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 Direitos reservados à EDITORA ATHENEU LTDA.</w:t>
      </w:r>
    </w:p>
    <w:p>
      <w:pPr>
        <w:pStyle w:val="Normal"/>
      </w:pPr>
      <w:r>
        <w:t xml:space="preserve">I</w:t>
      </w:r>
    </w:p>
    <w:p>
      <w:pPr>
        <w:pStyle w:val="Normal"/>
      </w:pPr>
      <w:r>
        <w:t xml:space="preserve">PSICOLOGIA, PSIQUIATRIA</w:t>
      </w:r>
    </w:p>
    <w:p>
      <w:pPr>
        <w:pStyle w:val="Normal"/>
      </w:pPr>
      <w:r>
        <w:t xml:space="preserve">Outros livros</w:t>
      </w:r>
    </w:p>
    <w:p>
      <w:pPr>
        <w:pStyle w:val="Normal"/>
      </w:pPr>
      <w:r>
        <w:t xml:space="preserve">E PSICANÁLISE</w:t>
      </w:r>
    </w:p>
    <w:p>
      <w:pPr>
        <w:pStyle w:val="Normal"/>
      </w:pPr>
      <w:r>
        <w:t xml:space="preserve">de interesse</w:t>
      </w:r>
    </w:p>
    <w:p>
      <w:pPr>
        <w:pStyle w:val="Normal"/>
      </w:pPr>
      <w:r>
        <w:t xml:space="preserve">Alida � A Ressurreição do Self</w:t>
      </w:r>
    </w:p>
    <w:p>
      <w:pPr>
        <w:pStyle w:val="Normal"/>
      </w:pPr>
      <w:r>
        <w:t xml:space="preserve">Inaiá � Enfermagem Psiquiátrica e de Saúde Mental na Prática Alvares e Taub  � Usando a Cabeça: Memória</w:t>
      </w:r>
    </w:p>
    <w:p>
      <w:pPr>
        <w:pStyle w:val="Normal"/>
      </w:pPr>
      <w:r>
        <w:t xml:space="preserve">Ivan Lemos � Dor Crônica � Diagnóstico, Pesquisa e Tratamento Andrade � Curso de Parapsicologia 2a ed.</w:t>
      </w:r>
    </w:p>
    <w:p>
      <w:pPr>
        <w:pStyle w:val="Normal"/>
      </w:pPr>
      <w:r>
        <w:t xml:space="preserve">Jaspers � Psicopatologia Geral 2a ed. ( 2 vols.) Andrade � Manual de Hipnose Médica e Odontológica � Texto Básico 5a ed.</w:t>
      </w:r>
    </w:p>
    <w:p>
      <w:pPr>
        <w:pStyle w:val="Normal"/>
      </w:pPr>
      <w:r>
        <w:t xml:space="preserve">Jung � Chaves/Resumo das Obras Completas (Organização Editorial: National Assumpção � Tratado de Psiquiatria da Infância e da Adolescência Clearinghouse for Mental Health Information) Astrup � Psiquiatria Pavloviana � A Reflexologia na Prática Médica Leme Lopes � O Delírio � Perspectivas e Tratamento Balint � O Médico, seu Paciente e a Doença � A Afetividade como um Novo Ponto de Lent � Cem Bilhões de Neurônios � Conceitos Fundamentais da Neurociência Contato na Relação Médico-Paciente 2a ed.</w:t>
      </w:r>
    </w:p>
    <w:p>
      <w:pPr>
        <w:pStyle w:val="Normal"/>
      </w:pPr>
      <w:r>
        <w:t xml:space="preserve">Levy � Semiologia Psiquiátrica</w:t>
      </w:r>
    </w:p>
    <w:p>
      <w:pPr>
        <w:pStyle w:val="Normal"/>
      </w:pPr>
      <w:r>
        <w:t xml:space="preserve">Bicalho Lana � O Livro de Estímulo à Amamentação � uma Visão Biológica, Lief � Sexualidade Humana � 750 Perguntas Respondidas por 500 Especialistas Fisiológica e Psicológico-Comportamental da Amamentação Lira Brandão � Psicofisiologia � As Bases Fisiológicas do Comportamento 2ª ed.</w:t>
      </w:r>
    </w:p>
    <w:p>
      <w:pPr>
        <w:pStyle w:val="Normal"/>
      </w:pPr>
      <w:r>
        <w:t xml:space="preserve">Bonaccorsi � Disfunção Sexual Masculina � Tudo o que Você Precisa Saber Luz � O Médico, Essa Droga Desconhecida</w:t>
      </w:r>
    </w:p>
    <w:p>
      <w:pPr>
        <w:pStyle w:val="Normal"/>
      </w:pPr>
      <w:r>
        <w:t xml:space="preserve">Bonomi � Pré-Natal Humanizado � Gerando Crianças Felizes Marinho � Como Amamentar o seu Bebê</w:t>
      </w:r>
    </w:p>
    <w:p>
      <w:pPr>
        <w:pStyle w:val="Normal"/>
      </w:pPr>
      <w:r>
        <w:t xml:space="preserve">Canela e Maldonado � Recursos de Relacionamento Marinho � Desvendando os Mistérios da Amamentação Caramelli � Manual de Neuropsiquiatria Geriátrica Marlus � Hipnose na Prática Clínica</w:t>
      </w:r>
    </w:p>
    <w:p>
      <w:pPr>
        <w:pStyle w:val="Normal"/>
      </w:pPr>
      <w:r>
        <w:t xml:space="preserve">Carneiro � A Obesidade sob a Visão de um Psiquiatra Mattos � Pediatria e Adolescência Sociais</w:t>
      </w:r>
    </w:p>
    <w:p>
      <w:pPr>
        <w:pStyle w:val="Normal"/>
      </w:pPr>
      <w:r>
        <w:t xml:space="preserve">Cerqueira Luiz � Psiquiatria Social � Problemas Brasileiros de Saúde Mental Matthes � Epilepsia 2a ed.</w:t>
      </w:r>
    </w:p>
    <w:p>
      <w:pPr>
        <w:pStyle w:val="Normal"/>
      </w:pPr>
      <w:r>
        <w:t xml:space="preserve">Coelho � Avaliação Neurológica Infantil nas Ações Primárias de Saúde (2 vols.) Mello � Hipnose � Mecanismos Neuropsicofisiológicos e suas Manifestações Collucci � Por que a Gravidez não Vem � Dúvidas Reais de Casais que Enfrentam o Clínicas</w:t>
      </w:r>
    </w:p>
    <w:p>
      <w:pPr>
        <w:pStyle w:val="Normal"/>
      </w:pPr>
      <w:r>
        <w:t xml:space="preserve">Drama da Infertilidade</w:t>
      </w:r>
    </w:p>
    <w:p>
      <w:pPr>
        <w:pStyle w:val="Normal"/>
      </w:pPr>
      <w:r>
        <w:t xml:space="preserve">Moraes Passos � Hipnose � Aspectos Atuais</w:t>
      </w:r>
    </w:p>
    <w:p>
      <w:pPr>
        <w:pStyle w:val="Normal"/>
      </w:pPr>
      <w:r>
        <w:t xml:space="preserve">De Ávila � Socorro, Doutor! Atrás da Barriga Tem Gente Moura Ribeiro e Gonçalves � Neurologia no Desenvolvimento da Criança Del Ciampo, Ricco e Nogueira � Aleitamento Materno � Passagens e Munjack � Sexologia � Orientação Diagnóstica e Princípios Gerais de Tratamento Transferência Mãe-Filho</w:t>
      </w:r>
    </w:p>
    <w:p>
      <w:pPr>
        <w:pStyle w:val="Normal"/>
      </w:pPr>
      <w:r>
        <w:t xml:space="preserve">Comportamental</w:t>
      </w:r>
    </w:p>
    <w:p>
      <w:pPr>
        <w:pStyle w:val="Normal"/>
      </w:pPr>
      <w:r>
        <w:t xml:space="preserve">Diament e Cypel � Neurologia Infantil 3a ed.</w:t>
      </w:r>
    </w:p>
    <w:p>
      <w:pPr>
        <w:pStyle w:val="Normal"/>
      </w:pPr>
      <w:r>
        <w:t xml:space="preserve">Nitrini � A Neurologia que Todo Médico Deve Saber 2a ed.</w:t>
      </w:r>
    </w:p>
    <w:p>
      <w:pPr>
        <w:pStyle w:val="Normal"/>
      </w:pPr>
      <w:r>
        <w:t xml:space="preserve">Dorgival (Soc. Bras. Psiq. Clínica) � Esquizofrenia � Atualização em Diagnóstico e Numberg � Princípios de Psicanálise � Suas Aplicações à Neurose (com Prefácio Tratamento</w:t>
      </w:r>
    </w:p>
    <w:p>
      <w:pPr>
        <w:pStyle w:val="Normal"/>
      </w:pPr>
      <w:r>
        <w:t xml:space="preserve">de Sigmund Freud)</w:t>
      </w:r>
    </w:p>
    <w:p>
      <w:pPr>
        <w:pStyle w:val="Normal"/>
      </w:pPr>
      <w:r>
        <w:t xml:space="preserve">Escolano � Diário de uma Gestante</w:t>
      </w:r>
    </w:p>
    <w:p>
      <w:pPr>
        <w:pStyle w:val="Normal"/>
      </w:pPr>
      <w:r>
        <w:t xml:space="preserve">Portella Nunes � Psiquiatria e Saúde Mental � Conceitos Clínicos e Terapêuticos Ey � Manual de Psiquiatria 5a ed.</w:t>
      </w:r>
    </w:p>
    <w:p>
      <w:pPr>
        <w:pStyle w:val="Normal"/>
      </w:pPr>
      <w:r>
        <w:t xml:space="preserve">Fundamentais</w:t>
      </w:r>
    </w:p>
    <w:p>
      <w:pPr>
        <w:pStyle w:val="Normal"/>
      </w:pPr>
      <w:r>
        <w:t xml:space="preserve">Fenichel � Teoria Psicanalítica das Neuroses Perestrello � A Medicina da Pessoa 4a ed.</w:t>
      </w:r>
    </w:p>
    <w:p>
      <w:pPr>
        <w:pStyle w:val="Normal"/>
      </w:pPr>
      <w:r>
        <w:t xml:space="preserve">Figueiró e Bertuol  � Depressão em Medicina Interna e em Outras Condições Perestrello � Psicossomática, Psicologia Médica, Psicanálise Médicas � Depressões Secundárias</w:t>
      </w:r>
    </w:p>
    <w:p>
      <w:pPr>
        <w:pStyle w:val="Normal"/>
      </w:pPr>
      <w:r>
        <w:t xml:space="preserve">Protásio da Luz � Nem só de Ciência se Faz a Cura Flehmig � Texto e Atlas do Desenvolvimento Normal e seus Desvios no Lactente �</w:t>
      </w:r>
    </w:p>
    <w:p>
      <w:pPr>
        <w:pStyle w:val="Normal"/>
      </w:pPr>
      <w:r>
        <w:t xml:space="preserve">Ratner Kirschbaum � História da Enfermagem Psiquiátrica Diagnóstico do Nascimento até o 18o Mês</w:t>
      </w:r>
    </w:p>
    <w:p>
      <w:pPr>
        <w:pStyle w:val="Normal"/>
      </w:pPr>
      <w:r>
        <w:t xml:space="preserve">Reimão � Sono � Um Estudo Abrangente 2a ed.</w:t>
      </w:r>
    </w:p>
    <w:p>
      <w:pPr>
        <w:pStyle w:val="Normal"/>
      </w:pPr>
      <w:r>
        <w:t xml:space="preserve">Fontana � Manual de Clínica em Psiquiatria</w:t>
      </w:r>
    </w:p>
    <w:p>
      <w:pPr>
        <w:pStyle w:val="Normal"/>
      </w:pPr>
      <w:r>
        <w:t xml:space="preserve">Rodrigues � Estimulação da Criança Especial em Casa � Um Guia de Orientação Freud � Chaves/Resumo das Obras Completas (Organização Editorial: National para os Pais de como Estimular a Atividade Neurológica  e  Motora Clearinghouse for Mental Health Information) Sanvito e Manzillo � O Livro das Cefaléias</w:t>
      </w:r>
    </w:p>
    <w:p>
      <w:pPr>
        <w:pStyle w:val="Normal"/>
      </w:pPr>
      <w:r>
        <w:t xml:space="preserve">Gauderer � Autismo 3a ed.</w:t>
      </w:r>
    </w:p>
    <w:p>
      <w:pPr>
        <w:pStyle w:val="Normal"/>
      </w:pPr>
      <w:r>
        <w:t xml:space="preserve">Scalco � Terapêuticas para a Depressão na Terceira Idade Gesell e Amatruda � Psicologia do Desenvolvimento � Do Lactente e da Criança Seibel � Dependência de Drogas</w:t>
      </w:r>
    </w:p>
    <w:p>
      <w:pPr>
        <w:pStyle w:val="Normal"/>
      </w:pPr>
      <w:r>
        <w:t xml:space="preserve">Pequena � Bases  Neuropsicológicas e Comportamentais Shader � Manual de Terapêutica Psiquiátrica 3a ed.</w:t>
      </w:r>
    </w:p>
    <w:p>
      <w:pPr>
        <w:pStyle w:val="Normal"/>
      </w:pPr>
      <w:r>
        <w:t xml:space="preserve">Graeff � Fundamentos de Psicofarmacologia</w:t>
      </w:r>
    </w:p>
    <w:p>
      <w:pPr>
        <w:pStyle w:val="Normal"/>
      </w:pPr>
      <w:r>
        <w:t xml:space="preserve">Silva Barbosa � Cantando Bem, Falando Mal</w:t>
      </w:r>
    </w:p>
    <w:p>
      <w:pPr>
        <w:pStyle w:val="Normal"/>
      </w:pPr>
      <w:r>
        <w:t xml:space="preserve">Grof � Jogo Cósmico � Exploração das Fronteiras da Consciência Humana Spoerri � Introdução à Psiquiatria � Texto Especialmente Escrito para o Estudante Grunspun � Crianças e Adolescentes com Transtornos Psicológicos e do das Ciências da Saúde</w:t>
      </w:r>
    </w:p>
    <w:p>
      <w:pPr>
        <w:pStyle w:val="Normal"/>
      </w:pPr>
      <w:r>
        <w:t xml:space="preserve">Desenvolvimento</w:t>
      </w:r>
    </w:p>
    <w:p>
      <w:pPr>
        <w:pStyle w:val="Normal"/>
      </w:pPr>
      <w:r>
        <w:t xml:space="preserve">Takatori � O Brincar no Cotidiano da Criança com Deficiência Física Grunspun � Distúrbios Neuróticos da Criança 5a ed.</w:t>
      </w:r>
    </w:p>
    <w:p>
      <w:pPr>
        <w:pStyle w:val="Normal"/>
      </w:pPr>
      <w:r>
        <w:t xml:space="preserve">Taki Córdas � Saúde Mental da Mulher</w:t>
      </w:r>
    </w:p>
    <w:p>
      <w:pPr>
        <w:pStyle w:val="Normal"/>
      </w:pPr>
      <w:r>
        <w:t xml:space="preserve">Grunspun � Distúrbios Psicossomáticos da Criança 2a ed.</w:t>
      </w:r>
    </w:p>
    <w:p>
      <w:pPr>
        <w:pStyle w:val="Normal"/>
      </w:pPr>
      <w:r>
        <w:t xml:space="preserve">Tedesco e Zugaib � Obstetrícia Psicossomática Grunspun � Distúrbios Psiquiátricos da Criança 3a ed.</w:t>
      </w:r>
    </w:p>
    <w:p>
      <w:pPr>
        <w:pStyle w:val="Normal"/>
      </w:pPr>
      <w:r>
        <w:t xml:space="preserve">Teixeira � Manual de Enfermagem Psiquiátrica Grunspun � Educar para o Futuro</w:t>
      </w:r>
    </w:p>
    <w:p>
      <w:pPr>
        <w:pStyle w:val="Normal"/>
      </w:pPr>
      <w:r>
        <w:t xml:space="preserve">Uchoa � Psicanálise � Teoria e Prática</w:t>
      </w:r>
    </w:p>
    <w:p>
      <w:pPr>
        <w:pStyle w:val="Normal"/>
      </w:pPr>
      <w:r>
        <w:t xml:space="preserve">Hebb � Psicologia 3a ed. (2 vols.)</w:t>
      </w:r>
    </w:p>
    <w:p>
      <w:pPr>
        <w:pStyle w:val="Normal"/>
      </w:pPr>
      <w:r>
        <w:t xml:space="preserve">Vincent � Internet � Guia para Profissionais de Saúde Inaiá � Bases Psicoterápicas da Enfermagem</w:t>
      </w:r>
    </w:p>
    <w:p>
      <w:pPr>
        <w:pStyle w:val="Normal"/>
      </w:pPr>
      <w:r>
        <w:t xml:space="preserve">© Direitos reservados à EDITORA ATHENEU LTDA.</w:t>
      </w:r>
    </w:p>
    <w:p>
      <w:pPr>
        <w:pStyle w:val="Normal"/>
      </w:pPr>
      <w:r>
        <w:t xml:space="preserve">II</w:t>
      </w:r>
    </w:p>
    <w:p>
      <w:pPr>
        <w:pStyle w:val="Normal"/>
      </w:pPr>
      <w:r>
        <w:t xml:space="preserve">MARLUS VINICIUS COSTA FERREIRA</w:t>
      </w:r>
    </w:p>
    <w:p>
      <w:pPr>
        <w:pStyle w:val="Normal"/>
      </w:pPr>
      <w:r>
        <w:t xml:space="preserve">Neurologista, Eletroencefalografista e Neurorradiologista.</w:t>
      </w:r>
    </w:p>
    <w:p>
      <w:pPr>
        <w:pStyle w:val="Normal"/>
      </w:pPr>
      <w:r>
        <w:t xml:space="preserve">Membro Titular da Sociedade Brasileira de Neurofisiologia Clínica.</w:t>
      </w:r>
    </w:p>
    <w:p>
      <w:pPr>
        <w:pStyle w:val="Normal"/>
      </w:pPr>
      <w:r>
        <w:t xml:space="preserve">Membro Titular do Colégio Brasileiro de Radiologia.</w:t>
      </w:r>
    </w:p>
    <w:p>
      <w:pPr>
        <w:pStyle w:val="Normal"/>
      </w:pPr>
      <w:r>
        <w:t xml:space="preserve">Membro da Sociedade de Hipnologia do Paraná</w:t>
      </w:r>
    </w:p>
    <w:p>
      <w:pPr>
        <w:pStyle w:val="Normal"/>
      </w:pPr>
      <w:r>
        <w:t xml:space="preserve">São Paulo • Rio de Janeiro • Ribeirão Preto • Belo Horizonte</w:t>
      </w:r>
    </w:p>
    <w:p>
      <w:pPr>
        <w:pStyle w:val="Normal"/>
      </w:pPr>
      <w:r>
        <w:t xml:space="preserve">© Direitos reservados à EDITORA ATHENEU LTDA.</w:t>
      </w:r>
    </w:p>
    <w:p>
      <w:pPr>
        <w:pStyle w:val="Normal"/>
      </w:pPr>
      <w:r>
        <w:t xml:space="preserve">III</w:t>
      </w:r>
    </w:p>
    <w:p>
      <w:pPr>
        <w:pStyle w:val="Normal"/>
      </w:pPr>
      <w:r>
        <w:t xml:space="preserve">EDITORA ATHENEU</w:t>
      </w:r>
    </w:p>
    <w:p>
      <w:pPr>
        <w:pStyle w:val="Normal"/>
      </w:pPr>
      <w:r>
        <w:t xml:space="preserve">São Paulo  —</w:t>
      </w:r>
    </w:p>
    <w:p>
      <w:pPr>
        <w:pStyle w:val="Normal"/>
      </w:pPr>
      <w:r>
        <w:t xml:space="preserve">Rua Jesuíno Pascoal, 30</w:t>
      </w:r>
    </w:p>
    <w:p>
      <w:pPr>
        <w:pStyle w:val="Normal"/>
      </w:pPr>
      <w:r>
        <w:t xml:space="preserve">Tels.: (11) 3331-9186 • 223-0143 •</w:t>
      </w:r>
    </w:p>
    <w:p>
      <w:pPr>
        <w:pStyle w:val="Normal"/>
      </w:pPr>
      <w:r>
        <w:t xml:space="preserve">222-4199  (R. 25, 27, 28 e 30)</w:t>
      </w:r>
    </w:p>
    <w:p>
      <w:pPr>
        <w:pStyle w:val="Normal"/>
      </w:pPr>
      <w:r>
        <w:t xml:space="preserve">Fax: (11) 223-5513</w:t>
      </w:r>
    </w:p>
    <w:p>
      <w:pPr>
        <w:pStyle w:val="Normal"/>
      </w:pPr>
      <w:r>
        <w:t xml:space="preserve">E-mail: edathe@terra.com.br</w:t>
      </w:r>
    </w:p>
    <w:p>
      <w:pPr>
        <w:pStyle w:val="Normal"/>
      </w:pPr>
      <w:r>
        <w:t xml:space="preserve">Rio de Janeiro  — Rua Bambina, 74</w:t>
      </w:r>
    </w:p>
    <w:p>
      <w:pPr>
        <w:pStyle w:val="Normal"/>
      </w:pPr>
      <w:r>
        <w:t xml:space="preserve">Tel.: (21) 2539-1295</w:t>
      </w:r>
    </w:p>
    <w:p>
      <w:pPr>
        <w:pStyle w:val="Normal"/>
      </w:pPr>
      <w:r>
        <w:t xml:space="preserve">Fax: (21) 2538-1284</w:t>
      </w:r>
    </w:p>
    <w:p>
      <w:pPr>
        <w:pStyle w:val="Normal"/>
      </w:pPr>
      <w:r>
        <w:t xml:space="preserve">E-mail: atheneu@atheneu.com.br</w:t>
      </w:r>
    </w:p>
    <w:p>
      <w:pPr>
        <w:pStyle w:val="Normal"/>
      </w:pPr>
      <w:r>
        <w:t xml:space="preserve">Ribeirão Preto — Rua Barão do Amazonas, 1.435</w:t>
      </w:r>
    </w:p>
    <w:p>
      <w:pPr>
        <w:pStyle w:val="Normal"/>
      </w:pPr>
      <w:r>
        <w:t xml:space="preserve">Tel.: (16) 636-8950 • 636-5422</w:t>
      </w:r>
    </w:p>
    <w:p>
      <w:pPr>
        <w:pStyle w:val="Normal"/>
      </w:pPr>
      <w:r>
        <w:t xml:space="preserve">Fax: (16) 636-3889</w:t>
      </w:r>
    </w:p>
    <w:p>
      <w:pPr>
        <w:pStyle w:val="Normal"/>
      </w:pPr>
      <w:r>
        <w:t xml:space="preserve">Belo Horizonte — Rua Domingos Vieira, 319</w:t>
      </w:r>
    </w:p>
    <w:p>
      <w:pPr>
        <w:pStyle w:val="Normal"/>
      </w:pPr>
      <w:r>
        <w:t xml:space="preserve">— Conj. 1.104</w:t>
      </w:r>
    </w:p>
    <w:p>
      <w:pPr>
        <w:pStyle w:val="Normal"/>
      </w:pPr>
      <w:r>
        <w:t xml:space="preserve">PLANEJAMENTO GRÁFICO — CAPA: Equipe Atheneu</w:t>
      </w:r>
    </w:p>
    <w:p>
      <w:pPr>
        <w:pStyle w:val="Normal"/>
      </w:pPr>
      <w:r>
        <w:t xml:space="preserve">Dados Internacionais de Catalogação na Publicação (CIP)</w:t>
      </w:r>
    </w:p>
    <w:p>
      <w:pPr>
        <w:pStyle w:val="Normal"/>
      </w:pPr>
      <w:r>
        <w:t xml:space="preserve">(Câmara Brasileira do Livro, SP, Brasil)</w:t>
      </w:r>
    </w:p>
    <w:p>
      <w:pPr>
        <w:pStyle w:val="Normal"/>
      </w:pPr>
      <w:r>
        <w:t xml:space="preserve">Ferreira, Marlus Vinicius Costa</w:t>
      </w:r>
    </w:p>
    <w:p>
      <w:pPr>
        <w:pStyle w:val="Normal"/>
      </w:pPr>
      <w:r>
        <w:t xml:space="preserve">Hipnose na prática clínica/Marlus Vinicius Costa Ferreira.</w:t>
      </w:r>
    </w:p>
    <w:p>
      <w:pPr>
        <w:pStyle w:val="Normal"/>
      </w:pPr>
      <w:r>
        <w:t xml:space="preserve">— São Paulo: Editora Atheneu, 2003.</w:t>
      </w:r>
    </w:p>
    <w:p>
      <w:pPr>
        <w:pStyle w:val="Normal"/>
      </w:pPr>
      <w:r>
        <w:t xml:space="preserve">1. Clínica médica. 2. Hipnotismo – Uso terapêutico. I. Título.</w:t>
      </w:r>
    </w:p>
    <w:p>
      <w:pPr>
        <w:pStyle w:val="Normal"/>
      </w:pPr>
      <w:r>
        <w:t xml:space="preserve">CDD-610</w:t>
      </w:r>
    </w:p>
    <w:p>
      <w:pPr>
        <w:pStyle w:val="Normal"/>
      </w:pPr>
      <w:r>
        <w:t xml:space="preserve">02-5468</w:t>
      </w:r>
    </w:p>
    <w:p>
      <w:pPr>
        <w:pStyle w:val="Normal"/>
      </w:pPr>
      <w:r>
        <w:t xml:space="preserve">NLM-WM 415</w:t>
      </w:r>
    </w:p>
    <w:p>
      <w:pPr>
        <w:pStyle w:val="Normal"/>
      </w:pPr>
      <w:r>
        <w:t xml:space="preserve">Índices para catálogo sistemático:</w:t>
      </w:r>
    </w:p>
    <w:p>
      <w:pPr>
        <w:pStyle w:val="Normal"/>
      </w:pPr>
      <w:r>
        <w:t xml:space="preserve">1. Hipnose: Prática clínica: Ciências médicas 610</w:t>
      </w:r>
    </w:p>
    <w:p>
      <w:pPr>
        <w:pStyle w:val="Normal"/>
      </w:pPr>
      <w:r>
        <w:t xml:space="preserve">FERREIRA M.V.C.</w:t>
      </w:r>
    </w:p>
    <w:p>
      <w:pPr>
        <w:pStyle w:val="Normal"/>
      </w:pPr>
      <w:r>
        <w:t xml:space="preserve">Hipnose na Prática Clínica</w:t>
      </w:r>
    </w:p>
    <w:p>
      <w:pPr>
        <w:pStyle w:val="Normal"/>
      </w:pPr>
      <w:r>
        <w:t xml:space="preserve">©Direitos reservados à EDITORA  ATHENEU – São Paulo, Rio de Janeiro, Ribeirão Preto, Belo Horizonte, 2003</w:t>
      </w:r>
    </w:p>
    <w:p>
      <w:pPr>
        <w:pStyle w:val="Normal"/>
      </w:pPr>
      <w:r>
        <w:t xml:space="preserve">© Direitos reservados à EDITORA ATHENEU LTDA.</w:t>
      </w:r>
    </w:p>
    <w:p>
      <w:pPr>
        <w:pStyle w:val="Normal"/>
      </w:pPr>
      <w:r>
        <w:t xml:space="preserve">IV</w:t>
      </w:r>
    </w:p>
    <w:p>
      <w:pPr>
        <w:pStyle w:val="Normal"/>
      </w:pPr>
      <w:r>
        <w:t xml:space="preserve">Nota</w:t>
      </w:r>
    </w:p>
    <w:p>
      <w:pPr>
        <w:pStyle w:val="Normal"/>
      </w:pPr>
      <w:r>
        <w:t xml:space="preserve">O autor conferiu cuidadosamente a posologia, os nomes genéricos e comerciais</w:t>
      </w:r>
    </w:p>
    <w:p>
      <w:pPr>
        <w:pStyle w:val="Normal"/>
      </w:pPr>
      <w:r>
        <w:t xml:space="preserve">dos medicamentos mencionados, de modo que todo esforço foi feito para conseguir</w:t>
      </w:r>
    </w:p>
    <w:p>
      <w:pPr>
        <w:pStyle w:val="Normal"/>
      </w:pPr>
      <w:r>
        <w:t xml:space="preserve">exatidão do conteúdo no momento da publicação. Como a medicina está em</w:t>
      </w:r>
    </w:p>
    <w:p>
      <w:pPr>
        <w:pStyle w:val="Normal"/>
      </w:pPr>
      <w:r>
        <w:t xml:space="preserve">constante evolução, novas pesquisas, experiências clínicas e aparecimento de novos</w:t>
      </w:r>
    </w:p>
    <w:p>
      <w:pPr>
        <w:pStyle w:val="Normal"/>
      </w:pPr>
      <w:r>
        <w:t xml:space="preserve">efeitos colaterais de drogas, ampliam o conhecimento, tornando-se necessárias</w:t>
      </w:r>
    </w:p>
    <w:p>
      <w:pPr>
        <w:pStyle w:val="Normal"/>
      </w:pPr>
      <w:r>
        <w:t xml:space="preserve">modificações nas condutas terapêuticas, e no tratamento com medicamentos.</w:t>
      </w:r>
    </w:p>
    <w:p>
      <w:pPr>
        <w:pStyle w:val="Normal"/>
      </w:pPr>
      <w:r>
        <w:t xml:space="preserve">O editor e o autor, nem qualquer outra pessoa que esteve envolvida na preparação</w:t>
      </w:r>
    </w:p>
    <w:p>
      <w:pPr>
        <w:pStyle w:val="Normal"/>
      </w:pPr>
      <w:r>
        <w:t xml:space="preserve">ou publicação deste trabalho, garantem que as informações contidas aqui sejam em</w:t>
      </w:r>
    </w:p>
    <w:p>
      <w:pPr>
        <w:pStyle w:val="Normal"/>
      </w:pPr>
      <w:r>
        <w:t xml:space="preserve">todos os sentidos exatas e completas, de modo que não são responsáveis por</w:t>
      </w:r>
    </w:p>
    <w:p>
      <w:pPr>
        <w:pStyle w:val="Normal"/>
      </w:pPr>
      <w:r>
        <w:t xml:space="preserve">qualquer erro, omissão ou pelos resultados obtidos pelo uso destas informações.</w:t>
      </w:r>
    </w:p>
    <w:p>
      <w:pPr>
        <w:pStyle w:val="Normal"/>
      </w:pPr>
      <w:r>
        <w:t xml:space="preserve">Os leitores são estimulados a confirmar as informações em outras fontes,</w:t>
      </w:r>
    </w:p>
    <w:p>
      <w:pPr>
        <w:pStyle w:val="Normal"/>
      </w:pPr>
      <w:r>
        <w:t xml:space="preserve">especialmente as fornecidas pelos fabricantes. As fraseologias sugestivas</w:t>
      </w:r>
    </w:p>
    <w:p>
      <w:pPr>
        <w:pStyle w:val="Normal"/>
      </w:pPr>
      <w:r>
        <w:t xml:space="preserve">apresentadas e adaptadas às necessidades de cada paciente para as condições</w:t>
      </w:r>
    </w:p>
    <w:p>
      <w:pPr>
        <w:pStyle w:val="Normal"/>
      </w:pPr>
      <w:r>
        <w:t xml:space="preserve">clínicas indicadas não foram submetidas a um estudo controlado randomizado.</w:t>
      </w:r>
    </w:p>
    <w:p>
      <w:pPr>
        <w:pStyle w:val="Normal"/>
      </w:pPr>
      <w:r>
        <w:t xml:space="preserve">© Direitos reservados à EDITORA ATHENEU LTDA.</w:t>
      </w:r>
    </w:p>
    <w:p>
      <w:pPr>
        <w:pStyle w:val="Normal"/>
      </w:pPr>
      <w:r>
        <w:t xml:space="preserve">V</w:t>
      </w:r>
    </w:p>
    <w:p>
      <w:pPr>
        <w:pStyle w:val="Normal"/>
      </w:pPr>
      <w:r>
        <w:t xml:space="preserve">© Direitos reservados à EDITORA ATHENEU LTDA.</w:t>
      </w:r>
    </w:p>
    <w:p>
      <w:pPr>
        <w:pStyle w:val="Normal"/>
      </w:pPr>
      <w:r>
        <w:t xml:space="preserve">VI</w:t>
      </w:r>
    </w:p>
    <w:p>
      <w:pPr>
        <w:pStyle w:val="Normal"/>
      </w:pPr>
      <w:r>
        <w:t xml:space="preserve">Dedicatória</w:t>
      </w:r>
    </w:p>
    <w:p>
      <w:pPr>
        <w:pStyle w:val="Normal"/>
      </w:pPr>
      <w:r>
        <w:t xml:space="preserve">À Eliane, minha esposa, uma usina nuclear de energia,</w:t>
      </w:r>
    </w:p>
    <w:p>
      <w:pPr>
        <w:pStyle w:val="Normal"/>
      </w:pPr>
      <w:r>
        <w:t xml:space="preserve">que muito me estimulou para a conclusão deste livro.</w:t>
      </w:r>
    </w:p>
    <w:p>
      <w:pPr>
        <w:pStyle w:val="Normal"/>
      </w:pPr>
      <w:r>
        <w:t xml:space="preserve">© Direitos reservados à EDITORA ATHENEU LTDA.</w:t>
      </w:r>
    </w:p>
    <w:p>
      <w:pPr>
        <w:pStyle w:val="Normal"/>
      </w:pPr>
      <w:r>
        <w:t xml:space="preserve">VII</w:t>
      </w:r>
    </w:p>
    <w:p>
      <w:pPr>
        <w:pStyle w:val="Normal"/>
      </w:pPr>
      <w:r>
        <w:t xml:space="preserve">© Direitos reservados à EDITORA ATHENEU LTDA.</w:t>
      </w:r>
    </w:p>
    <w:p>
      <w:pPr>
        <w:pStyle w:val="Normal"/>
      </w:pPr>
      <w:r>
        <w:t xml:space="preserve">VIII</w:t>
      </w:r>
    </w:p>
    <w:p>
      <w:pPr>
        <w:pStyle w:val="Normal"/>
      </w:pPr>
      <w:r>
        <w:t xml:space="preserve">Agradecimentos</w:t>
      </w:r>
    </w:p>
    <w:p>
      <w:pPr>
        <w:pStyle w:val="Normal"/>
      </w:pPr>
      <w:r>
        <w:t xml:space="preserve">Sou muito grato ao professor de Psiquiatria e Neurologia, Octávio Augusto da</w:t>
      </w:r>
    </w:p>
    <w:p>
      <w:pPr>
        <w:pStyle w:val="Normal"/>
      </w:pPr>
      <w:r>
        <w:t xml:space="preserve">Silveira, de Curitiba, que me deu grande oportunidade e tem sido meu verdadeiro amigo.</w:t>
      </w:r>
    </w:p>
    <w:p>
      <w:pPr>
        <w:pStyle w:val="Normal"/>
      </w:pPr>
      <w:r>
        <w:t xml:space="preserve">Ao professor Dr. Rubens Moura Ribeiro, de Ribeirão Preto, que me transmitiu</w:t>
      </w:r>
    </w:p>
    <w:p>
      <w:pPr>
        <w:pStyle w:val="Normal"/>
      </w:pPr>
      <w:r>
        <w:t xml:space="preserve">valiosos conhecimentos sobre eletroencefalografia.</w:t>
      </w:r>
    </w:p>
    <w:p>
      <w:pPr>
        <w:pStyle w:val="Normal"/>
      </w:pPr>
      <w:r>
        <w:t xml:space="preserve">À professora de Radiologia Anne G. Osborn, da Escola de Medicina da</w:t>
      </w:r>
    </w:p>
    <w:p>
      <w:pPr>
        <w:pStyle w:val="Normal"/>
      </w:pPr>
      <w:r>
        <w:t xml:space="preserve">Universidade de Utah, em Salt Lake City, que, pelo seu exemplo, entusiasmo e</w:t>
      </w:r>
    </w:p>
    <w:p>
      <w:pPr>
        <w:pStyle w:val="Normal"/>
      </w:pPr>
      <w:r>
        <w:t xml:space="preserve">eficiente comunicação despertou meu interesse para publicações científicas.</w:t>
      </w:r>
    </w:p>
    <w:p>
      <w:pPr>
        <w:pStyle w:val="Normal"/>
      </w:pPr>
      <w:r>
        <w:t xml:space="preserve">Agradeço ao meu amigo Márcio Mortensen Wanderley, pelo auxílio na</w:t>
      </w:r>
    </w:p>
    <w:p>
      <w:pPr>
        <w:pStyle w:val="Normal"/>
      </w:pPr>
      <w:r>
        <w:t xml:space="preserve">navegação pela Internet.</w:t>
      </w:r>
    </w:p>
    <w:p>
      <w:pPr>
        <w:pStyle w:val="Normal"/>
      </w:pPr>
      <w:r>
        <w:t xml:space="preserve">Meu reconhecimento aos pacientes anônimos que com maior ou menor</w:t>
      </w:r>
    </w:p>
    <w:p>
      <w:pPr>
        <w:pStyle w:val="Normal"/>
      </w:pPr>
      <w:r>
        <w:t xml:space="preserve">capacidade hipnótica contribuíram para a criação de muitas fraseologias.</w:t>
      </w:r>
    </w:p>
    <w:p>
      <w:pPr>
        <w:pStyle w:val="Normal"/>
      </w:pPr>
      <w:r>
        <w:t xml:space="preserve">Curitiba, inverno de 2003</w:t>
      </w:r>
    </w:p>
    <w:p>
      <w:pPr>
        <w:pStyle w:val="Normal"/>
      </w:pPr>
      <w:r>
        <w:t xml:space="preserve">Marlus Vinicius Costa Ferreira</w:t>
      </w:r>
    </w:p>
    <w:p>
      <w:pPr>
        <w:pStyle w:val="Normal"/>
      </w:pPr>
      <w:r>
        <w:t xml:space="preserve">© Direitos reservados à EDITORA ATHENEU LTDA.</w:t>
      </w:r>
    </w:p>
    <w:p>
      <w:pPr>
        <w:pStyle w:val="Normal"/>
      </w:pPr>
      <w:r>
        <w:t xml:space="preserve">IX</w:t>
      </w:r>
    </w:p>
    <w:p>
      <w:pPr>
        <w:pStyle w:val="Normal"/>
      </w:pPr>
      <w:r>
        <w:t xml:space="preserve">© Direitos reservados à EDITORA ATHENEU LTDA.</w:t>
      </w:r>
    </w:p>
    <w:p>
      <w:pPr>
        <w:pStyle w:val="Normal"/>
      </w:pPr>
      <w:r>
        <w:t xml:space="preserve">X</w:t>
      </w:r>
    </w:p>
    <w:p>
      <w:pPr>
        <w:pStyle w:val="Normal"/>
      </w:pPr>
      <w:r>
        <w:t xml:space="preserve">Prefácio</w:t>
      </w:r>
    </w:p>
    <w:p>
      <w:pPr>
        <w:pStyle w:val="Normal"/>
      </w:pPr>
      <w:r>
        <w:t xml:space="preserve">Hipnose na Prática Clínica</w:t>
      </w:r>
    </w:p>
    <w:p>
      <w:pPr>
        <w:pStyle w:val="Normal"/>
      </w:pPr>
      <w:r>
        <w:t xml:space="preserve">foi elaborado para auxiliar o estudante de hipnose, o</w:t>
      </w:r>
    </w:p>
    <w:p>
      <w:pPr>
        <w:pStyle w:val="Normal"/>
      </w:pPr>
      <w:r>
        <w:t xml:space="preserve">médico, o psicólogo e o odontólogo a atuarem clinicamente junto ao paciente.</w:t>
      </w:r>
    </w:p>
    <w:p>
      <w:pPr>
        <w:pStyle w:val="Normal"/>
      </w:pPr>
      <w:r>
        <w:t xml:space="preserve">Minha meta foi escrever um livro razoavelmente compreensível, com capítulos de</w:t>
      </w:r>
    </w:p>
    <w:p>
      <w:pPr>
        <w:pStyle w:val="Normal"/>
      </w:pPr>
      <w:r>
        <w:t xml:space="preserve">fácil memorização, sem ser exaustivo, mas que auxiliasse a execução da hipnose na</w:t>
      </w:r>
    </w:p>
    <w:p>
      <w:pPr>
        <w:pStyle w:val="Normal"/>
      </w:pPr>
      <w:r>
        <w:t xml:space="preserve">prática diária.</w:t>
      </w:r>
    </w:p>
    <w:p>
      <w:pPr>
        <w:pStyle w:val="Normal"/>
      </w:pPr>
      <w:r>
        <w:t xml:space="preserve">Em várias condições clínicas explicito muitas opções de fraseologias para serem</w:t>
      </w:r>
    </w:p>
    <w:p>
      <w:pPr>
        <w:pStyle w:val="Normal"/>
      </w:pPr>
      <w:r>
        <w:t xml:space="preserve">transmitidas ao paciente com o objetivo de proporcionar aos iniciantes modelos a</w:t>
      </w:r>
    </w:p>
    <w:p>
      <w:pPr>
        <w:pStyle w:val="Normal"/>
      </w:pPr>
      <w:r>
        <w:t xml:space="preserve">partir dos quais eles possam desenvolver seus próprios estilos para cada condição</w:t>
      </w:r>
    </w:p>
    <w:p>
      <w:pPr>
        <w:pStyle w:val="Normal"/>
      </w:pPr>
      <w:r>
        <w:t xml:space="preserve">clínica, especificamente adaptados à realidade de cada paciente. Algumas vezes, a</w:t>
      </w:r>
    </w:p>
    <w:p>
      <w:pPr>
        <w:pStyle w:val="Normal"/>
      </w:pPr>
      <w:r>
        <w:t xml:space="preserve">preferência é propiciar alternativas para que o estudante faça a sua escolha. O</w:t>
      </w:r>
    </w:p>
    <w:p>
      <w:pPr>
        <w:pStyle w:val="Normal"/>
      </w:pPr>
      <w:r>
        <w:t xml:space="preserve">especialista experiente cria a fraseologia a partir da história clínica e dos aspectos</w:t>
      </w:r>
    </w:p>
    <w:p>
      <w:pPr>
        <w:pStyle w:val="Normal"/>
      </w:pPr>
      <w:r>
        <w:t xml:space="preserve">psicológicos de cada paciente e vai desenvolvendo-a durante a hipnose de acordo</w:t>
      </w:r>
    </w:p>
    <w:p>
      <w:pPr>
        <w:pStyle w:val="Normal"/>
      </w:pPr>
      <w:r>
        <w:t xml:space="preserve">com as respostas do próprio paciente.</w:t>
      </w:r>
    </w:p>
    <w:p>
      <w:pPr>
        <w:pStyle w:val="Normal"/>
      </w:pPr>
      <w:r>
        <w:t xml:space="preserve">No Capítulo (8) sobre facilitar a hipnose, sugestionabilidade e suscetibilidade,</w:t>
      </w:r>
    </w:p>
    <w:p>
      <w:pPr>
        <w:pStyle w:val="Normal"/>
      </w:pPr>
      <w:r>
        <w:t xml:space="preserve">há um enfoque com opiniões divergentes sobre a existência ou não de um estado</w:t>
      </w:r>
    </w:p>
    <w:p>
      <w:pPr>
        <w:pStyle w:val="Normal"/>
      </w:pPr>
      <w:r>
        <w:t xml:space="preserve">especial denominado estado hipnótico ou estado de transe hipnótico ou condição</w:t>
      </w:r>
    </w:p>
    <w:p>
      <w:pPr>
        <w:pStyle w:val="Normal"/>
      </w:pPr>
      <w:r>
        <w:t xml:space="preserve">hipnótica ou simplesmente hipnose.</w:t>
      </w:r>
    </w:p>
    <w:p>
      <w:pPr>
        <w:pStyle w:val="Normal"/>
      </w:pPr>
      <w:r>
        <w:t xml:space="preserve">Nos Capítulos relacionados à hipnose para dormir bem (22), terapia por meio da</w:t>
      </w:r>
    </w:p>
    <w:p>
      <w:pPr>
        <w:pStyle w:val="Normal"/>
      </w:pPr>
      <w:r>
        <w:t xml:space="preserve">auto-hipnose (25), hipnoterapia para permanecer afastado das bebidas alcoólicas</w:t>
      </w:r>
    </w:p>
    <w:p>
      <w:pPr>
        <w:pStyle w:val="Normal"/>
      </w:pPr>
      <w:r>
        <w:t xml:space="preserve">(27), e técnicas de reprogramação mental para tornar-se e permanecer esbelto (29),</w:t>
      </w:r>
    </w:p>
    <w:p>
      <w:pPr>
        <w:pStyle w:val="Normal"/>
      </w:pPr>
      <w:r>
        <w:t xml:space="preserve">há instruções detalhadas para elaboração de fita gravada ou disco compacto (CD),</w:t>
      </w:r>
    </w:p>
    <w:p>
      <w:pPr>
        <w:pStyle w:val="Normal"/>
      </w:pPr>
      <w:r>
        <w:t xml:space="preserve">especialmente para o paciente que está diante de você. Muitas vezes, o tratamento pela</w:t>
      </w:r>
    </w:p>
    <w:p>
      <w:pPr>
        <w:pStyle w:val="Normal"/>
      </w:pPr>
      <w:r>
        <w:t xml:space="preserve">hipnose é seguido com auto-hipnose, por meio de uma fita gravada personalizada,</w:t>
      </w:r>
    </w:p>
    <w:p>
      <w:pPr>
        <w:pStyle w:val="Normal"/>
      </w:pPr>
      <w:r>
        <w:t xml:space="preserve">que o paciente recebe para executá-la diariamente em sua residência. Incluo ainda,</w:t>
      </w:r>
    </w:p>
    <w:p>
      <w:pPr>
        <w:pStyle w:val="Normal"/>
      </w:pPr>
      <w:r>
        <w:t xml:space="preserve">nos Capítulos (4) e (27), considerações sobre aspectos da sugestão subliminar, cujas</w:t>
      </w:r>
    </w:p>
    <w:p>
      <w:pPr>
        <w:pStyle w:val="Normal"/>
      </w:pPr>
      <w:r>
        <w:t xml:space="preserve">© Direitos reservados à EDITORA ATHENEU LTDA.</w:t>
      </w:r>
    </w:p>
    <w:p>
      <w:pPr>
        <w:pStyle w:val="Normal"/>
      </w:pPr>
      <w:r>
        <w:t xml:space="preserve">XI</w:t>
      </w:r>
    </w:p>
    <w:p>
      <w:pPr>
        <w:pStyle w:val="Normal"/>
      </w:pPr>
      <w:r>
        <w:t xml:space="preserve">palavras e frases podem ser algumas vezes acrescentadas a uma fita gravada de</w:t>
      </w:r>
    </w:p>
    <w:p>
      <w:pPr>
        <w:pStyle w:val="Normal"/>
      </w:pPr>
      <w:r>
        <w:t xml:space="preserve">forma artesanal com fraseologia hipnótica. Nos Capítulos (27) e (29) apresento</w:t>
      </w:r>
    </w:p>
    <w:p>
      <w:pPr>
        <w:pStyle w:val="Normal"/>
      </w:pPr>
      <w:r>
        <w:t xml:space="preserve">aspectos de como elaborar uma fita gravada com dupla voz.</w:t>
      </w:r>
    </w:p>
    <w:p>
      <w:pPr>
        <w:pStyle w:val="Normal"/>
      </w:pPr>
      <w:r>
        <w:t xml:space="preserve">Meu contato inicial com a hipnose aconteceu durante minha primeira década de</w:t>
      </w:r>
    </w:p>
    <w:p>
      <w:pPr>
        <w:pStyle w:val="Normal"/>
      </w:pPr>
      <w:r>
        <w:t xml:space="preserve">vida, formalmente, quando assistia aos vários espetáculos de mágicos e ilusionistas</w:t>
      </w:r>
    </w:p>
    <w:p>
      <w:pPr>
        <w:pStyle w:val="Normal"/>
      </w:pPr>
      <w:r>
        <w:t xml:space="preserve">que incluíam apresentações de hipnose nos seus programas. Aos 13 anos de idade,</w:t>
      </w:r>
    </w:p>
    <w:p>
      <w:pPr>
        <w:pStyle w:val="Normal"/>
      </w:pPr>
      <w:r>
        <w:t xml:space="preserve">tínhamos nossa própria companhia, denominada Quarteto Mágico, que também</w:t>
      </w:r>
    </w:p>
    <w:p>
      <w:pPr>
        <w:pStyle w:val="Normal"/>
      </w:pPr>
      <w:r>
        <w:t xml:space="preserve">incluía na apresentação números de hipnose e de mnemotecnia. Nessa época, 1958,</w:t>
      </w:r>
    </w:p>
    <w:p>
      <w:pPr>
        <w:pStyle w:val="Normal"/>
      </w:pPr>
      <w:r>
        <w:t xml:space="preserve">tive a oportunidade de adquirir meu primeiro livro sobre hipnose,</w:t>
      </w:r>
    </w:p>
    <w:p>
      <w:pPr>
        <w:pStyle w:val="Normal"/>
      </w:pPr>
      <w:r>
        <w:t xml:space="preserve">Hypnotism and the power within,</w:t>
      </w:r>
    </w:p>
    <w:p>
      <w:pPr>
        <w:pStyle w:val="Normal"/>
      </w:pPr>
      <w:r>
        <w:t xml:space="preserve">escrito pelo médico australiano S.J. Van Pelt, e traduzido para o</w:t>
      </w:r>
    </w:p>
    <w:p>
      <w:pPr>
        <w:pStyle w:val="Normal"/>
      </w:pPr>
      <w:r>
        <w:t xml:space="preserve">espanhol com o título</w:t>
      </w:r>
    </w:p>
    <w:p>
      <w:pPr>
        <w:pStyle w:val="Normal"/>
      </w:pPr>
      <w:r>
        <w:t xml:space="preserve">VD. y el hipnotismo</w:t>
      </w:r>
    </w:p>
    <w:p>
      <w:pPr>
        <w:pStyle w:val="Normal"/>
      </w:pPr>
      <w:r>
        <w:t xml:space="preserve">. Em 1961, fiz o Curso de Hipnotismo do</w:t>
      </w:r>
    </w:p>
    <w:p>
      <w:pPr>
        <w:pStyle w:val="Normal"/>
      </w:pPr>
      <w:r>
        <w:t xml:space="preserve">Instituto Haim, de Porto Alegre, cujo grande mérito foi deixar-me totalmente</w:t>
      </w:r>
    </w:p>
    <w:p>
      <w:pPr>
        <w:pStyle w:val="Normal"/>
      </w:pPr>
      <w:r>
        <w:t xml:space="preserve">confiante para sua prática. Em 1963, entrei para o curso médico da Faculdade de</w:t>
      </w:r>
    </w:p>
    <w:p>
      <w:pPr>
        <w:pStyle w:val="Normal"/>
      </w:pPr>
      <w:r>
        <w:t xml:space="preserve">Medicina da Universidade Federal do Paraná. Durante os seis anos de graduação</w:t>
      </w:r>
    </w:p>
    <w:p>
      <w:pPr>
        <w:pStyle w:val="Normal"/>
      </w:pPr>
      <w:r>
        <w:t xml:space="preserve">tive a oportunidade freqüente de exercitar a hipnose objetivando minorar o</w:t>
      </w:r>
    </w:p>
    <w:p>
      <w:pPr>
        <w:pStyle w:val="Normal"/>
      </w:pPr>
      <w:r>
        <w:t xml:space="preserve">sofrimento dos pacientes ou aumentar a capacidade de aprendizado para estudantes</w:t>
      </w:r>
    </w:p>
    <w:p>
      <w:pPr>
        <w:pStyle w:val="Normal"/>
      </w:pPr>
      <w:r>
        <w:t xml:space="preserve">que iriam prestar o exame vestibular. Em 1969, tive a oportunidade de aprender</w:t>
      </w:r>
    </w:p>
    <w:p>
      <w:pPr>
        <w:pStyle w:val="Normal"/>
      </w:pPr>
      <w:r>
        <w:t xml:space="preserve">eletroencefalografia no Departamento de Neurologia do Hospital de Clínicas da</w:t>
      </w:r>
    </w:p>
    <w:p>
      <w:pPr>
        <w:pStyle w:val="Normal"/>
      </w:pPr>
      <w:r>
        <w:t xml:space="preserve">Faculdade de Medicina de Ribeirão Preto da Universidade de São Paulo, USP,</w:t>
      </w:r>
    </w:p>
    <w:p>
      <w:pPr>
        <w:pStyle w:val="Normal"/>
      </w:pPr>
      <w:r>
        <w:t xml:space="preserve">o que favoreceu, posteriormente, a sua aplicação em alguns pacientes hipnotizados.</w:t>
      </w:r>
    </w:p>
    <w:p>
      <w:pPr>
        <w:pStyle w:val="Normal"/>
      </w:pPr>
      <w:r>
        <w:t xml:space="preserve">Na década de 1970, durante os anos que passei no Instituto de Neurologia da</w:t>
      </w:r>
    </w:p>
    <w:p>
      <w:pPr>
        <w:pStyle w:val="Normal"/>
      </w:pPr>
      <w:r>
        <w:t xml:space="preserve">Universidade de Londres, no The National Hospital Queen Square, paralelamente</w:t>
      </w:r>
    </w:p>
    <w:p>
      <w:pPr>
        <w:pStyle w:val="Normal"/>
      </w:pPr>
      <w:r>
        <w:t xml:space="preserve">ao estudo da neurologia, procurei conhecer as informações sobre hipnose médica</w:t>
      </w:r>
    </w:p>
    <w:p>
      <w:pPr>
        <w:pStyle w:val="Normal"/>
      </w:pPr>
      <w:r>
        <w:t xml:space="preserve">que circulavam na Inglaterra.</w:t>
      </w:r>
    </w:p>
    <w:p>
      <w:pPr>
        <w:pStyle w:val="Normal"/>
      </w:pPr>
      <w:r>
        <w:t xml:space="preserve">Os temas são apresentados de diferentes maneiras nos diversos capítulos,</w:t>
      </w:r>
    </w:p>
    <w:p>
      <w:pPr>
        <w:pStyle w:val="Normal"/>
      </w:pPr>
      <w:r>
        <w:t xml:space="preserve">objetivando o mais fácil aprendizado, isto é, a assimilação de informações com</w:t>
      </w:r>
    </w:p>
    <w:p>
      <w:pPr>
        <w:pStyle w:val="Normal"/>
      </w:pPr>
      <w:r>
        <w:t xml:space="preserve">raciocínio crítico para suas aplicações com sabedoria e criatividade, relacionada a</w:t>
      </w:r>
    </w:p>
    <w:p>
      <w:pPr>
        <w:pStyle w:val="Normal"/>
      </w:pPr>
      <w:r>
        <w:t xml:space="preserve">outros conhecimentos, possibilitando ao hipnólogo exercer sua especialidade com</w:t>
      </w:r>
    </w:p>
    <w:p>
      <w:pPr>
        <w:pStyle w:val="Normal"/>
      </w:pPr>
      <w:r>
        <w:t xml:space="preserve">eficiência. Determinados assuntos e fraseologias reaparecem mais de uma vez na</w:t>
      </w:r>
    </w:p>
    <w:p>
      <w:pPr>
        <w:pStyle w:val="Normal"/>
      </w:pPr>
      <w:r>
        <w:t xml:space="preserve">seqüência dos capítulos.</w:t>
      </w:r>
    </w:p>
    <w:p>
      <w:pPr>
        <w:pStyle w:val="Normal"/>
      </w:pPr>
      <w:r>
        <w:t xml:space="preserve">A meta de</w:t>
      </w:r>
    </w:p>
    <w:p>
      <w:pPr>
        <w:pStyle w:val="Normal"/>
      </w:pPr>
      <w:r>
        <w:t xml:space="preserve">Hipnose na Prática Clínica</w:t>
      </w:r>
    </w:p>
    <w:p>
      <w:pPr>
        <w:pStyle w:val="Normal"/>
      </w:pPr>
      <w:r>
        <w:t xml:space="preserve">é proporcionar informações essenciais e</w:t>
      </w:r>
    </w:p>
    <w:p>
      <w:pPr>
        <w:pStyle w:val="Normal"/>
      </w:pPr>
      <w:r>
        <w:t xml:space="preserve">orientar os procedimentos dos estudantes interessados pela hipnose diante dos</w:t>
      </w:r>
    </w:p>
    <w:p>
      <w:pPr>
        <w:pStyle w:val="Normal"/>
      </w:pPr>
      <w:r>
        <w:t xml:space="preserve">pacientes, porém a melhor maneira para adquirir experiência no tratamento dos</w:t>
      </w:r>
    </w:p>
    <w:p>
      <w:pPr>
        <w:pStyle w:val="Normal"/>
      </w:pPr>
      <w:r>
        <w:t xml:space="preserve">pacientes pela hipnose é praticando-a.</w:t>
      </w:r>
    </w:p>
    <w:p>
      <w:pPr>
        <w:pStyle w:val="Normal"/>
      </w:pPr>
      <w:r>
        <w:t xml:space="preserve">Espero que a leitura de</w:t>
      </w:r>
    </w:p>
    <w:p>
      <w:pPr>
        <w:pStyle w:val="Normal"/>
      </w:pPr>
      <w:r>
        <w:t xml:space="preserve">Hipnose na Prática Clínica</w:t>
      </w:r>
    </w:p>
    <w:p>
      <w:pPr>
        <w:pStyle w:val="Normal"/>
      </w:pPr>
      <w:r>
        <w:t xml:space="preserve">seja agradável, proveitosa,</w:t>
      </w:r>
    </w:p>
    <w:p>
      <w:pPr>
        <w:pStyle w:val="Normal"/>
      </w:pPr>
      <w:r>
        <w:t xml:space="preserve">favoreça a criatividade, a prática e estimule a pesquisa.</w:t>
      </w:r>
    </w:p>
    <w:p>
      <w:pPr>
        <w:pStyle w:val="Normal"/>
      </w:pPr>
      <w:r>
        <w:t xml:space="preserve">Curitiba, inverno de 2003</w:t>
      </w:r>
    </w:p>
    <w:p>
      <w:pPr>
        <w:pStyle w:val="Normal"/>
      </w:pPr>
      <w:r>
        <w:t xml:space="preserve">Marlus Vinicius Costa Ferreira</w:t>
      </w:r>
    </w:p>
    <w:p>
      <w:pPr>
        <w:pStyle w:val="Normal"/>
      </w:pPr>
      <w:r>
        <w:t xml:space="preserve">© Direitos reservados à EDITORA ATHENEU LTDA.</w:t>
      </w:r>
    </w:p>
    <w:p>
      <w:pPr>
        <w:pStyle w:val="Normal"/>
      </w:pPr>
      <w:r>
        <w:t xml:space="preserve">XII</w:t>
      </w:r>
    </w:p>
    <w:p>
      <w:pPr>
        <w:pStyle w:val="Normal"/>
      </w:pPr>
      <w:r>
        <w:t xml:space="preserve">Sumário</w:t>
      </w:r>
    </w:p>
    <w:p>
      <w:pPr>
        <w:pStyle w:val="Normal"/>
      </w:pPr>
      <w:r>
        <w:t xml:space="preserve">1</w:t>
      </w:r>
    </w:p>
    <w:p>
      <w:pPr>
        <w:pStyle w:val="Normal"/>
      </w:pPr>
      <w:r>
        <w:t xml:space="preserve">Hipnose na Vida Diária,</w:t>
      </w:r>
    </w:p>
    <w:p>
      <w:pPr>
        <w:pStyle w:val="Normal"/>
      </w:pPr>
      <w:r>
        <w:t xml:space="preserve">1</w:t>
      </w:r>
    </w:p>
    <w:p>
      <w:pPr>
        <w:pStyle w:val="Normal"/>
      </w:pPr>
      <w:r>
        <w:t xml:space="preserve">2</w:t>
      </w:r>
    </w:p>
    <w:p>
      <w:pPr>
        <w:pStyle w:val="Normal"/>
      </w:pPr>
      <w:r>
        <w:t xml:space="preserve">Modelos Conceituais e Natureza da Hipnose,</w:t>
      </w:r>
    </w:p>
    <w:p>
      <w:pPr>
        <w:pStyle w:val="Normal"/>
      </w:pPr>
      <w:r>
        <w:t xml:space="preserve">7</w:t>
      </w:r>
    </w:p>
    <w:p>
      <w:pPr>
        <w:pStyle w:val="Normal"/>
      </w:pPr>
      <w:r>
        <w:t xml:space="preserve">3</w:t>
      </w:r>
    </w:p>
    <w:p>
      <w:pPr>
        <w:pStyle w:val="Normal"/>
      </w:pPr>
      <w:r>
        <w:t xml:space="preserve">Características do Paciente Hipnotizado,</w:t>
      </w:r>
    </w:p>
    <w:p>
      <w:pPr>
        <w:pStyle w:val="Normal"/>
      </w:pPr>
      <w:r>
        <w:t xml:space="preserve">47</w:t>
      </w:r>
    </w:p>
    <w:p>
      <w:pPr>
        <w:pStyle w:val="Normal"/>
      </w:pPr>
      <w:r>
        <w:t xml:space="preserve">4</w:t>
      </w:r>
    </w:p>
    <w:p>
      <w:pPr>
        <w:pStyle w:val="Normal"/>
      </w:pPr>
      <w:r>
        <w:t xml:space="preserve">Comunicação Sugestiva — Tipos de Sugestões,</w:t>
      </w:r>
    </w:p>
    <w:p>
      <w:pPr>
        <w:pStyle w:val="Normal"/>
      </w:pPr>
      <w:r>
        <w:t xml:space="preserve">65</w:t>
      </w:r>
    </w:p>
    <w:p>
      <w:pPr>
        <w:pStyle w:val="Normal"/>
      </w:pPr>
      <w:r>
        <w:t xml:space="preserve">5</w:t>
      </w:r>
    </w:p>
    <w:p>
      <w:pPr>
        <w:pStyle w:val="Normal"/>
      </w:pPr>
      <w:r>
        <w:t xml:space="preserve">Defesas, Medos e Conceitos Errados sobre a Hipnose,</w:t>
      </w:r>
    </w:p>
    <w:p>
      <w:pPr>
        <w:pStyle w:val="Normal"/>
      </w:pPr>
      <w:r>
        <w:t xml:space="preserve">115</w:t>
      </w:r>
    </w:p>
    <w:p>
      <w:pPr>
        <w:pStyle w:val="Normal"/>
      </w:pPr>
      <w:r>
        <w:t xml:space="preserve">6</w:t>
      </w:r>
    </w:p>
    <w:p>
      <w:pPr>
        <w:pStyle w:val="Normal"/>
      </w:pPr>
      <w:r>
        <w:t xml:space="preserve">Aspectos da Comunicação Hipnólogo-Paciente-Hipnólogo,</w:t>
      </w:r>
    </w:p>
    <w:p>
      <w:pPr>
        <w:pStyle w:val="Normal"/>
      </w:pPr>
      <w:r>
        <w:t xml:space="preserve">131</w:t>
      </w:r>
    </w:p>
    <w:p>
      <w:pPr>
        <w:pStyle w:val="Normal"/>
      </w:pPr>
      <w:r>
        <w:t xml:space="preserve">7</w:t>
      </w:r>
    </w:p>
    <w:p>
      <w:pPr>
        <w:pStyle w:val="Normal"/>
      </w:pPr>
      <w:r>
        <w:t xml:space="preserve">Preparação do Paciente para o Tratamento pela Hipnose,</w:t>
      </w:r>
    </w:p>
    <w:p>
      <w:pPr>
        <w:pStyle w:val="Normal"/>
      </w:pPr>
      <w:r>
        <w:t xml:space="preserve">139</w:t>
      </w:r>
    </w:p>
    <w:p>
      <w:pPr>
        <w:pStyle w:val="Normal"/>
      </w:pPr>
      <w:r>
        <w:t xml:space="preserve">8</w:t>
      </w:r>
    </w:p>
    <w:p>
      <w:pPr>
        <w:pStyle w:val="Normal"/>
      </w:pPr>
      <w:r>
        <w:t xml:space="preserve">Facilitar a Hipnose, Sugestionabilidade e Suscetibilidade,</w:t>
      </w:r>
    </w:p>
    <w:p>
      <w:pPr>
        <w:pStyle w:val="Normal"/>
      </w:pPr>
      <w:r>
        <w:t xml:space="preserve">161</w:t>
      </w:r>
    </w:p>
    <w:p>
      <w:pPr>
        <w:pStyle w:val="Normal"/>
      </w:pPr>
      <w:r>
        <w:t xml:space="preserve">9</w:t>
      </w:r>
    </w:p>
    <w:p>
      <w:pPr>
        <w:pStyle w:val="Normal"/>
      </w:pPr>
      <w:r>
        <w:t xml:space="preserve">Perguntas e Respostas Relacionadas com a Hipnose,</w:t>
      </w:r>
    </w:p>
    <w:p>
      <w:pPr>
        <w:pStyle w:val="Normal"/>
      </w:pPr>
      <w:r>
        <w:t xml:space="preserve">179</w:t>
      </w:r>
    </w:p>
    <w:p>
      <w:pPr>
        <w:pStyle w:val="Normal"/>
      </w:pPr>
      <w:r>
        <w:t xml:space="preserve">10</w:t>
      </w:r>
    </w:p>
    <w:p>
      <w:pPr>
        <w:pStyle w:val="Normal"/>
      </w:pPr>
      <w:r>
        <w:t xml:space="preserve">Efeitos Secundários Adversos e Complicações do Uso Clínico da Hipnose,</w:t>
      </w:r>
    </w:p>
    <w:p>
      <w:pPr>
        <w:pStyle w:val="Normal"/>
      </w:pPr>
      <w:r>
        <w:t xml:space="preserve">203</w:t>
      </w:r>
    </w:p>
    <w:p>
      <w:pPr>
        <w:pStyle w:val="Normal"/>
      </w:pPr>
      <w:r>
        <w:t xml:space="preserve">11</w:t>
      </w:r>
    </w:p>
    <w:p>
      <w:pPr>
        <w:pStyle w:val="Normal"/>
      </w:pPr>
      <w:r>
        <w:t xml:space="preserve">Vamos Começar a Hipnose (Ajuste a Indução Hipnótica ao Paciente),</w:t>
      </w:r>
    </w:p>
    <w:p>
      <w:pPr>
        <w:pStyle w:val="Normal"/>
      </w:pPr>
      <w:r>
        <w:t xml:space="preserve">213</w:t>
      </w:r>
    </w:p>
    <w:p>
      <w:pPr>
        <w:pStyle w:val="Normal"/>
      </w:pPr>
      <w:r>
        <w:t xml:space="preserve">12</w:t>
      </w:r>
    </w:p>
    <w:p>
      <w:pPr>
        <w:pStyle w:val="Normal"/>
      </w:pPr>
      <w:r>
        <w:t xml:space="preserve">Como Terminar a Consulta Deixando o Paciente Alerta,</w:t>
      </w:r>
    </w:p>
    <w:p>
      <w:pPr>
        <w:pStyle w:val="Normal"/>
      </w:pPr>
      <w:r>
        <w:t xml:space="preserve">253</w:t>
      </w:r>
    </w:p>
    <w:p>
      <w:pPr>
        <w:pStyle w:val="Normal"/>
      </w:pPr>
      <w:r>
        <w:t xml:space="preserve">13</w:t>
      </w:r>
    </w:p>
    <w:p>
      <w:pPr>
        <w:pStyle w:val="Normal"/>
      </w:pPr>
      <w:r>
        <w:t xml:space="preserve">Respostas Motoras, Amnésia e Hipermnésia,</w:t>
      </w:r>
    </w:p>
    <w:p>
      <w:pPr>
        <w:pStyle w:val="Normal"/>
      </w:pPr>
      <w:r>
        <w:t xml:space="preserve">261</w:t>
      </w:r>
    </w:p>
    <w:p>
      <w:pPr>
        <w:pStyle w:val="Normal"/>
      </w:pPr>
      <w:r>
        <w:t xml:space="preserve">14</w:t>
      </w:r>
    </w:p>
    <w:p>
      <w:pPr>
        <w:pStyle w:val="Normal"/>
      </w:pPr>
      <w:r>
        <w:t xml:space="preserve">Analgesia e Anestesia por Meio da Hipnose,</w:t>
      </w:r>
    </w:p>
    <w:p>
      <w:pPr>
        <w:pStyle w:val="Normal"/>
      </w:pPr>
      <w:r>
        <w:t xml:space="preserve">277</w:t>
      </w:r>
    </w:p>
    <w:p>
      <w:pPr>
        <w:pStyle w:val="Normal"/>
      </w:pPr>
      <w:r>
        <w:t xml:space="preserve">15</w:t>
      </w:r>
    </w:p>
    <w:p>
      <w:pPr>
        <w:pStyle w:val="Normal"/>
      </w:pPr>
      <w:r>
        <w:t xml:space="preserve">Dissociação, Ilusões, Alucinações e Distorção do Tempo,</w:t>
      </w:r>
    </w:p>
    <w:p>
      <w:pPr>
        <w:pStyle w:val="Normal"/>
      </w:pPr>
      <w:r>
        <w:t xml:space="preserve">305</w:t>
      </w:r>
    </w:p>
    <w:p>
      <w:pPr>
        <w:pStyle w:val="Normal"/>
      </w:pPr>
      <w:r>
        <w:t xml:space="preserve">16</w:t>
      </w:r>
    </w:p>
    <w:p>
      <w:pPr>
        <w:pStyle w:val="Normal"/>
      </w:pPr>
      <w:r>
        <w:t xml:space="preserve">Como Relembrar e Revivificar (“Regressão de Idade”),</w:t>
      </w:r>
    </w:p>
    <w:p>
      <w:pPr>
        <w:pStyle w:val="Normal"/>
      </w:pPr>
      <w:r>
        <w:t xml:space="preserve">313</w:t>
      </w:r>
    </w:p>
    <w:p>
      <w:pPr>
        <w:pStyle w:val="Normal"/>
      </w:pPr>
      <w:r>
        <w:t xml:space="preserve">17</w:t>
      </w:r>
    </w:p>
    <w:p>
      <w:pPr>
        <w:pStyle w:val="Normal"/>
      </w:pPr>
      <w:r>
        <w:t xml:space="preserve">Respostas Psicoplásicas, Ansiedade e Manejo de Algumas Condições Clínicas,</w:t>
      </w:r>
    </w:p>
    <w:p>
      <w:pPr>
        <w:pStyle w:val="Normal"/>
      </w:pPr>
      <w:r>
        <w:t xml:space="preserve">329</w:t>
      </w:r>
    </w:p>
    <w:p>
      <w:pPr>
        <w:pStyle w:val="Normal"/>
      </w:pPr>
      <w:r>
        <w:t xml:space="preserve">© Direitos reservados à EDITORA ATHENEU LTDA.</w:t>
      </w:r>
    </w:p>
    <w:p>
      <w:pPr>
        <w:pStyle w:val="Normal"/>
      </w:pPr>
      <w:r>
        <w:t xml:space="preserve">XIII</w:t>
      </w:r>
    </w:p>
    <w:p>
      <w:pPr>
        <w:pStyle w:val="Normal"/>
      </w:pPr>
      <w:r>
        <w:t xml:space="preserve">18</w:t>
      </w:r>
    </w:p>
    <w:p>
      <w:pPr>
        <w:pStyle w:val="Normal"/>
      </w:pPr>
      <w:r>
        <w:t xml:space="preserve">Reprogramação Mental para a Superaprendizagem,</w:t>
      </w:r>
    </w:p>
    <w:p>
      <w:pPr>
        <w:pStyle w:val="Normal"/>
      </w:pPr>
      <w:r>
        <w:t xml:space="preserve">343</w:t>
      </w:r>
    </w:p>
    <w:p>
      <w:pPr>
        <w:pStyle w:val="Normal"/>
      </w:pPr>
      <w:r>
        <w:t xml:space="preserve">19</w:t>
      </w:r>
    </w:p>
    <w:p>
      <w:pPr>
        <w:pStyle w:val="Normal"/>
      </w:pPr>
      <w:r>
        <w:t xml:space="preserve">Hipnose para Aumentar a Autoconfiança e a Auto-estima,</w:t>
      </w:r>
    </w:p>
    <w:p>
      <w:pPr>
        <w:pStyle w:val="Normal"/>
      </w:pPr>
      <w:r>
        <w:t xml:space="preserve">361</w:t>
      </w:r>
    </w:p>
    <w:p>
      <w:pPr>
        <w:pStyle w:val="Normal"/>
      </w:pPr>
      <w:r>
        <w:t xml:space="preserve">20</w:t>
      </w:r>
    </w:p>
    <w:p>
      <w:pPr>
        <w:pStyle w:val="Normal"/>
      </w:pPr>
      <w:r>
        <w:t xml:space="preserve">Hipnose para o Progresso Individual,</w:t>
      </w:r>
    </w:p>
    <w:p>
      <w:pPr>
        <w:pStyle w:val="Normal"/>
      </w:pPr>
      <w:r>
        <w:t xml:space="preserve">373</w:t>
      </w:r>
    </w:p>
    <w:p>
      <w:pPr>
        <w:pStyle w:val="Normal"/>
      </w:pPr>
      <w:r>
        <w:t xml:space="preserve">21</w:t>
      </w:r>
    </w:p>
    <w:p>
      <w:pPr>
        <w:pStyle w:val="Normal"/>
      </w:pPr>
      <w:r>
        <w:t xml:space="preserve">Hipnose para Vencer a Depressão,</w:t>
      </w:r>
    </w:p>
    <w:p>
      <w:pPr>
        <w:pStyle w:val="Normal"/>
      </w:pPr>
      <w:r>
        <w:t xml:space="preserve">383</w:t>
      </w:r>
    </w:p>
    <w:p>
      <w:pPr>
        <w:pStyle w:val="Normal"/>
      </w:pPr>
      <w:r>
        <w:t xml:space="preserve">22</w:t>
      </w:r>
    </w:p>
    <w:p>
      <w:pPr>
        <w:pStyle w:val="Normal"/>
      </w:pPr>
      <w:r>
        <w:t xml:space="preserve">Hipnose para Dormir,</w:t>
      </w:r>
    </w:p>
    <w:p>
      <w:pPr>
        <w:pStyle w:val="Normal"/>
      </w:pPr>
      <w:r>
        <w:t xml:space="preserve">405</w:t>
      </w:r>
    </w:p>
    <w:p>
      <w:pPr>
        <w:pStyle w:val="Normal"/>
      </w:pPr>
      <w:r>
        <w:t xml:space="preserve">23</w:t>
      </w:r>
    </w:p>
    <w:p>
      <w:pPr>
        <w:pStyle w:val="Normal"/>
      </w:pPr>
      <w:r>
        <w:t xml:space="preserve">Hipnose no Tratamento da Enurese Noturna, Gagueira, Onicofagia, Chupar os Dedos, Sudorese Excessiva no Corpo e Rosto Corado,</w:t>
      </w:r>
    </w:p>
    <w:p>
      <w:pPr>
        <w:pStyle w:val="Normal"/>
      </w:pPr>
      <w:r>
        <w:t xml:space="preserve">427</w:t>
      </w:r>
    </w:p>
    <w:p>
      <w:pPr>
        <w:pStyle w:val="Normal"/>
      </w:pPr>
      <w:r>
        <w:t xml:space="preserve">24</w:t>
      </w:r>
    </w:p>
    <w:p>
      <w:pPr>
        <w:pStyle w:val="Normal"/>
      </w:pPr>
      <w:r>
        <w:t xml:space="preserve">Eliminar Fobias,</w:t>
      </w:r>
    </w:p>
    <w:p>
      <w:pPr>
        <w:pStyle w:val="Normal"/>
      </w:pPr>
      <w:r>
        <w:t xml:space="preserve">437</w:t>
      </w:r>
    </w:p>
    <w:p>
      <w:pPr>
        <w:pStyle w:val="Normal"/>
      </w:pPr>
      <w:r>
        <w:t xml:space="preserve">25</w:t>
      </w:r>
    </w:p>
    <w:p>
      <w:pPr>
        <w:pStyle w:val="Normal"/>
      </w:pPr>
      <w:r>
        <w:t xml:space="preserve">Terapia pela Auto-hipnose,</w:t>
      </w:r>
    </w:p>
    <w:p>
      <w:pPr>
        <w:pStyle w:val="Normal"/>
      </w:pPr>
      <w:r>
        <w:t xml:space="preserve">451</w:t>
      </w:r>
    </w:p>
    <w:p>
      <w:pPr>
        <w:pStyle w:val="Normal"/>
      </w:pPr>
      <w:r>
        <w:t xml:space="preserve">26</w:t>
      </w:r>
    </w:p>
    <w:p>
      <w:pPr>
        <w:pStyle w:val="Normal"/>
      </w:pPr>
      <w:r>
        <w:t xml:space="preserve">Técnicas para Permanecer Longe do Tabagismo,</w:t>
      </w:r>
    </w:p>
    <w:p>
      <w:pPr>
        <w:pStyle w:val="Normal"/>
      </w:pPr>
      <w:r>
        <w:t xml:space="preserve">489</w:t>
      </w:r>
    </w:p>
    <w:p>
      <w:pPr>
        <w:pStyle w:val="Normal"/>
      </w:pPr>
      <w:r>
        <w:t xml:space="preserve">27</w:t>
      </w:r>
    </w:p>
    <w:p>
      <w:pPr>
        <w:pStyle w:val="Normal"/>
      </w:pPr>
      <w:r>
        <w:t xml:space="preserve">Hipnoterapia para Permanecer Afastado das Bebidas Alcoólicas,</w:t>
      </w:r>
    </w:p>
    <w:p>
      <w:pPr>
        <w:pStyle w:val="Normal"/>
      </w:pPr>
      <w:r>
        <w:t xml:space="preserve">519</w:t>
      </w:r>
    </w:p>
    <w:p>
      <w:pPr>
        <w:pStyle w:val="Normal"/>
      </w:pPr>
      <w:r>
        <w:t xml:space="preserve">28</w:t>
      </w:r>
    </w:p>
    <w:p>
      <w:pPr>
        <w:pStyle w:val="Normal"/>
      </w:pPr>
      <w:r>
        <w:t xml:space="preserve">Informações sobre Obesidade e como se Tornar e Permanecer Esbelto,</w:t>
      </w:r>
    </w:p>
    <w:p>
      <w:pPr>
        <w:pStyle w:val="Normal"/>
      </w:pPr>
      <w:r>
        <w:t xml:space="preserve">563</w:t>
      </w:r>
    </w:p>
    <w:p>
      <w:pPr>
        <w:pStyle w:val="Normal"/>
      </w:pPr>
      <w:r>
        <w:t xml:space="preserve">29</w:t>
      </w:r>
    </w:p>
    <w:p>
      <w:pPr>
        <w:pStyle w:val="Normal"/>
      </w:pPr>
      <w:r>
        <w:t xml:space="preserve">Técnicas de Reprogramação Mental para Tornar-se e Permanecer Esbelto. Como Elaborar uma Fita Gravada ou um Disco Compacto (CD),</w:t>
      </w:r>
    </w:p>
    <w:p>
      <w:pPr>
        <w:pStyle w:val="Normal"/>
      </w:pPr>
      <w:r>
        <w:t xml:space="preserve">607</w:t>
      </w:r>
    </w:p>
    <w:p>
      <w:pPr>
        <w:pStyle w:val="Normal"/>
      </w:pPr>
      <w:r>
        <w:t xml:space="preserve">30</w:t>
      </w:r>
    </w:p>
    <w:p>
      <w:pPr>
        <w:pStyle w:val="Normal"/>
      </w:pPr>
      <w:r>
        <w:t xml:space="preserve">A Hipnose nos Transtornos de Estresse Pós-traumático,</w:t>
      </w:r>
    </w:p>
    <w:p>
      <w:pPr>
        <w:pStyle w:val="Normal"/>
      </w:pPr>
      <w:r>
        <w:t xml:space="preserve">649</w:t>
      </w:r>
    </w:p>
    <w:p>
      <w:pPr>
        <w:pStyle w:val="Normal"/>
      </w:pPr>
      <w:r>
        <w:t xml:space="preserve">31</w:t>
      </w:r>
    </w:p>
    <w:p>
      <w:pPr>
        <w:pStyle w:val="Normal"/>
      </w:pPr>
      <w:r>
        <w:t xml:space="preserve">Usuário Patológico da Internet,</w:t>
      </w:r>
    </w:p>
    <w:p>
      <w:pPr>
        <w:pStyle w:val="Normal"/>
      </w:pPr>
      <w:r>
        <w:t xml:space="preserve">659</w:t>
      </w:r>
    </w:p>
    <w:p>
      <w:pPr>
        <w:pStyle w:val="Normal"/>
      </w:pPr>
      <w:r>
        <w:t xml:space="preserve">32</w:t>
      </w:r>
    </w:p>
    <w:p>
      <w:pPr>
        <w:pStyle w:val="Normal"/>
      </w:pPr>
      <w:r>
        <w:t xml:space="preserve">Ser um Vencedor em Competições,</w:t>
      </w:r>
    </w:p>
    <w:p>
      <w:pPr>
        <w:pStyle w:val="Normal"/>
      </w:pPr>
      <w:r>
        <w:t xml:space="preserve">665</w:t>
      </w:r>
    </w:p>
    <w:p>
      <w:pPr>
        <w:pStyle w:val="Normal"/>
      </w:pPr>
      <w:r>
        <w:t xml:space="preserve">33</w:t>
      </w:r>
    </w:p>
    <w:p>
      <w:pPr>
        <w:pStyle w:val="Normal"/>
      </w:pPr>
      <w:r>
        <w:t xml:space="preserve">Hipnose em Pacientes Hospitalizados,</w:t>
      </w:r>
    </w:p>
    <w:p>
      <w:pPr>
        <w:pStyle w:val="Normal"/>
      </w:pPr>
      <w:r>
        <w:t xml:space="preserve">675</w:t>
      </w:r>
    </w:p>
    <w:p>
      <w:pPr>
        <w:pStyle w:val="Normal"/>
      </w:pPr>
      <w:r>
        <w:t xml:space="preserve">34</w:t>
      </w:r>
    </w:p>
    <w:p>
      <w:pPr>
        <w:pStyle w:val="Normal"/>
      </w:pPr>
      <w:r>
        <w:t xml:space="preserve">Aspectos da Hipnose em Odontologia,</w:t>
      </w:r>
    </w:p>
    <w:p>
      <w:pPr>
        <w:pStyle w:val="Normal"/>
      </w:pPr>
      <w:r>
        <w:t xml:space="preserve">695</w:t>
      </w:r>
    </w:p>
    <w:p>
      <w:pPr>
        <w:pStyle w:val="Normal"/>
      </w:pPr>
      <w:r>
        <w:t xml:space="preserve">35</w:t>
      </w:r>
    </w:p>
    <w:p>
      <w:pPr>
        <w:pStyle w:val="Normal"/>
      </w:pPr>
      <w:r>
        <w:t xml:space="preserve">Técnicas de Psicoterapia com Hipnose (Hipnoterapia),</w:t>
      </w:r>
    </w:p>
    <w:p>
      <w:pPr>
        <w:pStyle w:val="Normal"/>
      </w:pPr>
      <w:r>
        <w:t xml:space="preserve">703</w:t>
      </w:r>
    </w:p>
    <w:p>
      <w:pPr>
        <w:pStyle w:val="Normal"/>
      </w:pPr>
      <w:r>
        <w:t xml:space="preserve">36</w:t>
      </w:r>
    </w:p>
    <w:p>
      <w:pPr>
        <w:pStyle w:val="Normal"/>
      </w:pPr>
      <w:r>
        <w:t xml:space="preserve">Anexo A – Registro das Observações sobre o Paciente,</w:t>
      </w:r>
    </w:p>
    <w:p>
      <w:pPr>
        <w:pStyle w:val="Normal"/>
      </w:pPr>
      <w:r>
        <w:t xml:space="preserve">715</w:t>
      </w:r>
    </w:p>
    <w:p>
      <w:pPr>
        <w:pStyle w:val="Normal"/>
      </w:pPr>
      <w:r>
        <w:t xml:space="preserve">37</w:t>
      </w:r>
    </w:p>
    <w:p>
      <w:pPr>
        <w:pStyle w:val="Normal"/>
      </w:pPr>
      <w:r>
        <w:t xml:space="preserve">Anexo B – Aprender a Estudar, a Fazer um Exame ou uma Prova,</w:t>
      </w:r>
    </w:p>
    <w:p>
      <w:pPr>
        <w:pStyle w:val="Normal"/>
      </w:pPr>
      <w:r>
        <w:t xml:space="preserve">721</w:t>
      </w:r>
    </w:p>
    <w:p>
      <w:pPr>
        <w:pStyle w:val="Normal"/>
      </w:pPr>
      <w:r>
        <w:t xml:space="preserve">38</w:t>
      </w:r>
    </w:p>
    <w:p>
      <w:pPr>
        <w:pStyle w:val="Normal"/>
      </w:pPr>
      <w:r>
        <w:t xml:space="preserve">Anexo C – Hipnose para Dormir,</w:t>
      </w:r>
    </w:p>
    <w:p>
      <w:pPr>
        <w:pStyle w:val="Normal"/>
      </w:pPr>
      <w:r>
        <w:t xml:space="preserve">725</w:t>
      </w:r>
    </w:p>
    <w:p>
      <w:pPr>
        <w:pStyle w:val="Normal"/>
      </w:pPr>
      <w:r>
        <w:t xml:space="preserve">39</w:t>
      </w:r>
    </w:p>
    <w:p>
      <w:pPr>
        <w:pStyle w:val="Normal"/>
      </w:pPr>
      <w:r>
        <w:t xml:space="preserve">Anexo D – Permanecer Respirando Ar Puro,</w:t>
      </w:r>
    </w:p>
    <w:p>
      <w:pPr>
        <w:pStyle w:val="Normal"/>
      </w:pPr>
      <w:r>
        <w:t xml:space="preserve">729</w:t>
      </w:r>
    </w:p>
    <w:p>
      <w:pPr>
        <w:pStyle w:val="Normal"/>
      </w:pPr>
      <w:r>
        <w:t xml:space="preserve">40</w:t>
      </w:r>
    </w:p>
    <w:p>
      <w:pPr>
        <w:pStyle w:val="Normal"/>
      </w:pPr>
      <w:r>
        <w:t xml:space="preserve">Anexo E – Permanecer Afastado de Bebidas Alcoólicas,</w:t>
      </w:r>
    </w:p>
    <w:p>
      <w:pPr>
        <w:pStyle w:val="Normal"/>
      </w:pPr>
      <w:r>
        <w:t xml:space="preserve">735</w:t>
      </w:r>
    </w:p>
    <w:p>
      <w:pPr>
        <w:pStyle w:val="Normal"/>
      </w:pPr>
      <w:r>
        <w:t xml:space="preserve">41</w:t>
      </w:r>
    </w:p>
    <w:p>
      <w:pPr>
        <w:pStyle w:val="Normal"/>
      </w:pPr>
      <w:r>
        <w:t xml:space="preserve">Anexo F – Tornar-se e Permanecer Esbelto,</w:t>
      </w:r>
    </w:p>
    <w:p>
      <w:pPr>
        <w:pStyle w:val="Normal"/>
      </w:pPr>
      <w:r>
        <w:t xml:space="preserve">739</w:t>
      </w:r>
    </w:p>
    <w:p>
      <w:pPr>
        <w:pStyle w:val="Normal"/>
      </w:pPr>
      <w:r>
        <w:t xml:space="preserve">42</w:t>
      </w:r>
    </w:p>
    <w:p>
      <w:pPr>
        <w:pStyle w:val="Normal"/>
      </w:pPr>
      <w:r>
        <w:t xml:space="preserve">Anexo G – Superando o Diabetes Melito,</w:t>
      </w:r>
    </w:p>
    <w:p>
      <w:pPr>
        <w:pStyle w:val="Normal"/>
      </w:pPr>
      <w:r>
        <w:t xml:space="preserve">749</w:t>
      </w:r>
    </w:p>
    <w:p>
      <w:pPr>
        <w:pStyle w:val="Normal"/>
      </w:pPr>
      <w:r>
        <w:t xml:space="preserve">Índice Remissivo,</w:t>
      </w:r>
    </w:p>
    <w:p>
      <w:pPr>
        <w:pStyle w:val="Normal"/>
      </w:pPr>
      <w:r>
        <w:t xml:space="preserve">757</w:t>
      </w:r>
    </w:p>
    <w:p>
      <w:pPr>
        <w:pStyle w:val="Normal"/>
      </w:pPr>
      <w:r>
        <w:t xml:space="preserve">© Direitos reservados à EDITORA ATHENEU LTDA.</w:t>
      </w:r>
    </w:p>
    <w:p>
      <w:pPr>
        <w:pStyle w:val="Normal"/>
      </w:pPr>
      <w:r>
        <w:t xml:space="preserve">XIV</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Hipnose na</w:t>
      </w:r>
    </w:p>
    <w:p>
      <w:pPr>
        <w:pStyle w:val="Normal"/>
      </w:pPr>
      <w:r>
        <w:t xml:space="preserve">Vida Diária</w:t>
      </w:r>
    </w:p>
    <w:p>
      <w:pPr>
        <w:pStyle w:val="Normal"/>
      </w:pPr>
      <w:r>
        <w:t xml:space="preserve">As manifestações da hipnose ocorrem na</w:t>
      </w:r>
    </w:p>
    <w:p>
      <w:pPr>
        <w:pStyle w:val="Normal"/>
      </w:pPr>
      <w:r>
        <w:t xml:space="preserve">outras pessoas estão</w:t>
      </w:r>
    </w:p>
    <w:p>
      <w:pPr>
        <w:pStyle w:val="Normal"/>
      </w:pPr>
      <w:r>
        <w:t xml:space="preserve">conversando. Não fi-vida diária sem que a maioria das pessoas</w:t>
      </w:r>
    </w:p>
    <w:p>
      <w:pPr>
        <w:pStyle w:val="Normal"/>
      </w:pPr>
      <w:r>
        <w:t xml:space="preserve">camos pensando que é apenas um conto, nós</w:t>
      </w:r>
    </w:p>
    <w:p>
      <w:pPr>
        <w:pStyle w:val="Normal"/>
      </w:pPr>
      <w:r>
        <w:t xml:space="preserve">perceba. Quando assistimos a um filme no</w:t>
      </w:r>
    </w:p>
    <w:p>
      <w:pPr>
        <w:pStyle w:val="Normal"/>
      </w:pPr>
      <w:r>
        <w:t xml:space="preserve">nos envolvemos com as cenas, sentimos as</w:t>
      </w:r>
    </w:p>
    <w:p>
      <w:pPr>
        <w:pStyle w:val="Normal"/>
      </w:pPr>
      <w:r>
        <w:t xml:space="preserve">cinema ou na televisão e estamos realmente</w:t>
      </w:r>
    </w:p>
    <w:p>
      <w:pPr>
        <w:pStyle w:val="Normal"/>
      </w:pPr>
      <w:r>
        <w:t xml:space="preserve">cenas com todos os nossos sentidos, e mui-</w:t>
      </w:r>
    </w:p>
    <w:p>
      <w:pPr>
        <w:pStyle w:val="Normal"/>
      </w:pPr>
      <w:r>
        <w:t xml:space="preserve">gostando, nós nos emocionamos com as ce-</w:t>
      </w:r>
    </w:p>
    <w:p>
      <w:pPr>
        <w:pStyle w:val="Normal"/>
      </w:pPr>
      <w:r>
        <w:t xml:space="preserve">tas vezes deixamos de ouvir ou de prestar a</w:t>
      </w:r>
    </w:p>
    <w:p>
      <w:pPr>
        <w:pStyle w:val="Normal"/>
      </w:pPr>
      <w:r>
        <w:t xml:space="preserve">nas do filme. Podemos rir, chorar, ficar re-</w:t>
      </w:r>
    </w:p>
    <w:p>
      <w:pPr>
        <w:pStyle w:val="Normal"/>
      </w:pPr>
      <w:r>
        <w:t xml:space="preserve">atenção num barulho estranho ao filme como</w:t>
      </w:r>
    </w:p>
    <w:p>
      <w:pPr>
        <w:pStyle w:val="Normal"/>
      </w:pPr>
      <w:r>
        <w:t xml:space="preserve">voltados ou alegres com determinadas cenas.</w:t>
      </w:r>
    </w:p>
    <w:p>
      <w:pPr>
        <w:pStyle w:val="Normal"/>
      </w:pPr>
      <w:r>
        <w:t xml:space="preserve">o som da campainha da nossa residência.</w:t>
      </w:r>
    </w:p>
    <w:p>
      <w:pPr>
        <w:pStyle w:val="Normal"/>
      </w:pPr>
      <w:r>
        <w:t xml:space="preserve">A freqüência cardíaca pode aumentar em</w:t>
      </w:r>
    </w:p>
    <w:p>
      <w:pPr>
        <w:pStyle w:val="Normal"/>
      </w:pPr>
      <w:r>
        <w:t xml:space="preserve">Quando estamos interessados na leitura</w:t>
      </w:r>
    </w:p>
    <w:p>
      <w:pPr>
        <w:pStyle w:val="Normal"/>
      </w:pPr>
      <w:r>
        <w:t xml:space="preserve">determinadas seqüências do filme; em ou-</w:t>
      </w:r>
    </w:p>
    <w:p>
      <w:pPr>
        <w:pStyle w:val="Normal"/>
      </w:pPr>
      <w:r>
        <w:t xml:space="preserve">de um determinado livro, reagimos emocio-</w:t>
      </w:r>
    </w:p>
    <w:p>
      <w:pPr>
        <w:pStyle w:val="Normal"/>
      </w:pPr>
      <w:r>
        <w:t xml:space="preserve">tras pode ocorrer sudorese nas mãos, redu-</w:t>
      </w:r>
    </w:p>
    <w:p>
      <w:pPr>
        <w:pStyle w:val="Normal"/>
      </w:pPr>
      <w:r>
        <w:t xml:space="preserve">nalmente às descrições das situações inte-</w:t>
      </w:r>
    </w:p>
    <w:p>
      <w:pPr>
        <w:pStyle w:val="Normal"/>
      </w:pPr>
      <w:r>
        <w:t xml:space="preserve">ção do ritmo respiratório. Nesses momentos</w:t>
      </w:r>
    </w:p>
    <w:p>
      <w:pPr>
        <w:pStyle w:val="Normal"/>
      </w:pPr>
      <w:r>
        <w:t xml:space="preserve">ressantes sem estarmos analisando critica-</w:t>
      </w:r>
    </w:p>
    <w:p>
      <w:pPr>
        <w:pStyle w:val="Normal"/>
      </w:pPr>
      <w:r>
        <w:t xml:space="preserve">em que nossa atenção está focalizada nas</w:t>
      </w:r>
    </w:p>
    <w:p>
      <w:pPr>
        <w:pStyle w:val="Normal"/>
      </w:pPr>
      <w:r>
        <w:t xml:space="preserve">mente o tamanho das letras, a ortografia, facenas (sugestões visuais, verbais, extraver-</w:t>
      </w:r>
    </w:p>
    <w:p>
      <w:pPr>
        <w:pStyle w:val="Normal"/>
      </w:pPr>
      <w:r>
        <w:t xml:space="preserve">lhas na impressão ou se uma letra está com</w:t>
      </w:r>
    </w:p>
    <w:p>
      <w:pPr>
        <w:pStyle w:val="Normal"/>
      </w:pPr>
      <w:r>
        <w:t xml:space="preserve">bais, subliminares), respondemos a elas se-</w:t>
      </w:r>
    </w:p>
    <w:p>
      <w:pPr>
        <w:pStyle w:val="Normal"/>
      </w:pPr>
      <w:r>
        <w:t xml:space="preserve">a impressão mais fina do que a outra. Desse</w:t>
      </w:r>
    </w:p>
    <w:p>
      <w:pPr>
        <w:pStyle w:val="Normal"/>
      </w:pPr>
      <w:r>
        <w:t xml:space="preserve">gundo nossa imaginação, segundo o conteú-</w:t>
      </w:r>
    </w:p>
    <w:p>
      <w:pPr>
        <w:pStyle w:val="Normal"/>
      </w:pPr>
      <w:r>
        <w:t xml:space="preserve">modo, limitamos a nossa atenção visual ao</w:t>
      </w:r>
    </w:p>
    <w:p>
      <w:pPr>
        <w:pStyle w:val="Normal"/>
      </w:pPr>
      <w:r>
        <w:t xml:space="preserve">do das próprias cenas e segundo nossas ex-</w:t>
      </w:r>
    </w:p>
    <w:p>
      <w:pPr>
        <w:pStyle w:val="Normal"/>
      </w:pPr>
      <w:r>
        <w:t xml:space="preserve">conteúdo do que estamos lendo e somos auto-</w:t>
      </w:r>
    </w:p>
    <w:p>
      <w:pPr>
        <w:pStyle w:val="Normal"/>
      </w:pPr>
      <w:r>
        <w:t xml:space="preserve">periências passadas (estamos hipnotizados).</w:t>
      </w:r>
    </w:p>
    <w:p>
      <w:pPr>
        <w:pStyle w:val="Normal"/>
      </w:pPr>
      <w:r>
        <w:t xml:space="preserve">hipnotizados. Quando estamos ouvindo com</w:t>
      </w:r>
    </w:p>
    <w:p>
      <w:pPr>
        <w:pStyle w:val="Normal"/>
      </w:pPr>
      <w:r>
        <w:t xml:space="preserve">Durante essas cenas nosso juízo crítico dei-</w:t>
      </w:r>
    </w:p>
    <w:p>
      <w:pPr>
        <w:pStyle w:val="Normal"/>
      </w:pPr>
      <w:r>
        <w:t xml:space="preserve">entusiasmo uma música de nossa preferên-</w:t>
      </w:r>
    </w:p>
    <w:p>
      <w:pPr>
        <w:pStyle w:val="Normal"/>
      </w:pPr>
      <w:r>
        <w:t xml:space="preserve">xa de analisar se estão passando 24 quadri-</w:t>
      </w:r>
    </w:p>
    <w:p>
      <w:pPr>
        <w:pStyle w:val="Normal"/>
      </w:pPr>
      <w:r>
        <w:t xml:space="preserve">cia, permanecemos sem analisar criticamente</w:t>
      </w:r>
    </w:p>
    <w:p>
      <w:pPr>
        <w:pStyle w:val="Normal"/>
      </w:pPr>
      <w:r>
        <w:t xml:space="preserve">nhos por minuto na tela, ou se a resolução da a afinação do cantor ou a performance da</w:t>
      </w:r>
    </w:p>
    <w:p>
      <w:pPr>
        <w:pStyle w:val="Normal"/>
      </w:pPr>
      <w:r>
        <w:t xml:space="preserve">imagem é de 240, 336, 425, 724 ou até 1.000</w:t>
      </w:r>
    </w:p>
    <w:p>
      <w:pPr>
        <w:pStyle w:val="Normal"/>
      </w:pPr>
      <w:r>
        <w:t xml:space="preserve">orquestra. Essencialmente, concentramos a</w:t>
      </w:r>
    </w:p>
    <w:p>
      <w:pPr>
        <w:pStyle w:val="Normal"/>
      </w:pPr>
      <w:r>
        <w:t xml:space="preserve">linhas horizontais no monitor da TV de alta</w:t>
      </w:r>
    </w:p>
    <w:p>
      <w:pPr>
        <w:pStyle w:val="Normal"/>
      </w:pPr>
      <w:r>
        <w:t xml:space="preserve">nossa atenção no som musical, permitindo</w:t>
      </w:r>
    </w:p>
    <w:p>
      <w:pPr>
        <w:pStyle w:val="Normal"/>
      </w:pPr>
      <w:r>
        <w:t xml:space="preserve">definição, ou se as cenas foram feitas com</w:t>
      </w:r>
    </w:p>
    <w:p>
      <w:pPr>
        <w:pStyle w:val="Normal"/>
      </w:pPr>
      <w:r>
        <w:t xml:space="preserve">que a música entre em nossa mente e em</w:t>
      </w:r>
    </w:p>
    <w:p>
      <w:pPr>
        <w:pStyle w:val="Normal"/>
      </w:pPr>
      <w:r>
        <w:t xml:space="preserve">miniaturas dentro de um computador, ou se</w:t>
      </w:r>
    </w:p>
    <w:p>
      <w:pPr>
        <w:pStyle w:val="Normal"/>
      </w:pPr>
      <w:r>
        <w:t xml:space="preserve">nosso corpo, e até podemos ser hipnotiza-</w:t>
      </w:r>
    </w:p>
    <w:p>
      <w:pPr>
        <w:pStyle w:val="Normal"/>
      </w:pPr>
      <w:r>
        <w:t xml:space="preserve">© Direitos reservados à EDITORA ATHENEU LTDA.</w:t>
      </w:r>
    </w:p>
    <w:p>
      <w:pPr>
        <w:pStyle w:val="Heading1"/>
      </w:pPr>
      <w:r>
        <w:t>CAPÍTULO 1</w:t>
      </w:r>
    </w:p>
    <w:p>
      <w:pPr>
        <w:pStyle w:val="Normal"/>
      </w:pPr>
      <w:r>
        <w:t xml:space="preserve">1</w:t>
      </w:r>
    </w:p>
    <w:p>
      <w:pPr>
        <w:pStyle w:val="Normal"/>
      </w:pPr>
      <w:r>
        <w:t xml:space="preserve">dos pela música, a qual pode nos fazer recor-Desde o nascimento vamos acumulando</w:t>
      </w:r>
    </w:p>
    <w:p>
      <w:pPr>
        <w:pStyle w:val="Normal"/>
      </w:pPr>
      <w:r>
        <w:t xml:space="preserve">dar de um acontecimento passado, ocorrendo</w:t>
      </w:r>
    </w:p>
    <w:p>
      <w:pPr>
        <w:pStyle w:val="Normal"/>
      </w:pPr>
      <w:r>
        <w:t xml:space="preserve">informações e experiências com conteúdo</w:t>
      </w:r>
    </w:p>
    <w:p>
      <w:pPr>
        <w:pStyle w:val="Normal"/>
      </w:pPr>
      <w:r>
        <w:t xml:space="preserve">uma relembrança ou mesmo revivificação.</w:t>
      </w:r>
    </w:p>
    <w:p>
      <w:pPr>
        <w:pStyle w:val="Normal"/>
      </w:pPr>
      <w:r>
        <w:t xml:space="preserve">emocional, algumas poucas estão no nosso</w:t>
      </w:r>
    </w:p>
    <w:p>
      <w:pPr>
        <w:pStyle w:val="Normal"/>
      </w:pPr>
      <w:r>
        <w:t xml:space="preserve">Por outro lado, as manifestações da hip-</w:t>
      </w:r>
    </w:p>
    <w:p>
      <w:pPr>
        <w:pStyle w:val="Normal"/>
      </w:pPr>
      <w:r>
        <w:t xml:space="preserve">consciente no momento presente, mas a mai-</w:t>
      </w:r>
    </w:p>
    <w:p>
      <w:pPr>
        <w:pStyle w:val="Normal"/>
      </w:pPr>
      <w:r>
        <w:t xml:space="preserve">nose apresentam-se como atos não do cons-</w:t>
      </w:r>
    </w:p>
    <w:p>
      <w:pPr>
        <w:pStyle w:val="Normal"/>
      </w:pPr>
      <w:r>
        <w:t xml:space="preserve">oria está no disco rígido de nosso compu-</w:t>
      </w:r>
    </w:p>
    <w:p>
      <w:pPr>
        <w:pStyle w:val="Normal"/>
      </w:pPr>
      <w:r>
        <w:t xml:space="preserve">ciente, mas sim do subconsciente, como</w:t>
      </w:r>
    </w:p>
    <w:p>
      <w:pPr>
        <w:pStyle w:val="Normal"/>
      </w:pPr>
      <w:r>
        <w:t xml:space="preserve">tador mental, chamado encéfalo. Isto é, na</w:t>
      </w:r>
    </w:p>
    <w:p>
      <w:pPr>
        <w:pStyle w:val="Normal"/>
      </w:pPr>
      <w:r>
        <w:t xml:space="preserve">aquelas experiências que aprendemos no</w:t>
      </w:r>
    </w:p>
    <w:p>
      <w:pPr>
        <w:pStyle w:val="Normal"/>
      </w:pPr>
      <w:r>
        <w:t xml:space="preserve">nossa memória subconsciente que se arma-</w:t>
      </w:r>
    </w:p>
    <w:p>
      <w:pPr>
        <w:pStyle w:val="Normal"/>
      </w:pPr>
      <w:r>
        <w:t xml:space="preserve">passado e ficaram gravadas no nosso cére-</w:t>
      </w:r>
    </w:p>
    <w:p>
      <w:pPr>
        <w:pStyle w:val="Normal"/>
      </w:pPr>
      <w:r>
        <w:t xml:space="preserve">zena em vários locais no nosso encéfalo, es-</w:t>
      </w:r>
    </w:p>
    <w:p>
      <w:pPr>
        <w:pStyle w:val="Normal"/>
      </w:pPr>
      <w:r>
        <w:t xml:space="preserve">bro, e no presente instante não estão consci-pecialmente nas estruturas do hipocampo,</w:t>
      </w:r>
    </w:p>
    <w:p>
      <w:pPr>
        <w:pStyle w:val="Normal"/>
      </w:pPr>
      <w:r>
        <w:t xml:space="preserve">entes, mas que podem ser acessadas quando</w:t>
      </w:r>
    </w:p>
    <w:p>
      <w:pPr>
        <w:pStyle w:val="Normal"/>
      </w:pPr>
      <w:r>
        <w:t xml:space="preserve">para-hipocampo e sistema límbico ou talvez</w:t>
      </w:r>
    </w:p>
    <w:p>
      <w:pPr>
        <w:pStyle w:val="Normal"/>
      </w:pPr>
      <w:r>
        <w:t xml:space="preserve">necessitarmos. As manifestações da hipno-</w:t>
      </w:r>
    </w:p>
    <w:p>
      <w:pPr>
        <w:pStyle w:val="Normal"/>
      </w:pPr>
      <w:r>
        <w:t xml:space="preserve">simultaneamente em vários locais e circui-</w:t>
      </w:r>
    </w:p>
    <w:p>
      <w:pPr>
        <w:pStyle w:val="Normal"/>
      </w:pPr>
      <w:r>
        <w:t xml:space="preserve">se podem também brotar das aferências ar-</w:t>
      </w:r>
    </w:p>
    <w:p>
      <w:pPr>
        <w:pStyle w:val="Normal"/>
      </w:pPr>
      <w:r>
        <w:t xml:space="preserve">tos neurais do sistema nervoso central. Al-</w:t>
      </w:r>
    </w:p>
    <w:p>
      <w:pPr>
        <w:pStyle w:val="Normal"/>
      </w:pPr>
      <w:r>
        <w:t xml:space="preserve">mazenadas no subconsciente, mesmo que</w:t>
      </w:r>
    </w:p>
    <w:p>
      <w:pPr>
        <w:pStyle w:val="Normal"/>
      </w:pPr>
      <w:r>
        <w:t xml:space="preserve">gumas dessas experiências armazenadas no</w:t>
      </w:r>
    </w:p>
    <w:p>
      <w:pPr>
        <w:pStyle w:val="Normal"/>
      </w:pPr>
      <w:r>
        <w:t xml:space="preserve">tenham ido para o subconsciente aparente-</w:t>
      </w:r>
    </w:p>
    <w:p>
      <w:pPr>
        <w:pStyle w:val="Normal"/>
      </w:pPr>
      <w:r>
        <w:t xml:space="preserve">subconsciente com conteúdo emocional trau-</w:t>
      </w:r>
    </w:p>
    <w:p>
      <w:pPr>
        <w:pStyle w:val="Normal"/>
      </w:pPr>
      <w:r>
        <w:t xml:space="preserve">mente sem a percepção e o criticismo do</w:t>
      </w:r>
    </w:p>
    <w:p>
      <w:pPr>
        <w:pStyle w:val="Normal"/>
      </w:pPr>
      <w:r>
        <w:t xml:space="preserve">mático para o consciente são mantidas no</w:t>
      </w:r>
    </w:p>
    <w:p>
      <w:pPr>
        <w:pStyle w:val="Normal"/>
      </w:pPr>
      <w:r>
        <w:t xml:space="preserve">consciente. Quando estamos dirigindo nos-</w:t>
      </w:r>
    </w:p>
    <w:p>
      <w:pPr>
        <w:pStyle w:val="Normal"/>
      </w:pPr>
      <w:r>
        <w:t xml:space="preserve">subconsciente pelo senso crítico de nosso</w:t>
      </w:r>
    </w:p>
    <w:p>
      <w:pPr>
        <w:pStyle w:val="Normal"/>
      </w:pPr>
      <w:r>
        <w:t xml:space="preserve">so carro de casa para o trabalho, prestamos</w:t>
      </w:r>
    </w:p>
    <w:p>
      <w:pPr>
        <w:pStyle w:val="Normal"/>
      </w:pPr>
      <w:r>
        <w:t xml:space="preserve">consciente. Mas, mesmo do subconsciente,</w:t>
      </w:r>
    </w:p>
    <w:p>
      <w:pPr>
        <w:pStyle w:val="Normal"/>
      </w:pPr>
      <w:r>
        <w:t xml:space="preserve">atenção consciente ao trânsito, contudo, a</w:t>
      </w:r>
    </w:p>
    <w:p>
      <w:pPr>
        <w:pStyle w:val="Normal"/>
      </w:pPr>
      <w:r>
        <w:t xml:space="preserve">podem causar problemas para a nossa vida</w:t>
      </w:r>
    </w:p>
    <w:p>
      <w:pPr>
        <w:pStyle w:val="Normal"/>
      </w:pPr>
      <w:r>
        <w:t xml:space="preserve">direção do carro é realizada em nível sub-</w:t>
      </w:r>
    </w:p>
    <w:p>
      <w:pPr>
        <w:pStyle w:val="Normal"/>
      </w:pPr>
      <w:r>
        <w:t xml:space="preserve">consciente. É possível que durante uma via-</w:t>
      </w:r>
    </w:p>
    <w:p>
      <w:pPr>
        <w:pStyle w:val="Normal"/>
      </w:pPr>
      <w:r>
        <w:t xml:space="preserve">consciente. Nós não ficamos conscientemente</w:t>
      </w:r>
    </w:p>
    <w:p>
      <w:pPr>
        <w:pStyle w:val="Normal"/>
      </w:pPr>
      <w:r>
        <w:t xml:space="preserve">gem de turismo, uma paisagem visualizada</w:t>
      </w:r>
    </w:p>
    <w:p>
      <w:pPr>
        <w:pStyle w:val="Normal"/>
      </w:pPr>
      <w:r>
        <w:t xml:space="preserve">engatando as marchas e pisando no freio.</w:t>
      </w:r>
    </w:p>
    <w:p>
      <w:pPr>
        <w:pStyle w:val="Normal"/>
      </w:pPr>
      <w:r>
        <w:t xml:space="preserve">acesse algumas dessas experiências traumá-</w:t>
      </w:r>
    </w:p>
    <w:p>
      <w:pPr>
        <w:pStyle w:val="Normal"/>
      </w:pPr>
      <w:r>
        <w:t xml:space="preserve">Assim mesmo, enquanto dirigimos o veículo</w:t>
      </w:r>
    </w:p>
    <w:p>
      <w:pPr>
        <w:pStyle w:val="Normal"/>
      </w:pPr>
      <w:r>
        <w:t xml:space="preserve">ticas, tornando-as conscientes, facilitando a prestando atenção ao trânsito, uma série de</w:t>
      </w:r>
    </w:p>
    <w:p>
      <w:pPr>
        <w:pStyle w:val="Normal"/>
      </w:pPr>
      <w:r>
        <w:t xml:space="preserve">resolução de problemas conscientes. Por</w:t>
      </w:r>
    </w:p>
    <w:p>
      <w:pPr>
        <w:pStyle w:val="Normal"/>
      </w:pPr>
      <w:r>
        <w:t xml:space="preserve">estímulos chega ao nosso cérebro sem tornar-</w:t>
      </w:r>
    </w:p>
    <w:p>
      <w:pPr>
        <w:pStyle w:val="Normal"/>
      </w:pPr>
      <w:r>
        <w:t xml:space="preserve">meio da hipnose podemos ter acesso direcio-</w:t>
      </w:r>
    </w:p>
    <w:p>
      <w:pPr>
        <w:pStyle w:val="Normal"/>
      </w:pPr>
      <w:r>
        <w:t xml:space="preserve">se consciente nesse exato momento e pode</w:t>
      </w:r>
    </w:p>
    <w:p>
      <w:pPr>
        <w:pStyle w:val="Normal"/>
      </w:pPr>
      <w:r>
        <w:t xml:space="preserve">nado para essas experiências armazenadas no</w:t>
      </w:r>
    </w:p>
    <w:p>
      <w:pPr>
        <w:pStyle w:val="Normal"/>
      </w:pPr>
      <w:r>
        <w:t xml:space="preserve">ser armazenada em algum lugar do encéfalo.</w:t>
      </w:r>
    </w:p>
    <w:p>
      <w:pPr>
        <w:pStyle w:val="Normal"/>
      </w:pPr>
      <w:r>
        <w:t xml:space="preserve">subconsciente, e podemos trazê-las para o</w:t>
      </w:r>
    </w:p>
    <w:p>
      <w:pPr>
        <w:pStyle w:val="Normal"/>
      </w:pPr>
      <w:r>
        <w:t xml:space="preserve">Quando uma pessoa está aprendendo a</w:t>
      </w:r>
    </w:p>
    <w:p>
      <w:pPr>
        <w:pStyle w:val="Normal"/>
      </w:pPr>
      <w:r>
        <w:t xml:space="preserve">consciente com diversas técnicas de hipno-</w:t>
      </w:r>
    </w:p>
    <w:p>
      <w:pPr>
        <w:pStyle w:val="Normal"/>
      </w:pPr>
      <w:r>
        <w:t xml:space="preserve">dançar, presta atenção ao compasso musical,</w:t>
      </w:r>
    </w:p>
    <w:p>
      <w:pPr>
        <w:pStyle w:val="Normal"/>
      </w:pPr>
      <w:r>
        <w:t xml:space="preserve">terapia como análise de sonhos, escrita auto-presta atenção na sua posição do corpo, olha mática, relembrança e revivificação. Muito</w:t>
      </w:r>
    </w:p>
    <w:p>
      <w:pPr>
        <w:pStyle w:val="Normal"/>
      </w:pPr>
      <w:r>
        <w:t xml:space="preserve">para os pés para saber onde irá posicioná-</w:t>
      </w:r>
    </w:p>
    <w:p>
      <w:pPr>
        <w:pStyle w:val="Normal"/>
      </w:pPr>
      <w:r>
        <w:t xml:space="preserve">embora essas experiências passadas possam</w:t>
      </w:r>
    </w:p>
    <w:p>
      <w:pPr>
        <w:pStyle w:val="Normal"/>
      </w:pPr>
      <w:r>
        <w:t xml:space="preserve">los. Enfim, procura seguir o professor ou o</w:t>
      </w:r>
    </w:p>
    <w:p>
      <w:pPr>
        <w:pStyle w:val="Normal"/>
      </w:pPr>
      <w:r>
        <w:t xml:space="preserve">não brotar exatamente do mesmo modo como</w:t>
      </w:r>
    </w:p>
    <w:p>
      <w:pPr>
        <w:pStyle w:val="Normal"/>
      </w:pPr>
      <w:r>
        <w:t xml:space="preserve">seu par. Essa fase pode ser comparada às</w:t>
      </w:r>
    </w:p>
    <w:p>
      <w:pPr>
        <w:pStyle w:val="Normal"/>
      </w:pPr>
      <w:r>
        <w:t xml:space="preserve">aconteceram, as cargas emocionais associa-</w:t>
      </w:r>
    </w:p>
    <w:p>
      <w:pPr>
        <w:pStyle w:val="Normal"/>
      </w:pPr>
      <w:r>
        <w:t xml:space="preserve">sugestões que o médico formula ao paciente</w:t>
      </w:r>
    </w:p>
    <w:p>
      <w:pPr>
        <w:pStyle w:val="Normal"/>
      </w:pPr>
      <w:r>
        <w:t xml:space="preserve">das a elas podem facilitar o tratamento.</w:t>
      </w:r>
    </w:p>
    <w:p>
      <w:pPr>
        <w:pStyle w:val="Normal"/>
      </w:pPr>
      <w:r>
        <w:t xml:space="preserve">durante o tratamento pela hipnose. Posterior-Durante uma conferência ou uma aula,</w:t>
      </w:r>
    </w:p>
    <w:p>
      <w:pPr>
        <w:pStyle w:val="Normal"/>
      </w:pPr>
      <w:r>
        <w:t xml:space="preserve">mente, quando a pessoa já sabe dançar, sim-</w:t>
      </w:r>
    </w:p>
    <w:p>
      <w:pPr>
        <w:pStyle w:val="Normal"/>
      </w:pPr>
      <w:r>
        <w:t xml:space="preserve">quando o aluno se interessa pela matéria e o plesmente ouve a música, deixa-a entrar pelo professor é habilidoso, o aluno permanece</w:t>
      </w:r>
    </w:p>
    <w:p>
      <w:pPr>
        <w:pStyle w:val="Normal"/>
      </w:pPr>
      <w:r>
        <w:t xml:space="preserve">seu corpo e sai dançando automaticamente.</w:t>
      </w:r>
    </w:p>
    <w:p>
      <w:pPr>
        <w:pStyle w:val="Normal"/>
      </w:pPr>
      <w:r>
        <w:t xml:space="preserve">com sua atenção tão focalizada e limitada</w:t>
      </w:r>
    </w:p>
    <w:p>
      <w:pPr>
        <w:pStyle w:val="Normal"/>
      </w:pPr>
      <w:r>
        <w:t xml:space="preserve">Analogamente, corresponde ao tratamento</w:t>
      </w:r>
    </w:p>
    <w:p>
      <w:pPr>
        <w:pStyle w:val="Normal"/>
      </w:pPr>
      <w:r>
        <w:t xml:space="preserve">ao assunto (hipnotizado) que os ensinamen-</w:t>
      </w:r>
    </w:p>
    <w:p>
      <w:pPr>
        <w:pStyle w:val="Normal"/>
      </w:pPr>
      <w:r>
        <w:t xml:space="preserve">bem-sucedido pela hipnose quando, por</w:t>
      </w:r>
    </w:p>
    <w:p>
      <w:pPr>
        <w:pStyle w:val="Normal"/>
      </w:pPr>
      <w:r>
        <w:t xml:space="preserve">tos são gravados no seu subconsciente e mes-</w:t>
      </w:r>
    </w:p>
    <w:p>
      <w:pPr>
        <w:pStyle w:val="Normal"/>
      </w:pPr>
      <w:r>
        <w:t xml:space="preserve">exemplo, o paciente reprogramou seu modo</w:t>
      </w:r>
    </w:p>
    <w:p>
      <w:pPr>
        <w:pStyle w:val="Normal"/>
      </w:pPr>
      <w:r>
        <w:t xml:space="preserve">mo no seu consciente. Ao terminar a confe-</w:t>
      </w:r>
    </w:p>
    <w:p>
      <w:pPr>
        <w:pStyle w:val="Normal"/>
      </w:pPr>
      <w:r>
        <w:t xml:space="preserve">de alimentar-se para tornar-se e permanecer</w:t>
      </w:r>
    </w:p>
    <w:p>
      <w:pPr>
        <w:pStyle w:val="Normal"/>
      </w:pPr>
      <w:r>
        <w:t xml:space="preserve">rência ou a aula, o aluno sai satisfeito com esbelto; quando, por meio da hipnose, am-os ensinamentos compreendidos, sendo ca-</w:t>
      </w:r>
    </w:p>
    <w:p>
      <w:pPr>
        <w:pStyle w:val="Normal"/>
      </w:pPr>
      <w:r>
        <w:t xml:space="preserve">pliou sua capacidade de aprender e relembrar paz de lembrá-los durante uma prova (reso aprendido ou eliminou uma fobia.</w:t>
      </w:r>
    </w:p>
    <w:p>
      <w:pPr>
        <w:pStyle w:val="Normal"/>
      </w:pPr>
      <w:r>
        <w:t xml:space="preserve">postas positivas às sugestões de ensino). Al-</w:t>
      </w:r>
    </w:p>
    <w:p>
      <w:pPr>
        <w:pStyle w:val="Normal"/>
      </w:pPr>
      <w:r>
        <w:t xml:space="preserve">© Direitos reservados à EDITORA ATHENEU LTDA.</w:t>
      </w:r>
    </w:p>
    <w:p>
      <w:pPr>
        <w:pStyle w:val="Normal"/>
      </w:pPr>
      <w:r>
        <w:t xml:space="preserve">2</w:t>
      </w:r>
    </w:p>
    <w:p>
      <w:pPr>
        <w:pStyle w:val="Heading1"/>
      </w:pPr>
      <w:r>
        <w:t>CAPÍTULO 1</w:t>
      </w:r>
    </w:p>
    <w:p>
      <w:pPr>
        <w:pStyle w:val="Normal"/>
      </w:pPr>
      <w:r>
        <w:t xml:space="preserve">ternativamente, quando o professor é chato, Em Brasília, durante uma reunião do pre-fala baixinho e apenas lê os diapositivos</w:t>
      </w:r>
    </w:p>
    <w:p>
      <w:pPr>
        <w:pStyle w:val="Normal"/>
      </w:pPr>
      <w:r>
        <w:t xml:space="preserve">sidente da República com os seus ministros,</w:t>
      </w:r>
    </w:p>
    <w:p>
      <w:pPr>
        <w:pStyle w:val="Normal"/>
      </w:pPr>
      <w:r>
        <w:t xml:space="preserve">projetados, o aluno não se interessa pela</w:t>
      </w:r>
    </w:p>
    <w:p>
      <w:pPr>
        <w:pStyle w:val="Normal"/>
      </w:pPr>
      <w:r>
        <w:t xml:space="preserve">convocada para criar diretrizes para aumen-</w:t>
      </w:r>
    </w:p>
    <w:p>
      <w:pPr>
        <w:pStyle w:val="Normal"/>
      </w:pPr>
      <w:r>
        <w:t xml:space="preserve">matéria e se distrai com qualquer coisa (não tar as exportações, o presidente comunica</w:t>
      </w:r>
    </w:p>
    <w:p>
      <w:pPr>
        <w:pStyle w:val="Normal"/>
      </w:pPr>
      <w:r>
        <w:t xml:space="preserve">há focalização da atenção, nem hipnose), e,</w:t>
      </w:r>
    </w:p>
    <w:p>
      <w:pPr>
        <w:pStyle w:val="Normal"/>
      </w:pPr>
      <w:r>
        <w:t xml:space="preserve">enfaticamente ao ministro das Relações Ex-</w:t>
      </w:r>
    </w:p>
    <w:p>
      <w:pPr>
        <w:pStyle w:val="Normal"/>
      </w:pPr>
      <w:r>
        <w:t xml:space="preserve">conseqüentemente, não há adequado apren-</w:t>
      </w:r>
    </w:p>
    <w:p>
      <w:pPr>
        <w:pStyle w:val="Normal"/>
      </w:pPr>
      <w:r>
        <w:t xml:space="preserve">teriores que está concentrado nas palavras</w:t>
      </w:r>
    </w:p>
    <w:p>
      <w:pPr>
        <w:pStyle w:val="Normal"/>
      </w:pPr>
      <w:r>
        <w:t xml:space="preserve">dizado. Muito provavelmente o aluno será</w:t>
      </w:r>
    </w:p>
    <w:p>
      <w:pPr>
        <w:pStyle w:val="Normal"/>
      </w:pPr>
      <w:r>
        <w:t xml:space="preserve">do chefe da nação, a necessidade de dizer a</w:t>
      </w:r>
    </w:p>
    <w:p>
      <w:pPr>
        <w:pStyle w:val="Normal"/>
      </w:pPr>
      <w:r>
        <w:t xml:space="preserve">incapaz de lembrar durante uma prova, nem</w:t>
      </w:r>
    </w:p>
    <w:p>
      <w:pPr>
        <w:pStyle w:val="Normal"/>
      </w:pPr>
      <w:r>
        <w:t xml:space="preserve">todos que o lema é exportar ou morrer. O</w:t>
      </w:r>
    </w:p>
    <w:p>
      <w:pPr>
        <w:pStyle w:val="Normal"/>
      </w:pPr>
      <w:r>
        <w:t xml:space="preserve">para o seu proveito durante a sua vida, o que ministro das Relações Exteriores aceita e</w:t>
      </w:r>
    </w:p>
    <w:p>
      <w:pPr>
        <w:pStyle w:val="Normal"/>
      </w:pPr>
      <w:r>
        <w:t xml:space="preserve">esse professor tentou transmitir.</w:t>
      </w:r>
    </w:p>
    <w:p>
      <w:pPr>
        <w:pStyle w:val="Normal"/>
      </w:pPr>
      <w:r>
        <w:t xml:space="preserve">acredita nessa idéia porque o seu objetivo</w:t>
      </w:r>
    </w:p>
    <w:p>
      <w:pPr>
        <w:pStyle w:val="Normal"/>
      </w:pPr>
      <w:r>
        <w:t xml:space="preserve">Na vida cotidiana, uma mãe que ama seu</w:t>
      </w:r>
    </w:p>
    <w:p>
      <w:pPr>
        <w:pStyle w:val="Normal"/>
      </w:pPr>
      <w:r>
        <w:t xml:space="preserve">também é exportar cada vez mais. Ao sair</w:t>
      </w:r>
    </w:p>
    <w:p>
      <w:pPr>
        <w:pStyle w:val="Normal"/>
      </w:pPr>
      <w:r>
        <w:t xml:space="preserve">filho, durante à noite dorme um sono pro-</w:t>
      </w:r>
    </w:p>
    <w:p>
      <w:pPr>
        <w:pStyle w:val="Normal"/>
      </w:pPr>
      <w:r>
        <w:t xml:space="preserve">da reunião, ao ser entrevistado por uma emis-fundo, sem ser despertada pelo som da tele-</w:t>
      </w:r>
    </w:p>
    <w:p>
      <w:pPr>
        <w:pStyle w:val="Normal"/>
      </w:pPr>
      <w:r>
        <w:t xml:space="preserve">sora de televisão, comunica a imprensa a fravisão, por trovões de uma tempestade, pelo</w:t>
      </w:r>
    </w:p>
    <w:p>
      <w:pPr>
        <w:pStyle w:val="Normal"/>
      </w:pPr>
      <w:r>
        <w:t xml:space="preserve">se de efeito “exportar ou morrer”. O mesmo</w:t>
      </w:r>
    </w:p>
    <w:p>
      <w:pPr>
        <w:pStyle w:val="Normal"/>
      </w:pPr>
      <w:r>
        <w:t xml:space="preserve">bater de portas. Contudo, o choro do seu fi-</w:t>
      </w:r>
    </w:p>
    <w:p>
      <w:pPr>
        <w:pStyle w:val="Normal"/>
      </w:pPr>
      <w:r>
        <w:t xml:space="preserve">ocorre quando um paciente atento às pala-</w:t>
      </w:r>
    </w:p>
    <w:p>
      <w:pPr>
        <w:pStyle w:val="Normal"/>
      </w:pPr>
      <w:r>
        <w:t xml:space="preserve">lho acorda a mãe (há uma ligação emocio-</w:t>
      </w:r>
    </w:p>
    <w:p>
      <w:pPr>
        <w:pStyle w:val="Normal"/>
      </w:pPr>
      <w:r>
        <w:t xml:space="preserve">vras do hipnólogo recebe uma sugestão pós-</w:t>
      </w:r>
    </w:p>
    <w:p>
      <w:pPr>
        <w:pStyle w:val="Normal"/>
      </w:pPr>
      <w:r>
        <w:t xml:space="preserve">nal entre as características do choro do filho hipnótica que está de acordo com as suas</w:t>
      </w:r>
    </w:p>
    <w:p>
      <w:pPr>
        <w:pStyle w:val="Normal"/>
      </w:pPr>
      <w:r>
        <w:t xml:space="preserve">e a mãe). Comparativamente, durante a hip-</w:t>
      </w:r>
    </w:p>
    <w:p>
      <w:pPr>
        <w:pStyle w:val="Normal"/>
      </w:pPr>
      <w:r>
        <w:t xml:space="preserve">idéias. Posteriormente, o paciente cumprirá</w:t>
      </w:r>
    </w:p>
    <w:p>
      <w:pPr>
        <w:pStyle w:val="Normal"/>
      </w:pPr>
      <w:r>
        <w:t xml:space="preserve">nose o paciente está atento às sugestões ver-a sugestão.</w:t>
      </w:r>
    </w:p>
    <w:p>
      <w:pPr>
        <w:pStyle w:val="Normal"/>
      </w:pPr>
      <w:r>
        <w:t xml:space="preserve">bais (palavras) ou não-verbais do hipnólogo, O aprendizado das crianças é enorme-deixando de se importar com o que se passa</w:t>
      </w:r>
    </w:p>
    <w:p>
      <w:pPr>
        <w:pStyle w:val="Normal"/>
      </w:pPr>
      <w:r>
        <w:t xml:space="preserve">mente influenciado pela maneira como são</w:t>
      </w:r>
    </w:p>
    <w:p>
      <w:pPr>
        <w:pStyle w:val="Normal"/>
      </w:pPr>
      <w:r>
        <w:t xml:space="preserve">em torno.</w:t>
      </w:r>
    </w:p>
    <w:p>
      <w:pPr>
        <w:pStyle w:val="Normal"/>
      </w:pPr>
      <w:r>
        <w:t xml:space="preserve">ensinadas, especialmente pelos pais e tam-</w:t>
      </w:r>
    </w:p>
    <w:p>
      <w:pPr>
        <w:pStyle w:val="Normal"/>
      </w:pPr>
      <w:r>
        <w:t xml:space="preserve">Enquanto o presidente de uma empresa</w:t>
      </w:r>
    </w:p>
    <w:p>
      <w:pPr>
        <w:pStyle w:val="Normal"/>
      </w:pPr>
      <w:r>
        <w:t xml:space="preserve">bém pelos educadores. Frases repetidas cons-</w:t>
      </w:r>
    </w:p>
    <w:p>
      <w:pPr>
        <w:pStyle w:val="Normal"/>
      </w:pPr>
      <w:r>
        <w:t xml:space="preserve">está discursando numa reunião da diretoria,</w:t>
      </w:r>
    </w:p>
    <w:p>
      <w:pPr>
        <w:pStyle w:val="Normal"/>
      </w:pPr>
      <w:r>
        <w:t xml:space="preserve">tantemente, como “você precisa comer, coma</w:t>
      </w:r>
    </w:p>
    <w:p>
      <w:pPr>
        <w:pStyle w:val="Normal"/>
      </w:pPr>
      <w:r>
        <w:t xml:space="preserve">algumas vezes um diretor — muito embora,</w:t>
      </w:r>
    </w:p>
    <w:p>
      <w:pPr>
        <w:pStyle w:val="Normal"/>
      </w:pPr>
      <w:r>
        <w:t xml:space="preserve">tudo que está no seu prato”, geralmente as-</w:t>
      </w:r>
    </w:p>
    <w:p>
      <w:pPr>
        <w:pStyle w:val="Normal"/>
      </w:pPr>
      <w:r>
        <w:t xml:space="preserve">aparentemente, esteja ouvindo a exposição</w:t>
      </w:r>
    </w:p>
    <w:p>
      <w:pPr>
        <w:pStyle w:val="Normal"/>
      </w:pPr>
      <w:r>
        <w:t xml:space="preserve">sociadas às sugestões táteis e à sugestão pela do presidente — permanece durante todo o</w:t>
      </w:r>
    </w:p>
    <w:p>
      <w:pPr>
        <w:pStyle w:val="Normal"/>
      </w:pPr>
      <w:r>
        <w:t xml:space="preserve">atitude dos pais, ficam gravadas no subcons-</w:t>
      </w:r>
    </w:p>
    <w:p>
      <w:pPr>
        <w:pStyle w:val="Normal"/>
      </w:pPr>
      <w:r>
        <w:t xml:space="preserve">tempo batendo ritmicamente com a ponta do</w:t>
      </w:r>
    </w:p>
    <w:p>
      <w:pPr>
        <w:pStyle w:val="Normal"/>
      </w:pPr>
      <w:r>
        <w:t xml:space="preserve">ciente da criança. Na idade adulta essas</w:t>
      </w:r>
    </w:p>
    <w:p>
      <w:pPr>
        <w:pStyle w:val="Normal"/>
      </w:pPr>
      <w:r>
        <w:t xml:space="preserve">pé direito sobre o tapete, sem perceber o que idéias podem desencadear uma vontade de-está fazendo. O diretor está executando um</w:t>
      </w:r>
    </w:p>
    <w:p>
      <w:pPr>
        <w:pStyle w:val="Normal"/>
      </w:pPr>
      <w:r>
        <w:t xml:space="preserve">senfreada pela alimentação constante, faci-</w:t>
      </w:r>
    </w:p>
    <w:p>
      <w:pPr>
        <w:pStyle w:val="Normal"/>
      </w:pPr>
      <w:r>
        <w:t xml:space="preserve">movimento automático. O seu pé e seu mem-</w:t>
      </w:r>
    </w:p>
    <w:p>
      <w:pPr>
        <w:pStyle w:val="Normal"/>
      </w:pPr>
      <w:r>
        <w:t xml:space="preserve">litando o desenvolvimento do excesso de</w:t>
      </w:r>
    </w:p>
    <w:p>
      <w:pPr>
        <w:pStyle w:val="Normal"/>
      </w:pPr>
      <w:r>
        <w:t xml:space="preserve">bro inferior direito movimentam-se automa-</w:t>
      </w:r>
    </w:p>
    <w:p>
      <w:pPr>
        <w:pStyle w:val="Normal"/>
      </w:pPr>
      <w:r>
        <w:t xml:space="preserve">peso e da obesidade. Muitas das dificulda-</w:t>
      </w:r>
    </w:p>
    <w:p>
      <w:pPr>
        <w:pStyle w:val="Normal"/>
      </w:pPr>
      <w:r>
        <w:t xml:space="preserve">ticamente, como que dissociados do restan-</w:t>
      </w:r>
    </w:p>
    <w:p>
      <w:pPr>
        <w:pStyle w:val="Normal"/>
      </w:pPr>
      <w:r>
        <w:t xml:space="preserve">des na vida advêm do subconsciente estar</w:t>
      </w:r>
    </w:p>
    <w:p>
      <w:pPr>
        <w:pStyle w:val="Normal"/>
      </w:pPr>
      <w:r>
        <w:t xml:space="preserve">te do corpo.</w:t>
      </w:r>
    </w:p>
    <w:p>
      <w:pPr>
        <w:pStyle w:val="Normal"/>
      </w:pPr>
      <w:r>
        <w:t xml:space="preserve">armazenando informações erradas, negativas</w:t>
      </w:r>
    </w:p>
    <w:p>
      <w:pPr>
        <w:pStyle w:val="Normal"/>
      </w:pPr>
      <w:r>
        <w:t xml:space="preserve">Num curso interativo de aperfeiçoamen-</w:t>
      </w:r>
    </w:p>
    <w:p>
      <w:pPr>
        <w:pStyle w:val="Normal"/>
      </w:pPr>
      <w:r>
        <w:t xml:space="preserve">e experiências de fracasso.</w:t>
      </w:r>
    </w:p>
    <w:p>
      <w:pPr>
        <w:pStyle w:val="Normal"/>
      </w:pPr>
      <w:r>
        <w:t xml:space="preserve">to destinado para funcionários já especia-</w:t>
      </w:r>
    </w:p>
    <w:p>
      <w:pPr>
        <w:pStyle w:val="Normal"/>
      </w:pPr>
      <w:r>
        <w:t xml:space="preserve">Muitas sugestões indiretas ocorrem no co-</w:t>
      </w:r>
    </w:p>
    <w:p>
      <w:pPr>
        <w:pStyle w:val="Normal"/>
      </w:pPr>
      <w:r>
        <w:t xml:space="preserve">lizados de uma firma, alguns deles encon-</w:t>
      </w:r>
    </w:p>
    <w:p>
      <w:pPr>
        <w:pStyle w:val="Normal"/>
      </w:pPr>
      <w:r>
        <w:t xml:space="preserve">tidiano e conduzem a respostas similares às</w:t>
      </w:r>
    </w:p>
    <w:p>
      <w:pPr>
        <w:pStyle w:val="Normal"/>
      </w:pPr>
      <w:r>
        <w:t xml:space="preserve">tram-se rabiscando o papel com uma caneta,</w:t>
      </w:r>
    </w:p>
    <w:p>
      <w:pPr>
        <w:pStyle w:val="Normal"/>
      </w:pPr>
      <w:r>
        <w:t xml:space="preserve">ocorridas durante a hipnose formal. Quantas</w:t>
      </w:r>
    </w:p>
    <w:p>
      <w:pPr>
        <w:pStyle w:val="Normal"/>
      </w:pPr>
      <w:r>
        <w:t xml:space="preserve">embora estejam atentos ao desenvolvimen-</w:t>
      </w:r>
    </w:p>
    <w:p>
      <w:pPr>
        <w:pStyle w:val="Normal"/>
      </w:pPr>
      <w:r>
        <w:t xml:space="preserve">vezes estamos passeando num</w:t>
      </w:r>
    </w:p>
    <w:p>
      <w:pPr>
        <w:pStyle w:val="Normal"/>
      </w:pPr>
      <w:r>
        <w:t xml:space="preserve">shopping</w:t>
      </w:r>
    </w:p>
    <w:p>
      <w:pPr>
        <w:pStyle w:val="Normal"/>
      </w:pPr>
      <w:r>
        <w:t xml:space="preserve">to do curso. A mão desses funcionários apa-</w:t>
      </w:r>
    </w:p>
    <w:p>
      <w:pPr>
        <w:pStyle w:val="Normal"/>
      </w:pPr>
      <w:r>
        <w:t xml:space="preserve">center</w:t>
      </w:r>
    </w:p>
    <w:p>
      <w:pPr>
        <w:pStyle w:val="Normal"/>
      </w:pPr>
      <w:r>
        <w:t xml:space="preserve">com o desejo de adquirir alguma peça rentemente escreve automaticamente como</w:t>
      </w:r>
    </w:p>
    <w:p>
      <w:pPr>
        <w:pStyle w:val="Normal"/>
      </w:pPr>
      <w:r>
        <w:t xml:space="preserve">para o vestuário quando, passando pela frente se estivesse dissociada do corpo, como ocorre de uma lanchonete, sentimos o odor do café</w:t>
      </w:r>
    </w:p>
    <w:p>
      <w:pPr>
        <w:pStyle w:val="Normal"/>
      </w:pPr>
      <w:r>
        <w:t xml:space="preserve">durante a técnica da escrita automática na</w:t>
      </w:r>
    </w:p>
    <w:p>
      <w:pPr>
        <w:pStyle w:val="Normal"/>
      </w:pPr>
      <w:r>
        <w:t xml:space="preserve">(sugestão sensorial olfativa indireta) e somos hipnoterapia.</w:t>
      </w:r>
    </w:p>
    <w:p>
      <w:pPr>
        <w:pStyle w:val="Normal"/>
      </w:pPr>
      <w:r>
        <w:t xml:space="preserve">levados a entrar e saborear um cafezinho.</w:t>
      </w:r>
    </w:p>
    <w:p>
      <w:pPr>
        <w:pStyle w:val="Normal"/>
      </w:pPr>
      <w:r>
        <w:t xml:space="preserve">© Direitos reservados à EDITORA ATHENEU LTDA.</w:t>
      </w:r>
    </w:p>
    <w:p>
      <w:pPr>
        <w:pStyle w:val="Heading1"/>
      </w:pPr>
      <w:r>
        <w:t>CAPÍTULO 1</w:t>
      </w:r>
    </w:p>
    <w:p>
      <w:pPr>
        <w:pStyle w:val="Normal"/>
      </w:pPr>
      <w:r>
        <w:t xml:space="preserve">3</w:t>
      </w:r>
    </w:p>
    <w:p>
      <w:pPr>
        <w:pStyle w:val="Normal"/>
      </w:pPr>
      <w:r>
        <w:t xml:space="preserve">Uma sugestão direta aplicada na hora que eles estão justamente no local que deve-certa com palavras corretas e poderosas, com riam estar, sobre seus olhos. A pessoa até</w:t>
      </w:r>
    </w:p>
    <w:p>
      <w:pPr>
        <w:pStyle w:val="Normal"/>
      </w:pPr>
      <w:r>
        <w:t xml:space="preserve">tom emocional adequado ao contexto, pode</w:t>
      </w:r>
    </w:p>
    <w:p>
      <w:pPr>
        <w:pStyle w:val="Normal"/>
      </w:pPr>
      <w:r>
        <w:t xml:space="preserve">encontrá-los apresentava uma ilusão negati-</w:t>
      </w:r>
    </w:p>
    <w:p>
      <w:pPr>
        <w:pStyle w:val="Normal"/>
      </w:pPr>
      <w:r>
        <w:t xml:space="preserve">fazer uma multidão mover-se imediatamen-</w:t>
      </w:r>
    </w:p>
    <w:p>
      <w:pPr>
        <w:pStyle w:val="Normal"/>
      </w:pPr>
      <w:r>
        <w:t xml:space="preserve">va visual e tátil, pois não percebia pela visão te sem que as pessoas parem para raciocinar</w:t>
      </w:r>
    </w:p>
    <w:p>
      <w:pPr>
        <w:pStyle w:val="Normal"/>
      </w:pPr>
      <w:r>
        <w:t xml:space="preserve">nem pela sensibilidade tátil os óculos.</w:t>
      </w:r>
    </w:p>
    <w:p>
      <w:pPr>
        <w:pStyle w:val="Normal"/>
      </w:pPr>
      <w:r>
        <w:t xml:space="preserve">e optar pela melhor alternativa de compor-</w:t>
      </w:r>
    </w:p>
    <w:p>
      <w:pPr>
        <w:pStyle w:val="Normal"/>
      </w:pPr>
      <w:r>
        <w:t xml:space="preserve">A sensação ou sentido do tempo pode ser</w:t>
      </w:r>
    </w:p>
    <w:p>
      <w:pPr>
        <w:pStyle w:val="Normal"/>
      </w:pPr>
      <w:r>
        <w:t xml:space="preserve">tamento. Isto ocorre quando num cinema</w:t>
      </w:r>
    </w:p>
    <w:p>
      <w:pPr>
        <w:pStyle w:val="Normal"/>
      </w:pPr>
      <w:r>
        <w:t xml:space="preserve">percebida de modo expandido ou concentra-</w:t>
      </w:r>
    </w:p>
    <w:p>
      <w:pPr>
        <w:pStyle w:val="Normal"/>
      </w:pPr>
      <w:r>
        <w:t xml:space="preserve">durante a exibição de um filme alguém gri-</w:t>
      </w:r>
    </w:p>
    <w:p>
      <w:pPr>
        <w:pStyle w:val="Normal"/>
      </w:pPr>
      <w:r>
        <w:t xml:space="preserve">do nos acontecimentos cotidianos. Por exem-</w:t>
      </w:r>
    </w:p>
    <w:p>
      <w:pPr>
        <w:pStyle w:val="Normal"/>
      </w:pPr>
      <w:r>
        <w:t xml:space="preserve">ta: “Fogo! Está pegando fogo!”</w:t>
      </w:r>
    </w:p>
    <w:p>
      <w:pPr>
        <w:pStyle w:val="Normal"/>
      </w:pPr>
      <w:r>
        <w:t xml:space="preserve">plo, quando estamos assistindo a uma parti-</w:t>
      </w:r>
    </w:p>
    <w:p>
      <w:pPr>
        <w:pStyle w:val="Normal"/>
      </w:pPr>
      <w:r>
        <w:t xml:space="preserve">Quantas vezes ao tirarmos uma roupa des-</w:t>
      </w:r>
    </w:p>
    <w:p>
      <w:pPr>
        <w:pStyle w:val="Normal"/>
      </w:pPr>
      <w:r>
        <w:t xml:space="preserve">da de futebol entre Coritiba e Atlético Para-cobrimos que nos arranhamos num braço ou</w:t>
      </w:r>
    </w:p>
    <w:p>
      <w:pPr>
        <w:pStyle w:val="Normal"/>
      </w:pPr>
      <w:r>
        <w:t xml:space="preserve">naense, dois times que disputam o campeo-</w:t>
      </w:r>
    </w:p>
    <w:p>
      <w:pPr>
        <w:pStyle w:val="Normal"/>
      </w:pPr>
      <w:r>
        <w:t xml:space="preserve">numa extremidade do corpo, sendo que no</w:t>
      </w:r>
    </w:p>
    <w:p>
      <w:pPr>
        <w:pStyle w:val="Normal"/>
      </w:pPr>
      <w:r>
        <w:t xml:space="preserve">nato brasileiro. O primeiro está vencendo por momento do arranhão nada sentimos (está-</w:t>
      </w:r>
    </w:p>
    <w:p>
      <w:pPr>
        <w:pStyle w:val="Normal"/>
      </w:pPr>
      <w:r>
        <w:t xml:space="preserve">2 x 1 e estamos nos 42 minutos do segundo</w:t>
      </w:r>
    </w:p>
    <w:p>
      <w:pPr>
        <w:pStyle w:val="Normal"/>
      </w:pPr>
      <w:r>
        <w:t xml:space="preserve">vamos com a atenção concentrada em ou-</w:t>
      </w:r>
    </w:p>
    <w:p>
      <w:pPr>
        <w:pStyle w:val="Normal"/>
      </w:pPr>
      <w:r>
        <w:t xml:space="preserve">tempo. Os torcedores do Coritiba têm a sen-</w:t>
      </w:r>
    </w:p>
    <w:p>
      <w:pPr>
        <w:pStyle w:val="Normal"/>
      </w:pPr>
      <w:r>
        <w:t xml:space="preserve">tras coisas), estávamos anestesiados.</w:t>
      </w:r>
    </w:p>
    <w:p>
      <w:pPr>
        <w:pStyle w:val="Normal"/>
      </w:pPr>
      <w:r>
        <w:t xml:space="preserve">sação de que os três minutos finais demo-</w:t>
      </w:r>
    </w:p>
    <w:p>
      <w:pPr>
        <w:pStyle w:val="Normal"/>
      </w:pPr>
      <w:r>
        <w:t xml:space="preserve">Algumas vezes, quando estamos com</w:t>
      </w:r>
    </w:p>
    <w:p>
      <w:pPr>
        <w:pStyle w:val="Normal"/>
      </w:pPr>
      <w:r>
        <w:t xml:space="preserve">ram muito a passar, parecendo uma eterni-</w:t>
      </w:r>
    </w:p>
    <w:p>
      <w:pPr>
        <w:pStyle w:val="Normal"/>
      </w:pPr>
      <w:r>
        <w:t xml:space="preserve">muita vontade de comer algum alimento que</w:t>
      </w:r>
    </w:p>
    <w:p>
      <w:pPr>
        <w:pStyle w:val="Normal"/>
      </w:pPr>
      <w:r>
        <w:t xml:space="preserve">dade, isto é, têm sensação de tempo expan-</w:t>
      </w:r>
    </w:p>
    <w:p>
      <w:pPr>
        <w:pStyle w:val="Normal"/>
      </w:pPr>
      <w:r>
        <w:t xml:space="preserve">apreciamos muito, como uma laranja, sim-</w:t>
      </w:r>
    </w:p>
    <w:p>
      <w:pPr>
        <w:pStyle w:val="Normal"/>
      </w:pPr>
      <w:r>
        <w:t xml:space="preserve">dido. Por outro lado, os torcedores do Atlé-</w:t>
      </w:r>
    </w:p>
    <w:p>
      <w:pPr>
        <w:pStyle w:val="Normal"/>
      </w:pPr>
      <w:r>
        <w:t xml:space="preserve">plesmente imaginamos essa fruta e nos</w:t>
      </w:r>
    </w:p>
    <w:p>
      <w:pPr>
        <w:pStyle w:val="Normal"/>
      </w:pPr>
      <w:r>
        <w:t xml:space="preserve">tico têm a sensação de que os mesmos três</w:t>
      </w:r>
    </w:p>
    <w:p>
      <w:pPr>
        <w:pStyle w:val="Normal"/>
      </w:pPr>
      <w:r>
        <w:t xml:space="preserve">visualizamos descascando a laranja e colo-</w:t>
      </w:r>
    </w:p>
    <w:p>
      <w:pPr>
        <w:pStyle w:val="Normal"/>
      </w:pPr>
      <w:r>
        <w:t xml:space="preserve">minutos finais passam muito rapidamente,</w:t>
      </w:r>
    </w:p>
    <w:p>
      <w:pPr>
        <w:pStyle w:val="Normal"/>
      </w:pPr>
      <w:r>
        <w:t xml:space="preserve">cando um pedaço dentro da boca. Imedia-</w:t>
      </w:r>
    </w:p>
    <w:p>
      <w:pPr>
        <w:pStyle w:val="Normal"/>
      </w:pPr>
      <w:r>
        <w:t xml:space="preserve">parecendo passar num relâmpago, isto é, têm</w:t>
      </w:r>
    </w:p>
    <w:p>
      <w:pPr>
        <w:pStyle w:val="Normal"/>
      </w:pPr>
      <w:r>
        <w:t xml:space="preserve">tamente começamos a salivar, sentimos na</w:t>
      </w:r>
    </w:p>
    <w:p>
      <w:pPr>
        <w:pStyle w:val="Normal"/>
      </w:pPr>
      <w:r>
        <w:t xml:space="preserve">a sensação de tempo concentrado. Durante a</w:t>
      </w:r>
    </w:p>
    <w:p>
      <w:pPr>
        <w:pStyle w:val="Normal"/>
      </w:pPr>
      <w:r>
        <w:t xml:space="preserve">boca o gosto de laranja e percebemos o odor</w:t>
      </w:r>
    </w:p>
    <w:p>
      <w:pPr>
        <w:pStyle w:val="Normal"/>
      </w:pPr>
      <w:r>
        <w:t xml:space="preserve">hipnose pode-se utilizar a sensação de ex-</w:t>
      </w:r>
    </w:p>
    <w:p>
      <w:pPr>
        <w:pStyle w:val="Normal"/>
      </w:pPr>
      <w:r>
        <w:t xml:space="preserve">desta. Essas percepções sem objeto seriam</w:t>
      </w:r>
    </w:p>
    <w:p>
      <w:pPr>
        <w:pStyle w:val="Normal"/>
      </w:pPr>
      <w:r>
        <w:t xml:space="preserve">pansão do tempo para permitir que aconte-</w:t>
      </w:r>
    </w:p>
    <w:p>
      <w:pPr>
        <w:pStyle w:val="Normal"/>
      </w:pPr>
      <w:r>
        <w:t xml:space="preserve">como se estivéssemos facilitando o surgi-</w:t>
      </w:r>
    </w:p>
    <w:p>
      <w:pPr>
        <w:pStyle w:val="Normal"/>
      </w:pPr>
      <w:r>
        <w:t xml:space="preserve">cimentos agradáveis “demorem” para pas-</w:t>
      </w:r>
    </w:p>
    <w:p>
      <w:pPr>
        <w:pStyle w:val="Normal"/>
      </w:pPr>
      <w:r>
        <w:t xml:space="preserve">mento de alucinações visuais, olfativas e</w:t>
      </w:r>
    </w:p>
    <w:p>
      <w:pPr>
        <w:pStyle w:val="Normal"/>
      </w:pPr>
      <w:r>
        <w:t xml:space="preserve">sar e o paciente possa curtir esse tempo de</w:t>
      </w:r>
    </w:p>
    <w:p>
      <w:pPr>
        <w:pStyle w:val="Normal"/>
      </w:pPr>
      <w:r>
        <w:t xml:space="preserve">gustativas.</w:t>
      </w:r>
    </w:p>
    <w:p>
      <w:pPr>
        <w:pStyle w:val="Normal"/>
      </w:pPr>
      <w:r>
        <w:t xml:space="preserve">alegria, sucesso e felicidade. A sensação de Na televisão, os anúncios de produtos e</w:t>
      </w:r>
    </w:p>
    <w:p>
      <w:pPr>
        <w:pStyle w:val="Normal"/>
      </w:pPr>
      <w:r>
        <w:t xml:space="preserve">contração do tempo é empregada para fazer</w:t>
      </w:r>
    </w:p>
    <w:p>
      <w:pPr>
        <w:pStyle w:val="Normal"/>
      </w:pPr>
      <w:r>
        <w:t xml:space="preserve">serviços são cuidadosamente preparados e</w:t>
      </w:r>
    </w:p>
    <w:p>
      <w:pPr>
        <w:pStyle w:val="Normal"/>
      </w:pPr>
      <w:r>
        <w:t xml:space="preserve">“passar mais depressa” os acontecimentos</w:t>
      </w:r>
    </w:p>
    <w:p>
      <w:pPr>
        <w:pStyle w:val="Normal"/>
      </w:pPr>
      <w:r>
        <w:t xml:space="preserve">repetidos várias vezes para influenciar as</w:t>
      </w:r>
    </w:p>
    <w:p>
      <w:pPr>
        <w:pStyle w:val="Normal"/>
      </w:pPr>
      <w:r>
        <w:t xml:space="preserve">desagradáveis.</w:t>
      </w:r>
    </w:p>
    <w:p>
      <w:pPr>
        <w:pStyle w:val="Normal"/>
      </w:pPr>
      <w:r>
        <w:t xml:space="preserve">pessoas-alvo. Muitas vezes deixam de mos-</w:t>
      </w:r>
    </w:p>
    <w:p>
      <w:pPr>
        <w:pStyle w:val="Normal"/>
      </w:pPr>
      <w:r>
        <w:t xml:space="preserve">Durante atividades muitas vezes cotidia-</w:t>
      </w:r>
    </w:p>
    <w:p>
      <w:pPr>
        <w:pStyle w:val="Normal"/>
      </w:pPr>
      <w:r>
        <w:t xml:space="preserve">trar os aspectos técnicos e operacionais para nas, as pessoas podem entrar em hipnose sem</w:t>
      </w:r>
    </w:p>
    <w:p>
      <w:pPr>
        <w:pStyle w:val="Normal"/>
      </w:pPr>
      <w:r>
        <w:t xml:space="preserve">criar um clima emocional de sucesso, rique-</w:t>
      </w:r>
    </w:p>
    <w:p>
      <w:pPr>
        <w:pStyle w:val="Normal"/>
      </w:pPr>
      <w:r>
        <w:t xml:space="preserve">que nenhuma sugestão verbal seja pronun-</w:t>
      </w:r>
    </w:p>
    <w:p>
      <w:pPr>
        <w:pStyle w:val="Normal"/>
      </w:pPr>
      <w:r>
        <w:t xml:space="preserve">za e prazer que são associados à marca anun-</w:t>
      </w:r>
    </w:p>
    <w:p>
      <w:pPr>
        <w:pStyle w:val="Normal"/>
      </w:pPr>
      <w:r>
        <w:t xml:space="preserve">ciada: simplesmente dirigindo um veículo</w:t>
      </w:r>
    </w:p>
    <w:p>
      <w:pPr>
        <w:pStyle w:val="Normal"/>
      </w:pPr>
      <w:r>
        <w:t xml:space="preserve">ciada. A propaganda escolhe e associa as</w:t>
      </w:r>
    </w:p>
    <w:p>
      <w:pPr>
        <w:pStyle w:val="Normal"/>
      </w:pPr>
      <w:r>
        <w:t xml:space="preserve">numa estrada com longas retas ou numa auto-</w:t>
      </w:r>
    </w:p>
    <w:p>
      <w:pPr>
        <w:pStyle w:val="Normal"/>
      </w:pPr>
      <w:r>
        <w:t xml:space="preserve">imagens do que está sendo anunciado com</w:t>
      </w:r>
    </w:p>
    <w:p>
      <w:pPr>
        <w:pStyle w:val="Normal"/>
      </w:pPr>
      <w:r>
        <w:t xml:space="preserve">estrada; outras vezes simplesmente assistin-</w:t>
      </w:r>
    </w:p>
    <w:p>
      <w:pPr>
        <w:pStyle w:val="Normal"/>
      </w:pPr>
      <w:r>
        <w:t xml:space="preserve">pessoas adequadas, com tom de voz adequa-</w:t>
      </w:r>
    </w:p>
    <w:p>
      <w:pPr>
        <w:pStyle w:val="Normal"/>
      </w:pPr>
      <w:r>
        <w:t xml:space="preserve">do a um programa na televisão.</w:t>
      </w:r>
    </w:p>
    <w:p>
      <w:pPr>
        <w:pStyle w:val="Normal"/>
      </w:pPr>
      <w:r>
        <w:t xml:space="preserve">do, com música de fundo, e, algumas vezes</w:t>
      </w:r>
    </w:p>
    <w:p>
      <w:pPr>
        <w:pStyle w:val="Normal"/>
      </w:pPr>
      <w:r>
        <w:t xml:space="preserve">Nos intervalos de um trabalho ou de um</w:t>
      </w:r>
    </w:p>
    <w:p>
      <w:pPr>
        <w:pStyle w:val="Normal"/>
      </w:pPr>
      <w:r>
        <w:t xml:space="preserve">incluindo sugestões subliminares, de modo</w:t>
      </w:r>
    </w:p>
    <w:p>
      <w:pPr>
        <w:pStyle w:val="Normal"/>
      </w:pPr>
      <w:r>
        <w:t xml:space="preserve">estudo, uma pessoa pode perceber e ouvir</w:t>
      </w:r>
    </w:p>
    <w:p>
      <w:pPr>
        <w:pStyle w:val="Normal"/>
      </w:pPr>
      <w:r>
        <w:t xml:space="preserve">a deixar o cliente em potencial com interes-</w:t>
      </w:r>
    </w:p>
    <w:p>
      <w:pPr>
        <w:pStyle w:val="Normal"/>
      </w:pPr>
      <w:r>
        <w:t xml:space="preserve">nitidamente uma música que aprecia muito,</w:t>
      </w:r>
    </w:p>
    <w:p>
      <w:pPr>
        <w:pStyle w:val="Normal"/>
      </w:pPr>
      <w:r>
        <w:t xml:space="preserve">se pelo produto (como que hipnotizado).</w:t>
      </w:r>
    </w:p>
    <w:p>
      <w:pPr>
        <w:pStyle w:val="Normal"/>
      </w:pPr>
      <w:r>
        <w:t xml:space="preserve">sem nenhum aparente estímulo externo; ou</w:t>
      </w:r>
    </w:p>
    <w:p>
      <w:pPr>
        <w:pStyle w:val="Normal"/>
      </w:pPr>
      <w:r>
        <w:t xml:space="preserve">Quantas vezes uma pessoa que usa ócu-</w:t>
      </w:r>
    </w:p>
    <w:p>
      <w:pPr>
        <w:pStyle w:val="Normal"/>
      </w:pPr>
      <w:r>
        <w:t xml:space="preserve">pode ser estimulada pela imagem da capa de</w:t>
      </w:r>
    </w:p>
    <w:p>
      <w:pPr>
        <w:pStyle w:val="Normal"/>
      </w:pPr>
      <w:r>
        <w:t xml:space="preserve">los fica procurando seus óculos em vários</w:t>
      </w:r>
    </w:p>
    <w:p>
      <w:pPr>
        <w:pStyle w:val="Normal"/>
      </w:pPr>
      <w:r>
        <w:t xml:space="preserve">um CD deixado sobre a mesa, com o nome</w:t>
      </w:r>
    </w:p>
    <w:p>
      <w:pPr>
        <w:pStyle w:val="Normal"/>
      </w:pPr>
      <w:r>
        <w:t xml:space="preserve">lugares, e depois de algum tempo percebe</w:t>
      </w:r>
    </w:p>
    <w:p>
      <w:pPr>
        <w:pStyle w:val="Normal"/>
      </w:pPr>
      <w:r>
        <w:t xml:space="preserve">dessa música visível, a começar a escutar</w:t>
      </w:r>
    </w:p>
    <w:p>
      <w:pPr>
        <w:pStyle w:val="Normal"/>
      </w:pPr>
      <w:r>
        <w:t xml:space="preserve">© Direitos reservados à EDITORA ATHENEU LTDA.</w:t>
      </w:r>
    </w:p>
    <w:p>
      <w:pPr>
        <w:pStyle w:val="Normal"/>
      </w:pPr>
      <w:r>
        <w:t xml:space="preserve">4</w:t>
      </w:r>
    </w:p>
    <w:p>
      <w:pPr>
        <w:pStyle w:val="Heading1"/>
      </w:pPr>
      <w:r>
        <w:t>CAPÍTULO 1</w:t>
      </w:r>
    </w:p>
    <w:p>
      <w:pPr>
        <w:pStyle w:val="Normal"/>
      </w:pPr>
      <w:r>
        <w:t xml:space="preserve">essa música. Outra pessoa, estando em casa da fruta de sua preferência na boca, e inclu-descansando, ocasionalmente ao ver uma fo-</w:t>
      </w:r>
    </w:p>
    <w:p>
      <w:pPr>
        <w:pStyle w:val="Normal"/>
      </w:pPr>
      <w:r>
        <w:t xml:space="preserve">sive salivar.</w:t>
      </w:r>
    </w:p>
    <w:p>
      <w:pPr>
        <w:pStyle w:val="Normal"/>
      </w:pPr>
      <w:r>
        <w:t xml:space="preserve">tografia tirada de uma festa que participou</w:t>
      </w:r>
    </w:p>
    <w:p>
      <w:pPr>
        <w:pStyle w:val="Normal"/>
      </w:pPr>
      <w:r>
        <w:t xml:space="preserve">A hipnose na vida diária ocorre mais fre-</w:t>
      </w:r>
    </w:p>
    <w:p>
      <w:pPr>
        <w:pStyle w:val="Normal"/>
      </w:pPr>
      <w:r>
        <w:t xml:space="preserve">durante as férias em um outro país, pode ser qüentemente do que imaginamos, e contribui</w:t>
      </w:r>
    </w:p>
    <w:p>
      <w:pPr>
        <w:pStyle w:val="Normal"/>
      </w:pPr>
      <w:r>
        <w:t xml:space="preserve">capaz de conseguir perceber vivamente as</w:t>
      </w:r>
    </w:p>
    <w:p>
      <w:pPr>
        <w:pStyle w:val="Normal"/>
      </w:pPr>
      <w:r>
        <w:t xml:space="preserve">para a compreensão de que não é necessária</w:t>
      </w:r>
    </w:p>
    <w:p>
      <w:pPr>
        <w:pStyle w:val="Normal"/>
      </w:pPr>
      <w:r>
        <w:t xml:space="preserve">imagens dela na festa, dançando com deter-</w:t>
      </w:r>
    </w:p>
    <w:p>
      <w:pPr>
        <w:pStyle w:val="Normal"/>
      </w:pPr>
      <w:r>
        <w:t xml:space="preserve">a indução formal para obtermos a hipnose.</w:t>
      </w:r>
    </w:p>
    <w:p>
      <w:pPr>
        <w:pStyle w:val="Normal"/>
      </w:pPr>
      <w:r>
        <w:t xml:space="preserve">minada pessoa, como se tudo estivesse ocor-</w:t>
      </w:r>
    </w:p>
    <w:p>
      <w:pPr>
        <w:pStyle w:val="Normal"/>
      </w:pPr>
      <w:r>
        <w:t xml:space="preserve">No consultório do profissional médico,</w:t>
      </w:r>
    </w:p>
    <w:p>
      <w:pPr>
        <w:pStyle w:val="Normal"/>
      </w:pPr>
      <w:r>
        <w:t xml:space="preserve">rendo neste momento. Uma pessoa cami-</w:t>
      </w:r>
    </w:p>
    <w:p>
      <w:pPr>
        <w:pStyle w:val="Normal"/>
      </w:pPr>
      <w:r>
        <w:t xml:space="preserve">odontólogo ou psicólogo, faz-se a indução</w:t>
      </w:r>
    </w:p>
    <w:p>
      <w:pPr>
        <w:pStyle w:val="Normal"/>
      </w:pPr>
      <w:r>
        <w:t xml:space="preserve">nhando na rua ao passar pele frente de uma</w:t>
      </w:r>
    </w:p>
    <w:p>
      <w:pPr>
        <w:pStyle w:val="Normal"/>
      </w:pPr>
      <w:r>
        <w:t xml:space="preserve">formal da hipnose para obtê-la no momento</w:t>
      </w:r>
    </w:p>
    <w:p>
      <w:pPr>
        <w:pStyle w:val="Normal"/>
      </w:pPr>
      <w:r>
        <w:t xml:space="preserve">banca que vende frutas pode sentir o gosto</w:t>
      </w:r>
    </w:p>
    <w:p>
      <w:pPr>
        <w:pStyle w:val="Normal"/>
      </w:pPr>
      <w:r>
        <w:t xml:space="preserve">desejado e com finalidades específicas.</w:t>
      </w:r>
    </w:p>
    <w:p>
      <w:pPr>
        <w:pStyle w:val="Normal"/>
      </w:pPr>
      <w:r>
        <w:t xml:space="preserve">© Direitos reservados à EDITORA ATHENEU LTDA.</w:t>
      </w:r>
    </w:p>
    <w:p>
      <w:pPr>
        <w:pStyle w:val="Heading1"/>
      </w:pPr>
      <w:r>
        <w:t>CAPÍTULO 1</w:t>
      </w:r>
    </w:p>
    <w:p>
      <w:pPr>
        <w:pStyle w:val="Normal"/>
      </w:pPr>
      <w:r>
        <w:t xml:space="preserve">5</w:t>
      </w:r>
    </w:p>
    <w:p>
      <w:pPr>
        <w:pStyle w:val="Normal"/>
      </w:pPr>
      <w:r>
        <w:t xml:space="preserve">© Direitos reservados à EDITORA ATHENEU LTDA.</w:t>
      </w:r>
    </w:p>
    <w:p>
      <w:pPr>
        <w:pStyle w:val="Normal"/>
      </w:pPr>
      <w:r>
        <w:t xml:space="preserve">6</w:t>
      </w:r>
    </w:p>
    <w:p>
      <w:pPr>
        <w:pStyle w:val="Heading1"/>
      </w:pPr>
      <w:r>
        <w:t>CAPÍTULO 1</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Modelos Conceituais e</w:t>
      </w:r>
    </w:p>
    <w:p>
      <w:pPr>
        <w:pStyle w:val="Normal"/>
      </w:pPr>
      <w:r>
        <w:t xml:space="preserve">Natureza da Hipnose</w:t>
      </w:r>
    </w:p>
    <w:p>
      <w:pPr>
        <w:pStyle w:val="Normal"/>
      </w:pPr>
      <w:r>
        <w:t xml:space="preserve">O conceito de hipnose e as tentativas para</w:t>
      </w:r>
    </w:p>
    <w:p>
      <w:pPr>
        <w:pStyle w:val="Normal"/>
      </w:pPr>
      <w:r>
        <w:t xml:space="preserve">desde 1961, e que recebeu o doutorado da Uni-explicar o que exatamente ocorre durante a</w:t>
      </w:r>
    </w:p>
    <w:p>
      <w:pPr>
        <w:pStyle w:val="Normal"/>
      </w:pPr>
      <w:r>
        <w:t xml:space="preserve">versidade de Kerkeley, a palavra</w:t>
      </w:r>
    </w:p>
    <w:p>
      <w:pPr>
        <w:pStyle w:val="Normal"/>
      </w:pPr>
      <w:r>
        <w:t xml:space="preserve">shaman</w:t>
      </w:r>
    </w:p>
    <w:p>
      <w:pPr>
        <w:pStyle w:val="Normal"/>
      </w:pPr>
      <w:r>
        <w:t xml:space="preserve">, na hipnose variam com o passar do tempo. Cada</w:t>
      </w:r>
    </w:p>
    <w:p>
      <w:pPr>
        <w:pStyle w:val="Normal"/>
      </w:pPr>
      <w:r>
        <w:t xml:space="preserve">língua original da tribo Tungus da Sibéria,</w:t>
      </w:r>
    </w:p>
    <w:p>
      <w:pPr>
        <w:pStyle w:val="Normal"/>
      </w:pPr>
      <w:r>
        <w:t xml:space="preserve">cultura tem usado a hipnose de uma forma ou</w:t>
      </w:r>
    </w:p>
    <w:p>
      <w:pPr>
        <w:pStyle w:val="Normal"/>
      </w:pPr>
      <w:r>
        <w:t xml:space="preserve">refere-se a uma pessoa que faz a viagem para de outra, e tem passado seus conhecimentos</w:t>
      </w:r>
    </w:p>
    <w:p>
      <w:pPr>
        <w:pStyle w:val="Normal"/>
      </w:pPr>
      <w:r>
        <w:t xml:space="preserve">a realidade não ordinária, num estado altera-adiante para outras culturas. A base funda-</w:t>
      </w:r>
    </w:p>
    <w:p>
      <w:pPr>
        <w:pStyle w:val="Normal"/>
      </w:pPr>
      <w:r>
        <w:t xml:space="preserve">do de consciência.3 Para Mircea Eliade, xamamental da comunicação hipnótica é a suges-</w:t>
      </w:r>
    </w:p>
    <w:p>
      <w:pPr>
        <w:pStyle w:val="Normal"/>
      </w:pPr>
      <w:r>
        <w:t xml:space="preserve">nismo é a técnica de êxtase.4 Os xamãs alcan-tão sob suas diferentes formas e diferentes</w:t>
      </w:r>
    </w:p>
    <w:p>
      <w:pPr>
        <w:pStyle w:val="Normal"/>
      </w:pPr>
      <w:r>
        <w:t xml:space="preserve">çavam o estado alterado de consciência de</w:t>
      </w:r>
    </w:p>
    <w:p>
      <w:pPr>
        <w:pStyle w:val="Normal"/>
      </w:pPr>
      <w:r>
        <w:t xml:space="preserve">aspectos. A prática do que hoje chamamos</w:t>
      </w:r>
    </w:p>
    <w:p>
      <w:pPr>
        <w:pStyle w:val="Normal"/>
      </w:pPr>
      <w:r>
        <w:t xml:space="preserve">várias maneiras, incluindo cantos, sons pro-</w:t>
      </w:r>
    </w:p>
    <w:p>
      <w:pPr>
        <w:pStyle w:val="Normal"/>
      </w:pPr>
      <w:r>
        <w:t xml:space="preserve">hipnose ou hipnotismo vem da mais remota</w:t>
      </w:r>
    </w:p>
    <w:p>
      <w:pPr>
        <w:pStyle w:val="Normal"/>
      </w:pPr>
      <w:r>
        <w:t xml:space="preserve">duzidos por tambores, movimentos do corpo,</w:t>
      </w:r>
    </w:p>
    <w:p>
      <w:pPr>
        <w:pStyle w:val="Normal"/>
      </w:pPr>
      <w:r>
        <w:t xml:space="preserve">antigüidade. A evidência mais primitiva da</w:t>
      </w:r>
    </w:p>
    <w:p>
      <w:pPr>
        <w:pStyle w:val="Normal"/>
      </w:pPr>
      <w:r>
        <w:t xml:space="preserve">danças e plantas psicoativas.</w:t>
      </w:r>
    </w:p>
    <w:p>
      <w:pPr>
        <w:pStyle w:val="Normal"/>
      </w:pPr>
      <w:r>
        <w:t xml:space="preserve">existência da hipnose foi encontrada entre os Há 2400 a.C. sacerdotes caldeus já eram</w:t>
      </w:r>
    </w:p>
    <w:p>
      <w:pPr>
        <w:pStyle w:val="Normal"/>
      </w:pPr>
      <w:r>
        <w:t xml:space="preserve">xamãs,1 que eram também referidos como</w:t>
      </w:r>
    </w:p>
    <w:p>
      <w:pPr>
        <w:pStyle w:val="Normal"/>
      </w:pPr>
      <w:r>
        <w:t xml:space="preserve">tidos como capazes de transmitir fluidos por</w:t>
      </w:r>
    </w:p>
    <w:p>
      <w:pPr>
        <w:pStyle w:val="Normal"/>
      </w:pPr>
      <w:r>
        <w:t xml:space="preserve">“doutores bruxos”, “homens de medicina”, ou</w:t>
      </w:r>
    </w:p>
    <w:p>
      <w:pPr>
        <w:pStyle w:val="Normal"/>
      </w:pPr>
      <w:r>
        <w:t xml:space="preserve">meio de passes, que colocavam em transe os</w:t>
      </w:r>
    </w:p>
    <w:p>
      <w:pPr>
        <w:pStyle w:val="Normal"/>
      </w:pPr>
      <w:r>
        <w:t xml:space="preserve">“curadores”. Os xamãs, que são quase sem-</w:t>
      </w:r>
    </w:p>
    <w:p>
      <w:pPr>
        <w:pStyle w:val="Normal"/>
      </w:pPr>
      <w:r>
        <w:t xml:space="preserve">sofredores.5 O hipnotismo foi a base das ciên-pre homens, usaram (e seus remanescentes</w:t>
      </w:r>
    </w:p>
    <w:p>
      <w:pPr>
        <w:pStyle w:val="Normal"/>
      </w:pPr>
      <w:r>
        <w:t xml:space="preserve">cias ocultas no antigo Egito, na Grécia e na ainda usam) muitas técnicas de visualização</w:t>
      </w:r>
    </w:p>
    <w:p>
      <w:pPr>
        <w:pStyle w:val="Normal"/>
      </w:pPr>
      <w:r>
        <w:t xml:space="preserve">Índia. As manifestações da hipnose eram</w:t>
      </w:r>
    </w:p>
    <w:p>
      <w:pPr>
        <w:pStyle w:val="Normal"/>
      </w:pPr>
      <w:r>
        <w:t xml:space="preserve">para curar seus pacientes ou para amaldiçoar consideradas como “milagres” com que os</w:t>
      </w:r>
    </w:p>
    <w:p>
      <w:pPr>
        <w:pStyle w:val="Normal"/>
      </w:pPr>
      <w:r>
        <w:t xml:space="preserve">seus inimigos. Há ainda alguns remanescen-</w:t>
      </w:r>
    </w:p>
    <w:p>
      <w:pPr>
        <w:pStyle w:val="Normal"/>
      </w:pPr>
      <w:r>
        <w:t xml:space="preserve">feiticeiros, bruxos ou sacerdotes pagãos, dites xamãs na África, Lappland, Havaí, ao lonzendo-se mensageiros dos deuses, empolga-</w:t>
      </w:r>
    </w:p>
    <w:p>
      <w:pPr>
        <w:pStyle w:val="Normal"/>
      </w:pPr>
      <w:r>
        <w:t xml:space="preserve">go do Alto Amazonas na América do Sul, nos</w:t>
      </w:r>
    </w:p>
    <w:p>
      <w:pPr>
        <w:pStyle w:val="Normal"/>
      </w:pPr>
      <w:r>
        <w:t xml:space="preserve">vam o povo.6</w:t>
      </w:r>
    </w:p>
    <w:p>
      <w:pPr>
        <w:pStyle w:val="Normal"/>
      </w:pPr>
      <w:r>
        <w:t xml:space="preserve">primitivos da Austrália e mesmo entre índios No antigo Egito, que absorveu os conhe-norte-americanos.2 Para o antropólogo</w:t>
      </w:r>
    </w:p>
    <w:p>
      <w:pPr>
        <w:pStyle w:val="Normal"/>
      </w:pPr>
      <w:r>
        <w:t xml:space="preserve">cimentos dos Caldeus, nos chamados tem-</w:t>
      </w:r>
    </w:p>
    <w:p>
      <w:pPr>
        <w:pStyle w:val="Normal"/>
      </w:pPr>
      <w:r>
        <w:t xml:space="preserve">Michael Harner que pratica a cura xamânica</w:t>
      </w:r>
    </w:p>
    <w:p>
      <w:pPr>
        <w:pStyle w:val="Normal"/>
      </w:pPr>
      <w:r>
        <w:t xml:space="preserve">plos do sono, os enfermos eram pacientes de</w:t>
      </w:r>
    </w:p>
    <w:p>
      <w:pPr>
        <w:pStyle w:val="Normal"/>
      </w:pPr>
      <w:r>
        <w:t xml:space="preserve">© Direitos reservados à EDITORA ATHENEU LTDA.</w:t>
      </w:r>
    </w:p>
    <w:p>
      <w:pPr>
        <w:pStyle w:val="Heading1"/>
      </w:pPr>
      <w:r>
        <w:t>CAPÍTULO 2</w:t>
      </w:r>
    </w:p>
    <w:p>
      <w:pPr>
        <w:pStyle w:val="Normal"/>
      </w:pPr>
      <w:r>
        <w:t xml:space="preserve">7</w:t>
      </w:r>
    </w:p>
    <w:p>
      <w:pPr>
        <w:pStyle w:val="Normal"/>
      </w:pPr>
      <w:r>
        <w:t xml:space="preserve">sugestões terapêuticas e passes mágicos. Um ção do mundo, e vão permitindo seu melhor</w:t>
      </w:r>
    </w:p>
    <w:p>
      <w:pPr>
        <w:pStyle w:val="Normal"/>
      </w:pPr>
      <w:r>
        <w:t xml:space="preserve">papiro dessa época (1552 a.C.), o papiro de</w:t>
      </w:r>
    </w:p>
    <w:p>
      <w:pPr>
        <w:pStyle w:val="Normal"/>
      </w:pPr>
      <w:r>
        <w:t xml:space="preserve">entendimento e utilização. Na explanação dos Tebas (onde hoje se localiza a cidade de</w:t>
      </w:r>
    </w:p>
    <w:p>
      <w:pPr>
        <w:pStyle w:val="Normal"/>
      </w:pPr>
      <w:r>
        <w:t xml:space="preserve">modelos conceituais, os anos mais importan-</w:t>
      </w:r>
    </w:p>
    <w:p>
      <w:pPr>
        <w:pStyle w:val="Normal"/>
      </w:pPr>
      <w:r>
        <w:t xml:space="preserve">Luxor) e, portanto, com mais de 3.550 anos,</w:t>
      </w:r>
    </w:p>
    <w:p>
      <w:pPr>
        <w:pStyle w:val="Normal"/>
      </w:pPr>
      <w:r>
        <w:t xml:space="preserve">tes no desenvolvimento de cada teoria estão</w:t>
      </w:r>
    </w:p>
    <w:p>
      <w:pPr>
        <w:pStyle w:val="Normal"/>
      </w:pPr>
      <w:r>
        <w:t xml:space="preserve">conta técnicas de hipnose muito semelhantes</w:t>
      </w:r>
    </w:p>
    <w:p>
      <w:pPr>
        <w:pStyle w:val="Normal"/>
      </w:pPr>
      <w:r>
        <w:t xml:space="preserve">seguindo o nome do autor.</w:t>
      </w:r>
    </w:p>
    <w:p>
      <w:pPr>
        <w:pStyle w:val="Normal"/>
      </w:pPr>
      <w:r>
        <w:t xml:space="preserve">às empregadas atualmente.7 Esse papiro, des-</w:t>
      </w:r>
    </w:p>
    <w:p>
      <w:pPr>
        <w:pStyle w:val="Normal"/>
      </w:pPr>
      <w:r>
        <w:t xml:space="preserve">coberto por Ebers e traduzido em 1860 por</w:t>
      </w:r>
    </w:p>
    <w:p>
      <w:pPr>
        <w:pStyle w:val="Normal"/>
      </w:pPr>
      <w:r>
        <w:t xml:space="preserve">Chabas, é o mais completo registro conheci-</w:t>
      </w:r>
    </w:p>
    <w:p>
      <w:pPr>
        <w:pStyle w:val="Normal"/>
      </w:pPr>
      <w:r>
        <w:t xml:space="preserve">PRINCIPAIS MODELOS CONCEITUAIS</w:t>
      </w:r>
    </w:p>
    <w:p>
      <w:pPr>
        <w:pStyle w:val="Normal"/>
      </w:pPr>
      <w:r>
        <w:t xml:space="preserve">do da medicina egípcia, está na biblioteca da</w:t>
      </w:r>
    </w:p>
    <w:p>
      <w:pPr>
        <w:pStyle w:val="Normal"/>
      </w:pPr>
      <w:r>
        <w:t xml:space="preserve">SOBRE A HIPNOSE E A SUA NATUREZA</w:t>
      </w:r>
    </w:p>
    <w:p>
      <w:pPr>
        <w:pStyle w:val="Normal"/>
      </w:pPr>
      <w:r>
        <w:t xml:space="preserve">Universidade de Leipzig. Um baixo-relevo</w:t>
      </w:r>
    </w:p>
    <w:p>
      <w:pPr>
        <w:pStyle w:val="Normal"/>
      </w:pPr>
      <w:r>
        <w:t xml:space="preserve">encontrado num sarcófago de Tebas mostra</w:t>
      </w:r>
    </w:p>
    <w:p>
      <w:pPr>
        <w:pStyle w:val="Normal"/>
      </w:pPr>
      <w:r>
        <w:t xml:space="preserve">1. Tratamento pelo ímã (Paracelso)</w:t>
      </w:r>
    </w:p>
    <w:p>
      <w:pPr>
        <w:pStyle w:val="Normal"/>
      </w:pPr>
      <w:r>
        <w:t xml:space="preserve">um sacerdote em pleno ato de indução hipnó-</w:t>
      </w:r>
    </w:p>
    <w:p>
      <w:pPr>
        <w:pStyle w:val="Normal"/>
      </w:pPr>
      <w:r>
        <w:t xml:space="preserve">2. Magnetismo animal (Franz A. Mesmer)</w:t>
      </w:r>
    </w:p>
    <w:p>
      <w:pPr>
        <w:pStyle w:val="Normal"/>
      </w:pPr>
      <w:r>
        <w:t xml:space="preserve">tica de um paciente.5 Este baixo-relevo ainda 3. Sonambulismo artificial (Armand M.</w:t>
      </w:r>
    </w:p>
    <w:p>
      <w:pPr>
        <w:pStyle w:val="Normal"/>
      </w:pPr>
      <w:r>
        <w:t xml:space="preserve">hoje pode ser visto no Museu Britânico, em</w:t>
      </w:r>
    </w:p>
    <w:p>
      <w:pPr>
        <w:pStyle w:val="Normal"/>
      </w:pPr>
      <w:r>
        <w:t xml:space="preserve">J. de Chastenet, Marquês de Puységur)</w:t>
      </w:r>
    </w:p>
    <w:p>
      <w:pPr>
        <w:pStyle w:val="Normal"/>
      </w:pPr>
      <w:r>
        <w:t xml:space="preserve">Londres. Na Grécia no templo de Esculápio,</w:t>
      </w:r>
    </w:p>
    <w:p>
      <w:pPr>
        <w:pStyle w:val="Normal"/>
      </w:pPr>
      <w:r>
        <w:t xml:space="preserve">4. Sono lúcido (José C. de Faria)</w:t>
      </w:r>
    </w:p>
    <w:p>
      <w:pPr>
        <w:pStyle w:val="Normal"/>
      </w:pPr>
      <w:r>
        <w:t xml:space="preserve">o deus grego da medicina, os sacerdotes usa-</w:t>
      </w:r>
    </w:p>
    <w:p>
      <w:pPr>
        <w:pStyle w:val="Normal"/>
      </w:pPr>
      <w:r>
        <w:t xml:space="preserve">5. Hipnotismo (James Braid)</w:t>
      </w:r>
    </w:p>
    <w:p>
      <w:pPr>
        <w:pStyle w:val="Normal"/>
      </w:pPr>
      <w:r>
        <w:t xml:space="preserve">vam processos semelhantes, invocando a pre-</w:t>
      </w:r>
    </w:p>
    <w:p>
      <w:pPr>
        <w:pStyle w:val="Normal"/>
      </w:pPr>
      <w:r>
        <w:t xml:space="preserve">6. Sugestionabilidade aumentada (Esco-</w:t>
      </w:r>
    </w:p>
    <w:p>
      <w:pPr>
        <w:pStyle w:val="Normal"/>
      </w:pPr>
      <w:r>
        <w:t xml:space="preserve">sença daquela divindade para colocar os do-</w:t>
      </w:r>
    </w:p>
    <w:p>
      <w:pPr>
        <w:pStyle w:val="Normal"/>
      </w:pPr>
      <w:r>
        <w:t xml:space="preserve">la de Nancy)</w:t>
      </w:r>
    </w:p>
    <w:p>
      <w:pPr>
        <w:pStyle w:val="Normal"/>
      </w:pPr>
      <w:r>
        <w:t xml:space="preserve">entes em transe hipnótico. Na Índia, também</w:t>
      </w:r>
    </w:p>
    <w:p>
      <w:pPr>
        <w:pStyle w:val="Normal"/>
      </w:pPr>
      <w:r>
        <w:t xml:space="preserve">7. Escola da Reflexologia (Ivan P. Pav-</w:t>
      </w:r>
    </w:p>
    <w:p>
      <w:pPr>
        <w:pStyle w:val="Normal"/>
      </w:pPr>
      <w:r>
        <w:t xml:space="preserve">são conhecidas manifestações do hipnotismo</w:t>
      </w:r>
    </w:p>
    <w:p>
      <w:pPr>
        <w:pStyle w:val="Normal"/>
      </w:pPr>
      <w:r>
        <w:t xml:space="preserve">lov e sua escola)</w:t>
      </w:r>
    </w:p>
    <w:p>
      <w:pPr>
        <w:pStyle w:val="Normal"/>
      </w:pPr>
      <w:r>
        <w:t xml:space="preserve">que chegaram aos nossos dias pelos Yogas.</w:t>
      </w:r>
    </w:p>
    <w:p>
      <w:pPr>
        <w:pStyle w:val="Normal"/>
      </w:pPr>
      <w:r>
        <w:t xml:space="preserve">8. Comportamento dirigido (Robert W.</w:t>
      </w:r>
    </w:p>
    <w:p>
      <w:pPr>
        <w:pStyle w:val="Normal"/>
      </w:pPr>
      <w:r>
        <w:t xml:space="preserve">No século X o persa, de origem árabe,</w:t>
      </w:r>
    </w:p>
    <w:p>
      <w:pPr>
        <w:pStyle w:val="Normal"/>
      </w:pPr>
      <w:r>
        <w:t xml:space="preserve">White)</w:t>
      </w:r>
    </w:p>
    <w:p>
      <w:pPr>
        <w:pStyle w:val="Normal"/>
      </w:pPr>
      <w:r>
        <w:t xml:space="preserve">Abu-Ali-Hussain Ben Abdallah Ibn-Sina</w:t>
      </w:r>
    </w:p>
    <w:p>
      <w:pPr>
        <w:pStyle w:val="Normal"/>
      </w:pPr>
      <w:r>
        <w:t xml:space="preserve">9. Fenômeno psicossomático (Lewis R.</w:t>
      </w:r>
    </w:p>
    <w:p>
      <w:pPr>
        <w:pStyle w:val="Normal"/>
      </w:pPr>
      <w:r>
        <w:t xml:space="preserve">(Avicena 980 a 1036),8 que era filósofo e</w:t>
      </w:r>
    </w:p>
    <w:p>
      <w:pPr>
        <w:pStyle w:val="Normal"/>
      </w:pPr>
      <w:r>
        <w:t xml:space="preserve">Wolberg)</w:t>
      </w:r>
    </w:p>
    <w:p>
      <w:pPr>
        <w:pStyle w:val="Normal"/>
      </w:pPr>
      <w:r>
        <w:t xml:space="preserve">médico, foi o verdadeiro precursor da refle-</w:t>
      </w:r>
    </w:p>
    <w:p>
      <w:pPr>
        <w:pStyle w:val="Normal"/>
      </w:pPr>
      <w:r>
        <w:t xml:space="preserve">10. Superconcentração da mente (Sydney</w:t>
      </w:r>
    </w:p>
    <w:p>
      <w:pPr>
        <w:pStyle w:val="Normal"/>
      </w:pPr>
      <w:r>
        <w:t xml:space="preserve">xologia pavloviana. Ele achava que a imagi-</w:t>
      </w:r>
    </w:p>
    <w:p>
      <w:pPr>
        <w:pStyle w:val="Normal"/>
      </w:pPr>
      <w:r>
        <w:t xml:space="preserve">J. Van Pelt)</w:t>
      </w:r>
    </w:p>
    <w:p>
      <w:pPr>
        <w:pStyle w:val="Normal"/>
      </w:pPr>
      <w:r>
        <w:t xml:space="preserve">nação humana tinha poderes e forças, que</w:t>
      </w:r>
    </w:p>
    <w:p>
      <w:pPr>
        <w:pStyle w:val="Normal"/>
      </w:pPr>
      <w:r>
        <w:t xml:space="preserve">11. Exclusão psíquica relativa (Raphael</w:t>
      </w:r>
    </w:p>
    <w:p>
      <w:pPr>
        <w:pStyle w:val="Normal"/>
      </w:pPr>
      <w:r>
        <w:t xml:space="preserve">podiam atuar não só sobre o seu próprio corpo, H. Rhodes)</w:t>
      </w:r>
    </w:p>
    <w:p>
      <w:pPr>
        <w:pStyle w:val="Normal"/>
      </w:pPr>
      <w:r>
        <w:t xml:space="preserve">como também sobre o funcionamento corpo-</w:t>
      </w:r>
    </w:p>
    <w:p>
      <w:pPr>
        <w:pStyle w:val="Normal"/>
      </w:pPr>
      <w:r>
        <w:t xml:space="preserve">12. Desempenho de um papel (Theodore</w:t>
      </w:r>
    </w:p>
    <w:p>
      <w:pPr>
        <w:pStyle w:val="Normal"/>
      </w:pPr>
      <w:r>
        <w:t xml:space="preserve">ral de outras pessoas.8 Avicena afirmava que R. Sarbin e William C. Coe)</w:t>
      </w:r>
    </w:p>
    <w:p>
      <w:pPr>
        <w:pStyle w:val="Normal"/>
      </w:pPr>
      <w:r>
        <w:t xml:space="preserve">pela palavra, pela vontade e pela persuasão</w:t>
      </w:r>
    </w:p>
    <w:p>
      <w:pPr>
        <w:pStyle w:val="Normal"/>
      </w:pPr>
      <w:r>
        <w:t xml:space="preserve">13. Estado emocional intensificado (Ga-</w:t>
      </w:r>
    </w:p>
    <w:p>
      <w:pPr>
        <w:pStyle w:val="Normal"/>
      </w:pPr>
      <w:r>
        <w:t xml:space="preserve">muitos padecimentos poderiam ser curados.</w:t>
      </w:r>
    </w:p>
    <w:p>
      <w:pPr>
        <w:pStyle w:val="Normal"/>
      </w:pPr>
      <w:r>
        <w:t xml:space="preserve">lina Solovey e Anatol Milechnin)</w:t>
      </w:r>
    </w:p>
    <w:p>
      <w:pPr>
        <w:pStyle w:val="Normal"/>
      </w:pPr>
      <w:r>
        <w:t xml:space="preserve">No seu excelente livro</w:t>
      </w:r>
    </w:p>
    <w:p>
      <w:pPr>
        <w:pStyle w:val="Normal"/>
      </w:pPr>
      <w:r>
        <w:t xml:space="preserve">Aplicações clíni-</w:t>
      </w:r>
    </w:p>
    <w:p>
      <w:pPr>
        <w:pStyle w:val="Normal"/>
      </w:pPr>
      <w:r>
        <w:t xml:space="preserve">cas da sugestão e da hipnose</w:t>
      </w:r>
    </w:p>
    <w:p>
      <w:pPr>
        <w:pStyle w:val="Normal"/>
      </w:pPr>
      <w:r>
        <w:t xml:space="preserve">em 1958, 14. Regressão atávica (Ainslie Meares)</w:t>
      </w:r>
    </w:p>
    <w:p>
      <w:pPr>
        <w:pStyle w:val="Normal"/>
      </w:pPr>
      <w:r>
        <w:t xml:space="preserve">William T. Heron dizia que “a hipnose é e</w:t>
      </w:r>
    </w:p>
    <w:p>
      <w:pPr>
        <w:pStyle w:val="Normal"/>
      </w:pPr>
      <w:r>
        <w:t xml:space="preserve">15. Psicoplasia acrescentada pela concen-</w:t>
      </w:r>
    </w:p>
    <w:p>
      <w:pPr>
        <w:pStyle w:val="Normal"/>
      </w:pPr>
      <w:r>
        <w:t xml:space="preserve">deve ser considerada como um fenômeno</w:t>
      </w:r>
    </w:p>
    <w:p>
      <w:pPr>
        <w:pStyle w:val="Normal"/>
      </w:pPr>
      <w:r>
        <w:t xml:space="preserve">tração total da mente (Marcelo Lerner)</w:t>
      </w:r>
    </w:p>
    <w:p>
      <w:pPr>
        <w:pStyle w:val="Normal"/>
      </w:pPr>
      <w:r>
        <w:t xml:space="preserve">psicológico natural, e o papel do hipnotista 16. Teoria da neodissociação (Ernest R.</w:t>
      </w:r>
    </w:p>
    <w:p>
      <w:pPr>
        <w:pStyle w:val="Normal"/>
      </w:pPr>
      <w:r>
        <w:t xml:space="preserve">é, simplesmente, o de um instrutor ou pro-</w:t>
      </w:r>
    </w:p>
    <w:p>
      <w:pPr>
        <w:pStyle w:val="Normal"/>
      </w:pPr>
      <w:r>
        <w:t xml:space="preserve">Hilgard)</w:t>
      </w:r>
    </w:p>
    <w:p>
      <w:pPr>
        <w:pStyle w:val="Normal"/>
      </w:pPr>
      <w:r>
        <w:t xml:space="preserve">fessor que auxilia o paciente a realizar o es-17. Teoria do controle dissociado (Ken-</w:t>
      </w:r>
    </w:p>
    <w:p>
      <w:pPr>
        <w:pStyle w:val="Normal"/>
      </w:pPr>
      <w:r>
        <w:t xml:space="preserve">tado de hipnose”9 (p.51).</w:t>
      </w:r>
    </w:p>
    <w:p>
      <w:pPr>
        <w:pStyle w:val="Normal"/>
      </w:pPr>
      <w:r>
        <w:t xml:space="preserve">neth S. Bowers)</w:t>
      </w:r>
    </w:p>
    <w:p>
      <w:pPr>
        <w:pStyle w:val="Normal"/>
      </w:pPr>
      <w:r>
        <w:t xml:space="preserve">A existência de muitas teorias indica que</w:t>
      </w:r>
    </w:p>
    <w:p>
      <w:pPr>
        <w:pStyle w:val="Normal"/>
      </w:pPr>
      <w:r>
        <w:t xml:space="preserve">18. Estado particular da mente (John</w:t>
      </w:r>
    </w:p>
    <w:p>
      <w:pPr>
        <w:pStyle w:val="Normal"/>
      </w:pPr>
      <w:r>
        <w:t xml:space="preserve">a natureza real da hipnose é desconhecida.</w:t>
      </w:r>
    </w:p>
    <w:p>
      <w:pPr>
        <w:pStyle w:val="Normal"/>
      </w:pPr>
      <w:r>
        <w:t xml:space="preserve">Hartland)</w:t>
      </w:r>
    </w:p>
    <w:p>
      <w:pPr>
        <w:pStyle w:val="Normal"/>
      </w:pPr>
      <w:r>
        <w:t xml:space="preserve">Os modelos conceituais sobre a hipnose vão</w:t>
      </w:r>
    </w:p>
    <w:p>
      <w:pPr>
        <w:pStyle w:val="Normal"/>
      </w:pPr>
      <w:r>
        <w:t xml:space="preserve">19. Estado de consentimento (David L.</w:t>
      </w:r>
    </w:p>
    <w:p>
      <w:pPr>
        <w:pStyle w:val="Normal"/>
      </w:pPr>
      <w:r>
        <w:t xml:space="preserve">aparecendo e modificando-se com a evolu-</w:t>
      </w:r>
    </w:p>
    <w:p>
      <w:pPr>
        <w:pStyle w:val="Normal"/>
      </w:pPr>
      <w:r>
        <w:t xml:space="preserve">Scott)</w:t>
      </w:r>
    </w:p>
    <w:p>
      <w:pPr>
        <w:pStyle w:val="Normal"/>
      </w:pPr>
      <w:r>
        <w:t xml:space="preserve">© Direitos reservados à EDITORA ATHENEU LTDA.</w:t>
      </w:r>
    </w:p>
    <w:p>
      <w:pPr>
        <w:pStyle w:val="Normal"/>
      </w:pPr>
      <w:r>
        <w:t xml:space="preserve">8</w:t>
      </w:r>
    </w:p>
    <w:p>
      <w:pPr>
        <w:pStyle w:val="Heading1"/>
      </w:pPr>
      <w:r>
        <w:t>CAPÍTULO 2</w:t>
      </w:r>
    </w:p>
    <w:p>
      <w:pPr>
        <w:pStyle w:val="Normal"/>
      </w:pPr>
      <w:r>
        <w:t xml:space="preserve">20. Regressão psicológica topográfica rais magnéticos para o tratamento das doen-</w:t>
      </w:r>
    </w:p>
    <w:p>
      <w:pPr>
        <w:pStyle w:val="Normal"/>
      </w:pPr>
      <w:r>
        <w:t xml:space="preserve">(Michael R. Nash)</w:t>
      </w:r>
    </w:p>
    <w:p>
      <w:pPr>
        <w:pStyle w:val="Normal"/>
      </w:pPr>
      <w:r>
        <w:t xml:space="preserve">ças e relatava várias curas. Em virtude das</w:t>
      </w:r>
    </w:p>
    <w:p>
      <w:pPr>
        <w:pStyle w:val="Normal"/>
      </w:pPr>
      <w:r>
        <w:t xml:space="preserve">21. Estado alterado de consciência (Char-</w:t>
      </w:r>
    </w:p>
    <w:p>
      <w:pPr>
        <w:pStyle w:val="Normal"/>
      </w:pPr>
      <w:r>
        <w:t xml:space="preserve">suas idéias Paracelso foi perseguido, tendo</w:t>
      </w:r>
    </w:p>
    <w:p>
      <w:pPr>
        <w:pStyle w:val="Normal"/>
      </w:pPr>
      <w:r>
        <w:t xml:space="preserve">les T. Tart e Erika Fromm)</w:t>
      </w:r>
    </w:p>
    <w:p>
      <w:pPr>
        <w:pStyle w:val="Normal"/>
      </w:pPr>
      <w:r>
        <w:t xml:space="preserve">que ir de uma cidade para a outra.</w:t>
      </w:r>
    </w:p>
    <w:p>
      <w:pPr>
        <w:pStyle w:val="Normal"/>
      </w:pPr>
      <w:r>
        <w:t xml:space="preserve">22. Comportamento cognitivo (Theodore</w:t>
      </w:r>
    </w:p>
    <w:p>
      <w:pPr>
        <w:pStyle w:val="Heading1"/>
      </w:pPr>
      <w:r>
        <w:t>X. Barber)</w:t>
      </w:r>
    </w:p>
    <w:p>
      <w:pPr>
        <w:pStyle w:val="Normal"/>
      </w:pPr>
      <w:r>
        <w:t xml:space="preserve">23. Modelo sociocognitivo (Nicholas P.</w:t>
      </w:r>
    </w:p>
    <w:p>
      <w:pPr>
        <w:pStyle w:val="Normal"/>
      </w:pPr>
      <w:r>
        <w:t xml:space="preserve">MAGNETISMO ANIMAL (FRANZ A.</w:t>
      </w:r>
    </w:p>
    <w:p>
      <w:pPr>
        <w:pStyle w:val="Normal"/>
      </w:pPr>
      <w:r>
        <w:t xml:space="preserve">Spanos)</w:t>
      </w:r>
    </w:p>
    <w:p>
      <w:pPr>
        <w:pStyle w:val="Normal"/>
      </w:pPr>
      <w:r>
        <w:t xml:space="preserve">MESMER — 1776, 1779)</w:t>
      </w:r>
    </w:p>
    <w:p>
      <w:pPr>
        <w:pStyle w:val="Normal"/>
      </w:pPr>
      <w:r>
        <w:t xml:space="preserve">24. Hipnose como obediência e crença</w:t>
      </w:r>
    </w:p>
    <w:p>
      <w:pPr>
        <w:pStyle w:val="Normal"/>
      </w:pPr>
      <w:r>
        <w:t xml:space="preserve">(Graham F. Wagstaff)</w:t>
      </w:r>
    </w:p>
    <w:p>
      <w:pPr>
        <w:pStyle w:val="Normal"/>
      </w:pPr>
      <w:r>
        <w:t xml:space="preserve">Franciscus Antonius Mesmer, conhecido</w:t>
      </w:r>
    </w:p>
    <w:p>
      <w:pPr>
        <w:pStyle w:val="Normal"/>
      </w:pPr>
      <w:r>
        <w:t xml:space="preserve">25. Teoria do aprendizado social (Irving</w:t>
      </w:r>
    </w:p>
    <w:p>
      <w:pPr>
        <w:pStyle w:val="Normal"/>
      </w:pPr>
      <w:r>
        <w:t xml:space="preserve">como Franz Anton Mesmer nasceu em 23 de</w:t>
      </w:r>
    </w:p>
    <w:p>
      <w:pPr>
        <w:pStyle w:val="Normal"/>
      </w:pPr>
      <w:r>
        <w:t xml:space="preserve">Kirsch)</w:t>
      </w:r>
    </w:p>
    <w:p>
      <w:pPr>
        <w:pStyle w:val="Normal"/>
      </w:pPr>
      <w:r>
        <w:t xml:space="preserve">maio de 1734 em Iznang, junto ao lago</w:t>
      </w:r>
    </w:p>
    <w:p>
      <w:pPr>
        <w:pStyle w:val="Normal"/>
      </w:pPr>
      <w:r>
        <w:t xml:space="preserve">26. Modelo social-psicobiológico (Éva I.</w:t>
      </w:r>
    </w:p>
    <w:p>
      <w:pPr>
        <w:pStyle w:val="Normal"/>
      </w:pPr>
      <w:r>
        <w:t xml:space="preserve">Constança, pertencente à Áustria, que em</w:t>
      </w:r>
    </w:p>
    <w:p>
      <w:pPr>
        <w:pStyle w:val="Normal"/>
      </w:pPr>
      <w:r>
        <w:t xml:space="preserve">Bányai)</w:t>
      </w:r>
    </w:p>
    <w:p>
      <w:pPr>
        <w:pStyle w:val="Normal"/>
      </w:pPr>
      <w:r>
        <w:t xml:space="preserve">1805, por meio de um tratado, passou a fazer 27. Relaxamento hipnótico (William E.</w:t>
      </w:r>
    </w:p>
    <w:p>
      <w:pPr>
        <w:pStyle w:val="Heading1"/>
      </w:pPr>
      <w:r>
        <w:t>parte do território alemão.5, 8 Mesmer fez es-Edmonston Jr.)</w:t>
      </w:r>
    </w:p>
    <w:p>
      <w:pPr>
        <w:pStyle w:val="Normal"/>
      </w:pPr>
      <w:r>
        <w:t xml:space="preserve">tudos de filosofia, teologia e, em 1759, estu-28. Sistema de comunicação influencia-</w:t>
      </w:r>
    </w:p>
    <w:p>
      <w:pPr>
        <w:pStyle w:val="Normal"/>
      </w:pPr>
      <w:r>
        <w:t xml:space="preserve">dou jurisprudência. Depois fez o curso de</w:t>
      </w:r>
    </w:p>
    <w:p>
      <w:pPr>
        <w:pStyle w:val="Normal"/>
      </w:pPr>
      <w:r>
        <w:t xml:space="preserve">da (Michael D. Yapko)</w:t>
      </w:r>
    </w:p>
    <w:p>
      <w:pPr>
        <w:pStyle w:val="Normal"/>
      </w:pPr>
      <w:r>
        <w:t xml:space="preserve">medicina na universidade de Viena, forman-</w:t>
      </w:r>
    </w:p>
    <w:p>
      <w:pPr>
        <w:pStyle w:val="Normal"/>
      </w:pPr>
      <w:r>
        <w:t xml:space="preserve">29. Abordagem interativa centrada no pa-</w:t>
      </w:r>
    </w:p>
    <w:p>
      <w:pPr>
        <w:pStyle w:val="Normal"/>
      </w:pPr>
      <w:r>
        <w:t xml:space="preserve">ciente (Milton H. Erickson)</w:t>
      </w:r>
    </w:p>
    <w:p>
      <w:pPr>
        <w:pStyle w:val="Normal"/>
      </w:pPr>
      <w:r>
        <w:t xml:space="preserve">do-se com 32 anos de idade em 1766, com a</w:t>
      </w:r>
    </w:p>
    <w:p>
      <w:pPr>
        <w:pStyle w:val="Normal"/>
      </w:pPr>
      <w:r>
        <w:t xml:space="preserve">30. Modelo integrado de hipnose (Steven</w:t>
      </w:r>
    </w:p>
    <w:p>
      <w:pPr>
        <w:pStyle w:val="Normal"/>
      </w:pPr>
      <w:r>
        <w:t xml:space="preserve">apresentação da tese</w:t>
      </w:r>
    </w:p>
    <w:p>
      <w:pPr>
        <w:pStyle w:val="Normal"/>
      </w:pPr>
      <w:r>
        <w:t xml:space="preserve">Dissertatio Physico-J. Lynn e Judith W. Rhue)</w:t>
      </w:r>
    </w:p>
    <w:p>
      <w:pPr>
        <w:pStyle w:val="Normal"/>
      </w:pPr>
      <w:r>
        <w:t xml:space="preserve">Medica de Planetarum Influxu</w:t>
      </w:r>
    </w:p>
    <w:p>
      <w:pPr>
        <w:pStyle w:val="Normal"/>
      </w:pPr>
      <w:r>
        <w:t xml:space="preserve">(Dissertação 31. Perspectiva do ecossistema aplicada</w:t>
      </w:r>
    </w:p>
    <w:p>
      <w:pPr>
        <w:pStyle w:val="Normal"/>
      </w:pPr>
      <w:r>
        <w:t xml:space="preserve">Físico-médica sobre a Influência dos Plane-</w:t>
      </w:r>
    </w:p>
    <w:p>
      <w:pPr>
        <w:pStyle w:val="Normal"/>
      </w:pPr>
      <w:r>
        <w:t xml:space="preserve">à hipnose (David P. Fourie)</w:t>
      </w:r>
    </w:p>
    <w:p>
      <w:pPr>
        <w:pStyle w:val="Normal"/>
      </w:pPr>
      <w:r>
        <w:t xml:space="preserve">tas). Sua tese considerava que um “fluido su-32. Hipnose como compromisso cogniti-</w:t>
      </w:r>
    </w:p>
    <w:p>
      <w:pPr>
        <w:pStyle w:val="Normal"/>
      </w:pPr>
      <w:r>
        <w:t xml:space="preserve">til” unia todos os corpos do universo, fazendo vo motivado (Peter W. Sheehan)</w:t>
      </w:r>
    </w:p>
    <w:p>
      <w:pPr>
        <w:pStyle w:val="Normal"/>
      </w:pPr>
      <w:r>
        <w:t xml:space="preserve">com que uns atuassem sobre os outros. Os</w:t>
      </w:r>
    </w:p>
    <w:p>
      <w:pPr>
        <w:pStyle w:val="Normal"/>
      </w:pPr>
      <w:r>
        <w:t xml:space="preserve">33. Paradigma multidimensional (Theo-</w:t>
      </w:r>
    </w:p>
    <w:p>
      <w:pPr>
        <w:pStyle w:val="Normal"/>
      </w:pPr>
      <w:r>
        <w:t xml:space="preserve">astros, principalmente o sol e a lua, exerciam dore X. Barber)</w:t>
      </w:r>
    </w:p>
    <w:p>
      <w:pPr>
        <w:pStyle w:val="Normal"/>
      </w:pPr>
      <w:r>
        <w:t xml:space="preserve">influência sobre os homens. O fluido emana-</w:t>
      </w:r>
    </w:p>
    <w:p>
      <w:pPr>
        <w:pStyle w:val="Normal"/>
      </w:pPr>
      <w:r>
        <w:t xml:space="preserve">do pelos astros teria a capacidade de ser captado e armazenado nos metais especiais, e pela</w:t>
      </w:r>
    </w:p>
    <w:p>
      <w:pPr>
        <w:pStyle w:val="Normal"/>
      </w:pPr>
      <w:r>
        <w:t xml:space="preserve">TRATAMENTO  PELO  ÍMÃ (PARACELSO  —</w:t>
      </w:r>
    </w:p>
    <w:p>
      <w:pPr>
        <w:pStyle w:val="Normal"/>
      </w:pPr>
      <w:r>
        <w:t xml:space="preserve">sua analogia com as propriedades do ímã, foi</w:t>
      </w:r>
    </w:p>
    <w:p>
      <w:pPr>
        <w:pStyle w:val="Normal"/>
      </w:pPr>
      <w:r>
        <w:t xml:space="preserve">1529)</w:t>
      </w:r>
    </w:p>
    <w:p>
      <w:pPr>
        <w:pStyle w:val="Normal"/>
      </w:pPr>
      <w:r>
        <w:t xml:space="preserve">chamado de magnetismo animal. O padre je-</w:t>
      </w:r>
    </w:p>
    <w:p>
      <w:pPr>
        <w:pStyle w:val="Normal"/>
      </w:pPr>
      <w:r>
        <w:t xml:space="preserve">suíta Maximillian Hehl (1720-1792), interes-</w:t>
      </w:r>
    </w:p>
    <w:p>
      <w:pPr>
        <w:pStyle w:val="Normal"/>
      </w:pPr>
      <w:r>
        <w:t xml:space="preserve">Philippe Bombast von Hohenheim (Para-</w:t>
      </w:r>
    </w:p>
    <w:p>
      <w:pPr>
        <w:pStyle w:val="Normal"/>
      </w:pPr>
      <w:r>
        <w:t xml:space="preserve">sado em magnetismo, e astrônomo real para a</w:t>
      </w:r>
    </w:p>
    <w:p>
      <w:pPr>
        <w:pStyle w:val="Normal"/>
      </w:pPr>
      <w:r>
        <w:t xml:space="preserve">celso) era médico e filósofo suíço, viveu de corte da Áustria, tomou conhecimento da tese 1493 a 1541, e considerava que todos os se-de Mesmer e fez alguns ímãs nas formas dos</w:t>
      </w:r>
    </w:p>
    <w:p>
      <w:pPr>
        <w:pStyle w:val="Normal"/>
      </w:pPr>
      <w:r>
        <w:t xml:space="preserve">res humanos estavam sobre a ação do influ-</w:t>
      </w:r>
    </w:p>
    <w:p>
      <w:pPr>
        <w:pStyle w:val="Normal"/>
      </w:pPr>
      <w:r>
        <w:t xml:space="preserve">órgãos, que estavam destinados a curar.10 O</w:t>
      </w:r>
    </w:p>
    <w:p>
      <w:pPr>
        <w:pStyle w:val="Normal"/>
      </w:pPr>
      <w:r>
        <w:t xml:space="preserve">xo sideromagnético dos astros.5 Para ele,</w:t>
      </w:r>
    </w:p>
    <w:p>
      <w:pPr>
        <w:pStyle w:val="Normal"/>
      </w:pPr>
      <w:r>
        <w:t xml:space="preserve">padre Hehl ou Hell como muitos grifam (que</w:t>
      </w:r>
    </w:p>
    <w:p>
      <w:pPr>
        <w:pStyle w:val="Normal"/>
      </w:pPr>
      <w:r>
        <w:t xml:space="preserve">considerado o pai da medicina hermética, o</w:t>
      </w:r>
    </w:p>
    <w:p>
      <w:pPr>
        <w:pStyle w:val="Normal"/>
      </w:pPr>
      <w:r>
        <w:t xml:space="preserve">em alemão significa luz), conta isso ao seu</w:t>
      </w:r>
    </w:p>
    <w:p>
      <w:pPr>
        <w:pStyle w:val="Normal"/>
      </w:pPr>
      <w:r>
        <w:t xml:space="preserve">corpo humano se comportava como um ver-</w:t>
      </w:r>
    </w:p>
    <w:p>
      <w:pPr>
        <w:pStyle w:val="Normal"/>
      </w:pPr>
      <w:r>
        <w:t xml:space="preserve">amigo Mesmer, que pede ao padre para con-</w:t>
      </w:r>
    </w:p>
    <w:p>
      <w:pPr>
        <w:pStyle w:val="Normal"/>
      </w:pPr>
      <w:r>
        <w:t xml:space="preserve">dadeiro ímã, que podia atrair o fluxo dos</w:t>
      </w:r>
    </w:p>
    <w:p>
      <w:pPr>
        <w:pStyle w:val="Normal"/>
      </w:pPr>
      <w:r>
        <w:t xml:space="preserve">feccionar alguns ímãs e começa a fazer expe-</w:t>
      </w:r>
    </w:p>
    <w:p>
      <w:pPr>
        <w:pStyle w:val="Normal"/>
      </w:pPr>
      <w:r>
        <w:t xml:space="preserve">astros e absorvê-lo, bem como assimilar ou</w:t>
      </w:r>
    </w:p>
    <w:p>
      <w:pPr>
        <w:pStyle w:val="Normal"/>
      </w:pPr>
      <w:r>
        <w:t xml:space="preserve">riências conseguindo bons resultados. Inici-</w:t>
      </w:r>
    </w:p>
    <w:p>
      <w:pPr>
        <w:pStyle w:val="Normal"/>
      </w:pPr>
      <w:r>
        <w:t xml:space="preserve">eliminar os elementos terrestres. O pólo norte almente Mesmer usou placas imantadas</w:t>
      </w:r>
    </w:p>
    <w:p>
      <w:pPr>
        <w:pStyle w:val="Normal"/>
      </w:pPr>
      <w:r>
        <w:t xml:space="preserve">do corpo humano corresponderia aos pés e o</w:t>
      </w:r>
    </w:p>
    <w:p>
      <w:pPr>
        <w:pStyle w:val="Normal"/>
      </w:pPr>
      <w:r>
        <w:t xml:space="preserve">condensadoras e condutoras de “fluido mag-</w:t>
      </w:r>
    </w:p>
    <w:p>
      <w:pPr>
        <w:pStyle w:val="Normal"/>
      </w:pPr>
      <w:r>
        <w:t xml:space="preserve">pólo sul aos genitais. Ele empregava mine-</w:t>
      </w:r>
    </w:p>
    <w:p>
      <w:pPr>
        <w:pStyle w:val="Normal"/>
      </w:pPr>
      <w:r>
        <w:t xml:space="preserve">nético” para a cura de pessoas. Mais tarde,</w:t>
      </w:r>
    </w:p>
    <w:p>
      <w:pPr>
        <w:pStyle w:val="Normal"/>
      </w:pPr>
      <w:r>
        <w:t xml:space="preserve">© Direitos reservados à EDITORA ATHENEU LTDA.</w:t>
      </w:r>
    </w:p>
    <w:p>
      <w:pPr>
        <w:pStyle w:val="Heading1"/>
      </w:pPr>
      <w:r>
        <w:t>CAPÍTULO 2</w:t>
      </w:r>
    </w:p>
    <w:p>
      <w:pPr>
        <w:pStyle w:val="Normal"/>
      </w:pPr>
      <w:r>
        <w:t xml:space="preserve">9</w:t>
      </w:r>
    </w:p>
    <w:p>
      <w:pPr>
        <w:pStyle w:val="Normal"/>
      </w:pPr>
      <w:r>
        <w:t xml:space="preserve">Mesmer chegou à conclusão de que as pla-siderados um mistério, e muitos acreditavam</w:t>
      </w:r>
    </w:p>
    <w:p>
      <w:pPr>
        <w:pStyle w:val="Normal"/>
      </w:pPr>
      <w:r>
        <w:t xml:space="preserve">cas imantadas eram um intermediário inútil,</w:t>
      </w:r>
    </w:p>
    <w:p>
      <w:pPr>
        <w:pStyle w:val="Normal"/>
      </w:pPr>
      <w:r>
        <w:t xml:space="preserve">que eles tinham grande poder. As pessoas da</w:t>
      </w:r>
    </w:p>
    <w:p>
      <w:pPr>
        <w:pStyle w:val="Normal"/>
      </w:pPr>
      <w:r>
        <w:t xml:space="preserve">porque o corpo humano sendo um depósito</w:t>
      </w:r>
    </w:p>
    <w:p>
      <w:pPr>
        <w:pStyle w:val="Normal"/>
      </w:pPr>
      <w:r>
        <w:t xml:space="preserve">época acreditavam nos ímãs e estavam con-</w:t>
      </w:r>
    </w:p>
    <w:p>
      <w:pPr>
        <w:pStyle w:val="Normal"/>
      </w:pPr>
      <w:r>
        <w:t xml:space="preserve">natural do “fluido” seria o agente por exce-</w:t>
      </w:r>
    </w:p>
    <w:p>
      <w:pPr>
        <w:pStyle w:val="Normal"/>
      </w:pPr>
      <w:r>
        <w:t xml:space="preserve">vencidas de que eles podiam produzir curas;</w:t>
      </w:r>
    </w:p>
    <w:p>
      <w:pPr>
        <w:pStyle w:val="Normal"/>
      </w:pPr>
      <w:r>
        <w:t xml:space="preserve">lência atuando sobre outros corpos. Em 1777</w:t>
      </w:r>
    </w:p>
    <w:p>
      <w:pPr>
        <w:pStyle w:val="Normal"/>
      </w:pPr>
      <w:r>
        <w:t xml:space="preserve">logo resultados eram esperados e resultados</w:t>
      </w:r>
    </w:p>
    <w:p>
      <w:pPr>
        <w:pStyle w:val="Normal"/>
      </w:pPr>
      <w:r>
        <w:t xml:space="preserve">tratou uma jovem de 18 anos de idade cha-</w:t>
      </w:r>
    </w:p>
    <w:p>
      <w:pPr>
        <w:pStyle w:val="Normal"/>
      </w:pPr>
      <w:r>
        <w:t xml:space="preserve">eram produzidos. Mesmer publicou nova tese</w:t>
      </w:r>
    </w:p>
    <w:p>
      <w:pPr>
        <w:pStyle w:val="Normal"/>
      </w:pPr>
      <w:r>
        <w:t xml:space="preserve">mada Maria Thereza Paradis, pianista preco-</w:t>
      </w:r>
    </w:p>
    <w:p>
      <w:pPr>
        <w:pStyle w:val="Normal"/>
      </w:pPr>
      <w:r>
        <w:t xml:space="preserve">em 1779,</w:t>
      </w:r>
    </w:p>
    <w:p>
      <w:pPr>
        <w:pStyle w:val="Normal"/>
      </w:pPr>
      <w:r>
        <w:t xml:space="preserve">Mémoire sur la découvert du</w:t>
      </w:r>
    </w:p>
    <w:p>
      <w:pPr>
        <w:pStyle w:val="Normal"/>
      </w:pPr>
      <w:r>
        <w:t xml:space="preserve">ce, que havia subitamente perdido a visão des-magnétisme animal</w:t>
      </w:r>
    </w:p>
    <w:p>
      <w:pPr>
        <w:pStyle w:val="Normal"/>
      </w:pPr>
      <w:r>
        <w:t xml:space="preserve">, modificando alguns conde os três anos de idade, e já havia consultado ceitos sobre o magnetismo animal. Agora,</w:t>
      </w:r>
    </w:p>
    <w:p>
      <w:pPr>
        <w:pStyle w:val="Normal"/>
      </w:pPr>
      <w:r>
        <w:t xml:space="preserve">eminentes médicos da época. Mesmer, consi-</w:t>
      </w:r>
    </w:p>
    <w:p>
      <w:pPr>
        <w:pStyle w:val="Normal"/>
      </w:pPr>
      <w:r>
        <w:t xml:space="preserve">Mesmer reconhecia no corpo humano proprie-</w:t>
      </w:r>
    </w:p>
    <w:p>
      <w:pPr>
        <w:pStyle w:val="Normal"/>
      </w:pPr>
      <w:r>
        <w:t xml:space="preserve">derando a necessidade de um</w:t>
      </w:r>
    </w:p>
    <w:p>
      <w:pPr>
        <w:pStyle w:val="Normal"/>
      </w:pPr>
      <w:r>
        <w:t xml:space="preserve">rapport</w:t>
      </w:r>
    </w:p>
    <w:p>
      <w:pPr>
        <w:pStyle w:val="Normal"/>
      </w:pPr>
      <w:r>
        <w:t xml:space="preserve">ade-dades semelhantes às do ímã, tendo também</w:t>
      </w:r>
    </w:p>
    <w:p>
      <w:pPr>
        <w:pStyle w:val="Normal"/>
      </w:pPr>
      <w:r>
        <w:t xml:space="preserve">quado, transferiu-a para a sua própria clínica.</w:t>
      </w:r>
    </w:p>
    <w:p>
      <w:pPr>
        <w:pStyle w:val="Normal"/>
      </w:pPr>
      <w:r>
        <w:t xml:space="preserve">dois pólos opostos, e “a ação do fluido” ou</w:t>
      </w:r>
    </w:p>
    <w:p>
      <w:pPr>
        <w:pStyle w:val="Normal"/>
      </w:pPr>
      <w:r>
        <w:t xml:space="preserve">Com o tratamento a paciente começou a en-</w:t>
      </w:r>
    </w:p>
    <w:p>
      <w:pPr>
        <w:pStyle w:val="Normal"/>
      </w:pPr>
      <w:r>
        <w:t xml:space="preserve">magnetismo animal, entre uns e outros cor-</w:t>
      </w:r>
    </w:p>
    <w:p>
      <w:pPr>
        <w:pStyle w:val="Normal"/>
      </w:pPr>
      <w:r>
        <w:t xml:space="preserve">xergar, e Mesmer afirmou que ia levá-la para pos animados e inanimados, sem a interven-a Imperatriz (que era madrinha da paciente) a ção de intermediários. O “fluido”, muito em-fim de demonstrar a cura. Contudo, isso des-</w:t>
      </w:r>
    </w:p>
    <w:p>
      <w:pPr>
        <w:pStyle w:val="Normal"/>
      </w:pPr>
      <w:r>
        <w:t xml:space="preserve">bora fosse universal, não existiria em igual pertou a indignação da conservadora socie-intensidade em todos os corpos, e naqueles</w:t>
      </w:r>
    </w:p>
    <w:p>
      <w:pPr>
        <w:pStyle w:val="Normal"/>
      </w:pPr>
      <w:r>
        <w:t xml:space="preserve">dade médica vienense, que procurou os pais</w:t>
      </w:r>
    </w:p>
    <w:p>
      <w:pPr>
        <w:pStyle w:val="Normal"/>
      </w:pPr>
      <w:r>
        <w:t xml:space="preserve">em que estivesse mal distribuído ou ausente, da paciente afirmando não acreditar que ela</w:t>
      </w:r>
    </w:p>
    <w:p>
      <w:pPr>
        <w:pStyle w:val="Normal"/>
      </w:pPr>
      <w:r>
        <w:t xml:space="preserve">ocorreriam as doenças. A função do magneti-</w:t>
      </w:r>
    </w:p>
    <w:p>
      <w:pPr>
        <w:pStyle w:val="Normal"/>
      </w:pPr>
      <w:r>
        <w:t xml:space="preserve">estava enxergando, e que se isso fosse verda-zador era fornecer o “fluido” necessário ao</w:t>
      </w:r>
    </w:p>
    <w:p>
      <w:pPr>
        <w:pStyle w:val="Normal"/>
      </w:pPr>
      <w:r>
        <w:t xml:space="preserve">deiro ela perderia a pensão que recebia por</w:t>
      </w:r>
    </w:p>
    <w:p>
      <w:pPr>
        <w:pStyle w:val="Normal"/>
      </w:pPr>
      <w:r>
        <w:t xml:space="preserve">órgão afetado, favorecendo o equilíbrio mais ser excelente pianista cega. Se voltasse a ver harmônico do organismo. Em 1781 Mesmer</w:t>
      </w:r>
    </w:p>
    <w:p>
      <w:pPr>
        <w:pStyle w:val="Normal"/>
      </w:pPr>
      <w:r>
        <w:t xml:space="preserve">seria simplesmente mais uma pianista. Desse</w:t>
      </w:r>
    </w:p>
    <w:p>
      <w:pPr>
        <w:pStyle w:val="Normal"/>
      </w:pPr>
      <w:r>
        <w:t xml:space="preserve">considerou a importância da relação entre o</w:t>
      </w:r>
    </w:p>
    <w:p>
      <w:pPr>
        <w:pStyle w:val="Normal"/>
      </w:pPr>
      <w:r>
        <w:t xml:space="preserve">modo, convenceram os pais da paciente a</w:t>
      </w:r>
    </w:p>
    <w:p>
      <w:pPr>
        <w:pStyle w:val="Normal"/>
      </w:pPr>
      <w:r>
        <w:t xml:space="preserve">magnetizador e o paciente, dizendo que o</w:t>
      </w:r>
    </w:p>
    <w:p>
      <w:pPr>
        <w:pStyle w:val="Normal"/>
      </w:pPr>
      <w:r>
        <w:t xml:space="preserve">entrar na clínica de Mesmer para retirá-la, à magnetismo “devia em primeiro lugar ser</w:t>
      </w:r>
    </w:p>
    <w:p>
      <w:pPr>
        <w:pStyle w:val="Normal"/>
      </w:pPr>
      <w:r>
        <w:t xml:space="preserve">força. Como resultado desse episódio Maria</w:t>
      </w:r>
    </w:p>
    <w:p>
      <w:pPr>
        <w:pStyle w:val="Normal"/>
      </w:pPr>
      <w:r>
        <w:t xml:space="preserve">transmitido pelos sentimentos”.11 Em 1784</w:t>
      </w:r>
    </w:p>
    <w:p>
      <w:pPr>
        <w:pStyle w:val="Normal"/>
      </w:pPr>
      <w:r>
        <w:t xml:space="preserve">Thereza teve uma recaída, perdeu novamen-</w:t>
      </w:r>
    </w:p>
    <w:p>
      <w:pPr>
        <w:pStyle w:val="Normal"/>
      </w:pPr>
      <w:r>
        <w:t xml:space="preserve">seus adversários persuadiram o rei Luís XVI</w:t>
      </w:r>
    </w:p>
    <w:p>
      <w:pPr>
        <w:pStyle w:val="Normal"/>
      </w:pPr>
      <w:r>
        <w:t xml:space="preserve">te a visão e Mesmer foi convidado a encerrar a nomear uma comissão constituída por cin-sua prática médica ou deixar Viena. Mesmer</w:t>
      </w:r>
    </w:p>
    <w:p>
      <w:pPr>
        <w:pStyle w:val="Normal"/>
      </w:pPr>
      <w:r>
        <w:t xml:space="preserve">co membros da Academia de Ciências, qua-</w:t>
      </w:r>
    </w:p>
    <w:p>
      <w:pPr>
        <w:pStyle w:val="Normal"/>
      </w:pPr>
      <w:r>
        <w:t xml:space="preserve">foi para Paris e, em fevereiro de 1778, insta-tro membros da Faculdade de Medicina e cin-</w:t>
      </w:r>
    </w:p>
    <w:p>
      <w:pPr>
        <w:pStyle w:val="Normal"/>
      </w:pPr>
      <w:r>
        <w:t xml:space="preserve">lou o consultório na Place Vendôme e lá idea-co membros da Sociedade Real de Medicina</w:t>
      </w:r>
    </w:p>
    <w:p>
      <w:pPr>
        <w:pStyle w:val="Normal"/>
      </w:pPr>
      <w:r>
        <w:t xml:space="preserve">lizou um aparelho denominado “Baquet” (tina).</w:t>
      </w:r>
    </w:p>
    <w:p>
      <w:pPr>
        <w:pStyle w:val="Normal"/>
      </w:pPr>
      <w:r>
        <w:t xml:space="preserve">da França, para analisar os trabalhos de</w:t>
      </w:r>
    </w:p>
    <w:p>
      <w:pPr>
        <w:pStyle w:val="Normal"/>
      </w:pPr>
      <w:r>
        <w:t xml:space="preserve">O “Baquet” era uma caixa de madeira circu-</w:t>
      </w:r>
    </w:p>
    <w:p>
      <w:pPr>
        <w:pStyle w:val="Normal"/>
      </w:pPr>
      <w:r>
        <w:t xml:space="preserve">Mesmer. Essa comissão concluiu unanime-</w:t>
      </w:r>
    </w:p>
    <w:p>
      <w:pPr>
        <w:pStyle w:val="Normal"/>
      </w:pPr>
      <w:r>
        <w:t xml:space="preserve">lar, cheia de limalha de ferro. Sobre a limalha mente que as curas eram decorrentes da ima-estavam garrafas com água “magnetizada”,</w:t>
      </w:r>
    </w:p>
    <w:p>
      <w:pPr>
        <w:pStyle w:val="Normal"/>
      </w:pPr>
      <w:r>
        <w:t xml:space="preserve">ginação e da imitação. A comissão concluiu</w:t>
      </w:r>
    </w:p>
    <w:p>
      <w:pPr>
        <w:pStyle w:val="Normal"/>
      </w:pPr>
      <w:r>
        <w:t xml:space="preserve">que se comunicavam entre si. Do interior da</w:t>
      </w:r>
    </w:p>
    <w:p>
      <w:pPr>
        <w:pStyle w:val="Normal"/>
      </w:pPr>
      <w:r>
        <w:t xml:space="preserve">que a imaginação sem magnetização produ-</w:t>
      </w:r>
    </w:p>
    <w:p>
      <w:pPr>
        <w:pStyle w:val="Normal"/>
      </w:pPr>
      <w:r>
        <w:t xml:space="preserve">caixa saíam hastes de ferro móveis as quais</w:t>
      </w:r>
    </w:p>
    <w:p>
      <w:pPr>
        <w:pStyle w:val="Normal"/>
      </w:pPr>
      <w:r>
        <w:t xml:space="preserve">zia as convulsões, e que o magnetismo sem</w:t>
      </w:r>
    </w:p>
    <w:p>
      <w:pPr>
        <w:pStyle w:val="Normal"/>
      </w:pPr>
      <w:r>
        <w:t xml:space="preserve">os doentes aplicavam sobre a parte doente do imaginação nada produzia.12,13 Como a ima-corpo. Ao redor desse aparelho reuniam-se</w:t>
      </w:r>
    </w:p>
    <w:p>
      <w:pPr>
        <w:pStyle w:val="Normal"/>
      </w:pPr>
      <w:r>
        <w:t xml:space="preserve">ginação não era aceita pelos estudos científi-ao mesmo tempo 130 pessoas na penumbra e</w:t>
      </w:r>
    </w:p>
    <w:p>
      <w:pPr>
        <w:pStyle w:val="Normal"/>
      </w:pPr>
      <w:r>
        <w:t xml:space="preserve">cos da época, o magnetismo foi considerado</w:t>
      </w:r>
    </w:p>
    <w:p>
      <w:pPr>
        <w:pStyle w:val="Normal"/>
      </w:pPr>
      <w:r>
        <w:t xml:space="preserve">com fundo musical de órgão. Nessas condi-</w:t>
      </w:r>
    </w:p>
    <w:p>
      <w:pPr>
        <w:pStyle w:val="Normal"/>
      </w:pPr>
      <w:r>
        <w:t xml:space="preserve">sem valor para ser comentado ou uma fraude</w:t>
      </w:r>
    </w:p>
    <w:p>
      <w:pPr>
        <w:pStyle w:val="Normal"/>
      </w:pPr>
      <w:r>
        <w:t xml:space="preserve">ções ideais de sugestão indireta, os doentes produzida por um charlatão. Um dos partici-eram acometidos de “convulsões terapêuti-</w:t>
      </w:r>
    </w:p>
    <w:p>
      <w:pPr>
        <w:pStyle w:val="Normal"/>
      </w:pPr>
      <w:r>
        <w:t xml:space="preserve">pantes da comissão, o eminente botânico</w:t>
      </w:r>
    </w:p>
    <w:p>
      <w:pPr>
        <w:pStyle w:val="Normal"/>
      </w:pPr>
      <w:r>
        <w:t xml:space="preserve">cas”. Na época de Mesmer os ímãs eram con-</w:t>
      </w:r>
    </w:p>
    <w:p>
      <w:pPr>
        <w:pStyle w:val="Normal"/>
      </w:pPr>
      <w:r>
        <w:t xml:space="preserve">Antoine Laurent de Jussieu, escreveu que os</w:t>
      </w:r>
    </w:p>
    <w:p>
      <w:pPr>
        <w:pStyle w:val="Normal"/>
      </w:pPr>
      <w:r>
        <w:t xml:space="preserve">© Direitos reservados à EDITORA ATHENEU LTDA.</w:t>
      </w:r>
    </w:p>
    <w:p>
      <w:pPr>
        <w:pStyle w:val="Normal"/>
      </w:pPr>
      <w:r>
        <w:t xml:space="preserve">10</w:t>
      </w:r>
    </w:p>
    <w:p>
      <w:pPr>
        <w:pStyle w:val="Heading1"/>
      </w:pPr>
      <w:r>
        <w:t>CAPÍTULO 2</w:t>
      </w:r>
    </w:p>
    <w:p>
      <w:pPr>
        <w:pStyle w:val="Normal"/>
      </w:pPr>
      <w:r>
        <w:t xml:space="preserve">efeitos positivos do magnetismo não haviam Condolim de Bardez (Goa), Índia Portugue-sido considerados e achou que a estimulação</w:t>
      </w:r>
    </w:p>
    <w:p>
      <w:pPr>
        <w:pStyle w:val="Normal"/>
      </w:pPr>
      <w:r>
        <w:t xml:space="preserve">sa, chegou em Paris por volta de 1813, e con-da imaginação poderia ser terapêutica.14 Um</w:t>
      </w:r>
    </w:p>
    <w:p>
      <w:pPr>
        <w:pStyle w:val="Normal"/>
      </w:pPr>
      <w:r>
        <w:t xml:space="preserve">siderava que não podia haver influência de</w:t>
      </w:r>
    </w:p>
    <w:p>
      <w:pPr>
        <w:pStyle w:val="Normal"/>
      </w:pPr>
      <w:r>
        <w:t xml:space="preserve">colega de Mesmer chamado Charles d’Eslon</w:t>
      </w:r>
    </w:p>
    <w:p>
      <w:pPr>
        <w:pStyle w:val="Normal"/>
      </w:pPr>
      <w:r>
        <w:t xml:space="preserve">um “fluido” nas experiências do Marquês de</w:t>
      </w:r>
    </w:p>
    <w:p>
      <w:pPr>
        <w:pStyle w:val="Normal"/>
      </w:pPr>
      <w:r>
        <w:t xml:space="preserve">reagiu contra o relatório da comissão afirmando Puységur. Para o abade Faria era a vontade</w:t>
      </w:r>
    </w:p>
    <w:p>
      <w:pPr>
        <w:pStyle w:val="Normal"/>
      </w:pPr>
      <w:r>
        <w:t xml:space="preserve">que a imaginação desempenha o maior papel</w:t>
      </w:r>
    </w:p>
    <w:p>
      <w:pPr>
        <w:pStyle w:val="Normal"/>
      </w:pPr>
      <w:r>
        <w:t xml:space="preserve">do paciente que conduzia ao que chamava</w:t>
      </w:r>
    </w:p>
    <w:p>
      <w:pPr>
        <w:pStyle w:val="Normal"/>
      </w:pPr>
      <w:r>
        <w:t xml:space="preserve">nos efeitos do mesmerismo, e que as forças</w:t>
      </w:r>
    </w:p>
    <w:p>
      <w:pPr>
        <w:pStyle w:val="Normal"/>
      </w:pPr>
      <w:r>
        <w:t xml:space="preserve">de “sono lúcido”.16 Faria foi o primeiro a</w:t>
      </w:r>
    </w:p>
    <w:p>
      <w:pPr>
        <w:pStyle w:val="Normal"/>
      </w:pPr>
      <w:r>
        <w:t xml:space="preserve">da imaginação poderiam ser um agente real</w:t>
      </w:r>
    </w:p>
    <w:p>
      <w:pPr>
        <w:pStyle w:val="Normal"/>
      </w:pPr>
      <w:r>
        <w:t xml:space="preserve">afirmar que a vontade receptiva do paciente</w:t>
      </w:r>
    </w:p>
    <w:p>
      <w:pPr>
        <w:pStyle w:val="Normal"/>
      </w:pPr>
      <w:r>
        <w:t xml:space="preserve">responsável pela eficácia do magnetismo ani-</w:t>
      </w:r>
    </w:p>
    <w:p>
      <w:pPr>
        <w:pStyle w:val="Normal"/>
      </w:pPr>
      <w:r>
        <w:t xml:space="preserve">e o</w:t>
      </w:r>
    </w:p>
    <w:p>
      <w:pPr>
        <w:pStyle w:val="Normal"/>
      </w:pPr>
      <w:r>
        <w:t xml:space="preserve">rapport</w:t>
      </w:r>
    </w:p>
    <w:p>
      <w:pPr>
        <w:pStyle w:val="Normal"/>
      </w:pPr>
      <w:r>
        <w:t xml:space="preserve">entre o paciente e o magnetizador mal.15 Com o resultado da comissão, a popu-determinavam a formação do processo de</w:t>
      </w:r>
    </w:p>
    <w:p>
      <w:pPr>
        <w:pStyle w:val="Normal"/>
      </w:pPr>
      <w:r>
        <w:t xml:space="preserve">laridade de Mesmer caiu bastante e ele partiu cura.6</w:t>
      </w:r>
    </w:p>
    <w:p>
      <w:pPr>
        <w:pStyle w:val="Normal"/>
      </w:pPr>
      <w:r>
        <w:t xml:space="preserve">para a Inglaterra, depois para a Alemanha,</w:t>
      </w:r>
    </w:p>
    <w:p>
      <w:pPr>
        <w:pStyle w:val="Normal"/>
      </w:pPr>
      <w:r>
        <w:t xml:space="preserve">Em 1826, Simon Mialle publicou um livro</w:t>
      </w:r>
    </w:p>
    <w:p>
      <w:pPr>
        <w:pStyle w:val="Normal"/>
      </w:pPr>
      <w:r>
        <w:t xml:space="preserve">voltando a Paris em 1801. Em 1803 foi para</w:t>
      </w:r>
    </w:p>
    <w:p>
      <w:pPr>
        <w:pStyle w:val="Normal"/>
      </w:pPr>
      <w:r>
        <w:t xml:space="preserve">relacionando grande variedade de desordens</w:t>
      </w:r>
    </w:p>
    <w:p>
      <w:pPr>
        <w:pStyle w:val="Normal"/>
      </w:pPr>
      <w:r>
        <w:t xml:space="preserve">Frauenfeld perto do lago Constança na Suíça.</w:t>
      </w:r>
    </w:p>
    <w:p>
      <w:pPr>
        <w:pStyle w:val="Normal"/>
      </w:pPr>
      <w:r>
        <w:t xml:space="preserve">orgânicas e mentais, em ordem alfabética,</w:t>
      </w:r>
    </w:p>
    <w:p>
      <w:pPr>
        <w:pStyle w:val="Normal"/>
      </w:pPr>
      <w:r>
        <w:t xml:space="preserve">Em 5 de março de 1815 ele morre em</w:t>
      </w:r>
    </w:p>
    <w:p>
      <w:pPr>
        <w:pStyle w:val="Normal"/>
      </w:pPr>
      <w:r>
        <w:t xml:space="preserve">nas quais o magnetismo animal havia sido em-</w:t>
      </w:r>
    </w:p>
    <w:p>
      <w:pPr>
        <w:pStyle w:val="Normal"/>
      </w:pPr>
      <w:r>
        <w:t xml:space="preserve">Meersburg na Suíça.</w:t>
      </w:r>
    </w:p>
    <w:p>
      <w:pPr>
        <w:pStyle w:val="Normal"/>
      </w:pPr>
      <w:r>
        <w:t xml:space="preserve">pregado com êxito, e apresentando uma refe-</w:t>
      </w:r>
    </w:p>
    <w:p>
      <w:pPr>
        <w:pStyle w:val="Normal"/>
      </w:pPr>
      <w:r>
        <w:t xml:space="preserve">rência à nomenclatura baseada no prefixo</w:t>
      </w:r>
    </w:p>
    <w:p>
      <w:pPr>
        <w:pStyle w:val="Normal"/>
      </w:pPr>
      <w:r>
        <w:t xml:space="preserve">hypn-</w:t>
      </w:r>
    </w:p>
    <w:p>
      <w:pPr>
        <w:pStyle w:val="Normal"/>
      </w:pPr>
      <w:r>
        <w:t xml:space="preserve">que dá origem às palavras hipnose e</w:t>
      </w:r>
    </w:p>
    <w:p>
      <w:pPr>
        <w:pStyle w:val="Normal"/>
      </w:pPr>
      <w:r>
        <w:t xml:space="preserve">SONAMBULISMO ARTIFICIAL (MARQUÊS</w:t>
      </w:r>
    </w:p>
    <w:p>
      <w:pPr>
        <w:pStyle w:val="Normal"/>
      </w:pPr>
      <w:r>
        <w:t xml:space="preserve">hipnotismo.17 Essa terminologia já existia nos</w:t>
      </w:r>
    </w:p>
    <w:p>
      <w:pPr>
        <w:pStyle w:val="Normal"/>
      </w:pPr>
      <w:r>
        <w:t xml:space="preserve">DE PUYSÉGUR — 1784)</w:t>
      </w:r>
    </w:p>
    <w:p>
      <w:pPr>
        <w:pStyle w:val="Normal"/>
      </w:pPr>
      <w:r>
        <w:t xml:space="preserve">dicionários franceses.</w:t>
      </w:r>
    </w:p>
    <w:p>
      <w:pPr>
        <w:pStyle w:val="Normal"/>
      </w:pPr>
      <w:r>
        <w:t xml:space="preserve">Um discípulo de Mesmer chamado Mar-</w:t>
      </w:r>
    </w:p>
    <w:p>
      <w:pPr>
        <w:pStyle w:val="Normal"/>
      </w:pPr>
      <w:r>
        <w:t xml:space="preserve">quês Puységur (Armand Marie Jacques de</w:t>
      </w:r>
    </w:p>
    <w:p>
      <w:pPr>
        <w:pStyle w:val="Normal"/>
      </w:pPr>
      <w:r>
        <w:t xml:space="preserve">H</w:t>
      </w:r>
    </w:p>
    <w:p>
      <w:pPr>
        <w:pStyle w:val="Normal"/>
      </w:pPr>
      <w:r>
        <w:t xml:space="preserve">Chastenet) tratando separadamente um pa-</w:t>
      </w:r>
    </w:p>
    <w:p>
      <w:pPr>
        <w:pStyle w:val="Normal"/>
      </w:pPr>
      <w:r>
        <w:t xml:space="preserve">IPNOTISMO (JAMES BRAID — 1843)</w:t>
      </w:r>
    </w:p>
    <w:p>
      <w:pPr>
        <w:pStyle w:val="Normal"/>
      </w:pPr>
      <w:r>
        <w:t xml:space="preserve">ciente de 23 anos de idade de nome Victor</w:t>
      </w:r>
    </w:p>
    <w:p>
      <w:pPr>
        <w:pStyle w:val="Normal"/>
      </w:pPr>
      <w:r>
        <w:t xml:space="preserve">Race, em 1784, observou que ao invés de o</w:t>
      </w:r>
    </w:p>
    <w:p>
      <w:pPr>
        <w:pStyle w:val="Normal"/>
      </w:pPr>
      <w:r>
        <w:t xml:space="preserve">Com James Braid (1795-1860), nascido</w:t>
      </w:r>
    </w:p>
    <w:p>
      <w:pPr>
        <w:pStyle w:val="Normal"/>
      </w:pPr>
      <w:r>
        <w:t xml:space="preserve">mesmo apresentar convulsões como ocorria</w:t>
      </w:r>
    </w:p>
    <w:p>
      <w:pPr>
        <w:pStyle w:val="Normal"/>
      </w:pPr>
      <w:r>
        <w:t xml:space="preserve">em Fifeshire na Escócia, adepto do ocultis-</w:t>
      </w:r>
    </w:p>
    <w:p>
      <w:pPr>
        <w:pStyle w:val="Normal"/>
      </w:pPr>
      <w:r>
        <w:t xml:space="preserve">com os pacientes de Mesmer, ele dormia tran-</w:t>
      </w:r>
    </w:p>
    <w:p>
      <w:pPr>
        <w:pStyle w:val="Normal"/>
      </w:pPr>
      <w:r>
        <w:t xml:space="preserve">mo, médico oftalmologista e cirurgião de</w:t>
      </w:r>
    </w:p>
    <w:p>
      <w:pPr>
        <w:pStyle w:val="Normal"/>
      </w:pPr>
      <w:r>
        <w:t xml:space="preserve">qüilamente e durante esse sono podia falar,</w:t>
      </w:r>
    </w:p>
    <w:p>
      <w:pPr>
        <w:pStyle w:val="Normal"/>
      </w:pPr>
      <w:r>
        <w:t xml:space="preserve">Manchester, Inglaterra, apareceram os pri-</w:t>
      </w:r>
    </w:p>
    <w:p>
      <w:pPr>
        <w:pStyle w:val="Normal"/>
      </w:pPr>
      <w:r>
        <w:t xml:space="preserve">responder ordens, e após ser acordado não</w:t>
      </w:r>
    </w:p>
    <w:p>
      <w:pPr>
        <w:pStyle w:val="Normal"/>
      </w:pPr>
      <w:r>
        <w:t xml:space="preserve">meiros conceitos científicos sobre o hipno-</w:t>
      </w:r>
    </w:p>
    <w:p>
      <w:pPr>
        <w:pStyle w:val="Normal"/>
      </w:pPr>
      <w:r>
        <w:t xml:space="preserve">lembrava de nada.5,8 Então denominou esse</w:t>
      </w:r>
    </w:p>
    <w:p>
      <w:pPr>
        <w:pStyle w:val="Normal"/>
      </w:pPr>
      <w:r>
        <w:t xml:space="preserve">tismo. Braid estava inclinado a juntar-se</w:t>
      </w:r>
    </w:p>
    <w:p>
      <w:pPr>
        <w:pStyle w:val="Normal"/>
      </w:pPr>
      <w:r>
        <w:t xml:space="preserve">estado de sonambulismo artificial por analogia àqueles que consideravam o magnetismo</w:t>
      </w:r>
    </w:p>
    <w:p>
      <w:pPr>
        <w:pStyle w:val="Normal"/>
      </w:pPr>
      <w:r>
        <w:t xml:space="preserve">ao sonambulismo do sono fisiológico. O Mar-</w:t>
      </w:r>
    </w:p>
    <w:p>
      <w:pPr>
        <w:pStyle w:val="Normal"/>
      </w:pPr>
      <w:r>
        <w:t xml:space="preserve">animal como sendo um sistema de coopera-</w:t>
      </w:r>
    </w:p>
    <w:p>
      <w:pPr>
        <w:pStyle w:val="Normal"/>
      </w:pPr>
      <w:r>
        <w:t xml:space="preserve">quês de Puységur também enfatizou a idéia</w:t>
      </w:r>
    </w:p>
    <w:p>
      <w:pPr>
        <w:pStyle w:val="Normal"/>
      </w:pPr>
      <w:r>
        <w:t xml:space="preserve">ção secreta ilegal e prejudicial ou uma ilu-</w:t>
      </w:r>
    </w:p>
    <w:p>
      <w:pPr>
        <w:pStyle w:val="Normal"/>
      </w:pPr>
      <w:r>
        <w:t xml:space="preserve">de que os fenômenos do magnetismo ocorri-</w:t>
      </w:r>
    </w:p>
    <w:p>
      <w:pPr>
        <w:pStyle w:val="Normal"/>
      </w:pPr>
      <w:r>
        <w:t xml:space="preserve">são, ou de imaginação exaltada, simpatia ou</w:t>
      </w:r>
    </w:p>
    <w:p>
      <w:pPr>
        <w:pStyle w:val="Normal"/>
      </w:pPr>
      <w:r>
        <w:t xml:space="preserve">am mais provavelmente em certas condições,</w:t>
      </w:r>
    </w:p>
    <w:p>
      <w:pPr>
        <w:pStyle w:val="Normal"/>
      </w:pPr>
      <w:r>
        <w:t xml:space="preserve">imitação.18 Ele foi assistir pela primeira vez que ele denominou “</w:t>
      </w:r>
    </w:p>
    <w:p>
      <w:pPr>
        <w:pStyle w:val="Normal"/>
      </w:pPr>
      <w:r>
        <w:t xml:space="preserve">rapport</w:t>
      </w:r>
    </w:p>
    <w:p>
      <w:pPr>
        <w:pStyle w:val="Normal"/>
      </w:pPr>
      <w:r>
        <w:t xml:space="preserve">exclusivo” entre às demonstrações de Lafontaine no dia 13</w:t>
      </w:r>
    </w:p>
    <w:p>
      <w:pPr>
        <w:pStyle w:val="Normal"/>
      </w:pPr>
      <w:r>
        <w:t xml:space="preserve">o hipnotista e a pessoa hipnotizada.</w:t>
      </w:r>
    </w:p>
    <w:p>
      <w:pPr>
        <w:pStyle w:val="Normal"/>
      </w:pPr>
      <w:r>
        <w:t xml:space="preserve">de novembro de 1841 e saiu com a mesma</w:t>
      </w:r>
    </w:p>
    <w:p>
      <w:pPr>
        <w:pStyle w:val="Normal"/>
      </w:pPr>
      <w:r>
        <w:t xml:space="preserve">impressão que entrou. Contudo, assistiu a</w:t>
      </w:r>
    </w:p>
    <w:p>
      <w:pPr>
        <w:pStyle w:val="Normal"/>
      </w:pPr>
      <w:r>
        <w:t xml:space="preserve">uma segunda demonstração seis dias depois</w:t>
      </w:r>
    </w:p>
    <w:p>
      <w:pPr>
        <w:pStyle w:val="Normal"/>
      </w:pPr>
      <w:r>
        <w:t xml:space="preserve">SONO LÚCIDO (JOSÉ CUSTÓDIO DE FARIA</w:t>
      </w:r>
    </w:p>
    <w:p>
      <w:pPr>
        <w:pStyle w:val="Normal"/>
      </w:pPr>
      <w:r>
        <w:t xml:space="preserve">e o fato de o indivíduo não poder abrir as</w:t>
      </w:r>
    </w:p>
    <w:p>
      <w:pPr>
        <w:pStyle w:val="Normal"/>
      </w:pPr>
      <w:r>
        <w:t xml:space="preserve">— 1813)</w:t>
      </w:r>
    </w:p>
    <w:p>
      <w:pPr>
        <w:pStyle w:val="Normal"/>
      </w:pPr>
      <w:r>
        <w:t xml:space="preserve">pálpebras lhe chamou a atenção.18 Braid</w:t>
      </w:r>
    </w:p>
    <w:p>
      <w:pPr>
        <w:pStyle w:val="Normal"/>
      </w:pPr>
      <w:r>
        <w:t xml:space="preserve">achou que aí estava a causa do fenômeno, e</w:t>
      </w:r>
    </w:p>
    <w:p>
      <w:pPr>
        <w:pStyle w:val="Normal"/>
      </w:pPr>
      <w:r>
        <w:t xml:space="preserve">Um sacerdote português de nome José</w:t>
      </w:r>
    </w:p>
    <w:p>
      <w:pPr>
        <w:pStyle w:val="Normal"/>
      </w:pPr>
      <w:r>
        <w:t xml:space="preserve">ao voltar para casa fez experiências com a</w:t>
      </w:r>
    </w:p>
    <w:p>
      <w:pPr>
        <w:pStyle w:val="Normal"/>
      </w:pPr>
      <w:r>
        <w:t xml:space="preserve">Custódio de Faria (1756-1819), nascido em</w:t>
      </w:r>
    </w:p>
    <w:p>
      <w:pPr>
        <w:pStyle w:val="Normal"/>
      </w:pPr>
      <w:r>
        <w:t xml:space="preserve">sua esposa, um amigo e um criado.8,10,17,18</w:t>
      </w:r>
    </w:p>
    <w:p>
      <w:pPr>
        <w:pStyle w:val="Normal"/>
      </w:pPr>
      <w:r>
        <w:t xml:space="preserve">© Direitos reservados à EDITORA ATHENEU LTDA.</w:t>
      </w:r>
    </w:p>
    <w:p>
      <w:pPr>
        <w:pStyle w:val="Heading1"/>
      </w:pPr>
      <w:r>
        <w:t>CAPÍTULO 2</w:t>
      </w:r>
    </w:p>
    <w:p>
      <w:pPr>
        <w:pStyle w:val="Normal"/>
      </w:pPr>
      <w:r>
        <w:t xml:space="preserve">11</w:t>
      </w:r>
    </w:p>
    <w:p>
      <w:pPr>
        <w:pStyle w:val="Normal"/>
      </w:pPr>
      <w:r>
        <w:t xml:space="preserve">Pediu para que olhassem fixamente um de-diferentes indivíduos à influência hipnótica, terminado ponto brilhante até que seus olhos muitos tornando-se rápida e intensamente</w:t>
      </w:r>
    </w:p>
    <w:p>
      <w:pPr>
        <w:pStyle w:val="Normal"/>
      </w:pPr>
      <w:r>
        <w:t xml:space="preserve">se entregassem extenuados ao repouso. A</w:t>
      </w:r>
    </w:p>
    <w:p>
      <w:pPr>
        <w:pStyle w:val="Normal"/>
      </w:pPr>
      <w:r>
        <w:t xml:space="preserve">afetados e outros lenta e discretamente afe-</w:t>
      </w:r>
    </w:p>
    <w:p>
      <w:pPr>
        <w:pStyle w:val="Normal"/>
      </w:pPr>
      <w:r>
        <w:t xml:space="preserve">partir desse momento teve em suas mãos</w:t>
      </w:r>
    </w:p>
    <w:p>
      <w:pPr>
        <w:pStyle w:val="Normal"/>
      </w:pPr>
      <w:r>
        <w:t xml:space="preserve">tados. Em 1847 descobriu que os fenômenos</w:t>
      </w:r>
    </w:p>
    <w:p>
      <w:pPr>
        <w:pStyle w:val="Normal"/>
      </w:pPr>
      <w:r>
        <w:t xml:space="preserve">essas pessoas “magnetizadas”. As primeiras</w:t>
      </w:r>
    </w:p>
    <w:p>
      <w:pPr>
        <w:pStyle w:val="Normal"/>
      </w:pPr>
      <w:r>
        <w:t xml:space="preserve">do hipnotismo, como catalepsia, anestesia e</w:t>
      </w:r>
    </w:p>
    <w:p>
      <w:pPr>
        <w:pStyle w:val="Normal"/>
      </w:pPr>
      <w:r>
        <w:t xml:space="preserve">conclusões de James Braid foram: (a) o fenô-</w:t>
      </w:r>
    </w:p>
    <w:p>
      <w:pPr>
        <w:pStyle w:val="Normal"/>
      </w:pPr>
      <w:r>
        <w:t xml:space="preserve">amnésia e poderiam ser produzidos sem a</w:t>
      </w:r>
    </w:p>
    <w:p>
      <w:pPr>
        <w:pStyle w:val="Normal"/>
      </w:pPr>
      <w:r>
        <w:t xml:space="preserve">meno do mesmerismo era puramente subje-</w:t>
      </w:r>
    </w:p>
    <w:p>
      <w:pPr>
        <w:pStyle w:val="Normal"/>
      </w:pPr>
      <w:r>
        <w:t xml:space="preserve">necessidade de a pessoa dormir.</w:t>
      </w:r>
    </w:p>
    <w:p>
      <w:pPr>
        <w:pStyle w:val="Normal"/>
      </w:pPr>
      <w:r>
        <w:t xml:space="preserve">tivo e não dependia de qualquer poder má-</w:t>
      </w:r>
    </w:p>
    <w:p>
      <w:pPr>
        <w:pStyle w:val="Normal"/>
      </w:pPr>
      <w:r>
        <w:t xml:space="preserve">Em abril de 1843 outro médico escocês,</w:t>
      </w:r>
    </w:p>
    <w:p>
      <w:pPr>
        <w:pStyle w:val="Normal"/>
      </w:pPr>
      <w:r>
        <w:t xml:space="preserve">gico, de nenhuma influência astral, de qual-</w:t>
      </w:r>
    </w:p>
    <w:p>
      <w:pPr>
        <w:pStyle w:val="Normal"/>
      </w:pPr>
      <w:r>
        <w:t xml:space="preserve">John Elliotson, professor de cirurgia da Uniquer fluido mineral ou animal, nem sequer</w:t>
      </w:r>
    </w:p>
    <w:p>
      <w:pPr>
        <w:pStyle w:val="Normal"/>
      </w:pPr>
      <w:r>
        <w:t xml:space="preserve">versidade de Londres, criou o primeiro jor-</w:t>
      </w:r>
    </w:p>
    <w:p>
      <w:pPr>
        <w:pStyle w:val="Normal"/>
      </w:pPr>
      <w:r>
        <w:t xml:space="preserve">de qualquer influência da pessoa do opera-</w:t>
      </w:r>
    </w:p>
    <w:p>
      <w:pPr>
        <w:pStyle w:val="Normal"/>
      </w:pPr>
      <w:r>
        <w:t xml:space="preserve">nal para artigos de mesmerismo (hipnose) e</w:t>
      </w:r>
    </w:p>
    <w:p>
      <w:pPr>
        <w:pStyle w:val="Normal"/>
      </w:pPr>
      <w:r>
        <w:t xml:space="preserve">dor; (b) esses fenômenos deviam-se exclu-</w:t>
      </w:r>
    </w:p>
    <w:p>
      <w:pPr>
        <w:pStyle w:val="Normal"/>
      </w:pPr>
      <w:r>
        <w:t xml:space="preserve">fisiologia cerebral denominado</w:t>
      </w:r>
    </w:p>
    <w:p>
      <w:pPr>
        <w:pStyle w:val="Normal"/>
      </w:pPr>
      <w:r>
        <w:t xml:space="preserve">Zoist</w:t>
      </w:r>
    </w:p>
    <w:p>
      <w:pPr>
        <w:pStyle w:val="Normal"/>
      </w:pPr>
      <w:r>
        <w:t xml:space="preserve">,5,8,10</w:t>
      </w:r>
    </w:p>
    <w:p>
      <w:pPr>
        <w:pStyle w:val="Normal"/>
      </w:pPr>
      <w:r>
        <w:t xml:space="preserve">sivamente à natureza física, mecânica e fun-</w:t>
      </w:r>
    </w:p>
    <w:p>
      <w:pPr>
        <w:pStyle w:val="Normal"/>
      </w:pPr>
      <w:r>
        <w:t xml:space="preserve">publicado trimestralmente até 31 de dezem-</w:t>
      </w:r>
    </w:p>
    <w:p>
      <w:pPr>
        <w:pStyle w:val="Normal"/>
      </w:pPr>
      <w:r>
        <w:t xml:space="preserve">cional, produzindo alterações nos órgãos dos bro de 1855.</w:t>
      </w:r>
    </w:p>
    <w:p>
      <w:pPr>
        <w:pStyle w:val="Normal"/>
      </w:pPr>
      <w:r>
        <w:t xml:space="preserve">sentidos, especialmente na visão, levando a</w:t>
      </w:r>
    </w:p>
    <w:p>
      <w:pPr>
        <w:pStyle w:val="Normal"/>
      </w:pPr>
      <w:r>
        <w:t xml:space="preserve">Em 1891 a Associação Médica Britânica</w:t>
      </w:r>
    </w:p>
    <w:p>
      <w:pPr>
        <w:pStyle w:val="Normal"/>
      </w:pPr>
      <w:r>
        <w:t xml:space="preserve">um esgotamento do centro visual pela esti-</w:t>
      </w:r>
    </w:p>
    <w:p>
      <w:pPr>
        <w:pStyle w:val="Normal"/>
      </w:pPr>
      <w:r>
        <w:t xml:space="preserve">designou uma comissão para investigar a na-</w:t>
      </w:r>
    </w:p>
    <w:p>
      <w:pPr>
        <w:pStyle w:val="Normal"/>
      </w:pPr>
      <w:r>
        <w:t xml:space="preserve">mulação continuada e monótona; (c) intro-</w:t>
      </w:r>
    </w:p>
    <w:p>
      <w:pPr>
        <w:pStyle w:val="Normal"/>
      </w:pPr>
      <w:r>
        <w:t xml:space="preserve">tureza do fenômeno hipnótico, seu valor</w:t>
      </w:r>
    </w:p>
    <w:p>
      <w:pPr>
        <w:pStyle w:val="Normal"/>
      </w:pPr>
      <w:r>
        <w:t xml:space="preserve">duziu o método de indução da fixação do</w:t>
      </w:r>
    </w:p>
    <w:p>
      <w:pPr>
        <w:pStyle w:val="Normal"/>
      </w:pPr>
      <w:r>
        <w:t xml:space="preserve">como agente terapêutico e suas indicações.</w:t>
      </w:r>
    </w:p>
    <w:p>
      <w:pPr>
        <w:pStyle w:val="Normal"/>
      </w:pPr>
      <w:r>
        <w:t xml:space="preserve">olhar, que ainda hoje pode ser utilizado, com O relatório da comissão foi apresentado em</w:t>
      </w:r>
    </w:p>
    <w:p>
      <w:pPr>
        <w:pStyle w:val="Normal"/>
      </w:pPr>
      <w:r>
        <w:t xml:space="preserve">ou sem modificações.</w:t>
      </w:r>
    </w:p>
    <w:p>
      <w:pPr>
        <w:pStyle w:val="Normal"/>
      </w:pPr>
      <w:r>
        <w:t xml:space="preserve">1892, destacando: (a) estavam convencidos</w:t>
      </w:r>
    </w:p>
    <w:p>
      <w:pPr>
        <w:pStyle w:val="Normal"/>
      </w:pPr>
      <w:r>
        <w:t xml:space="preserve">Em 1843 Braid publica</w:t>
      </w:r>
    </w:p>
    <w:p>
      <w:pPr>
        <w:pStyle w:val="Normal"/>
      </w:pPr>
      <w:r>
        <w:t xml:space="preserve">Neurypnology or</w:t>
      </w:r>
    </w:p>
    <w:p>
      <w:pPr>
        <w:pStyle w:val="Normal"/>
      </w:pPr>
      <w:r>
        <w:t xml:space="preserve">dos fenômenos hipnóticos; (b) o termo, hip-</w:t>
      </w:r>
    </w:p>
    <w:p>
      <w:pPr>
        <w:pStyle w:val="Normal"/>
      </w:pPr>
      <w:r>
        <w:t xml:space="preserve">the rationale of nervous sleep</w:t>
      </w:r>
    </w:p>
    <w:p>
      <w:pPr>
        <w:pStyle w:val="Normal"/>
      </w:pPr>
      <w:r>
        <w:t xml:space="preserve">no qual apa-notismo, não traduz bem a natureza do fenô-</w:t>
      </w:r>
    </w:p>
    <w:p>
      <w:pPr>
        <w:pStyle w:val="Normal"/>
      </w:pPr>
      <w:r>
        <w:t xml:space="preserve">rece a primeira terminologia sobre o hipno-</w:t>
      </w:r>
    </w:p>
    <w:p>
      <w:pPr>
        <w:pStyle w:val="Normal"/>
      </w:pPr>
      <w:r>
        <w:t xml:space="preserve">meno, já que este é diferente do sono fisio-</w:t>
      </w:r>
    </w:p>
    <w:p>
      <w:pPr>
        <w:pStyle w:val="Normal"/>
      </w:pPr>
      <w:r>
        <w:t xml:space="preserve">tismo.18 Ele achava que o fenômeno era de-</w:t>
      </w:r>
    </w:p>
    <w:p>
      <w:pPr>
        <w:pStyle w:val="Normal"/>
      </w:pPr>
      <w:r>
        <w:t xml:space="preserve">lógico; (c) a hipnose é um eficaz agente</w:t>
      </w:r>
    </w:p>
    <w:p>
      <w:pPr>
        <w:pStyle w:val="Normal"/>
      </w:pPr>
      <w:r>
        <w:t xml:space="preserve">vido a um tipo de sono nervoso e por isto</w:t>
      </w:r>
    </w:p>
    <w:p>
      <w:pPr>
        <w:pStyle w:val="Normal"/>
      </w:pPr>
      <w:r>
        <w:t xml:space="preserve">terapêutico no alívio de dores, no tratamen-</w:t>
      </w:r>
    </w:p>
    <w:p>
      <w:pPr>
        <w:pStyle w:val="Normal"/>
      </w:pPr>
      <w:r>
        <w:t xml:space="preserve">aplicou a palavra “Hipnose”. Muito embora</w:t>
      </w:r>
    </w:p>
    <w:p>
      <w:pPr>
        <w:pStyle w:val="Normal"/>
      </w:pPr>
      <w:r>
        <w:t xml:space="preserve">to da embriaguez e na possibilidade de rea-</w:t>
      </w:r>
    </w:p>
    <w:p>
      <w:pPr>
        <w:pStyle w:val="Normal"/>
      </w:pPr>
      <w:r>
        <w:t xml:space="preserve">com James Braid a palavra hipnotismo te-</w:t>
      </w:r>
    </w:p>
    <w:p>
      <w:pPr>
        <w:pStyle w:val="Normal"/>
      </w:pPr>
      <w:r>
        <w:t xml:space="preserve">lização de atos cirúrgicos; (d) a hipnose deve nha ficado consagrada, foi o francês Etienne ser usada exclusivamente por médicos para</w:t>
      </w:r>
    </w:p>
    <w:p>
      <w:pPr>
        <w:pStyle w:val="Normal"/>
      </w:pPr>
      <w:r>
        <w:t xml:space="preserve">Felix d’Henin de Cuvillers,19 que aplicou 20</w:t>
      </w:r>
    </w:p>
    <w:p>
      <w:pPr>
        <w:pStyle w:val="Normal"/>
      </w:pPr>
      <w:r>
        <w:t xml:space="preserve">fins terapêuticos, somente em pacientes do</w:t>
      </w:r>
    </w:p>
    <w:p>
      <w:pPr>
        <w:pStyle w:val="Normal"/>
      </w:pPr>
      <w:r>
        <w:t xml:space="preserve">anos antes o prefixo</w:t>
      </w:r>
    </w:p>
    <w:p>
      <w:pPr>
        <w:pStyle w:val="Normal"/>
      </w:pPr>
      <w:r>
        <w:t xml:space="preserve">hypn-</w:t>
      </w:r>
    </w:p>
    <w:p>
      <w:pPr>
        <w:pStyle w:val="Normal"/>
      </w:pPr>
      <w:r>
        <w:t xml:space="preserve">para uma varie-sexo masculino e quando em mulheres, ape-</w:t>
      </w:r>
    </w:p>
    <w:p>
      <w:pPr>
        <w:pStyle w:val="Normal"/>
      </w:pPr>
      <w:r>
        <w:t xml:space="preserve">dade de palavras descritivas do processo de</w:t>
      </w:r>
    </w:p>
    <w:p>
      <w:pPr>
        <w:pStyle w:val="Normal"/>
      </w:pPr>
      <w:r>
        <w:t xml:space="preserve">nas na presença de familiares ou de pessoas</w:t>
      </w:r>
    </w:p>
    <w:p>
      <w:pPr>
        <w:pStyle w:val="Normal"/>
      </w:pPr>
      <w:r>
        <w:t xml:space="preserve">Mesmer.</w:t>
      </w:r>
    </w:p>
    <w:p>
      <w:pPr>
        <w:pStyle w:val="Normal"/>
      </w:pPr>
      <w:r>
        <w:t xml:space="preserve">do mesmo sexo; (e) condena veementemen-</w:t>
      </w:r>
    </w:p>
    <w:p>
      <w:pPr>
        <w:pStyle w:val="Normal"/>
      </w:pPr>
      <w:r>
        <w:t xml:space="preserve">Mais tarde, Braid percebeu que a indução</w:t>
      </w:r>
    </w:p>
    <w:p>
      <w:pPr>
        <w:pStyle w:val="Normal"/>
      </w:pPr>
      <w:r>
        <w:t xml:space="preserve">te quaisquer exibições recreativas, popula-</w:t>
      </w:r>
    </w:p>
    <w:p>
      <w:pPr>
        <w:pStyle w:val="Normal"/>
      </w:pPr>
      <w:r>
        <w:t xml:space="preserve">da hipnose dependia da contribuição pessoal</w:t>
      </w:r>
    </w:p>
    <w:p>
      <w:pPr>
        <w:pStyle w:val="Normal"/>
      </w:pPr>
      <w:r>
        <w:t xml:space="preserve">res e teatrais de hipnotismo.</w:t>
      </w:r>
    </w:p>
    <w:p>
      <w:pPr>
        <w:pStyle w:val="Normal"/>
      </w:pPr>
      <w:r>
        <w:t xml:space="preserve">do paciente, da sua concentração mental</w:t>
      </w:r>
    </w:p>
    <w:p>
      <w:pPr>
        <w:pStyle w:val="Normal"/>
      </w:pPr>
      <w:r>
        <w:t xml:space="preserve">numa idéia ou numa vontade, ou seja, de-</w:t>
      </w:r>
    </w:p>
    <w:p>
      <w:pPr>
        <w:pStyle w:val="Normal"/>
      </w:pPr>
      <w:r>
        <w:t xml:space="preserve">pendia do domínio de sua atenção. E ainda</w:t>
      </w:r>
    </w:p>
    <w:p>
      <w:pPr>
        <w:pStyle w:val="Normal"/>
      </w:pPr>
      <w:r>
        <w:t xml:space="preserve">SUGESTIONABILIDADE AUMENTADA</w:t>
      </w:r>
    </w:p>
    <w:p>
      <w:pPr>
        <w:pStyle w:val="Normal"/>
      </w:pPr>
      <w:r>
        <w:t xml:space="preserve">Braid afirmava que uma vez obtida a hipno-</w:t>
      </w:r>
    </w:p>
    <w:p>
      <w:pPr>
        <w:pStyle w:val="Normal"/>
      </w:pPr>
      <w:r>
        <w:t xml:space="preserve">(ESCOLA DE NANCY — 1854-1890)</w:t>
      </w:r>
    </w:p>
    <w:p>
      <w:pPr>
        <w:pStyle w:val="Normal"/>
      </w:pPr>
      <w:r>
        <w:t xml:space="preserve">se poder-se-ia facilmente plantar idéias e</w:t>
      </w:r>
    </w:p>
    <w:p>
      <w:pPr>
        <w:pStyle w:val="Normal"/>
      </w:pPr>
      <w:r>
        <w:t xml:space="preserve">(AMBROISE A. LIÉBEAULT E HIPPOLYTE</w:t>
      </w:r>
    </w:p>
    <w:p>
      <w:pPr>
        <w:pStyle w:val="Normal"/>
      </w:pPr>
      <w:r>
        <w:t xml:space="preserve">vontades no cérebro do paciente. A anestesia</w:t>
      </w:r>
    </w:p>
    <w:p>
      <w:pPr>
        <w:pStyle w:val="Normal"/>
      </w:pPr>
      <w:r>
        <w:t xml:space="preserve">BERNHEIM)</w:t>
      </w:r>
    </w:p>
    <w:p>
      <w:pPr>
        <w:pStyle w:val="Normal"/>
      </w:pPr>
      <w:r>
        <w:t xml:space="preserve">obtida sob hipnose era devida a uma inibi-</w:t>
      </w:r>
    </w:p>
    <w:p>
      <w:pPr>
        <w:pStyle w:val="Normal"/>
      </w:pPr>
      <w:r>
        <w:t xml:space="preserve">ção de uma parte do cérebro do paciente.</w:t>
      </w:r>
    </w:p>
    <w:p>
      <w:pPr>
        <w:pStyle w:val="Normal"/>
      </w:pPr>
      <w:r>
        <w:t xml:space="preserve">Os conceitos a seguir expostos foram de-</w:t>
      </w:r>
    </w:p>
    <w:p>
      <w:pPr>
        <w:pStyle w:val="Normal"/>
      </w:pPr>
      <w:r>
        <w:t xml:space="preserve">Braid também achava que existiam acentua-</w:t>
      </w:r>
    </w:p>
    <w:p>
      <w:pPr>
        <w:pStyle w:val="Normal"/>
      </w:pPr>
      <w:r>
        <w:t xml:space="preserve">senvolvidos pela escola de Nancy, pelo gru-</w:t>
      </w:r>
    </w:p>
    <w:p>
      <w:pPr>
        <w:pStyle w:val="Normal"/>
      </w:pPr>
      <w:r>
        <w:t xml:space="preserve">das diferenças no grau suscetibilidade de</w:t>
      </w:r>
    </w:p>
    <w:p>
      <w:pPr>
        <w:pStyle w:val="Normal"/>
      </w:pPr>
      <w:r>
        <w:t xml:space="preserve">po liderado pelo médico rural Ambroise</w:t>
      </w:r>
    </w:p>
    <w:p>
      <w:pPr>
        <w:pStyle w:val="Normal"/>
      </w:pPr>
      <w:r>
        <w:t xml:space="preserve">© Direitos reservados à EDITORA ATHENEU LTDA.</w:t>
      </w:r>
    </w:p>
    <w:p>
      <w:pPr>
        <w:pStyle w:val="Normal"/>
      </w:pPr>
      <w:r>
        <w:t xml:space="preserve">12</w:t>
      </w:r>
    </w:p>
    <w:p>
      <w:pPr>
        <w:pStyle w:val="Heading1"/>
      </w:pPr>
      <w:r>
        <w:t>CAPÍTULO 2</w:t>
      </w:r>
    </w:p>
    <w:p>
      <w:pPr>
        <w:pStyle w:val="Normal"/>
      </w:pPr>
      <w:r>
        <w:t xml:space="preserve">Auguste Liébeault (1823-1904), que utilizava estágios hipnóticos, sempre relacionados com a fixação do olhar associada à sugestão veros pacientes com transtorno de conversão:6</w:t>
      </w:r>
    </w:p>
    <w:p>
      <w:pPr>
        <w:pStyle w:val="Normal"/>
      </w:pPr>
      <w:r>
        <w:t xml:space="preserve">bal, e pelo neurologista, professor da Univer-</w:t>
      </w:r>
    </w:p>
    <w:p>
      <w:pPr>
        <w:pStyle w:val="Normal"/>
      </w:pPr>
      <w:r>
        <w:t xml:space="preserve">(1)</w:t>
      </w:r>
    </w:p>
    <w:p>
      <w:pPr>
        <w:pStyle w:val="Normal"/>
      </w:pPr>
      <w:r>
        <w:t xml:space="preserve">Catalepsia</w:t>
      </w:r>
    </w:p>
    <w:p>
      <w:pPr>
        <w:pStyle w:val="Normal"/>
      </w:pPr>
      <w:r>
        <w:t xml:space="preserve">, produzida pela fixação do sidade de Nancy, Hippolyte Bernheim (1840-olhar do paciente num foco luminoso forte,</w:t>
      </w:r>
    </w:p>
    <w:p>
      <w:pPr>
        <w:pStyle w:val="Normal"/>
      </w:pPr>
      <w:r>
        <w:t xml:space="preserve">1919). O primeiro livro científico sobre hipno-ou pela súbita produção de um som como o</w:t>
      </w:r>
    </w:p>
    <w:p>
      <w:pPr>
        <w:pStyle w:val="Normal"/>
      </w:pPr>
      <w:r>
        <w:t xml:space="preserve">se,</w:t>
      </w:r>
    </w:p>
    <w:p>
      <w:pPr>
        <w:pStyle w:val="Normal"/>
      </w:pPr>
      <w:r>
        <w:t xml:space="preserve">De la sugestion et de ses applications a</w:t>
      </w:r>
    </w:p>
    <w:p>
      <w:pPr>
        <w:pStyle w:val="Normal"/>
      </w:pPr>
      <w:r>
        <w:t xml:space="preserve">de um gongo ou diapasão. Na catalepsia,</w:t>
      </w:r>
    </w:p>
    <w:p>
      <w:pPr>
        <w:pStyle w:val="Normal"/>
      </w:pPr>
      <w:r>
        <w:t xml:space="preserve">la therapeutique</w:t>
      </w:r>
    </w:p>
    <w:p>
      <w:pPr>
        <w:pStyle w:val="Normal"/>
      </w:pPr>
      <w:r>
        <w:t xml:space="preserve">20 foi escrito por Bernheim, havia rigidez nos membros que permaneci-em 1886. A sugestionabilidade segundo</w:t>
      </w:r>
    </w:p>
    <w:p>
      <w:pPr>
        <w:pStyle w:val="Normal"/>
      </w:pPr>
      <w:r>
        <w:t xml:space="preserve">am na posição colocada pelo médico. Os</w:t>
      </w:r>
    </w:p>
    <w:p>
      <w:pPr>
        <w:pStyle w:val="Normal"/>
      </w:pPr>
      <w:r>
        <w:t xml:space="preserve">Bernheim é a aptidão do cérebro de receber</w:t>
      </w:r>
    </w:p>
    <w:p>
      <w:pPr>
        <w:pStyle w:val="Normal"/>
      </w:pPr>
      <w:r>
        <w:t xml:space="preserve">olhos estavam abertos. (2)</w:t>
      </w:r>
    </w:p>
    <w:p>
      <w:pPr>
        <w:pStyle w:val="Normal"/>
      </w:pPr>
      <w:r>
        <w:t xml:space="preserve">Letargia</w:t>
      </w:r>
    </w:p>
    <w:p>
      <w:pPr>
        <w:pStyle w:val="Normal"/>
      </w:pPr>
      <w:r>
        <w:t xml:space="preserve">, obtida ou evocar idéias e sua tendência a realizá-las pelo fechamento dos olhos do paciente ou</w:t>
      </w:r>
    </w:p>
    <w:p>
      <w:pPr>
        <w:pStyle w:val="Normal"/>
      </w:pPr>
      <w:r>
        <w:t xml:space="preserve">ou transformá-las em atos. Toda a idéia</w:t>
      </w:r>
    </w:p>
    <w:p>
      <w:pPr>
        <w:pStyle w:val="Normal"/>
      </w:pPr>
      <w:r>
        <w:t xml:space="preserve">pelo apagamento do foco luminoso. Na le-</w:t>
      </w:r>
    </w:p>
    <w:p>
      <w:pPr>
        <w:pStyle w:val="Normal"/>
      </w:pPr>
      <w:r>
        <w:t xml:space="preserve">sugerida tende a se transformar em ato, ou,</w:t>
      </w:r>
    </w:p>
    <w:p>
      <w:pPr>
        <w:pStyle w:val="Normal"/>
      </w:pPr>
      <w:r>
        <w:t xml:space="preserve">targia havia surdez, mudez e hiperexcitação</w:t>
      </w:r>
    </w:p>
    <w:p>
      <w:pPr>
        <w:pStyle w:val="Normal"/>
      </w:pPr>
      <w:r>
        <w:t xml:space="preserve">dito fisiologicamente, todo neurônio acionado neuromuscular. (3)</w:t>
      </w:r>
    </w:p>
    <w:p>
      <w:pPr>
        <w:pStyle w:val="Normal"/>
      </w:pPr>
      <w:r>
        <w:t xml:space="preserve">Sonambulismo</w:t>
      </w:r>
    </w:p>
    <w:p>
      <w:pPr>
        <w:pStyle w:val="Normal"/>
      </w:pPr>
      <w:r>
        <w:t xml:space="preserve">, obtido por uma idéia transmite impulsos para as fi-pela simples pressão ou fricção no alto da</w:t>
      </w:r>
    </w:p>
    <w:p>
      <w:pPr>
        <w:pStyle w:val="Normal"/>
      </w:pPr>
      <w:r>
        <w:t xml:space="preserve">bras nervosas eferentes, as quais conduzem</w:t>
      </w:r>
    </w:p>
    <w:p>
      <w:pPr>
        <w:pStyle w:val="Normal"/>
      </w:pPr>
      <w:r>
        <w:t xml:space="preserve">cabeça. A hiperexcitabilidade tornava-se</w:t>
      </w:r>
    </w:p>
    <w:p>
      <w:pPr>
        <w:pStyle w:val="Normal"/>
      </w:pPr>
      <w:r>
        <w:t xml:space="preserve">os impulsos para os órgãos que devem efetuar cutânea. Segundo Schnek22 os estádios deso ato. Denominou-se isso lei do ideodinamis-</w:t>
      </w:r>
    </w:p>
    <w:p>
      <w:pPr>
        <w:pStyle w:val="Normal"/>
      </w:pPr>
      <w:r>
        <w:t xml:space="preserve">critos por Charcot não são inerentes à hip-</w:t>
      </w:r>
    </w:p>
    <w:p>
      <w:pPr>
        <w:pStyle w:val="Normal"/>
      </w:pPr>
      <w:r>
        <w:t xml:space="preserve">mo. Bernheim também afirmou que qualquer</w:t>
      </w:r>
    </w:p>
    <w:p>
      <w:pPr>
        <w:pStyle w:val="Normal"/>
      </w:pPr>
      <w:r>
        <w:t xml:space="preserve">nose, nem há métodos específicos pelos quais fenômeno hipnótico poderia ser produzido pela possam ser produzidos.</w:t>
      </w:r>
    </w:p>
    <w:p>
      <w:pPr>
        <w:pStyle w:val="Normal"/>
      </w:pPr>
      <w:r>
        <w:t xml:space="preserve">sugestão em vigília. Na época dessa teoria,</w:t>
      </w:r>
    </w:p>
    <w:p>
      <w:pPr>
        <w:pStyle w:val="Normal"/>
      </w:pPr>
      <w:r>
        <w:t xml:space="preserve">As observações da escola de Nancy, reu-</w:t>
      </w:r>
    </w:p>
    <w:p>
      <w:pPr>
        <w:pStyle w:val="Normal"/>
      </w:pPr>
      <w:r>
        <w:t xml:space="preserve">Bramwell considerava cinco os pontos princi-</w:t>
      </w:r>
    </w:p>
    <w:p>
      <w:pPr>
        <w:pStyle w:val="Normal"/>
      </w:pPr>
      <w:r>
        <w:t xml:space="preserve">nidas por Nicolas, incluem:23</w:t>
      </w:r>
    </w:p>
    <w:p>
      <w:pPr>
        <w:pStyle w:val="Normal"/>
      </w:pPr>
      <w:r>
        <w:t xml:space="preserve">pais:21 (1) Nada diferencia o sono natural do 1. Jamais observaram os três estados, le-sono artificial. (2) Os fenômenos hipnóticos targia, catalepsia e sonambulismo. A hipnosão análogos à maioria dos atos normais auto-se é a mesma quer com pacientes histéricos</w:t>
      </w:r>
    </w:p>
    <w:p>
      <w:pPr>
        <w:pStyle w:val="Normal"/>
      </w:pPr>
      <w:r>
        <w:t xml:space="preserve">máticos, involuntários e inconscientes. (3) Uma quer com outros pacientes. As três fases</w:t>
      </w:r>
    </w:p>
    <w:p>
      <w:pPr>
        <w:pStyle w:val="Normal"/>
      </w:pPr>
      <w:r>
        <w:t xml:space="preserve">idéia tem tendência a gerar uma realidade. (4) mencionadas não existem nem mesmo com</w:t>
      </w:r>
    </w:p>
    <w:p>
      <w:pPr>
        <w:pStyle w:val="Normal"/>
      </w:pPr>
      <w:r>
        <w:t xml:space="preserve">Na hipnose a tendência de aceitar as suges-</w:t>
      </w:r>
    </w:p>
    <w:p>
      <w:pPr>
        <w:pStyle w:val="Normal"/>
      </w:pPr>
      <w:r>
        <w:t xml:space="preserve">pacientes histéricos.</w:t>
      </w:r>
    </w:p>
    <w:p>
      <w:pPr>
        <w:pStyle w:val="Normal"/>
      </w:pPr>
      <w:r>
        <w:t xml:space="preserve">tões é algumas vezes aumentada pela ação</w:t>
      </w:r>
    </w:p>
    <w:p>
      <w:pPr>
        <w:pStyle w:val="Normal"/>
      </w:pPr>
      <w:r>
        <w:t xml:space="preserve">2. A histeria não é um bom terreno para</w:t>
      </w:r>
    </w:p>
    <w:p>
      <w:pPr>
        <w:pStyle w:val="Normal"/>
      </w:pPr>
      <w:r>
        <w:t xml:space="preserve">própria da sugestão. (5) O resultado da su-</w:t>
      </w:r>
    </w:p>
    <w:p>
      <w:pPr>
        <w:pStyle w:val="Normal"/>
      </w:pPr>
      <w:r>
        <w:t xml:space="preserve">estudar o hipnotismo. Muitos dos sintomas</w:t>
      </w:r>
    </w:p>
    <w:p>
      <w:pPr>
        <w:pStyle w:val="Normal"/>
      </w:pPr>
      <w:r>
        <w:t xml:space="preserve">gestão na hipnose é análogo ao resultado da</w:t>
      </w:r>
    </w:p>
    <w:p>
      <w:pPr>
        <w:pStyle w:val="Normal"/>
      </w:pPr>
      <w:r>
        <w:t xml:space="preserve">“histeriformes” (chamados hoje de conver-</w:t>
      </w:r>
    </w:p>
    <w:p>
      <w:pPr>
        <w:pStyle w:val="Normal"/>
      </w:pPr>
      <w:r>
        <w:t xml:space="preserve">sugestão no estado normal.</w:t>
      </w:r>
    </w:p>
    <w:p>
      <w:pPr>
        <w:pStyle w:val="Normal"/>
      </w:pPr>
      <w:r>
        <w:t xml:space="preserve">são ou dissociativos), de origem emotiva ou</w:t>
      </w:r>
    </w:p>
    <w:p>
      <w:pPr>
        <w:pStyle w:val="Normal"/>
      </w:pPr>
      <w:r>
        <w:t xml:space="preserve">Por volta de 1875 o neurologista Jean</w:t>
      </w:r>
    </w:p>
    <w:p>
      <w:pPr>
        <w:pStyle w:val="Normal"/>
      </w:pPr>
      <w:r>
        <w:t xml:space="preserve">resultantes de auto-sugestão, misturam-se</w:t>
      </w:r>
    </w:p>
    <w:p>
      <w:pPr>
        <w:pStyle w:val="Normal"/>
      </w:pPr>
      <w:r>
        <w:t xml:space="preserve">Martin Charcot (1825-1935), que tratava pa-</w:t>
      </w:r>
    </w:p>
    <w:p>
      <w:pPr>
        <w:pStyle w:val="Normal"/>
      </w:pPr>
      <w:r>
        <w:t xml:space="preserve">aos fenômenos hipnóticos e para um obser-</w:t>
      </w:r>
    </w:p>
    <w:p>
      <w:pPr>
        <w:pStyle w:val="Normal"/>
      </w:pPr>
      <w:r>
        <w:t xml:space="preserve">cientes histéricos no hospital dela Salpêtrière vador inexperiente é difícil de separar.</w:t>
      </w:r>
    </w:p>
    <w:p>
      <w:pPr>
        <w:pStyle w:val="Normal"/>
      </w:pPr>
      <w:r>
        <w:t xml:space="preserve">em Paris, deduzia que a hipnose era uma</w:t>
      </w:r>
    </w:p>
    <w:p>
      <w:pPr>
        <w:pStyle w:val="Normal"/>
      </w:pPr>
      <w:r>
        <w:t xml:space="preserve">3. O estado hipnótico não é uma neurose.</w:t>
      </w:r>
    </w:p>
    <w:p>
      <w:pPr>
        <w:pStyle w:val="Normal"/>
      </w:pPr>
      <w:r>
        <w:t xml:space="preserve">manifestação histérica. E, ainda, que a hip-</w:t>
      </w:r>
    </w:p>
    <w:p>
      <w:pPr>
        <w:pStyle w:val="Normal"/>
      </w:pPr>
      <w:r>
        <w:t xml:space="preserve">Os fenômenos que ocorrem na hipnose são</w:t>
      </w:r>
    </w:p>
    <w:p>
      <w:pPr>
        <w:pStyle w:val="Normal"/>
      </w:pPr>
      <w:r>
        <w:t xml:space="preserve">nose era obtida essencialmente por meios</w:t>
      </w:r>
    </w:p>
    <w:p>
      <w:pPr>
        <w:pStyle w:val="Normal"/>
      </w:pPr>
      <w:r>
        <w:t xml:space="preserve">naturais e psicológicos, podendo ser obtidos físicos, dando mínimo ou nenhum valor à</w:t>
      </w:r>
    </w:p>
    <w:p>
      <w:pPr>
        <w:pStyle w:val="Normal"/>
      </w:pPr>
      <w:r>
        <w:t xml:space="preserve">em muitas pessoas durante o sono natural.</w:t>
      </w:r>
    </w:p>
    <w:p>
      <w:pPr>
        <w:pStyle w:val="Normal"/>
      </w:pPr>
      <w:r>
        <w:t xml:space="preserve">sugestão. É óbvio que foram dois enormes</w:t>
      </w:r>
    </w:p>
    <w:p>
      <w:pPr>
        <w:pStyle w:val="Normal"/>
      </w:pPr>
      <w:r>
        <w:t xml:space="preserve">4. Todos os procedimentos de hipnotiza-</w:t>
      </w:r>
    </w:p>
    <w:p>
      <w:pPr>
        <w:pStyle w:val="Normal"/>
      </w:pPr>
      <w:r>
        <w:t xml:space="preserve">erros desse famoso neurologista, que, segun-</w:t>
      </w:r>
    </w:p>
    <w:p>
      <w:pPr>
        <w:pStyle w:val="Normal"/>
      </w:pPr>
      <w:r>
        <w:t xml:space="preserve">ção se resumem na sugestão, e a sugestão é</w:t>
      </w:r>
    </w:p>
    <w:p>
      <w:pPr>
        <w:pStyle w:val="Normal"/>
      </w:pPr>
      <w:r>
        <w:t xml:space="preserve">do a história, nunca teria hipnotizado nin-</w:t>
      </w:r>
    </w:p>
    <w:p>
      <w:pPr>
        <w:pStyle w:val="Normal"/>
      </w:pPr>
      <w:r>
        <w:t xml:space="preserve">a chave de todos os fenômenos hipnóticos.</w:t>
      </w:r>
    </w:p>
    <w:p>
      <w:pPr>
        <w:pStyle w:val="Normal"/>
      </w:pPr>
      <w:r>
        <w:t xml:space="preserve">guém porque seus pacientes histéricos eram</w:t>
      </w:r>
    </w:p>
    <w:p>
      <w:pPr>
        <w:pStyle w:val="Normal"/>
      </w:pPr>
      <w:r>
        <w:t xml:space="preserve">A escola de Paris ou tão-somente chama-</w:t>
      </w:r>
    </w:p>
    <w:p>
      <w:pPr>
        <w:pStyle w:val="Normal"/>
      </w:pPr>
      <w:r>
        <w:t xml:space="preserve">preparados pelos seus assistentes. É de au-</w:t>
      </w:r>
    </w:p>
    <w:p>
      <w:pPr>
        <w:pStyle w:val="Normal"/>
      </w:pPr>
      <w:r>
        <w:t xml:space="preserve">da Escola da Salpêtrière, da qual faziam parte toria de Charcot, em 1878, a teoria de três</w:t>
      </w:r>
    </w:p>
    <w:p>
      <w:pPr>
        <w:pStyle w:val="Normal"/>
      </w:pPr>
      <w:r>
        <w:t xml:space="preserve">nomes como Babinski, Binet, Fere, Jean Janet,</w:t>
      </w:r>
    </w:p>
    <w:p>
      <w:pPr>
        <w:pStyle w:val="Normal"/>
      </w:pPr>
      <w:r>
        <w:t xml:space="preserve">© Direitos reservados à EDITORA ATHENEU LTDA.</w:t>
      </w:r>
    </w:p>
    <w:p>
      <w:pPr>
        <w:pStyle w:val="Heading1"/>
      </w:pPr>
      <w:r>
        <w:t>CAPÍTULO 2</w:t>
      </w:r>
    </w:p>
    <w:p>
      <w:pPr>
        <w:pStyle w:val="Normal"/>
      </w:pPr>
      <w:r>
        <w:t xml:space="preserve">13</w:t>
      </w:r>
    </w:p>
    <w:p>
      <w:pPr>
        <w:pStyle w:val="Normal"/>
      </w:pPr>
      <w:r>
        <w:t xml:space="preserve">Richet, Gilles de la Tourete, com relação à hippécie, que alguns estudiosos denominam ins-</w:t>
      </w:r>
    </w:p>
    <w:p>
      <w:pPr>
        <w:pStyle w:val="Normal"/>
      </w:pPr>
      <w:r>
        <w:t xml:space="preserve">nose jamais prosperou. Durante o II Congres-</w:t>
      </w:r>
    </w:p>
    <w:p>
      <w:pPr>
        <w:pStyle w:val="Normal"/>
      </w:pPr>
      <w:r>
        <w:t xml:space="preserve">tintos. Os reflexos condicionados são adqui-</w:t>
      </w:r>
    </w:p>
    <w:p>
      <w:pPr>
        <w:pStyle w:val="Normal"/>
      </w:pPr>
      <w:r>
        <w:t xml:space="preserve">so Internacional de Psicologia realizado em</w:t>
      </w:r>
    </w:p>
    <w:p>
      <w:pPr>
        <w:pStyle w:val="Normal"/>
      </w:pPr>
      <w:r>
        <w:t xml:space="preserve">ridos, temporários, ocasionais e constituem</w:t>
      </w:r>
    </w:p>
    <w:p>
      <w:pPr>
        <w:pStyle w:val="Normal"/>
      </w:pPr>
      <w:r>
        <w:t xml:space="preserve">Paris, Sidgwick, o presidente na seção de aber-uma característica do indivíduo, não da es-</w:t>
      </w:r>
    </w:p>
    <w:p>
      <w:pPr>
        <w:pStyle w:val="Normal"/>
      </w:pPr>
      <w:r>
        <w:t xml:space="preserve">tura, reconhecia publicamente a vitória da es-pécie. Para o aparecimento do reflexo con-</w:t>
      </w:r>
    </w:p>
    <w:p>
      <w:pPr>
        <w:pStyle w:val="Normal"/>
      </w:pPr>
      <w:r>
        <w:t xml:space="preserve">cola de Nancy.24 A Escola de Nancy expan-</w:t>
      </w:r>
    </w:p>
    <w:p>
      <w:pPr>
        <w:pStyle w:val="Normal"/>
      </w:pPr>
      <w:r>
        <w:t xml:space="preserve">dicionado é necessário que o excitante indi-</w:t>
      </w:r>
    </w:p>
    <w:p>
      <w:pPr>
        <w:pStyle w:val="Normal"/>
      </w:pPr>
      <w:r>
        <w:t xml:space="preserve">diu-se e ficou mais fortalecida com nomes</w:t>
      </w:r>
    </w:p>
    <w:p>
      <w:pPr>
        <w:pStyle w:val="Normal"/>
      </w:pPr>
      <w:r>
        <w:t xml:space="preserve">ferente preceda sempre o estímulo absoluto,</w:t>
      </w:r>
    </w:p>
    <w:p>
      <w:pPr>
        <w:pStyle w:val="Normal"/>
      </w:pPr>
      <w:r>
        <w:t xml:space="preserve">como Emil Coué (1857-1926), um farmacêu-</w:t>
      </w:r>
    </w:p>
    <w:p>
      <w:pPr>
        <w:pStyle w:val="Normal"/>
      </w:pPr>
      <w:r>
        <w:t xml:space="preserve">que haja coexistência de tempo entre os agentico que se tornou célebre com seu método de tes absoluto e o indiferente, que a ação seja auto-sugestão consciente,25 e sua célebre frase reforçada, e no momento do estabelecimen-</w:t>
      </w:r>
    </w:p>
    <w:p>
      <w:pPr>
        <w:pStyle w:val="Normal"/>
      </w:pPr>
      <w:r>
        <w:t xml:space="preserve">“A cada dia, sob todos os aspectos, vou cada to do reflexo condicionado não haja nenhum</w:t>
      </w:r>
    </w:p>
    <w:p>
      <w:pPr>
        <w:pStyle w:val="Normal"/>
      </w:pPr>
      <w:r>
        <w:t xml:space="preserve">vez melhor”. Para Coué não é a sugestão que o outro estímulo indiferente. Os reflexos condicionados são responsáveis pela adaptação</w:t>
      </w:r>
    </w:p>
    <w:p>
      <w:pPr>
        <w:pStyle w:val="Normal"/>
      </w:pPr>
      <w:r>
        <w:t xml:space="preserve">hipnotizador faz que realiza alguma coisa, é a do indivíduo ao seu meio ambiente.</w:t>
      </w:r>
    </w:p>
    <w:p>
      <w:pPr>
        <w:pStyle w:val="Normal"/>
      </w:pPr>
      <w:r>
        <w:t xml:space="preserve">sugestão que é aceita pela mente da pessoa.</w:t>
      </w:r>
    </w:p>
    <w:p>
      <w:pPr>
        <w:pStyle w:val="Normal"/>
      </w:pPr>
      <w:r>
        <w:t xml:space="preserve">Os estímulos podem ser exteroceptivos,</w:t>
      </w:r>
    </w:p>
    <w:p>
      <w:pPr>
        <w:pStyle w:val="Normal"/>
      </w:pPr>
      <w:r>
        <w:t xml:space="preserve">Bernheim numa palestra proferida na</w:t>
      </w:r>
    </w:p>
    <w:p>
      <w:pPr>
        <w:pStyle w:val="Normal"/>
      </w:pPr>
      <w:r>
        <w:t xml:space="preserve">isto é, originados no meio ambiente (som, luz, Universidade de Nancy em 12 de dezembro</w:t>
      </w:r>
    </w:p>
    <w:p>
      <w:pPr>
        <w:pStyle w:val="Normal"/>
      </w:pPr>
      <w:r>
        <w:t xml:space="preserve">cheiro, pressão etc.), ou interoceptivos quan-de 1906 descreve três estágios mais impor-</w:t>
      </w:r>
    </w:p>
    <w:p>
      <w:pPr>
        <w:pStyle w:val="Normal"/>
      </w:pPr>
      <w:r>
        <w:t xml:space="preserve">do originados dentro do próprio organismo.</w:t>
      </w:r>
    </w:p>
    <w:p>
      <w:pPr>
        <w:pStyle w:val="Normal"/>
      </w:pPr>
      <w:r>
        <w:t xml:space="preserve">tantes na história da hipnose até então. O</w:t>
      </w:r>
    </w:p>
    <w:p>
      <w:pPr>
        <w:pStyle w:val="Normal"/>
      </w:pPr>
      <w:r>
        <w:t xml:space="preserve">Os estímulos são recebidos pelos receptores.</w:t>
      </w:r>
    </w:p>
    <w:p>
      <w:pPr>
        <w:pStyle w:val="Normal"/>
      </w:pPr>
      <w:r>
        <w:t xml:space="preserve">primeiro estágio, magnetismo animal elabo-</w:t>
      </w:r>
    </w:p>
    <w:p>
      <w:pPr>
        <w:pStyle w:val="Normal"/>
      </w:pPr>
      <w:r>
        <w:t xml:space="preserve">Pavlov introduz o conceito de analisador para rado por Mesmer; o segundo, sono hipnóti-significar o conjunto formado pelo receptor, co ou hipnotismo devido a Braid; o terceiro, vias aferentes e conexões centrais. Ele consi-a teoria da sugestionalidade de Liebeault.</w:t>
      </w:r>
    </w:p>
    <w:p>
      <w:pPr>
        <w:pStyle w:val="Normal"/>
      </w:pPr>
      <w:r>
        <w:t xml:space="preserve">derava que a atividade nervosa superior ba-</w:t>
      </w:r>
    </w:p>
    <w:p>
      <w:pPr>
        <w:pStyle w:val="Normal"/>
      </w:pPr>
      <w:r>
        <w:t xml:space="preserve">seava-se em dois sistemas de sinalização: (1) O primeiro sistema representado pelos refle-ESCOLA DA REFLEXOLOGIA (IVAN P.</w:t>
      </w:r>
    </w:p>
    <w:p>
      <w:pPr>
        <w:pStyle w:val="Normal"/>
      </w:pPr>
      <w:r>
        <w:t xml:space="preserve">xos condicionados. São os sinais que con-</w:t>
      </w:r>
    </w:p>
    <w:p>
      <w:pPr>
        <w:pStyle w:val="Normal"/>
      </w:pPr>
      <w:r>
        <w:t xml:space="preserve">PAVLOV E SUA ESCOLA — 1901,1904)</w:t>
      </w:r>
    </w:p>
    <w:p>
      <w:pPr>
        <w:pStyle w:val="Normal"/>
      </w:pPr>
      <w:r>
        <w:t xml:space="preserve">dicionam respostas absolutas. (2) O segundo</w:t>
      </w:r>
    </w:p>
    <w:p>
      <w:pPr>
        <w:pStyle w:val="Normal"/>
      </w:pPr>
      <w:r>
        <w:t xml:space="preserve">sistema representado pelos conceitos conti-</w:t>
      </w:r>
    </w:p>
    <w:p>
      <w:pPr>
        <w:pStyle w:val="Normal"/>
      </w:pPr>
      <w:r>
        <w:t xml:space="preserve">A doutrina da inibição e excitação cortical</w:t>
      </w:r>
    </w:p>
    <w:p>
      <w:pPr>
        <w:pStyle w:val="Normal"/>
      </w:pPr>
      <w:r>
        <w:t xml:space="preserve">dos nas palavras. A palavra contém um estí-</w:t>
      </w:r>
    </w:p>
    <w:p>
      <w:pPr>
        <w:pStyle w:val="Normal"/>
      </w:pPr>
      <w:r>
        <w:t xml:space="preserve">para Ivan Petrovich Pavlov (1849-1935) rege</w:t>
      </w:r>
    </w:p>
    <w:p>
      <w:pPr>
        <w:pStyle w:val="Normal"/>
      </w:pPr>
      <w:r>
        <w:t xml:space="preserve">mulo sonoro (primeiro sistema de sinalização) a atividade nervosa superior dos animais e</w:t>
      </w:r>
    </w:p>
    <w:p>
      <w:pPr>
        <w:pStyle w:val="Normal"/>
      </w:pPr>
      <w:r>
        <w:t xml:space="preserve">e um conteúdo de idéias e imagens (segundo</w:t>
      </w:r>
    </w:p>
    <w:p>
      <w:pPr>
        <w:pStyle w:val="Normal"/>
      </w:pPr>
      <w:r>
        <w:t xml:space="preserve">dos seres humanos e foi baseada em estudos</w:t>
      </w:r>
    </w:p>
    <w:p>
      <w:pPr>
        <w:pStyle w:val="Normal"/>
      </w:pPr>
      <w:r>
        <w:t xml:space="preserve">sistema de sinalização). Nos seres humanos,</w:t>
      </w:r>
    </w:p>
    <w:p>
      <w:pPr>
        <w:pStyle w:val="Normal"/>
      </w:pPr>
      <w:r>
        <w:t xml:space="preserve">de neurofisiologia com cães. Ele começou a</w:t>
      </w:r>
    </w:p>
    <w:p>
      <w:pPr>
        <w:pStyle w:val="Normal"/>
      </w:pPr>
      <w:r>
        <w:t xml:space="preserve">os reflexos condicionados podem ser estabe-</w:t>
      </w:r>
    </w:p>
    <w:p>
      <w:pPr>
        <w:pStyle w:val="Normal"/>
      </w:pPr>
      <w:r>
        <w:t xml:space="preserve">trabalhar com os reflexos condicionados26</w:t>
      </w:r>
    </w:p>
    <w:p>
      <w:pPr>
        <w:pStyle w:val="Normal"/>
      </w:pPr>
      <w:r>
        <w:t xml:space="preserve">lecidos a partir de um som, como também a</w:t>
      </w:r>
    </w:p>
    <w:p>
      <w:pPr>
        <w:pStyle w:val="Normal"/>
      </w:pPr>
      <w:r>
        <w:t xml:space="preserve">em 1901. As teorias de Pavlov sobre o hip-</w:t>
      </w:r>
    </w:p>
    <w:p>
      <w:pPr>
        <w:pStyle w:val="Normal"/>
      </w:pPr>
      <w:r>
        <w:t xml:space="preserve">partir do conteúdo (mensagem) da palavra.</w:t>
      </w:r>
    </w:p>
    <w:p>
      <w:pPr>
        <w:pStyle w:val="Normal"/>
      </w:pPr>
      <w:r>
        <w:t xml:space="preserve">notismo originaram-se de seus experimen-</w:t>
      </w:r>
    </w:p>
    <w:p>
      <w:pPr>
        <w:pStyle w:val="Normal"/>
      </w:pPr>
      <w:r>
        <w:t xml:space="preserve">Nós podemos considerar não somente o con-</w:t>
      </w:r>
    </w:p>
    <w:p>
      <w:pPr>
        <w:pStyle w:val="Normal"/>
      </w:pPr>
      <w:r>
        <w:t xml:space="preserve">tos com cães publicado no trabalho</w:t>
      </w:r>
    </w:p>
    <w:p>
      <w:pPr>
        <w:pStyle w:val="Normal"/>
      </w:pPr>
      <w:r>
        <w:t xml:space="preserve">Sobre a</w:t>
      </w:r>
    </w:p>
    <w:p>
      <w:pPr>
        <w:pStyle w:val="Normal"/>
      </w:pPr>
      <w:r>
        <w:t xml:space="preserve">teúdo da palavra como representando o se-fisiologia no estado hipnótico do cão. Em gundo sistema de sinalização, mas também</w:t>
      </w:r>
    </w:p>
    <w:p>
      <w:pPr>
        <w:pStyle w:val="Normal"/>
      </w:pPr>
      <w:r>
        <w:t xml:space="preserve">1904 Pavlov usou pela primeira vez os ter-</w:t>
      </w:r>
    </w:p>
    <w:p>
      <w:pPr>
        <w:pStyle w:val="Normal"/>
      </w:pPr>
      <w:r>
        <w:t xml:space="preserve">estímulos táteis, térmicos, dolorosos, olfatimos reflexos incondicionados e reflexos con-</w:t>
      </w:r>
    </w:p>
    <w:p>
      <w:pPr>
        <w:pStyle w:val="Normal"/>
      </w:pPr>
      <w:r>
        <w:t xml:space="preserve">vos, gustativos, cinestésicos, labirínticos, dicionados.27 O reflexo incondicionado é</w:t>
      </w:r>
    </w:p>
    <w:p>
      <w:pPr>
        <w:pStyle w:val="Normal"/>
      </w:pPr>
      <w:r>
        <w:t xml:space="preserve">interoceptivos, independentemente da respos-</w:t>
      </w:r>
    </w:p>
    <w:p>
      <w:pPr>
        <w:pStyle w:val="Normal"/>
      </w:pPr>
      <w:r>
        <w:t xml:space="preserve">uma ligação nervosa permanente, entre um</w:t>
      </w:r>
    </w:p>
    <w:p>
      <w:pPr>
        <w:pStyle w:val="Normal"/>
      </w:pPr>
      <w:r>
        <w:t xml:space="preserve">ta condicionada da sensação tátil, da sensa-</w:t>
      </w:r>
    </w:p>
    <w:p>
      <w:pPr>
        <w:pStyle w:val="Normal"/>
      </w:pPr>
      <w:r>
        <w:t xml:space="preserve">excitante determinado, imutável e uma ação</w:t>
      </w:r>
    </w:p>
    <w:p>
      <w:pPr>
        <w:pStyle w:val="Normal"/>
      </w:pPr>
      <w:r>
        <w:t xml:space="preserve">ção de calor ou de frio, da sensação dolorosa bem definida do organismo. É um reflexo</w:t>
      </w:r>
    </w:p>
    <w:p>
      <w:pPr>
        <w:pStyle w:val="Normal"/>
      </w:pPr>
      <w:r>
        <w:t xml:space="preserve">etc., podem transportar um conteúdo (mensa-</w:t>
      </w:r>
    </w:p>
    <w:p>
      <w:pPr>
        <w:pStyle w:val="Normal"/>
      </w:pPr>
      <w:r>
        <w:t xml:space="preserve">inato, estável, imutável, característico da es-gem) específico para cada indivíduo. O me-</w:t>
      </w:r>
    </w:p>
    <w:p>
      <w:pPr>
        <w:pStyle w:val="Normal"/>
      </w:pPr>
      <w:r>
        <w:t xml:space="preserve">© Direitos reservados à EDITORA ATHENEU LTDA.</w:t>
      </w:r>
    </w:p>
    <w:p>
      <w:pPr>
        <w:pStyle w:val="Normal"/>
      </w:pPr>
      <w:r>
        <w:t xml:space="preserve">14</w:t>
      </w:r>
    </w:p>
    <w:p>
      <w:pPr>
        <w:pStyle w:val="Heading1"/>
      </w:pPr>
      <w:r>
        <w:t>CAPÍTULO 2</w:t>
      </w:r>
    </w:p>
    <w:p>
      <w:pPr>
        <w:pStyle w:val="Normal"/>
      </w:pPr>
      <w:r>
        <w:t xml:space="preserve">canismo do sono fisiológico para a escola al de excitação, tentando bloqueá-lo por meio pavloviana é devido à inibição cortical, que de uma zona envolvente inibitória ativa. Essa se propaga para centros do sono localizados</w:t>
      </w:r>
    </w:p>
    <w:p>
      <w:pPr>
        <w:pStyle w:val="Normal"/>
      </w:pPr>
      <w:r>
        <w:t xml:space="preserve">inibição agora se espalha para todo o córtex. O</w:t>
      </w:r>
    </w:p>
    <w:p>
      <w:pPr>
        <w:pStyle w:val="Normal"/>
      </w:pPr>
      <w:r>
        <w:t xml:space="preserve">mais profundamente. O sono fisiológico se-</w:t>
      </w:r>
    </w:p>
    <w:p>
      <w:pPr>
        <w:pStyle w:val="Normal"/>
      </w:pPr>
      <w:r>
        <w:t xml:space="preserve">foco auditivo irradia a inibição pelo fenômeno ria produzido pela soma de estímulos débeis, da indução negativa, quanto mais excitado seja monótonos, atuando durante um certo períoele, maior a intensidade da inibição que dele do de tempo, produzindo sobrecarga dos pro-parte. Contudo, continua em estado vígil pela cessos (e vias) inibitórios levando ao espa-excitação constante (estimulação com as palalhamento da inibição. Poderia também ser</w:t>
      </w:r>
    </w:p>
    <w:p>
      <w:pPr>
        <w:pStyle w:val="Normal"/>
      </w:pPr>
      <w:r>
        <w:t xml:space="preserve">vras). Com a estimulação auditiva, agora o</w:t>
      </w:r>
    </w:p>
    <w:p>
      <w:pPr>
        <w:pStyle w:val="Normal"/>
      </w:pPr>
      <w:r>
        <w:t xml:space="preserve">produzido por estímulos extremamente for-</w:t>
      </w:r>
    </w:p>
    <w:p>
      <w:pPr>
        <w:pStyle w:val="Normal"/>
      </w:pPr>
      <w:r>
        <w:t xml:space="preserve">paciente está preparado para receber a sinalites, que ocasionariam uma inibição cortical</w:t>
      </w:r>
    </w:p>
    <w:p>
      <w:pPr>
        <w:pStyle w:val="Normal"/>
      </w:pPr>
      <w:r>
        <w:t xml:space="preserve">zação para resposta oculopalpebral desejada, pela sobrecarga dos processos (e vias) ex-isto é, a fadiga. Ao afirmarmos que as pálpe-citatórios. Pavlov, já na sua época, presumia bras estão cansadas, pesadas etc. seus olhos que os processos de excitação e de inibição</w:t>
      </w:r>
    </w:p>
    <w:p>
      <w:pPr>
        <w:pStyle w:val="Normal"/>
      </w:pPr>
      <w:r>
        <w:t xml:space="preserve">fecham-se. Pelo foco auditivo o paciente ouve dependessem de substâncias químicas dife-as nossas palavras e estabelece-se um novo pon-rentes (os neurotransmissores de hoje). As</w:t>
      </w:r>
    </w:p>
    <w:p>
      <w:pPr>
        <w:pStyle w:val="Normal"/>
      </w:pPr>
      <w:r>
        <w:t xml:space="preserve">to de inibição cortical (centro da percepção sen-diferentes funções do córtex cerebral são ca-sorial da visão). Como o analisador visual tam-racterizadas por diferentes graus de excita-</w:t>
      </w:r>
    </w:p>
    <w:p>
      <w:pPr>
        <w:pStyle w:val="Normal"/>
      </w:pPr>
      <w:r>
        <w:t xml:space="preserve">bém foi cercado pelo segundo sistema de sina-</w:t>
      </w:r>
    </w:p>
    <w:p>
      <w:pPr>
        <w:pStyle w:val="Normal"/>
      </w:pPr>
      <w:r>
        <w:t xml:space="preserve">ção e inibição em várias áreas, formando o</w:t>
      </w:r>
    </w:p>
    <w:p>
      <w:pPr>
        <w:pStyle w:val="Normal"/>
      </w:pPr>
      <w:r>
        <w:t xml:space="preserve">lização (o conteúdo da palavra, a imagem), cria-que Pavlov denominou mosaico cerebral.</w:t>
      </w:r>
    </w:p>
    <w:p>
      <w:pPr>
        <w:pStyle w:val="Normal"/>
      </w:pPr>
      <w:r>
        <w:t xml:space="preserve">se, em torno do centro sensorial da visão, um O que ocorreria durante a hipnose segundo</w:t>
      </w:r>
    </w:p>
    <w:p>
      <w:pPr>
        <w:pStyle w:val="Normal"/>
      </w:pPr>
      <w:r>
        <w:t xml:space="preserve">segundo foco de inibição. Deste foco também</w:t>
      </w:r>
    </w:p>
    <w:p>
      <w:pPr>
        <w:pStyle w:val="Normal"/>
      </w:pPr>
      <w:r>
        <w:t xml:space="preserve">os conceitos da escola pavloviana? Há um foco se espalha a onda inibitória que, independen-excitatório inicial no córtex cerebral, que pode temente da onda inibitória auditiva, tende a es-estar relacionado com as áreas: auditiva, visu-palhar-se pelo córtex cerebral. Agora são dois al, tátil ou cinestésica, dependendo dos estímu-focos de inibição que se espalham pelo córtex.</w:t>
      </w:r>
    </w:p>
    <w:p>
      <w:pPr>
        <w:pStyle w:val="Normal"/>
      </w:pPr>
      <w:r>
        <w:t xml:space="preserve">los usados. Com predominância de estímulos</w:t>
      </w:r>
    </w:p>
    <w:p>
      <w:pPr>
        <w:pStyle w:val="Normal"/>
      </w:pPr>
      <w:r>
        <w:t xml:space="preserve">O hipnólogo deve multiplicar os focos de ini-auditivos, e pedindo ao paciente para que abra bição, e isso pode ser feito pela utilização de e feche os olhos para produção de fadiga dos estímulos variados. Contudo, o paciente permúsculos palpebrais, o arco reflexo condicio-manece ligado ao hipnólogo pelo foco auditi-</w:t>
      </w:r>
    </w:p>
    <w:p>
      <w:pPr>
        <w:pStyle w:val="Normal"/>
      </w:pPr>
      <w:r>
        <w:t xml:space="preserve">nado seria assim formado: Os analisadores au-vo que agora vamos denominar foco vígil, que ditivos  → a área cortical auditiva → zona</w:t>
      </w:r>
    </w:p>
    <w:p>
      <w:pPr>
        <w:pStyle w:val="Normal"/>
      </w:pPr>
      <w:r>
        <w:t xml:space="preserve">permite a maior parte da comunicação do</w:t>
      </w:r>
    </w:p>
    <w:p>
      <w:pPr>
        <w:pStyle w:val="Normal"/>
      </w:pPr>
      <w:r>
        <w:t xml:space="preserve">motora oculopalpebral subcortical → músculos hipnólogo com o paciente.</w:t>
      </w:r>
    </w:p>
    <w:p>
      <w:pPr>
        <w:pStyle w:val="Normal"/>
      </w:pPr>
      <w:r>
        <w:t xml:space="preserve">palpebrais. O estímulo indiferente a condicio-Para a escola pavloviana a hipnose está</w:t>
      </w:r>
    </w:p>
    <w:p>
      <w:pPr>
        <w:pStyle w:val="Normal"/>
      </w:pPr>
      <w:r>
        <w:t xml:space="preserve">nar é, no caso, a palavra; o estímulo incondi-associada a uma inibição da atividade refle-</w:t>
      </w:r>
    </w:p>
    <w:p>
      <w:pPr>
        <w:pStyle w:val="Normal"/>
      </w:pPr>
      <w:r>
        <w:t xml:space="preserve">cionado é, no caso, o exercício muscular. En-xa condicionada, que se espalha através do</w:t>
      </w:r>
    </w:p>
    <w:p>
      <w:pPr>
        <w:pStyle w:val="Normal"/>
      </w:pPr>
      <w:r>
        <w:t xml:space="preserve">tão a palavra débil, monótona, repetida produz córtex cerebral, muda a interação dos siste-a formação de um foco de excitação no córtex mas de sinalização, inibindo o segundo sis-cerebral e a simultaneidade do estímulo inditema de sinalização. Esta inibição diminui o ferente e do absoluto estabelece o primeiro arco controle do segundo sistema de sinalização</w:t>
      </w:r>
    </w:p>
    <w:p>
      <w:pPr>
        <w:pStyle w:val="Normal"/>
      </w:pPr>
      <w:r>
        <w:t xml:space="preserve">reflexo temporário no cérebro.26 O foco inicial sobre o primeiro. Isso facilita a memória de é reforçado pela repetição. O foco inicial espa-evocação para fatos do passado e para ima-</w:t>
      </w:r>
    </w:p>
    <w:p>
      <w:pPr>
        <w:pStyle w:val="Normal"/>
      </w:pPr>
      <w:r>
        <w:t xml:space="preserve">lha essa excitação para todo o córtex cerebral.</w:t>
      </w:r>
    </w:p>
    <w:p>
      <w:pPr>
        <w:pStyle w:val="Normal"/>
      </w:pPr>
      <w:r>
        <w:t xml:space="preserve">gens visuais. Essa inibição do córtex proporEssa excitação provoca uma onda inibitória reciona um aumento da excitação de focos es-</w:t>
      </w:r>
    </w:p>
    <w:p>
      <w:pPr>
        <w:pStyle w:val="Normal"/>
      </w:pPr>
      <w:r>
        <w:t xml:space="preserve">flexa de todos os pontos dirigida ao foco inici-timulados pela sugestão.26</w:t>
      </w:r>
    </w:p>
    <w:p>
      <w:pPr>
        <w:pStyle w:val="Normal"/>
      </w:pPr>
      <w:r>
        <w:t xml:space="preserve">© Direitos reservados à EDITORA ATHENEU LTDA.</w:t>
      </w:r>
    </w:p>
    <w:p>
      <w:pPr>
        <w:pStyle w:val="Heading1"/>
      </w:pPr>
      <w:r>
        <w:t>CAPÍTULO 2</w:t>
      </w:r>
    </w:p>
    <w:p>
      <w:pPr>
        <w:pStyle w:val="Normal"/>
      </w:pPr>
      <w:r>
        <w:t xml:space="preserve">15</w:t>
      </w:r>
    </w:p>
    <w:p>
      <w:pPr>
        <w:pStyle w:val="Normal"/>
      </w:pPr>
      <w:r>
        <w:t xml:space="preserve">Existem objeções à teoria de Pavlov sobre implícitas do indivíduo, guiadas pelo esforço a hipnose. A teoria afirma que a hipnose seria de apresentar a eles mesmos o que eles acre-uma inibição difusa cortical com a presença</w:t>
      </w:r>
    </w:p>
    <w:p>
      <w:pPr>
        <w:pStyle w:val="Normal"/>
      </w:pPr>
      <w:r>
        <w:t xml:space="preserve">ditavam que o hipnólogo estava esperando. As de um ponto vígil. Na realidade, transmitindo respostas hipnóticas são muito complexas para sugestões sensoriais verbais, extraverbais, não-serem consideradas como resultado automá-</w:t>
      </w:r>
    </w:p>
    <w:p>
      <w:pPr>
        <w:pStyle w:val="Normal"/>
      </w:pPr>
      <w:r>
        <w:t xml:space="preserve">verbais, sugestões táteis, sugestões de imagens tico das sugestões. O comportamento hipnó-</w:t>
      </w:r>
    </w:p>
    <w:p>
      <w:pPr>
        <w:pStyle w:val="Normal"/>
      </w:pPr>
      <w:r>
        <w:t xml:space="preserve">visuais, forçosamente haveria mais de um ponto tico era motivado, objetivo-dirigido, relaciona-vígil. Segundo menciona Lerner, um indiví-</w:t>
      </w:r>
    </w:p>
    <w:p>
      <w:pPr>
        <w:pStyle w:val="Normal"/>
      </w:pPr>
      <w:r>
        <w:t xml:space="preserve">do com a interpretação da sugestão pelo pró-</w:t>
      </w:r>
    </w:p>
    <w:p>
      <w:pPr>
        <w:pStyle w:val="Normal"/>
      </w:pPr>
      <w:r>
        <w:t xml:space="preserve">duo desperto fazendo uma complicada conta</w:t>
      </w:r>
    </w:p>
    <w:p>
      <w:pPr>
        <w:pStyle w:val="Normal"/>
      </w:pPr>
      <w:r>
        <w:t xml:space="preserve">prio indivíduo e interpessoal.</w:t>
      </w:r>
    </w:p>
    <w:p>
      <w:pPr>
        <w:pStyle w:val="Normal"/>
      </w:pPr>
      <w:r>
        <w:t xml:space="preserve">matemática ou pronunciando uma conferên-</w:t>
      </w:r>
    </w:p>
    <w:p>
      <w:pPr>
        <w:pStyle w:val="Normal"/>
      </w:pPr>
      <w:r>
        <w:t xml:space="preserve">cia, dificilmente teria um estado difuso cu-</w:t>
      </w:r>
    </w:p>
    <w:p>
      <w:pPr>
        <w:pStyle w:val="Normal"/>
      </w:pPr>
      <w:r>
        <w:t xml:space="preserve">mulativo de inibição cortical, senão mais pro-FENÔMENO PSICOSSOMÁTICO (LEWIS R.</w:t>
      </w:r>
    </w:p>
    <w:p>
      <w:pPr>
        <w:pStyle w:val="Normal"/>
      </w:pPr>
      <w:r>
        <w:t xml:space="preserve">vavelmente predomínio de processos de ex-</w:t>
      </w:r>
    </w:p>
    <w:p>
      <w:pPr>
        <w:pStyle w:val="Normal"/>
      </w:pPr>
      <w:r>
        <w:t xml:space="preserve">WOLBERG — 1948)</w:t>
      </w:r>
    </w:p>
    <w:p>
      <w:pPr>
        <w:pStyle w:val="Normal"/>
      </w:pPr>
      <w:r>
        <w:t xml:space="preserve">citação cerebral.28 Como explicar que o mes-</w:t>
      </w:r>
    </w:p>
    <w:p>
      <w:pPr>
        <w:pStyle w:val="Normal"/>
      </w:pPr>
      <w:r>
        <w:t xml:space="preserve">mo indivíduo em hipnose profunda seja ca-</w:t>
      </w:r>
    </w:p>
    <w:p>
      <w:pPr>
        <w:pStyle w:val="Normal"/>
      </w:pPr>
      <w:r>
        <w:t xml:space="preserve">Wolberg acha que o transe não pode ser</w:t>
      </w:r>
    </w:p>
    <w:p>
      <w:pPr>
        <w:pStyle w:val="Normal"/>
      </w:pPr>
      <w:r>
        <w:t xml:space="preserve">paz de fazer uma operação matemática com-</w:t>
      </w:r>
    </w:p>
    <w:p>
      <w:pPr>
        <w:pStyle w:val="Normal"/>
      </w:pPr>
      <w:r>
        <w:t xml:space="preserve">explicado quer em bases psicológicas, quer</w:t>
      </w:r>
    </w:p>
    <w:p>
      <w:pPr>
        <w:pStyle w:val="Normal"/>
      </w:pPr>
      <w:r>
        <w:t xml:space="preserve">plicada ou ministrar uma conferência (proces-em bases fisiológicas exclusivas.30 O transe sos que exigem elevada excitação cortical),</w:t>
      </w:r>
    </w:p>
    <w:p>
      <w:pPr>
        <w:pStyle w:val="Normal"/>
      </w:pPr>
      <w:r>
        <w:t xml:space="preserve">é uma reação psicossomática complexa que</w:t>
      </w:r>
    </w:p>
    <w:p>
      <w:pPr>
        <w:pStyle w:val="Normal"/>
      </w:pPr>
      <w:r>
        <w:t xml:space="preserve">tendo um estado de inibição difusa cumulati-</w:t>
      </w:r>
    </w:p>
    <w:p>
      <w:pPr>
        <w:pStyle w:val="Normal"/>
      </w:pPr>
      <w:r>
        <w:t xml:space="preserve">abrange tanto elementos psicológicos como</w:t>
      </w:r>
    </w:p>
    <w:p>
      <w:pPr>
        <w:pStyle w:val="Normal"/>
      </w:pPr>
      <w:r>
        <w:t xml:space="preserve">va cortical, com a preservação de um ponto</w:t>
      </w:r>
    </w:p>
    <w:p>
      <w:pPr>
        <w:pStyle w:val="Normal"/>
      </w:pPr>
      <w:r>
        <w:t xml:space="preserve">fisiológicos. Fisiologicamente há um proces-</w:t>
      </w:r>
    </w:p>
    <w:p>
      <w:pPr>
        <w:pStyle w:val="Normal"/>
      </w:pPr>
      <w:r>
        <w:t xml:space="preserve">vigente, e logo acorde com absoluta amné-</w:t>
      </w:r>
    </w:p>
    <w:p>
      <w:pPr>
        <w:pStyle w:val="Normal"/>
      </w:pPr>
      <w:r>
        <w:t xml:space="preserve">so inibitório que parece estender-se aos cen-sia? Haveria necessidade de aceitar que tudo tros corticais resultando numa diminuição da foi possível apenas por meio do ponto vígil, sensação de realidade, alterações na cons-apesar de toda a inibição cortical?</w:t>
      </w:r>
    </w:p>
    <w:p>
      <w:pPr>
        <w:pStyle w:val="Normal"/>
      </w:pPr>
      <w:r>
        <w:t xml:space="preserve">ciência das sensações, das imagens e do</w:t>
      </w:r>
    </w:p>
    <w:p>
      <w:pPr>
        <w:pStyle w:val="Normal"/>
      </w:pPr>
      <w:r>
        <w:t xml:space="preserve">corpo, e também uma liberação das ações</w:t>
      </w:r>
    </w:p>
    <w:p>
      <w:pPr>
        <w:pStyle w:val="Normal"/>
      </w:pPr>
      <w:r>
        <w:t xml:space="preserve">motoras. Psicologicamente cada pessoa é</w:t>
      </w:r>
    </w:p>
    <w:p>
      <w:pPr>
        <w:pStyle w:val="Normal"/>
      </w:pPr>
      <w:r>
        <w:t xml:space="preserve">COMPORTAMENTO DIRIGIDO (ROBERT W.</w:t>
      </w:r>
    </w:p>
    <w:p>
      <w:pPr>
        <w:pStyle w:val="Normal"/>
      </w:pPr>
      <w:r>
        <w:t xml:space="preserve">individual para experimentar as experiências</w:t>
      </w:r>
    </w:p>
    <w:p>
      <w:pPr>
        <w:pStyle w:val="Normal"/>
      </w:pPr>
      <w:r>
        <w:t xml:space="preserve">WHITE — 1941)</w:t>
      </w:r>
    </w:p>
    <w:p>
      <w:pPr>
        <w:pStyle w:val="Normal"/>
      </w:pPr>
      <w:r>
        <w:t xml:space="preserve">hipnóticas internas. Essa experiência inter-</w:t>
      </w:r>
    </w:p>
    <w:p>
      <w:pPr>
        <w:pStyle w:val="Normal"/>
      </w:pPr>
      <w:r>
        <w:t xml:space="preserve">na pode depender da comunicação do hip-</w:t>
      </w:r>
    </w:p>
    <w:p>
      <w:pPr>
        <w:pStyle w:val="Normal"/>
      </w:pPr>
      <w:r>
        <w:t xml:space="preserve">A teoria do comportamento dirigido29</w:t>
      </w:r>
    </w:p>
    <w:p>
      <w:pPr>
        <w:pStyle w:val="Normal"/>
      </w:pPr>
      <w:r>
        <w:t xml:space="preserve">nólogo com a pessoa e vice-versa, do signi-</w:t>
      </w:r>
    </w:p>
    <w:p>
      <w:pPr>
        <w:pStyle w:val="Normal"/>
      </w:pPr>
      <w:r>
        <w:t xml:space="preserve">(</w:t>
      </w:r>
    </w:p>
    <w:p>
      <w:pPr>
        <w:pStyle w:val="Normal"/>
      </w:pPr>
      <w:r>
        <w:t xml:space="preserve">goal-directed-behavior</w:t>
      </w:r>
    </w:p>
    <w:p>
      <w:pPr>
        <w:pStyle w:val="Normal"/>
      </w:pPr>
      <w:r>
        <w:t xml:space="preserve">) foi exposta por ficado simbólico da experiência hipnótica</w:t>
      </w:r>
    </w:p>
    <w:p>
      <w:pPr>
        <w:pStyle w:val="Normal"/>
      </w:pPr>
      <w:r>
        <w:t xml:space="preserve">White em 1941. Define o comportamento hip-</w:t>
      </w:r>
    </w:p>
    <w:p>
      <w:pPr>
        <w:pStyle w:val="Normal"/>
      </w:pPr>
      <w:r>
        <w:t xml:space="preserve">para a pessoa durante a indução do transe.</w:t>
      </w:r>
    </w:p>
    <w:p>
      <w:pPr>
        <w:pStyle w:val="Normal"/>
      </w:pPr>
      <w:r>
        <w:t xml:space="preserve">nótico como um esforço dirigido, cujo obje-</w:t>
      </w:r>
    </w:p>
    <w:p>
      <w:pPr>
        <w:pStyle w:val="Normal"/>
      </w:pPr>
      <w:r>
        <w:t xml:space="preserve">tivo principal é levar a pessoa hipnotizada a comportar-se do modo como é continuamen-SUPERCONCENTRAÇÃO DA MENTE</w:t>
      </w:r>
    </w:p>
    <w:p>
      <w:pPr>
        <w:pStyle w:val="Normal"/>
      </w:pPr>
      <w:r>
        <w:t xml:space="preserve">te definido pelo operador e entendido por ela</w:t>
      </w:r>
    </w:p>
    <w:p>
      <w:pPr>
        <w:pStyle w:val="Normal"/>
      </w:pPr>
      <w:r>
        <w:t xml:space="preserve">(SYDNEY J. VAN PELT — 1949)</w:t>
      </w:r>
    </w:p>
    <w:p>
      <w:pPr>
        <w:pStyle w:val="Normal"/>
      </w:pPr>
      <w:r>
        <w:t xml:space="preserve">mesma. A conduta apresentada pelo paciente</w:t>
      </w:r>
    </w:p>
    <w:p>
      <w:pPr>
        <w:pStyle w:val="Normal"/>
      </w:pPr>
      <w:r>
        <w:t xml:space="preserve">hipnotizado nada mais é do que um esforço</w:t>
      </w:r>
    </w:p>
    <w:p>
      <w:pPr>
        <w:pStyle w:val="Normal"/>
      </w:pPr>
      <w:r>
        <w:t xml:space="preserve">Para este especialista em hipnose médi-</w:t>
      </w:r>
    </w:p>
    <w:p>
      <w:pPr>
        <w:pStyle w:val="Normal"/>
      </w:pPr>
      <w:r>
        <w:t xml:space="preserve">dirigido pelo mesmo, com a finalidade de com-ca, nascido na Austrália, que exerceu a me-</w:t>
      </w:r>
    </w:p>
    <w:p>
      <w:pPr>
        <w:pStyle w:val="Normal"/>
      </w:pPr>
      <w:r>
        <w:t xml:space="preserve">portar-se conforme ele julga que deva atuar</w:t>
      </w:r>
    </w:p>
    <w:p>
      <w:pPr>
        <w:pStyle w:val="Normal"/>
      </w:pPr>
      <w:r>
        <w:t xml:space="preserve">dicina em Londres, a hipnose seria uma su-</w:t>
      </w:r>
    </w:p>
    <w:p>
      <w:pPr>
        <w:pStyle w:val="Normal"/>
      </w:pPr>
      <w:r>
        <w:t xml:space="preserve">um indivíduo hipnotizado. Este autor acredita-perconcentração da mente31 (1949). No es-</w:t>
      </w:r>
    </w:p>
    <w:p>
      <w:pPr>
        <w:pStyle w:val="Normal"/>
      </w:pPr>
      <w:r>
        <w:t xml:space="preserve">va que as respostas hipnóticas envolviam um</w:t>
      </w:r>
    </w:p>
    <w:p>
      <w:pPr>
        <w:pStyle w:val="Normal"/>
      </w:pPr>
      <w:r>
        <w:t xml:space="preserve">tado comum a mente se ocupa com muitas</w:t>
      </w:r>
    </w:p>
    <w:p>
      <w:pPr>
        <w:pStyle w:val="Normal"/>
      </w:pPr>
      <w:r>
        <w:t xml:space="preserve">estado alterado de consciência, mas o que deimpressões diferentes de modo que o seu</w:t>
      </w:r>
    </w:p>
    <w:p>
      <w:pPr>
        <w:pStyle w:val="Normal"/>
      </w:pPr>
      <w:r>
        <w:t xml:space="preserve">terminava as respostas eram as expectativas</w:t>
      </w:r>
    </w:p>
    <w:p>
      <w:pPr>
        <w:pStyle w:val="Normal"/>
      </w:pPr>
      <w:r>
        <w:t xml:space="preserve">poder fica disperso. Durante a hipnose a</w:t>
      </w:r>
    </w:p>
    <w:p>
      <w:pPr>
        <w:pStyle w:val="Normal"/>
      </w:pPr>
      <w:r>
        <w:t xml:space="preserve">© Direitos reservados à EDITORA ATHENEU LTDA.</w:t>
      </w:r>
    </w:p>
    <w:p>
      <w:pPr>
        <w:pStyle w:val="Normal"/>
      </w:pPr>
      <w:r>
        <w:t xml:space="preserve">16</w:t>
      </w:r>
    </w:p>
    <w:p>
      <w:pPr>
        <w:pStyle w:val="Heading1"/>
      </w:pPr>
      <w:r>
        <w:t>CAPÍTULO 2</w:t>
      </w:r>
    </w:p>
    <w:p>
      <w:pPr>
        <w:pStyle w:val="Normal"/>
      </w:pPr>
      <w:r>
        <w:t xml:space="preserve">mente concentra-se num grau muito mais dutivos e dedutivos. A mente objetiva con-elevado do que no estado comum. Van Pelt</w:t>
      </w:r>
    </w:p>
    <w:p>
      <w:pPr>
        <w:pStyle w:val="Normal"/>
      </w:pPr>
      <w:r>
        <w:t xml:space="preserve">trola os sentidos: audição, visão, gustação, introduz a terminologia, “unidade de poder</w:t>
      </w:r>
    </w:p>
    <w:p>
      <w:pPr>
        <w:pStyle w:val="Normal"/>
      </w:pPr>
      <w:r>
        <w:t xml:space="preserve">tato, cinestesia e olfato. A mente subjetiva mental”, sem defini-la. No estado comum,</w:t>
      </w:r>
    </w:p>
    <w:p>
      <w:pPr>
        <w:pStyle w:val="Normal"/>
      </w:pPr>
      <w:r>
        <w:t xml:space="preserve">só é capaz de raciocinar dedutivamente. A</w:t>
      </w:r>
    </w:p>
    <w:p>
      <w:pPr>
        <w:pStyle w:val="Normal"/>
      </w:pPr>
      <w:r>
        <w:t xml:space="preserve">somente poucas “unidades de poder mental”</w:t>
      </w:r>
    </w:p>
    <w:p>
      <w:pPr>
        <w:pStyle w:val="Normal"/>
      </w:pPr>
      <w:r>
        <w:t xml:space="preserve">mente subjetiva controla a memória. Em cada</w:t>
      </w:r>
    </w:p>
    <w:p>
      <w:pPr>
        <w:pStyle w:val="Normal"/>
      </w:pPr>
      <w:r>
        <w:t xml:space="preserve">estão afetadas pela sugestão e, portanto, o efei-indivíduo essas duas mentes estão em esta-</w:t>
      </w:r>
    </w:p>
    <w:p>
      <w:pPr>
        <w:pStyle w:val="Normal"/>
      </w:pPr>
      <w:r>
        <w:t xml:space="preserve">to é fraco. Durante a hipnose as “unidades de do de equilíbrio mútuo, como se fossem os</w:t>
      </w:r>
    </w:p>
    <w:p>
      <w:pPr>
        <w:pStyle w:val="Normal"/>
      </w:pPr>
      <w:r>
        <w:t xml:space="preserve">poder mental” são concentradas e todas afe-</w:t>
      </w:r>
    </w:p>
    <w:p>
      <w:pPr>
        <w:pStyle w:val="Normal"/>
      </w:pPr>
      <w:r>
        <w:t xml:space="preserve">dois extremos de uma balança. O predomí-</w:t>
      </w:r>
    </w:p>
    <w:p>
      <w:pPr>
        <w:pStyle w:val="Normal"/>
      </w:pPr>
      <w:r>
        <w:t xml:space="preserve">tadas pela sugestão, portanto o efeito é forte.</w:t>
      </w:r>
    </w:p>
    <w:p>
      <w:pPr>
        <w:pStyle w:val="Normal"/>
      </w:pPr>
      <w:r>
        <w:t xml:space="preserve">nio da atividade de uma delas exclui relativa Após a hipnose as “unidades de poder mene concomitantemente os processos da outra.</w:t>
      </w:r>
    </w:p>
    <w:p>
      <w:pPr>
        <w:pStyle w:val="Normal"/>
      </w:pPr>
      <w:r>
        <w:t xml:space="preserve">tal” dispersas agora estão carregadas de uma Quando uma mente se evidencia, a outra re-dose de sugestão. A capacidade da hipnose</w:t>
      </w:r>
    </w:p>
    <w:p>
      <w:pPr>
        <w:pStyle w:val="Normal"/>
      </w:pPr>
      <w:r>
        <w:t xml:space="preserve">trocede. Como a mente subjetiva raciocina</w:t>
      </w:r>
    </w:p>
    <w:p>
      <w:pPr>
        <w:pStyle w:val="Normal"/>
      </w:pPr>
      <w:r>
        <w:t xml:space="preserve">reside no paciente, o hipnólogo possui so-</w:t>
      </w:r>
    </w:p>
    <w:p>
      <w:pPr>
        <w:pStyle w:val="Normal"/>
      </w:pPr>
      <w:r>
        <w:t xml:space="preserve">apenas dedutivamente, ela aceita como ver-</w:t>
      </w:r>
    </w:p>
    <w:p>
      <w:pPr>
        <w:pStyle w:val="Normal"/>
      </w:pPr>
      <w:r>
        <w:t xml:space="preserve">mente o conhecimento técnico para manipu-</w:t>
      </w:r>
    </w:p>
    <w:p>
      <w:pPr>
        <w:pStyle w:val="Normal"/>
      </w:pPr>
      <w:r>
        <w:t xml:space="preserve">dadeira qualquer generalização que lhe seja</w:t>
      </w:r>
    </w:p>
    <w:p>
      <w:pPr>
        <w:pStyle w:val="Normal"/>
      </w:pPr>
      <w:r>
        <w:t xml:space="preserve">lá-lo. Contudo, o próprio S. J. Van Pelt em</w:t>
      </w:r>
    </w:p>
    <w:p>
      <w:pPr>
        <w:pStyle w:val="Normal"/>
      </w:pPr>
      <w:r>
        <w:t xml:space="preserve">apresentada, porque sendo incapaz do racio-</w:t>
      </w:r>
    </w:p>
    <w:p>
      <w:pPr>
        <w:pStyle w:val="Normal"/>
      </w:pPr>
      <w:r>
        <w:t xml:space="preserve">1956 afirma que “</w:t>
      </w:r>
    </w:p>
    <w:p>
      <w:pPr>
        <w:pStyle w:val="Normal"/>
      </w:pPr>
      <w:r>
        <w:t xml:space="preserve">aún cuando ningún doctor,</w:t>
      </w:r>
    </w:p>
    <w:p>
      <w:pPr>
        <w:pStyle w:val="Normal"/>
      </w:pPr>
      <w:r>
        <w:t xml:space="preserve">cínio indutivo, não tem como contestar a ge-psiquíatra u hombre de ciencia de alguna neralização. O modo de combater uma gene-importancia en el mundo arriesgaría hoy día ralização é chegar a uma generalização consu reputación negando la existencia del hip-trária com base em particularidades obser-</w:t>
      </w:r>
    </w:p>
    <w:p>
      <w:pPr>
        <w:pStyle w:val="Normal"/>
      </w:pPr>
      <w:r>
        <w:t xml:space="preserve">notismo y la realidad de sus fenómenos, nadie</w:t>
      </w:r>
    </w:p>
    <w:p>
      <w:pPr>
        <w:pStyle w:val="Normal"/>
      </w:pPr>
      <w:r>
        <w:t xml:space="preserve">vadas, mas isso implica o processo indutivo.</w:t>
      </w:r>
    </w:p>
    <w:p>
      <w:pPr>
        <w:pStyle w:val="Normal"/>
      </w:pPr>
      <w:r>
        <w:t xml:space="preserve">puede decir exactamente qué es</w:t>
      </w:r>
    </w:p>
    <w:p>
      <w:pPr>
        <w:pStyle w:val="Normal"/>
      </w:pPr>
      <w:r>
        <w:t xml:space="preserve">”10 (p. 33).*</w:t>
      </w:r>
    </w:p>
    <w:p>
      <w:pPr>
        <w:pStyle w:val="Normal"/>
      </w:pPr>
      <w:r>
        <w:t xml:space="preserve">Quando uma das mentes predomina, reduz</w:t>
      </w:r>
    </w:p>
    <w:p>
      <w:pPr>
        <w:pStyle w:val="Normal"/>
      </w:pPr>
      <w:r>
        <w:t xml:space="preserve">em grau concomitante a outra mente e, por</w:t>
      </w:r>
    </w:p>
    <w:p>
      <w:pPr>
        <w:pStyle w:val="Normal"/>
      </w:pPr>
      <w:r>
        <w:t xml:space="preserve">isso, o nome de exclusão psíquica relativa.</w:t>
      </w:r>
    </w:p>
    <w:p>
      <w:pPr>
        <w:pStyle w:val="Normal"/>
      </w:pPr>
      <w:r>
        <w:t xml:space="preserve">EXCLUSÃO PSÍQUICA RELATIVA</w:t>
      </w:r>
    </w:p>
    <w:p>
      <w:pPr>
        <w:pStyle w:val="Normal"/>
      </w:pPr>
      <w:r>
        <w:t xml:space="preserve">Rhodes propôs que essa é a mais ampla</w:t>
      </w:r>
    </w:p>
    <w:p>
      <w:pPr>
        <w:pStyle w:val="Normal"/>
      </w:pPr>
      <w:r>
        <w:t xml:space="preserve">(RAPHAEL H. RHODES — 1950)</w:t>
      </w:r>
    </w:p>
    <w:p>
      <w:pPr>
        <w:pStyle w:val="Normal"/>
      </w:pPr>
      <w:r>
        <w:t xml:space="preserve">explicação para todos os fenômenos psico-</w:t>
      </w:r>
    </w:p>
    <w:p>
      <w:pPr>
        <w:pStyle w:val="Normal"/>
      </w:pPr>
      <w:r>
        <w:t xml:space="preserve">lógicos manifestados por indivíduos quan-</w:t>
      </w:r>
    </w:p>
    <w:p>
      <w:pPr>
        <w:pStyle w:val="Normal"/>
      </w:pPr>
      <w:r>
        <w:t xml:space="preserve">Cada indivíduo possui duas mentes: a men-</w:t>
      </w:r>
    </w:p>
    <w:p>
      <w:pPr>
        <w:pStyle w:val="Normal"/>
      </w:pPr>
      <w:r>
        <w:t xml:space="preserve">do em vigília, em sono ou em hipnose.32 Na</w:t>
      </w:r>
    </w:p>
    <w:p>
      <w:pPr>
        <w:pStyle w:val="Normal"/>
      </w:pPr>
      <w:r>
        <w:t xml:space="preserve">te subjetiva e a mente objetiva.32 A mente</w:t>
      </w:r>
    </w:p>
    <w:p>
      <w:pPr>
        <w:pStyle w:val="Normal"/>
      </w:pPr>
      <w:r>
        <w:t xml:space="preserve">vigília a mente objetiva predomina e a pes-</w:t>
      </w:r>
    </w:p>
    <w:p>
      <w:pPr>
        <w:pStyle w:val="Normal"/>
      </w:pPr>
      <w:r>
        <w:t xml:space="preserve">objetiva é capaz de raciocínio tanto indutivo soa é capaz de raciocínio indutivo e deduti-</w:t>
      </w:r>
    </w:p>
    <w:p>
      <w:pPr>
        <w:pStyle w:val="Normal"/>
      </w:pPr>
      <w:r>
        <w:t xml:space="preserve">(dadas as diversas particularidades, chega-</w:t>
      </w:r>
    </w:p>
    <w:p>
      <w:pPr>
        <w:pStyle w:val="Normal"/>
      </w:pPr>
      <w:r>
        <w:t xml:space="preserve">vo, enquanto a mente subjetiva com menor</w:t>
      </w:r>
    </w:p>
    <w:p>
      <w:pPr>
        <w:pStyle w:val="Normal"/>
      </w:pPr>
      <w:r>
        <w:t xml:space="preserve">se a uma generalização) como dedutivo (dada</w:t>
      </w:r>
    </w:p>
    <w:p>
      <w:pPr>
        <w:pStyle w:val="Normal"/>
      </w:pPr>
      <w:r>
        <w:t xml:space="preserve">predomínio apresenta-se ainda suficiente-</w:t>
      </w:r>
    </w:p>
    <w:p>
      <w:pPr>
        <w:pStyle w:val="Normal"/>
      </w:pPr>
      <w:r>
        <w:t xml:space="preserve">uma generalização, chega-se às particulari-</w:t>
      </w:r>
    </w:p>
    <w:p>
      <w:pPr>
        <w:pStyle w:val="Normal"/>
      </w:pPr>
      <w:r>
        <w:t xml:space="preserve">mente ativa para as funções de memória.</w:t>
      </w:r>
    </w:p>
    <w:p>
      <w:pPr>
        <w:pStyle w:val="Normal"/>
      </w:pPr>
      <w:r>
        <w:t xml:space="preserve">dades); embora seja impossível considerar</w:t>
      </w:r>
    </w:p>
    <w:p>
      <w:pPr>
        <w:pStyle w:val="Normal"/>
      </w:pPr>
      <w:r>
        <w:t xml:space="preserve">Durante o sono predomina a mente subjeti-</w:t>
      </w:r>
    </w:p>
    <w:p>
      <w:pPr>
        <w:pStyle w:val="Normal"/>
      </w:pPr>
      <w:r>
        <w:t xml:space="preserve">qualquer coisa como uma “particularidade”</w:t>
      </w:r>
    </w:p>
    <w:p>
      <w:pPr>
        <w:pStyle w:val="Normal"/>
      </w:pPr>
      <w:r>
        <w:t xml:space="preserve">va e há redução da mente objetiva. Durante</w:t>
      </w:r>
    </w:p>
    <w:p>
      <w:pPr>
        <w:pStyle w:val="Normal"/>
      </w:pPr>
      <w:r>
        <w:t xml:space="preserve">ou uma “generalização”, porque cada gene-</w:t>
      </w:r>
    </w:p>
    <w:p>
      <w:pPr>
        <w:pStyle w:val="Normal"/>
      </w:pPr>
      <w:r>
        <w:t xml:space="preserve">a hipnose o hipnólogo induz a mente</w:t>
      </w:r>
    </w:p>
    <w:p>
      <w:pPr>
        <w:pStyle w:val="Normal"/>
      </w:pPr>
      <w:r>
        <w:t xml:space="preserve">ralização pode ser considerada com uma</w:t>
      </w:r>
    </w:p>
    <w:p>
      <w:pPr>
        <w:pStyle w:val="Normal"/>
      </w:pPr>
      <w:r>
        <w:t xml:space="preserve">objetiva do paciente a retroceder, deixando</w:t>
      </w:r>
    </w:p>
    <w:p>
      <w:pPr>
        <w:pStyle w:val="Normal"/>
      </w:pPr>
      <w:r>
        <w:t xml:space="preserve">particularidade sob certas circunstâncias.</w:t>
      </w:r>
    </w:p>
    <w:p>
      <w:pPr>
        <w:pStyle w:val="Normal"/>
      </w:pPr>
      <w:r>
        <w:t xml:space="preserve">predominar a mente subjetiva. A mente sub-</w:t>
      </w:r>
    </w:p>
    <w:p>
      <w:pPr>
        <w:pStyle w:val="Normal"/>
      </w:pPr>
      <w:r>
        <w:t xml:space="preserve">Contudo, isso não invalida os processos in-</w:t>
      </w:r>
    </w:p>
    <w:p>
      <w:pPr>
        <w:pStyle w:val="Normal"/>
      </w:pPr>
      <w:r>
        <w:t xml:space="preserve">jetiva predomina, mas diferentemente do</w:t>
      </w:r>
    </w:p>
    <w:p>
      <w:pPr>
        <w:pStyle w:val="Normal"/>
      </w:pPr>
      <w:r>
        <w:t xml:space="preserve">sono, aqui ela predomina de certo modo</w:t>
      </w:r>
    </w:p>
    <w:p>
      <w:pPr>
        <w:pStyle w:val="Normal"/>
      </w:pPr>
      <w:r>
        <w:t xml:space="preserve">orientada pela comunicação do hipnólogo</w:t>
      </w:r>
    </w:p>
    <w:p>
      <w:pPr>
        <w:pStyle w:val="Normal"/>
      </w:pPr>
      <w:r>
        <w:t xml:space="preserve">* “Ainda que nenhum médico, psiquiatra, homem de com o paciente, quer seja verbal, extra-ciência de alguma importância no mundo, arriscasse verbal ou não-verbal. Na auto-hipnose, a</w:t>
      </w:r>
    </w:p>
    <w:p>
      <w:pPr>
        <w:pStyle w:val="Normal"/>
      </w:pPr>
      <w:r>
        <w:t xml:space="preserve">hoje em dia sua reputação, negando a existência do hipnotismo e a realidade dos seus fenômenos, ninguém mente subjetiva é orientada pela mente ob-pode dizer exatamente o que é”. (Tradução do autor.) jetiva do próprio indivíduo.</w:t>
      </w:r>
    </w:p>
    <w:p>
      <w:pPr>
        <w:pStyle w:val="Normal"/>
      </w:pPr>
      <w:r>
        <w:t xml:space="preserve">© Direitos reservados à EDITORA ATHENEU LTDA.</w:t>
      </w:r>
    </w:p>
    <w:p>
      <w:pPr>
        <w:pStyle w:val="Heading1"/>
      </w:pPr>
      <w:r>
        <w:t>CAPÍTULO 2</w:t>
      </w:r>
    </w:p>
    <w:p>
      <w:pPr>
        <w:pStyle w:val="Normal"/>
      </w:pPr>
      <w:r>
        <w:t xml:space="preserve">17</w:t>
      </w:r>
    </w:p>
    <w:p>
      <w:pPr>
        <w:pStyle w:val="Normal"/>
      </w:pPr>
      <w:r>
        <w:t xml:space="preserve">Rhodes considera a hipnose “como uma cia do papel hipnótico com as autoconcepções condição em que se consumou uma troca nas</w:t>
      </w:r>
    </w:p>
    <w:p>
      <w:pPr>
        <w:pStyle w:val="Normal"/>
      </w:pPr>
      <w:r>
        <w:t xml:space="preserve">do indivíduo, posteriormente modificada34 para posições relativas das mentes subjetiva e ob-congruência da performance do papel hipnó-</w:t>
      </w:r>
    </w:p>
    <w:p>
      <w:pPr>
        <w:pStyle w:val="Normal"/>
      </w:pPr>
      <w:r>
        <w:t xml:space="preserve">jetiva, em que a subjetiva foi posta em evidêntico com a seqüência da autonarrativa do indicia na expectativa de ser controlada pelo</w:t>
      </w:r>
    </w:p>
    <w:p>
      <w:pPr>
        <w:pStyle w:val="Normal"/>
      </w:pPr>
      <w:r>
        <w:t xml:space="preserve">víduo. (f) As propriedades de dirigir e de re-hipnotizador ou pela mente objetiva em recesforçar a audiência do indivíduo.</w:t>
      </w:r>
    </w:p>
    <w:p>
      <w:pPr>
        <w:pStyle w:val="Normal"/>
      </w:pPr>
      <w:r>
        <w:t xml:space="preserve">so”32 (p.31). A amplitude do controle hipnótico Estudos comparativos entre pacientes que</w:t>
      </w:r>
    </w:p>
    <w:p>
      <w:pPr>
        <w:pStyle w:val="Normal"/>
      </w:pPr>
      <w:r>
        <w:t xml:space="preserve">está limitada pelo grau de desativação da mente são instruídos para se comportar “como se</w:t>
      </w:r>
    </w:p>
    <w:p>
      <w:pPr>
        <w:pStyle w:val="Normal"/>
      </w:pPr>
      <w:r>
        <w:t xml:space="preserve">objetiva do paciente. Quanto maior a desati-</w:t>
      </w:r>
    </w:p>
    <w:p>
      <w:pPr>
        <w:pStyle w:val="Normal"/>
      </w:pPr>
      <w:r>
        <w:t xml:space="preserve">estivessem hipnotizados”, e pacientes que</w:t>
      </w:r>
    </w:p>
    <w:p>
      <w:pPr>
        <w:pStyle w:val="Normal"/>
      </w:pPr>
      <w:r>
        <w:t xml:space="preserve">vação, tanto menor o controle hipnótico. Em</w:t>
      </w:r>
    </w:p>
    <w:p>
      <w:pPr>
        <w:pStyle w:val="Normal"/>
      </w:pPr>
      <w:r>
        <w:t xml:space="preserve">são formalmente hipnotizados, mostra que</w:t>
      </w:r>
    </w:p>
    <w:p>
      <w:pPr>
        <w:pStyle w:val="Normal"/>
      </w:pPr>
      <w:r>
        <w:t xml:space="preserve">virtude do poder de atuação da mente subjeti-quando misturados num grupo único e espe-</w:t>
      </w:r>
    </w:p>
    <w:p>
      <w:pPr>
        <w:pStyle w:val="Normal"/>
      </w:pPr>
      <w:r>
        <w:t xml:space="preserve">va do paciente, em termos gerais, um pacien-</w:t>
      </w:r>
    </w:p>
    <w:p>
      <w:pPr>
        <w:pStyle w:val="Normal"/>
      </w:pPr>
      <w:r>
        <w:t xml:space="preserve">cialistas em hipnose sejam desafiados a afir-te não executaria durante a hipnose qualquer mar quais pacientes estão hipnotizados e</w:t>
      </w:r>
    </w:p>
    <w:p>
      <w:pPr>
        <w:pStyle w:val="Normal"/>
      </w:pPr>
      <w:r>
        <w:t xml:space="preserve">sugestão que fosse contrária aos seus instin-quais pacientes não estão verdadeiramente</w:t>
      </w:r>
    </w:p>
    <w:p>
      <w:pPr>
        <w:pStyle w:val="Normal"/>
      </w:pPr>
      <w:r>
        <w:t xml:space="preserve">tos básicos e a sua ética. O próprio autor afir-hipnotizados, os pacientes que apenas de-</w:t>
      </w:r>
    </w:p>
    <w:p>
      <w:pPr>
        <w:pStyle w:val="Normal"/>
      </w:pPr>
      <w:r>
        <w:t xml:space="preserve">ma a validade da teoria diante da existência sempenhavam o papel de hipnotizados po-de uma só mente, apresentando dois fatores</w:t>
      </w:r>
    </w:p>
    <w:p>
      <w:pPr>
        <w:pStyle w:val="Normal"/>
      </w:pPr>
      <w:r>
        <w:t xml:space="preserve">dem confundir os especialistas. Os autores</w:t>
      </w:r>
    </w:p>
    <w:p>
      <w:pPr>
        <w:pStyle w:val="Normal"/>
      </w:pPr>
      <w:r>
        <w:t xml:space="preserve">distintos, um fator subjetivo e um fator objetivo.</w:t>
      </w:r>
    </w:p>
    <w:p>
      <w:pPr>
        <w:pStyle w:val="Normal"/>
      </w:pPr>
      <w:r>
        <w:t xml:space="preserve">desta teoria destacam alguns pontos: (a) Pa-</w:t>
      </w:r>
    </w:p>
    <w:p>
      <w:pPr>
        <w:pStyle w:val="Normal"/>
      </w:pPr>
      <w:r>
        <w:t xml:space="preserve">pel das expectativas como sendo as coleções</w:t>
      </w:r>
    </w:p>
    <w:p>
      <w:pPr>
        <w:pStyle w:val="Normal"/>
      </w:pPr>
      <w:r>
        <w:t xml:space="preserve">D</w:t>
      </w:r>
    </w:p>
    <w:p>
      <w:pPr>
        <w:pStyle w:val="Normal"/>
      </w:pPr>
      <w:r>
        <w:t xml:space="preserve">de crenças, probabilidades subjetivas, peda-</w:t>
      </w:r>
    </w:p>
    <w:p>
      <w:pPr>
        <w:pStyle w:val="Normal"/>
      </w:pPr>
      <w:r>
        <w:t xml:space="preserve">ESEMPENHO DE UM PAPEL (THEODORE</w:t>
      </w:r>
    </w:p>
    <w:p>
      <w:pPr>
        <w:pStyle w:val="Normal"/>
      </w:pPr>
      <w:r>
        <w:t xml:space="preserve">R. S</w:t>
      </w:r>
    </w:p>
    <w:p>
      <w:pPr>
        <w:pStyle w:val="Normal"/>
      </w:pPr>
      <w:r>
        <w:t xml:space="preserve">ços de conhecimento que especificam condu-</w:t>
      </w:r>
    </w:p>
    <w:p>
      <w:pPr>
        <w:pStyle w:val="Normal"/>
      </w:pPr>
      <w:r>
        <w:t xml:space="preserve">ARBIN — 1950, 1956, 1972 E</w:t>
      </w:r>
    </w:p>
    <w:p>
      <w:pPr>
        <w:pStyle w:val="Normal"/>
      </w:pPr>
      <w:r>
        <w:t xml:space="preserve">W</w:t>
      </w:r>
    </w:p>
    <w:p>
      <w:pPr>
        <w:pStyle w:val="Normal"/>
      </w:pPr>
      <w:r>
        <w:t xml:space="preserve">tas apropriadas para uma pessoa ocupando</w:t>
      </w:r>
    </w:p>
    <w:p>
      <w:pPr>
        <w:pStyle w:val="Normal"/>
      </w:pPr>
      <w:r>
        <w:t xml:space="preserve">ILLIAM C. COE — 1972, 1991)</w:t>
      </w:r>
    </w:p>
    <w:p>
      <w:pPr>
        <w:pStyle w:val="Normal"/>
      </w:pPr>
      <w:r>
        <w:t xml:space="preserve">uma particular posição. O indivíduo represen-Partindo da teoria do comportamento di-</w:t>
      </w:r>
    </w:p>
    <w:p>
      <w:pPr>
        <w:pStyle w:val="Normal"/>
      </w:pPr>
      <w:r>
        <w:t xml:space="preserve">tante traz consigo expectativas preconcebidas rigido, Sarbin considera a hipnose como uma</w:t>
      </w:r>
    </w:p>
    <w:p>
      <w:pPr>
        <w:pStyle w:val="Normal"/>
      </w:pPr>
      <w:r>
        <w:t xml:space="preserve">sobre como as pessoas hipnotizadas agem,</w:t>
      </w:r>
    </w:p>
    <w:p>
      <w:pPr>
        <w:pStyle w:val="Normal"/>
      </w:pPr>
      <w:r>
        <w:t xml:space="preserve">forma especial de comportamento sociopsi-</w:t>
      </w:r>
    </w:p>
    <w:p>
      <w:pPr>
        <w:pStyle w:val="Normal"/>
      </w:pPr>
      <w:r>
        <w:t xml:space="preserve">além do hipnólogo proporcionar mais expec-</w:t>
      </w:r>
    </w:p>
    <w:p>
      <w:pPr>
        <w:pStyle w:val="Normal"/>
      </w:pPr>
      <w:r>
        <w:t xml:space="preserve">cológico conhecida como “desempenho de</w:t>
      </w:r>
    </w:p>
    <w:p>
      <w:pPr>
        <w:pStyle w:val="Normal"/>
      </w:pPr>
      <w:r>
        <w:t xml:space="preserve">tativas durante a hipnose. (b) O consultório um papel”.33 O indivíduo esforça-se para</w:t>
      </w:r>
    </w:p>
    <w:p>
      <w:pPr>
        <w:pStyle w:val="Normal"/>
      </w:pPr>
      <w:r>
        <w:t xml:space="preserve">do profissional ou o laboratório do experimen-desempenhar o papel de uma pessoa hipno-</w:t>
      </w:r>
    </w:p>
    <w:p>
      <w:pPr>
        <w:pStyle w:val="Normal"/>
      </w:pPr>
      <w:r>
        <w:t xml:space="preserve">tador é o palco, local da situação hipnótica. A tizada. O sucesso desse esforço depende de</w:t>
      </w:r>
    </w:p>
    <w:p>
      <w:pPr>
        <w:pStyle w:val="Normal"/>
      </w:pPr>
      <w:r>
        <w:t xml:space="preserve">situação hipnótica depende da habilidade dos pelo menos três fatores:34 (a) Motivação fa-dois atores, hipnólogo e paciente, em usar e vorável onde o papel a desempenhar e as</w:t>
      </w:r>
    </w:p>
    <w:p>
      <w:pPr>
        <w:pStyle w:val="Normal"/>
      </w:pPr>
      <w:r>
        <w:t xml:space="preserve">interpretar metáforas amplificadas.</w:t>
      </w:r>
    </w:p>
    <w:p>
      <w:pPr>
        <w:pStyle w:val="Normal"/>
      </w:pPr>
      <w:r>
        <w:t xml:space="preserve">convicções próprias não sejam incongruen-</w:t>
      </w:r>
    </w:p>
    <w:p>
      <w:pPr>
        <w:pStyle w:val="Normal"/>
      </w:pPr>
      <w:r>
        <w:t xml:space="preserve">Em 1972 Sarbin e Coe expuseram a teoria</w:t>
      </w:r>
    </w:p>
    <w:p>
      <w:pPr>
        <w:pStyle w:val="Normal"/>
      </w:pPr>
      <w:r>
        <w:t xml:space="preserve">tes. (b) Exatidão da percepção do papel. (c) da hipnose em termos dramatúrgicos a partir</w:t>
      </w:r>
    </w:p>
    <w:p>
      <w:pPr>
        <w:pStyle w:val="Normal"/>
      </w:pPr>
      <w:r>
        <w:t xml:space="preserve">Aptidões motoras e imaginativas para desem-</w:t>
      </w:r>
    </w:p>
    <w:p>
      <w:pPr>
        <w:pStyle w:val="Normal"/>
      </w:pPr>
      <w:r>
        <w:t xml:space="preserve">da teoria do desempenho de um papel.36 No</w:t>
      </w:r>
    </w:p>
    <w:p>
      <w:pPr>
        <w:pStyle w:val="Normal"/>
      </w:pPr>
      <w:r>
        <w:t xml:space="preserve">penhar o papel. Depois foram identificadas</w:t>
      </w:r>
    </w:p>
    <w:p>
      <w:pPr>
        <w:pStyle w:val="Normal"/>
      </w:pPr>
      <w:r>
        <w:t xml:space="preserve">modelo dramatúrgico da hipnose a preparação</w:t>
      </w:r>
    </w:p>
    <w:p>
      <w:pPr>
        <w:pStyle w:val="Normal"/>
      </w:pPr>
      <w:r>
        <w:t xml:space="preserve">seis variáveis que influenciam a qualidade</w:t>
      </w:r>
    </w:p>
    <w:p>
      <w:pPr>
        <w:pStyle w:val="Normal"/>
      </w:pPr>
      <w:r>
        <w:t xml:space="preserve">do paciente corresponde à preparação do pa-</w:t>
      </w:r>
    </w:p>
    <w:p>
      <w:pPr>
        <w:pStyle w:val="Normal"/>
      </w:pPr>
      <w:r>
        <w:t xml:space="preserve">da representação hipnótica:35 (a) Expectati-</w:t>
      </w:r>
    </w:p>
    <w:p>
      <w:pPr>
        <w:pStyle w:val="Normal"/>
      </w:pPr>
      <w:r>
        <w:t xml:space="preserve">pel que o paciente irá desempenhar. A</w:t>
      </w:r>
    </w:p>
    <w:p>
      <w:pPr>
        <w:pStyle w:val="Normal"/>
      </w:pPr>
      <w:r>
        <w:t xml:space="preserve">vas do papel do indivíduo. (b) Acurácia da</w:t>
      </w:r>
    </w:p>
    <w:p>
      <w:pPr>
        <w:pStyle w:val="Normal"/>
      </w:pPr>
      <w:r>
        <w:t xml:space="preserve">congruência do paciente com o papel se esta-</w:t>
      </w:r>
    </w:p>
    <w:p>
      <w:pPr>
        <w:pStyle w:val="Normal"/>
      </w:pPr>
      <w:r>
        <w:t xml:space="preserve">localização do eu do indivíduo na miniatura</w:t>
      </w:r>
    </w:p>
    <w:p>
      <w:pPr>
        <w:pStyle w:val="Normal"/>
      </w:pPr>
      <w:r>
        <w:t xml:space="preserve">belece pela eliminação das defesas, medos e</w:t>
      </w:r>
    </w:p>
    <w:p>
      <w:pPr>
        <w:pStyle w:val="Normal"/>
      </w:pPr>
      <w:r>
        <w:t xml:space="preserve">da estrutura social. (c) Habilidades motoras conceitos errados sobre a hipnose e pela cria-e de imaginação. (d) Exigências do papel ge-</w:t>
      </w:r>
    </w:p>
    <w:p>
      <w:pPr>
        <w:pStyle w:val="Normal"/>
      </w:pPr>
      <w:r>
        <w:t xml:space="preserve">ção de expectativas positivas. A indução</w:t>
      </w:r>
    </w:p>
    <w:p>
      <w:pPr>
        <w:pStyle w:val="Normal"/>
      </w:pPr>
      <w:r>
        <w:t xml:space="preserve">radas pelas características específicas da si-corresponde à colocação do paciente no palco, tuação clínica ou experimental. (e) Congruên-isto é, na poltrona reclinável, com a diminuição</w:t>
      </w:r>
    </w:p>
    <w:p>
      <w:pPr>
        <w:pStyle w:val="Normal"/>
      </w:pPr>
      <w:r>
        <w:t xml:space="preserve">© Direitos reservados à EDITORA ATHENEU LTDA.</w:t>
      </w:r>
    </w:p>
    <w:p>
      <w:pPr>
        <w:pStyle w:val="Normal"/>
      </w:pPr>
      <w:r>
        <w:t xml:space="preserve">18</w:t>
      </w:r>
    </w:p>
    <w:p>
      <w:pPr>
        <w:pStyle w:val="Heading1"/>
      </w:pPr>
      <w:r>
        <w:t>CAPÍTULO 2</w:t>
      </w:r>
    </w:p>
    <w:p>
      <w:pPr>
        <w:pStyle w:val="Normal"/>
      </w:pPr>
      <w:r>
        <w:t xml:space="preserve">da luminosidade do ambiente e com a modifi-estado hipnótico é generalizado para as rela-cação da maneira como o hipnólogo expressa</w:t>
      </w:r>
    </w:p>
    <w:p>
      <w:pPr>
        <w:pStyle w:val="Normal"/>
      </w:pPr>
      <w:r>
        <w:t xml:space="preserve">ções comuns da vida diária. A indução hip-</w:t>
      </w:r>
    </w:p>
    <w:p>
      <w:pPr>
        <w:pStyle w:val="Normal"/>
      </w:pPr>
      <w:r>
        <w:t xml:space="preserve">as sugestões capazes de criar as expectativas nótica seria a intensificação de um estado</w:t>
      </w:r>
    </w:p>
    <w:p>
      <w:pPr>
        <w:pStyle w:val="Normal"/>
      </w:pPr>
      <w:r>
        <w:t xml:space="preserve">positivas no paciente. A interpretação das su-emocional de qualquer tipo ou matiz. A es-</w:t>
      </w:r>
    </w:p>
    <w:p>
      <w:pPr>
        <w:pStyle w:val="Normal"/>
      </w:pPr>
      <w:r>
        <w:t xml:space="preserve">gestões pelo paciente é a representação do</w:t>
      </w:r>
    </w:p>
    <w:p>
      <w:pPr>
        <w:pStyle w:val="Normal"/>
      </w:pPr>
      <w:r>
        <w:t xml:space="preserve">sência do estado hipnótico adulto é um pro-</w:t>
      </w:r>
    </w:p>
    <w:p>
      <w:pPr>
        <w:pStyle w:val="Normal"/>
      </w:pPr>
      <w:r>
        <w:t xml:space="preserve">papel no palco (consultório do especialista). A cesso de emoção intensificada, consistindo</w:t>
      </w:r>
    </w:p>
    <w:p>
      <w:pPr>
        <w:pStyle w:val="Normal"/>
      </w:pPr>
      <w:r>
        <w:t xml:space="preserve">representação do papel é involuntária no sen-numa retrogressão aos mecanismos psicoló-</w:t>
      </w:r>
    </w:p>
    <w:p>
      <w:pPr>
        <w:pStyle w:val="Normal"/>
      </w:pPr>
      <w:r>
        <w:t xml:space="preserve">tido de que é realizada sem atenção, mas não gicos da primeira infância, o qual criaria as sem intenção. Neste sentido a experiência não-condições favoráveis para aceitar e experi-</w:t>
      </w:r>
    </w:p>
    <w:p>
      <w:pPr>
        <w:pStyle w:val="Normal"/>
      </w:pPr>
      <w:r>
        <w:t xml:space="preserve">voluntária é construída por quatro aspectos:37</w:t>
      </w:r>
    </w:p>
    <w:p>
      <w:pPr>
        <w:pStyle w:val="Normal"/>
      </w:pPr>
      <w:r>
        <w:t xml:space="preserve">mentar aquelas fantasias que são inerentes à (a) Intensificação do controle verbal. (b) Con-psicologia da criança. A sugestionabilidade é dução da atenção. (c) Rotulação da experiên-a motivação da criança para aceitar proposi-</w:t>
      </w:r>
    </w:p>
    <w:p>
      <w:pPr>
        <w:pStyle w:val="Normal"/>
      </w:pPr>
      <w:r>
        <w:t xml:space="preserve">cia particular. (d) Apresentação das ações como ções verbais ou extraverbais e cumprir as</w:t>
      </w:r>
    </w:p>
    <w:p>
      <w:pPr>
        <w:pStyle w:val="Normal"/>
      </w:pPr>
      <w:r>
        <w:t xml:space="preserve">ocorrências. Em Alvarez há uma explanação</w:t>
      </w:r>
    </w:p>
    <w:p>
      <w:pPr>
        <w:pStyle w:val="Normal"/>
      </w:pPr>
      <w:r>
        <w:t xml:space="preserve">exigências de seus pais quando estes fazem</w:t>
      </w:r>
    </w:p>
    <w:p>
      <w:pPr>
        <w:pStyle w:val="Normal"/>
      </w:pPr>
      <w:r>
        <w:t xml:space="preserve">desta teoria da hipnose em termos teatrais.38</w:t>
      </w:r>
    </w:p>
    <w:p>
      <w:pPr>
        <w:pStyle w:val="Normal"/>
      </w:pPr>
      <w:r>
        <w:t xml:space="preserve">carícias, no momento que a criança necessita destas, ou assumem uma atitude autoritária.</w:t>
      </w:r>
    </w:p>
    <w:p>
      <w:pPr>
        <w:pStyle w:val="Normal"/>
      </w:pPr>
      <w:r>
        <w:t xml:space="preserve">Holland Jr. propõe ser o estado hipnótico</w:t>
      </w:r>
    </w:p>
    <w:p>
      <w:pPr>
        <w:pStyle w:val="Normal"/>
      </w:pPr>
      <w:r>
        <w:t xml:space="preserve">ESTADO EMOCIONAL INTENSIFICADO</w:t>
      </w:r>
    </w:p>
    <w:p>
      <w:pPr>
        <w:pStyle w:val="Normal"/>
      </w:pPr>
      <w:r>
        <w:t xml:space="preserve">um estado emocional intensificado. Ele acha</w:t>
      </w:r>
    </w:p>
    <w:p>
      <w:pPr>
        <w:pStyle w:val="Normal"/>
      </w:pPr>
      <w:r>
        <w:t xml:space="preserve">(GALINA SOLOVEY E ANATOL</w:t>
      </w:r>
    </w:p>
    <w:p>
      <w:pPr>
        <w:pStyle w:val="Normal"/>
      </w:pPr>
      <w:r>
        <w:t xml:space="preserve">conveniente distinguir transe hipnótico (ou</w:t>
      </w:r>
    </w:p>
    <w:p>
      <w:pPr>
        <w:pStyle w:val="Normal"/>
      </w:pPr>
      <w:r>
        <w:t xml:space="preserve">MILECHNIN — 1957)</w:t>
      </w:r>
    </w:p>
    <w:p>
      <w:pPr>
        <w:pStyle w:val="Normal"/>
      </w:pPr>
      <w:r>
        <w:t xml:space="preserve">estado hipnótico no sentido estrito) da hip-</w:t>
      </w:r>
    </w:p>
    <w:p>
      <w:pPr>
        <w:pStyle w:val="Normal"/>
      </w:pPr>
      <w:r>
        <w:t xml:space="preserve">nose em geral, sendo a hipnose o fenômeno</w:t>
      </w:r>
    </w:p>
    <w:p>
      <w:pPr>
        <w:pStyle w:val="Normal"/>
      </w:pPr>
      <w:r>
        <w:t xml:space="preserve">O estado hipnótico num sentido mais am-</w:t>
      </w:r>
    </w:p>
    <w:p>
      <w:pPr>
        <w:pStyle w:val="Normal"/>
      </w:pPr>
      <w:r>
        <w:t xml:space="preserve">real e básico, e o transe hipnótico uma secção plo não é mais do que um estado emocional</w:t>
      </w:r>
    </w:p>
    <w:p>
      <w:pPr>
        <w:pStyle w:val="Normal"/>
      </w:pPr>
      <w:r>
        <w:t xml:space="preserve">conceitual, artificial e convencionada taci-</w:t>
      </w:r>
    </w:p>
    <w:p>
      <w:pPr>
        <w:pStyle w:val="Normal"/>
      </w:pPr>
      <w:r>
        <w:t xml:space="preserve">intensificado.39 Toda emoção ao alcançar</w:t>
      </w:r>
    </w:p>
    <w:p>
      <w:pPr>
        <w:pStyle w:val="Normal"/>
      </w:pPr>
      <w:r>
        <w:t xml:space="preserve">tamente entre hipnotizador e hipnotizado, do certo nível de intensidade ocasiona determi-</w:t>
      </w:r>
    </w:p>
    <w:p>
      <w:pPr>
        <w:pStyle w:val="Normal"/>
      </w:pPr>
      <w:r>
        <w:t xml:space="preserve">“todo” constituído pela relação hipnótica</w:t>
      </w:r>
    </w:p>
    <w:p>
      <w:pPr>
        <w:pStyle w:val="Normal"/>
      </w:pPr>
      <w:r>
        <w:t xml:space="preserve">nadas particularidades psicofisiológicas que, global.40 Esse autor pretende que se chame</w:t>
      </w:r>
    </w:p>
    <w:p>
      <w:pPr>
        <w:pStyle w:val="Normal"/>
      </w:pPr>
      <w:r>
        <w:t xml:space="preserve">por sua vez, provocam determinados fenô-</w:t>
      </w:r>
    </w:p>
    <w:p>
      <w:pPr>
        <w:pStyle w:val="Normal"/>
      </w:pPr>
      <w:r>
        <w:t xml:space="preserve">transe hipnótico “aquela parte do conjunto</w:t>
      </w:r>
    </w:p>
    <w:p>
      <w:pPr>
        <w:pStyle w:val="Normal"/>
      </w:pPr>
      <w:r>
        <w:t xml:space="preserve">menos de conduta. Esses aspectos da con-</w:t>
      </w:r>
    </w:p>
    <w:p>
      <w:pPr>
        <w:pStyle w:val="Normal"/>
      </w:pPr>
      <w:r>
        <w:t xml:space="preserve">total de inter-relações que começa por um</w:t>
      </w:r>
    </w:p>
    <w:p>
      <w:pPr>
        <w:pStyle w:val="Normal"/>
      </w:pPr>
      <w:r>
        <w:t xml:space="preserve">duta se correlacionam com aspectos hipnóti-</w:t>
      </w:r>
    </w:p>
    <w:p>
      <w:pPr>
        <w:pStyle w:val="Normal"/>
      </w:pPr>
      <w:r>
        <w:t xml:space="preserve">sinal convencionado tácita e conjunturalmen-</w:t>
      </w:r>
    </w:p>
    <w:p>
      <w:pPr>
        <w:pStyle w:val="Normal"/>
      </w:pPr>
      <w:r>
        <w:t xml:space="preserve">cos, sendo independentes se a emoção é es-</w:t>
      </w:r>
    </w:p>
    <w:p>
      <w:pPr>
        <w:pStyle w:val="Normal"/>
      </w:pPr>
      <w:r>
        <w:t xml:space="preserve">te (fechamento dos olhos, levantamento au-</w:t>
      </w:r>
    </w:p>
    <w:p>
      <w:pPr>
        <w:pStyle w:val="Normal"/>
      </w:pPr>
      <w:r>
        <w:t xml:space="preserve">pontânea ou deliberadamente provocada.</w:t>
      </w:r>
    </w:p>
    <w:p>
      <w:pPr>
        <w:pStyle w:val="Normal"/>
      </w:pPr>
      <w:r>
        <w:t xml:space="preserve">tomático da mão etc.), continua-se por uma</w:t>
      </w:r>
    </w:p>
    <w:p>
      <w:pPr>
        <w:pStyle w:val="Normal"/>
      </w:pPr>
      <w:r>
        <w:t xml:space="preserve">Os autores diferenciam dois tipos de emo-</w:t>
      </w:r>
    </w:p>
    <w:p>
      <w:pPr>
        <w:pStyle w:val="Normal"/>
      </w:pPr>
      <w:r>
        <w:t xml:space="preserve">seqüência de outros acontecimentos, duran-</w:t>
      </w:r>
    </w:p>
    <w:p>
      <w:pPr>
        <w:pStyle w:val="Normal"/>
      </w:pPr>
      <w:r>
        <w:t xml:space="preserve">ções: estabilizadoras e perturbadoras. A re-</w:t>
      </w:r>
    </w:p>
    <w:p>
      <w:pPr>
        <w:pStyle w:val="Normal"/>
      </w:pPr>
      <w:r>
        <w:t xml:space="preserve">te os quais a atuação do designado hipnoti-</w:t>
      </w:r>
    </w:p>
    <w:p>
      <w:pPr>
        <w:pStyle w:val="Normal"/>
      </w:pPr>
      <w:r>
        <w:t xml:space="preserve">lação interpessoal na qual se suscitam esses zado é, geralmente, passiva (permanecendo</w:t>
      </w:r>
    </w:p>
    <w:p>
      <w:pPr>
        <w:pStyle w:val="Normal"/>
      </w:pPr>
      <w:r>
        <w:t xml:space="preserve">tipos de estados emocionais básicos é de-</w:t>
      </w:r>
    </w:p>
    <w:p>
      <w:pPr>
        <w:pStyle w:val="Normal"/>
      </w:pPr>
      <w:r>
        <w:t xml:space="preserve">relaxado, vivendo sonhos espontâneos ou in-</w:t>
      </w:r>
    </w:p>
    <w:p>
      <w:pPr>
        <w:pStyle w:val="Normal"/>
      </w:pPr>
      <w:r>
        <w:t xml:space="preserve">nominada relação interpessoal hipnótica</w:t>
      </w:r>
    </w:p>
    <w:p>
      <w:pPr>
        <w:pStyle w:val="Normal"/>
      </w:pPr>
      <w:r>
        <w:t xml:space="preserve">duzidos por sugestão ou ab-reações etc.), e</w:t>
      </w:r>
    </w:p>
    <w:p>
      <w:pPr>
        <w:pStyle w:val="Normal"/>
      </w:pPr>
      <w:r>
        <w:t xml:space="preserve">principal, que é complementada pelas rela-</w:t>
      </w:r>
    </w:p>
    <w:p>
      <w:pPr>
        <w:pStyle w:val="Normal"/>
      </w:pPr>
      <w:r>
        <w:t xml:space="preserve">termina por outro sinal ou conjunto de sinais ções interpessoais hipnóticas secundárias. A implicitamente convencionados (em geral</w:t>
      </w:r>
    </w:p>
    <w:p>
      <w:pPr>
        <w:pStyle w:val="Normal"/>
      </w:pPr>
      <w:r>
        <w:t xml:space="preserve">relação interpessoal hipnótica principal é</w:t>
      </w:r>
    </w:p>
    <w:p>
      <w:pPr>
        <w:pStyle w:val="Normal"/>
      </w:pPr>
      <w:r>
        <w:t xml:space="preserve">abertura dos olhos, e início de um conjunto</w:t>
      </w:r>
    </w:p>
    <w:p>
      <w:pPr>
        <w:pStyle w:val="Normal"/>
      </w:pPr>
      <w:r>
        <w:t xml:space="preserve">constituída por relações hipnóticas constan-</w:t>
      </w:r>
    </w:p>
    <w:p>
      <w:pPr>
        <w:pStyle w:val="Normal"/>
      </w:pPr>
      <w:r>
        <w:t xml:space="preserve">de elementos comportamentais de quem ‘está</w:t>
      </w:r>
    </w:p>
    <w:p>
      <w:pPr>
        <w:pStyle w:val="Normal"/>
      </w:pPr>
      <w:r>
        <w:t xml:space="preserve">temente reativadas, como a do filho e seus</w:t>
      </w:r>
    </w:p>
    <w:p>
      <w:pPr>
        <w:pStyle w:val="Normal"/>
      </w:pPr>
      <w:r>
        <w:t xml:space="preserve">no seu estado comum fora do transe’).</w:t>
      </w:r>
    </w:p>
    <w:p>
      <w:pPr>
        <w:pStyle w:val="Normal"/>
      </w:pPr>
      <w:r>
        <w:t xml:space="preserve">pais, do aluno e do mestre. As relações hip-</w:t>
      </w:r>
    </w:p>
    <w:p>
      <w:pPr>
        <w:pStyle w:val="Normal"/>
      </w:pPr>
      <w:r>
        <w:t xml:space="preserve">“Desse modo, o fenômeno básico em si</w:t>
      </w:r>
    </w:p>
    <w:p>
      <w:pPr>
        <w:pStyle w:val="Normal"/>
      </w:pPr>
      <w:r>
        <w:t xml:space="preserve">nóticas interpessoais secundárias são as que já existe antes que o transe ‘comece’, e conse mantêm por pouco tempo. O conceito de</w:t>
      </w:r>
    </w:p>
    <w:p>
      <w:pPr>
        <w:pStyle w:val="Normal"/>
      </w:pPr>
      <w:r>
        <w:t xml:space="preserve">tinua depois que ele ‘termina’40 (p. 129).”</w:t>
      </w:r>
    </w:p>
    <w:p>
      <w:pPr>
        <w:pStyle w:val="Normal"/>
      </w:pPr>
      <w:r>
        <w:t xml:space="preserve">© Direitos reservados à EDITORA ATHENEU LTDA.</w:t>
      </w:r>
    </w:p>
    <w:p>
      <w:pPr>
        <w:pStyle w:val="Heading1"/>
      </w:pPr>
      <w:r>
        <w:t>CAPÍTULO 2</w:t>
      </w:r>
    </w:p>
    <w:p>
      <w:pPr>
        <w:pStyle w:val="Normal"/>
      </w:pPr>
      <w:r>
        <w:t xml:space="preserve">19</w:t>
      </w:r>
    </w:p>
    <w:p>
      <w:pPr>
        <w:pStyle w:val="Normal"/>
      </w:pPr>
      <w:r>
        <w:t xml:space="preserve">A obtenção do melhor transe hipnótico não é um estado que possa ser delineado por</w:t>
      </w:r>
    </w:p>
    <w:p>
      <w:pPr>
        <w:pStyle w:val="Normal"/>
      </w:pPr>
      <w:r>
        <w:t xml:space="preserve">possível num paciente não depende de treiná-</w:t>
      </w:r>
    </w:p>
    <w:p>
      <w:pPr>
        <w:pStyle w:val="Normal"/>
      </w:pPr>
      <w:r>
        <w:t xml:space="preserve">quaisquer medidas de ondas cerebrais até</w:t>
      </w:r>
    </w:p>
    <w:p>
      <w:pPr>
        <w:pStyle w:val="Normal"/>
      </w:pPr>
      <w:r>
        <w:t xml:space="preserve">lo muito ou pouco, de falar baixinho, monó-</w:t>
      </w:r>
    </w:p>
    <w:p>
      <w:pPr>
        <w:pStyle w:val="Normal"/>
      </w:pPr>
      <w:r>
        <w:t xml:space="preserve">agora conhecidas, ou por medidas da resis-</w:t>
      </w:r>
    </w:p>
    <w:p>
      <w:pPr>
        <w:pStyle w:val="Normal"/>
      </w:pPr>
      <w:r>
        <w:t xml:space="preserve">tona, rítmica, repetidamente, ou de realizar tência da pele ou pelo potencial elétrico do complicadas manobras para encontrar “pas-corpo. Morris afirma que “a hipnose é real-</w:t>
      </w:r>
    </w:p>
    <w:p>
      <w:pPr>
        <w:pStyle w:val="Normal"/>
      </w:pPr>
      <w:r>
        <w:t xml:space="preserve">sos” e graus hipnóticos que, ao final, não</w:t>
      </w:r>
    </w:p>
    <w:p>
      <w:pPr>
        <w:pStyle w:val="Normal"/>
      </w:pPr>
      <w:r>
        <w:t xml:space="preserve">mente um estado de consciência desenvol-</w:t>
      </w:r>
    </w:p>
    <w:p>
      <w:pPr>
        <w:pStyle w:val="Normal"/>
      </w:pPr>
      <w:r>
        <w:t xml:space="preserve">existem. Enfim, não depende de ações físi-</w:t>
      </w:r>
    </w:p>
    <w:p>
      <w:pPr>
        <w:pStyle w:val="Normal"/>
      </w:pPr>
      <w:r>
        <w:t xml:space="preserve">vido pelo hipnotizado como resultado de um</w:t>
      </w:r>
    </w:p>
    <w:p>
      <w:pPr>
        <w:pStyle w:val="Normal"/>
      </w:pPr>
      <w:r>
        <w:t xml:space="preserve">co-mecânicas, nem de aspectos quantitativos</w:t>
      </w:r>
    </w:p>
    <w:p>
      <w:pPr>
        <w:pStyle w:val="Normal"/>
      </w:pPr>
      <w:r>
        <w:t xml:space="preserve">processo psíquico íntimo que poderá orientá-</w:t>
      </w:r>
    </w:p>
    <w:p>
      <w:pPr>
        <w:pStyle w:val="Normal"/>
      </w:pPr>
      <w:r>
        <w:t xml:space="preserve">dos estímulos. Obtém-se o</w:t>
      </w:r>
    </w:p>
    <w:p>
      <w:pPr>
        <w:pStyle w:val="Normal"/>
      </w:pPr>
      <w:r>
        <w:t xml:space="preserve">transe optimal</w:t>
      </w:r>
    </w:p>
    <w:p>
      <w:pPr>
        <w:pStyle w:val="Normal"/>
      </w:pPr>
      <w:r>
        <w:t xml:space="preserve">lo através de caminhos que conduzem mais</w:t>
      </w:r>
    </w:p>
    <w:p>
      <w:pPr>
        <w:pStyle w:val="Normal"/>
      </w:pPr>
      <w:r>
        <w:t xml:space="preserve">pela adaptação indutiva a cada paciente in-</w:t>
      </w:r>
    </w:p>
    <w:p>
      <w:pPr>
        <w:pStyle w:val="Normal"/>
      </w:pPr>
      <w:r>
        <w:t xml:space="preserve">diretamente ao aperfeiçoamento pessoal”41</w:t>
      </w:r>
    </w:p>
    <w:p>
      <w:pPr>
        <w:pStyle w:val="Normal"/>
      </w:pPr>
      <w:r>
        <w:t xml:space="preserve">dividual, o que se consegue pela conscien-</w:t>
      </w:r>
    </w:p>
    <w:p>
      <w:pPr>
        <w:pStyle w:val="Normal"/>
      </w:pPr>
      <w:r>
        <w:t xml:space="preserve">(p. 35). Um especialista não pode afirmar</w:t>
      </w:r>
    </w:p>
    <w:p>
      <w:pPr>
        <w:pStyle w:val="Normal"/>
      </w:pPr>
      <w:r>
        <w:t xml:space="preserve">tização e utilização, por parte do hipno-</w:t>
      </w:r>
    </w:p>
    <w:p>
      <w:pPr>
        <w:pStyle w:val="Normal"/>
      </w:pPr>
      <w:r>
        <w:t xml:space="preserve">que uma pessoa esteja hipnotizada por meio</w:t>
      </w:r>
    </w:p>
    <w:p>
      <w:pPr>
        <w:pStyle w:val="Normal"/>
      </w:pPr>
      <w:r>
        <w:t xml:space="preserve">tizador, daquilo que é efetivamente regente</w:t>
      </w:r>
    </w:p>
    <w:p>
      <w:pPr>
        <w:pStyle w:val="Normal"/>
      </w:pPr>
      <w:r>
        <w:t xml:space="preserve">de qualquer tipo de teste inventado até hoje.</w:t>
      </w:r>
    </w:p>
    <w:p>
      <w:pPr>
        <w:pStyle w:val="Normal"/>
      </w:pPr>
      <w:r>
        <w:t xml:space="preserve">na hipnose, isto é, os fatores</w:t>
      </w:r>
    </w:p>
    <w:p>
      <w:pPr>
        <w:pStyle w:val="Normal"/>
      </w:pPr>
      <w:r>
        <w:t xml:space="preserve">software</w:t>
      </w:r>
    </w:p>
    <w:p>
      <w:pPr>
        <w:pStyle w:val="Normal"/>
      </w:pPr>
      <w:r>
        <w:t xml:space="preserve">: ade-Entretanto você sabe quando está hipnotiza-</w:t>
      </w:r>
    </w:p>
    <w:p>
      <w:pPr>
        <w:pStyle w:val="Normal"/>
      </w:pPr>
      <w:r>
        <w:t xml:space="preserve">quação do código portador das mensagens,</w:t>
      </w:r>
    </w:p>
    <w:p>
      <w:pPr>
        <w:pStyle w:val="Normal"/>
      </w:pPr>
      <w:r>
        <w:t xml:space="preserve">do, depois que aprender o que sente nesse</w:t>
      </w:r>
    </w:p>
    <w:p>
      <w:pPr>
        <w:pStyle w:val="Normal"/>
      </w:pPr>
      <w:r>
        <w:t xml:space="preserve">respeito às programações preexistentes, in-</w:t>
      </w:r>
    </w:p>
    <w:p>
      <w:pPr>
        <w:pStyle w:val="Normal"/>
      </w:pPr>
      <w:r>
        <w:t xml:space="preserve">estado e depois de ter experimentado os po-</w:t>
      </w:r>
    </w:p>
    <w:p>
      <w:pPr>
        <w:pStyle w:val="Normal"/>
      </w:pPr>
      <w:r>
        <w:t xml:space="preserve">cremento, pelas vias apropriadas, de um es-</w:t>
      </w:r>
    </w:p>
    <w:p>
      <w:pPr>
        <w:pStyle w:val="Normal"/>
      </w:pPr>
      <w:r>
        <w:t xml:space="preserve">derosos efeitos sobre você. A hipnose é sen-</w:t>
      </w:r>
    </w:p>
    <w:p>
      <w:pPr>
        <w:pStyle w:val="Normal"/>
      </w:pPr>
      <w:r>
        <w:t xml:space="preserve">tado emocional com regressão psicológica</w:t>
      </w:r>
    </w:p>
    <w:p>
      <w:pPr>
        <w:pStyle w:val="Normal"/>
      </w:pPr>
      <w:r>
        <w:t xml:space="preserve">tida diferentemente por diferentes pessoas.</w:t>
      </w:r>
    </w:p>
    <w:p>
      <w:pPr>
        <w:pStyle w:val="Normal"/>
      </w:pPr>
      <w:r>
        <w:t xml:space="preserve">conseqüente, utilização das múltiplas men-</w:t>
      </w:r>
    </w:p>
    <w:p>
      <w:pPr>
        <w:pStyle w:val="Normal"/>
      </w:pPr>
      <w:r>
        <w:t xml:space="preserve">A hipnose é diferente para a mesma pessoa em sagens implícitas que, quer o hipnotizador</w:t>
      </w:r>
    </w:p>
    <w:p>
      <w:pPr>
        <w:pStyle w:val="Normal"/>
      </w:pPr>
      <w:r>
        <w:t xml:space="preserve">ocasiões diferentes. O que uma pessoa pode</w:t>
      </w:r>
    </w:p>
    <w:p>
      <w:pPr>
        <w:pStyle w:val="Normal"/>
      </w:pPr>
      <w:r>
        <w:t xml:space="preserve">queira ou não, quer ele saiba ou não, estão</w:t>
      </w:r>
    </w:p>
    <w:p>
      <w:pPr>
        <w:pStyle w:val="Normal"/>
      </w:pPr>
      <w:r>
        <w:t xml:space="preserve">sentir durante a hipnose é o mesmo que uma</w:t>
      </w:r>
    </w:p>
    <w:p>
      <w:pPr>
        <w:pStyle w:val="Normal"/>
      </w:pPr>
      <w:r>
        <w:t xml:space="preserve">sendo levadas ao paciente pelo tom de voz</w:t>
      </w:r>
    </w:p>
    <w:p>
      <w:pPr>
        <w:pStyle w:val="Normal"/>
      </w:pPr>
      <w:r>
        <w:t xml:space="preserve">pessoa pode sentir no estado de vigília, vi-</w:t>
      </w:r>
    </w:p>
    <w:p>
      <w:pPr>
        <w:pStyle w:val="Normal"/>
      </w:pPr>
      <w:r>
        <w:t xml:space="preserve">utilizado, pelas associações semânticas, pela vendo, respirando. O que é sentido com a</w:t>
      </w:r>
    </w:p>
    <w:p>
      <w:pPr>
        <w:pStyle w:val="Normal"/>
      </w:pPr>
      <w:r>
        <w:t xml:space="preserve">atitude geral do hipnotizador, pelos seus ges-hipnose depende do que você espera, e o que</w:t>
      </w:r>
    </w:p>
    <w:p>
      <w:pPr>
        <w:pStyle w:val="Normal"/>
      </w:pPr>
      <w:r>
        <w:t xml:space="preserve">tos, inflexões verbais, pelo ambiente, isto é, você espera é o resultado das sugestões que</w:t>
      </w:r>
    </w:p>
    <w:p>
      <w:pPr>
        <w:pStyle w:val="Normal"/>
      </w:pPr>
      <w:r>
        <w:t xml:space="preserve">por tudo aquilo que se chama de paralin-</w:t>
      </w:r>
    </w:p>
    <w:p>
      <w:pPr>
        <w:pStyle w:val="Normal"/>
      </w:pPr>
      <w:r>
        <w:t xml:space="preserve">vêm do hipnólogo e das sugestões que vêm</w:t>
      </w:r>
    </w:p>
    <w:p>
      <w:pPr>
        <w:pStyle w:val="Normal"/>
      </w:pPr>
      <w:r>
        <w:t xml:space="preserve">guagem.</w:t>
      </w:r>
    </w:p>
    <w:p>
      <w:pPr>
        <w:pStyle w:val="Normal"/>
      </w:pPr>
      <w:r>
        <w:t xml:space="preserve">de dentro de você mesmo durante a expe-</w:t>
      </w:r>
    </w:p>
    <w:p>
      <w:pPr>
        <w:pStyle w:val="Normal"/>
      </w:pPr>
      <w:r>
        <w:t xml:space="preserve">Morris41 afirma que “a hipnose é um esta-</w:t>
      </w:r>
    </w:p>
    <w:p>
      <w:pPr>
        <w:pStyle w:val="Normal"/>
      </w:pPr>
      <w:r>
        <w:t xml:space="preserve">riência hipnótica.</w:t>
      </w:r>
    </w:p>
    <w:p>
      <w:pPr>
        <w:pStyle w:val="Normal"/>
      </w:pPr>
      <w:r>
        <w:t xml:space="preserve">do de consciência no qual você fica receptivo às sugestões mais do que ordinariamente, pode pensar com mais clareza, pode ver mais viva-REGRESSÃO ATÁVICA (AINSLIE MEARES</w:t>
      </w:r>
    </w:p>
    <w:p>
      <w:pPr>
        <w:pStyle w:val="Normal"/>
      </w:pPr>
      <w:r>
        <w:t xml:space="preserve">mente com os olhos da mente, pode sentir com</w:t>
      </w:r>
    </w:p>
    <w:p>
      <w:pPr>
        <w:pStyle w:val="Normal"/>
      </w:pPr>
      <w:r>
        <w:t xml:space="preserve">— 1960)</w:t>
      </w:r>
    </w:p>
    <w:p>
      <w:pPr>
        <w:pStyle w:val="Normal"/>
      </w:pPr>
      <w:r>
        <w:t xml:space="preserve">mais atenção e pode realmente ouvir o próprio íntimo com maior profundidade e mais crité-</w:t>
      </w:r>
    </w:p>
    <w:p>
      <w:pPr>
        <w:pStyle w:val="Normal"/>
      </w:pPr>
      <w:r>
        <w:t xml:space="preserve">Em psiquiatria o termo regressão somen-</w:t>
      </w:r>
    </w:p>
    <w:p>
      <w:pPr>
        <w:pStyle w:val="Normal"/>
      </w:pPr>
      <w:r>
        <w:t xml:space="preserve">rio. Neste estado você tem um singular contro-te se aplica para denominar o processo de</w:t>
      </w:r>
    </w:p>
    <w:p>
      <w:pPr>
        <w:pStyle w:val="Normal"/>
      </w:pPr>
      <w:r>
        <w:t xml:space="preserve">le sobre seus processos mentais, suas emoções retorno a um tipo anterior de comportamen-e suas atitudes” (p. 25). E ainda de acordo com to. A hipótese do atavismo requer que a re-outros autores, ela diz que o estado hipnótico gressão seja aplicada não somente no cam-não tem nenhuma correlação física conheci-</w:t>
      </w:r>
    </w:p>
    <w:p>
      <w:pPr>
        <w:pStyle w:val="Normal"/>
      </w:pPr>
      <w:r>
        <w:t xml:space="preserve">po da conduta, mas da função mental.42  A</w:t>
      </w:r>
    </w:p>
    <w:p>
      <w:pPr>
        <w:pStyle w:val="Normal"/>
      </w:pPr>
      <w:r>
        <w:t xml:space="preserve">da e não pode ser definido por quaisquer cri-função mental do adulto normal e sadio, que</w:t>
      </w:r>
    </w:p>
    <w:p>
      <w:pPr>
        <w:pStyle w:val="Normal"/>
      </w:pPr>
      <w:r>
        <w:t xml:space="preserve">térios exteriores, mas apenas por sua própria transcorre num plano lógico e intelectual,</w:t>
      </w:r>
    </w:p>
    <w:p>
      <w:pPr>
        <w:pStyle w:val="Normal"/>
      </w:pPr>
      <w:r>
        <w:t xml:space="preserve">experiência subjetiva. O estado hipnótico não regressa a um nível arcaico de funcionamen-</w:t>
      </w:r>
    </w:p>
    <w:p>
      <w:pPr>
        <w:pStyle w:val="Normal"/>
      </w:pPr>
      <w:r>
        <w:t xml:space="preserve">é um estado alfa, não é um estado de movi-</w:t>
      </w:r>
    </w:p>
    <w:p>
      <w:pPr>
        <w:pStyle w:val="Normal"/>
      </w:pPr>
      <w:r>
        <w:t xml:space="preserve">to mental, no qual o processo da sugestão</w:t>
      </w:r>
    </w:p>
    <w:p>
      <w:pPr>
        <w:pStyle w:val="Normal"/>
      </w:pPr>
      <w:r>
        <w:t xml:space="preserve">mentos oculares rápidos associado ao sonho,</w:t>
      </w:r>
    </w:p>
    <w:p>
      <w:pPr>
        <w:pStyle w:val="Normal"/>
      </w:pPr>
      <w:r>
        <w:t xml:space="preserve">determina a aceitação das idéias. Desta ma-</w:t>
      </w:r>
    </w:p>
    <w:p>
      <w:pPr>
        <w:pStyle w:val="Normal"/>
      </w:pPr>
      <w:r>
        <w:t xml:space="preserve">© Direitos reservados à EDITORA ATHENEU LTDA.</w:t>
      </w:r>
    </w:p>
    <w:p>
      <w:pPr>
        <w:pStyle w:val="Normal"/>
      </w:pPr>
      <w:r>
        <w:t xml:space="preserve">20</w:t>
      </w:r>
    </w:p>
    <w:p>
      <w:pPr>
        <w:pStyle w:val="Heading1"/>
      </w:pPr>
      <w:r>
        <w:t>CAPÍTULO 2</w:t>
      </w:r>
    </w:p>
    <w:p>
      <w:pPr>
        <w:pStyle w:val="Normal"/>
      </w:pPr>
      <w:r>
        <w:t xml:space="preserve">neira a regressão seria o mecanismo básico namento mental primitivo, e aos diferentes</w:t>
      </w:r>
    </w:p>
    <w:p>
      <w:pPr>
        <w:pStyle w:val="Normal"/>
      </w:pPr>
      <w:r>
        <w:t xml:space="preserve">na gênese do estado de hipnose. Este con-</w:t>
      </w:r>
    </w:p>
    <w:p>
      <w:pPr>
        <w:pStyle w:val="Normal"/>
      </w:pPr>
      <w:r>
        <w:t xml:space="preserve">graus de supressão das funções lógicas do</w:t>
      </w:r>
    </w:p>
    <w:p>
      <w:pPr>
        <w:pStyle w:val="Normal"/>
      </w:pPr>
      <w:r>
        <w:t xml:space="preserve">ceito pode ter um aspecto prático para o</w:t>
      </w:r>
    </w:p>
    <w:p>
      <w:pPr>
        <w:pStyle w:val="Normal"/>
      </w:pPr>
      <w:r>
        <w:t xml:space="preserve">senso crítico, mais recentemente adquiridas.</w:t>
      </w:r>
    </w:p>
    <w:p>
      <w:pPr>
        <w:pStyle w:val="Normal"/>
      </w:pPr>
      <w:r>
        <w:t xml:space="preserve">hipnólogo: toda palavra e ato que favoreçam</w:t>
      </w:r>
    </w:p>
    <w:p>
      <w:pPr>
        <w:pStyle w:val="Normal"/>
      </w:pPr>
      <w:r>
        <w:t xml:space="preserve">a regressão, ajudarão a indução da hipnose.</w:t>
      </w:r>
    </w:p>
    <w:p>
      <w:pPr>
        <w:pStyle w:val="Normal"/>
      </w:pPr>
      <w:r>
        <w:t xml:space="preserve">Meares considera para a redução do sen-</w:t>
      </w:r>
    </w:p>
    <w:p>
      <w:pPr>
        <w:pStyle w:val="Normal"/>
      </w:pPr>
      <w:r>
        <w:t xml:space="preserve">PSICOPLASIA ACRESCENTADA PELA</w:t>
      </w:r>
    </w:p>
    <w:p>
      <w:pPr>
        <w:pStyle w:val="Normal"/>
      </w:pPr>
      <w:r>
        <w:t xml:space="preserve">so crítico: (a) as funções intelectuais mais</w:t>
      </w:r>
    </w:p>
    <w:p>
      <w:pPr>
        <w:pStyle w:val="Normal"/>
      </w:pPr>
      <w:r>
        <w:t xml:space="preserve">CONCENTRAÇÃO TOTAL DA MENTE</w:t>
      </w:r>
    </w:p>
    <w:p>
      <w:pPr>
        <w:pStyle w:val="Normal"/>
      </w:pPr>
      <w:r>
        <w:t xml:space="preserve">recentes podem ser desintensificadas, en-</w:t>
      </w:r>
    </w:p>
    <w:p>
      <w:pPr>
        <w:pStyle w:val="Normal"/>
      </w:pPr>
      <w:r>
        <w:t xml:space="preserve">(MARCELO LERNER — 1964)</w:t>
      </w:r>
    </w:p>
    <w:p>
      <w:pPr>
        <w:pStyle w:val="Normal"/>
      </w:pPr>
      <w:r>
        <w:t xml:space="preserve">quanto as funções mais antigas se intensifi-</w:t>
      </w:r>
    </w:p>
    <w:p>
      <w:pPr>
        <w:pStyle w:val="Normal"/>
      </w:pPr>
      <w:r>
        <w:t xml:space="preserve">cam pelo mecanismo sugestivo; (b) a ativi-</w:t>
      </w:r>
    </w:p>
    <w:p>
      <w:pPr>
        <w:pStyle w:val="Normal"/>
      </w:pPr>
      <w:r>
        <w:t xml:space="preserve">Psicoplasia28 designa a soma de altera-</w:t>
      </w:r>
    </w:p>
    <w:p>
      <w:pPr>
        <w:pStyle w:val="Normal"/>
      </w:pPr>
      <w:r>
        <w:t xml:space="preserve">dade intelectual do paciente se desintensifica ções orgânicas que decorrem de qualquer aticom sugestões repetidas em voz monótona,</w:t>
      </w:r>
    </w:p>
    <w:p>
      <w:pPr>
        <w:pStyle w:val="Normal"/>
      </w:pPr>
      <w:r>
        <w:t xml:space="preserve">vidade psíquica. O conceito de psicoplasia</w:t>
      </w:r>
    </w:p>
    <w:p>
      <w:pPr>
        <w:pStyle w:val="Normal"/>
      </w:pPr>
      <w:r>
        <w:t xml:space="preserve">como também pelo fato de se pedir ao paci-</w:t>
      </w:r>
    </w:p>
    <w:p>
      <w:pPr>
        <w:pStyle w:val="Normal"/>
      </w:pPr>
      <w:r>
        <w:t xml:space="preserve">engloba as três funções básicas da atividade ente para abandonar a si mesmo. As funções</w:t>
      </w:r>
    </w:p>
    <w:p>
      <w:pPr>
        <w:pStyle w:val="Normal"/>
      </w:pPr>
      <w:r>
        <w:t xml:space="preserve">psíquica e, assim, considera a ideoplasia</w:t>
      </w:r>
    </w:p>
    <w:p>
      <w:pPr>
        <w:pStyle w:val="Normal"/>
      </w:pPr>
      <w:r>
        <w:t xml:space="preserve">latentes podem ser estimuladas, propondo-</w:t>
      </w:r>
    </w:p>
    <w:p>
      <w:pPr>
        <w:pStyle w:val="Normal"/>
      </w:pPr>
      <w:r>
        <w:t xml:space="preserve">como as alterações orgânicas que estão por</w:t>
      </w:r>
    </w:p>
    <w:p>
      <w:pPr>
        <w:pStyle w:val="Normal"/>
      </w:pPr>
      <w:r>
        <w:t xml:space="preserve">se sugestões simples, cuja aceitação ativa o baixo da atividade intelectual (pensar), a</w:t>
      </w:r>
    </w:p>
    <w:p>
      <w:pPr>
        <w:pStyle w:val="Normal"/>
      </w:pPr>
      <w:r>
        <w:t xml:space="preserve">mecanismo sugestivo, tornando-se mais fá-</w:t>
      </w:r>
    </w:p>
    <w:p>
      <w:pPr>
        <w:pStyle w:val="Normal"/>
      </w:pPr>
      <w:r>
        <w:t xml:space="preserve">voloplasia como as alterações orgânicas que</w:t>
      </w:r>
    </w:p>
    <w:p>
      <w:pPr>
        <w:pStyle w:val="Normal"/>
      </w:pPr>
      <w:r>
        <w:t xml:space="preserve">cil a aceitação de novas sugestões. Esse proestão por baixo da atividade volitiva (que-</w:t>
      </w:r>
    </w:p>
    <w:p>
      <w:pPr>
        <w:pStyle w:val="Normal"/>
      </w:pPr>
      <w:r>
        <w:t xml:space="preserve">cesso é a base de algumas técnicas de indução rer) e a timoplasia como as alterações orgâ-</w:t>
      </w:r>
    </w:p>
    <w:p>
      <w:pPr>
        <w:pStyle w:val="Normal"/>
      </w:pPr>
      <w:r>
        <w:t xml:space="preserve">da hipnose; (c) a regressão específica da fun-nicas que estão por baixo da atividade afetiva ção mental pode ocorrer mais facilmente</w:t>
      </w:r>
    </w:p>
    <w:p>
      <w:pPr>
        <w:pStyle w:val="Normal"/>
      </w:pPr>
      <w:r>
        <w:t xml:space="preserve">(sentir). A definição de sugestão de Mc</w:t>
      </w:r>
    </w:p>
    <w:p>
      <w:pPr>
        <w:pStyle w:val="Normal"/>
      </w:pPr>
      <w:r>
        <w:t xml:space="preserve">quando induzida por procedimentos destina-</w:t>
      </w:r>
    </w:p>
    <w:p>
      <w:pPr>
        <w:pStyle w:val="Normal"/>
      </w:pPr>
      <w:r>
        <w:t xml:space="preserve">Dougall43 como sendo “um processo de co-</w:t>
      </w:r>
    </w:p>
    <w:p>
      <w:pPr>
        <w:pStyle w:val="Normal"/>
      </w:pPr>
      <w:r>
        <w:t xml:space="preserve">dos a iniciar o mecanismo regressivo geral.</w:t>
      </w:r>
    </w:p>
    <w:p>
      <w:pPr>
        <w:pStyle w:val="Normal"/>
      </w:pPr>
      <w:r>
        <w:t xml:space="preserve">municação que determina a aceitação em for-</w:t>
      </w:r>
    </w:p>
    <w:p>
      <w:pPr>
        <w:pStyle w:val="Normal"/>
      </w:pPr>
      <w:r>
        <w:t xml:space="preserve">Na hipnose autoritária o prestígio do hipnó-</w:t>
      </w:r>
    </w:p>
    <w:p>
      <w:pPr>
        <w:pStyle w:val="Normal"/>
      </w:pPr>
      <w:r>
        <w:t xml:space="preserve">ma total de uma idéia, podendo incluir a fal-logo e sua atitude autoritária iniciam o com-ta de bases lógicas para isso”, é estendida</w:t>
      </w:r>
    </w:p>
    <w:p>
      <w:pPr>
        <w:pStyle w:val="Normal"/>
      </w:pPr>
      <w:r>
        <w:t xml:space="preserve">portamento regressivo. O hipnólogo apresen-</w:t>
      </w:r>
    </w:p>
    <w:p>
      <w:pPr>
        <w:pStyle w:val="Normal"/>
      </w:pPr>
      <w:r>
        <w:t xml:space="preserve">por Lerner dizendo que “</w:t>
      </w:r>
    </w:p>
    <w:p>
      <w:pPr>
        <w:pStyle w:val="Normal"/>
      </w:pPr>
      <w:r>
        <w:t xml:space="preserve">la sugestion es un</w:t>
      </w:r>
    </w:p>
    <w:p>
      <w:pPr>
        <w:pStyle w:val="Normal"/>
      </w:pPr>
      <w:r>
        <w:t xml:space="preserve">tando-se como um pai autoritário, força o in-processo de comunicación y aceptación to-divíduo ao papel de uma criança obediente.</w:t>
      </w:r>
    </w:p>
    <w:p>
      <w:pPr>
        <w:pStyle w:val="Normal"/>
      </w:pPr>
      <w:r>
        <w:t xml:space="preserve">tal de una idea lo que determina una</w:t>
      </w:r>
    </w:p>
    <w:p>
      <w:pPr>
        <w:pStyle w:val="Normal"/>
      </w:pPr>
      <w:r>
        <w:t xml:space="preserve">Com a hipótese do atavismo, a comunicação</w:t>
      </w:r>
    </w:p>
    <w:p>
      <w:pPr>
        <w:pStyle w:val="Normal"/>
      </w:pPr>
      <w:r>
        <w:t xml:space="preserve">modificación psicosomática global com</w:t>
      </w:r>
    </w:p>
    <w:p>
      <w:pPr>
        <w:pStyle w:val="Normal"/>
      </w:pPr>
      <w:r>
        <w:t xml:space="preserve">não-verbal assume grande importância, por-</w:t>
      </w:r>
    </w:p>
    <w:p>
      <w:pPr>
        <w:pStyle w:val="Normal"/>
      </w:pPr>
      <w:r>
        <w:t xml:space="preserve">localizaciones corporales específicas más</w:t>
      </w:r>
    </w:p>
    <w:p>
      <w:pPr>
        <w:pStyle w:val="Normal"/>
      </w:pPr>
      <w:r>
        <w:t xml:space="preserve">que esse tipo de comunicação aparece antes</w:t>
      </w:r>
    </w:p>
    <w:p>
      <w:pPr>
        <w:pStyle w:val="Normal"/>
      </w:pPr>
      <w:r>
        <w:t xml:space="preserve">acentuadas según la idea sugerida y</w:t>
      </w:r>
    </w:p>
    <w:p>
      <w:pPr>
        <w:pStyle w:val="Normal"/>
      </w:pPr>
      <w:r>
        <w:t xml:space="preserve">da aquisição da comunicação verbal. A ex-</w:t>
      </w:r>
    </w:p>
    <w:p>
      <w:pPr>
        <w:pStyle w:val="Normal"/>
      </w:pPr>
      <w:r>
        <w:t xml:space="preserve">aceptada, pudiendo incluir la falta de bases</w:t>
      </w:r>
    </w:p>
    <w:p>
      <w:pPr>
        <w:pStyle w:val="Normal"/>
      </w:pPr>
      <w:r>
        <w:t xml:space="preserve">plicação para as sugestões pós-hipnóticas</w:t>
      </w:r>
    </w:p>
    <w:p>
      <w:pPr>
        <w:pStyle w:val="Normal"/>
      </w:pPr>
      <w:r>
        <w:t xml:space="preserve">lógicas para su desarrollo</w:t>
      </w:r>
    </w:p>
    <w:p>
      <w:pPr>
        <w:pStyle w:val="Normal"/>
      </w:pPr>
      <w:r>
        <w:t xml:space="preserve">”28 (p. 31).*</w:t>
      </w:r>
    </w:p>
    <w:p>
      <w:pPr>
        <w:pStyle w:val="Normal"/>
      </w:pPr>
      <w:r>
        <w:t xml:space="preserve">advém do fato de que na infância os proces-</w:t>
      </w:r>
    </w:p>
    <w:p>
      <w:pPr>
        <w:pStyle w:val="Normal"/>
      </w:pPr>
      <w:r>
        <w:t xml:space="preserve">Quando o paciente aceita totalmente a idéia</w:t>
      </w:r>
    </w:p>
    <w:p>
      <w:pPr>
        <w:pStyle w:val="Normal"/>
      </w:pPr>
      <w:r>
        <w:t xml:space="preserve">sos de sugestão são mais ativos, e conside-</w:t>
      </w:r>
    </w:p>
    <w:p>
      <w:pPr>
        <w:pStyle w:val="Normal"/>
      </w:pPr>
      <w:r>
        <w:t xml:space="preserve">comunicada, sua mente se adere globalmen-</w:t>
      </w:r>
    </w:p>
    <w:p>
      <w:pPr>
        <w:pStyle w:val="Normal"/>
      </w:pPr>
      <w:r>
        <w:t xml:space="preserve">rando-se a hipnose como uma regressão a um</w:t>
      </w:r>
    </w:p>
    <w:p>
      <w:pPr>
        <w:pStyle w:val="Normal"/>
      </w:pPr>
      <w:r>
        <w:t xml:space="preserve">te a essa idéia, com a qual a psicoplasia conperíodo arcaico da evolução mental, na qual</w:t>
      </w:r>
    </w:p>
    <w:p>
      <w:pPr>
        <w:pStyle w:val="Normal"/>
      </w:pPr>
      <w:r>
        <w:t xml:space="preserve">comitantemente se acrescenta. Lerner con-</w:t>
      </w:r>
    </w:p>
    <w:p>
      <w:pPr>
        <w:pStyle w:val="Normal"/>
      </w:pPr>
      <w:r>
        <w:t xml:space="preserve">a sugestão é a principal função, seria de esperar que as idéias sugeridas durante a hipnose</w:t>
      </w:r>
    </w:p>
    <w:p>
      <w:pPr>
        <w:pStyle w:val="Normal"/>
      </w:pPr>
      <w:r>
        <w:t xml:space="preserve">*A sugestão é um processo de comunicação e aceitação tivessem, analogamente, um grau maior de</w:t>
      </w:r>
    </w:p>
    <w:p>
      <w:pPr>
        <w:pStyle w:val="Normal"/>
      </w:pPr>
      <w:r>
        <w:t xml:space="preserve">total de uma idéia, o que determina uma modificação persistência do que as idéias aceitas no pla-psicoplásica do indivíduo, ou seja, uma modifica-</w:t>
      </w:r>
    </w:p>
    <w:p>
      <w:pPr>
        <w:pStyle w:val="Normal"/>
      </w:pPr>
      <w:r>
        <w:t xml:space="preserve">ção psicossomática global, com localizações corporais no lógico da vigília. Esta teoria explicaria a específicas, mais acentuadas segundo a idéia sugerida e profundidade da hipnose como relacionada</w:t>
      </w:r>
    </w:p>
    <w:p>
      <w:pPr>
        <w:pStyle w:val="Normal"/>
      </w:pPr>
      <w:r>
        <w:t xml:space="preserve">aceita, podendo incluir a falta de bases lógicas para seu com os diferentes graus de volta a um funcio-desenvolvimento. (Tradução do autor.)</w:t>
      </w:r>
    </w:p>
    <w:p>
      <w:pPr>
        <w:pStyle w:val="Normal"/>
      </w:pPr>
      <w:r>
        <w:t xml:space="preserve">© Direitos reservados à EDITORA ATHENEU LTDA.</w:t>
      </w:r>
    </w:p>
    <w:p>
      <w:pPr>
        <w:pStyle w:val="Heading1"/>
      </w:pPr>
      <w:r>
        <w:t>CAPÍTULO 2</w:t>
      </w:r>
    </w:p>
    <w:p>
      <w:pPr>
        <w:pStyle w:val="Normal"/>
      </w:pPr>
      <w:r>
        <w:t xml:space="preserve">21</w:t>
      </w:r>
    </w:p>
    <w:p>
      <w:pPr>
        <w:pStyle w:val="Normal"/>
      </w:pPr>
      <w:r>
        <w:t xml:space="preserve">ceitua a hipnose como “uma transformação gum grau de unidade, persistência e autono-substancial da personalidade, baseada num</w:t>
      </w:r>
    </w:p>
    <w:p>
      <w:pPr>
        <w:pStyle w:val="Normal"/>
      </w:pPr>
      <w:r>
        <w:t xml:space="preserve">mia funcional. Esses sistemas seriam inte-</w:t>
      </w:r>
    </w:p>
    <w:p>
      <w:pPr>
        <w:pStyle w:val="Normal"/>
      </w:pPr>
      <w:r>
        <w:t xml:space="preserve">estado psicossomático</w:t>
      </w:r>
    </w:p>
    <w:p>
      <w:pPr>
        <w:pStyle w:val="Normal"/>
      </w:pPr>
      <w:r>
        <w:t xml:space="preserve">sui generis</w:t>
      </w:r>
    </w:p>
    <w:p>
      <w:pPr>
        <w:pStyle w:val="Normal"/>
      </w:pPr>
      <w:r>
        <w:t xml:space="preserve">, caracte-rativos, mas sob circunstâncias especiais</w:t>
      </w:r>
    </w:p>
    <w:p>
      <w:pPr>
        <w:pStyle w:val="Normal"/>
      </w:pPr>
      <w:r>
        <w:t xml:space="preserve">rizado pelo</w:t>
      </w:r>
    </w:p>
    <w:p>
      <w:pPr>
        <w:pStyle w:val="Normal"/>
      </w:pPr>
      <w:r>
        <w:t xml:space="preserve">rapport</w:t>
      </w:r>
    </w:p>
    <w:p>
      <w:pPr>
        <w:pStyle w:val="Normal"/>
      </w:pPr>
      <w:r>
        <w:t xml:space="preserve">e hipersugestionabili-podem se tornar um pouco isolados uns dos</w:t>
      </w:r>
    </w:p>
    <w:p>
      <w:pPr>
        <w:pStyle w:val="Normal"/>
      </w:pPr>
      <w:r>
        <w:t xml:space="preserve">dade, induzidos por sugestão, no qual a men-</w:t>
      </w:r>
    </w:p>
    <w:p>
      <w:pPr>
        <w:pStyle w:val="Normal"/>
      </w:pPr>
      <w:r>
        <w:t xml:space="preserve">outros. (2) Existência de alguma espécie de</w:t>
      </w:r>
    </w:p>
    <w:p>
      <w:pPr>
        <w:pStyle w:val="Normal"/>
      </w:pPr>
      <w:r>
        <w:t xml:space="preserve">te se concentra e unifica em forma global,</w:t>
      </w:r>
    </w:p>
    <w:p>
      <w:pPr>
        <w:pStyle w:val="Normal"/>
      </w:pPr>
      <w:r>
        <w:t xml:space="preserve">controle hierárquico que gerencia a interação desenvolvendo ao máximo o fenômeno</w:t>
      </w:r>
    </w:p>
    <w:p>
      <w:pPr>
        <w:pStyle w:val="Normal"/>
      </w:pPr>
      <w:r>
        <w:t xml:space="preserve">ou competição entre essas estruturas. Essa</w:t>
      </w:r>
    </w:p>
    <w:p>
      <w:pPr>
        <w:pStyle w:val="Normal"/>
      </w:pPr>
      <w:r>
        <w:t xml:space="preserve">psicoplásico e ao que se coadjuva a supres-</w:t>
      </w:r>
    </w:p>
    <w:p>
      <w:pPr>
        <w:pStyle w:val="Normal"/>
      </w:pPr>
      <w:r>
        <w:t xml:space="preserve">hierarquia pode ser modificada sob o con-</w:t>
      </w:r>
    </w:p>
    <w:p>
      <w:pPr>
        <w:pStyle w:val="Normal"/>
      </w:pPr>
      <w:r>
        <w:t xml:space="preserve">são extensa do juízo crítico”. Tudo isso de-</w:t>
      </w:r>
    </w:p>
    <w:p>
      <w:pPr>
        <w:pStyle w:val="Normal"/>
      </w:pPr>
      <w:r>
        <w:t xml:space="preserve">trole da função executiva do ego. (3) Exis-</w:t>
      </w:r>
    </w:p>
    <w:p>
      <w:pPr>
        <w:pStyle w:val="Normal"/>
      </w:pPr>
      <w:r>
        <w:t xml:space="preserve">termina o acesso por via psíquica aos núcleos tência de alguma monitoração ou controle</w:t>
      </w:r>
    </w:p>
    <w:p>
      <w:pPr>
        <w:pStyle w:val="Normal"/>
      </w:pPr>
      <w:r>
        <w:t xml:space="preserve">neuroendócrinos da pessoa profunda, brin-</w:t>
      </w:r>
    </w:p>
    <w:p>
      <w:pPr>
        <w:pStyle w:val="Normal"/>
      </w:pPr>
      <w:r>
        <w:t xml:space="preserve">das estruturas caracterizada pela atenção se-dando rendimentos em todos os planos do ser</w:t>
      </w:r>
    </w:p>
    <w:p>
      <w:pPr>
        <w:pStyle w:val="Normal"/>
      </w:pPr>
      <w:r>
        <w:t xml:space="preserve">letiva. Seria um “Eu” executivo ou estrutu-</w:t>
      </w:r>
    </w:p>
    <w:p>
      <w:pPr>
        <w:pStyle w:val="Normal"/>
      </w:pPr>
      <w:r>
        <w:t xml:space="preserve">psicofísico que transcendem em muito os al-</w:t>
      </w:r>
    </w:p>
    <w:p>
      <w:pPr>
        <w:pStyle w:val="Normal"/>
      </w:pPr>
      <w:r>
        <w:t xml:space="preserve">ral de controle, com funções de planejar,</w:t>
      </w:r>
    </w:p>
    <w:p>
      <w:pPr>
        <w:pStyle w:val="Normal"/>
      </w:pPr>
      <w:r>
        <w:t xml:space="preserve">cances da vontade consciente. Lerner con-</w:t>
      </w:r>
    </w:p>
    <w:p>
      <w:pPr>
        <w:pStyle w:val="Normal"/>
      </w:pPr>
      <w:r>
        <w:t xml:space="preserve">monitorar e gerenciar os pensamentos e</w:t>
      </w:r>
    </w:p>
    <w:p>
      <w:pPr>
        <w:pStyle w:val="Normal"/>
      </w:pPr>
      <w:r>
        <w:t xml:space="preserve">sidera ainda que cinco estímulos coadjuvan-</w:t>
      </w:r>
    </w:p>
    <w:p>
      <w:pPr>
        <w:pStyle w:val="Normal"/>
      </w:pPr>
      <w:r>
        <w:t xml:space="preserve">ações, envolvendo toda a pessoa. Esta teoria tes, a saber: relaxamento, monotonia do estí-</w:t>
      </w:r>
    </w:p>
    <w:p>
      <w:pPr>
        <w:pStyle w:val="Normal"/>
      </w:pPr>
      <w:r>
        <w:t xml:space="preserve">postula modificações do controle sobre os</w:t>
      </w:r>
    </w:p>
    <w:p>
      <w:pPr>
        <w:pStyle w:val="Normal"/>
      </w:pPr>
      <w:r>
        <w:t xml:space="preserve">mulo, fixação da atenção espontânea, ausên-</w:t>
      </w:r>
    </w:p>
    <w:p>
      <w:pPr>
        <w:pStyle w:val="Normal"/>
      </w:pPr>
      <w:r>
        <w:t xml:space="preserve">pensamentos e ações mais do que nas altera-</w:t>
      </w:r>
    </w:p>
    <w:p>
      <w:pPr>
        <w:pStyle w:val="Normal"/>
      </w:pPr>
      <w:r>
        <w:t xml:space="preserve">cia de estímulos perturbadores e emoção</w:t>
      </w:r>
    </w:p>
    <w:p>
      <w:pPr>
        <w:pStyle w:val="Normal"/>
      </w:pPr>
      <w:r>
        <w:t xml:space="preserve">ções de qualidade da experiência consciente</w:t>
      </w:r>
    </w:p>
    <w:p>
      <w:pPr>
        <w:pStyle w:val="Normal"/>
      </w:pPr>
      <w:r>
        <w:t xml:space="preserve">coadjuvante facilitam a instalação da modifi-subjetiva. Hilgard44 sugere um estado alte-</w:t>
      </w:r>
    </w:p>
    <w:p>
      <w:pPr>
        <w:pStyle w:val="Normal"/>
      </w:pPr>
      <w:r>
        <w:t xml:space="preserve">cação psicoplásica</w:t>
      </w:r>
    </w:p>
    <w:p>
      <w:pPr>
        <w:pStyle w:val="Normal"/>
      </w:pPr>
      <w:r>
        <w:t xml:space="preserve">sui generis</w:t>
      </w:r>
    </w:p>
    <w:p>
      <w:pPr>
        <w:pStyle w:val="Normal"/>
      </w:pPr>
      <w:r>
        <w:t xml:space="preserve">no indivíduo, rado no sentido de uma modificação na qua-sendo uma modificação profunda de seu es-</w:t>
      </w:r>
    </w:p>
    <w:p>
      <w:pPr>
        <w:pStyle w:val="Normal"/>
      </w:pPr>
      <w:r>
        <w:t xml:space="preserve">lidade das experiências conscientes apenas</w:t>
      </w:r>
    </w:p>
    <w:p>
      <w:pPr>
        <w:pStyle w:val="Normal"/>
      </w:pPr>
      <w:r>
        <w:t xml:space="preserve">quema corporal e dos limites do eu. Essa</w:t>
      </w:r>
    </w:p>
    <w:p>
      <w:pPr>
        <w:pStyle w:val="Normal"/>
      </w:pPr>
      <w:r>
        <w:t xml:space="preserve">para pacientes altamente hipnotizáveis. Ele</w:t>
      </w:r>
    </w:p>
    <w:p>
      <w:pPr>
        <w:pStyle w:val="Normal"/>
      </w:pPr>
      <w:r>
        <w:t xml:space="preserve">modificação dos limites do “eu” é seguida</w:t>
      </w:r>
    </w:p>
    <w:p>
      <w:pPr>
        <w:pStyle w:val="Normal"/>
      </w:pPr>
      <w:r>
        <w:t xml:space="preserve">acha que muito embora sua teoria tenha sido</w:t>
      </w:r>
    </w:p>
    <w:p>
      <w:pPr>
        <w:pStyle w:val="Normal"/>
      </w:pPr>
      <w:r>
        <w:t xml:space="preserve">por uma integração dos limites do “eu”, con-</w:t>
      </w:r>
    </w:p>
    <w:p>
      <w:pPr>
        <w:pStyle w:val="Normal"/>
      </w:pPr>
      <w:r>
        <w:t xml:space="preserve">desenvolvida a partir da experimentação com</w:t>
      </w:r>
    </w:p>
    <w:p>
      <w:pPr>
        <w:pStyle w:val="Normal"/>
      </w:pPr>
      <w:r>
        <w:t xml:space="preserve">tudo, com a imagem do hipnólogo vivida como</w:t>
      </w:r>
    </w:p>
    <w:p>
      <w:pPr>
        <w:pStyle w:val="Normal"/>
      </w:pPr>
      <w:r>
        <w:t xml:space="preserve">indivíduos hipnotizados, ela é mais abran-</w:t>
      </w:r>
    </w:p>
    <w:p>
      <w:pPr>
        <w:pStyle w:val="Heading1"/>
      </w:pPr>
      <w:r>
        <w:t>parte de si mesmo.</w:t>
      </w:r>
    </w:p>
    <w:p>
      <w:pPr>
        <w:pStyle w:val="Normal"/>
      </w:pPr>
      <w:r>
        <w:t xml:space="preserve">gente do que apenas para a hipnose.</w:t>
      </w:r>
    </w:p>
    <w:p>
      <w:pPr>
        <w:pStyle w:val="Normal"/>
      </w:pPr>
      <w:r>
        <w:t xml:space="preserve">Este modelo conceitual começou a ser de-</w:t>
      </w:r>
    </w:p>
    <w:p>
      <w:pPr>
        <w:pStyle w:val="Normal"/>
      </w:pPr>
      <w:r>
        <w:t xml:space="preserve">senvolvido na década de 1960,46 a partir das</w:t>
      </w:r>
    </w:p>
    <w:p>
      <w:pPr>
        <w:pStyle w:val="Normal"/>
      </w:pPr>
      <w:r>
        <w:t xml:space="preserve">TEORIA DA NEODISSOCIAÇÃO (ERNEST</w:t>
      </w:r>
    </w:p>
    <w:p>
      <w:pPr>
        <w:pStyle w:val="Normal"/>
      </w:pPr>
      <w:r>
        <w:t xml:space="preserve">diferenças individuais da resposta hipnótica.</w:t>
      </w:r>
    </w:p>
    <w:p>
      <w:pPr>
        <w:pStyle w:val="Normal"/>
      </w:pPr>
      <w:r>
        <w:t xml:space="preserve">R. HILGARD — 1965, 1986, 1991)</w:t>
      </w:r>
    </w:p>
    <w:p>
      <w:pPr>
        <w:pStyle w:val="Normal"/>
      </w:pPr>
      <w:r>
        <w:t xml:space="preserve">Nessa época foi afirmado que a dissociação</w:t>
      </w:r>
    </w:p>
    <w:p>
      <w:pPr>
        <w:pStyle w:val="Normal"/>
      </w:pPr>
      <w:r>
        <w:t xml:space="preserve">seria parcial, porque não era encontrada com-Foi denominada neodissociação para in-</w:t>
      </w:r>
    </w:p>
    <w:p>
      <w:pPr>
        <w:pStyle w:val="Normal"/>
      </w:pPr>
      <w:r>
        <w:t xml:space="preserve">pleta independência entre o material dissocia-dicar que esta teoria não está fundamentada</w:t>
      </w:r>
    </w:p>
    <w:p>
      <w:pPr>
        <w:pStyle w:val="Normal"/>
      </w:pPr>
      <w:r>
        <w:t xml:space="preserve">do e outros aspectos da consciência, e que</w:t>
      </w:r>
    </w:p>
    <w:p>
      <w:pPr>
        <w:pStyle w:val="Normal"/>
      </w:pPr>
      <w:r>
        <w:t xml:space="preserve">na dissociação patológica.44 Basicamente,</w:t>
      </w:r>
    </w:p>
    <w:p>
      <w:pPr>
        <w:pStyle w:val="Normal"/>
      </w:pPr>
      <w:r>
        <w:t xml:space="preserve">dissociações específicas desenvolvidas na hip-em certas circunstâncias, níveis mais baixos nose devem ser correlacionadas com experi-de controle podem funcionar de uma manei-</w:t>
      </w:r>
    </w:p>
    <w:p>
      <w:pPr>
        <w:pStyle w:val="Normal"/>
      </w:pPr>
      <w:r>
        <w:t xml:space="preserve">ências (</w:t>
      </w:r>
    </w:p>
    <w:p>
      <w:pPr>
        <w:pStyle w:val="Normal"/>
      </w:pPr>
      <w:r>
        <w:t xml:space="preserve">developmental</w:t>
      </w:r>
    </w:p>
    <w:p>
      <w:pPr>
        <w:pStyle w:val="Normal"/>
      </w:pPr>
      <w:r>
        <w:t xml:space="preserve">) desenvolvidas.46 Esta ra dissociada de centros de controle executi-teoria considera o indivíduo hipnotizado quer vos mais elevados. O fluxo de informação</w:t>
      </w:r>
    </w:p>
    <w:p>
      <w:pPr>
        <w:pStyle w:val="Normal"/>
      </w:pPr>
      <w:r>
        <w:t xml:space="preserve">do ponto de vista do próprio indivíduo, quer do entrando e saindo da consciência pode tor-ponto de vista do hipnólogo ou do ponto de</w:t>
      </w:r>
    </w:p>
    <w:p>
      <w:pPr>
        <w:pStyle w:val="Normal"/>
      </w:pPr>
      <w:r>
        <w:t xml:space="preserve">nar-se dissociado, fora das vias cognitivas</w:t>
      </w:r>
    </w:p>
    <w:p>
      <w:pPr>
        <w:pStyle w:val="Normal"/>
      </w:pPr>
      <w:r>
        <w:t xml:space="preserve">vista de observadores, como estando num es-</w:t>
      </w:r>
    </w:p>
    <w:p>
      <w:pPr>
        <w:pStyle w:val="Normal"/>
      </w:pPr>
      <w:r>
        <w:t xml:space="preserve">usuais, e a pessoa não percebe consciente-</w:t>
      </w:r>
    </w:p>
    <w:p>
      <w:pPr>
        <w:pStyle w:val="Normal"/>
      </w:pPr>
      <w:r>
        <w:t xml:space="preserve">tado especial, diferente da vigília, que pode-mente a informação. Esta teoria parte de três ria ser chamado de “estado hipnótico” ou</w:t>
      </w:r>
    </w:p>
    <w:p>
      <w:pPr>
        <w:pStyle w:val="Normal"/>
      </w:pPr>
      <w:r>
        <w:t xml:space="preserve">suposições:45 (1) Existência de sistemas</w:t>
      </w:r>
    </w:p>
    <w:p>
      <w:pPr>
        <w:pStyle w:val="Normal"/>
      </w:pPr>
      <w:r>
        <w:t xml:space="preserve">“estado de transe hipnótico”, mas que prefe-</w:t>
      </w:r>
    </w:p>
    <w:p>
      <w:pPr>
        <w:pStyle w:val="Normal"/>
      </w:pPr>
      <w:r>
        <w:t xml:space="preserve">cognitivos subordinados, cada qual com al-</w:t>
      </w:r>
    </w:p>
    <w:p>
      <w:pPr>
        <w:pStyle w:val="Normal"/>
      </w:pPr>
      <w:r>
        <w:t xml:space="preserve">rem denominar de condição hipnótica. Esta</w:t>
      </w:r>
    </w:p>
    <w:p>
      <w:pPr>
        <w:pStyle w:val="Normal"/>
      </w:pPr>
      <w:r>
        <w:t xml:space="preserve">© Direitos reservados à EDITORA ATHENEU LTDA.</w:t>
      </w:r>
    </w:p>
    <w:p>
      <w:pPr>
        <w:pStyle w:val="Normal"/>
      </w:pPr>
      <w:r>
        <w:t xml:space="preserve">22</w:t>
      </w:r>
    </w:p>
    <w:p>
      <w:pPr>
        <w:pStyle w:val="Heading1"/>
      </w:pPr>
      <w:r>
        <w:t>CAPÍTULO 2</w:t>
      </w:r>
    </w:p>
    <w:p>
      <w:pPr>
        <w:pStyle w:val="Normal"/>
      </w:pPr>
      <w:r>
        <w:t xml:space="preserve">condição hipnótica não é uma condição de Os defensores do ponto de vista do esta-mudança tipo tudo ou nada com relação à con-</w:t>
      </w:r>
    </w:p>
    <w:p>
      <w:pPr>
        <w:pStyle w:val="Normal"/>
      </w:pPr>
      <w:r>
        <w:t xml:space="preserve">do de transe postulavam no início que os</w:t>
      </w:r>
    </w:p>
    <w:p>
      <w:pPr>
        <w:pStyle w:val="Normal"/>
      </w:pPr>
      <w:r>
        <w:t xml:space="preserve">dição normal de vigília.</w:t>
      </w:r>
    </w:p>
    <w:p>
      <w:pPr>
        <w:pStyle w:val="Normal"/>
      </w:pPr>
      <w:r>
        <w:t xml:space="preserve">procedimentos de indução hipnótica origi-</w:t>
      </w:r>
    </w:p>
    <w:p>
      <w:pPr>
        <w:pStyle w:val="Normal"/>
      </w:pPr>
      <w:r>
        <w:t xml:space="preserve">A suscetibilidade hipnótica de uma pes-</w:t>
      </w:r>
    </w:p>
    <w:p>
      <w:pPr>
        <w:pStyle w:val="Normal"/>
      </w:pPr>
      <w:r>
        <w:t xml:space="preserve">navam um estado especial de funcionamen-</w:t>
      </w:r>
    </w:p>
    <w:p>
      <w:pPr>
        <w:pStyle w:val="Normal"/>
      </w:pPr>
      <w:r>
        <w:t xml:space="preserve">soa é considerada uma característica relati-</w:t>
      </w:r>
    </w:p>
    <w:p>
      <w:pPr>
        <w:pStyle w:val="Normal"/>
      </w:pPr>
      <w:r>
        <w:t xml:space="preserve">to psicológico com alterações na memória,</w:t>
      </w:r>
    </w:p>
    <w:p>
      <w:pPr>
        <w:pStyle w:val="Normal"/>
      </w:pPr>
      <w:r>
        <w:t xml:space="preserve">vamente estável, sendo isto suportado pela</w:t>
      </w:r>
    </w:p>
    <w:p>
      <w:pPr>
        <w:pStyle w:val="Normal"/>
      </w:pPr>
      <w:r>
        <w:t xml:space="preserve">percepção e pensamento. Mais tarde consi-</w:t>
      </w:r>
    </w:p>
    <w:p>
      <w:pPr>
        <w:pStyle w:val="Normal"/>
      </w:pPr>
      <w:r>
        <w:t xml:space="preserve">mesma resposta obtida na mesma escala de</w:t>
      </w:r>
    </w:p>
    <w:p>
      <w:pPr>
        <w:pStyle w:val="Normal"/>
      </w:pPr>
      <w:r>
        <w:t xml:space="preserve">deram que para os pacientes altamente</w:t>
      </w:r>
    </w:p>
    <w:p>
      <w:pPr>
        <w:pStyle w:val="Normal"/>
      </w:pPr>
      <w:r>
        <w:t xml:space="preserve">suscetibilidade hipnótica (</w:t>
      </w:r>
    </w:p>
    <w:p>
      <w:pPr>
        <w:pStyle w:val="Normal"/>
      </w:pPr>
      <w:r>
        <w:t xml:space="preserve">Stanford Hyp-</w:t>
      </w:r>
    </w:p>
    <w:p>
      <w:pPr>
        <w:pStyle w:val="Normal"/>
      </w:pPr>
      <w:r>
        <w:t xml:space="preserve">hipnotizáveis, o estado especial (transe hipnotic Susceptibility Scales, Forms A and nótico, condição hipnótica, estado de transe</w:t>
      </w:r>
    </w:p>
    <w:p>
      <w:pPr>
        <w:pStyle w:val="Normal"/>
      </w:pPr>
      <w:r>
        <w:t xml:space="preserve">B</w:t>
      </w:r>
    </w:p>
    <w:p>
      <w:pPr>
        <w:pStyle w:val="Normal"/>
      </w:pPr>
      <w:r>
        <w:t xml:space="preserve">), com os mesmos indivíduos testados pri-ou estado hipnótico) é, em termos de modi-</w:t>
      </w:r>
    </w:p>
    <w:p>
      <w:pPr>
        <w:pStyle w:val="Normal"/>
      </w:pPr>
      <w:r>
        <w:t xml:space="preserve">meiro durante o</w:t>
      </w:r>
    </w:p>
    <w:p>
      <w:pPr>
        <w:pStyle w:val="Normal"/>
      </w:pPr>
      <w:r>
        <w:t xml:space="preserve">college</w:t>
      </w:r>
    </w:p>
    <w:p>
      <w:pPr>
        <w:pStyle w:val="Normal"/>
      </w:pPr>
      <w:r>
        <w:t xml:space="preserve">americano, e pos-ficação do padrão da experiência subjetiva</w:t>
      </w:r>
    </w:p>
    <w:p>
      <w:pPr>
        <w:pStyle w:val="Normal"/>
      </w:pPr>
      <w:r>
        <w:t xml:space="preserve">teriormente dez anos e 25 anos após o</w:t>
      </w:r>
    </w:p>
    <w:p>
      <w:pPr>
        <w:pStyle w:val="Normal"/>
      </w:pPr>
      <w:r>
        <w:t xml:space="preserve">que origina a aparência hipnótica, um alto</w:t>
      </w:r>
    </w:p>
    <w:p>
      <w:pPr>
        <w:pStyle w:val="Normal"/>
      </w:pPr>
      <w:r>
        <w:t xml:space="preserve">college</w:t>
      </w:r>
    </w:p>
    <w:p>
      <w:pPr>
        <w:pStyle w:val="Normal"/>
      </w:pPr>
      <w:r>
        <w:t xml:space="preserve">.47 Eles ainda demonstraram que in-nível de respostas às sugestões testes, alte-divíduos altamente receptivos, com o uso</w:t>
      </w:r>
    </w:p>
    <w:p>
      <w:pPr>
        <w:pStyle w:val="Normal"/>
      </w:pPr>
      <w:r>
        <w:t xml:space="preserve">rações nas sensações do corpo e relato de ter de técnicas como a escrita automática ou</w:t>
      </w:r>
    </w:p>
    <w:p>
      <w:pPr>
        <w:pStyle w:val="Normal"/>
      </w:pPr>
      <w:r>
        <w:t xml:space="preserve">sido hipnotizado. Para a maioria das pesso-</w:t>
      </w:r>
    </w:p>
    <w:p>
      <w:pPr>
        <w:pStyle w:val="Normal"/>
      </w:pPr>
      <w:r>
        <w:t xml:space="preserve">equivalente denominada fala automática,</w:t>
      </w:r>
    </w:p>
    <w:p>
      <w:pPr>
        <w:pStyle w:val="Normal"/>
      </w:pPr>
      <w:r>
        <w:t xml:space="preserve">as (com média suscetibilidade hipnótica),</w:t>
      </w:r>
    </w:p>
    <w:p>
      <w:pPr>
        <w:pStyle w:val="Normal"/>
      </w:pPr>
      <w:r>
        <w:t xml:space="preserve">podiam relatar considerável dor ou memó-</w:t>
      </w:r>
    </w:p>
    <w:p>
      <w:pPr>
        <w:pStyle w:val="Normal"/>
      </w:pPr>
      <w:r>
        <w:t xml:space="preserve">pela teoria da neodissociação, há modifica-</w:t>
      </w:r>
    </w:p>
    <w:p>
      <w:pPr>
        <w:pStyle w:val="Normal"/>
      </w:pPr>
      <w:r>
        <w:t xml:space="preserve">ria dela a partir de informações que esta-</w:t>
      </w:r>
    </w:p>
    <w:p>
      <w:pPr>
        <w:pStyle w:val="Normal"/>
      </w:pPr>
      <w:r>
        <w:t xml:space="preserve">ções dos controles sobre o pensamento e</w:t>
      </w:r>
    </w:p>
    <w:p>
      <w:pPr>
        <w:pStyle w:val="Normal"/>
      </w:pPr>
      <w:r>
        <w:t xml:space="preserve">vam previamente num nível coberto. A dor</w:t>
      </w:r>
    </w:p>
    <w:p>
      <w:pPr>
        <w:pStyle w:val="Normal"/>
      </w:pPr>
      <w:r>
        <w:t xml:space="preserve">comportamentos mais do que modificações</w:t>
      </w:r>
    </w:p>
    <w:p>
      <w:pPr>
        <w:pStyle w:val="Normal"/>
      </w:pPr>
      <w:r>
        <w:t xml:space="preserve">que o paciente não havia conscientemente</w:t>
      </w:r>
    </w:p>
    <w:p>
      <w:pPr>
        <w:pStyle w:val="Normal"/>
      </w:pPr>
      <w:r>
        <w:t xml:space="preserve">na qualidade da experiência subjetiva.</w:t>
      </w:r>
    </w:p>
    <w:p>
      <w:pPr>
        <w:pStyle w:val="Normal"/>
      </w:pPr>
      <w:r>
        <w:t xml:space="preserve">sentido ou relatado durante o experimento,</w:t>
      </w:r>
    </w:p>
    <w:p>
      <w:pPr>
        <w:pStyle w:val="Normal"/>
      </w:pPr>
      <w:r>
        <w:t xml:space="preserve">Os críticos dessa teoria não aceitam a exis-</w:t>
      </w:r>
    </w:p>
    <w:p>
      <w:pPr>
        <w:pStyle w:val="Normal"/>
      </w:pPr>
      <w:r>
        <w:t xml:space="preserve">foi revelada. Esses relatórios eles denomi-</w:t>
      </w:r>
    </w:p>
    <w:p>
      <w:pPr>
        <w:pStyle w:val="Normal"/>
      </w:pPr>
      <w:r>
        <w:t xml:space="preserve">tência de um estado ou condição especial de-</w:t>
      </w:r>
    </w:p>
    <w:p>
      <w:pPr>
        <w:pStyle w:val="Normal"/>
      </w:pPr>
      <w:r>
        <w:t xml:space="preserve">naram metaforicamente como vindos de</w:t>
      </w:r>
    </w:p>
    <w:p>
      <w:pPr>
        <w:pStyle w:val="Normal"/>
      </w:pPr>
      <w:r>
        <w:t xml:space="preserve">nominada “condição hipnótica”, e consideram</w:t>
      </w:r>
    </w:p>
    <w:p>
      <w:pPr>
        <w:pStyle w:val="Normal"/>
      </w:pPr>
      <w:r>
        <w:t xml:space="preserve">“um observador oculto”.48 Contudo, o pró-</w:t>
      </w:r>
    </w:p>
    <w:p>
      <w:pPr>
        <w:pStyle w:val="Normal"/>
      </w:pPr>
      <w:r>
        <w:t xml:space="preserve">a suscetibilidade hipnótica modificável.</w:t>
      </w:r>
    </w:p>
    <w:p>
      <w:pPr>
        <w:pStyle w:val="Normal"/>
      </w:pPr>
      <w:r>
        <w:t xml:space="preserve">prio autor constatou que mesmo entre as</w:t>
      </w:r>
    </w:p>
    <w:p>
      <w:pPr>
        <w:pStyle w:val="Normal"/>
      </w:pPr>
      <w:r>
        <w:t xml:space="preserve">pessoas altamente suscetíveis à hipnose,</w:t>
      </w:r>
    </w:p>
    <w:p>
      <w:pPr>
        <w:pStyle w:val="Normal"/>
      </w:pPr>
      <w:r>
        <w:t xml:space="preserve">apenas em torno de 50% apresentavam o</w:t>
      </w:r>
    </w:p>
    <w:p>
      <w:pPr>
        <w:pStyle w:val="Normal"/>
      </w:pPr>
      <w:r>
        <w:t xml:space="preserve">TEORIA DO CONTROLE DISSOCIADO</w:t>
      </w:r>
    </w:p>
    <w:p>
      <w:pPr>
        <w:pStyle w:val="Normal"/>
      </w:pPr>
      <w:r>
        <w:t xml:space="preserve">“observador oculto”. Esse “observador</w:t>
      </w:r>
    </w:p>
    <w:p>
      <w:pPr>
        <w:pStyle w:val="Normal"/>
      </w:pPr>
      <w:r>
        <w:t xml:space="preserve">(KENNETH S. BOWERS — 1992)</w:t>
      </w:r>
    </w:p>
    <w:p>
      <w:pPr>
        <w:pStyle w:val="Normal"/>
      </w:pPr>
      <w:r>
        <w:t xml:space="preserve">oculto” também pode ocorrer com a ceguei-</w:t>
      </w:r>
    </w:p>
    <w:p>
      <w:pPr>
        <w:pStyle w:val="Normal"/>
      </w:pPr>
      <w:r>
        <w:t xml:space="preserve">ra, a surdez, a amnésia e com as alucina-</w:t>
      </w:r>
    </w:p>
    <w:p>
      <w:pPr>
        <w:pStyle w:val="Normal"/>
      </w:pPr>
      <w:r>
        <w:t xml:space="preserve">Estes conceitos partiram da teoria da</w:t>
      </w:r>
    </w:p>
    <w:p>
      <w:pPr>
        <w:pStyle w:val="Normal"/>
      </w:pPr>
      <w:r>
        <w:t xml:space="preserve">ções induzidas pela hipnose.</w:t>
      </w:r>
    </w:p>
    <w:p>
      <w:pPr>
        <w:pStyle w:val="Normal"/>
      </w:pPr>
      <w:r>
        <w:t xml:space="preserve">neodissociação e foram ampliados por</w:t>
      </w:r>
    </w:p>
    <w:p>
      <w:pPr>
        <w:pStyle w:val="Normal"/>
      </w:pPr>
      <w:r>
        <w:t xml:space="preserve">Segundo este modelo conceitual, os indiví-</w:t>
      </w:r>
    </w:p>
    <w:p>
      <w:pPr>
        <w:pStyle w:val="Normal"/>
      </w:pPr>
      <w:r>
        <w:t xml:space="preserve">Bowers com o nome de teoria do controle</w:t>
      </w:r>
    </w:p>
    <w:p>
      <w:pPr>
        <w:pStyle w:val="Normal"/>
      </w:pPr>
      <w:r>
        <w:t xml:space="preserve">duos entram na condição hipnótica porque as</w:t>
      </w:r>
    </w:p>
    <w:p>
      <w:pPr>
        <w:pStyle w:val="Normal"/>
      </w:pPr>
      <w:r>
        <w:t xml:space="preserve">dissociado, que persiste com a idéia da</w:t>
      </w:r>
    </w:p>
    <w:p>
      <w:pPr>
        <w:pStyle w:val="Normal"/>
      </w:pPr>
      <w:r>
        <w:t xml:space="preserve">sugestões transmitidas pelo hipnólogo tomam</w:t>
      </w:r>
    </w:p>
    <w:p>
      <w:pPr>
        <w:pStyle w:val="Normal"/>
      </w:pPr>
      <w:r>
        <w:t xml:space="preserve">interação de múltiplos sistemas para coor-</w:t>
      </w:r>
    </w:p>
    <w:p>
      <w:pPr>
        <w:pStyle w:val="Normal"/>
      </w:pPr>
      <w:r>
        <w:t xml:space="preserve">muito do controle usual do paciente, isto é, o denar objetivos e comportamentos, que são</w:t>
      </w:r>
    </w:p>
    <w:p>
      <w:pPr>
        <w:pStyle w:val="Normal"/>
      </w:pPr>
      <w:r>
        <w:t xml:space="preserve">hipnólogo influencia as funções executivas do controlados por dois mecanismos qualitati-paciente e modifica o arranjo hierárquico das vos.49 Um mecanismo de baixo nível, que</w:t>
      </w:r>
    </w:p>
    <w:p>
      <w:pPr>
        <w:pStyle w:val="Normal"/>
      </w:pPr>
      <w:r>
        <w:t xml:space="preserve">subestruturas. Isso ocorre quando é alterado manipula seleções e comportamentos roti-o controle da motricidade, das percepções, da neiros, sem necessidade de controle consci-memória e alucinações são percebidas. Nesta</w:t>
      </w:r>
    </w:p>
    <w:p>
      <w:pPr>
        <w:pStyle w:val="Normal"/>
      </w:pPr>
      <w:r>
        <w:t xml:space="preserve">ente ou da atenção; e um mecanismo de alto</w:t>
      </w:r>
    </w:p>
    <w:p>
      <w:pPr>
        <w:pStyle w:val="Normal"/>
      </w:pPr>
      <w:r>
        <w:t xml:space="preserve">linha de raciocínio, a amnésia sugerida repre-nível, sistema da atenção supervigilante</w:t>
      </w:r>
    </w:p>
    <w:p>
      <w:pPr>
        <w:pStyle w:val="Normal"/>
      </w:pPr>
      <w:r>
        <w:t xml:space="preserve">senta uma tentativa bem-sucedida para esque-</w:t>
      </w:r>
    </w:p>
    <w:p>
      <w:pPr>
        <w:pStyle w:val="Normal"/>
      </w:pPr>
      <w:r>
        <w:t xml:space="preserve">(</w:t>
      </w:r>
    </w:p>
    <w:p>
      <w:pPr>
        <w:pStyle w:val="Normal"/>
      </w:pPr>
      <w:r>
        <w:t xml:space="preserve">Supervisory Attentional System</w:t>
      </w:r>
    </w:p>
    <w:p>
      <w:pPr>
        <w:pStyle w:val="Normal"/>
      </w:pPr>
      <w:r>
        <w:t xml:space="preserve">— SAS), cer alguma coisa. Esta teoria, segundo o seu que intervém numa situação nova ou compróprio autor, ainda está inacabada.</w:t>
      </w:r>
    </w:p>
    <w:p>
      <w:pPr>
        <w:pStyle w:val="Normal"/>
      </w:pPr>
      <w:r>
        <w:t xml:space="preserve">petitiva, para governar essas ações não roti-</w:t>
      </w:r>
    </w:p>
    <w:p>
      <w:pPr>
        <w:pStyle w:val="Normal"/>
      </w:pPr>
      <w:r>
        <w:t xml:space="preserve">© Direitos reservados à EDITORA ATHENEU LTDA.</w:t>
      </w:r>
    </w:p>
    <w:p>
      <w:pPr>
        <w:pStyle w:val="Heading1"/>
      </w:pPr>
      <w:r>
        <w:t>CAPÍTULO 2</w:t>
      </w:r>
    </w:p>
    <w:p>
      <w:pPr>
        <w:pStyle w:val="Normal"/>
      </w:pPr>
      <w:r>
        <w:t xml:space="preserve">23</w:t>
      </w:r>
    </w:p>
    <w:p>
      <w:pPr>
        <w:pStyle w:val="Normal"/>
      </w:pPr>
      <w:r>
        <w:t xml:space="preserve">neiras, de uma maneira qualitativa e centra-of the subject”56 (p. 13)* As sugestões seriam lizada50 e influenciando indiretamente o</w:t>
      </w:r>
    </w:p>
    <w:p>
      <w:pPr>
        <w:pStyle w:val="Normal"/>
      </w:pPr>
      <w:r>
        <w:t xml:space="preserve">mais rápida e poderosamente aceitas no esta-</w:t>
      </w:r>
    </w:p>
    <w:p>
      <w:pPr>
        <w:pStyle w:val="Normal"/>
      </w:pPr>
      <w:r>
        <w:t xml:space="preserve">comportamento pela modulação do sistema</w:t>
      </w:r>
    </w:p>
    <w:p>
      <w:pPr>
        <w:pStyle w:val="Normal"/>
      </w:pPr>
      <w:r>
        <w:t xml:space="preserve">do hipnótico porque, nesse estado, o poder do de baixo nível. Segundo esta teoria, o início senso crítico está parcial ou completamente</w:t>
      </w:r>
    </w:p>
    <w:p>
      <w:pPr>
        <w:pStyle w:val="Normal"/>
      </w:pPr>
      <w:r>
        <w:t xml:space="preserve">do ato voluntário e o seu controle estão rela-suprimido. O poder do juízo crítico está larga-cionados com o SAS. Se o SAS está ativa-</w:t>
      </w:r>
    </w:p>
    <w:p>
      <w:pPr>
        <w:pStyle w:val="Normal"/>
      </w:pPr>
      <w:r>
        <w:t xml:space="preserve">mente restrito à mente consciente. Quando</w:t>
      </w:r>
    </w:p>
    <w:p>
      <w:pPr>
        <w:pStyle w:val="Normal"/>
      </w:pPr>
      <w:r>
        <w:t xml:space="preserve">mente modulando a seleção de esquemas</w:t>
      </w:r>
    </w:p>
    <w:p>
      <w:pPr>
        <w:pStyle w:val="Normal"/>
      </w:pPr>
      <w:r>
        <w:t xml:space="preserve">as sugestões penetram na mente inconscien-</w:t>
      </w:r>
    </w:p>
    <w:p>
      <w:pPr>
        <w:pStyle w:val="Normal"/>
      </w:pPr>
      <w:r>
        <w:t xml:space="preserve">(que pode ser interpretado como um filtro da te, que apresenta pouco ou nenhum poder de</w:t>
      </w:r>
    </w:p>
    <w:p>
      <w:pPr>
        <w:pStyle w:val="Normal"/>
      </w:pPr>
      <w:r>
        <w:t xml:space="preserve">consciência), o indivíduo está realizando um juízo crítico, ela é inteiramente incapaz de ato voluntário; se o SAS não está modulan-rejeitá-las e o indivíduo age sob ação dessas do, nem monitorando a seleção de esquemas,</w:t>
      </w:r>
    </w:p>
    <w:p>
      <w:pPr>
        <w:pStyle w:val="Normal"/>
      </w:pPr>
      <w:r>
        <w:t xml:space="preserve">sugestões. Hartland formula os seguintes prin-o ato é experienciado como automático.51 A</w:t>
      </w:r>
    </w:p>
    <w:p>
      <w:pPr>
        <w:pStyle w:val="Normal"/>
      </w:pPr>
      <w:r>
        <w:t xml:space="preserve">cípios relacionados com o estado hipnótico, sem indução hipnótica reduz o controle frontal</w:t>
      </w:r>
    </w:p>
    <w:p>
      <w:pPr>
        <w:pStyle w:val="Normal"/>
      </w:pPr>
      <w:r>
        <w:t xml:space="preserve">comprová-los laboratorialmente: (1) A resposdos esquemas de comportamento, permitin-</w:t>
      </w:r>
    </w:p>
    <w:p>
      <w:pPr>
        <w:pStyle w:val="Normal"/>
      </w:pPr>
      <w:r>
        <w:t xml:space="preserve">ta à hipnose dependerá da extensão da su-</w:t>
      </w:r>
    </w:p>
    <w:p>
      <w:pPr>
        <w:pStyle w:val="Normal"/>
      </w:pPr>
      <w:r>
        <w:t xml:space="preserve">do a ativação direta dos comportamentos</w:t>
      </w:r>
    </w:p>
    <w:p>
      <w:pPr>
        <w:pStyle w:val="Normal"/>
      </w:pPr>
      <w:r>
        <w:t xml:space="preserve">pressão do poder de criticismo e da extensão pelas sugestões do hipnólogo.52 A teoria do</w:t>
      </w:r>
    </w:p>
    <w:p>
      <w:pPr>
        <w:pStyle w:val="Normal"/>
      </w:pPr>
      <w:r>
        <w:t xml:space="preserve">da remoção do poder de rejeição normalmen-</w:t>
      </w:r>
    </w:p>
    <w:p>
      <w:pPr>
        <w:pStyle w:val="Normal"/>
      </w:pPr>
      <w:r>
        <w:t xml:space="preserve">controle dissociado não envolve a dissocia-</w:t>
      </w:r>
    </w:p>
    <w:p>
      <w:pPr>
        <w:pStyle w:val="Normal"/>
      </w:pPr>
      <w:r>
        <w:t xml:space="preserve">te exercitado pela mente consciente. (2) O</w:t>
      </w:r>
    </w:p>
    <w:p>
      <w:pPr>
        <w:pStyle w:val="Normal"/>
      </w:pPr>
      <w:r>
        <w:t xml:space="preserve">ção da consciência, contudo, envolve a</w:t>
      </w:r>
    </w:p>
    <w:p>
      <w:pPr>
        <w:pStyle w:val="Normal"/>
      </w:pPr>
      <w:r>
        <w:t xml:space="preserve">grau de profundidade na hipnose num dado</w:t>
      </w:r>
    </w:p>
    <w:p>
      <w:pPr>
        <w:pStyle w:val="Normal"/>
      </w:pPr>
      <w:r>
        <w:t xml:space="preserve">dissociação dos subsistemas cognitivo e</w:t>
      </w:r>
    </w:p>
    <w:p>
      <w:pPr>
        <w:pStyle w:val="Normal"/>
      </w:pPr>
      <w:r>
        <w:t xml:space="preserve">caso, está diretamente relacionado com o grau comportamental do controle executivo. À</w:t>
      </w:r>
    </w:p>
    <w:p>
      <w:pPr>
        <w:pStyle w:val="Normal"/>
      </w:pPr>
      <w:r>
        <w:t xml:space="preserve">de supressão alcançado. (3) Quanto mais a</w:t>
      </w:r>
    </w:p>
    <w:p>
      <w:pPr>
        <w:pStyle w:val="Normal"/>
      </w:pPr>
      <w:r>
        <w:t xml:space="preserve">medida que o hipnólogo segue com a sua</w:t>
      </w:r>
    </w:p>
    <w:p>
      <w:pPr>
        <w:pStyle w:val="Normal"/>
      </w:pPr>
      <w:r>
        <w:t xml:space="preserve">mente consciente for suprimida mais a</w:t>
      </w:r>
    </w:p>
    <w:p>
      <w:pPr>
        <w:pStyle w:val="Normal"/>
      </w:pPr>
      <w:r>
        <w:t xml:space="preserve">fraseologia, reduz-se o controle da função</w:t>
      </w:r>
    </w:p>
    <w:p>
      <w:pPr>
        <w:pStyle w:val="Normal"/>
      </w:pPr>
      <w:r>
        <w:t xml:space="preserve">sugestionabilidade de um indivíduo aumenta-</w:t>
      </w:r>
    </w:p>
    <w:p>
      <w:pPr>
        <w:pStyle w:val="Normal"/>
      </w:pPr>
      <w:r>
        <w:t xml:space="preserve">executiva e gradualmente se intensifica o</w:t>
      </w:r>
    </w:p>
    <w:p>
      <w:pPr>
        <w:pStyle w:val="Normal"/>
      </w:pPr>
      <w:r>
        <w:t xml:space="preserve">rá. Para Hartland “</w:t>
      </w:r>
    </w:p>
    <w:p>
      <w:pPr>
        <w:pStyle w:val="Normal"/>
      </w:pPr>
      <w:r>
        <w:t xml:space="preserve">the power of suggestion</w:t>
      </w:r>
    </w:p>
    <w:p>
      <w:pPr>
        <w:pStyle w:val="Normal"/>
      </w:pPr>
      <w:r>
        <w:t xml:space="preserve">controle dos subsistemas.</w:t>
      </w:r>
    </w:p>
    <w:p>
      <w:pPr>
        <w:pStyle w:val="Normal"/>
      </w:pPr>
      <w:r>
        <w:t xml:space="preserve">is tremendously enhanced when it acts</w:t>
      </w:r>
    </w:p>
    <w:p>
      <w:pPr>
        <w:pStyle w:val="Normal"/>
      </w:pPr>
      <w:r>
        <w:t xml:space="preserve">Esta teoria não explica os achados de tra-</w:t>
      </w:r>
    </w:p>
    <w:p>
      <w:pPr>
        <w:pStyle w:val="Normal"/>
      </w:pPr>
      <w:r>
        <w:t xml:space="preserve">upon the unconscious rather than on the</w:t>
      </w:r>
    </w:p>
    <w:p>
      <w:pPr>
        <w:pStyle w:val="Normal"/>
      </w:pPr>
      <w:r>
        <w:t xml:space="preserve">balhos eletrofisiológicos53-55 mostrando que</w:t>
      </w:r>
    </w:p>
    <w:p>
      <w:pPr>
        <w:pStyle w:val="Normal"/>
      </w:pPr>
      <w:r>
        <w:t xml:space="preserve">conscious mind</w:t>
      </w:r>
    </w:p>
    <w:p>
      <w:pPr>
        <w:pStyle w:val="Normal"/>
      </w:pPr>
      <w:r>
        <w:t xml:space="preserve">”56 (p. 12).**</w:t>
      </w:r>
    </w:p>
    <w:p>
      <w:pPr>
        <w:pStyle w:val="Normal"/>
      </w:pPr>
      <w:r>
        <w:t xml:space="preserve">os atos denominados de voluntários são ini-</w:t>
      </w:r>
    </w:p>
    <w:p>
      <w:pPr>
        <w:pStyle w:val="Normal"/>
      </w:pPr>
      <w:r>
        <w:t xml:space="preserve">ciados inconscientemente 350 milissegundos</w:t>
      </w:r>
    </w:p>
    <w:p>
      <w:pPr>
        <w:pStyle w:val="Normal"/>
      </w:pPr>
      <w:r>
        <w:t xml:space="preserve">antes da pessoa perceber conscientemente</w:t>
      </w:r>
    </w:p>
    <w:p>
      <w:pPr>
        <w:pStyle w:val="Normal"/>
      </w:pPr>
      <w:r>
        <w:t xml:space="preserve">ESTADO DE CONSENTIMENTO (DAVID L.</w:t>
      </w:r>
    </w:p>
    <w:p>
      <w:pPr>
        <w:pStyle w:val="Normal"/>
      </w:pPr>
      <w:r>
        <w:t xml:space="preserve">que quer executá-los.</w:t>
      </w:r>
    </w:p>
    <w:p>
      <w:pPr>
        <w:pStyle w:val="Normal"/>
      </w:pPr>
      <w:r>
        <w:t xml:space="preserve">SCOTT — 1974)</w:t>
      </w:r>
    </w:p>
    <w:p>
      <w:pPr>
        <w:pStyle w:val="Normal"/>
      </w:pPr>
      <w:r>
        <w:t xml:space="preserve">David Scott define a hipnose como um</w:t>
      </w:r>
    </w:p>
    <w:p>
      <w:pPr>
        <w:pStyle w:val="Normal"/>
      </w:pPr>
      <w:r>
        <w:t xml:space="preserve">ESTADO PARTICULAR DA MENTE (JOHN</w:t>
      </w:r>
    </w:p>
    <w:p>
      <w:pPr>
        <w:pStyle w:val="Normal"/>
      </w:pPr>
      <w:r>
        <w:t xml:space="preserve">estado de consentimento combinando rela-</w:t>
      </w:r>
    </w:p>
    <w:p>
      <w:pPr>
        <w:pStyle w:val="Normal"/>
      </w:pPr>
      <w:r>
        <w:t xml:space="preserve">HARTLAND — 1966)</w:t>
      </w:r>
    </w:p>
    <w:p>
      <w:pPr>
        <w:pStyle w:val="Normal"/>
      </w:pPr>
      <w:r>
        <w:t xml:space="preserve">*“Hipnose é essencialmente um particular estado da Para Hartland “</w:t>
      </w:r>
    </w:p>
    <w:p>
      <w:pPr>
        <w:pStyle w:val="Normal"/>
      </w:pPr>
      <w:r>
        <w:t xml:space="preserve">hypnosis is essentially a</w:t>
      </w:r>
    </w:p>
    <w:p>
      <w:pPr>
        <w:pStyle w:val="Normal"/>
      </w:pPr>
      <w:r>
        <w:t xml:space="preserve">mente que é usualmente induzido em uma pessoa por</w:t>
      </w:r>
    </w:p>
    <w:p>
      <w:pPr>
        <w:pStyle w:val="Normal"/>
      </w:pPr>
      <w:r>
        <w:t xml:space="preserve">particular state of mind which is induced in</w:t>
      </w:r>
    </w:p>
    <w:p>
      <w:pPr>
        <w:pStyle w:val="Normal"/>
      </w:pPr>
      <w:r>
        <w:t xml:space="preserve">outra. É um estado da mente no qual as sugestões são</w:t>
      </w:r>
    </w:p>
    <w:p>
      <w:pPr>
        <w:pStyle w:val="Normal"/>
      </w:pPr>
      <w:r>
        <w:t xml:space="preserve">one person by another. It is a state of mind</w:t>
      </w:r>
    </w:p>
    <w:p>
      <w:pPr>
        <w:pStyle w:val="Normal"/>
      </w:pPr>
      <w:r>
        <w:t xml:space="preserve">não somente mais prontamente aceitas do que no estado acordado, mas também são aceitas muito mais po-in which suggestions are not only more readily derosamente do que seria possível sob condições nor-accepted than in the wake state, but are also mais. Em outras palavras, o estado hipnótico é sempre</w:t>
      </w:r>
    </w:p>
    <w:p>
      <w:pPr>
        <w:pStyle w:val="Normal"/>
      </w:pPr>
      <w:r>
        <w:t xml:space="preserve">acted upon much more powefully than would</w:t>
      </w:r>
    </w:p>
    <w:p>
      <w:pPr>
        <w:pStyle w:val="Normal"/>
      </w:pPr>
      <w:r>
        <w:t xml:space="preserve">acompanhado por um aumento na sugestionabilidade do paciente”. (Tradução do autor.)</w:t>
      </w:r>
    </w:p>
    <w:p>
      <w:pPr>
        <w:pStyle w:val="Normal"/>
      </w:pPr>
      <w:r>
        <w:t xml:space="preserve">be possible under normal conditions</w:t>
      </w:r>
    </w:p>
    <w:p>
      <w:pPr>
        <w:pStyle w:val="Normal"/>
      </w:pPr>
      <w:r>
        <w:t xml:space="preserve">.</w:t>
      </w:r>
    </w:p>
    <w:p>
      <w:pPr>
        <w:pStyle w:val="Normal"/>
      </w:pPr>
      <w:r>
        <w:t xml:space="preserve">In other</w:t>
      </w:r>
    </w:p>
    <w:p>
      <w:pPr>
        <w:pStyle w:val="Normal"/>
      </w:pPr>
      <w:r>
        <w:t xml:space="preserve">**“O poder da sugestão é tremendamente realçado</w:t>
      </w:r>
    </w:p>
    <w:p>
      <w:pPr>
        <w:pStyle w:val="Normal"/>
      </w:pPr>
      <w:r>
        <w:t xml:space="preserve">words, the hypnotic state is always accom-quando ela age sobre o inconsciente em vez de sobre a</w:t>
      </w:r>
    </w:p>
    <w:p>
      <w:pPr>
        <w:pStyle w:val="Normal"/>
      </w:pPr>
      <w:r>
        <w:t xml:space="preserve">panied by an increase in the suggestibility</w:t>
      </w:r>
    </w:p>
    <w:p>
      <w:pPr>
        <w:pStyle w:val="Normal"/>
      </w:pPr>
      <w:r>
        <w:t xml:space="preserve">mente consciente”. (Tradução do autor.)</w:t>
      </w:r>
    </w:p>
    <w:p>
      <w:pPr>
        <w:pStyle w:val="Normal"/>
      </w:pPr>
      <w:r>
        <w:t xml:space="preserve">© Direitos reservados à EDITORA ATHENEU LTDA.</w:t>
      </w:r>
    </w:p>
    <w:p>
      <w:pPr>
        <w:pStyle w:val="Normal"/>
      </w:pPr>
      <w:r>
        <w:t xml:space="preserve">24</w:t>
      </w:r>
    </w:p>
    <w:p>
      <w:pPr>
        <w:pStyle w:val="Heading1"/>
      </w:pPr>
      <w:r>
        <w:t>CAPÍTULO 2</w:t>
      </w:r>
    </w:p>
    <w:p>
      <w:pPr>
        <w:pStyle w:val="Normal"/>
      </w:pPr>
      <w:r>
        <w:t xml:space="preserve">xamento fisiológico, no qual a faculdade crí-</w:t>
      </w:r>
    </w:p>
    <w:p>
      <w:pPr>
        <w:pStyle w:val="Normal"/>
      </w:pPr>
      <w:r>
        <w:t xml:space="preserve">sensoriais e de percepção, com modifica-</w:t>
      </w:r>
    </w:p>
    <w:p>
      <w:pPr>
        <w:pStyle w:val="Normal"/>
      </w:pPr>
      <w:r>
        <w:t xml:space="preserve">tica da mente consciente é sobrepujada em</w:t>
      </w:r>
    </w:p>
    <w:p>
      <w:pPr>
        <w:pStyle w:val="Normal"/>
      </w:pPr>
      <w:r>
        <w:t xml:space="preserve">ções características na experiência do “Eu”</w:t>
      </w:r>
    </w:p>
    <w:p>
      <w:pPr>
        <w:pStyle w:val="Normal"/>
      </w:pPr>
      <w:r>
        <w:t xml:space="preserve">algum grau.57 Ele considera três estados da</w:t>
      </w:r>
    </w:p>
    <w:p>
      <w:pPr>
        <w:pStyle w:val="Normal"/>
      </w:pPr>
      <w:r>
        <w:t xml:space="preserve">e dos “outros”, no relacionamento e no pro-</w:t>
      </w:r>
    </w:p>
    <w:p>
      <w:pPr>
        <w:pStyle w:val="Normal"/>
      </w:pPr>
      <w:r>
        <w:t xml:space="preserve">mente: (a) Mente consciente, quando a mente</w:t>
      </w:r>
    </w:p>
    <w:p>
      <w:pPr>
        <w:pStyle w:val="Normal"/>
      </w:pPr>
      <w:r>
        <w:t xml:space="preserve">cessamento das informações.58 Um subsis-</w:t>
      </w:r>
    </w:p>
    <w:p>
      <w:pPr>
        <w:pStyle w:val="Normal"/>
      </w:pPr>
      <w:r>
        <w:t xml:space="preserve">consciente (crítica) é predominante. (b) Men-tema do “ego” sofre uma regressão topo-</w:t>
      </w:r>
    </w:p>
    <w:p>
      <w:pPr>
        <w:pStyle w:val="Normal"/>
      </w:pPr>
      <w:r>
        <w:t xml:space="preserve">te inconsciente que pode ser explicada pelo</w:t>
      </w:r>
    </w:p>
    <w:p>
      <w:pPr>
        <w:pStyle w:val="Normal"/>
      </w:pPr>
      <w:r>
        <w:t xml:space="preserve">gráfica, favorecendo modificações caracte-</w:t>
      </w:r>
    </w:p>
    <w:p>
      <w:pPr>
        <w:pStyle w:val="Normal"/>
      </w:pPr>
      <w:r>
        <w:t xml:space="preserve">sono, anestesia geral, coma metabólico e in-</w:t>
      </w:r>
    </w:p>
    <w:p>
      <w:pPr>
        <w:pStyle w:val="Normal"/>
      </w:pPr>
      <w:r>
        <w:t xml:space="preserve">rísticas na experiência do “Eu” e do “ou-</w:t>
      </w:r>
    </w:p>
    <w:p>
      <w:pPr>
        <w:pStyle w:val="Normal"/>
      </w:pPr>
      <w:r>
        <w:t xml:space="preserve">júria cerebral. (c) Hipnose, quando a mente</w:t>
      </w:r>
    </w:p>
    <w:p>
      <w:pPr>
        <w:pStyle w:val="Normal"/>
      </w:pPr>
      <w:r>
        <w:t xml:space="preserve">tros”, resultando em: (a) Modificações de</w:t>
      </w:r>
    </w:p>
    <w:p>
      <w:pPr>
        <w:pStyle w:val="Normal"/>
      </w:pPr>
      <w:r>
        <w:t xml:space="preserve">subconsciente (não-crítica) é predominante.</w:t>
      </w:r>
    </w:p>
    <w:p>
      <w:pPr>
        <w:pStyle w:val="Normal"/>
      </w:pPr>
      <w:r>
        <w:t xml:space="preserve">um processo secundário para um processo</w:t>
      </w:r>
    </w:p>
    <w:p>
      <w:pPr>
        <w:pStyle w:val="Normal"/>
      </w:pPr>
      <w:r>
        <w:t xml:space="preserve">A hipnose ou a sugestão hipnótica consiste</w:t>
      </w:r>
    </w:p>
    <w:p>
      <w:pPr>
        <w:pStyle w:val="Normal"/>
      </w:pPr>
      <w:r>
        <w:t xml:space="preserve">primário de pensamento, na direção do pen-</w:t>
      </w:r>
    </w:p>
    <w:p>
      <w:pPr>
        <w:pStyle w:val="Normal"/>
      </w:pPr>
      <w:r>
        <w:t xml:space="preserve">na aceitação pelo paciente de idéias que são samento pré-lógico e simbólico.59 (b) Maior</w:t>
      </w:r>
    </w:p>
    <w:p>
      <w:pPr>
        <w:pStyle w:val="Normal"/>
      </w:pPr>
      <w:r>
        <w:t xml:space="preserve">colocadas pelo médico. A hipnose é o resul-</w:t>
      </w:r>
    </w:p>
    <w:p>
      <w:pPr>
        <w:pStyle w:val="Normal"/>
      </w:pPr>
      <w:r>
        <w:t xml:space="preserve">receptividade do “Eu”. (c) Realçada capa-</w:t>
      </w:r>
    </w:p>
    <w:p>
      <w:pPr>
        <w:pStyle w:val="Normal"/>
      </w:pPr>
      <w:r>
        <w:t xml:space="preserve">tado de um trabalho em conjunto do médico</w:t>
      </w:r>
    </w:p>
    <w:p>
      <w:pPr>
        <w:pStyle w:val="Normal"/>
      </w:pPr>
      <w:r>
        <w:t xml:space="preserve">cidade de regressão a serviço do “ego”,</w:t>
      </w:r>
    </w:p>
    <w:p>
      <w:pPr>
        <w:pStyle w:val="Normal"/>
      </w:pPr>
      <w:r>
        <w:t xml:space="preserve">(professor) e do paciente (aluno). Mesmo que como sendo um abaixamento parcial e temo paciente realmente produza o estado hip-</w:t>
      </w:r>
    </w:p>
    <w:p>
      <w:pPr>
        <w:pStyle w:val="Normal"/>
      </w:pPr>
      <w:r>
        <w:t xml:space="preserve">porário do nível de funcionamento psíqui-</w:t>
      </w:r>
    </w:p>
    <w:p>
      <w:pPr>
        <w:pStyle w:val="Normal"/>
      </w:pPr>
      <w:r>
        <w:t xml:space="preserve">nótico, ele inicialmente precisa do médico</w:t>
      </w:r>
    </w:p>
    <w:p>
      <w:pPr>
        <w:pStyle w:val="Normal"/>
      </w:pPr>
      <w:r>
        <w:t xml:space="preserve">co, no qual o “ego” permite um relativa-</w:t>
      </w:r>
    </w:p>
    <w:p>
      <w:pPr>
        <w:pStyle w:val="Normal"/>
      </w:pPr>
      <w:r>
        <w:t xml:space="preserve">mente livre processo primário de pensamen-</w:t>
      </w:r>
    </w:p>
    <w:p>
      <w:pPr>
        <w:pStyle w:val="Normal"/>
      </w:pPr>
      <w:r>
        <w:t xml:space="preserve">para guiá-lo. A hipnose sempre deve ser con-</w:t>
      </w:r>
    </w:p>
    <w:p>
      <w:pPr>
        <w:pStyle w:val="Normal"/>
      </w:pPr>
      <w:r>
        <w:t xml:space="preserve">to a fim de executar tarefas adaptativas e,</w:t>
      </w:r>
    </w:p>
    <w:p>
      <w:pPr>
        <w:pStyle w:val="Normal"/>
      </w:pPr>
      <w:r>
        <w:t xml:space="preserve">siderada como um processo de aprendizado</w:t>
      </w:r>
    </w:p>
    <w:p>
      <w:pPr>
        <w:pStyle w:val="Normal"/>
      </w:pPr>
      <w:r>
        <w:t xml:space="preserve">conseqüentemente realçada capacidade para</w:t>
      </w:r>
    </w:p>
    <w:p>
      <w:pPr>
        <w:pStyle w:val="Normal"/>
      </w:pPr>
      <w:r>
        <w:t xml:space="preserve">no qual duas pessoas trabalham juntas com</w:t>
      </w:r>
    </w:p>
    <w:p>
      <w:pPr>
        <w:pStyle w:val="Normal"/>
      </w:pPr>
      <w:r>
        <w:t xml:space="preserve">recrutar material do processo primário para</w:t>
      </w:r>
    </w:p>
    <w:p>
      <w:pPr>
        <w:pStyle w:val="Normal"/>
      </w:pPr>
      <w:r>
        <w:t xml:space="preserve">um objetivo comum. Desde que o paciente</w:t>
      </w:r>
    </w:p>
    <w:p>
      <w:pPr>
        <w:pStyle w:val="Normal"/>
      </w:pPr>
      <w:r>
        <w:t xml:space="preserve">servir à criatividade e à adaptação. (d) Au-</w:t>
      </w:r>
    </w:p>
    <w:p>
      <w:pPr>
        <w:pStyle w:val="Normal"/>
      </w:pPr>
      <w:r>
        <w:t xml:space="preserve">entenda a natureza do estado hipnótico, ele</w:t>
      </w:r>
    </w:p>
    <w:p>
      <w:pPr>
        <w:pStyle w:val="Normal"/>
      </w:pPr>
      <w:r>
        <w:t xml:space="preserve">mento da disponibilidade de afeto devido</w:t>
      </w:r>
    </w:p>
    <w:p>
      <w:pPr>
        <w:pStyle w:val="Normal"/>
      </w:pPr>
      <w:r>
        <w:t xml:space="preserve">pode produzir esse estado quando está moti-</w:t>
      </w:r>
    </w:p>
    <w:p>
      <w:pPr>
        <w:pStyle w:val="Normal"/>
      </w:pPr>
      <w:r>
        <w:t xml:space="preserve">ao relaxamento das defesas contra as emo-</w:t>
      </w:r>
    </w:p>
    <w:p>
      <w:pPr>
        <w:pStyle w:val="Normal"/>
      </w:pPr>
      <w:r>
        <w:t xml:space="preserve">vado e pronto. O treinamento e o condicio-</w:t>
      </w:r>
    </w:p>
    <w:p>
      <w:pPr>
        <w:pStyle w:val="Normal"/>
      </w:pPr>
      <w:r>
        <w:t xml:space="preserve">ções, e conseqüentemente com emoções</w:t>
      </w:r>
    </w:p>
    <w:p>
      <w:pPr>
        <w:pStyle w:val="Normal"/>
      </w:pPr>
      <w:r>
        <w:t xml:space="preserve">namento à hipnose facilitarão a entrada no</w:t>
      </w:r>
    </w:p>
    <w:p>
      <w:pPr>
        <w:pStyle w:val="Normal"/>
      </w:pPr>
      <w:r>
        <w:t xml:space="preserve">mais vivas e intensas. Nesse ponto de vis-</w:t>
      </w:r>
    </w:p>
    <w:p>
      <w:pPr>
        <w:pStyle w:val="Normal"/>
      </w:pPr>
      <w:r>
        <w:t xml:space="preserve">estado hipnótico e resultam num aumento da</w:t>
      </w:r>
    </w:p>
    <w:p>
      <w:pPr>
        <w:pStyle w:val="Normal"/>
      </w:pPr>
      <w:r>
        <w:t xml:space="preserve">ta, a regressão hipnótica de idade facilita-</w:t>
      </w:r>
    </w:p>
    <w:p>
      <w:pPr>
        <w:pStyle w:val="Normal"/>
      </w:pPr>
      <w:r>
        <w:t xml:space="preserve">profundidade do transe.50 Considerando o es-</w:t>
      </w:r>
    </w:p>
    <w:p>
      <w:pPr>
        <w:pStyle w:val="Normal"/>
      </w:pPr>
      <w:r>
        <w:t xml:space="preserve">ria o acesso ao material emocional devido</w:t>
      </w:r>
    </w:p>
    <w:p>
      <w:pPr>
        <w:pStyle w:val="Normal"/>
      </w:pPr>
      <w:r>
        <w:t xml:space="preserve">tado hipnótico em termos de hipnoterapia</w:t>
      </w:r>
    </w:p>
    <w:p>
      <w:pPr>
        <w:pStyle w:val="Normal"/>
      </w:pPr>
      <w:r>
        <w:t xml:space="preserve">à regressão topográfica, mas isso não sig-</w:t>
      </w:r>
    </w:p>
    <w:p>
      <w:pPr>
        <w:pStyle w:val="Normal"/>
      </w:pPr>
      <w:r>
        <w:t xml:space="preserve">prática, as respostas hipnóticas são propor-</w:t>
      </w:r>
    </w:p>
    <w:p>
      <w:pPr>
        <w:pStyle w:val="Normal"/>
      </w:pPr>
      <w:r>
        <w:t xml:space="preserve">nificando um exato reviver histórico da si-</w:t>
      </w:r>
    </w:p>
    <w:p>
      <w:pPr>
        <w:pStyle w:val="Normal"/>
      </w:pPr>
      <w:r>
        <w:t xml:space="preserve">cionais à supressão da mente consciente, es-</w:t>
      </w:r>
    </w:p>
    <w:p>
      <w:pPr>
        <w:pStyle w:val="Normal"/>
      </w:pPr>
      <w:r>
        <w:t xml:space="preserve">tuação. (e) Flutuações nas experiências com</w:t>
      </w:r>
    </w:p>
    <w:p>
      <w:pPr>
        <w:pStyle w:val="Normal"/>
      </w:pPr>
      <w:r>
        <w:t xml:space="preserve">pecialmente do senso crítico, e a profundida-o próprio corpo, como sensações de aumen-</w:t>
      </w:r>
    </w:p>
    <w:p>
      <w:pPr>
        <w:pStyle w:val="Normal"/>
      </w:pPr>
      <w:r>
        <w:t xml:space="preserve">de hipnótica está relacionada com o grau de</w:t>
      </w:r>
    </w:p>
    <w:p>
      <w:pPr>
        <w:pStyle w:val="Normal"/>
      </w:pPr>
      <w:r>
        <w:t xml:space="preserve">to de volume, encolhimento, distorções. (f)</w:t>
      </w:r>
    </w:p>
    <w:p>
      <w:pPr>
        <w:pStyle w:val="Normal"/>
      </w:pPr>
      <w:r>
        <w:t xml:space="preserve">supressão obtido.50</w:t>
      </w:r>
    </w:p>
    <w:p>
      <w:pPr>
        <w:pStyle w:val="Normal"/>
      </w:pPr>
      <w:r>
        <w:t xml:space="preserve">Alterações nas experiências volitivas. As</w:t>
      </w:r>
    </w:p>
    <w:p>
      <w:pPr>
        <w:pStyle w:val="Normal"/>
      </w:pPr>
      <w:r>
        <w:t xml:space="preserve">respostas mais freqüentemente experiencia-</w:t>
      </w:r>
    </w:p>
    <w:p>
      <w:pPr>
        <w:pStyle w:val="Normal"/>
      </w:pPr>
      <w:r>
        <w:t xml:space="preserve">das como ocorrendo involuntariamente, em</w:t>
      </w:r>
    </w:p>
    <w:p>
      <w:pPr>
        <w:pStyle w:val="Normal"/>
      </w:pPr>
      <w:r>
        <w:t xml:space="preserve">REGRESSÃO  PSICOLÓGICA  TOPOGRÁFICA</w:t>
      </w:r>
    </w:p>
    <w:p>
      <w:pPr>
        <w:pStyle w:val="Normal"/>
      </w:pPr>
      <w:r>
        <w:t xml:space="preserve">virtude de um relaxamento das funções exe-</w:t>
      </w:r>
    </w:p>
    <w:p>
      <w:pPr>
        <w:pStyle w:val="Normal"/>
      </w:pPr>
      <w:r>
        <w:t xml:space="preserve">(MICHAEL R. NASH — 1988, 1991)</w:t>
      </w:r>
    </w:p>
    <w:p>
      <w:pPr>
        <w:pStyle w:val="Normal"/>
      </w:pPr>
      <w:r>
        <w:t xml:space="preserve">cutivas do ego de planificação, organiza-</w:t>
      </w:r>
    </w:p>
    <w:p>
      <w:pPr>
        <w:pStyle w:val="Normal"/>
      </w:pPr>
      <w:r>
        <w:t xml:space="preserve">ção, intenção e responsabilidade pessoal.</w:t>
      </w:r>
    </w:p>
    <w:p>
      <w:pPr>
        <w:pStyle w:val="Normal"/>
      </w:pPr>
      <w:r>
        <w:t xml:space="preserve">Para Nash e seus adeptos a hipnose é</w:t>
      </w:r>
    </w:p>
    <w:p>
      <w:pPr>
        <w:pStyle w:val="Normal"/>
      </w:pPr>
      <w:r>
        <w:t xml:space="preserve">(g) Deslocamento e condensação em rela-</w:t>
      </w:r>
    </w:p>
    <w:p>
      <w:pPr>
        <w:pStyle w:val="Normal"/>
      </w:pPr>
      <w:r>
        <w:t xml:space="preserve">considerada uma condição durante a qual</w:t>
      </w:r>
    </w:p>
    <w:p>
      <w:pPr>
        <w:pStyle w:val="Normal"/>
      </w:pPr>
      <w:r>
        <w:t xml:space="preserve">ção ao hipnólogo. A premissa de Nash58 é</w:t>
      </w:r>
    </w:p>
    <w:p>
      <w:pPr>
        <w:pStyle w:val="Normal"/>
      </w:pPr>
      <w:r>
        <w:t xml:space="preserve">há uma regressão psicológica topográfica</w:t>
      </w:r>
    </w:p>
    <w:p>
      <w:pPr>
        <w:pStyle w:val="Normal"/>
      </w:pPr>
      <w:r>
        <w:t xml:space="preserve">que “</w:t>
      </w:r>
    </w:p>
    <w:p>
      <w:pPr>
        <w:pStyle w:val="Normal"/>
      </w:pPr>
      <w:r>
        <w:t xml:space="preserve">the regression in hypnosis is</w:t>
      </w:r>
    </w:p>
    <w:p>
      <w:pPr>
        <w:pStyle w:val="Normal"/>
      </w:pPr>
      <w:r>
        <w:t xml:space="preserve">topogra-no espaço, não no tempo, sendo uma regres-</w:t>
      </w:r>
    </w:p>
    <w:p>
      <w:pPr>
        <w:pStyle w:val="Normal"/>
      </w:pPr>
      <w:r>
        <w:t xml:space="preserve">phic, not temporal, and that the changes in</w:t>
      </w:r>
    </w:p>
    <w:p>
      <w:pPr>
        <w:pStyle w:val="Normal"/>
      </w:pPr>
      <w:r>
        <w:t xml:space="preserve">são de respostas estruturais e de altos ní-</w:t>
      </w:r>
    </w:p>
    <w:p>
      <w:pPr>
        <w:pStyle w:val="Normal"/>
      </w:pPr>
      <w:r>
        <w:t xml:space="preserve">behavior, experience, and relationship we</w:t>
      </w:r>
    </w:p>
    <w:p>
      <w:pPr>
        <w:pStyle w:val="Normal"/>
      </w:pPr>
      <w:r>
        <w:t xml:space="preserve">veis do pensamento para estruturas neurais</w:t>
      </w:r>
    </w:p>
    <w:p>
      <w:pPr>
        <w:pStyle w:val="Normal"/>
      </w:pPr>
      <w:r>
        <w:t xml:space="preserve">observe with hypnosis are manifestations</w:t>
      </w:r>
    </w:p>
    <w:p>
      <w:pPr>
        <w:pStyle w:val="Normal"/>
      </w:pPr>
      <w:r>
        <w:t xml:space="preserve">© Direitos reservados à EDITORA ATHENEU LTDA.</w:t>
      </w:r>
    </w:p>
    <w:p>
      <w:pPr>
        <w:pStyle w:val="Heading1"/>
      </w:pPr>
      <w:r>
        <w:t>CAPÍTULO 2</w:t>
      </w:r>
    </w:p>
    <w:p>
      <w:pPr>
        <w:pStyle w:val="Normal"/>
      </w:pPr>
      <w:r>
        <w:t xml:space="preserve">25</w:t>
      </w:r>
    </w:p>
    <w:p>
      <w:pPr>
        <w:pStyle w:val="Normal"/>
      </w:pPr>
      <w:r>
        <w:t xml:space="preserve">of a shift in how the suject processes in-primida estaria num estado alterado (modi-</w:t>
      </w:r>
    </w:p>
    <w:p>
      <w:pPr>
        <w:pStyle w:val="Normal"/>
      </w:pPr>
      <w:r>
        <w:t xml:space="preserve">formation</w:t>
      </w:r>
    </w:p>
    <w:p>
      <w:pPr>
        <w:pStyle w:val="Normal"/>
      </w:pPr>
      <w:r>
        <w:t xml:space="preserve">” (p. 175).* Considerando a re-ficado)? Aliás, o correto em português é di-</w:t>
      </w:r>
    </w:p>
    <w:p>
      <w:pPr>
        <w:pStyle w:val="Normal"/>
      </w:pPr>
      <w:r>
        <w:t xml:space="preserve">gressão topográfica na hipnose, há modifi-</w:t>
      </w:r>
    </w:p>
    <w:p>
      <w:pPr>
        <w:pStyle w:val="Normal"/>
      </w:pPr>
      <w:r>
        <w:t xml:space="preserve">zer estado modificado de consciência, por-</w:t>
      </w:r>
    </w:p>
    <w:p>
      <w:pPr>
        <w:pStyle w:val="Normal"/>
      </w:pPr>
      <w:r>
        <w:t xml:space="preserve">cações mensuráveis em várias áreas de ex-</w:t>
      </w:r>
    </w:p>
    <w:p>
      <w:pPr>
        <w:pStyle w:val="Normal"/>
      </w:pPr>
      <w:r>
        <w:t xml:space="preserve">que na nossa língua a palavra alterado tem</w:t>
      </w:r>
    </w:p>
    <w:p>
      <w:pPr>
        <w:pStyle w:val="Normal"/>
      </w:pPr>
      <w:r>
        <w:t xml:space="preserve">periência, quando se comparam respostas</w:t>
      </w:r>
    </w:p>
    <w:p>
      <w:pPr>
        <w:pStyle w:val="Normal"/>
      </w:pPr>
      <w:r>
        <w:t xml:space="preserve">o significado de agitado, perturbado, falsi-</w:t>
      </w:r>
    </w:p>
    <w:p>
      <w:pPr>
        <w:pStyle w:val="Normal"/>
      </w:pPr>
      <w:r>
        <w:t xml:space="preserve">hipnóticas com respostas normais não hip-</w:t>
      </w:r>
    </w:p>
    <w:p>
      <w:pPr>
        <w:pStyle w:val="Normal"/>
      </w:pPr>
      <w:r>
        <w:t xml:space="preserve">ficado, descomposto.</w:t>
      </w:r>
    </w:p>
    <w:p>
      <w:pPr>
        <w:pStyle w:val="Normal"/>
      </w:pPr>
      <w:r>
        <w:t xml:space="preserve">nóticas. A regressão de um subsistema do</w:t>
      </w:r>
    </w:p>
    <w:p>
      <w:pPr>
        <w:pStyle w:val="Normal"/>
      </w:pPr>
      <w:r>
        <w:t xml:space="preserve">Parker62 considera a hipnose como um</w:t>
      </w:r>
    </w:p>
    <w:p>
      <w:pPr>
        <w:pStyle w:val="Normal"/>
      </w:pPr>
      <w:r>
        <w:t xml:space="preserve">ego não seria total porque durante a perfor-</w:t>
      </w:r>
    </w:p>
    <w:p>
      <w:pPr>
        <w:pStyle w:val="Normal"/>
      </w:pPr>
      <w:r>
        <w:t xml:space="preserve">estado alterado (modificado) de consciên-</w:t>
      </w:r>
    </w:p>
    <w:p>
      <w:pPr>
        <w:pStyle w:val="Normal"/>
      </w:pPr>
      <w:r>
        <w:t xml:space="preserve">mance hipnótica há uma parte do “Eu” que</w:t>
      </w:r>
    </w:p>
    <w:p>
      <w:pPr>
        <w:pStyle w:val="Normal"/>
      </w:pPr>
      <w:r>
        <w:t xml:space="preserve">cia. E estado modificado de consciência</w:t>
      </w:r>
    </w:p>
    <w:p>
      <w:pPr>
        <w:pStyle w:val="Normal"/>
      </w:pPr>
      <w:r>
        <w:t xml:space="preserve">não está engajada e permanece à parte, não</w:t>
      </w:r>
    </w:p>
    <w:p>
      <w:pPr>
        <w:pStyle w:val="Normal"/>
      </w:pPr>
      <w:r>
        <w:t xml:space="preserve">para Parker é qualquer condição diferente</w:t>
      </w:r>
    </w:p>
    <w:p>
      <w:pPr>
        <w:pStyle w:val="Normal"/>
      </w:pPr>
      <w:r>
        <w:t xml:space="preserve">participa da regressão topográfica.</w:t>
      </w:r>
    </w:p>
    <w:p>
      <w:pPr>
        <w:pStyle w:val="Normal"/>
      </w:pPr>
      <w:r>
        <w:t xml:space="preserve">do estado normal acordado, ou estado beta,</w:t>
      </w:r>
    </w:p>
    <w:p>
      <w:pPr>
        <w:pStyle w:val="Normal"/>
      </w:pPr>
      <w:r>
        <w:t xml:space="preserve">que no eletroencefalograma se traduz por</w:t>
      </w:r>
    </w:p>
    <w:p>
      <w:pPr>
        <w:pStyle w:val="Normal"/>
      </w:pPr>
      <w:r>
        <w:t xml:space="preserve">predomínio da atividade beta, com ritmo</w:t>
      </w:r>
    </w:p>
    <w:p>
      <w:pPr>
        <w:pStyle w:val="Normal"/>
      </w:pPr>
      <w:r>
        <w:t xml:space="preserve">ESTADO ALTERADO DE CONSCIÊNCIA</w:t>
      </w:r>
    </w:p>
    <w:p>
      <w:pPr>
        <w:pStyle w:val="Normal"/>
      </w:pPr>
      <w:r>
        <w:t xml:space="preserve">rápido de mais de 13 ciclos por segundo</w:t>
      </w:r>
    </w:p>
    <w:p>
      <w:pPr>
        <w:pStyle w:val="Normal"/>
      </w:pPr>
      <w:r>
        <w:t xml:space="preserve">(CHARLES T. TART60 — 1969 E ERIKA</w:t>
      </w:r>
    </w:p>
    <w:p>
      <w:pPr>
        <w:pStyle w:val="Normal"/>
      </w:pPr>
      <w:r>
        <w:t xml:space="preserve">(Hz). Quando predominar no encéfalo a ati-</w:t>
      </w:r>
    </w:p>
    <w:p>
      <w:pPr>
        <w:pStyle w:val="Normal"/>
      </w:pPr>
      <w:r>
        <w:t xml:space="preserve">FROMM61 — 1992)</w:t>
      </w:r>
    </w:p>
    <w:p>
      <w:pPr>
        <w:pStyle w:val="Normal"/>
      </w:pPr>
      <w:r>
        <w:t xml:space="preserve">vidade alfa (8 a 12Hz), o indivíduo estaria</w:t>
      </w:r>
    </w:p>
    <w:p>
      <w:pPr>
        <w:pStyle w:val="Normal"/>
      </w:pPr>
      <w:r>
        <w:t xml:space="preserve">num estado modificado de consciência;</w:t>
      </w:r>
    </w:p>
    <w:p>
      <w:pPr>
        <w:pStyle w:val="Normal"/>
      </w:pPr>
      <w:r>
        <w:t xml:space="preserve">O estado de hipnose é considerado como</w:t>
      </w:r>
    </w:p>
    <w:p>
      <w:pPr>
        <w:pStyle w:val="Normal"/>
      </w:pPr>
      <w:r>
        <w:t xml:space="preserve">quando predominar atividade teta (4 a</w:t>
      </w:r>
    </w:p>
    <w:p>
      <w:pPr>
        <w:pStyle w:val="Normal"/>
      </w:pPr>
      <w:r>
        <w:t xml:space="preserve">um estado único e separado, estado de cons-</w:t>
      </w:r>
    </w:p>
    <w:p>
      <w:pPr>
        <w:pStyle w:val="Normal"/>
      </w:pPr>
      <w:r>
        <w:t xml:space="preserve">7,5Hz), o indivíduo estaria em outro estado</w:t>
      </w:r>
    </w:p>
    <w:p>
      <w:pPr>
        <w:pStyle w:val="Normal"/>
      </w:pPr>
      <w:r>
        <w:t xml:space="preserve">ciência relativa com relação ao estado “nor-</w:t>
      </w:r>
    </w:p>
    <w:p>
      <w:pPr>
        <w:pStyle w:val="Normal"/>
      </w:pPr>
      <w:r>
        <w:t xml:space="preserve">modificado de consciência; quando predo-</w:t>
      </w:r>
    </w:p>
    <w:p>
      <w:pPr>
        <w:pStyle w:val="Normal"/>
      </w:pPr>
      <w:r>
        <w:t xml:space="preserve">mal” de consciência. Este estado único de</w:t>
      </w:r>
    </w:p>
    <w:p>
      <w:pPr>
        <w:pStyle w:val="Normal"/>
      </w:pPr>
      <w:r>
        <w:t xml:space="preserve">minar a atividade delta (1 a 3Hz), o indiví-</w:t>
      </w:r>
    </w:p>
    <w:p>
      <w:pPr>
        <w:pStyle w:val="Normal"/>
      </w:pPr>
      <w:r>
        <w:t xml:space="preserve">consciência seria criado pelo processo de</w:t>
      </w:r>
    </w:p>
    <w:p>
      <w:pPr>
        <w:pStyle w:val="Normal"/>
      </w:pPr>
      <w:r>
        <w:t xml:space="preserve">duo estaria num outro estado modificado</w:t>
      </w:r>
    </w:p>
    <w:p>
      <w:pPr>
        <w:pStyle w:val="Normal"/>
      </w:pPr>
      <w:r>
        <w:t xml:space="preserve">indução hipnótica, que altera a experiência</w:t>
      </w:r>
    </w:p>
    <w:p>
      <w:pPr>
        <w:pStyle w:val="Normal"/>
      </w:pPr>
      <w:r>
        <w:t xml:space="preserve">de consciência. Para Parker durante a hip-</w:t>
      </w:r>
    </w:p>
    <w:p>
      <w:pPr>
        <w:pStyle w:val="Normal"/>
      </w:pPr>
      <w:r>
        <w:t xml:space="preserve">fenomenológica da pessoa pelo estreitamento</w:t>
      </w:r>
    </w:p>
    <w:p>
      <w:pPr>
        <w:pStyle w:val="Normal"/>
      </w:pPr>
      <w:r>
        <w:t xml:space="preserve">nose a pessoa entra em um ou talvez em</w:t>
      </w:r>
    </w:p>
    <w:p>
      <w:pPr>
        <w:pStyle w:val="Normal"/>
      </w:pPr>
      <w:r>
        <w:t xml:space="preserve">da atenção, decorrente das sugestões apre-</w:t>
      </w:r>
    </w:p>
    <w:p>
      <w:pPr>
        <w:pStyle w:val="Normal"/>
      </w:pPr>
      <w:r>
        <w:t xml:space="preserve">vários estados modificados de consciência.</w:t>
      </w:r>
    </w:p>
    <w:p>
      <w:pPr>
        <w:pStyle w:val="Normal"/>
      </w:pPr>
      <w:r>
        <w:t xml:space="preserve">sentadas. Mas se a hipnose é um estado al-</w:t>
      </w:r>
    </w:p>
    <w:p>
      <w:pPr>
        <w:pStyle w:val="Normal"/>
      </w:pPr>
      <w:r>
        <w:t xml:space="preserve">Lembrar a apreciação de Morris41 que a hip-</w:t>
      </w:r>
    </w:p>
    <w:p>
      <w:pPr>
        <w:pStyle w:val="Normal"/>
      </w:pPr>
      <w:r>
        <w:t xml:space="preserve">terado de consciência, alterado do quê? É</w:t>
      </w:r>
    </w:p>
    <w:p>
      <w:pPr>
        <w:pStyle w:val="Normal"/>
      </w:pPr>
      <w:r>
        <w:t xml:space="preserve">evidente que a pessoa hipnotizada quando</w:t>
      </w:r>
    </w:p>
    <w:p>
      <w:pPr>
        <w:pStyle w:val="Normal"/>
      </w:pPr>
      <w:r>
        <w:t xml:space="preserve">nose não é um estado alfa. Nós achamos</w:t>
      </w:r>
    </w:p>
    <w:p>
      <w:pPr>
        <w:pStyle w:val="Normal"/>
      </w:pPr>
      <w:r>
        <w:t xml:space="preserve">apresenta, por exemplo hiperacusia, sensa-</w:t>
      </w:r>
    </w:p>
    <w:p>
      <w:pPr>
        <w:pStyle w:val="Normal"/>
      </w:pPr>
      <w:r>
        <w:t xml:space="preserve">que a hipnose não pode ser caracterizada</w:t>
      </w:r>
    </w:p>
    <w:p>
      <w:pPr>
        <w:pStyle w:val="Normal"/>
      </w:pPr>
      <w:r>
        <w:t xml:space="preserve">ção de amortecimento, rigidez numa extre-</w:t>
      </w:r>
    </w:p>
    <w:p>
      <w:pPr>
        <w:pStyle w:val="Normal"/>
      </w:pPr>
      <w:r>
        <w:t xml:space="preserve">por uma atividade elétrica cerebral demons-</w:t>
      </w:r>
    </w:p>
    <w:p>
      <w:pPr>
        <w:pStyle w:val="Normal"/>
      </w:pPr>
      <w:r>
        <w:t xml:space="preserve">midade, não é uma experiência do estado</w:t>
      </w:r>
    </w:p>
    <w:p>
      <w:pPr>
        <w:pStyle w:val="Normal"/>
      </w:pPr>
      <w:r>
        <w:t xml:space="preserve">trada pelo eletroencefalograma, (EEG) nem</w:t>
      </w:r>
    </w:p>
    <w:p>
      <w:pPr>
        <w:pStyle w:val="Normal"/>
      </w:pPr>
      <w:r>
        <w:t xml:space="preserve">de consciência comum de todos os dias. Evi-</w:t>
      </w:r>
    </w:p>
    <w:p>
      <w:pPr>
        <w:pStyle w:val="Normal"/>
      </w:pPr>
      <w:r>
        <w:t xml:space="preserve">por uma atividade magnética cerebral de-</w:t>
      </w:r>
    </w:p>
    <w:p>
      <w:pPr>
        <w:pStyle w:val="Normal"/>
      </w:pPr>
      <w:r>
        <w:t xml:space="preserve">dentemente alguma coisa mudou, mas o que</w:t>
      </w:r>
    </w:p>
    <w:p>
      <w:pPr>
        <w:pStyle w:val="Normal"/>
      </w:pPr>
      <w:r>
        <w:t xml:space="preserve">monstrada pelo magnetoencefalograma</w:t>
      </w:r>
    </w:p>
    <w:p>
      <w:pPr>
        <w:pStyle w:val="Normal"/>
      </w:pPr>
      <w:r>
        <w:t xml:space="preserve">mudou? E como mudou? Esse conceito de</w:t>
      </w:r>
    </w:p>
    <w:p>
      <w:pPr>
        <w:pStyle w:val="Normal"/>
      </w:pPr>
      <w:r>
        <w:t xml:space="preserve">(MEG). Aliás, nenhum exame neurofisio-</w:t>
      </w:r>
    </w:p>
    <w:p>
      <w:pPr>
        <w:pStyle w:val="Normal"/>
      </w:pPr>
      <w:r>
        <w:t xml:space="preserve">hipnose como um estado alterado, modifi-</w:t>
      </w:r>
    </w:p>
    <w:p>
      <w:pPr>
        <w:pStyle w:val="Normal"/>
      </w:pPr>
      <w:r>
        <w:t xml:space="preserve">lógico ou de imagem, quer estrutural como</w:t>
      </w:r>
    </w:p>
    <w:p>
      <w:pPr>
        <w:pStyle w:val="Normal"/>
      </w:pPr>
      <w:r>
        <w:t xml:space="preserve">cado ou alternativo de consciência não con-</w:t>
      </w:r>
    </w:p>
    <w:p>
      <w:pPr>
        <w:pStyle w:val="Normal"/>
      </w:pPr>
      <w:r>
        <w:t xml:space="preserve">a imagem por ressonância magnética (RM),</w:t>
      </w:r>
    </w:p>
    <w:p>
      <w:pPr>
        <w:pStyle w:val="Normal"/>
      </w:pPr>
      <w:r>
        <w:t xml:space="preserve">segue explicar essas indagações. A pessoa</w:t>
      </w:r>
    </w:p>
    <w:p>
      <w:pPr>
        <w:pStyle w:val="Normal"/>
      </w:pPr>
      <w:r>
        <w:t xml:space="preserve">quer funcional como a imagem funcional</w:t>
      </w:r>
    </w:p>
    <w:p>
      <w:pPr>
        <w:pStyle w:val="Normal"/>
      </w:pPr>
      <w:r>
        <w:t xml:space="preserve">esbanjando alegria ou estando triste e de-</w:t>
      </w:r>
    </w:p>
    <w:p>
      <w:pPr>
        <w:pStyle w:val="Normal"/>
      </w:pPr>
      <w:r>
        <w:t xml:space="preserve">por ressonância magnética (RMf) ou a</w:t>
      </w:r>
    </w:p>
    <w:p>
      <w:pPr>
        <w:pStyle w:val="Normal"/>
      </w:pPr>
      <w:r>
        <w:t xml:space="preserve">tomografia por emissão de prótons (PET)</w:t>
      </w:r>
    </w:p>
    <w:p>
      <w:pPr>
        <w:pStyle w:val="Normal"/>
      </w:pPr>
      <w:r>
        <w:t xml:space="preserve">mostra diferenças constantes presentes em</w:t>
      </w:r>
    </w:p>
    <w:p>
      <w:pPr>
        <w:pStyle w:val="Normal"/>
      </w:pPr>
      <w:r>
        <w:t xml:space="preserve">*“A regressão na hipnose é topográfica, não temporal todos os indivíduos que estejam em hipnose,</w:t>
      </w:r>
    </w:p>
    <w:p>
      <w:pPr>
        <w:pStyle w:val="Normal"/>
      </w:pPr>
      <w:r>
        <w:t xml:space="preserve">e as alterações no comportamento, experiência e rela-quando comparados aos indivíduos rece-</w:t>
      </w:r>
    </w:p>
    <w:p>
      <w:pPr>
        <w:pStyle w:val="Normal"/>
      </w:pPr>
      <w:r>
        <w:t xml:space="preserve">cionamento que nós observamos com a hipnose são manifestações numa mudança em como o indivíduo bendo sugestões semelhantes em repouso</w:t>
      </w:r>
    </w:p>
    <w:p>
      <w:pPr>
        <w:pStyle w:val="Normal"/>
      </w:pPr>
      <w:r>
        <w:t xml:space="preserve">processa a informação”. (Tradução do autor.) psicossensorial.</w:t>
      </w:r>
    </w:p>
    <w:p>
      <w:pPr>
        <w:pStyle w:val="Normal"/>
      </w:pPr>
      <w:r>
        <w:t xml:space="preserve">© Direitos reservados à EDITORA ATHENEU LTDA.</w:t>
      </w:r>
    </w:p>
    <w:p>
      <w:pPr>
        <w:pStyle w:val="Normal"/>
      </w:pPr>
      <w:r>
        <w:t xml:space="preserve">26</w:t>
      </w:r>
    </w:p>
    <w:p>
      <w:pPr>
        <w:pStyle w:val="Heading1"/>
      </w:pPr>
      <w:r>
        <w:t>CAPÍTULO 2</w:t>
      </w:r>
    </w:p>
    <w:p>
      <w:pPr>
        <w:pStyle w:val="Normal"/>
      </w:pPr>
      <w:r>
        <w:t xml:space="preserve">COMPORTAMENTO COGNITIVO</w:t>
      </w:r>
    </w:p>
    <w:p>
      <w:pPr>
        <w:pStyle w:val="Normal"/>
      </w:pPr>
      <w:r>
        <w:t xml:space="preserve">harmonizado às exigências contextuais e que</w:t>
      </w:r>
    </w:p>
    <w:p>
      <w:pPr>
        <w:pStyle w:val="Normal"/>
      </w:pPr>
      <w:r>
        <w:t xml:space="preserve">(THEODORE X. BARBER — 1969, 1973)</w:t>
      </w:r>
    </w:p>
    <w:p>
      <w:pPr>
        <w:pStyle w:val="Normal"/>
      </w:pPr>
      <w:r>
        <w:t xml:space="preserve">guia seu comportamento nos termos de sua</w:t>
      </w:r>
    </w:p>
    <w:p>
      <w:pPr>
        <w:pStyle w:val="Normal"/>
      </w:pPr>
      <w:r>
        <w:t xml:space="preserve">compreensão de contingências da situação e</w:t>
      </w:r>
    </w:p>
    <w:p>
      <w:pPr>
        <w:pStyle w:val="Normal"/>
      </w:pPr>
      <w:r>
        <w:t xml:space="preserve">Barber</w:t>
      </w:r>
    </w:p>
    <w:p>
      <w:pPr>
        <w:pStyle w:val="Normal"/>
      </w:pPr>
      <w:r>
        <w:t xml:space="preserve">et al</w:t>
      </w:r>
    </w:p>
    <w:p>
      <w:pPr>
        <w:pStyle w:val="Normal"/>
      </w:pPr>
      <w:r>
        <w:t xml:space="preserve">. postulam que o indivíduo du-em termos de objetivos ele que deseja alcan-</w:t>
      </w:r>
    </w:p>
    <w:p>
      <w:pPr>
        <w:pStyle w:val="Normal"/>
      </w:pPr>
      <w:r>
        <w:t xml:space="preserve">rante a assim chamada experiência hipnótica</w:t>
      </w:r>
    </w:p>
    <w:p>
      <w:pPr>
        <w:pStyle w:val="Normal"/>
      </w:pPr>
      <w:r>
        <w:t xml:space="preserve">çar.65,66 Este modelo conceitual considera</w:t>
      </w:r>
    </w:p>
    <w:p>
      <w:pPr>
        <w:pStyle w:val="Normal"/>
      </w:pPr>
      <w:r>
        <w:t xml:space="preserve">não está num estado especial ou “transe hip-</w:t>
      </w:r>
    </w:p>
    <w:p>
      <w:pPr>
        <w:pStyle w:val="Normal"/>
      </w:pPr>
      <w:r>
        <w:t xml:space="preserve">que a base das respostas hipnóticas está na</w:t>
      </w:r>
    </w:p>
    <w:p>
      <w:pPr>
        <w:pStyle w:val="Normal"/>
      </w:pPr>
      <w:r>
        <w:t xml:space="preserve">nótico”.63,64 Do ponto de vista cognitivo-</w:t>
      </w:r>
    </w:p>
    <w:p>
      <w:pPr>
        <w:pStyle w:val="Normal"/>
      </w:pPr>
      <w:r>
        <w:t xml:space="preserve">noção de que as pessoas são sensíveis agen-</w:t>
      </w:r>
    </w:p>
    <w:p>
      <w:pPr>
        <w:pStyle w:val="Normal"/>
      </w:pPr>
      <w:r>
        <w:t xml:space="preserve">comportamental o conceito de transe hipnó-</w:t>
      </w:r>
    </w:p>
    <w:p>
      <w:pPr>
        <w:pStyle w:val="Normal"/>
      </w:pPr>
      <w:r>
        <w:t xml:space="preserve">tes, continuamente envolvidos em organizar</w:t>
      </w:r>
    </w:p>
    <w:p>
      <w:pPr>
        <w:pStyle w:val="Normal"/>
      </w:pPr>
      <w:r>
        <w:t xml:space="preserve">tico e conceitos relacionados como hipnoti-</w:t>
      </w:r>
    </w:p>
    <w:p>
      <w:pPr>
        <w:pStyle w:val="Normal"/>
      </w:pPr>
      <w:r>
        <w:t xml:space="preserve">as aferências sensoriais em categorias e es-</w:t>
      </w:r>
    </w:p>
    <w:p>
      <w:pPr>
        <w:pStyle w:val="Normal"/>
      </w:pPr>
      <w:r>
        <w:t xml:space="preserve">zado, estado hipnótico, profundidade hipnó-</w:t>
      </w:r>
    </w:p>
    <w:p>
      <w:pPr>
        <w:pStyle w:val="Normal"/>
      </w:pPr>
      <w:r>
        <w:t xml:space="preserve">quemas significativos, que são usados para</w:t>
      </w:r>
    </w:p>
    <w:p>
      <w:pPr>
        <w:pStyle w:val="Normal"/>
      </w:pPr>
      <w:r>
        <w:t xml:space="preserve">tica são desnecessários e enganosos para ex-</w:t>
      </w:r>
    </w:p>
    <w:p>
      <w:pPr>
        <w:pStyle w:val="Normal"/>
      </w:pPr>
      <w:r>
        <w:t xml:space="preserve">guiar as ações. As respostas hipnóticas são</w:t>
      </w:r>
    </w:p>
    <w:p>
      <w:pPr>
        <w:pStyle w:val="Normal"/>
      </w:pPr>
      <w:r>
        <w:t xml:space="preserve">plicar os fenômenos. Para Barber</w:t>
      </w:r>
    </w:p>
    <w:p>
      <w:pPr>
        <w:pStyle w:val="Normal"/>
      </w:pPr>
      <w:r>
        <w:t xml:space="preserve">et al.</w:t>
      </w:r>
    </w:p>
    <w:p>
      <w:pPr>
        <w:pStyle w:val="Normal"/>
      </w:pPr>
      <w:r>
        <w:t xml:space="preserve">64 “</w:t>
      </w:r>
    </w:p>
    <w:p>
      <w:pPr>
        <w:pStyle w:val="Normal"/>
      </w:pPr>
      <w:r>
        <w:t xml:space="preserve">from</w:t>
      </w:r>
    </w:p>
    <w:p>
      <w:pPr>
        <w:pStyle w:val="Normal"/>
      </w:pPr>
      <w:r>
        <w:t xml:space="preserve">vistas como a representação de um papel, e</w:t>
      </w:r>
    </w:p>
    <w:p>
      <w:pPr>
        <w:pStyle w:val="Normal"/>
      </w:pPr>
      <w:r>
        <w:t xml:space="preserve">the cognitive-behavioral viewpoint, subjects</w:t>
      </w:r>
    </w:p>
    <w:p>
      <w:pPr>
        <w:pStyle w:val="Normal"/>
      </w:pPr>
      <w:r>
        <w:t xml:space="preserve">o termo hipnose é rotulado pela situação hip-carry out so-called “hypnotic” behaviors</w:t>
      </w:r>
    </w:p>
    <w:p>
      <w:pPr>
        <w:pStyle w:val="Normal"/>
      </w:pPr>
      <w:r>
        <w:t xml:space="preserve">nótica. Segundo Spanos67 (p. 326).**</w:t>
      </w:r>
    </w:p>
    <w:p>
      <w:pPr>
        <w:pStyle w:val="Normal"/>
      </w:pPr>
      <w:r>
        <w:t xml:space="preserve">when they have positive attitudes, motivations,</w:t>
      </w:r>
    </w:p>
    <w:p>
      <w:pPr>
        <w:pStyle w:val="Normal"/>
      </w:pPr>
      <w:r>
        <w:t xml:space="preserve">“</w:t>
      </w:r>
    </w:p>
    <w:p>
      <w:pPr>
        <w:pStyle w:val="Normal"/>
      </w:pPr>
      <w:r>
        <w:t xml:space="preserve">hypnotic responding is conceptualized</w:t>
      </w:r>
    </w:p>
    <w:p>
      <w:pPr>
        <w:pStyle w:val="Normal"/>
      </w:pPr>
      <w:r>
        <w:t xml:space="preserve">and expectations toward the test situation</w:t>
      </w:r>
    </w:p>
    <w:p>
      <w:pPr>
        <w:pStyle w:val="Normal"/>
      </w:pPr>
      <w:r>
        <w:t xml:space="preserve">as a context-dependent and as determi-which lead to a willingness to think and imaned by subjects willingness to adopt the</w:t>
      </w:r>
    </w:p>
    <w:p>
      <w:pPr>
        <w:pStyle w:val="Normal"/>
      </w:pPr>
      <w:r>
        <w:t xml:space="preserve">gine with the themes that are suggested</w:t>
      </w:r>
    </w:p>
    <w:p>
      <w:pPr>
        <w:pStyle w:val="Normal"/>
      </w:pPr>
      <w:r>
        <w:t xml:space="preserve">” (p.</w:t>
      </w:r>
    </w:p>
    <w:p>
      <w:pPr>
        <w:pStyle w:val="Normal"/>
      </w:pPr>
      <w:r>
        <w:t xml:space="preserve">hypnotic role; by how their understan-</w:t>
      </w:r>
    </w:p>
    <w:p>
      <w:pPr>
        <w:pStyle w:val="Normal"/>
      </w:pPr>
      <w:r>
        <w:t xml:space="preserve">5).* Esses autores64 consideram oito variáveis</w:t>
      </w:r>
    </w:p>
    <w:p>
      <w:pPr>
        <w:pStyle w:val="Normal"/>
      </w:pPr>
      <w:r>
        <w:t xml:space="preserve">dings of what is expected in that role; by</w:t>
      </w:r>
    </w:p>
    <w:p>
      <w:pPr>
        <w:pStyle w:val="Normal"/>
      </w:pPr>
      <w:r>
        <w:t xml:space="preserve">que aumentam as respostas às sugestões-tes-how their understandings of role requi-</w:t>
      </w:r>
    </w:p>
    <w:p>
      <w:pPr>
        <w:pStyle w:val="Normal"/>
      </w:pPr>
      <w:r>
        <w:t xml:space="preserve">tes: “(1) Definir a situação como hipnose. (2)</w:t>
      </w:r>
    </w:p>
    <w:p>
      <w:pPr>
        <w:pStyle w:val="Normal"/>
      </w:pPr>
      <w:r>
        <w:t xml:space="preserve">rements change as the situation unfolds;</w:t>
      </w:r>
    </w:p>
    <w:p>
      <w:pPr>
        <w:pStyle w:val="Normal"/>
      </w:pPr>
      <w:r>
        <w:t xml:space="preserve">Remover medos e concepções erradas. (3)</w:t>
      </w:r>
    </w:p>
    <w:p>
      <w:pPr>
        <w:pStyle w:val="Normal"/>
      </w:pPr>
      <w:r>
        <w:t xml:space="preserve">by how they interpret the ambigous com-</w:t>
      </w:r>
    </w:p>
    <w:p>
      <w:pPr>
        <w:pStyle w:val="Normal"/>
      </w:pPr>
      <w:r>
        <w:t xml:space="preserve">Assegurar a cooperação. (4) Pedir ao indiví-</w:t>
      </w:r>
    </w:p>
    <w:p>
      <w:pPr>
        <w:pStyle w:val="Normal"/>
      </w:pPr>
      <w:r>
        <w:t xml:space="preserve">munications that constitute hypnotic test</w:t>
      </w:r>
    </w:p>
    <w:p>
      <w:pPr>
        <w:pStyle w:val="Normal"/>
      </w:pPr>
      <w:r>
        <w:t xml:space="preserve">duo para manter os olhos fechados. (5) Su-suggestions; by their abilities to genera-gestões de relaxamento, sono e hipnose. (6)</w:t>
      </w:r>
    </w:p>
    <w:p>
      <w:pPr>
        <w:pStyle w:val="Normal"/>
      </w:pPr>
      <w:r>
        <w:t xml:space="preserve">te the imaginal and other experiences</w:t>
      </w:r>
    </w:p>
    <w:p>
      <w:pPr>
        <w:pStyle w:val="Normal"/>
      </w:pPr>
      <w:r>
        <w:t xml:space="preserve">Elaborar e variar a fraseologia e o tom das</w:t>
      </w:r>
    </w:p>
    <w:p>
      <w:pPr>
        <w:pStyle w:val="Normal"/>
      </w:pPr>
      <w:r>
        <w:t xml:space="preserve">called for by the suggestions; and by how</w:t>
      </w:r>
    </w:p>
    <w:p>
      <w:pPr>
        <w:pStyle w:val="Normal"/>
      </w:pPr>
      <w:r>
        <w:t xml:space="preserve">sugestões. (7) Ligar sugestões com reais even-feedback from the hypnotist and from</w:t>
      </w:r>
    </w:p>
    <w:p>
      <w:pPr>
        <w:pStyle w:val="Normal"/>
      </w:pPr>
      <w:r>
        <w:t xml:space="preserve">tos. (8) Prevenir ou reinterpretar o fracasso</w:t>
      </w:r>
    </w:p>
    <w:p>
      <w:pPr>
        <w:pStyle w:val="Normal"/>
      </w:pPr>
      <w:r>
        <w:t xml:space="preserve">their own responding influences the de-do indivíduo em responder à sugestão”. Para</w:t>
      </w:r>
    </w:p>
    <w:p>
      <w:pPr>
        <w:pStyle w:val="Normal"/>
      </w:pPr>
      <w:r>
        <w:t xml:space="preserve">finitions they hold of themselves as hyp-este pesquisador não haveria necessidade das</w:t>
      </w:r>
    </w:p>
    <w:p>
      <w:pPr>
        <w:pStyle w:val="Normal"/>
      </w:pPr>
      <w:r>
        <w:t xml:space="preserve">notic subjects</w:t>
      </w:r>
    </w:p>
    <w:p>
      <w:pPr>
        <w:pStyle w:val="Normal"/>
      </w:pPr>
      <w:r>
        <w:t xml:space="preserve">.”</w:t>
      </w:r>
    </w:p>
    <w:p>
      <w:pPr>
        <w:pStyle w:val="Normal"/>
      </w:pPr>
      <w:r>
        <w:t xml:space="preserve">técnicas de indução hipnótica.</w:t>
      </w:r>
    </w:p>
    <w:p>
      <w:pPr>
        <w:pStyle w:val="Normal"/>
      </w:pPr>
      <w:r>
        <w:t xml:space="preserve">*“Do ponto de vista cognitivo-comportamental indi-MODELO SOCIOCOGNITIVO (NICHOLAS P.</w:t>
      </w:r>
    </w:p>
    <w:p>
      <w:pPr>
        <w:pStyle w:val="Normal"/>
      </w:pPr>
      <w:r>
        <w:t xml:space="preserve">víduos executam o assim chamado comportamento</w:t>
      </w:r>
    </w:p>
    <w:p>
      <w:pPr>
        <w:pStyle w:val="Normal"/>
      </w:pPr>
      <w:r>
        <w:t xml:space="preserve">SPANOS — 1986, 1991)</w:t>
      </w:r>
    </w:p>
    <w:p>
      <w:pPr>
        <w:pStyle w:val="Normal"/>
      </w:pPr>
      <w:r>
        <w:t xml:space="preserve">“hipnótico” quando eles têm atitudes, motivações e expectativas positivas, em direção à situação-teste que O comportamento hipnótico apesar de sua</w:t>
      </w:r>
    </w:p>
    <w:p>
      <w:pPr>
        <w:pStyle w:val="Normal"/>
      </w:pPr>
      <w:r>
        <w:t xml:space="preserve">levam à prontidão para pensar e imaginar sobre os temas que são sugeridos”. (Tradução do autor.) aparência não ordinária, fundamentalmente</w:t>
      </w:r>
    </w:p>
    <w:p>
      <w:pPr>
        <w:pStyle w:val="Normal"/>
      </w:pPr>
      <w:r>
        <w:t xml:space="preserve">**A resposta hipnótica é conceitualizada como depen-</w:t>
      </w:r>
    </w:p>
    <w:p>
      <w:pPr>
        <w:pStyle w:val="Normal"/>
      </w:pPr>
      <w:r>
        <w:t xml:space="preserve">é um comportamento similar às outras for-</w:t>
      </w:r>
    </w:p>
    <w:p>
      <w:pPr>
        <w:pStyle w:val="Normal"/>
      </w:pPr>
      <w:r>
        <w:t xml:space="preserve">dente do contexto, sendo determinada pela boa vonta-mas mais mundanas de comportamento so-</w:t>
      </w:r>
    </w:p>
    <w:p>
      <w:pPr>
        <w:pStyle w:val="Normal"/>
      </w:pPr>
      <w:r>
        <w:t xml:space="preserve">de dos indivíduos adotarem o papel hipnótico, pelas cial, e pode ser explicado sem a necessidade suas compreensões do que é esperado naquele papel, pela compreensão de como os requerimentos para o de se recorrer à existência de um estado ou</w:t>
      </w:r>
    </w:p>
    <w:p>
      <w:pPr>
        <w:pStyle w:val="Normal"/>
      </w:pPr>
      <w:r>
        <w:t xml:space="preserve">papel modificam-se à medida que a situação se desdo-condição especial de consciência. O indiví-</w:t>
      </w:r>
    </w:p>
    <w:p>
      <w:pPr>
        <w:pStyle w:val="Normal"/>
      </w:pPr>
      <w:r>
        <w:t xml:space="preserve">bra, do modo como eles interpretam as ambíguas co-duo hipnotizado é visto como agente que está municações que constituem as sugestões hipnóticas-</w:t>
      </w:r>
    </w:p>
    <w:p>
      <w:pPr>
        <w:pStyle w:val="Normal"/>
      </w:pPr>
      <w:r>
        <w:t xml:space="preserve">© Direitos reservados à EDITORA ATHENEU LTDA.</w:t>
      </w:r>
    </w:p>
    <w:p>
      <w:pPr>
        <w:pStyle w:val="Heading1"/>
      </w:pPr>
      <w:r>
        <w:t>CAPÍTULO 2</w:t>
      </w:r>
    </w:p>
    <w:p>
      <w:pPr>
        <w:pStyle w:val="Normal"/>
      </w:pPr>
      <w:r>
        <w:t xml:space="preserve">27</w:t>
      </w:r>
    </w:p>
    <w:p>
      <w:pPr>
        <w:pStyle w:val="Normal"/>
      </w:pPr>
      <w:r>
        <w:t xml:space="preserve">Essa teoria explica as respostas involun-postas sugeridas como involuntárias, e quan-</w:t>
      </w:r>
    </w:p>
    <w:p>
      <w:pPr>
        <w:pStyle w:val="Normal"/>
      </w:pPr>
      <w:r>
        <w:t xml:space="preserve">tárias, considerando que o indivíduo man-</w:t>
      </w:r>
    </w:p>
    <w:p>
      <w:pPr>
        <w:pStyle w:val="Normal"/>
      </w:pPr>
      <w:r>
        <w:t xml:space="preserve">do foram informados que as respostas hip-</w:t>
      </w:r>
    </w:p>
    <w:p>
      <w:pPr>
        <w:pStyle w:val="Normal"/>
      </w:pPr>
      <w:r>
        <w:t xml:space="preserve">tém controle sobre o seu comportamento,</w:t>
      </w:r>
    </w:p>
    <w:p>
      <w:pPr>
        <w:pStyle w:val="Normal"/>
      </w:pPr>
      <w:r>
        <w:t xml:space="preserve">nóticas não apenas ocorrem, mas devem ser</w:t>
      </w:r>
    </w:p>
    <w:p>
      <w:pPr>
        <w:pStyle w:val="Normal"/>
      </w:pPr>
      <w:r>
        <w:t xml:space="preserve">mas algumas vezes interpreta as suas respos-</w:t>
      </w:r>
    </w:p>
    <w:p>
      <w:pPr>
        <w:pStyle w:val="Normal"/>
      </w:pPr>
      <w:r>
        <w:t xml:space="preserve">representadas e podem ser sentidas como</w:t>
      </w:r>
    </w:p>
    <w:p>
      <w:pPr>
        <w:pStyle w:val="Normal"/>
      </w:pPr>
      <w:r>
        <w:t xml:space="preserve">tas objetivos dirigidas como ocorrências in-</w:t>
      </w:r>
    </w:p>
    <w:p>
      <w:pPr>
        <w:pStyle w:val="Normal"/>
      </w:pPr>
      <w:r>
        <w:t xml:space="preserve">involuntárias por meio da imaginação apro-</w:t>
      </w:r>
    </w:p>
    <w:p>
      <w:pPr>
        <w:pStyle w:val="Normal"/>
      </w:pPr>
      <w:r>
        <w:t xml:space="preserve">voluntárias.66 Diferenças estáveis na susce-</w:t>
      </w:r>
    </w:p>
    <w:p>
      <w:pPr>
        <w:pStyle w:val="Normal"/>
      </w:pPr>
      <w:r>
        <w:t xml:space="preserve">priada.</w:t>
      </w:r>
    </w:p>
    <w:p>
      <w:pPr>
        <w:pStyle w:val="Normal"/>
      </w:pPr>
      <w:r>
        <w:t xml:space="preserve">tibilidade hipnótica individual refletem não Por este modelo conceitual as respostas</w:t>
      </w:r>
    </w:p>
    <w:p>
      <w:pPr>
        <w:pStyle w:val="Normal"/>
      </w:pPr>
      <w:r>
        <w:t xml:space="preserve">uma capacidade psicológica característica,</w:t>
      </w:r>
    </w:p>
    <w:p>
      <w:pPr>
        <w:pStyle w:val="Normal"/>
      </w:pPr>
      <w:r>
        <w:t xml:space="preserve">às sugestões pós-hipnóticas são mediadas por mas a estabilidade nas atitudes, expectati-aspectos da situação e pelas expectativas, povas, interpretações individuais que as pes-</w:t>
      </w:r>
    </w:p>
    <w:p>
      <w:pPr>
        <w:pStyle w:val="Normal"/>
      </w:pPr>
      <w:r>
        <w:t xml:space="preserve">dendo ser consideradas objetivo-dirigidas, de soas trazem ou desenvolvem na situação hip-aparecimento não automático.68 A redução</w:t>
      </w:r>
    </w:p>
    <w:p>
      <w:pPr>
        <w:pStyle w:val="Normal"/>
      </w:pPr>
      <w:r>
        <w:t xml:space="preserve">nótica. Spanos considera que o fato de defi-</w:t>
      </w:r>
    </w:p>
    <w:p>
      <w:pPr>
        <w:pStyle w:val="Normal"/>
      </w:pPr>
      <w:r>
        <w:t xml:space="preserve">da dor segundo esta teoria deve-se à reinternir a situação como de hipnose pode freqüen-</w:t>
      </w:r>
    </w:p>
    <w:p>
      <w:pPr>
        <w:pStyle w:val="Normal"/>
      </w:pPr>
      <w:r>
        <w:t xml:space="preserve">pretação da experiência sensorial pelo pa-</w:t>
      </w:r>
    </w:p>
    <w:p>
      <w:pPr>
        <w:pStyle w:val="Normal"/>
      </w:pPr>
      <w:r>
        <w:t xml:space="preserve">temente suprimir em vez de facilitar as res-</w:t>
      </w:r>
    </w:p>
    <w:p>
      <w:pPr>
        <w:pStyle w:val="Normal"/>
      </w:pPr>
      <w:r>
        <w:t xml:space="preserve">ciente, e não à redução na intensidade da expostas em muitos indivíduos.67 Muito em-</w:t>
      </w:r>
    </w:p>
    <w:p>
      <w:pPr>
        <w:pStyle w:val="Normal"/>
      </w:pPr>
      <w:r>
        <w:t xml:space="preserve">periência sensorial.</w:t>
      </w:r>
    </w:p>
    <w:p>
      <w:pPr>
        <w:pStyle w:val="Normal"/>
      </w:pPr>
      <w:r>
        <w:t xml:space="preserve">bora, o próprio Spanos considere atitudes e</w:t>
      </w:r>
    </w:p>
    <w:p>
      <w:pPr>
        <w:pStyle w:val="Normal"/>
      </w:pPr>
      <w:r>
        <w:t xml:space="preserve">A lembrança de fatos que foram pedidos</w:t>
      </w:r>
    </w:p>
    <w:p>
      <w:pPr>
        <w:pStyle w:val="Normal"/>
      </w:pPr>
      <w:r>
        <w:t xml:space="preserve">expectativas importantes, elas não geram alta para o paciente esquecer e que não são evo-suscetibilidade hipnótica por elas mesmas,</w:t>
      </w:r>
    </w:p>
    <w:p>
      <w:pPr>
        <w:pStyle w:val="Normal"/>
      </w:pPr>
      <w:r>
        <w:t xml:space="preserve">cados pelo esforço do paciente volta quando</w:t>
      </w:r>
    </w:p>
    <w:p>
      <w:pPr>
        <w:pStyle w:val="Normal"/>
      </w:pPr>
      <w:r>
        <w:t xml:space="preserve">sendo proveitoso que o indivíduo tenha uma</w:t>
      </w:r>
    </w:p>
    <w:p>
      <w:pPr>
        <w:pStyle w:val="Normal"/>
      </w:pPr>
      <w:r>
        <w:t xml:space="preserve">é acionado um sinal condicionado existente</w:t>
      </w:r>
    </w:p>
    <w:p>
      <w:pPr>
        <w:pStyle w:val="Normal"/>
      </w:pPr>
      <w:r>
        <w:t xml:space="preserve">tendência para a imaginação. Mas mesmo</w:t>
      </w:r>
    </w:p>
    <w:p>
      <w:pPr>
        <w:pStyle w:val="Normal"/>
      </w:pPr>
      <w:r>
        <w:t xml:space="preserve">para lembrar. O material supostamente es-</w:t>
      </w:r>
    </w:p>
    <w:p>
      <w:pPr>
        <w:pStyle w:val="Normal"/>
      </w:pPr>
      <w:r>
        <w:t xml:space="preserve">uma tendência para a imaginação, combina-</w:t>
      </w:r>
    </w:p>
    <w:p>
      <w:pPr>
        <w:pStyle w:val="Normal"/>
      </w:pPr>
      <w:r>
        <w:t xml:space="preserve">quecido também é lembrado quando há su-</w:t>
      </w:r>
    </w:p>
    <w:p>
      <w:pPr>
        <w:pStyle w:val="Normal"/>
      </w:pPr>
      <w:r>
        <w:t xml:space="preserve">da com atitudes e expectativas, ainda requer ficiente pressão social, significando que</w:t>
      </w:r>
    </w:p>
    <w:p>
      <w:pPr>
        <w:pStyle w:val="Normal"/>
      </w:pPr>
      <w:r>
        <w:t xml:space="preserve">do indivíduo uma interpretação adequada du-</w:t>
      </w:r>
    </w:p>
    <w:p>
      <w:pPr>
        <w:pStyle w:val="Normal"/>
      </w:pPr>
      <w:r>
        <w:t xml:space="preserve">mesmo os pacientes altamente suscetíveis</w:t>
      </w:r>
    </w:p>
    <w:p>
      <w:pPr>
        <w:pStyle w:val="Normal"/>
      </w:pPr>
      <w:r>
        <w:t xml:space="preserve">rante a execução dos testes de suscetibilidade para os quais é sugerido esquecer algum fato, à hipnose. E a interpretação mais comum das</w:t>
      </w:r>
    </w:p>
    <w:p>
      <w:pPr>
        <w:pStyle w:val="Normal"/>
      </w:pPr>
      <w:r>
        <w:t xml:space="preserve">não perdem o controle voluntário sobre os</w:t>
      </w:r>
    </w:p>
    <w:p>
      <w:pPr>
        <w:pStyle w:val="Normal"/>
      </w:pPr>
      <w:r>
        <w:t xml:space="preserve">sugestões é a espera passiva. A espera pas-</w:t>
      </w:r>
    </w:p>
    <w:p>
      <w:pPr>
        <w:pStyle w:val="Normal"/>
      </w:pPr>
      <w:r>
        <w:t xml:space="preserve">seus processos de memória.</w:t>
      </w:r>
    </w:p>
    <w:p>
      <w:pPr>
        <w:pStyle w:val="Normal"/>
      </w:pPr>
      <w:r>
        <w:t xml:space="preserve">siva está entre as razões mais importantes</w:t>
      </w:r>
    </w:p>
    <w:p>
      <w:pPr>
        <w:pStyle w:val="Normal"/>
      </w:pPr>
      <w:r>
        <w:t xml:space="preserve">porque muitos indivíduos falham em respon-</w:t>
      </w:r>
    </w:p>
    <w:p>
      <w:pPr>
        <w:pStyle w:val="Normal"/>
      </w:pPr>
      <w:r>
        <w:t xml:space="preserve">der às sugestões transmitidas. No laborató-</w:t>
      </w:r>
    </w:p>
    <w:p>
      <w:pPr>
        <w:pStyle w:val="Normal"/>
      </w:pPr>
      <w:r>
        <w:t xml:space="preserve">HIPNOSE COMO OBEDIÊNCIA E CRENÇA</w:t>
      </w:r>
    </w:p>
    <w:p>
      <w:pPr>
        <w:pStyle w:val="Normal"/>
      </w:pPr>
      <w:r>
        <w:t xml:space="preserve">rio de Spanos foram obtidos grandes ganhos</w:t>
      </w:r>
    </w:p>
    <w:p>
      <w:pPr>
        <w:pStyle w:val="Normal"/>
      </w:pPr>
      <w:r>
        <w:t xml:space="preserve">(GRAHAM F. WAGSTAFF — 1981,1986)</w:t>
      </w:r>
    </w:p>
    <w:p>
      <w:pPr>
        <w:pStyle w:val="Normal"/>
      </w:pPr>
      <w:r>
        <w:t xml:space="preserve">no comportamento e nos índices subjetivos</w:t>
      </w:r>
    </w:p>
    <w:p>
      <w:pPr>
        <w:pStyle w:val="Normal"/>
      </w:pPr>
      <w:r>
        <w:t xml:space="preserve">de suscetibilidade hipnótica quando indiví-</w:t>
      </w:r>
    </w:p>
    <w:p>
      <w:pPr>
        <w:pStyle w:val="Normal"/>
      </w:pPr>
      <w:r>
        <w:t xml:space="preserve">Este pesquisador de Liverpool, Inglater-</w:t>
      </w:r>
    </w:p>
    <w:p>
      <w:pPr>
        <w:pStyle w:val="Normal"/>
      </w:pPr>
      <w:r>
        <w:t xml:space="preserve">duos de baixa suscetibilidade hipnótica foram ra, acredita não haver uma só explicação para expostos às informações para realçar suas</w:t>
      </w:r>
    </w:p>
    <w:p>
      <w:pPr>
        <w:pStyle w:val="Normal"/>
      </w:pPr>
      <w:r>
        <w:t xml:space="preserve">todos os fenômenos hipnóticos.69,70 Wagstaff atitudes e suas expectativas com relação à</w:t>
      </w:r>
    </w:p>
    <w:p>
      <w:pPr>
        <w:pStyle w:val="Normal"/>
      </w:pPr>
      <w:r>
        <w:t xml:space="preserve">afirma que a noção de estado hipnótico foi</w:t>
      </w:r>
    </w:p>
    <w:p>
      <w:pPr>
        <w:pStyle w:val="Normal"/>
      </w:pPr>
      <w:r>
        <w:t xml:space="preserve">hipnose, quando são ensinados a tornarem-</w:t>
      </w:r>
    </w:p>
    <w:p>
      <w:pPr>
        <w:pStyle w:val="Normal"/>
      </w:pPr>
      <w:r>
        <w:t xml:space="preserve">responsável por segurar o progresso e a com-</w:t>
      </w:r>
    </w:p>
    <w:p>
      <w:pPr>
        <w:pStyle w:val="Normal"/>
      </w:pPr>
      <w:r>
        <w:t xml:space="preserve">se absorvidos pelas estratégias de imagina-</w:t>
      </w:r>
    </w:p>
    <w:p>
      <w:pPr>
        <w:pStyle w:val="Normal"/>
      </w:pPr>
      <w:r>
        <w:t xml:space="preserve">preensão dos fenômenos hipnóticos.71 Espe-</w:t>
      </w:r>
    </w:p>
    <w:p>
      <w:pPr>
        <w:pStyle w:val="Normal"/>
      </w:pPr>
      <w:r>
        <w:t xml:space="preserve">ção, como auxílio para experienciar as res-</w:t>
      </w:r>
    </w:p>
    <w:p>
      <w:pPr>
        <w:pStyle w:val="Normal"/>
      </w:pPr>
      <w:r>
        <w:t xml:space="preserve">ra-se que uma teoria adequada sobre a hip-</w:t>
      </w:r>
    </w:p>
    <w:p>
      <w:pPr>
        <w:pStyle w:val="Normal"/>
      </w:pPr>
      <w:r>
        <w:t xml:space="preserve">nose explique inteligentemente o comporta-</w:t>
      </w:r>
    </w:p>
    <w:p>
      <w:pPr>
        <w:pStyle w:val="Normal"/>
      </w:pPr>
      <w:r>
        <w:t xml:space="preserve">testes, e por suas capacidades em gerar as imagina-mento que se observa em situações defini-</w:t>
      </w:r>
    </w:p>
    <w:p>
      <w:pPr>
        <w:pStyle w:val="Normal"/>
      </w:pPr>
      <w:r>
        <w:t xml:space="preserve">ções e as outras experiências pedidas pelas sugestões das como “hipnose”. Contudo, não se deve</w:t>
      </w:r>
    </w:p>
    <w:p>
      <w:pPr>
        <w:pStyle w:val="Normal"/>
      </w:pPr>
      <w:r>
        <w:t xml:space="preserve">e como a retroação a partir do hipnólogo e a partir de esperar que uma teoria sobre hipnose deta-suas próprias respostas influencia as definições que lhe o que justifica um comportamento que</w:t>
      </w:r>
    </w:p>
    <w:p>
      <w:pPr>
        <w:pStyle w:val="Normal"/>
      </w:pPr>
      <w:r>
        <w:t xml:space="preserve">eles mesmos têm como indivíduos hipnóticos”. (Tradução do autor.)</w:t>
      </w:r>
    </w:p>
    <w:p>
      <w:pPr>
        <w:pStyle w:val="Normal"/>
      </w:pPr>
      <w:r>
        <w:t xml:space="preserve">pode ocorrer em qualquer situação seja ou</w:t>
      </w:r>
    </w:p>
    <w:p>
      <w:pPr>
        <w:pStyle w:val="Normal"/>
      </w:pPr>
      <w:r>
        <w:t xml:space="preserve">© Direitos reservados à EDITORA ATHENEU LTDA.</w:t>
      </w:r>
    </w:p>
    <w:p>
      <w:pPr>
        <w:pStyle w:val="Normal"/>
      </w:pPr>
      <w:r>
        <w:t xml:space="preserve">28</w:t>
      </w:r>
    </w:p>
    <w:p>
      <w:pPr>
        <w:pStyle w:val="Heading1"/>
      </w:pPr>
      <w:r>
        <w:t>CAPÍTULO 2</w:t>
      </w:r>
    </w:p>
    <w:p>
      <w:pPr>
        <w:pStyle w:val="Normal"/>
      </w:pPr>
      <w:r>
        <w:t xml:space="preserve">não hipnótica.71 Assim, Wagstaff vem usan-as respostas da pele e como funciona um</w:t>
      </w:r>
    </w:p>
    <w:p>
      <w:pPr>
        <w:pStyle w:val="Normal"/>
      </w:pPr>
      <w:r>
        <w:t xml:space="preserve">do desde 1981 termos como “hipnose” e “hip-</w:t>
      </w:r>
    </w:p>
    <w:p>
      <w:pPr>
        <w:pStyle w:val="Normal"/>
      </w:pPr>
      <w:r>
        <w:t xml:space="preserve">placebo. O estudo dos neuropeptídios abre a</w:t>
      </w:r>
    </w:p>
    <w:p>
      <w:pPr>
        <w:pStyle w:val="Normal"/>
      </w:pPr>
      <w:r>
        <w:t xml:space="preserve">nótico” no sentido operacional.69 Os conceitos possibilidade para a elucidação dessas ques-básicos deste teórico são: (1) Obediência,</w:t>
      </w:r>
    </w:p>
    <w:p>
      <w:pPr>
        <w:pStyle w:val="Normal"/>
      </w:pPr>
      <w:r>
        <w:t xml:space="preserve">tões relacionadas com os efeitos das suges-</w:t>
      </w:r>
    </w:p>
    <w:p>
      <w:pPr>
        <w:pStyle w:val="Normal"/>
      </w:pPr>
      <w:r>
        <w:t xml:space="preserve">considerada como uma forma especial de</w:t>
      </w:r>
    </w:p>
    <w:p>
      <w:pPr>
        <w:pStyle w:val="Normal"/>
      </w:pPr>
      <w:r>
        <w:t xml:space="preserve">tões. Wagstaff considera importante o estu-</w:t>
      </w:r>
    </w:p>
    <w:p>
      <w:pPr>
        <w:pStyle w:val="Normal"/>
      </w:pPr>
      <w:r>
        <w:t xml:space="preserve">conformidade, referindo-se ao comportamen-</w:t>
      </w:r>
    </w:p>
    <w:p>
      <w:pPr>
        <w:pStyle w:val="Normal"/>
      </w:pPr>
      <w:r>
        <w:t xml:space="preserve">do da hipnose como um rótulo para um con-</w:t>
      </w:r>
    </w:p>
    <w:p>
      <w:pPr>
        <w:pStyle w:val="Normal"/>
      </w:pPr>
      <w:r>
        <w:t xml:space="preserve">to manifesto que se torna como o comporta-</w:t>
      </w:r>
    </w:p>
    <w:p>
      <w:pPr>
        <w:pStyle w:val="Normal"/>
      </w:pPr>
      <w:r>
        <w:t xml:space="preserve">texto ou uma situação, não como um estado</w:t>
      </w:r>
    </w:p>
    <w:p>
      <w:pPr>
        <w:pStyle w:val="Normal"/>
      </w:pPr>
      <w:r>
        <w:t xml:space="preserve">mento que outros mostram ou que é espera-</w:t>
      </w:r>
    </w:p>
    <w:p>
      <w:pPr>
        <w:pStyle w:val="Normal"/>
      </w:pPr>
      <w:r>
        <w:t xml:space="preserve">ou um processo cerebral.71</w:t>
      </w:r>
    </w:p>
    <w:p>
      <w:pPr>
        <w:pStyle w:val="Normal"/>
      </w:pPr>
      <w:r>
        <w:t xml:space="preserve">do e que é mais usualmente aplicado para</w:t>
      </w:r>
    </w:p>
    <w:p>
      <w:pPr>
        <w:pStyle w:val="Normal"/>
      </w:pPr>
      <w:r>
        <w:t xml:space="preserve">acomodar respostas. (2) Crença, que seria a</w:t>
      </w:r>
    </w:p>
    <w:p>
      <w:pPr>
        <w:pStyle w:val="Normal"/>
      </w:pPr>
      <w:r>
        <w:t xml:space="preserve">aceitação de uma coisa como verdadeira.</w:t>
      </w:r>
    </w:p>
    <w:p>
      <w:pPr>
        <w:pStyle w:val="Normal"/>
      </w:pPr>
      <w:r>
        <w:t xml:space="preserve">TEORIA DO APRENDIZADO SOCIAL</w:t>
      </w:r>
    </w:p>
    <w:p>
      <w:pPr>
        <w:pStyle w:val="Normal"/>
      </w:pPr>
      <w:r>
        <w:t xml:space="preserve">Estes conceitos explicam porque algumas</w:t>
      </w:r>
    </w:p>
    <w:p>
      <w:pPr>
        <w:pStyle w:val="Normal"/>
      </w:pPr>
      <w:r>
        <w:t xml:space="preserve">(IRVING KIRSCH — 1985, 1990,1991)</w:t>
      </w:r>
    </w:p>
    <w:p>
      <w:pPr>
        <w:pStyle w:val="Normal"/>
      </w:pPr>
      <w:r>
        <w:t xml:space="preserve">vezes o paciente acha que não estava hipno-</w:t>
      </w:r>
    </w:p>
    <w:p>
      <w:pPr>
        <w:pStyle w:val="Normal"/>
      </w:pPr>
      <w:r>
        <w:t xml:space="preserve">tizado, porque lembrava tudo o que o especi-</w:t>
      </w:r>
    </w:p>
    <w:p>
      <w:pPr>
        <w:pStyle w:val="Normal"/>
      </w:pPr>
      <w:r>
        <w:t xml:space="preserve">Com este modelo conceitual a teoria da</w:t>
      </w:r>
    </w:p>
    <w:p>
      <w:pPr>
        <w:pStyle w:val="Normal"/>
      </w:pPr>
      <w:r>
        <w:t xml:space="preserve">alista tinha falado. Se o paciente esperava</w:t>
      </w:r>
    </w:p>
    <w:p>
      <w:pPr>
        <w:pStyle w:val="Normal"/>
      </w:pPr>
      <w:r>
        <w:t xml:space="preserve">expectativa de Kirsch74,75 é uma extensão da não lembrar o que o especialista falou, ele</w:t>
      </w:r>
    </w:p>
    <w:p>
      <w:pPr>
        <w:pStyle w:val="Normal"/>
      </w:pPr>
      <w:r>
        <w:t xml:space="preserve">teoria do aprendizado social. As expectati-</w:t>
      </w:r>
    </w:p>
    <w:p>
      <w:pPr>
        <w:pStyle w:val="Normal"/>
      </w:pPr>
      <w:r>
        <w:t xml:space="preserve">pode achar que não estava hipnotizado (ain-</w:t>
      </w:r>
    </w:p>
    <w:p>
      <w:pPr>
        <w:pStyle w:val="Normal"/>
      </w:pPr>
      <w:r>
        <w:t xml:space="preserve">vas podem gerar respostas não volitivas, de-</w:t>
      </w:r>
    </w:p>
    <w:p>
      <w:pPr>
        <w:pStyle w:val="Normal"/>
      </w:pPr>
      <w:r>
        <w:t xml:space="preserve">da que tivesse cumprido o que achava que</w:t>
      </w:r>
    </w:p>
    <w:p>
      <w:pPr>
        <w:pStyle w:val="Normal"/>
      </w:pPr>
      <w:r>
        <w:t xml:space="preserve">finidas como sendo experienciadas, como</w:t>
      </w:r>
    </w:p>
    <w:p>
      <w:pPr>
        <w:pStyle w:val="Normal"/>
      </w:pPr>
      <w:r>
        <w:t xml:space="preserve">era esperado dele). Por outro lado, se ele</w:t>
      </w:r>
    </w:p>
    <w:p>
      <w:pPr>
        <w:pStyle w:val="Normal"/>
      </w:pPr>
      <w:r>
        <w:t xml:space="preserve">ocorrendo sem esforço voluntário. Com este</w:t>
      </w:r>
    </w:p>
    <w:p>
      <w:pPr>
        <w:pStyle w:val="Normal"/>
      </w:pPr>
      <w:r>
        <w:t xml:space="preserve">esperava a hipnose como a sensação de es-</w:t>
      </w:r>
    </w:p>
    <w:p>
      <w:pPr>
        <w:pStyle w:val="Normal"/>
      </w:pPr>
      <w:r>
        <w:t xml:space="preserve">modelo conceitual os pacientes são partici-</w:t>
      </w:r>
    </w:p>
    <w:p>
      <w:pPr>
        <w:pStyle w:val="Normal"/>
      </w:pPr>
      <w:r>
        <w:t xml:space="preserve">tar relaxado e confortável, e isso foi o que pantes ativos da interação social que veio a ele experienciou, ele pode acreditar que esser chamada de “hipnose”. Os pacientes hip-</w:t>
      </w:r>
    </w:p>
    <w:p>
      <w:pPr>
        <w:pStyle w:val="Normal"/>
      </w:pPr>
      <w:r>
        <w:t xml:space="preserve">tava hipnotizado (mesmo que nenhuma alte-</w:t>
      </w:r>
    </w:p>
    <w:p>
      <w:pPr>
        <w:pStyle w:val="Normal"/>
      </w:pPr>
      <w:r>
        <w:t xml:space="preserve">notizados fazem uma variedade de atos ob-</w:t>
      </w:r>
    </w:p>
    <w:p>
      <w:pPr>
        <w:pStyle w:val="Normal"/>
      </w:pPr>
      <w:r>
        <w:t xml:space="preserve">ração profunda na consciência tenha experi-</w:t>
      </w:r>
    </w:p>
    <w:p>
      <w:pPr>
        <w:pStyle w:val="Normal"/>
      </w:pPr>
      <w:r>
        <w:t xml:space="preserve">jetivos dirigidos, mas essas respostas não são mentado). A principal razão por que as pes-nem ações, nem acontecimentos, mas sim os</w:t>
      </w:r>
    </w:p>
    <w:p>
      <w:pPr>
        <w:pStyle w:val="Normal"/>
      </w:pPr>
      <w:r>
        <w:t xml:space="preserve">soas começam a responder aos procedi-</w:t>
      </w:r>
    </w:p>
    <w:p>
      <w:pPr>
        <w:pStyle w:val="Normal"/>
      </w:pPr>
      <w:r>
        <w:t xml:space="preserve">resultados ou objetivos em direção aos quais mentos hipnóticos provém do desejo de coo-as ações dos pacientes são aspiradas.76 Os</w:t>
      </w:r>
    </w:p>
    <w:p>
      <w:pPr>
        <w:pStyle w:val="Normal"/>
      </w:pPr>
      <w:r>
        <w:t xml:space="preserve">perar e do desejo de descobrir o que vai</w:t>
      </w:r>
    </w:p>
    <w:p>
      <w:pPr>
        <w:pStyle w:val="Normal"/>
      </w:pPr>
      <w:r>
        <w:t xml:space="preserve">pacientes hipnotizados são muito motivados</w:t>
      </w:r>
    </w:p>
    <w:p>
      <w:pPr>
        <w:pStyle w:val="Normal"/>
      </w:pPr>
      <w:r>
        <w:t xml:space="preserve">acontecer;69 e nas situações terapêuticas há pelo desejo de experienciar o fenômeno hip-ainda o desejo de fazer qualquer coisa que</w:t>
      </w:r>
    </w:p>
    <w:p>
      <w:pPr>
        <w:pStyle w:val="Normal"/>
      </w:pPr>
      <w:r>
        <w:t xml:space="preserve">nótico, e seus comportamentos estratégicos</w:t>
      </w:r>
    </w:p>
    <w:p>
      <w:pPr>
        <w:pStyle w:val="Normal"/>
      </w:pPr>
      <w:r>
        <w:t xml:space="preserve">seja terapeuticamente benéfica.72 Finalmen-</w:t>
      </w:r>
    </w:p>
    <w:p>
      <w:pPr>
        <w:pStyle w:val="Normal"/>
      </w:pPr>
      <w:r>
        <w:t xml:space="preserve">são primariamente aspirados para gerar es-</w:t>
      </w:r>
    </w:p>
    <w:p>
      <w:pPr>
        <w:pStyle w:val="Normal"/>
      </w:pPr>
      <w:r>
        <w:t xml:space="preserve">te, este autor, participante da corrente sociosas expectativas.77 As pessoas podem con-</w:t>
      </w:r>
    </w:p>
    <w:p>
      <w:pPr>
        <w:pStyle w:val="Normal"/>
      </w:pPr>
      <w:r>
        <w:t xml:space="preserve">cognitiva, considera a interação como parte</w:t>
      </w:r>
    </w:p>
    <w:p>
      <w:pPr>
        <w:pStyle w:val="Normal"/>
      </w:pPr>
      <w:r>
        <w:t xml:space="preserve">trolar as suas ações, mas elas não têm total de um processo de três estádios, baseado na</w:t>
      </w:r>
    </w:p>
    <w:p>
      <w:pPr>
        <w:pStyle w:val="Normal"/>
      </w:pPr>
      <w:r>
        <w:t xml:space="preserve">controle sobre os resultados de suas ações.76</w:t>
      </w:r>
    </w:p>
    <w:p>
      <w:pPr>
        <w:pStyle w:val="Normal"/>
      </w:pPr>
      <w:r>
        <w:t xml:space="preserve">expectativa, estratégia e obediência, não ne-Se as respostas hipnóticas fossem simples-</w:t>
      </w:r>
    </w:p>
    <w:p>
      <w:pPr>
        <w:pStyle w:val="Normal"/>
      </w:pPr>
      <w:r>
        <w:t xml:space="preserve">cessariamente ocorrendo nessa ordem.72 A</w:t>
      </w:r>
    </w:p>
    <w:p>
      <w:pPr>
        <w:pStyle w:val="Normal"/>
      </w:pPr>
      <w:r>
        <w:t xml:space="preserve">mente atos voluntários, sua probabilidade de obediência não é do tipo tudo ou nada. Dife-ocorrência seria idêntica à intenção da pes-</w:t>
      </w:r>
    </w:p>
    <w:p>
      <w:pPr>
        <w:pStyle w:val="Normal"/>
      </w:pPr>
      <w:r>
        <w:t xml:space="preserve">renças individuais ocorrem nas respostas por-soa dar origem a elas, e isso não ocorre. As que as pessoas têm expectativas e atitudes</w:t>
      </w:r>
    </w:p>
    <w:p>
      <w:pPr>
        <w:pStyle w:val="Normal"/>
      </w:pPr>
      <w:r>
        <w:t xml:space="preserve">pessoas podem pretender experienciar uma</w:t>
      </w:r>
    </w:p>
    <w:p>
      <w:pPr>
        <w:pStyle w:val="Normal"/>
      </w:pPr>
      <w:r>
        <w:t xml:space="preserve">diferentes relacionadas com a hipnose,73 além resposta hipnótica, tentar muito e falhar. Isso de desejos diferentes para cumprir as suges-indica que as respostas não estão totalmente tões. Ele considera ainda que precisamos</w:t>
      </w:r>
    </w:p>
    <w:p>
      <w:pPr>
        <w:pStyle w:val="Normal"/>
      </w:pPr>
      <w:r>
        <w:t xml:space="preserve">sobre o controle voluntário. A tese essencial saber como a imaginação pode produzir a</w:t>
      </w:r>
    </w:p>
    <w:p>
      <w:pPr>
        <w:pStyle w:val="Normal"/>
      </w:pPr>
      <w:r>
        <w:t xml:space="preserve">da teoria da aprendizagem considera que o</w:t>
      </w:r>
    </w:p>
    <w:p>
      <w:pPr>
        <w:pStyle w:val="Normal"/>
      </w:pPr>
      <w:r>
        <w:t xml:space="preserve">secura na boca, como as sugestões afetam</w:t>
      </w:r>
    </w:p>
    <w:p>
      <w:pPr>
        <w:pStyle w:val="Normal"/>
      </w:pPr>
      <w:r>
        <w:t xml:space="preserve">comportamento pode ser prognosticado pela</w:t>
      </w:r>
    </w:p>
    <w:p>
      <w:pPr>
        <w:pStyle w:val="Normal"/>
      </w:pPr>
      <w:r>
        <w:t xml:space="preserve">© Direitos reservados à EDITORA ATHENEU LTDA.</w:t>
      </w:r>
    </w:p>
    <w:p>
      <w:pPr>
        <w:pStyle w:val="Heading1"/>
      </w:pPr>
      <w:r>
        <w:t>CAPÍTULO 2</w:t>
      </w:r>
    </w:p>
    <w:p>
      <w:pPr>
        <w:pStyle w:val="Normal"/>
      </w:pPr>
      <w:r>
        <w:t xml:space="preserve">29</w:t>
      </w:r>
    </w:p>
    <w:p>
      <w:pPr>
        <w:pStyle w:val="Normal"/>
      </w:pPr>
      <w:r>
        <w:t xml:space="preserve">expectativa que levará a um determinado re-do de 0 a 100, de que algum evento vai ocor-</w:t>
      </w:r>
    </w:p>
    <w:p>
      <w:pPr>
        <w:pStyle w:val="Normal"/>
      </w:pPr>
      <w:r>
        <w:t xml:space="preserve">sultado e pelo valor desse resultado.72 A ex-rer.79 A eficácia da indução hipnótica pare-</w:t>
      </w:r>
    </w:p>
    <w:p>
      <w:pPr>
        <w:pStyle w:val="Normal"/>
      </w:pPr>
      <w:r>
        <w:t xml:space="preserve">pectativa que uma pessoa experienciará res-</w:t>
      </w:r>
    </w:p>
    <w:p>
      <w:pPr>
        <w:pStyle w:val="Normal"/>
      </w:pPr>
      <w:r>
        <w:t xml:space="preserve">ce depender inteiramente da crença do paci-</w:t>
      </w:r>
    </w:p>
    <w:p>
      <w:pPr>
        <w:pStyle w:val="Normal"/>
      </w:pPr>
      <w:r>
        <w:t xml:space="preserve">postas hipnóticas e o valor positivo que está ente nela, de modo que os indivíduos alta-unido a essas expectativas conduzem as pes-</w:t>
      </w:r>
    </w:p>
    <w:p>
      <w:pPr>
        <w:pStyle w:val="Normal"/>
      </w:pPr>
      <w:r>
        <w:t xml:space="preserve">mente suscetíveis respondem de acordo com</w:t>
      </w:r>
    </w:p>
    <w:p>
      <w:pPr>
        <w:pStyle w:val="Normal"/>
      </w:pPr>
      <w:r>
        <w:t xml:space="preserve">soas a se engajar em vários comportamen-</w:t>
      </w:r>
    </w:p>
    <w:p>
      <w:pPr>
        <w:pStyle w:val="Normal"/>
      </w:pPr>
      <w:r>
        <w:t xml:space="preserve">as suas crenças sobre respostas hipnóticas.</w:t>
      </w:r>
    </w:p>
    <w:p>
      <w:pPr>
        <w:pStyle w:val="Normal"/>
      </w:pPr>
      <w:r>
        <w:t xml:space="preserve">tos dirigidos ao objetivo, esforçando-se por Nessa linha de pensamento, as induções hip-gerá-los.</w:t>
      </w:r>
    </w:p>
    <w:p>
      <w:pPr>
        <w:pStyle w:val="Normal"/>
      </w:pPr>
      <w:r>
        <w:t xml:space="preserve">nóticas são rituais de modificações de ex-</w:t>
      </w:r>
    </w:p>
    <w:p>
      <w:pPr>
        <w:pStyle w:val="Normal"/>
      </w:pPr>
      <w:r>
        <w:t xml:space="preserve">Em conclusão, o modelo da aprendizagem</w:t>
      </w:r>
    </w:p>
    <w:p>
      <w:pPr>
        <w:pStyle w:val="Normal"/>
      </w:pPr>
      <w:r>
        <w:t xml:space="preserve">pectativas, e qualquer efeito pode ser atri-</w:t>
      </w:r>
    </w:p>
    <w:p>
      <w:pPr>
        <w:pStyle w:val="Normal"/>
      </w:pPr>
      <w:r>
        <w:t xml:space="preserve">social aplicado à hipnose considera as atitu-buído ao seu uso (aumento de respostas às</w:t>
      </w:r>
    </w:p>
    <w:p>
      <w:pPr>
        <w:pStyle w:val="Normal"/>
      </w:pPr>
      <w:r>
        <w:t xml:space="preserve">des em relação à hipnose, as expectativas</w:t>
      </w:r>
    </w:p>
    <w:p>
      <w:pPr>
        <w:pStyle w:val="Normal"/>
      </w:pPr>
      <w:r>
        <w:t xml:space="preserve">sugestões), pode ser interdependente com os</w:t>
      </w:r>
    </w:p>
    <w:p>
      <w:pPr>
        <w:pStyle w:val="Normal"/>
      </w:pPr>
      <w:r>
        <w:t xml:space="preserve">de respostas, outras variáveis como a habili-efeitos da expectativa. A essência da hipno-</w:t>
      </w:r>
    </w:p>
    <w:p>
      <w:pPr>
        <w:pStyle w:val="Normal"/>
      </w:pPr>
      <w:r>
        <w:t xml:space="preserve">dade imaginativa favorecendo comportamen-</w:t>
      </w:r>
    </w:p>
    <w:p>
      <w:pPr>
        <w:pStyle w:val="Normal"/>
      </w:pPr>
      <w:r>
        <w:t xml:space="preserve">se seria a capacidade da crença e expectati-</w:t>
      </w:r>
    </w:p>
    <w:p>
      <w:pPr>
        <w:pStyle w:val="Normal"/>
      </w:pPr>
      <w:r>
        <w:t xml:space="preserve">tos e cognições intencionais e tudo isso fa-</w:t>
      </w:r>
    </w:p>
    <w:p>
      <w:pPr>
        <w:pStyle w:val="Normal"/>
      </w:pPr>
      <w:r>
        <w:t xml:space="preserve">va das pessoas em fazer brotar mudanças na</w:t>
      </w:r>
    </w:p>
    <w:p>
      <w:pPr>
        <w:pStyle w:val="Normal"/>
      </w:pPr>
      <w:r>
        <w:t xml:space="preserve">vorecendo a resposta hipnótica.77 Esta teo-</w:t>
      </w:r>
    </w:p>
    <w:p>
      <w:pPr>
        <w:pStyle w:val="Normal"/>
      </w:pPr>
      <w:r>
        <w:t xml:space="preserve">experiência. E a maneira como as pessoas</w:t>
      </w:r>
    </w:p>
    <w:p>
      <w:pPr>
        <w:pStyle w:val="Normal"/>
      </w:pPr>
      <w:r>
        <w:t xml:space="preserve">ria contradiz os defensores de um “estado</w:t>
      </w:r>
    </w:p>
    <w:p>
      <w:pPr>
        <w:pStyle w:val="Normal"/>
      </w:pPr>
      <w:r>
        <w:t xml:space="preserve">se comportam após a hipnose também de-</w:t>
      </w:r>
    </w:p>
    <w:p>
      <w:pPr>
        <w:pStyle w:val="Normal"/>
      </w:pPr>
      <w:r>
        <w:t xml:space="preserve">hipnótico” porque até agora estudos experi-</w:t>
      </w:r>
    </w:p>
    <w:p>
      <w:pPr>
        <w:pStyle w:val="Normal"/>
      </w:pPr>
      <w:r>
        <w:t xml:space="preserve">pende de suas expectativas. As expectativas</w:t>
      </w:r>
    </w:p>
    <w:p>
      <w:pPr>
        <w:pStyle w:val="Normal"/>
      </w:pPr>
      <w:r>
        <w:t xml:space="preserve">mentais não demonstraram a presença de</w:t>
      </w:r>
    </w:p>
    <w:p>
      <w:pPr>
        <w:pStyle w:val="Normal"/>
      </w:pPr>
      <w:r>
        <w:t xml:space="preserve">podem ter efeitos diretos sobre as respostas nenhum estado especial de consciência que</w:t>
      </w:r>
    </w:p>
    <w:p>
      <w:pPr>
        <w:pStyle w:val="Normal"/>
      </w:pPr>
      <w:r>
        <w:t xml:space="preserve">hipnóticas e efeitos indiretos pela mediação pudesse ser rotulado de “transe” ou “estado</w:t>
      </w:r>
    </w:p>
    <w:p>
      <w:pPr>
        <w:pStyle w:val="Normal"/>
      </w:pPr>
      <w:r>
        <w:t xml:space="preserve">nos comportamentos e cognições intencio-</w:t>
      </w:r>
    </w:p>
    <w:p>
      <w:pPr>
        <w:pStyle w:val="Normal"/>
      </w:pPr>
      <w:r>
        <w:t xml:space="preserve">hipnótico”. O que há é uma variedade de</w:t>
      </w:r>
    </w:p>
    <w:p>
      <w:pPr>
        <w:pStyle w:val="Normal"/>
      </w:pPr>
      <w:r>
        <w:t xml:space="preserve">nais e, assim, afetar as respostas hipnóticas.76</w:t>
      </w:r>
    </w:p>
    <w:p>
      <w:pPr>
        <w:pStyle w:val="Normal"/>
      </w:pPr>
      <w:r>
        <w:t xml:space="preserve">modificações nas experiências, interpretadas como evidência de um “transe”, quando elas</w:t>
      </w:r>
    </w:p>
    <w:p>
      <w:pPr>
        <w:pStyle w:val="Normal"/>
      </w:pPr>
      <w:r>
        <w:t xml:space="preserve">são experienciadas num contexto hipnótico,</w:t>
      </w:r>
    </w:p>
    <w:p>
      <w:pPr>
        <w:pStyle w:val="Normal"/>
      </w:pPr>
      <w:r>
        <w:t xml:space="preserve">MODELO  SOCIAL-PSICOBIOLÓGICO (ÉVA</w:t>
      </w:r>
    </w:p>
    <w:p>
      <w:pPr>
        <w:pStyle w:val="Normal"/>
      </w:pPr>
      <w:r>
        <w:t xml:space="preserve">algumas sendo explicitamente sugeridas pelo</w:t>
      </w:r>
    </w:p>
    <w:p>
      <w:pPr>
        <w:pStyle w:val="Heading1"/>
      </w:pPr>
      <w:r>
        <w:t>I. BÁNYAI — 1982, 1991)</w:t>
      </w:r>
    </w:p>
    <w:p>
      <w:pPr>
        <w:pStyle w:val="Normal"/>
      </w:pPr>
      <w:r>
        <w:t xml:space="preserve">hipnólogo, outras sendo geradas pelas pré-</w:t>
      </w:r>
    </w:p>
    <w:p>
      <w:pPr>
        <w:pStyle w:val="Normal"/>
      </w:pPr>
      <w:r>
        <w:t xml:space="preserve">concepções do paciente sobre a hipnose.</w:t>
      </w:r>
    </w:p>
    <w:p>
      <w:pPr>
        <w:pStyle w:val="Normal"/>
      </w:pPr>
      <w:r>
        <w:t xml:space="preserve">Segundo este modelo, a hipnose é um es-</w:t>
      </w:r>
    </w:p>
    <w:p>
      <w:pPr>
        <w:pStyle w:val="Normal"/>
      </w:pPr>
      <w:r>
        <w:t xml:space="preserve">Essas modificações na experiência levam os</w:t>
      </w:r>
    </w:p>
    <w:p>
      <w:pPr>
        <w:pStyle w:val="Normal"/>
      </w:pPr>
      <w:r>
        <w:t xml:space="preserve">tado alterado de consciência que surge como</w:t>
      </w:r>
    </w:p>
    <w:p>
      <w:pPr>
        <w:pStyle w:val="Normal"/>
      </w:pPr>
      <w:r>
        <w:t xml:space="preserve">pacientes a acreditar que poderão experien-</w:t>
      </w:r>
    </w:p>
    <w:p>
      <w:pPr>
        <w:pStyle w:val="Normal"/>
      </w:pPr>
      <w:r>
        <w:t xml:space="preserve">resultado das interações recíprocas entre o</w:t>
      </w:r>
    </w:p>
    <w:p>
      <w:pPr>
        <w:pStyle w:val="Normal"/>
      </w:pPr>
      <w:r>
        <w:t xml:space="preserve">ciar efeitos sugeridos; uma expectativa que</w:t>
      </w:r>
    </w:p>
    <w:p>
      <w:pPr>
        <w:pStyle w:val="Normal"/>
      </w:pPr>
      <w:r>
        <w:t xml:space="preserve">hipnólogo e o indivíduo.80 A hipnose é in-</w:t>
      </w:r>
    </w:p>
    <w:p>
      <w:pPr>
        <w:pStyle w:val="Normal"/>
      </w:pPr>
      <w:r>
        <w:t xml:space="preserve">é capaz de gerar aqueles efeitos.78 Além dis-fluenciada pelas características pessoais e</w:t>
      </w:r>
    </w:p>
    <w:p>
      <w:pPr>
        <w:pStyle w:val="Normal"/>
      </w:pPr>
      <w:r>
        <w:t xml:space="preserve">so, as expectativas e as fantasias dirigidas disposições fisiológicas do indivíduo e do</w:t>
      </w:r>
    </w:p>
    <w:p>
      <w:pPr>
        <w:pStyle w:val="Normal"/>
      </w:pPr>
      <w:r>
        <w:t xml:space="preserve">ao objetivo podem interagir de três modos</w:t>
      </w:r>
    </w:p>
    <w:p>
      <w:pPr>
        <w:pStyle w:val="Normal"/>
      </w:pPr>
      <w:r>
        <w:t xml:space="preserve">hipnólogo; é influenciada pelas manifesta-</w:t>
      </w:r>
    </w:p>
    <w:p>
      <w:pPr>
        <w:pStyle w:val="Normal"/>
      </w:pPr>
      <w:r>
        <w:t xml:space="preserve">para fazer brotar respostas hipnóticas:76 (a) ções fisiológicas, comportamentais, e modi-Os efeitos das expectativas são mediados</w:t>
      </w:r>
    </w:p>
    <w:p>
      <w:pPr>
        <w:pStyle w:val="Normal"/>
      </w:pPr>
      <w:r>
        <w:t xml:space="preserve">ficações experimentais subjetivas que acom-</w:t>
      </w:r>
    </w:p>
    <w:p>
      <w:pPr>
        <w:pStyle w:val="Normal"/>
      </w:pPr>
      <w:r>
        <w:t xml:space="preserve">pelo uso de estratégias imaginativas pelo</w:t>
      </w:r>
    </w:p>
    <w:p>
      <w:pPr>
        <w:pStyle w:val="Normal"/>
      </w:pPr>
      <w:r>
        <w:t xml:space="preserve">panham o processo de indução e os testes da</w:t>
      </w:r>
    </w:p>
    <w:p>
      <w:pPr>
        <w:pStyle w:val="Normal"/>
      </w:pPr>
      <w:r>
        <w:t xml:space="preserve">indivíduo. (b) As fantasias-objetivo dirigidas hipnose. Este é um modelo sempre em mu-são inteiramente mediadas pela expectativa</w:t>
      </w:r>
    </w:p>
    <w:p>
      <w:pPr>
        <w:pStyle w:val="Normal"/>
      </w:pPr>
      <w:r>
        <w:t xml:space="preserve">dança, que procura delinear a interdependên-</w:t>
      </w:r>
    </w:p>
    <w:p>
      <w:pPr>
        <w:pStyle w:val="Normal"/>
      </w:pPr>
      <w:r>
        <w:t xml:space="preserve">da resposta, de tal modo que as expectativas cia de diversos elementos da interação indi-</w:t>
      </w:r>
    </w:p>
    <w:p>
      <w:pPr>
        <w:pStyle w:val="Normal"/>
      </w:pPr>
      <w:r>
        <w:t xml:space="preserve">é que geram as respostas hipnóticas. (c) Fan-víduo-hipnólogo. É um modelo de interação</w:t>
      </w:r>
    </w:p>
    <w:p>
      <w:pPr>
        <w:pStyle w:val="Normal"/>
      </w:pPr>
      <w:r>
        <w:t xml:space="preserve">tasias-objetivo dirigidas podem gerar respos-porque os aspectos comportamental, experi-</w:t>
      </w:r>
    </w:p>
    <w:p>
      <w:pPr>
        <w:pStyle w:val="Normal"/>
      </w:pPr>
      <w:r>
        <w:t xml:space="preserve">tas hipnóticas, e as expectativas positivas re-</w:t>
      </w:r>
    </w:p>
    <w:p>
      <w:pPr>
        <w:pStyle w:val="Normal"/>
      </w:pPr>
      <w:r>
        <w:t xml:space="preserve">ência subjetiva, relacionamento e fisiológico alçam essa resposta. A expectativa é defini-são igualmente considerados importantes, e</w:t>
      </w:r>
    </w:p>
    <w:p>
      <w:pPr>
        <w:pStyle w:val="Normal"/>
      </w:pPr>
      <w:r>
        <w:t xml:space="preserve">da como a probabilidade subjetiva, varian-</w:t>
      </w:r>
    </w:p>
    <w:p>
      <w:pPr>
        <w:pStyle w:val="Normal"/>
      </w:pPr>
      <w:r>
        <w:t xml:space="preserve">porque ainda enfatiza a relação entre o indi-</w:t>
      </w:r>
    </w:p>
    <w:p>
      <w:pPr>
        <w:pStyle w:val="Normal"/>
      </w:pPr>
      <w:r>
        <w:t xml:space="preserve">© Direitos reservados à EDITORA ATHENEU LTDA.</w:t>
      </w:r>
    </w:p>
    <w:p>
      <w:pPr>
        <w:pStyle w:val="Normal"/>
      </w:pPr>
      <w:r>
        <w:t xml:space="preserve">30</w:t>
      </w:r>
    </w:p>
    <w:p>
      <w:pPr>
        <w:pStyle w:val="Heading1"/>
      </w:pPr>
      <w:r>
        <w:t>CAPÍTULO 2</w:t>
      </w:r>
    </w:p>
    <w:p>
      <w:pPr>
        <w:pStyle w:val="Normal"/>
      </w:pPr>
      <w:r>
        <w:t xml:space="preserve">víduo e o hipnólogo. Os pacientes esperam Esta pesquisadora também introduz os terter uma experiência que altera a mente, que</w:t>
      </w:r>
    </w:p>
    <w:p>
      <w:pPr>
        <w:pStyle w:val="Normal"/>
      </w:pPr>
      <w:r>
        <w:t xml:space="preserve">mos, “estilo pessoal de trabalho” para signieles tipicamente pensam ser como o sono, e</w:t>
      </w:r>
    </w:p>
    <w:p>
      <w:pPr>
        <w:pStyle w:val="Normal"/>
      </w:pPr>
      <w:r>
        <w:t xml:space="preserve">ficar a maneira característica pela qual o</w:t>
      </w:r>
    </w:p>
    <w:p>
      <w:pPr>
        <w:pStyle w:val="Normal"/>
      </w:pPr>
      <w:r>
        <w:t xml:space="preserve">esperam que o hipnólogo tome conta deles.</w:t>
      </w:r>
    </w:p>
    <w:p>
      <w:pPr>
        <w:pStyle w:val="Normal"/>
      </w:pPr>
      <w:r>
        <w:t xml:space="preserve">hipnólogo entra na interação definida como</w:t>
      </w:r>
    </w:p>
    <w:p>
      <w:pPr>
        <w:pStyle w:val="Normal"/>
      </w:pPr>
      <w:r>
        <w:t xml:space="preserve">Por outro lado, o hipnólogo freqüentemente</w:t>
      </w:r>
    </w:p>
    <w:p>
      <w:pPr>
        <w:pStyle w:val="Normal"/>
      </w:pPr>
      <w:r>
        <w:t xml:space="preserve">hipnose. O estilo pode ser físico/orgânico fun-expressa um desejo de auxiliar o paciente a</w:t>
      </w:r>
    </w:p>
    <w:p>
      <w:pPr>
        <w:pStyle w:val="Normal"/>
      </w:pPr>
      <w:r>
        <w:t xml:space="preserve">damentado na freqüente ocorrência da</w:t>
      </w:r>
    </w:p>
    <w:p>
      <w:pPr>
        <w:pStyle w:val="Normal"/>
      </w:pPr>
      <w:r>
        <w:t xml:space="preserve">ter novas experiências. Um importante fator</w:t>
      </w:r>
    </w:p>
    <w:p>
      <w:pPr>
        <w:pStyle w:val="Normal"/>
      </w:pPr>
      <w:r>
        <w:t xml:space="preserve">interação sincrônica e pelo uso das manifes-</w:t>
      </w:r>
    </w:p>
    <w:p>
      <w:pPr>
        <w:pStyle w:val="Normal"/>
      </w:pPr>
      <w:r>
        <w:t xml:space="preserve">contextual é a definição da situação como</w:t>
      </w:r>
    </w:p>
    <w:p>
      <w:pPr>
        <w:pStyle w:val="Normal"/>
      </w:pPr>
      <w:r>
        <w:t xml:space="preserve">tações do corpo, durante o procedimento hip-</w:t>
      </w:r>
    </w:p>
    <w:p>
      <w:pPr>
        <w:pStyle w:val="Normal"/>
      </w:pPr>
      <w:r>
        <w:t xml:space="preserve">hipnose. Quando um procedimento é defini-</w:t>
      </w:r>
    </w:p>
    <w:p>
      <w:pPr>
        <w:pStyle w:val="Normal"/>
      </w:pPr>
      <w:r>
        <w:t xml:space="preserve">nótico, ou o estilo analítico/cognitivo funda-do como hipnótico, ele tem efeito radicalmen-mentado num relativo afastamento entre</w:t>
      </w:r>
    </w:p>
    <w:p>
      <w:pPr>
        <w:pStyle w:val="Normal"/>
      </w:pPr>
      <w:r>
        <w:t xml:space="preserve">te diferente (principalmente fenomenológico) hipnólogo e paciente, confiando nas experido que um procedimento idêntico ou similar,</w:t>
      </w:r>
    </w:p>
    <w:p>
      <w:pPr>
        <w:pStyle w:val="Normal"/>
      </w:pPr>
      <w:r>
        <w:t xml:space="preserve">ências pessoais (pensamentos) do paciente,</w:t>
      </w:r>
    </w:p>
    <w:p>
      <w:pPr>
        <w:pStyle w:val="Normal"/>
      </w:pPr>
      <w:r>
        <w:t xml:space="preserve">não rotulado de hipnótico.81 Além da situa-</w:t>
      </w:r>
    </w:p>
    <w:p>
      <w:pPr>
        <w:pStyle w:val="Normal"/>
      </w:pPr>
      <w:r>
        <w:t xml:space="preserve">em vez de nas manifestações corporais.</w:t>
      </w:r>
    </w:p>
    <w:p>
      <w:pPr>
        <w:pStyle w:val="Normal"/>
      </w:pPr>
      <w:r>
        <w:t xml:space="preserve">ção denominada hipnótica, outros fatores</w:t>
      </w:r>
    </w:p>
    <w:p>
      <w:pPr>
        <w:pStyle w:val="Normal"/>
      </w:pPr>
      <w:r>
        <w:t xml:space="preserve">Com este modelo conceitual a hipnose</w:t>
      </w:r>
    </w:p>
    <w:p>
      <w:pPr>
        <w:pStyle w:val="Normal"/>
      </w:pPr>
      <w:r>
        <w:t xml:space="preserve">contextuais incluem: prestígio, localização do pode ser considerada como um estado com-consultório ou do laboratório, idade das pes-plexo, que pode ser diferenciado e caracte-</w:t>
      </w:r>
    </w:p>
    <w:p>
      <w:pPr>
        <w:pStyle w:val="Normal"/>
      </w:pPr>
      <w:r>
        <w:t xml:space="preserve">rizado levando em conta três fatores:80 (1) A soas, a vestimenta das pessoas e o estilo de experiência subjetiva da pessoa hipnotiza-trabalhar do hipnólogo.</w:t>
      </w:r>
    </w:p>
    <w:p>
      <w:pPr>
        <w:pStyle w:val="Normal"/>
      </w:pPr>
      <w:r>
        <w:t xml:space="preserve">da. (2) O comportamento observável da pes-</w:t>
      </w:r>
    </w:p>
    <w:p>
      <w:pPr>
        <w:pStyle w:val="Normal"/>
      </w:pPr>
      <w:r>
        <w:t xml:space="preserve">A evidência sugere que os pacientes com</w:t>
      </w:r>
    </w:p>
    <w:p>
      <w:pPr>
        <w:pStyle w:val="Normal"/>
      </w:pPr>
      <w:r>
        <w:t xml:space="preserve">soa hipnotizada. (3) As alterações fisiológi-alta suscetibilidade hipnótica são mais fle-</w:t>
      </w:r>
    </w:p>
    <w:p>
      <w:pPr>
        <w:pStyle w:val="Normal"/>
      </w:pPr>
      <w:r>
        <w:t xml:space="preserve">cas na pessoa hipnotizada.</w:t>
      </w:r>
    </w:p>
    <w:p>
      <w:pPr>
        <w:pStyle w:val="Normal"/>
      </w:pPr>
      <w:r>
        <w:t xml:space="preserve">xíveis do que os com baixa suscetibilidade</w:t>
      </w:r>
    </w:p>
    <w:p>
      <w:pPr>
        <w:pStyle w:val="Normal"/>
      </w:pPr>
      <w:r>
        <w:t xml:space="preserve">Como 78% dos pacientes, espontanea-</w:t>
      </w:r>
    </w:p>
    <w:p>
      <w:pPr>
        <w:pStyle w:val="Normal"/>
      </w:pPr>
      <w:r>
        <w:t xml:space="preserve">em alternar o uso dos hemisférios cerebrais, mente, relatam um estreitamento da atenção</w:t>
      </w:r>
    </w:p>
    <w:p>
      <w:pPr>
        <w:pStyle w:val="Normal"/>
      </w:pPr>
      <w:r>
        <w:t xml:space="preserve">quando as tarefas administradas exigem essa</w:t>
      </w:r>
    </w:p>
    <w:p>
      <w:pPr>
        <w:pStyle w:val="Normal"/>
      </w:pPr>
      <w:r>
        <w:t xml:space="preserve">após a indução, Mészáros, Bányai e Greguss</w:t>
      </w:r>
    </w:p>
    <w:p>
      <w:pPr>
        <w:pStyle w:val="Normal"/>
      </w:pPr>
      <w:r>
        <w:t xml:space="preserve">alternância. A suscetibilidade hipnótica está afirmam que “</w:t>
      </w:r>
    </w:p>
    <w:p>
      <w:pPr>
        <w:pStyle w:val="Normal"/>
      </w:pPr>
      <w:r>
        <w:t xml:space="preserve">independently of the changes</w:t>
      </w:r>
    </w:p>
    <w:p>
      <w:pPr>
        <w:pStyle w:val="Normal"/>
      </w:pPr>
      <w:r>
        <w:t xml:space="preserve">também relacionada com a flexibilidade para</w:t>
      </w:r>
    </w:p>
    <w:p>
      <w:pPr>
        <w:pStyle w:val="Normal"/>
      </w:pPr>
      <w:r>
        <w:t xml:space="preserve">of the general level of activation evoked by</w:t>
      </w:r>
    </w:p>
    <w:p>
      <w:pPr>
        <w:pStyle w:val="Normal"/>
      </w:pPr>
      <w:r>
        <w:t xml:space="preserve">desviar o foco da atenção seletiva, de modo</w:t>
      </w:r>
    </w:p>
    <w:p>
      <w:pPr>
        <w:pStyle w:val="Normal"/>
      </w:pPr>
      <w:r>
        <w:t xml:space="preserve">different types of hypnotic induction —</w:t>
      </w:r>
    </w:p>
    <w:p>
      <w:pPr>
        <w:pStyle w:val="Normal"/>
      </w:pPr>
      <w:r>
        <w:t xml:space="preserve">que os indivíduos com mais alta suscetibili-</w:t>
      </w:r>
    </w:p>
    <w:p>
      <w:pPr>
        <w:pStyle w:val="Normal"/>
      </w:pPr>
      <w:r>
        <w:t xml:space="preserve">relaxation and active-alert — it is the</w:t>
      </w:r>
    </w:p>
    <w:p>
      <w:pPr>
        <w:pStyle w:val="Normal"/>
      </w:pPr>
      <w:r>
        <w:t xml:space="preserve">dade têm maior habilidade em focalizar numa</w:t>
      </w:r>
    </w:p>
    <w:p>
      <w:pPr>
        <w:pStyle w:val="Normal"/>
      </w:pPr>
      <w:r>
        <w:t xml:space="preserve">modification of selective attention that lies</w:t>
      </w:r>
    </w:p>
    <w:p>
      <w:pPr>
        <w:pStyle w:val="Normal"/>
      </w:pPr>
      <w:r>
        <w:t xml:space="preserve">tarefa e ignorar os estímulos não relacionados</w:t>
      </w:r>
    </w:p>
    <w:p>
      <w:pPr>
        <w:pStyle w:val="Normal"/>
      </w:pPr>
      <w:r>
        <w:t xml:space="preserve">behind the caracheristic behavioral and</w:t>
      </w:r>
    </w:p>
    <w:p>
      <w:pPr>
        <w:pStyle w:val="Normal"/>
      </w:pPr>
      <w:r>
        <w:t xml:space="preserve">com essa tarefa.82 A húngara Éva Bányai</w:t>
      </w:r>
    </w:p>
    <w:p>
      <w:pPr>
        <w:pStyle w:val="Normal"/>
      </w:pPr>
      <w:r>
        <w:t xml:space="preserve">subjective changes in hypnosis</w:t>
      </w:r>
    </w:p>
    <w:p>
      <w:pPr>
        <w:pStyle w:val="Normal"/>
      </w:pPr>
      <w:r>
        <w:t xml:space="preserve">”83 (p. 474).*</w:t>
      </w:r>
    </w:p>
    <w:p>
      <w:pPr>
        <w:pStyle w:val="Normal"/>
      </w:pPr>
      <w:r>
        <w:t xml:space="preserve">considera a suscetibilidade hipnótica uma ca-E, além disso, a atenção às comunicações do</w:t>
      </w:r>
    </w:p>
    <w:p>
      <w:pPr>
        <w:pStyle w:val="Normal"/>
      </w:pPr>
      <w:r>
        <w:t xml:space="preserve">racterística relativamente estável, que pode hipnólogo está acompanhada por uma preser ou não suficientemente flexível para ma-</w:t>
      </w:r>
    </w:p>
    <w:p>
      <w:pPr>
        <w:pStyle w:val="Normal"/>
      </w:pPr>
      <w:r>
        <w:t xml:space="preserve">ponderância seletiva da atividade do hemis-</w:t>
      </w:r>
    </w:p>
    <w:p>
      <w:pPr>
        <w:pStyle w:val="Normal"/>
      </w:pPr>
      <w:r>
        <w:t xml:space="preserve">nifestar sua flexibilidade dentro do contexto fério cerebral direito,84 o qual parece ser su-social. Essa flexibilidade no contexto social perior na distribuição da atenção através do pode ser considerada como a facilidade com</w:t>
      </w:r>
    </w:p>
    <w:p>
      <w:pPr>
        <w:pStyle w:val="Normal"/>
      </w:pPr>
      <w:r>
        <w:t xml:space="preserve">espaço e na percepção e produção da emo-</w:t>
      </w:r>
    </w:p>
    <w:p>
      <w:pPr>
        <w:pStyle w:val="Normal"/>
      </w:pPr>
      <w:r>
        <w:t xml:space="preserve">a qual uma pessoa entra no relacionamento</w:t>
      </w:r>
    </w:p>
    <w:p>
      <w:pPr>
        <w:pStyle w:val="Normal"/>
      </w:pPr>
      <w:r>
        <w:t xml:space="preserve">social, no qual é iniciado um processo mútuo, fortemente regulador, que é o desenvolvimen-</w:t>
      </w:r>
    </w:p>
    <w:p>
      <w:pPr>
        <w:pStyle w:val="Normal"/>
      </w:pPr>
      <w:r>
        <w:t xml:space="preserve">*“Independentemente das mudanças no nível geral da to característico das relações interpessoais.</w:t>
      </w:r>
    </w:p>
    <w:p>
      <w:pPr>
        <w:pStyle w:val="Normal"/>
      </w:pPr>
      <w:r>
        <w:t xml:space="preserve">ativação evocada por diferentes tipos de indução hip-Esta flexibilidade social pode ser avaliada</w:t>
      </w:r>
    </w:p>
    <w:p>
      <w:pPr>
        <w:pStyle w:val="Normal"/>
      </w:pPr>
      <w:r>
        <w:t xml:space="preserve">nótica</w:t>
      </w:r>
    </w:p>
    <w:p>
      <w:pPr>
        <w:pStyle w:val="Normal"/>
      </w:pPr>
      <w:r>
        <w:t xml:space="preserve">—</w:t>
      </w:r>
    </w:p>
    <w:p>
      <w:pPr>
        <w:pStyle w:val="Normal"/>
      </w:pPr>
      <w:r>
        <w:t xml:space="preserve">relaxamento e ativa-alerta</w:t>
      </w:r>
    </w:p>
    <w:p>
      <w:pPr>
        <w:pStyle w:val="Normal"/>
      </w:pPr>
      <w:r>
        <w:t xml:space="preserve">—</w:t>
      </w:r>
    </w:p>
    <w:p>
      <w:pPr>
        <w:pStyle w:val="Normal"/>
      </w:pPr>
      <w:r>
        <w:t xml:space="preserve">, é a modificação da atenção seletiva que está por trás do comportamen-como uma capacidade para entrar num rela-</w:t>
      </w:r>
    </w:p>
    <w:p>
      <w:pPr>
        <w:pStyle w:val="Normal"/>
      </w:pPr>
      <w:r>
        <w:t xml:space="preserve">to característico e das alterações subjetivas da hipno-cionamento regredido.</w:t>
      </w:r>
    </w:p>
    <w:p>
      <w:pPr>
        <w:pStyle w:val="Normal"/>
      </w:pPr>
      <w:r>
        <w:t xml:space="preserve">se”. (Tradução do autor.)</w:t>
      </w:r>
    </w:p>
    <w:p>
      <w:pPr>
        <w:pStyle w:val="Normal"/>
      </w:pPr>
      <w:r>
        <w:t xml:space="preserve">© Direitos reservados à EDITORA ATHENEU LTDA.</w:t>
      </w:r>
    </w:p>
    <w:p>
      <w:pPr>
        <w:pStyle w:val="Heading1"/>
      </w:pPr>
      <w:r>
        <w:t>CAPÍTULO 2</w:t>
      </w:r>
    </w:p>
    <w:p>
      <w:pPr>
        <w:pStyle w:val="Normal"/>
      </w:pPr>
      <w:r>
        <w:t xml:space="preserve">31</w:t>
      </w:r>
    </w:p>
    <w:p>
      <w:pPr>
        <w:pStyle w:val="Normal"/>
      </w:pPr>
      <w:r>
        <w:t xml:space="preserve">ção.85 Portanto, esta teoria considera o tra-efeitos da indução hipnótica. Eu considero</w:t>
      </w:r>
    </w:p>
    <w:p>
      <w:pPr>
        <w:pStyle w:val="Normal"/>
      </w:pPr>
      <w:r>
        <w:t xml:space="preserve">ço característico da hipnose, que a diferen-</w:t>
      </w:r>
    </w:p>
    <w:p>
      <w:pPr>
        <w:pStyle w:val="Normal"/>
      </w:pPr>
      <w:r>
        <w:t xml:space="preserve">que a PET será fundamental na análise das</w:t>
      </w:r>
    </w:p>
    <w:p>
      <w:pPr>
        <w:pStyle w:val="Normal"/>
      </w:pPr>
      <w:r>
        <w:t xml:space="preserve">cia de outros estados alterados de consciên-</w:t>
      </w:r>
    </w:p>
    <w:p>
      <w:pPr>
        <w:pStyle w:val="Normal"/>
      </w:pPr>
      <w:r>
        <w:t xml:space="preserve">modificações funcionais cerebrais durante a</w:t>
      </w:r>
    </w:p>
    <w:p>
      <w:pPr>
        <w:pStyle w:val="Normal"/>
      </w:pPr>
      <w:r>
        <w:t xml:space="preserve">cia, o caráter social. A alteração da consci-hipnose.</w:t>
      </w:r>
    </w:p>
    <w:p>
      <w:pPr>
        <w:pStyle w:val="Normal"/>
      </w:pPr>
      <w:r>
        <w:t xml:space="preserve">ência aparece numa situação interpessoal, na Para esta pesquisadora, estado alterado</w:t>
      </w:r>
    </w:p>
    <w:p>
      <w:pPr>
        <w:pStyle w:val="Normal"/>
      </w:pPr>
      <w:r>
        <w:t xml:space="preserve">qual a atenção é focalizada nas comunica-</w:t>
      </w:r>
    </w:p>
    <w:p>
      <w:pPr>
        <w:pStyle w:val="Normal"/>
      </w:pPr>
      <w:r>
        <w:t xml:space="preserve">(modificado) de consciência não significa</w:t>
      </w:r>
    </w:p>
    <w:p>
      <w:pPr>
        <w:pStyle w:val="Normal"/>
      </w:pPr>
      <w:r>
        <w:t xml:space="preserve">ções do hipnólogo, de modo que a direção da</w:t>
      </w:r>
    </w:p>
    <w:p>
      <w:pPr>
        <w:pStyle w:val="Normal"/>
      </w:pPr>
      <w:r>
        <w:t xml:space="preserve">uma alteração tipo tudo ou nada do estado</w:t>
      </w:r>
    </w:p>
    <w:p>
      <w:pPr>
        <w:pStyle w:val="Normal"/>
      </w:pPr>
      <w:r>
        <w:t xml:space="preserve">atenção é controlada por esta comunicação.</w:t>
      </w:r>
    </w:p>
    <w:p>
      <w:pPr>
        <w:pStyle w:val="Normal"/>
      </w:pPr>
      <w:r>
        <w:t xml:space="preserve">normal de vigília, mas significa servir a fun-As pessoas altamente suscetíveis são aptas</w:t>
      </w:r>
    </w:p>
    <w:p>
      <w:pPr>
        <w:pStyle w:val="Normal"/>
      </w:pPr>
      <w:r>
        <w:t xml:space="preserve">ção de organizar nosso conhecimento sobre</w:t>
      </w:r>
    </w:p>
    <w:p>
      <w:pPr>
        <w:pStyle w:val="Normal"/>
      </w:pPr>
      <w:r>
        <w:t xml:space="preserve">para dirigir a atenção em direção ou afasta-</w:t>
      </w:r>
    </w:p>
    <w:p>
      <w:pPr>
        <w:pStyle w:val="Normal"/>
      </w:pPr>
      <w:r>
        <w:t xml:space="preserve">a hipnose de um modo similar à maneira que</w:t>
      </w:r>
    </w:p>
    <w:p>
      <w:pPr>
        <w:pStyle w:val="Normal"/>
      </w:pPr>
      <w:r>
        <w:t xml:space="preserve">da dos estímulos internos ou externos, de</w:t>
      </w:r>
    </w:p>
    <w:p>
      <w:pPr>
        <w:pStyle w:val="Normal"/>
      </w:pPr>
      <w:r>
        <w:t xml:space="preserve">conceitos naturais são organizados na vida</w:t>
      </w:r>
    </w:p>
    <w:p>
      <w:pPr>
        <w:pStyle w:val="Normal"/>
      </w:pPr>
      <w:r>
        <w:t xml:space="preserve">acordo com as comunicações do hipnólogo,</w:t>
      </w:r>
    </w:p>
    <w:p>
      <w:pPr>
        <w:pStyle w:val="Normal"/>
      </w:pPr>
      <w:r>
        <w:t xml:space="preserve">diária.</w:t>
      </w:r>
    </w:p>
    <w:p>
      <w:pPr>
        <w:pStyle w:val="Normal"/>
      </w:pPr>
      <w:r>
        <w:t xml:space="preserve">ao passo que as pessoas com baixa susceti-</w:t>
      </w:r>
    </w:p>
    <w:p>
      <w:pPr>
        <w:pStyle w:val="Normal"/>
      </w:pPr>
      <w:r>
        <w:t xml:space="preserve">bilidade não são suficientemente flexíveis</w:t>
      </w:r>
    </w:p>
    <w:p>
      <w:pPr>
        <w:pStyle w:val="Normal"/>
      </w:pPr>
      <w:r>
        <w:t xml:space="preserve">para fazer isso.</w:t>
      </w:r>
    </w:p>
    <w:p>
      <w:pPr>
        <w:pStyle w:val="Normal"/>
      </w:pPr>
      <w:r>
        <w:t xml:space="preserve">RELAXAMENTO HIPNÓTICO (WILLIAM E.</w:t>
      </w:r>
    </w:p>
    <w:p>
      <w:pPr>
        <w:pStyle w:val="Normal"/>
      </w:pPr>
      <w:r>
        <w:t xml:space="preserve">Para Éva Bányai a indução da hipnose</w:t>
      </w:r>
    </w:p>
    <w:p>
      <w:pPr>
        <w:pStyle w:val="Normal"/>
      </w:pPr>
      <w:r>
        <w:t xml:space="preserve">EDMONSTON JR. — 1981, 1986, 1991)</w:t>
      </w:r>
    </w:p>
    <w:p>
      <w:pPr>
        <w:pStyle w:val="Normal"/>
      </w:pPr>
      <w:r>
        <w:t xml:space="preserve">auxilia o paciente a dirigir a atenção para as comunicações do hipnólogo, e o auxilia tamO relaxamento é o fator primeiro, funda-</w:t>
      </w:r>
    </w:p>
    <w:p>
      <w:pPr>
        <w:pStyle w:val="Normal"/>
      </w:pPr>
      <w:r>
        <w:t xml:space="preserve">bém a desenvolver uma relação especial</w:t>
      </w:r>
    </w:p>
    <w:p>
      <w:pPr>
        <w:pStyle w:val="Normal"/>
      </w:pPr>
      <w:r>
        <w:t xml:space="preserve">mental e pré-requisito da hipnose. O relaxa-</w:t>
      </w:r>
    </w:p>
    <w:p>
      <w:pPr>
        <w:pStyle w:val="Normal"/>
      </w:pPr>
      <w:r>
        <w:t xml:space="preserve">regredida com o hipnólogo. Durante a</w:t>
      </w:r>
    </w:p>
    <w:p>
      <w:pPr>
        <w:pStyle w:val="Normal"/>
      </w:pPr>
      <w:r>
        <w:t xml:space="preserve">mento vem antes dos aspectos clínicos, ex-</w:t>
      </w:r>
    </w:p>
    <w:p>
      <w:pPr>
        <w:pStyle w:val="Normal"/>
      </w:pPr>
      <w:r>
        <w:t xml:space="preserve">indução, o hipnólogo percebe as manifesta-</w:t>
      </w:r>
    </w:p>
    <w:p>
      <w:pPr>
        <w:pStyle w:val="Normal"/>
      </w:pPr>
      <w:r>
        <w:t xml:space="preserve">perimentais, fisiológicos, e historicamente de ções da expressão corporal do paciente e</w:t>
      </w:r>
    </w:p>
    <w:p>
      <w:pPr>
        <w:pStyle w:val="Normal"/>
      </w:pPr>
      <w:r>
        <w:t xml:space="preserve">outros aspectos como dissociação, desempe-</w:t>
      </w:r>
    </w:p>
    <w:p>
      <w:pPr>
        <w:pStyle w:val="Normal"/>
      </w:pPr>
      <w:r>
        <w:t xml:space="preserve">interage retornando com outras comunica-</w:t>
      </w:r>
    </w:p>
    <w:p>
      <w:pPr>
        <w:pStyle w:val="Normal"/>
      </w:pPr>
      <w:r>
        <w:t xml:space="preserve">nho de um papel, regressão psicológica. O</w:t>
      </w:r>
    </w:p>
    <w:p>
      <w:pPr>
        <w:pStyle w:val="Normal"/>
      </w:pPr>
      <w:r>
        <w:t xml:space="preserve">ções verbais e não-verbais sobre as sensa-</w:t>
      </w:r>
    </w:p>
    <w:p>
      <w:pPr>
        <w:pStyle w:val="Normal"/>
      </w:pPr>
      <w:r>
        <w:t xml:space="preserve">outro aspecto é a flutuação nos níveis de aler-</w:t>
      </w:r>
    </w:p>
    <w:p>
      <w:pPr>
        <w:pStyle w:val="Normal"/>
      </w:pPr>
      <w:r>
        <w:t xml:space="preserve">ções percebidas no corpo do paciente. Na</w:t>
      </w:r>
    </w:p>
    <w:p>
      <w:pPr>
        <w:pStyle w:val="Normal"/>
      </w:pPr>
      <w:r>
        <w:t xml:space="preserve">ta decorrente das sugestões subseqüentes. Há seqüência da indução, o paciente provavel-quase 6.000 anos de registro da história, con-mente atribui essas mudanças aos efeitos da</w:t>
      </w:r>
    </w:p>
    <w:p>
      <w:pPr>
        <w:pStyle w:val="Normal"/>
      </w:pPr>
      <w:r>
        <w:t xml:space="preserve">tinuamente, há referências à poderosa asso-</w:t>
      </w:r>
    </w:p>
    <w:p>
      <w:pPr>
        <w:pStyle w:val="Normal"/>
      </w:pPr>
      <w:r>
        <w:t xml:space="preserve">hipnose ou do hipnólogo, e mais cedo ou</w:t>
      </w:r>
    </w:p>
    <w:p>
      <w:pPr>
        <w:pStyle w:val="Normal"/>
      </w:pPr>
      <w:r>
        <w:t xml:space="preserve">ciação entre técnicas de relaxamento e o que mais tarde ele começa responder às suges-nós eventualmente denominamos de hipno-</w:t>
      </w:r>
    </w:p>
    <w:p>
      <w:pPr>
        <w:pStyle w:val="Normal"/>
      </w:pPr>
      <w:r>
        <w:t xml:space="preserve">tões do hipnólogo, como se o hipnólogo ti-</w:t>
      </w:r>
    </w:p>
    <w:p>
      <w:pPr>
        <w:pStyle w:val="Normal"/>
      </w:pPr>
      <w:r>
        <w:t xml:space="preserve">se.86 Em 1981 Edmonston Jr. demonstrou que</w:t>
      </w:r>
    </w:p>
    <w:p>
      <w:pPr>
        <w:pStyle w:val="Normal"/>
      </w:pPr>
      <w:r>
        <w:t xml:space="preserve">vesse se tornado o padrão estrutural de refe-as respostas dos indivíduos durante a hipno-</w:t>
      </w:r>
    </w:p>
    <w:p>
      <w:pPr>
        <w:pStyle w:val="Normal"/>
      </w:pPr>
      <w:r>
        <w:t xml:space="preserve">rência no</w:t>
      </w:r>
    </w:p>
    <w:p>
      <w:pPr>
        <w:pStyle w:val="Normal"/>
      </w:pPr>
      <w:r>
        <w:t xml:space="preserve">background</w:t>
      </w:r>
    </w:p>
    <w:p>
      <w:pPr>
        <w:pStyle w:val="Normal"/>
      </w:pPr>
      <w:r>
        <w:t xml:space="preserve">da atenção. A atenção se são semelhantes às respostas durante uma</w:t>
      </w:r>
    </w:p>
    <w:p>
      <w:pPr>
        <w:pStyle w:val="Normal"/>
      </w:pPr>
      <w:r>
        <w:t xml:space="preserve">suporta, interpreta e dá significado a toda a condição simples de relaxamento.87 Como o</w:t>
      </w:r>
    </w:p>
    <w:p>
      <w:pPr>
        <w:pStyle w:val="Normal"/>
      </w:pPr>
      <w:r>
        <w:t xml:space="preserve">experiência. A retroação verbal durante a</w:t>
      </w:r>
    </w:p>
    <w:p>
      <w:pPr>
        <w:pStyle w:val="Normal"/>
      </w:pPr>
      <w:r>
        <w:t xml:space="preserve">relaxamento é a base do que é chamado hip-</w:t>
      </w:r>
    </w:p>
    <w:p>
      <w:pPr>
        <w:pStyle w:val="Normal"/>
      </w:pPr>
      <w:r>
        <w:t xml:space="preserve">indução tipicamente afeta os indivíduos al-</w:t>
      </w:r>
    </w:p>
    <w:p>
      <w:pPr>
        <w:pStyle w:val="Normal"/>
      </w:pPr>
      <w:r>
        <w:t xml:space="preserve">nose, Edmonston Jr. propôs o termo</w:t>
      </w:r>
    </w:p>
    <w:p>
      <w:pPr>
        <w:pStyle w:val="Normal"/>
      </w:pPr>
      <w:r>
        <w:t xml:space="preserve">anesis</w:t>
      </w:r>
    </w:p>
    <w:p>
      <w:pPr>
        <w:pStyle w:val="Normal"/>
      </w:pPr>
      <w:r>
        <w:t xml:space="preserve">tamente suscetíveis, porque aparecerão acen-para substituir o termo hipnose.87</w:t>
      </w:r>
    </w:p>
    <w:p>
      <w:pPr>
        <w:pStyle w:val="Normal"/>
      </w:pPr>
      <w:r>
        <w:t xml:space="preserve">Anesis</w:t>
      </w:r>
    </w:p>
    <w:p>
      <w:pPr>
        <w:pStyle w:val="Normal"/>
      </w:pPr>
      <w:r>
        <w:t xml:space="preserve">vem tuadas modificações da atenção seletiva,</w:t>
      </w:r>
    </w:p>
    <w:p>
      <w:pPr>
        <w:pStyle w:val="Normal"/>
      </w:pPr>
      <w:r>
        <w:t xml:space="preserve">do grego e significa relaxamento. Com o rela-cognição, comportamento e mesmo altera-</w:t>
      </w:r>
    </w:p>
    <w:p>
      <w:pPr>
        <w:pStyle w:val="Normal"/>
      </w:pPr>
      <w:r>
        <w:t xml:space="preserve">xamento (</w:t>
      </w:r>
    </w:p>
    <w:p>
      <w:pPr>
        <w:pStyle w:val="Normal"/>
      </w:pPr>
      <w:r>
        <w:t xml:space="preserve">anesis</w:t>
      </w:r>
    </w:p>
    <w:p>
      <w:pPr>
        <w:pStyle w:val="Normal"/>
      </w:pPr>
      <w:r>
        <w:t xml:space="preserve">) três características defini-</w:t>
      </w:r>
    </w:p>
    <w:p>
      <w:pPr>
        <w:pStyle w:val="Normal"/>
      </w:pPr>
      <w:r>
        <w:t xml:space="preserve">ções fisiológicas que são atribuídas ao hip-</w:t>
      </w:r>
    </w:p>
    <w:p>
      <w:pPr>
        <w:pStyle w:val="Normal"/>
      </w:pPr>
      <w:r>
        <w:t xml:space="preserve">das ocorrem: (1) Impressão subjetiva de ato</w:t>
      </w:r>
    </w:p>
    <w:p>
      <w:pPr>
        <w:pStyle w:val="Normal"/>
      </w:pPr>
      <w:r>
        <w:t xml:space="preserve">nólogo. Ainda é importante salientar a exis-</w:t>
      </w:r>
    </w:p>
    <w:p>
      <w:pPr>
        <w:pStyle w:val="Normal"/>
      </w:pPr>
      <w:r>
        <w:t xml:space="preserve">involuntário. (2) Amnésia espontânea. (3) Hi-tência de uma ativação diferencial na região persugestibilidade. Para Edmonston Jr. as res-parietoccipital direita e região frontal esquer-postas às sugestões são realçadas pelo rela-</w:t>
      </w:r>
    </w:p>
    <w:p>
      <w:pPr>
        <w:pStyle w:val="Normal"/>
      </w:pPr>
      <w:r>
        <w:t xml:space="preserve">da, podendo indicar envolvimento dessas</w:t>
      </w:r>
    </w:p>
    <w:p>
      <w:pPr>
        <w:pStyle w:val="Normal"/>
      </w:pPr>
      <w:r>
        <w:t xml:space="preserve">xamento. Em 1976 Coleman88 inicia sua tese</w:t>
      </w:r>
    </w:p>
    <w:p>
      <w:pPr>
        <w:pStyle w:val="Normal"/>
      </w:pPr>
      <w:r>
        <w:t xml:space="preserve">regiões na fisiologia cerebral, mediando os</w:t>
      </w:r>
    </w:p>
    <w:p>
      <w:pPr>
        <w:pStyle w:val="Normal"/>
      </w:pPr>
      <w:r>
        <w:t xml:space="preserve">de doutoramento com a hipótese de trabalho</w:t>
      </w:r>
    </w:p>
    <w:p>
      <w:pPr>
        <w:pStyle w:val="Normal"/>
      </w:pPr>
      <w:r>
        <w:t xml:space="preserve">© Direitos reservados à EDITORA ATHENEU LTDA.</w:t>
      </w:r>
    </w:p>
    <w:p>
      <w:pPr>
        <w:pStyle w:val="Normal"/>
      </w:pPr>
      <w:r>
        <w:t xml:space="preserve">32</w:t>
      </w:r>
    </w:p>
    <w:p>
      <w:pPr>
        <w:pStyle w:val="Heading1"/>
      </w:pPr>
      <w:r>
        <w:t>CAPÍTULO 2</w:t>
      </w:r>
    </w:p>
    <w:p>
      <w:pPr>
        <w:pStyle w:val="Normal"/>
      </w:pPr>
      <w:r>
        <w:t xml:space="preserve">que se tornou a conclusão final: “</w:t>
      </w:r>
    </w:p>
    <w:p>
      <w:pPr>
        <w:pStyle w:val="Normal"/>
      </w:pPr>
      <w:r>
        <w:t xml:space="preserve">The only</w:t>
      </w:r>
    </w:p>
    <w:p>
      <w:pPr>
        <w:pStyle w:val="Normal"/>
      </w:pPr>
      <w:r>
        <w:t xml:space="preserve">maioria das pessoas está em um certo grau).</w:t>
      </w:r>
    </w:p>
    <w:p>
      <w:pPr>
        <w:pStyle w:val="Normal"/>
      </w:pPr>
      <w:r>
        <w:t xml:space="preserve">difference between relaxation procedures</w:t>
      </w:r>
    </w:p>
    <w:p>
      <w:pPr>
        <w:pStyle w:val="Normal"/>
      </w:pPr>
      <w:r>
        <w:t xml:space="preserve">Conhecer o que o paciente quer, e o melhor</w:t>
      </w:r>
    </w:p>
    <w:p>
      <w:pPr>
        <w:pStyle w:val="Normal"/>
      </w:pPr>
      <w:r>
        <w:t xml:space="preserve">and hypnotic induction procedures is the</w:t>
      </w:r>
    </w:p>
    <w:p>
      <w:pPr>
        <w:pStyle w:val="Normal"/>
      </w:pPr>
      <w:r>
        <w:t xml:space="preserve">meio de alcançar é pelo</w:t>
      </w:r>
    </w:p>
    <w:p>
      <w:pPr>
        <w:pStyle w:val="Normal"/>
      </w:pPr>
      <w:r>
        <w:t xml:space="preserve">rapport</w:t>
      </w:r>
    </w:p>
    <w:p>
      <w:pPr>
        <w:pStyle w:val="Normal"/>
      </w:pPr>
      <w:r>
        <w:t xml:space="preserve">durante a</w:t>
      </w:r>
    </w:p>
    <w:p>
      <w:pPr>
        <w:pStyle w:val="Normal"/>
      </w:pPr>
      <w:r>
        <w:t xml:space="preserve">name given them</w:t>
      </w:r>
    </w:p>
    <w:p>
      <w:pPr>
        <w:pStyle w:val="Normal"/>
      </w:pPr>
      <w:r>
        <w:t xml:space="preserve">” (p. 13).* O relaxamento obtenção da história clínica. Durante a his-pode ser físico ou cognitivo. O relaxamento</w:t>
      </w:r>
    </w:p>
    <w:p>
      <w:pPr>
        <w:pStyle w:val="Normal"/>
      </w:pPr>
      <w:r>
        <w:t xml:space="preserve">tória clínica, o paciente percebe se o espe-</w:t>
      </w:r>
    </w:p>
    <w:p>
      <w:pPr>
        <w:pStyle w:val="Normal"/>
      </w:pPr>
      <w:r>
        <w:t xml:space="preserve">cognitivo é o caso do paciente que faz muito cialista compreendeu e tem simpatia pela</w:t>
      </w:r>
    </w:p>
    <w:p>
      <w:pPr>
        <w:pStyle w:val="Normal"/>
      </w:pPr>
      <w:r>
        <w:t xml:space="preserve">trabalho intelectual, e ao fazer uma atividade sua experiência. A variável mais significante física como, por exemplo, pedalar uma bici-na determinação da eficácia da comunica-</w:t>
      </w:r>
    </w:p>
    <w:p>
      <w:pPr>
        <w:pStyle w:val="Normal"/>
      </w:pPr>
      <w:r>
        <w:t xml:space="preserve">cleta, faz um relaxamento mental. Também</w:t>
      </w:r>
    </w:p>
    <w:p>
      <w:pPr>
        <w:pStyle w:val="Normal"/>
      </w:pPr>
      <w:r>
        <w:t xml:space="preserve">ção hipnótica é o modo como a mente cons-</w:t>
      </w:r>
    </w:p>
    <w:p>
      <w:pPr>
        <w:pStyle w:val="Normal"/>
      </w:pPr>
      <w:r>
        <w:t xml:space="preserve">pode ser o caso do relaxamento psicológico</w:t>
      </w:r>
    </w:p>
    <w:p>
      <w:pPr>
        <w:pStyle w:val="Normal"/>
      </w:pPr>
      <w:r>
        <w:t xml:space="preserve">ciente e a mente inconsciente respondem a</w:t>
      </w:r>
    </w:p>
    <w:p>
      <w:pPr>
        <w:pStyle w:val="Normal"/>
      </w:pPr>
      <w:r>
        <w:t xml:space="preserve">decorrente de uma indução cinética da hip-</w:t>
      </w:r>
    </w:p>
    <w:p>
      <w:pPr>
        <w:pStyle w:val="Normal"/>
      </w:pPr>
      <w:r>
        <w:t xml:space="preserve">uma mensagem.62</w:t>
      </w:r>
    </w:p>
    <w:p>
      <w:pPr>
        <w:pStyle w:val="Normal"/>
      </w:pPr>
      <w:r>
        <w:t xml:space="preserve">nose. O relaxamento será mais profundo</w:t>
      </w:r>
    </w:p>
    <w:p>
      <w:pPr>
        <w:pStyle w:val="Normal"/>
      </w:pPr>
      <w:r>
        <w:t xml:space="preserve">Já em 1982 Furst dizia que “a hipnose é</w:t>
      </w:r>
    </w:p>
    <w:p>
      <w:pPr>
        <w:pStyle w:val="Normal"/>
      </w:pPr>
      <w:r>
        <w:t xml:space="preserve">quando houver simultaneamente relaxamen-</w:t>
      </w:r>
    </w:p>
    <w:p>
      <w:pPr>
        <w:pStyle w:val="Normal"/>
      </w:pPr>
      <w:r>
        <w:t xml:space="preserve">simplesmente um meio muito eficiente para</w:t>
      </w:r>
    </w:p>
    <w:p>
      <w:pPr>
        <w:pStyle w:val="Normal"/>
      </w:pPr>
      <w:r>
        <w:t xml:space="preserve">to somático e cognitivo.89</w:t>
      </w:r>
    </w:p>
    <w:p>
      <w:pPr>
        <w:pStyle w:val="Normal"/>
      </w:pPr>
      <w:r>
        <w:t xml:space="preserve">uma pessoa dar instruções a outra pessoa.</w:t>
      </w:r>
    </w:p>
    <w:p>
      <w:pPr>
        <w:pStyle w:val="Normal"/>
      </w:pPr>
      <w:r>
        <w:t xml:space="preserve">Hipnose é dar instruções de tal maneira que</w:t>
      </w:r>
    </w:p>
    <w:p>
      <w:pPr>
        <w:pStyle w:val="Normal"/>
      </w:pPr>
      <w:r>
        <w:t xml:space="preserve">a pessoa que as recebe se sente compelida</w:t>
      </w:r>
    </w:p>
    <w:p>
      <w:pPr>
        <w:pStyle w:val="Normal"/>
      </w:pPr>
      <w:r>
        <w:t xml:space="preserve">SISTEMA DE COMUNICAÇÃO INFLUENCIADA</w:t>
      </w:r>
    </w:p>
    <w:p>
      <w:pPr>
        <w:pStyle w:val="Normal"/>
      </w:pPr>
      <w:r>
        <w:t xml:space="preserve">a segui-las, devido a um desejo de agradar</w:t>
      </w:r>
    </w:p>
    <w:p>
      <w:pPr>
        <w:pStyle w:val="Normal"/>
      </w:pPr>
      <w:r>
        <w:t xml:space="preserve">(MICHAEL D. YAPKO — 1995)</w:t>
      </w:r>
    </w:p>
    <w:p>
      <w:pPr>
        <w:pStyle w:val="Normal"/>
      </w:pPr>
      <w:r>
        <w:t xml:space="preserve">ao hipnotista”91 (p.11). Ele considerava</w:t>
      </w:r>
    </w:p>
    <w:p>
      <w:pPr>
        <w:pStyle w:val="Normal"/>
      </w:pPr>
      <w:r>
        <w:t xml:space="preserve">que deveria ser criada uma situação espe-</w:t>
      </w:r>
    </w:p>
    <w:p>
      <w:pPr>
        <w:pStyle w:val="Normal"/>
      </w:pPr>
      <w:r>
        <w:t xml:space="preserve">Yapko introduz a hipnose clínica como</w:t>
      </w:r>
    </w:p>
    <w:p>
      <w:pPr>
        <w:pStyle w:val="Normal"/>
      </w:pPr>
      <w:r>
        <w:t xml:space="preserve">cial e existir um relacionamento especial en-um sistema de comunicação especializada</w:t>
      </w:r>
    </w:p>
    <w:p>
      <w:pPr>
        <w:pStyle w:val="Normal"/>
      </w:pPr>
      <w:r>
        <w:t xml:space="preserve">tre o hipnólogo e o paciente. Contudo, tam-</w:t>
      </w:r>
    </w:p>
    <w:p>
      <w:pPr>
        <w:pStyle w:val="Normal"/>
      </w:pPr>
      <w:r>
        <w:t xml:space="preserve">(treinada) e influenciada, que ensina como</w:t>
      </w:r>
    </w:p>
    <w:p>
      <w:pPr>
        <w:pStyle w:val="Normal"/>
      </w:pPr>
      <w:r>
        <w:t xml:space="preserve">bém não explicava qual é essa situação es-</w:t>
      </w:r>
    </w:p>
    <w:p>
      <w:pPr>
        <w:pStyle w:val="Normal"/>
      </w:pPr>
      <w:r>
        <w:t xml:space="preserve">palavras podem curar.90 A hipnose clínica</w:t>
      </w:r>
    </w:p>
    <w:p>
      <w:pPr>
        <w:pStyle w:val="Normal"/>
      </w:pPr>
      <w:r>
        <w:t xml:space="preserve">pecial.</w:t>
      </w:r>
    </w:p>
    <w:p>
      <w:pPr>
        <w:pStyle w:val="Normal"/>
      </w:pPr>
      <w:r>
        <w:t xml:space="preserve">é uma habilidade em usar palavras e gestos</w:t>
      </w:r>
    </w:p>
    <w:p>
      <w:pPr>
        <w:pStyle w:val="Normal"/>
      </w:pPr>
      <w:r>
        <w:t xml:space="preserve">de maneira particular para obter resultados</w:t>
      </w:r>
    </w:p>
    <w:p>
      <w:pPr>
        <w:pStyle w:val="Normal"/>
      </w:pPr>
      <w:r>
        <w:t xml:space="preserve">específicos. Considerar a hipnose como um</w:t>
      </w:r>
    </w:p>
    <w:p>
      <w:pPr>
        <w:pStyle w:val="Normal"/>
      </w:pPr>
      <w:r>
        <w:t xml:space="preserve">ABORDAGEM INTERATIVA CENTRADA NO</w:t>
      </w:r>
    </w:p>
    <w:p>
      <w:pPr>
        <w:pStyle w:val="Normal"/>
      </w:pPr>
      <w:r>
        <w:t xml:space="preserve">processo de comunicação influenciada é</w:t>
      </w:r>
    </w:p>
    <w:p>
      <w:pPr>
        <w:pStyle w:val="Normal"/>
      </w:pPr>
      <w:r>
        <w:t xml:space="preserve">PACIENTE (MILTON H. ERICKSON —</w:t>
      </w:r>
    </w:p>
    <w:p>
      <w:pPr>
        <w:pStyle w:val="Normal"/>
      </w:pPr>
      <w:r>
        <w:t xml:space="preserve">uma extremamente, quase embaraçosa, de-</w:t>
      </w:r>
    </w:p>
    <w:p>
      <w:pPr>
        <w:pStyle w:val="Normal"/>
      </w:pPr>
      <w:r>
        <w:t xml:space="preserve">1980)</w:t>
      </w:r>
    </w:p>
    <w:p>
      <w:pPr>
        <w:pStyle w:val="Normal"/>
      </w:pPr>
      <w:r>
        <w:t xml:space="preserve">finição geral. Apenas a presença de outra</w:t>
      </w:r>
    </w:p>
    <w:p>
      <w:pPr>
        <w:pStyle w:val="Normal"/>
      </w:pPr>
      <w:r>
        <w:t xml:space="preserve">pessoa altera o seu comportamento. Não é</w:t>
      </w:r>
    </w:p>
    <w:p>
      <w:pPr>
        <w:pStyle w:val="Normal"/>
      </w:pPr>
      <w:r>
        <w:t xml:space="preserve">O médico psiquiatra americano Milton H.</w:t>
      </w:r>
    </w:p>
    <w:p>
      <w:pPr>
        <w:pStyle w:val="Normal"/>
      </w:pPr>
      <w:r>
        <w:t xml:space="preserve">uma questão se você influenciará pessoas,</w:t>
      </w:r>
    </w:p>
    <w:p>
      <w:pPr>
        <w:pStyle w:val="Normal"/>
      </w:pPr>
      <w:r>
        <w:t xml:space="preserve">Erickson (1901-1980) desenvolveu não uma</w:t>
      </w:r>
    </w:p>
    <w:p>
      <w:pPr>
        <w:pStyle w:val="Normal"/>
      </w:pPr>
      <w:r>
        <w:t xml:space="preserve">pois indubitavelmente você influenciará,</w:t>
      </w:r>
    </w:p>
    <w:p>
      <w:pPr>
        <w:pStyle w:val="Normal"/>
      </w:pPr>
      <w:r>
        <w:t xml:space="preserve">teoria sobre a natureza da hipnose, mas sim</w:t>
      </w:r>
    </w:p>
    <w:p>
      <w:pPr>
        <w:pStyle w:val="Normal"/>
      </w:pPr>
      <w:r>
        <w:t xml:space="preserve">mas uma questão de como você influencia-</w:t>
      </w:r>
    </w:p>
    <w:p>
      <w:pPr>
        <w:pStyle w:val="Normal"/>
      </w:pPr>
      <w:r>
        <w:t xml:space="preserve">uma abordagem totalmente diferente das</w:t>
      </w:r>
    </w:p>
    <w:p>
      <w:pPr>
        <w:pStyle w:val="Normal"/>
      </w:pPr>
      <w:r>
        <w:t xml:space="preserve">rá. Não há um conjunto de regras sobre o</w:t>
      </w:r>
    </w:p>
    <w:p>
      <w:pPr>
        <w:pStyle w:val="Normal"/>
      </w:pPr>
      <w:r>
        <w:t xml:space="preserve">existentes até então, que revolucionou a</w:t>
      </w:r>
    </w:p>
    <w:p>
      <w:pPr>
        <w:pStyle w:val="Normal"/>
      </w:pPr>
      <w:r>
        <w:t xml:space="preserve">que faz a comunicação mais influenciável.</w:t>
      </w:r>
    </w:p>
    <w:p>
      <w:pPr>
        <w:pStyle w:val="Normal"/>
      </w:pPr>
      <w:r>
        <w:t xml:space="preserve">hipnologia no século XX. A abordagem</w:t>
      </w:r>
    </w:p>
    <w:p>
      <w:pPr>
        <w:pStyle w:val="Normal"/>
      </w:pPr>
      <w:r>
        <w:t xml:space="preserve">O que interessa e satisfaz uma pessoa, não</w:t>
      </w:r>
    </w:p>
    <w:p>
      <w:pPr>
        <w:pStyle w:val="Normal"/>
      </w:pPr>
      <w:r>
        <w:t xml:space="preserve">ericksoniana de utilização é centrada no pa-</w:t>
      </w:r>
    </w:p>
    <w:p>
      <w:pPr>
        <w:pStyle w:val="Normal"/>
      </w:pPr>
      <w:r>
        <w:t xml:space="preserve">interessa, nem satisfaz outra pessoa. Para</w:t>
      </w:r>
    </w:p>
    <w:p>
      <w:pPr>
        <w:pStyle w:val="Normal"/>
      </w:pPr>
      <w:r>
        <w:t xml:space="preserve">ciente. A indução é indireta, interativa, par-verdadeiramente influenciar, a tarefa do</w:t>
      </w:r>
    </w:p>
    <w:p>
      <w:pPr>
        <w:pStyle w:val="Normal"/>
      </w:pPr>
      <w:r>
        <w:t xml:space="preserve">tindo da observação do paciente, e de todas</w:t>
      </w:r>
    </w:p>
    <w:p>
      <w:pPr>
        <w:pStyle w:val="Normal"/>
      </w:pPr>
      <w:r>
        <w:t xml:space="preserve">profissional é descobrir</w:t>
      </w:r>
    </w:p>
    <w:p>
      <w:pPr>
        <w:pStyle w:val="Normal"/>
      </w:pPr>
      <w:r>
        <w:t xml:space="preserve">onde</w:t>
      </w:r>
    </w:p>
    <w:p>
      <w:pPr>
        <w:pStyle w:val="Normal"/>
      </w:pPr>
      <w:r>
        <w:t xml:space="preserve">(e não se) uma as reações e comportamentos do paciente.</w:t>
      </w:r>
    </w:p>
    <w:p>
      <w:pPr>
        <w:pStyle w:val="Normal"/>
      </w:pPr>
      <w:r>
        <w:t xml:space="preserve">pessoa está aberta para sugestões (pois a</w:t>
      </w:r>
    </w:p>
    <w:p>
      <w:pPr>
        <w:pStyle w:val="Normal"/>
      </w:pPr>
      <w:r>
        <w:t xml:space="preserve">Alguns pontos característicos dessa aborda-</w:t>
      </w:r>
    </w:p>
    <w:p>
      <w:pPr>
        <w:pStyle w:val="Normal"/>
      </w:pPr>
      <w:r>
        <w:t xml:space="preserve">gem incluem:</w:t>
      </w:r>
    </w:p>
    <w:p>
      <w:pPr>
        <w:pStyle w:val="Normal"/>
      </w:pPr>
      <w:r>
        <w:t xml:space="preserve">a) Abordagem sugestiva vaga e indireta,</w:t>
      </w:r>
    </w:p>
    <w:p>
      <w:pPr>
        <w:pStyle w:val="Normal"/>
      </w:pPr>
      <w:r>
        <w:t xml:space="preserve">*“A única diferença entre procedimentos de relaxamento e procedimentos de indução hipnótica é o nome permitindo opções de escolha ao paciente.</w:t>
      </w:r>
    </w:p>
    <w:p>
      <w:pPr>
        <w:pStyle w:val="Normal"/>
      </w:pPr>
      <w:r>
        <w:t xml:space="preserve">dado”. (Tradução do autor.)</w:t>
      </w:r>
    </w:p>
    <w:p>
      <w:pPr>
        <w:pStyle w:val="Normal"/>
      </w:pPr>
      <w:r>
        <w:t xml:space="preserve">b) Abordagem interativa com o paciente.</w:t>
      </w:r>
    </w:p>
    <w:p>
      <w:pPr>
        <w:pStyle w:val="Normal"/>
      </w:pPr>
      <w:r>
        <w:t xml:space="preserve">© Direitos reservados à EDITORA ATHENEU LTDA.</w:t>
      </w:r>
    </w:p>
    <w:p>
      <w:pPr>
        <w:pStyle w:val="Heading1"/>
      </w:pPr>
      <w:r>
        <w:t>CAPÍTULO 2</w:t>
      </w:r>
    </w:p>
    <w:p>
      <w:pPr>
        <w:pStyle w:val="Normal"/>
      </w:pPr>
      <w:r>
        <w:t xml:space="preserve">33</w:t>
      </w:r>
    </w:p>
    <w:p>
      <w:pPr>
        <w:pStyle w:val="Normal"/>
      </w:pPr>
      <w:r>
        <w:t xml:space="preserve">c) Abordagem centrada no paciente, uti-social são as fontes dos recursos para futu-</w:t>
      </w:r>
    </w:p>
    <w:p>
      <w:pPr>
        <w:pStyle w:val="Normal"/>
      </w:pPr>
      <w:r>
        <w:t xml:space="preserve">lizando as reações do mesmo.</w:t>
      </w:r>
    </w:p>
    <w:p>
      <w:pPr>
        <w:pStyle w:val="Normal"/>
      </w:pPr>
      <w:r>
        <w:t xml:space="preserve">ras sugestões direcionadas aos objetivos</w:t>
      </w:r>
    </w:p>
    <w:p>
      <w:pPr>
        <w:pStyle w:val="Normal"/>
      </w:pPr>
      <w:r>
        <w:t xml:space="preserve">d) Abordagem enfatizando a comunica-</w:t>
      </w:r>
    </w:p>
    <w:p>
      <w:pPr>
        <w:pStyle w:val="Normal"/>
      </w:pPr>
      <w:r>
        <w:t xml:space="preserve">terapêuticos. O grau de sugestões indiretas</w:t>
      </w:r>
    </w:p>
    <w:p>
      <w:pPr>
        <w:pStyle w:val="Normal"/>
      </w:pPr>
      <w:r>
        <w:t xml:space="preserve">ção com o paciente.</w:t>
      </w:r>
    </w:p>
    <w:p>
      <w:pPr>
        <w:pStyle w:val="Normal"/>
      </w:pPr>
      <w:r>
        <w:t xml:space="preserve">utilizado na condução do tratamento era di-</w:t>
      </w:r>
    </w:p>
    <w:p>
      <w:pPr>
        <w:pStyle w:val="Normal"/>
      </w:pPr>
      <w:r>
        <w:t xml:space="preserve">e) Abordagem enfatizando as interações</w:t>
      </w:r>
    </w:p>
    <w:p>
      <w:pPr>
        <w:pStyle w:val="Normal"/>
      </w:pPr>
      <w:r>
        <w:t xml:space="preserve">retamente proporcional à quantidade de re-</w:t>
      </w:r>
    </w:p>
    <w:p>
      <w:pPr>
        <w:pStyle w:val="Normal"/>
      </w:pPr>
      <w:r>
        <w:t xml:space="preserve">na vida diária do paciente.</w:t>
      </w:r>
    </w:p>
    <w:p>
      <w:pPr>
        <w:pStyle w:val="Normal"/>
      </w:pPr>
      <w:r>
        <w:t xml:space="preserve">sistência antecipada. Erickson achava que a</w:t>
      </w:r>
    </w:p>
    <w:p>
      <w:pPr>
        <w:pStyle w:val="Normal"/>
      </w:pPr>
      <w:r>
        <w:t xml:space="preserve">Segundo a abordagem ericksoniana,</w:t>
      </w:r>
    </w:p>
    <w:p>
      <w:pPr>
        <w:pStyle w:val="Normal"/>
      </w:pPr>
      <w:r>
        <w:t xml:space="preserve">vida do mesmo modo que a terapia é vivida</w:t>
      </w:r>
    </w:p>
    <w:p>
      <w:pPr>
        <w:pStyle w:val="Normal"/>
      </w:pPr>
      <w:r>
        <w:t xml:space="preserve">pode-se induzir quaisquer pessoas ao transe</w:t>
      </w:r>
    </w:p>
    <w:p>
      <w:pPr>
        <w:pStyle w:val="Normal"/>
      </w:pPr>
      <w:r>
        <w:t xml:space="preserve">no presente e dirigida para o futuro. Esta</w:t>
      </w:r>
    </w:p>
    <w:p>
      <w:pPr>
        <w:pStyle w:val="Normal"/>
      </w:pPr>
      <w:r>
        <w:t xml:space="preserve">hipnótico. O hipnólogo precisa apenas en-</w:t>
      </w:r>
    </w:p>
    <w:p>
      <w:pPr>
        <w:pStyle w:val="Normal"/>
      </w:pPr>
      <w:r>
        <w:t xml:space="preserve">abordagem é realizada no contexto in-</w:t>
      </w:r>
    </w:p>
    <w:p>
      <w:pPr>
        <w:pStyle w:val="Normal"/>
      </w:pPr>
      <w:r>
        <w:t xml:space="preserve">contrar o caminho que leve cada pessoa à</w:t>
      </w:r>
    </w:p>
    <w:p>
      <w:pPr>
        <w:pStyle w:val="Normal"/>
      </w:pPr>
      <w:r>
        <w:t xml:space="preserve">terpessoal, utilizando cuidadosamente as re-</w:t>
      </w:r>
    </w:p>
    <w:p>
      <w:pPr>
        <w:pStyle w:val="Normal"/>
      </w:pPr>
      <w:r>
        <w:t xml:space="preserve">hipnose e o modo como a pessoa entra em</w:t>
      </w:r>
    </w:p>
    <w:p>
      <w:pPr>
        <w:pStyle w:val="Normal"/>
      </w:pPr>
      <w:r>
        <w:t xml:space="preserve">alidades e motivações do paciente, com o es-</w:t>
      </w:r>
    </w:p>
    <w:p>
      <w:pPr>
        <w:pStyle w:val="Normal"/>
      </w:pPr>
      <w:r>
        <w:t xml:space="preserve">transe hipnótico. O modo de encontrar esse</w:t>
      </w:r>
    </w:p>
    <w:p>
      <w:pPr>
        <w:pStyle w:val="Normal"/>
      </w:pPr>
      <w:r>
        <w:t xml:space="preserve">forço contínuo do terapeuta para fazer bro-</w:t>
      </w:r>
    </w:p>
    <w:p>
      <w:pPr>
        <w:pStyle w:val="Normal"/>
      </w:pPr>
      <w:r>
        <w:t xml:space="preserve">caminho é por meio de todas as reações do</w:t>
      </w:r>
    </w:p>
    <w:p>
      <w:pPr>
        <w:pStyle w:val="Normal"/>
      </w:pPr>
      <w:r>
        <w:t xml:space="preserve">tar e desenvolver os recursos inerentes ao</w:t>
      </w:r>
    </w:p>
    <w:p>
      <w:pPr>
        <w:pStyle w:val="Normal"/>
      </w:pPr>
      <w:r>
        <w:t xml:space="preserve">paciente, validando essas reações e estabe-</w:t>
      </w:r>
    </w:p>
    <w:p>
      <w:pPr>
        <w:pStyle w:val="Normal"/>
      </w:pPr>
      <w:r>
        <w:t xml:space="preserve">paciente, em direção aos objetivos tera-</w:t>
      </w:r>
    </w:p>
    <w:p>
      <w:pPr>
        <w:pStyle w:val="Normal"/>
      </w:pPr>
      <w:r>
        <w:t xml:space="preserve">lecendo uma determinada reação para des-</w:t>
      </w:r>
    </w:p>
    <w:p>
      <w:pPr>
        <w:pStyle w:val="Normal"/>
      </w:pPr>
      <w:r>
        <w:t xml:space="preserve">pêuticos.</w:t>
      </w:r>
    </w:p>
    <w:p>
      <w:pPr>
        <w:pStyle w:val="Normal"/>
      </w:pPr>
      <w:r>
        <w:t xml:space="preserve">cobrir o caminho que leva determinada pes-</w:t>
      </w:r>
    </w:p>
    <w:p>
      <w:pPr>
        <w:pStyle w:val="Normal"/>
      </w:pPr>
      <w:r>
        <w:t xml:space="preserve">soa ao transe hipnótico.92,93</w:t>
      </w:r>
    </w:p>
    <w:p>
      <w:pPr>
        <w:pStyle w:val="Normal"/>
      </w:pPr>
      <w:r>
        <w:t xml:space="preserve">A hipnoterapia ericksoniana tem como</w:t>
      </w:r>
    </w:p>
    <w:p>
      <w:pPr>
        <w:pStyle w:val="Normal"/>
      </w:pPr>
      <w:r>
        <w:t xml:space="preserve">MODELO INTEGRADO DE HIPNOSE</w:t>
      </w:r>
    </w:p>
    <w:p>
      <w:pPr>
        <w:pStyle w:val="Normal"/>
      </w:pPr>
      <w:r>
        <w:t xml:space="preserve">característica essencial não o transe formal,</w:t>
      </w:r>
    </w:p>
    <w:p>
      <w:pPr>
        <w:pStyle w:val="Normal"/>
      </w:pPr>
      <w:r>
        <w:t xml:space="preserve">(STEVEN J. LYNN E JUDITH W. RHUE —</w:t>
      </w:r>
    </w:p>
    <w:p>
      <w:pPr>
        <w:pStyle w:val="Normal"/>
      </w:pPr>
      <w:r>
        <w:t xml:space="preserve">que pode ou não ser empregado, mas sim um</w:t>
      </w:r>
    </w:p>
    <w:p>
      <w:pPr>
        <w:pStyle w:val="Normal"/>
      </w:pPr>
      <w:r>
        <w:t xml:space="preserve">1989, 1999, 1991)</w:t>
      </w:r>
    </w:p>
    <w:p>
      <w:pPr>
        <w:pStyle w:val="Normal"/>
      </w:pPr>
      <w:r>
        <w:t xml:space="preserve">sistema interpessoal de comunicação focali-</w:t>
      </w:r>
    </w:p>
    <w:p>
      <w:pPr>
        <w:pStyle w:val="Normal"/>
      </w:pPr>
      <w:r>
        <w:t xml:space="preserve">zado unicamente nos indivíduos envolvidos</w:t>
      </w:r>
    </w:p>
    <w:p>
      <w:pPr>
        <w:pStyle w:val="Normal"/>
      </w:pPr>
      <w:r>
        <w:t xml:space="preserve">O comportamento hipnótico é o resultado</w:t>
      </w:r>
    </w:p>
    <w:p>
      <w:pPr>
        <w:pStyle w:val="Normal"/>
      </w:pPr>
      <w:r>
        <w:t xml:space="preserve">e objetivando primariamente descobrir ca-</w:t>
      </w:r>
    </w:p>
    <w:p>
      <w:pPr>
        <w:pStyle w:val="Normal"/>
      </w:pPr>
      <w:r>
        <w:t xml:space="preserve">do que a pessoa pensa e acredita sobre a hip-pacidades inconscientes de respostas.94  A</w:t>
      </w:r>
    </w:p>
    <w:p>
      <w:pPr>
        <w:pStyle w:val="Normal"/>
      </w:pPr>
      <w:r>
        <w:t xml:space="preserve">nose, do que ela imagina ou deixa de imagi-</w:t>
      </w:r>
    </w:p>
    <w:p>
      <w:pPr>
        <w:pStyle w:val="Normal"/>
      </w:pPr>
      <w:r>
        <w:t xml:space="preserve">hipnose como um processo é mais qualitati-</w:t>
      </w:r>
    </w:p>
    <w:p>
      <w:pPr>
        <w:pStyle w:val="Normal"/>
      </w:pPr>
      <w:r>
        <w:t xml:space="preserve">nar, o que ela aplica para fazer ou não aplivamente similar as outras experiências sub-</w:t>
      </w:r>
    </w:p>
    <w:p>
      <w:pPr>
        <w:pStyle w:val="Normal"/>
      </w:pPr>
      <w:r>
        <w:t xml:space="preserve">ca, ou que ela deseja fazer ou não, ou como</w:t>
      </w:r>
    </w:p>
    <w:p>
      <w:pPr>
        <w:pStyle w:val="Normal"/>
      </w:pPr>
      <w:r>
        <w:t xml:space="preserve">jetivas, como o amor que pode variar de uma</w:t>
      </w:r>
    </w:p>
    <w:p>
      <w:pPr>
        <w:pStyle w:val="Normal"/>
      </w:pPr>
      <w:r>
        <w:t xml:space="preserve">ela percebe a comunicação hipnótica e como</w:t>
      </w:r>
    </w:p>
    <w:p>
      <w:pPr>
        <w:pStyle w:val="Normal"/>
      </w:pPr>
      <w:r>
        <w:t xml:space="preserve">pessoa para a outra.95 A abordagem erickso-</w:t>
      </w:r>
    </w:p>
    <w:p>
      <w:pPr>
        <w:pStyle w:val="Normal"/>
      </w:pPr>
      <w:r>
        <w:t xml:space="preserve">avalia a sua experiência.97 As pessoas hipnoniana começa com a concepção de como pro-</w:t>
      </w:r>
    </w:p>
    <w:p>
      <w:pPr>
        <w:pStyle w:val="Normal"/>
      </w:pPr>
      <w:r>
        <w:t xml:space="preserve">tizadas, do mesmo modo que as não-hipnoti-</w:t>
      </w:r>
    </w:p>
    <w:p>
      <w:pPr>
        <w:pStyle w:val="Normal"/>
      </w:pPr>
      <w:r>
        <w:t xml:space="preserve">mover a influência interpessoal, vindo da</w:t>
      </w:r>
    </w:p>
    <w:p>
      <w:pPr>
        <w:pStyle w:val="Normal"/>
      </w:pPr>
      <w:r>
        <w:t xml:space="preserve">zadas, agem em termos de seus desejos, de</w:t>
      </w:r>
    </w:p>
    <w:p>
      <w:pPr>
        <w:pStyle w:val="Normal"/>
      </w:pPr>
      <w:r>
        <w:t xml:space="preserve">prática para a teoria. É usada a comunicação acordo com seus pontos de vista, e com re-hipnótica como uma estratégia para alcan-</w:t>
      </w:r>
    </w:p>
    <w:p>
      <w:pPr>
        <w:pStyle w:val="Normal"/>
      </w:pPr>
      <w:r>
        <w:t xml:space="preserve">lação às suas interpretações do comporta-</w:t>
      </w:r>
    </w:p>
    <w:p>
      <w:pPr>
        <w:pStyle w:val="Normal"/>
      </w:pPr>
      <w:r>
        <w:t xml:space="preserve">çar objetivos, e Erickson afirma: “</w:t>
      </w:r>
    </w:p>
    <w:p>
      <w:pPr>
        <w:pStyle w:val="Normal"/>
      </w:pPr>
      <w:r>
        <w:t xml:space="preserve">the</w:t>
      </w:r>
    </w:p>
    <w:p>
      <w:pPr>
        <w:pStyle w:val="Normal"/>
      </w:pPr>
      <w:r>
        <w:t xml:space="preserve">mento e sentimentos apropriados.98 Como os</w:t>
      </w:r>
    </w:p>
    <w:p>
      <w:pPr>
        <w:pStyle w:val="Normal"/>
      </w:pPr>
      <w:r>
        <w:t xml:space="preserve">therapist’s task is to elicit in the patient a</w:t>
      </w:r>
    </w:p>
    <w:p>
      <w:pPr>
        <w:pStyle w:val="Normal"/>
      </w:pPr>
      <w:r>
        <w:t xml:space="preserve">mesmos processos e mecanismos que podem</w:t>
      </w:r>
    </w:p>
    <w:p>
      <w:pPr>
        <w:pStyle w:val="Normal"/>
      </w:pPr>
      <w:r>
        <w:t xml:space="preserve">process of inner resynthesis, from which</w:t>
      </w:r>
    </w:p>
    <w:p>
      <w:pPr>
        <w:pStyle w:val="Normal"/>
      </w:pPr>
      <w:r>
        <w:t xml:space="preserve">explicar o comportamento hipnótico, tam-effective results can proceed”</w:t>
      </w:r>
    </w:p>
    <w:p>
      <w:pPr>
        <w:pStyle w:val="Normal"/>
      </w:pPr>
      <w:r>
        <w:t xml:space="preserve">96</w:t>
      </w:r>
    </w:p>
    <w:p>
      <w:pPr>
        <w:pStyle w:val="Normal"/>
      </w:pPr>
      <w:r>
        <w:t xml:space="preserve">(p. 38)</w:t>
      </w:r>
    </w:p>
    <w:p>
      <w:pPr>
        <w:pStyle w:val="Normal"/>
      </w:pPr>
      <w:r>
        <w:t xml:space="preserve">. *</w:t>
      </w:r>
    </w:p>
    <w:p>
      <w:pPr>
        <w:pStyle w:val="Normal"/>
      </w:pPr>
      <w:r>
        <w:t xml:space="preserve">bém podem explicar o comportamento fora</w:t>
      </w:r>
    </w:p>
    <w:p>
      <w:pPr>
        <w:pStyle w:val="Normal"/>
      </w:pPr>
      <w:r>
        <w:t xml:space="preserve">Zeig, um dos discípulos de Erickson, acres-</w:t>
      </w:r>
    </w:p>
    <w:p>
      <w:pPr>
        <w:pStyle w:val="Normal"/>
      </w:pPr>
      <w:r>
        <w:t xml:space="preserve">da hipnose, esta teoria apresenta uma apro-</w:t>
      </w:r>
    </w:p>
    <w:p>
      <w:pPr>
        <w:pStyle w:val="Normal"/>
      </w:pPr>
      <w:r>
        <w:t xml:space="preserve">centa</w:t>
      </w:r>
    </w:p>
    <w:p>
      <w:pPr>
        <w:pStyle w:val="Normal"/>
      </w:pPr>
      <w:r>
        <w:t xml:space="preserve">: “Fundamentally, what develops in</w:t>
      </w:r>
    </w:p>
    <w:p>
      <w:pPr>
        <w:pStyle w:val="Normal"/>
      </w:pPr>
      <w:r>
        <w:t xml:space="preserve">hypnosis does not derive from the presented</w:t>
      </w:r>
    </w:p>
    <w:p>
      <w:pPr>
        <w:pStyle w:val="Normal"/>
      </w:pPr>
      <w:r>
        <w:t xml:space="preserve">*“A tarefa do terapeuta é provocar no paciente um pro-suggestions per se, but from how the patient</w:t>
      </w:r>
    </w:p>
    <w:p>
      <w:pPr>
        <w:pStyle w:val="Normal"/>
      </w:pPr>
      <w:r>
        <w:t xml:space="preserve">cesso de</w:t>
      </w:r>
    </w:p>
    <w:p>
      <w:pPr>
        <w:pStyle w:val="Normal"/>
      </w:pPr>
      <w:r>
        <w:t xml:space="preserve">ressíntese interna,</w:t>
      </w:r>
    </w:p>
    <w:p>
      <w:pPr>
        <w:pStyle w:val="Normal"/>
      </w:pPr>
      <w:r>
        <w:t xml:space="preserve">a partir do qual pode pro-internally processes and idiosyncratically ceder efetivos resultados”. (Tradução do autor.)</w:t>
      </w:r>
    </w:p>
    <w:p>
      <w:pPr>
        <w:pStyle w:val="Normal"/>
      </w:pPr>
      <w:r>
        <w:t xml:space="preserve">**“Fundamentalmente o que se desenvolve na hipno-utilizes these suggestions”94 (p. 281).** Desse não deriva das sugestões de</w:t>
      </w:r>
    </w:p>
    <w:p>
      <w:pPr>
        <w:pStyle w:val="Normal"/>
      </w:pPr>
      <w:r>
        <w:t xml:space="preserve">per se</w:t>
      </w:r>
    </w:p>
    <w:p>
      <w:pPr>
        <w:pStyle w:val="Normal"/>
      </w:pPr>
      <w:r>
        <w:t xml:space="preserve">, mas de como o se modo, as mínimas respostas do paciente,</w:t>
      </w:r>
    </w:p>
    <w:p>
      <w:pPr>
        <w:pStyle w:val="Normal"/>
      </w:pPr>
      <w:r>
        <w:t xml:space="preserve">paciente internamente processa e idiossincrasicamente suas experiências passadas e o ambiente</w:t>
      </w:r>
    </w:p>
    <w:p>
      <w:pPr>
        <w:pStyle w:val="Normal"/>
      </w:pPr>
      <w:r>
        <w:t xml:space="preserve">utiliza estas sugestões”. (Tradução do autor.)</w:t>
      </w:r>
    </w:p>
    <w:p>
      <w:pPr>
        <w:pStyle w:val="Normal"/>
      </w:pPr>
      <w:r>
        <w:t xml:space="preserve">© Direitos reservados à EDITORA ATHENEU LTDA.</w:t>
      </w:r>
    </w:p>
    <w:p>
      <w:pPr>
        <w:pStyle w:val="Normal"/>
      </w:pPr>
      <w:r>
        <w:t xml:space="preserve">34</w:t>
      </w:r>
    </w:p>
    <w:p>
      <w:pPr>
        <w:pStyle w:val="Heading1"/>
      </w:pPr>
      <w:r>
        <w:t>CAPÍTULO 2</w:t>
      </w:r>
    </w:p>
    <w:p>
      <w:pPr>
        <w:pStyle w:val="Normal"/>
      </w:pPr>
      <w:r>
        <w:t xml:space="preserve">ximação de bom senso para a hipnose. As para essas pessoas pode ocasionar uma opo-respostas hipnóticas refletem a sensibili-</w:t>
      </w:r>
    </w:p>
    <w:p>
      <w:pPr>
        <w:pStyle w:val="Normal"/>
      </w:pPr>
      <w:r>
        <w:t xml:space="preserve">sição ao hipnólogo e provocar atitudes nega-</w:t>
      </w:r>
    </w:p>
    <w:p>
      <w:pPr>
        <w:pStyle w:val="Normal"/>
      </w:pPr>
      <w:r>
        <w:t xml:space="preserve">dade do indivíduo para explicitar e implicitar tivas, a partir da situação hipnótica. Além</w:t>
      </w:r>
    </w:p>
    <w:p>
      <w:pPr>
        <w:pStyle w:val="Normal"/>
      </w:pPr>
      <w:r>
        <w:t xml:space="preserve">exigências do papel que se revela no contex-</w:t>
      </w:r>
    </w:p>
    <w:p>
      <w:pPr>
        <w:pStyle w:val="Normal"/>
      </w:pPr>
      <w:r>
        <w:t xml:space="preserve">disso, qualquer pensamento que rompa a sen-</w:t>
      </w:r>
    </w:p>
    <w:p>
      <w:pPr>
        <w:pStyle w:val="Normal"/>
      </w:pPr>
      <w:r>
        <w:t xml:space="preserve">to das transações entre o hipnólogo e o indi-sação de segurança e proteção sobre ser hip-</w:t>
      </w:r>
    </w:p>
    <w:p>
      <w:pPr>
        <w:pStyle w:val="Normal"/>
      </w:pPr>
      <w:r>
        <w:t xml:space="preserve">víduo. As respostas hipnóticas não podem ser notizado pode comprometer o</w:t>
      </w:r>
    </w:p>
    <w:p>
      <w:pPr>
        <w:pStyle w:val="Normal"/>
      </w:pPr>
      <w:r>
        <w:t xml:space="preserve">rapport</w:t>
      </w:r>
    </w:p>
    <w:p>
      <w:pPr>
        <w:pStyle w:val="Normal"/>
      </w:pPr>
      <w:r>
        <w:t xml:space="preserve">, reduzidas a uma característica ou a um me-desconcentrar a atenção das sugestões, in-</w:t>
      </w:r>
    </w:p>
    <w:p>
      <w:pPr>
        <w:pStyle w:val="Normal"/>
      </w:pPr>
      <w:r>
        <w:t xml:space="preserve">canismo, são uma mistura de capacidades e</w:t>
      </w:r>
    </w:p>
    <w:p>
      <w:pPr>
        <w:pStyle w:val="Normal"/>
      </w:pPr>
      <w:r>
        <w:t xml:space="preserve">terromper o fluxo livre, espontâneo, de qua-</w:t>
      </w:r>
    </w:p>
    <w:p>
      <w:pPr>
        <w:pStyle w:val="Normal"/>
      </w:pPr>
      <w:r>
        <w:t xml:space="preserve">processos social e cognitivo. Este modelo vai lidade involuntária das respostas e diminuir contra os modelos que dão prioridade a um</w:t>
      </w:r>
    </w:p>
    <w:p>
      <w:pPr>
        <w:pStyle w:val="Normal"/>
      </w:pPr>
      <w:r>
        <w:t xml:space="preserve">o entusiasmo e a boa vontade da pessoa para</w:t>
      </w:r>
    </w:p>
    <w:p>
      <w:pPr>
        <w:pStyle w:val="Normal"/>
      </w:pPr>
      <w:r>
        <w:t xml:space="preserve">fator único como determinante da hipnose,</w:t>
      </w:r>
    </w:p>
    <w:p>
      <w:pPr>
        <w:pStyle w:val="Normal"/>
      </w:pPr>
      <w:r>
        <w:t xml:space="preserve">ser hipnotizada.97</w:t>
      </w:r>
    </w:p>
    <w:p>
      <w:pPr>
        <w:pStyle w:val="Normal"/>
      </w:pPr>
      <w:r>
        <w:t xml:space="preserve">quer seja esse fator o relaxamento, a regresEstes teóricos contradizem quatro aspec-</w:t>
      </w:r>
    </w:p>
    <w:p>
      <w:pPr>
        <w:pStyle w:val="Normal"/>
      </w:pPr>
      <w:r>
        <w:t xml:space="preserve">são psicológica ou a dissociação. Este mo-</w:t>
      </w:r>
    </w:p>
    <w:p>
      <w:pPr>
        <w:pStyle w:val="Normal"/>
      </w:pPr>
      <w:r>
        <w:t xml:space="preserve">tos que defendem a idéia da hipnose ser um</w:t>
      </w:r>
    </w:p>
    <w:p>
      <w:pPr>
        <w:pStyle w:val="Normal"/>
      </w:pPr>
      <w:r>
        <w:t xml:space="preserve">delo considera interagindo mutuamente a</w:t>
      </w:r>
    </w:p>
    <w:p>
      <w:pPr>
        <w:pStyle w:val="Normal"/>
      </w:pPr>
      <w:r>
        <w:t xml:space="preserve">estado de consciência, a saber: literalismo, imaginação, o esforço ao objetivo dirigido,</w:t>
      </w:r>
    </w:p>
    <w:p>
      <w:pPr>
        <w:pStyle w:val="Normal"/>
      </w:pPr>
      <w:r>
        <w:t xml:space="preserve">perda da realidade nos testes durante a hip-</w:t>
      </w:r>
    </w:p>
    <w:p>
      <w:pPr>
        <w:pStyle w:val="Normal"/>
      </w:pPr>
      <w:r>
        <w:t xml:space="preserve">atitudes, representações do hipnólogo e ex-</w:t>
      </w:r>
    </w:p>
    <w:p>
      <w:pPr>
        <w:pStyle w:val="Normal"/>
      </w:pPr>
      <w:r>
        <w:t xml:space="preserve">nose, transe lógico e respostas involuntárias.</w:t>
      </w:r>
    </w:p>
    <w:p>
      <w:pPr>
        <w:pStyle w:val="Normal"/>
      </w:pPr>
      <w:r>
        <w:t xml:space="preserve">pectativas talvez facetas inseparáveis do</w:t>
      </w:r>
    </w:p>
    <w:p>
      <w:pPr>
        <w:pStyle w:val="Normal"/>
      </w:pPr>
      <w:r>
        <w:t xml:space="preserve">Em suas pesquisas demonstraram que 87,5%</w:t>
      </w:r>
    </w:p>
    <w:p>
      <w:pPr>
        <w:pStyle w:val="Normal"/>
      </w:pPr>
      <w:r>
        <w:t xml:space="preserve">comportamento do indivíduo. Como há uma</w:t>
      </w:r>
    </w:p>
    <w:p>
      <w:pPr>
        <w:pStyle w:val="Normal"/>
      </w:pPr>
      <w:r>
        <w:t xml:space="preserve">dos indivíduos hipnotizados não apresenta-</w:t>
      </w:r>
    </w:p>
    <w:p>
      <w:pPr>
        <w:pStyle w:val="Normal"/>
      </w:pPr>
      <w:r>
        <w:t xml:space="preserve">mistura de aspectos do social e do cognitivo, vam respostas literais. Os indivíduos hipno-este modelo conceitual foi denominado inte-</w:t>
      </w:r>
    </w:p>
    <w:p>
      <w:pPr>
        <w:pStyle w:val="Normal"/>
      </w:pPr>
      <w:r>
        <w:t xml:space="preserve">tizados mantêm a capacidade de diferenciar</w:t>
      </w:r>
    </w:p>
    <w:p>
      <w:pPr>
        <w:pStyle w:val="Normal"/>
      </w:pPr>
      <w:r>
        <w:t xml:space="preserve">grado. Os pontos essenciais desta teoria são: o que é sugestão dos acontecimentos exter-</w:t>
      </w:r>
    </w:p>
    <w:p>
      <w:pPr>
        <w:pStyle w:val="Normal"/>
      </w:pPr>
      <w:r>
        <w:t xml:space="preserve">(1) O comportamento hipnótico é um com-</w:t>
      </w:r>
    </w:p>
    <w:p>
      <w:pPr>
        <w:pStyle w:val="Normal"/>
      </w:pPr>
      <w:r>
        <w:t xml:space="preserve">nos. A explicação para o transe lógico que</w:t>
      </w:r>
    </w:p>
    <w:p>
      <w:pPr>
        <w:pStyle w:val="Normal"/>
      </w:pPr>
      <w:r>
        <w:t xml:space="preserve">portamento social influenciado pelos mes-</w:t>
      </w:r>
    </w:p>
    <w:p>
      <w:pPr>
        <w:pStyle w:val="Normal"/>
      </w:pPr>
      <w:r>
        <w:t xml:space="preserve">alguns pacientes exibem seria decorrente da</w:t>
      </w:r>
    </w:p>
    <w:p>
      <w:pPr>
        <w:pStyle w:val="Normal"/>
      </w:pPr>
      <w:r>
        <w:t xml:space="preserve">mos processos que determinam os compor-</w:t>
      </w:r>
    </w:p>
    <w:p>
      <w:pPr>
        <w:pStyle w:val="Normal"/>
      </w:pPr>
      <w:r>
        <w:t xml:space="preserve">interpretação das sugestões do hipnólogo</w:t>
      </w:r>
    </w:p>
    <w:p>
      <w:pPr>
        <w:pStyle w:val="Normal"/>
      </w:pPr>
      <w:r>
        <w:t xml:space="preserve">tamentos mundanos. Assim, pessoas hipno-</w:t>
      </w:r>
    </w:p>
    <w:p>
      <w:pPr>
        <w:pStyle w:val="Normal"/>
      </w:pPr>
      <w:r>
        <w:t xml:space="preserve">como sendo apropriadas. As respostas con-</w:t>
      </w:r>
    </w:p>
    <w:p>
      <w:pPr>
        <w:pStyle w:val="Normal"/>
      </w:pPr>
      <w:r>
        <w:t xml:space="preserve">tizadas apresentam respostas que têm to-</w:t>
      </w:r>
    </w:p>
    <w:p>
      <w:pPr>
        <w:pStyle w:val="Normal"/>
      </w:pPr>
      <w:r>
        <w:t xml:space="preserve">sideradas involuntárias não são decorrentes</w:t>
      </w:r>
    </w:p>
    <w:p>
      <w:pPr>
        <w:pStyle w:val="Normal"/>
      </w:pPr>
      <w:r>
        <w:t xml:space="preserve">das as propriedades de respostas voluntári-</w:t>
      </w:r>
    </w:p>
    <w:p>
      <w:pPr>
        <w:pStyle w:val="Normal"/>
      </w:pPr>
      <w:r>
        <w:t xml:space="preserve">da perda do controle do comportamento, mas</w:t>
      </w:r>
    </w:p>
    <w:p>
      <w:pPr>
        <w:pStyle w:val="Normal"/>
      </w:pPr>
      <w:r>
        <w:t xml:space="preserve">as: são dirigidas para os objetivos, são re-</w:t>
      </w:r>
    </w:p>
    <w:p>
      <w:pPr>
        <w:pStyle w:val="Normal"/>
      </w:pPr>
      <w:r>
        <w:t xml:space="preserve">formadas por muitos determinantes: (a) pre-</w:t>
      </w:r>
    </w:p>
    <w:p>
      <w:pPr>
        <w:pStyle w:val="Normal"/>
      </w:pPr>
      <w:r>
        <w:t xml:space="preserve">guladas por suas necessidades e intenções</w:t>
      </w:r>
    </w:p>
    <w:p>
      <w:pPr>
        <w:pStyle w:val="Normal"/>
      </w:pPr>
      <w:r>
        <w:t xml:space="preserve">concepções do paciente, auto-representa-</w:t>
      </w:r>
    </w:p>
    <w:p>
      <w:pPr>
        <w:pStyle w:val="Normal"/>
      </w:pPr>
      <w:r>
        <w:t xml:space="preserve">e podem ser progressivamente modificadas</w:t>
      </w:r>
    </w:p>
    <w:p>
      <w:pPr>
        <w:pStyle w:val="Normal"/>
      </w:pPr>
      <w:r>
        <w:t xml:space="preserve">ções, (b) expectativas do paciente e suges-</w:t>
      </w:r>
    </w:p>
    <w:p>
      <w:pPr>
        <w:pStyle w:val="Normal"/>
      </w:pPr>
      <w:r>
        <w:t xml:space="preserve">para realizar os objetivos. As atividades men-tões relacionadas com as imaginações, (c) o</w:t>
      </w:r>
    </w:p>
    <w:p>
      <w:pPr>
        <w:pStyle w:val="Normal"/>
      </w:pPr>
      <w:r>
        <w:t xml:space="preserve">tais não ocorrem passivamente, mas têm pro-</w:t>
      </w:r>
    </w:p>
    <w:p>
      <w:pPr>
        <w:pStyle w:val="Normal"/>
      </w:pPr>
      <w:r>
        <w:t xml:space="preserve">rapport</w:t>
      </w:r>
    </w:p>
    <w:p>
      <w:pPr>
        <w:pStyle w:val="Normal"/>
      </w:pPr>
      <w:r>
        <w:t xml:space="preserve">com o hipnólogo, (d) a tática usada pósito, guiadas para preencher exigências</w:t>
      </w:r>
    </w:p>
    <w:p>
      <w:pPr>
        <w:pStyle w:val="Normal"/>
      </w:pPr>
      <w:r>
        <w:t xml:space="preserve">pelo paciente para resolver exigências confli-contextuais explícitas e implícitas. (2) Os indi-tantes da situação.</w:t>
      </w:r>
    </w:p>
    <w:p>
      <w:pPr>
        <w:pStyle w:val="Normal"/>
      </w:pPr>
      <w:r>
        <w:t xml:space="preserve">víduos hipnotizados mantêm a capacidade de</w:t>
      </w:r>
    </w:p>
    <w:p>
      <w:pPr>
        <w:pStyle w:val="Normal"/>
      </w:pPr>
      <w:r>
        <w:t xml:space="preserve">Quando é transmitida uma sugestão para</w:t>
      </w:r>
    </w:p>
    <w:p>
      <w:pPr>
        <w:pStyle w:val="Normal"/>
      </w:pPr>
      <w:r>
        <w:t xml:space="preserve">iniciar e de terminar seus comportamentos e</w:t>
      </w:r>
    </w:p>
    <w:p>
      <w:pPr>
        <w:pStyle w:val="Normal"/>
      </w:pPr>
      <w:r>
        <w:t xml:space="preserve">resistir a uma sugestão anteriormente for-</w:t>
      </w:r>
    </w:p>
    <w:p>
      <w:pPr>
        <w:pStyle w:val="Normal"/>
      </w:pPr>
      <w:r>
        <w:t xml:space="preserve">suas atividades cognitivas; além de resistir ou mulada para o paciente hipnotizado, mui-se opor ao hipnólogo, podendo controlar suas tos apresentam um conflito entre respon-imaginações e ações.99</w:t>
      </w:r>
    </w:p>
    <w:p>
      <w:pPr>
        <w:pStyle w:val="Normal"/>
      </w:pPr>
      <w:r>
        <w:t xml:space="preserve">der ou resistir. O paciente pode ser levado</w:t>
      </w:r>
    </w:p>
    <w:p>
      <w:pPr>
        <w:pStyle w:val="Normal"/>
      </w:pPr>
      <w:r>
        <w:t xml:space="preserve">O simples fato de definir a situação como</w:t>
      </w:r>
    </w:p>
    <w:p>
      <w:pPr>
        <w:pStyle w:val="Normal"/>
      </w:pPr>
      <w:r>
        <w:t xml:space="preserve">a responder à sugestão enquanto desejava</w:t>
      </w:r>
    </w:p>
    <w:p>
      <w:pPr>
        <w:pStyle w:val="Normal"/>
      </w:pPr>
      <w:r>
        <w:t xml:space="preserve">hipnótica ativa esquemas sociais e culturais.</w:t>
      </w:r>
    </w:p>
    <w:p>
      <w:pPr>
        <w:pStyle w:val="Normal"/>
      </w:pPr>
      <w:r>
        <w:t xml:space="preserve">resistir à sugestão, para manter-se de acor-</w:t>
      </w:r>
    </w:p>
    <w:p>
      <w:pPr>
        <w:pStyle w:val="Normal"/>
      </w:pPr>
      <w:r>
        <w:t xml:space="preserve">O</w:t>
      </w:r>
    </w:p>
    <w:p>
      <w:pPr>
        <w:pStyle w:val="Normal"/>
      </w:pPr>
      <w:r>
        <w:t xml:space="preserve">rapport</w:t>
      </w:r>
    </w:p>
    <w:p>
      <w:pPr>
        <w:pStyle w:val="Normal"/>
      </w:pPr>
      <w:r>
        <w:t xml:space="preserve">é um importante determinante de do com as instruções explícitas para fazer</w:t>
      </w:r>
    </w:p>
    <w:p>
      <w:pPr>
        <w:pStyle w:val="Normal"/>
      </w:pPr>
      <w:r>
        <w:t xml:space="preserve">respostas hipnóticas para pessoas com bai-</w:t>
      </w:r>
    </w:p>
    <w:p>
      <w:pPr>
        <w:pStyle w:val="Normal"/>
      </w:pPr>
      <w:r>
        <w:t xml:space="preserve">isso. Um modo de resolução do conflito</w:t>
      </w:r>
    </w:p>
    <w:p>
      <w:pPr>
        <w:pStyle w:val="Normal"/>
      </w:pPr>
      <w:r>
        <w:t xml:space="preserve">xa suscetibilidade, porque um mau</w:t>
      </w:r>
    </w:p>
    <w:p>
      <w:pPr>
        <w:pStyle w:val="Normal"/>
      </w:pPr>
      <w:r>
        <w:t xml:space="preserve">rapport</w:t>
      </w:r>
    </w:p>
    <w:p>
      <w:pPr>
        <w:pStyle w:val="Normal"/>
      </w:pPr>
      <w:r>
        <w:t xml:space="preserve">seria dar prioridade para as sugestões repe-</w:t>
      </w:r>
    </w:p>
    <w:p>
      <w:pPr>
        <w:pStyle w:val="Normal"/>
      </w:pPr>
      <w:r>
        <w:t xml:space="preserve">© Direitos reservados à EDITORA ATHENEU LTDA.</w:t>
      </w:r>
    </w:p>
    <w:p>
      <w:pPr>
        <w:pStyle w:val="Heading1"/>
      </w:pPr>
      <w:r>
        <w:t>CAPÍTULO 2</w:t>
      </w:r>
    </w:p>
    <w:p>
      <w:pPr>
        <w:pStyle w:val="Normal"/>
      </w:pPr>
      <w:r>
        <w:t xml:space="preserve">35</w:t>
      </w:r>
    </w:p>
    <w:p>
      <w:pPr>
        <w:pStyle w:val="Normal"/>
      </w:pPr>
      <w:r>
        <w:t xml:space="preserve">tidas para fazer uma ação em vez da su-de eventos de tal modo a indicar que os com-</w:t>
      </w:r>
    </w:p>
    <w:p>
      <w:pPr>
        <w:pStyle w:val="Normal"/>
      </w:pPr>
      <w:r>
        <w:t xml:space="preserve">gestão para resistir.</w:t>
      </w:r>
    </w:p>
    <w:p>
      <w:pPr>
        <w:pStyle w:val="Normal"/>
      </w:pPr>
      <w:r>
        <w:t xml:space="preserve">portamentos durante e subseqüentes à indu-</w:t>
      </w:r>
    </w:p>
    <w:p>
      <w:pPr>
        <w:pStyle w:val="Normal"/>
      </w:pPr>
      <w:r>
        <w:t xml:space="preserve">ção podem ser vistos e qualificados como</w:t>
      </w:r>
    </w:p>
    <w:p>
      <w:pPr>
        <w:pStyle w:val="Normal"/>
      </w:pPr>
      <w:r>
        <w:t xml:space="preserve">hipnóticos.103 Em relação a isso é verdadeiro</w:t>
      </w:r>
    </w:p>
    <w:p>
      <w:pPr>
        <w:pStyle w:val="Normal"/>
      </w:pPr>
      <w:r>
        <w:t xml:space="preserve">PERSPECTIVA DO ECOSSISTEMA APLICADA</w:t>
      </w:r>
    </w:p>
    <w:p>
      <w:pPr>
        <w:pStyle w:val="Normal"/>
      </w:pPr>
      <w:r>
        <w:t xml:space="preserve">o fato afirmado por Fourie de que se um de-</w:t>
      </w:r>
    </w:p>
    <w:p>
      <w:pPr>
        <w:pStyle w:val="Normal"/>
      </w:pPr>
      <w:r>
        <w:t xml:space="preserve">À HIPNOSE (DAVID P. FOURIE — 1986,</w:t>
      </w:r>
    </w:p>
    <w:p>
      <w:pPr>
        <w:pStyle w:val="Normal"/>
      </w:pPr>
      <w:r>
        <w:t xml:space="preserve">terminado comportamento usual não ocor-</w:t>
      </w:r>
    </w:p>
    <w:p>
      <w:pPr>
        <w:pStyle w:val="Normal"/>
      </w:pPr>
      <w:r>
        <w:t xml:space="preserve">1989, 1991)</w:t>
      </w:r>
    </w:p>
    <w:p>
      <w:pPr>
        <w:pStyle w:val="Normal"/>
      </w:pPr>
      <w:r>
        <w:t xml:space="preserve">re, mas aparece um comportamento oposto,</w:t>
      </w:r>
    </w:p>
    <w:p>
      <w:pPr>
        <w:pStyle w:val="Normal"/>
      </w:pPr>
      <w:r>
        <w:t xml:space="preserve">este comportamento oposto é qualificado por</w:t>
      </w:r>
    </w:p>
    <w:p>
      <w:pPr>
        <w:pStyle w:val="Normal"/>
      </w:pPr>
      <w:r>
        <w:t xml:space="preserve">Ecologia é o estudo científico das intera-</w:t>
      </w:r>
    </w:p>
    <w:p>
      <w:pPr>
        <w:pStyle w:val="Normal"/>
      </w:pPr>
      <w:r>
        <w:t xml:space="preserve">um hipnólogo experiente como sendo hip-</w:t>
      </w:r>
    </w:p>
    <w:p>
      <w:pPr>
        <w:pStyle w:val="Normal"/>
      </w:pPr>
      <w:r>
        <w:t xml:space="preserve">ções que determinam a distribuição e a abun-</w:t>
      </w:r>
    </w:p>
    <w:p>
      <w:pPr>
        <w:pStyle w:val="Normal"/>
      </w:pPr>
      <w:r>
        <w:t xml:space="preserve">nótico. Por outro lado, quando o paciente</w:t>
      </w:r>
    </w:p>
    <w:p>
      <w:pPr>
        <w:pStyle w:val="Normal"/>
      </w:pPr>
      <w:r>
        <w:t xml:space="preserve">dância dos organismos.100 Esta perspectiva</w:t>
      </w:r>
    </w:p>
    <w:p>
      <w:pPr>
        <w:pStyle w:val="Normal"/>
      </w:pPr>
      <w:r>
        <w:t xml:space="preserve">apresenta um comportamento inicial que é</w:t>
      </w:r>
    </w:p>
    <w:p>
      <w:pPr>
        <w:pStyle w:val="Normal"/>
      </w:pPr>
      <w:r>
        <w:t xml:space="preserve">está baseada na teoria dos sistemas, sendo</w:t>
      </w:r>
    </w:p>
    <w:p>
      <w:pPr>
        <w:pStyle w:val="Normal"/>
      </w:pPr>
      <w:r>
        <w:t xml:space="preserve">esperado pelo hipnólogo, pelo próprio paci-</w:t>
      </w:r>
    </w:p>
    <w:p>
      <w:pPr>
        <w:pStyle w:val="Normal"/>
      </w:pPr>
      <w:r>
        <w:t xml:space="preserve">sistema definido como um conjunto de ob-</w:t>
      </w:r>
    </w:p>
    <w:p>
      <w:pPr>
        <w:pStyle w:val="Normal"/>
      </w:pPr>
      <w:r>
        <w:t xml:space="preserve">ente, por observadores e pela situação como</w:t>
      </w:r>
    </w:p>
    <w:p>
      <w:pPr>
        <w:pStyle w:val="Normal"/>
      </w:pPr>
      <w:r>
        <w:t xml:space="preserve">jetos e suas atribuições, em inter-relação uns sendo hipnótico, esse comportamento cons-com os outros.101 Esse conceito foi desen-</w:t>
      </w:r>
    </w:p>
    <w:p>
      <w:pPr>
        <w:pStyle w:val="Normal"/>
      </w:pPr>
      <w:r>
        <w:t xml:space="preserve">titui o primeiro passo evolutivo no desen-</w:t>
      </w:r>
    </w:p>
    <w:p>
      <w:pPr>
        <w:pStyle w:val="Normal"/>
      </w:pPr>
      <w:r>
        <w:t xml:space="preserve">volvido por Bateson102, em 1972, que consi-</w:t>
      </w:r>
    </w:p>
    <w:p>
      <w:pPr>
        <w:pStyle w:val="Normal"/>
      </w:pPr>
      <w:r>
        <w:t xml:space="preserve">volvimento de uma rede interdependente de</w:t>
      </w:r>
    </w:p>
    <w:p>
      <w:pPr>
        <w:pStyle w:val="Normal"/>
      </w:pPr>
      <w:r>
        <w:t xml:space="preserve">derou um sistema como uma ecologia de idéi-</w:t>
      </w:r>
    </w:p>
    <w:p>
      <w:pPr>
        <w:pStyle w:val="Normal"/>
      </w:pPr>
      <w:r>
        <w:t xml:space="preserve">idéias ou ecologia de idéias, existindo no sis-as. Esta visão da hipnose é totalmente dife-</w:t>
      </w:r>
    </w:p>
    <w:p>
      <w:pPr>
        <w:pStyle w:val="Normal"/>
      </w:pPr>
      <w:r>
        <w:t xml:space="preserve">tema naquele momento. Aqui também se</w:t>
      </w:r>
    </w:p>
    <w:p>
      <w:pPr>
        <w:pStyle w:val="Normal"/>
      </w:pPr>
      <w:r>
        <w:t xml:space="preserve">rente da visão da epistemologia da ciência</w:t>
      </w:r>
    </w:p>
    <w:p>
      <w:pPr>
        <w:pStyle w:val="Normal"/>
      </w:pPr>
      <w:r>
        <w:t xml:space="preserve">pode considerar que as exigências caracte-</w:t>
      </w:r>
    </w:p>
    <w:p>
      <w:pPr>
        <w:pStyle w:val="Normal"/>
      </w:pPr>
      <w:r>
        <w:t xml:space="preserve">newtoniana, por três aspectos:103 (1) Não</w:t>
      </w:r>
    </w:p>
    <w:p>
      <w:pPr>
        <w:pStyle w:val="Normal"/>
      </w:pPr>
      <w:r>
        <w:t xml:space="preserve">rísticas da situação69 podem desempenhar</w:t>
      </w:r>
    </w:p>
    <w:p>
      <w:pPr>
        <w:pStyle w:val="Normal"/>
      </w:pPr>
      <w:r>
        <w:t xml:space="preserve">reduz a circunstância hipnótica a elementos</w:t>
      </w:r>
    </w:p>
    <w:p>
      <w:pPr>
        <w:pStyle w:val="Normal"/>
      </w:pPr>
      <w:r>
        <w:t xml:space="preserve">papel na evolução, mas não causam a hipno-</w:t>
      </w:r>
    </w:p>
    <w:p>
      <w:pPr>
        <w:pStyle w:val="Normal"/>
      </w:pPr>
      <w:r>
        <w:t xml:space="preserve">ou partes. A hipnose não é vista como uma</w:t>
      </w:r>
    </w:p>
    <w:p>
      <w:pPr>
        <w:pStyle w:val="Normal"/>
      </w:pPr>
      <w:r>
        <w:t xml:space="preserve">se. As estratégias intrapsíquicas que podem</w:t>
      </w:r>
    </w:p>
    <w:p>
      <w:pPr>
        <w:pStyle w:val="Normal"/>
      </w:pPr>
      <w:r>
        <w:t xml:space="preserve">entidade ou como um estado de consciência</w:t>
      </w:r>
    </w:p>
    <w:p>
      <w:pPr>
        <w:pStyle w:val="Normal"/>
      </w:pPr>
      <w:r>
        <w:t xml:space="preserve">ser usadas pelo indivíduo como as fantasias</w:t>
      </w:r>
    </w:p>
    <w:p>
      <w:pPr>
        <w:pStyle w:val="Normal"/>
      </w:pPr>
      <w:r>
        <w:t xml:space="preserve">existindo dentro do próprio indivíduo; a hip-objetivo-dirigidas104 também não causam a</w:t>
      </w:r>
    </w:p>
    <w:p>
      <w:pPr>
        <w:pStyle w:val="Normal"/>
      </w:pPr>
      <w:r>
        <w:t xml:space="preserve">nose é vista como uma situação na qual cer-</w:t>
      </w:r>
    </w:p>
    <w:p>
      <w:pPr>
        <w:pStyle w:val="Normal"/>
      </w:pPr>
      <w:r>
        <w:t xml:space="preserve">hipnose. (3) Todos os participantes são ob-</w:t>
      </w:r>
    </w:p>
    <w:p>
      <w:pPr>
        <w:pStyle w:val="Normal"/>
      </w:pPr>
      <w:r>
        <w:t xml:space="preserve">tas classes de comportamento (dependentes</w:t>
      </w:r>
    </w:p>
    <w:p>
      <w:pPr>
        <w:pStyle w:val="Normal"/>
      </w:pPr>
      <w:r>
        <w:t xml:space="preserve">servadores da situação hipnótica, mas ne-</w:t>
      </w:r>
    </w:p>
    <w:p>
      <w:pPr>
        <w:pStyle w:val="Normal"/>
      </w:pPr>
      <w:r>
        <w:t xml:space="preserve">das idéias de todas as pessoas envolvidas na nhum dos participantes pode ser um obser-situação) são vistas como do tipo chamado</w:t>
      </w:r>
    </w:p>
    <w:p>
      <w:pPr>
        <w:pStyle w:val="Normal"/>
      </w:pPr>
      <w:r>
        <w:t xml:space="preserve">vador objetivo, porque todos são parte do</w:t>
      </w:r>
    </w:p>
    <w:p>
      <w:pPr>
        <w:pStyle w:val="Normal"/>
      </w:pPr>
      <w:r>
        <w:t xml:space="preserve">“hipnótico” ou involuntário. (2) Por esta</w:t>
      </w:r>
    </w:p>
    <w:p>
      <w:pPr>
        <w:pStyle w:val="Normal"/>
      </w:pPr>
      <w:r>
        <w:t xml:space="preserve">sistema. Esta perspectiva considera que a</w:t>
      </w:r>
    </w:p>
    <w:p>
      <w:pPr>
        <w:pStyle w:val="Normal"/>
      </w:pPr>
      <w:r>
        <w:t xml:space="preserve">perspectiva ecossistêmica a hipnose não é</w:t>
      </w:r>
    </w:p>
    <w:p>
      <w:pPr>
        <w:pStyle w:val="Normal"/>
      </w:pPr>
      <w:r>
        <w:t xml:space="preserve">hipnose ocorre na situação, não na pessoa.</w:t>
      </w:r>
    </w:p>
    <w:p>
      <w:pPr>
        <w:pStyle w:val="Normal"/>
      </w:pPr>
      <w:r>
        <w:t xml:space="preserve">causada por nada. Quando o comportamen-</w:t>
      </w:r>
    </w:p>
    <w:p>
      <w:pPr>
        <w:pStyle w:val="Normal"/>
      </w:pPr>
      <w:r>
        <w:t xml:space="preserve">Portanto, a hipnose não teria realidade ab-</w:t>
      </w:r>
    </w:p>
    <w:p>
      <w:pPr>
        <w:pStyle w:val="Normal"/>
      </w:pPr>
      <w:r>
        <w:t xml:space="preserve">to ocorre, e os participantes (o indivíduo ou soluta, mas seria construída pelas pessoas en-paciente, o hipnólogo e os observadores)</w:t>
      </w:r>
    </w:p>
    <w:p>
      <w:pPr>
        <w:pStyle w:val="Normal"/>
      </w:pPr>
      <w:r>
        <w:t xml:space="preserve">volvidas na situação particular, podendo ser consideram como sendo hipnótico, eles mu-diferente de uma situação para outra. O sis-</w:t>
      </w:r>
    </w:p>
    <w:p>
      <w:pPr>
        <w:pStyle w:val="Normal"/>
      </w:pPr>
      <w:r>
        <w:t xml:space="preserve">tuamente qualificam como hipnótico. Os</w:t>
      </w:r>
    </w:p>
    <w:p>
      <w:pPr>
        <w:pStyle w:val="Normal"/>
      </w:pPr>
      <w:r>
        <w:t xml:space="preserve">tema hipnótico opera como um todo, com</w:t>
      </w:r>
    </w:p>
    <w:p>
      <w:pPr>
        <w:pStyle w:val="Normal"/>
      </w:pPr>
      <w:r>
        <w:t xml:space="preserve">comportamentos são ordinários, designados</w:t>
      </w:r>
    </w:p>
    <w:p>
      <w:pPr>
        <w:pStyle w:val="Normal"/>
      </w:pPr>
      <w:r>
        <w:t xml:space="preserve">cada participante funcionando de acordo com</w:t>
      </w:r>
    </w:p>
    <w:p>
      <w:pPr>
        <w:pStyle w:val="Normal"/>
      </w:pPr>
      <w:r>
        <w:t xml:space="preserve">como hipnóticos, porque são baseados na si-</w:t>
      </w:r>
    </w:p>
    <w:p>
      <w:pPr>
        <w:pStyle w:val="Normal"/>
      </w:pPr>
      <w:r>
        <w:t xml:space="preserve">o que é esperado dele, em seu sistema parti-</w:t>
      </w:r>
    </w:p>
    <w:p>
      <w:pPr>
        <w:pStyle w:val="Normal"/>
      </w:pPr>
      <w:r>
        <w:t xml:space="preserve">tuação qualificada como hipnótica e nas ex-</w:t>
      </w:r>
    </w:p>
    <w:p>
      <w:pPr>
        <w:pStyle w:val="Normal"/>
      </w:pPr>
      <w:r>
        <w:t xml:space="preserve">cular. O hipnólogo não induz a hipnose, mas</w:t>
      </w:r>
    </w:p>
    <w:p>
      <w:pPr>
        <w:pStyle w:val="Normal"/>
      </w:pPr>
      <w:r>
        <w:t xml:space="preserve">pectativas e idéias de todos os participantes desempenha o papel de executivo, organi-considerando tal situação como hipnótica.</w:t>
      </w:r>
    </w:p>
    <w:p>
      <w:pPr>
        <w:pStyle w:val="Normal"/>
      </w:pPr>
      <w:r>
        <w:t xml:space="preserve">zando o sistema de tal modo que a pessoa</w:t>
      </w:r>
    </w:p>
    <w:p>
      <w:pPr>
        <w:pStyle w:val="Normal"/>
      </w:pPr>
      <w:r>
        <w:t xml:space="preserve">Desse modo, os procedimentos de indução</w:t>
      </w:r>
    </w:p>
    <w:p>
      <w:pPr>
        <w:pStyle w:val="Normal"/>
      </w:pPr>
      <w:r>
        <w:t xml:space="preserve">designada como paciente esteja em foco.</w:t>
      </w:r>
    </w:p>
    <w:p>
      <w:pPr>
        <w:pStyle w:val="Normal"/>
      </w:pPr>
      <w:r>
        <w:t xml:space="preserve">não causam a hipnose; eles têm a função de</w:t>
      </w:r>
    </w:p>
    <w:p>
      <w:pPr>
        <w:pStyle w:val="Normal"/>
      </w:pPr>
      <w:r>
        <w:t xml:space="preserve">Dentro destes conceitos, as pessoas que ob-</w:t>
      </w:r>
    </w:p>
    <w:p>
      <w:pPr>
        <w:pStyle w:val="Normal"/>
      </w:pPr>
      <w:r>
        <w:t xml:space="preserve">servir como veículo para um processo de</w:t>
      </w:r>
    </w:p>
    <w:p>
      <w:pPr>
        <w:pStyle w:val="Normal"/>
      </w:pPr>
      <w:r>
        <w:t xml:space="preserve">têm altos graus de suscetibilidade nos testes qualificação mútua e interrompem o fluxo</w:t>
      </w:r>
    </w:p>
    <w:p>
      <w:pPr>
        <w:pStyle w:val="Normal"/>
      </w:pPr>
      <w:r>
        <w:t xml:space="preserve">são as que bem se ajustam à situação estru-</w:t>
      </w:r>
    </w:p>
    <w:p>
      <w:pPr>
        <w:pStyle w:val="Normal"/>
      </w:pPr>
      <w:r>
        <w:t xml:space="preserve">© Direitos reservados à EDITORA ATHENEU LTDA.</w:t>
      </w:r>
    </w:p>
    <w:p>
      <w:pPr>
        <w:pStyle w:val="Normal"/>
      </w:pPr>
      <w:r>
        <w:t xml:space="preserve">36</w:t>
      </w:r>
    </w:p>
    <w:p>
      <w:pPr>
        <w:pStyle w:val="Heading1"/>
      </w:pPr>
      <w:r>
        <w:t>CAPÍTULO 2</w:t>
      </w:r>
    </w:p>
    <w:p>
      <w:pPr>
        <w:pStyle w:val="Normal"/>
      </w:pPr>
      <w:r>
        <w:t xml:space="preserve">turada e autoritária dos testes, ao passo que pessoas altamente suscetíveis:106,107 (1) A</w:t>
      </w:r>
    </w:p>
    <w:p>
      <w:pPr>
        <w:pStyle w:val="Normal"/>
      </w:pPr>
      <w:r>
        <w:t xml:space="preserve">as pessoas que obtêm baixos graus, são as</w:t>
      </w:r>
    </w:p>
    <w:p>
      <w:pPr>
        <w:pStyle w:val="Normal"/>
      </w:pPr>
      <w:r>
        <w:t xml:space="preserve">escola que considera a hipnose como transe,</w:t>
      </w:r>
    </w:p>
    <w:p>
      <w:pPr>
        <w:pStyle w:val="Normal"/>
      </w:pPr>
      <w:r>
        <w:t xml:space="preserve">que não se sentem confortáveis com a</w:t>
      </w:r>
    </w:p>
    <w:p>
      <w:pPr>
        <w:pStyle w:val="Normal"/>
      </w:pPr>
      <w:r>
        <w:t xml:space="preserve">estado, neodissociação focalizada na dimen-</w:t>
      </w:r>
    </w:p>
    <w:p>
      <w:pPr>
        <w:pStyle w:val="Normal"/>
      </w:pPr>
      <w:r>
        <w:t xml:space="preserve">estruturação dos testes.103</w:t>
      </w:r>
    </w:p>
    <w:p>
      <w:pPr>
        <w:pStyle w:val="Normal"/>
      </w:pPr>
      <w:r>
        <w:t xml:space="preserve">são das pessoas propensas à amnésia, com</w:t>
      </w:r>
    </w:p>
    <w:p>
      <w:pPr>
        <w:pStyle w:val="Normal"/>
      </w:pPr>
      <w:r>
        <w:t xml:space="preserve">características parecidas com as do sono e</w:t>
      </w:r>
    </w:p>
    <w:p>
      <w:pPr>
        <w:pStyle w:val="Normal"/>
      </w:pPr>
      <w:r>
        <w:t xml:space="preserve">com automatismo aparente, seguido por am-</w:t>
      </w:r>
    </w:p>
    <w:p>
      <w:pPr>
        <w:pStyle w:val="Normal"/>
      </w:pPr>
      <w:r>
        <w:t xml:space="preserve">HIPNOSE  COMO  COMPROMISSO</w:t>
      </w:r>
    </w:p>
    <w:p>
      <w:pPr>
        <w:pStyle w:val="Normal"/>
      </w:pPr>
      <w:r>
        <w:t xml:space="preserve">nésia. (2) A escola que considera a hipnose</w:t>
      </w:r>
    </w:p>
    <w:p>
      <w:pPr>
        <w:pStyle w:val="Normal"/>
      </w:pPr>
      <w:r>
        <w:t xml:space="preserve">COGNITIVO MOTIVADO (PETER W.</w:t>
      </w:r>
    </w:p>
    <w:p>
      <w:pPr>
        <w:pStyle w:val="Normal"/>
      </w:pPr>
      <w:r>
        <w:t xml:space="preserve">comportamento cognitivo, social e psicológi-</w:t>
      </w:r>
    </w:p>
    <w:p>
      <w:pPr>
        <w:pStyle w:val="Normal"/>
      </w:pPr>
      <w:r>
        <w:t xml:space="preserve">SHEEHAN — 1991)</w:t>
      </w:r>
    </w:p>
    <w:p>
      <w:pPr>
        <w:pStyle w:val="Normal"/>
      </w:pPr>
      <w:r>
        <w:t xml:space="preserve">co focalizada na dimensão das pessoas posi-</w:t>
      </w:r>
    </w:p>
    <w:p>
      <w:pPr>
        <w:pStyle w:val="Normal"/>
      </w:pPr>
      <w:r>
        <w:t xml:space="preserve">tivamente estabelecidas, envolvendo um es-</w:t>
      </w:r>
    </w:p>
    <w:p>
      <w:pPr>
        <w:pStyle w:val="Normal"/>
      </w:pPr>
      <w:r>
        <w:t xml:space="preserve">O conceito essencial para Sheehan é com-</w:t>
      </w:r>
    </w:p>
    <w:p>
      <w:pPr>
        <w:pStyle w:val="Normal"/>
      </w:pPr>
      <w:r>
        <w:t xml:space="preserve">tado de consciência caracterizado pelo rela-</w:t>
      </w:r>
    </w:p>
    <w:p>
      <w:pPr>
        <w:pStyle w:val="Normal"/>
      </w:pPr>
      <w:r>
        <w:t xml:space="preserve">prometimento cognitivo motivado, que refle-</w:t>
      </w:r>
    </w:p>
    <w:p>
      <w:pPr>
        <w:pStyle w:val="Normal"/>
      </w:pPr>
      <w:r>
        <w:t xml:space="preserve">xamento mental. (3) Ambas as escolas an-</w:t>
      </w:r>
    </w:p>
    <w:p>
      <w:pPr>
        <w:pStyle w:val="Normal"/>
      </w:pPr>
      <w:r>
        <w:t xml:space="preserve">te as motivações positivas do indivíduo para teriores deixavam de focalizar a dimensão</w:t>
      </w:r>
    </w:p>
    <w:p>
      <w:pPr>
        <w:pStyle w:val="Normal"/>
      </w:pPr>
      <w:r>
        <w:t xml:space="preserve">responder cooperativamente com o hipnólogo,</w:t>
      </w:r>
    </w:p>
    <w:p>
      <w:pPr>
        <w:pStyle w:val="Normal"/>
      </w:pPr>
      <w:r>
        <w:t xml:space="preserve">das pessoas com propensão para fantasias,</w:t>
      </w:r>
    </w:p>
    <w:p>
      <w:pPr>
        <w:pStyle w:val="Normal"/>
      </w:pPr>
      <w:r>
        <w:t xml:space="preserve">não simplesmente para se conformar ou sub-</w:t>
      </w:r>
    </w:p>
    <w:p>
      <w:pPr>
        <w:pStyle w:val="Normal"/>
      </w:pPr>
      <w:r>
        <w:t xml:space="preserve">que envolve essencialmente o mesmo esta-</w:t>
      </w:r>
    </w:p>
    <w:p>
      <w:pPr>
        <w:pStyle w:val="Normal"/>
      </w:pPr>
      <w:r>
        <w:t xml:space="preserve">meter-se, mas sim para processar as comuni-</w:t>
      </w:r>
    </w:p>
    <w:p>
      <w:pPr>
        <w:pStyle w:val="Normal"/>
      </w:pPr>
      <w:r>
        <w:t xml:space="preserve">do de consciência como a absorção na fan-</w:t>
      </w:r>
    </w:p>
    <w:p>
      <w:pPr>
        <w:pStyle w:val="Normal"/>
      </w:pPr>
      <w:r>
        <w:t xml:space="preserve">cações do hipnólogo de uma maneira cogniti-</w:t>
      </w:r>
    </w:p>
    <w:p>
      <w:pPr>
        <w:pStyle w:val="Normal"/>
      </w:pPr>
      <w:r>
        <w:t xml:space="preserve">tasia realística. Portanto, este novo paradig-va ativa, a fim de resolver o problema de res-ma engloba a hipnose das pessoas propen-</w:t>
      </w:r>
    </w:p>
    <w:p>
      <w:pPr>
        <w:pStyle w:val="Normal"/>
      </w:pPr>
      <w:r>
        <w:t xml:space="preserve">ponder apropriadamente às sugestões.105 Esse sas à fantasia, a hipnose das pessoas propen-compromisso cognitivo motivado mostra a uti-</w:t>
      </w:r>
    </w:p>
    <w:p>
      <w:pPr>
        <w:pStyle w:val="Normal"/>
      </w:pPr>
      <w:r>
        <w:t xml:space="preserve">sas à amnésia, que têm características seme-</w:t>
      </w:r>
    </w:p>
    <w:p>
      <w:pPr>
        <w:pStyle w:val="Normal"/>
      </w:pPr>
      <w:r>
        <w:t xml:space="preserve">lidade do reconhecimento da variabilidade do lhantes ao sono, com aparente automatici-comprometimento para as respostas hipnóti-</w:t>
      </w:r>
    </w:p>
    <w:p>
      <w:pPr>
        <w:pStyle w:val="Normal"/>
      </w:pPr>
      <w:r>
        <w:t xml:space="preserve">dade seguida de amnésia, e a hipnose das</w:t>
      </w:r>
    </w:p>
    <w:p>
      <w:pPr>
        <w:pStyle w:val="Normal"/>
      </w:pPr>
      <w:r>
        <w:t xml:space="preserve">cas, que existe entre os indivíduos altamente pessoas positivamente estabelecidas, relacio-suscetíveis. Este teórico considera essa varia-nadas com relaxamento mental e sensação</w:t>
      </w:r>
    </w:p>
    <w:p>
      <w:pPr>
        <w:pStyle w:val="Normal"/>
      </w:pPr>
      <w:r>
        <w:t xml:space="preserve">ção do comprometimento decorrente do fun-</w:t>
      </w:r>
    </w:p>
    <w:p>
      <w:pPr>
        <w:pStyle w:val="Normal"/>
      </w:pPr>
      <w:r>
        <w:t xml:space="preserve">de deixar-se ir.</w:t>
      </w:r>
    </w:p>
    <w:p>
      <w:pPr>
        <w:pStyle w:val="Normal"/>
      </w:pPr>
      <w:r>
        <w:t xml:space="preserve">cionamento do processo de motivação que</w:t>
      </w:r>
    </w:p>
    <w:p>
      <w:pPr>
        <w:pStyle w:val="Normal"/>
      </w:pPr>
      <w:r>
        <w:t xml:space="preserve">As pessoas propensas à fantasia podem</w:t>
      </w:r>
    </w:p>
    <w:p>
      <w:pPr>
        <w:pStyle w:val="Normal"/>
      </w:pPr>
      <w:r>
        <w:t xml:space="preserve">caracteriza as diferenças em níveis de</w:t>
      </w:r>
    </w:p>
    <w:p>
      <w:pPr>
        <w:pStyle w:val="Normal"/>
      </w:pPr>
      <w:r>
        <w:t xml:space="preserve">apresentar três subtipos:</w:t>
      </w:r>
    </w:p>
    <w:p>
      <w:pPr>
        <w:pStyle w:val="Normal"/>
      </w:pPr>
      <w:r>
        <w:t xml:space="preserve">106,107</w:t>
      </w:r>
    </w:p>
    <w:p>
      <w:pPr>
        <w:pStyle w:val="Normal"/>
      </w:pPr>
      <w:r>
        <w:t xml:space="preserve">envolvimento que os indivíduos hipnotizados</w:t>
      </w:r>
    </w:p>
    <w:p>
      <w:pPr>
        <w:pStyle w:val="Normal"/>
      </w:pPr>
      <w:r>
        <w:t xml:space="preserve">• Desenvolveram talentos de fantasia</w:t>
      </w:r>
    </w:p>
    <w:p>
      <w:pPr>
        <w:pStyle w:val="Normal"/>
      </w:pPr>
      <w:r>
        <w:t xml:space="preserve">estão querendo exibir. Outra característica</w:t>
      </w:r>
    </w:p>
    <w:p>
      <w:pPr>
        <w:pStyle w:val="Normal"/>
      </w:pPr>
      <w:r>
        <w:t xml:space="preserve">associados a atividades imaginativas</w:t>
      </w:r>
    </w:p>
    <w:p>
      <w:pPr>
        <w:pStyle w:val="Normal"/>
      </w:pPr>
      <w:r>
        <w:t xml:space="preserve">essencial deste modelo conceitual é a exten-</w:t>
      </w:r>
    </w:p>
    <w:p>
      <w:pPr>
        <w:pStyle w:val="Normal"/>
      </w:pPr>
      <w:r>
        <w:t xml:space="preserve">infantis.</w:t>
      </w:r>
    </w:p>
    <w:p>
      <w:pPr>
        <w:pStyle w:val="Normal"/>
      </w:pPr>
      <w:r>
        <w:t xml:space="preserve">são para a qual o indivíduo hipnotizado é ca-</w:t>
      </w:r>
    </w:p>
    <w:p>
      <w:pPr>
        <w:pStyle w:val="Normal"/>
      </w:pPr>
      <w:r>
        <w:t xml:space="preserve">• Talentos de fantasia desenvolvidos du-</w:t>
      </w:r>
    </w:p>
    <w:p>
      <w:pPr>
        <w:pStyle w:val="Normal"/>
      </w:pPr>
      <w:r>
        <w:t xml:space="preserve">paz de experienciar o mundo como percebido</w:t>
      </w:r>
    </w:p>
    <w:p>
      <w:pPr>
        <w:pStyle w:val="Normal"/>
      </w:pPr>
      <w:r>
        <w:t xml:space="preserve">rante o aprendizado para escapar men-</w:t>
      </w:r>
    </w:p>
    <w:p>
      <w:pPr>
        <w:pStyle w:val="Normal"/>
      </w:pPr>
      <w:r>
        <w:t xml:space="preserve">e o mundo real como existe, simultaneamen-</w:t>
      </w:r>
    </w:p>
    <w:p>
      <w:pPr>
        <w:pStyle w:val="Normal"/>
      </w:pPr>
      <w:r>
        <w:t xml:space="preserve">talmente de situações indesejáveis do</w:t>
      </w:r>
    </w:p>
    <w:p>
      <w:pPr>
        <w:pStyle w:val="Normal"/>
      </w:pPr>
      <w:r>
        <w:t xml:space="preserve">te. Este modelo ainda enfatiza a relação entre ambiente, precocemente na vida.</w:t>
      </w:r>
    </w:p>
    <w:p>
      <w:pPr>
        <w:pStyle w:val="Normal"/>
      </w:pPr>
      <w:r>
        <w:t xml:space="preserve">a sugestão e a atividade mental do indivíduo</w:t>
      </w:r>
    </w:p>
    <w:p>
      <w:pPr>
        <w:pStyle w:val="Normal"/>
      </w:pPr>
      <w:r>
        <w:t xml:space="preserve">• Talentos para fantasiar o real como real</w:t>
      </w:r>
    </w:p>
    <w:p>
      <w:pPr>
        <w:pStyle w:val="Normal"/>
      </w:pPr>
      <w:r>
        <w:t xml:space="preserve">hipnotizado, criada pela sugestão.</w:t>
      </w:r>
    </w:p>
    <w:p>
      <w:pPr>
        <w:pStyle w:val="Normal"/>
      </w:pPr>
      <w:r>
        <w:t xml:space="preserve">pelo envolvimento em fantasias sexuais</w:t>
      </w:r>
    </w:p>
    <w:p>
      <w:pPr>
        <w:pStyle w:val="Normal"/>
      </w:pPr>
      <w:r>
        <w:t xml:space="preserve">no início da vida, baseado no prazer dos</w:t>
      </w:r>
    </w:p>
    <w:p>
      <w:pPr>
        <w:pStyle w:val="Normal"/>
      </w:pPr>
      <w:r>
        <w:t xml:space="preserve">contatos sexuais experienciados intermi-</w:t>
      </w:r>
    </w:p>
    <w:p>
      <w:pPr>
        <w:pStyle w:val="Normal"/>
      </w:pPr>
      <w:r>
        <w:t xml:space="preserve">PARADIGMA MULTIDIMENSIONAL</w:t>
      </w:r>
    </w:p>
    <w:p>
      <w:pPr>
        <w:pStyle w:val="Normal"/>
      </w:pPr>
      <w:r>
        <w:t xml:space="preserve">tentemente.</w:t>
      </w:r>
    </w:p>
    <w:p>
      <w:pPr>
        <w:pStyle w:val="Normal"/>
      </w:pPr>
      <w:r>
        <w:t xml:space="preserve">(THEODORE X. BARBER — 1997)</w:t>
      </w:r>
    </w:p>
    <w:p>
      <w:pPr>
        <w:pStyle w:val="Normal"/>
      </w:pPr>
      <w:r>
        <w:t xml:space="preserve">As pessoas propensas à amnésia podem</w:t>
      </w:r>
    </w:p>
    <w:p>
      <w:pPr>
        <w:pStyle w:val="Normal"/>
      </w:pPr>
      <w:r>
        <w:t xml:space="preserve">apresentar dois subtipos:</w:t>
      </w:r>
    </w:p>
    <w:p>
      <w:pPr>
        <w:pStyle w:val="Normal"/>
      </w:pPr>
      <w:r>
        <w:t xml:space="preserve">106,107</w:t>
      </w:r>
    </w:p>
    <w:p>
      <w:pPr>
        <w:pStyle w:val="Normal"/>
      </w:pPr>
      <w:r>
        <w:t xml:space="preserve">O paradigma multidimensional engloba e</w:t>
      </w:r>
    </w:p>
    <w:p>
      <w:pPr>
        <w:pStyle w:val="Normal"/>
      </w:pPr>
      <w:r>
        <w:t xml:space="preserve">• As pessoas que aprenderam durante a</w:t>
      </w:r>
    </w:p>
    <w:p>
      <w:pPr>
        <w:pStyle w:val="Normal"/>
      </w:pPr>
      <w:r>
        <w:t xml:space="preserve">unifica três tipos de hipnose, focalizando di-infância a escapar mentalmente do abu-</w:t>
      </w:r>
    </w:p>
    <w:p>
      <w:pPr>
        <w:pStyle w:val="Normal"/>
      </w:pPr>
      <w:r>
        <w:t xml:space="preserve">ferentes aspectos da natureza da hipnose em</w:t>
      </w:r>
    </w:p>
    <w:p>
      <w:pPr>
        <w:pStyle w:val="Normal"/>
      </w:pPr>
      <w:r>
        <w:t xml:space="preserve">so, desenvolvendo habilidades de sepa-</w:t>
      </w:r>
    </w:p>
    <w:p>
      <w:pPr>
        <w:pStyle w:val="Normal"/>
      </w:pPr>
      <w:r>
        <w:t xml:space="preserve">© Direitos reservados à EDITORA ATHENEU LTDA.</w:t>
      </w:r>
    </w:p>
    <w:p>
      <w:pPr>
        <w:pStyle w:val="Heading1"/>
      </w:pPr>
      <w:r>
        <w:t>CAPÍTULO 2</w:t>
      </w:r>
    </w:p>
    <w:p>
      <w:pPr>
        <w:pStyle w:val="Normal"/>
      </w:pPr>
      <w:r>
        <w:t xml:space="preserve">37</w:t>
      </w:r>
    </w:p>
    <w:p>
      <w:pPr>
        <w:pStyle w:val="Normal"/>
      </w:pPr>
      <w:r>
        <w:t xml:space="preserve">rar, suprimir ou dissociar memórias e</w:t>
      </w:r>
    </w:p>
    <w:p>
      <w:pPr>
        <w:pStyle w:val="Normal"/>
      </w:pPr>
      <w:r>
        <w:t xml:space="preserve">MODIFICAÇÕES  FUNCIONAIS  NO</w:t>
      </w:r>
    </w:p>
    <w:p>
      <w:pPr>
        <w:pStyle w:val="Normal"/>
      </w:pPr>
      <w:r>
        <w:t xml:space="preserve">experiências. As pessoas que aprende-</w:t>
      </w:r>
    </w:p>
    <w:p>
      <w:pPr>
        <w:pStyle w:val="Normal"/>
      </w:pPr>
      <w:r>
        <w:t xml:space="preserve">ENCÉFALO E A HIPNOSE</w:t>
      </w:r>
    </w:p>
    <w:p>
      <w:pPr>
        <w:pStyle w:val="Normal"/>
      </w:pPr>
      <w:r>
        <w:t xml:space="preserve">ram durante a infância a cumprir com os</w:t>
      </w:r>
    </w:p>
    <w:p>
      <w:pPr>
        <w:pStyle w:val="Normal"/>
      </w:pPr>
      <w:r>
        <w:t xml:space="preserve">desejos dos adultos e ter amnésia para</w:t>
      </w:r>
    </w:p>
    <w:p>
      <w:pPr>
        <w:pStyle w:val="Normal"/>
      </w:pPr>
      <w:r>
        <w:t xml:space="preserve">Como funciona a maior ou a menor ca-</w:t>
      </w:r>
    </w:p>
    <w:p>
      <w:pPr>
        <w:pStyle w:val="Normal"/>
      </w:pPr>
      <w:r>
        <w:t xml:space="preserve">eventos em resposta a repetidas expe-</w:t>
      </w:r>
    </w:p>
    <w:p>
      <w:pPr>
        <w:pStyle w:val="Normal"/>
      </w:pPr>
      <w:r>
        <w:t xml:space="preserve">pacidade hipnótica das pessoas? Como as su-</w:t>
      </w:r>
    </w:p>
    <w:p>
      <w:pPr>
        <w:pStyle w:val="Normal"/>
      </w:pPr>
      <w:r>
        <w:t xml:space="preserve">riências de furtivas relações sexuais</w:t>
      </w:r>
    </w:p>
    <w:p>
      <w:pPr>
        <w:pStyle w:val="Normal"/>
      </w:pPr>
      <w:r>
        <w:t xml:space="preserve">gestões funcionam dentro do encéfalo?</w:t>
      </w:r>
    </w:p>
    <w:p>
      <w:pPr>
        <w:pStyle w:val="Normal"/>
      </w:pPr>
      <w:r>
        <w:t xml:space="preserve">com um adulto, enquanto a criança es-</w:t>
      </w:r>
    </w:p>
    <w:p>
      <w:pPr>
        <w:pStyle w:val="Normal"/>
      </w:pPr>
      <w:r>
        <w:t xml:space="preserve">1. A revisão de Laurence</w:t>
      </w:r>
    </w:p>
    <w:p>
      <w:pPr>
        <w:pStyle w:val="Normal"/>
      </w:pPr>
      <w:r>
        <w:t xml:space="preserve">et al</w:t>
      </w:r>
    </w:p>
    <w:p>
      <w:pPr>
        <w:pStyle w:val="Normal"/>
      </w:pPr>
      <w:r>
        <w:t xml:space="preserve">.111 sugere tava aparentemente dormindo.</w:t>
      </w:r>
    </w:p>
    <w:p>
      <w:pPr>
        <w:pStyle w:val="Normal"/>
      </w:pPr>
      <w:r>
        <w:t xml:space="preserve">que diferenças individuais na velocidade do</w:t>
      </w:r>
    </w:p>
    <w:p>
      <w:pPr>
        <w:pStyle w:val="Normal"/>
      </w:pPr>
      <w:r>
        <w:t xml:space="preserve">As pessoas positivamente estabelecidas,</w:t>
      </w:r>
    </w:p>
    <w:p>
      <w:pPr>
        <w:pStyle w:val="Normal"/>
      </w:pPr>
      <w:r>
        <w:t xml:space="preserve">processamento cognitivo nos lobos frontais</w:t>
      </w:r>
    </w:p>
    <w:p>
      <w:pPr>
        <w:pStyle w:val="Normal"/>
      </w:pPr>
      <w:r>
        <w:t xml:space="preserve">que são muito bons indivíduos hipnóticos,</w:t>
      </w:r>
    </w:p>
    <w:p>
      <w:pPr>
        <w:pStyle w:val="Normal"/>
      </w:pPr>
      <w:r>
        <w:t xml:space="preserve">desempenham um papel na hipnotizabili-podem apresentar dois subtipos: 106,107</w:t>
      </w:r>
    </w:p>
    <w:p>
      <w:pPr>
        <w:pStyle w:val="Normal"/>
      </w:pPr>
      <w:r>
        <w:t xml:space="preserve">dade. E as pessoas mais altamente hipnoti-</w:t>
      </w:r>
    </w:p>
    <w:p>
      <w:pPr>
        <w:pStyle w:val="Normal"/>
      </w:pPr>
      <w:r>
        <w:t xml:space="preserve">• As pessoas altamente socializadas, co-</w:t>
      </w:r>
    </w:p>
    <w:p>
      <w:pPr>
        <w:pStyle w:val="Normal"/>
      </w:pPr>
      <w:r>
        <w:t xml:space="preserve">záveis têm mais efetivos sistemas de aten-</w:t>
      </w:r>
    </w:p>
    <w:p>
      <w:pPr>
        <w:pStyle w:val="Normal"/>
      </w:pPr>
      <w:r>
        <w:t xml:space="preserve">operativas, amigáveis, que freqüente-</w:t>
      </w:r>
    </w:p>
    <w:p>
      <w:pPr>
        <w:pStyle w:val="Normal"/>
      </w:pPr>
      <w:r>
        <w:t xml:space="preserve">ção e inibição do que as pessoas pouco sus-</w:t>
      </w:r>
    </w:p>
    <w:p>
      <w:pPr>
        <w:pStyle w:val="Normal"/>
      </w:pPr>
      <w:r>
        <w:t xml:space="preserve">mente adotam atitudes e expectativas</w:t>
      </w:r>
    </w:p>
    <w:p>
      <w:pPr>
        <w:pStyle w:val="Normal"/>
      </w:pPr>
      <w:r>
        <w:t xml:space="preserve">cetíveis à hipnose.112</w:t>
      </w:r>
    </w:p>
    <w:p>
      <w:pPr>
        <w:pStyle w:val="Normal"/>
      </w:pPr>
      <w:r>
        <w:t xml:space="preserve">positivas em situações sociais e estão</w:t>
      </w:r>
    </w:p>
    <w:p>
      <w:pPr>
        <w:pStyle w:val="Normal"/>
      </w:pPr>
      <w:r>
        <w:t xml:space="preserve">2. Comum a todas sugestões hipnóticas são</w:t>
      </w:r>
    </w:p>
    <w:p>
      <w:pPr>
        <w:pStyle w:val="Normal"/>
      </w:pPr>
      <w:r>
        <w:t xml:space="preserve">os mecanismos de atenção focalizada, resul-</w:t>
      </w:r>
    </w:p>
    <w:p>
      <w:pPr>
        <w:pStyle w:val="Normal"/>
      </w:pPr>
      <w:r>
        <w:t xml:space="preserve">prontas para ceder aos desejos e às su-</w:t>
      </w:r>
    </w:p>
    <w:p>
      <w:pPr>
        <w:pStyle w:val="Normal"/>
      </w:pPr>
      <w:r>
        <w:t xml:space="preserve">tado do funcionamento da atividade cortical</w:t>
      </w:r>
    </w:p>
    <w:p>
      <w:pPr>
        <w:pStyle w:val="Normal"/>
      </w:pPr>
      <w:r>
        <w:t xml:space="preserve">gestões de outras pessoas.</w:t>
      </w:r>
    </w:p>
    <w:p>
      <w:pPr>
        <w:pStyle w:val="Normal"/>
      </w:pPr>
      <w:r>
        <w:t xml:space="preserve">frontal, e alucinação obstrutiva, resultado do</w:t>
      </w:r>
    </w:p>
    <w:p>
      <w:pPr>
        <w:pStyle w:val="Normal"/>
      </w:pPr>
      <w:r>
        <w:t xml:space="preserve">• As pessoas altamente socializadas, coo-</w:t>
      </w:r>
    </w:p>
    <w:p>
      <w:pPr>
        <w:pStyle w:val="Normal"/>
      </w:pPr>
      <w:r>
        <w:t xml:space="preserve">funcionamento dos sistemas corticais poste-</w:t>
      </w:r>
    </w:p>
    <w:p>
      <w:pPr>
        <w:pStyle w:val="Normal"/>
      </w:pPr>
      <w:r>
        <w:t xml:space="preserve">perativas e amigáveis que são bons pa-</w:t>
      </w:r>
    </w:p>
    <w:p>
      <w:pPr>
        <w:pStyle w:val="Normal"/>
      </w:pPr>
      <w:r>
        <w:t xml:space="preserve">riores, que modulam as imagens mentais.113</w:t>
      </w:r>
    </w:p>
    <w:p>
      <w:pPr>
        <w:pStyle w:val="Normal"/>
      </w:pPr>
      <w:r>
        <w:t xml:space="preserve">cientes hipnóticos, simplesmente porque</w:t>
      </w:r>
    </w:p>
    <w:p>
      <w:pPr>
        <w:pStyle w:val="Normal"/>
      </w:pPr>
      <w:r>
        <w:t xml:space="preserve">3. Os estudos com sugestão hipnótica e a</w:t>
      </w:r>
    </w:p>
    <w:p>
      <w:pPr>
        <w:pStyle w:val="Normal"/>
      </w:pPr>
      <w:r>
        <w:t xml:space="preserve">um hipnólogo experiente removeu as</w:t>
      </w:r>
    </w:p>
    <w:p>
      <w:pPr>
        <w:pStyle w:val="Normal"/>
      </w:pPr>
      <w:r>
        <w:t xml:space="preserve">correlação anatomofuncional com a dor sen-</w:t>
      </w:r>
    </w:p>
    <w:p>
      <w:pPr>
        <w:pStyle w:val="Normal"/>
      </w:pPr>
      <w:r>
        <w:t xml:space="preserve">defesas, medos e concepções erradas</w:t>
      </w:r>
    </w:p>
    <w:p>
      <w:pPr>
        <w:pStyle w:val="Normal"/>
      </w:pPr>
      <w:r>
        <w:t xml:space="preserve">sorial e o processo afetivo indicam que</w:t>
      </w:r>
    </w:p>
    <w:p>
      <w:pPr>
        <w:pStyle w:val="Normal"/>
      </w:pPr>
      <w:r>
        <w:t xml:space="preserve">sobre a hipnose e ampliou as expectati-</w:t>
      </w:r>
    </w:p>
    <w:p>
      <w:pPr>
        <w:pStyle w:val="Normal"/>
      </w:pPr>
      <w:r>
        <w:t xml:space="preserve">“</w:t>
      </w:r>
    </w:p>
    <w:p>
      <w:pPr>
        <w:pStyle w:val="Normal"/>
      </w:pPr>
      <w:r>
        <w:t xml:space="preserve">changes associated with the induction of</w:t>
      </w:r>
    </w:p>
    <w:p>
      <w:pPr>
        <w:pStyle w:val="Normal"/>
      </w:pPr>
      <w:r>
        <w:t xml:space="preserve">vas, desejos, atitudes adequadas relacio-hypnosis are consistent with the production nadas com a hipnose.</w:t>
      </w:r>
    </w:p>
    <w:p>
      <w:pPr>
        <w:pStyle w:val="Normal"/>
      </w:pPr>
      <w:r>
        <w:t xml:space="preserve">of a state of relaxation that may facilitate</w:t>
      </w:r>
    </w:p>
    <w:p>
      <w:pPr>
        <w:pStyle w:val="Normal"/>
      </w:pPr>
      <w:r>
        <w:t xml:space="preserve">Este paradigma exposto por Barber ainda</w:t>
      </w:r>
    </w:p>
    <w:p>
      <w:pPr>
        <w:pStyle w:val="Normal"/>
      </w:pPr>
      <w:r>
        <w:t xml:space="preserve">internally generated imaginative processes</w:t>
      </w:r>
    </w:p>
    <w:p>
      <w:pPr>
        <w:pStyle w:val="Normal"/>
      </w:pPr>
      <w:r>
        <w:t xml:space="preserve">engloba mais três dimensões: (a) A psicolo-through the reduction of inhibitory mechagia social da experimentação psicológica in-</w:t>
      </w:r>
    </w:p>
    <w:p>
      <w:pPr>
        <w:pStyle w:val="Normal"/>
      </w:pPr>
      <w:r>
        <w:t xml:space="preserve">nisms such as cross-modality suppression.</w:t>
      </w:r>
    </w:p>
    <w:p>
      <w:pPr>
        <w:pStyle w:val="Normal"/>
      </w:pPr>
      <w:r>
        <w:t xml:space="preserve">cluindo regras sociais implícitas, obrigações,</w:t>
      </w:r>
    </w:p>
    <w:p>
      <w:pPr>
        <w:pStyle w:val="Normal"/>
      </w:pPr>
      <w:r>
        <w:t xml:space="preserve">On the other hand, suggestions to alter</w:t>
      </w:r>
    </w:p>
    <w:p>
      <w:pPr>
        <w:pStyle w:val="Normal"/>
      </w:pPr>
      <w:r>
        <w:t xml:space="preserve">papéis e expectativas mútuas que afetam o</w:t>
      </w:r>
    </w:p>
    <w:p>
      <w:pPr>
        <w:pStyle w:val="Normal"/>
      </w:pPr>
      <w:r>
        <w:t xml:space="preserve">perception produced strong changes in fron-comportamento das pessoas nas situações dos</w:t>
      </w:r>
    </w:p>
    <w:p>
      <w:pPr>
        <w:pStyle w:val="Normal"/>
      </w:pPr>
      <w:r>
        <w:t xml:space="preserve">tal cortices that may reflect the contribution</w:t>
      </w:r>
    </w:p>
    <w:p>
      <w:pPr>
        <w:pStyle w:val="Normal"/>
      </w:pPr>
      <w:r>
        <w:t xml:space="preserve">experimentos. (b) A dimensão do hipnólogo</w:t>
      </w:r>
    </w:p>
    <w:p>
      <w:pPr>
        <w:pStyle w:val="Normal"/>
      </w:pPr>
      <w:r>
        <w:t xml:space="preserve">of verbal processes and the active biasing of</w:t>
      </w:r>
    </w:p>
    <w:p>
      <w:pPr>
        <w:pStyle w:val="Normal"/>
      </w:pPr>
      <w:r>
        <w:t xml:space="preserve">incluindo a sua empatia, sabedoria, eficácia</w:t>
      </w:r>
    </w:p>
    <w:p>
      <w:pPr>
        <w:pStyle w:val="Normal"/>
      </w:pPr>
      <w:r>
        <w:t xml:space="preserve">the perceptual experience</w:t>
      </w:r>
    </w:p>
    <w:p>
      <w:pPr>
        <w:pStyle w:val="Normal"/>
      </w:pPr>
      <w:r>
        <w:t xml:space="preserve">.”114 (p. 7).* As na comunicação que influenciam profunda-sugestões ativam as regiões frontais e esta</w:t>
      </w:r>
    </w:p>
    <w:p>
      <w:pPr>
        <w:pStyle w:val="Normal"/>
      </w:pPr>
      <w:r>
        <w:t xml:space="preserve">mente a pessoa. (c) A dimensão das instru-</w:t>
      </w:r>
    </w:p>
    <w:p>
      <w:pPr>
        <w:pStyle w:val="Normal"/>
      </w:pPr>
      <w:r>
        <w:t xml:space="preserve">ções e sugestões, incluindo sugestões ajustadas para a pessoa com propensão a fantasias</w:t>
      </w:r>
    </w:p>
    <w:p>
      <w:pPr>
        <w:pStyle w:val="Normal"/>
      </w:pPr>
      <w:r>
        <w:t xml:space="preserve">*“Modificações relacionadas com a indução da hipnose são consistentes com a produção de um estado de (regressão de idade), a pessoa propensa à</w:t>
      </w:r>
    </w:p>
    <w:p>
      <w:pPr>
        <w:pStyle w:val="Normal"/>
      </w:pPr>
      <w:r>
        <w:t xml:space="preserve">relaxamento que poderia facilitar processos imaginati-amnésia (sugestões para bloquear memórias,</w:t>
      </w:r>
    </w:p>
    <w:p>
      <w:pPr>
        <w:pStyle w:val="Normal"/>
      </w:pPr>
      <w:r>
        <w:t xml:space="preserve">vos internamente gerados tal como a supressão moda-dor, audição, visão e outras sensações), su-</w:t>
      </w:r>
    </w:p>
    <w:p>
      <w:pPr>
        <w:pStyle w:val="Normal"/>
      </w:pPr>
      <w:r>
        <w:t xml:space="preserve">lidade cruzada e, por outro lado, sugestões para alterar a percepção produzem fortes modificações no córtex gestões que se ajustam à pessoa positivamen-frontal que podem refletir a contribuição do processo te estabelecida (realçar habilidades de apren-verbal e a ativa tendência da experiência perceptual”.</w:t>
      </w:r>
    </w:p>
    <w:p>
      <w:pPr>
        <w:pStyle w:val="Normal"/>
      </w:pPr>
      <w:r>
        <w:t xml:space="preserve">dizado, proficiência, força).108-110</w:t>
      </w:r>
    </w:p>
    <w:p>
      <w:pPr>
        <w:pStyle w:val="Normal"/>
      </w:pPr>
      <w:r>
        <w:t xml:space="preserve">(Tradução do autor.)</w:t>
      </w:r>
    </w:p>
    <w:p>
      <w:pPr>
        <w:pStyle w:val="Normal"/>
      </w:pPr>
      <w:r>
        <w:t xml:space="preserve">© Direitos reservados à EDITORA ATHENEU LTDA.</w:t>
      </w:r>
    </w:p>
    <w:p>
      <w:pPr>
        <w:pStyle w:val="Normal"/>
      </w:pPr>
      <w:r>
        <w:t xml:space="preserve">38</w:t>
      </w:r>
    </w:p>
    <w:p>
      <w:pPr>
        <w:pStyle w:val="Heading1"/>
      </w:pPr>
      <w:r>
        <w:t>CAPÍTULO 2</w:t>
      </w:r>
    </w:p>
    <w:p>
      <w:pPr>
        <w:pStyle w:val="Normal"/>
      </w:pPr>
      <w:r>
        <w:t xml:space="preserve">ativação está positivamente correlacionada 6. Pessoas com alta suscetibilidade hip-com a suscetibilidade hipnótica, sendo ain-</w:t>
      </w:r>
    </w:p>
    <w:p>
      <w:pPr>
        <w:pStyle w:val="Normal"/>
      </w:pPr>
      <w:r>
        <w:t xml:space="preserve">nótica quando hipnotizadas, sendo pedido para da mais intensa no lobo frontal direito.115</w:t>
      </w:r>
    </w:p>
    <w:p>
      <w:pPr>
        <w:pStyle w:val="Normal"/>
      </w:pPr>
      <w:r>
        <w:t xml:space="preserve">ver colorido, apresentaram ativação detecta-</w:t>
      </w:r>
    </w:p>
    <w:p>
      <w:pPr>
        <w:pStyle w:val="Normal"/>
      </w:pPr>
      <w:r>
        <w:t xml:space="preserve">4. A indução tradicional da hipnose pelas</w:t>
      </w:r>
    </w:p>
    <w:p>
      <w:pPr>
        <w:pStyle w:val="Normal"/>
      </w:pPr>
      <w:r>
        <w:t xml:space="preserve">da pela PET das áreas corticais (fusiformes) técnicas de relaxamento suporta a associação responsáveis pela visão das cores no hemis-entre hipnose e: “</w:t>
      </w:r>
    </w:p>
    <w:p>
      <w:pPr>
        <w:pStyle w:val="Normal"/>
      </w:pPr>
      <w:r>
        <w:t xml:space="preserve">(1) activation of anterior</w:t>
      </w:r>
    </w:p>
    <w:p>
      <w:pPr>
        <w:pStyle w:val="Normal"/>
      </w:pPr>
      <w:r>
        <w:t xml:space="preserve">fério cerebral esquerdo (mais acentuado) e</w:t>
      </w:r>
    </w:p>
    <w:p>
      <w:pPr>
        <w:pStyle w:val="Normal"/>
      </w:pPr>
      <w:r>
        <w:t xml:space="preserve">frontolimbic inhibitory processes, (2) anterior</w:t>
      </w:r>
    </w:p>
    <w:p>
      <w:pPr>
        <w:pStyle w:val="Normal"/>
      </w:pPr>
      <w:r>
        <w:t xml:space="preserve">no direito, independente de estarem vendo</w:t>
      </w:r>
    </w:p>
    <w:p>
      <w:pPr>
        <w:pStyle w:val="Normal"/>
      </w:pPr>
      <w:r>
        <w:t xml:space="preserve">inhibition or disconnection, either latera-um padrão colorido ou em branco e preto; ao</w:t>
      </w:r>
    </w:p>
    <w:p>
      <w:pPr>
        <w:pStyle w:val="Normal"/>
      </w:pPr>
      <w:r>
        <w:t xml:space="preserve">lised or left hemisferic regions or bilateral de-passo que sem a hipnose a área cortical res-</w:t>
      </w:r>
    </w:p>
    <w:p>
      <w:pPr>
        <w:pStyle w:val="Normal"/>
      </w:pPr>
      <w:r>
        <w:t xml:space="preserve">pending on the processes examined, (3) in-ponsável pela visão de cores do hemisfério</w:t>
      </w:r>
    </w:p>
    <w:p>
      <w:pPr>
        <w:pStyle w:val="Normal"/>
      </w:pPr>
      <w:r>
        <w:t xml:space="preserve">volvement of right temporoposterior pro-</w:t>
      </w:r>
    </w:p>
    <w:p>
      <w:pPr>
        <w:pStyle w:val="Normal"/>
      </w:pPr>
      <w:r>
        <w:t xml:space="preserve">cerebral esquerdo não era ativada.118 Ape-</w:t>
      </w:r>
    </w:p>
    <w:p>
      <w:pPr>
        <w:pStyle w:val="Normal"/>
      </w:pPr>
      <w:r>
        <w:t xml:space="preserve">cessing, (4) evidence of superior attentional</w:t>
      </w:r>
    </w:p>
    <w:p>
      <w:pPr>
        <w:pStyle w:val="Normal"/>
      </w:pPr>
      <w:r>
        <w:t xml:space="preserve">nas a ativação da área fusiforme do hemis-abilities in high susceptibles, (5) evidence</w:t>
      </w:r>
    </w:p>
    <w:p>
      <w:pPr>
        <w:pStyle w:val="Normal"/>
      </w:pPr>
      <w:r>
        <w:t xml:space="preserve">fério cerebral direito ocorre pelas imagens</w:t>
      </w:r>
    </w:p>
    <w:p>
      <w:pPr>
        <w:pStyle w:val="Normal"/>
      </w:pPr>
      <w:r>
        <w:t xml:space="preserve">of poor attentional abilities in unsuscep-mentais de</w:t>
      </w:r>
    </w:p>
    <w:p>
      <w:pPr>
        <w:pStyle w:val="Normal"/>
      </w:pPr>
      <w:r>
        <w:t xml:space="preserve">per se</w:t>
      </w:r>
    </w:p>
    <w:p>
      <w:pPr>
        <w:pStyle w:val="Normal"/>
      </w:pPr>
      <w:r>
        <w:t xml:space="preserve">,119 ao passo que a ativa-tible subjects with progressive improvement</w:t>
      </w:r>
    </w:p>
    <w:p>
      <w:pPr>
        <w:pStyle w:val="Normal"/>
      </w:pPr>
      <w:r>
        <w:t xml:space="preserve">ção do hemisfério cerebral esquerdo ocorre</w:t>
      </w:r>
    </w:p>
    <w:p>
      <w:pPr>
        <w:pStyle w:val="Normal"/>
      </w:pPr>
      <w:r>
        <w:t xml:space="preserve">through the induction, and (6) no evidence</w:t>
      </w:r>
    </w:p>
    <w:p>
      <w:pPr>
        <w:pStyle w:val="Normal"/>
      </w:pPr>
      <w:r>
        <w:t xml:space="preserve">só durante a hipnose. A predominância da ati-of right hemisphericity in the baseline state</w:t>
      </w:r>
    </w:p>
    <w:p>
      <w:pPr>
        <w:pStyle w:val="Normal"/>
      </w:pPr>
      <w:r>
        <w:t xml:space="preserve">vação da área de visão a cores durante a hip-in susceptible subjects”116 (p. 6).*</w:t>
      </w:r>
    </w:p>
    <w:p>
      <w:pPr>
        <w:pStyle w:val="Normal"/>
      </w:pPr>
      <w:r>
        <w:t xml:space="preserve">nose no hemisfério cerebral esquerdo está de 5. As pessoas com alta suscetibilidade hip-acordo com os achados obtidos por Maquet</w:t>
      </w:r>
    </w:p>
    <w:p>
      <w:pPr>
        <w:pStyle w:val="Normal"/>
      </w:pPr>
      <w:r>
        <w:t xml:space="preserve">nótica e com alta capacidade para apresentar</w:t>
      </w:r>
    </w:p>
    <w:p>
      <w:pPr>
        <w:pStyle w:val="Normal"/>
      </w:pPr>
      <w:r>
        <w:t xml:space="preserve">et al</w:t>
      </w:r>
    </w:p>
    <w:p>
      <w:pPr>
        <w:pStyle w:val="Normal"/>
      </w:pPr>
      <w:r>
        <w:t xml:space="preserve">.120 por meio da PET ao examinar aspec-alucinações têm ativada uma região na parte</w:t>
      </w:r>
    </w:p>
    <w:p>
      <w:pPr>
        <w:pStyle w:val="Normal"/>
      </w:pPr>
      <w:r>
        <w:t xml:space="preserve">tos funcionais da hipnose, e com achados de</w:t>
      </w:r>
    </w:p>
    <w:p>
      <w:pPr>
        <w:pStyle w:val="Normal"/>
      </w:pPr>
      <w:r>
        <w:t xml:space="preserve">anterior do giro do cíngulo (área 32 de Broad-Rainville</w:t>
      </w:r>
    </w:p>
    <w:p>
      <w:pPr>
        <w:pStyle w:val="Normal"/>
      </w:pPr>
      <w:r>
        <w:t xml:space="preserve">et al</w:t>
      </w:r>
    </w:p>
    <w:p>
      <w:pPr>
        <w:pStyle w:val="Normal"/>
      </w:pPr>
      <w:r>
        <w:t xml:space="preserve">.121 também utilizando PET, su-man), detectada por meio da PET, quando ou-</w:t>
      </w:r>
    </w:p>
    <w:p>
      <w:pPr>
        <w:pStyle w:val="Normal"/>
      </w:pPr>
      <w:r>
        <w:t xml:space="preserve">gerindo que a predominância do hemisfério</w:t>
      </w:r>
    </w:p>
    <w:p>
      <w:pPr>
        <w:pStyle w:val="Normal"/>
      </w:pPr>
      <w:r>
        <w:t xml:space="preserve">vem um estímulo auditivo como uma mensa-</w:t>
      </w:r>
    </w:p>
    <w:p>
      <w:pPr>
        <w:pStyle w:val="Normal"/>
      </w:pPr>
      <w:r>
        <w:t xml:space="preserve">cerebral esquerdo seja devida à mediação</w:t>
      </w:r>
    </w:p>
    <w:p>
      <w:pPr>
        <w:pStyle w:val="Normal"/>
      </w:pPr>
      <w:r>
        <w:t xml:space="preserve">gem gravada, e quando alucinam ouvir essa</w:t>
      </w:r>
    </w:p>
    <w:p>
      <w:pPr>
        <w:pStyle w:val="Normal"/>
      </w:pPr>
      <w:r>
        <w:t xml:space="preserve">verbal das sugestões hipnóticas.</w:t>
      </w:r>
    </w:p>
    <w:p>
      <w:pPr>
        <w:pStyle w:val="Normal"/>
      </w:pPr>
      <w:r>
        <w:t xml:space="preserve">mensagem gravada (é dito que ouvirão uma</w:t>
      </w:r>
    </w:p>
    <w:p>
      <w:pPr>
        <w:pStyle w:val="Normal"/>
      </w:pPr>
      <w:r>
        <w:t xml:space="preserve">mensagem gravada, mas não há mensagem</w:t>
      </w:r>
    </w:p>
    <w:p>
      <w:pPr>
        <w:pStyle w:val="Normal"/>
      </w:pPr>
      <w:r>
        <w:t xml:space="preserve">gravada e apenas o som do gravador sendo</w:t>
      </w:r>
    </w:p>
    <w:p>
      <w:pPr>
        <w:pStyle w:val="Normal"/>
      </w:pPr>
      <w:r>
        <w:t xml:space="preserve">PERCEBER, PENSAR, ANALISAR E</w:t>
      </w:r>
    </w:p>
    <w:p>
      <w:pPr>
        <w:pStyle w:val="Normal"/>
      </w:pPr>
      <w:r>
        <w:t xml:space="preserve">ligado), mas não quando apenas imaginam</w:t>
      </w:r>
    </w:p>
    <w:p>
      <w:pPr>
        <w:pStyle w:val="Normal"/>
      </w:pPr>
      <w:r>
        <w:t xml:space="preserve">EVOLUIR</w:t>
      </w:r>
    </w:p>
    <w:p>
      <w:pPr>
        <w:pStyle w:val="Normal"/>
      </w:pPr>
      <w:r>
        <w:t xml:space="preserve">ouvir essa mensagem gravada; ao passo que</w:t>
      </w:r>
    </w:p>
    <w:p>
      <w:pPr>
        <w:pStyle w:val="Normal"/>
      </w:pPr>
      <w:r>
        <w:t xml:space="preserve">pessoas com alta suscetibilidade hipnótica sem Vários modelos conceituais explicando</w:t>
      </w:r>
    </w:p>
    <w:p>
      <w:pPr>
        <w:pStyle w:val="Normal"/>
      </w:pPr>
      <w:r>
        <w:t xml:space="preserve">capacidade para alucinar não mostram ativa-</w:t>
      </w:r>
    </w:p>
    <w:p>
      <w:pPr>
        <w:pStyle w:val="Normal"/>
      </w:pPr>
      <w:r>
        <w:t xml:space="preserve">ou não aspectos da relação hipnótica foram</w:t>
      </w:r>
    </w:p>
    <w:p>
      <w:pPr>
        <w:pStyle w:val="Normal"/>
      </w:pPr>
      <w:r>
        <w:t xml:space="preserve">ção significante da parte anterior do giro do expostos. Alguns são conflitantes, alguns</w:t>
      </w:r>
    </w:p>
    <w:p>
      <w:pPr>
        <w:pStyle w:val="Normal"/>
      </w:pPr>
      <w:r>
        <w:t xml:space="preserve">cíngulo e sim no córtex auditivo de associa-</w:t>
      </w:r>
    </w:p>
    <w:p>
      <w:pPr>
        <w:pStyle w:val="Normal"/>
      </w:pPr>
      <w:r>
        <w:t xml:space="preserve">parecem similares. Para muitos, o que deno-</w:t>
      </w:r>
    </w:p>
    <w:p>
      <w:pPr>
        <w:pStyle w:val="Normal"/>
      </w:pPr>
      <w:r>
        <w:t xml:space="preserve">ção (área de Broadman 22).117</w:t>
      </w:r>
    </w:p>
    <w:p>
      <w:pPr>
        <w:pStyle w:val="Normal"/>
      </w:pPr>
      <w:r>
        <w:t xml:space="preserve">minamos hipnose serve para catalogar um</w:t>
      </w:r>
    </w:p>
    <w:p>
      <w:pPr>
        <w:pStyle w:val="Normal"/>
      </w:pPr>
      <w:r>
        <w:t xml:space="preserve">conjunto de procedimentos que potencializam</w:t>
      </w:r>
    </w:p>
    <w:p>
      <w:pPr>
        <w:pStyle w:val="Normal"/>
      </w:pPr>
      <w:r>
        <w:t xml:space="preserve">*“1) A ativação do processo inibitório frontolímbico.</w:t>
      </w:r>
    </w:p>
    <w:p>
      <w:pPr>
        <w:pStyle w:val="Normal"/>
      </w:pPr>
      <w:r>
        <w:t xml:space="preserve">certas capacidades preexistentes nas pesso-</w:t>
      </w:r>
    </w:p>
    <w:p>
      <w:pPr>
        <w:pStyle w:val="Normal"/>
      </w:pPr>
      <w:r>
        <w:t xml:space="preserve">2) Inibição anterior ou desconexão lateralizada para as.122 O ponto essencial em qualquer tipo de regiões do hemisfério cerebral esquerdo ou bilateral, tratamento é produzir uma mudança, e por</w:t>
      </w:r>
    </w:p>
    <w:p>
      <w:pPr>
        <w:pStyle w:val="Normal"/>
      </w:pPr>
      <w:r>
        <w:t xml:space="preserve">dependendo do processo examinado. 3) Envolvimento do processamento temporal posterior direito. 4) Evi-meio da hipnose pode-se freqüentemente</w:t>
      </w:r>
    </w:p>
    <w:p>
      <w:pPr>
        <w:pStyle w:val="Normal"/>
      </w:pPr>
      <w:r>
        <w:t xml:space="preserve">dência de habilidades superiores de atenção nas pessoas modificar a maneira como se interpreta uma</w:t>
      </w:r>
    </w:p>
    <w:p>
      <w:pPr>
        <w:pStyle w:val="Normal"/>
      </w:pPr>
      <w:r>
        <w:t xml:space="preserve">altamente suscetíveis. 5) Evidência de pobre habilidade situação e em conseqüência influenciar as</w:t>
      </w:r>
    </w:p>
    <w:p>
      <w:pPr>
        <w:pStyle w:val="Normal"/>
      </w:pPr>
      <w:r>
        <w:t xml:space="preserve">de atenção nas pessoas pouco suscetíveis. 6) Não evi-respostas fisiológicas do organismo. Os teó-</w:t>
      </w:r>
    </w:p>
    <w:p>
      <w:pPr>
        <w:pStyle w:val="Normal"/>
      </w:pPr>
      <w:r>
        <w:t xml:space="preserve">dencia dominância do hemisfério direito no estado de base em indivíduos suscetíveis”. (Tradução do autor.) ricos tentam explicar aspectos da hipnose</w:t>
      </w:r>
    </w:p>
    <w:p>
      <w:pPr>
        <w:pStyle w:val="Normal"/>
      </w:pPr>
      <w:r>
        <w:t xml:space="preserve">© Direitos reservados à EDITORA ATHENEU LTDA.</w:t>
      </w:r>
    </w:p>
    <w:p>
      <w:pPr>
        <w:pStyle w:val="Heading1"/>
      </w:pPr>
      <w:r>
        <w:t>CAPÍTULO 2</w:t>
      </w:r>
    </w:p>
    <w:p>
      <w:pPr>
        <w:pStyle w:val="Normal"/>
      </w:pPr>
      <w:r>
        <w:t xml:space="preserve">39</w:t>
      </w:r>
    </w:p>
    <w:p>
      <w:pPr>
        <w:pStyle w:val="Normal"/>
      </w:pPr>
      <w:r>
        <w:t xml:space="preserve">enfatizado aspectos da situação hipnótica, Desde a última década do século XX, os</w:t>
      </w:r>
    </w:p>
    <w:p>
      <w:pPr>
        <w:pStyle w:val="Normal"/>
      </w:pPr>
      <w:r>
        <w:t xml:space="preserve">aspectos do paciente e aspectos do hip-</w:t>
      </w:r>
    </w:p>
    <w:p>
      <w:pPr>
        <w:pStyle w:val="Normal"/>
      </w:pPr>
      <w:r>
        <w:t xml:space="preserve">estudiosos sobre hipnose aproximam-se com</w:t>
      </w:r>
    </w:p>
    <w:p>
      <w:pPr>
        <w:pStyle w:val="Normal"/>
      </w:pPr>
      <w:r>
        <w:t xml:space="preserve">nólogo, bem como enfatizam variáveis como</w:t>
      </w:r>
    </w:p>
    <w:p>
      <w:pPr>
        <w:pStyle w:val="Normal"/>
      </w:pPr>
      <w:r>
        <w:t xml:space="preserve">maior freqüência dos neurofisiologistas e</w:t>
      </w:r>
    </w:p>
    <w:p>
      <w:pPr>
        <w:pStyle w:val="Normal"/>
      </w:pPr>
      <w:r>
        <w:t xml:space="preserve">as expectativas, as motivações e as atitu-</w:t>
      </w:r>
    </w:p>
    <w:p>
      <w:pPr>
        <w:pStyle w:val="Normal"/>
      </w:pPr>
      <w:r>
        <w:t xml:space="preserve">imaginologistas para analisar o que ocorre no des do paciente, a obediência ou anuência</w:t>
      </w:r>
    </w:p>
    <w:p>
      <w:pPr>
        <w:pStyle w:val="Normal"/>
      </w:pPr>
      <w:r>
        <w:t xml:space="preserve">encéfalo durante a hipnose, usando a medi-</w:t>
      </w:r>
    </w:p>
    <w:p>
      <w:pPr>
        <w:pStyle w:val="Normal"/>
      </w:pPr>
      <w:r>
        <w:t xml:space="preserve">do paciente ao hipnólogo, a capacidade ima-</w:t>
      </w:r>
    </w:p>
    <w:p>
      <w:pPr>
        <w:pStyle w:val="Normal"/>
      </w:pPr>
      <w:r>
        <w:t xml:space="preserve">ção do fluxo sangüíneo cerebral regional</w:t>
      </w:r>
    </w:p>
    <w:p>
      <w:pPr>
        <w:pStyle w:val="Normal"/>
      </w:pPr>
      <w:r>
        <w:t xml:space="preserve">ginativa do paciente, a sua propensão para</w:t>
      </w:r>
    </w:p>
    <w:p>
      <w:pPr>
        <w:pStyle w:val="Normal"/>
      </w:pPr>
      <w:r>
        <w:t xml:space="preserve">(FSCR), a PET, a RMf, o MEG, o registro</w:t>
      </w:r>
    </w:p>
    <w:p>
      <w:pPr>
        <w:pStyle w:val="Normal"/>
      </w:pPr>
      <w:r>
        <w:t xml:space="preserve">fantasia, a propensão para amnésia, a habi-</w:t>
      </w:r>
    </w:p>
    <w:p>
      <w:pPr>
        <w:pStyle w:val="Normal"/>
      </w:pPr>
      <w:r>
        <w:t xml:space="preserve">eletroencefalográfico de potenciais evocados lidade para dissociação, a confiança do</w:t>
      </w:r>
    </w:p>
    <w:p>
      <w:pPr>
        <w:pStyle w:val="Normal"/>
      </w:pPr>
      <w:r>
        <w:t xml:space="preserve">relacionados com eventos (PRE). Neste novo</w:t>
      </w:r>
    </w:p>
    <w:p>
      <w:pPr>
        <w:pStyle w:val="Normal"/>
      </w:pPr>
      <w:r>
        <w:t xml:space="preserve">hipnólogo, o comprometimento do paciente</w:t>
      </w:r>
    </w:p>
    <w:p>
      <w:pPr>
        <w:pStyle w:val="Normal"/>
      </w:pPr>
      <w:r>
        <w:t xml:space="preserve">milênio, espera-se a multiplicação dos estu-</w:t>
      </w:r>
    </w:p>
    <w:p>
      <w:pPr>
        <w:pStyle w:val="Normal"/>
      </w:pPr>
      <w:r>
        <w:t xml:space="preserve">com a hipnose. Os pesquisadores concebem</w:t>
      </w:r>
    </w:p>
    <w:p>
      <w:pPr>
        <w:pStyle w:val="Normal"/>
      </w:pPr>
      <w:r>
        <w:t xml:space="preserve">dos clínicos controlados e randomizados com</w:t>
      </w:r>
    </w:p>
    <w:p>
      <w:pPr>
        <w:pStyle w:val="Normal"/>
      </w:pPr>
      <w:r>
        <w:t xml:space="preserve">a hipnose delimitada pelos determinantes da</w:t>
      </w:r>
    </w:p>
    <w:p>
      <w:pPr>
        <w:pStyle w:val="Normal"/>
      </w:pPr>
      <w:r>
        <w:t xml:space="preserve">o uso da hipnose para se estabelecer normas</w:t>
      </w:r>
    </w:p>
    <w:p>
      <w:pPr>
        <w:pStyle w:val="Normal"/>
      </w:pPr>
      <w:r>
        <w:t xml:space="preserve">pesquisa. Os indivíduos pesquisados apresen-</w:t>
      </w:r>
    </w:p>
    <w:p>
      <w:pPr>
        <w:pStyle w:val="Normal"/>
      </w:pPr>
      <w:r>
        <w:t xml:space="preserve">corretas do emprego da hipnose no tratamen-</w:t>
      </w:r>
    </w:p>
    <w:p>
      <w:pPr>
        <w:pStyle w:val="Normal"/>
      </w:pPr>
      <w:r>
        <w:t xml:space="preserve">tam motivações completamente diferentes</w:t>
      </w:r>
    </w:p>
    <w:p>
      <w:pPr>
        <w:pStyle w:val="Normal"/>
      </w:pPr>
      <w:r>
        <w:t xml:space="preserve">to das diversas doenças, para ajustar-se à</w:t>
      </w:r>
    </w:p>
    <w:p>
      <w:pPr>
        <w:pStyle w:val="Normal"/>
      </w:pPr>
      <w:r>
        <w:t xml:space="preserve">das apresentadas pelos pacientes na prática</w:t>
      </w:r>
    </w:p>
    <w:p>
      <w:pPr>
        <w:pStyle w:val="Normal"/>
      </w:pPr>
      <w:r>
        <w:t xml:space="preserve">tendência atual da medicina baseada em evi-</w:t>
      </w:r>
    </w:p>
    <w:p>
      <w:pPr>
        <w:pStyle w:val="Normal"/>
      </w:pPr>
      <w:r>
        <w:t xml:space="preserve">clínica. Os pesquisadores no laboratório fa-</w:t>
      </w:r>
    </w:p>
    <w:p>
      <w:pPr>
        <w:pStyle w:val="Normal"/>
      </w:pPr>
      <w:r>
        <w:t xml:space="preserve">dências.</w:t>
      </w:r>
    </w:p>
    <w:p>
      <w:pPr>
        <w:pStyle w:val="Normal"/>
      </w:pPr>
      <w:r>
        <w:t xml:space="preserve">zem o possível para que a técnica seja igual Um ponto importante seria o especialista</w:t>
      </w:r>
    </w:p>
    <w:p>
      <w:pPr>
        <w:pStyle w:val="Normal"/>
      </w:pPr>
      <w:r>
        <w:t xml:space="preserve">para todos os testados, ao passo que na clíni-comprometido com a hipnose perceber, ana-</w:t>
      </w:r>
    </w:p>
    <w:p>
      <w:pPr>
        <w:pStyle w:val="Normal"/>
      </w:pPr>
      <w:r>
        <w:t xml:space="preserve">ca a tendência é a individualização da técni-lisar, pensar e pesquisar sobre os diferentes ca, da fraseologia e flexibilidade no tratamen-aspectos dos modelos conceituais apresen-</w:t>
      </w:r>
    </w:p>
    <w:p>
      <w:pPr>
        <w:pStyle w:val="Normal"/>
      </w:pPr>
      <w:r>
        <w:t xml:space="preserve">to. Desse modo, os dados laboratoriais nem</w:t>
      </w:r>
    </w:p>
    <w:p>
      <w:pPr>
        <w:pStyle w:val="Normal"/>
      </w:pPr>
      <w:r>
        <w:t xml:space="preserve">tados, tendo a meta cristalina de criar um</w:t>
      </w:r>
    </w:p>
    <w:p>
      <w:pPr>
        <w:pStyle w:val="Normal"/>
      </w:pPr>
      <w:r>
        <w:t xml:space="preserve">sempre são coerentes com os obtidos na prá-</w:t>
      </w:r>
    </w:p>
    <w:p>
      <w:pPr>
        <w:pStyle w:val="Normal"/>
      </w:pPr>
      <w:r>
        <w:t xml:space="preserve">paradigma que explique melhor tanto a ex-</w:t>
      </w:r>
    </w:p>
    <w:p>
      <w:pPr>
        <w:pStyle w:val="Normal"/>
      </w:pPr>
      <w:r>
        <w:t xml:space="preserve">tica clínica.123</w:t>
      </w:r>
    </w:p>
    <w:p>
      <w:pPr>
        <w:pStyle w:val="Normal"/>
      </w:pPr>
      <w:r>
        <w:t xml:space="preserve">periência hipnótica vivenciada pelo pacien-</w:t>
      </w:r>
    </w:p>
    <w:p>
      <w:pPr>
        <w:pStyle w:val="Normal"/>
      </w:pPr>
      <w:r>
        <w:t xml:space="preserve">A maioria dos teóricos é psicólogo traba-</w:t>
      </w:r>
    </w:p>
    <w:p>
      <w:pPr>
        <w:pStyle w:val="Normal"/>
      </w:pPr>
      <w:r>
        <w:t xml:space="preserve">te quanto o seu comportamento, e também o</w:t>
      </w:r>
    </w:p>
    <w:p>
      <w:pPr>
        <w:pStyle w:val="Normal"/>
      </w:pPr>
      <w:r>
        <w:t xml:space="preserve">lhando no laboratório experimental de hipno-</w:t>
      </w:r>
    </w:p>
    <w:p>
      <w:pPr>
        <w:pStyle w:val="Normal"/>
      </w:pPr>
      <w:r>
        <w:t xml:space="preserve">que ocorre no encéfalo durante a hipnose.</w:t>
      </w:r>
    </w:p>
    <w:p>
      <w:pPr>
        <w:pStyle w:val="Normal"/>
      </w:pPr>
      <w:r>
        <w:t xml:space="preserve">se, e, por isto, a imensa maioria das teorias Fazendo uma analogia ao computador, na</w:t>
      </w:r>
    </w:p>
    <w:p>
      <w:pPr>
        <w:pStyle w:val="Normal"/>
      </w:pPr>
      <w:r>
        <w:t xml:space="preserve">expostas mostra apenas os aspectos psico-</w:t>
      </w:r>
    </w:p>
    <w:p>
      <w:pPr>
        <w:pStyle w:val="Normal"/>
      </w:pPr>
      <w:r>
        <w:t xml:space="preserve">hipnose precisamos conhecer os aspectos</w:t>
      </w:r>
    </w:p>
    <w:p>
      <w:pPr>
        <w:pStyle w:val="Normal"/>
      </w:pPr>
      <w:r>
        <w:t xml:space="preserve">lógicos da hipnose, sem preocupação em ten-</w:t>
      </w:r>
    </w:p>
    <w:p>
      <w:pPr>
        <w:pStyle w:val="Normal"/>
      </w:pPr>
      <w:r>
        <w:t xml:space="preserve">psicológicos (como transportar um arquivo</w:t>
      </w:r>
    </w:p>
    <w:p>
      <w:pPr>
        <w:pStyle w:val="Normal"/>
      </w:pPr>
      <w:r>
        <w:t xml:space="preserve">tar mostrar o que ocorre nas estruturas ce-</w:t>
      </w:r>
    </w:p>
    <w:p>
      <w:pPr>
        <w:pStyle w:val="Normal"/>
      </w:pPr>
      <w:r>
        <w:t xml:space="preserve">de um lugar para outro) e também os aspec-</w:t>
      </w:r>
    </w:p>
    <w:p>
      <w:pPr>
        <w:pStyle w:val="Normal"/>
      </w:pPr>
      <w:r>
        <w:t xml:space="preserve">rebrais, no metabolismo, nos neurotransmis-</w:t>
      </w:r>
    </w:p>
    <w:p>
      <w:pPr>
        <w:pStyle w:val="Normal"/>
      </w:pPr>
      <w:r>
        <w:t xml:space="preserve">tos neurofisiológicos (o que ocorre intrinsesores, nas sinapses e nos receptores exis-</w:t>
      </w:r>
    </w:p>
    <w:p>
      <w:pPr>
        <w:pStyle w:val="Normal"/>
      </w:pPr>
      <w:r>
        <w:t xml:space="preserve">camente no computador quando esse trans-</w:t>
      </w:r>
    </w:p>
    <w:p>
      <w:pPr>
        <w:pStyle w:val="Normal"/>
      </w:pPr>
      <w:r>
        <w:t xml:space="preserve">tente no encéfalo. Além disso, na maioria</w:t>
      </w:r>
    </w:p>
    <w:p>
      <w:pPr>
        <w:pStyle w:val="Normal"/>
      </w:pPr>
      <w:r>
        <w:t xml:space="preserve">porte ocorre). Seria inapropriado formular</w:t>
      </w:r>
    </w:p>
    <w:p>
      <w:pPr>
        <w:pStyle w:val="Normal"/>
      </w:pPr>
      <w:r>
        <w:t xml:space="preserve">das pesquisas os grupos controle são consti-</w:t>
      </w:r>
    </w:p>
    <w:p>
      <w:pPr>
        <w:pStyle w:val="Normal"/>
      </w:pPr>
      <w:r>
        <w:t xml:space="preserve">uma teoria psicológica da hipnose sem con-</w:t>
      </w:r>
    </w:p>
    <w:p>
      <w:pPr>
        <w:pStyle w:val="Normal"/>
      </w:pPr>
      <w:r>
        <w:t xml:space="preserve">tuídos basicamente por estudantes universi-</w:t>
      </w:r>
    </w:p>
    <w:p>
      <w:pPr>
        <w:pStyle w:val="Normal"/>
      </w:pPr>
      <w:r>
        <w:t xml:space="preserve">siderar os substratos psicofisiológicos e</w:t>
      </w:r>
    </w:p>
    <w:p>
      <w:pPr>
        <w:pStyle w:val="Normal"/>
      </w:pPr>
      <w:r>
        <w:t xml:space="preserve">tários, principalmente estudantes de psico-</w:t>
      </w:r>
    </w:p>
    <w:p>
      <w:pPr>
        <w:pStyle w:val="Normal"/>
      </w:pPr>
      <w:r>
        <w:t xml:space="preserve">neurofisiológicos do processo ou uma teo-</w:t>
      </w:r>
    </w:p>
    <w:p>
      <w:pPr>
        <w:pStyle w:val="Normal"/>
      </w:pPr>
      <w:r>
        <w:t xml:space="preserve">logia e, portanto, apresentam um nível edu-</w:t>
      </w:r>
    </w:p>
    <w:p>
      <w:pPr>
        <w:pStyle w:val="Normal"/>
      </w:pPr>
      <w:r>
        <w:t xml:space="preserve">ria neurofisiológica sem levar em conta am-</w:t>
      </w:r>
    </w:p>
    <w:p>
      <w:pPr>
        <w:pStyle w:val="Normal"/>
      </w:pPr>
      <w:r>
        <w:t xml:space="preserve">cacional e uma idade mais ou menos homo-</w:t>
      </w:r>
    </w:p>
    <w:p>
      <w:pPr>
        <w:pStyle w:val="Normal"/>
      </w:pPr>
      <w:r>
        <w:t xml:space="preserve">bos os aspectos.124</w:t>
      </w:r>
    </w:p>
    <w:p>
      <w:pPr>
        <w:pStyle w:val="Normal"/>
      </w:pPr>
      <w:r>
        <w:t xml:space="preserve">gênea, além de estarem de certa forma com</w:t>
      </w:r>
    </w:p>
    <w:p>
      <w:pPr>
        <w:pStyle w:val="Normal"/>
      </w:pPr>
      <w:r>
        <w:t xml:space="preserve">a atenção voltada para os resultados da pes-</w:t>
      </w:r>
    </w:p>
    <w:p>
      <w:pPr>
        <w:pStyle w:val="Normal"/>
      </w:pPr>
      <w:r>
        <w:t xml:space="preserve">quisa e provavelmente influenciarem a situa-</w:t>
      </w:r>
    </w:p>
    <w:p>
      <w:pPr>
        <w:pStyle w:val="Normal"/>
      </w:pPr>
      <w:r>
        <w:t xml:space="preserve">REFERÊNCIAS BIBLIOGRÁFICAS</w:t>
      </w:r>
    </w:p>
    <w:p>
      <w:pPr>
        <w:pStyle w:val="Normal"/>
      </w:pPr>
      <w:r>
        <w:t xml:space="preserve">ção hipnótica pela atmosfera do ambiente</w:t>
      </w:r>
    </w:p>
    <w:p>
      <w:pPr>
        <w:pStyle w:val="Normal"/>
      </w:pPr>
      <w:r>
        <w:t xml:space="preserve">universitário. Esses grupos controles são di-1. Hadley J, Staudacher C. Hypnosis for change.</w:t>
      </w:r>
    </w:p>
    <w:p>
      <w:pPr>
        <w:pStyle w:val="Normal"/>
      </w:pPr>
      <w:r>
        <w:t xml:space="preserve">ferentes dos grupos controle obtidos nos es-</w:t>
      </w:r>
    </w:p>
    <w:p>
      <w:pPr>
        <w:pStyle w:val="Normal"/>
      </w:pPr>
      <w:r>
        <w:t xml:space="preserve">3rd ed. Oakland, Ca: New Harbinger Publica-</w:t>
      </w:r>
    </w:p>
    <w:p>
      <w:pPr>
        <w:pStyle w:val="Normal"/>
      </w:pPr>
      <w:r>
        <w:t xml:space="preserve">tudos clínicos randomizados.</w:t>
      </w:r>
    </w:p>
    <w:p>
      <w:pPr>
        <w:pStyle w:val="Normal"/>
      </w:pPr>
      <w:r>
        <w:t xml:space="preserve">tions, Inc., 13-19, 1996.</w:t>
      </w:r>
    </w:p>
    <w:p>
      <w:pPr>
        <w:pStyle w:val="Normal"/>
      </w:pPr>
      <w:r>
        <w:t xml:space="preserve">© Direitos reservados à EDITORA ATHENEU LTDA.</w:t>
      </w:r>
    </w:p>
    <w:p>
      <w:pPr>
        <w:pStyle w:val="Normal"/>
      </w:pPr>
      <w:r>
        <w:t xml:space="preserve">40</w:t>
      </w:r>
    </w:p>
    <w:p>
      <w:pPr>
        <w:pStyle w:val="Heading1"/>
      </w:pPr>
      <w:r>
        <w:t>CAPÍTULO 2</w:t>
      </w:r>
    </w:p>
    <w:p>
      <w:pPr>
        <w:pStyle w:val="Normal"/>
      </w:pPr>
      <w:r>
        <w:t xml:space="preserve">2. Fanning P. Visualization for change. Oakland, 19. Gravitz MA, erton MI. Origins of the term Ca: New Harbinger Publications Inc., 297-315, Hypnotism prior to Braid. Am J Clin hypno-1994.</w:t>
      </w:r>
    </w:p>
    <w:p>
      <w:pPr>
        <w:pStyle w:val="Normal"/>
      </w:pPr>
      <w:r>
        <w:t xml:space="preserve">sis, 27:107-110, 1984.</w:t>
      </w:r>
    </w:p>
    <w:p>
      <w:pPr>
        <w:pStyle w:val="Normal"/>
      </w:pPr>
      <w:r>
        <w:t xml:space="preserve">3. Harner M. Shamanic healing: We are not alo-20. Bernheim H. De la sugestion et de ses appli-ne. An interview of Michael Harner by Bonn-</w:t>
      </w:r>
    </w:p>
    <w:p>
      <w:pPr>
        <w:pStyle w:val="Normal"/>
      </w:pPr>
      <w:r>
        <w:t xml:space="preserve">cations a la thérapeutique. Paris: Octave Doin, nie Horrigan. Mill Valley, Ca: Foundation for 1886.</w:t>
      </w:r>
    </w:p>
    <w:p>
      <w:pPr>
        <w:pStyle w:val="Normal"/>
      </w:pPr>
      <w:r>
        <w:t xml:space="preserve">Shamanic Studies, 2000.</w:t>
      </w:r>
    </w:p>
    <w:p>
      <w:pPr>
        <w:pStyle w:val="Normal"/>
      </w:pPr>
      <w:r>
        <w:t xml:space="preserve">21. Bramwell JM. Hypnotism, its history and the-4. Eliade M. Shamanism: Archaic techniques of ory. The Institute for research in hypnosis, ecstasy. London, England: Arkana, 1989.</w:t>
      </w:r>
    </w:p>
    <w:p>
      <w:pPr>
        <w:pStyle w:val="Normal"/>
      </w:pPr>
      <w:r>
        <w:t xml:space="preserve">Publication Society and The Julian Press, Inc.</w:t>
      </w:r>
    </w:p>
    <w:p>
      <w:pPr>
        <w:pStyle w:val="Normal"/>
      </w:pPr>
      <w:r>
        <w:t xml:space="preserve">5. Akstein D. Hipnologia. Rio de Janeiro: Edito-New York, Reimpressão 1956.</w:t>
      </w:r>
    </w:p>
    <w:p>
      <w:pPr>
        <w:pStyle w:val="Normal"/>
      </w:pPr>
      <w:r>
        <w:t xml:space="preserve">ra Hipnos Ltda., Volume I 2-60, 1973.</w:t>
      </w:r>
    </w:p>
    <w:p>
      <w:pPr>
        <w:pStyle w:val="Normal"/>
      </w:pPr>
      <w:r>
        <w:t xml:space="preserve">22. Schnek JM. Charcot and hypnosis. Letter to 6. Instituto Haim. Apostila do Curso de HipnoThe Journal. Charcot and hypnosis. JAMA,</w:t>
      </w:r>
    </w:p>
    <w:p>
      <w:pPr>
        <w:pStyle w:val="Normal"/>
      </w:pPr>
      <w:r>
        <w:t xml:space="preserve">tismo, 1ª lição. Porto Alegre: Instituto Haim, 176:73, 1961.</w:t>
      </w:r>
    </w:p>
    <w:p>
      <w:pPr>
        <w:pStyle w:val="Normal"/>
      </w:pPr>
      <w:r>
        <w:t xml:space="preserve">1-12, 1961.</w:t>
      </w:r>
    </w:p>
    <w:p>
      <w:pPr>
        <w:pStyle w:val="Normal"/>
      </w:pPr>
      <w:r>
        <w:t xml:space="preserve">23. Nicolas S. L’école dela Salpêtrière 1885.</w:t>
      </w:r>
    </w:p>
    <w:p>
      <w:pPr>
        <w:pStyle w:val="Normal"/>
      </w:pPr>
      <w:r>
        <w:t xml:space="preserve">7. Durville H, Jagot PC. Histoire raisonnée du Psychologie et histoire, 1:165-207, 2000.</w:t>
      </w:r>
    </w:p>
    <w:p>
      <w:pPr>
        <w:pStyle w:val="Normal"/>
      </w:pPr>
      <w:r>
        <w:t xml:space="preserve">magnétisme et du psichisme pratique. Paris:</w:t>
      </w:r>
    </w:p>
    <w:p>
      <w:pPr>
        <w:pStyle w:val="Normal"/>
      </w:pPr>
      <w:r>
        <w:t xml:space="preserve">24. Sidgwick H. Presidential address. In: Interna-Ed Hector e Henry Durville, 1914.</w:t>
      </w:r>
    </w:p>
    <w:p>
      <w:pPr>
        <w:pStyle w:val="Normal"/>
      </w:pPr>
      <w:r>
        <w:t xml:space="preserve">tional Congress of Experimental Psychology.</w:t>
      </w:r>
    </w:p>
    <w:p>
      <w:pPr>
        <w:pStyle w:val="Normal"/>
      </w:pPr>
      <w:r>
        <w:t xml:space="preserve">8. Andrade O. Manual de hipnose médica e odon-Kraus Reprint; Nendeln- Liechtenstein, 1974</w:t>
      </w:r>
    </w:p>
    <w:p>
      <w:pPr>
        <w:pStyle w:val="Normal"/>
      </w:pPr>
      <w:r>
        <w:t xml:space="preserve">tológica. 3.ed. Rio de Janeiro: Livraria Athe-</w:t>
      </w:r>
    </w:p>
    <w:p>
      <w:pPr>
        <w:pStyle w:val="Normal"/>
      </w:pPr>
      <w:r>
        <w:t xml:space="preserve">(original 1892).</w:t>
      </w:r>
    </w:p>
    <w:p>
      <w:pPr>
        <w:pStyle w:val="Normal"/>
      </w:pPr>
      <w:r>
        <w:t xml:space="preserve">neu, 3-33, 1961.</w:t>
      </w:r>
    </w:p>
    <w:p>
      <w:pPr>
        <w:pStyle w:val="Normal"/>
      </w:pPr>
      <w:r>
        <w:t xml:space="preserve">25. Coué E. Auto-sugestão consciente. Traduzido 9. Heron WT. Aplicações clínicas da sugestão e por H Beviláqua. 6 ed. Rio de Janeiro: Editora da hipnose. Tradução A Dahis 3. ed. Rio de</w:t>
      </w:r>
    </w:p>
    <w:p>
      <w:pPr>
        <w:pStyle w:val="Normal"/>
      </w:pPr>
      <w:r>
        <w:t xml:space="preserve">Minerva, 1954.</w:t>
      </w:r>
    </w:p>
    <w:p>
      <w:pPr>
        <w:pStyle w:val="Normal"/>
      </w:pPr>
      <w:r>
        <w:t xml:space="preserve">Janeiro: Editora Monte Scopus, p. 51, 1958.</w:t>
      </w:r>
    </w:p>
    <w:p>
      <w:pPr>
        <w:pStyle w:val="Normal"/>
      </w:pPr>
      <w:r>
        <w:t xml:space="preserve">26. Maiorov FP. Ciências dos sonhos. Tradução 10. Van Pelt SJ. VD. y el Hipnotismo. Tradução JB Burza. São Paulo: Editora Fulgor Limita-LU Guytó. Barcelona: Editorial A H R, 15-</w:t>
      </w:r>
    </w:p>
    <w:p>
      <w:pPr>
        <w:pStyle w:val="Normal"/>
      </w:pPr>
      <w:r>
        <w:t xml:space="preserve">da, p. 218, 1958.</w:t>
      </w:r>
    </w:p>
    <w:p>
      <w:pPr>
        <w:pStyle w:val="Normal"/>
      </w:pPr>
      <w:r>
        <w:t xml:space="preserve">32, 1956.</w:t>
      </w:r>
    </w:p>
    <w:p>
      <w:pPr>
        <w:pStyle w:val="Normal"/>
      </w:pPr>
      <w:r>
        <w:t xml:space="preserve">27. Astrup C. Psiquiatria pavloviana, a reflexolo-11. Mesmer FA. Précis historique des faites rela-gia atual na prática psiquiátrica. Tradução de tifs au magnétism jusques en Avril. London,</w:t>
      </w:r>
    </w:p>
    <w:p>
      <w:pPr>
        <w:pStyle w:val="Normal"/>
      </w:pPr>
      <w:r>
        <w:t xml:space="preserve">G.L. Gomes. Rio de Janeiro - São Paulo: Li-</w:t>
      </w:r>
    </w:p>
    <w:p>
      <w:pPr>
        <w:pStyle w:val="Normal"/>
      </w:pPr>
      <w:r>
        <w:t xml:space="preserve">1781.</w:t>
      </w:r>
    </w:p>
    <w:p>
      <w:pPr>
        <w:pStyle w:val="Normal"/>
      </w:pPr>
      <w:r>
        <w:t xml:space="preserve">vraria Atheneu, 1-19, 1979.</w:t>
      </w:r>
    </w:p>
    <w:p>
      <w:pPr>
        <w:pStyle w:val="Normal"/>
      </w:pPr>
      <w:r>
        <w:t xml:space="preserve">12. Commissaires de l’Académie de Sciences et 28. Lerner M. Hipnosis clínica, relajación e hip-la Faculté de Médicine. Rapport des commis-</w:t>
      </w:r>
    </w:p>
    <w:p>
      <w:pPr>
        <w:pStyle w:val="Normal"/>
      </w:pPr>
      <w:r>
        <w:t xml:space="preserve">noanálisis. Buenos Aires: Editorial Medica</w:t>
      </w:r>
    </w:p>
    <w:p>
      <w:pPr>
        <w:pStyle w:val="Normal"/>
      </w:pPr>
      <w:r>
        <w:t xml:space="preserve">saires chargés par le Roi de l’examen du mag-Panamericana, 113-140, 1964.</w:t>
      </w:r>
    </w:p>
    <w:p>
      <w:pPr>
        <w:pStyle w:val="Normal"/>
      </w:pPr>
      <w:r>
        <w:t xml:space="preserve">nétisme animal. Paris: Imprimerie Royale,</w:t>
      </w:r>
    </w:p>
    <w:p>
      <w:pPr>
        <w:pStyle w:val="Normal"/>
      </w:pPr>
      <w:r>
        <w:t xml:space="preserve">29. White RW. A preface to the theory of hypno-1784.</w:t>
      </w:r>
    </w:p>
    <w:p>
      <w:pPr>
        <w:pStyle w:val="Normal"/>
      </w:pPr>
      <w:r>
        <w:t xml:space="preserve">tism. J Abn and Social Psychology, 36: 477-</w:t>
      </w:r>
    </w:p>
    <w:p>
      <w:pPr>
        <w:pStyle w:val="Normal"/>
      </w:pPr>
      <w:r>
        <w:t xml:space="preserve">13. Commissaires de la Société Royale de Médi-505, 1941.</w:t>
      </w:r>
    </w:p>
    <w:p>
      <w:pPr>
        <w:pStyle w:val="Normal"/>
      </w:pPr>
      <w:r>
        <w:t xml:space="preserve">cine. Rapport des commissaires de la Société 30. Wolberg LR. Medical Hipnosis. New York:</w:t>
      </w:r>
    </w:p>
    <w:p>
      <w:pPr>
        <w:pStyle w:val="Normal"/>
      </w:pPr>
      <w:r>
        <w:t xml:space="preserve">Royale de Médicine nommés par le Roi pour</w:t>
      </w:r>
    </w:p>
    <w:p>
      <w:pPr>
        <w:pStyle w:val="Normal"/>
      </w:pPr>
      <w:r>
        <w:t xml:space="preserve">Grune &amp; Stratton, 1948.</w:t>
      </w:r>
    </w:p>
    <w:p>
      <w:pPr>
        <w:pStyle w:val="Normal"/>
      </w:pPr>
      <w:r>
        <w:t xml:space="preserve">faire l’examen du magnétisme animal. Paris:</w:t>
      </w:r>
    </w:p>
    <w:p>
      <w:pPr>
        <w:pStyle w:val="Normal"/>
      </w:pPr>
      <w:r>
        <w:t xml:space="preserve">31. Van Pelt SJ. Hipnotismo e sua importância na Imprimerie Royale, 1784.</w:t>
      </w:r>
    </w:p>
    <w:p>
      <w:pPr>
        <w:pStyle w:val="Normal"/>
      </w:pPr>
      <w:r>
        <w:t xml:space="preserve">medicina. Conferencia no University College, 14. Jussieu AL de. Rapport de l’un des commis-London, 19/05/1949.</w:t>
      </w:r>
    </w:p>
    <w:p>
      <w:pPr>
        <w:pStyle w:val="Normal"/>
      </w:pPr>
      <w:r>
        <w:t xml:space="preserve">saires chargés par le Roi de l’examen du mag-32. Rhodes RH. Hipnotismo sem mistérios. Trad.</w:t>
      </w:r>
    </w:p>
    <w:p>
      <w:pPr>
        <w:pStyle w:val="Normal"/>
      </w:pPr>
      <w:r>
        <w:t xml:space="preserve">nétisme animal. Paris: Veuve Herissant, 1784.</w:t>
      </w:r>
    </w:p>
    <w:p>
      <w:pPr>
        <w:pStyle w:val="Normal"/>
      </w:pPr>
      <w:r>
        <w:t xml:space="preserve">A Lissovski. Rio de Janeiro: Distribuidora</w:t>
      </w:r>
    </w:p>
    <w:p>
      <w:pPr>
        <w:pStyle w:val="Normal"/>
      </w:pPr>
      <w:r>
        <w:t xml:space="preserve">15. D’ Eslon C. Observations sur les deux rapports Record, 23-27, 1966.</w:t>
      </w:r>
    </w:p>
    <w:p>
      <w:pPr>
        <w:pStyle w:val="Normal"/>
      </w:pPr>
      <w:r>
        <w:t xml:space="preserve">de MM. les commissaires nommés par Sa</w:t>
      </w:r>
    </w:p>
    <w:p>
      <w:pPr>
        <w:pStyle w:val="Normal"/>
      </w:pPr>
      <w:r>
        <w:t xml:space="preserve">33. Sarbin TR. Physiological Effects of Hypnotic Majeste pour l’examen du magnétisme animal.</w:t>
      </w:r>
    </w:p>
    <w:p>
      <w:pPr>
        <w:pStyle w:val="Normal"/>
      </w:pPr>
      <w:r>
        <w:t xml:space="preserve">stimulation. In: RM Dorcus (ed.) Hypnosis and Paris: Clousier, 1784.</w:t>
      </w:r>
    </w:p>
    <w:p>
      <w:pPr>
        <w:pStyle w:val="Normal"/>
      </w:pPr>
      <w:r>
        <w:t xml:space="preserve">its therapeutic applications. New York:</w:t>
      </w:r>
    </w:p>
    <w:p>
      <w:pPr>
        <w:pStyle w:val="Normal"/>
      </w:pPr>
      <w:r>
        <w:t xml:space="preserve">16. Faria JC. De la cause du sommeil lucide ou McGraw-Hill Book Companhy Inc., 4/1-4/57,</w:t>
      </w:r>
    </w:p>
    <w:p>
      <w:pPr>
        <w:pStyle w:val="Normal"/>
      </w:pPr>
      <w:r>
        <w:t xml:space="preserve">l’etude sur la nature de l’homme. Paris: Hori-1956.</w:t>
      </w:r>
    </w:p>
    <w:p>
      <w:pPr>
        <w:pStyle w:val="Normal"/>
      </w:pPr>
      <w:r>
        <w:t xml:space="preserve">ac, 1819.</w:t>
      </w:r>
    </w:p>
    <w:p>
      <w:pPr>
        <w:pStyle w:val="Normal"/>
      </w:pPr>
      <w:r>
        <w:t xml:space="preserve">34. Sarbin, TR. Contributions to role-taking the-17. Mialle S. Exposé par ordre alphabétique des ory: I. Hypnotic behavior. Psychological Recures opérées en France par le magnetisme</w:t>
      </w:r>
    </w:p>
    <w:p>
      <w:pPr>
        <w:pStyle w:val="Normal"/>
      </w:pPr>
      <w:r>
        <w:t xml:space="preserve">view, 57: 225-270, 1950.</w:t>
      </w:r>
    </w:p>
    <w:p>
      <w:pPr>
        <w:pStyle w:val="Normal"/>
      </w:pPr>
      <w:r>
        <w:t xml:space="preserve">animal despuis Mesmer jus-qu’a nos jours.</w:t>
      </w:r>
    </w:p>
    <w:p>
      <w:pPr>
        <w:pStyle w:val="Normal"/>
      </w:pPr>
      <w:r>
        <w:t xml:space="preserve">35. Coe WC, Sarbin TR. Role theory: hypnosis Paris: Dentu, 1826.</w:t>
      </w:r>
    </w:p>
    <w:p>
      <w:pPr>
        <w:pStyle w:val="Normal"/>
      </w:pPr>
      <w:r>
        <w:t xml:space="preserve">from a dramaturgical and narrational perspec-18. Braid J. Neurypnology, or the rationale of ner-tive. In: SJ Lynn, JW Rhue (eds.) Theories of vous sleep considered in relation with animal hypnosis: Current models and perspectives.</w:t>
      </w:r>
    </w:p>
    <w:p>
      <w:pPr>
        <w:pStyle w:val="Normal"/>
      </w:pPr>
      <w:r>
        <w:t xml:space="preserve">magnetism. London: Churchill, 1843.</w:t>
      </w:r>
    </w:p>
    <w:p>
      <w:pPr>
        <w:pStyle w:val="Normal"/>
      </w:pPr>
      <w:r>
        <w:t xml:space="preserve">New York: Guilford Press. 303-323, 1991.</w:t>
      </w:r>
    </w:p>
    <w:p>
      <w:pPr>
        <w:pStyle w:val="Normal"/>
      </w:pPr>
      <w:r>
        <w:t xml:space="preserve">© Direitos reservados à EDITORA ATHENEU LTDA.</w:t>
      </w:r>
    </w:p>
    <w:p>
      <w:pPr>
        <w:pStyle w:val="Heading1"/>
      </w:pPr>
      <w:r>
        <w:t>CAPÍTULO 2</w:t>
      </w:r>
    </w:p>
    <w:p>
      <w:pPr>
        <w:pStyle w:val="Normal"/>
      </w:pPr>
      <w:r>
        <w:t xml:space="preserve">41</w:t>
      </w:r>
    </w:p>
    <w:p>
      <w:pPr>
        <w:pStyle w:val="Normal"/>
      </w:pPr>
      <w:r>
        <w:t xml:space="preserve">36. Sarbin TR, Coe WC. Hypnosis: a social psy-53. Libet B. Readness-potentials preceding un-chological analysis of influence communica-</w:t>
      </w:r>
    </w:p>
    <w:p>
      <w:pPr>
        <w:pStyle w:val="Normal"/>
      </w:pPr>
      <w:r>
        <w:t xml:space="preserve">restricted “spontaneous” vs pre-planned vo-</w:t>
      </w:r>
    </w:p>
    <w:p>
      <w:pPr>
        <w:pStyle w:val="Normal"/>
      </w:pPr>
      <w:r>
        <w:t xml:space="preserve">tion. New York: Holr, Renehart and Winston,</w:t>
      </w:r>
    </w:p>
    <w:p>
      <w:pPr>
        <w:pStyle w:val="Normal"/>
      </w:pPr>
      <w:r>
        <w:t xml:space="preserve">luntary act. In: B Libet (ed.) Neurophysiolo-1972.</w:t>
      </w:r>
    </w:p>
    <w:p>
      <w:pPr>
        <w:pStyle w:val="Normal"/>
      </w:pPr>
      <w:r>
        <w:t xml:space="preserve">gy of Consciousness: Selected Papers and</w:t>
      </w:r>
    </w:p>
    <w:p>
      <w:pPr>
        <w:pStyle w:val="Normal"/>
      </w:pPr>
      <w:r>
        <w:t xml:space="preserve">37. Álvarez MP. Tratamentos psicológicos. Madri: News Essays. Boston: Birkhauser, 1993.</w:t>
      </w:r>
    </w:p>
    <w:p>
      <w:pPr>
        <w:pStyle w:val="Normal"/>
      </w:pPr>
      <w:r>
        <w:t xml:space="preserve">Universitas, 1996.</w:t>
      </w:r>
    </w:p>
    <w:p>
      <w:pPr>
        <w:pStyle w:val="Normal"/>
      </w:pPr>
      <w:r>
        <w:t xml:space="preserve">54. Libet B. Preparation or intention-to-act, in re-38. Álvarez MP. Teoria dramatúrgica de la hipnolation to pre-event potentials recorded at the sís. Anales de Psicología, 15(1):27-38, 1999.</w:t>
      </w:r>
    </w:p>
    <w:p>
      <w:pPr>
        <w:pStyle w:val="Normal"/>
      </w:pPr>
      <w:r>
        <w:t xml:space="preserve">vertex. In: B Libet (ed.) Neurophysiology of 39. Solovey G, Milechnin A. El hipnotismo de hoy.</w:t>
      </w:r>
    </w:p>
    <w:p>
      <w:pPr>
        <w:pStyle w:val="Normal"/>
      </w:pPr>
      <w:r>
        <w:t xml:space="preserve">Consciousness: Selected Papers and News</w:t>
      </w:r>
    </w:p>
    <w:p>
      <w:pPr>
        <w:pStyle w:val="Normal"/>
      </w:pPr>
      <w:r>
        <w:t xml:space="preserve">Buenos Aires: Ed Dyaus, 1957.</w:t>
      </w:r>
    </w:p>
    <w:p>
      <w:pPr>
        <w:pStyle w:val="Normal"/>
      </w:pPr>
      <w:r>
        <w:t xml:space="preserve">Essays. Boston: Birkhauser, 1993.</w:t>
      </w:r>
    </w:p>
    <w:p>
      <w:pPr>
        <w:pStyle w:val="Normal"/>
      </w:pPr>
      <w:r>
        <w:t xml:space="preserve">40. Hollanda Jr. L, Milechnin A. Cibernética dos 55. Libet B. Time of conscious intention to act in estados emocionais. 2. ed. São Paulo: Editora relation to onset of cerebral activity (readiness Pensamento, p.128-154, 1979.</w:t>
      </w:r>
    </w:p>
    <w:p>
      <w:pPr>
        <w:pStyle w:val="Normal"/>
      </w:pPr>
      <w:r>
        <w:t xml:space="preserve">potential): The unconscious initiation of a fre-41. Morris F. Ajuda-te pela auto-hipnose. A hipely voluntary act. In: B Libet (ed.) Neurophy-nose com o auxílio de pessoas amadas. Tradu-</w:t>
      </w:r>
    </w:p>
    <w:p>
      <w:pPr>
        <w:pStyle w:val="Normal"/>
      </w:pPr>
      <w:r>
        <w:t xml:space="preserve">siology of Consciouness: Selected Papers and ção W Araújo. São Paulo: Ibrasa, 23-33, 1984.</w:t>
      </w:r>
    </w:p>
    <w:p>
      <w:pPr>
        <w:pStyle w:val="Normal"/>
      </w:pPr>
      <w:r>
        <w:t xml:space="preserve">News Essays. Boston: Birkhauser, 1993.</w:t>
      </w:r>
    </w:p>
    <w:p>
      <w:pPr>
        <w:pStyle w:val="Normal"/>
      </w:pPr>
      <w:r>
        <w:t xml:space="preserve">42. Meares A. Hipnosis Médica. Tradução JRP</w:t>
      </w:r>
    </w:p>
    <w:p>
      <w:pPr>
        <w:pStyle w:val="Normal"/>
      </w:pPr>
      <w:r>
        <w:t xml:space="preserve">56. Hartland J. Medical e dental hypnosis and its Lias México, D.F.: Editorial Interamericana, clinical applications. London: Baillière Tindall, 51-64, 1960.</w:t>
      </w:r>
    </w:p>
    <w:p>
      <w:pPr>
        <w:pStyle w:val="Normal"/>
      </w:pPr>
      <w:r>
        <w:t xml:space="preserve">11-17, 1973.</w:t>
      </w:r>
    </w:p>
    <w:p>
      <w:pPr>
        <w:pStyle w:val="Normal"/>
      </w:pPr>
      <w:r>
        <w:t xml:space="preserve">43. Mc Dougall W. Introducción a la psicologia.</w:t>
      </w:r>
    </w:p>
    <w:p>
      <w:pPr>
        <w:pStyle w:val="Normal"/>
      </w:pPr>
      <w:r>
        <w:t xml:space="preserve">57. Scott DL. Modern Hospital hypnosis especi-Buenos Aires: Editora Paidós, 1948.</w:t>
      </w:r>
    </w:p>
    <w:p>
      <w:pPr>
        <w:pStyle w:val="Normal"/>
      </w:pPr>
      <w:r>
        <w:t xml:space="preserve">ally for anaesthetists. London: Lloid-Luke</w:t>
      </w:r>
    </w:p>
    <w:p>
      <w:pPr>
        <w:pStyle w:val="Normal"/>
      </w:pPr>
      <w:r>
        <w:t xml:space="preserve">44. Hilgard ER. Divided consciousness: Multiple LTD., 3-7, 1974.</w:t>
      </w:r>
    </w:p>
    <w:p>
      <w:pPr>
        <w:pStyle w:val="Normal"/>
      </w:pPr>
      <w:r>
        <w:t xml:space="preserve">controls in human thoughts and actions. (ex-</w:t>
      </w:r>
    </w:p>
    <w:p>
      <w:pPr>
        <w:pStyle w:val="Normal"/>
      </w:pPr>
      <w:r>
        <w:t xml:space="preserve">58. Nash MR. Hypnosis as a special case of</w:t>
      </w:r>
    </w:p>
    <w:p>
      <w:pPr>
        <w:pStyle w:val="Normal"/>
      </w:pPr>
      <w:r>
        <w:t xml:space="preserve">panded ed.) New York: Wiley, 1986.</w:t>
      </w:r>
    </w:p>
    <w:p>
      <w:pPr>
        <w:pStyle w:val="Normal"/>
      </w:pPr>
      <w:r>
        <w:t xml:space="preserve">psychological regression, In: SJ Lynn, JW</w:t>
      </w:r>
    </w:p>
    <w:p>
      <w:pPr>
        <w:pStyle w:val="Normal"/>
      </w:pPr>
      <w:r>
        <w:t xml:space="preserve">45. Hilgard ER. A neodissociation interpretation of Rhue (eds.) Theories of hypnosis: Current</w:t>
      </w:r>
    </w:p>
    <w:p>
      <w:pPr>
        <w:pStyle w:val="Normal"/>
      </w:pPr>
      <w:r>
        <w:t xml:space="preserve">hypnosis. In: SJ Lynn, JW Rhue (eds.) Theo-</w:t>
      </w:r>
    </w:p>
    <w:p>
      <w:pPr>
        <w:pStyle w:val="Normal"/>
      </w:pPr>
      <w:r>
        <w:t xml:space="preserve">models and perspectives. New York: Guilford</w:t>
      </w:r>
    </w:p>
    <w:p>
      <w:pPr>
        <w:pStyle w:val="Normal"/>
      </w:pPr>
      <w:r>
        <w:t xml:space="preserve">ries of hypnosis: Current models and perspecti-Press, 171-194, 1991.</w:t>
      </w:r>
    </w:p>
    <w:p>
      <w:pPr>
        <w:pStyle w:val="Normal"/>
      </w:pPr>
      <w:r>
        <w:t xml:space="preserve">ves. New York: Guilford Press, 83-104, 1991.</w:t>
      </w:r>
    </w:p>
    <w:p>
      <w:pPr>
        <w:pStyle w:val="Normal"/>
      </w:pPr>
      <w:r>
        <w:t xml:space="preserve">59. Gill MM. Hypnosis as altered and regressed sta-46. Hilgard ER. Hypnotic susceptibility, New te. Int J Clin Exp Hypnosis. 20: 224-237, 1972.</w:t>
      </w:r>
    </w:p>
    <w:p>
      <w:pPr>
        <w:pStyle w:val="Normal"/>
      </w:pPr>
      <w:r>
        <w:t xml:space="preserve">York: Harcourt, Brace &amp; Word, 1965.</w:t>
      </w:r>
    </w:p>
    <w:p>
      <w:pPr>
        <w:pStyle w:val="Normal"/>
      </w:pPr>
      <w:r>
        <w:t xml:space="preserve">60. Tart C. (ed.) Altered states if consciousness: 47. Piccione C, Hilgard ER, Zimbardo PG. On the A book of readings. New York: John Wiley &amp; stability of measured hypnotizability over a 25-sons, 1969.</w:t>
      </w:r>
    </w:p>
    <w:p>
      <w:pPr>
        <w:pStyle w:val="Normal"/>
      </w:pPr>
      <w:r>
        <w:t xml:space="preserve">years period. J Per sonality and Social Psycho-61. Fromm E. An ego psychological theory of hyp-logy, 56: 289-295, 1989.</w:t>
      </w:r>
    </w:p>
    <w:p>
      <w:pPr>
        <w:pStyle w:val="Normal"/>
      </w:pPr>
      <w:r>
        <w:t xml:space="preserve">nosis. In: E Fromm, MR Nash (eds.) Contem-</w:t>
      </w:r>
    </w:p>
    <w:p>
      <w:pPr>
        <w:pStyle w:val="Normal"/>
      </w:pPr>
      <w:r>
        <w:t xml:space="preserve">48. Hilgard ER, Morgan AH, Macdonald H. Pain porary hypnosis research, New York, 132-148, and dissociation in the cold pressor test: A stu-1972.</w:t>
      </w:r>
    </w:p>
    <w:p>
      <w:pPr>
        <w:pStyle w:val="Normal"/>
      </w:pPr>
      <w:r>
        <w:t xml:space="preserve">dy of hypnotic analgesia with “hidden reports”</w:t>
      </w:r>
    </w:p>
    <w:p>
      <w:pPr>
        <w:pStyle w:val="Normal"/>
      </w:pPr>
      <w:r>
        <w:t xml:space="preserve">62. Parker J. Mastering self-hypnosis. Co-produ-through automatic key-pressing and automa-</w:t>
      </w:r>
    </w:p>
    <w:p>
      <w:pPr>
        <w:pStyle w:val="Normal"/>
      </w:pPr>
      <w:r>
        <w:t xml:space="preserve">ced by Audio Renaissance Tapes, Inc., Cas-</w:t>
      </w:r>
    </w:p>
    <w:p>
      <w:pPr>
        <w:pStyle w:val="Normal"/>
      </w:pPr>
      <w:r>
        <w:t xml:space="preserve">tic talking. J Abn Psychology, 84: 280-289,</w:t>
      </w:r>
    </w:p>
    <w:p>
      <w:pPr>
        <w:pStyle w:val="Normal"/>
      </w:pPr>
      <w:r>
        <w:t xml:space="preserve">sette Productions Unlimited, Inc., and Jona-</w:t>
      </w:r>
    </w:p>
    <w:p>
      <w:pPr>
        <w:pStyle w:val="Normal"/>
      </w:pPr>
      <w:r>
        <w:t xml:space="preserve">1975.</w:t>
      </w:r>
    </w:p>
    <w:p>
      <w:pPr>
        <w:pStyle w:val="Normal"/>
      </w:pPr>
      <w:r>
        <w:t xml:space="preserve">than Parker’s Gateways Institute, 1998.</w:t>
      </w:r>
    </w:p>
    <w:p>
      <w:pPr>
        <w:pStyle w:val="Normal"/>
      </w:pPr>
      <w:r>
        <w:t xml:space="preserve">49. Bowers KS. Imagination and dissociation in 63. Barber TX. A Scientific Approach. New York: hypnotic responding [comment]. Int J Clin Exp Van Nostrand Reinhold, 1969.</w:t>
      </w:r>
    </w:p>
    <w:p>
      <w:pPr>
        <w:pStyle w:val="Normal"/>
      </w:pPr>
      <w:r>
        <w:t xml:space="preserve">hypnosis 40(4): 253-275, 1992.</w:t>
      </w:r>
    </w:p>
    <w:p>
      <w:pPr>
        <w:pStyle w:val="Normal"/>
      </w:pPr>
      <w:r>
        <w:t xml:space="preserve">64. Barber TX, Spanos NP, haves JF. Hypnotism, 50. Woody E, Farvolden. Dissociation in hypno-Imagination and human potencialities. New</w:t>
      </w:r>
    </w:p>
    <w:p>
      <w:pPr>
        <w:pStyle w:val="Normal"/>
      </w:pPr>
      <w:r>
        <w:t xml:space="preserve">sis and frontal executive function. Am J Clin York: Pergamon Press Inc., 3-7, 1973.</w:t>
      </w:r>
    </w:p>
    <w:p>
      <w:pPr>
        <w:pStyle w:val="Normal"/>
      </w:pPr>
      <w:r>
        <w:t xml:space="preserve">Exp Hypnosis, 40(3): 206-216, 1998.</w:t>
      </w:r>
    </w:p>
    <w:p>
      <w:pPr>
        <w:pStyle w:val="Normal"/>
      </w:pPr>
      <w:r>
        <w:t xml:space="preserve">65. Spanos NP. Hypnosis and modification of hyp-51. Abela MB. The physiology of hypnosis, with notic susceptibility: A social psychological implications for hypnotherapy. Trabalho apre-perspective. In: PLN Naish (ed.) What is hyp-sentado no The National Guild of Hypnosis,</w:t>
      </w:r>
    </w:p>
    <w:p>
      <w:pPr>
        <w:pStyle w:val="Normal"/>
      </w:pPr>
      <w:r>
        <w:t xml:space="preserve">nosis. Philadelphia: Open University Press, 85-Board Certification Examination Committee,</w:t>
      </w:r>
    </w:p>
    <w:p>
      <w:pPr>
        <w:pStyle w:val="Normal"/>
      </w:pPr>
      <w:r>
        <w:t xml:space="preserve">120, 1986.</w:t>
      </w:r>
    </w:p>
    <w:p>
      <w:pPr>
        <w:pStyle w:val="Normal"/>
      </w:pPr>
      <w:r>
        <w:t xml:space="preserve">1999. Disponível na Internet no site http://</w:t>
      </w:r>
    </w:p>
    <w:p>
      <w:pPr>
        <w:pStyle w:val="Normal"/>
      </w:pPr>
      <w:r>
        <w:t xml:space="preserve">66. Spanos NP. Hypnotic behavior: A social</w:t>
      </w:r>
    </w:p>
    <w:p>
      <w:pPr>
        <w:pStyle w:val="Normal"/>
      </w:pPr>
      <w:r>
        <w:t xml:space="preserve">user.orbit.net.mt/abela/physiol.html. Acessado psychological interpretation of amnesia, anal-em 5 de março de 2000.</w:t>
      </w:r>
    </w:p>
    <w:p>
      <w:pPr>
        <w:pStyle w:val="Normal"/>
      </w:pPr>
      <w:r>
        <w:t xml:space="preserve">gesia and “trance logic”. Behavior and Bain</w:t>
      </w:r>
    </w:p>
    <w:p>
      <w:pPr>
        <w:pStyle w:val="Normal"/>
      </w:pPr>
      <w:r>
        <w:t xml:space="preserve">52. Kirsch I, Lynn SJ. Dissociation theories of Sciences, 9: 489-497, 1986.</w:t>
      </w:r>
    </w:p>
    <w:p>
      <w:pPr>
        <w:pStyle w:val="Normal"/>
      </w:pPr>
      <w:r>
        <w:t xml:space="preserve">hypnosis (comments). Psycho Bull, 123 (1):</w:t>
      </w:r>
    </w:p>
    <w:p>
      <w:pPr>
        <w:pStyle w:val="Normal"/>
      </w:pPr>
      <w:r>
        <w:t xml:space="preserve">67. Spanos NP. Social cognitive approach to hyp-100-115, 1998.</w:t>
      </w:r>
    </w:p>
    <w:p>
      <w:pPr>
        <w:pStyle w:val="Normal"/>
      </w:pPr>
      <w:r>
        <w:t xml:space="preserve">nosis. In: SJ Lynn, JW Rhue (eds.) Theories</w:t>
      </w:r>
    </w:p>
    <w:p>
      <w:pPr>
        <w:pStyle w:val="Normal"/>
      </w:pPr>
      <w:r>
        <w:t xml:space="preserve">© Direitos reservados à EDITORA ATHENEU LTDA.</w:t>
      </w:r>
    </w:p>
    <w:p>
      <w:pPr>
        <w:pStyle w:val="Normal"/>
      </w:pPr>
      <w:r>
        <w:t xml:space="preserve">42</w:t>
      </w:r>
    </w:p>
    <w:p>
      <w:pPr>
        <w:pStyle w:val="Heading1"/>
      </w:pPr>
      <w:r>
        <w:t>CAPÍTULO 2</w:t>
      </w:r>
    </w:p>
    <w:p>
      <w:pPr>
        <w:pStyle w:val="Normal"/>
      </w:pPr>
      <w:r>
        <w:t xml:space="preserve">of Hypnosis: Current models and perspecti-81. Spanos NP, Kennedy SK, Gwynn MI. Mo-</w:t>
      </w:r>
    </w:p>
    <w:p>
      <w:pPr>
        <w:pStyle w:val="Normal"/>
      </w:pPr>
      <w:r>
        <w:t xml:space="preserve">ves. New York: Guilford Press, 324-361, 1991.</w:t>
      </w:r>
    </w:p>
    <w:p>
      <w:pPr>
        <w:pStyle w:val="Normal"/>
      </w:pPr>
      <w:r>
        <w:t xml:space="preserve">derating effects of contextual variables on</w:t>
      </w:r>
    </w:p>
    <w:p>
      <w:pPr>
        <w:pStyle w:val="Normal"/>
      </w:pPr>
      <w:r>
        <w:t xml:space="preserve">68. Spanos NP, Menary E, Gabora NJ, DuBreuil the relationship between hypnotic suscep-SC, Dewherst B. Secondary identity enacte-</w:t>
      </w:r>
    </w:p>
    <w:p>
      <w:pPr>
        <w:pStyle w:val="Normal"/>
      </w:pPr>
      <w:r>
        <w:t xml:space="preserve">tibility and suggested analgesia. J Abn</w:t>
      </w:r>
    </w:p>
    <w:p>
      <w:pPr>
        <w:pStyle w:val="Normal"/>
      </w:pPr>
      <w:r>
        <w:t xml:space="preserve">ments during hypnotic pas- life regression: A Psychology, 93:285-294, 1984.</w:t>
      </w:r>
    </w:p>
    <w:p>
      <w:pPr>
        <w:pStyle w:val="Normal"/>
      </w:pPr>
      <w:r>
        <w:t xml:space="preserve">sociocognitive perspective. Journal of Perso-82. DePascalis V, Penna PM. 40Hz EEG activity nalty and Social Psychology, 61(2)308-320,</w:t>
      </w:r>
    </w:p>
    <w:p>
      <w:pPr>
        <w:pStyle w:val="Normal"/>
      </w:pPr>
      <w:r>
        <w:t xml:space="preserve">during hypnotic induction and hypnotic tes-</w:t>
      </w:r>
    </w:p>
    <w:p>
      <w:pPr>
        <w:pStyle w:val="Normal"/>
      </w:pPr>
      <w:r>
        <w:t xml:space="preserve">1991.</w:t>
      </w:r>
    </w:p>
    <w:p>
      <w:pPr>
        <w:pStyle w:val="Normal"/>
      </w:pPr>
      <w:r>
        <w:t xml:space="preserve">ting. Int J Clin Exp Hypnosis, 38: 125-138,</w:t>
      </w:r>
    </w:p>
    <w:p>
      <w:pPr>
        <w:pStyle w:val="Normal"/>
      </w:pPr>
      <w:r>
        <w:t xml:space="preserve">69. Wagstaff GF. Hypnosis, complience and beli-1990.</w:t>
      </w:r>
    </w:p>
    <w:p>
      <w:pPr>
        <w:pStyle w:val="Normal"/>
      </w:pPr>
      <w:r>
        <w:t xml:space="preserve">ef. Brighton, England: Harvest, 1981.</w:t>
      </w:r>
    </w:p>
    <w:p>
      <w:pPr>
        <w:pStyle w:val="Normal"/>
      </w:pPr>
      <w:r>
        <w:t xml:space="preserve">83. Mészáros I, Bányai EI, Greguss AC. Evoked 70. Wagstaff GF. Hypnosis as complience and be-potential correlates of verbal versus imagery lief: A social cognitive view. In: PLN Naish coding in hypnosis. In: D Waxman, PC Misra,</w:t>
      </w:r>
    </w:p>
    <w:p>
      <w:pPr>
        <w:pStyle w:val="Normal"/>
      </w:pPr>
      <w:r>
        <w:t xml:space="preserve">(ed.) What is hypnosis? Current theories and M Gibson, MA Basker (eds.) Modern trends</w:t>
      </w:r>
    </w:p>
    <w:p>
      <w:pPr>
        <w:pStyle w:val="Normal"/>
      </w:pPr>
      <w:r>
        <w:t xml:space="preserve">research. Milton Keynes, England: Open Uni-</w:t>
      </w:r>
    </w:p>
    <w:p>
      <w:pPr>
        <w:pStyle w:val="Normal"/>
      </w:pPr>
      <w:r>
        <w:t xml:space="preserve">in hypnosis. New York: Plenum Press, 161-</w:t>
      </w:r>
    </w:p>
    <w:p>
      <w:pPr>
        <w:pStyle w:val="Normal"/>
      </w:pPr>
      <w:r>
        <w:t xml:space="preserve">versity Press, 59-84, 1986.</w:t>
      </w:r>
    </w:p>
    <w:p>
      <w:pPr>
        <w:pStyle w:val="Normal"/>
      </w:pPr>
      <w:r>
        <w:t xml:space="preserve">168, 1985.</w:t>
      </w:r>
    </w:p>
    <w:p>
      <w:pPr>
        <w:pStyle w:val="Normal"/>
      </w:pPr>
      <w:r>
        <w:t xml:space="preserve">71. Wagstaff GF. Compliance, belief, and seman-84. Bányai EI, Mészáros I, Csókay L. Interaction tics: A non state sociocognitive perspective.</w:t>
      </w:r>
    </w:p>
    <w:p>
      <w:pPr>
        <w:pStyle w:val="Normal"/>
      </w:pPr>
      <w:r>
        <w:t xml:space="preserve">between hypnotist and subject: A social-</w:t>
      </w:r>
    </w:p>
    <w:p>
      <w:pPr>
        <w:pStyle w:val="Normal"/>
      </w:pPr>
      <w:r>
        <w:t xml:space="preserve">In: SL Lynn, JW Rhue (eds.) Theories of hyp-</w:t>
      </w:r>
    </w:p>
    <w:p>
      <w:pPr>
        <w:pStyle w:val="Normal"/>
      </w:pPr>
      <w:r>
        <w:t xml:space="preserve">psychophysiolgical approach. (preliminary re-nosis: Current models and perspectives. New</w:t>
      </w:r>
    </w:p>
    <w:p>
      <w:pPr>
        <w:pStyle w:val="Normal"/>
      </w:pPr>
      <w:r>
        <w:t xml:space="preserve">port). In: D Waxman, PC Misra, M Gibson,</w:t>
      </w:r>
    </w:p>
    <w:p>
      <w:pPr>
        <w:pStyle w:val="Normal"/>
      </w:pPr>
      <w:r>
        <w:t xml:space="preserve">York: Guilford Press, 362-396, 1991.</w:t>
      </w:r>
    </w:p>
    <w:p>
      <w:pPr>
        <w:pStyle w:val="Normal"/>
      </w:pPr>
      <w:r>
        <w:t xml:space="preserve">MA Basker (eds.) Modern trends in hypnosis.</w:t>
      </w:r>
    </w:p>
    <w:p>
      <w:pPr>
        <w:pStyle w:val="Normal"/>
      </w:pPr>
      <w:r>
        <w:t xml:space="preserve">72. Wagstaff GF, Benson D. Exploring hypnotic New York: Plenum Press, 97-108, 1985.</w:t>
      </w:r>
    </w:p>
    <w:p>
      <w:pPr>
        <w:pStyle w:val="Normal"/>
      </w:pPr>
      <w:r>
        <w:t xml:space="preserve">process with the cognitive-simulator compa-</w:t>
      </w:r>
    </w:p>
    <w:p>
      <w:pPr>
        <w:pStyle w:val="Normal"/>
      </w:pPr>
      <w:r>
        <w:t xml:space="preserve">85. Hellige JB. Hemispheric asymmetry. Annual rison group. Br J Exp Clin Hypnosis, 4: 83-Review of Psychology, 41:55-80, 1990.</w:t>
      </w:r>
    </w:p>
    <w:p>
      <w:pPr>
        <w:pStyle w:val="Normal"/>
      </w:pPr>
      <w:r>
        <w:t xml:space="preserve">91, 1987.</w:t>
      </w:r>
    </w:p>
    <w:p>
      <w:pPr>
        <w:pStyle w:val="Normal"/>
      </w:pPr>
      <w:r>
        <w:t xml:space="preserve">86. Edmonston WE, Jr. Anesis. In: SJ Lynn, JW</w:t>
      </w:r>
    </w:p>
    <w:p>
      <w:pPr>
        <w:pStyle w:val="Normal"/>
      </w:pPr>
      <w:r>
        <w:t xml:space="preserve">73. Wagstaff GF. Public conceptions of forensic Rhue (eds.) Theories of hypnosis: Current</w:t>
      </w:r>
    </w:p>
    <w:p>
      <w:pPr>
        <w:pStyle w:val="Normal"/>
      </w:pPr>
      <w:r>
        <w:t xml:space="preserve">Hypnosis: Implications for education and prac-models and perspectives. New York: Guilford</w:t>
      </w:r>
    </w:p>
    <w:p>
      <w:pPr>
        <w:pStyle w:val="Normal"/>
      </w:pPr>
      <w:r>
        <w:t xml:space="preserve">tice. In: M Heap (ed.) Hypnosis, current clini-Press, 197-237, 1991.</w:t>
      </w:r>
    </w:p>
    <w:p>
      <w:pPr>
        <w:pStyle w:val="Normal"/>
      </w:pPr>
      <w:r>
        <w:t xml:space="preserve">cal, experimental and forensic practices. Lon-87. Edmonston WE, Jr. Hypnosis and relaxation: don: Croom Helm, 395-403, 1988.</w:t>
      </w:r>
    </w:p>
    <w:p>
      <w:pPr>
        <w:pStyle w:val="Normal"/>
      </w:pPr>
      <w:r>
        <w:t xml:space="preserve">Modern verification of an old equation. New</w:t>
      </w:r>
    </w:p>
    <w:p>
      <w:pPr>
        <w:pStyle w:val="Normal"/>
      </w:pPr>
      <w:r>
        <w:t xml:space="preserve">74. Kirsch I. Response expectancy as a determi-York: Wiley, 1981.</w:t>
      </w:r>
    </w:p>
    <w:p>
      <w:pPr>
        <w:pStyle w:val="Normal"/>
      </w:pPr>
      <w:r>
        <w:t xml:space="preserve">nant of experience and behavior. American</w:t>
      </w:r>
    </w:p>
    <w:p>
      <w:pPr>
        <w:pStyle w:val="Normal"/>
      </w:pPr>
      <w:r>
        <w:t xml:space="preserve">88. Coleman TR. A comparative study of certain Psychologist 40:1189-1202, 1985.</w:t>
      </w:r>
    </w:p>
    <w:p>
      <w:pPr>
        <w:pStyle w:val="Normal"/>
      </w:pPr>
      <w:r>
        <w:t xml:space="preserve">behavioral, physiological, and phenomenolo-</w:t>
      </w:r>
    </w:p>
    <w:p>
      <w:pPr>
        <w:pStyle w:val="Normal"/>
      </w:pPr>
      <w:r>
        <w:t xml:space="preserve">75. Kirsch I. Changing expectations: A key to gical effects of hypnotic induction and two</w:t>
      </w:r>
    </w:p>
    <w:p>
      <w:pPr>
        <w:pStyle w:val="Normal"/>
      </w:pPr>
      <w:r>
        <w:t xml:space="preserve">effective psychotherapy. Pacific Grove, Ca:</w:t>
      </w:r>
    </w:p>
    <w:p>
      <w:pPr>
        <w:pStyle w:val="Normal"/>
      </w:pPr>
      <w:r>
        <w:t xml:space="preserve">progressive relaxation procedures (Doctoral</w:t>
      </w:r>
    </w:p>
    <w:p>
      <w:pPr>
        <w:pStyle w:val="Normal"/>
      </w:pPr>
      <w:r>
        <w:t xml:space="preserve">Brooks/Cole,1990.</w:t>
      </w:r>
    </w:p>
    <w:p>
      <w:pPr>
        <w:pStyle w:val="Normal"/>
      </w:pPr>
      <w:r>
        <w:t xml:space="preserve">dissertation, Brigham Young University). Dis-76. Kirsch I. The social learning theory of hypno-sertation Abstracts International, (University sis. In: SJ Lynn, JW Rhue (eds.) Theories of Microfilms Nº 76-2561), 1976.</w:t>
      </w:r>
    </w:p>
    <w:p>
      <w:pPr>
        <w:pStyle w:val="Normal"/>
      </w:pPr>
      <w:r>
        <w:t xml:space="preserve">hypnosis: Current models and perspectives.</w:t>
      </w:r>
    </w:p>
    <w:p>
      <w:pPr>
        <w:pStyle w:val="Normal"/>
      </w:pPr>
      <w:r>
        <w:t xml:space="preserve">89. Davidson RJ, Schwartz GE. The psychobio-</w:t>
      </w:r>
    </w:p>
    <w:p>
      <w:pPr>
        <w:pStyle w:val="Normal"/>
      </w:pPr>
      <w:r>
        <w:t xml:space="preserve">New York: Guilford Press, 439-464, 1991.</w:t>
      </w:r>
    </w:p>
    <w:p>
      <w:pPr>
        <w:pStyle w:val="Normal"/>
      </w:pPr>
      <w:r>
        <w:t xml:space="preserve">logy of relaxation and related states: A multi-77. Kirsch I, Council JR. Responses expectancy process theory. In: DI Mostofsky (ed.) Beha-as a determinant of hypnotic behavior. In: NP</w:t>
      </w:r>
    </w:p>
    <w:p>
      <w:pPr>
        <w:pStyle w:val="Normal"/>
      </w:pPr>
      <w:r>
        <w:t xml:space="preserve">vior control and modification of psysiological Spanos, JF Chaves (eds.) Hypnosis: The cog-activity. Englewood Cliffs, NJ: Prentice-Hall, nitive-behavioral perspective. Buffalo, NY:</w:t>
      </w:r>
    </w:p>
    <w:p>
      <w:pPr>
        <w:pStyle w:val="Normal"/>
      </w:pPr>
      <w:r>
        <w:t xml:space="preserve">1976.</w:t>
      </w:r>
    </w:p>
    <w:p>
      <w:pPr>
        <w:pStyle w:val="Normal"/>
      </w:pPr>
      <w:r>
        <w:t xml:space="preserve">Prometheus Books, 360-379, 1989.</w:t>
      </w:r>
    </w:p>
    <w:p>
      <w:pPr>
        <w:pStyle w:val="Normal"/>
      </w:pPr>
      <w:r>
        <w:t xml:space="preserve">90. Yapko MD. Essential of Hypnosis. New York, 78. Council JR, Kirsch I, Hafner LP. Expectancy NY: Brunner/Mazel, Inc., 7-11,44, 1995.</w:t>
      </w:r>
    </w:p>
    <w:p>
      <w:pPr>
        <w:pStyle w:val="Normal"/>
      </w:pPr>
      <w:r>
        <w:t xml:space="preserve">versus absorption in the prediction of hypno-91. Furst A. Hipnotismo e Auto-hipnotismo de tic responding. J Personality and Social</w:t>
      </w:r>
    </w:p>
    <w:p>
      <w:pPr>
        <w:pStyle w:val="Normal"/>
      </w:pPr>
      <w:r>
        <w:t xml:space="preserve">indução rápida. Tradução FP de Moraes. Rio</w:t>
      </w:r>
    </w:p>
    <w:p>
      <w:pPr>
        <w:pStyle w:val="Normal"/>
      </w:pPr>
      <w:r>
        <w:t xml:space="preserve">Psychogy, 50: 182-189, 1986.</w:t>
      </w:r>
    </w:p>
    <w:p>
      <w:pPr>
        <w:pStyle w:val="Normal"/>
      </w:pPr>
      <w:r>
        <w:t xml:space="preserve">de Janeiro: Editora Record, 11-15, 1982.</w:t>
      </w:r>
    </w:p>
    <w:p>
      <w:pPr>
        <w:pStyle w:val="Normal"/>
      </w:pPr>
      <w:r>
        <w:t xml:space="preserve">79. Rotter JB. Social learning and clinical psycho-92. O’Hanlon WH, Martin M. Hipnose centrada</w:t>
      </w:r>
    </w:p>
    <w:p>
      <w:pPr>
        <w:pStyle w:val="Normal"/>
      </w:pPr>
      <w:r>
        <w:t xml:space="preserve">logy. Englewood Cliffs, NJ: Prentice-Hill,</w:t>
      </w:r>
    </w:p>
    <w:p>
      <w:pPr>
        <w:pStyle w:val="Normal"/>
      </w:pPr>
      <w:r>
        <w:t xml:space="preserve">na solução de problemas. Tradução Y Nagels-</w:t>
      </w:r>
    </w:p>
    <w:p>
      <w:pPr>
        <w:pStyle w:val="Normal"/>
      </w:pPr>
      <w:r>
        <w:t xml:space="preserve">1954.</w:t>
      </w:r>
    </w:p>
    <w:p>
      <w:pPr>
        <w:pStyle w:val="Normal"/>
      </w:pPr>
      <w:r>
        <w:t xml:space="preserve">chmidt Campinas, SP: Editorial Psy II, 15-28, 80. Bányai ÉI. Toward a social-psychobiological 1995.</w:t>
      </w:r>
    </w:p>
    <w:p>
      <w:pPr>
        <w:pStyle w:val="Normal"/>
      </w:pPr>
      <w:r>
        <w:t xml:space="preserve">model of hypnosis. In: SJ Lynn, JW Rhue (eds.) 93. Erickson MH, Hershman S, Secter II. Hipno-Theories of hypnosis: Current models and pers-se Médica e Odontológica Aplicações práti-</w:t>
      </w:r>
    </w:p>
    <w:p>
      <w:pPr>
        <w:pStyle w:val="Normal"/>
      </w:pPr>
      <w:r>
        <w:t xml:space="preserve">pectives. New York: Guilford Press, 564-598, cas. Tradução de R Montibeller e J.C.V. Go-1991.</w:t>
      </w:r>
    </w:p>
    <w:p>
      <w:pPr>
        <w:pStyle w:val="Normal"/>
      </w:pPr>
      <w:r>
        <w:t xml:space="preserve">mes. Campinas, SP: Editorial Psy II, 1994.</w:t>
      </w:r>
    </w:p>
    <w:p>
      <w:pPr>
        <w:pStyle w:val="Normal"/>
      </w:pPr>
      <w:r>
        <w:t xml:space="preserve">© Direitos reservados à EDITORA ATHENEU LTDA.</w:t>
      </w:r>
    </w:p>
    <w:p>
      <w:pPr>
        <w:pStyle w:val="Heading1"/>
      </w:pPr>
      <w:r>
        <w:t>CAPÍTULO 2</w:t>
      </w:r>
    </w:p>
    <w:p>
      <w:pPr>
        <w:pStyle w:val="Normal"/>
      </w:pPr>
      <w:r>
        <w:t xml:space="preserve">43</w:t>
      </w:r>
    </w:p>
    <w:p>
      <w:pPr>
        <w:pStyle w:val="Normal"/>
      </w:pPr>
      <w:r>
        <w:t xml:space="preserve">94. Zeig JK. Ericksonian hypnotherapy: A com-JP Garske (eds.) Contemporary psychothe-</w:t>
      </w:r>
    </w:p>
    <w:p>
      <w:pPr>
        <w:pStyle w:val="Normal"/>
      </w:pPr>
      <w:r>
        <w:t xml:space="preserve">munication approach to hypnosis. In: SJ Lynn, rapies: Models and methods. Columbus,</w:t>
      </w:r>
    </w:p>
    <w:p>
      <w:pPr>
        <w:pStyle w:val="Normal"/>
      </w:pPr>
      <w:r>
        <w:t xml:space="preserve">JW Rhue (eds.) Theories of Hypnosis: Cur-</w:t>
      </w:r>
    </w:p>
    <w:p>
      <w:pPr>
        <w:pStyle w:val="Normal"/>
      </w:pPr>
      <w:r>
        <w:t xml:space="preserve">Ohio: Charles E Merrill, 333-375, 1985.</w:t>
      </w:r>
    </w:p>
    <w:p>
      <w:pPr>
        <w:pStyle w:val="Normal"/>
      </w:pPr>
      <w:r>
        <w:t xml:space="preserve">rent models and perspectives. New York: Guil-109. Barber TX. Positive suggestions for effective ford, 275-300, 1991.</w:t>
      </w:r>
    </w:p>
    <w:p>
      <w:pPr>
        <w:pStyle w:val="Normal"/>
      </w:pPr>
      <w:r>
        <w:t xml:space="preserve">living and philosophical hypnosis. In: DC</w:t>
      </w:r>
    </w:p>
    <w:p>
      <w:pPr>
        <w:pStyle w:val="Normal"/>
      </w:pPr>
      <w:r>
        <w:t xml:space="preserve">95. Zeig JK. An Ericksonian phenomelological Hammond (ed.) Handbook of hypnotic sugges-approah to therapeutic hypnotic induction and tions and metaphors. New York: Norton, 1990.</w:t>
      </w:r>
    </w:p>
    <w:p>
      <w:pPr>
        <w:pStyle w:val="Normal"/>
      </w:pPr>
      <w:r>
        <w:t xml:space="preserve">symptom utilization. In: JK Zeig, SR Lankton 110. Barber TX. Hypnosuggestive approaches to (eds.) Developing Ericksonian Therapy: State stress reduction. In: PM Lehrer, RL Woofolk</w:t>
      </w:r>
    </w:p>
    <w:p>
      <w:pPr>
        <w:pStyle w:val="Normal"/>
      </w:pPr>
      <w:r>
        <w:t xml:space="preserve">of the art. New York: Brunner/Mazel, Inc., 353-</w:t>
      </w:r>
    </w:p>
    <w:p>
      <w:pPr>
        <w:pStyle w:val="Normal"/>
      </w:pPr>
      <w:r>
        <w:t xml:space="preserve">(eds.) Principles and practice of stress mana-375, 1988.</w:t>
      </w:r>
    </w:p>
    <w:p>
      <w:pPr>
        <w:pStyle w:val="Normal"/>
      </w:pPr>
      <w:r>
        <w:t xml:space="preserve">gement. 2. ed. NewYork: Guilford Press, 169-</w:t>
      </w:r>
    </w:p>
    <w:p>
      <w:pPr>
        <w:pStyle w:val="Normal"/>
      </w:pPr>
      <w:r>
        <w:t xml:space="preserve">96. Erickson MH. The collected papers of Milton 204, 1993.</w:t>
      </w:r>
    </w:p>
    <w:p>
      <w:pPr>
        <w:pStyle w:val="Normal"/>
      </w:pPr>
      <w:r>
        <w:t xml:space="preserve">H Erickson on hypnosis (4 vols, Rossi ed.)</w:t>
      </w:r>
    </w:p>
    <w:p>
      <w:pPr>
        <w:pStyle w:val="Normal"/>
      </w:pPr>
      <w:r>
        <w:t xml:space="preserve">111. Laurence JR, Slako F, Le Beau M. Automati-New York: Irvington, 1980.</w:t>
      </w:r>
    </w:p>
    <w:p>
      <w:pPr>
        <w:pStyle w:val="Normal"/>
      </w:pPr>
      <w:r>
        <w:t xml:space="preserve">city, hypnotizability and the creation of ano-97. Lynn SJ, Rhue JW. An integrative model of malous experiences: Neurophysiological in-hypnosis. In: SJ Lynn, JW Rhue (eds.) Theori-dicators. INABIS 98 — 5th Internet Word Con-</w:t>
      </w:r>
    </w:p>
    <w:p>
      <w:pPr>
        <w:pStyle w:val="Normal"/>
      </w:pPr>
      <w:r>
        <w:t xml:space="preserve">es of hypnosis: Current models and perspectigress on Biomedical Science at Mc Master</w:t>
      </w:r>
    </w:p>
    <w:p>
      <w:pPr>
        <w:pStyle w:val="Normal"/>
      </w:pPr>
      <w:r>
        <w:t xml:space="preserve">ves. New York: Guilford Press, 397-438, 1991.</w:t>
      </w:r>
    </w:p>
    <w:p>
      <w:pPr>
        <w:pStyle w:val="Normal"/>
      </w:pPr>
      <w:r>
        <w:t xml:space="preserve">University, Canada, Dezembro 7-16, 1998.</w:t>
      </w:r>
    </w:p>
    <w:p>
      <w:pPr>
        <w:pStyle w:val="Normal"/>
      </w:pPr>
      <w:r>
        <w:t xml:space="preserve">98. Lynn SJ, Rhue JW, Weekes JR. Hypnosis and Invited Symposium. Disponível na URL http:/</w:t>
      </w:r>
    </w:p>
    <w:p>
      <w:pPr>
        <w:pStyle w:val="Normal"/>
      </w:pPr>
      <w:r>
        <w:t xml:space="preserve">the experienced nonvolition: A social cogniti-</w:t>
      </w:r>
    </w:p>
    <w:p>
      <w:pPr>
        <w:pStyle w:val="Normal"/>
      </w:pPr>
      <w:r>
        <w:t xml:space="preserve">/www.mcmaster.ca/ inabis98/ woody/lauren-</w:t>
      </w:r>
    </w:p>
    <w:p>
      <w:pPr>
        <w:pStyle w:val="Normal"/>
      </w:pPr>
      <w:r>
        <w:t xml:space="preserve">ve integrative model. In: NP Spanos, JF Cha-</w:t>
      </w:r>
    </w:p>
    <w:p>
      <w:pPr>
        <w:pStyle w:val="Normal"/>
      </w:pPr>
      <w:r>
        <w:t xml:space="preserve">ce0642/index.html. Acessado dia 09/11/1999.</w:t>
      </w:r>
    </w:p>
    <w:p>
      <w:pPr>
        <w:pStyle w:val="Normal"/>
      </w:pPr>
      <w:r>
        <w:t xml:space="preserve">ves (eds.) Hypnosis: The cognitive-behavio-</w:t>
      </w:r>
    </w:p>
    <w:p>
      <w:pPr>
        <w:pStyle w:val="Normal"/>
      </w:pPr>
      <w:r>
        <w:t xml:space="preserve">112. Crawford HJ, Horton JE, McClai-Furmanski ral perspective. Buffalo, NY: Prometheus</w:t>
      </w:r>
    </w:p>
    <w:p>
      <w:pPr>
        <w:pStyle w:val="Normal"/>
      </w:pPr>
      <w:r>
        <w:t xml:space="preserve">D, Vendemia J. Brain dynamic shifts during</w:t>
      </w:r>
    </w:p>
    <w:p>
      <w:pPr>
        <w:pStyle w:val="Normal"/>
      </w:pPr>
      <w:r>
        <w:t xml:space="preserve">Books, 78-109, 1989.</w:t>
      </w:r>
    </w:p>
    <w:p>
      <w:pPr>
        <w:pStyle w:val="Normal"/>
      </w:pPr>
      <w:r>
        <w:t xml:space="preserve">the elimination of preceived pain and distress: 99. Lynn SJ, Rhue JW, Weekes JR. Hypnotic in-Neuroimagin studies of hypnotic analgesia.</w:t>
      </w:r>
    </w:p>
    <w:p>
      <w:pPr>
        <w:pStyle w:val="Normal"/>
      </w:pPr>
      <w:r>
        <w:t xml:space="preserve">voluntariness: A social cognitive analysis.</w:t>
      </w:r>
    </w:p>
    <w:p>
      <w:pPr>
        <w:pStyle w:val="Normal"/>
      </w:pPr>
      <w:r>
        <w:t xml:space="preserve">Apresentado na INABIS 98 — 5th Internet</w:t>
      </w:r>
    </w:p>
    <w:p>
      <w:pPr>
        <w:pStyle w:val="Normal"/>
      </w:pPr>
      <w:r>
        <w:t xml:space="preserve">Psychological Review, 97: 169-184, 1990.</w:t>
      </w:r>
    </w:p>
    <w:p>
      <w:pPr>
        <w:pStyle w:val="Normal"/>
      </w:pPr>
      <w:r>
        <w:t xml:space="preserve">World Congress on Bomedical Science na</w:t>
      </w:r>
    </w:p>
    <w:p>
      <w:pPr>
        <w:pStyle w:val="Normal"/>
      </w:pPr>
      <w:r>
        <w:t xml:space="preserve">100. Krebs CJ. Ecology the experimental analysis McMaster University, Canada, dezembro 7-16.</w:t>
      </w:r>
    </w:p>
    <w:p>
      <w:pPr>
        <w:pStyle w:val="Normal"/>
      </w:pPr>
      <w:r>
        <w:t xml:space="preserve">of distribution and abundance. 4 ed. New York: InviteSymposium. Disponível na URL http://</w:t>
      </w:r>
    </w:p>
    <w:p>
      <w:pPr>
        <w:pStyle w:val="Normal"/>
      </w:pPr>
      <w:r>
        <w:t xml:space="preserve">Harper Collins llege Publishers, 1994.</w:t>
      </w:r>
    </w:p>
    <w:p>
      <w:pPr>
        <w:pStyle w:val="Normal"/>
      </w:pPr>
      <w:r>
        <w:t xml:space="preserve">www/mcmaster.ca/inabis98/woody/craw-</w:t>
      </w:r>
    </w:p>
    <w:p>
      <w:pPr>
        <w:pStyle w:val="Normal"/>
      </w:pPr>
      <w:r>
        <w:t xml:space="preserve">101. Hall AD, Fagan RE. Definition of a system.</w:t>
      </w:r>
    </w:p>
    <w:p>
      <w:pPr>
        <w:pStyle w:val="Normal"/>
      </w:pPr>
      <w:r>
        <w:t xml:space="preserve">ford0611/index.html Acessado 09/11 /1999.</w:t>
      </w:r>
    </w:p>
    <w:p>
      <w:pPr>
        <w:pStyle w:val="Normal"/>
      </w:pPr>
      <w:r>
        <w:t xml:space="preserve">General Systems Yearbook, 1: 18-28, 1956.</w:t>
      </w:r>
    </w:p>
    <w:p>
      <w:pPr>
        <w:pStyle w:val="Normal"/>
      </w:pPr>
      <w:r>
        <w:t xml:space="preserve">113. De Pascalis V. Brain mechanisms and attenti-102. Bateson G. Steps to an ecology of mind. New onal processes in hypnosis. INABIS98 — 5th</w:t>
      </w:r>
    </w:p>
    <w:p>
      <w:pPr>
        <w:pStyle w:val="Normal"/>
      </w:pPr>
      <w:r>
        <w:t xml:space="preserve">York: Ballantine, 1972.</w:t>
      </w:r>
    </w:p>
    <w:p>
      <w:pPr>
        <w:pStyle w:val="Normal"/>
      </w:pPr>
      <w:r>
        <w:t xml:space="preserve">Internet World Congress on Biomedical Sci-</w:t>
      </w:r>
    </w:p>
    <w:p>
      <w:pPr>
        <w:pStyle w:val="Normal"/>
      </w:pPr>
      <w:r>
        <w:t xml:space="preserve">103. Fourie DP. The ecosystemic approach to hyp-ences at McMaster University, Canada, dezem-</w:t>
      </w:r>
    </w:p>
    <w:p>
      <w:pPr>
        <w:pStyle w:val="Normal"/>
      </w:pPr>
      <w:r>
        <w:t xml:space="preserve">nosis. In: SJ Lynn, JW Rhue (eds.) Theories</w:t>
      </w:r>
    </w:p>
    <w:p>
      <w:pPr>
        <w:pStyle w:val="Normal"/>
      </w:pPr>
      <w:r>
        <w:t xml:space="preserve">bro 7-16,1998. Invited Symposium. Disponí-</w:t>
      </w:r>
    </w:p>
    <w:p>
      <w:pPr>
        <w:pStyle w:val="Normal"/>
      </w:pPr>
      <w:r>
        <w:t xml:space="preserve">of hypnosis: Current models and perspectives.</w:t>
      </w:r>
    </w:p>
    <w:p>
      <w:pPr>
        <w:pStyle w:val="Normal"/>
      </w:pPr>
      <w:r>
        <w:t xml:space="preserve">vel na URL http://www.mcmaster.ca/inabis98/</w:t>
      </w:r>
    </w:p>
    <w:p>
      <w:pPr>
        <w:pStyle w:val="Normal"/>
      </w:pPr>
      <w:r>
        <w:t xml:space="preserve">New York: Guioford Press, 466-481, 1991.</w:t>
      </w:r>
    </w:p>
    <w:p>
      <w:pPr>
        <w:pStyle w:val="Normal"/>
      </w:pPr>
      <w:r>
        <w:t xml:space="preserve">woody/de_pascalis 0311/index.html. Acessa-</w:t>
      </w:r>
    </w:p>
    <w:p>
      <w:pPr>
        <w:pStyle w:val="Normal"/>
      </w:pPr>
      <w:r>
        <w:t xml:space="preserve">104. Spanos NP, Gorassini DR. Structure of ypnodo dia 27/10/1999.</w:t>
      </w:r>
    </w:p>
    <w:p>
      <w:pPr>
        <w:pStyle w:val="Normal"/>
      </w:pPr>
      <w:r>
        <w:t xml:space="preserve">tic test suggestion and attributions of respon-114. Rainville P. Brain imaging studies of the ding involuntarily. J Personality and Social hypnotic modulation of pain sensation and</w:t>
      </w:r>
    </w:p>
    <w:p>
      <w:pPr>
        <w:pStyle w:val="Normal"/>
      </w:pPr>
      <w:r>
        <w:t xml:space="preserve">Psychology, 46: 688-696, 1984.</w:t>
      </w:r>
    </w:p>
    <w:p>
      <w:pPr>
        <w:pStyle w:val="Normal"/>
      </w:pPr>
      <w:r>
        <w:t xml:space="preserve">pain affect. INABIS 98 — 5th Internet World</w:t>
      </w:r>
    </w:p>
    <w:p>
      <w:pPr>
        <w:pStyle w:val="Normal"/>
      </w:pPr>
      <w:r>
        <w:t xml:space="preserve">105. Sheehan PW. Hypnosis, context, and commit-Congress on Biomedical Sciences na Mc-</w:t>
      </w:r>
    </w:p>
    <w:p>
      <w:pPr>
        <w:pStyle w:val="Normal"/>
      </w:pPr>
      <w:r>
        <w:t xml:space="preserve">ment. In: SJ Lynn, JW Rhue (eds.) Theories of Master University, Canada, dezembro 7 a 16,</w:t>
      </w:r>
    </w:p>
    <w:p>
      <w:pPr>
        <w:pStyle w:val="Normal"/>
      </w:pPr>
      <w:r>
        <w:t xml:space="preserve">hypnosis: Current models and perspectives.</w:t>
      </w:r>
    </w:p>
    <w:p>
      <w:pPr>
        <w:pStyle w:val="Normal"/>
      </w:pPr>
      <w:r>
        <w:t xml:space="preserve">1998. Invited Symposium. Disponível na</w:t>
      </w:r>
    </w:p>
    <w:p>
      <w:pPr>
        <w:pStyle w:val="Normal"/>
      </w:pPr>
      <w:r>
        <w:t xml:space="preserve">New York: Guilford Press, 520-541, 1991.</w:t>
      </w:r>
    </w:p>
    <w:p>
      <w:pPr>
        <w:pStyle w:val="Normal"/>
      </w:pPr>
      <w:r>
        <w:t xml:space="preserve">URL http://www.mcmaster.ca/inabis98/</w:t>
      </w:r>
    </w:p>
    <w:p>
      <w:pPr>
        <w:pStyle w:val="Normal"/>
      </w:pPr>
      <w:r>
        <w:t xml:space="preserve">106. Barber TX. A new hypnosis paradigman.</w:t>
      </w:r>
    </w:p>
    <w:p>
      <w:pPr>
        <w:pStyle w:val="Normal"/>
      </w:pPr>
      <w:r>
        <w:t xml:space="preserve">woogy/rainville0419/index.html Acessado</w:t>
      </w:r>
    </w:p>
    <w:p>
      <w:pPr>
        <w:pStyle w:val="Normal"/>
      </w:pPr>
      <w:r>
        <w:t xml:space="preserve">Psychological Hypnosis, 6 (3): 8-12, 1997.</w:t>
      </w:r>
    </w:p>
    <w:p>
      <w:pPr>
        <w:pStyle w:val="Normal"/>
      </w:pPr>
      <w:r>
        <w:t xml:space="preserve">dia 09/11/1999.</w:t>
      </w:r>
    </w:p>
    <w:p>
      <w:pPr>
        <w:pStyle w:val="Normal"/>
      </w:pPr>
      <w:r>
        <w:t xml:space="preserve">107. Barber TX. A comprehensive three dimenti-115. Rainville P. Neural basis of hypnosis — Forum.</w:t>
      </w:r>
    </w:p>
    <w:p>
      <w:pPr>
        <w:pStyle w:val="Normal"/>
      </w:pPr>
      <w:r>
        <w:t xml:space="preserve">onal theory of hypnosis. In: I Kirsch, A Ca-</w:t>
      </w:r>
    </w:p>
    <w:p>
      <w:pPr>
        <w:pStyle w:val="Normal"/>
      </w:pPr>
      <w:r>
        <w:t xml:space="preserve">INABIS 98 — 5th Internet World Congress on</w:t>
      </w:r>
    </w:p>
    <w:p>
      <w:pPr>
        <w:pStyle w:val="Normal"/>
      </w:pPr>
      <w:r>
        <w:t xml:space="preserve">pafons, E Cardeña, S Amigo (eds.) Clinical</w:t>
      </w:r>
    </w:p>
    <w:p>
      <w:pPr>
        <w:pStyle w:val="Normal"/>
      </w:pPr>
      <w:r>
        <w:t xml:space="preserve">Biomedical Sciences at Mcmaster University,</w:t>
      </w:r>
    </w:p>
    <w:p>
      <w:pPr>
        <w:pStyle w:val="Normal"/>
      </w:pPr>
      <w:r>
        <w:t xml:space="preserve">hypnosis and self-regulation. Washington,</w:t>
      </w:r>
    </w:p>
    <w:p>
      <w:pPr>
        <w:pStyle w:val="Normal"/>
      </w:pPr>
      <w:r>
        <w:t xml:space="preserve">Canada, dezembro 5-16, 1998. Disponível na</w:t>
      </w:r>
    </w:p>
    <w:p>
      <w:pPr>
        <w:pStyle w:val="Normal"/>
      </w:pPr>
      <w:r>
        <w:t xml:space="preserve">DC: APA Press, 1999.</w:t>
      </w:r>
    </w:p>
    <w:p>
      <w:pPr>
        <w:pStyle w:val="Normal"/>
      </w:pPr>
      <w:r>
        <w:t xml:space="preserve">URL http://www.mcmaster.ca/inabis98/ forum/</w:t>
      </w:r>
    </w:p>
    <w:p>
      <w:pPr>
        <w:pStyle w:val="Normal"/>
      </w:pPr>
      <w:r>
        <w:t xml:space="preserve">108. Barber TX. Hypnosuggestive procedures as behavneuro/woody/81ffd022UoE-3268-808-catalysts for all psychotherapies. In: SJ Lynn e 00.htm. Acessado dia 09/11/1999.</w:t>
      </w:r>
    </w:p>
    <w:p>
      <w:pPr>
        <w:pStyle w:val="Normal"/>
      </w:pPr>
      <w:r>
        <w:t xml:space="preserve">© Direitos reservados à EDITORA ATHENEU LTDA.</w:t>
      </w:r>
    </w:p>
    <w:p>
      <w:pPr>
        <w:pStyle w:val="Normal"/>
      </w:pPr>
      <w:r>
        <w:t xml:space="preserve">44</w:t>
      </w:r>
    </w:p>
    <w:p>
      <w:pPr>
        <w:pStyle w:val="Heading1"/>
      </w:pPr>
      <w:r>
        <w:t>CAPÍTULO 2</w:t>
      </w:r>
    </w:p>
    <w:p>
      <w:pPr>
        <w:pStyle w:val="Normal"/>
      </w:pPr>
      <w:r>
        <w:t xml:space="preserve">116. Gruzelier JH. A working model of neurophy-120. Maquet P, Faymonville ME, Degueldre C,</w:t>
      </w:r>
    </w:p>
    <w:p>
      <w:pPr>
        <w:pStyle w:val="Normal"/>
      </w:pPr>
      <w:r>
        <w:t xml:space="preserve">siology of hypnotic induction. INABIS 98 5th-Delfiore G, Frank G, Luxen A, Lamy M. Func-</w:t>
      </w:r>
    </w:p>
    <w:p>
      <w:pPr>
        <w:pStyle w:val="Normal"/>
      </w:pPr>
      <w:r>
        <w:t xml:space="preserve">Internet World Congress on Biomedical Sci-</w:t>
      </w:r>
    </w:p>
    <w:p>
      <w:pPr>
        <w:pStyle w:val="Normal"/>
      </w:pPr>
      <w:r>
        <w:t xml:space="preserve">tional neuroanatomy of hypnotic state. Bioloences at McMaster University, Canada, dezem-</w:t>
      </w:r>
    </w:p>
    <w:p>
      <w:pPr>
        <w:pStyle w:val="Normal"/>
      </w:pPr>
      <w:r>
        <w:t xml:space="preserve">gical Psychiatry, 45: 327-333, 1999.</w:t>
      </w:r>
    </w:p>
    <w:p>
      <w:pPr>
        <w:pStyle w:val="Normal"/>
      </w:pPr>
      <w:r>
        <w:t xml:space="preserve">bro 5-16. Invited Symposium. Disponível na</w:t>
      </w:r>
    </w:p>
    <w:p>
      <w:pPr>
        <w:pStyle w:val="Normal"/>
      </w:pPr>
      <w:r>
        <w:t xml:space="preserve">121. Rainville P, Hotbauer RK, Paus I, Ducan GH, URL http://www.mcmaster.ca/inabis98/woo-Bushnell MC, Price DD. Cerebral mechanis-</w:t>
      </w:r>
    </w:p>
    <w:p>
      <w:pPr>
        <w:pStyle w:val="Normal"/>
      </w:pPr>
      <w:r>
        <w:t xml:space="preserve">dy/gruzelier0814/index.html Acessado dia 0/</w:t>
      </w:r>
    </w:p>
    <w:p>
      <w:pPr>
        <w:pStyle w:val="Normal"/>
      </w:pPr>
      <w:r>
        <w:t xml:space="preserve">ms of hypnotic induction and suggestion. Jour-11/1999, 1998.</w:t>
      </w:r>
    </w:p>
    <w:p>
      <w:pPr>
        <w:pStyle w:val="Normal"/>
      </w:pPr>
      <w:r>
        <w:t xml:space="preserve">nal Cognitive Neurosciences, 11: 110-125,</w:t>
      </w:r>
    </w:p>
    <w:p>
      <w:pPr>
        <w:pStyle w:val="Normal"/>
      </w:pPr>
      <w:r>
        <w:t xml:space="preserve">117. Szechtman H, Woody E, Bowers KS, Nahmi-</w:t>
      </w:r>
    </w:p>
    <w:p>
      <w:pPr>
        <w:pStyle w:val="Normal"/>
      </w:pPr>
      <w:r>
        <w:t xml:space="preserve">1999.</w:t>
      </w:r>
    </w:p>
    <w:p>
      <w:pPr>
        <w:pStyle w:val="Normal"/>
      </w:pPr>
      <w:r>
        <w:t xml:space="preserve">as C. Where the imaginal appears real: A po-</w:t>
      </w:r>
    </w:p>
    <w:p>
      <w:pPr>
        <w:pStyle w:val="Normal"/>
      </w:pPr>
      <w:r>
        <w:t xml:space="preserve">122. González-Ordi H. Hipnosis, sugestión y suges-sitrom emission tomography study of auditory tionabilidad: hacia um intento de delimitar las hallucinations. Proc. National Academy of</w:t>
      </w:r>
    </w:p>
    <w:p>
      <w:pPr>
        <w:pStyle w:val="Normal"/>
      </w:pPr>
      <w:r>
        <w:t xml:space="preserve">características del proceso hipnótico. Comu-</w:t>
      </w:r>
    </w:p>
    <w:p>
      <w:pPr>
        <w:pStyle w:val="Normal"/>
      </w:pPr>
      <w:r>
        <w:t xml:space="preserve">Science, 95: 1956-1960, 1998.</w:t>
      </w:r>
    </w:p>
    <w:p>
      <w:pPr>
        <w:pStyle w:val="Normal"/>
      </w:pPr>
      <w:r>
        <w:t xml:space="preserve">nicación apresentada ao Congreso Iberoame-</w:t>
      </w:r>
    </w:p>
    <w:p>
      <w:pPr>
        <w:pStyle w:val="Normal"/>
      </w:pPr>
      <w:r>
        <w:t xml:space="preserve">118. Kosslyn SM, Thomposon WL, Alpert NM,</w:t>
      </w:r>
    </w:p>
    <w:p>
      <w:pPr>
        <w:pStyle w:val="Normal"/>
      </w:pPr>
      <w:r>
        <w:t xml:space="preserve">ricano de Psicología, Madri, 1992.</w:t>
      </w:r>
    </w:p>
    <w:p>
      <w:pPr>
        <w:pStyle w:val="Normal"/>
      </w:pPr>
      <w:r>
        <w:t xml:space="preserve">Spiegel D. Hypnotic visual illusion alters co-123. Gonzáles-Ordi H, Miguel-Tobal JJ. Dados ex-lor processing in the brain. American Journal perimentais versus dados clínicos en la inves-of Psychiatry, 157: 1279-1284, 2000.</w:t>
      </w:r>
    </w:p>
    <w:p>
      <w:pPr>
        <w:pStyle w:val="Normal"/>
      </w:pPr>
      <w:r>
        <w:t xml:space="preserve">tigación sobre hipnosis. Psicothema, 6: 27-38, 119. Howard RJ, Ffytche DH, Barnes J, McKeefry 1994.</w:t>
      </w:r>
    </w:p>
    <w:p>
      <w:pPr>
        <w:pStyle w:val="Normal"/>
      </w:pPr>
      <w:r>
        <w:t xml:space="preserve">D, Ha Y, Woodruff PW, Bullmore ET, Sim-</w:t>
      </w:r>
    </w:p>
    <w:p>
      <w:pPr>
        <w:pStyle w:val="Normal"/>
      </w:pPr>
      <w:r>
        <w:t xml:space="preserve">124. Crawford HJ, Gruzelier JH A midstream view mons A, Williams SC, David AS, Brammer</w:t>
      </w:r>
    </w:p>
    <w:p>
      <w:pPr>
        <w:pStyle w:val="Normal"/>
      </w:pPr>
      <w:r>
        <w:t xml:space="preserve">of the neuropsychophysiology of hypnosis:</w:t>
      </w:r>
    </w:p>
    <w:p>
      <w:pPr>
        <w:pStyle w:val="Normal"/>
      </w:pPr>
      <w:r>
        <w:t xml:space="preserve">M. Functional anatomy of imaging and per-</w:t>
      </w:r>
    </w:p>
    <w:p>
      <w:pPr>
        <w:pStyle w:val="Normal"/>
      </w:pPr>
      <w:r>
        <w:t xml:space="preserve">Recent research and future directions. In: E</w:t>
      </w:r>
    </w:p>
    <w:p>
      <w:pPr>
        <w:pStyle w:val="Normal"/>
      </w:pPr>
      <w:r>
        <w:t xml:space="preserve">ceiving colour. Neuroreport, 9: 1019-1023,</w:t>
      </w:r>
    </w:p>
    <w:p>
      <w:pPr>
        <w:pStyle w:val="Normal"/>
      </w:pPr>
      <w:r>
        <w:t xml:space="preserve">Fromm, MR Nash (eds.) Contemporary hyp-</w:t>
      </w:r>
    </w:p>
    <w:p>
      <w:pPr>
        <w:pStyle w:val="Normal"/>
      </w:pPr>
      <w:r>
        <w:t xml:space="preserve">1998.</w:t>
      </w:r>
    </w:p>
    <w:p>
      <w:pPr>
        <w:pStyle w:val="Normal"/>
      </w:pPr>
      <w:r>
        <w:t xml:space="preserve">nosis research. New York: Guilford Press, 227-266, 1992.</w:t>
      </w:r>
    </w:p>
    <w:p>
      <w:pPr>
        <w:pStyle w:val="Normal"/>
      </w:pPr>
      <w:r>
        <w:t xml:space="preserve">© Direitos reservados à EDITORA ATHENEU LTDA.</w:t>
      </w:r>
    </w:p>
    <w:p>
      <w:pPr>
        <w:pStyle w:val="Heading1"/>
      </w:pPr>
      <w:r>
        <w:t>CAPÍTULO 2</w:t>
      </w:r>
    </w:p>
    <w:p>
      <w:pPr>
        <w:pStyle w:val="Normal"/>
      </w:pPr>
      <w:r>
        <w:t xml:space="preserve">45</w:t>
      </w:r>
    </w:p>
    <w:p>
      <w:pPr>
        <w:pStyle w:val="Normal"/>
      </w:pPr>
      <w:r>
        <w:t xml:space="preserve">© Direitos reservados à EDITORA ATHENEU LTDA.</w:t>
      </w:r>
    </w:p>
    <w:p>
      <w:pPr>
        <w:pStyle w:val="Normal"/>
      </w:pPr>
      <w:r>
        <w:t xml:space="preserve">46</w:t>
      </w:r>
    </w:p>
    <w:p>
      <w:pPr>
        <w:pStyle w:val="Heading1"/>
      </w:pPr>
      <w:r>
        <w:t>CAPÍTULO 2</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Características do</w:t>
      </w:r>
    </w:p>
    <w:p>
      <w:pPr>
        <w:pStyle w:val="Normal"/>
      </w:pPr>
      <w:r>
        <w:t xml:space="preserve">Paciente Hipnotizado</w:t>
      </w:r>
    </w:p>
    <w:p>
      <w:pPr>
        <w:pStyle w:val="Normal"/>
      </w:pPr>
      <w:r>
        <w:t xml:space="preserve">Até a década de 1980, o que se dizia da</w:t>
      </w:r>
    </w:p>
    <w:p>
      <w:pPr>
        <w:pStyle w:val="Normal"/>
      </w:pPr>
      <w:r>
        <w:t xml:space="preserve">pecial ou condição hipnótica e conseqüente-</w:t>
      </w:r>
    </w:p>
    <w:p>
      <w:pPr>
        <w:pStyle w:val="Normal"/>
      </w:pPr>
      <w:r>
        <w:t xml:space="preserve">hipnose podia ser colocado na forma negati-</w:t>
      </w:r>
    </w:p>
    <w:p>
      <w:pPr>
        <w:pStyle w:val="Normal"/>
      </w:pPr>
      <w:r>
        <w:t xml:space="preserve">mente apontam características particulares</w:t>
      </w:r>
    </w:p>
    <w:p>
      <w:pPr>
        <w:pStyle w:val="Normal"/>
      </w:pPr>
      <w:r>
        <w:t xml:space="preserve">va. Hipnose não é sono, não é sonho, não é</w:t>
      </w:r>
    </w:p>
    <w:p>
      <w:pPr>
        <w:pStyle w:val="Normal"/>
      </w:pPr>
      <w:r>
        <w:t xml:space="preserve">desse estado ou condição. Contudo, o que sig-decorticação funcional, não é inibição irradia-nifica isso? Alterado ou modificado do quê?</w:t>
      </w:r>
    </w:p>
    <w:p>
      <w:pPr>
        <w:pStyle w:val="Normal"/>
      </w:pPr>
      <w:r>
        <w:t xml:space="preserve">da. Uma dificuldade para explicar a hipnose é Alternativo do quê? Alguns consideram tudo</w:t>
      </w:r>
    </w:p>
    <w:p>
      <w:pPr>
        <w:pStyle w:val="Normal"/>
      </w:pPr>
      <w:r>
        <w:t xml:space="preserve">devida à correlação do comportamento con-</w:t>
      </w:r>
    </w:p>
    <w:p>
      <w:pPr>
        <w:pStyle w:val="Normal"/>
      </w:pPr>
      <w:r>
        <w:t xml:space="preserve">que uma pessoa não está percebendo, sentin-</w:t>
      </w:r>
    </w:p>
    <w:p>
      <w:pPr>
        <w:pStyle w:val="Normal"/>
      </w:pPr>
      <w:r>
        <w:t xml:space="preserve">trolado verbalmente ser particularmente obs-</w:t>
      </w:r>
    </w:p>
    <w:p>
      <w:pPr>
        <w:pStyle w:val="Normal"/>
      </w:pPr>
      <w:r>
        <w:t xml:space="preserve">do ou participando no aqui e no agora, como</w:t>
      </w:r>
    </w:p>
    <w:p>
      <w:pPr>
        <w:pStyle w:val="Normal"/>
      </w:pPr>
      <w:r>
        <w:t xml:space="preserve">cura.1 O que se poderia denominar caracte-</w:t>
      </w:r>
    </w:p>
    <w:p>
      <w:pPr>
        <w:pStyle w:val="Normal"/>
      </w:pPr>
      <w:r>
        <w:t xml:space="preserve">um estado modificado. Até hoje os defenso-</w:t>
      </w:r>
    </w:p>
    <w:p>
      <w:pPr>
        <w:pStyle w:val="Normal"/>
      </w:pPr>
      <w:r>
        <w:t xml:space="preserve">rísticas da pessoa hipnotizada depende essenres da “teoria do estado” não conseguiram</w:t>
      </w:r>
    </w:p>
    <w:p>
      <w:pPr>
        <w:pStyle w:val="Normal"/>
      </w:pPr>
      <w:r>
        <w:t xml:space="preserve">cialmente da perspectiva de análise das ca-</w:t>
      </w:r>
    </w:p>
    <w:p>
      <w:pPr>
        <w:pStyle w:val="Normal"/>
      </w:pPr>
      <w:r>
        <w:t xml:space="preserve">provar a existência desse estado particular.2</w:t>
      </w:r>
    </w:p>
    <w:p>
      <w:pPr>
        <w:pStyle w:val="Normal"/>
      </w:pPr>
      <w:r>
        <w:t xml:space="preserve">racterísticas dentro de um modelo conceitual A designação “estado modificado” poderia ser de hipnose. Para muitos teóricos o que ocor-usada descritivamente para apontar, simples-</w:t>
      </w:r>
    </w:p>
    <w:p>
      <w:pPr>
        <w:pStyle w:val="Normal"/>
      </w:pPr>
      <w:r>
        <w:t xml:space="preserve">reria com uma pessoa durante a hipnose ocor-</w:t>
      </w:r>
    </w:p>
    <w:p>
      <w:pPr>
        <w:pStyle w:val="Normal"/>
      </w:pPr>
      <w:r>
        <w:t xml:space="preserve">mente, para a observação que algumas pes-</w:t>
      </w:r>
    </w:p>
    <w:p>
      <w:pPr>
        <w:pStyle w:val="Normal"/>
      </w:pPr>
      <w:r>
        <w:t xml:space="preserve">reria com essa mesma pessoa nas atividades</w:t>
      </w:r>
    </w:p>
    <w:p>
      <w:pPr>
        <w:pStyle w:val="Normal"/>
      </w:pPr>
      <w:r>
        <w:t xml:space="preserve">soas relatam durante a hipnose de apresenta-</w:t>
      </w:r>
    </w:p>
    <w:p>
      <w:pPr>
        <w:pStyle w:val="Normal"/>
      </w:pPr>
      <w:r>
        <w:t xml:space="preserve">da vida cotidiana, e, portanto, não haveria ne-rem modificações subjetivas.3 Alden e Heap</w:t>
      </w:r>
    </w:p>
    <w:p>
      <w:pPr>
        <w:pStyle w:val="Normal"/>
      </w:pPr>
      <w:r>
        <w:t xml:space="preserve">nhuma característica especial da hipnose que consideram que a hipnose pode ser mais bem</w:t>
      </w:r>
    </w:p>
    <w:p>
      <w:pPr>
        <w:pStyle w:val="Normal"/>
      </w:pPr>
      <w:r>
        <w:t xml:space="preserve">pudesse ser diferente das características exi-concebida como um conjunto de habilidades</w:t>
      </w:r>
    </w:p>
    <w:p>
      <w:pPr>
        <w:pStyle w:val="Normal"/>
      </w:pPr>
      <w:r>
        <w:t xml:space="preserve">bidas pela pessoa na vida diária. Por outro</w:t>
      </w:r>
    </w:p>
    <w:p>
      <w:pPr>
        <w:pStyle w:val="Normal"/>
      </w:pPr>
      <w:r>
        <w:t xml:space="preserve">para ser empregada por uma pessoa do que</w:t>
      </w:r>
    </w:p>
    <w:p>
      <w:pPr>
        <w:pStyle w:val="Normal"/>
      </w:pPr>
      <w:r>
        <w:t xml:space="preserve">lado, os seguidores da “teoria do estado” con-como um estado.4 Entre os pesquisadores há</w:t>
      </w:r>
    </w:p>
    <w:p>
      <w:pPr>
        <w:pStyle w:val="Normal"/>
      </w:pPr>
      <w:r>
        <w:t xml:space="preserve">cebem a pessoa hipnotizada estando numa</w:t>
      </w:r>
    </w:p>
    <w:p>
      <w:pPr>
        <w:pStyle w:val="Normal"/>
      </w:pPr>
      <w:r>
        <w:t xml:space="preserve">um consenso geral de que a hipnose é um fe-</w:t>
      </w:r>
    </w:p>
    <w:p>
      <w:pPr>
        <w:pStyle w:val="Normal"/>
      </w:pPr>
      <w:r>
        <w:t xml:space="preserve">condição ou estado diferente do estado de vi-nômeno com diferenças individuais, no qual a gília usual, denominado estado alterado de</w:t>
      </w:r>
    </w:p>
    <w:p>
      <w:pPr>
        <w:pStyle w:val="Normal"/>
      </w:pPr>
      <w:r>
        <w:t xml:space="preserve">imaginação em algumas pessoas tornar-se</w:t>
      </w:r>
    </w:p>
    <w:p>
      <w:pPr>
        <w:pStyle w:val="Normal"/>
      </w:pPr>
      <w:r>
        <w:t xml:space="preserve">consciência ou estado alternativo ou estado</w:t>
      </w:r>
    </w:p>
    <w:p>
      <w:pPr>
        <w:pStyle w:val="Normal"/>
      </w:pPr>
      <w:r>
        <w:t xml:space="preserve">tão intensa e viva que adquire o valor de</w:t>
      </w:r>
    </w:p>
    <w:p>
      <w:pPr>
        <w:pStyle w:val="Normal"/>
      </w:pPr>
      <w:r>
        <w:t xml:space="preserve">modificado ou estado hipnótico ou estado es-</w:t>
      </w:r>
    </w:p>
    <w:p>
      <w:pPr>
        <w:pStyle w:val="Normal"/>
      </w:pPr>
      <w:r>
        <w:t xml:space="preserve">realidade, a ponto de uma pessoa hipnotizada</w:t>
      </w:r>
    </w:p>
    <w:p>
      <w:pPr>
        <w:pStyle w:val="Normal"/>
      </w:pPr>
      <w:r>
        <w:t xml:space="preserve">© Direitos reservados à EDITORA ATHENEU LTDA.</w:t>
      </w:r>
    </w:p>
    <w:p>
      <w:pPr>
        <w:pStyle w:val="Heading1"/>
      </w:pPr>
      <w:r>
        <w:t>CAPÍTULO 3</w:t>
      </w:r>
    </w:p>
    <w:p>
      <w:pPr>
        <w:pStyle w:val="Normal"/>
      </w:pPr>
      <w:r>
        <w:t xml:space="preserve">47</w:t>
      </w:r>
    </w:p>
    <w:p>
      <w:pPr>
        <w:pStyle w:val="Normal"/>
      </w:pPr>
      <w:r>
        <w:t xml:space="preserve">ter dificuldade em diferenciar a fantasia da na nenhuma habilidade especial, e a capacida-realidade.3</w:t>
      </w:r>
    </w:p>
    <w:p>
      <w:pPr>
        <w:pStyle w:val="Normal"/>
      </w:pPr>
      <w:r>
        <w:t xml:space="preserve">de de fazer uso de várias habilidades normais, Abela5 considera a hipnose como um es-pela vontade, pode ser de enorme utilidade.</w:t>
      </w:r>
    </w:p>
    <w:p>
      <w:pPr>
        <w:pStyle w:val="Normal"/>
      </w:pPr>
      <w:r>
        <w:t xml:space="preserve">tado distinto, apresentando características</w:t>
      </w:r>
    </w:p>
    <w:p>
      <w:pPr>
        <w:pStyle w:val="Normal"/>
      </w:pPr>
      <w:r>
        <w:t xml:space="preserve">Quando se compreender detalhadamente o fun-</w:t>
      </w:r>
    </w:p>
    <w:p>
      <w:pPr>
        <w:pStyle w:val="Normal"/>
      </w:pPr>
      <w:r>
        <w:t xml:space="preserve">neurofisiológicas específicas e opostas de</w:t>
      </w:r>
    </w:p>
    <w:p>
      <w:pPr>
        <w:pStyle w:val="Normal"/>
      </w:pPr>
      <w:r>
        <w:t xml:space="preserve">cionamento mental e cerebral de o ser humano acordo com a alta ou baixa suscetibilidade</w:t>
      </w:r>
    </w:p>
    <w:p>
      <w:pPr>
        <w:pStyle w:val="Normal"/>
      </w:pPr>
      <w:r>
        <w:t xml:space="preserve">criar a experiência subjetiva em geral, se com-das pessoas e simultaneamente com uma</w:t>
      </w:r>
    </w:p>
    <w:p>
      <w:pPr>
        <w:pStyle w:val="Normal"/>
      </w:pPr>
      <w:r>
        <w:t xml:space="preserve">preenderá o funcionamento mental e cerebral</w:t>
      </w:r>
    </w:p>
    <w:p>
      <w:pPr>
        <w:pStyle w:val="Normal"/>
      </w:pPr>
      <w:r>
        <w:t xml:space="preserve">habilidade maior do que a normal para</w:t>
      </w:r>
    </w:p>
    <w:p>
      <w:pPr>
        <w:pStyle w:val="Normal"/>
      </w:pPr>
      <w:r>
        <w:t xml:space="preserve">durante a hipnose. Na realidade queremos sa-</w:t>
      </w:r>
    </w:p>
    <w:p>
      <w:pPr>
        <w:pStyle w:val="Normal"/>
      </w:pPr>
      <w:r>
        <w:t xml:space="preserve">acessar e influenciar a experiência.</w:t>
      </w:r>
    </w:p>
    <w:p>
      <w:pPr>
        <w:pStyle w:val="Normal"/>
      </w:pPr>
      <w:r>
        <w:t xml:space="preserve">ber se há diferença e, em caso afirmativo, qual Para Stark, “</w:t>
      </w:r>
    </w:p>
    <w:p>
      <w:pPr>
        <w:pStyle w:val="Normal"/>
      </w:pPr>
      <w:r>
        <w:t xml:space="preserve">hypnosis is actually a cultural</w:t>
      </w:r>
    </w:p>
    <w:p>
      <w:pPr>
        <w:pStyle w:val="Normal"/>
      </w:pPr>
      <w:r>
        <w:t xml:space="preserve">é a diferença na neurofisiologia, neuroquímica</w:t>
      </w:r>
    </w:p>
    <w:p>
      <w:pPr>
        <w:pStyle w:val="Normal"/>
      </w:pPr>
      <w:r>
        <w:t xml:space="preserve">convenction, a situation where</w:t>
      </w:r>
    </w:p>
    <w:p>
      <w:pPr>
        <w:pStyle w:val="Normal"/>
      </w:pPr>
      <w:r>
        <w:t xml:space="preserve">we make</w:t>
      </w:r>
    </w:p>
    <w:p>
      <w:pPr>
        <w:pStyle w:val="Normal"/>
      </w:pPr>
      <w:r>
        <w:t xml:space="preserve">e atividade elétrica cerebral entre uma pessoa</w:t>
      </w:r>
    </w:p>
    <w:p>
      <w:pPr>
        <w:pStyle w:val="Normal"/>
      </w:pPr>
      <w:r>
        <w:t xml:space="preserve">particulary effective use of imagination by</w:t>
      </w:r>
    </w:p>
    <w:p>
      <w:pPr>
        <w:pStyle w:val="Normal"/>
      </w:pPr>
      <w:r>
        <w:t xml:space="preserve">com alta suscetibilidade à hipnose e outra com</w:t>
      </w:r>
    </w:p>
    <w:p>
      <w:pPr>
        <w:pStyle w:val="Normal"/>
      </w:pPr>
      <w:r>
        <w:t xml:space="preserve">manipulating expectations.</w:t>
      </w:r>
    </w:p>
    <w:p>
      <w:pPr>
        <w:pStyle w:val="Normal"/>
      </w:pPr>
      <w:r>
        <w:t xml:space="preserve">This is true in both</w:t>
      </w:r>
    </w:p>
    <w:p>
      <w:pPr>
        <w:pStyle w:val="Normal"/>
      </w:pPr>
      <w:r>
        <w:t xml:space="preserve">baixa suscetibilidade; e numa mesma pessoa</w:t>
      </w:r>
    </w:p>
    <w:p>
      <w:pPr>
        <w:pStyle w:val="Normal"/>
      </w:pPr>
      <w:r>
        <w:t xml:space="preserve">self-hypnosis and hypnosis with each other. The</w:t>
      </w:r>
    </w:p>
    <w:p>
      <w:pPr>
        <w:pStyle w:val="Normal"/>
      </w:pPr>
      <w:r>
        <w:t xml:space="preserve">se há diferença quando ela está respondendo</w:t>
      </w:r>
    </w:p>
    <w:p>
      <w:pPr>
        <w:pStyle w:val="Normal"/>
      </w:pPr>
      <w:r>
        <w:t xml:space="preserve">hypnosis with other people also involves the</w:t>
      </w:r>
    </w:p>
    <w:p>
      <w:pPr>
        <w:pStyle w:val="Normal"/>
      </w:pPr>
      <w:r>
        <w:t xml:space="preserve">melhor às sugestões e quando ela está respon-</w:t>
      </w:r>
    </w:p>
    <w:p>
      <w:pPr>
        <w:pStyle w:val="Normal"/>
      </w:pPr>
      <w:r>
        <w:t xml:space="preserve">particularly effective use of social cue to</w:t>
      </w:r>
    </w:p>
    <w:p>
      <w:pPr>
        <w:pStyle w:val="Normal"/>
      </w:pPr>
      <w:r>
        <w:t xml:space="preserve">dendo menos às sugestões; entre uma pessoa</w:t>
      </w:r>
    </w:p>
    <w:p>
      <w:pPr>
        <w:pStyle w:val="Normal"/>
      </w:pPr>
      <w:r>
        <w:t xml:space="preserve">manipulate expectations</w:t>
      </w:r>
    </w:p>
    <w:p>
      <w:pPr>
        <w:pStyle w:val="Normal"/>
      </w:pPr>
      <w:r>
        <w:t xml:space="preserve">”6 (p. 30).* Este au-simulando a hipnose e uma pessoa realmente</w:t>
      </w:r>
    </w:p>
    <w:p>
      <w:pPr>
        <w:pStyle w:val="Normal"/>
      </w:pPr>
      <w:r>
        <w:t xml:space="preserve">tor ainda acrescenta que a hipnose é um “esta-experienciando a hipnose; e, ainda, entre uma do alterado” pelo menos no sentido que pres-pessoa em hipnose sem outras sugestões e a</w:t>
      </w:r>
    </w:p>
    <w:p>
      <w:pPr>
        <w:pStyle w:val="Normal"/>
      </w:pPr>
      <w:r>
        <w:t xml:space="preserve">tando atenção de um modo particular ou sen-</w:t>
      </w:r>
    </w:p>
    <w:p>
      <w:pPr>
        <w:pStyle w:val="Normal"/>
      </w:pPr>
      <w:r>
        <w:t xml:space="preserve">mesma pessoa em hipnose recebendo outras</w:t>
      </w:r>
    </w:p>
    <w:p>
      <w:pPr>
        <w:pStyle w:val="Normal"/>
      </w:pPr>
      <w:r>
        <w:t xml:space="preserve">tindo de uma particular maneira são “estados sugestões.</w:t>
      </w:r>
    </w:p>
    <w:p>
      <w:pPr>
        <w:pStyle w:val="Normal"/>
      </w:pPr>
      <w:r>
        <w:t xml:space="preserve">alterados”, e a influência hipnótica significa alterar o que nós esperamos perceber e o que nós esperamos que aconteça; e isso, por sua</w:t>
      </w:r>
    </w:p>
    <w:p>
      <w:pPr>
        <w:pStyle w:val="Normal"/>
      </w:pPr>
      <w:r>
        <w:t xml:space="preserve">CARACTERÍSTICAS DA PESSOA HIPNOTIZADA</w:t>
      </w:r>
    </w:p>
    <w:p>
      <w:pPr>
        <w:pStyle w:val="Normal"/>
      </w:pPr>
      <w:r>
        <w:t xml:space="preserve">vez, modifica como nós interpretamos a situa-OU CARACTERÍSTICAS DA HIPNOSE</w:t>
      </w:r>
    </w:p>
    <w:p>
      <w:pPr>
        <w:pStyle w:val="Normal"/>
      </w:pPr>
      <w:r>
        <w:t xml:space="preserve">ção, alterando desse modo o que nós espera-</w:t>
      </w:r>
    </w:p>
    <w:p>
      <w:pPr>
        <w:pStyle w:val="Normal"/>
      </w:pPr>
      <w:r>
        <w:t xml:space="preserve">mos, tem o poder de alterar como nós pensa-</w:t>
      </w:r>
    </w:p>
    <w:p>
      <w:pPr>
        <w:pStyle w:val="Normal"/>
      </w:pPr>
      <w:r>
        <w:t xml:space="preserve">Hilgard considera as seguintes caracte-</w:t>
      </w:r>
    </w:p>
    <w:p>
      <w:pPr>
        <w:pStyle w:val="Normal"/>
      </w:pPr>
      <w:r>
        <w:t xml:space="preserve">mos, sentimos e agimos e desse modo a influ-</w:t>
      </w:r>
    </w:p>
    <w:p>
      <w:pPr>
        <w:pStyle w:val="Normal"/>
      </w:pPr>
      <w:r>
        <w:t xml:space="preserve">rísticas do estado hipnótico:2</w:t>
      </w:r>
    </w:p>
    <w:p>
      <w:pPr>
        <w:pStyle w:val="Normal"/>
      </w:pPr>
      <w:r>
        <w:t xml:space="preserve">ência hipnótica está relacionada com a altera-1. Abrandamento da função de planifi-</w:t>
      </w:r>
    </w:p>
    <w:p>
      <w:pPr>
        <w:pStyle w:val="Normal"/>
      </w:pPr>
      <w:r>
        <w:t xml:space="preserve">ção do nosso senso de autocontrole.6</w:t>
      </w:r>
    </w:p>
    <w:p>
      <w:pPr>
        <w:pStyle w:val="Normal"/>
      </w:pPr>
      <w:r>
        <w:t xml:space="preserve">cação.</w:t>
      </w:r>
    </w:p>
    <w:p>
      <w:pPr>
        <w:pStyle w:val="Normal"/>
      </w:pPr>
      <w:r>
        <w:t xml:space="preserve">A sensação interna da pessoa durante a ex-</w:t>
      </w:r>
    </w:p>
    <w:p>
      <w:pPr>
        <w:pStyle w:val="Normal"/>
      </w:pPr>
      <w:r>
        <w:t xml:space="preserve">2. Redistribuição da atenção.</w:t>
      </w:r>
    </w:p>
    <w:p>
      <w:pPr>
        <w:pStyle w:val="Normal"/>
      </w:pPr>
      <w:r>
        <w:t xml:space="preserve">periência da hipnose, usualmente, envolve a</w:t>
      </w:r>
    </w:p>
    <w:p>
      <w:pPr>
        <w:pStyle w:val="Normal"/>
      </w:pPr>
      <w:r>
        <w:t xml:space="preserve">3. Redução nos testes de realidade e to-</w:t>
      </w:r>
    </w:p>
    <w:p>
      <w:pPr>
        <w:pStyle w:val="Normal"/>
      </w:pPr>
      <w:r>
        <w:t xml:space="preserve">sensação de bem-estar, parecendo que as coi-</w:t>
      </w:r>
    </w:p>
    <w:p>
      <w:pPr>
        <w:pStyle w:val="Normal"/>
      </w:pPr>
      <w:r>
        <w:t xml:space="preserve">lerância.</w:t>
      </w:r>
    </w:p>
    <w:p>
      <w:pPr>
        <w:pStyle w:val="Normal"/>
      </w:pPr>
      <w:r>
        <w:t xml:space="preserve">sas acontecem automaticamente, sem esforço,</w:t>
      </w:r>
    </w:p>
    <w:p>
      <w:pPr>
        <w:pStyle w:val="Normal"/>
      </w:pPr>
      <w:r>
        <w:t xml:space="preserve">4. Disponibilidade para memórias visuais</w:t>
      </w:r>
    </w:p>
    <w:p>
      <w:pPr>
        <w:pStyle w:val="Normal"/>
      </w:pPr>
      <w:r>
        <w:t xml:space="preserve">sem intenção consciente e que a percepção</w:t>
      </w:r>
    </w:p>
    <w:p>
      <w:pPr>
        <w:pStyle w:val="Normal"/>
      </w:pPr>
      <w:r>
        <w:t xml:space="preserve">do passado e aumentada habilidade</w:t>
      </w:r>
    </w:p>
    <w:p>
      <w:pPr>
        <w:pStyle w:val="Normal"/>
      </w:pPr>
      <w:r>
        <w:t xml:space="preserve">geral da realidade parece que retrocede para o para a produção de fantasias.</w:t>
      </w:r>
    </w:p>
    <w:p>
      <w:pPr>
        <w:pStyle w:val="Normal"/>
      </w:pPr>
      <w:r>
        <w:t xml:space="preserve">fundo do consciente. A hipnose não proporcio-5. Aumento da sugestionabilidade.</w:t>
      </w:r>
    </w:p>
    <w:p>
      <w:pPr>
        <w:pStyle w:val="Normal"/>
      </w:pPr>
      <w:r>
        <w:t xml:space="preserve">6. Comportamento de desempenhar pa-</w:t>
      </w:r>
    </w:p>
    <w:p>
      <w:pPr>
        <w:pStyle w:val="Normal"/>
      </w:pPr>
      <w:r>
        <w:t xml:space="preserve">pel.</w:t>
      </w:r>
    </w:p>
    <w:p>
      <w:pPr>
        <w:pStyle w:val="Normal"/>
      </w:pPr>
      <w:r>
        <w:t xml:space="preserve">*Para Stark “hipnose é realmente uma convenção cultural, uma situação onde</w:t>
      </w:r>
    </w:p>
    <w:p>
      <w:pPr>
        <w:pStyle w:val="Normal"/>
      </w:pPr>
      <w:r>
        <w:t xml:space="preserve">nós fazemos particularmente</w:t>
      </w:r>
    </w:p>
    <w:p>
      <w:pPr>
        <w:pStyle w:val="Normal"/>
      </w:pPr>
      <w:r>
        <w:t xml:space="preserve">7. Amnésia para o que se divulgou du-efetivo uso da imaginação pela manipulação das ex-rante o estado hipnótico.</w:t>
      </w:r>
    </w:p>
    <w:p>
      <w:pPr>
        <w:pStyle w:val="Normal"/>
      </w:pPr>
      <w:r>
        <w:t xml:space="preserve">pectativas.</w:t>
      </w:r>
    </w:p>
    <w:p>
      <w:pPr>
        <w:pStyle w:val="Normal"/>
      </w:pPr>
      <w:r>
        <w:t xml:space="preserve">Isto sendo verdadeiro para ambos auto-hip-8. Respostas às sugestões de modo lite-</w:t>
      </w:r>
    </w:p>
    <w:p>
      <w:pPr>
        <w:pStyle w:val="Normal"/>
      </w:pPr>
      <w:r>
        <w:t xml:space="preserve">nose e hipnose. A hipnose com outras pessoas também envolve</w:t>
      </w:r>
    </w:p>
    <w:p>
      <w:pPr>
        <w:pStyle w:val="Normal"/>
      </w:pPr>
      <w:r>
        <w:t xml:space="preserve">o uso particularmente efetivo de sinais sociais</w:t>
      </w:r>
    </w:p>
    <w:p>
      <w:pPr>
        <w:pStyle w:val="Normal"/>
      </w:pPr>
      <w:r>
        <w:t xml:space="preserve">ral, primitivo, usualmente demorando</w:t>
      </w:r>
    </w:p>
    <w:p>
      <w:pPr>
        <w:pStyle w:val="Normal"/>
      </w:pPr>
      <w:r>
        <w:t xml:space="preserve">para manipular as expectativas</w:t>
      </w:r>
    </w:p>
    <w:p>
      <w:pPr>
        <w:pStyle w:val="Normal"/>
      </w:pPr>
      <w:r>
        <w:t xml:space="preserve">”. (Tradução do autor.) um pouco.1,7,8</w:t>
      </w:r>
    </w:p>
    <w:p>
      <w:pPr>
        <w:pStyle w:val="Normal"/>
      </w:pPr>
      <w:r>
        <w:t xml:space="preserve">© Direitos reservados à EDITORA ATHENEU LTDA.</w:t>
      </w:r>
    </w:p>
    <w:p>
      <w:pPr>
        <w:pStyle w:val="Normal"/>
      </w:pPr>
      <w:r>
        <w:t xml:space="preserve">48</w:t>
      </w:r>
    </w:p>
    <w:p>
      <w:pPr>
        <w:pStyle w:val="Heading1"/>
      </w:pPr>
      <w:r>
        <w:t>CAPÍTULO 3</w:t>
      </w:r>
    </w:p>
    <w:p>
      <w:pPr>
        <w:pStyle w:val="Normal"/>
      </w:pPr>
      <w:r>
        <w:t xml:space="preserve">Abrandamento da Função de</w:t>
      </w:r>
    </w:p>
    <w:p>
      <w:pPr>
        <w:pStyle w:val="Normal"/>
      </w:pPr>
      <w:r>
        <w:t xml:space="preserve">O abrandamento da função de planifica-Planificação</w:t>
      </w:r>
    </w:p>
    <w:p>
      <w:pPr>
        <w:pStyle w:val="Normal"/>
      </w:pPr>
      <w:r>
        <w:t xml:space="preserve">ção, a redistribuição da atenção e a redução nos testes de realidade durante a hipnose</w:t>
      </w:r>
    </w:p>
    <w:p>
      <w:pPr>
        <w:pStyle w:val="Normal"/>
      </w:pPr>
      <w:r>
        <w:t xml:space="preserve">O indivíduo hipnotizado perde a iniciati-</w:t>
      </w:r>
    </w:p>
    <w:p>
      <w:pPr>
        <w:pStyle w:val="Normal"/>
      </w:pPr>
      <w:r>
        <w:t xml:space="preserve">podem ser explicados pela ocupação das fun-</w:t>
      </w:r>
    </w:p>
    <w:p>
      <w:pPr>
        <w:pStyle w:val="Normal"/>
      </w:pPr>
      <w:r>
        <w:t xml:space="preserve">va e falta desejo para fazer ou executar pla-</w:t>
      </w:r>
    </w:p>
    <w:p>
      <w:pPr>
        <w:pStyle w:val="Normal"/>
      </w:pPr>
      <w:r>
        <w:t xml:space="preserve">ções do lobo frontal nas instruções de foca-</w:t>
      </w:r>
    </w:p>
    <w:p>
      <w:pPr>
        <w:pStyle w:val="Normal"/>
      </w:pPr>
      <w:r>
        <w:t xml:space="preserve">nos. Ele possui habilidade para iniciar uma</w:t>
      </w:r>
    </w:p>
    <w:p>
      <w:pPr>
        <w:pStyle w:val="Normal"/>
      </w:pPr>
      <w:r>
        <w:t xml:space="preserve">lização da atenção (processamento fronto-</w:t>
      </w:r>
    </w:p>
    <w:p>
      <w:pPr>
        <w:pStyle w:val="Normal"/>
      </w:pPr>
      <w:r>
        <w:t xml:space="preserve">ação e para falar. O ponto importante é que</w:t>
      </w:r>
    </w:p>
    <w:p>
      <w:pPr>
        <w:pStyle w:val="Normal"/>
      </w:pPr>
      <w:r>
        <w:t xml:space="preserve">temporal do hemisfério cerebral esquerdo),9</w:t>
      </w:r>
    </w:p>
    <w:p>
      <w:pPr>
        <w:pStyle w:val="Normal"/>
      </w:pPr>
      <w:r>
        <w:t xml:space="preserve">ele tem pouco desejo de fazer isso.</w:t>
      </w:r>
    </w:p>
    <w:p>
      <w:pPr>
        <w:pStyle w:val="Normal"/>
      </w:pPr>
      <w:r>
        <w:t xml:space="preserve">que, uma vez ocupado, torna-se inibido e essa inibição é a sustentação dos três aspectos</w:t>
      </w:r>
    </w:p>
    <w:p>
      <w:pPr>
        <w:pStyle w:val="Normal"/>
      </w:pPr>
      <w:r>
        <w:t xml:space="preserve">anteriores.10</w:t>
      </w:r>
    </w:p>
    <w:p>
      <w:pPr>
        <w:pStyle w:val="Normal"/>
      </w:pPr>
      <w:r>
        <w:t xml:space="preserve">Redistribuição da Atenção</w:t>
      </w:r>
    </w:p>
    <w:p>
      <w:pPr>
        <w:pStyle w:val="Normal"/>
      </w:pPr>
      <w:r>
        <w:t xml:space="preserve">Quer dizer que a atenção é seletiva, que</w:t>
      </w:r>
    </w:p>
    <w:p>
      <w:pPr>
        <w:pStyle w:val="Normal"/>
      </w:pPr>
      <w:r>
        <w:t xml:space="preserve">Disponibilidade de Memórias Visuais do</w:t>
      </w:r>
    </w:p>
    <w:p>
      <w:pPr>
        <w:pStyle w:val="Normal"/>
      </w:pPr>
      <w:r>
        <w:t xml:space="preserve">não se presta atenção igualmente a todos os</w:t>
      </w:r>
    </w:p>
    <w:p>
      <w:pPr>
        <w:pStyle w:val="Normal"/>
      </w:pPr>
      <w:r>
        <w:t xml:space="preserve">Passado e Aumentada Habilidade para</w:t>
      </w:r>
    </w:p>
    <w:p>
      <w:pPr>
        <w:pStyle w:val="Normal"/>
      </w:pPr>
      <w:r>
        <w:t xml:space="preserve">aspectos do meio ambiente e que a atenção</w:t>
      </w:r>
    </w:p>
    <w:p>
      <w:pPr>
        <w:pStyle w:val="Normal"/>
      </w:pPr>
      <w:r>
        <w:t xml:space="preserve">a Produção de Fantasias</w:t>
      </w:r>
    </w:p>
    <w:p>
      <w:pPr>
        <w:pStyle w:val="Normal"/>
      </w:pPr>
      <w:r>
        <w:t xml:space="preserve">seletiva e a desatenção seletiva vão além dos limites usuais. Durante a hipnose isso se</w:t>
      </w:r>
    </w:p>
    <w:p>
      <w:pPr>
        <w:pStyle w:val="Normal"/>
      </w:pPr>
      <w:r>
        <w:t xml:space="preserve">Durante a regressão de idade, quando é</w:t>
      </w:r>
    </w:p>
    <w:p>
      <w:pPr>
        <w:pStyle w:val="Normal"/>
      </w:pPr>
      <w:r>
        <w:t xml:space="preserve">pedido para retornar aos acontecimentos</w:t>
      </w:r>
    </w:p>
    <w:p>
      <w:pPr>
        <w:pStyle w:val="Normal"/>
      </w:pPr>
      <w:r>
        <w:t xml:space="preserve">manifesta de várias maneiras, como, por</w:t>
      </w:r>
    </w:p>
    <w:p>
      <w:pPr>
        <w:pStyle w:val="Normal"/>
      </w:pPr>
      <w:r>
        <w:t xml:space="preserve">ocorridos no passado, a lembrança parece</w:t>
      </w:r>
    </w:p>
    <w:p>
      <w:pPr>
        <w:pStyle w:val="Normal"/>
      </w:pPr>
      <w:r>
        <w:t xml:space="preserve">exemplo, o indivíduo pode ouvir apenas a</w:t>
      </w:r>
    </w:p>
    <w:p>
      <w:pPr>
        <w:pStyle w:val="Normal"/>
      </w:pPr>
      <w:r>
        <w:t xml:space="preserve">facilitada pela disponibilidade de imagens</w:t>
      </w:r>
    </w:p>
    <w:p>
      <w:pPr>
        <w:pStyle w:val="Normal"/>
      </w:pPr>
      <w:r>
        <w:t xml:space="preserve">voz do hipnólogo e não ouvir ou responder a</w:t>
      </w:r>
    </w:p>
    <w:p>
      <w:pPr>
        <w:pStyle w:val="Normal"/>
      </w:pPr>
      <w:r>
        <w:t xml:space="preserve">visuais. As memórias não são todas verídi-</w:t>
      </w:r>
    </w:p>
    <w:p>
      <w:pPr>
        <w:pStyle w:val="Normal"/>
      </w:pPr>
      <w:r>
        <w:t xml:space="preserve">outras vozes.</w:t>
      </w:r>
    </w:p>
    <w:p>
      <w:pPr>
        <w:pStyle w:val="Normal"/>
      </w:pPr>
      <w:r>
        <w:t xml:space="preserve">cas, e o especialista pode sugerir de fato a realidade de memórias para fatos que não</w:t>
      </w:r>
    </w:p>
    <w:p>
      <w:pPr>
        <w:pStyle w:val="Normal"/>
      </w:pPr>
      <w:r>
        <w:t xml:space="preserve">ocorreram. A memória durante a hipnose, do</w:t>
      </w:r>
    </w:p>
    <w:p>
      <w:pPr>
        <w:pStyle w:val="Normal"/>
      </w:pPr>
      <w:r>
        <w:t xml:space="preserve">Redução nos Testes de Realidade e</w:t>
      </w:r>
    </w:p>
    <w:p>
      <w:pPr>
        <w:pStyle w:val="Normal"/>
      </w:pPr>
      <w:r>
        <w:t xml:space="preserve">mesmo modo que a memória fora da hipno-</w:t>
      </w:r>
    </w:p>
    <w:p>
      <w:pPr>
        <w:pStyle w:val="Normal"/>
      </w:pPr>
      <w:r>
        <w:t xml:space="preserve">Tolerância para a Persistente Distorção</w:t>
      </w:r>
    </w:p>
    <w:p>
      <w:pPr>
        <w:pStyle w:val="Normal"/>
      </w:pPr>
      <w:r>
        <w:t xml:space="preserve">se, pode ser tanto produtiva como reprodu-</w:t>
      </w:r>
    </w:p>
    <w:p>
      <w:pPr>
        <w:pStyle w:val="Normal"/>
      </w:pPr>
      <w:r>
        <w:t xml:space="preserve">da Realidade</w:t>
      </w:r>
    </w:p>
    <w:p>
      <w:pPr>
        <w:pStyle w:val="Normal"/>
      </w:pPr>
      <w:r>
        <w:t xml:space="preserve">tiva. Em qualquer caso, o aparecimento das</w:t>
      </w:r>
    </w:p>
    <w:p>
      <w:pPr>
        <w:pStyle w:val="Normal"/>
      </w:pPr>
      <w:r>
        <w:t xml:space="preserve">memórias visuais parece ser mais vívido do</w:t>
      </w:r>
    </w:p>
    <w:p>
      <w:pPr>
        <w:pStyle w:val="Normal"/>
      </w:pPr>
      <w:r>
        <w:t xml:space="preserve">Na vida cotidiana esses testes de realida-</w:t>
      </w:r>
    </w:p>
    <w:p>
      <w:pPr>
        <w:pStyle w:val="Normal"/>
      </w:pPr>
      <w:r>
        <w:t xml:space="preserve">que fora da hipnose.</w:t>
      </w:r>
    </w:p>
    <w:p>
      <w:pPr>
        <w:pStyle w:val="Normal"/>
      </w:pPr>
      <w:r>
        <w:t xml:space="preserve">de passam despercebidos, mas se prestarmos</w:t>
      </w:r>
    </w:p>
    <w:p>
      <w:pPr>
        <w:pStyle w:val="Normal"/>
      </w:pPr>
      <w:r>
        <w:t xml:space="preserve">atenção notaremos que com freqüência che-</w:t>
      </w:r>
    </w:p>
    <w:p>
      <w:pPr>
        <w:pStyle w:val="Normal"/>
      </w:pPr>
      <w:r>
        <w:t xml:space="preserve">camos nossa orientação olhando em torno,</w:t>
      </w:r>
    </w:p>
    <w:p>
      <w:pPr>
        <w:pStyle w:val="Normal"/>
      </w:pPr>
      <w:r>
        <w:t xml:space="preserve">Sugestionabilidade Aumentada</w:t>
      </w:r>
    </w:p>
    <w:p>
      <w:pPr>
        <w:pStyle w:val="Normal"/>
      </w:pPr>
      <w:r>
        <w:t xml:space="preserve">olhando o tempo no relógio, ajustando a rou-</w:t>
      </w:r>
    </w:p>
    <w:p>
      <w:pPr>
        <w:pStyle w:val="Normal"/>
      </w:pPr>
      <w:r>
        <w:t xml:space="preserve">pa etc. Durante a hipnose esses testes estão É apenas uma das características da hip-reduzidos, em parte como resultado das su-</w:t>
      </w:r>
    </w:p>
    <w:p>
      <w:pPr>
        <w:pStyle w:val="Normal"/>
      </w:pPr>
      <w:r>
        <w:t xml:space="preserve">nose, originando-se pelo menos em parte</w:t>
      </w:r>
    </w:p>
    <w:p>
      <w:pPr>
        <w:pStyle w:val="Normal"/>
      </w:pPr>
      <w:r>
        <w:t xml:space="preserve">gestões de relaxamento e das objetivas. A</w:t>
      </w:r>
    </w:p>
    <w:p>
      <w:pPr>
        <w:pStyle w:val="Normal"/>
      </w:pPr>
      <w:r>
        <w:t xml:space="preserve">como uma conseqüência das alterações já</w:t>
      </w:r>
    </w:p>
    <w:p>
      <w:pPr>
        <w:pStyle w:val="Normal"/>
      </w:pPr>
      <w:r>
        <w:t xml:space="preserve">redução nos testes de realidade leva à acei-</w:t>
      </w:r>
    </w:p>
    <w:p>
      <w:pPr>
        <w:pStyle w:val="Normal"/>
      </w:pPr>
      <w:r>
        <w:t xml:space="preserve">mencionadas no estado da pessoa. Freqüen-</w:t>
      </w:r>
    </w:p>
    <w:p>
      <w:pPr>
        <w:pStyle w:val="Normal"/>
      </w:pPr>
      <w:r>
        <w:t xml:space="preserve">tação de distorções da realidade, como acei-</w:t>
      </w:r>
    </w:p>
    <w:p>
      <w:pPr>
        <w:pStyle w:val="Normal"/>
      </w:pPr>
      <w:r>
        <w:t xml:space="preserve">temente é conveniente estudar a hipnose em</w:t>
      </w:r>
    </w:p>
    <w:p>
      <w:pPr>
        <w:pStyle w:val="Normal"/>
      </w:pPr>
      <w:r>
        <w:t xml:space="preserve">tação de falsas memórias, alterações na pró-</w:t>
      </w:r>
    </w:p>
    <w:p>
      <w:pPr>
        <w:pStyle w:val="Normal"/>
      </w:pPr>
      <w:r>
        <w:t xml:space="preserve">termos das alterações na sugestionabilidade, pria personalidade, modificações na veloci-independente de como essas alterações ocor-</w:t>
      </w:r>
    </w:p>
    <w:p>
      <w:pPr>
        <w:pStyle w:val="Normal"/>
      </w:pPr>
      <w:r>
        <w:t xml:space="preserve">dade de como passa o tempo, ausência de</w:t>
      </w:r>
    </w:p>
    <w:p>
      <w:pPr>
        <w:pStyle w:val="Normal"/>
      </w:pPr>
      <w:r>
        <w:t xml:space="preserve">rem. A aumentada sugestionabilidade e a</w:t>
      </w:r>
    </w:p>
    <w:p>
      <w:pPr>
        <w:pStyle w:val="Normal"/>
      </w:pPr>
      <w:r>
        <w:t xml:space="preserve">extremidades do corpo em pessoas que es-</w:t>
      </w:r>
    </w:p>
    <w:p>
      <w:pPr>
        <w:pStyle w:val="Normal"/>
      </w:pPr>
      <w:r>
        <w:t xml:space="preserve">aumentada resposta às sugestões são expres-</w:t>
      </w:r>
    </w:p>
    <w:p>
      <w:pPr>
        <w:pStyle w:val="Normal"/>
      </w:pPr>
      <w:r>
        <w:t xml:space="preserve">tão na mesma sala, nominação inapropriada</w:t>
      </w:r>
    </w:p>
    <w:p>
      <w:pPr>
        <w:pStyle w:val="Normal"/>
      </w:pPr>
      <w:r>
        <w:t xml:space="preserve">sadas pela grande vontade de o paciente ser</w:t>
      </w:r>
    </w:p>
    <w:p>
      <w:pPr>
        <w:pStyle w:val="Normal"/>
      </w:pPr>
      <w:r>
        <w:t xml:space="preserve">de objetos e pessoas.</w:t>
      </w:r>
    </w:p>
    <w:p>
      <w:pPr>
        <w:pStyle w:val="Normal"/>
      </w:pPr>
      <w:r>
        <w:t xml:space="preserve">guiado pelas sugestões do hipnólogo, pro-</w:t>
      </w:r>
    </w:p>
    <w:p>
      <w:pPr>
        <w:pStyle w:val="Normal"/>
      </w:pPr>
      <w:r>
        <w:t xml:space="preserve">© Direitos reservados à EDITORA ATHENEU LTDA.</w:t>
      </w:r>
    </w:p>
    <w:p>
      <w:pPr>
        <w:pStyle w:val="Heading1"/>
      </w:pPr>
      <w:r>
        <w:t>CAPÍTULO 3</w:t>
      </w:r>
    </w:p>
    <w:p>
      <w:pPr>
        <w:pStyle w:val="Normal"/>
      </w:pPr>
      <w:r>
        <w:t xml:space="preserve">49</w:t>
      </w:r>
    </w:p>
    <w:p>
      <w:pPr>
        <w:pStyle w:val="Normal"/>
      </w:pPr>
      <w:r>
        <w:t xml:space="preserve">vavelmente devido à expectativa de haver ou não posso. Outra resposta possível seria sim alguma coisa a ser ganha pela aceitação das</w:t>
      </w:r>
    </w:p>
    <w:p>
      <w:pPr>
        <w:pStyle w:val="Normal"/>
      </w:pPr>
      <w:r>
        <w:t xml:space="preserve">ou não, porque não estamos literalmente pedin-sugestões. E as sugestões do hipnólogo de-</w:t>
      </w:r>
    </w:p>
    <w:p>
      <w:pPr>
        <w:pStyle w:val="Normal"/>
      </w:pPr>
      <w:r>
        <w:t xml:space="preserve">do para dizer o nome do pai. Ou dizemos ao</w:t>
      </w:r>
    </w:p>
    <w:p>
      <w:pPr>
        <w:pStyle w:val="Normal"/>
      </w:pPr>
      <w:r>
        <w:t xml:space="preserve">sencadeiam respostas dentro do paciente.7</w:t>
      </w:r>
    </w:p>
    <w:p>
      <w:pPr>
        <w:pStyle w:val="Normal"/>
      </w:pPr>
      <w:r>
        <w:t xml:space="preserve">paciente: Você pode falar, e ele pode entender O simples fato de se dizer que se vai fazer</w:t>
      </w:r>
    </w:p>
    <w:p>
      <w:pPr>
        <w:pStyle w:val="Normal"/>
      </w:pPr>
      <w:r>
        <w:t xml:space="preserve">que pode falar, mas não fala. Não fala porque uma hipnose é suficiente para realçar as res-literalmente na frase não dissemos para ele fa-postas às sugestões testes. Um fator impor-</w:t>
      </w:r>
    </w:p>
    <w:p>
      <w:pPr>
        <w:pStyle w:val="Normal"/>
      </w:pPr>
      <w:r>
        <w:t xml:space="preserve">lar. Observe ainda que as respostas do pacien-tante para isso parece ser que durante séculos te demoram um pouco para ocorrer, e isso é</w:t>
      </w:r>
    </w:p>
    <w:p>
      <w:pPr>
        <w:pStyle w:val="Normal"/>
      </w:pPr>
      <w:r>
        <w:t xml:space="preserve">praticamente as pessoas assumiram que du-</w:t>
      </w:r>
    </w:p>
    <w:p>
      <w:pPr>
        <w:pStyle w:val="Normal"/>
      </w:pPr>
      <w:r>
        <w:t xml:space="preserve">tão importante que o especialista deve dar tempo rante a hipnose os indivíduos manifestam um</w:t>
      </w:r>
    </w:p>
    <w:p>
      <w:pPr>
        <w:pStyle w:val="Normal"/>
      </w:pPr>
      <w:r>
        <w:t xml:space="preserve">para o paciente responder às sugestões. Res-</w:t>
      </w:r>
    </w:p>
    <w:p>
      <w:pPr>
        <w:pStyle w:val="Normal"/>
      </w:pPr>
      <w:r>
        <w:t xml:space="preserve">alto nível de respostas às sugestões testes.</w:t>
      </w:r>
    </w:p>
    <w:p>
      <w:pPr>
        <w:pStyle w:val="Normal"/>
      </w:pPr>
      <w:r>
        <w:t xml:space="preserve">postas literais foram consideradas como um aspecto do estado hipnótico ou como indicativo do comportamento hipnótico por vários auto-Comportamento de Desempenhar um Papel</w:t>
      </w:r>
    </w:p>
    <w:p>
      <w:pPr>
        <w:pStyle w:val="Normal"/>
      </w:pPr>
      <w:r>
        <w:t xml:space="preserve">res.5,11,12 Contudo, essas respostas literais ocorrem em 21,78% das respostas de pessoas não</w:t>
      </w:r>
    </w:p>
    <w:p>
      <w:pPr>
        <w:pStyle w:val="Normal"/>
      </w:pPr>
      <w:r>
        <w:t xml:space="preserve">As sugestões que um indivíduo em hipno-</w:t>
      </w:r>
    </w:p>
    <w:p>
      <w:pPr>
        <w:pStyle w:val="Normal"/>
      </w:pPr>
      <w:r>
        <w:t xml:space="preserve">hipnotizadas dentro ou fora da biblioteca de se aceitará não estão limitadas aos atos ou às um Campus Universitário.13 Lynn</w:t>
      </w:r>
    </w:p>
    <w:p>
      <w:pPr>
        <w:pStyle w:val="Normal"/>
      </w:pPr>
      <w:r>
        <w:t xml:space="preserve">et al</w:t>
      </w:r>
    </w:p>
    <w:p>
      <w:pPr>
        <w:pStyle w:val="Normal"/>
      </w:pPr>
      <w:r>
        <w:t xml:space="preserve">. consi-percepções específicas. Ele verdadeiramente</w:t>
      </w:r>
    </w:p>
    <w:p>
      <w:pPr>
        <w:pStyle w:val="Normal"/>
      </w:pPr>
      <w:r>
        <w:t xml:space="preserve">deraram que as respostas literais estavam as-adotará um papel sugerido e executará ativi-</w:t>
      </w:r>
    </w:p>
    <w:p>
      <w:pPr>
        <w:pStyle w:val="Normal"/>
      </w:pPr>
      <w:r>
        <w:t xml:space="preserve">sociadas com as percepções das pessoas sobre dades complexas correspondentes ao papel.</w:t>
      </w:r>
    </w:p>
    <w:p>
      <w:pPr>
        <w:pStyle w:val="Normal"/>
      </w:pPr>
      <w:r>
        <w:t xml:space="preserve">o que constituía o comportamento apropriado</w:t>
      </w:r>
    </w:p>
    <w:p>
      <w:pPr>
        <w:pStyle w:val="Normal"/>
      </w:pPr>
      <w:r>
        <w:t xml:space="preserve">e com a sensação de estarem passivas na situa-</w:t>
      </w:r>
    </w:p>
    <w:p>
      <w:pPr>
        <w:pStyle w:val="Normal"/>
      </w:pPr>
      <w:r>
        <w:t xml:space="preserve">ção, e não com um particular estado alterado</w:t>
      </w:r>
    </w:p>
    <w:p>
      <w:pPr>
        <w:pStyle w:val="Normal"/>
      </w:pPr>
      <w:r>
        <w:t xml:space="preserve">Amnésia para o que se Divulgou dentro</w:t>
      </w:r>
    </w:p>
    <w:p>
      <w:pPr>
        <w:pStyle w:val="Normal"/>
      </w:pPr>
      <w:r>
        <w:t xml:space="preserve">de consciência ou condição da pessoa.14</w:t>
      </w:r>
    </w:p>
    <w:p>
      <w:pPr>
        <w:pStyle w:val="Normal"/>
      </w:pPr>
      <w:r>
        <w:t xml:space="preserve">do Estado Hipnótico</w:t>
      </w:r>
    </w:p>
    <w:p>
      <w:pPr>
        <w:pStyle w:val="Normal"/>
      </w:pPr>
      <w:r>
        <w:t xml:space="preserve">Não é um aspecto essencial da hipnose, e</w:t>
      </w:r>
    </w:p>
    <w:p>
      <w:pPr>
        <w:pStyle w:val="Normal"/>
      </w:pPr>
      <w:r>
        <w:t xml:space="preserve">CARACTERÍSTICAS FÍSICAS DE UMA</w:t>
      </w:r>
    </w:p>
    <w:p>
      <w:pPr>
        <w:pStyle w:val="Normal"/>
      </w:pPr>
      <w:r>
        <w:t xml:space="preserve">mesmo para um indivíduo capaz de amnésia</w:t>
      </w:r>
    </w:p>
    <w:p>
      <w:pPr>
        <w:pStyle w:val="Normal"/>
      </w:pPr>
      <w:r>
        <w:t xml:space="preserve">PESSOA EM HIPNOSE</w:t>
      </w:r>
    </w:p>
    <w:p>
      <w:pPr>
        <w:pStyle w:val="Normal"/>
      </w:pPr>
      <w:r>
        <w:t xml:space="preserve">pós-hipnótica espontânea pode ser dito que</w:t>
      </w:r>
    </w:p>
    <w:p>
      <w:pPr>
        <w:pStyle w:val="Normal"/>
      </w:pPr>
      <w:r>
        <w:t xml:space="preserve">ele recordará o que ocorreu durante o estado Não sabemos o momento exato em que</w:t>
      </w:r>
    </w:p>
    <w:p>
      <w:pPr>
        <w:pStyle w:val="Normal"/>
      </w:pPr>
      <w:r>
        <w:t xml:space="preserve">hipnótico, e, então, ele lembrará disso. A</w:t>
      </w:r>
    </w:p>
    <w:p>
      <w:pPr>
        <w:pStyle w:val="Normal"/>
      </w:pPr>
      <w:r>
        <w:t xml:space="preserve">uma pessoa passa do estado usual de consci-</w:t>
      </w:r>
    </w:p>
    <w:p>
      <w:pPr>
        <w:pStyle w:val="Normal"/>
      </w:pPr>
      <w:r>
        <w:t xml:space="preserve">amnésia é um aspecto muito comum que</w:t>
      </w:r>
    </w:p>
    <w:p>
      <w:pPr>
        <w:pStyle w:val="Normal"/>
      </w:pPr>
      <w:r>
        <w:t xml:space="preserve">ência para o digamos assim chamado “esta-</w:t>
      </w:r>
    </w:p>
    <w:p>
      <w:pPr>
        <w:pStyle w:val="Normal"/>
      </w:pPr>
      <w:r>
        <w:t xml:space="preserve">pode ser promovido pela sugestão. Na vida</w:t>
      </w:r>
    </w:p>
    <w:p>
      <w:pPr>
        <w:pStyle w:val="Normal"/>
      </w:pPr>
      <w:r>
        <w:t xml:space="preserve">do hipnótico” ou “condição hipnótica”. A di-</w:t>
      </w:r>
    </w:p>
    <w:p>
      <w:pPr>
        <w:pStyle w:val="Normal"/>
      </w:pPr>
      <w:r>
        <w:t xml:space="preserve">diária as pessoas também apresentam amné-</w:t>
      </w:r>
    </w:p>
    <w:p>
      <w:pPr>
        <w:pStyle w:val="Normal"/>
      </w:pPr>
      <w:r>
        <w:t xml:space="preserve">ferenciação é mais pelo grau, intensidade, do sia para vários fatos.</w:t>
      </w:r>
    </w:p>
    <w:p>
      <w:pPr>
        <w:pStyle w:val="Normal"/>
      </w:pPr>
      <w:r>
        <w:t xml:space="preserve">que por aspectos específicos. Com o uso</w:t>
      </w:r>
    </w:p>
    <w:p>
      <w:pPr>
        <w:pStyle w:val="Normal"/>
      </w:pPr>
      <w:r>
        <w:t xml:space="preserve">continuado da hipnose adquire-se experiên-</w:t>
      </w:r>
    </w:p>
    <w:p>
      <w:pPr>
        <w:pStyle w:val="Normal"/>
      </w:pPr>
      <w:r>
        <w:t xml:space="preserve">cia e pode-se notar características físicas as-Respostas às Sugestões de Modo Literal,</w:t>
      </w:r>
    </w:p>
    <w:p>
      <w:pPr>
        <w:pStyle w:val="Normal"/>
      </w:pPr>
      <w:r>
        <w:t xml:space="preserve">sociadas com o assim chamado “estado de</w:t>
      </w:r>
    </w:p>
    <w:p>
      <w:pPr>
        <w:pStyle w:val="Normal"/>
      </w:pPr>
      <w:r>
        <w:t xml:space="preserve">Primitivo, Demorando um Pouco</w:t>
      </w:r>
    </w:p>
    <w:p>
      <w:pPr>
        <w:pStyle w:val="Normal"/>
      </w:pPr>
      <w:r>
        <w:t xml:space="preserve">hipnose”. As alterações físicas podem ser</w:t>
      </w:r>
    </w:p>
    <w:p>
      <w:pPr>
        <w:pStyle w:val="Normal"/>
      </w:pPr>
      <w:r>
        <w:t xml:space="preserve">observadas, mas não definem por si só a hip-</w:t>
      </w:r>
    </w:p>
    <w:p>
      <w:pPr>
        <w:pStyle w:val="Normal"/>
      </w:pPr>
      <w:r>
        <w:t xml:space="preserve">O médico deve prestar muita atenção às pa-</w:t>
      </w:r>
    </w:p>
    <w:p>
      <w:pPr>
        <w:pStyle w:val="Normal"/>
      </w:pPr>
      <w:r>
        <w:t xml:space="preserve">nose, porque podem ocorrem também nas</w:t>
      </w:r>
    </w:p>
    <w:p>
      <w:pPr>
        <w:pStyle w:val="Normal"/>
      </w:pPr>
      <w:r>
        <w:t xml:space="preserve">lavras das sugestões, bem como ao tom da voz, pessoas durante as atividades diárias. Obser-</w:t>
      </w:r>
    </w:p>
    <w:p>
      <w:pPr>
        <w:pStyle w:val="Normal"/>
      </w:pPr>
      <w:r>
        <w:t xml:space="preserve">às pausas e às inflexões da pronúncia da sen-ve atentamente as pessoas imediatamente</w:t>
      </w:r>
    </w:p>
    <w:p>
      <w:pPr>
        <w:pStyle w:val="Normal"/>
      </w:pPr>
      <w:r>
        <w:t xml:space="preserve">tença. Se dissermos: Você pode dizer o nome</w:t>
      </w:r>
    </w:p>
    <w:p>
      <w:pPr>
        <w:pStyle w:val="Normal"/>
      </w:pPr>
      <w:r>
        <w:t xml:space="preserve">antes da hipnose, e durante a hipnose procure do seu pai? Uma resposta possível seria: Posso notar quais as modificações físicas e fisio-</w:t>
      </w:r>
    </w:p>
    <w:p>
      <w:pPr>
        <w:pStyle w:val="Normal"/>
      </w:pPr>
      <w:r>
        <w:t xml:space="preserve">© Direitos reservados à EDITORA ATHENEU LTDA.</w:t>
      </w:r>
    </w:p>
    <w:p>
      <w:pPr>
        <w:pStyle w:val="Normal"/>
      </w:pPr>
      <w:r>
        <w:t xml:space="preserve">50</w:t>
      </w:r>
    </w:p>
    <w:p>
      <w:pPr>
        <w:pStyle w:val="Heading1"/>
      </w:pPr>
      <w:r>
        <w:t>CAPÍTULO 3</w:t>
      </w:r>
    </w:p>
    <w:p>
      <w:pPr>
        <w:pStyle w:val="Normal"/>
      </w:pPr>
      <w:r>
        <w:t xml:space="preserve">lógicas que estão ocorrendo com relação ao ð Movimentos em um ou mais dedos de</w:t>
      </w:r>
    </w:p>
    <w:p>
      <w:pPr>
        <w:pStyle w:val="Normal"/>
      </w:pPr>
      <w:r>
        <w:t xml:space="preserve">que apresentavam antes. Procure por:</w:t>
      </w:r>
    </w:p>
    <w:p>
      <w:pPr>
        <w:pStyle w:val="Normal"/>
      </w:pPr>
      <w:r>
        <w:t xml:space="preserve">aparecimento súbito e involuntário.</w:t>
      </w:r>
    </w:p>
    <w:p>
      <w:pPr>
        <w:pStyle w:val="Normal"/>
      </w:pPr>
      <w:r>
        <w:t xml:space="preserve">ð Relaxamento muscular que pode ser</w:t>
      </w:r>
    </w:p>
    <w:p>
      <w:pPr>
        <w:pStyle w:val="Normal"/>
      </w:pPr>
      <w:r>
        <w:t xml:space="preserve">ð Sacudidelas nas mãos. Acenos com a</w:t>
      </w:r>
    </w:p>
    <w:p>
      <w:pPr>
        <w:pStyle w:val="Normal"/>
      </w:pPr>
      <w:r>
        <w:t xml:space="preserve">observado na musculatura facial</w:t>
      </w:r>
    </w:p>
    <w:p>
      <w:pPr>
        <w:pStyle w:val="Normal"/>
      </w:pPr>
      <w:r>
        <w:t xml:space="preserve">cabeça.</w:t>
      </w:r>
    </w:p>
    <w:p>
      <w:pPr>
        <w:pStyle w:val="Normal"/>
      </w:pPr>
      <w:r>
        <w:t xml:space="preserve">como a perda da expressão; no apa-</w:t>
      </w:r>
    </w:p>
    <w:p>
      <w:pPr>
        <w:pStyle w:val="Normal"/>
      </w:pPr>
      <w:r>
        <w:t xml:space="preserve">ð Lacrimejamento, atribuído ao relaxa-</w:t>
      </w:r>
    </w:p>
    <w:p>
      <w:pPr>
        <w:pStyle w:val="Normal"/>
      </w:pPr>
      <w:r>
        <w:t xml:space="preserve">gamento dos sulcos nasogenianos dei-</w:t>
      </w:r>
    </w:p>
    <w:p>
      <w:pPr>
        <w:pStyle w:val="Normal"/>
      </w:pPr>
      <w:r>
        <w:t xml:space="preserve">mento dos músculos ao redor dos</w:t>
      </w:r>
    </w:p>
    <w:p>
      <w:pPr>
        <w:pStyle w:val="Normal"/>
      </w:pPr>
      <w:r>
        <w:t xml:space="preserve">xando a face plana; no relaxamento</w:t>
      </w:r>
    </w:p>
    <w:p>
      <w:pPr>
        <w:pStyle w:val="Normal"/>
      </w:pPr>
      <w:r>
        <w:t xml:space="preserve">ductos lacrimais.</w:t>
      </w:r>
    </w:p>
    <w:p>
      <w:pPr>
        <w:pStyle w:val="Normal"/>
      </w:pPr>
      <w:r>
        <w:t xml:space="preserve">da mandíbula deixando a boca entrea-</w:t>
      </w:r>
    </w:p>
    <w:p>
      <w:pPr>
        <w:pStyle w:val="Normal"/>
      </w:pPr>
      <w:r>
        <w:t xml:space="preserve">ð Modificação do diâmetro das pupilas.</w:t>
      </w:r>
    </w:p>
    <w:p>
      <w:pPr>
        <w:pStyle w:val="Normal"/>
      </w:pPr>
      <w:r>
        <w:t xml:space="preserve">berta; na assimetria na face. Pode ser</w:t>
      </w:r>
    </w:p>
    <w:p>
      <w:pPr>
        <w:pStyle w:val="Normal"/>
      </w:pPr>
      <w:r>
        <w:t xml:space="preserve">ð Modificações na unidade da pele,</w:t>
      </w:r>
    </w:p>
    <w:p>
      <w:pPr>
        <w:pStyle w:val="Normal"/>
      </w:pPr>
      <w:r>
        <w:t xml:space="preserve">observado nos músculos do pescoço,</w:t>
      </w:r>
    </w:p>
    <w:p>
      <w:pPr>
        <w:pStyle w:val="Normal"/>
      </w:pPr>
      <w:r>
        <w:t xml:space="preserve">como sudorese maior ou menor.</w:t>
      </w:r>
    </w:p>
    <w:p>
      <w:pPr>
        <w:pStyle w:val="Normal"/>
      </w:pPr>
      <w:r>
        <w:t xml:space="preserve">quando o pescoço se flexiona para a</w:t>
      </w:r>
    </w:p>
    <w:p>
      <w:pPr>
        <w:pStyle w:val="Normal"/>
      </w:pPr>
      <w:r>
        <w:t xml:space="preserve">ð Sem sugestões específicas, mudanças</w:t>
      </w:r>
    </w:p>
    <w:p>
      <w:pPr>
        <w:pStyle w:val="Normal"/>
      </w:pPr>
      <w:r>
        <w:t xml:space="preserve">frente ou para um dos lados. Pode ser</w:t>
      </w:r>
    </w:p>
    <w:p>
      <w:pPr>
        <w:pStyle w:val="Normal"/>
      </w:pPr>
      <w:r>
        <w:t xml:space="preserve">na temperatura do corpo. Em alguns</w:t>
      </w:r>
    </w:p>
    <w:p>
      <w:pPr>
        <w:pStyle w:val="Normal"/>
      </w:pPr>
      <w:r>
        <w:t xml:space="preserve">observado na musculatura em geral</w:t>
      </w:r>
    </w:p>
    <w:p>
      <w:pPr>
        <w:pStyle w:val="Normal"/>
      </w:pPr>
      <w:r>
        <w:t xml:space="preserve">há aquecimento, em outros há resfria-</w:t>
      </w:r>
    </w:p>
    <w:p>
      <w:pPr>
        <w:pStyle w:val="Normal"/>
      </w:pPr>
      <w:r>
        <w:t xml:space="preserve">quando um braço é levantado e de-</w:t>
      </w:r>
    </w:p>
    <w:p>
      <w:pPr>
        <w:pStyle w:val="Normal"/>
      </w:pPr>
      <w:r>
        <w:t xml:space="preserve">mento. Naturalmente, sugerindo que</w:t>
      </w:r>
    </w:p>
    <w:p>
      <w:pPr>
        <w:pStyle w:val="Normal"/>
      </w:pPr>
      <w:r>
        <w:t xml:space="preserve">pois solto, e cai pesadamente sobre o</w:t>
      </w:r>
    </w:p>
    <w:p>
      <w:pPr>
        <w:pStyle w:val="Normal"/>
      </w:pPr>
      <w:r>
        <w:t xml:space="preserve">o paciente está numa praia as 11:00h</w:t>
      </w:r>
    </w:p>
    <w:p>
      <w:pPr>
        <w:pStyle w:val="Normal"/>
      </w:pPr>
      <w:r>
        <w:t xml:space="preserve">colo. Quando o paciente deitado apre-</w:t>
      </w:r>
    </w:p>
    <w:p>
      <w:pPr>
        <w:pStyle w:val="Normal"/>
      </w:pPr>
      <w:r>
        <w:t xml:space="preserve">de um dia com muito sol e calor, a</w:t>
      </w:r>
    </w:p>
    <w:p>
      <w:pPr>
        <w:pStyle w:val="Normal"/>
      </w:pPr>
      <w:r>
        <w:t xml:space="preserve">senta rotação externa dos pés.</w:t>
      </w:r>
    </w:p>
    <w:p>
      <w:pPr>
        <w:pStyle w:val="Normal"/>
      </w:pPr>
      <w:r>
        <w:t xml:space="preserve">temperatura corporal pode elevar-se</w:t>
      </w:r>
    </w:p>
    <w:p>
      <w:pPr>
        <w:pStyle w:val="Normal"/>
      </w:pPr>
      <w:r>
        <w:t xml:space="preserve">ð Modificações na cor da pele. Exem-</w:t>
      </w:r>
    </w:p>
    <w:p>
      <w:pPr>
        <w:pStyle w:val="Normal"/>
      </w:pPr>
      <w:r>
        <w:t xml:space="preserve">e haver sudorese.</w:t>
      </w:r>
    </w:p>
    <w:p>
      <w:pPr>
        <w:pStyle w:val="Normal"/>
      </w:pPr>
      <w:r>
        <w:t xml:space="preserve">plo é a palidez na face.</w:t>
      </w:r>
    </w:p>
    <w:p>
      <w:pPr>
        <w:pStyle w:val="Normal"/>
      </w:pPr>
      <w:r>
        <w:t xml:space="preserve">ð Alguns referem secura na boca duran-</w:t>
      </w:r>
    </w:p>
    <w:p>
      <w:pPr>
        <w:pStyle w:val="Normal"/>
      </w:pPr>
      <w:r>
        <w:t xml:space="preserve">ð Modificações na cor dos olhos fican-</w:t>
      </w:r>
    </w:p>
    <w:p>
      <w:pPr>
        <w:pStyle w:val="Normal"/>
      </w:pPr>
      <w:r>
        <w:t xml:space="preserve">te a indução, dependente da técnica</w:t>
      </w:r>
    </w:p>
    <w:p>
      <w:pPr>
        <w:pStyle w:val="Normal"/>
      </w:pPr>
      <w:r>
        <w:t xml:space="preserve">do avermelhados, possivelmente de-</w:t>
      </w:r>
    </w:p>
    <w:p>
      <w:pPr>
        <w:pStyle w:val="Normal"/>
      </w:pPr>
      <w:r>
        <w:t xml:space="preserve">de indução.</w:t>
      </w:r>
    </w:p>
    <w:p>
      <w:pPr>
        <w:pStyle w:val="Normal"/>
      </w:pPr>
      <w:r>
        <w:t xml:space="preserve">vido ao relaxamento da musculatura</w:t>
      </w:r>
    </w:p>
    <w:p>
      <w:pPr>
        <w:pStyle w:val="Normal"/>
      </w:pPr>
      <w:r>
        <w:t xml:space="preserve">ð Alguns referem durante a indução,</w:t>
      </w:r>
    </w:p>
    <w:p>
      <w:pPr>
        <w:pStyle w:val="Normal"/>
      </w:pPr>
      <w:r>
        <w:t xml:space="preserve">da órbita, facilitando o maior fluxo de</w:t>
      </w:r>
    </w:p>
    <w:p>
      <w:pPr>
        <w:pStyle w:val="Normal"/>
      </w:pPr>
      <w:r>
        <w:t xml:space="preserve">sem sugestões específicas, parestesias</w:t>
      </w:r>
    </w:p>
    <w:p>
      <w:pPr>
        <w:pStyle w:val="Normal"/>
      </w:pPr>
      <w:r>
        <w:t xml:space="preserve">sangue através das veias.</w:t>
      </w:r>
    </w:p>
    <w:p>
      <w:pPr>
        <w:pStyle w:val="Normal"/>
      </w:pPr>
      <w:r>
        <w:t xml:space="preserve">nas extremidades (sensação de formi-</w:t>
      </w:r>
    </w:p>
    <w:p>
      <w:pPr>
        <w:pStyle w:val="Normal"/>
      </w:pPr>
      <w:r>
        <w:t xml:space="preserve">ð A pupila freqüentemente sobe de</w:t>
      </w:r>
    </w:p>
    <w:p>
      <w:pPr>
        <w:pStyle w:val="Normal"/>
      </w:pPr>
      <w:r>
        <w:t xml:space="preserve">gamento e pinicamento).</w:t>
      </w:r>
    </w:p>
    <w:p>
      <w:pPr>
        <w:pStyle w:val="Normal"/>
      </w:pPr>
      <w:r>
        <w:t xml:space="preserve">modo que quando os olhos estiverem</w:t>
      </w:r>
    </w:p>
    <w:p>
      <w:pPr>
        <w:pStyle w:val="Normal"/>
      </w:pPr>
      <w:r>
        <w:t xml:space="preserve">ð Quando solicitamos que o paciente</w:t>
      </w:r>
    </w:p>
    <w:p>
      <w:pPr>
        <w:pStyle w:val="Normal"/>
      </w:pPr>
      <w:r>
        <w:t xml:space="preserve">abertos percebe-se a maior porção da</w:t>
      </w:r>
    </w:p>
    <w:p>
      <w:pPr>
        <w:pStyle w:val="Normal"/>
      </w:pPr>
      <w:r>
        <w:t xml:space="preserve">se comunique por meio de gestos</w:t>
      </w:r>
    </w:p>
    <w:p>
      <w:pPr>
        <w:pStyle w:val="Heading1"/>
      </w:pPr>
      <w:r>
        <w:t>parte branca do olho, e quando os</w:t>
      </w:r>
    </w:p>
    <w:p>
      <w:pPr>
        <w:pStyle w:val="Normal"/>
      </w:pPr>
      <w:r>
        <w:t xml:space="preserve">(por exemplo, levantar um dedo), ou</w:t>
      </w:r>
    </w:p>
    <w:p>
      <w:pPr>
        <w:pStyle w:val="Normal"/>
      </w:pPr>
      <w:r>
        <w:t xml:space="preserve">olhos estiverem fechados, observa-se</w:t>
      </w:r>
    </w:p>
    <w:p>
      <w:pPr>
        <w:pStyle w:val="Normal"/>
      </w:pPr>
      <w:r>
        <w:t xml:space="preserve">pela linguagem falada, as respostas</w:t>
      </w:r>
    </w:p>
    <w:p>
      <w:pPr>
        <w:pStyle w:val="Normal"/>
      </w:pPr>
      <w:r>
        <w:t xml:space="preserve">uma ruga na pálpebra superior.</w:t>
      </w:r>
    </w:p>
    <w:p>
      <w:pPr>
        <w:pStyle w:val="Normal"/>
      </w:pPr>
      <w:r>
        <w:t xml:space="preserve">do paciente usualmente são lentas,</w:t>
      </w:r>
    </w:p>
    <w:p>
      <w:pPr>
        <w:pStyle w:val="Normal"/>
      </w:pPr>
      <w:r>
        <w:t xml:space="preserve">ð Alteração dos movimentos respirató-</w:t>
      </w:r>
    </w:p>
    <w:p>
      <w:pPr>
        <w:pStyle w:val="Normal"/>
      </w:pPr>
      <w:r>
        <w:t xml:space="preserve">não são imediatas, e o movimento</w:t>
      </w:r>
    </w:p>
    <w:p>
      <w:pPr>
        <w:pStyle w:val="Normal"/>
      </w:pPr>
      <w:r>
        <w:t xml:space="preserve">rios. Ficam mais lentos ou mais rápi-</w:t>
      </w:r>
    </w:p>
    <w:p>
      <w:pPr>
        <w:pStyle w:val="Normal"/>
      </w:pPr>
      <w:r>
        <w:t xml:space="preserve">parece decomposto ou espasmódico.</w:t>
      </w:r>
    </w:p>
    <w:p>
      <w:pPr>
        <w:pStyle w:val="Normal"/>
      </w:pPr>
      <w:r>
        <w:t xml:space="preserve">dos, mais superficiais ou mais profun-</w:t>
      </w:r>
    </w:p>
    <w:p>
      <w:pPr>
        <w:pStyle w:val="Normal"/>
      </w:pPr>
      <w:r>
        <w:t xml:space="preserve">O movimento não é em bloco, como</w:t>
      </w:r>
    </w:p>
    <w:p>
      <w:pPr>
        <w:pStyle w:val="Normal"/>
      </w:pPr>
      <w:r>
        <w:t xml:space="preserve">dos. Prestar atenção ao padrão respi-</w:t>
      </w:r>
    </w:p>
    <w:p>
      <w:pPr>
        <w:pStyle w:val="Normal"/>
      </w:pPr>
      <w:r>
        <w:t xml:space="preserve">um todo.</w:t>
      </w:r>
    </w:p>
    <w:p>
      <w:pPr>
        <w:pStyle w:val="Normal"/>
      </w:pPr>
      <w:r>
        <w:t xml:space="preserve">ratório inicial de cada paciente para</w:t>
      </w:r>
    </w:p>
    <w:p>
      <w:pPr>
        <w:pStyle w:val="Normal"/>
      </w:pPr>
      <w:r>
        <w:t xml:space="preserve">ð Movimentos oculares lentos como um</w:t>
      </w:r>
    </w:p>
    <w:p>
      <w:pPr>
        <w:pStyle w:val="Normal"/>
      </w:pPr>
      <w:r>
        <w:t xml:space="preserve">poder notar as modificações.</w:t>
      </w:r>
    </w:p>
    <w:p>
      <w:pPr>
        <w:pStyle w:val="Normal"/>
      </w:pPr>
      <w:r>
        <w:t xml:space="preserve">indicador involuntário da hipnose15 foi</w:t>
      </w:r>
    </w:p>
    <w:p>
      <w:pPr>
        <w:pStyle w:val="Normal"/>
      </w:pPr>
      <w:r>
        <w:t xml:space="preserve">ð Alterações na freqüência de pulso, ge-</w:t>
      </w:r>
    </w:p>
    <w:p>
      <w:pPr>
        <w:pStyle w:val="Normal"/>
      </w:pPr>
      <w:r>
        <w:t xml:space="preserve">proposto em 1969; seriam movimentos</w:t>
      </w:r>
    </w:p>
    <w:p>
      <w:pPr>
        <w:pStyle w:val="Normal"/>
      </w:pPr>
      <w:r>
        <w:t xml:space="preserve">ralmente ficando mais lento.</w:t>
      </w:r>
    </w:p>
    <w:p>
      <w:pPr>
        <w:pStyle w:val="Normal"/>
      </w:pPr>
      <w:r>
        <w:t xml:space="preserve">similares aos encontrados no estádio I</w:t>
      </w:r>
    </w:p>
    <w:p>
      <w:pPr>
        <w:pStyle w:val="Normal"/>
      </w:pPr>
      <w:r>
        <w:t xml:space="preserve">ð Fechamento dos olhos.</w:t>
      </w:r>
    </w:p>
    <w:p>
      <w:pPr>
        <w:pStyle w:val="Normal"/>
      </w:pPr>
      <w:r>
        <w:t xml:space="preserve">do sono.16 Esses achados foram repli-</w:t>
      </w:r>
    </w:p>
    <w:p>
      <w:pPr>
        <w:pStyle w:val="Normal"/>
      </w:pPr>
      <w:r>
        <w:t xml:space="preserve">ð Diminuição da motricidade voluntária.</w:t>
      </w:r>
    </w:p>
    <w:p>
      <w:pPr>
        <w:pStyle w:val="Normal"/>
      </w:pPr>
      <w:r>
        <w:t xml:space="preserve">cados e verificados que os movimentos</w:t>
      </w:r>
    </w:p>
    <w:p>
      <w:pPr>
        <w:pStyle w:val="Normal"/>
      </w:pPr>
      <w:r>
        <w:t xml:space="preserve">ð Tremor palpebral.</w:t>
      </w:r>
    </w:p>
    <w:p>
      <w:pPr>
        <w:pStyle w:val="Normal"/>
      </w:pPr>
      <w:r>
        <w:t xml:space="preserve">oculares lentos ocorriam não somente</w:t>
      </w:r>
    </w:p>
    <w:p>
      <w:pPr>
        <w:pStyle w:val="Normal"/>
      </w:pPr>
      <w:r>
        <w:t xml:space="preserve">ð Expressões fisionômicas e corporais</w:t>
      </w:r>
    </w:p>
    <w:p>
      <w:pPr>
        <w:pStyle w:val="Normal"/>
      </w:pPr>
      <w:r>
        <w:t xml:space="preserve">na indução tradicional da hipnose, mas</w:t>
      </w:r>
    </w:p>
    <w:p>
      <w:pPr>
        <w:pStyle w:val="Normal"/>
      </w:pPr>
      <w:r>
        <w:t xml:space="preserve">relacionadas com as sugestões formu-</w:t>
      </w:r>
    </w:p>
    <w:p>
      <w:pPr>
        <w:pStyle w:val="Normal"/>
      </w:pPr>
      <w:r>
        <w:t xml:space="preserve">também com um grupo controle sob re-</w:t>
      </w:r>
    </w:p>
    <w:p>
      <w:pPr>
        <w:pStyle w:val="Normal"/>
      </w:pPr>
      <w:r>
        <w:t xml:space="preserve">ladas.</w:t>
      </w:r>
    </w:p>
    <w:p>
      <w:pPr>
        <w:pStyle w:val="Normal"/>
      </w:pPr>
      <w:r>
        <w:t xml:space="preserve">laxamento não hipnótico.17</w:t>
      </w:r>
    </w:p>
    <w:p>
      <w:pPr>
        <w:pStyle w:val="Normal"/>
      </w:pPr>
      <w:r>
        <w:t xml:space="preserve">© Direitos reservados à EDITORA ATHENEU LTDA.</w:t>
      </w:r>
    </w:p>
    <w:p>
      <w:pPr>
        <w:pStyle w:val="Heading1"/>
      </w:pPr>
      <w:r>
        <w:t>CAPÍTULO 3</w:t>
      </w:r>
    </w:p>
    <w:p>
      <w:pPr>
        <w:pStyle w:val="Normal"/>
      </w:pPr>
      <w:r>
        <w:t xml:space="preserve">51</w:t>
      </w:r>
    </w:p>
    <w:p>
      <w:pPr>
        <w:pStyle w:val="Normal"/>
      </w:pPr>
      <w:r>
        <w:t xml:space="preserve">ð Sinais de hipnose moderada a boa semente suscetíveis. Contudo, esse aumento</w:t>
      </w:r>
    </w:p>
    <w:p>
      <w:pPr>
        <w:pStyle w:val="Normal"/>
      </w:pPr>
      <w:r>
        <w:t xml:space="preserve">gundo alguns autores18,19 incluem: tre-</w:t>
      </w:r>
    </w:p>
    <w:p>
      <w:pPr>
        <w:pStyle w:val="Normal"/>
      </w:pPr>
      <w:r>
        <w:t xml:space="preserve">das respostas às sugestões pode ocorrer tam-</w:t>
      </w:r>
    </w:p>
    <w:p>
      <w:pPr>
        <w:pStyle w:val="Normal"/>
      </w:pPr>
      <w:r>
        <w:t xml:space="preserve">mor palpebral, fechamento palpebral</w:t>
      </w:r>
    </w:p>
    <w:p>
      <w:pPr>
        <w:pStyle w:val="Normal"/>
      </w:pPr>
      <w:r>
        <w:t xml:space="preserve">bém sem hipnose, apenas pelo aumento de</w:t>
      </w:r>
    </w:p>
    <w:p>
      <w:pPr>
        <w:pStyle w:val="Normal"/>
      </w:pPr>
      <w:r>
        <w:t xml:space="preserve">espontâneo, flacidez dos músculos</w:t>
      </w:r>
    </w:p>
    <w:p>
      <w:pPr>
        <w:pStyle w:val="Normal"/>
      </w:pPr>
      <w:r>
        <w:t xml:space="preserve">expectativas, atitudes e motivações.</w:t>
      </w:r>
    </w:p>
    <w:p>
      <w:pPr>
        <w:pStyle w:val="Normal"/>
      </w:pPr>
      <w:r>
        <w:t xml:space="preserve">faciais, profundo relaxamento muscu-</w:t>
      </w:r>
    </w:p>
    <w:p>
      <w:pPr>
        <w:pStyle w:val="Normal"/>
      </w:pPr>
      <w:r>
        <w:t xml:space="preserve">lar, respiração lenta e profunda, alte-</w:t>
      </w:r>
    </w:p>
    <w:p>
      <w:pPr>
        <w:pStyle w:val="Normal"/>
      </w:pPr>
      <w:r>
        <w:t xml:space="preserve">ração do reflexo da deglutição.</w:t>
      </w:r>
    </w:p>
    <w:p>
      <w:pPr>
        <w:pStyle w:val="Normal"/>
      </w:pPr>
      <w:r>
        <w:t xml:space="preserve">Interpretação Subjetiva</w:t>
      </w:r>
    </w:p>
    <w:p>
      <w:pPr>
        <w:pStyle w:val="Normal"/>
      </w:pPr>
      <w:r>
        <w:t xml:space="preserve">Significa que a pessoa responde às su-</w:t>
      </w:r>
    </w:p>
    <w:p>
      <w:pPr>
        <w:pStyle w:val="Normal"/>
      </w:pPr>
      <w:r>
        <w:t xml:space="preserve">CARACTERÍSTICAS PSICOLÓGICAS DO</w:t>
      </w:r>
    </w:p>
    <w:p>
      <w:pPr>
        <w:pStyle w:val="Normal"/>
      </w:pPr>
      <w:r>
        <w:t xml:space="preserve">gestões segundo seu próprio referencial.</w:t>
      </w:r>
    </w:p>
    <w:p>
      <w:pPr>
        <w:pStyle w:val="Normal"/>
      </w:pPr>
      <w:r>
        <w:t xml:space="preserve">ESTADO HIPNÓTICO</w:t>
      </w:r>
    </w:p>
    <w:p>
      <w:pPr>
        <w:pStyle w:val="Normal"/>
      </w:pPr>
      <w:r>
        <w:t xml:space="preserve">• Atenção seletiva</w:t>
      </w:r>
    </w:p>
    <w:p>
      <w:pPr>
        <w:pStyle w:val="Normal"/>
      </w:pPr>
      <w:r>
        <w:t xml:space="preserve">Transe Lógico</w:t>
      </w:r>
    </w:p>
    <w:p>
      <w:pPr>
        <w:pStyle w:val="Normal"/>
      </w:pPr>
      <w:r>
        <w:t xml:space="preserve">• Resposta ↑ a sugestão</w:t>
      </w:r>
    </w:p>
    <w:p>
      <w:pPr>
        <w:pStyle w:val="Normal"/>
      </w:pPr>
      <w:r>
        <w:t xml:space="preserve">• Transe lógico</w:t>
      </w:r>
    </w:p>
    <w:p>
      <w:pPr>
        <w:pStyle w:val="Normal"/>
      </w:pPr>
      <w:r>
        <w:t xml:space="preserve">Não há necessidade de a experiência da</w:t>
      </w:r>
    </w:p>
    <w:p>
      <w:pPr>
        <w:pStyle w:val="Normal"/>
      </w:pPr>
      <w:r>
        <w:t xml:space="preserve">• Dissociação</w:t>
      </w:r>
    </w:p>
    <w:p>
      <w:pPr>
        <w:pStyle w:val="Normal"/>
      </w:pPr>
      <w:r>
        <w:t xml:space="preserve">pessoa ser inteiramente realística ou racio-</w:t>
      </w:r>
    </w:p>
    <w:p>
      <w:pPr>
        <w:pStyle w:val="Normal"/>
      </w:pPr>
      <w:r>
        <w:t xml:space="preserve">• Interpretação subjetiva</w:t>
      </w:r>
    </w:p>
    <w:p>
      <w:pPr>
        <w:pStyle w:val="Normal"/>
      </w:pPr>
      <w:r>
        <w:t xml:space="preserve">nal. É um estado voluntário do paciente de</w:t>
      </w:r>
    </w:p>
    <w:p>
      <w:pPr>
        <w:pStyle w:val="Normal"/>
      </w:pPr>
      <w:r>
        <w:t xml:space="preserve">• Relaxamento</w:t>
      </w:r>
    </w:p>
    <w:p>
      <w:pPr>
        <w:pStyle w:val="Normal"/>
      </w:pPr>
      <w:r>
        <w:t xml:space="preserve">aceitação das sugestões, sem a avaliação crí-</w:t>
      </w:r>
    </w:p>
    <w:p>
      <w:pPr>
        <w:pStyle w:val="Normal"/>
      </w:pPr>
      <w:r>
        <w:t xml:space="preserve">tica entrar em jogo, a qual poderia alterar a validade e o significado de alguma suges-Atenção Seletiva</w:t>
      </w:r>
    </w:p>
    <w:p>
      <w:pPr>
        <w:pStyle w:val="Normal"/>
      </w:pPr>
      <w:r>
        <w:t xml:space="preserve">tão.</w:t>
      </w:r>
    </w:p>
    <w:p>
      <w:pPr>
        <w:pStyle w:val="Normal"/>
      </w:pPr>
      <w:r>
        <w:t xml:space="preserve">É a capacidade de focalizar a atenção numa</w:t>
      </w:r>
    </w:p>
    <w:p>
      <w:pPr>
        <w:pStyle w:val="Heading1"/>
      </w:pPr>
      <w:r>
        <w:t>parte relevante do estímulo ou da experiên-</w:t>
      </w:r>
    </w:p>
    <w:p>
      <w:pPr>
        <w:pStyle w:val="Normal"/>
      </w:pPr>
      <w:r>
        <w:t xml:space="preserve">Relaxamento</w:t>
      </w:r>
    </w:p>
    <w:p>
      <w:pPr>
        <w:pStyle w:val="Normal"/>
      </w:pPr>
      <w:r>
        <w:t xml:space="preserve">cia, desligando-a do restante. A atenção seletiva envolve a atividade do sistema de vigi-</w:t>
      </w:r>
    </w:p>
    <w:p>
      <w:pPr>
        <w:pStyle w:val="Normal"/>
      </w:pPr>
      <w:r>
        <w:t xml:space="preserve">Pode-se estar em hipnose sem relaxamen-</w:t>
      </w:r>
    </w:p>
    <w:p>
      <w:pPr>
        <w:pStyle w:val="Normal"/>
      </w:pPr>
      <w:r>
        <w:t xml:space="preserve">lância da atenção localizado anteriormente,</w:t>
      </w:r>
    </w:p>
    <w:p>
      <w:pPr>
        <w:pStyle w:val="Normal"/>
      </w:pPr>
      <w:r>
        <w:t xml:space="preserve">to,7 mas eu considero que pode não haver</w:t>
      </w:r>
    </w:p>
    <w:p>
      <w:pPr>
        <w:pStyle w:val="Normal"/>
      </w:pPr>
      <w:r>
        <w:t xml:space="preserve">interagindo com regiões corticais e subcorti-relaxamento físico, mas há relaxamento men-</w:t>
      </w:r>
    </w:p>
    <w:p>
      <w:pPr>
        <w:pStyle w:val="Normal"/>
      </w:pPr>
      <w:r>
        <w:t xml:space="preserve">cais posteriores.20</w:t>
      </w:r>
    </w:p>
    <w:p>
      <w:pPr>
        <w:pStyle w:val="Normal"/>
      </w:pPr>
      <w:r>
        <w:t xml:space="preserve">tal ou vice-versa, por que o relaxamento pode ser somático (do corpo), cognitivo (mental)</w:t>
      </w:r>
    </w:p>
    <w:p>
      <w:pPr>
        <w:pStyle w:val="Normal"/>
      </w:pPr>
      <w:r>
        <w:t xml:space="preserve">ou ambos.21 Desse modo uma pessoa após</w:t>
      </w:r>
    </w:p>
    <w:p>
      <w:pPr>
        <w:pStyle w:val="Normal"/>
      </w:pPr>
      <w:r>
        <w:t xml:space="preserve">Dissociação</w:t>
      </w:r>
    </w:p>
    <w:p>
      <w:pPr>
        <w:pStyle w:val="Normal"/>
      </w:pPr>
      <w:r>
        <w:t xml:space="preserve">muito trabalho mental, pode relaxar fazen-</w:t>
      </w:r>
    </w:p>
    <w:p>
      <w:pPr>
        <w:pStyle w:val="Normal"/>
      </w:pPr>
      <w:r>
        <w:t xml:space="preserve">do um exercício físico. O relaxamento é uma</w:t>
      </w:r>
    </w:p>
    <w:p>
      <w:pPr>
        <w:pStyle w:val="Normal"/>
      </w:pPr>
      <w:r>
        <w:t xml:space="preserve">Na qual a mente consciente está ocupada</w:t>
      </w:r>
    </w:p>
    <w:p>
      <w:pPr>
        <w:pStyle w:val="Normal"/>
      </w:pPr>
      <w:r>
        <w:t xml:space="preserve">característica que a maioria das pessoas as-</w:t>
      </w:r>
    </w:p>
    <w:p>
      <w:pPr>
        <w:pStyle w:val="Normal"/>
      </w:pPr>
      <w:r>
        <w:t xml:space="preserve">com o procedimento hipnótico ao passo que</w:t>
      </w:r>
    </w:p>
    <w:p>
      <w:pPr>
        <w:pStyle w:val="Normal"/>
      </w:pPr>
      <w:r>
        <w:t xml:space="preserve">socia com a hipnose, e para Edmonston Jr. é</w:t>
      </w:r>
    </w:p>
    <w:p>
      <w:pPr>
        <w:pStyle w:val="Normal"/>
      </w:pPr>
      <w:r>
        <w:t xml:space="preserve">a mente subconsciente está ativamente pro-</w:t>
      </w:r>
    </w:p>
    <w:p>
      <w:pPr>
        <w:pStyle w:val="Normal"/>
      </w:pPr>
      <w:r>
        <w:t xml:space="preserve">a base fundamental dos outros aspectos que</w:t>
      </w:r>
    </w:p>
    <w:p>
      <w:pPr>
        <w:pStyle w:val="Normal"/>
      </w:pPr>
      <w:r>
        <w:t xml:space="preserve">curando significados simbólicos, associações aparecem depois.22</w:t>
      </w:r>
    </w:p>
    <w:p>
      <w:pPr>
        <w:pStyle w:val="Normal"/>
      </w:pPr>
      <w:r>
        <w:t xml:space="preserve">passadas e respostas apropriadas.</w:t>
      </w:r>
    </w:p>
    <w:p>
      <w:pPr>
        <w:pStyle w:val="Normal"/>
      </w:pPr>
      <w:r>
        <w:t xml:space="preserve">As alterações nas sensações do corpo que</w:t>
      </w:r>
    </w:p>
    <w:p>
      <w:pPr>
        <w:pStyle w:val="Normal"/>
      </w:pPr>
      <w:r>
        <w:t xml:space="preserve">estão associadas com o processo de indução,</w:t>
      </w:r>
    </w:p>
    <w:p>
      <w:pPr>
        <w:pStyle w:val="Normal"/>
      </w:pPr>
      <w:r>
        <w:t xml:space="preserve">como alteração do tamanho do corpo ou das</w:t>
      </w:r>
    </w:p>
    <w:p>
      <w:pPr>
        <w:pStyle w:val="Normal"/>
      </w:pPr>
      <w:r>
        <w:t xml:space="preserve">Resposta Aumentada às Sugestões</w:t>
      </w:r>
    </w:p>
    <w:p>
      <w:pPr>
        <w:pStyle w:val="Normal"/>
      </w:pPr>
      <w:r>
        <w:t xml:space="preserve">partes do corpo, desaparecimento de partes</w:t>
      </w:r>
    </w:p>
    <w:p>
      <w:pPr>
        <w:pStyle w:val="Normal"/>
      </w:pPr>
      <w:r>
        <w:t xml:space="preserve">do corpo, alterações do equilíbrio, alteração Durante a hipnose há aumento da recep-na percepção da temperatura, alterações no</w:t>
      </w:r>
    </w:p>
    <w:p>
      <w:pPr>
        <w:pStyle w:val="Normal"/>
      </w:pPr>
      <w:r>
        <w:t xml:space="preserve">tividade às sugestões para as pessoas alta-</w:t>
      </w:r>
    </w:p>
    <w:p>
      <w:pPr>
        <w:pStyle w:val="Normal"/>
      </w:pPr>
      <w:r>
        <w:t xml:space="preserve">sentimento de realidade, alterações na per-</w:t>
      </w:r>
    </w:p>
    <w:p>
      <w:pPr>
        <w:pStyle w:val="Normal"/>
      </w:pPr>
      <w:r>
        <w:t xml:space="preserve">© Direitos reservados à EDITORA ATHENEU LTDA.</w:t>
      </w:r>
    </w:p>
    <w:p>
      <w:pPr>
        <w:pStyle w:val="Normal"/>
      </w:pPr>
      <w:r>
        <w:t xml:space="preserve">52</w:t>
      </w:r>
    </w:p>
    <w:p>
      <w:pPr>
        <w:pStyle w:val="Heading1"/>
      </w:pPr>
      <w:r>
        <w:t>CAPÍTULO 3</w:t>
      </w:r>
    </w:p>
    <w:p>
      <w:pPr>
        <w:pStyle w:val="Normal"/>
      </w:pPr>
      <w:r>
        <w:t xml:space="preserve">cepção da voz são devidas a muitas variá-</w:t>
      </w:r>
    </w:p>
    <w:p>
      <w:pPr>
        <w:pStyle w:val="Normal"/>
      </w:pPr>
      <w:r>
        <w:t xml:space="preserve">cognitivo-comportamental,24 os pacientes</w:t>
      </w:r>
    </w:p>
    <w:p>
      <w:pPr>
        <w:pStyle w:val="Normal"/>
      </w:pPr>
      <w:r>
        <w:t xml:space="preserve">veis inter-relacionadas:23 (a) deixar os olhos podem levar ao assim chamado comporta-fechados por muito tempo, (b) ficar esperan-</w:t>
      </w:r>
    </w:p>
    <w:p>
      <w:pPr>
        <w:pStyle w:val="Normal"/>
      </w:pPr>
      <w:r>
        <w:t xml:space="preserve">mento hipnótico, quando eles têm atitudes</w:t>
      </w:r>
    </w:p>
    <w:p>
      <w:pPr>
        <w:pStyle w:val="Normal"/>
      </w:pPr>
      <w:r>
        <w:t xml:space="preserve">do alguma coisa acontecer, (c) ficar esperan-positivas, motivações e expectativas em di-</w:t>
      </w:r>
    </w:p>
    <w:p>
      <w:pPr>
        <w:pStyle w:val="Normal"/>
      </w:pPr>
      <w:r>
        <w:t xml:space="preserve">do alterações nas sensações do corpo, (d) as reção à situação-teste que os leva de boa von-sugestões transmitidas de relaxamento, mais</w:t>
      </w:r>
    </w:p>
    <w:p>
      <w:pPr>
        <w:pStyle w:val="Normal"/>
      </w:pPr>
      <w:r>
        <w:t xml:space="preserve">tade para pensar e imaginar com os temas</w:t>
      </w:r>
    </w:p>
    <w:p>
      <w:pPr>
        <w:pStyle w:val="Normal"/>
      </w:pPr>
      <w:r>
        <w:t xml:space="preserve">profundo relaxamento, sono e hipnose.</w:t>
      </w:r>
    </w:p>
    <w:p>
      <w:pPr>
        <w:pStyle w:val="Normal"/>
      </w:pPr>
      <w:r>
        <w:t xml:space="preserve">que são sugeridos. Alguns pesquisadores</w:t>
      </w:r>
    </w:p>
    <w:p>
      <w:pPr>
        <w:pStyle w:val="Normal"/>
      </w:pPr>
      <w:r>
        <w:t xml:space="preserve">como Barber, não consideram a hipnose</w:t>
      </w:r>
    </w:p>
    <w:p>
      <w:pPr>
        <w:pStyle w:val="Normal"/>
      </w:pPr>
      <w:r>
        <w:t xml:space="preserve">como um estado especial de consciência,</w:t>
      </w:r>
    </w:p>
    <w:p>
      <w:pPr>
        <w:pStyle w:val="Normal"/>
      </w:pPr>
      <w:r>
        <w:t xml:space="preserve">MODOS DE ANALISAR A HIPNOSE OU O</w:t>
      </w:r>
    </w:p>
    <w:p>
      <w:pPr>
        <w:pStyle w:val="Normal"/>
      </w:pPr>
      <w:r>
        <w:t xml:space="preserve">pois aceitar um estado especial de consciên-</w:t>
      </w:r>
    </w:p>
    <w:p>
      <w:pPr>
        <w:pStyle w:val="Normal"/>
      </w:pPr>
      <w:r>
        <w:t xml:space="preserve">“ESTADO HIPNÓTICO” OU A “CONDIÇÃO</w:t>
      </w:r>
    </w:p>
    <w:p>
      <w:pPr>
        <w:pStyle w:val="Normal"/>
      </w:pPr>
      <w:r>
        <w:t xml:space="preserve">cia implicaria aceitar que a hipnose é uma</w:t>
      </w:r>
    </w:p>
    <w:p>
      <w:pPr>
        <w:pStyle w:val="Normal"/>
      </w:pPr>
      <w:r>
        <w:t xml:space="preserve">HIPNÓTICA”</w:t>
      </w:r>
    </w:p>
    <w:p>
      <w:pPr>
        <w:pStyle w:val="Normal"/>
      </w:pPr>
      <w:r>
        <w:t xml:space="preserve">alteração do normal, tal como o sono difere</w:t>
      </w:r>
    </w:p>
    <w:p>
      <w:pPr>
        <w:pStyle w:val="Normal"/>
      </w:pPr>
      <w:r>
        <w:t xml:space="preserve">da vigília. Contudo, esse autor reconhece que Compreende-se que há uma certa dificul-as diferenças individuais que caracterizam</w:t>
      </w:r>
    </w:p>
    <w:p>
      <w:pPr>
        <w:pStyle w:val="Normal"/>
      </w:pPr>
      <w:r>
        <w:t xml:space="preserve">dade em dizer que um indivíduo se compor-</w:t>
      </w:r>
    </w:p>
    <w:p>
      <w:pPr>
        <w:pStyle w:val="Normal"/>
      </w:pPr>
      <w:r>
        <w:t xml:space="preserve">os mais ou os menos hipnotizáveis represen-</w:t>
      </w:r>
    </w:p>
    <w:p>
      <w:pPr>
        <w:pStyle w:val="Normal"/>
      </w:pPr>
      <w:r>
        <w:t xml:space="preserve">ta de um determinado modo porque ele está</w:t>
      </w:r>
    </w:p>
    <w:p>
      <w:pPr>
        <w:pStyle w:val="Normal"/>
      </w:pPr>
      <w:r>
        <w:t xml:space="preserve">tam um componente de habilidade, que</w:t>
      </w:r>
    </w:p>
    <w:p>
      <w:pPr>
        <w:pStyle w:val="Normal"/>
      </w:pPr>
      <w:r>
        <w:t xml:space="preserve">hipnotizado, quando o único modo que al-</w:t>
      </w:r>
    </w:p>
    <w:p>
      <w:pPr>
        <w:pStyle w:val="Normal"/>
      </w:pPr>
      <w:r>
        <w:t xml:space="preserve">Hilgard chama características das respostas</w:t>
      </w:r>
    </w:p>
    <w:p>
      <w:pPr>
        <w:pStyle w:val="Normal"/>
      </w:pPr>
      <w:r>
        <w:t xml:space="preserve">guém pode dizer que ele está hipnotizado é</w:t>
      </w:r>
    </w:p>
    <w:p>
      <w:pPr>
        <w:pStyle w:val="Normal"/>
      </w:pPr>
      <w:r>
        <w:t xml:space="preserve">hipnóticas.25 É possível suportar a teoria da que ele se comporta desse modo. Orne23 co-característica da hipnose, negando a teoria</w:t>
      </w:r>
    </w:p>
    <w:p>
      <w:pPr>
        <w:pStyle w:val="Normal"/>
      </w:pPr>
      <w:r>
        <w:t xml:space="preserve">locou em dúvida o “estado hipnótico”, mui-</w:t>
      </w:r>
    </w:p>
    <w:p>
      <w:pPr>
        <w:pStyle w:val="Normal"/>
      </w:pPr>
      <w:r>
        <w:t xml:space="preserve">do estado de hipnose, ou suportar a teoria</w:t>
      </w:r>
    </w:p>
    <w:p>
      <w:pPr>
        <w:pStyle w:val="Normal"/>
      </w:pPr>
      <w:r>
        <w:t xml:space="preserve">to embora isso não fosse sua intenção. Do</w:t>
      </w:r>
    </w:p>
    <w:p>
      <w:pPr>
        <w:pStyle w:val="Normal"/>
      </w:pPr>
      <w:r>
        <w:t xml:space="preserve">do estado de hipnose, assumindo a posição</w:t>
      </w:r>
    </w:p>
    <w:p>
      <w:pPr>
        <w:pStyle w:val="Normal"/>
      </w:pPr>
      <w:r>
        <w:t xml:space="preserve">ponto de vista cético, ele destaca que os inque qualquer um pode entrar no estado de</w:t>
      </w:r>
    </w:p>
    <w:p>
      <w:pPr>
        <w:pStyle w:val="Normal"/>
      </w:pPr>
      <w:r>
        <w:t xml:space="preserve">divíduos tendem a responder como o que ele</w:t>
      </w:r>
    </w:p>
    <w:p>
      <w:pPr>
        <w:pStyle w:val="Normal"/>
      </w:pPr>
      <w:r>
        <w:t xml:space="preserve">hipnose desde que as condições sejam favo-</w:t>
      </w:r>
    </w:p>
    <w:p>
      <w:pPr>
        <w:pStyle w:val="Normal"/>
      </w:pPr>
      <w:r>
        <w:t xml:space="preserve">denomina de características exigidas pela</w:t>
      </w:r>
    </w:p>
    <w:p>
      <w:pPr>
        <w:pStyle w:val="Normal"/>
      </w:pPr>
      <w:r>
        <w:t xml:space="preserve">ráveis. E pode-se mesmo apoiar simultanea-</w:t>
      </w:r>
    </w:p>
    <w:p>
      <w:pPr>
        <w:pStyle w:val="Normal"/>
      </w:pPr>
      <w:r>
        <w:t xml:space="preserve">situação hipnótica. O que ocorre na hipnose</w:t>
      </w:r>
    </w:p>
    <w:p>
      <w:pPr>
        <w:pStyle w:val="Normal"/>
      </w:pPr>
      <w:r>
        <w:t xml:space="preserve">mente a teoria do estado especial de hipnose é uma resposta normal para o que é espera-e a teoria da característica da hipnose. Neste do ocorrer durante a hipnose, e pode tam-caso, as repostas hipnóticas podem ser con-</w:t>
      </w:r>
    </w:p>
    <w:p>
      <w:pPr>
        <w:pStyle w:val="Normal"/>
      </w:pPr>
      <w:r>
        <w:t xml:space="preserve">bém ocorrer fora da hipnose. Um exemplo é</w:t>
      </w:r>
    </w:p>
    <w:p>
      <w:pPr>
        <w:pStyle w:val="Normal"/>
      </w:pPr>
      <w:r>
        <w:t xml:space="preserve">sideradas como o produto de um estado al-</w:t>
      </w:r>
    </w:p>
    <w:p>
      <w:pPr>
        <w:pStyle w:val="Normal"/>
      </w:pPr>
      <w:r>
        <w:t xml:space="preserve">pedir para os estudantes na sala de aula tira-terado de consciência, estado de transe que</w:t>
      </w:r>
    </w:p>
    <w:p>
      <w:pPr>
        <w:pStyle w:val="Normal"/>
      </w:pPr>
      <w:r>
        <w:t xml:space="preserve">rem os sapatos, trocar de paletós e entregar é modulado por fatores psicossociais, como</w:t>
      </w:r>
    </w:p>
    <w:p>
      <w:pPr>
        <w:pStyle w:val="Normal"/>
      </w:pPr>
      <w:r>
        <w:t xml:space="preserve">o relógio de pulso para o professor. Os estu-influência social, habilidades pessoais, e</w:t>
      </w:r>
    </w:p>
    <w:p>
      <w:pPr>
        <w:pStyle w:val="Normal"/>
      </w:pPr>
      <w:r>
        <w:t xml:space="preserve">dantes assim procedem, simplesmente, por-</w:t>
      </w:r>
    </w:p>
    <w:p>
      <w:pPr>
        <w:pStyle w:val="Normal"/>
      </w:pPr>
      <w:r>
        <w:t xml:space="preserve">possivelmente os efeitos da modificação das</w:t>
      </w:r>
    </w:p>
    <w:p>
      <w:pPr>
        <w:pStyle w:val="Normal"/>
      </w:pPr>
      <w:r>
        <w:t xml:space="preserve">que o professor pediu e eles concordam com</w:t>
      </w:r>
    </w:p>
    <w:p>
      <w:pPr>
        <w:pStyle w:val="Normal"/>
      </w:pPr>
      <w:r>
        <w:t xml:space="preserve">estratégias.26 Há aqueles que reconhecem</w:t>
      </w:r>
    </w:p>
    <w:p>
      <w:pPr>
        <w:pStyle w:val="Normal"/>
      </w:pPr>
      <w:r>
        <w:t xml:space="preserve">o pedido. Se essas mesmas coisas fossem</w:t>
      </w:r>
    </w:p>
    <w:p>
      <w:pPr>
        <w:pStyle w:val="Normal"/>
      </w:pPr>
      <w:r>
        <w:t xml:space="preserve">diferenças em facilidade de hipnotizar, mas</w:t>
      </w:r>
    </w:p>
    <w:p>
      <w:pPr>
        <w:pStyle w:val="Normal"/>
      </w:pPr>
      <w:r>
        <w:t xml:space="preserve">feitas na hipnose poder-se-ia ficar impressio-reconhecem também que mesmo a pessoa</w:t>
      </w:r>
    </w:p>
    <w:p>
      <w:pPr>
        <w:pStyle w:val="Normal"/>
      </w:pPr>
      <w:r>
        <w:t xml:space="preserve">nado. Com a demonstração dos estudantes</w:t>
      </w:r>
    </w:p>
    <w:p>
      <w:pPr>
        <w:pStyle w:val="Normal"/>
      </w:pPr>
      <w:r>
        <w:t xml:space="preserve">altamente hipnotizável não está num estado</w:t>
      </w:r>
    </w:p>
    <w:p>
      <w:pPr>
        <w:pStyle w:val="Normal"/>
      </w:pPr>
      <w:r>
        <w:t xml:space="preserve">confirma-se que as pessoas não hipnotiza-</w:t>
      </w:r>
    </w:p>
    <w:p>
      <w:pPr>
        <w:pStyle w:val="Normal"/>
      </w:pPr>
      <w:r>
        <w:t xml:space="preserve">hipnótico especial todo o tempo. Um resu-</w:t>
      </w:r>
    </w:p>
    <w:p>
      <w:pPr>
        <w:pStyle w:val="Normal"/>
      </w:pPr>
      <w:r>
        <w:t xml:space="preserve">das também fazem as coisas quando a situa-</w:t>
      </w:r>
    </w:p>
    <w:p>
      <w:pPr>
        <w:pStyle w:val="Normal"/>
      </w:pPr>
      <w:r>
        <w:t xml:space="preserve">mo27 das informações dos teóricos que dis-</w:t>
      </w:r>
    </w:p>
    <w:p>
      <w:pPr>
        <w:pStyle w:val="Normal"/>
      </w:pPr>
      <w:r>
        <w:t xml:space="preserve">ção social pede ou requer.</w:t>
      </w:r>
    </w:p>
    <w:p>
      <w:pPr>
        <w:pStyle w:val="Normal"/>
      </w:pPr>
      <w:r>
        <w:t xml:space="preserve">cordam da existência de um estado hipnóti-</w:t>
      </w:r>
    </w:p>
    <w:p>
      <w:pPr>
        <w:pStyle w:val="Normal"/>
      </w:pPr>
      <w:r>
        <w:t xml:space="preserve">Para Barber do ponto de vista cognitivo-</w:t>
      </w:r>
    </w:p>
    <w:p>
      <w:pPr>
        <w:pStyle w:val="Normal"/>
      </w:pPr>
      <w:r>
        <w:t xml:space="preserve">co compreende: (a) Não há nada, nenhuma</w:t>
      </w:r>
    </w:p>
    <w:p>
      <w:pPr>
        <w:pStyle w:val="Normal"/>
      </w:pPr>
      <w:r>
        <w:t xml:space="preserve">comportamental, os conceitos de transe hip-</w:t>
      </w:r>
    </w:p>
    <w:p>
      <w:pPr>
        <w:pStyle w:val="Normal"/>
      </w:pPr>
      <w:r>
        <w:t xml:space="preserve">variável clínica, fisiológica, exame labora-</w:t>
      </w:r>
    </w:p>
    <w:p>
      <w:pPr>
        <w:pStyle w:val="Normal"/>
      </w:pPr>
      <w:r>
        <w:t xml:space="preserve">nótico, hipnose, estado hipnótico não só são torial ou psicológico que identifique, ou que desnecessários, mas também enganosos para</w:t>
      </w:r>
    </w:p>
    <w:p>
      <w:pPr>
        <w:pStyle w:val="Normal"/>
      </w:pPr>
      <w:r>
        <w:t xml:space="preserve">marque a existência de um estado especial</w:t>
      </w:r>
    </w:p>
    <w:p>
      <w:pPr>
        <w:pStyle w:val="Normal"/>
      </w:pPr>
      <w:r>
        <w:t xml:space="preserve">explicar o fenômeno.24 Do ponto de vista</w:t>
      </w:r>
    </w:p>
    <w:p>
      <w:pPr>
        <w:pStyle w:val="Normal"/>
      </w:pPr>
      <w:r>
        <w:t xml:space="preserve">chamado “estado hipnótico”. (b) Todos os</w:t>
      </w:r>
    </w:p>
    <w:p>
      <w:pPr>
        <w:pStyle w:val="Normal"/>
      </w:pPr>
      <w:r>
        <w:t xml:space="preserve">© Direitos reservados à EDITORA ATHENEU LTDA.</w:t>
      </w:r>
    </w:p>
    <w:p>
      <w:pPr>
        <w:pStyle w:val="Heading1"/>
      </w:pPr>
      <w:r>
        <w:t>CAPÍTULO 3</w:t>
      </w:r>
    </w:p>
    <w:p>
      <w:pPr>
        <w:pStyle w:val="Normal"/>
      </w:pPr>
      <w:r>
        <w:t xml:space="preserve">53</w:t>
      </w:r>
    </w:p>
    <w:p>
      <w:pPr>
        <w:pStyle w:val="Normal"/>
      </w:pPr>
      <w:r>
        <w:t xml:space="preserve">fenômenos que ocorrem seguindo a indução guagem, e faz analogia que provar a existên-hipnótica, também podem ocorrer sem a</w:t>
      </w:r>
    </w:p>
    <w:p>
      <w:pPr>
        <w:pStyle w:val="Normal"/>
      </w:pPr>
      <w:r>
        <w:t xml:space="preserve">cia do estado de hipnose seria o equivalente indução hipnótica. (c) Pequeno aumento da</w:t>
      </w:r>
    </w:p>
    <w:p>
      <w:pPr>
        <w:pStyle w:val="Normal"/>
      </w:pPr>
      <w:r>
        <w:t xml:space="preserve">a encontrar um meio de medir o amor. Nós</w:t>
      </w:r>
    </w:p>
    <w:p>
      <w:pPr>
        <w:pStyle w:val="Normal"/>
      </w:pPr>
      <w:r>
        <w:t xml:space="preserve">sugestionabilidade que ocorre após a indução sabemos quando estamos apaixonados e as</w:t>
      </w:r>
    </w:p>
    <w:p>
      <w:pPr>
        <w:pStyle w:val="Normal"/>
      </w:pPr>
      <w:r>
        <w:t xml:space="preserve">hipnótica, pode ser duplicado ou suprimido</w:t>
      </w:r>
    </w:p>
    <w:p>
      <w:pPr>
        <w:pStyle w:val="Normal"/>
      </w:pPr>
      <w:r>
        <w:t xml:space="preserve">pessoas ao nosso redor também percebem</w:t>
      </w:r>
    </w:p>
    <w:p>
      <w:pPr>
        <w:pStyle w:val="Normal"/>
      </w:pPr>
      <w:r>
        <w:t xml:space="preserve">por outros procedimentos, como instruções</w:t>
      </w:r>
    </w:p>
    <w:p>
      <w:pPr>
        <w:pStyle w:val="Normal"/>
      </w:pPr>
      <w:r>
        <w:t xml:space="preserve">as mudanças em nossas atitudes. E, segun-</w:t>
      </w:r>
    </w:p>
    <w:p>
      <w:pPr>
        <w:pStyle w:val="Normal"/>
      </w:pPr>
      <w:r>
        <w:t xml:space="preserve">tarefas motivadas; treinamento da imagina-</w:t>
      </w:r>
    </w:p>
    <w:p>
      <w:pPr>
        <w:pStyle w:val="Normal"/>
      </w:pPr>
      <w:r>
        <w:t xml:space="preserve">do esse autor, poderia haver teóricos que</w:t>
      </w:r>
    </w:p>
    <w:p>
      <w:pPr>
        <w:pStyle w:val="Normal"/>
      </w:pPr>
      <w:r>
        <w:t xml:space="preserve">ção ou uso de placebo.</w:t>
      </w:r>
    </w:p>
    <w:p>
      <w:pPr>
        <w:pStyle w:val="Normal"/>
      </w:pPr>
      <w:r>
        <w:t xml:space="preserve">defendem a existência de um estado de pai-</w:t>
      </w:r>
    </w:p>
    <w:p>
      <w:pPr>
        <w:pStyle w:val="Normal"/>
      </w:pPr>
      <w:r>
        <w:t xml:space="preserve">Objetivamente não reconhecer a hipnose</w:t>
      </w:r>
    </w:p>
    <w:p>
      <w:pPr>
        <w:pStyle w:val="Normal"/>
      </w:pPr>
      <w:r>
        <w:t xml:space="preserve">xão e teóricos que defendessem sua não exis-</w:t>
      </w:r>
    </w:p>
    <w:p>
      <w:pPr>
        <w:pStyle w:val="Normal"/>
      </w:pPr>
      <w:r>
        <w:t xml:space="preserve">como um estado especial de consciência é</w:t>
      </w:r>
    </w:p>
    <w:p>
      <w:pPr>
        <w:pStyle w:val="Normal"/>
      </w:pPr>
      <w:r>
        <w:t xml:space="preserve">tência. O’Hanlon acha que os teóricos no-</w:t>
      </w:r>
    </w:p>
    <w:p>
      <w:pPr>
        <w:pStyle w:val="Normal"/>
      </w:pPr>
      <w:r>
        <w:t xml:space="preserve">minimizar a importância da indução hipnó-</w:t>
      </w:r>
    </w:p>
    <w:p>
      <w:pPr>
        <w:pStyle w:val="Normal"/>
      </w:pPr>
      <w:r>
        <w:t xml:space="preserve">mearam distinções lingüísticas e, do ponto</w:t>
      </w:r>
    </w:p>
    <w:p>
      <w:pPr>
        <w:pStyle w:val="Normal"/>
      </w:pPr>
      <w:r>
        <w:t xml:space="preserve">tica, pois não havendo um estado para o pa-</w:t>
      </w:r>
    </w:p>
    <w:p>
      <w:pPr>
        <w:pStyle w:val="Normal"/>
      </w:pPr>
      <w:r>
        <w:t xml:space="preserve">de vista clínico, independentemente da com-</w:t>
      </w:r>
    </w:p>
    <w:p>
      <w:pPr>
        <w:pStyle w:val="Normal"/>
      </w:pPr>
      <w:r>
        <w:t xml:space="preserve">ciente entrar, por que fazer o processo de</w:t>
      </w:r>
    </w:p>
    <w:p>
      <w:pPr>
        <w:pStyle w:val="Normal"/>
      </w:pPr>
      <w:r>
        <w:t xml:space="preserve">provação ou não da existência do estado de</w:t>
      </w:r>
    </w:p>
    <w:p>
      <w:pPr>
        <w:pStyle w:val="Normal"/>
      </w:pPr>
      <w:r>
        <w:t xml:space="preserve">indução? Contudo, foram feitas pesquisas28</w:t>
      </w:r>
    </w:p>
    <w:p>
      <w:pPr>
        <w:pStyle w:val="Normal"/>
      </w:pPr>
      <w:r>
        <w:t xml:space="preserve">transe hipnótico, ele sabe quando um pa-</w:t>
      </w:r>
    </w:p>
    <w:p>
      <w:pPr>
        <w:pStyle w:val="Normal"/>
      </w:pPr>
      <w:r>
        <w:t xml:space="preserve">que comparavam os resultados das mesmas</w:t>
      </w:r>
    </w:p>
    <w:p>
      <w:pPr>
        <w:pStyle w:val="Normal"/>
      </w:pPr>
      <w:r>
        <w:t xml:space="preserve">ciente está em estado de transe e pode ensi-</w:t>
      </w:r>
    </w:p>
    <w:p>
      <w:pPr>
        <w:pStyle w:val="Normal"/>
      </w:pPr>
      <w:r>
        <w:t xml:space="preserve">sugestões formuladas antes da indução hip-</w:t>
      </w:r>
    </w:p>
    <w:p>
      <w:pPr>
        <w:pStyle w:val="Normal"/>
      </w:pPr>
      <w:r>
        <w:t xml:space="preserve">nar aos outros reconhecerem esse estado.30</w:t>
      </w:r>
    </w:p>
    <w:p>
      <w:pPr>
        <w:pStyle w:val="Normal"/>
      </w:pPr>
      <w:r>
        <w:t xml:space="preserve">nótica e após a indução hipnótica. E os indi-Para outros, “transe é apenas pegar uma</w:t>
      </w:r>
    </w:p>
    <w:p>
      <w:pPr>
        <w:pStyle w:val="Normal"/>
      </w:pPr>
      <w:r>
        <w:t xml:space="preserve">víduos responderam melhor após a indução</w:t>
      </w:r>
    </w:p>
    <w:p>
      <w:pPr>
        <w:pStyle w:val="Normal"/>
      </w:pPr>
      <w:r>
        <w:t xml:space="preserve">experiência consciente e alterá-la em algu-</w:t>
      </w:r>
    </w:p>
    <w:p>
      <w:pPr>
        <w:pStyle w:val="Normal"/>
      </w:pPr>
      <w:r>
        <w:t xml:space="preserve">do que sem a indução. Pode-se, contudo,</w:t>
      </w:r>
    </w:p>
    <w:p>
      <w:pPr>
        <w:pStyle w:val="Normal"/>
      </w:pPr>
      <w:r>
        <w:t xml:space="preserve">ma outra coisa”31 (p. 29). Estes autores,</w:t>
      </w:r>
    </w:p>
    <w:p>
      <w:pPr>
        <w:pStyle w:val="Normal"/>
      </w:pPr>
      <w:r>
        <w:t xml:space="preserve">considerar que a indução hipnótica bem</w:t>
      </w:r>
    </w:p>
    <w:p>
      <w:pPr>
        <w:pStyle w:val="Normal"/>
      </w:pPr>
      <w:r>
        <w:t xml:space="preserve">Grinder e Bandler, observaram que as pes-</w:t>
      </w:r>
    </w:p>
    <w:p>
      <w:pPr>
        <w:pStyle w:val="Normal"/>
      </w:pPr>
      <w:r>
        <w:t xml:space="preserve">conduzida maximiza as positivas expectati-</w:t>
      </w:r>
    </w:p>
    <w:p>
      <w:pPr>
        <w:pStyle w:val="Normal"/>
      </w:pPr>
      <w:r>
        <w:t xml:space="preserve">soas se especializam em prestar atenção e</w:t>
      </w:r>
    </w:p>
    <w:p>
      <w:pPr>
        <w:pStyle w:val="Normal"/>
      </w:pPr>
      <w:r>
        <w:t xml:space="preserve">vas de resposta de uma pessoa. Por outro</w:t>
      </w:r>
    </w:p>
    <w:p>
      <w:pPr>
        <w:pStyle w:val="Normal"/>
      </w:pPr>
      <w:r>
        <w:t xml:space="preserve">em processar as informações em um canal</w:t>
      </w:r>
    </w:p>
    <w:p>
      <w:pPr>
        <w:pStyle w:val="Normal"/>
      </w:pPr>
      <w:r>
        <w:t xml:space="preserve">lado, para pessoas altamente hipnotizáveis</w:t>
      </w:r>
    </w:p>
    <w:p>
      <w:pPr>
        <w:pStyle w:val="Normal"/>
      </w:pPr>
      <w:r>
        <w:t xml:space="preserve">sensorial, predominantemente visual ou au-</w:t>
      </w:r>
    </w:p>
    <w:p>
      <w:pPr>
        <w:pStyle w:val="Normal"/>
      </w:pPr>
      <w:r>
        <w:t xml:space="preserve">o papel da indução pode ser mínimo. Após</w:t>
      </w:r>
    </w:p>
    <w:p>
      <w:pPr>
        <w:pStyle w:val="Normal"/>
      </w:pPr>
      <w:r>
        <w:t xml:space="preserve">ditivo ou cinestésico.31 Esses sistemas usa-</w:t>
      </w:r>
    </w:p>
    <w:p>
      <w:pPr>
        <w:pStyle w:val="Normal"/>
      </w:pPr>
      <w:r>
        <w:t xml:space="preserve">hipnotizarmos um paciente e instituirmos um</w:t>
      </w:r>
    </w:p>
    <w:p>
      <w:pPr>
        <w:pStyle w:val="Normal"/>
      </w:pPr>
      <w:r>
        <w:t xml:space="preserve">dos para representar as nossas experiências</w:t>
      </w:r>
    </w:p>
    <w:p>
      <w:pPr>
        <w:pStyle w:val="Normal"/>
      </w:pPr>
      <w:r>
        <w:t xml:space="preserve">sinal condicionado, pode-se hipnotizá-lo rá-</w:t>
      </w:r>
    </w:p>
    <w:p>
      <w:pPr>
        <w:pStyle w:val="Normal"/>
      </w:pPr>
      <w:r>
        <w:t xml:space="preserve">foram denominados por eles sistemas repre-</w:t>
      </w:r>
    </w:p>
    <w:p>
      <w:pPr>
        <w:pStyle w:val="Normal"/>
      </w:pPr>
      <w:r>
        <w:t xml:space="preserve">pida e simplesmente pelo emprego desse si-</w:t>
      </w:r>
    </w:p>
    <w:p>
      <w:pPr>
        <w:pStyle w:val="Normal"/>
      </w:pPr>
      <w:r>
        <w:t xml:space="preserve">sentacionais. Quando se sabe em qual esta-</w:t>
      </w:r>
    </w:p>
    <w:p>
      <w:pPr>
        <w:pStyle w:val="Normal"/>
      </w:pPr>
      <w:r>
        <w:t xml:space="preserve">nal condicionado, por vezes denominado</w:t>
      </w:r>
    </w:p>
    <w:p>
      <w:pPr>
        <w:pStyle w:val="Normal"/>
      </w:pPr>
      <w:r>
        <w:t xml:space="preserve">do a pessoa está representando suas experi-</w:t>
      </w:r>
    </w:p>
    <w:p>
      <w:pPr>
        <w:pStyle w:val="Normal"/>
      </w:pPr>
      <w:r>
        <w:t xml:space="preserve">âncora.</w:t>
      </w:r>
    </w:p>
    <w:p>
      <w:pPr>
        <w:pStyle w:val="Normal"/>
      </w:pPr>
      <w:r>
        <w:t xml:space="preserve">ências, em termos de sistemas representa-</w:t>
      </w:r>
    </w:p>
    <w:p>
      <w:pPr>
        <w:pStyle w:val="Normal"/>
      </w:pPr>
      <w:r>
        <w:t xml:space="preserve">Erickson, como Hilgard, considera existir</w:t>
      </w:r>
    </w:p>
    <w:p>
      <w:pPr>
        <w:pStyle w:val="Normal"/>
      </w:pPr>
      <w:r>
        <w:t xml:space="preserve">cionais, qualquer outro estado representa-</w:t>
      </w:r>
    </w:p>
    <w:p>
      <w:pPr>
        <w:pStyle w:val="Normal"/>
      </w:pPr>
      <w:r>
        <w:t xml:space="preserve">um estado de transe, um estado hipnótico.</w:t>
      </w:r>
    </w:p>
    <w:p>
      <w:pPr>
        <w:pStyle w:val="Normal"/>
      </w:pPr>
      <w:r>
        <w:t xml:space="preserve">cional é um estado alterado para essa pes-</w:t>
      </w:r>
    </w:p>
    <w:p>
      <w:pPr>
        <w:pStyle w:val="Normal"/>
      </w:pPr>
      <w:r>
        <w:t xml:space="preserve">Dentro da estrutura ericksoniana, para</w:t>
      </w:r>
    </w:p>
    <w:p>
      <w:pPr>
        <w:pStyle w:val="Normal"/>
      </w:pPr>
      <w:r>
        <w:t xml:space="preserve">soa. Para uma pessoa que no momento está</w:t>
      </w:r>
    </w:p>
    <w:p>
      <w:pPr>
        <w:pStyle w:val="Normal"/>
      </w:pPr>
      <w:r>
        <w:t xml:space="preserve">Mathews</w:t>
      </w:r>
    </w:p>
    <w:p>
      <w:pPr>
        <w:pStyle w:val="Normal"/>
      </w:pPr>
      <w:r>
        <w:t xml:space="preserve">et al</w:t>
      </w:r>
    </w:p>
    <w:p>
      <w:pPr>
        <w:pStyle w:val="Normal"/>
      </w:pPr>
      <w:r>
        <w:t xml:space="preserve">.29 “transe hipnótico é um pe-representando suas experiências no estado</w:t>
      </w:r>
    </w:p>
    <w:p>
      <w:pPr>
        <w:pStyle w:val="Normal"/>
      </w:pPr>
      <w:r>
        <w:t xml:space="preserve">ríodo quando as limitações conscientes do</w:t>
      </w:r>
    </w:p>
    <w:p>
      <w:pPr>
        <w:pStyle w:val="Normal"/>
      </w:pPr>
      <w:r>
        <w:t xml:space="preserve">visual, o estado alterado de consciência se-</w:t>
      </w:r>
    </w:p>
    <w:p>
      <w:pPr>
        <w:pStyle w:val="Normal"/>
      </w:pPr>
      <w:r>
        <w:t xml:space="preserve">paciente são pelo menos parcialmente</w:t>
      </w:r>
    </w:p>
    <w:p>
      <w:pPr>
        <w:pStyle w:val="Normal"/>
      </w:pPr>
      <w:r>
        <w:t xml:space="preserve">ria representá-las (alterá-las para) no estado suspensas, de modo que o indivíduo pode</w:t>
      </w:r>
    </w:p>
    <w:p>
      <w:pPr>
        <w:pStyle w:val="Normal"/>
      </w:pPr>
      <w:r>
        <w:t xml:space="preserve">cinestésico ou no auditivo. Para muitos psi-</w:t>
      </w:r>
    </w:p>
    <w:p>
      <w:pPr>
        <w:pStyle w:val="Normal"/>
      </w:pPr>
      <w:r>
        <w:t xml:space="preserve">ser receptivo para associações alternativas e cólogos, transe é um estado de limitada cons-meios de funcionamento mental que são</w:t>
      </w:r>
    </w:p>
    <w:p>
      <w:pPr>
        <w:pStyle w:val="Normal"/>
      </w:pPr>
      <w:r>
        <w:t xml:space="preserve">ciência (</w:t>
      </w:r>
    </w:p>
    <w:p>
      <w:pPr>
        <w:pStyle w:val="Normal"/>
      </w:pPr>
      <w:r>
        <w:t xml:space="preserve">awareness</w:t>
      </w:r>
    </w:p>
    <w:p>
      <w:pPr>
        <w:pStyle w:val="Normal"/>
      </w:pPr>
      <w:r>
        <w:t xml:space="preserve">), e uma pessoa estaria em facilitadores para a solução de problemas”.</w:t>
      </w:r>
    </w:p>
    <w:p>
      <w:pPr>
        <w:pStyle w:val="Normal"/>
      </w:pPr>
      <w:r>
        <w:t xml:space="preserve">transe quando sua atenção está limitada e há Contudo, até agora, as pessoas que conside-uma certa repetição de pensamentos.</w:t>
      </w:r>
    </w:p>
    <w:p>
      <w:pPr>
        <w:pStyle w:val="Normal"/>
      </w:pPr>
      <w:r>
        <w:t xml:space="preserve">ram existir um estado de transe ainda não</w:t>
      </w:r>
    </w:p>
    <w:p>
      <w:pPr>
        <w:pStyle w:val="Normal"/>
      </w:pPr>
      <w:r>
        <w:t xml:space="preserve">Há ainda quem considere a hipnose a ha-</w:t>
      </w:r>
    </w:p>
    <w:p>
      <w:pPr>
        <w:pStyle w:val="Normal"/>
      </w:pPr>
      <w:r>
        <w:t xml:space="preserve">comprovaram a existência desse estado.</w:t>
      </w:r>
    </w:p>
    <w:p>
      <w:pPr>
        <w:pStyle w:val="Normal"/>
      </w:pPr>
      <w:r>
        <w:t xml:space="preserve">bilidade para acessar estados de transe espe-O’Hanlon30 considera o transe hipnótico</w:t>
      </w:r>
    </w:p>
    <w:p>
      <w:pPr>
        <w:pStyle w:val="Normal"/>
      </w:pPr>
      <w:r>
        <w:t xml:space="preserve">cíficos de cada dia pela vontade, e defina</w:t>
      </w:r>
    </w:p>
    <w:p>
      <w:pPr>
        <w:pStyle w:val="Normal"/>
      </w:pPr>
      <w:r>
        <w:t xml:space="preserve">como sendo um estado diferenciado de lin-</w:t>
      </w:r>
    </w:p>
    <w:p>
      <w:pPr>
        <w:pStyle w:val="Normal"/>
      </w:pPr>
      <w:r>
        <w:t xml:space="preserve">transe como um estreitamento do estado de</w:t>
      </w:r>
    </w:p>
    <w:p>
      <w:pPr>
        <w:pStyle w:val="Normal"/>
      </w:pPr>
      <w:r>
        <w:t xml:space="preserve">© Direitos reservados à EDITORA ATHENEU LTDA.</w:t>
      </w:r>
    </w:p>
    <w:p>
      <w:pPr>
        <w:pStyle w:val="Normal"/>
      </w:pPr>
      <w:r>
        <w:t xml:space="preserve">54</w:t>
      </w:r>
    </w:p>
    <w:p>
      <w:pPr>
        <w:pStyle w:val="Heading1"/>
      </w:pPr>
      <w:r>
        <w:t>CAPÍTULO 3</w:t>
      </w:r>
    </w:p>
    <w:p>
      <w:pPr>
        <w:pStyle w:val="Normal"/>
      </w:pPr>
      <w:r>
        <w:t xml:space="preserve">atenção.32 Exemplos de estados de transe es-O que é estado alterado (alternativo ou</w:t>
      </w:r>
    </w:p>
    <w:p>
      <w:pPr>
        <w:pStyle w:val="Normal"/>
      </w:pPr>
      <w:r>
        <w:t xml:space="preserve">pecíficos do cotidiano incluem: um entusias-</w:t>
      </w:r>
    </w:p>
    <w:p>
      <w:pPr>
        <w:pStyle w:val="Normal"/>
      </w:pPr>
      <w:r>
        <w:t xml:space="preserve">modificado) de consciência? Pode-se definir</w:t>
      </w:r>
    </w:p>
    <w:p>
      <w:pPr>
        <w:pStyle w:val="Normal"/>
      </w:pPr>
      <w:r>
        <w:t xml:space="preserve">mado internauta navega pelos seus</w:t>
      </w:r>
    </w:p>
    <w:p>
      <w:pPr>
        <w:pStyle w:val="Normal"/>
      </w:pPr>
      <w:r>
        <w:t xml:space="preserve">sites</w:t>
      </w:r>
    </w:p>
    <w:p>
      <w:pPr>
        <w:pStyle w:val="Normal"/>
      </w:pPr>
      <w:r>
        <w:t xml:space="preserve">pre-</w:t>
      </w:r>
    </w:p>
    <w:p>
      <w:pPr>
        <w:pStyle w:val="Normal"/>
      </w:pPr>
      <w:r>
        <w:t xml:space="preserve">“como uma modificação temporária no pa-</w:t>
      </w:r>
    </w:p>
    <w:p>
      <w:pPr>
        <w:pStyle w:val="Normal"/>
      </w:pPr>
      <w:r>
        <w:t xml:space="preserve">feridos na Internet totalmente ligado na teli-drão total da experiência subjetiva, tal que o nha do computador, como se nada existisse</w:t>
      </w:r>
    </w:p>
    <w:p>
      <w:pPr>
        <w:pStyle w:val="Normal"/>
      </w:pPr>
      <w:r>
        <w:t xml:space="preserve">indivíduo acredita que o seu funcionamento</w:t>
      </w:r>
    </w:p>
    <w:p>
      <w:pPr>
        <w:pStyle w:val="Normal"/>
      </w:pPr>
      <w:r>
        <w:t xml:space="preserve">além da tela; um exímio tenista, durante uma mental é distintamente diferente de certas</w:t>
      </w:r>
    </w:p>
    <w:p>
      <w:pPr>
        <w:pStyle w:val="Normal"/>
      </w:pPr>
      <w:r>
        <w:t xml:space="preserve">partida num torneio do circuito internacio-</w:t>
      </w:r>
    </w:p>
    <w:p>
      <w:pPr>
        <w:pStyle w:val="Normal"/>
      </w:pPr>
      <w:r>
        <w:t xml:space="preserve">normas gerais do seu normal estado de cons-</w:t>
      </w:r>
    </w:p>
    <w:p>
      <w:pPr>
        <w:pStyle w:val="Normal"/>
      </w:pPr>
      <w:r>
        <w:t xml:space="preserve">nal de tênis, permanece com a atenção con-</w:t>
      </w:r>
    </w:p>
    <w:p>
      <w:pPr>
        <w:pStyle w:val="Normal"/>
      </w:pPr>
      <w:r>
        <w:t xml:space="preserve">ciência de vigília”39-41. Pode-se ainda fazer centrada na bola, na quadra e no adversário.</w:t>
      </w:r>
    </w:p>
    <w:p>
      <w:pPr>
        <w:pStyle w:val="Normal"/>
      </w:pPr>
      <w:r>
        <w:t xml:space="preserve">uma distinção entre os termos que aparecem</w:t>
      </w:r>
    </w:p>
    <w:p>
      <w:pPr>
        <w:pStyle w:val="Normal"/>
      </w:pPr>
      <w:r>
        <w:t xml:space="preserve">O que é estado consciente, consciência?</w:t>
      </w:r>
    </w:p>
    <w:p>
      <w:pPr>
        <w:pStyle w:val="Normal"/>
      </w:pPr>
      <w:r>
        <w:t xml:space="preserve">na literatura inglesa:</w:t>
      </w:r>
    </w:p>
    <w:p>
      <w:pPr>
        <w:pStyle w:val="Normal"/>
      </w:pPr>
      <w:r>
        <w:t xml:space="preserve">awareness</w:t>
      </w:r>
    </w:p>
    <w:p>
      <w:pPr>
        <w:pStyle w:val="Normal"/>
      </w:pPr>
      <w:r>
        <w:t xml:space="preserve">(alerta) e Para Davitz e Cook “consciência é a conse-consciousness (consciência).</w:t>
      </w:r>
    </w:p>
    <w:p>
      <w:pPr>
        <w:pStyle w:val="Normal"/>
      </w:pPr>
      <w:r>
        <w:t xml:space="preserve">Awareness</w:t>
      </w:r>
    </w:p>
    <w:p>
      <w:pPr>
        <w:pStyle w:val="Normal"/>
      </w:pPr>
      <w:r>
        <w:t xml:space="preserve">se-qüência da interação entre o acontecimento</w:t>
      </w:r>
    </w:p>
    <w:p>
      <w:pPr>
        <w:pStyle w:val="Normal"/>
      </w:pPr>
      <w:r>
        <w:t xml:space="preserve">ria o conhecimento que alguma coisa está</w:t>
      </w:r>
    </w:p>
    <w:p>
      <w:pPr>
        <w:pStyle w:val="Normal"/>
      </w:pPr>
      <w:r>
        <w:t xml:space="preserve">em si e a forma pela qual ele é vivenciado</w:t>
      </w:r>
    </w:p>
    <w:p>
      <w:pPr>
        <w:pStyle w:val="Normal"/>
      </w:pPr>
      <w:r>
        <w:t xml:space="preserve">ocorrendo, que é percebida, sentida, cogni-</w:t>
      </w:r>
    </w:p>
    <w:p>
      <w:pPr>
        <w:pStyle w:val="Normal"/>
      </w:pPr>
      <w:r>
        <w:t xml:space="preserve">pelo ser humano.”33 É difícil precisar os lizada na sua forma mais simples; ao passo</w:t>
      </w:r>
    </w:p>
    <w:p>
      <w:pPr>
        <w:pStyle w:val="Normal"/>
      </w:pPr>
      <w:r>
        <w:t xml:space="preserve">mites da consciência porque cada pessoa</w:t>
      </w:r>
    </w:p>
    <w:p>
      <w:pPr>
        <w:pStyle w:val="Normal"/>
      </w:pPr>
      <w:r>
        <w:t xml:space="preserve">que</w:t>
      </w:r>
    </w:p>
    <w:p>
      <w:pPr>
        <w:pStyle w:val="Normal"/>
      </w:pPr>
      <w:r>
        <w:t xml:space="preserve">consciousness</w:t>
      </w:r>
    </w:p>
    <w:p>
      <w:pPr>
        <w:pStyle w:val="Normal"/>
      </w:pPr>
      <w:r>
        <w:t xml:space="preserve">se refere à totalidade de percebe o mundo de modo diferente. Há li-ambos os fenômenos inferidos e potencial-</w:t>
      </w:r>
    </w:p>
    <w:p>
      <w:pPr>
        <w:pStyle w:val="Normal"/>
      </w:pPr>
      <w:r>
        <w:t xml:space="preserve">mitações neurológicas, sociais e individuais mente experienciados, da qual totalidade a</w:t>
      </w:r>
    </w:p>
    <w:p>
      <w:pPr>
        <w:pStyle w:val="Normal"/>
      </w:pPr>
      <w:r>
        <w:t xml:space="preserve">na percepção do mundo por uma pessoa.34</w:t>
      </w:r>
    </w:p>
    <w:p>
      <w:pPr>
        <w:pStyle w:val="Normal"/>
      </w:pPr>
      <w:r>
        <w:t xml:space="preserve">awareness</w:t>
      </w:r>
    </w:p>
    <w:p>
      <w:pPr>
        <w:pStyle w:val="Normal"/>
      </w:pPr>
      <w:r>
        <w:t xml:space="preserve">e a</w:t>
      </w:r>
    </w:p>
    <w:p>
      <w:pPr>
        <w:pStyle w:val="Normal"/>
      </w:pPr>
      <w:r>
        <w:t xml:space="preserve">consciousness</w:t>
      </w:r>
    </w:p>
    <w:p>
      <w:pPr>
        <w:pStyle w:val="Normal"/>
      </w:pPr>
      <w:r>
        <w:t xml:space="preserve">são componen-Consciência, sob o aspecto neurológico, sig-</w:t>
      </w:r>
    </w:p>
    <w:p>
      <w:pPr>
        <w:pStyle w:val="Normal"/>
      </w:pPr>
      <w:r>
        <w:t xml:space="preserve">tes.42 Uma exemplo esclarece melhor esses</w:t>
      </w:r>
    </w:p>
    <w:p>
      <w:pPr>
        <w:pStyle w:val="Normal"/>
      </w:pPr>
      <w:r>
        <w:t xml:space="preserve">nifica um estado cônscio de si mesmo e do</w:t>
      </w:r>
    </w:p>
    <w:p>
      <w:pPr>
        <w:pStyle w:val="Normal"/>
      </w:pPr>
      <w:r>
        <w:t xml:space="preserve">conceitos: se estamos deitados lendo um li-</w:t>
      </w:r>
    </w:p>
    <w:p>
      <w:pPr>
        <w:pStyle w:val="Normal"/>
      </w:pPr>
      <w:r>
        <w:t xml:space="preserve">ambiente, com dois aspectos: o conteúdo da</w:t>
      </w:r>
    </w:p>
    <w:p>
      <w:pPr>
        <w:pStyle w:val="Normal"/>
      </w:pPr>
      <w:r>
        <w:t xml:space="preserve">vro e passa na rua uma veículo fazendo ba-</w:t>
      </w:r>
    </w:p>
    <w:p>
      <w:pPr>
        <w:pStyle w:val="Normal"/>
      </w:pPr>
      <w:r>
        <w:t xml:space="preserve">consciência, a essência das funções mentais, rulho, a</w:t>
      </w:r>
    </w:p>
    <w:p>
      <w:pPr>
        <w:pStyle w:val="Normal"/>
      </w:pPr>
      <w:r>
        <w:t xml:space="preserve">awareness</w:t>
      </w:r>
    </w:p>
    <w:p>
      <w:pPr>
        <w:pStyle w:val="Normal"/>
      </w:pPr>
      <w:r>
        <w:t xml:space="preserve">é a simples percepção do correlacionado com os hemisférios cerebrais</w:t>
      </w:r>
    </w:p>
    <w:p>
      <w:pPr>
        <w:pStyle w:val="Normal"/>
      </w:pPr>
      <w:r>
        <w:t xml:space="preserve">barulho; a</w:t>
      </w:r>
    </w:p>
    <w:p>
      <w:pPr>
        <w:pStyle w:val="Normal"/>
      </w:pPr>
      <w:r>
        <w:t xml:space="preserve">consciousness</w:t>
      </w:r>
    </w:p>
    <w:p>
      <w:pPr>
        <w:pStyle w:val="Normal"/>
      </w:pPr>
      <w:r>
        <w:t xml:space="preserve">é uma operação e o outro aspecto, o despertar, intimamente</w:t>
      </w:r>
    </w:p>
    <w:p>
      <w:pPr>
        <w:pStyle w:val="Normal"/>
      </w:pPr>
      <w:r>
        <w:t xml:space="preserve">mais complexa que identifica o som como</w:t>
      </w:r>
    </w:p>
    <w:p>
      <w:pPr>
        <w:pStyle w:val="Normal"/>
      </w:pPr>
      <w:r>
        <w:t xml:space="preserve">ligado à aparência da vigília, correlacionado produzido por um veículo, sua altura e incom as estruturas do tronco cerebral.35 Para tensidade, podendo nos orientar para saber</w:t>
      </w:r>
    </w:p>
    <w:p>
      <w:pPr>
        <w:pStyle w:val="Normal"/>
      </w:pPr>
      <w:r>
        <w:t xml:space="preserve">uma pessoa perder a consciência decorrente</w:t>
      </w:r>
    </w:p>
    <w:p>
      <w:pPr>
        <w:pStyle w:val="Normal"/>
      </w:pPr>
      <w:r>
        <w:t xml:space="preserve">se o veículo está se aproximando ou afas-</w:t>
      </w:r>
    </w:p>
    <w:p>
      <w:pPr>
        <w:pStyle w:val="Normal"/>
      </w:pPr>
      <w:r>
        <w:t xml:space="preserve">de lesão neurológica, a lesão deve estar na</w:t>
      </w:r>
    </w:p>
    <w:p>
      <w:pPr>
        <w:pStyle w:val="Normal"/>
      </w:pPr>
      <w:r>
        <w:t xml:space="preserve">tando, e mesmo nos informar sobre o tipo</w:t>
      </w:r>
    </w:p>
    <w:p>
      <w:pPr>
        <w:pStyle w:val="Normal"/>
      </w:pPr>
      <w:r>
        <w:t xml:space="preserve">formação reticular do tegumento pontome-</w:t>
      </w:r>
    </w:p>
    <w:p>
      <w:pPr>
        <w:pStyle w:val="Normal"/>
      </w:pPr>
      <w:r>
        <w:t xml:space="preserve">do veículo.</w:t>
      </w:r>
    </w:p>
    <w:p>
      <w:pPr>
        <w:pStyle w:val="Normal"/>
      </w:pPr>
      <w:r>
        <w:t xml:space="preserve">sencefálico ou no diencéfalo.36 Lesões cor-</w:t>
      </w:r>
    </w:p>
    <w:p>
      <w:pPr>
        <w:pStyle w:val="Normal"/>
      </w:pPr>
      <w:r>
        <w:t xml:space="preserve">Por que as sugestões são aceitas e agem</w:t>
      </w:r>
    </w:p>
    <w:p>
      <w:pPr>
        <w:pStyle w:val="Normal"/>
      </w:pPr>
      <w:r>
        <w:t xml:space="preserve">ticais só produzem perda de consciência se</w:t>
      </w:r>
    </w:p>
    <w:p>
      <w:pPr>
        <w:pStyle w:val="Normal"/>
      </w:pPr>
      <w:r>
        <w:t xml:space="preserve">mais rápida e poderosamente durante a hip-</w:t>
      </w:r>
    </w:p>
    <w:p>
      <w:pPr>
        <w:pStyle w:val="Normal"/>
      </w:pPr>
      <w:r>
        <w:t xml:space="preserve">forem extensas e bilaterais. Por outro lado, nose, com relação ao estado de vigília? Para doenças da consciência, segundo Watt,37 in-Hartland, no estado hipnótico o poder do</w:t>
      </w:r>
    </w:p>
    <w:p>
      <w:pPr>
        <w:pStyle w:val="Normal"/>
      </w:pPr>
      <w:r>
        <w:t xml:space="preserve">cluem esquizofrenia, autismo e transtorno de criticismo é parcial ou completamente supri-identidade dissociativa. Com o nosso corren-</w:t>
      </w:r>
    </w:p>
    <w:p>
      <w:pPr>
        <w:pStyle w:val="Normal"/>
      </w:pPr>
      <w:r>
        <w:t xml:space="preserve">mido.43 E para entender como isso ocorre</w:t>
      </w:r>
    </w:p>
    <w:p>
      <w:pPr>
        <w:pStyle w:val="Normal"/>
      </w:pPr>
      <w:r>
        <w:t xml:space="preserve">te estado do conhecimento, “consciência</w:t>
      </w:r>
    </w:p>
    <w:p>
      <w:pPr>
        <w:pStyle w:val="Normal"/>
      </w:pPr>
      <w:r>
        <w:t xml:space="preserve">deve-se primeiro aceitar o conceito de men-</w:t>
      </w:r>
    </w:p>
    <w:p>
      <w:pPr>
        <w:pStyle w:val="Normal"/>
      </w:pPr>
      <w:r>
        <w:t xml:space="preserve">parece refletir estados altamente dinâmicos</w:t>
      </w:r>
    </w:p>
    <w:p>
      <w:pPr>
        <w:pStyle w:val="Normal"/>
      </w:pPr>
      <w:r>
        <w:t xml:space="preserve">te inconsciente. Há uma parte da mente que</w:t>
      </w:r>
    </w:p>
    <w:p>
      <w:pPr>
        <w:pStyle w:val="Normal"/>
      </w:pPr>
      <w:r>
        <w:t xml:space="preserve">ou organizações estruturando as relações</w:t>
      </w:r>
    </w:p>
    <w:p>
      <w:pPr>
        <w:pStyle w:val="Normal"/>
      </w:pPr>
      <w:r>
        <w:t xml:space="preserve">está constantemente influenciando nossos</w:t>
      </w:r>
    </w:p>
    <w:p>
      <w:pPr>
        <w:pStyle w:val="Normal"/>
      </w:pPr>
      <w:r>
        <w:t xml:space="preserve">entre sistemas cerebrais com o sistema</w:t>
      </w:r>
    </w:p>
    <w:p>
      <w:pPr>
        <w:pStyle w:val="Normal"/>
      </w:pPr>
      <w:r>
        <w:t xml:space="preserve">pensamentos, sentimentos e comportamen-</w:t>
      </w:r>
    </w:p>
    <w:p>
      <w:pPr>
        <w:pStyle w:val="Normal"/>
      </w:pPr>
      <w:r>
        <w:t xml:space="preserve">ativador reticular talâmico ampliado, como</w:t>
      </w:r>
    </w:p>
    <w:p>
      <w:pPr>
        <w:pStyle w:val="Normal"/>
      </w:pPr>
      <w:r>
        <w:t xml:space="preserve">tos. É o reservatório da memória, de nossas</w:t>
      </w:r>
    </w:p>
    <w:p>
      <w:pPr>
        <w:pStyle w:val="Normal"/>
      </w:pPr>
      <w:r>
        <w:t xml:space="preserve">um nexo central integrado, suportando ambas</w:t>
      </w:r>
    </w:p>
    <w:p>
      <w:pPr>
        <w:pStyle w:val="Normal"/>
      </w:pPr>
      <w:r>
        <w:t xml:space="preserve">experiências passadas. Normalmente nós não</w:t>
      </w:r>
    </w:p>
    <w:p>
      <w:pPr>
        <w:pStyle w:val="Normal"/>
      </w:pPr>
      <w:r>
        <w:t xml:space="preserve">as funções de comportas (</w:t>
      </w:r>
    </w:p>
    <w:p>
      <w:pPr>
        <w:pStyle w:val="Normal"/>
      </w:pPr>
      <w:r>
        <w:t xml:space="preserve">gating</w:t>
      </w:r>
    </w:p>
    <w:p>
      <w:pPr>
        <w:pStyle w:val="Normal"/>
      </w:pPr>
      <w:r>
        <w:t xml:space="preserve">) e de união, temos noção disso. Nós denominaremos a</w:t>
      </w:r>
    </w:p>
    <w:p>
      <w:pPr>
        <w:pStyle w:val="Normal"/>
      </w:pPr>
      <w:r>
        <w:t xml:space="preserve">decisivas para a consciência e permitindo um mente inconsciente de subconsciente, e a</w:t>
      </w:r>
    </w:p>
    <w:p>
      <w:pPr>
        <w:pStyle w:val="Normal"/>
      </w:pPr>
      <w:r>
        <w:t xml:space="preserve">espaço de trabalho global”.37,38</w:t>
      </w:r>
    </w:p>
    <w:p>
      <w:pPr>
        <w:pStyle w:val="Normal"/>
      </w:pPr>
      <w:r>
        <w:t xml:space="preserve">compararemos a um disco rígido de compu-</w:t>
      </w:r>
    </w:p>
    <w:p>
      <w:pPr>
        <w:pStyle w:val="Normal"/>
      </w:pPr>
      <w:r>
        <w:t xml:space="preserve">© Direitos reservados à EDITORA ATHENEU LTDA.</w:t>
      </w:r>
    </w:p>
    <w:p>
      <w:pPr>
        <w:pStyle w:val="Heading1"/>
      </w:pPr>
      <w:r>
        <w:t>CAPÍTULO 3</w:t>
      </w:r>
    </w:p>
    <w:p>
      <w:pPr>
        <w:pStyle w:val="Normal"/>
      </w:pPr>
      <w:r>
        <w:t xml:space="preserve">55</w:t>
      </w:r>
    </w:p>
    <w:p>
      <w:pPr>
        <w:pStyle w:val="Normal"/>
      </w:pPr>
      <w:r>
        <w:t xml:space="preserve">tador. Hartland considera o poder do criti-nação absorvente é percebida quando cessa a</w:t>
      </w:r>
    </w:p>
    <w:p>
      <w:pPr>
        <w:pStyle w:val="Normal"/>
      </w:pPr>
      <w:r>
        <w:t xml:space="preserve">cismo enormemente restrito à mente consci-</w:t>
      </w:r>
    </w:p>
    <w:p>
      <w:pPr>
        <w:pStyle w:val="Normal"/>
      </w:pPr>
      <w:r>
        <w:t xml:space="preserve">verbalização interna de uma pessoa. (5) In-</w:t>
      </w:r>
    </w:p>
    <w:p>
      <w:pPr>
        <w:pStyle w:val="Normal"/>
      </w:pPr>
      <w:r>
        <w:t xml:space="preserve">ente e, por isso, a mente consciente tem o</w:t>
      </w:r>
    </w:p>
    <w:p>
      <w:pPr>
        <w:pStyle w:val="Normal"/>
      </w:pPr>
      <w:r>
        <w:t xml:space="preserve">divíduos que querem imaginar junto com as</w:t>
      </w:r>
    </w:p>
    <w:p>
      <w:pPr>
        <w:pStyle w:val="Normal"/>
      </w:pPr>
      <w:r>
        <w:t xml:space="preserve">poder de rejeitar uma sugestão que possa ser sugestões do hipnólogo em vez de opor-se a</w:t>
      </w:r>
    </w:p>
    <w:p>
      <w:pPr>
        <w:pStyle w:val="Normal"/>
      </w:pPr>
      <w:r>
        <w:t xml:space="preserve">feita. Quando as sugestões passam pela men-</w:t>
      </w:r>
    </w:p>
    <w:p>
      <w:pPr>
        <w:pStyle w:val="Normal"/>
      </w:pPr>
      <w:r>
        <w:t xml:space="preserve">elas. São pessoas nas quais a capacidade</w:t>
      </w:r>
    </w:p>
    <w:p>
      <w:pPr>
        <w:pStyle w:val="Normal"/>
      </w:pPr>
      <w:r>
        <w:t xml:space="preserve">te consciente e penetram diretamente na mente hipnótica pode variar segundo: (a) as suas</w:t>
      </w:r>
    </w:p>
    <w:p>
      <w:pPr>
        <w:pStyle w:val="Normal"/>
      </w:pPr>
      <w:r>
        <w:t xml:space="preserve">inconsciente (subconsciente), que apresenta</w:t>
      </w:r>
    </w:p>
    <w:p>
      <w:pPr>
        <w:pStyle w:val="Normal"/>
      </w:pPr>
      <w:r>
        <w:t xml:space="preserve">atitudes, motivações e expectativas, (b) o</w:t>
      </w:r>
    </w:p>
    <w:p>
      <w:pPr>
        <w:pStyle w:val="Normal"/>
      </w:pPr>
      <w:r>
        <w:t xml:space="preserve">nenhum ou mínimo poder de criticismo, o</w:t>
      </w:r>
    </w:p>
    <w:p>
      <w:pPr>
        <w:pStyle w:val="Normal"/>
      </w:pPr>
      <w:r>
        <w:t xml:space="preserve">grau do</w:t>
      </w:r>
    </w:p>
    <w:p>
      <w:pPr>
        <w:pStyle w:val="Normal"/>
      </w:pPr>
      <w:r>
        <w:t xml:space="preserve">rapport</w:t>
      </w:r>
    </w:p>
    <w:p>
      <w:pPr>
        <w:pStyle w:val="Normal"/>
      </w:pPr>
      <w:r>
        <w:t xml:space="preserve">de um hipnólogo para ou-subconsciente é inteiramente incapaz de re-</w:t>
      </w:r>
    </w:p>
    <w:p>
      <w:pPr>
        <w:pStyle w:val="Normal"/>
      </w:pPr>
      <w:r>
        <w:t xml:space="preserve">tro, (c) as características das sugestões trans-jeitar a sugestão. Assim, as respostas durante mitidas, (d) as exigências da situação.</w:t>
      </w:r>
    </w:p>
    <w:p>
      <w:pPr>
        <w:pStyle w:val="Normal"/>
      </w:pPr>
      <w:r>
        <w:t xml:space="preserve">a hipnose dependem da extensão que o poder</w:t>
      </w:r>
    </w:p>
    <w:p>
      <w:pPr>
        <w:pStyle w:val="Normal"/>
      </w:pPr>
      <w:r>
        <w:t xml:space="preserve">Shames e Sterin consideram quatro os in-</w:t>
      </w:r>
    </w:p>
    <w:p>
      <w:pPr>
        <w:pStyle w:val="Normal"/>
      </w:pPr>
      <w:r>
        <w:t xml:space="preserve">de criticismo é suprimido, e de quanto o po-</w:t>
      </w:r>
    </w:p>
    <w:p>
      <w:pPr>
        <w:pStyle w:val="Normal"/>
      </w:pPr>
      <w:r>
        <w:t xml:space="preserve">gredientes da hipnose45 (a) motivação, (b) reder de rejeição normalmente executado pela</w:t>
      </w:r>
    </w:p>
    <w:p>
      <w:pPr>
        <w:pStyle w:val="Normal"/>
      </w:pPr>
      <w:r>
        <w:t xml:space="preserve">laxamento, (c) concentração, (d) direção. A</w:t>
      </w:r>
    </w:p>
    <w:p>
      <w:pPr>
        <w:pStyle w:val="Normal"/>
      </w:pPr>
      <w:r>
        <w:t xml:space="preserve">mente consciente é removido. Apesar disso,</w:t>
      </w:r>
    </w:p>
    <w:p>
      <w:pPr>
        <w:pStyle w:val="Normal"/>
      </w:pPr>
      <w:r>
        <w:t xml:space="preserve">motivação seria o mais importante. O relaxa-</w:t>
      </w:r>
    </w:p>
    <w:p>
      <w:pPr>
        <w:pStyle w:val="Normal"/>
      </w:pPr>
      <w:r>
        <w:t xml:space="preserve">não há respostas às sugestões quando estão</w:t>
      </w:r>
    </w:p>
    <w:p>
      <w:pPr>
        <w:pStyle w:val="Normal"/>
      </w:pPr>
      <w:r>
        <w:t xml:space="preserve">mento é um fator algumas vezes dispensável.</w:t>
      </w:r>
    </w:p>
    <w:p>
      <w:pPr>
        <w:pStyle w:val="Normal"/>
      </w:pPr>
      <w:r>
        <w:t xml:space="preserve">em desacordo com a vontade consciente de</w:t>
      </w:r>
    </w:p>
    <w:p>
      <w:pPr>
        <w:pStyle w:val="Normal"/>
      </w:pPr>
      <w:r>
        <w:t xml:space="preserve">A concentração seria limitar as coisas que está uma pessoa, e ainda, as sugestões para serem fazendo a uma só, é o mesmo que limitar a</w:t>
      </w:r>
    </w:p>
    <w:p>
      <w:pPr>
        <w:pStyle w:val="Normal"/>
      </w:pPr>
      <w:r>
        <w:t xml:space="preserve">aceitas precisam estar sintonizadas com as</w:t>
      </w:r>
    </w:p>
    <w:p>
      <w:pPr>
        <w:pStyle w:val="Normal"/>
      </w:pPr>
      <w:r>
        <w:t xml:space="preserve">atenção a uma só coisa. A direção seria a apli-informações presentes no subconsciente. Mo-</w:t>
      </w:r>
    </w:p>
    <w:p>
      <w:pPr>
        <w:pStyle w:val="Normal"/>
      </w:pPr>
      <w:r>
        <w:t xml:space="preserve">cação de uma técnica para dirigir as energias dificações discretas são mais facilmente acei-para uma finalidade específica, dentre essas tas do que as radicais.</w:t>
      </w:r>
    </w:p>
    <w:p>
      <w:pPr>
        <w:pStyle w:val="Normal"/>
      </w:pPr>
      <w:r>
        <w:t xml:space="preserve">a principal técnica é a da visualização.</w:t>
      </w:r>
    </w:p>
    <w:p>
      <w:pPr>
        <w:pStyle w:val="Normal"/>
      </w:pPr>
      <w:r>
        <w:t xml:space="preserve">Pode-se considerar que as sugestões são</w:t>
      </w:r>
    </w:p>
    <w:p>
      <w:pPr>
        <w:pStyle w:val="Normal"/>
      </w:pPr>
      <w:r>
        <w:t xml:space="preserve">Perry aponta os principais fatores da res-</w:t>
      </w:r>
    </w:p>
    <w:p>
      <w:pPr>
        <w:pStyle w:val="Normal"/>
      </w:pPr>
      <w:r>
        <w:t xml:space="preserve">aceitas e agem mais rápida e poderosamente</w:t>
      </w:r>
    </w:p>
    <w:p>
      <w:pPr>
        <w:pStyle w:val="Normal"/>
      </w:pPr>
      <w:r>
        <w:t xml:space="preserve">posta hipnótica: imagens/imaginação, absor-</w:t>
      </w:r>
    </w:p>
    <w:p>
      <w:pPr>
        <w:pStyle w:val="Normal"/>
      </w:pPr>
      <w:r>
        <w:t xml:space="preserve">durante a hipnose segundo algumas habili-</w:t>
      </w:r>
    </w:p>
    <w:p>
      <w:pPr>
        <w:pStyle w:val="Normal"/>
      </w:pPr>
      <w:r>
        <w:t xml:space="preserve">ção, dissociação e automaticidade.3</w:t>
      </w:r>
    </w:p>
    <w:p>
      <w:pPr>
        <w:pStyle w:val="Normal"/>
      </w:pPr>
      <w:r>
        <w:t xml:space="preserve">dades isoladas ou em conjunto que apresen-</w:t>
      </w:r>
    </w:p>
    <w:p>
      <w:pPr>
        <w:pStyle w:val="Normal"/>
      </w:pPr>
      <w:r>
        <w:t xml:space="preserve">O’Hanlon considera quatro portas que con-</w:t>
      </w:r>
    </w:p>
    <w:p>
      <w:pPr>
        <w:pStyle w:val="Normal"/>
      </w:pPr>
      <w:r>
        <w:t xml:space="preserve">tam alguns indivíduos: (1) Suscetibilidade</w:t>
      </w:r>
    </w:p>
    <w:p>
      <w:pPr>
        <w:pStyle w:val="Normal"/>
      </w:pPr>
      <w:r>
        <w:t xml:space="preserve">duzem ao transe:30 (1) Desfocalização ou afas-hipnótica da pessoa aos testes (altamente</w:t>
      </w:r>
    </w:p>
    <w:p>
      <w:pPr>
        <w:pStyle w:val="Normal"/>
      </w:pPr>
      <w:r>
        <w:t xml:space="preserve">tamento. Exemplo: Na areia da praia observar suscetíveis, 20%, pouco suscetíveis 10%. (2) o movimento das nuvens. (2) Focalização. É a Propensão à fantasia, 4%. (3) Propensão à</w:t>
      </w:r>
    </w:p>
    <w:p>
      <w:pPr>
        <w:pStyle w:val="Normal"/>
      </w:pPr>
      <w:r>
        <w:t xml:space="preserve">fixação da atenção num determinado ponto,</w:t>
      </w:r>
    </w:p>
    <w:p>
      <w:pPr>
        <w:pStyle w:val="Normal"/>
      </w:pPr>
      <w:r>
        <w:t xml:space="preserve">amnésia e à dissociação — parece que estas</w:t>
      </w:r>
    </w:p>
    <w:p>
      <w:pPr>
        <w:pStyle w:val="Normal"/>
      </w:pPr>
      <w:r>
        <w:t xml:space="preserve">como, por exemplo, num programa de televi-</w:t>
      </w:r>
    </w:p>
    <w:p>
      <w:pPr>
        <w:pStyle w:val="Normal"/>
      </w:pPr>
      <w:r>
        <w:t xml:space="preserve">pessoas apresentam maior facilidade para</w:t>
      </w:r>
    </w:p>
    <w:p>
      <w:pPr>
        <w:pStyle w:val="Normal"/>
      </w:pPr>
      <w:r>
        <w:t xml:space="preserve">são, num som musical. (3) Dissociação ou di-</w:t>
      </w:r>
    </w:p>
    <w:p>
      <w:pPr>
        <w:pStyle w:val="Normal"/>
      </w:pPr>
      <w:r>
        <w:t xml:space="preserve">responder às sugestões de amnésia, redução</w:t>
      </w:r>
    </w:p>
    <w:p>
      <w:pPr>
        <w:pStyle w:val="Normal"/>
      </w:pPr>
      <w:r>
        <w:t xml:space="preserve">vidir a atenção, quando estamos fazendo duas do tônus muscular, de escrita automática,</w:t>
      </w:r>
    </w:p>
    <w:p>
      <w:pPr>
        <w:pStyle w:val="Normal"/>
      </w:pPr>
      <w:r>
        <w:t xml:space="preserve">coisas simultaneamente. Por exemplo, dirigir sugestões pós-hipnóticas, sugestões de am-um carro conversando com um amigo que está</w:t>
      </w:r>
    </w:p>
    <w:p>
      <w:pPr>
        <w:pStyle w:val="Normal"/>
      </w:pPr>
      <w:r>
        <w:t xml:space="preserve">nésia pós-hipnóticas, e apresentam dificul-</w:t>
      </w:r>
    </w:p>
    <w:p>
      <w:pPr>
        <w:pStyle w:val="Normal"/>
      </w:pPr>
      <w:r>
        <w:t xml:space="preserve">ao lado no assento do carro. (4) Comportamendade para falar. (4) Imaginação absorvente,</w:t>
      </w:r>
    </w:p>
    <w:p>
      <w:pPr>
        <w:pStyle w:val="Normal"/>
      </w:pPr>
      <w:r>
        <w:t xml:space="preserve">to padronizado ou rítmico. Os exemplos in-</w:t>
      </w:r>
    </w:p>
    <w:p>
      <w:pPr>
        <w:pStyle w:val="Normal"/>
      </w:pPr>
      <w:r>
        <w:t xml:space="preserve">que é a propensão para episódios de com-</w:t>
      </w:r>
    </w:p>
    <w:p>
      <w:pPr>
        <w:pStyle w:val="Normal"/>
      </w:pPr>
      <w:r>
        <w:t xml:space="preserve">cluem rezar o terço, cantar, correr.</w:t>
      </w:r>
    </w:p>
    <w:p>
      <w:pPr>
        <w:pStyle w:val="Normal"/>
      </w:pPr>
      <w:r>
        <w:t xml:space="preserve">pleto compromisso com disponíveis fontes</w:t>
      </w:r>
    </w:p>
    <w:p>
      <w:pPr>
        <w:pStyle w:val="Normal"/>
      </w:pPr>
      <w:r>
        <w:t xml:space="preserve">Ressaltamos que a hipnose pode ser</w:t>
      </w:r>
    </w:p>
    <w:p>
      <w:pPr>
        <w:pStyle w:val="Normal"/>
      </w:pPr>
      <w:r>
        <w:t xml:space="preserve">perceptivas, motoras, imaginativas e de</w:t>
      </w:r>
    </w:p>
    <w:p>
      <w:pPr>
        <w:pStyle w:val="Normal"/>
      </w:pPr>
      <w:r>
        <w:t xml:space="preserve">conduzida sem as sugestões de sono, ou as-</w:t>
      </w:r>
    </w:p>
    <w:p>
      <w:pPr>
        <w:pStyle w:val="Normal"/>
      </w:pPr>
      <w:r>
        <w:t xml:space="preserve">idéias para uma representação unificada do</w:t>
      </w:r>
    </w:p>
    <w:p>
      <w:pPr>
        <w:pStyle w:val="Normal"/>
      </w:pPr>
      <w:r>
        <w:t xml:space="preserve">sociada às sugestões de sono. Para alguns, a objeto da atenção.44 Pode ser dirigida inter-hipnose sem as sugestões de sono era dita</w:t>
      </w:r>
    </w:p>
    <w:p>
      <w:pPr>
        <w:pStyle w:val="Normal"/>
      </w:pPr>
      <w:r>
        <w:t xml:space="preserve">namente para uma fantasia ou para uma sen-</w:t>
      </w:r>
    </w:p>
    <w:p>
      <w:pPr>
        <w:pStyle w:val="Normal"/>
      </w:pPr>
      <w:r>
        <w:t xml:space="preserve">hipnose parcial, e a seguida às sugestões de sação corporal, ou externamente para moni-sono era a hipnose total.46 No Nordeste do</w:t>
      </w:r>
    </w:p>
    <w:p>
      <w:pPr>
        <w:pStyle w:val="Normal"/>
      </w:pPr>
      <w:r>
        <w:t xml:space="preserve">torar os detalhes do meio ambiente. A imagi-</w:t>
      </w:r>
    </w:p>
    <w:p>
      <w:pPr>
        <w:pStyle w:val="Normal"/>
      </w:pPr>
      <w:r>
        <w:t xml:space="preserve">Brasil, mais precisamente em Pernambuco,</w:t>
      </w:r>
    </w:p>
    <w:p>
      <w:pPr>
        <w:pStyle w:val="Normal"/>
      </w:pPr>
      <w:r>
        <w:t xml:space="preserve">© Direitos reservados à EDITORA ATHENEU LTDA.</w:t>
      </w:r>
    </w:p>
    <w:p>
      <w:pPr>
        <w:pStyle w:val="Normal"/>
      </w:pPr>
      <w:r>
        <w:t xml:space="preserve">56</w:t>
      </w:r>
    </w:p>
    <w:p>
      <w:pPr>
        <w:pStyle w:val="Heading1"/>
      </w:pPr>
      <w:r>
        <w:t>CAPÍTULO 3</w:t>
      </w:r>
    </w:p>
    <w:p>
      <w:pPr>
        <w:pStyle w:val="Normal"/>
      </w:pPr>
      <w:r>
        <w:t xml:space="preserve">em 1973, já era afirmado que o estado hip-obediência às exigências das tarefas e senti-nótico não requer que o sujeito esteja em</w:t>
      </w:r>
    </w:p>
    <w:p>
      <w:pPr>
        <w:pStyle w:val="Normal"/>
      </w:pPr>
      <w:r>
        <w:t xml:space="preserve">mentos de passividade, em vez de um esta-</w:t>
      </w:r>
    </w:p>
    <w:p>
      <w:pPr>
        <w:pStyle w:val="Normal"/>
      </w:pPr>
      <w:r>
        <w:t xml:space="preserve">estado de sono.47</w:t>
      </w:r>
    </w:p>
    <w:p>
      <w:pPr>
        <w:pStyle w:val="Normal"/>
      </w:pPr>
      <w:r>
        <w:t xml:space="preserve">do alterado de consciência.</w:t>
      </w:r>
    </w:p>
    <w:p>
      <w:pPr>
        <w:pStyle w:val="Normal"/>
      </w:pPr>
      <w:r>
        <w:t xml:space="preserve">Até o presente momento não se pode des-</w:t>
      </w:r>
    </w:p>
    <w:p>
      <w:pPr>
        <w:pStyle w:val="Normal"/>
      </w:pPr>
      <w:r>
        <w:t xml:space="preserve">Transe lógico definido por Orne como a</w:t>
      </w:r>
    </w:p>
    <w:p>
      <w:pPr>
        <w:pStyle w:val="Normal"/>
      </w:pPr>
      <w:r>
        <w:t xml:space="preserve">cobrir qualquer indício fisiológico que per-</w:t>
      </w:r>
    </w:p>
    <w:p>
      <w:pPr>
        <w:pStyle w:val="Normal"/>
      </w:pPr>
      <w:r>
        <w:t xml:space="preserve">“</w:t>
      </w:r>
    </w:p>
    <w:p>
      <w:pPr>
        <w:pStyle w:val="Normal"/>
      </w:pPr>
      <w:r>
        <w:t xml:space="preserve">ability of the subject to mix freely his permita distinguir se um indivíduo está ou não</w:t>
      </w:r>
    </w:p>
    <w:p>
      <w:pPr>
        <w:pStyle w:val="Normal"/>
      </w:pPr>
      <w:r>
        <w:t xml:space="preserve">ceptions derived from reality with those that</w:t>
      </w:r>
    </w:p>
    <w:p>
      <w:pPr>
        <w:pStyle w:val="Normal"/>
      </w:pPr>
      <w:r>
        <w:t xml:space="preserve">hipnotizado.48 Portanto, “se não é possível</w:t>
      </w:r>
    </w:p>
    <w:p>
      <w:pPr>
        <w:pStyle w:val="Normal"/>
      </w:pPr>
      <w:r>
        <w:t xml:space="preserve">stem from imagination and are perceived as</w:t>
      </w:r>
    </w:p>
    <w:p>
      <w:pPr>
        <w:pStyle w:val="Normal"/>
      </w:pPr>
      <w:r>
        <w:t xml:space="preserve">falar em estado hipnótico, no sentido estri-hallucinations</w:t>
      </w:r>
    </w:p>
    <w:p>
      <w:pPr>
        <w:pStyle w:val="Normal"/>
      </w:pPr>
      <w:r>
        <w:t xml:space="preserve">”23 (p. 259).* Contudo, outros tamente fisiológico do termo, parece inegá-</w:t>
      </w:r>
    </w:p>
    <w:p>
      <w:pPr>
        <w:pStyle w:val="Normal"/>
      </w:pPr>
      <w:r>
        <w:t xml:space="preserve">pesquisadores consideram que as pessoas</w:t>
      </w:r>
    </w:p>
    <w:p>
      <w:pPr>
        <w:pStyle w:val="Normal"/>
      </w:pPr>
      <w:r>
        <w:t xml:space="preserve">vel que a hipnose constitui um estado de</w:t>
      </w:r>
    </w:p>
    <w:p>
      <w:pPr>
        <w:pStyle w:val="Normal"/>
      </w:pPr>
      <w:r>
        <w:t xml:space="preserve">que exibem o transe lógico interpretam as</w:t>
      </w:r>
    </w:p>
    <w:p>
      <w:pPr>
        <w:pStyle w:val="Normal"/>
      </w:pPr>
      <w:r>
        <w:t xml:space="preserve">consciência particular, que implica certa mo-enfáticas sugestões do hipnólogo para, por</w:t>
      </w:r>
    </w:p>
    <w:p>
      <w:pPr>
        <w:pStyle w:val="Normal"/>
      </w:pPr>
      <w:r>
        <w:t xml:space="preserve">dificação da reatividade psicofisiológica do exemplo, soletrar palavras conhecidas ape-organismo”49 (p. 86).</w:t>
      </w:r>
    </w:p>
    <w:p>
      <w:pPr>
        <w:pStyle w:val="Normal"/>
      </w:pPr>
      <w:r>
        <w:t xml:space="preserve">nas de adultos (quando estão em regressão),</w:t>
      </w:r>
    </w:p>
    <w:p>
      <w:pPr>
        <w:pStyle w:val="Normal"/>
      </w:pPr>
      <w:r>
        <w:t xml:space="preserve">Num estudo experimental com 104 indiví-</w:t>
      </w:r>
    </w:p>
    <w:p>
      <w:pPr>
        <w:pStyle w:val="Normal"/>
      </w:pPr>
      <w:r>
        <w:t xml:space="preserve">apenas como uma indicação de que esse com-</w:t>
      </w:r>
    </w:p>
    <w:p>
      <w:pPr>
        <w:pStyle w:val="Normal"/>
      </w:pPr>
      <w:r>
        <w:t xml:space="preserve">duos, Chertok,49 Chertok</w:t>
      </w:r>
    </w:p>
    <w:p>
      <w:pPr>
        <w:pStyle w:val="Normal"/>
      </w:pPr>
      <w:r>
        <w:t xml:space="preserve">et al</w:t>
      </w:r>
    </w:p>
    <w:p>
      <w:pPr>
        <w:pStyle w:val="Normal"/>
      </w:pPr>
      <w:r>
        <w:t xml:space="preserve">.50 notaram a portamento está apropriado.24</w:t>
      </w:r>
    </w:p>
    <w:p>
      <w:pPr>
        <w:pStyle w:val="Normal"/>
      </w:pPr>
      <w:r>
        <w:t xml:space="preserve">existência de várias formas de transe que va-Indivíduos hipnotizados não renunciam</w:t>
      </w:r>
    </w:p>
    <w:p>
      <w:pPr>
        <w:pStyle w:val="Normal"/>
      </w:pPr>
      <w:r>
        <w:t xml:space="preserve">riavam conforme os indivíduos e também num</w:t>
      </w:r>
    </w:p>
    <w:p>
      <w:pPr>
        <w:pStyle w:val="Normal"/>
      </w:pPr>
      <w:r>
        <w:t xml:space="preserve">ou abdicam sua capacidade de monitorar os</w:t>
      </w:r>
    </w:p>
    <w:p>
      <w:pPr>
        <w:pStyle w:val="Normal"/>
      </w:pPr>
      <w:r>
        <w:t xml:space="preserve">mesmo indivíduo. Desses indivíduos, em 52</w:t>
      </w:r>
    </w:p>
    <w:p>
      <w:pPr>
        <w:pStyle w:val="Normal"/>
      </w:pPr>
      <w:r>
        <w:t xml:space="preserve">acontecimentos de cada dia. Indivíduos “pro-</w:t>
      </w:r>
    </w:p>
    <w:p>
      <w:pPr>
        <w:pStyle w:val="Normal"/>
      </w:pPr>
      <w:r>
        <w:t xml:space="preserve">foi aplicada a análise fatorial (análise das cor-fundamente” hipnotizados podem dizer se</w:t>
      </w:r>
    </w:p>
    <w:p>
      <w:pPr>
        <w:pStyle w:val="Normal"/>
      </w:pPr>
      <w:r>
        <w:t xml:space="preserve">respondências de Benzécri) que distinguiu os um evento foi sugerido ou se ocorreu no meio cinco fatores mais importantes da estrutura</w:t>
      </w:r>
    </w:p>
    <w:p>
      <w:pPr>
        <w:pStyle w:val="Normal"/>
      </w:pPr>
      <w:r>
        <w:t xml:space="preserve">ambiente.52</w:t>
      </w:r>
    </w:p>
    <w:p>
      <w:pPr>
        <w:pStyle w:val="Normal"/>
      </w:pPr>
      <w:r>
        <w:t xml:space="preserve">do transe: (1) Perda parcial de controle e perA maioria dos teóricos, com exceção dos</w:t>
      </w:r>
    </w:p>
    <w:p>
      <w:pPr>
        <w:pStyle w:val="Normal"/>
      </w:pPr>
      <w:r>
        <w:t xml:space="preserve">da de contato com o meio circundante e a rea-defensores da perspectiva social cognitiva</w:t>
      </w:r>
    </w:p>
    <w:p>
      <w:pPr>
        <w:pStyle w:val="Normal"/>
      </w:pPr>
      <w:r>
        <w:t xml:space="preserve">lidade. Este fator opõe os indivíduos hipnotiza-para a hipnose, considera que as respostas</w:t>
      </w:r>
    </w:p>
    <w:p>
      <w:pPr>
        <w:pStyle w:val="Normal"/>
      </w:pPr>
      <w:r>
        <w:t xml:space="preserve">dos aos indivíduos não-hipnotizados. (2) Aten-hipnóticas envolvem a redução ou perda do</w:t>
      </w:r>
    </w:p>
    <w:p>
      <w:pPr>
        <w:pStyle w:val="Normal"/>
      </w:pPr>
      <w:r>
        <w:t xml:space="preserve">ção focalizada ou difusa. (3) Controle interno controle voluntário. Respostas não voluntá-</w:t>
      </w:r>
    </w:p>
    <w:p>
      <w:pPr>
        <w:pStyle w:val="Normal"/>
      </w:pPr>
      <w:r>
        <w:t xml:space="preserve">ou controle externo. (4) Nível de atividade</w:t>
      </w:r>
    </w:p>
    <w:p>
      <w:pPr>
        <w:pStyle w:val="Normal"/>
      </w:pPr>
      <w:r>
        <w:t xml:space="preserve">rias podem ser decorrentes das expectativas</w:t>
      </w:r>
    </w:p>
    <w:p>
      <w:pPr>
        <w:pStyle w:val="Normal"/>
      </w:pPr>
      <w:r>
        <w:t xml:space="preserve">mental: passividade ou atividade. (5) Nível de pré-hipnóticas e do fato de que muitos indiví-</w:t>
      </w:r>
    </w:p>
    <w:p>
      <w:pPr>
        <w:pStyle w:val="Normal"/>
      </w:pPr>
      <w:r>
        <w:t xml:space="preserve">resistência: resistência, auxílio, ajuda. As com-duos acreditam que as respostas hipnóticas</w:t>
      </w:r>
    </w:p>
    <w:p>
      <w:pPr>
        <w:pStyle w:val="Normal"/>
      </w:pPr>
      <w:r>
        <w:t xml:space="preserve">binações dos fatores 2, 3, 4 e 5 determinariam são involuntárias. “O comportamento hipnó-</w:t>
      </w:r>
    </w:p>
    <w:p>
      <w:pPr>
        <w:pStyle w:val="Normal"/>
      </w:pPr>
      <w:r>
        <w:t xml:space="preserve">as várias formas de transes.</w:t>
      </w:r>
    </w:p>
    <w:p>
      <w:pPr>
        <w:pStyle w:val="Normal"/>
      </w:pPr>
      <w:r>
        <w:t xml:space="preserve">tico é involuntário apenas no sentido de que As seguintes manifestações eram consi-os indivíduos percebem ele como tal”.52 Em</w:t>
      </w:r>
    </w:p>
    <w:p>
      <w:pPr>
        <w:pStyle w:val="Normal"/>
      </w:pPr>
      <w:r>
        <w:t xml:space="preserve">deradas como indicativas do “transe hipnóti-</w:t>
      </w:r>
    </w:p>
    <w:p>
      <w:pPr>
        <w:pStyle w:val="Normal"/>
      </w:pPr>
      <w:r>
        <w:t xml:space="preserve">1990 Lynn</w:t>
      </w:r>
    </w:p>
    <w:p>
      <w:pPr>
        <w:pStyle w:val="Normal"/>
      </w:pPr>
      <w:r>
        <w:t xml:space="preserve">et al</w:t>
      </w:r>
    </w:p>
    <w:p>
      <w:pPr>
        <w:pStyle w:val="Normal"/>
      </w:pPr>
      <w:r>
        <w:t xml:space="preserve">. rejeitam que as respostas co”, contudo, são passíveis de crítica: (1) res-hipnóticas sejam involuntárias e apontam</w:t>
      </w:r>
    </w:p>
    <w:p>
      <w:pPr>
        <w:pStyle w:val="Normal"/>
      </w:pPr>
      <w:r>
        <w:t xml:space="preserve">postas literais,11,51 (2) transe lógico,23 (3) perda cinco razões para considerar as respostas</w:t>
      </w:r>
    </w:p>
    <w:p>
      <w:pPr>
        <w:pStyle w:val="Normal"/>
      </w:pPr>
      <w:r>
        <w:t xml:space="preserve">da realidade nos testes, (4) respostas não-</w:t>
      </w:r>
    </w:p>
    <w:p>
      <w:pPr>
        <w:pStyle w:val="Normal"/>
      </w:pPr>
      <w:r>
        <w:t xml:space="preserve">hipnóticas como voluntárias:53 (1) Elas têm</w:t>
      </w:r>
    </w:p>
    <w:p>
      <w:pPr>
        <w:pStyle w:val="Normal"/>
      </w:pPr>
      <w:r>
        <w:t xml:space="preserve">voluntárias.</w:t>
      </w:r>
    </w:p>
    <w:p>
      <w:pPr>
        <w:pStyle w:val="Normal"/>
      </w:pPr>
      <w:r>
        <w:t xml:space="preserve">as propriedades do comportamento voluntá-</w:t>
      </w:r>
    </w:p>
    <w:p>
      <w:pPr>
        <w:pStyle w:val="Normal"/>
      </w:pPr>
      <w:r>
        <w:t xml:space="preserve">O literalismo das respostas ocorre em pe-</w:t>
      </w:r>
    </w:p>
    <w:p>
      <w:pPr>
        <w:pStyle w:val="Normal"/>
      </w:pPr>
      <w:r>
        <w:t xml:space="preserve">rio: têm propósito, são dirigidas ao objetivo, queno número de pessoas quer durante ou</w:t>
      </w:r>
    </w:p>
    <w:p>
      <w:pPr>
        <w:pStyle w:val="Normal"/>
      </w:pPr>
      <w:r>
        <w:t xml:space="preserve">quer fora da hipnose, e está relacionado com a percepção do indivíduo sobre o que cons-</w:t>
      </w:r>
    </w:p>
    <w:p>
      <w:pPr>
        <w:pStyle w:val="Normal"/>
      </w:pPr>
      <w:r>
        <w:t xml:space="preserve">* O transe lógico é definido por Orne23 como “a habilidade do indivíduo misturar livremente suas percepções titui o comportamento apropriado e com o</w:t>
      </w:r>
    </w:p>
    <w:p>
      <w:pPr>
        <w:pStyle w:val="Normal"/>
      </w:pPr>
      <w:r>
        <w:t xml:space="preserve">derivadas da realidade com aquelas provenientes da ima-seu sentimento passivo na situação.49,50 Conginação e são percebidas como alucinações”. (Tradu-tudo, o literalismo pode ser explicado pela</w:t>
      </w:r>
    </w:p>
    <w:p>
      <w:pPr>
        <w:pStyle w:val="Normal"/>
      </w:pPr>
      <w:r>
        <w:t xml:space="preserve">ção do autor.)</w:t>
      </w:r>
    </w:p>
    <w:p>
      <w:pPr>
        <w:pStyle w:val="Normal"/>
      </w:pPr>
      <w:r>
        <w:t xml:space="preserve">© Direitos reservados à EDITORA ATHENEU LTDA.</w:t>
      </w:r>
    </w:p>
    <w:p>
      <w:pPr>
        <w:pStyle w:val="Heading1"/>
      </w:pPr>
      <w:r>
        <w:t>CAPÍTULO 3</w:t>
      </w:r>
    </w:p>
    <w:p>
      <w:pPr>
        <w:pStyle w:val="Normal"/>
      </w:pPr>
      <w:r>
        <w:t xml:space="preserve">57</w:t>
      </w:r>
    </w:p>
    <w:p>
      <w:pPr>
        <w:pStyle w:val="Normal"/>
      </w:pPr>
      <w:r>
        <w:t xml:space="preserve">podem ser reguladas nos termos das inten-suas respostas aos requisitos das escalas de ções das pessoas e podem ser progressiva-suscetibilidade hipnótica, podem apresentar</w:t>
      </w:r>
    </w:p>
    <w:p>
      <w:pPr>
        <w:pStyle w:val="Normal"/>
      </w:pPr>
      <w:r>
        <w:t xml:space="preserve">mente modificadas para melhor alcançar os</w:t>
      </w:r>
    </w:p>
    <w:p>
      <w:pPr>
        <w:pStyle w:val="Normal"/>
      </w:pPr>
      <w:r>
        <w:t xml:space="preserve">determinados achados nos exames neurofi-</w:t>
      </w:r>
    </w:p>
    <w:p>
      <w:pPr>
        <w:pStyle w:val="Normal"/>
      </w:pPr>
      <w:r>
        <w:t xml:space="preserve">objetivos dos indivíduos. (2) As pessoas hip-siológicos e de imagens como a RM, RMf e</w:t>
      </w:r>
    </w:p>
    <w:p>
      <w:pPr>
        <w:pStyle w:val="Normal"/>
      </w:pPr>
      <w:r>
        <w:t xml:space="preserve">notizadas podem resistir à sugestão quando</w:t>
      </w:r>
    </w:p>
    <w:p>
      <w:pPr>
        <w:pStyle w:val="Normal"/>
      </w:pPr>
      <w:r>
        <w:t xml:space="preserve">a PET. Contudo, pessoas pouco suscetíveis</w:t>
      </w:r>
    </w:p>
    <w:p>
      <w:pPr>
        <w:pStyle w:val="Normal"/>
      </w:pPr>
      <w:r>
        <w:t xml:space="preserve">a resistência é definida como consistente com à hipnose, quando avaliadas pelos testes de</w:t>
      </w:r>
    </w:p>
    <w:p>
      <w:pPr>
        <w:pStyle w:val="Normal"/>
      </w:pPr>
      <w:r>
        <w:t xml:space="preserve">o papel de um bom indivíduo hipnotizado.</w:t>
      </w:r>
    </w:p>
    <w:p>
      <w:pPr>
        <w:pStyle w:val="Normal"/>
      </w:pPr>
      <w:r>
        <w:t xml:space="preserve">suscetibilidade, podem entrar em hipnose e</w:t>
      </w:r>
    </w:p>
    <w:p>
      <w:pPr>
        <w:pStyle w:val="Normal"/>
      </w:pPr>
      <w:r>
        <w:t xml:space="preserve">(3) O comportamento hipnótico não é refle-</w:t>
      </w:r>
    </w:p>
    <w:p>
      <w:pPr>
        <w:pStyle w:val="Normal"/>
      </w:pPr>
      <w:r>
        <w:t xml:space="preserve">não apresentar os achados que podem estar</w:t>
      </w:r>
    </w:p>
    <w:p>
      <w:pPr>
        <w:pStyle w:val="Normal"/>
      </w:pPr>
      <w:r>
        <w:t xml:space="preserve">xo, nem é a manifestação de um estímulo</w:t>
      </w:r>
    </w:p>
    <w:p>
      <w:pPr>
        <w:pStyle w:val="Normal"/>
      </w:pPr>
      <w:r>
        <w:t xml:space="preserve">presentes nos altamente suscetíveis. Os in-</w:t>
      </w:r>
    </w:p>
    <w:p>
      <w:pPr>
        <w:pStyle w:val="Normal"/>
      </w:pPr>
      <w:r>
        <w:t xml:space="preserve">inato. (4) Elas consomem fontes de atenção</w:t>
      </w:r>
    </w:p>
    <w:p>
      <w:pPr>
        <w:pStyle w:val="Normal"/>
      </w:pPr>
      <w:r>
        <w:t xml:space="preserve">divíduos com baixa suscetibilidade hipnó-</w:t>
      </w:r>
    </w:p>
    <w:p>
      <w:pPr>
        <w:pStyle w:val="Normal"/>
      </w:pPr>
      <w:r>
        <w:t xml:space="preserve">de um modo semelhante às respostas não-</w:t>
      </w:r>
    </w:p>
    <w:p>
      <w:pPr>
        <w:pStyle w:val="Normal"/>
      </w:pPr>
      <w:r>
        <w:t xml:space="preserve">tica têm por algum motivo menos vontade</w:t>
      </w:r>
    </w:p>
    <w:p>
      <w:pPr>
        <w:pStyle w:val="Normal"/>
      </w:pPr>
      <w:r>
        <w:t xml:space="preserve">hipnóticas. (5) As atividades cognitivas da</w:t>
      </w:r>
    </w:p>
    <w:p>
      <w:pPr>
        <w:pStyle w:val="Normal"/>
      </w:pPr>
      <w:r>
        <w:t xml:space="preserve">para experienciar a hipnose, ou menos von-</w:t>
      </w:r>
    </w:p>
    <w:p>
      <w:pPr>
        <w:pStyle w:val="Normal"/>
      </w:pPr>
      <w:r>
        <w:t xml:space="preserve">pessoa hipnotizada claramente demonstram</w:t>
      </w:r>
    </w:p>
    <w:p>
      <w:pPr>
        <w:pStyle w:val="Normal"/>
      </w:pPr>
      <w:r>
        <w:t xml:space="preserve">tade para que essas experiências hipnóticas</w:t>
      </w:r>
    </w:p>
    <w:p>
      <w:pPr>
        <w:pStyle w:val="Normal"/>
      </w:pPr>
      <w:r>
        <w:t xml:space="preserve">suas tentativas ativas para preencher os re-</w:t>
      </w:r>
    </w:p>
    <w:p>
      <w:pPr>
        <w:pStyle w:val="Normal"/>
      </w:pPr>
      <w:r>
        <w:t xml:space="preserve">aconteçam com eles, e, de certa forma, es-</w:t>
      </w:r>
    </w:p>
    <w:p>
      <w:pPr>
        <w:pStyle w:val="Normal"/>
      </w:pPr>
      <w:r>
        <w:t xml:space="preserve">querimentos das sugestões hipnóticas que indi-peram passivamente que as experiências</w:t>
      </w:r>
    </w:p>
    <w:p>
      <w:pPr>
        <w:pStyle w:val="Normal"/>
      </w:pPr>
      <w:r>
        <w:t xml:space="preserve">cam experimentar sugestões relacionadas com</w:t>
      </w:r>
    </w:p>
    <w:p>
      <w:pPr>
        <w:pStyle w:val="Normal"/>
      </w:pPr>
      <w:r>
        <w:t xml:space="preserve">aconteçam em vez de ativamente usarem es-</w:t>
      </w:r>
    </w:p>
    <w:p>
      <w:pPr>
        <w:pStyle w:val="Normal"/>
      </w:pPr>
      <w:r>
        <w:t xml:space="preserve">efeitos como involuntárias. Em 1999, Kirsch e tratégias cognitivas para criar uma nova ex-Lynn afirmaram que todos os comportamen-</w:t>
      </w:r>
    </w:p>
    <w:p>
      <w:pPr>
        <w:pStyle w:val="Normal"/>
      </w:pPr>
      <w:r>
        <w:t xml:space="preserve">periência.</w:t>
      </w:r>
    </w:p>
    <w:p>
      <w:pPr>
        <w:pStyle w:val="Normal"/>
      </w:pPr>
      <w:r>
        <w:t xml:space="preserve">tos são iniciados automaticamente, e que tan-Achados dos exames neurofisiológicos e</w:t>
      </w:r>
    </w:p>
    <w:p>
      <w:pPr>
        <w:pStyle w:val="Normal"/>
      </w:pPr>
      <w:r>
        <w:t xml:space="preserve">to as experiências subjetivas como os com-</w:t>
      </w:r>
    </w:p>
    <w:p>
      <w:pPr>
        <w:pStyle w:val="Normal"/>
      </w:pPr>
      <w:r>
        <w:t xml:space="preserve">de imagem nos altamente suscetíveis são:</w:t>
      </w:r>
    </w:p>
    <w:p>
      <w:pPr>
        <w:pStyle w:val="Normal"/>
      </w:pPr>
      <w:r>
        <w:t xml:space="preserve">portamentos das pessoas hipnotizadas depen-</w:t>
      </w:r>
    </w:p>
    <w:p>
      <w:pPr>
        <w:pStyle w:val="Normal"/>
      </w:pPr>
      <w:r>
        <w:t xml:space="preserve">• Significante menor latência para certos</w:t>
      </w:r>
    </w:p>
    <w:p>
      <w:pPr>
        <w:pStyle w:val="Normal"/>
      </w:pPr>
      <w:r>
        <w:t xml:space="preserve">dem de suas expectativas, e que essas ex-</w:t>
      </w:r>
    </w:p>
    <w:p>
      <w:pPr>
        <w:pStyle w:val="Normal"/>
      </w:pPr>
      <w:r>
        <w:t xml:space="preserve">potenciais somatossensoriais56 e audi-</w:t>
      </w:r>
    </w:p>
    <w:p>
      <w:pPr>
        <w:pStyle w:val="Normal"/>
      </w:pPr>
      <w:r>
        <w:t xml:space="preserve">pectativas para serem efetivadas têm que</w:t>
      </w:r>
    </w:p>
    <w:p>
      <w:pPr>
        <w:pStyle w:val="Normal"/>
      </w:pPr>
      <w:r>
        <w:t xml:space="preserve">tivos,57 relacionados com o evento.</w:t>
      </w:r>
    </w:p>
    <w:p>
      <w:pPr>
        <w:pStyle w:val="Normal"/>
      </w:pPr>
      <w:r>
        <w:t xml:space="preserve">estar dentro das capacidades da pessoa.54 O</w:t>
      </w:r>
    </w:p>
    <w:p>
      <w:pPr>
        <w:pStyle w:val="Normal"/>
      </w:pPr>
      <w:r>
        <w:t xml:space="preserve">• Geram mais atividade teta no EEG, que</w:t>
      </w:r>
    </w:p>
    <w:p>
      <w:pPr>
        <w:pStyle w:val="Normal"/>
      </w:pPr>
      <w:r>
        <w:t xml:space="preserve">ato intencional é iniciado automaticamente.</w:t>
      </w:r>
    </w:p>
    <w:p>
      <w:pPr>
        <w:pStyle w:val="Normal"/>
      </w:pPr>
      <w:r>
        <w:t xml:space="preserve">pode ser originada no hipocampo e as-</w:t>
      </w:r>
    </w:p>
    <w:p>
      <w:pPr>
        <w:pStyle w:val="Normal"/>
      </w:pPr>
      <w:r>
        <w:t xml:space="preserve">Woody,55 num trabalho apresentado na</w:t>
      </w:r>
    </w:p>
    <w:p>
      <w:pPr>
        <w:pStyle w:val="Normal"/>
      </w:pPr>
      <w:r>
        <w:t xml:space="preserve">sociada à atenção focalizada e a pro-</w:t>
      </w:r>
    </w:p>
    <w:p>
      <w:pPr>
        <w:pStyle w:val="Normal"/>
      </w:pPr>
      <w:r>
        <w:t xml:space="preserve">Inabis 98 diz: “</w:t>
      </w:r>
    </w:p>
    <w:p>
      <w:pPr>
        <w:pStyle w:val="Normal"/>
      </w:pPr>
      <w:r>
        <w:t xml:space="preserve">The most strinking effect of</w:t>
      </w:r>
    </w:p>
    <w:p>
      <w:pPr>
        <w:pStyle w:val="Normal"/>
      </w:pPr>
      <w:r>
        <w:t xml:space="preserve">cessos inibitórios,58-60 e a atividade teta,</w:t>
      </w:r>
    </w:p>
    <w:p>
      <w:pPr>
        <w:pStyle w:val="Normal"/>
      </w:pPr>
      <w:r>
        <w:t xml:space="preserve">hypnosis is not simply on behavior, but on</w:t>
      </w:r>
    </w:p>
    <w:p>
      <w:pPr>
        <w:pStyle w:val="Normal"/>
      </w:pPr>
      <w:r>
        <w:t xml:space="preserve">entre 6,5Hz a &lt; 8Hz, ocorre mais à es-consciousness: hypnosis can profoundly alter querda e mais nas regiões posteriores,</w:t>
      </w:r>
    </w:p>
    <w:p>
      <w:pPr>
        <w:pStyle w:val="Normal"/>
      </w:pPr>
      <w:r>
        <w:t xml:space="preserve">people’s subjective experience</w:t>
      </w:r>
    </w:p>
    <w:p>
      <w:pPr>
        <w:pStyle w:val="Normal"/>
      </w:pPr>
      <w:r>
        <w:t xml:space="preserve">” (p. 2).* Desse em comparação com as pessoas pouco</w:t>
      </w:r>
    </w:p>
    <w:p>
      <w:pPr>
        <w:pStyle w:val="Normal"/>
      </w:pPr>
      <w:r>
        <w:t xml:space="preserve">modo as pesquisas neurofisiológicas, neuropsi-suscetíveis à hipnose.61 A atividade</w:t>
      </w:r>
    </w:p>
    <w:p>
      <w:pPr>
        <w:pStyle w:val="Normal"/>
      </w:pPr>
      <w:r>
        <w:t xml:space="preserve">cológicas e os estudos de imagem como PET e</w:t>
      </w:r>
    </w:p>
    <w:p>
      <w:pPr>
        <w:pStyle w:val="Normal"/>
      </w:pPr>
      <w:r>
        <w:t xml:space="preserve">beta, entre 12,5 Hz e 21Hz, ocorre mais</w:t>
      </w:r>
    </w:p>
    <w:p>
      <w:pPr>
        <w:pStyle w:val="Normal"/>
      </w:pPr>
      <w:r>
        <w:t xml:space="preserve">RMf abrem uma janela para os processos rela-</w:t>
      </w:r>
    </w:p>
    <w:p>
      <w:pPr>
        <w:pStyle w:val="Normal"/>
      </w:pPr>
      <w:r>
        <w:t xml:space="preserve">à direita e mais nas regiões posterio-</w:t>
      </w:r>
    </w:p>
    <w:p>
      <w:pPr>
        <w:pStyle w:val="Normal"/>
      </w:pPr>
      <w:r>
        <w:t xml:space="preserve">cionados com a consciência.</w:t>
      </w:r>
    </w:p>
    <w:p>
      <w:pPr>
        <w:pStyle w:val="Normal"/>
      </w:pPr>
      <w:r>
        <w:t xml:space="preserve">res.61</w:t>
      </w:r>
    </w:p>
    <w:p>
      <w:pPr>
        <w:pStyle w:val="Normal"/>
      </w:pPr>
      <w:r>
        <w:t xml:space="preserve">• Durante a indução hipnótica, a análise</w:t>
      </w:r>
    </w:p>
    <w:p>
      <w:pPr>
        <w:pStyle w:val="Normal"/>
      </w:pPr>
      <w:r>
        <w:t xml:space="preserve">espectral do EEG mostra aumento da</w:t>
      </w:r>
    </w:p>
    <w:p>
      <w:pPr>
        <w:pStyle w:val="Normal"/>
      </w:pPr>
      <w:r>
        <w:t xml:space="preserve">ACHADOS DE EXAMES</w:t>
      </w:r>
    </w:p>
    <w:p>
      <w:pPr>
        <w:pStyle w:val="Normal"/>
      </w:pPr>
      <w:r>
        <w:t xml:space="preserve">amplitude espectral de 40Hz, como fun-</w:t>
      </w:r>
    </w:p>
    <w:p>
      <w:pPr>
        <w:pStyle w:val="Normal"/>
      </w:pPr>
      <w:r>
        <w:t xml:space="preserve">NEUROFISIOLÓGICOS, EXAMES DE</w:t>
      </w:r>
    </w:p>
    <w:p>
      <w:pPr>
        <w:pStyle w:val="Normal"/>
      </w:pPr>
      <w:r>
        <w:t xml:space="preserve">ção da hipnotizabilidade e da hipnose,</w:t>
      </w:r>
    </w:p>
    <w:p>
      <w:pPr>
        <w:pStyle w:val="Normal"/>
      </w:pPr>
      <w:r>
        <w:t xml:space="preserve">IMAGEM E CARACTERÍSTICAS INDIVIDUAIS</w:t>
      </w:r>
    </w:p>
    <w:p>
      <w:pPr>
        <w:pStyle w:val="Normal"/>
      </w:pPr>
      <w:r>
        <w:t xml:space="preserve">QUE PODEM OCORRER NAS PESSOAS</w:t>
      </w:r>
    </w:p>
    <w:p>
      <w:pPr>
        <w:pStyle w:val="Normal"/>
      </w:pPr>
      <w:r>
        <w:t xml:space="preserve">ALTAMENTE SUSCETÍVEIS À HIPNOSE</w:t>
      </w:r>
    </w:p>
    <w:p>
      <w:pPr>
        <w:pStyle w:val="Normal"/>
      </w:pPr>
      <w:r>
        <w:t xml:space="preserve">* Woody55 num trabalho apresentado na Inabis 98 diz:</w:t>
      </w:r>
    </w:p>
    <w:p>
      <w:pPr>
        <w:pStyle w:val="Normal"/>
      </w:pPr>
      <w:r>
        <w:t xml:space="preserve">“o efeito mais impressionante da hipnose não é simplesmente no comportamento, mas na consciência: a Os indivíduos altamente suscetíveis à hip-hipnose pode profundamente alterar as experiências nose (altos), considerados de acordo com as</w:t>
      </w:r>
    </w:p>
    <w:p>
      <w:pPr>
        <w:pStyle w:val="Normal"/>
      </w:pPr>
      <w:r>
        <w:t xml:space="preserve">subjetivas das pessoas”. (Tradução do autor.)</w:t>
      </w:r>
    </w:p>
    <w:p>
      <w:pPr>
        <w:pStyle w:val="Normal"/>
      </w:pPr>
      <w:r>
        <w:t xml:space="preserve">© Direitos reservados à EDITORA ATHENEU LTDA.</w:t>
      </w:r>
    </w:p>
    <w:p>
      <w:pPr>
        <w:pStyle w:val="Normal"/>
      </w:pPr>
      <w:r>
        <w:t xml:space="preserve">58</w:t>
      </w:r>
    </w:p>
    <w:p>
      <w:pPr>
        <w:pStyle w:val="Heading1"/>
      </w:pPr>
      <w:r>
        <w:t>CAPÍTULO 3</w:t>
      </w:r>
    </w:p>
    <w:p>
      <w:pPr>
        <w:pStyle w:val="Normal"/>
      </w:pPr>
      <w:r>
        <w:t xml:space="preserve">sendo esse aumento interpretado como Rhue70,71 confirmaram a descobertas de</w:t>
      </w:r>
    </w:p>
    <w:p>
      <w:pPr>
        <w:pStyle w:val="Normal"/>
      </w:pPr>
      <w:r>
        <w:t xml:space="preserve">indicativo de maior capacidade em fo-</w:t>
      </w:r>
    </w:p>
    <w:p>
      <w:pPr>
        <w:pStyle w:val="Normal"/>
      </w:pPr>
      <w:r>
        <w:t xml:space="preserve">Wilson e Barber72 de que possivelmente 3%</w:t>
      </w:r>
    </w:p>
    <w:p>
      <w:pPr>
        <w:pStyle w:val="Normal"/>
      </w:pPr>
      <w:r>
        <w:t xml:space="preserve">calizar a atenção ao estímulo relevan-</w:t>
      </w:r>
    </w:p>
    <w:p>
      <w:pPr>
        <w:pStyle w:val="Normal"/>
      </w:pPr>
      <w:r>
        <w:t xml:space="preserve">a 4% da população adulta têm história de</w:t>
      </w:r>
    </w:p>
    <w:p>
      <w:pPr>
        <w:pStyle w:val="Normal"/>
      </w:pPr>
      <w:r>
        <w:t xml:space="preserve">te.62 E tem sido sugerido que o aumen-</w:t>
      </w:r>
    </w:p>
    <w:p>
      <w:pPr>
        <w:pStyle w:val="Normal"/>
      </w:pPr>
      <w:r>
        <w:t xml:space="preserve">fantasia realística e são muito bons pacien-</w:t>
      </w:r>
    </w:p>
    <w:p>
      <w:pPr>
        <w:pStyle w:val="Normal"/>
      </w:pPr>
      <w:r>
        <w:t xml:space="preserve">to da atividade de 40Hz é a expressão</w:t>
      </w:r>
    </w:p>
    <w:p>
      <w:pPr>
        <w:pStyle w:val="Normal"/>
      </w:pPr>
      <w:r>
        <w:t xml:space="preserve">tes hipnóticos.73,74 Outro grupo quase na</w:t>
      </w:r>
    </w:p>
    <w:p>
      <w:pPr>
        <w:pStyle w:val="Normal"/>
      </w:pPr>
      <w:r>
        <w:t xml:space="preserve">fisiológica do despertar focalizado,63 e</w:t>
      </w:r>
    </w:p>
    <w:p>
      <w:pPr>
        <w:pStyle w:val="Normal"/>
      </w:pPr>
      <w:r>
        <w:t xml:space="preserve">mesma porcentagem anterior de muito bons</w:t>
      </w:r>
    </w:p>
    <w:p>
      <w:pPr>
        <w:pStyle w:val="Normal"/>
      </w:pPr>
      <w:r>
        <w:t xml:space="preserve">o aumento dessa atividade nestes in-</w:t>
      </w:r>
    </w:p>
    <w:p>
      <w:pPr>
        <w:pStyle w:val="Normal"/>
      </w:pPr>
      <w:r>
        <w:t xml:space="preserve">pacientes hipnóticos distinguidos por</w:t>
      </w:r>
    </w:p>
    <w:p>
      <w:pPr>
        <w:pStyle w:val="Normal"/>
      </w:pPr>
      <w:r>
        <w:t xml:space="preserve">divíduos altamente suscetíveis duran-</w:t>
      </w:r>
    </w:p>
    <w:p>
      <w:pPr>
        <w:pStyle w:val="Normal"/>
      </w:pPr>
      <w:r>
        <w:t xml:space="preserve">Barret68,69 inclui os com propensão à am-</w:t>
      </w:r>
    </w:p>
    <w:p>
      <w:pPr>
        <w:pStyle w:val="Normal"/>
      </w:pPr>
      <w:r>
        <w:t xml:space="preserve">te a hipnose foi considerado como in-</w:t>
      </w:r>
    </w:p>
    <w:p>
      <w:pPr>
        <w:pStyle w:val="Normal"/>
      </w:pPr>
      <w:r>
        <w:t xml:space="preserve">nésia para períodos de suas vidas, para evendicativo de maior capacidade em fo-</w:t>
      </w:r>
    </w:p>
    <w:p>
      <w:pPr>
        <w:pStyle w:val="Normal"/>
      </w:pPr>
      <w:r>
        <w:t xml:space="preserve">tos da infância e amnésia seguindo a hip-</w:t>
      </w:r>
    </w:p>
    <w:p>
      <w:pPr>
        <w:pStyle w:val="Normal"/>
      </w:pPr>
      <w:r>
        <w:t xml:space="preserve">calizar a atenção no estímulo relevan-</w:t>
      </w:r>
    </w:p>
    <w:p>
      <w:pPr>
        <w:pStyle w:val="Normal"/>
      </w:pPr>
      <w:r>
        <w:t xml:space="preserve">nose. Durante a hipnose estes pacientes</w:t>
      </w:r>
    </w:p>
    <w:p>
      <w:pPr>
        <w:pStyle w:val="Normal"/>
      </w:pPr>
      <w:r>
        <w:t xml:space="preserve">te.</w:t>
      </w:r>
    </w:p>
    <w:p>
      <w:pPr>
        <w:pStyle w:val="Normal"/>
      </w:pPr>
      <w:r>
        <w:t xml:space="preserve">apresentam extrema diminuição do tônus</w:t>
      </w:r>
    </w:p>
    <w:p>
      <w:pPr>
        <w:pStyle w:val="Normal"/>
      </w:pPr>
      <w:r>
        <w:t xml:space="preserve">• O padrão da dimensão fractal do EEG</w:t>
      </w:r>
    </w:p>
    <w:p>
      <w:pPr>
        <w:pStyle w:val="Normal"/>
      </w:pPr>
      <w:r>
        <w:t xml:space="preserve">muscular, e quando saem da hipnose pare-</w:t>
      </w:r>
    </w:p>
    <w:p>
      <w:pPr>
        <w:pStyle w:val="Normal"/>
      </w:pPr>
      <w:r>
        <w:t xml:space="preserve">é mais consistente com os processos</w:t>
      </w:r>
    </w:p>
    <w:p>
      <w:pPr>
        <w:pStyle w:val="Normal"/>
      </w:pPr>
      <w:r>
        <w:t xml:space="preserve">cem confusos, com dificuldade para falar,</w:t>
      </w:r>
    </w:p>
    <w:p>
      <w:pPr>
        <w:pStyle w:val="Normal"/>
      </w:pPr>
      <w:r>
        <w:t xml:space="preserve">imaginativos nos altamente suscetíveis</w:t>
      </w:r>
    </w:p>
    <w:p>
      <w:pPr>
        <w:pStyle w:val="Normal"/>
      </w:pPr>
      <w:r>
        <w:t xml:space="preserve">respondem lentamente às perguntas. Outro</w:t>
      </w:r>
    </w:p>
    <w:p>
      <w:pPr>
        <w:pStyle w:val="Normal"/>
      </w:pPr>
      <w:r>
        <w:t xml:space="preserve">à hipnose, enquanto nos pouco suscetí-</w:t>
      </w:r>
    </w:p>
    <w:p>
      <w:pPr>
        <w:pStyle w:val="Normal"/>
      </w:pPr>
      <w:r>
        <w:t xml:space="preserve">grupo de muito bons indivíduos hipnóticos</w:t>
      </w:r>
    </w:p>
    <w:p>
      <w:pPr>
        <w:pStyle w:val="Normal"/>
      </w:pPr>
      <w:r>
        <w:t xml:space="preserve">veis, é mais consistente com os proces-</w:t>
      </w:r>
    </w:p>
    <w:p>
      <w:pPr>
        <w:pStyle w:val="Normal"/>
      </w:pPr>
      <w:r>
        <w:t xml:space="preserve">não pertence aos grupos anteriores, mas nas</w:t>
      </w:r>
    </w:p>
    <w:p>
      <w:pPr>
        <w:pStyle w:val="Normal"/>
      </w:pPr>
      <w:r>
        <w:t xml:space="preserve">sos cognitivos.64</w:t>
      </w:r>
    </w:p>
    <w:p>
      <w:pPr>
        <w:pStyle w:val="Normal"/>
      </w:pPr>
      <w:r>
        <w:t xml:space="preserve">escalas de suscetibilidade à hipnótica pas-</w:t>
      </w:r>
    </w:p>
    <w:p>
      <w:pPr>
        <w:pStyle w:val="Normal"/>
      </w:pPr>
      <w:r>
        <w:t xml:space="preserve">• Processam a informação com mais</w:t>
      </w:r>
    </w:p>
    <w:p>
      <w:pPr>
        <w:pStyle w:val="Normal"/>
      </w:pPr>
      <w:r>
        <w:t xml:space="preserve">sam 85% ou mais das sugestões. Este gru-</w:t>
      </w:r>
    </w:p>
    <w:p>
      <w:pPr>
        <w:pStyle w:val="Normal"/>
      </w:pPr>
      <w:r>
        <w:t xml:space="preserve">automatismo, mais rapidamente e pro-</w:t>
      </w:r>
    </w:p>
    <w:p>
      <w:pPr>
        <w:pStyle w:val="Normal"/>
      </w:pPr>
      <w:r>
        <w:t xml:space="preserve">po, segundo Barber,74 tem atitudes positi-</w:t>
      </w:r>
    </w:p>
    <w:p>
      <w:pPr>
        <w:pStyle w:val="Normal"/>
      </w:pPr>
      <w:r>
        <w:t xml:space="preserve">vavelmente investem mais atenção para</w:t>
      </w:r>
    </w:p>
    <w:p>
      <w:pPr>
        <w:pStyle w:val="Normal"/>
      </w:pPr>
      <w:r>
        <w:t xml:space="preserve">vas com relação à hipnose, à situação par-</w:t>
      </w:r>
    </w:p>
    <w:p>
      <w:pPr>
        <w:pStyle w:val="Normal"/>
      </w:pPr>
      <w:r>
        <w:t xml:space="preserve">aprender e implementar uma estratégia</w:t>
      </w:r>
    </w:p>
    <w:p>
      <w:pPr>
        <w:pStyle w:val="Normal"/>
      </w:pPr>
      <w:r>
        <w:t xml:space="preserve">ticular e a um particular hipnólogo; motiva-</w:t>
      </w:r>
    </w:p>
    <w:p>
      <w:pPr>
        <w:pStyle w:val="Normal"/>
      </w:pPr>
      <w:r>
        <w:t xml:space="preserve">para melhorar a performance nas exi-</w:t>
      </w:r>
    </w:p>
    <w:p>
      <w:pPr>
        <w:pStyle w:val="Normal"/>
      </w:pPr>
      <w:r>
        <w:t xml:space="preserve">ções positivas para executar as tarefas e as gências das tarefas cognitivas.65</w:t>
      </w:r>
    </w:p>
    <w:p>
      <w:pPr>
        <w:pStyle w:val="Normal"/>
      </w:pPr>
      <w:r>
        <w:t xml:space="preserve">sugestões propostas; expectativas positivas</w:t>
      </w:r>
    </w:p>
    <w:p>
      <w:pPr>
        <w:pStyle w:val="Normal"/>
      </w:pPr>
      <w:r>
        <w:t xml:space="preserve">• Apresentam no exame de RM maior vo-</w:t>
      </w:r>
    </w:p>
    <w:p>
      <w:pPr>
        <w:pStyle w:val="Normal"/>
      </w:pPr>
      <w:r>
        <w:t xml:space="preserve">que podem ser hipnotizados e experienciar</w:t>
      </w:r>
    </w:p>
    <w:p>
      <w:pPr>
        <w:pStyle w:val="Normal"/>
      </w:pPr>
      <w:r>
        <w:t xml:space="preserve">lume na região do</w:t>
      </w:r>
    </w:p>
    <w:p>
      <w:pPr>
        <w:pStyle w:val="Normal"/>
      </w:pPr>
      <w:r>
        <w:t xml:space="preserve">rostrum</w:t>
      </w:r>
    </w:p>
    <w:p>
      <w:pPr>
        <w:pStyle w:val="Normal"/>
      </w:pPr>
      <w:r>
        <w:t xml:space="preserve">do corpo</w:t>
      </w:r>
    </w:p>
    <w:p>
      <w:pPr>
        <w:pStyle w:val="Normal"/>
      </w:pPr>
      <w:r>
        <w:t xml:space="preserve">os efeitos sugeridos; conjunto positivo para caloso66 (p&lt;.003), região responsável</w:t>
      </w:r>
    </w:p>
    <w:p>
      <w:pPr>
        <w:pStyle w:val="Normal"/>
      </w:pPr>
      <w:r>
        <w:t xml:space="preserve">visualizar, pensar e não contradizer as su-</w:t>
      </w:r>
    </w:p>
    <w:p>
      <w:pPr>
        <w:pStyle w:val="Normal"/>
      </w:pPr>
      <w:r>
        <w:t xml:space="preserve">pela transferência inter-hemisféricas</w:t>
      </w:r>
    </w:p>
    <w:p>
      <w:pPr>
        <w:pStyle w:val="Normal"/>
      </w:pPr>
      <w:r>
        <w:t xml:space="preserve">gestões do hipnólogo. Barber aponta qua-</w:t>
      </w:r>
    </w:p>
    <w:p>
      <w:pPr>
        <w:pStyle w:val="Normal"/>
      </w:pPr>
      <w:r>
        <w:t xml:space="preserve">das informações entre as regiões cor-</w:t>
      </w:r>
    </w:p>
    <w:p>
      <w:pPr>
        <w:pStyle w:val="Normal"/>
      </w:pPr>
      <w:r>
        <w:t xml:space="preserve">tro fatores que afetam todas as pessoas du-</w:t>
      </w:r>
    </w:p>
    <w:p>
      <w:pPr>
        <w:pStyle w:val="Normal"/>
      </w:pPr>
      <w:r>
        <w:t xml:space="preserve">ticais anteriores, refletindo maior diâ-</w:t>
      </w:r>
    </w:p>
    <w:p>
      <w:pPr>
        <w:pStyle w:val="Normal"/>
      </w:pPr>
      <w:r>
        <w:t xml:space="preserve">rante a hipnose, ainda que de diferentes</w:t>
      </w:r>
    </w:p>
    <w:p>
      <w:pPr>
        <w:pStyle w:val="Normal"/>
      </w:pPr>
      <w:r>
        <w:t xml:space="preserve">metro dos axônios e/ou mielina. Esse</w:t>
      </w:r>
    </w:p>
    <w:p>
      <w:pPr>
        <w:pStyle w:val="Normal"/>
      </w:pPr>
      <w:r>
        <w:t xml:space="preserve">maneiras, e que podem ser maximizados na</w:t>
      </w:r>
    </w:p>
    <w:p>
      <w:pPr>
        <w:pStyle w:val="Normal"/>
      </w:pPr>
      <w:r>
        <w:t xml:space="preserve">achado sugere que os “altos” têm mais</w:t>
      </w:r>
    </w:p>
    <w:p>
      <w:pPr>
        <w:pStyle w:val="Normal"/>
      </w:pPr>
      <w:r>
        <w:t xml:space="preserve">situação hipnótica:67 (1) Fatores sociais que eficiente transmissão neuronal do que</w:t>
      </w:r>
    </w:p>
    <w:p>
      <w:pPr>
        <w:pStyle w:val="Normal"/>
      </w:pPr>
      <w:r>
        <w:t xml:space="preserve">obrigam as pessoas socializadas a cooperar</w:t>
      </w:r>
    </w:p>
    <w:p>
      <w:pPr>
        <w:pStyle w:val="Normal"/>
      </w:pPr>
      <w:r>
        <w:t xml:space="preserve">os baixos.</w:t>
      </w:r>
    </w:p>
    <w:p>
      <w:pPr>
        <w:pStyle w:val="Normal"/>
      </w:pPr>
      <w:r>
        <w:t xml:space="preserve">e tentar realizar as expectativas do hipnó-</w:t>
      </w:r>
    </w:p>
    <w:p>
      <w:pPr>
        <w:pStyle w:val="Normal"/>
      </w:pPr>
      <w:r>
        <w:t xml:space="preserve">Para Theodore Barber67 as numerosas</w:t>
      </w:r>
    </w:p>
    <w:p>
      <w:pPr>
        <w:pStyle w:val="Normal"/>
      </w:pPr>
      <w:r>
        <w:t xml:space="preserve">logo e das sugestões explicitas. (2) Habili-</w:t>
      </w:r>
    </w:p>
    <w:p>
      <w:pPr>
        <w:pStyle w:val="Normal"/>
      </w:pPr>
      <w:r>
        <w:t xml:space="preserve">pesquisas levam à conclusão da existência</w:t>
      </w:r>
    </w:p>
    <w:p>
      <w:pPr>
        <w:pStyle w:val="Normal"/>
      </w:pPr>
      <w:r>
        <w:t xml:space="preserve">dades únicas do hipnólogo e características</w:t>
      </w:r>
    </w:p>
    <w:p>
      <w:pPr>
        <w:pStyle w:val="Normal"/>
      </w:pPr>
      <w:r>
        <w:t xml:space="preserve">de três tipos principais de pessoas, que res-pessoais, incluindo: idéias criativas, capa-</w:t>
      </w:r>
    </w:p>
    <w:p>
      <w:pPr>
        <w:pStyle w:val="Normal"/>
      </w:pPr>
      <w:r>
        <w:t xml:space="preserve">pondem altamente à hipnose: (a) Pessoas</w:t>
      </w:r>
    </w:p>
    <w:p>
      <w:pPr>
        <w:pStyle w:val="Normal"/>
      </w:pPr>
      <w:r>
        <w:t xml:space="preserve">cidade de comunicação, eficácia interpes-</w:t>
      </w:r>
    </w:p>
    <w:p>
      <w:pPr>
        <w:pStyle w:val="Normal"/>
      </w:pPr>
      <w:r>
        <w:t xml:space="preserve">com propensão à fantasia. (b) Pessoas com</w:t>
      </w:r>
    </w:p>
    <w:p>
      <w:pPr>
        <w:pStyle w:val="Normal"/>
      </w:pPr>
      <w:r>
        <w:t xml:space="preserve">soal, e a natureza do relacionamento inter-</w:t>
      </w:r>
    </w:p>
    <w:p>
      <w:pPr>
        <w:pStyle w:val="Normal"/>
      </w:pPr>
      <w:r>
        <w:t xml:space="preserve">propensão à amnésia. c) Pessoas positiva-</w:t>
      </w:r>
    </w:p>
    <w:p>
      <w:pPr>
        <w:pStyle w:val="Normal"/>
      </w:pPr>
      <w:r>
        <w:t xml:space="preserve">pessoal hipnólogo-indivíduo. (3) Eficácia do mente estabelecidas que estão prontas para</w:t>
      </w:r>
    </w:p>
    <w:p>
      <w:pPr>
        <w:pStyle w:val="Normal"/>
      </w:pPr>
      <w:r>
        <w:t xml:space="preserve">procedimento de indução para guiar o indi-</w:t>
      </w:r>
    </w:p>
    <w:p>
      <w:pPr>
        <w:pStyle w:val="Normal"/>
      </w:pPr>
      <w:r>
        <w:t xml:space="preserve">cooperar com o pensamento e com a imagi-</w:t>
      </w:r>
    </w:p>
    <w:p>
      <w:pPr>
        <w:pStyle w:val="Normal"/>
      </w:pPr>
      <w:r>
        <w:t xml:space="preserve">víduo a pensar com as sugestões. (4) Pro-</w:t>
      </w:r>
    </w:p>
    <w:p>
      <w:pPr>
        <w:pStyle w:val="Normal"/>
      </w:pPr>
      <w:r>
        <w:t xml:space="preserve">nação no que é sugerido. As pesquisas de</w:t>
      </w:r>
    </w:p>
    <w:p>
      <w:pPr>
        <w:pStyle w:val="Normal"/>
      </w:pPr>
      <w:r>
        <w:t xml:space="preserve">fundidade de significação, criatividade e</w:t>
      </w:r>
    </w:p>
    <w:p>
      <w:pPr>
        <w:pStyle w:val="Normal"/>
      </w:pPr>
      <w:r>
        <w:t xml:space="preserve">Deirdre Barret,68,69 Steven Lynn e Judith</w:t>
      </w:r>
    </w:p>
    <w:p>
      <w:pPr>
        <w:pStyle w:val="Normal"/>
      </w:pPr>
      <w:r>
        <w:t xml:space="preserve">“força” ou “poder” das idéias sugeridas.</w:t>
      </w:r>
    </w:p>
    <w:p>
      <w:pPr>
        <w:pStyle w:val="Normal"/>
      </w:pPr>
      <w:r>
        <w:t xml:space="preserve">© Direitos reservados à EDITORA ATHENEU LTDA.</w:t>
      </w:r>
    </w:p>
    <w:p>
      <w:pPr>
        <w:pStyle w:val="Heading1"/>
      </w:pPr>
      <w:r>
        <w:t>CAPÍTULO 3</w:t>
      </w:r>
    </w:p>
    <w:p>
      <w:pPr>
        <w:pStyle w:val="Normal"/>
      </w:pPr>
      <w:r>
        <w:t xml:space="preserve">59</w:t>
      </w:r>
    </w:p>
    <w:p>
      <w:pPr>
        <w:pStyle w:val="Normal"/>
      </w:pPr>
      <w:r>
        <w:t xml:space="preserve">ALTERAÇÕES QUE PODEM SER</w:t>
      </w:r>
    </w:p>
    <w:p>
      <w:pPr>
        <w:pStyle w:val="Normal"/>
      </w:pPr>
      <w:r>
        <w:t xml:space="preserve">cular, de movimento, a percepção através dos</w:t>
      </w:r>
    </w:p>
    <w:p>
      <w:pPr>
        <w:pStyle w:val="Normal"/>
      </w:pPr>
      <w:r>
        <w:t xml:space="preserve">PRODUZIDAS PELA HIPNOSE, E QUE</w:t>
      </w:r>
    </w:p>
    <w:p>
      <w:pPr>
        <w:pStyle w:val="Normal"/>
      </w:pPr>
      <w:r>
        <w:t xml:space="preserve">sentidos e da pele das impressões do meio am-TAMBÉM PODEM OCORRER COM</w:t>
      </w:r>
    </w:p>
    <w:p>
      <w:pPr>
        <w:pStyle w:val="Normal"/>
      </w:pPr>
      <w:r>
        <w:t xml:space="preserve">biente, e mesmo despertar sentimentos inter-</w:t>
      </w:r>
    </w:p>
    <w:p>
      <w:pPr>
        <w:pStyle w:val="Normal"/>
      </w:pPr>
      <w:r>
        <w:t xml:space="preserve">SUGESTÕES SEM HIPNOSE</w:t>
      </w:r>
    </w:p>
    <w:p>
      <w:pPr>
        <w:pStyle w:val="Normal"/>
      </w:pPr>
      <w:r>
        <w:t xml:space="preserve">nos. Por outro lado, as imagens mentais po-</w:t>
      </w:r>
    </w:p>
    <w:p>
      <w:pPr>
        <w:pStyle w:val="Normal"/>
      </w:pPr>
      <w:r>
        <w:t xml:space="preserve">dem modificar o equilíbrio. É clássico pedir Durante a hipnose em respostas às su-para uma pessoa com os olhos fechados (dei-</w:t>
      </w:r>
    </w:p>
    <w:p>
      <w:pPr>
        <w:pStyle w:val="Normal"/>
      </w:pPr>
      <w:r>
        <w:t xml:space="preserve">gestões uma pessoa pode exibir comporta-</w:t>
      </w:r>
    </w:p>
    <w:p>
      <w:pPr>
        <w:pStyle w:val="Normal"/>
      </w:pPr>
      <w:r>
        <w:t xml:space="preserve">xa de atuar a visão para orientação), em pé e mentos que podem ser observados pelos ou-com os pés juntos (reduzindo a base de sus-</w:t>
      </w:r>
    </w:p>
    <w:p>
      <w:pPr>
        <w:pStyle w:val="Normal"/>
      </w:pPr>
      <w:r>
        <w:t xml:space="preserve">tros e também pode ter experiências inter-</w:t>
      </w:r>
    </w:p>
    <w:p>
      <w:pPr>
        <w:pStyle w:val="Normal"/>
      </w:pPr>
      <w:r>
        <w:t xml:space="preserve">tentação e portanto a posição do centro de</w:t>
      </w:r>
    </w:p>
    <w:p>
      <w:pPr>
        <w:pStyle w:val="Normal"/>
      </w:pPr>
      <w:r>
        <w:t xml:space="preserve">nas que são percebidas e sentidas por ela.</w:t>
      </w:r>
    </w:p>
    <w:p>
      <w:pPr>
        <w:pStyle w:val="Normal"/>
      </w:pPr>
      <w:r>
        <w:t xml:space="preserve">gravidade), imaginar estar num barco que ba-</w:t>
      </w:r>
    </w:p>
    <w:p>
      <w:pPr>
        <w:pStyle w:val="Normal"/>
      </w:pPr>
      <w:r>
        <w:t xml:space="preserve">Contudo, esses comportamentos e essas ex-</w:t>
      </w:r>
    </w:p>
    <w:p>
      <w:pPr>
        <w:pStyle w:val="Normal"/>
      </w:pPr>
      <w:r>
        <w:t xml:space="preserve">lança com o movimento das ondas, e ela co-</w:t>
      </w:r>
    </w:p>
    <w:p>
      <w:pPr>
        <w:pStyle w:val="Normal"/>
      </w:pPr>
      <w:r>
        <w:t xml:space="preserve">periências internas também podem ocorrer</w:t>
      </w:r>
    </w:p>
    <w:p>
      <w:pPr>
        <w:pStyle w:val="Normal"/>
      </w:pPr>
      <w:r>
        <w:t xml:space="preserve">meçar a balançar para a frente e para trás. O</w:t>
      </w:r>
    </w:p>
    <w:p>
      <w:pPr>
        <w:pStyle w:val="Normal"/>
      </w:pPr>
      <w:r>
        <w:t xml:space="preserve">simplesmente com auto ou hetero-sugestões,</w:t>
      </w:r>
    </w:p>
    <w:p>
      <w:pPr>
        <w:pStyle w:val="Normal"/>
      </w:pPr>
      <w:r>
        <w:t xml:space="preserve">balanço pode ser acentuado por sugestões</w:t>
      </w:r>
    </w:p>
    <w:p>
      <w:pPr>
        <w:pStyle w:val="Normal"/>
      </w:pPr>
      <w:r>
        <w:t xml:space="preserve">sem que a situação seja designada como hip-</w:t>
      </w:r>
    </w:p>
    <w:p>
      <w:pPr>
        <w:pStyle w:val="Normal"/>
      </w:pPr>
      <w:r>
        <w:t xml:space="preserve">verbais e/ou táteis. As imagens mentais tam-</w:t>
      </w:r>
    </w:p>
    <w:p>
      <w:pPr>
        <w:pStyle w:val="Normal"/>
      </w:pPr>
      <w:r>
        <w:t xml:space="preserve">nótica.75 O hipnólogo experiente utiliza as</w:t>
      </w:r>
    </w:p>
    <w:p>
      <w:pPr>
        <w:pStyle w:val="Normal"/>
      </w:pPr>
      <w:r>
        <w:t xml:space="preserve">bém podem desencadear sentimentos ou emo-</w:t>
      </w:r>
    </w:p>
    <w:p>
      <w:pPr>
        <w:pStyle w:val="Normal"/>
      </w:pPr>
      <w:r>
        <w:t xml:space="preserve">habilidades que as pessoas têm para organi-</w:t>
      </w:r>
    </w:p>
    <w:p>
      <w:pPr>
        <w:pStyle w:val="Normal"/>
      </w:pPr>
      <w:r>
        <w:t xml:space="preserve">ções. Para uma pessoa que já foi atacada por zar o padrão de atividade interna do sistema um cão, o fato de pensar num cão atacando</w:t>
      </w:r>
    </w:p>
    <w:p>
      <w:pPr>
        <w:pStyle w:val="Normal"/>
      </w:pPr>
      <w:r>
        <w:t xml:space="preserve">nervoso seletivamente, ativando ou inibindo</w:t>
      </w:r>
    </w:p>
    <w:p>
      <w:pPr>
        <w:pStyle w:val="Normal"/>
      </w:pPr>
      <w:r>
        <w:t xml:space="preserve">pode desencadear sentimentos de medo, além</w:t>
      </w:r>
    </w:p>
    <w:p>
      <w:pPr>
        <w:pStyle w:val="Normal"/>
      </w:pPr>
      <w:r>
        <w:t xml:space="preserve">determinados sistemas. Cada uma das mo-</w:t>
      </w:r>
    </w:p>
    <w:p>
      <w:pPr>
        <w:pStyle w:val="Normal"/>
      </w:pPr>
      <w:r>
        <w:t xml:space="preserve">de modificações no sistema nervoso autôno-</w:t>
      </w:r>
    </w:p>
    <w:p>
      <w:pPr>
        <w:pStyle w:val="Normal"/>
      </w:pPr>
      <w:r>
        <w:t xml:space="preserve">dificações dos sistemas pode ser obtida rápi-mo como sudorese e taquicardia, originadas a da e intensamente em algumas pessoas, dis-partir do sistema límbico.</w:t>
      </w:r>
    </w:p>
    <w:p>
      <w:pPr>
        <w:pStyle w:val="Normal"/>
      </w:pPr>
      <w:r>
        <w:t xml:space="preserve">cretas e lentamente em outras, e mínimas ou</w:t>
      </w:r>
    </w:p>
    <w:p>
      <w:pPr>
        <w:pStyle w:val="Normal"/>
      </w:pPr>
      <w:r>
        <w:t xml:space="preserve">Em resumo, na vida cotidiana palavras e/</w:t>
      </w:r>
    </w:p>
    <w:p>
      <w:pPr>
        <w:pStyle w:val="Normal"/>
      </w:pPr>
      <w:r>
        <w:t xml:space="preserve">ausentes num tempo razoável em outras.</w:t>
      </w:r>
    </w:p>
    <w:p>
      <w:pPr>
        <w:pStyle w:val="Normal"/>
      </w:pPr>
      <w:r>
        <w:t xml:space="preserve">ou imagens podem modificar as atividades</w:t>
      </w:r>
    </w:p>
    <w:p>
      <w:pPr>
        <w:pStyle w:val="Normal"/>
      </w:pPr>
      <w:r>
        <w:t xml:space="preserve">As palavras podem desencadear imagens</w:t>
      </w:r>
    </w:p>
    <w:p>
      <w:pPr>
        <w:pStyle w:val="Normal"/>
      </w:pPr>
      <w:r>
        <w:t xml:space="preserve">sensorial, motora, perceptiva, secretória, de na mente de uma pessoa. Pense um pouco na</w:t>
      </w:r>
    </w:p>
    <w:p>
      <w:pPr>
        <w:pStyle w:val="Normal"/>
      </w:pPr>
      <w:r>
        <w:t xml:space="preserve">equilíbrio; as experiências internas do indi-sentença: “É carnaval”. A maioria das pes-</w:t>
      </w:r>
    </w:p>
    <w:p>
      <w:pPr>
        <w:pStyle w:val="Normal"/>
      </w:pPr>
      <w:r>
        <w:t xml:space="preserve">víduo como as emoções, e inclusive os sis-</w:t>
      </w:r>
    </w:p>
    <w:p>
      <w:pPr>
        <w:pStyle w:val="Normal"/>
      </w:pPr>
      <w:r>
        <w:t xml:space="preserve">soas no Brasil, ao pensar nessa frase (após</w:t>
      </w:r>
    </w:p>
    <w:p>
      <w:pPr>
        <w:pStyle w:val="Normal"/>
      </w:pPr>
      <w:r>
        <w:t xml:space="preserve">temas de defesa do organismo, como o</w:t>
      </w:r>
    </w:p>
    <w:p>
      <w:pPr>
        <w:pStyle w:val="Normal"/>
      </w:pPr>
      <w:r>
        <w:t xml:space="preserve">um tempo maior ou menor de imaginação),</w:t>
      </w:r>
    </w:p>
    <w:p>
      <w:pPr>
        <w:pStyle w:val="Normal"/>
      </w:pPr>
      <w:r>
        <w:t xml:space="preserve">imunológico. Por meio da hipnose isto pode</w:t>
      </w:r>
    </w:p>
    <w:p>
      <w:pPr>
        <w:pStyle w:val="Normal"/>
      </w:pPr>
      <w:r>
        <w:t xml:space="preserve">traz para a consciência alguma imagem rela-</w:t>
      </w:r>
    </w:p>
    <w:p>
      <w:pPr>
        <w:pStyle w:val="Normal"/>
      </w:pPr>
      <w:r>
        <w:t xml:space="preserve">ser facilitado em maior ou menor grau para</w:t>
      </w:r>
    </w:p>
    <w:p>
      <w:pPr>
        <w:pStyle w:val="Normal"/>
      </w:pPr>
      <w:r>
        <w:t xml:space="preserve">cionada com o carnaval que para ela é ade-</w:t>
      </w:r>
    </w:p>
    <w:p>
      <w:pPr>
        <w:pStyle w:val="Normal"/>
      </w:pPr>
      <w:r>
        <w:t xml:space="preserve">cada indivíduo em cada atividade, e o tempo</w:t>
      </w:r>
    </w:p>
    <w:p>
      <w:pPr>
        <w:pStyle w:val="Normal"/>
      </w:pPr>
      <w:r>
        <w:t xml:space="preserve">quada. Pode ser a imagem do desfile de uma</w:t>
      </w:r>
    </w:p>
    <w:p>
      <w:pPr>
        <w:pStyle w:val="Normal"/>
      </w:pPr>
      <w:r>
        <w:t xml:space="preserve">para a obtenção da modificação também é</w:t>
      </w:r>
    </w:p>
    <w:p>
      <w:pPr>
        <w:pStyle w:val="Normal"/>
      </w:pPr>
      <w:r>
        <w:t xml:space="preserve">escola de samba, da passagem de um trio elé-</w:t>
      </w:r>
    </w:p>
    <w:p>
      <w:pPr>
        <w:pStyle w:val="Normal"/>
      </w:pPr>
      <w:r>
        <w:t xml:space="preserve">variável. O estudo de Ruzyla-Smith</w:t>
      </w:r>
    </w:p>
    <w:p>
      <w:pPr>
        <w:pStyle w:val="Normal"/>
      </w:pPr>
      <w:r>
        <w:t xml:space="preserve">et al</w:t>
      </w:r>
    </w:p>
    <w:p>
      <w:pPr>
        <w:pStyle w:val="Normal"/>
      </w:pPr>
      <w:r>
        <w:t xml:space="preserve">.76</w:t>
      </w:r>
    </w:p>
    <w:p>
      <w:pPr>
        <w:pStyle w:val="Normal"/>
      </w:pPr>
      <w:r>
        <w:t xml:space="preserve">trico, de um baile à fantasia ou mesmo de um em pacientes altamente suscetíveis e pouco</w:t>
      </w:r>
    </w:p>
    <w:p>
      <w:pPr>
        <w:pStyle w:val="Normal"/>
      </w:pPr>
      <w:r>
        <w:t xml:space="preserve">retiro espiritual. Agora pense nas frases se-suscetíveis a hipnose mostrou aumento sig-</w:t>
      </w:r>
    </w:p>
    <w:p>
      <w:pPr>
        <w:pStyle w:val="Normal"/>
      </w:pPr>
      <w:r>
        <w:t xml:space="preserve">guintes: “É carnaval. Estou na avenida assis-nificativo nas células beta e nas células T</w:t>
      </w:r>
    </w:p>
    <w:p>
      <w:pPr>
        <w:pStyle w:val="Normal"/>
      </w:pPr>
      <w:r>
        <w:t xml:space="preserve">tindo ao desfile das Escolas de Samba”. Pro-</w:t>
      </w:r>
    </w:p>
    <w:p>
      <w:pPr>
        <w:pStyle w:val="Normal"/>
      </w:pPr>
      <w:r>
        <w:t xml:space="preserve">apenas nos primeiros, demonstrando que a</w:t>
      </w:r>
    </w:p>
    <w:p>
      <w:pPr>
        <w:pStyle w:val="Normal"/>
      </w:pPr>
      <w:r>
        <w:t xml:space="preserve">vavelmente imagens mais intensas apareçam</w:t>
      </w:r>
    </w:p>
    <w:p>
      <w:pPr>
        <w:pStyle w:val="Normal"/>
      </w:pPr>
      <w:r>
        <w:t xml:space="preserve">hipnose pode modificar os componentes do</w:t>
      </w:r>
    </w:p>
    <w:p>
      <w:pPr>
        <w:pStyle w:val="Normal"/>
      </w:pPr>
      <w:r>
        <w:t xml:space="preserve">na mente. Portanto, as palavras podem de-</w:t>
      </w:r>
    </w:p>
    <w:p>
      <w:pPr>
        <w:pStyle w:val="Normal"/>
      </w:pPr>
      <w:r>
        <w:t xml:space="preserve">sistema imunológico, como também que as</w:t>
      </w:r>
    </w:p>
    <w:p>
      <w:pPr>
        <w:pStyle w:val="Normal"/>
      </w:pPr>
      <w:r>
        <w:t xml:space="preserve">sencadear imagens na mente após um pouco</w:t>
      </w:r>
    </w:p>
    <w:p>
      <w:pPr>
        <w:pStyle w:val="Normal"/>
      </w:pPr>
      <w:r>
        <w:t xml:space="preserve">respostas são diferentes em pacientes com</w:t>
      </w:r>
    </w:p>
    <w:p>
      <w:pPr>
        <w:pStyle w:val="Normal"/>
      </w:pPr>
      <w:r>
        <w:t xml:space="preserve">de tempo de concentração nelas. O tempo de</w:t>
      </w:r>
    </w:p>
    <w:p>
      <w:pPr>
        <w:pStyle w:val="Normal"/>
      </w:pPr>
      <w:r>
        <w:t xml:space="preserve">diferentes capacidades hipnóticas.</w:t>
      </w:r>
    </w:p>
    <w:p>
      <w:pPr>
        <w:pStyle w:val="Normal"/>
      </w:pPr>
      <w:r>
        <w:t xml:space="preserve">concentração nas frases e a intensidade das</w:t>
      </w:r>
    </w:p>
    <w:p>
      <w:pPr>
        <w:pStyle w:val="Normal"/>
      </w:pPr>
      <w:r>
        <w:t xml:space="preserve">É difícil apresentar características defini-</w:t>
      </w:r>
    </w:p>
    <w:p>
      <w:pPr>
        <w:pStyle w:val="Normal"/>
      </w:pPr>
      <w:r>
        <w:t xml:space="preserve">imagens variam com cada pessoa. As pala-</w:t>
      </w:r>
    </w:p>
    <w:p>
      <w:pPr>
        <w:pStyle w:val="Normal"/>
      </w:pPr>
      <w:r>
        <w:t xml:space="preserve">das de um paciente durante hipnose: (a) Por-</w:t>
      </w:r>
    </w:p>
    <w:p>
      <w:pPr>
        <w:pStyle w:val="Normal"/>
      </w:pPr>
      <w:r>
        <w:t xml:space="preserve">vras podem modificar, desencadear imagens,</w:t>
      </w:r>
    </w:p>
    <w:p>
      <w:pPr>
        <w:pStyle w:val="Normal"/>
      </w:pPr>
      <w:r>
        <w:t xml:space="preserve">que a experiência hipnótica é individual, as podem modificar o estado de contração mus-manifestações internas e as manifestações</w:t>
      </w:r>
    </w:p>
    <w:p>
      <w:pPr>
        <w:pStyle w:val="Normal"/>
      </w:pPr>
      <w:r>
        <w:t xml:space="preserve">© Direitos reservados à EDITORA ATHENEU LTDA.</w:t>
      </w:r>
    </w:p>
    <w:p>
      <w:pPr>
        <w:pStyle w:val="Normal"/>
      </w:pPr>
      <w:r>
        <w:t xml:space="preserve">60</w:t>
      </w:r>
    </w:p>
    <w:p>
      <w:pPr>
        <w:pStyle w:val="Heading1"/>
      </w:pPr>
      <w:r>
        <w:t>CAPÍTULO 3</w:t>
      </w:r>
    </w:p>
    <w:p>
      <w:pPr>
        <w:pStyle w:val="Normal"/>
      </w:pPr>
      <w:r>
        <w:t xml:space="preserve">comportamentais são também individuais. (b) e) Modificações de respostas da pele</w:t>
      </w:r>
    </w:p>
    <w:p>
      <w:pPr>
        <w:pStyle w:val="Normal"/>
      </w:pPr>
      <w:r>
        <w:t xml:space="preserve">Porque a hipnose ocorre na vida diária sem</w:t>
      </w:r>
    </w:p>
    <w:p>
      <w:pPr>
        <w:pStyle w:val="Normal"/>
      </w:pPr>
      <w:r>
        <w:t xml:space="preserve">f) Modificações do sistema imunológico</w:t>
      </w:r>
    </w:p>
    <w:p>
      <w:pPr>
        <w:pStyle w:val="Normal"/>
      </w:pPr>
      <w:r>
        <w:t xml:space="preserve">que a situação seja definida como hipnose e</w:t>
      </w:r>
    </w:p>
    <w:p>
      <w:pPr>
        <w:pStyle w:val="Normal"/>
      </w:pPr>
      <w:r>
        <w:t xml:space="preserve">sem que sugestões sejam orientadas. (c)</w:t>
      </w:r>
    </w:p>
    <w:p>
      <w:pPr>
        <w:pStyle w:val="Normal"/>
      </w:pPr>
      <w:r>
        <w:t xml:space="preserve">g) Modificações da percepção pelos ór-</w:t>
      </w:r>
    </w:p>
    <w:p>
      <w:pPr>
        <w:pStyle w:val="Normal"/>
      </w:pPr>
      <w:r>
        <w:t xml:space="preserve">Porque a sugestionabilidade implica a capa-</w:t>
      </w:r>
    </w:p>
    <w:p>
      <w:pPr>
        <w:pStyle w:val="Normal"/>
      </w:pPr>
      <w:r>
        <w:t xml:space="preserve">gãos dos sentidos:</w:t>
      </w:r>
    </w:p>
    <w:p>
      <w:pPr>
        <w:pStyle w:val="Normal"/>
      </w:pPr>
      <w:r>
        <w:t xml:space="preserve">cidade de receber o impulso originado e a</w:t>
      </w:r>
    </w:p>
    <w:p>
      <w:pPr>
        <w:pStyle w:val="Normal"/>
      </w:pPr>
      <w:r>
        <w:t xml:space="preserve">• Visão, audição, tato, olfação, gustação</w:t>
      </w:r>
    </w:p>
    <w:p>
      <w:pPr>
        <w:pStyle w:val="Normal"/>
      </w:pPr>
      <w:r>
        <w:t xml:space="preserve">capacidade de ideoplastia, e segundo Rossi,77</w:t>
      </w:r>
    </w:p>
    <w:p>
      <w:pPr>
        <w:pStyle w:val="Normal"/>
      </w:pPr>
      <w:r>
        <w:t xml:space="preserve">• Alteração ou distorção das sensibilida-</w:t>
      </w:r>
    </w:p>
    <w:p>
      <w:pPr>
        <w:pStyle w:val="Normal"/>
      </w:pPr>
      <w:r>
        <w:t xml:space="preserve">há pessoas que aceitam as idéias sugeridas,</w:t>
      </w:r>
    </w:p>
    <w:p>
      <w:pPr>
        <w:pStyle w:val="Normal"/>
      </w:pPr>
      <w:r>
        <w:t xml:space="preserve">des — térmica, dolorosa, tátil, epicrítica</w:t>
      </w:r>
    </w:p>
    <w:p>
      <w:pPr>
        <w:pStyle w:val="Normal"/>
      </w:pPr>
      <w:r>
        <w:t xml:space="preserve">mas não ocorre ação sobre as funções fisio-</w:t>
      </w:r>
    </w:p>
    <w:p>
      <w:pPr>
        <w:pStyle w:val="Normal"/>
      </w:pPr>
      <w:r>
        <w:t xml:space="preserve">barestésica, palestésica</w:t>
      </w:r>
    </w:p>
    <w:p>
      <w:pPr>
        <w:pStyle w:val="Normal"/>
      </w:pPr>
      <w:r>
        <w:t xml:space="preserve">lógicas da pessoa; outras pessoas aceitam</w:t>
      </w:r>
    </w:p>
    <w:p>
      <w:pPr>
        <w:pStyle w:val="Normal"/>
      </w:pPr>
      <w:r>
        <w:t xml:space="preserve">h) Alterações de funções mentais: senso-</w:t>
      </w:r>
    </w:p>
    <w:p>
      <w:pPr>
        <w:pStyle w:val="Normal"/>
      </w:pPr>
      <w:r>
        <w:t xml:space="preserve">as sugestões lentamente e até resistem. Con-</w:t>
      </w:r>
    </w:p>
    <w:p>
      <w:pPr>
        <w:pStyle w:val="Normal"/>
      </w:pPr>
      <w:r>
        <w:t xml:space="preserve">percepção (ilusões, alucinações), aten-</w:t>
      </w:r>
    </w:p>
    <w:p>
      <w:pPr>
        <w:pStyle w:val="Normal"/>
      </w:pPr>
      <w:r>
        <w:t xml:space="preserve">tudo, pela auto-sugestão pode-se influenciar ção, memória</w:t>
      </w:r>
    </w:p>
    <w:p>
      <w:pPr>
        <w:pStyle w:val="Normal"/>
      </w:pPr>
      <w:r>
        <w:t xml:space="preserve">processos fisiológicos e patológicos. Para</w:t>
      </w:r>
    </w:p>
    <w:p>
      <w:pPr>
        <w:pStyle w:val="Normal"/>
      </w:pPr>
      <w:r>
        <w:t xml:space="preserve">i) Modificações de respostas quanto a:</w:t>
      </w:r>
    </w:p>
    <w:p>
      <w:pPr>
        <w:pStyle w:val="Normal"/>
      </w:pPr>
      <w:r>
        <w:t xml:space="preserve">Rossi o importante seria descobrir uma ma-</w:t>
      </w:r>
    </w:p>
    <w:p>
      <w:pPr>
        <w:pStyle w:val="Normal"/>
      </w:pPr>
      <w:r>
        <w:t xml:space="preserve">• Ansiedade, assimilação, retenção, re-</w:t>
      </w:r>
    </w:p>
    <w:p>
      <w:pPr>
        <w:pStyle w:val="Normal"/>
      </w:pPr>
      <w:r>
        <w:t xml:space="preserve">neira de avaliar essa comunicação mente-</w:t>
      </w:r>
    </w:p>
    <w:p>
      <w:pPr>
        <w:pStyle w:val="Normal"/>
      </w:pPr>
      <w:r>
        <w:t xml:space="preserve">cordação, alteração memória da dor</w:t>
      </w:r>
    </w:p>
    <w:p>
      <w:pPr>
        <w:pStyle w:val="Normal"/>
      </w:pPr>
      <w:r>
        <w:t xml:space="preserve">corpo e inclusive facilitá-la.77</w:t>
      </w:r>
    </w:p>
    <w:p>
      <w:pPr>
        <w:pStyle w:val="Normal"/>
      </w:pPr>
      <w:r>
        <w:t xml:space="preserve">crônica</w:t>
      </w:r>
    </w:p>
    <w:p>
      <w:pPr>
        <w:pStyle w:val="Normal"/>
      </w:pPr>
      <w:r>
        <w:t xml:space="preserve">• Modificação de hábitos: Eliminar o ci-</w:t>
      </w:r>
    </w:p>
    <w:p>
      <w:pPr>
        <w:pStyle w:val="Normal"/>
      </w:pPr>
      <w:r>
        <w:t xml:space="preserve">M</w:t>
      </w:r>
    </w:p>
    <w:p>
      <w:pPr>
        <w:pStyle w:val="Normal"/>
      </w:pPr>
      <w:r>
        <w:t xml:space="preserve">garro, afastar-se das bebidas alcoólicas,</w:t>
      </w:r>
    </w:p>
    <w:p>
      <w:pPr>
        <w:pStyle w:val="Normal"/>
      </w:pPr>
      <w:r>
        <w:t xml:space="preserve">ODIFICAÇÕES QUE PODEM OCORRER</w:t>
      </w:r>
    </w:p>
    <w:p>
      <w:pPr>
        <w:pStyle w:val="Normal"/>
      </w:pPr>
      <w:r>
        <w:t xml:space="preserve">emagrecer</w:t>
      </w:r>
    </w:p>
    <w:p>
      <w:pPr>
        <w:pStyle w:val="Normal"/>
      </w:pPr>
      <w:r>
        <w:t xml:space="preserve">DURANTE A HIPNOSE OU SEM A HIPNOSE</w:t>
      </w:r>
    </w:p>
    <w:p>
      <w:pPr>
        <w:pStyle w:val="Normal"/>
      </w:pPr>
      <w:r>
        <w:t xml:space="preserve">• Poder de dessensibilizar fobias, desen-</w:t>
      </w:r>
    </w:p>
    <w:p>
      <w:pPr>
        <w:pStyle w:val="Normal"/>
      </w:pPr>
      <w:r>
        <w:t xml:space="preserve">a) Modificações da motricidade voluntá-</w:t>
      </w:r>
    </w:p>
    <w:p>
      <w:pPr>
        <w:pStyle w:val="Normal"/>
      </w:pPr>
      <w:r>
        <w:t xml:space="preserve">volver a capacidade criativa</w:t>
      </w:r>
    </w:p>
    <w:p>
      <w:pPr>
        <w:pStyle w:val="Normal"/>
      </w:pPr>
      <w:r>
        <w:t xml:space="preserve">ria:</w:t>
      </w:r>
    </w:p>
    <w:p>
      <w:pPr>
        <w:pStyle w:val="Normal"/>
      </w:pPr>
      <w:r>
        <w:t xml:space="preserve">• Relaxamento, hipotonia, paralisia, rigi-</w:t>
      </w:r>
    </w:p>
    <w:p>
      <w:pPr>
        <w:pStyle w:val="Normal"/>
      </w:pPr>
      <w:r>
        <w:t xml:space="preserve">dez</w:t>
      </w:r>
    </w:p>
    <w:p>
      <w:pPr>
        <w:pStyle w:val="Normal"/>
      </w:pPr>
      <w:r>
        <w:t xml:space="preserve">REFERÊNCIAS BIBLIOGRÁFICAS</w:t>
      </w:r>
    </w:p>
    <w:p>
      <w:pPr>
        <w:pStyle w:val="Normal"/>
      </w:pPr>
      <w:r>
        <w:t xml:space="preserve">• Movimentos involuntários</w:t>
      </w:r>
    </w:p>
    <w:p>
      <w:pPr>
        <w:pStyle w:val="Normal"/>
      </w:pPr>
      <w:r>
        <w:t xml:space="preserve">• Facilitação da performance</w:t>
      </w:r>
    </w:p>
    <w:p>
      <w:pPr>
        <w:pStyle w:val="Normal"/>
      </w:pPr>
      <w:r>
        <w:t xml:space="preserve">1. Kirsch I, Lynn SJ. The altered state of hypnosis: changes in the theoretical landscape. Ame-b) Modificações do controle normalmen-</w:t>
      </w:r>
    </w:p>
    <w:p>
      <w:pPr>
        <w:pStyle w:val="Normal"/>
      </w:pPr>
      <w:r>
        <w:t xml:space="preserve">rican Psychologist, 50: 846-858, 1995.</w:t>
      </w:r>
    </w:p>
    <w:p>
      <w:pPr>
        <w:pStyle w:val="Normal"/>
      </w:pPr>
      <w:r>
        <w:t xml:space="preserve">te não voluntário:</w:t>
      </w:r>
    </w:p>
    <w:p>
      <w:pPr>
        <w:pStyle w:val="Normal"/>
      </w:pPr>
      <w:r>
        <w:t xml:space="preserve">2. Hilgard ER. The experience of hypnosis. A short</w:t>
      </w:r>
    </w:p>
    <w:p>
      <w:pPr>
        <w:pStyle w:val="Normal"/>
      </w:pPr>
      <w:r>
        <w:t xml:space="preserve">• Coração</w:t>
      </w:r>
    </w:p>
    <w:p>
      <w:pPr>
        <w:pStyle w:val="Normal"/>
      </w:pPr>
      <w:r>
        <w:t xml:space="preserve">version of hypnotic susceptibility. New York: Harcourt, Brace &amp; World, Inc., 1-21, 1968.</w:t>
      </w:r>
    </w:p>
    <w:p>
      <w:pPr>
        <w:pStyle w:val="Normal"/>
      </w:pPr>
      <w:r>
        <w:t xml:space="preserve">• Vasos sangüíneos</w:t>
      </w:r>
    </w:p>
    <w:p>
      <w:pPr>
        <w:pStyle w:val="Normal"/>
      </w:pPr>
      <w:r>
        <w:t xml:space="preserve">3. Perry C. Theorizing about hypnosis in either/or</w:t>
      </w:r>
    </w:p>
    <w:p>
      <w:pPr>
        <w:pStyle w:val="Normal"/>
      </w:pPr>
      <w:r>
        <w:t xml:space="preserve">• Aparelho respiratório</w:t>
      </w:r>
    </w:p>
    <w:p>
      <w:pPr>
        <w:pStyle w:val="Normal"/>
      </w:pPr>
      <w:r>
        <w:t xml:space="preserve">terms. Int J of Clinical and Exp Hypnosis, 40:</w:t>
      </w:r>
    </w:p>
    <w:p>
      <w:pPr>
        <w:pStyle w:val="Normal"/>
      </w:pPr>
      <w:r>
        <w:t xml:space="preserve">• Sistema digestório</w:t>
      </w:r>
    </w:p>
    <w:p>
      <w:pPr>
        <w:pStyle w:val="Normal"/>
      </w:pPr>
      <w:r>
        <w:t xml:space="preserve">238-252, 1992.</w:t>
      </w:r>
    </w:p>
    <w:p>
      <w:pPr>
        <w:pStyle w:val="Normal"/>
      </w:pPr>
      <w:r>
        <w:t xml:space="preserve">• Bradicardia, taquicardia, alterações da</w:t>
      </w:r>
    </w:p>
    <w:p>
      <w:pPr>
        <w:pStyle w:val="Normal"/>
      </w:pPr>
      <w:r>
        <w:t xml:space="preserve">4. Alden P, Heap M. Hypnotic pain control: Some theoretical and practical issues. Int J Clin Exp pressão arterial</w:t>
      </w:r>
    </w:p>
    <w:p>
      <w:pPr>
        <w:pStyle w:val="Normal"/>
      </w:pPr>
      <w:r>
        <w:t xml:space="preserve">Hypnosis, 1998;46 (1) Abstracts. Disponível na</w:t>
      </w:r>
    </w:p>
    <w:p>
      <w:pPr>
        <w:pStyle w:val="Normal"/>
      </w:pPr>
      <w:r>
        <w:t xml:space="preserve">• Vasoconstrição e vasodilatação</w:t>
      </w:r>
    </w:p>
    <w:p>
      <w:pPr>
        <w:pStyle w:val="Normal"/>
      </w:pPr>
      <w:r>
        <w:t xml:space="preserve">URL http://sunsite.utk.edu/IJCEH/abs.98.htm</w:t>
      </w:r>
    </w:p>
    <w:p>
      <w:pPr>
        <w:pStyle w:val="Normal"/>
      </w:pPr>
      <w:r>
        <w:t xml:space="preserve">• Apnéia, hipopnéia, hiperpnéia</w:t>
      </w:r>
    </w:p>
    <w:p>
      <w:pPr>
        <w:pStyle w:val="Normal"/>
      </w:pPr>
      <w:r>
        <w:t xml:space="preserve">Acessado em 10/06/2000.</w:t>
      </w:r>
    </w:p>
    <w:p>
      <w:pPr>
        <w:pStyle w:val="Normal"/>
      </w:pPr>
      <w:r>
        <w:t xml:space="preserve">• Modificações de secreções, do peristal-</w:t>
      </w:r>
    </w:p>
    <w:p>
      <w:pPr>
        <w:pStyle w:val="Normal"/>
      </w:pPr>
      <w:r>
        <w:t xml:space="preserve">5. Abela MB. The neurophysiology of hypnosis: hypnosis as a state of selective attention and tismo</w:t>
      </w:r>
    </w:p>
    <w:p>
      <w:pPr>
        <w:pStyle w:val="Normal"/>
      </w:pPr>
      <w:r>
        <w:t xml:space="preserve">disattention. In:Inabis 2000 - 6th Internet World c) Modificações metabólicas: Modifica-Congress of Biomedical Sciences, Universida-</w:t>
      </w:r>
    </w:p>
    <w:p>
      <w:pPr>
        <w:pStyle w:val="Normal"/>
      </w:pPr>
      <w:r>
        <w:t xml:space="preserve">de de Castilla, La Mancha em Valência, Espa-</w:t>
      </w:r>
    </w:p>
    <w:p>
      <w:pPr>
        <w:pStyle w:val="Normal"/>
      </w:pPr>
      <w:r>
        <w:t xml:space="preserve">ções da glicemia, número leucócitos etc.</w:t>
      </w:r>
    </w:p>
    <w:p>
      <w:pPr>
        <w:pStyle w:val="Normal"/>
      </w:pPr>
      <w:r>
        <w:t xml:space="preserve">nha, February 15 a 25th, 2000. URL http://www/</w:t>
      </w:r>
    </w:p>
    <w:p>
      <w:pPr>
        <w:pStyle w:val="Normal"/>
      </w:pPr>
      <w:r>
        <w:t xml:space="preserve">d) Modificações sistema endócrino: Se-</w:t>
      </w:r>
    </w:p>
    <w:p>
      <w:pPr>
        <w:pStyle w:val="Normal"/>
      </w:pPr>
      <w:r>
        <w:t xml:space="preserve">uclm.es/inabis2000 Acessado em 15/02/2000.</w:t>
      </w:r>
    </w:p>
    <w:p>
      <w:pPr>
        <w:pStyle w:val="Normal"/>
      </w:pPr>
      <w:r>
        <w:t xml:space="preserve">6. Stark TI. Hypnotic and subtle influence. Volu-creção da saliva, transpiração, hormô-</w:t>
      </w:r>
    </w:p>
    <w:p>
      <w:pPr>
        <w:pStyle w:val="Normal"/>
      </w:pPr>
      <w:r>
        <w:t xml:space="preserve">me I: Hypnosis in the scientific eye. NeuroP-nios etc.</w:t>
      </w:r>
    </w:p>
    <w:p>
      <w:pPr>
        <w:pStyle w:val="Normal"/>
      </w:pPr>
      <w:r>
        <w:t xml:space="preserve">sych Research Associates, 1999. Part I Descri-</w:t>
      </w:r>
    </w:p>
    <w:p>
      <w:pPr>
        <w:pStyle w:val="Normal"/>
      </w:pPr>
      <w:r>
        <w:t xml:space="preserve">© Direitos reservados à EDITORA ATHENEU LTDA.</w:t>
      </w:r>
    </w:p>
    <w:p>
      <w:pPr>
        <w:pStyle w:val="Heading1"/>
      </w:pPr>
      <w:r>
        <w:t>CAPÍTULO 3</w:t>
      </w:r>
    </w:p>
    <w:p>
      <w:pPr>
        <w:pStyle w:val="Normal"/>
      </w:pPr>
      <w:r>
        <w:t xml:space="preserve">61</w:t>
      </w:r>
    </w:p>
    <w:p>
      <w:pPr>
        <w:pStyle w:val="Normal"/>
      </w:pPr>
      <w:r>
        <w:t xml:space="preserve">bing hypnosis. Disponível na Internet. Aces-23. Orne MT. The nature of hipnosis: Artifact and sado dia 18/01/01.</w:t>
      </w:r>
    </w:p>
    <w:p>
      <w:pPr>
        <w:pStyle w:val="Normal"/>
      </w:pPr>
      <w:r>
        <w:t xml:space="preserve">essence. J Abnorm Soc Psychol, 58: 277-299,</w:t>
      </w:r>
    </w:p>
    <w:p>
      <w:pPr>
        <w:pStyle w:val="Normal"/>
      </w:pPr>
      <w:r>
        <w:t xml:space="preserve">7. Yapko MD. Essentials of hypnosis. Brunner/</w:t>
      </w:r>
    </w:p>
    <w:p>
      <w:pPr>
        <w:pStyle w:val="Normal"/>
      </w:pPr>
      <w:r>
        <w:t xml:space="preserve">1959.</w:t>
      </w:r>
    </w:p>
    <w:p>
      <w:pPr>
        <w:pStyle w:val="Normal"/>
      </w:pPr>
      <w:r>
        <w:t xml:space="preserve">Mazel, Inc., New York, 57-63, 69-82, 1995.</w:t>
      </w:r>
    </w:p>
    <w:p>
      <w:pPr>
        <w:pStyle w:val="Normal"/>
      </w:pPr>
      <w:r>
        <w:t xml:space="preserve">24. Barber TX, Spanos PS, Chaves JF. Hypnotism 8. Weitzenhoffer AM. General techniques of hyp-imagination and human potentialities. New</w:t>
      </w:r>
    </w:p>
    <w:p>
      <w:pPr>
        <w:pStyle w:val="Normal"/>
      </w:pPr>
      <w:r>
        <w:t xml:space="preserve">notism. New York: Grune &amp; Stratton, 1957.</w:t>
      </w:r>
    </w:p>
    <w:p>
      <w:pPr>
        <w:pStyle w:val="Normal"/>
      </w:pPr>
      <w:r>
        <w:t xml:space="preserve">York: Pergamon Press, 67-77, 1974.</w:t>
      </w:r>
    </w:p>
    <w:p>
      <w:pPr>
        <w:pStyle w:val="Normal"/>
      </w:pPr>
      <w:r>
        <w:t xml:space="preserve">9. Gruzelier JH. The neuropsychology of hypno-25. Hilgard ER, Hilgard JR. Hypnosis in the relief sis. In: M. Heap (ed.) Hypnosis: Current clini-of pain. New York: Brunner/Mazel Inc., 1-26, cal, experimental and forensic practices. Lon-1994.</w:t>
      </w:r>
    </w:p>
    <w:p>
      <w:pPr>
        <w:pStyle w:val="Normal"/>
      </w:pPr>
      <w:r>
        <w:t xml:space="preserve">don: Croom Helm, 68-76, 1988.</w:t>
      </w:r>
    </w:p>
    <w:p>
      <w:pPr>
        <w:pStyle w:val="Normal"/>
      </w:pPr>
      <w:r>
        <w:t xml:space="preserve">26. Brady DB. Binaural-beat induced theta EEG</w:t>
      </w:r>
    </w:p>
    <w:p>
      <w:pPr>
        <w:pStyle w:val="Normal"/>
      </w:pPr>
      <w:r>
        <w:t xml:space="preserve">10. Gruzelier JH, Warren K. Neuropsychological activity and hypnotic susceptibility. Northern evidence of the left frontal inhibition with hyp-Arizona University, 1997.</w:t>
      </w:r>
    </w:p>
    <w:p>
      <w:pPr>
        <w:pStyle w:val="Normal"/>
      </w:pPr>
      <w:r>
        <w:t xml:space="preserve">nosis. Psychological Medicine, 23: 93-101,</w:t>
      </w:r>
    </w:p>
    <w:p>
      <w:pPr>
        <w:pStyle w:val="Normal"/>
      </w:pPr>
      <w:r>
        <w:t xml:space="preserve">27. Kirsch I, Mobayed C, Council J, Kenny L. Ex-1993.</w:t>
      </w:r>
    </w:p>
    <w:p>
      <w:pPr>
        <w:pStyle w:val="Normal"/>
      </w:pPr>
      <w:r>
        <w:t xml:space="preserve">pert judgements of hypnosis from subjective</w:t>
      </w:r>
    </w:p>
    <w:p>
      <w:pPr>
        <w:pStyle w:val="Normal"/>
      </w:pPr>
      <w:r>
        <w:t xml:space="preserve">11. Shor RE. Three dimensions of hypnotic depth.</w:t>
      </w:r>
    </w:p>
    <w:p>
      <w:pPr>
        <w:pStyle w:val="Normal"/>
      </w:pPr>
      <w:r>
        <w:t xml:space="preserve">state reports: New data on the altered state con-Int J Clin and Exp Hypnosis, 10: 23-28, 1962.</w:t>
      </w:r>
    </w:p>
    <w:p>
      <w:pPr>
        <w:pStyle w:val="Normal"/>
      </w:pPr>
      <w:r>
        <w:t xml:space="preserve">troversy. Manunscript submitte for publication, 12. Erickson MH, Hershman S, Sector II. The prac-1991.</w:t>
      </w:r>
    </w:p>
    <w:p>
      <w:pPr>
        <w:pStyle w:val="Normal"/>
      </w:pPr>
      <w:r>
        <w:t xml:space="preserve">tical application of medical and dental hypno-28. Ruch JC, Morgan AH, Hilgard ER. Behavior sis. NewYork: Julian Press, 1961.</w:t>
      </w:r>
    </w:p>
    <w:p>
      <w:pPr>
        <w:pStyle w:val="Normal"/>
      </w:pPr>
      <w:r>
        <w:t xml:space="preserve">predictions from hypnotic responsiveness sco-13. Green JP, Lynn SJ, Weekes JR, Carlson BW, et res with and without priori induction proce-al. Literalism as a maker of hypnotic “trance”: dures. J Abnorm Psychol, 82:543-546, 1973.</w:t>
      </w:r>
    </w:p>
    <w:p>
      <w:pPr>
        <w:pStyle w:val="Normal"/>
      </w:pPr>
      <w:r>
        <w:t xml:space="preserve">Disconfirming evidence. J of Abn Psychology, 29. Mathews WJ, Lankton S, Lankton C. An erick-99: 16-21, 1990.</w:t>
      </w:r>
    </w:p>
    <w:p>
      <w:pPr>
        <w:pStyle w:val="Normal"/>
      </w:pPr>
      <w:r>
        <w:t xml:space="preserve">sonian model of hypnotherapy. In: JW Rhue,</w:t>
      </w:r>
    </w:p>
    <w:p>
      <w:pPr>
        <w:pStyle w:val="Normal"/>
      </w:pPr>
      <w:r>
        <w:t xml:space="preserve">14. Lynn SJ, Green JP, Weekes JR, Carlson BW, et SJ Lynn, I Kirsch. (Eds.) Handbook of clinical al. Literalism and hypnosis: hypnotic versus hypnosis. Washington, DC: American Psycho-task-motivated subjects. Am J Clin Hypnosis, logical Association, (rev. 1997); 187-214, 1993.</w:t>
      </w:r>
    </w:p>
    <w:p>
      <w:pPr>
        <w:pStyle w:val="Normal"/>
      </w:pPr>
      <w:r>
        <w:t xml:space="preserve">23: 113-119, 1990.</w:t>
      </w:r>
    </w:p>
    <w:p>
      <w:pPr>
        <w:pStyle w:val="Normal"/>
      </w:pPr>
      <w:r>
        <w:t xml:space="preserve">30. O’Hanlon WH, Martin M. Hipnose centrada na 15. Weitzenhoffer AM. Hypnosis and the eye move-solução de problemas. Tradução Y Nagelsch-</w:t>
      </w:r>
    </w:p>
    <w:p>
      <w:pPr>
        <w:pStyle w:val="Normal"/>
      </w:pPr>
      <w:r>
        <w:t xml:space="preserve">ments: A possible REM correlate of hypnosis.</w:t>
      </w:r>
    </w:p>
    <w:p>
      <w:pPr>
        <w:pStyle w:val="Normal"/>
      </w:pPr>
      <w:r>
        <w:t xml:space="preserve">midt. Campinas, SP: Editorial Psy II, 1-90, 1995.</w:t>
      </w:r>
    </w:p>
    <w:p>
      <w:pPr>
        <w:pStyle w:val="Normal"/>
      </w:pPr>
      <w:r>
        <w:t xml:space="preserve">Am J Clin Hypnosis, 11:221-227, 1969.</w:t>
      </w:r>
    </w:p>
    <w:p>
      <w:pPr>
        <w:pStyle w:val="Normal"/>
      </w:pPr>
      <w:r>
        <w:t xml:space="preserve">31. Grinder J, Bandler R. Atravessando, passagens 16. Weitzenhoffer AM, Brockmeier JD. Attention em psicoterapia. Tradução MS Mourão Neto.</w:t>
      </w:r>
    </w:p>
    <w:p>
      <w:pPr>
        <w:pStyle w:val="Normal"/>
      </w:pPr>
      <w:r>
        <w:t xml:space="preserve">and eye movements. J Nervous and Mental Di-</w:t>
      </w:r>
    </w:p>
    <w:p>
      <w:pPr>
        <w:pStyle w:val="Normal"/>
      </w:pPr>
      <w:r>
        <w:t xml:space="preserve">São Paulo, SP: Sumus Editorial Ltda., p.29,</w:t>
      </w:r>
    </w:p>
    <w:p>
      <w:pPr>
        <w:pStyle w:val="Normal"/>
      </w:pPr>
      <w:r>
        <w:t xml:space="preserve">sease, 151:130-142, 1970.</w:t>
      </w:r>
    </w:p>
    <w:p>
      <w:pPr>
        <w:pStyle w:val="Normal"/>
      </w:pPr>
      <w:r>
        <w:t xml:space="preserve">1984.</w:t>
      </w:r>
    </w:p>
    <w:p>
      <w:pPr>
        <w:pStyle w:val="Normal"/>
      </w:pPr>
      <w:r>
        <w:t xml:space="preserve">17. Dunwoody RC, Edmonston WE. Hypnosis and</w:t>
      </w:r>
    </w:p>
    <w:p>
      <w:pPr>
        <w:pStyle w:val="Normal"/>
      </w:pPr>
      <w:r>
        <w:t xml:space="preserve">32. Hogan K. Making hypnosis understandable for slow eye movements. Am J Clin Hypnosis, 16:</w:t>
      </w:r>
    </w:p>
    <w:p>
      <w:pPr>
        <w:pStyle w:val="Normal"/>
      </w:pPr>
      <w:r>
        <w:t xml:space="preserve">your clients. Disponível na URL http://www/</w:t>
      </w:r>
    </w:p>
    <w:p>
      <w:pPr>
        <w:pStyle w:val="Normal"/>
      </w:pPr>
      <w:r>
        <w:t xml:space="preserve">270-274, 1974.</w:t>
      </w:r>
    </w:p>
    <w:p>
      <w:pPr>
        <w:pStyle w:val="Normal"/>
      </w:pPr>
      <w:r>
        <w:t xml:space="preserve">kevinhogan. com/ hypno.html. Acessado dia 10/</w:t>
      </w:r>
    </w:p>
    <w:p>
      <w:pPr>
        <w:pStyle w:val="Normal"/>
      </w:pPr>
      <w:r>
        <w:t xml:space="preserve">18. Crasilneck HB, Hall JA, Clinical hypnosis: Prin-06/2000.</w:t>
      </w:r>
    </w:p>
    <w:p>
      <w:pPr>
        <w:pStyle w:val="Normal"/>
      </w:pPr>
      <w:r>
        <w:t xml:space="preserve">ciples and applications. New York: Grune &amp; 33. Davitz J, Cook H. 60 segundos para expansão Stratton, 1985.</w:t>
      </w:r>
    </w:p>
    <w:p>
      <w:pPr>
        <w:pStyle w:val="Normal"/>
      </w:pPr>
      <w:r>
        <w:t xml:space="preserve">da mente. 3. ed. Tradução E Rocha. Rio de Ja-19. Udolf R Handbook of hypnosis for professio-neiro: Editora NovaFronteira S.A., p. 13, 1976.</w:t>
      </w:r>
    </w:p>
    <w:p>
      <w:pPr>
        <w:pStyle w:val="Normal"/>
      </w:pPr>
      <w:r>
        <w:t xml:space="preserve">nals. New York: Van Nostrand Reinhold, 1981.</w:t>
      </w:r>
    </w:p>
    <w:p>
      <w:pPr>
        <w:pStyle w:val="Normal"/>
      </w:pPr>
      <w:r>
        <w:t xml:space="preserve">34. Bandler R, Grinder J. A estrutura da magia. Tra-20. De Pascalis V. Brain mechnisms and attentio-dução R B Pereira Filho. Rio de Janeiro: Edito-nal processes in hypnosis. In: INABIS ’98 - 5th ra Guanabara Koogan S.A., 1977.</w:t>
      </w:r>
    </w:p>
    <w:p>
      <w:pPr>
        <w:pStyle w:val="Normal"/>
      </w:pPr>
      <w:r>
        <w:t xml:space="preserve">Internet World Congress on Biomedical Sci-</w:t>
      </w:r>
    </w:p>
    <w:p>
      <w:pPr>
        <w:pStyle w:val="Normal"/>
      </w:pPr>
      <w:r>
        <w:t xml:space="preserve">35. Plum F, Posner JB, Diagnóstico de estupor e ences at McMaster University, Canada, Dec</w:t>
      </w:r>
    </w:p>
    <w:p>
      <w:pPr>
        <w:pStyle w:val="Normal"/>
      </w:pPr>
      <w:r>
        <w:t xml:space="preserve">coma. 2. ed. Tradução M C Sztajnberg. Rio de 7-16ht, Invited Symposium, 1998. Disponível</w:t>
      </w:r>
    </w:p>
    <w:p>
      <w:pPr>
        <w:pStyle w:val="Normal"/>
      </w:pPr>
      <w:r>
        <w:t xml:space="preserve">Janeiro: Editora Guanabara Koogan, 1977.</w:t>
      </w:r>
    </w:p>
    <w:p>
      <w:pPr>
        <w:pStyle w:val="Normal"/>
      </w:pPr>
      <w:r>
        <w:t xml:space="preserve">URL http://www. mcmaster.ca/inabis98/woody/</w:t>
      </w:r>
    </w:p>
    <w:p>
      <w:pPr>
        <w:pStyle w:val="Normal"/>
      </w:pPr>
      <w:r>
        <w:t xml:space="preserve">36. DeMeyer W. Technique of the neurologic</w:t>
      </w:r>
    </w:p>
    <w:p>
      <w:pPr>
        <w:pStyle w:val="Normal"/>
      </w:pPr>
      <w:r>
        <w:t xml:space="preserve">de_pascalis0311/two.html. Acessado em 27/10/</w:t>
      </w:r>
    </w:p>
    <w:p>
      <w:pPr>
        <w:pStyle w:val="Normal"/>
      </w:pPr>
      <w:r>
        <w:t xml:space="preserve">examination. 2. ed. New York: McGraw-Hill</w:t>
      </w:r>
    </w:p>
    <w:p>
      <w:pPr>
        <w:pStyle w:val="Normal"/>
      </w:pPr>
      <w:r>
        <w:t xml:space="preserve">1999.</w:t>
      </w:r>
    </w:p>
    <w:p>
      <w:pPr>
        <w:pStyle w:val="Normal"/>
      </w:pPr>
      <w:r>
        <w:t xml:space="preserve">Companhy, 1974.</w:t>
      </w:r>
    </w:p>
    <w:p>
      <w:pPr>
        <w:pStyle w:val="Normal"/>
      </w:pPr>
      <w:r>
        <w:t xml:space="preserve">21. Edmonston WE, Jr. Anesis. In: SJ Lynn; JW</w:t>
      </w:r>
    </w:p>
    <w:p>
      <w:pPr>
        <w:pStyle w:val="Normal"/>
      </w:pPr>
      <w:r>
        <w:t xml:space="preserve">37. Watt DF. Emotion and consciousness: Impli-Rhue (eds.) Theories of hypnosis: Current mocations of affective neuroscience for extended dels and perspectives. New York: Guilford</w:t>
      </w:r>
    </w:p>
    <w:p>
      <w:pPr>
        <w:pStyle w:val="Normal"/>
      </w:pPr>
      <w:r>
        <w:t xml:space="preserve">reticular thalamic activating system. Theories Press, 197-237, 1991.</w:t>
      </w:r>
    </w:p>
    <w:p>
      <w:pPr>
        <w:pStyle w:val="Normal"/>
      </w:pPr>
      <w:r>
        <w:t xml:space="preserve">of consciousness. 1-25. Data de acesso 02/11/</w:t>
      </w:r>
    </w:p>
    <w:p>
      <w:pPr>
        <w:pStyle w:val="Normal"/>
      </w:pPr>
      <w:r>
        <w:t xml:space="preserve">22. Edmonston WE, Jr. Hypnosis and relaxation: 99, 1998.</w:t>
      </w:r>
    </w:p>
    <w:p>
      <w:pPr>
        <w:pStyle w:val="Normal"/>
      </w:pPr>
      <w:r>
        <w:t xml:space="preserve">Modern verification of an old equation. New</w:t>
      </w:r>
    </w:p>
    <w:p>
      <w:pPr>
        <w:pStyle w:val="Normal"/>
      </w:pPr>
      <w:r>
        <w:t xml:space="preserve">38. Newman J. Putting the puzzle together: Towar-York: John Wiley &amp; Sons, 1981.</w:t>
      </w:r>
    </w:p>
    <w:p>
      <w:pPr>
        <w:pStyle w:val="Normal"/>
      </w:pPr>
      <w:r>
        <w:t xml:space="preserve">ds a general theory of the neural correlates of</w:t>
      </w:r>
    </w:p>
    <w:p>
      <w:pPr>
        <w:pStyle w:val="Normal"/>
      </w:pPr>
      <w:r>
        <w:t xml:space="preserve">© Direitos reservados à EDITORA ATHENEU LTDA.</w:t>
      </w:r>
    </w:p>
    <w:p>
      <w:pPr>
        <w:pStyle w:val="Normal"/>
      </w:pPr>
      <w:r>
        <w:t xml:space="preserve">62</w:t>
      </w:r>
    </w:p>
    <w:p>
      <w:pPr>
        <w:pStyle w:val="Heading1"/>
      </w:pPr>
      <w:r>
        <w:t>CAPÍTULO 3</w:t>
      </w:r>
    </w:p>
    <w:p>
      <w:pPr>
        <w:pStyle w:val="Normal"/>
      </w:pPr>
      <w:r>
        <w:t xml:space="preserve">consciousness: Journal of Consciousness http://www.mcmaster.ca/ inabis98/woo-Studies, 4: 1,2, 47-66, 101-121, 1997.</w:t>
      </w:r>
    </w:p>
    <w:p>
      <w:pPr>
        <w:pStyle w:val="Normal"/>
      </w:pPr>
      <w:r>
        <w:t xml:space="preserve">dy0785/index. html Acessado 0 9/11/1999.</w:t>
      </w:r>
    </w:p>
    <w:p>
      <w:pPr>
        <w:pStyle w:val="Normal"/>
      </w:pPr>
      <w:r>
        <w:t xml:space="preserve">39. Ludwig A. Altered states of consciousness. Ar-56. Crawford HJ, Horton JE, Lamas J. Information chives of General Psychiatry, 15:225-234, 1966.</w:t>
      </w:r>
    </w:p>
    <w:p>
      <w:pPr>
        <w:pStyle w:val="Normal"/>
      </w:pPr>
      <w:r>
        <w:t xml:space="preserve">processing speed is faster for highly hypnotiza-40. Tart CT. Altered states of consciouness. 2.</w:t>
      </w:r>
    </w:p>
    <w:p>
      <w:pPr>
        <w:pStyle w:val="Normal"/>
      </w:pPr>
      <w:r>
        <w:t xml:space="preserve">ble than low hypnotizable persons: Evidence</w:t>
      </w:r>
    </w:p>
    <w:p>
      <w:pPr>
        <w:pStyle w:val="Normal"/>
      </w:pPr>
      <w:r>
        <w:t xml:space="preserve">ed. Rev. New York: Doubleday Anchor, 1972.</w:t>
      </w:r>
    </w:p>
    <w:p>
      <w:pPr>
        <w:pStyle w:val="Normal"/>
      </w:pPr>
      <w:r>
        <w:t xml:space="preserve">from behavioral reaction time and event-rela-41. Farthing GW. Altered states of consciousness.</w:t>
      </w:r>
    </w:p>
    <w:p>
      <w:pPr>
        <w:pStyle w:val="Normal"/>
      </w:pPr>
      <w:r>
        <w:t xml:space="preserve">ted potential studies. Int J Psychophysiology, In: Psychology of conciousness, Englewood Cli-30:84, 1998.</w:t>
      </w:r>
    </w:p>
    <w:p>
      <w:pPr>
        <w:pStyle w:val="Normal"/>
      </w:pPr>
      <w:r>
        <w:t xml:space="preserve">ffs, NJ: Prentice-Hall, Inc. 1992, p. 207-219.</w:t>
      </w:r>
    </w:p>
    <w:p>
      <w:pPr>
        <w:pStyle w:val="Normal"/>
      </w:pPr>
      <w:r>
        <w:t xml:space="preserve">57. Lamas JR, Crawford HJ. Counting devianting Capítulo 9. Disponível na URL http://</w:t>
      </w:r>
    </w:p>
    <w:p>
      <w:pPr>
        <w:pStyle w:val="Normal"/>
      </w:pPr>
      <w:r>
        <w:t xml:space="preserve">tones in odd-ball paradigm: Auditory event-re-www.psy.uva.nl/resedu/PN/edu/CONSC/</w:t>
      </w:r>
    </w:p>
    <w:p>
      <w:pPr>
        <w:pStyle w:val="Normal"/>
      </w:pPr>
      <w:r>
        <w:t xml:space="preserve">lated potentials amplitudes and latencies are library.html Acessado dia 20/11/2000.</w:t>
      </w:r>
    </w:p>
    <w:p>
      <w:pPr>
        <w:pStyle w:val="Normal"/>
      </w:pPr>
      <w:r>
        <w:t xml:space="preserve">differentially impacted high and low hypnoti-42. Tart CT. States of consciousness. Web Edition zable persons. Int J Psychophysiology, 30:98, Schaffer Library, 1997. Disponível na URL</w:t>
      </w:r>
    </w:p>
    <w:p>
      <w:pPr>
        <w:pStyle w:val="Normal"/>
      </w:pPr>
      <w:r>
        <w:t xml:space="preserve">1998.</w:t>
      </w:r>
    </w:p>
    <w:p>
      <w:pPr>
        <w:pStyle w:val="Normal"/>
      </w:pPr>
      <w:r>
        <w:t xml:space="preserve">http://www. druglibrary. org/schhffer/Isd/</w:t>
      </w:r>
    </w:p>
    <w:p>
      <w:pPr>
        <w:pStyle w:val="Normal"/>
      </w:pPr>
      <w:r>
        <w:t xml:space="preserve">58. Crawford HJ. Cognitive and psychophysiolo-soccont.html Acessado em 10/12/01.</w:t>
      </w:r>
    </w:p>
    <w:p>
      <w:pPr>
        <w:pStyle w:val="Normal"/>
      </w:pPr>
      <w:r>
        <w:t xml:space="preserve">gical correlates of hypnotic responsiveness and 43. Hartland J. Medical &amp; dental hypnosis &amp; its cli-hypnosis. In: ML Fass, D Brown (eds.) Creatinical applications. 2. ed. London: Baillière Tin-ve mastery in hypnosis and hypnoanalysis: A</w:t>
      </w:r>
    </w:p>
    <w:p>
      <w:pPr>
        <w:pStyle w:val="Normal"/>
      </w:pPr>
      <w:r>
        <w:t xml:space="preserve">dall, 13-17, 1973.</w:t>
      </w:r>
    </w:p>
    <w:p>
      <w:pPr>
        <w:pStyle w:val="Normal"/>
      </w:pPr>
      <w:r>
        <w:t xml:space="preserve">festschrift for Erika Fromm. Hillsdale, New Jer-44. Tellegen A, Atkinson G. Opennes to absorbing sey: Erlbaum, 155-168, 1990.</w:t>
      </w:r>
    </w:p>
    <w:p>
      <w:pPr>
        <w:pStyle w:val="Normal"/>
      </w:pPr>
      <w:r>
        <w:t xml:space="preserve">and self-altering experiences (absorption), a trait 59. Crawford HJ, Gruzelier JH. A midstream view related to hypnotic susceptibilty. Journal of of the neuropsychophysiology of hypnosis: Re-Abnormal Psychology, 83:268-277, 1974.</w:t>
      </w:r>
    </w:p>
    <w:p>
      <w:pPr>
        <w:pStyle w:val="Normal"/>
      </w:pPr>
      <w:r>
        <w:t xml:space="preserve">cent research and future directions. In: E Fromm, 45. Shames R, Sterin C. Cura pelo poder da mente.</w:t>
      </w:r>
    </w:p>
    <w:p>
      <w:pPr>
        <w:pStyle w:val="Normal"/>
      </w:pPr>
      <w:r>
        <w:t xml:space="preserve">MR Nash (eds.) Contemporary hypnosis rese-</w:t>
      </w:r>
    </w:p>
    <w:p>
      <w:pPr>
        <w:pStyle w:val="Normal"/>
      </w:pPr>
      <w:r>
        <w:t xml:space="preserve">Tradução F de Castro Chamma. Rio de Janeiro: arch. New York: Guilford Press, 227-266, 1992.</w:t>
      </w:r>
    </w:p>
    <w:p>
      <w:pPr>
        <w:pStyle w:val="Normal"/>
      </w:pPr>
      <w:r>
        <w:t xml:space="preserve">Editora Nórdica Ltda., 1-14, 1981.</w:t>
      </w:r>
    </w:p>
    <w:p>
      <w:pPr>
        <w:pStyle w:val="Normal"/>
      </w:pPr>
      <w:r>
        <w:t xml:space="preserve">60. Sabourin ME, Cutcomb SD, Crawford HJ, Pri-46. Jagot PC. Método prático de magnetismo, hip-bram KH. EEG correlates of hypnotic suscepti-notismo e sugestão. Tradução R N Corrêa. 2.ed.</w:t>
      </w:r>
    </w:p>
    <w:p>
      <w:pPr>
        <w:pStyle w:val="Normal"/>
      </w:pPr>
      <w:r>
        <w:t xml:space="preserve">bility and hypnotic trance: Spectral analysis and São Paulo: Editora Mestre Jou, 1961;123-143.</w:t>
      </w:r>
    </w:p>
    <w:p>
      <w:pPr>
        <w:pStyle w:val="Normal"/>
      </w:pPr>
      <w:r>
        <w:t xml:space="preserve">coherence. Int J of Psychophysiology, 10:125-47. Milechnin A, Holland JR. L. Cibernética dos 142, 1990.</w:t>
      </w:r>
    </w:p>
    <w:p>
      <w:pPr>
        <w:pStyle w:val="Normal"/>
      </w:pPr>
      <w:r>
        <w:t xml:space="preserve">estados emocionais. Recife: Instituto de Hip-61. Isotani T, Lehmann D, Pascual-Marqui RB, nologia, Edições da S.P.H.M., 49-57, 1973.</w:t>
      </w:r>
    </w:p>
    <w:p>
      <w:pPr>
        <w:pStyle w:val="Normal"/>
      </w:pPr>
      <w:r>
        <w:t xml:space="preserve">Kochi K, Wackermann J, Saito N, Yagyu T, et</w:t>
      </w:r>
    </w:p>
    <w:p>
      <w:pPr>
        <w:pStyle w:val="Normal"/>
      </w:pPr>
      <w:r>
        <w:t xml:space="preserve">48. Morris F. Ajuda-te pela auto-hipnose. Tradução al. EEG source localization and global dimen-W Araújo. São Paulo: Ibrasa, 1984.</w:t>
      </w:r>
    </w:p>
    <w:p>
      <w:pPr>
        <w:pStyle w:val="Normal"/>
      </w:pPr>
      <w:r>
        <w:t xml:space="preserve">sional complexity in high- and low- hypnotiza-49. Chertok L. A hipnose entre a psicanálise e a ble subjects: A pilot study. Neuropsychology, biologia. Tradução de RC de Lacerda. Rio de</w:t>
      </w:r>
    </w:p>
    <w:p>
      <w:pPr>
        <w:pStyle w:val="Normal"/>
      </w:pPr>
      <w:r>
        <w:t xml:space="preserve">44:192-198, 2001.</w:t>
      </w:r>
    </w:p>
    <w:p>
      <w:pPr>
        <w:pStyle w:val="Normal"/>
      </w:pPr>
      <w:r>
        <w:t xml:space="preserve">Janeiro: Zahar Editores, p.86, 1982.</w:t>
      </w:r>
    </w:p>
    <w:p>
      <w:pPr>
        <w:pStyle w:val="Normal"/>
      </w:pPr>
      <w:r>
        <w:t xml:space="preserve">62. De Pascalis V. EEG spectral analysis during 50. Chertok L. Michaux D, Jeune P, Bleirad G. Re-hypnotic induction, hypnotic dream and age-</w:t>
      </w:r>
    </w:p>
    <w:p>
      <w:pPr>
        <w:pStyle w:val="Normal"/>
      </w:pPr>
      <w:r>
        <w:t xml:space="preserve">cherches expérimentales et cliniques sur</w:t>
      </w:r>
    </w:p>
    <w:p>
      <w:pPr>
        <w:pStyle w:val="Normal"/>
      </w:pPr>
      <w:r>
        <w:t xml:space="preserve">regression. International J of Psychophysiolo-l’hipnose. Reveu de santé mentale, 1978.</w:t>
      </w:r>
    </w:p>
    <w:p>
      <w:pPr>
        <w:pStyle w:val="Normal"/>
      </w:pPr>
      <w:r>
        <w:t xml:space="preserve">gy, 5: 153-166, 1993.</w:t>
      </w:r>
    </w:p>
    <w:p>
      <w:pPr>
        <w:pStyle w:val="Normal"/>
      </w:pPr>
      <w:r>
        <w:t xml:space="preserve">51. McCue PA, McCue EC. Literalness: An unsug-63. Sheer DE. Sensory and cognitive 40-Hz EEG</w:t>
      </w:r>
    </w:p>
    <w:p>
      <w:pPr>
        <w:pStyle w:val="Normal"/>
      </w:pPr>
      <w:r>
        <w:t xml:space="preserve">gested (spontaneous) item of hypnotic behavievent-related potentials: Behavior correlates, or? Int J Clin Exp Hypnosis, 36: 192-197, 1988.</w:t>
      </w:r>
    </w:p>
    <w:p>
      <w:pPr>
        <w:pStyle w:val="Normal"/>
      </w:pPr>
      <w:r>
        <w:t xml:space="preserve">brain function and clinical application. In: E</w:t>
      </w:r>
    </w:p>
    <w:p>
      <w:pPr>
        <w:pStyle w:val="Normal"/>
      </w:pPr>
      <w:r>
        <w:t xml:space="preserve">52. Lynn SJ, Rhue JW. Na integrative model of hyp-Basar, TH Bullock (eds.) Brain Dynamics.</w:t>
      </w:r>
    </w:p>
    <w:p>
      <w:pPr>
        <w:pStyle w:val="Normal"/>
      </w:pPr>
      <w:r>
        <w:t xml:space="preserve">nosis. In: SJ Lynn, JW Rhue (eds.) Theories of Berlin:Springer-Verlag, 339-374, 1989.</w:t>
      </w:r>
    </w:p>
    <w:p>
      <w:pPr>
        <w:pStyle w:val="Normal"/>
      </w:pPr>
      <w:r>
        <w:t xml:space="preserve">hypnosis: Current models and perspectives. New 64. Ray WJ, Blai A, Aikins D, Coyle J, Bjick E.</w:t>
      </w:r>
    </w:p>
    <w:p>
      <w:pPr>
        <w:pStyle w:val="Normal"/>
      </w:pPr>
      <w:r>
        <w:t xml:space="preserve">York: Guilford Press, 397-438, 1991.</w:t>
      </w:r>
    </w:p>
    <w:p>
      <w:pPr>
        <w:pStyle w:val="Normal"/>
      </w:pPr>
      <w:r>
        <w:t xml:space="preserve">Understanding hypnosis and hypnotic suscep-</w:t>
      </w:r>
    </w:p>
    <w:p>
      <w:pPr>
        <w:pStyle w:val="Normal"/>
      </w:pPr>
      <w:r>
        <w:t xml:space="preserve">53. Lynn SJ, Rhue JW, Weekes JR. Hypnotic invo-tibility from a psychophysiogical perspective.</w:t>
      </w:r>
    </w:p>
    <w:p>
      <w:pPr>
        <w:pStyle w:val="Normal"/>
      </w:pPr>
      <w:r>
        <w:t xml:space="preserve">luntariness: A social cognitive analysis. Psycho-In: INABIS ’98 - 5th Internet World Congress logical Review, 97: 169-184, 1990.</w:t>
      </w:r>
    </w:p>
    <w:p>
      <w:pPr>
        <w:pStyle w:val="Normal"/>
      </w:pPr>
      <w:r>
        <w:t xml:space="preserve">on Biomedical Sciences at McMaster Universi-</w:t>
      </w:r>
    </w:p>
    <w:p>
      <w:pPr>
        <w:pStyle w:val="Normal"/>
      </w:pPr>
      <w:r>
        <w:t xml:space="preserve">54. Kirch I, Lynn SJ Automaticity in clinical psycho-ty, Canada, Dec 7-16th. Invited Symposium.</w:t>
      </w:r>
    </w:p>
    <w:p>
      <w:pPr>
        <w:pStyle w:val="Normal"/>
      </w:pPr>
      <w:r>
        <w:t xml:space="preserve">logy. American Psychologist, 54;504-515, 1999.</w:t>
      </w:r>
    </w:p>
    <w:p>
      <w:pPr>
        <w:pStyle w:val="Normal"/>
      </w:pPr>
      <w:r>
        <w:t xml:space="preserve">1998. Disponível naURLhttp://www.mc-</w:t>
      </w:r>
    </w:p>
    <w:p>
      <w:pPr>
        <w:pStyle w:val="Normal"/>
      </w:pPr>
      <w:r>
        <w:t xml:space="preserve">55. Woody E. What’s hypnosis? In: Inabis98 5Th master.ca/inabis98/woody/ray0556/index.html</w:t>
      </w:r>
    </w:p>
    <w:p>
      <w:pPr>
        <w:pStyle w:val="Normal"/>
      </w:pPr>
      <w:r>
        <w:t xml:space="preserve">Internet World Congress on Biomedical Scien-</w:t>
      </w:r>
    </w:p>
    <w:p>
      <w:pPr>
        <w:pStyle w:val="Normal"/>
      </w:pPr>
      <w:r>
        <w:t xml:space="preserve">Acessado 09/11/1999.</w:t>
      </w:r>
    </w:p>
    <w:p>
      <w:pPr>
        <w:pStyle w:val="Normal"/>
      </w:pPr>
      <w:r>
        <w:t xml:space="preserve">ces at McMaster University, Canada, Dec 7-16th.</w:t>
      </w:r>
    </w:p>
    <w:p>
      <w:pPr>
        <w:pStyle w:val="Normal"/>
      </w:pPr>
      <w:r>
        <w:t xml:space="preserve">65. Laurence JR, Slako F, Le Beau M. Automatici-Invited Symposium. 1998. Disponível na URL</w:t>
      </w:r>
    </w:p>
    <w:p>
      <w:pPr>
        <w:pStyle w:val="Normal"/>
      </w:pPr>
      <w:r>
        <w:t xml:space="preserve">ty, hypnotizability and the creation of anoma-</w:t>
      </w:r>
    </w:p>
    <w:p>
      <w:pPr>
        <w:pStyle w:val="Normal"/>
      </w:pPr>
      <w:r>
        <w:t xml:space="preserve">© Direitos reservados à EDITORA ATHENEU LTDA.</w:t>
      </w:r>
    </w:p>
    <w:p>
      <w:pPr>
        <w:pStyle w:val="Heading1"/>
      </w:pPr>
      <w:r>
        <w:t>CAPÍTULO 3</w:t>
      </w:r>
    </w:p>
    <w:p>
      <w:pPr>
        <w:pStyle w:val="Normal"/>
      </w:pPr>
      <w:r>
        <w:t xml:space="preserve">63</w:t>
      </w:r>
    </w:p>
    <w:p>
      <w:pPr>
        <w:pStyle w:val="Normal"/>
      </w:pPr>
      <w:r>
        <w:t xml:space="preserve">lous experiences: Neuro-physiological indica-thology. American Psychologist, 43: 35-45,</w:t>
      </w:r>
    </w:p>
    <w:p>
      <w:pPr>
        <w:pStyle w:val="Normal"/>
      </w:pPr>
      <w:r>
        <w:t xml:space="preserve">tors. In: INABIS ’98 - 5th Internet World Con-1988.</w:t>
      </w:r>
    </w:p>
    <w:p>
      <w:pPr>
        <w:pStyle w:val="Normal"/>
      </w:pPr>
      <w:r>
        <w:t xml:space="preserve">gress on Biomedical Sciences at McMaster</w:t>
      </w:r>
    </w:p>
    <w:p>
      <w:pPr>
        <w:pStyle w:val="Normal"/>
      </w:pPr>
      <w:r>
        <w:t xml:space="preserve">72. Wilson SC, Barber TX. The fantasy-prone per-University, Canada, Dec 7-16th. Invited Sym-</w:t>
      </w:r>
    </w:p>
    <w:p>
      <w:pPr>
        <w:pStyle w:val="Normal"/>
      </w:pPr>
      <w:r>
        <w:t xml:space="preserve">sonality: Implications for understanding imagery posium. 1998. Disponível na URL http://</w:t>
      </w:r>
    </w:p>
    <w:p>
      <w:pPr>
        <w:pStyle w:val="Normal"/>
      </w:pPr>
      <w:r>
        <w:t xml:space="preserve">hypnosis, and para-psychological phenomena.</w:t>
      </w:r>
    </w:p>
    <w:p>
      <w:pPr>
        <w:pStyle w:val="Normal"/>
      </w:pPr>
      <w:r>
        <w:t xml:space="preserve">www.mcmaster.ca/inabis98/woody/lauren-</w:t>
      </w:r>
    </w:p>
    <w:p>
      <w:pPr>
        <w:pStyle w:val="Normal"/>
      </w:pPr>
      <w:r>
        <w:t xml:space="preserve">In: A A Sheikh (ed.) Imagery: Current theory, ce0642/index. html Acessado 09/11/ 1999.</w:t>
      </w:r>
    </w:p>
    <w:p>
      <w:pPr>
        <w:pStyle w:val="Normal"/>
      </w:pPr>
      <w:r>
        <w:t xml:space="preserve">research and application. New York: John Wi-</w:t>
      </w:r>
    </w:p>
    <w:p>
      <w:pPr>
        <w:pStyle w:val="Normal"/>
      </w:pPr>
      <w:r>
        <w:t xml:space="preserve">66. Horton JE, Crawford HJ, Downs III JH. Cor-ley, 340-387, 1983.</w:t>
      </w:r>
    </w:p>
    <w:p>
      <w:pPr>
        <w:pStyle w:val="Normal"/>
      </w:pPr>
      <w:r>
        <w:t xml:space="preserve">pus callosum morphology diferrences in low and 73. Barber TX. A new hypnosis paradigm. Psycho-high hypnotizable adults: Attentional inihibitory logical Hypnosis, (6) 3, 8-12, 1997.</w:t>
      </w:r>
    </w:p>
    <w:p>
      <w:pPr>
        <w:pStyle w:val="Normal"/>
      </w:pPr>
      <w:r>
        <w:t xml:space="preserve">processing differences. Sixth Annual Neuroi-</w:t>
      </w:r>
    </w:p>
    <w:p>
      <w:pPr>
        <w:pStyle w:val="Normal"/>
      </w:pPr>
      <w:r>
        <w:t xml:space="preserve">74. Barber TX. A compreensive three dimencio-mage Brain Mapping 2000 Meeting. Poster 47.</w:t>
      </w:r>
    </w:p>
    <w:p>
      <w:pPr>
        <w:pStyle w:val="Normal"/>
      </w:pPr>
      <w:r>
        <w:t xml:space="preserve">nal theory of hypnosis. In: I Kirsch, A Capa-</w:t>
      </w:r>
    </w:p>
    <w:p>
      <w:pPr>
        <w:pStyle w:val="Normal"/>
      </w:pPr>
      <w:r>
        <w:t xml:space="preserve">© 2000 Academic Press. Disponível URL http:/</w:t>
      </w:r>
    </w:p>
    <w:p>
      <w:pPr>
        <w:pStyle w:val="Normal"/>
      </w:pPr>
      <w:r>
        <w:t xml:space="preserve">fons, E Cardenã-Buelna, S Amigo (eds.) Clini-</w:t>
      </w:r>
    </w:p>
    <w:p>
      <w:pPr>
        <w:pStyle w:val="Normal"/>
      </w:pPr>
      <w:r>
        <w:t xml:space="preserve">/www/apnet.com/www/journsl/htm2000</w:t>
      </w:r>
    </w:p>
    <w:p>
      <w:pPr>
        <w:pStyle w:val="Normal"/>
      </w:pPr>
      <w:r>
        <w:t xml:space="preserve">cal hypnosis and self-regulations: Cognitive-67. Barber TX. A deeper understanding of hypno-behavioral perspective. Washington, DC:</w:t>
      </w:r>
    </w:p>
    <w:p>
      <w:pPr>
        <w:pStyle w:val="Normal"/>
      </w:pPr>
      <w:r>
        <w:t xml:space="preserve">sis: Its secrets, its nature, its essence. Am J Clin American Psychological Association, 1999.</w:t>
      </w:r>
    </w:p>
    <w:p>
      <w:pPr>
        <w:pStyle w:val="Normal"/>
      </w:pPr>
      <w:r>
        <w:t xml:space="preserve">Hypnosis, 42 (3,4): 208-272, 2000.</w:t>
      </w:r>
    </w:p>
    <w:p>
      <w:pPr>
        <w:pStyle w:val="Normal"/>
      </w:pPr>
      <w:r>
        <w:t xml:space="preserve">75. Kirch I, Council J. Situational and personality 68. Barret D. Deep trance subjects: A schema of correlates of hypnotic responsiveness. In: E</w:t>
      </w:r>
    </w:p>
    <w:p>
      <w:pPr>
        <w:pStyle w:val="Normal"/>
      </w:pPr>
      <w:r>
        <w:t xml:space="preserve">two distinct subgroups. In: RG Kunzendorf (ed.) From, M Nash (eds.) Contemporary hypnosis</w:t>
      </w:r>
    </w:p>
    <w:p>
      <w:pPr>
        <w:pStyle w:val="Normal"/>
      </w:pPr>
      <w:r>
        <w:t xml:space="preserve">Mental Imaginary. New York: Plenum Press,</w:t>
      </w:r>
    </w:p>
    <w:p>
      <w:pPr>
        <w:pStyle w:val="Normal"/>
      </w:pPr>
      <w:r>
        <w:t xml:space="preserve">reseach. New York: Guilford Press, 267-291,</w:t>
      </w:r>
    </w:p>
    <w:p>
      <w:pPr>
        <w:pStyle w:val="Normal"/>
      </w:pPr>
      <w:r>
        <w:t xml:space="preserve">101-112, 1990.</w:t>
      </w:r>
    </w:p>
    <w:p>
      <w:pPr>
        <w:pStyle w:val="Normal"/>
      </w:pPr>
      <w:r>
        <w:t xml:space="preserve">1992.</w:t>
      </w:r>
    </w:p>
    <w:p>
      <w:pPr>
        <w:pStyle w:val="Normal"/>
      </w:pPr>
      <w:r>
        <w:t xml:space="preserve">69. Barret D. Fantasizers and dissociaters: Two 76. Ruzyla-Smith P, Barabasz A, Barabasz M,</w:t>
      </w:r>
    </w:p>
    <w:p>
      <w:pPr>
        <w:pStyle w:val="Normal"/>
      </w:pPr>
      <w:r>
        <w:t xml:space="preserve">types of high hypnotizables. NP Spanos, B</w:t>
      </w:r>
    </w:p>
    <w:p>
      <w:pPr>
        <w:pStyle w:val="Normal"/>
      </w:pPr>
      <w:r>
        <w:t xml:space="preserve">Warner D. Effects of hypnosis on the immu-</w:t>
      </w:r>
    </w:p>
    <w:p>
      <w:pPr>
        <w:pStyle w:val="Normal"/>
      </w:pPr>
      <w:r>
        <w:t xml:space="preserve">Wallace (eds). Hypnosis and imagination, 123-ne response: B cells, T cells, helper and su-135, 1996.</w:t>
      </w:r>
    </w:p>
    <w:p>
      <w:pPr>
        <w:pStyle w:val="Normal"/>
      </w:pPr>
      <w:r>
        <w:t xml:space="preserve">pressor cells. Am J Clin Hypnosis, 38 (2): 71-70. Lynn SJ, Rhue JW. The fantasy prone person: 79, 1995.</w:t>
      </w:r>
    </w:p>
    <w:p>
      <w:pPr>
        <w:pStyle w:val="Normal"/>
      </w:pPr>
      <w:r>
        <w:t xml:space="preserve">Hypnosis, imagination, and creativity. Journal 77. Rossi EL. Mind-body healing, not suggestion, of Personality and Social Psychology, 51:404-is the essence of hypnosis: Invited discussion 408, 1986.</w:t>
      </w:r>
    </w:p>
    <w:p>
      <w:pPr>
        <w:pStyle w:val="Normal"/>
      </w:pPr>
      <w:r>
        <w:t xml:space="preserve">of Cohen’s Clinical uses of measures of hypno-71. Lynn SJ, Rhue JW. Fantasy proneness: Hypnotizability. Am J Clin Hypnosis, 32 (1): 14-15, sis, developmental antecedents, and psychopa-1989.</w:t>
      </w:r>
    </w:p>
    <w:p>
      <w:pPr>
        <w:pStyle w:val="Normal"/>
      </w:pPr>
      <w:r>
        <w:t xml:space="preserve">© Direitos reservados à EDITORA ATHENEU LTDA.</w:t>
      </w:r>
    </w:p>
    <w:p>
      <w:pPr>
        <w:pStyle w:val="Normal"/>
      </w:pPr>
      <w:r>
        <w:t xml:space="preserve">64</w:t>
      </w:r>
    </w:p>
    <w:p>
      <w:pPr>
        <w:pStyle w:val="Heading1"/>
      </w:pPr>
      <w:r>
        <w:t>CAPÍTULO 3</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Comunicação Sugestiva �</w:t>
      </w:r>
    </w:p>
    <w:p>
      <w:pPr>
        <w:pStyle w:val="Normal"/>
      </w:pPr>
      <w:r>
        <w:t xml:space="preserve">Tipos de Sugestões</w:t>
      </w:r>
    </w:p>
    <w:p>
      <w:pPr>
        <w:pStyle w:val="Normal"/>
      </w:pPr>
      <w:r>
        <w:t xml:space="preserve">SUGESTÃO</w:t>
      </w:r>
    </w:p>
    <w:p>
      <w:pPr>
        <w:pStyle w:val="Normal"/>
      </w:pPr>
      <w:r>
        <w:t xml:space="preserve">101).*** Segundo Kirsch4 sugestão é um tipo</w:t>
      </w:r>
    </w:p>
    <w:p>
      <w:pPr>
        <w:pStyle w:val="Normal"/>
      </w:pPr>
      <w:r>
        <w:t xml:space="preserve">particular de estímulo que comunica infor-</w:t>
      </w:r>
    </w:p>
    <w:p>
      <w:pPr>
        <w:pStyle w:val="Normal"/>
      </w:pPr>
      <w:r>
        <w:t xml:space="preserve">A palavra sugestão em literatura psiquiá-</w:t>
      </w:r>
    </w:p>
    <w:p>
      <w:pPr>
        <w:pStyle w:val="Normal"/>
      </w:pPr>
      <w:r>
        <w:t xml:space="preserve">mação que uma resposta não volitiva ocor-</w:t>
      </w:r>
    </w:p>
    <w:p>
      <w:pPr>
        <w:pStyle w:val="Normal"/>
      </w:pPr>
      <w:r>
        <w:t xml:space="preserve">trica se aplica com dois sentidos: “</w:t>
      </w:r>
    </w:p>
    <w:p>
      <w:pPr>
        <w:pStyle w:val="Normal"/>
      </w:pPr>
      <w:r>
        <w:t xml:space="preserve">se usa</w:t>
      </w:r>
    </w:p>
    <w:p>
      <w:pPr>
        <w:pStyle w:val="Normal"/>
      </w:pPr>
      <w:r>
        <w:t xml:space="preserve">rerá, e a sugestão continua sendo sugestão</w:t>
      </w:r>
    </w:p>
    <w:p>
      <w:pPr>
        <w:pStyle w:val="Normal"/>
      </w:pPr>
      <w:r>
        <w:t xml:space="preserve">para indicar una idea que se ofrece al en-mesmo que o indivíduo não responda a ela.</w:t>
      </w:r>
    </w:p>
    <w:p>
      <w:pPr>
        <w:pStyle w:val="Normal"/>
      </w:pPr>
      <w:r>
        <w:t xml:space="preserve">fermo y que éste há de aceptar sin crítica.</w:t>
      </w:r>
    </w:p>
    <w:p>
      <w:pPr>
        <w:pStyle w:val="Normal"/>
      </w:pPr>
      <w:r>
        <w:t xml:space="preserve">O significado contextualizado determinado</w:t>
      </w:r>
    </w:p>
    <w:p>
      <w:pPr>
        <w:pStyle w:val="Normal"/>
      </w:pPr>
      <w:r>
        <w:t xml:space="preserve">[...] Se usa también a palavra sugestión para</w:t>
      </w:r>
    </w:p>
    <w:p>
      <w:pPr>
        <w:pStyle w:val="Normal"/>
      </w:pPr>
      <w:r>
        <w:t xml:space="preserve">da comunicação e a sua resposta não volitiva</w:t>
      </w:r>
    </w:p>
    <w:p>
      <w:pPr>
        <w:pStyle w:val="Normal"/>
      </w:pPr>
      <w:r>
        <w:t xml:space="preserve">significar el proceso que determina la</w:t>
      </w:r>
    </w:p>
    <w:p>
      <w:pPr>
        <w:pStyle w:val="Normal"/>
      </w:pPr>
      <w:r>
        <w:t xml:space="preserve">aceptación sin crítica de la idea ofrecida</w:t>
      </w:r>
    </w:p>
    <w:p>
      <w:pPr>
        <w:pStyle w:val="Normal"/>
      </w:pPr>
      <w:r>
        <w:t xml:space="preserve">”1</w:t>
      </w:r>
    </w:p>
    <w:p>
      <w:pPr>
        <w:pStyle w:val="Normal"/>
      </w:pPr>
      <w:r>
        <w:t xml:space="preserve">diferenciam a sugestão de uma orientação</w:t>
      </w:r>
    </w:p>
    <w:p>
      <w:pPr>
        <w:pStyle w:val="Normal"/>
      </w:pPr>
      <w:r>
        <w:t xml:space="preserve">(p.7).* Sugestão é “a mensagem de alguma</w:t>
      </w:r>
    </w:p>
    <w:p>
      <w:pPr>
        <w:pStyle w:val="Normal"/>
      </w:pPr>
      <w:r>
        <w:t xml:space="preserve">ou de um comando.</w:t>
      </w:r>
    </w:p>
    <w:p>
      <w:pPr>
        <w:pStyle w:val="Normal"/>
      </w:pPr>
      <w:r>
        <w:t xml:space="preserve">fonte interna ou externa, a indicar o que se deve fazer ou como as coisas devem ser fei-</w:t>
      </w:r>
    </w:p>
    <w:p>
      <w:pPr>
        <w:pStyle w:val="Normal"/>
      </w:pPr>
      <w:r>
        <w:t xml:space="preserve">*A palavra sugestão em literatura psiquiátrica se apli-tas; o que é certo, o que é errado. É uma</w:t>
      </w:r>
    </w:p>
    <w:p>
      <w:pPr>
        <w:pStyle w:val="Normal"/>
      </w:pPr>
      <w:r>
        <w:t xml:space="preserve">ca em dois sentidos: “se usa para indicar uma idéia mensagem que nos ajuda a nos condicionar-que se oferece ao paciente que ele há de aceitar sem mos”2 (p. 16). A sugestão é “</w:t>
      </w:r>
    </w:p>
    <w:p>
      <w:pPr>
        <w:pStyle w:val="Normal"/>
      </w:pPr>
      <w:r>
        <w:t xml:space="preserve">un proceso de</w:t>
      </w:r>
    </w:p>
    <w:p>
      <w:pPr>
        <w:pStyle w:val="Normal"/>
      </w:pPr>
      <w:r>
        <w:t xml:space="preserve">crítica; [...] Se usa também a palavra sugestão para significar o processo que determina a aceitação sem</w:t>
      </w:r>
    </w:p>
    <w:p>
      <w:pPr>
        <w:pStyle w:val="Normal"/>
      </w:pPr>
      <w:r>
        <w:t xml:space="preserve">comumicatión y aceptación total de una idea</w:t>
      </w:r>
    </w:p>
    <w:p>
      <w:pPr>
        <w:pStyle w:val="Normal"/>
      </w:pPr>
      <w:r>
        <w:t xml:space="preserve">crítica da idéia oferecida.” (Tradução do autor.)</w:t>
      </w:r>
    </w:p>
    <w:p>
      <w:pPr>
        <w:pStyle w:val="Normal"/>
      </w:pPr>
      <w:r>
        <w:t xml:space="preserve">lo que determina una modificación psicoplá-</w:t>
      </w:r>
    </w:p>
    <w:p>
      <w:pPr>
        <w:pStyle w:val="Normal"/>
      </w:pPr>
      <w:r>
        <w:t xml:space="preserve">**Sugestão é “um processo de comunicação e aceita-sica del sujeto, o sea, una modificacíon psi-</w:t>
      </w:r>
    </w:p>
    <w:p>
      <w:pPr>
        <w:pStyle w:val="Normal"/>
      </w:pPr>
      <w:r>
        <w:t xml:space="preserve">ção total de uma idéia, o que determina uma modifica-cosomática global con localizaciones cor-</w:t>
      </w:r>
    </w:p>
    <w:p>
      <w:pPr>
        <w:pStyle w:val="Normal"/>
      </w:pPr>
      <w:r>
        <w:t xml:space="preserve">ção psicoplásica do indivíduo, ou seja, uma modifica-</w:t>
      </w:r>
    </w:p>
    <w:p>
      <w:pPr>
        <w:pStyle w:val="Normal"/>
      </w:pPr>
      <w:r>
        <w:t xml:space="preserve">ção psicossomática global, com localizações corpo-porales específicas más acentuadas según rais específicas, mais acentuadas segundo a idéia</w:t>
      </w:r>
    </w:p>
    <w:p>
      <w:pPr>
        <w:pStyle w:val="Normal"/>
      </w:pPr>
      <w:r>
        <w:t xml:space="preserve">la idea sugerida y aceptada, pudiendo in-sugerida e aceita, podendo incluir a falta de bases ló-</w:t>
      </w:r>
    </w:p>
    <w:p>
      <w:pPr>
        <w:pStyle w:val="Normal"/>
      </w:pPr>
      <w:r>
        <w:t xml:space="preserve">cluir la falta de bases lógicas para su de-gicas para o seu desenvolvimento”3. (Tradução do autor.)</w:t>
      </w:r>
    </w:p>
    <w:p>
      <w:pPr>
        <w:pStyle w:val="Normal"/>
      </w:pPr>
      <w:r>
        <w:t xml:space="preserve">sarrollo</w:t>
      </w:r>
    </w:p>
    <w:p>
      <w:pPr>
        <w:pStyle w:val="Normal"/>
      </w:pPr>
      <w:r>
        <w:t xml:space="preserve">”3 (p. 31).** “</w:t>
      </w:r>
    </w:p>
    <w:p>
      <w:pPr>
        <w:pStyle w:val="Normal"/>
      </w:pPr>
      <w:r>
        <w:t xml:space="preserve">A suggestion is a</w:t>
      </w:r>
    </w:p>
    <w:p>
      <w:pPr>
        <w:pStyle w:val="Normal"/>
      </w:pPr>
      <w:r>
        <w:t xml:space="preserve">***“Uma sugestão é uma comunicação indicando que</w:t>
      </w:r>
    </w:p>
    <w:p>
      <w:pPr>
        <w:pStyle w:val="Normal"/>
      </w:pPr>
      <w:r>
        <w:t xml:space="preserve">communication indicating that na individual</w:t>
      </w:r>
    </w:p>
    <w:p>
      <w:pPr>
        <w:pStyle w:val="Normal"/>
      </w:pPr>
      <w:r>
        <w:t xml:space="preserve">um indivíduo terá a experiência de uma resposta parti-will experience a particular response</w:t>
      </w:r>
    </w:p>
    <w:p>
      <w:pPr>
        <w:pStyle w:val="Normal"/>
      </w:pPr>
      <w:r>
        <w:t xml:space="preserve">” (p.</w:t>
      </w:r>
    </w:p>
    <w:p>
      <w:pPr>
        <w:pStyle w:val="Normal"/>
      </w:pPr>
      <w:r>
        <w:t xml:space="preserve">cular”. (Tradução do autor.)</w:t>
      </w:r>
    </w:p>
    <w:p>
      <w:pPr>
        <w:pStyle w:val="Normal"/>
      </w:pPr>
      <w:r>
        <w:t xml:space="preserve">© Direitos reservados à EDITORA ATHENEU LTDA.</w:t>
      </w:r>
    </w:p>
    <w:p>
      <w:pPr>
        <w:pStyle w:val="Heading1"/>
      </w:pPr>
      <w:r>
        <w:t>CAPÍTULO 4</w:t>
      </w:r>
    </w:p>
    <w:p>
      <w:pPr>
        <w:pStyle w:val="Normal"/>
      </w:pPr>
      <w:r>
        <w:t xml:space="preserve">65</w:t>
      </w:r>
    </w:p>
    <w:p>
      <w:pPr>
        <w:pStyle w:val="Normal"/>
      </w:pPr>
      <w:r>
        <w:t xml:space="preserve">As sugestões são freqüentemente trans-O governo anuncia o aumento da gasoli-</w:t>
      </w:r>
    </w:p>
    <w:p>
      <w:pPr>
        <w:pStyle w:val="Normal"/>
      </w:pPr>
      <w:r>
        <w:t xml:space="preserve">mitidas para criar modificações desejadas.</w:t>
      </w:r>
    </w:p>
    <w:p>
      <w:pPr>
        <w:pStyle w:val="Normal"/>
      </w:pPr>
      <w:r>
        <w:t xml:space="preserve">na em 10% no próximo sábado.</w:t>
      </w:r>
    </w:p>
    <w:p>
      <w:pPr>
        <w:pStyle w:val="Normal"/>
      </w:pPr>
      <w:r>
        <w:t xml:space="preserve">As sugestões verbais passam diretamente</w:t>
      </w:r>
    </w:p>
    <w:p>
      <w:pPr>
        <w:pStyle w:val="Normal"/>
      </w:pPr>
      <w:r>
        <w:t xml:space="preserve">pelo sistema nervoso, e por mecanismos des-</w:t>
      </w:r>
    </w:p>
    <w:p>
      <w:pPr>
        <w:pStyle w:val="Normal"/>
      </w:pPr>
      <w:r>
        <w:t xml:space="preserve">conhecidos, criam modificações no funcio-</w:t>
      </w:r>
    </w:p>
    <w:p>
      <w:pPr>
        <w:pStyle w:val="Normal"/>
      </w:pPr>
      <w:r>
        <w:t xml:space="preserve">Alguns Aspectos da Sugestão</w:t>
      </w:r>
    </w:p>
    <w:p>
      <w:pPr>
        <w:pStyle w:val="Normal"/>
      </w:pPr>
      <w:r>
        <w:t xml:space="preserve">namento do organismo, nas experiências in-</w:t>
      </w:r>
    </w:p>
    <w:p>
      <w:pPr>
        <w:pStyle w:val="Normal"/>
      </w:pPr>
      <w:r>
        <w:t xml:space="preserve">Observados por Coue5</w:t>
      </w:r>
    </w:p>
    <w:p>
      <w:pPr>
        <w:pStyle w:val="Normal"/>
      </w:pPr>
      <w:r>
        <w:t xml:space="preserve">ternas e no comportamento. A sugestão é</w:t>
      </w:r>
    </w:p>
    <w:p>
      <w:pPr>
        <w:pStyle w:val="Normal"/>
      </w:pPr>
      <w:r>
        <w:t xml:space="preserve">mais bem compreendida pelos exemplos prá-</w:t>
      </w:r>
    </w:p>
    <w:p>
      <w:pPr>
        <w:pStyle w:val="Normal"/>
      </w:pPr>
      <w:r>
        <w:t xml:space="preserve">(a) Quando a atenção está concentrada</w:t>
      </w:r>
    </w:p>
    <w:p>
      <w:pPr>
        <w:pStyle w:val="Normal"/>
      </w:pPr>
      <w:r>
        <w:t xml:space="preserve">ticos da vida cotidiana. Analise como você</w:t>
      </w:r>
    </w:p>
    <w:p>
      <w:pPr>
        <w:pStyle w:val="Normal"/>
      </w:pPr>
      <w:r>
        <w:t xml:space="preserve">numa idéia, essa idéia tende a realizar-se.</w:t>
      </w:r>
    </w:p>
    <w:p>
      <w:pPr>
        <w:pStyle w:val="Normal"/>
      </w:pPr>
      <w:r>
        <w:t xml:space="preserve">se sente ou reage às seguintes afirmações:</w:t>
      </w:r>
    </w:p>
    <w:p>
      <w:pPr>
        <w:pStyle w:val="Normal"/>
      </w:pPr>
      <w:r>
        <w:t xml:space="preserve">(b) Quando a vontade e a imaginação são</w:t>
      </w:r>
    </w:p>
    <w:p>
      <w:pPr>
        <w:pStyle w:val="Normal"/>
      </w:pPr>
      <w:r>
        <w:t xml:space="preserve">Você está pálida hoje!</w:t>
      </w:r>
    </w:p>
    <w:p>
      <w:pPr>
        <w:pStyle w:val="Normal"/>
      </w:pPr>
      <w:r>
        <w:t xml:space="preserve">antagônicas, a imaginação sempre vence,</w:t>
      </w:r>
    </w:p>
    <w:p>
      <w:pPr>
        <w:pStyle w:val="Normal"/>
      </w:pPr>
      <w:r>
        <w:t xml:space="preserve">Você está muito elegante.</w:t>
      </w:r>
    </w:p>
    <w:p>
      <w:pPr>
        <w:pStyle w:val="Normal"/>
      </w:pPr>
      <w:r>
        <w:t xml:space="preserve">sem exceção. No conflito entre a vontade e</w:t>
      </w:r>
    </w:p>
    <w:p>
      <w:pPr>
        <w:pStyle w:val="Normal"/>
      </w:pPr>
      <w:r>
        <w:t xml:space="preserve">Como você está elegante!</w:t>
      </w:r>
    </w:p>
    <w:p>
      <w:pPr>
        <w:pStyle w:val="Normal"/>
      </w:pPr>
      <w:r>
        <w:t xml:space="preserve">a imaginação, a força da imaginação está</w:t>
      </w:r>
    </w:p>
    <w:p>
      <w:pPr>
        <w:pStyle w:val="Normal"/>
      </w:pPr>
      <w:r>
        <w:t xml:space="preserve">Como você emagreceu!</w:t>
      </w:r>
    </w:p>
    <w:p>
      <w:pPr>
        <w:pStyle w:val="Normal"/>
      </w:pPr>
      <w:r>
        <w:t xml:space="preserve">na razão direta do quadrado da vontade.</w:t>
      </w:r>
    </w:p>
    <w:p>
      <w:pPr>
        <w:pStyle w:val="Normal"/>
      </w:pPr>
      <w:r>
        <w:t xml:space="preserve">Você está esbelta!</w:t>
      </w:r>
    </w:p>
    <w:p>
      <w:pPr>
        <w:pStyle w:val="Normal"/>
      </w:pPr>
      <w:r>
        <w:t xml:space="preserve">Quando a vontade e a imaginação estão em</w:t>
      </w:r>
    </w:p>
    <w:p>
      <w:pPr>
        <w:pStyle w:val="Normal"/>
      </w:pPr>
      <w:r>
        <w:t xml:space="preserve">Você está atrasada!</w:t>
      </w:r>
    </w:p>
    <w:p>
      <w:pPr>
        <w:pStyle w:val="Normal"/>
      </w:pPr>
      <w:r>
        <w:t xml:space="preserve">harmonia, uma é multiplicada pela outra. E</w:t>
      </w:r>
    </w:p>
    <w:p>
      <w:pPr>
        <w:pStyle w:val="Normal"/>
      </w:pPr>
      <w:r>
        <w:t xml:space="preserve">A sua camisa está manchada!</w:t>
      </w:r>
    </w:p>
    <w:p>
      <w:pPr>
        <w:pStyle w:val="Normal"/>
      </w:pPr>
      <w:r>
        <w:t xml:space="preserve">quando há divergência entre a imaginação</w:t>
      </w:r>
    </w:p>
    <w:p>
      <w:pPr>
        <w:pStyle w:val="Normal"/>
      </w:pPr>
      <w:r>
        <w:t xml:space="preserve">Você está perdendo a barriga para fora</w:t>
      </w:r>
    </w:p>
    <w:p>
      <w:pPr>
        <w:pStyle w:val="Normal"/>
      </w:pPr>
      <w:r>
        <w:t xml:space="preserve">e a razão, a imaginação vence. Num impac-</w:t>
      </w:r>
    </w:p>
    <w:p>
      <w:pPr>
        <w:pStyle w:val="Normal"/>
      </w:pPr>
      <w:r>
        <w:t xml:space="preserve">das calças.</w:t>
      </w:r>
    </w:p>
    <w:p>
      <w:pPr>
        <w:pStyle w:val="Normal"/>
      </w:pPr>
      <w:r>
        <w:t xml:space="preserve">to entre a vontade e a imaginação, a vence-</w:t>
      </w:r>
    </w:p>
    <w:p>
      <w:pPr>
        <w:pStyle w:val="Normal"/>
      </w:pPr>
      <w:r>
        <w:t xml:space="preserve">Fulano de tal ganhou a mega-sena sozi-</w:t>
      </w:r>
    </w:p>
    <w:p>
      <w:pPr>
        <w:pStyle w:val="Normal"/>
      </w:pPr>
      <w:r>
        <w:t xml:space="preserve">dora sempre é a imaginação. Imagine um</w:t>
      </w:r>
    </w:p>
    <w:p>
      <w:pPr>
        <w:pStyle w:val="Normal"/>
      </w:pPr>
      <w:r>
        <w:t xml:space="preserve">nho.</w:t>
      </w:r>
    </w:p>
    <w:p>
      <w:pPr>
        <w:pStyle w:val="Normal"/>
      </w:pPr>
      <w:r>
        <w:t xml:space="preserve">meio-fio na calçada com uns 25cm de lar-</w:t>
      </w:r>
    </w:p>
    <w:p>
      <w:pPr>
        <w:pStyle w:val="Normal"/>
      </w:pPr>
      <w:r>
        <w:t xml:space="preserve">Seu vizinho ganhou sozinho na loteria.</w:t>
      </w:r>
    </w:p>
    <w:p>
      <w:pPr>
        <w:pStyle w:val="Normal"/>
      </w:pPr>
      <w:r>
        <w:t xml:space="preserve">gura, sobre o qual pode-se facilmente an-</w:t>
      </w:r>
    </w:p>
    <w:p>
      <w:pPr>
        <w:pStyle w:val="Normal"/>
      </w:pPr>
      <w:r>
        <w:t xml:space="preserve">Você entra no consultório, o médico diz:</w:t>
      </w:r>
    </w:p>
    <w:p>
      <w:pPr>
        <w:pStyle w:val="Normal"/>
      </w:pPr>
      <w:r>
        <w:t xml:space="preserve">dar. Agora imagine o mesmo meio-fio a 50</w:t>
      </w:r>
    </w:p>
    <w:p>
      <w:pPr>
        <w:pStyle w:val="Normal"/>
      </w:pPr>
      <w:r>
        <w:t xml:space="preserve">”Não fique em pé”.</w:t>
      </w:r>
    </w:p>
    <w:p>
      <w:pPr>
        <w:pStyle w:val="Normal"/>
      </w:pPr>
      <w:r>
        <w:t xml:space="preserve">metros de altura entre dois edifícios. O sim-Você entra no consultório, o médico diz:</w:t>
      </w:r>
    </w:p>
    <w:p>
      <w:pPr>
        <w:pStyle w:val="Normal"/>
      </w:pPr>
      <w:r>
        <w:t xml:space="preserve">ples fato de imaginar que vamos cair, faz a</w:t>
      </w:r>
    </w:p>
    <w:p>
      <w:pPr>
        <w:pStyle w:val="Normal"/>
      </w:pPr>
      <w:r>
        <w:t xml:space="preserve">”Sente-se”.</w:t>
      </w:r>
    </w:p>
    <w:p>
      <w:pPr>
        <w:pStyle w:val="Normal"/>
      </w:pPr>
      <w:r>
        <w:t xml:space="preserve">gente cair, apesar da vontade fortíssima de</w:t>
      </w:r>
    </w:p>
    <w:p>
      <w:pPr>
        <w:pStyle w:val="Normal"/>
      </w:pPr>
      <w:r>
        <w:t xml:space="preserve">Seus cabelos estão ficando brancos?</w:t>
      </w:r>
    </w:p>
    <w:p>
      <w:pPr>
        <w:pStyle w:val="Normal"/>
      </w:pPr>
      <w:r>
        <w:t xml:space="preserve">andar sobre o meio-fio entre dois prédios.</w:t>
      </w:r>
    </w:p>
    <w:p>
      <w:pPr>
        <w:pStyle w:val="Normal"/>
      </w:pPr>
      <w:r>
        <w:t xml:space="preserve">O seu cinto não combina com o seu ves-</w:t>
      </w:r>
    </w:p>
    <w:p>
      <w:pPr>
        <w:pStyle w:val="Normal"/>
      </w:pPr>
      <w:r>
        <w:t xml:space="preserve">O valor categórico da imaginação é expres-</w:t>
      </w:r>
    </w:p>
    <w:p>
      <w:pPr>
        <w:pStyle w:val="Normal"/>
      </w:pPr>
      <w:r>
        <w:t xml:space="preserve">tido.</w:t>
      </w:r>
    </w:p>
    <w:p>
      <w:pPr>
        <w:pStyle w:val="Normal"/>
      </w:pPr>
      <w:r>
        <w:t xml:space="preserve">so na seguinte frase “a imaginação contro-</w:t>
      </w:r>
    </w:p>
    <w:p>
      <w:pPr>
        <w:pStyle w:val="Normal"/>
      </w:pPr>
      <w:r>
        <w:t xml:space="preserve">Você está na platéia num teatro e come-</w:t>
      </w:r>
    </w:p>
    <w:p>
      <w:pPr>
        <w:pStyle w:val="Normal"/>
      </w:pPr>
      <w:r>
        <w:t xml:space="preserve">la o mundo”, atribuída a Napoleão I. Após</w:t>
      </w:r>
    </w:p>
    <w:p>
      <w:pPr>
        <w:pStyle w:val="Normal"/>
      </w:pPr>
      <w:r>
        <w:t xml:space="preserve">çam a bater palmas.</w:t>
      </w:r>
    </w:p>
    <w:p>
      <w:pPr>
        <w:pStyle w:val="Normal"/>
      </w:pPr>
      <w:r>
        <w:t xml:space="preserve">os atentados terroristas aos prédios do</w:t>
      </w:r>
    </w:p>
    <w:p>
      <w:pPr>
        <w:pStyle w:val="Normal"/>
      </w:pPr>
      <w:r>
        <w:t xml:space="preserve">Você está na platéia num teatro e uma pes-</w:t>
      </w:r>
    </w:p>
    <w:p>
      <w:pPr>
        <w:pStyle w:val="Normal"/>
      </w:pPr>
      <w:r>
        <w:t xml:space="preserve">World Trade Center, na manhã de 11 de se-</w:t>
      </w:r>
    </w:p>
    <w:p>
      <w:pPr>
        <w:pStyle w:val="Normal"/>
      </w:pPr>
      <w:r>
        <w:t xml:space="preserve">soa boceja.</w:t>
      </w:r>
    </w:p>
    <w:p>
      <w:pPr>
        <w:pStyle w:val="Normal"/>
      </w:pPr>
      <w:r>
        <w:t xml:space="preserve">tembro de 2001 em Nova Iorque, as pes-</w:t>
      </w:r>
    </w:p>
    <w:p>
      <w:pPr>
        <w:pStyle w:val="Normal"/>
      </w:pPr>
      <w:r>
        <w:t xml:space="preserve">Você está na platéia num teatro e uma pes-</w:t>
      </w:r>
    </w:p>
    <w:p>
      <w:pPr>
        <w:pStyle w:val="Normal"/>
      </w:pPr>
      <w:r>
        <w:t xml:space="preserve">soas ficaram deprimidas com a tragédia, e</w:t>
      </w:r>
    </w:p>
    <w:p>
      <w:pPr>
        <w:pStyle w:val="Normal"/>
      </w:pPr>
      <w:r>
        <w:t xml:space="preserve">soa tosse.</w:t>
      </w:r>
    </w:p>
    <w:p>
      <w:pPr>
        <w:pStyle w:val="Normal"/>
      </w:pPr>
      <w:r>
        <w:t xml:space="preserve">muitas desenvolveram ansiedade pela ex-</w:t>
      </w:r>
    </w:p>
    <w:p>
      <w:pPr>
        <w:pStyle w:val="Normal"/>
      </w:pPr>
      <w:r>
        <w:t xml:space="preserve">No campo de futebol uma pessoa ao seu</w:t>
      </w:r>
    </w:p>
    <w:p>
      <w:pPr>
        <w:pStyle w:val="Normal"/>
      </w:pPr>
      <w:r>
        <w:t xml:space="preserve">pectativa de que alguma coisa terrível acon-</w:t>
      </w:r>
    </w:p>
    <w:p>
      <w:pPr>
        <w:pStyle w:val="Normal"/>
      </w:pPr>
      <w:r>
        <w:t xml:space="preserve">lado, torcendo para o seu time, vaia o árbi-</w:t>
      </w:r>
    </w:p>
    <w:p>
      <w:pPr>
        <w:pStyle w:val="Normal"/>
      </w:pPr>
      <w:r>
        <w:t xml:space="preserve">teceria com elas.</w:t>
      </w:r>
    </w:p>
    <w:p>
      <w:pPr>
        <w:pStyle w:val="Normal"/>
      </w:pPr>
      <w:r>
        <w:t xml:space="preserve">tro.</w:t>
      </w:r>
    </w:p>
    <w:p>
      <w:pPr>
        <w:pStyle w:val="Normal"/>
      </w:pPr>
      <w:r>
        <w:t xml:space="preserve">(c) Uma sugestão ligada a uma emoção</w:t>
      </w:r>
    </w:p>
    <w:p>
      <w:pPr>
        <w:pStyle w:val="Normal"/>
      </w:pPr>
      <w:r>
        <w:t xml:space="preserve">Numa tarde quente de verão o sorveteiro</w:t>
      </w:r>
    </w:p>
    <w:p>
      <w:pPr>
        <w:pStyle w:val="Normal"/>
      </w:pPr>
      <w:r>
        <w:t xml:space="preserve">supera qualquer outra sugestão que no mo-</w:t>
      </w:r>
    </w:p>
    <w:p>
      <w:pPr>
        <w:pStyle w:val="Normal"/>
      </w:pPr>
      <w:r>
        <w:t xml:space="preserve">destaca o nome do seu sorvete favorito.</w:t>
      </w:r>
    </w:p>
    <w:p>
      <w:pPr>
        <w:pStyle w:val="Normal"/>
      </w:pPr>
      <w:r>
        <w:t xml:space="preserve">mento exista na mente. É a chamada lei do</w:t>
      </w:r>
    </w:p>
    <w:p>
      <w:pPr>
        <w:pStyle w:val="Normal"/>
      </w:pPr>
      <w:r>
        <w:t xml:space="preserve">Você está passando em frente uma confei-</w:t>
      </w:r>
    </w:p>
    <w:p>
      <w:pPr>
        <w:pStyle w:val="Normal"/>
      </w:pPr>
      <w:r>
        <w:t xml:space="preserve">efeito dominante. Uma sugestão associada a</w:t>
      </w:r>
    </w:p>
    <w:p>
      <w:pPr>
        <w:pStyle w:val="Normal"/>
      </w:pPr>
      <w:r>
        <w:t xml:space="preserve">taria e sente o cheiro do seu doce favorito.</w:t>
      </w:r>
    </w:p>
    <w:p>
      <w:pPr>
        <w:pStyle w:val="Normal"/>
      </w:pPr>
      <w:r>
        <w:t xml:space="preserve">uma emoção mais forte tende a superar uma</w:t>
      </w:r>
    </w:p>
    <w:p>
      <w:pPr>
        <w:pStyle w:val="Normal"/>
      </w:pPr>
      <w:r>
        <w:t xml:space="preserve">Você está num baile e escuta o som da</w:t>
      </w:r>
    </w:p>
    <w:p>
      <w:pPr>
        <w:pStyle w:val="Normal"/>
      </w:pPr>
      <w:r>
        <w:t xml:space="preserve">sugestão associada a uma emoção mais fra-</w:t>
      </w:r>
    </w:p>
    <w:p>
      <w:pPr>
        <w:pStyle w:val="Normal"/>
      </w:pPr>
      <w:r>
        <w:t xml:space="preserve">sua música preferida.</w:t>
      </w:r>
    </w:p>
    <w:p>
      <w:pPr>
        <w:pStyle w:val="Normal"/>
      </w:pPr>
      <w:r>
        <w:t xml:space="preserve">ca. Uma idéia associada a uma fortíssima</w:t>
      </w:r>
    </w:p>
    <w:p>
      <w:pPr>
        <w:pStyle w:val="Normal"/>
      </w:pPr>
      <w:r>
        <w:t xml:space="preserve">© Direitos reservados à EDITORA ATHENEU LTDA.</w:t>
      </w:r>
    </w:p>
    <w:p>
      <w:pPr>
        <w:pStyle w:val="Normal"/>
      </w:pPr>
      <w:r>
        <w:t xml:space="preserve">66</w:t>
      </w:r>
    </w:p>
    <w:p>
      <w:pPr>
        <w:pStyle w:val="Heading1"/>
      </w:pPr>
      <w:r>
        <w:t>CAPÍTULO 4</w:t>
      </w:r>
    </w:p>
    <w:p>
      <w:pPr>
        <w:pStyle w:val="Normal"/>
      </w:pPr>
      <w:r>
        <w:t xml:space="preserve">emoção como amor, ódio ou raiva geralmente</w:t>
      </w:r>
    </w:p>
    <w:p>
      <w:pPr>
        <w:pStyle w:val="Normal"/>
      </w:pPr>
      <w:r>
        <w:t xml:space="preserve">SUSCETIBILIDADE À HIPNOSE</w:t>
      </w:r>
    </w:p>
    <w:p>
      <w:pPr>
        <w:pStyle w:val="Normal"/>
      </w:pPr>
      <w:r>
        <w:t xml:space="preserve">não pode ser modificada pelo uso da razão.</w:t>
      </w:r>
    </w:p>
    <w:p>
      <w:pPr>
        <w:pStyle w:val="Normal"/>
      </w:pPr>
      <w:r>
        <w:t xml:space="preserve">(HIPNOTIZABILIDADE)</w:t>
      </w:r>
    </w:p>
    <w:p>
      <w:pPr>
        <w:pStyle w:val="Normal"/>
      </w:pPr>
      <w:r>
        <w:t xml:space="preserve">(d) Quanto mais fortemente me determi-</w:t>
      </w:r>
    </w:p>
    <w:p>
      <w:pPr>
        <w:pStyle w:val="Normal"/>
      </w:pPr>
      <w:r>
        <w:t xml:space="preserve">no não fazer alguma coisa, mais facilmente</w:t>
      </w:r>
    </w:p>
    <w:p>
      <w:pPr>
        <w:pStyle w:val="Normal"/>
      </w:pPr>
      <w:r>
        <w:t xml:space="preserve">Suscetibilidade à hipnose ou hipnotizabili-</w:t>
      </w:r>
    </w:p>
    <w:p>
      <w:pPr>
        <w:pStyle w:val="Normal"/>
      </w:pPr>
      <w:r>
        <w:t xml:space="preserve">a faço. É o tal exemplo: Proponho-me a não</w:t>
      </w:r>
    </w:p>
    <w:p>
      <w:pPr>
        <w:pStyle w:val="Normal"/>
      </w:pPr>
      <w:r>
        <w:t xml:space="preserve">dade ou habilidade hipnótica ou receptividade fumar e logo estarei fumando.</w:t>
      </w:r>
    </w:p>
    <w:p>
      <w:pPr>
        <w:pStyle w:val="Normal"/>
      </w:pPr>
      <w:r>
        <w:t xml:space="preserve">à hipnose seria a avaliação da capacidade</w:t>
      </w:r>
    </w:p>
    <w:p>
      <w:pPr>
        <w:pStyle w:val="Normal"/>
      </w:pPr>
      <w:r>
        <w:t xml:space="preserve">(e) A Imaginação pode ser dirigida.</w:t>
      </w:r>
    </w:p>
    <w:p>
      <w:pPr>
        <w:pStyle w:val="Normal"/>
      </w:pPr>
      <w:r>
        <w:t xml:space="preserve">de hipnotizarão de uma pessoa, ou a exten-</w:t>
      </w:r>
    </w:p>
    <w:p>
      <w:pPr>
        <w:pStyle w:val="Normal"/>
      </w:pPr>
      <w:r>
        <w:t xml:space="preserve">Inicialmente a sugestão pode ser origina-</w:t>
      </w:r>
    </w:p>
    <w:p>
      <w:pPr>
        <w:pStyle w:val="Normal"/>
      </w:pPr>
      <w:r>
        <w:t xml:space="preserve">são com que uma pessoa experiencia a hip-</w:t>
      </w:r>
    </w:p>
    <w:p>
      <w:pPr>
        <w:pStyle w:val="Normal"/>
      </w:pPr>
      <w:r>
        <w:t xml:space="preserve">da no próprio indivíduo ou no próprio paci-</w:t>
      </w:r>
    </w:p>
    <w:p>
      <w:pPr>
        <w:pStyle w:val="Normal"/>
      </w:pPr>
      <w:r>
        <w:t xml:space="preserve">nose. Alguns estudiosos consideram o pata-</w:t>
      </w:r>
    </w:p>
    <w:p>
      <w:pPr>
        <w:pStyle w:val="Normal"/>
      </w:pPr>
      <w:r>
        <w:t xml:space="preserve">ente, é a auto-sugestão, ou pode partir do</w:t>
      </w:r>
    </w:p>
    <w:p>
      <w:pPr>
        <w:pStyle w:val="Normal"/>
      </w:pPr>
      <w:r>
        <w:t xml:space="preserve">mar de suscetibilidade à hipnose como uma</w:t>
      </w:r>
    </w:p>
    <w:p>
      <w:pPr>
        <w:pStyle w:val="Normal"/>
      </w:pPr>
      <w:r>
        <w:t xml:space="preserve">médico, odontólogo, psicólogo, de outro in-</w:t>
      </w:r>
    </w:p>
    <w:p>
      <w:pPr>
        <w:pStyle w:val="Normal"/>
      </w:pPr>
      <w:r>
        <w:t xml:space="preserve">característica genética. Não se sabe se cada divíduo, ou mesmo do meio ambiente, é a</w:t>
      </w:r>
    </w:p>
    <w:p>
      <w:pPr>
        <w:pStyle w:val="Normal"/>
      </w:pPr>
      <w:r>
        <w:t xml:space="preserve">pessoa nasce com um determinado patamar</w:t>
      </w:r>
    </w:p>
    <w:p>
      <w:pPr>
        <w:pStyle w:val="Normal"/>
      </w:pPr>
      <w:r>
        <w:t xml:space="preserve">heterossugestão.</w:t>
      </w:r>
    </w:p>
    <w:p>
      <w:pPr>
        <w:pStyle w:val="Normal"/>
      </w:pPr>
      <w:r>
        <w:t xml:space="preserve">de suscetibilidade, ou se esse patamar é formado pela aprendizagem e socialização do</w:t>
      </w:r>
    </w:p>
    <w:p>
      <w:pPr>
        <w:pStyle w:val="Normal"/>
      </w:pPr>
      <w:r>
        <w:t xml:space="preserve">indivíduo. Os defensores da existência de</w:t>
      </w:r>
    </w:p>
    <w:p>
      <w:pPr>
        <w:pStyle w:val="Normal"/>
      </w:pPr>
      <w:r>
        <w:t xml:space="preserve">SUGESTIONABILIDADE</w:t>
      </w:r>
    </w:p>
    <w:p>
      <w:pPr>
        <w:pStyle w:val="Normal"/>
      </w:pPr>
      <w:r>
        <w:t xml:space="preserve">uma característica de suscetibilidade hipnó-</w:t>
      </w:r>
    </w:p>
    <w:p>
      <w:pPr>
        <w:pStyle w:val="Normal"/>
      </w:pPr>
      <w:r>
        <w:t xml:space="preserve">tica nas pessoas consideram que essa carac-</w:t>
      </w:r>
    </w:p>
    <w:p>
      <w:pPr>
        <w:pStyle w:val="Normal"/>
      </w:pPr>
      <w:r>
        <w:t xml:space="preserve">Sugestionabilidade é o grau que um indi-</w:t>
      </w:r>
    </w:p>
    <w:p>
      <w:pPr>
        <w:pStyle w:val="Normal"/>
      </w:pPr>
      <w:r>
        <w:t xml:space="preserve">terística permanece relativamente estável</w:t>
      </w:r>
    </w:p>
    <w:p>
      <w:pPr>
        <w:pStyle w:val="Normal"/>
      </w:pPr>
      <w:r>
        <w:t xml:space="preserve">víduo é inclinado em direção à aceitação sem durante a vida, para tentativas de indução</w:t>
      </w:r>
    </w:p>
    <w:p>
      <w:pPr>
        <w:pStyle w:val="Normal"/>
      </w:pPr>
      <w:r>
        <w:t xml:space="preserve">crítica de idéias e proposições. Ou seja, a</w:t>
      </w:r>
    </w:p>
    <w:p>
      <w:pPr>
        <w:pStyle w:val="Normal"/>
      </w:pPr>
      <w:r>
        <w:t xml:space="preserve">com metodologias iguais ou similares.6  A</w:t>
      </w:r>
    </w:p>
    <w:p>
      <w:pPr>
        <w:pStyle w:val="Normal"/>
      </w:pPr>
      <w:r>
        <w:t xml:space="preserve">medida da extensão que um indivíduo reage</w:t>
      </w:r>
    </w:p>
    <w:p>
      <w:pPr>
        <w:pStyle w:val="Normal"/>
      </w:pPr>
      <w:r>
        <w:t xml:space="preserve">suscetibilidade hipnótica tem uma pequena</w:t>
      </w:r>
    </w:p>
    <w:p>
      <w:pPr>
        <w:pStyle w:val="Normal"/>
      </w:pPr>
      <w:r>
        <w:t xml:space="preserve">ao que lhe é dito, sem o emprego das facul-</w:t>
      </w:r>
    </w:p>
    <w:p>
      <w:pPr>
        <w:pStyle w:val="Normal"/>
      </w:pPr>
      <w:r>
        <w:t xml:space="preserve">correlação (0.30) com o envolvimento ima-</w:t>
      </w:r>
    </w:p>
    <w:p>
      <w:pPr>
        <w:pStyle w:val="Normal"/>
      </w:pPr>
      <w:r>
        <w:t xml:space="preserve">dades críticas. A sugestionabilidade de uma</w:t>
      </w:r>
    </w:p>
    <w:p>
      <w:pPr>
        <w:pStyle w:val="Normal"/>
      </w:pPr>
      <w:r>
        <w:t xml:space="preserve">ginativo de uma pessoa.7 A maneira como</w:t>
      </w:r>
    </w:p>
    <w:p>
      <w:pPr>
        <w:pStyle w:val="Normal"/>
      </w:pPr>
      <w:r>
        <w:t xml:space="preserve">pessoa não é constante, podendo variar se-</w:t>
      </w:r>
    </w:p>
    <w:p>
      <w:pPr>
        <w:pStyle w:val="Normal"/>
      </w:pPr>
      <w:r>
        <w:t xml:space="preserve">uma pessoa responde a uma situação hipnó-</w:t>
      </w:r>
    </w:p>
    <w:p>
      <w:pPr>
        <w:pStyle w:val="Normal"/>
      </w:pPr>
      <w:r>
        <w:t xml:space="preserve">gundo a mesma sugestão venha do especia-</w:t>
      </w:r>
    </w:p>
    <w:p>
      <w:pPr>
        <w:pStyle w:val="Normal"/>
      </w:pPr>
      <w:r>
        <w:t xml:space="preserve">tica depende de diferenças de processamento</w:t>
      </w:r>
    </w:p>
    <w:p>
      <w:pPr>
        <w:pStyle w:val="Normal"/>
      </w:pPr>
      <w:r>
        <w:t xml:space="preserve">lista A ou do especialista B. Além disso, a</w:t>
      </w:r>
    </w:p>
    <w:p>
      <w:pPr>
        <w:pStyle w:val="Normal"/>
      </w:pPr>
      <w:r>
        <w:t xml:space="preserve">cognitivo,8 interagindo com fatores sociais, sugestionabilidade de um indivíduo pode</w:t>
      </w:r>
    </w:p>
    <w:p>
      <w:pPr>
        <w:pStyle w:val="Normal"/>
      </w:pPr>
      <w:r>
        <w:t xml:space="preserve">como atitudes, crenças e expectativas da pes-variar para uma mesma sugestão formulada</w:t>
      </w:r>
    </w:p>
    <w:p>
      <w:pPr>
        <w:pStyle w:val="Normal"/>
      </w:pPr>
      <w:r>
        <w:t xml:space="preserve">soa com relação à situação hipnótica.9 Para</w:t>
      </w:r>
    </w:p>
    <w:p>
      <w:pPr>
        <w:pStyle w:val="Normal"/>
      </w:pPr>
      <w:r>
        <w:t xml:space="preserve">pelo mesmo especialista hoje, daqui a dois</w:t>
      </w:r>
    </w:p>
    <w:p>
      <w:pPr>
        <w:pStyle w:val="Normal"/>
      </w:pPr>
      <w:r>
        <w:t xml:space="preserve">alguns pesquisadores,10 a suscetibilidade hip-dias, em uma semana ou um mês. E, ainda,</w:t>
      </w:r>
    </w:p>
    <w:p>
      <w:pPr>
        <w:pStyle w:val="Normal"/>
      </w:pPr>
      <w:r>
        <w:t xml:space="preserve">nótica pesquisada pela Harvard Group Scale</w:t>
      </w:r>
    </w:p>
    <w:p>
      <w:pPr>
        <w:pStyle w:val="Normal"/>
      </w:pPr>
      <w:r>
        <w:t xml:space="preserve">poderá ser diferente para uma idéia transmi-</w:t>
      </w:r>
    </w:p>
    <w:p>
      <w:pPr>
        <w:pStyle w:val="Normal"/>
      </w:pPr>
      <w:r>
        <w:t xml:space="preserve">of Hypnotic Suscetibility (HGSHS)11 está re-</w:t>
      </w:r>
    </w:p>
    <w:p>
      <w:pPr>
        <w:pStyle w:val="Normal"/>
      </w:pPr>
      <w:r>
        <w:t xml:space="preserve">tida sob a forma de uma sugestão direta em</w:t>
      </w:r>
    </w:p>
    <w:p>
      <w:pPr>
        <w:pStyle w:val="Normal"/>
      </w:pPr>
      <w:r>
        <w:t xml:space="preserve">lacionada com o horário do dia, havendo dois relação a mesma idéia transmitida sob a for-picos, um maior em torno do meio-dia e ou-</w:t>
      </w:r>
    </w:p>
    <w:p>
      <w:pPr>
        <w:pStyle w:val="Normal"/>
      </w:pPr>
      <w:r>
        <w:t xml:space="preserve">ma de uma sugestão indireta. A sugestiona-</w:t>
      </w:r>
    </w:p>
    <w:p>
      <w:pPr>
        <w:pStyle w:val="Normal"/>
      </w:pPr>
      <w:r>
        <w:t xml:space="preserve">tro em torno das 17 às 18 horas.</w:t>
      </w:r>
    </w:p>
    <w:p>
      <w:pPr>
        <w:pStyle w:val="Normal"/>
      </w:pPr>
      <w:r>
        <w:t xml:space="preserve">bilidade é o produto das forças dinâmicas</w:t>
      </w:r>
    </w:p>
    <w:p>
      <w:pPr>
        <w:pStyle w:val="Normal"/>
      </w:pPr>
      <w:r>
        <w:t xml:space="preserve">Existe uma relação consistente entre</w:t>
      </w:r>
    </w:p>
    <w:p>
      <w:pPr>
        <w:pStyle w:val="Normal"/>
      </w:pPr>
      <w:r>
        <w:t xml:space="preserve">da personalidade de um indivíduo. A suges-</w:t>
      </w:r>
    </w:p>
    <w:p>
      <w:pPr>
        <w:pStyle w:val="Normal"/>
      </w:pPr>
      <w:r>
        <w:t xml:space="preserve">suscetibilidade hipnótica e maior atividade</w:t>
      </w:r>
    </w:p>
    <w:p>
      <w:pPr>
        <w:pStyle w:val="Normal"/>
      </w:pPr>
      <w:r>
        <w:t xml:space="preserve">tionabilidade varia com as expectativas do</w:t>
      </w:r>
    </w:p>
    <w:p>
      <w:pPr>
        <w:pStyle w:val="Normal"/>
      </w:pPr>
      <w:r>
        <w:t xml:space="preserve">teta no EEG dos indivíduos altamente sus-</w:t>
      </w:r>
    </w:p>
    <w:p>
      <w:pPr>
        <w:pStyle w:val="Normal"/>
      </w:pPr>
      <w:r>
        <w:t xml:space="preserve">paciente no momento, com a situação, com</w:t>
      </w:r>
    </w:p>
    <w:p>
      <w:pPr>
        <w:pStyle w:val="Normal"/>
      </w:pPr>
      <w:r>
        <w:t xml:space="preserve">cetíveis12 sugerindo mais conexões frontais</w:t>
      </w:r>
    </w:p>
    <w:p>
      <w:pPr>
        <w:pStyle w:val="Normal"/>
      </w:pPr>
      <w:r>
        <w:t xml:space="preserve">o</w:t>
      </w:r>
    </w:p>
    <w:p>
      <w:pPr>
        <w:pStyle w:val="Normal"/>
      </w:pPr>
      <w:r>
        <w:t xml:space="preserve">rapport</w:t>
      </w:r>
    </w:p>
    <w:p>
      <w:pPr>
        <w:pStyle w:val="Normal"/>
      </w:pPr>
      <w:r>
        <w:t xml:space="preserve">com o especialista, com a habili-para as regiões posteriores. Outros achados</w:t>
      </w:r>
    </w:p>
    <w:p>
      <w:pPr>
        <w:pStyle w:val="Normal"/>
      </w:pPr>
      <w:r>
        <w:t xml:space="preserve">dade do especialista em perceber e aumen-</w:t>
      </w:r>
    </w:p>
    <w:p>
      <w:pPr>
        <w:pStyle w:val="Normal"/>
      </w:pPr>
      <w:r>
        <w:t xml:space="preserve">da mesma equipe12 mostram que os indiví-</w:t>
      </w:r>
    </w:p>
    <w:p>
      <w:pPr>
        <w:pStyle w:val="Normal"/>
      </w:pPr>
      <w:r>
        <w:t xml:space="preserve">tar as expectativas do paciente pela comuni-</w:t>
      </w:r>
    </w:p>
    <w:p>
      <w:pPr>
        <w:pStyle w:val="Normal"/>
      </w:pPr>
      <w:r>
        <w:t xml:space="preserve">duos altamente suscetíveis apresentam um</w:t>
      </w:r>
    </w:p>
    <w:p>
      <w:pPr>
        <w:pStyle w:val="Normal"/>
      </w:pPr>
      <w:r>
        <w:t xml:space="preserve">cação verbal, extraverbal e não-verbal, e pro-padrão de EEG espacialmente mais consis-</w:t>
      </w:r>
    </w:p>
    <w:p>
      <w:pPr>
        <w:pStyle w:val="Normal"/>
      </w:pPr>
      <w:r>
        <w:t xml:space="preserve">vavelmente com talentos intrínsecos que al-</w:t>
      </w:r>
    </w:p>
    <w:p>
      <w:pPr>
        <w:pStyle w:val="Normal"/>
      </w:pPr>
      <w:r>
        <w:t xml:space="preserve">tente com processos imaginativos, enquanto</w:t>
      </w:r>
    </w:p>
    <w:p>
      <w:pPr>
        <w:pStyle w:val="Normal"/>
      </w:pPr>
      <w:r>
        <w:t xml:space="preserve">gumas pessoas desenvolvem.</w:t>
      </w:r>
    </w:p>
    <w:p>
      <w:pPr>
        <w:pStyle w:val="Normal"/>
      </w:pPr>
      <w:r>
        <w:t xml:space="preserve">nos indivíduos pouco suscetíveis, os acha-</w:t>
      </w:r>
    </w:p>
    <w:p>
      <w:pPr>
        <w:pStyle w:val="Normal"/>
      </w:pPr>
      <w:r>
        <w:t xml:space="preserve">© Direitos reservados à EDITORA ATHENEU LTDA.</w:t>
      </w:r>
    </w:p>
    <w:p>
      <w:pPr>
        <w:pStyle w:val="Heading1"/>
      </w:pPr>
      <w:r>
        <w:t>CAPÍTULO 4</w:t>
      </w:r>
    </w:p>
    <w:p>
      <w:pPr>
        <w:pStyle w:val="Normal"/>
      </w:pPr>
      <w:r>
        <w:t xml:space="preserve">67</w:t>
      </w:r>
    </w:p>
    <w:p>
      <w:pPr>
        <w:pStyle w:val="Normal"/>
      </w:pPr>
      <w:r>
        <w:t xml:space="preserve">dos são mais consistentes com atividade ação. É fundamental que a comunicação</w:t>
      </w:r>
    </w:p>
    <w:p>
      <w:pPr>
        <w:pStyle w:val="Normal"/>
      </w:pPr>
      <w:r>
        <w:t xml:space="preserve">cognitiva. Para outros, a suscetibilidade à</w:t>
      </w:r>
    </w:p>
    <w:p>
      <w:pPr>
        <w:pStyle w:val="Normal"/>
      </w:pPr>
      <w:r>
        <w:t xml:space="preserve">entre o hipnólogo e o paciente seja adequa-</w:t>
      </w:r>
    </w:p>
    <w:p>
      <w:pPr>
        <w:pStyle w:val="Normal"/>
      </w:pPr>
      <w:r>
        <w:t xml:space="preserve">hipnose está de certa forma associada a um</w:t>
      </w:r>
    </w:p>
    <w:p>
      <w:pPr>
        <w:pStyle w:val="Normal"/>
      </w:pPr>
      <w:r>
        <w:t xml:space="preserve">da, e para isso a observação do paciente e a adequado</w:t>
      </w:r>
    </w:p>
    <w:p>
      <w:pPr>
        <w:pStyle w:val="Normal"/>
      </w:pPr>
      <w:r>
        <w:t xml:space="preserve">rapport</w:t>
      </w:r>
    </w:p>
    <w:p>
      <w:pPr>
        <w:pStyle w:val="Normal"/>
      </w:pPr>
      <w:r>
        <w:t xml:space="preserve">entre o hipnólogo e o pa-história clínica são de essencial importân-</w:t>
      </w:r>
    </w:p>
    <w:p>
      <w:pPr>
        <w:pStyle w:val="Normal"/>
      </w:pPr>
      <w:r>
        <w:t xml:space="preserve">ciente, a capacidade de imaginação do paci-</w:t>
      </w:r>
    </w:p>
    <w:p>
      <w:pPr>
        <w:pStyle w:val="Normal"/>
      </w:pPr>
      <w:r>
        <w:t xml:space="preserve">cia. Os meios de comunicação do especia-</w:t>
      </w:r>
    </w:p>
    <w:p>
      <w:pPr>
        <w:pStyle w:val="Normal"/>
      </w:pPr>
      <w:r>
        <w:t xml:space="preserve">ente e a capacidade de monoideísmo do pa-</w:t>
      </w:r>
    </w:p>
    <w:p>
      <w:pPr>
        <w:pStyle w:val="Normal"/>
      </w:pPr>
      <w:r>
        <w:t xml:space="preserve">lista, especialmente a linguagem, as frases, ciente, isto é, a capacidade de manter a aten-os vocábulos, o significado implícito na in-</w:t>
      </w:r>
    </w:p>
    <w:p>
      <w:pPr>
        <w:pStyle w:val="Normal"/>
      </w:pPr>
      <w:r>
        <w:t xml:space="preserve">ção concentrada numa idéia.</w:t>
      </w:r>
    </w:p>
    <w:p>
      <w:pPr>
        <w:pStyle w:val="Normal"/>
      </w:pPr>
      <w:r>
        <w:t xml:space="preserve">tensidade, velocidade, pausas e na entona-</w:t>
      </w:r>
    </w:p>
    <w:p>
      <w:pPr>
        <w:pStyle w:val="Normal"/>
      </w:pPr>
      <w:r>
        <w:t xml:space="preserve">As pessoas que passam na maioria dos</w:t>
      </w:r>
    </w:p>
    <w:p>
      <w:pPr>
        <w:pStyle w:val="Normal"/>
      </w:pPr>
      <w:r>
        <w:t xml:space="preserve">ção da voz, como também os gestos e a ex-</w:t>
      </w:r>
    </w:p>
    <w:p>
      <w:pPr>
        <w:pStyle w:val="Normal"/>
      </w:pPr>
      <w:r>
        <w:t xml:space="preserve">exercícios dos testes de suscetibilidade hippressão corporal, precisam ser entendidos</w:t>
      </w:r>
    </w:p>
    <w:p>
      <w:pPr>
        <w:pStyle w:val="Normal"/>
      </w:pPr>
      <w:r>
        <w:t xml:space="preserve">nótica são consideradas altamente suscetí-</w:t>
      </w:r>
    </w:p>
    <w:p>
      <w:pPr>
        <w:pStyle w:val="Normal"/>
      </w:pPr>
      <w:r>
        <w:t xml:space="preserve">pelo paciente do modo como o especialista</w:t>
      </w:r>
    </w:p>
    <w:p>
      <w:pPr>
        <w:pStyle w:val="Normal"/>
      </w:pPr>
      <w:r>
        <w:t xml:space="preserve">veis ou “altos”, e as que respondem apenas</w:t>
      </w:r>
    </w:p>
    <w:p>
      <w:pPr>
        <w:pStyle w:val="Normal"/>
      </w:pPr>
      <w:r>
        <w:t xml:space="preserve">deseja. Cada pessoa cria e utiliza sua pró-</w:t>
      </w:r>
    </w:p>
    <w:p>
      <w:pPr>
        <w:pStyle w:val="Normal"/>
      </w:pPr>
      <w:r>
        <w:t xml:space="preserve">a alguns dos exercícios, são considerados</w:t>
      </w:r>
    </w:p>
    <w:p>
      <w:pPr>
        <w:pStyle w:val="Normal"/>
      </w:pPr>
      <w:r>
        <w:t xml:space="preserve">pria experiência individual para associar um poucos suscetíveis ou “baixos”. A tendên-significado a uma palavra. O especialista</w:t>
      </w:r>
    </w:p>
    <w:p>
      <w:pPr>
        <w:pStyle w:val="Normal"/>
      </w:pPr>
      <w:r>
        <w:t xml:space="preserve">cia atual é considerar todas as pessoas como deve ser afirmativo, claro e definido, sem</w:t>
      </w:r>
    </w:p>
    <w:p>
      <w:pPr>
        <w:pStyle w:val="Normal"/>
      </w:pPr>
      <w:r>
        <w:t xml:space="preserve">hipnotizáveis, independentemente das suas</w:t>
      </w:r>
    </w:p>
    <w:p>
      <w:pPr>
        <w:pStyle w:val="Normal"/>
      </w:pPr>
      <w:r>
        <w:t xml:space="preserve">deixar espaço para interpretações errôneas.</w:t>
      </w:r>
    </w:p>
    <w:p>
      <w:pPr>
        <w:pStyle w:val="Normal"/>
      </w:pPr>
      <w:r>
        <w:t xml:space="preserve">idades, mesmo porque a hipnose ocorre na</w:t>
      </w:r>
    </w:p>
    <w:p>
      <w:pPr>
        <w:pStyle w:val="Normal"/>
      </w:pPr>
      <w:r>
        <w:t xml:space="preserve">Desse modo o profissional alcança o hemis-</w:t>
      </w:r>
    </w:p>
    <w:p>
      <w:pPr>
        <w:pStyle w:val="Normal"/>
      </w:pPr>
      <w:r>
        <w:t xml:space="preserve">vida diária das pessoas. Mesmo os pacien-</w:t>
      </w:r>
    </w:p>
    <w:p>
      <w:pPr>
        <w:pStyle w:val="Normal"/>
      </w:pPr>
      <w:r>
        <w:t xml:space="preserve">fério cerebral esquerdo do paciente. Mui-</w:t>
      </w:r>
    </w:p>
    <w:p>
      <w:pPr>
        <w:pStyle w:val="Normal"/>
      </w:pPr>
      <w:r>
        <w:t xml:space="preserve">tes psicóticos são hipnotizáveis desde que</w:t>
      </w:r>
    </w:p>
    <w:p>
      <w:pPr>
        <w:pStyle w:val="Normal"/>
      </w:pPr>
      <w:r>
        <w:t xml:space="preserve">tas vezes fazemos algumas perguntas para</w:t>
      </w:r>
    </w:p>
    <w:p>
      <w:pPr>
        <w:pStyle w:val="Normal"/>
      </w:pPr>
      <w:r>
        <w:t xml:space="preserve">se tenha experiência e habilidade. Eu consi-</w:t>
      </w:r>
    </w:p>
    <w:p>
      <w:pPr>
        <w:pStyle w:val="Normal"/>
      </w:pPr>
      <w:r>
        <w:t xml:space="preserve">melhor avaliar os gostos e as preferências</w:t>
      </w:r>
    </w:p>
    <w:p>
      <w:pPr>
        <w:pStyle w:val="Normal"/>
      </w:pPr>
      <w:r>
        <w:t xml:space="preserve">dero impossível hipnotizar diretamente um</w:t>
      </w:r>
    </w:p>
    <w:p>
      <w:pPr>
        <w:pStyle w:val="Normal"/>
      </w:pPr>
      <w:r>
        <w:t xml:space="preserve">do paciente, e para avaliar como ele reage</w:t>
      </w:r>
    </w:p>
    <w:p>
      <w:pPr>
        <w:pStyle w:val="Normal"/>
      </w:pPr>
      <w:r>
        <w:t xml:space="preserve">paciente com demência, tipo doença de Alz-</w:t>
      </w:r>
    </w:p>
    <w:p>
      <w:pPr>
        <w:pStyle w:val="Normal"/>
      </w:pPr>
      <w:r>
        <w:t xml:space="preserve">com suas experiências internas frente aos</w:t>
      </w:r>
    </w:p>
    <w:p>
      <w:pPr>
        <w:pStyle w:val="Normal"/>
      </w:pPr>
      <w:r>
        <w:t xml:space="preserve">heimer no estádio avançado, quando muitos</w:t>
      </w:r>
    </w:p>
    <w:p>
      <w:pPr>
        <w:pStyle w:val="Normal"/>
      </w:pPr>
      <w:r>
        <w:t xml:space="preserve">episódios de alegria, felicidade, tristeza ou neurônios cerebrais deixam de funcionar.</w:t>
      </w:r>
    </w:p>
    <w:p>
      <w:pPr>
        <w:pStyle w:val="Normal"/>
      </w:pPr>
      <w:r>
        <w:t xml:space="preserve">durante a manifestação clínica de um sinal</w:t>
      </w:r>
    </w:p>
    <w:p>
      <w:pPr>
        <w:pStyle w:val="Normal"/>
      </w:pPr>
      <w:r>
        <w:t xml:space="preserve">ou sintoma.</w:t>
      </w:r>
    </w:p>
    <w:p>
      <w:pPr>
        <w:pStyle w:val="Normal"/>
      </w:pPr>
      <w:r>
        <w:t xml:space="preserve">FATORES DA RELAÇÃO ESPECIALISTA-</w:t>
      </w:r>
    </w:p>
    <w:p>
      <w:pPr>
        <w:pStyle w:val="Normal"/>
      </w:pPr>
      <w:r>
        <w:t xml:space="preserve">PACIENTE INFLUENCIANDO AS SUGESTÕES</w:t>
      </w:r>
    </w:p>
    <w:p>
      <w:pPr>
        <w:pStyle w:val="Normal"/>
      </w:pPr>
      <w:r>
        <w:t xml:space="preserve">Aparência Adequada do Profissional</w:t>
      </w:r>
    </w:p>
    <w:p>
      <w:pPr>
        <w:pStyle w:val="Normal"/>
      </w:pPr>
      <w:r>
        <w:t xml:space="preserve">E AS RESPOSTAS ÀS SUGESTÕES</w:t>
      </w:r>
    </w:p>
    <w:p>
      <w:pPr>
        <w:pStyle w:val="Normal"/>
      </w:pPr>
      <w:r>
        <w:t xml:space="preserve">A aparência correta do hipnólogo faci-</w:t>
      </w:r>
    </w:p>
    <w:p>
      <w:pPr>
        <w:pStyle w:val="Normal"/>
      </w:pPr>
      <w:r>
        <w:t xml:space="preserve">Comunicação Adequada com o Paciente</w:t>
      </w:r>
    </w:p>
    <w:p>
      <w:pPr>
        <w:pStyle w:val="Normal"/>
      </w:pPr>
      <w:r>
        <w:t xml:space="preserve">lita a aceitação das formulações sugesti-</w:t>
      </w:r>
    </w:p>
    <w:p>
      <w:pPr>
        <w:pStyle w:val="Normal"/>
      </w:pPr>
      <w:r>
        <w:t xml:space="preserve">Quando o paciente entra no consultório</w:t>
      </w:r>
    </w:p>
    <w:p>
      <w:pPr>
        <w:pStyle w:val="Normal"/>
      </w:pPr>
      <w:r>
        <w:t xml:space="preserve">vas pelo paciente, porque a imensa maio-</w:t>
      </w:r>
    </w:p>
    <w:p>
      <w:pPr>
        <w:pStyle w:val="Normal"/>
      </w:pPr>
      <w:r>
        <w:t xml:space="preserve">do especialista, este o cumprimenta com o</w:t>
      </w:r>
    </w:p>
    <w:p>
      <w:pPr>
        <w:pStyle w:val="Normal"/>
      </w:pPr>
      <w:r>
        <w:t xml:space="preserve">ria dos pacientes tem a expectativa de en-</w:t>
      </w:r>
    </w:p>
    <w:p>
      <w:pPr>
        <w:pStyle w:val="Normal"/>
      </w:pPr>
      <w:r>
        <w:t xml:space="preserve">aperto de mãos, que dura apenas dois segun-</w:t>
      </w:r>
    </w:p>
    <w:p>
      <w:pPr>
        <w:pStyle w:val="Normal"/>
      </w:pPr>
      <w:r>
        <w:t xml:space="preserve">contrar o profissional com aparência cor-</w:t>
      </w:r>
    </w:p>
    <w:p>
      <w:pPr>
        <w:pStyle w:val="Normal"/>
      </w:pPr>
      <w:r>
        <w:t xml:space="preserve">dos, sem espremer a mão do paciente, e du-</w:t>
      </w:r>
    </w:p>
    <w:p>
      <w:pPr>
        <w:pStyle w:val="Normal"/>
      </w:pPr>
      <w:r>
        <w:t xml:space="preserve">reta e adequadamente vestido. Imagine que</w:t>
      </w:r>
    </w:p>
    <w:p>
      <w:pPr>
        <w:pStyle w:val="Normal"/>
      </w:pPr>
      <w:r>
        <w:t xml:space="preserve">rante esse tempo mantém-se o contato visual</w:t>
      </w:r>
    </w:p>
    <w:p>
      <w:pPr>
        <w:pStyle w:val="Normal"/>
      </w:pPr>
      <w:r>
        <w:t xml:space="preserve">você está num aeroporto, passando pelo</w:t>
      </w:r>
    </w:p>
    <w:p>
      <w:pPr>
        <w:pStyle w:val="Normal"/>
      </w:pPr>
      <w:r>
        <w:t xml:space="preserve">com o paciente. A mão do profissional deve</w:t>
      </w:r>
    </w:p>
    <w:p>
      <w:pPr>
        <w:pStyle w:val="Normal"/>
      </w:pPr>
      <w:r>
        <w:t xml:space="preserve">túnel que o conduz ao avião, e à porta do</w:t>
      </w:r>
    </w:p>
    <w:p>
      <w:pPr>
        <w:pStyle w:val="Normal"/>
      </w:pPr>
      <w:r>
        <w:t xml:space="preserve">estar seca, aquecida e lisa. A mão e o braço mesmo você vê o comandante sem camisa</w:t>
      </w:r>
    </w:p>
    <w:p>
      <w:pPr>
        <w:pStyle w:val="Normal"/>
      </w:pPr>
      <w:r>
        <w:t xml:space="preserve">esquerdo ficam afastados do cumprimento.</w:t>
      </w:r>
    </w:p>
    <w:p>
      <w:pPr>
        <w:pStyle w:val="Normal"/>
      </w:pPr>
      <w:r>
        <w:t xml:space="preserve">e de bermuda. Qual a sua confiança para</w:t>
      </w:r>
    </w:p>
    <w:p>
      <w:pPr>
        <w:pStyle w:val="Normal"/>
      </w:pPr>
      <w:r>
        <w:t xml:space="preserve">O hipnólogo transmite uma sugestão que</w:t>
      </w:r>
    </w:p>
    <w:p>
      <w:pPr>
        <w:pStyle w:val="Normal"/>
      </w:pPr>
      <w:r>
        <w:t xml:space="preserve">entrar no avião e voar com esse coman-</w:t>
      </w:r>
    </w:p>
    <w:p>
      <w:pPr>
        <w:pStyle w:val="Normal"/>
      </w:pPr>
      <w:r>
        <w:t xml:space="preserve">deve ser compreendida pelo paciente do</w:t>
      </w:r>
    </w:p>
    <w:p>
      <w:pPr>
        <w:pStyle w:val="Normal"/>
      </w:pPr>
      <w:r>
        <w:t xml:space="preserve">dante? A profissional do sexo feminino</w:t>
      </w:r>
    </w:p>
    <w:p>
      <w:pPr>
        <w:pStyle w:val="Normal"/>
      </w:pPr>
      <w:r>
        <w:t xml:space="preserve">modo como o hipnólogo deseja. O paciente</w:t>
      </w:r>
    </w:p>
    <w:p>
      <w:pPr>
        <w:pStyle w:val="Normal"/>
      </w:pPr>
      <w:r>
        <w:t xml:space="preserve">pode estar trajada de branco ou com uma</w:t>
      </w:r>
    </w:p>
    <w:p>
      <w:pPr>
        <w:pStyle w:val="Normal"/>
      </w:pPr>
      <w:r>
        <w:t xml:space="preserve">interpreta a sugestão de acordo com suas</w:t>
      </w:r>
    </w:p>
    <w:p>
      <w:pPr>
        <w:pStyle w:val="Normal"/>
      </w:pPr>
      <w:r>
        <w:t xml:space="preserve">vestimenta adequada e sobre a qual veste</w:t>
      </w:r>
    </w:p>
    <w:p>
      <w:pPr>
        <w:pStyle w:val="Normal"/>
      </w:pPr>
      <w:r>
        <w:t xml:space="preserve">crenças, seus pensamentos e hábitos de</w:t>
      </w:r>
    </w:p>
    <w:p>
      <w:pPr>
        <w:pStyle w:val="Normal"/>
      </w:pPr>
      <w:r>
        <w:t xml:space="preserve">um avental branco. O profissional do sexo</w:t>
      </w:r>
    </w:p>
    <w:p>
      <w:pPr>
        <w:pStyle w:val="Normal"/>
      </w:pPr>
      <w:r>
        <w:t xml:space="preserve">© Direitos reservados à EDITORA ATHENEU LTDA.</w:t>
      </w:r>
    </w:p>
    <w:p>
      <w:pPr>
        <w:pStyle w:val="Normal"/>
      </w:pPr>
      <w:r>
        <w:t xml:space="preserve">68</w:t>
      </w:r>
    </w:p>
    <w:p>
      <w:pPr>
        <w:pStyle w:val="Heading1"/>
      </w:pPr>
      <w:r>
        <w:t>CAPÍTULO 4</w:t>
      </w:r>
    </w:p>
    <w:p>
      <w:pPr>
        <w:pStyle w:val="Normal"/>
      </w:pPr>
      <w:r>
        <w:t xml:space="preserve">masculino pode estar vestido com camisa, mão direita e sinta a sensação de formiga-calça e sapatos brancos ou com uma vesti-</w:t>
      </w:r>
    </w:p>
    <w:p>
      <w:pPr>
        <w:pStyle w:val="Normal"/>
      </w:pPr>
      <w:r>
        <w:t xml:space="preserve">mento que pode ocorrer.</w:t>
      </w:r>
    </w:p>
    <w:p>
      <w:pPr>
        <w:pStyle w:val="Normal"/>
      </w:pPr>
      <w:r>
        <w:t xml:space="preserve">menta adequada, sobre a qual veste um</w:t>
      </w:r>
    </w:p>
    <w:p>
      <w:pPr>
        <w:pStyle w:val="Normal"/>
      </w:pPr>
      <w:r>
        <w:t xml:space="preserve">avental branco. Se preferir a cor do aven-</w:t>
      </w:r>
    </w:p>
    <w:p>
      <w:pPr>
        <w:pStyle w:val="Normal"/>
      </w:pPr>
      <w:r>
        <w:t xml:space="preserve">tal pode ser em tonalidades pastel de azul</w:t>
      </w:r>
    </w:p>
    <w:p>
      <w:pPr>
        <w:pStyle w:val="Normal"/>
      </w:pPr>
      <w:r>
        <w:t xml:space="preserve">Prestígio</w:t>
      </w:r>
    </w:p>
    <w:p>
      <w:pPr>
        <w:pStyle w:val="Normal"/>
      </w:pPr>
      <w:r>
        <w:t xml:space="preserve">ou verde. Além disso, o hipnólogo precisa</w:t>
      </w:r>
    </w:p>
    <w:p>
      <w:pPr>
        <w:pStyle w:val="Normal"/>
      </w:pPr>
      <w:r>
        <w:t xml:space="preserve">estar com as unhas limpas e aparadas, o</w:t>
      </w:r>
    </w:p>
    <w:p>
      <w:pPr>
        <w:pStyle w:val="Normal"/>
      </w:pPr>
      <w:r>
        <w:t xml:space="preserve">A maioria das pessoas aceita com mais</w:t>
      </w:r>
    </w:p>
    <w:p>
      <w:pPr>
        <w:pStyle w:val="Normal"/>
      </w:pPr>
      <w:r>
        <w:t xml:space="preserve">cabelo penteado, barba feita ou em caso</w:t>
      </w:r>
    </w:p>
    <w:p>
      <w:pPr>
        <w:pStyle w:val="Normal"/>
      </w:pPr>
      <w:r>
        <w:t xml:space="preserve">facilidade as sugestões provenientes de pessoas de ter barba ela deve estar corretamente</w:t>
      </w:r>
    </w:p>
    <w:p>
      <w:pPr>
        <w:pStyle w:val="Normal"/>
      </w:pPr>
      <w:r>
        <w:t xml:space="preserve">que possuem algum prestígio. Isso depende</w:t>
      </w:r>
    </w:p>
    <w:p>
      <w:pPr>
        <w:pStyle w:val="Normal"/>
      </w:pPr>
      <w:r>
        <w:t xml:space="preserve">ajeitada. A hipnóloga por seu lado precisa</w:t>
      </w:r>
    </w:p>
    <w:p>
      <w:pPr>
        <w:pStyle w:val="Normal"/>
      </w:pPr>
      <w:r>
        <w:t xml:space="preserve">mais de fatores emocionais do que da valori-</w:t>
      </w:r>
    </w:p>
    <w:p>
      <w:pPr>
        <w:pStyle w:val="Normal"/>
      </w:pPr>
      <w:r>
        <w:t xml:space="preserve">estar penteada, com as unhas bem-feitas,</w:t>
      </w:r>
    </w:p>
    <w:p>
      <w:pPr>
        <w:pStyle w:val="Normal"/>
      </w:pPr>
      <w:r>
        <w:t xml:space="preserve">zação lógica do conhecimento do especialista.</w:t>
      </w:r>
    </w:p>
    <w:p>
      <w:pPr>
        <w:pStyle w:val="Normal"/>
      </w:pPr>
      <w:r>
        <w:t xml:space="preserve">sem excesso de maquiagem e usando sa-</w:t>
      </w:r>
    </w:p>
    <w:p>
      <w:pPr>
        <w:pStyle w:val="Normal"/>
      </w:pPr>
      <w:r>
        <w:t xml:space="preserve">Essas pessoas têm a expectativa que o prestí-</w:t>
      </w:r>
    </w:p>
    <w:p>
      <w:pPr>
        <w:pStyle w:val="Normal"/>
      </w:pPr>
      <w:r>
        <w:t xml:space="preserve">patos com ou sem salto alto.</w:t>
      </w:r>
    </w:p>
    <w:p>
      <w:pPr>
        <w:pStyle w:val="Normal"/>
      </w:pPr>
      <w:r>
        <w:t xml:space="preserve">gio (conhecimento) do profissional facilitará a obtenção do resultado desejado. Por outro lado, algumas poucas pessoas reagem na defensi-Relação Afetiva Adequada</w:t>
      </w:r>
    </w:p>
    <w:p>
      <w:pPr>
        <w:pStyle w:val="Normal"/>
      </w:pPr>
      <w:r>
        <w:t xml:space="preserve">va quando estão diante de qualquer pessoa</w:t>
      </w:r>
    </w:p>
    <w:p>
      <w:pPr>
        <w:pStyle w:val="Normal"/>
      </w:pPr>
      <w:r>
        <w:t xml:space="preserve">que tenha prestígio, dificultando a aceitação A adequada relação afetiva se inicia e se</w:t>
      </w:r>
    </w:p>
    <w:p>
      <w:pPr>
        <w:pStyle w:val="Normal"/>
      </w:pPr>
      <w:r>
        <w:t xml:space="preserve">das sugestões. Estas são pessoas que detes-</w:t>
      </w:r>
    </w:p>
    <w:p>
      <w:pPr>
        <w:pStyle w:val="Normal"/>
      </w:pPr>
      <w:r>
        <w:t xml:space="preserve">mantém com o desenvolvimento da confi-</w:t>
      </w:r>
    </w:p>
    <w:p>
      <w:pPr>
        <w:pStyle w:val="Normal"/>
      </w:pPr>
      <w:r>
        <w:t xml:space="preserve">tam manifestações de autoridade e poder.</w:t>
      </w:r>
    </w:p>
    <w:p>
      <w:pPr>
        <w:pStyle w:val="Normal"/>
      </w:pPr>
      <w:r>
        <w:t xml:space="preserve">ança mútua. A maioria das vezes aceitamos</w:t>
      </w:r>
    </w:p>
    <w:p>
      <w:pPr>
        <w:pStyle w:val="Normal"/>
      </w:pPr>
      <w:r>
        <w:t xml:space="preserve">sem crítica idéias vindas de amigos. Idéias</w:t>
      </w:r>
    </w:p>
    <w:p>
      <w:pPr>
        <w:pStyle w:val="Normal"/>
      </w:pPr>
      <w:r>
        <w:t xml:space="preserve">vindas de nossos pais podem ou não ser acei-</w:t>
      </w:r>
    </w:p>
    <w:p>
      <w:pPr>
        <w:pStyle w:val="Normal"/>
      </w:pPr>
      <w:r>
        <w:t xml:space="preserve">Repetição das Sugestões</w:t>
      </w:r>
    </w:p>
    <w:p>
      <w:pPr>
        <w:pStyle w:val="Normal"/>
      </w:pPr>
      <w:r>
        <w:t xml:space="preserve">tas dependendo da relação de amor existen-</w:t>
      </w:r>
    </w:p>
    <w:p>
      <w:pPr>
        <w:pStyle w:val="Normal"/>
      </w:pPr>
      <w:r>
        <w:t xml:space="preserve">te e do momento. O manejo correto da</w:t>
      </w:r>
    </w:p>
    <w:p>
      <w:pPr>
        <w:pStyle w:val="Normal"/>
      </w:pPr>
      <w:r>
        <w:t xml:space="preserve">As sugestões repetidas de relaxamento e</w:t>
      </w:r>
    </w:p>
    <w:p>
      <w:pPr>
        <w:pStyle w:val="Normal"/>
      </w:pPr>
      <w:r>
        <w:t xml:space="preserve">afetividade do paciente facilita a aceitação de sono tendem a produzir respostas às su-das sugestões.</w:t>
      </w:r>
    </w:p>
    <w:p>
      <w:pPr>
        <w:pStyle w:val="Normal"/>
      </w:pPr>
      <w:r>
        <w:t xml:space="preserve">gestões-testes, não porque elas produzam re-</w:t>
      </w:r>
    </w:p>
    <w:p>
      <w:pPr>
        <w:pStyle w:val="Normal"/>
      </w:pPr>
      <w:r>
        <w:t xml:space="preserve">laxamento ou um “estado especial” (“transe</w:t>
      </w:r>
    </w:p>
    <w:p>
      <w:pPr>
        <w:pStyle w:val="Normal"/>
      </w:pPr>
      <w:r>
        <w:t xml:space="preserve">hipnótico”), mas porque elas definem a situa-Expectativa</w:t>
      </w:r>
    </w:p>
    <w:p>
      <w:pPr>
        <w:pStyle w:val="Normal"/>
      </w:pPr>
      <w:r>
        <w:t xml:space="preserve">ção para o paciente como “verdadeira hip-</w:t>
      </w:r>
    </w:p>
    <w:p>
      <w:pPr>
        <w:pStyle w:val="Normal"/>
      </w:pPr>
      <w:r>
        <w:t xml:space="preserve">nose”, como uma situação na qual altas res-</w:t>
      </w:r>
    </w:p>
    <w:p>
      <w:pPr>
        <w:pStyle w:val="Normal"/>
      </w:pPr>
      <w:r>
        <w:t xml:space="preserve">A expectativa positiva em que o pacien-</w:t>
      </w:r>
    </w:p>
    <w:p>
      <w:pPr>
        <w:pStyle w:val="Normal"/>
      </w:pPr>
      <w:r>
        <w:t xml:space="preserve">postas às sugestões são desejadas e espera-</w:t>
      </w:r>
    </w:p>
    <w:p>
      <w:pPr>
        <w:pStyle w:val="Normal"/>
      </w:pPr>
      <w:r>
        <w:t xml:space="preserve">te se encontra ao procurar assistência do</w:t>
      </w:r>
    </w:p>
    <w:p>
      <w:pPr>
        <w:pStyle w:val="Normal"/>
      </w:pPr>
      <w:r>
        <w:t xml:space="preserve">das e nas quais eles devem tentar pensar e</w:t>
      </w:r>
    </w:p>
    <w:p>
      <w:pPr>
        <w:pStyle w:val="Normal"/>
      </w:pPr>
      <w:r>
        <w:t xml:space="preserve">odontólogo, psicólogo ou médico, facilita</w:t>
      </w:r>
    </w:p>
    <w:p>
      <w:pPr>
        <w:pStyle w:val="Normal"/>
      </w:pPr>
      <w:r>
        <w:t xml:space="preserve">imaginar com os temas que são sugeridos.13</w:t>
      </w:r>
    </w:p>
    <w:p>
      <w:pPr>
        <w:pStyle w:val="Normal"/>
      </w:pPr>
      <w:r>
        <w:t xml:space="preserve">a aceitação das sugestões; a expectativa ne-</w:t>
      </w:r>
    </w:p>
    <w:p>
      <w:pPr>
        <w:pStyle w:val="Normal"/>
      </w:pPr>
      <w:r>
        <w:t xml:space="preserve">Quando uma pessoa está acordada, a repeti-</w:t>
      </w:r>
    </w:p>
    <w:p>
      <w:pPr>
        <w:pStyle w:val="Normal"/>
      </w:pPr>
      <w:r>
        <w:t xml:space="preserve">gativa dificulta. É importante criar a expec-</w:t>
      </w:r>
    </w:p>
    <w:p>
      <w:pPr>
        <w:pStyle w:val="Normal"/>
      </w:pPr>
      <w:r>
        <w:t xml:space="preserve">ção também é um modo de alcançar o sub-</w:t>
      </w:r>
    </w:p>
    <w:p>
      <w:pPr>
        <w:pStyle w:val="Normal"/>
      </w:pPr>
      <w:r>
        <w:t xml:space="preserve">tativa daquilo que o paciente tenha interes-</w:t>
      </w:r>
    </w:p>
    <w:p>
      <w:pPr>
        <w:pStyle w:val="Normal"/>
      </w:pPr>
      <w:r>
        <w:t xml:space="preserve">consciente. As repetições das sugestões sur-</w:t>
      </w:r>
    </w:p>
    <w:p>
      <w:pPr>
        <w:pStyle w:val="Normal"/>
      </w:pPr>
      <w:r>
        <w:t xml:space="preserve">se em experienciar. Antes de iniciar o tra-</w:t>
      </w:r>
    </w:p>
    <w:p>
      <w:pPr>
        <w:pStyle w:val="Normal"/>
      </w:pPr>
      <w:r>
        <w:t xml:space="preserve">tem efeitos, como se observa nas propagan-</w:t>
      </w:r>
    </w:p>
    <w:p>
      <w:pPr>
        <w:pStyle w:val="Normal"/>
      </w:pPr>
      <w:r>
        <w:t xml:space="preserve">tamento deve-se fazer o paciente sentir a</w:t>
      </w:r>
    </w:p>
    <w:p>
      <w:pPr>
        <w:pStyle w:val="Normal"/>
      </w:pPr>
      <w:r>
        <w:t xml:space="preserve">das de produtos na televisão, que são repeti-idéia de sucesso e de êxito do tratamento,</w:t>
      </w:r>
    </w:p>
    <w:p>
      <w:pPr>
        <w:pStyle w:val="Normal"/>
      </w:pPr>
      <w:r>
        <w:t xml:space="preserve">das várias vezes em curto intervalo de tem-</w:t>
      </w:r>
    </w:p>
    <w:p>
      <w:pPr>
        <w:pStyle w:val="Normal"/>
      </w:pPr>
      <w:r>
        <w:t xml:space="preserve">porque o que é esperado tende a ser reali-</w:t>
      </w:r>
    </w:p>
    <w:p>
      <w:pPr>
        <w:pStyle w:val="Normal"/>
      </w:pPr>
      <w:r>
        <w:t xml:space="preserve">po, para que a repetição alcance o mesmo</w:t>
      </w:r>
    </w:p>
    <w:p>
      <w:pPr>
        <w:pStyle w:val="Normal"/>
      </w:pPr>
      <w:r>
        <w:t xml:space="preserve">zado. A expectativa pode ser um deter-</w:t>
      </w:r>
    </w:p>
    <w:p>
      <w:pPr>
        <w:pStyle w:val="Normal"/>
      </w:pPr>
      <w:r>
        <w:t xml:space="preserve">telespectador enquanto está assistindo a um</w:t>
      </w:r>
    </w:p>
    <w:p>
      <w:pPr>
        <w:pStyle w:val="Normal"/>
      </w:pPr>
      <w:r>
        <w:t xml:space="preserve">minante da capacidade hipnótica (susce-</w:t>
      </w:r>
    </w:p>
    <w:p>
      <w:pPr>
        <w:pStyle w:val="Normal"/>
      </w:pPr>
      <w:r>
        <w:t xml:space="preserve">programa. Durante a hipnose, alcança-se e</w:t>
      </w:r>
    </w:p>
    <w:p>
      <w:pPr>
        <w:pStyle w:val="Normal"/>
      </w:pPr>
      <w:r>
        <w:t xml:space="preserve">tibilidade hipnótica) das pessoas. Exemplo:</w:t>
      </w:r>
    </w:p>
    <w:p>
      <w:pPr>
        <w:pStyle w:val="Normal"/>
      </w:pPr>
      <w:r>
        <w:t xml:space="preserve">modifica-se mais facilmente o subconscien-</w:t>
      </w:r>
    </w:p>
    <w:p>
      <w:pPr>
        <w:pStyle w:val="Normal"/>
      </w:pPr>
      <w:r>
        <w:t xml:space="preserve">concentre a sua atenção nos seus dedos da</w:t>
      </w:r>
    </w:p>
    <w:p>
      <w:pPr>
        <w:pStyle w:val="Normal"/>
      </w:pPr>
      <w:r>
        <w:t xml:space="preserve">te com a repetição.</w:t>
      </w:r>
    </w:p>
    <w:p>
      <w:pPr>
        <w:pStyle w:val="Normal"/>
      </w:pPr>
      <w:r>
        <w:t xml:space="preserve">© Direitos reservados à EDITORA ATHENEU LTDA.</w:t>
      </w:r>
    </w:p>
    <w:p>
      <w:pPr>
        <w:pStyle w:val="Heading1"/>
      </w:pPr>
      <w:r>
        <w:t>CAPÍTULO 4</w:t>
      </w:r>
    </w:p>
    <w:p>
      <w:pPr>
        <w:pStyle w:val="Normal"/>
      </w:pPr>
      <w:r>
        <w:t xml:space="preserve">69</w:t>
      </w:r>
    </w:p>
    <w:p>
      <w:pPr>
        <w:pStyle w:val="Normal"/>
      </w:pPr>
      <w:r>
        <w:t xml:space="preserve">INFLUÊNCIA DO MEIO AMBIENTE SOBRE</w:t>
      </w:r>
    </w:p>
    <w:p>
      <w:pPr>
        <w:pStyle w:val="Normal"/>
      </w:pPr>
      <w:r>
        <w:t xml:space="preserve">das teta, facilitadoras das imaginações,14 ou-A ACEITAÇÃO DAS SUGESTÕES</w:t>
      </w:r>
    </w:p>
    <w:p>
      <w:pPr>
        <w:pStyle w:val="Normal"/>
      </w:pPr>
      <w:r>
        <w:t xml:space="preserve">tros para induzir ondas delta que facilitam o adormecimento15,16 e outros para reduzir a</w:t>
      </w:r>
    </w:p>
    <w:p>
      <w:pPr>
        <w:pStyle w:val="Normal"/>
      </w:pPr>
      <w:r>
        <w:t xml:space="preserve">Luminosidade</w:t>
      </w:r>
    </w:p>
    <w:p>
      <w:pPr>
        <w:pStyle w:val="Normal"/>
      </w:pPr>
      <w:r>
        <w:t xml:space="preserve">porcentagem de atividade beta, aumentar a</w:t>
      </w:r>
    </w:p>
    <w:p>
      <w:pPr>
        <w:pStyle w:val="Normal"/>
      </w:pPr>
      <w:r>
        <w:t xml:space="preserve">Embora não exista estudo controlado rela-</w:t>
      </w:r>
    </w:p>
    <w:p>
      <w:pPr>
        <w:pStyle w:val="Normal"/>
      </w:pPr>
      <w:r>
        <w:t xml:space="preserve">porcentagem de ritmo alfa, e mesmo induzir</w:t>
      </w:r>
    </w:p>
    <w:p>
      <w:pPr>
        <w:pStyle w:val="Normal"/>
      </w:pPr>
      <w:r>
        <w:t xml:space="preserve">o aparecimento de ritmo alfa próximo de 8Hz, cionando apenas a variável luminosidade</w:t>
      </w:r>
    </w:p>
    <w:p>
      <w:pPr>
        <w:pStyle w:val="Normal"/>
      </w:pPr>
      <w:r>
        <w:t xml:space="preserve">que facilita o relaxamento muscular.17 Esses com a hipnose, considera-se que uma inten-CDs podem ser tocados como som de fun-</w:t>
      </w:r>
    </w:p>
    <w:p>
      <w:pPr>
        <w:pStyle w:val="Normal"/>
      </w:pPr>
      <w:r>
        <w:t xml:space="preserve">sidade luminosidade suave favorece a indu-</w:t>
      </w:r>
    </w:p>
    <w:p>
      <w:pPr>
        <w:pStyle w:val="Normal"/>
      </w:pPr>
      <w:r>
        <w:t xml:space="preserve">do, coadjuvantes ao tratamento. Além da</w:t>
      </w:r>
    </w:p>
    <w:p>
      <w:pPr>
        <w:pStyle w:val="Normal"/>
      </w:pPr>
      <w:r>
        <w:t xml:space="preserve">ção, pela redução da percepção dos estímulos música, pode-se utilizar alguns sons especi-externos. Muitas vezes é suficiente fechar a ais, repetidos, como o tiquetaque de um reló-</w:t>
      </w:r>
    </w:p>
    <w:p>
      <w:pPr>
        <w:pStyle w:val="Normal"/>
      </w:pPr>
      <w:r>
        <w:t xml:space="preserve">cortina ou a persiana. O controle da intensigio, o som de um metrônomo, sons de</w:t>
      </w:r>
    </w:p>
    <w:p>
      <w:pPr>
        <w:pStyle w:val="Normal"/>
      </w:pPr>
      <w:r>
        <w:t xml:space="preserve">dade da luz nos interruptores permite deixar batimentos cardíacos, sons do mar, sons das</w:t>
      </w:r>
    </w:p>
    <w:p>
      <w:pPr>
        <w:pStyle w:val="Normal"/>
      </w:pPr>
      <w:r>
        <w:t xml:space="preserve">um ambiente com intensidade luminosa ade-</w:t>
      </w:r>
    </w:p>
    <w:p>
      <w:pPr>
        <w:pStyle w:val="Normal"/>
      </w:pPr>
      <w:r>
        <w:t xml:space="preserve">marés. Por outro lado, é desejável desligar o quada. As paredes do consultório pintadas</w:t>
      </w:r>
    </w:p>
    <w:p>
      <w:pPr>
        <w:pStyle w:val="Normal"/>
      </w:pPr>
      <w:r>
        <w:t xml:space="preserve">telefone, celular, fax e a campainha. Periodi-de azul ou verde favorecem a indução por-</w:t>
      </w:r>
    </w:p>
    <w:p>
      <w:pPr>
        <w:pStyle w:val="Normal"/>
      </w:pPr>
      <w:r>
        <w:t xml:space="preserve">camente verificar seu sistema de som para</w:t>
      </w:r>
    </w:p>
    <w:p>
      <w:pPr>
        <w:pStyle w:val="Normal"/>
      </w:pPr>
      <w:r>
        <w:t xml:space="preserve">que acalma e agrada os pacientes em geral.</w:t>
      </w:r>
    </w:p>
    <w:p>
      <w:pPr>
        <w:pStyle w:val="Normal"/>
      </w:pPr>
      <w:r>
        <w:t xml:space="preserve">avaliar a quantidade de ruído que está sendo Evite que o reflexo da luz do sol ou de uma</w:t>
      </w:r>
    </w:p>
    <w:p>
      <w:pPr>
        <w:pStyle w:val="Normal"/>
      </w:pPr>
      <w:r>
        <w:t xml:space="preserve">transmitida ao paciente junto com o som de</w:t>
      </w:r>
    </w:p>
    <w:p>
      <w:pPr>
        <w:pStyle w:val="Normal"/>
      </w:pPr>
      <w:r>
        <w:t xml:space="preserve">lâmpada alcance o rosto do paciente.</w:t>
      </w:r>
    </w:p>
    <w:p>
      <w:pPr>
        <w:pStyle w:val="Normal"/>
      </w:pPr>
      <w:r>
        <w:t xml:space="preserve">fundo.</w:t>
      </w:r>
    </w:p>
    <w:p>
      <w:pPr>
        <w:pStyle w:val="Normal"/>
      </w:pPr>
      <w:r>
        <w:t xml:space="preserve">O barulho de crianças brincando na cal-</w:t>
      </w:r>
    </w:p>
    <w:p>
      <w:pPr>
        <w:pStyle w:val="Normal"/>
      </w:pPr>
      <w:r>
        <w:t xml:space="preserve">çada pode ser minorado conversando direta-</w:t>
      </w:r>
    </w:p>
    <w:p>
      <w:pPr>
        <w:pStyle w:val="Normal"/>
      </w:pPr>
      <w:r>
        <w:t xml:space="preserve">Temperatura</w:t>
      </w:r>
    </w:p>
    <w:p>
      <w:pPr>
        <w:pStyle w:val="Normal"/>
      </w:pPr>
      <w:r>
        <w:t xml:space="preserve">mente com os responsáveis pelas crianças</w:t>
      </w:r>
    </w:p>
    <w:p>
      <w:pPr>
        <w:pStyle w:val="Normal"/>
      </w:pPr>
      <w:r>
        <w:t xml:space="preserve">Não há estudo controlado para se saber</w:t>
      </w:r>
    </w:p>
    <w:p>
      <w:pPr>
        <w:pStyle w:val="Normal"/>
      </w:pPr>
      <w:r>
        <w:t xml:space="preserve">para que elas reduzam o barulho durante o</w:t>
      </w:r>
    </w:p>
    <w:p>
      <w:pPr>
        <w:pStyle w:val="Normal"/>
      </w:pPr>
      <w:r>
        <w:t xml:space="preserve">qual a temperatura ideal num ambiente, para</w:t>
      </w:r>
    </w:p>
    <w:p>
      <w:pPr>
        <w:pStyle w:val="Normal"/>
      </w:pPr>
      <w:r>
        <w:t xml:space="preserve">período de consultas. Lembro-me de um car-</w:t>
      </w:r>
    </w:p>
    <w:p>
      <w:pPr>
        <w:pStyle w:val="Normal"/>
      </w:pPr>
      <w:r>
        <w:t xml:space="preserve">melhor favorecer a hipnose. Contudo, a ex-</w:t>
      </w:r>
    </w:p>
    <w:p>
      <w:pPr>
        <w:pStyle w:val="Normal"/>
      </w:pPr>
      <w:r>
        <w:t xml:space="preserve">rinho de ambulante que vendia churros. O</w:t>
      </w:r>
    </w:p>
    <w:p>
      <w:pPr>
        <w:pStyle w:val="Normal"/>
      </w:pPr>
      <w:r>
        <w:t xml:space="preserve">periência com a hipnose e o bom senso indi-</w:t>
      </w:r>
    </w:p>
    <w:p>
      <w:pPr>
        <w:pStyle w:val="Normal"/>
      </w:pPr>
      <w:r>
        <w:t xml:space="preserve">carrinho costumava parar em frente ao con-</w:t>
      </w:r>
    </w:p>
    <w:p>
      <w:pPr>
        <w:pStyle w:val="Normal"/>
      </w:pPr>
      <w:r>
        <w:t xml:space="preserve">cam que a constância da temperatura em tor-</w:t>
      </w:r>
    </w:p>
    <w:p>
      <w:pPr>
        <w:pStyle w:val="Normal"/>
      </w:pPr>
      <w:r>
        <w:t xml:space="preserve">sultório e seu alto-falante anunciava os</w:t>
      </w:r>
    </w:p>
    <w:p>
      <w:pPr>
        <w:pStyle w:val="Normal"/>
      </w:pPr>
      <w:r>
        <w:t xml:space="preserve">no de 21 graus centígrados usualmente favo-</w:t>
      </w:r>
    </w:p>
    <w:p>
      <w:pPr>
        <w:pStyle w:val="Normal"/>
      </w:pPr>
      <w:r>
        <w:t xml:space="preserve">churros em voz altíssima. Cada vez que isso</w:t>
      </w:r>
    </w:p>
    <w:p>
      <w:pPr>
        <w:pStyle w:val="Normal"/>
      </w:pPr>
      <w:r>
        <w:t xml:space="preserve">rece a indução. Uma corrente de ar frio pode ocorria, eu ia pessoalmente solicitar ao am-alterar o senso crítico do paciente, e, conse-bulante para reduzir o volume do som. Ou-</w:t>
      </w:r>
    </w:p>
    <w:p>
      <w:pPr>
        <w:pStyle w:val="Normal"/>
      </w:pPr>
      <w:r>
        <w:t xml:space="preserve">qüentemente, deve-se tomar cuidado com cor-</w:t>
      </w:r>
    </w:p>
    <w:p>
      <w:pPr>
        <w:pStyle w:val="Normal"/>
      </w:pPr>
      <w:r>
        <w:t xml:space="preserve">tras vezes, era o vendedor de abacaxi que</w:t>
      </w:r>
    </w:p>
    <w:p>
      <w:pPr>
        <w:pStyle w:val="Normal"/>
      </w:pPr>
      <w:r>
        <w:t xml:space="preserve">rentes de ar vindas de janelas abertas, portas, passava anunciando o seu produto: “Abaca-ventiladores e aparelhos ou sistemas de ar-</w:t>
      </w:r>
    </w:p>
    <w:p>
      <w:pPr>
        <w:pStyle w:val="Normal"/>
      </w:pPr>
      <w:r>
        <w:t xml:space="preserve">xi doce, bom e baratinho”. O recurso era in-</w:t>
      </w:r>
    </w:p>
    <w:p>
      <w:pPr>
        <w:pStyle w:val="Normal"/>
      </w:pPr>
      <w:r>
        <w:t xml:space="preserve">condicionado. Lembrar que a temperatura</w:t>
      </w:r>
    </w:p>
    <w:p>
      <w:pPr>
        <w:pStyle w:val="Normal"/>
      </w:pPr>
      <w:r>
        <w:t xml:space="preserve">corporar essa frase no curso da hipnose. Eu</w:t>
      </w:r>
    </w:p>
    <w:p>
      <w:pPr>
        <w:pStyle w:val="Normal"/>
      </w:pPr>
      <w:r>
        <w:t xml:space="preserve">adequada do consultório para determinado</w:t>
      </w:r>
    </w:p>
    <w:p>
      <w:pPr>
        <w:pStyle w:val="Normal"/>
      </w:pPr>
      <w:r>
        <w:t xml:space="preserve">costumava dizer ao ouvir a frase: abacaxi,</w:t>
      </w:r>
    </w:p>
    <w:p>
      <w:pPr>
        <w:pStyle w:val="Normal"/>
      </w:pPr>
      <w:r>
        <w:t xml:space="preserve">doce, bom e baratinho, você imediatamente</w:t>
      </w:r>
    </w:p>
    <w:p>
      <w:pPr>
        <w:pStyle w:val="Normal"/>
      </w:pPr>
      <w:r>
        <w:t xml:space="preserve">paciente pode estar acima ou abaixo da tem-</w:t>
      </w:r>
    </w:p>
    <w:p>
      <w:pPr>
        <w:pStyle w:val="Normal"/>
      </w:pPr>
      <w:r>
        <w:t xml:space="preserve">se relaxará ainda mais e todos os músculos</w:t>
      </w:r>
    </w:p>
    <w:p>
      <w:pPr>
        <w:pStyle w:val="Normal"/>
      </w:pPr>
      <w:r>
        <w:t xml:space="preserve">peratura ideal de 21 graus centígrados.</w:t>
      </w:r>
    </w:p>
    <w:p>
      <w:pPr>
        <w:pStyle w:val="Normal"/>
      </w:pPr>
      <w:r>
        <w:t xml:space="preserve">do seu corpo se relaxam mais e mais. O ba-</w:t>
      </w:r>
    </w:p>
    <w:p>
      <w:pPr>
        <w:pStyle w:val="Normal"/>
      </w:pPr>
      <w:r>
        <w:t xml:space="preserve">rulho da água da chuva pode ser incorpora-</w:t>
      </w:r>
    </w:p>
    <w:p>
      <w:pPr>
        <w:pStyle w:val="Normal"/>
      </w:pPr>
      <w:r>
        <w:t xml:space="preserve">Sons, Vozes, Música e Ruídos</w:t>
      </w:r>
    </w:p>
    <w:p>
      <w:pPr>
        <w:pStyle w:val="Normal"/>
      </w:pPr>
      <w:r>
        <w:t xml:space="preserve">do nas sugestões tanto durante a indução,</w:t>
      </w:r>
    </w:p>
    <w:p>
      <w:pPr>
        <w:pStyle w:val="Normal"/>
      </w:pPr>
      <w:r>
        <w:t xml:space="preserve">como durante a fase das sugestões terapêu-</w:t>
      </w:r>
    </w:p>
    <w:p>
      <w:pPr>
        <w:pStyle w:val="Normal"/>
      </w:pPr>
      <w:r>
        <w:t xml:space="preserve">O ambiente pode permanecer silencioso,</w:t>
      </w:r>
    </w:p>
    <w:p>
      <w:pPr>
        <w:pStyle w:val="Normal"/>
      </w:pPr>
      <w:r>
        <w:t xml:space="preserve">ticas. Exemplos: enquanto você escuta o ba-</w:t>
      </w:r>
    </w:p>
    <w:p>
      <w:pPr>
        <w:pStyle w:val="Normal"/>
      </w:pPr>
      <w:r>
        <w:t xml:space="preserve">ouvindo-se apenas a voz do hipnólogo. Há</w:t>
      </w:r>
    </w:p>
    <w:p>
      <w:pPr>
        <w:pStyle w:val="Normal"/>
      </w:pPr>
      <w:r>
        <w:t xml:space="preserve">rulho da chuva, seus músculos se relaxam</w:t>
      </w:r>
    </w:p>
    <w:p>
      <w:pPr>
        <w:pStyle w:val="Normal"/>
      </w:pPr>
      <w:r>
        <w:t xml:space="preserve">vários discos compactos (CD) no mercado</w:t>
      </w:r>
    </w:p>
    <w:p>
      <w:pPr>
        <w:pStyle w:val="Normal"/>
      </w:pPr>
      <w:r>
        <w:t xml:space="preserve">ainda mais. À medida que você ouve o baru-</w:t>
      </w:r>
    </w:p>
    <w:p>
      <w:pPr>
        <w:pStyle w:val="Normal"/>
      </w:pPr>
      <w:r>
        <w:t xml:space="preserve">especialmente preparados para induzir on-</w:t>
      </w:r>
    </w:p>
    <w:p>
      <w:pPr>
        <w:pStyle w:val="Normal"/>
      </w:pPr>
      <w:r>
        <w:t xml:space="preserve">lho da chuva caindo, ela vai removendo do</w:t>
      </w:r>
    </w:p>
    <w:p>
      <w:pPr>
        <w:pStyle w:val="Normal"/>
      </w:pPr>
      <w:r>
        <w:t xml:space="preserve">© Direitos reservados à EDITORA ATHENEU LTDA.</w:t>
      </w:r>
    </w:p>
    <w:p>
      <w:pPr>
        <w:pStyle w:val="Normal"/>
      </w:pPr>
      <w:r>
        <w:t xml:space="preserve">70</w:t>
      </w:r>
    </w:p>
    <w:p>
      <w:pPr>
        <w:pStyle w:val="Heading1"/>
      </w:pPr>
      <w:r>
        <w:t>CAPÍTULO 4</w:t>
      </w:r>
    </w:p>
    <w:p>
      <w:pPr>
        <w:pStyle w:val="Normal"/>
      </w:pPr>
      <w:r>
        <w:t xml:space="preserve">seu corpo as tensões, as preocupações e os culos do seu corpo vão se relaxando. Você</w:t>
      </w:r>
    </w:p>
    <w:p>
      <w:pPr>
        <w:pStyle w:val="Normal"/>
      </w:pPr>
      <w:r>
        <w:t xml:space="preserve">ressentimentos. Quando os ruídos eram</w:t>
      </w:r>
    </w:p>
    <w:p>
      <w:pPr>
        <w:pStyle w:val="Normal"/>
      </w:pPr>
      <w:r>
        <w:t xml:space="preserve">ouve cada vez mais as vozes e os músculos</w:t>
      </w:r>
    </w:p>
    <w:p>
      <w:pPr>
        <w:pStyle w:val="Normal"/>
      </w:pPr>
      <w:r>
        <w:t xml:space="preserve">repetitivos, como o de britadeiras abrindo o do seu corpo se relaxam cada vez mais”.</w:t>
      </w:r>
    </w:p>
    <w:p>
      <w:pPr>
        <w:pStyle w:val="Normal"/>
      </w:pPr>
      <w:r>
        <w:t xml:space="preserve">asfalto, ou devido a uma serra ou bate-esta-</w:t>
      </w:r>
    </w:p>
    <w:p>
      <w:pPr>
        <w:pStyle w:val="Normal"/>
      </w:pPr>
      <w:r>
        <w:t xml:space="preserve">Muitos sons e ruídos eventualmente po-</w:t>
      </w:r>
    </w:p>
    <w:p>
      <w:pPr>
        <w:pStyle w:val="Normal"/>
      </w:pPr>
      <w:r>
        <w:t xml:space="preserve">cas numa construção próxima, a opção é in-</w:t>
      </w:r>
    </w:p>
    <w:p>
      <w:pPr>
        <w:pStyle w:val="Normal"/>
      </w:pPr>
      <w:r>
        <w:t xml:space="preserve">dem ocorrer subitamente dentro da clínica ou corporar esse ruído na formulação sugesti-do consultório, como o bater de portas, o ruí-</w:t>
      </w:r>
    </w:p>
    <w:p>
      <w:pPr>
        <w:pStyle w:val="Normal"/>
      </w:pPr>
      <w:r>
        <w:t xml:space="preserve">va. Alguns ruídos que aparecem subitamen-</w:t>
      </w:r>
    </w:p>
    <w:p>
      <w:pPr>
        <w:pStyle w:val="Normal"/>
      </w:pPr>
      <w:r>
        <w:t xml:space="preserve">do de uma porta ao ser aberta ou fechada, um te como o som da sirene de uma ambulância</w:t>
      </w:r>
    </w:p>
    <w:p>
      <w:pPr>
        <w:pStyle w:val="Normal"/>
      </w:pPr>
      <w:r>
        <w:t xml:space="preserve">objeto que cai no assoalho, o som elevado do passando ou da buzina de um carro, também</w:t>
      </w:r>
    </w:p>
    <w:p>
      <w:pPr>
        <w:pStyle w:val="Normal"/>
      </w:pPr>
      <w:r>
        <w:t xml:space="preserve">comunicador interno, os gritos súbitos de uma podem ser englobados na fraseologia suges-criança na sala espera, som da TV ligada na</w:t>
      </w:r>
    </w:p>
    <w:p>
      <w:pPr>
        <w:pStyle w:val="Normal"/>
      </w:pPr>
      <w:r>
        <w:t xml:space="preserve">tiva relacionada com o contexto do momen-</w:t>
      </w:r>
    </w:p>
    <w:p>
      <w:pPr>
        <w:pStyle w:val="Normal"/>
      </w:pPr>
      <w:r>
        <w:t xml:space="preserve">sala de espera que abruptamente aumenta</w:t>
      </w:r>
    </w:p>
    <w:p>
      <w:pPr>
        <w:pStyle w:val="Normal"/>
      </w:pPr>
      <w:r>
        <w:t xml:space="preserve">to. Exemplo: “agora, ouvindo este som da am-</w:t>
      </w:r>
    </w:p>
    <w:p>
      <w:pPr>
        <w:pStyle w:val="Normal"/>
      </w:pPr>
      <w:r>
        <w:t xml:space="preserve">muito o volume, a gargalhada de um paciente</w:t>
      </w:r>
    </w:p>
    <w:p>
      <w:pPr>
        <w:pStyle w:val="Normal"/>
      </w:pPr>
      <w:r>
        <w:t xml:space="preserve">bulância passando, ela está levando junto a</w:t>
      </w:r>
    </w:p>
    <w:p>
      <w:pPr>
        <w:pStyle w:val="Normal"/>
      </w:pPr>
      <w:r>
        <w:t xml:space="preserve">na recepção. Acho adequado validar esse sons sensação dolorosa. O som da ambulância</w:t>
      </w:r>
    </w:p>
    <w:p>
      <w:pPr>
        <w:pStyle w:val="Normal"/>
      </w:pPr>
      <w:r>
        <w:t xml:space="preserve">e ruídos para o paciente notar que estamos</w:t>
      </w:r>
    </w:p>
    <w:p>
      <w:pPr>
        <w:pStyle w:val="Normal"/>
      </w:pPr>
      <w:r>
        <w:t xml:space="preserve">leva a sensação dolorosa e você fica ainda</w:t>
      </w:r>
    </w:p>
    <w:p>
      <w:pPr>
        <w:pStyle w:val="Normal"/>
      </w:pPr>
      <w:r>
        <w:t xml:space="preserve">atentos a tudo o que ocorre. Eu costumo fazer mais relaxado, calmo e tranqüilo. Este som</w:t>
      </w:r>
    </w:p>
    <w:p>
      <w:pPr>
        <w:pStyle w:val="Normal"/>
      </w:pPr>
      <w:r>
        <w:t xml:space="preserve">isso incorporando o barulho na fraseologia</w:t>
      </w:r>
    </w:p>
    <w:p>
      <w:pPr>
        <w:pStyle w:val="Normal"/>
      </w:pPr>
      <w:r>
        <w:t xml:space="preserve">da buzina contribui para elevar a sua per-</w:t>
      </w:r>
    </w:p>
    <w:p>
      <w:pPr>
        <w:pStyle w:val="Normal"/>
      </w:pPr>
      <w:r>
        <w:t xml:space="preserve">sugestiva que estou transmitindo ao paciente cepção do que você deseja obter na vida”.</w:t>
      </w:r>
    </w:p>
    <w:p>
      <w:pPr>
        <w:pStyle w:val="Normal"/>
      </w:pPr>
      <w:r>
        <w:t xml:space="preserve">naquele momento. Uma solução, nem sem-</w:t>
      </w:r>
    </w:p>
    <w:p>
      <w:pPr>
        <w:pStyle w:val="Normal"/>
      </w:pPr>
      <w:r>
        <w:t xml:space="preserve">Um consultório instalado próximo ao aero-</w:t>
      </w:r>
    </w:p>
    <w:p>
      <w:pPr>
        <w:pStyle w:val="Normal"/>
      </w:pPr>
      <w:r>
        <w:t xml:space="preserve">pre possível para alguns ruídos, seria revestir porto ou sob a rota de aeronaves, pode so-a sala de consultas com material isolante acúsfrer periodicamente o barulho dos aviões.</w:t>
      </w:r>
    </w:p>
    <w:p>
      <w:pPr>
        <w:pStyle w:val="Normal"/>
      </w:pPr>
      <w:r>
        <w:t xml:space="preserve">tico, de tal modo a atenuar ou impedir a en-</w:t>
      </w:r>
    </w:p>
    <w:p>
      <w:pPr>
        <w:pStyle w:val="Normal"/>
      </w:pPr>
      <w:r>
        <w:t xml:space="preserve">Neste caso incorporar o barulho da passa-</w:t>
      </w:r>
    </w:p>
    <w:p>
      <w:pPr>
        <w:pStyle w:val="Normal"/>
      </w:pPr>
      <w:r>
        <w:t xml:space="preserve">trada de sons. Essa solução geralmente pou-</w:t>
      </w:r>
    </w:p>
    <w:p>
      <w:pPr>
        <w:pStyle w:val="Normal"/>
      </w:pPr>
      <w:r>
        <w:t xml:space="preserve">gem do avião à fraseologia que estiver sen-</w:t>
      </w:r>
    </w:p>
    <w:p>
      <w:pPr>
        <w:pStyle w:val="Normal"/>
      </w:pPr>
      <w:r>
        <w:t xml:space="preserve">co funciona no caso de latido de cães. Outras do comunicada ao paciente naquele momen-opções são sugerir que os ruídos internos ou to. Exemplo: À medida que você ouve o ba-externos não perturbam o paciente. (a) Você</w:t>
      </w:r>
    </w:p>
    <w:p>
      <w:pPr>
        <w:pStyle w:val="Normal"/>
      </w:pPr>
      <w:r>
        <w:t xml:space="preserve">rulho do avião passando no céu, você vai</w:t>
      </w:r>
    </w:p>
    <w:p>
      <w:pPr>
        <w:pStyle w:val="Normal"/>
      </w:pPr>
      <w:r>
        <w:t xml:space="preserve">pode escutar os ruídos externos... e agora es-sentindo que o avião vai carregando seu de-</w:t>
      </w:r>
    </w:p>
    <w:p>
      <w:pPr>
        <w:pStyle w:val="Normal"/>
      </w:pPr>
      <w:r>
        <w:t xml:space="preserve">cutar os ruídos de dentro do consultório... Es-sejo de fumar para muito longe e você vai</w:t>
      </w:r>
    </w:p>
    <w:p>
      <w:pPr>
        <w:pStyle w:val="Normal"/>
      </w:pPr>
      <w:r>
        <w:t xml:space="preserve">tes ruídos ocorrem e desaparecem possivel-</w:t>
      </w:r>
    </w:p>
    <w:p>
      <w:pPr>
        <w:pStyle w:val="Normal"/>
      </w:pPr>
      <w:r>
        <w:t xml:space="preserve">ficando ainda mais calmo e tranqüilo. Num</w:t>
      </w:r>
    </w:p>
    <w:p>
      <w:pPr>
        <w:pStyle w:val="Normal"/>
      </w:pPr>
      <w:r>
        <w:t xml:space="preserve">mente durante a consulta e você pode esco-</w:t>
      </w:r>
    </w:p>
    <w:p>
      <w:pPr>
        <w:pStyle w:val="Normal"/>
      </w:pPr>
      <w:r>
        <w:t xml:space="preserve">sábado, um vizinho inventou de lavar o car-</w:t>
      </w:r>
    </w:p>
    <w:p>
      <w:pPr>
        <w:pStyle w:val="Normal"/>
      </w:pPr>
      <w:r>
        <w:t xml:space="preserve">lher deixá-los vir para a sua mente e preferir ro deixando o som em altíssimo volume.</w:t>
      </w:r>
    </w:p>
    <w:p>
      <w:pPr>
        <w:pStyle w:val="Normal"/>
      </w:pPr>
      <w:r>
        <w:t xml:space="preserve">ignorá-los... Você provavelmente notará como Neste caso pedi para a secretária explicar que esses ruídos e o som da minha voz se torna-estava atendendo um paciente e que ficaria</w:t>
      </w:r>
    </w:p>
    <w:p>
      <w:pPr>
        <w:pStyle w:val="Normal"/>
      </w:pPr>
      <w:r>
        <w:t xml:space="preserve">rão mais suaves ou mais fortes. Isso é usual e extremamente grato se ele reduzisse o volu-indicará que você está em hipnose. (b) Já não me do som. Fomos atendidos. Certa vez o</w:t>
      </w:r>
    </w:p>
    <w:p>
      <w:pPr>
        <w:pStyle w:val="Normal"/>
      </w:pPr>
      <w:r>
        <w:t xml:space="preserve">há ruído capaz de perturbá-lo, porque você</w:t>
      </w:r>
    </w:p>
    <w:p>
      <w:pPr>
        <w:pStyle w:val="Normal"/>
      </w:pPr>
      <w:r>
        <w:t xml:space="preserve">consultório situava-se adjacente à sala de es-só se interessa pela minha voz. Os ruídos ex-pera, repleta de crianças falando em voz alta ternos parecem que vêm de longe, muito lone produzindo ruídos usuais para as suas ida-</w:t>
      </w:r>
    </w:p>
    <w:p>
      <w:pPr>
        <w:pStyle w:val="Normal"/>
      </w:pPr>
      <w:r>
        <w:t xml:space="preserve">ge, cada vez mais longe. E você só se interesdes. Nessa situação acrescentamos o som</w:t>
      </w:r>
    </w:p>
    <w:p>
      <w:pPr>
        <w:pStyle w:val="Normal"/>
      </w:pPr>
      <w:r>
        <w:t xml:space="preserve">sa pela minha voz, você só ouve a minha voz.</w:t>
      </w:r>
    </w:p>
    <w:p>
      <w:pPr>
        <w:pStyle w:val="Normal"/>
      </w:pPr>
      <w:r>
        <w:t xml:space="preserve">produzido pelas crianças na nossa fraseo-</w:t>
      </w:r>
    </w:p>
    <w:p>
      <w:pPr>
        <w:pStyle w:val="Normal"/>
      </w:pPr>
      <w:r>
        <w:t xml:space="preserve">logia desse modo: “agora, você ouve vozes,</w:t>
      </w:r>
    </w:p>
    <w:p>
      <w:pPr>
        <w:pStyle w:val="Normal"/>
      </w:pPr>
      <w:r>
        <w:t xml:space="preserve">vozes e ruídos. Podem ser vozes de crian-</w:t>
      </w:r>
    </w:p>
    <w:p>
      <w:pPr>
        <w:pStyle w:val="Normal"/>
      </w:pPr>
      <w:r>
        <w:t xml:space="preserve">Perfumes Agradáveis</w:t>
      </w:r>
    </w:p>
    <w:p>
      <w:pPr>
        <w:pStyle w:val="Normal"/>
      </w:pPr>
      <w:r>
        <w:t xml:space="preserve">ças. Agora você ouve melhor as vozes, você</w:t>
      </w:r>
    </w:p>
    <w:p>
      <w:pPr>
        <w:pStyle w:val="Normal"/>
      </w:pPr>
      <w:r>
        <w:t xml:space="preserve">vai percebendo cada vez mais claramente os</w:t>
      </w:r>
    </w:p>
    <w:p>
      <w:pPr>
        <w:pStyle w:val="Normal"/>
      </w:pPr>
      <w:r>
        <w:t xml:space="preserve">Os pacientes quando estão preparados para</w:t>
      </w:r>
    </w:p>
    <w:p>
      <w:pPr>
        <w:pStyle w:val="Normal"/>
      </w:pPr>
      <w:r>
        <w:t xml:space="preserve">sons e à medida que percebe os sons, os mús-</w:t>
      </w:r>
    </w:p>
    <w:p>
      <w:pPr>
        <w:pStyle w:val="Normal"/>
      </w:pPr>
      <w:r>
        <w:t xml:space="preserve">a reprogramação mental apresentam hipersen-</w:t>
      </w:r>
    </w:p>
    <w:p>
      <w:pPr>
        <w:pStyle w:val="Normal"/>
      </w:pPr>
      <w:r>
        <w:t xml:space="preserve">© Direitos reservados à EDITORA ATHENEU LTDA.</w:t>
      </w:r>
    </w:p>
    <w:p>
      <w:pPr>
        <w:pStyle w:val="Heading1"/>
      </w:pPr>
      <w:r>
        <w:t>CAPÍTULO 4</w:t>
      </w:r>
    </w:p>
    <w:p>
      <w:pPr>
        <w:pStyle w:val="Normal"/>
      </w:pPr>
      <w:r>
        <w:t xml:space="preserve">71</w:t>
      </w:r>
    </w:p>
    <w:p>
      <w:pPr>
        <w:pStyle w:val="Normal"/>
      </w:pPr>
      <w:r>
        <w:t xml:space="preserve">sibilidade de seus sentidos, e muitos odores que,</w:t>
      </w:r>
    </w:p>
    <w:p>
      <w:pPr>
        <w:pStyle w:val="Normal"/>
      </w:pPr>
      <w:r>
        <w:t xml:space="preserve">Decoração do Consultório</w:t>
      </w:r>
    </w:p>
    <w:p>
      <w:pPr>
        <w:pStyle w:val="Normal"/>
      </w:pPr>
      <w:r>
        <w:t xml:space="preserve">inicialmente, não os incomodavam, passam a</w:t>
      </w:r>
    </w:p>
    <w:p>
      <w:pPr>
        <w:pStyle w:val="Normal"/>
      </w:pPr>
      <w:r>
        <w:t xml:space="preserve">irritá-los. É aconselhável o hipnólogo não es-A decoração deve ser a mais agradável</w:t>
      </w:r>
    </w:p>
    <w:p>
      <w:pPr>
        <w:pStyle w:val="Normal"/>
      </w:pPr>
      <w:r>
        <w:t xml:space="preserve">tar com cheiro de cigarro, charuto, alho, cebo-possível, com o mínimo de objetos. Alguns</w:t>
      </w:r>
    </w:p>
    <w:p>
      <w:pPr>
        <w:pStyle w:val="Normal"/>
      </w:pPr>
      <w:r>
        <w:t xml:space="preserve">la, suor, bebidas alcoólicas. Contudo, para uma aspectos da decoração que para a maioria das paciente confeiteira que estivesse habituada e pessoas são agradáveis, particularmente para gostasse do cheiro de salgadinhos, esse odor algumas pessoas podem desencadear asso-no consultório do especialista poderia ser faci-ciações adversas. Lembrar que os bichos de</w:t>
      </w:r>
    </w:p>
    <w:p>
      <w:pPr>
        <w:pStyle w:val="Normal"/>
      </w:pPr>
      <w:r>
        <w:t xml:space="preserve">litador da hipnose. Os perfumes podem facili-pano ou de material sintético em forma de</w:t>
      </w:r>
    </w:p>
    <w:p>
      <w:pPr>
        <w:pStyle w:val="Normal"/>
      </w:pPr>
      <w:r>
        <w:t xml:space="preserve">tar a aceitação das sugestões desde que não</w:t>
      </w:r>
    </w:p>
    <w:p>
      <w:pPr>
        <w:pStyle w:val="Normal"/>
      </w:pPr>
      <w:r>
        <w:t xml:space="preserve">cães, gatos, ursos, tigres, eventualmente po-tenham para o paciente um significado oposto dem desencadear reações desagradáveis em</w:t>
      </w:r>
    </w:p>
    <w:p>
      <w:pPr>
        <w:pStyle w:val="Normal"/>
      </w:pPr>
      <w:r>
        <w:t xml:space="preserve">ao que supomos. É preferível durante a histó-</w:t>
      </w:r>
    </w:p>
    <w:p>
      <w:pPr>
        <w:pStyle w:val="Normal"/>
      </w:pPr>
      <w:r>
        <w:t xml:space="preserve">determinados pacientes. Para outros pacien-</w:t>
      </w:r>
    </w:p>
    <w:p>
      <w:pPr>
        <w:pStyle w:val="Normal"/>
      </w:pPr>
      <w:r>
        <w:t xml:space="preserve">ria clínica procurar saber quais os perfumes tes até quadros antigos, vasos com certas flo-que o paciente aprecia e descobrir quais as as-res podem causar reações desagradáveis. Isso sociações mentais que o paciente faz com este funcionária do mesmo modo com o charuto</w:t>
      </w:r>
    </w:p>
    <w:p>
      <w:pPr>
        <w:pStyle w:val="Normal"/>
      </w:pPr>
      <w:r>
        <w:t xml:space="preserve">ou com aquele perfume. O perfume de sândalo</w:t>
      </w:r>
    </w:p>
    <w:p>
      <w:pPr>
        <w:pStyle w:val="Normal"/>
      </w:pPr>
      <w:r>
        <w:t xml:space="preserve">deixado pelo paciente anterior, que poderá</w:t>
      </w:r>
    </w:p>
    <w:p>
      <w:pPr>
        <w:pStyle w:val="Normal"/>
      </w:pPr>
      <w:r>
        <w:t xml:space="preserve">parece ter propriedades calmantes e tranqüi-</w:t>
      </w:r>
    </w:p>
    <w:p>
      <w:pPr>
        <w:pStyle w:val="Normal"/>
      </w:pPr>
      <w:r>
        <w:t xml:space="preserve">causar aversão para o próximo paciente que</w:t>
      </w:r>
    </w:p>
    <w:p>
      <w:pPr>
        <w:pStyle w:val="Normal"/>
      </w:pPr>
      <w:r>
        <w:t xml:space="preserve">lizadoras para muitas pessoas. Recentemente</w:t>
      </w:r>
    </w:p>
    <w:p>
      <w:pPr>
        <w:pStyle w:val="Normal"/>
      </w:pPr>
      <w:r>
        <w:t xml:space="preserve">detesta o fumo, ou pode ser muito agradável</w:t>
      </w:r>
    </w:p>
    <w:p>
      <w:pPr>
        <w:pStyle w:val="Normal"/>
      </w:pPr>
      <w:r>
        <w:t xml:space="preserve">estão criando um perfume com o cheiro ma-</w:t>
      </w:r>
    </w:p>
    <w:p>
      <w:pPr>
        <w:pStyle w:val="Normal"/>
      </w:pPr>
      <w:r>
        <w:t xml:space="preserve">se o paciente seguinte for um fumante da</w:t>
      </w:r>
    </w:p>
    <w:p>
      <w:pPr>
        <w:pStyle w:val="Normal"/>
      </w:pPr>
      <w:r>
        <w:t xml:space="preserve">terno, com propriedades calmantes.</w:t>
      </w:r>
    </w:p>
    <w:p>
      <w:pPr>
        <w:pStyle w:val="Normal"/>
      </w:pPr>
      <w:r>
        <w:t xml:space="preserve">mesma marca de charutos.</w:t>
      </w:r>
    </w:p>
    <w:p>
      <w:pPr>
        <w:pStyle w:val="Normal"/>
      </w:pPr>
      <w:r>
        <w:t xml:space="preserve">Posição Confortável para o Paciente</w:t>
      </w:r>
    </w:p>
    <w:p>
      <w:pPr>
        <w:pStyle w:val="Normal"/>
      </w:pPr>
      <w:r>
        <w:t xml:space="preserve">CLASSIFICAÇÃO DAS SUGESTÕES</w:t>
      </w:r>
    </w:p>
    <w:p>
      <w:pPr>
        <w:pStyle w:val="Normal"/>
      </w:pPr>
      <w:r>
        <w:t xml:space="preserve">Durante o tratamento o paciente pode fi-</w:t>
      </w:r>
    </w:p>
    <w:p>
      <w:pPr>
        <w:pStyle w:val="Normal"/>
      </w:pPr>
      <w:r>
        <w:t xml:space="preserve">Há várias modos de classificar as suges-</w:t>
      </w:r>
    </w:p>
    <w:p>
      <w:pPr>
        <w:pStyle w:val="Normal"/>
      </w:pPr>
      <w:r>
        <w:t xml:space="preserve">car numa poltrona reclinável, num divã ou na tões. É difícil que uma pessoa esteja sob a</w:t>
      </w:r>
    </w:p>
    <w:p>
      <w:pPr>
        <w:pStyle w:val="Normal"/>
      </w:pPr>
      <w:r>
        <w:t xml:space="preserve">maca de exames. Evitar chaves, moedas, car-</w:t>
      </w:r>
    </w:p>
    <w:p>
      <w:pPr>
        <w:pStyle w:val="Normal"/>
      </w:pPr>
      <w:r>
        <w:t xml:space="preserve">influência de um só tipo de sugestão. Didatiteiras muito volumosas nos bolsos que pos-</w:t>
      </w:r>
    </w:p>
    <w:p>
      <w:pPr>
        <w:pStyle w:val="Normal"/>
      </w:pPr>
      <w:r>
        <w:t xml:space="preserve">camente consideram-se as sugestões quanto</w:t>
      </w:r>
    </w:p>
    <w:p>
      <w:pPr>
        <w:pStyle w:val="Normal"/>
      </w:pPr>
      <w:r>
        <w:t xml:space="preserve">sam incomodar durante o tratamento. Pedir</w:t>
      </w:r>
    </w:p>
    <w:p>
      <w:pPr>
        <w:pStyle w:val="Normal"/>
      </w:pPr>
      <w:r>
        <w:t xml:space="preserve">à relação especialista-meio ambiente-pacien-</w:t>
      </w:r>
    </w:p>
    <w:p>
      <w:pPr>
        <w:pStyle w:val="Normal"/>
      </w:pPr>
      <w:r>
        <w:t xml:space="preserve">para o paciente descartar uma goma de mas-</w:t>
      </w:r>
    </w:p>
    <w:p>
      <w:pPr>
        <w:pStyle w:val="Normal"/>
      </w:pPr>
      <w:r>
        <w:t xml:space="preserve">te, quanto ao conteúdo das formulações, quancar ou bala, retirar os óculos, às vezes as lento ao modo de formulação das sugestões e</w:t>
      </w:r>
    </w:p>
    <w:p>
      <w:pPr>
        <w:pStyle w:val="Normal"/>
      </w:pPr>
      <w:r>
        <w:t xml:space="preserve">tes de contato, brincos apertados e adornos</w:t>
      </w:r>
    </w:p>
    <w:p>
      <w:pPr>
        <w:pStyle w:val="Normal"/>
      </w:pPr>
      <w:r>
        <w:t xml:space="preserve">quanto ao aspecto das respostas (ver tabelas).</w:t>
      </w:r>
    </w:p>
    <w:p>
      <w:pPr>
        <w:pStyle w:val="Normal"/>
      </w:pPr>
      <w:r>
        <w:t xml:space="preserve">para o cabelo que possam desconfortá-lo.</w:t>
      </w:r>
    </w:p>
    <w:p>
      <w:pPr>
        <w:pStyle w:val="Normal"/>
      </w:pPr>
      <w:r>
        <w:t xml:space="preserve">Além disso, solicitar para afrouxar o nó da</w:t>
      </w:r>
    </w:p>
    <w:p>
      <w:pPr>
        <w:pStyle w:val="Normal"/>
      </w:pPr>
      <w:r>
        <w:t xml:space="preserve">gravata, algumas vezes descalçar os sapatos</w:t>
      </w:r>
    </w:p>
    <w:p>
      <w:pPr>
        <w:pStyle w:val="Normal"/>
      </w:pPr>
      <w:r>
        <w:t xml:space="preserve">COMENTÁRIOS SOBRE OS TIPOS DE</w:t>
      </w:r>
    </w:p>
    <w:p>
      <w:pPr>
        <w:pStyle w:val="Normal"/>
      </w:pPr>
      <w:r>
        <w:t xml:space="preserve">(oferecer-lhe chinelos), e solicitar para esva-SUGESTÕES</w:t>
      </w:r>
    </w:p>
    <w:p>
      <w:pPr>
        <w:pStyle w:val="Normal"/>
      </w:pPr>
      <w:r>
        <w:t xml:space="preserve">ziar a bexiga. Preferimos que a alimentação</w:t>
      </w:r>
    </w:p>
    <w:p>
      <w:pPr>
        <w:pStyle w:val="Normal"/>
      </w:pPr>
      <w:r>
        <w:t xml:space="preserve">Sugestão Sensorial</w:t>
      </w:r>
    </w:p>
    <w:p>
      <w:pPr>
        <w:pStyle w:val="Normal"/>
      </w:pPr>
      <w:r>
        <w:t xml:space="preserve">do paciente tenha sido usual. Pedimos para</w:t>
      </w:r>
    </w:p>
    <w:p>
      <w:pPr>
        <w:pStyle w:val="Normal"/>
      </w:pPr>
      <w:r>
        <w:t xml:space="preserve">evitar antes da consulta uma churrascada, fei-Quando agimos com qualquer dos nos-</w:t>
      </w:r>
    </w:p>
    <w:p>
      <w:pPr>
        <w:pStyle w:val="Normal"/>
      </w:pPr>
      <w:r>
        <w:t xml:space="preserve">joada, vatapá ou sarapatel. Para alguns pacisos analisadores ou com qualquer substân-</w:t>
      </w:r>
    </w:p>
    <w:p>
      <w:pPr>
        <w:pStyle w:val="Normal"/>
      </w:pPr>
      <w:r>
        <w:t xml:space="preserve">entes a simples posição em decúbito dorsal</w:t>
      </w:r>
    </w:p>
    <w:p>
      <w:pPr>
        <w:pStyle w:val="Normal"/>
      </w:pPr>
      <w:r>
        <w:t xml:space="preserve">cia ou vibração sobre um ou vários anali-</w:t>
      </w:r>
    </w:p>
    <w:p>
      <w:pPr>
        <w:pStyle w:val="Normal"/>
      </w:pPr>
      <w:r>
        <w:t xml:space="preserve">facilita o adormecimento. Para eles escolhe-</w:t>
      </w:r>
    </w:p>
    <w:p>
      <w:pPr>
        <w:pStyle w:val="Normal"/>
      </w:pPr>
      <w:r>
        <w:t xml:space="preserve">sadores do paciente. A sugestão sensorial</w:t>
      </w:r>
    </w:p>
    <w:p>
      <w:pPr>
        <w:pStyle w:val="Normal"/>
      </w:pPr>
      <w:r>
        <w:t xml:space="preserve">mos que fiquem sentados numa cadeira ou</w:t>
      </w:r>
    </w:p>
    <w:p>
      <w:pPr>
        <w:pStyle w:val="Normal"/>
      </w:pPr>
      <w:r>
        <w:t xml:space="preserve">pode ser direta ou indireta e pode ser apre-</w:t>
      </w:r>
    </w:p>
    <w:p>
      <w:pPr>
        <w:pStyle w:val="Normal"/>
      </w:pPr>
      <w:r>
        <w:t xml:space="preserve">poltrona com o encosto na posição vertical.</w:t>
      </w:r>
    </w:p>
    <w:p>
      <w:pPr>
        <w:pStyle w:val="Normal"/>
      </w:pPr>
      <w:r>
        <w:t xml:space="preserve">sentada de vários modos.</w:t>
      </w:r>
    </w:p>
    <w:p>
      <w:pPr>
        <w:pStyle w:val="Normal"/>
      </w:pPr>
      <w:r>
        <w:t xml:space="preserve">© Direitos reservados à EDITORA ATHENEU LTDA.</w:t>
      </w:r>
    </w:p>
    <w:p>
      <w:pPr>
        <w:pStyle w:val="Normal"/>
      </w:pPr>
      <w:r>
        <w:t xml:space="preserve">72</w:t>
      </w:r>
    </w:p>
    <w:p>
      <w:pPr>
        <w:pStyle w:val="Heading1"/>
      </w:pPr>
      <w:r>
        <w:t>CAPÍTULO 4</w:t>
      </w:r>
    </w:p>
    <w:p>
      <w:pPr>
        <w:pStyle w:val="Normal"/>
      </w:pPr>
      <w:r>
        <w:t xml:space="preserve">Sugestão Sensorial Direta</w:t>
      </w:r>
    </w:p>
    <w:p>
      <w:pPr>
        <w:pStyle w:val="Normal"/>
      </w:pPr>
      <w:r>
        <w:t xml:space="preserve">Quando são sugestões que são diretas e</w:t>
      </w:r>
    </w:p>
    <w:p>
      <w:pPr>
        <w:pStyle w:val="Normal"/>
      </w:pPr>
      <w:r>
        <w:t xml:space="preserve">objetivamente transmitidas para a obtenção</w:t>
      </w:r>
    </w:p>
    <w:p>
      <w:pPr>
        <w:pStyle w:val="Normal"/>
      </w:pPr>
      <w:r>
        <w:t xml:space="preserve">de uma resposta clara e definida. Usualmen-</w:t>
      </w:r>
    </w:p>
    <w:p>
      <w:pPr>
        <w:pStyle w:val="Normal"/>
      </w:pPr>
      <w:r>
        <w:t xml:space="preserve">te o paciente responde com uma ação ade-</w:t>
      </w:r>
    </w:p>
    <w:p>
      <w:pPr>
        <w:pStyle w:val="Normal"/>
      </w:pPr>
      <w:r>
        <w:t xml:space="preserve">quada, mas involuntária. São exemplos de</w:t>
      </w:r>
    </w:p>
    <w:p>
      <w:pPr>
        <w:pStyle w:val="Normal"/>
      </w:pPr>
      <w:r>
        <w:t xml:space="preserve">sugestões diretas: “A cada respiração os</w:t>
      </w:r>
    </w:p>
    <w:p>
      <w:pPr>
        <w:pStyle w:val="Normal"/>
      </w:pPr>
      <w:r>
        <w:t xml:space="preserve">músculos do seu corpo se relaxam ainda</w:t>
      </w:r>
    </w:p>
    <w:p>
      <w:pPr>
        <w:pStyle w:val="Normal"/>
      </w:pPr>
      <w:r>
        <w:t xml:space="preserve">mais”.</w:t>
      </w:r>
    </w:p>
    <w:p>
      <w:pPr>
        <w:pStyle w:val="Normal"/>
      </w:pPr>
      <w:r>
        <w:t xml:space="preserve">As vantagens das sugestões diretas são:18</w:t>
      </w:r>
    </w:p>
    <w:p>
      <w:pPr>
        <w:pStyle w:val="Normal"/>
      </w:pPr>
      <w:r>
        <w:t xml:space="preserve">(1) Estar diretamente relacionadas com o</w:t>
      </w:r>
    </w:p>
    <w:p>
      <w:pPr>
        <w:pStyle w:val="Normal"/>
      </w:pPr>
      <w:r>
        <w:t xml:space="preserve">que interessa no momento, reduzindo pre-</w:t>
      </w:r>
    </w:p>
    <w:p>
      <w:pPr>
        <w:pStyle w:val="Normal"/>
      </w:pPr>
      <w:r>
        <w:t xml:space="preserve">ocupações conscientes do paciente à habi-</w:t>
      </w:r>
    </w:p>
    <w:p>
      <w:pPr>
        <w:pStyle w:val="Normal"/>
      </w:pPr>
      <w:r>
        <w:t xml:space="preserve">lidade do médico de tratar com as suas quei-</w:t>
      </w:r>
    </w:p>
    <w:p>
      <w:pPr>
        <w:pStyle w:val="Normal"/>
      </w:pPr>
      <w:r>
        <w:t xml:space="preserve">xas. (2) Manter bem definidos os objetivos</w:t>
      </w:r>
    </w:p>
    <w:p>
      <w:pPr>
        <w:pStyle w:val="Normal"/>
      </w:pPr>
      <w:r>
        <w:t xml:space="preserve">do paciente. (3) O envolvimento direto do</w:t>
      </w:r>
    </w:p>
    <w:p>
      <w:pPr>
        <w:pStyle w:val="Normal"/>
      </w:pPr>
      <w:r>
        <w:t xml:space="preserve">paciente de modo ativo. (4) Servir de mo-</w:t>
      </w:r>
    </w:p>
    <w:p>
      <w:pPr>
        <w:pStyle w:val="Normal"/>
      </w:pPr>
      <w:r>
        <w:t xml:space="preserve">delo para a resolução de qualquer proble-</w:t>
      </w:r>
    </w:p>
    <w:p>
      <w:pPr>
        <w:pStyle w:val="Normal"/>
      </w:pPr>
      <w:r>
        <w:t xml:space="preserve">ma futuro.</w:t>
      </w:r>
    </w:p>
    <w:p>
      <w:pPr>
        <w:pStyle w:val="Normal"/>
      </w:pPr>
      <w:r>
        <w:t xml:space="preserve">© Direitos reservados à EDITORA ATHENEU LTDA.</w:t>
      </w:r>
    </w:p>
    <w:p>
      <w:pPr>
        <w:pStyle w:val="Heading1"/>
      </w:pPr>
      <w:r>
        <w:t>CAPÍTULO 4</w:t>
      </w:r>
    </w:p>
    <w:p>
      <w:pPr>
        <w:pStyle w:val="Normal"/>
      </w:pPr>
      <w:r>
        <w:t xml:space="preserve">73</w:t>
      </w:r>
    </w:p>
    <w:p>
      <w:pPr>
        <w:pStyle w:val="Normal"/>
      </w:pPr>
      <w:r>
        <w:t xml:space="preserve">sugeridas. Desse modo inicialmente transmitem-se sugestões para anular o criticismo</w:t>
      </w:r>
    </w:p>
    <w:p>
      <w:pPr>
        <w:pStyle w:val="Normal"/>
      </w:pPr>
      <w:r>
        <w:t xml:space="preserve">e a seguir formulam-se sugestões diretas</w:t>
      </w:r>
    </w:p>
    <w:p>
      <w:pPr>
        <w:pStyle w:val="Normal"/>
      </w:pPr>
      <w:r>
        <w:t xml:space="preserve">sobre um ponto específico. (d) As reações</w:t>
      </w:r>
    </w:p>
    <w:p>
      <w:pPr>
        <w:pStyle w:val="Normal"/>
      </w:pPr>
      <w:r>
        <w:t xml:space="preserve">críticas podem ser antecipadas, originando</w:t>
      </w:r>
    </w:p>
    <w:p>
      <w:pPr>
        <w:pStyle w:val="Normal"/>
      </w:pPr>
      <w:r>
        <w:t xml:space="preserve">reações emocionais no paciente, fazendo-o</w:t>
      </w:r>
    </w:p>
    <w:p>
      <w:pPr>
        <w:pStyle w:val="Normal"/>
      </w:pPr>
      <w:r>
        <w:t xml:space="preserve">lembrar-se das circunstâncias que estão re-</w:t>
      </w:r>
    </w:p>
    <w:p>
      <w:pPr>
        <w:pStyle w:val="Normal"/>
      </w:pPr>
      <w:r>
        <w:t xml:space="preserve">lacionadas com a reação emocional e fazen-</w:t>
      </w:r>
    </w:p>
    <w:p>
      <w:pPr>
        <w:pStyle w:val="Normal"/>
      </w:pPr>
      <w:r>
        <w:t xml:space="preserve">do então a sugestão quando o paciente está</w:t>
      </w:r>
    </w:p>
    <w:p>
      <w:pPr>
        <w:pStyle w:val="Normal"/>
      </w:pPr>
      <w:r>
        <w:t xml:space="preserve">ocupado com as suas recordações, de modo</w:t>
      </w:r>
    </w:p>
    <w:p>
      <w:pPr>
        <w:pStyle w:val="Normal"/>
      </w:pPr>
      <w:r>
        <w:t xml:space="preserve">que uma crítica à sugestão sugerida fica ex-</w:t>
      </w:r>
    </w:p>
    <w:p>
      <w:pPr>
        <w:pStyle w:val="Normal"/>
      </w:pPr>
      <w:r>
        <w:t xml:space="preserve">cluída. (e) O médico é altamente conceitua-</w:t>
      </w:r>
    </w:p>
    <w:p>
      <w:pPr>
        <w:pStyle w:val="Normal"/>
      </w:pPr>
      <w:r>
        <w:t xml:space="preserve">do pelo paciente, as reações críticas podem</w:t>
      </w:r>
    </w:p>
    <w:p>
      <w:pPr>
        <w:pStyle w:val="Normal"/>
      </w:pPr>
      <w:r>
        <w:t xml:space="preserve">ser reduzidas ou desaparecer. (2) Depende-</w:t>
      </w:r>
    </w:p>
    <w:p>
      <w:pPr>
        <w:pStyle w:val="Normal"/>
      </w:pPr>
      <w:r>
        <w:t xml:space="preserve">rem da confiança na vontade consciente do</w:t>
      </w:r>
    </w:p>
    <w:p>
      <w:pPr>
        <w:pStyle w:val="Normal"/>
      </w:pPr>
      <w:r>
        <w:t xml:space="preserve">paciente, fazendo menos uso da mente sub-</w:t>
      </w:r>
    </w:p>
    <w:p>
      <w:pPr>
        <w:pStyle w:val="Normal"/>
      </w:pPr>
      <w:r>
        <w:t xml:space="preserve">As desvantagens das sugestões diretas in-</w:t>
      </w:r>
    </w:p>
    <w:p>
      <w:pPr>
        <w:pStyle w:val="Normal"/>
      </w:pPr>
      <w:r>
        <w:t xml:space="preserve">consciente. São exemplos de sugestões di-</w:t>
      </w:r>
    </w:p>
    <w:p>
      <w:pPr>
        <w:pStyle w:val="Normal"/>
      </w:pPr>
      <w:r>
        <w:t xml:space="preserve">cluem:18 (1) Mais facilmente podem desen-</w:t>
      </w:r>
    </w:p>
    <w:p>
      <w:pPr>
        <w:pStyle w:val="Normal"/>
      </w:pPr>
      <w:r>
        <w:t xml:space="preserve">retas: “Seu braço esquerdo e a sua mão es-</w:t>
      </w:r>
    </w:p>
    <w:p>
      <w:pPr>
        <w:pStyle w:val="Normal"/>
      </w:pPr>
      <w:r>
        <w:t xml:space="preserve">cadear resistência, porque estão mais sujei-</w:t>
      </w:r>
    </w:p>
    <w:p>
      <w:pPr>
        <w:pStyle w:val="Normal"/>
      </w:pPr>
      <w:r>
        <w:t xml:space="preserve">querda estão leves e começam a se elevar”.</w:t>
      </w:r>
    </w:p>
    <w:p>
      <w:pPr>
        <w:pStyle w:val="Normal"/>
      </w:pPr>
      <w:r>
        <w:t xml:space="preserve">tas ao senso crítico do paciente. Quando di-</w:t>
      </w:r>
    </w:p>
    <w:p>
      <w:pPr>
        <w:pStyle w:val="Normal"/>
      </w:pPr>
      <w:r>
        <w:t xml:space="preserve">Isso não é um convite para levantar o braço.</w:t>
      </w:r>
    </w:p>
    <w:p>
      <w:pPr>
        <w:pStyle w:val="Normal"/>
      </w:pPr>
      <w:r>
        <w:t xml:space="preserve">zemos: “Feche os olhos e imagine uma fatia</w:t>
      </w:r>
    </w:p>
    <w:p>
      <w:pPr>
        <w:pStyle w:val="Normal"/>
      </w:pPr>
      <w:r>
        <w:t xml:space="preserve">Se o paciente deliberadamente levantar o</w:t>
      </w:r>
    </w:p>
    <w:p>
      <w:pPr>
        <w:pStyle w:val="Normal"/>
      </w:pPr>
      <w:r>
        <w:t xml:space="preserve">de limão dentro da sua boca... sinta o gos-</w:t>
      </w:r>
    </w:p>
    <w:p>
      <w:pPr>
        <w:pStyle w:val="Normal"/>
      </w:pPr>
      <w:r>
        <w:t xml:space="preserve">braço, como ele faria se fosse dito para le-</w:t>
      </w:r>
    </w:p>
    <w:p>
      <w:pPr>
        <w:pStyle w:val="Normal"/>
      </w:pPr>
      <w:r>
        <w:t xml:space="preserve">to... você começa a salivar”. Caso o pacien-</w:t>
      </w:r>
    </w:p>
    <w:p>
      <w:pPr>
        <w:pStyle w:val="Normal"/>
      </w:pPr>
      <w:r>
        <w:t xml:space="preserve">vantar o braço, ele estará violando um en-</w:t>
      </w:r>
    </w:p>
    <w:p>
      <w:pPr>
        <w:pStyle w:val="Normal"/>
      </w:pPr>
      <w:r>
        <w:t xml:space="preserve">te criticamente se conscientizar de que não</w:t>
      </w:r>
    </w:p>
    <w:p>
      <w:pPr>
        <w:pStyle w:val="Normal"/>
      </w:pPr>
      <w:r>
        <w:t xml:space="preserve">tendimento de que a elevação do braço de-</w:t>
      </w:r>
    </w:p>
    <w:p>
      <w:pPr>
        <w:pStyle w:val="Normal"/>
      </w:pPr>
      <w:r>
        <w:t xml:space="preserve">existe nenhuma rodela de limão, e se</w:t>
      </w:r>
    </w:p>
    <w:p>
      <w:pPr>
        <w:pStyle w:val="Normal"/>
      </w:pPr>
      <w:r>
        <w:t xml:space="preserve">veria ser “involuntária”. Isso então seria</w:t>
      </w:r>
    </w:p>
    <w:p>
      <w:pPr>
        <w:pStyle w:val="Normal"/>
      </w:pPr>
      <w:r>
        <w:t xml:space="preserve">visualiza num domingo deitado na areia da</w:t>
      </w:r>
    </w:p>
    <w:p>
      <w:pPr>
        <w:pStyle w:val="Normal"/>
      </w:pPr>
      <w:r>
        <w:t xml:space="preserve">meramente um comportamento social coo-</w:t>
      </w:r>
    </w:p>
    <w:p>
      <w:pPr>
        <w:pStyle w:val="Normal"/>
      </w:pPr>
      <w:r>
        <w:t xml:space="preserve">praia de Copacabana, dificilmente sentirá o</w:t>
      </w:r>
    </w:p>
    <w:p>
      <w:pPr>
        <w:pStyle w:val="Normal"/>
      </w:pPr>
      <w:r>
        <w:t xml:space="preserve">perativo.</w:t>
      </w:r>
    </w:p>
    <w:p>
      <w:pPr>
        <w:pStyle w:val="Normal"/>
      </w:pPr>
      <w:r>
        <w:t xml:space="preserve">gosto de limão e dificilmente ocorrerá a</w:t>
      </w:r>
    </w:p>
    <w:p>
      <w:pPr>
        <w:pStyle w:val="Normal"/>
      </w:pPr>
      <w:r>
        <w:t xml:space="preserve">Quando falhar uma sugestão, procure</w:t>
      </w:r>
    </w:p>
    <w:p>
      <w:pPr>
        <w:pStyle w:val="Normal"/>
      </w:pPr>
      <w:r>
        <w:t xml:space="preserve">salivação dentro de sua boca. Quando o pa-</w:t>
      </w:r>
    </w:p>
    <w:p>
      <w:pPr>
        <w:pStyle w:val="Normal"/>
      </w:pPr>
      <w:r>
        <w:t xml:space="preserve">analisar o que falhou: (1) Quando a atenção</w:t>
      </w:r>
    </w:p>
    <w:p>
      <w:pPr>
        <w:pStyle w:val="Normal"/>
      </w:pPr>
      <w:r>
        <w:t xml:space="preserve">ciente deixa de ser crítico e permite a sua</w:t>
      </w:r>
    </w:p>
    <w:p>
      <w:pPr>
        <w:pStyle w:val="Normal"/>
      </w:pPr>
      <w:r>
        <w:t xml:space="preserve">do paciente mantém-se concentrada numa</w:t>
      </w:r>
    </w:p>
    <w:p>
      <w:pPr>
        <w:pStyle w:val="Normal"/>
      </w:pPr>
      <w:r>
        <w:t xml:space="preserve">imaginação permanecer ocupada com a ro-</w:t>
      </w:r>
    </w:p>
    <w:p>
      <w:pPr>
        <w:pStyle w:val="Normal"/>
      </w:pPr>
      <w:r>
        <w:t xml:space="preserve">idéia, essa idéia tende ser realizada. O pa-</w:t>
      </w:r>
    </w:p>
    <w:p>
      <w:pPr>
        <w:pStyle w:val="Normal"/>
      </w:pPr>
      <w:r>
        <w:t xml:space="preserve">dela de limão dentro de sua boca, em poucos</w:t>
      </w:r>
    </w:p>
    <w:p>
      <w:pPr>
        <w:pStyle w:val="Normal"/>
      </w:pPr>
      <w:r>
        <w:t xml:space="preserve">ciente deixou de concentrar-se na idéia</w:t>
      </w:r>
    </w:p>
    <w:p>
      <w:pPr>
        <w:pStyle w:val="Normal"/>
      </w:pPr>
      <w:r>
        <w:t xml:space="preserve">segundos ou minutos ele começa a sentir o</w:t>
      </w:r>
    </w:p>
    <w:p>
      <w:pPr>
        <w:pStyle w:val="Normal"/>
      </w:pPr>
      <w:r>
        <w:t xml:space="preserve">sugerida? (2) Quando a mente consciente do</w:t>
      </w:r>
    </w:p>
    <w:p>
      <w:pPr>
        <w:pStyle w:val="Normal"/>
      </w:pPr>
      <w:r>
        <w:t xml:space="preserve">gosto do limão e sua boca se enche de sa-</w:t>
      </w:r>
    </w:p>
    <w:p>
      <w:pPr>
        <w:pStyle w:val="Normal"/>
      </w:pPr>
      <w:r>
        <w:t xml:space="preserve">paciente raciocina que gostaria de respon-</w:t>
      </w:r>
    </w:p>
    <w:p>
      <w:pPr>
        <w:pStyle w:val="Normal"/>
      </w:pPr>
      <w:r>
        <w:t xml:space="preserve">liva. Contudo, mesmo com sugestões dire-</w:t>
      </w:r>
    </w:p>
    <w:p>
      <w:pPr>
        <w:pStyle w:val="Normal"/>
      </w:pPr>
      <w:r>
        <w:t xml:space="preserve">der às idéias sugeridas, mas ele não pode.</w:t>
      </w:r>
    </w:p>
    <w:p>
      <w:pPr>
        <w:pStyle w:val="Normal"/>
      </w:pPr>
      <w:r>
        <w:t xml:space="preserve">tas pode-se reduzir o juízo crítico do paciente Quanto mais ele tenta, mais difícil fica. O</w:t>
      </w:r>
    </w:p>
    <w:p>
      <w:pPr>
        <w:pStyle w:val="Normal"/>
      </w:pPr>
      <w:r>
        <w:t xml:space="preserve">quando:19 (a) Criamos uma fraseologia de</w:t>
      </w:r>
    </w:p>
    <w:p>
      <w:pPr>
        <w:pStyle w:val="Normal"/>
      </w:pPr>
      <w:r>
        <w:t xml:space="preserve">paciente apresentou esse tipo de ação? (3)</w:t>
      </w:r>
    </w:p>
    <w:p>
      <w:pPr>
        <w:pStyle w:val="Normal"/>
      </w:pPr>
      <w:r>
        <w:t xml:space="preserve">conformidade com as crenças, com os há-</w:t>
      </w:r>
    </w:p>
    <w:p>
      <w:pPr>
        <w:pStyle w:val="Normal"/>
      </w:pPr>
      <w:r>
        <w:t xml:space="preserve">As emoções fortes tendem a substituir as</w:t>
      </w:r>
    </w:p>
    <w:p>
      <w:pPr>
        <w:pStyle w:val="Normal"/>
      </w:pPr>
      <w:r>
        <w:t xml:space="preserve">bitos de ação e pensamentos do paciente.</w:t>
      </w:r>
    </w:p>
    <w:p>
      <w:pPr>
        <w:pStyle w:val="Normal"/>
      </w:pPr>
      <w:r>
        <w:t xml:space="preserve">emoções fracas. O paciente apresentou al-</w:t>
      </w:r>
    </w:p>
    <w:p>
      <w:pPr>
        <w:pStyle w:val="Normal"/>
      </w:pPr>
      <w:r>
        <w:t xml:space="preserve">(b) A sugestão direta for tão inesperada e</w:t>
      </w:r>
    </w:p>
    <w:p>
      <w:pPr>
        <w:pStyle w:val="Normal"/>
      </w:pPr>
      <w:r>
        <w:t xml:space="preserve">guma emoção fortíssima que superou a</w:t>
      </w:r>
    </w:p>
    <w:p>
      <w:pPr>
        <w:pStyle w:val="Normal"/>
      </w:pPr>
      <w:r>
        <w:t xml:space="preserve">rara que o paciente não cria qualquer asso-</w:t>
      </w:r>
    </w:p>
    <w:p>
      <w:pPr>
        <w:pStyle w:val="Normal"/>
      </w:pPr>
      <w:r>
        <w:t xml:space="preserve">sugerida? (4) Houve erro de comunicação?</w:t>
      </w:r>
    </w:p>
    <w:p>
      <w:pPr>
        <w:pStyle w:val="Normal"/>
      </w:pPr>
      <w:r>
        <w:t xml:space="preserve">ciação crítica com experiências passadas.</w:t>
      </w:r>
    </w:p>
    <w:p>
      <w:pPr>
        <w:pStyle w:val="Normal"/>
      </w:pPr>
      <w:r>
        <w:t xml:space="preserve">O paciente realmente estava visualizando e</w:t>
      </w:r>
    </w:p>
    <w:p>
      <w:pPr>
        <w:pStyle w:val="Normal"/>
      </w:pPr>
      <w:r>
        <w:t xml:space="preserve">(c) Consegue-se antecipar à reação crítica,</w:t>
      </w:r>
    </w:p>
    <w:p>
      <w:pPr>
        <w:pStyle w:val="Normal"/>
      </w:pPr>
      <w:r>
        <w:t xml:space="preserve">imaginado o conteúdo das sugestões apre-</w:t>
      </w:r>
    </w:p>
    <w:p>
      <w:pPr>
        <w:pStyle w:val="Normal"/>
      </w:pPr>
      <w:r>
        <w:t xml:space="preserve">fornecendo uma base lógica para as idéias</w:t>
      </w:r>
    </w:p>
    <w:p>
      <w:pPr>
        <w:pStyle w:val="Normal"/>
      </w:pPr>
      <w:r>
        <w:t xml:space="preserve">sentadas?</w:t>
      </w:r>
    </w:p>
    <w:p>
      <w:pPr>
        <w:pStyle w:val="Normal"/>
      </w:pPr>
      <w:r>
        <w:t xml:space="preserve">© Direitos reservados à EDITORA ATHENEU LTDA.</w:t>
      </w:r>
    </w:p>
    <w:p>
      <w:pPr>
        <w:pStyle w:val="Normal"/>
      </w:pPr>
      <w:r>
        <w:t xml:space="preserve">74</w:t>
      </w:r>
    </w:p>
    <w:p>
      <w:pPr>
        <w:pStyle w:val="Heading1"/>
      </w:pPr>
      <w:r>
        <w:t>CAPÍTULO 4</w:t>
      </w:r>
    </w:p>
    <w:p>
      <w:pPr>
        <w:pStyle w:val="Normal"/>
      </w:pPr>
      <w:r>
        <w:t xml:space="preserve">Sugestão Habitual ou Comum ou Ordinária</w:t>
      </w:r>
    </w:p>
    <w:p>
      <w:pPr>
        <w:pStyle w:val="Normal"/>
      </w:pPr>
      <w:r>
        <w:t xml:space="preserve">fazer isto ou aquilo. São exemplos de suges-</w:t>
      </w:r>
    </w:p>
    <w:p>
      <w:pPr>
        <w:pStyle w:val="Normal"/>
      </w:pPr>
      <w:r>
        <w:t xml:space="preserve">tões indiretas: “As pessoas obtêm melhor con-Hilgard20 faz a distinção entre sugestão</w:t>
      </w:r>
    </w:p>
    <w:p>
      <w:pPr>
        <w:pStyle w:val="Normal"/>
      </w:pPr>
      <w:r>
        <w:t xml:space="preserve">centração com os olhos fechados. Muitos dos</w:t>
      </w:r>
    </w:p>
    <w:p>
      <w:pPr>
        <w:pStyle w:val="Normal"/>
      </w:pPr>
      <w:r>
        <w:t xml:space="preserve">direta e sugestão</w:t>
      </w:r>
    </w:p>
    <w:p>
      <w:pPr>
        <w:pStyle w:val="Normal"/>
      </w:pPr>
      <w:r>
        <w:t xml:space="preserve">ordinary</w:t>
      </w:r>
    </w:p>
    <w:p>
      <w:pPr>
        <w:pStyle w:val="Normal"/>
      </w:pPr>
      <w:r>
        <w:t xml:space="preserve">. A sugestão habi-meus pacientes gostam de sentar na cadeira e tual é a que leva a um movimento voluntário</w:t>
      </w:r>
    </w:p>
    <w:p>
      <w:pPr>
        <w:pStyle w:val="Normal"/>
      </w:pPr>
      <w:r>
        <w:t xml:space="preserve">fechar os olhos. Você prefere entrar em hip-</w:t>
      </w:r>
    </w:p>
    <w:p>
      <w:pPr>
        <w:pStyle w:val="Normal"/>
      </w:pPr>
      <w:r>
        <w:t xml:space="preserve">e deliberado do paciente, quando ele está</w:t>
      </w:r>
    </w:p>
    <w:p>
      <w:pPr>
        <w:pStyle w:val="Normal"/>
      </w:pPr>
      <w:r>
        <w:t xml:space="preserve">nose com os olhos abertos ou fechados?” A</w:t>
      </w:r>
    </w:p>
    <w:p>
      <w:pPr>
        <w:pStyle w:val="Normal"/>
      </w:pPr>
      <w:r>
        <w:t xml:space="preserve">cooperando. Portanto, a sugestão habitual,</w:t>
      </w:r>
    </w:p>
    <w:p>
      <w:pPr>
        <w:pStyle w:val="Normal"/>
      </w:pPr>
      <w:r>
        <w:t xml:space="preserve">recepcionista do médico diz para o médico</w:t>
      </w:r>
    </w:p>
    <w:p>
      <w:pPr>
        <w:pStyle w:val="Normal"/>
      </w:pPr>
      <w:r>
        <w:t xml:space="preserve">comum ou ordinária é uma resposta volun-</w:t>
      </w:r>
    </w:p>
    <w:p>
      <w:pPr>
        <w:pStyle w:val="Normal"/>
      </w:pPr>
      <w:r>
        <w:t xml:space="preserve">na presença do próximo paciente: “O pacien-</w:t>
      </w:r>
    </w:p>
    <w:p>
      <w:pPr>
        <w:pStyle w:val="Normal"/>
      </w:pPr>
      <w:r>
        <w:t xml:space="preserve">tária e não-involuntária. Quando se diz ao</w:t>
      </w:r>
    </w:p>
    <w:p>
      <w:pPr>
        <w:pStyle w:val="Normal"/>
      </w:pPr>
      <w:r>
        <w:t xml:space="preserve">te anterior ainda está muito relaxado ou aquela paciente: “Feche os seus olhos”, isso é um</w:t>
      </w:r>
    </w:p>
    <w:p>
      <w:pPr>
        <w:pStyle w:val="Normal"/>
      </w:pPr>
      <w:r>
        <w:t xml:space="preserve">senhora emagreceu uns dez quilos”. A suges-</w:t>
      </w:r>
    </w:p>
    <w:p>
      <w:pPr>
        <w:pStyle w:val="Normal"/>
      </w:pPr>
      <w:r>
        <w:t xml:space="preserve">convite para o paciente fechar os olhos. Se o tão indireta muitas vezes é não-verbal, como paciente fecha os olhos, ele faz um movi-quando o médico ajusta o lençol sobre o pa-</w:t>
      </w:r>
    </w:p>
    <w:p>
      <w:pPr>
        <w:pStyle w:val="Normal"/>
      </w:pPr>
      <w:r>
        <w:t xml:space="preserve">mento voluntário. Mais alguns exemplos de</w:t>
      </w:r>
    </w:p>
    <w:p>
      <w:pPr>
        <w:pStyle w:val="Normal"/>
      </w:pPr>
      <w:r>
        <w:t xml:space="preserve">ciente, sugerindo indiretamente que é momen-</w:t>
      </w:r>
    </w:p>
    <w:p>
      <w:pPr>
        <w:pStyle w:val="Normal"/>
      </w:pPr>
      <w:r>
        <w:t xml:space="preserve">sugestão habitual: “Por favor, feche os olhos.</w:t>
      </w:r>
    </w:p>
    <w:p>
      <w:pPr>
        <w:pStyle w:val="Normal"/>
      </w:pPr>
      <w:r>
        <w:t xml:space="preserve">to de relaxar e dormir.</w:t>
      </w:r>
    </w:p>
    <w:p>
      <w:pPr>
        <w:pStyle w:val="Normal"/>
      </w:pPr>
      <w:r>
        <w:t xml:space="preserve">Feche os olhos para melhor se concentrar</w:t>
      </w:r>
    </w:p>
    <w:p>
      <w:pPr>
        <w:pStyle w:val="Normal"/>
      </w:pPr>
      <w:r>
        <w:t xml:space="preserve">A resistência do paciente, geralmente, é</w:t>
      </w:r>
    </w:p>
    <w:p>
      <w:pPr>
        <w:pStyle w:val="Normal"/>
      </w:pPr>
      <w:r>
        <w:t xml:space="preserve">no que vou lhe dizer”.</w:t>
      </w:r>
    </w:p>
    <w:p>
      <w:pPr>
        <w:pStyle w:val="Normal"/>
      </w:pPr>
      <w:r>
        <w:t xml:space="preserve">menor com as sugestões indiretas, mas as op-</w:t>
      </w:r>
    </w:p>
    <w:p>
      <w:pPr>
        <w:pStyle w:val="Normal"/>
      </w:pPr>
      <w:r>
        <w:t xml:space="preserve">ções de respostas são maiores. É mais difícil criar as sugestões indiretas apropriadas a um</w:t>
      </w:r>
    </w:p>
    <w:p>
      <w:pPr>
        <w:pStyle w:val="Normal"/>
      </w:pPr>
      <w:r>
        <w:t xml:space="preserve">Sugestão Sensorial Indireta</w:t>
      </w:r>
    </w:p>
    <w:p>
      <w:pPr>
        <w:pStyle w:val="Normal"/>
      </w:pPr>
      <w:r>
        <w:t xml:space="preserve">contexto específico.</w:t>
      </w:r>
    </w:p>
    <w:p>
      <w:pPr>
        <w:pStyle w:val="Normal"/>
      </w:pPr>
      <w:r>
        <w:t xml:space="preserve">As desvantagens da sugestões indiretas</w:t>
      </w:r>
    </w:p>
    <w:p>
      <w:pPr>
        <w:pStyle w:val="Normal"/>
      </w:pPr>
      <w:r>
        <w:t xml:space="preserve">São sugestões transmitidas ao paciente de</w:t>
      </w:r>
    </w:p>
    <w:p>
      <w:pPr>
        <w:pStyle w:val="Normal"/>
      </w:pPr>
      <w:r>
        <w:t xml:space="preserve">incluem:18 (1) Podem causar ansiedade ou</w:t>
      </w:r>
    </w:p>
    <w:p>
      <w:pPr>
        <w:pStyle w:val="Normal"/>
      </w:pPr>
      <w:r>
        <w:t xml:space="preserve">modo indireto e sutil, geralmente não relacio-medo porque o paciente pode achar que o</w:t>
      </w:r>
    </w:p>
    <w:p>
      <w:pPr>
        <w:pStyle w:val="Normal"/>
      </w:pPr>
      <w:r>
        <w:t xml:space="preserve">nadas com a experiência do paciente, e ne-</w:t>
      </w:r>
    </w:p>
    <w:p>
      <w:pPr>
        <w:pStyle w:val="Normal"/>
      </w:pPr>
      <w:r>
        <w:t xml:space="preserve">especialista é incapaz ou não está querendo</w:t>
      </w:r>
    </w:p>
    <w:p>
      <w:pPr>
        <w:pStyle w:val="Normal"/>
      </w:pPr>
      <w:r>
        <w:t xml:space="preserve">cessitando da interpretação dele. São suges-</w:t>
      </w:r>
    </w:p>
    <w:p>
      <w:pPr>
        <w:pStyle w:val="Normal"/>
      </w:pPr>
      <w:r>
        <w:t xml:space="preserve">se envolver diretamente com o problema. (2) A tões que, além de atingirem a mente consci-resposta subconsciente pode permitir ao pa-</w:t>
      </w:r>
    </w:p>
    <w:p>
      <w:pPr>
        <w:pStyle w:val="Normal"/>
      </w:pPr>
      <w:r>
        <w:t xml:space="preserve">ente do paciente, alcançam principalmente a</w:t>
      </w:r>
    </w:p>
    <w:p>
      <w:pPr>
        <w:pStyle w:val="Normal"/>
      </w:pPr>
      <w:r>
        <w:t xml:space="preserve">ciente resolver o problema, mas pode</w:t>
      </w:r>
    </w:p>
    <w:p>
      <w:pPr>
        <w:pStyle w:val="Normal"/>
      </w:pPr>
      <w:r>
        <w:t xml:space="preserve">mente subconsciente, associando-as com a</w:t>
      </w:r>
    </w:p>
    <w:p>
      <w:pPr>
        <w:pStyle w:val="Normal"/>
      </w:pPr>
      <w:r>
        <w:t xml:space="preserve">deixá-lo conscientemente querendo saber</w:t>
      </w:r>
    </w:p>
    <w:p>
      <w:pPr>
        <w:pStyle w:val="Normal"/>
      </w:pPr>
      <w:r>
        <w:t xml:space="preserve">dinâmica das experiências internas do paci-</w:t>
      </w:r>
    </w:p>
    <w:p>
      <w:pPr>
        <w:pStyle w:val="Normal"/>
      </w:pPr>
      <w:r>
        <w:t xml:space="preserve">como a mudança ocorreu.</w:t>
      </w:r>
    </w:p>
    <w:p>
      <w:pPr>
        <w:pStyle w:val="Normal"/>
      </w:pPr>
      <w:r>
        <w:t xml:space="preserve">ente. São sugestões transmitidas para obter</w:t>
      </w:r>
    </w:p>
    <w:p>
      <w:pPr>
        <w:pStyle w:val="Normal"/>
      </w:pPr>
      <w:r>
        <w:t xml:space="preserve">As comparações entre as sugestões dire-</w:t>
      </w:r>
    </w:p>
    <w:p>
      <w:pPr>
        <w:pStyle w:val="Normal"/>
      </w:pPr>
      <w:r>
        <w:t xml:space="preserve">respostas, sem dizer ou pedir para o paciente tas e as indiretas usualmente ocorrem no que</w:t>
      </w:r>
    </w:p>
    <w:p>
      <w:pPr>
        <w:pStyle w:val="Normal"/>
      </w:pPr>
      <w:r>
        <w:t xml:space="preserve">© Direitos reservados à EDITORA ATHENEU LTDA.</w:t>
      </w:r>
    </w:p>
    <w:p>
      <w:pPr>
        <w:pStyle w:val="Heading1"/>
      </w:pPr>
      <w:r>
        <w:t>CAPÍTULO 4</w:t>
      </w:r>
    </w:p>
    <w:p>
      <w:pPr>
        <w:pStyle w:val="Normal"/>
      </w:pPr>
      <w:r>
        <w:t xml:space="preserve">75</w:t>
      </w:r>
    </w:p>
    <w:p>
      <w:pPr>
        <w:pStyle w:val="Normal"/>
      </w:pPr>
      <w:r>
        <w:t xml:space="preserve">diz respeito à estrutura da linguagem, mas há paciente mais do que expressada.1 A for-muito mais implicações além das relacionadas mulação de sugestões extraverbais requer</w:t>
      </w:r>
    </w:p>
    <w:p>
      <w:pPr>
        <w:pStyle w:val="Normal"/>
      </w:pPr>
      <w:r>
        <w:t xml:space="preserve">com as fraseologias (ver Tabela 4.6). As su-</w:t>
      </w:r>
    </w:p>
    <w:p>
      <w:pPr>
        <w:pStyle w:val="Normal"/>
      </w:pPr>
      <w:r>
        <w:t xml:space="preserve">muita habilidade do médico, odontólogo</w:t>
      </w:r>
    </w:p>
    <w:p>
      <w:pPr>
        <w:pStyle w:val="Normal"/>
      </w:pPr>
      <w:r>
        <w:t xml:space="preserve">gestões verbais diretas ocorrem sempre num</w:t>
      </w:r>
    </w:p>
    <w:p>
      <w:pPr>
        <w:pStyle w:val="Normal"/>
      </w:pPr>
      <w:r>
        <w:t xml:space="preserve">ou psicólogo, e, por outro lado, o efeito da determinado contexto. Esse contexto está re-aceitação dessas sugestões é menor que o</w:t>
      </w:r>
    </w:p>
    <w:p>
      <w:pPr>
        <w:pStyle w:val="Normal"/>
      </w:pPr>
      <w:r>
        <w:t xml:space="preserve">pleto de sugestões indiretas decorrentes das efeito das aceitação de uma sugestão ver-cores, harmonia, estado de limpeza, aromas, con-bal. A sugestão extraverbal ajuda a esta-</w:t>
      </w:r>
    </w:p>
    <w:p>
      <w:pPr>
        <w:pStyle w:val="Normal"/>
      </w:pPr>
      <w:r>
        <w:t xml:space="preserve">dições do consultório, incluindo estilo, qualida-belecer um relacionamento positivo com</w:t>
      </w:r>
    </w:p>
    <w:p>
      <w:pPr>
        <w:pStyle w:val="Normal"/>
      </w:pPr>
      <w:r>
        <w:t xml:space="preserve">de e disposição dos móveis e decoração, da</w:t>
      </w:r>
    </w:p>
    <w:p>
      <w:pPr>
        <w:pStyle w:val="Normal"/>
      </w:pPr>
      <w:r>
        <w:t xml:space="preserve">o paciente e ajuda a tranqüilizá-lo. Assim,</w:t>
      </w:r>
    </w:p>
    <w:p>
      <w:pPr>
        <w:pStyle w:val="Normal"/>
      </w:pPr>
      <w:r>
        <w:t xml:space="preserve">sala de recepção, do modo como o paciente é</w:t>
      </w:r>
    </w:p>
    <w:p>
      <w:pPr>
        <w:pStyle w:val="Normal"/>
      </w:pPr>
      <w:r>
        <w:t xml:space="preserve">quando dizemos: “Hoje é um belo dia ou</w:t>
      </w:r>
    </w:p>
    <w:p>
      <w:pPr>
        <w:pStyle w:val="Normal"/>
      </w:pPr>
      <w:r>
        <w:t xml:space="preserve">recebido pela recepcionista e depois pelo espe-hoje é um ótimo dia!” pode significar para</w:t>
      </w:r>
    </w:p>
    <w:p>
      <w:pPr>
        <w:pStyle w:val="Normal"/>
      </w:pPr>
      <w:r>
        <w:t xml:space="preserve">cialista. Além disso, as estações do ano, um o paciente que hoje seus problemas são re-feriado próximo, hora da consulta, condições solvidos; pode significar que um hipnólogo</w:t>
      </w:r>
    </w:p>
    <w:p>
      <w:pPr>
        <w:pStyle w:val="Normal"/>
      </w:pPr>
      <w:r>
        <w:t xml:space="preserve">do tempo no momento da consulta, pessoas en-</w:t>
      </w:r>
    </w:p>
    <w:p>
      <w:pPr>
        <w:pStyle w:val="Normal"/>
      </w:pPr>
      <w:r>
        <w:t xml:space="preserve">feliz com a vida está apto para auxiliá-lo.</w:t>
      </w:r>
    </w:p>
    <w:p>
      <w:pPr>
        <w:pStyle w:val="Normal"/>
      </w:pPr>
      <w:r>
        <w:t xml:space="preserve">contradas próximas ao consultório, cidade do A sugestão extraverbal reduz a crítica ló-</w:t>
      </w:r>
    </w:p>
    <w:p>
      <w:pPr>
        <w:pStyle w:val="Normal"/>
      </w:pPr>
      <w:r>
        <w:t xml:space="preserve">consultório e localização na cidade podem in-gica e deve ser empregada especialmente</w:t>
      </w:r>
    </w:p>
    <w:p>
      <w:pPr>
        <w:pStyle w:val="Normal"/>
      </w:pPr>
      <w:r>
        <w:t xml:space="preserve">fluenciar na receptividade do paciente à lingua-com pacientes críticos, matemáticos ou ló-</w:t>
      </w:r>
    </w:p>
    <w:p>
      <w:pPr>
        <w:pStyle w:val="Normal"/>
      </w:pPr>
      <w:r>
        <w:t xml:space="preserve">gem sugestiva verbal direta do hipnólogo. E</w:t>
      </w:r>
    </w:p>
    <w:p>
      <w:pPr>
        <w:pStyle w:val="Normal"/>
      </w:pPr>
      <w:r>
        <w:t xml:space="preserve">gicos. Contudo, a significação da suges-</w:t>
      </w:r>
    </w:p>
    <w:p>
      <w:pPr>
        <w:pStyle w:val="Normal"/>
      </w:pPr>
      <w:r>
        <w:t xml:space="preserve">considerar muito no hipnólogo, a sua idade,</w:t>
      </w:r>
    </w:p>
    <w:p>
      <w:pPr>
        <w:pStyle w:val="Normal"/>
      </w:pPr>
      <w:r>
        <w:t xml:space="preserve">tão extraverbal é determinada exclusiva-</w:t>
      </w:r>
    </w:p>
    <w:p>
      <w:pPr>
        <w:pStyle w:val="Normal"/>
      </w:pPr>
      <w:r>
        <w:t xml:space="preserve">sexo, aparência, expressão facial, a fisionomia mente pelo paciente, e se ele deixar de</w:t>
      </w:r>
    </w:p>
    <w:p>
      <w:pPr>
        <w:pStyle w:val="Normal"/>
      </w:pPr>
      <w:r>
        <w:t xml:space="preserve">sua expressão corporal, o tom, velocidade, tim-aceitá-la o tratamento cursa sem prejuízo</w:t>
      </w:r>
    </w:p>
    <w:p>
      <w:pPr>
        <w:pStyle w:val="Normal"/>
      </w:pPr>
      <w:r>
        <w:t xml:space="preserve">bre e volume como são pronunciadas as pala-</w:t>
      </w:r>
    </w:p>
    <w:p>
      <w:pPr>
        <w:pStyle w:val="Normal"/>
      </w:pPr>
      <w:r>
        <w:t xml:space="preserve">porque o significado dessas sugestões é</w:t>
      </w:r>
    </w:p>
    <w:p>
      <w:pPr>
        <w:pStyle w:val="Normal"/>
      </w:pPr>
      <w:r>
        <w:t xml:space="preserve">vras, e tempo do melhor momento para ser dita amplíssimo. Há ainda a probabilidade de</w:t>
      </w:r>
    </w:p>
    <w:p>
      <w:pPr>
        <w:pStyle w:val="Normal"/>
      </w:pPr>
      <w:r>
        <w:t xml:space="preserve">cada frase. Simplesmente a sugestão verbal</w:t>
      </w:r>
    </w:p>
    <w:p>
      <w:pPr>
        <w:pStyle w:val="Normal"/>
      </w:pPr>
      <w:r>
        <w:t xml:space="preserve">se apresentar uma determinada sugestão</w:t>
      </w:r>
    </w:p>
    <w:p>
      <w:pPr>
        <w:pStyle w:val="Normal"/>
      </w:pPr>
      <w:r>
        <w:t xml:space="preserve">direta está sendo transmitida num contexto de extraverbal inconveniente para um deter-sugestões indiretas. Até a guerra mostrada pela minado paciente, num determinado mo-televisão pode influenciar à resposta de deter-mento. Quando fazemos uma sugestão</w:t>
      </w:r>
    </w:p>
    <w:p>
      <w:pPr>
        <w:pStyle w:val="Normal"/>
      </w:pPr>
      <w:r>
        <w:t xml:space="preserve">minadas pessoas às sugestões.</w:t>
      </w:r>
    </w:p>
    <w:p>
      <w:pPr>
        <w:pStyle w:val="Normal"/>
      </w:pPr>
      <w:r>
        <w:t xml:space="preserve">extraverbal é difícil ter em consideração</w:t>
      </w:r>
    </w:p>
    <w:p>
      <w:pPr>
        <w:pStyle w:val="Normal"/>
      </w:pPr>
      <w:r>
        <w:t xml:space="preserve">todos os possíveis sentidos implícitos. Por</w:t>
      </w:r>
    </w:p>
    <w:p>
      <w:pPr>
        <w:pStyle w:val="Normal"/>
      </w:pPr>
      <w:r>
        <w:t xml:space="preserve">exemplo, quando o médico diz: “Você está</w:t>
      </w:r>
    </w:p>
    <w:p>
      <w:pPr>
        <w:pStyle w:val="Normal"/>
      </w:pPr>
      <w:r>
        <w:t xml:space="preserve">Sugestão Sensorial Sonora</w:t>
      </w:r>
    </w:p>
    <w:p>
      <w:pPr>
        <w:pStyle w:val="Normal"/>
      </w:pPr>
      <w:r>
        <w:t xml:space="preserve">relaxado”, o paciente pode interpretar</w:t>
      </w:r>
    </w:p>
    <w:p>
      <w:pPr>
        <w:pStyle w:val="Normal"/>
      </w:pPr>
      <w:r>
        <w:t xml:space="preserve">como se ele estivesse relaxado no vestir,</w:t>
      </w:r>
    </w:p>
    <w:p>
      <w:pPr>
        <w:pStyle w:val="Normal"/>
      </w:pPr>
      <w:r>
        <w:t xml:space="preserve">Quando utilizamos um som. Esse som</w:t>
      </w:r>
    </w:p>
    <w:p>
      <w:pPr>
        <w:pStyle w:val="Normal"/>
      </w:pPr>
      <w:r>
        <w:t xml:space="preserve">em suas atitudes, com a maquiagem mal-</w:t>
      </w:r>
    </w:p>
    <w:p>
      <w:pPr>
        <w:pStyle w:val="Normal"/>
      </w:pPr>
      <w:r>
        <w:t xml:space="preserve">sendo a voz, a sugestão pode ser sugestão</w:t>
      </w:r>
    </w:p>
    <w:p>
      <w:pPr>
        <w:pStyle w:val="Normal"/>
      </w:pPr>
      <w:r>
        <w:t xml:space="preserve">feita ou com o cabelo despenteado. De</w:t>
      </w:r>
    </w:p>
    <w:p>
      <w:pPr>
        <w:pStyle w:val="Normal"/>
      </w:pPr>
      <w:r>
        <w:t xml:space="preserve">sonora verbal direta, verbal indireta ou extra-outro modo, quando no início da consulta</w:t>
      </w:r>
    </w:p>
    <w:p>
      <w:pPr>
        <w:pStyle w:val="Normal"/>
      </w:pPr>
      <w:r>
        <w:t xml:space="preserve">verbal.</w:t>
      </w:r>
    </w:p>
    <w:p>
      <w:pPr>
        <w:pStyle w:val="Normal"/>
      </w:pPr>
      <w:r>
        <w:t xml:space="preserve">reduzimos a luminosidade da sala, isso</w:t>
      </w:r>
    </w:p>
    <w:p>
      <w:pPr>
        <w:pStyle w:val="Normal"/>
      </w:pPr>
      <w:r>
        <w:t xml:space="preserve">pode ser traduzido como a seguinte suges-</w:t>
      </w:r>
    </w:p>
    <w:p>
      <w:pPr>
        <w:pStyle w:val="Normal"/>
      </w:pPr>
      <w:r>
        <w:t xml:space="preserve">Sugestão Sonora Extraverbal</w:t>
      </w:r>
    </w:p>
    <w:p>
      <w:pPr>
        <w:pStyle w:val="Normal"/>
      </w:pPr>
      <w:r>
        <w:t xml:space="preserve">tão extraverbal: “Vamos entrar em hipno-</w:t>
      </w:r>
    </w:p>
    <w:p>
      <w:pPr>
        <w:pStyle w:val="Normal"/>
      </w:pPr>
      <w:r>
        <w:t xml:space="preserve">se”. Ao finalizarmos a consulta, aumenta-</w:t>
      </w:r>
    </w:p>
    <w:p>
      <w:pPr>
        <w:pStyle w:val="Normal"/>
      </w:pPr>
      <w:r>
        <w:t xml:space="preserve">É a sugestão transmitida ao paciente nas</w:t>
      </w:r>
    </w:p>
    <w:p>
      <w:pPr>
        <w:pStyle w:val="Normal"/>
      </w:pPr>
      <w:r>
        <w:t xml:space="preserve">mos o tom da voz e aumentamos a lumino-</w:t>
      </w:r>
    </w:p>
    <w:p>
      <w:pPr>
        <w:pStyle w:val="Normal"/>
      </w:pPr>
      <w:r>
        <w:t xml:space="preserve">entrelinhas das frases, das palavras, dos</w:t>
      </w:r>
    </w:p>
    <w:p>
      <w:pPr>
        <w:pStyle w:val="Normal"/>
      </w:pPr>
      <w:r>
        <w:t xml:space="preserve">sidade da sala, sugerindo extraverbalmente</w:t>
      </w:r>
    </w:p>
    <w:p>
      <w:pPr>
        <w:pStyle w:val="Normal"/>
      </w:pPr>
      <w:r>
        <w:t xml:space="preserve">gestos ou dos toques. A idéia contida na</w:t>
      </w:r>
    </w:p>
    <w:p>
      <w:pPr>
        <w:pStyle w:val="Normal"/>
      </w:pPr>
      <w:r>
        <w:t xml:space="preserve">que é o momento do término da consulta,</w:t>
      </w:r>
    </w:p>
    <w:p>
      <w:pPr>
        <w:pStyle w:val="Normal"/>
      </w:pPr>
      <w:r>
        <w:t xml:space="preserve">comunicação extraverbal é transmitida ao</w:t>
      </w:r>
    </w:p>
    <w:p>
      <w:pPr>
        <w:pStyle w:val="Normal"/>
      </w:pPr>
      <w:r>
        <w:t xml:space="preserve">o momento de o paciente sair da hipnose.</w:t>
      </w:r>
    </w:p>
    <w:p>
      <w:pPr>
        <w:pStyle w:val="Normal"/>
      </w:pPr>
      <w:r>
        <w:t xml:space="preserve">© Direitos reservados à EDITORA ATHENEU LTDA.</w:t>
      </w:r>
    </w:p>
    <w:p>
      <w:pPr>
        <w:pStyle w:val="Normal"/>
      </w:pPr>
      <w:r>
        <w:t xml:space="preserve">76</w:t>
      </w:r>
    </w:p>
    <w:p>
      <w:pPr>
        <w:pStyle w:val="Heading1"/>
      </w:pPr>
      <w:r>
        <w:t>CAPÍTULO 4</w:t>
      </w:r>
    </w:p>
    <w:p>
      <w:pPr>
        <w:pStyle w:val="Normal"/>
      </w:pPr>
      <w:r>
        <w:t xml:space="preserve">Fonação Extraverbal</w:t>
      </w:r>
    </w:p>
    <w:p>
      <w:pPr>
        <w:pStyle w:val="Normal"/>
      </w:pPr>
      <w:r>
        <w:t xml:space="preserve">do o paciente através do sentido do olfato.</w:t>
      </w:r>
    </w:p>
    <w:p>
      <w:pPr>
        <w:pStyle w:val="Normal"/>
      </w:pPr>
      <w:r>
        <w:t xml:space="preserve">Citamos como exemplo o cheiro agradável</w:t>
      </w:r>
    </w:p>
    <w:p>
      <w:pPr>
        <w:pStyle w:val="Normal"/>
      </w:pPr>
      <w:r>
        <w:t xml:space="preserve">Geralmente são sugestões produzidas pela</w:t>
      </w:r>
    </w:p>
    <w:p>
      <w:pPr>
        <w:pStyle w:val="Normal"/>
      </w:pPr>
      <w:r>
        <w:t xml:space="preserve">de um perfume, como o odor de sândalo, o</w:t>
      </w:r>
    </w:p>
    <w:p>
      <w:pPr>
        <w:pStyle w:val="Normal"/>
      </w:pPr>
      <w:r>
        <w:t xml:space="preserve">voz do profissional, como sons, sem o enun-</w:t>
      </w:r>
    </w:p>
    <w:p>
      <w:pPr>
        <w:pStyle w:val="Normal"/>
      </w:pPr>
      <w:r>
        <w:t xml:space="preserve">odor de substâncias químicas como a gaso-</w:t>
      </w:r>
    </w:p>
    <w:p>
      <w:pPr>
        <w:pStyle w:val="Normal"/>
      </w:pPr>
      <w:r>
        <w:t xml:space="preserve">ciado de palavras ou frases. Esses sons trans-lina e o álcool. Esta sugestão também pode</w:t>
      </w:r>
    </w:p>
    <w:p>
      <w:pPr>
        <w:pStyle w:val="Normal"/>
      </w:pPr>
      <w:r>
        <w:t xml:space="preserve">mitem emoções ao paciente. A fonação não-</w:t>
      </w:r>
    </w:p>
    <w:p>
      <w:pPr>
        <w:pStyle w:val="Normal"/>
      </w:pPr>
      <w:r>
        <w:t xml:space="preserve">ser empregada de modo direto ou indireto.</w:t>
      </w:r>
    </w:p>
    <w:p>
      <w:pPr>
        <w:pStyle w:val="Normal"/>
      </w:pPr>
      <w:r>
        <w:t xml:space="preserve">verbal deve ser utilizada no momento adequa-</w:t>
      </w:r>
    </w:p>
    <w:p>
      <w:pPr>
        <w:pStyle w:val="Normal"/>
      </w:pPr>
      <w:r>
        <w:t xml:space="preserve">Muitas vezes a sugestão sensorial olfativa é do, com naturalidade e sutileza. É uma respi-associada à sugestão sensorial auditiva.</w:t>
      </w:r>
    </w:p>
    <w:p>
      <w:pPr>
        <w:pStyle w:val="Normal"/>
      </w:pPr>
      <w:r>
        <w:t xml:space="preserve">ração mais profunda que o médico faz para</w:t>
      </w:r>
    </w:p>
    <w:p>
      <w:pPr>
        <w:pStyle w:val="Normal"/>
      </w:pPr>
      <w:r>
        <w:t xml:space="preserve">induzir o paciente a fazer uma respiração mais lenta e profunda. É um bocejo que o psicólo-</w:t>
      </w:r>
    </w:p>
    <w:p>
      <w:pPr>
        <w:pStyle w:val="Normal"/>
      </w:pPr>
      <w:r>
        <w:t xml:space="preserve">Sugestão Sensorial Gustativa</w:t>
      </w:r>
    </w:p>
    <w:p>
      <w:pPr>
        <w:pStyle w:val="Normal"/>
      </w:pPr>
      <w:r>
        <w:t xml:space="preserve">go faz sugerindo que o paciente está saindo</w:t>
      </w:r>
    </w:p>
    <w:p>
      <w:pPr>
        <w:pStyle w:val="Normal"/>
      </w:pPr>
      <w:r>
        <w:t xml:space="preserve">da hipnose. É um sorriso do especialista aqui-Quando utilizamos qualquer substância ou</w:t>
      </w:r>
    </w:p>
    <w:p>
      <w:pPr>
        <w:pStyle w:val="Normal"/>
      </w:pPr>
      <w:r>
        <w:t xml:space="preserve">escendo com a resposta do paciente.</w:t>
      </w:r>
    </w:p>
    <w:p>
      <w:pPr>
        <w:pStyle w:val="Normal"/>
      </w:pPr>
      <w:r>
        <w:t xml:space="preserve">vibração influenciando o paciente através do sentido da gustação. Entre essas substâncias incluímos os sabores doce, salgado, amar-</w:t>
      </w:r>
    </w:p>
    <w:p>
      <w:pPr>
        <w:pStyle w:val="Normal"/>
      </w:pPr>
      <w:r>
        <w:t xml:space="preserve">Sugestão Sensorial Sonora Não-verbal</w:t>
      </w:r>
    </w:p>
    <w:p>
      <w:pPr>
        <w:pStyle w:val="Normal"/>
      </w:pPr>
      <w:r>
        <w:t xml:space="preserve">go e azedo. Preferimos utilizar apenas os</w:t>
      </w:r>
    </w:p>
    <w:p>
      <w:pPr>
        <w:pStyle w:val="Normal"/>
      </w:pPr>
      <w:r>
        <w:t xml:space="preserve">Quando o som não é o da voz humana, e</w:t>
      </w:r>
    </w:p>
    <w:p>
      <w:pPr>
        <w:pStyle w:val="Normal"/>
      </w:pPr>
      <w:r>
        <w:t xml:space="preserve">sabores doce e salgado. A sugestão gustativa sim qualquer outro som. Exemplos de suges-também pode ser transmitida associada di-</w:t>
      </w:r>
    </w:p>
    <w:p>
      <w:pPr>
        <w:pStyle w:val="Normal"/>
      </w:pPr>
      <w:r>
        <w:t xml:space="preserve">tão sonora influenciando o paciente via senti-reta ou indiretamente à sugestão sensorial</w:t>
      </w:r>
    </w:p>
    <w:p>
      <w:pPr>
        <w:pStyle w:val="Normal"/>
      </w:pPr>
      <w:r>
        <w:t xml:space="preserve">do da audição: o tique-taque de um relógio, o auditiva.</w:t>
      </w:r>
    </w:p>
    <w:p>
      <w:pPr>
        <w:pStyle w:val="Normal"/>
      </w:pPr>
      <w:r>
        <w:t xml:space="preserve">som de um apito, o som de um instrumento</w:t>
      </w:r>
    </w:p>
    <w:p>
      <w:pPr>
        <w:pStyle w:val="Normal"/>
      </w:pPr>
      <w:r>
        <w:t xml:space="preserve">musical como teclado, pistão, saxofone, tam-</w:t>
      </w:r>
    </w:p>
    <w:p>
      <w:pPr>
        <w:pStyle w:val="Normal"/>
      </w:pPr>
      <w:r>
        <w:t xml:space="preserve">bor. Outros exemplos incluem um som sinte-</w:t>
      </w:r>
    </w:p>
    <w:p>
      <w:pPr>
        <w:pStyle w:val="Normal"/>
      </w:pPr>
      <w:r>
        <w:t xml:space="preserve">Sugestão Sensorial Tátil, Térmica,</w:t>
      </w:r>
    </w:p>
    <w:p>
      <w:pPr>
        <w:pStyle w:val="Normal"/>
      </w:pPr>
      <w:r>
        <w:t xml:space="preserve">tizado, um som gravado como o farfalhar das</w:t>
      </w:r>
    </w:p>
    <w:p>
      <w:pPr>
        <w:pStyle w:val="Normal"/>
      </w:pPr>
      <w:r>
        <w:t xml:space="preserve">Dolorosa, Cinestésica</w:t>
      </w:r>
    </w:p>
    <w:p>
      <w:pPr>
        <w:pStyle w:val="Normal"/>
      </w:pPr>
      <w:r>
        <w:t xml:space="preserve">árvores, o som produzido pela chuva, o som</w:t>
      </w:r>
    </w:p>
    <w:p>
      <w:pPr>
        <w:pStyle w:val="Normal"/>
      </w:pPr>
      <w:r>
        <w:t xml:space="preserve">Quando utilizamos qualquer substância,</w:t>
      </w:r>
    </w:p>
    <w:p>
      <w:pPr>
        <w:pStyle w:val="Normal"/>
      </w:pPr>
      <w:r>
        <w:t xml:space="preserve">de um trovão e o barulho de um foguete.</w:t>
      </w:r>
    </w:p>
    <w:p>
      <w:pPr>
        <w:pStyle w:val="Normal"/>
      </w:pPr>
      <w:r>
        <w:t xml:space="preserve">toque ou vibração, para influenciar o pa-</w:t>
      </w:r>
    </w:p>
    <w:p>
      <w:pPr>
        <w:pStyle w:val="Normal"/>
      </w:pPr>
      <w:r>
        <w:t xml:space="preserve">ciente através do tato ou através dos analisa-</w:t>
      </w:r>
    </w:p>
    <w:p>
      <w:pPr>
        <w:pStyle w:val="Normal"/>
      </w:pPr>
      <w:r>
        <w:t xml:space="preserve">Sugestão Sensorial Visual</w:t>
      </w:r>
    </w:p>
    <w:p>
      <w:pPr>
        <w:pStyle w:val="Normal"/>
      </w:pPr>
      <w:r>
        <w:t xml:space="preserve">dores das sensibilidades térmica (calor e</w:t>
      </w:r>
    </w:p>
    <w:p>
      <w:pPr>
        <w:pStyle w:val="Normal"/>
      </w:pPr>
      <w:r>
        <w:t xml:space="preserve">frio), dolorosa, noção de posição segmentar, Quando utilizamos uma imagem ou qual-batiestésica e palestésica. Como exemplos</w:t>
      </w:r>
    </w:p>
    <w:p>
      <w:pPr>
        <w:pStyle w:val="Normal"/>
      </w:pPr>
      <w:r>
        <w:t xml:space="preserve">quer substância ou vibração influenciando o</w:t>
      </w:r>
    </w:p>
    <w:p>
      <w:pPr>
        <w:pStyle w:val="Normal"/>
      </w:pPr>
      <w:r>
        <w:t xml:space="preserve">desses tipos de possíveis sugestões mencio-</w:t>
      </w:r>
    </w:p>
    <w:p>
      <w:pPr>
        <w:pStyle w:val="Normal"/>
      </w:pPr>
      <w:r>
        <w:t xml:space="preserve">paciente através do sentido da visão. Cita-</w:t>
      </w:r>
    </w:p>
    <w:p>
      <w:pPr>
        <w:pStyle w:val="Normal"/>
      </w:pPr>
      <w:r>
        <w:t xml:space="preserve">namos o calor da chama de uma vela, o frio</w:t>
      </w:r>
    </w:p>
    <w:p>
      <w:pPr>
        <w:pStyle w:val="Normal"/>
      </w:pPr>
      <w:r>
        <w:t xml:space="preserve">mos como exemplo o olhar do médico, a luz</w:t>
      </w:r>
    </w:p>
    <w:p>
      <w:pPr>
        <w:pStyle w:val="Normal"/>
      </w:pPr>
      <w:r>
        <w:t xml:space="preserve">do cabo de um diapasão, uma corrente de</w:t>
      </w:r>
    </w:p>
    <w:p>
      <w:pPr>
        <w:pStyle w:val="Normal"/>
      </w:pPr>
      <w:r>
        <w:t xml:space="preserve">de uma vela, um anel brilhante, o brilho de</w:t>
      </w:r>
    </w:p>
    <w:p>
      <w:pPr>
        <w:pStyle w:val="Normal"/>
      </w:pPr>
      <w:r>
        <w:t xml:space="preserve">vento através da janela aberta do consultó-</w:t>
      </w:r>
    </w:p>
    <w:p>
      <w:pPr>
        <w:pStyle w:val="Normal"/>
      </w:pPr>
      <w:r>
        <w:t xml:space="preserve">um alfinete, um disco giratório, imagens em</w:t>
      </w:r>
    </w:p>
    <w:p>
      <w:pPr>
        <w:pStyle w:val="Normal"/>
      </w:pPr>
      <w:r>
        <w:t xml:space="preserve">rio, a vibração de um diapasão colocado so-</w:t>
      </w:r>
    </w:p>
    <w:p>
      <w:pPr>
        <w:pStyle w:val="Normal"/>
      </w:pPr>
      <w:r>
        <w:t xml:space="preserve">movimento num computador. Esta sugestão</w:t>
      </w:r>
    </w:p>
    <w:p>
      <w:pPr>
        <w:pStyle w:val="Normal"/>
      </w:pPr>
      <w:r>
        <w:t xml:space="preserve">bre uma extremidade do paciente, a pressão</w:t>
      </w:r>
    </w:p>
    <w:p>
      <w:pPr>
        <w:pStyle w:val="Normal"/>
      </w:pPr>
      <w:r>
        <w:t xml:space="preserve">também pode ser direta ou indireta.</w:t>
      </w:r>
    </w:p>
    <w:p>
      <w:pPr>
        <w:pStyle w:val="Normal"/>
      </w:pPr>
      <w:r>
        <w:t xml:space="preserve">do dedo do médico sobre uma vértebra do pa-</w:t>
      </w:r>
    </w:p>
    <w:p>
      <w:pPr>
        <w:pStyle w:val="Normal"/>
      </w:pPr>
      <w:r>
        <w:t xml:space="preserve">ciente, os toques do médico no braço do pa-</w:t>
      </w:r>
    </w:p>
    <w:p>
      <w:pPr>
        <w:pStyle w:val="Normal"/>
      </w:pPr>
      <w:r>
        <w:t xml:space="preserve">ciente durante a obtenção da rigidez numa</w:t>
      </w:r>
    </w:p>
    <w:p>
      <w:pPr>
        <w:pStyle w:val="Normal"/>
      </w:pPr>
      <w:r>
        <w:t xml:space="preserve">Sugestão Sensorial Olfativa</w:t>
      </w:r>
    </w:p>
    <w:p>
      <w:pPr>
        <w:pStyle w:val="Normal"/>
      </w:pPr>
      <w:r>
        <w:t xml:space="preserve">extremidade, o toque tátil e com pressão su-</w:t>
      </w:r>
    </w:p>
    <w:p>
      <w:pPr>
        <w:pStyle w:val="Normal"/>
      </w:pPr>
      <w:r>
        <w:t xml:space="preserve">Quando utilizamos qualquer substância</w:t>
      </w:r>
    </w:p>
    <w:p>
      <w:pPr>
        <w:pStyle w:val="Normal"/>
      </w:pPr>
      <w:r>
        <w:t xml:space="preserve">ave das pontas dos dedos sobre as regiões</w:t>
      </w:r>
    </w:p>
    <w:p>
      <w:pPr>
        <w:pStyle w:val="Normal"/>
      </w:pPr>
      <w:r>
        <w:t xml:space="preserve">que emite odores ou vibração, influencian-</w:t>
      </w:r>
    </w:p>
    <w:p>
      <w:pPr>
        <w:pStyle w:val="Normal"/>
      </w:pPr>
      <w:r>
        <w:t xml:space="preserve">temporais do crânio do paciente para facili-</w:t>
      </w:r>
    </w:p>
    <w:p>
      <w:pPr>
        <w:pStyle w:val="Normal"/>
      </w:pPr>
      <w:r>
        <w:t xml:space="preserve">© Direitos reservados à EDITORA ATHENEU LTDA.</w:t>
      </w:r>
    </w:p>
    <w:p>
      <w:pPr>
        <w:pStyle w:val="Heading1"/>
      </w:pPr>
      <w:r>
        <w:t>CAPÍTULO 4</w:t>
      </w:r>
    </w:p>
    <w:p>
      <w:pPr>
        <w:pStyle w:val="Normal"/>
      </w:pPr>
      <w:r>
        <w:t xml:space="preserve">77</w:t>
      </w:r>
    </w:p>
    <w:p>
      <w:pPr>
        <w:pStyle w:val="Normal"/>
      </w:pPr>
      <w:r>
        <w:t xml:space="preserve">tar a recordação. Estas sugestões usualmente faz isso. Depois, imaginar essa pessoa es-estão associadas às sugestões sensoriais au-</w:t>
      </w:r>
    </w:p>
    <w:p>
      <w:pPr>
        <w:pStyle w:val="Normal"/>
      </w:pPr>
      <w:r>
        <w:t xml:space="preserve">colhendo sentar-se numa poltrona vaga na</w:t>
      </w:r>
    </w:p>
    <w:p>
      <w:pPr>
        <w:pStyle w:val="Normal"/>
      </w:pPr>
      <w:r>
        <w:t xml:space="preserve">ditivas (verbais).</w:t>
      </w:r>
    </w:p>
    <w:p>
      <w:pPr>
        <w:pStyle w:val="Normal"/>
      </w:pPr>
      <w:r>
        <w:t xml:space="preserve">fila da frente. A sugestão psíquica não é</w:t>
      </w:r>
    </w:p>
    <w:p>
      <w:pPr>
        <w:pStyle w:val="Normal"/>
      </w:pPr>
      <w:r>
        <w:t xml:space="preserve">considerada por muitos pesquisadores. A ex-</w:t>
      </w:r>
    </w:p>
    <w:p>
      <w:pPr>
        <w:pStyle w:val="Normal"/>
      </w:pPr>
      <w:r>
        <w:t xml:space="preserve">periência própria é um modo de estabele-</w:t>
      </w:r>
    </w:p>
    <w:p>
      <w:pPr>
        <w:pStyle w:val="Normal"/>
      </w:pPr>
      <w:r>
        <w:t xml:space="preserve">Sugestões Combinadas</w:t>
      </w:r>
    </w:p>
    <w:p>
      <w:pPr>
        <w:pStyle w:val="Normal"/>
      </w:pPr>
      <w:r>
        <w:t xml:space="preserve">cer ou não o seu real valor. Na parapsico-</w:t>
      </w:r>
    </w:p>
    <w:p>
      <w:pPr>
        <w:pStyle w:val="Normal"/>
      </w:pPr>
      <w:r>
        <w:t xml:space="preserve">logia considera-se que a influência humana</w:t>
      </w:r>
    </w:p>
    <w:p>
      <w:pPr>
        <w:pStyle w:val="Normal"/>
      </w:pPr>
      <w:r>
        <w:t xml:space="preserve">Quando há associação simultânea de mais</w:t>
      </w:r>
    </w:p>
    <w:p>
      <w:pPr>
        <w:pStyle w:val="Normal"/>
      </w:pPr>
      <w:r>
        <w:t xml:space="preserve">sobre pessoas e coisas ocorre espontanea-</w:t>
      </w:r>
    </w:p>
    <w:p>
      <w:pPr>
        <w:pStyle w:val="Normal"/>
      </w:pPr>
      <w:r>
        <w:t xml:space="preserve">de um tipo de sugestão.</w:t>
      </w:r>
    </w:p>
    <w:p>
      <w:pPr>
        <w:pStyle w:val="Normal"/>
      </w:pPr>
      <w:r>
        <w:t xml:space="preserve">mente e dentro de uma distância de cinqüen-</w:t>
      </w:r>
    </w:p>
    <w:p>
      <w:pPr>
        <w:pStyle w:val="Normal"/>
      </w:pPr>
      <w:r>
        <w:t xml:space="preserve">ta metros. Em 1998 na Universidade Emory</w:t>
      </w:r>
    </w:p>
    <w:p>
      <w:pPr>
        <w:pStyle w:val="Normal"/>
      </w:pPr>
      <w:r>
        <w:t xml:space="preserve">Sugestão pela Atitude</w:t>
      </w:r>
    </w:p>
    <w:p>
      <w:pPr>
        <w:pStyle w:val="Normal"/>
      </w:pPr>
      <w:r>
        <w:t xml:space="preserve">em Atlanta pesquisadores liderados por</w:t>
      </w:r>
    </w:p>
    <w:p>
      <w:pPr>
        <w:pStyle w:val="Normal"/>
      </w:pPr>
      <w:r>
        <w:t xml:space="preserve">Philip Kennedy implantaram eletrodos de</w:t>
      </w:r>
    </w:p>
    <w:p>
      <w:pPr>
        <w:pStyle w:val="Normal"/>
      </w:pPr>
      <w:r>
        <w:t xml:space="preserve">Atitudes são sentimentos que se tornaram</w:t>
      </w:r>
    </w:p>
    <w:p>
      <w:pPr>
        <w:pStyle w:val="Normal"/>
      </w:pPr>
      <w:r>
        <w:t xml:space="preserve">vidro oco em forma de cone do tamanho da</w:t>
      </w:r>
    </w:p>
    <w:p>
      <w:pPr>
        <w:pStyle w:val="Normal"/>
      </w:pPr>
      <w:r>
        <w:t xml:space="preserve">hábitos. O hipnólogo precisa ter uma atitu-</w:t>
      </w:r>
    </w:p>
    <w:p>
      <w:pPr>
        <w:pStyle w:val="Normal"/>
      </w:pPr>
      <w:r>
        <w:t xml:space="preserve">ponta de uma caneta esferográfica no córtex</w:t>
      </w:r>
    </w:p>
    <w:p>
      <w:pPr>
        <w:pStyle w:val="Normal"/>
      </w:pPr>
      <w:r>
        <w:t xml:space="preserve">de claramente visível, acentuadamente dis-</w:t>
      </w:r>
    </w:p>
    <w:p>
      <w:pPr>
        <w:pStyle w:val="Normal"/>
      </w:pPr>
      <w:r>
        <w:t xml:space="preserve">frontal de dois pacientes voluntários que</w:t>
      </w:r>
    </w:p>
    <w:p>
      <w:pPr>
        <w:pStyle w:val="Normal"/>
      </w:pPr>
      <w:r>
        <w:t xml:space="preserve">tinta e mostrar-se sempre de modo a colocá-</w:t>
      </w:r>
    </w:p>
    <w:p>
      <w:pPr>
        <w:pStyle w:val="Normal"/>
      </w:pPr>
      <w:r>
        <w:t xml:space="preserve">estavam incapacitados para mover-se, os</w:t>
      </w:r>
    </w:p>
    <w:p>
      <w:pPr>
        <w:pStyle w:val="Normal"/>
      </w:pPr>
      <w:r>
        <w:t xml:space="preserve">lo instantaneamente aparte das pessoas. A</w:t>
      </w:r>
    </w:p>
    <w:p>
      <w:pPr>
        <w:pStyle w:val="Normal"/>
      </w:pPr>
      <w:r>
        <w:t xml:space="preserve">quais puderam controlar o cursor na tela de</w:t>
      </w:r>
    </w:p>
    <w:p>
      <w:pPr>
        <w:pStyle w:val="Normal"/>
      </w:pPr>
      <w:r>
        <w:t xml:space="preserve">atitude deve ser viva e honesta, não poden-</w:t>
      </w:r>
    </w:p>
    <w:p>
      <w:pPr>
        <w:pStyle w:val="Normal"/>
      </w:pPr>
      <w:r>
        <w:t xml:space="preserve">um computador apenas pensando em mo-</w:t>
      </w:r>
    </w:p>
    <w:p>
      <w:pPr>
        <w:pStyle w:val="Normal"/>
      </w:pPr>
      <w:r>
        <w:t xml:space="preserve">do ser retratada ou representada. Então o</w:t>
      </w:r>
    </w:p>
    <w:p>
      <w:pPr>
        <w:pStyle w:val="Normal"/>
      </w:pPr>
      <w:r>
        <w:t xml:space="preserve">ver partes do corpo. Pelo pensamento apon-</w:t>
      </w:r>
    </w:p>
    <w:p>
      <w:pPr>
        <w:pStyle w:val="Normal"/>
      </w:pPr>
      <w:r>
        <w:t xml:space="preserve">profissional que trabalha com a hipnose deve tavam o cursor para ícones programados</w:t>
      </w:r>
    </w:p>
    <w:p>
      <w:pPr>
        <w:pStyle w:val="Normal"/>
      </w:pPr>
      <w:r>
        <w:t xml:space="preserve">olhar para dentro de si mesmo e sentir-se</w:t>
      </w:r>
    </w:p>
    <w:p>
      <w:pPr>
        <w:pStyle w:val="Normal"/>
      </w:pPr>
      <w:r>
        <w:t xml:space="preserve">para produzir frases. Em 1999 o pesquisa-</w:t>
      </w:r>
    </w:p>
    <w:p>
      <w:pPr>
        <w:pStyle w:val="Normal"/>
      </w:pPr>
      <w:r>
        <w:t xml:space="preserve">como tendo os atributos de poder próprio.21</w:t>
      </w:r>
    </w:p>
    <w:p>
      <w:pPr>
        <w:pStyle w:val="Normal"/>
      </w:pPr>
      <w:r>
        <w:t xml:space="preserve">dor Niels Birbaumer22 da Universidade de</w:t>
      </w:r>
    </w:p>
    <w:p>
      <w:pPr>
        <w:pStyle w:val="Normal"/>
      </w:pPr>
      <w:r>
        <w:t xml:space="preserve">A atitude adequada do especialista traduz a</w:t>
      </w:r>
    </w:p>
    <w:p>
      <w:pPr>
        <w:pStyle w:val="Normal"/>
      </w:pPr>
      <w:r>
        <w:t xml:space="preserve">Tübingen, treinava três pacientes com</w:t>
      </w:r>
    </w:p>
    <w:p>
      <w:pPr>
        <w:pStyle w:val="Normal"/>
      </w:pPr>
      <w:r>
        <w:t xml:space="preserve">sua crença em poder ajudar o paciente, sen-</w:t>
      </w:r>
    </w:p>
    <w:p>
      <w:pPr>
        <w:pStyle w:val="Normal"/>
      </w:pPr>
      <w:r>
        <w:t xml:space="preserve">esclerose lateral amiotrófica para utilizar o do um excelente fundo para a transmissão</w:t>
      </w:r>
    </w:p>
    <w:p>
      <w:pPr>
        <w:pStyle w:val="Normal"/>
      </w:pPr>
      <w:r>
        <w:t xml:space="preserve">poder mental transmitido a eletrodos do ta-</w:t>
      </w:r>
    </w:p>
    <w:p>
      <w:pPr>
        <w:pStyle w:val="Normal"/>
      </w:pPr>
      <w:r>
        <w:t xml:space="preserve">das sugestões que devem estar harmoniza-</w:t>
      </w:r>
    </w:p>
    <w:p>
      <w:pPr>
        <w:pStyle w:val="Normal"/>
      </w:pPr>
      <w:r>
        <w:t xml:space="preserve">manho de uma lente de contato implanta-</w:t>
      </w:r>
    </w:p>
    <w:p>
      <w:pPr>
        <w:pStyle w:val="Normal"/>
      </w:pPr>
      <w:r>
        <w:t xml:space="preserve">das com a sua expressão corporal e com a</w:t>
      </w:r>
    </w:p>
    <w:p>
      <w:pPr>
        <w:pStyle w:val="Normal"/>
      </w:pPr>
      <w:r>
        <w:t xml:space="preserve">dos atrás da orelha. Os pacientes aprende-</w:t>
      </w:r>
    </w:p>
    <w:p>
      <w:pPr>
        <w:pStyle w:val="Normal"/>
      </w:pPr>
      <w:r>
        <w:t xml:space="preserve">sua verbalização.</w:t>
      </w:r>
    </w:p>
    <w:p>
      <w:pPr>
        <w:pStyle w:val="Normal"/>
      </w:pPr>
      <w:r>
        <w:t xml:space="preserve">ram a tornar os potenciais cerebrais mais</w:t>
      </w:r>
    </w:p>
    <w:p>
      <w:pPr>
        <w:pStyle w:val="Normal"/>
      </w:pPr>
      <w:r>
        <w:t xml:space="preserve">positivos ou negativos para mover um</w:t>
      </w:r>
    </w:p>
    <w:p>
      <w:pPr>
        <w:pStyle w:val="Normal"/>
      </w:pPr>
      <w:r>
        <w:t xml:space="preserve">cursor para cima ou para baixo numa tela</w:t>
      </w:r>
    </w:p>
    <w:p>
      <w:pPr>
        <w:pStyle w:val="Normal"/>
      </w:pPr>
      <w:r>
        <w:t xml:space="preserve">Sugestão Psíquica</w:t>
      </w:r>
    </w:p>
    <w:p>
      <w:pPr>
        <w:pStyle w:val="Normal"/>
      </w:pPr>
      <w:r>
        <w:t xml:space="preserve">de computador. Demorava em média 80</w:t>
      </w:r>
    </w:p>
    <w:p>
      <w:pPr>
        <w:pStyle w:val="Normal"/>
      </w:pPr>
      <w:r>
        <w:t xml:space="preserve">segundos para escolher uma letra pelo po-</w:t>
      </w:r>
    </w:p>
    <w:p>
      <w:pPr>
        <w:pStyle w:val="Normal"/>
      </w:pPr>
      <w:r>
        <w:t xml:space="preserve">Quando a mente pelo pensamento influ-</w:t>
      </w:r>
    </w:p>
    <w:p>
      <w:pPr>
        <w:pStyle w:val="Normal"/>
      </w:pPr>
      <w:r>
        <w:t xml:space="preserve">der mental.</w:t>
      </w:r>
    </w:p>
    <w:p>
      <w:pPr>
        <w:pStyle w:val="Normal"/>
      </w:pPr>
      <w:r>
        <w:t xml:space="preserve">encia o paciente. Neste tipo de sugestão nos-sa capacidade de imaginação e nossa von-</w:t>
      </w:r>
    </w:p>
    <w:p>
      <w:pPr>
        <w:pStyle w:val="Normal"/>
      </w:pPr>
      <w:r>
        <w:t xml:space="preserve">tade assumem enorme importância porque</w:t>
      </w:r>
    </w:p>
    <w:p>
      <w:pPr>
        <w:pStyle w:val="Normal"/>
      </w:pPr>
      <w:r>
        <w:t xml:space="preserve">Sugestão Ambiental</w:t>
      </w:r>
    </w:p>
    <w:p>
      <w:pPr>
        <w:pStyle w:val="Normal"/>
      </w:pPr>
      <w:r>
        <w:t xml:space="preserve">caracterizam-se por somente ser criada e</w:t>
      </w:r>
    </w:p>
    <w:p>
      <w:pPr>
        <w:pStyle w:val="Normal"/>
      </w:pPr>
      <w:r>
        <w:t xml:space="preserve">transmitida por um ser humano. Como</w:t>
      </w:r>
    </w:p>
    <w:p>
      <w:pPr>
        <w:pStyle w:val="Normal"/>
      </w:pPr>
      <w:r>
        <w:t xml:space="preserve">Quando qualquer coisa do universo visí-</w:t>
      </w:r>
    </w:p>
    <w:p>
      <w:pPr>
        <w:pStyle w:val="Normal"/>
      </w:pPr>
      <w:r>
        <w:t xml:space="preserve">exemplo, sentar-se algumas filas atrás de</w:t>
      </w:r>
    </w:p>
    <w:p>
      <w:pPr>
        <w:pStyle w:val="Normal"/>
      </w:pPr>
      <w:r>
        <w:t xml:space="preserve">vel ou invisível à nossa visão usual ou aos</w:t>
      </w:r>
    </w:p>
    <w:p>
      <w:pPr>
        <w:pStyle w:val="Normal"/>
      </w:pPr>
      <w:r>
        <w:t xml:space="preserve">uma pessoa num cinema e permanecer ima-</w:t>
      </w:r>
    </w:p>
    <w:p>
      <w:pPr>
        <w:pStyle w:val="Normal"/>
      </w:pPr>
      <w:r>
        <w:t xml:space="preserve">nossos analisadores influencia o paciente.</w:t>
      </w:r>
    </w:p>
    <w:p>
      <w:pPr>
        <w:pStyle w:val="Normal"/>
      </w:pPr>
      <w:r>
        <w:t xml:space="preserve">ginado que essa pessoa vai virar-se para trás Como exemplo citamos a influência do am-e após algum tempo ela se vira para trás. A</w:t>
      </w:r>
    </w:p>
    <w:p>
      <w:pPr>
        <w:pStyle w:val="Normal"/>
      </w:pPr>
      <w:r>
        <w:t xml:space="preserve">biente do consultório do médico, das fases</w:t>
      </w:r>
    </w:p>
    <w:p>
      <w:pPr>
        <w:pStyle w:val="Normal"/>
      </w:pPr>
      <w:r>
        <w:t xml:space="preserve">seguir imaginar e visualizar essa pessoa ali-da lua, a do calor, do frio, de um dia chuvo-sando o cabelo com a sua mão direita, e ela</w:t>
      </w:r>
    </w:p>
    <w:p>
      <w:pPr>
        <w:pStyle w:val="Normal"/>
      </w:pPr>
      <w:r>
        <w:t xml:space="preserve">so, de um dia ensolarado ou de um campo</w:t>
      </w:r>
    </w:p>
    <w:p>
      <w:pPr>
        <w:pStyle w:val="Normal"/>
      </w:pPr>
      <w:r>
        <w:t xml:space="preserve">© Direitos reservados à EDITORA ATHENEU LTDA.</w:t>
      </w:r>
    </w:p>
    <w:p>
      <w:pPr>
        <w:pStyle w:val="Normal"/>
      </w:pPr>
      <w:r>
        <w:t xml:space="preserve">78</w:t>
      </w:r>
    </w:p>
    <w:p>
      <w:pPr>
        <w:pStyle w:val="Heading1"/>
      </w:pPr>
      <w:r>
        <w:t>CAPÍTULO 4</w:t>
      </w:r>
    </w:p>
    <w:p>
      <w:pPr>
        <w:pStyle w:val="Normal"/>
      </w:pPr>
      <w:r>
        <w:t xml:space="preserve">magnético sobre o comportamento de uma</w:t>
      </w:r>
    </w:p>
    <w:p>
      <w:pPr>
        <w:pStyle w:val="Normal"/>
      </w:pPr>
      <w:r>
        <w:t xml:space="preserve">COMO FORMULAR SUGESTÕES,</w:t>
      </w:r>
    </w:p>
    <w:p>
      <w:pPr>
        <w:pStyle w:val="Normal"/>
      </w:pPr>
      <w:r>
        <w:t xml:space="preserve">pessoa.</w:t>
      </w:r>
    </w:p>
    <w:p>
      <w:pPr>
        <w:pStyle w:val="Normal"/>
      </w:pPr>
      <w:r>
        <w:t xml:space="preserve">PARTICULARMENTE AS VERBAIS</w:t>
      </w:r>
    </w:p>
    <w:p>
      <w:pPr>
        <w:pStyle w:val="Normal"/>
      </w:pPr>
      <w:r>
        <w:t xml:space="preserve">Chamamos de sugestões adequadas as</w:t>
      </w:r>
    </w:p>
    <w:p>
      <w:pPr>
        <w:pStyle w:val="Normal"/>
      </w:pPr>
      <w:r>
        <w:t xml:space="preserve">aplicadas adequadamente para: (a) A</w:t>
      </w:r>
    </w:p>
    <w:p>
      <w:pPr>
        <w:pStyle w:val="Normal"/>
      </w:pPr>
      <w:r>
        <w:t xml:space="preserve">A comunicação sugestiva envolve: (a) Um</w:t>
      </w:r>
    </w:p>
    <w:p>
      <w:pPr>
        <w:pStyle w:val="Normal"/>
      </w:pPr>
      <w:r>
        <w:t xml:space="preserve">indução do</w:t>
      </w:r>
    </w:p>
    <w:p>
      <w:pPr>
        <w:pStyle w:val="Normal"/>
      </w:pPr>
      <w:r>
        <w:t xml:space="preserve">relax-reflex</w:t>
      </w:r>
    </w:p>
    <w:p>
      <w:pPr>
        <w:pStyle w:val="Normal"/>
      </w:pPr>
      <w:r>
        <w:t xml:space="preserve">23 (hipnose). (b) Sin-componente sintático verbal por meio dos</w:t>
      </w:r>
    </w:p>
    <w:p>
      <w:pPr>
        <w:pStyle w:val="Normal"/>
      </w:pPr>
      <w:r>
        <w:t xml:space="preserve">tonização do paciente com a hipnose e com</w:t>
      </w:r>
    </w:p>
    <w:p>
      <w:pPr>
        <w:pStyle w:val="Normal"/>
      </w:pPr>
      <w:r>
        <w:t xml:space="preserve">símbolos, como números e letras que, arran-</w:t>
      </w:r>
    </w:p>
    <w:p>
      <w:pPr>
        <w:pStyle w:val="Normal"/>
      </w:pPr>
      <w:r>
        <w:t xml:space="preserve">as metas do tratamento. (c) Específicas e</w:t>
      </w:r>
    </w:p>
    <w:p>
      <w:pPr>
        <w:pStyle w:val="Normal"/>
      </w:pPr>
      <w:r>
        <w:t xml:space="preserve">jados de determinadas maneiras, transportam</w:t>
      </w:r>
    </w:p>
    <w:p>
      <w:pPr>
        <w:pStyle w:val="Normal"/>
      </w:pPr>
      <w:r>
        <w:t xml:space="preserve">inespecíficas para o tratamento. O fator es-</w:t>
      </w:r>
    </w:p>
    <w:p>
      <w:pPr>
        <w:pStyle w:val="Normal"/>
      </w:pPr>
      <w:r>
        <w:t xml:space="preserve">significados. (b) Um componente extraverbal</w:t>
      </w:r>
    </w:p>
    <w:p>
      <w:pPr>
        <w:pStyle w:val="Normal"/>
      </w:pPr>
      <w:r>
        <w:t xml:space="preserve">sencial para uma adequada sugestão é a</w:t>
      </w:r>
    </w:p>
    <w:p>
      <w:pPr>
        <w:pStyle w:val="Normal"/>
      </w:pPr>
      <w:r>
        <w:t xml:space="preserve">transmitido pelo ritmo, entonação, timbre, ve-comunicação com o paciente e o modo</w:t>
      </w:r>
    </w:p>
    <w:p>
      <w:pPr>
        <w:pStyle w:val="Normal"/>
      </w:pPr>
      <w:r>
        <w:t xml:space="preserve">locidade, altura, intensidade da voz, que tam-como o paciente interpreta e responde a essa bém transmite significado. (c) Um compo-comunicação.</w:t>
      </w:r>
    </w:p>
    <w:p>
      <w:pPr>
        <w:pStyle w:val="Normal"/>
      </w:pPr>
      <w:r>
        <w:t xml:space="preserve">nente de imagem (ícone) que é um modo di-</w:t>
      </w:r>
    </w:p>
    <w:p>
      <w:pPr>
        <w:pStyle w:val="Normal"/>
      </w:pPr>
      <w:r>
        <w:t xml:space="preserve">ferente de comunicação, transmitindo formas</w:t>
      </w:r>
    </w:p>
    <w:p>
      <w:pPr>
        <w:pStyle w:val="Normal"/>
      </w:pPr>
      <w:r>
        <w:t xml:space="preserve">e posições das imagens no espaço. A me-</w:t>
      </w:r>
    </w:p>
    <w:p>
      <w:pPr>
        <w:pStyle w:val="Normal"/>
      </w:pPr>
      <w:r>
        <w:t xml:space="preserve">Sugestões Ideomotoras, Sugestões</w:t>
      </w:r>
    </w:p>
    <w:p>
      <w:pPr>
        <w:pStyle w:val="Normal"/>
      </w:pPr>
      <w:r>
        <w:t xml:space="preserve">lhor maneira de comunicação associa os três</w:t>
      </w:r>
    </w:p>
    <w:p>
      <w:pPr>
        <w:pStyle w:val="Normal"/>
      </w:pPr>
      <w:r>
        <w:t xml:space="preserve">Desafios, Sugestões Cognitivas</w:t>
      </w:r>
    </w:p>
    <w:p>
      <w:pPr>
        <w:pStyle w:val="Normal"/>
      </w:pPr>
      <w:r>
        <w:t xml:space="preserve">aspectos, muito embora algumas comunica-</w:t>
      </w:r>
    </w:p>
    <w:p>
      <w:pPr>
        <w:pStyle w:val="Normal"/>
      </w:pPr>
      <w:r>
        <w:t xml:space="preserve">ções sejam melhor expressadas pelo com-</w:t>
      </w:r>
    </w:p>
    <w:p>
      <w:pPr>
        <w:pStyle w:val="Normal"/>
      </w:pPr>
      <w:r>
        <w:t xml:space="preserve">Classicamente as sugestões são chama-</w:t>
      </w:r>
    </w:p>
    <w:p>
      <w:pPr>
        <w:pStyle w:val="Normal"/>
      </w:pPr>
      <w:r>
        <w:t xml:space="preserve">ponente sintático ou pelo extraverbal ou por das ideomotoras quando as respostas estão</w:t>
      </w:r>
    </w:p>
    <w:p>
      <w:pPr>
        <w:pStyle w:val="Normal"/>
      </w:pPr>
      <w:r>
        <w:t xml:space="preserve">meio de um ícone. Estes aspectos da comu-</w:t>
      </w:r>
    </w:p>
    <w:p>
      <w:pPr>
        <w:pStyle w:val="Normal"/>
      </w:pPr>
      <w:r>
        <w:t xml:space="preserve">relacionadas à motricidade. Eis dois exem-</w:t>
      </w:r>
    </w:p>
    <w:p>
      <w:pPr>
        <w:pStyle w:val="Normal"/>
      </w:pPr>
      <w:r>
        <w:t xml:space="preserve">nicação são destacados nas aulas dos pro-</w:t>
      </w:r>
    </w:p>
    <w:p>
      <w:pPr>
        <w:pStyle w:val="Normal"/>
      </w:pPr>
      <w:r>
        <w:t xml:space="preserve">fessores dos cursinhos preparatórios para</w:t>
      </w:r>
    </w:p>
    <w:p>
      <w:pPr>
        <w:pStyle w:val="Normal"/>
      </w:pPr>
      <w:r>
        <w:t xml:space="preserve">plos: “Você pode perceber o dedo indicador</w:t>
      </w:r>
    </w:p>
    <w:p>
      <w:pPr>
        <w:pStyle w:val="Normal"/>
      </w:pPr>
      <w:r>
        <w:t xml:space="preserve">exame vestibular, que fazem o melhor que</w:t>
      </w:r>
    </w:p>
    <w:p>
      <w:pPr>
        <w:pStyle w:val="Normal"/>
      </w:pPr>
      <w:r>
        <w:t xml:space="preserve">da sua mão direita elevar-se,” ou “A sua mão podem para transmitir a informação aos alu-esquerda está ficando pesada, muito pesada.</w:t>
      </w:r>
    </w:p>
    <w:p>
      <w:pPr>
        <w:pStyle w:val="Normal"/>
      </w:pPr>
      <w:r>
        <w:t xml:space="preserve">nos pela harmonia de todos os componentes.</w:t>
      </w:r>
    </w:p>
    <w:p>
      <w:pPr>
        <w:pStyle w:val="Normal"/>
      </w:pPr>
      <w:r>
        <w:t xml:space="preserve">Agora, imagine dependurada na sua mão uma</w:t>
      </w:r>
    </w:p>
    <w:p>
      <w:pPr>
        <w:pStyle w:val="Normal"/>
      </w:pPr>
      <w:r>
        <w:t xml:space="preserve">Palavras concisas, voz clara com adequada</w:t>
      </w:r>
    </w:p>
    <w:p>
      <w:pPr>
        <w:pStyle w:val="Normal"/>
      </w:pPr>
      <w:r>
        <w:t xml:space="preserve">sacola de supermercado com um pacote de</w:t>
      </w:r>
    </w:p>
    <w:p>
      <w:pPr>
        <w:pStyle w:val="Normal"/>
      </w:pPr>
      <w:r>
        <w:t xml:space="preserve">ritmicidade, timbre, entonação, velocidade, in-açúcar dentro”. As sugestões desafios estão</w:t>
      </w:r>
    </w:p>
    <w:p>
      <w:pPr>
        <w:pStyle w:val="Normal"/>
      </w:pPr>
      <w:r>
        <w:t xml:space="preserve">tensidade, altura e com expressões faciais,</w:t>
      </w:r>
    </w:p>
    <w:p>
      <w:pPr>
        <w:pStyle w:val="Normal"/>
      </w:pPr>
      <w:r>
        <w:t xml:space="preserve">relacionadas com a dificuldade ou impossibi-</w:t>
      </w:r>
    </w:p>
    <w:p>
      <w:pPr>
        <w:pStyle w:val="Normal"/>
      </w:pPr>
      <w:r>
        <w:t xml:space="preserve">corporais, gestos e movimentação de obje-</w:t>
      </w:r>
    </w:p>
    <w:p>
      <w:pPr>
        <w:pStyle w:val="Normal"/>
      </w:pPr>
      <w:r>
        <w:t xml:space="preserve">lidade de realizar alguma coisa que usualmentos, transmitem a informação aos alunos para te as pessoas fazem. Inicialmente cria-se o</w:t>
      </w:r>
    </w:p>
    <w:p>
      <w:pPr>
        <w:pStyle w:val="Normal"/>
      </w:pPr>
      <w:r>
        <w:t xml:space="preserve">obter as respostas desejadas. A comunica-</w:t>
      </w:r>
    </w:p>
    <w:p>
      <w:pPr>
        <w:pStyle w:val="Normal"/>
      </w:pPr>
      <w:r>
        <w:t xml:space="preserve">contexto e depois apresenta-se um desafio</w:t>
      </w:r>
    </w:p>
    <w:p>
      <w:pPr>
        <w:pStyle w:val="Normal"/>
      </w:pPr>
      <w:r>
        <w:t xml:space="preserve">ção por ícones e pela ritmicidade alcança</w:t>
      </w:r>
    </w:p>
    <w:p>
      <w:pPr>
        <w:pStyle w:val="Normal"/>
      </w:pPr>
      <w:r>
        <w:t xml:space="preserve">ao contexto. Pode-se transmitir a idéia que o predominantemente o hemisfério cerebral</w:t>
      </w:r>
    </w:p>
    <w:p>
      <w:pPr>
        <w:pStyle w:val="Normal"/>
      </w:pPr>
      <w:r>
        <w:t xml:space="preserve">braço direito está estendido, rígido e infle-direito, enquanto a comunicação sintático-</w:t>
      </w:r>
    </w:p>
    <w:p>
      <w:pPr>
        <w:pStyle w:val="Normal"/>
      </w:pPr>
      <w:r>
        <w:t xml:space="preserve">xível no cotovelo, e posteriormente afirma-</w:t>
      </w:r>
    </w:p>
    <w:p>
      <w:pPr>
        <w:pStyle w:val="Normal"/>
      </w:pPr>
      <w:r>
        <w:t xml:space="preserve">verbal envolve preferencialmente o hemis-</w:t>
      </w:r>
    </w:p>
    <w:p>
      <w:pPr>
        <w:pStyle w:val="Normal"/>
      </w:pPr>
      <w:r>
        <w:t xml:space="preserve">se ser impossível flexioná-lo no cotovelo.</w:t>
      </w:r>
    </w:p>
    <w:p>
      <w:pPr>
        <w:pStyle w:val="Normal"/>
      </w:pPr>
      <w:r>
        <w:t xml:space="preserve">fério cerebral esquerdo, de modo que o en-</w:t>
      </w:r>
    </w:p>
    <w:p>
      <w:pPr>
        <w:pStyle w:val="Normal"/>
      </w:pPr>
      <w:r>
        <w:t xml:space="preserve">Tente. Sugestões cognitivas quando relacio-</w:t>
      </w:r>
    </w:p>
    <w:p>
      <w:pPr>
        <w:pStyle w:val="Normal"/>
      </w:pPr>
      <w:r>
        <w:t xml:space="preserve">tendimento da comunicação necessita da</w:t>
      </w:r>
    </w:p>
    <w:p>
      <w:pPr>
        <w:pStyle w:val="Normal"/>
      </w:pPr>
      <w:r>
        <w:t xml:space="preserve">nadas com modificações da percepção e da</w:t>
      </w:r>
    </w:p>
    <w:p>
      <w:pPr>
        <w:pStyle w:val="Normal"/>
      </w:pPr>
      <w:r>
        <w:t xml:space="preserve">sincronia dos dois hemisférios. O corpo caloso memória. Estas sugestões podem transmitir</w:t>
      </w:r>
    </w:p>
    <w:p>
      <w:pPr>
        <w:pStyle w:val="Normal"/>
      </w:pPr>
      <w:r>
        <w:t xml:space="preserve">é a estrutura anatômica de conexão entre os</w:t>
      </w:r>
    </w:p>
    <w:p>
      <w:pPr>
        <w:pStyle w:val="Normal"/>
      </w:pPr>
      <w:r>
        <w:t xml:space="preserve">idéias de anestesia, ilusões, distorção do tem-dois hemisférios. A pessoa responde aos</w:t>
      </w:r>
    </w:p>
    <w:p>
      <w:pPr>
        <w:pStyle w:val="Normal"/>
      </w:pPr>
      <w:r>
        <w:t xml:space="preserve">po, relembrança, revivificação ou amnésia</w:t>
      </w:r>
    </w:p>
    <w:p>
      <w:pPr>
        <w:pStyle w:val="Normal"/>
      </w:pPr>
      <w:r>
        <w:t xml:space="preserve">componentes sintático-verbais, extraverbal e pós-hipnótica. Algumas sugestões cognitivas</w:t>
      </w:r>
    </w:p>
    <w:p>
      <w:pPr>
        <w:pStyle w:val="Normal"/>
      </w:pPr>
      <w:r>
        <w:t xml:space="preserve">também ao componente imaginativo induzi-</w:t>
      </w:r>
    </w:p>
    <w:p>
      <w:pPr>
        <w:pStyle w:val="Normal"/>
      </w:pPr>
      <w:r>
        <w:t xml:space="preserve">contêm desafios. As sugestões de amnésia</w:t>
      </w:r>
    </w:p>
    <w:p>
      <w:pPr>
        <w:pStyle w:val="Normal"/>
      </w:pPr>
      <w:r>
        <w:t xml:space="preserve">do pelos componentes sintático verbal e</w:t>
      </w:r>
    </w:p>
    <w:p>
      <w:pPr>
        <w:pStyle w:val="Normal"/>
      </w:pPr>
      <w:r>
        <w:t xml:space="preserve">requerem que a pessoa não recorde determi-</w:t>
      </w:r>
    </w:p>
    <w:p>
      <w:pPr>
        <w:pStyle w:val="Normal"/>
      </w:pPr>
      <w:r>
        <w:t xml:space="preserve">extraverbal. Contudo, não há uma relação</w:t>
      </w:r>
    </w:p>
    <w:p>
      <w:pPr>
        <w:pStyle w:val="Normal"/>
      </w:pPr>
      <w:r>
        <w:t xml:space="preserve">nada informação.</w:t>
      </w:r>
    </w:p>
    <w:p>
      <w:pPr>
        <w:pStyle w:val="Normal"/>
      </w:pPr>
      <w:r>
        <w:t xml:space="preserve">consistente entre imagens induzidas pela</w:t>
      </w:r>
    </w:p>
    <w:p>
      <w:pPr>
        <w:pStyle w:val="Normal"/>
      </w:pPr>
      <w:r>
        <w:t xml:space="preserve">© Direitos reservados à EDITORA ATHENEU LTDA.</w:t>
      </w:r>
    </w:p>
    <w:p>
      <w:pPr>
        <w:pStyle w:val="Heading1"/>
      </w:pPr>
      <w:r>
        <w:t>CAPÍTULO 4</w:t>
      </w:r>
    </w:p>
    <w:p>
      <w:pPr>
        <w:pStyle w:val="Normal"/>
      </w:pPr>
      <w:r>
        <w:t xml:space="preserve">79</w:t>
      </w:r>
    </w:p>
    <w:p>
      <w:pPr>
        <w:pStyle w:val="Normal"/>
      </w:pPr>
      <w:r>
        <w:t xml:space="preserve">fantasia e a positiva resposta às sugestões sencialmente em escolher cuidadosamente as</w:t>
      </w:r>
    </w:p>
    <w:p>
      <w:pPr>
        <w:pStyle w:val="Normal"/>
      </w:pPr>
      <w:r>
        <w:t xml:space="preserve">hipnóticas teste.24 Segundo Kirsch e Lynn</w:t>
      </w:r>
    </w:p>
    <w:p>
      <w:pPr>
        <w:pStyle w:val="Normal"/>
      </w:pPr>
      <w:r>
        <w:t xml:space="preserve">palavras, as frases, os gestos, os toques e</w:t>
      </w:r>
    </w:p>
    <w:p>
      <w:pPr>
        <w:pStyle w:val="Normal"/>
      </w:pPr>
      <w:r>
        <w:t xml:space="preserve">as sugestões hipnóticas geram respostas-</w:t>
      </w:r>
    </w:p>
    <w:p>
      <w:pPr>
        <w:pStyle w:val="Normal"/>
      </w:pPr>
      <w:r>
        <w:t xml:space="preserve">selecionar habilidosamente o momento e o</w:t>
      </w:r>
    </w:p>
    <w:p>
      <w:pPr>
        <w:pStyle w:val="Normal"/>
      </w:pPr>
      <w:r>
        <w:t xml:space="preserve">fantasias objetivo-dirigidas e não as fanta-</w:t>
      </w:r>
    </w:p>
    <w:p>
      <w:pPr>
        <w:pStyle w:val="Normal"/>
      </w:pPr>
      <w:r>
        <w:t xml:space="preserve">modo como transmitir as palavras escolhi-</w:t>
      </w:r>
    </w:p>
    <w:p>
      <w:pPr>
        <w:pStyle w:val="Normal"/>
      </w:pPr>
      <w:r>
        <w:t xml:space="preserve">sias-objetivo-dirigidas que geram as respos-</w:t>
      </w:r>
    </w:p>
    <w:p>
      <w:pPr>
        <w:pStyle w:val="Normal"/>
      </w:pPr>
      <w:r>
        <w:t xml:space="preserve">das (timbre de voz, volume, velocidade, entotas.25 As fantasias dirigidas ao objetivo se-nação), os gestos e os toques (duração, rit-</w:t>
      </w:r>
    </w:p>
    <w:p>
      <w:pPr>
        <w:pStyle w:val="Normal"/>
      </w:pPr>
      <w:r>
        <w:t xml:space="preserve">riam fantasias sobre o modo de atingir e</w:t>
      </w:r>
    </w:p>
    <w:p>
      <w:pPr>
        <w:pStyle w:val="Normal"/>
      </w:pPr>
      <w:r>
        <w:t xml:space="preserve">mo, intensidade da pressão, modificação da</w:t>
      </w:r>
    </w:p>
    <w:p>
      <w:pPr>
        <w:pStyle w:val="Normal"/>
      </w:pPr>
      <w:r>
        <w:t xml:space="preserve">seriam diferentes de fantasias sobre o ob-</w:t>
      </w:r>
    </w:p>
    <w:p>
      <w:pPr>
        <w:pStyle w:val="Normal"/>
      </w:pPr>
      <w:r>
        <w:t xml:space="preserve">pressão, velocidade do início e do término).</w:t>
      </w:r>
    </w:p>
    <w:p>
      <w:pPr>
        <w:pStyle w:val="Normal"/>
      </w:pPr>
      <w:r>
        <w:t xml:space="preserve">jetivo. Estas últimas, fantasias sobre o ob-</w:t>
      </w:r>
    </w:p>
    <w:p>
      <w:pPr>
        <w:pStyle w:val="Normal"/>
      </w:pPr>
      <w:r>
        <w:t xml:space="preserve">Utilize durante a hipnose as palavras, as in-jetivo, segundo Comey and Kirsch,26</w:t>
      </w:r>
    </w:p>
    <w:p>
      <w:pPr>
        <w:pStyle w:val="Normal"/>
      </w:pPr>
      <w:r>
        <w:t xml:space="preserve">terjeições, as frases, as pausas e os gestos comumente criam respostas às sugestões</w:t>
      </w:r>
    </w:p>
    <w:p>
      <w:pPr>
        <w:pStyle w:val="Normal"/>
      </w:pPr>
      <w:r>
        <w:t xml:space="preserve">que o paciente costuma repetir.</w:t>
      </w:r>
    </w:p>
    <w:p>
      <w:pPr>
        <w:pStyle w:val="Normal"/>
      </w:pPr>
      <w:r>
        <w:t xml:space="preserve">hipnóticas.</w:t>
      </w:r>
    </w:p>
    <w:p>
      <w:pPr>
        <w:pStyle w:val="Normal"/>
      </w:pPr>
      <w:r>
        <w:t xml:space="preserve">A sugestão deve ser também entendida</w:t>
      </w:r>
    </w:p>
    <w:p>
      <w:pPr>
        <w:pStyle w:val="Normal"/>
      </w:pPr>
      <w:r>
        <w:t xml:space="preserve">Como elaborar e transmitir as sugestões</w:t>
      </w:r>
    </w:p>
    <w:p>
      <w:pPr>
        <w:pStyle w:val="Normal"/>
      </w:pPr>
      <w:r>
        <w:t xml:space="preserve">pelo subconsciente, que tem apenas capaci-</w:t>
      </w:r>
    </w:p>
    <w:p>
      <w:pPr>
        <w:pStyle w:val="Normal"/>
      </w:pPr>
      <w:r>
        <w:t xml:space="preserve">criando expectativas para obter respostas dedade de raciocínio dedutivo, percebendo e</w:t>
      </w:r>
    </w:p>
    <w:p>
      <w:pPr>
        <w:pStyle w:val="Normal"/>
      </w:pPr>
      <w:r>
        <w:t xml:space="preserve">sejadas?</w:t>
      </w:r>
    </w:p>
    <w:p>
      <w:pPr>
        <w:pStyle w:val="Normal"/>
      </w:pPr>
      <w:r>
        <w:t xml:space="preserve">interpretando as sugestões de modo literal.</w:t>
      </w:r>
    </w:p>
    <w:p>
      <w:pPr>
        <w:pStyle w:val="Normal"/>
      </w:pPr>
      <w:r>
        <w:t xml:space="preserve">1. Habilidade, com palavras cuidadosa-</w:t>
      </w:r>
    </w:p>
    <w:p>
      <w:pPr>
        <w:pStyle w:val="Normal"/>
      </w:pPr>
      <w:r>
        <w:t xml:space="preserve">Esse significado literal muitas vezes é o sig-mente escolhidas, com significado definido</w:t>
      </w:r>
    </w:p>
    <w:p>
      <w:pPr>
        <w:pStyle w:val="Normal"/>
      </w:pPr>
      <w:r>
        <w:t xml:space="preserve">nificado aprendido durante o período da</w:t>
      </w:r>
    </w:p>
    <w:p>
      <w:pPr>
        <w:pStyle w:val="Normal"/>
      </w:pPr>
      <w:r>
        <w:t xml:space="preserve">para o subconsciente e frases específicas</w:t>
      </w:r>
    </w:p>
    <w:p>
      <w:pPr>
        <w:pStyle w:val="Normal"/>
      </w:pPr>
      <w:r>
        <w:t xml:space="preserve">aquisição da linguagem falada. O emprego</w:t>
      </w:r>
    </w:p>
    <w:p>
      <w:pPr>
        <w:pStyle w:val="Normal"/>
      </w:pPr>
      <w:r>
        <w:t xml:space="preserve">quanto à situação, tempo e espaço. Analisar</w:t>
      </w:r>
    </w:p>
    <w:p>
      <w:pPr>
        <w:pStyle w:val="Normal"/>
      </w:pPr>
      <w:r>
        <w:t xml:space="preserve">de expressões idiomáticas, gíria e palavras</w:t>
      </w:r>
    </w:p>
    <w:p>
      <w:pPr>
        <w:pStyle w:val="Normal"/>
      </w:pPr>
      <w:r>
        <w:t xml:space="preserve">a simbolismo, para cada paciente, do con-</w:t>
      </w:r>
    </w:p>
    <w:p>
      <w:pPr>
        <w:pStyle w:val="Normal"/>
      </w:pPr>
      <w:r>
        <w:t xml:space="preserve">com mais de um sentido, como, por exem-</w:t>
      </w:r>
    </w:p>
    <w:p>
      <w:pPr>
        <w:pStyle w:val="Normal"/>
      </w:pPr>
      <w:r>
        <w:t xml:space="preserve">teúdo representativo de cada palavra falada, plo, sugerir para o paciente ficar frio com a do timbre da voz, da entonação da sentença,</w:t>
      </w:r>
    </w:p>
    <w:p>
      <w:pPr>
        <w:pStyle w:val="Normal"/>
      </w:pPr>
      <w:r>
        <w:t xml:space="preserve">intenção de ele ficar calmo e tranqüilo, pode da velocidade das palavras enunciadas, da</w:t>
      </w:r>
    </w:p>
    <w:p>
      <w:pPr>
        <w:pStyle w:val="Normal"/>
      </w:pPr>
      <w:r>
        <w:t xml:space="preserve">desencadear resistência no subconsciente,</w:t>
      </w:r>
    </w:p>
    <w:p>
      <w:pPr>
        <w:pStyle w:val="Normal"/>
      </w:pPr>
      <w:r>
        <w:t xml:space="preserve">altura da voz, bem como dos sons, gestos e</w:t>
      </w:r>
    </w:p>
    <w:p>
      <w:pPr>
        <w:pStyle w:val="Normal"/>
      </w:pPr>
      <w:r>
        <w:t xml:space="preserve">que interpreta a sugestão como permanecer</w:t>
      </w:r>
    </w:p>
    <w:p>
      <w:pPr>
        <w:pStyle w:val="Normal"/>
      </w:pPr>
      <w:r>
        <w:t xml:space="preserve">toques, com relação aos hábitos de ação do</w:t>
      </w:r>
    </w:p>
    <w:p>
      <w:pPr>
        <w:pStyle w:val="Normal"/>
      </w:pPr>
      <w:r>
        <w:t xml:space="preserve">com a temperatura do corpo fria. O subcons-</w:t>
      </w:r>
    </w:p>
    <w:p>
      <w:pPr>
        <w:pStyle w:val="Normal"/>
      </w:pPr>
      <w:r>
        <w:t xml:space="preserve">paciente. Para melhor formulação e transmis-</w:t>
      </w:r>
    </w:p>
    <w:p>
      <w:pPr>
        <w:pStyle w:val="Normal"/>
      </w:pPr>
      <w:r>
        <w:t xml:space="preserve">ciente tem as funções de preservação, prote-</w:t>
      </w:r>
    </w:p>
    <w:p>
      <w:pPr>
        <w:pStyle w:val="Normal"/>
      </w:pPr>
      <w:r>
        <w:t xml:space="preserve">são das sugestões e das imagens para visua-</w:t>
      </w:r>
    </w:p>
    <w:p>
      <w:pPr>
        <w:pStyle w:val="Normal"/>
      </w:pPr>
      <w:r>
        <w:t xml:space="preserve">ção e procriação, e qualquer sugestão que</w:t>
      </w:r>
    </w:p>
    <w:p>
      <w:pPr>
        <w:pStyle w:val="Normal"/>
      </w:pPr>
      <w:r>
        <w:t xml:space="preserve">lização necessitamos do máximo de infor-</w:t>
      </w:r>
    </w:p>
    <w:p>
      <w:pPr>
        <w:pStyle w:val="Normal"/>
      </w:pPr>
      <w:r>
        <w:t xml:space="preserve">vá de encontro a essas funções sofre a resis-mações sobre o paciente. Pergunte ao pa-</w:t>
      </w:r>
    </w:p>
    <w:p>
      <w:pPr>
        <w:pStyle w:val="Normal"/>
      </w:pPr>
      <w:r>
        <w:t xml:space="preserve">tência do subconsciente. O subconsciente</w:t>
      </w:r>
    </w:p>
    <w:p>
      <w:pPr>
        <w:pStyle w:val="Normal"/>
      </w:pPr>
      <w:r>
        <w:t xml:space="preserve">ciente o que lhe dá maior felicidade, prazer, percebe melhor a sugestão específica do que</w:t>
      </w:r>
    </w:p>
    <w:p>
      <w:pPr>
        <w:pStyle w:val="Normal"/>
      </w:pPr>
      <w:r>
        <w:t xml:space="preserve">contentamento e alegria na vida? Anote as</w:t>
      </w:r>
    </w:p>
    <w:p>
      <w:pPr>
        <w:pStyle w:val="Normal"/>
      </w:pPr>
      <w:r>
        <w:t xml:space="preserve">a sugestão vaga e inespecífica. Assim o sub-</w:t>
      </w:r>
    </w:p>
    <w:p>
      <w:pPr>
        <w:pStyle w:val="Normal"/>
      </w:pPr>
      <w:r>
        <w:t xml:space="preserve">respostas para depois criar sugestões que</w:t>
      </w:r>
    </w:p>
    <w:p>
      <w:pPr>
        <w:pStyle w:val="Normal"/>
      </w:pPr>
      <w:r>
        <w:t xml:space="preserve">consciente aceita melhor a sugestão “você</w:t>
      </w:r>
    </w:p>
    <w:p>
      <w:pPr>
        <w:pStyle w:val="Normal"/>
      </w:pPr>
      <w:r>
        <w:t xml:space="preserve">apresentem essa resposta como uma fonte de</w:t>
      </w:r>
    </w:p>
    <w:p>
      <w:pPr>
        <w:pStyle w:val="Normal"/>
      </w:pPr>
      <w:r>
        <w:t xml:space="preserve">prefere dormir desde o momento que deitar</w:t>
      </w:r>
    </w:p>
    <w:p>
      <w:pPr>
        <w:pStyle w:val="Normal"/>
      </w:pPr>
      <w:r>
        <w:t xml:space="preserve">reforços das sugestões terapêuticas que se-</w:t>
      </w:r>
    </w:p>
    <w:p>
      <w:pPr>
        <w:pStyle w:val="Normal"/>
      </w:pPr>
      <w:r>
        <w:t xml:space="preserve">na cama até as 8:00 horas da manhã” do que</w:t>
      </w:r>
    </w:p>
    <w:p>
      <w:pPr>
        <w:pStyle w:val="Normal"/>
      </w:pPr>
      <w:r>
        <w:t xml:space="preserve">rão transmitidas a esse mesmo paciente. Per-</w:t>
      </w:r>
    </w:p>
    <w:p>
      <w:pPr>
        <w:pStyle w:val="Normal"/>
      </w:pPr>
      <w:r>
        <w:t xml:space="preserve">a sugestão “você prefere dormir a noite toda”.</w:t>
      </w:r>
    </w:p>
    <w:p>
      <w:pPr>
        <w:pStyle w:val="Normal"/>
      </w:pPr>
      <w:r>
        <w:t xml:space="preserve">sonalize as sugestões para cada paciente,</w:t>
      </w:r>
    </w:p>
    <w:p>
      <w:pPr>
        <w:pStyle w:val="Normal"/>
      </w:pPr>
      <w:r>
        <w:t xml:space="preserve">O ideal é criar a fraseologia terapêutica ade-sempre adaptando as sugestões às caracte-</w:t>
      </w:r>
    </w:p>
    <w:p>
      <w:pPr>
        <w:pStyle w:val="Normal"/>
      </w:pPr>
      <w:r>
        <w:t xml:space="preserve">quada para cada paciente, escrevê-la, depois rísticas intelectuais, emocionais, culturais e corrigi-la, e quando estiver adequada, trans-ao estado de espírito do paciente no momento miti-la para o paciente na próxima consulta.</w:t>
      </w:r>
    </w:p>
    <w:p>
      <w:pPr>
        <w:pStyle w:val="Normal"/>
      </w:pPr>
      <w:r>
        <w:t xml:space="preserve">do tratamento para que a comunicação su-</w:t>
      </w:r>
    </w:p>
    <w:p>
      <w:pPr>
        <w:pStyle w:val="Normal"/>
      </w:pPr>
      <w:r>
        <w:t xml:space="preserve">A habilidade faz o especialista transmitir as gestiva seja interpretada adequadamente. A</w:t>
      </w:r>
    </w:p>
    <w:p>
      <w:pPr>
        <w:pStyle w:val="Normal"/>
      </w:pPr>
      <w:r>
        <w:t xml:space="preserve">sugestões privilegiando o canal de comuni-</w:t>
      </w:r>
    </w:p>
    <w:p>
      <w:pPr>
        <w:pStyle w:val="Normal"/>
      </w:pPr>
      <w:r>
        <w:t xml:space="preserve">partir da observação do paciente em todos</w:t>
      </w:r>
    </w:p>
    <w:p>
      <w:pPr>
        <w:pStyle w:val="Normal"/>
      </w:pPr>
      <w:r>
        <w:t xml:space="preserve">cação preferido pelo paciente para proces-</w:t>
      </w:r>
    </w:p>
    <w:p>
      <w:pPr>
        <w:pStyle w:val="Normal"/>
      </w:pPr>
      <w:r>
        <w:t xml:space="preserve">os sentidos, inclusive de suas respostas não-sar a informação.27,28 Pode ser o canal visual, verbais, brota a habilidade que consiste es-utilizando frases de imagens; o auditivo, uti-</w:t>
      </w:r>
    </w:p>
    <w:p>
      <w:pPr>
        <w:pStyle w:val="Normal"/>
      </w:pPr>
      <w:r>
        <w:t xml:space="preserve">© Direitos reservados à EDITORA ATHENEU LTDA.</w:t>
      </w:r>
    </w:p>
    <w:p>
      <w:pPr>
        <w:pStyle w:val="Normal"/>
      </w:pPr>
      <w:r>
        <w:t xml:space="preserve">80</w:t>
      </w:r>
    </w:p>
    <w:p>
      <w:pPr>
        <w:pStyle w:val="Heading1"/>
      </w:pPr>
      <w:r>
        <w:t>CAPÍTULO 4</w:t>
      </w:r>
    </w:p>
    <w:p>
      <w:pPr>
        <w:pStyle w:val="Normal"/>
      </w:pPr>
      <w:r>
        <w:t xml:space="preserve">lizando fraseologia mais auditiva ou o canal bastando apresentar uma sugestão habitual</w:t>
      </w:r>
    </w:p>
    <w:p>
      <w:pPr>
        <w:pStyle w:val="Normal"/>
      </w:pPr>
      <w:r>
        <w:t xml:space="preserve">cinestésico, empregando fraseologia mais</w:t>
      </w:r>
    </w:p>
    <w:p>
      <w:pPr>
        <w:pStyle w:val="Normal"/>
      </w:pPr>
      <w:r>
        <w:t xml:space="preserve">como “levante o braço direito” e essa pes-</w:t>
      </w:r>
    </w:p>
    <w:p>
      <w:pPr>
        <w:pStyle w:val="Normal"/>
      </w:pPr>
      <w:r>
        <w:t xml:space="preserve">relacionada com as sensações.</w:t>
      </w:r>
    </w:p>
    <w:p>
      <w:pPr>
        <w:pStyle w:val="Normal"/>
      </w:pPr>
      <w:r>
        <w:t xml:space="preserve">soa deixa o braço na posição em que se en-</w:t>
      </w:r>
    </w:p>
    <w:p>
      <w:pPr>
        <w:pStyle w:val="Normal"/>
      </w:pPr>
      <w:r>
        <w:t xml:space="preserve">Escolher cuidadosamente cada palavra da</w:t>
      </w:r>
    </w:p>
    <w:p>
      <w:pPr>
        <w:pStyle w:val="Normal"/>
      </w:pPr>
      <w:r>
        <w:t xml:space="preserve">contrava antes da sugestão, ou faz um movi-</w:t>
      </w:r>
    </w:p>
    <w:p>
      <w:pPr>
        <w:pStyle w:val="Normal"/>
      </w:pPr>
      <w:r>
        <w:t xml:space="preserve">frase. Deixe de usar as palavras: Não, nun-</w:t>
      </w:r>
    </w:p>
    <w:p>
      <w:pPr>
        <w:pStyle w:val="Normal"/>
      </w:pPr>
      <w:r>
        <w:t xml:space="preserve">mento oposto com o braço ou levanta o bra-</w:t>
      </w:r>
    </w:p>
    <w:p>
      <w:pPr>
        <w:pStyle w:val="Normal"/>
      </w:pPr>
      <w:r>
        <w:t xml:space="preserve">ca, deve, mas, eu quero, tentar, experimen-</w:t>
      </w:r>
    </w:p>
    <w:p>
      <w:pPr>
        <w:pStyle w:val="Normal"/>
      </w:pPr>
      <w:r>
        <w:t xml:space="preserve">ço esquerdo. Outro modo é fazer uma per-</w:t>
      </w:r>
    </w:p>
    <w:p>
      <w:pPr>
        <w:pStyle w:val="Normal"/>
      </w:pPr>
      <w:r>
        <w:t xml:space="preserve">tar, esperar, e frases comparativas. Exemplos: gunta com uma frase afirmativa e depois fa-</w:t>
      </w:r>
    </w:p>
    <w:p>
      <w:pPr>
        <w:pStyle w:val="Normal"/>
      </w:pPr>
      <w:r>
        <w:t xml:space="preserve">“Não fique em pé. Você está mais relaxado</w:t>
      </w:r>
    </w:p>
    <w:p>
      <w:pPr>
        <w:pStyle w:val="Normal"/>
      </w:pPr>
      <w:r>
        <w:t xml:space="preserve">zer a mesma pergunta com uma frase nega-</w:t>
      </w:r>
    </w:p>
    <w:p>
      <w:pPr>
        <w:pStyle w:val="Normal"/>
      </w:pPr>
      <w:r>
        <w:t xml:space="preserve">do que o seu colega de trabalho”. Essas fra-</w:t>
      </w:r>
    </w:p>
    <w:p>
      <w:pPr>
        <w:pStyle w:val="Normal"/>
      </w:pPr>
      <w:r>
        <w:t xml:space="preserve">tiva. O indivíduo do contra apresentará duas ses não podem ser repetidas sem perder a</w:t>
      </w:r>
    </w:p>
    <w:p>
      <w:pPr>
        <w:pStyle w:val="Normal"/>
      </w:pPr>
      <w:r>
        <w:t xml:space="preserve">respostas diferentes. Você pode levantar o</w:t>
      </w:r>
    </w:p>
    <w:p>
      <w:pPr>
        <w:pStyle w:val="Normal"/>
      </w:pPr>
      <w:r>
        <w:t xml:space="preserve">eficácia. As palavras “talvez” e “tentar”,</w:t>
      </w:r>
    </w:p>
    <w:p>
      <w:pPr>
        <w:pStyle w:val="Normal"/>
      </w:pPr>
      <w:r>
        <w:t xml:space="preserve">seu braço direito. O indivíduo do contra res-eventualmente, podem ser usadas no seguinte</w:t>
      </w:r>
    </w:p>
    <w:p>
      <w:pPr>
        <w:pStyle w:val="Normal"/>
      </w:pPr>
      <w:r>
        <w:t xml:space="preserve">ponde com não. Você não pode levantar o</w:t>
      </w:r>
    </w:p>
    <w:p>
      <w:pPr>
        <w:pStyle w:val="Normal"/>
      </w:pPr>
      <w:r>
        <w:t xml:space="preserve">contexto: Talvez você queira descalçar os</w:t>
      </w:r>
    </w:p>
    <w:p>
      <w:pPr>
        <w:pStyle w:val="Normal"/>
      </w:pPr>
      <w:r>
        <w:t xml:space="preserve">seu braço direito. A pessoa do contra res-</w:t>
      </w:r>
    </w:p>
    <w:p>
      <w:pPr>
        <w:pStyle w:val="Normal"/>
      </w:pPr>
      <w:r>
        <w:t xml:space="preserve">sapatos para entrar em hipnose ou prefira</w:t>
      </w:r>
    </w:p>
    <w:p>
      <w:pPr>
        <w:pStyle w:val="Normal"/>
      </w:pPr>
      <w:r>
        <w:t xml:space="preserve">ponde com sim. Efeitos poderosos de pen-</w:t>
      </w:r>
    </w:p>
    <w:p>
      <w:pPr>
        <w:pStyle w:val="Normal"/>
      </w:pPr>
      <w:r>
        <w:t xml:space="preserve">entrar em hipnose com seus pés dentro dos</w:t>
      </w:r>
    </w:p>
    <w:p>
      <w:pPr>
        <w:pStyle w:val="Normal"/>
      </w:pPr>
      <w:r>
        <w:t xml:space="preserve">samentos negativos ocorrem nos pacientes</w:t>
      </w:r>
    </w:p>
    <w:p>
      <w:pPr>
        <w:pStyle w:val="Normal"/>
      </w:pPr>
      <w:r>
        <w:t xml:space="preserve">seus sapatos. Talvez você goste de sentir os com depressão. Para eles pode ser útil, no</w:t>
      </w:r>
    </w:p>
    <w:p>
      <w:pPr>
        <w:pStyle w:val="Normal"/>
      </w:pPr>
      <w:r>
        <w:t xml:space="preserve">seus músculos relaxados. Talvez você prefi-</w:t>
      </w:r>
    </w:p>
    <w:p>
      <w:pPr>
        <w:pStyle w:val="Normal"/>
      </w:pPr>
      <w:r>
        <w:t xml:space="preserve">início do tratamento, combinar uma sugestão</w:t>
      </w:r>
    </w:p>
    <w:p>
      <w:pPr>
        <w:pStyle w:val="Normal"/>
      </w:pPr>
      <w:r>
        <w:t xml:space="preserve">ra calçar os chinelos para entrar em hipnose negativa com várias positivas.</w:t>
      </w:r>
    </w:p>
    <w:p>
      <w:pPr>
        <w:pStyle w:val="Normal"/>
      </w:pPr>
      <w:r>
        <w:t xml:space="preserve">ou prefira entrar em hipnose com os sapatos</w:t>
      </w:r>
    </w:p>
    <w:p>
      <w:pPr>
        <w:pStyle w:val="Normal"/>
      </w:pPr>
      <w:r>
        <w:t xml:space="preserve">As palavras experimentar, tentar e espe-</w:t>
      </w:r>
    </w:p>
    <w:p>
      <w:pPr>
        <w:pStyle w:val="Normal"/>
      </w:pPr>
      <w:r>
        <w:t xml:space="preserve">calçados. A palavra não em qualquer situa-</w:t>
      </w:r>
    </w:p>
    <w:p>
      <w:pPr>
        <w:pStyle w:val="Normal"/>
      </w:pPr>
      <w:r>
        <w:t xml:space="preserve">rar significam para o consciente que uma</w:t>
      </w:r>
    </w:p>
    <w:p>
      <w:pPr>
        <w:pStyle w:val="Normal"/>
      </w:pPr>
      <w:r>
        <w:t xml:space="preserve">ção não diz o que é para o paciente fazer; e pessoa vai fazer o máximo que pode para</w:t>
      </w:r>
    </w:p>
    <w:p>
      <w:pPr>
        <w:pStyle w:val="Normal"/>
      </w:pPr>
      <w:r>
        <w:t xml:space="preserve">retirando o não fica uma afirmação para o</w:t>
      </w:r>
    </w:p>
    <w:p>
      <w:pPr>
        <w:pStyle w:val="Normal"/>
      </w:pPr>
      <w:r>
        <w:t xml:space="preserve">realizar uma tarefa, e para o subconsciente</w:t>
      </w:r>
    </w:p>
    <w:p>
      <w:pPr>
        <w:pStyle w:val="Normal"/>
      </w:pPr>
      <w:r>
        <w:t xml:space="preserve">paciente fazer justamente o oposto do que</w:t>
      </w:r>
    </w:p>
    <w:p>
      <w:pPr>
        <w:pStyle w:val="Normal"/>
      </w:pPr>
      <w:r>
        <w:t xml:space="preserve">significam que a pessoa tentará um esforço</w:t>
      </w:r>
    </w:p>
    <w:p>
      <w:pPr>
        <w:pStyle w:val="Normal"/>
      </w:pPr>
      <w:r>
        <w:t xml:space="preserve">queremos. Não preste atenção na minha ca-</w:t>
      </w:r>
    </w:p>
    <w:p>
      <w:pPr>
        <w:pStyle w:val="Normal"/>
      </w:pPr>
      <w:r>
        <w:t xml:space="preserve">e falhará na intenção de alcançar o seu obje-neta! Na frase: Não preste atenção na minha</w:t>
      </w:r>
    </w:p>
    <w:p>
      <w:pPr>
        <w:pStyle w:val="Normal"/>
      </w:pPr>
      <w:r>
        <w:t xml:space="preserve">tivo. Essas palavras traduzem que a pessoa</w:t>
      </w:r>
    </w:p>
    <w:p>
      <w:pPr>
        <w:pStyle w:val="Normal"/>
      </w:pPr>
      <w:r>
        <w:t xml:space="preserve">caneta, para o paciente não prestar atenção</w:t>
      </w:r>
    </w:p>
    <w:p>
      <w:pPr>
        <w:pStyle w:val="Normal"/>
      </w:pPr>
      <w:r>
        <w:t xml:space="preserve">emocionalmente está se sentindo fracassar</w:t>
      </w:r>
    </w:p>
    <w:p>
      <w:pPr>
        <w:pStyle w:val="Normal"/>
      </w:pPr>
      <w:r>
        <w:t xml:space="preserve">na caneta, ele inicialmente presta atenção na antes de começar. A conjunção “mas” anula</w:t>
      </w:r>
    </w:p>
    <w:p>
      <w:pPr>
        <w:pStyle w:val="Normal"/>
      </w:pPr>
      <w:r>
        <w:t xml:space="preserve">caneta. A conjunção negativa “não” usada</w:t>
      </w:r>
    </w:p>
    <w:p>
      <w:pPr>
        <w:pStyle w:val="Normal"/>
      </w:pPr>
      <w:r>
        <w:t xml:space="preserve">tudo o que vem antes. Por exemplo: Você</w:t>
      </w:r>
    </w:p>
    <w:p>
      <w:pPr>
        <w:pStyle w:val="Normal"/>
      </w:pPr>
      <w:r>
        <w:t xml:space="preserve">no seguinte contexto: Não preste muita aten-</w:t>
      </w:r>
    </w:p>
    <w:p>
      <w:pPr>
        <w:pStyle w:val="Normal"/>
      </w:pPr>
      <w:r>
        <w:t xml:space="preserve">está com os seus músculos frouxos, soltos e</w:t>
      </w:r>
    </w:p>
    <w:p>
      <w:pPr>
        <w:pStyle w:val="Normal"/>
      </w:pPr>
      <w:r>
        <w:t xml:space="preserve">ção em como formular sugestões, particu-</w:t>
      </w:r>
    </w:p>
    <w:p>
      <w:pPr>
        <w:pStyle w:val="Normal"/>
      </w:pPr>
      <w:r>
        <w:t xml:space="preserve">relaxados, mas vai prestar atenção a minha</w:t>
      </w:r>
    </w:p>
    <w:p>
      <w:pPr>
        <w:pStyle w:val="Normal"/>
      </w:pPr>
      <w:r>
        <w:t xml:space="preserve">larmente, as verbais; pode favorecer o leitor voz. Em geral preferir empregar a conjun-a prestar atenção em como formular as su-</w:t>
      </w:r>
    </w:p>
    <w:p>
      <w:pPr>
        <w:pStyle w:val="Normal"/>
      </w:pPr>
      <w:r>
        <w:t xml:space="preserve">ção “quando” em vez de “se”. A conjunção</w:t>
      </w:r>
    </w:p>
    <w:p>
      <w:pPr>
        <w:pStyle w:val="Normal"/>
      </w:pPr>
      <w:r>
        <w:t xml:space="preserve">gestões, particularmente, as verbais. A con-</w:t>
      </w:r>
    </w:p>
    <w:p>
      <w:pPr>
        <w:pStyle w:val="Normal"/>
      </w:pPr>
      <w:r>
        <w:t xml:space="preserve">“quando” indica que a intenção da frase</w:t>
      </w:r>
    </w:p>
    <w:p>
      <w:pPr>
        <w:pStyle w:val="Normal"/>
      </w:pPr>
      <w:r>
        <w:t xml:space="preserve">junção “não” pode desencadear o efeito que</w:t>
      </w:r>
    </w:p>
    <w:p>
      <w:pPr>
        <w:pStyle w:val="Normal"/>
      </w:pPr>
      <w:r>
        <w:t xml:space="preserve">acontecerá, que mais facilmente se realizará o hipnólogo deseja quando usada para as</w:t>
      </w:r>
    </w:p>
    <w:p>
      <w:pPr>
        <w:pStyle w:val="Normal"/>
      </w:pPr>
      <w:r>
        <w:t xml:space="preserve">do que a conjunção “se”. Habitualmente dei-</w:t>
      </w:r>
    </w:p>
    <w:p>
      <w:pPr>
        <w:pStyle w:val="Normal"/>
      </w:pPr>
      <w:r>
        <w:t xml:space="preserve">pessoas com respostas “do contra”, que res-</w:t>
      </w:r>
    </w:p>
    <w:p>
      <w:pPr>
        <w:pStyle w:val="Normal"/>
      </w:pPr>
      <w:r>
        <w:t xml:space="preserve">xamos de empregar na fraseologia palavras</w:t>
      </w:r>
    </w:p>
    <w:p>
      <w:pPr>
        <w:pStyle w:val="Normal"/>
      </w:pPr>
      <w:r>
        <w:t xml:space="preserve">pondem de modo oposto ao qual esperamos.</w:t>
      </w:r>
    </w:p>
    <w:p>
      <w:pPr>
        <w:pStyle w:val="Normal"/>
      </w:pPr>
      <w:r>
        <w:t xml:space="preserve">que expressão generalizações, e não permi-</w:t>
      </w:r>
    </w:p>
    <w:p>
      <w:pPr>
        <w:pStyle w:val="Normal"/>
      </w:pPr>
      <w:r>
        <w:t xml:space="preserve">Exemplificamos: “</w:t>
      </w:r>
    </w:p>
    <w:p>
      <w:pPr>
        <w:pStyle w:val="Normal"/>
      </w:pPr>
      <w:r>
        <w:t xml:space="preserve">Não</w:t>
      </w:r>
    </w:p>
    <w:p>
      <w:pPr>
        <w:pStyle w:val="Normal"/>
      </w:pPr>
      <w:r>
        <w:t xml:space="preserve">fique muito relaxa-tem outras escolhas ou outras possibilidades.</w:t>
      </w:r>
    </w:p>
    <w:p>
      <w:pPr>
        <w:pStyle w:val="Normal"/>
      </w:pPr>
      <w:r>
        <w:t xml:space="preserve">do”. A pessoa responderá com o oposto, fi-</w:t>
      </w:r>
    </w:p>
    <w:p>
      <w:pPr>
        <w:pStyle w:val="Normal"/>
      </w:pPr>
      <w:r>
        <w:t xml:space="preserve">Palavras como sempre, nunca, todo, toda,</w:t>
      </w:r>
    </w:p>
    <w:p>
      <w:pPr>
        <w:pStyle w:val="Normal"/>
      </w:pPr>
      <w:r>
        <w:t xml:space="preserve">cando relaxada.</w:t>
      </w:r>
    </w:p>
    <w:p>
      <w:pPr>
        <w:pStyle w:val="Normal"/>
      </w:pPr>
      <w:r>
        <w:t xml:space="preserve">Não fique</w:t>
      </w:r>
    </w:p>
    <w:p>
      <w:pPr>
        <w:pStyle w:val="Normal"/>
      </w:pPr>
      <w:r>
        <w:t xml:space="preserve">em silêncio, con-nenhum, nenhuma, ninguém. Contudo, algu-</w:t>
      </w:r>
    </w:p>
    <w:p>
      <w:pPr>
        <w:pStyle w:val="Normal"/>
      </w:pPr>
      <w:r>
        <w:t xml:space="preserve">tinue falando, e mais facilmente você se re-</w:t>
      </w:r>
    </w:p>
    <w:p>
      <w:pPr>
        <w:pStyle w:val="Normal"/>
      </w:pPr>
      <w:r>
        <w:t xml:space="preserve">mas vezes, essas palavras apresentam uma</w:t>
      </w:r>
    </w:p>
    <w:p>
      <w:pPr>
        <w:pStyle w:val="Normal"/>
      </w:pPr>
      <w:r>
        <w:t xml:space="preserve">laxará. A pessoa fica em silêncio. Nessas</w:t>
      </w:r>
    </w:p>
    <w:p>
      <w:pPr>
        <w:pStyle w:val="Normal"/>
      </w:pPr>
      <w:r>
        <w:t xml:space="preserve">única e correta indicação: o Sol sempre tem</w:t>
      </w:r>
    </w:p>
    <w:p>
      <w:pPr>
        <w:pStyle w:val="Normal"/>
      </w:pPr>
      <w:r>
        <w:t xml:space="preserve">frases acentue o</w:t>
      </w:r>
    </w:p>
    <w:p>
      <w:pPr>
        <w:pStyle w:val="Normal"/>
      </w:pPr>
      <w:r>
        <w:t xml:space="preserve">verbo</w:t>
      </w:r>
    </w:p>
    <w:p>
      <w:pPr>
        <w:pStyle w:val="Normal"/>
      </w:pPr>
      <w:r>
        <w:t xml:space="preserve">e não o objeto. É fá-</w:t>
      </w:r>
    </w:p>
    <w:p>
      <w:pPr>
        <w:pStyle w:val="Normal"/>
      </w:pPr>
      <w:r>
        <w:t xml:space="preserve">energia luminosa. Na superfície do planeta</w:t>
      </w:r>
    </w:p>
    <w:p>
      <w:pPr>
        <w:pStyle w:val="Normal"/>
      </w:pPr>
      <w:r>
        <w:t xml:space="preserve">cil encontrar essas pessoas quando se quer,</w:t>
      </w:r>
    </w:p>
    <w:p>
      <w:pPr>
        <w:pStyle w:val="Normal"/>
      </w:pPr>
      <w:r>
        <w:t xml:space="preserve">Terra, todas as pessoas estão sobre a influ-</w:t>
      </w:r>
    </w:p>
    <w:p>
      <w:pPr>
        <w:pStyle w:val="Normal"/>
      </w:pPr>
      <w:r>
        <w:t xml:space="preserve">© Direitos reservados à EDITORA ATHENEU LTDA.</w:t>
      </w:r>
    </w:p>
    <w:p>
      <w:pPr>
        <w:pStyle w:val="Heading1"/>
      </w:pPr>
      <w:r>
        <w:t>CAPÍTULO 4</w:t>
      </w:r>
    </w:p>
    <w:p>
      <w:pPr>
        <w:pStyle w:val="Normal"/>
      </w:pPr>
      <w:r>
        <w:t xml:space="preserve">81</w:t>
      </w:r>
    </w:p>
    <w:p>
      <w:pPr>
        <w:pStyle w:val="Normal"/>
      </w:pPr>
      <w:r>
        <w:t xml:space="preserve">ência da força da gravidade. O fogo sempre ou com três ou quatro afirmações possíveis</w:t>
      </w:r>
    </w:p>
    <w:p>
      <w:pPr>
        <w:pStyle w:val="Normal"/>
      </w:pPr>
      <w:r>
        <w:t xml:space="preserve">é quente.</w:t>
      </w:r>
    </w:p>
    <w:p>
      <w:pPr>
        <w:pStyle w:val="Normal"/>
      </w:pPr>
      <w:r>
        <w:t xml:space="preserve">de verificação e depois uma frase não</w:t>
      </w:r>
    </w:p>
    <w:p>
      <w:pPr>
        <w:pStyle w:val="Normal"/>
      </w:pPr>
      <w:r>
        <w:t xml:space="preserve">2. Associando as respostas do paciente</w:t>
      </w:r>
    </w:p>
    <w:p>
      <w:pPr>
        <w:pStyle w:val="Normal"/>
      </w:pPr>
      <w:r>
        <w:t xml:space="preserve">verificável e ir gradualmente aumentando a</w:t>
      </w:r>
    </w:p>
    <w:p>
      <w:pPr>
        <w:pStyle w:val="Normal"/>
      </w:pPr>
      <w:r>
        <w:t xml:space="preserve">nas sugestões seguintes.29 Um aspecto im-</w:t>
      </w:r>
    </w:p>
    <w:p>
      <w:pPr>
        <w:pStyle w:val="Normal"/>
      </w:pPr>
      <w:r>
        <w:t xml:space="preserve">importância das sugestões, para finalmente</w:t>
      </w:r>
    </w:p>
    <w:p>
      <w:pPr>
        <w:pStyle w:val="Normal"/>
      </w:pPr>
      <w:r>
        <w:t xml:space="preserve">portante é englobar as respostas do pacien-</w:t>
      </w:r>
    </w:p>
    <w:p>
      <w:pPr>
        <w:pStyle w:val="Normal"/>
      </w:pPr>
      <w:r>
        <w:t xml:space="preserve">transmitir as sugestões fundamentais para o</w:t>
      </w:r>
    </w:p>
    <w:p>
      <w:pPr>
        <w:pStyle w:val="Normal"/>
      </w:pPr>
      <w:r>
        <w:t xml:space="preserve">te, o comportamento do paciente, as reações</w:t>
      </w:r>
    </w:p>
    <w:p>
      <w:pPr>
        <w:pStyle w:val="Normal"/>
      </w:pPr>
      <w:r>
        <w:t xml:space="preserve">tratamento. Pode-se dizer: Seu corpo está</w:t>
      </w:r>
    </w:p>
    <w:p>
      <w:pPr>
        <w:pStyle w:val="Normal"/>
      </w:pPr>
      <w:r>
        <w:t xml:space="preserve">do paciente na comunicação sugestiva ime-</w:t>
      </w:r>
    </w:p>
    <w:p>
      <w:pPr>
        <w:pStyle w:val="Normal"/>
      </w:pPr>
      <w:r>
        <w:t xml:space="preserve">descansando na poltrona, com as suas mãos</w:t>
      </w:r>
    </w:p>
    <w:p>
      <w:pPr>
        <w:pStyle w:val="Normal"/>
      </w:pPr>
      <w:r>
        <w:t xml:space="preserve">diatamente seguinte, que pode ser verbal pelo tocando o tecido da sua calça e enquanto</w:t>
      </w:r>
    </w:p>
    <w:p>
      <w:pPr>
        <w:pStyle w:val="Normal"/>
      </w:pPr>
      <w:r>
        <w:t xml:space="preserve">uso da fraseologia ou não-verbal. Se o paci-</w:t>
      </w:r>
    </w:p>
    <w:p>
      <w:pPr>
        <w:pStyle w:val="Normal"/>
      </w:pPr>
      <w:r>
        <w:t xml:space="preserve">você percebe a textura do pano você sente</w:t>
      </w:r>
    </w:p>
    <w:p>
      <w:pPr>
        <w:pStyle w:val="Normal"/>
      </w:pPr>
      <w:r>
        <w:t xml:space="preserve">ente começa a rir no início do tratamento,</w:t>
      </w:r>
    </w:p>
    <w:p>
      <w:pPr>
        <w:pStyle w:val="Normal"/>
      </w:pPr>
      <w:r>
        <w:t xml:space="preserve">um formigamento nos seus dedos. Cada su-</w:t>
      </w:r>
    </w:p>
    <w:p>
      <w:pPr>
        <w:pStyle w:val="Normal"/>
      </w:pPr>
      <w:r>
        <w:t xml:space="preserve">englobamos o seu riso na sugestão seguinte:</w:t>
      </w:r>
    </w:p>
    <w:p>
      <w:pPr>
        <w:pStyle w:val="Normal"/>
      </w:pPr>
      <w:r>
        <w:t xml:space="preserve">gestão aceita facilita a aceitação da seguin-</w:t>
      </w:r>
    </w:p>
    <w:p>
      <w:pPr>
        <w:pStyle w:val="Normal"/>
      </w:pPr>
      <w:r>
        <w:t xml:space="preserve">À medida que</w:t>
      </w:r>
    </w:p>
    <w:p>
      <w:pPr>
        <w:pStyle w:val="Normal"/>
      </w:pPr>
      <w:r>
        <w:t xml:space="preserve">você ri, os músculos da sua te. A transição de uma sugestão para a se-face vão-se tornando mais frouxos, soltos</w:t>
      </w:r>
    </w:p>
    <w:p>
      <w:pPr>
        <w:pStyle w:val="Normal"/>
      </w:pPr>
      <w:r>
        <w:t xml:space="preserve">e</w:t>
      </w:r>
    </w:p>
    <w:p>
      <w:pPr>
        <w:pStyle w:val="Normal"/>
      </w:pPr>
      <w:r>
        <w:t xml:space="preserve">guinte deve ser gradual e muitas vezes vin-você relaxa ainda mais. Pode-se utilizar as</w:t>
      </w:r>
    </w:p>
    <w:p>
      <w:pPr>
        <w:pStyle w:val="Normal"/>
      </w:pPr>
      <w:r>
        <w:t xml:space="preserve">culada pelas conjunções: “e, à medida que,</w:t>
      </w:r>
    </w:p>
    <w:p>
      <w:pPr>
        <w:pStyle w:val="Normal"/>
      </w:pPr>
      <w:r>
        <w:t xml:space="preserve">palavras: “e, à medida que, enquanto, quan-</w:t>
      </w:r>
    </w:p>
    <w:p>
      <w:pPr>
        <w:pStyle w:val="Normal"/>
      </w:pPr>
      <w:r>
        <w:t xml:space="preserve">enquanto, quando, porque”. A conjunção “e”</w:t>
      </w:r>
    </w:p>
    <w:p>
      <w:pPr>
        <w:pStyle w:val="Normal"/>
      </w:pPr>
      <w:r>
        <w:t xml:space="preserve">do, porque, causa,” para relacionar duas su-</w:t>
      </w:r>
    </w:p>
    <w:p>
      <w:pPr>
        <w:pStyle w:val="Normal"/>
      </w:pPr>
      <w:r>
        <w:t xml:space="preserve">mantém a individualidade de cada sentença</w:t>
      </w:r>
    </w:p>
    <w:p>
      <w:pPr>
        <w:pStyle w:val="Normal"/>
      </w:pPr>
      <w:r>
        <w:t xml:space="preserve">gestões.</w:t>
      </w:r>
    </w:p>
    <w:p>
      <w:pPr>
        <w:pStyle w:val="Normal"/>
      </w:pPr>
      <w:r>
        <w:t xml:space="preserve">Enquanto</w:t>
      </w:r>
    </w:p>
    <w:p>
      <w:pPr>
        <w:pStyle w:val="Normal"/>
      </w:pPr>
      <w:r>
        <w:t xml:space="preserve">você respira, você relaxa e relaciona a frase anterior com a frase se-ainda mais. A associação mais definida ocor-</w:t>
      </w:r>
    </w:p>
    <w:p>
      <w:pPr>
        <w:pStyle w:val="Normal"/>
      </w:pPr>
      <w:r>
        <w:t xml:space="preserve">guinte. As sugestões terapêuticas com cres-</w:t>
      </w:r>
    </w:p>
    <w:p>
      <w:pPr>
        <w:pStyle w:val="Normal"/>
      </w:pPr>
      <w:r>
        <w:t xml:space="preserve">re quando utilizamos a palavra causa. Seu</w:t>
      </w:r>
    </w:p>
    <w:p>
      <w:pPr>
        <w:pStyle w:val="Normal"/>
      </w:pPr>
      <w:r>
        <w:t xml:space="preserve">cente intensidade são mais fáceis de serem</w:t>
      </w:r>
    </w:p>
    <w:p>
      <w:pPr>
        <w:pStyle w:val="Normal"/>
      </w:pPr>
      <w:r>
        <w:t xml:space="preserve">braço está tão pesado que isso</w:t>
      </w:r>
    </w:p>
    <w:p>
      <w:pPr>
        <w:pStyle w:val="Normal"/>
      </w:pPr>
      <w:r>
        <w:t xml:space="preserve">causa</w:t>
      </w:r>
    </w:p>
    <w:p>
      <w:pPr>
        <w:pStyle w:val="Normal"/>
      </w:pPr>
      <w:r>
        <w:t xml:space="preserve">sua aceitas pelo subconsciente do que uma su-queda,</w:t>
      </w:r>
    </w:p>
    <w:p>
      <w:pPr>
        <w:pStyle w:val="Normal"/>
      </w:pPr>
      <w:r>
        <w:t xml:space="preserve">e</w:t>
      </w:r>
    </w:p>
    <w:p>
      <w:pPr>
        <w:pStyle w:val="Normal"/>
      </w:pPr>
      <w:r>
        <w:t xml:space="preserve">quando o seu braço cair seu relaxa-gestão intensíssima apresentada no início do mento torna-se mais profundo. Respire pro-tratamento. O subconsciente está funcionan-</w:t>
      </w:r>
    </w:p>
    <w:p>
      <w:pPr>
        <w:pStyle w:val="Normal"/>
      </w:pPr>
      <w:r>
        <w:t xml:space="preserve">fundamente... continue respirando profunda-</w:t>
      </w:r>
    </w:p>
    <w:p>
      <w:pPr>
        <w:pStyle w:val="Normal"/>
      </w:pPr>
      <w:r>
        <w:t xml:space="preserve">do de determinado modo há muito tempo, e</w:t>
      </w:r>
    </w:p>
    <w:p>
      <w:pPr>
        <w:pStyle w:val="Normal"/>
      </w:pPr>
      <w:r>
        <w:t xml:space="preserve">mente, e</w:t>
      </w:r>
    </w:p>
    <w:p>
      <w:pPr>
        <w:pStyle w:val="Normal"/>
      </w:pPr>
      <w:r>
        <w:t xml:space="preserve">à medida que</w:t>
      </w:r>
    </w:p>
    <w:p>
      <w:pPr>
        <w:pStyle w:val="Normal"/>
      </w:pPr>
      <w:r>
        <w:t xml:space="preserve">você respira profun-apresenta alguma resistência para a mudan-</w:t>
      </w:r>
    </w:p>
    <w:p>
      <w:pPr>
        <w:pStyle w:val="Normal"/>
      </w:pPr>
      <w:r>
        <w:t xml:space="preserve">damente, sente uma sensação maravilhosa de</w:t>
      </w:r>
    </w:p>
    <w:p>
      <w:pPr>
        <w:pStyle w:val="Normal"/>
      </w:pPr>
      <w:r>
        <w:t xml:space="preserve">ça. As sugestões devem objetivar gradual-</w:t>
      </w:r>
    </w:p>
    <w:p>
      <w:pPr>
        <w:pStyle w:val="Normal"/>
      </w:pPr>
      <w:r>
        <w:t xml:space="preserve">calma e de bem-estar.</w:t>
      </w:r>
    </w:p>
    <w:p>
      <w:pPr>
        <w:pStyle w:val="Normal"/>
      </w:pPr>
      <w:r>
        <w:t xml:space="preserve">mente modificar esse modo de ação e, as-</w:t>
      </w:r>
    </w:p>
    <w:p>
      <w:pPr>
        <w:pStyle w:val="Normal"/>
      </w:pPr>
      <w:r>
        <w:t xml:space="preserve">3. Associar uma sugestão à seguinte e</w:t>
      </w:r>
    </w:p>
    <w:p>
      <w:pPr>
        <w:pStyle w:val="Normal"/>
      </w:pPr>
      <w:r>
        <w:t xml:space="preserve">sim, reduzir gradualmente as resistências. É</w:t>
      </w:r>
    </w:p>
    <w:p>
      <w:pPr>
        <w:pStyle w:val="Normal"/>
      </w:pPr>
      <w:r>
        <w:t xml:space="preserve">graduar a intensidade. Outro aspecto impor-</w:t>
      </w:r>
    </w:p>
    <w:p>
      <w:pPr>
        <w:pStyle w:val="Normal"/>
      </w:pPr>
      <w:r>
        <w:t xml:space="preserve">mais fácil o subconsciente de um paciente</w:t>
      </w:r>
    </w:p>
    <w:p>
      <w:pPr>
        <w:pStyle w:val="Normal"/>
      </w:pPr>
      <w:r>
        <w:t xml:space="preserve">tante é associar uma sugestão à sugestão se-</w:t>
      </w:r>
    </w:p>
    <w:p>
      <w:pPr>
        <w:pStyle w:val="Normal"/>
      </w:pPr>
      <w:r>
        <w:t xml:space="preserve">que adora comer chocolates aceitar a suges-</w:t>
      </w:r>
    </w:p>
    <w:p>
      <w:pPr>
        <w:pStyle w:val="Normal"/>
      </w:pPr>
      <w:r>
        <w:t xml:space="preserve">guinte, e sempre que possível passar de um</w:t>
      </w:r>
    </w:p>
    <w:p>
      <w:pPr>
        <w:pStyle w:val="Normal"/>
      </w:pPr>
      <w:r>
        <w:t xml:space="preserve">tão inicial que o sabor de determinado cho-</w:t>
      </w:r>
    </w:p>
    <w:p>
      <w:pPr>
        <w:pStyle w:val="Normal"/>
      </w:pPr>
      <w:r>
        <w:t xml:space="preserve">ponto ou de uma região para um ponto ou</w:t>
      </w:r>
    </w:p>
    <w:p>
      <w:pPr>
        <w:pStyle w:val="Normal"/>
      </w:pPr>
      <w:r>
        <w:t xml:space="preserve">colate está mais amargo do que aceitar inici-uma região adjacente. Ao sugerir o relaxa-</w:t>
      </w:r>
    </w:p>
    <w:p>
      <w:pPr>
        <w:pStyle w:val="Normal"/>
      </w:pPr>
      <w:r>
        <w:t xml:space="preserve">almente que não gosta mais de chocolate.</w:t>
      </w:r>
    </w:p>
    <w:p>
      <w:pPr>
        <w:pStyle w:val="Normal"/>
      </w:pPr>
      <w:r>
        <w:t xml:space="preserve">mento do braço direito do paciente, é mais</w:t>
      </w:r>
    </w:p>
    <w:p>
      <w:pPr>
        <w:pStyle w:val="Normal"/>
      </w:pPr>
      <w:r>
        <w:t xml:space="preserve">4. Positiva, afirmativamente e benefici-</w:t>
      </w:r>
    </w:p>
    <w:p>
      <w:pPr>
        <w:pStyle w:val="Normal"/>
      </w:pPr>
      <w:r>
        <w:t xml:space="preserve">fácil associar o relaxamento à sugestão se-</w:t>
      </w:r>
    </w:p>
    <w:p>
      <w:pPr>
        <w:pStyle w:val="Normal"/>
      </w:pPr>
      <w:r>
        <w:t xml:space="preserve">ando o paciente. Falar sempre de modo afir-</w:t>
      </w:r>
    </w:p>
    <w:p>
      <w:pPr>
        <w:pStyle w:val="Normal"/>
      </w:pPr>
      <w:r>
        <w:t xml:space="preserve">guinte de peso no mesmo braço direito ou no</w:t>
      </w:r>
    </w:p>
    <w:p>
      <w:pPr>
        <w:pStyle w:val="Normal"/>
      </w:pPr>
      <w:r>
        <w:t xml:space="preserve">mativo e positivo, buscando a participação</w:t>
      </w:r>
    </w:p>
    <w:p>
      <w:pPr>
        <w:pStyle w:val="Normal"/>
      </w:pPr>
      <w:r>
        <w:t xml:space="preserve">antebraço direito. É preferível sugerir que os e a cooperação do paciente quer no presen-ombros estão relaxados, frouxos e soltos e,</w:t>
      </w:r>
    </w:p>
    <w:p>
      <w:pPr>
        <w:pStyle w:val="Normal"/>
      </w:pPr>
      <w:r>
        <w:t xml:space="preserve">te do indicativo, quer num tempo contínuo</w:t>
      </w:r>
    </w:p>
    <w:p>
      <w:pPr>
        <w:pStyle w:val="Normal"/>
      </w:pPr>
      <w:r>
        <w:t xml:space="preserve">em seguida, que o relaxamento invade os</w:t>
      </w:r>
    </w:p>
    <w:p>
      <w:pPr>
        <w:pStyle w:val="Normal"/>
      </w:pPr>
      <w:r>
        <w:t xml:space="preserve">associado a uma condição como: toda a ma-</w:t>
      </w:r>
    </w:p>
    <w:p>
      <w:pPr>
        <w:pStyle w:val="Normal"/>
      </w:pPr>
      <w:r>
        <w:t xml:space="preserve">braços, do que pular dos ombros para os pés</w:t>
      </w:r>
    </w:p>
    <w:p>
      <w:pPr>
        <w:pStyle w:val="Normal"/>
      </w:pPr>
      <w:r>
        <w:t xml:space="preserve">nhã, todos os dias, cada dia, de hoje em di-</w:t>
      </w:r>
    </w:p>
    <w:p>
      <w:pPr>
        <w:pStyle w:val="Normal"/>
      </w:pPr>
      <w:r>
        <w:t xml:space="preserve">e depois voltar aos braços. A associação de</w:t>
      </w:r>
    </w:p>
    <w:p>
      <w:pPr>
        <w:pStyle w:val="Normal"/>
      </w:pPr>
      <w:r>
        <w:t xml:space="preserve">ante, sempre que se sentar na sala de aula,</w:t>
      </w:r>
    </w:p>
    <w:p>
      <w:pPr>
        <w:pStyle w:val="Normal"/>
      </w:pPr>
      <w:r>
        <w:t xml:space="preserve">uma sugestão às sugestões seguintes pode ser ao ver tal coisa. Evitar as sugestões negati-feita usando as palavras: “e, à medida que,</w:t>
      </w:r>
    </w:p>
    <w:p>
      <w:pPr>
        <w:pStyle w:val="Normal"/>
      </w:pPr>
      <w:r>
        <w:t xml:space="preserve">vas como, por exemplo “não grite”, que são</w:t>
      </w:r>
    </w:p>
    <w:p>
      <w:pPr>
        <w:pStyle w:val="Normal"/>
      </w:pPr>
      <w:r>
        <w:t xml:space="preserve">enquanto, quando, porque, causa”. Iniciar</w:t>
      </w:r>
    </w:p>
    <w:p>
      <w:pPr>
        <w:pStyle w:val="Normal"/>
      </w:pPr>
      <w:r>
        <w:t xml:space="preserve">péssimas porque não dizem o que fazer, pro-</w:t>
      </w:r>
    </w:p>
    <w:p>
      <w:pPr>
        <w:pStyle w:val="Normal"/>
      </w:pPr>
      <w:r>
        <w:t xml:space="preserve">com sugestões mais fáceis de serem aceitas</w:t>
      </w:r>
    </w:p>
    <w:p>
      <w:pPr>
        <w:pStyle w:val="Normal"/>
      </w:pPr>
      <w:r>
        <w:t xml:space="preserve">duzem uma imagem errada, ficando a pes-</w:t>
      </w:r>
    </w:p>
    <w:p>
      <w:pPr>
        <w:pStyle w:val="Normal"/>
      </w:pPr>
      <w:r>
        <w:t xml:space="preserve">© Direitos reservados à EDITORA ATHENEU LTDA.</w:t>
      </w:r>
    </w:p>
    <w:p>
      <w:pPr>
        <w:pStyle w:val="Normal"/>
      </w:pPr>
      <w:r>
        <w:t xml:space="preserve">82</w:t>
      </w:r>
    </w:p>
    <w:p>
      <w:pPr>
        <w:pStyle w:val="Heading1"/>
      </w:pPr>
      <w:r>
        <w:t>CAPÍTULO 4</w:t>
      </w:r>
    </w:p>
    <w:p>
      <w:pPr>
        <w:pStyle w:val="Normal"/>
      </w:pPr>
      <w:r>
        <w:t xml:space="preserve">soa pensando no que deseja modificar e, dia você come menos, diga: De hoje em diante além disso, provocam um desafio.30 A pesa cada dia você aprecia comer menos, ou de</w:t>
      </w:r>
    </w:p>
    <w:p>
      <w:pPr>
        <w:pStyle w:val="Normal"/>
      </w:pPr>
      <w:r>
        <w:t xml:space="preserve">soa poderia imaginar eu gosto de gritar, não hoje em diante a cada dia você escolhe co-</w:t>
      </w:r>
    </w:p>
    <w:p>
      <w:pPr>
        <w:pStyle w:val="Normal"/>
      </w:pPr>
      <w:r>
        <w:t xml:space="preserve">é bom por quê? Cada afirmação formulada</w:t>
      </w:r>
    </w:p>
    <w:p>
      <w:pPr>
        <w:pStyle w:val="Normal"/>
      </w:pPr>
      <w:r>
        <w:t xml:space="preserve">mer menos. Ou ainda: De hoje em diante você</w:t>
      </w:r>
    </w:p>
    <w:p>
      <w:pPr>
        <w:pStyle w:val="Normal"/>
      </w:pPr>
      <w:r>
        <w:t xml:space="preserve">precisa estar de acordo com o desejo do</w:t>
      </w:r>
    </w:p>
    <w:p>
      <w:pPr>
        <w:pStyle w:val="Normal"/>
      </w:pPr>
      <w:r>
        <w:t xml:space="preserve">prefere comer menos. Outros exemplos:</w:t>
      </w:r>
    </w:p>
    <w:p>
      <w:pPr>
        <w:pStyle w:val="Normal"/>
      </w:pPr>
      <w:r>
        <w:t xml:space="preserve">paciente de verdadeiramente querer mudar,</w:t>
      </w:r>
    </w:p>
    <w:p>
      <w:pPr>
        <w:pStyle w:val="Normal"/>
      </w:pPr>
      <w:r>
        <w:t xml:space="preserve">Você aprecia (prefere, escolhe) ingerir fru-</w:t>
      </w:r>
    </w:p>
    <w:p>
      <w:pPr>
        <w:pStyle w:val="Normal"/>
      </w:pPr>
      <w:r>
        <w:t xml:space="preserve">com a sua crença de que a modificação é</w:t>
      </w:r>
    </w:p>
    <w:p>
      <w:pPr>
        <w:pStyle w:val="Normal"/>
      </w:pPr>
      <w:r>
        <w:t xml:space="preserve">tas ao levantar pela manhã. Você escolhe</w:t>
      </w:r>
    </w:p>
    <w:p>
      <w:pPr>
        <w:pStyle w:val="Normal"/>
      </w:pPr>
      <w:r>
        <w:t xml:space="preserve">possível e com a sua aceitação de estar que-</w:t>
      </w:r>
    </w:p>
    <w:p>
      <w:pPr>
        <w:pStyle w:val="Normal"/>
      </w:pPr>
      <w:r>
        <w:t xml:space="preserve">(prefere, aprecia) estudar de segunda à sex-</w:t>
      </w:r>
    </w:p>
    <w:p>
      <w:pPr>
        <w:pStyle w:val="Normal"/>
      </w:pPr>
      <w:r>
        <w:t xml:space="preserve">rendo que a modificação aconteça.31 Algu-</w:t>
      </w:r>
    </w:p>
    <w:p>
      <w:pPr>
        <w:pStyle w:val="Normal"/>
      </w:pPr>
      <w:r>
        <w:t xml:space="preserve">ta-feira das 14 às 18 horas. Você decidiu (esmas vezes permite-se utilizar o verbo no</w:t>
      </w:r>
    </w:p>
    <w:p>
      <w:pPr>
        <w:pStyle w:val="Normal"/>
      </w:pPr>
      <w:r>
        <w:t xml:space="preserve">colheu, preferiu) parar de fumar. Eu decidi e tempo condicional: você gostaria, você po-estou apreciando rever todos os dias cinco</w:t>
      </w:r>
    </w:p>
    <w:p>
      <w:pPr>
        <w:pStyle w:val="Normal"/>
      </w:pPr>
      <w:r>
        <w:t xml:space="preserve">deria. Exemplos práticos: “Você poderia fe-</w:t>
      </w:r>
    </w:p>
    <w:p>
      <w:pPr>
        <w:pStyle w:val="Normal"/>
      </w:pPr>
      <w:r>
        <w:t xml:space="preserve">folhas do meu livro. Você está curtindo es-</w:t>
      </w:r>
    </w:p>
    <w:p>
      <w:pPr>
        <w:pStyle w:val="Normal"/>
      </w:pPr>
      <w:r>
        <w:t xml:space="preserve">char os olhos, você gostaria de fechar os</w:t>
      </w:r>
    </w:p>
    <w:p>
      <w:pPr>
        <w:pStyle w:val="Normal"/>
      </w:pPr>
      <w:r>
        <w:t xml:space="preserve">tudar das 14h às 19h todos os dias para ven-</w:t>
      </w:r>
    </w:p>
    <w:p>
      <w:pPr>
        <w:pStyle w:val="Normal"/>
      </w:pPr>
      <w:r>
        <w:t xml:space="preserve">olhos, você poderia mover a sua mão direi-</w:t>
      </w:r>
    </w:p>
    <w:p>
      <w:pPr>
        <w:pStyle w:val="Normal"/>
      </w:pPr>
      <w:r>
        <w:t xml:space="preserve">cer o exame vestibular.</w:t>
      </w:r>
    </w:p>
    <w:p>
      <w:pPr>
        <w:pStyle w:val="Normal"/>
      </w:pPr>
      <w:r>
        <w:t xml:space="preserve">ta”. Pode-se ainda iniciar a frase com uma</w:t>
      </w:r>
    </w:p>
    <w:p>
      <w:pPr>
        <w:pStyle w:val="Normal"/>
      </w:pPr>
      <w:r>
        <w:t xml:space="preserve">Algumas sugestões não estão na forma</w:t>
      </w:r>
    </w:p>
    <w:p>
      <w:pPr>
        <w:pStyle w:val="Normal"/>
      </w:pPr>
      <w:r>
        <w:t xml:space="preserve">pergunta. “Se você quiser experienciar ou</w:t>
      </w:r>
    </w:p>
    <w:p>
      <w:pPr>
        <w:pStyle w:val="Normal"/>
      </w:pPr>
      <w:r>
        <w:t xml:space="preserve">verbal negativa, e ainda assim traduzem</w:t>
      </w:r>
    </w:p>
    <w:p>
      <w:pPr>
        <w:pStyle w:val="Normal"/>
      </w:pPr>
      <w:r>
        <w:t xml:space="preserve">se você quiser sentir.” Esses últimos exem-</w:t>
      </w:r>
    </w:p>
    <w:p>
      <w:pPr>
        <w:pStyle w:val="Normal"/>
      </w:pPr>
      <w:r>
        <w:t xml:space="preserve">negatividade, facilitando as associações men-plos podem ser empregados na abordagem</w:t>
      </w:r>
    </w:p>
    <w:p>
      <w:pPr>
        <w:pStyle w:val="Normal"/>
      </w:pPr>
      <w:r>
        <w:t xml:space="preserve">tais negativas, sendo melhor substituí-las por ericksoniana da hipnose.</w:t>
      </w:r>
    </w:p>
    <w:p>
      <w:pPr>
        <w:pStyle w:val="Normal"/>
      </w:pPr>
      <w:r>
        <w:t xml:space="preserve">sugestões que transmitam positividade. Há</w:t>
      </w:r>
    </w:p>
    <w:p>
      <w:pPr>
        <w:pStyle w:val="Normal"/>
      </w:pPr>
      <w:r>
        <w:t xml:space="preserve">Um estudo de Miyashita e Monzen32 de</w:t>
      </w:r>
    </w:p>
    <w:p>
      <w:pPr>
        <w:pStyle w:val="Normal"/>
      </w:pPr>
      <w:r>
        <w:t xml:space="preserve">pessoas com crenças, pensamentos e senti-</w:t>
      </w:r>
    </w:p>
    <w:p>
      <w:pPr>
        <w:pStyle w:val="Normal"/>
      </w:pPr>
      <w:r>
        <w:t xml:space="preserve">1998, citado por Abela, indica que as suges-</w:t>
      </w:r>
    </w:p>
    <w:p>
      <w:pPr>
        <w:pStyle w:val="Normal"/>
      </w:pPr>
      <w:r>
        <w:t xml:space="preserve">mentos negativos sobre determinado aspec-</w:t>
      </w:r>
    </w:p>
    <w:p>
      <w:pPr>
        <w:pStyle w:val="Normal"/>
      </w:pPr>
      <w:r>
        <w:t xml:space="preserve">tões negativas facilitam o maior uso da ima-</w:t>
      </w:r>
    </w:p>
    <w:p>
      <w:pPr>
        <w:pStyle w:val="Normal"/>
      </w:pPr>
      <w:r>
        <w:t xml:space="preserve">to da vida que não conseguem alcançar a</w:t>
      </w:r>
    </w:p>
    <w:p>
      <w:pPr>
        <w:pStyle w:val="Normal"/>
      </w:pPr>
      <w:r>
        <w:t xml:space="preserve">ginação do que as positivas, e conseqüente-</w:t>
      </w:r>
    </w:p>
    <w:p>
      <w:pPr>
        <w:pStyle w:val="Normal"/>
      </w:pPr>
      <w:r>
        <w:t xml:space="preserve">meta que pretendem, mesmo que essa meta</w:t>
      </w:r>
    </w:p>
    <w:p>
      <w:pPr>
        <w:pStyle w:val="Normal"/>
      </w:pPr>
      <w:r>
        <w:t xml:space="preserve">mente deixam maior marca na mente, de</w:t>
      </w:r>
    </w:p>
    <w:p>
      <w:pPr>
        <w:pStyle w:val="Normal"/>
      </w:pPr>
      <w:r>
        <w:t xml:space="preserve">seja afirmada positivamente. Exemplos com-</w:t>
      </w:r>
    </w:p>
    <w:p>
      <w:pPr>
        <w:pStyle w:val="Normal"/>
      </w:pPr>
      <w:r>
        <w:t xml:space="preserve">modo que as sugestões negativas apresen-</w:t>
      </w:r>
    </w:p>
    <w:p>
      <w:pPr>
        <w:pStyle w:val="Normal"/>
      </w:pPr>
      <w:r>
        <w:t xml:space="preserve">parando a sugestão mal elaborada com uma</w:t>
      </w:r>
    </w:p>
    <w:p>
      <w:pPr>
        <w:pStyle w:val="Normal"/>
      </w:pPr>
      <w:r>
        <w:t xml:space="preserve">tam efeitos afirmativos, independentemente</w:t>
      </w:r>
    </w:p>
    <w:p>
      <w:pPr>
        <w:pStyle w:val="Normal"/>
      </w:pPr>
      <w:r>
        <w:t xml:space="preserve">bem elaborada:</w:t>
      </w:r>
    </w:p>
    <w:p>
      <w:pPr>
        <w:pStyle w:val="Normal"/>
      </w:pPr>
      <w:r>
        <w:t xml:space="preserve">do nível de atividade. Esse efeito das suges-tões negativas foi constatado por potenciais Sugestões passíveis de associações nega-relacionados com os eventos de sugestões</w:t>
      </w:r>
    </w:p>
    <w:p>
      <w:pPr>
        <w:pStyle w:val="Normal"/>
      </w:pPr>
      <w:r>
        <w:t xml:space="preserve">tivas:</w:t>
      </w:r>
    </w:p>
    <w:p>
      <w:pPr>
        <w:pStyle w:val="Normal"/>
      </w:pPr>
      <w:r>
        <w:t xml:space="preserve">hipnóticas, que mostram que a estrutura das</w:t>
      </w:r>
    </w:p>
    <w:p>
      <w:pPr>
        <w:pStyle w:val="Normal"/>
      </w:pPr>
      <w:r>
        <w:t xml:space="preserve">(a) Você quer perder peso</w:t>
      </w:r>
    </w:p>
    <w:p>
      <w:pPr>
        <w:pStyle w:val="Normal"/>
      </w:pPr>
      <w:r>
        <w:t xml:space="preserve">sugestões é decisiva.33</w:t>
      </w:r>
    </w:p>
    <w:p>
      <w:pPr>
        <w:pStyle w:val="Normal"/>
      </w:pPr>
      <w:r>
        <w:t xml:space="preserve">(b) Você quer parar de comer</w:t>
      </w:r>
    </w:p>
    <w:p>
      <w:pPr>
        <w:pStyle w:val="Normal"/>
      </w:pPr>
      <w:r>
        <w:t xml:space="preserve">As afirmações funcionam porque substi-</w:t>
      </w:r>
    </w:p>
    <w:p>
      <w:pPr>
        <w:pStyle w:val="Normal"/>
      </w:pPr>
      <w:r>
        <w:t xml:space="preserve">(c) Você quer deixar de comer chocolate</w:t>
      </w:r>
    </w:p>
    <w:p>
      <w:pPr>
        <w:pStyle w:val="Normal"/>
      </w:pPr>
      <w:r>
        <w:t xml:space="preserve">tuem as declarações negativas, suspendem</w:t>
      </w:r>
    </w:p>
    <w:p>
      <w:pPr>
        <w:pStyle w:val="Normal"/>
      </w:pPr>
      <w:r>
        <w:t xml:space="preserve">(d) Você quer deixar de fumar</w:t>
      </w:r>
    </w:p>
    <w:p>
      <w:pPr>
        <w:pStyle w:val="Normal"/>
      </w:pPr>
      <w:r>
        <w:t xml:space="preserve">seu julgamento e deixam as dúvidas de</w:t>
      </w:r>
    </w:p>
    <w:p>
      <w:pPr>
        <w:pStyle w:val="Normal"/>
      </w:pPr>
      <w:r>
        <w:t xml:space="preserve">(e) Você precisa parar de fumar</w:t>
      </w:r>
    </w:p>
    <w:p>
      <w:pPr>
        <w:pStyle w:val="Normal"/>
      </w:pPr>
      <w:r>
        <w:t xml:space="preserve">lado.29 As afirmações funcionam quando</w:t>
      </w:r>
    </w:p>
    <w:p>
      <w:pPr>
        <w:pStyle w:val="Normal"/>
      </w:pPr>
      <w:r>
        <w:t xml:space="preserve">(f) O cigarro causa câncer no seu pulmão</w:t>
      </w:r>
    </w:p>
    <w:p>
      <w:pPr>
        <w:pStyle w:val="Normal"/>
      </w:pPr>
      <w:r>
        <w:t xml:space="preserve">estão em harmonia com a sua auto-imagem.</w:t>
      </w:r>
    </w:p>
    <w:p>
      <w:pPr>
        <w:pStyle w:val="Normal"/>
      </w:pPr>
      <w:r>
        <w:t xml:space="preserve">(g) Você quer parar de beber</w:t>
      </w:r>
    </w:p>
    <w:p>
      <w:pPr>
        <w:pStyle w:val="Normal"/>
      </w:pPr>
      <w:r>
        <w:t xml:space="preserve">Muitas vezes é preciso primeiro modificar</w:t>
      </w:r>
    </w:p>
    <w:p>
      <w:pPr>
        <w:pStyle w:val="Normal"/>
      </w:pPr>
      <w:r>
        <w:t xml:space="preserve">(h) Você quer parar de ficar acordado à</w:t>
      </w:r>
    </w:p>
    <w:p>
      <w:pPr>
        <w:pStyle w:val="Normal"/>
      </w:pPr>
      <w:r>
        <w:t xml:space="preserve">para melhor a auto-imagem para as afirma-</w:t>
      </w:r>
    </w:p>
    <w:p>
      <w:pPr>
        <w:pStyle w:val="Normal"/>
      </w:pPr>
      <w:r>
        <w:t xml:space="preserve">noite</w:t>
      </w:r>
    </w:p>
    <w:p>
      <w:pPr>
        <w:pStyle w:val="Normal"/>
      </w:pPr>
      <w:r>
        <w:t xml:space="preserve">ções agirem. Sempre que possível unir a su-</w:t>
      </w:r>
    </w:p>
    <w:p>
      <w:pPr>
        <w:pStyle w:val="Normal"/>
      </w:pPr>
      <w:r>
        <w:t xml:space="preserve">(i) Você vai falar em público calmamente</w:t>
      </w:r>
    </w:p>
    <w:p>
      <w:pPr>
        <w:pStyle w:val="Normal"/>
      </w:pPr>
      <w:r>
        <w:t xml:space="preserve">gestão positiva e afirmativa a um benefício</w:t>
      </w:r>
    </w:p>
    <w:p>
      <w:pPr>
        <w:pStyle w:val="Normal"/>
      </w:pPr>
      <w:r>
        <w:t xml:space="preserve">realista que advenha dela. Utilize com fre-</w:t>
      </w:r>
    </w:p>
    <w:p>
      <w:pPr>
        <w:pStyle w:val="Normal"/>
      </w:pPr>
      <w:r>
        <w:t xml:space="preserve">Sugestões tecnicamente mais adequadas</w:t>
      </w:r>
    </w:p>
    <w:p>
      <w:pPr>
        <w:pStyle w:val="Normal"/>
      </w:pPr>
      <w:r>
        <w:t xml:space="preserve">qüência os verbos apreciar, escolher, prefe-</w:t>
      </w:r>
    </w:p>
    <w:p>
      <w:pPr>
        <w:pStyle w:val="Normal"/>
      </w:pPr>
      <w:r>
        <w:t xml:space="preserve">(a) Você tem o domínio e o controle do</w:t>
      </w:r>
    </w:p>
    <w:p>
      <w:pPr>
        <w:pStyle w:val="Normal"/>
      </w:pPr>
      <w:r>
        <w:t xml:space="preserve">rir e curtir (no sentido de apreciar, gostar).</w:t>
      </w:r>
    </w:p>
    <w:p>
      <w:pPr>
        <w:pStyle w:val="Normal"/>
      </w:pPr>
      <w:r>
        <w:t xml:space="preserve">seu peso</w:t>
      </w:r>
    </w:p>
    <w:p>
      <w:pPr>
        <w:pStyle w:val="Normal"/>
      </w:pPr>
      <w:r>
        <w:t xml:space="preserve">Em vez de dizer: De hoje em diante a cada</w:t>
      </w:r>
    </w:p>
    <w:p>
      <w:pPr>
        <w:pStyle w:val="Normal"/>
      </w:pPr>
      <w:r>
        <w:t xml:space="preserve">(b) Você decide comer alimentos saudáveis</w:t>
      </w:r>
    </w:p>
    <w:p>
      <w:pPr>
        <w:pStyle w:val="Normal"/>
      </w:pPr>
      <w:r>
        <w:t xml:space="preserve">© Direitos reservados à EDITORA ATHENEU LTDA.</w:t>
      </w:r>
    </w:p>
    <w:p>
      <w:pPr>
        <w:pStyle w:val="Heading1"/>
      </w:pPr>
      <w:r>
        <w:t>CAPÍTULO 4</w:t>
      </w:r>
    </w:p>
    <w:p>
      <w:pPr>
        <w:pStyle w:val="Normal"/>
      </w:pPr>
      <w:r>
        <w:t xml:space="preserve">83</w:t>
      </w:r>
    </w:p>
    <w:p>
      <w:pPr>
        <w:pStyle w:val="Normal"/>
      </w:pPr>
      <w:r>
        <w:t xml:space="preserve">(c) Você prefere comer um pedaço de para cada coisa. Isso reduz a confusão e o</w:t>
      </w:r>
    </w:p>
    <w:p>
      <w:pPr>
        <w:pStyle w:val="Normal"/>
      </w:pPr>
      <w:r>
        <w:t xml:space="preserve">melancia</w:t>
      </w:r>
    </w:p>
    <w:p>
      <w:pPr>
        <w:pStyle w:val="Normal"/>
      </w:pPr>
      <w:r>
        <w:t xml:space="preserve">mal-entendido. Ao usar uma palavra, estar</w:t>
      </w:r>
    </w:p>
    <w:p>
      <w:pPr>
        <w:pStyle w:val="Normal"/>
      </w:pPr>
      <w:r>
        <w:t xml:space="preserve">(d) Você é um não-fumante</w:t>
      </w:r>
    </w:p>
    <w:p>
      <w:pPr>
        <w:pStyle w:val="Normal"/>
      </w:pPr>
      <w:r>
        <w:t xml:space="preserve">sempre atento à mensagem que está trans-</w:t>
      </w:r>
    </w:p>
    <w:p>
      <w:pPr>
        <w:pStyle w:val="Normal"/>
      </w:pPr>
      <w:r>
        <w:t xml:space="preserve">(e) Você prefere permanecer respirando</w:t>
      </w:r>
    </w:p>
    <w:p>
      <w:pPr>
        <w:pStyle w:val="Normal"/>
      </w:pPr>
      <w:r>
        <w:t xml:space="preserve">mitindo em toda a frase. O subconsciente</w:t>
      </w:r>
    </w:p>
    <w:p>
      <w:pPr>
        <w:pStyle w:val="Normal"/>
      </w:pPr>
      <w:r>
        <w:t xml:space="preserve">ar puro</w:t>
      </w:r>
    </w:p>
    <w:p>
      <w:pPr>
        <w:pStyle w:val="Normal"/>
      </w:pPr>
      <w:r>
        <w:t xml:space="preserve">entende a palavra como a mente de uma cri-</w:t>
      </w:r>
    </w:p>
    <w:p>
      <w:pPr>
        <w:pStyle w:val="Normal"/>
      </w:pPr>
      <w:r>
        <w:t xml:space="preserve">(f) Você prefere permanecer abstêmio e</w:t>
      </w:r>
    </w:p>
    <w:p>
      <w:pPr>
        <w:pStyle w:val="Normal"/>
      </w:pPr>
      <w:r>
        <w:t xml:space="preserve">ança a entende. Se dissermos, você pode</w:t>
      </w:r>
    </w:p>
    <w:p>
      <w:pPr>
        <w:pStyle w:val="Normal"/>
      </w:pPr>
      <w:r>
        <w:t xml:space="preserve">sem doenças</w:t>
      </w:r>
    </w:p>
    <w:p>
      <w:pPr>
        <w:pStyle w:val="Normal"/>
      </w:pPr>
      <w:r>
        <w:t xml:space="preserve">mover o dedo, ela pode responder que pode,</w:t>
      </w:r>
    </w:p>
    <w:p>
      <w:pPr>
        <w:pStyle w:val="Normal"/>
      </w:pPr>
      <w:r>
        <w:t xml:space="preserve">(g) Você decide e prefere permanecer</w:t>
      </w:r>
    </w:p>
    <w:p>
      <w:pPr>
        <w:pStyle w:val="Normal"/>
      </w:pPr>
      <w:r>
        <w:t xml:space="preserve">sem mover o dedo. Um adulto em vigília ge-</w:t>
      </w:r>
    </w:p>
    <w:p>
      <w:pPr>
        <w:pStyle w:val="Normal"/>
      </w:pPr>
      <w:r>
        <w:t xml:space="preserve">abstêmio</w:t>
      </w:r>
    </w:p>
    <w:p>
      <w:pPr>
        <w:pStyle w:val="Normal"/>
      </w:pPr>
      <w:r>
        <w:t xml:space="preserve">ralmente responderia movendo o dedo. Num</w:t>
      </w:r>
    </w:p>
    <w:p>
      <w:pPr>
        <w:pStyle w:val="Normal"/>
      </w:pPr>
      <w:r>
        <w:t xml:space="preserve">(h) Você prefere dormir tranqüilamente</w:t>
      </w:r>
    </w:p>
    <w:p>
      <w:pPr>
        <w:pStyle w:val="Normal"/>
      </w:pPr>
      <w:r>
        <w:t xml:space="preserve">programa para emagrecer e tornar-se esbel-</w:t>
      </w:r>
    </w:p>
    <w:p>
      <w:pPr>
        <w:pStyle w:val="Normal"/>
      </w:pPr>
      <w:r>
        <w:t xml:space="preserve">à noite</w:t>
      </w:r>
    </w:p>
    <w:p>
      <w:pPr>
        <w:pStyle w:val="Normal"/>
      </w:pPr>
      <w:r>
        <w:t xml:space="preserve">to, se dissermos para uma pessoa perder peso, (i) Você tem o domínio das palavras em</w:t>
      </w:r>
    </w:p>
    <w:p>
      <w:pPr>
        <w:pStyle w:val="Normal"/>
      </w:pPr>
      <w:r>
        <w:t xml:space="preserve">o seu o subconsciente vai querer achar o peso público</w:t>
      </w:r>
    </w:p>
    <w:p>
      <w:pPr>
        <w:pStyle w:val="Normal"/>
      </w:pPr>
      <w:r>
        <w:t xml:space="preserve">perdido, porque durante a vida toda foi ensinado que quando se perde alguma coisa, se</w:t>
      </w:r>
    </w:p>
    <w:p>
      <w:pPr>
        <w:pStyle w:val="Normal"/>
      </w:pPr>
      <w:r>
        <w:t xml:space="preserve">5. Considerar o objetivo das sugestões</w:t>
      </w:r>
    </w:p>
    <w:p>
      <w:pPr>
        <w:pStyle w:val="Normal"/>
      </w:pPr>
      <w:r>
        <w:t xml:space="preserve">quer achar. Então a pessoa perde peso e ema-</w:t>
      </w:r>
    </w:p>
    <w:p>
      <w:pPr>
        <w:pStyle w:val="Normal"/>
      </w:pPr>
      <w:r>
        <w:t xml:space="preserve">como já alcançado. As sugestões devem ser</w:t>
      </w:r>
    </w:p>
    <w:p>
      <w:pPr>
        <w:pStyle w:val="Normal"/>
      </w:pPr>
      <w:r>
        <w:t xml:space="preserve">grece; depois acha o peso e engorda. Prefira apresentadas como o paciente já apresentan-dizer que ela reduz o peso e emagrece ou</w:t>
      </w:r>
    </w:p>
    <w:p>
      <w:pPr>
        <w:pStyle w:val="Normal"/>
      </w:pPr>
      <w:r>
        <w:t xml:space="preserve">do as qualidades almejadas. Devem ser for-</w:t>
      </w:r>
    </w:p>
    <w:p>
      <w:pPr>
        <w:pStyle w:val="Normal"/>
      </w:pPr>
      <w:r>
        <w:t xml:space="preserve">elimina peso, principalmente gordura.</w:t>
      </w:r>
    </w:p>
    <w:p>
      <w:pPr>
        <w:pStyle w:val="Normal"/>
      </w:pPr>
      <w:r>
        <w:t xml:space="preserve">muladas como o paciente já sendo e já ten-</w:t>
      </w:r>
    </w:p>
    <w:p>
      <w:pPr>
        <w:pStyle w:val="Normal"/>
      </w:pPr>
      <w:r>
        <w:t xml:space="preserve">7. Enfatizar palavras e a entonação da fra-</w:t>
      </w:r>
    </w:p>
    <w:p>
      <w:pPr>
        <w:pStyle w:val="Normal"/>
      </w:pPr>
      <w:r>
        <w:t xml:space="preserve">do, muito embora ele ainda não tenha se tor-</w:t>
      </w:r>
    </w:p>
    <w:p>
      <w:pPr>
        <w:pStyle w:val="Normal"/>
      </w:pPr>
      <w:r>
        <w:t xml:space="preserve">se. Durante a emissão das sugestões pode-se</w:t>
      </w:r>
    </w:p>
    <w:p>
      <w:pPr>
        <w:pStyle w:val="Normal"/>
      </w:pPr>
      <w:r>
        <w:t xml:space="preserve">nado no que quer ser, nem tenha obtido o</w:t>
      </w:r>
    </w:p>
    <w:p>
      <w:pPr>
        <w:pStyle w:val="Normal"/>
      </w:pPr>
      <w:r>
        <w:t xml:space="preserve">acentuar o enunciado de uma ou outra pala-</w:t>
      </w:r>
    </w:p>
    <w:p>
      <w:pPr>
        <w:pStyle w:val="Normal"/>
      </w:pPr>
      <w:r>
        <w:t xml:space="preserve">que deseja obter. Desse modo as qualidades</w:t>
      </w:r>
    </w:p>
    <w:p>
      <w:pPr>
        <w:pStyle w:val="Normal"/>
      </w:pPr>
      <w:r>
        <w:t xml:space="preserve">vra, pronunciando-a com volume mais alto,</w:t>
      </w:r>
    </w:p>
    <w:p>
      <w:pPr>
        <w:pStyle w:val="Normal"/>
      </w:pPr>
      <w:r>
        <w:t xml:space="preserve">desejadas se implantam na auto-imagem, que</w:t>
      </w:r>
    </w:p>
    <w:p>
      <w:pPr>
        <w:pStyle w:val="Normal"/>
      </w:pPr>
      <w:r>
        <w:t xml:space="preserve">mais baixo ou mais lentamente. Palavras-</w:t>
      </w:r>
    </w:p>
    <w:p>
      <w:pPr>
        <w:pStyle w:val="Normal"/>
      </w:pPr>
      <w:r>
        <w:t xml:space="preserve">é o modo pelo qual uma pessoa se vê em sua</w:t>
      </w:r>
    </w:p>
    <w:p>
      <w:pPr>
        <w:pStyle w:val="Normal"/>
      </w:pPr>
      <w:r>
        <w:t xml:space="preserve">chaves e palavras decisivas das afirmações</w:t>
      </w:r>
    </w:p>
    <w:p>
      <w:pPr>
        <w:pStyle w:val="Normal"/>
      </w:pPr>
      <w:r>
        <w:t xml:space="preserve">mente. O subconsciente não distingue entre</w:t>
      </w:r>
    </w:p>
    <w:p>
      <w:pPr>
        <w:pStyle w:val="Normal"/>
      </w:pPr>
      <w:r>
        <w:t xml:space="preserve">podem ser literalmente s-o-l-e-t-r-a-d-a-s. A uma imagem representativa (que é imagina-informação soletrada vai profundamente na</w:t>
      </w:r>
    </w:p>
    <w:p>
      <w:pPr>
        <w:pStyle w:val="Normal"/>
      </w:pPr>
      <w:r>
        <w:t xml:space="preserve">da vivamente) de uma imagem real. O pa-</w:t>
      </w:r>
    </w:p>
    <w:p>
      <w:pPr>
        <w:pStyle w:val="Normal"/>
      </w:pPr>
      <w:r>
        <w:t xml:space="preserve">mente para ser processada porque usa racio-</w:t>
      </w:r>
    </w:p>
    <w:p>
      <w:pPr>
        <w:pStyle w:val="Normal"/>
      </w:pPr>
      <w:r>
        <w:t xml:space="preserve">ciente precisa acreditar no hipnólogo e nas</w:t>
      </w:r>
    </w:p>
    <w:p>
      <w:pPr>
        <w:pStyle w:val="Normal"/>
      </w:pPr>
      <w:r>
        <w:t xml:space="preserve">cínio dedutivo para juntar as partes. A sen-</w:t>
      </w:r>
    </w:p>
    <w:p>
      <w:pPr>
        <w:pStyle w:val="Normal"/>
      </w:pPr>
      <w:r>
        <w:t xml:space="preserve">sugestões por ele formuladas. Os fatores-</w:t>
      </w:r>
    </w:p>
    <w:p>
      <w:pPr>
        <w:pStyle w:val="Normal"/>
      </w:pPr>
      <w:r>
        <w:t xml:space="preserve">tença deve ser pronunciada com uma</w:t>
      </w:r>
    </w:p>
    <w:p>
      <w:pPr>
        <w:pStyle w:val="Normal"/>
      </w:pPr>
      <w:r>
        <w:t xml:space="preserve">chave para isso são: motivação, antecipação</w:t>
      </w:r>
    </w:p>
    <w:p>
      <w:pPr>
        <w:pStyle w:val="Normal"/>
      </w:pPr>
      <w:r>
        <w:t xml:space="preserve">inflexão adequada para melhor enfatizar o</w:t>
      </w:r>
    </w:p>
    <w:p>
      <w:pPr>
        <w:pStyle w:val="Normal"/>
      </w:pPr>
      <w:r>
        <w:t xml:space="preserve">e imaginação. Criar uma motivação e fazer</w:t>
      </w:r>
    </w:p>
    <w:p>
      <w:pPr>
        <w:pStyle w:val="Normal"/>
      </w:pPr>
      <w:r>
        <w:t xml:space="preserve">efeito desejado. A voz precisa combinar com</w:t>
      </w:r>
    </w:p>
    <w:p>
      <w:pPr>
        <w:pStyle w:val="Normal"/>
      </w:pPr>
      <w:r>
        <w:t xml:space="preserve">o paciente imaginá-la vivamente, antecipan-</w:t>
      </w:r>
    </w:p>
    <w:p>
      <w:pPr>
        <w:pStyle w:val="Normal"/>
      </w:pPr>
      <w:r>
        <w:t xml:space="preserve">o que se transmite, com o resultado espera-</w:t>
      </w:r>
    </w:p>
    <w:p>
      <w:pPr>
        <w:pStyle w:val="Normal"/>
      </w:pPr>
      <w:r>
        <w:t xml:space="preserve">do o que ele sentirá. Hadley e Staudacher</w:t>
      </w:r>
    </w:p>
    <w:p>
      <w:pPr>
        <w:pStyle w:val="Normal"/>
      </w:pPr>
      <w:r>
        <w:t xml:space="preserve">do, com a expressão facial, gestos e expres-</w:t>
      </w:r>
    </w:p>
    <w:p>
      <w:pPr>
        <w:pStyle w:val="Normal"/>
      </w:pPr>
      <w:r>
        <w:t xml:space="preserve">apresentam a equação: “Imaginação + moti-</w:t>
      </w:r>
    </w:p>
    <w:p>
      <w:pPr>
        <w:pStyle w:val="Normal"/>
      </w:pPr>
      <w:r>
        <w:t xml:space="preserve">são corporal do hipnólogo.</w:t>
      </w:r>
    </w:p>
    <w:p>
      <w:pPr>
        <w:pStyle w:val="Normal"/>
      </w:pPr>
      <w:r>
        <w:t xml:space="preserve">vação = Acreditar em você mesmo + anteci-</w:t>
      </w:r>
    </w:p>
    <w:p>
      <w:pPr>
        <w:pStyle w:val="Normal"/>
      </w:pPr>
      <w:r>
        <w:t xml:space="preserve">8. Pausas. Durante a terapêutica sugesti-</w:t>
      </w:r>
    </w:p>
    <w:p>
      <w:pPr>
        <w:pStyle w:val="Normal"/>
      </w:pPr>
      <w:r>
        <w:t xml:space="preserve">pação”34 (p.55).</w:t>
      </w:r>
    </w:p>
    <w:p>
      <w:pPr>
        <w:pStyle w:val="Normal"/>
      </w:pPr>
      <w:r>
        <w:t xml:space="preserve">va podem-se utilizar pausas entre as sílabas 6. Empregar sugestões simples, curtas e</w:t>
      </w:r>
    </w:p>
    <w:p>
      <w:pPr>
        <w:pStyle w:val="Normal"/>
      </w:pPr>
      <w:r>
        <w:t xml:space="preserve">de uma palavra, entre palavras, entre frases claras. Usar palavras e frases simples, curou entre um conjunto de frases que destaca</w:t>
      </w:r>
    </w:p>
    <w:p>
      <w:pPr>
        <w:pStyle w:val="Normal"/>
      </w:pPr>
      <w:r>
        <w:t xml:space="preserve">tas e claras. Prefira empregar palavras de até idéias semelhantes. As pausas dão tempo ao</w:t>
      </w:r>
    </w:p>
    <w:p>
      <w:pPr>
        <w:pStyle w:val="Normal"/>
      </w:pPr>
      <w:r>
        <w:t xml:space="preserve">três sílabas, simples e definidas. Deixe de</w:t>
      </w:r>
    </w:p>
    <w:p>
      <w:pPr>
        <w:pStyle w:val="Normal"/>
      </w:pPr>
      <w:r>
        <w:t xml:space="preserve">paciente para responder às sugestões. Neste</w:t>
      </w:r>
    </w:p>
    <w:p>
      <w:pPr>
        <w:pStyle w:val="Normal"/>
      </w:pPr>
      <w:r>
        <w:t xml:space="preserve">lado palavras vagas, com duplo significado,</w:t>
      </w:r>
    </w:p>
    <w:p>
      <w:pPr>
        <w:pStyle w:val="Normal"/>
      </w:pPr>
      <w:r>
        <w:t xml:space="preserve">livro pausas de três segundos são representa-e palavras abstratas ou palavras que possibidas por três pontos (...), pausas de cinco se-litem erros de comunicação com o paciente</w:t>
      </w:r>
    </w:p>
    <w:p>
      <w:pPr>
        <w:pStyle w:val="Normal"/>
      </w:pPr>
      <w:r>
        <w:t xml:space="preserve">que está na sua frente. Use o termo exato</w:t>
      </w:r>
    </w:p>
    <w:p>
      <w:pPr>
        <w:pStyle w:val="Normal"/>
      </w:pPr>
      <w:r>
        <w:t xml:space="preserve">gundos por cinco pontos (.....).</w:t>
      </w:r>
    </w:p>
    <w:p>
      <w:pPr>
        <w:pStyle w:val="Normal"/>
      </w:pPr>
      <w:r>
        <w:t xml:space="preserve">© Direitos reservados à EDITORA ATHENEU LTDA.</w:t>
      </w:r>
    </w:p>
    <w:p>
      <w:pPr>
        <w:pStyle w:val="Normal"/>
      </w:pPr>
      <w:r>
        <w:t xml:space="preserve">84</w:t>
      </w:r>
    </w:p>
    <w:p>
      <w:pPr>
        <w:pStyle w:val="Heading1"/>
      </w:pPr>
      <w:r>
        <w:t>CAPÍTULO 4</w:t>
      </w:r>
    </w:p>
    <w:p>
      <w:pPr>
        <w:pStyle w:val="Normal"/>
      </w:pPr>
      <w:r>
        <w:t xml:space="preserve">9. Repetição, Repetição, Repetição. O</w:t>
      </w:r>
    </w:p>
    <w:p>
      <w:pPr>
        <w:pStyle w:val="Normal"/>
      </w:pPr>
      <w:r>
        <w:t xml:space="preserve">ciente, indicadores da aceitação da suges-</w:t>
      </w:r>
    </w:p>
    <w:p>
      <w:pPr>
        <w:pStyle w:val="Normal"/>
      </w:pPr>
      <w:r>
        <w:t xml:space="preserve">ideal é repetir as mesmas sugestões quer com tão. Se a sugestão ou a emoção não for apro-a mesma fraseologia, quer com fraseologia</w:t>
      </w:r>
    </w:p>
    <w:p>
      <w:pPr>
        <w:pStyle w:val="Normal"/>
      </w:pPr>
      <w:r>
        <w:t xml:space="preserve">priada, não havendo resposta inconsciente do semelhante, para que as sugestões tornem-paciente, apresente de outro modo a suges-</w:t>
      </w:r>
    </w:p>
    <w:p>
      <w:pPr>
        <w:pStyle w:val="Normal"/>
      </w:pPr>
      <w:r>
        <w:t xml:space="preserve">se parte do pensamento do paciente. A utili-</w:t>
      </w:r>
    </w:p>
    <w:p>
      <w:pPr>
        <w:pStyle w:val="Normal"/>
      </w:pPr>
      <w:r>
        <w:t xml:space="preserve">tão, com outra emoção.</w:t>
      </w:r>
    </w:p>
    <w:p>
      <w:pPr>
        <w:pStyle w:val="Normal"/>
      </w:pPr>
      <w:r>
        <w:t xml:space="preserve">zação de sinônimos pode ser empregada para</w:t>
      </w:r>
    </w:p>
    <w:p>
      <w:pPr>
        <w:pStyle w:val="Normal"/>
      </w:pPr>
      <w:r>
        <w:t xml:space="preserve">A emoção apropriada deve fazer parte do</w:t>
      </w:r>
    </w:p>
    <w:p>
      <w:pPr>
        <w:pStyle w:val="Normal"/>
      </w:pPr>
      <w:r>
        <w:t xml:space="preserve">reforçar o estado desejado.34 A repetição,</w:t>
      </w:r>
    </w:p>
    <w:p>
      <w:pPr>
        <w:pStyle w:val="Normal"/>
      </w:pPr>
      <w:r>
        <w:t xml:space="preserve">contexto que desejamos comunicar.</w:t>
      </w:r>
    </w:p>
    <w:p>
      <w:pPr>
        <w:pStyle w:val="Normal"/>
      </w:pPr>
      <w:r>
        <w:t xml:space="preserve">repetição, repetição, também é um modo de</w:t>
      </w:r>
    </w:p>
    <w:p>
      <w:pPr>
        <w:pStyle w:val="Normal"/>
      </w:pPr>
      <w:r>
        <w:t xml:space="preserve">11. Focalizar um objetivo de cada vez.</w:t>
      </w:r>
    </w:p>
    <w:p>
      <w:pPr>
        <w:pStyle w:val="Normal"/>
      </w:pPr>
      <w:r>
        <w:t xml:space="preserve">alcançar o subconsciente e automatizar a</w:t>
      </w:r>
    </w:p>
    <w:p>
      <w:pPr>
        <w:pStyle w:val="Normal"/>
      </w:pPr>
      <w:r>
        <w:t xml:space="preserve">Quando houver muitos problemas para re-</w:t>
      </w:r>
    </w:p>
    <w:p>
      <w:pPr>
        <w:pStyle w:val="Normal"/>
      </w:pPr>
      <w:r>
        <w:t xml:space="preserve">sugestão. Numa série de frases com suges-</w:t>
      </w:r>
    </w:p>
    <w:p>
      <w:pPr>
        <w:pStyle w:val="Normal"/>
      </w:pPr>
      <w:r>
        <w:t xml:space="preserve">solver, selecione para tratar um problema</w:t>
      </w:r>
    </w:p>
    <w:p>
      <w:pPr>
        <w:pStyle w:val="Normal"/>
      </w:pPr>
      <w:r>
        <w:t xml:space="preserve">tões repetitivas, mantenha-se transmitindo</w:t>
      </w:r>
    </w:p>
    <w:p>
      <w:pPr>
        <w:pStyle w:val="Normal"/>
      </w:pPr>
      <w:r>
        <w:t xml:space="preserve">para cada consulta ou para uma série de con-</w:t>
      </w:r>
    </w:p>
    <w:p>
      <w:pPr>
        <w:pStyle w:val="Normal"/>
      </w:pPr>
      <w:r>
        <w:t xml:space="preserve">sugestões estritamente relacionadas e permi-</w:t>
      </w:r>
    </w:p>
    <w:p>
      <w:pPr>
        <w:pStyle w:val="Normal"/>
      </w:pPr>
      <w:r>
        <w:t xml:space="preserve">sultas. Posteriormente adicione outro probletindo tempo entre cada sugestão, para a men-</w:t>
      </w:r>
    </w:p>
    <w:p>
      <w:pPr>
        <w:pStyle w:val="Normal"/>
      </w:pPr>
      <w:r>
        <w:t xml:space="preserve">ma no tratamento.</w:t>
      </w:r>
    </w:p>
    <w:p>
      <w:pPr>
        <w:pStyle w:val="Normal"/>
      </w:pPr>
      <w:r>
        <w:t xml:space="preserve">te do paciente “metabolizá-la”. Por exem-</w:t>
      </w:r>
    </w:p>
    <w:p>
      <w:pPr>
        <w:pStyle w:val="Normal"/>
      </w:pPr>
      <w:r>
        <w:t xml:space="preserve">12. Usar palavras, toques ou situações-</w:t>
      </w:r>
    </w:p>
    <w:p>
      <w:pPr>
        <w:pStyle w:val="Normal"/>
      </w:pPr>
      <w:r>
        <w:t xml:space="preserve">plo: sugestões de relaxamento repetidas com</w:t>
      </w:r>
    </w:p>
    <w:p>
      <w:pPr>
        <w:pStyle w:val="Normal"/>
      </w:pPr>
      <w:r>
        <w:t xml:space="preserve">chave. Após a repetição da adequada fraseo-</w:t>
      </w:r>
    </w:p>
    <w:p>
      <w:pPr>
        <w:pStyle w:val="Normal"/>
      </w:pPr>
      <w:r>
        <w:t xml:space="preserve">ou sem variações, mas sempre transmitindo</w:t>
      </w:r>
    </w:p>
    <w:p>
      <w:pPr>
        <w:pStyle w:val="Normal"/>
      </w:pPr>
      <w:r>
        <w:t xml:space="preserve">logia várias vezes, use uma palavra-chave,</w:t>
      </w:r>
    </w:p>
    <w:p>
      <w:pPr>
        <w:pStyle w:val="Normal"/>
      </w:pPr>
      <w:r>
        <w:t xml:space="preserve">a idéia de relaxamento. Sugestões para</w:t>
      </w:r>
    </w:p>
    <w:p>
      <w:pPr>
        <w:pStyle w:val="Normal"/>
      </w:pPr>
      <w:r>
        <w:t xml:space="preserve">e/ou toque, e/ou situação para desencadear</w:t>
      </w:r>
    </w:p>
    <w:p>
      <w:pPr>
        <w:pStyle w:val="Normal"/>
      </w:pPr>
      <w:r>
        <w:t xml:space="preserve">anestesia da mão direita, com ou sem varia-</w:t>
      </w:r>
    </w:p>
    <w:p>
      <w:pPr>
        <w:pStyle w:val="Normal"/>
      </w:pPr>
      <w:r>
        <w:t xml:space="preserve">a resposta para um grupo específico de su-</w:t>
      </w:r>
    </w:p>
    <w:p>
      <w:pPr>
        <w:pStyle w:val="Normal"/>
      </w:pPr>
      <w:r>
        <w:t xml:space="preserve">ções, mas sempre transmitindo a idéia de</w:t>
      </w:r>
    </w:p>
    <w:p>
      <w:pPr>
        <w:pStyle w:val="Normal"/>
      </w:pPr>
      <w:r>
        <w:t xml:space="preserve">gestões. Isto é, condicione ou ancore as res-anestesia na mão direita. Usualmente nós</w:t>
      </w:r>
    </w:p>
    <w:p>
      <w:pPr>
        <w:pStyle w:val="Normal"/>
      </w:pPr>
      <w:r>
        <w:t xml:space="preserve">postas em uma palavra-chave, e/ou toque, e/</w:t>
      </w:r>
    </w:p>
    <w:p>
      <w:pPr>
        <w:pStyle w:val="Normal"/>
      </w:pPr>
      <w:r>
        <w:t xml:space="preserve">repetimos entre seis a oito vezes cada frase ou situação ou combinação disso.</w:t>
      </w:r>
    </w:p>
    <w:p>
      <w:pPr>
        <w:pStyle w:val="Normal"/>
      </w:pPr>
      <w:r>
        <w:t xml:space="preserve">sugestiva em cada consulta. Não existe um</w:t>
      </w:r>
    </w:p>
    <w:p>
      <w:pPr>
        <w:pStyle w:val="Normal"/>
      </w:pPr>
      <w:r>
        <w:t xml:space="preserve">13. Estar de acordo com as expectativas,</w:t>
      </w:r>
    </w:p>
    <w:p>
      <w:pPr>
        <w:pStyle w:val="Normal"/>
      </w:pPr>
      <w:r>
        <w:t xml:space="preserve">trabalho experimental indicando o número</w:t>
      </w:r>
    </w:p>
    <w:p>
      <w:pPr>
        <w:pStyle w:val="Normal"/>
      </w:pPr>
      <w:r>
        <w:t xml:space="preserve">crenças e vontade do paciente. As sugestões</w:t>
      </w:r>
    </w:p>
    <w:p>
      <w:pPr>
        <w:pStyle w:val="Normal"/>
      </w:pPr>
      <w:r>
        <w:t xml:space="preserve">preciso de repetições para cada caso, mas a</w:t>
      </w:r>
    </w:p>
    <w:p>
      <w:pPr>
        <w:pStyle w:val="Normal"/>
      </w:pPr>
      <w:r>
        <w:t xml:space="preserve">devem ir ao encontro das crenças, convic-</w:t>
      </w:r>
    </w:p>
    <w:p>
      <w:pPr>
        <w:pStyle w:val="Normal"/>
      </w:pPr>
      <w:r>
        <w:t xml:space="preserve">imensa maioria dos autores indica a neces-</w:t>
      </w:r>
    </w:p>
    <w:p>
      <w:pPr>
        <w:pStyle w:val="Normal"/>
      </w:pPr>
      <w:r>
        <w:t xml:space="preserve">ções, expectativas e vontade do paciente. A</w:t>
      </w:r>
    </w:p>
    <w:p>
      <w:pPr>
        <w:pStyle w:val="Normal"/>
      </w:pPr>
      <w:r>
        <w:t xml:space="preserve">sidade da repetição. Alguns autores dizem</w:t>
      </w:r>
    </w:p>
    <w:p>
      <w:pPr>
        <w:pStyle w:val="Normal"/>
      </w:pPr>
      <w:r>
        <w:t xml:space="preserve">sugestão pode ser transmitida visando inten-</w:t>
      </w:r>
    </w:p>
    <w:p>
      <w:pPr>
        <w:pStyle w:val="Normal"/>
      </w:pPr>
      <w:r>
        <w:t xml:space="preserve">que os resultados das sugestões são tempo-</w:t>
      </w:r>
    </w:p>
    <w:p>
      <w:pPr>
        <w:pStyle w:val="Normal"/>
      </w:pPr>
      <w:r>
        <w:t xml:space="preserve">sificar e amplificar uma crença, expectativa rários, porém acumulativos. Isto significa</w:t>
      </w:r>
    </w:p>
    <w:p>
      <w:pPr>
        <w:pStyle w:val="Normal"/>
      </w:pPr>
      <w:r>
        <w:t xml:space="preserve">ou vontade positiva do paciente, e/ou visan-</w:t>
      </w:r>
    </w:p>
    <w:p>
      <w:pPr>
        <w:pStyle w:val="Normal"/>
      </w:pPr>
      <w:r>
        <w:t xml:space="preserve">que na primeira vez duraria pouco tempo,</w:t>
      </w:r>
    </w:p>
    <w:p>
      <w:pPr>
        <w:pStyle w:val="Normal"/>
      </w:pPr>
      <w:r>
        <w:t xml:space="preserve">do minimizar uma expectativa ou crença,</w:t>
      </w:r>
    </w:p>
    <w:p>
      <w:pPr>
        <w:pStyle w:val="Normal"/>
      </w:pPr>
      <w:r>
        <w:t xml:space="preserve">na segunda vez duraria mais, na terceira re-</w:t>
      </w:r>
    </w:p>
    <w:p>
      <w:pPr>
        <w:pStyle w:val="Normal"/>
      </w:pPr>
      <w:r>
        <w:t xml:space="preserve">expectativa ou vontade negativa do próprio</w:t>
      </w:r>
    </w:p>
    <w:p>
      <w:pPr>
        <w:pStyle w:val="Normal"/>
      </w:pPr>
      <w:r>
        <w:t xml:space="preserve">petição a duração seria maior, até passar a</w:t>
      </w:r>
    </w:p>
    <w:p>
      <w:pPr>
        <w:pStyle w:val="Normal"/>
      </w:pPr>
      <w:r>
        <w:t xml:space="preserve">paciente. A maneira de conceber as suges-</w:t>
      </w:r>
    </w:p>
    <w:p>
      <w:pPr>
        <w:pStyle w:val="Normal"/>
      </w:pPr>
      <w:r>
        <w:t xml:space="preserve">ser um hábito padrão do paciente.30 Na vida</w:t>
      </w:r>
    </w:p>
    <w:p>
      <w:pPr>
        <w:pStyle w:val="Normal"/>
      </w:pPr>
      <w:r>
        <w:t xml:space="preserve">tões é particular para cada paciente, sendo</w:t>
      </w:r>
    </w:p>
    <w:p>
      <w:pPr>
        <w:pStyle w:val="Normal"/>
      </w:pPr>
      <w:r>
        <w:t xml:space="preserve">diária quanto mais vezes estudamos um as-</w:t>
      </w:r>
    </w:p>
    <w:p>
      <w:pPr>
        <w:pStyle w:val="Normal"/>
      </w:pPr>
      <w:r>
        <w:t xml:space="preserve">determinada pelo modo como o paciente</w:t>
      </w:r>
    </w:p>
    <w:p>
      <w:pPr>
        <w:pStyle w:val="Normal"/>
      </w:pPr>
      <w:r>
        <w:t xml:space="preserve">sunto, maior a quantidade de informações</w:t>
      </w:r>
    </w:p>
    <w:p>
      <w:pPr>
        <w:pStyle w:val="Normal"/>
      </w:pPr>
      <w:r>
        <w:t xml:space="preserve">pensa, isto é, pelo seu sistema de crenças,</w:t>
      </w:r>
    </w:p>
    <w:p>
      <w:pPr>
        <w:pStyle w:val="Normal"/>
      </w:pPr>
      <w:r>
        <w:t xml:space="preserve">assimiladas e posteriormente evocadas.</w:t>
      </w:r>
    </w:p>
    <w:p>
      <w:pPr>
        <w:pStyle w:val="Normal"/>
      </w:pPr>
      <w:r>
        <w:t xml:space="preserve">expectativas e vontade, não apenas pela</w:t>
      </w:r>
    </w:p>
    <w:p>
      <w:pPr>
        <w:pStyle w:val="Normal"/>
      </w:pPr>
      <w:r>
        <w:t xml:space="preserve">10. Associar a sugestão a uma emoção.</w:t>
      </w:r>
    </w:p>
    <w:p>
      <w:pPr>
        <w:pStyle w:val="Normal"/>
      </w:pPr>
      <w:r>
        <w:t xml:space="preserve">sintomatologia. Cada sugestão na mente do</w:t>
      </w:r>
    </w:p>
    <w:p>
      <w:pPr>
        <w:pStyle w:val="Normal"/>
      </w:pPr>
      <w:r>
        <w:t xml:space="preserve">A aceitação de uma sugestão é mais fácil</w:t>
      </w:r>
    </w:p>
    <w:p>
      <w:pPr>
        <w:pStyle w:val="Normal"/>
      </w:pPr>
      <w:r>
        <w:t xml:space="preserve">paciente transforma-se em auto-sugestão.</w:t>
      </w:r>
    </w:p>
    <w:p>
      <w:pPr>
        <w:pStyle w:val="Normal"/>
      </w:pPr>
      <w:r>
        <w:t xml:space="preserve">quando está associada a uma emoção apro-</w:t>
      </w:r>
    </w:p>
    <w:p>
      <w:pPr>
        <w:pStyle w:val="Normal"/>
      </w:pPr>
      <w:r>
        <w:t xml:space="preserve">Nós somos os instrutores, o próprio pacien-</w:t>
      </w:r>
    </w:p>
    <w:p>
      <w:pPr>
        <w:pStyle w:val="Normal"/>
      </w:pPr>
      <w:r>
        <w:t xml:space="preserve">priada para o paciente. A emoção apropria-</w:t>
      </w:r>
    </w:p>
    <w:p>
      <w:pPr>
        <w:pStyle w:val="Normal"/>
      </w:pPr>
      <w:r>
        <w:t xml:space="preserve">te é o executante. No fundo a “hipnose é auto-da torna a sugestão mais eficiente. Se a emo-sugestão guiada.” Pouco adiantaria dizer para ção apropriada para o paciente puder ser de</w:t>
      </w:r>
    </w:p>
    <w:p>
      <w:pPr>
        <w:pStyle w:val="Normal"/>
      </w:pPr>
      <w:r>
        <w:t xml:space="preserve">uma pessoa que adora chocolate, que cho-</w:t>
      </w:r>
    </w:p>
    <w:p>
      <w:pPr>
        <w:pStyle w:val="Normal"/>
      </w:pPr>
      <w:r>
        <w:t xml:space="preserve">maior intensidade, a eficiência da sugestão</w:t>
      </w:r>
    </w:p>
    <w:p>
      <w:pPr>
        <w:pStyle w:val="Normal"/>
      </w:pPr>
      <w:r>
        <w:t xml:space="preserve">colate tem gosto ruim, porque ela não acre-</w:t>
      </w:r>
    </w:p>
    <w:p>
      <w:pPr>
        <w:pStyle w:val="Normal"/>
      </w:pPr>
      <w:r>
        <w:t xml:space="preserve">será ainda maior. Observe os sinais não-ver-</w:t>
      </w:r>
    </w:p>
    <w:p>
      <w:pPr>
        <w:pStyle w:val="Normal"/>
      </w:pPr>
      <w:r>
        <w:t xml:space="preserve">ditaria. Os acontecimentos exteriores ao pa-</w:t>
      </w:r>
    </w:p>
    <w:p>
      <w:pPr>
        <w:pStyle w:val="Normal"/>
      </w:pPr>
      <w:r>
        <w:t xml:space="preserve">bais e inconscientes manifestados pelo pa-</w:t>
      </w:r>
    </w:p>
    <w:p>
      <w:pPr>
        <w:pStyle w:val="Normal"/>
      </w:pPr>
      <w:r>
        <w:t xml:space="preserve">ciente, como as sugestões, influenciam e lo-</w:t>
      </w:r>
    </w:p>
    <w:p>
      <w:pPr>
        <w:pStyle w:val="Normal"/>
      </w:pPr>
      <w:r>
        <w:t xml:space="preserve">© Direitos reservados à EDITORA ATHENEU LTDA.</w:t>
      </w:r>
    </w:p>
    <w:p>
      <w:pPr>
        <w:pStyle w:val="Heading1"/>
      </w:pPr>
      <w:r>
        <w:t>CAPÍTULO 4</w:t>
      </w:r>
    </w:p>
    <w:p>
      <w:pPr>
        <w:pStyle w:val="Normal"/>
      </w:pPr>
      <w:r>
        <w:t xml:space="preserve">85</w:t>
      </w:r>
    </w:p>
    <w:p>
      <w:pPr>
        <w:pStyle w:val="Normal"/>
      </w:pPr>
      <w:r>
        <w:t xml:space="preserve">calizam as percepções do paciente; como associada às imagens adequadas da sua pró-</w:t>
      </w:r>
    </w:p>
    <w:p>
      <w:pPr>
        <w:pStyle w:val="Normal"/>
      </w:pPr>
      <w:r>
        <w:t xml:space="preserve">também os seus processos internos, como</w:t>
      </w:r>
    </w:p>
    <w:p>
      <w:pPr>
        <w:pStyle w:val="Normal"/>
      </w:pPr>
      <w:r>
        <w:t xml:space="preserve">pria experiência passada. Sugestões para o</w:t>
      </w:r>
    </w:p>
    <w:p>
      <w:pPr>
        <w:pStyle w:val="Normal"/>
      </w:pPr>
      <w:r>
        <w:t xml:space="preserve">seus interesses, sua auto-imagem, suas me-</w:t>
      </w:r>
    </w:p>
    <w:p>
      <w:pPr>
        <w:pStyle w:val="Normal"/>
      </w:pPr>
      <w:r>
        <w:t xml:space="preserve">paciente imaginar um objetivo direcionado,</w:t>
      </w:r>
    </w:p>
    <w:p>
      <w:pPr>
        <w:pStyle w:val="Normal"/>
      </w:pPr>
      <w:r>
        <w:t xml:space="preserve">tas, seu nível cultural, seu estado físico e isto é imaginar uma situação que se realmen-psicológico. Porém, a resposta do paciente é te ocorreu, o paciente tende a reproduzir o</w:t>
      </w:r>
    </w:p>
    <w:p>
      <w:pPr>
        <w:pStyle w:val="Normal"/>
      </w:pPr>
      <w:r>
        <w:t xml:space="preserve">a forma pela qual o paciente vê, interpreta e comportamento sugerido.5 Assim, em vez de</w:t>
      </w:r>
    </w:p>
    <w:p>
      <w:pPr>
        <w:pStyle w:val="Normal"/>
      </w:pPr>
      <w:r>
        <w:t xml:space="preserve">vivencia a sugestão35 Assim é válido respi-</w:t>
      </w:r>
    </w:p>
    <w:p>
      <w:pPr>
        <w:pStyle w:val="Normal"/>
      </w:pPr>
      <w:r>
        <w:t xml:space="preserve">simplesmente dizer que a mão do paciente</w:t>
      </w:r>
    </w:p>
    <w:p>
      <w:pPr>
        <w:pStyle w:val="Normal"/>
      </w:pPr>
      <w:r>
        <w:t xml:space="preserve">rar na velocidade e profundidade com que o</w:t>
      </w:r>
    </w:p>
    <w:p>
      <w:pPr>
        <w:pStyle w:val="Normal"/>
      </w:pPr>
      <w:r>
        <w:t xml:space="preserve">está pesada, diga: “ Imagine que você está</w:t>
      </w:r>
    </w:p>
    <w:p>
      <w:pPr>
        <w:pStyle w:val="Normal"/>
      </w:pPr>
      <w:r>
        <w:t xml:space="preserve">paciente respira. A resposta do paciente de-</w:t>
      </w:r>
    </w:p>
    <w:p>
      <w:pPr>
        <w:pStyle w:val="Normal"/>
      </w:pPr>
      <w:r>
        <w:t xml:space="preserve">carregando uma sacola pesada com a mão</w:t>
      </w:r>
    </w:p>
    <w:p>
      <w:pPr>
        <w:pStyle w:val="Normal"/>
      </w:pPr>
      <w:r>
        <w:t xml:space="preserve">pende da sua interpretação da comunicação</w:t>
      </w:r>
    </w:p>
    <w:p>
      <w:pPr>
        <w:pStyle w:val="Normal"/>
      </w:pPr>
      <w:r>
        <w:t xml:space="preserve">direita. Agora, o seu braço e a sua mão di-</w:t>
      </w:r>
    </w:p>
    <w:p>
      <w:pPr>
        <w:pStyle w:val="Normal"/>
      </w:pPr>
      <w:r>
        <w:t xml:space="preserve">sugestiva transmitida. Assim, muitas vezes</w:t>
      </w:r>
    </w:p>
    <w:p>
      <w:pPr>
        <w:pStyle w:val="Normal"/>
      </w:pPr>
      <w:r>
        <w:t xml:space="preserve">reita estão pesados, e a sua mão direita abai-transmitem-se sugestões terapêuticas inespe-</w:t>
      </w:r>
    </w:p>
    <w:p>
      <w:pPr>
        <w:pStyle w:val="Normal"/>
      </w:pPr>
      <w:r>
        <w:t xml:space="preserve">xa-se porque está muito pesada.” A situação</w:t>
      </w:r>
    </w:p>
    <w:p>
      <w:pPr>
        <w:pStyle w:val="Normal"/>
      </w:pPr>
      <w:r>
        <w:t xml:space="preserve">cíficas, principalmente quando não se dis-</w:t>
      </w:r>
    </w:p>
    <w:p>
      <w:pPr>
        <w:pStyle w:val="Normal"/>
      </w:pPr>
      <w:r>
        <w:t xml:space="preserve">que pedimos para o paciente imaginar deve</w:t>
      </w:r>
    </w:p>
    <w:p>
      <w:pPr>
        <w:pStyle w:val="Normal"/>
      </w:pPr>
      <w:r>
        <w:t xml:space="preserve">põe de um anamnese detalhadíssima para</w:t>
      </w:r>
    </w:p>
    <w:p>
      <w:pPr>
        <w:pStyle w:val="Normal"/>
      </w:pPr>
      <w:r>
        <w:t xml:space="preserve">ser uma experiência agradável. Quando o</w:t>
      </w:r>
    </w:p>
    <w:p>
      <w:pPr>
        <w:pStyle w:val="Normal"/>
      </w:pPr>
      <w:r>
        <w:t xml:space="preserve">permitir apresentar uma sugestão terapêuti-</w:t>
      </w:r>
    </w:p>
    <w:p>
      <w:pPr>
        <w:pStyle w:val="Normal"/>
      </w:pPr>
      <w:r>
        <w:t xml:space="preserve">paciente imagina, atinge-se o hemisfério ce-</w:t>
      </w:r>
    </w:p>
    <w:p>
      <w:pPr>
        <w:pStyle w:val="Normal"/>
      </w:pPr>
      <w:r>
        <w:t xml:space="preserve">ca específica. Por outro lado, o próprio pa-</w:t>
      </w:r>
    </w:p>
    <w:p>
      <w:pPr>
        <w:pStyle w:val="Normal"/>
      </w:pPr>
      <w:r>
        <w:t xml:space="preserve">rebral direito dos pacientes destros e tam-</w:t>
      </w:r>
    </w:p>
    <w:p>
      <w:pPr>
        <w:pStyle w:val="Normal"/>
      </w:pPr>
      <w:r>
        <w:t xml:space="preserve">ciente elabora o conteúdo dessa sugestão</w:t>
      </w:r>
    </w:p>
    <w:p>
      <w:pPr>
        <w:pStyle w:val="Normal"/>
      </w:pPr>
      <w:r>
        <w:t xml:space="preserve">bém o hemisfério cerebral direito da imensa</w:t>
      </w:r>
    </w:p>
    <w:p>
      <w:pPr>
        <w:pStyle w:val="Normal"/>
      </w:pPr>
      <w:r>
        <w:t xml:space="preserve">inespecífica. Exemplo deste modo de comu-</w:t>
      </w:r>
    </w:p>
    <w:p>
      <w:pPr>
        <w:pStyle w:val="Normal"/>
      </w:pPr>
      <w:r>
        <w:t xml:space="preserve">maioria dos canhotos. É importante obter a</w:t>
      </w:r>
    </w:p>
    <w:p>
      <w:pPr>
        <w:pStyle w:val="Normal"/>
      </w:pPr>
      <w:r>
        <w:t xml:space="preserve">nicação: Você pode deixar seu corpo funcio-</w:t>
      </w:r>
    </w:p>
    <w:p>
      <w:pPr>
        <w:pStyle w:val="Normal"/>
      </w:pPr>
      <w:r>
        <w:t xml:space="preserve">participação do paciente, quer você seja</w:t>
      </w:r>
    </w:p>
    <w:p>
      <w:pPr>
        <w:pStyle w:val="Normal"/>
      </w:pPr>
      <w:r>
        <w:t xml:space="preserve">nar em seu benefício. Você pode recordar o</w:t>
      </w:r>
    </w:p>
    <w:p>
      <w:pPr>
        <w:pStyle w:val="Normal"/>
      </w:pPr>
      <w:r>
        <w:t xml:space="preserve">odontólogo, psicólogo ou médico. Essa par-</w:t>
      </w:r>
    </w:p>
    <w:p>
      <w:pPr>
        <w:pStyle w:val="Normal"/>
      </w:pPr>
      <w:r>
        <w:t xml:space="preserve">que acha útil lembrar para o exame.</w:t>
      </w:r>
    </w:p>
    <w:p>
      <w:pPr>
        <w:pStyle w:val="Normal"/>
      </w:pPr>
      <w:r>
        <w:t xml:space="preserve">ticipação pode ser conseguida inclusive para 14. Associar as sugestões às imagens ade-sugestões comuns como: Seus dedos de</w:t>
      </w:r>
    </w:p>
    <w:p>
      <w:pPr>
        <w:pStyle w:val="Normal"/>
      </w:pPr>
      <w:r>
        <w:t xml:space="preserve">quadas para o paciente. Associe as suges-</w:t>
      </w:r>
    </w:p>
    <w:p>
      <w:pPr>
        <w:pStyle w:val="Normal"/>
      </w:pPr>
      <w:r>
        <w:t xml:space="preserve">ambas as mãos estão rígidos e inflexíveis nas tões às imagens adequadas. Visualização de</w:t>
      </w:r>
    </w:p>
    <w:p>
      <w:pPr>
        <w:pStyle w:val="Normal"/>
      </w:pPr>
      <w:r>
        <w:t xml:space="preserve">articulações. Seu braço se movimenta para a</w:t>
      </w:r>
    </w:p>
    <w:p>
      <w:pPr>
        <w:pStyle w:val="Normal"/>
      </w:pPr>
      <w:r>
        <w:t xml:space="preserve">imagens com características de todos os sen-</w:t>
      </w:r>
    </w:p>
    <w:p>
      <w:pPr>
        <w:pStyle w:val="Normal"/>
      </w:pPr>
      <w:r>
        <w:t xml:space="preserve">frente e para trás. A cada respiração o seu</w:t>
      </w:r>
    </w:p>
    <w:p>
      <w:pPr>
        <w:pStyle w:val="Normal"/>
      </w:pPr>
      <w:r>
        <w:t xml:space="preserve">tidos: visão, audição, olfação, gustação e tato, relaxamento é maior. A cada respiração sua</w:t>
      </w:r>
    </w:p>
    <w:p>
      <w:pPr>
        <w:pStyle w:val="Normal"/>
      </w:pPr>
      <w:r>
        <w:t xml:space="preserve">incluindo pressão, calor, frio, vibração e,</w:t>
      </w:r>
    </w:p>
    <w:p>
      <w:pPr>
        <w:pStyle w:val="Normal"/>
      </w:pPr>
      <w:r>
        <w:t xml:space="preserve">concentração no estudo e assimilação é</w:t>
      </w:r>
    </w:p>
    <w:p>
      <w:pPr>
        <w:pStyle w:val="Normal"/>
      </w:pPr>
      <w:r>
        <w:t xml:space="preserve">além disso, adicione movimento as imagens,</w:t>
      </w:r>
    </w:p>
    <w:p>
      <w:pPr>
        <w:pStyle w:val="Normal"/>
      </w:pPr>
      <w:r>
        <w:t xml:space="preserve">maior. Você está sentido uma sensação ma-</w:t>
      </w:r>
    </w:p>
    <w:p>
      <w:pPr>
        <w:pStyle w:val="Normal"/>
      </w:pPr>
      <w:r>
        <w:t xml:space="preserve">para acentuar a programação mental das su-</w:t>
      </w:r>
    </w:p>
    <w:p>
      <w:pPr>
        <w:pStyle w:val="Normal"/>
      </w:pPr>
      <w:r>
        <w:t xml:space="preserve">ravilhosa de calma tranqüilidade e bem-es-</w:t>
      </w:r>
    </w:p>
    <w:p>
      <w:pPr>
        <w:pStyle w:val="Normal"/>
      </w:pPr>
      <w:r>
        <w:t xml:space="preserve">gestões verbais diretas e das sugestões pós-</w:t>
      </w:r>
    </w:p>
    <w:p>
      <w:pPr>
        <w:pStyle w:val="Normal"/>
      </w:pPr>
      <w:r>
        <w:t xml:space="preserve">tar. O uso de metáforas, que são modos de</w:t>
      </w:r>
    </w:p>
    <w:p>
      <w:pPr>
        <w:pStyle w:val="Normal"/>
      </w:pPr>
      <w:r>
        <w:t xml:space="preserve">hipnóticas. Desse modo atingem-se ambos</w:t>
      </w:r>
    </w:p>
    <w:p>
      <w:pPr>
        <w:pStyle w:val="Normal"/>
      </w:pPr>
      <w:r>
        <w:t xml:space="preserve">representar a imaginação utilizando a lingua-os hemisférios cerebrais, o esquerdo com as</w:t>
      </w:r>
    </w:p>
    <w:p>
      <w:pPr>
        <w:pStyle w:val="Normal"/>
      </w:pPr>
      <w:r>
        <w:t xml:space="preserve">gem, facilita a indução, a visualização, a ima-sugestões positivas e afirmativas e o direito ginação e a aceitação das sugestões terapêucom as visualizações. A imaginação é um</w:t>
      </w:r>
    </w:p>
    <w:p>
      <w:pPr>
        <w:pStyle w:val="Normal"/>
      </w:pPr>
      <w:r>
        <w:t xml:space="preserve">ticas. É necessário extrair essas metáforas</w:t>
      </w:r>
    </w:p>
    <w:p>
      <w:pPr>
        <w:pStyle w:val="Normal"/>
      </w:pPr>
      <w:r>
        <w:t xml:space="preserve">veículo, um feixe de comunicação direta com</w:t>
      </w:r>
    </w:p>
    <w:p>
      <w:pPr>
        <w:pStyle w:val="Normal"/>
      </w:pPr>
      <w:r>
        <w:t xml:space="preserve">das próprias palavras faladas pelo paciente</w:t>
      </w:r>
    </w:p>
    <w:p>
      <w:pPr>
        <w:pStyle w:val="Normal"/>
      </w:pPr>
      <w:r>
        <w:t xml:space="preserve">o subconsciente. A sugestão é mais eficaz</w:t>
      </w:r>
    </w:p>
    <w:p>
      <w:pPr>
        <w:pStyle w:val="Normal"/>
      </w:pPr>
      <w:r>
        <w:t xml:space="preserve">durante a anamnese e durante a conversa com</w:t>
      </w:r>
    </w:p>
    <w:p>
      <w:pPr>
        <w:pStyle w:val="Normal"/>
      </w:pPr>
      <w:r>
        <w:t xml:space="preserve">quando usamos intensos símbolos para re-</w:t>
      </w:r>
    </w:p>
    <w:p>
      <w:pPr>
        <w:pStyle w:val="Normal"/>
      </w:pPr>
      <w:r>
        <w:t xml:space="preserve">o ele no início de cada consulta. A metáfora presentar objetivos, e que esses símbolos se-precisa ter significado relacionado com os as-jam obtidos da própria vida do paciente, de</w:t>
      </w:r>
    </w:p>
    <w:p>
      <w:pPr>
        <w:pStyle w:val="Normal"/>
      </w:pPr>
      <w:r>
        <w:t xml:space="preserve">pectos conscientes e inconscientes do obje-</w:t>
      </w:r>
    </w:p>
    <w:p>
      <w:pPr>
        <w:pStyle w:val="Normal"/>
      </w:pPr>
      <w:r>
        <w:t xml:space="preserve">suas lembranças, de suas experiências pas-</w:t>
      </w:r>
    </w:p>
    <w:p>
      <w:pPr>
        <w:pStyle w:val="Normal"/>
      </w:pPr>
      <w:r>
        <w:t xml:space="preserve">tivo, ser intensamente viva para absorver as sadas e presentes; assim o paciente emprega</w:t>
      </w:r>
    </w:p>
    <w:p>
      <w:pPr>
        <w:pStyle w:val="Normal"/>
      </w:pPr>
      <w:r>
        <w:t xml:space="preserve">fontes emocionais, e ser significativamente</w:t>
      </w:r>
    </w:p>
    <w:p>
      <w:pPr>
        <w:pStyle w:val="Normal"/>
      </w:pPr>
      <w:r>
        <w:t xml:space="preserve">a linguagem de seu subconsciente para ob-</w:t>
      </w:r>
    </w:p>
    <w:p>
      <w:pPr>
        <w:pStyle w:val="Normal"/>
      </w:pPr>
      <w:r>
        <w:t xml:space="preserve">forte na direção do sucesso do tratamento.37</w:t>
      </w:r>
    </w:p>
    <w:p>
      <w:pPr>
        <w:pStyle w:val="Normal"/>
      </w:pPr>
      <w:r>
        <w:t xml:space="preserve">ter os resultados desejados.36 O ideal seria 15. Adjetivar o efeito desejado. Acentue</w:t>
      </w:r>
    </w:p>
    <w:p>
      <w:pPr>
        <w:pStyle w:val="Normal"/>
      </w:pPr>
      <w:r>
        <w:t xml:space="preserve">que cada sugestão oferecida ao paciente fosse e enfatize o efeito desejado com adjetivos e</w:t>
      </w:r>
    </w:p>
    <w:p>
      <w:pPr>
        <w:pStyle w:val="Normal"/>
      </w:pPr>
      <w:r>
        <w:t xml:space="preserve">© Direitos reservados à EDITORA ATHENEU LTDA.</w:t>
      </w:r>
    </w:p>
    <w:p>
      <w:pPr>
        <w:pStyle w:val="Normal"/>
      </w:pPr>
      <w:r>
        <w:t xml:space="preserve">86</w:t>
      </w:r>
    </w:p>
    <w:p>
      <w:pPr>
        <w:pStyle w:val="Heading1"/>
      </w:pPr>
      <w:r>
        <w:t>CAPÍTULO 4</w:t>
      </w:r>
    </w:p>
    <w:p>
      <w:pPr>
        <w:pStyle w:val="Normal"/>
      </w:pPr>
      <w:r>
        <w:t xml:space="preserve">pela entonação da pronúncia dos mesmos.</w:t>
      </w:r>
    </w:p>
    <w:p>
      <w:pPr>
        <w:pStyle w:val="Normal"/>
      </w:pPr>
      <w:r>
        <w:t xml:space="preserve">17. Remover algumas sugestões. Com ex-</w:t>
      </w:r>
    </w:p>
    <w:p>
      <w:pPr>
        <w:pStyle w:val="Normal"/>
      </w:pPr>
      <w:r>
        <w:t xml:space="preserve">O efeito desejado é o que o paciente deseja</w:t>
      </w:r>
    </w:p>
    <w:p>
      <w:pPr>
        <w:pStyle w:val="Normal"/>
      </w:pPr>
      <w:r>
        <w:t xml:space="preserve">ceção das sugestões de bem-estar, das suges-</w:t>
      </w:r>
    </w:p>
    <w:p>
      <w:pPr>
        <w:pStyle w:val="Normal"/>
      </w:pPr>
      <w:r>
        <w:t xml:space="preserve">obter. Por exemplo: É</w:t>
      </w:r>
    </w:p>
    <w:p>
      <w:pPr>
        <w:pStyle w:val="Normal"/>
      </w:pPr>
      <w:r>
        <w:t xml:space="preserve">maravilhoso</w:t>
      </w:r>
    </w:p>
    <w:p>
      <w:pPr>
        <w:pStyle w:val="Normal"/>
      </w:pPr>
      <w:r>
        <w:t xml:space="preserve">que você tões pós-hipnóticas relacionadas com a faci-estude matemática todos os dias. Como é</w:t>
      </w:r>
    </w:p>
    <w:p>
      <w:pPr>
        <w:pStyle w:val="Normal"/>
      </w:pPr>
      <w:r>
        <w:t xml:space="preserve">lidade do tratamento na próxima consulta,</w:t>
      </w:r>
    </w:p>
    <w:p>
      <w:pPr>
        <w:pStyle w:val="Normal"/>
      </w:pPr>
      <w:r>
        <w:t xml:space="preserve">fantástico</w:t>
      </w:r>
    </w:p>
    <w:p>
      <w:pPr>
        <w:pStyle w:val="Normal"/>
      </w:pPr>
      <w:r>
        <w:t xml:space="preserve">que você encontre-se</w:t>
      </w:r>
    </w:p>
    <w:p>
      <w:pPr>
        <w:pStyle w:val="Normal"/>
      </w:pPr>
      <w:r>
        <w:t xml:space="preserve">adequada-das sugestões relacionadas com o tratamen-</w:t>
      </w:r>
    </w:p>
    <w:p>
      <w:pPr>
        <w:pStyle w:val="Normal"/>
      </w:pPr>
      <w:r>
        <w:t xml:space="preserve">mente</w:t>
      </w:r>
    </w:p>
    <w:p>
      <w:pPr>
        <w:pStyle w:val="Normal"/>
      </w:pPr>
      <w:r>
        <w:t xml:space="preserve">relaxado. Você está realmente</w:t>
      </w:r>
    </w:p>
    <w:p>
      <w:pPr>
        <w:pStyle w:val="Normal"/>
      </w:pPr>
      <w:r>
        <w:t xml:space="preserve">brilhan-to, as demais sugestões devem ser removi-</w:t>
      </w:r>
    </w:p>
    <w:p>
      <w:pPr>
        <w:pStyle w:val="Normal"/>
      </w:pPr>
      <w:r>
        <w:t xml:space="preserve">te</w:t>
      </w:r>
    </w:p>
    <w:p>
      <w:pPr>
        <w:pStyle w:val="Normal"/>
      </w:pPr>
      <w:r>
        <w:t xml:space="preserve">, eliminando peso e emagrecendo. Esses das. Remover antes de terminar a consulta</w:t>
      </w:r>
    </w:p>
    <w:p>
      <w:pPr>
        <w:pStyle w:val="Normal"/>
      </w:pPr>
      <w:r>
        <w:t xml:space="preserve">adjetivos são reforços positivos.</w:t>
      </w:r>
    </w:p>
    <w:p>
      <w:pPr>
        <w:pStyle w:val="Normal"/>
      </w:pPr>
      <w:r>
        <w:t xml:space="preserve">as sugestões de sono, as sugestões para dor-</w:t>
      </w:r>
    </w:p>
    <w:p>
      <w:pPr>
        <w:pStyle w:val="Normal"/>
      </w:pPr>
      <w:r>
        <w:t xml:space="preserve">16. Deixar algumas vezes a responsabili-</w:t>
      </w:r>
    </w:p>
    <w:p>
      <w:pPr>
        <w:pStyle w:val="Normal"/>
      </w:pPr>
      <w:r>
        <w:t xml:space="preserve">mir (exceto no tratamento da insônia), as</w:t>
      </w:r>
    </w:p>
    <w:p>
      <w:pPr>
        <w:pStyle w:val="Normal"/>
      </w:pPr>
      <w:r>
        <w:t xml:space="preserve">dade da resposta ao paciente. O verbo poder</w:t>
      </w:r>
    </w:p>
    <w:p>
      <w:pPr>
        <w:pStyle w:val="Normal"/>
      </w:pPr>
      <w:r>
        <w:t xml:space="preserve">sugestões de pesado, as sugestões para mo-</w:t>
      </w:r>
    </w:p>
    <w:p>
      <w:pPr>
        <w:pStyle w:val="Normal"/>
      </w:pPr>
      <w:r>
        <w:t xml:space="preserve">coloca o ônus da resposta sobre o paciente,</w:t>
      </w:r>
    </w:p>
    <w:p>
      <w:pPr>
        <w:pStyle w:val="Normal"/>
      </w:pPr>
      <w:r>
        <w:t xml:space="preserve">vimentos automáticos, rigidez muscular,</w:t>
      </w:r>
    </w:p>
    <w:p>
      <w:pPr>
        <w:pStyle w:val="Normal"/>
      </w:pPr>
      <w:r>
        <w:t xml:space="preserve">e ganha força com a repetição.38 Quando di-</w:t>
      </w:r>
    </w:p>
    <w:p>
      <w:pPr>
        <w:pStyle w:val="Normal"/>
      </w:pPr>
      <w:r>
        <w:t xml:space="preserve">anestesia (exceto quando necessitamos</w:t>
      </w:r>
    </w:p>
    <w:p>
      <w:pPr>
        <w:pStyle w:val="Normal"/>
      </w:pPr>
      <w:r>
        <w:t xml:space="preserve">zemos: “Se você sentir-se calmo, descansa-</w:t>
      </w:r>
    </w:p>
    <w:p>
      <w:pPr>
        <w:pStyle w:val="Normal"/>
      </w:pPr>
      <w:r>
        <w:t xml:space="preserve">dessensibilizar uma região), ilusões e aluci-do e tranqüilo, levante o seu dedo indicador nações. Essas sugestões costumam se remo-da mão direita”. E o paciente não move o</w:t>
      </w:r>
    </w:p>
    <w:p>
      <w:pPr>
        <w:pStyle w:val="Normal"/>
      </w:pPr>
      <w:r>
        <w:t xml:space="preserve">ver imediatamente após a obtenção da res-</w:t>
      </w:r>
    </w:p>
    <w:p>
      <w:pPr>
        <w:pStyle w:val="Normal"/>
      </w:pPr>
      <w:r>
        <w:t xml:space="preserve">dedo, acrescenta-se: “Você pode mover o seu</w:t>
      </w:r>
    </w:p>
    <w:p>
      <w:pPr>
        <w:pStyle w:val="Normal"/>
      </w:pPr>
      <w:r>
        <w:t xml:space="preserve">posta desejada. Quando se utilizou “regres-</w:t>
      </w:r>
    </w:p>
    <w:p>
      <w:pPr>
        <w:pStyle w:val="Normal"/>
      </w:pPr>
      <w:r>
        <w:t xml:space="preserve">dedo indicador da sua mão direita”. Para re-</w:t>
      </w:r>
    </w:p>
    <w:p>
      <w:pPr>
        <w:pStyle w:val="Normal"/>
      </w:pPr>
      <w:r>
        <w:t xml:space="preserve">são de idade”, fazer o paciente voltar a idaforçar ainda mais podemos tocar com o nos-</w:t>
      </w:r>
    </w:p>
    <w:p>
      <w:pPr>
        <w:pStyle w:val="Normal"/>
      </w:pPr>
      <w:r>
        <w:t xml:space="preserve">de atual, antes de terminar a hipnose formal.</w:t>
      </w:r>
    </w:p>
    <w:p>
      <w:pPr>
        <w:pStyle w:val="Normal"/>
      </w:pPr>
      <w:r>
        <w:t xml:space="preserve">so dedo indicador no dedo indicador da mão</w:t>
      </w:r>
    </w:p>
    <w:p>
      <w:pPr>
        <w:pStyle w:val="Normal"/>
      </w:pPr>
      <w:r>
        <w:t xml:space="preserve">Além disso, antes do término da consulta dar direita do paciente. E, se necessário acres-sugestões de calma, tranqüilidade e bem-es-</w:t>
      </w:r>
    </w:p>
    <w:p>
      <w:pPr>
        <w:pStyle w:val="Normal"/>
      </w:pPr>
      <w:r>
        <w:t xml:space="preserve">centar: Você é capaz de mover o seu dedo</w:t>
      </w:r>
    </w:p>
    <w:p>
      <w:pPr>
        <w:pStyle w:val="Normal"/>
      </w:pPr>
      <w:r>
        <w:t xml:space="preserve">tar; sugestões para o paciente abrir os olhos indicador. Além disso, o verbo poder tem</w:t>
      </w:r>
    </w:p>
    <w:p>
      <w:pPr>
        <w:pStyle w:val="Normal"/>
      </w:pPr>
      <w:r>
        <w:t xml:space="preserve">calmo, tranqüilo, bem disposto, bem desperto significado de permitir. Para comportamen-e sentindo uma sensação maravilhosa de</w:t>
      </w:r>
    </w:p>
    <w:p>
      <w:pPr>
        <w:pStyle w:val="Normal"/>
      </w:pPr>
      <w:r>
        <w:t xml:space="preserve">tos e coisas que facilmente podem ser</w:t>
      </w:r>
    </w:p>
    <w:p>
      <w:pPr>
        <w:pStyle w:val="Normal"/>
      </w:pPr>
      <w:r>
        <w:t xml:space="preserve">bem-estar e muito melhor do que antes.</w:t>
      </w:r>
    </w:p>
    <w:p>
      <w:pPr>
        <w:pStyle w:val="Normal"/>
      </w:pPr>
      <w:r>
        <w:t xml:space="preserve">verificáveis39 utilizar as palavras pode, po-18. Eliminar sugestões contraditórias. Eli-</w:t>
      </w:r>
    </w:p>
    <w:p>
      <w:pPr>
        <w:pStyle w:val="Normal"/>
      </w:pPr>
      <w:r>
        <w:t xml:space="preserve">deria, na fraseologia sugestiva de modo que</w:t>
      </w:r>
    </w:p>
    <w:p>
      <w:pPr>
        <w:pStyle w:val="Normal"/>
      </w:pPr>
      <w:r>
        <w:t xml:space="preserve">mine qualquer sugestão contraditória ou</w:t>
      </w:r>
    </w:p>
    <w:p>
      <w:pPr>
        <w:pStyle w:val="Normal"/>
      </w:pPr>
      <w:r>
        <w:t xml:space="preserve">se o sugerido não ocorrer, a pessoa não terá qualquer sugestão que pela interpretação do</w:t>
      </w:r>
    </w:p>
    <w:p>
      <w:pPr>
        <w:pStyle w:val="Normal"/>
      </w:pPr>
      <w:r>
        <w:t xml:space="preserve">fracassado na resposta. Para aspectos não</w:t>
      </w:r>
    </w:p>
    <w:p>
      <w:pPr>
        <w:pStyle w:val="Normal"/>
      </w:pPr>
      <w:r>
        <w:t xml:space="preserve">paciente possa tornar-se contraditória. Exem-verificáveis utilizar palavras que implicam</w:t>
      </w:r>
    </w:p>
    <w:p>
      <w:pPr>
        <w:pStyle w:val="Normal"/>
      </w:pPr>
      <w:r>
        <w:t xml:space="preserve">plificando: Imagine-se sentado numa roda</w:t>
      </w:r>
    </w:p>
    <w:p>
      <w:pPr>
        <w:pStyle w:val="Normal"/>
      </w:pPr>
      <w:r>
        <w:t xml:space="preserve">causação.39 Esta última construção usual-</w:t>
      </w:r>
    </w:p>
    <w:p>
      <w:pPr>
        <w:pStyle w:val="Normal"/>
      </w:pPr>
      <w:r>
        <w:t xml:space="preserve">gigante. A roda-gigante começa mover-se.</w:t>
      </w:r>
    </w:p>
    <w:p>
      <w:pPr>
        <w:pStyle w:val="Normal"/>
      </w:pPr>
      <w:r>
        <w:t xml:space="preserve">mente é feita após algumas construções com</w:t>
      </w:r>
    </w:p>
    <w:p>
      <w:pPr>
        <w:pStyle w:val="Normal"/>
      </w:pPr>
      <w:r>
        <w:t xml:space="preserve">A cada giro da roda gigante você sente mais</w:t>
      </w:r>
    </w:p>
    <w:p>
      <w:pPr>
        <w:pStyle w:val="Normal"/>
      </w:pPr>
      <w:r>
        <w:t xml:space="preserve">as palavras pode ou poderia. Exemplo: Seus</w:t>
      </w:r>
    </w:p>
    <w:p>
      <w:pPr>
        <w:pStyle w:val="Normal"/>
      </w:pPr>
      <w:r>
        <w:t xml:space="preserve">sono. O paciente pode ter medo de roda-gi-</w:t>
      </w:r>
    </w:p>
    <w:p>
      <w:pPr>
        <w:pStyle w:val="Normal"/>
      </w:pPr>
      <w:r>
        <w:t xml:space="preserve">dedos podem começar a se estender, e seu</w:t>
      </w:r>
    </w:p>
    <w:p>
      <w:pPr>
        <w:pStyle w:val="Normal"/>
      </w:pPr>
      <w:r>
        <w:t xml:space="preserve">gante, em vez de responder com sono pode</w:t>
      </w:r>
    </w:p>
    <w:p>
      <w:pPr>
        <w:pStyle w:val="Normal"/>
      </w:pPr>
      <w:r>
        <w:t xml:space="preserve">braço pode ficar rígido no cotovelo... todo o ficar ansioso e inquieto, ou pode a imagina-seu braço direito pode ficar rígido desde o</w:t>
      </w:r>
    </w:p>
    <w:p>
      <w:pPr>
        <w:pStyle w:val="Normal"/>
      </w:pPr>
      <w:r>
        <w:t xml:space="preserve">ção do movimento da roda-gigante desenca-</w:t>
      </w:r>
    </w:p>
    <w:p>
      <w:pPr>
        <w:pStyle w:val="Normal"/>
      </w:pPr>
      <w:r>
        <w:t xml:space="preserve">ombro até a ponta dos dedos... e o cigarro</w:t>
      </w:r>
    </w:p>
    <w:p>
      <w:pPr>
        <w:pStyle w:val="Normal"/>
      </w:pPr>
      <w:r>
        <w:t xml:space="preserve">dear tontura. Quando o paciente está com o</w:t>
      </w:r>
    </w:p>
    <w:p>
      <w:pPr>
        <w:pStyle w:val="Normal"/>
      </w:pPr>
      <w:r>
        <w:t xml:space="preserve">pode cair da ponta dos dedos... Isso faz você braço relaxado, a sugestão para o braço se</w:t>
      </w:r>
    </w:p>
    <w:p>
      <w:pPr>
        <w:pStyle w:val="Normal"/>
      </w:pPr>
      <w:r>
        <w:t xml:space="preserve">se sentir mais calmo. O verbo permitir é ex-</w:t>
      </w:r>
    </w:p>
    <w:p>
      <w:pPr>
        <w:pStyle w:val="Normal"/>
      </w:pPr>
      <w:r>
        <w:t xml:space="preserve">elevar e subir, pode ser contraditória para um celente para facilitar a receptividade do pa-paciente: Se o braço está relaxado (e pesa-</w:t>
      </w:r>
    </w:p>
    <w:p>
      <w:pPr>
        <w:pStyle w:val="Normal"/>
      </w:pPr>
      <w:r>
        <w:t xml:space="preserve">ciente às sugestões. Observe o alcance des-</w:t>
      </w:r>
    </w:p>
    <w:p>
      <w:pPr>
        <w:pStyle w:val="Normal"/>
      </w:pPr>
      <w:r>
        <w:t xml:space="preserve">do) como levantá-lo? Com o braço totalmen-</w:t>
      </w:r>
    </w:p>
    <w:p>
      <w:pPr>
        <w:pStyle w:val="Normal"/>
      </w:pPr>
      <w:r>
        <w:t xml:space="preserve">tas frases: você pode-se permitir continuar</w:t>
      </w:r>
    </w:p>
    <w:p>
      <w:pPr>
        <w:pStyle w:val="Normal"/>
      </w:pPr>
      <w:r>
        <w:t xml:space="preserve">te relaxado uma sugestão de que ele está</w:t>
      </w:r>
    </w:p>
    <w:p>
      <w:pPr>
        <w:pStyle w:val="Normal"/>
      </w:pPr>
      <w:r>
        <w:t xml:space="preserve">relaxando ainda mais. Você se permite fazer</w:t>
      </w:r>
    </w:p>
    <w:p>
      <w:pPr>
        <w:pStyle w:val="Normal"/>
      </w:pPr>
      <w:r>
        <w:t xml:space="preserve">pesado e se abaixa pode ser mais facilmente</w:t>
      </w:r>
    </w:p>
    <w:p>
      <w:pPr>
        <w:pStyle w:val="Normal"/>
      </w:pPr>
      <w:r>
        <w:t xml:space="preserve">atividade física para manter o seu corpo es-</w:t>
      </w:r>
    </w:p>
    <w:p>
      <w:pPr>
        <w:pStyle w:val="Normal"/>
      </w:pPr>
      <w:r>
        <w:t xml:space="preserve">aceita. Essa sugestão pode ser ainda mais</w:t>
      </w:r>
    </w:p>
    <w:p>
      <w:pPr>
        <w:pStyle w:val="Normal"/>
      </w:pPr>
      <w:r>
        <w:t xml:space="preserve">belto e bem-modelado.</w:t>
      </w:r>
    </w:p>
    <w:p>
      <w:pPr>
        <w:pStyle w:val="Normal"/>
      </w:pPr>
      <w:r>
        <w:t xml:space="preserve">facilitada pedindo para o paciente visualizar</w:t>
      </w:r>
    </w:p>
    <w:p>
      <w:pPr>
        <w:pStyle w:val="Normal"/>
      </w:pPr>
      <w:r>
        <w:t xml:space="preserve">© Direitos reservados à EDITORA ATHENEU LTDA.</w:t>
      </w:r>
    </w:p>
    <w:p>
      <w:pPr>
        <w:pStyle w:val="Heading1"/>
      </w:pPr>
      <w:r>
        <w:t>CAPÍTULO 4</w:t>
      </w:r>
    </w:p>
    <w:p>
      <w:pPr>
        <w:pStyle w:val="Normal"/>
      </w:pPr>
      <w:r>
        <w:t xml:space="preserve">87</w:t>
      </w:r>
    </w:p>
    <w:p>
      <w:pPr>
        <w:pStyle w:val="Normal"/>
      </w:pPr>
      <w:r>
        <w:t xml:space="preserve">um livro sobre a palma da mão, ou uma sa-muito bem. Está bem. Ótimo! Excelente!40</w:t>
      </w:r>
    </w:p>
    <w:p>
      <w:pPr>
        <w:pStyle w:val="Normal"/>
      </w:pPr>
      <w:r>
        <w:t xml:space="preserve">cola de supermercado com um pacote de</w:t>
      </w:r>
    </w:p>
    <w:p>
      <w:pPr>
        <w:pStyle w:val="Normal"/>
      </w:pPr>
      <w:r>
        <w:t xml:space="preserve">Você visualiza adequadamente! Você imagi-</w:t>
      </w:r>
    </w:p>
    <w:p>
      <w:pPr>
        <w:pStyle w:val="Normal"/>
      </w:pPr>
      <w:r>
        <w:t xml:space="preserve">açúcar dentro. Suas pálpebras estão tão pe-</w:t>
      </w:r>
    </w:p>
    <w:p>
      <w:pPr>
        <w:pStyle w:val="Normal"/>
      </w:pPr>
      <w:r>
        <w:t xml:space="preserve">na muito bem! Você está com o seu corpo pro-</w:t>
      </w:r>
    </w:p>
    <w:p>
      <w:pPr>
        <w:pStyle w:val="Normal"/>
      </w:pPr>
      <w:r>
        <w:t xml:space="preserve">sadas como chumbo poderia ser associada</w:t>
      </w:r>
    </w:p>
    <w:p>
      <w:pPr>
        <w:pStyle w:val="Normal"/>
      </w:pPr>
      <w:r>
        <w:t xml:space="preserve">fundamente relaxado! Ótimo, continue! A</w:t>
      </w:r>
    </w:p>
    <w:p>
      <w:pPr>
        <w:pStyle w:val="Normal"/>
      </w:pPr>
      <w:r>
        <w:t xml:space="preserve">com caixão de chumbo e então com morte.38</w:t>
      </w:r>
    </w:p>
    <w:p>
      <w:pPr>
        <w:pStyle w:val="Normal"/>
      </w:pPr>
      <w:r>
        <w:t xml:space="preserve">palavra gostoso traduz para os brasileiros uma Eliminar o contraditório das maneiras de co-situação agradável e pode ser usada com al-</w:t>
      </w:r>
    </w:p>
    <w:p>
      <w:pPr>
        <w:pStyle w:val="Normal"/>
      </w:pPr>
      <w:r>
        <w:t xml:space="preserve">municação do profissional, antes mesmo de</w:t>
      </w:r>
    </w:p>
    <w:p>
      <w:pPr>
        <w:pStyle w:val="Normal"/>
      </w:pPr>
      <w:r>
        <w:t xml:space="preserve">guma freqüência. Exemplo: na próxima con-</w:t>
      </w:r>
    </w:p>
    <w:p>
      <w:pPr>
        <w:pStyle w:val="Normal"/>
      </w:pPr>
      <w:r>
        <w:t xml:space="preserve">o paciente interpretar a comunicação. Se</w:t>
      </w:r>
    </w:p>
    <w:p>
      <w:pPr>
        <w:pStyle w:val="Normal"/>
      </w:pPr>
      <w:r>
        <w:t xml:space="preserve">sulta o relaxamento vez será mais fácil, rá-</w:t>
      </w:r>
    </w:p>
    <w:p>
      <w:pPr>
        <w:pStyle w:val="Normal"/>
      </w:pPr>
      <w:r>
        <w:t xml:space="preserve">transmitirmos a sugestão de calma para o</w:t>
      </w:r>
    </w:p>
    <w:p>
      <w:pPr>
        <w:pStyle w:val="Normal"/>
      </w:pPr>
      <w:r>
        <w:t xml:space="preserve">pido, gostoso e proveitoso para você.</w:t>
      </w:r>
    </w:p>
    <w:p>
      <w:pPr>
        <w:pStyle w:val="Normal"/>
      </w:pPr>
      <w:r>
        <w:t xml:space="preserve">paciente gritando: Calma!, já transmitimos</w:t>
      </w:r>
    </w:p>
    <w:p>
      <w:pPr>
        <w:pStyle w:val="Normal"/>
      </w:pPr>
      <w:r>
        <w:t xml:space="preserve">20. Formular indiretamente as sugestões.</w:t>
      </w:r>
    </w:p>
    <w:p>
      <w:pPr>
        <w:pStyle w:val="Normal"/>
      </w:pPr>
      <w:r>
        <w:t xml:space="preserve">duas coisas incompatíveis. O conteúdo da pa-</w:t>
      </w:r>
    </w:p>
    <w:p>
      <w:pPr>
        <w:pStyle w:val="Normal"/>
      </w:pPr>
      <w:r>
        <w:t xml:space="preserve">Desenvolva sua habilidade para formular as</w:t>
      </w:r>
    </w:p>
    <w:p>
      <w:pPr>
        <w:pStyle w:val="Normal"/>
      </w:pPr>
      <w:r>
        <w:t xml:space="preserve">lavra deixa de combinar com a forma como</w:t>
      </w:r>
    </w:p>
    <w:p>
      <w:pPr>
        <w:pStyle w:val="Normal"/>
      </w:pPr>
      <w:r>
        <w:t xml:space="preserve">sugestões de modo indireto. O modo indire-</w:t>
      </w:r>
    </w:p>
    <w:p>
      <w:pPr>
        <w:pStyle w:val="Normal"/>
      </w:pPr>
      <w:r>
        <w:t xml:space="preserve">foi transmitida. Se transmitirmos a sugestão to é mais difícil de ser manejado, mas é</w:t>
      </w:r>
    </w:p>
    <w:p>
      <w:pPr>
        <w:pStyle w:val="Normal"/>
      </w:pPr>
      <w:r>
        <w:t xml:space="preserve">seguinte: “Preste atenção cuidadosamente no</w:t>
      </w:r>
    </w:p>
    <w:p>
      <w:pPr>
        <w:pStyle w:val="Normal"/>
      </w:pPr>
      <w:r>
        <w:t xml:space="preserve">eficientíssimo porque minimiza o senso crí-</w:t>
      </w:r>
    </w:p>
    <w:p>
      <w:pPr>
        <w:pStyle w:val="Normal"/>
      </w:pPr>
      <w:r>
        <w:t xml:space="preserve">dorso da sua mão direita” com tom de voz</w:t>
      </w:r>
    </w:p>
    <w:p>
      <w:pPr>
        <w:pStyle w:val="Normal"/>
      </w:pPr>
      <w:r>
        <w:t xml:space="preserve">tico do paciente; porém permite várias in-</w:t>
      </w:r>
    </w:p>
    <w:p>
      <w:pPr>
        <w:pStyle w:val="Normal"/>
      </w:pPr>
      <w:r>
        <w:t xml:space="preserve">adequado, mas em alta velocidade, já trans-</w:t>
      </w:r>
    </w:p>
    <w:p>
      <w:pPr>
        <w:pStyle w:val="Normal"/>
      </w:pPr>
      <w:r>
        <w:t xml:space="preserve">terpretações. As sugestões indiretas também</w:t>
      </w:r>
    </w:p>
    <w:p>
      <w:pPr>
        <w:pStyle w:val="Normal"/>
      </w:pPr>
      <w:r>
        <w:t xml:space="preserve">mitimos duas coisas incompatíveis. É difícil incluem analogias, metáforas e contar histó-</w:t>
      </w:r>
    </w:p>
    <w:p>
      <w:pPr>
        <w:pStyle w:val="Normal"/>
      </w:pPr>
      <w:r>
        <w:t xml:space="preserve">eliminarmos da fraseologia uma sugestão que</w:t>
      </w:r>
    </w:p>
    <w:p>
      <w:pPr>
        <w:pStyle w:val="Normal"/>
      </w:pPr>
      <w:r>
        <w:t xml:space="preserve">rias objetivando os efeitos desejados.</w:t>
      </w:r>
    </w:p>
    <w:p>
      <w:pPr>
        <w:pStyle w:val="Normal"/>
      </w:pPr>
      <w:r>
        <w:t xml:space="preserve">possa ser contraditória para determinado</w:t>
      </w:r>
    </w:p>
    <w:p>
      <w:pPr>
        <w:pStyle w:val="Normal"/>
      </w:pPr>
      <w:r>
        <w:t xml:space="preserve">21. Formular de modo permissivo, às ve-</w:t>
      </w:r>
    </w:p>
    <w:p>
      <w:pPr>
        <w:pStyle w:val="Normal"/>
      </w:pPr>
      <w:r>
        <w:t xml:space="preserve">paciente, porque nunca sabemos como o pa-</w:t>
      </w:r>
    </w:p>
    <w:p>
      <w:pPr>
        <w:pStyle w:val="Normal"/>
      </w:pPr>
      <w:r>
        <w:t xml:space="preserve">zes com pressuposições em modo direto e</w:t>
      </w:r>
    </w:p>
    <w:p>
      <w:pPr>
        <w:pStyle w:val="Normal"/>
      </w:pPr>
      <w:r>
        <w:t xml:space="preserve">ciente vai interpretá-la. Contudo, podemos</w:t>
      </w:r>
    </w:p>
    <w:p>
      <w:pPr>
        <w:pStyle w:val="Normal"/>
      </w:pPr>
      <w:r>
        <w:t xml:space="preserve">permissivo. A fraseologia permissiva de</w:t>
      </w:r>
    </w:p>
    <w:p>
      <w:pPr>
        <w:pStyle w:val="Normal"/>
      </w:pPr>
      <w:r>
        <w:t xml:space="preserve">muitas vezes evitar sugestões potencialmente uma sugestão tende a ser mais efetiva do</w:t>
      </w:r>
    </w:p>
    <w:p>
      <w:pPr>
        <w:pStyle w:val="Normal"/>
      </w:pPr>
      <w:r>
        <w:t xml:space="preserve">contraditórias para determinado paciente.</w:t>
      </w:r>
    </w:p>
    <w:p>
      <w:pPr>
        <w:pStyle w:val="Normal"/>
      </w:pPr>
      <w:r>
        <w:t xml:space="preserve">que a fraseologia autoritária da mesma su-</w:t>
      </w:r>
    </w:p>
    <w:p>
      <w:pPr>
        <w:pStyle w:val="Normal"/>
      </w:pPr>
      <w:r>
        <w:t xml:space="preserve">Por exemplo, antes de pedir para o paciente</w:t>
      </w:r>
    </w:p>
    <w:p>
      <w:pPr>
        <w:pStyle w:val="Normal"/>
      </w:pPr>
      <w:r>
        <w:t xml:space="preserve">gestão12 Mais pessoas mostram aparente</w:t>
      </w:r>
    </w:p>
    <w:p>
      <w:pPr>
        <w:pStyle w:val="Normal"/>
      </w:pPr>
      <w:r>
        <w:t xml:space="preserve">visualizar um jardim, perguntar se o pacien-</w:t>
      </w:r>
    </w:p>
    <w:p>
      <w:pPr>
        <w:pStyle w:val="Normal"/>
      </w:pPr>
      <w:r>
        <w:t xml:space="preserve">amnésia com a sugestão teste: “Tente es-</w:t>
      </w:r>
    </w:p>
    <w:p>
      <w:pPr>
        <w:pStyle w:val="Normal"/>
      </w:pPr>
      <w:r>
        <w:t xml:space="preserve">te gosta de jardim. Pode ser que ele tenha</w:t>
      </w:r>
    </w:p>
    <w:p>
      <w:pPr>
        <w:pStyle w:val="Normal"/>
      </w:pPr>
      <w:r>
        <w:t xml:space="preserve">quecer” do que com a sugestão teste “Você</w:t>
      </w:r>
    </w:p>
    <w:p>
      <w:pPr>
        <w:pStyle w:val="Normal"/>
      </w:pPr>
      <w:r>
        <w:t xml:space="preserve">alergia a determinada flor.</w:t>
      </w:r>
    </w:p>
    <w:p>
      <w:pPr>
        <w:pStyle w:val="Normal"/>
      </w:pPr>
      <w:r>
        <w:t xml:space="preserve">esquece” ou “você esquecerá”. Um modo</w:t>
      </w:r>
    </w:p>
    <w:p>
      <w:pPr>
        <w:pStyle w:val="Normal"/>
      </w:pPr>
      <w:r>
        <w:t xml:space="preserve">19. Usar palavras de incentivo. A lingua-</w:t>
      </w:r>
    </w:p>
    <w:p>
      <w:pPr>
        <w:pStyle w:val="Normal"/>
      </w:pPr>
      <w:r>
        <w:t xml:space="preserve">singular de apresentar as sugestões é de</w:t>
      </w:r>
    </w:p>
    <w:p>
      <w:pPr>
        <w:pStyle w:val="Normal"/>
      </w:pPr>
      <w:r>
        <w:t xml:space="preserve">gem falada além de ser um meio de comunica-</w:t>
      </w:r>
    </w:p>
    <w:p>
      <w:pPr>
        <w:pStyle w:val="Normal"/>
      </w:pPr>
      <w:r>
        <w:t xml:space="preserve">modo direto, permissivo, como pressupo-</w:t>
      </w:r>
    </w:p>
    <w:p>
      <w:pPr>
        <w:pStyle w:val="Normal"/>
      </w:pPr>
      <w:r>
        <w:t xml:space="preserve">ção é um instrumento do pensamento. A pala-</w:t>
      </w:r>
    </w:p>
    <w:p>
      <w:pPr>
        <w:pStyle w:val="Normal"/>
      </w:pPr>
      <w:r>
        <w:t xml:space="preserve">sições, parecendo o mínimo possível uma</w:t>
      </w:r>
    </w:p>
    <w:p>
      <w:pPr>
        <w:pStyle w:val="Normal"/>
      </w:pPr>
      <w:r>
        <w:t xml:space="preserve">vra não é uma substância armazenada nos</w:t>
      </w:r>
    </w:p>
    <w:p>
      <w:pPr>
        <w:pStyle w:val="Normal"/>
      </w:pPr>
      <w:r>
        <w:t xml:space="preserve">ordem, mas sim acatando as experiências</w:t>
      </w:r>
    </w:p>
    <w:p>
      <w:pPr>
        <w:pStyle w:val="Normal"/>
      </w:pPr>
      <w:r>
        <w:t xml:space="preserve">neurônios do SNC, mas é um relacionamento</w:t>
      </w:r>
    </w:p>
    <w:p>
      <w:pPr>
        <w:pStyle w:val="Normal"/>
      </w:pPr>
      <w:r>
        <w:t xml:space="preserve">de cada paciente. Exemplos incluem: “Pode</w:t>
      </w:r>
    </w:p>
    <w:p>
      <w:pPr>
        <w:pStyle w:val="Normal"/>
      </w:pPr>
      <w:r>
        <w:t xml:space="preserve">funcional existente entre milhões de neurônios.</w:t>
      </w:r>
    </w:p>
    <w:p>
      <w:pPr>
        <w:pStyle w:val="Normal"/>
      </w:pPr>
      <w:r>
        <w:t xml:space="preserve">ser que você queira fechar os olhos”. “Pode</w:t>
      </w:r>
    </w:p>
    <w:p>
      <w:pPr>
        <w:pStyle w:val="Normal"/>
      </w:pPr>
      <w:r>
        <w:t xml:space="preserve">As palavras de incentivo fazem as pesso-</w:t>
      </w:r>
    </w:p>
    <w:p>
      <w:pPr>
        <w:pStyle w:val="Normal"/>
      </w:pPr>
      <w:r>
        <w:t xml:space="preserve">ser que seus olhos queiram se fechar”.</w:t>
      </w:r>
    </w:p>
    <w:p>
      <w:pPr>
        <w:pStyle w:val="Normal"/>
      </w:pPr>
      <w:r>
        <w:t xml:space="preserve">as sentirem-se bem porque elas foram con-</w:t>
      </w:r>
    </w:p>
    <w:p>
      <w:pPr>
        <w:pStyle w:val="Normal"/>
      </w:pPr>
      <w:r>
        <w:t xml:space="preserve">“Você pode permitir que os seus olhos se</w:t>
      </w:r>
    </w:p>
    <w:p>
      <w:pPr>
        <w:pStyle w:val="Normal"/>
      </w:pPr>
      <w:r>
        <w:t xml:space="preserve">dicionadas durante a vida para responder a</w:t>
      </w:r>
    </w:p>
    <w:p>
      <w:pPr>
        <w:pStyle w:val="Normal"/>
      </w:pPr>
      <w:r>
        <w:t xml:space="preserve">fechem”. “Pode ser que você respire pro-</w:t>
      </w:r>
    </w:p>
    <w:p>
      <w:pPr>
        <w:pStyle w:val="Normal"/>
      </w:pPr>
      <w:r>
        <w:t xml:space="preserve">essas palavras dessa maneira. Apresente al-</w:t>
      </w:r>
    </w:p>
    <w:p>
      <w:pPr>
        <w:pStyle w:val="Normal"/>
      </w:pPr>
      <w:r>
        <w:t xml:space="preserve">fundamente”. “Pode ser que você queira res-</w:t>
      </w:r>
    </w:p>
    <w:p>
      <w:pPr>
        <w:pStyle w:val="Normal"/>
      </w:pPr>
      <w:r>
        <w:t xml:space="preserve">gumas palavras isoladas ou em frases curtas</w:t>
      </w:r>
    </w:p>
    <w:p>
      <w:pPr>
        <w:pStyle w:val="Normal"/>
      </w:pPr>
      <w:r>
        <w:t xml:space="preserve">pirar profundamente”. “Você permite que</w:t>
      </w:r>
    </w:p>
    <w:p>
      <w:pPr>
        <w:pStyle w:val="Normal"/>
      </w:pPr>
      <w:r>
        <w:t xml:space="preserve">de parabéns e incentivo pelo fato de o paci-</w:t>
      </w:r>
    </w:p>
    <w:p>
      <w:pPr>
        <w:pStyle w:val="Normal"/>
      </w:pPr>
      <w:r>
        <w:t xml:space="preserve">os seus pulmões respirem profundamente”.</w:t>
      </w:r>
    </w:p>
    <w:p>
      <w:pPr>
        <w:pStyle w:val="Normal"/>
      </w:pPr>
      <w:r>
        <w:t xml:space="preserve">ente ter apresentado a resposta desejada.</w:t>
      </w:r>
    </w:p>
    <w:p>
      <w:pPr>
        <w:pStyle w:val="Normal"/>
      </w:pPr>
      <w:r>
        <w:t xml:space="preserve">“Talvez você sinta um formigamento no seu</w:t>
      </w:r>
    </w:p>
    <w:p>
      <w:pPr>
        <w:pStyle w:val="Normal"/>
      </w:pPr>
      <w:r>
        <w:t xml:space="preserve">Essas palavras de incentivo agem como re-</w:t>
      </w:r>
    </w:p>
    <w:p>
      <w:pPr>
        <w:pStyle w:val="Normal"/>
      </w:pPr>
      <w:r>
        <w:t xml:space="preserve">pé direito”. “Pode ser que você sinta um</w:t>
      </w:r>
    </w:p>
    <w:p>
      <w:pPr>
        <w:pStyle w:val="Normal"/>
      </w:pPr>
      <w:r>
        <w:t xml:space="preserve">forço para o que está acontecendo. Pode-se</w:t>
      </w:r>
    </w:p>
    <w:p>
      <w:pPr>
        <w:pStyle w:val="Normal"/>
      </w:pPr>
      <w:r>
        <w:t xml:space="preserve">formigamento no seu pé direito”. “Você</w:t>
      </w:r>
    </w:p>
    <w:p>
      <w:pPr>
        <w:pStyle w:val="Normal"/>
      </w:pPr>
      <w:r>
        <w:t xml:space="preserve">elogiar desde o fato do paciente relaxar-se.</w:t>
      </w:r>
    </w:p>
    <w:p>
      <w:pPr>
        <w:pStyle w:val="Normal"/>
      </w:pPr>
      <w:r>
        <w:t xml:space="preserve">pode deixar você mesmo perceber um for-</w:t>
      </w:r>
    </w:p>
    <w:p>
      <w:pPr>
        <w:pStyle w:val="Normal"/>
      </w:pPr>
      <w:r>
        <w:t xml:space="preserve">As palavras incluem: Parabéns, você está indo migamento no seu pé direito”. “Você per-</w:t>
      </w:r>
    </w:p>
    <w:p>
      <w:pPr>
        <w:pStyle w:val="Normal"/>
      </w:pPr>
      <w:r>
        <w:t xml:space="preserve">© Direitos reservados à EDITORA ATHENEU LTDA.</w:t>
      </w:r>
    </w:p>
    <w:p>
      <w:pPr>
        <w:pStyle w:val="Normal"/>
      </w:pPr>
      <w:r>
        <w:t xml:space="preserve">88</w:t>
      </w:r>
    </w:p>
    <w:p>
      <w:pPr>
        <w:pStyle w:val="Heading1"/>
      </w:pPr>
      <w:r>
        <w:t>CAPÍTULO 4</w:t>
      </w:r>
    </w:p>
    <w:p>
      <w:pPr>
        <w:pStyle w:val="Normal"/>
      </w:pPr>
      <w:r>
        <w:t xml:space="preserve">mite que os seus braços se movam”. “Você do comparadas entre si, ainda precisam fa-deixa o seu braço movendo-se para a frente</w:t>
      </w:r>
    </w:p>
    <w:p>
      <w:pPr>
        <w:pStyle w:val="Normal"/>
      </w:pPr>
      <w:r>
        <w:t xml:space="preserve">zer sentido para o subconsciente.</w:t>
      </w:r>
    </w:p>
    <w:p>
      <w:pPr>
        <w:pStyle w:val="Normal"/>
      </w:pPr>
      <w:r>
        <w:t xml:space="preserve">e para trás”. “Você permite que os seus bra-</w:t>
      </w:r>
    </w:p>
    <w:p>
      <w:pPr>
        <w:pStyle w:val="Normal"/>
      </w:pPr>
      <w:r>
        <w:t xml:space="preserve">24. Permitir bastante tempo para o pacien-</w:t>
      </w:r>
    </w:p>
    <w:p>
      <w:pPr>
        <w:pStyle w:val="Normal"/>
      </w:pPr>
      <w:r>
        <w:t xml:space="preserve">ços se movam automaticamente”.</w:t>
      </w:r>
    </w:p>
    <w:p>
      <w:pPr>
        <w:pStyle w:val="Normal"/>
      </w:pPr>
      <w:r>
        <w:t xml:space="preserve">te responder a cada sugestão e observar as</w:t>
      </w:r>
    </w:p>
    <w:p>
      <w:pPr>
        <w:pStyle w:val="Normal"/>
      </w:pPr>
      <w:r>
        <w:t xml:space="preserve">22. Sugestões para remover, eliminar,</w:t>
      </w:r>
    </w:p>
    <w:p>
      <w:pPr>
        <w:pStyle w:val="Normal"/>
      </w:pPr>
      <w:r>
        <w:t xml:space="preserve">suas respostas não-verbais. O paciente ne-</w:t>
      </w:r>
    </w:p>
    <w:p>
      <w:pPr>
        <w:pStyle w:val="Normal"/>
      </w:pPr>
      <w:r>
        <w:t xml:space="preserve">cancelar, limpar ou anular programações</w:t>
      </w:r>
    </w:p>
    <w:p>
      <w:pPr>
        <w:pStyle w:val="Normal"/>
      </w:pPr>
      <w:r>
        <w:t xml:space="preserve">cessita de tempo para entender, “meta-</w:t>
      </w:r>
    </w:p>
    <w:p>
      <w:pPr>
        <w:pStyle w:val="Normal"/>
      </w:pPr>
      <w:r>
        <w:t xml:space="preserve">mentais negativas. Muitas vezes, antes de</w:t>
      </w:r>
    </w:p>
    <w:p>
      <w:pPr>
        <w:pStyle w:val="Normal"/>
      </w:pPr>
      <w:r>
        <w:t xml:space="preserve">bolizar”, digerir a sugestão e transformá-la apresentar as sugestões terapêuticas preci-em comportamento ou experienciá-la interi-</w:t>
      </w:r>
    </w:p>
    <w:p>
      <w:pPr>
        <w:pStyle w:val="Normal"/>
      </w:pPr>
      <w:r>
        <w:t xml:space="preserve">samos remover e eliminar as mensagens ne-</w:t>
      </w:r>
    </w:p>
    <w:p>
      <w:pPr>
        <w:pStyle w:val="Normal"/>
      </w:pPr>
      <w:r>
        <w:t xml:space="preserve">ormente. A necessidade de tempo varia de</w:t>
      </w:r>
    </w:p>
    <w:p>
      <w:pPr>
        <w:pStyle w:val="Normal"/>
      </w:pPr>
      <w:r>
        <w:t xml:space="preserve">gativas existentes do subconsciente, a fim de um tipo de comportamento para o outro, de</w:t>
      </w:r>
    </w:p>
    <w:p>
      <w:pPr>
        <w:pStyle w:val="Normal"/>
      </w:pPr>
      <w:r>
        <w:t xml:space="preserve">modificarmos sua auto-imagem para melhor.</w:t>
      </w:r>
    </w:p>
    <w:p>
      <w:pPr>
        <w:pStyle w:val="Normal"/>
      </w:pPr>
      <w:r>
        <w:t xml:space="preserve">um tipo de experiência interior para outro.</w:t>
      </w:r>
    </w:p>
    <w:p>
      <w:pPr>
        <w:pStyle w:val="Normal"/>
      </w:pPr>
      <w:r>
        <w:t xml:space="preserve">Remover do subconsciente todo o entulho</w:t>
      </w:r>
    </w:p>
    <w:p>
      <w:pPr>
        <w:pStyle w:val="Normal"/>
      </w:pPr>
      <w:r>
        <w:t xml:space="preserve">Alguns pacientes precisam mais tempo para</w:t>
      </w:r>
    </w:p>
    <w:p>
      <w:pPr>
        <w:pStyle w:val="Normal"/>
      </w:pPr>
      <w:r>
        <w:t xml:space="preserve">negativo: ressentimentos, mágoas, tristezas, que a mão se eleve no espaço do que para</w:t>
      </w:r>
    </w:p>
    <w:p>
      <w:pPr>
        <w:pStyle w:val="Normal"/>
      </w:pPr>
      <w:r>
        <w:t xml:space="preserve">preocupações, revoltas, pensamentos de di-</w:t>
      </w:r>
    </w:p>
    <w:p>
      <w:pPr>
        <w:pStyle w:val="Normal"/>
      </w:pPr>
      <w:r>
        <w:t xml:space="preserve">ficar com o braço rígido, enquanto outros</w:t>
      </w:r>
    </w:p>
    <w:p>
      <w:pPr>
        <w:pStyle w:val="Normal"/>
      </w:pPr>
      <w:r>
        <w:t xml:space="preserve">ficuldade, derrota, imobilidade, incapacida-</w:t>
      </w:r>
    </w:p>
    <w:p>
      <w:pPr>
        <w:pStyle w:val="Normal"/>
      </w:pPr>
      <w:r>
        <w:t xml:space="preserve">precisam mais tempo para desenvolver uma</w:t>
      </w:r>
    </w:p>
    <w:p>
      <w:pPr>
        <w:pStyle w:val="Normal"/>
      </w:pPr>
      <w:r>
        <w:t xml:space="preserve">de. Pensamentos negativos causam compor-</w:t>
      </w:r>
    </w:p>
    <w:p>
      <w:pPr>
        <w:pStyle w:val="Normal"/>
      </w:pPr>
      <w:r>
        <w:t xml:space="preserve">ilusão auditiva do que uma gustativa. Além</w:t>
      </w:r>
    </w:p>
    <w:p>
      <w:pPr>
        <w:pStyle w:val="Normal"/>
      </w:pPr>
      <w:r>
        <w:t xml:space="preserve">tamentos pessimistas. O que mantém as</w:t>
      </w:r>
    </w:p>
    <w:p>
      <w:pPr>
        <w:pStyle w:val="Normal"/>
      </w:pPr>
      <w:r>
        <w:t xml:space="preserve">disso, a necessidade de tempo varia de uma</w:t>
      </w:r>
    </w:p>
    <w:p>
      <w:pPr>
        <w:pStyle w:val="Normal"/>
      </w:pPr>
      <w:r>
        <w:t xml:space="preserve">reprogramações mentais negativas é o siste-</w:t>
      </w:r>
    </w:p>
    <w:p>
      <w:pPr>
        <w:pStyle w:val="Normal"/>
      </w:pPr>
      <w:r>
        <w:t xml:space="preserve">pessoa para outra e de um momento para</w:t>
      </w:r>
    </w:p>
    <w:p>
      <w:pPr>
        <w:pStyle w:val="Normal"/>
      </w:pPr>
      <w:r>
        <w:t xml:space="preserve">ma de crença da própria pessoa. Ela imagina</w:t>
      </w:r>
    </w:p>
    <w:p>
      <w:pPr>
        <w:pStyle w:val="Normal"/>
      </w:pPr>
      <w:r>
        <w:t xml:space="preserve">outro. As sugestões terapêuticas também</w:t>
      </w:r>
    </w:p>
    <w:p>
      <w:pPr>
        <w:pStyle w:val="Normal"/>
      </w:pPr>
      <w:r>
        <w:t xml:space="preserve">que está definitivamente presa a todo esse</w:t>
      </w:r>
    </w:p>
    <w:p>
      <w:pPr>
        <w:pStyle w:val="Normal"/>
      </w:pPr>
      <w:r>
        <w:t xml:space="preserve">precisam de tempo para agir.</w:t>
      </w:r>
    </w:p>
    <w:p>
      <w:pPr>
        <w:pStyle w:val="Normal"/>
      </w:pPr>
      <w:r>
        <w:t xml:space="preserve">entulho negativo e assim continua. O siste-</w:t>
      </w:r>
    </w:p>
    <w:p>
      <w:pPr>
        <w:pStyle w:val="Normal"/>
      </w:pPr>
      <w:r>
        <w:t xml:space="preserve">25. Formular as sugestões preferencial-</w:t>
      </w:r>
    </w:p>
    <w:p>
      <w:pPr>
        <w:pStyle w:val="Normal"/>
      </w:pPr>
      <w:r>
        <w:t xml:space="preserve">ma de crenças são as expectativas que cada</w:t>
      </w:r>
    </w:p>
    <w:p>
      <w:pPr>
        <w:pStyle w:val="Normal"/>
      </w:pPr>
      <w:r>
        <w:t xml:space="preserve">mente de acordo com o principal sistema</w:t>
      </w:r>
    </w:p>
    <w:p>
      <w:pPr>
        <w:pStyle w:val="Normal"/>
      </w:pPr>
      <w:r>
        <w:t xml:space="preserve">pessoa tem sobre o mundo em torno dela e</w:t>
      </w:r>
    </w:p>
    <w:p>
      <w:pPr>
        <w:pStyle w:val="Normal"/>
      </w:pPr>
      <w:r>
        <w:t xml:space="preserve">representacional do paciente. Quando a</w:t>
      </w:r>
    </w:p>
    <w:p>
      <w:pPr>
        <w:pStyle w:val="Normal"/>
      </w:pPr>
      <w:r>
        <w:t xml:space="preserve">sobre ela mesma, e são originadas a partir</w:t>
      </w:r>
    </w:p>
    <w:p>
      <w:pPr>
        <w:pStyle w:val="Normal"/>
      </w:pPr>
      <w:r>
        <w:t xml:space="preserve">fraseologia da sugestão é formulada combi-</w:t>
      </w:r>
    </w:p>
    <w:p>
      <w:pPr>
        <w:pStyle w:val="Normal"/>
      </w:pPr>
      <w:r>
        <w:t xml:space="preserve">da sua própria experiência direta, da obser-</w:t>
      </w:r>
    </w:p>
    <w:p>
      <w:pPr>
        <w:pStyle w:val="Normal"/>
      </w:pPr>
      <w:r>
        <w:t xml:space="preserve">nando com o melhor modo representacional</w:t>
      </w:r>
    </w:p>
    <w:p>
      <w:pPr>
        <w:pStyle w:val="Normal"/>
      </w:pPr>
      <w:r>
        <w:t xml:space="preserve">vação das outras pessoas, de uma autorida-</w:t>
      </w:r>
    </w:p>
    <w:p>
      <w:pPr>
        <w:pStyle w:val="Normal"/>
      </w:pPr>
      <w:r>
        <w:t xml:space="preserve">do paciente (visual, auditivo ou cinestésico), de (ensinado pelos pais, professores, religio-as sugestões agem mais eficientemente.41</w:t>
      </w:r>
    </w:p>
    <w:p>
      <w:pPr>
        <w:pStyle w:val="Normal"/>
      </w:pPr>
      <w:r>
        <w:t xml:space="preserve">Contudo, referindo-se à idéia de sistema</w:t>
      </w:r>
    </w:p>
    <w:p>
      <w:pPr>
        <w:pStyle w:val="Normal"/>
      </w:pPr>
      <w:r>
        <w:t xml:space="preserve">sos, meios de comunicação, especialmente</w:t>
      </w:r>
    </w:p>
    <w:p>
      <w:pPr>
        <w:pStyle w:val="Normal"/>
      </w:pPr>
      <w:r>
        <w:t xml:space="preserve">representacional primário, e sobre a possi-</w:t>
      </w:r>
    </w:p>
    <w:p>
      <w:pPr>
        <w:pStyle w:val="Normal"/>
      </w:pPr>
      <w:r>
        <w:t xml:space="preserve">televisão e Internet), das conclusões de pen-bilidade da determinação desse sistema pela</w:t>
      </w:r>
    </w:p>
    <w:p>
      <w:pPr>
        <w:pStyle w:val="Normal"/>
      </w:pPr>
      <w:r>
        <w:t xml:space="preserve">samentos lógicos.</w:t>
      </w:r>
    </w:p>
    <w:p>
      <w:pPr>
        <w:pStyle w:val="Normal"/>
      </w:pPr>
      <w:r>
        <w:t xml:space="preserve">observação das palavras no diálogo de uma</w:t>
      </w:r>
    </w:p>
    <w:p>
      <w:pPr>
        <w:pStyle w:val="Normal"/>
      </w:pPr>
      <w:r>
        <w:t xml:space="preserve">23. Elaborar a idéia da sugestão em três a</w:t>
      </w:r>
    </w:p>
    <w:p>
      <w:pPr>
        <w:pStyle w:val="Normal"/>
      </w:pPr>
      <w:r>
        <w:t xml:space="preserve">pessoa ou pela movimentação dos olhos, e</w:t>
      </w:r>
    </w:p>
    <w:p>
      <w:pPr>
        <w:pStyle w:val="Normal"/>
      </w:pPr>
      <w:r>
        <w:t xml:space="preserve">oito frases com o mesmo objetivo. Escolher</w:t>
      </w:r>
    </w:p>
    <w:p>
      <w:pPr>
        <w:pStyle w:val="Normal"/>
      </w:pPr>
      <w:r>
        <w:t xml:space="preserve">que essa determinação seria importante para</w:t>
      </w:r>
    </w:p>
    <w:p>
      <w:pPr>
        <w:pStyle w:val="Normal"/>
      </w:pPr>
      <w:r>
        <w:t xml:space="preserve">as frases cuidadosamente, para que tenham</w:t>
      </w:r>
    </w:p>
    <w:p>
      <w:pPr>
        <w:pStyle w:val="Normal"/>
      </w:pPr>
      <w:r>
        <w:t xml:space="preserve">acentuar o</w:t>
      </w:r>
    </w:p>
    <w:p>
      <w:pPr>
        <w:pStyle w:val="Normal"/>
      </w:pPr>
      <w:r>
        <w:t xml:space="preserve">rapport</w:t>
      </w:r>
    </w:p>
    <w:p>
      <w:pPr>
        <w:pStyle w:val="Normal"/>
      </w:pPr>
      <w:r>
        <w:t xml:space="preserve">, Heap42, revendo a lite-sentido quando comparadas umas com as</w:t>
      </w:r>
    </w:p>
    <w:p>
      <w:pPr>
        <w:pStyle w:val="Normal"/>
      </w:pPr>
      <w:r>
        <w:t xml:space="preserve">ratura, constatou que as asserções anterio-</w:t>
      </w:r>
    </w:p>
    <w:p>
      <w:pPr>
        <w:pStyle w:val="Normal"/>
      </w:pPr>
      <w:r>
        <w:t xml:space="preserve">outras. Preferimos várias frases com o mes-</w:t>
      </w:r>
    </w:p>
    <w:p>
      <w:pPr>
        <w:pStyle w:val="Normal"/>
      </w:pPr>
      <w:r>
        <w:t xml:space="preserve">res carecem de prova científica.</w:t>
      </w:r>
    </w:p>
    <w:p>
      <w:pPr>
        <w:pStyle w:val="Normal"/>
      </w:pPr>
      <w:r>
        <w:t xml:space="preserve">mo objetivo específico porque algumas fra-</w:t>
      </w:r>
    </w:p>
    <w:p>
      <w:pPr>
        <w:pStyle w:val="Normal"/>
      </w:pPr>
      <w:r>
        <w:t xml:space="preserve">26. Algumas vezes formular as sugestões</w:t>
      </w:r>
    </w:p>
    <w:p>
      <w:pPr>
        <w:pStyle w:val="Normal"/>
      </w:pPr>
      <w:r>
        <w:t xml:space="preserve">ses podem ser menos efetivas do que outras</w:t>
      </w:r>
    </w:p>
    <w:p>
      <w:pPr>
        <w:pStyle w:val="Normal"/>
      </w:pPr>
      <w:r>
        <w:t xml:space="preserve">sob a forma de uma pergunta positiva e afir-</w:t>
      </w:r>
    </w:p>
    <w:p>
      <w:pPr>
        <w:pStyle w:val="Normal"/>
      </w:pPr>
      <w:r>
        <w:t xml:space="preserve">em decorrência de bloqueios ou associações</w:t>
      </w:r>
    </w:p>
    <w:p>
      <w:pPr>
        <w:pStyle w:val="Normal"/>
      </w:pPr>
      <w:r>
        <w:t xml:space="preserve">mativa, permitindo tempo para o paciente</w:t>
      </w:r>
    </w:p>
    <w:p>
      <w:pPr>
        <w:pStyle w:val="Normal"/>
      </w:pPr>
      <w:r>
        <w:t xml:space="preserve">negativas das experiências, sentimentos ou</w:t>
      </w:r>
    </w:p>
    <w:p>
      <w:pPr>
        <w:pStyle w:val="Normal"/>
      </w:pPr>
      <w:r>
        <w:t xml:space="preserve">desenvolver a idéia transmitida. A idéia apre-pensamentos do paciente com algumas pa-</w:t>
      </w:r>
    </w:p>
    <w:p>
      <w:pPr>
        <w:pStyle w:val="Normal"/>
      </w:pPr>
      <w:r>
        <w:t xml:space="preserve">sentada sob a forma de uma questão positi-</w:t>
      </w:r>
    </w:p>
    <w:p>
      <w:pPr>
        <w:pStyle w:val="Normal"/>
      </w:pPr>
      <w:r>
        <w:t xml:space="preserve">lavras da frase. Com diversas frases, a chance va e afirmativa induz a mente da pessoa a</w:t>
      </w:r>
    </w:p>
    <w:p>
      <w:pPr>
        <w:pStyle w:val="Normal"/>
      </w:pPr>
      <w:r>
        <w:t xml:space="preserve">de todas apresentarem bloqueios ou associa-</w:t>
      </w:r>
    </w:p>
    <w:p>
      <w:pPr>
        <w:pStyle w:val="Normal"/>
      </w:pPr>
      <w:r>
        <w:t xml:space="preserve">uma resposta e a mente movimenta-se, fa-</w:t>
      </w:r>
    </w:p>
    <w:p>
      <w:pPr>
        <w:pStyle w:val="Normal"/>
      </w:pPr>
      <w:r>
        <w:t xml:space="preserve">ções negativas é reduzida. As frases, quan-</w:t>
      </w:r>
    </w:p>
    <w:p>
      <w:pPr>
        <w:pStyle w:val="Normal"/>
      </w:pPr>
      <w:r>
        <w:t xml:space="preserve">zendo associações na direção desejada.43</w:t>
      </w:r>
    </w:p>
    <w:p>
      <w:pPr>
        <w:pStyle w:val="Normal"/>
      </w:pPr>
      <w:r>
        <w:t xml:space="preserve">© Direitos reservados à EDITORA ATHENEU LTDA.</w:t>
      </w:r>
    </w:p>
    <w:p>
      <w:pPr>
        <w:pStyle w:val="Heading1"/>
      </w:pPr>
      <w:r>
        <w:t>CAPÍTULO 4</w:t>
      </w:r>
    </w:p>
    <w:p>
      <w:pPr>
        <w:pStyle w:val="Normal"/>
      </w:pPr>
      <w:r>
        <w:t xml:space="preserve">89</w:t>
      </w:r>
    </w:p>
    <w:p>
      <w:pPr>
        <w:pStyle w:val="Normal"/>
      </w:pPr>
      <w:r>
        <w:t xml:space="preserve">Aprenda a fazer o tipo de pergunta que involuntárias durante a hipnose, como também</w:t>
      </w:r>
    </w:p>
    <w:p>
      <w:pPr>
        <w:pStyle w:val="Normal"/>
      </w:pPr>
      <w:r>
        <w:t xml:space="preserve">duz a resposta que o paciente quer, e permi-</w:t>
      </w:r>
    </w:p>
    <w:p>
      <w:pPr>
        <w:pStyle w:val="Normal"/>
      </w:pPr>
      <w:r>
        <w:t xml:space="preserve">as percepções das respostas involuntárias pe-ta tempo para a mente do paciente desenvol-</w:t>
      </w:r>
    </w:p>
    <w:p>
      <w:pPr>
        <w:pStyle w:val="Normal"/>
      </w:pPr>
      <w:r>
        <w:t xml:space="preserve">las próprias pessoas durante a hipnose, ge-</w:t>
      </w:r>
    </w:p>
    <w:p>
      <w:pPr>
        <w:pStyle w:val="Normal"/>
      </w:pPr>
      <w:r>
        <w:t xml:space="preserve">ver as respostas. Transmitir a pergunta afir-ralmente, são consistentes com as suas per-</w:t>
      </w:r>
    </w:p>
    <w:p>
      <w:pPr>
        <w:pStyle w:val="Normal"/>
      </w:pPr>
      <w:r>
        <w:t xml:space="preserve">mando o que o paciente quer obter de modo</w:t>
      </w:r>
    </w:p>
    <w:p>
      <w:pPr>
        <w:pStyle w:val="Normal"/>
      </w:pPr>
      <w:r>
        <w:t xml:space="preserve">cepções de como as pessoas hipnotizadas res-</w:t>
      </w:r>
    </w:p>
    <w:p>
      <w:pPr>
        <w:pStyle w:val="Normal"/>
      </w:pPr>
      <w:r>
        <w:t xml:space="preserve">como se ele já tivesse obtido. Exemplos de</w:t>
      </w:r>
    </w:p>
    <w:p>
      <w:pPr>
        <w:pStyle w:val="Normal"/>
      </w:pPr>
      <w:r>
        <w:t xml:space="preserve">pondem às sugestões hipnóticas.44 As suges-</w:t>
      </w:r>
    </w:p>
    <w:p>
      <w:pPr>
        <w:pStyle w:val="Normal"/>
      </w:pPr>
      <w:r>
        <w:t xml:space="preserve">questões afirmativas positivas: Por que você tões transmitidas pelo hipnólogo apresentam</w:t>
      </w:r>
    </w:p>
    <w:p>
      <w:pPr>
        <w:pStyle w:val="Normal"/>
      </w:pPr>
      <w:r>
        <w:t xml:space="preserve">é feliz? Por que você tem esse enorme suces-</w:t>
      </w:r>
    </w:p>
    <w:p>
      <w:pPr>
        <w:pStyle w:val="Normal"/>
      </w:pPr>
      <w:r>
        <w:t xml:space="preserve">uma variabilidade de interpretações pelo pa-</w:t>
      </w:r>
    </w:p>
    <w:p>
      <w:pPr>
        <w:pStyle w:val="Normal"/>
      </w:pPr>
      <w:r>
        <w:t xml:space="preserve">so? Como você sente esse maravilhoso pra-</w:t>
      </w:r>
    </w:p>
    <w:p>
      <w:pPr>
        <w:pStyle w:val="Normal"/>
      </w:pPr>
      <w:r>
        <w:t xml:space="preserve">ciente, quer no significado quer nas impli-</w:t>
      </w:r>
    </w:p>
    <w:p>
      <w:pPr>
        <w:pStyle w:val="Normal"/>
      </w:pPr>
      <w:r>
        <w:t xml:space="preserve">zer sexual? Como você pode emagrecer, ficar</w:t>
      </w:r>
    </w:p>
    <w:p>
      <w:pPr>
        <w:pStyle w:val="Normal"/>
      </w:pPr>
      <w:r>
        <w:t xml:space="preserve">cações e essa possibilidade de variada inter-e permanecer esbelta? Como você pode per-</w:t>
      </w:r>
    </w:p>
    <w:p>
      <w:pPr>
        <w:pStyle w:val="Normal"/>
      </w:pPr>
      <w:r>
        <w:t xml:space="preserve">pretação provavelmente é responsável em</w:t>
      </w:r>
    </w:p>
    <w:p>
      <w:pPr>
        <w:pStyle w:val="Normal"/>
      </w:pPr>
      <w:r>
        <w:t xml:space="preserve">manecer sem fumar cada dia? Como você es-</w:t>
      </w:r>
    </w:p>
    <w:p>
      <w:pPr>
        <w:pStyle w:val="Normal"/>
      </w:pPr>
      <w:r>
        <w:t xml:space="preserve">grande parte das variações observadas nas</w:t>
      </w:r>
    </w:p>
    <w:p>
      <w:pPr>
        <w:pStyle w:val="Normal"/>
      </w:pPr>
      <w:r>
        <w:t xml:space="preserve">tuda, aprende, fixa as informações e lembra</w:t>
      </w:r>
    </w:p>
    <w:p>
      <w:pPr>
        <w:pStyle w:val="Normal"/>
      </w:pPr>
      <w:r>
        <w:t xml:space="preserve">respostas subjetivas e comportamentais dos</w:t>
      </w:r>
    </w:p>
    <w:p>
      <w:pPr>
        <w:pStyle w:val="Normal"/>
      </w:pPr>
      <w:r>
        <w:t xml:space="preserve">delas quando precisa? Como você aprende,</w:t>
      </w:r>
    </w:p>
    <w:p>
      <w:pPr>
        <w:pStyle w:val="Normal"/>
      </w:pPr>
      <w:r>
        <w:t xml:space="preserve">pacientes. Um aspecto é como a pessoa hip-</w:t>
      </w:r>
    </w:p>
    <w:p>
      <w:pPr>
        <w:pStyle w:val="Normal"/>
      </w:pPr>
      <w:r>
        <w:t xml:space="preserve">fixa e lembra tudo o que você lê? Como você</w:t>
      </w:r>
    </w:p>
    <w:p>
      <w:pPr>
        <w:pStyle w:val="Normal"/>
      </w:pPr>
      <w:r>
        <w:t xml:space="preserve">notizada percebe a sua resposta às sugestões, pode mobilizar as suas energias para ganhar</w:t>
      </w:r>
    </w:p>
    <w:p>
      <w:pPr>
        <w:pStyle w:val="Normal"/>
      </w:pPr>
      <w:r>
        <w:t xml:space="preserve">se como sendo voluntária ou involuntária;</w:t>
      </w:r>
    </w:p>
    <w:p>
      <w:pPr>
        <w:pStyle w:val="Normal"/>
      </w:pPr>
      <w:r>
        <w:t xml:space="preserve">dinheiro em abundância? Como você pode</w:t>
      </w:r>
    </w:p>
    <w:p>
      <w:pPr>
        <w:pStyle w:val="Normal"/>
      </w:pPr>
      <w:r>
        <w:t xml:space="preserve">outro aspecto é que no momento da ativação</w:t>
      </w:r>
    </w:p>
    <w:p>
      <w:pPr>
        <w:pStyle w:val="Normal"/>
      </w:pPr>
      <w:r>
        <w:t xml:space="preserve">conseguir um emprego e ser feliz? Com qual</w:t>
      </w:r>
    </w:p>
    <w:p>
      <w:pPr>
        <w:pStyle w:val="Normal"/>
      </w:pPr>
      <w:r>
        <w:t xml:space="preserve">todo o comportamento é iniciado automati-</w:t>
      </w:r>
    </w:p>
    <w:p>
      <w:pPr>
        <w:pStyle w:val="Normal"/>
      </w:pPr>
      <w:r>
        <w:t xml:space="preserve">rapidez você pode pensar positivamente?</w:t>
      </w:r>
    </w:p>
    <w:p>
      <w:pPr>
        <w:pStyle w:val="Normal"/>
      </w:pPr>
      <w:r>
        <w:t xml:space="preserve">camente, em vez de ser desencadeado pela</w:t>
      </w:r>
    </w:p>
    <w:p>
      <w:pPr>
        <w:pStyle w:val="Normal"/>
      </w:pPr>
      <w:r>
        <w:t xml:space="preserve">Você quer saber como permanecer calmo e</w:t>
      </w:r>
    </w:p>
    <w:p>
      <w:pPr>
        <w:pStyle w:val="Normal"/>
      </w:pPr>
      <w:r>
        <w:t xml:space="preserve">intenção consciente.45</w:t>
      </w:r>
    </w:p>
    <w:p>
      <w:pPr>
        <w:pStyle w:val="Normal"/>
      </w:pPr>
      <w:r>
        <w:t xml:space="preserve">tranqüilo? Você quer saber como pode per-</w:t>
      </w:r>
    </w:p>
    <w:p>
      <w:pPr>
        <w:pStyle w:val="Normal"/>
      </w:pPr>
      <w:r>
        <w:t xml:space="preserve">A interpretação das sugestões pela pes-</w:t>
      </w:r>
    </w:p>
    <w:p>
      <w:pPr>
        <w:pStyle w:val="Normal"/>
      </w:pPr>
      <w:r>
        <w:t xml:space="preserve">doar as pessoas ou determinada pessoa? Como</w:t>
      </w:r>
    </w:p>
    <w:p>
      <w:pPr>
        <w:pStyle w:val="Normal"/>
      </w:pPr>
      <w:r>
        <w:t xml:space="preserve">soa é fundamental para definir a resposta</w:t>
      </w:r>
    </w:p>
    <w:p>
      <w:pPr>
        <w:pStyle w:val="Normal"/>
      </w:pPr>
      <w:r>
        <w:t xml:space="preserve">você pode permitir-se viajar de avião calma e como involuntária.46 As sugestões transpor-tranqüilamente? Quão rapidamente você vai</w:t>
      </w:r>
    </w:p>
    <w:p>
      <w:pPr>
        <w:pStyle w:val="Normal"/>
      </w:pPr>
      <w:r>
        <w:t xml:space="preserve">tam de modo implícito que as experiências</w:t>
      </w:r>
    </w:p>
    <w:p>
      <w:pPr>
        <w:pStyle w:val="Normal"/>
      </w:pPr>
      <w:r>
        <w:t xml:space="preserve">dormir quando deitar na sua cama à noite?</w:t>
      </w:r>
    </w:p>
    <w:p>
      <w:pPr>
        <w:pStyle w:val="Normal"/>
      </w:pPr>
      <w:r>
        <w:t xml:space="preserve">sugeridas ocorrem de modo involuntário.47</w:t>
      </w:r>
    </w:p>
    <w:p>
      <w:pPr>
        <w:pStyle w:val="Normal"/>
      </w:pPr>
      <w:r>
        <w:t xml:space="preserve">27. Individualizar, adaptando as sugestões</w:t>
      </w:r>
    </w:p>
    <w:p>
      <w:pPr>
        <w:pStyle w:val="Normal"/>
      </w:pPr>
      <w:r>
        <w:t xml:space="preserve">Spanos observou três maneiras de as pessoas</w:t>
      </w:r>
    </w:p>
    <w:p>
      <w:pPr>
        <w:pStyle w:val="Normal"/>
      </w:pPr>
      <w:r>
        <w:t xml:space="preserve">às necessidades conscientes e subconscientes de responderem às sugestões:46 (1) Não respon-cada paciente. As idéias criadas, elaboradas e dem às sugestões porque escolheram não co-transmitidas seguindo os itens anteriores, que operar com as sugestões ou porque as pesso-são individualizadas para cada paciente e vão as deixaram de perceber o significado tácito ao encontro das necessidades conscientes e sub-requisitado. (2) Respondem às sugestões de-</w:t>
      </w:r>
    </w:p>
    <w:p>
      <w:pPr>
        <w:pStyle w:val="Normal"/>
      </w:pPr>
      <w:r>
        <w:t xml:space="preserve">conscientes de cada um deles, e são a cada mo-finindo as suas respostas como ocorrendo de</w:t>
      </w:r>
    </w:p>
    <w:p>
      <w:pPr>
        <w:pStyle w:val="Normal"/>
      </w:pPr>
      <w:r>
        <w:t xml:space="preserve">mento adaptadas às suas realidades, freqüente-modo voluntário porque eles deixaram de</w:t>
      </w:r>
    </w:p>
    <w:p>
      <w:pPr>
        <w:pStyle w:val="Normal"/>
      </w:pPr>
      <w:r>
        <w:t xml:space="preserve">mente alcançam as realizações desejadas. A</w:t>
      </w:r>
    </w:p>
    <w:p>
      <w:pPr>
        <w:pStyle w:val="Normal"/>
      </w:pPr>
      <w:r>
        <w:t xml:space="preserve">perceber o significado de involuntário ou</w:t>
      </w:r>
    </w:p>
    <w:p>
      <w:pPr>
        <w:pStyle w:val="Normal"/>
      </w:pPr>
      <w:r>
        <w:t xml:space="preserve">observação das respostas ideodinâmicas (sinais porque mesmo que estejam conscientes da</w:t>
      </w:r>
    </w:p>
    <w:p>
      <w:pPr>
        <w:pStyle w:val="Normal"/>
      </w:pPr>
      <w:r>
        <w:t xml:space="preserve">não-verbais), geralmente mediadas pelo siste-resposta involuntária, escolhem ignorar isso, ma nervoso autônomo, nos informa sobre as</w:t>
      </w:r>
    </w:p>
    <w:p>
      <w:pPr>
        <w:pStyle w:val="Normal"/>
      </w:pPr>
      <w:r>
        <w:t xml:space="preserve">e atribuir as suas respostas aos seus próprios mensagens do subconsciente.</w:t>
      </w:r>
    </w:p>
    <w:p>
      <w:pPr>
        <w:pStyle w:val="Normal"/>
      </w:pPr>
      <w:r>
        <w:t xml:space="preserve">esforços ou ao desejo de deixar isso ocorrer; ou ainda podem simular as respostas hipnó-</w:t>
      </w:r>
    </w:p>
    <w:p>
      <w:pPr>
        <w:pStyle w:val="Normal"/>
      </w:pPr>
      <w:r>
        <w:t xml:space="preserve">C</w:t>
      </w:r>
    </w:p>
    <w:p>
      <w:pPr>
        <w:pStyle w:val="Normal"/>
      </w:pPr>
      <w:r>
        <w:t xml:space="preserve">ticas. Neste último caso, podem não expe-</w:t>
      </w:r>
    </w:p>
    <w:p>
      <w:pPr>
        <w:pStyle w:val="Normal"/>
      </w:pPr>
      <w:r>
        <w:t xml:space="preserve">OMO AS PESSOAS RESPONDEM ÀS</w:t>
      </w:r>
    </w:p>
    <w:p>
      <w:pPr>
        <w:pStyle w:val="Normal"/>
      </w:pPr>
      <w:r>
        <w:t xml:space="preserve">S</w:t>
      </w:r>
    </w:p>
    <w:p>
      <w:pPr>
        <w:pStyle w:val="Normal"/>
      </w:pPr>
      <w:r>
        <w:t xml:space="preserve">rienciar a sugestão relacionada com os efeitos</w:t>
      </w:r>
    </w:p>
    <w:p>
      <w:pPr>
        <w:pStyle w:val="Normal"/>
      </w:pPr>
      <w:r>
        <w:t xml:space="preserve">UGESTÕES</w:t>
      </w:r>
    </w:p>
    <w:p>
      <w:pPr>
        <w:pStyle w:val="Normal"/>
      </w:pPr>
      <w:r>
        <w:t xml:space="preserve">e, por alguma razão, podem desejar comuni-</w:t>
      </w:r>
    </w:p>
    <w:p>
      <w:pPr>
        <w:pStyle w:val="Normal"/>
      </w:pPr>
      <w:r>
        <w:t xml:space="preserve">A estrutura e a fraseologia das sugestões</w:t>
      </w:r>
    </w:p>
    <w:p>
      <w:pPr>
        <w:pStyle w:val="Normal"/>
      </w:pPr>
      <w:r>
        <w:t xml:space="preserve">car a impressão que eles estão hipnotizados.</w:t>
      </w:r>
    </w:p>
    <w:p>
      <w:pPr>
        <w:pStyle w:val="Normal"/>
      </w:pPr>
      <w:r>
        <w:t xml:space="preserve">são aspectos determinantes das respostas não (3) Podem agir de acordo com as sugestões</w:t>
      </w:r>
    </w:p>
    <w:p>
      <w:pPr>
        <w:pStyle w:val="Normal"/>
      </w:pPr>
      <w:r>
        <w:t xml:space="preserve">© Direitos reservados à EDITORA ATHENEU LTDA.</w:t>
      </w:r>
    </w:p>
    <w:p>
      <w:pPr>
        <w:pStyle w:val="Normal"/>
      </w:pPr>
      <w:r>
        <w:t xml:space="preserve">90</w:t>
      </w:r>
    </w:p>
    <w:p>
      <w:pPr>
        <w:pStyle w:val="Heading1"/>
      </w:pPr>
      <w:r>
        <w:t>CAPÍTULO 4</w:t>
      </w:r>
    </w:p>
    <w:p>
      <w:pPr>
        <w:pStyle w:val="Normal"/>
      </w:pPr>
      <w:r>
        <w:t xml:space="preserve">e acreditar que as suas respostas ocorrem aberto às sugestões terapêuticas, você ime-de modo involuntário. Com fraseologia auto-</w:t>
      </w:r>
    </w:p>
    <w:p>
      <w:pPr>
        <w:pStyle w:val="Normal"/>
      </w:pPr>
      <w:r>
        <w:t xml:space="preserve">diatamente fecha os olhos, relaxa todos os</w:t>
      </w:r>
    </w:p>
    <w:p>
      <w:pPr>
        <w:pStyle w:val="Normal"/>
      </w:pPr>
      <w:r>
        <w:t xml:space="preserve">ritária as respostas tendem a ser considera-</w:t>
      </w:r>
    </w:p>
    <w:p>
      <w:pPr>
        <w:pStyle w:val="Normal"/>
      </w:pPr>
      <w:r>
        <w:t xml:space="preserve">músculos do seu corpo e aprofunda-se, e</w:t>
      </w:r>
    </w:p>
    <w:p>
      <w:pPr>
        <w:pStyle w:val="Normal"/>
      </w:pPr>
      <w:r>
        <w:t xml:space="preserve">das como involuntárias, enquanto que com</w:t>
      </w:r>
    </w:p>
    <w:p>
      <w:pPr>
        <w:pStyle w:val="Normal"/>
      </w:pPr>
      <w:r>
        <w:t xml:space="preserve">permanece aberto para as sugestões terapêu-</w:t>
      </w:r>
    </w:p>
    <w:p>
      <w:pPr>
        <w:pStyle w:val="Normal"/>
      </w:pPr>
      <w:r>
        <w:t xml:space="preserve">fraseologia permissiva, as respostas tendem</w:t>
      </w:r>
    </w:p>
    <w:p>
      <w:pPr>
        <w:pStyle w:val="Normal"/>
      </w:pPr>
      <w:r>
        <w:t xml:space="preserve">ticas. Essa fraseologia é repetida exatamen-</w:t>
      </w:r>
    </w:p>
    <w:p>
      <w:pPr>
        <w:pStyle w:val="Normal"/>
      </w:pPr>
      <w:r>
        <w:t xml:space="preserve">a ser mais consideradas como voluntárias.48</w:t>
      </w:r>
    </w:p>
    <w:p>
      <w:pPr>
        <w:pStyle w:val="Normal"/>
      </w:pPr>
      <w:r>
        <w:t xml:space="preserve">te igual várias vezes. Na próxima consulta</w:t>
      </w:r>
    </w:p>
    <w:p>
      <w:pPr>
        <w:pStyle w:val="Normal"/>
      </w:pPr>
      <w:r>
        <w:t xml:space="preserve">Quando a fraseologia das sugestões é para</w:t>
      </w:r>
    </w:p>
    <w:p>
      <w:pPr>
        <w:pStyle w:val="Normal"/>
      </w:pPr>
      <w:r>
        <w:t xml:space="preserve">quando tocarmos o pulso do paciente, pro-</w:t>
      </w:r>
    </w:p>
    <w:p>
      <w:pPr>
        <w:pStyle w:val="Normal"/>
      </w:pPr>
      <w:r>
        <w:t xml:space="preserve">estimular fantasias objetivo dirigidas, as res-nunciarmos o seu nome e dissermos com o</w:t>
      </w:r>
    </w:p>
    <w:p>
      <w:pPr>
        <w:pStyle w:val="Normal"/>
      </w:pPr>
      <w:r>
        <w:t xml:space="preserve">postas tendem a ter sensação e sentimento</w:t>
      </w:r>
    </w:p>
    <w:p>
      <w:pPr>
        <w:pStyle w:val="Normal"/>
      </w:pPr>
      <w:r>
        <w:t xml:space="preserve">mesmo determinado tom de voz as palavras</w:t>
      </w:r>
    </w:p>
    <w:p>
      <w:pPr>
        <w:pStyle w:val="Normal"/>
      </w:pPr>
      <w:r>
        <w:t xml:space="preserve">de involuntárias.49</w:t>
      </w:r>
    </w:p>
    <w:p>
      <w:pPr>
        <w:pStyle w:val="Normal"/>
      </w:pPr>
      <w:r>
        <w:t xml:space="preserve">feche os olhos, relaxe-se e aprofunde-se e</w:t>
      </w:r>
    </w:p>
    <w:p>
      <w:pPr>
        <w:pStyle w:val="Normal"/>
      </w:pPr>
      <w:r>
        <w:t xml:space="preserve">permaneça aberto às sugestões terapêuticas,</w:t>
      </w:r>
    </w:p>
    <w:p>
      <w:pPr>
        <w:pStyle w:val="Normal"/>
      </w:pPr>
      <w:r>
        <w:t xml:space="preserve">o paciente estará pronto e mais receptivo</w:t>
      </w:r>
    </w:p>
    <w:p>
      <w:pPr>
        <w:pStyle w:val="Normal"/>
      </w:pPr>
      <w:r>
        <w:t xml:space="preserve">SUGESTÕES ASSIM CHAMADAS</w:t>
      </w:r>
    </w:p>
    <w:p>
      <w:pPr>
        <w:pStyle w:val="Normal"/>
      </w:pPr>
      <w:r>
        <w:t xml:space="preserve">para receber as sugestões necessárias para</w:t>
      </w:r>
    </w:p>
    <w:p>
      <w:pPr>
        <w:pStyle w:val="Normal"/>
      </w:pPr>
      <w:r>
        <w:t xml:space="preserve">PÓS-HIPNÓTICAS</w:t>
      </w:r>
    </w:p>
    <w:p>
      <w:pPr>
        <w:pStyle w:val="Normal"/>
      </w:pPr>
      <w:r>
        <w:t xml:space="preserve">o seu tratamento. O ideal é formular suges-</w:t>
      </w:r>
    </w:p>
    <w:p>
      <w:pPr>
        <w:pStyle w:val="Normal"/>
      </w:pPr>
      <w:r>
        <w:t xml:space="preserve">tões pós-hipnótica cujos estímulos possam</w:t>
      </w:r>
    </w:p>
    <w:p>
      <w:pPr>
        <w:pStyle w:val="Normal"/>
      </w:pPr>
      <w:r>
        <w:t xml:space="preserve">São sugestões apresentadas ao pacien-</w:t>
      </w:r>
    </w:p>
    <w:p>
      <w:pPr>
        <w:pStyle w:val="Normal"/>
      </w:pPr>
      <w:r>
        <w:t xml:space="preserve">ser persistentes (sem limite de tempo), como te durante a hipnose, associadas a um sinal</w:t>
      </w:r>
    </w:p>
    <w:p>
      <w:pPr>
        <w:pStyle w:val="Normal"/>
      </w:pPr>
      <w:r>
        <w:t xml:space="preserve">no caso do toque no pulso que pode ser</w:t>
      </w:r>
    </w:p>
    <w:p>
      <w:pPr>
        <w:pStyle w:val="Normal"/>
      </w:pPr>
      <w:r>
        <w:t xml:space="preserve">condicionado, para serem realizadas depois</w:t>
      </w:r>
    </w:p>
    <w:p>
      <w:pPr>
        <w:pStyle w:val="Normal"/>
      </w:pPr>
      <w:r>
        <w:t xml:space="preserve">mantido até obtermos a resposta desejada</w:t>
      </w:r>
    </w:p>
    <w:p>
      <w:pPr>
        <w:pStyle w:val="Normal"/>
      </w:pPr>
      <w:r>
        <w:t xml:space="preserve">da consulta, quando já não haja mais rela-</w:t>
      </w:r>
    </w:p>
    <w:p>
      <w:pPr>
        <w:pStyle w:val="Normal"/>
      </w:pPr>
      <w:r>
        <w:t xml:space="preserve">ou o toque no pulso pode ser repetido algu-</w:t>
      </w:r>
    </w:p>
    <w:p>
      <w:pPr>
        <w:pStyle w:val="Normal"/>
      </w:pPr>
      <w:r>
        <w:t xml:space="preserve">cionamento direto entre o hipnólogo e o pa-</w:t>
      </w:r>
    </w:p>
    <w:p>
      <w:pPr>
        <w:pStyle w:val="Normal"/>
      </w:pPr>
      <w:r>
        <w:t xml:space="preserve">mas vezes juntamente com as palavras, até</w:t>
      </w:r>
    </w:p>
    <w:p>
      <w:pPr>
        <w:pStyle w:val="Normal"/>
      </w:pPr>
      <w:r>
        <w:t xml:space="preserve">ciente. Provavelmente pedindo para o pa-</w:t>
      </w:r>
    </w:p>
    <w:p>
      <w:pPr>
        <w:pStyle w:val="Normal"/>
      </w:pPr>
      <w:r>
        <w:t xml:space="preserve">a obtenção do efeito desejado. Uma moti-</w:t>
      </w:r>
    </w:p>
    <w:p>
      <w:pPr>
        <w:pStyle w:val="Normal"/>
      </w:pPr>
      <w:r>
        <w:t xml:space="preserve">ciente concentrar a atenção no que vamos</w:t>
      </w:r>
    </w:p>
    <w:p>
      <w:pPr>
        <w:pStyle w:val="Normal"/>
      </w:pPr>
      <w:r>
        <w:t xml:space="preserve">vação suficientemente forte auxilia a exe-</w:t>
      </w:r>
    </w:p>
    <w:p>
      <w:pPr>
        <w:pStyle w:val="Normal"/>
      </w:pPr>
      <w:r>
        <w:t xml:space="preserve">sugerir, facilita o aprendizado da sugestão</w:t>
      </w:r>
    </w:p>
    <w:p>
      <w:pPr>
        <w:pStyle w:val="Normal"/>
      </w:pPr>
      <w:r>
        <w:t xml:space="preserve">cução da sugestão pós-hipnótica. Costuma-</w:t>
      </w:r>
    </w:p>
    <w:p>
      <w:pPr>
        <w:pStyle w:val="Normal"/>
      </w:pPr>
      <w:r>
        <w:t xml:space="preserve">pós-hipnótica, porque quanto mais focali-</w:t>
      </w:r>
    </w:p>
    <w:p>
      <w:pPr>
        <w:pStyle w:val="Normal"/>
      </w:pPr>
      <w:r>
        <w:t xml:space="preserve">mos no final de uma consulta transmitir a</w:t>
      </w:r>
    </w:p>
    <w:p>
      <w:pPr>
        <w:pStyle w:val="Normal"/>
      </w:pPr>
      <w:r>
        <w:t xml:space="preserve">zada a atenção do paciente mais fácil é o</w:t>
      </w:r>
    </w:p>
    <w:p>
      <w:pPr>
        <w:pStyle w:val="Normal"/>
      </w:pPr>
      <w:r>
        <w:t xml:space="preserve">sugestão pós-hipnótica que na próxima con-</w:t>
      </w:r>
    </w:p>
    <w:p>
      <w:pPr>
        <w:pStyle w:val="Normal"/>
      </w:pPr>
      <w:r>
        <w:t xml:space="preserve">aprendizado, isto é, a associação da suges-</w:t>
      </w:r>
    </w:p>
    <w:p>
      <w:pPr>
        <w:pStyle w:val="Normal"/>
      </w:pPr>
      <w:r>
        <w:t xml:space="preserve">sulta o paciente se relaxará ainda mais fá-</w:t>
      </w:r>
    </w:p>
    <w:p>
      <w:pPr>
        <w:pStyle w:val="Normal"/>
      </w:pPr>
      <w:r>
        <w:t xml:space="preserve">tão com o fator (sinal) desencadeador. A</w:t>
      </w:r>
    </w:p>
    <w:p>
      <w:pPr>
        <w:pStyle w:val="Normal"/>
      </w:pPr>
      <w:r>
        <w:t xml:space="preserve">cil e rapidamente do que agora. Essa su-</w:t>
      </w:r>
    </w:p>
    <w:p>
      <w:pPr>
        <w:pStyle w:val="Normal"/>
      </w:pPr>
      <w:r>
        <w:t xml:space="preserve">sugestão pós-hipnótica deve ser transmiti-</w:t>
      </w:r>
    </w:p>
    <w:p>
      <w:pPr>
        <w:pStyle w:val="Normal"/>
      </w:pPr>
      <w:r>
        <w:t xml:space="preserve">gestão pode ser: nas próximas consultas a</w:t>
      </w:r>
    </w:p>
    <w:p>
      <w:pPr>
        <w:pStyle w:val="Normal"/>
      </w:pPr>
      <w:r>
        <w:t xml:space="preserve">da no momento que o paciente esteja feliz,</w:t>
      </w:r>
    </w:p>
    <w:p>
      <w:pPr>
        <w:pStyle w:val="Normal"/>
      </w:pPr>
      <w:r>
        <w:t xml:space="preserve">indução da hipnose vai ser muito mais fá-</w:t>
      </w:r>
    </w:p>
    <w:p>
      <w:pPr>
        <w:pStyle w:val="Normal"/>
      </w:pPr>
      <w:r>
        <w:t xml:space="preserve">para que quando a sugestão for executada,</w:t>
      </w:r>
    </w:p>
    <w:p>
      <w:pPr>
        <w:pStyle w:val="Normal"/>
      </w:pPr>
      <w:r>
        <w:t xml:space="preserve">cil, rápida e gostosa. Nas próximas consul-</w:t>
      </w:r>
    </w:p>
    <w:p>
      <w:pPr>
        <w:pStyle w:val="Normal"/>
      </w:pPr>
      <w:r>
        <w:t xml:space="preserve">o paciente possa voltar àquele momento de</w:t>
      </w:r>
    </w:p>
    <w:p>
      <w:pPr>
        <w:pStyle w:val="Normal"/>
      </w:pPr>
      <w:r>
        <w:t xml:space="preserve">tas com hipnose os efeitos das sugestões</w:t>
      </w:r>
    </w:p>
    <w:p>
      <w:pPr>
        <w:pStyle w:val="Normal"/>
      </w:pPr>
      <w:r>
        <w:t xml:space="preserve">felicidade.50 A sugestão pós-hipnótica sen-</w:t>
      </w:r>
    </w:p>
    <w:p>
      <w:pPr>
        <w:pStyle w:val="Normal"/>
      </w:pPr>
      <w:r>
        <w:t xml:space="preserve">serão ainda mais imediatos, progressiva-</w:t>
      </w:r>
    </w:p>
    <w:p>
      <w:pPr>
        <w:pStyle w:val="Normal"/>
      </w:pPr>
      <w:r>
        <w:t xml:space="preserve">sorial verbal deve ser enfática, muitas ve-</w:t>
      </w:r>
    </w:p>
    <w:p>
      <w:pPr>
        <w:pStyle w:val="Normal"/>
      </w:pPr>
      <w:r>
        <w:t xml:space="preserve">mente crescentes e permanentes para a sua</w:t>
      </w:r>
    </w:p>
    <w:p>
      <w:pPr>
        <w:pStyle w:val="Normal"/>
      </w:pPr>
      <w:r>
        <w:t xml:space="preserve">zes expressada no tempo verbal imperati-</w:t>
      </w:r>
    </w:p>
    <w:p>
      <w:pPr>
        <w:pStyle w:val="Normal"/>
      </w:pPr>
      <w:r>
        <w:t xml:space="preserve">saúde e felicidade. Opções de sugestões</w:t>
      </w:r>
    </w:p>
    <w:p>
      <w:pPr>
        <w:pStyle w:val="Normal"/>
      </w:pPr>
      <w:r>
        <w:t xml:space="preserve">vo. Por exemplo: seguro o pulso do pacien-</w:t>
      </w:r>
    </w:p>
    <w:p>
      <w:pPr>
        <w:pStyle w:val="Normal"/>
      </w:pPr>
      <w:r>
        <w:t xml:space="preserve">para intensificar os efeitos das idéias</w:t>
      </w:r>
    </w:p>
    <w:p>
      <w:pPr>
        <w:pStyle w:val="Normal"/>
      </w:pPr>
      <w:r>
        <w:t xml:space="preserve">te com o dedo polegar por cima e os dedos</w:t>
      </w:r>
    </w:p>
    <w:p>
      <w:pPr>
        <w:pStyle w:val="Normal"/>
      </w:pPr>
      <w:r>
        <w:t xml:space="preserve">sugeridas: (a) Estas sugestões, estas idéias, indicador e médio por baixo e digo com</w:t>
      </w:r>
    </w:p>
    <w:p>
      <w:pPr>
        <w:pStyle w:val="Normal"/>
      </w:pPr>
      <w:r>
        <w:t xml:space="preserve">são imediatamente ativas e a cada novo dia</w:t>
      </w:r>
    </w:p>
    <w:p>
      <w:pPr>
        <w:pStyle w:val="Normal"/>
      </w:pPr>
      <w:r>
        <w:t xml:space="preserve">determinado tom de voz “De hoje em dian-</w:t>
      </w:r>
    </w:p>
    <w:p>
      <w:pPr>
        <w:pStyle w:val="Normal"/>
      </w:pPr>
      <w:r>
        <w:t xml:space="preserve">os seus efeitos são progressivamente cres-</w:t>
      </w:r>
    </w:p>
    <w:p>
      <w:pPr>
        <w:pStyle w:val="Normal"/>
      </w:pPr>
      <w:r>
        <w:t xml:space="preserve">te toda a vez que você vier ao meu consul-</w:t>
      </w:r>
    </w:p>
    <w:p>
      <w:pPr>
        <w:pStyle w:val="Normal"/>
      </w:pPr>
      <w:r>
        <w:t xml:space="preserve">centes. (b) Minhas palavras de comum acor-</w:t>
      </w:r>
    </w:p>
    <w:p>
      <w:pPr>
        <w:pStyle w:val="Normal"/>
      </w:pPr>
      <w:r>
        <w:t xml:space="preserve">tório para tratamento pela hipnose, quando</w:t>
      </w:r>
    </w:p>
    <w:p>
      <w:pPr>
        <w:pStyle w:val="Normal"/>
      </w:pPr>
      <w:r>
        <w:t xml:space="preserve">do com você ecoam profundamente dentro</w:t>
      </w:r>
    </w:p>
    <w:p>
      <w:pPr>
        <w:pStyle w:val="Normal"/>
      </w:pPr>
      <w:r>
        <w:t xml:space="preserve">eu tocar (segurar) no seu pulso direito des-</w:t>
      </w:r>
    </w:p>
    <w:p>
      <w:pPr>
        <w:pStyle w:val="Normal"/>
      </w:pPr>
      <w:r>
        <w:t xml:space="preserve">da sua mente, cada palavra, o sentido de</w:t>
      </w:r>
    </w:p>
    <w:p>
      <w:pPr>
        <w:pStyle w:val="Normal"/>
      </w:pPr>
      <w:r>
        <w:t xml:space="preserve">te modo, pronunciar o seu nome, (exemplo:</w:t>
      </w:r>
    </w:p>
    <w:p>
      <w:pPr>
        <w:pStyle w:val="Normal"/>
      </w:pPr>
      <w:r>
        <w:t xml:space="preserve">cada palavra, fixam-se profundamente na</w:t>
      </w:r>
    </w:p>
    <w:p>
      <w:pPr>
        <w:pStyle w:val="Normal"/>
      </w:pPr>
      <w:r>
        <w:t xml:space="preserve">Luiz), seguido das palavras feche os olhos,</w:t>
      </w:r>
    </w:p>
    <w:p>
      <w:pPr>
        <w:pStyle w:val="Normal"/>
      </w:pPr>
      <w:r>
        <w:t xml:space="preserve">sua mente, e a cada novo dia estas palavras</w:t>
      </w:r>
    </w:p>
    <w:p>
      <w:pPr>
        <w:pStyle w:val="Normal"/>
      </w:pPr>
      <w:r>
        <w:t xml:space="preserve">relaxe-se e aprofunde-se, e permanecendo</w:t>
      </w:r>
    </w:p>
    <w:p>
      <w:pPr>
        <w:pStyle w:val="Normal"/>
      </w:pPr>
      <w:r>
        <w:t xml:space="preserve">crescem cada vez mais na sua mente. (c) A</w:t>
      </w:r>
    </w:p>
    <w:p>
      <w:pPr>
        <w:pStyle w:val="Normal"/>
      </w:pPr>
      <w:r>
        <w:t xml:space="preserve">© Direitos reservados à EDITORA ATHENEU LTDA.</w:t>
      </w:r>
    </w:p>
    <w:p>
      <w:pPr>
        <w:pStyle w:val="Heading1"/>
      </w:pPr>
      <w:r>
        <w:t>CAPÍTULO 4</w:t>
      </w:r>
    </w:p>
    <w:p>
      <w:pPr>
        <w:pStyle w:val="Normal"/>
      </w:pPr>
      <w:r>
        <w:t xml:space="preserve">91</w:t>
      </w:r>
    </w:p>
    <w:p>
      <w:pPr>
        <w:pStyle w:val="Normal"/>
      </w:pPr>
      <w:r>
        <w:t xml:space="preserve">cada dia estas idéias crescem cada vez mais nótica transmitida para induzir a hipnose mais na sua mente, tornando-se cada vez mais po-rapidamente nas consultas seguintes. O ideal derosas e eficientes para o seu proveito e</w:t>
      </w:r>
    </w:p>
    <w:p>
      <w:pPr>
        <w:pStyle w:val="Normal"/>
      </w:pPr>
      <w:r>
        <w:t xml:space="preserve">é criar a sugestão pós-hipnótica segundo</w:t>
      </w:r>
    </w:p>
    <w:p>
      <w:pPr>
        <w:pStyle w:val="Normal"/>
      </w:pPr>
      <w:r>
        <w:t xml:space="preserve">benefício. (d) De hoje em diante você está</w:t>
      </w:r>
    </w:p>
    <w:p>
      <w:pPr>
        <w:pStyle w:val="Normal"/>
      </w:pPr>
      <w:r>
        <w:t xml:space="preserve">estes critérios:</w:t>
      </w:r>
    </w:p>
    <w:p>
      <w:pPr>
        <w:pStyle w:val="Normal"/>
      </w:pPr>
      <w:r>
        <w:t xml:space="preserve">com a sua mente aberta para estas idéias</w:t>
      </w:r>
    </w:p>
    <w:p>
      <w:pPr>
        <w:pStyle w:val="Normal"/>
      </w:pPr>
      <w:r>
        <w:t xml:space="preserve">(a) Que o paciente esteja com a atenção</w:t>
      </w:r>
    </w:p>
    <w:p>
      <w:pPr>
        <w:pStyle w:val="Normal"/>
      </w:pPr>
      <w:r>
        <w:t xml:space="preserve">que se fixam no seu consciente e no seu</w:t>
      </w:r>
    </w:p>
    <w:p>
      <w:pPr>
        <w:pStyle w:val="Normal"/>
      </w:pPr>
      <w:r>
        <w:t xml:space="preserve">focalizada no que vamos dizer.</w:t>
      </w:r>
    </w:p>
    <w:p>
      <w:pPr>
        <w:pStyle w:val="Normal"/>
      </w:pPr>
      <w:r>
        <w:t xml:space="preserve">subconsciente, e seus efeitos são imedia-</w:t>
      </w:r>
    </w:p>
    <w:p>
      <w:pPr>
        <w:pStyle w:val="Normal"/>
      </w:pPr>
      <w:r>
        <w:t xml:space="preserve">(b) Que o paciente esteja feliz no momen-</w:t>
      </w:r>
    </w:p>
    <w:p>
      <w:pPr>
        <w:pStyle w:val="Normal"/>
      </w:pPr>
      <w:r>
        <w:t xml:space="preserve">tos, e crescentes e permanentes. (e) A cada</w:t>
      </w:r>
    </w:p>
    <w:p>
      <w:pPr>
        <w:pStyle w:val="Normal"/>
      </w:pPr>
      <w:r>
        <w:t xml:space="preserve">to que se transmite a sugestão.</w:t>
      </w:r>
    </w:p>
    <w:p>
      <w:pPr>
        <w:pStyle w:val="Normal"/>
      </w:pPr>
      <w:r>
        <w:t xml:space="preserve">consulta você aceita totalmente que as idéi-</w:t>
      </w:r>
    </w:p>
    <w:p>
      <w:pPr>
        <w:pStyle w:val="Normal"/>
      </w:pPr>
      <w:r>
        <w:t xml:space="preserve">(c) Que haja acentuada motivação por</w:t>
      </w:r>
    </w:p>
    <w:p>
      <w:pPr>
        <w:pStyle w:val="Normal"/>
      </w:pPr>
      <w:r>
        <w:t xml:space="preserve">as e sugestões transmitidas de comum acor-</w:t>
      </w:r>
    </w:p>
    <w:p>
      <w:pPr>
        <w:pStyle w:val="Heading1"/>
      </w:pPr>
      <w:r>
        <w:t>parte do paciente para aceitá-la.</w:t>
      </w:r>
    </w:p>
    <w:p>
      <w:pPr>
        <w:pStyle w:val="Normal"/>
      </w:pPr>
      <w:r>
        <w:t xml:space="preserve">do com você, impregnem a sua mente positi-</w:t>
      </w:r>
    </w:p>
    <w:p>
      <w:pPr>
        <w:pStyle w:val="Normal"/>
      </w:pPr>
      <w:r>
        <w:t xml:space="preserve">(d) Que seja lógica com relação à situação.</w:t>
      </w:r>
    </w:p>
    <w:p>
      <w:pPr>
        <w:pStyle w:val="Normal"/>
      </w:pPr>
      <w:r>
        <w:t xml:space="preserve">vamente para a sua saúde e felicidade. (f) Na (e) Que seja específica a situação.</w:t>
      </w:r>
    </w:p>
    <w:p>
      <w:pPr>
        <w:pStyle w:val="Normal"/>
      </w:pPr>
      <w:r>
        <w:t xml:space="preserve">próxima consulta os efeitos serão ainda mais (f) Que focalize o objetivo.</w:t>
      </w:r>
    </w:p>
    <w:p>
      <w:pPr>
        <w:pStyle w:val="Normal"/>
      </w:pPr>
      <w:r>
        <w:t xml:space="preserve">imediatos, progressivamente crescentes e</w:t>
      </w:r>
    </w:p>
    <w:p>
      <w:pPr>
        <w:pStyle w:val="Normal"/>
      </w:pPr>
      <w:r>
        <w:t xml:space="preserve">(g) Que haja relação entre o sinal hipno-</w:t>
      </w:r>
    </w:p>
    <w:p>
      <w:pPr>
        <w:pStyle w:val="Normal"/>
      </w:pPr>
      <w:r>
        <w:t xml:space="preserve">permanentes para a sua saúde e felicidade.</w:t>
      </w:r>
    </w:p>
    <w:p>
      <w:pPr>
        <w:pStyle w:val="Normal"/>
      </w:pPr>
      <w:r>
        <w:t xml:space="preserve">gênico e o objetivo.</w:t>
      </w:r>
    </w:p>
    <w:p>
      <w:pPr>
        <w:pStyle w:val="Normal"/>
      </w:pPr>
      <w:r>
        <w:t xml:space="preserve">Algumas vezes adicionamos ainda a suges-</w:t>
      </w:r>
    </w:p>
    <w:p>
      <w:pPr>
        <w:pStyle w:val="Normal"/>
      </w:pPr>
      <w:r>
        <w:t xml:space="preserve">(h) Que possa ser imaginada pelo pacien-</w:t>
      </w:r>
    </w:p>
    <w:p>
      <w:pPr>
        <w:pStyle w:val="Normal"/>
      </w:pPr>
      <w:r>
        <w:t xml:space="preserve">tão pós-hipnótica que quando terminar a con-</w:t>
      </w:r>
    </w:p>
    <w:p>
      <w:pPr>
        <w:pStyle w:val="Normal"/>
      </w:pPr>
      <w:r>
        <w:t xml:space="preserve">te com todos os seus cinco sentidos.</w:t>
      </w:r>
    </w:p>
    <w:p>
      <w:pPr>
        <w:pStyle w:val="Normal"/>
      </w:pPr>
      <w:r>
        <w:t xml:space="preserve">sulta o paciente deixará de lembrar o que</w:t>
      </w:r>
    </w:p>
    <w:p>
      <w:pPr>
        <w:pStyle w:val="Normal"/>
      </w:pPr>
      <w:r>
        <w:t xml:space="preserve">(i) Que seja repetida umas seis a dez ve-</w:t>
      </w:r>
    </w:p>
    <w:p>
      <w:pPr>
        <w:pStyle w:val="Normal"/>
      </w:pPr>
      <w:r>
        <w:t xml:space="preserve">conversamos, porque não interessa lembrar.</w:t>
      </w:r>
    </w:p>
    <w:p>
      <w:pPr>
        <w:pStyle w:val="Normal"/>
      </w:pPr>
      <w:r>
        <w:t xml:space="preserve">zes numa consulta e nas seguintes.</w:t>
      </w:r>
    </w:p>
    <w:p>
      <w:pPr>
        <w:pStyle w:val="Normal"/>
      </w:pPr>
      <w:r>
        <w:t xml:space="preserve">Ao encerrar a consulta, não tendo o paci-</w:t>
      </w:r>
    </w:p>
    <w:p>
      <w:pPr>
        <w:pStyle w:val="Normal"/>
      </w:pPr>
      <w:r>
        <w:t xml:space="preserve">(j) Associar metáforas que aumentam a</w:t>
      </w:r>
    </w:p>
    <w:p>
      <w:pPr>
        <w:pStyle w:val="Normal"/>
      </w:pPr>
      <w:r>
        <w:t xml:space="preserve">ente lembrança consciente de que foi for-</w:t>
      </w:r>
    </w:p>
    <w:p>
      <w:pPr>
        <w:pStyle w:val="Normal"/>
      </w:pPr>
      <w:r>
        <w:t xml:space="preserve">eficiência.54</w:t>
      </w:r>
    </w:p>
    <w:p>
      <w:pPr>
        <w:pStyle w:val="Normal"/>
      </w:pPr>
      <w:r>
        <w:t xml:space="preserve">mulada uma sugestão pós-hipnótica, ela se-</w:t>
      </w:r>
    </w:p>
    <w:p>
      <w:pPr>
        <w:pStyle w:val="Normal"/>
      </w:pPr>
      <w:r>
        <w:t xml:space="preserve">A sugestão pós-hipnótica pode estar mais</w:t>
      </w:r>
    </w:p>
    <w:p>
      <w:pPr>
        <w:pStyle w:val="Normal"/>
      </w:pPr>
      <w:r>
        <w:t xml:space="preserve">ria mais eficaz. A sugestão pós-hipnótica</w:t>
      </w:r>
    </w:p>
    <w:p>
      <w:pPr>
        <w:pStyle w:val="Normal"/>
      </w:pPr>
      <w:r>
        <w:t xml:space="preserve">relacionada com a motivação do que com a</w:t>
      </w:r>
    </w:p>
    <w:p>
      <w:pPr>
        <w:pStyle w:val="Normal"/>
      </w:pPr>
      <w:r>
        <w:t xml:space="preserve">pode ser formulada para ser cumprida ime-</w:t>
      </w:r>
    </w:p>
    <w:p>
      <w:pPr>
        <w:pStyle w:val="Normal"/>
      </w:pPr>
      <w:r>
        <w:t xml:space="preserve">suscetibilidade hipnótica de uma pessoa. Pa-</w:t>
      </w:r>
    </w:p>
    <w:p>
      <w:pPr>
        <w:pStyle w:val="Normal"/>
      </w:pPr>
      <w:r>
        <w:t xml:space="preserve">diatamente após o término da consulta, sem</w:t>
      </w:r>
    </w:p>
    <w:p>
      <w:pPr>
        <w:pStyle w:val="Normal"/>
      </w:pPr>
      <w:r>
        <w:t xml:space="preserve">cientes com baixa suscetibilidade hipnótica</w:t>
      </w:r>
    </w:p>
    <w:p>
      <w:pPr>
        <w:pStyle w:val="Normal"/>
      </w:pPr>
      <w:r>
        <w:t xml:space="preserve">associação com nenhuma outra condição,</w:t>
      </w:r>
    </w:p>
    <w:p>
      <w:pPr>
        <w:pStyle w:val="Normal"/>
      </w:pPr>
      <w:r>
        <w:t xml:space="preserve">medida pelas escalas de suscetibilidade,</w:t>
      </w:r>
    </w:p>
    <w:p>
      <w:pPr>
        <w:pStyle w:val="Normal"/>
      </w:pPr>
      <w:r>
        <w:t xml:space="preserve">ou para ser cumprida algum tempo depois</w:t>
      </w:r>
    </w:p>
    <w:p>
      <w:pPr>
        <w:pStyle w:val="Normal"/>
      </w:pPr>
      <w:r>
        <w:t xml:space="preserve">quando explicados para agir como pessoas</w:t>
      </w:r>
    </w:p>
    <w:p>
      <w:pPr>
        <w:pStyle w:val="Normal"/>
      </w:pPr>
      <w:r>
        <w:t xml:space="preserve">do término da consulta (minutos, horas, dias, muito suscetíveis, têm seis vezes mais pos-semanas, meses ou anos), quando for acio-</w:t>
      </w:r>
    </w:p>
    <w:p>
      <w:pPr>
        <w:pStyle w:val="Normal"/>
      </w:pPr>
      <w:r>
        <w:t xml:space="preserve">sibilidades de executar com sucesso suges-</w:t>
      </w:r>
    </w:p>
    <w:p>
      <w:pPr>
        <w:pStyle w:val="Normal"/>
      </w:pPr>
      <w:r>
        <w:t xml:space="preserve">nado um ou mais sinais condicionados. Os</w:t>
      </w:r>
    </w:p>
    <w:p>
      <w:pPr>
        <w:pStyle w:val="Normal"/>
      </w:pPr>
      <w:r>
        <w:t xml:space="preserve">tões pós-hipnóticas do que as pessoas alta-</w:t>
      </w:r>
    </w:p>
    <w:p>
      <w:pPr>
        <w:pStyle w:val="Normal"/>
      </w:pPr>
      <w:r>
        <w:t xml:space="preserve">fatores condicionantes da sugestão pós-hip-</w:t>
      </w:r>
    </w:p>
    <w:p>
      <w:pPr>
        <w:pStyle w:val="Normal"/>
      </w:pPr>
      <w:r>
        <w:t xml:space="preserve">mente suscetíveis segundo as escalas.55</w:t>
      </w:r>
    </w:p>
    <w:p>
      <w:pPr>
        <w:pStyle w:val="Normal"/>
      </w:pPr>
      <w:r>
        <w:t xml:space="preserve">nótica, seja a linguagem falada (palavras-</w:t>
      </w:r>
    </w:p>
    <w:p>
      <w:pPr>
        <w:pStyle w:val="Normal"/>
      </w:pPr>
      <w:r>
        <w:t xml:space="preserve">A sugestão pós-hipnótica com freqüên-</w:t>
      </w:r>
    </w:p>
    <w:p>
      <w:pPr>
        <w:pStyle w:val="Normal"/>
      </w:pPr>
      <w:r>
        <w:t xml:space="preserve">chave e modo se sua transmissão), associ-</w:t>
      </w:r>
    </w:p>
    <w:p>
      <w:pPr>
        <w:pStyle w:val="Normal"/>
      </w:pPr>
      <w:r>
        <w:t xml:space="preserve">cia é empregada para associar uma situação,</w:t>
      </w:r>
    </w:p>
    <w:p>
      <w:pPr>
        <w:pStyle w:val="Normal"/>
      </w:pPr>
      <w:r>
        <w:t xml:space="preserve">ada ou não a outras sugestões sensoriais tá-</w:t>
      </w:r>
    </w:p>
    <w:p>
      <w:pPr>
        <w:pStyle w:val="Normal"/>
      </w:pPr>
      <w:r>
        <w:t xml:space="preserve">um ato fisiológico ou um movimento volun-</w:t>
      </w:r>
    </w:p>
    <w:p>
      <w:pPr>
        <w:pStyle w:val="Normal"/>
      </w:pPr>
      <w:r>
        <w:t xml:space="preserve">teis (como um toque, um gesto ou uma ação),</w:t>
      </w:r>
    </w:p>
    <w:p>
      <w:pPr>
        <w:pStyle w:val="Normal"/>
      </w:pPr>
      <w:r>
        <w:t xml:space="preserve">tário como o a respiração, o movimento de</w:t>
      </w:r>
    </w:p>
    <w:p>
      <w:pPr>
        <w:pStyle w:val="Normal"/>
      </w:pPr>
      <w:r>
        <w:t xml:space="preserve">e, ainda, associada ou não a uma circuns-</w:t>
      </w:r>
    </w:p>
    <w:p>
      <w:pPr>
        <w:pStyle w:val="Normal"/>
      </w:pPr>
      <w:r>
        <w:t xml:space="preserve">um dedo, ao relaxamento físico e mental, à</w:t>
      </w:r>
    </w:p>
    <w:p>
      <w:pPr>
        <w:pStyle w:val="Normal"/>
      </w:pPr>
      <w:r>
        <w:t xml:space="preserve">tância, condição ou situação (estar fazendo</w:t>
      </w:r>
    </w:p>
    <w:p>
      <w:pPr>
        <w:pStyle w:val="Normal"/>
      </w:pPr>
      <w:r>
        <w:t xml:space="preserve">calma, à concentração, ao aumento da per-</w:t>
      </w:r>
    </w:p>
    <w:p>
      <w:pPr>
        <w:pStyle w:val="Normal"/>
      </w:pPr>
      <w:r>
        <w:t xml:space="preserve">alguma coisa, estar em algum lugar, estar</w:t>
      </w:r>
    </w:p>
    <w:p>
      <w:pPr>
        <w:pStyle w:val="Normal"/>
      </w:pPr>
      <w:r>
        <w:t xml:space="preserve">formance. A fraseologia sugestiva é cuida-</w:t>
      </w:r>
    </w:p>
    <w:p>
      <w:pPr>
        <w:pStyle w:val="Normal"/>
      </w:pPr>
      <w:r>
        <w:t xml:space="preserve">vestido de determinado modo, quando for</w:t>
      </w:r>
    </w:p>
    <w:p>
      <w:pPr>
        <w:pStyle w:val="Normal"/>
      </w:pPr>
      <w:r>
        <w:t xml:space="preserve">dosamente elaborada a partir das informa-</w:t>
      </w:r>
    </w:p>
    <w:p>
      <w:pPr>
        <w:pStyle w:val="Normal"/>
      </w:pPr>
      <w:r>
        <w:t xml:space="preserve">tal hora etc.), algumas vezes é chamado de</w:t>
      </w:r>
    </w:p>
    <w:p>
      <w:pPr>
        <w:pStyle w:val="Normal"/>
      </w:pPr>
      <w:r>
        <w:t xml:space="preserve">ções obtidas do próprio paciente, sendo</w:t>
      </w:r>
    </w:p>
    <w:p>
      <w:pPr>
        <w:pStyle w:val="Normal"/>
      </w:pPr>
      <w:r>
        <w:t xml:space="preserve">signo-sinal por alguns autores.51 O signo-</w:t>
      </w:r>
    </w:p>
    <w:p>
      <w:pPr>
        <w:pStyle w:val="Normal"/>
      </w:pPr>
      <w:r>
        <w:t xml:space="preserve">transmitida quando o paciente está totalmen-</w:t>
      </w:r>
    </w:p>
    <w:p>
      <w:pPr>
        <w:pStyle w:val="Normal"/>
      </w:pPr>
      <w:r>
        <w:t xml:space="preserve">sinal também é chamado de sinal hipno-</w:t>
      </w:r>
    </w:p>
    <w:p>
      <w:pPr>
        <w:pStyle w:val="Normal"/>
      </w:pPr>
      <w:r>
        <w:t xml:space="preserve">te atento. O objetivo do sinal desencadeante gênico52,53 ou sinal hipnógeno,53 e mais</w:t>
      </w:r>
    </w:p>
    <w:p>
      <w:pPr>
        <w:pStyle w:val="Normal"/>
      </w:pPr>
      <w:r>
        <w:t xml:space="preserve">da resposta pós-hipnótica (signo-sinal, sinal comumente refere-se à sugestão pós-hip-condicionado, sinal hipnogênico, âncora) é</w:t>
      </w:r>
    </w:p>
    <w:p>
      <w:pPr>
        <w:pStyle w:val="Normal"/>
      </w:pPr>
      <w:r>
        <w:t xml:space="preserve">© Direitos reservados à EDITORA ATHENEU LTDA.</w:t>
      </w:r>
    </w:p>
    <w:p>
      <w:pPr>
        <w:pStyle w:val="Normal"/>
      </w:pPr>
      <w:r>
        <w:t xml:space="preserve">92</w:t>
      </w:r>
    </w:p>
    <w:p>
      <w:pPr>
        <w:pStyle w:val="Heading1"/>
      </w:pPr>
      <w:r>
        <w:t>CAPÍTULO 4</w:t>
      </w:r>
    </w:p>
    <w:p>
      <w:pPr>
        <w:pStyle w:val="Normal"/>
      </w:pPr>
      <w:r>
        <w:t xml:space="preserve">substituir uma resposta desagradável e inde-você se sente calmo, tranqüilo e concentra-</w:t>
      </w:r>
    </w:p>
    <w:p>
      <w:pPr>
        <w:pStyle w:val="Normal"/>
      </w:pPr>
      <w:r>
        <w:t xml:space="preserve">sejável por uma resposta desejável para a</w:t>
      </w:r>
    </w:p>
    <w:p>
      <w:pPr>
        <w:pStyle w:val="Normal"/>
      </w:pPr>
      <w:r>
        <w:t xml:space="preserve">do no objetivo de vencer.</w:t>
      </w:r>
    </w:p>
    <w:p>
      <w:pPr>
        <w:pStyle w:val="Normal"/>
      </w:pPr>
      <w:r>
        <w:t xml:space="preserve">situação e, assim, com a hipnose associamos</w:t>
      </w:r>
    </w:p>
    <w:p>
      <w:pPr>
        <w:pStyle w:val="Normal"/>
      </w:pPr>
      <w:r>
        <w:t xml:space="preserve">Todas as vezes que o técnico transmitir</w:t>
      </w:r>
    </w:p>
    <w:p>
      <w:pPr>
        <w:pStyle w:val="Normal"/>
      </w:pPr>
      <w:r>
        <w:t xml:space="preserve">respostas novas e desejadas, com situações,</w:t>
      </w:r>
    </w:p>
    <w:p>
      <w:pPr>
        <w:pStyle w:val="Normal"/>
      </w:pPr>
      <w:r>
        <w:t xml:space="preserve">instruções, você facilmente as entende e as</w:t>
      </w:r>
    </w:p>
    <w:p>
      <w:pPr>
        <w:pStyle w:val="Normal"/>
      </w:pPr>
      <w:r>
        <w:t xml:space="preserve">comportamentos e experiências internas.</w:t>
      </w:r>
    </w:p>
    <w:p>
      <w:pPr>
        <w:pStyle w:val="Normal"/>
      </w:pPr>
      <w:r>
        <w:t xml:space="preserve">executa.</w:t>
      </w:r>
    </w:p>
    <w:p>
      <w:pPr>
        <w:pStyle w:val="Normal"/>
      </w:pPr>
      <w:r>
        <w:t xml:space="preserve">Lembrar que o tom da voz pode ser um sinal</w:t>
      </w:r>
    </w:p>
    <w:p>
      <w:pPr>
        <w:pStyle w:val="Normal"/>
      </w:pPr>
      <w:r>
        <w:t xml:space="preserve">Imediatamente antes de levar qualquer</w:t>
      </w:r>
    </w:p>
    <w:p>
      <w:pPr>
        <w:pStyle w:val="Normal"/>
      </w:pPr>
      <w:r>
        <w:t xml:space="preserve">condicionado ou âncora. Eis alguns exem-</w:t>
      </w:r>
    </w:p>
    <w:p>
      <w:pPr>
        <w:pStyle w:val="Normal"/>
      </w:pPr>
      <w:r>
        <w:t xml:space="preserve">alimento à boca a palavra esbelto fica flutuplos:</w:t>
      </w:r>
    </w:p>
    <w:p>
      <w:pPr>
        <w:pStyle w:val="Normal"/>
      </w:pPr>
      <w:r>
        <w:t xml:space="preserve">ando na sua mente, e você se visualiza com</w:t>
      </w:r>
    </w:p>
    <w:p>
      <w:pPr>
        <w:pStyle w:val="Normal"/>
      </w:pPr>
      <w:r>
        <w:t xml:space="preserve">Quando você chegar ao trabalho, sentar-</w:t>
      </w:r>
    </w:p>
    <w:p>
      <w:pPr>
        <w:pStyle w:val="Normal"/>
      </w:pPr>
      <w:r>
        <w:t xml:space="preserve">o seu corpo bem-modelado, com o seu peso</w:t>
      </w:r>
    </w:p>
    <w:p>
      <w:pPr>
        <w:pStyle w:val="Normal"/>
      </w:pPr>
      <w:r>
        <w:t xml:space="preserve">se na sua cadeira e fizer duas respirações,</w:t>
      </w:r>
    </w:p>
    <w:p>
      <w:pPr>
        <w:pStyle w:val="Normal"/>
      </w:pPr>
      <w:r>
        <w:t xml:space="preserve">ideal e sentindo-se maravilhosamente bem.</w:t>
      </w:r>
    </w:p>
    <w:p>
      <w:pPr>
        <w:pStyle w:val="Normal"/>
      </w:pPr>
      <w:r>
        <w:t xml:space="preserve">inspirando pelo nariz e soltando o ar lenta-</w:t>
      </w:r>
    </w:p>
    <w:p>
      <w:pPr>
        <w:pStyle w:val="Normal"/>
      </w:pPr>
      <w:r>
        <w:t xml:space="preserve">Ao iniciar uma palestra, ao ajustar o mi-</w:t>
      </w:r>
    </w:p>
    <w:p>
      <w:pPr>
        <w:pStyle w:val="Normal"/>
      </w:pPr>
      <w:r>
        <w:t xml:space="preserve">mente pela boca, você sentirá todo o corpo</w:t>
      </w:r>
    </w:p>
    <w:p>
      <w:pPr>
        <w:pStyle w:val="Normal"/>
      </w:pPr>
      <w:r>
        <w:t xml:space="preserve">crofone, você se harmoniza totalmente com</w:t>
      </w:r>
    </w:p>
    <w:p>
      <w:pPr>
        <w:pStyle w:val="Normal"/>
      </w:pPr>
      <w:r>
        <w:t xml:space="preserve">frouxo, solto, relaxando, sentindo uma sen-</w:t>
      </w:r>
    </w:p>
    <w:p>
      <w:pPr>
        <w:pStyle w:val="Normal"/>
      </w:pPr>
      <w:r>
        <w:t xml:space="preserve">a platéia e pronuncia uma palestra brilhante.</w:t>
      </w:r>
    </w:p>
    <w:p>
      <w:pPr>
        <w:pStyle w:val="Normal"/>
      </w:pPr>
      <w:r>
        <w:t xml:space="preserve">sação maravilhosa de calma, tranqüilidade e</w:t>
      </w:r>
    </w:p>
    <w:p>
      <w:pPr>
        <w:pStyle w:val="Normal"/>
      </w:pPr>
      <w:r>
        <w:t xml:space="preserve">Toda vez que suas mãos estiverem den-</w:t>
      </w:r>
    </w:p>
    <w:p>
      <w:pPr>
        <w:pStyle w:val="Normal"/>
      </w:pPr>
      <w:r>
        <w:t xml:space="preserve">de bem-estar.</w:t>
      </w:r>
    </w:p>
    <w:p>
      <w:pPr>
        <w:pStyle w:val="Normal"/>
      </w:pPr>
      <w:r>
        <w:t xml:space="preserve">tro das luvas de boxe e você fizer os “pu-</w:t>
      </w:r>
    </w:p>
    <w:p>
      <w:pPr>
        <w:pStyle w:val="Normal"/>
      </w:pPr>
      <w:r>
        <w:t xml:space="preserve">Quando sentar no seu local dedicado ao</w:t>
      </w:r>
    </w:p>
    <w:p>
      <w:pPr>
        <w:pStyle w:val="Normal"/>
      </w:pPr>
      <w:r>
        <w:t xml:space="preserve">nhos” você se concentra no adversário e fica estudo, imediatamente estará visualizando</w:t>
      </w:r>
    </w:p>
    <w:p>
      <w:pPr>
        <w:pStyle w:val="Normal"/>
      </w:pPr>
      <w:r>
        <w:t xml:space="preserve">determinado a vencer.</w:t>
      </w:r>
    </w:p>
    <w:p>
      <w:pPr>
        <w:pStyle w:val="Normal"/>
      </w:pPr>
      <w:r>
        <w:t xml:space="preserve">dentro da sua mente a palavra aprender, e</w:t>
      </w:r>
    </w:p>
    <w:p>
      <w:pPr>
        <w:pStyle w:val="Normal"/>
      </w:pPr>
      <w:r>
        <w:t xml:space="preserve">Antes de cada lance livre, você com a bola</w:t>
      </w:r>
    </w:p>
    <w:p>
      <w:pPr>
        <w:pStyle w:val="Normal"/>
      </w:pPr>
      <w:r>
        <w:t xml:space="preserve">desse momento em diante permanece con-</w:t>
      </w:r>
    </w:p>
    <w:p>
      <w:pPr>
        <w:pStyle w:val="Normal"/>
      </w:pPr>
      <w:r>
        <w:t xml:space="preserve">na mão toma uma respiração profunda pelo</w:t>
      </w:r>
    </w:p>
    <w:p>
      <w:pPr>
        <w:pStyle w:val="Normal"/>
      </w:pPr>
      <w:r>
        <w:t xml:space="preserve">centrado no que deseja estudar e aprender.</w:t>
      </w:r>
    </w:p>
    <w:p>
      <w:pPr>
        <w:pStyle w:val="Normal"/>
      </w:pPr>
      <w:r>
        <w:t xml:space="preserve">nariz, solta o ar pela boca, fica tranqüilo, olha Quando você entrar na sala do exame e</w:t>
      </w:r>
    </w:p>
    <w:p>
      <w:pPr>
        <w:pStyle w:val="Normal"/>
      </w:pPr>
      <w:r>
        <w:t xml:space="preserve">para a cesta e joga automaticamente a bola</w:t>
      </w:r>
    </w:p>
    <w:p>
      <w:pPr>
        <w:pStyle w:val="Normal"/>
      </w:pPr>
      <w:r>
        <w:t xml:space="preserve">sentar-se no seu local para fazer a prova, fi-dentro da cesta.</w:t>
      </w:r>
    </w:p>
    <w:p>
      <w:pPr>
        <w:pStyle w:val="Normal"/>
      </w:pPr>
      <w:r>
        <w:t xml:space="preserve">cará sentindo imediatamente uma sensação</w:t>
      </w:r>
    </w:p>
    <w:p>
      <w:pPr>
        <w:pStyle w:val="Normal"/>
      </w:pPr>
      <w:r>
        <w:t xml:space="preserve">A sugestão pós-hipnótica mostra que se</w:t>
      </w:r>
    </w:p>
    <w:p>
      <w:pPr>
        <w:pStyle w:val="Normal"/>
      </w:pPr>
      <w:r>
        <w:t xml:space="preserve">maravilhosa de calma tranqüilidade e de</w:t>
      </w:r>
    </w:p>
    <w:p>
      <w:pPr>
        <w:pStyle w:val="Normal"/>
      </w:pPr>
      <w:r>
        <w:t xml:space="preserve">pode estabelecer e ativar objetivos, mesmo</w:t>
      </w:r>
    </w:p>
    <w:p>
      <w:pPr>
        <w:pStyle w:val="Normal"/>
      </w:pPr>
      <w:r>
        <w:t xml:space="preserve">bem-estar.</w:t>
      </w:r>
    </w:p>
    <w:p>
      <w:pPr>
        <w:pStyle w:val="Normal"/>
      </w:pPr>
      <w:r>
        <w:t xml:space="preserve">quando a fonte dos objetivos está fora do</w:t>
      </w:r>
    </w:p>
    <w:p>
      <w:pPr>
        <w:pStyle w:val="Normal"/>
      </w:pPr>
      <w:r>
        <w:t xml:space="preserve">Ao receber a folha das provas você per-</w:t>
      </w:r>
    </w:p>
    <w:p>
      <w:pPr>
        <w:pStyle w:val="Normal"/>
      </w:pPr>
      <w:r>
        <w:t xml:space="preserve">campo consciente (a pessoa está hipnotiza-</w:t>
      </w:r>
    </w:p>
    <w:p>
      <w:pPr>
        <w:pStyle w:val="Normal"/>
      </w:pPr>
      <w:r>
        <w:t xml:space="preserve">manece tranqüilo, concentrado com sua ca-</w:t>
      </w:r>
    </w:p>
    <w:p>
      <w:pPr>
        <w:pStyle w:val="Normal"/>
      </w:pPr>
      <w:r>
        <w:t xml:space="preserve">da) e que ativando coisas relacionadas com</w:t>
      </w:r>
    </w:p>
    <w:p>
      <w:pPr>
        <w:pStyle w:val="Normal"/>
      </w:pPr>
      <w:r>
        <w:t xml:space="preserve">pacidade de raciocínio e de lembrança, que</w:t>
      </w:r>
    </w:p>
    <w:p>
      <w:pPr>
        <w:pStyle w:val="Normal"/>
      </w:pPr>
      <w:r>
        <w:t xml:space="preserve">objetivo (um sinal condicionado), ativa-se o estão funcionando muito bem.</w:t>
      </w:r>
    </w:p>
    <w:p>
      <w:pPr>
        <w:pStyle w:val="Normal"/>
      </w:pPr>
      <w:r>
        <w:t xml:space="preserve">próprio objetivo.</w:t>
      </w:r>
    </w:p>
    <w:p>
      <w:pPr>
        <w:pStyle w:val="Normal"/>
      </w:pPr>
      <w:r>
        <w:t xml:space="preserve">Quando você estiver na quadra de tênis</w:t>
      </w:r>
    </w:p>
    <w:p>
      <w:pPr>
        <w:pStyle w:val="Normal"/>
      </w:pPr>
      <w:r>
        <w:t xml:space="preserve">Um paciente pode resistir a uma sugestão</w:t>
      </w:r>
    </w:p>
    <w:p>
      <w:pPr>
        <w:pStyle w:val="Normal"/>
      </w:pPr>
      <w:r>
        <w:t xml:space="preserve">permanecerá calmo, tranqüilo e totalmente</w:t>
      </w:r>
    </w:p>
    <w:p>
      <w:pPr>
        <w:pStyle w:val="Normal"/>
      </w:pPr>
      <w:r>
        <w:t xml:space="preserve">pós-hipnótica se ele escolher resistir, se ocor-concentrado na bola e no jogo.</w:t>
      </w:r>
    </w:p>
    <w:p>
      <w:pPr>
        <w:pStyle w:val="Normal"/>
      </w:pPr>
      <w:r>
        <w:t xml:space="preserve">rer uma emergência ou se a sugestão for con-</w:t>
      </w:r>
    </w:p>
    <w:p>
      <w:pPr>
        <w:pStyle w:val="Normal"/>
      </w:pPr>
      <w:r>
        <w:t xml:space="preserve">Cada vez que estiver sacando (vôlei, tê-</w:t>
      </w:r>
    </w:p>
    <w:p>
      <w:pPr>
        <w:pStyle w:val="Normal"/>
      </w:pPr>
      <w:r>
        <w:t xml:space="preserve">tra os seus interesses. Neste último caso ele nis, tênis de mesa) estará sentindo enorme</w:t>
      </w:r>
    </w:p>
    <w:p>
      <w:pPr>
        <w:pStyle w:val="Normal"/>
      </w:pPr>
      <w:r>
        <w:t xml:space="preserve">pode acordar, entrar espontaneamente em</w:t>
      </w:r>
    </w:p>
    <w:p>
      <w:pPr>
        <w:pStyle w:val="Normal"/>
      </w:pPr>
      <w:r>
        <w:t xml:space="preserve">confiança e percebendo perfeitamente o lo-</w:t>
      </w:r>
    </w:p>
    <w:p>
      <w:pPr>
        <w:pStyle w:val="Normal"/>
      </w:pPr>
      <w:r>
        <w:t xml:space="preserve">sono natural ou simplesmente não cumprir a</w:t>
      </w:r>
    </w:p>
    <w:p>
      <w:pPr>
        <w:pStyle w:val="Normal"/>
      </w:pPr>
      <w:r>
        <w:t xml:space="preserve">cal que deseja colocar a bola.</w:t>
      </w:r>
    </w:p>
    <w:p>
      <w:pPr>
        <w:pStyle w:val="Normal"/>
      </w:pPr>
      <w:r>
        <w:t xml:space="preserve">sugestão. Quando ocorrer uma emergência,</w:t>
      </w:r>
    </w:p>
    <w:p>
      <w:pPr>
        <w:pStyle w:val="Normal"/>
      </w:pPr>
      <w:r>
        <w:t xml:space="preserve">Toda vez que você encostar as pontas dos</w:t>
      </w:r>
    </w:p>
    <w:p>
      <w:pPr>
        <w:pStyle w:val="Normal"/>
      </w:pPr>
      <w:r>
        <w:t xml:space="preserve">ou uma situação que requeira a modificação</w:t>
      </w:r>
    </w:p>
    <w:p>
      <w:pPr>
        <w:pStyle w:val="Normal"/>
      </w:pPr>
      <w:r>
        <w:t xml:space="preserve">seus dedos indicador e polegar da sua mão</w:t>
      </w:r>
    </w:p>
    <w:p>
      <w:pPr>
        <w:pStyle w:val="Normal"/>
      </w:pPr>
      <w:r>
        <w:t xml:space="preserve">da resposta do paciente, ele poderá deixar de esquerda, imediatamente sentirá uma sensa-cumprir a sugestão pós-hipnótica para aten-</w:t>
      </w:r>
    </w:p>
    <w:p>
      <w:pPr>
        <w:pStyle w:val="Normal"/>
      </w:pPr>
      <w:r>
        <w:t xml:space="preserve">ção maravilhosa de calma, tranqüilidade e</w:t>
      </w:r>
    </w:p>
    <w:p>
      <w:pPr>
        <w:pStyle w:val="Normal"/>
      </w:pPr>
      <w:r>
        <w:t xml:space="preserve">der a situação de emergência, ou para atender bem-estar.</w:t>
      </w:r>
    </w:p>
    <w:p>
      <w:pPr>
        <w:pStyle w:val="Normal"/>
      </w:pPr>
      <w:r>
        <w:t xml:space="preserve">a uma situação que ocorreu imediatamente</w:t>
      </w:r>
    </w:p>
    <w:p>
      <w:pPr>
        <w:pStyle w:val="Normal"/>
      </w:pPr>
      <w:r>
        <w:t xml:space="preserve">Enquanto veste e permanece usando a ca-</w:t>
      </w:r>
    </w:p>
    <w:p>
      <w:pPr>
        <w:pStyle w:val="Normal"/>
      </w:pPr>
      <w:r>
        <w:t xml:space="preserve">depois do sinal-chave ter sido desencadeado.</w:t>
      </w:r>
    </w:p>
    <w:p>
      <w:pPr>
        <w:pStyle w:val="Normal"/>
      </w:pPr>
      <w:r>
        <w:t xml:space="preserve">misa do seu time para uma partida de futebol Exemplificando, o paciente está sozinho em</w:t>
      </w:r>
    </w:p>
    <w:p>
      <w:pPr>
        <w:pStyle w:val="Normal"/>
      </w:pPr>
      <w:r>
        <w:t xml:space="preserve">© Direitos reservados à EDITORA ATHENEU LTDA.</w:t>
      </w:r>
    </w:p>
    <w:p>
      <w:pPr>
        <w:pStyle w:val="Heading1"/>
      </w:pPr>
      <w:r>
        <w:t>CAPÍTULO 4</w:t>
      </w:r>
    </w:p>
    <w:p>
      <w:pPr>
        <w:pStyle w:val="Normal"/>
      </w:pPr>
      <w:r>
        <w:t xml:space="preserve">93</w:t>
      </w:r>
    </w:p>
    <w:p>
      <w:pPr>
        <w:pStyle w:val="Normal"/>
      </w:pPr>
      <w:r>
        <w:t xml:space="preserve">sua residência, inicia o relaxamento com o seu pradores em potencial, clientes em</w:t>
      </w:r>
    </w:p>
    <w:p>
      <w:pPr>
        <w:pStyle w:val="Normal"/>
      </w:pPr>
      <w:r>
        <w:t xml:space="preserve">sinal hipnogênico, quando ouve o som da cam-</w:t>
      </w:r>
    </w:p>
    <w:p>
      <w:pPr>
        <w:pStyle w:val="Normal"/>
      </w:pPr>
      <w:r>
        <w:t xml:space="preserve">potencial e com os eleitores.</w:t>
      </w:r>
    </w:p>
    <w:p>
      <w:pPr>
        <w:pStyle w:val="Normal"/>
      </w:pPr>
      <w:r>
        <w:t xml:space="preserve">painha. Se atender a porta da sua residência ð Aumentar a confiança no sucesso du-estiver de acordo com os seus interesses ele rante uma competição esportiva ou</w:t>
      </w:r>
    </w:p>
    <w:p>
      <w:pPr>
        <w:pStyle w:val="Normal"/>
      </w:pPr>
      <w:r>
        <w:t xml:space="preserve">pode deixar de cumprir a sugestão pós-hipnó-</w:t>
      </w:r>
    </w:p>
    <w:p>
      <w:pPr>
        <w:pStyle w:val="Normal"/>
      </w:pPr>
      <w:r>
        <w:t xml:space="preserve">uma performance num palco.</w:t>
      </w:r>
    </w:p>
    <w:p>
      <w:pPr>
        <w:pStyle w:val="Normal"/>
      </w:pPr>
      <w:r>
        <w:t xml:space="preserve">tica. Mas, se atender à porta de sua residên-</w:t>
      </w:r>
    </w:p>
    <w:p>
      <w:pPr>
        <w:pStyle w:val="Normal"/>
      </w:pPr>
      <w:r>
        <w:t xml:space="preserve">ð Apagar ou anular a recordação de</w:t>
      </w:r>
    </w:p>
    <w:p>
      <w:pPr>
        <w:pStyle w:val="Normal"/>
      </w:pPr>
      <w:r>
        <w:t xml:space="preserve">cia não estiver de acordo com os seus inte-</w:t>
      </w:r>
    </w:p>
    <w:p>
      <w:pPr>
        <w:pStyle w:val="Normal"/>
      </w:pPr>
      <w:r>
        <w:t xml:space="preserve">acontecimentos passados relacionados</w:t>
      </w:r>
    </w:p>
    <w:p>
      <w:pPr>
        <w:pStyle w:val="Normal"/>
      </w:pPr>
      <w:r>
        <w:t xml:space="preserve">resses, ele cumprirá a sugestão pós-hipnóti-</w:t>
      </w:r>
    </w:p>
    <w:p>
      <w:pPr>
        <w:pStyle w:val="Normal"/>
      </w:pPr>
      <w:r>
        <w:t xml:space="preserve">com padecimentos atuais, modificar a</w:t>
      </w:r>
    </w:p>
    <w:p>
      <w:pPr>
        <w:pStyle w:val="Normal"/>
      </w:pPr>
      <w:r>
        <w:t xml:space="preserve">ca. E ainda, se após o sinal hipnogênico, quan-memória das recordações ou modifi-</w:t>
      </w:r>
    </w:p>
    <w:p>
      <w:pPr>
        <w:pStyle w:val="Normal"/>
      </w:pPr>
      <w:r>
        <w:t xml:space="preserve">do estiver realizando uma sugestão pós-hip-</w:t>
      </w:r>
    </w:p>
    <w:p>
      <w:pPr>
        <w:pStyle w:val="Normal"/>
      </w:pPr>
      <w:r>
        <w:t xml:space="preserve">car as reações a essas recordações.</w:t>
      </w:r>
    </w:p>
    <w:p>
      <w:pPr>
        <w:pStyle w:val="Normal"/>
      </w:pPr>
      <w:r>
        <w:t xml:space="preserve">nótica, perceber que o ferro de passar roupas ð Eliminar o desconforto e a dor do pós-deixado ligado pela empregada está cheiran-</w:t>
      </w:r>
    </w:p>
    <w:p>
      <w:pPr>
        <w:pStyle w:val="Normal"/>
      </w:pPr>
      <w:r>
        <w:t xml:space="preserve">operatório ou de um exame médico</w:t>
      </w:r>
    </w:p>
    <w:p>
      <w:pPr>
        <w:pStyle w:val="Normal"/>
      </w:pPr>
      <w:r>
        <w:t xml:space="preserve">do a queimado (situação de emergência), ele</w:t>
      </w:r>
    </w:p>
    <w:p>
      <w:pPr>
        <w:pStyle w:val="Normal"/>
      </w:pPr>
      <w:r>
        <w:t xml:space="preserve">invasivo.</w:t>
      </w:r>
    </w:p>
    <w:p>
      <w:pPr>
        <w:pStyle w:val="Normal"/>
      </w:pPr>
      <w:r>
        <w:t xml:space="preserve">interromperá o cumprimento da sugestão e</w:t>
      </w:r>
    </w:p>
    <w:p>
      <w:pPr>
        <w:pStyle w:val="Normal"/>
      </w:pPr>
      <w:r>
        <w:t xml:space="preserve">ð Eliminar o desconforto e a “dor” du-</w:t>
      </w:r>
    </w:p>
    <w:p>
      <w:pPr>
        <w:pStyle w:val="Normal"/>
      </w:pPr>
      <w:r>
        <w:t xml:space="preserve">atenderá a essa situação de emergência. O</w:t>
      </w:r>
    </w:p>
    <w:p>
      <w:pPr>
        <w:pStyle w:val="Normal"/>
      </w:pPr>
      <w:r>
        <w:t xml:space="preserve">rante o trabalho de parto ou durante</w:t>
      </w:r>
    </w:p>
    <w:p>
      <w:pPr>
        <w:pStyle w:val="Normal"/>
      </w:pPr>
      <w:r>
        <w:t xml:space="preserve">cumprimento da sugestão pós-hipnótica é</w:t>
      </w:r>
    </w:p>
    <w:p>
      <w:pPr>
        <w:pStyle w:val="Normal"/>
      </w:pPr>
      <w:r>
        <w:t xml:space="preserve">uma cirurgia.</w:t>
      </w:r>
    </w:p>
    <w:p>
      <w:pPr>
        <w:pStyle w:val="Normal"/>
      </w:pPr>
      <w:r>
        <w:t xml:space="preserve">mediado por chaves situacionais, mediadas</w:t>
      </w:r>
    </w:p>
    <w:p>
      <w:pPr>
        <w:pStyle w:val="Normal"/>
      </w:pPr>
      <w:r>
        <w:t xml:space="preserve">ð Transmitir sugestões terapêuticas es-</w:t>
      </w:r>
    </w:p>
    <w:p>
      <w:pPr>
        <w:pStyle w:val="Normal"/>
      </w:pPr>
      <w:r>
        <w:t xml:space="preserve">por expectativas e podem ser consideradas</w:t>
      </w:r>
    </w:p>
    <w:p>
      <w:pPr>
        <w:pStyle w:val="Normal"/>
      </w:pPr>
      <w:r>
        <w:t xml:space="preserve">pecíficas.</w:t>
      </w:r>
    </w:p>
    <w:p>
      <w:pPr>
        <w:pStyle w:val="Normal"/>
      </w:pPr>
      <w:r>
        <w:t xml:space="preserve">ações dirigidas ao objetivo.</w:t>
      </w:r>
    </w:p>
    <w:p>
      <w:pPr>
        <w:pStyle w:val="Normal"/>
      </w:pPr>
      <w:r>
        <w:t xml:space="preserve">ð Treinar o paciente quando estiver</w:t>
      </w:r>
    </w:p>
    <w:p>
      <w:pPr>
        <w:pStyle w:val="Normal"/>
      </w:pPr>
      <w:r>
        <w:t xml:space="preserve">indicada a hipnoterapia.</w:t>
      </w:r>
    </w:p>
    <w:p>
      <w:pPr>
        <w:pStyle w:val="Normal"/>
      </w:pPr>
      <w:r>
        <w:t xml:space="preserve">A sugestão pós-hipnótica apresenta du-</w:t>
      </w:r>
    </w:p>
    <w:p>
      <w:pPr>
        <w:pStyle w:val="Normal"/>
      </w:pPr>
      <w:r>
        <w:t xml:space="preserve">Algumas Indicações para as Sugestões</w:t>
      </w:r>
    </w:p>
    <w:p>
      <w:pPr>
        <w:pStyle w:val="Normal"/>
      </w:pPr>
      <w:r>
        <w:t xml:space="preserve">ração variável. Na literatura há relatos de</w:t>
      </w:r>
    </w:p>
    <w:p>
      <w:pPr>
        <w:pStyle w:val="Normal"/>
      </w:pPr>
      <w:r>
        <w:t xml:space="preserve">Pós-hipnóticas</w:t>
      </w:r>
    </w:p>
    <w:p>
      <w:pPr>
        <w:pStyle w:val="Normal"/>
      </w:pPr>
      <w:r>
        <w:t xml:space="preserve">uma sugestão pós-hipnótica ter sido reali-</w:t>
      </w:r>
    </w:p>
    <w:p>
      <w:pPr>
        <w:pStyle w:val="Normal"/>
      </w:pPr>
      <w:r>
        <w:t xml:space="preserve">ð Facilitar a rapidez da hipnose nas pró-</w:t>
      </w:r>
    </w:p>
    <w:p>
      <w:pPr>
        <w:pStyle w:val="Normal"/>
      </w:pPr>
      <w:r>
        <w:t xml:space="preserve">zada após muitos anos. Com provas indis-</w:t>
      </w:r>
    </w:p>
    <w:p>
      <w:pPr>
        <w:pStyle w:val="Normal"/>
      </w:pPr>
      <w:r>
        <w:t xml:space="preserve">ximas consultas.</w:t>
      </w:r>
    </w:p>
    <w:p>
      <w:pPr>
        <w:pStyle w:val="Normal"/>
      </w:pPr>
      <w:r>
        <w:t xml:space="preserve">cutíveis o período entre a sugestão pós-hip-</w:t>
      </w:r>
    </w:p>
    <w:p>
      <w:pPr>
        <w:pStyle w:val="Normal"/>
      </w:pPr>
      <w:r>
        <w:t xml:space="preserve">ð Facilitar e aumentar o relaxamento do</w:t>
      </w:r>
    </w:p>
    <w:p>
      <w:pPr>
        <w:pStyle w:val="Normal"/>
      </w:pPr>
      <w:r>
        <w:t xml:space="preserve">nótica e a sua realização pode estender-se a paciente.</w:t>
      </w:r>
    </w:p>
    <w:p>
      <w:pPr>
        <w:pStyle w:val="Normal"/>
      </w:pPr>
      <w:r>
        <w:t xml:space="preserve">muitos meses e mesmo anos.1 Essa durabi-</w:t>
      </w:r>
    </w:p>
    <w:p>
      <w:pPr>
        <w:pStyle w:val="Normal"/>
      </w:pPr>
      <w:r>
        <w:t xml:space="preserve">ð Deixar de se importar com fatores ou</w:t>
      </w:r>
    </w:p>
    <w:p>
      <w:pPr>
        <w:pStyle w:val="Normal"/>
      </w:pPr>
      <w:r>
        <w:t xml:space="preserve">lidade foi investigada em 1963 por Edwards</w:t>
      </w:r>
    </w:p>
    <w:p>
      <w:pPr>
        <w:pStyle w:val="Normal"/>
      </w:pPr>
      <w:r>
        <w:t xml:space="preserve">circunstâncias bem conhecidas e irri-</w:t>
      </w:r>
    </w:p>
    <w:p>
      <w:pPr>
        <w:pStyle w:val="Normal"/>
      </w:pPr>
      <w:r>
        <w:t xml:space="preserve">que observou uma variação individual no</w:t>
      </w:r>
    </w:p>
    <w:p>
      <w:pPr>
        <w:pStyle w:val="Normal"/>
      </w:pPr>
      <w:r>
        <w:t xml:space="preserve">tantes, incômodas ou constrangedo-</w:t>
      </w:r>
    </w:p>
    <w:p>
      <w:pPr>
        <w:pStyle w:val="Normal"/>
      </w:pPr>
      <w:r>
        <w:t xml:space="preserve">decaimento dos efeitos da resposta pós-hip-</w:t>
      </w:r>
    </w:p>
    <w:p>
      <w:pPr>
        <w:pStyle w:val="Normal"/>
      </w:pPr>
      <w:r>
        <w:t xml:space="preserve">ras, como: uso de próteses, uso de</w:t>
      </w:r>
    </w:p>
    <w:p>
      <w:pPr>
        <w:pStyle w:val="Normal"/>
      </w:pPr>
      <w:r>
        <w:t xml:space="preserve">nótica de um dedo a uma buzina até 405</w:t>
      </w:r>
    </w:p>
    <w:p>
      <w:pPr>
        <w:pStyle w:val="Normal"/>
      </w:pPr>
      <w:r>
        <w:t xml:space="preserve">óculos, uso de lentes de contato, a tor-</w:t>
      </w:r>
    </w:p>
    <w:p>
      <w:pPr>
        <w:pStyle w:val="Normal"/>
      </w:pPr>
      <w:r>
        <w:t xml:space="preserve">dias, o maior intervalo testado.56 Por outro cida adversária, algumas vezes a opi-lado, nesse mesmo ano Orne deu a suges-</w:t>
      </w:r>
    </w:p>
    <w:p>
      <w:pPr>
        <w:pStyle w:val="Normal"/>
      </w:pPr>
      <w:r>
        <w:t xml:space="preserve">nião da mídia, de determinadas pes-</w:t>
      </w:r>
    </w:p>
    <w:p>
      <w:pPr>
        <w:pStyle w:val="Normal"/>
      </w:pPr>
      <w:r>
        <w:t xml:space="preserve">tão pós-hipnótica para pessoas enviarem um</w:t>
      </w:r>
    </w:p>
    <w:p>
      <w:pPr>
        <w:pStyle w:val="Normal"/>
      </w:pPr>
      <w:r>
        <w:t xml:space="preserve">soas etc.</w:t>
      </w:r>
    </w:p>
    <w:p>
      <w:pPr>
        <w:pStyle w:val="Normal"/>
      </w:pPr>
      <w:r>
        <w:t xml:space="preserve">cartão-postal diariamente de uma pilha de</w:t>
      </w:r>
    </w:p>
    <w:p>
      <w:pPr>
        <w:pStyle w:val="Normal"/>
      </w:pPr>
      <w:r>
        <w:t xml:space="preserve">ð Facilidade para apresentar-se em pú-</w:t>
      </w:r>
    </w:p>
    <w:p>
      <w:pPr>
        <w:pStyle w:val="Normal"/>
      </w:pPr>
      <w:r>
        <w:t xml:space="preserve">50 cartões.57 E o envio diário dos cartões-</w:t>
      </w:r>
    </w:p>
    <w:p>
      <w:pPr>
        <w:pStyle w:val="Normal"/>
      </w:pPr>
      <w:r>
        <w:t xml:space="preserve">blico, apresentar um trabalho numa</w:t>
      </w:r>
    </w:p>
    <w:p>
      <w:pPr>
        <w:pStyle w:val="Normal"/>
      </w:pPr>
      <w:r>
        <w:t xml:space="preserve">postais parou muito antes de acabar a pi-</w:t>
      </w:r>
    </w:p>
    <w:p>
      <w:pPr>
        <w:pStyle w:val="Normal"/>
      </w:pPr>
      <w:r>
        <w:t xml:space="preserve">reunião científica, conversar com um</w:t>
      </w:r>
    </w:p>
    <w:p>
      <w:pPr>
        <w:pStyle w:val="Normal"/>
      </w:pPr>
      <w:r>
        <w:t xml:space="preserve">lha. O que facilita a persistência da suges-</w:t>
      </w:r>
    </w:p>
    <w:p>
      <w:pPr>
        <w:pStyle w:val="Normal"/>
      </w:pPr>
      <w:r>
        <w:t xml:space="preserve">superior, participar de um tutorial,</w:t>
      </w:r>
    </w:p>
    <w:p>
      <w:pPr>
        <w:pStyle w:val="Normal"/>
      </w:pPr>
      <w:r>
        <w:t xml:space="preserve">tão pós-hipnótica é ela estar de acordo com</w:t>
      </w:r>
    </w:p>
    <w:p>
      <w:pPr>
        <w:pStyle w:val="Normal"/>
      </w:pPr>
      <w:r>
        <w:t xml:space="preserve">fazer uma exame.</w:t>
      </w:r>
    </w:p>
    <w:p>
      <w:pPr>
        <w:pStyle w:val="Normal"/>
      </w:pPr>
      <w:r>
        <w:t xml:space="preserve">a vontade do paciente, não ser motivo de</w:t>
      </w:r>
    </w:p>
    <w:p>
      <w:pPr>
        <w:pStyle w:val="Normal"/>
      </w:pPr>
      <w:r>
        <w:t xml:space="preserve">ð Facilitar e melhorar o relacionamen-</w:t>
      </w:r>
    </w:p>
    <w:p>
      <w:pPr>
        <w:pStyle w:val="Normal"/>
      </w:pPr>
      <w:r>
        <w:t xml:space="preserve">constrangimento e ser possível de ser reali-</w:t>
      </w:r>
    </w:p>
    <w:p>
      <w:pPr>
        <w:pStyle w:val="Normal"/>
      </w:pPr>
      <w:r>
        <w:t xml:space="preserve">to de vendedores, demonstradoras e</w:t>
      </w:r>
    </w:p>
    <w:p>
      <w:pPr>
        <w:pStyle w:val="Normal"/>
      </w:pPr>
      <w:r>
        <w:t xml:space="preserve">zada. A duração da sugestão pós-hipnótica</w:t>
      </w:r>
    </w:p>
    <w:p>
      <w:pPr>
        <w:pStyle w:val="Normal"/>
      </w:pPr>
      <w:r>
        <w:t xml:space="preserve">políticos, respectivamente com com-</w:t>
      </w:r>
    </w:p>
    <w:p>
      <w:pPr>
        <w:pStyle w:val="Normal"/>
      </w:pPr>
      <w:r>
        <w:t xml:space="preserve">depende ainda da fraseologia sugestiva, do</w:t>
      </w:r>
    </w:p>
    <w:p>
      <w:pPr>
        <w:pStyle w:val="Normal"/>
      </w:pPr>
      <w:r>
        <w:t xml:space="preserve">© Direitos reservados à EDITORA ATHENEU LTDA.</w:t>
      </w:r>
    </w:p>
    <w:p>
      <w:pPr>
        <w:pStyle w:val="Normal"/>
      </w:pPr>
      <w:r>
        <w:t xml:space="preserve">94</w:t>
      </w:r>
    </w:p>
    <w:p>
      <w:pPr>
        <w:pStyle w:val="Heading1"/>
      </w:pPr>
      <w:r>
        <w:t>CAPÍTULO 4</w:t>
      </w:r>
    </w:p>
    <w:p>
      <w:pPr>
        <w:pStyle w:val="Normal"/>
      </w:pPr>
      <w:r>
        <w:t xml:space="preserve">modo como é formulada essa fraseologia e</w:t>
      </w:r>
    </w:p>
    <w:p>
      <w:pPr>
        <w:pStyle w:val="Normal"/>
      </w:pPr>
      <w:r>
        <w:t xml:space="preserve">SUGESTÕES DE IMAGENS (VISUALIZAÇÃO)</w:t>
      </w:r>
    </w:p>
    <w:p>
      <w:pPr>
        <w:pStyle w:val="Normal"/>
      </w:pPr>
      <w:r>
        <w:t xml:space="preserve">das opções de reforço. Quando a sua exe-</w:t>
      </w:r>
    </w:p>
    <w:p>
      <w:pPr>
        <w:pStyle w:val="Normal"/>
      </w:pPr>
      <w:r>
        <w:t xml:space="preserve">cução depende de um sinal do próprio mé-</w:t>
      </w:r>
    </w:p>
    <w:p>
      <w:pPr>
        <w:pStyle w:val="Normal"/>
      </w:pPr>
      <w:r>
        <w:t xml:space="preserve">Visualização significa formar conceitos,</w:t>
      </w:r>
    </w:p>
    <w:p>
      <w:pPr>
        <w:pStyle w:val="Normal"/>
      </w:pPr>
      <w:r>
        <w:t xml:space="preserve">dico, a tendência é persistir por muito mais sentimentos com imagens na mente. O pon-tempo. O reforço periódico da sugestão pós-</w:t>
      </w:r>
    </w:p>
    <w:p>
      <w:pPr>
        <w:pStyle w:val="Normal"/>
      </w:pPr>
      <w:r>
        <w:t xml:space="preserve">to-chave é visualizar-se como sendo, tendo,</w:t>
      </w:r>
    </w:p>
    <w:p>
      <w:pPr>
        <w:pStyle w:val="Normal"/>
      </w:pPr>
      <w:r>
        <w:t xml:space="preserve">hipnótica por meio da repetição do seu</w:t>
      </w:r>
    </w:p>
    <w:p>
      <w:pPr>
        <w:pStyle w:val="Normal"/>
      </w:pPr>
      <w:r>
        <w:t xml:space="preserve">fazendo, agindo, alcançando, conseguindo,</w:t>
      </w:r>
    </w:p>
    <w:p>
      <w:pPr>
        <w:pStyle w:val="Normal"/>
      </w:pPr>
      <w:r>
        <w:t xml:space="preserve">enunciado tende a aumentar a eficácia da</w:t>
      </w:r>
    </w:p>
    <w:p>
      <w:pPr>
        <w:pStyle w:val="Normal"/>
      </w:pPr>
      <w:r>
        <w:t xml:space="preserve">obtendo ou como já tendo feito, agido, al-</w:t>
      </w:r>
    </w:p>
    <w:p>
      <w:pPr>
        <w:pStyle w:val="Normal"/>
      </w:pPr>
      <w:r>
        <w:t xml:space="preserve">resposta.</w:t>
      </w:r>
    </w:p>
    <w:p>
      <w:pPr>
        <w:pStyle w:val="Normal"/>
      </w:pPr>
      <w:r>
        <w:t xml:space="preserve">cançado, conseguido, obtido o que se dese-</w:t>
      </w:r>
    </w:p>
    <w:p>
      <w:pPr>
        <w:pStyle w:val="Normal"/>
      </w:pPr>
      <w:r>
        <w:t xml:space="preserve">Se após a realização de uma sugestão</w:t>
      </w:r>
    </w:p>
    <w:p>
      <w:pPr>
        <w:pStyle w:val="Normal"/>
      </w:pPr>
      <w:r>
        <w:t xml:space="preserve">ja. Não é visualizando tentando conseguir ou pós-hipnótica perguntarmos ao paciente por</w:t>
      </w:r>
    </w:p>
    <w:p>
      <w:pPr>
        <w:pStyle w:val="Normal"/>
      </w:pPr>
      <w:r>
        <w:t xml:space="preserve">visualizando que irá conseguir ou que espe-</w:t>
      </w:r>
    </w:p>
    <w:p>
      <w:pPr>
        <w:pStyle w:val="Normal"/>
      </w:pPr>
      <w:r>
        <w:t xml:space="preserve">que ele procedeu deste ou daquele modo,</w:t>
      </w:r>
    </w:p>
    <w:p>
      <w:pPr>
        <w:pStyle w:val="Normal"/>
      </w:pPr>
      <w:r>
        <w:t xml:space="preserve">ra conseguir, que se obtém o resultado dese-</w:t>
      </w:r>
    </w:p>
    <w:p>
      <w:pPr>
        <w:pStyle w:val="Normal"/>
      </w:pPr>
      <w:r>
        <w:t xml:space="preserve">por que fez isto ou aquilo, a tendência é ele jado. Sugira ao paciente para visualizar-se</w:t>
      </w:r>
    </w:p>
    <w:p>
      <w:pPr>
        <w:pStyle w:val="Normal"/>
      </w:pPr>
      <w:r>
        <w:t xml:space="preserve">fazer racionalizações na tentativa de expli-</w:t>
      </w:r>
    </w:p>
    <w:p>
      <w:pPr>
        <w:pStyle w:val="Normal"/>
      </w:pPr>
      <w:r>
        <w:t xml:space="preserve">como tendo e sendo, para obter a resposta</w:t>
      </w:r>
    </w:p>
    <w:p>
      <w:pPr>
        <w:pStyle w:val="Normal"/>
      </w:pPr>
      <w:r>
        <w:t xml:space="preserve">car o cumprimento da sugestão. Quando um</w:t>
      </w:r>
    </w:p>
    <w:p>
      <w:pPr>
        <w:pStyle w:val="Normal"/>
      </w:pPr>
      <w:r>
        <w:t xml:space="preserve">desejada, porque o subconsciente não dis-</w:t>
      </w:r>
    </w:p>
    <w:p>
      <w:pPr>
        <w:pStyle w:val="Normal"/>
      </w:pPr>
      <w:r>
        <w:t xml:space="preserve">paciente concretiza uma sugestão pós-hip-</w:t>
      </w:r>
    </w:p>
    <w:p>
      <w:pPr>
        <w:pStyle w:val="Normal"/>
      </w:pPr>
      <w:r>
        <w:t xml:space="preserve">tingue entre fato real e fato vivamente ima-</w:t>
      </w:r>
    </w:p>
    <w:p>
      <w:pPr>
        <w:pStyle w:val="Normal"/>
      </w:pPr>
      <w:r>
        <w:t xml:space="preserve">nótica e o sinal condicionado continua per-</w:t>
      </w:r>
    </w:p>
    <w:p>
      <w:pPr>
        <w:pStyle w:val="Normal"/>
      </w:pPr>
      <w:r>
        <w:t xml:space="preserve">ginado. Visualizando já tendo as qualidades</w:t>
      </w:r>
    </w:p>
    <w:p>
      <w:pPr>
        <w:pStyle w:val="Normal"/>
      </w:pPr>
      <w:r>
        <w:t xml:space="preserve">sistindo, ele poderá apresentar manifesta-</w:t>
      </w:r>
    </w:p>
    <w:p>
      <w:pPr>
        <w:pStyle w:val="Normal"/>
      </w:pPr>
      <w:r>
        <w:t xml:space="preserve">que se deseja ter, implanta-se no subcons-</w:t>
      </w:r>
    </w:p>
    <w:p>
      <w:pPr>
        <w:pStyle w:val="Normal"/>
      </w:pPr>
      <w:r>
        <w:t xml:space="preserve">ções de ansiedade, sentir necessidade com-</w:t>
      </w:r>
    </w:p>
    <w:p>
      <w:pPr>
        <w:pStyle w:val="Normal"/>
      </w:pPr>
      <w:r>
        <w:t xml:space="preserve">ciente uma memória aprendida de uma ação</w:t>
      </w:r>
    </w:p>
    <w:p>
      <w:pPr>
        <w:pStyle w:val="Normal"/>
      </w:pPr>
      <w:r>
        <w:t xml:space="preserve">pulsiva de cumpri-la novamente ou simples-</w:t>
      </w:r>
    </w:p>
    <w:p>
      <w:pPr>
        <w:pStyle w:val="Normal"/>
      </w:pPr>
      <w:r>
        <w:t xml:space="preserve">de sucesso, e informa-se ao subconsciente o</w:t>
      </w:r>
    </w:p>
    <w:p>
      <w:pPr>
        <w:pStyle w:val="Normal"/>
      </w:pPr>
      <w:r>
        <w:t xml:space="preserve">mente nada fazer porque já executou a su-</w:t>
      </w:r>
    </w:p>
    <w:p>
      <w:pPr>
        <w:pStyle w:val="Normal"/>
      </w:pPr>
      <w:r>
        <w:t xml:space="preserve">que espera alcançar. Com a visualização</w:t>
      </w:r>
    </w:p>
    <w:p>
      <w:pPr>
        <w:pStyle w:val="Normal"/>
      </w:pPr>
      <w:r>
        <w:t xml:space="preserve">gestão.</w:t>
      </w:r>
    </w:p>
    <w:p>
      <w:pPr>
        <w:pStyle w:val="Normal"/>
      </w:pPr>
      <w:r>
        <w:t xml:space="preserve">criam-se dois objetivos: (1) A visualização</w:t>
      </w:r>
    </w:p>
    <w:p>
      <w:pPr>
        <w:pStyle w:val="Normal"/>
      </w:pPr>
      <w:r>
        <w:t xml:space="preserve">Alguns autores58 não considerariam como</w:t>
      </w:r>
    </w:p>
    <w:p>
      <w:pPr>
        <w:pStyle w:val="Normal"/>
      </w:pPr>
      <w:r>
        <w:t xml:space="preserve">do objetivo realizado. (2) A visualização dos verdadeiras sugestões pós-hipnóticas, aque-passos conduzindo a realização do objetivo.</w:t>
      </w:r>
    </w:p>
    <w:p>
      <w:pPr>
        <w:pStyle w:val="Normal"/>
      </w:pPr>
      <w:r>
        <w:t xml:space="preserve">las que são realizadas após o término da hip-A visualização é poderosa porque vem de</w:t>
      </w:r>
    </w:p>
    <w:p>
      <w:pPr>
        <w:pStyle w:val="Normal"/>
      </w:pPr>
      <w:r>
        <w:t xml:space="preserve">nose formal, enquanto o paciente ainda está</w:t>
      </w:r>
    </w:p>
    <w:p>
      <w:pPr>
        <w:pStyle w:val="Normal"/>
      </w:pPr>
      <w:r>
        <w:t xml:space="preserve">dentro da pessoa e a pessoa acredita nela. A na presença do hipnólogo, nem aquelas efe-pessoa imagina, visualiza imagens de suas</w:t>
      </w:r>
    </w:p>
    <w:p>
      <w:pPr>
        <w:pStyle w:val="Normal"/>
      </w:pPr>
      <w:r>
        <w:t xml:space="preserve">tivadas dias depois, quando o hipnólogo vê</w:t>
      </w:r>
    </w:p>
    <w:p>
      <w:pPr>
        <w:pStyle w:val="Normal"/>
      </w:pPr>
      <w:r>
        <w:t xml:space="preserve">próprias memórias, experiências, sentimen-</w:t>
      </w:r>
    </w:p>
    <w:p>
      <w:pPr>
        <w:pStyle w:val="Normal"/>
      </w:pPr>
      <w:r>
        <w:t xml:space="preserve">o paciente durante esse intervalo de tempo.</w:t>
      </w:r>
    </w:p>
    <w:p>
      <w:pPr>
        <w:pStyle w:val="Normal"/>
      </w:pPr>
      <w:r>
        <w:t xml:space="preserve">tos e pensamentos. Portanto, a pessoa está</w:t>
      </w:r>
    </w:p>
    <w:p>
      <w:pPr>
        <w:pStyle w:val="Normal"/>
      </w:pPr>
      <w:r>
        <w:t xml:space="preserve">Eles denominam essas sugestões de intra-</w:t>
      </w:r>
    </w:p>
    <w:p>
      <w:pPr>
        <w:pStyle w:val="Normal"/>
      </w:pPr>
      <w:r>
        <w:t xml:space="preserve">usando a linguagem do seu próprio subcons-</w:t>
      </w:r>
    </w:p>
    <w:p>
      <w:pPr>
        <w:pStyle w:val="Normal"/>
      </w:pPr>
      <w:r>
        <w:t xml:space="preserve">hipnóticas.</w:t>
      </w:r>
    </w:p>
    <w:p>
      <w:pPr>
        <w:pStyle w:val="Normal"/>
      </w:pPr>
      <w:r>
        <w:t xml:space="preserve">ciente para estabelecer mudanças. Quanto</w:t>
      </w:r>
    </w:p>
    <w:p>
      <w:pPr>
        <w:pStyle w:val="Normal"/>
      </w:pPr>
      <w:r>
        <w:t xml:space="preserve">mais praticar a visualização ou quanto mais</w:t>
      </w:r>
    </w:p>
    <w:p>
      <w:pPr>
        <w:pStyle w:val="Normal"/>
      </w:pPr>
      <w:r>
        <w:t xml:space="preserve">utilizar imagens visuais, tanto mais fácil e detalhada será a visualização. A prática fa-DICA: Analise com calma e</w:t>
      </w:r>
    </w:p>
    <w:p>
      <w:pPr>
        <w:pStyle w:val="Normal"/>
      </w:pPr>
      <w:r>
        <w:t xml:space="preserve">cilita a habilidade para visualizar. Geralmen-detalhadamente cada frase da sugestão</w:t>
      </w:r>
    </w:p>
    <w:p>
      <w:pPr>
        <w:pStyle w:val="Normal"/>
      </w:pPr>
      <w:r>
        <w:t xml:space="preserve">te, a visualização é feita após a pessoa en-</w:t>
      </w:r>
    </w:p>
    <w:p>
      <w:pPr>
        <w:pStyle w:val="Normal"/>
      </w:pPr>
      <w:r>
        <w:t xml:space="preserve">pós-hipnótica, quanto ao conteúdo em</w:t>
      </w:r>
    </w:p>
    <w:p>
      <w:pPr>
        <w:pStyle w:val="Normal"/>
      </w:pPr>
      <w:r>
        <w:t xml:space="preserve">trar num estado de relaxamento físico, men-</w:t>
      </w:r>
    </w:p>
    <w:p>
      <w:pPr>
        <w:pStyle w:val="Normal"/>
      </w:pPr>
      <w:r>
        <w:t xml:space="preserve">si, quanto às circunstâncias, quanto ao</w:t>
      </w:r>
    </w:p>
    <w:p>
      <w:pPr>
        <w:pStyle w:val="Normal"/>
      </w:pPr>
      <w:r>
        <w:t xml:space="preserve">tal e psicológico. É preferível sugerir a</w:t>
      </w:r>
    </w:p>
    <w:p>
      <w:pPr>
        <w:pStyle w:val="Normal"/>
      </w:pPr>
      <w:r>
        <w:t xml:space="preserve">tempo de aplicação e quanto às</w:t>
      </w:r>
    </w:p>
    <w:p>
      <w:pPr>
        <w:pStyle w:val="Normal"/>
      </w:pPr>
      <w:r>
        <w:t xml:space="preserve">visualização de imagens em todos os senti-</w:t>
      </w:r>
    </w:p>
    <w:p>
      <w:pPr>
        <w:pStyle w:val="Normal"/>
      </w:pPr>
      <w:r>
        <w:t xml:space="preserve">respostas do paciente. A sugestão pós-</w:t>
      </w:r>
    </w:p>
    <w:p>
      <w:pPr>
        <w:pStyle w:val="Normal"/>
      </w:pPr>
      <w:r>
        <w:t xml:space="preserve">dos, visualizando-se vivamente as sensoper-</w:t>
      </w:r>
    </w:p>
    <w:p>
      <w:pPr>
        <w:pStyle w:val="Normal"/>
      </w:pPr>
      <w:r>
        <w:t xml:space="preserve">hipnótica é um aprendizado decorrente</w:t>
      </w:r>
    </w:p>
    <w:p>
      <w:pPr>
        <w:pStyle w:val="Normal"/>
      </w:pPr>
      <w:r>
        <w:t xml:space="preserve">cepções tácteis, olfativas, gustativas, auditida associação de informações que tende</w:t>
      </w:r>
    </w:p>
    <w:p>
      <w:pPr>
        <w:pStyle w:val="Normal"/>
      </w:pPr>
      <w:r>
        <w:t xml:space="preserve">vas, visuais e cinestésicas. Fazer o enuncia-a acontecer tanto melhor quanto mais a</w:t>
      </w:r>
    </w:p>
    <w:p>
      <w:pPr>
        <w:pStyle w:val="Normal"/>
      </w:pPr>
      <w:r>
        <w:t xml:space="preserve">do das imagens visualizadas de modo afir-</w:t>
      </w:r>
    </w:p>
    <w:p>
      <w:pPr>
        <w:pStyle w:val="Normal"/>
      </w:pPr>
      <w:r>
        <w:t xml:space="preserve">atenção está focalizada durante esse</w:t>
      </w:r>
    </w:p>
    <w:p>
      <w:pPr>
        <w:pStyle w:val="Normal"/>
      </w:pPr>
      <w:r>
        <w:t xml:space="preserve">mativo e no presente do indicativo, detalha-</w:t>
      </w:r>
    </w:p>
    <w:p>
      <w:pPr>
        <w:pStyle w:val="Normal"/>
      </w:pPr>
      <w:r>
        <w:t xml:space="preserve">aprendizado.</w:t>
      </w:r>
    </w:p>
    <w:p>
      <w:pPr>
        <w:pStyle w:val="Normal"/>
      </w:pPr>
      <w:r>
        <w:t xml:space="preserve">da e repetidamente. Descubra o tipo preferi-</w:t>
      </w:r>
    </w:p>
    <w:p>
      <w:pPr>
        <w:pStyle w:val="Normal"/>
      </w:pPr>
      <w:r>
        <w:t xml:space="preserve">© Direitos reservados à EDITORA ATHENEU LTDA.</w:t>
      </w:r>
    </w:p>
    <w:p>
      <w:pPr>
        <w:pStyle w:val="Heading1"/>
      </w:pPr>
      <w:r>
        <w:t>CAPÍTULO 4</w:t>
      </w:r>
    </w:p>
    <w:p>
      <w:pPr>
        <w:pStyle w:val="Normal"/>
      </w:pPr>
      <w:r>
        <w:t xml:space="preserve">95</w:t>
      </w:r>
    </w:p>
    <w:p>
      <w:pPr>
        <w:pStyle w:val="Normal"/>
      </w:pPr>
      <w:r>
        <w:t xml:space="preserve">do de visualização do paciente. Um paciente medida que mastigava os pedaços de me-para relaxar pode responder melhor à</w:t>
      </w:r>
    </w:p>
    <w:p>
      <w:pPr>
        <w:pStyle w:val="Normal"/>
      </w:pPr>
      <w:r>
        <w:t xml:space="preserve">lancia você se refrescava por dentro.</w:t>
      </w:r>
    </w:p>
    <w:p>
      <w:pPr>
        <w:pStyle w:val="Normal"/>
      </w:pPr>
      <w:r>
        <w:t xml:space="preserve">visualização da sensação de pesado, outro à de A opinião que uma pessoa faz sobre ela</w:t>
      </w:r>
    </w:p>
    <w:p>
      <w:pPr>
        <w:pStyle w:val="Normal"/>
      </w:pPr>
      <w:r>
        <w:t xml:space="preserve">leveza, outro à de aquecimento, outro à</w:t>
      </w:r>
    </w:p>
    <w:p>
      <w:pPr>
        <w:pStyle w:val="Normal"/>
      </w:pPr>
      <w:r>
        <w:t xml:space="preserve">mesma denomina-se auto-imagem. A auto-</w:t>
      </w:r>
    </w:p>
    <w:p>
      <w:pPr>
        <w:pStyle w:val="Normal"/>
      </w:pPr>
      <w:r>
        <w:t xml:space="preserve">visualização das imagens auditivas de uma</w:t>
      </w:r>
    </w:p>
    <w:p>
      <w:pPr>
        <w:pStyle w:val="Normal"/>
      </w:pPr>
      <w:r>
        <w:t xml:space="preserve">imagem, esse retrato da pessoa, é o produto</w:t>
      </w:r>
    </w:p>
    <w:p>
      <w:pPr>
        <w:pStyle w:val="Normal"/>
      </w:pPr>
      <w:r>
        <w:t xml:space="preserve">música, outro às imagens visuais de uma</w:t>
      </w:r>
    </w:p>
    <w:p>
      <w:pPr>
        <w:pStyle w:val="Normal"/>
      </w:pPr>
      <w:r>
        <w:t xml:space="preserve">das experiências passadas dessa pessoa, de</w:t>
      </w:r>
    </w:p>
    <w:p>
      <w:pPr>
        <w:pStyle w:val="Normal"/>
      </w:pPr>
      <w:r>
        <w:t xml:space="preserve">praia, outro às imagens gustativas de um ali-seus sucessos e de seus fracassos. A auto-</w:t>
      </w:r>
    </w:p>
    <w:p>
      <w:pPr>
        <w:pStyle w:val="Normal"/>
      </w:pPr>
      <w:r>
        <w:t xml:space="preserve">mento e outro às imagens de movimento de</w:t>
      </w:r>
    </w:p>
    <w:p>
      <w:pPr>
        <w:pStyle w:val="Normal"/>
      </w:pPr>
      <w:r>
        <w:t xml:space="preserve">imagem pode ser modificada. A visualização</w:t>
      </w:r>
    </w:p>
    <w:p>
      <w:pPr>
        <w:pStyle w:val="Normal"/>
      </w:pPr>
      <w:r>
        <w:t xml:space="preserve">um baile.</w:t>
      </w:r>
    </w:p>
    <w:p>
      <w:pPr>
        <w:pStyle w:val="Normal"/>
      </w:pPr>
      <w:r>
        <w:t xml:space="preserve">é o instrumento usado para modificar a auto-</w:t>
      </w:r>
    </w:p>
    <w:p>
      <w:pPr>
        <w:pStyle w:val="Normal"/>
      </w:pPr>
      <w:r>
        <w:t xml:space="preserve">Para sentir o poder da imaginação e</w:t>
      </w:r>
    </w:p>
    <w:p>
      <w:pPr>
        <w:pStyle w:val="Normal"/>
      </w:pPr>
      <w:r>
        <w:t xml:space="preserve">imagem.59 Imagem é a representação de um</w:t>
      </w:r>
    </w:p>
    <w:p>
      <w:pPr>
        <w:pStyle w:val="Normal"/>
      </w:pPr>
      <w:r>
        <w:t xml:space="preserve">como as palavras podem curar, leia este</w:t>
      </w:r>
    </w:p>
    <w:p>
      <w:pPr>
        <w:pStyle w:val="Normal"/>
      </w:pPr>
      <w:r>
        <w:t xml:space="preserve">objeto na ausência do dado sensorial. É a</w:t>
      </w:r>
    </w:p>
    <w:p>
      <w:pPr>
        <w:pStyle w:val="Normal"/>
      </w:pPr>
      <w:r>
        <w:t xml:space="preserve">parágrafo visualizando cada frase desejan-</w:t>
      </w:r>
    </w:p>
    <w:p>
      <w:pPr>
        <w:pStyle w:val="Normal"/>
      </w:pPr>
      <w:r>
        <w:t xml:space="preserve">cópia que restou dentro de nós de uma per-</w:t>
      </w:r>
    </w:p>
    <w:p>
      <w:pPr>
        <w:pStyle w:val="Normal"/>
      </w:pPr>
      <w:r>
        <w:t xml:space="preserve">do sentir o que elas querem dizer. (Caso</w:t>
      </w:r>
    </w:p>
    <w:p>
      <w:pPr>
        <w:pStyle w:val="Normal"/>
      </w:pPr>
      <w:r>
        <w:t xml:space="preserve">cepção anterior. As sugestões de imagens</w:t>
      </w:r>
    </w:p>
    <w:p>
      <w:pPr>
        <w:pStyle w:val="Normal"/>
      </w:pPr>
      <w:r>
        <w:t xml:space="preserve">não goste de pipoca, substitua por outro</w:t>
      </w:r>
    </w:p>
    <w:p>
      <w:pPr>
        <w:pStyle w:val="Normal"/>
      </w:pPr>
      <w:r>
        <w:t xml:space="preserve">(visualização) são importantes por vários</w:t>
      </w:r>
    </w:p>
    <w:p>
      <w:pPr>
        <w:pStyle w:val="Normal"/>
      </w:pPr>
      <w:r>
        <w:t xml:space="preserve">alimento como amendoim.) Imagine-se</w:t>
      </w:r>
    </w:p>
    <w:p>
      <w:pPr>
        <w:pStyle w:val="Normal"/>
      </w:pPr>
      <w:r>
        <w:t xml:space="preserve">motivos: (a) Com elas vamos incorporando</w:t>
      </w:r>
    </w:p>
    <w:p>
      <w:pPr>
        <w:pStyle w:val="Normal"/>
      </w:pPr>
      <w:r>
        <w:t xml:space="preserve">no verão no mês de janeiro. Visualize-se na</w:t>
      </w:r>
    </w:p>
    <w:p>
      <w:pPr>
        <w:pStyle w:val="Normal"/>
      </w:pPr>
      <w:r>
        <w:t xml:space="preserve">ao nosso campo psíquico uma cópia de to-</w:t>
      </w:r>
    </w:p>
    <w:p>
      <w:pPr>
        <w:pStyle w:val="Normal"/>
      </w:pPr>
      <w:r>
        <w:t xml:space="preserve">praia de sua preferência ... Você está</w:t>
      </w:r>
    </w:p>
    <w:p>
      <w:pPr>
        <w:pStyle w:val="Normal"/>
      </w:pPr>
      <w:r>
        <w:t xml:space="preserve">das as experiências perceptivas, que pode-</w:t>
      </w:r>
    </w:p>
    <w:p>
      <w:pPr>
        <w:pStyle w:val="Normal"/>
      </w:pPr>
      <w:r>
        <w:t xml:space="preserve">na praia de sua preferência. Você está dei-</w:t>
      </w:r>
    </w:p>
    <w:p>
      <w:pPr>
        <w:pStyle w:val="Normal"/>
      </w:pPr>
      <w:r>
        <w:t xml:space="preserve">rão ser utilizadas livremente em nosso tra-</w:t>
      </w:r>
    </w:p>
    <w:p>
      <w:pPr>
        <w:pStyle w:val="Normal"/>
      </w:pPr>
      <w:r>
        <w:t xml:space="preserve">tado sobre a toalha na areia da praia e é</w:t>
      </w:r>
    </w:p>
    <w:p>
      <w:pPr>
        <w:pStyle w:val="Normal"/>
      </w:pPr>
      <w:r>
        <w:t xml:space="preserve">balho mental. (b) Porque com as imagens</w:t>
      </w:r>
    </w:p>
    <w:p>
      <w:pPr>
        <w:pStyle w:val="Normal"/>
      </w:pPr>
      <w:r>
        <w:t xml:space="preserve">meio-dia. O sol está a pique. Faz muito,</w:t>
      </w:r>
    </w:p>
    <w:p>
      <w:pPr>
        <w:pStyle w:val="Normal"/>
      </w:pPr>
      <w:r>
        <w:t xml:space="preserve">prescindimos da presença dos estímulos, re-</w:t>
      </w:r>
    </w:p>
    <w:p>
      <w:pPr>
        <w:pStyle w:val="Normal"/>
      </w:pPr>
      <w:r>
        <w:t xml:space="preserve">muito calor. Os raios do sol tocam no seu</w:t>
      </w:r>
    </w:p>
    <w:p>
      <w:pPr>
        <w:pStyle w:val="Normal"/>
      </w:pPr>
      <w:r>
        <w:t xml:space="preserve">sultando em extrema comodidade mental,</w:t>
      </w:r>
    </w:p>
    <w:p>
      <w:pPr>
        <w:pStyle w:val="Normal"/>
      </w:pPr>
      <w:r>
        <w:t xml:space="preserve">corpo. Você está com sede ... Você sente</w:t>
      </w:r>
    </w:p>
    <w:p>
      <w:pPr>
        <w:pStyle w:val="Normal"/>
      </w:pPr>
      <w:r>
        <w:t xml:space="preserve">pois não há necessidade de recorrer ao estí-</w:t>
      </w:r>
    </w:p>
    <w:p>
      <w:pPr>
        <w:pStyle w:val="Normal"/>
      </w:pPr>
      <w:r>
        <w:t xml:space="preserve">a garganta seca ... Faz muito, muito calor.</w:t>
      </w:r>
    </w:p>
    <w:p>
      <w:pPr>
        <w:pStyle w:val="Normal"/>
      </w:pPr>
      <w:r>
        <w:t xml:space="preserve">mulo que propiciou aquela imagem. Podem-</w:t>
      </w:r>
    </w:p>
    <w:p>
      <w:pPr>
        <w:pStyle w:val="Normal"/>
      </w:pPr>
      <w:r>
        <w:t xml:space="preserve">Você está com muita sede. Agora esta pas-</w:t>
      </w:r>
    </w:p>
    <w:p>
      <w:pPr>
        <w:pStyle w:val="Normal"/>
      </w:pPr>
      <w:r>
        <w:t xml:space="preserve">se visualizar imagens não apenas visuais,</w:t>
      </w:r>
    </w:p>
    <w:p>
      <w:pPr>
        <w:pStyle w:val="Normal"/>
      </w:pPr>
      <w:r>
        <w:t xml:space="preserve">sando o vendedor de pipocas salgadas ... Você mas imagens auditivas (como de sons, mú-</w:t>
      </w:r>
    </w:p>
    <w:p>
      <w:pPr>
        <w:pStyle w:val="Normal"/>
      </w:pPr>
      <w:r>
        <w:t xml:space="preserve">compra um pacote e começa a comer ... O</w:t>
      </w:r>
    </w:p>
    <w:p>
      <w:pPr>
        <w:pStyle w:val="Normal"/>
      </w:pPr>
      <w:r>
        <w:t xml:space="preserve">sica), imagens de sensações, imagens táteis, sal nas pipocas aumenta a sua sede ... A</w:t>
      </w:r>
    </w:p>
    <w:p>
      <w:pPr>
        <w:pStyle w:val="Normal"/>
      </w:pPr>
      <w:r>
        <w:t xml:space="preserve">imagens de calor, de frio, imagens com sen-</w:t>
      </w:r>
    </w:p>
    <w:p>
      <w:pPr>
        <w:pStyle w:val="Normal"/>
      </w:pPr>
      <w:r>
        <w:t xml:space="preserve">cada novo segundo a sua sede é maior.</w:t>
      </w:r>
    </w:p>
    <w:p>
      <w:pPr>
        <w:pStyle w:val="Normal"/>
      </w:pPr>
      <w:r>
        <w:t xml:space="preserve">sação de analgesia ou anestesia, imagens</w:t>
      </w:r>
    </w:p>
    <w:p>
      <w:pPr>
        <w:pStyle w:val="Normal"/>
      </w:pPr>
      <w:r>
        <w:t xml:space="preserve">Para sua sorte, neste momento, está pas-</w:t>
      </w:r>
    </w:p>
    <w:p>
      <w:pPr>
        <w:pStyle w:val="Normal"/>
      </w:pPr>
      <w:r>
        <w:t xml:space="preserve">cinestésicas. (c) As sugestões de imagens são sando o vendedor de melancia já cortada</w:t>
      </w:r>
    </w:p>
    <w:p>
      <w:pPr>
        <w:pStyle w:val="Normal"/>
      </w:pPr>
      <w:r>
        <w:t xml:space="preserve">sugestões que ampliam outras sugestões, por-</w:t>
      </w:r>
    </w:p>
    <w:p>
      <w:pPr>
        <w:pStyle w:val="Normal"/>
      </w:pPr>
      <w:r>
        <w:t xml:space="preserve">em fatias e geladinha. Você compra algu-</w:t>
      </w:r>
    </w:p>
    <w:p>
      <w:pPr>
        <w:pStyle w:val="Normal"/>
      </w:pPr>
      <w:r>
        <w:t xml:space="preserve">que criam imagens ou quadros mentais ou</w:t>
      </w:r>
    </w:p>
    <w:p>
      <w:pPr>
        <w:pStyle w:val="Normal"/>
      </w:pPr>
      <w:r>
        <w:t xml:space="preserve">mas fatias de melancia gelada e apetitosa</w:t>
      </w:r>
    </w:p>
    <w:p>
      <w:pPr>
        <w:pStyle w:val="Normal"/>
      </w:pPr>
      <w:r>
        <w:t xml:space="preserve">cenários com propósitos definidos. Como</w:t>
      </w:r>
    </w:p>
    <w:p>
      <w:pPr>
        <w:pStyle w:val="Normal"/>
      </w:pPr>
      <w:r>
        <w:t xml:space="preserve">... Imediatamente você dá uma mordida</w:t>
      </w:r>
    </w:p>
    <w:p>
      <w:pPr>
        <w:pStyle w:val="Normal"/>
      </w:pPr>
      <w:r>
        <w:t xml:space="preserve">exemplo citamos cenários para rever o pas-</w:t>
      </w:r>
    </w:p>
    <w:p>
      <w:pPr>
        <w:pStyle w:val="Normal"/>
      </w:pPr>
      <w:r>
        <w:t xml:space="preserve">gostosa na melancia gelada ... Você per-</w:t>
      </w:r>
    </w:p>
    <w:p>
      <w:pPr>
        <w:pStyle w:val="Normal"/>
      </w:pPr>
      <w:r>
        <w:t xml:space="preserve">sado, cenários para sentir-se calmo, descan-</w:t>
      </w:r>
    </w:p>
    <w:p>
      <w:pPr>
        <w:pStyle w:val="Normal"/>
      </w:pPr>
      <w:r>
        <w:t xml:space="preserve">cebe o geladinho da melancia dentro da sua</w:t>
      </w:r>
    </w:p>
    <w:p>
      <w:pPr>
        <w:pStyle w:val="Normal"/>
      </w:pPr>
      <w:r>
        <w:t xml:space="preserve">sado e relaxado, cenários para criar um am-</w:t>
      </w:r>
    </w:p>
    <w:p>
      <w:pPr>
        <w:pStyle w:val="Normal"/>
      </w:pPr>
      <w:r>
        <w:t xml:space="preserve">boca. À medida que você saboreia a me-</w:t>
      </w:r>
    </w:p>
    <w:p>
      <w:pPr>
        <w:pStyle w:val="Normal"/>
      </w:pPr>
      <w:r>
        <w:t xml:space="preserve">biente mais adequado às sugestões terapêu-</w:t>
      </w:r>
    </w:p>
    <w:p>
      <w:pPr>
        <w:pStyle w:val="Normal"/>
      </w:pPr>
      <w:r>
        <w:t xml:space="preserve">lancia, ela vai matando a sua sede e vai</w:t>
      </w:r>
    </w:p>
    <w:p>
      <w:pPr>
        <w:pStyle w:val="Normal"/>
      </w:pPr>
      <w:r>
        <w:t xml:space="preserve">ticas para a reprogramação mental. (d) Para</w:t>
      </w:r>
    </w:p>
    <w:p>
      <w:pPr>
        <w:pStyle w:val="Normal"/>
      </w:pPr>
      <w:r>
        <w:t xml:space="preserve">refrescando você por dentro. É provável</w:t>
      </w:r>
    </w:p>
    <w:p>
      <w:pPr>
        <w:pStyle w:val="Normal"/>
      </w:pPr>
      <w:r>
        <w:t xml:space="preserve">reforçar uma sugestão verbal. (e) Para reforque chegando até este ponto da leitura</w:t>
      </w:r>
    </w:p>
    <w:p>
      <w:pPr>
        <w:pStyle w:val="Normal"/>
      </w:pPr>
      <w:r>
        <w:t xml:space="preserve">çar uma sugestão pós-hipnótica. (f) A PET</w:t>
      </w:r>
    </w:p>
    <w:p>
      <w:pPr>
        <w:pStyle w:val="Normal"/>
      </w:pPr>
      <w:r>
        <w:t xml:space="preserve">visualizando cada frase, você tenha senti-</w:t>
      </w:r>
    </w:p>
    <w:p>
      <w:pPr>
        <w:pStyle w:val="Normal"/>
      </w:pPr>
      <w:r>
        <w:t xml:space="preserve">mostra que as sugestões de imagens intensa-</w:t>
      </w:r>
    </w:p>
    <w:p>
      <w:pPr>
        <w:pStyle w:val="Normal"/>
      </w:pPr>
      <w:r>
        <w:t xml:space="preserve">do desejo de beber água, depois percebeu</w:t>
      </w:r>
    </w:p>
    <w:p>
      <w:pPr>
        <w:pStyle w:val="Normal"/>
      </w:pPr>
      <w:r>
        <w:t xml:space="preserve">mente vividas e as imagens reais ativam as</w:t>
      </w:r>
    </w:p>
    <w:p>
      <w:pPr>
        <w:pStyle w:val="Normal"/>
      </w:pPr>
      <w:r>
        <w:t xml:space="preserve">a cor da melancia e sentiu o seu gosto, e</w:t>
      </w:r>
    </w:p>
    <w:p>
      <w:pPr>
        <w:pStyle w:val="Normal"/>
      </w:pPr>
      <w:r>
        <w:t xml:space="preserve">mesmas áreas cerebrais.60</w:t>
      </w:r>
    </w:p>
    <w:p>
      <w:pPr>
        <w:pStyle w:val="Normal"/>
      </w:pPr>
      <w:r>
        <w:t xml:space="preserve">após ter comido um pedaço dessa fruta,</w:t>
      </w:r>
    </w:p>
    <w:p>
      <w:pPr>
        <w:pStyle w:val="Normal"/>
      </w:pPr>
      <w:r>
        <w:t xml:space="preserve">Considera-se três tipos de imagens para</w:t>
      </w:r>
    </w:p>
    <w:p>
      <w:pPr>
        <w:pStyle w:val="Normal"/>
      </w:pPr>
      <w:r>
        <w:t xml:space="preserve">você esteja com água na boca e ainda à</w:t>
      </w:r>
    </w:p>
    <w:p>
      <w:pPr>
        <w:pStyle w:val="Normal"/>
      </w:pPr>
      <w:r>
        <w:t xml:space="preserve">três finalidades, segundo Fezler:61</w:t>
      </w:r>
    </w:p>
    <w:p>
      <w:pPr>
        <w:pStyle w:val="Normal"/>
      </w:pPr>
      <w:r>
        <w:t xml:space="preserve">© Direitos reservados à EDITORA ATHENEU LTDA.</w:t>
      </w:r>
    </w:p>
    <w:p>
      <w:pPr>
        <w:pStyle w:val="Normal"/>
      </w:pPr>
      <w:r>
        <w:t xml:space="preserve">96</w:t>
      </w:r>
    </w:p>
    <w:p>
      <w:pPr>
        <w:pStyle w:val="Heading1"/>
      </w:pPr>
      <w:r>
        <w:t>CAPÍTULO 4</w:t>
      </w:r>
    </w:p>
    <w:p>
      <w:pPr>
        <w:pStyle w:val="Normal"/>
      </w:pPr>
      <w:r>
        <w:t xml:space="preserve">1.</w:t>
      </w:r>
    </w:p>
    <w:p>
      <w:pPr>
        <w:pStyle w:val="Normal"/>
      </w:pPr>
      <w:r>
        <w:t xml:space="preserve">Uma imagem específica para um pro-Ao transmitir sugestões de imagens con-</w:t>
      </w:r>
    </w:p>
    <w:p>
      <w:pPr>
        <w:pStyle w:val="Normal"/>
      </w:pPr>
      <w:r>
        <w:t xml:space="preserve">blema específico.</w:t>
      </w:r>
    </w:p>
    <w:p>
      <w:pPr>
        <w:pStyle w:val="Normal"/>
      </w:pPr>
      <w:r>
        <w:t xml:space="preserve">Por exemplo, se você joga sidere:34</w:t>
      </w:r>
    </w:p>
    <w:p>
      <w:pPr>
        <w:pStyle w:val="Normal"/>
      </w:pPr>
      <w:r>
        <w:t xml:space="preserve">tênis de mesa e deseja melhorar a perfor-</w:t>
      </w:r>
    </w:p>
    <w:p>
      <w:pPr>
        <w:pStyle w:val="Normal"/>
      </w:pPr>
      <w:r>
        <w:t xml:space="preserve">(a) Na visualização de um cenário pas-</w:t>
      </w:r>
    </w:p>
    <w:p>
      <w:pPr>
        <w:pStyle w:val="Normal"/>
      </w:pPr>
      <w:r>
        <w:t xml:space="preserve">mance, você imagina estar jogando esse es-</w:t>
      </w:r>
    </w:p>
    <w:p>
      <w:pPr>
        <w:pStyle w:val="Normal"/>
      </w:pPr>
      <w:r>
        <w:t xml:space="preserve">sado, tenha certeza de que não está associan-porte e você visualiza-se tocando na bolinha do esse cenário com nenhum pensamento, sen-com força adequada, com inclinação adequa-</w:t>
      </w:r>
    </w:p>
    <w:p>
      <w:pPr>
        <w:pStyle w:val="Normal"/>
      </w:pPr>
      <w:r>
        <w:t xml:space="preserve">timento ou experiência negativa do paciente.</w:t>
      </w:r>
    </w:p>
    <w:p>
      <w:pPr>
        <w:pStyle w:val="Normal"/>
      </w:pPr>
      <w:r>
        <w:t xml:space="preserve">da da raquete, no preciso momento, para</w:t>
      </w:r>
    </w:p>
    <w:p>
      <w:pPr>
        <w:pStyle w:val="Normal"/>
      </w:pPr>
      <w:r>
        <w:t xml:space="preserve">(b) Quanto mais intensa, mais viva e mais</w:t>
      </w:r>
    </w:p>
    <w:p>
      <w:pPr>
        <w:pStyle w:val="Normal"/>
      </w:pPr>
      <w:r>
        <w:t xml:space="preserve">colocar a bolinha corretamente no exato cen-</w:t>
      </w:r>
    </w:p>
    <w:p>
      <w:pPr>
        <w:pStyle w:val="Normal"/>
      </w:pPr>
      <w:r>
        <w:t xml:space="preserve">detalhadamente o cenário for imaginado, me-</w:t>
      </w:r>
    </w:p>
    <w:p>
      <w:pPr>
        <w:pStyle w:val="Normal"/>
      </w:pPr>
      <w:r>
        <w:t xml:space="preserve">tímetro quadrado da mesa, que você deseja,</w:t>
      </w:r>
    </w:p>
    <w:p>
      <w:pPr>
        <w:pStyle w:val="Normal"/>
      </w:pPr>
      <w:r>
        <w:t xml:space="preserve">lhor e mais bem-sucedida será a resposta.</w:t>
      </w:r>
    </w:p>
    <w:p>
      <w:pPr>
        <w:pStyle w:val="Normal"/>
      </w:pPr>
      <w:r>
        <w:t xml:space="preserve">do outro lado da rede.</w:t>
      </w:r>
    </w:p>
    <w:p>
      <w:pPr>
        <w:pStyle w:val="Normal"/>
      </w:pPr>
      <w:r>
        <w:t xml:space="preserve">(c) Os componentes mais importantes</w:t>
      </w:r>
    </w:p>
    <w:p>
      <w:pPr>
        <w:pStyle w:val="Normal"/>
      </w:pPr>
      <w:r>
        <w:t xml:space="preserve">2.</w:t>
      </w:r>
    </w:p>
    <w:p>
      <w:pPr>
        <w:pStyle w:val="Normal"/>
      </w:pPr>
      <w:r>
        <w:t xml:space="preserve">Imagens para produzir um fenômeno</w:t>
      </w:r>
    </w:p>
    <w:p>
      <w:pPr>
        <w:pStyle w:val="Normal"/>
      </w:pPr>
      <w:r>
        <w:t xml:space="preserve">do cenário são: tranqüilidade e solidão.</w:t>
      </w:r>
    </w:p>
    <w:p>
      <w:pPr>
        <w:pStyle w:val="Normal"/>
      </w:pPr>
      <w:r>
        <w:t xml:space="preserve">específico.</w:t>
      </w:r>
    </w:p>
    <w:p>
      <w:pPr>
        <w:pStyle w:val="Normal"/>
      </w:pPr>
      <w:r>
        <w:t xml:space="preserve">O exemplo clássico seria o paci-</w:t>
      </w:r>
    </w:p>
    <w:p>
      <w:pPr>
        <w:pStyle w:val="Normal"/>
      </w:pPr>
      <w:r>
        <w:t xml:space="preserve">(d) Indicar para o paciente estar no cen-</w:t>
      </w:r>
    </w:p>
    <w:p>
      <w:pPr>
        <w:pStyle w:val="Normal"/>
      </w:pPr>
      <w:r>
        <w:t xml:space="preserve">ente imaginar e visualizar uma luva espessa</w:t>
      </w:r>
    </w:p>
    <w:p>
      <w:pPr>
        <w:pStyle w:val="Normal"/>
      </w:pPr>
      <w:r>
        <w:t xml:space="preserve">tro da cena, experienciando-a com todos os</w:t>
      </w:r>
    </w:p>
    <w:p>
      <w:pPr>
        <w:pStyle w:val="Normal"/>
      </w:pPr>
      <w:r>
        <w:t xml:space="preserve">de couro vestida na sua mão com a finalida-</w:t>
      </w:r>
    </w:p>
    <w:p>
      <w:pPr>
        <w:pStyle w:val="Normal"/>
      </w:pPr>
      <w:r>
        <w:t xml:space="preserve">seus cinco sentidos, e não apenas vendo-a</w:t>
      </w:r>
    </w:p>
    <w:p>
      <w:pPr>
        <w:pStyle w:val="Normal"/>
      </w:pPr>
      <w:r>
        <w:t xml:space="preserve">de de obter a analgesia.</w:t>
      </w:r>
    </w:p>
    <w:p>
      <w:pPr>
        <w:pStyle w:val="Normal"/>
      </w:pPr>
      <w:r>
        <w:t xml:space="preserve">como quando assiste a um filme. Após o pa-</w:t>
      </w:r>
    </w:p>
    <w:p>
      <w:pPr>
        <w:pStyle w:val="Normal"/>
      </w:pPr>
      <w:r>
        <w:t xml:space="preserve">3.</w:t>
      </w:r>
    </w:p>
    <w:p>
      <w:pPr>
        <w:pStyle w:val="Normal"/>
      </w:pPr>
      <w:r>
        <w:t xml:space="preserve">Imagem para fortalecer uma imagem.</w:t>
      </w:r>
    </w:p>
    <w:p>
      <w:pPr>
        <w:pStyle w:val="Normal"/>
      </w:pPr>
      <w:r>
        <w:t xml:space="preserve">ciente ter experienciado completamente o</w:t>
      </w:r>
    </w:p>
    <w:p>
      <w:pPr>
        <w:pStyle w:val="Normal"/>
      </w:pPr>
      <w:r>
        <w:t xml:space="preserve">cenário, traga-o de volta para o local em que Essas imagens indicam para você trabalhar</w:t>
      </w:r>
    </w:p>
    <w:p>
      <w:pPr>
        <w:pStyle w:val="Normal"/>
      </w:pPr>
      <w:r>
        <w:t xml:space="preserve">está no momento presente.</w:t>
      </w:r>
    </w:p>
    <w:p>
      <w:pPr>
        <w:pStyle w:val="Normal"/>
      </w:pPr>
      <w:r>
        <w:t xml:space="preserve">em relembrar sensações que não havia antes</w:t>
      </w:r>
    </w:p>
    <w:p>
      <w:pPr>
        <w:pStyle w:val="Normal"/>
      </w:pPr>
      <w:r>
        <w:t xml:space="preserve">praticado criar. São imagens apresentadas ao paciente como a visualização de uma praia,</w:t>
      </w:r>
    </w:p>
    <w:p>
      <w:pPr>
        <w:pStyle w:val="Normal"/>
      </w:pPr>
      <w:r>
        <w:t xml:space="preserve">DICAS SOBRE IMAGINAÇÃO/VISUALIZAÇÃO</w:t>
      </w:r>
    </w:p>
    <w:p>
      <w:pPr>
        <w:pStyle w:val="Normal"/>
      </w:pPr>
      <w:r>
        <w:t xml:space="preserve">de um jardim, de um lago, de uma praça.</w:t>
      </w:r>
    </w:p>
    <w:p>
      <w:pPr>
        <w:pStyle w:val="Normal"/>
      </w:pPr>
      <w:r>
        <w:t xml:space="preserve">Essas imagens possibilitam o paciente de-</w:t>
      </w:r>
    </w:p>
    <w:p>
      <w:pPr>
        <w:pStyle w:val="Normal"/>
      </w:pPr>
      <w:r>
        <w:t xml:space="preserve">As sensações experimentadas em cada</w:t>
      </w:r>
    </w:p>
    <w:p>
      <w:pPr>
        <w:pStyle w:val="Normal"/>
      </w:pPr>
      <w:r>
        <w:t xml:space="preserve">senvolver o poder de imaginação, porque elas pessoa ficam registradas para sempre desde</w:t>
      </w:r>
    </w:p>
    <w:p>
      <w:pPr>
        <w:pStyle w:val="Normal"/>
      </w:pPr>
      <w:r>
        <w:t xml:space="preserve">ensinam a relembrar quase todos os compo-</w:t>
      </w:r>
    </w:p>
    <w:p>
      <w:pPr>
        <w:pStyle w:val="Normal"/>
      </w:pPr>
      <w:r>
        <w:t xml:space="preserve">que não sejam perdidas por doença ou trau-</w:t>
      </w:r>
    </w:p>
    <w:p>
      <w:pPr>
        <w:pStyle w:val="Normal"/>
      </w:pPr>
      <w:r>
        <w:t xml:space="preserve">nentes sensoriais que abrangem sua realida-</w:t>
      </w:r>
    </w:p>
    <w:p>
      <w:pPr>
        <w:pStyle w:val="Normal"/>
      </w:pPr>
      <w:r>
        <w:t xml:space="preserve">matismo cranioencefálico. As pessoas pos-</w:t>
      </w:r>
    </w:p>
    <w:p>
      <w:pPr>
        <w:pStyle w:val="Normal"/>
      </w:pPr>
      <w:r>
        <w:t xml:space="preserve">de.61 Fezler conceitua realidade, “</w:t>
      </w:r>
    </w:p>
    <w:p>
      <w:pPr>
        <w:pStyle w:val="Normal"/>
      </w:pPr>
      <w:r>
        <w:t xml:space="preserve">for prac-suem a capacidade de imaginação, de visua-</w:t>
      </w:r>
    </w:p>
    <w:p>
      <w:pPr>
        <w:pStyle w:val="Normal"/>
      </w:pPr>
      <w:r>
        <w:t xml:space="preserve">tical proposes, as what you feel, what comes</w:t>
      </w:r>
    </w:p>
    <w:p>
      <w:pPr>
        <w:pStyle w:val="Normal"/>
      </w:pPr>
      <w:r>
        <w:t xml:space="preserve">lização, em todos os sentidos. A capacidade</w:t>
      </w:r>
    </w:p>
    <w:p>
      <w:pPr>
        <w:pStyle w:val="Normal"/>
      </w:pPr>
      <w:r>
        <w:t xml:space="preserve">to you through the five sense of sight, sound,</w:t>
      </w:r>
    </w:p>
    <w:p>
      <w:pPr>
        <w:pStyle w:val="Normal"/>
      </w:pPr>
      <w:r>
        <w:t xml:space="preserve">de visualização ocorre claramente com ima-touch, taste, and smell. An image is a</w:t>
      </w:r>
    </w:p>
    <w:p>
      <w:pPr>
        <w:pStyle w:val="Normal"/>
      </w:pPr>
      <w:r>
        <w:t xml:space="preserve">men-gens visuais, mas pode-se imaginar qualquer</w:t>
      </w:r>
    </w:p>
    <w:p>
      <w:pPr>
        <w:pStyle w:val="Normal"/>
      </w:pPr>
      <w:r>
        <w:t xml:space="preserve">tal representation of your five-sensory rea-outro tipo de sensação percebida pelos nos-</w:t>
      </w:r>
    </w:p>
    <w:p>
      <w:pPr>
        <w:pStyle w:val="Normal"/>
      </w:pPr>
      <w:r>
        <w:t xml:space="preserve">lity</w:t>
      </w:r>
    </w:p>
    <w:p>
      <w:pPr>
        <w:pStyle w:val="Normal"/>
      </w:pPr>
      <w:r>
        <w:t xml:space="preserve">”61 (p.32).* O ponto básico, essencial, sos sentidos. Com a seqüência do tratamen-fundamental do benefício das informações</w:t>
      </w:r>
    </w:p>
    <w:p>
      <w:pPr>
        <w:pStyle w:val="Normal"/>
      </w:pPr>
      <w:r>
        <w:t xml:space="preserve">to, as imagens visualizadas em todos os sen-</w:t>
      </w:r>
    </w:p>
    <w:p>
      <w:pPr>
        <w:pStyle w:val="Normal"/>
      </w:pPr>
      <w:r>
        <w:t xml:space="preserve">obtidas pela imaginação e visualização ad-</w:t>
      </w:r>
    </w:p>
    <w:p>
      <w:pPr>
        <w:pStyle w:val="Normal"/>
      </w:pPr>
      <w:r>
        <w:t xml:space="preserve">tidos tornam-se mais intensas, vivas e deta-</w:t>
      </w:r>
    </w:p>
    <w:p>
      <w:pPr>
        <w:pStyle w:val="Normal"/>
      </w:pPr>
      <w:r>
        <w:t xml:space="preserve">vém do fato de que quando a imagem é sufi-</w:t>
      </w:r>
    </w:p>
    <w:p>
      <w:pPr>
        <w:pStyle w:val="Normal"/>
      </w:pPr>
      <w:r>
        <w:t xml:space="preserve">lhadas. Pode-se usar a definição de Fanning62</w:t>
      </w:r>
    </w:p>
    <w:p>
      <w:pPr>
        <w:pStyle w:val="Normal"/>
      </w:pPr>
      <w:r>
        <w:t xml:space="preserve">cientemente real, pode produzir os mesmos</w:t>
      </w:r>
    </w:p>
    <w:p>
      <w:pPr>
        <w:pStyle w:val="Normal"/>
      </w:pPr>
      <w:r>
        <w:t xml:space="preserve">modificada, conceituando visualização como</w:t>
      </w:r>
    </w:p>
    <w:p>
      <w:pPr>
        <w:pStyle w:val="Normal"/>
      </w:pPr>
      <w:r>
        <w:t xml:space="preserve">efeitos que as imagens reais que você está</w:t>
      </w:r>
    </w:p>
    <w:p>
      <w:pPr>
        <w:pStyle w:val="Normal"/>
      </w:pPr>
      <w:r>
        <w:t xml:space="preserve">a criação consciente, volitiva, de impressões contemplando.</w:t>
      </w:r>
    </w:p>
    <w:p>
      <w:pPr>
        <w:pStyle w:val="Normal"/>
      </w:pPr>
      <w:r>
        <w:t xml:space="preserve">sensoriais mentais. A palavra consciente62</w:t>
      </w:r>
    </w:p>
    <w:p>
      <w:pPr>
        <w:pStyle w:val="Normal"/>
      </w:pPr>
      <w:r>
        <w:t xml:space="preserve">separa a visualização do sonho; a palavra</w:t>
      </w:r>
    </w:p>
    <w:p>
      <w:pPr>
        <w:pStyle w:val="Normal"/>
      </w:pPr>
      <w:r>
        <w:t xml:space="preserve">volitiva62 significa que escolhe-se o local, o</w:t>
      </w:r>
    </w:p>
    <w:p>
      <w:pPr>
        <w:pStyle w:val="Normal"/>
      </w:pPr>
      <w:r>
        <w:t xml:space="preserve">*Fezler conceitua a realidade “com propósitos práti-tempo, o propósito e o conteúdo geral da</w:t>
      </w:r>
    </w:p>
    <w:p>
      <w:pPr>
        <w:pStyle w:val="Normal"/>
      </w:pPr>
      <w:r>
        <w:t xml:space="preserve">cos, como você sente, o que vem para você através dos cinco sentidos, visão, audição, tato, gosto e olfa-visualização. Os termos impressões senso-</w:t>
      </w:r>
    </w:p>
    <w:p>
      <w:pPr>
        <w:pStyle w:val="Normal"/>
      </w:pPr>
      <w:r>
        <w:t xml:space="preserve">to. Uma imagem é a representação mental da realida-riais se referem às imagens em todos os sen-</w:t>
      </w:r>
    </w:p>
    <w:p>
      <w:pPr>
        <w:pStyle w:val="Normal"/>
      </w:pPr>
      <w:r>
        <w:t xml:space="preserve">de em seus cinco sentidos.” (Tradução do autor.) tidos, como imagens visuais com as cores e</w:t>
      </w:r>
    </w:p>
    <w:p>
      <w:pPr>
        <w:pStyle w:val="Normal"/>
      </w:pPr>
      <w:r>
        <w:t xml:space="preserve">© Direitos reservados à EDITORA ATHENEU LTDA.</w:t>
      </w:r>
    </w:p>
    <w:p>
      <w:pPr>
        <w:pStyle w:val="Heading1"/>
      </w:pPr>
      <w:r>
        <w:t>CAPÍTULO 4</w:t>
      </w:r>
    </w:p>
    <w:p>
      <w:pPr>
        <w:pStyle w:val="Normal"/>
      </w:pPr>
      <w:r>
        <w:t xml:space="preserve">97</w:t>
      </w:r>
    </w:p>
    <w:p>
      <w:pPr>
        <w:pStyle w:val="Normal"/>
      </w:pPr>
      <w:r>
        <w:t xml:space="preserve">seus matizes; imagens de sons com altura, um tom afetivo, adicionar detalhes, incluir</w:t>
      </w:r>
    </w:p>
    <w:p>
      <w:pPr>
        <w:pStyle w:val="Normal"/>
      </w:pPr>
      <w:r>
        <w:t xml:space="preserve">tonalidade, timbre; imagens de sabores como</w:t>
      </w:r>
    </w:p>
    <w:p>
      <w:pPr>
        <w:pStyle w:val="Normal"/>
      </w:pPr>
      <w:r>
        <w:t xml:space="preserve">emoções apropriadas. (4) Pode visualizar o</w:t>
      </w:r>
    </w:p>
    <w:p>
      <w:pPr>
        <w:pStyle w:val="Normal"/>
      </w:pPr>
      <w:r>
        <w:t xml:space="preserve">doce, salgado, amargo, azedo; imagens de</w:t>
      </w:r>
    </w:p>
    <w:p>
      <w:pPr>
        <w:pStyle w:val="Normal"/>
      </w:pPr>
      <w:r>
        <w:t xml:space="preserve">cenário dentro de sua própria mente, como</w:t>
      </w:r>
    </w:p>
    <w:p>
      <w:pPr>
        <w:pStyle w:val="Normal"/>
      </w:pPr>
      <w:r>
        <w:t xml:space="preserve">odores; imagens de formas, imagens de sen-</w:t>
      </w:r>
    </w:p>
    <w:p>
      <w:pPr>
        <w:pStyle w:val="Normal"/>
      </w:pPr>
      <w:r>
        <w:t xml:space="preserve">se o filme rodasse dentro de sua tela mental.</w:t>
      </w:r>
    </w:p>
    <w:p>
      <w:pPr>
        <w:pStyle w:val="Normal"/>
      </w:pPr>
      <w:r>
        <w:t xml:space="preserve">sações térmicas como calor, frio, morno;</w:t>
      </w:r>
    </w:p>
    <w:p>
      <w:pPr>
        <w:pStyle w:val="Normal"/>
      </w:pPr>
      <w:r>
        <w:t xml:space="preserve">Para tornar as imagens mais vivas, coloque</w:t>
      </w:r>
    </w:p>
    <w:p>
      <w:pPr>
        <w:pStyle w:val="Normal"/>
      </w:pPr>
      <w:r>
        <w:t xml:space="preserve">imagens de sensação de pressão, de sensa-</w:t>
      </w:r>
    </w:p>
    <w:p>
      <w:pPr>
        <w:pStyle w:val="Normal"/>
      </w:pPr>
      <w:r>
        <w:t xml:space="preserve">as cores complementares lado a lado,61 por-</w:t>
      </w:r>
    </w:p>
    <w:p>
      <w:pPr>
        <w:pStyle w:val="Normal"/>
      </w:pPr>
      <w:r>
        <w:t xml:space="preserve">ção vibratória, imagens de sensações táteis</w:t>
      </w:r>
    </w:p>
    <w:p>
      <w:pPr>
        <w:pStyle w:val="Normal"/>
      </w:pPr>
      <w:r>
        <w:t xml:space="preserve">que as cores complementares tornam as co-</w:t>
      </w:r>
    </w:p>
    <w:p>
      <w:pPr>
        <w:pStyle w:val="Normal"/>
      </w:pPr>
      <w:r>
        <w:t xml:space="preserve">como textura fina, grosseira, lisa, áspera,</w:t>
      </w:r>
    </w:p>
    <w:p>
      <w:pPr>
        <w:pStyle w:val="Normal"/>
      </w:pPr>
      <w:r>
        <w:t xml:space="preserve">res mais vivas. Assim, visualize lado a lado suave, espessa; a sensação do seco, do úmi-as cores vermelha e verde, azul e laranja,</w:t>
      </w:r>
    </w:p>
    <w:p>
      <w:pPr>
        <w:pStyle w:val="Normal"/>
      </w:pPr>
      <w:r>
        <w:t xml:space="preserve">do e do molhado.</w:t>
      </w:r>
    </w:p>
    <w:p>
      <w:pPr>
        <w:pStyle w:val="Normal"/>
      </w:pPr>
      <w:r>
        <w:t xml:space="preserve">amarelo e púrpura. Outro modo de obter</w:t>
      </w:r>
    </w:p>
    <w:p>
      <w:pPr>
        <w:pStyle w:val="Normal"/>
      </w:pPr>
      <w:r>
        <w:t xml:space="preserve">Em psiquiatria a sensopercepção englo-</w:t>
      </w:r>
    </w:p>
    <w:p>
      <w:pPr>
        <w:pStyle w:val="Normal"/>
      </w:pPr>
      <w:r>
        <w:t xml:space="preserve">imagens mais vivas é visualizando inicial-</w:t>
      </w:r>
    </w:p>
    <w:p>
      <w:pPr>
        <w:pStyle w:val="Normal"/>
      </w:pPr>
      <w:r>
        <w:t xml:space="preserve">ba dois aspectos: (a) sensação, que é um es-</w:t>
      </w:r>
    </w:p>
    <w:p>
      <w:pPr>
        <w:pStyle w:val="Normal"/>
      </w:pPr>
      <w:r>
        <w:t xml:space="preserve">mente uma parede branca, um campo bran-</w:t>
      </w:r>
    </w:p>
    <w:p>
      <w:pPr>
        <w:pStyle w:val="Normal"/>
      </w:pPr>
      <w:r>
        <w:t xml:space="preserve">tado de consciência consecutivo à modifica-</w:t>
      </w:r>
    </w:p>
    <w:p>
      <w:pPr>
        <w:pStyle w:val="Normal"/>
      </w:pPr>
      <w:r>
        <w:t xml:space="preserve">co, um teto branco ou simplesmente fixar a</w:t>
      </w:r>
    </w:p>
    <w:p>
      <w:pPr>
        <w:pStyle w:val="Normal"/>
      </w:pPr>
      <w:r>
        <w:t xml:space="preserve">ção de um órgão dos sentidos; (b) percep-</w:t>
      </w:r>
    </w:p>
    <w:p>
      <w:pPr>
        <w:pStyle w:val="Normal"/>
      </w:pPr>
      <w:r>
        <w:t xml:space="preserve">visualização no branco por uns dois minu-</w:t>
      </w:r>
    </w:p>
    <w:p>
      <w:pPr>
        <w:pStyle w:val="Normal"/>
      </w:pPr>
      <w:r>
        <w:t xml:space="preserve">ção que é o processo psíquico pelo qual relatos sem se distrair, e imediatamente depois</w:t>
      </w:r>
    </w:p>
    <w:p>
      <w:pPr>
        <w:pStyle w:val="Normal"/>
      </w:pPr>
      <w:r>
        <w:t xml:space="preserve">cionamos as nossas imagens sensoriais com</w:t>
      </w:r>
    </w:p>
    <w:p>
      <w:pPr>
        <w:pStyle w:val="Normal"/>
      </w:pPr>
      <w:r>
        <w:t xml:space="preserve">visualizar o cenário escolhido. As imagens</w:t>
      </w:r>
    </w:p>
    <w:p>
      <w:pPr>
        <w:pStyle w:val="Normal"/>
      </w:pPr>
      <w:r>
        <w:t xml:space="preserve">a nossa experiência anterior. Seria uma sen-</w:t>
      </w:r>
    </w:p>
    <w:p>
      <w:pPr>
        <w:pStyle w:val="Normal"/>
      </w:pPr>
      <w:r>
        <w:t xml:space="preserve">visualizadas logo após a visualização de al-</w:t>
      </w:r>
    </w:p>
    <w:p>
      <w:pPr>
        <w:pStyle w:val="Normal"/>
      </w:pPr>
      <w:r>
        <w:t xml:space="preserve">sação colorida pela experiência passada ou</w:t>
      </w:r>
    </w:p>
    <w:p>
      <w:pPr>
        <w:pStyle w:val="Normal"/>
      </w:pPr>
      <w:r>
        <w:t xml:space="preserve">guma coisa branca, como uma parede bran-</w:t>
      </w:r>
    </w:p>
    <w:p>
      <w:pPr>
        <w:pStyle w:val="Normal"/>
      </w:pPr>
      <w:r>
        <w:t xml:space="preserve">memória. As impressões sensoriais apresen-</w:t>
      </w:r>
    </w:p>
    <w:p>
      <w:pPr>
        <w:pStyle w:val="Normal"/>
      </w:pPr>
      <w:r>
        <w:t xml:space="preserve">ca, são mais vivas e mais intensificadas.61</w:t>
      </w:r>
    </w:p>
    <w:p>
      <w:pPr>
        <w:pStyle w:val="Normal"/>
      </w:pPr>
      <w:r>
        <w:t xml:space="preserve">tam intensidade, duração e tom afetivo. A</w:t>
      </w:r>
    </w:p>
    <w:p>
      <w:pPr>
        <w:pStyle w:val="Normal"/>
      </w:pPr>
      <w:r>
        <w:t xml:space="preserve">As imagens também são importantíssimas</w:t>
      </w:r>
    </w:p>
    <w:p>
      <w:pPr>
        <w:pStyle w:val="Normal"/>
      </w:pPr>
      <w:r>
        <w:t xml:space="preserve">visualização é feita a partir de imagens re-</w:t>
      </w:r>
    </w:p>
    <w:p>
      <w:pPr>
        <w:pStyle w:val="Normal"/>
      </w:pPr>
      <w:r>
        <w:t xml:space="preserve">porque podem produzir estados emocionais,</w:t>
      </w:r>
    </w:p>
    <w:p>
      <w:pPr>
        <w:pStyle w:val="Normal"/>
      </w:pPr>
      <w:r>
        <w:t xml:space="preserve">presentativas e de imagens fantásticas.* Para respostas fisiológicas e controlar impulsos</w:t>
      </w:r>
    </w:p>
    <w:p>
      <w:pPr>
        <w:pStyle w:val="Normal"/>
      </w:pPr>
      <w:r>
        <w:t xml:space="preserve">proceder à visualização pode-se: (1) Pedir</w:t>
      </w:r>
    </w:p>
    <w:p>
      <w:pPr>
        <w:pStyle w:val="Normal"/>
      </w:pPr>
      <w:r>
        <w:t xml:space="preserve">básicos. Cada realização de uma pessoa, quer para o paciente escolher um cenário agradá-</w:t>
      </w:r>
    </w:p>
    <w:p>
      <w:pPr>
        <w:pStyle w:val="Normal"/>
      </w:pPr>
      <w:r>
        <w:t xml:space="preserve">seja a compra de uma casa, de um carro, a</w:t>
      </w:r>
    </w:p>
    <w:p>
      <w:pPr>
        <w:pStyle w:val="Normal"/>
      </w:pPr>
      <w:r>
        <w:t xml:space="preserve">vel para ser visualizado em todos os senti-</w:t>
      </w:r>
    </w:p>
    <w:p>
      <w:pPr>
        <w:pStyle w:val="Normal"/>
      </w:pPr>
      <w:r>
        <w:t xml:space="preserve">decoração de um apartamento, as compras</w:t>
      </w:r>
    </w:p>
    <w:p>
      <w:pPr>
        <w:pStyle w:val="Normal"/>
      </w:pPr>
      <w:r>
        <w:t xml:space="preserve">dos e não apenas no visual. (2) Apresentar</w:t>
      </w:r>
    </w:p>
    <w:p>
      <w:pPr>
        <w:pStyle w:val="Normal"/>
      </w:pPr>
      <w:r>
        <w:t xml:space="preserve">no supermercado, a performance num espe-</w:t>
      </w:r>
    </w:p>
    <w:p>
      <w:pPr>
        <w:pStyle w:val="Normal"/>
      </w:pPr>
      <w:r>
        <w:t xml:space="preserve">algum lugar ou alguma situação para o paci-</w:t>
      </w:r>
    </w:p>
    <w:p>
      <w:pPr>
        <w:pStyle w:val="Normal"/>
      </w:pPr>
      <w:r>
        <w:t xml:space="preserve">táculo, a vitória numa competição, a apre-</w:t>
      </w:r>
    </w:p>
    <w:p>
      <w:pPr>
        <w:pStyle w:val="Normal"/>
      </w:pPr>
      <w:r>
        <w:t xml:space="preserve">ente criar dentro o seu cenário de visuali-</w:t>
      </w:r>
    </w:p>
    <w:p>
      <w:pPr>
        <w:pStyle w:val="Normal"/>
      </w:pPr>
      <w:r>
        <w:t xml:space="preserve">sentação de uma conferência, foi antes cria-</w:t>
      </w:r>
    </w:p>
    <w:p>
      <w:pPr>
        <w:pStyle w:val="Normal"/>
      </w:pPr>
      <w:r>
        <w:t xml:space="preserve">zação. Esse local apresentado pode ser o ce-</w:t>
      </w:r>
    </w:p>
    <w:p>
      <w:pPr>
        <w:pStyle w:val="Normal"/>
      </w:pPr>
      <w:r>
        <w:t xml:space="preserve">da na mente dessa pessoa. Logo, aprender a</w:t>
      </w:r>
    </w:p>
    <w:p>
      <w:pPr>
        <w:pStyle w:val="Normal"/>
      </w:pPr>
      <w:r>
        <w:t xml:space="preserve">nário de uma praia, cachoeira, piscina, pra-</w:t>
      </w:r>
    </w:p>
    <w:p>
      <w:pPr>
        <w:pStyle w:val="Normal"/>
      </w:pPr>
      <w:r>
        <w:t xml:space="preserve">imaginar, a visualizar é a chave para desen-</w:t>
      </w:r>
    </w:p>
    <w:p>
      <w:pPr>
        <w:pStyle w:val="Normal"/>
      </w:pPr>
      <w:r>
        <w:t xml:space="preserve">ça, montanha, de um lago, campo, jardim,</w:t>
      </w:r>
    </w:p>
    <w:p>
      <w:pPr>
        <w:pStyle w:val="Normal"/>
      </w:pPr>
      <w:r>
        <w:t xml:space="preserve">cadear o sucesso. O que é esperado tende</w:t>
      </w:r>
    </w:p>
    <w:p>
      <w:pPr>
        <w:pStyle w:val="Normal"/>
      </w:pPr>
      <w:r>
        <w:t xml:space="preserve">luar, pôr-do-sol. (3) Pedir para o paciente</w:t>
      </w:r>
    </w:p>
    <w:p>
      <w:pPr>
        <w:pStyle w:val="Normal"/>
      </w:pPr>
      <w:r>
        <w:t xml:space="preserve">ser realizado.</w:t>
      </w:r>
    </w:p>
    <w:p>
      <w:pPr>
        <w:pStyle w:val="Normal"/>
      </w:pPr>
      <w:r>
        <w:t xml:space="preserve">visualizar uma tela de cinema, de televisão</w:t>
      </w:r>
    </w:p>
    <w:p>
      <w:pPr>
        <w:pStyle w:val="Normal"/>
      </w:pPr>
      <w:r>
        <w:t xml:space="preserve">ou a tela de um monitor de computador. Nes-</w:t>
      </w:r>
    </w:p>
    <w:p>
      <w:pPr>
        <w:pStyle w:val="Normal"/>
      </w:pPr>
      <w:r>
        <w:t xml:space="preserve">te caso o paciente precisa realmente visua-</w:t>
      </w:r>
    </w:p>
    <w:p>
      <w:pPr>
        <w:pStyle w:val="Normal"/>
      </w:pPr>
      <w:r>
        <w:t xml:space="preserve">Texto para Auxiliar os Pacientes com</w:t>
      </w:r>
    </w:p>
    <w:p>
      <w:pPr>
        <w:pStyle w:val="Normal"/>
      </w:pPr>
      <w:r>
        <w:t xml:space="preserve">lizar, sentir o cenário com o máximo possí-</w:t>
      </w:r>
    </w:p>
    <w:p>
      <w:pPr>
        <w:pStyle w:val="Normal"/>
      </w:pPr>
      <w:r>
        <w:t xml:space="preserve">Dificuldade para Imaginação/Visualização</w:t>
      </w:r>
    </w:p>
    <w:p>
      <w:pPr>
        <w:pStyle w:val="Normal"/>
      </w:pPr>
      <w:r>
        <w:t xml:space="preserve">vel de realidade, e não apenas assistir ao ce-nário como se estivesse assistindo a um fil-</w:t>
      </w:r>
    </w:p>
    <w:p>
      <w:pPr>
        <w:pStyle w:val="Normal"/>
      </w:pPr>
      <w:r>
        <w:t xml:space="preserve">“Vamos desencadear e desenvolver sua</w:t>
      </w:r>
    </w:p>
    <w:p>
      <w:pPr>
        <w:pStyle w:val="Normal"/>
      </w:pPr>
      <w:r>
        <w:t xml:space="preserve">me. Ele pode movimentar as imagens, dar</w:t>
      </w:r>
    </w:p>
    <w:p>
      <w:pPr>
        <w:pStyle w:val="Normal"/>
      </w:pPr>
      <w:r>
        <w:t xml:space="preserve">capacidade de criar, sua capacidade de visualizar com os olhos de sua mente. Para isso,</w:t>
      </w:r>
    </w:p>
    <w:p>
      <w:pPr>
        <w:pStyle w:val="Normal"/>
      </w:pPr>
      <w:r>
        <w:t xml:space="preserve">*Imagem representativa é a imagem da lembrança, é a sente-se confortavelmente com os pés tocan-reativação da imagem mnêmica, sem que o estímulo do o assoalho. Agora vou explicar como você</w:t>
      </w:r>
    </w:p>
    <w:p>
      <w:pPr>
        <w:pStyle w:val="Normal"/>
      </w:pPr>
      <w:r>
        <w:t xml:space="preserve">esteja presente. Imagem fantástica ou imaginada é constituída por imagens representativas criando uma pode respirar. Quando pedir, você inspira o</w:t>
      </w:r>
    </w:p>
    <w:p>
      <w:pPr>
        <w:pStyle w:val="Normal"/>
      </w:pPr>
      <w:r>
        <w:t xml:space="preserve">nova imagem.</w:t>
      </w:r>
    </w:p>
    <w:p>
      <w:pPr>
        <w:pStyle w:val="Normal"/>
      </w:pPr>
      <w:r>
        <w:t xml:space="preserve">ar pelas narinas lenta e profundamente, o</w:t>
      </w:r>
    </w:p>
    <w:p>
      <w:pPr>
        <w:pStyle w:val="Normal"/>
      </w:pPr>
      <w:r>
        <w:t xml:space="preserve">© Direitos reservados à EDITORA ATHENEU LTDA.</w:t>
      </w:r>
    </w:p>
    <w:p>
      <w:pPr>
        <w:pStyle w:val="Normal"/>
      </w:pPr>
      <w:r>
        <w:t xml:space="preserve">98</w:t>
      </w:r>
    </w:p>
    <w:p>
      <w:pPr>
        <w:pStyle w:val="Heading1"/>
      </w:pPr>
      <w:r>
        <w:t>CAPÍTULO 4</w:t>
      </w:r>
    </w:p>
    <w:p>
      <w:pPr>
        <w:pStyle w:val="Normal"/>
      </w:pPr>
      <w:r>
        <w:t xml:space="preserve">máximo que puder. A seguir, prenda confor-dades. Procure ver mais, mais vivamente a</w:t>
      </w:r>
    </w:p>
    <w:p>
      <w:pPr>
        <w:pStyle w:val="Normal"/>
      </w:pPr>
      <w:r>
        <w:t xml:space="preserve">tavelmente o ar nos pulmões, enquanto con-</w:t>
      </w:r>
    </w:p>
    <w:p>
      <w:pPr>
        <w:pStyle w:val="Normal"/>
      </w:pPr>
      <w:r>
        <w:t xml:space="preserve">cor ou as cores. Procure sentir a sensação da ta mentalmente até quatro. Depois, você vai</w:t>
      </w:r>
    </w:p>
    <w:p>
      <w:pPr>
        <w:pStyle w:val="Normal"/>
      </w:pPr>
      <w:r>
        <w:t xml:space="preserve">textura do tecido da poltrona em que está</w:t>
      </w:r>
    </w:p>
    <w:p>
      <w:pPr>
        <w:pStyle w:val="Normal"/>
      </w:pPr>
      <w:r>
        <w:t xml:space="preserve">soltar o ar pela boca, lenta e totalmente. À</w:t>
      </w:r>
    </w:p>
    <w:p>
      <w:pPr>
        <w:pStyle w:val="Normal"/>
      </w:pPr>
      <w:r>
        <w:t xml:space="preserve">sentado. Agora visualize como sente a con-</w:t>
      </w:r>
    </w:p>
    <w:p>
      <w:pPr>
        <w:pStyle w:val="Normal"/>
      </w:pPr>
      <w:r>
        <w:t xml:space="preserve">medida que você sopra o ar pela boca você</w:t>
      </w:r>
    </w:p>
    <w:p>
      <w:pPr>
        <w:pStyle w:val="Normal"/>
      </w:pPr>
      <w:r>
        <w:t xml:space="preserve">sistência do assento, sinta a consistência do vai sentindo-se relaxado, calmo e tranqüilo.</w:t>
      </w:r>
    </w:p>
    <w:p>
      <w:pPr>
        <w:pStyle w:val="Normal"/>
      </w:pPr>
      <w:r>
        <w:t xml:space="preserve">assento, os detalhes do assento. Muito bem!</w:t>
      </w:r>
    </w:p>
    <w:p>
      <w:pPr>
        <w:pStyle w:val="Normal"/>
      </w:pPr>
      <w:r>
        <w:t xml:space="preserve">Muito bem, vamos começar. Inspire lenta e</w:t>
      </w:r>
    </w:p>
    <w:p>
      <w:pPr>
        <w:pStyle w:val="Normal"/>
      </w:pPr>
      <w:r>
        <w:t xml:space="preserve">Neste momento eu vou contar de 1 a 3 e ao</w:t>
      </w:r>
    </w:p>
    <w:p>
      <w:pPr>
        <w:pStyle w:val="Normal"/>
      </w:pPr>
      <w:r>
        <w:t xml:space="preserve">profundamente o ar pelas narinas. ... Agora</w:t>
      </w:r>
    </w:p>
    <w:p>
      <w:pPr>
        <w:pStyle w:val="Normal"/>
      </w:pPr>
      <w:r>
        <w:t xml:space="preserve">pronunciar o número 3, você está totalmen-</w:t>
      </w:r>
    </w:p>
    <w:p>
      <w:pPr>
        <w:pStyle w:val="Normal"/>
      </w:pPr>
      <w:r>
        <w:t xml:space="preserve">prenda confortavelmente o ar nos pulmões</w:t>
      </w:r>
    </w:p>
    <w:p>
      <w:pPr>
        <w:pStyle w:val="Normal"/>
      </w:pPr>
      <w:r>
        <w:t xml:space="preserve">te consciente e alerta. Número 1, ... Núme-</w:t>
      </w:r>
    </w:p>
    <w:p>
      <w:pPr>
        <w:pStyle w:val="Normal"/>
      </w:pPr>
      <w:r>
        <w:t xml:space="preserve">enquanto mentalmente conta de um a qua-</w:t>
      </w:r>
    </w:p>
    <w:p>
      <w:pPr>
        <w:pStyle w:val="Normal"/>
      </w:pPr>
      <w:r>
        <w:t xml:space="preserve">ro 2, ... Número 3.”</w:t>
      </w:r>
    </w:p>
    <w:p>
      <w:pPr>
        <w:pStyle w:val="Normal"/>
      </w:pPr>
      <w:r>
        <w:t xml:space="preserve">tro... Agora sopre pela boca len.. ta.. men..</w:t>
      </w:r>
    </w:p>
    <w:p>
      <w:pPr>
        <w:pStyle w:val="Normal"/>
      </w:pPr>
      <w:r>
        <w:t xml:space="preserve">te o ar de seus pulmões, e vá relaxando, ...</w:t>
      </w:r>
    </w:p>
    <w:p>
      <w:pPr>
        <w:pStyle w:val="Normal"/>
      </w:pPr>
      <w:r>
        <w:t xml:space="preserve">relaxando cada vez mais, cada vez mais re-</w:t>
      </w:r>
    </w:p>
    <w:p>
      <w:pPr>
        <w:pStyle w:val="Normal"/>
      </w:pPr>
      <w:r>
        <w:t xml:space="preserve">SUGESTÕES SUBLIMINARES, PERCEPÇÃO</w:t>
      </w:r>
    </w:p>
    <w:p>
      <w:pPr>
        <w:pStyle w:val="Normal"/>
      </w:pPr>
      <w:r>
        <w:t xml:space="preserve">laxado, calmo e tranqüilo.</w:t>
      </w:r>
    </w:p>
    <w:p>
      <w:pPr>
        <w:pStyle w:val="Normal"/>
      </w:pPr>
      <w:r>
        <w:t xml:space="preserve">INCONSCIENTE</w:t>
      </w:r>
    </w:p>
    <w:p>
      <w:pPr>
        <w:pStyle w:val="Normal"/>
      </w:pPr>
      <w:r>
        <w:t xml:space="preserve">Agora, olhe para o seu corpo e veja a cor</w:t>
      </w:r>
    </w:p>
    <w:p>
      <w:pPr>
        <w:pStyle w:val="Normal"/>
      </w:pPr>
      <w:r>
        <w:t xml:space="preserve">da sua vestimenta. Preste atenção nos deta-</w:t>
      </w:r>
    </w:p>
    <w:p>
      <w:pPr>
        <w:pStyle w:val="Normal"/>
      </w:pPr>
      <w:r>
        <w:t xml:space="preserve">Sugestões sublimares são as sugestões</w:t>
      </w:r>
    </w:p>
    <w:p>
      <w:pPr>
        <w:pStyle w:val="Normal"/>
      </w:pPr>
      <w:r>
        <w:t xml:space="preserve">lhes da cor da sua vestimenta. Agora toque</w:t>
      </w:r>
    </w:p>
    <w:p>
      <w:pPr>
        <w:pStyle w:val="Normal"/>
      </w:pPr>
      <w:r>
        <w:t xml:space="preserve">que seriam percebidas abaixo do nível de</w:t>
      </w:r>
    </w:p>
    <w:p>
      <w:pPr>
        <w:pStyle w:val="Normal"/>
      </w:pPr>
      <w:r>
        <w:t xml:space="preserve">com os dedos da sua mão no tecido da sua</w:t>
      </w:r>
    </w:p>
    <w:p>
      <w:pPr>
        <w:pStyle w:val="Normal"/>
      </w:pPr>
      <w:r>
        <w:t xml:space="preserve">consciência, pelo subconsciente, podendo ser vestimenta e sinta a textura. Muito bem, ago-auditivas e visuais, e, melhor ainda, a per-</w:t>
      </w:r>
    </w:p>
    <w:p>
      <w:pPr>
        <w:pStyle w:val="Normal"/>
      </w:pPr>
      <w:r>
        <w:t xml:space="preserve">ra feche os olhos e visualize com os olhos</w:t>
      </w:r>
    </w:p>
    <w:p>
      <w:pPr>
        <w:pStyle w:val="Normal"/>
      </w:pPr>
      <w:r>
        <w:t xml:space="preserve">cepção subliminar é a percepção na ausên-</w:t>
      </w:r>
    </w:p>
    <w:p>
      <w:pPr>
        <w:pStyle w:val="Normal"/>
      </w:pPr>
      <w:r>
        <w:t xml:space="preserve">de sua mente a cor da sua vestimenta. Veja a cia de concorrente experiência fenomenoló-</w:t>
      </w:r>
    </w:p>
    <w:p>
      <w:pPr>
        <w:pStyle w:val="Normal"/>
      </w:pPr>
      <w:r>
        <w:t xml:space="preserve">cor viva e detalhadamente. Agora visualize</w:t>
      </w:r>
    </w:p>
    <w:p>
      <w:pPr>
        <w:pStyle w:val="Normal"/>
      </w:pPr>
      <w:r>
        <w:t xml:space="preserve">gica.63 Em 1917 Poetzl64 foi quem primeiro</w:t>
      </w:r>
    </w:p>
    <w:p>
      <w:pPr>
        <w:pStyle w:val="Normal"/>
      </w:pPr>
      <w:r>
        <w:t xml:space="preserve">a sensação do contato dos dedos da sua mão</w:t>
      </w:r>
    </w:p>
    <w:p>
      <w:pPr>
        <w:pStyle w:val="Normal"/>
      </w:pPr>
      <w:r>
        <w:t xml:space="preserve">demonstrou a relação entre a estimulação</w:t>
      </w:r>
    </w:p>
    <w:p>
      <w:pPr>
        <w:pStyle w:val="Normal"/>
      </w:pPr>
      <w:r>
        <w:t xml:space="preserve">com o tecido de sua vestimenta. Muito bem!</w:t>
      </w:r>
    </w:p>
    <w:p>
      <w:pPr>
        <w:pStyle w:val="Normal"/>
      </w:pPr>
      <w:r>
        <w:t xml:space="preserve">subliminar e a sugestão pós-hipnótica. So-</w:t>
      </w:r>
    </w:p>
    <w:p>
      <w:pPr>
        <w:pStyle w:val="Normal"/>
      </w:pPr>
      <w:r>
        <w:t xml:space="preserve">Abra os olhos e olhe para o seu pé direito.</w:t>
      </w:r>
    </w:p>
    <w:p>
      <w:pPr>
        <w:pStyle w:val="Normal"/>
      </w:pPr>
      <w:r>
        <w:t xml:space="preserve">nhos e ações eram evocados dias ou sema-</w:t>
      </w:r>
    </w:p>
    <w:p>
      <w:pPr>
        <w:pStyle w:val="Normal"/>
      </w:pPr>
      <w:r>
        <w:t xml:space="preserve">Observe se está com sapato, chinelo, tênis,</w:t>
      </w:r>
    </w:p>
    <w:p>
      <w:pPr>
        <w:pStyle w:val="Normal"/>
      </w:pPr>
      <w:r>
        <w:t xml:space="preserve">nas após a exposição de uma pessoa aos es-</w:t>
      </w:r>
    </w:p>
    <w:p>
      <w:pPr>
        <w:pStyle w:val="Normal"/>
      </w:pPr>
      <w:r>
        <w:t xml:space="preserve">sandália, ou apenas com a meia ou comple-</w:t>
      </w:r>
    </w:p>
    <w:p>
      <w:pPr>
        <w:pStyle w:val="Normal"/>
      </w:pPr>
      <w:r>
        <w:t xml:space="preserve">tímulos subliminares. A sugestão subliminar</w:t>
      </w:r>
    </w:p>
    <w:p>
      <w:pPr>
        <w:pStyle w:val="Normal"/>
      </w:pPr>
      <w:r>
        <w:t xml:space="preserve">tamente descalço. Veja bem a cor ou as co-</w:t>
      </w:r>
    </w:p>
    <w:p>
      <w:pPr>
        <w:pStyle w:val="Normal"/>
      </w:pPr>
      <w:r>
        <w:t xml:space="preserve">teria influência no comportamento de uma</w:t>
      </w:r>
    </w:p>
    <w:p>
      <w:pPr>
        <w:pStyle w:val="Normal"/>
      </w:pPr>
      <w:r>
        <w:t xml:space="preserve">res, observando as tonalidades e os detalhes pessoa sem que essa pessoa percebesse cons-da forma. Muito bem! Agora, feche os olhos</w:t>
      </w:r>
    </w:p>
    <w:p>
      <w:pPr>
        <w:pStyle w:val="Normal"/>
      </w:pPr>
      <w:r>
        <w:t xml:space="preserve">cientemente. O subconsciente armazenaria</w:t>
      </w:r>
    </w:p>
    <w:p>
      <w:pPr>
        <w:pStyle w:val="Normal"/>
      </w:pPr>
      <w:r>
        <w:t xml:space="preserve">e visualize com os olhos da sua mente o seu</w:t>
      </w:r>
    </w:p>
    <w:p>
      <w:pPr>
        <w:pStyle w:val="Normal"/>
      </w:pPr>
      <w:r>
        <w:t xml:space="preserve">memórias, emoções, hábitos e também con-</w:t>
      </w:r>
    </w:p>
    <w:p>
      <w:pPr>
        <w:pStyle w:val="Normal"/>
      </w:pPr>
      <w:r>
        <w:t xml:space="preserve">pé direito. Procure imaginar vivamente como</w:t>
      </w:r>
    </w:p>
    <w:p>
      <w:pPr>
        <w:pStyle w:val="Normal"/>
      </w:pPr>
      <w:r>
        <w:t xml:space="preserve">trolaria as atividades automáticas. Quando</w:t>
      </w:r>
    </w:p>
    <w:p>
      <w:pPr>
        <w:pStyle w:val="Normal"/>
      </w:pPr>
      <w:r>
        <w:t xml:space="preserve">está o seu pé direito, se com sapato, chinelo, estamos aprendendo a andar, andar de bici-tênis, sandália, apenas com meia ou comple-</w:t>
      </w:r>
    </w:p>
    <w:p>
      <w:pPr>
        <w:pStyle w:val="Normal"/>
      </w:pPr>
      <w:r>
        <w:t xml:space="preserve">cleta, dançar, tocar um instrumento, digitar, tamente descalço. Identifique algum detalhe</w:t>
      </w:r>
    </w:p>
    <w:p>
      <w:pPr>
        <w:pStyle w:val="Normal"/>
      </w:pPr>
      <w:r>
        <w:t xml:space="preserve">o controle é voluntário, consciente. Posterior-no seu pé direito. Agora abra os olhos e ob-</w:t>
      </w:r>
    </w:p>
    <w:p>
      <w:pPr>
        <w:pStyle w:val="Normal"/>
      </w:pPr>
      <w:r>
        <w:t xml:space="preserve">mente, quando já aprendemos e sabemos an-</w:t>
      </w:r>
    </w:p>
    <w:p>
      <w:pPr>
        <w:pStyle w:val="Normal"/>
      </w:pPr>
      <w:r>
        <w:t xml:space="preserve">serve cuidadosamente a cadeira em que está</w:t>
      </w:r>
    </w:p>
    <w:p>
      <w:pPr>
        <w:pStyle w:val="Normal"/>
      </w:pPr>
      <w:r>
        <w:t xml:space="preserve">dar, andar de bicicleta, dançar, tocar um ins-sentado. Veja bem a cor com suas tonalida-</w:t>
      </w:r>
    </w:p>
    <w:p>
      <w:pPr>
        <w:pStyle w:val="Normal"/>
      </w:pPr>
      <w:r>
        <w:t xml:space="preserve">trumento, digitar, o controle é automático</w:t>
      </w:r>
    </w:p>
    <w:p>
      <w:pPr>
        <w:pStyle w:val="Normal"/>
      </w:pPr>
      <w:r>
        <w:t xml:space="preserve">des, sinta a textura do tecido. Sinta qual é a subconsciente. O subconsciente também</w:t>
      </w:r>
    </w:p>
    <w:p>
      <w:pPr>
        <w:pStyle w:val="Normal"/>
      </w:pPr>
      <w:r>
        <w:t xml:space="preserve">sensação da pressão do seu corpo sobre a</w:t>
      </w:r>
    </w:p>
    <w:p>
      <w:pPr>
        <w:pStyle w:val="Normal"/>
      </w:pPr>
      <w:r>
        <w:t xml:space="preserve">controla as funções autônomas, como a res-</w:t>
      </w:r>
    </w:p>
    <w:p>
      <w:pPr>
        <w:pStyle w:val="Normal"/>
      </w:pPr>
      <w:r>
        <w:t xml:space="preserve">poltrona; se é macia, fofa ou firme. Agora,</w:t>
      </w:r>
    </w:p>
    <w:p>
      <w:pPr>
        <w:pStyle w:val="Normal"/>
      </w:pPr>
      <w:r>
        <w:t xml:space="preserve">piração, os batimentos cardíacos, o piscar, o feche os olhos e visualize imaginando a pol-movimento do intestino, o calibre das</w:t>
      </w:r>
    </w:p>
    <w:p>
      <w:pPr>
        <w:pStyle w:val="Normal"/>
      </w:pPr>
      <w:r>
        <w:t xml:space="preserve">trona na qual está sentado. Veja com a sua</w:t>
      </w:r>
    </w:p>
    <w:p>
      <w:pPr>
        <w:pStyle w:val="Normal"/>
      </w:pPr>
      <w:r>
        <w:t xml:space="preserve">arteríolas e vênulas. O subconsciente influ-</w:t>
      </w:r>
    </w:p>
    <w:p>
      <w:pPr>
        <w:pStyle w:val="Normal"/>
      </w:pPr>
      <w:r>
        <w:t xml:space="preserve">imaginação a cor da poltrona com as tonali-</w:t>
      </w:r>
    </w:p>
    <w:p>
      <w:pPr>
        <w:pStyle w:val="Normal"/>
      </w:pPr>
      <w:r>
        <w:t xml:space="preserve">encia através do consciente as atividades, o</w:t>
      </w:r>
    </w:p>
    <w:p>
      <w:pPr>
        <w:pStyle w:val="Normal"/>
      </w:pPr>
      <w:r>
        <w:t xml:space="preserve">© Direitos reservados à EDITORA ATHENEU LTDA.</w:t>
      </w:r>
    </w:p>
    <w:p>
      <w:pPr>
        <w:pStyle w:val="Heading1"/>
      </w:pPr>
      <w:r>
        <w:t>CAPÍTULO 4</w:t>
      </w:r>
    </w:p>
    <w:p>
      <w:pPr>
        <w:pStyle w:val="Normal"/>
      </w:pPr>
      <w:r>
        <w:t xml:space="preserve">99</w:t>
      </w:r>
    </w:p>
    <w:p>
      <w:pPr>
        <w:pStyle w:val="Normal"/>
      </w:pPr>
      <w:r>
        <w:t xml:space="preserve">comportamento e o modo de pensar de uma teligível, e/ou multicamadas, muitas vezes até pessoa. É postulado, sem prova definitiva,</w:t>
      </w:r>
    </w:p>
    <w:p>
      <w:pPr>
        <w:pStyle w:val="Normal"/>
      </w:pPr>
      <w:r>
        <w:t xml:space="preserve">haver uma deturpada confusão de sons.</w:t>
      </w:r>
    </w:p>
    <w:p>
      <w:pPr>
        <w:pStyle w:val="Normal"/>
      </w:pPr>
      <w:r>
        <w:t xml:space="preserve">que é extremamente mais fácil e rápido mo-</w:t>
      </w:r>
    </w:p>
    <w:p>
      <w:pPr>
        <w:pStyle w:val="Normal"/>
      </w:pPr>
      <w:r>
        <w:t xml:space="preserve">Artesanalmente, poderíamos transmiti-las</w:t>
      </w:r>
    </w:p>
    <w:p>
      <w:pPr>
        <w:pStyle w:val="Normal"/>
      </w:pPr>
      <w:r>
        <w:t xml:space="preserve">dificar aspectos da vida sobre o subcons-</w:t>
      </w:r>
    </w:p>
    <w:p>
      <w:pPr>
        <w:pStyle w:val="Normal"/>
      </w:pPr>
      <w:r>
        <w:t xml:space="preserve">num tom extremamente baixo (por vezes sus-</w:t>
      </w:r>
    </w:p>
    <w:p>
      <w:pPr>
        <w:pStyle w:val="Normal"/>
      </w:pPr>
      <w:r>
        <w:t xml:space="preserve">ciente do que agindo diretamente sobre o</w:t>
      </w:r>
    </w:p>
    <w:p>
      <w:pPr>
        <w:pStyle w:val="Normal"/>
      </w:pPr>
      <w:r>
        <w:t xml:space="preserve">surrando as palavras), e tendo um som mu-</w:t>
      </w:r>
    </w:p>
    <w:p>
      <w:pPr>
        <w:pStyle w:val="Normal"/>
      </w:pPr>
      <w:r>
        <w:t xml:space="preserve">consciente. As sugestões subliminares vi-</w:t>
      </w:r>
    </w:p>
    <w:p>
      <w:pPr>
        <w:pStyle w:val="Normal"/>
      </w:pPr>
      <w:r>
        <w:t xml:space="preserve">sical de fundo ou o som do farfalhar das ár-</w:t>
      </w:r>
    </w:p>
    <w:p>
      <w:pPr>
        <w:pStyle w:val="Normal"/>
      </w:pPr>
      <w:r>
        <w:t xml:space="preserve">suais seriam imagens ou texto escrito (fra-</w:t>
      </w:r>
    </w:p>
    <w:p>
      <w:pPr>
        <w:pStyle w:val="Normal"/>
      </w:pPr>
      <w:r>
        <w:t xml:space="preserve">vores de uma floresta ou o som das marés.</w:t>
      </w:r>
    </w:p>
    <w:p>
      <w:pPr>
        <w:pStyle w:val="Normal"/>
      </w:pPr>
      <w:r>
        <w:t xml:space="preserve">ses com poucas palavras) projetados numa</w:t>
      </w:r>
    </w:p>
    <w:p>
      <w:pPr>
        <w:pStyle w:val="Normal"/>
      </w:pPr>
      <w:r>
        <w:t xml:space="preserve">Neste parágrafo propositadamente deixamos</w:t>
      </w:r>
    </w:p>
    <w:p>
      <w:pPr>
        <w:pStyle w:val="Normal"/>
      </w:pPr>
      <w:r>
        <w:t xml:space="preserve">tela ou monitor de TV, com extremamente</w:t>
      </w:r>
    </w:p>
    <w:p>
      <w:pPr>
        <w:pStyle w:val="Normal"/>
      </w:pPr>
      <w:r>
        <w:t xml:space="preserve">os verbos no tempo condicional porque mui-</w:t>
      </w:r>
    </w:p>
    <w:p>
      <w:pPr>
        <w:pStyle w:val="Normal"/>
      </w:pPr>
      <w:r>
        <w:t xml:space="preserve">curta duração (milésimos de segundo), re-</w:t>
      </w:r>
    </w:p>
    <w:p>
      <w:pPr>
        <w:pStyle w:val="Normal"/>
      </w:pPr>
      <w:r>
        <w:t xml:space="preserve">tas pesquisas65-69 mostram que as fitas de</w:t>
      </w:r>
    </w:p>
    <w:p>
      <w:pPr>
        <w:pStyle w:val="Normal"/>
      </w:pPr>
      <w:r>
        <w:t xml:space="preserve">petidas inúmeras vezes, que não podem ser</w:t>
      </w:r>
    </w:p>
    <w:p>
      <w:pPr>
        <w:pStyle w:val="Normal"/>
      </w:pPr>
      <w:r>
        <w:t xml:space="preserve">áudio com sugestões subliminares não pro-</w:t>
      </w:r>
    </w:p>
    <w:p>
      <w:pPr>
        <w:pStyle w:val="Normal"/>
      </w:pPr>
      <w:r>
        <w:t xml:space="preserve">percebidas pela consciência. As sugestões</w:t>
      </w:r>
    </w:p>
    <w:p>
      <w:pPr>
        <w:pStyle w:val="Normal"/>
      </w:pPr>
      <w:r>
        <w:t xml:space="preserve">duzem efeitos além dos decorrentes da ex-</w:t>
      </w:r>
    </w:p>
    <w:p>
      <w:pPr>
        <w:pStyle w:val="Normal"/>
      </w:pPr>
      <w:r>
        <w:t xml:space="preserve">subliminares auditivas são sugestões sono-</w:t>
      </w:r>
    </w:p>
    <w:p>
      <w:pPr>
        <w:pStyle w:val="Normal"/>
      </w:pPr>
      <w:r>
        <w:t xml:space="preserve">pectativa do paciente. Os achados dos estu-</w:t>
      </w:r>
    </w:p>
    <w:p>
      <w:pPr>
        <w:pStyle w:val="Normal"/>
      </w:pPr>
      <w:r>
        <w:t xml:space="preserve">ras verbais diretas, palavras ou frases mixados laboratoriais controlados indicam que a</w:t>
      </w:r>
    </w:p>
    <w:p>
      <w:pPr>
        <w:pStyle w:val="Normal"/>
      </w:pPr>
      <w:r>
        <w:t xml:space="preserve">das com sons (como o produzido pelas on-</w:t>
      </w:r>
    </w:p>
    <w:p>
      <w:pPr>
        <w:pStyle w:val="Normal"/>
      </w:pPr>
      <w:r>
        <w:t xml:space="preserve">percepção subliminar reflete a interpretação das do mar ou mixadas com uma música) de</w:t>
      </w:r>
    </w:p>
    <w:p>
      <w:pPr>
        <w:pStyle w:val="Normal"/>
      </w:pPr>
      <w:r>
        <w:t xml:space="preserve">pessoal do estímulo pela pessoa e não há evi-modo que as palavras ou frases atinjam di-</w:t>
      </w:r>
    </w:p>
    <w:p>
      <w:pPr>
        <w:pStyle w:val="Normal"/>
      </w:pPr>
      <w:r>
        <w:t xml:space="preserve">dência de que as pessoas iniciem ações de-</w:t>
      </w:r>
    </w:p>
    <w:p>
      <w:pPr>
        <w:pStyle w:val="Normal"/>
      </w:pPr>
      <w:r>
        <w:t xml:space="preserve">retamente o subconsciente, sem percepção</w:t>
      </w:r>
    </w:p>
    <w:p>
      <w:pPr>
        <w:pStyle w:val="Normal"/>
      </w:pPr>
      <w:r>
        <w:t xml:space="preserve">correntes da percepção subliminar. Uma pes-</w:t>
      </w:r>
    </w:p>
    <w:p>
      <w:pPr>
        <w:pStyle w:val="Normal"/>
      </w:pPr>
      <w:r>
        <w:t xml:space="preserve">consciente. O paciente ouve apenas o som</w:t>
      </w:r>
    </w:p>
    <w:p>
      <w:pPr>
        <w:pStyle w:val="Normal"/>
      </w:pPr>
      <w:r>
        <w:t xml:space="preserve">soa ao adquirir uma fita com mensagens</w:t>
      </w:r>
    </w:p>
    <w:p>
      <w:pPr>
        <w:pStyle w:val="Normal"/>
      </w:pPr>
      <w:r>
        <w:t xml:space="preserve">das ondas do mar ou o som da música, en-</w:t>
      </w:r>
    </w:p>
    <w:p>
      <w:pPr>
        <w:pStyle w:val="Normal"/>
      </w:pPr>
      <w:r>
        <w:t xml:space="preserve">subliminares de auto-auxílio espera que essa quanto enviamos a fraseologia adequada para</w:t>
      </w:r>
    </w:p>
    <w:p>
      <w:pPr>
        <w:pStyle w:val="Normal"/>
      </w:pPr>
      <w:r>
        <w:t xml:space="preserve">fita funcione para ela, de modo que não é a</w:t>
      </w:r>
    </w:p>
    <w:p>
      <w:pPr>
        <w:pStyle w:val="Normal"/>
      </w:pPr>
      <w:r>
        <w:t xml:space="preserve">cada caso, que atingirá apenas o seu subcons-mensagem subliminar, mas a expectativa65 e</w:t>
      </w:r>
    </w:p>
    <w:p>
      <w:pPr>
        <w:pStyle w:val="Normal"/>
      </w:pPr>
      <w:r>
        <w:t xml:space="preserve">ciente. Desse modo seu subconsciente rece-</w:t>
      </w:r>
    </w:p>
    <w:p>
      <w:pPr>
        <w:pStyle w:val="Normal"/>
      </w:pPr>
      <w:r>
        <w:t xml:space="preserve">a crença numa mensagem subliminar que po-</w:t>
      </w:r>
    </w:p>
    <w:p>
      <w:pPr>
        <w:pStyle w:val="Normal"/>
      </w:pPr>
      <w:r>
        <w:t xml:space="preserve">beria essas sugestões subliminares, que agi-</w:t>
      </w:r>
    </w:p>
    <w:p>
      <w:pPr>
        <w:pStyle w:val="Normal"/>
      </w:pPr>
      <w:r>
        <w:t xml:space="preserve">deriam causar os feitos esperados. Essas fi-</w:t>
      </w:r>
    </w:p>
    <w:p>
      <w:pPr>
        <w:pStyle w:val="Normal"/>
      </w:pPr>
      <w:r>
        <w:t xml:space="preserve">riam sobre o consciente, para traduzirem-se</w:t>
      </w:r>
    </w:p>
    <w:p>
      <w:pPr>
        <w:pStyle w:val="Normal"/>
      </w:pPr>
      <w:r>
        <w:t xml:space="preserve">tas de auto-auxílio se tiverem algum benefí-</w:t>
      </w:r>
    </w:p>
    <w:p>
      <w:pPr>
        <w:pStyle w:val="Normal"/>
      </w:pPr>
      <w:r>
        <w:t xml:space="preserve">nas modificações que o paciente deseja. A</w:t>
      </w:r>
    </w:p>
    <w:p>
      <w:pPr>
        <w:pStyle w:val="Normal"/>
      </w:pPr>
      <w:r>
        <w:t xml:space="preserve">cio, serão devidos a uma resposta às expec-</w:t>
      </w:r>
    </w:p>
    <w:p>
      <w:pPr>
        <w:pStyle w:val="Normal"/>
      </w:pPr>
      <w:r>
        <w:t xml:space="preserve">maioria das vezes as sugestões subliminares</w:t>
      </w:r>
    </w:p>
    <w:p>
      <w:pPr>
        <w:pStyle w:val="Normal"/>
      </w:pPr>
      <w:r>
        <w:t xml:space="preserve">tativas da pessoa e não diretamente por cau-</w:t>
      </w:r>
    </w:p>
    <w:p>
      <w:pPr>
        <w:pStyle w:val="Normal"/>
      </w:pPr>
      <w:r>
        <w:t xml:space="preserve">auditivas são gravadas em fita cassete ou em sa da mensagem subliminar. O estudo con-CD, mescladas com uma música de fundo</w:t>
      </w:r>
    </w:p>
    <w:p>
      <w:pPr>
        <w:pStyle w:val="Normal"/>
      </w:pPr>
      <w:r>
        <w:t xml:space="preserve">trolado de Spangenberg</w:t>
      </w:r>
    </w:p>
    <w:p>
      <w:pPr>
        <w:pStyle w:val="Normal"/>
      </w:pPr>
      <w:r>
        <w:t xml:space="preserve">et al</w:t>
      </w:r>
    </w:p>
    <w:p>
      <w:pPr>
        <w:pStyle w:val="Normal"/>
      </w:pPr>
      <w:r>
        <w:t xml:space="preserve">. sobre mensa-ou com algum som adequado. Durante uma</w:t>
      </w:r>
    </w:p>
    <w:p>
      <w:pPr>
        <w:pStyle w:val="Normal"/>
      </w:pPr>
      <w:r>
        <w:t xml:space="preserve">gens subliminares de auto-auxílio em fitas de hora de fita cassete subliminar, milhares de áudio para aumentar a auto-estima, realçar a sugestões (afirmações positivas) atingiriam</w:t>
      </w:r>
    </w:p>
    <w:p>
      <w:pPr>
        <w:pStyle w:val="Normal"/>
      </w:pPr>
      <w:r>
        <w:t xml:space="preserve">memória e reduzir o peso também não de-</w:t>
      </w:r>
    </w:p>
    <w:p>
      <w:pPr>
        <w:pStyle w:val="Normal"/>
      </w:pPr>
      <w:r>
        <w:t xml:space="preserve">o subconsciente, sem a interferência ou o</w:t>
      </w:r>
    </w:p>
    <w:p>
      <w:pPr>
        <w:pStyle w:val="Normal"/>
      </w:pPr>
      <w:r>
        <w:t xml:space="preserve">monstrou nenhum efeito decorrente das pró-</w:t>
      </w:r>
    </w:p>
    <w:p>
      <w:pPr>
        <w:pStyle w:val="Normal"/>
      </w:pPr>
      <w:r>
        <w:t xml:space="preserve">senso crítico da mente consciente; sem a</w:t>
      </w:r>
    </w:p>
    <w:p>
      <w:pPr>
        <w:pStyle w:val="Normal"/>
      </w:pPr>
      <w:r>
        <w:t xml:space="preserve">prias mensagens subliminares.70</w:t>
      </w:r>
    </w:p>
    <w:p>
      <w:pPr>
        <w:pStyle w:val="Normal"/>
      </w:pPr>
      <w:r>
        <w:t xml:space="preserve">necessidade de concentração do indivíduo,</w:t>
      </w:r>
    </w:p>
    <w:p>
      <w:pPr>
        <w:pStyle w:val="Normal"/>
      </w:pPr>
      <w:r>
        <w:t xml:space="preserve">As sugestões subliminares visuais são pro-</w:t>
      </w:r>
    </w:p>
    <w:p>
      <w:pPr>
        <w:pStyle w:val="Normal"/>
      </w:pPr>
      <w:r>
        <w:t xml:space="preserve">e mesmo sem necessidade de o indivíduo</w:t>
      </w:r>
    </w:p>
    <w:p>
      <w:pPr>
        <w:pStyle w:val="Normal"/>
      </w:pPr>
      <w:r>
        <w:t xml:space="preserve">duzidas em fitas de vídeo, de modo que as</w:t>
      </w:r>
    </w:p>
    <w:p>
      <w:pPr>
        <w:pStyle w:val="Normal"/>
      </w:pPr>
      <w:r>
        <w:t xml:space="preserve">prestar atenção. A eficácia das sugestões</w:t>
      </w:r>
    </w:p>
    <w:p>
      <w:pPr>
        <w:pStyle w:val="Normal"/>
      </w:pPr>
      <w:r>
        <w:t xml:space="preserve">mensagens subliminares possam ser imagens</w:t>
      </w:r>
    </w:p>
    <w:p>
      <w:pPr>
        <w:pStyle w:val="Normal"/>
      </w:pPr>
      <w:r>
        <w:t xml:space="preserve">subliminares ofertadas em fitas de áudio ou</w:t>
      </w:r>
    </w:p>
    <w:p>
      <w:pPr>
        <w:pStyle w:val="Normal"/>
      </w:pPr>
      <w:r>
        <w:t xml:space="preserve">ou frases curtas projetadas como “flashes” na de vídeo dependeria obviamente do conteú-</w:t>
      </w:r>
    </w:p>
    <w:p>
      <w:pPr>
        <w:pStyle w:val="Normal"/>
      </w:pPr>
      <w:r>
        <w:t xml:space="preserve">tela, raramente percebidas pela consciência.</w:t>
      </w:r>
    </w:p>
    <w:p>
      <w:pPr>
        <w:pStyle w:val="Normal"/>
      </w:pPr>
      <w:r>
        <w:t xml:space="preserve">do das sugestões e da qualidade da mixagem</w:t>
      </w:r>
    </w:p>
    <w:p>
      <w:pPr>
        <w:pStyle w:val="Normal"/>
      </w:pPr>
      <w:r>
        <w:t xml:space="preserve">Há um equipamento extremamente preciso,</w:t>
      </w:r>
    </w:p>
    <w:p>
      <w:pPr>
        <w:pStyle w:val="Normal"/>
      </w:pPr>
      <w:r>
        <w:t xml:space="preserve">eletrônica dos sons. Para a produção de fitas caro e difícil de manipular, denominado</w:t>
      </w:r>
    </w:p>
    <w:p>
      <w:pPr>
        <w:pStyle w:val="Normal"/>
      </w:pPr>
      <w:r>
        <w:t xml:space="preserve">com milhares de sugestões afirmativas seria</w:t>
      </w:r>
    </w:p>
    <w:p>
      <w:pPr>
        <w:pStyle w:val="Normal"/>
      </w:pPr>
      <w:r>
        <w:t xml:space="preserve">taquitoscópio, usado para apresentar um estí-</w:t>
      </w:r>
    </w:p>
    <w:p>
      <w:pPr>
        <w:pStyle w:val="Normal"/>
      </w:pPr>
      <w:r>
        <w:t xml:space="preserve">preciso que a pista da voz fosse acelerada</w:t>
      </w:r>
    </w:p>
    <w:p>
      <w:pPr>
        <w:pStyle w:val="Normal"/>
      </w:pPr>
      <w:r>
        <w:t xml:space="preserve">mulo visual de curtíssima duração, da ordem</w:t>
      </w:r>
    </w:p>
    <w:p>
      <w:pPr>
        <w:pStyle w:val="Normal"/>
      </w:pPr>
      <w:r>
        <w:t xml:space="preserve">até tornar-se um guincho de alto tom não in-</w:t>
      </w:r>
    </w:p>
    <w:p>
      <w:pPr>
        <w:pStyle w:val="Normal"/>
      </w:pPr>
      <w:r>
        <w:t xml:space="preserve">de 1 milessegundo. A estimulação subliminar</w:t>
      </w:r>
    </w:p>
    <w:p>
      <w:pPr>
        <w:pStyle w:val="Normal"/>
      </w:pPr>
      <w:r>
        <w:t xml:space="preserve">© Direitos reservados à EDITORA ATHENEU LTDA.</w:t>
      </w:r>
    </w:p>
    <w:p>
      <w:pPr>
        <w:pStyle w:val="Normal"/>
      </w:pPr>
      <w:r>
        <w:t xml:space="preserve">100</w:t>
      </w:r>
    </w:p>
    <w:p>
      <w:pPr>
        <w:pStyle w:val="Heading1"/>
      </w:pPr>
      <w:r>
        <w:t>CAPÍTULO 4</w:t>
      </w:r>
    </w:p>
    <w:p>
      <w:pPr>
        <w:pStyle w:val="Normal"/>
      </w:pPr>
      <w:r>
        <w:t xml:space="preserve">visual pode ser foveal ou parafoveal. Na operatória. No estudo de Levinson,77 foi lido foveal, quando o estímulo é apresentado no</w:t>
      </w:r>
    </w:p>
    <w:p>
      <w:pPr>
        <w:pStyle w:val="Normal"/>
      </w:pPr>
      <w:r>
        <w:t xml:space="preserve">um texto de algumas linhas para dez pacien-</w:t>
      </w:r>
    </w:p>
    <w:p>
      <w:pPr>
        <w:pStyle w:val="Normal"/>
      </w:pPr>
      <w:r>
        <w:t xml:space="preserve">centro do campo visual para alcançar direta-</w:t>
      </w:r>
    </w:p>
    <w:p>
      <w:pPr>
        <w:pStyle w:val="Normal"/>
      </w:pPr>
      <w:r>
        <w:t xml:space="preserve">tes sob anestesia geral. Um mês depois, os</w:t>
      </w:r>
    </w:p>
    <w:p>
      <w:pPr>
        <w:pStyle w:val="Normal"/>
      </w:pPr>
      <w:r>
        <w:t xml:space="preserve">mente a fóvea, como, por exemplo, é projeta-</w:t>
      </w:r>
    </w:p>
    <w:p>
      <w:pPr>
        <w:pStyle w:val="Normal"/>
      </w:pPr>
      <w:r>
        <w:t xml:space="preserve">dez pacientes foram hipnotizados, sendo que</w:t>
      </w:r>
    </w:p>
    <w:p>
      <w:pPr>
        <w:pStyle w:val="Normal"/>
      </w:pPr>
      <w:r>
        <w:t xml:space="preserve">do no centro da tela do monitor de TV. Na</w:t>
      </w:r>
    </w:p>
    <w:p>
      <w:pPr>
        <w:pStyle w:val="Normal"/>
      </w:pPr>
      <w:r>
        <w:t xml:space="preserve">quatro puderam lembrar quase todo o texto;</w:t>
      </w:r>
    </w:p>
    <w:p>
      <w:pPr>
        <w:pStyle w:val="Normal"/>
      </w:pPr>
      <w:r>
        <w:t xml:space="preserve">parafoveal, quando o estímulo é apresentado</w:t>
      </w:r>
    </w:p>
    <w:p>
      <w:pPr>
        <w:pStyle w:val="Normal"/>
      </w:pPr>
      <w:r>
        <w:t xml:space="preserve">quatro tinham alguma memória do texto e</w:t>
      </w:r>
    </w:p>
    <w:p>
      <w:pPr>
        <w:pStyle w:val="Normal"/>
      </w:pPr>
      <w:r>
        <w:t xml:space="preserve">fora do centro do campo visual, por exemplo</w:t>
      </w:r>
    </w:p>
    <w:p>
      <w:pPr>
        <w:pStyle w:val="Normal"/>
      </w:pPr>
      <w:r>
        <w:t xml:space="preserve">dois nada lembraram. Isso sugere que a per-</w:t>
      </w:r>
    </w:p>
    <w:p>
      <w:pPr>
        <w:pStyle w:val="Normal"/>
      </w:pPr>
      <w:r>
        <w:t xml:space="preserve">num dos cantos do monitor de TV.</w:t>
      </w:r>
    </w:p>
    <w:p>
      <w:pPr>
        <w:pStyle w:val="Normal"/>
      </w:pPr>
      <w:r>
        <w:t xml:space="preserve">cepção inconsciente pode ter um relativamen-</w:t>
      </w:r>
    </w:p>
    <w:p>
      <w:pPr>
        <w:pStyle w:val="Normal"/>
      </w:pPr>
      <w:r>
        <w:t xml:space="preserve">As sugestões subliminares seriam extre-</w:t>
      </w:r>
    </w:p>
    <w:p>
      <w:pPr>
        <w:pStyle w:val="Normal"/>
      </w:pPr>
      <w:r>
        <w:t xml:space="preserve">te longo impacto de duração se a informação</w:t>
      </w:r>
    </w:p>
    <w:p>
      <w:pPr>
        <w:pStyle w:val="Normal"/>
      </w:pPr>
      <w:r>
        <w:t xml:space="preserve">mamente eficientes porque alcançariam dire-</w:t>
      </w:r>
    </w:p>
    <w:p>
      <w:pPr>
        <w:pStyle w:val="Normal"/>
      </w:pPr>
      <w:r>
        <w:t xml:space="preserve">percebida for predominantemente relevante</w:t>
      </w:r>
    </w:p>
    <w:p>
      <w:pPr>
        <w:pStyle w:val="Normal"/>
      </w:pPr>
      <w:r>
        <w:t xml:space="preserve">tamente o subconsciente sem interferência do e significativa para a pessoa. O desafio dos consciente, sem a necessidade de prestar aten-futuros estudos será pesquisar os meios para ção nelas. Estas sugestões são elaboradas se-estudar a importância de relevância pessoal</w:t>
      </w:r>
    </w:p>
    <w:p>
      <w:pPr>
        <w:pStyle w:val="Normal"/>
      </w:pPr>
      <w:r>
        <w:t xml:space="preserve">guindo os pontos básicos de melhor formula-</w:t>
      </w:r>
    </w:p>
    <w:p>
      <w:pPr>
        <w:pStyle w:val="Normal"/>
      </w:pPr>
      <w:r>
        <w:t xml:space="preserve">das informações na determinação do impacto</w:t>
      </w:r>
    </w:p>
    <w:p>
      <w:pPr>
        <w:pStyle w:val="Normal"/>
      </w:pPr>
      <w:r>
        <w:t xml:space="preserve">ção das sugestões, sendo essencialmente cur-</w:t>
      </w:r>
    </w:p>
    <w:p>
      <w:pPr>
        <w:pStyle w:val="Normal"/>
      </w:pPr>
      <w:r>
        <w:t xml:space="preserve">e na duração do efeito da percepção inconscitas, claras, definidas, afirmativas no presente ente e também estabelecer se as pessoas dife-do indicativo. Contudo, ainda há dúvidas na</w:t>
      </w:r>
    </w:p>
    <w:p>
      <w:pPr>
        <w:pStyle w:val="Normal"/>
      </w:pPr>
      <w:r>
        <w:t xml:space="preserve">rem em suas sensibilidades aos efeitos da per-comunidade científica sobre a eficiência descepção das informações inconscientes.78  O</w:t>
      </w:r>
    </w:p>
    <w:p>
      <w:pPr>
        <w:pStyle w:val="Normal"/>
      </w:pPr>
      <w:r>
        <w:t xml:space="preserve">sa técnica, porque as pessoas têm limiares</w:t>
      </w:r>
    </w:p>
    <w:p>
      <w:pPr>
        <w:pStyle w:val="Normal"/>
      </w:pPr>
      <w:r>
        <w:t xml:space="preserve">autor, embora com limitada experiência na</w:t>
      </w:r>
    </w:p>
    <w:p>
      <w:pPr>
        <w:pStyle w:val="Normal"/>
      </w:pPr>
      <w:r>
        <w:t xml:space="preserve">diferentes de percepção, sendo difícil estabe-administração de fitas de áudio de auto-auxí-</w:t>
      </w:r>
    </w:p>
    <w:p>
      <w:pPr>
        <w:pStyle w:val="Normal"/>
      </w:pPr>
      <w:r>
        <w:t xml:space="preserve">lecer o nível mínimo de percepção visual e</w:t>
      </w:r>
    </w:p>
    <w:p>
      <w:pPr>
        <w:pStyle w:val="Normal"/>
      </w:pPr>
      <w:r>
        <w:t xml:space="preserve">lio com mensagens ditas subliminares, não</w:t>
      </w:r>
    </w:p>
    <w:p>
      <w:pPr>
        <w:pStyle w:val="Normal"/>
      </w:pPr>
      <w:r>
        <w:t xml:space="preserve">auditivo para a transmissão dessas mensagens.</w:t>
      </w:r>
    </w:p>
    <w:p>
      <w:pPr>
        <w:pStyle w:val="Normal"/>
      </w:pPr>
      <w:r>
        <w:t xml:space="preserve">observou nenhuma eficácia.</w:t>
      </w:r>
    </w:p>
    <w:p>
      <w:pPr>
        <w:pStyle w:val="Normal"/>
      </w:pPr>
      <w:r>
        <w:t xml:space="preserve">A informação percebida pelo consciente per-</w:t>
      </w:r>
    </w:p>
    <w:p>
      <w:pPr>
        <w:pStyle w:val="Normal"/>
      </w:pPr>
      <w:r>
        <w:t xml:space="preserve">mite a pessoa utilizá-la para agir e produzir efeitos no mundo,71 ao passo que a informa-SUGESTÕES DE RELAXAMENTO</w:t>
      </w:r>
    </w:p>
    <w:p>
      <w:pPr>
        <w:pStyle w:val="Normal"/>
      </w:pPr>
      <w:r>
        <w:t xml:space="preserve">ção percebida apenas pelo inconsciente pro-</w:t>
      </w:r>
    </w:p>
    <w:p>
      <w:pPr>
        <w:pStyle w:val="Normal"/>
      </w:pPr>
      <w:r>
        <w:t xml:space="preserve">duziria reações mais automáticas que não po-</w:t>
      </w:r>
    </w:p>
    <w:p>
      <w:pPr>
        <w:pStyle w:val="Normal"/>
      </w:pPr>
      <w:r>
        <w:t xml:space="preserve">Geralmente são as sugestões iniciais que</w:t>
      </w:r>
    </w:p>
    <w:p>
      <w:pPr>
        <w:pStyle w:val="Normal"/>
      </w:pPr>
      <w:r>
        <w:t xml:space="preserve">deriam ser controladas pela pessoa.72,73</w:t>
      </w:r>
    </w:p>
    <w:p>
      <w:pPr>
        <w:pStyle w:val="Normal"/>
      </w:pPr>
      <w:r>
        <w:t xml:space="preserve">conduzem o paciente a um confortável re-</w:t>
      </w:r>
    </w:p>
    <w:p>
      <w:pPr>
        <w:pStyle w:val="Normal"/>
      </w:pPr>
      <w:r>
        <w:t xml:space="preserve">O estímulo percebido inconscientemen-</w:t>
      </w:r>
    </w:p>
    <w:p>
      <w:pPr>
        <w:pStyle w:val="Normal"/>
      </w:pPr>
      <w:r>
        <w:t xml:space="preserve">laxamento físico e psicológico. Essas su-</w:t>
      </w:r>
    </w:p>
    <w:p>
      <w:pPr>
        <w:pStyle w:val="Normal"/>
      </w:pPr>
      <w:r>
        <w:t xml:space="preserve">te pode influenciar as reações afetivas74 e as gestões podem incluir simplesmente frases</w:t>
      </w:r>
    </w:p>
    <w:p>
      <w:pPr>
        <w:pStyle w:val="Normal"/>
      </w:pPr>
      <w:r>
        <w:t xml:space="preserve">reações afetivas são provavelmente mais in-</w:t>
      </w:r>
    </w:p>
    <w:p>
      <w:pPr>
        <w:pStyle w:val="Normal"/>
      </w:pPr>
      <w:r>
        <w:t xml:space="preserve">para ativar o relaxamento muscular, habi-</w:t>
      </w:r>
    </w:p>
    <w:p>
      <w:pPr>
        <w:pStyle w:val="Normal"/>
      </w:pPr>
      <w:r>
        <w:t xml:space="preserve">fluenciadas pelo estímulo inconscientemen-</w:t>
      </w:r>
    </w:p>
    <w:p>
      <w:pPr>
        <w:pStyle w:val="Normal"/>
      </w:pPr>
      <w:r>
        <w:t xml:space="preserve">tualmente precedidas por pausas (...) para</w:t>
      </w:r>
    </w:p>
    <w:p>
      <w:pPr>
        <w:pStyle w:val="Normal"/>
      </w:pPr>
      <w:r>
        <w:t xml:space="preserve">te percebido do que pelo estímulo percebido</w:t>
      </w:r>
    </w:p>
    <w:p>
      <w:pPr>
        <w:pStyle w:val="Normal"/>
      </w:pPr>
      <w:r>
        <w:t xml:space="preserve">permitir tempo para os músculos responde-</w:t>
      </w:r>
    </w:p>
    <w:p>
      <w:pPr>
        <w:pStyle w:val="Normal"/>
      </w:pPr>
      <w:r>
        <w:t xml:space="preserve">pelo consciente.75 Mas esses estudos mos-</w:t>
      </w:r>
    </w:p>
    <w:p>
      <w:pPr>
        <w:pStyle w:val="Normal"/>
      </w:pPr>
      <w:r>
        <w:t xml:space="preserve">rem. São exemplos: “Relaxe ... permita seus</w:t>
      </w:r>
    </w:p>
    <w:p>
      <w:pPr>
        <w:pStyle w:val="Normal"/>
      </w:pPr>
      <w:r>
        <w:t xml:space="preserve">tram a persistência do efeito por apenas al-</w:t>
      </w:r>
    </w:p>
    <w:p>
      <w:pPr>
        <w:pStyle w:val="Normal"/>
      </w:pPr>
      <w:r>
        <w:t xml:space="preserve">músculos permanecerem frouxos e soltos”.</w:t>
      </w:r>
    </w:p>
    <w:p>
      <w:pPr>
        <w:pStyle w:val="Normal"/>
      </w:pPr>
      <w:r>
        <w:t xml:space="preserve">guns segundos após a estimulação. Numa</w:t>
      </w:r>
    </w:p>
    <w:p>
      <w:pPr>
        <w:pStyle w:val="Normal"/>
      </w:pPr>
      <w:r>
        <w:t xml:space="preserve">Muitas vezes se usam imagens para refor-</w:t>
      </w:r>
    </w:p>
    <w:p>
      <w:pPr>
        <w:pStyle w:val="Normal"/>
      </w:pPr>
      <w:r>
        <w:t xml:space="preserve">metanálise de 44 estudos com 2.517 pacien-</w:t>
      </w:r>
    </w:p>
    <w:p>
      <w:pPr>
        <w:pStyle w:val="Normal"/>
      </w:pPr>
      <w:r>
        <w:t xml:space="preserve">çar o relaxamento muscular, como: “Os mús-</w:t>
      </w:r>
    </w:p>
    <w:p>
      <w:pPr>
        <w:pStyle w:val="Normal"/>
      </w:pPr>
      <w:r>
        <w:t xml:space="preserve">tes, investigando a memória sobre eventos</w:t>
      </w:r>
    </w:p>
    <w:p>
      <w:pPr>
        <w:pStyle w:val="Normal"/>
      </w:pPr>
      <w:r>
        <w:t xml:space="preserve">culos dos braços estão moles como espu-</w:t>
      </w:r>
    </w:p>
    <w:p>
      <w:pPr>
        <w:pStyle w:val="Normal"/>
      </w:pPr>
      <w:r>
        <w:t xml:space="preserve">durante a anestesia geral, concluiu-se:76 (a) ma”. Outras vezes usam-se palavras para</w:t>
      </w:r>
    </w:p>
    <w:p>
      <w:pPr>
        <w:pStyle w:val="Normal"/>
      </w:pPr>
      <w:r>
        <w:t xml:space="preserve">que há efeitos da percepção inconsciente</w:t>
      </w:r>
    </w:p>
    <w:p>
      <w:pPr>
        <w:pStyle w:val="Normal"/>
      </w:pPr>
      <w:r>
        <w:t xml:space="preserve">desencadear sentimentos, como: “Você está</w:t>
      </w:r>
    </w:p>
    <w:p>
      <w:pPr>
        <w:pStyle w:val="Normal"/>
      </w:pPr>
      <w:r>
        <w:t xml:space="preserve">mesmo após 24 horas da estimulação e até</w:t>
      </w:r>
    </w:p>
    <w:p>
      <w:pPr>
        <w:pStyle w:val="Normal"/>
      </w:pPr>
      <w:r>
        <w:t xml:space="preserve">se sentindo maravilhosamente bem e em</w:t>
      </w:r>
    </w:p>
    <w:p>
      <w:pPr>
        <w:pStyle w:val="Normal"/>
      </w:pPr>
      <w:r>
        <w:t xml:space="preserve">36 horas, (b) as sugestões transmitidas du-</w:t>
      </w:r>
    </w:p>
    <w:p>
      <w:pPr>
        <w:pStyle w:val="Normal"/>
      </w:pPr>
      <w:r>
        <w:t xml:space="preserve">paz.” Pode-se também usar imagens para</w:t>
      </w:r>
    </w:p>
    <w:p>
      <w:pPr>
        <w:pStyle w:val="Normal"/>
      </w:pPr>
      <w:r>
        <w:t xml:space="preserve">rante a anestesia não tiveram nenhum efeito</w:t>
      </w:r>
    </w:p>
    <w:p>
      <w:pPr>
        <w:pStyle w:val="Normal"/>
      </w:pPr>
      <w:r>
        <w:t xml:space="preserve">desencadear o relaxamento e sentimentos</w:t>
      </w:r>
    </w:p>
    <w:p>
      <w:pPr>
        <w:pStyle w:val="Normal"/>
      </w:pPr>
      <w:r>
        <w:t xml:space="preserve">ou efeito muito pequeno na recuperação pós-</w:t>
      </w:r>
    </w:p>
    <w:p>
      <w:pPr>
        <w:pStyle w:val="Normal"/>
      </w:pPr>
      <w:r>
        <w:t xml:space="preserve">agradáveis, como, por exemplo, dizer para</w:t>
      </w:r>
    </w:p>
    <w:p>
      <w:pPr>
        <w:pStyle w:val="Normal"/>
      </w:pPr>
      <w:r>
        <w:t xml:space="preserve">© Direitos reservados à EDITORA ATHENEU LTDA.</w:t>
      </w:r>
    </w:p>
    <w:p>
      <w:pPr>
        <w:pStyle w:val="Heading1"/>
      </w:pPr>
      <w:r>
        <w:t>CAPÍTULO 4</w:t>
      </w:r>
    </w:p>
    <w:p>
      <w:pPr>
        <w:pStyle w:val="Normal"/>
      </w:pPr>
      <w:r>
        <w:t xml:space="preserve">101</w:t>
      </w:r>
    </w:p>
    <w:p>
      <w:pPr>
        <w:pStyle w:val="Normal"/>
      </w:pPr>
      <w:r>
        <w:t xml:space="preserve">quem gosta de praia e de sol: Imagine-se na boca. Quando tiver soprado todo o ar, con-sua praia favorita ... imagine-se deitado so-traia mais o abdome e o músculo diafragma</w:t>
      </w:r>
    </w:p>
    <w:p>
      <w:pPr>
        <w:pStyle w:val="Normal"/>
      </w:pPr>
      <w:r>
        <w:t xml:space="preserve">bre uma toalha na areia da praia. Pode-se</w:t>
      </w:r>
    </w:p>
    <w:p>
      <w:pPr>
        <w:pStyle w:val="Normal"/>
      </w:pPr>
      <w:r>
        <w:t xml:space="preserve">para expelir ainda mais ar, e relaxe. ... Sinta ainda utilizar toque para facilitar o relaxa-o conforto do relaxamento. Agora contraia</w:t>
      </w:r>
    </w:p>
    <w:p>
      <w:pPr>
        <w:pStyle w:val="Normal"/>
      </w:pPr>
      <w:r>
        <w:t xml:space="preserve">mento muscular, que é mais evidente nas</w:t>
      </w:r>
    </w:p>
    <w:p>
      <w:pPr>
        <w:pStyle w:val="Normal"/>
      </w:pPr>
      <w:r>
        <w:t xml:space="preserve">os músculos dos seus membros inferiores,</w:t>
      </w:r>
    </w:p>
    <w:p>
      <w:pPr>
        <w:pStyle w:val="Normal"/>
      </w:pPr>
      <w:r>
        <w:t xml:space="preserve">crianças pequenas quando as embalamos</w:t>
      </w:r>
    </w:p>
    <w:p>
      <w:pPr>
        <w:pStyle w:val="Normal"/>
      </w:pPr>
      <w:r>
        <w:t xml:space="preserve">desde os dedos dos pés, desde os dedos dos</w:t>
      </w:r>
    </w:p>
    <w:p>
      <w:pPr>
        <w:pStyle w:val="Normal"/>
      </w:pPr>
      <w:r>
        <w:t xml:space="preserve">suavemente, ou pedir para o paciente ima-</w:t>
      </w:r>
    </w:p>
    <w:p>
      <w:pPr>
        <w:pStyle w:val="Normal"/>
      </w:pPr>
      <w:r>
        <w:t xml:space="preserve">pés, ... até a cintura, passando pelos mús-</w:t>
      </w:r>
    </w:p>
    <w:p>
      <w:pPr>
        <w:pStyle w:val="Normal"/>
      </w:pPr>
      <w:r>
        <w:t xml:space="preserve">ginar se sentindo confortável tocando um</w:t>
      </w:r>
    </w:p>
    <w:p>
      <w:pPr>
        <w:pStyle w:val="Normal"/>
      </w:pPr>
      <w:r>
        <w:t xml:space="preserve">culos das pernas, ... do joelho, e das coxas.</w:t>
      </w:r>
    </w:p>
    <w:p>
      <w:pPr>
        <w:pStyle w:val="Normal"/>
      </w:pPr>
      <w:r>
        <w:t xml:space="preserve">bichinho de pelúcia (naturalmente se gos-</w:t>
      </w:r>
    </w:p>
    <w:p>
      <w:pPr>
        <w:pStyle w:val="Normal"/>
      </w:pPr>
      <w:r>
        <w:t xml:space="preserve">... Sinta os músculos dos seus membros in-</w:t>
      </w:r>
    </w:p>
    <w:p>
      <w:pPr>
        <w:pStyle w:val="Normal"/>
      </w:pPr>
      <w:r>
        <w:t xml:space="preserve">tar desses bichinhos e não tiver alergia).</w:t>
      </w:r>
    </w:p>
    <w:p>
      <w:pPr>
        <w:pStyle w:val="Normal"/>
      </w:pPr>
      <w:r>
        <w:t xml:space="preserve">feriores contraídos. ... Muito bem! Agora</w:t>
      </w:r>
    </w:p>
    <w:p>
      <w:pPr>
        <w:pStyle w:val="Normal"/>
      </w:pPr>
      <w:r>
        <w:t xml:space="preserve">Além disso, pode-se, por meio da música</w:t>
      </w:r>
    </w:p>
    <w:p>
      <w:pPr>
        <w:pStyle w:val="Normal"/>
      </w:pPr>
      <w:r>
        <w:t xml:space="preserve">solte todos esses músculos, descontraia com-</w:t>
      </w:r>
    </w:p>
    <w:p>
      <w:pPr>
        <w:pStyle w:val="Normal"/>
      </w:pPr>
      <w:r>
        <w:t xml:space="preserve">de fundo adequada para cada pessoa, faci-</w:t>
      </w:r>
    </w:p>
    <w:p>
      <w:pPr>
        <w:pStyle w:val="Normal"/>
      </w:pPr>
      <w:r>
        <w:t xml:space="preserve">pletamente e sinta o conforto do relaxamen-</w:t>
      </w:r>
    </w:p>
    <w:p>
      <w:pPr>
        <w:pStyle w:val="Normal"/>
      </w:pPr>
      <w:r>
        <w:t xml:space="preserve">litar o relaxamento. Perguntar para o paci-</w:t>
      </w:r>
    </w:p>
    <w:p>
      <w:pPr>
        <w:pStyle w:val="Normal"/>
      </w:pPr>
      <w:r>
        <w:t xml:space="preserve">to. ... Agora contraia os músculos dos dedos ente qual a música que lhe deixa mais condas mãos e feche os dedos das mãos bem</w:t>
      </w:r>
    </w:p>
    <w:p>
      <w:pPr>
        <w:pStyle w:val="Normal"/>
      </w:pPr>
      <w:r>
        <w:t xml:space="preserve">tente e confortável, e pedir para ele imaginá-</w:t>
      </w:r>
    </w:p>
    <w:p>
      <w:pPr>
        <w:pStyle w:val="Normal"/>
      </w:pPr>
      <w:r>
        <w:t xml:space="preserve">apertados. ... Deixe contraídos os músculos</w:t>
      </w:r>
    </w:p>
    <w:p>
      <w:pPr>
        <w:pStyle w:val="Normal"/>
      </w:pPr>
      <w:r>
        <w:t xml:space="preserve">la ouvindo. Naturalmente, estes exemplos,</w:t>
      </w:r>
    </w:p>
    <w:p>
      <w:pPr>
        <w:pStyle w:val="Normal"/>
      </w:pPr>
      <w:r>
        <w:t xml:space="preserve">das mãos, dos punhos, dos antebraços, dos</w:t>
      </w:r>
    </w:p>
    <w:p>
      <w:pPr>
        <w:pStyle w:val="Normal"/>
      </w:pPr>
      <w:r>
        <w:t xml:space="preserve">dependendo das pessoas, desencadeiam ou</w:t>
      </w:r>
    </w:p>
    <w:p>
      <w:pPr>
        <w:pStyle w:val="Normal"/>
      </w:pPr>
      <w:r>
        <w:t xml:space="preserve">braços e dos ombros. ... Contraia os mús-</w:t>
      </w:r>
    </w:p>
    <w:p>
      <w:pPr>
        <w:pStyle w:val="Normal"/>
      </w:pPr>
      <w:r>
        <w:t xml:space="preserve">não respostas mais intensas ou menos in-</w:t>
      </w:r>
    </w:p>
    <w:p>
      <w:pPr>
        <w:pStyle w:val="Normal"/>
      </w:pPr>
      <w:r>
        <w:t xml:space="preserve">culos desde os dedos das mãos até os ombros.</w:t>
      </w:r>
    </w:p>
    <w:p>
      <w:pPr>
        <w:pStyle w:val="Normal"/>
      </w:pPr>
      <w:r>
        <w:t xml:space="preserve">tensas, após maior ou menor tempo de ação.</w:t>
      </w:r>
    </w:p>
    <w:p>
      <w:pPr>
        <w:pStyle w:val="Normal"/>
      </w:pPr>
      <w:r>
        <w:t xml:space="preserve">... Agora, solte esses músculos descontrai-</w:t>
      </w:r>
    </w:p>
    <w:p>
      <w:pPr>
        <w:pStyle w:val="Normal"/>
      </w:pPr>
      <w:r>
        <w:t xml:space="preserve">O ideal seria encontrar as palavras, as ima-</w:t>
      </w:r>
    </w:p>
    <w:p>
      <w:pPr>
        <w:pStyle w:val="Normal"/>
      </w:pPr>
      <w:r>
        <w:t xml:space="preserve">damente e relaxe, ... relaxe mais, ... relaxe gens, os toques, as músicas mais adequa-ainda mais. ... Agora, contraia os músculos da das para cada pessoa, para desencadear as</w:t>
      </w:r>
    </w:p>
    <w:p>
      <w:pPr>
        <w:pStyle w:val="Normal"/>
      </w:pPr>
      <w:r>
        <w:t xml:space="preserve">testa, da face e do pescoço. ... Agora, relaxe respostas desejadas e para isso pergunte as</w:t>
      </w:r>
    </w:p>
    <w:p>
      <w:pPr>
        <w:pStyle w:val="Normal"/>
      </w:pPr>
      <w:r>
        <w:t xml:space="preserve">esses músculos e sinta o bem-estar do rela-</w:t>
      </w:r>
    </w:p>
    <w:p>
      <w:pPr>
        <w:pStyle w:val="Normal"/>
      </w:pPr>
      <w:r>
        <w:t xml:space="preserve">preferências das pessoas. Lembrar também</w:t>
      </w:r>
    </w:p>
    <w:p>
      <w:pPr>
        <w:pStyle w:val="Normal"/>
      </w:pPr>
      <w:r>
        <w:t xml:space="preserve">xamento desses músculos. ... Relaxe os mús-</w:t>
      </w:r>
    </w:p>
    <w:p>
      <w:pPr>
        <w:pStyle w:val="Normal"/>
      </w:pPr>
      <w:r>
        <w:t xml:space="preserve">que muitas vezes o relaxamento do múscu-</w:t>
      </w:r>
    </w:p>
    <w:p>
      <w:pPr>
        <w:pStyle w:val="Normal"/>
      </w:pPr>
      <w:r>
        <w:t xml:space="preserve">culos em torno dos olhos. ... Relaxe os</w:t>
      </w:r>
    </w:p>
    <w:p>
      <w:pPr>
        <w:pStyle w:val="Normal"/>
      </w:pPr>
      <w:r>
        <w:t xml:space="preserve">lo pode estar acompanhado de parestesias:</w:t>
      </w:r>
    </w:p>
    <w:p>
      <w:pPr>
        <w:pStyle w:val="Normal"/>
      </w:pPr>
      <w:r>
        <w:t xml:space="preserve">músculos em torno da boca, deixando os lá-</w:t>
      </w:r>
    </w:p>
    <w:p>
      <w:pPr>
        <w:pStyle w:val="Normal"/>
      </w:pPr>
      <w:r>
        <w:t xml:space="preserve">formigamento, amortecimento, sensação de</w:t>
      </w:r>
    </w:p>
    <w:p>
      <w:pPr>
        <w:pStyle w:val="Normal"/>
      </w:pPr>
      <w:r>
        <w:t xml:space="preserve">bios entreabertos. ... Deixe a testa solta, dei-peso, de leveza, de calor ou de frio.</w:t>
      </w:r>
    </w:p>
    <w:p>
      <w:pPr>
        <w:pStyle w:val="Normal"/>
      </w:pPr>
      <w:r>
        <w:t xml:space="preserve">xe solto os músculos da mandíbula, os lábios Apresentamos a seguir algumas manei-ficam entreabertos. Todos os músculos de</w:t>
      </w:r>
    </w:p>
    <w:p>
      <w:pPr>
        <w:pStyle w:val="Normal"/>
      </w:pPr>
      <w:r>
        <w:t xml:space="preserve">ras para induzir o relaxamento muscular, o</w:t>
      </w:r>
    </w:p>
    <w:p>
      <w:pPr>
        <w:pStyle w:val="Normal"/>
      </w:pPr>
      <w:r>
        <w:t xml:space="preserve">sua face ficam relaxados. ... Incline a cabe-relaxamento psicológico e a sensação de</w:t>
      </w:r>
    </w:p>
    <w:p>
      <w:pPr>
        <w:pStyle w:val="Normal"/>
      </w:pPr>
      <w:r>
        <w:t xml:space="preserve">ça para um lado, procurando tocar no om-</w:t>
      </w:r>
    </w:p>
    <w:p>
      <w:pPr>
        <w:pStyle w:val="Normal"/>
      </w:pPr>
      <w:r>
        <w:t xml:space="preserve">tranqüilidade e de bem-estar que, na prática bro, ... e agora para o outro lado. ... Agora, clínica, podem ser modificadas para preen-relaxe os músculos do seu pescoço. ... Suas</w:t>
      </w:r>
    </w:p>
    <w:p>
      <w:pPr>
        <w:pStyle w:val="Normal"/>
      </w:pPr>
      <w:r>
        <w:t xml:space="preserve">cher as necessidades de cada pessoa. Uma</w:t>
      </w:r>
    </w:p>
    <w:p>
      <w:pPr>
        <w:pStyle w:val="Normal"/>
      </w:pPr>
      <w:r>
        <w:t xml:space="preserve">pálpebras estão pesadas, ... muito pesadas.</w:t>
      </w:r>
    </w:p>
    <w:p>
      <w:pPr>
        <w:pStyle w:val="Normal"/>
      </w:pPr>
      <w:r>
        <w:t xml:space="preserve">vez obtido o relaxamento físico e a paz inte-</w:t>
      </w:r>
    </w:p>
    <w:p>
      <w:pPr>
        <w:pStyle w:val="Normal"/>
      </w:pPr>
      <w:r>
        <w:t xml:space="preserve">... Imagine suas pálpebras pesadas, muito</w:t>
      </w:r>
    </w:p>
    <w:p>
      <w:pPr>
        <w:pStyle w:val="Normal"/>
      </w:pPr>
      <w:r>
        <w:t xml:space="preserve">rior, pode-se ancorá-los por meio de um si-</w:t>
      </w:r>
    </w:p>
    <w:p>
      <w:pPr>
        <w:pStyle w:val="Normal"/>
      </w:pPr>
      <w:r>
        <w:t xml:space="preserve">pesadas, ... pesadíssimas, pesadíssimas como nal condicionado. Nas consultas seguintes</w:t>
      </w:r>
    </w:p>
    <w:p>
      <w:pPr>
        <w:pStyle w:val="Normal"/>
      </w:pPr>
      <w:r>
        <w:t xml:space="preserve">chumbo. Feche os olhos e sinta como estão</w:t>
      </w:r>
    </w:p>
    <w:p>
      <w:pPr>
        <w:pStyle w:val="Normal"/>
      </w:pPr>
      <w:r>
        <w:t xml:space="preserve">basta executar o sinal condicionado para o</w:t>
      </w:r>
    </w:p>
    <w:p>
      <w:pPr>
        <w:pStyle w:val="Normal"/>
      </w:pPr>
      <w:r>
        <w:t xml:space="preserve">confortáveis. ... Agora, dirija a sua atenção paciente entrar rapidamente no profundo repara a musculatura do seu tórax e relaxe os</w:t>
      </w:r>
    </w:p>
    <w:p>
      <w:pPr>
        <w:pStyle w:val="Normal"/>
      </w:pPr>
      <w:r>
        <w:t xml:space="preserve">laxamento.</w:t>
      </w:r>
    </w:p>
    <w:p>
      <w:pPr>
        <w:pStyle w:val="Normal"/>
      </w:pPr>
      <w:r>
        <w:t xml:space="preserve">músculos do seu tórax. ... Agora, relaxe os mús-</w:t>
      </w:r>
    </w:p>
    <w:p>
      <w:pPr>
        <w:pStyle w:val="Normal"/>
      </w:pPr>
      <w:r>
        <w:t xml:space="preserve">(a) Escolha uma posição confortável. ...</w:t>
      </w:r>
    </w:p>
    <w:p>
      <w:pPr>
        <w:pStyle w:val="Normal"/>
      </w:pPr>
      <w:r>
        <w:t xml:space="preserve">culos do seu abdome. ... Agora, solte os</w:t>
      </w:r>
    </w:p>
    <w:p>
      <w:pPr>
        <w:pStyle w:val="Normal"/>
      </w:pPr>
      <w:r>
        <w:t xml:space="preserve">Respire fundo, inspirando o ar pelo nariz, re-músculos das suas costas, relaxe mais ainda</w:t>
      </w:r>
    </w:p>
    <w:p>
      <w:pPr>
        <w:pStyle w:val="Normal"/>
      </w:pPr>
      <w:r>
        <w:t xml:space="preserve">tendo o ar o máximo que confortavelmente</w:t>
      </w:r>
    </w:p>
    <w:p>
      <w:pPr>
        <w:pStyle w:val="Normal"/>
      </w:pPr>
      <w:r>
        <w:t xml:space="preserve">os músculos das suas costas. ... Relaxe os</w:t>
      </w:r>
    </w:p>
    <w:p>
      <w:pPr>
        <w:pStyle w:val="Normal"/>
      </w:pPr>
      <w:r>
        <w:t xml:space="preserve">seja possível, e depois exalando o ar pela</w:t>
      </w:r>
    </w:p>
    <w:p>
      <w:pPr>
        <w:pStyle w:val="Normal"/>
      </w:pPr>
      <w:r>
        <w:t xml:space="preserve">músculos da sua coluna vertebral. ... Imagi-</w:t>
      </w:r>
    </w:p>
    <w:p>
      <w:pPr>
        <w:pStyle w:val="Normal"/>
      </w:pPr>
      <w:r>
        <w:t xml:space="preserve">© Direitos reservados à EDITORA ATHENEU LTDA.</w:t>
      </w:r>
    </w:p>
    <w:p>
      <w:pPr>
        <w:pStyle w:val="Normal"/>
      </w:pPr>
      <w:r>
        <w:t xml:space="preserve">102</w:t>
      </w:r>
    </w:p>
    <w:p>
      <w:pPr>
        <w:pStyle w:val="Heading1"/>
      </w:pPr>
      <w:r>
        <w:t>CAPÍTULO 4</w:t>
      </w:r>
    </w:p>
    <w:p>
      <w:pPr>
        <w:pStyle w:val="Normal"/>
      </w:pPr>
      <w:r>
        <w:t xml:space="preserve">ne completamente relaxados os músculos da da sua cabeça e da sua face relaxam. Os</w:t>
      </w:r>
    </w:p>
    <w:p>
      <w:pPr>
        <w:pStyle w:val="Normal"/>
      </w:pPr>
      <w:r>
        <w:t xml:space="preserve">sua coluna vertebral, ... relaxe profundamente, ...</w:t>
      </w:r>
    </w:p>
    <w:p>
      <w:pPr>
        <w:pStyle w:val="Normal"/>
      </w:pPr>
      <w:r>
        <w:t xml:space="preserve">músculos da sua cabeça e da sua face es-</w:t>
      </w:r>
    </w:p>
    <w:p>
      <w:pPr>
        <w:pStyle w:val="Normal"/>
      </w:pPr>
      <w:r>
        <w:t xml:space="preserve">continue relaxando mais profundamente. ...</w:t>
      </w:r>
    </w:p>
    <w:p>
      <w:pPr>
        <w:pStyle w:val="Normal"/>
      </w:pPr>
      <w:r>
        <w:t xml:space="preserve">tão frouxos e soltos, muito frouxos, soltos e Todo o seu corpo desde a cabeça até a ponta</w:t>
      </w:r>
    </w:p>
    <w:p>
      <w:pPr>
        <w:pStyle w:val="Normal"/>
      </w:pPr>
      <w:r>
        <w:t xml:space="preserve">relaxados. ... Os músculos da sua mandíbu-</w:t>
      </w:r>
    </w:p>
    <w:p>
      <w:pPr>
        <w:pStyle w:val="Normal"/>
      </w:pPr>
      <w:r>
        <w:t xml:space="preserve">dos pés está relaxado, ... completamente re-</w:t>
      </w:r>
    </w:p>
    <w:p>
      <w:pPr>
        <w:pStyle w:val="Normal"/>
      </w:pPr>
      <w:r>
        <w:t xml:space="preserve">la estão frouxos e relaxados ... tão frouxos laxado, ... profundamente relaxado. É ótimo</w:t>
      </w:r>
    </w:p>
    <w:p>
      <w:pPr>
        <w:pStyle w:val="Normal"/>
      </w:pPr>
      <w:r>
        <w:t xml:space="preserve">e relaxados que seus lábios se entreabrem.</w:t>
      </w:r>
    </w:p>
    <w:p>
      <w:pPr>
        <w:pStyle w:val="Normal"/>
      </w:pPr>
      <w:r>
        <w:t xml:space="preserve">que você possa relaxar com tanta facilidade.</w:t>
      </w:r>
    </w:p>
    <w:p>
      <w:pPr>
        <w:pStyle w:val="Normal"/>
      </w:pPr>
      <w:r>
        <w:t xml:space="preserve">... As suas pálpebras estão pesadas ... mui-</w:t>
      </w:r>
    </w:p>
    <w:p>
      <w:pPr>
        <w:pStyle w:val="Normal"/>
      </w:pPr>
      <w:r>
        <w:t xml:space="preserve">(b) Sente-se ou deite-se confortavelmen-</w:t>
      </w:r>
    </w:p>
    <w:p>
      <w:pPr>
        <w:pStyle w:val="Normal"/>
      </w:pPr>
      <w:r>
        <w:t xml:space="preserve">to pesadas. ... Todo o seu corpo está frou-</w:t>
      </w:r>
    </w:p>
    <w:p>
      <w:pPr>
        <w:pStyle w:val="Normal"/>
      </w:pPr>
      <w:r>
        <w:t xml:space="preserve">te. Concentre a sua atenção nos dedos dos</w:t>
      </w:r>
    </w:p>
    <w:p>
      <w:pPr>
        <w:pStyle w:val="Normal"/>
      </w:pPr>
      <w:r>
        <w:t xml:space="preserve">xo, solto, relaxado, muito relaxado, profun-</w:t>
      </w:r>
    </w:p>
    <w:p>
      <w:pPr>
        <w:pStyle w:val="Normal"/>
      </w:pPr>
      <w:r>
        <w:t xml:space="preserve">pés. Imagine os dedos dos seus pés pesa-</w:t>
      </w:r>
    </w:p>
    <w:p>
      <w:pPr>
        <w:pStyle w:val="Normal"/>
      </w:pPr>
      <w:r>
        <w:t xml:space="preserve">damente relaxado, e você se encontra num</w:t>
      </w:r>
    </w:p>
    <w:p>
      <w:pPr>
        <w:pStyle w:val="Normal"/>
      </w:pPr>
      <w:r>
        <w:t xml:space="preserve">dos, muito pesados. Os dedos dos seus pés</w:t>
      </w:r>
    </w:p>
    <w:p>
      <w:pPr>
        <w:pStyle w:val="Normal"/>
      </w:pPr>
      <w:r>
        <w:t xml:space="preserve">estado de calma, tranqüilidade e bem-estar.</w:t>
      </w:r>
    </w:p>
    <w:p>
      <w:pPr>
        <w:pStyle w:val="Normal"/>
      </w:pPr>
      <w:r>
        <w:t xml:space="preserve">estão pesados, muito pesados ... Imagine</w:t>
      </w:r>
    </w:p>
    <w:p>
      <w:pPr>
        <w:pStyle w:val="Normal"/>
      </w:pPr>
      <w:r>
        <w:t xml:space="preserve">É maravilhoso como você pode relaxar com</w:t>
      </w:r>
    </w:p>
    <w:p>
      <w:pPr>
        <w:pStyle w:val="Normal"/>
      </w:pPr>
      <w:r>
        <w:t xml:space="preserve">agora seus pés, suas pernas, suas coxas pe-</w:t>
      </w:r>
    </w:p>
    <w:p>
      <w:pPr>
        <w:pStyle w:val="Normal"/>
      </w:pPr>
      <w:r>
        <w:t xml:space="preserve">tanta facilidade.</w:t>
      </w:r>
    </w:p>
    <w:p>
      <w:pPr>
        <w:pStyle w:val="Normal"/>
      </w:pPr>
      <w:r>
        <w:t xml:space="preserve">sadas ... muito pesadas. ... Seus pés, suas</w:t>
      </w:r>
    </w:p>
    <w:p>
      <w:pPr>
        <w:pStyle w:val="Normal"/>
      </w:pPr>
      <w:r>
        <w:t xml:space="preserve">(c) Eu vou contando de dez até um, e a</w:t>
      </w:r>
    </w:p>
    <w:p>
      <w:pPr>
        <w:pStyle w:val="Normal"/>
      </w:pPr>
      <w:r>
        <w:t xml:space="preserve">pernas, suas coxas estão muito pesadas ...</w:t>
      </w:r>
    </w:p>
    <w:p>
      <w:pPr>
        <w:pStyle w:val="Normal"/>
      </w:pPr>
      <w:r>
        <w:t xml:space="preserve">cada número que eu contar, você vai entran-</w:t>
      </w:r>
    </w:p>
    <w:p>
      <w:pPr>
        <w:pStyle w:val="Normal"/>
      </w:pPr>
      <w:r>
        <w:t xml:space="preserve">pesadíssimas. A sensação de relaxamento</w:t>
      </w:r>
    </w:p>
    <w:p>
      <w:pPr>
        <w:pStyle w:val="Normal"/>
      </w:pPr>
      <w:r>
        <w:t xml:space="preserve">do num relaxamento cada vez maior. Os</w:t>
      </w:r>
    </w:p>
    <w:p>
      <w:pPr>
        <w:pStyle w:val="Normal"/>
      </w:pPr>
      <w:r>
        <w:t xml:space="preserve">se estende em seus membros inferiores, des-</w:t>
      </w:r>
    </w:p>
    <w:p>
      <w:pPr>
        <w:pStyle w:val="Normal"/>
      </w:pPr>
      <w:r>
        <w:t xml:space="preserve">músculos da sua cabeça e os músculos da</w:t>
      </w:r>
    </w:p>
    <w:p>
      <w:pPr>
        <w:pStyle w:val="Normal"/>
      </w:pPr>
      <w:r>
        <w:t xml:space="preserve">de os dedos dos pés até a cintura ... Seus</w:t>
      </w:r>
    </w:p>
    <w:p>
      <w:pPr>
        <w:pStyle w:val="Normal"/>
      </w:pPr>
      <w:r>
        <w:t xml:space="preserve">sua face estão relaxando. ... Os músculos das membros inferiores estão pesados, frouxos,</w:t>
      </w:r>
    </w:p>
    <w:p>
      <w:pPr>
        <w:pStyle w:val="Normal"/>
      </w:pPr>
      <w:r>
        <w:t xml:space="preserve">suas pálpebras, da sua mandíbula e da sua</w:t>
      </w:r>
    </w:p>
    <w:p>
      <w:pPr>
        <w:pStyle w:val="Normal"/>
      </w:pPr>
      <w:r>
        <w:t xml:space="preserve">soltos, relaxados, muito relaxados, profun-</w:t>
      </w:r>
    </w:p>
    <w:p>
      <w:pPr>
        <w:pStyle w:val="Normal"/>
      </w:pPr>
      <w:r>
        <w:t xml:space="preserve">boca estão muito, muito relaxados, profun-</w:t>
      </w:r>
    </w:p>
    <w:p>
      <w:pPr>
        <w:pStyle w:val="Normal"/>
      </w:pPr>
      <w:r>
        <w:t xml:space="preserve">damente relaxados. ... Você pode continuar</w:t>
      </w:r>
    </w:p>
    <w:p>
      <w:pPr>
        <w:pStyle w:val="Normal"/>
      </w:pPr>
      <w:r>
        <w:t xml:space="preserve">damente relaxados. ... Eu conto o número</w:t>
      </w:r>
    </w:p>
    <w:p>
      <w:pPr>
        <w:pStyle w:val="Normal"/>
      </w:pPr>
      <w:r>
        <w:t xml:space="preserve">relaxando. Neste momento, visualize os de-</w:t>
      </w:r>
    </w:p>
    <w:p>
      <w:pPr>
        <w:pStyle w:val="Normal"/>
      </w:pPr>
      <w:r>
        <w:t xml:space="preserve">dez, seus músculos do seu pescoço e do seu</w:t>
      </w:r>
    </w:p>
    <w:p>
      <w:pPr>
        <w:pStyle w:val="Normal"/>
      </w:pPr>
      <w:r>
        <w:t xml:space="preserve">dos de suas mãos pesando muito, os dedos</w:t>
      </w:r>
    </w:p>
    <w:p>
      <w:pPr>
        <w:pStyle w:val="Normal"/>
      </w:pPr>
      <w:r>
        <w:t xml:space="preserve">tórax estão relaxando, ... continuam relaxan-de suas mãos pesados. ... Sinta os dedos e</w:t>
      </w:r>
    </w:p>
    <w:p>
      <w:pPr>
        <w:pStyle w:val="Normal"/>
      </w:pPr>
      <w:r>
        <w:t xml:space="preserve">do. Os músculos do seu pescoço e do seu</w:t>
      </w:r>
    </w:p>
    <w:p>
      <w:pPr>
        <w:pStyle w:val="Normal"/>
      </w:pPr>
      <w:r>
        <w:t xml:space="preserve">suas mãos pesados. Agora imagine ainda</w:t>
      </w:r>
    </w:p>
    <w:p>
      <w:pPr>
        <w:pStyle w:val="Normal"/>
      </w:pPr>
      <w:r>
        <w:t xml:space="preserve">tórax estão cada vez mais relaxados, profun-</w:t>
      </w:r>
    </w:p>
    <w:p>
      <w:pPr>
        <w:pStyle w:val="Normal"/>
      </w:pPr>
      <w:r>
        <w:t xml:space="preserve">mais pesados os dedos de suas mãos. Essa</w:t>
      </w:r>
    </w:p>
    <w:p>
      <w:pPr>
        <w:pStyle w:val="Normal"/>
      </w:pPr>
      <w:r>
        <w:t xml:space="preserve">damente relaxados. A cada número que eu</w:t>
      </w:r>
    </w:p>
    <w:p>
      <w:pPr>
        <w:pStyle w:val="Normal"/>
      </w:pPr>
      <w:r>
        <w:t xml:space="preserve">sensação de peso vai se estendendo, pelos</w:t>
      </w:r>
    </w:p>
    <w:p>
      <w:pPr>
        <w:pStyle w:val="Normal"/>
      </w:pPr>
      <w:r>
        <w:t xml:space="preserve">contar o relaxamento dos seus músculos é</w:t>
      </w:r>
    </w:p>
    <w:p>
      <w:pPr>
        <w:pStyle w:val="Normal"/>
      </w:pPr>
      <w:r>
        <w:t xml:space="preserve">seus punhos, antebraços, cotovelos, braços,</w:t>
      </w:r>
    </w:p>
    <w:p>
      <w:pPr>
        <w:pStyle w:val="Normal"/>
      </w:pPr>
      <w:r>
        <w:t xml:space="preserve">mais intenso. ... Número nove, essa sensa-</w:t>
      </w:r>
    </w:p>
    <w:p>
      <w:pPr>
        <w:pStyle w:val="Normal"/>
      </w:pPr>
      <w:r>
        <w:t xml:space="preserve">até os seus ombros. Todos os músculos de</w:t>
      </w:r>
    </w:p>
    <w:p>
      <w:pPr>
        <w:pStyle w:val="Normal"/>
      </w:pPr>
      <w:r>
        <w:t xml:space="preserve">ção de relaxamento, envolve ainda mais os</w:t>
      </w:r>
    </w:p>
    <w:p>
      <w:pPr>
        <w:pStyle w:val="Normal"/>
      </w:pPr>
      <w:r>
        <w:t xml:space="preserve">seus membros superiores estão pesados,</w:t>
      </w:r>
    </w:p>
    <w:p>
      <w:pPr>
        <w:pStyle w:val="Normal"/>
      </w:pPr>
      <w:r>
        <w:t xml:space="preserve">músculos do seu tórax, e invade os múscu-</w:t>
      </w:r>
    </w:p>
    <w:p>
      <w:pPr>
        <w:pStyle w:val="Normal"/>
      </w:pPr>
      <w:r>
        <w:t xml:space="preserve">frouxos, soltos, relaxados ... profundamen-</w:t>
      </w:r>
    </w:p>
    <w:p>
      <w:pPr>
        <w:pStyle w:val="Normal"/>
      </w:pPr>
      <w:r>
        <w:t xml:space="preserve">los do seu abdome. Sinta como estão frou-</w:t>
      </w:r>
    </w:p>
    <w:p>
      <w:pPr>
        <w:pStyle w:val="Normal"/>
      </w:pPr>
      <w:r>
        <w:t xml:space="preserve">te relaxados. ... Tudo está muito bem! Essa</w:t>
      </w:r>
    </w:p>
    <w:p>
      <w:pPr>
        <w:pStyle w:val="Normal"/>
      </w:pPr>
      <w:r>
        <w:t xml:space="preserve">xos e soltos os músculos do seu tórax e do</w:t>
      </w:r>
    </w:p>
    <w:p>
      <w:pPr>
        <w:pStyle w:val="Normal"/>
      </w:pPr>
      <w:r>
        <w:t xml:space="preserve">sensação agradável do relaxamento vai en-</w:t>
      </w:r>
    </w:p>
    <w:p>
      <w:pPr>
        <w:pStyle w:val="Normal"/>
      </w:pPr>
      <w:r>
        <w:t xml:space="preserve">seu abdome. ... Número oito, esse relaxamen-</w:t>
      </w:r>
    </w:p>
    <w:p>
      <w:pPr>
        <w:pStyle w:val="Normal"/>
      </w:pPr>
      <w:r>
        <w:t xml:space="preserve">volvendo os músculos seu tórax e do seu</w:t>
      </w:r>
    </w:p>
    <w:p>
      <w:pPr>
        <w:pStyle w:val="Normal"/>
      </w:pPr>
      <w:r>
        <w:t xml:space="preserve">to vai envolvendo os músculos de seus mem-</w:t>
      </w:r>
    </w:p>
    <w:p>
      <w:pPr>
        <w:pStyle w:val="Normal"/>
      </w:pPr>
      <w:r>
        <w:t xml:space="preserve">abdome. Os músculos do seu tórax e do seu</w:t>
      </w:r>
    </w:p>
    <w:p>
      <w:pPr>
        <w:pStyle w:val="Normal"/>
      </w:pPr>
      <w:r>
        <w:t xml:space="preserve">bros superiores desde os ombros até as pon-</w:t>
      </w:r>
    </w:p>
    <w:p>
      <w:pPr>
        <w:pStyle w:val="Normal"/>
      </w:pPr>
      <w:r>
        <w:t xml:space="preserve">abdome estão soltos, frouxos, relaxados. ...</w:t>
      </w:r>
    </w:p>
    <w:p>
      <w:pPr>
        <w:pStyle w:val="Normal"/>
      </w:pPr>
      <w:r>
        <w:t xml:space="preserve">tas dos dedos. Os músculos dos seus ombros,</w:t>
      </w:r>
    </w:p>
    <w:p>
      <w:pPr>
        <w:pStyle w:val="Normal"/>
      </w:pPr>
      <w:r>
        <w:t xml:space="preserve">Muito bem, agora focalize os músculos da</w:t>
      </w:r>
    </w:p>
    <w:p>
      <w:pPr>
        <w:pStyle w:val="Normal"/>
      </w:pPr>
      <w:r>
        <w:t xml:space="preserve">braços, antebraços, punhos, mãos e dedos</w:t>
      </w:r>
    </w:p>
    <w:p>
      <w:pPr>
        <w:pStyle w:val="Normal"/>
      </w:pPr>
      <w:r>
        <w:t xml:space="preserve">sua coluna vertebral, imaginado-os frouxos,</w:t>
      </w:r>
    </w:p>
    <w:p>
      <w:pPr>
        <w:pStyle w:val="Normal"/>
      </w:pPr>
      <w:r>
        <w:t xml:space="preserve">estão cada vez mais relaxados, profundamen-</w:t>
      </w:r>
    </w:p>
    <w:p>
      <w:pPr>
        <w:pStyle w:val="Normal"/>
      </w:pPr>
      <w:r>
        <w:t xml:space="preserve">soltos, relaxados, descontraídos, relaxados.</w:t>
      </w:r>
    </w:p>
    <w:p>
      <w:pPr>
        <w:pStyle w:val="Normal"/>
      </w:pPr>
      <w:r>
        <w:t xml:space="preserve">te relaxados. ... Número sete, os músculos</w:t>
      </w:r>
    </w:p>
    <w:p>
      <w:pPr>
        <w:pStyle w:val="Normal"/>
      </w:pPr>
      <w:r>
        <w:t xml:space="preserve">... Os músculos da sua coluna vertebral es-</w:t>
      </w:r>
    </w:p>
    <w:p>
      <w:pPr>
        <w:pStyle w:val="Normal"/>
      </w:pPr>
      <w:r>
        <w:t xml:space="preserve">da sua cabeça e da sua face estão cada vez</w:t>
      </w:r>
    </w:p>
    <w:p>
      <w:pPr>
        <w:pStyle w:val="Normal"/>
      </w:pPr>
      <w:r>
        <w:t xml:space="preserve">tão relaxados, muito relaxados, ... cada vez mais frouxos, cada vez mais soltos, cada vez mais relaxados, profundamente relaxados.</w:t>
      </w:r>
    </w:p>
    <w:p>
      <w:pPr>
        <w:pStyle w:val="Normal"/>
      </w:pPr>
      <w:r>
        <w:t xml:space="preserve">mais relaxados, profundamente relaxados.</w:t>
      </w:r>
    </w:p>
    <w:p>
      <w:pPr>
        <w:pStyle w:val="Normal"/>
      </w:pPr>
      <w:r>
        <w:t xml:space="preserve">Agora, dirija a sua atenção aos músculos</w:t>
      </w:r>
    </w:p>
    <w:p>
      <w:pPr>
        <w:pStyle w:val="Normal"/>
      </w:pPr>
      <w:r>
        <w:t xml:space="preserve">Os músculos do seu pescoço, do seu tórax e</w:t>
      </w:r>
    </w:p>
    <w:p>
      <w:pPr>
        <w:pStyle w:val="Normal"/>
      </w:pPr>
      <w:r>
        <w:t xml:space="preserve">da sua cabeça e da sua face. Os músculos</w:t>
      </w:r>
    </w:p>
    <w:p>
      <w:pPr>
        <w:pStyle w:val="Normal"/>
      </w:pPr>
      <w:r>
        <w:t xml:space="preserve">do seu abdome estão cada vez mais frouxos,</w:t>
      </w:r>
    </w:p>
    <w:p>
      <w:pPr>
        <w:pStyle w:val="Normal"/>
      </w:pPr>
      <w:r>
        <w:t xml:space="preserve">© Direitos reservados à EDITORA ATHENEU LTDA.</w:t>
      </w:r>
    </w:p>
    <w:p>
      <w:pPr>
        <w:pStyle w:val="Heading1"/>
      </w:pPr>
      <w:r>
        <w:t>CAPÍTULO 4</w:t>
      </w:r>
    </w:p>
    <w:p>
      <w:pPr>
        <w:pStyle w:val="Normal"/>
      </w:pPr>
      <w:r>
        <w:t xml:space="preserve">103</w:t>
      </w:r>
    </w:p>
    <w:p>
      <w:pPr>
        <w:pStyle w:val="Normal"/>
      </w:pPr>
      <w:r>
        <w:t xml:space="preserve">mais soltos, mais relaxados, profundamente lhosa de bem-estar. Você sente essa agra-relaxados. Os músculos de seus membros</w:t>
      </w:r>
    </w:p>
    <w:p>
      <w:pPr>
        <w:pStyle w:val="Normal"/>
      </w:pPr>
      <w:r>
        <w:t xml:space="preserve">dável sensação do relaxamento. Você está</w:t>
      </w:r>
    </w:p>
    <w:p>
      <w:pPr>
        <w:pStyle w:val="Normal"/>
      </w:pPr>
      <w:r>
        <w:t xml:space="preserve">superiores, desde os ombros até as pontas</w:t>
      </w:r>
    </w:p>
    <w:p>
      <w:pPr>
        <w:pStyle w:val="Normal"/>
      </w:pPr>
      <w:r>
        <w:t xml:space="preserve">completamente relaxado, desde a cabeça até</w:t>
      </w:r>
    </w:p>
    <w:p>
      <w:pPr>
        <w:pStyle w:val="Normal"/>
      </w:pPr>
      <w:r>
        <w:t xml:space="preserve">dos dedos estão cada vez mais frouxos, cada</w:t>
      </w:r>
    </w:p>
    <w:p>
      <w:pPr>
        <w:pStyle w:val="Normal"/>
      </w:pPr>
      <w:r>
        <w:t xml:space="preserve">a ponta dos pés. Você sente essa maravi-</w:t>
      </w:r>
    </w:p>
    <w:p>
      <w:pPr>
        <w:pStyle w:val="Normal"/>
      </w:pPr>
      <w:r>
        <w:t xml:space="preserve">vez mais soltos, cada vez mais relaxados,</w:t>
      </w:r>
    </w:p>
    <w:p>
      <w:pPr>
        <w:pStyle w:val="Normal"/>
      </w:pPr>
      <w:r>
        <w:t xml:space="preserve">lhosa sensação de calma, tranqüilidade e de</w:t>
      </w:r>
    </w:p>
    <w:p>
      <w:pPr>
        <w:pStyle w:val="Normal"/>
      </w:pPr>
      <w:r>
        <w:t xml:space="preserve">profundamente relaxados. ... Número seis,</w:t>
      </w:r>
    </w:p>
    <w:p>
      <w:pPr>
        <w:pStyle w:val="Normal"/>
      </w:pPr>
      <w:r>
        <w:t xml:space="preserve">bem-estar. Corpo totalmente relaxado, pro-</w:t>
      </w:r>
    </w:p>
    <w:p>
      <w:pPr>
        <w:pStyle w:val="Normal"/>
      </w:pPr>
      <w:r>
        <w:t xml:space="preserve">esse relaxamento invade os seus membros</w:t>
      </w:r>
    </w:p>
    <w:p>
      <w:pPr>
        <w:pStyle w:val="Normal"/>
      </w:pPr>
      <w:r>
        <w:t xml:space="preserve">fundamente relaxado. Número dois, você se</w:t>
      </w:r>
    </w:p>
    <w:p>
      <w:pPr>
        <w:pStyle w:val="Normal"/>
      </w:pPr>
      <w:r>
        <w:t xml:space="preserve">inferiores. Os músculos das suas coxas es-</w:t>
      </w:r>
    </w:p>
    <w:p>
      <w:pPr>
        <w:pStyle w:val="Normal"/>
      </w:pPr>
      <w:r>
        <w:t xml:space="preserve">sente relaxado, descontraído, calmo, tran-</w:t>
      </w:r>
    </w:p>
    <w:p>
      <w:pPr>
        <w:pStyle w:val="Normal"/>
      </w:pPr>
      <w:r>
        <w:t xml:space="preserve">tão relaxados, muito relaxados. ... Suas per-qüilo. ... Todo o seu corpo está relaxado,</w:t>
      </w:r>
    </w:p>
    <w:p>
      <w:pPr>
        <w:pStyle w:val="Normal"/>
      </w:pPr>
      <w:r>
        <w:t xml:space="preserve">nas estão relaxadas, muito relaxadas. ... Seus muito relaxado, profundamente relaxado.</w:t>
      </w:r>
    </w:p>
    <w:p>
      <w:pPr>
        <w:pStyle w:val="Normal"/>
      </w:pPr>
      <w:r>
        <w:t xml:space="preserve">pés estão relaxados, muito relaxados. Os</w:t>
      </w:r>
    </w:p>
    <w:p>
      <w:pPr>
        <w:pStyle w:val="Normal"/>
      </w:pPr>
      <w:r>
        <w:t xml:space="preserve">Eu conto um, você está num estado mara-</w:t>
      </w:r>
    </w:p>
    <w:p>
      <w:pPr>
        <w:pStyle w:val="Normal"/>
      </w:pPr>
      <w:r>
        <w:t xml:space="preserve">dedos dos seus pés estão relaxados, muito</w:t>
      </w:r>
    </w:p>
    <w:p>
      <w:pPr>
        <w:pStyle w:val="Normal"/>
      </w:pPr>
      <w:r>
        <w:t xml:space="preserve">vilhoso de calma, tranqüilidade, bem-estar</w:t>
      </w:r>
    </w:p>
    <w:p>
      <w:pPr>
        <w:pStyle w:val="Normal"/>
      </w:pPr>
      <w:r>
        <w:t xml:space="preserve">relaxados. ... Você continua relaxando. Eu</w:t>
      </w:r>
    </w:p>
    <w:p>
      <w:pPr>
        <w:pStyle w:val="Normal"/>
      </w:pPr>
      <w:r>
        <w:t xml:space="preserve">com seu corpo relaxado, muito relaxado,</w:t>
      </w:r>
    </w:p>
    <w:p>
      <w:pPr>
        <w:pStyle w:val="Normal"/>
      </w:pPr>
      <w:r>
        <w:t xml:space="preserve">conto cinco, ambos os seus membros inferio-</w:t>
      </w:r>
    </w:p>
    <w:p>
      <w:pPr>
        <w:pStyle w:val="Normal"/>
      </w:pPr>
      <w:r>
        <w:t xml:space="preserve">profundamente relaxado.</w:t>
      </w:r>
    </w:p>
    <w:p>
      <w:pPr>
        <w:pStyle w:val="Normal"/>
      </w:pPr>
      <w:r>
        <w:t xml:space="preserve">res estão ainda mais frouxos, mais soltos,</w:t>
      </w:r>
    </w:p>
    <w:p>
      <w:pPr>
        <w:pStyle w:val="Normal"/>
      </w:pPr>
      <w:r>
        <w:t xml:space="preserve">(d) Sentado na poltrona o peso do seu</w:t>
      </w:r>
    </w:p>
    <w:p>
      <w:pPr>
        <w:pStyle w:val="Normal"/>
      </w:pPr>
      <w:r>
        <w:t xml:space="preserve">mais relaxados, profundamente relaxados.</w:t>
      </w:r>
    </w:p>
    <w:p>
      <w:pPr>
        <w:pStyle w:val="Normal"/>
      </w:pPr>
      <w:r>
        <w:t xml:space="preserve">corpo se descarrega no assento e os braços</w:t>
      </w:r>
    </w:p>
    <w:p>
      <w:pPr>
        <w:pStyle w:val="Normal"/>
      </w:pPr>
      <w:r>
        <w:t xml:space="preserve">Os músculos da sua cabeça, do seu pescoço,</w:t>
      </w:r>
    </w:p>
    <w:p>
      <w:pPr>
        <w:pStyle w:val="Normal"/>
      </w:pPr>
      <w:r>
        <w:t xml:space="preserve">caem soltos ao lado do corpo no colo, e você da sua face estão profundamente relaxados</w:t>
      </w:r>
    </w:p>
    <w:p>
      <w:pPr>
        <w:pStyle w:val="Normal"/>
      </w:pPr>
      <w:r>
        <w:t xml:space="preserve">começa perceber os seus pés dentro dos sa-</w:t>
      </w:r>
    </w:p>
    <w:p>
      <w:pPr>
        <w:pStyle w:val="Normal"/>
      </w:pPr>
      <w:r>
        <w:t xml:space="preserve">e seus lábios entreabertos. Os músculos do</w:t>
      </w:r>
    </w:p>
    <w:p>
      <w:pPr>
        <w:pStyle w:val="Normal"/>
      </w:pPr>
      <w:r>
        <w:t xml:space="preserve">patos, e sente os pés dentro das meias sendo seu tórax e do seu abdome estão cada vez</w:t>
      </w:r>
    </w:p>
    <w:p>
      <w:pPr>
        <w:pStyle w:val="Normal"/>
      </w:pPr>
      <w:r>
        <w:t xml:space="preserve">como uma sensação de formigamento ou</w:t>
      </w:r>
    </w:p>
    <w:p>
      <w:pPr>
        <w:pStyle w:val="Normal"/>
      </w:pPr>
      <w:r>
        <w:t xml:space="preserve">mais relaxados, estão profundamente rela-</w:t>
      </w:r>
    </w:p>
    <w:p>
      <w:pPr>
        <w:pStyle w:val="Normal"/>
      </w:pPr>
      <w:r>
        <w:t xml:space="preserve">deslizamento, enquanto seu corpo relaxa. ...</w:t>
      </w:r>
    </w:p>
    <w:p>
      <w:pPr>
        <w:pStyle w:val="Normal"/>
      </w:pPr>
      <w:r>
        <w:t xml:space="preserve">xados. Os músculos dos seus membros su-</w:t>
      </w:r>
    </w:p>
    <w:p>
      <w:pPr>
        <w:pStyle w:val="Normal"/>
      </w:pPr>
      <w:r>
        <w:t xml:space="preserve">Você percebe seu corpo de encontro ao as-</w:t>
      </w:r>
    </w:p>
    <w:p>
      <w:pPr>
        <w:pStyle w:val="Normal"/>
      </w:pPr>
      <w:r>
        <w:t xml:space="preserve">periores, desde os ombros até a ponta dos</w:t>
      </w:r>
    </w:p>
    <w:p>
      <w:pPr>
        <w:pStyle w:val="Normal"/>
      </w:pPr>
      <w:r>
        <w:t xml:space="preserve">sento da poltrona enquanto você vai rela-</w:t>
      </w:r>
    </w:p>
    <w:p>
      <w:pPr>
        <w:pStyle w:val="Normal"/>
      </w:pPr>
      <w:r>
        <w:t xml:space="preserve">dedos estão mais frouxos, mais soltos, mais</w:t>
      </w:r>
    </w:p>
    <w:p>
      <w:pPr>
        <w:pStyle w:val="Normal"/>
      </w:pPr>
      <w:r>
        <w:t xml:space="preserve">xando confortavelmente cada vez mais, e ou-</w:t>
      </w:r>
    </w:p>
    <w:p>
      <w:pPr>
        <w:pStyle w:val="Normal"/>
      </w:pPr>
      <w:r>
        <w:t xml:space="preserve">relaxados, profundamente relaxados. Os</w:t>
      </w:r>
    </w:p>
    <w:p>
      <w:pPr>
        <w:pStyle w:val="Normal"/>
      </w:pPr>
      <w:r>
        <w:t xml:space="preserve">vindo a minha voz e relaxando mais. A cada</w:t>
      </w:r>
    </w:p>
    <w:p>
      <w:pPr>
        <w:pStyle w:val="Normal"/>
      </w:pPr>
      <w:r>
        <w:t xml:space="preserve">músculos de seus membros inferiores desde</w:t>
      </w:r>
    </w:p>
    <w:p>
      <w:pPr>
        <w:pStyle w:val="Normal"/>
      </w:pPr>
      <w:r>
        <w:t xml:space="preserve">palavra que ouve você relaxa ainda mais.</w:t>
      </w:r>
    </w:p>
    <w:p>
      <w:pPr>
        <w:pStyle w:val="Normal"/>
      </w:pPr>
      <w:r>
        <w:t xml:space="preserve">a cintura até a ponta dos dedos dos pés estão Seguir desse modo para outras partes do</w:t>
      </w:r>
    </w:p>
    <w:p>
      <w:pPr>
        <w:pStyle w:val="Normal"/>
      </w:pPr>
      <w:r>
        <w:t xml:space="preserve">ainda mais relaxados, profundamente rela-</w:t>
      </w:r>
    </w:p>
    <w:p>
      <w:pPr>
        <w:pStyle w:val="Normal"/>
      </w:pPr>
      <w:r>
        <w:t xml:space="preserve">corpo.</w:t>
      </w:r>
    </w:p>
    <w:p>
      <w:pPr>
        <w:pStyle w:val="Normal"/>
      </w:pPr>
      <w:r>
        <w:t xml:space="preserve">xados. ... Agora eu conto quatro e você re-</w:t>
      </w:r>
    </w:p>
    <w:p>
      <w:pPr>
        <w:pStyle w:val="Normal"/>
      </w:pPr>
      <w:r>
        <w:t xml:space="preserve">laxa os músculos das suas costas. ... Imagi-</w:t>
      </w:r>
    </w:p>
    <w:p>
      <w:pPr>
        <w:pStyle w:val="Normal"/>
      </w:pPr>
      <w:r>
        <w:t xml:space="preserve">ne os músculos das suas costas frouxos e</w:t>
      </w:r>
    </w:p>
    <w:p>
      <w:pPr>
        <w:pStyle w:val="Normal"/>
      </w:pPr>
      <w:r>
        <w:t xml:space="preserve">SUGESTÕES PARA SINTONIZAÇÃO,</w:t>
      </w:r>
    </w:p>
    <w:p>
      <w:pPr>
        <w:pStyle w:val="Normal"/>
      </w:pPr>
      <w:r>
        <w:t xml:space="preserve">soltos. ... Agora visualize os músculos das</w:t>
      </w:r>
    </w:p>
    <w:p>
      <w:pPr>
        <w:pStyle w:val="Normal"/>
      </w:pPr>
      <w:r>
        <w:t xml:space="preserve">TREINAMENTO E APROVEITAMENTO (SSTA)</w:t>
      </w:r>
    </w:p>
    <w:p>
      <w:pPr>
        <w:pStyle w:val="Normal"/>
      </w:pPr>
      <w:r>
        <w:t xml:space="preserve">suas costas frouxos, soltos e relaxados,</w:t>
      </w:r>
    </w:p>
    <w:p>
      <w:pPr>
        <w:pStyle w:val="Normal"/>
      </w:pPr>
      <w:r>
        <w:t xml:space="preserve">muito relaxados. Esse relaxamento agradá-</w:t>
      </w:r>
    </w:p>
    <w:p>
      <w:pPr>
        <w:pStyle w:val="Normal"/>
      </w:pPr>
      <w:r>
        <w:t xml:space="preserve">As sugestões para sintonização, treina-</w:t>
      </w:r>
    </w:p>
    <w:p>
      <w:pPr>
        <w:pStyle w:val="Normal"/>
      </w:pPr>
      <w:r>
        <w:t xml:space="preserve">vel invade os músculos da sua coluna ver-</w:t>
      </w:r>
    </w:p>
    <w:p>
      <w:pPr>
        <w:pStyle w:val="Normal"/>
      </w:pPr>
      <w:r>
        <w:t xml:space="preserve">mento e aproveitamento (SSTA)* são for-</w:t>
      </w:r>
    </w:p>
    <w:p>
      <w:pPr>
        <w:pStyle w:val="Normal"/>
      </w:pPr>
      <w:r>
        <w:t xml:space="preserve">tebral. ... Você visualiza os músculos da sua muladas para o paciente tornar-se cada vez</w:t>
      </w:r>
    </w:p>
    <w:p>
      <w:pPr>
        <w:pStyle w:val="Normal"/>
      </w:pPr>
      <w:r>
        <w:t xml:space="preserve">coluna vertebral se relaxando, se relaxan-</w:t>
      </w:r>
    </w:p>
    <w:p>
      <w:pPr>
        <w:pStyle w:val="Normal"/>
      </w:pPr>
      <w:r>
        <w:t xml:space="preserve">mais sintonizado e responsivo às sugestões</w:t>
      </w:r>
    </w:p>
    <w:p>
      <w:pPr>
        <w:pStyle w:val="Normal"/>
      </w:pPr>
      <w:r>
        <w:t xml:space="preserve">do cada vez mais, ... cada vez mais relaxa-</w:t>
      </w:r>
    </w:p>
    <w:p>
      <w:pPr>
        <w:pStyle w:val="Normal"/>
      </w:pPr>
      <w:r>
        <w:t xml:space="preserve">necessárias para o tratamento específico. As dos. Os músculos da sua coluna vertebral</w:t>
      </w:r>
    </w:p>
    <w:p>
      <w:pPr>
        <w:pStyle w:val="Normal"/>
      </w:pPr>
      <w:r>
        <w:t xml:space="preserve">chamadas sugestões de aprofundamento, que</w:t>
      </w:r>
    </w:p>
    <w:p>
      <w:pPr>
        <w:pStyle w:val="Normal"/>
      </w:pPr>
      <w:r>
        <w:t xml:space="preserve">continuam relaxando profundamente. A</w:t>
      </w:r>
    </w:p>
    <w:p>
      <w:pPr>
        <w:pStyle w:val="Normal"/>
      </w:pPr>
      <w:r>
        <w:t xml:space="preserve">nós chamamos de sugestões para sintoniza-</w:t>
      </w:r>
    </w:p>
    <w:p>
      <w:pPr>
        <w:pStyle w:val="Normal"/>
      </w:pPr>
      <w:r>
        <w:t xml:space="preserve">cada número que eu conto, seu relaxamen-</w:t>
      </w:r>
    </w:p>
    <w:p>
      <w:pPr>
        <w:pStyle w:val="Normal"/>
      </w:pPr>
      <w:r>
        <w:t xml:space="preserve">to é ainda maior. Ao contar o número três,</w:t>
      </w:r>
    </w:p>
    <w:p>
      <w:pPr>
        <w:pStyle w:val="Normal"/>
      </w:pPr>
      <w:r>
        <w:t xml:space="preserve">*Aspectos adicionais sobre as SSTA no Capítulo 8</w:t>
      </w:r>
    </w:p>
    <w:p>
      <w:pPr>
        <w:pStyle w:val="Normal"/>
      </w:pPr>
      <w:r>
        <w:t xml:space="preserve">todo o seu corpo está frouxo, solto, relaxa-</w:t>
      </w:r>
    </w:p>
    <w:p>
      <w:pPr>
        <w:pStyle w:val="Normal"/>
      </w:pPr>
      <w:r>
        <w:t xml:space="preserve">— Facilitar a hipnose, sugestionabilidade e susce-do, tranqüilo, com uma sensação maravi-</w:t>
      </w:r>
    </w:p>
    <w:p>
      <w:pPr>
        <w:pStyle w:val="Normal"/>
      </w:pPr>
      <w:r>
        <w:t xml:space="preserve">tibilidade.</w:t>
      </w:r>
    </w:p>
    <w:p>
      <w:pPr>
        <w:pStyle w:val="Normal"/>
      </w:pPr>
      <w:r>
        <w:t xml:space="preserve">© Direitos reservados à EDITORA ATHENEU LTDA.</w:t>
      </w:r>
    </w:p>
    <w:p>
      <w:pPr>
        <w:pStyle w:val="Normal"/>
      </w:pPr>
      <w:r>
        <w:t xml:space="preserve">104</w:t>
      </w:r>
    </w:p>
    <w:p>
      <w:pPr>
        <w:pStyle w:val="Heading1"/>
      </w:pPr>
      <w:r>
        <w:t>CAPÍTULO 4</w:t>
      </w:r>
    </w:p>
    <w:p>
      <w:pPr>
        <w:pStyle w:val="Normal"/>
      </w:pPr>
      <w:r>
        <w:t xml:space="preserve">ção, treinamento e aproveitamento (SSTA), do, profundamente relaxado. Você pode con-esclarecem e intensificam as motivações do</w:t>
      </w:r>
    </w:p>
    <w:p>
      <w:pPr>
        <w:pStyle w:val="Normal"/>
      </w:pPr>
      <w:r>
        <w:t xml:space="preserve">tinuar relaxando. Número quatro, Você está</w:t>
      </w:r>
    </w:p>
    <w:p>
      <w:pPr>
        <w:pStyle w:val="Normal"/>
      </w:pPr>
      <w:r>
        <w:t xml:space="preserve">paciente,79 superam equívocos ou mal enten-</w:t>
      </w:r>
    </w:p>
    <w:p>
      <w:pPr>
        <w:pStyle w:val="Normal"/>
      </w:pPr>
      <w:r>
        <w:t xml:space="preserve">cada vez mais relaxado, com todos os mús-</w:t>
      </w:r>
    </w:p>
    <w:p>
      <w:pPr>
        <w:pStyle w:val="Normal"/>
      </w:pPr>
      <w:r>
        <w:t xml:space="preserve">dimentos ou preferências estéticas do paci-</w:t>
      </w:r>
    </w:p>
    <w:p>
      <w:pPr>
        <w:pStyle w:val="Normal"/>
      </w:pPr>
      <w:r>
        <w:t xml:space="preserve">culos do seu corpo cada vez mais relaxados,</w:t>
      </w:r>
    </w:p>
    <w:p>
      <w:pPr>
        <w:pStyle w:val="Normal"/>
      </w:pPr>
      <w:r>
        <w:t xml:space="preserve">ente, modificando expectativas do paciente,</w:t>
      </w:r>
    </w:p>
    <w:p>
      <w:pPr>
        <w:pStyle w:val="Normal"/>
      </w:pPr>
      <w:r>
        <w:t xml:space="preserve">profundamente relaxados. Número cinco,</w:t>
      </w:r>
    </w:p>
    <w:p>
      <w:pPr>
        <w:pStyle w:val="Normal"/>
      </w:pPr>
      <w:r>
        <w:t xml:space="preserve">do hipnólogo ou de ambos.79 As SSTA sin-</w:t>
      </w:r>
    </w:p>
    <w:p>
      <w:pPr>
        <w:pStyle w:val="Normal"/>
      </w:pPr>
      <w:r>
        <w:t xml:space="preserve">você está total e completamente relaxado,</w:t>
      </w:r>
    </w:p>
    <w:p>
      <w:pPr>
        <w:pStyle w:val="Normal"/>
      </w:pPr>
      <w:r>
        <w:t xml:space="preserve">tonizam mais o paciente aos objetivos dese-</w:t>
      </w:r>
    </w:p>
    <w:p>
      <w:pPr>
        <w:pStyle w:val="Normal"/>
      </w:pPr>
      <w:r>
        <w:t xml:space="preserve">sentindo uma sensação maravilhosa de cal-</w:t>
      </w:r>
    </w:p>
    <w:p>
      <w:pPr>
        <w:pStyle w:val="Normal"/>
      </w:pPr>
      <w:r>
        <w:t xml:space="preserve">jados, mas a capacidade real do paciente para ma, tranqüilidade e de bem-estar”.</w:t>
      </w:r>
    </w:p>
    <w:p>
      <w:pPr>
        <w:pStyle w:val="Normal"/>
      </w:pPr>
      <w:r>
        <w:t xml:space="preserve">a hipnose permanece a mesma. Dentro do</w:t>
      </w:r>
    </w:p>
    <w:p>
      <w:pPr>
        <w:pStyle w:val="Normal"/>
      </w:pPr>
      <w:r>
        <w:t xml:space="preserve">4. SSTA relacionadas com uma resposta</w:t>
      </w:r>
    </w:p>
    <w:p>
      <w:pPr>
        <w:pStyle w:val="Normal"/>
      </w:pPr>
      <w:r>
        <w:t xml:space="preserve">contexto de cada conjunto de SSTA apresen-</w:t>
      </w:r>
    </w:p>
    <w:p>
      <w:pPr>
        <w:pStyle w:val="Normal"/>
      </w:pPr>
      <w:r>
        <w:t xml:space="preserve">que será necessária obter durante o trata-</w:t>
      </w:r>
    </w:p>
    <w:p>
      <w:pPr>
        <w:pStyle w:val="Normal"/>
      </w:pPr>
      <w:r>
        <w:t xml:space="preserve">tado, crie frases com as associações que se-</w:t>
      </w:r>
    </w:p>
    <w:p>
      <w:pPr>
        <w:pStyle w:val="Normal"/>
      </w:pPr>
      <w:r>
        <w:t xml:space="preserve">mento específico. Quando vamos eliminar o</w:t>
      </w:r>
    </w:p>
    <w:p>
      <w:pPr>
        <w:pStyle w:val="Normal"/>
      </w:pPr>
      <w:r>
        <w:t xml:space="preserve">jam universais nas experiências das pessoas, hábito de fumar, podem-se dar sugestões para porque essas associações usualmente favo-a extensão e a abertura dos dedos da mão,</w:t>
      </w:r>
    </w:p>
    <w:p>
      <w:pPr>
        <w:pStyle w:val="Normal"/>
      </w:pPr>
      <w:r>
        <w:t xml:space="preserve">recem à sintonização delas com os resulta-</w:t>
      </w:r>
    </w:p>
    <w:p>
      <w:pPr>
        <w:pStyle w:val="Normal"/>
      </w:pPr>
      <w:r>
        <w:t xml:space="preserve">extensão do pulso e do cotovelo, a fim de</w:t>
      </w:r>
    </w:p>
    <w:p>
      <w:pPr>
        <w:pStyle w:val="Normal"/>
      </w:pPr>
      <w:r>
        <w:t xml:space="preserve">dos esperados. Ex: Você está respirando e</w:t>
      </w:r>
    </w:p>
    <w:p>
      <w:pPr>
        <w:pStyle w:val="Normal"/>
      </w:pPr>
      <w:r>
        <w:t xml:space="preserve">tornar impossível a colocação de um cigarro</w:t>
      </w:r>
    </w:p>
    <w:p>
      <w:pPr>
        <w:pStyle w:val="Normal"/>
      </w:pPr>
      <w:r>
        <w:t xml:space="preserve">relaxando, e neste momento você percebe o</w:t>
      </w:r>
    </w:p>
    <w:p>
      <w:pPr>
        <w:pStyle w:val="Normal"/>
      </w:pPr>
      <w:r>
        <w:t xml:space="preserve">na boca. Então, durante o treinamento pode-</w:t>
      </w:r>
    </w:p>
    <w:p>
      <w:pPr>
        <w:pStyle w:val="Normal"/>
      </w:pPr>
      <w:r>
        <w:t xml:space="preserve">movimento do seu tórax em cada movimen-</w:t>
      </w:r>
    </w:p>
    <w:p>
      <w:pPr>
        <w:pStyle w:val="Normal"/>
      </w:pPr>
      <w:r>
        <w:t xml:space="preserve">se sugerir a rigidez dos dedos da mão e do</w:t>
      </w:r>
    </w:p>
    <w:p>
      <w:pPr>
        <w:pStyle w:val="Normal"/>
      </w:pPr>
      <w:r>
        <w:t xml:space="preserve">to respiratório e relaxa mais.</w:t>
      </w:r>
    </w:p>
    <w:p>
      <w:pPr>
        <w:pStyle w:val="Normal"/>
      </w:pPr>
      <w:r>
        <w:t xml:space="preserve">braço. Para determinados tratamentos pode-</w:t>
      </w:r>
    </w:p>
    <w:p>
      <w:pPr>
        <w:pStyle w:val="Normal"/>
      </w:pPr>
      <w:r>
        <w:t xml:space="preserve">1. SSTA verbais diretas. Você está cada vez</w:t>
      </w:r>
    </w:p>
    <w:p>
      <w:pPr>
        <w:pStyle w:val="Normal"/>
      </w:pPr>
      <w:r>
        <w:t xml:space="preserve">se induzir movimentos automáticos, fecha-</w:t>
      </w:r>
    </w:p>
    <w:p>
      <w:pPr>
        <w:pStyle w:val="Normal"/>
      </w:pPr>
      <w:r>
        <w:t xml:space="preserve">mais receptivo a sua reprogramação mental.</w:t>
      </w:r>
    </w:p>
    <w:p>
      <w:pPr>
        <w:pStyle w:val="Normal"/>
      </w:pPr>
      <w:r>
        <w:t xml:space="preserve">mento dos lábios com catalepsia, analgesia</w:t>
      </w:r>
    </w:p>
    <w:p>
      <w:pPr>
        <w:pStyle w:val="Normal"/>
      </w:pPr>
      <w:r>
        <w:t xml:space="preserve">Seu relaxamento está cada vez mais profundo.</w:t>
      </w:r>
    </w:p>
    <w:p>
      <w:pPr>
        <w:pStyle w:val="Normal"/>
      </w:pPr>
      <w:r>
        <w:t xml:space="preserve">na mão direita ou esquerda, indução de so-</w:t>
      </w:r>
    </w:p>
    <w:p>
      <w:pPr>
        <w:pStyle w:val="Normal"/>
      </w:pPr>
      <w:r>
        <w:t xml:space="preserve">Os músculos do seu corpo estão relaxados, pro-nhos, provocar o diálogo com o paciente. O</w:t>
      </w:r>
    </w:p>
    <w:p>
      <w:pPr>
        <w:pStyle w:val="Normal"/>
      </w:pPr>
      <w:r>
        <w:t xml:space="preserve">fundamente relaxados. Você se envolve cada</w:t>
      </w:r>
    </w:p>
    <w:p>
      <w:pPr>
        <w:pStyle w:val="Normal"/>
      </w:pPr>
      <w:r>
        <w:t xml:space="preserve">treinamento da conversação do paciente po-</w:t>
      </w:r>
    </w:p>
    <w:p>
      <w:pPr>
        <w:pStyle w:val="Normal"/>
      </w:pPr>
      <w:r>
        <w:t xml:space="preserve">vez mais com a reprogramação mental.</w:t>
      </w:r>
    </w:p>
    <w:p>
      <w:pPr>
        <w:pStyle w:val="Normal"/>
      </w:pPr>
      <w:r>
        <w:t xml:space="preserve">derá no futuro facilitar a hipnoterapia.</w:t>
      </w:r>
    </w:p>
    <w:p>
      <w:pPr>
        <w:pStyle w:val="Normal"/>
      </w:pPr>
      <w:r>
        <w:t xml:space="preserve">2. SSTA relacionadas com o que o paci-</w:t>
      </w:r>
    </w:p>
    <w:p>
      <w:pPr>
        <w:pStyle w:val="Normal"/>
      </w:pPr>
      <w:r>
        <w:t xml:space="preserve">5. SSTA por meio das assim chamadas</w:t>
      </w:r>
    </w:p>
    <w:p>
      <w:pPr>
        <w:pStyle w:val="Normal"/>
      </w:pPr>
      <w:r>
        <w:t xml:space="preserve">ente experiencia no momento. A sugestão que</w:t>
      </w:r>
    </w:p>
    <w:p>
      <w:pPr>
        <w:pStyle w:val="Normal"/>
      </w:pPr>
      <w:r>
        <w:t xml:space="preserve">sugestões pós-hipnóticas. Comunica-se ao</w:t>
      </w:r>
    </w:p>
    <w:p>
      <w:pPr>
        <w:pStyle w:val="Normal"/>
      </w:pPr>
      <w:r>
        <w:t xml:space="preserve">estamos transmitindo é associada ao que o pa-paciente que na próxima consulta mais rapi-</w:t>
      </w:r>
    </w:p>
    <w:p>
      <w:pPr>
        <w:pStyle w:val="Normal"/>
      </w:pPr>
      <w:r>
        <w:t xml:space="preserve">ciente está experienciando no momento, para</w:t>
      </w:r>
    </w:p>
    <w:p>
      <w:pPr>
        <w:pStyle w:val="Normal"/>
      </w:pPr>
      <w:r>
        <w:t xml:space="preserve">damente estará receptivo às sugestões, mui-</w:t>
      </w:r>
    </w:p>
    <w:p>
      <w:pPr>
        <w:pStyle w:val="Normal"/>
      </w:pPr>
      <w:r>
        <w:t xml:space="preserve">facilitar ainda mais a aceitação das sugestões to mais receptivo do que se encontra agora,</w:t>
      </w:r>
    </w:p>
    <w:p>
      <w:pPr>
        <w:pStyle w:val="Normal"/>
      </w:pPr>
      <w:r>
        <w:t xml:space="preserve">de reprogramação mental. Assim, quando di-</w:t>
      </w:r>
    </w:p>
    <w:p>
      <w:pPr>
        <w:pStyle w:val="Normal"/>
      </w:pPr>
      <w:r>
        <w:t xml:space="preserve">e aceitará totalmente as sugestões.</w:t>
      </w:r>
    </w:p>
    <w:p>
      <w:pPr>
        <w:pStyle w:val="Normal"/>
      </w:pPr>
      <w:r>
        <w:t xml:space="preserve">zemos ao paciente para respirar fundo, e ele 6. SSTA por meio de imagens. Durante a</w:t>
      </w:r>
    </w:p>
    <w:p>
      <w:pPr>
        <w:pStyle w:val="Normal"/>
      </w:pPr>
      <w:r>
        <w:t xml:space="preserve">faz uma respiração profunda, adicionamos: a</w:t>
      </w:r>
    </w:p>
    <w:p>
      <w:pPr>
        <w:pStyle w:val="Normal"/>
      </w:pPr>
      <w:r>
        <w:t xml:space="preserve">anamnese procurar saber se as imagens que</w:t>
      </w:r>
    </w:p>
    <w:p>
      <w:pPr>
        <w:pStyle w:val="Normal"/>
      </w:pPr>
      <w:r>
        <w:t xml:space="preserve">cada respiração sua, seu relaxamento torna-</w:t>
      </w:r>
    </w:p>
    <w:p>
      <w:pPr>
        <w:pStyle w:val="Normal"/>
      </w:pPr>
      <w:r>
        <w:t xml:space="preserve">pretendemos propor são agradáveis e desper-</w:t>
      </w:r>
    </w:p>
    <w:p>
      <w:pPr>
        <w:pStyle w:val="Normal"/>
      </w:pPr>
      <w:r>
        <w:t xml:space="preserve">se ainda maior ou a cada respiração você pode tam sensações agradáveis. Então, segundo</w:t>
      </w:r>
    </w:p>
    <w:p>
      <w:pPr>
        <w:pStyle w:val="Normal"/>
      </w:pPr>
      <w:r>
        <w:t xml:space="preserve">continuar relaxando mais.</w:t>
      </w:r>
    </w:p>
    <w:p>
      <w:pPr>
        <w:pStyle w:val="Normal"/>
      </w:pPr>
      <w:r>
        <w:t xml:space="preserve">cada caso, pode-se sugerir: Imagine um tú-</w:t>
      </w:r>
    </w:p>
    <w:p>
      <w:pPr>
        <w:pStyle w:val="Normal"/>
      </w:pPr>
      <w:r>
        <w:t xml:space="preserve">3. SSTA relacionadas com a contagem.</w:t>
      </w:r>
    </w:p>
    <w:p>
      <w:pPr>
        <w:pStyle w:val="Normal"/>
      </w:pPr>
      <w:r>
        <w:t xml:space="preserve">nel de aproximadamente cem metros de com-</w:t>
      </w:r>
    </w:p>
    <w:p>
      <w:pPr>
        <w:pStyle w:val="Normal"/>
      </w:pPr>
      <w:r>
        <w:t xml:space="preserve">“Vou contar de um a cinco e a cada número</w:t>
      </w:r>
    </w:p>
    <w:p>
      <w:pPr>
        <w:pStyle w:val="Normal"/>
      </w:pPr>
      <w:r>
        <w:t xml:space="preserve">primento. ... Imagine-se entrando no túnel.</w:t>
      </w:r>
    </w:p>
    <w:p>
      <w:pPr>
        <w:pStyle w:val="Normal"/>
      </w:pPr>
      <w:r>
        <w:t xml:space="preserve">que eu disser você fica mais relaxado. À</w:t>
      </w:r>
    </w:p>
    <w:p>
      <w:pPr>
        <w:pStyle w:val="Normal"/>
      </w:pPr>
      <w:r>
        <w:t xml:space="preserve">Visualize-se andando e iniciando o percurso</w:t>
      </w:r>
    </w:p>
    <w:p>
      <w:pPr>
        <w:pStyle w:val="Normal"/>
      </w:pPr>
      <w:r>
        <w:t xml:space="preserve">medida que eu for contando você vai-se tor-</w:t>
      </w:r>
    </w:p>
    <w:p>
      <w:pPr>
        <w:pStyle w:val="Normal"/>
      </w:pPr>
      <w:r>
        <w:t xml:space="preserve">desse túnel, e a cada passo você fica ainda</w:t>
      </w:r>
    </w:p>
    <w:p>
      <w:pPr>
        <w:pStyle w:val="Normal"/>
      </w:pPr>
      <w:r>
        <w:t xml:space="preserve">nando profundamente relaxado. Vou come-</w:t>
      </w:r>
    </w:p>
    <w:p>
      <w:pPr>
        <w:pStyle w:val="Normal"/>
      </w:pPr>
      <w:r>
        <w:t xml:space="preserve">mais receptivo a sua reprogramação mental</w:t>
      </w:r>
    </w:p>
    <w:p>
      <w:pPr>
        <w:pStyle w:val="Normal"/>
      </w:pPr>
      <w:r>
        <w:t xml:space="preserve">çar a contar. Número um, você vai ficando</w:t>
      </w:r>
    </w:p>
    <w:p>
      <w:pPr>
        <w:pStyle w:val="Normal"/>
      </w:pPr>
      <w:r>
        <w:t xml:space="preserve">... (ou aqui introduzir o tipo de sugestões te-relaxado. Número dois, os músculos do seu</w:t>
      </w:r>
    </w:p>
    <w:p>
      <w:pPr>
        <w:pStyle w:val="Normal"/>
      </w:pPr>
      <w:r>
        <w:t xml:space="preserve">rapêuticas necessárias). Por exemplo, no</w:t>
      </w:r>
    </w:p>
    <w:p>
      <w:pPr>
        <w:pStyle w:val="Normal"/>
      </w:pPr>
      <w:r>
        <w:t xml:space="preserve">corpo estão cada vez mais relaxados. Nú-</w:t>
      </w:r>
    </w:p>
    <w:p>
      <w:pPr>
        <w:pStyle w:val="Normal"/>
      </w:pPr>
      <w:r>
        <w:t xml:space="preserve">caso do tratamento para tornar-se e perma-</w:t>
      </w:r>
    </w:p>
    <w:p>
      <w:pPr>
        <w:pStyle w:val="Normal"/>
      </w:pPr>
      <w:r>
        <w:t xml:space="preserve">mero três, você está relaxado, muito relaxa-</w:t>
      </w:r>
    </w:p>
    <w:p>
      <w:pPr>
        <w:pStyle w:val="Normal"/>
      </w:pPr>
      <w:r>
        <w:t xml:space="preserve">necer esbelto, dizemos: Você fica mais re-</w:t>
      </w:r>
    </w:p>
    <w:p>
      <w:pPr>
        <w:pStyle w:val="Normal"/>
      </w:pPr>
      <w:r>
        <w:t xml:space="preserve">© Direitos reservados à EDITORA ATHENEU LTDA.</w:t>
      </w:r>
    </w:p>
    <w:p>
      <w:pPr>
        <w:pStyle w:val="Heading1"/>
      </w:pPr>
      <w:r>
        <w:t>CAPÍTULO 4</w:t>
      </w:r>
    </w:p>
    <w:p>
      <w:pPr>
        <w:pStyle w:val="Normal"/>
      </w:pPr>
      <w:r>
        <w:t xml:space="preserve">105</w:t>
      </w:r>
    </w:p>
    <w:p>
      <w:pPr>
        <w:pStyle w:val="Normal"/>
      </w:pPr>
      <w:r>
        <w:t xml:space="preserve">ceptivo às sugestões de emagrecimento. Você mais profundamente na hipnose? Questões</w:t>
      </w:r>
    </w:p>
    <w:p>
      <w:pPr>
        <w:pStyle w:val="Normal"/>
      </w:pPr>
      <w:r>
        <w:t xml:space="preserve">continua atravessando o túnel e a cada pas-</w:t>
      </w:r>
    </w:p>
    <w:p>
      <w:pPr>
        <w:pStyle w:val="Normal"/>
      </w:pPr>
      <w:r>
        <w:t xml:space="preserve">afirmativas e positivas envolvem o paciente</w:t>
      </w:r>
    </w:p>
    <w:p>
      <w:pPr>
        <w:pStyle w:val="Normal"/>
      </w:pPr>
      <w:r>
        <w:t xml:space="preserve">so torna-se mais receptivo às sugestões de</w:t>
      </w:r>
    </w:p>
    <w:p>
      <w:pPr>
        <w:pStyle w:val="Normal"/>
      </w:pPr>
      <w:r>
        <w:t xml:space="preserve">com a resposta.</w:t>
      </w:r>
    </w:p>
    <w:p>
      <w:pPr>
        <w:pStyle w:val="Normal"/>
      </w:pPr>
      <w:r>
        <w:t xml:space="preserve">emagrecimento. É ótimo que você possa fi-</w:t>
      </w:r>
    </w:p>
    <w:p>
      <w:pPr>
        <w:pStyle w:val="Normal"/>
      </w:pPr>
      <w:r>
        <w:t xml:space="preserve">9. SSTA enunciadas pelo próprio pacien-</w:t>
      </w:r>
    </w:p>
    <w:p>
      <w:pPr>
        <w:pStyle w:val="Normal"/>
      </w:pPr>
      <w:r>
        <w:t xml:space="preserve">car receptivo às sugestões de emagrecimen-</w:t>
      </w:r>
    </w:p>
    <w:p>
      <w:pPr>
        <w:pStyle w:val="Normal"/>
      </w:pPr>
      <w:r>
        <w:t xml:space="preserve">te. Pedimos para o paciente contar de um a</w:t>
      </w:r>
    </w:p>
    <w:p>
      <w:pPr>
        <w:pStyle w:val="Normal"/>
      </w:pPr>
      <w:r>
        <w:t xml:space="preserve">to com tanta facilidade. ... Agora você está dez, e a cada número que ele pronunciar,</w:t>
      </w:r>
    </w:p>
    <w:p>
      <w:pPr>
        <w:pStyle w:val="Normal"/>
      </w:pPr>
      <w:r>
        <w:t xml:space="preserve">no meio do túnel e entende como é fácil pra-</w:t>
      </w:r>
    </w:p>
    <w:p>
      <w:pPr>
        <w:pStyle w:val="Normal"/>
      </w:pPr>
      <w:r>
        <w:t xml:space="preserve">ele vai-se tornando mais receptivo a sua</w:t>
      </w:r>
    </w:p>
    <w:p>
      <w:pPr>
        <w:pStyle w:val="Normal"/>
      </w:pPr>
      <w:r>
        <w:t xml:space="preserve">ticar alguma atividade física. ... Você conti-reprogramação mental. Você pode falar e</w:t>
      </w:r>
    </w:p>
    <w:p>
      <w:pPr>
        <w:pStyle w:val="Normal"/>
      </w:pPr>
      <w:r>
        <w:t xml:space="preserve">nua percorrendo o túnel e entendendo como</w:t>
      </w:r>
    </w:p>
    <w:p>
      <w:pPr>
        <w:pStyle w:val="Normal"/>
      </w:pPr>
      <w:r>
        <w:t xml:space="preserve">continuar sentindo essa sensação maravilho-</w:t>
      </w:r>
    </w:p>
    <w:p>
      <w:pPr>
        <w:pStyle w:val="Normal"/>
      </w:pPr>
      <w:r>
        <w:t xml:space="preserve">é tão fácil praticar uma atividade física como sa de bem-estar e de relaxamento. Conte o</w:t>
      </w:r>
    </w:p>
    <w:p>
      <w:pPr>
        <w:pStyle w:val="Normal"/>
      </w:pPr>
      <w:r>
        <w:t xml:space="preserve">andar, dançar ou fazer exercícios. ... Enquan-número um, o paciente diz um, e o hipnólogo</w:t>
      </w:r>
    </w:p>
    <w:p>
      <w:pPr>
        <w:pStyle w:val="Normal"/>
      </w:pPr>
      <w:r>
        <w:t xml:space="preserve">to você vai passando pelo túnel você vai per-acrescenta: A cada número que você conta,</w:t>
      </w:r>
    </w:p>
    <w:p>
      <w:pPr>
        <w:pStyle w:val="Normal"/>
      </w:pPr>
      <w:r>
        <w:t xml:space="preserve">cebendo como pode ser fácil manter-se afas-</w:t>
      </w:r>
    </w:p>
    <w:p>
      <w:pPr>
        <w:pStyle w:val="Normal"/>
      </w:pPr>
      <w:r>
        <w:t xml:space="preserve">você torna-se mais receptivo às sugestões</w:t>
      </w:r>
    </w:p>
    <w:p>
      <w:pPr>
        <w:pStyle w:val="Normal"/>
      </w:pPr>
      <w:r>
        <w:t xml:space="preserve">tado de açúcar, bolos, tortas e sorvetes. ...</w:t>
      </w:r>
    </w:p>
    <w:p>
      <w:pPr>
        <w:pStyle w:val="Normal"/>
      </w:pPr>
      <w:r>
        <w:t xml:space="preserve">terapêuticas de sua reprogramação mental.</w:t>
      </w:r>
    </w:p>
    <w:p>
      <w:pPr>
        <w:pStyle w:val="Normal"/>
      </w:pPr>
      <w:r>
        <w:t xml:space="preserve">Quando você sair do túnel você estará ainda</w:t>
      </w:r>
    </w:p>
    <w:p>
      <w:pPr>
        <w:pStyle w:val="Normal"/>
      </w:pPr>
      <w:r>
        <w:t xml:space="preserve">Continuar assim até o paciente chegar a dez.</w:t>
      </w:r>
    </w:p>
    <w:p>
      <w:pPr>
        <w:pStyle w:val="Normal"/>
      </w:pPr>
      <w:r>
        <w:t xml:space="preserve">mais sintonizado com o seu objetivo de tor-</w:t>
      </w:r>
    </w:p>
    <w:p>
      <w:pPr>
        <w:pStyle w:val="Normal"/>
      </w:pPr>
      <w:r>
        <w:t xml:space="preserve">nar-se e permanecer esbelto, com um corpo</w:t>
      </w:r>
    </w:p>
    <w:p>
      <w:pPr>
        <w:pStyle w:val="Normal"/>
      </w:pPr>
      <w:r>
        <w:t xml:space="preserve">atrativo e bem-modelado. ... Você continua</w:t>
      </w:r>
    </w:p>
    <w:p>
      <w:pPr>
        <w:pStyle w:val="Normal"/>
      </w:pPr>
      <w:r>
        <w:t xml:space="preserve">SUGESTÕES PARA CANCELAR CRENÇAS</w:t>
      </w:r>
    </w:p>
    <w:p>
      <w:pPr>
        <w:pStyle w:val="Normal"/>
      </w:pPr>
      <w:r>
        <w:t xml:space="preserve">visualizando-se passando pelo túnel. Você</w:t>
      </w:r>
    </w:p>
    <w:p>
      <w:pPr>
        <w:pStyle w:val="Normal"/>
      </w:pPr>
      <w:r>
        <w:t xml:space="preserve">NEGATIVAS</w:t>
      </w:r>
    </w:p>
    <w:p>
      <w:pPr>
        <w:pStyle w:val="Normal"/>
      </w:pPr>
      <w:r>
        <w:t xml:space="preserve">pode continuar sintonizando-se ainda mais</w:t>
      </w:r>
    </w:p>
    <w:p>
      <w:pPr>
        <w:pStyle w:val="Normal"/>
      </w:pPr>
      <w:r>
        <w:t xml:space="preserve">com a sua meta de emagrecimento. ... Ago-</w:t>
      </w:r>
    </w:p>
    <w:p>
      <w:pPr>
        <w:pStyle w:val="Normal"/>
      </w:pPr>
      <w:r>
        <w:t xml:space="preserve">As afirmações são importantes na mudan-</w:t>
      </w:r>
    </w:p>
    <w:p>
      <w:pPr>
        <w:pStyle w:val="Normal"/>
      </w:pPr>
      <w:r>
        <w:t xml:space="preserve">ra, você aproxima-se do final do túnel. À</w:t>
      </w:r>
    </w:p>
    <w:p>
      <w:pPr>
        <w:pStyle w:val="Normal"/>
      </w:pPr>
      <w:r>
        <w:t xml:space="preserve">ça de atitudes e de hábitos. As afirmações</w:t>
      </w:r>
    </w:p>
    <w:p>
      <w:pPr>
        <w:pStyle w:val="Normal"/>
      </w:pPr>
      <w:r>
        <w:t xml:space="preserve">medida que você continua andando vai au-</w:t>
      </w:r>
    </w:p>
    <w:p>
      <w:pPr>
        <w:pStyle w:val="Normal"/>
      </w:pPr>
      <w:r>
        <w:t xml:space="preserve">agem no subconsciente e no consciente pela</w:t>
      </w:r>
    </w:p>
    <w:p>
      <w:pPr>
        <w:pStyle w:val="Normal"/>
      </w:pPr>
      <w:r>
        <w:t xml:space="preserve">mentando a sua receptividade às sugestões</w:t>
      </w:r>
    </w:p>
    <w:p>
      <w:pPr>
        <w:pStyle w:val="Normal"/>
      </w:pPr>
      <w:r>
        <w:t xml:space="preserve">repetição. O subconsciente está repleto de</w:t>
      </w:r>
    </w:p>
    <w:p>
      <w:pPr>
        <w:pStyle w:val="Normal"/>
      </w:pPr>
      <w:r>
        <w:t xml:space="preserve">terapêuticas. ... Você continua andando e sen-crenças, informações, pensamentos e expe-</w:t>
      </w:r>
    </w:p>
    <w:p>
      <w:pPr>
        <w:pStyle w:val="Normal"/>
      </w:pPr>
      <w:r>
        <w:t xml:space="preserve">tindo uma sensação maravilhosa de calma,</w:t>
      </w:r>
    </w:p>
    <w:p>
      <w:pPr>
        <w:pStyle w:val="Normal"/>
      </w:pPr>
      <w:r>
        <w:t xml:space="preserve">riências. Quando numa pessoa predominam</w:t>
      </w:r>
    </w:p>
    <w:p>
      <w:pPr>
        <w:pStyle w:val="Normal"/>
      </w:pPr>
      <w:r>
        <w:t xml:space="preserve">tranqüilidade e bem-estar, e profundamente</w:t>
      </w:r>
    </w:p>
    <w:p>
      <w:pPr>
        <w:pStyle w:val="Normal"/>
      </w:pPr>
      <w:r>
        <w:t xml:space="preserve">as crenças, informações, os pensamentos, os</w:t>
      </w:r>
    </w:p>
    <w:p>
      <w:pPr>
        <w:pStyle w:val="Normal"/>
      </w:pPr>
      <w:r>
        <w:t xml:space="preserve">receptivo às sugestões terapêuticas. ... Nessentimentos e as experiências negativas, pes-te momento, você chega ao final do túnel e</w:t>
      </w:r>
    </w:p>
    <w:p>
      <w:pPr>
        <w:pStyle w:val="Normal"/>
      </w:pPr>
      <w:r>
        <w:t xml:space="preserve">simistas, de derrota, fracasso, incompetên-</w:t>
      </w:r>
    </w:p>
    <w:p>
      <w:pPr>
        <w:pStyle w:val="Normal"/>
      </w:pPr>
      <w:r>
        <w:t xml:space="preserve">sente-se ampla e totalmente receptivo às su-</w:t>
      </w:r>
    </w:p>
    <w:p>
      <w:pPr>
        <w:pStyle w:val="Normal"/>
      </w:pPr>
      <w:r>
        <w:t xml:space="preserve">cia, medo, insucesso, dificuldade, incapaci-</w:t>
      </w:r>
    </w:p>
    <w:p>
      <w:pPr>
        <w:pStyle w:val="Normal"/>
      </w:pPr>
      <w:r>
        <w:t xml:space="preserve">gestões terapêuticas para a sua saúde e felidade, essa pessoa tende apresentar compor-</w:t>
      </w:r>
    </w:p>
    <w:p>
      <w:pPr>
        <w:pStyle w:val="Normal"/>
      </w:pPr>
      <w:r>
        <w:t xml:space="preserve">cidade. Você sai do túnel e você está ampla</w:t>
      </w:r>
    </w:p>
    <w:p>
      <w:pPr>
        <w:pStyle w:val="Normal"/>
      </w:pPr>
      <w:r>
        <w:t xml:space="preserve">tamento negativo, pessimista, acabando por</w:t>
      </w:r>
    </w:p>
    <w:p>
      <w:pPr>
        <w:pStyle w:val="Normal"/>
      </w:pPr>
      <w:r>
        <w:t xml:space="preserve">e totalmente receptivo às sugestões terapêu-</w:t>
      </w:r>
    </w:p>
    <w:p>
      <w:pPr>
        <w:pStyle w:val="Normal"/>
      </w:pPr>
      <w:r>
        <w:t xml:space="preserve">colher muitos fracassos na vida. Geralmen-</w:t>
      </w:r>
    </w:p>
    <w:p>
      <w:pPr>
        <w:pStyle w:val="Normal"/>
      </w:pPr>
      <w:r>
        <w:t xml:space="preserve">ticas para tornar-se e permanecer esbelto.</w:t>
      </w:r>
    </w:p>
    <w:p>
      <w:pPr>
        <w:pStyle w:val="Normal"/>
      </w:pPr>
      <w:r>
        <w:t xml:space="preserve">te, os pensamentos negativos vão se estrati-</w:t>
      </w:r>
    </w:p>
    <w:p>
      <w:pPr>
        <w:pStyle w:val="Normal"/>
      </w:pPr>
      <w:r>
        <w:t xml:space="preserve">7. SSTA por meio de uma afirmação posi-</w:t>
      </w:r>
    </w:p>
    <w:p>
      <w:pPr>
        <w:pStyle w:val="Normal"/>
      </w:pPr>
      <w:r>
        <w:t xml:space="preserve">ficando na mente desde a infância. É o caso</w:t>
      </w:r>
    </w:p>
    <w:p>
      <w:pPr>
        <w:pStyle w:val="Normal"/>
      </w:pPr>
      <w:r>
        <w:t xml:space="preserve">tiva seguidas de perguntas subjetivas. A afir-daquela pessoa que foi criada sob o julgo da mação positiva indica o caminho, enquanto as palavra não. Não pode fazer isso. Não pode</w:t>
      </w:r>
    </w:p>
    <w:p>
      <w:pPr>
        <w:pStyle w:val="Normal"/>
      </w:pPr>
      <w:r>
        <w:t xml:space="preserve">questões subjetivas levam a imaginação do</w:t>
      </w:r>
    </w:p>
    <w:p>
      <w:pPr>
        <w:pStyle w:val="Normal"/>
      </w:pPr>
      <w:r>
        <w:t xml:space="preserve">fazer aquilo. Mais tarde, já na escola, a mí-</w:t>
      </w:r>
    </w:p>
    <w:p>
      <w:pPr>
        <w:pStyle w:val="Normal"/>
      </w:pPr>
      <w:r>
        <w:t xml:space="preserve">paciente profundamente para o subconsciente.</w:t>
      </w:r>
    </w:p>
    <w:p>
      <w:pPr>
        <w:pStyle w:val="Normal"/>
      </w:pPr>
      <w:r>
        <w:t xml:space="preserve">nima dificuldade é considerada como uma</w:t>
      </w:r>
    </w:p>
    <w:p>
      <w:pPr>
        <w:pStyle w:val="Normal"/>
      </w:pPr>
      <w:r>
        <w:t xml:space="preserve">Exemplo: Olhe para o céu. O que você sente?</w:t>
      </w:r>
    </w:p>
    <w:p>
      <w:pPr>
        <w:pStyle w:val="Normal"/>
      </w:pPr>
      <w:r>
        <w:t xml:space="preserve">barreira intransponível, e a criança já come-8. SSTA utilizando uma questão positiva</w:t>
      </w:r>
    </w:p>
    <w:p>
      <w:pPr>
        <w:pStyle w:val="Normal"/>
      </w:pPr>
      <w:r>
        <w:t xml:space="preserve">ça colher fracassos. Essa criança continua</w:t>
      </w:r>
    </w:p>
    <w:p>
      <w:pPr>
        <w:pStyle w:val="Normal"/>
      </w:pPr>
      <w:r>
        <w:t xml:space="preserve">afirmativa. Diga-me como se sentirá quan-</w:t>
      </w:r>
    </w:p>
    <w:p>
      <w:pPr>
        <w:pStyle w:val="Normal"/>
      </w:pPr>
      <w:r>
        <w:t xml:space="preserve">crescendo, concentrando-se no ponto de que</w:t>
      </w:r>
    </w:p>
    <w:p>
      <w:pPr>
        <w:pStyle w:val="Normal"/>
      </w:pPr>
      <w:r>
        <w:t xml:space="preserve">do estiver ainda mais profundamente em hip-</w:t>
      </w:r>
    </w:p>
    <w:p>
      <w:pPr>
        <w:pStyle w:val="Normal"/>
      </w:pPr>
      <w:r>
        <w:t xml:space="preserve">para ela as coisas não podem dar certo. Re-</w:t>
      </w:r>
    </w:p>
    <w:p>
      <w:pPr>
        <w:pStyle w:val="Normal"/>
      </w:pPr>
      <w:r>
        <w:t xml:space="preserve">nose? Com qual rapidez você pode entrar</w:t>
      </w:r>
    </w:p>
    <w:p>
      <w:pPr>
        <w:pStyle w:val="Normal"/>
      </w:pPr>
      <w:r>
        <w:t xml:space="preserve">almente as coisas não dão certo porque ela</w:t>
      </w:r>
    </w:p>
    <w:p>
      <w:pPr>
        <w:pStyle w:val="Normal"/>
      </w:pPr>
      <w:r>
        <w:t xml:space="preserve">© Direitos reservados à EDITORA ATHENEU LTDA.</w:t>
      </w:r>
    </w:p>
    <w:p>
      <w:pPr>
        <w:pStyle w:val="Normal"/>
      </w:pPr>
      <w:r>
        <w:t xml:space="preserve">106</w:t>
      </w:r>
    </w:p>
    <w:p>
      <w:pPr>
        <w:pStyle w:val="Heading1"/>
      </w:pPr>
      <w:r>
        <w:t>CAPÍTULO 4</w:t>
      </w:r>
    </w:p>
    <w:p>
      <w:pPr>
        <w:pStyle w:val="Normal"/>
      </w:pPr>
      <w:r>
        <w:t xml:space="preserve">só antevê dificuldades e derrotas, e será isso desejáveis e depois afirmando que elas esque colherá. Quando adulto essa pessoa é o</w:t>
      </w:r>
    </w:p>
    <w:p>
      <w:pPr>
        <w:pStyle w:val="Normal"/>
      </w:pPr>
      <w:r>
        <w:t xml:space="preserve">tão eliminadas de todos os níveis do pensa-</w:t>
      </w:r>
    </w:p>
    <w:p>
      <w:pPr>
        <w:pStyle w:val="Normal"/>
      </w:pPr>
      <w:r>
        <w:t xml:space="preserve">resultado de seus próprios pensamentos ne-</w:t>
      </w:r>
    </w:p>
    <w:p>
      <w:pPr>
        <w:pStyle w:val="Normal"/>
      </w:pPr>
      <w:r>
        <w:t xml:space="preserve">mento do paciente.81 A seguir, pedir para o</w:t>
      </w:r>
    </w:p>
    <w:p>
      <w:pPr>
        <w:pStyle w:val="Normal"/>
      </w:pPr>
      <w:r>
        <w:t xml:space="preserve">gativos, traduzindo-se por um total fracas-</w:t>
      </w:r>
    </w:p>
    <w:p>
      <w:pPr>
        <w:pStyle w:val="Normal"/>
      </w:pPr>
      <w:r>
        <w:t xml:space="preserve">paciente visualizar a palavra cancelo, em</w:t>
      </w:r>
    </w:p>
    <w:p>
      <w:pPr>
        <w:pStyle w:val="Normal"/>
      </w:pPr>
      <w:r>
        <w:t xml:space="preserve">so. Para remover essas crenças negativas que preto na tela, e ao ver essa palavra que ele são constituídas de pensamentos, sentimen-repita para ele mesmo cancelo ... cancelo ...</w:t>
      </w:r>
    </w:p>
    <w:p>
      <w:pPr>
        <w:pStyle w:val="Normal"/>
      </w:pPr>
      <w:r>
        <w:t xml:space="preserve">tos, idéias, significados e experiências desa-cancelo</w:t>
      </w:r>
    </w:p>
    <w:p>
      <w:pPr>
        <w:pStyle w:val="Normal"/>
      </w:pPr>
      <w:r>
        <w:t xml:space="preserve">as idéias negativas sobre isto (men-gradáveis, o profissional de saúde primeiro</w:t>
      </w:r>
    </w:p>
    <w:p>
      <w:pPr>
        <w:pStyle w:val="Normal"/>
      </w:pPr>
      <w:r>
        <w:t xml:space="preserve">cione sobre o quê). A seguir afirme que são</w:t>
      </w:r>
    </w:p>
    <w:p>
      <w:pPr>
        <w:pStyle w:val="Normal"/>
      </w:pPr>
      <w:r>
        <w:t xml:space="preserve">precisa reconhecer a existência, depois pro-</w:t>
      </w:r>
    </w:p>
    <w:p>
      <w:pPr>
        <w:pStyle w:val="Normal"/>
      </w:pPr>
      <w:r>
        <w:t xml:space="preserve">cancelados do seu pensamento hábitos inde-</w:t>
      </w:r>
    </w:p>
    <w:p>
      <w:pPr>
        <w:pStyle w:val="Normal"/>
      </w:pPr>
      <w:r>
        <w:t xml:space="preserve">curar encontrar a causa oculta dentro da</w:t>
      </w:r>
    </w:p>
    <w:p>
      <w:pPr>
        <w:pStyle w:val="Normal"/>
      </w:pPr>
      <w:r>
        <w:t xml:space="preserve">sejáveis (mencione aqui os hábitos). Estes</w:t>
      </w:r>
    </w:p>
    <w:p>
      <w:pPr>
        <w:pStyle w:val="Normal"/>
      </w:pPr>
      <w:r>
        <w:t xml:space="preserve">negatividade, e depois limpar, cancelar do</w:t>
      </w:r>
    </w:p>
    <w:p>
      <w:pPr>
        <w:pStyle w:val="Normal"/>
      </w:pPr>
      <w:r>
        <w:t xml:space="preserve">hábitos indesejáveis (mencione-os aqui) são</w:t>
      </w:r>
    </w:p>
    <w:p>
      <w:pPr>
        <w:pStyle w:val="Normal"/>
      </w:pPr>
      <w:r>
        <w:t xml:space="preserve">subconsciente e do consciente todo esse en-</w:t>
      </w:r>
    </w:p>
    <w:p>
      <w:pPr>
        <w:pStyle w:val="Normal"/>
      </w:pPr>
      <w:r>
        <w:t xml:space="preserve">cancelados do seu pensamento. Agora,</w:t>
      </w:r>
    </w:p>
    <w:p>
      <w:pPr>
        <w:pStyle w:val="Normal"/>
      </w:pPr>
      <w:r>
        <w:t xml:space="preserve">tulho negativo. As crenças negativas podem</w:t>
      </w:r>
    </w:p>
    <w:p>
      <w:pPr>
        <w:pStyle w:val="Normal"/>
      </w:pPr>
      <w:r>
        <w:t xml:space="preserve">visualizar uma luz brilhante piscando na tela estar relacionadas com resultados (isso não</w:t>
      </w:r>
    </w:p>
    <w:p>
      <w:pPr>
        <w:pStyle w:val="Normal"/>
      </w:pPr>
      <w:r>
        <w:t xml:space="preserve">que simboliza a remoção das idéias negati-</w:t>
      </w:r>
    </w:p>
    <w:p>
      <w:pPr>
        <w:pStyle w:val="Normal"/>
      </w:pPr>
      <w:r>
        <w:t xml:space="preserve">funciona), com incapacidade (não consegui-</w:t>
      </w:r>
    </w:p>
    <w:p>
      <w:pPr>
        <w:pStyle w:val="Normal"/>
      </w:pPr>
      <w:r>
        <w:t xml:space="preserve">vas. Neste instante afirmar que a mente do</w:t>
      </w:r>
    </w:p>
    <w:p>
      <w:pPr>
        <w:pStyle w:val="Normal"/>
      </w:pPr>
      <w:r>
        <w:t xml:space="preserve">rei), com identidade (eu não mereço). Para</w:t>
      </w:r>
    </w:p>
    <w:p>
      <w:pPr>
        <w:pStyle w:val="Normal"/>
      </w:pPr>
      <w:r>
        <w:t xml:space="preserve">paciente está pronta para aceitar idéias com-Dilts80 as crenças são o estabelecimento de</w:t>
      </w:r>
    </w:p>
    <w:p>
      <w:pPr>
        <w:pStyle w:val="Normal"/>
      </w:pPr>
      <w:r>
        <w:t xml:space="preserve">pletamente positivas, e que ele visualiza na molduras que determinam como as coisas</w:t>
      </w:r>
    </w:p>
    <w:p>
      <w:pPr>
        <w:pStyle w:val="Normal"/>
      </w:pPr>
      <w:r>
        <w:t xml:space="preserve">tela na cor dourada, as afirmações referen-</w:t>
      </w:r>
    </w:p>
    <w:p>
      <w:pPr>
        <w:pStyle w:val="Normal"/>
      </w:pPr>
      <w:r>
        <w:t xml:space="preserve">depois tornam-se interpretadas. Para uma</w:t>
      </w:r>
    </w:p>
    <w:p>
      <w:pPr>
        <w:pStyle w:val="Normal"/>
      </w:pPr>
      <w:r>
        <w:t xml:space="preserve">tes ao que deseja obter,81 tais como: eu me</w:t>
      </w:r>
    </w:p>
    <w:p>
      <w:pPr>
        <w:pStyle w:val="Normal"/>
      </w:pPr>
      <w:r>
        <w:t xml:space="preserve">pessoa o sentimento de uma crença é que ela</w:t>
      </w:r>
    </w:p>
    <w:p>
      <w:pPr>
        <w:pStyle w:val="Normal"/>
      </w:pPr>
      <w:r>
        <w:t xml:space="preserve">sinto com confiança; eu mereço o melhor;</w:t>
      </w:r>
    </w:p>
    <w:p>
      <w:pPr>
        <w:pStyle w:val="Normal"/>
      </w:pPr>
      <w:r>
        <w:t xml:space="preserve">representa uma realidade por meio da qual</w:t>
      </w:r>
    </w:p>
    <w:p>
      <w:pPr>
        <w:pStyle w:val="Normal"/>
      </w:pPr>
      <w:r>
        <w:t xml:space="preserve">faço de minha vida um êxito completo. Ago-</w:t>
      </w:r>
    </w:p>
    <w:p>
      <w:pPr>
        <w:pStyle w:val="Normal"/>
      </w:pPr>
      <w:r>
        <w:t xml:space="preserve">ela vê o mundo de acordo com a sua crença,</w:t>
      </w:r>
    </w:p>
    <w:p>
      <w:pPr>
        <w:pStyle w:val="Normal"/>
      </w:pPr>
      <w:r>
        <w:t xml:space="preserve">ra, pedir para o próprio paciente dizer para isto é, de acordo com a sua realidade. Pode-ele mesmo que o seu subconsciente aceita</w:t>
      </w:r>
    </w:p>
    <w:p>
      <w:pPr>
        <w:pStyle w:val="Normal"/>
      </w:pPr>
      <w:r>
        <w:t xml:space="preserve">se considerar uma crença como um progra-</w:t>
      </w:r>
    </w:p>
    <w:p>
      <w:pPr>
        <w:pStyle w:val="Normal"/>
      </w:pPr>
      <w:r>
        <w:t xml:space="preserve">essas verdades.</w:t>
      </w:r>
    </w:p>
    <w:p>
      <w:pPr>
        <w:pStyle w:val="Normal"/>
      </w:pPr>
      <w:r>
        <w:t xml:space="preserve">ma que a pessoa executa para pensar, sentir, A fraseologia exposta pode funcionar</w:t>
      </w:r>
    </w:p>
    <w:p>
      <w:pPr>
        <w:pStyle w:val="Normal"/>
      </w:pPr>
      <w:r>
        <w:t xml:space="preserve">perceber, ser ou relacionar-se. A crença or-</w:t>
      </w:r>
    </w:p>
    <w:p>
      <w:pPr>
        <w:pStyle w:val="Normal"/>
      </w:pPr>
      <w:r>
        <w:t xml:space="preserve">apenas para algumas pessoas. O ideal é</w:t>
      </w:r>
    </w:p>
    <w:p>
      <w:pPr>
        <w:pStyle w:val="Normal"/>
      </w:pPr>
      <w:r>
        <w:t xml:space="preserve">ganiza o comportamento e afeta o organis-</w:t>
      </w:r>
    </w:p>
    <w:p>
      <w:pPr>
        <w:pStyle w:val="Normal"/>
      </w:pPr>
      <w:r>
        <w:t xml:space="preserve">desativar as crenças negativas, e isso é fei-mo. Uma fraseologia para cancelar as cren-</w:t>
      </w:r>
    </w:p>
    <w:p>
      <w:pPr>
        <w:pStyle w:val="Normal"/>
      </w:pPr>
      <w:r>
        <w:t xml:space="preserve">to executando as seguintes etapas: (1) Iden-</w:t>
      </w:r>
    </w:p>
    <w:p>
      <w:pPr>
        <w:pStyle w:val="Normal"/>
      </w:pPr>
      <w:r>
        <w:t xml:space="preserve">ças negativas poderia ser a seguinte: agora</w:t>
      </w:r>
    </w:p>
    <w:p>
      <w:pPr>
        <w:pStyle w:val="Normal"/>
      </w:pPr>
      <w:r>
        <w:t xml:space="preserve">tificar as crenças negativas relacionadas</w:t>
      </w:r>
    </w:p>
    <w:p>
      <w:pPr>
        <w:pStyle w:val="Normal"/>
      </w:pPr>
      <w:r>
        <w:t xml:space="preserve">você prefere cancelar os pensamentos nega-</w:t>
      </w:r>
    </w:p>
    <w:p>
      <w:pPr>
        <w:pStyle w:val="Normal"/>
      </w:pPr>
      <w:r>
        <w:t xml:space="preserve">com o problema do paciente. (2) Colocar</w:t>
      </w:r>
    </w:p>
    <w:p>
      <w:pPr>
        <w:pStyle w:val="Normal"/>
      </w:pPr>
      <w:r>
        <w:t xml:space="preserve">tivos, os sentimentos negativos, as experi-</w:t>
      </w:r>
    </w:p>
    <w:p>
      <w:pPr>
        <w:pStyle w:val="Normal"/>
      </w:pPr>
      <w:r>
        <w:t xml:space="preserve">em dúvida as crenças negativas por meio</w:t>
      </w:r>
    </w:p>
    <w:p>
      <w:pPr>
        <w:pStyle w:val="Normal"/>
      </w:pPr>
      <w:r>
        <w:t xml:space="preserve">ências negativas, do seu consciente e do seu do questionamento. (3) Associar as cren-subconsciente ... você elimina de seu cons-</w:t>
      </w:r>
    </w:p>
    <w:p>
      <w:pPr>
        <w:pStyle w:val="Normal"/>
      </w:pPr>
      <w:r>
        <w:t xml:space="preserve">ças negativas com situações que realmente</w:t>
      </w:r>
    </w:p>
    <w:p>
      <w:pPr>
        <w:pStyle w:val="Normal"/>
      </w:pPr>
      <w:r>
        <w:t xml:space="preserve">ciente e de seu subconsciente todos os pen-</w:t>
      </w:r>
    </w:p>
    <w:p>
      <w:pPr>
        <w:pStyle w:val="Normal"/>
      </w:pPr>
      <w:r>
        <w:t xml:space="preserve">o paciente tenha dúvida, incerteza e inse-</w:t>
      </w:r>
    </w:p>
    <w:p>
      <w:pPr>
        <w:pStyle w:val="Normal"/>
      </w:pPr>
      <w:r>
        <w:t xml:space="preserve">samentos negativos, todas as experiências</w:t>
      </w:r>
    </w:p>
    <w:p>
      <w:pPr>
        <w:pStyle w:val="Normal"/>
      </w:pPr>
      <w:r>
        <w:t xml:space="preserve">gurança. (4) Associar as crenças negativas</w:t>
      </w:r>
    </w:p>
    <w:p>
      <w:pPr>
        <w:pStyle w:val="Normal"/>
      </w:pPr>
      <w:r>
        <w:t xml:space="preserve">negativas ... você cancela de seu consciente com alguma coisa que definitivamente o</w:t>
      </w:r>
    </w:p>
    <w:p>
      <w:pPr>
        <w:pStyle w:val="Normal"/>
      </w:pPr>
      <w:r>
        <w:t xml:space="preserve">e de seu subconsciente todas as experiências paciente não acredite. Na realidade, não</w:t>
      </w:r>
    </w:p>
    <w:p>
      <w:pPr>
        <w:pStyle w:val="Normal"/>
      </w:pPr>
      <w:r>
        <w:t xml:space="preserve">passadas de fracasso.</w:t>
      </w:r>
    </w:p>
    <w:p>
      <w:pPr>
        <w:pStyle w:val="Normal"/>
      </w:pPr>
      <w:r>
        <w:t xml:space="preserve">dispomos de comprovação objetiva da eli-</w:t>
      </w:r>
    </w:p>
    <w:p>
      <w:pPr>
        <w:pStyle w:val="Normal"/>
      </w:pPr>
      <w:r>
        <w:t xml:space="preserve">Muitas vezes, antes de fazer a reprogra-</w:t>
      </w:r>
    </w:p>
    <w:p>
      <w:pPr>
        <w:pStyle w:val="Normal"/>
      </w:pPr>
      <w:r>
        <w:t xml:space="preserve">minação do entulho negativo da estrutura</w:t>
      </w:r>
    </w:p>
    <w:p>
      <w:pPr>
        <w:pStyle w:val="Normal"/>
      </w:pPr>
      <w:r>
        <w:t xml:space="preserve">mação mental com as sugestões terapêuti-</w:t>
      </w:r>
    </w:p>
    <w:p>
      <w:pPr>
        <w:pStyle w:val="Normal"/>
      </w:pPr>
      <w:r>
        <w:t xml:space="preserve">psíquica de uma pessoa. Contudo, os efei-</w:t>
      </w:r>
    </w:p>
    <w:p>
      <w:pPr>
        <w:pStyle w:val="Normal"/>
      </w:pPr>
      <w:r>
        <w:t xml:space="preserve">cas, cancela-se do subconsciente tudo de</w:t>
      </w:r>
    </w:p>
    <w:p>
      <w:pPr>
        <w:pStyle w:val="Normal"/>
      </w:pPr>
      <w:r>
        <w:t xml:space="preserve">tos desejados são obtidos e esse entulho</w:t>
      </w:r>
    </w:p>
    <w:p>
      <w:pPr>
        <w:pStyle w:val="Normal"/>
      </w:pPr>
      <w:r>
        <w:t xml:space="preserve">negativo que lá existe. Uma maneira de lim-</w:t>
      </w:r>
    </w:p>
    <w:p>
      <w:pPr>
        <w:pStyle w:val="Normal"/>
      </w:pPr>
      <w:r>
        <w:t xml:space="preserve">negativo deixa de se manifestar. Portanto,</w:t>
      </w:r>
    </w:p>
    <w:p>
      <w:pPr>
        <w:pStyle w:val="Normal"/>
      </w:pPr>
      <w:r>
        <w:t xml:space="preserve">par o subconsciente é através da visualização uma vez desacreditada a crença negativa,</w:t>
      </w:r>
    </w:p>
    <w:p>
      <w:pPr>
        <w:pStyle w:val="Normal"/>
      </w:pPr>
      <w:r>
        <w:t xml:space="preserve">numa tela na cor cinza das informações in-</w:t>
      </w:r>
    </w:p>
    <w:p>
      <w:pPr>
        <w:pStyle w:val="Normal"/>
      </w:pPr>
      <w:r>
        <w:t xml:space="preserve">quer sejam pensamentos, sentimentos, sig-</w:t>
      </w:r>
    </w:p>
    <w:p>
      <w:pPr>
        <w:pStyle w:val="Normal"/>
      </w:pPr>
      <w:r>
        <w:t xml:space="preserve">© Direitos reservados à EDITORA ATHENEU LTDA.</w:t>
      </w:r>
    </w:p>
    <w:p>
      <w:pPr>
        <w:pStyle w:val="Heading1"/>
      </w:pPr>
      <w:r>
        <w:t>CAPÍTULO 4</w:t>
      </w:r>
    </w:p>
    <w:p>
      <w:pPr>
        <w:pStyle w:val="Normal"/>
      </w:pPr>
      <w:r>
        <w:t xml:space="preserve">107</w:t>
      </w:r>
    </w:p>
    <w:p>
      <w:pPr>
        <w:pStyle w:val="Normal"/>
      </w:pPr>
      <w:r>
        <w:t xml:space="preserve">nificados ou experiências desagradáveis, As palavras são poderosas porque trans-pode-se, na fraseologia sugestiva, especifi-</w:t>
      </w:r>
    </w:p>
    <w:p>
      <w:pPr>
        <w:pStyle w:val="Normal"/>
      </w:pPr>
      <w:r>
        <w:t xml:space="preserve">mitem poder. O poder pode ser entendido</w:t>
      </w:r>
    </w:p>
    <w:p>
      <w:pPr>
        <w:pStyle w:val="Normal"/>
      </w:pPr>
      <w:r>
        <w:t xml:space="preserve">camente, eliminá-los. Eliminar, apagar e</w:t>
      </w:r>
    </w:p>
    <w:p>
      <w:pPr>
        <w:pStyle w:val="Normal"/>
      </w:pPr>
      <w:r>
        <w:t xml:space="preserve">como: (1) Capacidade de comunicação de</w:t>
      </w:r>
    </w:p>
    <w:p>
      <w:pPr>
        <w:pStyle w:val="Normal"/>
      </w:pPr>
      <w:r>
        <w:t xml:space="preserve">limpar também os sentimentos de ressenti-</w:t>
      </w:r>
    </w:p>
    <w:p>
      <w:pPr>
        <w:pStyle w:val="Normal"/>
      </w:pPr>
      <w:r>
        <w:t xml:space="preserve">uma pessoa com outra. (2) Capacidade de</w:t>
      </w:r>
    </w:p>
    <w:p>
      <w:pPr>
        <w:pStyle w:val="Normal"/>
      </w:pPr>
      <w:r>
        <w:t xml:space="preserve">mento, preocupação, raiva, amargura, má-</w:t>
      </w:r>
    </w:p>
    <w:p>
      <w:pPr>
        <w:pStyle w:val="Normal"/>
      </w:pPr>
      <w:r>
        <w:t xml:space="preserve">uma pessoa aprender com as palavras ouvi-</w:t>
      </w:r>
    </w:p>
    <w:p>
      <w:pPr>
        <w:pStyle w:val="Normal"/>
      </w:pPr>
      <w:r>
        <w:t xml:space="preserve">goa, tristeza, fracasso e derrota. Após a elidas ou lidas. (3) Capacidade de as palavras</w:t>
      </w:r>
    </w:p>
    <w:p>
      <w:pPr>
        <w:pStyle w:val="Normal"/>
      </w:pPr>
      <w:r>
        <w:t xml:space="preserve">minação do entulho negativo, criar expec-</w:t>
      </w:r>
    </w:p>
    <w:p>
      <w:pPr>
        <w:pStyle w:val="Normal"/>
      </w:pPr>
      <w:r>
        <w:t xml:space="preserve">modificarem o modo usual como uma pes-</w:t>
      </w:r>
    </w:p>
    <w:p>
      <w:pPr>
        <w:pStyle w:val="Normal"/>
      </w:pPr>
      <w:r>
        <w:t xml:space="preserve">tativas para o próprio paciente desenvolver</w:t>
      </w:r>
    </w:p>
    <w:p>
      <w:pPr>
        <w:pStyle w:val="Normal"/>
      </w:pPr>
      <w:r>
        <w:t xml:space="preserve">soa está vivendo, deixando-a calma, ansio-</w:t>
      </w:r>
    </w:p>
    <w:p>
      <w:pPr>
        <w:pStyle w:val="Normal"/>
      </w:pPr>
      <w:r>
        <w:t xml:space="preserve">crenças saudáveis, usando afirmações po-</w:t>
      </w:r>
    </w:p>
    <w:p>
      <w:pPr>
        <w:pStyle w:val="Normal"/>
      </w:pPr>
      <w:r>
        <w:t xml:space="preserve">sa, alegre, triste, com felicidade ou infeli-sitivas, repetidas, que criam pensamentos,</w:t>
      </w:r>
    </w:p>
    <w:p>
      <w:pPr>
        <w:pStyle w:val="Normal"/>
      </w:pPr>
      <w:r>
        <w:t xml:space="preserve">cidade. (4) Capacidade de modificar reações</w:t>
      </w:r>
    </w:p>
    <w:p>
      <w:pPr>
        <w:pStyle w:val="Normal"/>
      </w:pPr>
      <w:r>
        <w:t xml:space="preserve">sentimentos, hábitos e atitudes saudáveis,</w:t>
      </w:r>
    </w:p>
    <w:p>
      <w:pPr>
        <w:pStyle w:val="Normal"/>
      </w:pPr>
      <w:r>
        <w:t xml:space="preserve">do sistema nervoso autônomo, reduzindo ou</w:t>
      </w:r>
    </w:p>
    <w:p>
      <w:pPr>
        <w:pStyle w:val="Normal"/>
      </w:pPr>
      <w:r>
        <w:t xml:space="preserve">otimistas, éticas, honestas, de vitória, pro-aumentando secreções internas e externas,</w:t>
      </w:r>
    </w:p>
    <w:p>
      <w:pPr>
        <w:pStyle w:val="Normal"/>
      </w:pPr>
      <w:r>
        <w:t xml:space="preserve">gresso e sucesso. As afirmações positivas,</w:t>
      </w:r>
    </w:p>
    <w:p>
      <w:pPr>
        <w:pStyle w:val="Normal"/>
      </w:pPr>
      <w:r>
        <w:t xml:space="preserve">modificando as freqüências cardíaca e res-</w:t>
      </w:r>
    </w:p>
    <w:p>
      <w:pPr>
        <w:pStyle w:val="Normal"/>
      </w:pPr>
      <w:r>
        <w:t xml:space="preserve">repetidas várias vezes, são intensificadas ao piratória. (5) Capacidade para modificar</w:t>
      </w:r>
    </w:p>
    <w:p>
      <w:pPr>
        <w:pStyle w:val="Normal"/>
      </w:pPr>
      <w:r>
        <w:t xml:space="preserve">máximo pela visualização detalhada do ob-</w:t>
      </w:r>
    </w:p>
    <w:p>
      <w:pPr>
        <w:pStyle w:val="Normal"/>
      </w:pPr>
      <w:r>
        <w:t xml:space="preserve">constituintes do sistema imunológico. Por-</w:t>
      </w:r>
    </w:p>
    <w:p>
      <w:pPr>
        <w:pStyle w:val="Normal"/>
      </w:pPr>
      <w:r>
        <w:t xml:space="preserve">jetivo-alvo. O estabelecimento de uma nova</w:t>
      </w:r>
    </w:p>
    <w:p>
      <w:pPr>
        <w:pStyle w:val="Normal"/>
      </w:pPr>
      <w:r>
        <w:t xml:space="preserve">tanto, as palavras podem ser poderosos fa-</w:t>
      </w:r>
    </w:p>
    <w:p>
      <w:pPr>
        <w:pStyle w:val="Normal"/>
      </w:pPr>
      <w:r>
        <w:t xml:space="preserve">crença de comum acordo com o paciente,</w:t>
      </w:r>
    </w:p>
    <w:p>
      <w:pPr>
        <w:pStyle w:val="Normal"/>
      </w:pPr>
      <w:r>
        <w:t xml:space="preserve">tores para cura de doenças, quer essen-</w:t>
      </w:r>
    </w:p>
    <w:p>
      <w:pPr>
        <w:pStyle w:val="Normal"/>
      </w:pPr>
      <w:r>
        <w:t xml:space="preserve">segue algumas etapas: (1) Estabelecer de</w:t>
      </w:r>
    </w:p>
    <w:p>
      <w:pPr>
        <w:pStyle w:val="Normal"/>
      </w:pPr>
      <w:r>
        <w:t xml:space="preserve">cialmente orgânicas, quer essencialmente</w:t>
      </w:r>
    </w:p>
    <w:p>
      <w:pPr>
        <w:pStyle w:val="Normal"/>
      </w:pPr>
      <w:r>
        <w:t xml:space="preserve">acordo com paciente o objetivo a atingir,</w:t>
      </w:r>
    </w:p>
    <w:p>
      <w:pPr>
        <w:pStyle w:val="Normal"/>
      </w:pPr>
      <w:r>
        <w:t xml:space="preserve">mentais. As palavras fazem parte das su-</w:t>
      </w:r>
    </w:p>
    <w:p>
      <w:pPr>
        <w:pStyle w:val="Normal"/>
      </w:pPr>
      <w:r>
        <w:t xml:space="preserve">como já atingido. (2) Criar na mente do</w:t>
      </w:r>
    </w:p>
    <w:p>
      <w:pPr>
        <w:pStyle w:val="Normal"/>
      </w:pPr>
      <w:r>
        <w:t xml:space="preserve">gestões verbais, que associadas às suges-</w:t>
      </w:r>
    </w:p>
    <w:p>
      <w:pPr>
        <w:pStyle w:val="Normal"/>
      </w:pPr>
      <w:r>
        <w:t xml:space="preserve">paciente uma vaga representação de uma</w:t>
      </w:r>
    </w:p>
    <w:p>
      <w:pPr>
        <w:pStyle w:val="Normal"/>
      </w:pPr>
      <w:r>
        <w:t xml:space="preserve">tões extraverbais e as sugestões não-ver-</w:t>
      </w:r>
    </w:p>
    <w:p>
      <w:pPr>
        <w:pStyle w:val="Normal"/>
      </w:pPr>
      <w:r>
        <w:t xml:space="preserve">idéia adequada para o objetivo estabelecido.</w:t>
      </w:r>
    </w:p>
    <w:p>
      <w:pPr>
        <w:pStyle w:val="Normal"/>
      </w:pPr>
      <w:r>
        <w:t xml:space="preserve">bais, podem exercer seus poderosos efei-</w:t>
      </w:r>
    </w:p>
    <w:p>
      <w:pPr>
        <w:pStyle w:val="Normal"/>
      </w:pPr>
      <w:r>
        <w:t xml:space="preserve">(3) Acrescentar maior definição para essa</w:t>
      </w:r>
    </w:p>
    <w:p>
      <w:pPr>
        <w:pStyle w:val="Normal"/>
      </w:pPr>
      <w:r>
        <w:t xml:space="preserve">tos terapêuticos.</w:t>
      </w:r>
    </w:p>
    <w:p>
      <w:pPr>
        <w:pStyle w:val="Normal"/>
      </w:pPr>
      <w:r>
        <w:t xml:space="preserve">idéia. (4) Ampliar os conhecimentos sobre</w:t>
      </w:r>
    </w:p>
    <w:p>
      <w:pPr>
        <w:pStyle w:val="Normal"/>
      </w:pPr>
      <w:r>
        <w:t xml:space="preserve">essa idéia na mente do paciente. (5) Intensificar a idéia de modo que ele acredite nessa</w:t>
      </w:r>
    </w:p>
    <w:p>
      <w:pPr>
        <w:pStyle w:val="Normal"/>
      </w:pPr>
      <w:r>
        <w:t xml:space="preserve">Sugestões Terapêuticas Específicas</w:t>
      </w:r>
    </w:p>
    <w:p>
      <w:pPr>
        <w:pStyle w:val="Normal"/>
      </w:pPr>
      <w:r>
        <w:t xml:space="preserve">idéia. (6) Apresentar razões, provas, testemunhos ou analogias para que ele se convença</w:t>
      </w:r>
    </w:p>
    <w:p>
      <w:pPr>
        <w:pStyle w:val="Normal"/>
      </w:pPr>
      <w:r>
        <w:t xml:space="preserve">São sugestões de qualquer tipo, com con-</w:t>
      </w:r>
    </w:p>
    <w:p>
      <w:pPr>
        <w:pStyle w:val="Normal"/>
      </w:pPr>
      <w:r>
        <w:t xml:space="preserve">da idéia tornando-a uma crença positiva e</w:t>
      </w:r>
    </w:p>
    <w:p>
      <w:pPr>
        <w:pStyle w:val="Normal"/>
      </w:pPr>
      <w:r>
        <w:t xml:space="preserve">teúdo especifíco, especialmente direcionadas adequada para a resolução do seu problema.</w:t>
      </w:r>
    </w:p>
    <w:p>
      <w:pPr>
        <w:pStyle w:val="Normal"/>
      </w:pPr>
      <w:r>
        <w:t xml:space="preserve">para o tratamento de determinada manifes-</w:t>
      </w:r>
    </w:p>
    <w:p>
      <w:pPr>
        <w:pStyle w:val="Normal"/>
      </w:pPr>
      <w:r>
        <w:t xml:space="preserve">(7) Expor repetidas vezes, quer diretamen-</w:t>
      </w:r>
    </w:p>
    <w:p>
      <w:pPr>
        <w:pStyle w:val="Normal"/>
      </w:pPr>
      <w:r>
        <w:t xml:space="preserve">tação clínica do paciente. As fraseologias</w:t>
      </w:r>
    </w:p>
    <w:p>
      <w:pPr>
        <w:pStyle w:val="Normal"/>
      </w:pPr>
      <w:r>
        <w:t xml:space="preserve">te, quer por meio de metáforas, analogias,</w:t>
      </w:r>
    </w:p>
    <w:p>
      <w:pPr>
        <w:pStyle w:val="Normal"/>
      </w:pPr>
      <w:r>
        <w:t xml:space="preserve">dessas sugestões estão detalhadas nos capí-</w:t>
      </w:r>
    </w:p>
    <w:p>
      <w:pPr>
        <w:pStyle w:val="Normal"/>
      </w:pPr>
      <w:r>
        <w:t xml:space="preserve">comparações, essa crença adequada, posi-</w:t>
      </w:r>
    </w:p>
    <w:p>
      <w:pPr>
        <w:pStyle w:val="Normal"/>
      </w:pPr>
      <w:r>
        <w:t xml:space="preserve">tulos referentes ao tratamento das condições tiva e correta para o paciente acreditar nela.</w:t>
      </w:r>
    </w:p>
    <w:p>
      <w:pPr>
        <w:pStyle w:val="Normal"/>
      </w:pPr>
      <w:r>
        <w:t xml:space="preserve">clínicas que serão abordadas, como perma-</w:t>
      </w:r>
    </w:p>
    <w:p>
      <w:pPr>
        <w:pStyle w:val="Normal"/>
      </w:pPr>
      <w:r>
        <w:t xml:space="preserve">necer livre do fumo, manter-se afastado de</w:t>
      </w:r>
    </w:p>
    <w:p>
      <w:pPr>
        <w:pStyle w:val="Normal"/>
      </w:pPr>
      <w:r>
        <w:t xml:space="preserve">bebidas alcoólicas, tornar-se e permanecer</w:t>
      </w:r>
    </w:p>
    <w:p>
      <w:pPr>
        <w:pStyle w:val="Normal"/>
      </w:pPr>
      <w:r>
        <w:t xml:space="preserve">SUGESTÕES TERAPÊUTICAS ESPECÍFICAS E</w:t>
      </w:r>
    </w:p>
    <w:p>
      <w:pPr>
        <w:pStyle w:val="Normal"/>
      </w:pPr>
      <w:r>
        <w:t xml:space="preserve">esbelto, eliminar as fobias, vencer a depres-INESPECÍFICAS</w:t>
      </w:r>
    </w:p>
    <w:p>
      <w:pPr>
        <w:pStyle w:val="Normal"/>
      </w:pPr>
      <w:r>
        <w:t xml:space="preserve">são. Há várias fraseologias para cada condi-</w:t>
      </w:r>
    </w:p>
    <w:p>
      <w:pPr>
        <w:pStyle w:val="Normal"/>
      </w:pPr>
      <w:r>
        <w:t xml:space="preserve">ção clínica. Escolher uma ou mais opções e</w:t>
      </w:r>
    </w:p>
    <w:p>
      <w:pPr>
        <w:pStyle w:val="Normal"/>
      </w:pPr>
      <w:r>
        <w:t xml:space="preserve">Quando auxiliado pelas sugestões tera-</w:t>
      </w:r>
    </w:p>
    <w:p>
      <w:pPr>
        <w:pStyle w:val="Normal"/>
      </w:pPr>
      <w:r>
        <w:t xml:space="preserve">personalizar de acordo com a realidade de</w:t>
      </w:r>
    </w:p>
    <w:p>
      <w:pPr>
        <w:pStyle w:val="Normal"/>
      </w:pPr>
      <w:r>
        <w:t xml:space="preserve">pêuticas o paciente escolhe modificar a sua</w:t>
      </w:r>
    </w:p>
    <w:p>
      <w:pPr>
        <w:pStyle w:val="Normal"/>
      </w:pPr>
      <w:r>
        <w:t xml:space="preserve">cada paciente, para auxiliá-lo a acionar a sua maneira de observar a sua realidade, a sua</w:t>
      </w:r>
    </w:p>
    <w:p>
      <w:pPr>
        <w:pStyle w:val="Normal"/>
      </w:pPr>
      <w:r>
        <w:t xml:space="preserve">própria sabedoria interna para resolução do</w:t>
      </w:r>
    </w:p>
    <w:p>
      <w:pPr>
        <w:pStyle w:val="Normal"/>
      </w:pPr>
      <w:r>
        <w:t xml:space="preserve">realidade modifica-se e ele começa melho-</w:t>
      </w:r>
    </w:p>
    <w:p>
      <w:pPr>
        <w:pStyle w:val="Normal"/>
      </w:pPr>
      <w:r>
        <w:t xml:space="preserve">problema. Ao transmitir cada frase ir modi-</w:t>
      </w:r>
    </w:p>
    <w:p>
      <w:pPr>
        <w:pStyle w:val="Normal"/>
      </w:pPr>
      <w:r>
        <w:t xml:space="preserve">rar.</w:t>
      </w:r>
    </w:p>
    <w:p>
      <w:pPr>
        <w:pStyle w:val="Normal"/>
      </w:pPr>
      <w:r>
        <w:t xml:space="preserve">ficando a fraseologia dependendo das res-</w:t>
      </w:r>
    </w:p>
    <w:p>
      <w:pPr>
        <w:pStyle w:val="Normal"/>
      </w:pPr>
      <w:r>
        <w:t xml:space="preserve">© Direitos reservados à EDITORA ATHENEU LTDA.</w:t>
      </w:r>
    </w:p>
    <w:p>
      <w:pPr>
        <w:pStyle w:val="Normal"/>
      </w:pPr>
      <w:r>
        <w:t xml:space="preserve">108</w:t>
      </w:r>
    </w:p>
    <w:p>
      <w:pPr>
        <w:pStyle w:val="Heading1"/>
      </w:pPr>
      <w:r>
        <w:t>CAPÍTULO 4</w:t>
      </w:r>
    </w:p>
    <w:p>
      <w:pPr>
        <w:pStyle w:val="Normal"/>
      </w:pPr>
      <w:r>
        <w:t xml:space="preserve">postas não-verbais do paciente no momento Para cada tratamento as sugestões terada formulação. Alguns hipnólogos procuram</w:t>
      </w:r>
    </w:p>
    <w:p>
      <w:pPr>
        <w:pStyle w:val="Normal"/>
      </w:pPr>
      <w:r>
        <w:t xml:space="preserve">pêuticas específicas enfatizam o efeito de-</w:t>
      </w:r>
    </w:p>
    <w:p>
      <w:pPr>
        <w:pStyle w:val="Normal"/>
      </w:pPr>
      <w:r>
        <w:t xml:space="preserve">ajustar também os verbos de cada frase ao</w:t>
      </w:r>
    </w:p>
    <w:p>
      <w:pPr>
        <w:pStyle w:val="Normal"/>
      </w:pPr>
      <w:r>
        <w:t xml:space="preserve">sejado, não apenas a remoção da sintomato-</w:t>
      </w:r>
    </w:p>
    <w:p>
      <w:pPr>
        <w:pStyle w:val="Normal"/>
      </w:pPr>
      <w:r>
        <w:t xml:space="preserve">principal sistema representacional de cada</w:t>
      </w:r>
    </w:p>
    <w:p>
      <w:pPr>
        <w:pStyle w:val="Normal"/>
      </w:pPr>
      <w:r>
        <w:t xml:space="preserve">logia. Elas podem ser desenvolvidas a partir paciente.</w:t>
      </w:r>
    </w:p>
    <w:p>
      <w:pPr>
        <w:pStyle w:val="Normal"/>
      </w:pPr>
      <w:r>
        <w:t xml:space="preserve">das próprias experiências do paciente. Para</w:t>
      </w:r>
    </w:p>
    <w:p>
      <w:pPr>
        <w:pStyle w:val="Normal"/>
      </w:pPr>
      <w:r>
        <w:t xml:space="preserve">cada tratamento, geralmente, utilizamos as</w:t>
      </w:r>
    </w:p>
    <w:p>
      <w:pPr>
        <w:pStyle w:val="Normal"/>
      </w:pPr>
      <w:r>
        <w:t xml:space="preserve">sugestões elaboradas e arranjadas no máxi-</w:t>
      </w:r>
    </w:p>
    <w:p>
      <w:pPr>
        <w:pStyle w:val="Normal"/>
      </w:pPr>
      <w:r>
        <w:t xml:space="preserve">Sugestões Terapêuticas Não-inespecíficas</w:t>
      </w:r>
    </w:p>
    <w:p>
      <w:pPr>
        <w:pStyle w:val="Normal"/>
      </w:pPr>
      <w:r>
        <w:t xml:space="preserve">mo em oito frases, que são repetidas muitas</w:t>
      </w:r>
    </w:p>
    <w:p>
      <w:pPr>
        <w:pStyle w:val="Normal"/>
      </w:pPr>
      <w:r>
        <w:t xml:space="preserve">vezes. A fraseologia envolve a visualização</w:t>
      </w:r>
    </w:p>
    <w:p>
      <w:pPr>
        <w:pStyle w:val="Normal"/>
      </w:pPr>
      <w:r>
        <w:t xml:space="preserve">Quando o conteúdo é inespecífico e dei-</w:t>
      </w:r>
    </w:p>
    <w:p>
      <w:pPr>
        <w:pStyle w:val="Normal"/>
      </w:pPr>
      <w:r>
        <w:t xml:space="preserve">do efeito desejado, como se estivesse acon-</w:t>
      </w:r>
    </w:p>
    <w:p>
      <w:pPr>
        <w:pStyle w:val="Normal"/>
      </w:pPr>
      <w:r>
        <w:t xml:space="preserve">xamos o próprio paciente digerir a sugestão</w:t>
      </w:r>
    </w:p>
    <w:p>
      <w:pPr>
        <w:pStyle w:val="Normal"/>
      </w:pPr>
      <w:r>
        <w:t xml:space="preserve">tecendo no momento presente. Quando pos-</w:t>
      </w:r>
    </w:p>
    <w:p>
      <w:pPr>
        <w:pStyle w:val="Normal"/>
      </w:pPr>
      <w:r>
        <w:t xml:space="preserve">e criar os resultados, porque o sistema de cura sível, usar fundo musical, especialmente</w:t>
      </w:r>
    </w:p>
    <w:p>
      <w:pPr>
        <w:pStyle w:val="Normal"/>
      </w:pPr>
      <w:r>
        <w:t xml:space="preserve">está dentro dele e a sua mente converte idéi-composto, arranjado e gravado, para estimu-</w:t>
      </w:r>
    </w:p>
    <w:p>
      <w:pPr>
        <w:pStyle w:val="Normal"/>
      </w:pPr>
      <w:r>
        <w:t xml:space="preserve">as, imaginações intensas e expectativas em</w:t>
      </w:r>
    </w:p>
    <w:p>
      <w:pPr>
        <w:pStyle w:val="Normal"/>
      </w:pPr>
      <w:r>
        <w:t xml:space="preserve">lar a criatividade e a imaginação.14,15,82 As realidades bioquímicas, os neuropeptídeos.</w:t>
      </w:r>
    </w:p>
    <w:p>
      <w:pPr>
        <w:pStyle w:val="Normal"/>
      </w:pPr>
      <w:r>
        <w:t xml:space="preserve">sugestões podem em determinados pacien-</w:t>
      </w:r>
    </w:p>
    <w:p>
      <w:pPr>
        <w:pStyle w:val="Normal"/>
      </w:pPr>
      <w:r>
        <w:t xml:space="preserve">Exemplo: Deixe seu inconsciente trabalhar</w:t>
      </w:r>
    </w:p>
    <w:p>
      <w:pPr>
        <w:pStyle w:val="Normal"/>
      </w:pPr>
      <w:r>
        <w:t xml:space="preserve">tes visar à remoção de um sintoma, à redu-</w:t>
      </w:r>
    </w:p>
    <w:p>
      <w:pPr>
        <w:pStyle w:val="Normal"/>
      </w:pPr>
      <w:r>
        <w:t xml:space="preserve">para o seu benefício e bem-estar. Permita que ção de um sintoma, à substituição de um sina sua mente e o seu organismo encontrem a</w:t>
      </w:r>
    </w:p>
    <w:p>
      <w:pPr>
        <w:pStyle w:val="Normal"/>
      </w:pPr>
      <w:r>
        <w:t xml:space="preserve">toma ou à manipulação de um sintoma. A</w:t>
      </w:r>
    </w:p>
    <w:p>
      <w:pPr>
        <w:pStyle w:val="Normal"/>
      </w:pPr>
      <w:r>
        <w:t xml:space="preserve">solução adequada para o seu problema. A</w:t>
      </w:r>
    </w:p>
    <w:p>
      <w:pPr>
        <w:pStyle w:val="Normal"/>
      </w:pPr>
      <w:r>
        <w:t xml:space="preserve">modificação de um sintoma pode ser obtida</w:t>
      </w:r>
    </w:p>
    <w:p>
      <w:pPr>
        <w:pStyle w:val="Normal"/>
      </w:pPr>
      <w:r>
        <w:t xml:space="preserve">seguir deixar vários minutos para a mente</w:t>
      </w:r>
    </w:p>
    <w:p>
      <w:pPr>
        <w:pStyle w:val="Normal"/>
      </w:pPr>
      <w:r>
        <w:t xml:space="preserve">com alterações da sua freqüência, alterações do paciente elaborar a própria resposta. Na</w:t>
      </w:r>
    </w:p>
    <w:p>
      <w:pPr>
        <w:pStyle w:val="Normal"/>
      </w:pPr>
      <w:r>
        <w:t xml:space="preserve">da localização ou substituição desse sinto-</w:t>
      </w:r>
    </w:p>
    <w:p>
      <w:pPr>
        <w:pStyle w:val="Normal"/>
      </w:pPr>
      <w:r>
        <w:t xml:space="preserve">sugestão inespecífica não transmitimos uma</w:t>
      </w:r>
    </w:p>
    <w:p>
      <w:pPr>
        <w:pStyle w:val="Normal"/>
      </w:pPr>
      <w:r>
        <w:t xml:space="preserve">ma por outro. As sugestões terapêuticas po-</w:t>
      </w:r>
    </w:p>
    <w:p>
      <w:pPr>
        <w:pStyle w:val="Normal"/>
      </w:pPr>
      <w:r>
        <w:t xml:space="preserve">fraseologia para o paciente apresentar a res-dem ser formuladas de modo direto ou indi-</w:t>
      </w:r>
    </w:p>
    <w:p>
      <w:pPr>
        <w:pStyle w:val="Normal"/>
      </w:pPr>
      <w:r>
        <w:t xml:space="preserve">posta desejada. Não explicitamos como ele</w:t>
      </w:r>
    </w:p>
    <w:p>
      <w:pPr>
        <w:pStyle w:val="Normal"/>
      </w:pPr>
      <w:r>
        <w:t xml:space="preserve">reto, sob a forma de visualização e podem</w:t>
      </w:r>
    </w:p>
    <w:p>
      <w:pPr>
        <w:pStyle w:val="Normal"/>
      </w:pPr>
      <w:r>
        <w:t xml:space="preserve">faz. Ele mesmo “metaboliza” e cria a sua</w:t>
      </w:r>
    </w:p>
    <w:p>
      <w:pPr>
        <w:pStyle w:val="Normal"/>
      </w:pPr>
      <w:r>
        <w:t xml:space="preserve">ser transmitidas sob o modo subliminar, e</w:t>
      </w:r>
    </w:p>
    <w:p>
      <w:pPr>
        <w:pStyle w:val="Normal"/>
      </w:pPr>
      <w:r>
        <w:t xml:space="preserve">resposta. Outras sugestões inespecíficas:</w:t>
      </w:r>
    </w:p>
    <w:p>
      <w:pPr>
        <w:pStyle w:val="Normal"/>
      </w:pPr>
      <w:r>
        <w:t xml:space="preserve">ainda podem ser desenvolvidas à medida que</w:t>
      </w:r>
    </w:p>
    <w:p>
      <w:pPr>
        <w:pStyle w:val="Normal"/>
      </w:pPr>
      <w:r>
        <w:t xml:space="preserve">Seja feliz. Ganhe muito dinheiro honesta-</w:t>
      </w:r>
    </w:p>
    <w:p>
      <w:pPr>
        <w:pStyle w:val="Normal"/>
      </w:pPr>
      <w:r>
        <w:t xml:space="preserve">for necessário utilizar técnicas de regressão mente. Fique confortável. Sua mente encon-de idade, distorção do tempo, alucinações,</w:t>
      </w:r>
    </w:p>
    <w:p>
      <w:pPr>
        <w:pStyle w:val="Normal"/>
      </w:pPr>
      <w:r>
        <w:t xml:space="preserve">tra solução adequada. Transmitimos a suges-</w:t>
      </w:r>
    </w:p>
    <w:p>
      <w:pPr>
        <w:pStyle w:val="Normal"/>
      </w:pPr>
      <w:r>
        <w:t xml:space="preserve">dissociações, indução ou recordação de so-</w:t>
      </w:r>
    </w:p>
    <w:p>
      <w:pPr>
        <w:pStyle w:val="Normal"/>
      </w:pPr>
      <w:r>
        <w:t xml:space="preserve">tão inespecífica sem dizer como fazer. Na</w:t>
      </w:r>
    </w:p>
    <w:p>
      <w:pPr>
        <w:pStyle w:val="Normal"/>
      </w:pPr>
      <w:r>
        <w:t xml:space="preserve">nhos.</w:t>
      </w:r>
    </w:p>
    <w:p>
      <w:pPr>
        <w:pStyle w:val="Normal"/>
      </w:pPr>
      <w:r>
        <w:t xml:space="preserve">frase ganhe muito dinheiro honestamente, es-</w:t>
      </w:r>
    </w:p>
    <w:p>
      <w:pPr>
        <w:pStyle w:val="Normal"/>
      </w:pPr>
      <w:r>
        <w:t xml:space="preserve">Alternativamente, de acordo com Myron</w:t>
      </w:r>
    </w:p>
    <w:p>
      <w:pPr>
        <w:pStyle w:val="Normal"/>
      </w:pPr>
      <w:r>
        <w:t xml:space="preserve">pecifiquei o modo honesto, para evitar que</w:t>
      </w:r>
    </w:p>
    <w:p>
      <w:pPr>
        <w:pStyle w:val="Normal"/>
      </w:pPr>
      <w:r>
        <w:t xml:space="preserve">Saling, em comunicação pessoal em 22 de</w:t>
      </w:r>
    </w:p>
    <w:p>
      <w:pPr>
        <w:pStyle w:val="Normal"/>
      </w:pPr>
      <w:r>
        <w:t xml:space="preserve">eventualmente alguém escolhesse um modo</w:t>
      </w:r>
    </w:p>
    <w:p>
      <w:pPr>
        <w:pStyle w:val="Normal"/>
      </w:pPr>
      <w:r>
        <w:t xml:space="preserve">agosto de 1999, obtém-se resultado terapêu-</w:t>
      </w:r>
    </w:p>
    <w:p>
      <w:pPr>
        <w:pStyle w:val="Normal"/>
      </w:pPr>
      <w:r>
        <w:t xml:space="preserve">desonesto. Assim, o próprio subconsciente</w:t>
      </w:r>
    </w:p>
    <w:p>
      <w:pPr>
        <w:pStyle w:val="Normal"/>
      </w:pPr>
      <w:r>
        <w:t xml:space="preserve">tico surpreendente permanecendo simples-</w:t>
      </w:r>
    </w:p>
    <w:p>
      <w:pPr>
        <w:pStyle w:val="Normal"/>
      </w:pPr>
      <w:r>
        <w:t xml:space="preserve">do paciente vai encontrar e escolher os meios mente em silêncio durante 30 minutos. Quan-para ganhar dinheiro honesto. Muitas vezes,</w:t>
      </w:r>
    </w:p>
    <w:p>
      <w:pPr>
        <w:pStyle w:val="Normal"/>
      </w:pPr>
      <w:r>
        <w:t xml:space="preserve">do o paciente realmente quer superar algum</w:t>
      </w:r>
    </w:p>
    <w:p>
      <w:pPr>
        <w:pStyle w:val="Normal"/>
      </w:pPr>
      <w:r>
        <w:t xml:space="preserve">as sugestões terapêuticas inespecíficas são</w:t>
      </w:r>
    </w:p>
    <w:p>
      <w:pPr>
        <w:pStyle w:val="Normal"/>
      </w:pPr>
      <w:r>
        <w:t xml:space="preserve">problema, vencer algum hábito, faz-se a</w:t>
      </w:r>
    </w:p>
    <w:p>
      <w:pPr>
        <w:pStyle w:val="Normal"/>
      </w:pPr>
      <w:r>
        <w:t xml:space="preserve">também indiretas, como no caso das analo-</w:t>
      </w:r>
    </w:p>
    <w:p>
      <w:pPr>
        <w:pStyle w:val="Normal"/>
      </w:pPr>
      <w:r>
        <w:t xml:space="preserve">indução e aprofundamento durante uns dez</w:t>
      </w:r>
    </w:p>
    <w:p>
      <w:pPr>
        <w:pStyle w:val="Normal"/>
      </w:pPr>
      <w:r>
        <w:t xml:space="preserve">gias, metáforas e conto de histórias. Para ela-minutos, a seguir transmite-se a afirmação</w:t>
      </w:r>
    </w:p>
    <w:p>
      <w:pPr>
        <w:pStyle w:val="Normal"/>
      </w:pPr>
      <w:r>
        <w:t xml:space="preserve">borar as sugestões inespecíficas não é preciso que daquele momento em diante ele vai en-detalhes particulares sobre o paciente, nem</w:t>
      </w:r>
    </w:p>
    <w:p>
      <w:pPr>
        <w:pStyle w:val="Normal"/>
      </w:pPr>
      <w:r>
        <w:t xml:space="preserve">contrar a solução desejada, proveitosa e be-</w:t>
      </w:r>
    </w:p>
    <w:p>
      <w:pPr>
        <w:pStyle w:val="Normal"/>
      </w:pPr>
      <w:r>
        <w:t xml:space="preserve">conhecimento extremamente cuidadoso so-</w:t>
      </w:r>
    </w:p>
    <w:p>
      <w:pPr>
        <w:pStyle w:val="Normal"/>
      </w:pPr>
      <w:r>
        <w:t xml:space="preserve">néfica para ele, e permanecemos em silên-</w:t>
      </w:r>
    </w:p>
    <w:p>
      <w:pPr>
        <w:pStyle w:val="Normal"/>
      </w:pPr>
      <w:r>
        <w:t xml:space="preserve">bre a estrutura das palavras e frases esco-</w:t>
      </w:r>
    </w:p>
    <w:p>
      <w:pPr>
        <w:pStyle w:val="Normal"/>
      </w:pPr>
      <w:r>
        <w:t xml:space="preserve">cio durante 30 minutos, permitindo ao pró-</w:t>
      </w:r>
    </w:p>
    <w:p>
      <w:pPr>
        <w:pStyle w:val="Normal"/>
      </w:pPr>
      <w:r>
        <w:t xml:space="preserve">lhidas.</w:t>
      </w:r>
    </w:p>
    <w:p>
      <w:pPr>
        <w:pStyle w:val="Normal"/>
      </w:pPr>
      <w:r>
        <w:t xml:space="preserve">prio paciente encontrar a solução adequada.</w:t>
      </w:r>
    </w:p>
    <w:p>
      <w:pPr>
        <w:pStyle w:val="Normal"/>
      </w:pPr>
      <w:r>
        <w:t xml:space="preserve">© Direitos reservados à EDITORA ATHENEU LTDA.</w:t>
      </w:r>
    </w:p>
    <w:p>
      <w:pPr>
        <w:pStyle w:val="Heading1"/>
      </w:pPr>
      <w:r>
        <w:t>CAPÍTULO 4</w:t>
      </w:r>
    </w:p>
    <w:p>
      <w:pPr>
        <w:pStyle w:val="Normal"/>
      </w:pPr>
      <w:r>
        <w:t xml:space="preserve">109</w:t>
      </w:r>
    </w:p>
    <w:p>
      <w:pPr>
        <w:pStyle w:val="Normal"/>
      </w:pPr>
      <w:r>
        <w:t xml:space="preserve">Ainda segundo Myron Saling, se o paciente trola o funcionamento do seu corpo, essa é a entrar em sono natural e até roncar, deixá-lo sua realidade. E agora é o momento de você</w:t>
      </w:r>
    </w:p>
    <w:p>
      <w:pPr>
        <w:pStyle w:val="Normal"/>
      </w:pPr>
      <w:r>
        <w:t xml:space="preserve">dormindo por esse tempo e depois trazê-lo</w:t>
      </w:r>
    </w:p>
    <w:p>
      <w:pPr>
        <w:pStyle w:val="Normal"/>
      </w:pPr>
      <w:r>
        <w:t xml:space="preserve">cuidar do seu corpo e da sua saúde. Você</w:t>
      </w:r>
    </w:p>
    <w:p>
      <w:pPr>
        <w:pStyle w:val="Normal"/>
      </w:pPr>
      <w:r>
        <w:t xml:space="preserve">para o “estado natural”; se o paciente sair da sabe, você consegue, você pode e é capaz de</w:t>
      </w:r>
    </w:p>
    <w:p>
      <w:pPr>
        <w:pStyle w:val="Normal"/>
      </w:pPr>
      <w:r>
        <w:t xml:space="preserve">hipnose ou passar da hipnose para o sono e</w:t>
      </w:r>
    </w:p>
    <w:p>
      <w:pPr>
        <w:pStyle w:val="Normal"/>
      </w:pPr>
      <w:r>
        <w:t xml:space="preserve">controlar o seu corpo. Você pode, você é</w:t>
      </w:r>
    </w:p>
    <w:p>
      <w:pPr>
        <w:pStyle w:val="Normal"/>
      </w:pPr>
      <w:r>
        <w:t xml:space="preserve">depois sair, encerre a consulta. Durante todo capaz de remover essa doença (citar o nome</w:t>
      </w:r>
    </w:p>
    <w:p>
      <w:pPr>
        <w:pStyle w:val="Normal"/>
      </w:pPr>
      <w:r>
        <w:t xml:space="preserve">o tempo permanecemos ao lado do paciente.</w:t>
      </w:r>
    </w:p>
    <w:p>
      <w:pPr>
        <w:pStyle w:val="Normal"/>
      </w:pPr>
      <w:r>
        <w:t xml:space="preserve">da doença ou disfunção) do seu corpo. Você</w:t>
      </w:r>
    </w:p>
    <w:p>
      <w:pPr>
        <w:pStyle w:val="Normal"/>
      </w:pPr>
      <w:r>
        <w:t xml:space="preserve">As consultas são programadas uma vez por</w:t>
      </w:r>
    </w:p>
    <w:p>
      <w:pPr>
        <w:pStyle w:val="Normal"/>
      </w:pPr>
      <w:r>
        <w:t xml:space="preserve">merece completa saúde física, mental, emo-</w:t>
      </w:r>
    </w:p>
    <w:p>
      <w:pPr>
        <w:pStyle w:val="Normal"/>
      </w:pPr>
      <w:r>
        <w:t xml:space="preserve">semana.</w:t>
      </w:r>
    </w:p>
    <w:p>
      <w:pPr>
        <w:pStyle w:val="Normal"/>
      </w:pPr>
      <w:r>
        <w:t xml:space="preserve">cional e social. Você visualiza o seu pâncrePara uma paciente com</w:t>
      </w:r>
    </w:p>
    <w:p>
      <w:pPr>
        <w:pStyle w:val="Normal"/>
      </w:pPr>
      <w:r>
        <w:t xml:space="preserve">diabetes mellitus</w:t>
      </w:r>
    </w:p>
    <w:p>
      <w:pPr>
        <w:pStyle w:val="Normal"/>
      </w:pPr>
      <w:r>
        <w:t xml:space="preserve">as como sendo uma esponja cheia de insuli-</w:t>
      </w:r>
    </w:p>
    <w:p>
      <w:pPr>
        <w:pStyle w:val="Normal"/>
      </w:pPr>
      <w:r>
        <w:t xml:space="preserve">tipo II que, mesmo seguindo dieta correta e</w:t>
      </w:r>
    </w:p>
    <w:p>
      <w:pPr>
        <w:pStyle w:val="Normal"/>
      </w:pPr>
      <w:r>
        <w:t xml:space="preserve">na, localizada no seu abdome, do lado es-</w:t>
      </w:r>
    </w:p>
    <w:p>
      <w:pPr>
        <w:pStyle w:val="Normal"/>
      </w:pPr>
      <w:r>
        <w:t xml:space="preserve">tomando insulina, a glicemia mantém-se ele-</w:t>
      </w:r>
    </w:p>
    <w:p>
      <w:pPr>
        <w:pStyle w:val="Normal"/>
      </w:pPr>
      <w:r>
        <w:t xml:space="preserve">querdo, abaixo do estômago. ... Você agora</w:t>
      </w:r>
    </w:p>
    <w:p>
      <w:pPr>
        <w:pStyle w:val="Normal"/>
      </w:pPr>
      <w:r>
        <w:t xml:space="preserve">vada, durante o aprofundamento pode-se di-</w:t>
      </w:r>
    </w:p>
    <w:p>
      <w:pPr>
        <w:pStyle w:val="Normal"/>
      </w:pPr>
      <w:r>
        <w:t xml:space="preserve">visualiza, você imagina as células produto-</w:t>
      </w:r>
    </w:p>
    <w:p>
      <w:pPr>
        <w:pStyle w:val="Normal"/>
      </w:pPr>
      <w:r>
        <w:t xml:space="preserve">zer:* Seu sistema endócrino, seu sistema</w:t>
      </w:r>
    </w:p>
    <w:p>
      <w:pPr>
        <w:pStyle w:val="Normal"/>
      </w:pPr>
      <w:r>
        <w:t xml:space="preserve">ras de insulina do seu pâncreas, quando ne-</w:t>
      </w:r>
    </w:p>
    <w:p>
      <w:pPr>
        <w:pStyle w:val="Normal"/>
      </w:pPr>
      <w:r>
        <w:t xml:space="preserve">nervoso e seu sistema vascular funcionam</w:t>
      </w:r>
    </w:p>
    <w:p>
      <w:pPr>
        <w:pStyle w:val="Normal"/>
      </w:pPr>
      <w:r>
        <w:t xml:space="preserve">cessário produzindo insulina quimicamente</w:t>
      </w:r>
    </w:p>
    <w:p>
      <w:pPr>
        <w:pStyle w:val="Normal"/>
      </w:pPr>
      <w:r>
        <w:t xml:space="preserve">adequadamente. Você pode, você é capaz de</w:t>
      </w:r>
    </w:p>
    <w:p>
      <w:pPr>
        <w:pStyle w:val="Normal"/>
      </w:pPr>
      <w:r>
        <w:t xml:space="preserve">ativa ... À medida que a insulina quimicamen-controlar o funcionamento do seu corpo.</w:t>
      </w:r>
    </w:p>
    <w:p>
      <w:pPr>
        <w:pStyle w:val="Normal"/>
      </w:pPr>
      <w:r>
        <w:t xml:space="preserve">te ativa é secretada pelo seu pâncreas, retira Agora é o momento para a sua mente cuidar</w:t>
      </w:r>
    </w:p>
    <w:p>
      <w:pPr>
        <w:pStyle w:val="Normal"/>
      </w:pPr>
      <w:r>
        <w:t xml:space="preserve">a glicose de dentro dos vasos sangüíneos,</w:t>
      </w:r>
    </w:p>
    <w:p>
      <w:pPr>
        <w:pStyle w:val="Normal"/>
      </w:pPr>
      <w:r>
        <w:t xml:space="preserve">do seu corpo. E depois do aprofundamento</w:t>
      </w:r>
    </w:p>
    <w:p>
      <w:pPr>
        <w:pStyle w:val="Normal"/>
      </w:pPr>
      <w:r>
        <w:t xml:space="preserve">transportando-a para dentro das células do</w:t>
      </w:r>
    </w:p>
    <w:p>
      <w:pPr>
        <w:pStyle w:val="Normal"/>
      </w:pPr>
      <w:r>
        <w:t xml:space="preserve">transmitimos a sugestão específica: De hoje</w:t>
      </w:r>
    </w:p>
    <w:p>
      <w:pPr>
        <w:pStyle w:val="Normal"/>
      </w:pPr>
      <w:r>
        <w:t xml:space="preserve">corpo, transformando-se em energia. E a</w:t>
      </w:r>
    </w:p>
    <w:p>
      <w:pPr>
        <w:pStyle w:val="Normal"/>
      </w:pPr>
      <w:r>
        <w:t xml:space="preserve">em diante, de dia e de noite, durante as 24</w:t>
      </w:r>
    </w:p>
    <w:p>
      <w:pPr>
        <w:pStyle w:val="Normal"/>
      </w:pPr>
      <w:r>
        <w:t xml:space="preserve">concentração de glicose no sangue</w:t>
      </w:r>
    </w:p>
    <w:p>
      <w:pPr>
        <w:pStyle w:val="Normal"/>
      </w:pPr>
      <w:r>
        <w:t xml:space="preserve">abaixa</w:t>
      </w:r>
    </w:p>
    <w:p>
      <w:pPr>
        <w:pStyle w:val="Normal"/>
      </w:pPr>
      <w:r>
        <w:t xml:space="preserve">, horas de cada dia, você e a sua mente, seu</w:t>
      </w:r>
    </w:p>
    <w:p>
      <w:pPr>
        <w:pStyle w:val="Normal"/>
      </w:pPr>
      <w:r>
        <w:t xml:space="preserve">...</w:t>
      </w:r>
    </w:p>
    <w:p>
      <w:pPr>
        <w:pStyle w:val="Normal"/>
      </w:pPr>
      <w:r>
        <w:t xml:space="preserve">abaixa</w:t>
      </w:r>
    </w:p>
    <w:p>
      <w:pPr>
        <w:pStyle w:val="Normal"/>
      </w:pPr>
      <w:r>
        <w:t xml:space="preserve">, ...</w:t>
      </w:r>
    </w:p>
    <w:p>
      <w:pPr>
        <w:pStyle w:val="Normal"/>
      </w:pPr>
      <w:r>
        <w:t xml:space="preserve">abaixa</w:t>
      </w:r>
    </w:p>
    <w:p>
      <w:pPr>
        <w:pStyle w:val="Normal"/>
      </w:pPr>
      <w:r>
        <w:t xml:space="preserve">, ... e permanece dentro consciente e seu subconsciente estão fazendo valor normal, que em jejum é abaixo de</w:t>
      </w:r>
    </w:p>
    <w:p>
      <w:pPr>
        <w:pStyle w:val="Normal"/>
      </w:pPr>
      <w:r>
        <w:t xml:space="preserve">do o que precisam fazer, desejam fazer, po-</w:t>
      </w:r>
    </w:p>
    <w:p>
      <w:pPr>
        <w:pStyle w:val="Normal"/>
      </w:pPr>
      <w:r>
        <w:t xml:space="preserve">110mg/dL de sangue. Cada vez que você se</w:t>
      </w:r>
    </w:p>
    <w:p>
      <w:pPr>
        <w:pStyle w:val="Normal"/>
      </w:pPr>
      <w:r>
        <w:t xml:space="preserve">dem e são capazes de fazer para o seu pân-</w:t>
      </w:r>
    </w:p>
    <w:p>
      <w:pPr>
        <w:pStyle w:val="Normal"/>
      </w:pPr>
      <w:r>
        <w:t xml:space="preserve">alimentar, cada vez que você colocar qual-</w:t>
      </w:r>
    </w:p>
    <w:p>
      <w:pPr>
        <w:pStyle w:val="Normal"/>
      </w:pPr>
      <w:r>
        <w:t xml:space="preserve">creas secretar mais insulina quimicamente</w:t>
      </w:r>
    </w:p>
    <w:p>
      <w:pPr>
        <w:pStyle w:val="Normal"/>
      </w:pPr>
      <w:r>
        <w:t xml:space="preserve">quer alimento na sua boca, é um estímulo para ativa, ... muito mais, muito mais insulina em o seu pâncreas secretar mais insulina ... mui-seu benefício e proveito. ... Seu pâncreas é to, muito mais insulina quimicamente ativa e capaz de secretar mais insulina quimicamen-assim a concentração de glicose no seu san-</w:t>
      </w:r>
    </w:p>
    <w:p>
      <w:pPr>
        <w:pStyle w:val="Normal"/>
      </w:pPr>
      <w:r>
        <w:t xml:space="preserve">te ativa. Pode-se ainda acrescentar uma su-</w:t>
      </w:r>
    </w:p>
    <w:p>
      <w:pPr>
        <w:pStyle w:val="Normal"/>
      </w:pPr>
      <w:r>
        <w:t xml:space="preserve">gue abaixa e permanece dentro do valor nor-</w:t>
      </w:r>
    </w:p>
    <w:p>
      <w:pPr>
        <w:pStyle w:val="Normal"/>
      </w:pPr>
      <w:r>
        <w:t xml:space="preserve">gestão para diminuir a taxa de glicemia no</w:t>
      </w:r>
    </w:p>
    <w:p>
      <w:pPr>
        <w:pStyle w:val="Normal"/>
      </w:pPr>
      <w:r>
        <w:t xml:space="preserve">mal, que em jejum é abaixo de 110mg/dL de</w:t>
      </w:r>
    </w:p>
    <w:p>
      <w:pPr>
        <w:pStyle w:val="Normal"/>
      </w:pPr>
      <w:r>
        <w:t xml:space="preserve">sangue, pela redução da reação do paciente</w:t>
      </w:r>
    </w:p>
    <w:p>
      <w:pPr>
        <w:pStyle w:val="Normal"/>
      </w:pPr>
      <w:r>
        <w:t xml:space="preserve">sangue.</w:t>
      </w:r>
    </w:p>
    <w:p>
      <w:pPr>
        <w:pStyle w:val="Normal"/>
      </w:pPr>
      <w:r>
        <w:t xml:space="preserve">ao estresse. A cada dia, você fica mais cal-</w:t>
      </w:r>
    </w:p>
    <w:p>
      <w:pPr>
        <w:pStyle w:val="Normal"/>
      </w:pPr>
      <w:r>
        <w:t xml:space="preserve">A nossa vivência, a nossa sabedoria bioló-</w:t>
      </w:r>
    </w:p>
    <w:p>
      <w:pPr>
        <w:pStyle w:val="Normal"/>
      </w:pPr>
      <w:r>
        <w:t xml:space="preserve">mo e tranqüilo com uma sensação maravi-</w:t>
      </w:r>
    </w:p>
    <w:p>
      <w:pPr>
        <w:pStyle w:val="Normal"/>
      </w:pPr>
      <w:r>
        <w:t xml:space="preserve">gica, mesmo sem se saber explicar, nos faz</w:t>
      </w:r>
    </w:p>
    <w:p>
      <w:pPr>
        <w:pStyle w:val="Normal"/>
      </w:pPr>
      <w:r>
        <w:t xml:space="preserve">lhosa de bem-estar. Agora eu permaneço em</w:t>
      </w:r>
    </w:p>
    <w:p>
      <w:pPr>
        <w:pStyle w:val="Normal"/>
      </w:pPr>
      <w:r>
        <w:t xml:space="preserve">concordar com autores que afirmam existir</w:t>
      </w:r>
    </w:p>
    <w:p>
      <w:pPr>
        <w:pStyle w:val="Normal"/>
      </w:pPr>
      <w:r>
        <w:t xml:space="preserve">silêncio e fico ao seu lado (ou agora perma-</w:t>
      </w:r>
    </w:p>
    <w:p>
      <w:pPr>
        <w:pStyle w:val="Normal"/>
      </w:pPr>
      <w:r>
        <w:t xml:space="preserve">alguma coisa dentro do organismo das pes-</w:t>
      </w:r>
    </w:p>
    <w:p>
      <w:pPr>
        <w:pStyle w:val="Normal"/>
      </w:pPr>
      <w:r>
        <w:t xml:space="preserve">neço em silêncio e ao seu lado).</w:t>
      </w:r>
    </w:p>
    <w:p>
      <w:pPr>
        <w:pStyle w:val="Normal"/>
      </w:pPr>
      <w:r>
        <w:t xml:space="preserve">soas, que as faz se modificarem e se curarem, Dentro dessa linha de raciocínio apresen-e segundo Grinder e Bandler: “Existe algum</w:t>
      </w:r>
    </w:p>
    <w:p>
      <w:pPr>
        <w:pStyle w:val="Normal"/>
      </w:pPr>
      <w:r>
        <w:t xml:space="preserve">tamos outras sugestões que podem ser trans-</w:t>
      </w:r>
    </w:p>
    <w:p>
      <w:pPr>
        <w:pStyle w:val="Normal"/>
      </w:pPr>
      <w:r>
        <w:t xml:space="preserve">mecanismo dentro das pessoas que é capaz</w:t>
      </w:r>
    </w:p>
    <w:p>
      <w:pPr>
        <w:pStyle w:val="Normal"/>
      </w:pPr>
      <w:r>
        <w:t xml:space="preserve">mitidas: Você pode, você é capaz de contro-</w:t>
      </w:r>
    </w:p>
    <w:p>
      <w:pPr>
        <w:pStyle w:val="Normal"/>
      </w:pPr>
      <w:r>
        <w:t xml:space="preserve">de fazer todas essas coisas, mas elas necessi-lar o funcionamento do seu corpo. Você con-</w:t>
      </w:r>
    </w:p>
    <w:p>
      <w:pPr>
        <w:pStyle w:val="Normal"/>
      </w:pPr>
      <w:r>
        <w:t xml:space="preserve">tam ser convencidas, precisam ser motivadas, precisam entrar em comunicação e ser dota-</w:t>
      </w:r>
    </w:p>
    <w:p>
      <w:pPr>
        <w:pStyle w:val="Normal"/>
      </w:pPr>
      <w:r>
        <w:t xml:space="preserve">*Um exemplo completo de fraseologia existe no Capí-</w:t>
      </w:r>
    </w:p>
    <w:p>
      <w:pPr>
        <w:pStyle w:val="Normal"/>
      </w:pPr>
      <w:r>
        <w:t xml:space="preserve">das de um contexto dentro do qual apresen-</w:t>
      </w:r>
    </w:p>
    <w:p>
      <w:pPr>
        <w:pStyle w:val="Normal"/>
      </w:pPr>
      <w:r>
        <w:t xml:space="preserve">tulo 42, Anexo G — superando o</w:t>
      </w:r>
    </w:p>
    <w:p>
      <w:pPr>
        <w:pStyle w:val="Normal"/>
      </w:pPr>
      <w:r>
        <w:t xml:space="preserve">diabetes mellitus</w:t>
      </w:r>
    </w:p>
    <w:p>
      <w:pPr>
        <w:pStyle w:val="Normal"/>
      </w:pPr>
      <w:r>
        <w:t xml:space="preserve">.</w:t>
      </w:r>
    </w:p>
    <w:p>
      <w:pPr>
        <w:pStyle w:val="Normal"/>
      </w:pPr>
      <w:r>
        <w:t xml:space="preserve">© Direitos reservados à EDITORA ATHENEU LTDA.</w:t>
      </w:r>
    </w:p>
    <w:p>
      <w:pPr>
        <w:pStyle w:val="Normal"/>
      </w:pPr>
      <w:r>
        <w:t xml:space="preserve">110</w:t>
      </w:r>
    </w:p>
    <w:p>
      <w:pPr>
        <w:pStyle w:val="Heading1"/>
      </w:pPr>
      <w:r>
        <w:t>CAPÍTULO 4</w:t>
      </w:r>
    </w:p>
    <w:p>
      <w:pPr>
        <w:pStyle w:val="Normal"/>
      </w:pPr>
      <w:r>
        <w:t xml:space="preserve">tam respostas”39 (p. 203). Até há pouco tempo acreditava-se que os neurônios não se re-</w:t>
      </w:r>
    </w:p>
    <w:p>
      <w:pPr>
        <w:pStyle w:val="Normal"/>
      </w:pPr>
      <w:r>
        <w:t xml:space="preserve">DICAS:</w:t>
      </w:r>
    </w:p>
    <w:p>
      <w:pPr>
        <w:pStyle w:val="Normal"/>
      </w:pPr>
      <w:r>
        <w:t xml:space="preserve">generavam, hoje já há prova que os neurônios</w:t>
      </w:r>
    </w:p>
    <w:p>
      <w:pPr>
        <w:pStyle w:val="Normal"/>
      </w:pPr>
      <w:r>
        <w:t xml:space="preserve">• Elaborar cuidadosamente cada sugestão</w:t>
      </w:r>
    </w:p>
    <w:p>
      <w:pPr>
        <w:pStyle w:val="Normal"/>
      </w:pPr>
      <w:r>
        <w:t xml:space="preserve">terapêutica objetivando oferecer alguma</w:t>
      </w:r>
    </w:p>
    <w:p>
      <w:pPr>
        <w:pStyle w:val="Normal"/>
      </w:pPr>
      <w:r>
        <w:t xml:space="preserve">localizados no encéfalo, como os localizados coisa ao paciente em vez de retirar-lhe</w:t>
      </w:r>
    </w:p>
    <w:p>
      <w:pPr>
        <w:pStyle w:val="Normal"/>
      </w:pPr>
      <w:r>
        <w:t xml:space="preserve">na medula espinhal podem se regenerar. Pes-</w:t>
      </w:r>
    </w:p>
    <w:p>
      <w:pPr>
        <w:pStyle w:val="Normal"/>
      </w:pPr>
      <w:r>
        <w:t xml:space="preserve">alguma coisa.</w:t>
      </w:r>
    </w:p>
    <w:p>
      <w:pPr>
        <w:pStyle w:val="Normal"/>
      </w:pPr>
      <w:r>
        <w:t xml:space="preserve">quisas recentes apontam para nova síntese de</w:t>
      </w:r>
    </w:p>
    <w:p>
      <w:pPr>
        <w:pStyle w:val="Normal"/>
      </w:pPr>
      <w:r>
        <w:t xml:space="preserve">• Criar o contexto apropriado para cada</w:t>
      </w:r>
    </w:p>
    <w:p>
      <w:pPr>
        <w:pStyle w:val="Normal"/>
      </w:pPr>
      <w:r>
        <w:t xml:space="preserve">proteínas levando ao crescimento de novas</w:t>
      </w:r>
    </w:p>
    <w:p>
      <w:pPr>
        <w:pStyle w:val="Normal"/>
      </w:pPr>
      <w:r>
        <w:t xml:space="preserve">resposta desejada.</w:t>
      </w:r>
    </w:p>
    <w:p>
      <w:pPr>
        <w:pStyle w:val="Normal"/>
      </w:pPr>
      <w:r>
        <w:t xml:space="preserve">células e de suas conexões no hipocampo,</w:t>
      </w:r>
    </w:p>
    <w:p>
      <w:pPr>
        <w:pStyle w:val="Normal"/>
      </w:pPr>
      <w:r>
        <w:t xml:space="preserve">• Deixar tempo suficiente para o paciente</w:t>
      </w:r>
    </w:p>
    <w:p>
      <w:pPr>
        <w:pStyle w:val="Normal"/>
      </w:pPr>
      <w:r>
        <w:t xml:space="preserve">associada com nova memória e aprendizado.83</w:t>
      </w:r>
    </w:p>
    <w:p>
      <w:pPr>
        <w:pStyle w:val="Normal"/>
      </w:pPr>
      <w:r>
        <w:t xml:space="preserve">poder responder a cada sugestão.</w:t>
      </w:r>
    </w:p>
    <w:p>
      <w:pPr>
        <w:pStyle w:val="Normal"/>
      </w:pPr>
      <w:r>
        <w:t xml:space="preserve">Glaser</w:t>
      </w:r>
    </w:p>
    <w:p>
      <w:pPr>
        <w:pStyle w:val="Normal"/>
      </w:pPr>
      <w:r>
        <w:t xml:space="preserve">et al</w:t>
      </w:r>
    </w:p>
    <w:p>
      <w:pPr>
        <w:pStyle w:val="Normal"/>
      </w:pPr>
      <w:r>
        <w:t xml:space="preserve">.84,85 mostraram que o</w:t>
      </w:r>
    </w:p>
    <w:p>
      <w:pPr>
        <w:pStyle w:val="Normal"/>
      </w:pPr>
      <w:r>
        <w:t xml:space="preserve">stress</w:t>
      </w:r>
    </w:p>
    <w:p>
      <w:pPr>
        <w:pStyle w:val="Normal"/>
      </w:pPr>
      <w:r>
        <w:t xml:space="preserve">pode</w:t>
      </w:r>
    </w:p>
    <w:p>
      <w:pPr>
        <w:pStyle w:val="Normal"/>
      </w:pPr>
      <w:r>
        <w:t xml:space="preserve">• Permitir que o subconsciente do</w:t>
      </w:r>
    </w:p>
    <w:p>
      <w:pPr>
        <w:pStyle w:val="Normal"/>
      </w:pPr>
      <w:r>
        <w:t xml:space="preserve">modular a expressão dos genes, indicando a</w:t>
      </w:r>
    </w:p>
    <w:p>
      <w:pPr>
        <w:pStyle w:val="Normal"/>
      </w:pPr>
      <w:r>
        <w:t xml:space="preserve">paciente faça as escolhas para ele</w:t>
      </w:r>
    </w:p>
    <w:p>
      <w:pPr>
        <w:pStyle w:val="Normal"/>
      </w:pPr>
      <w:r>
        <w:t xml:space="preserve">via: hormônios do sistema pituitária-sistema melhorar.</w:t>
      </w:r>
    </w:p>
    <w:p>
      <w:pPr>
        <w:pStyle w:val="Normal"/>
      </w:pPr>
      <w:r>
        <w:t xml:space="preserve">límbico desencadeiam receptores celulares,</w:t>
      </w:r>
    </w:p>
    <w:p>
      <w:pPr>
        <w:pStyle w:val="Normal"/>
      </w:pPr>
      <w:r>
        <w:t xml:space="preserve">que acionam os mensageiros secundários que</w:t>
      </w:r>
    </w:p>
    <w:p>
      <w:pPr>
        <w:pStyle w:val="Normal"/>
      </w:pPr>
      <w:r>
        <w:t xml:space="preserve">medeiam a transcrição dos genes, levando à</w:t>
      </w:r>
    </w:p>
    <w:p>
      <w:pPr>
        <w:pStyle w:val="Normal"/>
      </w:pPr>
      <w:r>
        <w:t xml:space="preserve">REFERÊNCIAS BIBLIOGRÁFICAS</w:t>
      </w:r>
    </w:p>
    <w:p>
      <w:pPr>
        <w:pStyle w:val="Normal"/>
      </w:pPr>
      <w:r>
        <w:t xml:space="preserve">produção do mensageiro ácido ribonucléico e</w:t>
      </w:r>
    </w:p>
    <w:p>
      <w:pPr>
        <w:pStyle w:val="Normal"/>
      </w:pPr>
      <w:r>
        <w:t xml:space="preserve">síntese de novas proteínas, conduzindo à for-1. Meares A. Hipnosis Médica. Tradução JRP</w:t>
      </w:r>
    </w:p>
    <w:p>
      <w:pPr>
        <w:pStyle w:val="Normal"/>
      </w:pPr>
      <w:r>
        <w:t xml:space="preserve">mação de outras moléculas mensageiras do</w:t>
      </w:r>
    </w:p>
    <w:p>
      <w:pPr>
        <w:pStyle w:val="Normal"/>
      </w:pPr>
      <w:r>
        <w:t xml:space="preserve">Lias México, D.F.: Editorial Interamericana, S.A., p. 7, 1961.</w:t>
      </w:r>
    </w:p>
    <w:p>
      <w:pPr>
        <w:pStyle w:val="Normal"/>
      </w:pPr>
      <w:r>
        <w:t xml:space="preserve">sistema imunológico que podem pela via</w:t>
      </w:r>
    </w:p>
    <w:p>
      <w:pPr>
        <w:pStyle w:val="Normal"/>
      </w:pPr>
      <w:r>
        <w:t xml:space="preserve">2. Shames R, Sterin, C. Cura pelo poder da men-sangüínea modular a memória, emoções e o</w:t>
      </w:r>
    </w:p>
    <w:p>
      <w:pPr>
        <w:pStyle w:val="Normal"/>
      </w:pPr>
      <w:r>
        <w:t xml:space="preserve">te. Tradução FC Chamma. Rio de Janeiro: Edi-</w:t>
      </w:r>
    </w:p>
    <w:p>
      <w:pPr>
        <w:pStyle w:val="Normal"/>
      </w:pPr>
      <w:r>
        <w:t xml:space="preserve">comportamento. Segundo a proposta de</w:t>
      </w:r>
    </w:p>
    <w:p>
      <w:pPr>
        <w:pStyle w:val="Normal"/>
      </w:pPr>
      <w:r>
        <w:t xml:space="preserve">torial Nórdica Ltda., p. 16, 1981.</w:t>
      </w:r>
    </w:p>
    <w:p>
      <w:pPr>
        <w:pStyle w:val="Normal"/>
      </w:pPr>
      <w:r>
        <w:t xml:space="preserve">3. Lerner M. Hipnosis Clínica, relajación e hip-Rossi,86, 87 a pesquisa no nível gene-proteína noanálisis. Teoria y pratica baseadas em la psi-tornar-se-á o novo critério para avaliar as for-coplasia. Buenos Aires: Editora Médica Pana-</w:t>
      </w:r>
    </w:p>
    <w:p>
      <w:pPr>
        <w:pStyle w:val="Normal"/>
      </w:pPr>
      <w:r>
        <w:t xml:space="preserve">mas de cura mente-corpo, como a hipnose, o</w:t>
      </w:r>
    </w:p>
    <w:p>
      <w:pPr>
        <w:pStyle w:val="Normal"/>
      </w:pPr>
      <w:r>
        <w:t xml:space="preserve">mericana, p. 31, 1964.</w:t>
      </w:r>
    </w:p>
    <w:p>
      <w:pPr>
        <w:pStyle w:val="Normal"/>
      </w:pPr>
      <w:r>
        <w:t xml:space="preserve">bio-feedback</w:t>
      </w:r>
    </w:p>
    <w:p>
      <w:pPr>
        <w:pStyle w:val="Normal"/>
      </w:pPr>
      <w:r>
        <w:t xml:space="preserve">, a meditação, a imaginação ati-4. Kirsch I. Hypnosis and Placebos: Response expectancy as a madiator of suggestion effects.</w:t>
      </w:r>
    </w:p>
    <w:p>
      <w:pPr>
        <w:pStyle w:val="Normal"/>
      </w:pPr>
      <w:r>
        <w:t xml:space="preserve">va. Em 2001, num estudo feito no Imperial</w:t>
      </w:r>
    </w:p>
    <w:p>
      <w:pPr>
        <w:pStyle w:val="Normal"/>
      </w:pPr>
      <w:r>
        <w:t xml:space="preserve">Anales de Psicologia, 15(1); 99-110. Disponí-</w:t>
      </w:r>
    </w:p>
    <w:p>
      <w:pPr>
        <w:pStyle w:val="Normal"/>
      </w:pPr>
      <w:r>
        <w:t xml:space="preserve">College Medical School de Londres, Gru-</w:t>
      </w:r>
    </w:p>
    <w:p>
      <w:pPr>
        <w:pStyle w:val="Normal"/>
      </w:pPr>
      <w:r>
        <w:t xml:space="preserve">vel URL http://www. um.es/facpsi/analesp/v15/</w:t>
      </w:r>
    </w:p>
    <w:p>
      <w:pPr>
        <w:pStyle w:val="Normal"/>
      </w:pPr>
      <w:r>
        <w:t xml:space="preserve">zelier</w:t>
      </w:r>
    </w:p>
    <w:p>
      <w:pPr>
        <w:pStyle w:val="Normal"/>
      </w:pPr>
      <w:r>
        <w:t xml:space="preserve">et al</w:t>
      </w:r>
    </w:p>
    <w:p>
      <w:pPr>
        <w:pStyle w:val="Normal"/>
      </w:pPr>
      <w:r>
        <w:t xml:space="preserve">.88 mostraram a considerável v15_16.html Acessado em 7/9/2000, 1999.</w:t>
      </w:r>
    </w:p>
    <w:p>
      <w:pPr>
        <w:pStyle w:val="Normal"/>
      </w:pPr>
      <w:r>
        <w:t xml:space="preserve">influência na imunidade célula mediada al-</w:t>
      </w:r>
    </w:p>
    <w:p>
      <w:pPr>
        <w:pStyle w:val="Normal"/>
      </w:pPr>
      <w:r>
        <w:t xml:space="preserve">5. Coué E. De la sugestion et ses applications. Nancy: Ed Etablissements Albert Barbier, 1915.</w:t>
      </w:r>
    </w:p>
    <w:p>
      <w:pPr>
        <w:pStyle w:val="Normal"/>
      </w:pPr>
      <w:r>
        <w:t xml:space="preserve">cançada pela hipnose seguida da auto-hip-</w:t>
      </w:r>
    </w:p>
    <w:p>
      <w:pPr>
        <w:pStyle w:val="Normal"/>
      </w:pPr>
      <w:r>
        <w:t xml:space="preserve">6. Barber TX, Calverley DS. Toward a theory of nose em estudantes adultos sadios frente ao</w:t>
      </w:r>
    </w:p>
    <w:p>
      <w:pPr>
        <w:pStyle w:val="Normal"/>
      </w:pPr>
      <w:r>
        <w:t xml:space="preserve">hypnotic behavior: Experimental analysis of</w:t>
      </w:r>
    </w:p>
    <w:p>
      <w:pPr>
        <w:pStyle w:val="Normal"/>
      </w:pPr>
      <w:r>
        <w:t xml:space="preserve">estresse de rotina dos exames. Rossi, numa</w:t>
      </w:r>
    </w:p>
    <w:p>
      <w:pPr>
        <w:pStyle w:val="Normal"/>
      </w:pPr>
      <w:r>
        <w:t xml:space="preserve">suggested amnesia. J Abn Psychology, 71:95-</w:t>
      </w:r>
    </w:p>
    <w:p>
      <w:pPr>
        <w:pStyle w:val="Normal"/>
      </w:pPr>
      <w:r>
        <w:t xml:space="preserve">107, 1966.</w:t>
      </w:r>
    </w:p>
    <w:p>
      <w:pPr>
        <w:pStyle w:val="Normal"/>
      </w:pPr>
      <w:r>
        <w:t xml:space="preserve">revisão recente, faz a hipótese da relação</w:t>
      </w:r>
    </w:p>
    <w:p>
      <w:pPr>
        <w:pStyle w:val="Normal"/>
      </w:pPr>
      <w:r>
        <w:t xml:space="preserve">7. Laurence JR, Slako F, Le Beau M. Automati-entre a expectativa e os neurotransmissores</w:t>
      </w:r>
    </w:p>
    <w:p>
      <w:pPr>
        <w:pStyle w:val="Normal"/>
      </w:pPr>
      <w:r>
        <w:t xml:space="preserve">city, hypnotizability and the creation of ano-nas vesículas sinápticas; e, entre a surpresa, malous experiences: Neurophysiological in-estresse e trauma com a expressão do gene</w:t>
      </w:r>
    </w:p>
    <w:p>
      <w:pPr>
        <w:pStyle w:val="Normal"/>
      </w:pPr>
      <w:r>
        <w:t xml:space="preserve">dications. In: INABIS ’98. — 5th Inernet Congress on Biomedical Sciences at McMaster</w:t>
      </w:r>
    </w:p>
    <w:p>
      <w:pPr>
        <w:pStyle w:val="Normal"/>
      </w:pPr>
      <w:r>
        <w:t xml:space="preserve">por meio da sua modulação, pela união al-</w:t>
      </w:r>
    </w:p>
    <w:p>
      <w:pPr>
        <w:pStyle w:val="Normal"/>
      </w:pPr>
      <w:r>
        <w:t xml:space="preserve">University, Canada, Dec, 7-16th. Invited</w:t>
      </w:r>
    </w:p>
    <w:p>
      <w:pPr>
        <w:pStyle w:val="Normal"/>
      </w:pPr>
      <w:r>
        <w:t xml:space="preserve">ternativa dos genes nos ribosomas do cito-</w:t>
      </w:r>
    </w:p>
    <w:p>
      <w:pPr>
        <w:pStyle w:val="Normal"/>
      </w:pPr>
      <w:r>
        <w:t xml:space="preserve">Synposium. 1998. Disponível na URL http://</w:t>
      </w:r>
    </w:p>
    <w:p>
      <w:pPr>
        <w:pStyle w:val="Normal"/>
      </w:pPr>
      <w:r>
        <w:t xml:space="preserve">plasma produzindo proteínas e pela trans-</w:t>
      </w:r>
    </w:p>
    <w:p>
      <w:pPr>
        <w:pStyle w:val="Normal"/>
      </w:pPr>
      <w:r>
        <w:t xml:space="preserve">www.mcmaste.ca/Inabis98/woody/lauren-</w:t>
      </w:r>
    </w:p>
    <w:p>
      <w:pPr>
        <w:pStyle w:val="Normal"/>
      </w:pPr>
      <w:r>
        <w:t xml:space="preserve">crição do gene no núcleo da célula.89 Futu-</w:t>
      </w:r>
    </w:p>
    <w:p>
      <w:pPr>
        <w:pStyle w:val="Normal"/>
      </w:pPr>
      <w:r>
        <w:t xml:space="preserve">ce0642/ index.html Acessado dia 9/11/1999.</w:t>
      </w:r>
    </w:p>
    <w:p>
      <w:pPr>
        <w:pStyle w:val="Normal"/>
      </w:pPr>
      <w:r>
        <w:t xml:space="preserve">8. Nadon R, Laurence JR, Perry C. The two disci-ras pesquisas responderão se a ligação en-</w:t>
      </w:r>
    </w:p>
    <w:p>
      <w:pPr>
        <w:pStyle w:val="Normal"/>
      </w:pPr>
      <w:r>
        <w:t xml:space="preserve">plines of scientific hypnosis: A synergic mo-tre o nível psicológico e o nível biológico é del. In: SJ Lynn, JW Rhue (eds.) Theories of metafórica ou traduz comunicação entre a</w:t>
      </w:r>
    </w:p>
    <w:p>
      <w:pPr>
        <w:pStyle w:val="Normal"/>
      </w:pPr>
      <w:r>
        <w:t xml:space="preserve">hypnosis: Current models and perspectives. New York: Guilford Press, 485-519, 1991.</w:t>
      </w:r>
    </w:p>
    <w:p>
      <w:pPr>
        <w:pStyle w:val="Normal"/>
      </w:pPr>
      <w:r>
        <w:t xml:space="preserve">mente e o corpo.</w:t>
      </w:r>
    </w:p>
    <w:p>
      <w:pPr>
        <w:pStyle w:val="Normal"/>
      </w:pPr>
      <w:r>
        <w:t xml:space="preserve">© Direitos reservados à EDITORA ATHENEU LTDA.</w:t>
      </w:r>
    </w:p>
    <w:p>
      <w:pPr>
        <w:pStyle w:val="Heading1"/>
      </w:pPr>
      <w:r>
        <w:t>CAPÍTULO 4</w:t>
      </w:r>
    </w:p>
    <w:p>
      <w:pPr>
        <w:pStyle w:val="Normal"/>
      </w:pPr>
      <w:r>
        <w:t xml:space="preserve">111</w:t>
      </w:r>
    </w:p>
    <w:p>
      <w:pPr>
        <w:pStyle w:val="Normal"/>
      </w:pPr>
      <w:r>
        <w:t xml:space="preserve">9. Kirsch I, Council JR. Situational and persona-25. Kirsch I, Lynn SJ. Hypnotic involuntariness lities correlates of hypnotic responsiveness. In: and the automaticity of everyday life. Am J</w:t>
      </w:r>
    </w:p>
    <w:p>
      <w:pPr>
        <w:pStyle w:val="Normal"/>
      </w:pPr>
      <w:r>
        <w:t xml:space="preserve">E Fromm, MR Nash (eds.) Contemporary hyp-</w:t>
      </w:r>
    </w:p>
    <w:p>
      <w:pPr>
        <w:pStyle w:val="Normal"/>
      </w:pPr>
      <w:r>
        <w:t xml:space="preserve">Clin hypnosis, 40; 329-348, 1997.</w:t>
      </w:r>
    </w:p>
    <w:p>
      <w:pPr>
        <w:pStyle w:val="Normal"/>
      </w:pPr>
      <w:r>
        <w:t xml:space="preserve">nosis research. New York: Guilford Press. 267-26. Comey G, Kirsch I. Intentional imagery and 291, 1992.</w:t>
      </w:r>
    </w:p>
    <w:p>
      <w:pPr>
        <w:pStyle w:val="Normal"/>
      </w:pPr>
      <w:r>
        <w:t xml:space="preserve">spontaneous imagery in hypnosis: The pheno-</w:t>
      </w:r>
    </w:p>
    <w:p>
      <w:pPr>
        <w:pStyle w:val="Normal"/>
      </w:pPr>
      <w:r>
        <w:t xml:space="preserve">10. Aldrich K, Bernstein D. The effect of time of menology of hypnotic responding. Int J Clin Exp the day on hypnotizability. Int J Cli Exp hypno-hypnosis, 47: 5-85, 1999.</w:t>
      </w:r>
    </w:p>
    <w:p>
      <w:pPr>
        <w:pStyle w:val="Normal"/>
      </w:pPr>
      <w:r>
        <w:t xml:space="preserve">sis, 35(3): 141-145, 1987.</w:t>
      </w:r>
    </w:p>
    <w:p>
      <w:pPr>
        <w:pStyle w:val="Normal"/>
      </w:pPr>
      <w:r>
        <w:t xml:space="preserve">27. Bandler R, Grinder J. Sapos em príncipes. 8.</w:t>
      </w:r>
    </w:p>
    <w:p>
      <w:pPr>
        <w:pStyle w:val="Normal"/>
      </w:pPr>
      <w:r>
        <w:t xml:space="preserve">11. Shore RE, Orne EC. Harvard Group Scale hyp-ed. Tradução M S Mourão Netto. São Paulo:</w:t>
      </w:r>
    </w:p>
    <w:p>
      <w:pPr>
        <w:pStyle w:val="Normal"/>
      </w:pPr>
      <w:r>
        <w:t xml:space="preserve">notic Suseptibility Form A Palo Alto, Ca; Con-Summus Editorial Ltda, 1982.</w:t>
      </w:r>
    </w:p>
    <w:p>
      <w:pPr>
        <w:pStyle w:val="Normal"/>
      </w:pPr>
      <w:r>
        <w:t xml:space="preserve">sulting Psychologists Press, 1962.</w:t>
      </w:r>
    </w:p>
    <w:p>
      <w:pPr>
        <w:pStyle w:val="Normal"/>
      </w:pPr>
      <w:r>
        <w:t xml:space="preserve">28. Pincherle LT, Lyra A, Silva DBT, Gonçalves 12. Ray WJ, Blai A, Aikins D, Coyle J, Bjick E.</w:t>
      </w:r>
    </w:p>
    <w:p>
      <w:pPr>
        <w:pStyle w:val="Normal"/>
      </w:pPr>
      <w:r>
        <w:t xml:space="preserve">AM. Psicoterapias e estados de transe. São Pau-Understanding hypnosis and hypnotic suscep-</w:t>
      </w:r>
    </w:p>
    <w:p>
      <w:pPr>
        <w:pStyle w:val="Normal"/>
      </w:pPr>
      <w:r>
        <w:t xml:space="preserve">lo: Summus Editorial Ltda, 67-87, 1985.</w:t>
      </w:r>
    </w:p>
    <w:p>
      <w:pPr>
        <w:pStyle w:val="Normal"/>
      </w:pPr>
      <w:r>
        <w:t xml:space="preserve">tibility from a Psychophsiological perspective.</w:t>
      </w:r>
    </w:p>
    <w:p>
      <w:pPr>
        <w:pStyle w:val="Normal"/>
      </w:pPr>
      <w:r>
        <w:t xml:space="preserve">29. Hartland J. Medical and dental hypnosis &amp; its In: INABIS ’98. — 5th Internet Congress on</w:t>
      </w:r>
    </w:p>
    <w:p>
      <w:pPr>
        <w:pStyle w:val="Normal"/>
      </w:pPr>
      <w:r>
        <w:t xml:space="preserve">clinical applications. 2. ed. London: Baillière Biomedical Sciences at McMaster University,</w:t>
      </w:r>
    </w:p>
    <w:p>
      <w:pPr>
        <w:pStyle w:val="Normal"/>
      </w:pPr>
      <w:r>
        <w:t xml:space="preserve">Tindall, 27-44, 1973.</w:t>
      </w:r>
    </w:p>
    <w:p>
      <w:pPr>
        <w:pStyle w:val="Normal"/>
      </w:pPr>
      <w:r>
        <w:t xml:space="preserve">Canada, Dec, 7-16th. Invited Synposium,1998.</w:t>
      </w:r>
    </w:p>
    <w:p>
      <w:pPr>
        <w:pStyle w:val="Normal"/>
      </w:pPr>
      <w:r>
        <w:t xml:space="preserve">30. Adams P. Ajuda-te pela nova auto-hipnose.</w:t>
      </w:r>
    </w:p>
    <w:p>
      <w:pPr>
        <w:pStyle w:val="Normal"/>
      </w:pPr>
      <w:r>
        <w:t xml:space="preserve">Disponível na URL http://www.mcmaster.ca/</w:t>
      </w:r>
    </w:p>
    <w:p>
      <w:pPr>
        <w:pStyle w:val="Normal"/>
      </w:pPr>
      <w:r>
        <w:t xml:space="preserve">Tradução A Simões. São Paulo: Ibrasa, 133-</w:t>
      </w:r>
    </w:p>
    <w:p>
      <w:pPr>
        <w:pStyle w:val="Normal"/>
      </w:pPr>
      <w:r>
        <w:t xml:space="preserve">inabis98/woody/ ray0556/index.html Acessado</w:t>
      </w:r>
    </w:p>
    <w:p>
      <w:pPr>
        <w:pStyle w:val="Normal"/>
      </w:pPr>
      <w:r>
        <w:t xml:space="preserve">152, 1978.</w:t>
      </w:r>
    </w:p>
    <w:p>
      <w:pPr>
        <w:pStyle w:val="Normal"/>
      </w:pPr>
      <w:r>
        <w:t xml:space="preserve">dia 09/11/1999.</w:t>
      </w:r>
    </w:p>
    <w:p>
      <w:pPr>
        <w:pStyle w:val="Normal"/>
      </w:pPr>
      <w:r>
        <w:t xml:space="preserve">31. Gawain S. The creative visualization workbook.</w:t>
      </w:r>
    </w:p>
    <w:p>
      <w:pPr>
        <w:pStyle w:val="Normal"/>
      </w:pPr>
      <w:r>
        <w:t xml:space="preserve">13. Barber TX, Spanos NP, Chaves JF. Hypnosis, Berkeley, CA: New World Library, 1992.</w:t>
      </w:r>
    </w:p>
    <w:p>
      <w:pPr>
        <w:pStyle w:val="Normal"/>
      </w:pPr>
      <w:r>
        <w:t xml:space="preserve">Imagination and human potentialities. New</w:t>
      </w:r>
    </w:p>
    <w:p>
      <w:pPr>
        <w:pStyle w:val="Normal"/>
      </w:pPr>
      <w:r>
        <w:t xml:space="preserve">32. Miyasshita T, Monzen S (1998) Effects of ne-York: Pregnon Press Inc., p. 25, 1974.</w:t>
      </w:r>
    </w:p>
    <w:p>
      <w:pPr>
        <w:pStyle w:val="Normal"/>
      </w:pPr>
      <w:r>
        <w:t xml:space="preserve">gative-sentence suggestion under light hypno-14. Thompson J. Brainwave suite teta. Roslyn, New tic states on feelings and behaviors. In: Abela York: Relaxation Company, Inc., 1995.</w:t>
      </w:r>
    </w:p>
    <w:p>
      <w:pPr>
        <w:pStyle w:val="Normal"/>
      </w:pPr>
      <w:r>
        <w:t xml:space="preserve">MB. The neurophysiology of hypnosis: Hyp-</w:t>
      </w:r>
    </w:p>
    <w:p>
      <w:pPr>
        <w:pStyle w:val="Normal"/>
      </w:pPr>
      <w:r>
        <w:t xml:space="preserve">15. Thompson J. Brainwave suite delta. Roslyn, nosis as a state of selective attention and</w:t>
      </w:r>
    </w:p>
    <w:p>
      <w:pPr>
        <w:pStyle w:val="Normal"/>
      </w:pPr>
      <w:r>
        <w:t xml:space="preserve">New York: Relaxation Company,Inc., 1995.</w:t>
      </w:r>
    </w:p>
    <w:p>
      <w:pPr>
        <w:pStyle w:val="Normal"/>
      </w:pPr>
      <w:r>
        <w:t xml:space="preserve">disattention. Apresentado na Inbis2000 6th</w:t>
      </w:r>
    </w:p>
    <w:p>
      <w:pPr>
        <w:pStyle w:val="Normal"/>
      </w:pPr>
      <w:r>
        <w:t xml:space="preserve">16. Thompson J. Delta Sync sleep system. In: The Internet World Congress on Biomedical</w:t>
      </w:r>
    </w:p>
    <w:p>
      <w:pPr>
        <w:pStyle w:val="Normal"/>
      </w:pPr>
      <w:r>
        <w:t xml:space="preserve">acoutic research series sampler. Roslyn, New Science, Espanha. Disponível na ULR http://</w:t>
      </w:r>
    </w:p>
    <w:p>
      <w:pPr>
        <w:pStyle w:val="Normal"/>
      </w:pPr>
      <w:r>
        <w:t xml:space="preserve">York: The Relaxation Company, Inc., 1998.</w:t>
      </w:r>
    </w:p>
    <w:p>
      <w:pPr>
        <w:pStyle w:val="Normal"/>
      </w:pPr>
      <w:r>
        <w:t xml:space="preserve">www.uclm.es/inabis 2000. Acessado em 17 de</w:t>
      </w:r>
    </w:p>
    <w:p>
      <w:pPr>
        <w:pStyle w:val="Normal"/>
      </w:pPr>
      <w:r>
        <w:t xml:space="preserve">17. Keyon T. Arc of numbers. In: The acoustic remarço de 2000.</w:t>
      </w:r>
    </w:p>
    <w:p>
      <w:pPr>
        <w:pStyle w:val="Normal"/>
      </w:pPr>
      <w:r>
        <w:t xml:space="preserve">search series sampler. Roslyn, New York: The Relaxation Company, Inc., 1998.</w:t>
      </w:r>
    </w:p>
    <w:p>
      <w:pPr>
        <w:pStyle w:val="Normal"/>
      </w:pPr>
      <w:r>
        <w:t xml:space="preserve">33. Barabasz AF, Barabasz M, Jensen S, Calvin S, 18. Yapko MD. Essentials of hypnosis. New York: Trevision M, Warner D. Cortical event-related Brunner/ Mazel Inc., 69-82, 1995.</w:t>
      </w:r>
    </w:p>
    <w:p>
      <w:pPr>
        <w:pStyle w:val="Normal"/>
      </w:pPr>
      <w:r>
        <w:t xml:space="preserve">potentials show that structure of hypnotic su-19. Heron WT. Aplicações clínicas da sugestão e ggestions is crucial. Int J Clin Exp Hypnosis, da hipnose. Tradução A Dahis 3. ed. Rio de Ja-47(1): 5-22, 1999.</w:t>
      </w:r>
    </w:p>
    <w:p>
      <w:pPr>
        <w:pStyle w:val="Normal"/>
      </w:pPr>
      <w:r>
        <w:t xml:space="preserve">neiro: Editora Monte Scopus, 23-40, 1958.</w:t>
      </w:r>
    </w:p>
    <w:p>
      <w:pPr>
        <w:pStyle w:val="Normal"/>
      </w:pPr>
      <w:r>
        <w:t xml:space="preserve">34. Hadley J, Staudacher C. Hypnosis for chan-20. Hilgard ER. The experience of hypnosis a short ge. 3. ed. Oakland, California: Ed. New Harversion of hypnotic susceptibility. New York, binger Publications, 37-57, 1996.</w:t>
      </w:r>
    </w:p>
    <w:p>
      <w:pPr>
        <w:pStyle w:val="Normal"/>
      </w:pPr>
      <w:r>
        <w:t xml:space="preserve">NY: Harcourt, Brace &amp; World, Inc., 97-119,191, 35. Davitz J, Cook H. 60 segundos para a expansão 190, 1968.</w:t>
      </w:r>
    </w:p>
    <w:p>
      <w:pPr>
        <w:pStyle w:val="Normal"/>
      </w:pPr>
      <w:r>
        <w:t xml:space="preserve">da mente. 3. ed. Rio de Janeiro: Editora Nova 21. Gabriel HW. Poder influência e controle sobre Fronteira, 11-20, 1976.</w:t>
      </w:r>
    </w:p>
    <w:p>
      <w:pPr>
        <w:pStyle w:val="Normal"/>
      </w:pPr>
      <w:r>
        <w:t xml:space="preserve">as pessoas. Tradução A Arruda. São Paulo: Bes-36. Alman BM, Lambrou P. Self hynosis: The com-tseller, 43-52, 1965.</w:t>
      </w:r>
    </w:p>
    <w:p>
      <w:pPr>
        <w:pStyle w:val="Normal"/>
      </w:pPr>
      <w:r>
        <w:t xml:space="preserve">plete manual for health and self-change. 2. ed.</w:t>
      </w:r>
    </w:p>
    <w:p>
      <w:pPr>
        <w:pStyle w:val="Normal"/>
      </w:pPr>
      <w:r>
        <w:t xml:space="preserve">22. Birbaumer N, Ghanayim N, Hinterberger T, et.</w:t>
      </w:r>
    </w:p>
    <w:p>
      <w:pPr>
        <w:pStyle w:val="Normal"/>
      </w:pPr>
      <w:r>
        <w:t xml:space="preserve">New York: Brunner/Mazel, 23-30, 1992.</w:t>
      </w:r>
    </w:p>
    <w:p>
      <w:pPr>
        <w:pStyle w:val="Normal"/>
      </w:pPr>
      <w:r>
        <w:t xml:space="preserve">al. A spelling device for the paralized. Nature, 37. Beck BEF. Metaphors, cognition and artificial in-telligence. In: RE Haskel (ed.) Cognition and Sym-398: 97-298, 1999.</w:t>
      </w:r>
    </w:p>
    <w:p>
      <w:pPr>
        <w:pStyle w:val="Normal"/>
      </w:pPr>
      <w:r>
        <w:t xml:space="preserve">bolic structures: The psychology of metaphoric 23. Salgado-Filho E. A Relax-Reflexoterapia. In: transformation. Norwood, NJ: Abbex, 9-30, 1987.</w:t>
      </w:r>
    </w:p>
    <w:p>
      <w:pPr>
        <w:pStyle w:val="Normal"/>
      </w:pPr>
      <w:r>
        <w:t xml:space="preserve">AC de Morais Passos, O Farina (eds.) Aspectos 38. Scott DL. Modern hospital hypnosis especially atuais da hipnologia. São Paulo, SP: Linográfi-for anaesthetists. London: Lloyde-Luke Ltd, 20-ca Editora Limitada, 9:1-10, 1961.</w:t>
      </w:r>
    </w:p>
    <w:p>
      <w:pPr>
        <w:pStyle w:val="Normal"/>
      </w:pPr>
      <w:r>
        <w:t xml:space="preserve">46, 1974.</w:t>
      </w:r>
    </w:p>
    <w:p>
      <w:pPr>
        <w:pStyle w:val="Normal"/>
      </w:pPr>
      <w:r>
        <w:t xml:space="preserve">24. Spanos NP, Rivers SM, Ross S. Experienced 39. Grinder J, Bandler R. Atravessando: passagen-involuntariness and response to hypnotic su-</w:t>
      </w:r>
    </w:p>
    <w:p>
      <w:pPr>
        <w:pStyle w:val="Normal"/>
      </w:pPr>
      <w:r>
        <w:t xml:space="preserve">sem psicoterapia. São Paulo, SP: Sumus Edito-ggestions. Annals of the New York Academy</w:t>
      </w:r>
    </w:p>
    <w:p>
      <w:pPr>
        <w:pStyle w:val="Normal"/>
      </w:pPr>
      <w:r>
        <w:t xml:space="preserve">rial Ltda., 1-47, 1984.</w:t>
      </w:r>
    </w:p>
    <w:p>
      <w:pPr>
        <w:pStyle w:val="Normal"/>
      </w:pPr>
      <w:r>
        <w:t xml:space="preserve">of Sciences, 296:208-221, 1977.</w:t>
      </w:r>
    </w:p>
    <w:p>
      <w:pPr>
        <w:pStyle w:val="Normal"/>
      </w:pPr>
      <w:r>
        <w:t xml:space="preserve">© Direitos reservados à EDITORA ATHENEU LTDA.</w:t>
      </w:r>
    </w:p>
    <w:p>
      <w:pPr>
        <w:pStyle w:val="Normal"/>
      </w:pPr>
      <w:r>
        <w:t xml:space="preserve">112</w:t>
      </w:r>
    </w:p>
    <w:p>
      <w:pPr>
        <w:pStyle w:val="Heading1"/>
      </w:pPr>
      <w:r>
        <w:t>CAPÍTULO 4</w:t>
      </w:r>
    </w:p>
    <w:p>
      <w:pPr>
        <w:pStyle w:val="Normal"/>
      </w:pPr>
      <w:r>
        <w:t xml:space="preserve">40. Bullard PD. The hole of visual reinforcement 56. Edwards G. Duration of post-hypnotic effect.</w:t>
      </w:r>
    </w:p>
    <w:p>
      <w:pPr>
        <w:pStyle w:val="Normal"/>
      </w:pPr>
      <w:r>
        <w:t xml:space="preserve">in hypnosis. J of General Psychol, 88:141-149, British Journal of Psychiatry, 109: 259-266, 1973.</w:t>
      </w:r>
    </w:p>
    <w:p>
      <w:pPr>
        <w:pStyle w:val="Normal"/>
      </w:pPr>
      <w:r>
        <w:t xml:space="preserve">1963.</w:t>
      </w:r>
    </w:p>
    <w:p>
      <w:pPr>
        <w:pStyle w:val="Normal"/>
      </w:pPr>
      <w:r>
        <w:t xml:space="preserve">41. Yapko MD. The effect of matching primary re-57. Orne MT. The nature of post-hypnotic pheno-presentational predicates on hypnotic relaxati-mena: Recent empirical studies. Paper presen-on. Am J Clin Hypnosis, 23:1981.</w:t>
      </w:r>
    </w:p>
    <w:p>
      <w:pPr>
        <w:pStyle w:val="Normal"/>
      </w:pPr>
      <w:r>
        <w:t xml:space="preserve">ted at the 71st Annual Convention of The Ame-42. Heap M. Hypnosis: current clinical experimen-rican Psychological Association, Philadelphia, tal and forensic practices. London: Croom</w:t>
      </w:r>
    </w:p>
    <w:p>
      <w:pPr>
        <w:pStyle w:val="Normal"/>
      </w:pPr>
      <w:r>
        <w:t xml:space="preserve">september 2nd, 1963.</w:t>
      </w:r>
    </w:p>
    <w:p>
      <w:pPr>
        <w:pStyle w:val="Normal"/>
      </w:pPr>
      <w:r>
        <w:t xml:space="preserve">Helm, 1988.</w:t>
      </w:r>
    </w:p>
    <w:p>
      <w:pPr>
        <w:pStyle w:val="Normal"/>
      </w:pPr>
      <w:r>
        <w:t xml:space="preserve">58. Milechnin A, Hollanda Jr, L. Cibernética dos 43. Sikes, RS. Why affirmations don’t work and estados emocionais. Recife: Instituto de Hip-how you can replace them with direct questi-</w:t>
      </w:r>
    </w:p>
    <w:p>
      <w:pPr>
        <w:pStyle w:val="Normal"/>
      </w:pPr>
      <w:r>
        <w:t xml:space="preserve">nologia. Edições da S.P.H. M., 77-99, 1973.</w:t>
      </w:r>
    </w:p>
    <w:p>
      <w:pPr>
        <w:pStyle w:val="Normal"/>
      </w:pPr>
      <w:r>
        <w:t xml:space="preserve">onsTM to get the results you want, 1999. Dispo-59. Maltz M. Master the magic power of self-imanível na URL http://www.idea-seminarscom/</w:t>
      </w:r>
    </w:p>
    <w:p>
      <w:pPr>
        <w:pStyle w:val="Normal"/>
      </w:pPr>
      <w:r>
        <w:t xml:space="preserve">ge psychology, Audio tape, 1989. Cassette</w:t>
      </w:r>
    </w:p>
    <w:p>
      <w:pPr>
        <w:pStyle w:val="Normal"/>
      </w:pPr>
      <w:r>
        <w:t xml:space="preserve">articles/affirm.htm Acessado dia 23/12/2000.</w:t>
      </w:r>
    </w:p>
    <w:p>
      <w:pPr>
        <w:pStyle w:val="Normal"/>
      </w:pPr>
      <w:r>
        <w:t xml:space="preserve">productions Unlimited, Inc. and Audio Re-</w:t>
      </w:r>
    </w:p>
    <w:p>
      <w:pPr>
        <w:pStyle w:val="Normal"/>
      </w:pPr>
      <w:r>
        <w:t xml:space="preserve">44. Lynn SJ, Rhue JW, Weekes JR. Hypnotic invo-naissance Tapes Inc. Do livro The magic po-</w:t>
      </w:r>
    </w:p>
    <w:p>
      <w:pPr>
        <w:pStyle w:val="Normal"/>
      </w:pPr>
      <w:r>
        <w:t xml:space="preserve">luntariness: A social cognitive analysis. Psycho-wer of self-image psychology. Prentice-Hall, logical Review, 97: 169-184, 1990.</w:t>
      </w:r>
    </w:p>
    <w:p>
      <w:pPr>
        <w:pStyle w:val="Normal"/>
      </w:pPr>
      <w:r>
        <w:t xml:space="preserve">Inc., 1964.</w:t>
      </w:r>
    </w:p>
    <w:p>
      <w:pPr>
        <w:pStyle w:val="Normal"/>
      </w:pPr>
      <w:r>
        <w:t xml:space="preserve">45. Kirsch I, Lynn SJ. Automaticity in Clinical 60. Kosslyn S, Alpert NM, Thompson WL, Mal-Psychology. American Psychologist, 54: 504-</w:t>
      </w:r>
    </w:p>
    <w:p>
      <w:pPr>
        <w:pStyle w:val="Normal"/>
      </w:pPr>
      <w:r>
        <w:t xml:space="preserve">jkovic V, Weise SB, et al. Visual mental ima-515, 1999.</w:t>
      </w:r>
    </w:p>
    <w:p>
      <w:pPr>
        <w:pStyle w:val="Normal"/>
      </w:pPr>
      <w:r>
        <w:t xml:space="preserve">gery activates topographycally organized visu-46. Spanos NP.Hypnotic responding: Automatic al cortex: Pet investigations. Journal of Cogni-dissociation or situation relevant cognizing? In: tive Neuroscience, 5: 263-287, 1993.</w:t>
      </w:r>
    </w:p>
    <w:p>
      <w:pPr>
        <w:pStyle w:val="Normal"/>
      </w:pPr>
      <w:r>
        <w:t xml:space="preserve">E Kling (ed.) Imaging, Concepts, Results, and 61. Fezler W. Creative imagery. How to visualize Applications. New York: Plenum Press, 1981.</w:t>
      </w:r>
    </w:p>
    <w:p>
      <w:pPr>
        <w:pStyle w:val="Normal"/>
      </w:pPr>
      <w:r>
        <w:t xml:space="preserve">in all five senses. New York: Fireside, 27-41, 47. Hilgard ER. Ability to resist suggestion within 59-79, 1989.</w:t>
      </w:r>
    </w:p>
    <w:p>
      <w:pPr>
        <w:pStyle w:val="Normal"/>
      </w:pPr>
      <w:r>
        <w:t xml:space="preserve">the hypnotic state: Responsiveness to confliting 62. Fanning P. Visualizaion for change. 2 ed.</w:t>
      </w:r>
    </w:p>
    <w:p>
      <w:pPr>
        <w:pStyle w:val="Normal"/>
      </w:pPr>
      <w:r>
        <w:t xml:space="preserve">communications. Psychological Report, 12: 3-</w:t>
      </w:r>
    </w:p>
    <w:p>
      <w:pPr>
        <w:pStyle w:val="Normal"/>
      </w:pPr>
      <w:r>
        <w:t xml:space="preserve">Oakland, Ca: New Harbinger Publications, Inc., 13, 1963.</w:t>
      </w:r>
    </w:p>
    <w:p>
      <w:pPr>
        <w:pStyle w:val="Normal"/>
      </w:pPr>
      <w:r>
        <w:t xml:space="preserve">1-12, 1994.</w:t>
      </w:r>
    </w:p>
    <w:p>
      <w:pPr>
        <w:pStyle w:val="Normal"/>
      </w:pPr>
      <w:r>
        <w:t xml:space="preserve">48. Lynn SJ, Weekes JR, Matyi CL, Neufeld V. Di-63. Cheesman J, Merickle PM. Distinguishing cons-rect versus indirect suggestions: Archaic invol-cious from uncouscious perceptual process.</w:t>
      </w:r>
    </w:p>
    <w:p>
      <w:pPr>
        <w:pStyle w:val="Normal"/>
      </w:pPr>
      <w:r>
        <w:t xml:space="preserve">vement, and hypnotic experience. J Abn Psycho-Canadian Journal of Psychology, 40; 343-367</w:t>
      </w:r>
    </w:p>
    <w:p>
      <w:pPr>
        <w:pStyle w:val="Normal"/>
      </w:pPr>
      <w:r>
        <w:t xml:space="preserve">logy, 97: 296-301, 1988.</w:t>
      </w:r>
    </w:p>
    <w:p>
      <w:pPr>
        <w:pStyle w:val="Normal"/>
      </w:pPr>
      <w:r>
        <w:t xml:space="preserve">64. Poetzl O. The relationships between experimen-49. Spanos NP, McPeake JD. Cognitive strategies, tally induced dream images and indirect vision.</w:t>
      </w:r>
    </w:p>
    <w:p>
      <w:pPr>
        <w:pStyle w:val="Normal"/>
      </w:pPr>
      <w:r>
        <w:t xml:space="preserve">goal-direct fantasy, and response to suggestions Psychological Issues, 2 (3 Monograph 7): 46-in hypnotic subjects. Am J. Clin Exp Hypnosis, 106. (Originalmente publicado em 1917), 1960.</w:t>
      </w:r>
    </w:p>
    <w:p>
      <w:pPr>
        <w:pStyle w:val="Normal"/>
      </w:pPr>
      <w:r>
        <w:t xml:space="preserve">20:114-123, 1977.</w:t>
      </w:r>
    </w:p>
    <w:p>
      <w:pPr>
        <w:pStyle w:val="Normal"/>
      </w:pPr>
      <w:r>
        <w:t xml:space="preserve">65. Greenwald AG, Spangenberg ER, Pratkanis</w:t>
      </w:r>
    </w:p>
    <w:p>
      <w:pPr>
        <w:pStyle w:val="Normal"/>
      </w:pPr>
      <w:r>
        <w:t xml:space="preserve">50. Erickson MH, Hershman S, Secter II. Hipnose AR, Eskenazi J. Double blind text of sublimi-médica e odontológica, aplicações práticas. Tranal self help audiotapes. Psychological Sci-</w:t>
      </w:r>
    </w:p>
    <w:p>
      <w:pPr>
        <w:pStyle w:val="Normal"/>
      </w:pPr>
      <w:r>
        <w:t xml:space="preserve">dução R Montibeller e JCV Gomes. Campinas,</w:t>
      </w:r>
    </w:p>
    <w:p>
      <w:pPr>
        <w:pStyle w:val="Normal"/>
      </w:pPr>
      <w:r>
        <w:t xml:space="preserve">ence, 2: 119-121, 1991.</w:t>
      </w:r>
    </w:p>
    <w:p>
      <w:pPr>
        <w:pStyle w:val="Normal"/>
      </w:pPr>
      <w:r>
        <w:t xml:space="preserve">SP: Editorial Psy II, 239-262, 1994.</w:t>
      </w:r>
    </w:p>
    <w:p>
      <w:pPr>
        <w:pStyle w:val="Normal"/>
      </w:pPr>
      <w:r>
        <w:t xml:space="preserve">66. Pratkanis AR. The cargo-cult science of subli-51. Andrade O. Manual de hipnose médica e odon-minal persuasion. Skeptical Inquirer, 16: 260-tológica. 3. ed. Rio de Janeiro: Livraria Athe-272, 1992.</w:t>
      </w:r>
    </w:p>
    <w:p>
      <w:pPr>
        <w:pStyle w:val="Normal"/>
      </w:pPr>
      <w:r>
        <w:t xml:space="preserve">neu, 168-172, 1961.</w:t>
      </w:r>
    </w:p>
    <w:p>
      <w:pPr>
        <w:pStyle w:val="Normal"/>
      </w:pPr>
      <w:r>
        <w:t xml:space="preserve">67. Russel TG, Rowe W, Smouse AD. Subliminal 52. Akstein D, Hipnologia. Rio de Janeiro: Editora self help tapes and academic achievement: An Hipnos Ltda., p. 152, 1973.</w:t>
      </w:r>
    </w:p>
    <w:p>
      <w:pPr>
        <w:pStyle w:val="Normal"/>
      </w:pPr>
      <w:r>
        <w:t xml:space="preserve">evaluation. Journal Counseling and Develop-</w:t>
      </w:r>
    </w:p>
    <w:p>
      <w:pPr>
        <w:pStyle w:val="Normal"/>
      </w:pPr>
      <w:r>
        <w:t xml:space="preserve">53. Passos ACM, Labate I. Hipnose: considerament, 69:359-362, 1991.</w:t>
      </w:r>
    </w:p>
    <w:p>
      <w:pPr>
        <w:pStyle w:val="Normal"/>
      </w:pPr>
      <w:r>
        <w:t xml:space="preserve">ções atuais. São Paulo: Editora Atheneu, 15-</w:t>
      </w:r>
    </w:p>
    <w:p>
      <w:pPr>
        <w:pStyle w:val="Normal"/>
      </w:pPr>
      <w:r>
        <w:t xml:space="preserve">68. Moore TE. Subliminal advertising: What you 37, 1998.</w:t>
      </w:r>
    </w:p>
    <w:p>
      <w:pPr>
        <w:pStyle w:val="Normal"/>
      </w:pPr>
      <w:r>
        <w:t xml:space="preserve">see is what you get. Journal of Marketing, 46;38-54. Lankton CH, Lankton SR. Tales of enchante-47, 1982.</w:t>
      </w:r>
    </w:p>
    <w:p>
      <w:pPr>
        <w:pStyle w:val="Normal"/>
      </w:pPr>
      <w:r>
        <w:t xml:space="preserve">ment: Goal-oriented methaphors for adults and 69. Moore TE. The cause against subliminal mani-children in therapy. New York: Brunner/ Ma-</w:t>
      </w:r>
    </w:p>
    <w:p>
      <w:pPr>
        <w:pStyle w:val="Normal"/>
      </w:pPr>
      <w:r>
        <w:t xml:space="preserve">pulation. Journal of Psychology and marketing, zel, 1989.</w:t>
      </w:r>
    </w:p>
    <w:p>
      <w:pPr>
        <w:pStyle w:val="Normal"/>
      </w:pPr>
      <w:r>
        <w:t xml:space="preserve">5: 297-316, 1988.</w:t>
      </w:r>
    </w:p>
    <w:p>
      <w:pPr>
        <w:pStyle w:val="Normal"/>
      </w:pPr>
      <w:r>
        <w:t xml:space="preserve">55. Green JP, Lynn SJ. Success in hypnosis depen-70. Spangenberg E, Obermiller C, Greenwald AG.</w:t>
      </w:r>
    </w:p>
    <w:p>
      <w:pPr>
        <w:pStyle w:val="Normal"/>
      </w:pPr>
      <w:r>
        <w:t xml:space="preserve">ds on motivation study suggests. Apresenta-</w:t>
      </w:r>
    </w:p>
    <w:p>
      <w:pPr>
        <w:pStyle w:val="Normal"/>
      </w:pPr>
      <w:r>
        <w:t xml:space="preserve">A field test of subliminal self-help audiotapes: do no annual meeting of American Psycholo-the power of expectancies. Journal of Public gical Association, New York, 1995.</w:t>
      </w:r>
    </w:p>
    <w:p>
      <w:pPr>
        <w:pStyle w:val="Normal"/>
      </w:pPr>
      <w:r>
        <w:t xml:space="preserve">Policy &amp; Marketing, 11:26-32, 1992.</w:t>
      </w:r>
    </w:p>
    <w:p>
      <w:pPr>
        <w:pStyle w:val="Normal"/>
      </w:pPr>
      <w:r>
        <w:t xml:space="preserve">© Direitos reservados à EDITORA ATHENEU LTDA.</w:t>
      </w:r>
    </w:p>
    <w:p>
      <w:pPr>
        <w:pStyle w:val="Heading1"/>
      </w:pPr>
      <w:r>
        <w:t>CAPÍTULO 4</w:t>
      </w:r>
    </w:p>
    <w:p>
      <w:pPr>
        <w:pStyle w:val="Normal"/>
      </w:pPr>
      <w:r>
        <w:t xml:space="preserve">113</w:t>
      </w:r>
    </w:p>
    <w:p>
      <w:pPr>
        <w:pStyle w:val="Normal"/>
      </w:pPr>
      <w:r>
        <w:t xml:space="preserve">71. Kunst-Wilson WR, Zajonic RB. Affective dis-82. Thompson J. Inner Dance. Healing music se-crimination of stimuli that cannot be recogniries. Roslyn, New York: The Relaxation Com-</w:t>
      </w:r>
    </w:p>
    <w:p>
      <w:pPr>
        <w:pStyle w:val="Normal"/>
      </w:pPr>
      <w:r>
        <w:t xml:space="preserve">zed. Science, 207: 557-558, 1980.</w:t>
      </w:r>
    </w:p>
    <w:p>
      <w:pPr>
        <w:pStyle w:val="Normal"/>
      </w:pPr>
      <w:r>
        <w:t xml:space="preserve">pany, Inc., 1995.</w:t>
      </w:r>
    </w:p>
    <w:p>
      <w:pPr>
        <w:pStyle w:val="Normal"/>
      </w:pPr>
      <w:r>
        <w:t xml:space="preserve">72. Searle JR. The rediscovery of the mind. Cam-83. Erickson P, Perfilieva E, Björk-Erickson T, Al-bridge, MA: MIT Press, 1992.</w:t>
      </w:r>
    </w:p>
    <w:p>
      <w:pPr>
        <w:pStyle w:val="Normal"/>
      </w:pPr>
      <w:r>
        <w:t xml:space="preserve">born AM, Nordborg C, Peterson D, Gage F.</w:t>
      </w:r>
    </w:p>
    <w:p>
      <w:pPr>
        <w:pStyle w:val="Normal"/>
      </w:pPr>
      <w:r>
        <w:t xml:space="preserve">73. Debner JA, Jacoby LL. Unconscious percepti-Neurogenesis in the adult human hypocampus.</w:t>
      </w:r>
    </w:p>
    <w:p>
      <w:pPr>
        <w:pStyle w:val="Normal"/>
      </w:pPr>
      <w:r>
        <w:t xml:space="preserve">ons: Attention awareness and control. J of Exp Nature Medicine, 4 (11): 1313-1317, 1998..</w:t>
      </w:r>
    </w:p>
    <w:p>
      <w:pPr>
        <w:pStyle w:val="Normal"/>
      </w:pPr>
      <w:r>
        <w:t xml:space="preserve">Psychology: Learning, Memory, and Cognition, 84. Glasser R, Kennedy S, Lafuse W, Bonneau R, 20: 304-317, 1994.</w:t>
      </w:r>
    </w:p>
    <w:p>
      <w:pPr>
        <w:pStyle w:val="Normal"/>
      </w:pPr>
      <w:r>
        <w:t xml:space="preserve">Speicher C, Hillhouse J, Kiecolt-Glacer J. Psycho-74. Merikle PM, Joordens S. Measuring uncons-logical stress-induced modulation of interleukin cious influences. In: JD Cohen, JW Schooler</w:t>
      </w:r>
    </w:p>
    <w:p>
      <w:pPr>
        <w:pStyle w:val="Normal"/>
      </w:pPr>
      <w:r>
        <w:t xml:space="preserve">2 receptor gene expression and interleukin 2 pro-</w:t>
      </w:r>
    </w:p>
    <w:p>
      <w:pPr>
        <w:pStyle w:val="Normal"/>
      </w:pPr>
      <w:r>
        <w:t xml:space="preserve">(eds.) Scientific Approach to Consciousness.</w:t>
      </w:r>
    </w:p>
    <w:p>
      <w:pPr>
        <w:pStyle w:val="Normal"/>
      </w:pPr>
      <w:r>
        <w:t xml:space="preserve">duction in peripheral blood leukocytes. Archives Mahwah, NJ: Erlbaum, 1997.</w:t>
      </w:r>
    </w:p>
    <w:p>
      <w:pPr>
        <w:pStyle w:val="Normal"/>
      </w:pPr>
      <w:r>
        <w:t xml:space="preserve">of General Psychiatry, 47: 707-712, 1990.</w:t>
      </w:r>
    </w:p>
    <w:p>
      <w:pPr>
        <w:pStyle w:val="Normal"/>
      </w:pPr>
      <w:r>
        <w:t xml:space="preserve">75. Murphy ST, Zajonic WR. Affect, cognition and 85. Glasser R, Lafuse W, Bonneau R, Atkinson C, awareness: Affective priming with optimal and Kiecolt-Glacer J. Stress-associated modulation of suboptimal stimulus exposures. Journal of Per-proto-oncogene expression in human peripheral sonality and Social Psychology, 64: 723-729, blood leukocytes. Behavio Neuroscience, 107: 1993.</w:t>
      </w:r>
    </w:p>
    <w:p>
      <w:pPr>
        <w:pStyle w:val="Normal"/>
      </w:pPr>
      <w:r>
        <w:t xml:space="preserve">525-529, 1993.</w:t>
      </w:r>
    </w:p>
    <w:p>
      <w:pPr>
        <w:pStyle w:val="Normal"/>
      </w:pPr>
      <w:r>
        <w:t xml:space="preserve">76. Merikle PM, Danemon M. Memory for uncons-86. Rossi EL. The symptom path to enlightenment: ciously perceived events: Evidence from anesThe new dynamics of self-organization in hypno-thetized patients. Consciousness and Cognition, sis. Malibu, CA: Palisades Gateways Press, 1996.</w:t>
      </w:r>
    </w:p>
    <w:p>
      <w:pPr>
        <w:pStyle w:val="Normal"/>
      </w:pPr>
      <w:r>
        <w:t xml:space="preserve">5: 525-541, 1996.</w:t>
      </w:r>
    </w:p>
    <w:p>
      <w:pPr>
        <w:pStyle w:val="Normal"/>
      </w:pPr>
      <w:r>
        <w:t xml:space="preserve">87. Rossi EL. Sleep, dream, hypnosis and healing: 77. Levison BW. States of awareness during gene-Behavioral state-related gene expression and ral anasthesia. British J of Anaesthesia, 37: 554-psychotherapy. Sleep and Hypnosis: An Inter-</w:t>
      </w:r>
    </w:p>
    <w:p>
      <w:pPr>
        <w:pStyle w:val="Normal"/>
      </w:pPr>
      <w:r>
        <w:t xml:space="preserve">546, 1965.</w:t>
      </w:r>
    </w:p>
    <w:p>
      <w:pPr>
        <w:pStyle w:val="Normal"/>
      </w:pPr>
      <w:r>
        <w:t xml:space="preserve">national Journal of Sleep, Dream, and Hypno-</w:t>
      </w:r>
    </w:p>
    <w:p>
      <w:pPr>
        <w:pStyle w:val="Normal"/>
      </w:pPr>
      <w:r>
        <w:t xml:space="preserve">78. Merikle PM, Danemom M. Psychological in-</w:t>
      </w:r>
    </w:p>
    <w:p>
      <w:pPr>
        <w:pStyle w:val="Normal"/>
      </w:pPr>
      <w:r>
        <w:t xml:space="preserve">sis, 1:3, 141-157. Disponível na Internet URL</w:t>
      </w:r>
    </w:p>
    <w:p>
      <w:pPr>
        <w:pStyle w:val="Normal"/>
      </w:pPr>
      <w:r>
        <w:t xml:space="preserve">vestigations of unconscious perception.</w:t>
      </w:r>
    </w:p>
    <w:p>
      <w:pPr>
        <w:pStyle w:val="Normal"/>
      </w:pPr>
      <w:r>
        <w:t xml:space="preserve">http://www.kure.com.tr/sleep.html. Acessado</w:t>
      </w:r>
    </w:p>
    <w:p>
      <w:pPr>
        <w:pStyle w:val="Normal"/>
      </w:pPr>
      <w:r>
        <w:t xml:space="preserve">Journal of Consciousness Studies, 5: 5-18,</w:t>
      </w:r>
    </w:p>
    <w:p>
      <w:pPr>
        <w:pStyle w:val="Normal"/>
      </w:pPr>
      <w:r>
        <w:t xml:space="preserve">dia 13/01/2000, 1999.</w:t>
      </w:r>
    </w:p>
    <w:p>
      <w:pPr>
        <w:pStyle w:val="Normal"/>
      </w:pPr>
      <w:r>
        <w:t xml:space="preserve">1998.</w:t>
      </w:r>
    </w:p>
    <w:p>
      <w:pPr>
        <w:pStyle w:val="Normal"/>
      </w:pPr>
      <w:r>
        <w:t xml:space="preserve">88. Gruzelier J, Smith F, Nagy A, Henderson D.</w:t>
      </w:r>
    </w:p>
    <w:p>
      <w:pPr>
        <w:pStyle w:val="Normal"/>
      </w:pPr>
      <w:r>
        <w:t xml:space="preserve">79. Spiegel H, Spiegel D. Trance and Treatment: Cellular and humoral immunity, mood and exam Clinical uses. New York: Basic Books Inc.,</w:t>
      </w:r>
    </w:p>
    <w:p>
      <w:pPr>
        <w:pStyle w:val="Normal"/>
      </w:pPr>
      <w:r>
        <w:t xml:space="preserve">stress: The influences of self-hypnosis and per-1978. Reimpressão Washington. D.C., Ameri-</w:t>
      </w:r>
    </w:p>
    <w:p>
      <w:pPr>
        <w:pStyle w:val="Normal"/>
      </w:pPr>
      <w:r>
        <w:t xml:space="preserve">sonality predictors. International Journal</w:t>
      </w:r>
    </w:p>
    <w:p>
      <w:pPr>
        <w:pStyle w:val="Normal"/>
      </w:pPr>
      <w:r>
        <w:t xml:space="preserve">can Psychiatric Press, 1987.</w:t>
      </w:r>
    </w:p>
    <w:p>
      <w:pPr>
        <w:pStyle w:val="Normal"/>
      </w:pPr>
      <w:r>
        <w:t xml:space="preserve">Psychophysiology, 42:55-71, 2001.</w:t>
      </w:r>
    </w:p>
    <w:p>
      <w:pPr>
        <w:pStyle w:val="Normal"/>
      </w:pPr>
      <w:r>
        <w:t xml:space="preserve">80. Dilts D. Changing belief systems with NPL.</w:t>
      </w:r>
    </w:p>
    <w:p>
      <w:pPr>
        <w:pStyle w:val="Normal"/>
      </w:pPr>
      <w:r>
        <w:t xml:space="preserve">89. Rossi EL. A conceptual review of the psychoso-Cupertino, CA: Meta Publications, 1990.</w:t>
      </w:r>
    </w:p>
    <w:p>
      <w:pPr>
        <w:pStyle w:val="Normal"/>
      </w:pPr>
      <w:r>
        <w:t xml:space="preserve">cial genomics of expectancy and surprise: Neu-81. Parker J. Mastering self-hypnosis. Los Ange-roscience perspectives about the deep psychobiles, Ca: Audio Tapes Renaissance Inc. Cassete ology of therapeutic hypnosis. American Jour-Productions Institute, 1998.</w:t>
      </w:r>
    </w:p>
    <w:p>
      <w:pPr>
        <w:pStyle w:val="Normal"/>
      </w:pPr>
      <w:r>
        <w:t xml:space="preserve">nal of Clinical Hypnosis, 45:103-118, 2002.</w:t>
      </w:r>
    </w:p>
    <w:p>
      <w:pPr>
        <w:pStyle w:val="Normal"/>
      </w:pPr>
      <w:r>
        <w:t xml:space="preserve">© Direitos reservados à EDITORA ATHENEU LTDA.</w:t>
      </w:r>
    </w:p>
    <w:p>
      <w:pPr>
        <w:pStyle w:val="Normal"/>
      </w:pPr>
      <w:r>
        <w:t xml:space="preserve">114</w:t>
      </w:r>
    </w:p>
    <w:p>
      <w:pPr>
        <w:pStyle w:val="Heading1"/>
      </w:pPr>
      <w:r>
        <w:t>CAPÍTULO 4</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Defesas, Medos e Conceitos</w:t>
      </w:r>
    </w:p>
    <w:p>
      <w:pPr>
        <w:pStyle w:val="Normal"/>
      </w:pPr>
      <w:r>
        <w:t xml:space="preserve">Errados sobre a Hipnose</w:t>
      </w:r>
    </w:p>
    <w:p>
      <w:pPr>
        <w:pStyle w:val="Normal"/>
      </w:pPr>
      <w:r>
        <w:t xml:space="preserve">DEFESAS CONTRA A HIPNOSE</w:t>
      </w:r>
    </w:p>
    <w:p>
      <w:pPr>
        <w:pStyle w:val="Normal"/>
      </w:pPr>
      <w:r>
        <w:t xml:space="preserve">você formou? A partir das respostas obtidas</w:t>
      </w:r>
    </w:p>
    <w:p>
      <w:pPr>
        <w:pStyle w:val="Normal"/>
      </w:pPr>
      <w:r>
        <w:t xml:space="preserve">poderemos fazer mais indagações como em</w:t>
      </w:r>
    </w:p>
    <w:p>
      <w:pPr>
        <w:pStyle w:val="Normal"/>
      </w:pPr>
      <w:r>
        <w:t xml:space="preserve">O paciente quando vem para a primeira</w:t>
      </w:r>
    </w:p>
    <w:p>
      <w:pPr>
        <w:pStyle w:val="Normal"/>
      </w:pPr>
      <w:r>
        <w:t xml:space="preserve">qual situação você experimentou a hipnose?</w:t>
      </w:r>
    </w:p>
    <w:p>
      <w:pPr>
        <w:pStyle w:val="Normal"/>
      </w:pPr>
      <w:r>
        <w:t xml:space="preserve">consulta e para o tratamento pela hipnose,</w:t>
      </w:r>
    </w:p>
    <w:p>
      <w:pPr>
        <w:pStyle w:val="Normal"/>
      </w:pPr>
      <w:r>
        <w:t xml:space="preserve">Como foi a experiência? Os conceitos erra-</w:t>
      </w:r>
    </w:p>
    <w:p>
      <w:pPr>
        <w:pStyle w:val="Normal"/>
      </w:pPr>
      <w:r>
        <w:t xml:space="preserve">algumas vezes pode chegar ao consultório</w:t>
      </w:r>
    </w:p>
    <w:p>
      <w:pPr>
        <w:pStyle w:val="Normal"/>
      </w:pPr>
      <w:r>
        <w:t xml:space="preserve">dos sobre hipnose podem dificultar a indução do médico, psicólogo ou dentista, com algu-e o tratamento porque o paciente pode sentir mas defesas contra a hipnose e contra o tra-medo de entrar em hipnose formal.</w:t>
      </w:r>
    </w:p>
    <w:p>
      <w:pPr>
        <w:pStyle w:val="Normal"/>
      </w:pPr>
      <w:r>
        <w:t xml:space="preserve">tamento. É importante que o especialista</w:t>
      </w:r>
    </w:p>
    <w:p>
      <w:pPr>
        <w:pStyle w:val="Normal"/>
      </w:pPr>
      <w:r>
        <w:t xml:space="preserve">diagnostique essas defesas e as remova an-</w:t>
      </w:r>
    </w:p>
    <w:p>
      <w:pPr>
        <w:pStyle w:val="Normal"/>
      </w:pPr>
      <w:r>
        <w:t xml:space="preserve">Negativismo</w:t>
      </w:r>
    </w:p>
    <w:p>
      <w:pPr>
        <w:pStyle w:val="Normal"/>
      </w:pPr>
      <w:r>
        <w:t xml:space="preserve">tes do início do tratamento. Algumas vezes,</w:t>
      </w:r>
    </w:p>
    <w:p>
      <w:pPr>
        <w:pStyle w:val="Normal"/>
      </w:pPr>
      <w:r>
        <w:t xml:space="preserve">as defesas aparecem durante o tratamento e</w:t>
      </w:r>
    </w:p>
    <w:p>
      <w:pPr>
        <w:pStyle w:val="Normal"/>
      </w:pPr>
      <w:r>
        <w:t xml:space="preserve">O paciente manifesta esta defesa execu-</w:t>
      </w:r>
    </w:p>
    <w:p>
      <w:pPr>
        <w:pStyle w:val="Normal"/>
      </w:pPr>
      <w:r>
        <w:t xml:space="preserve">então devem ser eliminadas nesse momen-</w:t>
      </w:r>
    </w:p>
    <w:p>
      <w:pPr>
        <w:pStyle w:val="Normal"/>
      </w:pPr>
      <w:r>
        <w:t xml:space="preserve">tando o oposto do que é sugerido, porque com to. A explicação adequada do que é o trata-esse modo de pensar não perderá o auto-</w:t>
      </w:r>
    </w:p>
    <w:p>
      <w:pPr>
        <w:pStyle w:val="Normal"/>
      </w:pPr>
      <w:r>
        <w:t xml:space="preserve">mento pela hipnose é o mais importante fa-</w:t>
      </w:r>
    </w:p>
    <w:p>
      <w:pPr>
        <w:pStyle w:val="Normal"/>
      </w:pPr>
      <w:r>
        <w:t xml:space="preserve">domínio, nem será hipnotizado. Muitos paci-</w:t>
      </w:r>
    </w:p>
    <w:p>
      <w:pPr>
        <w:pStyle w:val="Normal"/>
      </w:pPr>
      <w:r>
        <w:t xml:space="preserve">tor para a indução com sucesso da hipnose.1</w:t>
      </w:r>
    </w:p>
    <w:p>
      <w:pPr>
        <w:pStyle w:val="Normal"/>
      </w:pPr>
      <w:r>
        <w:t xml:space="preserve">entes tentam realmente colaborar com a hip-</w:t>
      </w:r>
    </w:p>
    <w:p>
      <w:pPr>
        <w:pStyle w:val="Normal"/>
      </w:pPr>
      <w:r>
        <w:t xml:space="preserve">No tratamento de um transtorno particular,</w:t>
      </w:r>
    </w:p>
    <w:p>
      <w:pPr>
        <w:pStyle w:val="Normal"/>
      </w:pPr>
      <w:r>
        <w:t xml:space="preserve">nose, contudo, a expressão do negativismo é</w:t>
      </w:r>
    </w:p>
    <w:p>
      <w:pPr>
        <w:pStyle w:val="Normal"/>
      </w:pPr>
      <w:r>
        <w:t xml:space="preserve">a superação de expectativas negativas espe-</w:t>
      </w:r>
    </w:p>
    <w:p>
      <w:pPr>
        <w:pStyle w:val="Normal"/>
      </w:pPr>
      <w:r>
        <w:t xml:space="preserve">inconsciente. Durante a hipnoanálise o</w:t>
      </w:r>
    </w:p>
    <w:p>
      <w:pPr>
        <w:pStyle w:val="Normal"/>
      </w:pPr>
      <w:r>
        <w:t xml:space="preserve">cíficas a esse transtorno deveria ocorrer an-negativismo pode expressar-se pela negativa</w:t>
      </w:r>
    </w:p>
    <w:p>
      <w:pPr>
        <w:pStyle w:val="Normal"/>
      </w:pPr>
      <w:r>
        <w:t xml:space="preserve">tes de iniciar o tratamento propriamente dito.</w:t>
      </w:r>
    </w:p>
    <w:p>
      <w:pPr>
        <w:pStyle w:val="Normal"/>
      </w:pPr>
      <w:r>
        <w:t xml:space="preserve">do paciente experienciar a hipnose. O paci-</w:t>
      </w:r>
    </w:p>
    <w:p>
      <w:pPr>
        <w:pStyle w:val="Normal"/>
      </w:pPr>
      <w:r>
        <w:t xml:space="preserve">Três perguntas básicas são úteis de serem</w:t>
      </w:r>
    </w:p>
    <w:p>
      <w:pPr>
        <w:pStyle w:val="Normal"/>
      </w:pPr>
      <w:r>
        <w:t xml:space="preserve">ente negativista é influenciado pela sugestão feitas ao paciente segundo Yapko:2 Você já</w:t>
      </w:r>
    </w:p>
    <w:p>
      <w:pPr>
        <w:pStyle w:val="Normal"/>
      </w:pPr>
      <w:r>
        <w:t xml:space="preserve">no sentido oposto. Pode-se vencer essa defesa: teve experiência com hipnose antes? Foi uma</w:t>
      </w:r>
    </w:p>
    <w:p>
      <w:pPr>
        <w:pStyle w:val="Normal"/>
      </w:pPr>
      <w:r>
        <w:t xml:space="preserve">(a) Preparando o paciente para a hipno-</w:t>
      </w:r>
    </w:p>
    <w:p>
      <w:pPr>
        <w:pStyle w:val="Normal"/>
      </w:pPr>
      <w:r>
        <w:t xml:space="preserve">experiência pessoal ou foi alguma coisa que</w:t>
      </w:r>
    </w:p>
    <w:p>
      <w:pPr>
        <w:pStyle w:val="Normal"/>
      </w:pPr>
      <w:r>
        <w:t xml:space="preserve">se, a fim de eliminar ou reduzir as</w:t>
      </w:r>
    </w:p>
    <w:p>
      <w:pPr>
        <w:pStyle w:val="Normal"/>
      </w:pPr>
      <w:r>
        <w:t xml:space="preserve">você viu, leu ou ouviu? Quais impressões</w:t>
      </w:r>
    </w:p>
    <w:p>
      <w:pPr>
        <w:pStyle w:val="Normal"/>
      </w:pPr>
      <w:r>
        <w:t xml:space="preserve">defesas.</w:t>
      </w:r>
    </w:p>
    <w:p>
      <w:pPr>
        <w:pStyle w:val="Normal"/>
      </w:pPr>
      <w:r>
        <w:t xml:space="preserve">© Direitos reservados à EDITORA ATHENEU LTDA.</w:t>
      </w:r>
    </w:p>
    <w:p>
      <w:pPr>
        <w:pStyle w:val="Heading1"/>
      </w:pPr>
      <w:r>
        <w:t>CAPÍTULO 5</w:t>
      </w:r>
    </w:p>
    <w:p>
      <w:pPr>
        <w:pStyle w:val="Normal"/>
      </w:pPr>
      <w:r>
        <w:t xml:space="preserve">115</w:t>
      </w:r>
    </w:p>
    <w:p>
      <w:pPr>
        <w:pStyle w:val="Normal"/>
      </w:pPr>
      <w:r>
        <w:t xml:space="preserve">(b) Estabelecendo que vamos trabalhar mover a cabeça de um lado para o outro,</w:t>
      </w:r>
    </w:p>
    <w:p>
      <w:pPr>
        <w:pStyle w:val="Normal"/>
      </w:pPr>
      <w:r>
        <w:t xml:space="preserve">de comum acordo com ele e com o mesmo</w:t>
      </w:r>
    </w:p>
    <w:p>
      <w:pPr>
        <w:pStyle w:val="Normal"/>
      </w:pPr>
      <w:r>
        <w:t xml:space="preserve">virar-se de um lado para o outro, fazer movi-objetivo.</w:t>
      </w:r>
    </w:p>
    <w:p>
      <w:pPr>
        <w:pStyle w:val="Normal"/>
      </w:pPr>
      <w:r>
        <w:t xml:space="preserve">mentos em um ou ambos os pés, soluçar ou</w:t>
      </w:r>
    </w:p>
    <w:p>
      <w:pPr>
        <w:pStyle w:val="Normal"/>
      </w:pPr>
      <w:r>
        <w:t xml:space="preserve">(c) Apresentando sugestões de movimen-</w:t>
      </w:r>
    </w:p>
    <w:p>
      <w:pPr>
        <w:pStyle w:val="Normal"/>
      </w:pPr>
      <w:r>
        <w:t xml:space="preserve">tossir. E ainda pela percepção do paciente</w:t>
      </w:r>
    </w:p>
    <w:p>
      <w:pPr>
        <w:pStyle w:val="Normal"/>
      </w:pPr>
      <w:r>
        <w:t xml:space="preserve">tos repetitivos, como: imagine seus dedos da de sensações de uma corrente de ar, sentir</w:t>
      </w:r>
    </w:p>
    <w:p>
      <w:pPr>
        <w:pStyle w:val="Normal"/>
      </w:pPr>
      <w:r>
        <w:t xml:space="preserve">mão direita flexionando-se e estendendo-se.</w:t>
      </w:r>
    </w:p>
    <w:p>
      <w:pPr>
        <w:pStyle w:val="Normal"/>
      </w:pPr>
      <w:r>
        <w:t xml:space="preserve">frio, calor, sede, vontade de ir ao toalete e O paciente faz o movimento oposto ao suge-mesmo pelo comentário do paciente sobre</w:t>
      </w:r>
    </w:p>
    <w:p>
      <w:pPr>
        <w:pStyle w:val="Normal"/>
      </w:pPr>
      <w:r>
        <w:t xml:space="preserve">rido, contudo, estabelecemos um movimen-</w:t>
      </w:r>
    </w:p>
    <w:p>
      <w:pPr>
        <w:pStyle w:val="Normal"/>
      </w:pPr>
      <w:r>
        <w:t xml:space="preserve">essas sensações, e ainda pela linguagem fa-</w:t>
      </w:r>
    </w:p>
    <w:p>
      <w:pPr>
        <w:pStyle w:val="Normal"/>
      </w:pPr>
      <w:r>
        <w:t xml:space="preserve">to automático, e seguiremos em frente com</w:t>
      </w:r>
    </w:p>
    <w:p>
      <w:pPr>
        <w:pStyle w:val="Normal"/>
      </w:pPr>
      <w:r>
        <w:t xml:space="preserve">lada. Como proceder:</w:t>
      </w:r>
    </w:p>
    <w:p>
      <w:pPr>
        <w:pStyle w:val="Normal"/>
      </w:pPr>
      <w:r>
        <w:t xml:space="preserve">outras sugestões.</w:t>
      </w:r>
    </w:p>
    <w:p>
      <w:pPr>
        <w:pStyle w:val="Normal"/>
      </w:pPr>
      <w:r>
        <w:t xml:space="preserve">(a) Com manifestações suaves de inquie-</w:t>
      </w:r>
    </w:p>
    <w:p>
      <w:pPr>
        <w:pStyle w:val="Normal"/>
      </w:pPr>
      <w:r>
        <w:t xml:space="preserve">(d) Envolvendo as respostas negativistas</w:t>
      </w:r>
    </w:p>
    <w:p>
      <w:pPr>
        <w:pStyle w:val="Normal"/>
      </w:pPr>
      <w:r>
        <w:t xml:space="preserve">tude, reforçar as sugestões de calma,</w:t>
      </w:r>
    </w:p>
    <w:p>
      <w:pPr>
        <w:pStyle w:val="Normal"/>
      </w:pPr>
      <w:r>
        <w:t xml:space="preserve">no contexto. Quando o paciente começa sor-</w:t>
      </w:r>
    </w:p>
    <w:p>
      <w:pPr>
        <w:pStyle w:val="Normal"/>
      </w:pPr>
      <w:r>
        <w:t xml:space="preserve">tranqüilidade e bem-estar, transmitin-</w:t>
      </w:r>
    </w:p>
    <w:p>
      <w:pPr>
        <w:pStyle w:val="Normal"/>
      </w:pPr>
      <w:r>
        <w:t xml:space="preserve">rir ou dar risadas, dizemos: À medida que</w:t>
      </w:r>
    </w:p>
    <w:p>
      <w:pPr>
        <w:pStyle w:val="Normal"/>
      </w:pPr>
      <w:r>
        <w:t xml:space="preserve">do com voz calma e lentamente a idéia</w:t>
      </w:r>
    </w:p>
    <w:p>
      <w:pPr>
        <w:pStyle w:val="Normal"/>
      </w:pPr>
      <w:r>
        <w:t xml:space="preserve">você sorri, você fica mais alegre, tranqüilo e de tranqüilidade ao paciente. Se per-relaxado.</w:t>
      </w:r>
    </w:p>
    <w:p>
      <w:pPr>
        <w:pStyle w:val="Normal"/>
      </w:pPr>
      <w:r>
        <w:t xml:space="preserve">sistir a defesa por inquietude, ir para</w:t>
      </w:r>
    </w:p>
    <w:p>
      <w:pPr>
        <w:pStyle w:val="Normal"/>
      </w:pPr>
      <w:r>
        <w:t xml:space="preserve">os itens b, c e d.</w:t>
      </w:r>
    </w:p>
    <w:p>
      <w:pPr>
        <w:pStyle w:val="Normal"/>
      </w:pPr>
      <w:r>
        <w:t xml:space="preserve">(b) Envolver a manifestação de inquietu-</w:t>
      </w:r>
    </w:p>
    <w:p>
      <w:pPr>
        <w:pStyle w:val="Normal"/>
      </w:pPr>
      <w:r>
        <w:t xml:space="preserve">Simulação</w:t>
      </w:r>
    </w:p>
    <w:p>
      <w:pPr>
        <w:pStyle w:val="Normal"/>
      </w:pPr>
      <w:r>
        <w:t xml:space="preserve">de do paciente nas sugestões formu-</w:t>
      </w:r>
    </w:p>
    <w:p>
      <w:pPr>
        <w:pStyle w:val="Normal"/>
      </w:pPr>
      <w:r>
        <w:t xml:space="preserve">ladas. Por exemplo: quando você</w:t>
      </w:r>
    </w:p>
    <w:p>
      <w:pPr>
        <w:pStyle w:val="Normal"/>
      </w:pPr>
      <w:r>
        <w:t xml:space="preserve">Por meio desta defesa, para evitar a hip-</w:t>
      </w:r>
    </w:p>
    <w:p>
      <w:pPr>
        <w:pStyle w:val="Normal"/>
      </w:pPr>
      <w:r>
        <w:t xml:space="preserve">aperta os lábios, os músculos dos seus</w:t>
      </w:r>
    </w:p>
    <w:p>
      <w:pPr>
        <w:pStyle w:val="Normal"/>
      </w:pPr>
      <w:r>
        <w:t xml:space="preserve">nose, o paciente faz conscientemente tudo o</w:t>
      </w:r>
    </w:p>
    <w:p>
      <w:pPr>
        <w:pStyle w:val="Normal"/>
      </w:pPr>
      <w:r>
        <w:t xml:space="preserve">lábios se contraem. Sinta os múscu-</w:t>
      </w:r>
    </w:p>
    <w:p>
      <w:pPr>
        <w:pStyle w:val="Normal"/>
      </w:pPr>
      <w:r>
        <w:t xml:space="preserve">que lhe sugerimos, pois acha que se respon-</w:t>
      </w:r>
    </w:p>
    <w:p>
      <w:pPr>
        <w:pStyle w:val="Normal"/>
      </w:pPr>
      <w:r>
        <w:t xml:space="preserve">los dos seus lábios contraídos.... Ago-</w:t>
      </w:r>
    </w:p>
    <w:p>
      <w:pPr>
        <w:pStyle w:val="Normal"/>
      </w:pPr>
      <w:r>
        <w:t xml:space="preserve">der conscientemente ao que lhe sugerimos</w:t>
      </w:r>
    </w:p>
    <w:p>
      <w:pPr>
        <w:pStyle w:val="Normal"/>
      </w:pPr>
      <w:r>
        <w:t xml:space="preserve">ra relaxe-os. Sinta como é melhor os</w:t>
      </w:r>
    </w:p>
    <w:p>
      <w:pPr>
        <w:pStyle w:val="Normal"/>
      </w:pPr>
      <w:r>
        <w:t xml:space="preserve">continua mantendo o domínio da situação.</w:t>
      </w:r>
    </w:p>
    <w:p>
      <w:pPr>
        <w:pStyle w:val="Normal"/>
      </w:pPr>
      <w:r>
        <w:t xml:space="preserve">músculos da boca relaxados. Quando</w:t>
      </w:r>
    </w:p>
    <w:p>
      <w:pPr>
        <w:pStyle w:val="Normal"/>
      </w:pPr>
      <w:r>
        <w:t xml:space="preserve">Diagnosticamos a simulação pela rapidez</w:t>
      </w:r>
    </w:p>
    <w:p>
      <w:pPr>
        <w:pStyle w:val="Normal"/>
      </w:pPr>
      <w:r>
        <w:t xml:space="preserve">o paciente movimenta a ponta dos pés</w:t>
      </w:r>
    </w:p>
    <w:p>
      <w:pPr>
        <w:pStyle w:val="Normal"/>
      </w:pPr>
      <w:r>
        <w:t xml:space="preserve">com que o paciente responde às sugestões</w:t>
      </w:r>
    </w:p>
    <w:p>
      <w:pPr>
        <w:pStyle w:val="Normal"/>
      </w:pPr>
      <w:r>
        <w:t xml:space="preserve">ou os dedos de uma mão, pode-se in-</w:t>
      </w:r>
    </w:p>
    <w:p>
      <w:pPr>
        <w:pStyle w:val="Normal"/>
      </w:pPr>
      <w:r>
        <w:t xml:space="preserve">oferecidas. Para vencer essa defesa, o mais</w:t>
      </w:r>
    </w:p>
    <w:p>
      <w:pPr>
        <w:pStyle w:val="Normal"/>
      </w:pPr>
      <w:r>
        <w:t xml:space="preserve">corporar esses movimentos às suges-</w:t>
      </w:r>
    </w:p>
    <w:p>
      <w:pPr>
        <w:pStyle w:val="Normal"/>
      </w:pPr>
      <w:r>
        <w:t xml:space="preserve">adequado é continuar com as sugestões, dei-</w:t>
      </w:r>
    </w:p>
    <w:p>
      <w:pPr>
        <w:pStyle w:val="Normal"/>
      </w:pPr>
      <w:r>
        <w:t xml:space="preserve">tões de movimentos automáticos.</w:t>
      </w:r>
    </w:p>
    <w:p>
      <w:pPr>
        <w:pStyle w:val="Normal"/>
      </w:pPr>
      <w:r>
        <w:t xml:space="preserve">xando o paciente pensar de que o médico crê</w:t>
      </w:r>
    </w:p>
    <w:p>
      <w:pPr>
        <w:pStyle w:val="Normal"/>
      </w:pPr>
      <w:r>
        <w:t xml:space="preserve">(c) Quando a manifestação de inquietude</w:t>
      </w:r>
    </w:p>
    <w:p>
      <w:pPr>
        <w:pStyle w:val="Normal"/>
      </w:pPr>
      <w:r>
        <w:t xml:space="preserve">que ele está hipnotizado3 e não provocar de-</w:t>
      </w:r>
    </w:p>
    <w:p>
      <w:pPr>
        <w:pStyle w:val="Normal"/>
      </w:pPr>
      <w:r>
        <w:t xml:space="preserve">é a fala, pode-se permanecer durante</w:t>
      </w:r>
    </w:p>
    <w:p>
      <w:pPr>
        <w:pStyle w:val="Normal"/>
      </w:pPr>
      <w:r>
        <w:t xml:space="preserve">safios.</w:t>
      </w:r>
    </w:p>
    <w:p>
      <w:pPr>
        <w:pStyle w:val="Normal"/>
      </w:pPr>
      <w:r>
        <w:t xml:space="preserve">vários minutos sem comunicar nenhu-</w:t>
      </w:r>
    </w:p>
    <w:p>
      <w:pPr>
        <w:pStyle w:val="Normal"/>
      </w:pPr>
      <w:r>
        <w:t xml:space="preserve">ma sugestão verbal ao paciente.</w:t>
      </w:r>
    </w:p>
    <w:p>
      <w:pPr>
        <w:pStyle w:val="Normal"/>
      </w:pPr>
      <w:r>
        <w:t xml:space="preserve">(d) Pedir para o paciente colocar-se con-</w:t>
      </w:r>
    </w:p>
    <w:p>
      <w:pPr>
        <w:pStyle w:val="Normal"/>
      </w:pPr>
      <w:r>
        <w:t xml:space="preserve">Inquietude</w:t>
      </w:r>
    </w:p>
    <w:p>
      <w:pPr>
        <w:pStyle w:val="Normal"/>
      </w:pPr>
      <w:r>
        <w:t xml:space="preserve">fortavelmente, e então iniciar com</w:t>
      </w:r>
    </w:p>
    <w:p>
      <w:pPr>
        <w:pStyle w:val="Normal"/>
      </w:pPr>
      <w:r>
        <w:t xml:space="preserve">uma técnica diferente de indução.</w:t>
      </w:r>
    </w:p>
    <w:p>
      <w:pPr>
        <w:pStyle w:val="Normal"/>
      </w:pPr>
      <w:r>
        <w:t xml:space="preserve">É uma defesa inconsciente muito comum</w:t>
      </w:r>
    </w:p>
    <w:p>
      <w:pPr>
        <w:pStyle w:val="Normal"/>
      </w:pPr>
      <w:r>
        <w:t xml:space="preserve">contra a hipnose, especialmente quando uti-</w:t>
      </w:r>
    </w:p>
    <w:p>
      <w:pPr>
        <w:pStyle w:val="Normal"/>
      </w:pPr>
      <w:r>
        <w:t xml:space="preserve">lizamos sugestões de relaxamento. A inquie-</w:t>
      </w:r>
    </w:p>
    <w:p>
      <w:pPr>
        <w:pStyle w:val="Normal"/>
      </w:pPr>
      <w:r>
        <w:t xml:space="preserve">Entrar em Sono Natural</w:t>
      </w:r>
    </w:p>
    <w:p>
      <w:pPr>
        <w:pStyle w:val="Normal"/>
      </w:pPr>
      <w:r>
        <w:t xml:space="preserve">tude é a resultante da ansiedade do pacien-</w:t>
      </w:r>
    </w:p>
    <w:p>
      <w:pPr>
        <w:pStyle w:val="Normal"/>
      </w:pPr>
      <w:r>
        <w:t xml:space="preserve">te. A ansiedade pode ser devida às condi-</w:t>
      </w:r>
    </w:p>
    <w:p>
      <w:pPr>
        <w:pStyle w:val="Normal"/>
      </w:pPr>
      <w:r>
        <w:t xml:space="preserve">O paciente pode entrar em sono natural</w:t>
      </w:r>
    </w:p>
    <w:p>
      <w:pPr>
        <w:pStyle w:val="Normal"/>
      </w:pPr>
      <w:r>
        <w:t xml:space="preserve">ções, situações ou coisas que causam amea-</w:t>
      </w:r>
    </w:p>
    <w:p>
      <w:pPr>
        <w:pStyle w:val="Normal"/>
      </w:pPr>
      <w:r>
        <w:t xml:space="preserve">durante a hipnose. Alguns pacientes ador-</w:t>
      </w:r>
    </w:p>
    <w:p>
      <w:pPr>
        <w:pStyle w:val="Normal"/>
      </w:pPr>
      <w:r>
        <w:t xml:space="preserve">ça. A inquietude manifesta-se por um aperto</w:t>
      </w:r>
    </w:p>
    <w:p>
      <w:pPr>
        <w:pStyle w:val="Normal"/>
      </w:pPr>
      <w:r>
        <w:t xml:space="preserve">mecem facilmente mesmo sem sugestões de</w:t>
      </w:r>
    </w:p>
    <w:p>
      <w:pPr>
        <w:pStyle w:val="Normal"/>
      </w:pPr>
      <w:r>
        <w:t xml:space="preserve">na boca, por movimentos nas extremidades,</w:t>
      </w:r>
    </w:p>
    <w:p>
      <w:pPr>
        <w:pStyle w:val="Normal"/>
      </w:pPr>
      <w:r>
        <w:t xml:space="preserve">sono porque estão, simplesmente, acostuma-</w:t>
      </w:r>
    </w:p>
    <w:p>
      <w:pPr>
        <w:pStyle w:val="Normal"/>
      </w:pPr>
      <w:r>
        <w:t xml:space="preserve">por querer desabotoar ou abotoar um botão,</w:t>
      </w:r>
    </w:p>
    <w:p>
      <w:pPr>
        <w:pStyle w:val="Normal"/>
      </w:pPr>
      <w:r>
        <w:t xml:space="preserve">dos a dormir facilmente. Nestes, iniciar a</w:t>
      </w:r>
    </w:p>
    <w:p>
      <w:pPr>
        <w:pStyle w:val="Normal"/>
      </w:pPr>
      <w:r>
        <w:t xml:space="preserve">© Direitos reservados à EDITORA ATHENEU LTDA.</w:t>
      </w:r>
    </w:p>
    <w:p>
      <w:pPr>
        <w:pStyle w:val="Normal"/>
      </w:pPr>
      <w:r>
        <w:t xml:space="preserve">116</w:t>
      </w:r>
    </w:p>
    <w:p>
      <w:pPr>
        <w:pStyle w:val="Heading1"/>
      </w:pPr>
      <w:r>
        <w:t>CAPÍTULO 5</w:t>
      </w:r>
    </w:p>
    <w:p>
      <w:pPr>
        <w:pStyle w:val="Normal"/>
      </w:pPr>
      <w:r>
        <w:t xml:space="preserve">hipnose na posição sentada ou mesmo em te se ele está com algum tipo de medo e de-pé, preferencialmente no período da manhã.</w:t>
      </w:r>
    </w:p>
    <w:p>
      <w:pPr>
        <w:pStyle w:val="Normal"/>
      </w:pPr>
      <w:r>
        <w:t xml:space="preserve">pois trocar a técnica de indução. Uma anam-</w:t>
      </w:r>
    </w:p>
    <w:p>
      <w:pPr>
        <w:pStyle w:val="Normal"/>
      </w:pPr>
      <w:r>
        <w:t xml:space="preserve">Outros dormem quando o hipnólogo fica em</w:t>
      </w:r>
    </w:p>
    <w:p>
      <w:pPr>
        <w:pStyle w:val="Normal"/>
      </w:pPr>
      <w:r>
        <w:t xml:space="preserve">nese correta aliada a um</w:t>
      </w:r>
    </w:p>
    <w:p>
      <w:pPr>
        <w:pStyle w:val="Normal"/>
      </w:pPr>
      <w:r>
        <w:t xml:space="preserve">rapport</w:t>
      </w:r>
    </w:p>
    <w:p>
      <w:pPr>
        <w:pStyle w:val="Normal"/>
      </w:pPr>
      <w:r>
        <w:t xml:space="preserve">adequado, silêncio por segundos ou minutos. Alguns</w:t>
      </w:r>
    </w:p>
    <w:p>
      <w:pPr>
        <w:pStyle w:val="Normal"/>
      </w:pPr>
      <w:r>
        <w:t xml:space="preserve">deixando o paciente e o especialista sintoni-adormecem como uma defesa. No caso de</w:t>
      </w:r>
    </w:p>
    <w:p>
      <w:pPr>
        <w:pStyle w:val="Normal"/>
      </w:pPr>
      <w:r>
        <w:t xml:space="preserve">zados, além do uso correto da técnica, redu-</w:t>
      </w:r>
    </w:p>
    <w:p>
      <w:pPr>
        <w:pStyle w:val="Normal"/>
      </w:pPr>
      <w:r>
        <w:t xml:space="preserve">defesa, há algumas opções para superá-la:</w:t>
      </w:r>
    </w:p>
    <w:p>
      <w:pPr>
        <w:pStyle w:val="Normal"/>
      </w:pPr>
      <w:r>
        <w:t xml:space="preserve">zem as reações de medo.</w:t>
      </w:r>
    </w:p>
    <w:p>
      <w:pPr>
        <w:pStyle w:val="Normal"/>
      </w:pPr>
      <w:r>
        <w:t xml:space="preserve">(a) Dizer que vamos tocar no seu pulso</w:t>
      </w:r>
    </w:p>
    <w:p>
      <w:pPr>
        <w:pStyle w:val="Normal"/>
      </w:pPr>
      <w:r>
        <w:t xml:space="preserve">direito e quando tocarmos no seu pul-</w:t>
      </w:r>
    </w:p>
    <w:p>
      <w:pPr>
        <w:pStyle w:val="Normal"/>
      </w:pPr>
      <w:r>
        <w:t xml:space="preserve">so direito seu sono ficará muito leve,</w:t>
      </w:r>
    </w:p>
    <w:p>
      <w:pPr>
        <w:pStyle w:val="Normal"/>
      </w:pPr>
      <w:r>
        <w:t xml:space="preserve">Reação de Menosprezo</w:t>
      </w:r>
    </w:p>
    <w:p>
      <w:pPr>
        <w:pStyle w:val="Normal"/>
      </w:pPr>
      <w:r>
        <w:t xml:space="preserve">e que ele vai despertar do mesmo</w:t>
      </w:r>
    </w:p>
    <w:p>
      <w:pPr>
        <w:pStyle w:val="Normal"/>
      </w:pPr>
      <w:r>
        <w:t xml:space="preserve">modo que desperta quando está natu-</w:t>
      </w:r>
    </w:p>
    <w:p>
      <w:pPr>
        <w:pStyle w:val="Normal"/>
      </w:pPr>
      <w:r>
        <w:t xml:space="preserve">O paciente menospreza a situação com</w:t>
      </w:r>
    </w:p>
    <w:p>
      <w:pPr>
        <w:pStyle w:val="Normal"/>
      </w:pPr>
      <w:r>
        <w:t xml:space="preserve">ralmente dormindo.</w:t>
      </w:r>
    </w:p>
    <w:p>
      <w:pPr>
        <w:pStyle w:val="Normal"/>
      </w:pPr>
      <w:r>
        <w:t xml:space="preserve">condutas não verbais de que todo o procedi-</w:t>
      </w:r>
    </w:p>
    <w:p>
      <w:pPr>
        <w:pStyle w:val="Normal"/>
      </w:pPr>
      <w:r>
        <w:t xml:space="preserve">(b) Flexionar e estender o braço do paci-</w:t>
      </w:r>
    </w:p>
    <w:p>
      <w:pPr>
        <w:pStyle w:val="Normal"/>
      </w:pPr>
      <w:r>
        <w:t xml:space="preserve">mento é besteira, é infantil, e que ele está se ente dizendo que à medida que movi-submetendo apenas para contentar o médi-</w:t>
      </w:r>
    </w:p>
    <w:p>
      <w:pPr>
        <w:pStyle w:val="Normal"/>
      </w:pPr>
      <w:r>
        <w:t xml:space="preserve">mentamos o seu braço, o seu sono vai</w:t>
      </w:r>
    </w:p>
    <w:p>
      <w:pPr>
        <w:pStyle w:val="Normal"/>
      </w:pPr>
      <w:r>
        <w:t xml:space="preserve">co3. Quando o especialista sugere atenção, o ficando leve, cada vez mais leve, até</w:t>
      </w:r>
    </w:p>
    <w:p>
      <w:pPr>
        <w:pStyle w:val="Normal"/>
      </w:pPr>
      <w:r>
        <w:t xml:space="preserve">paciente manifesta seu menosprezo com um</w:t>
      </w:r>
    </w:p>
    <w:p>
      <w:pPr>
        <w:pStyle w:val="Normal"/>
      </w:pPr>
      <w:r>
        <w:t xml:space="preserve">que ele vai despertar.</w:t>
      </w:r>
    </w:p>
    <w:p>
      <w:pPr>
        <w:pStyle w:val="Normal"/>
      </w:pPr>
      <w:r>
        <w:t xml:space="preserve">sorriso irônico, de uma fisionomia cética,</w:t>
      </w:r>
    </w:p>
    <w:p>
      <w:pPr>
        <w:pStyle w:val="Normal"/>
      </w:pPr>
      <w:r>
        <w:t xml:space="preserve">(c) Dizer que vamos contar de um até cin-</w:t>
      </w:r>
    </w:p>
    <w:p>
      <w:pPr>
        <w:pStyle w:val="Normal"/>
      </w:pPr>
      <w:r>
        <w:t xml:space="preserve">com uma inconfundível e apenas perceptí-</w:t>
      </w:r>
    </w:p>
    <w:p>
      <w:pPr>
        <w:pStyle w:val="Normal"/>
      </w:pPr>
      <w:r>
        <w:t xml:space="preserve">co e quando pronunciarmos o núme-</w:t>
      </w:r>
    </w:p>
    <w:p>
      <w:pPr>
        <w:pStyle w:val="Normal"/>
      </w:pPr>
      <w:r>
        <w:t xml:space="preserve">vel agitação da mão. O menosprezo advém</w:t>
      </w:r>
    </w:p>
    <w:p>
      <w:pPr>
        <w:pStyle w:val="Normal"/>
      </w:pPr>
      <w:r>
        <w:t xml:space="preserve">ro cinco ele acordará.</w:t>
      </w:r>
    </w:p>
    <w:p>
      <w:pPr>
        <w:pStyle w:val="Normal"/>
      </w:pPr>
      <w:r>
        <w:t xml:space="preserve">da sensação de o paciente perder o domínio</w:t>
      </w:r>
    </w:p>
    <w:p>
      <w:pPr>
        <w:pStyle w:val="Normal"/>
      </w:pPr>
      <w:r>
        <w:t xml:space="preserve">(d) Explicar que durante a hipnose ele está</w:t>
      </w:r>
    </w:p>
    <w:p>
      <w:pPr>
        <w:pStyle w:val="Normal"/>
      </w:pPr>
      <w:r>
        <w:t xml:space="preserve">da situação e atua como defesa contra a an-</w:t>
      </w:r>
    </w:p>
    <w:p>
      <w:pPr>
        <w:pStyle w:val="Normal"/>
      </w:pPr>
      <w:r>
        <w:t xml:space="preserve">em sintonia com a voz do hipnólogo.</w:t>
      </w:r>
    </w:p>
    <w:p>
      <w:pPr>
        <w:pStyle w:val="Normal"/>
      </w:pPr>
      <w:r>
        <w:t xml:space="preserve">siedade e contra a hipnose. A conduta do</w:t>
      </w:r>
    </w:p>
    <w:p>
      <w:pPr>
        <w:pStyle w:val="Normal"/>
      </w:pPr>
      <w:r>
        <w:t xml:space="preserve">(e) Explicar mais uma vez ao paciente que</w:t>
      </w:r>
    </w:p>
    <w:p>
      <w:pPr>
        <w:pStyle w:val="Normal"/>
      </w:pPr>
      <w:r>
        <w:t xml:space="preserve">especialista é manter sua atitude calma e trana hipnose não é igual ao sono notur-</w:t>
      </w:r>
    </w:p>
    <w:p>
      <w:pPr>
        <w:pStyle w:val="Normal"/>
      </w:pPr>
      <w:r>
        <w:t xml:space="preserve">qüila, continuado com as sugestões que vi-</w:t>
      </w:r>
    </w:p>
    <w:p>
      <w:pPr>
        <w:pStyle w:val="Normal"/>
      </w:pPr>
      <w:r>
        <w:t xml:space="preserve">no, ao sono espontâneo ou ao sono</w:t>
      </w:r>
    </w:p>
    <w:p>
      <w:pPr>
        <w:pStyle w:val="Normal"/>
      </w:pPr>
      <w:r>
        <w:t xml:space="preserve">nha transmitindo de calma, tranqüilidade e</w:t>
      </w:r>
    </w:p>
    <w:p>
      <w:pPr>
        <w:pStyle w:val="Normal"/>
      </w:pPr>
      <w:r>
        <w:t xml:space="preserve">fisiológico.</w:t>
      </w:r>
    </w:p>
    <w:p>
      <w:pPr>
        <w:pStyle w:val="Normal"/>
      </w:pPr>
      <w:r>
        <w:t xml:space="preserve">bem-estar. Logo, consegue-se superar essa</w:t>
      </w:r>
    </w:p>
    <w:p>
      <w:pPr>
        <w:pStyle w:val="Normal"/>
      </w:pPr>
      <w:r>
        <w:t xml:space="preserve">(f) Evitar sugestões de sono, sonolência</w:t>
      </w:r>
    </w:p>
    <w:p>
      <w:pPr>
        <w:pStyle w:val="Normal"/>
      </w:pPr>
      <w:r>
        <w:t xml:space="preserve">defesa. O ideal é evitar essa maneira rara de e sugestões para dormir.</w:t>
      </w:r>
    </w:p>
    <w:p>
      <w:pPr>
        <w:pStyle w:val="Normal"/>
      </w:pPr>
      <w:r>
        <w:t xml:space="preserve">defesa apresentando uma explicação correta</w:t>
      </w:r>
    </w:p>
    <w:p>
      <w:pPr>
        <w:pStyle w:val="Normal"/>
      </w:pPr>
      <w:r>
        <w:t xml:space="preserve">(g) Reduzir ou omitir sugestões de rela-</w:t>
      </w:r>
    </w:p>
    <w:p>
      <w:pPr>
        <w:pStyle w:val="Normal"/>
      </w:pPr>
      <w:r>
        <w:t xml:space="preserve">da hipnose ao paciente para o estabelecimen-</w:t>
      </w:r>
    </w:p>
    <w:p>
      <w:pPr>
        <w:pStyle w:val="Normal"/>
      </w:pPr>
      <w:r>
        <w:t xml:space="preserve">xamento.</w:t>
      </w:r>
    </w:p>
    <w:p>
      <w:pPr>
        <w:pStyle w:val="Normal"/>
      </w:pPr>
      <w:r>
        <w:t xml:space="preserve">to de um</w:t>
      </w:r>
    </w:p>
    <w:p>
      <w:pPr>
        <w:pStyle w:val="Normal"/>
      </w:pPr>
      <w:r>
        <w:t xml:space="preserve">rapport</w:t>
      </w:r>
    </w:p>
    <w:p>
      <w:pPr>
        <w:pStyle w:val="Normal"/>
      </w:pPr>
      <w:r>
        <w:t xml:space="preserve">adequado desde o início (h) Reiniciar o tratamento com o pacien-do tratamento.</w:t>
      </w:r>
    </w:p>
    <w:p>
      <w:pPr>
        <w:pStyle w:val="Normal"/>
      </w:pPr>
      <w:r>
        <w:t xml:space="preserve">te sentado ou reclinado numa poltro-</w:t>
      </w:r>
    </w:p>
    <w:p>
      <w:pPr>
        <w:pStyle w:val="Normal"/>
      </w:pPr>
      <w:r>
        <w:t xml:space="preserve">na.</w:t>
      </w:r>
    </w:p>
    <w:p>
      <w:pPr>
        <w:pStyle w:val="Normal"/>
      </w:pPr>
      <w:r>
        <w:t xml:space="preserve">(i) Iniciar com uma técnica de indução</w:t>
      </w:r>
    </w:p>
    <w:p>
      <w:pPr>
        <w:pStyle w:val="Normal"/>
      </w:pPr>
      <w:r>
        <w:t xml:space="preserve">Reações às Sugestões Contraditórias</w:t>
      </w:r>
    </w:p>
    <w:p>
      <w:pPr>
        <w:pStyle w:val="Normal"/>
      </w:pPr>
      <w:r>
        <w:t xml:space="preserve">hipnótica ativa-alerta.</w:t>
      </w:r>
    </w:p>
    <w:p>
      <w:pPr>
        <w:pStyle w:val="Normal"/>
      </w:pPr>
      <w:r>
        <w:t xml:space="preserve">O nível de informações contraditórias</w:t>
      </w:r>
    </w:p>
    <w:p>
      <w:pPr>
        <w:pStyle w:val="Normal"/>
      </w:pPr>
      <w:r>
        <w:t xml:space="preserve">transmitidas ao paciente aumenta o nível de</w:t>
      </w:r>
    </w:p>
    <w:p>
      <w:pPr>
        <w:pStyle w:val="Normal"/>
      </w:pPr>
      <w:r>
        <w:t xml:space="preserve">Reações de Medo</w:t>
      </w:r>
    </w:p>
    <w:p>
      <w:pPr>
        <w:pStyle w:val="Normal"/>
      </w:pPr>
      <w:r>
        <w:t xml:space="preserve">dificuldade para ele responder às sugestões.</w:t>
      </w:r>
    </w:p>
    <w:p>
      <w:pPr>
        <w:pStyle w:val="Normal"/>
      </w:pPr>
      <w:r>
        <w:t xml:space="preserve">Eis alguns exemplos:</w:t>
      </w:r>
    </w:p>
    <w:p>
      <w:pPr>
        <w:pStyle w:val="Normal"/>
      </w:pPr>
      <w:r>
        <w:t xml:space="preserve">O paciente pode no meio da indução hip-</w:t>
      </w:r>
    </w:p>
    <w:p>
      <w:pPr>
        <w:pStyle w:val="Normal"/>
      </w:pPr>
      <w:r>
        <w:t xml:space="preserve">(a) Se transmitimos sugestões de relaxa-</w:t>
      </w:r>
    </w:p>
    <w:p>
      <w:pPr>
        <w:pStyle w:val="Normal"/>
      </w:pPr>
      <w:r>
        <w:t xml:space="preserve">nótica pular subitamente da cadeira ou da</w:t>
      </w:r>
    </w:p>
    <w:p>
      <w:pPr>
        <w:pStyle w:val="Normal"/>
      </w:pPr>
      <w:r>
        <w:t xml:space="preserve">mento e peso para o braço direito do</w:t>
      </w:r>
    </w:p>
    <w:p>
      <w:pPr>
        <w:pStyle w:val="Normal"/>
      </w:pPr>
      <w:r>
        <w:t xml:space="preserve">cama. Isso pode significar que de alguma</w:t>
      </w:r>
    </w:p>
    <w:p>
      <w:pPr>
        <w:pStyle w:val="Normal"/>
      </w:pPr>
      <w:r>
        <w:t xml:space="preserve">paciente e já em seguida sugerimos</w:t>
      </w:r>
    </w:p>
    <w:p>
      <w:pPr>
        <w:pStyle w:val="Normal"/>
      </w:pPr>
      <w:r>
        <w:t xml:space="preserve">maneira o “Eu” do paciente está ameaçado.</w:t>
      </w:r>
    </w:p>
    <w:p>
      <w:pPr>
        <w:pStyle w:val="Normal"/>
      </w:pPr>
      <w:r>
        <w:t xml:space="preserve">que o braço está leve e flutua; há uma</w:t>
      </w:r>
    </w:p>
    <w:p>
      <w:pPr>
        <w:pStyle w:val="Normal"/>
      </w:pPr>
      <w:r>
        <w:t xml:space="preserve">Nesse caso perguntar claramente ao pacien-</w:t>
      </w:r>
    </w:p>
    <w:p>
      <w:pPr>
        <w:pStyle w:val="Normal"/>
      </w:pPr>
      <w:r>
        <w:t xml:space="preserve">contradição entre ambas as sugestões</w:t>
      </w:r>
    </w:p>
    <w:p>
      <w:pPr>
        <w:pStyle w:val="Normal"/>
      </w:pPr>
      <w:r>
        <w:t xml:space="preserve">© Direitos reservados à EDITORA ATHENEU LTDA.</w:t>
      </w:r>
    </w:p>
    <w:p>
      <w:pPr>
        <w:pStyle w:val="Heading1"/>
      </w:pPr>
      <w:r>
        <w:t>CAPÍTULO 5</w:t>
      </w:r>
    </w:p>
    <w:p>
      <w:pPr>
        <w:pStyle w:val="Normal"/>
      </w:pPr>
      <w:r>
        <w:t xml:space="preserve">117</w:t>
      </w:r>
    </w:p>
    <w:p>
      <w:pPr>
        <w:pStyle w:val="Normal"/>
      </w:pPr>
      <w:r>
        <w:t xml:space="preserve">e pode ocorrer ausência de resposta para uma mesma condição, sendo que a hip-</w:t>
      </w:r>
    </w:p>
    <w:p>
      <w:pPr>
        <w:pStyle w:val="Normal"/>
      </w:pPr>
      <w:r>
        <w:t xml:space="preserve">à sugestão para o braço flutuar.</w:t>
      </w:r>
    </w:p>
    <w:p>
      <w:pPr>
        <w:pStyle w:val="Normal"/>
      </w:pPr>
      <w:r>
        <w:t xml:space="preserve">nose seria uma forma de reação histérica,</w:t>
      </w:r>
    </w:p>
    <w:p>
      <w:pPr>
        <w:pStyle w:val="Normal"/>
      </w:pPr>
      <w:r>
        <w:t xml:space="preserve">(b) Se transmitimos a sugestão que os</w:t>
      </w:r>
    </w:p>
    <w:p>
      <w:pPr>
        <w:pStyle w:val="Normal"/>
      </w:pPr>
      <w:r>
        <w:t xml:space="preserve">que podia ser induzida em indivíduos predis-</w:t>
      </w:r>
    </w:p>
    <w:p>
      <w:pPr>
        <w:pStyle w:val="Normal"/>
      </w:pPr>
      <w:r>
        <w:t xml:space="preserve">braços do paciente estão estendidos</w:t>
      </w:r>
    </w:p>
    <w:p>
      <w:pPr>
        <w:pStyle w:val="Normal"/>
      </w:pPr>
      <w:r>
        <w:t xml:space="preserve">postos4. Em 1878 o neurologista Jean Martin</w:t>
      </w:r>
    </w:p>
    <w:p>
      <w:pPr>
        <w:pStyle w:val="Normal"/>
      </w:pPr>
      <w:r>
        <w:t xml:space="preserve">no ar, e imediatamente sugerirmos que</w:t>
      </w:r>
    </w:p>
    <w:p>
      <w:pPr>
        <w:pStyle w:val="Normal"/>
      </w:pPr>
      <w:r>
        <w:t xml:space="preserve">Charcot (1835-1893) ensinava que o hipno-</w:t>
      </w:r>
    </w:p>
    <w:p>
      <w:pPr>
        <w:pStyle w:val="Normal"/>
      </w:pPr>
      <w:r>
        <w:t xml:space="preserve">um balão está amarrado no braço e o</w:t>
      </w:r>
    </w:p>
    <w:p>
      <w:pPr>
        <w:pStyle w:val="Normal"/>
      </w:pPr>
      <w:r>
        <w:t xml:space="preserve">tismo era uma neurose experimental, com três eleva. Se os braços estão estendidos</w:t>
      </w:r>
    </w:p>
    <w:p>
      <w:pPr>
        <w:pStyle w:val="Normal"/>
      </w:pPr>
      <w:r>
        <w:t xml:space="preserve">fases características: (a) catalepsia; (b) le-e sob o efeito da gravidade, para al-</w:t>
      </w:r>
    </w:p>
    <w:p>
      <w:pPr>
        <w:pStyle w:val="Normal"/>
      </w:pPr>
      <w:r>
        <w:t xml:space="preserve">targia; (c) sonambulismo. Contudo, segundo</w:t>
      </w:r>
    </w:p>
    <w:p>
      <w:pPr>
        <w:pStyle w:val="Normal"/>
      </w:pPr>
      <w:r>
        <w:t xml:space="preserve">gumas pessoas a tendência dos bra-</w:t>
      </w:r>
    </w:p>
    <w:p>
      <w:pPr>
        <w:pStyle w:val="Normal"/>
      </w:pPr>
      <w:r>
        <w:t xml:space="preserve">as circunstâncias, poderia inicialmente apa-</w:t>
      </w:r>
    </w:p>
    <w:p>
      <w:pPr>
        <w:pStyle w:val="Normal"/>
      </w:pPr>
      <w:r>
        <w:t xml:space="preserve">ços é cair e não subir, porque o paci-</w:t>
      </w:r>
    </w:p>
    <w:p>
      <w:pPr>
        <w:pStyle w:val="Normal"/>
      </w:pPr>
      <w:r>
        <w:t xml:space="preserve">recer qualquer uma dessas fases. E essa di-</w:t>
      </w:r>
    </w:p>
    <w:p>
      <w:pPr>
        <w:pStyle w:val="Normal"/>
      </w:pPr>
      <w:r>
        <w:t xml:space="preserve">ente recebe informações sensoriais</w:t>
      </w:r>
    </w:p>
    <w:p>
      <w:pPr>
        <w:pStyle w:val="Normal"/>
      </w:pPr>
      <w:r>
        <w:t xml:space="preserve">visão errônea permaneceu por muito tempo.</w:t>
      </w:r>
    </w:p>
    <w:p>
      <w:pPr>
        <w:pStyle w:val="Normal"/>
      </w:pPr>
      <w:r>
        <w:t xml:space="preserve">dos músculos dos seus braços que são</w:t>
      </w:r>
    </w:p>
    <w:p>
      <w:pPr>
        <w:pStyle w:val="Normal"/>
      </w:pPr>
      <w:r>
        <w:t xml:space="preserve">Charcot e seus seguidores da Escola de Pa-</w:t>
      </w:r>
    </w:p>
    <w:p>
      <w:pPr>
        <w:pStyle w:val="Normal"/>
      </w:pPr>
      <w:r>
        <w:t xml:space="preserve">inconsistentes com as sugestões de</w:t>
      </w:r>
    </w:p>
    <w:p>
      <w:pPr>
        <w:pStyle w:val="Normal"/>
      </w:pPr>
      <w:r>
        <w:t xml:space="preserve">ris, como Babinski, Binet, Feres, Pierre Janet leveza e elevação do braço. É mais</w:t>
      </w:r>
    </w:p>
    <w:p>
      <w:pPr>
        <w:pStyle w:val="Normal"/>
      </w:pPr>
      <w:r>
        <w:t xml:space="preserve">e Charles Richet, consideravam os fenôme-</w:t>
      </w:r>
    </w:p>
    <w:p>
      <w:pPr>
        <w:pStyle w:val="Normal"/>
      </w:pPr>
      <w:r>
        <w:t xml:space="preserve">fácil um braço subir a partir da sua</w:t>
      </w:r>
    </w:p>
    <w:p>
      <w:pPr>
        <w:pStyle w:val="Normal"/>
      </w:pPr>
      <w:r>
        <w:t xml:space="preserve">nos da hipnose como patológicos, somente</w:t>
      </w:r>
    </w:p>
    <w:p>
      <w:pPr>
        <w:pStyle w:val="Normal"/>
      </w:pPr>
      <w:r>
        <w:t xml:space="preserve">posição natural. O paciente ainda deve</w:t>
      </w:r>
    </w:p>
    <w:p>
      <w:pPr>
        <w:pStyle w:val="Normal"/>
      </w:pPr>
      <w:r>
        <w:t xml:space="preserve">achados na histeria, e que poderiam ser pro-</w:t>
      </w:r>
    </w:p>
    <w:p>
      <w:pPr>
        <w:pStyle w:val="Normal"/>
      </w:pPr>
      <w:r>
        <w:t xml:space="preserve">entender se ao pronunciarmos a pala-</w:t>
      </w:r>
    </w:p>
    <w:p>
      <w:pPr>
        <w:pStyle w:val="Normal"/>
      </w:pPr>
      <w:r>
        <w:t xml:space="preserve">duzidos apenas por meios físicos. Essa linha vra braço estamos querendo nos refe-de pensamento foi contestada por Auguste</w:t>
      </w:r>
    </w:p>
    <w:p>
      <w:pPr>
        <w:pStyle w:val="Normal"/>
      </w:pPr>
      <w:r>
        <w:t xml:space="preserve">rir a todo o membro superior ou só ao</w:t>
      </w:r>
    </w:p>
    <w:p>
      <w:pPr>
        <w:pStyle w:val="Normal"/>
      </w:pPr>
      <w:r>
        <w:t xml:space="preserve">Ambrose Liébeault (1823-1904) e Hippolite</w:t>
      </w:r>
    </w:p>
    <w:p>
      <w:pPr>
        <w:pStyle w:val="Normal"/>
      </w:pPr>
      <w:r>
        <w:t xml:space="preserve">braço, que é o segmento anatômico</w:t>
      </w:r>
    </w:p>
    <w:p>
      <w:pPr>
        <w:pStyle w:val="Normal"/>
      </w:pPr>
      <w:r>
        <w:t xml:space="preserve">Bernheim5 (1840-1919) seguidores da Esco-</w:t>
      </w:r>
    </w:p>
    <w:p>
      <w:pPr>
        <w:pStyle w:val="Normal"/>
      </w:pPr>
      <w:r>
        <w:t xml:space="preserve">junto do ombro.</w:t>
      </w:r>
    </w:p>
    <w:p>
      <w:pPr>
        <w:pStyle w:val="Normal"/>
      </w:pPr>
      <w:r>
        <w:t xml:space="preserve">la de Nancy, que consideravam os indivíduos</w:t>
      </w:r>
    </w:p>
    <w:p>
      <w:pPr>
        <w:pStyle w:val="Normal"/>
      </w:pPr>
      <w:r>
        <w:t xml:space="preserve">(c) Outras vezes, pedimos para o pacien-</w:t>
      </w:r>
    </w:p>
    <w:p>
      <w:pPr>
        <w:pStyle w:val="Normal"/>
      </w:pPr>
      <w:r>
        <w:t xml:space="preserve">normais os melhores pacientes e que a suges-</w:t>
      </w:r>
    </w:p>
    <w:p>
      <w:pPr>
        <w:pStyle w:val="Normal"/>
      </w:pPr>
      <w:r>
        <w:t xml:space="preserve">te imaginar sobre um determinado</w:t>
      </w:r>
    </w:p>
    <w:p>
      <w:pPr>
        <w:pStyle w:val="Normal"/>
      </w:pPr>
      <w:r>
        <w:t xml:space="preserve">tão era o fator primordial na hipnose. Sabe-</w:t>
      </w:r>
    </w:p>
    <w:p>
      <w:pPr>
        <w:pStyle w:val="Normal"/>
      </w:pPr>
      <w:r>
        <w:t xml:space="preserve">acontecimento, um determinado ce-</w:t>
      </w:r>
    </w:p>
    <w:p>
      <w:pPr>
        <w:pStyle w:val="Normal"/>
      </w:pPr>
      <w:r>
        <w:t xml:space="preserve">mos que tanto os histéricos como algumas</w:t>
      </w:r>
    </w:p>
    <w:p>
      <w:pPr>
        <w:pStyle w:val="Normal"/>
      </w:pPr>
      <w:r>
        <w:t xml:space="preserve">nário e dependendo da experiência</w:t>
      </w:r>
    </w:p>
    <w:p>
      <w:pPr>
        <w:pStyle w:val="Normal"/>
      </w:pPr>
      <w:r>
        <w:t xml:space="preserve">pessoas normais quando hipnotizadas podem</w:t>
      </w:r>
    </w:p>
    <w:p>
      <w:pPr>
        <w:pStyle w:val="Normal"/>
      </w:pPr>
      <w:r>
        <w:t xml:space="preserve">anterior do paciente, esse aconteci-</w:t>
      </w:r>
    </w:p>
    <w:p>
      <w:pPr>
        <w:pStyle w:val="Normal"/>
      </w:pPr>
      <w:r>
        <w:t xml:space="preserve">tender a desempenhar um papel. O paciente</w:t>
      </w:r>
    </w:p>
    <w:p>
      <w:pPr>
        <w:pStyle w:val="Normal"/>
      </w:pPr>
      <w:r>
        <w:t xml:space="preserve">mento ou esse cenário faz lembrar</w:t>
      </w:r>
    </w:p>
    <w:p>
      <w:pPr>
        <w:pStyle w:val="Normal"/>
      </w:pPr>
      <w:r>
        <w:t xml:space="preserve">algumas vezes pode manifestar transtornos de experiências desagradáveis viven-conversão durante a hipnose, apresentando</w:t>
      </w:r>
    </w:p>
    <w:p>
      <w:pPr>
        <w:pStyle w:val="Normal"/>
      </w:pPr>
      <w:r>
        <w:t xml:space="preserve">ciadas por ele, que são contraditórias</w:t>
      </w:r>
    </w:p>
    <w:p>
      <w:pPr>
        <w:pStyle w:val="Normal"/>
      </w:pPr>
      <w:r>
        <w:t xml:space="preserve">respostas com representações teatrais exa-</w:t>
      </w:r>
    </w:p>
    <w:p>
      <w:pPr>
        <w:pStyle w:val="Normal"/>
      </w:pPr>
      <w:r>
        <w:t xml:space="preserve">em relação à sugestão inicial. Assim,</w:t>
      </w:r>
    </w:p>
    <w:p>
      <w:pPr>
        <w:pStyle w:val="Normal"/>
      </w:pPr>
      <w:r>
        <w:t xml:space="preserve">geradas às sugestões oferecidas pelo médico.</w:t>
      </w:r>
    </w:p>
    <w:p>
      <w:pPr>
        <w:pStyle w:val="Normal"/>
      </w:pPr>
      <w:r>
        <w:t xml:space="preserve">o paciente não responde adequada-</w:t>
      </w:r>
    </w:p>
    <w:p>
      <w:pPr>
        <w:pStyle w:val="Normal"/>
      </w:pPr>
      <w:r>
        <w:t xml:space="preserve">Durante a hipnoanálise, com aplicação de</w:t>
      </w:r>
    </w:p>
    <w:p>
      <w:pPr>
        <w:pStyle w:val="Normal"/>
      </w:pPr>
      <w:r>
        <w:t xml:space="preserve">mente à sugestão oferecida. Neste</w:t>
      </w:r>
    </w:p>
    <w:p>
      <w:pPr>
        <w:pStyle w:val="Normal"/>
      </w:pPr>
      <w:r>
        <w:t xml:space="preserve">técnicas de relembrança de fatos ocorridos</w:t>
      </w:r>
    </w:p>
    <w:p>
      <w:pPr>
        <w:pStyle w:val="Normal"/>
      </w:pPr>
      <w:r>
        <w:t xml:space="preserve">caso, perguntar antes se ele gosta de</w:t>
      </w:r>
    </w:p>
    <w:p>
      <w:pPr>
        <w:pStyle w:val="Normal"/>
      </w:pPr>
      <w:r>
        <w:t xml:space="preserve">no passado, o paciente com tendência histé-</w:t>
      </w:r>
    </w:p>
    <w:p>
      <w:pPr>
        <w:pStyle w:val="Normal"/>
      </w:pPr>
      <w:r>
        <w:t xml:space="preserve">uma festa, de um jogo de futebol, de</w:t>
      </w:r>
    </w:p>
    <w:p>
      <w:pPr>
        <w:pStyle w:val="Normal"/>
      </w:pPr>
      <w:r>
        <w:t xml:space="preserve">rica pode apresentar ab-reação acentuada,</w:t>
      </w:r>
    </w:p>
    <w:p>
      <w:pPr>
        <w:pStyle w:val="Normal"/>
      </w:pPr>
      <w:r>
        <w:t xml:space="preserve">passear num de jardim, de ir à praia,</w:t>
      </w:r>
    </w:p>
    <w:p>
      <w:pPr>
        <w:pStyle w:val="Normal"/>
      </w:pPr>
      <w:r>
        <w:t xml:space="preserve">crise de choro e até mesmo sair da hipnose.</w:t>
      </w:r>
    </w:p>
    <w:p>
      <w:pPr>
        <w:pStyle w:val="Normal"/>
      </w:pPr>
      <w:r>
        <w:t xml:space="preserve">de nadar, de contemplar o luar ou de</w:t>
      </w:r>
    </w:p>
    <w:p>
      <w:pPr>
        <w:pStyle w:val="Normal"/>
      </w:pPr>
      <w:r>
        <w:t xml:space="preserve">A conduta é transmitir sugestões de calma,</w:t>
      </w:r>
    </w:p>
    <w:p>
      <w:pPr>
        <w:pStyle w:val="Normal"/>
      </w:pPr>
      <w:r>
        <w:t xml:space="preserve">participar de uma festa junina.</w:t>
      </w:r>
    </w:p>
    <w:p>
      <w:pPr>
        <w:pStyle w:val="Normal"/>
      </w:pPr>
      <w:r>
        <w:t xml:space="preserve">tranqüilidade e bem-estar, e/ou englobar a</w:t>
      </w:r>
    </w:p>
    <w:p>
      <w:pPr>
        <w:pStyle w:val="Normal"/>
      </w:pPr>
      <w:r>
        <w:t xml:space="preserve">conduta apresentada pelo paciente nas su-</w:t>
      </w:r>
    </w:p>
    <w:p>
      <w:pPr>
        <w:pStyle w:val="Normal"/>
      </w:pPr>
      <w:r>
        <w:t xml:space="preserve">gestões seguintes. No caso de o paciente</w:t>
      </w:r>
    </w:p>
    <w:p>
      <w:pPr>
        <w:pStyle w:val="Normal"/>
      </w:pPr>
      <w:r>
        <w:t xml:space="preserve">Reações Tipo Transtorno de Conversão</w:t>
      </w:r>
    </w:p>
    <w:p>
      <w:pPr>
        <w:pStyle w:val="Normal"/>
      </w:pPr>
      <w:r>
        <w:t xml:space="preserve">chorar, as sugestões podem ser as seguintes: à medida que você chora, você fica aliviado, Charcot fundou no Hospital da Salpêtrière</w:t>
      </w:r>
    </w:p>
    <w:p>
      <w:pPr>
        <w:pStyle w:val="Normal"/>
      </w:pPr>
      <w:r>
        <w:t xml:space="preserve">mais tranqüilo e com sensação de bem-es-</w:t>
      </w:r>
    </w:p>
    <w:p>
      <w:pPr>
        <w:pStyle w:val="Normal"/>
      </w:pPr>
      <w:r>
        <w:t xml:space="preserve">a chamada escola de Paris. Essa escola jul-</w:t>
      </w:r>
    </w:p>
    <w:p>
      <w:pPr>
        <w:pStyle w:val="Normal"/>
      </w:pPr>
      <w:r>
        <w:t xml:space="preserve">tar. Alguns pacientes com reação de con-</w:t>
      </w:r>
    </w:p>
    <w:p>
      <w:pPr>
        <w:pStyle w:val="Normal"/>
      </w:pPr>
      <w:r>
        <w:t xml:space="preserve">gava que hipnose e histeria eram sinônimos</w:t>
      </w:r>
    </w:p>
    <w:p>
      <w:pPr>
        <w:pStyle w:val="Normal"/>
      </w:pPr>
      <w:r>
        <w:t xml:space="preserve">versão começam a dar risadas no início da</w:t>
      </w:r>
    </w:p>
    <w:p>
      <w:pPr>
        <w:pStyle w:val="Normal"/>
      </w:pPr>
      <w:r>
        <w:t xml:space="preserve">© Direitos reservados à EDITORA ATHENEU LTDA.</w:t>
      </w:r>
    </w:p>
    <w:p>
      <w:pPr>
        <w:pStyle w:val="Normal"/>
      </w:pPr>
      <w:r>
        <w:t xml:space="preserve">118</w:t>
      </w:r>
    </w:p>
    <w:p>
      <w:pPr>
        <w:pStyle w:val="Heading1"/>
      </w:pPr>
      <w:r>
        <w:t>CAPÍTULO 5</w:t>
      </w:r>
    </w:p>
    <w:p>
      <w:pPr>
        <w:pStyle w:val="Normal"/>
      </w:pPr>
      <w:r>
        <w:t xml:space="preserve">indução. Para vencer a risada persistente há se opor a tudo o que é sugerido. Usualmente</w:t>
      </w:r>
    </w:p>
    <w:p>
      <w:pPr>
        <w:pStyle w:val="Normal"/>
      </w:pPr>
      <w:r>
        <w:t xml:space="preserve">algumas condutas: (a) pode-se fazer pergun-</w:t>
      </w:r>
    </w:p>
    <w:p>
      <w:pPr>
        <w:pStyle w:val="Normal"/>
      </w:pPr>
      <w:r>
        <w:t xml:space="preserve">durante a história clínica percebe-se que esse tas sobre um outro assunto, (b) conversar</w:t>
      </w:r>
    </w:p>
    <w:p>
      <w:pPr>
        <w:pStyle w:val="Normal"/>
      </w:pPr>
      <w:r>
        <w:t xml:space="preserve">é um paciente que tende na sua vida cotidia-</w:t>
      </w:r>
    </w:p>
    <w:p>
      <w:pPr>
        <w:pStyle w:val="Normal"/>
      </w:pPr>
      <w:r>
        <w:t xml:space="preserve">sobre um outro assunto, (c) englobar o riso</w:t>
      </w:r>
    </w:p>
    <w:p>
      <w:pPr>
        <w:pStyle w:val="Normal"/>
      </w:pPr>
      <w:r>
        <w:t xml:space="preserve">na a opor-se a toda pessoa que lhe seja supe-persistente do paciente no método de indução, rior ou opor-se a toda pessoa que de forma</w:t>
      </w:r>
    </w:p>
    <w:p>
      <w:pPr>
        <w:pStyle w:val="Normal"/>
      </w:pPr>
      <w:r>
        <w:t xml:space="preserve">dizendo que à medida que ri, os músculos se</w:t>
      </w:r>
    </w:p>
    <w:p>
      <w:pPr>
        <w:pStyle w:val="Normal"/>
      </w:pPr>
      <w:r>
        <w:t xml:space="preserve">mesmo indireta detenha poder e autoridade.</w:t>
      </w:r>
    </w:p>
    <w:p>
      <w:pPr>
        <w:pStyle w:val="Normal"/>
      </w:pPr>
      <w:r>
        <w:t xml:space="preserve">relaxam mais e mais; quanto mais ri fica mais Essa tendência usualmente vem desde os</w:t>
      </w:r>
    </w:p>
    <w:p>
      <w:pPr>
        <w:pStyle w:val="Normal"/>
      </w:pPr>
      <w:r>
        <w:t xml:space="preserve">relaxado e com mais sono.</w:t>
      </w:r>
    </w:p>
    <w:p>
      <w:pPr>
        <w:pStyle w:val="Normal"/>
      </w:pPr>
      <w:r>
        <w:t xml:space="preserve">bancos escolares. Com esses raros pacien-</w:t>
      </w:r>
    </w:p>
    <w:p>
      <w:pPr>
        <w:pStyle w:val="Normal"/>
      </w:pPr>
      <w:r>
        <w:t xml:space="preserve">tes, a maioria das vezes basta durante a</w:t>
      </w:r>
    </w:p>
    <w:p>
      <w:pPr>
        <w:pStyle w:val="Normal"/>
      </w:pPr>
      <w:r>
        <w:t xml:space="preserve">anamnese conversar sobre esse sentimento,</w:t>
      </w:r>
    </w:p>
    <w:p>
      <w:pPr>
        <w:pStyle w:val="Normal"/>
      </w:pPr>
      <w:r>
        <w:t xml:space="preserve">Distração</w:t>
      </w:r>
    </w:p>
    <w:p>
      <w:pPr>
        <w:pStyle w:val="Normal"/>
      </w:pPr>
      <w:r>
        <w:t xml:space="preserve">explicando que na hipnose trabalhamos de</w:t>
      </w:r>
    </w:p>
    <w:p>
      <w:pPr>
        <w:pStyle w:val="Normal"/>
      </w:pPr>
      <w:r>
        <w:t xml:space="preserve">comum acordo com ele. Nós só orientare-</w:t>
      </w:r>
    </w:p>
    <w:p>
      <w:pPr>
        <w:pStyle w:val="Normal"/>
      </w:pPr>
      <w:r>
        <w:t xml:space="preserve">Distração1,6 é a atenção flutuante do pa-</w:t>
      </w:r>
    </w:p>
    <w:p>
      <w:pPr>
        <w:pStyle w:val="Normal"/>
      </w:pPr>
      <w:r>
        <w:t xml:space="preserve">mos para que ele mesmo possa superar seu</w:t>
      </w:r>
    </w:p>
    <w:p>
      <w:pPr>
        <w:pStyle w:val="Normal"/>
      </w:pPr>
      <w:r>
        <w:t xml:space="preserve">ciente, que o impede de concentrar-se nas</w:t>
      </w:r>
    </w:p>
    <w:p>
      <w:pPr>
        <w:pStyle w:val="Normal"/>
      </w:pPr>
      <w:r>
        <w:t xml:space="preserve">problema com êxito.</w:t>
      </w:r>
    </w:p>
    <w:p>
      <w:pPr>
        <w:pStyle w:val="Normal"/>
      </w:pPr>
      <w:r>
        <w:t xml:space="preserve">sugestões do hipnólogo. O paciente ora per-</w:t>
      </w:r>
    </w:p>
    <w:p>
      <w:pPr>
        <w:pStyle w:val="Normal"/>
      </w:pPr>
      <w:r>
        <w:t xml:space="preserve">gunta alguma coisa, ora comenta alguma</w:t>
      </w:r>
    </w:p>
    <w:p>
      <w:pPr>
        <w:pStyle w:val="Normal"/>
      </w:pPr>
      <w:r>
        <w:t xml:space="preserve">coisa, ora procura acomodar-se melhor na</w:t>
      </w:r>
    </w:p>
    <w:p>
      <w:pPr>
        <w:pStyle w:val="Normal"/>
      </w:pPr>
      <w:r>
        <w:t xml:space="preserve">Incompatibilidade Mútua</w:t>
      </w:r>
    </w:p>
    <w:p>
      <w:pPr>
        <w:pStyle w:val="Normal"/>
      </w:pPr>
      <w:r>
        <w:t xml:space="preserve">cadeira. Nestes casos pode ser útil a técnica da contagem. Pedir para o paciente ir con-Ocorre quando o paciente entra e antipa-</w:t>
      </w:r>
    </w:p>
    <w:p>
      <w:pPr>
        <w:pStyle w:val="Normal"/>
      </w:pPr>
      <w:r>
        <w:t xml:space="preserve">tando números. Você vai contando, e quan-</w:t>
      </w:r>
    </w:p>
    <w:p>
      <w:pPr>
        <w:pStyle w:val="Normal"/>
      </w:pPr>
      <w:r>
        <w:t xml:space="preserve">tiza com o profissional. Um exemplo é o caso do você contar um, você fecha os olhos;</w:t>
      </w:r>
    </w:p>
    <w:p>
      <w:pPr>
        <w:pStyle w:val="Normal"/>
      </w:pPr>
      <w:r>
        <w:t xml:space="preserve">de o paciente ter aversão por cavanhaque e</w:t>
      </w:r>
    </w:p>
    <w:p>
      <w:pPr>
        <w:pStyle w:val="Normal"/>
      </w:pPr>
      <w:r>
        <w:t xml:space="preserve">quando você contar dois, você abre os</w:t>
      </w:r>
    </w:p>
    <w:p>
      <w:pPr>
        <w:pStyle w:val="Normal"/>
      </w:pPr>
      <w:r>
        <w:t xml:space="preserve">acontecer do hipnólogo estar de cavanhaque;</w:t>
      </w:r>
    </w:p>
    <w:p>
      <w:pPr>
        <w:pStyle w:val="Normal"/>
      </w:pPr>
      <w:r>
        <w:t xml:space="preserve">olhos; quando você contar três você fecha</w:t>
      </w:r>
    </w:p>
    <w:p>
      <w:pPr>
        <w:pStyle w:val="Normal"/>
      </w:pPr>
      <w:r>
        <w:t xml:space="preserve">ou o paciente ter aversão por determinado</w:t>
      </w:r>
    </w:p>
    <w:p>
      <w:pPr>
        <w:pStyle w:val="Normal"/>
      </w:pPr>
      <w:r>
        <w:t xml:space="preserve">os olhos; quando você contar quatro você</w:t>
      </w:r>
    </w:p>
    <w:p>
      <w:pPr>
        <w:pStyle w:val="Normal"/>
      </w:pPr>
      <w:r>
        <w:t xml:space="preserve">perfume, justamente o mesmo que o especi-</w:t>
      </w:r>
    </w:p>
    <w:p>
      <w:pPr>
        <w:pStyle w:val="Normal"/>
      </w:pPr>
      <w:r>
        <w:t xml:space="preserve">abre os olhos, e assim sucessivamente. À</w:t>
      </w:r>
    </w:p>
    <w:p>
      <w:pPr>
        <w:pStyle w:val="Normal"/>
      </w:pPr>
      <w:r>
        <w:t xml:space="preserve">alista está usando. Há crianças que apresen-</w:t>
      </w:r>
    </w:p>
    <w:p>
      <w:pPr>
        <w:pStyle w:val="Normal"/>
      </w:pPr>
      <w:r>
        <w:t xml:space="preserve">medida que o paciente vai contando, o espe-</w:t>
      </w:r>
    </w:p>
    <w:p>
      <w:pPr>
        <w:pStyle w:val="Normal"/>
      </w:pPr>
      <w:r>
        <w:t xml:space="preserve">tam aversão à roupa branca que o especia-</w:t>
      </w:r>
    </w:p>
    <w:p>
      <w:pPr>
        <w:pStyle w:val="Normal"/>
      </w:pPr>
      <w:r>
        <w:t xml:space="preserve">cialista vai apresentando sugestões de can-</w:t>
      </w:r>
    </w:p>
    <w:p>
      <w:pPr>
        <w:pStyle w:val="Normal"/>
      </w:pPr>
      <w:r>
        <w:t xml:space="preserve">lista veste. Scott acha que essa provavelmen-saço das pálpebras, de pálpebras pesadas,</w:t>
      </w:r>
    </w:p>
    <w:p>
      <w:pPr>
        <w:pStyle w:val="Normal"/>
      </w:pPr>
      <w:r>
        <w:t xml:space="preserve">te é uma razão importante de cada terapeuta</w:t>
      </w:r>
    </w:p>
    <w:p>
      <w:pPr>
        <w:pStyle w:val="Normal"/>
      </w:pPr>
      <w:r>
        <w:t xml:space="preserve">sugestões de relaxamento e de sonolência.</w:t>
      </w:r>
    </w:p>
    <w:p>
      <w:pPr>
        <w:pStyle w:val="Normal"/>
      </w:pPr>
      <w:r>
        <w:t xml:space="preserve">apresentar uma porcentagem de insucesso.7</w:t>
      </w:r>
    </w:p>
    <w:p>
      <w:pPr>
        <w:pStyle w:val="Normal"/>
      </w:pPr>
      <w:r>
        <w:t xml:space="preserve">Muitas vezes a distração aparece junto com</w:t>
      </w:r>
    </w:p>
    <w:p>
      <w:pPr>
        <w:pStyle w:val="Normal"/>
      </w:pPr>
      <w:r>
        <w:t xml:space="preserve">a inquietude. Opcionalmente, pode-se pedir</w:t>
      </w:r>
    </w:p>
    <w:p>
      <w:pPr>
        <w:pStyle w:val="Normal"/>
      </w:pPr>
      <w:r>
        <w:t xml:space="preserve">para o paciente fazer o movimento de flexão</w:t>
      </w:r>
    </w:p>
    <w:p>
      <w:pPr>
        <w:pStyle w:val="Normal"/>
      </w:pPr>
      <w:r>
        <w:t xml:space="preserve">Desconforto Físico</w:t>
      </w:r>
    </w:p>
    <w:p>
      <w:pPr>
        <w:pStyle w:val="Normal"/>
      </w:pPr>
      <w:r>
        <w:t xml:space="preserve">e extensão do antebraço sobre o braço direi-</w:t>
      </w:r>
    </w:p>
    <w:p>
      <w:pPr>
        <w:pStyle w:val="Normal"/>
      </w:pPr>
      <w:r>
        <w:t xml:space="preserve">to, enquanto conta mentalmente a partir de</w:t>
      </w:r>
    </w:p>
    <w:p>
      <w:pPr>
        <w:pStyle w:val="Normal"/>
      </w:pPr>
      <w:r>
        <w:t xml:space="preserve">Um desconforto ou uma sintomatologia</w:t>
      </w:r>
    </w:p>
    <w:p>
      <w:pPr>
        <w:pStyle w:val="Normal"/>
      </w:pPr>
      <w:r>
        <w:t xml:space="preserve">300, de maneira decrescente de dois em dois.</w:t>
      </w:r>
    </w:p>
    <w:p>
      <w:pPr>
        <w:pStyle w:val="Normal"/>
      </w:pPr>
      <w:r>
        <w:t xml:space="preserve">dolorosa podem dificultar a hipnose. Algu-</w:t>
      </w:r>
    </w:p>
    <w:p>
      <w:pPr>
        <w:pStyle w:val="Normal"/>
      </w:pPr>
      <w:r>
        <w:t xml:space="preserve">Contará 300, 298, 296. Enquanto isso, o</w:t>
      </w:r>
    </w:p>
    <w:p>
      <w:pPr>
        <w:pStyle w:val="Normal"/>
      </w:pPr>
      <w:r>
        <w:t xml:space="preserve">mas vezes é o paciente que tosse a cada se-</w:t>
      </w:r>
    </w:p>
    <w:p>
      <w:pPr>
        <w:pStyle w:val="Normal"/>
      </w:pPr>
      <w:r>
        <w:t xml:space="preserve">hipnólogo transmite sugestões de relaxamen-</w:t>
      </w:r>
    </w:p>
    <w:p>
      <w:pPr>
        <w:pStyle w:val="Normal"/>
      </w:pPr>
      <w:r>
        <w:t xml:space="preserve">gundo. Nesse caso, pode-se incorporar a tos-</w:t>
      </w:r>
    </w:p>
    <w:p>
      <w:pPr>
        <w:pStyle w:val="Normal"/>
      </w:pPr>
      <w:r>
        <w:t xml:space="preserve">to e segue com a indução.</w:t>
      </w:r>
    </w:p>
    <w:p>
      <w:pPr>
        <w:pStyle w:val="Normal"/>
      </w:pPr>
      <w:r>
        <w:t xml:space="preserve">se do paciente na fraseologia sugestiva, afirmando que à medida que ele vai tossindo os</w:t>
      </w:r>
    </w:p>
    <w:p>
      <w:pPr>
        <w:pStyle w:val="Normal"/>
      </w:pPr>
      <w:r>
        <w:t xml:space="preserve">seus músculos vão se relaxando, principal-</w:t>
      </w:r>
    </w:p>
    <w:p>
      <w:pPr>
        <w:pStyle w:val="Normal"/>
      </w:pPr>
      <w:r>
        <w:t xml:space="preserve">Desafio à Autoridade</w:t>
      </w:r>
    </w:p>
    <w:p>
      <w:pPr>
        <w:pStyle w:val="Normal"/>
      </w:pPr>
      <w:r>
        <w:t xml:space="preserve">mente, o músculo diafragma. Algumas ve-</w:t>
      </w:r>
    </w:p>
    <w:p>
      <w:pPr>
        <w:pStyle w:val="Normal"/>
      </w:pPr>
      <w:r>
        <w:t xml:space="preserve">zes, a bexiga cheia e a urgência para urinar De quando em vez pode ocorrer que um</w:t>
      </w:r>
    </w:p>
    <w:p>
      <w:pPr>
        <w:pStyle w:val="Normal"/>
      </w:pPr>
      <w:r>
        <w:t xml:space="preserve">podem realmente dificultar a hipnose. Ou-</w:t>
      </w:r>
    </w:p>
    <w:p>
      <w:pPr>
        <w:pStyle w:val="Normal"/>
      </w:pPr>
      <w:r>
        <w:t xml:space="preserve">paciente durante a hipnose tenha vontade de</w:t>
      </w:r>
    </w:p>
    <w:p>
      <w:pPr>
        <w:pStyle w:val="Normal"/>
      </w:pPr>
      <w:r>
        <w:t xml:space="preserve">tras vezes, o desconforto físico pode ser uma</w:t>
      </w:r>
    </w:p>
    <w:p>
      <w:pPr>
        <w:pStyle w:val="Normal"/>
      </w:pPr>
      <w:r>
        <w:t xml:space="preserve">© Direitos reservados à EDITORA ATHENEU LTDA.</w:t>
      </w:r>
    </w:p>
    <w:p>
      <w:pPr>
        <w:pStyle w:val="Heading1"/>
      </w:pPr>
      <w:r>
        <w:t>CAPÍTULO 5</w:t>
      </w:r>
    </w:p>
    <w:p>
      <w:pPr>
        <w:pStyle w:val="Normal"/>
      </w:pPr>
      <w:r>
        <w:t xml:space="preserve">119</w:t>
      </w:r>
    </w:p>
    <w:p>
      <w:pPr>
        <w:pStyle w:val="Normal"/>
      </w:pPr>
      <w:r>
        <w:t xml:space="preserve">desculpa para a ansiedade que o paciente está seu próprio “Eu”. Para evitar a resistência</w:t>
      </w:r>
    </w:p>
    <w:p>
      <w:pPr>
        <w:pStyle w:val="Normal"/>
      </w:pPr>
      <w:r>
        <w:t xml:space="preserve">sentindo. Uma postura desconfortável ou um</w:t>
      </w:r>
    </w:p>
    <w:p>
      <w:pPr>
        <w:pStyle w:val="Normal"/>
      </w:pPr>
      <w:r>
        <w:t xml:space="preserve">no segundo tratamento deve-se prestar mui-</w:t>
      </w:r>
    </w:p>
    <w:p>
      <w:pPr>
        <w:pStyle w:val="Normal"/>
      </w:pPr>
      <w:r>
        <w:t xml:space="preserve">movimento desajeitado do paciente pode</w:t>
      </w:r>
    </w:p>
    <w:p>
      <w:pPr>
        <w:pStyle w:val="Normal"/>
      </w:pPr>
      <w:r>
        <w:t xml:space="preserve">ta atenção em cada palavra do paciente an-</w:t>
      </w:r>
    </w:p>
    <w:p>
      <w:pPr>
        <w:pStyle w:val="Normal"/>
      </w:pPr>
      <w:r>
        <w:t xml:space="preserve">desencadear uma sensação dolorosa, como,</w:t>
      </w:r>
    </w:p>
    <w:p>
      <w:pPr>
        <w:pStyle w:val="Normal"/>
      </w:pPr>
      <w:r>
        <w:t xml:space="preserve">tes de começar o segundo tratamento, para</w:t>
      </w:r>
    </w:p>
    <w:p>
      <w:pPr>
        <w:pStyle w:val="Normal"/>
      </w:pPr>
      <w:r>
        <w:t xml:space="preserve">por exemplo, o aparecimento da dor lombar</w:t>
      </w:r>
    </w:p>
    <w:p>
      <w:pPr>
        <w:pStyle w:val="Normal"/>
      </w:pPr>
      <w:r>
        <w:t xml:space="preserve">detectar sinais de resistência e, nessa situa-no paciente que está desconfortavelmente</w:t>
      </w:r>
    </w:p>
    <w:p>
      <w:pPr>
        <w:pStyle w:val="Normal"/>
      </w:pPr>
      <w:r>
        <w:t xml:space="preserve">ção, a indução deverá ser mais lenta, como</w:t>
      </w:r>
    </w:p>
    <w:p>
      <w:pPr>
        <w:pStyle w:val="Normal"/>
      </w:pPr>
      <w:r>
        <w:t xml:space="preserve">sentado ou tenha minutos antes da consulta</w:t>
      </w:r>
    </w:p>
    <w:p>
      <w:pPr>
        <w:pStyle w:val="Normal"/>
      </w:pPr>
      <w:r>
        <w:t xml:space="preserve">se fosse a primeira consulta.</w:t>
      </w:r>
    </w:p>
    <w:p>
      <w:pPr>
        <w:pStyle w:val="Normal"/>
      </w:pPr>
      <w:r>
        <w:t xml:space="preserve">levantado desajeitadamente algum peso, que</w:t>
      </w:r>
    </w:p>
    <w:p>
      <w:pPr>
        <w:pStyle w:val="Normal"/>
      </w:pPr>
      <w:r>
        <w:t xml:space="preserve">causou dor lombar e ele já chega com a dor</w:t>
      </w:r>
    </w:p>
    <w:p>
      <w:pPr>
        <w:pStyle w:val="Normal"/>
      </w:pPr>
      <w:r>
        <w:t xml:space="preserve">sem nos informar. Pode ocorrer que esten-</w:t>
      </w:r>
    </w:p>
    <w:p>
      <w:pPr>
        <w:pStyle w:val="Normal"/>
      </w:pPr>
      <w:r>
        <w:t xml:space="preserve">MEDOS DA HIPNOSE</w:t>
      </w:r>
    </w:p>
    <w:p>
      <w:pPr>
        <w:pStyle w:val="Normal"/>
      </w:pPr>
      <w:r>
        <w:t xml:space="preserve">der o braço de um paciente, para sugerir a</w:t>
      </w:r>
    </w:p>
    <w:p>
      <w:pPr>
        <w:pStyle w:val="Normal"/>
      </w:pPr>
      <w:r>
        <w:t xml:space="preserve">rigidez muscular, desencadeie uma sensação</w:t>
      </w:r>
    </w:p>
    <w:p>
      <w:pPr>
        <w:pStyle w:val="Normal"/>
      </w:pPr>
      <w:r>
        <w:t xml:space="preserve">Medo de ser Hipnotizado</w:t>
      </w:r>
    </w:p>
    <w:p>
      <w:pPr>
        <w:pStyle w:val="Normal"/>
      </w:pPr>
      <w:r>
        <w:t xml:space="preserve">dolorosa em virtude do paciente ter batido o cotovelo naquele dia. Pode ocorrer que al-</w:t>
      </w:r>
    </w:p>
    <w:p>
      <w:pPr>
        <w:pStyle w:val="Normal"/>
      </w:pPr>
      <w:r>
        <w:t xml:space="preserve">É o resultado de conceitos errados sobre</w:t>
      </w:r>
    </w:p>
    <w:p>
      <w:pPr>
        <w:pStyle w:val="Normal"/>
      </w:pPr>
      <w:r>
        <w:t xml:space="preserve">gum objeto cause desconforto como óculos,</w:t>
      </w:r>
    </w:p>
    <w:p>
      <w:pPr>
        <w:pStyle w:val="Normal"/>
      </w:pPr>
      <w:r>
        <w:t xml:space="preserve">a hipnose, o hipnotismo, o ser hipnotizado,</w:t>
      </w:r>
    </w:p>
    <w:p>
      <w:pPr>
        <w:pStyle w:val="Normal"/>
      </w:pPr>
      <w:r>
        <w:t xml:space="preserve">lentes de contato, chaves no bolso, um brin-</w:t>
      </w:r>
    </w:p>
    <w:p>
      <w:pPr>
        <w:pStyle w:val="Normal"/>
      </w:pPr>
      <w:r>
        <w:t xml:space="preserve">que levam o paciente pensar ser a hipnose</w:t>
      </w:r>
    </w:p>
    <w:p>
      <w:pPr>
        <w:pStyle w:val="Normal"/>
      </w:pPr>
      <w:r>
        <w:t xml:space="preserve">co muito apertado, uma tiara apertada, um</w:t>
      </w:r>
    </w:p>
    <w:p>
      <w:pPr>
        <w:pStyle w:val="Normal"/>
      </w:pPr>
      <w:r>
        <w:t xml:space="preserve">prejudicial a sua saúde. Explique a todo pa-</w:t>
      </w:r>
    </w:p>
    <w:p>
      <w:pPr>
        <w:pStyle w:val="Normal"/>
      </w:pPr>
      <w:r>
        <w:t xml:space="preserve">sapato muito apertado ou uma pedrinha den-</w:t>
      </w:r>
    </w:p>
    <w:p>
      <w:pPr>
        <w:pStyle w:val="Normal"/>
      </w:pPr>
      <w:r>
        <w:t xml:space="preserve">ciente que a hipnose é uma situação que</w:t>
      </w:r>
    </w:p>
    <w:p>
      <w:pPr>
        <w:pStyle w:val="Normal"/>
      </w:pPr>
      <w:r>
        <w:t xml:space="preserve">tro do sapato. Além disso, desconforto físi-</w:t>
      </w:r>
    </w:p>
    <w:p>
      <w:pPr>
        <w:pStyle w:val="Normal"/>
      </w:pPr>
      <w:r>
        <w:t xml:space="preserve">ocorre muitas vezes na vida cotidiana, dando co decorrente de uma alimentação excessi-exemplos. Um hipnólogo incompetente ou</w:t>
      </w:r>
    </w:p>
    <w:p>
      <w:pPr>
        <w:pStyle w:val="Normal"/>
      </w:pPr>
      <w:r>
        <w:t xml:space="preserve">va ou um excesso alcoólico eventual pode</w:t>
      </w:r>
    </w:p>
    <w:p>
      <w:pPr>
        <w:pStyle w:val="Normal"/>
      </w:pPr>
      <w:r>
        <w:t xml:space="preserve">negligente, do mesmo modo que um neuroci-</w:t>
      </w:r>
    </w:p>
    <w:p>
      <w:pPr>
        <w:pStyle w:val="Normal"/>
      </w:pPr>
      <w:r>
        <w:t xml:space="preserve">dificultar a hipnose. Essas condições são</w:t>
      </w:r>
    </w:p>
    <w:p>
      <w:pPr>
        <w:pStyle w:val="Normal"/>
      </w:pPr>
      <w:r>
        <w:t xml:space="preserve">rurgião incompetente ou negligente, pode cau-previamente solucionadas com uma prepa-</w:t>
      </w:r>
    </w:p>
    <w:p>
      <w:pPr>
        <w:pStyle w:val="Normal"/>
      </w:pPr>
      <w:r>
        <w:t xml:space="preserve">sar algum problema ao paciente, devido a sua ração adequada do paciente. Outras vezes o</w:t>
      </w:r>
    </w:p>
    <w:p>
      <w:pPr>
        <w:pStyle w:val="Normal"/>
      </w:pPr>
      <w:r>
        <w:t xml:space="preserve">inabilidade para guiá-lo com a hipnose, ou</w:t>
      </w:r>
    </w:p>
    <w:p>
      <w:pPr>
        <w:pStyle w:val="Normal"/>
      </w:pPr>
      <w:r>
        <w:t xml:space="preserve">paciente pode ficar incomodado porque está</w:t>
      </w:r>
    </w:p>
    <w:p>
      <w:pPr>
        <w:pStyle w:val="Normal"/>
      </w:pPr>
      <w:r>
        <w:t xml:space="preserve">devido à inabilidade para lidar com os as-</w:t>
      </w:r>
    </w:p>
    <w:p>
      <w:pPr>
        <w:pStyle w:val="Normal"/>
      </w:pPr>
      <w:r>
        <w:t xml:space="preserve">com mau hálito, soltou gases, ou ao mover-</w:t>
      </w:r>
    </w:p>
    <w:p>
      <w:pPr>
        <w:pStyle w:val="Normal"/>
      </w:pPr>
      <w:r>
        <w:t xml:space="preserve">suntos que brotam durante a hipnoterapia.</w:t>
      </w:r>
    </w:p>
    <w:p>
      <w:pPr>
        <w:pStyle w:val="Normal"/>
      </w:pPr>
      <w:r>
        <w:t xml:space="preserve">se rasgou uma parte da sua roupa.</w:t>
      </w:r>
    </w:p>
    <w:p>
      <w:pPr>
        <w:pStyle w:val="Normal"/>
      </w:pPr>
      <w:r>
        <w:t xml:space="preserve">Com a hipnose médica dispomos de um</w:t>
      </w:r>
    </w:p>
    <w:p>
      <w:pPr>
        <w:pStyle w:val="Normal"/>
      </w:pPr>
      <w:r>
        <w:t xml:space="preserve">poderosíssimo, rápido e eficiente acesso ao</w:t>
      </w:r>
    </w:p>
    <w:p>
      <w:pPr>
        <w:pStyle w:val="Normal"/>
      </w:pPr>
      <w:r>
        <w:t xml:space="preserve">subconsciente do paciente, para reduzir a</w:t>
      </w:r>
    </w:p>
    <w:p>
      <w:pPr>
        <w:pStyle w:val="Normal"/>
      </w:pPr>
      <w:r>
        <w:t xml:space="preserve">Resistência à Segunda Consulta</w:t>
      </w:r>
    </w:p>
    <w:p>
      <w:pPr>
        <w:pStyle w:val="Normal"/>
      </w:pPr>
      <w:r>
        <w:t xml:space="preserve">ansiedade, reduzir ou eliminar a dor crônica corretamente diagnosticada e para contribuir A primeira consulta com hipnose trans-para a solução de várias doenças. O psicólo-</w:t>
      </w:r>
    </w:p>
    <w:p>
      <w:pPr>
        <w:pStyle w:val="Normal"/>
      </w:pPr>
      <w:r>
        <w:t xml:space="preserve">corre normalmente, mas a segunda consulta</w:t>
      </w:r>
    </w:p>
    <w:p>
      <w:pPr>
        <w:pStyle w:val="Normal"/>
      </w:pPr>
      <w:r>
        <w:t xml:space="preserve">go dispõe dessa ferramenta para agilizar a</w:t>
      </w:r>
    </w:p>
    <w:p>
      <w:pPr>
        <w:pStyle w:val="Normal"/>
      </w:pPr>
      <w:r>
        <w:t xml:space="preserve">transcorre de modo diferente, com o pacien-</w:t>
      </w:r>
    </w:p>
    <w:p>
      <w:pPr>
        <w:pStyle w:val="Normal"/>
      </w:pPr>
      <w:r>
        <w:t xml:space="preserve">hipnoterapia. O odontólogo diante de paci-</w:t>
      </w:r>
    </w:p>
    <w:p>
      <w:pPr>
        <w:pStyle w:val="Normal"/>
      </w:pPr>
      <w:r>
        <w:t xml:space="preserve">te apresentando dificuldade para responder</w:t>
      </w:r>
    </w:p>
    <w:p>
      <w:pPr>
        <w:pStyle w:val="Normal"/>
      </w:pPr>
      <w:r>
        <w:t xml:space="preserve">entes muito tensos, medrosos ou alérgicos a</w:t>
      </w:r>
    </w:p>
    <w:p>
      <w:pPr>
        <w:pStyle w:val="Normal"/>
      </w:pPr>
      <w:r>
        <w:t xml:space="preserve">às sugestões. Deve-se isso a uma mudança</w:t>
      </w:r>
    </w:p>
    <w:p>
      <w:pPr>
        <w:pStyle w:val="Normal"/>
      </w:pPr>
      <w:r>
        <w:t xml:space="preserve">anestésicos pode utilizar a hipnose para fa-</w:t>
      </w:r>
    </w:p>
    <w:p>
      <w:pPr>
        <w:pStyle w:val="Normal"/>
      </w:pPr>
      <w:r>
        <w:t xml:space="preserve">de atitude do paciente em relação à hipnose, cilitar o seu trabalho. Os atletas de todas as cujas causas incluem:3 (a) diminuição da in-variedades esportivas e os artistas com o</w:t>
      </w:r>
    </w:p>
    <w:p>
      <w:pPr>
        <w:pStyle w:val="Normal"/>
      </w:pPr>
      <w:r>
        <w:t xml:space="preserve">tensidade da motivação após o primeiro tra-</w:t>
      </w:r>
    </w:p>
    <w:p>
      <w:pPr>
        <w:pStyle w:val="Normal"/>
      </w:pPr>
      <w:r>
        <w:t xml:space="preserve">auxílio da hipnose podem melhorar a per-</w:t>
      </w:r>
    </w:p>
    <w:p>
      <w:pPr>
        <w:pStyle w:val="Normal"/>
      </w:pPr>
      <w:r>
        <w:t xml:space="preserve">tamento, (b) comentário ocasional de alguém</w:t>
      </w:r>
    </w:p>
    <w:p>
      <w:pPr>
        <w:pStyle w:val="Normal"/>
      </w:pPr>
      <w:r>
        <w:t xml:space="preserve">formance pela eliminação dos obstáculos e</w:t>
      </w:r>
    </w:p>
    <w:p>
      <w:pPr>
        <w:pStyle w:val="Normal"/>
      </w:pPr>
      <w:r>
        <w:t xml:space="preserve">questionando por que o paciente se deixa</w:t>
      </w:r>
    </w:p>
    <w:p>
      <w:pPr>
        <w:pStyle w:val="Normal"/>
      </w:pPr>
      <w:r>
        <w:t xml:space="preserve">pelo aumento da concentração. Enfim, o es-</w:t>
      </w:r>
    </w:p>
    <w:p>
      <w:pPr>
        <w:pStyle w:val="Normal"/>
      </w:pPr>
      <w:r>
        <w:t xml:space="preserve">hipnotizar, (c) o próprio paciente pode ter</w:t>
      </w:r>
    </w:p>
    <w:p>
      <w:pPr>
        <w:pStyle w:val="Normal"/>
      </w:pPr>
      <w:r>
        <w:t xml:space="preserve">pecialista apenas orienta uma pessoa duran-</w:t>
      </w:r>
    </w:p>
    <w:p>
      <w:pPr>
        <w:pStyle w:val="Normal"/>
      </w:pPr>
      <w:r>
        <w:t xml:space="preserve">analisado a consulta anterior e ficado sur-</w:t>
      </w:r>
    </w:p>
    <w:p>
      <w:pPr>
        <w:pStyle w:val="Normal"/>
      </w:pPr>
      <w:r>
        <w:t xml:space="preserve">te a hipnose para acessar e desenvolver as</w:t>
      </w:r>
    </w:p>
    <w:p>
      <w:pPr>
        <w:pStyle w:val="Normal"/>
      </w:pPr>
      <w:r>
        <w:t xml:space="preserve">preendido com a “redução” do domínio do</w:t>
      </w:r>
    </w:p>
    <w:p>
      <w:pPr>
        <w:pStyle w:val="Normal"/>
      </w:pPr>
      <w:r>
        <w:t xml:space="preserve">suas potencialidades.</w:t>
      </w:r>
    </w:p>
    <w:p>
      <w:pPr>
        <w:pStyle w:val="Normal"/>
      </w:pPr>
      <w:r>
        <w:t xml:space="preserve">© Direitos reservados à EDITORA ATHENEU LTDA.</w:t>
      </w:r>
    </w:p>
    <w:p>
      <w:pPr>
        <w:pStyle w:val="Normal"/>
      </w:pPr>
      <w:r>
        <w:t xml:space="preserve">120</w:t>
      </w:r>
    </w:p>
    <w:p>
      <w:pPr>
        <w:pStyle w:val="Heading1"/>
      </w:pPr>
      <w:r>
        <w:t>CAPÍTULO 5</w:t>
      </w:r>
    </w:p>
    <w:p>
      <w:pPr>
        <w:pStyle w:val="Normal"/>
      </w:pPr>
      <w:r>
        <w:t xml:space="preserve">Medo de não Acordar</w:t>
      </w:r>
    </w:p>
    <w:p>
      <w:pPr>
        <w:pStyle w:val="Normal"/>
      </w:pPr>
      <w:r>
        <w:t xml:space="preserve">prias experiências do paciente para fazer sua reprogramação mental. O especialista ensiO paciente sempre acorda. Todos os meus</w:t>
      </w:r>
    </w:p>
    <w:p>
      <w:pPr>
        <w:pStyle w:val="Normal"/>
      </w:pPr>
      <w:r>
        <w:t xml:space="preserve">nando positivamente o subconsciente do pa-</w:t>
      </w:r>
    </w:p>
    <w:p>
      <w:pPr>
        <w:pStyle w:val="Normal"/>
      </w:pPr>
      <w:r>
        <w:t xml:space="preserve">pacientes sempre acordam. Mesmo que du-</w:t>
      </w:r>
    </w:p>
    <w:p>
      <w:pPr>
        <w:pStyle w:val="Normal"/>
      </w:pPr>
      <w:r>
        <w:t xml:space="preserve">ciente faz com que este trabalhe para as re-</w:t>
      </w:r>
    </w:p>
    <w:p>
      <w:pPr>
        <w:pStyle w:val="Normal"/>
      </w:pPr>
      <w:r>
        <w:t xml:space="preserve">rante a hipnose o paciente fosse deixado so-</w:t>
      </w:r>
    </w:p>
    <w:p>
      <w:pPr>
        <w:pStyle w:val="Normal"/>
      </w:pPr>
      <w:r>
        <w:t xml:space="preserve">soluções dos seus problemas, seu êxito e seu zinho, ele acordaria. Alguns pacientes estão bem-estar. Aliás, durante todo o tratamento</w:t>
      </w:r>
    </w:p>
    <w:p>
      <w:pPr>
        <w:pStyle w:val="Normal"/>
      </w:pPr>
      <w:r>
        <w:t xml:space="preserve">gostando tanto da hipnose que quando aban-</w:t>
      </w:r>
    </w:p>
    <w:p>
      <w:pPr>
        <w:pStyle w:val="Normal"/>
      </w:pPr>
      <w:r>
        <w:t xml:space="preserve">com a hipnose, o paciente e o hipnólogo têm</w:t>
      </w:r>
    </w:p>
    <w:p>
      <w:pPr>
        <w:pStyle w:val="Normal"/>
      </w:pPr>
      <w:r>
        <w:t xml:space="preserve">donados por muito tempo, sem que perce-</w:t>
      </w:r>
    </w:p>
    <w:p>
      <w:pPr>
        <w:pStyle w:val="Normal"/>
      </w:pPr>
      <w:r>
        <w:t xml:space="preserve">o mesmo objetivo, qual seja de confortar e</w:t>
      </w:r>
    </w:p>
    <w:p>
      <w:pPr>
        <w:pStyle w:val="Normal"/>
      </w:pPr>
      <w:r>
        <w:t xml:space="preserve">bessem por perto a presença do médico, en-</w:t>
      </w:r>
    </w:p>
    <w:p>
      <w:pPr>
        <w:pStyle w:val="Normal"/>
      </w:pPr>
      <w:r>
        <w:t xml:space="preserve">tratar o paciente. O hipnólogo apenas o diri-trariam em sono natural, e depois de algum</w:t>
      </w:r>
    </w:p>
    <w:p>
      <w:pPr>
        <w:pStyle w:val="Normal"/>
      </w:pPr>
      <w:r>
        <w:t xml:space="preserve">ge, analogamente a um motorista guiando um</w:t>
      </w:r>
    </w:p>
    <w:p>
      <w:pPr>
        <w:pStyle w:val="Normal"/>
      </w:pPr>
      <w:r>
        <w:t xml:space="preserve">tempo acordariam, como acordam as pesso-</w:t>
      </w:r>
    </w:p>
    <w:p>
      <w:pPr>
        <w:pStyle w:val="Normal"/>
      </w:pPr>
      <w:r>
        <w:t xml:space="preserve">carro. O motor do carro é o paciente, e o</w:t>
      </w:r>
    </w:p>
    <w:p>
      <w:pPr>
        <w:pStyle w:val="Normal"/>
      </w:pPr>
      <w:r>
        <w:t xml:space="preserve">as após dormirem. Se o paciente demora para</w:t>
      </w:r>
    </w:p>
    <w:p>
      <w:pPr>
        <w:pStyle w:val="Normal"/>
      </w:pPr>
      <w:r>
        <w:t xml:space="preserve">condutor é o hipnólogo. O carro só é dirigi-</w:t>
      </w:r>
    </w:p>
    <w:p>
      <w:pPr>
        <w:pStyle w:val="Normal"/>
      </w:pPr>
      <w:r>
        <w:t xml:space="preserve">despertar quando é solicitado, perguntar-lhe do pelo profissional enquanto o motor esti-porque ele está demorando para acordar. A</w:t>
      </w:r>
    </w:p>
    <w:p>
      <w:pPr>
        <w:pStyle w:val="Normal"/>
      </w:pPr>
      <w:r>
        <w:t xml:space="preserve">ver funcionando. O hipnotizador é apenas o</w:t>
      </w:r>
    </w:p>
    <w:p>
      <w:pPr>
        <w:pStyle w:val="Normal"/>
      </w:pPr>
      <w:r>
        <w:t xml:space="preserve">maioria dos pacientes falará o motivo. Al-</w:t>
      </w:r>
    </w:p>
    <w:p>
      <w:pPr>
        <w:pStyle w:val="Normal"/>
      </w:pPr>
      <w:r>
        <w:t xml:space="preserve">guia do paciente durante a experiência hip-</w:t>
      </w:r>
    </w:p>
    <w:p>
      <w:pPr>
        <w:pStyle w:val="Normal"/>
      </w:pPr>
      <w:r>
        <w:t xml:space="preserve">gumas vezes, muito embora o paciente te-</w:t>
      </w:r>
    </w:p>
    <w:p>
      <w:pPr>
        <w:pStyle w:val="Normal"/>
      </w:pPr>
      <w:r>
        <w:t xml:space="preserve">nótica. Toda hipnose é auto-hipnose ou de</w:t>
      </w:r>
    </w:p>
    <w:p>
      <w:pPr>
        <w:pStyle w:val="Normal"/>
      </w:pPr>
      <w:r>
        <w:t xml:space="preserve">nha despertado, ele permanece com sonolên-</w:t>
      </w:r>
    </w:p>
    <w:p>
      <w:pPr>
        <w:pStyle w:val="Normal"/>
      </w:pPr>
      <w:r>
        <w:t xml:space="preserve">modo ainda mais simples toda a hipnose é</w:t>
      </w:r>
    </w:p>
    <w:p>
      <w:pPr>
        <w:pStyle w:val="Normal"/>
      </w:pPr>
      <w:r>
        <w:t xml:space="preserve">cia. Neste caso, re-hipnotizá-lo com um si-</w:t>
      </w:r>
    </w:p>
    <w:p>
      <w:pPr>
        <w:pStyle w:val="Normal"/>
      </w:pPr>
      <w:r>
        <w:t xml:space="preserve">auto-sugestão guiada. O mérito do profissio-</w:t>
      </w:r>
    </w:p>
    <w:p>
      <w:pPr>
        <w:pStyle w:val="Normal"/>
      </w:pPr>
      <w:r>
        <w:t xml:space="preserve">nal condicionado e apresentar-lhe sugestões</w:t>
      </w:r>
    </w:p>
    <w:p>
      <w:pPr>
        <w:pStyle w:val="Normal"/>
      </w:pPr>
      <w:r>
        <w:t xml:space="preserve">nal de saúde está na formulação sugestiva</w:t>
      </w:r>
    </w:p>
    <w:p>
      <w:pPr>
        <w:pStyle w:val="Normal"/>
      </w:pPr>
      <w:r>
        <w:t xml:space="preserve">de despertar, sugestões de que ficará com-</w:t>
      </w:r>
    </w:p>
    <w:p>
      <w:pPr>
        <w:pStyle w:val="Normal"/>
      </w:pPr>
      <w:r>
        <w:t xml:space="preserve">corretamente individualizada para cada pes-</w:t>
      </w:r>
    </w:p>
    <w:p>
      <w:pPr>
        <w:pStyle w:val="Normal"/>
      </w:pPr>
      <w:r>
        <w:t xml:space="preserve">pletamente acordado, completamente alerta,</w:t>
      </w:r>
    </w:p>
    <w:p>
      <w:pPr>
        <w:pStyle w:val="Normal"/>
      </w:pPr>
      <w:r>
        <w:t xml:space="preserve">soa, relacionada com o tratamento do pro-</w:t>
      </w:r>
    </w:p>
    <w:p>
      <w:pPr>
        <w:pStyle w:val="Normal"/>
      </w:pPr>
      <w:r>
        <w:t xml:space="preserve">sentindo-se com uma sensação maravilhosa</w:t>
      </w:r>
    </w:p>
    <w:p>
      <w:pPr>
        <w:pStyle w:val="Normal"/>
      </w:pPr>
      <w:r>
        <w:t xml:space="preserve">blema apresentado. O poder de alcançar um</w:t>
      </w:r>
    </w:p>
    <w:p>
      <w:pPr>
        <w:pStyle w:val="Normal"/>
      </w:pPr>
      <w:r>
        <w:t xml:space="preserve">de bem-estar.</w:t>
      </w:r>
    </w:p>
    <w:p>
      <w:pPr>
        <w:pStyle w:val="Normal"/>
      </w:pPr>
      <w:r>
        <w:t xml:space="preserve">objetivo, o poder de mudança, está dentro da própria mente do paciente.</w:t>
      </w:r>
    </w:p>
    <w:p>
      <w:pPr>
        <w:pStyle w:val="Normal"/>
      </w:pPr>
      <w:r>
        <w:t xml:space="preserve">Medo de ser Dominado pelo Hipnólogo</w:t>
      </w:r>
    </w:p>
    <w:p>
      <w:pPr>
        <w:pStyle w:val="Normal"/>
      </w:pPr>
      <w:r>
        <w:t xml:space="preserve">Medo de Fracassar</w:t>
      </w:r>
    </w:p>
    <w:p>
      <w:pPr>
        <w:pStyle w:val="Normal"/>
      </w:pPr>
      <w:r>
        <w:t xml:space="preserve">Nas relações diárias da vida existimos</w:t>
      </w:r>
    </w:p>
    <w:p>
      <w:pPr>
        <w:pStyle w:val="Normal"/>
      </w:pPr>
      <w:r>
        <w:t xml:space="preserve">socialmente e de algum modo dependemos</w:t>
      </w:r>
    </w:p>
    <w:p>
      <w:pPr>
        <w:pStyle w:val="Normal"/>
      </w:pPr>
      <w:r>
        <w:t xml:space="preserve">É o caso daquele paciente que acha difí-</w:t>
      </w:r>
    </w:p>
    <w:p>
      <w:pPr>
        <w:pStyle w:val="Normal"/>
      </w:pPr>
      <w:r>
        <w:t xml:space="preserve">de alguém. Nós dependemos do agricultor</w:t>
      </w:r>
    </w:p>
    <w:p>
      <w:pPr>
        <w:pStyle w:val="Normal"/>
      </w:pPr>
      <w:r>
        <w:t xml:space="preserve">cil tudo o que faz; do paciente que acumu-</w:t>
      </w:r>
    </w:p>
    <w:p>
      <w:pPr>
        <w:pStyle w:val="Normal"/>
      </w:pPr>
      <w:r>
        <w:t xml:space="preserve">que produz os alimentos, do fabricante que</w:t>
      </w:r>
    </w:p>
    <w:p>
      <w:pPr>
        <w:pStyle w:val="Normal"/>
      </w:pPr>
      <w:r>
        <w:t xml:space="preserve">lou experiências de derrota durante a vida e os industrializa. Para ler um jornal depende-acha que não vai conseguir ser hipnotizado.</w:t>
      </w:r>
    </w:p>
    <w:p>
      <w:pPr>
        <w:pStyle w:val="Normal"/>
      </w:pPr>
      <w:r>
        <w:t xml:space="preserve">mos dos jornalistas, da gráfica, das banqui-</w:t>
      </w:r>
    </w:p>
    <w:p>
      <w:pPr>
        <w:pStyle w:val="Normal"/>
      </w:pPr>
      <w:r>
        <w:t xml:space="preserve">Esses pacientes apresentam diminuição da</w:t>
      </w:r>
    </w:p>
    <w:p>
      <w:pPr>
        <w:pStyle w:val="Normal"/>
      </w:pPr>
      <w:r>
        <w:t xml:space="preserve">nhas que vendem o jornal. Todas as vezes</w:t>
      </w:r>
    </w:p>
    <w:p>
      <w:pPr>
        <w:pStyle w:val="Normal"/>
      </w:pPr>
      <w:r>
        <w:t xml:space="preserve">auto-estima,6 e consideram a hipnose como</w:t>
      </w:r>
    </w:p>
    <w:p>
      <w:pPr>
        <w:pStyle w:val="Normal"/>
      </w:pPr>
      <w:r>
        <w:t xml:space="preserve">que uma pessoa procura o auxílio de um</w:t>
      </w:r>
    </w:p>
    <w:p>
      <w:pPr>
        <w:pStyle w:val="Normal"/>
      </w:pPr>
      <w:r>
        <w:t xml:space="preserve">mais uma oportunidade para fracassar. As-</w:t>
      </w:r>
    </w:p>
    <w:p>
      <w:pPr>
        <w:pStyle w:val="Normal"/>
      </w:pPr>
      <w:r>
        <w:t xml:space="preserve">médico, odontólogo ou psicólogo, de certa</w:t>
      </w:r>
    </w:p>
    <w:p>
      <w:pPr>
        <w:pStyle w:val="Normal"/>
      </w:pPr>
      <w:r>
        <w:t xml:space="preserve">sim, deixam de se concentrar nas palavras</w:t>
      </w:r>
    </w:p>
    <w:p>
      <w:pPr>
        <w:pStyle w:val="Normal"/>
      </w:pPr>
      <w:r>
        <w:t xml:space="preserve">forma vai depender respectivamente do</w:t>
      </w:r>
    </w:p>
    <w:p>
      <w:pPr>
        <w:pStyle w:val="Normal"/>
      </w:pPr>
      <w:r>
        <w:t xml:space="preserve">do hipnólogo. Explicar a essas pessoas que</w:t>
      </w:r>
    </w:p>
    <w:p>
      <w:pPr>
        <w:pStyle w:val="Normal"/>
      </w:pPr>
      <w:r>
        <w:t xml:space="preserve">diagnóstico do médico, do odontólogo ou do</w:t>
      </w:r>
    </w:p>
    <w:p>
      <w:pPr>
        <w:pStyle w:val="Normal"/>
      </w:pPr>
      <w:r>
        <w:t xml:space="preserve">a hipnose é um poderosíssimo meio para</w:t>
      </w:r>
    </w:p>
    <w:p>
      <w:pPr>
        <w:pStyle w:val="Normal"/>
      </w:pPr>
      <w:r>
        <w:t xml:space="preserve">psicólogo e de seguir o tratamento prescrito reformular seus conceitos perante a vida e</w:t>
      </w:r>
    </w:p>
    <w:p>
      <w:pPr>
        <w:pStyle w:val="Normal"/>
      </w:pPr>
      <w:r>
        <w:t xml:space="preserve">pelo profissional. O especialista sabe que o para reprogramá-lo mentalmente para o êxi-objetivo do tratamento é resolver o proble-</w:t>
      </w:r>
    </w:p>
    <w:p>
      <w:pPr>
        <w:pStyle w:val="Normal"/>
      </w:pPr>
      <w:r>
        <w:t xml:space="preserve">to, para o sucesso e para realizações positi-ma do paciente, deixá-lo com autoconfiança</w:t>
      </w:r>
    </w:p>
    <w:p>
      <w:pPr>
        <w:pStyle w:val="Normal"/>
      </w:pPr>
      <w:r>
        <w:t xml:space="preserve">vas. A hipnose usa a imaginação e como você</w:t>
      </w:r>
    </w:p>
    <w:p>
      <w:pPr>
        <w:pStyle w:val="Normal"/>
      </w:pPr>
      <w:r>
        <w:t xml:space="preserve">e independente do especialista. Durante a</w:t>
      </w:r>
    </w:p>
    <w:p>
      <w:pPr>
        <w:pStyle w:val="Normal"/>
      </w:pPr>
      <w:r>
        <w:t xml:space="preserve">sabe imaginar, você será beneficiado. Se o</w:t>
      </w:r>
    </w:p>
    <w:p>
      <w:pPr>
        <w:pStyle w:val="Normal"/>
      </w:pPr>
      <w:r>
        <w:t xml:space="preserve">hipnose, o hipnólogo pode utilizar as pró-</w:t>
      </w:r>
    </w:p>
    <w:p>
      <w:pPr>
        <w:pStyle w:val="Normal"/>
      </w:pPr>
      <w:r>
        <w:t xml:space="preserve">paciente já foi alguma vez para uma praia,</w:t>
      </w:r>
    </w:p>
    <w:p>
      <w:pPr>
        <w:pStyle w:val="Normal"/>
      </w:pPr>
      <w:r>
        <w:t xml:space="preserve">© Direitos reservados à EDITORA ATHENEU LTDA.</w:t>
      </w:r>
    </w:p>
    <w:p>
      <w:pPr>
        <w:pStyle w:val="Heading1"/>
      </w:pPr>
      <w:r>
        <w:t>CAPÍTULO 5</w:t>
      </w:r>
    </w:p>
    <w:p>
      <w:pPr>
        <w:pStyle w:val="Normal"/>
      </w:pPr>
      <w:r>
        <w:t xml:space="preserve">121</w:t>
      </w:r>
    </w:p>
    <w:p>
      <w:pPr>
        <w:pStyle w:val="Normal"/>
      </w:pPr>
      <w:r>
        <w:t xml:space="preserve">pedir para ele imaginar-se nessa praia num Durante a indução hipnótica houve uma</w:t>
      </w:r>
    </w:p>
    <w:p>
      <w:pPr>
        <w:pStyle w:val="Normal"/>
      </w:pPr>
      <w:r>
        <w:t xml:space="preserve">lindo dia de sol, sentindo o calor do sol e per-significante diminuição da atividade lenta e cebendo o som das ondas. Imaginar que está</w:t>
      </w:r>
    </w:p>
    <w:p>
      <w:pPr>
        <w:pStyle w:val="Normal"/>
      </w:pPr>
      <w:r>
        <w:t xml:space="preserve">aumento das ondas alfa, beta e de amplitude</w:t>
      </w:r>
    </w:p>
    <w:p>
      <w:pPr>
        <w:pStyle w:val="Normal"/>
      </w:pPr>
      <w:r>
        <w:t xml:space="preserve">com sede, com muita sede, percebendo a gar-</w:t>
      </w:r>
    </w:p>
    <w:p>
      <w:pPr>
        <w:pStyle w:val="Normal"/>
      </w:pPr>
      <w:r>
        <w:t xml:space="preserve">com diminuição da variação da amplitude</w:t>
      </w:r>
    </w:p>
    <w:p>
      <w:pPr>
        <w:pStyle w:val="Normal"/>
      </w:pPr>
      <w:r>
        <w:t xml:space="preserve">ganta seca. Imaginar-se com muita vontade</w:t>
      </w:r>
    </w:p>
    <w:p>
      <w:pPr>
        <w:pStyle w:val="Normal"/>
      </w:pPr>
      <w:r>
        <w:t xml:space="preserve">nos indivíduos mais receptivos às sugestões.</w:t>
      </w:r>
    </w:p>
    <w:p>
      <w:pPr>
        <w:pStyle w:val="Normal"/>
      </w:pPr>
      <w:r>
        <w:t xml:space="preserve">de beber água. Naturalmente, se o paciente</w:t>
      </w:r>
    </w:p>
    <w:p>
      <w:pPr>
        <w:pStyle w:val="Normal"/>
      </w:pPr>
      <w:r>
        <w:t xml:space="preserve">Essas alterações também ocorreram nos pa-</w:t>
      </w:r>
    </w:p>
    <w:p>
      <w:pPr>
        <w:pStyle w:val="Normal"/>
      </w:pPr>
      <w:r>
        <w:t xml:space="preserve">imaginar a praia, sentirá todas essas sensa-</w:t>
      </w:r>
    </w:p>
    <w:p>
      <w:pPr>
        <w:pStyle w:val="Normal"/>
      </w:pPr>
      <w:r>
        <w:t xml:space="preserve">cientes menos receptivos às sugestões. Con-</w:t>
      </w:r>
    </w:p>
    <w:p>
      <w:pPr>
        <w:pStyle w:val="Normal"/>
      </w:pPr>
      <w:r>
        <w:t xml:space="preserve">ções. Durante a hipnose, primeiro eliminar</w:t>
      </w:r>
    </w:p>
    <w:p>
      <w:pPr>
        <w:pStyle w:val="Normal"/>
      </w:pPr>
      <w:r>
        <w:t xml:space="preserve">tudo, os mais receptivos apresentaram alte-</w:t>
      </w:r>
    </w:p>
    <w:p>
      <w:pPr>
        <w:pStyle w:val="Normal"/>
      </w:pPr>
      <w:r>
        <w:t xml:space="preserve">todo o entulho negativo do seu subconsci-</w:t>
      </w:r>
    </w:p>
    <w:p>
      <w:pPr>
        <w:pStyle w:val="Normal"/>
      </w:pPr>
      <w:r>
        <w:t xml:space="preserve">rações maiores, especialmente aumento da</w:t>
      </w:r>
    </w:p>
    <w:p>
      <w:pPr>
        <w:pStyle w:val="Normal"/>
      </w:pPr>
      <w:r>
        <w:t xml:space="preserve">ente e depois orientá-lo para criar uma auto-atividade alfa.8 Por outro lado, o exame</w:t>
      </w:r>
    </w:p>
    <w:p>
      <w:pPr>
        <w:pStyle w:val="Normal"/>
      </w:pPr>
      <w:r>
        <w:t xml:space="preserve">imagem positiva, de felicidade e sucesso.</w:t>
      </w:r>
    </w:p>
    <w:p>
      <w:pPr>
        <w:pStyle w:val="Normal"/>
      </w:pPr>
      <w:r>
        <w:t xml:space="preserve">eletroencefalográfico realizado em pacien-</w:t>
      </w:r>
    </w:p>
    <w:p>
      <w:pPr>
        <w:pStyle w:val="Normal"/>
      </w:pPr>
      <w:r>
        <w:t xml:space="preserve">tes adultos, que quando sob hipnose regridem às idades infantis, mostra características do</w:t>
      </w:r>
    </w:p>
    <w:p>
      <w:pPr>
        <w:pStyle w:val="Normal"/>
      </w:pPr>
      <w:r>
        <w:t xml:space="preserve">CONCEITOS ERRADOS SOBRE HIPNOSE</w:t>
      </w:r>
    </w:p>
    <w:p>
      <w:pPr>
        <w:pStyle w:val="Normal"/>
      </w:pPr>
      <w:r>
        <w:t xml:space="preserve">exame do adulto e não as características do</w:t>
      </w:r>
    </w:p>
    <w:p>
      <w:pPr>
        <w:pStyle w:val="Normal"/>
      </w:pPr>
      <w:r>
        <w:t xml:space="preserve">traçado infantil.9-11 Durante a hipnose o pa-Confusão entre Hipnose e Sono</w:t>
      </w:r>
    </w:p>
    <w:p>
      <w:pPr>
        <w:pStyle w:val="Normal"/>
      </w:pPr>
      <w:r>
        <w:t xml:space="preserve">ciente pode ouvir e entender tudo o que o</w:t>
      </w:r>
    </w:p>
    <w:p>
      <w:pPr>
        <w:pStyle w:val="Normal"/>
      </w:pPr>
      <w:r>
        <w:t xml:space="preserve">hipnólogo está falando, e se comunicar com</w:t>
      </w:r>
    </w:p>
    <w:p>
      <w:pPr>
        <w:pStyle w:val="Normal"/>
      </w:pPr>
      <w:r>
        <w:t xml:space="preserve">O conceito de sono foi introduzido em</w:t>
      </w:r>
    </w:p>
    <w:p>
      <w:pPr>
        <w:pStyle w:val="Normal"/>
      </w:pPr>
      <w:r>
        <w:t xml:space="preserve">o hipnólogo pela linguagem falada e/ou por</w:t>
      </w:r>
    </w:p>
    <w:p>
      <w:pPr>
        <w:pStyle w:val="Normal"/>
      </w:pPr>
      <w:r>
        <w:t xml:space="preserve">1842, por James Braid, cirurgião escocês que gestos. A hipnose não tem nenhuma corre-trabalhava em Manchester, Inglaterra, que</w:t>
      </w:r>
    </w:p>
    <w:p>
      <w:pPr>
        <w:pStyle w:val="Normal"/>
      </w:pPr>
      <w:r>
        <w:t xml:space="preserve">lação física conhecida e não pode ser defini-utilizou as palavras hipnose e hipnotismo. A da por quaisquer critérios exteriores, mas</w:t>
      </w:r>
    </w:p>
    <w:p>
      <w:pPr>
        <w:pStyle w:val="Normal"/>
      </w:pPr>
      <w:r>
        <w:t xml:space="preserve">palavra hipnose derivada do grego</w:t>
      </w:r>
    </w:p>
    <w:p>
      <w:pPr>
        <w:pStyle w:val="Normal"/>
      </w:pPr>
      <w:r>
        <w:t xml:space="preserve">hipnos</w:t>
      </w:r>
    </w:p>
    <w:p>
      <w:pPr>
        <w:pStyle w:val="Normal"/>
      </w:pPr>
      <w:r>
        <w:t xml:space="preserve">apenas pela própria experiência subjetiva do que significa sono. Braid inicialmente em-indivíduo. A hipnose não é um estado alfa,</w:t>
      </w:r>
    </w:p>
    <w:p>
      <w:pPr>
        <w:pStyle w:val="Normal"/>
      </w:pPr>
      <w:r>
        <w:t xml:space="preserve">pregou o termo neuro-hipnologia, que depois</w:t>
      </w:r>
    </w:p>
    <w:p>
      <w:pPr>
        <w:pStyle w:val="Normal"/>
      </w:pPr>
      <w:r>
        <w:t xml:space="preserve">nem um estado de rápidos movimentos ocu-</w:t>
      </w:r>
    </w:p>
    <w:p>
      <w:pPr>
        <w:pStyle w:val="Normal"/>
      </w:pPr>
      <w:r>
        <w:t xml:space="preserve">cedeu lugar à hipnose e hipnotismo. Mais</w:t>
      </w:r>
    </w:p>
    <w:p>
      <w:pPr>
        <w:pStyle w:val="Normal"/>
      </w:pPr>
      <w:r>
        <w:t xml:space="preserve">lares associado ao sono (REM); não é um</w:t>
      </w:r>
    </w:p>
    <w:p>
      <w:pPr>
        <w:pStyle w:val="Normal"/>
      </w:pPr>
      <w:r>
        <w:t xml:space="preserve">tarde, Braid entendeu que a hipnose não era</w:t>
      </w:r>
    </w:p>
    <w:p>
      <w:pPr>
        <w:pStyle w:val="Normal"/>
      </w:pPr>
      <w:r>
        <w:t xml:space="preserve">estado que possa ser delineado por quaisquer sono, mas as palavras hipnose e hipnotismo</w:t>
      </w:r>
    </w:p>
    <w:p>
      <w:pPr>
        <w:pStyle w:val="Normal"/>
      </w:pPr>
      <w:r>
        <w:t xml:space="preserve">medidas de ondas cerebrais até agora conhe-</w:t>
      </w:r>
    </w:p>
    <w:p>
      <w:pPr>
        <w:pStyle w:val="Normal"/>
      </w:pPr>
      <w:r>
        <w:t xml:space="preserve">já estavam estabelecidas. Durante a hipnose</w:t>
      </w:r>
    </w:p>
    <w:p>
      <w:pPr>
        <w:pStyle w:val="Normal"/>
      </w:pPr>
      <w:r>
        <w:t xml:space="preserve">cidas, ou por medidas da resistência da pele o paciente não está dormindo como durante</w:t>
      </w:r>
    </w:p>
    <w:p>
      <w:pPr>
        <w:pStyle w:val="Normal"/>
      </w:pPr>
      <w:r>
        <w:t xml:space="preserve">ou pelo potencial elétrico do corpo.12 Por</w:t>
      </w:r>
    </w:p>
    <w:p>
      <w:pPr>
        <w:pStyle w:val="Normal"/>
      </w:pPr>
      <w:r>
        <w:t xml:space="preserve">o sono natural, e ele pode apresentar variada outro lado, um paciente hipnotizado, se aban-atividade. Inclusive o eletroencefalograma</w:t>
      </w:r>
    </w:p>
    <w:p>
      <w:pPr>
        <w:pStyle w:val="Normal"/>
      </w:pPr>
      <w:r>
        <w:t xml:space="preserve">donado sozinho, pode acordar ou passar da</w:t>
      </w:r>
    </w:p>
    <w:p>
      <w:pPr>
        <w:pStyle w:val="Normal"/>
      </w:pPr>
      <w:r>
        <w:t xml:space="preserve">(EEG) é mais próximo do traçado em vigília</w:t>
      </w:r>
    </w:p>
    <w:p>
      <w:pPr>
        <w:pStyle w:val="Normal"/>
      </w:pPr>
      <w:r>
        <w:t xml:space="preserve">hipnose para o sono natural, acordando após</w:t>
      </w:r>
    </w:p>
    <w:p>
      <w:pPr>
        <w:pStyle w:val="Normal"/>
      </w:pPr>
      <w:r>
        <w:t xml:space="preserve">do que do traçado em sono. Mesmo após</w:t>
      </w:r>
    </w:p>
    <w:p>
      <w:pPr>
        <w:pStyle w:val="Normal"/>
      </w:pPr>
      <w:r>
        <w:t xml:space="preserve">algum tempo. Quando é transmitida ao pa-</w:t>
      </w:r>
    </w:p>
    <w:p>
      <w:pPr>
        <w:pStyle w:val="Normal"/>
      </w:pPr>
      <w:r>
        <w:t xml:space="preserve">muita pesquisa sobre o EEG em pacientes</w:t>
      </w:r>
    </w:p>
    <w:p>
      <w:pPr>
        <w:pStyle w:val="Normal"/>
      </w:pPr>
      <w:r>
        <w:t xml:space="preserve">ciente a sugestão para dormir, ele desempe-</w:t>
      </w:r>
    </w:p>
    <w:p>
      <w:pPr>
        <w:pStyle w:val="Normal"/>
      </w:pPr>
      <w:r>
        <w:t xml:space="preserve">durante a hipnose, não há concordância so-</w:t>
      </w:r>
    </w:p>
    <w:p>
      <w:pPr>
        <w:pStyle w:val="Normal"/>
      </w:pPr>
      <w:r>
        <w:t xml:space="preserve">nha segundo seu entendimento, sua capaci-</w:t>
      </w:r>
    </w:p>
    <w:p>
      <w:pPr>
        <w:pStyle w:val="Normal"/>
      </w:pPr>
      <w:r>
        <w:t xml:space="preserve">bre uma significativa correlação. Com o</w:t>
      </w:r>
    </w:p>
    <w:p>
      <w:pPr>
        <w:pStyle w:val="Normal"/>
      </w:pPr>
      <w:r>
        <w:t xml:space="preserve">dade e suas motivações, o papel de uma pes-</w:t>
      </w:r>
    </w:p>
    <w:p>
      <w:pPr>
        <w:pStyle w:val="Normal"/>
      </w:pPr>
      <w:r>
        <w:t xml:space="preserve">método eletroencefalográfico quantitativo,</w:t>
      </w:r>
    </w:p>
    <w:p>
      <w:pPr>
        <w:pStyle w:val="Normal"/>
      </w:pPr>
      <w:r>
        <w:t xml:space="preserve">soa que se encontra em estado de sono. Ex-</w:t>
      </w:r>
    </w:p>
    <w:p>
      <w:pPr>
        <w:pStyle w:val="Normal"/>
      </w:pPr>
      <w:r>
        <w:t xml:space="preserve">utilizando computador digital e análise pe-</w:t>
      </w:r>
    </w:p>
    <w:p>
      <w:pPr>
        <w:pStyle w:val="Normal"/>
      </w:pPr>
      <w:r>
        <w:t xml:space="preserve">plicar ao paciente que muitas vezes utiliza-</w:t>
      </w:r>
    </w:p>
    <w:p>
      <w:pPr>
        <w:pStyle w:val="Normal"/>
      </w:pPr>
      <w:r>
        <w:t xml:space="preserve">riódica computacional, um estudo demons-</w:t>
      </w:r>
    </w:p>
    <w:p>
      <w:pPr>
        <w:pStyle w:val="Normal"/>
      </w:pPr>
      <w:r>
        <w:t xml:space="preserve">mos as palavras ou frases: Você sente cada</w:t>
      </w:r>
    </w:p>
    <w:p>
      <w:pPr>
        <w:pStyle w:val="Normal"/>
      </w:pPr>
      <w:r>
        <w:t xml:space="preserve">trou alterações estatisticamente significantes vez mais sono ... durma profundamente, para</w:t>
      </w:r>
    </w:p>
    <w:p>
      <w:pPr>
        <w:pStyle w:val="Normal"/>
      </w:pPr>
      <w:r>
        <w:t xml:space="preserve">durante a hipnose (quer durante a indução</w:t>
      </w:r>
    </w:p>
    <w:p>
      <w:pPr>
        <w:pStyle w:val="Normal"/>
      </w:pPr>
      <w:r>
        <w:t xml:space="preserve">transmitir a idéia de relaxamento, tranqüilicomo depois da indução). Essas alterações</w:t>
      </w:r>
    </w:p>
    <w:p>
      <w:pPr>
        <w:pStyle w:val="Normal"/>
      </w:pPr>
      <w:r>
        <w:t xml:space="preserve">dade e profundidade de relaxamento, porque</w:t>
      </w:r>
    </w:p>
    <w:p>
      <w:pPr>
        <w:pStyle w:val="Normal"/>
      </w:pPr>
      <w:r>
        <w:t xml:space="preserve">são muito diferentes dos padrões encontra-</w:t>
      </w:r>
    </w:p>
    <w:p>
      <w:pPr>
        <w:pStyle w:val="Normal"/>
      </w:pPr>
      <w:r>
        <w:t xml:space="preserve">quando uma pessoa está dormindo durante</w:t>
      </w:r>
    </w:p>
    <w:p>
      <w:pPr>
        <w:pStyle w:val="Normal"/>
      </w:pPr>
      <w:r>
        <w:t xml:space="preserve">dos na sonolência ou no sono profundo.</w:t>
      </w:r>
    </w:p>
    <w:p>
      <w:pPr>
        <w:pStyle w:val="Normal"/>
      </w:pPr>
      <w:r>
        <w:t xml:space="preserve">o sono natural está relaxada e descansada.</w:t>
      </w:r>
    </w:p>
    <w:p>
      <w:pPr>
        <w:pStyle w:val="Normal"/>
      </w:pPr>
      <w:r>
        <w:t xml:space="preserve">© Direitos reservados à EDITORA ATHENEU LTDA.</w:t>
      </w:r>
    </w:p>
    <w:p>
      <w:pPr>
        <w:pStyle w:val="Normal"/>
      </w:pPr>
      <w:r>
        <w:t xml:space="preserve">122</w:t>
      </w:r>
    </w:p>
    <w:p>
      <w:pPr>
        <w:pStyle w:val="Heading1"/>
      </w:pPr>
      <w:r>
        <w:t>CAPÍTULO 5</w:t>
      </w:r>
    </w:p>
    <w:p>
      <w:pPr>
        <w:pStyle w:val="Normal"/>
      </w:pPr>
      <w:r>
        <w:t xml:space="preserve">Você não dorme como costuma fazer duran-Há ainda pacientes que durante a hipno-</w:t>
      </w:r>
    </w:p>
    <w:p>
      <w:pPr>
        <w:pStyle w:val="Normal"/>
      </w:pPr>
      <w:r>
        <w:t xml:space="preserve">te o sono noturno, pois você sempre pode</w:t>
      </w:r>
    </w:p>
    <w:p>
      <w:pPr>
        <w:pStyle w:val="Normal"/>
      </w:pPr>
      <w:r>
        <w:t xml:space="preserve">se ou durante a auto-hipnose entram facil-</w:t>
      </w:r>
    </w:p>
    <w:p>
      <w:pPr>
        <w:pStyle w:val="Normal"/>
      </w:pPr>
      <w:r>
        <w:t xml:space="preserve">ouvir o que eu lhe digo, e você pode ouvir o mente em sono natural, sem apresentar ne-som musical de fundo (no caso de serem uti-</w:t>
      </w:r>
    </w:p>
    <w:p>
      <w:pPr>
        <w:pStyle w:val="Normal"/>
      </w:pPr>
      <w:r>
        <w:t xml:space="preserve">nhuma defesa contra a hipnose. Para esses</w:t>
      </w:r>
    </w:p>
    <w:p>
      <w:pPr>
        <w:pStyle w:val="Normal"/>
      </w:pPr>
      <w:r>
        <w:t xml:space="preserve">lizados sons para facilitar o relaxamento, a pacientes, escolher posições menos confor-criatividade ou o sono).</w:t>
      </w:r>
    </w:p>
    <w:p>
      <w:pPr>
        <w:pStyle w:val="Normal"/>
      </w:pPr>
      <w:r>
        <w:t xml:space="preserve">táveis, evitar sugestões de sono, utilizar téc-Algumas vezes, o paciente se defende</w:t>
      </w:r>
    </w:p>
    <w:p>
      <w:pPr>
        <w:pStyle w:val="Normal"/>
      </w:pPr>
      <w:r>
        <w:t xml:space="preserve">nicas ativas e evitar longas pausas.</w:t>
      </w:r>
    </w:p>
    <w:p>
      <w:pPr>
        <w:pStyle w:val="Normal"/>
      </w:pPr>
      <w:r>
        <w:t xml:space="preserve">contra a hipnose entrando em sono natural,</w:t>
      </w:r>
    </w:p>
    <w:p>
      <w:pPr>
        <w:pStyle w:val="Normal"/>
      </w:pPr>
      <w:r>
        <w:t xml:space="preserve">respondendo literalmente à sugestão de sono.</w:t>
      </w:r>
    </w:p>
    <w:p>
      <w:pPr>
        <w:pStyle w:val="Normal"/>
      </w:pPr>
      <w:r>
        <w:t xml:space="preserve">Para evitar isso, explicar ao paciente o que</w:t>
      </w:r>
    </w:p>
    <w:p>
      <w:pPr>
        <w:pStyle w:val="Normal"/>
      </w:pPr>
      <w:r>
        <w:t xml:space="preserve">Expectativa de Amnésia após Ser</w:t>
      </w:r>
    </w:p>
    <w:p>
      <w:pPr>
        <w:pStyle w:val="Normal"/>
      </w:pPr>
      <w:r>
        <w:t xml:space="preserve">deve significar para ele dormir profundamen-</w:t>
      </w:r>
    </w:p>
    <w:p>
      <w:pPr>
        <w:pStyle w:val="Normal"/>
      </w:pPr>
      <w:r>
        <w:t xml:space="preserve">Hipnotizado</w:t>
      </w:r>
    </w:p>
    <w:p>
      <w:pPr>
        <w:pStyle w:val="Normal"/>
      </w:pPr>
      <w:r>
        <w:t xml:space="preserve">te ou abster-se de transmitir sugestões de</w:t>
      </w:r>
    </w:p>
    <w:p>
      <w:pPr>
        <w:pStyle w:val="Normal"/>
      </w:pPr>
      <w:r>
        <w:t xml:space="preserve">sono. Alternativamente, durante a indução</w:t>
      </w:r>
    </w:p>
    <w:p>
      <w:pPr>
        <w:pStyle w:val="Normal"/>
      </w:pPr>
      <w:r>
        <w:t xml:space="preserve">É um conceito errôneo, muitas vezes de-</w:t>
      </w:r>
    </w:p>
    <w:p>
      <w:pPr>
        <w:pStyle w:val="Normal"/>
      </w:pPr>
      <w:r>
        <w:t xml:space="preserve">quando o paciente dorme, pode-se sugerir:</w:t>
      </w:r>
    </w:p>
    <w:p>
      <w:pPr>
        <w:pStyle w:val="Normal"/>
      </w:pPr>
      <w:r>
        <w:t xml:space="preserve">rivado das apresentações teatrais. Explicar</w:t>
      </w:r>
    </w:p>
    <w:p>
      <w:pPr>
        <w:pStyle w:val="Normal"/>
      </w:pPr>
      <w:r>
        <w:t xml:space="preserve">“Tudo está bem. ... Agora relaxe-se e deixe-</w:t>
      </w:r>
    </w:p>
    <w:p>
      <w:pPr>
        <w:pStyle w:val="Normal"/>
      </w:pPr>
      <w:r>
        <w:t xml:space="preserve">a cada paciente que após o tratamento por</w:t>
      </w:r>
    </w:p>
    <w:p>
      <w:pPr>
        <w:pStyle w:val="Normal"/>
      </w:pPr>
      <w:r>
        <w:t xml:space="preserve">se ir, você vai cair em sono, ... sono ... um meio da hipnose é usual o paciente lembrar</w:t>
      </w:r>
    </w:p>
    <w:p>
      <w:pPr>
        <w:pStyle w:val="Normal"/>
      </w:pPr>
      <w:r>
        <w:t xml:space="preserve">sono, cada vez mais profundo”. Com essas</w:t>
      </w:r>
    </w:p>
    <w:p>
      <w:pPr>
        <w:pStyle w:val="Normal"/>
      </w:pPr>
      <w:r>
        <w:t xml:space="preserve">do tratamento. Algumas pessoas lembram</w:t>
      </w:r>
    </w:p>
    <w:p>
      <w:pPr>
        <w:pStyle w:val="Normal"/>
      </w:pPr>
      <w:r>
        <w:t xml:space="preserve">sugestões informamos ao paciente que</w:t>
      </w:r>
    </w:p>
    <w:p>
      <w:pPr>
        <w:pStyle w:val="Normal"/>
      </w:pPr>
      <w:r>
        <w:t xml:space="preserve">mais, outras lembram menos. A eficácia do</w:t>
      </w:r>
    </w:p>
    <w:p>
      <w:pPr>
        <w:pStyle w:val="Normal"/>
      </w:pPr>
      <w:r>
        <w:t xml:space="preserve">estamos entendendo que ele deve dormir, e</w:t>
      </w:r>
    </w:p>
    <w:p>
      <w:pPr>
        <w:pStyle w:val="Normal"/>
      </w:pPr>
      <w:r>
        <w:t xml:space="preserve">tratamento não depende da lembrança ou não</w:t>
      </w:r>
    </w:p>
    <w:p>
      <w:pPr>
        <w:pStyle w:val="Normal"/>
      </w:pPr>
      <w:r>
        <w:t xml:space="preserve">desse modo invertemos a defesa do paciente</w:t>
      </w:r>
    </w:p>
    <w:p>
      <w:pPr>
        <w:pStyle w:val="Normal"/>
      </w:pPr>
      <w:r>
        <w:t xml:space="preserve">das palavras do médico. Hoje em dia consi-</w:t>
      </w:r>
    </w:p>
    <w:p>
      <w:pPr>
        <w:pStyle w:val="Normal"/>
      </w:pPr>
      <w:r>
        <w:t xml:space="preserve">contra ele mesmo.</w:t>
      </w:r>
    </w:p>
    <w:p>
      <w:pPr>
        <w:pStyle w:val="Normal"/>
      </w:pPr>
      <w:r>
        <w:t xml:space="preserve">dera-se que o hipnólogo orienta, mas é o pró-</w:t>
      </w:r>
    </w:p>
    <w:p>
      <w:pPr>
        <w:pStyle w:val="Normal"/>
      </w:pPr>
      <w:r>
        <w:t xml:space="preserve">Algumas vezes, durante a psicoterapia</w:t>
      </w:r>
    </w:p>
    <w:p>
      <w:pPr>
        <w:pStyle w:val="Normal"/>
      </w:pPr>
      <w:r>
        <w:t xml:space="preserve">prio paciente que concorda, deseja, e se percom o uso da hipnose o paciente entra em</w:t>
      </w:r>
    </w:p>
    <w:p>
      <w:pPr>
        <w:pStyle w:val="Normal"/>
      </w:pPr>
      <w:r>
        <w:t xml:space="preserve">mite entrar em hipnose. E quando ocorre al-</w:t>
      </w:r>
    </w:p>
    <w:p>
      <w:pPr>
        <w:pStyle w:val="Normal"/>
      </w:pPr>
      <w:r>
        <w:t xml:space="preserve">sono natural como defesa. Neste caso é pre-</w:t>
      </w:r>
    </w:p>
    <w:p>
      <w:pPr>
        <w:pStyle w:val="Normal"/>
      </w:pPr>
      <w:r>
        <w:t xml:space="preserve">guma amnésia ao término da consulta, o pa-</w:t>
      </w:r>
    </w:p>
    <w:p>
      <w:pPr>
        <w:pStyle w:val="Normal"/>
      </w:pPr>
      <w:r>
        <w:t xml:space="preserve">ferível insistir com sugestões de exercícios ciente só lembra os eventos para os quais não de movimentos automáticos e com afirma-teve amnésia. Assim não lembrará dos even-</w:t>
      </w:r>
    </w:p>
    <w:p>
      <w:pPr>
        <w:pStyle w:val="Normal"/>
      </w:pPr>
      <w:r>
        <w:t xml:space="preserve">ções para que o paciente permaneça em vi-</w:t>
      </w:r>
    </w:p>
    <w:p>
      <w:pPr>
        <w:pStyle w:val="Normal"/>
      </w:pPr>
      <w:r>
        <w:t xml:space="preserve">tos para os quais teve alguma amnésia.</w:t>
      </w:r>
    </w:p>
    <w:p>
      <w:pPr>
        <w:pStyle w:val="Normal"/>
      </w:pPr>
      <w:r>
        <w:t xml:space="preserve">gília. Exemplo: Seus braços se movimentam</w:t>
      </w:r>
    </w:p>
    <w:p>
      <w:pPr>
        <w:pStyle w:val="Normal"/>
      </w:pPr>
      <w:r>
        <w:t xml:space="preserve">automaticamente, você tem os olhos aber-</w:t>
      </w:r>
    </w:p>
    <w:p>
      <w:pPr>
        <w:pStyle w:val="Normal"/>
      </w:pPr>
      <w:r>
        <w:t xml:space="preserve">tos, e agora suas mãos se mexem.</w:t>
      </w:r>
    </w:p>
    <w:p>
      <w:pPr>
        <w:pStyle w:val="Normal"/>
      </w:pPr>
      <w:r>
        <w:t xml:space="preserve">Quem é Hipnotizado Apresenta Vontade</w:t>
      </w:r>
    </w:p>
    <w:p>
      <w:pPr>
        <w:pStyle w:val="Normal"/>
      </w:pPr>
      <w:r>
        <w:t xml:space="preserve">As fraseologias de muitas técnicas de</w:t>
      </w:r>
    </w:p>
    <w:p>
      <w:pPr>
        <w:pStyle w:val="Normal"/>
      </w:pPr>
      <w:r>
        <w:t xml:space="preserve">indução utilizavam várias vezes as palavras</w:t>
      </w:r>
    </w:p>
    <w:p>
      <w:pPr>
        <w:pStyle w:val="Normal"/>
      </w:pPr>
      <w:r>
        <w:t xml:space="preserve">Fraca</w:t>
      </w:r>
    </w:p>
    <w:p>
      <w:pPr>
        <w:pStyle w:val="Normal"/>
      </w:pPr>
      <w:r>
        <w:t xml:space="preserve">sono, dormir, dormir profundamente, de modo</w:t>
      </w:r>
    </w:p>
    <w:p>
      <w:pPr>
        <w:pStyle w:val="Normal"/>
      </w:pPr>
      <w:r>
        <w:t xml:space="preserve">que o paciente se comportava como achava</w:t>
      </w:r>
    </w:p>
    <w:p>
      <w:pPr>
        <w:pStyle w:val="Normal"/>
      </w:pPr>
      <w:r>
        <w:t xml:space="preserve">A hipnose é uma condição que ocorre nas</w:t>
      </w:r>
    </w:p>
    <w:p>
      <w:pPr>
        <w:pStyle w:val="Normal"/>
      </w:pPr>
      <w:r>
        <w:t xml:space="preserve">que uma pessoa hipnotizada deveria se com-</w:t>
      </w:r>
    </w:p>
    <w:p>
      <w:pPr>
        <w:pStyle w:val="Normal"/>
      </w:pPr>
      <w:r>
        <w:t xml:space="preserve">situações cotidianas para todas as pessoas.</w:t>
      </w:r>
    </w:p>
    <w:p>
      <w:pPr>
        <w:pStyle w:val="Normal"/>
      </w:pPr>
      <w:r>
        <w:t xml:space="preserve">portar, isto é dormindo. Nos Estados Unidos</w:t>
      </w:r>
    </w:p>
    <w:p>
      <w:pPr>
        <w:pStyle w:val="Normal"/>
      </w:pPr>
      <w:r>
        <w:t xml:space="preserve">A pessoa hipnotizada aumenta sua capaci-</w:t>
      </w:r>
    </w:p>
    <w:p>
      <w:pPr>
        <w:pStyle w:val="Normal"/>
      </w:pPr>
      <w:r>
        <w:t xml:space="preserve">da América do Norte e na Inglaterra utilizam dade de concentração e pode obter enormes</w:t>
      </w:r>
    </w:p>
    <w:p>
      <w:pPr>
        <w:pStyle w:val="Normal"/>
      </w:pPr>
      <w:r>
        <w:t xml:space="preserve">as palavras</w:t>
      </w:r>
    </w:p>
    <w:p>
      <w:pPr>
        <w:pStyle w:val="Normal"/>
      </w:pPr>
      <w:r>
        <w:t xml:space="preserve">deeper and deeper</w:t>
      </w:r>
    </w:p>
    <w:p>
      <w:pPr>
        <w:pStyle w:val="Normal"/>
      </w:pPr>
      <w:r>
        <w:t xml:space="preserve">(mais profun-vantagens na vida, pois pode reprogramar</w:t>
      </w:r>
    </w:p>
    <w:p>
      <w:pPr>
        <w:pStyle w:val="Normal"/>
      </w:pPr>
      <w:r>
        <w:t xml:space="preserve">do e mais profundo) sem associação à pala-</w:t>
      </w:r>
    </w:p>
    <w:p>
      <w:pPr>
        <w:pStyle w:val="Normal"/>
      </w:pPr>
      <w:r>
        <w:t xml:space="preserve">rápida, segura e eficientemente seu subcons-</w:t>
      </w:r>
    </w:p>
    <w:p>
      <w:pPr>
        <w:pStyle w:val="Normal"/>
      </w:pPr>
      <w:r>
        <w:t xml:space="preserve">vra sono (</w:t>
      </w:r>
    </w:p>
    <w:p>
      <w:pPr>
        <w:pStyle w:val="Normal"/>
      </w:pPr>
      <w:r>
        <w:t xml:space="preserve">sleep</w:t>
      </w:r>
    </w:p>
    <w:p>
      <w:pPr>
        <w:pStyle w:val="Normal"/>
      </w:pPr>
      <w:r>
        <w:t xml:space="preserve">). A tendência atual na con-ciente para o seu próprio benefício. Inclusi-dução da hipnose é deixar de usar as palavras ve atletas olímpicos se beneficiam da hip-sonolência, sono, sono profundo, dormir, mes-nose para melhorar o desempenho. Com a</w:t>
      </w:r>
    </w:p>
    <w:p>
      <w:pPr>
        <w:pStyle w:val="Normal"/>
      </w:pPr>
      <w:r>
        <w:t xml:space="preserve">mo que se tenha explicado ao paciente que</w:t>
      </w:r>
    </w:p>
    <w:p>
      <w:pPr>
        <w:pStyle w:val="Normal"/>
      </w:pPr>
      <w:r>
        <w:t xml:space="preserve">prática da hipnose, a pessoa se hipnotiza mais deveriam ter os significados de relaxar, rela-facilmente, tirando proveito e benefícios</w:t>
      </w:r>
    </w:p>
    <w:p>
      <w:pPr>
        <w:pStyle w:val="Normal"/>
      </w:pPr>
      <w:r>
        <w:t xml:space="preserve">xamento, relaxar mais profundamente.</w:t>
      </w:r>
    </w:p>
    <w:p>
      <w:pPr>
        <w:pStyle w:val="Normal"/>
      </w:pPr>
      <w:r>
        <w:t xml:space="preserve">honestos para a sua vida. Durante a hipnose,</w:t>
      </w:r>
    </w:p>
    <w:p>
      <w:pPr>
        <w:pStyle w:val="Normal"/>
      </w:pPr>
      <w:r>
        <w:t xml:space="preserve">© Direitos reservados à EDITORA ATHENEU LTDA.</w:t>
      </w:r>
    </w:p>
    <w:p>
      <w:pPr>
        <w:pStyle w:val="Heading1"/>
      </w:pPr>
      <w:r>
        <w:t>CAPÍTULO 5</w:t>
      </w:r>
    </w:p>
    <w:p>
      <w:pPr>
        <w:pStyle w:val="Normal"/>
      </w:pPr>
      <w:r>
        <w:t xml:space="preserve">123</w:t>
      </w:r>
    </w:p>
    <w:p>
      <w:pPr>
        <w:pStyle w:val="Normal"/>
      </w:pPr>
      <w:r>
        <w:t xml:space="preserve">a atenção focalizada permite ao paciente Contudo, já em 1944 foi desenvolvido o mé-</w:t>
      </w:r>
    </w:p>
    <w:p>
      <w:pPr>
        <w:pStyle w:val="Normal"/>
      </w:pPr>
      <w:r>
        <w:t xml:space="preserve">evitar as distrações, como ocorre quando sua todo da hipnossíntese,13 pelo qual após a</w:t>
      </w:r>
    </w:p>
    <w:p>
      <w:pPr>
        <w:pStyle w:val="Normal"/>
      </w:pPr>
      <w:r>
        <w:t xml:space="preserve">atenção está dispersa. Por outro lado, a aten-indução simplesmente transmite-se a idéia</w:t>
      </w:r>
    </w:p>
    <w:p>
      <w:pPr>
        <w:pStyle w:val="Normal"/>
      </w:pPr>
      <w:r>
        <w:t xml:space="preserve">ção focalizada permite ao paciente perceber</w:t>
      </w:r>
    </w:p>
    <w:p>
      <w:pPr>
        <w:pStyle w:val="Normal"/>
      </w:pPr>
      <w:r>
        <w:t xml:space="preserve">de que o próprio paciente pode desfrutar da</w:t>
      </w:r>
    </w:p>
    <w:p>
      <w:pPr>
        <w:pStyle w:val="Normal"/>
      </w:pPr>
      <w:r>
        <w:t xml:space="preserve">muito mais detalhes sobre suas sensações,</w:t>
      </w:r>
    </w:p>
    <w:p>
      <w:pPr>
        <w:pStyle w:val="Normal"/>
      </w:pPr>
      <w:r>
        <w:t xml:space="preserve">hipnose do melhor modo que desejar, sem</w:t>
      </w:r>
    </w:p>
    <w:p>
      <w:pPr>
        <w:pStyle w:val="Normal"/>
      </w:pPr>
      <w:r>
        <w:t xml:space="preserve">seus sentimentos e pensamentos focalizados</w:t>
      </w:r>
    </w:p>
    <w:p>
      <w:pPr>
        <w:pStyle w:val="Normal"/>
      </w:pPr>
      <w:r>
        <w:t xml:space="preserve">apresentar sugestões diretas ou indiretas. Nos e, portanto, nesse aspecto sua capacidade</w:t>
      </w:r>
    </w:p>
    <w:p>
      <w:pPr>
        <w:pStyle w:val="Normal"/>
      </w:pPr>
      <w:r>
        <w:t xml:space="preserve">últimos 20 anos há uma tendência que vem</w:t>
      </w:r>
    </w:p>
    <w:p>
      <w:pPr>
        <w:pStyle w:val="Normal"/>
      </w:pPr>
      <w:r>
        <w:t xml:space="preserve">volitiva está ampliada.</w:t>
      </w:r>
    </w:p>
    <w:p>
      <w:pPr>
        <w:pStyle w:val="Normal"/>
      </w:pPr>
      <w:r>
        <w:t xml:space="preserve">se acentuando cada vez mais, do especialis-</w:t>
      </w:r>
    </w:p>
    <w:p>
      <w:pPr>
        <w:pStyle w:val="Normal"/>
      </w:pPr>
      <w:r>
        <w:t xml:space="preserve">ta apenas auxiliar ao paciente a aprender a</w:t>
      </w:r>
    </w:p>
    <w:p>
      <w:pPr>
        <w:pStyle w:val="Normal"/>
      </w:pPr>
      <w:r>
        <w:t xml:space="preserve">encontrar o seu próprio estilo de cura e de</w:t>
      </w:r>
    </w:p>
    <w:p>
      <w:pPr>
        <w:pStyle w:val="Normal"/>
      </w:pPr>
      <w:r>
        <w:t xml:space="preserve">A Hipnose é Conseqüência do Poder</w:t>
      </w:r>
    </w:p>
    <w:p>
      <w:pPr>
        <w:pStyle w:val="Normal"/>
      </w:pPr>
      <w:r>
        <w:t xml:space="preserve">criatividade; e durante a hipnose o hipnólogo</w:t>
      </w:r>
    </w:p>
    <w:p>
      <w:pPr>
        <w:pStyle w:val="Normal"/>
      </w:pPr>
      <w:r>
        <w:t xml:space="preserve">do Hipnólogo</w:t>
      </w:r>
    </w:p>
    <w:p>
      <w:pPr>
        <w:pStyle w:val="Normal"/>
      </w:pPr>
      <w:r>
        <w:t xml:space="preserve">deixa o próprio paciente auto-explorar-se, a sintonizar-se com o seu próprio padrão na-Objetivamente, o hipnólogo vai usar seus</w:t>
      </w:r>
    </w:p>
    <w:p>
      <w:pPr>
        <w:pStyle w:val="Normal"/>
      </w:pPr>
      <w:r>
        <w:t xml:space="preserve">tural dos ritmos mente-corpo. Com esse</w:t>
      </w:r>
    </w:p>
    <w:p>
      <w:pPr>
        <w:pStyle w:val="Normal"/>
      </w:pPr>
      <w:r>
        <w:t xml:space="preserve">conhecimentos para tratar o paciente, isto é, enfoque da hipnose, o próprio paciente repara fazer a reprogramação mental, de acor-</w:t>
      </w:r>
    </w:p>
    <w:p>
      <w:pPr>
        <w:pStyle w:val="Normal"/>
      </w:pPr>
      <w:r>
        <w:t xml:space="preserve">conhecerá os significados de suas sensações, do com o próprio desejo do paciente.2 Não</w:t>
      </w:r>
    </w:p>
    <w:p>
      <w:pPr>
        <w:pStyle w:val="Normal"/>
      </w:pPr>
      <w:r>
        <w:t xml:space="preserve">sentimentos, pensamentos e comportamen-</w:t>
      </w:r>
    </w:p>
    <w:p>
      <w:pPr>
        <w:pStyle w:val="Normal"/>
      </w:pPr>
      <w:r>
        <w:t xml:space="preserve">há nenhum controle sobre o cliente, além de</w:t>
      </w:r>
    </w:p>
    <w:p>
      <w:pPr>
        <w:pStyle w:val="Normal"/>
      </w:pPr>
      <w:r>
        <w:t xml:space="preserve">tos, ao passo que o hipnólogo em vez de su-</w:t>
      </w:r>
    </w:p>
    <w:p>
      <w:pPr>
        <w:pStyle w:val="Normal"/>
      </w:pPr>
      <w:r>
        <w:t xml:space="preserve">algum grau de controle que o paciente dá ao</w:t>
      </w:r>
    </w:p>
    <w:p>
      <w:pPr>
        <w:pStyle w:val="Normal"/>
      </w:pPr>
      <w:r>
        <w:t xml:space="preserve">gerir ou programar o paciente, simplesmen-</w:t>
      </w:r>
    </w:p>
    <w:p>
      <w:pPr>
        <w:pStyle w:val="Normal"/>
      </w:pPr>
      <w:r>
        <w:t xml:space="preserve">médico, ao odontólogo ou ao psicólogo. Se</w:t>
      </w:r>
    </w:p>
    <w:p>
      <w:pPr>
        <w:pStyle w:val="Normal"/>
      </w:pPr>
      <w:r>
        <w:t xml:space="preserve">te deixa para a sabedoria biológica do pró-</w:t>
      </w:r>
    </w:p>
    <w:p>
      <w:pPr>
        <w:pStyle w:val="Normal"/>
      </w:pPr>
      <w:r>
        <w:t xml:space="preserve">você permite a alguém guiá-lo com o em-</w:t>
      </w:r>
    </w:p>
    <w:p>
      <w:pPr>
        <w:pStyle w:val="Normal"/>
      </w:pPr>
      <w:r>
        <w:t xml:space="preserve">prio corpo do paciente encontrar a melhor</w:t>
      </w:r>
    </w:p>
    <w:p>
      <w:pPr>
        <w:pStyle w:val="Normal"/>
      </w:pPr>
      <w:r>
        <w:t xml:space="preserve">prego de uma experiência sugerida, quem</w:t>
      </w:r>
    </w:p>
    <w:p>
      <w:pPr>
        <w:pStyle w:val="Normal"/>
      </w:pPr>
      <w:r>
        <w:t xml:space="preserve">solução para a sua problemática.</w:t>
      </w:r>
    </w:p>
    <w:p>
      <w:pPr>
        <w:pStyle w:val="Normal"/>
      </w:pPr>
      <w:r>
        <w:t xml:space="preserve">está com o controle? Naturalmente que é</w:t>
      </w:r>
    </w:p>
    <w:p>
      <w:pPr>
        <w:pStyle w:val="Normal"/>
      </w:pPr>
      <w:r>
        <w:t xml:space="preserve">você. Quanto mais envolvida na experiên-</w:t>
      </w:r>
    </w:p>
    <w:p>
      <w:pPr>
        <w:pStyle w:val="Normal"/>
      </w:pPr>
      <w:r>
        <w:t xml:space="preserve">cia hipnótica uma pessoa estiver, mais facil-Uma Vez Hipnotizado Pode Dizer ou</w:t>
      </w:r>
    </w:p>
    <w:p>
      <w:pPr>
        <w:pStyle w:val="Normal"/>
      </w:pPr>
      <w:r>
        <w:t xml:space="preserve">mente ela acessa o seu subconsciente, e como</w:t>
      </w:r>
    </w:p>
    <w:p>
      <w:pPr>
        <w:pStyle w:val="Normal"/>
      </w:pPr>
      <w:r>
        <w:t xml:space="preserve">Fazer alguma Coisa contra a sua</w:t>
      </w:r>
    </w:p>
    <w:p>
      <w:pPr>
        <w:pStyle w:val="Normal"/>
      </w:pPr>
      <w:r>
        <w:t xml:space="preserve">o subconsciente controla funções como a</w:t>
      </w:r>
    </w:p>
    <w:p>
      <w:pPr>
        <w:pStyle w:val="Normal"/>
      </w:pPr>
      <w:r>
        <w:t xml:space="preserve">Vontade; ou seu Comportamento Pode</w:t>
      </w:r>
    </w:p>
    <w:p>
      <w:pPr>
        <w:pStyle w:val="Normal"/>
      </w:pPr>
      <w:r>
        <w:t xml:space="preserve">pressão arterial, o sistema imunológico, o</w:t>
      </w:r>
    </w:p>
    <w:p>
      <w:pPr>
        <w:pStyle w:val="Normal"/>
      </w:pPr>
      <w:r>
        <w:t xml:space="preserve">Estar em Conflito com seus Princípios</w:t>
      </w:r>
    </w:p>
    <w:p>
      <w:pPr>
        <w:pStyle w:val="Normal"/>
      </w:pPr>
      <w:r>
        <w:t xml:space="preserve">sangramento, os hábitos, a pessoa hipnoti-</w:t>
      </w:r>
    </w:p>
    <w:p>
      <w:pPr>
        <w:pStyle w:val="Normal"/>
      </w:pPr>
      <w:r>
        <w:t xml:space="preserve">Morais</w:t>
      </w:r>
    </w:p>
    <w:p>
      <w:pPr>
        <w:pStyle w:val="Normal"/>
      </w:pPr>
      <w:r>
        <w:t xml:space="preserve">zada realmente tem mais controle sobre os</w:t>
      </w:r>
    </w:p>
    <w:p>
      <w:pPr>
        <w:pStyle w:val="Normal"/>
      </w:pPr>
      <w:r>
        <w:t xml:space="preserve">processos fisiológicos.</w:t>
      </w:r>
    </w:p>
    <w:p>
      <w:pPr>
        <w:pStyle w:val="Normal"/>
      </w:pPr>
      <w:r>
        <w:t xml:space="preserve">O especialista trabalha de comum acor-</w:t>
      </w:r>
    </w:p>
    <w:p>
      <w:pPr>
        <w:pStyle w:val="Normal"/>
      </w:pPr>
      <w:r>
        <w:t xml:space="preserve">do com o paciente, visando ao mesmo obje-</w:t>
      </w:r>
    </w:p>
    <w:p>
      <w:pPr>
        <w:pStyle w:val="Normal"/>
      </w:pPr>
      <w:r>
        <w:t xml:space="preserve">tivo. Portanto, essas possibilidades não exis-Uma Vez Hipnotizado Ficará</w:t>
      </w:r>
    </w:p>
    <w:p>
      <w:pPr>
        <w:pStyle w:val="Normal"/>
      </w:pPr>
      <w:r>
        <w:t xml:space="preserve">tem durante a hipnose na prática clínica. O</w:t>
      </w:r>
    </w:p>
    <w:p>
      <w:pPr>
        <w:pStyle w:val="Normal"/>
      </w:pPr>
      <w:r>
        <w:t xml:space="preserve">Dependente do Hipnólogo</w:t>
      </w:r>
    </w:p>
    <w:p>
      <w:pPr>
        <w:pStyle w:val="Normal"/>
      </w:pPr>
      <w:r>
        <w:t xml:space="preserve">que uma pessoa faz durante a hipnose está</w:t>
      </w:r>
    </w:p>
    <w:p>
      <w:pPr>
        <w:pStyle w:val="Normal"/>
      </w:pPr>
      <w:r>
        <w:t xml:space="preserve">de acordo com os seus próprios princípios</w:t>
      </w:r>
    </w:p>
    <w:p>
      <w:pPr>
        <w:pStyle w:val="Normal"/>
      </w:pPr>
      <w:r>
        <w:t xml:space="preserve">Quando um paciente procura um médi-</w:t>
      </w:r>
    </w:p>
    <w:p>
      <w:pPr>
        <w:pStyle w:val="Normal"/>
      </w:pPr>
      <w:r>
        <w:t xml:space="preserve">morais. Você pode por meio da hipnose eli-</w:t>
      </w:r>
    </w:p>
    <w:p>
      <w:pPr>
        <w:pStyle w:val="Normal"/>
      </w:pPr>
      <w:r>
        <w:t xml:space="preserve">co, um odontólogo ou um psicólogo, de cer-</w:t>
      </w:r>
    </w:p>
    <w:p>
      <w:pPr>
        <w:pStyle w:val="Normal"/>
      </w:pPr>
      <w:r>
        <w:t xml:space="preserve">minar bloqueios, medos, hábitos; pela hip-</w:t>
      </w:r>
    </w:p>
    <w:p>
      <w:pPr>
        <w:pStyle w:val="Normal"/>
      </w:pPr>
      <w:r>
        <w:t xml:space="preserve">ta forma fica dependente da orientação des-</w:t>
      </w:r>
    </w:p>
    <w:p>
      <w:pPr>
        <w:pStyle w:val="Normal"/>
      </w:pPr>
      <w:r>
        <w:t xml:space="preserve">nose você pode ampliar a sua memória, a sua</w:t>
      </w:r>
    </w:p>
    <w:p>
      <w:pPr>
        <w:pStyle w:val="Normal"/>
      </w:pPr>
      <w:r>
        <w:t xml:space="preserve">se profissional. O paciente que procura o tra-performance, alcançar seus objetivos, suas</w:t>
      </w:r>
    </w:p>
    <w:p>
      <w:pPr>
        <w:pStyle w:val="Normal"/>
      </w:pPr>
      <w:r>
        <w:t xml:space="preserve">tamento pela hipnose ficará dependente da</w:t>
      </w:r>
    </w:p>
    <w:p>
      <w:pPr>
        <w:pStyle w:val="Normal"/>
      </w:pPr>
      <w:r>
        <w:t xml:space="preserve">aspirações, entrar em contato mais profun-</w:t>
      </w:r>
    </w:p>
    <w:p>
      <w:pPr>
        <w:pStyle w:val="Normal"/>
      </w:pPr>
      <w:r>
        <w:t xml:space="preserve">orientação do hipnólogo. Mas, neste caso,</w:t>
      </w:r>
    </w:p>
    <w:p>
      <w:pPr>
        <w:pStyle w:val="Normal"/>
      </w:pPr>
      <w:r>
        <w:t xml:space="preserve">damente com o seu próprio “eu”. Contudo,</w:t>
      </w:r>
    </w:p>
    <w:p>
      <w:pPr>
        <w:pStyle w:val="Normal"/>
      </w:pPr>
      <w:r>
        <w:t xml:space="preserve">sempre existe a opção de o hipnólogo ensi-</w:t>
      </w:r>
    </w:p>
    <w:p>
      <w:pPr>
        <w:pStyle w:val="Normal"/>
      </w:pPr>
      <w:r>
        <w:t xml:space="preserve">ainda há opiniões divergentes sobre este</w:t>
      </w:r>
    </w:p>
    <w:p>
      <w:pPr>
        <w:pStyle w:val="Normal"/>
      </w:pPr>
      <w:r>
        <w:t xml:space="preserve">nar ao paciente como fazer a auto-hipnose.</w:t>
      </w:r>
    </w:p>
    <w:p>
      <w:pPr>
        <w:pStyle w:val="Normal"/>
      </w:pPr>
      <w:r>
        <w:t xml:space="preserve">tema, e do mesmo modo que um mal prepa-</w:t>
      </w:r>
    </w:p>
    <w:p>
      <w:pPr>
        <w:pStyle w:val="Normal"/>
      </w:pPr>
      <w:r>
        <w:t xml:space="preserve">© Direitos reservados à EDITORA ATHENEU LTDA.</w:t>
      </w:r>
    </w:p>
    <w:p>
      <w:pPr>
        <w:pStyle w:val="Normal"/>
      </w:pPr>
      <w:r>
        <w:t xml:space="preserve">124</w:t>
      </w:r>
    </w:p>
    <w:p>
      <w:pPr>
        <w:pStyle w:val="Heading1"/>
      </w:pPr>
      <w:r>
        <w:t>CAPÍTULO 5</w:t>
      </w:r>
    </w:p>
    <w:p>
      <w:pPr>
        <w:pStyle w:val="Normal"/>
      </w:pPr>
      <w:r>
        <w:t xml:space="preserve">rado e desonesto neurocirurgião pode cau-com o paciente sobre a sua própria história</w:t>
      </w:r>
    </w:p>
    <w:p>
      <w:pPr>
        <w:pStyle w:val="Normal"/>
      </w:pPr>
      <w:r>
        <w:t xml:space="preserve">sar malefícios ao seu paciente durante uma</w:t>
      </w:r>
    </w:p>
    <w:p>
      <w:pPr>
        <w:pStyle w:val="Normal"/>
      </w:pPr>
      <w:r>
        <w:t xml:space="preserve">clínica. Após a primeira indução formal da</w:t>
      </w:r>
    </w:p>
    <w:p>
      <w:pPr>
        <w:pStyle w:val="Normal"/>
      </w:pPr>
      <w:r>
        <w:t xml:space="preserve">cirurgia, um hipnólogo despreparado e de-</w:t>
      </w:r>
    </w:p>
    <w:p>
      <w:pPr>
        <w:pStyle w:val="Normal"/>
      </w:pPr>
      <w:r>
        <w:t xml:space="preserve">hipnose, geralmente, nas consultas seguin-</w:t>
      </w:r>
    </w:p>
    <w:p>
      <w:pPr>
        <w:pStyle w:val="Normal"/>
      </w:pPr>
      <w:r>
        <w:t xml:space="preserve">sonesto poderia, criando determinadas cir-</w:t>
      </w:r>
    </w:p>
    <w:p>
      <w:pPr>
        <w:pStyle w:val="Normal"/>
      </w:pPr>
      <w:r>
        <w:t xml:space="preserve">tes, obtém-se a hipnose rapidamente com a</w:t>
      </w:r>
    </w:p>
    <w:p>
      <w:pPr>
        <w:pStyle w:val="Normal"/>
      </w:pPr>
      <w:r>
        <w:t xml:space="preserve">cunstâncias, manipular certas pessoas con-</w:t>
      </w:r>
    </w:p>
    <w:p>
      <w:pPr>
        <w:pStyle w:val="Normal"/>
      </w:pPr>
      <w:r>
        <w:t xml:space="preserve">utilização de um sinal condicionado, sem</w:t>
      </w:r>
    </w:p>
    <w:p>
      <w:pPr>
        <w:pStyle w:val="Normal"/>
      </w:pPr>
      <w:r>
        <w:t xml:space="preserve">tra as suas vontades. Um exemplo: para uma</w:t>
      </w:r>
    </w:p>
    <w:p>
      <w:pPr>
        <w:pStyle w:val="Normal"/>
      </w:pPr>
      <w:r>
        <w:t xml:space="preserve">nenhum ritual de indução. O especialista</w:t>
      </w:r>
    </w:p>
    <w:p>
      <w:pPr>
        <w:pStyle w:val="Normal"/>
      </w:pPr>
      <w:r>
        <w:t xml:space="preserve">pessoa que esteja confiando amplamente em</w:t>
      </w:r>
    </w:p>
    <w:p>
      <w:pPr>
        <w:pStyle w:val="Normal"/>
      </w:pPr>
      <w:r>
        <w:t xml:space="preserve">perspicaz escolhe a técnica de indução mais</w:t>
      </w:r>
    </w:p>
    <w:p>
      <w:pPr>
        <w:pStyle w:val="Normal"/>
      </w:pPr>
      <w:r>
        <w:t xml:space="preserve">seu especialista, se fosse sugerida uma situa-adequada para cada paciente e vai adaptan-</w:t>
      </w:r>
    </w:p>
    <w:p>
      <w:pPr>
        <w:pStyle w:val="Normal"/>
      </w:pPr>
      <w:r>
        <w:t xml:space="preserve">ção de um assalto, na qual o assaltante iria do-a às respostas do paciente, ao contexto e matá-la, e sendo sugerido para essa pessoa</w:t>
      </w:r>
    </w:p>
    <w:p>
      <w:pPr>
        <w:pStyle w:val="Normal"/>
      </w:pPr>
      <w:r>
        <w:t xml:space="preserve">aos objetivos do tratamento.</w:t>
      </w:r>
    </w:p>
    <w:p>
      <w:pPr>
        <w:pStyle w:val="Normal"/>
      </w:pPr>
      <w:r>
        <w:t xml:space="preserve">defender-se em legítima defesa, ela poderia</w:t>
      </w:r>
    </w:p>
    <w:p>
      <w:pPr>
        <w:pStyle w:val="Normal"/>
      </w:pPr>
      <w:r>
        <w:t xml:space="preserve">matar o assaltante. Porém, mesmo sabendo</w:t>
      </w:r>
    </w:p>
    <w:p>
      <w:pPr>
        <w:pStyle w:val="Normal"/>
      </w:pPr>
      <w:r>
        <w:t xml:space="preserve">que pelos seus princípios morais e éticos essa</w:t>
      </w:r>
    </w:p>
    <w:p>
      <w:pPr>
        <w:pStyle w:val="Normal"/>
      </w:pPr>
      <w:r>
        <w:t xml:space="preserve">A Pessoa Tem que Estar Relaxada</w:t>
      </w:r>
    </w:p>
    <w:p>
      <w:pPr>
        <w:pStyle w:val="Normal"/>
      </w:pPr>
      <w:r>
        <w:t xml:space="preserve">pessoa não faria isso; seria impossível apa-</w:t>
      </w:r>
    </w:p>
    <w:p>
      <w:pPr>
        <w:pStyle w:val="Normal"/>
      </w:pPr>
      <w:r>
        <w:t xml:space="preserve">Fisicamente para Entrar em Hipnose</w:t>
      </w:r>
    </w:p>
    <w:p>
      <w:pPr>
        <w:pStyle w:val="Normal"/>
      </w:pPr>
      <w:r>
        <w:t xml:space="preserve">recer uma circunstância exatamente igual no</w:t>
      </w:r>
    </w:p>
    <w:p>
      <w:pPr>
        <w:pStyle w:val="Normal"/>
      </w:pPr>
      <w:r>
        <w:t xml:space="preserve">tempo e espaço com essa pessoa fora da hip-</w:t>
      </w:r>
    </w:p>
    <w:p>
      <w:pPr>
        <w:pStyle w:val="Normal"/>
      </w:pPr>
      <w:r>
        <w:t xml:space="preserve">O relaxamento físico não é um pré-requi-</w:t>
      </w:r>
    </w:p>
    <w:p>
      <w:pPr>
        <w:pStyle w:val="Normal"/>
      </w:pPr>
      <w:r>
        <w:t xml:space="preserve">nose, para sabermos como ela realmente</w:t>
      </w:r>
    </w:p>
    <w:p>
      <w:pPr>
        <w:pStyle w:val="Normal"/>
      </w:pPr>
      <w:r>
        <w:t xml:space="preserve">sito necessário para a hipnose ocorrer.14 A</w:t>
      </w:r>
    </w:p>
    <w:p>
      <w:pPr>
        <w:pStyle w:val="Normal"/>
      </w:pPr>
      <w:r>
        <w:t xml:space="preserve">procederia. As pesquisas em laboratório, pelo atenção pode ser focalizada, independente-simples fato de serem estudos em laborató-</w:t>
      </w:r>
    </w:p>
    <w:p>
      <w:pPr>
        <w:pStyle w:val="Normal"/>
      </w:pPr>
      <w:r>
        <w:t xml:space="preserve">mente do relaxamento físico. Uma indução</w:t>
      </w:r>
    </w:p>
    <w:p>
      <w:pPr>
        <w:pStyle w:val="Normal"/>
      </w:pPr>
      <w:r>
        <w:t xml:space="preserve">rio, para algumas pessoas podem apresentar</w:t>
      </w:r>
    </w:p>
    <w:p>
      <w:pPr>
        <w:pStyle w:val="Normal"/>
      </w:pPr>
      <w:r>
        <w:t xml:space="preserve">sem relaxamento e sem comunicação verbal</w:t>
      </w:r>
    </w:p>
    <w:p>
      <w:pPr>
        <w:pStyle w:val="Normal"/>
      </w:pPr>
      <w:r>
        <w:t xml:space="preserve">um viés numa direção, enquanto para outras</w:t>
      </w:r>
    </w:p>
    <w:p>
      <w:pPr>
        <w:pStyle w:val="Normal"/>
      </w:pPr>
      <w:r>
        <w:t xml:space="preserve">com o paciente é a indução cinética da</w:t>
      </w:r>
    </w:p>
    <w:p>
      <w:pPr>
        <w:pStyle w:val="Normal"/>
      </w:pPr>
      <w:r>
        <w:t xml:space="preserve">pessoas podem apresentar uma tendência em</w:t>
      </w:r>
    </w:p>
    <w:p>
      <w:pPr>
        <w:pStyle w:val="Normal"/>
      </w:pPr>
      <w:r>
        <w:t xml:space="preserve">terpsicorretranseterapia (TTT), criada por</w:t>
      </w:r>
    </w:p>
    <w:p>
      <w:pPr>
        <w:pStyle w:val="Normal"/>
      </w:pPr>
      <w:r>
        <w:t xml:space="preserve">outra direção.</w:t>
      </w:r>
    </w:p>
    <w:p>
      <w:pPr>
        <w:pStyle w:val="Normal"/>
      </w:pPr>
      <w:r>
        <w:t xml:space="preserve">Akstein15 em 1965. Segundo Akstein16,17 o</w:t>
      </w:r>
    </w:p>
    <w:p>
      <w:pPr>
        <w:pStyle w:val="Normal"/>
      </w:pPr>
      <w:r>
        <w:t xml:space="preserve">paciente de pé, olhos fechados, em postura</w:t>
      </w:r>
    </w:p>
    <w:p>
      <w:pPr>
        <w:pStyle w:val="Normal"/>
      </w:pPr>
      <w:r>
        <w:t xml:space="preserve">antinatural, com a cabeça voltada para o teto</w:t>
      </w:r>
    </w:p>
    <w:p>
      <w:pPr>
        <w:pStyle w:val="Normal"/>
      </w:pPr>
      <w:r>
        <w:t xml:space="preserve">A Hipnose sempre Tem um Monótono</w:t>
      </w:r>
    </w:p>
    <w:p>
      <w:pPr>
        <w:pStyle w:val="Normal"/>
      </w:pPr>
      <w:r>
        <w:t xml:space="preserve">ou para baixo com o queixo colado ao peito.</w:t>
      </w:r>
    </w:p>
    <w:p>
      <w:pPr>
        <w:pStyle w:val="Normal"/>
      </w:pPr>
      <w:r>
        <w:t xml:space="preserve">Ritual de Indução</w:t>
      </w:r>
    </w:p>
    <w:p>
      <w:pPr>
        <w:pStyle w:val="Normal"/>
      </w:pPr>
      <w:r>
        <w:t xml:space="preserve">Orienta-se para produção de um monoi-</w:t>
      </w:r>
    </w:p>
    <w:p>
      <w:pPr>
        <w:pStyle w:val="Normal"/>
      </w:pPr>
      <w:r>
        <w:t xml:space="preserve">deísmo (paciente se concentra no que deseja</w:t>
      </w:r>
    </w:p>
    <w:p>
      <w:pPr>
        <w:pStyle w:val="Normal"/>
      </w:pPr>
      <w:r>
        <w:t xml:space="preserve">A hipnose ocorre na vida diária sem a</w:t>
      </w:r>
    </w:p>
    <w:p>
      <w:pPr>
        <w:pStyle w:val="Normal"/>
      </w:pPr>
      <w:r>
        <w:t xml:space="preserve">como na sua cura, seu bem-estar, a solução</w:t>
      </w:r>
    </w:p>
    <w:p>
      <w:pPr>
        <w:pStyle w:val="Normal"/>
      </w:pPr>
      <w:r>
        <w:t xml:space="preserve">necessidade de uma estimulação monótona</w:t>
      </w:r>
    </w:p>
    <w:p>
      <w:pPr>
        <w:pStyle w:val="Normal"/>
      </w:pPr>
      <w:r>
        <w:t xml:space="preserve">de seus problemas familiares ou sociais) e</w:t>
      </w:r>
    </w:p>
    <w:p>
      <w:pPr>
        <w:pStyle w:val="Normal"/>
      </w:pPr>
      <w:r>
        <w:t xml:space="preserve">e repetitiva. Entre uma série infinita de ma-agora se instrui para fazer amplos e rápidos neiras de entrarmos em hipnose, a estimu-movimentos respiratórios para produzir uma</w:t>
      </w:r>
    </w:p>
    <w:p>
      <w:pPr>
        <w:pStyle w:val="Normal"/>
      </w:pPr>
      <w:r>
        <w:t xml:space="preserve">lação monótona e repetitiva é apenas um</w:t>
      </w:r>
    </w:p>
    <w:p>
      <w:pPr>
        <w:pStyle w:val="Normal"/>
      </w:pPr>
      <w:r>
        <w:t xml:space="preserve">hiperventilação, durante um minuto. Ao co-</w:t>
      </w:r>
    </w:p>
    <w:p>
      <w:pPr>
        <w:pStyle w:val="Normal"/>
      </w:pPr>
      <w:r>
        <w:t xml:space="preserve">modo formal. Na indução cinética, os pro-</w:t>
      </w:r>
    </w:p>
    <w:p>
      <w:pPr>
        <w:pStyle w:val="Normal"/>
      </w:pPr>
      <w:r>
        <w:t xml:space="preserve">meçar a hiperventilação, inicia-se com a mú-</w:t>
      </w:r>
    </w:p>
    <w:p>
      <w:pPr>
        <w:pStyle w:val="Normal"/>
      </w:pPr>
      <w:r>
        <w:t xml:space="preserve">cedimentos de indução são movimentos</w:t>
      </w:r>
    </w:p>
    <w:p>
      <w:pPr>
        <w:pStyle w:val="Normal"/>
      </w:pPr>
      <w:r>
        <w:t xml:space="preserve">sica ou com o som de um tambor. Após um</w:t>
      </w:r>
    </w:p>
    <w:p>
      <w:pPr>
        <w:pStyle w:val="Normal"/>
      </w:pPr>
      <w:r>
        <w:t xml:space="preserve">e música. Uma técnica de indução ativa alerta minuto de hiperpnéia e sob a ação da música, pode ser desenvolvida com o paciente peda-o paciente é levado a girar sobre o seu pró-</w:t>
      </w:r>
    </w:p>
    <w:p>
      <w:pPr>
        <w:pStyle w:val="Normal"/>
      </w:pPr>
      <w:r>
        <w:t xml:space="preserve">lando uma bicicleta ergométrica; outra é a</w:t>
      </w:r>
    </w:p>
    <w:p>
      <w:pPr>
        <w:pStyle w:val="Normal"/>
      </w:pPr>
      <w:r>
        <w:t xml:space="preserve">prio eixo (estimulação dos centros vestibula-técnica da mão alerta na qual o punho é apoires). Em alguns pacientes é produzida logo a ado no braço de uma poltrona e a mão movi-catalepsia, se bem que por poucos momen-</w:t>
      </w:r>
    </w:p>
    <w:p>
      <w:pPr>
        <w:pStyle w:val="Normal"/>
      </w:pPr>
      <w:r>
        <w:t xml:space="preserve">menta-se para cima e para baixo. Com pro-</w:t>
      </w:r>
    </w:p>
    <w:p>
      <w:pPr>
        <w:pStyle w:val="Normal"/>
      </w:pPr>
      <w:r>
        <w:t xml:space="preserve">tos. Na maior parte, o transe se desenvolve</w:t>
      </w:r>
    </w:p>
    <w:p>
      <w:pPr>
        <w:pStyle w:val="Normal"/>
      </w:pPr>
      <w:r>
        <w:t xml:space="preserve">cedimentos desenvolvidos a partir das res-</w:t>
      </w:r>
    </w:p>
    <w:p>
      <w:pPr>
        <w:pStyle w:val="Normal"/>
      </w:pPr>
      <w:r>
        <w:t xml:space="preserve">desde o início com movimentos, sendo o pa-</w:t>
      </w:r>
    </w:p>
    <w:p>
      <w:pPr>
        <w:pStyle w:val="Normal"/>
      </w:pPr>
      <w:r>
        <w:t xml:space="preserve">postas naturais do paciente, pode-se induzir ciente incorporado ao ritmo da música para</w:t>
      </w:r>
    </w:p>
    <w:p>
      <w:pPr>
        <w:pStyle w:val="Normal"/>
      </w:pPr>
      <w:r>
        <w:t xml:space="preserve">a hipnose contando histórias, conversando</w:t>
      </w:r>
    </w:p>
    <w:p>
      <w:pPr>
        <w:pStyle w:val="Normal"/>
      </w:pPr>
      <w:r>
        <w:t xml:space="preserve">dançar ou agir como melhor desejar.</w:t>
      </w:r>
    </w:p>
    <w:p>
      <w:pPr>
        <w:pStyle w:val="Normal"/>
      </w:pPr>
      <w:r>
        <w:t xml:space="preserve">© Direitos reservados à EDITORA ATHENEU LTDA.</w:t>
      </w:r>
    </w:p>
    <w:p>
      <w:pPr>
        <w:pStyle w:val="Heading1"/>
      </w:pPr>
      <w:r>
        <w:t>CAPÍTULO 5</w:t>
      </w:r>
    </w:p>
    <w:p>
      <w:pPr>
        <w:pStyle w:val="Normal"/>
      </w:pPr>
      <w:r>
        <w:t xml:space="preserve">125</w:t>
      </w:r>
    </w:p>
    <w:p>
      <w:pPr>
        <w:pStyle w:val="Normal"/>
      </w:pPr>
      <w:r>
        <w:t xml:space="preserve">Contudo, é bom lembrar que o relaxamen-saúde podem ser hipnotizadas. Entre as pes-</w:t>
      </w:r>
    </w:p>
    <w:p>
      <w:pPr>
        <w:pStyle w:val="Normal"/>
      </w:pPr>
      <w:r>
        <w:t xml:space="preserve">to pode ser psicológico. É o caso do pacien-</w:t>
      </w:r>
    </w:p>
    <w:p>
      <w:pPr>
        <w:pStyle w:val="Normal"/>
      </w:pPr>
      <w:r>
        <w:t xml:space="preserve">soas com problemas mentais, mesmo os</w:t>
      </w:r>
    </w:p>
    <w:p>
      <w:pPr>
        <w:pStyle w:val="Normal"/>
      </w:pPr>
      <w:r>
        <w:t xml:space="preserve">te que faz muito trabalho mental e quando</w:t>
      </w:r>
    </w:p>
    <w:p>
      <w:pPr>
        <w:pStyle w:val="Normal"/>
      </w:pPr>
      <w:r>
        <w:t xml:space="preserve">psicóticos podem entrar em hipnose auxilia-</w:t>
      </w:r>
    </w:p>
    <w:p>
      <w:pPr>
        <w:pStyle w:val="Normal"/>
      </w:pPr>
      <w:r>
        <w:t xml:space="preserve">está pedalando numa bicicleta, está se exer-</w:t>
      </w:r>
    </w:p>
    <w:p>
      <w:pPr>
        <w:pStyle w:val="Normal"/>
      </w:pPr>
      <w:r>
        <w:t xml:space="preserve">dos por um hipnólogo habilidoso. Talvez a</w:t>
      </w:r>
    </w:p>
    <w:p>
      <w:pPr>
        <w:pStyle w:val="Normal"/>
      </w:pPr>
      <w:r>
        <w:t xml:space="preserve">citando fisicamente, mas se relaxando men-</w:t>
      </w:r>
    </w:p>
    <w:p>
      <w:pPr>
        <w:pStyle w:val="Normal"/>
      </w:pPr>
      <w:r>
        <w:t xml:space="preserve">exceção para a hipnose direta seria alguns</w:t>
      </w:r>
    </w:p>
    <w:p>
      <w:pPr>
        <w:pStyle w:val="Normal"/>
      </w:pPr>
      <w:r>
        <w:t xml:space="preserve">talmente. Em 1976 Bányai e Hilgard18 de-</w:t>
      </w:r>
    </w:p>
    <w:p>
      <w:pPr>
        <w:pStyle w:val="Normal"/>
      </w:pPr>
      <w:r>
        <w:t xml:space="preserve">indivíduos durante o surto psicótico agudo,</w:t>
      </w:r>
    </w:p>
    <w:p>
      <w:pPr>
        <w:pStyle w:val="Normal"/>
      </w:pPr>
      <w:r>
        <w:t xml:space="preserve">senvolveram a metodologia ativa e alerta da</w:t>
      </w:r>
    </w:p>
    <w:p>
      <w:pPr>
        <w:pStyle w:val="Normal"/>
      </w:pPr>
      <w:r>
        <w:t xml:space="preserve">seja por esquizofrenia ou por transtorno</w:t>
      </w:r>
    </w:p>
    <w:p>
      <w:pPr>
        <w:pStyle w:val="Normal"/>
      </w:pPr>
      <w:r>
        <w:t xml:space="preserve">indução hipnótica, pela qual o indivíduo per-bipolar (contudo, os pacientes catatônicos</w:t>
      </w:r>
    </w:p>
    <w:p>
      <w:pPr>
        <w:pStyle w:val="Normal"/>
      </w:pPr>
      <w:r>
        <w:t xml:space="preserve">manece de olhos abertos, pedalando uma</w:t>
      </w:r>
    </w:p>
    <w:p>
      <w:pPr>
        <w:pStyle w:val="Normal"/>
      </w:pPr>
      <w:r>
        <w:t xml:space="preserve">podem ser hipnotizados por um especialista</w:t>
      </w:r>
    </w:p>
    <w:p>
      <w:pPr>
        <w:pStyle w:val="Normal"/>
      </w:pPr>
      <w:r>
        <w:t xml:space="preserve">bicicleta ergométrica enquanto são transmi-</w:t>
      </w:r>
    </w:p>
    <w:p>
      <w:pPr>
        <w:pStyle w:val="Normal"/>
      </w:pPr>
      <w:r>
        <w:t xml:space="preserve">habilidoso), pacientes com demência em es-</w:t>
      </w:r>
    </w:p>
    <w:p>
      <w:pPr>
        <w:pStyle w:val="Normal"/>
      </w:pPr>
      <w:r>
        <w:t xml:space="preserve">tidas sugestões verbais para realçar o alerta tádio avançado por doença de Alzheimer ou</w:t>
      </w:r>
    </w:p>
    <w:p>
      <w:pPr>
        <w:pStyle w:val="Normal"/>
      </w:pPr>
      <w:r>
        <w:t xml:space="preserve">e a atenção do indivíduo. Atualmente já exis-demência por múltiplos infartos. Até os pa-</w:t>
      </w:r>
    </w:p>
    <w:p>
      <w:pPr>
        <w:pStyle w:val="Normal"/>
      </w:pPr>
      <w:r>
        <w:t xml:space="preserve">tem outras técnicas de indução ativa, como</w:t>
      </w:r>
    </w:p>
    <w:p>
      <w:pPr>
        <w:pStyle w:val="Normal"/>
      </w:pPr>
      <w:r>
        <w:t xml:space="preserve">cientes inconscientes por traumatismo de</w:t>
      </w:r>
    </w:p>
    <w:p>
      <w:pPr>
        <w:pStyle w:val="Normal"/>
      </w:pPr>
      <w:r>
        <w:t xml:space="preserve">a da mão alerta.19</w:t>
      </w:r>
    </w:p>
    <w:p>
      <w:pPr>
        <w:pStyle w:val="Normal"/>
      </w:pPr>
      <w:r>
        <w:t xml:space="preserve">crânio podem se beneficiar com a hipnose.</w:t>
      </w:r>
    </w:p>
    <w:p>
      <w:pPr>
        <w:pStyle w:val="Normal"/>
      </w:pPr>
      <w:r>
        <w:t xml:space="preserve">Mesmos psicóticos fora do surto são</w:t>
      </w:r>
    </w:p>
    <w:p>
      <w:pPr>
        <w:pStyle w:val="Normal"/>
      </w:pPr>
      <w:r>
        <w:t xml:space="preserve">hipnotizáveis.20 Os livros ainda indicam cri-A Hipnose é um Tratamento</w:t>
      </w:r>
    </w:p>
    <w:p>
      <w:pPr>
        <w:pStyle w:val="Normal"/>
      </w:pPr>
      <w:r>
        <w:t xml:space="preserve">anças abaixo dos três ou quatro anos de ida-</w:t>
      </w:r>
    </w:p>
    <w:p>
      <w:pPr>
        <w:pStyle w:val="Normal"/>
      </w:pPr>
      <w:r>
        <w:t xml:space="preserve">de como o limite inferior para a hipnose, mas A hipnose científica é um meio pelo qual</w:t>
      </w:r>
    </w:p>
    <w:p>
      <w:pPr>
        <w:pStyle w:val="Normal"/>
      </w:pPr>
      <w:r>
        <w:t xml:space="preserve">isso depende da idade na qual uma adequa-</w:t>
      </w:r>
    </w:p>
    <w:p>
      <w:pPr>
        <w:pStyle w:val="Normal"/>
      </w:pPr>
      <w:r>
        <w:t xml:space="preserve">administramos um tratamento adequado ao</w:t>
      </w:r>
    </w:p>
    <w:p>
      <w:pPr>
        <w:pStyle w:val="Normal"/>
      </w:pPr>
      <w:r>
        <w:t xml:space="preserve">da comunicação possa ser estabelecida.7</w:t>
      </w:r>
    </w:p>
    <w:p>
      <w:pPr>
        <w:pStyle w:val="Normal"/>
      </w:pPr>
      <w:r>
        <w:t xml:space="preserve">paciente. Esse tratamento pode ser a formu-</w:t>
      </w:r>
    </w:p>
    <w:p>
      <w:pPr>
        <w:pStyle w:val="Normal"/>
      </w:pPr>
      <w:r>
        <w:t xml:space="preserve">Destacamos, ainda, que a surdez do pacien-</w:t>
      </w:r>
    </w:p>
    <w:p>
      <w:pPr>
        <w:pStyle w:val="Normal"/>
      </w:pPr>
      <w:r>
        <w:t xml:space="preserve">lação de uma reprogramação mental com</w:t>
      </w:r>
    </w:p>
    <w:p>
      <w:pPr>
        <w:pStyle w:val="Normal"/>
      </w:pPr>
      <w:r>
        <w:t xml:space="preserve">te pode tornar a indução mais difícil, mas é sugestões adequadas, cujo objetivo tanto o</w:t>
      </w:r>
    </w:p>
    <w:p>
      <w:pPr>
        <w:pStyle w:val="Normal"/>
      </w:pPr>
      <w:r>
        <w:t xml:space="preserve">contornável,21 pelo uso de técnicas que dei-</w:t>
      </w:r>
    </w:p>
    <w:p>
      <w:pPr>
        <w:pStyle w:val="Normal"/>
      </w:pPr>
      <w:r>
        <w:t xml:space="preserve">paciente como o médico desejam alcançar</w:t>
      </w:r>
    </w:p>
    <w:p>
      <w:pPr>
        <w:pStyle w:val="Normal"/>
      </w:pPr>
      <w:r>
        <w:t xml:space="preserve">xem de priorizar a linguagem falada. Em-</w:t>
      </w:r>
    </w:p>
    <w:p>
      <w:pPr>
        <w:pStyle w:val="Normal"/>
      </w:pPr>
      <w:r>
        <w:t xml:space="preserve">de comum acordo. Esse tratamento pode ser</w:t>
      </w:r>
    </w:p>
    <w:p>
      <w:pPr>
        <w:pStyle w:val="Normal"/>
      </w:pPr>
      <w:r>
        <w:t xml:space="preserve">pregam-se basicamente as sugestões visuais</w:t>
      </w:r>
    </w:p>
    <w:p>
      <w:pPr>
        <w:pStyle w:val="Normal"/>
      </w:pPr>
      <w:r>
        <w:t xml:space="preserve">um tipo de psicoterapia sob a hipnose para</w:t>
      </w:r>
    </w:p>
    <w:p>
      <w:pPr>
        <w:pStyle w:val="Normal"/>
      </w:pPr>
      <w:r>
        <w:t xml:space="preserve">e táteis. Por outro lado, as dificuldades de reduzir o tempo de tratamento. Algumas ve-comunicação por não entender o idioma do</w:t>
      </w:r>
    </w:p>
    <w:p>
      <w:pPr>
        <w:pStyle w:val="Normal"/>
      </w:pPr>
      <w:r>
        <w:t xml:space="preserve">zes, utilizando a hipnose dispomos de um</w:t>
      </w:r>
    </w:p>
    <w:p>
      <w:pPr>
        <w:pStyle w:val="Normal"/>
      </w:pPr>
      <w:r>
        <w:t xml:space="preserve">hipnotizador22 também podem ser superadas</w:t>
      </w:r>
    </w:p>
    <w:p>
      <w:pPr>
        <w:pStyle w:val="Normal"/>
      </w:pPr>
      <w:r>
        <w:t xml:space="preserve">meio para fazer a regressão e, assim, acessar por um médico, dentista ou psicólogo bem</w:t>
      </w:r>
    </w:p>
    <w:p>
      <w:pPr>
        <w:pStyle w:val="Normal"/>
      </w:pPr>
      <w:r>
        <w:t xml:space="preserve">alguns fatos importantes para a orientação</w:t>
      </w:r>
    </w:p>
    <w:p>
      <w:pPr>
        <w:pStyle w:val="Normal"/>
      </w:pPr>
      <w:r>
        <w:t xml:space="preserve">treinado na comunicação sugestiva.</w:t>
      </w:r>
    </w:p>
    <w:p>
      <w:pPr>
        <w:pStyle w:val="Normal"/>
      </w:pPr>
      <w:r>
        <w:t xml:space="preserve">do tratamento do paciente. No futuro, pes-</w:t>
      </w:r>
    </w:p>
    <w:p>
      <w:pPr>
        <w:pStyle w:val="Normal"/>
      </w:pPr>
      <w:r>
        <w:t xml:space="preserve">quisas com PET, RMf e MEG poderão mos-</w:t>
      </w:r>
    </w:p>
    <w:p>
      <w:pPr>
        <w:pStyle w:val="Normal"/>
      </w:pPr>
      <w:r>
        <w:t xml:space="preserve">trar a ativação de circuitos neuronais pela</w:t>
      </w:r>
    </w:p>
    <w:p>
      <w:pPr>
        <w:pStyle w:val="Normal"/>
      </w:pPr>
      <w:r>
        <w:t xml:space="preserve">A Hipnose Pode Ser Prejudicial a Sua</w:t>
      </w:r>
    </w:p>
    <w:p>
      <w:pPr>
        <w:pStyle w:val="Normal"/>
      </w:pPr>
      <w:r>
        <w:t xml:space="preserve">sugestão hipnótica. Nos dias de hoje o ideal</w:t>
      </w:r>
    </w:p>
    <w:p>
      <w:pPr>
        <w:pStyle w:val="Normal"/>
      </w:pPr>
      <w:r>
        <w:t xml:space="preserve">Saúde</w:t>
      </w:r>
    </w:p>
    <w:p>
      <w:pPr>
        <w:pStyle w:val="Normal"/>
      </w:pPr>
      <w:r>
        <w:t xml:space="preserve">seria podermos fazer um tratamento basea-</w:t>
      </w:r>
    </w:p>
    <w:p>
      <w:pPr>
        <w:pStyle w:val="Normal"/>
      </w:pPr>
      <w:r>
        <w:t xml:space="preserve">do em evidências. Contudo, a hipnose por si</w:t>
      </w:r>
    </w:p>
    <w:p>
      <w:pPr>
        <w:pStyle w:val="Normal"/>
      </w:pPr>
      <w:r>
        <w:t xml:space="preserve">A hipnose é benéfica à saúde. A hipnose</w:t>
      </w:r>
    </w:p>
    <w:p>
      <w:pPr>
        <w:pStyle w:val="Normal"/>
      </w:pPr>
      <w:r>
        <w:t xml:space="preserve">só favorece o relaxamento físico e/ou men-</w:t>
      </w:r>
    </w:p>
    <w:p>
      <w:pPr>
        <w:pStyle w:val="Normal"/>
      </w:pPr>
      <w:r>
        <w:t xml:space="preserve">inclusive ocorre em várias situações da vida tal, reduzindo a tensão.</w:t>
      </w:r>
    </w:p>
    <w:p>
      <w:pPr>
        <w:pStyle w:val="Normal"/>
      </w:pPr>
      <w:r>
        <w:t xml:space="preserve">diária, incluindo o relacionamento entre pais e filhos; o relacionamento entre professor e</w:t>
      </w:r>
    </w:p>
    <w:p>
      <w:pPr>
        <w:pStyle w:val="Normal"/>
      </w:pPr>
      <w:r>
        <w:t xml:space="preserve">Apenas alguns Tipos de Pessoas</w:t>
      </w:r>
    </w:p>
    <w:p>
      <w:pPr>
        <w:pStyle w:val="Normal"/>
      </w:pPr>
      <w:r>
        <w:t xml:space="preserve">aluno. Contudo, o importante é escolher o</w:t>
      </w:r>
    </w:p>
    <w:p>
      <w:pPr>
        <w:pStyle w:val="Normal"/>
      </w:pPr>
      <w:r>
        <w:t xml:space="preserve">Podem Ser Hipnotizadas</w:t>
      </w:r>
    </w:p>
    <w:p>
      <w:pPr>
        <w:pStyle w:val="Normal"/>
      </w:pPr>
      <w:r>
        <w:t xml:space="preserve">profissional competente,12,23 ético e honesto para fazer o tratamento pela hipnose. Um</w:t>
      </w:r>
    </w:p>
    <w:p>
      <w:pPr>
        <w:pStyle w:val="Normal"/>
      </w:pPr>
      <w:r>
        <w:t xml:space="preserve">Como a hipnose ocorre na vida diária das</w:t>
      </w:r>
    </w:p>
    <w:p>
      <w:pPr>
        <w:pStyle w:val="Normal"/>
      </w:pPr>
      <w:r>
        <w:t xml:space="preserve">hipnólogo pouco treinado, utilizando uma</w:t>
      </w:r>
    </w:p>
    <w:p>
      <w:pPr>
        <w:pStyle w:val="Normal"/>
      </w:pPr>
      <w:r>
        <w:t xml:space="preserve">pessoas, todas as pessoas consideradas com</w:t>
      </w:r>
    </w:p>
    <w:p>
      <w:pPr>
        <w:pStyle w:val="Normal"/>
      </w:pPr>
      <w:r>
        <w:t xml:space="preserve">fraseologia inadequada pode causar dificul-</w:t>
      </w:r>
    </w:p>
    <w:p>
      <w:pPr>
        <w:pStyle w:val="Normal"/>
      </w:pPr>
      <w:r>
        <w:t xml:space="preserve">© Direitos reservados à EDITORA ATHENEU LTDA.</w:t>
      </w:r>
    </w:p>
    <w:p>
      <w:pPr>
        <w:pStyle w:val="Normal"/>
      </w:pPr>
      <w:r>
        <w:t xml:space="preserve">126</w:t>
      </w:r>
    </w:p>
    <w:p>
      <w:pPr>
        <w:pStyle w:val="Heading1"/>
      </w:pPr>
      <w:r>
        <w:t>CAPÍTULO 5</w:t>
      </w:r>
    </w:p>
    <w:p>
      <w:pPr>
        <w:pStyle w:val="Normal"/>
      </w:pPr>
      <w:r>
        <w:t xml:space="preserve">dades para o paciente. Mesmo um hipnólogo te traumático para o paciente seja</w:t>
      </w:r>
    </w:p>
    <w:p>
      <w:pPr>
        <w:pStyle w:val="Normal"/>
      </w:pPr>
      <w:r>
        <w:t xml:space="preserve">bem treinado na técnica, mas com pouco</w:t>
      </w:r>
    </w:p>
    <w:p>
      <w:pPr>
        <w:pStyle w:val="Normal"/>
      </w:pPr>
      <w:r>
        <w:t xml:space="preserve">relembrado cuidadosamente. Se pres-</w:t>
      </w:r>
    </w:p>
    <w:p>
      <w:pPr>
        <w:pStyle w:val="Normal"/>
      </w:pPr>
      <w:r>
        <w:t xml:space="preserve">conhecimento de medicina em geral e de</w:t>
      </w:r>
    </w:p>
    <w:p>
      <w:pPr>
        <w:pStyle w:val="Normal"/>
      </w:pPr>
      <w:r>
        <w:t xml:space="preserve">sentir uma explosão emocional, deve-</w:t>
      </w:r>
    </w:p>
    <w:p>
      <w:pPr>
        <w:pStyle w:val="Normal"/>
      </w:pPr>
      <w:r>
        <w:t xml:space="preserve">psicoterapia em particular, ou de odontolo-</w:t>
      </w:r>
    </w:p>
    <w:p>
      <w:pPr>
        <w:pStyle w:val="Normal"/>
      </w:pPr>
      <w:r>
        <w:t xml:space="preserve">se imediatamente fazer o paciente</w:t>
      </w:r>
    </w:p>
    <w:p>
      <w:pPr>
        <w:pStyle w:val="Normal"/>
      </w:pPr>
      <w:r>
        <w:t xml:space="preserve">gia, pode causar problemas para um pacien-</w:t>
      </w:r>
    </w:p>
    <w:p>
      <w:pPr>
        <w:pStyle w:val="Normal"/>
      </w:pPr>
      <w:r>
        <w:t xml:space="preserve">imaginar cenas agradáveis, locais</w:t>
      </w:r>
    </w:p>
    <w:p>
      <w:pPr>
        <w:pStyle w:val="Normal"/>
      </w:pPr>
      <w:r>
        <w:t xml:space="preserve">te. Mas isso pode ocorrer em qualquer espe-</w:t>
      </w:r>
    </w:p>
    <w:p>
      <w:pPr>
        <w:pStyle w:val="Normal"/>
      </w:pPr>
      <w:r>
        <w:t xml:space="preserve">agradáveis, pessoas agradáveis.</w:t>
      </w:r>
    </w:p>
    <w:p>
      <w:pPr>
        <w:pStyle w:val="Normal"/>
      </w:pPr>
      <w:r>
        <w:t xml:space="preserve">cialidade médica, como em qualquer profis-</w:t>
      </w:r>
    </w:p>
    <w:p>
      <w:pPr>
        <w:pStyle w:val="Normal"/>
      </w:pPr>
      <w:r>
        <w:t xml:space="preserve">(i) Só provocar alucinações que realmen-</w:t>
      </w:r>
    </w:p>
    <w:p>
      <w:pPr>
        <w:pStyle w:val="Normal"/>
      </w:pPr>
      <w:r>
        <w:t xml:space="preserve">são. O fato de uma pessoa freqüentemente</w:t>
      </w:r>
    </w:p>
    <w:p>
      <w:pPr>
        <w:pStyle w:val="Normal"/>
      </w:pPr>
      <w:r>
        <w:t xml:space="preserve">te sejam indispensáveis para o trata-</w:t>
      </w:r>
    </w:p>
    <w:p>
      <w:pPr>
        <w:pStyle w:val="Normal"/>
      </w:pPr>
      <w:r>
        <w:t xml:space="preserve">entrar em hipnose orientada por um hipnó-</w:t>
      </w:r>
    </w:p>
    <w:p>
      <w:pPr>
        <w:pStyle w:val="Normal"/>
      </w:pPr>
      <w:r>
        <w:t xml:space="preserve">mento.</w:t>
      </w:r>
    </w:p>
    <w:p>
      <w:pPr>
        <w:pStyle w:val="Normal"/>
      </w:pPr>
      <w:r>
        <w:t xml:space="preserve">logo competente ou fazer auto-hipnose, só</w:t>
      </w:r>
    </w:p>
    <w:p>
      <w:pPr>
        <w:pStyle w:val="Normal"/>
      </w:pPr>
      <w:r>
        <w:t xml:space="preserve">produz benefícios. Essa pessoa aprende</w:t>
      </w:r>
    </w:p>
    <w:p>
      <w:pPr>
        <w:pStyle w:val="Normal"/>
      </w:pPr>
      <w:r>
        <w:t xml:space="preserve">como fazer uma verdadeira reprogramação</w:t>
      </w:r>
    </w:p>
    <w:p>
      <w:pPr>
        <w:pStyle w:val="Normal"/>
      </w:pPr>
      <w:r>
        <w:t xml:space="preserve">O Tratamento pela Hipnose Remove</w:t>
      </w:r>
    </w:p>
    <w:p>
      <w:pPr>
        <w:pStyle w:val="Normal"/>
      </w:pPr>
      <w:r>
        <w:t xml:space="preserve">mental. Durante a hipnose o hipnólogo deve:</w:t>
      </w:r>
    </w:p>
    <w:p>
      <w:pPr>
        <w:pStyle w:val="Normal"/>
      </w:pPr>
      <w:r>
        <w:t xml:space="preserve">um Sintoma, mas Aparece outro</w:t>
      </w:r>
    </w:p>
    <w:p>
      <w:pPr>
        <w:pStyle w:val="Normal"/>
      </w:pPr>
      <w:r>
        <w:t xml:space="preserve">(a) Estar atento a todas as reações do pa-</w:t>
      </w:r>
    </w:p>
    <w:p>
      <w:pPr>
        <w:pStyle w:val="Normal"/>
      </w:pPr>
      <w:r>
        <w:t xml:space="preserve">ciente, como modificação da expres-</w:t>
      </w:r>
    </w:p>
    <w:p>
      <w:pPr>
        <w:pStyle w:val="Normal"/>
      </w:pPr>
      <w:r>
        <w:t xml:space="preserve">Na imensa maioria das vezes isso não</w:t>
      </w:r>
    </w:p>
    <w:p>
      <w:pPr>
        <w:pStyle w:val="Normal"/>
      </w:pPr>
      <w:r>
        <w:t xml:space="preserve">são facial, modificação do ritmo res-</w:t>
      </w:r>
    </w:p>
    <w:p>
      <w:pPr>
        <w:pStyle w:val="Normal"/>
      </w:pPr>
      <w:r>
        <w:t xml:space="preserve">ocorre. Na medicina freqüentemente com-</w:t>
      </w:r>
    </w:p>
    <w:p>
      <w:pPr>
        <w:pStyle w:val="Normal"/>
      </w:pPr>
      <w:r>
        <w:t xml:space="preserve">piratório, movimentos espontâneos.</w:t>
      </w:r>
    </w:p>
    <w:p>
      <w:pPr>
        <w:pStyle w:val="Normal"/>
      </w:pPr>
      <w:r>
        <w:t xml:space="preserve">pensamos uma situação clínica ou elimina-</w:t>
      </w:r>
    </w:p>
    <w:p>
      <w:pPr>
        <w:pStyle w:val="Normal"/>
      </w:pPr>
      <w:r>
        <w:t xml:space="preserve">(b) Remover todas as sugestões transmi-</w:t>
      </w:r>
    </w:p>
    <w:p>
      <w:pPr>
        <w:pStyle w:val="Normal"/>
      </w:pPr>
      <w:r>
        <w:t xml:space="preserve">mos um sintoma ou sinal. Sintoma é do que</w:t>
      </w:r>
    </w:p>
    <w:p>
      <w:pPr>
        <w:pStyle w:val="Normal"/>
      </w:pPr>
      <w:r>
        <w:t xml:space="preserve">tidas que não sejam para o tratamen-</w:t>
      </w:r>
    </w:p>
    <w:p>
      <w:pPr>
        <w:pStyle w:val="Normal"/>
      </w:pPr>
      <w:r>
        <w:t xml:space="preserve">o paciente se queixa, portanto é subjetivo,</w:t>
      </w:r>
    </w:p>
    <w:p>
      <w:pPr>
        <w:pStyle w:val="Normal"/>
      </w:pPr>
      <w:r>
        <w:t xml:space="preserve">to e bem-estar do paciente, com ex-</w:t>
      </w:r>
    </w:p>
    <w:p>
      <w:pPr>
        <w:pStyle w:val="Normal"/>
      </w:pPr>
      <w:r>
        <w:t xml:space="preserve">como uma dor de dente ou amortecimento</w:t>
      </w:r>
    </w:p>
    <w:p>
      <w:pPr>
        <w:pStyle w:val="Normal"/>
      </w:pPr>
      <w:r>
        <w:t xml:space="preserve">ceção das pós-hipnóticas para maior</w:t>
      </w:r>
    </w:p>
    <w:p>
      <w:pPr>
        <w:pStyle w:val="Normal"/>
      </w:pPr>
      <w:r>
        <w:t xml:space="preserve">em uma extremidade. Sinal é o que objeti-</w:t>
      </w:r>
    </w:p>
    <w:p>
      <w:pPr>
        <w:pStyle w:val="Normal"/>
      </w:pPr>
      <w:r>
        <w:t xml:space="preserve">rapidez e facilidade da indução nas</w:t>
      </w:r>
    </w:p>
    <w:p>
      <w:pPr>
        <w:pStyle w:val="Normal"/>
      </w:pPr>
      <w:r>
        <w:t xml:space="preserve">vamente o médico percebe, como edema no</w:t>
      </w:r>
    </w:p>
    <w:p>
      <w:pPr>
        <w:pStyle w:val="Normal"/>
      </w:pPr>
      <w:r>
        <w:t xml:space="preserve">consultas seguintes.</w:t>
      </w:r>
    </w:p>
    <w:p>
      <w:pPr>
        <w:pStyle w:val="Normal"/>
      </w:pPr>
      <w:r>
        <w:t xml:space="preserve">joelho, edema de papila do nervo óptico, uma (c) Evitar informações súbitas com con-extremidade paralisada. Algumas vezes agi-</w:t>
      </w:r>
    </w:p>
    <w:p>
      <w:pPr>
        <w:pStyle w:val="Normal"/>
      </w:pPr>
      <w:r>
        <w:t xml:space="preserve">teúdo emocional para o paciente,</w:t>
      </w:r>
    </w:p>
    <w:p>
      <w:pPr>
        <w:pStyle w:val="Normal"/>
      </w:pPr>
      <w:r>
        <w:t xml:space="preserve">mos sobre a doença em si como no caso das</w:t>
      </w:r>
    </w:p>
    <w:p>
      <w:pPr>
        <w:pStyle w:val="Normal"/>
      </w:pPr>
      <w:r>
        <w:t xml:space="preserve">como repentinamente avisar que um</w:t>
      </w:r>
    </w:p>
    <w:p>
      <w:pPr>
        <w:pStyle w:val="Normal"/>
      </w:pPr>
      <w:r>
        <w:t xml:space="preserve">infecções pelo uso dos antibióticos. No caso ladrão entrou no consultório.</w:t>
      </w:r>
    </w:p>
    <w:p>
      <w:pPr>
        <w:pStyle w:val="Normal"/>
      </w:pPr>
      <w:r>
        <w:t xml:space="preserve">do edema decorrente de um trauma numa</w:t>
      </w:r>
    </w:p>
    <w:p>
      <w:pPr>
        <w:pStyle w:val="Normal"/>
      </w:pPr>
      <w:r>
        <w:t xml:space="preserve">(d) Eliminar situações que possam ser</w:t>
      </w:r>
    </w:p>
    <w:p>
      <w:pPr>
        <w:pStyle w:val="Normal"/>
      </w:pPr>
      <w:r>
        <w:t xml:space="preserve">articulação existem medicamentos para re-</w:t>
      </w:r>
    </w:p>
    <w:p>
      <w:pPr>
        <w:pStyle w:val="Normal"/>
      </w:pPr>
      <w:r>
        <w:t xml:space="preserve">constrangedoras para o paciente sem</w:t>
      </w:r>
    </w:p>
    <w:p>
      <w:pPr>
        <w:pStyle w:val="Normal"/>
      </w:pPr>
      <w:r>
        <w:t xml:space="preserve">duzir o edema. No tratamento da epilepsia</w:t>
      </w:r>
    </w:p>
    <w:p>
      <w:pPr>
        <w:pStyle w:val="Normal"/>
      </w:pPr>
      <w:r>
        <w:t xml:space="preserve">necessidade para o tratamento clíni-</w:t>
      </w:r>
    </w:p>
    <w:p>
      <w:pPr>
        <w:pStyle w:val="Normal"/>
      </w:pPr>
      <w:r>
        <w:t xml:space="preserve">com os anticonvulsivantes reduzimos ou eli-</w:t>
      </w:r>
    </w:p>
    <w:p>
      <w:pPr>
        <w:pStyle w:val="Normal"/>
      </w:pPr>
      <w:r>
        <w:t xml:space="preserve">co, como colher uvas, tocar violino,</w:t>
      </w:r>
    </w:p>
    <w:p>
      <w:pPr>
        <w:pStyle w:val="Normal"/>
      </w:pPr>
      <w:r>
        <w:t xml:space="preserve">minamos as convulsões. Frente ao diabetes</w:t>
      </w:r>
    </w:p>
    <w:p>
      <w:pPr>
        <w:pStyle w:val="Normal"/>
      </w:pPr>
      <w:r>
        <w:t xml:space="preserve">tirar o sapato.</w:t>
      </w:r>
    </w:p>
    <w:p>
      <w:pPr>
        <w:pStyle w:val="Normal"/>
      </w:pPr>
      <w:r>
        <w:t xml:space="preserve">tentamos compensar o paciente com dieta</w:t>
      </w:r>
    </w:p>
    <w:p>
      <w:pPr>
        <w:pStyle w:val="Normal"/>
      </w:pPr>
      <w:r>
        <w:t xml:space="preserve">(e) Evitar passar abruptamente de situa-</w:t>
      </w:r>
    </w:p>
    <w:p>
      <w:pPr>
        <w:pStyle w:val="Normal"/>
      </w:pPr>
      <w:r>
        <w:t xml:space="preserve">adequada, e/ou hipoglicemiantes orais, ou</w:t>
      </w:r>
    </w:p>
    <w:p>
      <w:pPr>
        <w:pStyle w:val="Normal"/>
      </w:pPr>
      <w:r>
        <w:t xml:space="preserve">ções alegres para situações tristes.</w:t>
      </w:r>
    </w:p>
    <w:p>
      <w:pPr>
        <w:pStyle w:val="Normal"/>
      </w:pPr>
      <w:r>
        <w:t xml:space="preserve">insulinoterapia. A medicina por meio da en-</w:t>
      </w:r>
    </w:p>
    <w:p>
      <w:pPr>
        <w:pStyle w:val="Normal"/>
      </w:pPr>
      <w:r>
        <w:t xml:space="preserve">(f) Num paciente com a mão anestesiada</w:t>
      </w:r>
    </w:p>
    <w:p>
      <w:pPr>
        <w:pStyle w:val="Normal"/>
      </w:pPr>
      <w:r>
        <w:t xml:space="preserve">genharia genética pretende prevenir algumas</w:t>
      </w:r>
    </w:p>
    <w:p>
      <w:pPr>
        <w:pStyle w:val="Normal"/>
      </w:pPr>
      <w:r>
        <w:t xml:space="preserve">usar agulha esterilizada para evitar in-</w:t>
      </w:r>
    </w:p>
    <w:p>
      <w:pPr>
        <w:pStyle w:val="Normal"/>
      </w:pPr>
      <w:r>
        <w:t xml:space="preserve">doenças e curar outras. Isso começará a aconfecção, se for demonstrar a outrem a</w:t>
      </w:r>
    </w:p>
    <w:p>
      <w:pPr>
        <w:pStyle w:val="Normal"/>
      </w:pPr>
      <w:r>
        <w:t xml:space="preserve">tecer dentro de alguns anos. Por outro lado, analgesia.</w:t>
      </w:r>
    </w:p>
    <w:p>
      <w:pPr>
        <w:pStyle w:val="Normal"/>
      </w:pPr>
      <w:r>
        <w:t xml:space="preserve">pela hipnose, como alcançamos diretamente</w:t>
      </w:r>
    </w:p>
    <w:p>
      <w:pPr>
        <w:pStyle w:val="Normal"/>
      </w:pPr>
      <w:r>
        <w:t xml:space="preserve">(g) Evitar que um paciente com a mão</w:t>
      </w:r>
    </w:p>
    <w:p>
      <w:pPr>
        <w:pStyle w:val="Normal"/>
      </w:pPr>
      <w:r>
        <w:t xml:space="preserve">o subconsciente, podem-se remover senti-</w:t>
      </w:r>
    </w:p>
    <w:p>
      <w:pPr>
        <w:pStyle w:val="Normal"/>
      </w:pPr>
      <w:r>
        <w:t xml:space="preserve">anestesiada toque num objeto quente</w:t>
      </w:r>
    </w:p>
    <w:p>
      <w:pPr>
        <w:pStyle w:val="Normal"/>
      </w:pPr>
      <w:r>
        <w:t xml:space="preserve">mentos e pensamentos negativos que indu-</w:t>
      </w:r>
    </w:p>
    <w:p>
      <w:pPr>
        <w:pStyle w:val="Normal"/>
      </w:pPr>
      <w:r>
        <w:t xml:space="preserve">(há ausência da sensação dolorosa e</w:t>
      </w:r>
    </w:p>
    <w:p>
      <w:pPr>
        <w:pStyle w:val="Normal"/>
      </w:pPr>
      <w:r>
        <w:t xml:space="preserve">zem hábitos negativos e projetar sentimen-</w:t>
      </w:r>
    </w:p>
    <w:p>
      <w:pPr>
        <w:pStyle w:val="Normal"/>
      </w:pPr>
      <w:r>
        <w:t xml:space="preserve">ele poderá queimar a mão).</w:t>
      </w:r>
    </w:p>
    <w:p>
      <w:pPr>
        <w:pStyle w:val="Normal"/>
      </w:pPr>
      <w:r>
        <w:t xml:space="preserve">tos e pensamentos positivos, formadores de</w:t>
      </w:r>
    </w:p>
    <w:p>
      <w:pPr>
        <w:pStyle w:val="Normal"/>
      </w:pPr>
      <w:r>
        <w:t xml:space="preserve">(h) Durante a “regressão de idade” cui-</w:t>
      </w:r>
    </w:p>
    <w:p>
      <w:pPr>
        <w:pStyle w:val="Normal"/>
      </w:pPr>
      <w:r>
        <w:t xml:space="preserve">hábitos positivos e saudáveis para viver fe-</w:t>
      </w:r>
    </w:p>
    <w:p>
      <w:pPr>
        <w:pStyle w:val="Normal"/>
      </w:pPr>
      <w:r>
        <w:t xml:space="preserve">dar para que o material provavelmen-</w:t>
      </w:r>
    </w:p>
    <w:p>
      <w:pPr>
        <w:pStyle w:val="Normal"/>
      </w:pPr>
      <w:r>
        <w:t xml:space="preserve">liz, com sucesso e amor.</w:t>
      </w:r>
    </w:p>
    <w:p>
      <w:pPr>
        <w:pStyle w:val="Normal"/>
      </w:pPr>
      <w:r>
        <w:t xml:space="preserve">© Direitos reservados à EDITORA ATHENEU LTDA.</w:t>
      </w:r>
    </w:p>
    <w:p>
      <w:pPr>
        <w:pStyle w:val="Heading1"/>
      </w:pPr>
      <w:r>
        <w:t>CAPÍTULO 5</w:t>
      </w:r>
    </w:p>
    <w:p>
      <w:pPr>
        <w:pStyle w:val="Normal"/>
      </w:pPr>
      <w:r>
        <w:t xml:space="preserve">127</w:t>
      </w:r>
    </w:p>
    <w:p>
      <w:pPr>
        <w:pStyle w:val="Normal"/>
      </w:pPr>
      <w:r>
        <w:t xml:space="preserve">Uma Única Consulta com Hipnose</w:t>
      </w:r>
    </w:p>
    <w:p>
      <w:pPr>
        <w:pStyle w:val="Normal"/>
      </w:pPr>
      <w:r>
        <w:t xml:space="preserve">Não Há Necessidade de Motivação</w:t>
      </w:r>
    </w:p>
    <w:p>
      <w:pPr>
        <w:pStyle w:val="Normal"/>
      </w:pPr>
      <w:r>
        <w:t xml:space="preserve">Resolve Imediatamente Tudo</w:t>
      </w:r>
    </w:p>
    <w:p>
      <w:pPr>
        <w:pStyle w:val="Normal"/>
      </w:pPr>
      <w:r>
        <w:t xml:space="preserve">para o Tratamento pela Hipnose</w:t>
      </w:r>
    </w:p>
    <w:p>
      <w:pPr>
        <w:pStyle w:val="Normal"/>
      </w:pPr>
      <w:r>
        <w:t xml:space="preserve">Na maioria das vezes para superar e man-</w:t>
      </w:r>
    </w:p>
    <w:p>
      <w:pPr>
        <w:pStyle w:val="Normal"/>
      </w:pPr>
      <w:r>
        <w:t xml:space="preserve">A motivação do paciente é fundamental</w:t>
      </w:r>
    </w:p>
    <w:p>
      <w:pPr>
        <w:pStyle w:val="Normal"/>
      </w:pPr>
      <w:r>
        <w:t xml:space="preserve">ter superada a problemática dos pacientes são para o sucesso do tratamento por meio da</w:t>
      </w:r>
    </w:p>
    <w:p>
      <w:pPr>
        <w:pStyle w:val="Normal"/>
      </w:pPr>
      <w:r>
        <w:t xml:space="preserve">necessárias várias consultas mais ou menos</w:t>
      </w:r>
    </w:p>
    <w:p>
      <w:pPr>
        <w:pStyle w:val="Normal"/>
      </w:pPr>
      <w:r>
        <w:t xml:space="preserve">hipnose, sendo indispensável para emagre-</w:t>
      </w:r>
    </w:p>
    <w:p>
      <w:pPr>
        <w:pStyle w:val="Normal"/>
      </w:pPr>
      <w:r>
        <w:t xml:space="preserve">sucessivas no início do tratamento, seguidas cer e tornar-se esbelto, para parar de fumar e por espaçamento das consultas e, depois,</w:t>
      </w:r>
    </w:p>
    <w:p>
      <w:pPr>
        <w:pStyle w:val="Normal"/>
      </w:pPr>
      <w:r>
        <w:t xml:space="preserve">tornar-se um não-fumante, para afastar-se das seguimento do paciente por meio de consul-bebidas alcoólicas. A motivação é a proba-</w:t>
      </w:r>
    </w:p>
    <w:p>
      <w:pPr>
        <w:pStyle w:val="Normal"/>
      </w:pPr>
      <w:r>
        <w:t xml:space="preserve">tas de manutenção ou pela auto-hipnose.</w:t>
      </w:r>
    </w:p>
    <w:p>
      <w:pPr>
        <w:pStyle w:val="Normal"/>
      </w:pPr>
      <w:r>
        <w:t xml:space="preserve">bilidade de que uma pessoa se envolva, con-</w:t>
      </w:r>
    </w:p>
    <w:p>
      <w:pPr>
        <w:pStyle w:val="Normal"/>
      </w:pPr>
      <w:r>
        <w:t xml:space="preserve">Durante o tratamento pela hipnose para o</w:t>
      </w:r>
    </w:p>
    <w:p>
      <w:pPr>
        <w:pStyle w:val="Normal"/>
      </w:pPr>
      <w:r>
        <w:t xml:space="preserve">tinue e adira a uma estratégia específica de alívio da dor crônica, freqüentemente, gra-mudança.24 O hipnólogo precisa saber se o</w:t>
      </w:r>
    </w:p>
    <w:p>
      <w:pPr>
        <w:pStyle w:val="Normal"/>
      </w:pPr>
      <w:r>
        <w:t xml:space="preserve">vamos uma sessão de tratamento e entrega-</w:t>
      </w:r>
    </w:p>
    <w:p>
      <w:pPr>
        <w:pStyle w:val="Normal"/>
      </w:pPr>
      <w:r>
        <w:t xml:space="preserve">paciente quer eliminar o seu problema ou se</w:t>
      </w:r>
    </w:p>
    <w:p>
      <w:pPr>
        <w:pStyle w:val="Normal"/>
      </w:pPr>
      <w:r>
        <w:t xml:space="preserve">mos a fita para o paciente executá-la várias o paciente quer querer eliminar o seu pro-vezes por dia. Muitas vezes o paciente che-</w:t>
      </w:r>
    </w:p>
    <w:p>
      <w:pPr>
        <w:pStyle w:val="Normal"/>
      </w:pPr>
      <w:r>
        <w:t xml:space="preserve">blema.25 Quando o paciente admite a segun-</w:t>
      </w:r>
    </w:p>
    <w:p>
      <w:pPr>
        <w:pStyle w:val="Normal"/>
      </w:pPr>
      <w:r>
        <w:t xml:space="preserve">ga ao consultório com queixas durando vá-</w:t>
      </w:r>
    </w:p>
    <w:p>
      <w:pPr>
        <w:pStyle w:val="Normal"/>
      </w:pPr>
      <w:r>
        <w:t xml:space="preserve">da opção ele realmente não está motivado</w:t>
      </w:r>
    </w:p>
    <w:p>
      <w:pPr>
        <w:pStyle w:val="Normal"/>
      </w:pPr>
      <w:r>
        <w:t xml:space="preserve">rios anos, e é óbvio que essas manifestações para a hipnose. No final da primeira consul-clínicas só podem ser resolvidas na seqüên-</w:t>
      </w:r>
    </w:p>
    <w:p>
      <w:pPr>
        <w:pStyle w:val="Normal"/>
      </w:pPr>
      <w:r>
        <w:t xml:space="preserve">ta pode-se avaliar a intensidade da motiva-</w:t>
      </w:r>
    </w:p>
    <w:p>
      <w:pPr>
        <w:pStyle w:val="Normal"/>
      </w:pPr>
      <w:r>
        <w:t xml:space="preserve">cia das consultas. Contudo, algumas vezes,</w:t>
      </w:r>
    </w:p>
    <w:p>
      <w:pPr>
        <w:pStyle w:val="Normal"/>
      </w:pPr>
      <w:r>
        <w:t xml:space="preserve">ção do paciente para o tratamento, pedindo</w:t>
      </w:r>
    </w:p>
    <w:p>
      <w:pPr>
        <w:pStyle w:val="Normal"/>
      </w:pPr>
      <w:r>
        <w:t xml:space="preserve">para ele afirmar seu grau de motivação numa</w:t>
      </w:r>
    </w:p>
    <w:p>
      <w:pPr>
        <w:pStyle w:val="Normal"/>
      </w:pPr>
      <w:r>
        <w:t xml:space="preserve">uma única consulta resolve o motivo pelo</w:t>
      </w:r>
    </w:p>
    <w:p>
      <w:pPr>
        <w:pStyle w:val="Normal"/>
      </w:pPr>
      <w:r>
        <w:t xml:space="preserve">escala de zero a cinco. Sendo zero, ausência qual o paciente requisitou o atendimento. Há total de motivação e cinco extremamente</w:t>
      </w:r>
    </w:p>
    <w:p>
      <w:pPr>
        <w:pStyle w:val="Normal"/>
      </w:pPr>
      <w:r>
        <w:t xml:space="preserve">tendência que hábitos formados na adoles-</w:t>
      </w:r>
    </w:p>
    <w:p>
      <w:pPr>
        <w:pStyle w:val="Normal"/>
      </w:pPr>
      <w:r>
        <w:t xml:space="preserve">motivado. Pacientes com graus 0, 1 e 2, pro-</w:t>
      </w:r>
    </w:p>
    <w:p>
      <w:pPr>
        <w:pStyle w:val="Normal"/>
      </w:pPr>
      <w:r>
        <w:t xml:space="preserve">cência, em torno dos 12 aos 15 anos de ida-</w:t>
      </w:r>
    </w:p>
    <w:p>
      <w:pPr>
        <w:pStyle w:val="Normal"/>
      </w:pPr>
      <w:r>
        <w:t xml:space="preserve">vavelmente apresentarão baixo sucesso no</w:t>
      </w:r>
    </w:p>
    <w:p>
      <w:pPr>
        <w:pStyle w:val="Normal"/>
      </w:pPr>
      <w:r>
        <w:t xml:space="preserve">de, sejam mais difíceis de serem removidos</w:t>
      </w:r>
    </w:p>
    <w:p>
      <w:pPr>
        <w:pStyle w:val="Normal"/>
      </w:pPr>
      <w:r>
        <w:t xml:space="preserve">tratamento e, nestes casos, deve-se motivá-</w:t>
      </w:r>
    </w:p>
    <w:p>
      <w:pPr>
        <w:pStyle w:val="Normal"/>
      </w:pPr>
      <w:r>
        <w:t xml:space="preserve">do que hábitos instalados após os 35 anos de los para que eles se comprometam com o tra-idade, em virtude da formação facilitada na</w:t>
      </w:r>
    </w:p>
    <w:p>
      <w:pPr>
        <w:pStyle w:val="Normal"/>
      </w:pPr>
      <w:r>
        <w:t xml:space="preserve">tamento, e só iniciar a hipnose quando a in-</w:t>
      </w:r>
    </w:p>
    <w:p>
      <w:pPr>
        <w:pStyle w:val="Normal"/>
      </w:pPr>
      <w:r>
        <w:t xml:space="preserve">adolescência de circuitos neuronais em fun-</w:t>
      </w:r>
    </w:p>
    <w:p>
      <w:pPr>
        <w:pStyle w:val="Normal"/>
      </w:pPr>
      <w:r>
        <w:t xml:space="preserve">tensidade da motivação de cada paciente ti-</w:t>
      </w:r>
    </w:p>
    <w:p>
      <w:pPr>
        <w:pStyle w:val="Normal"/>
      </w:pPr>
      <w:r>
        <w:t xml:space="preserve">ção da plasticidade cerebral. No início do</w:t>
      </w:r>
    </w:p>
    <w:p>
      <w:pPr>
        <w:pStyle w:val="Normal"/>
      </w:pPr>
      <w:r>
        <w:t xml:space="preserve">ver aumentado. Para aumentar a motivação</w:t>
      </w:r>
    </w:p>
    <w:p>
      <w:pPr>
        <w:pStyle w:val="Normal"/>
      </w:pPr>
      <w:r>
        <w:t xml:space="preserve">tratamento deve-se esclarecer o paciente so-</w:t>
      </w:r>
    </w:p>
    <w:p>
      <w:pPr>
        <w:pStyle w:val="Normal"/>
      </w:pPr>
      <w:r>
        <w:t xml:space="preserve">do paciente o especialista precisa reavaliar bre a indicação da hipnose, tempo aproxi-as atitudes do mesmo, esforçando-se para</w:t>
      </w:r>
    </w:p>
    <w:p>
      <w:pPr>
        <w:pStyle w:val="Normal"/>
      </w:pPr>
      <w:r>
        <w:t xml:space="preserve">mado do tratamento e pode-se apresentar as</w:t>
      </w:r>
    </w:p>
    <w:p>
      <w:pPr>
        <w:pStyle w:val="Normal"/>
      </w:pPr>
      <w:r>
        <w:t xml:space="preserve">despertar expectativas positivas, o interesse porcentagens de êxito em algumas condições</w:t>
      </w:r>
    </w:p>
    <w:p>
      <w:pPr>
        <w:pStyle w:val="Normal"/>
      </w:pPr>
      <w:r>
        <w:t xml:space="preserve">do paciente, e a sua sintonia com os resulta-clínicas. Comunicar ao paciente que algu-</w:t>
      </w:r>
    </w:p>
    <w:p>
      <w:pPr>
        <w:pStyle w:val="Normal"/>
      </w:pPr>
      <w:r>
        <w:t xml:space="preserve">dos que deseja obter. A motivação de um</w:t>
      </w:r>
    </w:p>
    <w:p>
      <w:pPr>
        <w:pStyle w:val="Normal"/>
      </w:pPr>
      <w:r>
        <w:t xml:space="preserve">mas vezes há necessidade de uma equipe</w:t>
      </w:r>
    </w:p>
    <w:p>
      <w:pPr>
        <w:pStyle w:val="Normal"/>
      </w:pPr>
      <w:r>
        <w:t xml:space="preserve">paciente aumenta quando ele entende real-</w:t>
      </w:r>
    </w:p>
    <w:p>
      <w:pPr>
        <w:pStyle w:val="Normal"/>
      </w:pPr>
      <w:r>
        <w:t xml:space="preserve">multidisciplinar, e da associação ao trata-</w:t>
      </w:r>
    </w:p>
    <w:p>
      <w:pPr>
        <w:pStyle w:val="Normal"/>
      </w:pPr>
      <w:r>
        <w:t xml:space="preserve">mente os conceitos corretos sobre a hipnose</w:t>
      </w:r>
    </w:p>
    <w:p>
      <w:pPr>
        <w:pStyle w:val="Normal"/>
      </w:pPr>
      <w:r>
        <w:t xml:space="preserve">mento farmacológico, especialmente nos ca-</w:t>
      </w:r>
    </w:p>
    <w:p>
      <w:pPr>
        <w:pStyle w:val="Normal"/>
      </w:pPr>
      <w:r>
        <w:t xml:space="preserve">e supera seus medos e suas defesas.</w:t>
      </w:r>
    </w:p>
    <w:p>
      <w:pPr>
        <w:pStyle w:val="Normal"/>
      </w:pPr>
      <w:r>
        <w:t xml:space="preserve">sos de dor crônica. Em pacientes com de-</w:t>
      </w:r>
    </w:p>
    <w:p>
      <w:pPr>
        <w:pStyle w:val="Normal"/>
      </w:pPr>
      <w:r>
        <w:t xml:space="preserve">Quando um paciente vem à consulta para</w:t>
      </w:r>
    </w:p>
    <w:p>
      <w:pPr>
        <w:pStyle w:val="Normal"/>
      </w:pPr>
      <w:r>
        <w:t xml:space="preserve">pressão e transtorno do pânico está indicado eliminar um hábito, indicado por um famili-associar medicamentos ao tratamento pela</w:t>
      </w:r>
    </w:p>
    <w:p>
      <w:pPr>
        <w:pStyle w:val="Normal"/>
      </w:pPr>
      <w:r>
        <w:t xml:space="preserve">ar ou mesmo por outro colega, o paciente</w:t>
      </w:r>
    </w:p>
    <w:p>
      <w:pPr>
        <w:pStyle w:val="Normal"/>
      </w:pPr>
      <w:r>
        <w:t xml:space="preserve">hipnose.</w:t>
      </w:r>
    </w:p>
    <w:p>
      <w:pPr>
        <w:pStyle w:val="Normal"/>
      </w:pPr>
      <w:r>
        <w:t xml:space="preserve">pode realmente não estar desejando abando-</w:t>
      </w:r>
    </w:p>
    <w:p>
      <w:pPr>
        <w:pStyle w:val="Normal"/>
      </w:pPr>
      <w:r>
        <w:t xml:space="preserve">O ponto essencial é que sempre deve ser</w:t>
      </w:r>
    </w:p>
    <w:p>
      <w:pPr>
        <w:pStyle w:val="Normal"/>
      </w:pPr>
      <w:r>
        <w:t xml:space="preserve">nar o hábito, vindo para o tratamento pela</w:t>
      </w:r>
    </w:p>
    <w:p>
      <w:pPr>
        <w:pStyle w:val="Normal"/>
      </w:pPr>
      <w:r>
        <w:t xml:space="preserve">afastada uma doença orgânica ou psiquiá-</w:t>
      </w:r>
    </w:p>
    <w:p>
      <w:pPr>
        <w:pStyle w:val="Normal"/>
      </w:pPr>
      <w:r>
        <w:t xml:space="preserve">hipnose com expectativas negativas e senso</w:t>
      </w:r>
    </w:p>
    <w:p>
      <w:pPr>
        <w:pStyle w:val="Normal"/>
      </w:pPr>
      <w:r>
        <w:t xml:space="preserve">trica.</w:t>
      </w:r>
    </w:p>
    <w:p>
      <w:pPr>
        <w:pStyle w:val="Normal"/>
      </w:pPr>
      <w:r>
        <w:t xml:space="preserve">de autoproficiência (quando quiser abando-</w:t>
      </w:r>
    </w:p>
    <w:p>
      <w:pPr>
        <w:pStyle w:val="Normal"/>
      </w:pPr>
      <w:r>
        <w:t xml:space="preserve">© Direitos reservados à EDITORA ATHENEU LTDA.</w:t>
      </w:r>
    </w:p>
    <w:p>
      <w:pPr>
        <w:pStyle w:val="Normal"/>
      </w:pPr>
      <w:r>
        <w:t xml:space="preserve">128</w:t>
      </w:r>
    </w:p>
    <w:p>
      <w:pPr>
        <w:pStyle w:val="Heading1"/>
      </w:pPr>
      <w:r>
        <w:t>CAPÍTULO 5</w:t>
      </w:r>
    </w:p>
    <w:p>
      <w:pPr>
        <w:pStyle w:val="Normal"/>
      </w:pPr>
      <w:r>
        <w:t xml:space="preserve">nar o hábito conseguirá). Portanto, ele vem calam períodos com sugestões repetidas ou</w:t>
      </w:r>
    </w:p>
    <w:p>
      <w:pPr>
        <w:pStyle w:val="Normal"/>
      </w:pPr>
      <w:r>
        <w:t xml:space="preserve">fazer o tratamento para provar que a sua cren-sugestões mais longas.</w:t>
      </w:r>
    </w:p>
    <w:p>
      <w:pPr>
        <w:pStyle w:val="Normal"/>
      </w:pPr>
      <w:r>
        <w:t xml:space="preserve">ça, que a hipnose não terá êxito, está corre-ta. O especialista precisa perceber essa in-</w:t>
      </w:r>
    </w:p>
    <w:p>
      <w:pPr>
        <w:pStyle w:val="Normal"/>
      </w:pPr>
      <w:r>
        <w:t xml:space="preserve">formação negativa do paciente, para sinto-</w:t>
      </w:r>
    </w:p>
    <w:p>
      <w:pPr>
        <w:pStyle w:val="Normal"/>
      </w:pPr>
      <w:r>
        <w:t xml:space="preserve">Durante a Hipnose o Paciente Executa</w:t>
      </w:r>
    </w:p>
    <w:p>
      <w:pPr>
        <w:pStyle w:val="Normal"/>
      </w:pPr>
      <w:r>
        <w:t xml:space="preserve">nizar-se com o mesmo e melhorar o</w:t>
      </w:r>
    </w:p>
    <w:p>
      <w:pPr>
        <w:pStyle w:val="Normal"/>
      </w:pPr>
      <w:r>
        <w:t xml:space="preserve">rapport</w:t>
      </w:r>
    </w:p>
    <w:p>
      <w:pPr>
        <w:pStyle w:val="Normal"/>
      </w:pPr>
      <w:r>
        <w:t xml:space="preserve">Todas as Sugestões Transmitidas</w:t>
      </w:r>
    </w:p>
    <w:p>
      <w:pPr>
        <w:pStyle w:val="Normal"/>
      </w:pPr>
      <w:r>
        <w:t xml:space="preserve">e só iniciar o tratamento quando o paciente</w:t>
      </w:r>
    </w:p>
    <w:p>
      <w:pPr>
        <w:pStyle w:val="Normal"/>
      </w:pPr>
      <w:r>
        <w:t xml:space="preserve">estiver comprometido com ele mesmo em</w:t>
      </w:r>
    </w:p>
    <w:p>
      <w:pPr>
        <w:pStyle w:val="Normal"/>
      </w:pPr>
      <w:r>
        <w:t xml:space="preserve">O paciente durante a hipnose mantém o</w:t>
      </w:r>
    </w:p>
    <w:p>
      <w:pPr>
        <w:pStyle w:val="Normal"/>
      </w:pPr>
      <w:r>
        <w:t xml:space="preserve">eliminar o seu hábito.</w:t>
      </w:r>
    </w:p>
    <w:p>
      <w:pPr>
        <w:pStyle w:val="Normal"/>
      </w:pPr>
      <w:r>
        <w:t xml:space="preserve">controle sobre ele mesmo e só executa as</w:t>
      </w:r>
    </w:p>
    <w:p>
      <w:pPr>
        <w:pStyle w:val="Normal"/>
      </w:pPr>
      <w:r>
        <w:t xml:space="preserve">sugestões que ele aceita. Quando o paciente</w:t>
      </w:r>
    </w:p>
    <w:p>
      <w:pPr>
        <w:pStyle w:val="Normal"/>
      </w:pPr>
      <w:r>
        <w:t xml:space="preserve">realmente não quer e não está comprometi-</w:t>
      </w:r>
    </w:p>
    <w:p>
      <w:pPr>
        <w:pStyle w:val="Normal"/>
      </w:pPr>
      <w:r>
        <w:t xml:space="preserve">O Hipnólogo sempre Permanece</w:t>
      </w:r>
    </w:p>
    <w:p>
      <w:pPr>
        <w:pStyle w:val="Normal"/>
      </w:pPr>
      <w:r>
        <w:t xml:space="preserve">do em parar de fumar, por mais que se for-</w:t>
      </w:r>
    </w:p>
    <w:p>
      <w:pPr>
        <w:pStyle w:val="Normal"/>
      </w:pPr>
      <w:r>
        <w:t xml:space="preserve">Falando o Tempo Todo durante o</w:t>
      </w:r>
    </w:p>
    <w:p>
      <w:pPr>
        <w:pStyle w:val="Normal"/>
      </w:pPr>
      <w:r>
        <w:t xml:space="preserve">mulem sugestões no sentido de eliminar o</w:t>
      </w:r>
    </w:p>
    <w:p>
      <w:pPr>
        <w:pStyle w:val="Normal"/>
      </w:pPr>
      <w:r>
        <w:t xml:space="preserve">Tratamento</w:t>
      </w:r>
    </w:p>
    <w:p>
      <w:pPr>
        <w:pStyle w:val="Normal"/>
      </w:pPr>
      <w:r>
        <w:t xml:space="preserve">desejo e a vontade de fumar ou sugestões</w:t>
      </w:r>
    </w:p>
    <w:p>
      <w:pPr>
        <w:pStyle w:val="Normal"/>
      </w:pPr>
      <w:r>
        <w:t xml:space="preserve">afirmando os malefícios que a nicotina cau-</w:t>
      </w:r>
    </w:p>
    <w:p>
      <w:pPr>
        <w:pStyle w:val="Normal"/>
      </w:pPr>
      <w:r>
        <w:t xml:space="preserve">Há especialistas que permanecem falan-</w:t>
      </w:r>
    </w:p>
    <w:p>
      <w:pPr>
        <w:pStyle w:val="Normal"/>
      </w:pPr>
      <w:r>
        <w:t xml:space="preserve">sa no organismo, o paciente não aceita as</w:t>
      </w:r>
    </w:p>
    <w:p>
      <w:pPr>
        <w:pStyle w:val="Normal"/>
      </w:pPr>
      <w:r>
        <w:t xml:space="preserve">do grande parte do tempo, enquanto outros</w:t>
      </w:r>
    </w:p>
    <w:p>
      <w:pPr>
        <w:pStyle w:val="Normal"/>
      </w:pPr>
      <w:r>
        <w:t xml:space="preserve">sugestões e permanece fumando. Na prática</w:t>
      </w:r>
    </w:p>
    <w:p>
      <w:pPr>
        <w:pStyle w:val="Normal"/>
      </w:pPr>
      <w:r>
        <w:t xml:space="preserve">ficam silenciosos a maior parte do tempo.</w:t>
      </w:r>
    </w:p>
    <w:p>
      <w:pPr>
        <w:pStyle w:val="Normal"/>
      </w:pPr>
      <w:r>
        <w:t xml:space="preserve">clínica trabalhamos de comum acordo com</w:t>
      </w:r>
    </w:p>
    <w:p>
      <w:pPr>
        <w:pStyle w:val="Normal"/>
      </w:pPr>
      <w:r>
        <w:t xml:space="preserve">Para alguns pacientes com doenças psicos-</w:t>
      </w:r>
    </w:p>
    <w:p>
      <w:pPr>
        <w:pStyle w:val="Normal"/>
      </w:pPr>
      <w:r>
        <w:t xml:space="preserve">o paciente, auxiliando o próprio paciente a</w:t>
      </w:r>
    </w:p>
    <w:p>
      <w:pPr>
        <w:pStyle w:val="Normal"/>
      </w:pPr>
      <w:r>
        <w:t xml:space="preserve">somáticas ou com disfunções endócrinas,</w:t>
      </w:r>
    </w:p>
    <w:p>
      <w:pPr>
        <w:pStyle w:val="Normal"/>
      </w:pPr>
      <w:r>
        <w:t xml:space="preserve">acionar as suas potencialidades para a reso-</w:t>
      </w:r>
    </w:p>
    <w:p>
      <w:pPr>
        <w:pStyle w:val="Normal"/>
      </w:pPr>
      <w:r>
        <w:t xml:space="preserve">após a indução da hipnose, alguns hipnólogos lução dos seus problemas.</w:t>
      </w:r>
    </w:p>
    <w:p>
      <w:pPr>
        <w:pStyle w:val="Normal"/>
      </w:pPr>
      <w:r>
        <w:t xml:space="preserve">apenas apresentam uma informação geral e</w:t>
      </w:r>
    </w:p>
    <w:p>
      <w:pPr>
        <w:pStyle w:val="Normal"/>
      </w:pPr>
      <w:r>
        <w:t xml:space="preserve">ficam silenciosos por 20 a 30 minutos. Eles</w:t>
      </w:r>
    </w:p>
    <w:p>
      <w:pPr>
        <w:pStyle w:val="Normal"/>
      </w:pPr>
      <w:r>
        <w:t xml:space="preserve">Se uma pessoa não está qualificada para</w:t>
      </w:r>
    </w:p>
    <w:p>
      <w:pPr>
        <w:pStyle w:val="Normal"/>
      </w:pPr>
      <w:r>
        <w:t xml:space="preserve">transmitem uma orientação geral: a sua pró-</w:t>
      </w:r>
    </w:p>
    <w:p>
      <w:pPr>
        <w:pStyle w:val="Normal"/>
      </w:pPr>
      <w:r>
        <w:t xml:space="preserve">consultar e para fazer o tratamento</w:t>
      </w:r>
    </w:p>
    <w:p>
      <w:pPr>
        <w:pStyle w:val="Normal"/>
      </w:pPr>
      <w:r>
        <w:t xml:space="preserve">pria mente, a parte inconsciente de sua men-</w:t>
      </w:r>
    </w:p>
    <w:p>
      <w:pPr>
        <w:pStyle w:val="Normal"/>
      </w:pPr>
      <w:r>
        <w:t xml:space="preserve">médico, psicológico ou odontológico</w:t>
      </w:r>
    </w:p>
    <w:p>
      <w:pPr>
        <w:pStyle w:val="Normal"/>
      </w:pPr>
      <w:r>
        <w:t xml:space="preserve">te e o seu próprio organismo fazem o que</w:t>
      </w:r>
    </w:p>
    <w:p>
      <w:pPr>
        <w:pStyle w:val="Normal"/>
      </w:pPr>
      <w:r>
        <w:t xml:space="preserve">sem hipnose, ela não está qualificada</w:t>
      </w:r>
    </w:p>
    <w:p>
      <w:pPr>
        <w:pStyle w:val="Normal"/>
      </w:pPr>
      <w:r>
        <w:t xml:space="preserve">precisam fazer, o que sabem fazer e o que</w:t>
      </w:r>
    </w:p>
    <w:p>
      <w:pPr>
        <w:pStyle w:val="Normal"/>
      </w:pPr>
      <w:r>
        <w:t xml:space="preserve">para consultar e tratar por meio da</w:t>
      </w:r>
    </w:p>
    <w:p>
      <w:pPr>
        <w:pStyle w:val="Normal"/>
      </w:pPr>
      <w:r>
        <w:t xml:space="preserve">são capazes de fazer para que os órgãos do</w:t>
      </w:r>
    </w:p>
    <w:p>
      <w:pPr>
        <w:pStyle w:val="Normal"/>
      </w:pPr>
      <w:r>
        <w:t xml:space="preserve">hipnose.</w:t>
      </w:r>
    </w:p>
    <w:p>
      <w:pPr>
        <w:pStyle w:val="Normal"/>
      </w:pPr>
      <w:r>
        <w:t xml:space="preserve">seu corpo e todo o seu organismo funcio-</w:t>
      </w:r>
    </w:p>
    <w:p>
      <w:pPr>
        <w:pStyle w:val="Normal"/>
      </w:pPr>
      <w:r>
        <w:t xml:space="preserve">nem adequadamente. Algumas vezes, ainda</w:t>
      </w:r>
    </w:p>
    <w:p>
      <w:pPr>
        <w:pStyle w:val="Normal"/>
      </w:pPr>
      <w:r>
        <w:t xml:space="preserve">adicionam especificamente o que é preciso</w:t>
      </w:r>
    </w:p>
    <w:p>
      <w:pPr>
        <w:pStyle w:val="Normal"/>
      </w:pPr>
      <w:r>
        <w:t xml:space="preserve">REFERÊNCIAS BIBLIOGRÁFICAS</w:t>
      </w:r>
    </w:p>
    <w:p>
      <w:pPr>
        <w:pStyle w:val="Normal"/>
      </w:pPr>
      <w:r>
        <w:t xml:space="preserve">fazer, e depois permanecem em silêncio. Em</w:t>
      </w:r>
    </w:p>
    <w:p>
      <w:pPr>
        <w:pStyle w:val="Normal"/>
      </w:pPr>
      <w:r>
        <w:t xml:space="preserve">1. Hartland J. Medical and dental hypnosis &amp; its algumas condições de ansiedade apenas</w:t>
      </w:r>
    </w:p>
    <w:p>
      <w:pPr>
        <w:pStyle w:val="Normal"/>
      </w:pPr>
      <w:r>
        <w:t xml:space="preserve">clinical applications. 2. ed. London: Baillière transmite-se: permita que a sua mente e o</w:t>
      </w:r>
    </w:p>
    <w:p>
      <w:pPr>
        <w:pStyle w:val="Normal"/>
      </w:pPr>
      <w:r>
        <w:t xml:space="preserve">Tindall, 18-26, 1973.</w:t>
      </w:r>
    </w:p>
    <w:p>
      <w:pPr>
        <w:pStyle w:val="Normal"/>
      </w:pPr>
      <w:r>
        <w:t xml:space="preserve">2. Yapko MD. Essentials of Hypnosis. New York: seu corpo permaneçam relaxados e aprecie</w:t>
      </w:r>
    </w:p>
    <w:p>
      <w:pPr>
        <w:pStyle w:val="Normal"/>
      </w:pPr>
      <w:r>
        <w:t xml:space="preserve">Brunner/Mazel Inc., 12-23, 1995.</w:t>
      </w:r>
    </w:p>
    <w:p>
      <w:pPr>
        <w:pStyle w:val="Normal"/>
      </w:pPr>
      <w:r>
        <w:t xml:space="preserve">essa sensação de calma, tranqüilidade e bem-</w:t>
      </w:r>
    </w:p>
    <w:p>
      <w:pPr>
        <w:pStyle w:val="Normal"/>
      </w:pPr>
      <w:r>
        <w:t xml:space="preserve">3. Meares A. Hipnosis Médica. Tradução JRP Lias.</w:t>
      </w:r>
    </w:p>
    <w:p>
      <w:pPr>
        <w:pStyle w:val="Normal"/>
      </w:pPr>
      <w:r>
        <w:t xml:space="preserve">estar. Alguns especialistas apresentam um</w:t>
      </w:r>
    </w:p>
    <w:p>
      <w:pPr>
        <w:pStyle w:val="Normal"/>
      </w:pPr>
      <w:r>
        <w:t xml:space="preserve">México, D.F.: Editora Interamericana, S.A. 111-bloco de sugestões claras, concisas em pou-</w:t>
      </w:r>
    </w:p>
    <w:p>
      <w:pPr>
        <w:pStyle w:val="Normal"/>
      </w:pPr>
      <w:r>
        <w:t xml:space="preserve">120, 202-214, 1961.</w:t>
      </w:r>
    </w:p>
    <w:p>
      <w:pPr>
        <w:pStyle w:val="Normal"/>
      </w:pPr>
      <w:r>
        <w:t xml:space="preserve">4. Charcot JM. Oeuvres completes, Metallothera-cas frases curtas e ficam em silêncio de um</w:t>
      </w:r>
    </w:p>
    <w:p>
      <w:pPr>
        <w:pStyle w:val="Normal"/>
      </w:pPr>
      <w:r>
        <w:t xml:space="preserve">pie et Hypnotisme. Paris: F.Brisand, 1890.</w:t>
      </w:r>
    </w:p>
    <w:p>
      <w:pPr>
        <w:pStyle w:val="Normal"/>
      </w:pPr>
      <w:r>
        <w:t xml:space="preserve">a três minutos, permitindo que as idéias trans-5. Bernheim H. De la sugestion et de ses appli-mitidas flutuem na mente do paciente. De-</w:t>
      </w:r>
    </w:p>
    <w:p>
      <w:pPr>
        <w:pStyle w:val="Normal"/>
      </w:pPr>
      <w:r>
        <w:t xml:space="preserve">cations a la thérapeutique. Paris: Ed. Octave Doin, 1886.</w:t>
      </w:r>
    </w:p>
    <w:p>
      <w:pPr>
        <w:pStyle w:val="Normal"/>
      </w:pPr>
      <w:r>
        <w:t xml:space="preserve">pois apresentam outro bloco de sugestões</w:t>
      </w:r>
    </w:p>
    <w:p>
      <w:pPr>
        <w:pStyle w:val="Normal"/>
      </w:pPr>
      <w:r>
        <w:t xml:space="preserve">6. Wolberg LR. Hipnoanalisis. Tradução de M</w:t>
      </w:r>
    </w:p>
    <w:p>
      <w:pPr>
        <w:pStyle w:val="Normal"/>
      </w:pPr>
      <w:r>
        <w:t xml:space="preserve">curtas, fazem outra pausa de um a três minu-</w:t>
      </w:r>
    </w:p>
    <w:p>
      <w:pPr>
        <w:pStyle w:val="Normal"/>
      </w:pPr>
      <w:r>
        <w:t xml:space="preserve">Carlisky. Buenos Aires: Editorial Paidós, p.74, tos, e prosseguem nessa seqüência ou inter-1968.</w:t>
      </w:r>
    </w:p>
    <w:p>
      <w:pPr>
        <w:pStyle w:val="Normal"/>
      </w:pPr>
      <w:r>
        <w:t xml:space="preserve">© Direitos reservados à EDITORA ATHENEU LTDA.</w:t>
      </w:r>
    </w:p>
    <w:p>
      <w:pPr>
        <w:pStyle w:val="Heading1"/>
      </w:pPr>
      <w:r>
        <w:t>CAPÍTULO 5</w:t>
      </w:r>
    </w:p>
    <w:p>
      <w:pPr>
        <w:pStyle w:val="Normal"/>
      </w:pPr>
      <w:r>
        <w:t xml:space="preserve">129</w:t>
      </w:r>
    </w:p>
    <w:p>
      <w:pPr>
        <w:pStyle w:val="Normal"/>
      </w:pPr>
      <w:r>
        <w:t xml:space="preserve">7. Scott DL. Modern Hospital Hypnosis especi-17. Akstein D. Terpsicoretranseterapia (TTT): uma ally for anaesthetists. London: Lloyde-Duke</w:t>
      </w:r>
    </w:p>
    <w:p>
      <w:pPr>
        <w:pStyle w:val="Normal"/>
      </w:pPr>
      <w:r>
        <w:t xml:space="preserve">revisão atual. In: Anais do VII Congresso Pan Ltda, p. 41, 13, 1974.</w:t>
      </w:r>
    </w:p>
    <w:p>
      <w:pPr>
        <w:pStyle w:val="Normal"/>
      </w:pPr>
      <w:r>
        <w:t xml:space="preserve">Americano de Hipnologia e Medicina Psicos-</w:t>
      </w:r>
    </w:p>
    <w:p>
      <w:pPr>
        <w:pStyle w:val="Normal"/>
      </w:pPr>
      <w:r>
        <w:t xml:space="preserve">8. Ulett GA, Akpinar S, Util TM. Quantitative somática e VII Congresso Brasileiro de Hipno-EEG analysis during hypnosis. Electroenceph</w:t>
      </w:r>
    </w:p>
    <w:p>
      <w:pPr>
        <w:pStyle w:val="Normal"/>
      </w:pPr>
      <w:r>
        <w:t xml:space="preserve">logia I Congresso da Sociedade Mineira de Hip-Clin Neurophysiology, 33:361-368, 1972.</w:t>
      </w:r>
    </w:p>
    <w:p>
      <w:pPr>
        <w:pStyle w:val="Normal"/>
      </w:pPr>
      <w:r>
        <w:t xml:space="preserve">nologia. Belo Horizonte: Editora Lemi, S.A., 9. McCraine EJ, Crasilneck HB, Teter HR. The 138-153, 1982.</w:t>
      </w:r>
    </w:p>
    <w:p>
      <w:pPr>
        <w:pStyle w:val="Normal"/>
      </w:pPr>
      <w:r>
        <w:t xml:space="preserve">electroencephalogram in the hypnotic age re-</w:t>
      </w:r>
    </w:p>
    <w:p>
      <w:pPr>
        <w:pStyle w:val="Normal"/>
      </w:pPr>
      <w:r>
        <w:t xml:space="preserve">18. Bányai ÉI, Hilgard ER. Comparison of active-gression. Psychiatry Quart, 29: 85, 1955.</w:t>
      </w:r>
    </w:p>
    <w:p>
      <w:pPr>
        <w:pStyle w:val="Normal"/>
      </w:pPr>
      <w:r>
        <w:t xml:space="preserve">alert hypnotic induction with traditional rela-10. Schwarz BE, Bickforf RG, Rasmussen WC.</w:t>
      </w:r>
    </w:p>
    <w:p>
      <w:pPr>
        <w:pStyle w:val="Normal"/>
      </w:pPr>
      <w:r>
        <w:t xml:space="preserve">xation induction. J Abn Psychology, 85:218-</w:t>
      </w:r>
    </w:p>
    <w:p>
      <w:pPr>
        <w:pStyle w:val="Normal"/>
      </w:pPr>
      <w:r>
        <w:t xml:space="preserve">Hypnotic phenomena, including hipnotically</w:t>
      </w:r>
    </w:p>
    <w:p>
      <w:pPr>
        <w:pStyle w:val="Normal"/>
      </w:pPr>
      <w:r>
        <w:t xml:space="preserve">224, 1976.</w:t>
      </w:r>
    </w:p>
    <w:p>
      <w:pPr>
        <w:pStyle w:val="Normal"/>
      </w:pPr>
      <w:r>
        <w:t xml:space="preserve">activated seizures, studied with eletroencepha-19. Cardena E, Alarcón A, Capafóns A, Bayot A.</w:t>
      </w:r>
    </w:p>
    <w:p>
      <w:pPr>
        <w:pStyle w:val="Normal"/>
      </w:pPr>
      <w:r>
        <w:t xml:space="preserve">logram. J. Ner. Ment. Des., 122: 564, 1955.</w:t>
      </w:r>
    </w:p>
    <w:p>
      <w:pPr>
        <w:pStyle w:val="Normal"/>
      </w:pPr>
      <w:r>
        <w:t xml:space="preserve">Effects on suggestibility of a new method of 11. True RM, Stephenson CW. Controlled experi-active-alert hypnosis: Alert hand. Int J Clin Exp ments correlating eletroencephalogram, pulse, Hypnosis, 46(3):280-294, 1998.</w:t>
      </w:r>
    </w:p>
    <w:p>
      <w:pPr>
        <w:pStyle w:val="Normal"/>
      </w:pPr>
      <w:r>
        <w:t xml:space="preserve">and plantar responses, with hypnotic age regre-20. Biddle WE. Hypnosis in the Psycoses. Sprin-tion and induced emotional states. Personality, gfield, Illinois: Charles C. Thomas Publishers, 1: 252-263, 1951.</w:t>
      </w:r>
    </w:p>
    <w:p>
      <w:pPr>
        <w:pStyle w:val="Normal"/>
      </w:pPr>
      <w:r>
        <w:t xml:space="preserve">1967.</w:t>
      </w:r>
    </w:p>
    <w:p>
      <w:pPr>
        <w:pStyle w:val="Normal"/>
      </w:pPr>
      <w:r>
        <w:t xml:space="preserve">12. Morris F. Ajuda-te pela auto-hipnose. A hipno-21. Carroll-Clarck EH. Induction technique used on se com o auxílio das pessoas amadas. Tradução deaf and dump and blind patient. Brit. J Clin W Araújo. São Paulo: Ibrasa, p. 25-26, 1984.</w:t>
      </w:r>
    </w:p>
    <w:p>
      <w:pPr>
        <w:pStyle w:val="Normal"/>
      </w:pPr>
      <w:r>
        <w:t xml:space="preserve">Hypnosis, 3:30, 1972.</w:t>
      </w:r>
    </w:p>
    <w:p>
      <w:pPr>
        <w:pStyle w:val="Normal"/>
      </w:pPr>
      <w:r>
        <w:t xml:space="preserve">13. Conn JH, Hypnosis as dynamic psychotherapy.</w:t>
      </w:r>
    </w:p>
    <w:p>
      <w:pPr>
        <w:pStyle w:val="Normal"/>
      </w:pPr>
      <w:r>
        <w:t xml:space="preserve">22. Erickson MH. Pantomime techniques in hyp-Sinai Hospital Journal, 5: 14-32 (Nº 22), 1956.</w:t>
      </w:r>
    </w:p>
    <w:p>
      <w:pPr>
        <w:pStyle w:val="Normal"/>
      </w:pPr>
      <w:r>
        <w:t xml:space="preserve">nosis and the implications. Am J Clin Hypno-</w:t>
      </w:r>
    </w:p>
    <w:p>
      <w:pPr>
        <w:pStyle w:val="Normal"/>
      </w:pPr>
      <w:r>
        <w:t xml:space="preserve">14. Bányai ÉI, Szeni A, Tury F. Active-alert hyp-sis, 7:64, 1964.</w:t>
      </w:r>
    </w:p>
    <w:p>
      <w:pPr>
        <w:pStyle w:val="Normal"/>
      </w:pPr>
      <w:r>
        <w:t xml:space="preserve">nosis in psychotherapy. In: JW Rhue, SJ Lynn, 23. Akstein D. Hipnotismo, seus aspectos médico-I Kirsch (eds.) Handbook of clinical hypno-</w:t>
      </w:r>
    </w:p>
    <w:p>
      <w:pPr>
        <w:pStyle w:val="Normal"/>
      </w:pPr>
      <w:r>
        <w:t xml:space="preserve">legais, morais e religiosos. Rio de Janeiro: Hip-sis. American Psychological Association Wa-</w:t>
      </w:r>
    </w:p>
    <w:p>
      <w:pPr>
        <w:pStyle w:val="Normal"/>
      </w:pPr>
      <w:r>
        <w:t xml:space="preserve">nos Ltda., 211-229, 1960.</w:t>
      </w:r>
    </w:p>
    <w:p>
      <w:pPr>
        <w:pStyle w:val="Normal"/>
      </w:pPr>
      <w:r>
        <w:t xml:space="preserve">shington, DC: (Rev. 1997), 271-290, 1993.</w:t>
      </w:r>
    </w:p>
    <w:p>
      <w:pPr>
        <w:pStyle w:val="Normal"/>
      </w:pPr>
      <w:r>
        <w:t xml:space="preserve">24. Condiotte MM, Lichtenstein E. Self-efficacy 15. Akstein D. Les transes rituelles brésiliennes et and relapse in smoking cessation programs.</w:t>
      </w:r>
    </w:p>
    <w:p>
      <w:pPr>
        <w:pStyle w:val="Normal"/>
      </w:pPr>
      <w:r>
        <w:t xml:space="preserve">les perspectives de leur application à la psychi-Journal of Counseling and Clinical Psycholo-</w:t>
      </w:r>
    </w:p>
    <w:p>
      <w:pPr>
        <w:pStyle w:val="Normal"/>
      </w:pPr>
      <w:r>
        <w:t xml:space="preserve">atrie et a la médicine psychosomatique. Con-</w:t>
      </w:r>
    </w:p>
    <w:p>
      <w:pPr>
        <w:pStyle w:val="Normal"/>
      </w:pPr>
      <w:r>
        <w:t xml:space="preserve">gy, 49: 647-658, 1981.</w:t>
      </w:r>
    </w:p>
    <w:p>
      <w:pPr>
        <w:pStyle w:val="Normal"/>
      </w:pPr>
      <w:r>
        <w:t xml:space="preserve">grés International d’Hypnose et de Médicien</w:t>
      </w:r>
    </w:p>
    <w:p>
      <w:pPr>
        <w:pStyle w:val="Normal"/>
      </w:pPr>
      <w:r>
        <w:t xml:space="preserve">25. Dowd ET. Cognitive-developmental hypnothe-Psychosomatique. Paris, 1965. Publicado na</w:t>
      </w:r>
    </w:p>
    <w:p>
      <w:pPr>
        <w:pStyle w:val="Normal"/>
      </w:pPr>
      <w:r>
        <w:t xml:space="preserve">rapy. In: JW Rhue, SJ Lynn, I Kirsch (eds.) Han-Revista Brasil Médico, 80: 116-122, 1966.</w:t>
      </w:r>
    </w:p>
    <w:p>
      <w:pPr>
        <w:pStyle w:val="Normal"/>
      </w:pPr>
      <w:r>
        <w:t xml:space="preserve">dbook of Clinical Hypnosis. Washington, DC:</w:t>
      </w:r>
    </w:p>
    <w:p>
      <w:pPr>
        <w:pStyle w:val="Normal"/>
      </w:pPr>
      <w:r>
        <w:t xml:space="preserve">16. Akstein D. Hipnologia. Rio de janeiro: Editora American Psychological Association, (Rev.</w:t>
      </w:r>
    </w:p>
    <w:p>
      <w:pPr>
        <w:pStyle w:val="Normal"/>
      </w:pPr>
      <w:r>
        <w:t xml:space="preserve">Hypnos Ltda., vol 1, 1973.</w:t>
      </w:r>
    </w:p>
    <w:p>
      <w:pPr>
        <w:pStyle w:val="Normal"/>
      </w:pPr>
      <w:r>
        <w:t xml:space="preserve">1997) 215-231, 1993.</w:t>
      </w:r>
    </w:p>
    <w:p>
      <w:pPr>
        <w:pStyle w:val="Normal"/>
      </w:pPr>
      <w:r>
        <w:t xml:space="preserve">© Direitos reservados à EDITORA ATHENEU LTDA.</w:t>
      </w:r>
    </w:p>
    <w:p>
      <w:pPr>
        <w:pStyle w:val="Normal"/>
      </w:pPr>
      <w:r>
        <w:t xml:space="preserve">130</w:t>
      </w:r>
    </w:p>
    <w:p>
      <w:pPr>
        <w:pStyle w:val="Heading1"/>
      </w:pPr>
      <w:r>
        <w:t>CAPÍTULO 5</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Aspectos da Comunicação</w:t>
      </w:r>
    </w:p>
    <w:p>
      <w:pPr>
        <w:pStyle w:val="Normal"/>
      </w:pPr>
      <w:r>
        <w:t xml:space="preserve">Hipnólogo�Paciente�Hipnólogo</w:t>
      </w:r>
    </w:p>
    <w:p>
      <w:pPr>
        <w:pStyle w:val="Normal"/>
      </w:pPr>
      <w:r>
        <w:t xml:space="preserve">COMUNICAÇÃO DO ESPECIALISTA* COM O</w:t>
      </w:r>
    </w:p>
    <w:p>
      <w:pPr>
        <w:pStyle w:val="Normal"/>
      </w:pPr>
      <w:r>
        <w:t xml:space="preserve">lidade a comunicação hipnólogo-paciente-</w:t>
      </w:r>
    </w:p>
    <w:p>
      <w:pPr>
        <w:pStyle w:val="Normal"/>
      </w:pPr>
      <w:r>
        <w:t xml:space="preserve">PACIENTE</w:t>
      </w:r>
    </w:p>
    <w:p>
      <w:pPr>
        <w:pStyle w:val="Normal"/>
      </w:pPr>
      <w:r>
        <w:t xml:space="preserve">hipnólogo se faz pela expressão corporal,</w:t>
      </w:r>
    </w:p>
    <w:p>
      <w:pPr>
        <w:pStyle w:val="Normal"/>
      </w:pPr>
      <w:r>
        <w:t xml:space="preserve">pelo tom da voz e pelo significado das pala-</w:t>
      </w:r>
    </w:p>
    <w:p>
      <w:pPr>
        <w:pStyle w:val="Normal"/>
      </w:pPr>
      <w:r>
        <w:t xml:space="preserve">Durante a hipnose há uma comunicação</w:t>
      </w:r>
    </w:p>
    <w:p>
      <w:pPr>
        <w:pStyle w:val="Normal"/>
      </w:pPr>
      <w:r>
        <w:t xml:space="preserve">vras. No final dos anos 1960, Mehrabian e</w:t>
      </w:r>
    </w:p>
    <w:p>
      <w:pPr>
        <w:pStyle w:val="Normal"/>
      </w:pPr>
      <w:r>
        <w:t xml:space="preserve">especializada e influenciada entre o hipnó-</w:t>
      </w:r>
    </w:p>
    <w:p>
      <w:pPr>
        <w:pStyle w:val="Normal"/>
      </w:pPr>
      <w:r>
        <w:t xml:space="preserve">Ferris2 demonstraram que numa apresenta-</w:t>
      </w:r>
    </w:p>
    <w:p>
      <w:pPr>
        <w:pStyle w:val="Normal"/>
      </w:pPr>
      <w:r>
        <w:t xml:space="preserve">logo e o paciente e entre o paciente e o hipnó-</w:t>
      </w:r>
    </w:p>
    <w:p>
      <w:pPr>
        <w:pStyle w:val="Normal"/>
      </w:pPr>
      <w:r>
        <w:t xml:space="preserve">ção diante de um grupo de pessoas, a comu-</w:t>
      </w:r>
    </w:p>
    <w:p>
      <w:pPr>
        <w:pStyle w:val="Normal"/>
      </w:pPr>
      <w:r>
        <w:t xml:space="preserve">logo. Na primeira consulta o especialista vê, nicação por meio da expressão corporal re-ouve e analisa o paciente para fazer o diag-</w:t>
      </w:r>
    </w:p>
    <w:p>
      <w:pPr>
        <w:pStyle w:val="Normal"/>
      </w:pPr>
      <w:r>
        <w:t xml:space="preserve">presenta 55%, o tom da voz 38% e o conteú-</w:t>
      </w:r>
    </w:p>
    <w:p>
      <w:pPr>
        <w:pStyle w:val="Normal"/>
      </w:pPr>
      <w:r>
        <w:t xml:space="preserve">nóstico e propor o tratamento. Por outro lado, do das palavras 7%. O hipnólogo dispõe de</w:t>
      </w:r>
    </w:p>
    <w:p>
      <w:pPr>
        <w:pStyle w:val="Normal"/>
      </w:pPr>
      <w:r>
        <w:t xml:space="preserve">o paciente também vê, ouve e analisa o es-</w:t>
      </w:r>
    </w:p>
    <w:p>
      <w:pPr>
        <w:pStyle w:val="Normal"/>
      </w:pPr>
      <w:r>
        <w:t xml:space="preserve">um único modo de saber se a sua comunica-</w:t>
      </w:r>
    </w:p>
    <w:p>
      <w:pPr>
        <w:pStyle w:val="Normal"/>
      </w:pPr>
      <w:r>
        <w:t xml:space="preserve">pecialista para saber se pode contar suas</w:t>
      </w:r>
    </w:p>
    <w:p>
      <w:pPr>
        <w:pStyle w:val="Normal"/>
      </w:pPr>
      <w:r>
        <w:t xml:space="preserve">ção com o paciente está sendo percebida e</w:t>
      </w:r>
    </w:p>
    <w:p>
      <w:pPr>
        <w:pStyle w:val="Normal"/>
      </w:pPr>
      <w:r>
        <w:t xml:space="preserve">queixas e confiar no profissional. Desde o</w:t>
      </w:r>
    </w:p>
    <w:p>
      <w:pPr>
        <w:pStyle w:val="Normal"/>
      </w:pPr>
      <w:r>
        <w:t xml:space="preserve">interpretada como o hipnólogo deseja, e esse momento em que o paciente entra na sala de</w:t>
      </w:r>
    </w:p>
    <w:p>
      <w:pPr>
        <w:pStyle w:val="Normal"/>
      </w:pPr>
      <w:r>
        <w:t xml:space="preserve">modo é a resposta do paciente.</w:t>
      </w:r>
    </w:p>
    <w:p>
      <w:pPr>
        <w:pStyle w:val="Normal"/>
      </w:pPr>
      <w:r>
        <w:t xml:space="preserve">consulta, entra em funcionamento a comuni-</w:t>
      </w:r>
    </w:p>
    <w:p>
      <w:pPr>
        <w:pStyle w:val="Normal"/>
      </w:pPr>
      <w:r>
        <w:t xml:space="preserve">Esse sistema de comunicação principia</w:t>
      </w:r>
    </w:p>
    <w:p>
      <w:pPr>
        <w:pStyle w:val="Normal"/>
      </w:pPr>
      <w:r>
        <w:t xml:space="preserve">cação pela nossa atitude. A interação nos dois pelas atitudes do hipnólogo. “Atitudes são</w:t>
      </w:r>
    </w:p>
    <w:p>
      <w:pPr>
        <w:pStyle w:val="Normal"/>
      </w:pPr>
      <w:r>
        <w:t xml:space="preserve">sentidos da relação hipnónolgo-paciente-</w:t>
      </w:r>
    </w:p>
    <w:p>
      <w:pPr>
        <w:pStyle w:val="Normal"/>
      </w:pPr>
      <w:r>
        <w:t xml:space="preserve">posicionamentos mentais com relação a al-</w:t>
      </w:r>
    </w:p>
    <w:p>
      <w:pPr>
        <w:pStyle w:val="Normal"/>
      </w:pPr>
      <w:r>
        <w:t xml:space="preserve">hipnólogo foi demonstrada por Bányai1 afir-</w:t>
      </w:r>
    </w:p>
    <w:p>
      <w:pPr>
        <w:pStyle w:val="Normal"/>
      </w:pPr>
      <w:r>
        <w:t xml:space="preserve">guma coisa (uma pessoa, um lugar, uma idéia, mando que a experiência e o comportamen-uma situação ou um objeto”3 (p. 78). No caso to do paciente hipnotizado afetam a expe-</w:t>
      </w:r>
    </w:p>
    <w:p>
      <w:pPr>
        <w:pStyle w:val="Normal"/>
      </w:pPr>
      <w:r>
        <w:t xml:space="preserve">é a atitude mental do especialista em rela-</w:t>
      </w:r>
    </w:p>
    <w:p>
      <w:pPr>
        <w:pStyle w:val="Normal"/>
      </w:pPr>
      <w:r>
        <w:t xml:space="preserve">riência e o comportamento do hipnólogo,</w:t>
      </w:r>
    </w:p>
    <w:p>
      <w:pPr>
        <w:pStyle w:val="Normal"/>
      </w:pPr>
      <w:r>
        <w:t xml:space="preserve">ção ao paciente. O especialista se visualiza criando uma retroação de interações. Na rea-como sintonizado e harmonizado com o pa-</w:t>
      </w:r>
    </w:p>
    <w:p>
      <w:pPr>
        <w:pStyle w:val="Normal"/>
      </w:pPr>
      <w:r>
        <w:t xml:space="preserve">ciente, capacitado a perceber as suas reações emocionais de modo que o paciente o vê</w:t>
      </w:r>
    </w:p>
    <w:p>
      <w:pPr>
        <w:pStyle w:val="Normal"/>
      </w:pPr>
      <w:r>
        <w:t xml:space="preserve">*Neste capítulo, onde está escrito especialista, incluir hipnólogo, médico, psicólogo e odontólogo.</w:t>
      </w:r>
    </w:p>
    <w:p>
      <w:pPr>
        <w:pStyle w:val="Normal"/>
      </w:pPr>
      <w:r>
        <w:t xml:space="preserve">como uma pessoa favorável, aberta e capaz</w:t>
      </w:r>
    </w:p>
    <w:p>
      <w:pPr>
        <w:pStyle w:val="Normal"/>
      </w:pPr>
      <w:r>
        <w:t xml:space="preserve">© Direitos reservados à EDITORA ATHENEU LTDA.</w:t>
      </w:r>
    </w:p>
    <w:p>
      <w:pPr>
        <w:pStyle w:val="Heading1"/>
      </w:pPr>
      <w:r>
        <w:t>CAPÍTULO 6</w:t>
      </w:r>
    </w:p>
    <w:p>
      <w:pPr>
        <w:pStyle w:val="Normal"/>
      </w:pPr>
      <w:r>
        <w:t xml:space="preserve">131</w:t>
      </w:r>
    </w:p>
    <w:p>
      <w:pPr>
        <w:pStyle w:val="Normal"/>
      </w:pPr>
      <w:r>
        <w:t xml:space="preserve">de estabelecer um relacionamento emocio-por minuto para manter o interesse do paci-</w:t>
      </w:r>
    </w:p>
    <w:p>
      <w:pPr>
        <w:pStyle w:val="Normal"/>
      </w:pPr>
      <w:r>
        <w:t xml:space="preserve">nal. Dentro das atitudes do hipnólogo está o ente no que se está comunicando. Uma se-seu primeiro som quando o paciente chega</w:t>
      </w:r>
    </w:p>
    <w:p>
      <w:pPr>
        <w:pStyle w:val="Normal"/>
      </w:pPr>
      <w:r>
        <w:t xml:space="preserve">gurança definida, particularizando para a si-ao seu consultório. O seu primeiro som deve</w:t>
      </w:r>
    </w:p>
    <w:p>
      <w:pPr>
        <w:pStyle w:val="Normal"/>
      </w:pPr>
      <w:r>
        <w:t xml:space="preserve">tuação hipnótica, significa que você deve</w:t>
      </w:r>
    </w:p>
    <w:p>
      <w:pPr>
        <w:pStyle w:val="Normal"/>
      </w:pPr>
      <w:r>
        <w:t xml:space="preserve">ir além da previsão que o paciente faz, agra-estar familiarizado com as queixas do paci-</w:t>
      </w:r>
    </w:p>
    <w:p>
      <w:pPr>
        <w:pStyle w:val="Normal"/>
      </w:pPr>
      <w:r>
        <w:t xml:space="preserve">dando-o definida e surpreendentemente,4 e</w:t>
      </w:r>
    </w:p>
    <w:p>
      <w:pPr>
        <w:pStyle w:val="Normal"/>
      </w:pPr>
      <w:r>
        <w:t xml:space="preserve">ente e com as sugestões que transmite ao</w:t>
      </w:r>
    </w:p>
    <w:p>
      <w:pPr>
        <w:pStyle w:val="Normal"/>
      </w:pPr>
      <w:r>
        <w:t xml:space="preserve">assim o paciente tira o envoltório de sua cor-paciente. O paciente deseja que você expo-</w:t>
      </w:r>
    </w:p>
    <w:p>
      <w:pPr>
        <w:pStyle w:val="Normal"/>
      </w:pPr>
      <w:r>
        <w:t xml:space="preserve">dialidade e empurra sua cordialidade em di-</w:t>
      </w:r>
    </w:p>
    <w:p>
      <w:pPr>
        <w:pStyle w:val="Normal"/>
      </w:pPr>
      <w:r>
        <w:t xml:space="preserve">nha inteira e claramente suas idéias. A in-</w:t>
      </w:r>
    </w:p>
    <w:p>
      <w:pPr>
        <w:pStyle w:val="Normal"/>
      </w:pPr>
      <w:r>
        <w:t xml:space="preserve">reção do médico. Então, o seu primeiro som</w:t>
      </w:r>
    </w:p>
    <w:p>
      <w:pPr>
        <w:pStyle w:val="Normal"/>
      </w:pPr>
      <w:r>
        <w:t xml:space="preserve">tensidade adequada da voz deve transmitir</w:t>
      </w:r>
    </w:p>
    <w:p>
      <w:pPr>
        <w:pStyle w:val="Normal"/>
      </w:pPr>
      <w:r>
        <w:t xml:space="preserve">precisa ser certo e precisa agradar ao paci-</w:t>
      </w:r>
    </w:p>
    <w:p>
      <w:pPr>
        <w:pStyle w:val="Normal"/>
      </w:pPr>
      <w:r>
        <w:t xml:space="preserve">sinceridade, espontaneidade e empatia. A</w:t>
      </w:r>
    </w:p>
    <w:p>
      <w:pPr>
        <w:pStyle w:val="Normal"/>
      </w:pPr>
      <w:r>
        <w:t xml:space="preserve">ente. Para Gabriel4 o primeiro som não pode</w:t>
      </w:r>
    </w:p>
    <w:p>
      <w:pPr>
        <w:pStyle w:val="Normal"/>
      </w:pPr>
      <w:r>
        <w:t xml:space="preserve">cadência das sugestões verbais, isto é a ca-</w:t>
      </w:r>
    </w:p>
    <w:p>
      <w:pPr>
        <w:pStyle w:val="Normal"/>
      </w:pPr>
      <w:r>
        <w:t xml:space="preserve">ser áspero, dissonante, ruidoso, rouco ou ir-dência da fraseologia é uma das coisas mais</w:t>
      </w:r>
    </w:p>
    <w:p>
      <w:pPr>
        <w:pStyle w:val="Normal"/>
      </w:pPr>
      <w:r>
        <w:t xml:space="preserve">ritado; o primeiro som só pode ser claro e</w:t>
      </w:r>
    </w:p>
    <w:p>
      <w:pPr>
        <w:pStyle w:val="Normal"/>
      </w:pPr>
      <w:r>
        <w:t xml:space="preserve">importantes para ajudar uma pessoa a se</w:t>
      </w:r>
    </w:p>
    <w:p>
      <w:pPr>
        <w:pStyle w:val="Normal"/>
      </w:pPr>
      <w:r>
        <w:t xml:space="preserve">vividamente agradável. O seu primeiro som</w:t>
      </w:r>
    </w:p>
    <w:p>
      <w:pPr>
        <w:pStyle w:val="Normal"/>
      </w:pPr>
      <w:r>
        <w:t xml:space="preserve">distender. O melhor modo de cadenciar essa</w:t>
      </w:r>
    </w:p>
    <w:p>
      <w:pPr>
        <w:pStyle w:val="Normal"/>
      </w:pPr>
      <w:r>
        <w:t xml:space="preserve">deve sair de um rosto desperto, que dê a im-</w:t>
      </w:r>
    </w:p>
    <w:p>
      <w:pPr>
        <w:pStyle w:val="Normal"/>
      </w:pPr>
      <w:r>
        <w:t xml:space="preserve">fala é colocá-la no ritmo de sua respiração, pressão que pode sorrir prontamente. Assim,</w:t>
      </w:r>
    </w:p>
    <w:p>
      <w:pPr>
        <w:pStyle w:val="Normal"/>
      </w:pPr>
      <w:r>
        <w:t xml:space="preserve">pronunciando-se aproximadamente uma fra-</w:t>
      </w:r>
    </w:p>
    <w:p>
      <w:pPr>
        <w:pStyle w:val="Normal"/>
      </w:pPr>
      <w:r>
        <w:t xml:space="preserve">a sua palavra inicial não deve começar com</w:t>
      </w:r>
    </w:p>
    <w:p>
      <w:pPr>
        <w:pStyle w:val="Normal"/>
      </w:pPr>
      <w:r>
        <w:t xml:space="preserve">se por respiração do paciente,5 a menos que</w:t>
      </w:r>
    </w:p>
    <w:p>
      <w:pPr>
        <w:pStyle w:val="Normal"/>
      </w:pPr>
      <w:r>
        <w:t xml:space="preserve">as letras “O” nem “B”, que alteram o sorriso a frase seja muito longa. Para quem apre-de seu rosto. O seu primeiro som deve ser</w:t>
      </w:r>
    </w:p>
    <w:p>
      <w:pPr>
        <w:pStyle w:val="Normal"/>
      </w:pPr>
      <w:r>
        <w:t xml:space="preserve">senta um ritmo respiratório de 16 respira-</w:t>
      </w:r>
    </w:p>
    <w:p>
      <w:pPr>
        <w:pStyle w:val="Normal"/>
      </w:pPr>
      <w:r>
        <w:t xml:space="preserve">pronunciado na frente da boca, formando as</w:t>
      </w:r>
    </w:p>
    <w:p>
      <w:pPr>
        <w:pStyle w:val="Normal"/>
      </w:pPr>
      <w:r>
        <w:t xml:space="preserve">ções por minuto, falaremos aproximadamen-</w:t>
      </w:r>
    </w:p>
    <w:p>
      <w:pPr>
        <w:pStyle w:val="Normal"/>
      </w:pPr>
      <w:r>
        <w:t xml:space="preserve">palavras o mais que puder com os lábios,</w:t>
      </w:r>
    </w:p>
    <w:p>
      <w:pPr>
        <w:pStyle w:val="Normal"/>
      </w:pPr>
      <w:r>
        <w:t xml:space="preserve">te 16 frases em um minuto. Cada respiração</w:t>
      </w:r>
    </w:p>
    <w:p>
      <w:pPr>
        <w:pStyle w:val="Normal"/>
      </w:pPr>
      <w:r>
        <w:t xml:space="preserve">dentes e ponta da língua. Para facilitar a pro-compreende a inspiração e a expiração. No</w:t>
      </w:r>
    </w:p>
    <w:p>
      <w:pPr>
        <w:pStyle w:val="Normal"/>
      </w:pPr>
      <w:r>
        <w:t xml:space="preserve">núncia adequada das palavras e frases seja</w:t>
      </w:r>
    </w:p>
    <w:p>
      <w:pPr>
        <w:pStyle w:val="Normal"/>
      </w:pPr>
      <w:r>
        <w:t xml:space="preserve">final da expiração ocorre também a distensão não-fumante, evite bebidas alcoólicas e beba natural do diafragma, o que facilita as res-bastante água. Na eventualidade de apresen-</w:t>
      </w:r>
    </w:p>
    <w:p>
      <w:pPr>
        <w:pStyle w:val="Normal"/>
      </w:pPr>
      <w:r>
        <w:t xml:space="preserve">postas às sugestões para se obter maior relatar rouquidão que não desapareça dentro de</w:t>
      </w:r>
    </w:p>
    <w:p>
      <w:pPr>
        <w:pStyle w:val="Normal"/>
      </w:pPr>
      <w:r>
        <w:t xml:space="preserve">xamento do paciente. Frases com uma pala-</w:t>
      </w:r>
    </w:p>
    <w:p>
      <w:pPr>
        <w:pStyle w:val="Normal"/>
      </w:pPr>
      <w:r>
        <w:t xml:space="preserve">uma semana procure um médico otorrinola-</w:t>
      </w:r>
    </w:p>
    <w:p>
      <w:pPr>
        <w:pStyle w:val="Normal"/>
      </w:pPr>
      <w:r>
        <w:t xml:space="preserve">vra podem ser soletradas lentamente, de</w:t>
      </w:r>
    </w:p>
    <w:p>
      <w:pPr>
        <w:pStyle w:val="Normal"/>
      </w:pPr>
      <w:r>
        <w:t xml:space="preserve">ringologista. Segundo Gabriel, “as pessoas</w:t>
      </w:r>
    </w:p>
    <w:p>
      <w:pPr>
        <w:pStyle w:val="Normal"/>
      </w:pPr>
      <w:r>
        <w:t xml:space="preserve">modo que a palavra termine no final da</w:t>
      </w:r>
    </w:p>
    <w:p>
      <w:pPr>
        <w:pStyle w:val="Normal"/>
      </w:pPr>
      <w:r>
        <w:t xml:space="preserve">esperam quatro coisas de sua maneira de fa-</w:t>
      </w:r>
    </w:p>
    <w:p>
      <w:pPr>
        <w:pStyle w:val="Normal"/>
      </w:pPr>
      <w:r>
        <w:t xml:space="preserve">expiração.</w:t>
      </w:r>
    </w:p>
    <w:p>
      <w:pPr>
        <w:pStyle w:val="Normal"/>
      </w:pPr>
      <w:r>
        <w:t xml:space="preserve">lar: uma altura definida, uma velocidade de-</w:t>
      </w:r>
    </w:p>
    <w:p>
      <w:pPr>
        <w:pStyle w:val="Normal"/>
      </w:pPr>
      <w:r>
        <w:t xml:space="preserve">O hipnólogo experiente pode iniciar a</w:t>
      </w:r>
    </w:p>
    <w:p>
      <w:pPr>
        <w:pStyle w:val="Normal"/>
      </w:pPr>
      <w:r>
        <w:t xml:space="preserve">finida, uma segurança definida e uma in-</w:t>
      </w:r>
    </w:p>
    <w:p>
      <w:pPr>
        <w:pStyle w:val="Normal"/>
      </w:pPr>
      <w:r>
        <w:t xml:space="preserve">comunicação verbal com o paciente consi-</w:t>
      </w:r>
    </w:p>
    <w:p>
      <w:pPr>
        <w:pStyle w:val="Normal"/>
      </w:pPr>
      <w:r>
        <w:t xml:space="preserve">tensidade de pronúncia definida”4 (p. 92). A derando os aspectos técnicos mencionados,</w:t>
      </w:r>
    </w:p>
    <w:p>
      <w:pPr>
        <w:pStyle w:val="Normal"/>
      </w:pPr>
      <w:r>
        <w:t xml:space="preserve">altura definida é a altura do alô que maioria e à medida que vai obtendo as informações</w:t>
      </w:r>
    </w:p>
    <w:p>
      <w:pPr>
        <w:pStyle w:val="Normal"/>
      </w:pPr>
      <w:r>
        <w:t xml:space="preserve">das pessoas respondem ao telefone conven-</w:t>
      </w:r>
    </w:p>
    <w:p>
      <w:pPr>
        <w:pStyle w:val="Normal"/>
      </w:pPr>
      <w:r>
        <w:t xml:space="preserve">verbais e extraverbais do paciente, vai mo-</w:t>
      </w:r>
    </w:p>
    <w:p>
      <w:pPr>
        <w:pStyle w:val="Normal"/>
      </w:pPr>
      <w:r>
        <w:t xml:space="preserve">cional, exceto para aquelas pessoas que fa-</w:t>
      </w:r>
    </w:p>
    <w:p>
      <w:pPr>
        <w:pStyle w:val="Normal"/>
      </w:pPr>
      <w:r>
        <w:t xml:space="preserve">dificando esses aspectos técnicos para</w:t>
      </w:r>
    </w:p>
    <w:p>
      <w:pPr>
        <w:pStyle w:val="Normal"/>
      </w:pPr>
      <w:r>
        <w:t xml:space="preserve">lam excessivamente baixinho ou excessiva-</w:t>
      </w:r>
    </w:p>
    <w:p>
      <w:pPr>
        <w:pStyle w:val="Normal"/>
      </w:pPr>
      <w:r>
        <w:t xml:space="preserve">verbalizar com a mesma velocidade, altura,</w:t>
      </w:r>
    </w:p>
    <w:p>
      <w:pPr>
        <w:pStyle w:val="Normal"/>
      </w:pPr>
      <w:r>
        <w:t xml:space="preserve">mente alto no telefone. A altura da voz no</w:t>
      </w:r>
    </w:p>
    <w:p>
      <w:pPr>
        <w:pStyle w:val="Normal"/>
      </w:pPr>
      <w:r>
        <w:t xml:space="preserve">intensidade, entonação e tempo de pausa</w:t>
      </w:r>
    </w:p>
    <w:p>
      <w:pPr>
        <w:pStyle w:val="Normal"/>
      </w:pPr>
      <w:r>
        <w:t xml:space="preserve">telefone celular não deve ser seguida, por-</w:t>
      </w:r>
    </w:p>
    <w:p>
      <w:pPr>
        <w:pStyle w:val="Normal"/>
      </w:pPr>
      <w:r>
        <w:t xml:space="preserve">entre as palavras que o paciente pronuncia</w:t>
      </w:r>
    </w:p>
    <w:p>
      <w:pPr>
        <w:pStyle w:val="Normal"/>
      </w:pPr>
      <w:r>
        <w:t xml:space="preserve">que varia muito com o local em que a pessoa</w:t>
      </w:r>
    </w:p>
    <w:p>
      <w:pPr>
        <w:pStyle w:val="Normal"/>
      </w:pPr>
      <w:r>
        <w:t xml:space="preserve">suas sentenças, para facilitar e ampliar ain-se encontra. Um som muito alto muito em-</w:t>
      </w:r>
    </w:p>
    <w:p>
      <w:pPr>
        <w:pStyle w:val="Normal"/>
      </w:pPr>
      <w:r>
        <w:t xml:space="preserve">da mais o</w:t>
      </w:r>
    </w:p>
    <w:p>
      <w:pPr>
        <w:pStyle w:val="Normal"/>
      </w:pPr>
      <w:r>
        <w:t xml:space="preserve">rapport</w:t>
      </w:r>
    </w:p>
    <w:p>
      <w:pPr>
        <w:pStyle w:val="Normal"/>
      </w:pPr>
      <w:r>
        <w:t xml:space="preserve">. Destacamos que a função bora possa traduzir franqueza, pode intimi-primária das palavras por meio do ritmo da</w:t>
      </w:r>
    </w:p>
    <w:p>
      <w:pPr>
        <w:pStyle w:val="Normal"/>
      </w:pPr>
      <w:r>
        <w:t xml:space="preserve">dar os outros e, além disso, em algumas cul-</w:t>
      </w:r>
    </w:p>
    <w:p>
      <w:pPr>
        <w:pStyle w:val="Normal"/>
      </w:pPr>
      <w:r>
        <w:t xml:space="preserve">linguagem, padrão do som e seu significa-</w:t>
      </w:r>
    </w:p>
    <w:p>
      <w:pPr>
        <w:pStyle w:val="Normal"/>
      </w:pPr>
      <w:r>
        <w:t xml:space="preserve">turas revela falta de educação. Uma veloci-</w:t>
      </w:r>
    </w:p>
    <w:p>
      <w:pPr>
        <w:pStyle w:val="Normal"/>
      </w:pPr>
      <w:r>
        <w:t xml:space="preserve">do, é estimular o sistema nervoso central a</w:t>
      </w:r>
    </w:p>
    <w:p>
      <w:pPr>
        <w:pStyle w:val="Normal"/>
      </w:pPr>
      <w:r>
        <w:t xml:space="preserve">dade definida está em torno de 100 palavras</w:t>
      </w:r>
    </w:p>
    <w:p>
      <w:pPr>
        <w:pStyle w:val="Normal"/>
      </w:pPr>
      <w:r>
        <w:t xml:space="preserve">acessar experiências e informações passadas.</w:t>
      </w:r>
    </w:p>
    <w:p>
      <w:pPr>
        <w:pStyle w:val="Normal"/>
      </w:pPr>
      <w:r>
        <w:t xml:space="preserve">© Direitos reservados à EDITORA ATHENEU LTDA.</w:t>
      </w:r>
    </w:p>
    <w:p>
      <w:pPr>
        <w:pStyle w:val="Normal"/>
      </w:pPr>
      <w:r>
        <w:t xml:space="preserve">132</w:t>
      </w:r>
    </w:p>
    <w:p>
      <w:pPr>
        <w:pStyle w:val="Heading1"/>
      </w:pPr>
      <w:r>
        <w:t>CAPÍTULO 6</w:t>
      </w:r>
    </w:p>
    <w:p>
      <w:pPr>
        <w:pStyle w:val="Normal"/>
      </w:pPr>
      <w:r>
        <w:t xml:space="preserve">A comunicação emocional com o paci-combinar os seus próprios movimentos res-</w:t>
      </w:r>
    </w:p>
    <w:p>
      <w:pPr>
        <w:pStyle w:val="Normal"/>
      </w:pPr>
      <w:r>
        <w:t xml:space="preserve">ente pode ser designada como empatia; isto</w:t>
      </w:r>
    </w:p>
    <w:p>
      <w:pPr>
        <w:pStyle w:val="Normal"/>
      </w:pPr>
      <w:r>
        <w:t xml:space="preserve">piratórios com os movimentos respiratórios</w:t>
      </w:r>
    </w:p>
    <w:p>
      <w:pPr>
        <w:pStyle w:val="Normal"/>
      </w:pPr>
      <w:r>
        <w:t xml:space="preserve">é, a compreensão dos sentimentos do paci-</w:t>
      </w:r>
    </w:p>
    <w:p>
      <w:pPr>
        <w:pStyle w:val="Normal"/>
      </w:pPr>
      <w:r>
        <w:t xml:space="preserve">do paciente para aumentar o contato.</w:t>
      </w:r>
    </w:p>
    <w:p>
      <w:pPr>
        <w:pStyle w:val="Normal"/>
      </w:pPr>
      <w:r>
        <w:t xml:space="preserve">ente e a consideração pelo modo como ele</w:t>
      </w:r>
    </w:p>
    <w:p>
      <w:pPr>
        <w:pStyle w:val="Normal"/>
      </w:pPr>
      <w:r>
        <w:t xml:space="preserve">Durante o tratamento pela hipnose o es-</w:t>
      </w:r>
    </w:p>
    <w:p>
      <w:pPr>
        <w:pStyle w:val="Normal"/>
      </w:pPr>
      <w:r>
        <w:t xml:space="preserve">pensa. A empatia6 exige bastante calma e</w:t>
      </w:r>
    </w:p>
    <w:p>
      <w:pPr>
        <w:pStyle w:val="Normal"/>
      </w:pPr>
      <w:r>
        <w:t xml:space="preserve">pecialista experiente necessita:</w:t>
      </w:r>
    </w:p>
    <w:p>
      <w:pPr>
        <w:pStyle w:val="Normal"/>
      </w:pPr>
      <w:r>
        <w:t xml:space="preserve">receptividade para que os sutis sinais de sen-1. Estar prestando atenção ao paciente e</w:t>
      </w:r>
    </w:p>
    <w:p>
      <w:pPr>
        <w:pStyle w:val="Normal"/>
      </w:pPr>
      <w:r>
        <w:t xml:space="preserve">timento da outra pessoa, no caso do pacien-</w:t>
      </w:r>
    </w:p>
    <w:p>
      <w:pPr>
        <w:pStyle w:val="Normal"/>
      </w:pPr>
      <w:r>
        <w:t xml:space="preserve">estar sintonizado emocionalmente com o ele.</w:t>
      </w:r>
    </w:p>
    <w:p>
      <w:pPr>
        <w:pStyle w:val="Normal"/>
      </w:pPr>
      <w:r>
        <w:t xml:space="preserve">te, sejam recebidos e imitados pelo cérebro</w:t>
      </w:r>
    </w:p>
    <w:p>
      <w:pPr>
        <w:pStyle w:val="Normal"/>
      </w:pPr>
      <w:r>
        <w:t xml:space="preserve">2. Observar e anotar durante a história clí-</w:t>
      </w:r>
    </w:p>
    <w:p>
      <w:pPr>
        <w:pStyle w:val="Normal"/>
      </w:pPr>
      <w:r>
        <w:t xml:space="preserve">emocional do hipnólogo. O hipnólogo pode</w:t>
      </w:r>
    </w:p>
    <w:p>
      <w:pPr>
        <w:pStyle w:val="Normal"/>
      </w:pPr>
      <w:r>
        <w:t xml:space="preserve">nica na primeira consulta e na conversa no</w:t>
      </w:r>
    </w:p>
    <w:p>
      <w:pPr>
        <w:pStyle w:val="Normal"/>
      </w:pPr>
      <w:r>
        <w:t xml:space="preserve">sintonizar-se com o paciente, respirando do</w:t>
      </w:r>
    </w:p>
    <w:p>
      <w:pPr>
        <w:pStyle w:val="Normal"/>
      </w:pPr>
      <w:r>
        <w:t xml:space="preserve">início das consultas subseqüentes, as palavras, mesmo modo que o paciente respira e simul-frases e temas desenvolvidos pelo paciente e taneamente com ele, durante um minuto e,</w:t>
      </w:r>
    </w:p>
    <w:p>
      <w:pPr>
        <w:pStyle w:val="Normal"/>
      </w:pPr>
      <w:r>
        <w:t xml:space="preserve">suas emoções relacionadas com essas pala-</w:t>
      </w:r>
    </w:p>
    <w:p>
      <w:pPr>
        <w:pStyle w:val="Normal"/>
      </w:pPr>
      <w:r>
        <w:t xml:space="preserve">depois, modificar a própria respiração. Quan-vras, frases e temas. Observar a descrição</w:t>
      </w:r>
    </w:p>
    <w:p>
      <w:pPr>
        <w:pStyle w:val="Normal"/>
      </w:pPr>
      <w:r>
        <w:t xml:space="preserve">do o paciente estiver sintonizado com o pro-</w:t>
      </w:r>
    </w:p>
    <w:p>
      <w:pPr>
        <w:pStyle w:val="Normal"/>
      </w:pPr>
      <w:r>
        <w:t xml:space="preserve">dos problemas e das emoções relacionadas.</w:t>
      </w:r>
    </w:p>
    <w:p>
      <w:pPr>
        <w:pStyle w:val="Normal"/>
      </w:pPr>
      <w:r>
        <w:t xml:space="preserve">fissional, ele modificará a sua respiração para Observar como ele respira e as modificações</w:t>
      </w:r>
    </w:p>
    <w:p>
      <w:pPr>
        <w:pStyle w:val="Normal"/>
      </w:pPr>
      <w:r>
        <w:t xml:space="preserve">adaptar-se a respiração do hipnólogo. O es-</w:t>
      </w:r>
    </w:p>
    <w:p>
      <w:pPr>
        <w:pStyle w:val="Normal"/>
      </w:pPr>
      <w:r>
        <w:t xml:space="preserve">da sua respiração, da sua fisionomia, dos seus pecialista pode também se comunicar com o</w:t>
      </w:r>
    </w:p>
    <w:p>
      <w:pPr>
        <w:pStyle w:val="Normal"/>
      </w:pPr>
      <w:r>
        <w:t xml:space="preserve">gestos e da sua expressão corporal.</w:t>
      </w:r>
    </w:p>
    <w:p>
      <w:pPr>
        <w:pStyle w:val="Normal"/>
      </w:pPr>
      <w:r>
        <w:t xml:space="preserve">paciente com o toque. Pode tocar com mão</w:t>
      </w:r>
    </w:p>
    <w:p>
      <w:pPr>
        <w:pStyle w:val="Normal"/>
      </w:pPr>
      <w:r>
        <w:t xml:space="preserve">3. Captar o principal sistema representa-</w:t>
      </w:r>
    </w:p>
    <w:p>
      <w:pPr>
        <w:pStyle w:val="Normal"/>
      </w:pPr>
      <w:r>
        <w:t xml:space="preserve">direita no ombro do paciente aumentando a</w:t>
      </w:r>
    </w:p>
    <w:p>
      <w:pPr>
        <w:pStyle w:val="Normal"/>
      </w:pPr>
      <w:r>
        <w:t xml:space="preserve">cional de processamento das informações,</w:t>
      </w:r>
    </w:p>
    <w:p>
      <w:pPr>
        <w:pStyle w:val="Normal"/>
      </w:pPr>
      <w:r>
        <w:t xml:space="preserve">pressão quando o paciente expira e diminu-</w:t>
      </w:r>
    </w:p>
    <w:p>
      <w:pPr>
        <w:pStyle w:val="Normal"/>
      </w:pPr>
      <w:r>
        <w:t xml:space="preserve">para poder transmitir as sugestões preferen-</w:t>
      </w:r>
    </w:p>
    <w:p>
      <w:pPr>
        <w:pStyle w:val="Normal"/>
      </w:pPr>
      <w:r>
        <w:t xml:space="preserve">indo a pressão quando o paciente inspira.</w:t>
      </w:r>
    </w:p>
    <w:p>
      <w:pPr>
        <w:pStyle w:val="Normal"/>
      </w:pPr>
      <w:r>
        <w:t xml:space="preserve">cialmente nesse mesmo sistema representa-</w:t>
      </w:r>
    </w:p>
    <w:p>
      <w:pPr>
        <w:pStyle w:val="Normal"/>
      </w:pPr>
      <w:r>
        <w:t xml:space="preserve">Pode-se também fazer isto se, eventualmen-</w:t>
      </w:r>
    </w:p>
    <w:p>
      <w:pPr>
        <w:pStyle w:val="Normal"/>
      </w:pPr>
      <w:r>
        <w:t xml:space="preserve">cional.</w:t>
      </w:r>
    </w:p>
    <w:p>
      <w:pPr>
        <w:pStyle w:val="Normal"/>
      </w:pPr>
      <w:r>
        <w:t xml:space="preserve">te, ocorrer perda de sintonia do hipnólogo</w:t>
      </w:r>
    </w:p>
    <w:p>
      <w:pPr>
        <w:pStyle w:val="Normal"/>
      </w:pPr>
      <w:r>
        <w:t xml:space="preserve">4. Perceber e observar as respostas não-</w:t>
      </w:r>
    </w:p>
    <w:p>
      <w:pPr>
        <w:pStyle w:val="Normal"/>
      </w:pPr>
      <w:r>
        <w:t xml:space="preserve">com o paciente. Brothers considera as amíg-</w:t>
      </w:r>
    </w:p>
    <w:p>
      <w:pPr>
        <w:pStyle w:val="Normal"/>
      </w:pPr>
      <w:r>
        <w:t xml:space="preserve">verbais do paciente.</w:t>
      </w:r>
    </w:p>
    <w:p>
      <w:pPr>
        <w:pStyle w:val="Normal"/>
      </w:pPr>
      <w:r>
        <w:t xml:space="preserve">dalas cerebrais e suas ligações com a área</w:t>
      </w:r>
    </w:p>
    <w:p>
      <w:pPr>
        <w:pStyle w:val="Normal"/>
      </w:pPr>
      <w:r>
        <w:t xml:space="preserve">5. Saber detalhadamente o que vai fazer,</w:t>
      </w:r>
    </w:p>
    <w:p>
      <w:pPr>
        <w:pStyle w:val="Normal"/>
      </w:pPr>
      <w:r>
        <w:t xml:space="preserve">de associação visual do córtex como parte</w:t>
      </w:r>
    </w:p>
    <w:p>
      <w:pPr>
        <w:pStyle w:val="Normal"/>
      </w:pPr>
      <w:r>
        <w:t xml:space="preserve">como vai fazer e quando vai fazer, de ma-</w:t>
      </w:r>
    </w:p>
    <w:p>
      <w:pPr>
        <w:pStyle w:val="Normal"/>
      </w:pPr>
      <w:r>
        <w:t xml:space="preserve">dos circuitos-chave do cérebro que estão por neira análoga a de um cirurgião com relação</w:t>
      </w:r>
    </w:p>
    <w:p>
      <w:pPr>
        <w:pStyle w:val="Normal"/>
      </w:pPr>
      <w:r>
        <w:t xml:space="preserve">trás da empatia.7</w:t>
      </w:r>
    </w:p>
    <w:p>
      <w:pPr>
        <w:pStyle w:val="Normal"/>
      </w:pPr>
      <w:r>
        <w:t xml:space="preserve">ao ato operatório. Tomar decisões corretas</w:t>
      </w:r>
    </w:p>
    <w:p>
      <w:pPr>
        <w:pStyle w:val="Normal"/>
      </w:pPr>
      <w:r>
        <w:t xml:space="preserve">O</w:t>
      </w:r>
    </w:p>
    <w:p>
      <w:pPr>
        <w:pStyle w:val="Normal"/>
      </w:pPr>
      <w:r>
        <w:t xml:space="preserve">rapport</w:t>
      </w:r>
    </w:p>
    <w:p>
      <w:pPr>
        <w:pStyle w:val="Normal"/>
      </w:pPr>
      <w:r>
        <w:t xml:space="preserve">está relacionado com o fato que no instante correto. Em 1982 Wolberg ob-as pessoas gostam das pessoas que se pare-</w:t>
      </w:r>
    </w:p>
    <w:p>
      <w:pPr>
        <w:pStyle w:val="Normal"/>
      </w:pPr>
      <w:r>
        <w:t xml:space="preserve">servou que a autoconfiança do especialista</w:t>
      </w:r>
    </w:p>
    <w:p>
      <w:pPr>
        <w:pStyle w:val="Normal"/>
      </w:pPr>
      <w:r>
        <w:t xml:space="preserve">cem com elas, e não gostam das pessoas que</w:t>
      </w:r>
    </w:p>
    <w:p>
      <w:pPr>
        <w:pStyle w:val="Normal"/>
      </w:pPr>
      <w:r>
        <w:t xml:space="preserve">vale mais do que o método de indução para</w:t>
      </w:r>
    </w:p>
    <w:p>
      <w:pPr>
        <w:pStyle w:val="Normal"/>
      </w:pPr>
      <w:r>
        <w:t xml:space="preserve">não se parecem com elas. As maneiras de o</w:t>
      </w:r>
    </w:p>
    <w:p>
      <w:pPr>
        <w:pStyle w:val="Normal"/>
      </w:pPr>
      <w:r>
        <w:t xml:space="preserve">obter a resposta do paciente.8 Possuir bons</w:t>
      </w:r>
    </w:p>
    <w:p>
      <w:pPr>
        <w:pStyle w:val="Normal"/>
      </w:pPr>
      <w:r>
        <w:t xml:space="preserve">hipnólogo se parecer com o paciente inclu-</w:t>
      </w:r>
    </w:p>
    <w:p>
      <w:pPr>
        <w:pStyle w:val="Normal"/>
      </w:pPr>
      <w:r>
        <w:t xml:space="preserve">conhecimentos de psicologia, psicopato-</w:t>
      </w:r>
    </w:p>
    <w:p>
      <w:pPr>
        <w:pStyle w:val="Normal"/>
      </w:pPr>
      <w:r>
        <w:t xml:space="preserve">em: acrescentar nos seus movimentos ges-</w:t>
      </w:r>
    </w:p>
    <w:p>
      <w:pPr>
        <w:pStyle w:val="Normal"/>
      </w:pPr>
      <w:r>
        <w:t xml:space="preserve">logia, psiquiatria clínica, além de conheci-</w:t>
      </w:r>
    </w:p>
    <w:p>
      <w:pPr>
        <w:pStyle w:val="Normal"/>
      </w:pPr>
      <w:r>
        <w:t xml:space="preserve">tos e posturas do paciente; falar com velocimentos de diversas correntes de psicoterapia dade, intensidade e entonação de voz simi-como psicanálise freudiana, psicologia pro-</w:t>
      </w:r>
    </w:p>
    <w:p>
      <w:pPr>
        <w:pStyle w:val="Normal"/>
      </w:pPr>
      <w:r>
        <w:t xml:space="preserve">lares às do paciente; determinar o sistema</w:t>
      </w:r>
    </w:p>
    <w:p>
      <w:pPr>
        <w:pStyle w:val="Normal"/>
      </w:pPr>
      <w:r>
        <w:t xml:space="preserve">funda de Young, psicologia individual de</w:t>
      </w:r>
    </w:p>
    <w:p>
      <w:pPr>
        <w:pStyle w:val="Normal"/>
      </w:pPr>
      <w:r>
        <w:t xml:space="preserve">representacional de processamento das in-</w:t>
      </w:r>
    </w:p>
    <w:p>
      <w:pPr>
        <w:pStyle w:val="Normal"/>
      </w:pPr>
      <w:r>
        <w:t xml:space="preserve">Adler, psicologia do relacionamento centrada formações pelo paciente para apresentar suas no paciente de Rogers, de</w:t>
      </w:r>
    </w:p>
    <w:p>
      <w:pPr>
        <w:pStyle w:val="Normal"/>
      </w:pPr>
      <w:r>
        <w:t xml:space="preserve">gestalt</w:t>
      </w:r>
    </w:p>
    <w:p>
      <w:pPr>
        <w:pStyle w:val="Normal"/>
      </w:pPr>
      <w:r>
        <w:t xml:space="preserve">terapia de informações nesse mesmo sistema represen-Perls, de análise transacional, de técnicas</w:t>
      </w:r>
    </w:p>
    <w:p>
      <w:pPr>
        <w:pStyle w:val="Normal"/>
      </w:pPr>
      <w:r>
        <w:t xml:space="preserve">tacional; transmitir as informações com o</w:t>
      </w:r>
    </w:p>
    <w:p>
      <w:pPr>
        <w:pStyle w:val="Normal"/>
      </w:pPr>
      <w:r>
        <w:t xml:space="preserve">comportamentais e facilidade na criação de</w:t>
      </w:r>
    </w:p>
    <w:p>
      <w:pPr>
        <w:pStyle w:val="Normal"/>
      </w:pPr>
      <w:r>
        <w:t xml:space="preserve">mesmo tamanho (extensão) e mesmas quan-</w:t>
      </w:r>
    </w:p>
    <w:p>
      <w:pPr>
        <w:pStyle w:val="Normal"/>
      </w:pPr>
      <w:r>
        <w:t xml:space="preserve">sugestões tanto diretas como indiretas.</w:t>
      </w:r>
    </w:p>
    <w:p>
      <w:pPr>
        <w:pStyle w:val="Normal"/>
      </w:pPr>
      <w:r>
        <w:t xml:space="preserve">tidades que o paciente está apresentando</w:t>
      </w:r>
    </w:p>
    <w:p>
      <w:pPr>
        <w:pStyle w:val="Normal"/>
      </w:pPr>
      <w:r>
        <w:t xml:space="preserve">6. Adquirir a confiança total do paciente</w:t>
      </w:r>
    </w:p>
    <w:p>
      <w:pPr>
        <w:pStyle w:val="Normal"/>
      </w:pPr>
      <w:r>
        <w:t xml:space="preserve">durante a anamnese; e durante a hipnose</w:t>
      </w:r>
    </w:p>
    <w:p>
      <w:pPr>
        <w:pStyle w:val="Normal"/>
      </w:pPr>
      <w:r>
        <w:t xml:space="preserve">rapidamente. Para isso entram em jogo:</w:t>
      </w:r>
    </w:p>
    <w:p>
      <w:pPr>
        <w:pStyle w:val="Normal"/>
      </w:pPr>
      <w:r>
        <w:t xml:space="preserve">© Direitos reservados à EDITORA ATHENEU LTDA.</w:t>
      </w:r>
    </w:p>
    <w:p>
      <w:pPr>
        <w:pStyle w:val="Heading1"/>
      </w:pPr>
      <w:r>
        <w:t>CAPÍTULO 6</w:t>
      </w:r>
    </w:p>
    <w:p>
      <w:pPr>
        <w:pStyle w:val="Normal"/>
      </w:pPr>
      <w:r>
        <w:t xml:space="preserve">133</w:t>
      </w:r>
    </w:p>
    <w:p>
      <w:pPr>
        <w:pStyle w:val="Normal"/>
      </w:pPr>
      <w:r>
        <w:t xml:space="preserve">(a) Prestígio. Usualmente as sugestões díaca. Pode-se variar o olhar entre</w:t>
      </w:r>
    </w:p>
    <w:p>
      <w:pPr>
        <w:pStyle w:val="Normal"/>
      </w:pPr>
      <w:r>
        <w:t xml:space="preserve">vindas de um especialista famoso são</w:t>
      </w:r>
    </w:p>
    <w:p>
      <w:pPr>
        <w:pStyle w:val="Normal"/>
      </w:pPr>
      <w:r>
        <w:t xml:space="preserve">essas duas maneiras, conforme o pa-</w:t>
      </w:r>
    </w:p>
    <w:p>
      <w:pPr>
        <w:pStyle w:val="Normal"/>
      </w:pPr>
      <w:r>
        <w:t xml:space="preserve">mais facilmente aceitas. Contudo, a</w:t>
      </w:r>
    </w:p>
    <w:p>
      <w:pPr>
        <w:pStyle w:val="Normal"/>
      </w:pPr>
      <w:r>
        <w:t xml:space="preserve">ciente seja altivo ou tímido. Posteri-</w:t>
      </w:r>
    </w:p>
    <w:p>
      <w:pPr>
        <w:pStyle w:val="Normal"/>
      </w:pPr>
      <w:r>
        <w:t xml:space="preserve">percepção do que é prestígio varia de</w:t>
      </w:r>
    </w:p>
    <w:p>
      <w:pPr>
        <w:pStyle w:val="Normal"/>
      </w:pPr>
      <w:r>
        <w:t xml:space="preserve">ormente, aplicam-se as sugestões ade-</w:t>
      </w:r>
    </w:p>
    <w:p>
      <w:pPr>
        <w:pStyle w:val="Normal"/>
      </w:pPr>
      <w:r>
        <w:t xml:space="preserve">paciente para paciente, porque pres-</w:t>
      </w:r>
    </w:p>
    <w:p>
      <w:pPr>
        <w:pStyle w:val="Normal"/>
      </w:pPr>
      <w:r>
        <w:t xml:space="preserve">quadas sensoriais diretas e indiretas,</w:t>
      </w:r>
    </w:p>
    <w:p>
      <w:pPr>
        <w:pStyle w:val="Normal"/>
      </w:pPr>
      <w:r>
        <w:t xml:space="preserve">tígio é o valor que o paciente atribui</w:t>
      </w:r>
    </w:p>
    <w:p>
      <w:pPr>
        <w:pStyle w:val="Normal"/>
      </w:pPr>
      <w:r>
        <w:t xml:space="preserve">segundo as informações que vão sen-</w:t>
      </w:r>
    </w:p>
    <w:p>
      <w:pPr>
        <w:pStyle w:val="Normal"/>
      </w:pPr>
      <w:r>
        <w:t xml:space="preserve">ao especialista em comparação con-</w:t>
      </w:r>
    </w:p>
    <w:p>
      <w:pPr>
        <w:pStyle w:val="Normal"/>
      </w:pPr>
      <w:r>
        <w:t xml:space="preserve">do colhidas durante a anamnese.</w:t>
      </w:r>
    </w:p>
    <w:p>
      <w:pPr>
        <w:pStyle w:val="Normal"/>
      </w:pPr>
      <w:r>
        <w:t xml:space="preserve">sigo mesmo.</w:t>
      </w:r>
    </w:p>
    <w:p>
      <w:pPr>
        <w:pStyle w:val="Normal"/>
      </w:pPr>
      <w:r>
        <w:t xml:space="preserve">(g) Segundo Heron, “o hipnotista jamais</w:t>
      </w:r>
    </w:p>
    <w:p>
      <w:pPr>
        <w:pStyle w:val="Normal"/>
      </w:pPr>
      <w:r>
        <w:t xml:space="preserve">(b) Atitude para impressionar instantane-</w:t>
      </w:r>
    </w:p>
    <w:p>
      <w:pPr>
        <w:pStyle w:val="Normal"/>
      </w:pPr>
      <w:r>
        <w:t xml:space="preserve">deve prometer mais do que razoavel-</w:t>
      </w:r>
    </w:p>
    <w:p>
      <w:pPr>
        <w:pStyle w:val="Normal"/>
      </w:pPr>
      <w:r>
        <w:t xml:space="preserve">amente.</w:t>
      </w:r>
    </w:p>
    <w:p>
      <w:pPr>
        <w:pStyle w:val="Normal"/>
      </w:pPr>
      <w:r>
        <w:t xml:space="preserve">mente possa esperar”9 (p. 121). O</w:t>
      </w:r>
    </w:p>
    <w:p>
      <w:pPr>
        <w:pStyle w:val="Normal"/>
      </w:pPr>
      <w:r>
        <w:t xml:space="preserve">(c) Saber como escutar o paciente.</w:t>
      </w:r>
    </w:p>
    <w:p>
      <w:pPr>
        <w:pStyle w:val="Normal"/>
      </w:pPr>
      <w:r>
        <w:t xml:space="preserve">médico deve oferecer o prognóstico</w:t>
      </w:r>
    </w:p>
    <w:p>
      <w:pPr>
        <w:pStyle w:val="Normal"/>
      </w:pPr>
      <w:r>
        <w:t xml:space="preserve">(d) Comunicação não-verbal pela expres-</w:t>
      </w:r>
    </w:p>
    <w:p>
      <w:pPr>
        <w:pStyle w:val="Normal"/>
      </w:pPr>
      <w:r>
        <w:t xml:space="preserve">do tratamento ao paciente. Dizemos</w:t>
      </w:r>
    </w:p>
    <w:p>
      <w:pPr>
        <w:pStyle w:val="Normal"/>
      </w:pPr>
      <w:r>
        <w:t xml:space="preserve">são do corpo. Como a expressão do</w:t>
      </w:r>
    </w:p>
    <w:p>
      <w:pPr>
        <w:pStyle w:val="Normal"/>
      </w:pPr>
      <w:r>
        <w:t xml:space="preserve">que há alguma possibilidade de ajudá-</w:t>
      </w:r>
    </w:p>
    <w:p>
      <w:pPr>
        <w:pStyle w:val="Normal"/>
      </w:pPr>
      <w:r>
        <w:t xml:space="preserve">corpo corresponde a 55% da comuni-</w:t>
      </w:r>
    </w:p>
    <w:p>
      <w:pPr>
        <w:pStyle w:val="Normal"/>
      </w:pPr>
      <w:r>
        <w:t xml:space="preserve">lo, mas deixar de supervalorizá-la. Em</w:t>
      </w:r>
    </w:p>
    <w:p>
      <w:pPr>
        <w:pStyle w:val="Normal"/>
      </w:pPr>
      <w:r>
        <w:t xml:space="preserve">cação, um modo fácil de obter a con-</w:t>
      </w:r>
    </w:p>
    <w:p>
      <w:pPr>
        <w:pStyle w:val="Normal"/>
      </w:pPr>
      <w:r>
        <w:t xml:space="preserve">algumas situações, podemos oferecer</w:t>
      </w:r>
    </w:p>
    <w:p>
      <w:pPr>
        <w:pStyle w:val="Normal"/>
      </w:pPr>
      <w:r>
        <w:t xml:space="preserve">fiança e um relacionamento adequa-</w:t>
      </w:r>
    </w:p>
    <w:p>
      <w:pPr>
        <w:pStyle w:val="Normal"/>
      </w:pPr>
      <w:r>
        <w:t xml:space="preserve">em percentuais o valor estatístico de</w:t>
      </w:r>
    </w:p>
    <w:p>
      <w:pPr>
        <w:pStyle w:val="Normal"/>
      </w:pPr>
      <w:r>
        <w:t xml:space="preserve">do com o paciente, é sintonizando-se</w:t>
      </w:r>
    </w:p>
    <w:p>
      <w:pPr>
        <w:pStyle w:val="Normal"/>
      </w:pPr>
      <w:r>
        <w:t xml:space="preserve">melhora por meio da hipnose para</w:t>
      </w:r>
    </w:p>
    <w:p>
      <w:pPr>
        <w:pStyle w:val="Normal"/>
      </w:pPr>
      <w:r>
        <w:t xml:space="preserve">elegantemente com ele. Isto quer di-</w:t>
      </w:r>
    </w:p>
    <w:p>
      <w:pPr>
        <w:pStyle w:val="Normal"/>
      </w:pPr>
      <w:r>
        <w:t xml:space="preserve">essas situações.10 A discussão realis-</w:t>
      </w:r>
    </w:p>
    <w:p>
      <w:pPr>
        <w:pStyle w:val="Normal"/>
      </w:pPr>
      <w:r>
        <w:t xml:space="preserve">zer que algumas vezes harmonizar-</w:t>
      </w:r>
    </w:p>
    <w:p>
      <w:pPr>
        <w:pStyle w:val="Normal"/>
      </w:pPr>
      <w:r>
        <w:t xml:space="preserve">ta das possibilidades de êxito reforça</w:t>
      </w:r>
    </w:p>
    <w:p>
      <w:pPr>
        <w:pStyle w:val="Normal"/>
      </w:pPr>
      <w:r>
        <w:t xml:space="preserve">mos nossa respiração junto com a res-</w:t>
      </w:r>
    </w:p>
    <w:p>
      <w:pPr>
        <w:pStyle w:val="Normal"/>
      </w:pPr>
      <w:r>
        <w:t xml:space="preserve">a confiança do paciente, não dificul-</w:t>
      </w:r>
    </w:p>
    <w:p>
      <w:pPr>
        <w:pStyle w:val="Normal"/>
      </w:pPr>
      <w:r>
        <w:t xml:space="preserve">piração do paciente, imitando elegan-</w:t>
      </w:r>
    </w:p>
    <w:p>
      <w:pPr>
        <w:pStyle w:val="Normal"/>
      </w:pPr>
      <w:r>
        <w:t xml:space="preserve">tando em nada a utilização da hipno-</w:t>
      </w:r>
    </w:p>
    <w:p>
      <w:pPr>
        <w:pStyle w:val="Normal"/>
      </w:pPr>
      <w:r>
        <w:t xml:space="preserve">temente seu tom de voz, sua veloci-</w:t>
      </w:r>
    </w:p>
    <w:p>
      <w:pPr>
        <w:pStyle w:val="Normal"/>
      </w:pPr>
      <w:r>
        <w:t xml:space="preserve">se. Aceito o tratamento, o médico</w:t>
      </w:r>
    </w:p>
    <w:p>
      <w:pPr>
        <w:pStyle w:val="Normal"/>
      </w:pPr>
      <w:r>
        <w:t xml:space="preserve">dade nas frases, sua entonação da voz</w:t>
      </w:r>
    </w:p>
    <w:p>
      <w:pPr>
        <w:pStyle w:val="Normal"/>
      </w:pPr>
      <w:r>
        <w:t xml:space="preserve">muda a atitude lenta e progressiva-</w:t>
      </w:r>
    </w:p>
    <w:p>
      <w:pPr>
        <w:pStyle w:val="Normal"/>
      </w:pPr>
      <w:r>
        <w:t xml:space="preserve">e suas pausas. Usamos algumas de</w:t>
      </w:r>
    </w:p>
    <w:p>
      <w:pPr>
        <w:pStyle w:val="Normal"/>
      </w:pPr>
      <w:r>
        <w:t xml:space="preserve">mente, até adotar uma atitude de con-</w:t>
      </w:r>
    </w:p>
    <w:p>
      <w:pPr>
        <w:pStyle w:val="Normal"/>
      </w:pPr>
      <w:r>
        <w:t xml:space="preserve">suas próprias expressões verbais e até</w:t>
      </w:r>
    </w:p>
    <w:p>
      <w:pPr>
        <w:pStyle w:val="Normal"/>
      </w:pPr>
      <w:r>
        <w:t xml:space="preserve">fiança cada vez maior no êxito do tra-</w:t>
      </w:r>
    </w:p>
    <w:p>
      <w:pPr>
        <w:pStyle w:val="Normal"/>
      </w:pPr>
      <w:r>
        <w:t xml:space="preserve">reproduzimos com elegância alguns</w:t>
      </w:r>
    </w:p>
    <w:p>
      <w:pPr>
        <w:pStyle w:val="Normal"/>
      </w:pPr>
      <w:r>
        <w:t xml:space="preserve">tamento.</w:t>
      </w:r>
    </w:p>
    <w:p>
      <w:pPr>
        <w:pStyle w:val="Normal"/>
      </w:pPr>
      <w:r>
        <w:t xml:space="preserve">de seus gestos. Na vida diária é co-</w:t>
      </w:r>
    </w:p>
    <w:p>
      <w:pPr>
        <w:pStyle w:val="Normal"/>
      </w:pPr>
      <w:r>
        <w:t xml:space="preserve">7. Ter bom senso e sensibilidade às rea-</w:t>
      </w:r>
    </w:p>
    <w:p>
      <w:pPr>
        <w:pStyle w:val="Normal"/>
      </w:pPr>
      <w:r>
        <w:t xml:space="preserve">mum quando visitamos um amigo que</w:t>
      </w:r>
    </w:p>
    <w:p>
      <w:pPr>
        <w:pStyle w:val="Normal"/>
      </w:pPr>
      <w:r>
        <w:t xml:space="preserve">ções do paciente para selecionar metáforas</w:t>
      </w:r>
    </w:p>
    <w:p>
      <w:pPr>
        <w:pStyle w:val="Normal"/>
      </w:pPr>
      <w:r>
        <w:t xml:space="preserve">realmente nos estima, ele oferecer</w:t>
      </w:r>
    </w:p>
    <w:p>
      <w:pPr>
        <w:pStyle w:val="Normal"/>
      </w:pPr>
      <w:r>
        <w:t xml:space="preserve">dentro das próprias palavras do paciente, e</w:t>
      </w:r>
    </w:p>
    <w:p>
      <w:pPr>
        <w:pStyle w:val="Normal"/>
      </w:pPr>
      <w:r>
        <w:t xml:space="preserve">uma bebida cuja marca ele sabe que</w:t>
      </w:r>
    </w:p>
    <w:p>
      <w:pPr>
        <w:pStyle w:val="Normal"/>
      </w:pPr>
      <w:r>
        <w:t xml:space="preserve">também para transmitir as sugestões.</w:t>
      </w:r>
    </w:p>
    <w:p>
      <w:pPr>
        <w:pStyle w:val="Normal"/>
      </w:pPr>
      <w:r>
        <w:t xml:space="preserve">nós apreciamos. Isto é uma comuni-</w:t>
      </w:r>
    </w:p>
    <w:p>
      <w:pPr>
        <w:pStyle w:val="Normal"/>
      </w:pPr>
      <w:r>
        <w:t xml:space="preserve">8. Ter objetividade na avaliação do que</w:t>
      </w:r>
    </w:p>
    <w:p>
      <w:pPr>
        <w:pStyle w:val="Normal"/>
      </w:pPr>
      <w:r>
        <w:t xml:space="preserve">cação não-verbal, é um</w:t>
      </w:r>
    </w:p>
    <w:p>
      <w:pPr>
        <w:pStyle w:val="Normal"/>
      </w:pPr>
      <w:r>
        <w:t xml:space="preserve">rapport</w:t>
      </w:r>
    </w:p>
    <w:p>
      <w:pPr>
        <w:pStyle w:val="Normal"/>
      </w:pPr>
      <w:r>
        <w:t xml:space="preserve">ade-</w:t>
      </w:r>
    </w:p>
    <w:p>
      <w:pPr>
        <w:pStyle w:val="Normal"/>
      </w:pPr>
      <w:r>
        <w:t xml:space="preserve">está acontecendo a cada momento.</w:t>
      </w:r>
    </w:p>
    <w:p>
      <w:pPr>
        <w:pStyle w:val="Normal"/>
      </w:pPr>
      <w:r>
        <w:t xml:space="preserve">quado.</w:t>
      </w:r>
    </w:p>
    <w:p>
      <w:pPr>
        <w:pStyle w:val="Normal"/>
      </w:pPr>
      <w:r>
        <w:t xml:space="preserve">9. Ter criatividade para transmitir as su-</w:t>
      </w:r>
    </w:p>
    <w:p>
      <w:pPr>
        <w:pStyle w:val="Normal"/>
      </w:pPr>
      <w:r>
        <w:t xml:space="preserve">(e) Manter clima de absoluta confiança</w:t>
      </w:r>
    </w:p>
    <w:p>
      <w:pPr>
        <w:pStyle w:val="Normal"/>
      </w:pPr>
      <w:r>
        <w:t xml:space="preserve">gestões. Ser criativo para quando for neces-</w:t>
      </w:r>
    </w:p>
    <w:p>
      <w:pPr>
        <w:pStyle w:val="Normal"/>
      </w:pPr>
      <w:r>
        <w:t xml:space="preserve">e tranqüilidade que pode estar asso-</w:t>
      </w:r>
    </w:p>
    <w:p>
      <w:pPr>
        <w:pStyle w:val="Normal"/>
      </w:pPr>
      <w:r>
        <w:t xml:space="preserve">sário, e rapidamente modificar a orientação</w:t>
      </w:r>
    </w:p>
    <w:p>
      <w:pPr>
        <w:pStyle w:val="Normal"/>
      </w:pPr>
      <w:r>
        <w:t xml:space="preserve">ciado a um certo misticismo, sem que</w:t>
      </w:r>
    </w:p>
    <w:p>
      <w:pPr>
        <w:pStyle w:val="Normal"/>
      </w:pPr>
      <w:r>
        <w:t xml:space="preserve">da indução ou das sugestões terapêuticas.</w:t>
      </w:r>
    </w:p>
    <w:p>
      <w:pPr>
        <w:pStyle w:val="Normal"/>
      </w:pPr>
      <w:r>
        <w:t xml:space="preserve">o paciente sinta medo.</w:t>
      </w:r>
    </w:p>
    <w:p>
      <w:pPr>
        <w:pStyle w:val="Normal"/>
      </w:pPr>
      <w:r>
        <w:t xml:space="preserve">Wolberg em 1977 já afirmava que os psi-</w:t>
      </w:r>
    </w:p>
    <w:p>
      <w:pPr>
        <w:pStyle w:val="Normal"/>
      </w:pPr>
      <w:r>
        <w:t xml:space="preserve">(f) Sugestionar adequadamente o pacien-</w:t>
      </w:r>
    </w:p>
    <w:p>
      <w:pPr>
        <w:pStyle w:val="Normal"/>
      </w:pPr>
      <w:r>
        <w:t xml:space="preserve">coterapeutas deviam ser sensíveis, flexíveis, te que entrou no consultório, com téc-objetivos e ter empatia, além de apresenta-</w:t>
      </w:r>
    </w:p>
    <w:p>
      <w:pPr>
        <w:pStyle w:val="Normal"/>
      </w:pPr>
      <w:r>
        <w:t xml:space="preserve">nicas precisas desde a sua chegada.</w:t>
      </w:r>
    </w:p>
    <w:p>
      <w:pPr>
        <w:pStyle w:val="Normal"/>
      </w:pPr>
      <w:r>
        <w:t xml:space="preserve">rem pouca patologia emocional e problemas</w:t>
      </w:r>
    </w:p>
    <w:p>
      <w:pPr>
        <w:pStyle w:val="Normal"/>
      </w:pPr>
      <w:r>
        <w:t xml:space="preserve">Para tanto, usar olhar central quando</w:t>
      </w:r>
    </w:p>
    <w:p>
      <w:pPr>
        <w:pStyle w:val="Normal"/>
      </w:pPr>
      <w:r>
        <w:t xml:space="preserve">de caráter.11 Outros pesquisadores incluem</w:t>
      </w:r>
    </w:p>
    <w:p>
      <w:pPr>
        <w:pStyle w:val="Normal"/>
      </w:pPr>
      <w:r>
        <w:t xml:space="preserve">falar, olhando entre os olhos do paci-</w:t>
      </w:r>
    </w:p>
    <w:p>
      <w:pPr>
        <w:pStyle w:val="Normal"/>
      </w:pPr>
      <w:r>
        <w:t xml:space="preserve">integridade, respeito as outras pessoas, capa-ente, na raiz do nariz. Pode-se tam-</w:t>
      </w:r>
    </w:p>
    <w:p>
      <w:pPr>
        <w:pStyle w:val="Normal"/>
      </w:pPr>
      <w:r>
        <w:t xml:space="preserve">cidade para comunicar cordialidade e adequa-</w:t>
      </w:r>
    </w:p>
    <w:p>
      <w:pPr>
        <w:pStyle w:val="Normal"/>
      </w:pPr>
      <w:r>
        <w:t xml:space="preserve">bém concentrar o olhar na região car-</w:t>
      </w:r>
    </w:p>
    <w:p>
      <w:pPr>
        <w:pStyle w:val="Normal"/>
      </w:pPr>
      <w:r>
        <w:t xml:space="preserve">das habilidades de comunicação.11-13</w:t>
      </w:r>
    </w:p>
    <w:p>
      <w:pPr>
        <w:pStyle w:val="Normal"/>
      </w:pPr>
      <w:r>
        <w:t xml:space="preserve">© Direitos reservados à EDITORA ATHENEU LTDA.</w:t>
      </w:r>
    </w:p>
    <w:p>
      <w:pPr>
        <w:pStyle w:val="Normal"/>
      </w:pPr>
      <w:r>
        <w:t xml:space="preserve">134</w:t>
      </w:r>
    </w:p>
    <w:p>
      <w:pPr>
        <w:pStyle w:val="Heading1"/>
      </w:pPr>
      <w:r>
        <w:t>CAPÍTULO 6</w:t>
      </w:r>
    </w:p>
    <w:p>
      <w:pPr>
        <w:pStyle w:val="Normal"/>
      </w:pPr>
      <w:r>
        <w:t xml:space="preserve">COMUNICAÇÃO DO PACIENTE COM O</w:t>
      </w:r>
    </w:p>
    <w:p>
      <w:pPr>
        <w:pStyle w:val="Normal"/>
      </w:pPr>
      <w:r>
        <w:t xml:space="preserve">diferentes. Nessas circunstâncias, ge-</w:t>
      </w:r>
    </w:p>
    <w:p>
      <w:pPr>
        <w:pStyle w:val="Normal"/>
      </w:pPr>
      <w:r>
        <w:t xml:space="preserve">ESPECIALISTA</w:t>
      </w:r>
    </w:p>
    <w:p>
      <w:pPr>
        <w:pStyle w:val="Normal"/>
      </w:pPr>
      <w:r>
        <w:t xml:space="preserve">ralmente, o médico não aceita essa</w:t>
      </w:r>
    </w:p>
    <w:p>
      <w:pPr>
        <w:pStyle w:val="Normal"/>
      </w:pPr>
      <w:r>
        <w:t xml:space="preserve">pessoa para o tratamento hipnótico.</w:t>
      </w:r>
    </w:p>
    <w:p>
      <w:pPr>
        <w:pStyle w:val="Normal"/>
      </w:pPr>
      <w:r>
        <w:t xml:space="preserve">Quando o paciente chega ao consultório,</w:t>
      </w:r>
    </w:p>
    <w:p>
      <w:pPr>
        <w:pStyle w:val="Normal"/>
      </w:pPr>
      <w:r>
        <w:t xml:space="preserve">(d) Racionalização para manter os sinto-</w:t>
      </w:r>
    </w:p>
    <w:p>
      <w:pPr>
        <w:pStyle w:val="Normal"/>
      </w:pPr>
      <w:r>
        <w:t xml:space="preserve">o médico já pode começar a obter elementos</w:t>
      </w:r>
    </w:p>
    <w:p>
      <w:pPr>
        <w:pStyle w:val="Normal"/>
      </w:pPr>
      <w:r>
        <w:t xml:space="preserve">mas. O paciente chega contando o seu</w:t>
      </w:r>
    </w:p>
    <w:p>
      <w:pPr>
        <w:pStyle w:val="Normal"/>
      </w:pPr>
      <w:r>
        <w:t xml:space="preserve">para o diagnóstico e tratamento, simplesmen-</w:t>
      </w:r>
    </w:p>
    <w:p>
      <w:pPr>
        <w:pStyle w:val="Normal"/>
      </w:pPr>
      <w:r>
        <w:t xml:space="preserve">diagnóstico, dizendo que nos procura</w:t>
      </w:r>
    </w:p>
    <w:p>
      <w:pPr>
        <w:pStyle w:val="Normal"/>
      </w:pPr>
      <w:r>
        <w:t xml:space="preserve">te vendo e observando seu cliente. Como ele</w:t>
      </w:r>
    </w:p>
    <w:p>
      <w:pPr>
        <w:pStyle w:val="Normal"/>
      </w:pPr>
      <w:r>
        <w:t xml:space="preserve">para saber se nós o hipnotizamos.</w:t>
      </w:r>
    </w:p>
    <w:p>
      <w:pPr>
        <w:pStyle w:val="Normal"/>
      </w:pPr>
      <w:r>
        <w:t xml:space="preserve">entra na sala de consultas, como fala e como Além de um desafio, ele tem um gan-se senta na cadeira, são informações que o</w:t>
      </w:r>
    </w:p>
    <w:p>
      <w:pPr>
        <w:pStyle w:val="Normal"/>
      </w:pPr>
      <w:r>
        <w:t xml:space="preserve">ho secundário com os seus sintomas.</w:t>
      </w:r>
    </w:p>
    <w:p>
      <w:pPr>
        <w:pStyle w:val="Normal"/>
      </w:pPr>
      <w:r>
        <w:t xml:space="preserve">médico analisa, e que auxiliam na compre-</w:t>
      </w:r>
    </w:p>
    <w:p>
      <w:pPr>
        <w:pStyle w:val="Normal"/>
      </w:pPr>
      <w:r>
        <w:t xml:space="preserve">É uma afirmação do paciente que está</w:t>
      </w:r>
    </w:p>
    <w:p>
      <w:pPr>
        <w:pStyle w:val="Normal"/>
      </w:pPr>
      <w:r>
        <w:t xml:space="preserve">ensão das motivações do paciente para o tra-</w:t>
      </w:r>
    </w:p>
    <w:p>
      <w:pPr>
        <w:pStyle w:val="Normal"/>
      </w:pPr>
      <w:r>
        <w:t xml:space="preserve">ciente de que não pode ser hipnotiza-</w:t>
      </w:r>
    </w:p>
    <w:p>
      <w:pPr>
        <w:pStyle w:val="Normal"/>
      </w:pPr>
      <w:r>
        <w:t xml:space="preserve">tamento. A secretária do médico em obser-</w:t>
      </w:r>
    </w:p>
    <w:p>
      <w:pPr>
        <w:pStyle w:val="Normal"/>
      </w:pPr>
      <w:r>
        <w:t xml:space="preserve">do. Sua motivação é uma racionali-</w:t>
      </w:r>
    </w:p>
    <w:p>
      <w:pPr>
        <w:pStyle w:val="Normal"/>
      </w:pPr>
      <w:r>
        <w:t xml:space="preserve">vando a voz do paciente durante a marcação</w:t>
      </w:r>
    </w:p>
    <w:p>
      <w:pPr>
        <w:pStyle w:val="Normal"/>
      </w:pPr>
      <w:r>
        <w:t xml:space="preserve">zação que lhe permitirá conservar os</w:t>
      </w:r>
    </w:p>
    <w:p>
      <w:pPr>
        <w:pStyle w:val="Normal"/>
      </w:pPr>
      <w:r>
        <w:t xml:space="preserve">da consulta e na sua chegada ao consultório, seus sintomas.</w:t>
      </w:r>
    </w:p>
    <w:p>
      <w:pPr>
        <w:pStyle w:val="Normal"/>
      </w:pPr>
      <w:r>
        <w:t xml:space="preserve">e seu modo de aguardar a consulta contribui</w:t>
      </w:r>
    </w:p>
    <w:p>
      <w:pPr>
        <w:pStyle w:val="Normal"/>
      </w:pPr>
      <w:r>
        <w:t xml:space="preserve">As atitudes, motivações e expectativas em</w:t>
      </w:r>
    </w:p>
    <w:p>
      <w:pPr>
        <w:pStyle w:val="Normal"/>
      </w:pPr>
      <w:r>
        <w:t xml:space="preserve">com valiosas informações para o médico.</w:t>
      </w:r>
    </w:p>
    <w:p>
      <w:pPr>
        <w:pStyle w:val="Normal"/>
      </w:pPr>
      <w:r>
        <w:t xml:space="preserve">direção a ser hipnotizado ou a responder às</w:t>
      </w:r>
    </w:p>
    <w:p>
      <w:pPr>
        <w:pStyle w:val="Normal"/>
      </w:pPr>
      <w:r>
        <w:t xml:space="preserve">Uma câmara de vídeo estrategicamente ins-</w:t>
      </w:r>
    </w:p>
    <w:p>
      <w:pPr>
        <w:pStyle w:val="Normal"/>
      </w:pPr>
      <w:r>
        <w:t xml:space="preserve">sugestões variam em um contínuo, do extre-</w:t>
      </w:r>
    </w:p>
    <w:p>
      <w:pPr>
        <w:pStyle w:val="Normal"/>
      </w:pPr>
      <w:r>
        <w:t xml:space="preserve">talada na sala de espera fornece extraordi-</w:t>
      </w:r>
    </w:p>
    <w:p>
      <w:pPr>
        <w:pStyle w:val="Normal"/>
      </w:pPr>
      <w:r>
        <w:t xml:space="preserve">mo positivo ao extremo negativo. O extre-</w:t>
      </w:r>
    </w:p>
    <w:p>
      <w:pPr>
        <w:pStyle w:val="Normal"/>
      </w:pPr>
      <w:r>
        <w:t xml:space="preserve">nárias informações ao profissional. O paci-</w:t>
      </w:r>
    </w:p>
    <w:p>
      <w:pPr>
        <w:pStyle w:val="Normal"/>
      </w:pPr>
      <w:r>
        <w:t xml:space="preserve">mo positivo pode incluir:14 (a) Atitude posiente pode vir a consulta por alguns motivos</w:t>
      </w:r>
    </w:p>
    <w:p>
      <w:pPr>
        <w:pStyle w:val="Normal"/>
      </w:pPr>
      <w:r>
        <w:t xml:space="preserve">tiva, se durante o curso da vida o paciente</w:t>
      </w:r>
    </w:p>
    <w:p>
      <w:pPr>
        <w:pStyle w:val="Normal"/>
      </w:pPr>
      <w:r>
        <w:t xml:space="preserve">especiais, incluindo:10</w:t>
      </w:r>
    </w:p>
    <w:p>
      <w:pPr>
        <w:pStyle w:val="Normal"/>
      </w:pPr>
      <w:r>
        <w:t xml:space="preserve">adquiriu a visão que estar hipnotizado ou</w:t>
      </w:r>
    </w:p>
    <w:p>
      <w:pPr>
        <w:pStyle w:val="Normal"/>
      </w:pPr>
      <w:r>
        <w:t xml:space="preserve">(a) Última esperança. São pacientes que</w:t>
      </w:r>
    </w:p>
    <w:p>
      <w:pPr>
        <w:pStyle w:val="Normal"/>
      </w:pPr>
      <w:r>
        <w:t xml:space="preserve">responder às sugestões é excitante, útil, vale já passaram por vários médicos, exa-a pena e é valioso. (b) Motivação positiva,</w:t>
      </w:r>
    </w:p>
    <w:p>
      <w:pPr>
        <w:pStyle w:val="Normal"/>
      </w:pPr>
      <w:r>
        <w:t xml:space="preserve">mes e tratamentos variados e procu-</w:t>
      </w:r>
    </w:p>
    <w:p>
      <w:pPr>
        <w:pStyle w:val="Normal"/>
      </w:pPr>
      <w:r>
        <w:t xml:space="preserve">se agora mesmo o paciente quer ser hipnoti-</w:t>
      </w:r>
    </w:p>
    <w:p>
      <w:pPr>
        <w:pStyle w:val="Normal"/>
      </w:pPr>
      <w:r>
        <w:t xml:space="preserve">ram a hipnose como a última tábua</w:t>
      </w:r>
    </w:p>
    <w:p>
      <w:pPr>
        <w:pStyle w:val="Normal"/>
      </w:pPr>
      <w:r>
        <w:t xml:space="preserve">zado ou ter as experiência que são sugeridas.</w:t>
      </w:r>
    </w:p>
    <w:p>
      <w:pPr>
        <w:pStyle w:val="Normal"/>
      </w:pPr>
      <w:r>
        <w:t xml:space="preserve">de salvação. O médico deve analisar</w:t>
      </w:r>
    </w:p>
    <w:p>
      <w:pPr>
        <w:pStyle w:val="Normal"/>
      </w:pPr>
      <w:r>
        <w:t xml:space="preserve">(c) Expectativa positiva quando o paciente</w:t>
      </w:r>
    </w:p>
    <w:p>
      <w:pPr>
        <w:pStyle w:val="Normal"/>
      </w:pPr>
      <w:r>
        <w:t xml:space="preserve">a motivação do paciente e certificar-</w:t>
      </w:r>
    </w:p>
    <w:p>
      <w:pPr>
        <w:pStyle w:val="Normal"/>
      </w:pPr>
      <w:r>
        <w:t xml:space="preserve">acredita que ele mesmo pode ser hipnotiza-</w:t>
      </w:r>
    </w:p>
    <w:p>
      <w:pPr>
        <w:pStyle w:val="Normal"/>
      </w:pPr>
      <w:r>
        <w:t xml:space="preserve">se de que a hipnose será realmente útil</w:t>
      </w:r>
    </w:p>
    <w:p>
      <w:pPr>
        <w:pStyle w:val="Normal"/>
      </w:pPr>
      <w:r>
        <w:t xml:space="preserve">do ou pode experienciar o que é sugerido.</w:t>
      </w:r>
    </w:p>
    <w:p>
      <w:pPr>
        <w:pStyle w:val="Normal"/>
      </w:pPr>
      <w:r>
        <w:t xml:space="preserve">para esse indivíduo. Muitos pacien-</w:t>
      </w:r>
    </w:p>
    <w:p>
      <w:pPr>
        <w:pStyle w:val="Normal"/>
      </w:pPr>
      <w:r>
        <w:t xml:space="preserve">Barber pesquisou que após uma tentativa</w:t>
      </w:r>
    </w:p>
    <w:p>
      <w:pPr>
        <w:pStyle w:val="Normal"/>
      </w:pPr>
      <w:r>
        <w:t xml:space="preserve">tes já fizeram várias dietas, emagre-</w:t>
      </w:r>
    </w:p>
    <w:p>
      <w:pPr>
        <w:pStyle w:val="Normal"/>
      </w:pPr>
      <w:r>
        <w:t xml:space="preserve">de produzir motivações e expectativas posi-</w:t>
      </w:r>
    </w:p>
    <w:p>
      <w:pPr>
        <w:pStyle w:val="Normal"/>
      </w:pPr>
      <w:r>
        <w:t xml:space="preserve">ceram e recuperaram o peso, e agora</w:t>
      </w:r>
    </w:p>
    <w:p>
      <w:pPr>
        <w:pStyle w:val="Normal"/>
      </w:pPr>
      <w:r>
        <w:t xml:space="preserve">tivas para responder às sugestões, 60% dos</w:t>
      </w:r>
    </w:p>
    <w:p>
      <w:pPr>
        <w:pStyle w:val="Normal"/>
      </w:pPr>
      <w:r>
        <w:t xml:space="preserve">vêm fazer uma consulta consideran-</w:t>
      </w:r>
    </w:p>
    <w:p>
      <w:pPr>
        <w:pStyle w:val="Normal"/>
      </w:pPr>
      <w:r>
        <w:t xml:space="preserve">indivíduos mostraram um alto nível de</w:t>
      </w:r>
    </w:p>
    <w:p>
      <w:pPr>
        <w:pStyle w:val="Normal"/>
      </w:pPr>
      <w:r>
        <w:t xml:space="preserve">do a hipnose como a última tentativa.</w:t>
      </w:r>
    </w:p>
    <w:p>
      <w:pPr>
        <w:pStyle w:val="Normal"/>
      </w:pPr>
      <w:r>
        <w:t xml:space="preserve">receptividade às sugestões testes, compara-</w:t>
      </w:r>
    </w:p>
    <w:p>
      <w:pPr>
        <w:pStyle w:val="Normal"/>
      </w:pPr>
      <w:r>
        <w:t xml:space="preserve">(b) Dependência. São pacientes muito</w:t>
      </w:r>
    </w:p>
    <w:p>
      <w:pPr>
        <w:pStyle w:val="Normal"/>
      </w:pPr>
      <w:r>
        <w:t xml:space="preserve">dos com 16% do grupo controle. Após uma</w:t>
      </w:r>
    </w:p>
    <w:p>
      <w:pPr>
        <w:pStyle w:val="Normal"/>
      </w:pPr>
      <w:r>
        <w:t xml:space="preserve">dependentes com pouco interesse pela</w:t>
      </w:r>
    </w:p>
    <w:p>
      <w:pPr>
        <w:pStyle w:val="Normal"/>
      </w:pPr>
      <w:r>
        <w:t xml:space="preserve">tentativa de remover atitudes negativas com</w:t>
      </w:r>
    </w:p>
    <w:p>
      <w:pPr>
        <w:pStyle w:val="Normal"/>
      </w:pPr>
      <w:r>
        <w:t xml:space="preserve">vida, com poucas iniciativas, que bus-</w:t>
      </w:r>
    </w:p>
    <w:p>
      <w:pPr>
        <w:pStyle w:val="Normal"/>
      </w:pPr>
      <w:r>
        <w:t xml:space="preserve">relação à hipnose os indivíduos obtiveram</w:t>
      </w:r>
    </w:p>
    <w:p>
      <w:pPr>
        <w:pStyle w:val="Normal"/>
      </w:pPr>
      <w:r>
        <w:t xml:space="preserve">cam a hipnose como alguma coisa de</w:t>
      </w:r>
    </w:p>
    <w:p>
      <w:pPr>
        <w:pStyle w:val="Normal"/>
      </w:pPr>
      <w:r>
        <w:t xml:space="preserve">mais alto escore na escala de sugestionabili-fora para aumentar a sua vontade. Se</w:t>
      </w:r>
    </w:p>
    <w:p>
      <w:pPr>
        <w:pStyle w:val="Normal"/>
      </w:pPr>
      <w:r>
        <w:t xml:space="preserve">dade de Barber ou na escala de suscetibilida-aceitarmos esse paciente, devemos ir</w:t>
      </w:r>
    </w:p>
    <w:p>
      <w:pPr>
        <w:pStyle w:val="Normal"/>
      </w:pPr>
      <w:r>
        <w:t xml:space="preserve">de hipnótica de Stanford. A conclusão é de</w:t>
      </w:r>
    </w:p>
    <w:p>
      <w:pPr>
        <w:pStyle w:val="Normal"/>
      </w:pPr>
      <w:r>
        <w:t xml:space="preserve">gradualmente aumentando a responsa-</w:t>
      </w:r>
    </w:p>
    <w:p>
      <w:pPr>
        <w:pStyle w:val="Normal"/>
      </w:pPr>
      <w:r>
        <w:t xml:space="preserve">que atitudes, motivações e expectativas de-</w:t>
      </w:r>
    </w:p>
    <w:p>
      <w:pPr>
        <w:pStyle w:val="Normal"/>
      </w:pPr>
      <w:r>
        <w:t xml:space="preserve">bilidade deles para com o tratamento.</w:t>
      </w:r>
    </w:p>
    <w:p>
      <w:pPr>
        <w:pStyle w:val="Normal"/>
      </w:pPr>
      <w:r>
        <w:t xml:space="preserve">sempenham um papel determinante das</w:t>
      </w:r>
    </w:p>
    <w:p>
      <w:pPr>
        <w:pStyle w:val="Normal"/>
      </w:pPr>
      <w:r>
        <w:t xml:space="preserve">(c) Busca de sensações. São pessoas com</w:t>
      </w:r>
    </w:p>
    <w:p>
      <w:pPr>
        <w:pStyle w:val="Normal"/>
      </w:pPr>
      <w:r>
        <w:t xml:space="preserve">respostas às sugestões teste. O mesmo autor</w:t>
      </w:r>
    </w:p>
    <w:p>
      <w:pPr>
        <w:pStyle w:val="Normal"/>
      </w:pPr>
      <w:r>
        <w:t xml:space="preserve">sintomatologia simples que, na ver-</w:t>
      </w:r>
    </w:p>
    <w:p>
      <w:pPr>
        <w:pStyle w:val="Normal"/>
      </w:pPr>
      <w:r>
        <w:t xml:space="preserve">postula que os indivíduos respondem às su-</w:t>
      </w:r>
    </w:p>
    <w:p>
      <w:pPr>
        <w:pStyle w:val="Normal"/>
      </w:pPr>
      <w:r>
        <w:t xml:space="preserve">dade, querem experimentar sensações</w:t>
      </w:r>
    </w:p>
    <w:p>
      <w:pPr>
        <w:pStyle w:val="Normal"/>
      </w:pPr>
      <w:r>
        <w:t xml:space="preserve">gestões testes quando eles pensam e imagi-</w:t>
      </w:r>
    </w:p>
    <w:p>
      <w:pPr>
        <w:pStyle w:val="Normal"/>
      </w:pPr>
      <w:r>
        <w:t xml:space="preserve">© Direitos reservados à EDITORA ATHENEU LTDA.</w:t>
      </w:r>
    </w:p>
    <w:p>
      <w:pPr>
        <w:pStyle w:val="Heading1"/>
      </w:pPr>
      <w:r>
        <w:t>CAPÍTULO 6</w:t>
      </w:r>
    </w:p>
    <w:p>
      <w:pPr>
        <w:pStyle w:val="Normal"/>
      </w:pPr>
      <w:r>
        <w:t xml:space="preserve">135</w:t>
      </w:r>
    </w:p>
    <w:p>
      <w:pPr>
        <w:pStyle w:val="Normal"/>
      </w:pPr>
      <w:r>
        <w:t xml:space="preserve">nam com os temas que são sugeridos.14 Es-COMO UM ESTÍMULO, UMA SUGESTÃO,</w:t>
      </w:r>
    </w:p>
    <w:p>
      <w:pPr>
        <w:pStyle w:val="Normal"/>
      </w:pPr>
      <w:r>
        <w:t xml:space="preserve">tudos feitos por Arnold,15 reforçam afirma-</w:t>
      </w:r>
    </w:p>
    <w:p>
      <w:pPr>
        <w:pStyle w:val="Normal"/>
      </w:pPr>
      <w:r>
        <w:t xml:space="preserve">PODE SER PERCEBIDO?</w:t>
      </w:r>
    </w:p>
    <w:p>
      <w:pPr>
        <w:pStyle w:val="Normal"/>
      </w:pPr>
      <w:r>
        <w:t xml:space="preserve">tiva de que o pensamento imaginando movi-</w:t>
      </w:r>
    </w:p>
    <w:p>
      <w:pPr>
        <w:pStyle w:val="Normal"/>
      </w:pPr>
      <w:r>
        <w:t xml:space="preserve">mentos (de uma extremidade, do corpo etc.)</w:t>
      </w:r>
    </w:p>
    <w:p>
      <w:pPr>
        <w:pStyle w:val="Normal"/>
      </w:pPr>
      <w:r>
        <w:t xml:space="preserve">Um estímulo qualquer pode propiciar re-</w:t>
      </w:r>
    </w:p>
    <w:p>
      <w:pPr>
        <w:pStyle w:val="Normal"/>
      </w:pPr>
      <w:r>
        <w:t xml:space="preserve">tende à realização real desse movimento;</w:t>
      </w:r>
    </w:p>
    <w:p>
      <w:pPr>
        <w:pStyle w:val="Normal"/>
      </w:pPr>
      <w:r>
        <w:t xml:space="preserve">ações diversas em diferentes indivíduos. A</w:t>
      </w:r>
    </w:p>
    <w:p>
      <w:pPr>
        <w:pStyle w:val="Normal"/>
      </w:pPr>
      <w:r>
        <w:t xml:space="preserve">pensamento sobre a imagem de um aconte-</w:t>
      </w:r>
    </w:p>
    <w:p>
      <w:pPr>
        <w:pStyle w:val="Normal"/>
      </w:pPr>
      <w:r>
        <w:t xml:space="preserve">sugestão é um tipo particular de estímulo que cimento, como meu braço está frio, tende a</w:t>
      </w:r>
    </w:p>
    <w:p>
      <w:pPr>
        <w:pStyle w:val="Normal"/>
      </w:pPr>
      <w:r>
        <w:t xml:space="preserve">transporta informação para ocasionar uma</w:t>
      </w:r>
    </w:p>
    <w:p>
      <w:pPr>
        <w:pStyle w:val="Normal"/>
      </w:pPr>
      <w:r>
        <w:t xml:space="preserve">produzir alterações fisiológicas que são en-</w:t>
      </w:r>
    </w:p>
    <w:p>
      <w:pPr>
        <w:pStyle w:val="Normal"/>
      </w:pPr>
      <w:r>
        <w:t xml:space="preserve">resposta não volitiva; e é diferente de uma</w:t>
      </w:r>
    </w:p>
    <w:p>
      <w:pPr>
        <w:pStyle w:val="Normal"/>
      </w:pPr>
      <w:r>
        <w:t xml:space="preserve">contradas quando esse fato realmente ocor-</w:t>
      </w:r>
    </w:p>
    <w:p>
      <w:pPr>
        <w:pStyle w:val="Normal"/>
      </w:pPr>
      <w:r>
        <w:t xml:space="preserve">instrução ou comando que transporta infor-</w:t>
      </w:r>
    </w:p>
    <w:p>
      <w:pPr>
        <w:pStyle w:val="Normal"/>
      </w:pPr>
      <w:r>
        <w:t xml:space="preserve">re; e, em termos amplos, o pensamento e a</w:t>
      </w:r>
    </w:p>
    <w:p>
      <w:pPr>
        <w:pStyle w:val="Normal"/>
      </w:pPr>
      <w:r>
        <w:t xml:space="preserve">mação para ocasionar uma resposta voliti-</w:t>
      </w:r>
    </w:p>
    <w:p>
      <w:pPr>
        <w:pStyle w:val="Normal"/>
      </w:pPr>
      <w:r>
        <w:t xml:space="preserve">imaginação dos temas que são sugeridos ten-</w:t>
      </w:r>
    </w:p>
    <w:p>
      <w:pPr>
        <w:pStyle w:val="Normal"/>
      </w:pPr>
      <w:r>
        <w:t xml:space="preserve">va.16 Considerar ainda as diferenças entre</w:t>
      </w:r>
    </w:p>
    <w:p>
      <w:pPr>
        <w:pStyle w:val="Normal"/>
      </w:pPr>
      <w:r>
        <w:t xml:space="preserve">dem a produzir, ambos, o comportamento</w:t>
      </w:r>
    </w:p>
    <w:p>
      <w:pPr>
        <w:pStyle w:val="Normal"/>
      </w:pPr>
      <w:r>
        <w:t xml:space="preserve">intenção, que é a expectativa de um com-</w:t>
      </w:r>
    </w:p>
    <w:p>
      <w:pPr>
        <w:pStyle w:val="Normal"/>
      </w:pPr>
      <w:r>
        <w:t xml:space="preserve">aberto e as experiências subjetivas que são</w:t>
      </w:r>
    </w:p>
    <w:p>
      <w:pPr>
        <w:pStyle w:val="Normal"/>
      </w:pPr>
      <w:r>
        <w:t xml:space="preserve">portamento voluntário,17 e expectativa de res-sugeridas.</w:t>
      </w:r>
    </w:p>
    <w:p>
      <w:pPr>
        <w:pStyle w:val="Normal"/>
      </w:pPr>
      <w:r>
        <w:t xml:space="preserve">posta, que é a expectativa para a ocorrência O paciente esta continuamente se comu-de resposta não volitiva.18 Essa expectativa nicando com o especialista e o especialista</w:t>
      </w:r>
    </w:p>
    <w:p>
      <w:pPr>
        <w:pStyle w:val="Normal"/>
      </w:pPr>
      <w:r>
        <w:t xml:space="preserve">de resposta, muito embora não seja a única</w:t>
      </w:r>
    </w:p>
    <w:p>
      <w:pPr>
        <w:pStyle w:val="Normal"/>
      </w:pPr>
      <w:r>
        <w:t xml:space="preserve">precisa compreender o significado dessas</w:t>
      </w:r>
    </w:p>
    <w:p>
      <w:pPr>
        <w:pStyle w:val="Normal"/>
      </w:pPr>
      <w:r>
        <w:t xml:space="preserve">variável, é uma variável importante para</w:t>
      </w:r>
    </w:p>
    <w:p>
      <w:pPr>
        <w:pStyle w:val="Normal"/>
      </w:pPr>
      <w:r>
        <w:t xml:space="preserve">comunicações. À medida que o paciente re-</w:t>
      </w:r>
    </w:p>
    <w:p>
      <w:pPr>
        <w:pStyle w:val="Normal"/>
      </w:pPr>
      <w:r>
        <w:t xml:space="preserve">mediar os efeitos da sugestão. A relação en-</w:t>
      </w:r>
    </w:p>
    <w:p>
      <w:pPr>
        <w:pStyle w:val="Normal"/>
      </w:pPr>
      <w:r>
        <w:t xml:space="preserve">laxa cada vez mais, pode apresentar alguns</w:t>
      </w:r>
    </w:p>
    <w:p>
      <w:pPr>
        <w:pStyle w:val="Normal"/>
      </w:pPr>
      <w:r>
        <w:t xml:space="preserve">tre a expectativa de resposta e o comporta-</w:t>
      </w:r>
    </w:p>
    <w:p>
      <w:pPr>
        <w:pStyle w:val="Normal"/>
      </w:pPr>
      <w:r>
        <w:t xml:space="preserve">gestos, movimentos mínimos, especialmen-</w:t>
      </w:r>
    </w:p>
    <w:p>
      <w:pPr>
        <w:pStyle w:val="Normal"/>
      </w:pPr>
      <w:r>
        <w:t xml:space="preserve">mento hipnótico pode ser direta ou indireta, te durante períodos de silêncio por parte do pelas variáveis manejadas durante a situa-hipnólogo, que podem significar o desejo de</w:t>
      </w:r>
    </w:p>
    <w:p>
      <w:pPr>
        <w:pStyle w:val="Normal"/>
      </w:pPr>
      <w:r>
        <w:t xml:space="preserve">ção hipnótica, incluindo as fraseologias</w:t>
      </w:r>
    </w:p>
    <w:p>
      <w:pPr>
        <w:pStyle w:val="Normal"/>
      </w:pPr>
      <w:r>
        <w:t xml:space="preserve">transmitir alguma ansiedade, algum descon-</w:t>
      </w:r>
    </w:p>
    <w:p>
      <w:pPr>
        <w:pStyle w:val="Normal"/>
      </w:pPr>
      <w:r>
        <w:t xml:space="preserve">transmitidas pelo hipnólogo.19 Queremos di-</w:t>
      </w:r>
    </w:p>
    <w:p>
      <w:pPr>
        <w:pStyle w:val="Normal"/>
      </w:pPr>
      <w:r>
        <w:t xml:space="preserve">forto físico relacionado com seu posiciona-</w:t>
      </w:r>
    </w:p>
    <w:p>
      <w:pPr>
        <w:pStyle w:val="Normal"/>
      </w:pPr>
      <w:r>
        <w:t xml:space="preserve">zer que quando uma pessoa espera mudanças</w:t>
      </w:r>
    </w:p>
    <w:p>
      <w:pPr>
        <w:pStyle w:val="Normal"/>
      </w:pPr>
      <w:r>
        <w:t xml:space="preserve">mento ou informar ao especialista que está</w:t>
      </w:r>
    </w:p>
    <w:p>
      <w:pPr>
        <w:pStyle w:val="Normal"/>
      </w:pPr>
      <w:r>
        <w:t xml:space="preserve">no seu próprio comportamento e nas suas pró-</w:t>
      </w:r>
    </w:p>
    <w:p>
      <w:pPr>
        <w:pStyle w:val="Normal"/>
      </w:pPr>
      <w:r>
        <w:t xml:space="preserve">sentindo o que lhe foi transmitido. Nesse caso, prias experiências subjetivas, as suas expec-o hipnólogo precisa dar sugestões de tran-</w:t>
      </w:r>
    </w:p>
    <w:p>
      <w:pPr>
        <w:pStyle w:val="Normal"/>
      </w:pPr>
      <w:r>
        <w:t xml:space="preserve">tativas podem produzir essas mudanças e,</w:t>
      </w:r>
    </w:p>
    <w:p>
      <w:pPr>
        <w:pStyle w:val="Normal"/>
      </w:pPr>
      <w:r>
        <w:t xml:space="preserve">qüilidade e bem-estar; observar se a posição desse modo, uma maneira de influenciar nos</w:t>
      </w:r>
    </w:p>
    <w:p>
      <w:pPr>
        <w:pStyle w:val="Normal"/>
      </w:pPr>
      <w:r>
        <w:t xml:space="preserve">do paciente é cômoda e algumas vezes per-</w:t>
      </w:r>
    </w:p>
    <w:p>
      <w:pPr>
        <w:pStyle w:val="Normal"/>
      </w:pPr>
      <w:r>
        <w:t xml:space="preserve">resultados, e por conseqüência no tratamen-</w:t>
      </w:r>
    </w:p>
    <w:p>
      <w:pPr>
        <w:pStyle w:val="Normal"/>
      </w:pPr>
      <w:r>
        <w:t xml:space="preserve">guntar se de algum modo o paciente está</w:t>
      </w:r>
    </w:p>
    <w:p>
      <w:pPr>
        <w:pStyle w:val="Normal"/>
      </w:pPr>
      <w:r>
        <w:t xml:space="preserve">to, é modificar as expectativas da pessoa.</w:t>
      </w:r>
    </w:p>
    <w:p>
      <w:pPr>
        <w:pStyle w:val="Normal"/>
      </w:pPr>
      <w:r>
        <w:t xml:space="preserve">desconfortavelmente sentado ou deitado.</w:t>
      </w:r>
    </w:p>
    <w:p>
      <w:pPr>
        <w:pStyle w:val="Normal"/>
      </w:pPr>
      <w:r>
        <w:t xml:space="preserve">Um determinado paciente ao ver uma</w:t>
      </w:r>
    </w:p>
    <w:p>
      <w:pPr>
        <w:pStyle w:val="Normal"/>
      </w:pPr>
      <w:r>
        <w:t xml:space="preserve">Quando se percebe que o paciente está nos</w:t>
      </w:r>
    </w:p>
    <w:p>
      <w:pPr>
        <w:pStyle w:val="Normal"/>
      </w:pPr>
      <w:r>
        <w:t xml:space="preserve">onça-pintada é estimulado visualmente pela</w:t>
      </w:r>
    </w:p>
    <w:p>
      <w:pPr>
        <w:pStyle w:val="Normal"/>
      </w:pPr>
      <w:r>
        <w:t xml:space="preserve">informando não verbalmente que está sen-</w:t>
      </w:r>
    </w:p>
    <w:p>
      <w:pPr>
        <w:pStyle w:val="Normal"/>
      </w:pPr>
      <w:r>
        <w:t xml:space="preserve">imagem da onça. Essa imagem visual pode</w:t>
      </w:r>
    </w:p>
    <w:p>
      <w:pPr>
        <w:pStyle w:val="Normal"/>
      </w:pPr>
      <w:r>
        <w:t xml:space="preserve">tindo o que lhe foi transmitido, usualmente, causar, dependendo das circunstâncias, vári-validamos essa resposta do paciente. Outras</w:t>
      </w:r>
    </w:p>
    <w:p>
      <w:pPr>
        <w:pStyle w:val="Normal"/>
      </w:pPr>
      <w:r>
        <w:t xml:space="preserve">os tipos de sensações, como de beleza, de</w:t>
      </w:r>
    </w:p>
    <w:p>
      <w:pPr>
        <w:pStyle w:val="Normal"/>
      </w:pPr>
      <w:r>
        <w:t xml:space="preserve">vezes, o paciente quer pedir auxílio ao</w:t>
      </w:r>
    </w:p>
    <w:p>
      <w:pPr>
        <w:pStyle w:val="Normal"/>
      </w:pPr>
      <w:r>
        <w:t xml:space="preserve">medo ou de contemplação. A seguir pode</w:t>
      </w:r>
    </w:p>
    <w:p>
      <w:pPr>
        <w:pStyle w:val="Normal"/>
      </w:pPr>
      <w:r>
        <w:t xml:space="preserve">hipnólogo, transmitindo essas mensagens</w:t>
      </w:r>
    </w:p>
    <w:p>
      <w:pPr>
        <w:pStyle w:val="Normal"/>
      </w:pPr>
      <w:r>
        <w:t xml:space="preserve">imediatamente associar a onça-pintada com</w:t>
      </w:r>
    </w:p>
    <w:p>
      <w:pPr>
        <w:pStyle w:val="Normal"/>
      </w:pPr>
      <w:r>
        <w:t xml:space="preserve">por meio de uma respiração mais profunda,</w:t>
      </w:r>
    </w:p>
    <w:p>
      <w:pPr>
        <w:pStyle w:val="Normal"/>
      </w:pPr>
      <w:r>
        <w:t xml:space="preserve">o seu rugido, que com as associações (ima-</w:t>
      </w:r>
    </w:p>
    <w:p>
      <w:pPr>
        <w:pStyle w:val="Normal"/>
      </w:pPr>
      <w:r>
        <w:t xml:space="preserve">de um olhar, de uma tosse leve, de uma</w:t>
      </w:r>
    </w:p>
    <w:p>
      <w:pPr>
        <w:pStyle w:val="Normal"/>
      </w:pPr>
      <w:r>
        <w:t xml:space="preserve">gens) auditivas podem trazer-lhe lembranças</w:t>
      </w:r>
    </w:p>
    <w:p>
      <w:pPr>
        <w:pStyle w:val="Normal"/>
      </w:pPr>
      <w:r>
        <w:t xml:space="preserve">transpiração localizada. O hipnólogo deve</w:t>
      </w:r>
    </w:p>
    <w:p>
      <w:pPr>
        <w:pStyle w:val="Normal"/>
      </w:pPr>
      <w:r>
        <w:t xml:space="preserve">agradáveis ou desagradáveis. Em seguida,</w:t>
      </w:r>
    </w:p>
    <w:p>
      <w:pPr>
        <w:pStyle w:val="Normal"/>
      </w:pPr>
      <w:r>
        <w:t xml:space="preserve">entender isso e transmitir ao paciente por</w:t>
      </w:r>
    </w:p>
    <w:p>
      <w:pPr>
        <w:pStyle w:val="Normal"/>
      </w:pPr>
      <w:r>
        <w:t xml:space="preserve">pode associar a onça-pintada com sensações</w:t>
      </w:r>
    </w:p>
    <w:p>
      <w:pPr>
        <w:pStyle w:val="Normal"/>
      </w:pPr>
      <w:r>
        <w:t xml:space="preserve">meio de um toque, de uma palavra, de uma</w:t>
      </w:r>
    </w:p>
    <w:p>
      <w:pPr>
        <w:pStyle w:val="Normal"/>
      </w:pPr>
      <w:r>
        <w:t xml:space="preserve">(imagens) cinestésicas, como a sensação de</w:t>
      </w:r>
    </w:p>
    <w:p>
      <w:pPr>
        <w:pStyle w:val="Normal"/>
      </w:pPr>
      <w:r>
        <w:t xml:space="preserve">respiração profunda, que está ali para</w:t>
      </w:r>
    </w:p>
    <w:p>
      <w:pPr>
        <w:pStyle w:val="Normal"/>
      </w:pPr>
      <w:r>
        <w:t xml:space="preserve">passar a mão na sua pele ou com a vontade</w:t>
      </w:r>
    </w:p>
    <w:p>
      <w:pPr>
        <w:pStyle w:val="Normal"/>
      </w:pPr>
      <w:r>
        <w:t xml:space="preserve">confortá-lo.</w:t>
      </w:r>
    </w:p>
    <w:p>
      <w:pPr>
        <w:pStyle w:val="Normal"/>
      </w:pPr>
      <w:r>
        <w:t xml:space="preserve">sentir as características da pele e pêlo desse</w:t>
      </w:r>
    </w:p>
    <w:p>
      <w:pPr>
        <w:pStyle w:val="Normal"/>
      </w:pPr>
      <w:r>
        <w:t xml:space="preserve">© Direitos reservados à EDITORA ATHENEU LTDA.</w:t>
      </w:r>
    </w:p>
    <w:p>
      <w:pPr>
        <w:pStyle w:val="Normal"/>
      </w:pPr>
      <w:r>
        <w:t xml:space="preserve">136</w:t>
      </w:r>
    </w:p>
    <w:p>
      <w:pPr>
        <w:pStyle w:val="Heading1"/>
      </w:pPr>
      <w:r>
        <w:t>CAPÍTULO 6</w:t>
      </w:r>
    </w:p>
    <w:p>
      <w:pPr>
        <w:pStyle w:val="Normal"/>
      </w:pPr>
      <w:r>
        <w:t xml:space="preserve">animal. O movimento do animal pode sugerir entre o hipnólogo e o paciente. O</w:t>
      </w:r>
    </w:p>
    <w:p>
      <w:pPr>
        <w:pStyle w:val="Normal"/>
      </w:pPr>
      <w:r>
        <w:t xml:space="preserve">rapport</w:t>
      </w:r>
    </w:p>
    <w:p>
      <w:pPr>
        <w:pStyle w:val="Normal"/>
      </w:pPr>
      <w:r>
        <w:t xml:space="preserve">sensações de beleza ou de preocupação. Si-uma vez construído precisa ser intensifica-</w:t>
      </w:r>
    </w:p>
    <w:p>
      <w:pPr>
        <w:pStyle w:val="Normal"/>
      </w:pPr>
      <w:r>
        <w:t xml:space="preserve">multaneamente, pode perceber o odor do ani-</w:t>
      </w:r>
    </w:p>
    <w:p>
      <w:pPr>
        <w:pStyle w:val="Normal"/>
      </w:pPr>
      <w:r>
        <w:t xml:space="preserve">do e mantido durante o curso do tratamento.</w:t>
      </w:r>
    </w:p>
    <w:p>
      <w:pPr>
        <w:pStyle w:val="Normal"/>
      </w:pPr>
      <w:r>
        <w:t xml:space="preserve">mal, reagindo pelas associações olfativas com A comunicação entre o hipnólogo e o paci-sensação de prazer ou de desprazer. O con-</w:t>
      </w:r>
    </w:p>
    <w:p>
      <w:pPr>
        <w:pStyle w:val="Normal"/>
      </w:pPr>
      <w:r>
        <w:t xml:space="preserve">ente é mais do que uma disposição coopera-</w:t>
      </w:r>
    </w:p>
    <w:p>
      <w:pPr>
        <w:pStyle w:val="Normal"/>
      </w:pPr>
      <w:r>
        <w:t xml:space="preserve">junto dessas percepções da onça-pintada pode tiva, é um compromisso cognitivo motiva-levá-lo a apresentar reações e comportamen-</w:t>
      </w:r>
    </w:p>
    <w:p>
      <w:pPr>
        <w:pStyle w:val="Normal"/>
      </w:pPr>
      <w:r>
        <w:t xml:space="preserve">do,20,21 e “</w:t>
      </w:r>
    </w:p>
    <w:p>
      <w:pPr>
        <w:pStyle w:val="Normal"/>
      </w:pPr>
      <w:r>
        <w:t xml:space="preserve">this process reflects the positive</w:t>
      </w:r>
    </w:p>
    <w:p>
      <w:pPr>
        <w:pStyle w:val="Normal"/>
      </w:pPr>
      <w:r>
        <w:t xml:space="preserve">tos de medo e distanciamento ou aos estados</w:t>
      </w:r>
    </w:p>
    <w:p>
      <w:pPr>
        <w:pStyle w:val="Normal"/>
      </w:pPr>
      <w:r>
        <w:t xml:space="preserve">motivations of the deeply susceptible subject</w:t>
      </w:r>
    </w:p>
    <w:p>
      <w:pPr>
        <w:pStyle w:val="Normal"/>
      </w:pPr>
      <w:r>
        <w:t xml:space="preserve">de espírito de beleza e contemplação. Além</w:t>
      </w:r>
    </w:p>
    <w:p>
      <w:pPr>
        <w:pStyle w:val="Normal"/>
      </w:pPr>
      <w:r>
        <w:t xml:space="preserve">to respond cooperatively with the hypnotist</w:t>
      </w:r>
    </w:p>
    <w:p>
      <w:pPr>
        <w:pStyle w:val="Normal"/>
      </w:pPr>
      <w:r>
        <w:t xml:space="preserve">do mais, o nome onça-pintada pode levá-lo</w:t>
      </w:r>
    </w:p>
    <w:p>
      <w:pPr>
        <w:pStyle w:val="Normal"/>
      </w:pPr>
      <w:r>
        <w:t xml:space="preserve">— not simply to conform, but rather to</w:t>
      </w:r>
    </w:p>
    <w:p>
      <w:pPr>
        <w:pStyle w:val="Normal"/>
      </w:pPr>
      <w:r>
        <w:t xml:space="preserve">lembrar-se de uma pessoa querida, despertan-</w:t>
      </w:r>
    </w:p>
    <w:p>
      <w:pPr>
        <w:pStyle w:val="Normal"/>
      </w:pPr>
      <w:r>
        <w:t xml:space="preserve">process the hypnotist’s communications in a</w:t>
      </w:r>
    </w:p>
    <w:p>
      <w:pPr>
        <w:pStyle w:val="Normal"/>
      </w:pPr>
      <w:r>
        <w:t xml:space="preserve">do sensação de carinho ou de uma situação</w:t>
      </w:r>
    </w:p>
    <w:p>
      <w:pPr>
        <w:pStyle w:val="Normal"/>
      </w:pPr>
      <w:r>
        <w:t xml:space="preserve">congnitively active way in order to solve the</w:t>
      </w:r>
    </w:p>
    <w:p>
      <w:pPr>
        <w:pStyle w:val="Normal"/>
      </w:pPr>
      <w:r>
        <w:t xml:space="preserve">traumática anterior, desencadeando medo e</w:t>
      </w:r>
    </w:p>
    <w:p>
      <w:pPr>
        <w:pStyle w:val="Normal"/>
      </w:pPr>
      <w:r>
        <w:t xml:space="preserve">problem of responding appropriately to</w:t>
      </w:r>
    </w:p>
    <w:p>
      <w:pPr>
        <w:pStyle w:val="Normal"/>
      </w:pPr>
      <w:r>
        <w:t xml:space="preserve">horror. Um estímulo ou uma sugestão pode</w:t>
      </w:r>
    </w:p>
    <w:p>
      <w:pPr>
        <w:pStyle w:val="Normal"/>
      </w:pPr>
      <w:r>
        <w:t xml:space="preserve">suggestion</w:t>
      </w:r>
    </w:p>
    <w:p>
      <w:pPr>
        <w:pStyle w:val="Normal"/>
      </w:pPr>
      <w:r>
        <w:t xml:space="preserve">”22 (p. 526-527).* Assim, enten-ser uma âncora, isto é, estar interligado a de-demos que o paciente percebe e metaboliza</w:t>
      </w:r>
    </w:p>
    <w:p>
      <w:pPr>
        <w:pStyle w:val="Normal"/>
      </w:pPr>
      <w:r>
        <w:t xml:space="preserve">terminada experiência que pode desencadear</w:t>
      </w:r>
    </w:p>
    <w:p>
      <w:pPr>
        <w:pStyle w:val="Normal"/>
      </w:pPr>
      <w:r>
        <w:t xml:space="preserve">a sugestão para compreender o significado e</w:t>
      </w:r>
    </w:p>
    <w:p>
      <w:pPr>
        <w:pStyle w:val="Normal"/>
      </w:pPr>
      <w:r>
        <w:t xml:space="preserve">determinadas reações numa pessoa. Portan-</w:t>
      </w:r>
    </w:p>
    <w:p>
      <w:pPr>
        <w:pStyle w:val="Normal"/>
      </w:pPr>
      <w:r>
        <w:t xml:space="preserve">cooperar ativamente com o hipnólogo, e que</w:t>
      </w:r>
    </w:p>
    <w:p>
      <w:pPr>
        <w:pStyle w:val="Normal"/>
      </w:pPr>
      <w:r>
        <w:t xml:space="preserve">to, um determinado fato, no caso uma onça-</w:t>
      </w:r>
    </w:p>
    <w:p>
      <w:pPr>
        <w:pStyle w:val="Normal"/>
      </w:pPr>
      <w:r>
        <w:t xml:space="preserve">cada paciente tem o seu modo individuali-</w:t>
      </w:r>
    </w:p>
    <w:p>
      <w:pPr>
        <w:pStyle w:val="Normal"/>
      </w:pPr>
      <w:r>
        <w:t xml:space="preserve">pintada, pode ser percebido de maneiras di-</w:t>
      </w:r>
    </w:p>
    <w:p>
      <w:pPr>
        <w:pStyle w:val="Normal"/>
      </w:pPr>
      <w:r>
        <w:t xml:space="preserve">zado e único de responder às sugestões.</w:t>
      </w:r>
    </w:p>
    <w:p>
      <w:pPr>
        <w:pStyle w:val="Normal"/>
      </w:pPr>
      <w:r>
        <w:t xml:space="preserve">versas por diferentes pessoas. A capacidade</w:t>
      </w:r>
    </w:p>
    <w:p>
      <w:pPr>
        <w:pStyle w:val="Normal"/>
      </w:pPr>
      <w:r>
        <w:t xml:space="preserve">O grau com que um especialista projeta</w:t>
      </w:r>
    </w:p>
    <w:p>
      <w:pPr>
        <w:pStyle w:val="Normal"/>
      </w:pPr>
      <w:r>
        <w:t xml:space="preserve">do hipnólogo está em fazer com que as suas</w:t>
      </w:r>
    </w:p>
    <w:p>
      <w:pPr>
        <w:pStyle w:val="Normal"/>
      </w:pPr>
      <w:r>
        <w:t xml:space="preserve">verdadeiramente atenção e interesse em au-</w:t>
      </w:r>
    </w:p>
    <w:p>
      <w:pPr>
        <w:pStyle w:val="Normal"/>
      </w:pPr>
      <w:r>
        <w:t xml:space="preserve">sugestões proporcionem o máximo de respos-</w:t>
      </w:r>
    </w:p>
    <w:p>
      <w:pPr>
        <w:pStyle w:val="Normal"/>
      </w:pPr>
      <w:r>
        <w:t xml:space="preserve">xiliar ao paciente é o fator mais importante tas agradáveis em seus pacientes. Para isso, o e determinante da satisfação e anuência do</w:t>
      </w:r>
    </w:p>
    <w:p>
      <w:pPr>
        <w:pStyle w:val="Normal"/>
      </w:pPr>
      <w:r>
        <w:t xml:space="preserve">máximo de informações possíveis é o ideal.</w:t>
      </w:r>
    </w:p>
    <w:p>
      <w:pPr>
        <w:pStyle w:val="Normal"/>
      </w:pPr>
      <w:r>
        <w:t xml:space="preserve">paciente.23</w:t>
      </w:r>
    </w:p>
    <w:p>
      <w:pPr>
        <w:pStyle w:val="Normal"/>
      </w:pPr>
      <w:r>
        <w:t xml:space="preserve">A palavra tão freqüentemente usada em hip-</w:t>
      </w:r>
    </w:p>
    <w:p>
      <w:pPr>
        <w:pStyle w:val="Normal"/>
      </w:pPr>
      <w:r>
        <w:t xml:space="preserve">Para David Elman, que sem nenhum título</w:t>
      </w:r>
    </w:p>
    <w:p>
      <w:pPr>
        <w:pStyle w:val="Normal"/>
      </w:pPr>
      <w:r>
        <w:t xml:space="preserve">nose “relaxamento” pode ter diferentes sig-</w:t>
      </w:r>
    </w:p>
    <w:p>
      <w:pPr>
        <w:pStyle w:val="Normal"/>
      </w:pPr>
      <w:r>
        <w:t xml:space="preserve">universitário foi considerado o mais conhe-</w:t>
      </w:r>
    </w:p>
    <w:p>
      <w:pPr>
        <w:pStyle w:val="Normal"/>
      </w:pPr>
      <w:r>
        <w:t xml:space="preserve">cido e mais bem-sucedido professor de hip-</w:t>
      </w:r>
    </w:p>
    <w:p>
      <w:pPr>
        <w:pStyle w:val="Normal"/>
      </w:pPr>
      <w:r>
        <w:t xml:space="preserve">nificados para diferentes pacientes. Pode im-nose dos Estados Unidos da América do Norte, plicar relaxamento muscular, relaxamento fí-</w:t>
      </w:r>
    </w:p>
    <w:p>
      <w:pPr>
        <w:pStyle w:val="Normal"/>
      </w:pPr>
      <w:r>
        <w:t xml:space="preserve">ministrava cursos de treinamento em hipnose</w:t>
      </w:r>
    </w:p>
    <w:p>
      <w:pPr>
        <w:pStyle w:val="Normal"/>
      </w:pPr>
      <w:r>
        <w:t xml:space="preserve">sico e mental, espreguiçar-se, na sensação</w:t>
      </w:r>
    </w:p>
    <w:p>
      <w:pPr>
        <w:pStyle w:val="Normal"/>
      </w:pPr>
      <w:r>
        <w:t xml:space="preserve">apenas para médicos e dentistas, os três re-</w:t>
      </w:r>
    </w:p>
    <w:p>
      <w:pPr>
        <w:pStyle w:val="Normal"/>
      </w:pPr>
      <w:r>
        <w:t xml:space="preserve">semelhante a um banho aquecido, dormir, to-</w:t>
      </w:r>
    </w:p>
    <w:p>
      <w:pPr>
        <w:pStyle w:val="Normal"/>
      </w:pPr>
      <w:r>
        <w:t xml:space="preserve">quisitos para hipnose são: (1) Consentimento mar um chopinho numa roda de amigos, dan-da pessoa. O hipnólogo não pode impor uma</w:t>
      </w:r>
    </w:p>
    <w:p>
      <w:pPr>
        <w:pStyle w:val="Normal"/>
      </w:pPr>
      <w:r>
        <w:t xml:space="preserve">çar, ouvir determinada música, na sensação</w:t>
      </w:r>
    </w:p>
    <w:p>
      <w:pPr>
        <w:pStyle w:val="Normal"/>
      </w:pPr>
      <w:r>
        <w:t xml:space="preserve">idéia a menos que a pessoa esteja querendo</w:t>
      </w:r>
    </w:p>
    <w:p>
      <w:pPr>
        <w:pStyle w:val="Normal"/>
      </w:pPr>
      <w:r>
        <w:t xml:space="preserve">de estar sobre a areia da praia, jogar uma par-recebê-la. (2) Comunicação adequada entre o</w:t>
      </w:r>
    </w:p>
    <w:p>
      <w:pPr>
        <w:pStyle w:val="Normal"/>
      </w:pPr>
      <w:r>
        <w:t xml:space="preserve">tida de golfe, e também “relaxamento” ainda</w:t>
      </w:r>
    </w:p>
    <w:p>
      <w:pPr>
        <w:pStyle w:val="Normal"/>
      </w:pPr>
      <w:r>
        <w:t xml:space="preserve">hipnólogo e a pessoa. (3) Libertação do medo pode significar estar relaxado como, por</w:t>
      </w:r>
    </w:p>
    <w:p>
      <w:pPr>
        <w:pStyle w:val="Normal"/>
      </w:pPr>
      <w:r>
        <w:t xml:space="preserve">ou relutância por parte da pessoa em confiar exemplo, com o cabelo despenteado, com o</w:t>
      </w:r>
    </w:p>
    <w:p>
      <w:pPr>
        <w:pStyle w:val="Normal"/>
      </w:pPr>
      <w:r>
        <w:t xml:space="preserve">no hipnólogo.24</w:t>
      </w:r>
    </w:p>
    <w:p>
      <w:pPr>
        <w:pStyle w:val="Normal"/>
      </w:pPr>
      <w:r>
        <w:t xml:space="preserve">sapato por engraxar, com a roupa amassada</w:t>
      </w:r>
    </w:p>
    <w:p>
      <w:pPr>
        <w:pStyle w:val="Normal"/>
      </w:pPr>
      <w:r>
        <w:t xml:space="preserve">ou com as unhas mal cuidadas.</w:t>
      </w:r>
    </w:p>
    <w:p>
      <w:pPr>
        <w:pStyle w:val="Normal"/>
      </w:pPr>
      <w:r>
        <w:t xml:space="preserve">A comunicação é excelente quando o</w:t>
      </w:r>
    </w:p>
    <w:p>
      <w:pPr>
        <w:pStyle w:val="Normal"/>
      </w:pPr>
      <w:r>
        <w:t xml:space="preserve">*“Este processo reflete as motivações positivas do in-hipnólogo tem habilidade para transmitir</w:t>
      </w:r>
    </w:p>
    <w:p>
      <w:pPr>
        <w:pStyle w:val="Normal"/>
      </w:pPr>
      <w:r>
        <w:t xml:space="preserve">divíduo profundamente suscetível para responder coo-uma mensagem para o paciente e a mensa-</w:t>
      </w:r>
    </w:p>
    <w:p>
      <w:pPr>
        <w:pStyle w:val="Normal"/>
      </w:pPr>
      <w:r>
        <w:t xml:space="preserve">perativamente com o hipnólogo, não simplesmente acomodar-se, mas sim processar as comunicações do gem é recebida e replicada na mente do pa-hipnólogo de um modo ativo cognitivamente, a fim de ciente, com a forma e a intenção da mensa-resolver o problema de responder apropriadamente à gem transmitida, e há constantes retroações</w:t>
      </w:r>
    </w:p>
    <w:p>
      <w:pPr>
        <w:pStyle w:val="Normal"/>
      </w:pPr>
      <w:r>
        <w:t xml:space="preserve">sugestão”. (Tradução do autor.)</w:t>
      </w:r>
    </w:p>
    <w:p>
      <w:pPr>
        <w:pStyle w:val="Normal"/>
      </w:pPr>
      <w:r>
        <w:t xml:space="preserve">© Direitos reservados à EDITORA ATHENEU LTDA.</w:t>
      </w:r>
    </w:p>
    <w:p>
      <w:pPr>
        <w:pStyle w:val="Heading1"/>
      </w:pPr>
      <w:r>
        <w:t>CAPÍTULO 6</w:t>
      </w:r>
    </w:p>
    <w:p>
      <w:pPr>
        <w:pStyle w:val="Normal"/>
      </w:pPr>
      <w:r>
        <w:t xml:space="preserve">137</w:t>
      </w:r>
    </w:p>
    <w:p>
      <w:pPr>
        <w:pStyle w:val="Normal"/>
      </w:pPr>
      <w:r>
        <w:t xml:space="preserve">REFERÊNCIAS BIBLIOGRÁFICAS</w:t>
      </w:r>
    </w:p>
    <w:p>
      <w:pPr>
        <w:pStyle w:val="Normal"/>
      </w:pPr>
      <w:r>
        <w:t xml:space="preserve">13. Strupp HH. Psychologists in action. New York: Grune &amp; Stratton, 1960.</w:t>
      </w:r>
    </w:p>
    <w:p>
      <w:pPr>
        <w:pStyle w:val="Normal"/>
      </w:pPr>
      <w:r>
        <w:t xml:space="preserve">14. Barber TX, Spanos NP, Chaves JF. Hypnosis, 1. Bányai ÉI. On the interactive nature of hyp-Imagination, and Human Potencialities. New</w:t>
      </w:r>
    </w:p>
    <w:p>
      <w:pPr>
        <w:pStyle w:val="Normal"/>
      </w:pPr>
      <w:r>
        <w:t xml:space="preserve">nosis: A social psychophysiological approa-</w:t>
      </w:r>
    </w:p>
    <w:p>
      <w:pPr>
        <w:pStyle w:val="Normal"/>
      </w:pPr>
      <w:r>
        <w:t xml:space="preserve">York: Pregamon Press Inc., 49-57, 1974.</w:t>
      </w:r>
    </w:p>
    <w:p>
      <w:pPr>
        <w:pStyle w:val="Normal"/>
      </w:pPr>
      <w:r>
        <w:t xml:space="preserve">ch. Paper presented at the 10th International 15. Arnold MB. On the mechanisms of suggestion Congress of hypnosis and Psychosomatic</w:t>
      </w:r>
    </w:p>
    <w:p>
      <w:pPr>
        <w:pStyle w:val="Normal"/>
      </w:pPr>
      <w:r>
        <w:t xml:space="preserve">and Hypnosis. J Abnorm and Social Psycholo-</w:t>
      </w:r>
    </w:p>
    <w:p>
      <w:pPr>
        <w:pStyle w:val="Normal"/>
      </w:pPr>
      <w:r>
        <w:t xml:space="preserve">Medicine, Toronto, 1985.</w:t>
      </w:r>
    </w:p>
    <w:p>
      <w:pPr>
        <w:pStyle w:val="Normal"/>
      </w:pPr>
      <w:r>
        <w:t xml:space="preserve">gy, 41:107-128, 1946.</w:t>
      </w:r>
    </w:p>
    <w:p>
      <w:pPr>
        <w:pStyle w:val="Normal"/>
      </w:pPr>
      <w:r>
        <w:t xml:space="preserve">2. Mehrabian A, Ferris M. Inference of attitudes 16. Kirsch I. Hypnosis and placebos: Response ex-from nonverbal communication in two chan-</w:t>
      </w:r>
    </w:p>
    <w:p>
      <w:pPr>
        <w:pStyle w:val="Normal"/>
      </w:pPr>
      <w:r>
        <w:t xml:space="preserve">pectancy as a madiator of suggestion effects.</w:t>
      </w:r>
    </w:p>
    <w:p>
      <w:pPr>
        <w:pStyle w:val="Normal"/>
      </w:pPr>
      <w:r>
        <w:t xml:space="preserve">nels. J Counselling Psychology, 31: 248-252, Anales de Psicología, 15: 99-110, 1999.</w:t>
      </w:r>
    </w:p>
    <w:p>
      <w:pPr>
        <w:pStyle w:val="Normal"/>
      </w:pPr>
      <w:r>
        <w:t xml:space="preserve">1967.</w:t>
      </w:r>
    </w:p>
    <w:p>
      <w:pPr>
        <w:pStyle w:val="Normal"/>
      </w:pPr>
      <w:r>
        <w:t xml:space="preserve">17. Ajzen L, Fishbein K. Understanding altitudes 3. Morris F. Auto-hipnose em dois dias. Tradução and predicting social behaviour. Englewood</w:t>
      </w:r>
    </w:p>
    <w:p>
      <w:pPr>
        <w:pStyle w:val="Normal"/>
      </w:pPr>
      <w:r>
        <w:t xml:space="preserve">A B Guimarães. Rio de Janeiro: Record, p. 78, Cliffs, NJ: Prentice-Hall, 1980.</w:t>
      </w:r>
    </w:p>
    <w:p>
      <w:pPr>
        <w:pStyle w:val="Normal"/>
      </w:pPr>
      <w:r>
        <w:t xml:space="preserve">1974.</w:t>
      </w:r>
    </w:p>
    <w:p>
      <w:pPr>
        <w:pStyle w:val="Normal"/>
      </w:pPr>
      <w:r>
        <w:t xml:space="preserve">18. Kirsch I. Response expectancy as a determinant 4. Grabriel HW. Poder, influência e controle so-of experience and behaviour. American Psychobre as pessoas. Tradução A Arruda. São Pau-</w:t>
      </w:r>
    </w:p>
    <w:p>
      <w:pPr>
        <w:pStyle w:val="Normal"/>
      </w:pPr>
      <w:r>
        <w:t xml:space="preserve">logist, 40; 1189-1202, 1985.</w:t>
      </w:r>
    </w:p>
    <w:p>
      <w:pPr>
        <w:pStyle w:val="Normal"/>
      </w:pPr>
      <w:r>
        <w:t xml:space="preserve">lo: Bestseller, p. 92, 1965.</w:t>
      </w:r>
    </w:p>
    <w:p>
      <w:pPr>
        <w:pStyle w:val="Normal"/>
      </w:pPr>
      <w:r>
        <w:t xml:space="preserve">19. Spanos NP, Burnley CE, Cross PA. Responses 5. Morris F. Ajuda-te pela auto hipnose. A hipno-expectancies and interpretations as determinants se com o auxílio de pessoas amadas. Tradução of hypnotic responding. Journal of Personality W Araújo São Paulo: Ibrasa, 44-67, 1984.</w:t>
      </w:r>
    </w:p>
    <w:p>
      <w:pPr>
        <w:pStyle w:val="Normal"/>
      </w:pPr>
      <w:r>
        <w:t xml:space="preserve">and Social Psychology, 65: 1237-1242, 1993.</w:t>
      </w:r>
    </w:p>
    <w:p>
      <w:pPr>
        <w:pStyle w:val="Normal"/>
      </w:pPr>
      <w:r>
        <w:t xml:space="preserve">6. Goleman D. Inteligência emocional. Tradução 20. Sheehan PW. Countering preconceptions about M Santarrita. Rio de Janeiro: Editora Objetiva hypnosis: An objective index of involvement</w:t>
      </w:r>
    </w:p>
    <w:p>
      <w:pPr>
        <w:pStyle w:val="Normal"/>
      </w:pPr>
      <w:r>
        <w:t xml:space="preserve">Ltda., 1995.</w:t>
      </w:r>
    </w:p>
    <w:p>
      <w:pPr>
        <w:pStyle w:val="Normal"/>
      </w:pPr>
      <w:r>
        <w:t xml:space="preserve">with the hypnosis. Monograph, Journal of Ab-</w:t>
      </w:r>
    </w:p>
    <w:p>
      <w:pPr>
        <w:pStyle w:val="Normal"/>
      </w:pPr>
      <w:r>
        <w:t xml:space="preserve">7. Brothers L. A biological persective on empa-normal Psychology, 78:299-322, 1971.</w:t>
      </w:r>
    </w:p>
    <w:p>
      <w:pPr>
        <w:pStyle w:val="Normal"/>
      </w:pPr>
      <w:r>
        <w:t xml:space="preserve">thy. Am J Psychiatry, 146:1, 1989.</w:t>
      </w:r>
    </w:p>
    <w:p>
      <w:pPr>
        <w:pStyle w:val="Normal"/>
      </w:pPr>
      <w:r>
        <w:t xml:space="preserve">21. Sheehan PW, Dolby RM. Motivated involve-</w:t>
      </w:r>
    </w:p>
    <w:p>
      <w:pPr>
        <w:pStyle w:val="Normal"/>
      </w:pPr>
      <w:r>
        <w:t xml:space="preserve">8. Wolberg LR. Hypnosis: Is it for you? New York: ment in hypnosis: The illusion of clinical ra-Dembner Books, 1982.</w:t>
      </w:r>
    </w:p>
    <w:p>
      <w:pPr>
        <w:pStyle w:val="Normal"/>
      </w:pPr>
      <w:r>
        <w:t xml:space="preserve">pport through hypnotic dreams. Journal of Ab-9. Heron WT. Aplicações clínicas da sugestão e normal Psychology, 88: 573-583, 1979.</w:t>
      </w:r>
    </w:p>
    <w:p>
      <w:pPr>
        <w:pStyle w:val="Normal"/>
      </w:pPr>
      <w:r>
        <w:t xml:space="preserve">da hipnose. Tradução A Dahis 3. ed. Rio de Ja-22. Sheehan PW. Hypnosis, context, and commit-neiro: Editora Monte Scopus, p.121, 1958.</w:t>
      </w:r>
    </w:p>
    <w:p>
      <w:pPr>
        <w:pStyle w:val="Normal"/>
      </w:pPr>
      <w:r>
        <w:t xml:space="preserve">ment. In: SJ Lynn, JW Rhue (eds.) Theories of 10. Meares A. Hipnosis Médica. Tradução JRP Lias.</w:t>
      </w:r>
    </w:p>
    <w:p>
      <w:pPr>
        <w:pStyle w:val="Normal"/>
      </w:pPr>
      <w:r>
        <w:t xml:space="preserve">hypnosis: Current Models and Perspectives.</w:t>
      </w:r>
    </w:p>
    <w:p>
      <w:pPr>
        <w:pStyle w:val="Normal"/>
      </w:pPr>
      <w:r>
        <w:t xml:space="preserve">México, D.F.: Editorial Interamericana S.A., New York: Guilford Press, 526, 527, 1991.</w:t>
      </w:r>
    </w:p>
    <w:p>
      <w:pPr>
        <w:pStyle w:val="Normal"/>
      </w:pPr>
      <w:r>
        <w:t xml:space="preserve">234-244, 1961.</w:t>
      </w:r>
    </w:p>
    <w:p>
      <w:pPr>
        <w:pStyle w:val="Normal"/>
      </w:pPr>
      <w:r>
        <w:t xml:space="preserve">23. Wooley FR, Kane RL, Hughes CC. The effects 11. Wolberg LR. The technique of psychotherapy.</w:t>
      </w:r>
    </w:p>
    <w:p>
      <w:pPr>
        <w:pStyle w:val="Normal"/>
      </w:pPr>
      <w:r>
        <w:t xml:space="preserve">of patient communication on satisfaction and 3. ed. New York: Grune &amp; Stratton, 1997.</w:t>
      </w:r>
    </w:p>
    <w:p>
      <w:pPr>
        <w:pStyle w:val="Normal"/>
      </w:pPr>
      <w:r>
        <w:t xml:space="preserve">outocome of care. Social Science &amp; Medicine, 12. Linehan MM. Supervision of behavior therapy.</w:t>
      </w:r>
    </w:p>
    <w:p>
      <w:pPr>
        <w:pStyle w:val="Normal"/>
      </w:pPr>
      <w:r>
        <w:t xml:space="preserve">12: 123-128, 1978.</w:t>
      </w:r>
    </w:p>
    <w:p>
      <w:pPr>
        <w:pStyle w:val="Normal"/>
      </w:pPr>
      <w:r>
        <w:t xml:space="preserve">In: AK Hess (ed.) Psychotherapy supervision: 24. Elman, D. Hypnotherapy. Glendale, Ca: Wes-Theory, research and practice. New York: Wiley, thood Publishing Co., 1983.</w:t>
      </w:r>
    </w:p>
    <w:p>
      <w:pPr>
        <w:pStyle w:val="Normal"/>
      </w:pPr>
      <w:r>
        <w:t xml:space="preserve">148-180, 1980.</w:t>
      </w:r>
    </w:p>
    <w:p>
      <w:pPr>
        <w:pStyle w:val="Normal"/>
      </w:pPr>
      <w:r>
        <w:t xml:space="preserve">© Direitos reservados à EDITORA ATHENEU LTDA.</w:t>
      </w:r>
    </w:p>
    <w:p>
      <w:pPr>
        <w:pStyle w:val="Normal"/>
      </w:pPr>
      <w:r>
        <w:t xml:space="preserve">138</w:t>
      </w:r>
    </w:p>
    <w:p>
      <w:pPr>
        <w:pStyle w:val="Heading1"/>
      </w:pPr>
      <w:r>
        <w:t>CAPÍTULO 6</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Preparação do Paciente para o Tratamento</w:t>
      </w:r>
    </w:p>
    <w:p>
      <w:pPr>
        <w:pStyle w:val="Normal"/>
      </w:pPr>
      <w:r>
        <w:t xml:space="preserve">pela Hipnose</w:t>
      </w:r>
    </w:p>
    <w:p>
      <w:pPr>
        <w:pStyle w:val="Normal"/>
      </w:pPr>
      <w:r>
        <w:t xml:space="preserve">sação, a expressão fisionômica, os gestos e</w:t>
      </w:r>
    </w:p>
    <w:p>
      <w:pPr>
        <w:pStyle w:val="Normal"/>
      </w:pPr>
      <w:r>
        <w:t xml:space="preserve">Confiança — Observação — Perguntas</w:t>
      </w:r>
    </w:p>
    <w:p>
      <w:pPr>
        <w:pStyle w:val="Normal"/>
      </w:pPr>
      <w:r>
        <w:t xml:space="preserve">a expressão corporal do hipnólogo precisam</w:t>
      </w:r>
    </w:p>
    <w:p>
      <w:pPr>
        <w:pStyle w:val="Normal"/>
      </w:pPr>
      <w:r>
        <w:t xml:space="preserve">Inteligentes</w:t>
      </w:r>
    </w:p>
    <w:p>
      <w:pPr>
        <w:pStyle w:val="Normal"/>
      </w:pPr>
      <w:r>
        <w:t xml:space="preserve">acompanhar as características do paciente.</w:t>
      </w:r>
    </w:p>
    <w:p>
      <w:pPr>
        <w:pStyle w:val="Normal"/>
      </w:pPr>
      <w:r>
        <w:t xml:space="preserve">A primeira impressão captada pelo paci-</w:t>
      </w:r>
    </w:p>
    <w:p>
      <w:pPr>
        <w:pStyle w:val="Normal"/>
      </w:pPr>
      <w:r>
        <w:t xml:space="preserve">O hipnólogo precisa procurar aceitar a esca-</w:t>
      </w:r>
    </w:p>
    <w:p>
      <w:pPr>
        <w:pStyle w:val="Normal"/>
      </w:pPr>
      <w:r>
        <w:t xml:space="preserve">ente do especialista é importantíssima para</w:t>
      </w:r>
    </w:p>
    <w:p>
      <w:pPr>
        <w:pStyle w:val="Normal"/>
      </w:pPr>
      <w:r>
        <w:t xml:space="preserve">la de valores do paciente, mesmo que não</w:t>
      </w:r>
    </w:p>
    <w:p>
      <w:pPr>
        <w:pStyle w:val="Normal"/>
      </w:pPr>
      <w:r>
        <w:t xml:space="preserve">o</w:t>
      </w:r>
    </w:p>
    <w:p>
      <w:pPr>
        <w:pStyle w:val="Normal"/>
      </w:pPr>
      <w:r>
        <w:t xml:space="preserve">rapport</w:t>
      </w:r>
    </w:p>
    <w:p>
      <w:pPr>
        <w:pStyle w:val="Normal"/>
      </w:pPr>
      <w:r>
        <w:t xml:space="preserve">e para o sucesso do tratamento com concorde com aquilo que é importante para</w:t>
      </w:r>
    </w:p>
    <w:p>
      <w:pPr>
        <w:pStyle w:val="Normal"/>
      </w:pPr>
      <w:r>
        <w:t xml:space="preserve">a hipnose. Desde o primeiro contato com o</w:t>
      </w:r>
    </w:p>
    <w:p>
      <w:pPr>
        <w:pStyle w:val="Normal"/>
      </w:pPr>
      <w:r>
        <w:t xml:space="preserve">o paciente. No relacionamento com o pacien-</w:t>
      </w:r>
    </w:p>
    <w:p>
      <w:pPr>
        <w:pStyle w:val="Normal"/>
      </w:pPr>
      <w:r>
        <w:t xml:space="preserve">paciente deve-se inspirar confiança, calma e te havemos de inspirar confiança, para isto</w:t>
      </w:r>
    </w:p>
    <w:p>
      <w:pPr>
        <w:pStyle w:val="Normal"/>
      </w:pPr>
      <w:r>
        <w:t xml:space="preserve">tranqüilidade e explicar-lhe em termos aces-</w:t>
      </w:r>
    </w:p>
    <w:p>
      <w:pPr>
        <w:pStyle w:val="Normal"/>
      </w:pPr>
      <w:r>
        <w:t xml:space="preserve">temos de demonstrar confiança em nosso</w:t>
      </w:r>
    </w:p>
    <w:p>
      <w:pPr>
        <w:pStyle w:val="Normal"/>
      </w:pPr>
      <w:r>
        <w:t xml:space="preserve">síveis o que é a hipnose. Conversar inspi-</w:t>
      </w:r>
    </w:p>
    <w:p>
      <w:pPr>
        <w:pStyle w:val="Normal"/>
      </w:pPr>
      <w:r>
        <w:t xml:space="preserve">olhar, porte, gestos, visual, e também pela</w:t>
      </w:r>
    </w:p>
    <w:p>
      <w:pPr>
        <w:pStyle w:val="Normal"/>
      </w:pPr>
      <w:r>
        <w:t xml:space="preserve">rando confiança e observando as respostas</w:t>
      </w:r>
    </w:p>
    <w:p>
      <w:pPr>
        <w:pStyle w:val="Normal"/>
      </w:pPr>
      <w:r>
        <w:t xml:space="preserve">nossa atitude, voz e fraseologia. Qualquer</w:t>
      </w:r>
    </w:p>
    <w:p>
      <w:pPr>
        <w:pStyle w:val="Normal"/>
      </w:pPr>
      <w:r>
        <w:t xml:space="preserve">verbais e as não-verbais do paciente, como</w:t>
      </w:r>
    </w:p>
    <w:p>
      <w:pPr>
        <w:pStyle w:val="Normal"/>
      </w:pPr>
      <w:r>
        <w:t xml:space="preserve">sentimento ou pensamento que possa rom-</w:t>
      </w:r>
    </w:p>
    <w:p>
      <w:pPr>
        <w:pStyle w:val="Normal"/>
      </w:pPr>
      <w:r>
        <w:t xml:space="preserve">movimentos respiratórios, movimentos dos</w:t>
      </w:r>
    </w:p>
    <w:p>
      <w:pPr>
        <w:pStyle w:val="Normal"/>
      </w:pPr>
      <w:r>
        <w:t xml:space="preserve">per o senso de segurança sobre a experiên-</w:t>
      </w:r>
    </w:p>
    <w:p>
      <w:pPr>
        <w:pStyle w:val="Normal"/>
      </w:pPr>
      <w:r>
        <w:t xml:space="preserve">olhos, na face, nos membros superiores e</w:t>
      </w:r>
    </w:p>
    <w:p>
      <w:pPr>
        <w:pStyle w:val="Normal"/>
      </w:pPr>
      <w:r>
        <w:t xml:space="preserve">cia da hipnose pode comprometer o</w:t>
      </w:r>
    </w:p>
    <w:p>
      <w:pPr>
        <w:pStyle w:val="Normal"/>
      </w:pPr>
      <w:r>
        <w:t xml:space="preserve">rapport</w:t>
      </w:r>
    </w:p>
    <w:p>
      <w:pPr>
        <w:pStyle w:val="Normal"/>
      </w:pPr>
      <w:r>
        <w:t xml:space="preserve">inferiores, cor da pele. A conversa inicial</w:t>
      </w:r>
    </w:p>
    <w:p>
      <w:pPr>
        <w:pStyle w:val="Normal"/>
      </w:pPr>
      <w:r>
        <w:t xml:space="preserve">com o hipnólogo, desconcentrar a atenção</w:t>
      </w:r>
    </w:p>
    <w:p>
      <w:pPr>
        <w:pStyle w:val="Normal"/>
      </w:pPr>
      <w:r>
        <w:t xml:space="preserve">com o paciente é uma parte essencial da con-</w:t>
      </w:r>
    </w:p>
    <w:p>
      <w:pPr>
        <w:pStyle w:val="Normal"/>
      </w:pPr>
      <w:r>
        <w:t xml:space="preserve">das sugestões, interromper o fluxo espontâ-</w:t>
      </w:r>
    </w:p>
    <w:p>
      <w:pPr>
        <w:pStyle w:val="Normal"/>
      </w:pPr>
      <w:r>
        <w:t xml:space="preserve">sulta. Os intervalos de silêncio entre as paneo involuntário da qualidade das respostas</w:t>
      </w:r>
    </w:p>
    <w:p>
      <w:pPr>
        <w:pStyle w:val="Normal"/>
      </w:pPr>
      <w:r>
        <w:t xml:space="preserve">lavras ou frases devem ser adequados às si-</w:t>
      </w:r>
    </w:p>
    <w:p>
      <w:pPr>
        <w:pStyle w:val="Normal"/>
      </w:pPr>
      <w:r>
        <w:t xml:space="preserve">e diminuir a boa vontade e o entusiasmo para tuações. Esses intervalos aumentam a expec-ser hipnotizado.1 A responsabilidade de es-</w:t>
      </w:r>
    </w:p>
    <w:p>
      <w:pPr>
        <w:pStyle w:val="Normal"/>
      </w:pPr>
      <w:r>
        <w:t xml:space="preserve">tativa do paciente, além de darem tempo para tabelecer essa empatia positiva é do hipnó-</w:t>
      </w:r>
    </w:p>
    <w:p>
      <w:pPr>
        <w:pStyle w:val="Normal"/>
      </w:pPr>
      <w:r>
        <w:t xml:space="preserve">a realização da sugestão. Para criar um ade-</w:t>
      </w:r>
    </w:p>
    <w:p>
      <w:pPr>
        <w:pStyle w:val="Normal"/>
      </w:pPr>
      <w:r>
        <w:t xml:space="preserve">logo. Para o estabelecimento do</w:t>
      </w:r>
    </w:p>
    <w:p>
      <w:pPr>
        <w:pStyle w:val="Normal"/>
      </w:pPr>
      <w:r>
        <w:t xml:space="preserve">rapport</w:t>
      </w:r>
    </w:p>
    <w:p>
      <w:pPr>
        <w:pStyle w:val="Normal"/>
      </w:pPr>
      <w:r>
        <w:t xml:space="preserve">é quado</w:t>
      </w:r>
    </w:p>
    <w:p>
      <w:pPr>
        <w:pStyle w:val="Normal"/>
      </w:pPr>
      <w:r>
        <w:t xml:space="preserve">rapport</w:t>
      </w:r>
    </w:p>
    <w:p>
      <w:pPr>
        <w:pStyle w:val="Normal"/>
      </w:pPr>
      <w:r>
        <w:t xml:space="preserve">no diálogo com o paciente, a importantíssimo o bom senso do hipnólogo</w:t>
      </w:r>
    </w:p>
    <w:p>
      <w:pPr>
        <w:pStyle w:val="Normal"/>
      </w:pPr>
      <w:r>
        <w:t xml:space="preserve">velocidade, altura e entonação das frases, os para bem relacionar-se com os valores, cren-conteúdos das mesmas, o modo da conver-</w:t>
      </w:r>
    </w:p>
    <w:p>
      <w:pPr>
        <w:pStyle w:val="Normal"/>
      </w:pPr>
      <w:r>
        <w:t xml:space="preserve">ças e interesses do paciente. A base do</w:t>
      </w:r>
    </w:p>
    <w:p>
      <w:pPr>
        <w:pStyle w:val="Normal"/>
      </w:pPr>
      <w:r>
        <w:t xml:space="preserve">© Direitos reservados à EDITORA ATHENEU LTDA.</w:t>
      </w:r>
    </w:p>
    <w:p>
      <w:pPr>
        <w:pStyle w:val="Heading1"/>
      </w:pPr>
      <w:r>
        <w:t>CAPÍTULO 7</w:t>
      </w:r>
    </w:p>
    <w:p>
      <w:pPr>
        <w:pStyle w:val="Normal"/>
      </w:pPr>
      <w:r>
        <w:t xml:space="preserve">139</w:t>
      </w:r>
    </w:p>
    <w:p>
      <w:pPr>
        <w:pStyle w:val="Normal"/>
      </w:pPr>
      <w:r>
        <w:t xml:space="preserve">rapport</w:t>
      </w:r>
    </w:p>
    <w:p>
      <w:pPr>
        <w:pStyle w:val="Normal"/>
      </w:pPr>
      <w:r>
        <w:t xml:space="preserve">é que pessoas que são parecidas com A seguir, conversar com o paciente para</w:t>
      </w:r>
    </w:p>
    <w:p>
      <w:pPr>
        <w:pStyle w:val="Normal"/>
      </w:pPr>
      <w:r>
        <w:t xml:space="preserve">as outras pessoas gostam umas das outras.</w:t>
      </w:r>
    </w:p>
    <w:p>
      <w:pPr>
        <w:pStyle w:val="Normal"/>
      </w:pPr>
      <w:r>
        <w:t xml:space="preserve">avaliar o que ele sabe sobre hipnose e hip-</w:t>
      </w:r>
    </w:p>
    <w:p>
      <w:pPr>
        <w:pStyle w:val="Normal"/>
      </w:pPr>
      <w:r>
        <w:t xml:space="preserve">No laboratório, quando o</w:t>
      </w:r>
    </w:p>
    <w:p>
      <w:pPr>
        <w:pStyle w:val="Normal"/>
      </w:pPr>
      <w:r>
        <w:t xml:space="preserve">rapport</w:t>
      </w:r>
    </w:p>
    <w:p>
      <w:pPr>
        <w:pStyle w:val="Normal"/>
      </w:pPr>
      <w:r>
        <w:t xml:space="preserve">é facilita-notismo e, ao mesmo tempo, informá-lo so-</w:t>
      </w:r>
    </w:p>
    <w:p>
      <w:pPr>
        <w:pStyle w:val="Normal"/>
      </w:pPr>
      <w:r>
        <w:t xml:space="preserve">do (mesmo que seja em pequena quantida-</w:t>
      </w:r>
    </w:p>
    <w:p>
      <w:pPr>
        <w:pStyle w:val="Normal"/>
      </w:pPr>
      <w:r>
        <w:t xml:space="preserve">bre os conceitos corretos, eliminar suas de-</w:t>
      </w:r>
    </w:p>
    <w:p>
      <w:pPr>
        <w:pStyle w:val="Normal"/>
      </w:pPr>
      <w:r>
        <w:t xml:space="preserve">de) é difícil produzir grandes mudanças ob-</w:t>
      </w:r>
    </w:p>
    <w:p>
      <w:pPr>
        <w:pStyle w:val="Normal"/>
      </w:pPr>
      <w:r>
        <w:t xml:space="preserve">fesas e seus medos, procurando criar expec-</w:t>
      </w:r>
    </w:p>
    <w:p>
      <w:pPr>
        <w:pStyle w:val="Normal"/>
      </w:pPr>
      <w:r>
        <w:t xml:space="preserve">jetivas na performance hipnótica por poste-</w:t>
      </w:r>
    </w:p>
    <w:p>
      <w:pPr>
        <w:pStyle w:val="Normal"/>
      </w:pPr>
      <w:r>
        <w:t xml:space="preserve">tativas, motivações e atitudes favoráveis.</w:t>
      </w:r>
    </w:p>
    <w:p>
      <w:pPr>
        <w:pStyle w:val="Normal"/>
      </w:pPr>
      <w:r>
        <w:t xml:space="preserve">rior aumento ou tentativa de aumento do</w:t>
      </w:r>
    </w:p>
    <w:p>
      <w:pPr>
        <w:pStyle w:val="Normal"/>
      </w:pPr>
      <w:r>
        <w:t xml:space="preserve">Então, para a maioria dos pacientes adultos,</w:t>
      </w:r>
    </w:p>
    <w:p>
      <w:pPr>
        <w:pStyle w:val="Normal"/>
      </w:pPr>
      <w:r>
        <w:t xml:space="preserve">rapport</w:t>
      </w:r>
    </w:p>
    <w:p>
      <w:pPr>
        <w:pStyle w:val="Normal"/>
      </w:pPr>
      <w:r>
        <w:t xml:space="preserve">.2,3</w:t>
      </w:r>
    </w:p>
    <w:p>
      <w:pPr>
        <w:pStyle w:val="Normal"/>
      </w:pPr>
      <w:r>
        <w:t xml:space="preserve">apresentar uma orientação e explicação so-</w:t>
      </w:r>
    </w:p>
    <w:p>
      <w:pPr>
        <w:pStyle w:val="Normal"/>
      </w:pPr>
      <w:r>
        <w:t xml:space="preserve">Segundo Bates as qualidades do hipnólo-</w:t>
      </w:r>
    </w:p>
    <w:p>
      <w:pPr>
        <w:pStyle w:val="Normal"/>
      </w:pPr>
      <w:r>
        <w:t xml:space="preserve">bre a hipnose, com declarações que sejam</w:t>
      </w:r>
    </w:p>
    <w:p>
      <w:pPr>
        <w:pStyle w:val="Normal"/>
      </w:pPr>
      <w:r>
        <w:t xml:space="preserve">go que facilitam o</w:t>
      </w:r>
    </w:p>
    <w:p>
      <w:pPr>
        <w:pStyle w:val="Normal"/>
      </w:pPr>
      <w:r>
        <w:t xml:space="preserve">rapport</w:t>
      </w:r>
    </w:p>
    <w:p>
      <w:pPr>
        <w:pStyle w:val="Normal"/>
      </w:pPr>
      <w:r>
        <w:t xml:space="preserve">são: empatia, fle-prontamente aceitas pelo paciente, causan-</w:t>
      </w:r>
    </w:p>
    <w:p>
      <w:pPr>
        <w:pStyle w:val="Normal"/>
      </w:pPr>
      <w:r>
        <w:t xml:space="preserve">xibilidade, objetividade, positividade com re-do uma reorganização da estrutura de cren-</w:t>
      </w:r>
    </w:p>
    <w:p>
      <w:pPr>
        <w:pStyle w:val="Normal"/>
      </w:pPr>
      <w:r>
        <w:t xml:space="preserve">lação ao paciente e efetiva capacidade de</w:t>
      </w:r>
    </w:p>
    <w:p>
      <w:pPr>
        <w:pStyle w:val="Normal"/>
      </w:pPr>
      <w:r>
        <w:t xml:space="preserve">ças do mesmo. O especialista deve aproxi-</w:t>
      </w:r>
    </w:p>
    <w:p>
      <w:pPr>
        <w:pStyle w:val="Normal"/>
      </w:pPr>
      <w:r>
        <w:t xml:space="preserve">comunicação.4</w:t>
      </w:r>
    </w:p>
    <w:p>
      <w:pPr>
        <w:pStyle w:val="Normal"/>
      </w:pPr>
      <w:r>
        <w:t xml:space="preserve">mar-se do paciente com a expectativa que a</w:t>
      </w:r>
    </w:p>
    <w:p>
      <w:pPr>
        <w:pStyle w:val="Normal"/>
      </w:pPr>
      <w:r>
        <w:t xml:space="preserve">Em algumas clínicas a entrevista inicial é</w:t>
      </w:r>
    </w:p>
    <w:p>
      <w:pPr>
        <w:pStyle w:val="Normal"/>
      </w:pPr>
      <w:r>
        <w:t xml:space="preserve">mudança é essencial.</w:t>
      </w:r>
    </w:p>
    <w:p>
      <w:pPr>
        <w:pStyle w:val="Normal"/>
      </w:pPr>
      <w:r>
        <w:t xml:space="preserve">gravada em vídeo de modo a permitir que o</w:t>
      </w:r>
    </w:p>
    <w:p>
      <w:pPr>
        <w:pStyle w:val="Normal"/>
      </w:pPr>
      <w:r>
        <w:t xml:space="preserve">Quando alguém vem ao consultório com</w:t>
      </w:r>
    </w:p>
    <w:p>
      <w:pPr>
        <w:pStyle w:val="Normal"/>
      </w:pPr>
      <w:r>
        <w:t xml:space="preserve">especialista reveja a entrevista e escolha as algum problema procurando auxílio, escute</w:t>
      </w:r>
    </w:p>
    <w:p>
      <w:pPr>
        <w:pStyle w:val="Normal"/>
      </w:pPr>
      <w:r>
        <w:t xml:space="preserve">melhores condutas para a consulta seguinte.</w:t>
      </w:r>
    </w:p>
    <w:p>
      <w:pPr>
        <w:pStyle w:val="Normal"/>
      </w:pPr>
      <w:r>
        <w:t xml:space="preserve">a história do princípio ao fim, sem interrup-</w:t>
      </w:r>
    </w:p>
    <w:p>
      <w:pPr>
        <w:pStyle w:val="Normal"/>
      </w:pPr>
      <w:r>
        <w:t xml:space="preserve">ções, sem dizer nenhuma palavra. Aprenda</w:t>
      </w:r>
    </w:p>
    <w:p>
      <w:pPr>
        <w:pStyle w:val="Normal"/>
      </w:pPr>
      <w:r>
        <w:t xml:space="preserve">a escutar com toda a atenção. O paciente</w:t>
      </w:r>
    </w:p>
    <w:p>
      <w:pPr>
        <w:pStyle w:val="Normal"/>
      </w:pPr>
      <w:r>
        <w:t xml:space="preserve">A PRIMEIRA CONSULTA</w:t>
      </w:r>
    </w:p>
    <w:p>
      <w:pPr>
        <w:pStyle w:val="Normal"/>
      </w:pPr>
      <w:r>
        <w:t xml:space="preserve">deseja atenção. O paciente quer que alguém</w:t>
      </w:r>
    </w:p>
    <w:p>
      <w:pPr>
        <w:pStyle w:val="Normal"/>
      </w:pPr>
      <w:r>
        <w:t xml:space="preserve">realmente o escute. O especialista deve con-</w:t>
      </w:r>
    </w:p>
    <w:p>
      <w:pPr>
        <w:pStyle w:val="Normal"/>
      </w:pPr>
      <w:r>
        <w:t xml:space="preserve">Na primeira consulta observar o pacien-</w:t>
      </w:r>
    </w:p>
    <w:p>
      <w:pPr>
        <w:pStyle w:val="Normal"/>
      </w:pPr>
      <w:r>
        <w:t xml:space="preserve">centrar a sua atenção totalmente no pacien-</w:t>
      </w:r>
    </w:p>
    <w:p>
      <w:pPr>
        <w:pStyle w:val="Normal"/>
      </w:pPr>
      <w:r>
        <w:t xml:space="preserve">te desde a sua entrada no consultório, a sua te, no que ele diz, como diz, como se ex-expressão facial, o seu cumprimento, as</w:t>
      </w:r>
    </w:p>
    <w:p>
      <w:pPr>
        <w:pStyle w:val="Normal"/>
      </w:pPr>
      <w:r>
        <w:t xml:space="preserve">pressa com os olhos, gestos e expressão cor-</w:t>
      </w:r>
    </w:p>
    <w:p>
      <w:pPr>
        <w:pStyle w:val="Normal"/>
      </w:pPr>
      <w:r>
        <w:t xml:space="preserve">suas primeiras palavras, o modo como res-</w:t>
      </w:r>
    </w:p>
    <w:p>
      <w:pPr>
        <w:pStyle w:val="Normal"/>
      </w:pPr>
      <w:r>
        <w:t xml:space="preserve">poral. Prestar atenção ao tempo dos verbos</w:t>
      </w:r>
    </w:p>
    <w:p>
      <w:pPr>
        <w:pStyle w:val="Normal"/>
      </w:pPr>
      <w:r>
        <w:t xml:space="preserve">pira e escutar as suas queixas. A seguir,</w:t>
      </w:r>
    </w:p>
    <w:p>
      <w:pPr>
        <w:pStyle w:val="Normal"/>
      </w:pPr>
      <w:r>
        <w:t xml:space="preserve">usados pelo paciente para saber como ele</w:t>
      </w:r>
    </w:p>
    <w:p>
      <w:pPr>
        <w:pStyle w:val="Normal"/>
      </w:pPr>
      <w:r>
        <w:t xml:space="preserve">interrogá-lo inteligentemente, sem condu-</w:t>
      </w:r>
    </w:p>
    <w:p>
      <w:pPr>
        <w:pStyle w:val="Normal"/>
      </w:pPr>
      <w:r>
        <w:t xml:space="preserve">mais freqüentemente se expressa (passado,</w:t>
      </w:r>
    </w:p>
    <w:p>
      <w:pPr>
        <w:pStyle w:val="Normal"/>
      </w:pPr>
      <w:r>
        <w:t xml:space="preserve">zi-lo a dar as respostas desejadas. Depois,</w:t>
      </w:r>
    </w:p>
    <w:p>
      <w:pPr>
        <w:pStyle w:val="Normal"/>
      </w:pPr>
      <w:r>
        <w:t xml:space="preserve">presente ou futuro); aos adjetivos para saber examiná-lo para fazer o diagnóstico. Quan-se mais freqüentemente são positivos ou ne-</w:t>
      </w:r>
    </w:p>
    <w:p>
      <w:pPr>
        <w:pStyle w:val="Normal"/>
      </w:pPr>
      <w:r>
        <w:t xml:space="preserve">do necessário solicitar exames complemen-</w:t>
      </w:r>
    </w:p>
    <w:p>
      <w:pPr>
        <w:pStyle w:val="Normal"/>
      </w:pPr>
      <w:r>
        <w:t xml:space="preserve">gativos; ao conteúdo do que diz, se está mais tares. Então, decidir qual o melhor tratamen-centrado para dentro dele ou mais centrado</w:t>
      </w:r>
    </w:p>
    <w:p>
      <w:pPr>
        <w:pStyle w:val="Normal"/>
      </w:pPr>
      <w:r>
        <w:t xml:space="preserve">to. Quando estiver indicada a hipnose, apre-</w:t>
      </w:r>
    </w:p>
    <w:p>
      <w:pPr>
        <w:pStyle w:val="Normal"/>
      </w:pPr>
      <w:r>
        <w:t xml:space="preserve">para o ambiente exterior; ao modo como fala</w:t>
      </w:r>
    </w:p>
    <w:p>
      <w:pPr>
        <w:pStyle w:val="Normal"/>
      </w:pPr>
      <w:r>
        <w:t xml:space="preserve">sentar o prognóstico,</w:t>
      </w:r>
    </w:p>
    <w:p>
      <w:pPr>
        <w:pStyle w:val="Normal"/>
      </w:pPr>
      <w:r>
        <w:t xml:space="preserve">fazer uma</w:t>
      </w:r>
    </w:p>
    <w:p>
      <w:pPr>
        <w:pStyle w:val="Normal"/>
      </w:pPr>
      <w:r>
        <w:t xml:space="preserve">anamnese para perceber se a sua atenção é mais espe-dirigida e detalhada e explicar a hipnose</w:t>
      </w:r>
    </w:p>
    <w:p>
      <w:pPr>
        <w:pStyle w:val="Normal"/>
      </w:pPr>
      <w:r>
        <w:t xml:space="preserve">cífica, definida, focalizada ou ao contrário para o paciente.</w:t>
      </w:r>
    </w:p>
    <w:p>
      <w:pPr>
        <w:pStyle w:val="Normal"/>
      </w:pPr>
      <w:r>
        <w:t xml:space="preserve">mais vaga e difusa. O especialista precisa</w:t>
      </w:r>
    </w:p>
    <w:p>
      <w:pPr>
        <w:pStyle w:val="Normal"/>
      </w:pPr>
      <w:r>
        <w:t xml:space="preserve">Muitas vezes o paciente vem encaminha-</w:t>
      </w:r>
    </w:p>
    <w:p>
      <w:pPr>
        <w:pStyle w:val="Normal"/>
      </w:pPr>
      <w:r>
        <w:t xml:space="preserve">desvendar o que o paciente valoriza. A ob-</w:t>
      </w:r>
    </w:p>
    <w:p>
      <w:pPr>
        <w:pStyle w:val="Normal"/>
      </w:pPr>
      <w:r>
        <w:t xml:space="preserve">do pelo médico para o psicoterapeuta já com</w:t>
      </w:r>
    </w:p>
    <w:p>
      <w:pPr>
        <w:pStyle w:val="Normal"/>
      </w:pPr>
      <w:r>
        <w:t xml:space="preserve">servação do paciente é de importância su-</w:t>
      </w:r>
    </w:p>
    <w:p>
      <w:pPr>
        <w:pStyle w:val="Normal"/>
      </w:pPr>
      <w:r>
        <w:t xml:space="preserve">um diagnóstico clínico, como dor crônica</w:t>
      </w:r>
    </w:p>
    <w:p>
      <w:pPr>
        <w:pStyle w:val="Normal"/>
      </w:pPr>
      <w:r>
        <w:t xml:space="preserve">prema para o êxito do tratamento com o</w:t>
      </w:r>
    </w:p>
    <w:p>
      <w:pPr>
        <w:pStyle w:val="Normal"/>
      </w:pPr>
      <w:r>
        <w:t xml:space="preserve">decorrente de uma neoplasia, e com exames</w:t>
      </w:r>
    </w:p>
    <w:p>
      <w:pPr>
        <w:pStyle w:val="Normal"/>
      </w:pPr>
      <w:r>
        <w:t xml:space="preserve">emprego da hipnose. O especialista precisa</w:t>
      </w:r>
    </w:p>
    <w:p>
      <w:pPr>
        <w:pStyle w:val="Normal"/>
      </w:pPr>
      <w:r>
        <w:t xml:space="preserve">complementares confirmando o diagnóstico.</w:t>
      </w:r>
    </w:p>
    <w:p>
      <w:pPr>
        <w:pStyle w:val="Normal"/>
      </w:pPr>
      <w:r>
        <w:t xml:space="preserve">desenvolver a percepção sensorial para ob-</w:t>
      </w:r>
    </w:p>
    <w:p>
      <w:pPr>
        <w:pStyle w:val="Normal"/>
      </w:pPr>
      <w:r>
        <w:t xml:space="preserve">Neste caso esquadrinhe detalhadamente a</w:t>
      </w:r>
    </w:p>
    <w:p>
      <w:pPr>
        <w:pStyle w:val="Normal"/>
      </w:pPr>
      <w:r>
        <w:t xml:space="preserve">servar as reações do paciente às suas comu-</w:t>
      </w:r>
    </w:p>
    <w:p>
      <w:pPr>
        <w:pStyle w:val="Normal"/>
      </w:pPr>
      <w:r>
        <w:t xml:space="preserve">queixa do paciente sob todos os aspectos</w:t>
      </w:r>
    </w:p>
    <w:p>
      <w:pPr>
        <w:pStyle w:val="Normal"/>
      </w:pPr>
      <w:r>
        <w:t xml:space="preserve">nicações. Observe as respostas não-verbais</w:t>
      </w:r>
    </w:p>
    <w:p>
      <w:pPr>
        <w:pStyle w:val="Normal"/>
      </w:pPr>
      <w:r>
        <w:t xml:space="preserve">possíveis e simultaneamente preste atenção</w:t>
      </w:r>
    </w:p>
    <w:p>
      <w:pPr>
        <w:pStyle w:val="Normal"/>
      </w:pPr>
      <w:r>
        <w:t xml:space="preserve">do paciente, observe para qual lado e dire-</w:t>
      </w:r>
    </w:p>
    <w:p>
      <w:pPr>
        <w:pStyle w:val="Normal"/>
      </w:pPr>
      <w:r>
        <w:t xml:space="preserve">nas suas reações verbais e não-verbais.</w:t>
      </w:r>
    </w:p>
    <w:p>
      <w:pPr>
        <w:pStyle w:val="Normal"/>
      </w:pPr>
      <w:r>
        <w:t xml:space="preserve">ção são os movimentos dos olhos do pacien-</w:t>
      </w:r>
    </w:p>
    <w:p>
      <w:pPr>
        <w:pStyle w:val="Normal"/>
      </w:pPr>
      <w:r>
        <w:t xml:space="preserve">© Direitos reservados à EDITORA ATHENEU LTDA.</w:t>
      </w:r>
    </w:p>
    <w:p>
      <w:pPr>
        <w:pStyle w:val="Normal"/>
      </w:pPr>
      <w:r>
        <w:t xml:space="preserve">140</w:t>
      </w:r>
    </w:p>
    <w:p>
      <w:pPr>
        <w:pStyle w:val="Heading1"/>
      </w:pPr>
      <w:r>
        <w:t>CAPÍTULO 7</w:t>
      </w:r>
    </w:p>
    <w:p>
      <w:pPr>
        <w:pStyle w:val="Normal"/>
      </w:pPr>
      <w:r>
        <w:t xml:space="preserve">te5 A partir dessas observações, utilizado as que é mais fácil aumentar o</w:t>
      </w:r>
    </w:p>
    <w:p>
      <w:pPr>
        <w:pStyle w:val="Normal"/>
      </w:pPr>
      <w:r>
        <w:t xml:space="preserve">rapport</w:t>
      </w:r>
    </w:p>
    <w:p>
      <w:pPr>
        <w:pStyle w:val="Normal"/>
      </w:pPr>
      <w:r>
        <w:t xml:space="preserve">partin-próprias dicas oferecidas pelo paciente nas</w:t>
      </w:r>
    </w:p>
    <w:p>
      <w:pPr>
        <w:pStyle w:val="Normal"/>
      </w:pPr>
      <w:r>
        <w:t xml:space="preserve">do do próprio referencial do paciente. Desse entrelinhas, o especialista vai modulando as modo para o paciente que está mais centrali-suas palavras e a sua abordagem. Prestar</w:t>
      </w:r>
    </w:p>
    <w:p>
      <w:pPr>
        <w:pStyle w:val="Normal"/>
      </w:pPr>
      <w:r>
        <w:t xml:space="preserve">zado no meio ambiente, a fraseologia do es-</w:t>
      </w:r>
    </w:p>
    <w:p>
      <w:pPr>
        <w:pStyle w:val="Normal"/>
      </w:pPr>
      <w:r>
        <w:t xml:space="preserve">cuidadosa atenção a cada palavra de cada</w:t>
      </w:r>
    </w:p>
    <w:p>
      <w:pPr>
        <w:pStyle w:val="Normal"/>
      </w:pPr>
      <w:r>
        <w:t xml:space="preserve">pecialista preferencialmente partiria das coi-frase dita pelo paciente para entender se a</w:t>
      </w:r>
    </w:p>
    <w:p>
      <w:pPr>
        <w:pStyle w:val="Normal"/>
      </w:pPr>
      <w:r>
        <w:t xml:space="preserve">sas do meio exterior para depois alcançar as estrutura da linguagem superficial (maneira</w:t>
      </w:r>
    </w:p>
    <w:p>
      <w:pPr>
        <w:pStyle w:val="Normal"/>
      </w:pPr>
      <w:r>
        <w:t xml:space="preserve">experiências internas do paciente.</w:t>
      </w:r>
    </w:p>
    <w:p>
      <w:pPr>
        <w:pStyle w:val="Normal"/>
      </w:pPr>
      <w:r>
        <w:t xml:space="preserve">lingüística de comunicar a experiência, usan-Após o paciente contar a sua história, fa-</w:t>
      </w:r>
    </w:p>
    <w:p>
      <w:pPr>
        <w:pStyle w:val="Normal"/>
      </w:pPr>
      <w:r>
        <w:t xml:space="preserve">do generalizações, eliminações e nominaliza-</w:t>
      </w:r>
    </w:p>
    <w:p>
      <w:pPr>
        <w:pStyle w:val="Normal"/>
      </w:pPr>
      <w:r>
        <w:t xml:space="preserve">zer perguntas dirigidas sobre as queixas e,</w:t>
      </w:r>
    </w:p>
    <w:p>
      <w:pPr>
        <w:pStyle w:val="Normal"/>
      </w:pPr>
      <w:r>
        <w:t xml:space="preserve">ções) representa ou não a estrutura profunda entre essas perguntas, incluir as seguintes que (completa representação da experiência), e</w:t>
      </w:r>
    </w:p>
    <w:p>
      <w:pPr>
        <w:pStyle w:val="Normal"/>
      </w:pPr>
      <w:r>
        <w:t xml:space="preserve">auxiliam a percepção das reações do paci-</w:t>
      </w:r>
    </w:p>
    <w:p>
      <w:pPr>
        <w:pStyle w:val="Normal"/>
      </w:pPr>
      <w:r>
        <w:t xml:space="preserve">descobrir a partir da estrutura superficial qual ente (a) Quais sentimentos e pensamentos</w:t>
      </w:r>
    </w:p>
    <w:p>
      <w:pPr>
        <w:pStyle w:val="Normal"/>
      </w:pPr>
      <w:r>
        <w:t xml:space="preserve">é a estrutura profunda.6 Durante a consulta, teve quando apresentava a sintomatologia?</w:t>
      </w:r>
    </w:p>
    <w:p>
      <w:pPr>
        <w:pStyle w:val="Normal"/>
      </w:pPr>
      <w:r>
        <w:t xml:space="preserve">também preste cuidadosa atenção nas sen-</w:t>
      </w:r>
    </w:p>
    <w:p>
      <w:pPr>
        <w:pStyle w:val="Normal"/>
      </w:pPr>
      <w:r>
        <w:t xml:space="preserve">(b) Quais sensações físicas foram observa-</w:t>
      </w:r>
    </w:p>
    <w:p>
      <w:pPr>
        <w:pStyle w:val="Normal"/>
      </w:pPr>
      <w:r>
        <w:t xml:space="preserve">tenças pronunciadas pelo paciente, procuran-</w:t>
      </w:r>
    </w:p>
    <w:p>
      <w:pPr>
        <w:pStyle w:val="Normal"/>
      </w:pPr>
      <w:r>
        <w:t xml:space="preserve">das durante a sintomatologia? (c) Como foi</w:t>
      </w:r>
    </w:p>
    <w:p>
      <w:pPr>
        <w:pStyle w:val="Normal"/>
      </w:pPr>
      <w:r>
        <w:t xml:space="preserve">do descobrir qual o analisador (visual, audi-o seu comportamento durante a sintomato-</w:t>
      </w:r>
    </w:p>
    <w:p>
      <w:pPr>
        <w:pStyle w:val="Normal"/>
      </w:pPr>
      <w:r>
        <w:t xml:space="preserve">tivo ou cinestésico) que o paciente mais uti-logia? (d) O que está certo na sua vida? O</w:t>
      </w:r>
    </w:p>
    <w:p>
      <w:pPr>
        <w:pStyle w:val="Normal"/>
      </w:pPr>
      <w:r>
        <w:t xml:space="preserve">liza. Se ele tende a usar mais vocábulos re-</w:t>
      </w:r>
    </w:p>
    <w:p>
      <w:pPr>
        <w:pStyle w:val="Normal"/>
      </w:pPr>
      <w:r>
        <w:t xml:space="preserve">profissional perspicaz presta atenção tanto</w:t>
      </w:r>
    </w:p>
    <w:p>
      <w:pPr>
        <w:pStyle w:val="Normal"/>
      </w:pPr>
      <w:r>
        <w:t xml:space="preserve">lacionados com a visão, audição ou sensa-</w:t>
      </w:r>
    </w:p>
    <w:p>
      <w:pPr>
        <w:pStyle w:val="Normal"/>
      </w:pPr>
      <w:r>
        <w:t xml:space="preserve">ao conteúdo geral das respostas como ao</w:t>
      </w:r>
    </w:p>
    <w:p>
      <w:pPr>
        <w:pStyle w:val="Normal"/>
      </w:pPr>
      <w:r>
        <w:t xml:space="preserve">ções. A fraseologia sugestiva que se ajusta</w:t>
      </w:r>
    </w:p>
    <w:p>
      <w:pPr>
        <w:pStyle w:val="Normal"/>
      </w:pPr>
      <w:r>
        <w:t xml:space="preserve">modo da descrição das respostas, isto, é na</w:t>
      </w:r>
    </w:p>
    <w:p>
      <w:pPr>
        <w:pStyle w:val="Normal"/>
      </w:pPr>
      <w:r>
        <w:t xml:space="preserve">ao estilo de comunicação neurolingüística do linguagem, nas palavras, na altura, veloci-paciente age com mais eficiência.7 Observe</w:t>
      </w:r>
    </w:p>
    <w:p>
      <w:pPr>
        <w:pStyle w:val="Normal"/>
      </w:pPr>
      <w:r>
        <w:t xml:space="preserve">dade e timbre da voz; se a resposta é extensa a cor da face, a expressão facial, as pálpe-ou curta, específica ou vaga.</w:t>
      </w:r>
    </w:p>
    <w:p>
      <w:pPr>
        <w:pStyle w:val="Normal"/>
      </w:pPr>
      <w:r>
        <w:t xml:space="preserve">bras, os músculos ao redor dos olhos e da</w:t>
      </w:r>
    </w:p>
    <w:p>
      <w:pPr>
        <w:pStyle w:val="Normal"/>
      </w:pPr>
      <w:r>
        <w:t xml:space="preserve">Para conduzir a terapia, Zeig, citada por</w:t>
      </w:r>
    </w:p>
    <w:p>
      <w:pPr>
        <w:pStyle w:val="Normal"/>
      </w:pPr>
      <w:r>
        <w:t xml:space="preserve">boca, os lábios e o ritmo respiratório do pa-Robles, analisa cinco categorias intrapsíquicas ciente para depois poder detectar mudanças.</w:t>
      </w:r>
    </w:p>
    <w:p>
      <w:pPr>
        <w:pStyle w:val="Normal"/>
      </w:pPr>
      <w:r>
        <w:t xml:space="preserve">e dá mais atenção para a que estiver mais dese-Uma vez indicado o tratamento pela hipno-</w:t>
      </w:r>
    </w:p>
    <w:p>
      <w:pPr>
        <w:pStyle w:val="Normal"/>
      </w:pPr>
      <w:r>
        <w:t xml:space="preserve">quilibrada.8 (1) A atenção do paciente está mais se, ir criando a expectativa do que quer ob-dirigida para o seu meio interno ou para o exter de comum acordo com o paciente. A</w:t>
      </w:r>
    </w:p>
    <w:p>
      <w:pPr>
        <w:pStyle w:val="Normal"/>
      </w:pPr>
      <w:r>
        <w:t xml:space="preserve">terior. (2) A atenção do paciente é focalizada fraseologia sugestiva afirmativa está relacio-</w:t>
      </w:r>
    </w:p>
    <w:p>
      <w:pPr>
        <w:pStyle w:val="Normal"/>
      </w:pPr>
      <w:r>
        <w:t xml:space="preserve">(uma coisa de cada vez intensamente) ou difusa nada com o hemisfério cerebral esquerdo na</w:t>
      </w:r>
    </w:p>
    <w:p>
      <w:pPr>
        <w:pStyle w:val="Normal"/>
      </w:pPr>
      <w:r>
        <w:t xml:space="preserve">(olha várias coisas prestando um pouco de aten-imensa maioria das pessoas, enquanto as</w:t>
      </w:r>
    </w:p>
    <w:p>
      <w:pPr>
        <w:pStyle w:val="Normal"/>
      </w:pPr>
      <w:r>
        <w:t xml:space="preserve">ção aqui e acolá). (3) Qual o sistema de per-imagens visualizadas pelo paciente em to-</w:t>
      </w:r>
    </w:p>
    <w:p>
      <w:pPr>
        <w:pStyle w:val="Normal"/>
      </w:pPr>
      <w:r>
        <w:t xml:space="preserve">cepção mais usado pelo paciente: visual? au-</w:t>
      </w:r>
    </w:p>
    <w:p>
      <w:pPr>
        <w:pStyle w:val="Normal"/>
      </w:pPr>
      <w:r>
        <w:t xml:space="preserve">dos os seus cinco sentidos (isto é a manipu-</w:t>
      </w:r>
    </w:p>
    <w:p>
      <w:pPr>
        <w:pStyle w:val="Normal"/>
      </w:pPr>
      <w:r>
        <w:t xml:space="preserve">ditivo? cinestésico? (4) O paciente processa lação da memória sensorial) estão relacio-as informações mais freqüentemente de modo</w:t>
      </w:r>
    </w:p>
    <w:p>
      <w:pPr>
        <w:pStyle w:val="Normal"/>
      </w:pPr>
      <w:r>
        <w:t xml:space="preserve">nadas com o hemisfério cerebral direito.</w:t>
      </w:r>
    </w:p>
    <w:p>
      <w:pPr>
        <w:pStyle w:val="Normal"/>
      </w:pPr>
      <w:r>
        <w:t xml:space="preserve">linear (seqüencial) ou em mosaico (um pou-</w:t>
      </w:r>
    </w:p>
    <w:p>
      <w:pPr>
        <w:pStyle w:val="Normal"/>
      </w:pPr>
      <w:r>
        <w:t xml:space="preserve">À medida que o paciente vai contando a</w:t>
      </w:r>
    </w:p>
    <w:p>
      <w:pPr>
        <w:pStyle w:val="Normal"/>
      </w:pPr>
      <w:r>
        <w:t xml:space="preserve">quinho de cada coisa). O paciente é amplifi-</w:t>
      </w:r>
    </w:p>
    <w:p>
      <w:pPr>
        <w:pStyle w:val="Normal"/>
      </w:pPr>
      <w:r>
        <w:t xml:space="preserve">sua história, o especialista vai procurando</w:t>
      </w:r>
    </w:p>
    <w:p>
      <w:pPr>
        <w:pStyle w:val="Normal"/>
      </w:pPr>
      <w:r>
        <w:t xml:space="preserve">cador (amplifica tudo o que observa) ou é um descobrir a maneira como o paciente dirige</w:t>
      </w:r>
    </w:p>
    <w:p>
      <w:pPr>
        <w:pStyle w:val="Normal"/>
      </w:pPr>
      <w:r>
        <w:t xml:space="preserve">redutor (reduz tudo o que observa).</w:t>
      </w:r>
    </w:p>
    <w:p>
      <w:pPr>
        <w:pStyle w:val="Normal"/>
      </w:pPr>
      <w:r>
        <w:t xml:space="preserve">a sua própria atenção, isto é, se os seus sen-Em geral, o tratamento propriamente dito</w:t>
      </w:r>
    </w:p>
    <w:p>
      <w:pPr>
        <w:pStyle w:val="Normal"/>
      </w:pPr>
      <w:r>
        <w:t xml:space="preserve">tidos estão mais centrados em si mesmo, em</w:t>
      </w:r>
    </w:p>
    <w:p>
      <w:pPr>
        <w:pStyle w:val="Normal"/>
      </w:pPr>
      <w:r>
        <w:t xml:space="preserve">com a utilização da hipnose é iniciado na</w:t>
      </w:r>
    </w:p>
    <w:p>
      <w:pPr>
        <w:pStyle w:val="Normal"/>
      </w:pPr>
      <w:r>
        <w:t xml:space="preserve">suas experiências internas ou se mais</w:t>
      </w:r>
    </w:p>
    <w:p>
      <w:pPr>
        <w:pStyle w:val="Normal"/>
      </w:pPr>
      <w:r>
        <w:t xml:space="preserve">segunda consulta, porque o paciente precisa</w:t>
      </w:r>
    </w:p>
    <w:p>
      <w:pPr>
        <w:pStyle w:val="Normal"/>
      </w:pPr>
      <w:r>
        <w:t xml:space="preserve">centrados no mundo externo, no que ocorre</w:t>
      </w:r>
    </w:p>
    <w:p>
      <w:pPr>
        <w:pStyle w:val="Normal"/>
      </w:pPr>
      <w:r>
        <w:t xml:space="preserve">ser ouvido e ser compreendido. E o paciente</w:t>
      </w:r>
    </w:p>
    <w:p>
      <w:pPr>
        <w:pStyle w:val="Normal"/>
      </w:pPr>
      <w:r>
        <w:t xml:space="preserve">ao redor. Essa descoberta é importante por-</w:t>
      </w:r>
    </w:p>
    <w:p>
      <w:pPr>
        <w:pStyle w:val="Normal"/>
      </w:pPr>
      <w:r>
        <w:t xml:space="preserve">precisa analisar o especialista. Isso contri-</w:t>
      </w:r>
    </w:p>
    <w:p>
      <w:pPr>
        <w:pStyle w:val="Normal"/>
      </w:pPr>
      <w:r>
        <w:t xml:space="preserve">© Direitos reservados à EDITORA ATHENEU LTDA.</w:t>
      </w:r>
    </w:p>
    <w:p>
      <w:pPr>
        <w:pStyle w:val="Heading1"/>
      </w:pPr>
      <w:r>
        <w:t>CAPÍTULO 7</w:t>
      </w:r>
    </w:p>
    <w:p>
      <w:pPr>
        <w:pStyle w:val="Normal"/>
      </w:pPr>
      <w:r>
        <w:t xml:space="preserve">141</w:t>
      </w:r>
    </w:p>
    <w:p>
      <w:pPr>
        <w:pStyle w:val="Normal"/>
      </w:pPr>
      <w:r>
        <w:t xml:space="preserve">bui para o crescimento da empatia na rela-Quando estiver falando, o olhar central é</w:t>
      </w:r>
    </w:p>
    <w:p>
      <w:pPr>
        <w:pStyle w:val="Normal"/>
      </w:pPr>
      <w:r>
        <w:t xml:space="preserve">ção especialista-paciente-especialista e para dirigido diretamente para a raiz do nariz do o sucesso do tratamento. Naturalmente, para</w:t>
      </w:r>
    </w:p>
    <w:p>
      <w:pPr>
        <w:pStyle w:val="Normal"/>
      </w:pPr>
      <w:r>
        <w:t xml:space="preserve">paciente, num ponto entre os olhos do paci-</w:t>
      </w:r>
    </w:p>
    <w:p>
      <w:pPr>
        <w:pStyle w:val="Normal"/>
      </w:pPr>
      <w:r>
        <w:t xml:space="preserve">alguns pacientes, especialmente para o alí-</w:t>
      </w:r>
    </w:p>
    <w:p>
      <w:pPr>
        <w:pStyle w:val="Normal"/>
      </w:pPr>
      <w:r>
        <w:t xml:space="preserve">ente, na base do nariz. Enquanto falamos olhavio da sintomatologia dolorosa, pode-se ini-</w:t>
      </w:r>
    </w:p>
    <w:p>
      <w:pPr>
        <w:pStyle w:val="Normal"/>
      </w:pPr>
      <w:r>
        <w:t xml:space="preserve">mos nesse ponto tranqüilamente, sem abrir</w:t>
      </w:r>
    </w:p>
    <w:p>
      <w:pPr>
        <w:pStyle w:val="Normal"/>
      </w:pPr>
      <w:r>
        <w:t xml:space="preserve">ciar a hipnose na primeira consulta.</w:t>
      </w:r>
    </w:p>
    <w:p>
      <w:pPr>
        <w:pStyle w:val="Normal"/>
      </w:pPr>
      <w:r>
        <w:t xml:space="preserve">demais os olhos, nem franzir a testa11. Contu-do, quando o paciente estiver falando, nós</w:t>
      </w:r>
    </w:p>
    <w:p>
      <w:pPr>
        <w:pStyle w:val="Normal"/>
      </w:pPr>
      <w:r>
        <w:t xml:space="preserve">desviamos olhar para o paletó, para a camisa</w:t>
      </w:r>
    </w:p>
    <w:p>
      <w:pPr>
        <w:pStyle w:val="Normal"/>
      </w:pPr>
      <w:r>
        <w:t xml:space="preserve">COMO FALAR COM O PACIENTE</w:t>
      </w:r>
    </w:p>
    <w:p>
      <w:pPr>
        <w:pStyle w:val="Normal"/>
      </w:pPr>
      <w:r>
        <w:t xml:space="preserve">ou para qualquer outro local na parte superi-or do seu corpo. Procedendo desse modo o</w:t>
      </w:r>
    </w:p>
    <w:p>
      <w:pPr>
        <w:pStyle w:val="Normal"/>
      </w:pPr>
      <w:r>
        <w:t xml:space="preserve">A explicação da hipnose ao paciente é</w:t>
      </w:r>
    </w:p>
    <w:p>
      <w:pPr>
        <w:pStyle w:val="Normal"/>
      </w:pPr>
      <w:r>
        <w:t xml:space="preserve">paciente fatalmente se lembrará de você.</w:t>
      </w:r>
    </w:p>
    <w:p>
      <w:pPr>
        <w:pStyle w:val="Normal"/>
      </w:pPr>
      <w:r>
        <w:t xml:space="preserve">apresentada com uma altura de voz defini-</w:t>
      </w:r>
    </w:p>
    <w:p>
      <w:pPr>
        <w:pStyle w:val="Normal"/>
      </w:pPr>
      <w:r>
        <w:t xml:space="preserve">Um meio de facilitar o estabelecimento</w:t>
      </w:r>
    </w:p>
    <w:p>
      <w:pPr>
        <w:pStyle w:val="Normal"/>
      </w:pPr>
      <w:r>
        <w:t xml:space="preserve">da, uma velocidade das frases de modo a</w:t>
      </w:r>
    </w:p>
    <w:p>
      <w:pPr>
        <w:pStyle w:val="Normal"/>
      </w:pPr>
      <w:r>
        <w:t xml:space="preserve">de um excelente</w:t>
      </w:r>
    </w:p>
    <w:p>
      <w:pPr>
        <w:pStyle w:val="Normal"/>
      </w:pPr>
      <w:r>
        <w:t xml:space="preserve">rapport</w:t>
      </w:r>
    </w:p>
    <w:p>
      <w:pPr>
        <w:pStyle w:val="Normal"/>
      </w:pPr>
      <w:r>
        <w:t xml:space="preserve">é entrar em sintonia exibir um ritmo demarcado, com segurança</w:t>
      </w:r>
    </w:p>
    <w:p>
      <w:pPr>
        <w:pStyle w:val="Normal"/>
      </w:pPr>
      <w:r>
        <w:t xml:space="preserve">com o paciente, muitas vezes respirando do</w:t>
      </w:r>
    </w:p>
    <w:p>
      <w:pPr>
        <w:pStyle w:val="Normal"/>
      </w:pPr>
      <w:r>
        <w:t xml:space="preserve">visível, acreditando realmente no que dize-</w:t>
      </w:r>
    </w:p>
    <w:p>
      <w:pPr>
        <w:pStyle w:val="Normal"/>
      </w:pPr>
      <w:r>
        <w:t xml:space="preserve">mesmo modo que ele respira, conversando</w:t>
      </w:r>
    </w:p>
    <w:p>
      <w:pPr>
        <w:pStyle w:val="Normal"/>
      </w:pPr>
      <w:r>
        <w:t xml:space="preserve">mos, com uma intensidade de pronúncia</w:t>
      </w:r>
    </w:p>
    <w:p>
      <w:pPr>
        <w:pStyle w:val="Normal"/>
      </w:pPr>
      <w:r>
        <w:t xml:space="preserve">com a velocidade, entonação das frases e tom estabelecida,9,10 e com um olhar peculiar e</w:t>
      </w:r>
    </w:p>
    <w:p>
      <w:pPr>
        <w:pStyle w:val="Normal"/>
      </w:pPr>
      <w:r>
        <w:t xml:space="preserve">de voz que ele fala, e procurando empregar</w:t>
      </w:r>
    </w:p>
    <w:p>
      <w:pPr>
        <w:pStyle w:val="Normal"/>
      </w:pPr>
      <w:r>
        <w:t xml:space="preserve">central.11 As palavras são sempre vivificadas os verbos e adjetivos que o paciente utiliza.</w:t>
      </w:r>
    </w:p>
    <w:p>
      <w:pPr>
        <w:pStyle w:val="Normal"/>
      </w:pPr>
      <w:r>
        <w:t xml:space="preserve">pelo sentimento de quem as sugere, pois o</w:t>
      </w:r>
    </w:p>
    <w:p>
      <w:pPr>
        <w:pStyle w:val="Normal"/>
      </w:pPr>
      <w:r>
        <w:t xml:space="preserve">Quando perceber o sistema representacional</w:t>
      </w:r>
    </w:p>
    <w:p>
      <w:pPr>
        <w:pStyle w:val="Normal"/>
      </w:pPr>
      <w:r>
        <w:t xml:space="preserve">modo como falamos influi sobre os pacien-</w:t>
      </w:r>
    </w:p>
    <w:p>
      <w:pPr>
        <w:pStyle w:val="Normal"/>
      </w:pPr>
      <w:r>
        <w:t xml:space="preserve">preferencial do processamento da informa-</w:t>
      </w:r>
    </w:p>
    <w:p>
      <w:pPr>
        <w:pStyle w:val="Normal"/>
      </w:pPr>
      <w:r>
        <w:t xml:space="preserve">tes. Iniciar a conversação pronunciando as</w:t>
      </w:r>
    </w:p>
    <w:p>
      <w:pPr>
        <w:pStyle w:val="Normal"/>
      </w:pPr>
      <w:r>
        <w:t xml:space="preserve">ção pelo paciente, procure utilizar a fraseo-palavras de maneira clara, com as frases com-logia pertinente a esse modo de processa-</w:t>
      </w:r>
    </w:p>
    <w:p>
      <w:pPr>
        <w:pStyle w:val="Normal"/>
      </w:pPr>
      <w:r>
        <w:t xml:space="preserve">binando com o que se pretende estar trans-</w:t>
      </w:r>
    </w:p>
    <w:p>
      <w:pPr>
        <w:pStyle w:val="Normal"/>
      </w:pPr>
      <w:r>
        <w:t xml:space="preserve">mento, que pode ser visual, auditivo ou</w:t>
      </w:r>
    </w:p>
    <w:p>
      <w:pPr>
        <w:pStyle w:val="Normal"/>
      </w:pPr>
      <w:r>
        <w:t xml:space="preserve">mitindo, e gradualmente ir combinando a</w:t>
      </w:r>
    </w:p>
    <w:p>
      <w:pPr>
        <w:pStyle w:val="Normal"/>
      </w:pPr>
      <w:r>
        <w:t xml:space="preserve">cinestésico. Isto implica o profissional estar altura (volume) da voz que a princípio está</w:t>
      </w:r>
    </w:p>
    <w:p>
      <w:pPr>
        <w:pStyle w:val="Normal"/>
      </w:pPr>
      <w:r>
        <w:t xml:space="preserve">treinado para dialogar com o vocabulário</w:t>
      </w:r>
    </w:p>
    <w:p>
      <w:pPr>
        <w:pStyle w:val="Normal"/>
      </w:pPr>
      <w:r>
        <w:t xml:space="preserve">num tom suficientemente alto para que o</w:t>
      </w:r>
    </w:p>
    <w:p>
      <w:pPr>
        <w:pStyle w:val="Normal"/>
      </w:pPr>
      <w:r>
        <w:t xml:space="preserve">adequado ao sistema representacional usa-</w:t>
      </w:r>
    </w:p>
    <w:p>
      <w:pPr>
        <w:pStyle w:val="Normal"/>
      </w:pPr>
      <w:r>
        <w:t xml:space="preserve">paciente ouça com clareza, mas não tão alto</w:t>
      </w:r>
    </w:p>
    <w:p>
      <w:pPr>
        <w:pStyle w:val="Normal"/>
      </w:pPr>
      <w:r>
        <w:t xml:space="preserve">do pelo paciente. O sistema representacional que interfira no seu processo de relaxamen-do paciente também pode ser percebido pela</w:t>
      </w:r>
    </w:p>
    <w:p>
      <w:pPr>
        <w:pStyle w:val="Normal"/>
      </w:pPr>
      <w:r>
        <w:t xml:space="preserve">to, com a altura da voz das respostas do pa-</w:t>
      </w:r>
    </w:p>
    <w:p>
      <w:pPr>
        <w:pStyle w:val="Normal"/>
      </w:pPr>
      <w:r>
        <w:t xml:space="preserve">observação da sua respiração, cor da sua pele, ciente. A velocidade adequada no início da</w:t>
      </w:r>
    </w:p>
    <w:p>
      <w:pPr>
        <w:pStyle w:val="Normal"/>
      </w:pPr>
      <w:r>
        <w:t xml:space="preserve">expressão corporal e dos movimentos con-</w:t>
      </w:r>
    </w:p>
    <w:p>
      <w:pPr>
        <w:pStyle w:val="Normal"/>
      </w:pPr>
      <w:r>
        <w:t xml:space="preserve">conversação pode ser similar à dos apresen-</w:t>
      </w:r>
    </w:p>
    <w:p>
      <w:pPr>
        <w:pStyle w:val="Normal"/>
      </w:pPr>
      <w:r>
        <w:t xml:space="preserve">jugados dos olhos quando o paciente respon-</w:t>
      </w:r>
    </w:p>
    <w:p>
      <w:pPr>
        <w:pStyle w:val="Normal"/>
      </w:pPr>
      <w:r>
        <w:t xml:space="preserve">tadores das notícias nos jornais na televisão, de a uma pergunta. Assim, quando o pacien-que vai se ajustando à velocidade da fala do te está imaginando um local especial, os</w:t>
      </w:r>
    </w:p>
    <w:p>
      <w:pPr>
        <w:pStyle w:val="Normal"/>
      </w:pPr>
      <w:r>
        <w:t xml:space="preserve">paciente. A velocidade definida ou ritmo</w:t>
      </w:r>
    </w:p>
    <w:p>
      <w:pPr>
        <w:pStyle w:val="Normal"/>
      </w:pPr>
      <w:r>
        <w:t xml:space="preserve">olhos desviados para cima e à direita suge-</w:t>
      </w:r>
    </w:p>
    <w:p>
      <w:pPr>
        <w:pStyle w:val="Normal"/>
      </w:pPr>
      <w:r>
        <w:t xml:space="preserve">durante o processo de indução com a fraseo-</w:t>
      </w:r>
    </w:p>
    <w:p>
      <w:pPr>
        <w:pStyle w:val="Normal"/>
      </w:pPr>
      <w:r>
        <w:t xml:space="preserve">rem a construção de uma imagem visual; para</w:t>
      </w:r>
    </w:p>
    <w:p>
      <w:pPr>
        <w:pStyle w:val="Normal"/>
      </w:pPr>
      <w:r>
        <w:t xml:space="preserve">logia relacionada com a respiração, pode ser cima e esquerda que está recordando algu-o ritmo de uma frase por respiração, exceto</w:t>
      </w:r>
    </w:p>
    <w:p>
      <w:pPr>
        <w:pStyle w:val="Normal"/>
      </w:pPr>
      <w:r>
        <w:t xml:space="preserve">ma imagem; horizontal à direita construin-</w:t>
      </w:r>
    </w:p>
    <w:p>
      <w:pPr>
        <w:pStyle w:val="Normal"/>
      </w:pPr>
      <w:r>
        <w:t xml:space="preserve">com frases muito longas (aproximadamente</w:t>
      </w:r>
    </w:p>
    <w:p>
      <w:pPr>
        <w:pStyle w:val="Normal"/>
      </w:pPr>
      <w:r>
        <w:t xml:space="preserve">do imagem auditiva e horizontal à esquerda</w:t>
      </w:r>
    </w:p>
    <w:p>
      <w:pPr>
        <w:pStyle w:val="Normal"/>
      </w:pPr>
      <w:r>
        <w:t xml:space="preserve">12 a 16 frases por minuto). A segurança de-</w:t>
      </w:r>
    </w:p>
    <w:p>
      <w:pPr>
        <w:pStyle w:val="Normal"/>
      </w:pPr>
      <w:r>
        <w:t xml:space="preserve">que está recordando imagens auditivas.12</w:t>
      </w:r>
    </w:p>
    <w:p>
      <w:pPr>
        <w:pStyle w:val="Normal"/>
      </w:pPr>
      <w:r>
        <w:t xml:space="preserve">finida obtém-se falando com conhecimento</w:t>
      </w:r>
    </w:p>
    <w:p>
      <w:pPr>
        <w:pStyle w:val="Normal"/>
      </w:pPr>
      <w:r>
        <w:t xml:space="preserve">Segundo O’Connor e Seymour,12 (p. 56):</w:t>
      </w:r>
    </w:p>
    <w:p>
      <w:pPr>
        <w:pStyle w:val="Normal"/>
      </w:pPr>
      <w:r>
        <w:t xml:space="preserve">do que se está dizendo. A intensidade de pro-A pessoa que está pensando em termos</w:t>
      </w:r>
    </w:p>
    <w:p>
      <w:pPr>
        <w:pStyle w:val="Normal"/>
      </w:pPr>
      <w:r>
        <w:t xml:space="preserve">núncia definida é a necessária para transmi-</w:t>
      </w:r>
    </w:p>
    <w:p>
      <w:pPr>
        <w:pStyle w:val="Normal"/>
      </w:pPr>
      <w:r>
        <w:t xml:space="preserve">visuais geralmente falará mais depressa</w:t>
      </w:r>
    </w:p>
    <w:p>
      <w:pPr>
        <w:pStyle w:val="Normal"/>
      </w:pPr>
      <w:r>
        <w:t xml:space="preserve">tir sinceridade e confiança sem pressão, exa-e num tom de voz mais alto. Como as</w:t>
      </w:r>
    </w:p>
    <w:p>
      <w:pPr>
        <w:pStyle w:val="Normal"/>
      </w:pPr>
      <w:r>
        <w:t xml:space="preserve">cerbação emocional ou excitação.</w:t>
      </w:r>
    </w:p>
    <w:p>
      <w:pPr>
        <w:pStyle w:val="Normal"/>
      </w:pPr>
      <w:r>
        <w:t xml:space="preserve">© Direitos reservados à EDITORA ATHENEU LTDA.</w:t>
      </w:r>
    </w:p>
    <w:p>
      <w:pPr>
        <w:pStyle w:val="Normal"/>
      </w:pPr>
      <w:r>
        <w:t xml:space="preserve">142</w:t>
      </w:r>
    </w:p>
    <w:p>
      <w:pPr>
        <w:pStyle w:val="Heading1"/>
      </w:pPr>
      <w:r>
        <w:t>CAPÍTULO 7</w:t>
      </w:r>
    </w:p>
    <w:p>
      <w:pPr>
        <w:pStyle w:val="Normal"/>
      </w:pPr>
      <w:r>
        <w:t xml:space="preserve">imagens surgem rápido no cérebro, a pes-no subconsciente. O subconsciente, ou me-</w:t>
      </w:r>
    </w:p>
    <w:p>
      <w:pPr>
        <w:pStyle w:val="Normal"/>
      </w:pPr>
      <w:r>
        <w:t xml:space="preserve">soa tem de falar rápido para poder acom-</w:t>
      </w:r>
    </w:p>
    <w:p>
      <w:pPr>
        <w:pStyle w:val="Normal"/>
      </w:pPr>
      <w:r>
        <w:t xml:space="preserve">lhor, o mecanismo subconsciente é composto</w:t>
      </w:r>
    </w:p>
    <w:p>
      <w:pPr>
        <w:pStyle w:val="Normal"/>
      </w:pPr>
      <w:r>
        <w:t xml:space="preserve">panhá-las. A respiração é mais curta e</w:t>
      </w:r>
    </w:p>
    <w:p>
      <w:pPr>
        <w:pStyle w:val="Normal"/>
      </w:pPr>
      <w:r>
        <w:t xml:space="preserve">da mente e do sistema nervoso.13 O conteúdo</w:t>
      </w:r>
    </w:p>
    <w:p>
      <w:pPr>
        <w:pStyle w:val="Normal"/>
      </w:pPr>
      <w:r>
        <w:t xml:space="preserve">mais restrita na parte superior do peito.</w:t>
      </w:r>
    </w:p>
    <w:p>
      <w:pPr>
        <w:pStyle w:val="Normal"/>
      </w:pPr>
      <w:r>
        <w:t xml:space="preserve">do subconsciente de certa forma estaria ar-</w:t>
      </w:r>
    </w:p>
    <w:p>
      <w:pPr>
        <w:pStyle w:val="Normal"/>
      </w:pPr>
      <w:r>
        <w:t xml:space="preserve">Quase sempre há um aumento da tensão</w:t>
      </w:r>
    </w:p>
    <w:p>
      <w:pPr>
        <w:pStyle w:val="Normal"/>
      </w:pPr>
      <w:r>
        <w:t xml:space="preserve">mazenado no sistema nervoso central, poden-</w:t>
      </w:r>
    </w:p>
    <w:p>
      <w:pPr>
        <w:pStyle w:val="Normal"/>
      </w:pPr>
      <w:r>
        <w:t xml:space="preserve">muscular, sobretudo nos ombros, a cabeça</w:t>
      </w:r>
    </w:p>
    <w:p>
      <w:pPr>
        <w:pStyle w:val="Normal"/>
      </w:pPr>
      <w:r>
        <w:t xml:space="preserve">do tornar-se consciente muitas vezes por um</w:t>
      </w:r>
    </w:p>
    <w:p>
      <w:pPr>
        <w:pStyle w:val="Normal"/>
      </w:pPr>
      <w:r>
        <w:t xml:space="preserve">se manterá ereta e o rosto ficará mais pá-</w:t>
      </w:r>
    </w:p>
    <w:p>
      <w:pPr>
        <w:pStyle w:val="Normal"/>
      </w:pPr>
      <w:r>
        <w:t xml:space="preserve">esforço consciente, por uma experiência emo-</w:t>
      </w:r>
    </w:p>
    <w:p>
      <w:pPr>
        <w:pStyle w:val="Normal"/>
      </w:pPr>
      <w:r>
        <w:t xml:space="preserve">lido do que é normalmente.</w:t>
      </w:r>
    </w:p>
    <w:p>
      <w:pPr>
        <w:pStyle w:val="Normal"/>
      </w:pPr>
      <w:r>
        <w:t xml:space="preserve">cional intensa, pela própria hipnose; e pode As pessoas que pensam em termos so-expressar-se não verbalmente. O subconsci-</w:t>
      </w:r>
    </w:p>
    <w:p>
      <w:pPr>
        <w:pStyle w:val="Normal"/>
      </w:pPr>
      <w:r>
        <w:t xml:space="preserve">noros respiram de maneira mais uniforme.</w:t>
      </w:r>
    </w:p>
    <w:p>
      <w:pPr>
        <w:pStyle w:val="Normal"/>
      </w:pPr>
      <w:r>
        <w:t xml:space="preserve">ente seria a soma total de todas as funções</w:t>
      </w:r>
    </w:p>
    <w:p>
      <w:pPr>
        <w:pStyle w:val="Normal"/>
      </w:pPr>
      <w:r>
        <w:t xml:space="preserve">Geralmente, há movimentos rítmicos cur-</w:t>
      </w:r>
    </w:p>
    <w:p>
      <w:pPr>
        <w:pStyle w:val="Normal"/>
      </w:pPr>
      <w:r>
        <w:t xml:space="preserve">neurológicas e bioquímicas do organismo que</w:t>
      </w:r>
    </w:p>
    <w:p>
      <w:pPr>
        <w:pStyle w:val="Normal"/>
      </w:pPr>
      <w:r>
        <w:t xml:space="preserve">tos do corpo, e a tonalidade da voz é clara, operam abaixo do nível da percepção consci-expressiva e ressonante. A cabeça man-</w:t>
      </w:r>
    </w:p>
    <w:p>
      <w:pPr>
        <w:pStyle w:val="Normal"/>
      </w:pPr>
      <w:r>
        <w:t xml:space="preserve">ente,14 e que controlam o funcionamento de</w:t>
      </w:r>
    </w:p>
    <w:p>
      <w:pPr>
        <w:pStyle w:val="Normal"/>
      </w:pPr>
      <w:r>
        <w:t xml:space="preserve">tém-se bem equilibrada sobre os ombros,</w:t>
      </w:r>
    </w:p>
    <w:p>
      <w:pPr>
        <w:pStyle w:val="Normal"/>
      </w:pPr>
      <w:r>
        <w:t xml:space="preserve">cada célula do corpo e a saúde. A informação ou levemente inclinada, como se ela esti-</w:t>
      </w:r>
    </w:p>
    <w:p>
      <w:pPr>
        <w:pStyle w:val="Normal"/>
      </w:pPr>
      <w:r>
        <w:t xml:space="preserve">é processada pelo menos em parte fora do co-</w:t>
      </w:r>
    </w:p>
    <w:p>
      <w:pPr>
        <w:pStyle w:val="Normal"/>
      </w:pPr>
      <w:r>
        <w:t xml:space="preserve">vesse ouvindo algo. [...] O acesso cines-</w:t>
      </w:r>
    </w:p>
    <w:p>
      <w:pPr>
        <w:pStyle w:val="Normal"/>
      </w:pPr>
      <w:r>
        <w:t xml:space="preserve">nhecimento da consciência da pessoa, poden-</w:t>
      </w:r>
    </w:p>
    <w:p>
      <w:pPr>
        <w:pStyle w:val="Normal"/>
      </w:pPr>
      <w:r>
        <w:t xml:space="preserve">tésico caracteriza-se por uma respiração</w:t>
      </w:r>
    </w:p>
    <w:p>
      <w:pPr>
        <w:pStyle w:val="Normal"/>
      </w:pPr>
      <w:r>
        <w:t xml:space="preserve">do influenciar o seu comportamento, e um es-</w:t>
      </w:r>
    </w:p>
    <w:p>
      <w:pPr>
        <w:pStyle w:val="Normal"/>
      </w:pPr>
      <w:r>
        <w:t xml:space="preserve">profunda e mais localizada na área do es-</w:t>
      </w:r>
    </w:p>
    <w:p>
      <w:pPr>
        <w:pStyle w:val="Normal"/>
      </w:pPr>
      <w:r>
        <w:t xml:space="preserve">tudo15 demonstra modificações psicofisioló-</w:t>
      </w:r>
    </w:p>
    <w:p>
      <w:pPr>
        <w:pStyle w:val="Normal"/>
      </w:pPr>
      <w:r>
        <w:t xml:space="preserve">tômago, quase sempre acompanhada de</w:t>
      </w:r>
    </w:p>
    <w:p>
      <w:pPr>
        <w:pStyle w:val="Normal"/>
      </w:pPr>
      <w:r>
        <w:t xml:space="preserve">gicas decorrentes das sugestões subliminares relaxamento muscular. Como a cabeça</w:t>
      </w:r>
    </w:p>
    <w:p>
      <w:pPr>
        <w:pStyle w:val="Normal"/>
      </w:pPr>
      <w:r>
        <w:t xml:space="preserve">auditivas. O subconsciente segundo tudo in-</w:t>
      </w:r>
    </w:p>
    <w:p>
      <w:pPr>
        <w:pStyle w:val="Normal"/>
      </w:pPr>
      <w:r>
        <w:t xml:space="preserve">pende para baixo, a voz terá uma tonalida-</w:t>
      </w:r>
    </w:p>
    <w:p>
      <w:pPr>
        <w:pStyle w:val="Normal"/>
      </w:pPr>
      <w:r>
        <w:t xml:space="preserve">dica não distingue uma imagem real de uma</w:t>
      </w:r>
    </w:p>
    <w:p>
      <w:pPr>
        <w:pStyle w:val="Normal"/>
      </w:pPr>
      <w:r>
        <w:t xml:space="preserve">de mais grave, e a pessoa falará lentamen-</w:t>
      </w:r>
    </w:p>
    <w:p>
      <w:pPr>
        <w:pStyle w:val="Normal"/>
      </w:pPr>
      <w:r>
        <w:t xml:space="preserve">te, fazendo longas pausas.</w:t>
      </w:r>
    </w:p>
    <w:p>
      <w:pPr>
        <w:pStyle w:val="Normal"/>
      </w:pPr>
      <w:r>
        <w:t xml:space="preserve">imagem representativa da realidade, isto é, não separa a imagem vivamente percebida da imagem real, de modo que o efeito da imagem</w:t>
      </w:r>
    </w:p>
    <w:p>
      <w:pPr>
        <w:pStyle w:val="Normal"/>
      </w:pPr>
      <w:r>
        <w:t xml:space="preserve">O SISTEMA NERVOSO, O CONSCIENTE E O</w:t>
      </w:r>
    </w:p>
    <w:p>
      <w:pPr>
        <w:pStyle w:val="Normal"/>
      </w:pPr>
      <w:r>
        <w:t xml:space="preserve">visualizada é similar ao efeito de uma ima-</w:t>
      </w:r>
    </w:p>
    <w:p>
      <w:pPr>
        <w:pStyle w:val="Normal"/>
      </w:pPr>
      <w:r>
        <w:t xml:space="preserve">SUBCONSCIENTE</w:t>
      </w:r>
    </w:p>
    <w:p>
      <w:pPr>
        <w:pStyle w:val="Normal"/>
      </w:pPr>
      <w:r>
        <w:t xml:space="preserve">gem real.</w:t>
      </w:r>
    </w:p>
    <w:p>
      <w:pPr>
        <w:pStyle w:val="Normal"/>
      </w:pPr>
      <w:r>
        <w:t xml:space="preserve">As palavras consciente e subconsciente</w:t>
      </w:r>
    </w:p>
    <w:p>
      <w:pPr>
        <w:pStyle w:val="Normal"/>
      </w:pPr>
      <w:r>
        <w:t xml:space="preserve">O sistema nervoso (SN) coordena todas</w:t>
      </w:r>
    </w:p>
    <w:p>
      <w:pPr>
        <w:pStyle w:val="Normal"/>
      </w:pPr>
      <w:r>
        <w:t xml:space="preserve">são simplesmente modelos para o modo</w:t>
      </w:r>
    </w:p>
    <w:p>
      <w:pPr>
        <w:pStyle w:val="Normal"/>
      </w:pPr>
      <w:r>
        <w:t xml:space="preserve">as atividades orgânicas, integra sensações,</w:t>
      </w:r>
    </w:p>
    <w:p>
      <w:pPr>
        <w:pStyle w:val="Normal"/>
      </w:pPr>
      <w:r>
        <w:t xml:space="preserve">como a mente funciona, mas são os melho-</w:t>
      </w:r>
    </w:p>
    <w:p>
      <w:pPr>
        <w:pStyle w:val="Normal"/>
      </w:pPr>
      <w:r>
        <w:t xml:space="preserve">idéias, conjuga fenômenos de consciência, e</w:t>
      </w:r>
    </w:p>
    <w:p>
      <w:pPr>
        <w:pStyle w:val="Normal"/>
      </w:pPr>
      <w:r>
        <w:t xml:space="preserve">res e mais fáceis meios para explicar o com-</w:t>
      </w:r>
    </w:p>
    <w:p>
      <w:pPr>
        <w:pStyle w:val="Normal"/>
      </w:pPr>
      <w:r>
        <w:t xml:space="preserve">adapta o organismo às condições do meio. O</w:t>
      </w:r>
    </w:p>
    <w:p>
      <w:pPr>
        <w:pStyle w:val="Normal"/>
      </w:pPr>
      <w:r>
        <w:t xml:space="preserve">plicado funcionamento mental. A consciên-</w:t>
      </w:r>
    </w:p>
    <w:p>
      <w:pPr>
        <w:pStyle w:val="Normal"/>
      </w:pPr>
      <w:r>
        <w:t xml:space="preserve">SN é formado por elementos altamente dife-</w:t>
      </w:r>
    </w:p>
    <w:p>
      <w:pPr>
        <w:pStyle w:val="Normal"/>
      </w:pPr>
      <w:r>
        <w:t xml:space="preserve">cia é um espectro contínuo entre o conscien-</w:t>
      </w:r>
    </w:p>
    <w:p>
      <w:pPr>
        <w:pStyle w:val="Normal"/>
      </w:pPr>
      <w:r>
        <w:t xml:space="preserve">renciados em excitabilidade e condutibilidade, te e o subconsciente. Grande parte da vida</w:t>
      </w:r>
    </w:p>
    <w:p>
      <w:pPr>
        <w:pStyle w:val="Normal"/>
      </w:pPr>
      <w:r>
        <w:t xml:space="preserve">as células nervosas denominadas neurônios.</w:t>
      </w:r>
    </w:p>
    <w:p>
      <w:pPr>
        <w:pStyle w:val="Normal"/>
      </w:pPr>
      <w:r>
        <w:t xml:space="preserve">de cada pessoa funciona principalmente pela</w:t>
      </w:r>
    </w:p>
    <w:p>
      <w:pPr>
        <w:pStyle w:val="Normal"/>
      </w:pPr>
      <w:r>
        <w:t xml:space="preserve">O material presente na sua mente neste mo-</w:t>
      </w:r>
    </w:p>
    <w:p>
      <w:pPr>
        <w:pStyle w:val="Normal"/>
      </w:pPr>
      <w:r>
        <w:t xml:space="preserve">mente subconsciente, porque uma pessoa</w:t>
      </w:r>
    </w:p>
    <w:p>
      <w:pPr>
        <w:pStyle w:val="Normal"/>
      </w:pPr>
      <w:r>
        <w:t xml:space="preserve">mento, como, por exemplo, o que você está</w:t>
      </w:r>
    </w:p>
    <w:p>
      <w:pPr>
        <w:pStyle w:val="Normal"/>
      </w:pPr>
      <w:r>
        <w:t xml:space="preserve">predominantemente não está consciente de</w:t>
      </w:r>
    </w:p>
    <w:p>
      <w:pPr>
        <w:pStyle w:val="Normal"/>
      </w:pPr>
      <w:r>
        <w:t xml:space="preserve">lendo, está no consciente. O consciente é a</w:t>
      </w:r>
    </w:p>
    <w:p>
      <w:pPr>
        <w:pStyle w:val="Normal"/>
      </w:pPr>
      <w:r>
        <w:t xml:space="preserve">cada pensamento, nem do funcionamento do</w:t>
      </w:r>
    </w:p>
    <w:p>
      <w:pPr>
        <w:pStyle w:val="Heading1"/>
      </w:pPr>
      <w:r>
        <w:t>parte analítica que procura resolver proble-</w:t>
      </w:r>
    </w:p>
    <w:p>
      <w:pPr>
        <w:pStyle w:val="Normal"/>
      </w:pPr>
      <w:r>
        <w:t xml:space="preserve">sistema nervoso autônomo, e em cada segun-</w:t>
      </w:r>
    </w:p>
    <w:p>
      <w:pPr>
        <w:pStyle w:val="Normal"/>
      </w:pPr>
      <w:r>
        <w:t xml:space="preserve">mas; é a parte racional que procura adicionar do a mente subconsciente recebe milhões de</w:t>
      </w:r>
    </w:p>
    <w:p>
      <w:pPr>
        <w:pStyle w:val="Normal"/>
      </w:pPr>
      <w:r>
        <w:t xml:space="preserve">razões ao que acontece; onde cria-se a força</w:t>
      </w:r>
    </w:p>
    <w:p>
      <w:pPr>
        <w:pStyle w:val="Normal"/>
      </w:pPr>
      <w:r>
        <w:t xml:space="preserve">“estímulos”, processa-os e apenas alguns</w:t>
      </w:r>
    </w:p>
    <w:p>
      <w:pPr>
        <w:pStyle w:val="Normal"/>
      </w:pPr>
      <w:r>
        <w:t xml:space="preserve">de vontade; e onde fica a memória de curta</w:t>
      </w:r>
    </w:p>
    <w:p>
      <w:pPr>
        <w:pStyle w:val="Normal"/>
      </w:pPr>
      <w:r>
        <w:t xml:space="preserve">estímulos são apresentados à mente cons-</w:t>
      </w:r>
    </w:p>
    <w:p>
      <w:pPr>
        <w:pStyle w:val="Normal"/>
      </w:pPr>
      <w:r>
        <w:t xml:space="preserve">duração. O material que não está na mente no ciente. A mente subconsciente pode ainda</w:t>
      </w:r>
    </w:p>
    <w:p>
      <w:pPr>
        <w:pStyle w:val="Normal"/>
      </w:pPr>
      <w:r>
        <w:t xml:space="preserve">momento, mas que pode ser disponível, como,</w:t>
      </w:r>
    </w:p>
    <w:p>
      <w:pPr>
        <w:pStyle w:val="Normal"/>
      </w:pPr>
      <w:r>
        <w:t xml:space="preserve">apagar informações da mente consciente ha-</w:t>
      </w:r>
    </w:p>
    <w:p>
      <w:pPr>
        <w:pStyle w:val="Normal"/>
      </w:pPr>
      <w:r>
        <w:t xml:space="preserve">por exemplo, o nome do dia da semana, está</w:t>
      </w:r>
    </w:p>
    <w:p>
      <w:pPr>
        <w:pStyle w:val="Normal"/>
      </w:pPr>
      <w:r>
        <w:t xml:space="preserve">vendo uma certa interação entre ambas.</w:t>
      </w:r>
    </w:p>
    <w:p>
      <w:pPr>
        <w:pStyle w:val="Normal"/>
      </w:pPr>
      <w:r>
        <w:t xml:space="preserve">© Direitos reservados à EDITORA ATHENEU LTDA.</w:t>
      </w:r>
    </w:p>
    <w:p>
      <w:pPr>
        <w:pStyle w:val="Heading1"/>
      </w:pPr>
      <w:r>
        <w:t>CAPÍTULO 7</w:t>
      </w:r>
    </w:p>
    <w:p>
      <w:pPr>
        <w:pStyle w:val="Normal"/>
      </w:pPr>
      <w:r>
        <w:t xml:space="preserve">143</w:t>
      </w:r>
    </w:p>
    <w:p>
      <w:pPr>
        <w:pStyle w:val="Normal"/>
      </w:pPr>
      <w:r>
        <w:t xml:space="preserve">EXPLICAÇÕES DA HIPNOSE PARA O</w:t>
      </w:r>
    </w:p>
    <w:p>
      <w:pPr>
        <w:pStyle w:val="Normal"/>
      </w:pPr>
      <w:r>
        <w:t xml:space="preserve">Muitas vezes essa apresentação da hipnose</w:t>
      </w:r>
    </w:p>
    <w:p>
      <w:pPr>
        <w:pStyle w:val="Normal"/>
      </w:pPr>
      <w:r>
        <w:t xml:space="preserve">PACIENTE</w:t>
      </w:r>
    </w:p>
    <w:p>
      <w:pPr>
        <w:pStyle w:val="Normal"/>
      </w:pPr>
      <w:r>
        <w:t xml:space="preserve">ao paciente deixa de ser um monólogo para</w:t>
      </w:r>
    </w:p>
    <w:p>
      <w:pPr>
        <w:pStyle w:val="Normal"/>
      </w:pPr>
      <w:r>
        <w:t xml:space="preserve">ser uma conversa, na qual respondemos às</w:t>
      </w:r>
    </w:p>
    <w:p>
      <w:pPr>
        <w:pStyle w:val="Normal"/>
      </w:pPr>
      <w:r>
        <w:t xml:space="preserve">No tratamento médico convencional cabe</w:t>
      </w:r>
    </w:p>
    <w:p>
      <w:pPr>
        <w:pStyle w:val="Normal"/>
      </w:pPr>
      <w:r>
        <w:t xml:space="preserve">questões vindas do paciente. Muitas vezes</w:t>
      </w:r>
    </w:p>
    <w:p>
      <w:pPr>
        <w:pStyle w:val="Normal"/>
      </w:pPr>
      <w:r>
        <w:t xml:space="preserve">ao médico examinar, diagnosticar e tratar o</w:t>
      </w:r>
    </w:p>
    <w:p>
      <w:pPr>
        <w:pStyle w:val="Normal"/>
      </w:pPr>
      <w:r>
        <w:t xml:space="preserve">nós fazemos as primeiras perguntas:</w:t>
      </w:r>
    </w:p>
    <w:p>
      <w:pPr>
        <w:pStyle w:val="Normal"/>
      </w:pPr>
      <w:r>
        <w:t xml:space="preserve">antes paciente; e ao paciente realizar os exames</w:t>
      </w:r>
    </w:p>
    <w:p>
      <w:pPr>
        <w:pStyle w:val="Normal"/>
      </w:pPr>
      <w:r>
        <w:t xml:space="preserve">de você entrar em hipnose</w:t>
      </w:r>
    </w:p>
    <w:p>
      <w:pPr>
        <w:pStyle w:val="Normal"/>
      </w:pPr>
      <w:r>
        <w:t xml:space="preserve">(sugerindo indi-solicitados, seguir a orientação do médico e retamente que o paciente vai entrar em hip-tomar corretamente a medicação prescrita. No nose) gostaria de fazer cinco perguntas. (a) tratamento com o emprego da hipnose a resO que você sabe ou o que você já ouviu falar ponsabilidade de orientar a hipnose é do</w:t>
      </w:r>
    </w:p>
    <w:p>
      <w:pPr>
        <w:pStyle w:val="Normal"/>
      </w:pPr>
      <w:r>
        <w:t xml:space="preserve">sobre hipnose.15 (b) O que você espera que</w:t>
      </w:r>
    </w:p>
    <w:p>
      <w:pPr>
        <w:pStyle w:val="Normal"/>
      </w:pPr>
      <w:r>
        <w:t xml:space="preserve">hipnológo e a responsabilidade de aprender a vá acontecer durante e após a hipnose?16 (c) hipnose e desfrutar dos resultados dessa</w:t>
      </w:r>
    </w:p>
    <w:p>
      <w:pPr>
        <w:pStyle w:val="Normal"/>
      </w:pPr>
      <w:r>
        <w:t xml:space="preserve">Como a hipnose pode afetar a sua situação?17</w:t>
      </w:r>
    </w:p>
    <w:p>
      <w:pPr>
        <w:pStyle w:val="Normal"/>
      </w:pPr>
      <w:r>
        <w:t xml:space="preserve">aprendizagem é do paciente. O hipnólogo</w:t>
      </w:r>
    </w:p>
    <w:p>
      <w:pPr>
        <w:pStyle w:val="Normal"/>
      </w:pPr>
      <w:r>
        <w:t xml:space="preserve">(d) Você tem boa imaginação? O que deu</w:t>
      </w:r>
    </w:p>
    <w:p>
      <w:pPr>
        <w:pStyle w:val="Normal"/>
      </w:pPr>
      <w:r>
        <w:t xml:space="preserve">explica a hipnose ao paciente (ver Tabela 7.1).</w:t>
      </w:r>
    </w:p>
    <w:p>
      <w:pPr>
        <w:pStyle w:val="Normal"/>
      </w:pPr>
      <w:r>
        <w:t xml:space="preserve">certo na sua vida?</w:t>
      </w:r>
    </w:p>
    <w:p>
      <w:pPr>
        <w:pStyle w:val="Normal"/>
      </w:pPr>
      <w:r>
        <w:t xml:space="preserve">Todos têm imaginação, mas o importante é usá-la. A sugestão é o</w:t>
      </w:r>
    </w:p>
    <w:p>
      <w:pPr>
        <w:pStyle w:val="Normal"/>
      </w:pPr>
      <w:r>
        <w:t xml:space="preserve">caminho que conduz a hipnose, mas a ima-</w:t>
      </w:r>
    </w:p>
    <w:p>
      <w:pPr>
        <w:pStyle w:val="Normal"/>
      </w:pPr>
      <w:r>
        <w:t xml:space="preserve">ginação é o veículo no qual o indivíduo via-</w:t>
      </w:r>
    </w:p>
    <w:p>
      <w:pPr>
        <w:pStyle w:val="Normal"/>
      </w:pPr>
      <w:r>
        <w:t xml:space="preserve">ja.13 Segundo Yapko, não precisamos apre-</w:t>
      </w:r>
    </w:p>
    <w:p>
      <w:pPr>
        <w:pStyle w:val="Normal"/>
      </w:pPr>
      <w:r>
        <w:t xml:space="preserve">sentar informações em demasia sobre nosso</w:t>
      </w:r>
    </w:p>
    <w:p>
      <w:pPr>
        <w:pStyle w:val="Normal"/>
      </w:pPr>
      <w:r>
        <w:t xml:space="preserve">procedimento para evitar a chance de o pa-</w:t>
      </w:r>
    </w:p>
    <w:p>
      <w:pPr>
        <w:pStyle w:val="Normal"/>
      </w:pPr>
      <w:r>
        <w:t xml:space="preserve">ciente desenvolver defesas pela análise e crí-</w:t>
      </w:r>
    </w:p>
    <w:p>
      <w:pPr>
        <w:pStyle w:val="Normal"/>
      </w:pPr>
      <w:r>
        <w:t xml:space="preserve">tica do que o especialista está fazendo.18 A explicação adequada é determinada pela</w:t>
      </w:r>
    </w:p>
    <w:p>
      <w:pPr>
        <w:pStyle w:val="Normal"/>
      </w:pPr>
      <w:r>
        <w:t xml:space="preserve">aceitação por parte do paciente, não pela sua lógica ou clareza.19</w:t>
      </w:r>
    </w:p>
    <w:p>
      <w:pPr>
        <w:pStyle w:val="Normal"/>
      </w:pPr>
      <w:r>
        <w:t xml:space="preserve">As pessoas se apresentam intimamente</w:t>
      </w:r>
    </w:p>
    <w:p>
      <w:pPr>
        <w:pStyle w:val="Normal"/>
      </w:pPr>
      <w:r>
        <w:t xml:space="preserve">relacionadas à parte orgânica e à parte men-</w:t>
      </w:r>
    </w:p>
    <w:p>
      <w:pPr>
        <w:pStyle w:val="Normal"/>
      </w:pPr>
      <w:r>
        <w:t xml:space="preserve">tal. Condições mentais ou emocionais in-</w:t>
      </w:r>
    </w:p>
    <w:p>
      <w:pPr>
        <w:pStyle w:val="Normal"/>
      </w:pPr>
      <w:r>
        <w:t xml:space="preserve">fluem sobre estados físicos. As doenças</w:t>
      </w:r>
    </w:p>
    <w:p>
      <w:pPr>
        <w:pStyle w:val="Normal"/>
      </w:pPr>
      <w:r>
        <w:t xml:space="preserve">psicossomáticas indicam a relação existente</w:t>
      </w:r>
    </w:p>
    <w:p>
      <w:pPr>
        <w:pStyle w:val="Normal"/>
      </w:pPr>
      <w:r>
        <w:t xml:space="preserve">entre os fatores emocionais e orgânicos. Tan-to uma doença dita essencialmente orgânica</w:t>
      </w:r>
    </w:p>
    <w:p>
      <w:pPr>
        <w:pStyle w:val="Normal"/>
      </w:pPr>
      <w:r>
        <w:t xml:space="preserve">afeta a parte emocional das pessoas como</w:t>
      </w:r>
    </w:p>
    <w:p>
      <w:pPr>
        <w:pStyle w:val="Normal"/>
      </w:pPr>
      <w:r>
        <w:t xml:space="preserve">Apresentamos exemplos de informações</w:t>
      </w:r>
    </w:p>
    <w:p>
      <w:pPr>
        <w:pStyle w:val="Normal"/>
      </w:pPr>
      <w:r>
        <w:t xml:space="preserve">uma doença dita essencialmente emocional</w:t>
      </w:r>
    </w:p>
    <w:p>
      <w:pPr>
        <w:pStyle w:val="Normal"/>
      </w:pPr>
      <w:r>
        <w:t xml:space="preserve">e explicações que podem ser passadas para o</w:t>
      </w:r>
    </w:p>
    <w:p>
      <w:pPr>
        <w:pStyle w:val="Normal"/>
      </w:pPr>
      <w:r>
        <w:t xml:space="preserve">afeta a parte orgânica das pessoas. As preo-</w:t>
      </w:r>
    </w:p>
    <w:p>
      <w:pPr>
        <w:pStyle w:val="Normal"/>
      </w:pPr>
      <w:r>
        <w:t xml:space="preserve">paciente. O hipnólogo escolhe, dependendo</w:t>
      </w:r>
    </w:p>
    <w:p>
      <w:pPr>
        <w:pStyle w:val="Normal"/>
      </w:pPr>
      <w:r>
        <w:t xml:space="preserve">cupações freqüentemente produzem indiges-</w:t>
      </w:r>
    </w:p>
    <w:p>
      <w:pPr>
        <w:pStyle w:val="Normal"/>
      </w:pPr>
      <w:r>
        <w:t xml:space="preserve">das características do paciente que está aten-tão; o medo está com muita freqüência acom-</w:t>
      </w:r>
    </w:p>
    <w:p>
      <w:pPr>
        <w:pStyle w:val="Normal"/>
      </w:pPr>
      <w:r>
        <w:t xml:space="preserve">dendo, quais informações transmitirá. Estas</w:t>
      </w:r>
    </w:p>
    <w:p>
      <w:pPr>
        <w:pStyle w:val="Normal"/>
      </w:pPr>
      <w:r>
        <w:t xml:space="preserve">panhado do aumento do número de batidas</w:t>
      </w:r>
    </w:p>
    <w:p>
      <w:pPr>
        <w:pStyle w:val="Normal"/>
      </w:pPr>
      <w:r>
        <w:t xml:space="preserve">explicações são flexíveis e individualizadas do coração. O soldado no campo de batalha</w:t>
      </w:r>
    </w:p>
    <w:p>
      <w:pPr>
        <w:pStyle w:val="Normal"/>
      </w:pPr>
      <w:r>
        <w:t xml:space="preserve">para cada paciente, variando segundo a ida-</w:t>
      </w:r>
    </w:p>
    <w:p>
      <w:pPr>
        <w:pStyle w:val="Normal"/>
      </w:pPr>
      <w:r>
        <w:t xml:space="preserve">muitas vezes é ferido sem sentir a dor, em</w:t>
      </w:r>
    </w:p>
    <w:p>
      <w:pPr>
        <w:pStyle w:val="Normal"/>
      </w:pPr>
      <w:r>
        <w:t xml:space="preserve">de, nível cultural, aspecto motivacional e</w:t>
      </w:r>
    </w:p>
    <w:p>
      <w:pPr>
        <w:pStyle w:val="Normal"/>
      </w:pPr>
      <w:r>
        <w:t xml:space="preserve">virtude da sua atenção estar dirigida para</w:t>
      </w:r>
    </w:p>
    <w:p>
      <w:pPr>
        <w:pStyle w:val="Normal"/>
      </w:pPr>
      <w:r>
        <w:t xml:space="preserve">situacional do paciente. Além disso, varian-</w:t>
      </w:r>
    </w:p>
    <w:p>
      <w:pPr>
        <w:pStyle w:val="Normal"/>
      </w:pPr>
      <w:r>
        <w:t xml:space="preserve">outro lugar. Uma idéia pode produzir altera-</w:t>
      </w:r>
    </w:p>
    <w:p>
      <w:pPr>
        <w:pStyle w:val="Normal"/>
      </w:pPr>
      <w:r>
        <w:t xml:space="preserve">do ainda segundo o que queremos obter com</w:t>
      </w:r>
    </w:p>
    <w:p>
      <w:pPr>
        <w:pStyle w:val="Normal"/>
      </w:pPr>
      <w:r>
        <w:t xml:space="preserve">ções físicas em qualquer órgão ou glândula</w:t>
      </w:r>
    </w:p>
    <w:p>
      <w:pPr>
        <w:pStyle w:val="Normal"/>
      </w:pPr>
      <w:r>
        <w:t xml:space="preserve">a hipnose e a motivação para o tratamento.</w:t>
      </w:r>
    </w:p>
    <w:p>
      <w:pPr>
        <w:pStyle w:val="Normal"/>
      </w:pPr>
      <w:r>
        <w:t xml:space="preserve">do corpo. Assim, basta você imaginar o seu</w:t>
      </w:r>
    </w:p>
    <w:p>
      <w:pPr>
        <w:pStyle w:val="Normal"/>
      </w:pPr>
      <w:r>
        <w:t xml:space="preserve">© Direitos reservados à EDITORA ATHENEU LTDA.</w:t>
      </w:r>
    </w:p>
    <w:p>
      <w:pPr>
        <w:pStyle w:val="Normal"/>
      </w:pPr>
      <w:r>
        <w:t xml:space="preserve">144</w:t>
      </w:r>
    </w:p>
    <w:p>
      <w:pPr>
        <w:pStyle w:val="Heading1"/>
      </w:pPr>
      <w:r>
        <w:t>CAPÍTULO 7</w:t>
      </w:r>
    </w:p>
    <w:p>
      <w:pPr>
        <w:pStyle w:val="Normal"/>
      </w:pPr>
      <w:r>
        <w:t xml:space="preserve">prato predileto. Imagine-o agora, à sua fren-recebidas e ainda pelas imagens visuais, au-</w:t>
      </w:r>
    </w:p>
    <w:p>
      <w:pPr>
        <w:pStyle w:val="Normal"/>
      </w:pPr>
      <w:r>
        <w:t xml:space="preserve">te. Imagine agora na sua frente o seu prato</w:t>
      </w:r>
    </w:p>
    <w:p>
      <w:pPr>
        <w:pStyle w:val="Normal"/>
      </w:pPr>
      <w:r>
        <w:t xml:space="preserve">ditivas, olfativas, gustativas, cinestésicas. A predileto. ... Imagine-se saboreando-o. ... Sin-memória de longa duração também está no</w:t>
      </w:r>
    </w:p>
    <w:p>
      <w:pPr>
        <w:pStyle w:val="Normal"/>
      </w:pPr>
      <w:r>
        <w:t xml:space="preserve">ta como vem água na boca. Dessa maneira</w:t>
      </w:r>
    </w:p>
    <w:p>
      <w:pPr>
        <w:pStyle w:val="Normal"/>
      </w:pPr>
      <w:r>
        <w:t xml:space="preserve">subconsciente. O subconsciente constitui um</w:t>
      </w:r>
    </w:p>
    <w:p>
      <w:pPr>
        <w:pStyle w:val="Normal"/>
      </w:pPr>
      <w:r>
        <w:t xml:space="preserve">você pode preparar-se mentalmente para re-</w:t>
      </w:r>
    </w:p>
    <w:p>
      <w:pPr>
        <w:pStyle w:val="Normal"/>
      </w:pPr>
      <w:r>
        <w:t xml:space="preserve">mecanismo para atingir metas. O subconsci-</w:t>
      </w:r>
    </w:p>
    <w:p>
      <w:pPr>
        <w:pStyle w:val="Normal"/>
      </w:pPr>
      <w:r>
        <w:t xml:space="preserve">ceber somente uma certa informação do</w:t>
      </w:r>
    </w:p>
    <w:p>
      <w:pPr>
        <w:pStyle w:val="Normal"/>
      </w:pPr>
      <w:r>
        <w:t xml:space="preserve">ente recebe e cumpre as ordens e orienta-</w:t>
      </w:r>
    </w:p>
    <w:p>
      <w:pPr>
        <w:pStyle w:val="Normal"/>
      </w:pPr>
      <w:r>
        <w:t xml:space="preserve">mesmo modo que a mãe se prepara para ou-</w:t>
      </w:r>
    </w:p>
    <w:p>
      <w:pPr>
        <w:pStyle w:val="Normal"/>
      </w:pPr>
      <w:r>
        <w:t xml:space="preserve">ções que lhe são transmitidas pela mente</w:t>
      </w:r>
    </w:p>
    <w:p>
      <w:pPr>
        <w:pStyle w:val="Normal"/>
      </w:pPr>
      <w:r>
        <w:t xml:space="preserve">vir, mesmo adormecida, o choro do seu filhi-</w:t>
      </w:r>
    </w:p>
    <w:p>
      <w:pPr>
        <w:pStyle w:val="Normal"/>
      </w:pPr>
      <w:r>
        <w:t xml:space="preserve">consciente. A finalidade do subconsciente</w:t>
      </w:r>
    </w:p>
    <w:p>
      <w:pPr>
        <w:pStyle w:val="Normal"/>
      </w:pPr>
      <w:r>
        <w:t xml:space="preserve">nho e todos os outros sons e ruídos não têm</w:t>
      </w:r>
    </w:p>
    <w:p>
      <w:pPr>
        <w:pStyle w:val="Normal"/>
      </w:pPr>
      <w:r>
        <w:t xml:space="preserve">não é pensar, mas responder às informações,</w:t>
      </w:r>
    </w:p>
    <w:p>
      <w:pPr>
        <w:pStyle w:val="Normal"/>
      </w:pPr>
      <w:r>
        <w:t xml:space="preserve">efeito sobre ela.</w:t>
      </w:r>
    </w:p>
    <w:p>
      <w:pPr>
        <w:pStyle w:val="Normal"/>
      </w:pPr>
      <w:r>
        <w:t xml:space="preserve">aos pensamentos que lhe são fornecidos. A</w:t>
      </w:r>
    </w:p>
    <w:p>
      <w:pPr>
        <w:pStyle w:val="Normal"/>
      </w:pPr>
      <w:r>
        <w:t xml:space="preserve">energia propulsora dos hábitos possivelmen-</w:t>
      </w:r>
    </w:p>
    <w:p>
      <w:pPr>
        <w:pStyle w:val="Normal"/>
      </w:pPr>
      <w:r>
        <w:t xml:space="preserve">te está no subconsciente. O subconsciente</w:t>
      </w:r>
    </w:p>
    <w:p>
      <w:pPr>
        <w:pStyle w:val="Normal"/>
      </w:pPr>
      <w:r>
        <w:t xml:space="preserve">PROGRAMAÇÕES PARA O SUBCONSCIENTE</w:t>
      </w:r>
    </w:p>
    <w:p>
      <w:pPr>
        <w:pStyle w:val="Normal"/>
      </w:pPr>
      <w:r>
        <w:t xml:space="preserve">apresenta apenas raciocínio dedutivo partin-</w:t>
      </w:r>
    </w:p>
    <w:p>
      <w:pPr>
        <w:pStyle w:val="Normal"/>
      </w:pPr>
      <w:r>
        <w:t xml:space="preserve">do do que uma pessoa acredita que é verda-</w:t>
      </w:r>
    </w:p>
    <w:p>
      <w:pPr>
        <w:pStyle w:val="Normal"/>
      </w:pPr>
      <w:r>
        <w:t xml:space="preserve">Quando você está totalmente em vigília,</w:t>
      </w:r>
    </w:p>
    <w:p>
      <w:pPr>
        <w:pStyle w:val="Normal"/>
      </w:pPr>
      <w:r>
        <w:t xml:space="preserve">de e generaliza. O que é aprendido, o que é</w:t>
      </w:r>
    </w:p>
    <w:p>
      <w:pPr>
        <w:pStyle w:val="Normal"/>
      </w:pPr>
      <w:r>
        <w:t xml:space="preserve">está totalmente consciente. Mas existem ex-</w:t>
      </w:r>
    </w:p>
    <w:p>
      <w:pPr>
        <w:pStyle w:val="Normal"/>
      </w:pPr>
      <w:r>
        <w:t xml:space="preserve">novo para uma pessoa é armazenado no pro-</w:t>
      </w:r>
    </w:p>
    <w:p>
      <w:pPr>
        <w:pStyle w:val="Normal"/>
      </w:pPr>
      <w:r>
        <w:t xml:space="preserve">periências em sua vida que neste momento</w:t>
      </w:r>
    </w:p>
    <w:p>
      <w:pPr>
        <w:pStyle w:val="Normal"/>
      </w:pPr>
      <w:r>
        <w:t xml:space="preserve">grama do subconsciente. O subconsciente</w:t>
      </w:r>
    </w:p>
    <w:p>
      <w:pPr>
        <w:pStyle w:val="Normal"/>
      </w:pPr>
      <w:r>
        <w:t xml:space="preserve">não estão na sua consciência, mas que po-</w:t>
      </w:r>
    </w:p>
    <w:p>
      <w:pPr>
        <w:pStyle w:val="Normal"/>
      </w:pPr>
      <w:r>
        <w:t xml:space="preserve">apresenta função de proteção e preservação,</w:t>
      </w:r>
    </w:p>
    <w:p>
      <w:pPr>
        <w:pStyle w:val="Normal"/>
      </w:pPr>
      <w:r>
        <w:t xml:space="preserve">dem ser acessadas quando adequadamente</w:t>
      </w:r>
    </w:p>
    <w:p>
      <w:pPr>
        <w:pStyle w:val="Normal"/>
      </w:pPr>
      <w:r>
        <w:t xml:space="preserve">e as sugestões que são interpretadas pelo</w:t>
      </w:r>
    </w:p>
    <w:p>
      <w:pPr>
        <w:pStyle w:val="Normal"/>
      </w:pPr>
      <w:r>
        <w:t xml:space="preserve">estimuladas. Essas experiências estão no seu subconsciente como contrárias a essas fun-subconsciente. Com a hipnose você tem es-</w:t>
      </w:r>
    </w:p>
    <w:p>
      <w:pPr>
        <w:pStyle w:val="Normal"/>
      </w:pPr>
      <w:r>
        <w:t xml:space="preserve">ções, deixam de ser aceitas pelo paciente.</w:t>
      </w:r>
    </w:p>
    <w:p>
      <w:pPr>
        <w:pStyle w:val="Normal"/>
      </w:pPr>
      <w:r>
        <w:t xml:space="preserve">pecial acesso ao seu subconsciente, sendo a</w:t>
      </w:r>
    </w:p>
    <w:p>
      <w:pPr>
        <w:pStyle w:val="Normal"/>
      </w:pPr>
      <w:r>
        <w:t xml:space="preserve">As informações negativas, os sentimentos</w:t>
      </w:r>
    </w:p>
    <w:p>
      <w:pPr>
        <w:pStyle w:val="Normal"/>
      </w:pPr>
      <w:r>
        <w:t xml:space="preserve">reprogramação mental extremamente pode-</w:t>
      </w:r>
    </w:p>
    <w:p>
      <w:pPr>
        <w:pStyle w:val="Normal"/>
      </w:pPr>
      <w:r>
        <w:t xml:space="preserve">negativos, as experiências de fracasso arma-</w:t>
      </w:r>
    </w:p>
    <w:p>
      <w:pPr>
        <w:pStyle w:val="Normal"/>
      </w:pPr>
      <w:r>
        <w:t xml:space="preserve">rosa, rápida e eficiente. As mensagens com</w:t>
      </w:r>
    </w:p>
    <w:p>
      <w:pPr>
        <w:pStyle w:val="Normal"/>
      </w:pPr>
      <w:r>
        <w:t xml:space="preserve">zenadas no subconsciente podem ser cance-</w:t>
      </w:r>
    </w:p>
    <w:p>
      <w:pPr>
        <w:pStyle w:val="Normal"/>
      </w:pPr>
      <w:r>
        <w:t xml:space="preserve">as informações precisam passar pelo senso</w:t>
      </w:r>
    </w:p>
    <w:p>
      <w:pPr>
        <w:pStyle w:val="Normal"/>
      </w:pPr>
      <w:r>
        <w:t xml:space="preserve">ladas ou eliminadas. O subconsciente pode</w:t>
      </w:r>
    </w:p>
    <w:p>
      <w:pPr>
        <w:pStyle w:val="Normal"/>
      </w:pPr>
      <w:r>
        <w:t xml:space="preserve">crítico do consciente, alcançar o subconsci-</w:t>
      </w:r>
    </w:p>
    <w:p>
      <w:pPr>
        <w:pStyle w:val="Normal"/>
      </w:pPr>
      <w:r>
        <w:t xml:space="preserve">ser limpo desse entulho negativo. Depois,</w:t>
      </w:r>
    </w:p>
    <w:p>
      <w:pPr>
        <w:pStyle w:val="Normal"/>
      </w:pPr>
      <w:r>
        <w:t xml:space="preserve">ente e aí se amplificar.</w:t>
      </w:r>
    </w:p>
    <w:p>
      <w:pPr>
        <w:pStyle w:val="Normal"/>
      </w:pPr>
      <w:r>
        <w:t xml:space="preserve">pode-se reprogramar o subconsciente com</w:t>
      </w:r>
    </w:p>
    <w:p>
      <w:pPr>
        <w:pStyle w:val="Normal"/>
      </w:pPr>
      <w:r>
        <w:t xml:space="preserve">O subconsciente poderia ser comparado</w:t>
      </w:r>
    </w:p>
    <w:p>
      <w:pPr>
        <w:pStyle w:val="Normal"/>
      </w:pPr>
      <w:r>
        <w:t xml:space="preserve">informações e pensamentos positivos. Uma</w:t>
      </w:r>
    </w:p>
    <w:p>
      <w:pPr>
        <w:pStyle w:val="Normal"/>
      </w:pPr>
      <w:r>
        <w:t xml:space="preserve">a um disco rígido de computador que</w:t>
      </w:r>
    </w:p>
    <w:p>
      <w:pPr>
        <w:pStyle w:val="Normal"/>
      </w:pPr>
      <w:r>
        <w:t xml:space="preserve">vez adequadamente reprogramado, o sub-</w:t>
      </w:r>
    </w:p>
    <w:p>
      <w:pPr>
        <w:pStyle w:val="Normal"/>
      </w:pPr>
      <w:r>
        <w:t xml:space="preserve">realimenta a mente consciente com as infor-</w:t>
      </w:r>
    </w:p>
    <w:p>
      <w:pPr>
        <w:pStyle w:val="Normal"/>
      </w:pPr>
      <w:r>
        <w:t xml:space="preserve">consciente reprograma o consciente. As pro-</w:t>
      </w:r>
    </w:p>
    <w:p>
      <w:pPr>
        <w:pStyle w:val="Normal"/>
      </w:pPr>
      <w:r>
        <w:t xml:space="preserve">mações e emoções que a mente consciente o</w:t>
      </w:r>
    </w:p>
    <w:p>
      <w:pPr>
        <w:pStyle w:val="Normal"/>
      </w:pPr>
      <w:r>
        <w:t xml:space="preserve">gramações fornecidas ao subconsciente com</w:t>
      </w:r>
    </w:p>
    <w:p>
      <w:pPr>
        <w:pStyle w:val="Normal"/>
      </w:pPr>
      <w:r>
        <w:t xml:space="preserve">alimentou. Assim, o subconsciente está sen-</w:t>
      </w:r>
    </w:p>
    <w:p>
      <w:pPr>
        <w:pStyle w:val="Normal"/>
      </w:pPr>
      <w:r>
        <w:t xml:space="preserve">o que se vê, ouve, sente, percebe, podem ser do alimentado, isto é programado durante</w:t>
      </w:r>
    </w:p>
    <w:p>
      <w:pPr>
        <w:pStyle w:val="Normal"/>
      </w:pPr>
      <w:r>
        <w:t xml:space="preserve">corretas e a pessoa fica feliz, alegre, com</w:t>
      </w:r>
    </w:p>
    <w:p>
      <w:pPr>
        <w:pStyle w:val="Normal"/>
      </w:pPr>
      <w:r>
        <w:t xml:space="preserve">todos os momentos pelas informações de</w:t>
      </w:r>
    </w:p>
    <w:p>
      <w:pPr>
        <w:pStyle w:val="Normal"/>
      </w:pPr>
      <w:r>
        <w:t xml:space="preserve">dinheiro e sucesso. As programações podem</w:t>
      </w:r>
    </w:p>
    <w:p>
      <w:pPr>
        <w:pStyle w:val="Normal"/>
      </w:pPr>
      <w:r>
        <w:t xml:space="preserve">nossa mente consciente (tudo o que se vê,</w:t>
      </w:r>
    </w:p>
    <w:p>
      <w:pPr>
        <w:pStyle w:val="Normal"/>
      </w:pPr>
      <w:r>
        <w:t xml:space="preserve">ter sido erradas ou às vezes não houve pro-</w:t>
      </w:r>
    </w:p>
    <w:p>
      <w:pPr>
        <w:pStyle w:val="Normal"/>
      </w:pPr>
      <w:r>
        <w:t xml:space="preserve">ouve, sente, lê, percebe-se pela olfação,</w:t>
      </w:r>
    </w:p>
    <w:p>
      <w:pPr>
        <w:pStyle w:val="Normal"/>
      </w:pPr>
      <w:r>
        <w:t xml:space="preserve">gramação para determinadas condutas que a</w:t>
      </w:r>
    </w:p>
    <w:p>
      <w:pPr>
        <w:pStyle w:val="Normal"/>
      </w:pPr>
      <w:r>
        <w:t xml:space="preserve">gustação, pelo tato e pelo equilíbrio) desde pessoa gostaria de desenvolver, e essa peso início da vida de uma pessoa. O subcons-</w:t>
      </w:r>
    </w:p>
    <w:p>
      <w:pPr>
        <w:pStyle w:val="Normal"/>
      </w:pPr>
      <w:r>
        <w:t xml:space="preserve">soa fica triste e incapaz de obter êxito. Asciente também está sendo programado pelas</w:t>
      </w:r>
    </w:p>
    <w:p>
      <w:pPr>
        <w:pStyle w:val="Normal"/>
      </w:pPr>
      <w:r>
        <w:t xml:space="preserve">sim, reprogramando o subconsciente com</w:t>
      </w:r>
    </w:p>
    <w:p>
      <w:pPr>
        <w:pStyle w:val="Normal"/>
      </w:pPr>
      <w:r>
        <w:t xml:space="preserve">informações que deixamos de perceber cons-</w:t>
      </w:r>
    </w:p>
    <w:p>
      <w:pPr>
        <w:pStyle w:val="Normal"/>
      </w:pPr>
      <w:r>
        <w:t xml:space="preserve">material adequado (informações, sugestões,</w:t>
      </w:r>
    </w:p>
    <w:p>
      <w:pPr>
        <w:pStyle w:val="Normal"/>
      </w:pPr>
      <w:r>
        <w:t xml:space="preserve">cientemente, mas que chegam ao subconsci-</w:t>
      </w:r>
    </w:p>
    <w:p>
      <w:pPr>
        <w:pStyle w:val="Normal"/>
      </w:pPr>
      <w:r>
        <w:t xml:space="preserve">experiências de sucesso e conhecimento</w:t>
      </w:r>
    </w:p>
    <w:p>
      <w:pPr>
        <w:pStyle w:val="Normal"/>
      </w:pPr>
      <w:r>
        <w:t xml:space="preserve">ente pelos nossos analisadores. O subcons-</w:t>
      </w:r>
    </w:p>
    <w:p>
      <w:pPr>
        <w:pStyle w:val="Normal"/>
      </w:pPr>
      <w:r>
        <w:t xml:space="preserve">construtivo) pode-se dirigir em grande ex-</w:t>
      </w:r>
    </w:p>
    <w:p>
      <w:pPr>
        <w:pStyle w:val="Normal"/>
      </w:pPr>
      <w:r>
        <w:t xml:space="preserve">ciente também está sendo alimentado pelas</w:t>
      </w:r>
    </w:p>
    <w:p>
      <w:pPr>
        <w:pStyle w:val="Normal"/>
      </w:pPr>
      <w:r>
        <w:t xml:space="preserve">tensão as funções do corpo, as reações emo-</w:t>
      </w:r>
    </w:p>
    <w:p>
      <w:pPr>
        <w:pStyle w:val="Normal"/>
      </w:pPr>
      <w:r>
        <w:t xml:space="preserve">emoções que acompanham as informações</w:t>
      </w:r>
    </w:p>
    <w:p>
      <w:pPr>
        <w:pStyle w:val="Normal"/>
      </w:pPr>
      <w:r>
        <w:t xml:space="preserve">cionais e, enfim, a mente consciente. Durante</w:t>
      </w:r>
    </w:p>
    <w:p>
      <w:pPr>
        <w:pStyle w:val="Normal"/>
      </w:pPr>
      <w:r>
        <w:t xml:space="preserve">© Direitos reservados à EDITORA ATHENEU LTDA.</w:t>
      </w:r>
    </w:p>
    <w:p>
      <w:pPr>
        <w:pStyle w:val="Heading1"/>
      </w:pPr>
      <w:r>
        <w:t>CAPÍTULO 7</w:t>
      </w:r>
    </w:p>
    <w:p>
      <w:pPr>
        <w:pStyle w:val="Normal"/>
      </w:pPr>
      <w:r>
        <w:t xml:space="preserve">145</w:t>
      </w:r>
    </w:p>
    <w:p>
      <w:pPr>
        <w:pStyle w:val="Normal"/>
      </w:pPr>
      <w:r>
        <w:t xml:space="preserve">o tratamento por meio da hipnose, o que o lacionada com a audição, visão ou sensações.</w:t>
      </w:r>
    </w:p>
    <w:p>
      <w:pPr>
        <w:pStyle w:val="Normal"/>
      </w:pPr>
      <w:r>
        <w:t xml:space="preserve">médico, o psicólogo ou o odontólogo faz é</w:t>
      </w:r>
    </w:p>
    <w:p>
      <w:pPr>
        <w:pStyle w:val="Normal"/>
      </w:pPr>
      <w:r>
        <w:t xml:space="preserve">Durante a hipnose o paciente fica mais re-</w:t>
      </w:r>
    </w:p>
    <w:p>
      <w:pPr>
        <w:pStyle w:val="Normal"/>
      </w:pPr>
      <w:r>
        <w:t xml:space="preserve">a orientação para uma reprogramação men-</w:t>
      </w:r>
    </w:p>
    <w:p>
      <w:pPr>
        <w:pStyle w:val="Normal"/>
      </w:pPr>
      <w:r>
        <w:t xml:space="preserve">ceptivo às sugestões do que ordinariamente,</w:t>
      </w:r>
    </w:p>
    <w:p>
      <w:pPr>
        <w:pStyle w:val="Normal"/>
      </w:pPr>
      <w:r>
        <w:t xml:space="preserve">tal do paciente, sempre em comum acordo</w:t>
      </w:r>
    </w:p>
    <w:p>
      <w:pPr>
        <w:pStyle w:val="Normal"/>
      </w:pPr>
      <w:r>
        <w:t xml:space="preserve">podendo sentir com mais atenção, podendo ver com este; ou permite que o próprio paciente</w:t>
      </w:r>
    </w:p>
    <w:p>
      <w:pPr>
        <w:pStyle w:val="Normal"/>
      </w:pPr>
      <w:r>
        <w:t xml:space="preserve">mais vivamente com os olhos da mente, po-</w:t>
      </w:r>
    </w:p>
    <w:p>
      <w:pPr>
        <w:pStyle w:val="Normal"/>
      </w:pPr>
      <w:r>
        <w:t xml:space="preserve">libere as suas potencialidades para superar</w:t>
      </w:r>
    </w:p>
    <w:p>
      <w:pPr>
        <w:pStyle w:val="Normal"/>
      </w:pPr>
      <w:r>
        <w:t xml:space="preserve">dendo ouvir o próprio íntimo com maior pro-</w:t>
      </w:r>
    </w:p>
    <w:p>
      <w:pPr>
        <w:pStyle w:val="Normal"/>
      </w:pPr>
      <w:r>
        <w:t xml:space="preserve">seus problemas. Durante o relaxamento e a</w:t>
      </w:r>
    </w:p>
    <w:p>
      <w:pPr>
        <w:pStyle w:val="Normal"/>
      </w:pPr>
      <w:r>
        <w:t xml:space="preserve">fundidade e critério. Durante a hipnose ele tem hipnose, há excelente comunicação com a</w:t>
      </w:r>
    </w:p>
    <w:p>
      <w:pPr>
        <w:pStyle w:val="Normal"/>
      </w:pPr>
      <w:r>
        <w:t xml:space="preserve">maior controle sobre os processos mentais,</w:t>
      </w:r>
    </w:p>
    <w:p>
      <w:pPr>
        <w:pStyle w:val="Normal"/>
      </w:pPr>
      <w:r>
        <w:t xml:space="preserve">mente subconsciente. Durante a hipnose</w:t>
      </w:r>
    </w:p>
    <w:p>
      <w:pPr>
        <w:pStyle w:val="Normal"/>
      </w:pPr>
      <w:r>
        <w:t xml:space="preserve">sobre as emoções e sobre as atitudes. De que pode-se ensinar o subconsciente do pacien-modo as sugestões podem influenciar o com-</w:t>
      </w:r>
    </w:p>
    <w:p>
      <w:pPr>
        <w:pStyle w:val="Normal"/>
      </w:pPr>
      <w:r>
        <w:t xml:space="preserve">te, pela repetição constante de determinados portamento? (Ver Tabela 7.2). Como facilitar pensamentos ou ações, por meio de suges-o entendimento da hipnose pelo paciente?</w:t>
      </w:r>
    </w:p>
    <w:p>
      <w:pPr>
        <w:pStyle w:val="Normal"/>
      </w:pPr>
      <w:r>
        <w:t xml:space="preserve">tões diretas e indiretas, de analogias e metá-</w:t>
      </w:r>
    </w:p>
    <w:p>
      <w:pPr>
        <w:pStyle w:val="Normal"/>
      </w:pPr>
      <w:r>
        <w:t xml:space="preserve">Todas as pessoas podem sentir a hipnose. Vou foras, da imaginação, para desenvolver a</w:t>
      </w:r>
    </w:p>
    <w:p>
      <w:pPr>
        <w:pStyle w:val="Normal"/>
      </w:pPr>
      <w:r>
        <w:t xml:space="preserve">ensinar-lhe exercícios destinados a produzir memória, aprender com facilidade, emagre-adequado relaxamento muscular, corporal e</w:t>
      </w:r>
    </w:p>
    <w:p>
      <w:pPr>
        <w:pStyle w:val="Normal"/>
      </w:pPr>
      <w:r>
        <w:t xml:space="preserve">cer, tornar-se não-fumante, permanecer afas-</w:t>
      </w:r>
    </w:p>
    <w:p>
      <w:pPr>
        <w:pStyle w:val="Normal"/>
      </w:pPr>
      <w:r>
        <w:t xml:space="preserve">emocional. Algumas pessoas aprendem mais</w:t>
      </w:r>
    </w:p>
    <w:p>
      <w:pPr>
        <w:pStyle w:val="Normal"/>
      </w:pPr>
      <w:r>
        <w:t xml:space="preserve">tado das bebidas alcoólicas, vencer fobias,</w:t>
      </w:r>
    </w:p>
    <w:p>
      <w:pPr>
        <w:pStyle w:val="Normal"/>
      </w:pPr>
      <w:r>
        <w:t xml:space="preserve">devagar outras mais rápido, mas todas as pes-tornar-se alegre, buscar a felicidade, vencer soas acabam aprendendo.</w:t>
      </w:r>
    </w:p>
    <w:p>
      <w:pPr>
        <w:pStyle w:val="Normal"/>
      </w:pPr>
      <w:r>
        <w:t xml:space="preserve">a dor, estancar uma hemorragia, relembrar</w:t>
      </w:r>
    </w:p>
    <w:p>
      <w:pPr>
        <w:pStyle w:val="Normal"/>
      </w:pPr>
      <w:r>
        <w:t xml:space="preserve">Como você sabe, muitas vezes a maioria</w:t>
      </w:r>
    </w:p>
    <w:p>
      <w:pPr>
        <w:pStyle w:val="Normal"/>
      </w:pPr>
      <w:r>
        <w:t xml:space="preserve">acontecimentos passados, ter sucesso na vida, dos nossos sofrimentos deve-se a um estado</w:t>
      </w:r>
    </w:p>
    <w:p>
      <w:pPr>
        <w:pStyle w:val="Normal"/>
      </w:pPr>
      <w:r>
        <w:t xml:space="preserve">tornar-se tranqüilo e calmo. A imaginação</w:t>
      </w:r>
    </w:p>
    <w:p>
      <w:pPr>
        <w:pStyle w:val="Normal"/>
      </w:pPr>
      <w:r>
        <w:t xml:space="preserve">emocional. Muitas pessoas pelo medo, pela</w:t>
      </w:r>
    </w:p>
    <w:p>
      <w:pPr>
        <w:pStyle w:val="Normal"/>
      </w:pPr>
      <w:r>
        <w:t xml:space="preserve">mantém ocupado o consciente e simultane-</w:t>
      </w:r>
    </w:p>
    <w:p>
      <w:pPr>
        <w:pStyle w:val="Normal"/>
      </w:pPr>
      <w:r>
        <w:t xml:space="preserve">angústia, ansiedade, intranqüilidade, vivem</w:t>
      </w:r>
    </w:p>
    <w:p>
      <w:pPr>
        <w:pStyle w:val="Normal"/>
      </w:pPr>
      <w:r>
        <w:t xml:space="preserve">amente envia mensagens para o subconsci-</w:t>
      </w:r>
    </w:p>
    <w:p>
      <w:pPr>
        <w:pStyle w:val="Normal"/>
      </w:pPr>
      <w:r>
        <w:t xml:space="preserve">em tensão muscular. Essa tensão muscular</w:t>
      </w:r>
    </w:p>
    <w:p>
      <w:pPr>
        <w:pStyle w:val="Normal"/>
      </w:pPr>
      <w:r>
        <w:t xml:space="preserve">ente. Entender que uma pessoa não aceita</w:t>
      </w:r>
    </w:p>
    <w:p>
      <w:pPr>
        <w:pStyle w:val="Normal"/>
      </w:pPr>
      <w:r>
        <w:t xml:space="preserve">agrava a ansiedade, agrava a intranqüilidade, uma sugestão simplesmente porque está em</w:t>
      </w:r>
    </w:p>
    <w:p>
      <w:pPr>
        <w:pStyle w:val="Normal"/>
      </w:pPr>
      <w:r>
        <w:t xml:space="preserve">aumenta a angústia e faz crescer o medo.</w:t>
      </w:r>
    </w:p>
    <w:p>
      <w:pPr>
        <w:pStyle w:val="Normal"/>
      </w:pPr>
      <w:r>
        <w:t xml:space="preserve">hipnose! A mente subconsciente não deseja</w:t>
      </w:r>
    </w:p>
    <w:p>
      <w:pPr>
        <w:pStyle w:val="Normal"/>
      </w:pPr>
      <w:r>
        <w:t xml:space="preserve">Com os exercícios que aprenderá, você sa-</w:t>
      </w:r>
    </w:p>
    <w:p>
      <w:pPr>
        <w:pStyle w:val="Normal"/>
      </w:pPr>
      <w:r>
        <w:t xml:space="preserve">mudanças. Portanto, só transmitimos suges-</w:t>
      </w:r>
    </w:p>
    <w:p>
      <w:pPr>
        <w:pStyle w:val="Normal"/>
      </w:pPr>
      <w:r>
        <w:t xml:space="preserve">berá dominar o seu nervosismo, dominará</w:t>
      </w:r>
    </w:p>
    <w:p>
      <w:pPr>
        <w:pStyle w:val="Normal"/>
      </w:pPr>
      <w:r>
        <w:t xml:space="preserve">tões para determinadas mudanças quando o</w:t>
      </w:r>
    </w:p>
    <w:p>
      <w:pPr>
        <w:pStyle w:val="Normal"/>
      </w:pPr>
      <w:r>
        <w:t xml:space="preserve">seus nervos e seus músculos. Haverá</w:t>
      </w:r>
    </w:p>
    <w:p>
      <w:pPr>
        <w:pStyle w:val="Normal"/>
      </w:pPr>
      <w:r>
        <w:t xml:space="preserve">paciente mostrou algum desejo para fazer es-</w:t>
      </w:r>
    </w:p>
    <w:p>
      <w:pPr>
        <w:pStyle w:val="Normal"/>
      </w:pPr>
      <w:r>
        <w:t xml:space="preserve">distensão de seus músculos e de seus ner-</w:t>
      </w:r>
    </w:p>
    <w:p>
      <w:pPr>
        <w:pStyle w:val="Normal"/>
      </w:pPr>
      <w:r>
        <w:t xml:space="preserve">sas mudanças. As idéias, as mensagens para</w:t>
      </w:r>
    </w:p>
    <w:p>
      <w:pPr>
        <w:pStyle w:val="Normal"/>
      </w:pPr>
      <w:r>
        <w:t xml:space="preserve">vos. Na hipnose, que alguns preferem cha-</w:t>
      </w:r>
    </w:p>
    <w:p>
      <w:pPr>
        <w:pStyle w:val="Normal"/>
      </w:pPr>
      <w:r>
        <w:t xml:space="preserve">serem aceitas precisam estar de acordo com</w:t>
      </w:r>
    </w:p>
    <w:p>
      <w:pPr>
        <w:pStyle w:val="Normal"/>
      </w:pPr>
      <w:r>
        <w:t xml:space="preserve">mar de</w:t>
      </w:r>
    </w:p>
    <w:p>
      <w:pPr>
        <w:pStyle w:val="Normal"/>
      </w:pPr>
      <w:r>
        <w:t xml:space="preserve">relax-reflex</w:t>
      </w:r>
    </w:p>
    <w:p>
      <w:pPr>
        <w:pStyle w:val="Normal"/>
      </w:pPr>
      <w:r>
        <w:t xml:space="preserve">,20 o papel do hipnólogo o sistema de crenças do paciente. Então es-</w:t>
      </w:r>
    </w:p>
    <w:p>
      <w:pPr>
        <w:pStyle w:val="Normal"/>
      </w:pPr>
      <w:r>
        <w:t xml:space="preserve">é simplesmente o de instrutor, auxiliando o</w:t>
      </w:r>
    </w:p>
    <w:p>
      <w:pPr>
        <w:pStyle w:val="Normal"/>
      </w:pPr>
      <w:r>
        <w:t xml:space="preserve">sas idéias, essas mensagens competem com</w:t>
      </w:r>
    </w:p>
    <w:p>
      <w:pPr>
        <w:pStyle w:val="Normal"/>
      </w:pPr>
      <w:r>
        <w:t xml:space="preserve">paciente a sintonizar-se com o relaxamento</w:t>
      </w:r>
    </w:p>
    <w:p>
      <w:pPr>
        <w:pStyle w:val="Normal"/>
      </w:pPr>
      <w:r>
        <w:t xml:space="preserve">outras mensagens e idéias existentes. Para a e com os objetivos do seu tratamento. Ou-eficácia das idéias e mensagens transmitidas tros nomes para hipnose incluem relaxamen-utilizam-se associações com mensagens e</w:t>
      </w:r>
    </w:p>
    <w:p>
      <w:pPr>
        <w:pStyle w:val="Normal"/>
      </w:pPr>
      <w:r>
        <w:t xml:space="preserve">to programado, imaginação programada, su-</w:t>
      </w:r>
    </w:p>
    <w:p>
      <w:pPr>
        <w:pStyle w:val="Normal"/>
      </w:pPr>
      <w:r>
        <w:t xml:space="preserve">idéias antigas. Uma vez reprogramada a mente gestão guiada, imaginação guiada, visualiza-subconsciente, ela automaticamente repro-</w:t>
      </w:r>
    </w:p>
    <w:p>
      <w:pPr>
        <w:pStyle w:val="Normal"/>
      </w:pPr>
      <w:r>
        <w:t xml:space="preserve">ção criativa, reprogramação mental, progra-</w:t>
      </w:r>
    </w:p>
    <w:p>
      <w:pPr>
        <w:pStyle w:val="Normal"/>
      </w:pPr>
      <w:r>
        <w:t xml:space="preserve">grama a mente consciente.</w:t>
      </w:r>
    </w:p>
    <w:p>
      <w:pPr>
        <w:pStyle w:val="Normal"/>
      </w:pPr>
      <w:r>
        <w:t xml:space="preserve">mação neurolingüística (PNL) aplicada, téc-</w:t>
      </w:r>
    </w:p>
    <w:p>
      <w:pPr>
        <w:pStyle w:val="Normal"/>
      </w:pPr>
      <w:r>
        <w:t xml:space="preserve">Uma das maneiras de acessar a mente</w:t>
      </w:r>
    </w:p>
    <w:p>
      <w:pPr>
        <w:pStyle w:val="Normal"/>
      </w:pPr>
      <w:r>
        <w:t xml:space="preserve">nicas de controle mente-corpo, alfagenia,</w:t>
      </w:r>
    </w:p>
    <w:p>
      <w:pPr>
        <w:pStyle w:val="Normal"/>
      </w:pPr>
      <w:r>
        <w:t xml:space="preserve">subconsciente é pela hipnose, consistindo ini-introspecção, psicocibernética, hipnociber-</w:t>
      </w:r>
    </w:p>
    <w:p>
      <w:pPr>
        <w:pStyle w:val="Normal"/>
      </w:pPr>
      <w:r>
        <w:t xml:space="preserve">cialmente em limitar o foco da atenção. En-</w:t>
      </w:r>
    </w:p>
    <w:p>
      <w:pPr>
        <w:pStyle w:val="Normal"/>
      </w:pPr>
      <w:r>
        <w:t xml:space="preserve">nética, letargia, sofrologia,</w:t>
      </w:r>
    </w:p>
    <w:p>
      <w:pPr>
        <w:pStyle w:val="Normal"/>
      </w:pPr>
      <w:r>
        <w:t xml:space="preserve">anesis</w:t>
      </w:r>
    </w:p>
    <w:p>
      <w:pPr>
        <w:pStyle w:val="Normal"/>
      </w:pPr>
      <w:r>
        <w:t xml:space="preserve">, sugestões tão, dependendo do canal de comunicação do</w:t>
      </w:r>
    </w:p>
    <w:p>
      <w:pPr>
        <w:pStyle w:val="Normal"/>
      </w:pPr>
      <w:r>
        <w:t xml:space="preserve">orais, dianética, samadhi. A designação pro-</w:t>
      </w:r>
    </w:p>
    <w:p>
      <w:pPr>
        <w:pStyle w:val="Normal"/>
      </w:pPr>
      <w:r>
        <w:t xml:space="preserve">paciente, a focalização da atenção estará re-gramação neurolingüística (PNL) foi desen-</w:t>
      </w:r>
    </w:p>
    <w:p>
      <w:pPr>
        <w:pStyle w:val="Normal"/>
      </w:pPr>
      <w:r>
        <w:t xml:space="preserve">© Direitos reservados à EDITORA ATHENEU LTDA.</w:t>
      </w:r>
    </w:p>
    <w:p>
      <w:pPr>
        <w:pStyle w:val="Normal"/>
      </w:pPr>
      <w:r>
        <w:t xml:space="preserve">146</w:t>
      </w:r>
    </w:p>
    <w:p>
      <w:pPr>
        <w:pStyle w:val="Heading1"/>
      </w:pPr>
      <w:r>
        <w:t>CAPÍTULO 7</w:t>
      </w:r>
    </w:p>
    <w:p>
      <w:pPr>
        <w:pStyle w:val="Normal"/>
      </w:pPr>
      <w:r>
        <w:t xml:space="preserve">volvida por Richard Bandler e John Grin-nação hipnótica, ele trocou para, respectivader,5,22 como um modelo de psicoterapia prá-</w:t>
      </w:r>
    </w:p>
    <w:p>
      <w:pPr>
        <w:pStyle w:val="Normal"/>
      </w:pPr>
      <w:r>
        <w:t xml:space="preserve">mente, exteriorização e quadros de imagens</w:t>
      </w:r>
    </w:p>
    <w:p>
      <w:pPr>
        <w:pStyle w:val="Normal"/>
      </w:pPr>
      <w:r>
        <w:t xml:space="preserve">tica baseada no estilo de comunicação de</w:t>
      </w:r>
    </w:p>
    <w:p>
      <w:pPr>
        <w:pStyle w:val="Normal"/>
      </w:pPr>
      <w:r>
        <w:t xml:space="preserve">mentais. O termo samadhy usado pela Yoga</w:t>
      </w:r>
    </w:p>
    <w:p>
      <w:pPr>
        <w:pStyle w:val="Normal"/>
      </w:pPr>
      <w:r>
        <w:t xml:space="preserve">Erickson. A PNL faz a hipótese de que os</w:t>
      </w:r>
    </w:p>
    <w:p>
      <w:pPr>
        <w:pStyle w:val="Normal"/>
      </w:pPr>
      <w:r>
        <w:t xml:space="preserve">seria equivalente ao “transe hipnótico” para indivíduos fazem mapas mentais do mundo</w:t>
      </w:r>
    </w:p>
    <w:p>
      <w:pPr>
        <w:pStyle w:val="Normal"/>
      </w:pPr>
      <w:r>
        <w:t xml:space="preserve">obtenção de realizações espetaculares.</w:t>
      </w:r>
    </w:p>
    <w:p>
      <w:pPr>
        <w:pStyle w:val="Normal"/>
      </w:pPr>
      <w:r>
        <w:t xml:space="preserve">com o processamento das informações sen-</w:t>
      </w:r>
    </w:p>
    <w:p>
      <w:pPr>
        <w:pStyle w:val="Normal"/>
      </w:pPr>
      <w:r>
        <w:t xml:space="preserve">A técnica de você fazer a hipnose é algo</w:t>
      </w:r>
    </w:p>
    <w:p>
      <w:pPr>
        <w:pStyle w:val="Normal"/>
      </w:pPr>
      <w:r>
        <w:t xml:space="preserve">soriais por meio de padrões de referência</w:t>
      </w:r>
    </w:p>
    <w:p>
      <w:pPr>
        <w:pStyle w:val="Normal"/>
      </w:pPr>
      <w:r>
        <w:t xml:space="preserve">que uma pessoa normal pode aprender da</w:t>
      </w:r>
    </w:p>
    <w:p>
      <w:pPr>
        <w:pStyle w:val="Normal"/>
      </w:pPr>
      <w:r>
        <w:t xml:space="preserve">fundamentais nas percepções visuais, audi-</w:t>
      </w:r>
    </w:p>
    <w:p>
      <w:pPr>
        <w:pStyle w:val="Normal"/>
      </w:pPr>
      <w:r>
        <w:t xml:space="preserve">mesma forma que aprende a falar, a escre-</w:t>
      </w:r>
    </w:p>
    <w:p>
      <w:pPr>
        <w:pStyle w:val="Normal"/>
      </w:pPr>
      <w:r>
        <w:t xml:space="preserve">tivas e cinestésicas. O termo letargia,23 traver, a guiar um carro, a dançar, a digitar. É</w:t>
      </w:r>
    </w:p>
    <w:p>
      <w:pPr>
        <w:pStyle w:val="Normal"/>
      </w:pPr>
      <w:r>
        <w:t xml:space="preserve">duz uma técnica de hipnose com toques. O</w:t>
      </w:r>
    </w:p>
    <w:p>
      <w:pPr>
        <w:pStyle w:val="Normal"/>
      </w:pPr>
      <w:r>
        <w:t xml:space="preserve">necessário que você coopere comigo, e que</w:t>
      </w:r>
    </w:p>
    <w:p>
      <w:pPr>
        <w:pStyle w:val="Normal"/>
      </w:pPr>
      <w:r>
        <w:t xml:space="preserve">termo sofrologia, criado em Madri em 1960</w:t>
      </w:r>
    </w:p>
    <w:p>
      <w:pPr>
        <w:pStyle w:val="Normal"/>
      </w:pPr>
      <w:r>
        <w:t xml:space="preserve">siga as minhas instruções para adquirir per-</w:t>
      </w:r>
    </w:p>
    <w:p>
      <w:pPr>
        <w:pStyle w:val="Normal"/>
      </w:pPr>
      <w:r>
        <w:t xml:space="preserve">pelo professor de psiquiatria Alfonso Cay-</w:t>
      </w:r>
    </w:p>
    <w:p>
      <w:pPr>
        <w:pStyle w:val="Normal"/>
      </w:pPr>
      <w:r>
        <w:t xml:space="preserve">feita capacidade. O máximo que poderei fa-</w:t>
      </w:r>
    </w:p>
    <w:p>
      <w:pPr>
        <w:pStyle w:val="Normal"/>
      </w:pPr>
      <w:r>
        <w:t xml:space="preserve">cedo, derivado do grego</w:t>
      </w:r>
    </w:p>
    <w:p>
      <w:pPr>
        <w:pStyle w:val="Normal"/>
      </w:pPr>
      <w:r>
        <w:t xml:space="preserve">“sós”</w:t>
      </w:r>
    </w:p>
    <w:p>
      <w:pPr>
        <w:pStyle w:val="Normal"/>
      </w:pPr>
      <w:r>
        <w:t xml:space="preserve">(σως) que zer é ajudá-lo a seguir o caminho certo. Você tem amplos significados como harmonia,</w:t>
      </w:r>
    </w:p>
    <w:p>
      <w:pPr>
        <w:pStyle w:val="Normal"/>
      </w:pPr>
      <w:r>
        <w:t xml:space="preserve">vai seguir com confiança porque sabe que</w:t>
      </w:r>
    </w:p>
    <w:p>
      <w:pPr>
        <w:pStyle w:val="Normal"/>
      </w:pPr>
      <w:r>
        <w:t xml:space="preserve">equilíbrio etc.,</w:t>
      </w:r>
    </w:p>
    <w:p>
      <w:pPr>
        <w:pStyle w:val="Normal"/>
      </w:pPr>
      <w:r>
        <w:t xml:space="preserve">“phren”</w:t>
      </w:r>
    </w:p>
    <w:p>
      <w:pPr>
        <w:pStyle w:val="Normal"/>
      </w:pPr>
      <w:r>
        <w:t xml:space="preserve">(ϕρεν) significa estará muito mais bem disposto, calmo, tran-mente e</w:t>
      </w:r>
    </w:p>
    <w:p>
      <w:pPr>
        <w:pStyle w:val="Normal"/>
      </w:pPr>
      <w:r>
        <w:t xml:space="preserve">“logos”</w:t>
      </w:r>
    </w:p>
    <w:p>
      <w:pPr>
        <w:pStyle w:val="Normal"/>
      </w:pPr>
      <w:r>
        <w:t xml:space="preserve">(λογος), significa estudo.</w:t>
      </w:r>
    </w:p>
    <w:p>
      <w:pPr>
        <w:pStyle w:val="Normal"/>
      </w:pPr>
      <w:r>
        <w:t xml:space="preserve">qüilo, como se sente após um gostoso banho</w:t>
      </w:r>
    </w:p>
    <w:p>
      <w:pPr>
        <w:pStyle w:val="Normal"/>
      </w:pPr>
      <w:r>
        <w:t xml:space="preserve">Sofrologia significa o estudo da harmonia</w:t>
      </w:r>
    </w:p>
    <w:p>
      <w:pPr>
        <w:pStyle w:val="Normal"/>
      </w:pPr>
      <w:r>
        <w:t xml:space="preserve">num dia de calor. Deixe que minhas pala-</w:t>
      </w:r>
    </w:p>
    <w:p>
      <w:pPr>
        <w:pStyle w:val="Normal"/>
      </w:pPr>
      <w:r>
        <w:t xml:space="preserve">da mente.24 O termo anesis,25 proposto por</w:t>
      </w:r>
    </w:p>
    <w:p>
      <w:pPr>
        <w:pStyle w:val="Normal"/>
      </w:pPr>
      <w:r>
        <w:t xml:space="preserve">vras penetrem nos seus ouvidos e saíam so-</w:t>
      </w:r>
    </w:p>
    <w:p>
      <w:pPr>
        <w:pStyle w:val="Normal"/>
      </w:pPr>
      <w:r>
        <w:t xml:space="preserve">William E. Edmonston Jr. para substituir a</w:t>
      </w:r>
    </w:p>
    <w:p>
      <w:pPr>
        <w:pStyle w:val="Normal"/>
      </w:pPr>
      <w:r>
        <w:t xml:space="preserve">bre a forma de ação.</w:t>
      </w:r>
    </w:p>
    <w:p>
      <w:pPr>
        <w:pStyle w:val="Normal"/>
      </w:pPr>
      <w:r>
        <w:t xml:space="preserve">palavra hipnose, vem do grego e significa</w:t>
      </w:r>
    </w:p>
    <w:p>
      <w:pPr>
        <w:pStyle w:val="Normal"/>
      </w:pPr>
      <w:r>
        <w:t xml:space="preserve">Você sabe que quando se bate na região</w:t>
      </w:r>
    </w:p>
    <w:p>
      <w:pPr>
        <w:pStyle w:val="Normal"/>
      </w:pPr>
      <w:r>
        <w:t xml:space="preserve">relaxamento. O termo</w:t>
      </w:r>
    </w:p>
    <w:p>
      <w:pPr>
        <w:pStyle w:val="Normal"/>
      </w:pPr>
      <w:r>
        <w:t xml:space="preserve">dianetics</w:t>
      </w:r>
    </w:p>
    <w:p>
      <w:pPr>
        <w:pStyle w:val="Normal"/>
      </w:pPr>
      <w:r>
        <w:t xml:space="preserve">,26 tecnologia que fica imediatamente abaixo do joelho, no</w:t>
      </w:r>
    </w:p>
    <w:p>
      <w:pPr>
        <w:pStyle w:val="Normal"/>
      </w:pPr>
      <w:r>
        <w:t xml:space="preserve">de cura espiritual, foi cunhado por Lafayette tendão patelar, a perna faz um ligeiro movi-Ronald Hubbard em 1950. Essa palavra</w:t>
      </w:r>
    </w:p>
    <w:p>
      <w:pPr>
        <w:pStyle w:val="Normal"/>
      </w:pPr>
      <w:r>
        <w:t xml:space="preserve">mento de extensão. A batida feita no tendão</w:t>
      </w:r>
    </w:p>
    <w:p>
      <w:pPr>
        <w:pStyle w:val="Normal"/>
      </w:pPr>
      <w:r>
        <w:t xml:space="preserve">dianetics</w:t>
      </w:r>
    </w:p>
    <w:p>
      <w:pPr>
        <w:pStyle w:val="Normal"/>
      </w:pPr>
      <w:r>
        <w:t xml:space="preserve">é</w:t>
      </w:r>
    </w:p>
    <w:p>
      <w:pPr>
        <w:pStyle w:val="Normal"/>
      </w:pPr>
      <w:r>
        <w:t xml:space="preserve">trademark</w:t>
      </w:r>
    </w:p>
    <w:p>
      <w:pPr>
        <w:pStyle w:val="Normal"/>
      </w:pPr>
      <w:r>
        <w:t xml:space="preserve">pertencente a RTC, e envia impulsos aferentes, isto é para dentro muito embora o seu fundador afirme que</w:t>
      </w:r>
    </w:p>
    <w:p>
      <w:pPr>
        <w:pStyle w:val="Normal"/>
      </w:pPr>
      <w:r>
        <w:t xml:space="preserve">via nervo femoral, até o nível medular desse</w:t>
      </w:r>
    </w:p>
    <w:p>
      <w:pPr>
        <w:pStyle w:val="Normal"/>
      </w:pPr>
      <w:r>
        <w:t xml:space="preserve">dianetics</w:t>
      </w:r>
    </w:p>
    <w:p>
      <w:pPr>
        <w:pStyle w:val="Normal"/>
      </w:pPr>
      <w:r>
        <w:t xml:space="preserve">é diferente de hipnose, simples-reflexo localizado entre os segmentos lom-</w:t>
      </w:r>
    </w:p>
    <w:p>
      <w:pPr>
        <w:pStyle w:val="Normal"/>
      </w:pPr>
      <w:r>
        <w:t xml:space="preserve">mente os nomes foram trocados.27 Por exem-</w:t>
      </w:r>
    </w:p>
    <w:p>
      <w:pPr>
        <w:pStyle w:val="Normal"/>
      </w:pPr>
      <w:r>
        <w:t xml:space="preserve">bares L3 e L4. Os impulsos voltam sobre a</w:t>
      </w:r>
    </w:p>
    <w:p>
      <w:pPr>
        <w:pStyle w:val="Normal"/>
      </w:pPr>
      <w:r>
        <w:t xml:space="preserve">plo, em vez dos termos dissociação e aluci-</w:t>
      </w:r>
    </w:p>
    <w:p>
      <w:pPr>
        <w:pStyle w:val="Normal"/>
      </w:pPr>
      <w:r>
        <w:t xml:space="preserve">forma de ação, o músculo quadríceps se con-</w:t>
      </w:r>
    </w:p>
    <w:p>
      <w:pPr>
        <w:pStyle w:val="Normal"/>
      </w:pPr>
      <w:r>
        <w:t xml:space="preserve">© Direitos reservados à EDITORA ATHENEU LTDA.</w:t>
      </w:r>
    </w:p>
    <w:p>
      <w:pPr>
        <w:pStyle w:val="Heading1"/>
      </w:pPr>
      <w:r>
        <w:t>CAPÍTULO 7</w:t>
      </w:r>
    </w:p>
    <w:p>
      <w:pPr>
        <w:pStyle w:val="Normal"/>
      </w:pPr>
      <w:r>
        <w:t xml:space="preserve">147</w:t>
      </w:r>
    </w:p>
    <w:p>
      <w:pPr>
        <w:pStyle w:val="Normal"/>
      </w:pPr>
      <w:r>
        <w:t xml:space="preserve">trai e a perna se estende. É o reflexo patelar.</w:t>
      </w:r>
    </w:p>
    <w:p>
      <w:pPr>
        <w:pStyle w:val="Normal"/>
      </w:pPr>
      <w:r>
        <w:t xml:space="preserve">alerta e desperto no estado de vigília, sentin-</w:t>
      </w:r>
    </w:p>
    <w:p>
      <w:pPr>
        <w:pStyle w:val="Normal"/>
      </w:pPr>
      <w:r>
        <w:t xml:space="preserve">“Você não pára a fim de pensar se deve ou</w:t>
      </w:r>
    </w:p>
    <w:p>
      <w:pPr>
        <w:pStyle w:val="Normal"/>
      </w:pPr>
      <w:r>
        <w:t xml:space="preserve">do-se perfeitamente bem.</w:t>
      </w:r>
    </w:p>
    <w:p>
      <w:pPr>
        <w:pStyle w:val="Normal"/>
      </w:pPr>
      <w:r>
        <w:t xml:space="preserve">não mover a perna, ou se ela se move sim-</w:t>
      </w:r>
    </w:p>
    <w:p>
      <w:pPr>
        <w:pStyle w:val="Normal"/>
      </w:pPr>
      <w:r>
        <w:t xml:space="preserve">Em algumas clínicas muito movimenta-</w:t>
      </w:r>
    </w:p>
    <w:p>
      <w:pPr>
        <w:pStyle w:val="Normal"/>
      </w:pPr>
      <w:r>
        <w:t xml:space="preserve">plesmente. Da mesma forma, minhas pala-</w:t>
      </w:r>
    </w:p>
    <w:p>
      <w:pPr>
        <w:pStyle w:val="Normal"/>
      </w:pPr>
      <w:r>
        <w:t xml:space="preserve">das o paciente após ter sido recebido pela</w:t>
      </w:r>
    </w:p>
    <w:p>
      <w:pPr>
        <w:pStyle w:val="Normal"/>
      </w:pPr>
      <w:r>
        <w:t xml:space="preserve">vras penetram nos seus ouvidos, alcançam o</w:t>
      </w:r>
    </w:p>
    <w:p>
      <w:pPr>
        <w:pStyle w:val="Normal"/>
      </w:pPr>
      <w:r>
        <w:t xml:space="preserve">recepcionista é conduzido para uma sala</w:t>
      </w:r>
    </w:p>
    <w:p>
      <w:pPr>
        <w:pStyle w:val="Normal"/>
      </w:pPr>
      <w:r>
        <w:t xml:space="preserve">seu subconsciente e retornam sobre a forma</w:t>
      </w:r>
    </w:p>
    <w:p>
      <w:pPr>
        <w:pStyle w:val="Normal"/>
      </w:pPr>
      <w:r>
        <w:t xml:space="preserve">onde ouvirá explicações em vídeo (ver Ta-</w:t>
      </w:r>
    </w:p>
    <w:p>
      <w:pPr>
        <w:pStyle w:val="Normal"/>
      </w:pPr>
      <w:r>
        <w:t xml:space="preserve">de ação.”28</w:t>
      </w:r>
    </w:p>
    <w:p>
      <w:pPr>
        <w:pStyle w:val="Normal"/>
      </w:pPr>
      <w:r>
        <w:t xml:space="preserve">bela 7.3).</w:t>
      </w:r>
    </w:p>
    <w:p>
      <w:pPr>
        <w:pStyle w:val="Normal"/>
      </w:pPr>
      <w:r>
        <w:t xml:space="preserve">Estou explicando o significado da hipno-</w:t>
      </w:r>
    </w:p>
    <w:p>
      <w:pPr>
        <w:pStyle w:val="Normal"/>
      </w:pPr>
      <w:r>
        <w:t xml:space="preserve">se da melhor maneira possível. Para verifi-</w:t>
      </w:r>
    </w:p>
    <w:p>
      <w:pPr>
        <w:pStyle w:val="Normal"/>
      </w:pPr>
      <w:r>
        <w:t xml:space="preserve">carmos o seu grau de aprendizado, realiza-</w:t>
      </w:r>
    </w:p>
    <w:p>
      <w:pPr>
        <w:pStyle w:val="Normal"/>
      </w:pPr>
      <w:r>
        <w:t xml:space="preserve">remos alguns exercícios com movimentos</w:t>
      </w:r>
    </w:p>
    <w:p>
      <w:pPr>
        <w:pStyle w:val="Normal"/>
      </w:pPr>
      <w:r>
        <w:t xml:space="preserve">musculares, que são muito simples e você</w:t>
      </w:r>
    </w:p>
    <w:p>
      <w:pPr>
        <w:pStyle w:val="Normal"/>
      </w:pPr>
      <w:r>
        <w:t xml:space="preserve">os achará muito fáceis. Nós dois, você e eu</w:t>
      </w:r>
    </w:p>
    <w:p>
      <w:pPr>
        <w:pStyle w:val="Normal"/>
      </w:pPr>
      <w:r>
        <w:t xml:space="preserve">desejamos a mesma coisa. Você e eu deseja-</w:t>
      </w:r>
    </w:p>
    <w:p>
      <w:pPr>
        <w:pStyle w:val="Normal"/>
      </w:pPr>
      <w:r>
        <w:t xml:space="preserve">mos chegar à hipnose fácil e suavemente.</w:t>
      </w:r>
    </w:p>
    <w:p>
      <w:pPr>
        <w:pStyle w:val="Normal"/>
      </w:pPr>
      <w:r>
        <w:t xml:space="preserve">Tanto você como eu temos o mesmo objeti-</w:t>
      </w:r>
    </w:p>
    <w:p>
      <w:pPr>
        <w:pStyle w:val="Normal"/>
      </w:pPr>
      <w:r>
        <w:t xml:space="preserve">vo: a hipnose. No decorrer do aprendizado</w:t>
      </w:r>
    </w:p>
    <w:p>
      <w:pPr>
        <w:pStyle w:val="Normal"/>
      </w:pPr>
      <w:r>
        <w:t xml:space="preserve">da hipnose poderei usar as palavras sono-</w:t>
      </w:r>
    </w:p>
    <w:p>
      <w:pPr>
        <w:pStyle w:val="Normal"/>
      </w:pPr>
      <w:r>
        <w:t xml:space="preserve">lência, sono, sono profundo, durma, durma</w:t>
      </w:r>
    </w:p>
    <w:p>
      <w:pPr>
        <w:pStyle w:val="Normal"/>
      </w:pPr>
      <w:r>
        <w:t xml:space="preserve">profundamente; mas não estarei me referin-</w:t>
      </w:r>
    </w:p>
    <w:p>
      <w:pPr>
        <w:pStyle w:val="Normal"/>
      </w:pPr>
      <w:r>
        <w:t xml:space="preserve">do ao sono noturno. Você sabe que quando</w:t>
      </w:r>
    </w:p>
    <w:p>
      <w:pPr>
        <w:pStyle w:val="Normal"/>
      </w:pPr>
      <w:r>
        <w:t xml:space="preserve">você está dormindo, à noite, você está in-</w:t>
      </w:r>
    </w:p>
    <w:p>
      <w:pPr>
        <w:pStyle w:val="Normal"/>
      </w:pPr>
      <w:r>
        <w:t xml:space="preserve">consciente. Mas neste relaxamento físico e</w:t>
      </w:r>
    </w:p>
    <w:p>
      <w:pPr>
        <w:pStyle w:val="Normal"/>
      </w:pPr>
      <w:r>
        <w:t xml:space="preserve">mental, nesta condição de reprogramação</w:t>
      </w:r>
    </w:p>
    <w:p>
      <w:pPr>
        <w:pStyle w:val="Normal"/>
      </w:pPr>
      <w:r>
        <w:t xml:space="preserve">mental, você não ficará inconsciente, por-</w:t>
      </w:r>
    </w:p>
    <w:p>
      <w:pPr>
        <w:pStyle w:val="Normal"/>
      </w:pPr>
      <w:r>
        <w:t xml:space="preserve">que sempre pode ouvir as minhas palavras e</w:t>
      </w:r>
    </w:p>
    <w:p>
      <w:pPr>
        <w:pStyle w:val="Normal"/>
      </w:pPr>
      <w:r>
        <w:t xml:space="preserve">pode responder às minhas perguntas. Uso as</w:t>
      </w:r>
    </w:p>
    <w:p>
      <w:pPr>
        <w:pStyle w:val="Normal"/>
      </w:pPr>
      <w:r>
        <w:t xml:space="preserve">palavras sonolência, sono, sono profundo,</w:t>
      </w:r>
    </w:p>
    <w:p>
      <w:pPr>
        <w:pStyle w:val="Normal"/>
      </w:pPr>
      <w:r>
        <w:t xml:space="preserve">durma, durma profundamente, para que você</w:t>
      </w:r>
    </w:p>
    <w:p>
      <w:pPr>
        <w:pStyle w:val="Normal"/>
      </w:pPr>
      <w:r>
        <w:t xml:space="preserve">possa relaxar-se mais e ficar mais à vontade, da mesma forma que quando você se deita e</w:t>
      </w:r>
    </w:p>
    <w:p>
      <w:pPr>
        <w:pStyle w:val="Normal"/>
      </w:pPr>
      <w:r>
        <w:t xml:space="preserve">dorme. Seus olhos poderão se fechar e você</w:t>
      </w:r>
    </w:p>
    <w:p>
      <w:pPr>
        <w:pStyle w:val="Normal"/>
      </w:pPr>
      <w:r>
        <w:t xml:space="preserve">achará o relaxamento uma condição muito</w:t>
      </w:r>
    </w:p>
    <w:p>
      <w:pPr>
        <w:pStyle w:val="Normal"/>
      </w:pPr>
      <w:r>
        <w:t xml:space="preserve">Você achará a hipnose bastante semelhan-</w:t>
      </w:r>
    </w:p>
    <w:p>
      <w:pPr>
        <w:pStyle w:val="Normal"/>
      </w:pPr>
      <w:r>
        <w:t xml:space="preserve">agradável. Muitas vezes usarei as palavras</w:t>
      </w:r>
    </w:p>
    <w:p>
      <w:pPr>
        <w:pStyle w:val="Normal"/>
      </w:pPr>
      <w:r>
        <w:t xml:space="preserve">te ao seu estado atual. Durante a hipnose você</w:t>
      </w:r>
    </w:p>
    <w:p>
      <w:pPr>
        <w:pStyle w:val="Normal"/>
      </w:pPr>
      <w:r>
        <w:t xml:space="preserve">“mais profundo” ou “vá ainda mais profun-</w:t>
      </w:r>
    </w:p>
    <w:p>
      <w:pPr>
        <w:pStyle w:val="Normal"/>
      </w:pPr>
      <w:r>
        <w:t xml:space="preserve">participa ativamente, sua imaginação funcio-</w:t>
      </w:r>
    </w:p>
    <w:p>
      <w:pPr>
        <w:pStyle w:val="Normal"/>
      </w:pPr>
      <w:r>
        <w:t xml:space="preserve">do”, significando para você relaxar-se ainda na muito, seus sentidos tornam-se mais in-mais, para você aprofundar-se mais nesse</w:t>
      </w:r>
    </w:p>
    <w:p>
      <w:pPr>
        <w:pStyle w:val="Normal"/>
      </w:pPr>
      <w:r>
        <w:t xml:space="preserve">tensos. A principal diferença é que você se</w:t>
      </w:r>
    </w:p>
    <w:p>
      <w:pPr>
        <w:pStyle w:val="Normal"/>
      </w:pPr>
      <w:r>
        <w:t xml:space="preserve">estado, para você imaginar mais vivamente</w:t>
      </w:r>
    </w:p>
    <w:p>
      <w:pPr>
        <w:pStyle w:val="Normal"/>
      </w:pPr>
      <w:r>
        <w:t xml:space="preserve">sentirá extremamente relaxado física e men-</w:t>
      </w:r>
    </w:p>
    <w:p>
      <w:pPr>
        <w:pStyle w:val="Normal"/>
      </w:pPr>
      <w:r>
        <w:t xml:space="preserve">as imagens oferecidas. Portanto, as conota-</w:t>
      </w:r>
    </w:p>
    <w:p>
      <w:pPr>
        <w:pStyle w:val="Normal"/>
      </w:pPr>
      <w:r>
        <w:t xml:space="preserve">talmente, num estado agradabilíssimo. Os</w:t>
      </w:r>
    </w:p>
    <w:p>
      <w:pPr>
        <w:pStyle w:val="Normal"/>
      </w:pPr>
      <w:r>
        <w:t xml:space="preserve">ções dessas palavras são relaxamento dos</w:t>
      </w:r>
    </w:p>
    <w:p>
      <w:pPr>
        <w:pStyle w:val="Normal"/>
      </w:pPr>
      <w:r>
        <w:t xml:space="preserve">seus olhos podem estar fechados e você pres-</w:t>
      </w:r>
    </w:p>
    <w:p>
      <w:pPr>
        <w:pStyle w:val="Normal"/>
      </w:pPr>
      <w:r>
        <w:t xml:space="preserve">músculos, tranqüilidade, corpos frouxos,</w:t>
      </w:r>
    </w:p>
    <w:p>
      <w:pPr>
        <w:pStyle w:val="Normal"/>
      </w:pPr>
      <w:r>
        <w:t xml:space="preserve">tará atenção completa no que eu lhe disser.</w:t>
      </w:r>
    </w:p>
    <w:p>
      <w:pPr>
        <w:pStyle w:val="Normal"/>
      </w:pPr>
      <w:r>
        <w:t xml:space="preserve">soltos, descansados. Pode-se utilizar as pa-</w:t>
      </w:r>
    </w:p>
    <w:p>
      <w:pPr>
        <w:pStyle w:val="Normal"/>
      </w:pPr>
      <w:r>
        <w:t xml:space="preserve">Tudo o que eu posso fazer é ajudá-lo a atin-</w:t>
      </w:r>
    </w:p>
    <w:p>
      <w:pPr>
        <w:pStyle w:val="Normal"/>
      </w:pPr>
      <w:r>
        <w:t xml:space="preserve">lavras acordar ou despertar, com o significagir esse estado pacífico de relaxamento e</w:t>
      </w:r>
    </w:p>
    <w:p>
      <w:pPr>
        <w:pStyle w:val="Normal"/>
      </w:pPr>
      <w:r>
        <w:t xml:space="preserve">do de terminar a consulta, de você ficar bem reprogramação mental. Posso ajudá-lo do</w:t>
      </w:r>
    </w:p>
    <w:p>
      <w:pPr>
        <w:pStyle w:val="Normal"/>
      </w:pPr>
      <w:r>
        <w:t xml:space="preserve">© Direitos reservados à EDITORA ATHENEU LTDA.</w:t>
      </w:r>
    </w:p>
    <w:p>
      <w:pPr>
        <w:pStyle w:val="Normal"/>
      </w:pPr>
      <w:r>
        <w:t xml:space="preserve">148</w:t>
      </w:r>
    </w:p>
    <w:p>
      <w:pPr>
        <w:pStyle w:val="Heading1"/>
      </w:pPr>
      <w:r>
        <w:t>CAPÍTULO 7</w:t>
      </w:r>
    </w:p>
    <w:p>
      <w:pPr>
        <w:pStyle w:val="Normal"/>
      </w:pPr>
      <w:r>
        <w:t xml:space="preserve">mesmo modo como um instrutor que estivesse certeza e velocidade de ocorrência, além de</w:t>
      </w:r>
    </w:p>
    <w:p>
      <w:pPr>
        <w:pStyle w:val="Normal"/>
      </w:pPr>
      <w:r>
        <w:t xml:space="preserve">ajudando você a aprende dançar, datilogra-</w:t>
      </w:r>
    </w:p>
    <w:p>
      <w:pPr>
        <w:pStyle w:val="Normal"/>
      </w:pPr>
      <w:r>
        <w:t xml:space="preserve">eliminar, modificar ou minimizar as expec-</w:t>
      </w:r>
    </w:p>
    <w:p>
      <w:pPr>
        <w:pStyle w:val="Normal"/>
      </w:pPr>
      <w:r>
        <w:t xml:space="preserve">far, digitar ou guiar um carro. É você mesmo tativas negativas é essencial para se obter</w:t>
      </w:r>
    </w:p>
    <w:p>
      <w:pPr>
        <w:pStyle w:val="Normal"/>
      </w:pPr>
      <w:r>
        <w:t xml:space="preserve">quem dança, datilografa, digita ou dirige.</w:t>
      </w:r>
    </w:p>
    <w:p>
      <w:pPr>
        <w:pStyle w:val="Normal"/>
      </w:pPr>
      <w:r>
        <w:t xml:space="preserve">resultados pela hipnose. Estabeleça o con-</w:t>
      </w:r>
    </w:p>
    <w:p>
      <w:pPr>
        <w:pStyle w:val="Normal"/>
      </w:pPr>
      <w:r>
        <w:t xml:space="preserve">Posso auxiliá-lo a sintonizar-se cada vez mais texto adequado! As dicas durante as concom os objetivos do tratamento.</w:t>
      </w:r>
    </w:p>
    <w:p>
      <w:pPr>
        <w:pStyle w:val="Normal"/>
      </w:pPr>
      <w:r>
        <w:t xml:space="preserve">sultas para aumentar a suscetibilidade hip-</w:t>
      </w:r>
    </w:p>
    <w:p>
      <w:pPr>
        <w:pStyle w:val="Normal"/>
      </w:pPr>
      <w:r>
        <w:t xml:space="preserve">Os especialistas que aceitam a abordagem</w:t>
      </w:r>
    </w:p>
    <w:p>
      <w:pPr>
        <w:pStyle w:val="Normal"/>
      </w:pPr>
      <w:r>
        <w:t xml:space="preserve">nótica de um paciente com relação ao trata-</w:t>
      </w:r>
    </w:p>
    <w:p>
      <w:pPr>
        <w:pStyle w:val="Normal"/>
      </w:pPr>
      <w:r>
        <w:t xml:space="preserve">cognitivo-comportamental para a hipnose</w:t>
      </w:r>
    </w:p>
    <w:p>
      <w:pPr>
        <w:pStyle w:val="Normal"/>
      </w:pPr>
      <w:r>
        <w:t xml:space="preserve">mento de uma determinada doença incluem:</w:t>
      </w:r>
    </w:p>
    <w:p>
      <w:pPr>
        <w:pStyle w:val="Normal"/>
      </w:pPr>
      <w:r>
        <w:t xml:space="preserve">valorizam ainda mais a preparação do paci-</w:t>
      </w:r>
    </w:p>
    <w:p>
      <w:pPr>
        <w:pStyle w:val="Normal"/>
      </w:pPr>
      <w:r>
        <w:t xml:space="preserve">conversar com o mesmo sobre a importân-</w:t>
      </w:r>
    </w:p>
    <w:p>
      <w:pPr>
        <w:pStyle w:val="Normal"/>
      </w:pPr>
      <w:r>
        <w:t xml:space="preserve">ente, objetivando criar atitudes e expectaticia da visualização viva e detalhada em to-</w:t>
      </w:r>
    </w:p>
    <w:p>
      <w:pPr>
        <w:pStyle w:val="Normal"/>
      </w:pPr>
      <w:r>
        <w:t xml:space="preserve">vas positivas com relação à hipnose e ao trados os cinco sentidos de suas próprias lem-</w:t>
      </w:r>
    </w:p>
    <w:p>
      <w:pPr>
        <w:pStyle w:val="Normal"/>
      </w:pPr>
      <w:r>
        <w:t xml:space="preserve">tamento com o emprego da hipnose, de modo</w:t>
      </w:r>
    </w:p>
    <w:p>
      <w:pPr>
        <w:pStyle w:val="Normal"/>
      </w:pPr>
      <w:r>
        <w:t xml:space="preserve">branças e experiências de sucesso, felicida-</w:t>
      </w:r>
    </w:p>
    <w:p>
      <w:pPr>
        <w:pStyle w:val="Normal"/>
      </w:pPr>
      <w:r>
        <w:t xml:space="preserve">que ele ativamente participe da hipnose e do de, alegria, paz, tranqüilidade, bem-estar; bem tratamento. Eles acentuam para o paciente</w:t>
      </w:r>
    </w:p>
    <w:p>
      <w:pPr>
        <w:pStyle w:val="Normal"/>
      </w:pPr>
      <w:r>
        <w:t xml:space="preserve">como sobre a visualização viva das imagens,</w:t>
      </w:r>
    </w:p>
    <w:p>
      <w:pPr>
        <w:pStyle w:val="Normal"/>
      </w:pPr>
      <w:r>
        <w:t xml:space="preserve">que a hipnose é um estado normal de atenção</w:t>
      </w:r>
    </w:p>
    <w:p>
      <w:pPr>
        <w:pStyle w:val="Normal"/>
      </w:pPr>
      <w:r>
        <w:t xml:space="preserve">quadros mentais e idéias transmitidas pelo</w:t>
      </w:r>
    </w:p>
    <w:p>
      <w:pPr>
        <w:pStyle w:val="Normal"/>
      </w:pPr>
      <w:r>
        <w:t xml:space="preserve">concentrada no qual o paciente permanece</w:t>
      </w:r>
    </w:p>
    <w:p>
      <w:pPr>
        <w:pStyle w:val="Normal"/>
      </w:pPr>
      <w:r>
        <w:t xml:space="preserve">hipnólogo. Para isso, é necessário explicar</w:t>
      </w:r>
    </w:p>
    <w:p>
      <w:pPr>
        <w:pStyle w:val="Normal"/>
      </w:pPr>
      <w:r>
        <w:t xml:space="preserve">acordado controlando o seu próprio compor-</w:t>
      </w:r>
    </w:p>
    <w:p>
      <w:pPr>
        <w:pStyle w:val="Normal"/>
      </w:pPr>
      <w:r>
        <w:t xml:space="preserve">ao paciente que ele vivencie cada frase</w:t>
      </w:r>
    </w:p>
    <w:p>
      <w:pPr>
        <w:pStyle w:val="Normal"/>
      </w:pPr>
      <w:r>
        <w:t xml:space="preserve">tamento.29 Acrescentam ainda, que a hipnose</w:t>
      </w:r>
    </w:p>
    <w:p>
      <w:pPr>
        <w:pStyle w:val="Normal"/>
      </w:pPr>
      <w:r>
        <w:t xml:space="preserve">transmitida. Selecione as melhores metáfo-</w:t>
      </w:r>
    </w:p>
    <w:p>
      <w:pPr>
        <w:pStyle w:val="Normal"/>
      </w:pPr>
      <w:r>
        <w:t xml:space="preserve">o próprio paciente faz para si mesmo, sendo a ras para imaginação, preferencialmente en-função do especialista mostrar ao paciente</w:t>
      </w:r>
    </w:p>
    <w:p>
      <w:pPr>
        <w:pStyle w:val="Normal"/>
      </w:pPr>
      <w:r>
        <w:t xml:space="preserve">tre as lembranças e experiências do próprio</w:t>
      </w:r>
    </w:p>
    <w:p>
      <w:pPr>
        <w:pStyle w:val="Normal"/>
      </w:pPr>
      <w:r>
        <w:t xml:space="preserve">como hipnotizar-se.30 O hipnólogo transmite</w:t>
      </w:r>
    </w:p>
    <w:p>
      <w:pPr>
        <w:pStyle w:val="Normal"/>
      </w:pPr>
      <w:r>
        <w:t xml:space="preserve">paciente, adaptadas ao contexto em ques-</w:t>
      </w:r>
    </w:p>
    <w:p>
      <w:pPr>
        <w:pStyle w:val="Normal"/>
      </w:pPr>
      <w:r>
        <w:t xml:space="preserve">uma sugestão e o paciente decide se quer</w:t>
      </w:r>
    </w:p>
    <w:p>
      <w:pPr>
        <w:pStyle w:val="Normal"/>
      </w:pPr>
      <w:r>
        <w:t xml:space="preserve">tão. Pode-se ensinar ao paciente a desen-</w:t>
      </w:r>
    </w:p>
    <w:p>
      <w:pPr>
        <w:pStyle w:val="Normal"/>
      </w:pPr>
      <w:r>
        <w:t xml:space="preserve">experienciá-la. E quando o paciente deseja</w:t>
      </w:r>
    </w:p>
    <w:p>
      <w:pPr>
        <w:pStyle w:val="Normal"/>
      </w:pPr>
      <w:r>
        <w:t xml:space="preserve">volver a sua capacidade de imaginação, pe-</w:t>
      </w:r>
    </w:p>
    <w:p>
      <w:pPr>
        <w:pStyle w:val="Normal"/>
      </w:pPr>
      <w:r>
        <w:t xml:space="preserve">experienciar a sugestão é o próprio paciente dindo para ele visualizar imagens agradáveis que tem que fazê-la acontecer, focalizando a relacionadas com os momentos felizes da sua</w:t>
      </w:r>
    </w:p>
    <w:p>
      <w:pPr>
        <w:pStyle w:val="Normal"/>
      </w:pPr>
      <w:r>
        <w:t xml:space="preserve">sua atenção na sugestão e imaginando-a,</w:t>
      </w:r>
    </w:p>
    <w:p>
      <w:pPr>
        <w:pStyle w:val="Normal"/>
      </w:pPr>
      <w:r>
        <w:t xml:space="preserve">vida. Alternativamente, pode-se pedir para</w:t>
      </w:r>
    </w:p>
    <w:p>
      <w:pPr>
        <w:pStyle w:val="Normal"/>
      </w:pPr>
      <w:r>
        <w:t xml:space="preserve">visualizando-a, acontecendo com todos os</w:t>
      </w:r>
    </w:p>
    <w:p>
      <w:pPr>
        <w:pStyle w:val="Normal"/>
      </w:pPr>
      <w:r>
        <w:t xml:space="preserve">ele focalizar a atenção com os olhos abertos seus sentidos. Dessa maneira, o paciente par-sobre a sua vestimenta por alguns segundos</w:t>
      </w:r>
    </w:p>
    <w:p>
      <w:pPr>
        <w:pStyle w:val="Normal"/>
      </w:pPr>
      <w:r>
        <w:t xml:space="preserve">ticipa ativamente no tratamento. A hipnose</w:t>
      </w:r>
    </w:p>
    <w:p>
      <w:pPr>
        <w:pStyle w:val="Normal"/>
      </w:pPr>
      <w:r>
        <w:t xml:space="preserve">e a seguir com os olhos fechados descrever</w:t>
      </w:r>
    </w:p>
    <w:p>
      <w:pPr>
        <w:pStyle w:val="Normal"/>
      </w:pPr>
      <w:r>
        <w:t xml:space="preserve">pode ser considerada como o poder das pala-</w:t>
      </w:r>
    </w:p>
    <w:p>
      <w:pPr>
        <w:pStyle w:val="Normal"/>
      </w:pPr>
      <w:r>
        <w:t xml:space="preserve">detalhadamente a cor e as tonalidades dos</w:t>
      </w:r>
    </w:p>
    <w:p>
      <w:pPr>
        <w:pStyle w:val="Normal"/>
      </w:pPr>
      <w:r>
        <w:t xml:space="preserve">vras, quando a atenção é completa. E se a fun-tecidos, a textura, detalhes de costura e esti-</w:t>
      </w:r>
    </w:p>
    <w:p>
      <w:pPr>
        <w:pStyle w:val="Normal"/>
      </w:pPr>
      <w:r>
        <w:t xml:space="preserve">ção da comunicação pela linguagem é con-</w:t>
      </w:r>
    </w:p>
    <w:p>
      <w:pPr>
        <w:pStyle w:val="Normal"/>
      </w:pPr>
      <w:r>
        <w:t xml:space="preserve">lo. Opcionalmente, pode-se pedir para pres-</w:t>
      </w:r>
    </w:p>
    <w:p>
      <w:pPr>
        <w:pStyle w:val="Normal"/>
      </w:pPr>
      <w:r>
        <w:t xml:space="preserve">duzir as pessoas a prestar mais atenção ao que tar a atenção aos sons e ruídos do ambiente</w:t>
      </w:r>
    </w:p>
    <w:p>
      <w:pPr>
        <w:pStyle w:val="Normal"/>
      </w:pPr>
      <w:r>
        <w:t xml:space="preserve">está chegando pelos ouvidos mais do que ao</w:t>
      </w:r>
    </w:p>
    <w:p>
      <w:pPr>
        <w:pStyle w:val="Normal"/>
      </w:pPr>
      <w:r>
        <w:t xml:space="preserve">por alguns segundos ou as sensações que está diálogo interno, não se deve esperar nenhum</w:t>
      </w:r>
    </w:p>
    <w:p>
      <w:pPr>
        <w:pStyle w:val="Normal"/>
      </w:pPr>
      <w:r>
        <w:t xml:space="preserve">sentido no seu corpo como calor, frio, formi-estado único diferente do estar escutando.</w:t>
      </w:r>
    </w:p>
    <w:p>
      <w:pPr>
        <w:pStyle w:val="Normal"/>
      </w:pPr>
      <w:r>
        <w:t xml:space="preserve">gamento, pressão e depois detalhar verbal-</w:t>
      </w:r>
    </w:p>
    <w:p>
      <w:pPr>
        <w:pStyle w:val="Normal"/>
      </w:pPr>
      <w:r>
        <w:t xml:space="preserve">mente sobre a intensidade dos sons, timbre,</w:t>
      </w:r>
    </w:p>
    <w:p>
      <w:pPr>
        <w:pStyle w:val="Normal"/>
      </w:pPr>
      <w:r>
        <w:t xml:space="preserve">e sobre as características das sensações.</w:t>
      </w:r>
    </w:p>
    <w:p>
      <w:pPr>
        <w:pStyle w:val="Normal"/>
      </w:pPr>
      <w:r>
        <w:t xml:space="preserve">COMO AMPLIAR A SUSCETIBILIDADE</w:t>
      </w:r>
    </w:p>
    <w:p>
      <w:pPr>
        <w:pStyle w:val="Normal"/>
      </w:pPr>
      <w:r>
        <w:t xml:space="preserve">Um exercício de treinamento mental seria</w:t>
      </w:r>
    </w:p>
    <w:p>
      <w:pPr>
        <w:pStyle w:val="Normal"/>
      </w:pPr>
      <w:r>
        <w:t xml:space="preserve">HIPNÓTICA DE UMA PESSOA PARA UM</w:t>
      </w:r>
    </w:p>
    <w:p>
      <w:pPr>
        <w:pStyle w:val="Normal"/>
      </w:pPr>
      <w:r>
        <w:t xml:space="preserve">imaginar com os olhos fechados uma pare-</w:t>
      </w:r>
    </w:p>
    <w:p>
      <w:pPr>
        <w:pStyle w:val="Normal"/>
      </w:pPr>
      <w:r>
        <w:t xml:space="preserve">DETERMINADO TRATAMENTO</w:t>
      </w:r>
    </w:p>
    <w:p>
      <w:pPr>
        <w:pStyle w:val="Normal"/>
      </w:pPr>
      <w:r>
        <w:t xml:space="preserve">de branca a sua frente. Depois colocar um</w:t>
      </w:r>
    </w:p>
    <w:p>
      <w:pPr>
        <w:pStyle w:val="Normal"/>
      </w:pPr>
      <w:r>
        <w:t xml:space="preserve">triângulo azul sobre a parede branca, pro-</w:t>
      </w:r>
    </w:p>
    <w:p>
      <w:pPr>
        <w:pStyle w:val="Normal"/>
      </w:pPr>
      <w:r>
        <w:t xml:space="preserve">Ampliar as expectativas positivas existen-</w:t>
      </w:r>
    </w:p>
    <w:p>
      <w:pPr>
        <w:pStyle w:val="Normal"/>
      </w:pPr>
      <w:r>
        <w:t xml:space="preserve">curando visualizar vivamente o triângulo e a tes no paciente e criar novas, aumentar a sua cor azul. Em seguida, ir modificando a cor</w:t>
      </w:r>
    </w:p>
    <w:p>
      <w:pPr>
        <w:pStyle w:val="Normal"/>
      </w:pPr>
      <w:r>
        <w:t xml:space="preserve">© Direitos reservados à EDITORA ATHENEU LTDA.</w:t>
      </w:r>
    </w:p>
    <w:p>
      <w:pPr>
        <w:pStyle w:val="Heading1"/>
      </w:pPr>
      <w:r>
        <w:t>CAPÍTULO 7</w:t>
      </w:r>
    </w:p>
    <w:p>
      <w:pPr>
        <w:pStyle w:val="Normal"/>
      </w:pPr>
      <w:r>
        <w:t xml:space="preserve">149</w:t>
      </w:r>
    </w:p>
    <w:p>
      <w:pPr>
        <w:pStyle w:val="Normal"/>
      </w:pPr>
      <w:r>
        <w:t xml:space="preserve">do triângulo de azul para verde, depois para tificado, sentindo quanto você é capaz de con-amarelo e para vermelho. Depois substituir</w:t>
      </w:r>
    </w:p>
    <w:p>
      <w:pPr>
        <w:pStyle w:val="Normal"/>
      </w:pPr>
      <w:r>
        <w:t xml:space="preserve">trolar sua respiração e relaxar os músculos</w:t>
      </w:r>
    </w:p>
    <w:p>
      <w:pPr>
        <w:pStyle w:val="Normal"/>
      </w:pPr>
      <w:r>
        <w:t xml:space="preserve">o triângulo por um retângulo azul colocado</w:t>
      </w:r>
    </w:p>
    <w:p>
      <w:pPr>
        <w:pStyle w:val="Normal"/>
      </w:pPr>
      <w:r>
        <w:t xml:space="preserve">de todo o seu corpo. 3. Você mesmo perce-</w:t>
      </w:r>
    </w:p>
    <w:p>
      <w:pPr>
        <w:pStyle w:val="Normal"/>
      </w:pPr>
      <w:r>
        <w:t xml:space="preserve">sobre a parede branca e ir sucessivamente</w:t>
      </w:r>
    </w:p>
    <w:p>
      <w:pPr>
        <w:pStyle w:val="Normal"/>
      </w:pPr>
      <w:r>
        <w:t xml:space="preserve">be que ouve apenas a minha voz. 4. É</w:t>
      </w:r>
    </w:p>
    <w:p>
      <w:pPr>
        <w:pStyle w:val="Normal"/>
      </w:pPr>
      <w:r>
        <w:t xml:space="preserve">modificando as cores do retângulo. A seguir, demonstrável como você descobre que pode</w:t>
      </w:r>
    </w:p>
    <w:p>
      <w:pPr>
        <w:pStyle w:val="Normal"/>
      </w:pPr>
      <w:r>
        <w:t xml:space="preserve">pedir para o paciente visualizar um CD</w:t>
      </w:r>
    </w:p>
    <w:p>
      <w:pPr>
        <w:pStyle w:val="Normal"/>
      </w:pPr>
      <w:r>
        <w:t xml:space="preserve">deixar os braços ou as pernas estendidas e</w:t>
      </w:r>
    </w:p>
    <w:p>
      <w:pPr>
        <w:pStyle w:val="Normal"/>
      </w:pPr>
      <w:r>
        <w:t xml:space="preserve">player</w:t>
      </w:r>
    </w:p>
    <w:p>
      <w:pPr>
        <w:pStyle w:val="Normal"/>
      </w:pPr>
      <w:r>
        <w:t xml:space="preserve">sobre uma mesa em frente da parerígidas. 5. Você percebe com os olhos da sua de branca. Imaginar o CD tocando uma mú-</w:t>
      </w:r>
    </w:p>
    <w:p>
      <w:pPr>
        <w:pStyle w:val="Normal"/>
      </w:pPr>
      <w:r>
        <w:t xml:space="preserve">mente que o braço se estende e se flexiona,</w:t>
      </w:r>
    </w:p>
    <w:p>
      <w:pPr>
        <w:pStyle w:val="Normal"/>
      </w:pPr>
      <w:r>
        <w:t xml:space="preserve">sica de sua preferência que lhe traz sensa-</w:t>
      </w:r>
    </w:p>
    <w:p>
      <w:pPr>
        <w:pStyle w:val="Normal"/>
      </w:pPr>
      <w:r>
        <w:t xml:space="preserve">se movimentado automaticamente. 6. É</w:t>
      </w:r>
    </w:p>
    <w:p>
      <w:pPr>
        <w:pStyle w:val="Normal"/>
      </w:pPr>
      <w:r>
        <w:t xml:space="preserve">ções agradáveis, e pedir para ele imaginar</w:t>
      </w:r>
    </w:p>
    <w:p>
      <w:pPr>
        <w:pStyle w:val="Normal"/>
      </w:pPr>
      <w:r>
        <w:t xml:space="preserve">demonstrável como você percebe que deixa</w:t>
      </w:r>
    </w:p>
    <w:p>
      <w:pPr>
        <w:pStyle w:val="Normal"/>
      </w:pPr>
      <w:r>
        <w:t xml:space="preserve">estar ouvindo o som da sua música favorita.</w:t>
      </w:r>
    </w:p>
    <w:p>
      <w:pPr>
        <w:pStyle w:val="Normal"/>
      </w:pPr>
      <w:r>
        <w:t xml:space="preserve">uma parte ou todo o corpo anestesiado. 7. É</w:t>
      </w:r>
    </w:p>
    <w:p>
      <w:pPr>
        <w:pStyle w:val="Normal"/>
      </w:pPr>
      <w:r>
        <w:t xml:space="preserve">Em seguida, pedir para abrir os olhos e nos</w:t>
      </w:r>
    </w:p>
    <w:p>
      <w:pPr>
        <w:pStyle w:val="Normal"/>
      </w:pPr>
      <w:r>
        <w:t xml:space="preserve">impressionante como você reconhece que</w:t>
      </w:r>
    </w:p>
    <w:p>
      <w:pPr>
        <w:pStyle w:val="Normal"/>
      </w:pPr>
      <w:r>
        <w:t xml:space="preserve">contar o nome da música, quem estava can-</w:t>
      </w:r>
    </w:p>
    <w:p>
      <w:pPr>
        <w:pStyle w:val="Normal"/>
      </w:pPr>
      <w:r>
        <w:t xml:space="preserve">pode e é capaz de lembrar acontecimentos</w:t>
      </w:r>
    </w:p>
    <w:p>
      <w:pPr>
        <w:pStyle w:val="Normal"/>
      </w:pPr>
      <w:r>
        <w:t xml:space="preserve">tando ou tocando, qual era a intensidade do</w:t>
      </w:r>
    </w:p>
    <w:p>
      <w:pPr>
        <w:pStyle w:val="Normal"/>
      </w:pPr>
      <w:r>
        <w:t xml:space="preserve">do passado. 8. Você observará como você</w:t>
      </w:r>
    </w:p>
    <w:p>
      <w:pPr>
        <w:pStyle w:val="Normal"/>
      </w:pPr>
      <w:r>
        <w:t xml:space="preserve">som. Esses exercícios de imaginação são</w:t>
      </w:r>
    </w:p>
    <w:p>
      <w:pPr>
        <w:pStyle w:val="Normal"/>
      </w:pPr>
      <w:r>
        <w:t xml:space="preserve">pode falar, como você pode responder às</w:t>
      </w:r>
    </w:p>
    <w:p>
      <w:pPr>
        <w:pStyle w:val="Normal"/>
      </w:pPr>
      <w:r>
        <w:t xml:space="preserve">úteis inclusive para aqueles pacientes que</w:t>
      </w:r>
    </w:p>
    <w:p>
      <w:pPr>
        <w:pStyle w:val="Normal"/>
      </w:pPr>
      <w:r>
        <w:t xml:space="preserve">minhas perguntas e continuar em hipnose.</w:t>
      </w:r>
    </w:p>
    <w:p>
      <w:pPr>
        <w:pStyle w:val="Normal"/>
      </w:pPr>
      <w:r>
        <w:t xml:space="preserve">acham e pensam apresentar dificuldades para</w:t>
      </w:r>
    </w:p>
    <w:p>
      <w:pPr>
        <w:pStyle w:val="Normal"/>
      </w:pPr>
      <w:r>
        <w:t xml:space="preserve">9. Como é incrível que você pode ter um</w:t>
      </w:r>
    </w:p>
    <w:p>
      <w:pPr>
        <w:pStyle w:val="Normal"/>
      </w:pPr>
      <w:r>
        <w:t xml:space="preserve">experimentar a experiência hipnótica. Em se</w:t>
      </w:r>
    </w:p>
    <w:p>
      <w:pPr>
        <w:pStyle w:val="Normal"/>
      </w:pPr>
      <w:r>
        <w:t xml:space="preserve">sonho de você mesmo quando criança. 10. É</w:t>
      </w:r>
    </w:p>
    <w:p>
      <w:pPr>
        <w:pStyle w:val="Normal"/>
      </w:pPr>
      <w:r>
        <w:t xml:space="preserve">tratando de doenças dolorosas, pode-se ex-</w:t>
      </w:r>
    </w:p>
    <w:p>
      <w:pPr>
        <w:pStyle w:val="Normal"/>
      </w:pPr>
      <w:r>
        <w:t xml:space="preserve">impressionante como você mesmo nota que</w:t>
      </w:r>
    </w:p>
    <w:p>
      <w:pPr>
        <w:pStyle w:val="Normal"/>
      </w:pPr>
      <w:r>
        <w:t xml:space="preserve">plicar ao paciente que a analgesia hipnótica você escreve automaticamente o que está no</w:t>
      </w:r>
    </w:p>
    <w:p>
      <w:pPr>
        <w:pStyle w:val="Normal"/>
      </w:pPr>
      <w:r>
        <w:t xml:space="preserve">é eficiente, muito mais duradoura do que a</w:t>
      </w:r>
    </w:p>
    <w:p>
      <w:pPr>
        <w:pStyle w:val="Normal"/>
      </w:pPr>
      <w:r>
        <w:t xml:space="preserve">seu subconsciente. 11. Como você fica fe-</w:t>
      </w:r>
    </w:p>
    <w:p>
      <w:pPr>
        <w:pStyle w:val="Normal"/>
      </w:pPr>
      <w:r>
        <w:t xml:space="preserve">induzida por medicamentos e sem efeitos</w:t>
      </w:r>
    </w:p>
    <w:p>
      <w:pPr>
        <w:pStyle w:val="Normal"/>
      </w:pPr>
      <w:r>
        <w:t xml:space="preserve">liz, porque você mesmo, facilmente, contro-</w:t>
      </w:r>
    </w:p>
    <w:p>
      <w:pPr>
        <w:pStyle w:val="Normal"/>
      </w:pPr>
      <w:r>
        <w:t xml:space="preserve">colaterais.</w:t>
      </w:r>
    </w:p>
    <w:p>
      <w:pPr>
        <w:pStyle w:val="Normal"/>
      </w:pPr>
      <w:r>
        <w:t xml:space="preserve">la seu peso. 12. Como espetacularmente você</w:t>
      </w:r>
    </w:p>
    <w:p>
      <w:pPr>
        <w:pStyle w:val="Normal"/>
      </w:pPr>
      <w:r>
        <w:t xml:space="preserve">Para alguns pacientes (não para a maio-</w:t>
      </w:r>
    </w:p>
    <w:p>
      <w:pPr>
        <w:pStyle w:val="Normal"/>
      </w:pPr>
      <w:r>
        <w:t xml:space="preserve">percebe que se concentra, estuda, aprende e</w:t>
      </w:r>
    </w:p>
    <w:p>
      <w:pPr>
        <w:pStyle w:val="Normal"/>
      </w:pPr>
      <w:r>
        <w:t xml:space="preserve">ria), especialmente para aqueles pacientes</w:t>
      </w:r>
    </w:p>
    <w:p>
      <w:pPr>
        <w:pStyle w:val="Normal"/>
      </w:pPr>
      <w:r>
        <w:t xml:space="preserve">fixa na memória o que estudou e que no</w:t>
      </w:r>
    </w:p>
    <w:p>
      <w:pPr>
        <w:pStyle w:val="Normal"/>
      </w:pPr>
      <w:r>
        <w:t xml:space="preserve">que gostam de dar ordens, contar as coisas e momento que você necessita você lembra.</w:t>
      </w:r>
    </w:p>
    <w:p>
      <w:pPr>
        <w:pStyle w:val="Normal"/>
      </w:pPr>
      <w:r>
        <w:t xml:space="preserve">fazer as perguntas, é necessário substituir a 13. É gratificante que você mesmo ao entrar</w:t>
      </w:r>
    </w:p>
    <w:p>
      <w:pPr>
        <w:pStyle w:val="Normal"/>
      </w:pPr>
      <w:r>
        <w:t xml:space="preserve">impressão de que a hipnose apenas acontece</w:t>
      </w:r>
    </w:p>
    <w:p>
      <w:pPr>
        <w:pStyle w:val="Normal"/>
      </w:pPr>
      <w:r>
        <w:t xml:space="preserve">na sala para fazer uma prova ou um exame,</w:t>
      </w:r>
    </w:p>
    <w:p>
      <w:pPr>
        <w:pStyle w:val="Normal"/>
      </w:pPr>
      <w:r>
        <w:t xml:space="preserve">sem esforço do paciente, pela noção de que</w:t>
      </w:r>
    </w:p>
    <w:p>
      <w:pPr>
        <w:pStyle w:val="Normal"/>
      </w:pPr>
      <w:r>
        <w:t xml:space="preserve">imediatamente fique calmo, descansado e</w:t>
      </w:r>
    </w:p>
    <w:p>
      <w:pPr>
        <w:pStyle w:val="Normal"/>
      </w:pPr>
      <w:r>
        <w:t xml:space="preserve">ele é parte ativa na obtenção dos êxitos.</w:t>
      </w:r>
    </w:p>
    <w:p>
      <w:pPr>
        <w:pStyle w:val="Normal"/>
      </w:pPr>
      <w:r>
        <w:t xml:space="preserve">tranqüilo. 14. É notável como você mesmo</w:t>
      </w:r>
    </w:p>
    <w:p>
      <w:pPr>
        <w:pStyle w:val="Normal"/>
      </w:pPr>
      <w:r>
        <w:t xml:space="preserve">O aumento da suscetibilidade hipnótica</w:t>
      </w:r>
    </w:p>
    <w:p>
      <w:pPr>
        <w:pStyle w:val="Normal"/>
      </w:pPr>
      <w:r>
        <w:t xml:space="preserve">dirige suas metas para ganhar dinheiro e ser que está relacionado com o modelo concei-feliz. 15. É impressionante como você diri-</w:t>
      </w:r>
    </w:p>
    <w:p>
      <w:pPr>
        <w:pStyle w:val="Normal"/>
      </w:pPr>
      <w:r>
        <w:t xml:space="preserve">tual de habilidades cognitivas é defendido</w:t>
      </w:r>
    </w:p>
    <w:p>
      <w:pPr>
        <w:pStyle w:val="Normal"/>
      </w:pPr>
      <w:r>
        <w:t xml:space="preserve">ge sua atenção para o relaxamento de todo o</w:t>
      </w:r>
    </w:p>
    <w:p>
      <w:pPr>
        <w:pStyle w:val="Normal"/>
      </w:pPr>
      <w:r>
        <w:t xml:space="preserve">por vários pesquisadores.31,32,33,34</w:t>
      </w:r>
    </w:p>
    <w:p>
      <w:pPr>
        <w:pStyle w:val="Normal"/>
      </w:pPr>
      <w:r>
        <w:t xml:space="preserve">seu corpo. 16. Você mesmo sentirá na próxi-</w:t>
      </w:r>
    </w:p>
    <w:p>
      <w:pPr>
        <w:pStyle w:val="Normal"/>
      </w:pPr>
      <w:r>
        <w:t xml:space="preserve">Algumas das frases a seguir podem ser</w:t>
      </w:r>
    </w:p>
    <w:p>
      <w:pPr>
        <w:pStyle w:val="Normal"/>
      </w:pPr>
      <w:r>
        <w:t xml:space="preserve">ma consulta, como você estará em hipnose</w:t>
      </w:r>
    </w:p>
    <w:p>
      <w:pPr>
        <w:pStyle w:val="Normal"/>
      </w:pPr>
      <w:r>
        <w:t xml:space="preserve">transmitidas durante a explicação da hipno-</w:t>
      </w:r>
    </w:p>
    <w:p>
      <w:pPr>
        <w:pStyle w:val="Normal"/>
      </w:pPr>
      <w:r>
        <w:t xml:space="preserve">ainda mais fácil, rápida e profundamente.</w:t>
      </w:r>
    </w:p>
    <w:p>
      <w:pPr>
        <w:pStyle w:val="Normal"/>
      </w:pPr>
      <w:r>
        <w:t xml:space="preserve">se ao paciente ou da anamnese, ou no início</w:t>
      </w:r>
    </w:p>
    <w:p>
      <w:pPr>
        <w:pStyle w:val="Normal"/>
      </w:pPr>
      <w:r>
        <w:t xml:space="preserve">17. É maravilhoso que você mesmo dirija a</w:t>
      </w:r>
    </w:p>
    <w:p>
      <w:pPr>
        <w:pStyle w:val="Normal"/>
      </w:pPr>
      <w:r>
        <w:t xml:space="preserve">de cada consulta, dependendo de cada paci-</w:t>
      </w:r>
    </w:p>
    <w:p>
      <w:pPr>
        <w:pStyle w:val="Normal"/>
      </w:pPr>
      <w:r>
        <w:t xml:space="preserve">sua vida para a alegria, felicidade e prosperiente e daquilo que esperamos obter. Estas</w:t>
      </w:r>
    </w:p>
    <w:p>
      <w:pPr>
        <w:pStyle w:val="Normal"/>
      </w:pPr>
      <w:r>
        <w:t xml:space="preserve">dade. 18. Você é capaz e você pode.... (com-</w:t>
      </w:r>
    </w:p>
    <w:p>
      <w:pPr>
        <w:pStyle w:val="Normal"/>
      </w:pPr>
      <w:r>
        <w:t xml:space="preserve">frases contribuem para criar expectativas</w:t>
      </w:r>
    </w:p>
    <w:p>
      <w:pPr>
        <w:pStyle w:val="Normal"/>
      </w:pPr>
      <w:r>
        <w:t xml:space="preserve">pletar com o que o paciente e o especialista adequadas.</w:t>
      </w:r>
    </w:p>
    <w:p>
      <w:pPr>
        <w:pStyle w:val="Normal"/>
      </w:pPr>
      <w:r>
        <w:t xml:space="preserve">desejam obter). 19. É impressionante e ma-</w:t>
      </w:r>
    </w:p>
    <w:p>
      <w:pPr>
        <w:pStyle w:val="Normal"/>
      </w:pPr>
      <w:r>
        <w:t xml:space="preserve">1. Você mesmo se surpreende de quanto</w:t>
      </w:r>
    </w:p>
    <w:p>
      <w:pPr>
        <w:pStyle w:val="Normal"/>
      </w:pPr>
      <w:r>
        <w:t xml:space="preserve">ravilhoso como você sente que a hipnose eli-</w:t>
      </w:r>
    </w:p>
    <w:p>
      <w:pPr>
        <w:pStyle w:val="Normal"/>
      </w:pPr>
      <w:r>
        <w:t xml:space="preserve">você pode perceber que deixa seus múscu-</w:t>
      </w:r>
    </w:p>
    <w:p>
      <w:pPr>
        <w:pStyle w:val="Normal"/>
      </w:pPr>
      <w:r>
        <w:t xml:space="preserve">mina de seu consciente e do seu subconsci-</w:t>
      </w:r>
    </w:p>
    <w:p>
      <w:pPr>
        <w:pStyle w:val="Normal"/>
      </w:pPr>
      <w:r>
        <w:t xml:space="preserve">los frouxos e soltos. 2. Você mesmo fica graente os pensamentos e sentimentos negati-</w:t>
      </w:r>
    </w:p>
    <w:p>
      <w:pPr>
        <w:pStyle w:val="Normal"/>
      </w:pPr>
      <w:r>
        <w:t xml:space="preserve">© Direitos reservados à EDITORA ATHENEU LTDA.</w:t>
      </w:r>
    </w:p>
    <w:p>
      <w:pPr>
        <w:pStyle w:val="Normal"/>
      </w:pPr>
      <w:r>
        <w:t xml:space="preserve">150</w:t>
      </w:r>
    </w:p>
    <w:p>
      <w:pPr>
        <w:pStyle w:val="Heading1"/>
      </w:pPr>
      <w:r>
        <w:t>CAPÍTULO 7</w:t>
      </w:r>
    </w:p>
    <w:p>
      <w:pPr>
        <w:pStyle w:val="Normal"/>
      </w:pPr>
      <w:r>
        <w:t xml:space="preserve">vos. 20. Você percebe a cada consulta como vezes você deixa de lembrar das coisas consos efeitos positivos da hipnose são progres-</w:t>
      </w:r>
    </w:p>
    <w:p>
      <w:pPr>
        <w:pStyle w:val="Normal"/>
      </w:pPr>
      <w:r>
        <w:t xml:space="preserve">cientemente. Deixar de lembrar do que ocor-</w:t>
      </w:r>
    </w:p>
    <w:p>
      <w:pPr>
        <w:pStyle w:val="Normal"/>
      </w:pPr>
      <w:r>
        <w:t xml:space="preserve">sivamente crescentes em você, e aumentam</w:t>
      </w:r>
    </w:p>
    <w:p>
      <w:pPr>
        <w:pStyle w:val="Normal"/>
      </w:pPr>
      <w:r>
        <w:t xml:space="preserve">reu durante a hipnose pode ocorrer esponta-</w:t>
      </w:r>
    </w:p>
    <w:p>
      <w:pPr>
        <w:pStyle w:val="Normal"/>
      </w:pPr>
      <w:r>
        <w:t xml:space="preserve">a sua capacidade de controlar o seu organis-</w:t>
      </w:r>
    </w:p>
    <w:p>
      <w:pPr>
        <w:pStyle w:val="Normal"/>
      </w:pPr>
      <w:r>
        <w:t xml:space="preserve">neamente, sem sugestão específica para isso.</w:t>
      </w:r>
    </w:p>
    <w:p>
      <w:pPr>
        <w:pStyle w:val="Normal"/>
      </w:pPr>
      <w:r>
        <w:t xml:space="preserve">mo. 21. Você sente como a sua capacidade</w:t>
      </w:r>
    </w:p>
    <w:p>
      <w:pPr>
        <w:pStyle w:val="Normal"/>
      </w:pPr>
      <w:r>
        <w:t xml:space="preserve">Alternativamente, de comum acordo com o</w:t>
      </w:r>
    </w:p>
    <w:p>
      <w:pPr>
        <w:pStyle w:val="Normal"/>
      </w:pPr>
      <w:r>
        <w:t xml:space="preserve">de comunicação aumenta a cada dia. 22. Você</w:t>
      </w:r>
    </w:p>
    <w:p>
      <w:pPr>
        <w:pStyle w:val="Normal"/>
      </w:pPr>
      <w:r>
        <w:t xml:space="preserve">paciente, pode-se desenvolver uma amnésia</w:t>
      </w:r>
    </w:p>
    <w:p>
      <w:pPr>
        <w:pStyle w:val="Normal"/>
      </w:pPr>
      <w:r>
        <w:t xml:space="preserve">sente como a sua habilidade de sintonizar-</w:t>
      </w:r>
    </w:p>
    <w:p>
      <w:pPr>
        <w:pStyle w:val="Normal"/>
      </w:pPr>
      <w:r>
        <w:t xml:space="preserve">seletiva para determinados acontecimentos</w:t>
      </w:r>
    </w:p>
    <w:p>
      <w:pPr>
        <w:pStyle w:val="Normal"/>
      </w:pPr>
      <w:r>
        <w:t xml:space="preserve">se com os objetivos do seu tratamento au-</w:t>
      </w:r>
    </w:p>
    <w:p>
      <w:pPr>
        <w:pStyle w:val="Normal"/>
      </w:pPr>
      <w:r>
        <w:t xml:space="preserve">do passado, determinados hábitos e para de-</w:t>
      </w:r>
    </w:p>
    <w:p>
      <w:pPr>
        <w:pStyle w:val="Normal"/>
      </w:pPr>
      <w:r>
        <w:t xml:space="preserve">menta em cada consulta. 23. É fato observa-</w:t>
      </w:r>
    </w:p>
    <w:p>
      <w:pPr>
        <w:pStyle w:val="Normal"/>
      </w:pPr>
      <w:r>
        <w:t xml:space="preserve">terminadas situações que possam ocorrer no</w:t>
      </w:r>
    </w:p>
    <w:p>
      <w:pPr>
        <w:pStyle w:val="Normal"/>
      </w:pPr>
      <w:r>
        <w:t xml:space="preserve">do pelos pacientes que eles apresentam fan-</w:t>
      </w:r>
    </w:p>
    <w:p>
      <w:pPr>
        <w:pStyle w:val="Normal"/>
      </w:pPr>
      <w:r>
        <w:t xml:space="preserve">futuro. Durante a hipnose você pode apre-</w:t>
      </w:r>
    </w:p>
    <w:p>
      <w:pPr>
        <w:pStyle w:val="Normal"/>
      </w:pPr>
      <w:r>
        <w:t xml:space="preserve">tástica capacidade para mudar, modificar-se</w:t>
      </w:r>
    </w:p>
    <w:p>
      <w:pPr>
        <w:pStyle w:val="Normal"/>
      </w:pPr>
      <w:r>
        <w:t xml:space="preserve">sentar uma enorme capacidade de relembran-</w:t>
      </w:r>
    </w:p>
    <w:p>
      <w:pPr>
        <w:pStyle w:val="Normal"/>
      </w:pPr>
      <w:r>
        <w:t xml:space="preserve">para melhor!</w:t>
      </w:r>
    </w:p>
    <w:p>
      <w:pPr>
        <w:pStyle w:val="Normal"/>
      </w:pPr>
      <w:r>
        <w:t xml:space="preserve">ça do passado, é a denominada hipermnésia.</w:t>
      </w:r>
    </w:p>
    <w:p>
      <w:pPr>
        <w:pStyle w:val="Normal"/>
      </w:pPr>
      <w:r>
        <w:t xml:space="preserve">Agora, procure lembrar de um lugar e</w:t>
      </w:r>
    </w:p>
    <w:p>
      <w:pPr>
        <w:pStyle w:val="Normal"/>
      </w:pPr>
      <w:r>
        <w:t xml:space="preserve">Você lembra de fatos esquecidos que esta-</w:t>
      </w:r>
    </w:p>
    <w:p>
      <w:pPr>
        <w:pStyle w:val="Normal"/>
      </w:pPr>
      <w:r>
        <w:t xml:space="preserve">situação que sejam muito agradáveis e ma-</w:t>
      </w:r>
    </w:p>
    <w:p>
      <w:pPr>
        <w:pStyle w:val="Normal"/>
      </w:pPr>
      <w:r>
        <w:t xml:space="preserve">vam armazenados em lugares do seu cére-</w:t>
      </w:r>
    </w:p>
    <w:p>
      <w:pPr>
        <w:pStyle w:val="Normal"/>
      </w:pPr>
      <w:r>
        <w:t xml:space="preserve">ravilhosos, que tragam lembranças agradá-</w:t>
      </w:r>
    </w:p>
    <w:p>
      <w:pPr>
        <w:pStyle w:val="Normal"/>
      </w:pPr>
      <w:r>
        <w:t xml:space="preserve">bro. Durante a hipnose, poderei pedir para</w:t>
      </w:r>
    </w:p>
    <w:p>
      <w:pPr>
        <w:pStyle w:val="Normal"/>
      </w:pPr>
      <w:r>
        <w:t xml:space="preserve">veis para você. Pode ser um pôr-do-sol, uma</w:t>
      </w:r>
    </w:p>
    <w:p>
      <w:pPr>
        <w:pStyle w:val="Normal"/>
      </w:pPr>
      <w:r>
        <w:t xml:space="preserve">você repetir mentalmente (sem pronunciar</w:t>
      </w:r>
    </w:p>
    <w:p>
      <w:pPr>
        <w:pStyle w:val="Normal"/>
      </w:pPr>
      <w:r>
        <w:t xml:space="preserve">praia, um lago, um jardim, uma montanha,</w:t>
      </w:r>
    </w:p>
    <w:p>
      <w:pPr>
        <w:pStyle w:val="Normal"/>
      </w:pPr>
      <w:r>
        <w:t xml:space="preserve">em voz alta) as palavras ou frases que eu fa-um luar, enfim um lugar que seja agradável</w:t>
      </w:r>
    </w:p>
    <w:p>
      <w:pPr>
        <w:pStyle w:val="Normal"/>
      </w:pPr>
      <w:r>
        <w:t xml:space="preserve">lar. Você repetirá mentalmente, imaginando-</w:t>
      </w:r>
    </w:p>
    <w:p>
      <w:pPr>
        <w:pStyle w:val="Normal"/>
      </w:pPr>
      <w:r>
        <w:t xml:space="preserve">para você. Visualize esse lugar especial e</w:t>
      </w:r>
    </w:p>
    <w:p>
      <w:pPr>
        <w:pStyle w:val="Normal"/>
      </w:pPr>
      <w:r>
        <w:t xml:space="preserve">se na nova situação desejada. Por exemplo,</w:t>
      </w:r>
    </w:p>
    <w:p>
      <w:pPr>
        <w:pStyle w:val="Normal"/>
      </w:pPr>
      <w:r>
        <w:t xml:space="preserve">procure perceber as imagens desse local com</w:t>
      </w:r>
    </w:p>
    <w:p>
      <w:pPr>
        <w:pStyle w:val="Normal"/>
      </w:pPr>
      <w:r>
        <w:t xml:space="preserve">eu digo: eu estou completamente calmo e tran-as suas cores, assim como os sons, odores e</w:t>
      </w:r>
    </w:p>
    <w:p>
      <w:pPr>
        <w:pStyle w:val="Normal"/>
      </w:pPr>
      <w:r>
        <w:t xml:space="preserve">qüilo. Você repetirá: eu estou completamente as sensações. Preferindo feche os olhos.</w:t>
      </w:r>
    </w:p>
    <w:p>
      <w:pPr>
        <w:pStyle w:val="Normal"/>
      </w:pPr>
      <w:r>
        <w:t xml:space="preserve">calmo e tranqüilo. E você repetirá as frases, Descreva esse local especial e a situação</w:t>
      </w:r>
    </w:p>
    <w:p>
      <w:pPr>
        <w:pStyle w:val="Normal"/>
      </w:pPr>
      <w:r>
        <w:t xml:space="preserve">realmente visualizando-se calmo e tranqüilo, agradável. Muito bem! Durante a hipnose</w:t>
      </w:r>
    </w:p>
    <w:p>
      <w:pPr>
        <w:pStyle w:val="Normal"/>
      </w:pPr>
      <w:r>
        <w:t xml:space="preserve">visualizando-se com seus músculos frouxos</w:t>
      </w:r>
    </w:p>
    <w:p>
      <w:pPr>
        <w:pStyle w:val="Normal"/>
      </w:pPr>
      <w:r>
        <w:t xml:space="preserve">poderemos pedir para você visualizar esse</w:t>
      </w:r>
    </w:p>
    <w:p>
      <w:pPr>
        <w:pStyle w:val="Normal"/>
      </w:pPr>
      <w:r>
        <w:t xml:space="preserve">e soltos, visualizando-se com pensamentos</w:t>
      </w:r>
    </w:p>
    <w:p>
      <w:pPr>
        <w:pStyle w:val="Normal"/>
      </w:pPr>
      <w:r>
        <w:t xml:space="preserve">local agradável numa situação agradável.</w:t>
      </w:r>
    </w:p>
    <w:p>
      <w:pPr>
        <w:pStyle w:val="Normal"/>
      </w:pPr>
      <w:r>
        <w:t xml:space="preserve">agradáveis em sua mente. Se preferir, você</w:t>
      </w:r>
    </w:p>
    <w:p>
      <w:pPr>
        <w:pStyle w:val="Normal"/>
      </w:pPr>
      <w:r>
        <w:t xml:space="preserve">Outro modo do paciente desenvolver a ima-</w:t>
      </w:r>
    </w:p>
    <w:p>
      <w:pPr>
        <w:pStyle w:val="Normal"/>
      </w:pPr>
      <w:r>
        <w:t xml:space="preserve">poderá repetir em voz alta, imaginando viva-</w:t>
      </w:r>
    </w:p>
    <w:p>
      <w:pPr>
        <w:pStyle w:val="Normal"/>
      </w:pPr>
      <w:r>
        <w:t xml:space="preserve">ginação é pedindo para ele pensar sobre al-</w:t>
      </w:r>
    </w:p>
    <w:p>
      <w:pPr>
        <w:pStyle w:val="Normal"/>
      </w:pPr>
      <w:r>
        <w:t xml:space="preserve">mente o que estiver repetindo.</w:t>
      </w:r>
    </w:p>
    <w:p>
      <w:pPr>
        <w:pStyle w:val="Normal"/>
      </w:pPr>
      <w:r>
        <w:t xml:space="preserve">guma coisa específica que aprecie: (a) o per-Muito bem! Sente-se confortavelmente.</w:t>
      </w:r>
    </w:p>
    <w:p>
      <w:pPr>
        <w:pStyle w:val="Normal"/>
      </w:pPr>
      <w:r>
        <w:t xml:space="preserve">fume de uma rosa, (b) o cheiro do perfume</w:t>
      </w:r>
    </w:p>
    <w:p>
      <w:pPr>
        <w:pStyle w:val="Normal"/>
      </w:pPr>
      <w:r>
        <w:t xml:space="preserve">Antes de entrar em hipnose você necessita</w:t>
      </w:r>
    </w:p>
    <w:p>
      <w:pPr>
        <w:pStyle w:val="Normal"/>
      </w:pPr>
      <w:r>
        <w:t xml:space="preserve">de sua preferência, (c) o sabor de uma maçã, ficar bem confortável. Entrar em hipnose é</w:t>
      </w:r>
    </w:p>
    <w:p>
      <w:pPr>
        <w:pStyle w:val="Normal"/>
      </w:pPr>
      <w:r>
        <w:t xml:space="preserve">(d) a sensação de andar descalço na areia</w:t>
      </w:r>
    </w:p>
    <w:p>
      <w:pPr>
        <w:pStyle w:val="Normal"/>
      </w:pPr>
      <w:r>
        <w:t xml:space="preserve">coisa simples. Permita relaxar-se por com-</w:t>
      </w:r>
    </w:p>
    <w:p>
      <w:pPr>
        <w:pStyle w:val="Normal"/>
      </w:pPr>
      <w:r>
        <w:t xml:space="preserve">úmida da praia com a água do mar tocando a</w:t>
      </w:r>
    </w:p>
    <w:p>
      <w:pPr>
        <w:pStyle w:val="Normal"/>
      </w:pPr>
      <w:r>
        <w:t xml:space="preserve">pleto. Você é capaz de relaxar-se tão com-</w:t>
      </w:r>
    </w:p>
    <w:p>
      <w:pPr>
        <w:pStyle w:val="Normal"/>
      </w:pPr>
      <w:r>
        <w:t xml:space="preserve">sua pele, (e) a sensação de uma banho de</w:t>
      </w:r>
    </w:p>
    <w:p>
      <w:pPr>
        <w:pStyle w:val="Normal"/>
      </w:pPr>
      <w:r>
        <w:t xml:space="preserve">pletamente que sentirá o que lhe digo suce-</w:t>
      </w:r>
    </w:p>
    <w:p>
      <w:pPr>
        <w:pStyle w:val="Normal"/>
      </w:pPr>
      <w:r>
        <w:t xml:space="preserve">chuveiro no final de uma jornada, (f) O som</w:t>
      </w:r>
    </w:p>
    <w:p>
      <w:pPr>
        <w:pStyle w:val="Normal"/>
      </w:pPr>
      <w:r>
        <w:t xml:space="preserve">der automaticamente. As coisas sucederão</w:t>
      </w:r>
    </w:p>
    <w:p>
      <w:pPr>
        <w:pStyle w:val="Normal"/>
      </w:pPr>
      <w:r>
        <w:t xml:space="preserve">da sua música preferida, (g) o ruído do mo-</w:t>
      </w:r>
    </w:p>
    <w:p>
      <w:pPr>
        <w:pStyle w:val="Normal"/>
      </w:pPr>
      <w:r>
        <w:t xml:space="preserve">automaticamente, sem que você faça força</w:t>
      </w:r>
    </w:p>
    <w:p>
      <w:pPr>
        <w:pStyle w:val="Normal"/>
      </w:pPr>
      <w:r>
        <w:t xml:space="preserve">tor do seu carro, (h) as cores de suas roupas para isso. Você pode perceber como todo o</w:t>
      </w:r>
    </w:p>
    <w:p>
      <w:pPr>
        <w:pStyle w:val="Normal"/>
      </w:pPr>
      <w:r>
        <w:t xml:space="preserve">preferidas.</w:t>
      </w:r>
    </w:p>
    <w:p>
      <w:pPr>
        <w:pStyle w:val="Normal"/>
      </w:pPr>
      <w:r>
        <w:t xml:space="preserve">seu corpo fica relaxado e distendido. O que</w:t>
      </w:r>
    </w:p>
    <w:p>
      <w:pPr>
        <w:pStyle w:val="Normal"/>
      </w:pPr>
      <w:r>
        <w:t xml:space="preserve">Após o término da consulta você pode</w:t>
      </w:r>
    </w:p>
    <w:p>
      <w:pPr>
        <w:pStyle w:val="Normal"/>
      </w:pPr>
      <w:r>
        <w:t xml:space="preserve">esperamos é que você se relaxe, se descon-</w:t>
      </w:r>
    </w:p>
    <w:p>
      <w:pPr>
        <w:pStyle w:val="Normal"/>
      </w:pPr>
      <w:r>
        <w:t xml:space="preserve">lembrar do tratamento realizado. Algumas</w:t>
      </w:r>
    </w:p>
    <w:p>
      <w:pPr>
        <w:pStyle w:val="Normal"/>
      </w:pPr>
      <w:r>
        <w:t xml:space="preserve">traia. Quando eu falar em relaxar os múscu-</w:t>
      </w:r>
    </w:p>
    <w:p>
      <w:pPr>
        <w:pStyle w:val="Normal"/>
      </w:pPr>
      <w:r>
        <w:t xml:space="preserve">vezes você lembra apenas algumas coisas,</w:t>
      </w:r>
    </w:p>
    <w:p>
      <w:pPr>
        <w:pStyle w:val="Normal"/>
      </w:pPr>
      <w:r>
        <w:t xml:space="preserve">los das pernas, você sentirá realmente o re-</w:t>
      </w:r>
    </w:p>
    <w:p>
      <w:pPr>
        <w:pStyle w:val="Normal"/>
      </w:pPr>
      <w:r>
        <w:t xml:space="preserve">outras vezes você pode ter a impressão de</w:t>
      </w:r>
    </w:p>
    <w:p>
      <w:pPr>
        <w:pStyle w:val="Normal"/>
      </w:pPr>
      <w:r>
        <w:t xml:space="preserve">laxamento. Sentirá automaticamente seu re-</w:t>
      </w:r>
    </w:p>
    <w:p>
      <w:pPr>
        <w:pStyle w:val="Normal"/>
      </w:pPr>
      <w:r>
        <w:t xml:space="preserve">lembrar de todas as coisas (porque não pode</w:t>
      </w:r>
    </w:p>
    <w:p>
      <w:pPr>
        <w:pStyle w:val="Normal"/>
      </w:pPr>
      <w:r>
        <w:t xml:space="preserve">laxamento do mesmo modo como seu cora-</w:t>
      </w:r>
    </w:p>
    <w:p>
      <w:pPr>
        <w:pStyle w:val="Normal"/>
      </w:pPr>
      <w:r>
        <w:t xml:space="preserve">recordar das coisas que esqueceu) e algumas</w:t>
      </w:r>
    </w:p>
    <w:p>
      <w:pPr>
        <w:pStyle w:val="Normal"/>
      </w:pPr>
      <w:r>
        <w:t xml:space="preserve">ção bate automaticamente. Você mesmo, pela</w:t>
      </w:r>
    </w:p>
    <w:p>
      <w:pPr>
        <w:pStyle w:val="Normal"/>
      </w:pPr>
      <w:r>
        <w:t xml:space="preserve">© Direitos reservados à EDITORA ATHENEU LTDA.</w:t>
      </w:r>
    </w:p>
    <w:p>
      <w:pPr>
        <w:pStyle w:val="Heading1"/>
      </w:pPr>
      <w:r>
        <w:t>CAPÍTULO 7</w:t>
      </w:r>
    </w:p>
    <w:p>
      <w:pPr>
        <w:pStyle w:val="Normal"/>
      </w:pPr>
      <w:r>
        <w:t xml:space="preserve">151</w:t>
      </w:r>
    </w:p>
    <w:p>
      <w:pPr>
        <w:pStyle w:val="Normal"/>
      </w:pPr>
      <w:r>
        <w:t xml:space="preserve">concentração do seu pensamento, obterá a doença, e na hipnose é importante para mo-hipnose e estará em sintonia com os objeti-</w:t>
      </w:r>
    </w:p>
    <w:p>
      <w:pPr>
        <w:pStyle w:val="Normal"/>
      </w:pPr>
      <w:r>
        <w:t xml:space="preserve">dificar a experiência subjetiva do paciente.</w:t>
      </w:r>
    </w:p>
    <w:p>
      <w:pPr>
        <w:pStyle w:val="Normal"/>
      </w:pPr>
      <w:r>
        <w:t xml:space="preserve">vos do tratamento. A relax-reflexoterapia20</w:t>
      </w:r>
    </w:p>
    <w:p>
      <w:pPr>
        <w:pStyle w:val="Normal"/>
      </w:pPr>
      <w:r>
        <w:t xml:space="preserve">(c) O ambiente da cura, que pode ser tradu-</w:t>
      </w:r>
    </w:p>
    <w:p>
      <w:pPr>
        <w:pStyle w:val="Normal"/>
      </w:pPr>
      <w:r>
        <w:t xml:space="preserve">realmente beneficiará você. Você viverá</w:t>
      </w:r>
    </w:p>
    <w:p>
      <w:pPr>
        <w:pStyle w:val="Normal"/>
      </w:pPr>
      <w:r>
        <w:t xml:space="preserve">zido pela hora da consulta na sala do consul-muito mais alegre e satisfeito, será bem-su-</w:t>
      </w:r>
    </w:p>
    <w:p>
      <w:pPr>
        <w:pStyle w:val="Normal"/>
      </w:pPr>
      <w:r>
        <w:t xml:space="preserve">tório repleta de expectativa de cura. (d) O</w:t>
      </w:r>
    </w:p>
    <w:p>
      <w:pPr>
        <w:pStyle w:val="Normal"/>
      </w:pPr>
      <w:r>
        <w:t xml:space="preserve">cedido na vida, terá maior disposição para o relacionamento da cura, que é o</w:t>
      </w:r>
    </w:p>
    <w:p>
      <w:pPr>
        <w:pStyle w:val="Normal"/>
      </w:pPr>
      <w:r>
        <w:t xml:space="preserve">rapport</w:t>
      </w:r>
    </w:p>
    <w:p>
      <w:pPr>
        <w:pStyle w:val="Normal"/>
      </w:pPr>
      <w:r>
        <w:t xml:space="preserve">, o trabalho, obterá mais lucros e será capaz de relacionamento de confiança do paciente no</w:t>
      </w:r>
    </w:p>
    <w:p>
      <w:pPr>
        <w:pStyle w:val="Normal"/>
      </w:pPr>
      <w:r>
        <w:t xml:space="preserve">amar e de ser amado. Permanecerá calmo,</w:t>
      </w:r>
    </w:p>
    <w:p>
      <w:pPr>
        <w:pStyle w:val="Normal"/>
      </w:pPr>
      <w:r>
        <w:t xml:space="preserve">especialista. O mito e o ritual agem no paci-tranqüilo, alegre e feliz, com uma sensação</w:t>
      </w:r>
    </w:p>
    <w:p>
      <w:pPr>
        <w:pStyle w:val="Normal"/>
      </w:pPr>
      <w:r>
        <w:t xml:space="preserve">ente pela expectativa de alcançar a cura,</w:t>
      </w:r>
    </w:p>
    <w:p>
      <w:pPr>
        <w:pStyle w:val="Normal"/>
      </w:pPr>
      <w:r>
        <w:t xml:space="preserve">maravilhosa de bem-estar. A tranqüilidade</w:t>
      </w:r>
    </w:p>
    <w:p>
      <w:pPr>
        <w:pStyle w:val="Normal"/>
      </w:pPr>
      <w:r>
        <w:t xml:space="preserve">compartilhando o sistema de crenças do pa-</w:t>
      </w:r>
    </w:p>
    <w:p>
      <w:pPr>
        <w:pStyle w:val="Normal"/>
      </w:pPr>
      <w:r>
        <w:t xml:space="preserve">consiste num estado de energia, criatividade ciente e do especialista, e do despertar de</w:t>
      </w:r>
    </w:p>
    <w:p>
      <w:pPr>
        <w:pStyle w:val="Normal"/>
      </w:pPr>
      <w:r>
        <w:t xml:space="preserve">e participação; é um ótimo caminho para o</w:t>
      </w:r>
    </w:p>
    <w:p>
      <w:pPr>
        <w:pStyle w:val="Normal"/>
      </w:pPr>
      <w:r>
        <w:t xml:space="preserve">emoções que proporcionam motivação para</w:t>
      </w:r>
    </w:p>
    <w:p>
      <w:pPr>
        <w:pStyle w:val="Normal"/>
      </w:pPr>
      <w:r>
        <w:t xml:space="preserve">desempenho das suas atividades motoras e</w:t>
      </w:r>
    </w:p>
    <w:p>
      <w:pPr>
        <w:pStyle w:val="Normal"/>
      </w:pPr>
      <w:r>
        <w:t xml:space="preserve">a cura.</w:t>
      </w:r>
    </w:p>
    <w:p>
      <w:pPr>
        <w:pStyle w:val="Normal"/>
      </w:pPr>
      <w:r>
        <w:t xml:space="preserve">Rapport</w:t>
      </w:r>
    </w:p>
    <w:p>
      <w:pPr>
        <w:pStyle w:val="Normal"/>
      </w:pPr>
      <w:r>
        <w:t xml:space="preserve">também pode ser definido de suas metas intelectuais.</w:t>
      </w:r>
    </w:p>
    <w:p>
      <w:pPr>
        <w:pStyle w:val="Normal"/>
      </w:pPr>
      <w:r>
        <w:t xml:space="preserve">como “</w:t>
      </w:r>
    </w:p>
    <w:p>
      <w:pPr>
        <w:pStyle w:val="Normal"/>
      </w:pPr>
      <w:r>
        <w:t xml:space="preserve">a positive interrelationship between</w:t>
      </w:r>
    </w:p>
    <w:p>
      <w:pPr>
        <w:pStyle w:val="Normal"/>
      </w:pPr>
      <w:r>
        <w:t xml:space="preserve">Você está pronto para se ser hipnotizado?35</w:t>
      </w:r>
    </w:p>
    <w:p>
      <w:pPr>
        <w:pStyle w:val="Normal"/>
      </w:pPr>
      <w:r>
        <w:t xml:space="preserve">individuals based on understanding and</w:t>
      </w:r>
    </w:p>
    <w:p>
      <w:pPr>
        <w:pStyle w:val="Normal"/>
      </w:pPr>
      <w:r>
        <w:t xml:space="preserve">Essa pergunta pode ser feita durante a consul-trust</w:t>
      </w:r>
    </w:p>
    <w:p>
      <w:pPr>
        <w:pStyle w:val="Normal"/>
      </w:pPr>
      <w:r>
        <w:t xml:space="preserve">.”18 (p. 52).* Há várias maneiras de uti-ta, imediatamente antes de iniciarmos o tratalizar a hipnose para o tratamento de uma</w:t>
      </w:r>
    </w:p>
    <w:p>
      <w:pPr>
        <w:pStyle w:val="Normal"/>
      </w:pPr>
      <w:r>
        <w:t xml:space="preserve">mento pela hipnose. Ela possibilita ao paci-</w:t>
      </w:r>
    </w:p>
    <w:p>
      <w:pPr>
        <w:pStyle w:val="Normal"/>
      </w:pPr>
      <w:r>
        <w:t xml:space="preserve">doença ou para o aperfeiçoamento de uma</w:t>
      </w:r>
    </w:p>
    <w:p>
      <w:pPr>
        <w:pStyle w:val="Normal"/>
      </w:pPr>
      <w:r>
        <w:t xml:space="preserve">ente deixar de lado a goma de mascar, retirar qualidade de uma pessoa. O especialista deve as chaves que incomodavam no bolso, retirar</w:t>
      </w:r>
    </w:p>
    <w:p>
      <w:pPr>
        <w:pStyle w:val="Normal"/>
      </w:pPr>
      <w:r>
        <w:t xml:space="preserve">informar ao paciente qual tipo de tratamen-</w:t>
      </w:r>
    </w:p>
    <w:p>
      <w:pPr>
        <w:pStyle w:val="Normal"/>
      </w:pPr>
      <w:r>
        <w:t xml:space="preserve">a lente de contato ou os óculos, afrouxar o nó to utilizará. Para grande parte das doenças</w:t>
      </w:r>
    </w:p>
    <w:p>
      <w:pPr>
        <w:pStyle w:val="Normal"/>
      </w:pPr>
      <w:r>
        <w:t xml:space="preserve">da gravata, retirar o sapato, deixar o casaco médicas e odontológicas pode-se optar pelo</w:t>
      </w:r>
    </w:p>
    <w:p>
      <w:pPr>
        <w:pStyle w:val="Normal"/>
      </w:pPr>
      <w:r>
        <w:t xml:space="preserve">num cabide, ir ao banheiro. Essa pergunta</w:t>
      </w:r>
    </w:p>
    <w:p>
      <w:pPr>
        <w:pStyle w:val="Normal"/>
      </w:pPr>
      <w:r>
        <w:t xml:space="preserve">tratamento sugestivo. Nesta escolha, a fra-</w:t>
      </w:r>
    </w:p>
    <w:p>
      <w:pPr>
        <w:pStyle w:val="Normal"/>
      </w:pPr>
      <w:r>
        <w:t xml:space="preserve">pode ainda ter a conotação para o paciente de seologia sugestiva é individualizada e cui-que agora ele já tem conhecimento do que é a dadosamente elaborada para cada paciente,</w:t>
      </w:r>
    </w:p>
    <w:p>
      <w:pPr>
        <w:pStyle w:val="Normal"/>
      </w:pPr>
      <w:r>
        <w:t xml:space="preserve">hipnose e está pronto para experienciá-la.</w:t>
      </w:r>
    </w:p>
    <w:p>
      <w:pPr>
        <w:pStyle w:val="Normal"/>
      </w:pPr>
      <w:r>
        <w:t xml:space="preserve">visando a um determinado fim. Dependen-</w:t>
      </w:r>
    </w:p>
    <w:p>
      <w:pPr>
        <w:pStyle w:val="Normal"/>
      </w:pPr>
      <w:r>
        <w:t xml:space="preserve">do do objetivo do tratamento, alguns especi-</w:t>
      </w:r>
    </w:p>
    <w:p>
      <w:pPr>
        <w:pStyle w:val="Normal"/>
      </w:pPr>
      <w:r>
        <w:t xml:space="preserve">alistas preferem apenas algumas frases que</w:t>
      </w:r>
    </w:p>
    <w:p>
      <w:pPr>
        <w:pStyle w:val="Normal"/>
      </w:pPr>
      <w:r>
        <w:t xml:space="preserve">PROCEDIMENTOS TERAPÊUTICOS USANDO</w:t>
      </w:r>
    </w:p>
    <w:p>
      <w:pPr>
        <w:pStyle w:val="Normal"/>
      </w:pPr>
      <w:r>
        <w:t xml:space="preserve">são repetidas muitas e muitas vezes. Outros</w:t>
      </w:r>
    </w:p>
    <w:p>
      <w:pPr>
        <w:pStyle w:val="Normal"/>
      </w:pPr>
      <w:r>
        <w:t xml:space="preserve">A HIPNOSE</w:t>
      </w:r>
    </w:p>
    <w:p>
      <w:pPr>
        <w:pStyle w:val="Normal"/>
      </w:pPr>
      <w:r>
        <w:t xml:space="preserve">preferem um texto individualizado mais ex-</w:t>
      </w:r>
    </w:p>
    <w:p>
      <w:pPr>
        <w:pStyle w:val="Normal"/>
      </w:pPr>
      <w:r>
        <w:t xml:space="preserve">tenso, que também é repetido várias vezes.</w:t>
      </w:r>
    </w:p>
    <w:p>
      <w:pPr>
        <w:pStyle w:val="Normal"/>
      </w:pPr>
      <w:r>
        <w:t xml:space="preserve">As pessoas procuram auxílio porque elas</w:t>
      </w:r>
    </w:p>
    <w:p>
      <w:pPr>
        <w:pStyle w:val="Normal"/>
      </w:pPr>
      <w:r>
        <w:t xml:space="preserve">Alguns preferem transmitir sugestões expli-</w:t>
      </w:r>
    </w:p>
    <w:p>
      <w:pPr>
        <w:pStyle w:val="Normal"/>
      </w:pPr>
      <w:r>
        <w:t xml:space="preserve">sozinhas não conseguem vencer os sinais e</w:t>
      </w:r>
    </w:p>
    <w:p>
      <w:pPr>
        <w:pStyle w:val="Normal"/>
      </w:pPr>
      <w:r>
        <w:t xml:space="preserve">cativas sobre o objetivo desejado, e depois</w:t>
      </w:r>
    </w:p>
    <w:p>
      <w:pPr>
        <w:pStyle w:val="Normal"/>
      </w:pPr>
      <w:r>
        <w:t xml:space="preserve">sintomas de uma doença. Para a cura por</w:t>
      </w:r>
    </w:p>
    <w:p>
      <w:pPr>
        <w:pStyle w:val="Normal"/>
      </w:pPr>
      <w:r>
        <w:t xml:space="preserve">permanecem em silêncio durante todo o tem-</w:t>
      </w:r>
    </w:p>
    <w:p>
      <w:pPr>
        <w:pStyle w:val="Normal"/>
      </w:pPr>
      <w:r>
        <w:t xml:space="preserve">meio da hipnose ser efetiva é preciso primei-po da consulta, permitindo que a sabedoria</w:t>
      </w:r>
    </w:p>
    <w:p>
      <w:pPr>
        <w:pStyle w:val="Normal"/>
      </w:pPr>
      <w:r>
        <w:t xml:space="preserve">ro vencer a desesperança e a sensação de</w:t>
      </w:r>
    </w:p>
    <w:p>
      <w:pPr>
        <w:pStyle w:val="Normal"/>
      </w:pPr>
      <w:r>
        <w:t xml:space="preserve">biológica do próprio paciente desenvolva os</w:t>
      </w:r>
    </w:p>
    <w:p>
      <w:pPr>
        <w:pStyle w:val="Normal"/>
      </w:pPr>
      <w:r>
        <w:t xml:space="preserve">incapacidade para modificação, e as curas</w:t>
      </w:r>
    </w:p>
    <w:p>
      <w:pPr>
        <w:pStyle w:val="Normal"/>
      </w:pPr>
      <w:r>
        <w:t xml:space="preserve">mecanismos para a solução dos problemas.</w:t>
      </w:r>
    </w:p>
    <w:p>
      <w:pPr>
        <w:pStyle w:val="Normal"/>
      </w:pPr>
      <w:r>
        <w:t xml:space="preserve">psicológicas entre elas a pela hipnose, utili-Outros apresentam as sugestões explicativas</w:t>
      </w:r>
    </w:p>
    <w:p>
      <w:pPr>
        <w:pStyle w:val="Normal"/>
      </w:pPr>
      <w:r>
        <w:t xml:space="preserve">zam aspectos que são comuns em todas as</w:t>
      </w:r>
    </w:p>
    <w:p>
      <w:pPr>
        <w:pStyle w:val="Normal"/>
      </w:pPr>
      <w:r>
        <w:t xml:space="preserve">sobre o objetivo desejado, permanecem em</w:t>
      </w:r>
    </w:p>
    <w:p>
      <w:pPr>
        <w:pStyle w:val="Normal"/>
      </w:pPr>
      <w:r>
        <w:t xml:space="preserve">culturas:36 (a) O mito da cura, que proporcio-silêncio por oito a dez minutos e repetem as na esclarecimento para os sintomas e confiança num modo de superá-los. (b) O ritual</w:t>
      </w:r>
    </w:p>
    <w:p>
      <w:pPr>
        <w:pStyle w:val="Normal"/>
      </w:pPr>
      <w:r>
        <w:t xml:space="preserve">* “</w:t>
      </w:r>
    </w:p>
    <w:p>
      <w:pPr>
        <w:pStyle w:val="Normal"/>
      </w:pPr>
      <w:r>
        <w:t xml:space="preserve">Rapport</w:t>
      </w:r>
    </w:p>
    <w:p>
      <w:pPr>
        <w:pStyle w:val="Normal"/>
      </w:pPr>
      <w:r>
        <w:t xml:space="preserve">também pode ser definido como “uma interda cura, que é o que ambos, especialista e</w:t>
      </w:r>
    </w:p>
    <w:p>
      <w:pPr>
        <w:pStyle w:val="Normal"/>
      </w:pPr>
      <w:r>
        <w:t xml:space="preserve">relação positiva entre indivíduos baseada na compre-paciente, acreditam e fazem para superar a</w:t>
      </w:r>
    </w:p>
    <w:p>
      <w:pPr>
        <w:pStyle w:val="Normal"/>
      </w:pPr>
      <w:r>
        <w:t xml:space="preserve">ensão e confiança”. (Tradução do autor.)</w:t>
      </w:r>
    </w:p>
    <w:p>
      <w:pPr>
        <w:pStyle w:val="Normal"/>
      </w:pPr>
      <w:r>
        <w:t xml:space="preserve">© Direitos reservados à EDITORA ATHENEU LTDA.</w:t>
      </w:r>
    </w:p>
    <w:p>
      <w:pPr>
        <w:pStyle w:val="Normal"/>
      </w:pPr>
      <w:r>
        <w:t xml:space="preserve">152</w:t>
      </w:r>
    </w:p>
    <w:p>
      <w:pPr>
        <w:pStyle w:val="Heading1"/>
      </w:pPr>
      <w:r>
        <w:t>CAPÍTULO 7</w:t>
      </w:r>
    </w:p>
    <w:p>
      <w:pPr>
        <w:pStyle w:val="Normal"/>
      </w:pPr>
      <w:r>
        <w:t xml:space="preserve">sugestões explicativas. Fazendo esse ciclo que as pessoas do grupo experimentem a</w:t>
      </w:r>
    </w:p>
    <w:p>
      <w:pPr>
        <w:pStyle w:val="Normal"/>
      </w:pPr>
      <w:r>
        <w:t xml:space="preserve">três a quatro vezes durante o período da con-mesma atividade simultaneamente.37 No iní-</w:t>
      </w:r>
    </w:p>
    <w:p>
      <w:pPr>
        <w:pStyle w:val="Normal"/>
      </w:pPr>
      <w:r>
        <w:t xml:space="preserve">sulta. Há aqueles que preferem sugestões de</w:t>
      </w:r>
    </w:p>
    <w:p>
      <w:pPr>
        <w:pStyle w:val="Normal"/>
      </w:pPr>
      <w:r>
        <w:t xml:space="preserve">cio do 41º Curso de Hipnologia da Sociedade</w:t>
      </w:r>
    </w:p>
    <w:p>
      <w:pPr>
        <w:pStyle w:val="Normal"/>
      </w:pPr>
      <w:r>
        <w:t xml:space="preserve">imagens e visualização, pedindo para o pa-</w:t>
      </w:r>
    </w:p>
    <w:p>
      <w:pPr>
        <w:pStyle w:val="Normal"/>
      </w:pPr>
      <w:r>
        <w:t xml:space="preserve">de Hipnologia do Paraná, o</w:t>
      </w:r>
    </w:p>
    <w:p>
      <w:pPr>
        <w:pStyle w:val="Normal"/>
      </w:pPr>
      <w:r>
        <w:t xml:space="preserve">rapport</w:t>
      </w:r>
    </w:p>
    <w:p>
      <w:pPr>
        <w:pStyle w:val="Normal"/>
      </w:pPr>
      <w:r>
        <w:t xml:space="preserve">entre os ciente imaginar sobre temas que o próprio</w:t>
      </w:r>
    </w:p>
    <w:p>
      <w:pPr>
        <w:pStyle w:val="Normal"/>
      </w:pPr>
      <w:r>
        <w:t xml:space="preserve">membros de um grupo de 22 pessoas começa</w:t>
      </w:r>
    </w:p>
    <w:p>
      <w:pPr>
        <w:pStyle w:val="Normal"/>
      </w:pPr>
      <w:r>
        <w:t xml:space="preserve">paciente gosta, e o especialista vai orientanser obtido permitindo que os membros fi-</w:t>
      </w:r>
    </w:p>
    <w:p>
      <w:pPr>
        <w:pStyle w:val="Normal"/>
      </w:pPr>
      <w:r>
        <w:t xml:space="preserve">do-o para visualizar com os cinco sentidos</w:t>
      </w:r>
    </w:p>
    <w:p>
      <w:pPr>
        <w:pStyle w:val="Normal"/>
      </w:pPr>
      <w:r>
        <w:t xml:space="preserve">quem sentados nas cadeiras dispostas em</w:t>
      </w:r>
    </w:p>
    <w:p>
      <w:pPr>
        <w:pStyle w:val="Normal"/>
      </w:pPr>
      <w:r>
        <w:t xml:space="preserve">intensamente e vivamente um cenário, e,</w:t>
      </w:r>
    </w:p>
    <w:p>
      <w:pPr>
        <w:pStyle w:val="Normal"/>
      </w:pPr>
      <w:r>
        <w:t xml:space="preserve">forma de retângulo, e pedindo para que as</w:t>
      </w:r>
    </w:p>
    <w:p>
      <w:pPr>
        <w:pStyle w:val="Normal"/>
      </w:pPr>
      <w:r>
        <w:t xml:space="preserve">além disso, leva o paciente a visualizar-se</w:t>
      </w:r>
    </w:p>
    <w:p>
      <w:pPr>
        <w:pStyle w:val="Normal"/>
      </w:pPr>
      <w:r>
        <w:t xml:space="preserve">pessoas se identifiquem do seguinte modo:38</w:t>
      </w:r>
    </w:p>
    <w:p>
      <w:pPr>
        <w:pStyle w:val="Normal"/>
      </w:pPr>
      <w:r>
        <w:t xml:space="preserve">como gostaria de ser ou estar sem as mani-</w:t>
      </w:r>
    </w:p>
    <w:p>
      <w:pPr>
        <w:pStyle w:val="Normal"/>
      </w:pPr>
      <w:r>
        <w:t xml:space="preserve">o primeiro diz o próprio o nome, o nome da</w:t>
      </w:r>
    </w:p>
    <w:p>
      <w:pPr>
        <w:pStyle w:val="Normal"/>
      </w:pPr>
      <w:r>
        <w:t xml:space="preserve">festações clínicas. A visualização também</w:t>
      </w:r>
    </w:p>
    <w:p>
      <w:pPr>
        <w:pStyle w:val="Normal"/>
      </w:pPr>
      <w:r>
        <w:t xml:space="preserve">cidade de onde veio, o que gosta de fazer e</w:t>
      </w:r>
    </w:p>
    <w:p>
      <w:pPr>
        <w:pStyle w:val="Normal"/>
      </w:pPr>
      <w:r>
        <w:t xml:space="preserve">pode ser utilizada para o treinamento imagi-</w:t>
      </w:r>
    </w:p>
    <w:p>
      <w:pPr>
        <w:pStyle w:val="Normal"/>
      </w:pPr>
      <w:r>
        <w:t xml:space="preserve">faz um toque com a mão na pessoa da sua</w:t>
      </w:r>
    </w:p>
    <w:p>
      <w:pPr>
        <w:pStyle w:val="Normal"/>
      </w:pPr>
      <w:r>
        <w:t xml:space="preserve">nativo sob hipnose de atletas para melhor o</w:t>
      </w:r>
    </w:p>
    <w:p>
      <w:pPr>
        <w:pStyle w:val="Normal"/>
      </w:pPr>
      <w:r>
        <w:t xml:space="preserve">direita. Esta segunda pessoa ao ser tocada</w:t>
      </w:r>
    </w:p>
    <w:p>
      <w:pPr>
        <w:pStyle w:val="Normal"/>
      </w:pPr>
      <w:r>
        <w:t xml:space="preserve">desempenho, e para bailarinos e atores me-</w:t>
      </w:r>
    </w:p>
    <w:p>
      <w:pPr>
        <w:pStyle w:val="Normal"/>
      </w:pPr>
      <w:r>
        <w:t xml:space="preserve">diz o nome da primeira pessoa, diz o seu pró-</w:t>
      </w:r>
    </w:p>
    <w:p>
      <w:pPr>
        <w:pStyle w:val="Normal"/>
      </w:pPr>
      <w:r>
        <w:t xml:space="preserve">lhorarem a performance. Muitas vezes, para</w:t>
      </w:r>
    </w:p>
    <w:p>
      <w:pPr>
        <w:pStyle w:val="Normal"/>
      </w:pPr>
      <w:r>
        <w:t xml:space="preserve">prio nome, o nome da cidade natal, o que ela certos pacientes, a terapia sugestiva pela hip-gosta de fazer e toca na pessoa da direita.</w:t>
      </w:r>
    </w:p>
    <w:p>
      <w:pPr>
        <w:pStyle w:val="Normal"/>
      </w:pPr>
      <w:r>
        <w:t xml:space="preserve">nose é utilizada de modo sutil, basicamente</w:t>
      </w:r>
    </w:p>
    <w:p>
      <w:pPr>
        <w:pStyle w:val="Normal"/>
      </w:pPr>
      <w:r>
        <w:t xml:space="preserve">Esta terceira pessoa menciona o nome da</w:t>
      </w:r>
    </w:p>
    <w:p>
      <w:pPr>
        <w:pStyle w:val="Normal"/>
      </w:pPr>
      <w:r>
        <w:t xml:space="preserve">com sugestões indiretas. Com o tratamento</w:t>
      </w:r>
    </w:p>
    <w:p>
      <w:pPr>
        <w:pStyle w:val="Normal"/>
      </w:pPr>
      <w:r>
        <w:t xml:space="preserve">primeira pessoa, o nome da segunda pessoa</w:t>
      </w:r>
    </w:p>
    <w:p>
      <w:pPr>
        <w:pStyle w:val="Normal"/>
      </w:pPr>
      <w:r>
        <w:t xml:space="preserve">sugestivo algumas técnicas são empregadas,</w:t>
      </w:r>
    </w:p>
    <w:p>
      <w:pPr>
        <w:pStyle w:val="Normal"/>
      </w:pPr>
      <w:r>
        <w:t xml:space="preserve">contando o que ela gosta de fazer, depois diz como no caso do alívio das manifestações</w:t>
      </w:r>
    </w:p>
    <w:p>
      <w:pPr>
        <w:pStyle w:val="Normal"/>
      </w:pPr>
      <w:r>
        <w:t xml:space="preserve">o próprio nome, diz o que gosta de fazer e</w:t>
      </w:r>
    </w:p>
    <w:p>
      <w:pPr>
        <w:pStyle w:val="Normal"/>
      </w:pPr>
      <w:r>
        <w:t xml:space="preserve">dolorosas. Há profissionais que, dependen-</w:t>
      </w:r>
    </w:p>
    <w:p>
      <w:pPr>
        <w:pStyle w:val="Normal"/>
      </w:pPr>
      <w:r>
        <w:t xml:space="preserve">toca na pessoa que está à direita que é a quarta do do paciente, durante a hipnose fazem per-pessoa. Segue-se sucessivamente até que to-</w:t>
      </w:r>
    </w:p>
    <w:p>
      <w:pPr>
        <w:pStyle w:val="Normal"/>
      </w:pPr>
      <w:r>
        <w:t xml:space="preserve">guntas permitindo tempo suficiente para ele</w:t>
      </w:r>
    </w:p>
    <w:p>
      <w:pPr>
        <w:pStyle w:val="Normal"/>
      </w:pPr>
      <w:r>
        <w:t xml:space="preserve">das as pessoas se tenham apresentado. En-</w:t>
      </w:r>
    </w:p>
    <w:p>
      <w:pPr>
        <w:pStyle w:val="Normal"/>
      </w:pPr>
      <w:r>
        <w:t xml:space="preserve">responder e também apresentam frases su-</w:t>
      </w:r>
    </w:p>
    <w:p>
      <w:pPr>
        <w:pStyle w:val="Normal"/>
      </w:pPr>
      <w:r>
        <w:t xml:space="preserve">tão se recomeça, agora pelo lado esquerdo.</w:t>
      </w:r>
    </w:p>
    <w:p>
      <w:pPr>
        <w:pStyle w:val="Normal"/>
      </w:pPr>
      <w:r>
        <w:t xml:space="preserve">gestivas para o próprio paciente repeti-las</w:t>
      </w:r>
    </w:p>
    <w:p>
      <w:pPr>
        <w:pStyle w:val="Normal"/>
      </w:pPr>
      <w:r>
        <w:t xml:space="preserve">Ao final, os participantes sabem o nome uns</w:t>
      </w:r>
    </w:p>
    <w:p>
      <w:pPr>
        <w:pStyle w:val="Normal"/>
      </w:pPr>
      <w:r>
        <w:t xml:space="preserve">muitas vezes em voz alta ou mentalmente</w:t>
      </w:r>
    </w:p>
    <w:p>
      <w:pPr>
        <w:pStyle w:val="Normal"/>
      </w:pPr>
      <w:r>
        <w:t xml:space="preserve">dos outros, o que gostam de fazer, e assim o (dez ou mais vezes). Aqueles pacientes que</w:t>
      </w:r>
    </w:p>
    <w:p>
      <w:pPr>
        <w:pStyle w:val="Normal"/>
      </w:pPr>
      <w:r>
        <w:t xml:space="preserve">gelo já está quebrado. Ainda para ir aumen-</w:t>
      </w:r>
    </w:p>
    <w:p>
      <w:pPr>
        <w:pStyle w:val="Normal"/>
      </w:pPr>
      <w:r>
        <w:t xml:space="preserve">falam com facilidade durante a hipnose po-</w:t>
      </w:r>
    </w:p>
    <w:p>
      <w:pPr>
        <w:pStyle w:val="Normal"/>
      </w:pPr>
      <w:r>
        <w:t xml:space="preserve">tando o</w:t>
      </w:r>
    </w:p>
    <w:p>
      <w:pPr>
        <w:pStyle w:val="Normal"/>
      </w:pPr>
      <w:r>
        <w:t xml:space="preserve">rapport</w:t>
      </w:r>
    </w:p>
    <w:p>
      <w:pPr>
        <w:pStyle w:val="Normal"/>
      </w:pPr>
      <w:r>
        <w:t xml:space="preserve">é pedido para que todos os dem se beneficiar da interação com o espe-participantes caminhem na sala simultane-</w:t>
      </w:r>
    </w:p>
    <w:p>
      <w:pPr>
        <w:pStyle w:val="Normal"/>
      </w:pPr>
      <w:r>
        <w:t xml:space="preserve">cialista que por meio de perguntas pode co-</w:t>
      </w:r>
    </w:p>
    <w:p>
      <w:pPr>
        <w:pStyle w:val="Normal"/>
      </w:pPr>
      <w:r>
        <w:t xml:space="preserve">amente.38 No início com os olhos baixos, de-</w:t>
      </w:r>
    </w:p>
    <w:p>
      <w:pPr>
        <w:pStyle w:val="Normal"/>
      </w:pPr>
      <w:r>
        <w:t xml:space="preserve">nhecer as preferências do paciente mesmo</w:t>
      </w:r>
    </w:p>
    <w:p>
      <w:pPr>
        <w:pStyle w:val="Normal"/>
      </w:pPr>
      <w:r>
        <w:t xml:space="preserve">pois com os olhos percebendo os outros, de-</w:t>
      </w:r>
    </w:p>
    <w:p>
      <w:pPr>
        <w:pStyle w:val="Normal"/>
      </w:pPr>
      <w:r>
        <w:t xml:space="preserve">sobre as sugestões que lhe são transmiti-</w:t>
      </w:r>
    </w:p>
    <w:p>
      <w:pPr>
        <w:pStyle w:val="Normal"/>
      </w:pPr>
      <w:r>
        <w:t xml:space="preserve">pois transmitindo pelo olhar um sentimento</w:t>
      </w:r>
    </w:p>
    <w:p>
      <w:pPr>
        <w:pStyle w:val="Normal"/>
      </w:pPr>
      <w:r>
        <w:t xml:space="preserve">das. Quando há indicação, a hipnose é a</w:t>
      </w:r>
    </w:p>
    <w:p>
      <w:pPr>
        <w:pStyle w:val="Normal"/>
      </w:pPr>
      <w:r>
        <w:t xml:space="preserve">de alegria, depois um sentimento de bonda-</w:t>
      </w:r>
    </w:p>
    <w:p>
      <w:pPr>
        <w:pStyle w:val="Normal"/>
      </w:pPr>
      <w:r>
        <w:t xml:space="preserve">base para a hipnoterapia. O hipnoterapeuta</w:t>
      </w:r>
    </w:p>
    <w:p>
      <w:pPr>
        <w:pStyle w:val="Normal"/>
      </w:pPr>
      <w:r>
        <w:t xml:space="preserve">de e generosidade, e já depois de todos te-</w:t>
      </w:r>
    </w:p>
    <w:p>
      <w:pPr>
        <w:pStyle w:val="Normal"/>
      </w:pPr>
      <w:r>
        <w:t xml:space="preserve">aplicará as técnicas de psicoterapia sob hiprem dado mais de seis, sete voltas na sala,</w:t>
      </w:r>
    </w:p>
    <w:p>
      <w:pPr>
        <w:pStyle w:val="Normal"/>
      </w:pPr>
      <w:r>
        <w:t xml:space="preserve">nose que melhor se ajustem a cada paciente.</w:t>
      </w:r>
    </w:p>
    <w:p>
      <w:pPr>
        <w:pStyle w:val="Normal"/>
      </w:pPr>
      <w:r>
        <w:t xml:space="preserve">eles caminham roçando os braços uns nos</w:t>
      </w:r>
    </w:p>
    <w:p>
      <w:pPr>
        <w:pStyle w:val="Normal"/>
      </w:pPr>
      <w:r>
        <w:t xml:space="preserve">Algumas dessas técnicas são comentadas no</w:t>
      </w:r>
    </w:p>
    <w:p>
      <w:pPr>
        <w:pStyle w:val="Normal"/>
      </w:pPr>
      <w:r>
        <w:t xml:space="preserve">outros.</w:t>
      </w:r>
    </w:p>
    <w:p>
      <w:pPr>
        <w:pStyle w:val="Heading1"/>
      </w:pPr>
      <w:r>
        <w:t>Capítulo 35.</w:t>
      </w:r>
    </w:p>
    <w:p>
      <w:pPr>
        <w:pStyle w:val="Normal"/>
      </w:pPr>
      <w:r>
        <w:t xml:space="preserve">Quando estiver diante de um grupo para</w:t>
      </w:r>
    </w:p>
    <w:p>
      <w:pPr>
        <w:pStyle w:val="Normal"/>
      </w:pPr>
      <w:r>
        <w:t xml:space="preserve">hipnoterapia ou diante de um auditório dan-</w:t>
      </w:r>
    </w:p>
    <w:p>
      <w:pPr>
        <w:pStyle w:val="Normal"/>
      </w:pPr>
      <w:r>
        <w:t xml:space="preserve">do uma conferência é melhor proferir a pa-</w:t>
      </w:r>
    </w:p>
    <w:p>
      <w:pPr>
        <w:pStyle w:val="Normal"/>
      </w:pPr>
      <w:r>
        <w:t xml:space="preserve">COMO OBTER O</w:t>
      </w:r>
    </w:p>
    <w:p>
      <w:pPr>
        <w:pStyle w:val="Normal"/>
      </w:pPr>
      <w:r>
        <w:t xml:space="preserve">RAPPORT</w:t>
      </w:r>
    </w:p>
    <w:p>
      <w:pPr>
        <w:pStyle w:val="Normal"/>
      </w:pPr>
      <w:r>
        <w:t xml:space="preserve">NUM GRUPO</w:t>
      </w:r>
    </w:p>
    <w:p>
      <w:pPr>
        <w:pStyle w:val="Normal"/>
      </w:pPr>
      <w:r>
        <w:t xml:space="preserve">lestra utilizando verbos e adjetivos visuais, auditivos e cinestésicos, de modo que o es-Na hipnose em grupo o</w:t>
      </w:r>
    </w:p>
    <w:p>
      <w:pPr>
        <w:pStyle w:val="Normal"/>
      </w:pPr>
      <w:r>
        <w:t xml:space="preserve">rapport</w:t>
      </w:r>
    </w:p>
    <w:p>
      <w:pPr>
        <w:pStyle w:val="Normal"/>
      </w:pPr>
      <w:r>
        <w:t xml:space="preserve">pode ser pecialista sintonize e harmonize-se com to-obtido proporcionando oportunidades para</w:t>
      </w:r>
    </w:p>
    <w:p>
      <w:pPr>
        <w:pStyle w:val="Normal"/>
      </w:pPr>
      <w:r>
        <w:t xml:space="preserve">das as pessoas, porque algumas pessoas</w:t>
      </w:r>
    </w:p>
    <w:p>
      <w:pPr>
        <w:pStyle w:val="Normal"/>
      </w:pPr>
      <w:r>
        <w:t xml:space="preserve">© Direitos reservados à EDITORA ATHENEU LTDA.</w:t>
      </w:r>
    </w:p>
    <w:p>
      <w:pPr>
        <w:pStyle w:val="Heading1"/>
      </w:pPr>
      <w:r>
        <w:t>CAPÍTULO 7</w:t>
      </w:r>
    </w:p>
    <w:p>
      <w:pPr>
        <w:pStyle w:val="Normal"/>
      </w:pPr>
      <w:r>
        <w:t xml:space="preserve">153</w:t>
      </w:r>
    </w:p>
    <w:p>
      <w:pPr>
        <w:pStyle w:val="Normal"/>
      </w:pPr>
      <w:r>
        <w:t xml:space="preserve">priorizam o sistema representacional auditi-me hipnotizar? A resposta poderia ser: eu</w:t>
      </w:r>
    </w:p>
    <w:p>
      <w:pPr>
        <w:pStyle w:val="Normal"/>
      </w:pPr>
      <w:r>
        <w:t xml:space="preserve">vo, outras o visual e outras o cinestésico.</w:t>
      </w:r>
    </w:p>
    <w:p>
      <w:pPr>
        <w:pStyle w:val="Normal"/>
      </w:pPr>
      <w:r>
        <w:t xml:space="preserve">posso ensinar a você o modo como entrar</w:t>
      </w:r>
    </w:p>
    <w:p>
      <w:pPr>
        <w:pStyle w:val="Normal"/>
      </w:pPr>
      <w:r>
        <w:t xml:space="preserve">O</w:t>
      </w:r>
    </w:p>
    <w:p>
      <w:pPr>
        <w:pStyle w:val="Normal"/>
      </w:pPr>
      <w:r>
        <w:t xml:space="preserve">rapport</w:t>
      </w:r>
    </w:p>
    <w:p>
      <w:pPr>
        <w:pStyle w:val="Normal"/>
      </w:pPr>
      <w:r>
        <w:t xml:space="preserve">em grupo é indicado para a em hipnose. Muitas vezes o paciente quer</w:t>
      </w:r>
    </w:p>
    <w:p>
      <w:pPr>
        <w:pStyle w:val="Normal"/>
      </w:pPr>
      <w:r>
        <w:t xml:space="preserve">indução da hipnose em grupos específicos</w:t>
      </w:r>
    </w:p>
    <w:p>
      <w:pPr>
        <w:pStyle w:val="Normal"/>
      </w:pPr>
      <w:r>
        <w:t xml:space="preserve">uma definição de hipnose médica. Nesse</w:t>
      </w:r>
    </w:p>
    <w:p>
      <w:pPr>
        <w:pStyle w:val="Normal"/>
      </w:pPr>
      <w:r>
        <w:t xml:space="preserve">de pacientes ambulatoriais de um hospital</w:t>
      </w:r>
    </w:p>
    <w:p>
      <w:pPr>
        <w:pStyle w:val="Normal"/>
      </w:pPr>
      <w:r>
        <w:t xml:space="preserve">caso podemos informar que a hipnose é um</w:t>
      </w:r>
    </w:p>
    <w:p>
      <w:pPr>
        <w:pStyle w:val="Normal"/>
      </w:pPr>
      <w:r>
        <w:t xml:space="preserve">ou de uma clínica. Formam-se grupos de seis</w:t>
      </w:r>
    </w:p>
    <w:p>
      <w:pPr>
        <w:pStyle w:val="Normal"/>
      </w:pPr>
      <w:r>
        <w:t xml:space="preserve">procedimento médico e ético, podendo ser</w:t>
      </w:r>
    </w:p>
    <w:p>
      <w:pPr>
        <w:pStyle w:val="Normal"/>
      </w:pPr>
      <w:r>
        <w:t xml:space="preserve">a oito pessoas para o preparo de gestantes</w:t>
      </w:r>
    </w:p>
    <w:p>
      <w:pPr>
        <w:pStyle w:val="Normal"/>
      </w:pPr>
      <w:r>
        <w:t xml:space="preserve">exercido por médicos, psicólogos e odon-</w:t>
      </w:r>
    </w:p>
    <w:p>
      <w:pPr>
        <w:pStyle w:val="Normal"/>
      </w:pPr>
      <w:r>
        <w:t xml:space="preserve">para o parto, grupos para reduzir os níveis</w:t>
      </w:r>
    </w:p>
    <w:p>
      <w:pPr>
        <w:pStyle w:val="Normal"/>
      </w:pPr>
      <w:r>
        <w:t xml:space="preserve">tólogos, não sendo considerada medicina al-</w:t>
      </w:r>
    </w:p>
    <w:p>
      <w:pPr>
        <w:pStyle w:val="Normal"/>
      </w:pPr>
      <w:r>
        <w:t xml:space="preserve">da pressão arterial, para permanecer livre do ternativa.</w:t>
      </w:r>
    </w:p>
    <w:p>
      <w:pPr>
        <w:pStyle w:val="Normal"/>
      </w:pPr>
      <w:r>
        <w:t xml:space="preserve">cigarro ou afastado de bebidas alcoólicas.</w:t>
      </w:r>
    </w:p>
    <w:p>
      <w:pPr>
        <w:pStyle w:val="Normal"/>
      </w:pPr>
      <w:r>
        <w:t xml:space="preserve">Na Inglaterra, o subcomitê da Associa-</w:t>
      </w:r>
    </w:p>
    <w:p>
      <w:pPr>
        <w:pStyle w:val="Normal"/>
      </w:pPr>
      <w:r>
        <w:t xml:space="preserve">Mesmo num grupo específico para o trata-</w:t>
      </w:r>
    </w:p>
    <w:p>
      <w:pPr>
        <w:pStyle w:val="Normal"/>
      </w:pPr>
      <w:r>
        <w:t xml:space="preserve">ção Médica Britânica nomeado em 1953</w:t>
      </w:r>
    </w:p>
    <w:p>
      <w:pPr>
        <w:pStyle w:val="Normal"/>
      </w:pPr>
      <w:r>
        <w:t xml:space="preserve">mento de uma determinada doença ou mo-</w:t>
      </w:r>
    </w:p>
    <w:p>
      <w:pPr>
        <w:pStyle w:val="Normal"/>
      </w:pPr>
      <w:r>
        <w:t xml:space="preserve">para considerar os usos do hipnotismo, sua</w:t>
      </w:r>
    </w:p>
    <w:p>
      <w:pPr>
        <w:pStyle w:val="Normal"/>
      </w:pPr>
      <w:r>
        <w:t xml:space="preserve">dificação de um hábito, o ideal é que os pa-</w:t>
      </w:r>
    </w:p>
    <w:p>
      <w:pPr>
        <w:pStyle w:val="Normal"/>
      </w:pPr>
      <w:r>
        <w:t xml:space="preserve">relação com a prática médica e aconselhar</w:t>
      </w:r>
    </w:p>
    <w:p>
      <w:pPr>
        <w:pStyle w:val="Normal"/>
      </w:pPr>
      <w:r>
        <w:t xml:space="preserve">cientes tenham condições culturais e</w:t>
      </w:r>
    </w:p>
    <w:p>
      <w:pPr>
        <w:pStyle w:val="Normal"/>
      </w:pPr>
      <w:r>
        <w:t xml:space="preserve">sobre a sua pesquisa publicou, em 23 de</w:t>
      </w:r>
    </w:p>
    <w:p>
      <w:pPr>
        <w:pStyle w:val="Normal"/>
      </w:pPr>
      <w:r>
        <w:t xml:space="preserve">socioeconômicas semelhantes, além de te-</w:t>
      </w:r>
    </w:p>
    <w:p>
      <w:pPr>
        <w:pStyle w:val="Normal"/>
      </w:pPr>
      <w:r>
        <w:t xml:space="preserve">abril de 1955, o relatório considerando a</w:t>
      </w:r>
    </w:p>
    <w:p>
      <w:pPr>
        <w:pStyle w:val="Normal"/>
      </w:pPr>
      <w:r>
        <w:t xml:space="preserve">rem o mesmo horário disponível num mes-</w:t>
      </w:r>
    </w:p>
    <w:p>
      <w:pPr>
        <w:pStyle w:val="Normal"/>
      </w:pPr>
      <w:r>
        <w:t xml:space="preserve">utilidade da hipnose na medicina.40 Nos</w:t>
      </w:r>
    </w:p>
    <w:p>
      <w:pPr>
        <w:pStyle w:val="Normal"/>
      </w:pPr>
      <w:r>
        <w:t xml:space="preserve">mo dia da semana. As vantagens da hipnose</w:t>
      </w:r>
    </w:p>
    <w:p>
      <w:pPr>
        <w:pStyle w:val="Normal"/>
      </w:pPr>
      <w:r>
        <w:t xml:space="preserve">Estados Unidos da América do Norte o uso</w:t>
      </w:r>
    </w:p>
    <w:p>
      <w:pPr>
        <w:pStyle w:val="Normal"/>
      </w:pPr>
      <w:r>
        <w:t xml:space="preserve">em grupo incluem acesso para pacientes de-</w:t>
      </w:r>
    </w:p>
    <w:p>
      <w:pPr>
        <w:pStyle w:val="Normal"/>
      </w:pPr>
      <w:r>
        <w:t xml:space="preserve">da hipnose por médicos e psicólogos trei-</w:t>
      </w:r>
    </w:p>
    <w:p>
      <w:pPr>
        <w:pStyle w:val="Normal"/>
      </w:pPr>
      <w:r>
        <w:t xml:space="preserve">vido ao menor custo individual, ganho de</w:t>
      </w:r>
    </w:p>
    <w:p>
      <w:pPr>
        <w:pStyle w:val="Normal"/>
      </w:pPr>
      <w:r>
        <w:t xml:space="preserve">nados tem sido reconhecido como modali-</w:t>
      </w:r>
    </w:p>
    <w:p>
      <w:pPr>
        <w:pStyle w:val="Normal"/>
      </w:pPr>
      <w:r>
        <w:t xml:space="preserve">tempo para o especialista, e maior conforto</w:t>
      </w:r>
    </w:p>
    <w:p>
      <w:pPr>
        <w:pStyle w:val="Normal"/>
      </w:pPr>
      <w:r>
        <w:t xml:space="preserve">dade terapêutica válida pela Associação</w:t>
      </w:r>
    </w:p>
    <w:p>
      <w:pPr>
        <w:pStyle w:val="Normal"/>
      </w:pPr>
      <w:r>
        <w:t xml:space="preserve">e segurança para aqueles pacientes que apre-</w:t>
      </w:r>
    </w:p>
    <w:p>
      <w:pPr>
        <w:pStyle w:val="Normal"/>
      </w:pPr>
      <w:r>
        <w:t xml:space="preserve">Médica Americana41 desde 1958. No Bra-</w:t>
      </w:r>
    </w:p>
    <w:p>
      <w:pPr>
        <w:pStyle w:val="Normal"/>
      </w:pPr>
      <w:r>
        <w:t xml:space="preserve">sentam ainda alguma desconfiança sobre a</w:t>
      </w:r>
    </w:p>
    <w:p>
      <w:pPr>
        <w:pStyle w:val="Normal"/>
      </w:pPr>
      <w:r>
        <w:t xml:space="preserve">sil, o Conselho Federal de Medicina42, em</w:t>
      </w:r>
    </w:p>
    <w:p>
      <w:pPr>
        <w:pStyle w:val="Normal"/>
      </w:pPr>
      <w:r>
        <w:t xml:space="preserve">hipnose, mesmo após uma explicação ade-</w:t>
      </w:r>
    </w:p>
    <w:p>
      <w:pPr>
        <w:pStyle w:val="Normal"/>
      </w:pPr>
      <w:r>
        <w:t xml:space="preserve">20 de agosto de 1999, reconheceu a hip-</w:t>
      </w:r>
    </w:p>
    <w:p>
      <w:pPr>
        <w:pStyle w:val="Normal"/>
      </w:pPr>
      <w:r>
        <w:t xml:space="preserve">quada.</w:t>
      </w:r>
    </w:p>
    <w:p>
      <w:pPr>
        <w:pStyle w:val="Normal"/>
      </w:pPr>
      <w:r>
        <w:t xml:space="preserve">nose como uma forma de diagnose e tera-</w:t>
      </w:r>
    </w:p>
    <w:p>
      <w:pPr>
        <w:pStyle w:val="Normal"/>
      </w:pPr>
      <w:r>
        <w:t xml:space="preserve">No</w:t>
      </w:r>
    </w:p>
    <w:p>
      <w:pPr>
        <w:pStyle w:val="Normal"/>
      </w:pPr>
      <w:r>
        <w:t xml:space="preserve">rapport</w:t>
      </w:r>
    </w:p>
    <w:p>
      <w:pPr>
        <w:pStyle w:val="Normal"/>
      </w:pPr>
      <w:r>
        <w:t xml:space="preserve">em grupo, o uso da música pia que somente deve ser executada por</w:t>
      </w:r>
    </w:p>
    <w:p>
      <w:pPr>
        <w:pStyle w:val="Normal"/>
      </w:pPr>
      <w:r>
        <w:t xml:space="preserve">pode facilitar a terpsicorretranseterapia</w:t>
      </w:r>
    </w:p>
    <w:p>
      <w:pPr>
        <w:pStyle w:val="Normal"/>
      </w:pPr>
      <w:r>
        <w:t xml:space="preserve">profissionais devidamente qualificados,</w:t>
      </w:r>
    </w:p>
    <w:p>
      <w:pPr>
        <w:pStyle w:val="Normal"/>
      </w:pPr>
      <w:r>
        <w:t xml:space="preserve">(TTT),39 durante a qual não há comuni-</w:t>
      </w:r>
    </w:p>
    <w:p>
      <w:pPr>
        <w:pStyle w:val="Normal"/>
      </w:pPr>
      <w:r>
        <w:t xml:space="preserve">médicos, odontólogos e psicólogos; e foi</w:t>
      </w:r>
    </w:p>
    <w:p>
      <w:pPr>
        <w:pStyle w:val="Normal"/>
      </w:pPr>
      <w:r>
        <w:t xml:space="preserve">cação verbal entre os participantes. A im-</w:t>
      </w:r>
    </w:p>
    <w:p>
      <w:pPr>
        <w:pStyle w:val="Normal"/>
      </w:pPr>
      <w:r>
        <w:t xml:space="preserve">adotado como oficial o termo hipniatria</w:t>
      </w:r>
    </w:p>
    <w:p>
      <w:pPr>
        <w:pStyle w:val="Normal"/>
      </w:pPr>
      <w:r>
        <w:t xml:space="preserve">portância advém principalmente do ritmo</w:t>
      </w:r>
    </w:p>
    <w:p>
      <w:pPr>
        <w:pStyle w:val="Normal"/>
      </w:pPr>
      <w:r>
        <w:t xml:space="preserve">para definir o procedimento ou ato médi-</w:t>
      </w:r>
    </w:p>
    <w:p>
      <w:pPr>
        <w:pStyle w:val="Normal"/>
      </w:pPr>
      <w:r>
        <w:t xml:space="preserve">marcado pelo tambor do que pela melo-</w:t>
      </w:r>
    </w:p>
    <w:p>
      <w:pPr>
        <w:pStyle w:val="Normal"/>
      </w:pPr>
      <w:r>
        <w:t xml:space="preserve">co que utiliza a hipnose como parte pre-</w:t>
      </w:r>
    </w:p>
    <w:p>
      <w:pPr>
        <w:pStyle w:val="Normal"/>
      </w:pPr>
      <w:r>
        <w:t xml:space="preserve">dia, porque as batidas do tambor são de</w:t>
      </w:r>
    </w:p>
    <w:p>
      <w:pPr>
        <w:pStyle w:val="Normal"/>
      </w:pPr>
      <w:r>
        <w:t xml:space="preserve">dominante do conjunto terapêutico. O Con-</w:t>
      </w:r>
    </w:p>
    <w:p>
      <w:pPr>
        <w:pStyle w:val="Normal"/>
      </w:pPr>
      <w:r>
        <w:t xml:space="preserve">baixa freqüência, predominando nos limi-</w:t>
      </w:r>
    </w:p>
    <w:p>
      <w:pPr>
        <w:pStyle w:val="Normal"/>
      </w:pPr>
      <w:r>
        <w:t xml:space="preserve">selho Federal de Psicologia43, em 20 de</w:t>
      </w:r>
    </w:p>
    <w:p>
      <w:pPr>
        <w:pStyle w:val="Normal"/>
      </w:pPr>
      <w:r>
        <w:t xml:space="preserve">tes das freqüências do EEG, sendo esse</w:t>
      </w:r>
    </w:p>
    <w:p>
      <w:pPr>
        <w:pStyle w:val="Normal"/>
      </w:pPr>
      <w:r>
        <w:t xml:space="preserve">dezembro de 2000, inclui o uso da hipno-</w:t>
      </w:r>
    </w:p>
    <w:p>
      <w:pPr>
        <w:pStyle w:val="Normal"/>
      </w:pPr>
      <w:r>
        <w:t xml:space="preserve">ritmo útil para a indução e a manutenção</w:t>
      </w:r>
    </w:p>
    <w:p>
      <w:pPr>
        <w:pStyle w:val="Normal"/>
      </w:pPr>
      <w:r>
        <w:t xml:space="preserve">se como recurso auxiliar de trabalho do</w:t>
      </w:r>
    </w:p>
    <w:p>
      <w:pPr>
        <w:pStyle w:val="Normal"/>
      </w:pPr>
      <w:r>
        <w:t xml:space="preserve">da hipnose.</w:t>
      </w:r>
    </w:p>
    <w:p>
      <w:pPr>
        <w:pStyle w:val="Normal"/>
      </w:pPr>
      <w:r>
        <w:t xml:space="preserve">psicólogo, quando se fizer necessário, den-</w:t>
      </w:r>
    </w:p>
    <w:p>
      <w:pPr>
        <w:pStyle w:val="Normal"/>
      </w:pPr>
      <w:r>
        <w:t xml:space="preserve">tro dos padrões éticos, garantidos a segu-</w:t>
      </w:r>
    </w:p>
    <w:p>
      <w:pPr>
        <w:pStyle w:val="Normal"/>
      </w:pPr>
      <w:r>
        <w:t xml:space="preserve">rança e o bem-estar da pessoa atendida. A</w:t>
      </w:r>
    </w:p>
    <w:p>
      <w:pPr>
        <w:pStyle w:val="Normal"/>
      </w:pPr>
      <w:r>
        <w:t xml:space="preserve">CONCEITOS DE HIPNOSE</w:t>
      </w:r>
    </w:p>
    <w:p>
      <w:pPr>
        <w:pStyle w:val="Normal"/>
      </w:pPr>
      <w:r>
        <w:t xml:space="preserve">seguir, mencionamos alguns dos conceitos</w:t>
      </w:r>
    </w:p>
    <w:p>
      <w:pPr>
        <w:pStyle w:val="Normal"/>
      </w:pPr>
      <w:r>
        <w:t xml:space="preserve">de hipnose</w:t>
      </w:r>
    </w:p>
    <w:p>
      <w:pPr>
        <w:pStyle w:val="Normal"/>
      </w:pPr>
      <w:r>
        <w:t xml:space="preserve">Agora que você já tem uma noção</w:t>
      </w:r>
    </w:p>
    <w:p>
      <w:pPr>
        <w:pStyle w:val="Normal"/>
      </w:pPr>
      <w:r>
        <w:t xml:space="preserve">ð Hipnose para John Hartland “</w:t>
      </w:r>
    </w:p>
    <w:p>
      <w:pPr>
        <w:pStyle w:val="Normal"/>
      </w:pPr>
      <w:r>
        <w:t xml:space="preserve">is essen-</w:t>
      </w:r>
    </w:p>
    <w:p>
      <w:pPr>
        <w:pStyle w:val="Normal"/>
      </w:pPr>
      <w:r>
        <w:t xml:space="preserve">satisfatória sobre a hipnose, gostaria ainda</w:t>
      </w:r>
    </w:p>
    <w:p>
      <w:pPr>
        <w:pStyle w:val="Normal"/>
      </w:pPr>
      <w:r>
        <w:t xml:space="preserve">tiallly a partcicular state of mind</w:t>
      </w:r>
    </w:p>
    <w:p>
      <w:pPr>
        <w:pStyle w:val="Normal"/>
      </w:pPr>
      <w:r>
        <w:t xml:space="preserve">de fazer alguma pergunta? Necessita de al-</w:t>
      </w:r>
    </w:p>
    <w:p>
      <w:pPr>
        <w:pStyle w:val="Normal"/>
      </w:pPr>
      <w:r>
        <w:t xml:space="preserve">which is usually induced in one</w:t>
      </w:r>
    </w:p>
    <w:p>
      <w:pPr>
        <w:pStyle w:val="Normal"/>
      </w:pPr>
      <w:r>
        <w:t xml:space="preserve">gum esclarecimento? Algumas poucas ve-</w:t>
      </w:r>
    </w:p>
    <w:p>
      <w:pPr>
        <w:pStyle w:val="Normal"/>
      </w:pPr>
      <w:r>
        <w:t xml:space="preserve">person by another. It is a state of mind</w:t>
      </w:r>
    </w:p>
    <w:p>
      <w:pPr>
        <w:pStyle w:val="Normal"/>
      </w:pPr>
      <w:r>
        <w:t xml:space="preserve">zes o paciente pergunta: dr., o senhor pode</w:t>
      </w:r>
    </w:p>
    <w:p>
      <w:pPr>
        <w:pStyle w:val="Normal"/>
      </w:pPr>
      <w:r>
        <w:t xml:space="preserve">in which suggestions are not only</w:t>
      </w:r>
    </w:p>
    <w:p>
      <w:pPr>
        <w:pStyle w:val="Normal"/>
      </w:pPr>
      <w:r>
        <w:t xml:space="preserve">© Direitos reservados à EDITORA ATHENEU LTDA.</w:t>
      </w:r>
    </w:p>
    <w:p>
      <w:pPr>
        <w:pStyle w:val="Normal"/>
      </w:pPr>
      <w:r>
        <w:t xml:space="preserve">154</w:t>
      </w:r>
    </w:p>
    <w:p>
      <w:pPr>
        <w:pStyle w:val="Heading1"/>
      </w:pPr>
      <w:r>
        <w:t>CAPÍTULO 7</w:t>
      </w:r>
    </w:p>
    <w:p>
      <w:pPr>
        <w:pStyle w:val="Normal"/>
      </w:pPr>
      <w:r>
        <w:t xml:space="preserve">more readily accepted than in</w:t>
      </w:r>
    </w:p>
    <w:p>
      <w:pPr>
        <w:pStyle w:val="Normal"/>
      </w:pPr>
      <w:r>
        <w:t xml:space="preserve">ð Hipnose para William Edmonston Jr.</w:t>
      </w:r>
    </w:p>
    <w:p>
      <w:pPr>
        <w:pStyle w:val="Normal"/>
      </w:pPr>
      <w:r>
        <w:t xml:space="preserve">waking state, but are also acted</w:t>
      </w:r>
    </w:p>
    <w:p>
      <w:pPr>
        <w:pStyle w:val="Normal"/>
      </w:pPr>
      <w:r>
        <w:t xml:space="preserve">deveria ser denominada de “</w:t>
      </w:r>
    </w:p>
    <w:p>
      <w:pPr>
        <w:pStyle w:val="Normal"/>
      </w:pPr>
      <w:r>
        <w:t xml:space="preserve">anesis</w:t>
      </w:r>
    </w:p>
    <w:p>
      <w:pPr>
        <w:pStyle w:val="Normal"/>
      </w:pPr>
      <w:r>
        <w:t xml:space="preserve">”</w:t>
      </w:r>
    </w:p>
    <w:p>
      <w:pPr>
        <w:pStyle w:val="Normal"/>
      </w:pPr>
      <w:r>
        <w:t xml:space="preserve">upon much more powerfully than</w:t>
      </w:r>
    </w:p>
    <w:p>
      <w:pPr>
        <w:pStyle w:val="Normal"/>
      </w:pPr>
      <w:r>
        <w:t xml:space="preserve">porque ele considera o relaxamento a</w:t>
      </w:r>
    </w:p>
    <w:p>
      <w:pPr>
        <w:pStyle w:val="Normal"/>
      </w:pPr>
      <w:r>
        <w:t xml:space="preserve">would be possible under normal</w:t>
      </w:r>
    </w:p>
    <w:p>
      <w:pPr>
        <w:pStyle w:val="Normal"/>
      </w:pPr>
      <w:r>
        <w:t xml:space="preserve">base para tudo o que segue na hipno-</w:t>
      </w:r>
    </w:p>
    <w:p>
      <w:pPr>
        <w:pStyle w:val="Normal"/>
      </w:pPr>
      <w:r>
        <w:t xml:space="preserve">conditions</w:t>
      </w:r>
    </w:p>
    <w:p>
      <w:pPr>
        <w:pStyle w:val="Normal"/>
      </w:pPr>
      <w:r>
        <w:t xml:space="preserve">”16 (p. 13).*</w:t>
      </w:r>
    </w:p>
    <w:p>
      <w:pPr>
        <w:pStyle w:val="Normal"/>
      </w:pPr>
      <w:r>
        <w:t xml:space="preserve">se. Para ele “</w:t>
      </w:r>
    </w:p>
    <w:p>
      <w:pPr>
        <w:pStyle w:val="Normal"/>
      </w:pPr>
      <w:r>
        <w:t xml:space="preserve">anesis</w:t>
      </w:r>
    </w:p>
    <w:p>
      <w:pPr>
        <w:pStyle w:val="Normal"/>
      </w:pPr>
      <w:r>
        <w:t xml:space="preserve">”</w:t>
      </w:r>
    </w:p>
    <w:p>
      <w:pPr>
        <w:pStyle w:val="Normal"/>
      </w:pPr>
      <w:r>
        <w:t xml:space="preserve">is a two-step</w:t>
      </w:r>
    </w:p>
    <w:p>
      <w:pPr>
        <w:pStyle w:val="Normal"/>
      </w:pPr>
      <w:r>
        <w:t xml:space="preserve">ð Hipnose médica é essencialmente um</w:t>
      </w:r>
    </w:p>
    <w:p>
      <w:pPr>
        <w:pStyle w:val="Normal"/>
      </w:pPr>
      <w:r>
        <w:t xml:space="preserve">process: (1) relaxation, followed by</w:t>
      </w:r>
    </w:p>
    <w:p>
      <w:pPr>
        <w:pStyle w:val="Normal"/>
      </w:pPr>
      <w:r>
        <w:t xml:space="preserve">estado da mente no qual as sugestões</w:t>
      </w:r>
    </w:p>
    <w:p>
      <w:pPr>
        <w:pStyle w:val="Normal"/>
      </w:pPr>
      <w:r>
        <w:t xml:space="preserve">(2) the fluctuating levels of alertness</w:t>
      </w:r>
    </w:p>
    <w:p>
      <w:pPr>
        <w:pStyle w:val="Normal"/>
      </w:pPr>
      <w:r>
        <w:t xml:space="preserve">são mais profundamente aceitas do</w:t>
      </w:r>
    </w:p>
    <w:p>
      <w:pPr>
        <w:pStyle w:val="Normal"/>
      </w:pPr>
      <w:r>
        <w:t xml:space="preserve">dictated by the activity requirements</w:t>
      </w:r>
    </w:p>
    <w:p>
      <w:pPr>
        <w:pStyle w:val="Normal"/>
      </w:pPr>
      <w:r>
        <w:t xml:space="preserve">que no estado de vigília, mas também</w:t>
      </w:r>
    </w:p>
    <w:p>
      <w:pPr>
        <w:pStyle w:val="Normal"/>
      </w:pPr>
      <w:r>
        <w:t xml:space="preserve">of subsequente suggestions</w:t>
      </w:r>
    </w:p>
    <w:p>
      <w:pPr>
        <w:pStyle w:val="Normal"/>
      </w:pPr>
      <w:r>
        <w:t xml:space="preserve">”25 (p.</w:t>
      </w:r>
    </w:p>
    <w:p>
      <w:pPr>
        <w:pStyle w:val="Normal"/>
      </w:pPr>
      <w:r>
        <w:t xml:space="preserve">agem mais poderosamente do que se-</w:t>
      </w:r>
    </w:p>
    <w:p>
      <w:pPr>
        <w:pStyle w:val="Normal"/>
      </w:pPr>
      <w:r>
        <w:t xml:space="preserve">207).*** A pessoa entra em um mui-</w:t>
      </w:r>
    </w:p>
    <w:p>
      <w:pPr>
        <w:pStyle w:val="Normal"/>
      </w:pPr>
      <w:r>
        <w:t xml:space="preserve">ria possível durante o estado de vigí-</w:t>
      </w:r>
    </w:p>
    <w:p>
      <w:pPr>
        <w:pStyle w:val="Normal"/>
      </w:pPr>
      <w:r>
        <w:t xml:space="preserve">to relaxado estado mental e conse-</w:t>
      </w:r>
    </w:p>
    <w:p>
      <w:pPr>
        <w:pStyle w:val="Normal"/>
      </w:pPr>
      <w:r>
        <w:t xml:space="preserve">lia. É a definição anterior com algu-</w:t>
      </w:r>
    </w:p>
    <w:p>
      <w:pPr>
        <w:pStyle w:val="Normal"/>
      </w:pPr>
      <w:r>
        <w:t xml:space="preserve">qüentemente responde mais às suges-</w:t>
      </w:r>
    </w:p>
    <w:p>
      <w:pPr>
        <w:pStyle w:val="Normal"/>
      </w:pPr>
      <w:r>
        <w:t xml:space="preserve">mas alterações feitas pelo autor deste</w:t>
      </w:r>
    </w:p>
    <w:p>
      <w:pPr>
        <w:pStyle w:val="Normal"/>
      </w:pPr>
      <w:r>
        <w:t xml:space="preserve">tões.</w:t>
      </w:r>
    </w:p>
    <w:p>
      <w:pPr>
        <w:pStyle w:val="Normal"/>
      </w:pPr>
      <w:r>
        <w:t xml:space="preserve">livro.</w:t>
      </w:r>
    </w:p>
    <w:p>
      <w:pPr>
        <w:pStyle w:val="Normal"/>
      </w:pPr>
      <w:r>
        <w:t xml:space="preserve">ð Hipnose para David Spiegel “</w:t>
      </w:r>
    </w:p>
    <w:p>
      <w:pPr>
        <w:pStyle w:val="Normal"/>
      </w:pPr>
      <w:r>
        <w:t xml:space="preserve">is a na-</w:t>
      </w:r>
    </w:p>
    <w:p>
      <w:pPr>
        <w:pStyle w:val="Normal"/>
      </w:pPr>
      <w:r>
        <w:t xml:space="preserve">ð Hipnose para Theodore Barber é um</w:t>
      </w:r>
    </w:p>
    <w:p>
      <w:pPr>
        <w:pStyle w:val="Normal"/>
      </w:pPr>
      <w:r>
        <w:t xml:space="preserve">tural state of aroused, attentive focal</w:t>
      </w:r>
    </w:p>
    <w:p>
      <w:pPr>
        <w:pStyle w:val="Normal"/>
      </w:pPr>
      <w:r>
        <w:t xml:space="preserve">termo que tem ampla variedade de</w:t>
      </w:r>
    </w:p>
    <w:p>
      <w:pPr>
        <w:pStyle w:val="Normal"/>
      </w:pPr>
      <w:r>
        <w:t xml:space="preserve">concentration coupled with a relative</w:t>
      </w:r>
    </w:p>
    <w:p>
      <w:pPr>
        <w:pStyle w:val="Normal"/>
      </w:pPr>
      <w:r>
        <w:t xml:space="preserve">conotações e do qual as pessoas têm</w:t>
      </w:r>
    </w:p>
    <w:p>
      <w:pPr>
        <w:pStyle w:val="Normal"/>
      </w:pPr>
      <w:r>
        <w:t xml:space="preserve">suspension of peripheral aware-</w:t>
      </w:r>
    </w:p>
    <w:p>
      <w:pPr>
        <w:pStyle w:val="Normal"/>
      </w:pPr>
      <w:r>
        <w:t xml:space="preserve">muitos conceitos errados. Ele consi-</w:t>
      </w:r>
    </w:p>
    <w:p>
      <w:pPr>
        <w:pStyle w:val="Normal"/>
      </w:pPr>
      <w:r>
        <w:t xml:space="preserve">ness</w:t>
      </w:r>
    </w:p>
    <w:p>
      <w:pPr>
        <w:pStyle w:val="Normal"/>
      </w:pPr>
      <w:r>
        <w:t xml:space="preserve">”45 (p. 1181).**** A experiência dera que os conceitos de hipnose e de</w:t>
      </w:r>
    </w:p>
    <w:p>
      <w:pPr>
        <w:pStyle w:val="Normal"/>
      </w:pPr>
      <w:r>
        <w:t xml:space="preserve">hipnótica para Spiegel envolve prin-</w:t>
      </w:r>
    </w:p>
    <w:p>
      <w:pPr>
        <w:pStyle w:val="Normal"/>
      </w:pPr>
      <w:r>
        <w:t xml:space="preserve">transe hipnótico são desnecessários e</w:t>
      </w:r>
    </w:p>
    <w:p>
      <w:pPr>
        <w:pStyle w:val="Normal"/>
      </w:pPr>
      <w:r>
        <w:t xml:space="preserve">cipalmente três fatores: (1) Absorção.</w:t>
      </w:r>
    </w:p>
    <w:p>
      <w:pPr>
        <w:pStyle w:val="Normal"/>
      </w:pPr>
      <w:r>
        <w:t xml:space="preserve">enganosos. Para ele, do ponto de vis-</w:t>
      </w:r>
    </w:p>
    <w:p>
      <w:pPr>
        <w:pStyle w:val="Normal"/>
      </w:pPr>
      <w:r>
        <w:t xml:space="preserve">(2) Dissociação. (3) Sugestionabili-</w:t>
      </w:r>
    </w:p>
    <w:p>
      <w:pPr>
        <w:pStyle w:val="Normal"/>
      </w:pPr>
      <w:r>
        <w:t xml:space="preserve">ta cognitivo-comportamental, “</w:t>
      </w:r>
    </w:p>
    <w:p>
      <w:pPr>
        <w:pStyle w:val="Normal"/>
      </w:pPr>
      <w:r>
        <w:t xml:space="preserve">sub-</w:t>
      </w:r>
    </w:p>
    <w:p>
      <w:pPr>
        <w:pStyle w:val="Normal"/>
      </w:pPr>
      <w:r>
        <w:t xml:space="preserve">dade.</w:t>
      </w:r>
    </w:p>
    <w:p>
      <w:pPr>
        <w:pStyle w:val="Normal"/>
      </w:pPr>
      <w:r>
        <w:t xml:space="preserve">jects carry out so-called “hypnotic”</w:t>
      </w:r>
    </w:p>
    <w:p>
      <w:pPr>
        <w:pStyle w:val="Normal"/>
      </w:pPr>
      <w:r>
        <w:t xml:space="preserve">ð Hipnose para Willian Heron “é e deve</w:t>
      </w:r>
    </w:p>
    <w:p>
      <w:pPr>
        <w:pStyle w:val="Normal"/>
      </w:pPr>
      <w:r>
        <w:t xml:space="preserve">behaviors when they have positive</w:t>
      </w:r>
    </w:p>
    <w:p>
      <w:pPr>
        <w:pStyle w:val="Normal"/>
      </w:pPr>
      <w:r>
        <w:t xml:space="preserve">ser considerada como um fenômeno</w:t>
      </w:r>
    </w:p>
    <w:p>
      <w:pPr>
        <w:pStyle w:val="Normal"/>
      </w:pPr>
      <w:r>
        <w:t xml:space="preserve">attitudes, motivations, and, expecta-</w:t>
      </w:r>
    </w:p>
    <w:p>
      <w:pPr>
        <w:pStyle w:val="Normal"/>
      </w:pPr>
      <w:r>
        <w:t xml:space="preserve">psicológico natural, e o papel do hip-</w:t>
      </w:r>
    </w:p>
    <w:p>
      <w:pPr>
        <w:pStyle w:val="Normal"/>
      </w:pPr>
      <w:r>
        <w:t xml:space="preserve">tion toward test situations which lead</w:t>
      </w:r>
    </w:p>
    <w:p>
      <w:pPr>
        <w:pStyle w:val="Normal"/>
      </w:pPr>
      <w:r>
        <w:t xml:space="preserve">notista é, simplesmente, o de um ins-</w:t>
      </w:r>
    </w:p>
    <w:p>
      <w:pPr>
        <w:pStyle w:val="Normal"/>
      </w:pPr>
      <w:r>
        <w:t xml:space="preserve">to a willingness to think and imagine</w:t>
      </w:r>
    </w:p>
    <w:p>
      <w:pPr>
        <w:pStyle w:val="Normal"/>
      </w:pPr>
      <w:r>
        <w:t xml:space="preserve">trutor ou professor que auxilia o pa-</w:t>
      </w:r>
    </w:p>
    <w:p>
      <w:pPr>
        <w:pStyle w:val="Normal"/>
      </w:pPr>
      <w:r>
        <w:t xml:space="preserve">with the themes that are suggested</w:t>
      </w:r>
    </w:p>
    <w:p>
      <w:pPr>
        <w:pStyle w:val="Normal"/>
      </w:pPr>
      <w:r>
        <w:t xml:space="preserve">”44</w:t>
      </w:r>
    </w:p>
    <w:p>
      <w:pPr>
        <w:pStyle w:val="Normal"/>
      </w:pPr>
      <w:r>
        <w:t xml:space="preserve">ciente a realizar o estado de hipno-</w:t>
      </w:r>
    </w:p>
    <w:p>
      <w:pPr>
        <w:pStyle w:val="Normal"/>
      </w:pPr>
      <w:r>
        <w:t xml:space="preserve">(p. 5).** Seria imaginação guiada. O</w:t>
      </w:r>
    </w:p>
    <w:p>
      <w:pPr>
        <w:pStyle w:val="Normal"/>
      </w:pPr>
      <w:r>
        <w:t xml:space="preserve">se”28 (p. 51).</w:t>
      </w:r>
    </w:p>
    <w:p>
      <w:pPr>
        <w:pStyle w:val="Normal"/>
      </w:pPr>
      <w:r>
        <w:t xml:space="preserve">hipnotizador age como um guia para</w:t>
      </w:r>
    </w:p>
    <w:p>
      <w:pPr>
        <w:pStyle w:val="Normal"/>
      </w:pPr>
      <w:r>
        <w:t xml:space="preserve">ð Hipnose para Arnold Furst “é simples-</w:t>
      </w:r>
    </w:p>
    <w:p>
      <w:pPr>
        <w:pStyle w:val="Normal"/>
      </w:pPr>
      <w:r>
        <w:t xml:space="preserve">uma experiência considerada como</w:t>
      </w:r>
    </w:p>
    <w:p>
      <w:pPr>
        <w:pStyle w:val="Normal"/>
      </w:pPr>
      <w:r>
        <w:t xml:space="preserve">mente um meio muito eficiente para</w:t>
      </w:r>
    </w:p>
    <w:p>
      <w:pPr>
        <w:pStyle w:val="Normal"/>
      </w:pPr>
      <w:r>
        <w:t xml:space="preserve">fantasia.</w:t>
      </w:r>
    </w:p>
    <w:p>
      <w:pPr>
        <w:pStyle w:val="Normal"/>
      </w:pPr>
      <w:r>
        <w:t xml:space="preserve">uma pessoa dar instruções a outra</w:t>
      </w:r>
    </w:p>
    <w:p>
      <w:pPr>
        <w:pStyle w:val="Normal"/>
      </w:pPr>
      <w:r>
        <w:t xml:space="preserve">pessoa. A hipnose é dar instruções de</w:t>
      </w:r>
    </w:p>
    <w:p>
      <w:pPr>
        <w:pStyle w:val="Normal"/>
      </w:pPr>
      <w:r>
        <w:t xml:space="preserve">tal maneira que a pessoa que as rece-</w:t>
      </w:r>
    </w:p>
    <w:p>
      <w:pPr>
        <w:pStyle w:val="Normal"/>
      </w:pPr>
      <w:r>
        <w:t xml:space="preserve">*Hipnose para John Hartland “é essencialmente um estado da mente que usualmente é induzido em uma pessoa por uma outra. É um estado da mente no qual as sugestões são mais prontamente aceitas do que no</w:t>
      </w:r>
    </w:p>
    <w:p>
      <w:pPr>
        <w:pStyle w:val="Normal"/>
      </w:pPr>
      <w:r>
        <w:t xml:space="preserve">***Para William Edmonston Jr. “O termo hipnose de-estado de vigília, mas também agem mais poderosa-veria ser substituído por “</w:t>
      </w:r>
    </w:p>
    <w:p>
      <w:pPr>
        <w:pStyle w:val="Normal"/>
      </w:pPr>
      <w:r>
        <w:t xml:space="preserve">anesis</w:t>
      </w:r>
    </w:p>
    <w:p>
      <w:pPr>
        <w:pStyle w:val="Normal"/>
      </w:pPr>
      <w:r>
        <w:t xml:space="preserve">”. “</w:t>
      </w:r>
    </w:p>
    <w:p>
      <w:pPr>
        <w:pStyle w:val="Normal"/>
      </w:pPr>
      <w:r>
        <w:t xml:space="preserve">Anesis</w:t>
      </w:r>
    </w:p>
    <w:p>
      <w:pPr>
        <w:pStyle w:val="Normal"/>
      </w:pPr>
      <w:r>
        <w:t xml:space="preserve">é um pro-mente do que seria possível sob condições normais.”</w:t>
      </w:r>
    </w:p>
    <w:p>
      <w:pPr>
        <w:pStyle w:val="Normal"/>
      </w:pPr>
      <w:r>
        <w:t xml:space="preserve">cesso em dois passos: (1) relaxamento, seguido por (Tradução do autor.)</w:t>
      </w:r>
    </w:p>
    <w:p>
      <w:pPr>
        <w:pStyle w:val="Normal"/>
      </w:pPr>
      <w:r>
        <w:t xml:space="preserve">(2) flutuação do nível de alerta, ditado pelas exigên-</w:t>
      </w:r>
    </w:p>
    <w:p>
      <w:pPr>
        <w:pStyle w:val="Normal"/>
      </w:pPr>
      <w:r>
        <w:t xml:space="preserve">**Para Theodore Barber “as pessoas cumprem os as-cias da atividade subseqüente às sugestões.” (Tradu-sim chamados “comportamentos hipnóticos” quando ção do autor.)</w:t>
      </w:r>
    </w:p>
    <w:p>
      <w:pPr>
        <w:pStyle w:val="Normal"/>
      </w:pPr>
      <w:r>
        <w:t xml:space="preserve">elas têm positivas atitudes, motivações e expectativas</w:t>
      </w:r>
    </w:p>
    <w:p>
      <w:pPr>
        <w:pStyle w:val="Normal"/>
      </w:pPr>
      <w:r>
        <w:t xml:space="preserve">****Para David Spiegel hipnose “é um é um estado com relação à situação-teste, as quais levam pensar e natural desperto de aplicada concentração focal asso-imaginar com boa vontade sobre os temas que são su-ciado a uma relativa suspensão da consciência perifé-</w:t>
      </w:r>
    </w:p>
    <w:p>
      <w:pPr>
        <w:pStyle w:val="Normal"/>
      </w:pPr>
      <w:r>
        <w:t xml:space="preserve">geridos.” (Tradução do autor.)</w:t>
      </w:r>
    </w:p>
    <w:p>
      <w:pPr>
        <w:pStyle w:val="Normal"/>
      </w:pPr>
      <w:r>
        <w:t xml:space="preserve">rica.” (Tradução do autor.)</w:t>
      </w:r>
    </w:p>
    <w:p>
      <w:pPr>
        <w:pStyle w:val="Normal"/>
      </w:pPr>
      <w:r>
        <w:t xml:space="preserve">© Direitos reservados à EDITORA ATHENEU LTDA.</w:t>
      </w:r>
    </w:p>
    <w:p>
      <w:pPr>
        <w:pStyle w:val="Heading1"/>
      </w:pPr>
      <w:r>
        <w:t>CAPÍTULO 7</w:t>
      </w:r>
    </w:p>
    <w:p>
      <w:pPr>
        <w:pStyle w:val="Normal"/>
      </w:pPr>
      <w:r>
        <w:t xml:space="preserve">155</w:t>
      </w:r>
    </w:p>
    <w:p>
      <w:pPr>
        <w:pStyle w:val="Normal"/>
      </w:pPr>
      <w:r>
        <w:t xml:space="preserve">be se sente compelida a segui-las, ð Hipnose para John Kihlstrom “</w:t>
      </w:r>
    </w:p>
    <w:p>
      <w:pPr>
        <w:pStyle w:val="Normal"/>
      </w:pPr>
      <w:r>
        <w:t xml:space="preserve">is a</w:t>
      </w:r>
    </w:p>
    <w:p>
      <w:pPr>
        <w:pStyle w:val="Normal"/>
      </w:pPr>
      <w:r>
        <w:t xml:space="preserve">devido a um desejo de agradar ao</w:t>
      </w:r>
    </w:p>
    <w:p>
      <w:pPr>
        <w:pStyle w:val="Normal"/>
      </w:pPr>
      <w:r>
        <w:t xml:space="preserve">situation or set of procedures in</w:t>
      </w:r>
    </w:p>
    <w:p>
      <w:pPr>
        <w:pStyle w:val="Normal"/>
      </w:pPr>
      <w:r>
        <w:t xml:space="preserve">hipnotista. Assim, deve ser criada uma</w:t>
      </w:r>
    </w:p>
    <w:p>
      <w:pPr>
        <w:pStyle w:val="Normal"/>
      </w:pPr>
      <w:r>
        <w:t xml:space="preserve">which a person designated as the</w:t>
      </w:r>
    </w:p>
    <w:p>
      <w:pPr>
        <w:pStyle w:val="Normal"/>
      </w:pPr>
      <w:r>
        <w:t xml:space="preserve">situação especial e existir um relacio-</w:t>
      </w:r>
    </w:p>
    <w:p>
      <w:pPr>
        <w:pStyle w:val="Normal"/>
      </w:pPr>
      <w:r>
        <w:t xml:space="preserve">hypnotist suggests that another</w:t>
      </w:r>
    </w:p>
    <w:p>
      <w:pPr>
        <w:pStyle w:val="Normal"/>
      </w:pPr>
      <w:r>
        <w:t xml:space="preserve">namento especial entre o hipnólogo e</w:t>
      </w:r>
    </w:p>
    <w:p>
      <w:pPr>
        <w:pStyle w:val="Normal"/>
      </w:pPr>
      <w:r>
        <w:t xml:space="preserve">person designated as the patient,</w:t>
      </w:r>
    </w:p>
    <w:p>
      <w:pPr>
        <w:pStyle w:val="Normal"/>
      </w:pPr>
      <w:r>
        <w:t xml:space="preserve">o paciente”46 (p. 11).</w:t>
      </w:r>
    </w:p>
    <w:p>
      <w:pPr>
        <w:pStyle w:val="Normal"/>
      </w:pPr>
      <w:r>
        <w:t xml:space="preserve">client, or subject experience various</w:t>
      </w:r>
    </w:p>
    <w:p>
      <w:pPr>
        <w:pStyle w:val="Normal"/>
      </w:pPr>
      <w:r>
        <w:t xml:space="preserve">ð Hipnose para Joseph Barber “</w:t>
      </w:r>
    </w:p>
    <w:p>
      <w:pPr>
        <w:pStyle w:val="Normal"/>
      </w:pPr>
      <w:r>
        <w:t xml:space="preserve">is an</w:t>
      </w:r>
    </w:p>
    <w:p>
      <w:pPr>
        <w:pStyle w:val="Normal"/>
      </w:pPr>
      <w:r>
        <w:t xml:space="preserve">changes in sensation, perception,</w:t>
      </w:r>
    </w:p>
    <w:p>
      <w:pPr>
        <w:pStyle w:val="Normal"/>
      </w:pPr>
      <w:r>
        <w:t xml:space="preserve">altered state of consciouness in</w:t>
      </w:r>
    </w:p>
    <w:p>
      <w:pPr>
        <w:pStyle w:val="Normal"/>
      </w:pPr>
      <w:r>
        <w:t xml:space="preserve">cognition, or control</w:t>
      </w:r>
    </w:p>
    <w:p>
      <w:pPr>
        <w:pStyle w:val="Normal"/>
      </w:pPr>
      <w:r>
        <w:t xml:space="preserve">over motor</w:t>
      </w:r>
    </w:p>
    <w:p>
      <w:pPr>
        <w:pStyle w:val="Normal"/>
      </w:pPr>
      <w:r>
        <w:t xml:space="preserve">which the individual’s imagination</w:t>
      </w:r>
    </w:p>
    <w:p>
      <w:pPr>
        <w:pStyle w:val="Normal"/>
      </w:pPr>
      <w:r>
        <w:t xml:space="preserve">behavior</w:t>
      </w:r>
    </w:p>
    <w:p>
      <w:pPr>
        <w:pStyle w:val="Normal"/>
      </w:pPr>
      <w:r>
        <w:t xml:space="preserve">”48 (p. 385).***</w:t>
      </w:r>
    </w:p>
    <w:p>
      <w:pPr>
        <w:pStyle w:val="Normal"/>
      </w:pPr>
      <w:r>
        <w:t xml:space="preserve">creates vivid reality from suggestions</w:t>
      </w:r>
    </w:p>
    <w:p>
      <w:pPr>
        <w:pStyle w:val="Normal"/>
      </w:pPr>
      <w:r>
        <w:t xml:space="preserve">ð Hipnose para Ian Wickramasekera</w:t>
      </w:r>
    </w:p>
    <w:p>
      <w:pPr>
        <w:pStyle w:val="Normal"/>
      </w:pPr>
      <w:r>
        <w:t xml:space="preserve">offered either by someone else, by</w:t>
      </w:r>
    </w:p>
    <w:p>
      <w:pPr>
        <w:pStyle w:val="Normal"/>
      </w:pPr>
      <w:r>
        <w:t xml:space="preserve">“</w:t>
      </w:r>
    </w:p>
    <w:p>
      <w:pPr>
        <w:pStyle w:val="Normal"/>
      </w:pPr>
      <w:r>
        <w:t xml:space="preserve">is a mode of information processing</w:t>
      </w:r>
    </w:p>
    <w:p>
      <w:pPr>
        <w:pStyle w:val="Normal"/>
      </w:pPr>
      <w:r>
        <w:t xml:space="preserve">suggestions inferred from environ-</w:t>
      </w:r>
    </w:p>
    <w:p>
      <w:pPr>
        <w:pStyle w:val="Normal"/>
      </w:pPr>
      <w:r>
        <w:t xml:space="preserve">in which a suspension of peripheral</w:t>
      </w:r>
    </w:p>
    <w:p>
      <w:pPr>
        <w:pStyle w:val="Normal"/>
      </w:pPr>
      <w:r>
        <w:t xml:space="preserve">mental cues, or by suggestions ini-</w:t>
      </w:r>
    </w:p>
    <w:p>
      <w:pPr>
        <w:pStyle w:val="Normal"/>
      </w:pPr>
      <w:r>
        <w:t xml:space="preserve">attention and critical analytic cog-</w:t>
      </w:r>
    </w:p>
    <w:p>
      <w:pPr>
        <w:pStyle w:val="Normal"/>
      </w:pPr>
      <w:r>
        <w:t xml:space="preserve">tiated by the individual himself or</w:t>
      </w:r>
    </w:p>
    <w:p>
      <w:pPr>
        <w:pStyle w:val="Normal"/>
      </w:pPr>
      <w:r>
        <w:t xml:space="preserve">nition can lead to major changes in</w:t>
      </w:r>
    </w:p>
    <w:p>
      <w:pPr>
        <w:pStyle w:val="Normal"/>
      </w:pPr>
      <w:r>
        <w:t xml:space="preserve">herself</w:t>
      </w:r>
    </w:p>
    <w:p>
      <w:pPr>
        <w:pStyle w:val="Normal"/>
      </w:pPr>
      <w:r>
        <w:t xml:space="preserve">”47 (p. 244).*</w:t>
      </w:r>
    </w:p>
    <w:p>
      <w:pPr>
        <w:pStyle w:val="Normal"/>
      </w:pPr>
      <w:r>
        <w:t xml:space="preserve">perception, memory, and mood in</w:t>
      </w:r>
    </w:p>
    <w:p>
      <w:pPr>
        <w:pStyle w:val="Normal"/>
      </w:pPr>
      <w:r>
        <w:t xml:space="preserve">ð Hipnose clínica para Michael Yapko</w:t>
      </w:r>
    </w:p>
    <w:p>
      <w:pPr>
        <w:pStyle w:val="Normal"/>
      </w:pPr>
      <w:r>
        <w:t xml:space="preserve">people of high hypnotic ability,</w:t>
      </w:r>
    </w:p>
    <w:p>
      <w:pPr>
        <w:pStyle w:val="Normal"/>
      </w:pPr>
      <w:r>
        <w:t xml:space="preserve">“</w:t>
      </w:r>
    </w:p>
    <w:p>
      <w:pPr>
        <w:pStyle w:val="Normal"/>
      </w:pPr>
      <w:r>
        <w:t xml:space="preserve">is a system of skilled and in-</w:t>
      </w:r>
    </w:p>
    <w:p>
      <w:pPr>
        <w:pStyle w:val="Normal"/>
      </w:pPr>
      <w:r>
        <w:t xml:space="preserve">which can have major behavioral</w:t>
      </w:r>
    </w:p>
    <w:p>
      <w:pPr>
        <w:pStyle w:val="Normal"/>
      </w:pPr>
      <w:r>
        <w:t xml:space="preserve">fluential communication that</w:t>
      </w:r>
    </w:p>
    <w:p>
      <w:pPr>
        <w:pStyle w:val="Normal"/>
      </w:pPr>
      <w:r>
        <w:t xml:space="preserve">and biological consequences</w:t>
      </w:r>
    </w:p>
    <w:p>
      <w:pPr>
        <w:pStyle w:val="Normal"/>
      </w:pPr>
      <w:r>
        <w:t xml:space="preserve">”49 (p.</w:t>
      </w:r>
    </w:p>
    <w:p>
      <w:pPr>
        <w:pStyle w:val="Normal"/>
      </w:pPr>
      <w:r>
        <w:t xml:space="preserve">teaches how words can heal [...]</w:t>
      </w:r>
    </w:p>
    <w:p>
      <w:pPr>
        <w:pStyle w:val="Normal"/>
      </w:pPr>
      <w:r>
        <w:t xml:space="preserve">592)****</w:t>
      </w:r>
    </w:p>
    <w:p>
      <w:pPr>
        <w:pStyle w:val="Normal"/>
      </w:pPr>
      <w:r>
        <w:t xml:space="preserve">Clinicl hypnosis is a skill using of</w:t>
      </w:r>
    </w:p>
    <w:p>
      <w:pPr>
        <w:pStyle w:val="Normal"/>
      </w:pPr>
      <w:r>
        <w:t xml:space="preserve">ð Hipnose para Bierman é definida “</w:t>
      </w:r>
    </w:p>
    <w:p>
      <w:pPr>
        <w:pStyle w:val="Normal"/>
      </w:pPr>
      <w:r>
        <w:t xml:space="preserve">as</w:t>
      </w:r>
    </w:p>
    <w:p>
      <w:pPr>
        <w:pStyle w:val="Normal"/>
      </w:pPr>
      <w:r>
        <w:t xml:space="preserve">words and gestures in particular</w:t>
      </w:r>
    </w:p>
    <w:p>
      <w:pPr>
        <w:pStyle w:val="Normal"/>
      </w:pPr>
      <w:r>
        <w:t xml:space="preserve">ideas that evoke responses</w:t>
      </w:r>
    </w:p>
    <w:p>
      <w:pPr>
        <w:pStyle w:val="Normal"/>
      </w:pPr>
      <w:r>
        <w:t xml:space="preserve">”50 (p.</w:t>
      </w:r>
    </w:p>
    <w:p>
      <w:pPr>
        <w:pStyle w:val="Normal"/>
      </w:pPr>
      <w:r>
        <w:t xml:space="preserve">way to achieve specific outcomes</w:t>
      </w:r>
    </w:p>
    <w:p>
      <w:pPr>
        <w:pStyle w:val="Normal"/>
      </w:pPr>
      <w:r>
        <w:t xml:space="preserve">”18</w:t>
      </w:r>
    </w:p>
    <w:p>
      <w:pPr>
        <w:pStyle w:val="Normal"/>
      </w:pPr>
      <w:r>
        <w:t xml:space="preserve">65).*****</w:t>
      </w:r>
    </w:p>
    <w:p>
      <w:pPr>
        <w:pStyle w:val="Normal"/>
      </w:pPr>
      <w:r>
        <w:t xml:space="preserve">(p. 3)** Durante a conversa com o</w:t>
      </w:r>
    </w:p>
    <w:p>
      <w:pPr>
        <w:pStyle w:val="Normal"/>
      </w:pPr>
      <w:r>
        <w:t xml:space="preserve">ð Hipnose para Daniel Kohen e Karen</w:t>
      </w:r>
    </w:p>
    <w:p>
      <w:pPr>
        <w:pStyle w:val="Normal"/>
      </w:pPr>
      <w:r>
        <w:t xml:space="preserve">paciente há transmissão de energia</w:t>
      </w:r>
    </w:p>
    <w:p>
      <w:pPr>
        <w:pStyle w:val="Normal"/>
      </w:pPr>
      <w:r>
        <w:t xml:space="preserve">Olness é definida funcionalmente “</w:t>
      </w:r>
    </w:p>
    <w:p>
      <w:pPr>
        <w:pStyle w:val="Normal"/>
      </w:pPr>
      <w:r>
        <w:t xml:space="preserve">as</w:t>
      </w:r>
    </w:p>
    <w:p>
      <w:pPr>
        <w:pStyle w:val="Normal"/>
      </w:pPr>
      <w:r>
        <w:t xml:space="preserve">porque a palavra é a energia vi-</w:t>
      </w:r>
    </w:p>
    <w:p>
      <w:pPr>
        <w:pStyle w:val="Normal"/>
      </w:pPr>
      <w:r>
        <w:t xml:space="preserve">an alternative state of awareness and</w:t>
      </w:r>
    </w:p>
    <w:p>
      <w:pPr>
        <w:pStyle w:val="Normal"/>
      </w:pPr>
      <w:r>
        <w:t xml:space="preserve">bratória. Na conversação habitual as</w:t>
      </w:r>
    </w:p>
    <w:p>
      <w:pPr>
        <w:pStyle w:val="Normal"/>
      </w:pPr>
      <w:r>
        <w:t xml:space="preserve">alertness characterized by heightened</w:t>
      </w:r>
    </w:p>
    <w:p>
      <w:pPr>
        <w:pStyle w:val="Normal"/>
      </w:pPr>
      <w:r>
        <w:t xml:space="preserve">ondas sonoras apresentam potência</w:t>
      </w:r>
    </w:p>
    <w:p>
      <w:pPr>
        <w:pStyle w:val="Normal"/>
      </w:pPr>
      <w:r>
        <w:t xml:space="preserve">and focused concentration that is</w:t>
      </w:r>
    </w:p>
    <w:p>
      <w:pPr>
        <w:pStyle w:val="Normal"/>
      </w:pPr>
      <w:r>
        <w:t xml:space="preserve">em torno de 10 microwatts. E só</w:t>
      </w:r>
    </w:p>
    <w:p>
      <w:pPr>
        <w:pStyle w:val="Normal"/>
      </w:pPr>
      <w:r>
        <w:t xml:space="preserve">achieve in order to actualize a parti-</w:t>
      </w:r>
    </w:p>
    <w:p>
      <w:pPr>
        <w:pStyle w:val="Normal"/>
      </w:pPr>
      <w:r>
        <w:t xml:space="preserve">pequena parte dessa energia vibra-</w:t>
      </w:r>
    </w:p>
    <w:p>
      <w:pPr>
        <w:pStyle w:val="Normal"/>
      </w:pPr>
      <w:r>
        <w:t xml:space="preserve">cular goal or latent potential. This</w:t>
      </w:r>
    </w:p>
    <w:p>
      <w:pPr>
        <w:pStyle w:val="Normal"/>
      </w:pPr>
      <w:r>
        <w:t xml:space="preserve">tória alcança a membrana do tím-</w:t>
      </w:r>
    </w:p>
    <w:p>
      <w:pPr>
        <w:pStyle w:val="Normal"/>
      </w:pPr>
      <w:r>
        <w:t xml:space="preserve">pano das outras pessoas, porque a</w:t>
      </w:r>
    </w:p>
    <w:p>
      <w:pPr>
        <w:pStyle w:val="Normal"/>
      </w:pPr>
      <w:r>
        <w:t xml:space="preserve">maior parte é transformada em ca-</w:t>
      </w:r>
    </w:p>
    <w:p>
      <w:pPr>
        <w:pStyle w:val="Normal"/>
      </w:pPr>
      <w:r>
        <w:t xml:space="preserve">***Para John Kihlstrom hipnose “é uma situação ou lor ao atravessar o meio ambiente.</w:t>
      </w:r>
    </w:p>
    <w:p>
      <w:pPr>
        <w:pStyle w:val="Normal"/>
      </w:pPr>
      <w:r>
        <w:t xml:space="preserve">um conjunto de procedimentos no qual uma pessoa designada como hipnólogo sugere que uma outra pessoa designada como paciente, cliente ou sujeito,</w:t>
      </w:r>
    </w:p>
    <w:p>
      <w:pPr>
        <w:pStyle w:val="Normal"/>
      </w:pPr>
      <w:r>
        <w:t xml:space="preserve">*Para Joseph Barber hipnose “é um estado modificado experiencie várias alterações na sensação, percepção, de consciência no qual a imaginação individual cria ví-</w:t>
      </w:r>
    </w:p>
    <w:p>
      <w:pPr>
        <w:pStyle w:val="Normal"/>
      </w:pPr>
      <w:r>
        <w:t xml:space="preserve">cognição ou controle sobre o comportamento motor .”</w:t>
      </w:r>
    </w:p>
    <w:p>
      <w:pPr>
        <w:pStyle w:val="Normal"/>
      </w:pPr>
      <w:r>
        <w:t xml:space="preserve">vida realidade a partir de sugestões oferecidas por al-</w:t>
      </w:r>
    </w:p>
    <w:p>
      <w:pPr>
        <w:pStyle w:val="Normal"/>
      </w:pPr>
      <w:r>
        <w:t xml:space="preserve">(Tradução do autor.)</w:t>
      </w:r>
    </w:p>
    <w:p>
      <w:pPr>
        <w:pStyle w:val="Normal"/>
      </w:pPr>
      <w:r>
        <w:t xml:space="preserve">guém mais, ou por sugestões inferidas de dicas</w:t>
      </w:r>
    </w:p>
    <w:p>
      <w:pPr>
        <w:pStyle w:val="Normal"/>
      </w:pPr>
      <w:r>
        <w:t xml:space="preserve">****Para Ian Wickramasekera hipnose “é um modo ambientais, ou por sugestões iniciadas pelo próprio de processar a informação no qual a suspensão da aten-indivíduo.” (Tradução do autor.)</w:t>
      </w:r>
    </w:p>
    <w:p>
      <w:pPr>
        <w:pStyle w:val="Normal"/>
      </w:pPr>
      <w:r>
        <w:t xml:space="preserve">ção periférica e da cognição crítica e analítica pode</w:t>
      </w:r>
    </w:p>
    <w:p>
      <w:pPr>
        <w:pStyle w:val="Normal"/>
      </w:pPr>
      <w:r>
        <w:t xml:space="preserve">**</w:t>
      </w:r>
    </w:p>
    <w:p>
      <w:pPr>
        <w:pStyle w:val="Normal"/>
      </w:pPr>
      <w:r>
        <w:t xml:space="preserve">Para Michael Yapko</w:t>
      </w:r>
    </w:p>
    <w:p>
      <w:pPr>
        <w:pStyle w:val="Normal"/>
      </w:pPr>
      <w:r>
        <w:t xml:space="preserve">“hipnose clínica é um sistema conduzir a maiores alterações na percepção, memória, de comunicação habilidosa e influenciada que ensina humor em pessoas com alta capacidade hipnótica, as como palavras podem curar. [...] Hipnose clínica é o quais podem ter maiores conseqüências comporta-habilidoso uso de palavras e gestos de maneira parti-mentais e biológicas.” (Tradução do autor.)</w:t>
      </w:r>
    </w:p>
    <w:p>
      <w:pPr>
        <w:pStyle w:val="Normal"/>
      </w:pPr>
      <w:r>
        <w:t xml:space="preserve">cular para alcançar resultados específicos.” (Tradução</w:t>
      </w:r>
    </w:p>
    <w:p>
      <w:pPr>
        <w:pStyle w:val="Normal"/>
      </w:pPr>
      <w:r>
        <w:t xml:space="preserve">*****Para S Bierman hipnose é definida “como idéias do autor.)</w:t>
      </w:r>
    </w:p>
    <w:p>
      <w:pPr>
        <w:pStyle w:val="Normal"/>
      </w:pPr>
      <w:r>
        <w:t xml:space="preserve">que evocam respostas.” (Tradução do autor.)</w:t>
      </w:r>
    </w:p>
    <w:p>
      <w:pPr>
        <w:pStyle w:val="Normal"/>
      </w:pPr>
      <w:r>
        <w:t xml:space="preserve">© Direitos reservados à EDITORA ATHENEU LTDA.</w:t>
      </w:r>
    </w:p>
    <w:p>
      <w:pPr>
        <w:pStyle w:val="Normal"/>
      </w:pPr>
      <w:r>
        <w:t xml:space="preserve">156</w:t>
      </w:r>
    </w:p>
    <w:p>
      <w:pPr>
        <w:pStyle w:val="Heading1"/>
      </w:pPr>
      <w:r>
        <w:t>CAPÍTULO 7</w:t>
      </w:r>
    </w:p>
    <w:p>
      <w:pPr>
        <w:pStyle w:val="Normal"/>
      </w:pPr>
      <w:r>
        <w:t xml:space="preserve">state may be achieved with or</w:t>
      </w:r>
    </w:p>
    <w:p>
      <w:pPr>
        <w:pStyle w:val="Normal"/>
      </w:pPr>
      <w:r>
        <w:t xml:space="preserve">na cadeira reclinável com os pés cruzados</w:t>
      </w:r>
    </w:p>
    <w:p>
      <w:pPr>
        <w:pStyle w:val="Normal"/>
      </w:pPr>
      <w:r>
        <w:t xml:space="preserve">without relaxation</w:t>
      </w:r>
    </w:p>
    <w:p>
      <w:pPr>
        <w:pStyle w:val="Normal"/>
      </w:pPr>
      <w:r>
        <w:t xml:space="preserve">”*51 (p. 359).</w:t>
      </w:r>
    </w:p>
    <w:p>
      <w:pPr>
        <w:pStyle w:val="Normal"/>
      </w:pPr>
      <w:r>
        <w:t xml:space="preserve">ou descruzados. Ou se gostaria de entrar em</w:t>
      </w:r>
    </w:p>
    <w:p>
      <w:pPr>
        <w:pStyle w:val="Normal"/>
      </w:pPr>
      <w:r>
        <w:t xml:space="preserve">ð Hipnose é um procedimento no qual</w:t>
      </w:r>
    </w:p>
    <w:p>
      <w:pPr>
        <w:pStyle w:val="Normal"/>
      </w:pPr>
      <w:r>
        <w:t xml:space="preserve">estado de reprogramação mental com sapa-</w:t>
      </w:r>
    </w:p>
    <w:p>
      <w:pPr>
        <w:pStyle w:val="Normal"/>
      </w:pPr>
      <w:r>
        <w:t xml:space="preserve">uma pessoa designada como hipnó-</w:t>
      </w:r>
    </w:p>
    <w:p>
      <w:pPr>
        <w:pStyle w:val="Normal"/>
      </w:pPr>
      <w:r>
        <w:t xml:space="preserve">tos calçados ou com os pés fora do sapato.</w:t>
      </w:r>
    </w:p>
    <w:p>
      <w:pPr>
        <w:pStyle w:val="Normal"/>
      </w:pPr>
      <w:r>
        <w:t xml:space="preserve">logo sugere mudanças na experiência</w:t>
      </w:r>
    </w:p>
    <w:p>
      <w:pPr>
        <w:pStyle w:val="Normal"/>
      </w:pPr>
      <w:r>
        <w:t xml:space="preserve">Realmente, experimente sentir os sentimen-</w:t>
      </w:r>
    </w:p>
    <w:p>
      <w:pPr>
        <w:pStyle w:val="Normal"/>
      </w:pPr>
      <w:r>
        <w:t xml:space="preserve">de uma pessoa designada como sujei-</w:t>
      </w:r>
    </w:p>
    <w:p>
      <w:pPr>
        <w:pStyle w:val="Normal"/>
      </w:pPr>
      <w:r>
        <w:t xml:space="preserve">tos e as sensações que são transmitidas para to.52,53</w:t>
      </w:r>
    </w:p>
    <w:p>
      <w:pPr>
        <w:pStyle w:val="Normal"/>
      </w:pPr>
      <w:r>
        <w:t xml:space="preserve">você. Experimente sentir, ver, imaginar, ou-</w:t>
      </w:r>
    </w:p>
    <w:p>
      <w:pPr>
        <w:pStyle w:val="Normal"/>
      </w:pPr>
      <w:r>
        <w:t xml:space="preserve">ð Philip H. Farber redefine amplamen-</w:t>
      </w:r>
    </w:p>
    <w:p>
      <w:pPr>
        <w:pStyle w:val="Normal"/>
      </w:pPr>
      <w:r>
        <w:t xml:space="preserve">vir cada frase que é transmitida para você.</w:t>
      </w:r>
    </w:p>
    <w:p>
      <w:pPr>
        <w:pStyle w:val="Normal"/>
      </w:pPr>
      <w:r>
        <w:t xml:space="preserve">te hipnose como “</w:t>
      </w:r>
    </w:p>
    <w:p>
      <w:pPr>
        <w:pStyle w:val="Normal"/>
      </w:pPr>
      <w:r>
        <w:t xml:space="preserve">an understanding</w:t>
      </w:r>
    </w:p>
    <w:p>
      <w:pPr>
        <w:pStyle w:val="Normal"/>
      </w:pPr>
      <w:r>
        <w:t xml:space="preserve">As imagens visualizadas tornam-se parte in-</w:t>
      </w:r>
    </w:p>
    <w:p>
      <w:pPr>
        <w:pStyle w:val="Normal"/>
      </w:pPr>
      <w:r>
        <w:t xml:space="preserve">of the methods of communication and</w:t>
      </w:r>
    </w:p>
    <w:p>
      <w:pPr>
        <w:pStyle w:val="Normal"/>
      </w:pPr>
      <w:r>
        <w:t xml:space="preserve">tegrante de sua personalidade e do seu modo</w:t>
      </w:r>
    </w:p>
    <w:p>
      <w:pPr>
        <w:pStyle w:val="Normal"/>
      </w:pPr>
      <w:r>
        <w:t xml:space="preserve">their usefulness in affecting chan-</w:t>
      </w:r>
    </w:p>
    <w:p>
      <w:pPr>
        <w:pStyle w:val="Normal"/>
      </w:pPr>
      <w:r>
        <w:t xml:space="preserve">de ser. Quando ouvir dizer que suas pálpe-</w:t>
      </w:r>
    </w:p>
    <w:p>
      <w:pPr>
        <w:pStyle w:val="Normal"/>
      </w:pPr>
      <w:r>
        <w:t xml:space="preserve">ges</w:t>
      </w:r>
    </w:p>
    <w:p>
      <w:pPr>
        <w:pStyle w:val="Normal"/>
      </w:pPr>
      <w:r>
        <w:t xml:space="preserve">”**54 (p. 1).</w:t>
      </w:r>
    </w:p>
    <w:p>
      <w:pPr>
        <w:pStyle w:val="Normal"/>
      </w:pPr>
      <w:r>
        <w:t xml:space="preserve">bras estão pesadas, imagine-se querendo que</w:t>
      </w:r>
    </w:p>
    <w:p>
      <w:pPr>
        <w:pStyle w:val="Normal"/>
      </w:pPr>
      <w:r>
        <w:t xml:space="preserve">Muito bem! Agora, sente-se confortavel-</w:t>
      </w:r>
    </w:p>
    <w:p>
      <w:pPr>
        <w:pStyle w:val="Normal"/>
      </w:pPr>
      <w:r>
        <w:t xml:space="preserve">elas fiquem pesadas.</w:t>
      </w:r>
    </w:p>
    <w:p>
      <w:pPr>
        <w:pStyle w:val="Normal"/>
      </w:pPr>
      <w:r>
        <w:t xml:space="preserve">mente. Vou pedir-lhe para que deixe seus</w:t>
      </w:r>
    </w:p>
    <w:p>
      <w:pPr>
        <w:pStyle w:val="Normal"/>
      </w:pPr>
      <w:r>
        <w:t xml:space="preserve">olhos fechados, para você melhor se concen-</w:t>
      </w:r>
    </w:p>
    <w:p>
      <w:pPr>
        <w:pStyle w:val="Normal"/>
      </w:pPr>
      <w:r>
        <w:t xml:space="preserve">trar. Deixará seus olhos fechados do mesmo</w:t>
      </w:r>
    </w:p>
    <w:p>
      <w:pPr>
        <w:pStyle w:val="Normal"/>
      </w:pPr>
      <w:r>
        <w:t xml:space="preserve">FOLHETO EXPLICATIVO</w:t>
      </w:r>
    </w:p>
    <w:p>
      <w:pPr>
        <w:pStyle w:val="Normal"/>
      </w:pPr>
      <w:r>
        <w:t xml:space="preserve">modo como muitas vezes fechamos os olhos</w:t>
      </w:r>
    </w:p>
    <w:p>
      <w:pPr>
        <w:pStyle w:val="Normal"/>
      </w:pPr>
      <w:r>
        <w:t xml:space="preserve">e colocamos a mão na face, quando deseja-</w:t>
      </w:r>
    </w:p>
    <w:p>
      <w:pPr>
        <w:pStyle w:val="Normal"/>
      </w:pPr>
      <w:r>
        <w:t xml:space="preserve">Um folheto, geralmente de três dobras,</w:t>
      </w:r>
    </w:p>
    <w:p>
      <w:pPr>
        <w:pStyle w:val="Normal"/>
      </w:pPr>
      <w:r>
        <w:t xml:space="preserve">mos lembrar o nome de alguma coisa. Fe-</w:t>
      </w:r>
    </w:p>
    <w:p>
      <w:pPr>
        <w:pStyle w:val="Normal"/>
      </w:pPr>
      <w:r>
        <w:t xml:space="preserve">pode ser deixado em lugar visível na sala de chamos os olhos para melhor nos concen-espera para que os pacientes tenham um pri-</w:t>
      </w:r>
    </w:p>
    <w:p>
      <w:pPr>
        <w:pStyle w:val="Normal"/>
      </w:pPr>
      <w:r>
        <w:t xml:space="preserve">trarmos. Permaneça sentado sem cruzar as</w:t>
      </w:r>
    </w:p>
    <w:p>
      <w:pPr>
        <w:pStyle w:val="Normal"/>
      </w:pPr>
      <w:r>
        <w:t xml:space="preserve">meiro contato com o que realmente é o tra-</w:t>
      </w:r>
    </w:p>
    <w:p>
      <w:pPr>
        <w:pStyle w:val="Normal"/>
      </w:pPr>
      <w:r>
        <w:t xml:space="preserve">pernas, pois no</w:t>
      </w:r>
    </w:p>
    <w:p>
      <w:pPr>
        <w:pStyle w:val="Normal"/>
      </w:pPr>
      <w:r>
        <w:t xml:space="preserve">relax-reflex</w:t>
      </w:r>
    </w:p>
    <w:p>
      <w:pPr>
        <w:pStyle w:val="Normal"/>
      </w:pPr>
      <w:r>
        <w:t xml:space="preserve">há pouco movi-tamento pela hipnose. Alternativamente, esse mento espontâneo e, se as pernas ficarem</w:t>
      </w:r>
    </w:p>
    <w:p>
      <w:pPr>
        <w:pStyle w:val="Normal"/>
      </w:pPr>
      <w:r>
        <w:t xml:space="preserve">folheto pode ser entregue pela secretária a</w:t>
      </w:r>
    </w:p>
    <w:p>
      <w:pPr>
        <w:pStyle w:val="Normal"/>
      </w:pPr>
      <w:r>
        <w:t xml:space="preserve">cruzadas durante algum tempo, poderia ocor-</w:t>
      </w:r>
    </w:p>
    <w:p>
      <w:pPr>
        <w:pStyle w:val="Normal"/>
      </w:pPr>
      <w:r>
        <w:t xml:space="preserve">cada novo paciente que chega para a primei-</w:t>
      </w:r>
    </w:p>
    <w:p>
      <w:pPr>
        <w:pStyle w:val="Normal"/>
      </w:pPr>
      <w:r>
        <w:t xml:space="preserve">rer uma interferência na circulação, a qual</w:t>
      </w:r>
    </w:p>
    <w:p>
      <w:pPr>
        <w:pStyle w:val="Normal"/>
      </w:pPr>
      <w:r>
        <w:t xml:space="preserve">ra consulta. Esse folheto com a imagem do</w:t>
      </w:r>
    </w:p>
    <w:p>
      <w:pPr>
        <w:pStyle w:val="Normal"/>
      </w:pPr>
      <w:r>
        <w:t xml:space="preserve">poderia causar desconforto. Assim, permita</w:t>
      </w:r>
    </w:p>
    <w:p>
      <w:pPr>
        <w:pStyle w:val="Normal"/>
      </w:pPr>
      <w:r>
        <w:t xml:space="preserve">especialista apresenta, muito bem impresso,</w:t>
      </w:r>
    </w:p>
    <w:p>
      <w:pPr>
        <w:pStyle w:val="Normal"/>
      </w:pPr>
      <w:r>
        <w:t xml:space="preserve">seus pés encostem no chão. Deixe suas mãos</w:t>
      </w:r>
    </w:p>
    <w:p>
      <w:pPr>
        <w:pStyle w:val="Normal"/>
      </w:pPr>
      <w:r>
        <w:t xml:space="preserve">um texto objetivo e claro com informações</w:t>
      </w:r>
    </w:p>
    <w:p>
      <w:pPr>
        <w:pStyle w:val="Normal"/>
      </w:pPr>
      <w:r>
        <w:t xml:space="preserve">caírem naturalmente no colo e deixe os pés</w:t>
      </w:r>
    </w:p>
    <w:p>
      <w:pPr>
        <w:pStyle w:val="Normal"/>
      </w:pPr>
      <w:r>
        <w:t xml:space="preserve">para todos os pacientes, com a finalidade de juntos. A experiência toda é agradável e pro-remover as defesas, os medos e as concep-</w:t>
      </w:r>
    </w:p>
    <w:p>
      <w:pPr>
        <w:pStyle w:val="Normal"/>
      </w:pPr>
      <w:r>
        <w:t xml:space="preserve">veitosa para você</w:t>
      </w:r>
    </w:p>
    <w:p>
      <w:pPr>
        <w:pStyle w:val="Normal"/>
      </w:pPr>
      <w:r>
        <w:t xml:space="preserve">ções erradas dos mesmos sobre a hipnose, e</w:t>
      </w:r>
    </w:p>
    <w:p>
      <w:pPr>
        <w:pStyle w:val="Normal"/>
      </w:pPr>
      <w:r>
        <w:t xml:space="preserve">Alternativamente, posso perguntar se o</w:t>
      </w:r>
    </w:p>
    <w:p>
      <w:pPr>
        <w:pStyle w:val="Normal"/>
      </w:pPr>
      <w:r>
        <w:t xml:space="preserve">também para honestamente criar expectati-</w:t>
      </w:r>
    </w:p>
    <w:p>
      <w:pPr>
        <w:pStyle w:val="Normal"/>
      </w:pPr>
      <w:r>
        <w:t xml:space="preserve">paciente deseja entrar em hipnose com ou</w:t>
      </w:r>
    </w:p>
    <w:p>
      <w:pPr>
        <w:pStyle w:val="Normal"/>
      </w:pPr>
      <w:r>
        <w:t xml:space="preserve">vas, motivações e atitudes positivas e favo-</w:t>
      </w:r>
    </w:p>
    <w:p>
      <w:pPr>
        <w:pStyle w:val="Normal"/>
      </w:pPr>
      <w:r>
        <w:t xml:space="preserve">sem os óculos? Ou se ele prefere entrar em</w:t>
      </w:r>
    </w:p>
    <w:p>
      <w:pPr>
        <w:pStyle w:val="Normal"/>
      </w:pPr>
      <w:r>
        <w:t xml:space="preserve">ráveis ao tratamento, além de servir como</w:t>
      </w:r>
    </w:p>
    <w:p>
      <w:pPr>
        <w:pStyle w:val="Normal"/>
      </w:pPr>
      <w:r>
        <w:t xml:space="preserve">hipnose com os olhos abertos ou fechados?</w:t>
      </w:r>
    </w:p>
    <w:p>
      <w:pPr>
        <w:pStyle w:val="Normal"/>
      </w:pPr>
      <w:r>
        <w:t xml:space="preserve">propaganda do hipnoterapeuta. Podem apre-</w:t>
      </w:r>
    </w:p>
    <w:p>
      <w:pPr>
        <w:pStyle w:val="Normal"/>
      </w:pPr>
      <w:r>
        <w:t xml:space="preserve">Ou se ele prefere entrar em hipnose sentado</w:t>
      </w:r>
    </w:p>
    <w:p>
      <w:pPr>
        <w:pStyle w:val="Normal"/>
      </w:pPr>
      <w:r>
        <w:t xml:space="preserve">sentar as mais freqüentes indicações da hip-</w:t>
      </w:r>
    </w:p>
    <w:p>
      <w:pPr>
        <w:pStyle w:val="Normal"/>
      </w:pPr>
      <w:r>
        <w:t xml:space="preserve">nose, e destacar que cada pessoa experiencia a hipnose de modo individualizado. Pode-se</w:t>
      </w:r>
    </w:p>
    <w:p>
      <w:pPr>
        <w:pStyle w:val="Normal"/>
      </w:pPr>
      <w:r>
        <w:t xml:space="preserve">*Para Daniel Kohen e Karen Olness hipnose é defini-também orientar os pacientes sobre o ver-</w:t>
      </w:r>
    </w:p>
    <w:p>
      <w:pPr>
        <w:pStyle w:val="Normal"/>
      </w:pPr>
      <w:r>
        <w:t xml:space="preserve">da “funcionalmente como um estado alternativo de consciência e alerta caracterizado por aumentada e dadeiro real significado da terminologia re-focalizada concentração que é alcançada a fim de rea-lacionada com a hipnose, como, por exem-</w:t>
      </w:r>
    </w:p>
    <w:p>
      <w:pPr>
        <w:pStyle w:val="Normal"/>
      </w:pPr>
      <w:r>
        <w:t xml:space="preserve">lizar um objetivo particular ou potencial latente com plo, enfatizando o real significado da expres-ou sem relaxamento.” (Tradução do autor.)</w:t>
      </w:r>
    </w:p>
    <w:p>
      <w:pPr>
        <w:pStyle w:val="Normal"/>
      </w:pPr>
      <w:r>
        <w:t xml:space="preserve">**Philip H. Farber redefine hipnose como “uma com-são “regressão de idade” e de palavras como</w:t>
      </w:r>
    </w:p>
    <w:p>
      <w:pPr>
        <w:pStyle w:val="Normal"/>
      </w:pPr>
      <w:r>
        <w:t xml:space="preserve">preensão dos métodos de comunicação e a sua utilida-relaxamento, ir mais profundo e aprofundar-</w:t>
      </w:r>
    </w:p>
    <w:p>
      <w:pPr>
        <w:pStyle w:val="Normal"/>
      </w:pPr>
      <w:r>
        <w:t xml:space="preserve">de em influenciar mudanças.” (Tradução do autor.) se. Prepare cuidadosamente o texto desse</w:t>
      </w:r>
    </w:p>
    <w:p>
      <w:pPr>
        <w:pStyle w:val="Normal"/>
      </w:pPr>
      <w:r>
        <w:t xml:space="preserve">© Direitos reservados à EDITORA ATHENEU LTDA.</w:t>
      </w:r>
    </w:p>
    <w:p>
      <w:pPr>
        <w:pStyle w:val="Heading1"/>
      </w:pPr>
      <w:r>
        <w:t>CAPÍTULO 7</w:t>
      </w:r>
    </w:p>
    <w:p>
      <w:pPr>
        <w:pStyle w:val="Normal"/>
      </w:pPr>
      <w:r>
        <w:t xml:space="preserve">157</w:t>
      </w:r>
    </w:p>
    <w:p>
      <w:pPr>
        <w:pStyle w:val="Normal"/>
      </w:pPr>
      <w:r>
        <w:t xml:space="preserve">folheto para evitar perguntas diretivas sobre 8. O paciente está mais centrado em suas</w:t>
      </w:r>
    </w:p>
    <w:p>
      <w:pPr>
        <w:pStyle w:val="Normal"/>
      </w:pPr>
      <w:r>
        <w:t xml:space="preserve">relembrança. Por outro lado, mostre aspec-</w:t>
      </w:r>
    </w:p>
    <w:p>
      <w:pPr>
        <w:pStyle w:val="Normal"/>
      </w:pPr>
      <w:r>
        <w:t xml:space="preserve">experiências internas ou no meio ambiente?</w:t>
      </w:r>
    </w:p>
    <w:p>
      <w:pPr>
        <w:pStyle w:val="Normal"/>
      </w:pPr>
      <w:r>
        <w:t xml:space="preserve">tos eficientes para facilitar a imaginação do 9. Faça uma anamnese detalhadíssima</w:t>
      </w:r>
    </w:p>
    <w:p>
      <w:pPr>
        <w:pStyle w:val="Normal"/>
      </w:pPr>
      <w:r>
        <w:t xml:space="preserve">paciente e deixe questões abertas sobre ex-</w:t>
      </w:r>
    </w:p>
    <w:p>
      <w:pPr>
        <w:pStyle w:val="Normal"/>
      </w:pPr>
      <w:r>
        <w:t xml:space="preserve">sobre a problemática do paciente. A colhida</w:t>
      </w:r>
    </w:p>
    <w:p>
      <w:pPr>
        <w:pStyle w:val="Normal"/>
      </w:pPr>
      <w:r>
        <w:t xml:space="preserve">periências agradáveis e cenários preferidos</w:t>
      </w:r>
    </w:p>
    <w:p>
      <w:pPr>
        <w:pStyle w:val="Normal"/>
      </w:pPr>
      <w:r>
        <w:t xml:space="preserve">de informações deve prosseguir no início das pelos pacientes. Além disso, permita que a</w:t>
      </w:r>
    </w:p>
    <w:p>
      <w:pPr>
        <w:pStyle w:val="Normal"/>
      </w:pPr>
      <w:r>
        <w:t xml:space="preserve">consultas seguintes.</w:t>
      </w:r>
    </w:p>
    <w:p>
      <w:pPr>
        <w:pStyle w:val="Normal"/>
      </w:pPr>
      <w:r>
        <w:t xml:space="preserve">fraseologia esteja dirigida tanto para quem</w:t>
      </w:r>
    </w:p>
    <w:p>
      <w:pPr>
        <w:pStyle w:val="Normal"/>
      </w:pPr>
      <w:r>
        <w:t xml:space="preserve">10. Proceda ao exame clínico se for mé-</w:t>
      </w:r>
    </w:p>
    <w:p>
      <w:pPr>
        <w:pStyle w:val="Normal"/>
      </w:pPr>
      <w:r>
        <w:t xml:space="preserve">prioriza a comunicação visual como para</w:t>
      </w:r>
    </w:p>
    <w:p>
      <w:pPr>
        <w:pStyle w:val="Normal"/>
      </w:pPr>
      <w:r>
        <w:t xml:space="preserve">dico ou o exame odontológico se for dentista.</w:t>
      </w:r>
    </w:p>
    <w:p>
      <w:pPr>
        <w:pStyle w:val="Normal"/>
      </w:pPr>
      <w:r>
        <w:t xml:space="preserve">quem prioriza a comunicação auditiva ou a</w:t>
      </w:r>
    </w:p>
    <w:p>
      <w:pPr>
        <w:pStyle w:val="Normal"/>
      </w:pPr>
      <w:r>
        <w:t xml:space="preserve">11. Podem ser feitas cinco perguntas im-</w:t>
      </w:r>
    </w:p>
    <w:p>
      <w:pPr>
        <w:pStyle w:val="Normal"/>
      </w:pPr>
      <w:r>
        <w:t xml:space="preserve">cinestésica. Este folheto explicativo ainda</w:t>
      </w:r>
    </w:p>
    <w:p>
      <w:pPr>
        <w:pStyle w:val="Normal"/>
      </w:pPr>
      <w:r>
        <w:t xml:space="preserve">portantes: (a) O que você sabe ou você já</w:t>
      </w:r>
    </w:p>
    <w:p>
      <w:pPr>
        <w:pStyle w:val="Normal"/>
      </w:pPr>
      <w:r>
        <w:t xml:space="preserve">pode servir para comunicação com pacien-</w:t>
      </w:r>
    </w:p>
    <w:p>
      <w:pPr>
        <w:pStyle w:val="Normal"/>
      </w:pPr>
      <w:r>
        <w:t xml:space="preserve">ouviu falar sobre hipnose? (b) O que você</w:t>
      </w:r>
    </w:p>
    <w:p>
      <w:pPr>
        <w:pStyle w:val="Normal"/>
      </w:pPr>
      <w:r>
        <w:t xml:space="preserve">tes em potencial por intermédio do correio e espera que vá acontecer durante e após a hip-também disponibilizado no seu</w:t>
      </w:r>
    </w:p>
    <w:p>
      <w:pPr>
        <w:pStyle w:val="Normal"/>
      </w:pPr>
      <w:r>
        <w:t xml:space="preserve">site</w:t>
      </w:r>
    </w:p>
    <w:p>
      <w:pPr>
        <w:pStyle w:val="Normal"/>
      </w:pPr>
      <w:r>
        <w:t xml:space="preserve">na nose? (c) Como a hipnose pode afetar a sua</w:t>
      </w:r>
    </w:p>
    <w:p>
      <w:pPr>
        <w:pStyle w:val="Normal"/>
      </w:pPr>
      <w:r>
        <w:t xml:space="preserve">Internet.</w:t>
      </w:r>
    </w:p>
    <w:p>
      <w:pPr>
        <w:pStyle w:val="Normal"/>
      </w:pPr>
      <w:r>
        <w:t xml:space="preserve">situação? (d) Você tem boa imaginação?</w:t>
      </w:r>
    </w:p>
    <w:p>
      <w:pPr>
        <w:pStyle w:val="Normal"/>
      </w:pPr>
      <w:r>
        <w:t xml:space="preserve">(e) O que deu certo na sua vida?</w:t>
      </w:r>
    </w:p>
    <w:p>
      <w:pPr>
        <w:pStyle w:val="Normal"/>
      </w:pPr>
      <w:r>
        <w:t xml:space="preserve">12. Explique como é o tratamento pela</w:t>
      </w:r>
    </w:p>
    <w:p>
      <w:pPr>
        <w:pStyle w:val="Normal"/>
      </w:pPr>
      <w:r>
        <w:t xml:space="preserve">PONTOS SEGUIDOS DURANTE A PRIMEIRA</w:t>
      </w:r>
    </w:p>
    <w:p>
      <w:pPr>
        <w:pStyle w:val="Normal"/>
      </w:pPr>
      <w:r>
        <w:t xml:space="preserve">hipnose, adaptando as palavras ao nível so-</w:t>
      </w:r>
    </w:p>
    <w:p>
      <w:pPr>
        <w:pStyle w:val="Normal"/>
      </w:pPr>
      <w:r>
        <w:t xml:space="preserve">CONSULTA*</w:t>
      </w:r>
    </w:p>
    <w:p>
      <w:pPr>
        <w:pStyle w:val="Normal"/>
      </w:pPr>
      <w:r>
        <w:t xml:space="preserve">cial e cultural do paciente e a maneira mais freqüente como percebe o mundo (imagens,</w:t>
      </w:r>
    </w:p>
    <w:p>
      <w:pPr>
        <w:pStyle w:val="Normal"/>
      </w:pPr>
      <w:r>
        <w:t xml:space="preserve">1. Inspire confiança pela sua atitude,</w:t>
      </w:r>
    </w:p>
    <w:p>
      <w:pPr>
        <w:pStyle w:val="Normal"/>
      </w:pPr>
      <w:r>
        <w:t xml:space="preserve">sons ou tato), e ao aspecto da direção da sua olhar, gesto, modo de falar e conteúdo das</w:t>
      </w:r>
    </w:p>
    <w:p>
      <w:pPr>
        <w:pStyle w:val="Normal"/>
      </w:pPr>
      <w:r>
        <w:t xml:space="preserve">atenção (centrada em suas experiências sub-</w:t>
      </w:r>
    </w:p>
    <w:p>
      <w:pPr>
        <w:pStyle w:val="Normal"/>
      </w:pPr>
      <w:r>
        <w:t xml:space="preserve">palavras.</w:t>
      </w:r>
    </w:p>
    <w:p>
      <w:pPr>
        <w:pStyle w:val="Normal"/>
      </w:pPr>
      <w:r>
        <w:t xml:space="preserve">jetivas e internas ou centrada no meio ambi-</w:t>
      </w:r>
    </w:p>
    <w:p>
      <w:pPr>
        <w:pStyle w:val="Normal"/>
      </w:pPr>
      <w:r>
        <w:t xml:space="preserve">2. Escute o paciente. Deixe-o falar. Ob-</w:t>
      </w:r>
    </w:p>
    <w:p>
      <w:pPr>
        <w:pStyle w:val="Normal"/>
      </w:pPr>
      <w:r>
        <w:t xml:space="preserve">ente), a fim de superar defesas psicológicas, serve sua comunicação não-verbal.</w:t>
      </w:r>
    </w:p>
    <w:p>
      <w:pPr>
        <w:pStyle w:val="Normal"/>
      </w:pPr>
      <w:r>
        <w:t xml:space="preserve">3. Amplie as expectativas positivas do</w:t>
      </w:r>
    </w:p>
    <w:p>
      <w:pPr>
        <w:pStyle w:val="Normal"/>
      </w:pPr>
      <w:r>
        <w:t xml:space="preserve">medos e conceitos errados que existam na</w:t>
      </w:r>
    </w:p>
    <w:p>
      <w:pPr>
        <w:pStyle w:val="Normal"/>
      </w:pPr>
      <w:r>
        <w:t xml:space="preserve">paciente e crie novas dentro do contexto hip-mente do paciente e obter metas para a</w:t>
      </w:r>
    </w:p>
    <w:p>
      <w:pPr>
        <w:pStyle w:val="Normal"/>
      </w:pPr>
      <w:r>
        <w:t xml:space="preserve">nótico.</w:t>
      </w:r>
    </w:p>
    <w:p>
      <w:pPr>
        <w:pStyle w:val="Normal"/>
      </w:pPr>
      <w:r>
        <w:t xml:space="preserve">hipnoterapia.</w:t>
      </w:r>
    </w:p>
    <w:p>
      <w:pPr>
        <w:pStyle w:val="Normal"/>
      </w:pPr>
      <w:r>
        <w:t xml:space="preserve">4. Elimine, modifique ou minimize as</w:t>
      </w:r>
    </w:p>
    <w:p>
      <w:pPr>
        <w:pStyle w:val="Normal"/>
      </w:pPr>
      <w:r>
        <w:t xml:space="preserve">13. Explique o significado de alguma</w:t>
      </w:r>
    </w:p>
    <w:p>
      <w:pPr>
        <w:pStyle w:val="Normal"/>
      </w:pPr>
      <w:r>
        <w:t xml:space="preserve">expectativas negativas do paciente.</w:t>
      </w:r>
    </w:p>
    <w:p>
      <w:pPr>
        <w:pStyle w:val="Normal"/>
      </w:pPr>
      <w:r>
        <w:t xml:space="preserve">palavra que poderá ser transmitida ao paci-</w:t>
      </w:r>
    </w:p>
    <w:p>
      <w:pPr>
        <w:pStyle w:val="Normal"/>
      </w:pPr>
      <w:r>
        <w:t xml:space="preserve">5. Faça o diagnóstico. Descubra o que o</w:t>
      </w:r>
    </w:p>
    <w:p>
      <w:pPr>
        <w:pStyle w:val="Normal"/>
      </w:pPr>
      <w:r>
        <w:t xml:space="preserve">ente durante a hipnose, como sonolência,</w:t>
      </w:r>
    </w:p>
    <w:p>
      <w:pPr>
        <w:pStyle w:val="Normal"/>
      </w:pPr>
      <w:r>
        <w:t xml:space="preserve">paciente valoriza</w:t>
      </w:r>
    </w:p>
    <w:p>
      <w:pPr>
        <w:pStyle w:val="Normal"/>
      </w:pPr>
      <w:r>
        <w:t xml:space="preserve">sono, sono profundo, dormir, relaxar, rela-</w:t>
      </w:r>
    </w:p>
    <w:p>
      <w:pPr>
        <w:pStyle w:val="Normal"/>
      </w:pPr>
      <w:r>
        <w:t xml:space="preserve">6. Tenha certeza de haver indicação para</w:t>
      </w:r>
    </w:p>
    <w:p>
      <w:pPr>
        <w:pStyle w:val="Normal"/>
      </w:pPr>
      <w:r>
        <w:t xml:space="preserve">xado, mais profundo, despertar, acordar.</w:t>
      </w:r>
    </w:p>
    <w:p>
      <w:pPr>
        <w:pStyle w:val="Normal"/>
      </w:pPr>
      <w:r>
        <w:t xml:space="preserve">a hipnose.</w:t>
      </w:r>
    </w:p>
    <w:p>
      <w:pPr>
        <w:pStyle w:val="Normal"/>
      </w:pPr>
      <w:r>
        <w:t xml:space="preserve">14. Responda honestamente a qualquer</w:t>
      </w:r>
    </w:p>
    <w:p>
      <w:pPr>
        <w:pStyle w:val="Normal"/>
      </w:pPr>
      <w:r>
        <w:t xml:space="preserve">7. Qual o melhor canal de comunicação</w:t>
      </w:r>
    </w:p>
    <w:p>
      <w:pPr>
        <w:pStyle w:val="Normal"/>
      </w:pPr>
      <w:r>
        <w:t xml:space="preserve">indagação do paciente.</w:t>
      </w:r>
    </w:p>
    <w:p>
      <w:pPr>
        <w:pStyle w:val="Normal"/>
      </w:pPr>
      <w:r>
        <w:t xml:space="preserve">para com este paciente: Visual? Auditivo?</w:t>
      </w:r>
    </w:p>
    <w:p>
      <w:pPr>
        <w:pStyle w:val="Normal"/>
      </w:pPr>
      <w:r>
        <w:t xml:space="preserve">15. Explique ao paciente com habilidade</w:t>
      </w:r>
    </w:p>
    <w:p>
      <w:pPr>
        <w:pStyle w:val="Normal"/>
      </w:pPr>
      <w:r>
        <w:t xml:space="preserve">Cinestésico?</w:t>
      </w:r>
    </w:p>
    <w:p>
      <w:pPr>
        <w:pStyle w:val="Normal"/>
      </w:pPr>
      <w:r>
        <w:t xml:space="preserve">como funciona o subconsciente.</w:t>
      </w:r>
    </w:p>
    <w:p>
      <w:pPr>
        <w:pStyle w:val="Normal"/>
      </w:pPr>
      <w:r>
        <w:t xml:space="preserve">16. Sugira ao paciente escolher e visuali-</w:t>
      </w:r>
    </w:p>
    <w:p>
      <w:pPr>
        <w:pStyle w:val="Normal"/>
      </w:pPr>
      <w:r>
        <w:t xml:space="preserve">zar um local tranqüilo e agradável.</w:t>
      </w:r>
    </w:p>
    <w:p>
      <w:pPr>
        <w:pStyle w:val="Normal"/>
      </w:pPr>
      <w:r>
        <w:t xml:space="preserve">*Ver Capítulo 36, Anexo A — A. Ficha para registro 17. Quando formar uma idéia de como</w:t>
      </w:r>
    </w:p>
    <w:p>
      <w:pPr>
        <w:pStyle w:val="Normal"/>
      </w:pPr>
      <w:r>
        <w:t xml:space="preserve">das observações sobre o paciente, B. Ficha para regis-será o procedimento hipnótico, procure eli-</w:t>
      </w:r>
    </w:p>
    <w:p>
      <w:pPr>
        <w:pStyle w:val="Normal"/>
      </w:pPr>
      <w:r>
        <w:t xml:space="preserve">tro da receptividade do paciente durante a hipnose.</w:t>
      </w:r>
    </w:p>
    <w:p>
      <w:pPr>
        <w:pStyle w:val="Normal"/>
      </w:pPr>
      <w:r>
        <w:t xml:space="preserve">Orientações para observar a linguagem verbal, a lin-minar qualquer sugestão, conceito, idéia,</w:t>
      </w:r>
    </w:p>
    <w:p>
      <w:pPr>
        <w:pStyle w:val="Normal"/>
      </w:pPr>
      <w:r>
        <w:t xml:space="preserve">guagem não-verbal, as defesas, medos, conceitos er-ação ou afirmação que possam tornar-se</w:t>
      </w:r>
    </w:p>
    <w:p>
      <w:pPr>
        <w:pStyle w:val="Normal"/>
      </w:pPr>
      <w:r>
        <w:t xml:space="preserve">rôneos sobre a hipnose, e SSTA estão nos capítulos 3, ambíguos para o seu paciente. Transmita ao</w:t>
      </w:r>
    </w:p>
    <w:p>
      <w:pPr>
        <w:pStyle w:val="Normal"/>
      </w:pPr>
      <w:r>
        <w:t xml:space="preserve">4, 5, 6, 7 e 8. Nos capítulos 5, 13, 14, 15 e 16 há orientações para auxiliar o registro das respostas do paciente a idéia do que se deseja conseguir.</w:t>
      </w:r>
    </w:p>
    <w:p>
      <w:pPr>
        <w:pStyle w:val="Normal"/>
      </w:pPr>
      <w:r>
        <w:t xml:space="preserve">paciente durante a hipnose.</w:t>
      </w:r>
    </w:p>
    <w:p>
      <w:pPr>
        <w:pStyle w:val="Normal"/>
      </w:pPr>
      <w:r>
        <w:t xml:space="preserve">Perguntar segundo o caso, e dependendo do</w:t>
      </w:r>
    </w:p>
    <w:p>
      <w:pPr>
        <w:pStyle w:val="Normal"/>
      </w:pPr>
      <w:r>
        <w:t xml:space="preserve">© Direitos reservados à EDITORA ATHENEU LTDA.</w:t>
      </w:r>
    </w:p>
    <w:p>
      <w:pPr>
        <w:pStyle w:val="Normal"/>
      </w:pPr>
      <w:r>
        <w:t xml:space="preserve">158</w:t>
      </w:r>
    </w:p>
    <w:p>
      <w:pPr>
        <w:pStyle w:val="Heading1"/>
      </w:pPr>
      <w:r>
        <w:t>CAPÍTULO 7</w:t>
      </w:r>
    </w:p>
    <w:p>
      <w:pPr>
        <w:pStyle w:val="Normal"/>
      </w:pPr>
      <w:r>
        <w:t xml:space="preserve">que se fará nas consultas seguintes: como 10. Morris F. Ajuda-te pela Auto-Hipnose. Tra-desce uma escada? Se gosta de cantar? Se</w:t>
      </w:r>
    </w:p>
    <w:p>
      <w:pPr>
        <w:pStyle w:val="Normal"/>
      </w:pPr>
      <w:r>
        <w:t xml:space="preserve">dução W Araújo. São Paulo: Ibrasa, 23-32, 44-67, 1984.</w:t>
      </w:r>
    </w:p>
    <w:p>
      <w:pPr>
        <w:pStyle w:val="Normal"/>
      </w:pPr>
      <w:r>
        <w:t xml:space="preserve">prefere relaxar iniciando com uma respira-</w:t>
      </w:r>
    </w:p>
    <w:p>
      <w:pPr>
        <w:pStyle w:val="Normal"/>
      </w:pPr>
      <w:r>
        <w:t xml:space="preserve">11. Turnbull V. Curso de Magnetismo Pessoal. 12.</w:t>
      </w:r>
    </w:p>
    <w:p>
      <w:pPr>
        <w:pStyle w:val="Normal"/>
      </w:pPr>
      <w:r>
        <w:t xml:space="preserve">ção lenta e profunda ou contraindo e soltan-</w:t>
      </w:r>
    </w:p>
    <w:p>
      <w:pPr>
        <w:pStyle w:val="Normal"/>
      </w:pPr>
      <w:r>
        <w:t xml:space="preserve">ed. São Paulo: Editora O Pensamento, 45-49,</w:t>
      </w:r>
    </w:p>
    <w:p>
      <w:pPr>
        <w:pStyle w:val="Normal"/>
      </w:pPr>
      <w:r>
        <w:t xml:space="preserve">do os músculos da mão? Qual perfume pre-</w:t>
      </w:r>
    </w:p>
    <w:p>
      <w:pPr>
        <w:pStyle w:val="Normal"/>
      </w:pPr>
      <w:r>
        <w:t xml:space="preserve">1960.</w:t>
      </w:r>
    </w:p>
    <w:p>
      <w:pPr>
        <w:pStyle w:val="Normal"/>
      </w:pPr>
      <w:r>
        <w:t xml:space="preserve">fere? Quais flores aprecia mais? Qual paisa-</w:t>
      </w:r>
    </w:p>
    <w:p>
      <w:pPr>
        <w:pStyle w:val="Normal"/>
      </w:pPr>
      <w:r>
        <w:t xml:space="preserve">12. O’Connor J, Seymour J. Introdução a programação nerulingüística: Como entender e influ-gem aprecia mais? Quais as músicas da sua</w:t>
      </w:r>
    </w:p>
    <w:p>
      <w:pPr>
        <w:pStyle w:val="Normal"/>
      </w:pPr>
      <w:r>
        <w:t xml:space="preserve">enciar as pessoas. Tradução H Martins-Costa.</w:t>
      </w:r>
    </w:p>
    <w:p>
      <w:pPr>
        <w:pStyle w:val="Normal"/>
      </w:pPr>
      <w:r>
        <w:t xml:space="preserve">preferência e por quê? Se não há problema</w:t>
      </w:r>
    </w:p>
    <w:p>
      <w:pPr>
        <w:pStyle w:val="Normal"/>
      </w:pPr>
      <w:r>
        <w:t xml:space="preserve">2. ed. São Paulo: SP Summus Editorial Ltda., com água, mar, praia, natação, piscina, roda p.56, 1995.</w:t>
      </w:r>
    </w:p>
    <w:p>
      <w:pPr>
        <w:pStyle w:val="Normal"/>
      </w:pPr>
      <w:r>
        <w:t xml:space="preserve">gigante, túnel, viaduto etc.</w:t>
      </w:r>
    </w:p>
    <w:p>
      <w:pPr>
        <w:pStyle w:val="Normal"/>
      </w:pPr>
      <w:r>
        <w:t xml:space="preserve">13. Adams PT. Ajuda-te pela nova auto-hipnose.</w:t>
      </w:r>
    </w:p>
    <w:p>
      <w:pPr>
        <w:pStyle w:val="Normal"/>
      </w:pPr>
      <w:r>
        <w:t xml:space="preserve">Tradução A Simões. 4 ed. São Paulo: Ibrasa, p.</w:t>
      </w:r>
    </w:p>
    <w:p>
      <w:pPr>
        <w:pStyle w:val="Normal"/>
      </w:pPr>
      <w:r>
        <w:t xml:space="preserve">18. Apresente alguns conceitos de hip-</w:t>
      </w:r>
    </w:p>
    <w:p>
      <w:pPr>
        <w:pStyle w:val="Normal"/>
      </w:pPr>
      <w:r>
        <w:t xml:space="preserve">89-100,129, 1978.</w:t>
      </w:r>
    </w:p>
    <w:p>
      <w:pPr>
        <w:pStyle w:val="Normal"/>
      </w:pPr>
      <w:r>
        <w:t xml:space="preserve">nose quando o paciente perguntar.</w:t>
      </w:r>
    </w:p>
    <w:p>
      <w:pPr>
        <w:pStyle w:val="Normal"/>
      </w:pPr>
      <w:r>
        <w:t xml:space="preserve">14. Shrout RN. Hipnose científica moderna. Tra-19. Imediatamente antes de iniciar a hip-</w:t>
      </w:r>
    </w:p>
    <w:p>
      <w:pPr>
        <w:pStyle w:val="Normal"/>
      </w:pPr>
      <w:r>
        <w:t xml:space="preserve">dução SN Ferreira. 10.ed. São Paulo: Editora O</w:t>
      </w:r>
    </w:p>
    <w:p>
      <w:pPr>
        <w:pStyle w:val="Normal"/>
      </w:pPr>
      <w:r>
        <w:t xml:space="preserve">nose propriamente dita, usualmente durante</w:t>
      </w:r>
    </w:p>
    <w:p>
      <w:pPr>
        <w:pStyle w:val="Normal"/>
      </w:pPr>
      <w:r>
        <w:t xml:space="preserve">Pensamento, 7-25, 1995.</w:t>
      </w:r>
    </w:p>
    <w:p>
      <w:pPr>
        <w:pStyle w:val="Normal"/>
      </w:pPr>
      <w:r>
        <w:t xml:space="preserve">15. Borgeat F, Goulet J. Psychophysiological chan-a segunda consulta, afirme perguntando:</w:t>
      </w:r>
    </w:p>
    <w:p>
      <w:pPr>
        <w:pStyle w:val="Normal"/>
      </w:pPr>
      <w:r>
        <w:t xml:space="preserve">ges following auditory subliminal suggestions</w:t>
      </w:r>
    </w:p>
    <w:p>
      <w:pPr>
        <w:pStyle w:val="Normal"/>
      </w:pPr>
      <w:r>
        <w:t xml:space="preserve">“Você esta pronto para ser hipnotizado?”</w:t>
      </w:r>
    </w:p>
    <w:p>
      <w:pPr>
        <w:pStyle w:val="Normal"/>
      </w:pPr>
      <w:r>
        <w:t xml:space="preserve">for activation and deactivation. Perceptual &amp; Motor Skill, 56(3):759-766, 1983.</w:t>
      </w:r>
    </w:p>
    <w:p>
      <w:pPr>
        <w:pStyle w:val="Normal"/>
      </w:pPr>
      <w:r>
        <w:t xml:space="preserve">16. Hartland J. Medical &amp; dental hipnosis &amp; its clinical applications. 2. ed. London: Baillière Tin-REFERÊNCIAS BIBLIOGRÁFICAS</w:t>
      </w:r>
    </w:p>
    <w:p>
      <w:pPr>
        <w:pStyle w:val="Normal"/>
      </w:pPr>
      <w:r>
        <w:t xml:space="preserve">dall, p. 13, 1973.</w:t>
      </w:r>
    </w:p>
    <w:p>
      <w:pPr>
        <w:pStyle w:val="Normal"/>
      </w:pPr>
      <w:r>
        <w:t xml:space="preserve">17. Gfellet JD. Enhancing hypnotizability and tre-1. Lynn SJ, Rhue JW. An integrative model of atment responsiveness. In: JW Rhue, SJ Lynn, I hypnosis. In: SJ Lynn, JW Rhue (eds.) Theories Kirsch. Handbook of clinical hypnosis, (Rev</w:t>
      </w:r>
    </w:p>
    <w:p>
      <w:pPr>
        <w:pStyle w:val="Normal"/>
      </w:pPr>
      <w:r>
        <w:t xml:space="preserve">of hypnosis: Current models and perspectives.</w:t>
      </w:r>
    </w:p>
    <w:p>
      <w:pPr>
        <w:pStyle w:val="Normal"/>
      </w:pPr>
      <w:r>
        <w:t xml:space="preserve">1997); p. 235-349, 1993.</w:t>
      </w:r>
    </w:p>
    <w:p>
      <w:pPr>
        <w:pStyle w:val="Normal"/>
      </w:pPr>
      <w:r>
        <w:t xml:space="preserve">New York: Guilford Press, 397-438, 1991.</w:t>
      </w:r>
    </w:p>
    <w:p>
      <w:pPr>
        <w:pStyle w:val="Normal"/>
      </w:pPr>
      <w:r>
        <w:t xml:space="preserve">18. Yapko MD. Essentials of hypnosis. New York, 2. Sheehan PW. Factor influencing rapport in hyp-NY: Brunner /Mazel Publishers, 1995.</w:t>
      </w:r>
    </w:p>
    <w:p>
      <w:pPr>
        <w:pStyle w:val="Normal"/>
      </w:pPr>
      <w:r>
        <w:t xml:space="preserve">nosis. J Abn Psychology, 89:263-281, 1980.</w:t>
      </w:r>
    </w:p>
    <w:p>
      <w:pPr>
        <w:pStyle w:val="Normal"/>
      </w:pPr>
      <w:r>
        <w:t xml:space="preserve">19. Meares A. Hipnosis Médica. Tradução para o 3. Sheehan PW. Hypnosis, context and commit-espanhol por J R Perez Lias. México, DF: Ediment. In: SJ Lynn, JW Rhue (eds.) Theories of torial Interamericana, S.A., 1961.</w:t>
      </w:r>
    </w:p>
    <w:p>
      <w:pPr>
        <w:pStyle w:val="Normal"/>
      </w:pPr>
      <w:r>
        <w:t xml:space="preserve">hypnosis: Current models and perspectives. New 20. Salgado-Filho E. A relax-reflexoterapia. In: AC</w:t>
      </w:r>
    </w:p>
    <w:p>
      <w:pPr>
        <w:pStyle w:val="Normal"/>
      </w:pPr>
      <w:r>
        <w:t xml:space="preserve">York: Guilford Press, 520-541, 1991.</w:t>
      </w:r>
    </w:p>
    <w:p>
      <w:pPr>
        <w:pStyle w:val="Normal"/>
      </w:pPr>
      <w:r>
        <w:t xml:space="preserve">de Moraes Passos e O Farina (eds.) Aspectos</w:t>
      </w:r>
    </w:p>
    <w:p>
      <w:pPr>
        <w:pStyle w:val="Normal"/>
      </w:pPr>
      <w:r>
        <w:t xml:space="preserve">4. Bates BL. Individual differences in response to atuais da hipnologia. São Paulo: Linográfica hypnosis. In: JW Rhue, SJ Lynn, I Kirsch (eds.) Editora Limitada, 9:1-10, 1961.</w:t>
      </w:r>
    </w:p>
    <w:p>
      <w:pPr>
        <w:pStyle w:val="Normal"/>
      </w:pPr>
      <w:r>
        <w:t xml:space="preserve">Handbook of clinical hypnosis. Washington,</w:t>
      </w:r>
    </w:p>
    <w:p>
      <w:pPr>
        <w:pStyle w:val="Normal"/>
      </w:pPr>
      <w:r>
        <w:t xml:space="preserve">21. Kihlstrom J. Memory,hypnosis and the psycho-DC: American Psychological Association.  23-</w:t>
      </w:r>
    </w:p>
    <w:p>
      <w:pPr>
        <w:pStyle w:val="Normal"/>
      </w:pPr>
      <w:r>
        <w:t xml:space="preserve">logical unconscious. Disponível na URL http:/</w:t>
      </w:r>
    </w:p>
    <w:p>
      <w:pPr>
        <w:pStyle w:val="Normal"/>
      </w:pPr>
      <w:r>
        <w:t xml:space="preserve">54, (Rev. 1997); 1993.</w:t>
      </w:r>
    </w:p>
    <w:p>
      <w:pPr>
        <w:pStyle w:val="Normal"/>
      </w:pPr>
      <w:r>
        <w:t xml:space="preserve">/www.socrates.berkeley.edu/~psy.001/JK/</w:t>
      </w:r>
    </w:p>
    <w:p>
      <w:pPr>
        <w:pStyle w:val="Normal"/>
      </w:pPr>
      <w:r>
        <w:t xml:space="preserve">5. Bandler R, Grinder J. Sapos em príncipes. 8.ed.</w:t>
      </w:r>
    </w:p>
    <w:p>
      <w:pPr>
        <w:pStyle w:val="Normal"/>
      </w:pPr>
      <w:r>
        <w:t xml:space="preserve">psych1.mem5.htm. Acessado dia 30/07/2000.</w:t>
      </w:r>
    </w:p>
    <w:p>
      <w:pPr>
        <w:pStyle w:val="Normal"/>
      </w:pPr>
      <w:r>
        <w:t xml:space="preserve">Tradução MS Mourão Neto. São Paulo, SP:</w:t>
      </w:r>
    </w:p>
    <w:p>
      <w:pPr>
        <w:pStyle w:val="Normal"/>
      </w:pPr>
      <w:r>
        <w:t xml:space="preserve">22. Bandler R, Grinder J. Patterns of hypnotic te-Sumus Editorial Ltda, 1982.</w:t>
      </w:r>
    </w:p>
    <w:p>
      <w:pPr>
        <w:pStyle w:val="Normal"/>
      </w:pPr>
      <w:r>
        <w:t xml:space="preserve">6. Bach E. Syntatic theory. New York: Holt, Ri-chniques of Milton H. Erickson, M.D. Cuperti-nehardt and Winston, 1974.</w:t>
      </w:r>
    </w:p>
    <w:p>
      <w:pPr>
        <w:pStyle w:val="Normal"/>
      </w:pPr>
      <w:r>
        <w:t xml:space="preserve">no, Ca: Meta Publications, 1975.</w:t>
      </w:r>
    </w:p>
    <w:p>
      <w:pPr>
        <w:pStyle w:val="Normal"/>
      </w:pPr>
      <w:r>
        <w:t xml:space="preserve">7. Yapko MD. The effect of matching primary re-23. Delgado H. Letargia sem mistificações e sem presentational predicates on hypnotic relaxati-mistérios. Rio de Janeiro: J. Ozon Editor, 15-on. Am J Clin Hypnosis 23: 169-175, 1998.</w:t>
      </w:r>
    </w:p>
    <w:p>
      <w:pPr>
        <w:pStyle w:val="Normal"/>
      </w:pPr>
      <w:r>
        <w:t xml:space="preserve">27, 1960.</w:t>
      </w:r>
    </w:p>
    <w:p>
      <w:pPr>
        <w:pStyle w:val="Normal"/>
      </w:pPr>
      <w:r>
        <w:t xml:space="preserve">8. Robles T. Terapia feita sob medida — um semi-24. Caycedo A. Sophrology an explictive summa-nário ericksoniano com Jeffrey K. Zeig. Tradu-ry. In: Modern hospital hypnosis especially for ção A Mancini Machado e E do Carno Alves</w:t>
      </w:r>
    </w:p>
    <w:p>
      <w:pPr>
        <w:pStyle w:val="Normal"/>
      </w:pPr>
      <w:r>
        <w:t xml:space="preserve">anaesthetists. London: Lloyd-Luke (Medical</w:t>
      </w:r>
    </w:p>
    <w:p>
      <w:pPr>
        <w:pStyle w:val="Normal"/>
      </w:pPr>
      <w:r>
        <w:t xml:space="preserve">Pinto. Belo Horizonte, MG: Editora Diamante, Books) Ltd, 160-164, 1974.</w:t>
      </w:r>
    </w:p>
    <w:p>
      <w:pPr>
        <w:pStyle w:val="Normal"/>
      </w:pPr>
      <w:r>
        <w:t xml:space="preserve">2000.</w:t>
      </w:r>
    </w:p>
    <w:p>
      <w:pPr>
        <w:pStyle w:val="Normal"/>
      </w:pPr>
      <w:r>
        <w:t xml:space="preserve">25. Edmonston WE Jr. Anesis. In: SJ Lynn, JW</w:t>
      </w:r>
    </w:p>
    <w:p>
      <w:pPr>
        <w:pStyle w:val="Normal"/>
      </w:pPr>
      <w:r>
        <w:t xml:space="preserve">9. Gabriel HW. Poder controle e influência sobre Rhue (eds.) Theories of hypnosis: Current mo-as pessoas. Tradução A Arruda. São Paulo:</w:t>
      </w:r>
    </w:p>
    <w:p>
      <w:pPr>
        <w:pStyle w:val="Normal"/>
      </w:pPr>
      <w:r>
        <w:t xml:space="preserve">dels and perspectives. New York: Guilford</w:t>
      </w:r>
    </w:p>
    <w:p>
      <w:pPr>
        <w:pStyle w:val="Normal"/>
      </w:pPr>
      <w:r>
        <w:t xml:space="preserve">Ibrex, 89-99, 1977.</w:t>
      </w:r>
    </w:p>
    <w:p>
      <w:pPr>
        <w:pStyle w:val="Normal"/>
      </w:pPr>
      <w:r>
        <w:t xml:space="preserve">Press, 197-237, 1991.</w:t>
      </w:r>
    </w:p>
    <w:p>
      <w:pPr>
        <w:pStyle w:val="Normal"/>
      </w:pPr>
      <w:r>
        <w:t xml:space="preserve">© Direitos reservados à EDITORA ATHENEU LTDA.</w:t>
      </w:r>
    </w:p>
    <w:p>
      <w:pPr>
        <w:pStyle w:val="Heading1"/>
      </w:pPr>
      <w:r>
        <w:t>CAPÍTULO 7</w:t>
      </w:r>
    </w:p>
    <w:p>
      <w:pPr>
        <w:pStyle w:val="Normal"/>
      </w:pPr>
      <w:r>
        <w:t xml:space="preserve">159</w:t>
      </w:r>
    </w:p>
    <w:p>
      <w:pPr>
        <w:pStyle w:val="Normal"/>
      </w:pPr>
      <w:r>
        <w:t xml:space="preserve">26. Hubbard, LR. Dianetics, the modern science Medicina Psicossomática, VII Congresso Bra-of mental health. 1950.</w:t>
      </w:r>
    </w:p>
    <w:p>
      <w:pPr>
        <w:pStyle w:val="Normal"/>
      </w:pPr>
      <w:r>
        <w:t xml:space="preserve">sileiro de Hipnologia, I Congresso da Socieda-27. Board of inquire into Scientology. Scientology de Mineira de Hipnologia. Belo Horizonte: Ediand hypnosis. In: The Anderson Repport,</w:t>
      </w:r>
    </w:p>
    <w:p>
      <w:pPr>
        <w:pStyle w:val="Normal"/>
      </w:pPr>
      <w:r>
        <w:t xml:space="preserve">tora Lemi S.A., 138-162, 1982.</w:t>
      </w:r>
    </w:p>
    <w:p>
      <w:pPr>
        <w:pStyle w:val="Normal"/>
      </w:pPr>
      <w:r>
        <w:t xml:space="preserve">1965,18:114-118 Disponível na URL http://</w:t>
      </w:r>
    </w:p>
    <w:p>
      <w:pPr>
        <w:pStyle w:val="Normal"/>
      </w:pPr>
      <w:r>
        <w:t xml:space="preserve">40. British Medical Association: Medical uses of www.demon.co.uk/castle/audit/ar23.html.</w:t>
      </w:r>
    </w:p>
    <w:p>
      <w:pPr>
        <w:pStyle w:val="Normal"/>
      </w:pPr>
      <w:r>
        <w:t xml:space="preserve">hypnotism. Report of a subcommittee apointed Acessado dia 26/06/2000.</w:t>
      </w:r>
    </w:p>
    <w:p>
      <w:pPr>
        <w:pStyle w:val="Normal"/>
      </w:pPr>
      <w:r>
        <w:t xml:space="preserve">by The Psychological Medicine Group of The</w:t>
      </w:r>
    </w:p>
    <w:p>
      <w:pPr>
        <w:pStyle w:val="Normal"/>
      </w:pPr>
      <w:r>
        <w:t xml:space="preserve">28. Heron WT. Aplicações clínicas da sugestão e British Medical Association. British Medical da hipnose. Tradução A Dahis. Rio de Janeiro: Journal 10:190-193, (suppl.), 1955.</w:t>
      </w:r>
    </w:p>
    <w:p>
      <w:pPr>
        <w:pStyle w:val="Normal"/>
      </w:pPr>
      <w:r>
        <w:t xml:space="preserve">Editora Monte Scopus, 47-62, 1958.</w:t>
      </w:r>
    </w:p>
    <w:p>
      <w:pPr>
        <w:pStyle w:val="Normal"/>
      </w:pPr>
      <w:r>
        <w:t xml:space="preserve">41. American Medical Association: Medical use of 29. Kirsch I. Cognitive-Behavioral hypnotherapy.</w:t>
      </w:r>
    </w:p>
    <w:p>
      <w:pPr>
        <w:pStyle w:val="Normal"/>
      </w:pPr>
      <w:r>
        <w:t xml:space="preserve">hypnosis. JAMA, 168:186-189, 1958.</w:t>
      </w:r>
    </w:p>
    <w:p>
      <w:pPr>
        <w:pStyle w:val="Normal"/>
      </w:pPr>
      <w:r>
        <w:t xml:space="preserve">In: JW Rhue, SJ Lynn, I Kirsch (eds.) Hand-</w:t>
      </w:r>
    </w:p>
    <w:p>
      <w:pPr>
        <w:pStyle w:val="Normal"/>
      </w:pPr>
      <w:r>
        <w:t xml:space="preserve">42. Conselho Federal de Medicina: Parecer apro-book of Clinical Hypnosis. Washington, DC:</w:t>
      </w:r>
    </w:p>
    <w:p>
      <w:pPr>
        <w:pStyle w:val="Normal"/>
      </w:pPr>
      <w:r>
        <w:t xml:space="preserve">vado número 42/99. Brasília 20/08/1999.</w:t>
      </w:r>
    </w:p>
    <w:p>
      <w:pPr>
        <w:pStyle w:val="Normal"/>
      </w:pPr>
      <w:r>
        <w:t xml:space="preserve">American Psychological Association, (Rev.</w:t>
      </w:r>
    </w:p>
    <w:p>
      <w:pPr>
        <w:pStyle w:val="Normal"/>
      </w:pPr>
      <w:r>
        <w:t xml:space="preserve">43. Conselho Federal de Psicologia: Resolução 013-1997); 151-171, 1993.</w:t>
      </w:r>
    </w:p>
    <w:p>
      <w:pPr>
        <w:pStyle w:val="Normal"/>
      </w:pPr>
      <w:r>
        <w:t xml:space="preserve">20/12/00. Jornal do Conselho Federal de Psi-</w:t>
      </w:r>
    </w:p>
    <w:p>
      <w:pPr>
        <w:pStyle w:val="Normal"/>
      </w:pPr>
      <w:r>
        <w:t xml:space="preserve">30. Diamond MJ. The use of observationally pre-cologia, nº 67, 2001.</w:t>
      </w:r>
    </w:p>
    <w:p>
      <w:pPr>
        <w:pStyle w:val="Normal"/>
      </w:pPr>
      <w:r>
        <w:t xml:space="preserve">sented information to modify hypnotic suscep-44. Barber TX, Spanos N, Chaves JH. Hypnotism, tibility. J Abn Psychology, 79: 174-180, 1972.</w:t>
      </w:r>
    </w:p>
    <w:p>
      <w:pPr>
        <w:pStyle w:val="Normal"/>
      </w:pPr>
      <w:r>
        <w:t xml:space="preserve">imagination and human potencialities. New</w:t>
      </w:r>
    </w:p>
    <w:p>
      <w:pPr>
        <w:pStyle w:val="Normal"/>
      </w:pPr>
      <w:r>
        <w:t xml:space="preserve">31. Alford, DH. Chin music: An evolutionary state York: Pergamon Press, 1974.</w:t>
      </w:r>
    </w:p>
    <w:p>
      <w:pPr>
        <w:pStyle w:val="Normal"/>
      </w:pPr>
      <w:r>
        <w:t xml:space="preserve">of consciousness model of language, 1998. Dis-45. Spiegel D, Moore R. Imagery and hypnosis in ponível na URL http://www.sunflower.com/</w:t>
      </w:r>
    </w:p>
    <w:p>
      <w:pPr>
        <w:pStyle w:val="Normal"/>
      </w:pPr>
      <w:r>
        <w:t xml:space="preserve">the treatment of cancer patients. Oncology, 11:</w:t>
      </w:r>
    </w:p>
    <w:p>
      <w:pPr>
        <w:pStyle w:val="Normal"/>
      </w:pPr>
      <w:r>
        <w:t xml:space="preserve">~dewatson/dma-chin.html Acessado 15/12/</w:t>
      </w:r>
    </w:p>
    <w:p>
      <w:pPr>
        <w:pStyle w:val="Normal"/>
      </w:pPr>
      <w:r>
        <w:t xml:space="preserve">1179-1195, 1997.</w:t>
      </w:r>
    </w:p>
    <w:p>
      <w:pPr>
        <w:pStyle w:val="Normal"/>
      </w:pPr>
      <w:r>
        <w:t xml:space="preserve">2000.</w:t>
      </w:r>
    </w:p>
    <w:p>
      <w:pPr>
        <w:pStyle w:val="Normal"/>
      </w:pPr>
      <w:r>
        <w:t xml:space="preserve">46. Furst A. Hipnotismo e auto-hipnotismo de in-32. Gorassini DR, Spanos NP. A social-cognitive dução rápida. Tradução FP de Moraes. Rio de</w:t>
      </w:r>
    </w:p>
    <w:p>
      <w:pPr>
        <w:pStyle w:val="Normal"/>
      </w:pPr>
      <w:r>
        <w:t xml:space="preserve">skills approach to the successful modification Janeiro: Editora Record, p. 11, 1985.</w:t>
      </w:r>
    </w:p>
    <w:p>
      <w:pPr>
        <w:pStyle w:val="Normal"/>
      </w:pPr>
      <w:r>
        <w:t xml:space="preserve">of hypnotic susceptibility. J Personality and so-47. Barber J. The locksmith model: Acessing hyp-cial Psychology, 50: 1004-1012, 1986.</w:t>
      </w:r>
    </w:p>
    <w:p>
      <w:pPr>
        <w:pStyle w:val="Normal"/>
      </w:pPr>
      <w:r>
        <w:t xml:space="preserve">notic responsiveness. In: SJ Lynn, JW Rhue</w:t>
      </w:r>
    </w:p>
    <w:p>
      <w:pPr>
        <w:pStyle w:val="Normal"/>
      </w:pPr>
      <w:r>
        <w:t xml:space="preserve">33. Gfeller JD, Lynn SJ, Pribble W. Enhancing hyp-</w:t>
      </w:r>
    </w:p>
    <w:p>
      <w:pPr>
        <w:pStyle w:val="Normal"/>
      </w:pPr>
      <w:r>
        <w:t xml:space="preserve">(eds.) Theories of hypnosis: current models and notic susceptibility: interpersonal and rapport perspectives. New York: Guilford Press, 241-factors. J Personality and Social Psychology, 52: 274, 1991.</w:t>
      </w:r>
    </w:p>
    <w:p>
      <w:pPr>
        <w:pStyle w:val="Normal"/>
      </w:pPr>
      <w:r>
        <w:t xml:space="preserve">586-595, 1987.</w:t>
      </w:r>
    </w:p>
    <w:p>
      <w:pPr>
        <w:pStyle w:val="Normal"/>
      </w:pPr>
      <w:r>
        <w:t xml:space="preserve">48. Kihlstrom JF. Hypnosis. Annual Review of 34. Spanos NP, Flynn DM. Simulation compliance Psychology, 36: 385-418, 1985.</w:t>
      </w:r>
    </w:p>
    <w:p>
      <w:pPr>
        <w:pStyle w:val="Normal"/>
      </w:pPr>
      <w:r>
        <w:t xml:space="preserve">and skill training in the enhancement of hypno-49. Wickramasekera I. Clinical behavioral medici-tizability. Br J Exp Clin Hypnosis, 6: 1-8, 1989.</w:t>
      </w:r>
    </w:p>
    <w:p>
      <w:pPr>
        <w:pStyle w:val="Normal"/>
      </w:pPr>
      <w:r>
        <w:t xml:space="preserve">ne: Some concepts and procedures. New York:</w:t>
      </w:r>
    </w:p>
    <w:p>
      <w:pPr>
        <w:pStyle w:val="Normal"/>
      </w:pPr>
      <w:r>
        <w:t xml:space="preserve">35. Hunter CR. The art of Hypnosis mastering ba-Plenum Press, 1988.</w:t>
      </w:r>
    </w:p>
    <w:p>
      <w:pPr>
        <w:pStyle w:val="Normal"/>
      </w:pPr>
      <w:r>
        <w:t xml:space="preserve">sic techniques. 2. ed. Dubuqye, Iowa: Kendall/</w:t>
      </w:r>
    </w:p>
    <w:p>
      <w:pPr>
        <w:pStyle w:val="Normal"/>
      </w:pPr>
      <w:r>
        <w:t xml:space="preserve">50. Bierman SF. Medical hypnosis: Advances. The Hunt Publishing Company, p. 76, 1996.</w:t>
      </w:r>
    </w:p>
    <w:p>
      <w:pPr>
        <w:pStyle w:val="Normal"/>
      </w:pPr>
      <w:r>
        <w:t xml:space="preserve">Journal of Mind-Body Health, 11: 65-71, 1995.</w:t>
      </w:r>
    </w:p>
    <w:p>
      <w:pPr>
        <w:pStyle w:val="Normal"/>
      </w:pPr>
      <w:r>
        <w:t xml:space="preserve">36. Frank JD, Frank JB. Persuation and healing: A 51. Kohen DP, Olness K. Hypnotherapy with chil-comparative study of psychotherapy. 3. ed. New dren. In: JW Rhue, SJ Lynn, I Kirsch (eds.)</w:t>
      </w:r>
    </w:p>
    <w:p>
      <w:pPr>
        <w:pStyle w:val="Normal"/>
      </w:pPr>
      <w:r>
        <w:t xml:space="preserve">York: John Hopkin University Press, pp.33-43, Handbook of Clinical Hypnosis. Washington,</w:t>
      </w:r>
    </w:p>
    <w:p>
      <w:pPr>
        <w:pStyle w:val="Normal"/>
      </w:pPr>
      <w:r>
        <w:t xml:space="preserve">1991.</w:t>
      </w:r>
    </w:p>
    <w:p>
      <w:pPr>
        <w:pStyle w:val="Normal"/>
      </w:pPr>
      <w:r>
        <w:t xml:space="preserve">DC: American Psychological Association, (Rev 37. Kluczny JW, Teixeira EA. Técnicas de progra-1997), 357-381, 1993.</w:t>
      </w:r>
    </w:p>
    <w:p>
      <w:pPr>
        <w:pStyle w:val="Normal"/>
      </w:pPr>
      <w:r>
        <w:t xml:space="preserve">mação neurolingüística: Manual do usuário. São 52. Kirsch I. APA definition and description of hyp-Paulo: Makron Books do Brasil Editora Ltda., nosis: Defining hypnosis for the public. Con-93-108, 1997.</w:t>
      </w:r>
    </w:p>
    <w:p>
      <w:pPr>
        <w:pStyle w:val="Normal"/>
      </w:pPr>
      <w:r>
        <w:t xml:space="preserve">temporary Psychology, 11:142-143, 1994.</w:t>
      </w:r>
    </w:p>
    <w:p>
      <w:pPr>
        <w:pStyle w:val="Normal"/>
      </w:pPr>
      <w:r>
        <w:t xml:space="preserve">38. Ecard O, Masseto N, Saling M. 41º Curso de 53. Kirsch I, Lynn SJ. The altered state of hypno-Hipnologia, da Sociedade de Hipnologia do</w:t>
      </w:r>
    </w:p>
    <w:p>
      <w:pPr>
        <w:pStyle w:val="Normal"/>
      </w:pPr>
      <w:r>
        <w:t xml:space="preserve">sis: Changes in the theoretical landscape. Ame-Paraná — SOHIPAR, Curitiba, agosto de 1999.</w:t>
      </w:r>
    </w:p>
    <w:p>
      <w:pPr>
        <w:pStyle w:val="Normal"/>
      </w:pPr>
      <w:r>
        <w:t xml:space="preserve">rican Psychologist, 50: 846-858, 1995.</w:t>
      </w:r>
    </w:p>
    <w:p>
      <w:pPr>
        <w:pStyle w:val="Normal"/>
      </w:pPr>
      <w:r>
        <w:t xml:space="preserve">39. Akstein D. Terpsicoretranseterapia (TTT): Uma 54. Farber PH. Futureritual: Magic for the 21st cen-revisão atual. In: A Leite Naves (ed.) Anais do tury. Chicago: Eschaton Production, 1995.</w:t>
      </w:r>
    </w:p>
    <w:p>
      <w:pPr>
        <w:pStyle w:val="Heading1"/>
      </w:pPr>
      <w:r>
        <w:t>VII Congresso PanAmericano de Hipnologia e</w:t>
      </w:r>
    </w:p>
    <w:p>
      <w:pPr>
        <w:pStyle w:val="Normal"/>
      </w:pPr>
      <w:r>
        <w:t xml:space="preserve">© Direitos reservados à EDITORA ATHENEU LTDA.</w:t>
      </w:r>
    </w:p>
    <w:p>
      <w:pPr>
        <w:pStyle w:val="Normal"/>
      </w:pPr>
      <w:r>
        <w:t xml:space="preserve">160</w:t>
      </w:r>
    </w:p>
    <w:p>
      <w:pPr>
        <w:pStyle w:val="Heading1"/>
      </w:pPr>
      <w:r>
        <w:t>CAPÍTULO 7</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Facilitar a Hipnose, Sugestionabilidade e</w:t>
      </w:r>
    </w:p>
    <w:p>
      <w:pPr>
        <w:pStyle w:val="Normal"/>
      </w:pPr>
      <w:r>
        <w:t xml:space="preserve">Suscetibilidade</w:t>
      </w:r>
    </w:p>
    <w:p>
      <w:pPr>
        <w:pStyle w:val="Normal"/>
      </w:pPr>
      <w:r>
        <w:t xml:space="preserve">ESCALAS PARA AVALIAR O GRAU DE</w:t>
      </w:r>
    </w:p>
    <w:p>
      <w:pPr>
        <w:pStyle w:val="Normal"/>
      </w:pPr>
      <w:r>
        <w:t xml:space="preserve">em relação à hipnose.2 (c) Harvard, em 1960,</w:t>
      </w:r>
    </w:p>
    <w:p>
      <w:pPr>
        <w:pStyle w:val="Normal"/>
      </w:pPr>
      <w:r>
        <w:t xml:space="preserve">SUSCETIBILIDADE À HIPNOSE</w:t>
      </w:r>
    </w:p>
    <w:p>
      <w:pPr>
        <w:pStyle w:val="Normal"/>
      </w:pPr>
      <w:r>
        <w:t xml:space="preserve">dirigido por Martin T. Orne e posteriormente levado para o Hospital da Universidade da</w:t>
      </w:r>
    </w:p>
    <w:p>
      <w:pPr>
        <w:pStyle w:val="Normal"/>
      </w:pPr>
      <w:r>
        <w:t xml:space="preserve">No século XIX já existiam escalas para</w:t>
      </w:r>
    </w:p>
    <w:p>
      <w:pPr>
        <w:pStyle w:val="Normal"/>
      </w:pPr>
      <w:r>
        <w:t xml:space="preserve">Pensylvania, na Filadélfia, interessado no es-medir a assim chamada profundidade da hip-</w:t>
      </w:r>
    </w:p>
    <w:p>
      <w:pPr>
        <w:pStyle w:val="Normal"/>
      </w:pPr>
      <w:r>
        <w:t xml:space="preserve">tudo das motivações e aspectos da regressão, nose numa pessoa. No século XX vários au-amnésia e hipermnésia durante a hipnose.</w:t>
      </w:r>
    </w:p>
    <w:p>
      <w:pPr>
        <w:pStyle w:val="Normal"/>
      </w:pPr>
      <w:r>
        <w:t xml:space="preserve">tores apresentaram escalas após exaustivas</w:t>
      </w:r>
    </w:p>
    <w:p>
      <w:pPr>
        <w:pStyle w:val="Normal"/>
      </w:pPr>
      <w:r>
        <w:t xml:space="preserve">A avaliação pelas escalas de respostas hip-</w:t>
      </w:r>
    </w:p>
    <w:p>
      <w:pPr>
        <w:pStyle w:val="Normal"/>
      </w:pPr>
      <w:r>
        <w:t xml:space="preserve">pesquisas laboratoriais. As escalas atuais são nóticas gerais é diferente da avaliação de res-não para medir o grau de profundidade hip-</w:t>
      </w:r>
    </w:p>
    <w:p>
      <w:pPr>
        <w:pStyle w:val="Normal"/>
      </w:pPr>
      <w:r>
        <w:t xml:space="preserve">postas específicas, mais apropriadamente des-nótica de uma pessoa, mas para avaliar o grau critas por um item único da escala ou por uma de suscetibilidade à hipnose de uma pessoa</w:t>
      </w:r>
    </w:p>
    <w:p>
      <w:pPr>
        <w:pStyle w:val="Normal"/>
      </w:pPr>
      <w:r>
        <w:t xml:space="preserve">subescala especial designada para refletir uma em relação aos padrões da escala. Na hipno-habilidade hipnótica particular.3 E, ainda, as se experimental escalas de suscetibilidade</w:t>
      </w:r>
    </w:p>
    <w:p>
      <w:pPr>
        <w:pStyle w:val="Normal"/>
      </w:pPr>
      <w:r>
        <w:t xml:space="preserve">diferenças na habilidade para responder as</w:t>
      </w:r>
    </w:p>
    <w:p>
      <w:pPr>
        <w:pStyle w:val="Normal"/>
      </w:pPr>
      <w:r>
        <w:t xml:space="preserve">podem ser interessantes, e criaram-se três</w:t>
      </w:r>
    </w:p>
    <w:p>
      <w:pPr>
        <w:pStyle w:val="Normal"/>
      </w:pPr>
      <w:r>
        <w:t xml:space="preserve">sugestões, não se correlacionam com as ca-</w:t>
      </w:r>
    </w:p>
    <w:p>
      <w:pPr>
        <w:pStyle w:val="Normal"/>
      </w:pPr>
      <w:r>
        <w:t xml:space="preserve">importantes laboratórios para o estudo ex-</w:t>
      </w:r>
    </w:p>
    <w:p>
      <w:pPr>
        <w:pStyle w:val="Normal"/>
      </w:pPr>
      <w:r>
        <w:t xml:space="preserve">racterísticas da personalidade de um indiví-</w:t>
      </w:r>
    </w:p>
    <w:p>
      <w:pPr>
        <w:pStyle w:val="Normal"/>
      </w:pPr>
      <w:r>
        <w:t xml:space="preserve">perimental da hipnose: (a) Stanford, em 1957</w:t>
      </w:r>
    </w:p>
    <w:p>
      <w:pPr>
        <w:pStyle w:val="Normal"/>
      </w:pPr>
      <w:r>
        <w:t xml:space="preserve">duo. Isto levanta a possibilidade de que a ha-dirigido pelo professor Ernest R. Hilgard,</w:t>
      </w:r>
    </w:p>
    <w:p>
      <w:pPr>
        <w:pStyle w:val="Normal"/>
      </w:pPr>
      <w:r>
        <w:t xml:space="preserve">bilidade hipnótica possa ser alguma coisa</w:t>
      </w:r>
    </w:p>
    <w:p>
      <w:pPr>
        <w:pStyle w:val="Normal"/>
      </w:pPr>
      <w:r>
        <w:t xml:space="preserve">estudando a suscetibilidade hipnótica em</w:t>
      </w:r>
    </w:p>
    <w:p>
      <w:pPr>
        <w:pStyle w:val="Normal"/>
      </w:pPr>
      <w:r>
        <w:t xml:space="preserve">muito específica, que seria limitada à experi-relação à idade, sexo, aspectos da personali-</w:t>
      </w:r>
    </w:p>
    <w:p>
      <w:pPr>
        <w:pStyle w:val="Normal"/>
      </w:pPr>
      <w:r>
        <w:t xml:space="preserve">ência da hipnose;3 e poderia haver até um</w:t>
      </w:r>
    </w:p>
    <w:p>
      <w:pPr>
        <w:pStyle w:val="Normal"/>
      </w:pPr>
      <w:r>
        <w:t xml:space="preserve">dade e manifestações durante a hipnose.1 (b) componente hereditário. As escalas consistem Massachusetts, em 1959, no Medfield State</w:t>
      </w:r>
    </w:p>
    <w:p>
      <w:pPr>
        <w:pStyle w:val="Normal"/>
      </w:pPr>
      <w:r>
        <w:t xml:space="preserve">de itens de dificuldade crescente, definidos Hospital, dirigido por Theodore X. Barber,</w:t>
      </w:r>
    </w:p>
    <w:p>
      <w:pPr>
        <w:pStyle w:val="Normal"/>
      </w:pPr>
      <w:r>
        <w:t xml:space="preserve">pela porcentagem de pessoas de uma amostra</w:t>
      </w:r>
    </w:p>
    <w:p>
      <w:pPr>
        <w:pStyle w:val="Normal"/>
      </w:pPr>
      <w:r>
        <w:t xml:space="preserve">analisando a importância da imaginação,</w:t>
      </w:r>
    </w:p>
    <w:p>
      <w:pPr>
        <w:pStyle w:val="Normal"/>
      </w:pPr>
      <w:r>
        <w:t xml:space="preserve">normativa que relatam experienciar cada item.</w:t>
      </w:r>
    </w:p>
    <w:p>
      <w:pPr>
        <w:pStyle w:val="Normal"/>
      </w:pPr>
      <w:r>
        <w:t xml:space="preserve">crenças, expectativas, atitudes e motivações Aproximadamente, variando com as diferen-</w:t>
      </w:r>
    </w:p>
    <w:p>
      <w:pPr>
        <w:pStyle w:val="Normal"/>
      </w:pPr>
      <w:r>
        <w:t xml:space="preserve">© Direitos reservados à EDITORA ATHENEU LTDA.</w:t>
      </w:r>
    </w:p>
    <w:p>
      <w:pPr>
        <w:pStyle w:val="Heading1"/>
      </w:pPr>
      <w:r>
        <w:t>CAPÍTULO 8</w:t>
      </w:r>
    </w:p>
    <w:p>
      <w:pPr>
        <w:pStyle w:val="Normal"/>
      </w:pPr>
      <w:r>
        <w:t xml:space="preserve">161</w:t>
      </w:r>
    </w:p>
    <w:p>
      <w:pPr>
        <w:pStyle w:val="Normal"/>
      </w:pPr>
      <w:r>
        <w:t xml:space="preserve">tes escalas, até 25% das pessoas da amostra-da dor, uma escala clínica para avaliação das gem relatam experienciar apenas os itens ini-respostas desses pacientes à hipnose adquire ciais; entre 10 a 20% relatam experenciar até importância na medida em que a pessoa que</w:t>
      </w:r>
    </w:p>
    <w:p>
      <w:pPr>
        <w:pStyle w:val="Normal"/>
      </w:pPr>
      <w:r>
        <w:t xml:space="preserve">os itens finais; e 60 a 80%, das pessoas da</w:t>
      </w:r>
    </w:p>
    <w:p>
      <w:pPr>
        <w:pStyle w:val="Normal"/>
      </w:pPr>
      <w:r>
        <w:t xml:space="preserve">apresenta mais respostas positivas aos parâ-</w:t>
      </w:r>
    </w:p>
    <w:p>
      <w:pPr>
        <w:pStyle w:val="Normal"/>
      </w:pPr>
      <w:r>
        <w:t xml:space="preserve">amostra relatam experienciar os itens iniciais metros dessas escalas terá mais chance de ter e os intermediários. A maioria das escalas de sua dor reduzida por meio da hipnose.3</w:t>
      </w:r>
    </w:p>
    <w:p>
      <w:pPr>
        <w:pStyle w:val="Normal"/>
      </w:pPr>
      <w:r>
        <w:t xml:space="preserve">suscetibilidade hipnótica para adultos foi</w:t>
      </w:r>
    </w:p>
    <w:p>
      <w:pPr>
        <w:pStyle w:val="Normal"/>
      </w:pPr>
      <w:r>
        <w:t xml:space="preserve">A escala de absorção imaginativa de</w:t>
      </w:r>
    </w:p>
    <w:p>
      <w:pPr>
        <w:pStyle w:val="Normal"/>
      </w:pPr>
      <w:r>
        <w:t xml:space="preserve">construída a partir da avaliação geralmente</w:t>
      </w:r>
    </w:p>
    <w:p>
      <w:pPr>
        <w:pStyle w:val="Normal"/>
      </w:pPr>
      <w:r>
        <w:t xml:space="preserve">Tellegen e Atkinson5 pretende avaliar a dis-</w:t>
      </w:r>
    </w:p>
    <w:p>
      <w:pPr>
        <w:pStyle w:val="Normal"/>
      </w:pPr>
      <w:r>
        <w:t xml:space="preserve">de estudantes de psicologia de uma determi-</w:t>
      </w:r>
    </w:p>
    <w:p>
      <w:pPr>
        <w:pStyle w:val="Normal"/>
      </w:pPr>
      <w:r>
        <w:t xml:space="preserve">posição da pessoa para ter experiências sub-</w:t>
      </w:r>
    </w:p>
    <w:p>
      <w:pPr>
        <w:pStyle w:val="Normal"/>
      </w:pPr>
      <w:r>
        <w:t xml:space="preserve">nada faixa etária, com nível cultural semelhante jetivas relacionadas com o total envolvimen-e engajados nos mesmos interesses e objeti-</w:t>
      </w:r>
    </w:p>
    <w:p>
      <w:pPr>
        <w:pStyle w:val="Normal"/>
      </w:pPr>
      <w:r>
        <w:t xml:space="preserve">to da atenção, e informar, entre outras coi-</w:t>
      </w:r>
    </w:p>
    <w:p>
      <w:pPr>
        <w:pStyle w:val="Normal"/>
      </w:pPr>
      <w:r>
        <w:t xml:space="preserve">vos. Portanto, não correspondendo a uma</w:t>
      </w:r>
    </w:p>
    <w:p>
      <w:pPr>
        <w:pStyle w:val="Normal"/>
      </w:pPr>
      <w:r>
        <w:t xml:space="preserve">sas, sobre a familiaridade e o conforto de uma amostra da população geral.</w:t>
      </w:r>
    </w:p>
    <w:p>
      <w:pPr>
        <w:pStyle w:val="Normal"/>
      </w:pPr>
      <w:r>
        <w:t xml:space="preserve">pessoa com a experiência imaginativa.</w:t>
      </w:r>
    </w:p>
    <w:p>
      <w:pPr>
        <w:pStyle w:val="Normal"/>
      </w:pPr>
      <w:r>
        <w:t xml:space="preserve">Qualquer escala de suscetibilidade hipnó-</w:t>
      </w:r>
    </w:p>
    <w:p>
      <w:pPr>
        <w:pStyle w:val="Normal"/>
      </w:pPr>
      <w:r>
        <w:t xml:space="preserve">As respostas de um paciente à hipnose</w:t>
      </w:r>
    </w:p>
    <w:p>
      <w:pPr>
        <w:pStyle w:val="Normal"/>
      </w:pPr>
      <w:r>
        <w:t xml:space="preserve">tica criada nos Estados Unidos da América</w:t>
      </w:r>
    </w:p>
    <w:p>
      <w:pPr>
        <w:pStyle w:val="Normal"/>
      </w:pPr>
      <w:r>
        <w:t xml:space="preserve">podem variar com:</w:t>
      </w:r>
    </w:p>
    <w:p>
      <w:pPr>
        <w:pStyle w:val="Normal"/>
      </w:pPr>
      <w:r>
        <w:t xml:space="preserve">do Norte precisa ser validada no Brasil para 1. O tipo de experiência sugerida.</w:t>
      </w:r>
    </w:p>
    <w:p>
      <w:pPr>
        <w:pStyle w:val="Normal"/>
      </w:pPr>
      <w:r>
        <w:t xml:space="preserve">sua aplicação ter valor para a nossa língua e 2. O modo como é transmitida a sugestão</w:t>
      </w:r>
    </w:p>
    <w:p>
      <w:pPr>
        <w:pStyle w:val="Normal"/>
      </w:pPr>
      <w:r>
        <w:t xml:space="preserve">cultura, isto é, para as pessoas brasileiras.</w:t>
      </w:r>
    </w:p>
    <w:p>
      <w:pPr>
        <w:pStyle w:val="Normal"/>
      </w:pPr>
      <w:r>
        <w:t xml:space="preserve">dessa experiência.</w:t>
      </w:r>
    </w:p>
    <w:p>
      <w:pPr>
        <w:pStyle w:val="Normal"/>
      </w:pPr>
      <w:r>
        <w:t xml:space="preserve">Escalas de suscetibilidade são desnecessári-</w:t>
      </w:r>
    </w:p>
    <w:p>
      <w:pPr>
        <w:pStyle w:val="Normal"/>
      </w:pPr>
      <w:r>
        <w:t xml:space="preserve">3. O que o paciente espera acontecer du-</w:t>
      </w:r>
    </w:p>
    <w:p>
      <w:pPr>
        <w:pStyle w:val="Normal"/>
      </w:pPr>
      <w:r>
        <w:t xml:space="preserve">as na prática clínica diária, quando se trata rante a hipnose.</w:t>
      </w:r>
    </w:p>
    <w:p>
      <w:pPr>
        <w:pStyle w:val="Normal"/>
      </w:pPr>
      <w:r>
        <w:t xml:space="preserve">pela hipnose todo paciente que chega ao</w:t>
      </w:r>
    </w:p>
    <w:p>
      <w:pPr>
        <w:pStyle w:val="Normal"/>
      </w:pPr>
      <w:r>
        <w:t xml:space="preserve">4. As condições do paciente no momento</w:t>
      </w:r>
    </w:p>
    <w:p>
      <w:pPr>
        <w:pStyle w:val="Normal"/>
      </w:pPr>
      <w:r>
        <w:t xml:space="preserve">consultório e que tenha indicação para esse</w:t>
      </w:r>
    </w:p>
    <w:p>
      <w:pPr>
        <w:pStyle w:val="Normal"/>
      </w:pPr>
      <w:r>
        <w:t xml:space="preserve">tratamento. E o sucesso do tratamento de-</w:t>
      </w:r>
    </w:p>
    <w:p>
      <w:pPr>
        <w:pStyle w:val="Normal"/>
      </w:pPr>
      <w:r>
        <w:t xml:space="preserve">e as variações das expectativas.</w:t>
      </w:r>
    </w:p>
    <w:p>
      <w:pPr>
        <w:pStyle w:val="Normal"/>
      </w:pPr>
      <w:r>
        <w:t xml:space="preserve">pende essencialmente da experiência do</w:t>
      </w:r>
    </w:p>
    <w:p>
      <w:pPr>
        <w:pStyle w:val="Normal"/>
      </w:pPr>
      <w:r>
        <w:t xml:space="preserve">5. A memória do paciente em relação ao</w:t>
      </w:r>
    </w:p>
    <w:p>
      <w:pPr>
        <w:pStyle w:val="Normal"/>
      </w:pPr>
      <w:r>
        <w:t xml:space="preserve">médico para a constante observação das rea-</w:t>
      </w:r>
    </w:p>
    <w:p>
      <w:pPr>
        <w:pStyle w:val="Normal"/>
      </w:pPr>
      <w:r>
        <w:t xml:space="preserve">tipo de experiência solicitada.</w:t>
      </w:r>
    </w:p>
    <w:p>
      <w:pPr>
        <w:pStyle w:val="Normal"/>
      </w:pPr>
      <w:r>
        <w:t xml:space="preserve">ções do paciente e para as mudanças apro-</w:t>
      </w:r>
    </w:p>
    <w:p>
      <w:pPr>
        <w:pStyle w:val="Normal"/>
      </w:pPr>
      <w:r>
        <w:t xml:space="preserve">6. Diferentes hipnólogos e intensidade do</w:t>
      </w:r>
    </w:p>
    <w:p>
      <w:pPr>
        <w:pStyle w:val="Normal"/>
      </w:pPr>
      <w:r>
        <w:t xml:space="preserve">priadas das técnicas sugestivas. As escalas</w:t>
      </w:r>
    </w:p>
    <w:p>
      <w:pPr>
        <w:pStyle w:val="Normal"/>
      </w:pPr>
      <w:r>
        <w:t xml:space="preserve">rapport</w:t>
      </w:r>
    </w:p>
    <w:p>
      <w:pPr>
        <w:pStyle w:val="Normal"/>
      </w:pPr>
      <w:r>
        <w:t xml:space="preserve">.</w:t>
      </w:r>
    </w:p>
    <w:p>
      <w:pPr>
        <w:pStyle w:val="Normal"/>
      </w:pPr>
      <w:r>
        <w:t xml:space="preserve">não medem a profundidade hipnótica de uma</w:t>
      </w:r>
    </w:p>
    <w:p>
      <w:pPr>
        <w:pStyle w:val="Normal"/>
      </w:pPr>
      <w:r>
        <w:t xml:space="preserve">Evidentemente as pessoas normais, quan-</w:t>
      </w:r>
    </w:p>
    <w:p>
      <w:pPr>
        <w:pStyle w:val="Normal"/>
      </w:pPr>
      <w:r>
        <w:t xml:space="preserve">pessoa ou de um paciente. As escalas, como</w:t>
      </w:r>
    </w:p>
    <w:p>
      <w:pPr>
        <w:pStyle w:val="Normal"/>
      </w:pPr>
      <w:r>
        <w:t xml:space="preserve">do participam de estudos científicos labora-</w:t>
      </w:r>
    </w:p>
    <w:p>
      <w:pPr>
        <w:pStyle w:val="Normal"/>
      </w:pPr>
      <w:r>
        <w:t xml:space="preserve">a</w:t>
      </w:r>
    </w:p>
    <w:p>
      <w:pPr>
        <w:pStyle w:val="Normal"/>
      </w:pPr>
      <w:r>
        <w:t xml:space="preserve">Stanford Hypnotic Susceptibility Sca-</w:t>
      </w:r>
    </w:p>
    <w:p>
      <w:pPr>
        <w:pStyle w:val="Normal"/>
      </w:pPr>
      <w:r>
        <w:t xml:space="preserve">toriais sobre hipnose, apresentam motivações</w:t>
      </w:r>
    </w:p>
    <w:p>
      <w:pPr>
        <w:pStyle w:val="Normal"/>
      </w:pPr>
      <w:r>
        <w:t xml:space="preserve">le, Form C</w:t>
      </w:r>
    </w:p>
    <w:p>
      <w:pPr>
        <w:pStyle w:val="Normal"/>
      </w:pPr>
      <w:r>
        <w:t xml:space="preserve">4, quando muito, indicam a quais diferentes das pessoas que precisam de tra-comportamentos sugestivos um paciente que</w:t>
      </w:r>
    </w:p>
    <w:p>
      <w:pPr>
        <w:pStyle w:val="Normal"/>
      </w:pPr>
      <w:r>
        <w:t xml:space="preserve">tamento pela hipnose. Num estudo experi-</w:t>
      </w:r>
    </w:p>
    <w:p>
      <w:pPr>
        <w:pStyle w:val="Normal"/>
      </w:pPr>
      <w:r>
        <w:t xml:space="preserve">apresenta determinadas expectativas, moti-</w:t>
      </w:r>
    </w:p>
    <w:p>
      <w:pPr>
        <w:pStyle w:val="Normal"/>
      </w:pPr>
      <w:r>
        <w:t xml:space="preserve">mental,6 grande parte das pessoas mediana-</w:t>
      </w:r>
    </w:p>
    <w:p>
      <w:pPr>
        <w:pStyle w:val="Normal"/>
      </w:pPr>
      <w:r>
        <w:t xml:space="preserve">vações e crenças com relação àquela situa-</w:t>
      </w:r>
    </w:p>
    <w:p>
      <w:pPr>
        <w:pStyle w:val="Normal"/>
      </w:pPr>
      <w:r>
        <w:t xml:space="preserve">mente envolvidas em áreas relacionadas com</w:t>
      </w:r>
    </w:p>
    <w:p>
      <w:pPr>
        <w:pStyle w:val="Normal"/>
      </w:pPr>
      <w:r>
        <w:t xml:space="preserve">ção hipnótica responde melhor num determi-</w:t>
      </w:r>
    </w:p>
    <w:p>
      <w:pPr>
        <w:pStyle w:val="Normal"/>
      </w:pPr>
      <w:r>
        <w:t xml:space="preserve">imaginação, apresenta alta suscetibilidade à nado momento, quando determinadas suges-hipnose. As mais altas taxas de suscetibili-</w:t>
      </w:r>
    </w:p>
    <w:p>
      <w:pPr>
        <w:pStyle w:val="Normal"/>
      </w:pPr>
      <w:r>
        <w:t xml:space="preserve">tões são transmitidas por um determinado mé-</w:t>
      </w:r>
    </w:p>
    <w:p>
      <w:pPr>
        <w:pStyle w:val="Normal"/>
      </w:pPr>
      <w:r>
        <w:t xml:space="preserve">dade estão relacionadas com o envolvimento</w:t>
      </w:r>
    </w:p>
    <w:p>
      <w:pPr>
        <w:pStyle w:val="Normal"/>
      </w:pPr>
      <w:r>
        <w:t xml:space="preserve">dico. Medir a profundidade hipnótica em</w:t>
      </w:r>
    </w:p>
    <w:p>
      <w:pPr>
        <w:pStyle w:val="Normal"/>
      </w:pPr>
      <w:r>
        <w:t xml:space="preserve">nas seguintes áreas:6 agradável e viva expe-</w:t>
      </w:r>
    </w:p>
    <w:p>
      <w:pPr>
        <w:pStyle w:val="Normal"/>
      </w:pPr>
      <w:r>
        <w:t xml:space="preserve">graus é muito difícil, porque é muito difícil riência sensorial (93%), drama (79%), leitu-primeiro definir profundidade hipnótica, e de-ra (73%), sonhar acordado na infância (74%), pois avaliá-la comparativamente entre os in-sonhar acordado na vida adulta (36%), via-</w:t>
      </w:r>
    </w:p>
    <w:p>
      <w:pPr>
        <w:pStyle w:val="Normal"/>
      </w:pPr>
      <w:r>
        <w:t xml:space="preserve">divíduos, porque a experiência da pessoa hip-jantes do espaço mental (45%). Contudo,</w:t>
      </w:r>
    </w:p>
    <w:p>
      <w:pPr>
        <w:pStyle w:val="Normal"/>
      </w:pPr>
      <w:r>
        <w:t xml:space="preserve">notizada é única e própria de cada pessoa.</w:t>
      </w:r>
    </w:p>
    <w:p>
      <w:pPr>
        <w:pStyle w:val="Normal"/>
      </w:pPr>
      <w:r>
        <w:t xml:space="preserve">como alguns indivíduos com história de en-</w:t>
      </w:r>
    </w:p>
    <w:p>
      <w:pPr>
        <w:pStyle w:val="Normal"/>
      </w:pPr>
      <w:r>
        <w:t xml:space="preserve">Contudo, em pacientes que têm indicação do</w:t>
      </w:r>
    </w:p>
    <w:p>
      <w:pPr>
        <w:pStyle w:val="Normal"/>
      </w:pPr>
      <w:r>
        <w:t xml:space="preserve">volvimento em áreas altamente imaginativas</w:t>
      </w:r>
    </w:p>
    <w:p>
      <w:pPr>
        <w:pStyle w:val="Normal"/>
      </w:pPr>
      <w:r>
        <w:t xml:space="preserve">tratamento hipnótico sugestivo para o alívio apresentaram baixa suscetibilidade à hipno-</w:t>
      </w:r>
    </w:p>
    <w:p>
      <w:pPr>
        <w:pStyle w:val="Normal"/>
      </w:pPr>
      <w:r>
        <w:t xml:space="preserve">© Direitos reservados à EDITORA ATHENEU LTDA.</w:t>
      </w:r>
    </w:p>
    <w:p>
      <w:pPr>
        <w:pStyle w:val="Normal"/>
      </w:pPr>
      <w:r>
        <w:t xml:space="preserve">162</w:t>
      </w:r>
    </w:p>
    <w:p>
      <w:pPr>
        <w:pStyle w:val="Heading1"/>
      </w:pPr>
      <w:r>
        <w:t>CAPÍTULO 8</w:t>
      </w:r>
    </w:p>
    <w:p>
      <w:pPr>
        <w:pStyle w:val="Normal"/>
      </w:pPr>
      <w:r>
        <w:t xml:space="preserve">se, consideram que a suscetibilidade à hip-sistem. (2) A consciência (atenção presen-</w:t>
      </w:r>
    </w:p>
    <w:p>
      <w:pPr>
        <w:pStyle w:val="Normal"/>
      </w:pPr>
      <w:r>
        <w:t xml:space="preserve">nose apresenta um componente de habilida-</w:t>
      </w:r>
    </w:p>
    <w:p>
      <w:pPr>
        <w:pStyle w:val="Normal"/>
      </w:pPr>
      <w:r>
        <w:t xml:space="preserve">te) é uma qualidade. (3) A atenção presente</w:t>
      </w:r>
    </w:p>
    <w:p>
      <w:pPr>
        <w:pStyle w:val="Normal"/>
      </w:pPr>
      <w:r>
        <w:t xml:space="preserve">de (capacidade para envolvimento imagina-</w:t>
      </w:r>
    </w:p>
    <w:p>
      <w:pPr>
        <w:pStyle w:val="Normal"/>
      </w:pPr>
      <w:r>
        <w:t xml:space="preserve">é limitada. Os padrões, uma vez escolhidos</w:t>
      </w:r>
    </w:p>
    <w:p>
      <w:pPr>
        <w:pStyle w:val="Normal"/>
      </w:pPr>
      <w:r>
        <w:t xml:space="preserve">tivo) e um componente altitudinal que seria</w:t>
      </w:r>
    </w:p>
    <w:p>
      <w:pPr>
        <w:pStyle w:val="Normal"/>
      </w:pPr>
      <w:r>
        <w:t xml:space="preserve">pela mente, tendem a persistir. Os fatores que no caso o componente hostil à hipnose e in-prevalecem na situação hipnótica são:</w:t>
      </w:r>
    </w:p>
    <w:p>
      <w:pPr>
        <w:pStyle w:val="Normal"/>
      </w:pPr>
      <w:r>
        <w:t xml:space="preserve">ra-cluiria a apreensão do indivíduo pela experi-pport</w:t>
      </w:r>
    </w:p>
    <w:p>
      <w:pPr>
        <w:pStyle w:val="Normal"/>
      </w:pPr>
      <w:r>
        <w:t xml:space="preserve">, união ao contexto, autoridade ou ex-</w:t>
      </w:r>
    </w:p>
    <w:p>
      <w:pPr>
        <w:pStyle w:val="Normal"/>
      </w:pPr>
      <w:r>
        <w:t xml:space="preserve">ência, a incapacidade de aceitar ou não que-</w:t>
      </w:r>
    </w:p>
    <w:p>
      <w:pPr>
        <w:pStyle w:val="Normal"/>
      </w:pPr>
      <w:r>
        <w:t xml:space="preserve">periência e conhecimento. A intensidade do</w:t>
      </w:r>
    </w:p>
    <w:p>
      <w:pPr>
        <w:pStyle w:val="Normal"/>
      </w:pPr>
      <w:r>
        <w:t xml:space="preserve">rer aceitar a relação hipnólogo-indivíduo, ou</w:t>
      </w:r>
    </w:p>
    <w:p>
      <w:pPr>
        <w:pStyle w:val="Normal"/>
      </w:pPr>
      <w:r>
        <w:t xml:space="preserve">rapport</w:t>
      </w:r>
    </w:p>
    <w:p>
      <w:pPr>
        <w:pStyle w:val="Normal"/>
      </w:pPr>
      <w:r>
        <w:t xml:space="preserve">determina a intensidade da identifi-um envolvimento na leitura ou drama, limita-</w:t>
      </w:r>
    </w:p>
    <w:p>
      <w:pPr>
        <w:pStyle w:val="Normal"/>
      </w:pPr>
      <w:r>
        <w:t xml:space="preserve">cação com a outra pessoa; a união liga uma</w:t>
      </w:r>
    </w:p>
    <w:p>
      <w:pPr>
        <w:pStyle w:val="Normal"/>
      </w:pPr>
      <w:r>
        <w:t xml:space="preserve">da apenas a um pedaço da ação da leitura ou</w:t>
      </w:r>
    </w:p>
    <w:p>
      <w:pPr>
        <w:pStyle w:val="Normal"/>
      </w:pPr>
      <w:r>
        <w:t xml:space="preserve">coisa com uma outra, liga uma sugestão à</w:t>
      </w:r>
    </w:p>
    <w:p>
      <w:pPr>
        <w:pStyle w:val="Normal"/>
      </w:pPr>
      <w:r>
        <w:t xml:space="preserve">da peça teatral.</w:t>
      </w:r>
    </w:p>
    <w:p>
      <w:pPr>
        <w:pStyle w:val="Normal"/>
      </w:pPr>
      <w:r>
        <w:t xml:space="preserve">seguinte. A autoridade resulta das experiên-</w:t>
      </w:r>
    </w:p>
    <w:p>
      <w:pPr>
        <w:pStyle w:val="Normal"/>
      </w:pPr>
      <w:r>
        <w:t xml:space="preserve">Para Joseph Barber a relação do paciente</w:t>
      </w:r>
    </w:p>
    <w:p>
      <w:pPr>
        <w:pStyle w:val="Normal"/>
      </w:pPr>
      <w:r>
        <w:t xml:space="preserve">cias infantis, das crenças das crianças na</w:t>
      </w:r>
    </w:p>
    <w:p>
      <w:pPr>
        <w:pStyle w:val="Normal"/>
      </w:pPr>
      <w:r>
        <w:t xml:space="preserve">com o hipnólogo pode facilitar ou não a hip-</w:t>
      </w:r>
    </w:p>
    <w:p>
      <w:pPr>
        <w:pStyle w:val="Normal"/>
      </w:pPr>
      <w:r>
        <w:t xml:space="preserve">experiência e do conhecimento dos adultos.9</w:t>
      </w:r>
    </w:p>
    <w:p>
      <w:pPr>
        <w:pStyle w:val="Normal"/>
      </w:pPr>
      <w:r>
        <w:t xml:space="preserve">nose, e a expectativa do paciente achando</w:t>
      </w:r>
    </w:p>
    <w:p>
      <w:pPr>
        <w:pStyle w:val="Normal"/>
      </w:pPr>
      <w:r>
        <w:t xml:space="preserve">Como a atenção é uma qualidade, quando se</w:t>
      </w:r>
    </w:p>
    <w:p>
      <w:pPr>
        <w:pStyle w:val="Normal"/>
      </w:pPr>
      <w:r>
        <w:t xml:space="preserve">que o psicoterapeuta tem capacidade e habi-</w:t>
      </w:r>
    </w:p>
    <w:p>
      <w:pPr>
        <w:pStyle w:val="Normal"/>
      </w:pPr>
      <w:r>
        <w:t xml:space="preserve">dirige a atenção de uma pessoa por meio do</w:t>
      </w:r>
    </w:p>
    <w:p>
      <w:pPr>
        <w:pStyle w:val="Normal"/>
      </w:pPr>
      <w:r>
        <w:t xml:space="preserve">lidade para fazê-lo experienciar a hipnose</w:t>
      </w:r>
    </w:p>
    <w:p>
      <w:pPr>
        <w:pStyle w:val="Normal"/>
      </w:pPr>
      <w:r>
        <w:t xml:space="preserve">rapport</w:t>
      </w:r>
    </w:p>
    <w:p>
      <w:pPr>
        <w:pStyle w:val="Normal"/>
      </w:pPr>
      <w:r>
        <w:t xml:space="preserve">, da união e da autoridade (experi-pode facilitar o processo.7 A motivação para ência), para obter uma resposta (resultado), mudança e o efeito da relação psicoterápica</w:t>
      </w:r>
    </w:p>
    <w:p>
      <w:pPr>
        <w:pStyle w:val="Normal"/>
      </w:pPr>
      <w:r>
        <w:t xml:space="preserve">a outra pessoa continuará dirigindo a sua</w:t>
      </w:r>
    </w:p>
    <w:p>
      <w:pPr>
        <w:pStyle w:val="Normal"/>
      </w:pPr>
      <w:r>
        <w:t xml:space="preserve">pode explicar casos de não correlação entre</w:t>
      </w:r>
    </w:p>
    <w:p>
      <w:pPr>
        <w:pStyle w:val="Normal"/>
      </w:pPr>
      <w:r>
        <w:t xml:space="preserve">atenção para essa resposta, mas essa aten-</w:t>
      </w:r>
    </w:p>
    <w:p>
      <w:pPr>
        <w:pStyle w:val="Normal"/>
      </w:pPr>
      <w:r>
        <w:t xml:space="preserve">achados nos testes e respostas ao tratamento.</w:t>
      </w:r>
    </w:p>
    <w:p>
      <w:pPr>
        <w:pStyle w:val="Normal"/>
      </w:pPr>
      <w:r>
        <w:t xml:space="preserve">ção focalizada tem um limite.</w:t>
      </w:r>
    </w:p>
    <w:p>
      <w:pPr>
        <w:pStyle w:val="Normal"/>
      </w:pPr>
      <w:r>
        <w:t xml:space="preserve">Segundo Theodore Xenophon Barber</w:t>
      </w:r>
    </w:p>
    <w:p>
      <w:pPr>
        <w:pStyle w:val="Normal"/>
      </w:pPr>
      <w:r>
        <w:t xml:space="preserve">quatro fatores determinantes comportamen-</w:t>
      </w:r>
    </w:p>
    <w:p>
      <w:pPr>
        <w:pStyle w:val="Normal"/>
      </w:pPr>
      <w:r>
        <w:t xml:space="preserve">tais poderosos podem ser maximizados nas</w:t>
      </w:r>
    </w:p>
    <w:p>
      <w:pPr>
        <w:pStyle w:val="Normal"/>
      </w:pPr>
      <w:r>
        <w:t xml:space="preserve">PROFUNDIDADE HIPNÓTICA</w:t>
      </w:r>
    </w:p>
    <w:p>
      <w:pPr>
        <w:pStyle w:val="Normal"/>
      </w:pPr>
      <w:r>
        <w:t xml:space="preserve">situações hipnóticas:8 (a) Fatores sociais</w:t>
      </w:r>
    </w:p>
    <w:p>
      <w:pPr>
        <w:pStyle w:val="Normal"/>
      </w:pPr>
      <w:r>
        <w:t xml:space="preserve">compelindo a pessoa socializada a cooperar</w:t>
      </w:r>
    </w:p>
    <w:p>
      <w:pPr>
        <w:pStyle w:val="Normal"/>
      </w:pPr>
      <w:r>
        <w:t xml:space="preserve">Não se pode determinar a profundidade</w:t>
      </w:r>
    </w:p>
    <w:p>
      <w:pPr>
        <w:pStyle w:val="Normal"/>
      </w:pPr>
      <w:r>
        <w:t xml:space="preserve">e tentar realizar as expectativas do hipnólo-ou grau de hipnose num paciente pelas suas</w:t>
      </w:r>
    </w:p>
    <w:p>
      <w:pPr>
        <w:pStyle w:val="Normal"/>
      </w:pPr>
      <w:r>
        <w:t xml:space="preserve">go e as sugestões explícitas. (b) As habilida-respostas às experiências sugeridas. Alguns</w:t>
      </w:r>
    </w:p>
    <w:p>
      <w:pPr>
        <w:pStyle w:val="Normal"/>
      </w:pPr>
      <w:r>
        <w:t xml:space="preserve">des e características pessoais do hipnólogo, pacientes imediatamente respondem às su-incluindo idéias criativas, habilidade de cogestões adequadas de movimentos automá-</w:t>
      </w:r>
    </w:p>
    <w:p>
      <w:pPr>
        <w:pStyle w:val="Normal"/>
      </w:pPr>
      <w:r>
        <w:t xml:space="preserve">municação e eficácia interpessoal e a natu-</w:t>
      </w:r>
    </w:p>
    <w:p>
      <w:pPr>
        <w:pStyle w:val="Normal"/>
      </w:pPr>
      <w:r>
        <w:t xml:space="preserve">ticos; outros imediatamente apresentam</w:t>
      </w:r>
    </w:p>
    <w:p>
      <w:pPr>
        <w:pStyle w:val="Normal"/>
      </w:pPr>
      <w:r>
        <w:t xml:space="preserve">reza da relação hipnólogo-paciente. (c) A</w:t>
      </w:r>
    </w:p>
    <w:p>
      <w:pPr>
        <w:pStyle w:val="Normal"/>
      </w:pPr>
      <w:r>
        <w:t xml:space="preserve">anestesia em uma das mãos às sugestões ade-</w:t>
      </w:r>
    </w:p>
    <w:p>
      <w:pPr>
        <w:pStyle w:val="Normal"/>
      </w:pPr>
      <w:r>
        <w:t xml:space="preserve">eficácia do procedimento de indução, gui-</w:t>
      </w:r>
    </w:p>
    <w:p>
      <w:pPr>
        <w:pStyle w:val="Normal"/>
      </w:pPr>
      <w:r>
        <w:t xml:space="preserve">quadas para anestesia; outros imediatamen-</w:t>
      </w:r>
    </w:p>
    <w:p>
      <w:pPr>
        <w:pStyle w:val="Normal"/>
      </w:pPr>
      <w:r>
        <w:t xml:space="preserve">ando o paciente a pensar com as sugestões.</w:t>
      </w:r>
    </w:p>
    <w:p>
      <w:pPr>
        <w:pStyle w:val="Normal"/>
      </w:pPr>
      <w:r>
        <w:t xml:space="preserve">te respondem às perguntas do médico, per-</w:t>
      </w:r>
    </w:p>
    <w:p>
      <w:pPr>
        <w:pStyle w:val="Normal"/>
      </w:pPr>
      <w:r>
        <w:t xml:space="preserve">(d) A profundidade da significação, criativi-manecendo em hipnose; outros apresentam</w:t>
      </w:r>
    </w:p>
    <w:p>
      <w:pPr>
        <w:pStyle w:val="Normal"/>
      </w:pPr>
      <w:r>
        <w:t xml:space="preserve">dade, e “força” ou “poder” das idéias suge-</w:t>
      </w:r>
    </w:p>
    <w:p>
      <w:pPr>
        <w:pStyle w:val="Normal"/>
      </w:pPr>
      <w:r>
        <w:t xml:space="preserve">ilusões negativas, quando adequadamente</w:t>
      </w:r>
    </w:p>
    <w:p>
      <w:pPr>
        <w:pStyle w:val="Normal"/>
      </w:pPr>
      <w:r>
        <w:t xml:space="preserve">ridas. Como transmitir uma comunicação</w:t>
      </w:r>
    </w:p>
    <w:p>
      <w:pPr>
        <w:pStyle w:val="Normal"/>
      </w:pPr>
      <w:r>
        <w:t xml:space="preserve">sugeridas. A tendência atual é considerar</w:t>
      </w:r>
    </w:p>
    <w:p>
      <w:pPr>
        <w:pStyle w:val="Normal"/>
      </w:pPr>
      <w:r>
        <w:t xml:space="preserve">para atingir uma resposta desejada? A co-</w:t>
      </w:r>
    </w:p>
    <w:p>
      <w:pPr>
        <w:pStyle w:val="Normal"/>
      </w:pPr>
      <w:r>
        <w:t xml:space="preserve">profundidade hipnótica, subjetivamente,</w:t>
      </w:r>
    </w:p>
    <w:p>
      <w:pPr>
        <w:pStyle w:val="Normal"/>
      </w:pPr>
      <w:r>
        <w:t xml:space="preserve">municação é um ritual, uma sugestão, uma</w:t>
      </w:r>
    </w:p>
    <w:p>
      <w:pPr>
        <w:pStyle w:val="Normal"/>
      </w:pPr>
      <w:r>
        <w:t xml:space="preserve">como sendo quanto um indivíduo ou um pa-</w:t>
      </w:r>
    </w:p>
    <w:p>
      <w:pPr>
        <w:pStyle w:val="Normal"/>
      </w:pPr>
      <w:r>
        <w:t xml:space="preserve">idéia ou uma experiência estruturada, e o seu ciente acredita que está hipnotizado. A pro-</w:t>
      </w:r>
    </w:p>
    <w:p>
      <w:pPr>
        <w:pStyle w:val="Normal"/>
      </w:pPr>
      <w:r>
        <w:t xml:space="preserve">êxito depende de quanto ela é acreditável e</w:t>
      </w:r>
    </w:p>
    <w:p>
      <w:pPr>
        <w:pStyle w:val="Normal"/>
      </w:pPr>
      <w:r>
        <w:t xml:space="preserve">fundidade hipnótica refere-se às vivências</w:t>
      </w:r>
    </w:p>
    <w:p>
      <w:pPr>
        <w:pStyle w:val="Normal"/>
      </w:pPr>
      <w:r>
        <w:t xml:space="preserve">atingível pela pessoa que a recebe. Para Bier-experienciadas pelo indivíduo ou paciente.</w:t>
      </w:r>
    </w:p>
    <w:p>
      <w:pPr>
        <w:pStyle w:val="Normal"/>
      </w:pPr>
      <w:r>
        <w:t xml:space="preserve">man há três princípios que explicam como</w:t>
      </w:r>
    </w:p>
    <w:p>
      <w:pPr>
        <w:pStyle w:val="Normal"/>
      </w:pPr>
      <w:r>
        <w:t xml:space="preserve">O paciente, quando perguntado, responde di-</w:t>
      </w:r>
    </w:p>
    <w:p>
      <w:pPr>
        <w:pStyle w:val="Normal"/>
      </w:pPr>
      <w:r>
        <w:t xml:space="preserve">essa comunicação cria uma modificação na</w:t>
      </w:r>
    </w:p>
    <w:p>
      <w:pPr>
        <w:pStyle w:val="Normal"/>
      </w:pPr>
      <w:r>
        <w:t xml:space="preserve">zendo qual o grau de profundidade de suas</w:t>
      </w:r>
    </w:p>
    <w:p>
      <w:pPr>
        <w:pStyle w:val="Normal"/>
      </w:pPr>
      <w:r>
        <w:t xml:space="preserve">outra pessoa:9 (1) Padrões emergem e per-</w:t>
      </w:r>
    </w:p>
    <w:p>
      <w:pPr>
        <w:pStyle w:val="Normal"/>
      </w:pPr>
      <w:r>
        <w:t xml:space="preserve">experiências. Podemos pedir sugerindo para</w:t>
      </w:r>
    </w:p>
    <w:p>
      <w:pPr>
        <w:pStyle w:val="Normal"/>
      </w:pPr>
      <w:r>
        <w:t xml:space="preserve">© Direitos reservados à EDITORA ATHENEU LTDA.</w:t>
      </w:r>
    </w:p>
    <w:p>
      <w:pPr>
        <w:pStyle w:val="Heading1"/>
      </w:pPr>
      <w:r>
        <w:t>CAPÍTULO 8</w:t>
      </w:r>
    </w:p>
    <w:p>
      <w:pPr>
        <w:pStyle w:val="Normal"/>
      </w:pPr>
      <w:r>
        <w:t xml:space="preserve">163</w:t>
      </w:r>
    </w:p>
    <w:p>
      <w:pPr>
        <w:pStyle w:val="Normal"/>
      </w:pPr>
      <w:r>
        <w:t xml:space="preserve">o paciente nos informar numa escala subjeti-A receptividade às sugestões depende</w:t>
      </w:r>
    </w:p>
    <w:p>
      <w:pPr>
        <w:pStyle w:val="Normal"/>
      </w:pPr>
      <w:r>
        <w:t xml:space="preserve">va de profundidade da sua experiência inter-</w:t>
      </w:r>
    </w:p>
    <w:p>
      <w:pPr>
        <w:pStyle w:val="Normal"/>
      </w:pPr>
      <w:r>
        <w:t xml:space="preserve">também das maneiras como são feitas. As</w:t>
      </w:r>
    </w:p>
    <w:p>
      <w:pPr>
        <w:pStyle w:val="Normal"/>
      </w:pPr>
      <w:r>
        <w:t xml:space="preserve">na de 1 (alerta) a 100 (profundidade máxi-</w:t>
      </w:r>
    </w:p>
    <w:p>
      <w:pPr>
        <w:pStyle w:val="Normal"/>
      </w:pPr>
      <w:r>
        <w:t xml:space="preserve">sugestões de movimentos automáticos e re-</w:t>
      </w:r>
    </w:p>
    <w:p>
      <w:pPr>
        <w:pStyle w:val="Normal"/>
      </w:pPr>
      <w:r>
        <w:t xml:space="preserve">ma), em qual profundidade subjetiva ele se</w:t>
      </w:r>
    </w:p>
    <w:p>
      <w:pPr>
        <w:pStyle w:val="Normal"/>
      </w:pPr>
      <w:r>
        <w:t xml:space="preserve">petitivos se forem transmitidas de modo usu-</w:t>
      </w:r>
    </w:p>
    <w:p>
      <w:pPr>
        <w:pStyle w:val="Normal"/>
      </w:pPr>
      <w:r>
        <w:t xml:space="preserve">encontra naquele momento. Essa escala sub-</w:t>
      </w:r>
    </w:p>
    <w:p>
      <w:pPr>
        <w:pStyle w:val="Normal"/>
      </w:pPr>
      <w:r>
        <w:t xml:space="preserve">al para um paciente que apresenta uma ten-</w:t>
      </w:r>
    </w:p>
    <w:p>
      <w:pPr>
        <w:pStyle w:val="Normal"/>
      </w:pPr>
      <w:r>
        <w:t xml:space="preserve">jetiva poderia ir de zero a dez; de 1 a 30; ou dinite, podem não apresentar resposta. Con-quaisquer outros valores propostos.</w:t>
      </w:r>
    </w:p>
    <w:p>
      <w:pPr>
        <w:pStyle w:val="Normal"/>
      </w:pPr>
      <w:r>
        <w:t xml:space="preserve">tudo, se dissermos que vamos flexionar len-</w:t>
      </w:r>
    </w:p>
    <w:p>
      <w:pPr>
        <w:pStyle w:val="Normal"/>
      </w:pPr>
      <w:r>
        <w:t xml:space="preserve">Portanto, não precisamos seguir os pas-</w:t>
      </w:r>
    </w:p>
    <w:p>
      <w:pPr>
        <w:pStyle w:val="Normal"/>
      </w:pPr>
      <w:r>
        <w:t xml:space="preserve">tamente o braço e depois distendê-lo suave-</w:t>
      </w:r>
    </w:p>
    <w:p>
      <w:pPr>
        <w:pStyle w:val="Normal"/>
      </w:pPr>
      <w:r>
        <w:t xml:space="preserve">sos de uma escala para obter determinada</w:t>
      </w:r>
    </w:p>
    <w:p>
      <w:pPr>
        <w:pStyle w:val="Normal"/>
      </w:pPr>
      <w:r>
        <w:t xml:space="preserve">mente e que a cada movimento sua tendinite</w:t>
      </w:r>
    </w:p>
    <w:p>
      <w:pPr>
        <w:pStyle w:val="Normal"/>
      </w:pPr>
      <w:r>
        <w:t xml:space="preserve">resposta e então enquadrar o paciente num</w:t>
      </w:r>
    </w:p>
    <w:p>
      <w:pPr>
        <w:pStyle w:val="Normal"/>
      </w:pPr>
      <w:r>
        <w:t xml:space="preserve">alivia mais e mais, é possível que o paciente grau de profundidade hipnótica. Nós prefe-responda. Outra opção seria oferecer suges-</w:t>
      </w:r>
    </w:p>
    <w:p>
      <w:pPr>
        <w:pStyle w:val="Normal"/>
      </w:pPr>
      <w:r>
        <w:t xml:space="preserve">rimos sugerir apenas experiências que es-</w:t>
      </w:r>
    </w:p>
    <w:p>
      <w:pPr>
        <w:pStyle w:val="Normal"/>
      </w:pPr>
      <w:r>
        <w:t xml:space="preserve">tão de analgesia no braço e depois a suges-</w:t>
      </w:r>
    </w:p>
    <w:p>
      <w:pPr>
        <w:pStyle w:val="Normal"/>
      </w:pPr>
      <w:r>
        <w:t xml:space="preserve">tejam relacionadas com o tratamento em</w:t>
      </w:r>
    </w:p>
    <w:p>
      <w:pPr>
        <w:pStyle w:val="Normal"/>
      </w:pPr>
      <w:r>
        <w:t xml:space="preserve">tão de movimentos automáticos e repetiti-</w:t>
      </w:r>
    </w:p>
    <w:p>
      <w:pPr>
        <w:pStyle w:val="Normal"/>
      </w:pPr>
      <w:r>
        <w:t xml:space="preserve">particular. Por exemplo, se para descondi-</w:t>
      </w:r>
    </w:p>
    <w:p>
      <w:pPr>
        <w:pStyle w:val="Normal"/>
      </w:pPr>
      <w:r>
        <w:t xml:space="preserve">vos. Quando pedimos para o paciente res-</w:t>
      </w:r>
    </w:p>
    <w:p>
      <w:pPr>
        <w:pStyle w:val="Normal"/>
      </w:pPr>
      <w:r>
        <w:t xml:space="preserve">cionar um paciente do hábito de fumar, ire-</w:t>
      </w:r>
    </w:p>
    <w:p>
      <w:pPr>
        <w:pStyle w:val="Normal"/>
      </w:pPr>
      <w:r>
        <w:t xml:space="preserve">ponder as nossas perguntas, como por exem-</w:t>
      </w:r>
    </w:p>
    <w:p>
      <w:pPr>
        <w:pStyle w:val="Normal"/>
      </w:pPr>
      <w:r>
        <w:t xml:space="preserve">mos sugerir que quando um cigarro tocar</w:t>
      </w:r>
    </w:p>
    <w:p>
      <w:pPr>
        <w:pStyle w:val="Normal"/>
      </w:pPr>
      <w:r>
        <w:t xml:space="preserve">plo: Como está se sentindo? Algumas vezes</w:t>
      </w:r>
    </w:p>
    <w:p>
      <w:pPr>
        <w:pStyle w:val="Normal"/>
      </w:pPr>
      <w:r>
        <w:t xml:space="preserve">em seus dedos, seus dedos se abrem e se</w:t>
      </w:r>
    </w:p>
    <w:p>
      <w:pPr>
        <w:pStyle w:val="Normal"/>
      </w:pPr>
      <w:r>
        <w:t xml:space="preserve">ele não fala, não responde. Nesse caso po-</w:t>
      </w:r>
    </w:p>
    <w:p>
      <w:pPr>
        <w:pStyle w:val="Normal"/>
      </w:pPr>
      <w:r>
        <w:t xml:space="preserve">estendem e o cigarro cai no chão, então já</w:t>
      </w:r>
    </w:p>
    <w:p>
      <w:pPr>
        <w:pStyle w:val="Normal"/>
      </w:pPr>
      <w:r>
        <w:t xml:space="preserve">demos adicionar à sugestão sensorial verbal</w:t>
      </w:r>
    </w:p>
    <w:p>
      <w:pPr>
        <w:pStyle w:val="Normal"/>
      </w:pPr>
      <w:r>
        <w:t xml:space="preserve">iniciamos com sugestões de rigidez nos de-</w:t>
      </w:r>
    </w:p>
    <w:p>
      <w:pPr>
        <w:pStyle w:val="Normal"/>
      </w:pPr>
      <w:r>
        <w:t xml:space="preserve">uma ligeira pressão (sugestão sensorial tátil dos de uma ou ambas as mãos. Se, eventu-e sugestão sensorial de pressão) no maxilar</w:t>
      </w:r>
    </w:p>
    <w:p>
      <w:pPr>
        <w:pStyle w:val="Normal"/>
      </w:pPr>
      <w:r>
        <w:t xml:space="preserve">almente, pretendemos acrescentar ao trata-</w:t>
      </w:r>
    </w:p>
    <w:p>
      <w:pPr>
        <w:pStyle w:val="Normal"/>
      </w:pPr>
      <w:r>
        <w:t xml:space="preserve">e na mandíbula do paciente, e repetir a per-</w:t>
      </w:r>
    </w:p>
    <w:p>
      <w:pPr>
        <w:pStyle w:val="Normal"/>
      </w:pPr>
      <w:r>
        <w:t xml:space="preserve">mento para o paciente afastar-se das bebi-</w:t>
      </w:r>
    </w:p>
    <w:p>
      <w:pPr>
        <w:pStyle w:val="Normal"/>
      </w:pPr>
      <w:r>
        <w:t xml:space="preserve">gunta. Podemos ainda explicar ao paciente</w:t>
      </w:r>
    </w:p>
    <w:p>
      <w:pPr>
        <w:pStyle w:val="Normal"/>
      </w:pPr>
      <w:r>
        <w:t xml:space="preserve">das alcoólicas sugestões de gosto de gaso-</w:t>
      </w:r>
    </w:p>
    <w:p>
      <w:pPr>
        <w:pStyle w:val="Normal"/>
      </w:pPr>
      <w:r>
        <w:t xml:space="preserve">que as pessoas em hipnose podem falar e</w:t>
      </w:r>
    </w:p>
    <w:p>
      <w:pPr>
        <w:pStyle w:val="Normal"/>
      </w:pPr>
      <w:r>
        <w:t xml:space="preserve">lina ou cheiro de borracha queimada, ime-</w:t>
      </w:r>
    </w:p>
    <w:p>
      <w:pPr>
        <w:pStyle w:val="Normal"/>
      </w:pPr>
      <w:r>
        <w:t xml:space="preserve">continuar em hipnose, ou se foram transmi-</w:t>
      </w:r>
    </w:p>
    <w:p>
      <w:pPr>
        <w:pStyle w:val="Normal"/>
      </w:pPr>
      <w:r>
        <w:t xml:space="preserve">diatamente começamos com sugestões no</w:t>
      </w:r>
    </w:p>
    <w:p>
      <w:pPr>
        <w:pStyle w:val="Normal"/>
      </w:pPr>
      <w:r>
        <w:t xml:space="preserve">tidas sugestões de sono ou relaxamento, que</w:t>
      </w:r>
    </w:p>
    <w:p>
      <w:pPr>
        <w:pStyle w:val="Normal"/>
      </w:pPr>
      <w:r>
        <w:t xml:space="preserve">sentido do paciente imaginar (alguma coi-</w:t>
      </w:r>
    </w:p>
    <w:p>
      <w:pPr>
        <w:pStyle w:val="Normal"/>
      </w:pPr>
      <w:r>
        <w:t xml:space="preserve">as pessoas em hipnose mesmo dormindo ou</w:t>
      </w:r>
    </w:p>
    <w:p>
      <w:pPr>
        <w:pStyle w:val="Normal"/>
      </w:pPr>
      <w:r>
        <w:t xml:space="preserve">sa), por exemplo, um pedaço de limão den-</w:t>
      </w:r>
    </w:p>
    <w:p>
      <w:pPr>
        <w:pStyle w:val="Normal"/>
      </w:pPr>
      <w:r>
        <w:t xml:space="preserve">profundamente relaxadas, podem falar e con-</w:t>
      </w:r>
    </w:p>
    <w:p>
      <w:pPr>
        <w:pStyle w:val="Normal"/>
      </w:pPr>
      <w:r>
        <w:t xml:space="preserve">tro de sua boca, e sentir o gosto do limão e tinuar dormindo ou relaxando ainda mais.</w:t>
      </w:r>
    </w:p>
    <w:p>
      <w:pPr>
        <w:pStyle w:val="Normal"/>
      </w:pPr>
      <w:r>
        <w:t xml:space="preserve">o cheiro do mesmo. Quero dizer que nós</w:t>
      </w:r>
    </w:p>
    <w:p>
      <w:pPr>
        <w:pStyle w:val="Normal"/>
      </w:pPr>
      <w:r>
        <w:t xml:space="preserve">Assim, quando eu tocar no seu maxilar e na</w:t>
      </w:r>
    </w:p>
    <w:p>
      <w:pPr>
        <w:pStyle w:val="Normal"/>
      </w:pPr>
      <w:r>
        <w:t xml:space="preserve">preferimos exercitar o paciente para aque-</w:t>
      </w:r>
    </w:p>
    <w:p>
      <w:pPr>
        <w:pStyle w:val="Normal"/>
      </w:pPr>
      <w:r>
        <w:t xml:space="preserve">sua mandíbula, você pode responder as mi-</w:t>
      </w:r>
    </w:p>
    <w:p>
      <w:pPr>
        <w:pStyle w:val="Normal"/>
      </w:pPr>
      <w:r>
        <w:t xml:space="preserve">les tipos de respostas que serão importan-</w:t>
      </w:r>
    </w:p>
    <w:p>
      <w:pPr>
        <w:pStyle w:val="Normal"/>
      </w:pPr>
      <w:r>
        <w:t xml:space="preserve">nhas perguntas. Existe também a possibili-</w:t>
      </w:r>
    </w:p>
    <w:p>
      <w:pPr>
        <w:pStyle w:val="Normal"/>
      </w:pPr>
      <w:r>
        <w:t xml:space="preserve">tes depois para as sugestões terapêuticas que dade de ausência de resposta durante a hip-farão parte da reprogramação mental. Para</w:t>
      </w:r>
    </w:p>
    <w:p>
      <w:pPr>
        <w:pStyle w:val="Normal"/>
      </w:pPr>
      <w:r>
        <w:t xml:space="preserve">noanálise, podendo significar uma proteção</w:t>
      </w:r>
    </w:p>
    <w:p>
      <w:pPr>
        <w:pStyle w:val="Normal"/>
      </w:pPr>
      <w:r>
        <w:t xml:space="preserve">o emprego futuro da hipnoanálise num pa-</w:t>
      </w:r>
    </w:p>
    <w:p>
      <w:pPr>
        <w:pStyle w:val="Normal"/>
      </w:pPr>
      <w:r>
        <w:t xml:space="preserve">para o material reprimido. Neste caso, a ca-</w:t>
      </w:r>
    </w:p>
    <w:p>
      <w:pPr>
        <w:pStyle w:val="Normal"/>
      </w:pPr>
      <w:r>
        <w:t xml:space="preserve">ciente, já no primeiro atendimento com o</w:t>
      </w:r>
    </w:p>
    <w:p>
      <w:pPr>
        <w:pStyle w:val="Normal"/>
      </w:pPr>
      <w:r>
        <w:t xml:space="preserve">pacidade do especialista depende do seu co-</w:t>
      </w:r>
    </w:p>
    <w:p>
      <w:pPr>
        <w:pStyle w:val="Normal"/>
      </w:pPr>
      <w:r>
        <w:t xml:space="preserve">uso da hipnose utilizamos sugestões pós-</w:t>
      </w:r>
    </w:p>
    <w:p>
      <w:pPr>
        <w:pStyle w:val="Normal"/>
      </w:pPr>
      <w:r>
        <w:t xml:space="preserve">nhecimento e habilidade na aplicação das</w:t>
      </w:r>
    </w:p>
    <w:p>
      <w:pPr>
        <w:pStyle w:val="Normal"/>
      </w:pPr>
      <w:r>
        <w:t xml:space="preserve">hipnóticas simples, para serem executadas</w:t>
      </w:r>
    </w:p>
    <w:p>
      <w:pPr>
        <w:pStyle w:val="Normal"/>
      </w:pPr>
      <w:r>
        <w:t xml:space="preserve">técnicas psicoterápicas e do seu conhecimen-</w:t>
      </w:r>
    </w:p>
    <w:p>
      <w:pPr>
        <w:pStyle w:val="Normal"/>
      </w:pPr>
      <w:r>
        <w:t xml:space="preserve">após o término da consulta (“despertar do</w:t>
      </w:r>
    </w:p>
    <w:p>
      <w:pPr>
        <w:pStyle w:val="Normal"/>
      </w:pPr>
      <w:r>
        <w:t xml:space="preserve">to adequado sobre a psicodinâmica do paci-</w:t>
      </w:r>
    </w:p>
    <w:p>
      <w:pPr>
        <w:pStyle w:val="Normal"/>
      </w:pPr>
      <w:r>
        <w:t xml:space="preserve">paciente”); depois sugestões pós-hipnóticas</w:t>
      </w:r>
    </w:p>
    <w:p>
      <w:pPr>
        <w:pStyle w:val="Normal"/>
      </w:pPr>
      <w:r>
        <w:t xml:space="preserve">ente que está na sua frente. No início da prá-</w:t>
      </w:r>
    </w:p>
    <w:p>
      <w:pPr>
        <w:pStyle w:val="Normal"/>
      </w:pPr>
      <w:r>
        <w:t xml:space="preserve">mais complexas para serem executadas mais</w:t>
      </w:r>
    </w:p>
    <w:p>
      <w:pPr>
        <w:pStyle w:val="Normal"/>
      </w:pPr>
      <w:r>
        <w:t xml:space="preserve">tica da hipnose é útil estabelecer uma ma-</w:t>
      </w:r>
    </w:p>
    <w:p>
      <w:pPr>
        <w:pStyle w:val="Normal"/>
      </w:pPr>
      <w:r>
        <w:t xml:space="preserve">tarde mediante a apresentação de determi-</w:t>
      </w:r>
    </w:p>
    <w:p>
      <w:pPr>
        <w:pStyle w:val="Normal"/>
      </w:pPr>
      <w:r>
        <w:t xml:space="preserve">neira de comunicação não-verbal com o pa-</w:t>
      </w:r>
    </w:p>
    <w:p>
      <w:pPr>
        <w:pStyle w:val="Normal"/>
      </w:pPr>
      <w:r>
        <w:t xml:space="preserve">nados signo-sinais. Desde o início, vamos</w:t>
      </w:r>
    </w:p>
    <w:p>
      <w:pPr>
        <w:pStyle w:val="Normal"/>
      </w:pPr>
      <w:r>
        <w:t xml:space="preserve">ciente para a avaliação das suas experiênci-</w:t>
      </w:r>
    </w:p>
    <w:p>
      <w:pPr>
        <w:pStyle w:val="Normal"/>
      </w:pPr>
      <w:r>
        <w:t xml:space="preserve">treinando o paciente para o que desejamos</w:t>
      </w:r>
    </w:p>
    <w:p>
      <w:pPr>
        <w:pStyle w:val="Normal"/>
      </w:pPr>
      <w:r>
        <w:t xml:space="preserve">as internas. Pode-se estabelecer que o paci-</w:t>
      </w:r>
    </w:p>
    <w:p>
      <w:pPr>
        <w:pStyle w:val="Normal"/>
      </w:pPr>
      <w:r>
        <w:t xml:space="preserve">obter no futuro.</w:t>
      </w:r>
    </w:p>
    <w:p>
      <w:pPr>
        <w:pStyle w:val="Normal"/>
      </w:pPr>
      <w:r>
        <w:t xml:space="preserve">ente levanta o dedo indicador da sua mão</w:t>
      </w:r>
    </w:p>
    <w:p>
      <w:pPr>
        <w:pStyle w:val="Normal"/>
      </w:pPr>
      <w:r>
        <w:t xml:space="preserve">© Direitos reservados à EDITORA ATHENEU LTDA.</w:t>
      </w:r>
    </w:p>
    <w:p>
      <w:pPr>
        <w:pStyle w:val="Normal"/>
      </w:pPr>
      <w:r>
        <w:t xml:space="preserve">164</w:t>
      </w:r>
    </w:p>
    <w:p>
      <w:pPr>
        <w:pStyle w:val="Heading1"/>
      </w:pPr>
      <w:r>
        <w:t>CAPÍTULO 8</w:t>
      </w:r>
    </w:p>
    <w:p>
      <w:pPr>
        <w:pStyle w:val="Normal"/>
      </w:pPr>
      <w:r>
        <w:t xml:space="preserve">direita quando estiver percebendo ou sentin-de da voz na transmissão das sugestões, ou</w:t>
      </w:r>
    </w:p>
    <w:p>
      <w:pPr>
        <w:pStyle w:val="Normal"/>
      </w:pPr>
      <w:r>
        <w:t xml:space="preserve">do determinada experiência. Outra opção é</w:t>
      </w:r>
    </w:p>
    <w:p>
      <w:pPr>
        <w:pStyle w:val="Normal"/>
      </w:pPr>
      <w:r>
        <w:t xml:space="preserve">a associação de sugestões não-verbais.</w:t>
      </w:r>
    </w:p>
    <w:p>
      <w:pPr>
        <w:pStyle w:val="Normal"/>
      </w:pPr>
      <w:r>
        <w:t xml:space="preserve">levantar o dedo indicador da mão direita</w:t>
      </w:r>
    </w:p>
    <w:p>
      <w:pPr>
        <w:pStyle w:val="Normal"/>
      </w:pPr>
      <w:r>
        <w:t xml:space="preserve">Não podemos classificar a profundidade</w:t>
      </w:r>
    </w:p>
    <w:p>
      <w:pPr>
        <w:pStyle w:val="Normal"/>
      </w:pPr>
      <w:r>
        <w:t xml:space="preserve">quando percebe ou sente uma experiência</w:t>
      </w:r>
    </w:p>
    <w:p>
      <w:pPr>
        <w:pStyle w:val="Normal"/>
      </w:pPr>
      <w:r>
        <w:t xml:space="preserve">hipnótica apenas pelo tempo que um paci-</w:t>
      </w:r>
    </w:p>
    <w:p>
      <w:pPr>
        <w:pStyle w:val="Normal"/>
      </w:pPr>
      <w:r>
        <w:t xml:space="preserve">sugerida e levantar o dedo indicador da sua</w:t>
      </w:r>
    </w:p>
    <w:p>
      <w:pPr>
        <w:pStyle w:val="Normal"/>
      </w:pPr>
      <w:r>
        <w:t xml:space="preserve">ente demora para responder a uma determi-</w:t>
      </w:r>
    </w:p>
    <w:p>
      <w:pPr>
        <w:pStyle w:val="Normal"/>
      </w:pPr>
      <w:r>
        <w:t xml:space="preserve">mão esquerda quando ainda não está per-</w:t>
      </w:r>
    </w:p>
    <w:p>
      <w:pPr>
        <w:pStyle w:val="Normal"/>
      </w:pPr>
      <w:r>
        <w:t xml:space="preserve">nada sugestão. O tempo de latência à res-</w:t>
      </w:r>
    </w:p>
    <w:p>
      <w:pPr>
        <w:pStyle w:val="Normal"/>
      </w:pPr>
      <w:r>
        <w:t xml:space="preserve">cebendo ou sentindo o que foi sugerido. O</w:t>
      </w:r>
    </w:p>
    <w:p>
      <w:pPr>
        <w:pStyle w:val="Normal"/>
      </w:pPr>
      <w:r>
        <w:t xml:space="preserve">posta varia de paciente para paciente; e num uso freqüente da hipnose acostuma o espe-mesmo paciente pode variar segundo o mo-</w:t>
      </w:r>
    </w:p>
    <w:p>
      <w:pPr>
        <w:pStyle w:val="Normal"/>
      </w:pPr>
      <w:r>
        <w:t xml:space="preserve">cialista dedicado a permanecer atento para</w:t>
      </w:r>
    </w:p>
    <w:p>
      <w:pPr>
        <w:pStyle w:val="Normal"/>
      </w:pPr>
      <w:r>
        <w:t xml:space="preserve">mento da consulta, o tipo de sugestões ofe-</w:t>
      </w:r>
    </w:p>
    <w:p>
      <w:pPr>
        <w:pStyle w:val="Normal"/>
      </w:pPr>
      <w:r>
        <w:t xml:space="preserve">as respostas não-verbais subjetivas do pa-</w:t>
      </w:r>
    </w:p>
    <w:p>
      <w:pPr>
        <w:pStyle w:val="Normal"/>
      </w:pPr>
      <w:r>
        <w:t xml:space="preserve">recidas, o modo como são oferecidas, como</w:t>
      </w:r>
    </w:p>
    <w:p>
      <w:pPr>
        <w:pStyle w:val="Normal"/>
      </w:pPr>
      <w:r>
        <w:t xml:space="preserve">ciente, dispensando o uso desses códigos</w:t>
      </w:r>
    </w:p>
    <w:p>
      <w:pPr>
        <w:pStyle w:val="Normal"/>
      </w:pPr>
      <w:r>
        <w:t xml:space="preserve">o paciente percebe e entende as comunica-</w:t>
      </w:r>
    </w:p>
    <w:p>
      <w:pPr>
        <w:pStyle w:val="Normal"/>
      </w:pPr>
      <w:r>
        <w:t xml:space="preserve">de comunicação. Ele adquire habilidade de</w:t>
      </w:r>
    </w:p>
    <w:p>
      <w:pPr>
        <w:pStyle w:val="Normal"/>
      </w:pPr>
      <w:r>
        <w:t xml:space="preserve">ções verbais e não-verbais, e as associações observar as mínimas reações do paciente,</w:t>
      </w:r>
    </w:p>
    <w:p>
      <w:pPr>
        <w:pStyle w:val="Normal"/>
      </w:pPr>
      <w:r>
        <w:t xml:space="preserve">internas do próprio paciente ao conteúdo das como modificações da cor da pele, da umi-sugestões.</w:t>
      </w:r>
    </w:p>
    <w:p>
      <w:pPr>
        <w:pStyle w:val="Normal"/>
      </w:pPr>
      <w:r>
        <w:t xml:space="preserve">dade da pele, da respiração, discretos mo-</w:t>
      </w:r>
    </w:p>
    <w:p>
      <w:pPr>
        <w:pStyle w:val="Normal"/>
      </w:pPr>
      <w:r>
        <w:t xml:space="preserve">Morgan e Hilgard em 1978-1979 desen-</w:t>
      </w:r>
    </w:p>
    <w:p>
      <w:pPr>
        <w:pStyle w:val="Normal"/>
      </w:pPr>
      <w:r>
        <w:t xml:space="preserve">vimentos nas pálpebras, nas extremidades,</w:t>
      </w:r>
    </w:p>
    <w:p>
      <w:pPr>
        <w:pStyle w:val="Normal"/>
      </w:pPr>
      <w:r>
        <w:t xml:space="preserve">volveram</w:t>
      </w:r>
    </w:p>
    <w:p>
      <w:pPr>
        <w:pStyle w:val="Normal"/>
      </w:pPr>
      <w:r>
        <w:t xml:space="preserve">a Stanford Hypnotic Clinical Sca-sorrisos, sons etc. que ocorrem quando o</w:t>
      </w:r>
    </w:p>
    <w:p>
      <w:pPr>
        <w:pStyle w:val="Normal"/>
      </w:pPr>
      <w:r>
        <w:t xml:space="preserve">le</w:t>
      </w:r>
    </w:p>
    <w:p>
      <w:pPr>
        <w:pStyle w:val="Normal"/>
      </w:pPr>
      <w:r>
        <w:t xml:space="preserve">(SHCL) para ser usada com adultos.10 Em paciente apresenta receptividade às infor-1978-1979 Morgan e Hilgard desenvolveram</w:t>
      </w:r>
    </w:p>
    <w:p>
      <w:pPr>
        <w:pStyle w:val="Normal"/>
      </w:pPr>
      <w:r>
        <w:t xml:space="preserve">mações transmitidas.</w:t>
      </w:r>
    </w:p>
    <w:p>
      <w:pPr>
        <w:pStyle w:val="Normal"/>
      </w:pPr>
      <w:r>
        <w:t xml:space="preserve">uma escala similar para crianças.11 A partir Importantíssima é a expectativa do pacida SHCL pode-se avaliar as habilidades do</w:t>
      </w:r>
    </w:p>
    <w:p>
      <w:pPr>
        <w:pStyle w:val="Normal"/>
      </w:pPr>
      <w:r>
        <w:t xml:space="preserve">ente para o que ele espera ocorrer durante a paciente para experienciar: (1) Mover as</w:t>
      </w:r>
    </w:p>
    <w:p>
      <w:pPr>
        <w:pStyle w:val="Normal"/>
      </w:pPr>
      <w:r>
        <w:t xml:space="preserve">hipnose. Durante a preparação do paciente,</w:t>
      </w:r>
    </w:p>
    <w:p>
      <w:pPr>
        <w:pStyle w:val="Normal"/>
      </w:pPr>
      <w:r>
        <w:t xml:space="preserve">mãos juntas. (2) Alucinações: um sonho su-</w:t>
      </w:r>
    </w:p>
    <w:p>
      <w:pPr>
        <w:pStyle w:val="Normal"/>
      </w:pPr>
      <w:r>
        <w:t xml:space="preserve">quando decidimos qual o tratamento adequa-</w:t>
      </w:r>
    </w:p>
    <w:p>
      <w:pPr>
        <w:pStyle w:val="Normal"/>
      </w:pPr>
      <w:r>
        <w:t xml:space="preserve">gerido. (3) Regressão de idade: recordar e</w:t>
      </w:r>
    </w:p>
    <w:p>
      <w:pPr>
        <w:pStyle w:val="Normal"/>
      </w:pPr>
      <w:r>
        <w:t xml:space="preserve">do, podemos sutilmente criar motivações e</w:t>
      </w:r>
    </w:p>
    <w:p>
      <w:pPr>
        <w:pStyle w:val="Normal"/>
      </w:pPr>
      <w:r>
        <w:t xml:space="preserve">revivenciar. (4) Executar sugestões pós-hip-</w:t>
      </w:r>
    </w:p>
    <w:p>
      <w:pPr>
        <w:pStyle w:val="Normal"/>
      </w:pPr>
      <w:r>
        <w:t xml:space="preserve">expectativas para obtermos futuras respos-</w:t>
      </w:r>
    </w:p>
    <w:p>
      <w:pPr>
        <w:pStyle w:val="Normal"/>
      </w:pPr>
      <w:r>
        <w:t xml:space="preserve">nóticas simples. (5) Amnésia parcial ou com-</w:t>
      </w:r>
    </w:p>
    <w:p>
      <w:pPr>
        <w:pStyle w:val="Normal"/>
      </w:pPr>
      <w:r>
        <w:t xml:space="preserve">tas para futuras sugestões terapêuticas. Es-</w:t>
      </w:r>
    </w:p>
    <w:p>
      <w:pPr>
        <w:pStyle w:val="Normal"/>
      </w:pPr>
      <w:r>
        <w:t xml:space="preserve">pleta. A SHCL é aplicada após um procedi-</w:t>
      </w:r>
    </w:p>
    <w:p>
      <w:pPr>
        <w:pStyle w:val="Normal"/>
      </w:pPr>
      <w:r>
        <w:t xml:space="preserve">sas expectativas podem ser ampliadas a cada</w:t>
      </w:r>
    </w:p>
    <w:p>
      <w:pPr>
        <w:pStyle w:val="Normal"/>
      </w:pPr>
      <w:r>
        <w:t xml:space="preserve">mento de indução padrão com relaxamento</w:t>
      </w:r>
    </w:p>
    <w:p>
      <w:pPr>
        <w:pStyle w:val="Normal"/>
      </w:pPr>
      <w:r>
        <w:t xml:space="preserve">nova consulta, antes de iniciar o tratamento muscular, e o tempo total é de aproximada-propriamente. Considerar que as respostas</w:t>
      </w:r>
    </w:p>
    <w:p>
      <w:pPr>
        <w:pStyle w:val="Normal"/>
      </w:pPr>
      <w:r>
        <w:t xml:space="preserve">mente 20 minutos. A aplicação de cada item</w:t>
      </w:r>
    </w:p>
    <w:p>
      <w:pPr>
        <w:pStyle w:val="Normal"/>
      </w:pPr>
      <w:r>
        <w:t xml:space="preserve">às sugestões podem variar de uma consulta</w:t>
      </w:r>
    </w:p>
    <w:p>
      <w:pPr>
        <w:pStyle w:val="Normal"/>
      </w:pPr>
      <w:r>
        <w:t xml:space="preserve">da escala segue uma fraseologia padrão.10</w:t>
      </w:r>
    </w:p>
    <w:p>
      <w:pPr>
        <w:pStyle w:val="Normal"/>
      </w:pPr>
      <w:r>
        <w:t xml:space="preserve">para outra, porque também dependem das</w:t>
      </w:r>
    </w:p>
    <w:p>
      <w:pPr>
        <w:pStyle w:val="Normal"/>
      </w:pPr>
      <w:r>
        <w:t xml:space="preserve">A habilidade do paciente para responder</w:t>
      </w:r>
    </w:p>
    <w:p>
      <w:pPr>
        <w:pStyle w:val="Normal"/>
      </w:pPr>
      <w:r>
        <w:t xml:space="preserve">condições do paciente no momento. Além</w:t>
      </w:r>
    </w:p>
    <w:p>
      <w:pPr>
        <w:pStyle w:val="Normal"/>
      </w:pPr>
      <w:r>
        <w:t xml:space="preserve">satisfatoriamente bem a algumas ou a todas</w:t>
      </w:r>
    </w:p>
    <w:p>
      <w:pPr>
        <w:pStyle w:val="Normal"/>
      </w:pPr>
      <w:r>
        <w:t xml:space="preserve">disso, algumas vezes, um paciente deixa de</w:t>
      </w:r>
    </w:p>
    <w:p>
      <w:pPr>
        <w:pStyle w:val="Normal"/>
      </w:pPr>
      <w:r>
        <w:t xml:space="preserve">essas sugestões pode ser usada depois para</w:t>
      </w:r>
    </w:p>
    <w:p>
      <w:pPr>
        <w:pStyle w:val="Normal"/>
      </w:pPr>
      <w:r>
        <w:t xml:space="preserve">ser responsivo a uma sugestão, como, por</w:t>
      </w:r>
    </w:p>
    <w:p>
      <w:pPr>
        <w:pStyle w:val="Normal"/>
      </w:pPr>
      <w:r>
        <w:t xml:space="preserve">facilitação das respostas às sugestões tera-</w:t>
      </w:r>
    </w:p>
    <w:p>
      <w:pPr>
        <w:pStyle w:val="Normal"/>
      </w:pPr>
      <w:r>
        <w:t xml:space="preserve">exemplo, sentir o perfume de uma rosa, que</w:t>
      </w:r>
    </w:p>
    <w:p>
      <w:pPr>
        <w:pStyle w:val="Normal"/>
      </w:pPr>
      <w:r>
        <w:t xml:space="preserve">pêuticas pertinentes a cada habilidade res-</w:t>
      </w:r>
    </w:p>
    <w:p>
      <w:pPr>
        <w:pStyle w:val="Normal"/>
      </w:pPr>
      <w:r>
        <w:t xml:space="preserve">é administrada por um determinado especi-</w:t>
      </w:r>
    </w:p>
    <w:p>
      <w:pPr>
        <w:pStyle w:val="Normal"/>
      </w:pPr>
      <w:r>
        <w:t xml:space="preserve">pondida. Por exemplo, alucinações12 serão</w:t>
      </w:r>
    </w:p>
    <w:p>
      <w:pPr>
        <w:pStyle w:val="Normal"/>
      </w:pPr>
      <w:r>
        <w:t xml:space="preserve">alista. Contudo, outro especialista, no mes-</w:t>
      </w:r>
    </w:p>
    <w:p>
      <w:pPr>
        <w:pStyle w:val="Normal"/>
      </w:pPr>
      <w:r>
        <w:t xml:space="preserve">úteis nas sugestões terapêuticas de dessen-</w:t>
      </w:r>
    </w:p>
    <w:p>
      <w:pPr>
        <w:pStyle w:val="Normal"/>
      </w:pPr>
      <w:r>
        <w:t xml:space="preserve">mo dia, utilizando a mesma fraseologia, pode sibilização. Regressão de idade pode ser usa-obter as respostas desejadas. Isso pode ser</w:t>
      </w:r>
    </w:p>
    <w:p>
      <w:pPr>
        <w:pStyle w:val="Normal"/>
      </w:pPr>
      <w:r>
        <w:t xml:space="preserve">da para relembrar material esquecido pelo</w:t>
      </w:r>
    </w:p>
    <w:p>
      <w:pPr>
        <w:pStyle w:val="Normal"/>
      </w:pPr>
      <w:r>
        <w:t xml:space="preserve">conseqüência de múltiplos fatores intrínse-</w:t>
      </w:r>
    </w:p>
    <w:p>
      <w:pPr>
        <w:pStyle w:val="Normal"/>
      </w:pPr>
      <w:r>
        <w:t xml:space="preserve">consciente. Amnésia pode ser usada para</w:t>
      </w:r>
    </w:p>
    <w:p>
      <w:pPr>
        <w:pStyle w:val="Normal"/>
      </w:pPr>
      <w:r>
        <w:t xml:space="preserve">cos da relação hipnólogo-paciente-hipnólo-</w:t>
      </w:r>
    </w:p>
    <w:p>
      <w:pPr>
        <w:pStyle w:val="Normal"/>
      </w:pPr>
      <w:r>
        <w:t xml:space="preserve">depois esquecer o material reprimido que</w:t>
      </w:r>
    </w:p>
    <w:p>
      <w:pPr>
        <w:pStyle w:val="Normal"/>
      </w:pPr>
      <w:r>
        <w:t xml:space="preserve">go, como a maior empatia por um dos espe-</w:t>
      </w:r>
    </w:p>
    <w:p>
      <w:pPr>
        <w:pStyle w:val="Normal"/>
      </w:pPr>
      <w:r>
        <w:t xml:space="preserve">veio à tona. As boas respostas facilitarão a cialistas, o novo momento, o timbre, a ento-apresentação de sugestões terapêuticas para</w:t>
      </w:r>
    </w:p>
    <w:p>
      <w:pPr>
        <w:pStyle w:val="Normal"/>
      </w:pPr>
      <w:r>
        <w:t xml:space="preserve">nação, as pausas, a velocidade e a intensida-várias condições, incluindo para a ansieda-</w:t>
      </w:r>
    </w:p>
    <w:p>
      <w:pPr>
        <w:pStyle w:val="Normal"/>
      </w:pPr>
      <w:r>
        <w:t xml:space="preserve">© Direitos reservados à EDITORA ATHENEU LTDA.</w:t>
      </w:r>
    </w:p>
    <w:p>
      <w:pPr>
        <w:pStyle w:val="Heading1"/>
      </w:pPr>
      <w:r>
        <w:t>CAPÍTULO 8</w:t>
      </w:r>
    </w:p>
    <w:p>
      <w:pPr>
        <w:pStyle w:val="Normal"/>
      </w:pPr>
      <w:r>
        <w:t xml:space="preserve">165</w:t>
      </w:r>
    </w:p>
    <w:p>
      <w:pPr>
        <w:pStyle w:val="Normal"/>
      </w:pPr>
      <w:r>
        <w:t xml:space="preserve">de. As sugestões para sintonização, treina-o seu relaxamento está cada vez mais inten-</w:t>
      </w:r>
    </w:p>
    <w:p>
      <w:pPr>
        <w:pStyle w:val="Normal"/>
      </w:pPr>
      <w:r>
        <w:t xml:space="preserve">mento e aproveitamento (SSTA) são desen-</w:t>
      </w:r>
    </w:p>
    <w:p>
      <w:pPr>
        <w:pStyle w:val="Normal"/>
      </w:pPr>
      <w:r>
        <w:t xml:space="preserve">so, cada vez mais profundo. Eu toco no seu</w:t>
      </w:r>
    </w:p>
    <w:p>
      <w:pPr>
        <w:pStyle w:val="Normal"/>
      </w:pPr>
      <w:r>
        <w:t xml:space="preserve">volvidas para realçar o aspecto subjetivo das ombro direito e o seu relaxamento é dez ve-experiências experimentadas pelo paciente,</w:t>
      </w:r>
    </w:p>
    <w:p>
      <w:pPr>
        <w:pStyle w:val="Normal"/>
      </w:pPr>
      <w:r>
        <w:t xml:space="preserve">zes mais intenso.</w:t>
      </w:r>
    </w:p>
    <w:p>
      <w:pPr>
        <w:pStyle w:val="Normal"/>
      </w:pPr>
      <w:r>
        <w:t xml:space="preserve">e também para realçar o aspecto objetivo das (d) Utilizar a contagem decrescente de</w:t>
      </w:r>
    </w:p>
    <w:p>
      <w:pPr>
        <w:pStyle w:val="Normal"/>
      </w:pPr>
      <w:r>
        <w:t xml:space="preserve">respostas comportamentais, tendo por fina-</w:t>
      </w:r>
    </w:p>
    <w:p>
      <w:pPr>
        <w:pStyle w:val="Normal"/>
      </w:pPr>
      <w:r>
        <w:t xml:space="preserve">cinco a um, e a cada número pronunciar: O</w:t>
      </w:r>
    </w:p>
    <w:p>
      <w:pPr>
        <w:pStyle w:val="Normal"/>
      </w:pPr>
      <w:r>
        <w:t xml:space="preserve">lidade acentuar a obtenção de um resultado</w:t>
      </w:r>
    </w:p>
    <w:p>
      <w:pPr>
        <w:pStyle w:val="Normal"/>
      </w:pPr>
      <w:r>
        <w:t xml:space="preserve">relaxamento acentua-se cada vez mais (ou o</w:t>
      </w:r>
    </w:p>
    <w:p>
      <w:pPr>
        <w:pStyle w:val="Normal"/>
      </w:pPr>
      <w:r>
        <w:t xml:space="preserve">positivo. Podemos facilitar a execução dos</w:t>
      </w:r>
    </w:p>
    <w:p>
      <w:pPr>
        <w:pStyle w:val="Normal"/>
      </w:pPr>
      <w:r>
        <w:t xml:space="preserve">sono fica cada vez mais profundo), ou afir-</w:t>
      </w:r>
    </w:p>
    <w:p>
      <w:pPr>
        <w:pStyle w:val="Normal"/>
      </w:pPr>
      <w:r>
        <w:t xml:space="preserve">exercícios utilizando algumas formulações</w:t>
      </w:r>
    </w:p>
    <w:p>
      <w:pPr>
        <w:pStyle w:val="Normal"/>
      </w:pPr>
      <w:r>
        <w:t xml:space="preserve">mações similares. Número “5”, os músculos</w:t>
      </w:r>
    </w:p>
    <w:p>
      <w:pPr>
        <w:pStyle w:val="Normal"/>
      </w:pPr>
      <w:r>
        <w:t xml:space="preserve">sugestivas, sabendo que podem ser muito</w:t>
      </w:r>
    </w:p>
    <w:p>
      <w:pPr>
        <w:pStyle w:val="Normal"/>
      </w:pPr>
      <w:r>
        <w:t xml:space="preserve">do seu corpo relaxam, afrouxam, descontra-</w:t>
      </w:r>
    </w:p>
    <w:p>
      <w:pPr>
        <w:pStyle w:val="Normal"/>
      </w:pPr>
      <w:r>
        <w:t xml:space="preserve">efetivas com muitos pacientes, mas não se-</w:t>
      </w:r>
    </w:p>
    <w:p>
      <w:pPr>
        <w:pStyle w:val="Normal"/>
      </w:pPr>
      <w:r>
        <w:t xml:space="preserve">em e o seu relaxamento acentua-se cada vez</w:t>
      </w:r>
    </w:p>
    <w:p>
      <w:pPr>
        <w:pStyle w:val="Normal"/>
      </w:pPr>
      <w:r>
        <w:t xml:space="preserve">rão com todos os pacientes todas as vezes.</w:t>
      </w:r>
    </w:p>
    <w:p>
      <w:pPr>
        <w:pStyle w:val="Normal"/>
      </w:pPr>
      <w:r>
        <w:t xml:space="preserve">mais. ... Cada vez mais relaxados. Número</w:t>
      </w:r>
    </w:p>
    <w:p>
      <w:pPr>
        <w:pStyle w:val="Normal"/>
      </w:pPr>
      <w:r>
        <w:t xml:space="preserve">A seguir, vários exemplos de SSTA:</w:t>
      </w:r>
    </w:p>
    <w:p>
      <w:pPr>
        <w:pStyle w:val="Normal"/>
      </w:pPr>
      <w:r>
        <w:t xml:space="preserve">“4”, a cada número você vai mais profundo,</w:t>
      </w:r>
    </w:p>
    <w:p>
      <w:pPr>
        <w:pStyle w:val="Normal"/>
      </w:pPr>
      <w:r>
        <w:t xml:space="preserve">(a) Associar os movimentos respiratórios</w:t>
      </w:r>
    </w:p>
    <w:p>
      <w:pPr>
        <w:pStyle w:val="Normal"/>
      </w:pPr>
      <w:r>
        <w:t xml:space="preserve">relaxando profundamente. Você pode conti-</w:t>
      </w:r>
    </w:p>
    <w:p>
      <w:pPr>
        <w:pStyle w:val="Normal"/>
      </w:pPr>
      <w:r>
        <w:t xml:space="preserve">do paciente aos graus cada vez maiores de</w:t>
      </w:r>
    </w:p>
    <w:p>
      <w:pPr>
        <w:pStyle w:val="Normal"/>
      </w:pPr>
      <w:r>
        <w:t xml:space="preserve">nuar relaxando ainda mais. “3”, relaxando</w:t>
      </w:r>
    </w:p>
    <w:p>
      <w:pPr>
        <w:pStyle w:val="Normal"/>
      </w:pPr>
      <w:r>
        <w:t xml:space="preserve">relaxamento muscular. Dizer: Respire lenta</w:t>
      </w:r>
    </w:p>
    <w:p>
      <w:pPr>
        <w:pStyle w:val="Normal"/>
      </w:pPr>
      <w:r>
        <w:t xml:space="preserve">cada vez mais, num relaxamento físico e</w:t>
      </w:r>
    </w:p>
    <w:p>
      <w:pPr>
        <w:pStyle w:val="Normal"/>
      </w:pPr>
      <w:r>
        <w:t xml:space="preserve">e profundamente enchendo os pulmões de</w:t>
      </w:r>
    </w:p>
    <w:p>
      <w:pPr>
        <w:pStyle w:val="Normal"/>
      </w:pPr>
      <w:r>
        <w:t xml:space="preserve">mental, cada vez mais agradável. “2” conti-</w:t>
      </w:r>
    </w:p>
    <w:p>
      <w:pPr>
        <w:pStyle w:val="Normal"/>
      </w:pPr>
      <w:r>
        <w:t xml:space="preserve">ar, prenda a respiração contando mentalmen-</w:t>
      </w:r>
    </w:p>
    <w:p>
      <w:pPr>
        <w:pStyle w:val="Normal"/>
      </w:pPr>
      <w:r>
        <w:t xml:space="preserve">nua relaxando ainda mais. “1” totalmente</w:t>
      </w:r>
    </w:p>
    <w:p>
      <w:pPr>
        <w:pStyle w:val="Normal"/>
      </w:pPr>
      <w:r>
        <w:t xml:space="preserve">te até quatro e expire todo o ar pela boca,</w:t>
      </w:r>
    </w:p>
    <w:p>
      <w:pPr>
        <w:pStyle w:val="Normal"/>
      </w:pPr>
      <w:r>
        <w:t xml:space="preserve">relaxado para experienciar os benefícios do</w:t>
      </w:r>
    </w:p>
    <w:p>
      <w:pPr>
        <w:pStyle w:val="Normal"/>
      </w:pPr>
      <w:r>
        <w:t xml:space="preserve">visualizando a palavra</w:t>
      </w:r>
    </w:p>
    <w:p>
      <w:pPr>
        <w:pStyle w:val="Normal"/>
      </w:pPr>
      <w:r>
        <w:t xml:space="preserve">relax</w:t>
      </w:r>
    </w:p>
    <w:p>
      <w:pPr>
        <w:pStyle w:val="Normal"/>
      </w:pPr>
      <w:r>
        <w:t xml:space="preserve">. Tome outra res-relaxamento. Outra opção: Vou contar len-</w:t>
      </w:r>
    </w:p>
    <w:p>
      <w:pPr>
        <w:pStyle w:val="Normal"/>
      </w:pPr>
      <w:r>
        <w:t xml:space="preserve">piração lenta e profunda ... ... à medida que tamente de um a três, e a cada número que</w:t>
      </w:r>
    </w:p>
    <w:p>
      <w:pPr>
        <w:pStyle w:val="Normal"/>
      </w:pPr>
      <w:r>
        <w:t xml:space="preserve">você vai respirando, você vai relaxando cada eu contar o seu relaxamento aumenta mais e</w:t>
      </w:r>
    </w:p>
    <w:p>
      <w:pPr>
        <w:pStyle w:val="Normal"/>
      </w:pPr>
      <w:r>
        <w:t xml:space="preserve">vez mais. ... A cada movimento respiratório</w:t>
      </w:r>
    </w:p>
    <w:p>
      <w:pPr>
        <w:pStyle w:val="Normal"/>
      </w:pPr>
      <w:r>
        <w:t xml:space="preserve">será dez vezes mais intenso e profundo. ...</w:t>
      </w:r>
    </w:p>
    <w:p>
      <w:pPr>
        <w:pStyle w:val="Normal"/>
      </w:pPr>
      <w:r>
        <w:t xml:space="preserve">automático, independente de onde estiver</w:t>
      </w:r>
    </w:p>
    <w:p>
      <w:pPr>
        <w:pStyle w:val="Normal"/>
      </w:pPr>
      <w:r>
        <w:t xml:space="preserve">Número 1 ... 2 ... 3. Relaxamento profundo</w:t>
      </w:r>
    </w:p>
    <w:p>
      <w:pPr>
        <w:pStyle w:val="Normal"/>
      </w:pPr>
      <w:r>
        <w:t xml:space="preserve">focalizada a sua atenção, você continua man-</w:t>
      </w:r>
    </w:p>
    <w:p>
      <w:pPr>
        <w:pStyle w:val="Normal"/>
      </w:pPr>
      <w:r>
        <w:t xml:space="preserve">e você pode continuar relaxando ainda mais.</w:t>
      </w:r>
    </w:p>
    <w:p>
      <w:pPr>
        <w:pStyle w:val="Normal"/>
      </w:pPr>
      <w:r>
        <w:t xml:space="preserve">tendo seu corpo totalmente relaxado.</w:t>
      </w:r>
    </w:p>
    <w:p>
      <w:pPr>
        <w:pStyle w:val="Normal"/>
      </w:pPr>
      <w:r>
        <w:t xml:space="preserve">(e) Deixar o paciente em silêncio: Agora</w:t>
      </w:r>
    </w:p>
    <w:p>
      <w:pPr>
        <w:pStyle w:val="Normal"/>
      </w:pPr>
      <w:r>
        <w:t xml:space="preserve">(b) Pedir para o paciente fechar as mãos</w:t>
      </w:r>
    </w:p>
    <w:p>
      <w:pPr>
        <w:pStyle w:val="Normal"/>
      </w:pPr>
      <w:r>
        <w:t xml:space="preserve">vou ficar em silêncio por alguns segundos, e apertadas e depois deixá-las soltas. Dizer:</w:t>
      </w:r>
    </w:p>
    <w:p>
      <w:pPr>
        <w:pStyle w:val="Normal"/>
      </w:pPr>
      <w:r>
        <w:t xml:space="preserve">durante esse tempo você vai imaginar os</w:t>
      </w:r>
    </w:p>
    <w:p>
      <w:pPr>
        <w:pStyle w:val="Normal"/>
      </w:pPr>
      <w:r>
        <w:t xml:space="preserve">Agora aperte fortemente suas mãos, deixe</w:t>
      </w:r>
    </w:p>
    <w:p>
      <w:pPr>
        <w:pStyle w:val="Normal"/>
      </w:pPr>
      <w:r>
        <w:t xml:space="preserve">músculos do seu corpo cada vez mais rela-</w:t>
      </w:r>
    </w:p>
    <w:p>
      <w:pPr>
        <w:pStyle w:val="Normal"/>
      </w:pPr>
      <w:r>
        <w:t xml:space="preserve">os dedos fechados e feche suas mãos aperta-</w:t>
      </w:r>
    </w:p>
    <w:p>
      <w:pPr>
        <w:pStyle w:val="Normal"/>
      </w:pPr>
      <w:r>
        <w:t xml:space="preserve">xados, frouxos e soltos. Imagine seus mús-</w:t>
      </w:r>
    </w:p>
    <w:p>
      <w:pPr>
        <w:pStyle w:val="Normal"/>
      </w:pPr>
      <w:r>
        <w:t xml:space="preserve">das. ... Permaneça com o punho bem aperta-</w:t>
      </w:r>
    </w:p>
    <w:p>
      <w:pPr>
        <w:pStyle w:val="Normal"/>
      </w:pPr>
      <w:r>
        <w:t xml:space="preserve">culos frouxos e soltos. ... Imagine todo o seu do. Muito bem, agora abra os dedos das suas</w:t>
      </w:r>
    </w:p>
    <w:p>
      <w:pPr>
        <w:pStyle w:val="Normal"/>
      </w:pPr>
      <w:r>
        <w:t xml:space="preserve">corpo frouxo e solto. ... Vou permanecer em</w:t>
      </w:r>
    </w:p>
    <w:p>
      <w:pPr>
        <w:pStyle w:val="Normal"/>
      </w:pPr>
      <w:r>
        <w:t xml:space="preserve">mãos, ... afrouxe-os. ... Deixe soltos os de-silêncio ao seu lado e quando você ouvir</w:t>
      </w:r>
    </w:p>
    <w:p>
      <w:pPr>
        <w:pStyle w:val="Normal"/>
      </w:pPr>
      <w:r>
        <w:t xml:space="preserve">dos das mãos. Sinta como é mais agradável</w:t>
      </w:r>
    </w:p>
    <w:p>
      <w:pPr>
        <w:pStyle w:val="Normal"/>
      </w:pPr>
      <w:r>
        <w:t xml:space="preserve">novamente a minha voz o relaxamento do</w:t>
      </w:r>
    </w:p>
    <w:p>
      <w:pPr>
        <w:pStyle w:val="Normal"/>
      </w:pPr>
      <w:r>
        <w:t xml:space="preserve">os dedos e as mãos frouxas e soltas com os</w:t>
      </w:r>
    </w:p>
    <w:p>
      <w:pPr>
        <w:pStyle w:val="Normal"/>
      </w:pPr>
      <w:r>
        <w:t xml:space="preserve">seu corpo será muito mais acentuado. (Si-</w:t>
      </w:r>
    </w:p>
    <w:p>
      <w:pPr>
        <w:pStyle w:val="Normal"/>
      </w:pPr>
      <w:r>
        <w:t xml:space="preserve">músculos relaxados.</w:t>
      </w:r>
    </w:p>
    <w:p>
      <w:pPr>
        <w:pStyle w:val="Normal"/>
      </w:pPr>
      <w:r>
        <w:t xml:space="preserve">lêncio de 20 a 30 segundos, e depois conti-</w:t>
      </w:r>
    </w:p>
    <w:p>
      <w:pPr>
        <w:pStyle w:val="Normal"/>
      </w:pPr>
      <w:r>
        <w:t xml:space="preserve">(c) Dizer que vai tocar no ombro do paci-</w:t>
      </w:r>
    </w:p>
    <w:p>
      <w:pPr>
        <w:pStyle w:val="Normal"/>
      </w:pPr>
      <w:r>
        <w:t xml:space="preserve">nuar.) Agora você ouve, novamente, a mi-</w:t>
      </w:r>
    </w:p>
    <w:p>
      <w:pPr>
        <w:pStyle w:val="Normal"/>
      </w:pPr>
      <w:r>
        <w:t xml:space="preserve">ente, e quando o paciente sentir o toque, o</w:t>
      </w:r>
    </w:p>
    <w:p>
      <w:pPr>
        <w:pStyle w:val="Normal"/>
      </w:pPr>
      <w:r>
        <w:t xml:space="preserve">nha voz e o relaxamento do seu corpo é pro-</w:t>
      </w:r>
    </w:p>
    <w:p>
      <w:pPr>
        <w:pStyle w:val="Normal"/>
      </w:pPr>
      <w:r>
        <w:t xml:space="preserve">seu relaxamento será ainda mais profundo.</w:t>
      </w:r>
    </w:p>
    <w:p>
      <w:pPr>
        <w:pStyle w:val="Normal"/>
      </w:pPr>
      <w:r>
        <w:t xml:space="preserve">fundo ... você está profundamente relaxado.</w:t>
      </w:r>
    </w:p>
    <w:p>
      <w:pPr>
        <w:pStyle w:val="Normal"/>
      </w:pPr>
      <w:r>
        <w:t xml:space="preserve">Agora eu vou tocar com os meus dedos no</w:t>
      </w:r>
    </w:p>
    <w:p>
      <w:pPr>
        <w:pStyle w:val="Normal"/>
      </w:pPr>
      <w:r>
        <w:t xml:space="preserve">(Pode-se substituir a palavra relaxamento</w:t>
      </w:r>
    </w:p>
    <w:p>
      <w:pPr>
        <w:pStyle w:val="Normal"/>
      </w:pPr>
      <w:r>
        <w:t xml:space="preserve">seu ombro direito, e quando você sentir os</w:t>
      </w:r>
    </w:p>
    <w:p>
      <w:pPr>
        <w:pStyle w:val="Normal"/>
      </w:pPr>
      <w:r>
        <w:t xml:space="preserve">pela palavra sono.) Após a primeira consul-</w:t>
      </w:r>
    </w:p>
    <w:p>
      <w:pPr>
        <w:pStyle w:val="Normal"/>
      </w:pPr>
      <w:r>
        <w:t xml:space="preserve">dedos da minha mão tocando o seu ombro</w:t>
      </w:r>
    </w:p>
    <w:p>
      <w:pPr>
        <w:pStyle w:val="Normal"/>
      </w:pPr>
      <w:r>
        <w:t xml:space="preserve">ta pela hipnose, com a finalidade de o paci-</w:t>
      </w:r>
    </w:p>
    <w:p>
      <w:pPr>
        <w:pStyle w:val="Normal"/>
      </w:pPr>
      <w:r>
        <w:t xml:space="preserve">direito, seu relaxamento ficará dez vezes</w:t>
      </w:r>
    </w:p>
    <w:p>
      <w:pPr>
        <w:pStyle w:val="Normal"/>
      </w:pPr>
      <w:r>
        <w:t xml:space="preserve">ente aprofundar-se subjetivamente, freqüen-</w:t>
      </w:r>
    </w:p>
    <w:p>
      <w:pPr>
        <w:pStyle w:val="Normal"/>
      </w:pPr>
      <w:r>
        <w:t xml:space="preserve">mais intenso. Agora eu toco no seu ombro e</w:t>
      </w:r>
    </w:p>
    <w:p>
      <w:pPr>
        <w:pStyle w:val="Normal"/>
      </w:pPr>
      <w:r>
        <w:t xml:space="preserve">temente, usamos a seguinte opção: Agora</w:t>
      </w:r>
    </w:p>
    <w:p>
      <w:pPr>
        <w:pStyle w:val="Normal"/>
      </w:pPr>
      <w:r>
        <w:t xml:space="preserve">© Direitos reservados à EDITORA ATHENEU LTDA.</w:t>
      </w:r>
    </w:p>
    <w:p>
      <w:pPr>
        <w:pStyle w:val="Normal"/>
      </w:pPr>
      <w:r>
        <w:t xml:space="preserve">166</w:t>
      </w:r>
    </w:p>
    <w:p>
      <w:pPr>
        <w:pStyle w:val="Heading1"/>
      </w:pPr>
      <w:r>
        <w:t>CAPÍTULO 8</w:t>
      </w:r>
    </w:p>
    <w:p>
      <w:pPr>
        <w:pStyle w:val="Normal"/>
      </w:pPr>
      <w:r>
        <w:t xml:space="preserve">vou ficar ao seu lado em silêncio, para perpara o nono degrau ... seu relaxamento (sono) mitir que você mesmo aprofunde-se no rela-</w:t>
      </w:r>
    </w:p>
    <w:p>
      <w:pPr>
        <w:pStyle w:val="Normal"/>
      </w:pPr>
      <w:r>
        <w:t xml:space="preserve">é mais profundo ... oitavo degrau ... Cada</w:t>
      </w:r>
    </w:p>
    <w:p>
      <w:pPr>
        <w:pStyle w:val="Normal"/>
      </w:pPr>
      <w:r>
        <w:t xml:space="preserve">xamento físico e mental. Fico em silêncio</w:t>
      </w:r>
    </w:p>
    <w:p>
      <w:pPr>
        <w:pStyle w:val="Normal"/>
      </w:pPr>
      <w:r>
        <w:t xml:space="preserve">vez mais relaxado, profundamente relaxado;</w:t>
      </w:r>
    </w:p>
    <w:p>
      <w:pPr>
        <w:pStyle w:val="Normal"/>
      </w:pPr>
      <w:r>
        <w:t xml:space="preserve">enquanto a sua mente se aprofunda ao ponto</w:t>
      </w:r>
    </w:p>
    <w:p>
      <w:pPr>
        <w:pStyle w:val="Normal"/>
      </w:pPr>
      <w:r>
        <w:t xml:space="preserve">sétimo degrau, os músculos do seu corpo fi-</w:t>
      </w:r>
    </w:p>
    <w:p>
      <w:pPr>
        <w:pStyle w:val="Normal"/>
      </w:pPr>
      <w:r>
        <w:t xml:space="preserve">de cada vez mais fácil, rápida e eficiente-</w:t>
      </w:r>
    </w:p>
    <w:p>
      <w:pPr>
        <w:pStyle w:val="Normal"/>
      </w:pPr>
      <w:r>
        <w:t xml:space="preserve">cam cada vez mais frouxos e relaxados. Sexto mente tirar proveito e benefício do tratamento degrau ... o seu relaxamento é cada vez mais com a hipnose. Aprofunde-se mais e mais.</w:t>
      </w:r>
    </w:p>
    <w:p>
      <w:pPr>
        <w:pStyle w:val="Normal"/>
      </w:pPr>
      <w:r>
        <w:t xml:space="preserve">profundo, relaxe pro-fun-da-mente ... pro-</w:t>
      </w:r>
    </w:p>
    <w:p>
      <w:pPr>
        <w:pStyle w:val="Normal"/>
      </w:pPr>
      <w:r>
        <w:t xml:space="preserve">Continue aprofundando-se.</w:t>
      </w:r>
    </w:p>
    <w:p>
      <w:pPr>
        <w:pStyle w:val="Normal"/>
      </w:pPr>
      <w:r>
        <w:t xml:space="preserve">fun-da-men-te. (Ou utilizando a palavra sono, (f) Fazer o paciente perceber uma reso seu sono é cada vez mais profundo ... dur-</w:t>
      </w:r>
    </w:p>
    <w:p>
      <w:pPr>
        <w:pStyle w:val="Normal"/>
      </w:pPr>
      <w:r>
        <w:t xml:space="preserve">posta que está ocorrendo, como a impossibi-</w:t>
      </w:r>
    </w:p>
    <w:p>
      <w:pPr>
        <w:pStyle w:val="Normal"/>
      </w:pPr>
      <w:r>
        <w:t xml:space="preserve">ma pro-fun-da-mente ... pro-fun-da-mente.)</w:t>
      </w:r>
    </w:p>
    <w:p>
      <w:pPr>
        <w:pStyle w:val="Normal"/>
      </w:pPr>
      <w:r>
        <w:t xml:space="preserve">lidade de abrir os olhos ou a catalepsia numa Prosseguir fazendo o paciente imaginar-se</w:t>
      </w:r>
    </w:p>
    <w:p>
      <w:pPr>
        <w:pStyle w:val="Normal"/>
      </w:pPr>
      <w:r>
        <w:t xml:space="preserve">extremidade ou um movimento automático,</w:t>
      </w:r>
    </w:p>
    <w:p>
      <w:pPr>
        <w:pStyle w:val="Normal"/>
      </w:pPr>
      <w:r>
        <w:t xml:space="preserve">descendo</w:t>
      </w:r>
    </w:p>
    <w:p>
      <w:pPr>
        <w:pStyle w:val="Normal"/>
      </w:pPr>
      <w:r>
        <w:t xml:space="preserve">a escada e a cada degrau acentuar facilita a hipnose porque ele se convence de o relaxamento e por fim quando chegar ao</w:t>
      </w:r>
    </w:p>
    <w:p>
      <w:pPr>
        <w:pStyle w:val="Normal"/>
      </w:pPr>
      <w:r>
        <w:t xml:space="preserve">que alguma coisa está funcionando, criando</w:t>
      </w:r>
    </w:p>
    <w:p>
      <w:pPr>
        <w:pStyle w:val="Normal"/>
      </w:pPr>
      <w:r>
        <w:t xml:space="preserve">final da escada seu relaxamento é completo</w:t>
      </w:r>
    </w:p>
    <w:p>
      <w:pPr>
        <w:pStyle w:val="Normal"/>
      </w:pPr>
      <w:r>
        <w:t xml:space="preserve">a expectativa que outras sugestões também</w:t>
      </w:r>
    </w:p>
    <w:p>
      <w:pPr>
        <w:pStyle w:val="Normal"/>
      </w:pPr>
      <w:r>
        <w:t xml:space="preserve">e profundo.</w:t>
      </w:r>
    </w:p>
    <w:p>
      <w:pPr>
        <w:pStyle w:val="Normal"/>
      </w:pPr>
      <w:r>
        <w:t xml:space="preserve">funcionarão. Esse modo de o paciente tor-</w:t>
      </w:r>
    </w:p>
    <w:p>
      <w:pPr>
        <w:pStyle w:val="Normal"/>
      </w:pPr>
      <w:r>
        <w:t xml:space="preserve">(h) Perguntar se o paciente gosta de jar-</w:t>
      </w:r>
    </w:p>
    <w:p>
      <w:pPr>
        <w:pStyle w:val="Normal"/>
      </w:pPr>
      <w:r>
        <w:t xml:space="preserve">nar-se convencido da hipnose supera o medo</w:t>
      </w:r>
    </w:p>
    <w:p>
      <w:pPr>
        <w:pStyle w:val="Normal"/>
      </w:pPr>
      <w:r>
        <w:t xml:space="preserve">dim e do perfume de determinadas flores.</w:t>
      </w:r>
    </w:p>
    <w:p>
      <w:pPr>
        <w:pStyle w:val="Normal"/>
      </w:pPr>
      <w:r>
        <w:t xml:space="preserve">que muitas pessoas apresentam de não res-</w:t>
      </w:r>
    </w:p>
    <w:p>
      <w:pPr>
        <w:pStyle w:val="Normal"/>
      </w:pPr>
      <w:r>
        <w:t xml:space="preserve">Obtendo-se respostas positivas, pedir para o ponderem bem ao tratamento pela hipnose.</w:t>
      </w:r>
    </w:p>
    <w:p>
      <w:pPr>
        <w:pStyle w:val="Normal"/>
      </w:pPr>
      <w:r>
        <w:t xml:space="preserve">paciente visualizar um jardim. Depois, para</w:t>
      </w:r>
    </w:p>
    <w:p>
      <w:pPr>
        <w:pStyle w:val="Normal"/>
      </w:pPr>
      <w:r>
        <w:t xml:space="preserve">(g) Pedir para o paciente se imaginar no</w:t>
      </w:r>
    </w:p>
    <w:p>
      <w:pPr>
        <w:pStyle w:val="Normal"/>
      </w:pPr>
      <w:r>
        <w:t xml:space="preserve">ele visualizar-se passeando pelo jardim. À</w:t>
      </w:r>
    </w:p>
    <w:p>
      <w:pPr>
        <w:pStyle w:val="Normal"/>
      </w:pPr>
      <w:r>
        <w:t xml:space="preserve">topo de uma escada de dez degraus, e a cada</w:t>
      </w:r>
    </w:p>
    <w:p>
      <w:pPr>
        <w:pStyle w:val="Normal"/>
      </w:pPr>
      <w:r>
        <w:t xml:space="preserve">medida que ele passeia, ele sente o perfume</w:t>
      </w:r>
    </w:p>
    <w:p>
      <w:pPr>
        <w:pStyle w:val="Normal"/>
      </w:pPr>
      <w:r>
        <w:t xml:space="preserve">degrau que ele vai descer o seu relaxamento</w:t>
      </w:r>
    </w:p>
    <w:p>
      <w:pPr>
        <w:pStyle w:val="Normal"/>
      </w:pPr>
      <w:r>
        <w:t xml:space="preserve">de determinadas flores. À medida que vai</w:t>
      </w:r>
    </w:p>
    <w:p>
      <w:pPr>
        <w:pStyle w:val="Normal"/>
      </w:pPr>
      <w:r>
        <w:t xml:space="preserve">(ou sono) aumenta cada vez mais. Neste caso</w:t>
      </w:r>
    </w:p>
    <w:p>
      <w:pPr>
        <w:pStyle w:val="Normal"/>
      </w:pPr>
      <w:r>
        <w:t xml:space="preserve">passeando vai sentindo mais o perfume das</w:t>
      </w:r>
    </w:p>
    <w:p>
      <w:pPr>
        <w:pStyle w:val="Normal"/>
      </w:pPr>
      <w:r>
        <w:t xml:space="preserve">previamente precisamos saber: (a) se o pa-</w:t>
      </w:r>
    </w:p>
    <w:p>
      <w:pPr>
        <w:pStyle w:val="Normal"/>
      </w:pPr>
      <w:r>
        <w:t xml:space="preserve">flores e à medida que sente o perfume das</w:t>
      </w:r>
    </w:p>
    <w:p>
      <w:pPr>
        <w:pStyle w:val="Normal"/>
      </w:pPr>
      <w:r>
        <w:t xml:space="preserve">ciente não tem alguma associação desagra-</w:t>
      </w:r>
    </w:p>
    <w:p>
      <w:pPr>
        <w:pStyle w:val="Normal"/>
      </w:pPr>
      <w:r>
        <w:t xml:space="preserve">flores seus músculos se relaxam mais e mais, dável com escada, (b) se o paciente em vez</w:t>
      </w:r>
    </w:p>
    <w:p>
      <w:pPr>
        <w:pStyle w:val="Normal"/>
      </w:pPr>
      <w:r>
        <w:t xml:space="preserve">e vai sentindo uma paz de espírito crescen-</w:t>
      </w:r>
    </w:p>
    <w:p>
      <w:pPr>
        <w:pStyle w:val="Normal"/>
      </w:pPr>
      <w:r>
        <w:t xml:space="preserve">de descer a escada (que poderia significar</w:t>
      </w:r>
    </w:p>
    <w:p>
      <w:pPr>
        <w:pStyle w:val="Normal"/>
      </w:pPr>
      <w:r>
        <w:t xml:space="preserve">te. Agora, ele se visualiza sentindo o perfu-descer ao fundo do poço na vida) prefere</w:t>
      </w:r>
    </w:p>
    <w:p>
      <w:pPr>
        <w:pStyle w:val="Normal"/>
      </w:pPr>
      <w:r>
        <w:t xml:space="preserve">me das flores e sentindo o perfume das flo-</w:t>
      </w:r>
    </w:p>
    <w:p>
      <w:pPr>
        <w:pStyle w:val="Normal"/>
      </w:pPr>
      <w:r>
        <w:t xml:space="preserve">subir, que poderia para determinado pacien-</w:t>
      </w:r>
    </w:p>
    <w:p>
      <w:pPr>
        <w:pStyle w:val="Normal"/>
      </w:pPr>
      <w:r>
        <w:t xml:space="preserve">res todo o seu corpo continua relaxando mais te significar ascensão na vida, (c) perguntar e ele sente uma sensação maravilhosa de</w:t>
      </w:r>
    </w:p>
    <w:p>
      <w:pPr>
        <w:pStyle w:val="Normal"/>
      </w:pPr>
      <w:r>
        <w:t xml:space="preserve">na anamnese a velocidade com que o paci-</w:t>
      </w:r>
    </w:p>
    <w:p>
      <w:pPr>
        <w:pStyle w:val="Normal"/>
      </w:pPr>
      <w:r>
        <w:t xml:space="preserve">calma, tranqüilidade e bem-estar. Sente uma</w:t>
      </w:r>
    </w:p>
    <w:p>
      <w:pPr>
        <w:pStyle w:val="Normal"/>
      </w:pPr>
      <w:r>
        <w:t xml:space="preserve">ente sobe ou desce uma escada, porque é</w:t>
      </w:r>
    </w:p>
    <w:p>
      <w:pPr>
        <w:pStyle w:val="Normal"/>
      </w:pPr>
      <w:r>
        <w:t xml:space="preserve">imensa paz de espírito. O seu corpo está des-comum ele fazer isso em questão de segun-</w:t>
      </w:r>
    </w:p>
    <w:p>
      <w:pPr>
        <w:pStyle w:val="Normal"/>
      </w:pPr>
      <w:r>
        <w:t xml:space="preserve">contraído e relaxado enquanto sente uma</w:t>
      </w:r>
    </w:p>
    <w:p>
      <w:pPr>
        <w:pStyle w:val="Normal"/>
      </w:pPr>
      <w:r>
        <w:t xml:space="preserve">dos e o hipnólogo levar minutos. Desse</w:t>
      </w:r>
    </w:p>
    <w:p>
      <w:pPr>
        <w:pStyle w:val="Normal"/>
      </w:pPr>
      <w:r>
        <w:t xml:space="preserve">imensa paz interior.</w:t>
      </w:r>
    </w:p>
    <w:p>
      <w:pPr>
        <w:pStyle w:val="Normal"/>
      </w:pPr>
      <w:r>
        <w:t xml:space="preserve">modo, determinado paciente poderia já ter</w:t>
      </w:r>
    </w:p>
    <w:p>
      <w:pPr>
        <w:pStyle w:val="Normal"/>
      </w:pPr>
      <w:r>
        <w:t xml:space="preserve">(i) Englobar qualquer resposta (motora,</w:t>
      </w:r>
    </w:p>
    <w:p>
      <w:pPr>
        <w:pStyle w:val="Normal"/>
      </w:pPr>
      <w:r>
        <w:t xml:space="preserve">descido toda a escada e estar esperando pelo visual, auditiva, sensitiva, verbal ou compor-que vier depois, enquanto o hipnólogo ainda</w:t>
      </w:r>
    </w:p>
    <w:p>
      <w:pPr>
        <w:pStyle w:val="Normal"/>
      </w:pPr>
      <w:r>
        <w:t xml:space="preserve">tamental) positiva do paciente, por menor</w:t>
      </w:r>
    </w:p>
    <w:p>
      <w:pPr>
        <w:pStyle w:val="Normal"/>
      </w:pPr>
      <w:r>
        <w:t xml:space="preserve">está no segundo degrau.13 A fraseologia pode que seja, nas sugestões seguintes, de modo a ser a seguinte: Imagine-se no alto de uma</w:t>
      </w:r>
    </w:p>
    <w:p>
      <w:pPr>
        <w:pStyle w:val="Normal"/>
      </w:pPr>
      <w:r>
        <w:t xml:space="preserve">ir facilitando a execução do treinamento.</w:t>
      </w:r>
    </w:p>
    <w:p>
      <w:pPr>
        <w:pStyle w:val="Normal"/>
      </w:pPr>
      <w:r>
        <w:t xml:space="preserve">escada, dessas escadas dentro de uma casa</w:t>
      </w:r>
    </w:p>
    <w:p>
      <w:pPr>
        <w:pStyle w:val="Normal"/>
      </w:pPr>
      <w:r>
        <w:t xml:space="preserve">Considerar ainda que numa pessoa há inte-</w:t>
      </w:r>
    </w:p>
    <w:p>
      <w:pPr>
        <w:pStyle w:val="Normal"/>
      </w:pPr>
      <w:r>
        <w:t xml:space="preserve">que nos levam de um andar para o outro. Essa gração no córtex cerebral de vários estímu-escada tem dez degraus. A cada degrau que</w:t>
      </w:r>
    </w:p>
    <w:p>
      <w:pPr>
        <w:pStyle w:val="Normal"/>
      </w:pPr>
      <w:r>
        <w:t xml:space="preserve">los que caminham por diferentes vias afe-</w:t>
      </w:r>
    </w:p>
    <w:p>
      <w:pPr>
        <w:pStyle w:val="Normal"/>
      </w:pPr>
      <w:r>
        <w:t xml:space="preserve">você lentamente desce, seu relaxamento é</w:t>
      </w:r>
    </w:p>
    <w:p>
      <w:pPr>
        <w:pStyle w:val="Normal"/>
      </w:pPr>
      <w:r>
        <w:t xml:space="preserve">rentes. Assim, quando após uma estimula-</w:t>
      </w:r>
    </w:p>
    <w:p>
      <w:pPr>
        <w:pStyle w:val="Normal"/>
      </w:pPr>
      <w:r>
        <w:t xml:space="preserve">cada vez maior. Vamos começar, descendo</w:t>
      </w:r>
    </w:p>
    <w:p>
      <w:pPr>
        <w:pStyle w:val="Normal"/>
      </w:pPr>
      <w:r>
        <w:t xml:space="preserve">ção sugestiva sensorial tátil ou visual as res-</w:t>
      </w:r>
    </w:p>
    <w:p>
      <w:pPr>
        <w:pStyle w:val="Normal"/>
      </w:pPr>
      <w:r>
        <w:t xml:space="preserve">© Direitos reservados à EDITORA ATHENEU LTDA.</w:t>
      </w:r>
    </w:p>
    <w:p>
      <w:pPr>
        <w:pStyle w:val="Heading1"/>
      </w:pPr>
      <w:r>
        <w:t>CAPÍTULO 8</w:t>
      </w:r>
    </w:p>
    <w:p>
      <w:pPr>
        <w:pStyle w:val="Normal"/>
      </w:pPr>
      <w:r>
        <w:t xml:space="preserve">167</w:t>
      </w:r>
    </w:p>
    <w:p>
      <w:pPr>
        <w:pStyle w:val="Normal"/>
      </w:pPr>
      <w:r>
        <w:t xml:space="preserve">postas estão muito aquém das esperadas, torres do World Trade Center, podem surgir</w:t>
      </w:r>
    </w:p>
    <w:p>
      <w:pPr>
        <w:pStyle w:val="Normal"/>
      </w:pPr>
      <w:r>
        <w:t xml:space="preserve">pode-se estimular pela sugestão sensorial</w:t>
      </w:r>
    </w:p>
    <w:p>
      <w:pPr>
        <w:pStyle w:val="Normal"/>
      </w:pPr>
      <w:r>
        <w:t xml:space="preserve">em algumas pessoas associações negativas</w:t>
      </w:r>
    </w:p>
    <w:p>
      <w:pPr>
        <w:pStyle w:val="Normal"/>
      </w:pPr>
      <w:r>
        <w:t xml:space="preserve">auditiva, ou pela sugestão verbal direciona-</w:t>
      </w:r>
    </w:p>
    <w:p>
      <w:pPr>
        <w:pStyle w:val="Normal"/>
      </w:pPr>
      <w:r>
        <w:t xml:space="preserve">com edifícios.</w:t>
      </w:r>
    </w:p>
    <w:p>
      <w:pPr>
        <w:pStyle w:val="Normal"/>
      </w:pPr>
      <w:r>
        <w:t xml:space="preserve">da para a audição, a via aferente sensitiva e (l) Indução da hipnose formal, saída da</w:t>
      </w:r>
    </w:p>
    <w:p>
      <w:pPr>
        <w:pStyle w:val="Normal"/>
      </w:pPr>
      <w:r>
        <w:t xml:space="preserve">posteriormente obter as respostas adequadas</w:t>
      </w:r>
    </w:p>
    <w:p>
      <w:pPr>
        <w:pStyle w:val="Normal"/>
      </w:pPr>
      <w:r>
        <w:t xml:space="preserve">hipnose e em seguida reindução. Essa se-</w:t>
      </w:r>
    </w:p>
    <w:p>
      <w:pPr>
        <w:pStyle w:val="Normal"/>
      </w:pPr>
      <w:r>
        <w:t xml:space="preserve">às sugestões visuais.</w:t>
      </w:r>
    </w:p>
    <w:p>
      <w:pPr>
        <w:pStyle w:val="Normal"/>
      </w:pPr>
      <w:r>
        <w:t xml:space="preserve">qüência pode ser repetida umas quatro a cin-</w:t>
      </w:r>
    </w:p>
    <w:p>
      <w:pPr>
        <w:pStyle w:val="Normal"/>
      </w:pPr>
      <w:r>
        <w:t xml:space="preserve">(j) É clássica a facilitação da indução nas</w:t>
      </w:r>
    </w:p>
    <w:p>
      <w:pPr>
        <w:pStyle w:val="Normal"/>
      </w:pPr>
      <w:r>
        <w:t xml:space="preserve">co vezes durante um período de uma hora. É</w:t>
      </w:r>
    </w:p>
    <w:p>
      <w:pPr>
        <w:pStyle w:val="Normal"/>
      </w:pPr>
      <w:r>
        <w:t xml:space="preserve">consultas seguintes com o uso de sugestões</w:t>
      </w:r>
    </w:p>
    <w:p>
      <w:pPr>
        <w:pStyle w:val="Normal"/>
      </w:pPr>
      <w:r>
        <w:t xml:space="preserve">a hipnose fracionada.</w:t>
      </w:r>
    </w:p>
    <w:p>
      <w:pPr>
        <w:pStyle w:val="Normal"/>
      </w:pPr>
      <w:r>
        <w:t xml:space="preserve">pós-hipnóticas. Um pouco antes de acabar a</w:t>
      </w:r>
    </w:p>
    <w:p>
      <w:pPr>
        <w:pStyle w:val="Normal"/>
      </w:pPr>
      <w:r>
        <w:t xml:space="preserve">(m) Associar alguma coisa externa que</w:t>
      </w:r>
    </w:p>
    <w:p>
      <w:pPr>
        <w:pStyle w:val="Normal"/>
      </w:pPr>
      <w:r>
        <w:t xml:space="preserve">primeira indução, dizer: Nas próximas ve-</w:t>
      </w:r>
    </w:p>
    <w:p>
      <w:pPr>
        <w:pStyle w:val="Normal"/>
      </w:pPr>
      <w:r>
        <w:t xml:space="preserve">eventualmente ocorra durante a hipnose (des-</w:t>
      </w:r>
    </w:p>
    <w:p>
      <w:pPr>
        <w:pStyle w:val="Normal"/>
      </w:pPr>
      <w:r>
        <w:t xml:space="preserve">zes que você estiver no meu consultório,</w:t>
      </w:r>
    </w:p>
    <w:p>
      <w:pPr>
        <w:pStyle w:val="Normal"/>
      </w:pPr>
      <w:r>
        <w:t xml:space="preserve">de que não seja desagradável ao paciente,</w:t>
      </w:r>
    </w:p>
    <w:p>
      <w:pPr>
        <w:pStyle w:val="Normal"/>
      </w:pPr>
      <w:r>
        <w:t xml:space="preserve">quando eu tocar no seu punho direito deste</w:t>
      </w:r>
    </w:p>
    <w:p>
      <w:pPr>
        <w:pStyle w:val="Normal"/>
      </w:pPr>
      <w:r>
        <w:t xml:space="preserve">nem desperte associações negativas) para</w:t>
      </w:r>
    </w:p>
    <w:p>
      <w:pPr>
        <w:pStyle w:val="Normal"/>
      </w:pPr>
      <w:r>
        <w:t xml:space="preserve">modo (tocar no punho direito do paciente</w:t>
      </w:r>
    </w:p>
    <w:p>
      <w:pPr>
        <w:pStyle w:val="Normal"/>
      </w:pPr>
      <w:r>
        <w:t xml:space="preserve">acentuar o que o paciente e o especialista de com o dedo polegar por cima e os dedos in-comum acordo desejam obter. Quando o con-</w:t>
      </w:r>
    </w:p>
    <w:p>
      <w:pPr>
        <w:pStyle w:val="Normal"/>
      </w:pPr>
      <w:r>
        <w:t xml:space="preserve">dicador e médio por baixo) e pronunciar o</w:t>
      </w:r>
    </w:p>
    <w:p>
      <w:pPr>
        <w:pStyle w:val="Normal"/>
      </w:pPr>
      <w:r>
        <w:t xml:space="preserve">sultório está próximo a uma linha férrea e o seu nome, você imediatamente fecha os</w:t>
      </w:r>
    </w:p>
    <w:p>
      <w:pPr>
        <w:pStyle w:val="Normal"/>
      </w:pPr>
      <w:r>
        <w:t xml:space="preserve">trem passa apitando, pode-se dizer que à</w:t>
      </w:r>
    </w:p>
    <w:p>
      <w:pPr>
        <w:pStyle w:val="Normal"/>
      </w:pPr>
      <w:r>
        <w:t xml:space="preserve">olhos, relaxa-se profundamente e está sinto-</w:t>
      </w:r>
    </w:p>
    <w:p>
      <w:pPr>
        <w:pStyle w:val="Normal"/>
      </w:pPr>
      <w:r>
        <w:t xml:space="preserve">medida que ouve o barulho do trem apitan-</w:t>
      </w:r>
    </w:p>
    <w:p>
      <w:pPr>
        <w:pStyle w:val="Normal"/>
      </w:pPr>
      <w:r>
        <w:t xml:space="preserve">nizado para receber as sugestões para o seu</w:t>
      </w:r>
    </w:p>
    <w:p>
      <w:pPr>
        <w:pStyle w:val="Normal"/>
      </w:pPr>
      <w:r>
        <w:t xml:space="preserve">do o relaxamento torna-se mais acentuado.</w:t>
      </w:r>
    </w:p>
    <w:p>
      <w:pPr>
        <w:pStyle w:val="Normal"/>
      </w:pPr>
      <w:r>
        <w:t xml:space="preserve">benefício, proveito e felicidade. (Repetir</w:t>
      </w:r>
    </w:p>
    <w:p>
      <w:pPr>
        <w:pStyle w:val="Normal"/>
      </w:pPr>
      <w:r>
        <w:t xml:space="preserve">Se alguma coisa inesperada acontecer duran-</w:t>
      </w:r>
    </w:p>
    <w:p>
      <w:pPr>
        <w:pStyle w:val="Normal"/>
      </w:pPr>
      <w:r>
        <w:t xml:space="preserve">várias vezes.)</w:t>
      </w:r>
    </w:p>
    <w:p>
      <w:pPr>
        <w:pStyle w:val="Normal"/>
      </w:pPr>
      <w:r>
        <w:t xml:space="preserve">te o tempo que deixamos o paciente em si-</w:t>
      </w:r>
    </w:p>
    <w:p>
      <w:pPr>
        <w:pStyle w:val="Normal"/>
      </w:pPr>
      <w:r>
        <w:t xml:space="preserve">(k) Perguntar ao paciente antes da indu-</w:t>
      </w:r>
    </w:p>
    <w:p>
      <w:pPr>
        <w:pStyle w:val="Normal"/>
      </w:pPr>
      <w:r>
        <w:t xml:space="preserve">lêncio para desfrutar da hipnose, algumas</w:t>
      </w:r>
    </w:p>
    <w:p>
      <w:pPr>
        <w:pStyle w:val="Normal"/>
      </w:pPr>
      <w:r>
        <w:t xml:space="preserve">ção se ele gosta de edifícios altos e de andar vezes pode-se validar o que ocorreu a fim de de elevador. Obtendo resposta positiva, apre-que o paciente continue percebendo que es-</w:t>
      </w:r>
    </w:p>
    <w:p>
      <w:pPr>
        <w:pStyle w:val="Normal"/>
      </w:pPr>
      <w:r>
        <w:t xml:space="preserve">sentar associações positivas com elevadores, tamos atentos ao seu lado.</w:t>
      </w:r>
    </w:p>
    <w:p>
      <w:pPr>
        <w:pStyle w:val="Normal"/>
      </w:pPr>
      <w:r>
        <w:t xml:space="preserve">edifícios altos, subir, elevar-se. Pode-se dizer: Imagine um edifício muito alto, algum</w:t>
      </w:r>
    </w:p>
    <w:p>
      <w:pPr>
        <w:pStyle w:val="Normal"/>
      </w:pPr>
      <w:r>
        <w:t xml:space="preserve">edifício que você conhece e que já entrou</w:t>
      </w:r>
    </w:p>
    <w:p>
      <w:pPr>
        <w:pStyle w:val="Normal"/>
      </w:pPr>
      <w:r>
        <w:t xml:space="preserve">ASPECTOS DA SUGESTIONABILIDADE</w:t>
      </w:r>
    </w:p>
    <w:p>
      <w:pPr>
        <w:pStyle w:val="Normal"/>
      </w:pPr>
      <w:r>
        <w:t xml:space="preserve">no elevador e sentiu-se muito bem à medi-</w:t>
      </w:r>
    </w:p>
    <w:p>
      <w:pPr>
        <w:pStyle w:val="Normal"/>
      </w:pPr>
      <w:r>
        <w:t xml:space="preserve">da que subia. Agora visualize-se dentro do</w:t>
      </w:r>
    </w:p>
    <w:p>
      <w:pPr>
        <w:pStyle w:val="Normal"/>
      </w:pPr>
      <w:r>
        <w:t xml:space="preserve">A tendência atual é considerar sugestio-</w:t>
      </w:r>
    </w:p>
    <w:p>
      <w:pPr>
        <w:pStyle w:val="Normal"/>
      </w:pPr>
      <w:r>
        <w:t xml:space="preserve">elevador. Está confortável e tranqüilo. O ele-nabilidade objetivamente como as respostas</w:t>
      </w:r>
    </w:p>
    <w:p>
      <w:pPr>
        <w:pStyle w:val="Normal"/>
      </w:pPr>
      <w:r>
        <w:t xml:space="preserve">vador começará a subir até o último andar</w:t>
      </w:r>
    </w:p>
    <w:p>
      <w:pPr>
        <w:pStyle w:val="Normal"/>
      </w:pPr>
      <w:r>
        <w:t xml:space="preserve">comportamentais aos procedimentos hipnó-</w:t>
      </w:r>
    </w:p>
    <w:p>
      <w:pPr>
        <w:pStyle w:val="Normal"/>
      </w:pPr>
      <w:r>
        <w:t xml:space="preserve">e à medida que o elevador vai subindo você</w:t>
      </w:r>
    </w:p>
    <w:p>
      <w:pPr>
        <w:pStyle w:val="Normal"/>
      </w:pPr>
      <w:r>
        <w:t xml:space="preserve">ticos. É a abertura para aceitar e responder a vai se elevando na superconscientização da</w:t>
      </w:r>
    </w:p>
    <w:p>
      <w:pPr>
        <w:pStyle w:val="Normal"/>
      </w:pPr>
      <w:r>
        <w:t xml:space="preserve">novas idéias, novas informações.14 Algumas</w:t>
      </w:r>
    </w:p>
    <w:p>
      <w:pPr>
        <w:pStyle w:val="Normal"/>
      </w:pPr>
      <w:r>
        <w:t xml:space="preserve">hipnose. ... ... O elevador começa a subir e facetas da sugestionabilidade segundo seus</w:t>
      </w:r>
    </w:p>
    <w:p>
      <w:pPr>
        <w:pStyle w:val="Normal"/>
      </w:pPr>
      <w:r>
        <w:t xml:space="preserve">você vai se superconscientizando cada vez</w:t>
      </w:r>
    </w:p>
    <w:p>
      <w:pPr>
        <w:pStyle w:val="Normal"/>
      </w:pPr>
      <w:r>
        <w:t xml:space="preserve">autores:</w:t>
      </w:r>
    </w:p>
    <w:p>
      <w:pPr>
        <w:pStyle w:val="Normal"/>
      </w:pPr>
      <w:r>
        <w:t xml:space="preserve">mais da hipnose. ... À medida que o eleva-</w:t>
      </w:r>
    </w:p>
    <w:p>
      <w:pPr>
        <w:pStyle w:val="Normal"/>
      </w:pPr>
      <w:r>
        <w:t xml:space="preserve">1. Hilgard conclui de seus experimentos</w:t>
      </w:r>
    </w:p>
    <w:p>
      <w:pPr>
        <w:pStyle w:val="Normal"/>
      </w:pPr>
      <w:r>
        <w:t xml:space="preserve">dor sobe, você vai se envolvendo cada vez</w:t>
      </w:r>
    </w:p>
    <w:p>
      <w:pPr>
        <w:pStyle w:val="Normal"/>
      </w:pPr>
      <w:r>
        <w:t xml:space="preserve">que a tradicional esperada hipersugestiona-</w:t>
      </w:r>
    </w:p>
    <w:p>
      <w:pPr>
        <w:pStyle w:val="Normal"/>
      </w:pPr>
      <w:r>
        <w:t xml:space="preserve">mais na hipnose para facilitar cada vez mais bilidade da indução foi encontrada, mas que</w:t>
      </w:r>
    </w:p>
    <w:p>
      <w:pPr>
        <w:pStyle w:val="Normal"/>
      </w:pPr>
      <w:r>
        <w:t xml:space="preserve">o seu tratamento. ... O elevador continua</w:t>
      </w:r>
    </w:p>
    <w:p>
      <w:pPr>
        <w:pStyle w:val="Normal"/>
      </w:pPr>
      <w:r>
        <w:t xml:space="preserve">tem de submeter essa conclusão à revisão</w:t>
      </w:r>
    </w:p>
    <w:p>
      <w:pPr>
        <w:pStyle w:val="Normal"/>
      </w:pPr>
      <w:r>
        <w:t xml:space="preserve">subindo e você continua entrando cada vez</w:t>
      </w:r>
    </w:p>
    <w:p>
      <w:pPr>
        <w:pStyle w:val="Normal"/>
      </w:pPr>
      <w:r>
        <w:t xml:space="preserve">crítica.1</w:t>
      </w:r>
    </w:p>
    <w:p>
      <w:pPr>
        <w:pStyle w:val="Normal"/>
      </w:pPr>
      <w:r>
        <w:t xml:space="preserve">mais em hipnose para o seu benefício e pro-</w:t>
      </w:r>
    </w:p>
    <w:p>
      <w:pPr>
        <w:pStyle w:val="Normal"/>
      </w:pPr>
      <w:r>
        <w:t xml:space="preserve">2. Instruções tarefas motivadas produzi-</w:t>
      </w:r>
    </w:p>
    <w:p>
      <w:pPr>
        <w:pStyle w:val="Normal"/>
      </w:pPr>
      <w:r>
        <w:t xml:space="preserve">veito. Atenção: elevadores nos prédios mui-</w:t>
      </w:r>
    </w:p>
    <w:p>
      <w:pPr>
        <w:pStyle w:val="Normal"/>
      </w:pPr>
      <w:r>
        <w:t xml:space="preserve">ram um aumento na sugestionabilidade igual</w:t>
      </w:r>
    </w:p>
    <w:p>
      <w:pPr>
        <w:pStyle w:val="Normal"/>
      </w:pPr>
      <w:r>
        <w:t xml:space="preserve">to altos sobem velozmente. Após o atentado</w:t>
      </w:r>
    </w:p>
    <w:p>
      <w:pPr>
        <w:pStyle w:val="Normal"/>
      </w:pPr>
      <w:r>
        <w:t xml:space="preserve">à indução hipnótica (nas quais as tarefas</w:t>
      </w:r>
    </w:p>
    <w:p>
      <w:pPr>
        <w:pStyle w:val="Normal"/>
      </w:pPr>
      <w:r>
        <w:t xml:space="preserve">nos Estados Unidos da América do Norte às</w:t>
      </w:r>
    </w:p>
    <w:p>
      <w:pPr>
        <w:pStyle w:val="Normal"/>
      </w:pPr>
      <w:r>
        <w:t xml:space="preserve">motivadas foram ambas explícitas e implí-</w:t>
      </w:r>
    </w:p>
    <w:p>
      <w:pPr>
        <w:pStyle w:val="Normal"/>
      </w:pPr>
      <w:r>
        <w:t xml:space="preserve">© Direitos reservados à EDITORA ATHENEU LTDA.</w:t>
      </w:r>
    </w:p>
    <w:p>
      <w:pPr>
        <w:pStyle w:val="Normal"/>
      </w:pPr>
      <w:r>
        <w:t xml:space="preserve">168</w:t>
      </w:r>
    </w:p>
    <w:p>
      <w:pPr>
        <w:pStyle w:val="Heading1"/>
      </w:pPr>
      <w:r>
        <w:t>CAPÍTULO 8</w:t>
      </w:r>
    </w:p>
    <w:p>
      <w:pPr>
        <w:pStyle w:val="Normal"/>
      </w:pPr>
      <w:r>
        <w:t xml:space="preserve">citas).15,16 Portanto, para estes autores a in-aspectos menos exigidos da hipnose. Esses</w:t>
      </w:r>
    </w:p>
    <w:p>
      <w:pPr>
        <w:pStyle w:val="Normal"/>
      </w:pPr>
      <w:r>
        <w:t xml:space="preserve">dução hipnótica não aumenta a sugestiona-</w:t>
      </w:r>
    </w:p>
    <w:p>
      <w:pPr>
        <w:pStyle w:val="Normal"/>
      </w:pPr>
      <w:r>
        <w:t xml:space="preserve">aspectos menos exigidos quer no contexto</w:t>
      </w:r>
    </w:p>
    <w:p>
      <w:pPr>
        <w:pStyle w:val="Normal"/>
      </w:pPr>
      <w:r>
        <w:t xml:space="preserve">bilidade.</w:t>
      </w:r>
    </w:p>
    <w:p>
      <w:pPr>
        <w:pStyle w:val="Normal"/>
      </w:pPr>
      <w:r>
        <w:t xml:space="preserve">clínico, quer em muitos dos itens da escala</w:t>
      </w:r>
    </w:p>
    <w:p>
      <w:pPr>
        <w:pStyle w:val="Normal"/>
      </w:pPr>
      <w:r>
        <w:t xml:space="preserve">3. Em 1975 Hilgard e Hilgard3 compara-</w:t>
      </w:r>
    </w:p>
    <w:p>
      <w:pPr>
        <w:pStyle w:val="Normal"/>
      </w:pPr>
      <w:r>
        <w:t xml:space="preserve">de Stanford, podem ser obtidos pela combi-</w:t>
      </w:r>
    </w:p>
    <w:p>
      <w:pPr>
        <w:pStyle w:val="Normal"/>
      </w:pPr>
      <w:r>
        <w:t xml:space="preserve">ram as reações à dor dos mesmos indivíduos</w:t>
      </w:r>
    </w:p>
    <w:p>
      <w:pPr>
        <w:pStyle w:val="Normal"/>
      </w:pPr>
      <w:r>
        <w:t xml:space="preserve">nação de sugestionabilidade e alteração na</w:t>
      </w:r>
    </w:p>
    <w:p>
      <w:pPr>
        <w:pStyle w:val="Normal"/>
      </w:pPr>
      <w:r>
        <w:t xml:space="preserve">colocados em três situações: ausência de</w:t>
      </w:r>
    </w:p>
    <w:p>
      <w:pPr>
        <w:pStyle w:val="Normal"/>
      </w:pPr>
      <w:r>
        <w:t xml:space="preserve">atenção, percepção, pensamento e imagina-</w:t>
      </w:r>
    </w:p>
    <w:p>
      <w:pPr>
        <w:pStyle w:val="Normal"/>
      </w:pPr>
      <w:r>
        <w:t xml:space="preserve">sugestão, sugestão no estado de vigília, e</w:t>
      </w:r>
    </w:p>
    <w:p>
      <w:pPr>
        <w:pStyle w:val="Normal"/>
      </w:pPr>
      <w:r>
        <w:t xml:space="preserve">ção.</w:t>
      </w:r>
    </w:p>
    <w:p>
      <w:pPr>
        <w:pStyle w:val="Normal"/>
      </w:pPr>
      <w:r>
        <w:t xml:space="preserve">sugestão durante a hipnose. Esses indivíduos 6. Para Meares, a hipnose não é simples-eram submetidos a uma estimulação doloro-</w:t>
      </w:r>
    </w:p>
    <w:p>
      <w:pPr>
        <w:pStyle w:val="Normal"/>
      </w:pPr>
      <w:r>
        <w:t xml:space="preserve">mente um estado de sugestionabilidade au-</w:t>
      </w:r>
    </w:p>
    <w:p>
      <w:pPr>
        <w:pStyle w:val="Normal"/>
      </w:pPr>
      <w:r>
        <w:t xml:space="preserve">sa crescente e era pedido para avaliar a dor mentada; seria melhor considerar o aumen-numa escala de zero a dez. A redução da sen-</w:t>
      </w:r>
    </w:p>
    <w:p>
      <w:pPr>
        <w:pStyle w:val="Normal"/>
      </w:pPr>
      <w:r>
        <w:t xml:space="preserve">to da sugestionabilidade um traço constante</w:t>
      </w:r>
    </w:p>
    <w:p>
      <w:pPr>
        <w:pStyle w:val="Normal"/>
      </w:pPr>
      <w:r>
        <w:t xml:space="preserve">sação dolorosa era mais intensa nos pacien-</w:t>
      </w:r>
    </w:p>
    <w:p>
      <w:pPr>
        <w:pStyle w:val="Normal"/>
      </w:pPr>
      <w:r>
        <w:t xml:space="preserve">do estado hipnótico.21 Existem outros aspec-</w:t>
      </w:r>
    </w:p>
    <w:p>
      <w:pPr>
        <w:pStyle w:val="Normal"/>
      </w:pPr>
      <w:r>
        <w:t xml:space="preserve">tes submetidos à sugestão durante a hipnose</w:t>
      </w:r>
    </w:p>
    <w:p>
      <w:pPr>
        <w:pStyle w:val="Normal"/>
      </w:pPr>
      <w:r>
        <w:t xml:space="preserve">tos como o</w:t>
      </w:r>
    </w:p>
    <w:p>
      <w:pPr>
        <w:pStyle w:val="Normal"/>
      </w:pPr>
      <w:r>
        <w:t xml:space="preserve">rapport</w:t>
      </w:r>
    </w:p>
    <w:p>
      <w:pPr>
        <w:pStyle w:val="Normal"/>
      </w:pPr>
      <w:r>
        <w:t xml:space="preserve">hipnótico que é o víncu-do que durante a vigília. Essas informações</w:t>
      </w:r>
    </w:p>
    <w:p>
      <w:pPr>
        <w:pStyle w:val="Normal"/>
      </w:pPr>
      <w:r>
        <w:t xml:space="preserve">lo emocional entre hipnólogo e o paciente</w:t>
      </w:r>
    </w:p>
    <w:p>
      <w:pPr>
        <w:pStyle w:val="Normal"/>
      </w:pPr>
      <w:r>
        <w:t xml:space="preserve">sugerem que a sensação dolorosa era perce-</w:t>
      </w:r>
    </w:p>
    <w:p>
      <w:pPr>
        <w:pStyle w:val="Normal"/>
      </w:pPr>
      <w:r>
        <w:t xml:space="preserve">estabelecido durante a hipnose; a imitação</w:t>
      </w:r>
    </w:p>
    <w:p>
      <w:pPr>
        <w:pStyle w:val="Normal"/>
      </w:pPr>
      <w:r>
        <w:t xml:space="preserve">bida ainda que não alcançasse a consciência</w:t>
      </w:r>
    </w:p>
    <w:p>
      <w:pPr>
        <w:pStyle w:val="Normal"/>
      </w:pPr>
      <w:r>
        <w:t xml:space="preserve">inconsciente, tendência a comportar-se como</w:t>
      </w:r>
    </w:p>
    <w:p>
      <w:pPr>
        <w:pStyle w:val="Normal"/>
      </w:pPr>
      <w:r>
        <w:t xml:space="preserve">do indivíduo. Os experimentos de Chertok17</w:t>
      </w:r>
    </w:p>
    <w:p>
      <w:pPr>
        <w:pStyle w:val="Normal"/>
      </w:pPr>
      <w:r>
        <w:t xml:space="preserve">acha que deva se comportar uma pessoa hip-</w:t>
      </w:r>
    </w:p>
    <w:p>
      <w:pPr>
        <w:pStyle w:val="Normal"/>
      </w:pPr>
      <w:r>
        <w:t xml:space="preserve">também confirmam isso. O estudo da neuro-</w:t>
      </w:r>
    </w:p>
    <w:p>
      <w:pPr>
        <w:pStyle w:val="Normal"/>
      </w:pPr>
      <w:r>
        <w:t xml:space="preserve">notizada; falha da repressão, ocasionando</w:t>
      </w:r>
    </w:p>
    <w:p>
      <w:pPr>
        <w:pStyle w:val="Normal"/>
      </w:pPr>
      <w:r>
        <w:t xml:space="preserve">fisiologia distingue dois componentes da dor: que acontecimentos do passado possam re-</w:t>
      </w:r>
    </w:p>
    <w:p>
      <w:pPr>
        <w:pStyle w:val="Normal"/>
      </w:pPr>
      <w:r>
        <w:t xml:space="preserve">(a) dor sensorial, que desempenha o papel</w:t>
      </w:r>
    </w:p>
    <w:p>
      <w:pPr>
        <w:pStyle w:val="Normal"/>
      </w:pPr>
      <w:r>
        <w:t xml:space="preserve">tornar ao momento presente; sugestão pós-</w:t>
      </w:r>
    </w:p>
    <w:p>
      <w:pPr>
        <w:pStyle w:val="Normal"/>
      </w:pPr>
      <w:r>
        <w:t xml:space="preserve">de uma pura informação (transmissão da lo-</w:t>
      </w:r>
    </w:p>
    <w:p>
      <w:pPr>
        <w:pStyle w:val="Normal"/>
      </w:pPr>
      <w:r>
        <w:t xml:space="preserve">hipnótica.</w:t>
      </w:r>
    </w:p>
    <w:p>
      <w:pPr>
        <w:pStyle w:val="Normal"/>
      </w:pPr>
      <w:r>
        <w:t xml:space="preserve">calização e da intensidade do estímulo) e (b) 7. Para Edmonston as respostas às suges-sofrimento que representa a face subjetiva</w:t>
      </w:r>
    </w:p>
    <w:p>
      <w:pPr>
        <w:pStyle w:val="Normal"/>
      </w:pPr>
      <w:r>
        <w:t xml:space="preserve">tões são realçadas pelo relaxamento, mas</w:t>
      </w:r>
    </w:p>
    <w:p>
      <w:pPr>
        <w:pStyle w:val="Normal"/>
      </w:pPr>
      <w:r>
        <w:t xml:space="preserve">da dor.18 Parece que na analgesia hipnótica</w:t>
      </w:r>
    </w:p>
    <w:p>
      <w:pPr>
        <w:pStyle w:val="Normal"/>
      </w:pPr>
      <w:r>
        <w:t xml:space="preserve">sugestionabilidade não é hipnose, nem hip-</w:t>
      </w:r>
    </w:p>
    <w:p>
      <w:pPr>
        <w:pStyle w:val="Normal"/>
      </w:pPr>
      <w:r>
        <w:t xml:space="preserve">a reação de sofrimento está quase inteiramen-nose é sugestionabilidade.22</w:t>
      </w:r>
    </w:p>
    <w:p>
      <w:pPr>
        <w:pStyle w:val="Normal"/>
      </w:pPr>
      <w:r>
        <w:t xml:space="preserve">te abolida. Isso é explicado porque a reação 8. Yapko considera que as pessoas ao pro-de sofrimento depende do sistema afetivo-</w:t>
      </w:r>
    </w:p>
    <w:p>
      <w:pPr>
        <w:pStyle w:val="Normal"/>
      </w:pPr>
      <w:r>
        <w:t xml:space="preserve">curar um profissional para tratamento estão</w:t>
      </w:r>
    </w:p>
    <w:p>
      <w:pPr>
        <w:pStyle w:val="Normal"/>
      </w:pPr>
      <w:r>
        <w:t xml:space="preserve">reacional, e a sugestão hipnótica faz com que de alguma forma sentindo-se deficientes ou</w:t>
      </w:r>
    </w:p>
    <w:p>
      <w:pPr>
        <w:pStyle w:val="Normal"/>
      </w:pPr>
      <w:r>
        <w:t xml:space="preserve">essa reação não seja percebida como tal.</w:t>
      </w:r>
    </w:p>
    <w:p>
      <w:pPr>
        <w:pStyle w:val="Normal"/>
      </w:pPr>
      <w:r>
        <w:t xml:space="preserve">incompletas, precisando de outras pessoas e</w:t>
      </w:r>
    </w:p>
    <w:p>
      <w:pPr>
        <w:pStyle w:val="Normal"/>
      </w:pPr>
      <w:r>
        <w:t xml:space="preserve">4. Para Chertok a hipnose e a sugestão</w:t>
      </w:r>
    </w:p>
    <w:p>
      <w:pPr>
        <w:pStyle w:val="Normal"/>
      </w:pPr>
      <w:r>
        <w:t xml:space="preserve">a combinação desses sentimentos e necessi-</w:t>
      </w:r>
    </w:p>
    <w:p>
      <w:pPr>
        <w:pStyle w:val="Normal"/>
      </w:pPr>
      <w:r>
        <w:t xml:space="preserve">estão presentes em praticamente todos os</w:t>
      </w:r>
    </w:p>
    <w:p>
      <w:pPr>
        <w:pStyle w:val="Normal"/>
      </w:pPr>
      <w:r>
        <w:t xml:space="preserve">dades conduz ao sentimento de aceitação;</w:t>
      </w:r>
    </w:p>
    <w:p>
      <w:pPr>
        <w:pStyle w:val="Normal"/>
      </w:pPr>
      <w:r>
        <w:t xml:space="preserve">indivíduos e são induzidas por qualquer ex-</w:t>
      </w:r>
    </w:p>
    <w:p>
      <w:pPr>
        <w:pStyle w:val="Normal"/>
      </w:pPr>
      <w:r>
        <w:t xml:space="preserve">logo é a sugestionabilidade de cada indiví-</w:t>
      </w:r>
    </w:p>
    <w:p>
      <w:pPr>
        <w:pStyle w:val="Normal"/>
      </w:pPr>
      <w:r>
        <w:t xml:space="preserve">perimentador.19 Dois aspectos são fundamen-</w:t>
      </w:r>
    </w:p>
    <w:p>
      <w:pPr>
        <w:pStyle w:val="Normal"/>
      </w:pPr>
      <w:r>
        <w:t xml:space="preserve">duo que torna possível a mudança, sendo</w:t>
      </w:r>
    </w:p>
    <w:p>
      <w:pPr>
        <w:pStyle w:val="Normal"/>
      </w:pPr>
      <w:r>
        <w:t xml:space="preserve">tais para compreender os mecanismos que</w:t>
      </w:r>
    </w:p>
    <w:p>
      <w:pPr>
        <w:pStyle w:val="Normal"/>
      </w:pPr>
      <w:r>
        <w:t xml:space="preserve">tarefa do especialista descobrir onde o paci-regem a vida de relação dos indivíduos e dos ente está aberto às sugestões.14</w:t>
      </w:r>
    </w:p>
    <w:p>
      <w:pPr>
        <w:pStyle w:val="Normal"/>
      </w:pPr>
      <w:r>
        <w:t xml:space="preserve">grupos: capacidade de ser sugestionável e</w:t>
      </w:r>
    </w:p>
    <w:p>
      <w:pPr>
        <w:pStyle w:val="Normal"/>
      </w:pPr>
      <w:r>
        <w:t xml:space="preserve">capacidade de entrar em estado consciência</w:t>
      </w:r>
    </w:p>
    <w:p>
      <w:pPr>
        <w:pStyle w:val="Normal"/>
      </w:pPr>
      <w:r>
        <w:t xml:space="preserve">modificado. O estudo da hipnose é o estudo</w:t>
      </w:r>
    </w:p>
    <w:p>
      <w:pPr>
        <w:pStyle w:val="Normal"/>
      </w:pPr>
      <w:r>
        <w:t xml:space="preserve">O QUE É SUSCETIBILIDADE HIPNÓTICA?</w:t>
      </w:r>
    </w:p>
    <w:p>
      <w:pPr>
        <w:pStyle w:val="Normal"/>
      </w:pPr>
      <w:r>
        <w:t xml:space="preserve">de um mecanismo que desempenha um pa-</w:t>
      </w:r>
    </w:p>
    <w:p>
      <w:pPr>
        <w:pStyle w:val="Normal"/>
      </w:pPr>
      <w:r>
        <w:t xml:space="preserve">pel central na vida mental dos indivíduos.</w:t>
      </w:r>
    </w:p>
    <w:p>
      <w:pPr>
        <w:pStyle w:val="Normal"/>
      </w:pPr>
      <w:r>
        <w:t xml:space="preserve">Seria a habilidade de uma pessoa tornar-</w:t>
      </w:r>
    </w:p>
    <w:p>
      <w:pPr>
        <w:pStyle w:val="Normal"/>
      </w:pPr>
      <w:r>
        <w:t xml:space="preserve">5. Em 1990 Frankel20, embora considere</w:t>
      </w:r>
    </w:p>
    <w:p>
      <w:pPr>
        <w:pStyle w:val="Normal"/>
      </w:pPr>
      <w:r>
        <w:t xml:space="preserve">se hipnotizada, de apresentar as experiênci-</w:t>
      </w:r>
    </w:p>
    <w:p>
      <w:pPr>
        <w:pStyle w:val="Normal"/>
      </w:pPr>
      <w:r>
        <w:t xml:space="preserve">o papel importante da sugestão em toda a</w:t>
      </w:r>
    </w:p>
    <w:p>
      <w:pPr>
        <w:pStyle w:val="Normal"/>
      </w:pPr>
      <w:r>
        <w:t xml:space="preserve">as características das pessoas hipnotizadas e experiência e comportamento hipnótico,</w:t>
      </w:r>
    </w:p>
    <w:p>
      <w:pPr>
        <w:pStyle w:val="Normal"/>
      </w:pPr>
      <w:r>
        <w:t xml:space="preserve">exibir um comportamento relacionado com</w:t>
      </w:r>
    </w:p>
    <w:p>
      <w:pPr>
        <w:pStyle w:val="Normal"/>
      </w:pPr>
      <w:r>
        <w:t xml:space="preserve">acha possível que seja mais relevante para</w:t>
      </w:r>
    </w:p>
    <w:p>
      <w:pPr>
        <w:pStyle w:val="Normal"/>
      </w:pPr>
      <w:r>
        <w:t xml:space="preserve">isso. Os pioneiros em pesquisas diziam que</w:t>
      </w:r>
    </w:p>
    <w:p>
      <w:pPr>
        <w:pStyle w:val="Normal"/>
      </w:pPr>
      <w:r>
        <w:t xml:space="preserve">© Direitos reservados à EDITORA ATHENEU LTDA.</w:t>
      </w:r>
    </w:p>
    <w:p>
      <w:pPr>
        <w:pStyle w:val="Heading1"/>
      </w:pPr>
      <w:r>
        <w:t>CAPÍTULO 8</w:t>
      </w:r>
    </w:p>
    <w:p>
      <w:pPr>
        <w:pStyle w:val="Normal"/>
      </w:pPr>
      <w:r>
        <w:t xml:space="preserve">169</w:t>
      </w:r>
    </w:p>
    <w:p>
      <w:pPr>
        <w:pStyle w:val="Normal"/>
      </w:pPr>
      <w:r>
        <w:t xml:space="preserve">a suscetibilidade hipnótica (SH), também ente que apresente baixas respostas às su-chamada capacidade hipnótica ou hipnotiza-</w:t>
      </w:r>
    </w:p>
    <w:p>
      <w:pPr>
        <w:pStyle w:val="Normal"/>
      </w:pPr>
      <w:r>
        <w:t xml:space="preserve">gestões numa determinada escala, e baixa</w:t>
      </w:r>
    </w:p>
    <w:p>
      <w:pPr>
        <w:pStyle w:val="Normal"/>
      </w:pPr>
      <w:r>
        <w:t xml:space="preserve">bilidade, era medida pela maior profundida-</w:t>
      </w:r>
    </w:p>
    <w:p>
      <w:pPr>
        <w:pStyle w:val="Normal"/>
      </w:pPr>
      <w:r>
        <w:t xml:space="preserve">resposta clínica ao tratamento com a hipno-</w:t>
      </w:r>
    </w:p>
    <w:p>
      <w:pPr>
        <w:pStyle w:val="Normal"/>
      </w:pPr>
      <w:r>
        <w:t xml:space="preserve">de que uma pessoa podia alcançar, mas com</w:t>
      </w:r>
    </w:p>
    <w:p>
      <w:pPr>
        <w:pStyle w:val="Normal"/>
      </w:pPr>
      <w:r>
        <w:t xml:space="preserve">se, existe a possibilidade de o paciente estar possibilidades de modificar seus limites sob apresentando uma defesa contra a hipnose.</w:t>
      </w:r>
    </w:p>
    <w:p>
      <w:pPr>
        <w:pStyle w:val="Normal"/>
      </w:pPr>
      <w:r>
        <w:t xml:space="preserve">certas circunstâncias. A SH pode ser consi-</w:t>
      </w:r>
    </w:p>
    <w:p>
      <w:pPr>
        <w:pStyle w:val="Normal"/>
      </w:pPr>
      <w:r>
        <w:t xml:space="preserve">Uma defesa comum é o medo da perda do</w:t>
      </w:r>
    </w:p>
    <w:p>
      <w:pPr>
        <w:pStyle w:val="Normal"/>
      </w:pPr>
      <w:r>
        <w:t xml:space="preserve">derada como uma habilidade na qual as pes-</w:t>
      </w:r>
    </w:p>
    <w:p>
      <w:pPr>
        <w:pStyle w:val="Normal"/>
      </w:pPr>
      <w:r>
        <w:t xml:space="preserve">autocontrole, outras são o medo de aumen-</w:t>
      </w:r>
    </w:p>
    <w:p>
      <w:pPr>
        <w:pStyle w:val="Normal"/>
      </w:pPr>
      <w:r>
        <w:t xml:space="preserve">soas diferem, como diferem em inteligência,</w:t>
      </w:r>
    </w:p>
    <w:p>
      <w:pPr>
        <w:pStyle w:val="Normal"/>
      </w:pPr>
      <w:r>
        <w:t xml:space="preserve">tada dependência, o medo de uma catarse</w:t>
      </w:r>
    </w:p>
    <w:p>
      <w:pPr>
        <w:pStyle w:val="Normal"/>
      </w:pPr>
      <w:r>
        <w:t xml:space="preserve">estado atlético, habilidade para tocar um ins-emocional.7 Nessas situações, enquanto con-</w:t>
      </w:r>
    </w:p>
    <w:p>
      <w:pPr>
        <w:pStyle w:val="Normal"/>
      </w:pPr>
      <w:r>
        <w:t xml:space="preserve">trumento, facilidade para cantar. A SH é es-</w:t>
      </w:r>
    </w:p>
    <w:p>
      <w:pPr>
        <w:pStyle w:val="Normal"/>
      </w:pPr>
      <w:r>
        <w:t xml:space="preserve">tinuarmos considerando o tratamento por</w:t>
      </w:r>
    </w:p>
    <w:p>
      <w:pPr>
        <w:pStyle w:val="Normal"/>
      </w:pPr>
      <w:r>
        <w:t xml:space="preserve">tável? Sem instrução especial, a SH é razoa-</w:t>
      </w:r>
    </w:p>
    <w:p>
      <w:pPr>
        <w:pStyle w:val="Normal"/>
      </w:pPr>
      <w:r>
        <w:t xml:space="preserve">meio da hipnose seguro e indicado para esse</w:t>
      </w:r>
    </w:p>
    <w:p>
      <w:pPr>
        <w:pStyle w:val="Normal"/>
      </w:pPr>
      <w:r>
        <w:t xml:space="preserve">velmente estável. Com vários tipos de ins-</w:t>
      </w:r>
    </w:p>
    <w:p>
      <w:pPr>
        <w:pStyle w:val="Normal"/>
      </w:pPr>
      <w:r>
        <w:t xml:space="preserve">paciente, a superação das defesas psicológi-</w:t>
      </w:r>
    </w:p>
    <w:p>
      <w:pPr>
        <w:pStyle w:val="Normal"/>
      </w:pPr>
      <w:r>
        <w:t xml:space="preserve">truções e com instruções repetidas, podem</w:t>
      </w:r>
    </w:p>
    <w:p>
      <w:pPr>
        <w:pStyle w:val="Normal"/>
      </w:pPr>
      <w:r>
        <w:t xml:space="preserve">cas facilitará o tratamento.</w:t>
      </w:r>
    </w:p>
    <w:p>
      <w:pPr>
        <w:pStyle w:val="Normal"/>
      </w:pPr>
      <w:r>
        <w:t xml:space="preserve">ocorrer alterações tanto para diminuição</w:t>
      </w:r>
    </w:p>
    <w:p>
      <w:pPr>
        <w:pStyle w:val="Normal"/>
      </w:pPr>
      <w:r>
        <w:t xml:space="preserve">Algumas vezes, a falta de resposta do</w:t>
      </w:r>
    </w:p>
    <w:p>
      <w:pPr>
        <w:pStyle w:val="Normal"/>
      </w:pPr>
      <w:r>
        <w:t xml:space="preserve">como para aumento da SH.</w:t>
      </w:r>
    </w:p>
    <w:p>
      <w:pPr>
        <w:pStyle w:val="Normal"/>
      </w:pPr>
      <w:r>
        <w:t xml:space="preserve">paciente ao tratamento pode deixar frustra-</w:t>
      </w:r>
    </w:p>
    <w:p>
      <w:pPr>
        <w:pStyle w:val="Normal"/>
      </w:pPr>
      <w:r>
        <w:t xml:space="preserve">As sugestões transmitidas durante a hip-</w:t>
      </w:r>
    </w:p>
    <w:p>
      <w:pPr>
        <w:pStyle w:val="Normal"/>
      </w:pPr>
      <w:r>
        <w:t xml:space="preserve">do o profissional, que se defendendo contra</w:t>
      </w:r>
    </w:p>
    <w:p>
      <w:pPr>
        <w:pStyle w:val="Normal"/>
      </w:pPr>
      <w:r>
        <w:t xml:space="preserve">nose produzem respostas diversas em dife-</w:t>
      </w:r>
    </w:p>
    <w:p>
      <w:pPr>
        <w:pStyle w:val="Normal"/>
      </w:pPr>
      <w:r>
        <w:t xml:space="preserve">a sua própria frustração pode achar que o</w:t>
      </w:r>
    </w:p>
    <w:p>
      <w:pPr>
        <w:pStyle w:val="Normal"/>
      </w:pPr>
      <w:r>
        <w:t xml:space="preserve">rentes pacientes, mas a questão principal é</w:t>
      </w:r>
    </w:p>
    <w:p>
      <w:pPr>
        <w:pStyle w:val="Normal"/>
      </w:pPr>
      <w:r>
        <w:t xml:space="preserve">paciente não responderá nunca ao tratamen-</w:t>
      </w:r>
    </w:p>
    <w:p>
      <w:pPr>
        <w:pStyle w:val="Normal"/>
      </w:pPr>
      <w:r>
        <w:t xml:space="preserve">como predizer que um determinado pacien-</w:t>
      </w:r>
    </w:p>
    <w:p>
      <w:pPr>
        <w:pStyle w:val="Normal"/>
      </w:pPr>
      <w:r>
        <w:t xml:space="preserve">to e pode preferir desistir de tratar esse pacite responderá a essas sugestões. Pessoas com ente pela hipnose. Mas se ele persistir ten-baixas respostas nas escalas-teste podem ex-</w:t>
      </w:r>
    </w:p>
    <w:p>
      <w:pPr>
        <w:pStyle w:val="Normal"/>
      </w:pPr>
      <w:r>
        <w:t xml:space="preserve">tando, pode estar comunicando ao paciente</w:t>
      </w:r>
    </w:p>
    <w:p>
      <w:pPr>
        <w:pStyle w:val="Normal"/>
      </w:pPr>
      <w:r>
        <w:t xml:space="preserve">perimentar mudanças seguidas ao tratamen-</w:t>
      </w:r>
    </w:p>
    <w:p>
      <w:pPr>
        <w:pStyle w:val="Normal"/>
      </w:pPr>
      <w:r>
        <w:t xml:space="preserve">que está confiante e otimista em relação ao</w:t>
      </w:r>
    </w:p>
    <w:p>
      <w:pPr>
        <w:pStyle w:val="Normal"/>
      </w:pPr>
      <w:r>
        <w:t xml:space="preserve">to hipnótico,23 e essas mudanças podem ser</w:t>
      </w:r>
    </w:p>
    <w:p>
      <w:pPr>
        <w:pStyle w:val="Normal"/>
      </w:pPr>
      <w:r>
        <w:t xml:space="preserve">resultado do tratamento e isso pode modifi-</w:t>
      </w:r>
    </w:p>
    <w:p>
      <w:pPr>
        <w:pStyle w:val="Normal"/>
      </w:pPr>
      <w:r>
        <w:t xml:space="preserve">o resultado da remoção de defesas contra as</w:t>
      </w:r>
    </w:p>
    <w:p>
      <w:pPr>
        <w:pStyle w:val="Normal"/>
      </w:pPr>
      <w:r>
        <w:t xml:space="preserve">car o curso do mesmo.</w:t>
      </w:r>
    </w:p>
    <w:p>
      <w:pPr>
        <w:pStyle w:val="Normal"/>
      </w:pPr>
      <w:r>
        <w:t xml:space="preserve">respostas hipnóticas,24 do poder da relação</w:t>
      </w:r>
    </w:p>
    <w:p>
      <w:pPr>
        <w:pStyle w:val="Normal"/>
      </w:pPr>
      <w:r>
        <w:t xml:space="preserve">Barber ainda expressa que se por um lado</w:t>
      </w:r>
    </w:p>
    <w:p>
      <w:pPr>
        <w:pStyle w:val="Normal"/>
      </w:pPr>
      <w:r>
        <w:t xml:space="preserve">terapêutica,25,26 ou das informações sobre o temos que ajustar as teorias para acomodar</w:t>
      </w:r>
    </w:p>
    <w:p>
      <w:pPr>
        <w:pStyle w:val="Normal"/>
      </w:pPr>
      <w:r>
        <w:t xml:space="preserve">objetivo das sugestões e dos exercícios.27 A achados experimentais, por outro lado esses</w:t>
      </w:r>
    </w:p>
    <w:p>
      <w:pPr>
        <w:pStyle w:val="Normal"/>
      </w:pPr>
      <w:r>
        <w:t xml:space="preserve">hipnose não é somente a transmissão de su-</w:t>
      </w:r>
    </w:p>
    <w:p>
      <w:pPr>
        <w:pStyle w:val="Normal"/>
      </w:pPr>
      <w:r>
        <w:t xml:space="preserve">achados experimentais não representam toda</w:t>
      </w:r>
    </w:p>
    <w:p>
      <w:pPr>
        <w:pStyle w:val="Normal"/>
      </w:pPr>
      <w:r>
        <w:t xml:space="preserve">gestões por uma pessoa e a recepção por</w:t>
      </w:r>
    </w:p>
    <w:p>
      <w:pPr>
        <w:pStyle w:val="Normal"/>
      </w:pPr>
      <w:r>
        <w:t xml:space="preserve">a história de um paciente.7 Assim, quando</w:t>
      </w:r>
    </w:p>
    <w:p>
      <w:pPr>
        <w:pStyle w:val="Normal"/>
      </w:pPr>
      <w:r>
        <w:t xml:space="preserve">outra. Bányai28, num trabalho apresentado</w:t>
      </w:r>
    </w:p>
    <w:p>
      <w:pPr>
        <w:pStyle w:val="Normal"/>
      </w:pPr>
      <w:r>
        <w:t xml:space="preserve">estamos no desejo e no esforço de engajar o</w:t>
      </w:r>
    </w:p>
    <w:p>
      <w:pPr>
        <w:pStyle w:val="Normal"/>
      </w:pPr>
      <w:r>
        <w:t xml:space="preserve">em 1985 no 10º Congresso Internacional de</w:t>
      </w:r>
    </w:p>
    <w:p>
      <w:pPr>
        <w:pStyle w:val="Normal"/>
      </w:pPr>
      <w:r>
        <w:t xml:space="preserve">paciente numa experiência hipnótica, fre-</w:t>
      </w:r>
    </w:p>
    <w:p>
      <w:pPr>
        <w:pStyle w:val="Normal"/>
      </w:pPr>
      <w:r>
        <w:t xml:space="preserve">Hipnose e Medicina Psicossomática em</w:t>
      </w:r>
    </w:p>
    <w:p>
      <w:pPr>
        <w:pStyle w:val="Normal"/>
      </w:pPr>
      <w:r>
        <w:t xml:space="preserve">qüentemente tentar transmitir a enorme im-</w:t>
      </w:r>
    </w:p>
    <w:p>
      <w:pPr>
        <w:pStyle w:val="Normal"/>
      </w:pPr>
      <w:r>
        <w:t xml:space="preserve">Toronto, no Canadá, demonstrou a interação</w:t>
      </w:r>
    </w:p>
    <w:p>
      <w:pPr>
        <w:pStyle w:val="Normal"/>
      </w:pPr>
      <w:r>
        <w:t xml:space="preserve">portância e mesmo a natureza crucial desse</w:t>
      </w:r>
    </w:p>
    <w:p>
      <w:pPr>
        <w:pStyle w:val="Normal"/>
      </w:pPr>
      <w:r>
        <w:t xml:space="preserve">nos dois sentidos da relação hipnólogo-pa-</w:t>
      </w:r>
    </w:p>
    <w:p>
      <w:pPr>
        <w:pStyle w:val="Normal"/>
      </w:pPr>
      <w:r>
        <w:t xml:space="preserve">momento para com o paciente é unir-se ao</w:t>
      </w:r>
    </w:p>
    <w:p>
      <w:pPr>
        <w:pStyle w:val="Normal"/>
      </w:pPr>
      <w:r>
        <w:t xml:space="preserve">ciente-hipnólogo afirmando que a experiên-</w:t>
      </w:r>
    </w:p>
    <w:p>
      <w:pPr>
        <w:pStyle w:val="Normal"/>
      </w:pPr>
      <w:r>
        <w:t xml:space="preserve">paciente na experiência.</w:t>
      </w:r>
    </w:p>
    <w:p>
      <w:pPr>
        <w:pStyle w:val="Normal"/>
      </w:pPr>
      <w:r>
        <w:t xml:space="preserve">cia e o comportamento do paciente hipnoti-</w:t>
      </w:r>
    </w:p>
    <w:p>
      <w:pPr>
        <w:pStyle w:val="Normal"/>
      </w:pPr>
      <w:r>
        <w:t xml:space="preserve">Para aqueles que consideram a SH uma</w:t>
      </w:r>
    </w:p>
    <w:p>
      <w:pPr>
        <w:pStyle w:val="Normal"/>
      </w:pPr>
      <w:r>
        <w:t xml:space="preserve">zado afetam a experiência e o comportamen-</w:t>
      </w:r>
    </w:p>
    <w:p>
      <w:pPr>
        <w:pStyle w:val="Normal"/>
      </w:pPr>
      <w:r>
        <w:t xml:space="preserve">característica imutável, mesmo com o pas-</w:t>
      </w:r>
    </w:p>
    <w:p>
      <w:pPr>
        <w:pStyle w:val="Normal"/>
      </w:pPr>
      <w:r>
        <w:t xml:space="preserve">to do hipnólogo, criando uma retroação de</w:t>
      </w:r>
    </w:p>
    <w:p>
      <w:pPr>
        <w:pStyle w:val="Normal"/>
      </w:pPr>
      <w:r>
        <w:t xml:space="preserve">sar dos anos,29 como explicar o fato de uma</w:t>
      </w:r>
    </w:p>
    <w:p>
      <w:pPr>
        <w:pStyle w:val="Normal"/>
      </w:pPr>
      <w:r>
        <w:t xml:space="preserve">interações.</w:t>
      </w:r>
    </w:p>
    <w:p>
      <w:pPr>
        <w:pStyle w:val="Normal"/>
      </w:pPr>
      <w:r>
        <w:t xml:space="preserve">pessoa que tenha sido testada laboratorial-</w:t>
      </w:r>
    </w:p>
    <w:p>
      <w:pPr>
        <w:pStyle w:val="Normal"/>
      </w:pPr>
      <w:r>
        <w:t xml:space="preserve">Para dificultar mais a questão, na prática</w:t>
      </w:r>
    </w:p>
    <w:p>
      <w:pPr>
        <w:pStyle w:val="Normal"/>
      </w:pPr>
      <w:r>
        <w:t xml:space="preserve">mente e tenha apresentado baixas respostas</w:t>
      </w:r>
    </w:p>
    <w:p>
      <w:pPr>
        <w:pStyle w:val="Normal"/>
      </w:pPr>
      <w:r>
        <w:t xml:space="preserve">clínica é difícil estabelecer se de fato um</w:t>
      </w:r>
    </w:p>
    <w:p>
      <w:pPr>
        <w:pStyle w:val="Normal"/>
      </w:pPr>
      <w:r>
        <w:t xml:space="preserve">nas escalas, posteriormente num incêndio</w:t>
      </w:r>
    </w:p>
    <w:p>
      <w:pPr>
        <w:pStyle w:val="Normal"/>
      </w:pPr>
      <w:r>
        <w:t xml:space="preserve">paciente está mesmo hipnotizado, e isso ain-</w:t>
      </w:r>
    </w:p>
    <w:p>
      <w:pPr>
        <w:pStyle w:val="Normal"/>
      </w:pPr>
      <w:r>
        <w:t xml:space="preserve">sofre queimaduras no corpo, entra na emer-</w:t>
      </w:r>
    </w:p>
    <w:p>
      <w:pPr>
        <w:pStyle w:val="Normal"/>
      </w:pPr>
      <w:r>
        <w:t xml:space="preserve">da é mais dificultado pelo conceito que o</w:t>
      </w:r>
    </w:p>
    <w:p>
      <w:pPr>
        <w:pStyle w:val="Normal"/>
      </w:pPr>
      <w:r>
        <w:t xml:space="preserve">gência do hospital e o mesmo hipnólogo que</w:t>
      </w:r>
    </w:p>
    <w:p>
      <w:pPr>
        <w:pStyle w:val="Normal"/>
      </w:pPr>
      <w:r>
        <w:t xml:space="preserve">hipnólogo tenha de hipnose. Para um paci-</w:t>
      </w:r>
    </w:p>
    <w:p>
      <w:pPr>
        <w:pStyle w:val="Normal"/>
      </w:pPr>
      <w:r>
        <w:t xml:space="preserve">havia feito os testes, agora consegue que o</w:t>
      </w:r>
    </w:p>
    <w:p>
      <w:pPr>
        <w:pStyle w:val="Normal"/>
      </w:pPr>
      <w:r>
        <w:t xml:space="preserve">© Direitos reservados à EDITORA ATHENEU LTDA.</w:t>
      </w:r>
    </w:p>
    <w:p>
      <w:pPr>
        <w:pStyle w:val="Normal"/>
      </w:pPr>
      <w:r>
        <w:t xml:space="preserve">170</w:t>
      </w:r>
    </w:p>
    <w:p>
      <w:pPr>
        <w:pStyle w:val="Heading1"/>
      </w:pPr>
      <w:r>
        <w:t>CAPÍTULO 8</w:t>
      </w:r>
    </w:p>
    <w:p>
      <w:pPr>
        <w:pStyle w:val="Normal"/>
      </w:pPr>
      <w:r>
        <w:t xml:space="preserve">paciente experiencie a hipnose com alívio da por meio de imagens adequadas.32 O aumento</w:t>
      </w:r>
    </w:p>
    <w:p>
      <w:pPr>
        <w:pStyle w:val="Normal"/>
      </w:pPr>
      <w:r>
        <w:t xml:space="preserve">dor? Para Diamond e para Spanos diferen-</w:t>
      </w:r>
    </w:p>
    <w:p>
      <w:pPr>
        <w:pStyle w:val="Normal"/>
      </w:pPr>
      <w:r>
        <w:t xml:space="preserve">do nível das respostas também depende da</w:t>
      </w:r>
    </w:p>
    <w:p>
      <w:pPr>
        <w:pStyle w:val="Normal"/>
      </w:pPr>
      <w:r>
        <w:t xml:space="preserve">ças individuais estáveis na SH refletem for-</w:t>
      </w:r>
    </w:p>
    <w:p>
      <w:pPr>
        <w:pStyle w:val="Normal"/>
      </w:pPr>
      <w:r>
        <w:t xml:space="preserve">complacência do paciente em seguir as su-</w:t>
      </w:r>
    </w:p>
    <w:p>
      <w:pPr>
        <w:pStyle w:val="Normal"/>
      </w:pPr>
      <w:r>
        <w:t xml:space="preserve">temente estabilidade em atitudes, expectati-</w:t>
      </w:r>
    </w:p>
    <w:p>
      <w:pPr>
        <w:pStyle w:val="Normal"/>
      </w:pPr>
      <w:r>
        <w:t xml:space="preserve">gestões transmitidas.33</w:t>
      </w:r>
    </w:p>
    <w:p>
      <w:pPr>
        <w:pStyle w:val="Normal"/>
      </w:pPr>
      <w:r>
        <w:t xml:space="preserve">vas e interpretações que os indivíduos tra-</w:t>
      </w:r>
    </w:p>
    <w:p>
      <w:pPr>
        <w:pStyle w:val="Normal"/>
      </w:pPr>
      <w:r>
        <w:t xml:space="preserve">A interpretação das sugestões pelo paci-</w:t>
      </w:r>
    </w:p>
    <w:p>
      <w:pPr>
        <w:pStyle w:val="Normal"/>
      </w:pPr>
      <w:r>
        <w:t xml:space="preserve">zem ou desenvolvem na situação de teste</w:t>
      </w:r>
    </w:p>
    <w:p>
      <w:pPr>
        <w:pStyle w:val="Normal"/>
      </w:pPr>
      <w:r>
        <w:t xml:space="preserve">ente pode ser feita de variadas maneiras: o</w:t>
      </w:r>
    </w:p>
    <w:p>
      <w:pPr>
        <w:pStyle w:val="Normal"/>
      </w:pPr>
      <w:r>
        <w:t xml:space="preserve">hipnótico,30,31 muito embora não neguem que</w:t>
      </w:r>
    </w:p>
    <w:p>
      <w:pPr>
        <w:pStyle w:val="Normal"/>
      </w:pPr>
      <w:r>
        <w:t xml:space="preserve">paciente pode simplesmente responder vo-</w:t>
      </w:r>
    </w:p>
    <w:p>
      <w:pPr>
        <w:pStyle w:val="Normal"/>
      </w:pPr>
      <w:r>
        <w:t xml:space="preserve">diferenças estáveis em tendências de imagi-</w:t>
      </w:r>
    </w:p>
    <w:p>
      <w:pPr>
        <w:pStyle w:val="Normal"/>
      </w:pPr>
      <w:r>
        <w:t xml:space="preserve">luntariamente à sugestão; pode esperar pas-</w:t>
      </w:r>
    </w:p>
    <w:p>
      <w:pPr>
        <w:pStyle w:val="Normal"/>
      </w:pPr>
      <w:r>
        <w:t xml:space="preserve">nação e outras habilidades cognitivas podem</w:t>
      </w:r>
    </w:p>
    <w:p>
      <w:pPr>
        <w:pStyle w:val="Normal"/>
      </w:pPr>
      <w:r>
        <w:t xml:space="preserve">sivamente o fato sugerido acontecer, isto</w:t>
      </w:r>
    </w:p>
    <w:p>
      <w:pPr>
        <w:pStyle w:val="Normal"/>
      </w:pPr>
      <w:r>
        <w:t xml:space="preserve">exercer efeito apenas na interação com ati-</w:t>
      </w:r>
    </w:p>
    <w:p>
      <w:pPr>
        <w:pStyle w:val="Normal"/>
      </w:pPr>
      <w:r>
        <w:t xml:space="preserve">sendo a maneira mais comum de interpreta-</w:t>
      </w:r>
    </w:p>
    <w:p>
      <w:pPr>
        <w:pStyle w:val="Normal"/>
      </w:pPr>
      <w:r>
        <w:t xml:space="preserve">tudes específicas às situações e interpreta-</w:t>
      </w:r>
    </w:p>
    <w:p>
      <w:pPr>
        <w:pStyle w:val="Normal"/>
      </w:pPr>
      <w:r>
        <w:t xml:space="preserve">ção das sugestões34 (e por isto muitos dei-</w:t>
      </w:r>
    </w:p>
    <w:p>
      <w:pPr>
        <w:pStyle w:val="Normal"/>
      </w:pPr>
      <w:r>
        <w:t xml:space="preserve">ções que constituem a compreensão do indi-</w:t>
      </w:r>
    </w:p>
    <w:p>
      <w:pPr>
        <w:pStyle w:val="Normal"/>
      </w:pPr>
      <w:r>
        <w:t xml:space="preserve">xam de responder às sugestões); pode enten-</w:t>
      </w:r>
    </w:p>
    <w:p>
      <w:pPr>
        <w:pStyle w:val="Normal"/>
      </w:pPr>
      <w:r>
        <w:t xml:space="preserve">víduo da exigência das tarefas e a motiva-</w:t>
      </w:r>
    </w:p>
    <w:p>
      <w:pPr>
        <w:pStyle w:val="Normal"/>
      </w:pPr>
      <w:r>
        <w:t xml:space="preserve">der que deve responder à sugestão mas ao</w:t>
      </w:r>
    </w:p>
    <w:p>
      <w:pPr>
        <w:pStyle w:val="Normal"/>
      </w:pPr>
      <w:r>
        <w:t xml:space="preserve">ção dos indivíduos para alinhar suas expe-</w:t>
      </w:r>
    </w:p>
    <w:p>
      <w:pPr>
        <w:pStyle w:val="Normal"/>
      </w:pPr>
      <w:r>
        <w:t xml:space="preserve">mesmo tempo interpreta a resposta como de</w:t>
      </w:r>
    </w:p>
    <w:p>
      <w:pPr>
        <w:pStyle w:val="Normal"/>
      </w:pPr>
      <w:r>
        <w:t xml:space="preserve">riências em termos daquelas exigências.31</w:t>
      </w:r>
    </w:p>
    <w:p>
      <w:pPr>
        <w:pStyle w:val="Normal"/>
      </w:pPr>
      <w:r>
        <w:t xml:space="preserve">ocorrência involuntária.</w:t>
      </w:r>
    </w:p>
    <w:p>
      <w:pPr>
        <w:pStyle w:val="Normal"/>
      </w:pPr>
      <w:r>
        <w:t xml:space="preserve">Para uma determinada pessoa, grande parte</w:t>
      </w:r>
    </w:p>
    <w:p>
      <w:pPr>
        <w:pStyle w:val="Normal"/>
      </w:pPr>
      <w:r>
        <w:t xml:space="preserve">Em estudos experimentais com pessoas</w:t>
      </w:r>
    </w:p>
    <w:p>
      <w:pPr>
        <w:pStyle w:val="Normal"/>
      </w:pPr>
      <w:r>
        <w:t xml:space="preserve">da SH estável detectada nas escalas de tes-</w:t>
      </w:r>
    </w:p>
    <w:p>
      <w:pPr>
        <w:pStyle w:val="Normal"/>
      </w:pPr>
      <w:r>
        <w:t xml:space="preserve">é comum dividi-las considerando as que res-</w:t>
      </w:r>
    </w:p>
    <w:p>
      <w:pPr>
        <w:pStyle w:val="Normal"/>
      </w:pPr>
      <w:r>
        <w:t xml:space="preserve">tes de suscetibilidade que é atribuída a uma pondem melhor aos testes das escalas de SH,</w:t>
      </w:r>
    </w:p>
    <w:p>
      <w:pPr>
        <w:pStyle w:val="Normal"/>
      </w:pPr>
      <w:r>
        <w:t xml:space="preserve">característica do indivíduo, pode traduzir a como altamente suscetíveis (“altos”); as que estabilidade do indivíduo em entender e in-respondem medianamente (“médios”) e as</w:t>
      </w:r>
    </w:p>
    <w:p>
      <w:pPr>
        <w:pStyle w:val="Normal"/>
      </w:pPr>
      <w:r>
        <w:t xml:space="preserve">terpretar a hipnose.</w:t>
      </w:r>
    </w:p>
    <w:p>
      <w:pPr>
        <w:pStyle w:val="Normal"/>
      </w:pPr>
      <w:r>
        <w:t xml:space="preserve">que pouco respondem (“baixos”). Em alguns</w:t>
      </w:r>
    </w:p>
    <w:p>
      <w:pPr>
        <w:pStyle w:val="Normal"/>
      </w:pPr>
      <w:r>
        <w:t xml:space="preserve">Por outro lado, as pessoas que apresen-</w:t>
      </w:r>
    </w:p>
    <w:p>
      <w:pPr>
        <w:pStyle w:val="Normal"/>
      </w:pPr>
      <w:r>
        <w:t xml:space="preserve">estudos neurofisiológicos com avaliação de</w:t>
      </w:r>
    </w:p>
    <w:p>
      <w:pPr>
        <w:pStyle w:val="Normal"/>
      </w:pPr>
      <w:r>
        <w:t xml:space="preserve">tam defesas ou medos ou têm conceitos er-</w:t>
      </w:r>
    </w:p>
    <w:p>
      <w:pPr>
        <w:pStyle w:val="Normal"/>
      </w:pPr>
      <w:r>
        <w:t xml:space="preserve">potenciais relacionados com os eventos ou</w:t>
      </w:r>
    </w:p>
    <w:p>
      <w:pPr>
        <w:pStyle w:val="Normal"/>
      </w:pPr>
      <w:r>
        <w:t xml:space="preserve">rados sobre a hipnose não obtêm alto escore</w:t>
      </w:r>
    </w:p>
    <w:p>
      <w:pPr>
        <w:pStyle w:val="Normal"/>
      </w:pPr>
      <w:r>
        <w:t xml:space="preserve">estudos da avaliação do fluxo sangüíneo ce-</w:t>
      </w:r>
    </w:p>
    <w:p>
      <w:pPr>
        <w:pStyle w:val="Normal"/>
      </w:pPr>
      <w:r>
        <w:t xml:space="preserve">nas escalas. Contudo, uma vez removidas</w:t>
      </w:r>
    </w:p>
    <w:p>
      <w:pPr>
        <w:pStyle w:val="Normal"/>
      </w:pPr>
      <w:r>
        <w:t xml:space="preserve">rebral regional com PET e imagens funcio-</w:t>
      </w:r>
    </w:p>
    <w:p>
      <w:pPr>
        <w:pStyle w:val="Normal"/>
      </w:pPr>
      <w:r>
        <w:t xml:space="preserve">essas defesas, aumentam os escores obtidos</w:t>
      </w:r>
    </w:p>
    <w:p>
      <w:pPr>
        <w:pStyle w:val="Normal"/>
      </w:pPr>
      <w:r>
        <w:t xml:space="preserve">nais por RM, as pessoas consideradas “al-</w:t>
      </w:r>
    </w:p>
    <w:p>
      <w:pPr>
        <w:pStyle w:val="Normal"/>
      </w:pPr>
      <w:r>
        <w:t xml:space="preserve">nas escalas de suscetibilidade à hipnose. Para tos”, apresentam respostas diferentes das</w:t>
      </w:r>
    </w:p>
    <w:p>
      <w:pPr>
        <w:pStyle w:val="Normal"/>
      </w:pPr>
      <w:r>
        <w:t xml:space="preserve">facilitar a SH são precisas atitudes e expec-consideradas “baixos”.</w:t>
      </w:r>
    </w:p>
    <w:p>
      <w:pPr>
        <w:pStyle w:val="Normal"/>
      </w:pPr>
      <w:r>
        <w:t xml:space="preserve">tativas positivas em relação à hipnose e ao</w:t>
      </w:r>
    </w:p>
    <w:p>
      <w:pPr>
        <w:pStyle w:val="Normal"/>
      </w:pPr>
      <w:r>
        <w:t xml:space="preserve">A SH está também relacionada com a fle-</w:t>
      </w:r>
    </w:p>
    <w:p>
      <w:pPr>
        <w:pStyle w:val="Normal"/>
      </w:pPr>
      <w:r>
        <w:t xml:space="preserve">tratamento, algum grau de capacidade para</w:t>
      </w:r>
    </w:p>
    <w:p>
      <w:pPr>
        <w:pStyle w:val="Normal"/>
      </w:pPr>
      <w:r>
        <w:t xml:space="preserve">xibilidade em desviar o foco da atenção se-</w:t>
      </w:r>
    </w:p>
    <w:p>
      <w:pPr>
        <w:pStyle w:val="Normal"/>
      </w:pPr>
      <w:r>
        <w:t xml:space="preserve">imaginar e visualizar. A suscetibilidade in-</w:t>
      </w:r>
    </w:p>
    <w:p>
      <w:pPr>
        <w:pStyle w:val="Normal"/>
      </w:pPr>
      <w:r>
        <w:t xml:space="preserve">letiva. Os “altos” têm grande capacidade</w:t>
      </w:r>
    </w:p>
    <w:p>
      <w:pPr>
        <w:pStyle w:val="Normal"/>
      </w:pPr>
      <w:r>
        <w:t xml:space="preserve">dividual depende ainda do modo como cada</w:t>
      </w:r>
    </w:p>
    <w:p>
      <w:pPr>
        <w:pStyle w:val="Normal"/>
      </w:pPr>
      <w:r>
        <w:t xml:space="preserve">para concentrar-se na tarefa e ignorar os estí-</w:t>
      </w:r>
    </w:p>
    <w:p>
      <w:pPr>
        <w:pStyle w:val="Normal"/>
      </w:pPr>
      <w:r>
        <w:t xml:space="preserve">indivíduo interpreta a fraseologia sugestiva.</w:t>
      </w:r>
    </w:p>
    <w:p>
      <w:pPr>
        <w:pStyle w:val="Normal"/>
      </w:pPr>
      <w:r>
        <w:t xml:space="preserve">mulos não relacionados com a tarefa.35 Essa</w:t>
      </w:r>
    </w:p>
    <w:p>
      <w:pPr>
        <w:pStyle w:val="Normal"/>
      </w:pPr>
      <w:r>
        <w:t xml:space="preserve">Spanos afirma que se aumenta o nível de res-</w:t>
      </w:r>
    </w:p>
    <w:p>
      <w:pPr>
        <w:pStyle w:val="Normal"/>
      </w:pPr>
      <w:r>
        <w:t xml:space="preserve">maior flexibilidade dos “altos” também é ob-</w:t>
      </w:r>
    </w:p>
    <w:p>
      <w:pPr>
        <w:pStyle w:val="Normal"/>
      </w:pPr>
      <w:r>
        <w:t xml:space="preserve">postas nas escalas, informando o paciente</w:t>
      </w:r>
    </w:p>
    <w:p>
      <w:pPr>
        <w:pStyle w:val="Normal"/>
      </w:pPr>
      <w:r>
        <w:t xml:space="preserve">servada pela medição do fluxo sangüíneo ce-</w:t>
      </w:r>
    </w:p>
    <w:p>
      <w:pPr>
        <w:pStyle w:val="Normal"/>
      </w:pPr>
      <w:r>
        <w:t xml:space="preserve">sobre o que realça as atitudes e expectativas rebral.36 Os “altos” tendem a interpretar as positivas em relação à hipnose; ensinando-o</w:t>
      </w:r>
    </w:p>
    <w:p>
      <w:pPr>
        <w:pStyle w:val="Normal"/>
      </w:pPr>
      <w:r>
        <w:t xml:space="preserve">sugestões como alguma coisa que eles têm</w:t>
      </w:r>
    </w:p>
    <w:p>
      <w:pPr>
        <w:pStyle w:val="Normal"/>
      </w:pPr>
      <w:r>
        <w:t xml:space="preserve">como utilizar a visualização e a imaginação</w:t>
      </w:r>
    </w:p>
    <w:p>
      <w:pPr>
        <w:pStyle w:val="Normal"/>
      </w:pPr>
      <w:r>
        <w:t xml:space="preserve">ativamente de alcançar; ao passo que os “baicomo um auxílio para experienciar as suges-</w:t>
      </w:r>
    </w:p>
    <w:p>
      <w:pPr>
        <w:pStyle w:val="Normal"/>
      </w:pPr>
      <w:r>
        <w:t xml:space="preserve">xos” tendem a interpretar as sugestões como</w:t>
      </w:r>
    </w:p>
    <w:p>
      <w:pPr>
        <w:pStyle w:val="Normal"/>
      </w:pPr>
      <w:r>
        <w:t xml:space="preserve">tões sugeridas como involuntárias; e avisan-</w:t>
      </w:r>
    </w:p>
    <w:p>
      <w:pPr>
        <w:pStyle w:val="Normal"/>
      </w:pPr>
      <w:r>
        <w:t xml:space="preserve">alguma coisa que simplesmente acontecerá.37</w:t>
      </w:r>
    </w:p>
    <w:p>
      <w:pPr>
        <w:pStyle w:val="Normal"/>
      </w:pPr>
      <w:r>
        <w:t xml:space="preserve">do-o de que as respostas hipnóticas simples-</w:t>
      </w:r>
    </w:p>
    <w:p>
      <w:pPr>
        <w:pStyle w:val="Normal"/>
      </w:pPr>
      <w:r>
        <w:t xml:space="preserve">Futuros estudos com PET em pacientes hip-</w:t>
      </w:r>
    </w:p>
    <w:p>
      <w:pPr>
        <w:pStyle w:val="Normal"/>
      </w:pPr>
      <w:r>
        <w:t xml:space="preserve">mente não acontecem mas devem ser repre-</w:t>
      </w:r>
    </w:p>
    <w:p>
      <w:pPr>
        <w:pStyle w:val="Normal"/>
      </w:pPr>
      <w:r>
        <w:t xml:space="preserve">notizados comparados ao grupo controle sub-</w:t>
      </w:r>
    </w:p>
    <w:p>
      <w:pPr>
        <w:pStyle w:val="Normal"/>
      </w:pPr>
      <w:r>
        <w:t xml:space="preserve">sentadas e que essas respostas representa-</w:t>
      </w:r>
    </w:p>
    <w:p>
      <w:pPr>
        <w:pStyle w:val="Normal"/>
      </w:pPr>
      <w:r>
        <w:t xml:space="preserve">metidos às escalas de SH podem trazer mui-</w:t>
      </w:r>
    </w:p>
    <w:p>
      <w:pPr>
        <w:pStyle w:val="Normal"/>
      </w:pPr>
      <w:r>
        <w:t xml:space="preserve">das podem ser sentidas como involuntárias</w:t>
      </w:r>
    </w:p>
    <w:p>
      <w:pPr>
        <w:pStyle w:val="Normal"/>
      </w:pPr>
      <w:r>
        <w:t xml:space="preserve">tos esclarecimentos.</w:t>
      </w:r>
    </w:p>
    <w:p>
      <w:pPr>
        <w:pStyle w:val="Normal"/>
      </w:pPr>
      <w:r>
        <w:t xml:space="preserve">© Direitos reservados à EDITORA ATHENEU LTDA.</w:t>
      </w:r>
    </w:p>
    <w:p>
      <w:pPr>
        <w:pStyle w:val="Heading1"/>
      </w:pPr>
      <w:r>
        <w:t>CAPÍTULO 8</w:t>
      </w:r>
    </w:p>
    <w:p>
      <w:pPr>
        <w:pStyle w:val="Normal"/>
      </w:pPr>
      <w:r>
        <w:t xml:space="preserve">171</w:t>
      </w:r>
    </w:p>
    <w:p>
      <w:pPr>
        <w:pStyle w:val="Normal"/>
      </w:pPr>
      <w:r>
        <w:t xml:space="preserve">Com o advento em 1929 do registro da sociação para entrar e manter a hipnose, em</w:t>
      </w:r>
    </w:p>
    <w:p>
      <w:pPr>
        <w:pStyle w:val="Normal"/>
      </w:pPr>
      <w:r>
        <w:t xml:space="preserve">atividade elétrica cerebral através de eletro-oposição aos “baixos”, que usam mais a ati-</w:t>
      </w:r>
    </w:p>
    <w:p>
      <w:pPr>
        <w:pStyle w:val="Normal"/>
      </w:pPr>
      <w:r>
        <w:t xml:space="preserve">dos colocados no escalpo por Hans Berger,38</w:t>
      </w:r>
    </w:p>
    <w:p>
      <w:pPr>
        <w:pStyle w:val="Normal"/>
      </w:pPr>
      <w:r>
        <w:t xml:space="preserve">vidade cognitiva e apenas a absorção.45 Essa o eletroencefalograma (EEG) foi utilizado</w:t>
      </w:r>
    </w:p>
    <w:p>
      <w:pPr>
        <w:pStyle w:val="Normal"/>
      </w:pPr>
      <w:r>
        <w:t xml:space="preserve">autora ainda considera que antes de iniciar o para determinar quando uma pessoa estava</w:t>
      </w:r>
    </w:p>
    <w:p>
      <w:pPr>
        <w:pStyle w:val="Normal"/>
      </w:pPr>
      <w:r>
        <w:t xml:space="preserve">tratamento com a hipnose os testes de SH</w:t>
      </w:r>
    </w:p>
    <w:p>
      <w:pPr>
        <w:pStyle w:val="Normal"/>
      </w:pPr>
      <w:r>
        <w:t xml:space="preserve">hipnotizada, conseguindo apenas mostrar</w:t>
      </w:r>
    </w:p>
    <w:p>
      <w:pPr>
        <w:pStyle w:val="Normal"/>
      </w:pPr>
      <w:r>
        <w:t xml:space="preserve">deveriam ser utilizados, como o</w:t>
      </w:r>
    </w:p>
    <w:p>
      <w:pPr>
        <w:pStyle w:val="Normal"/>
      </w:pPr>
      <w:r>
        <w:t xml:space="preserve">Spiegel’s</w:t>
      </w:r>
    </w:p>
    <w:p>
      <w:pPr>
        <w:pStyle w:val="Normal"/>
      </w:pPr>
      <w:r>
        <w:t xml:space="preserve">que durante a hipnose o EEG era diferente</w:t>
      </w:r>
    </w:p>
    <w:p>
      <w:pPr>
        <w:pStyle w:val="Normal"/>
      </w:pPr>
      <w:r>
        <w:t xml:space="preserve">Hypnotic Induction Profile</w:t>
      </w:r>
    </w:p>
    <w:p>
      <w:pPr>
        <w:pStyle w:val="Normal"/>
      </w:pPr>
      <w:r>
        <w:t xml:space="preserve">(HIP)46 ou a do EEG em sono, e semelhante ao EEG da</w:t>
      </w:r>
    </w:p>
    <w:p>
      <w:pPr>
        <w:pStyle w:val="Normal"/>
      </w:pPr>
      <w:r>
        <w:t xml:space="preserve">Tellegen’s Absorption Scale</w:t>
      </w:r>
    </w:p>
    <w:p>
      <w:pPr>
        <w:pStyle w:val="Normal"/>
      </w:pPr>
      <w:r>
        <w:t xml:space="preserve">5 (TAS) para de-pessoa em vigília. Aproximadamente 40 anos</w:t>
      </w:r>
    </w:p>
    <w:p>
      <w:pPr>
        <w:pStyle w:val="Normal"/>
      </w:pPr>
      <w:r>
        <w:t xml:space="preserve">terminar a SH do paciente. Os altamente sus-</w:t>
      </w:r>
    </w:p>
    <w:p>
      <w:pPr>
        <w:pStyle w:val="Normal"/>
      </w:pPr>
      <w:r>
        <w:t xml:space="preserve">depois, o EEG começou ser utilizado para</w:t>
      </w:r>
    </w:p>
    <w:p>
      <w:pPr>
        <w:pStyle w:val="Normal"/>
      </w:pPr>
      <w:r>
        <w:t xml:space="preserve">cetíveis podem alcançar o término do trata-</w:t>
      </w:r>
    </w:p>
    <w:p>
      <w:pPr>
        <w:pStyle w:val="Normal"/>
      </w:pPr>
      <w:r>
        <w:t xml:space="preserve">tentar correlacionar os achados da atividade mento em menor tempo e pode-se empregar</w:t>
      </w:r>
    </w:p>
    <w:p>
      <w:pPr>
        <w:pStyle w:val="Normal"/>
      </w:pPr>
      <w:r>
        <w:t xml:space="preserve">elétrica cerebral com a SH das pessoas. Em</w:t>
      </w:r>
    </w:p>
    <w:p>
      <w:pPr>
        <w:pStyle w:val="Normal"/>
      </w:pPr>
      <w:r>
        <w:t xml:space="preserve">maior uso de imagens que efetivamente au-</w:t>
      </w:r>
    </w:p>
    <w:p>
      <w:pPr>
        <w:pStyle w:val="Normal"/>
      </w:pPr>
      <w:r>
        <w:t xml:space="preserve">1977 a revisão de Dumas39 não mostrou ne-</w:t>
      </w:r>
    </w:p>
    <w:p>
      <w:pPr>
        <w:pStyle w:val="Normal"/>
      </w:pPr>
      <w:r>
        <w:t xml:space="preserve">mentam o grau de dissociação deles; ao pas-</w:t>
      </w:r>
    </w:p>
    <w:p>
      <w:pPr>
        <w:pStyle w:val="Normal"/>
      </w:pPr>
      <w:r>
        <w:t xml:space="preserve">nhuma associação entre a atividade alfa e a</w:t>
      </w:r>
    </w:p>
    <w:p>
      <w:pPr>
        <w:pStyle w:val="Normal"/>
      </w:pPr>
      <w:r>
        <w:t xml:space="preserve">so que nos pouco suscetíveis possivelmente</w:t>
      </w:r>
    </w:p>
    <w:p>
      <w:pPr>
        <w:pStyle w:val="Normal"/>
      </w:pPr>
      <w:r>
        <w:t xml:space="preserve">SH na população geral. Em 1991 a revisão</w:t>
      </w:r>
    </w:p>
    <w:p>
      <w:pPr>
        <w:pStyle w:val="Normal"/>
      </w:pPr>
      <w:r>
        <w:t xml:space="preserve">o tratamento demora mais, e devem ser mais</w:t>
      </w:r>
    </w:p>
    <w:p>
      <w:pPr>
        <w:pStyle w:val="Normal"/>
      </w:pPr>
      <w:r>
        <w:t xml:space="preserve">de Perlini e Spanos40 apresentou mínima re-</w:t>
      </w:r>
    </w:p>
    <w:p>
      <w:pPr>
        <w:pStyle w:val="Normal"/>
      </w:pPr>
      <w:r>
        <w:t xml:space="preserve">utilizadas a obtenção de respostas ideomo-</w:t>
      </w:r>
    </w:p>
    <w:p>
      <w:pPr>
        <w:pStyle w:val="Normal"/>
      </w:pPr>
      <w:r>
        <w:t xml:space="preserve">lação entre a atividade alfa e a capacidade</w:t>
      </w:r>
    </w:p>
    <w:p>
      <w:pPr>
        <w:pStyle w:val="Normal"/>
      </w:pPr>
      <w:r>
        <w:t xml:space="preserve">toras do que as verbais, porque nestes há</w:t>
      </w:r>
    </w:p>
    <w:p>
      <w:pPr>
        <w:pStyle w:val="Normal"/>
      </w:pPr>
      <w:r>
        <w:t xml:space="preserve">hipnótica das pessoas. Em 1990 o estudo de</w:t>
      </w:r>
    </w:p>
    <w:p>
      <w:pPr>
        <w:pStyle w:val="Normal"/>
      </w:pPr>
      <w:r>
        <w:t xml:space="preserve">menor dissociação, e ainda nos pouco sus-</w:t>
      </w:r>
    </w:p>
    <w:p>
      <w:pPr>
        <w:pStyle w:val="Normal"/>
      </w:pPr>
      <w:r>
        <w:t xml:space="preserve">Sabourin41 mostrou que durante o repouso</w:t>
      </w:r>
    </w:p>
    <w:p>
      <w:pPr>
        <w:pStyle w:val="Normal"/>
      </w:pPr>
      <w:r>
        <w:t xml:space="preserve">cetíveis pode-se usar mais a terapia sugesti-psicossensorial as pessoas com alta susceti-</w:t>
      </w:r>
    </w:p>
    <w:p>
      <w:pPr>
        <w:pStyle w:val="Normal"/>
      </w:pPr>
      <w:r>
        <w:t xml:space="preserve">va em vez da hipnoterapia analítica.45</w:t>
      </w:r>
    </w:p>
    <w:p>
      <w:pPr>
        <w:pStyle w:val="Normal"/>
      </w:pPr>
      <w:r>
        <w:t xml:space="preserve">bilidade apresentam substancialmente mais</w:t>
      </w:r>
    </w:p>
    <w:p>
      <w:pPr>
        <w:pStyle w:val="Normal"/>
      </w:pPr>
      <w:r>
        <w:t xml:space="preserve">Em resumo há os pesquisadores1,47-49 que</w:t>
      </w:r>
    </w:p>
    <w:p>
      <w:pPr>
        <w:pStyle w:val="Normal"/>
      </w:pPr>
      <w:r>
        <w:t xml:space="preserve">atividade teta do que as com baixa susceti-</w:t>
      </w:r>
    </w:p>
    <w:p>
      <w:pPr>
        <w:pStyle w:val="Normal"/>
      </w:pPr>
      <w:r>
        <w:t xml:space="preserve">defendem a existência de características hip-bilidade, nas regiões frontais, centrais e oc-nóticas nas pessoas. Naturalmente, entre as</w:t>
      </w:r>
    </w:p>
    <w:p>
      <w:pPr>
        <w:pStyle w:val="Normal"/>
      </w:pPr>
      <w:r>
        <w:t xml:space="preserve">cipitais, sendo que as maiores diferenças</w:t>
      </w:r>
    </w:p>
    <w:p>
      <w:pPr>
        <w:pStyle w:val="Normal"/>
      </w:pPr>
      <w:r>
        <w:t xml:space="preserve">pessoas há variações na capacidade de ex-</w:t>
      </w:r>
    </w:p>
    <w:p>
      <w:pPr>
        <w:pStyle w:val="Normal"/>
      </w:pPr>
      <w:r>
        <w:t xml:space="preserve">foram achadas nas posições dos eletrodos F3-</w:t>
      </w:r>
    </w:p>
    <w:p>
      <w:pPr>
        <w:pStyle w:val="Normal"/>
      </w:pPr>
      <w:r>
        <w:t xml:space="preserve">perienciar a hipnose, mas para uma determi-</w:t>
      </w:r>
    </w:p>
    <w:p>
      <w:pPr>
        <w:pStyle w:val="Normal"/>
      </w:pPr>
      <w:r>
        <w:t xml:space="preserve">F4 (região frontal esquerda e direita, respec-nada pessoa essa capacidade de experienci-</w:t>
      </w:r>
    </w:p>
    <w:p>
      <w:pPr>
        <w:pStyle w:val="Normal"/>
      </w:pPr>
      <w:r>
        <w:t xml:space="preserve">tivamente). Em 1992 os achados de Crawford</w:t>
      </w:r>
    </w:p>
    <w:p>
      <w:pPr>
        <w:pStyle w:val="Normal"/>
      </w:pPr>
      <w:r>
        <w:t xml:space="preserve">ar a hipnose é estável durante a vida. Alguns e Gruzelier42 mostravam que a atividade teta afirmam que a hipnose é responsável pelo</w:t>
      </w:r>
    </w:p>
    <w:p>
      <w:pPr>
        <w:pStyle w:val="Normal"/>
      </w:pPr>
      <w:r>
        <w:t xml:space="preserve">estava positivamente correlacionada com a</w:t>
      </w:r>
    </w:p>
    <w:p>
      <w:pPr>
        <w:pStyle w:val="Normal"/>
      </w:pPr>
      <w:r>
        <w:t xml:space="preserve">sucesso terapêutico numa desordem particu-</w:t>
      </w:r>
    </w:p>
    <w:p>
      <w:pPr>
        <w:pStyle w:val="Normal"/>
      </w:pPr>
      <w:r>
        <w:t xml:space="preserve">SH. Em 1995 Graffin</w:t>
      </w:r>
    </w:p>
    <w:p>
      <w:pPr>
        <w:pStyle w:val="Normal"/>
      </w:pPr>
      <w:r>
        <w:t xml:space="preserve">et al.</w:t>
      </w:r>
    </w:p>
    <w:p>
      <w:pPr>
        <w:pStyle w:val="Normal"/>
      </w:pPr>
      <w:r>
        <w:t xml:space="preserve">43 demonstram lar e assim a SH se correlacionaria com a</w:t>
      </w:r>
    </w:p>
    <w:p>
      <w:pPr>
        <w:pStyle w:val="Normal"/>
      </w:pPr>
      <w:r>
        <w:t xml:space="preserve">que as pessoas com alta SH apresentam sig-</w:t>
      </w:r>
    </w:p>
    <w:p>
      <w:pPr>
        <w:pStyle w:val="Normal"/>
      </w:pPr>
      <w:r>
        <w:t xml:space="preserve">resposta ao tratamento.50 Nos indivíduos com nificativamente mais atividade teta nas rebaixa SH, o sucesso terapêutico deve-se aos</w:t>
      </w:r>
    </w:p>
    <w:p>
      <w:pPr>
        <w:pStyle w:val="Normal"/>
      </w:pPr>
      <w:r>
        <w:t xml:space="preserve">giões frontotemporais anteriores (eletrodos</w:t>
      </w:r>
    </w:p>
    <w:p>
      <w:pPr>
        <w:pStyle w:val="Normal"/>
      </w:pPr>
      <w:r>
        <w:t xml:space="preserve">fatores inespecíficos (efeito placebo) como</w:t>
      </w:r>
    </w:p>
    <w:p>
      <w:pPr>
        <w:pStyle w:val="Normal"/>
      </w:pPr>
      <w:r>
        <w:t xml:space="preserve">F3-F4 e F7-F8) do que as pessoas com bai-</w:t>
      </w:r>
    </w:p>
    <w:p>
      <w:pPr>
        <w:pStyle w:val="Normal"/>
      </w:pPr>
      <w:r>
        <w:t xml:space="preserve">atitude do paciente em relação ao terapeuta, xa suscetibilidade. Hoje, a maioria dos acha-o poder curativo do relacionamento terapêu-</w:t>
      </w:r>
    </w:p>
    <w:p>
      <w:pPr>
        <w:pStyle w:val="Normal"/>
      </w:pPr>
      <w:r>
        <w:t xml:space="preserve">dos correlaciona as pessoas com alta capa-</w:t>
      </w:r>
    </w:p>
    <w:p>
      <w:pPr>
        <w:pStyle w:val="Normal"/>
      </w:pPr>
      <w:r>
        <w:t xml:space="preserve">tico, o modo como o hipnoterapeuta mani-</w:t>
      </w:r>
    </w:p>
    <w:p>
      <w:pPr>
        <w:pStyle w:val="Normal"/>
      </w:pPr>
      <w:r>
        <w:t xml:space="preserve">cidade hipnótica com a presença de mais ati-</w:t>
      </w:r>
    </w:p>
    <w:p>
      <w:pPr>
        <w:pStyle w:val="Normal"/>
      </w:pPr>
      <w:r>
        <w:t xml:space="preserve">pula a transferência e a resistência. Contu-</w:t>
      </w:r>
    </w:p>
    <w:p>
      <w:pPr>
        <w:pStyle w:val="Normal"/>
      </w:pPr>
      <w:r>
        <w:t xml:space="preserve">vidade teta no EEG do que as pessoas com</w:t>
      </w:r>
    </w:p>
    <w:p>
      <w:pPr>
        <w:pStyle w:val="Normal"/>
      </w:pPr>
      <w:r>
        <w:t xml:space="preserve">do, Bandler e Grinder acham que praticamen-</w:t>
      </w:r>
    </w:p>
    <w:p>
      <w:pPr>
        <w:pStyle w:val="Normal"/>
      </w:pPr>
      <w:r>
        <w:t xml:space="preserve">baixa capacidade hipnótica. Contudo, ape-</w:t>
      </w:r>
    </w:p>
    <w:p>
      <w:pPr>
        <w:pStyle w:val="Normal"/>
      </w:pPr>
      <w:r>
        <w:t xml:space="preserve">te todos podem ser hipnotizados, desde que</w:t>
      </w:r>
    </w:p>
    <w:p>
      <w:pPr>
        <w:pStyle w:val="Normal"/>
      </w:pPr>
      <w:r>
        <w:t xml:space="preserve">nas a atividade teta não pode explicar a vari-o hipnólogo seja suficientemente capaz de</w:t>
      </w:r>
    </w:p>
    <w:p>
      <w:pPr>
        <w:pStyle w:val="Normal"/>
      </w:pPr>
      <w:r>
        <w:t xml:space="preserve">ação na capacidade hipnótica.44</w:t>
      </w:r>
    </w:p>
    <w:p>
      <w:pPr>
        <w:pStyle w:val="Normal"/>
      </w:pPr>
      <w:r>
        <w:t xml:space="preserve">exercer suficiente esforço.51 Há outros pes-</w:t>
      </w:r>
    </w:p>
    <w:p>
      <w:pPr>
        <w:pStyle w:val="Normal"/>
      </w:pPr>
      <w:r>
        <w:t xml:space="preserve">Abela acha evidente que os “altos” utili-</w:t>
      </w:r>
    </w:p>
    <w:p>
      <w:pPr>
        <w:pStyle w:val="Normal"/>
      </w:pPr>
      <w:r>
        <w:t xml:space="preserve">quisadores2,52 com uma visão social cogniti-</w:t>
      </w:r>
    </w:p>
    <w:p>
      <w:pPr>
        <w:pStyle w:val="Normal"/>
      </w:pPr>
      <w:r>
        <w:t xml:space="preserve">zam uma grande quantidade de imagens e</w:t>
      </w:r>
    </w:p>
    <w:p>
      <w:pPr>
        <w:pStyle w:val="Normal"/>
      </w:pPr>
      <w:r>
        <w:t xml:space="preserve">vo-comportamental, considerando a SH</w:t>
      </w:r>
    </w:p>
    <w:p>
      <w:pPr>
        <w:pStyle w:val="Normal"/>
      </w:pPr>
      <w:r>
        <w:t xml:space="preserve">também empregam ambas, absorção e dis-</w:t>
      </w:r>
    </w:p>
    <w:p>
      <w:pPr>
        <w:pStyle w:val="Normal"/>
      </w:pPr>
      <w:r>
        <w:t xml:space="preserve">como função das influências, do aprendiza-</w:t>
      </w:r>
    </w:p>
    <w:p>
      <w:pPr>
        <w:pStyle w:val="Normal"/>
      </w:pPr>
      <w:r>
        <w:t xml:space="preserve">© Direitos reservados à EDITORA ATHENEU LTDA.</w:t>
      </w:r>
    </w:p>
    <w:p>
      <w:pPr>
        <w:pStyle w:val="Normal"/>
      </w:pPr>
      <w:r>
        <w:t xml:space="preserve">172</w:t>
      </w:r>
    </w:p>
    <w:p>
      <w:pPr>
        <w:pStyle w:val="Heading1"/>
      </w:pPr>
      <w:r>
        <w:t>CAPÍTULO 8</w:t>
      </w:r>
    </w:p>
    <w:p>
      <w:pPr>
        <w:pStyle w:val="Normal"/>
      </w:pPr>
      <w:r>
        <w:t xml:space="preserve">do e do ambiente. Barber desde 1969 vem foram hipnotizadas podem pensar na hipno-afirmando que a SH é uma variável depen-</w:t>
      </w:r>
    </w:p>
    <w:p>
      <w:pPr>
        <w:pStyle w:val="Normal"/>
      </w:pPr>
      <w:r>
        <w:t xml:space="preserve">se como alguma coisa muito diferente ou não</w:t>
      </w:r>
    </w:p>
    <w:p>
      <w:pPr>
        <w:pStyle w:val="Normal"/>
      </w:pPr>
      <w:r>
        <w:t xml:space="preserve">dente, funcionalmente relacionada com o es-</w:t>
      </w:r>
    </w:p>
    <w:p>
      <w:pPr>
        <w:pStyle w:val="Normal"/>
      </w:pPr>
      <w:r>
        <w:t xml:space="preserve">muito diferente de alguma coisa que elas te-</w:t>
      </w:r>
    </w:p>
    <w:p>
      <w:pPr>
        <w:pStyle w:val="Normal"/>
      </w:pPr>
      <w:r>
        <w:t xml:space="preserve">tímulo antecedente.2 Os fatores contextuais</w:t>
      </w:r>
    </w:p>
    <w:p>
      <w:pPr>
        <w:pStyle w:val="Normal"/>
      </w:pPr>
      <w:r>
        <w:t xml:space="preserve">nham experimentado. Elas também prova-</w:t>
      </w:r>
    </w:p>
    <w:p>
      <w:pPr>
        <w:pStyle w:val="Normal"/>
      </w:pPr>
      <w:r>
        <w:t xml:space="preserve">e características pessoais mais relevantes in-velmente não apresentaram forte resposta</w:t>
      </w:r>
    </w:p>
    <w:p>
      <w:pPr>
        <w:pStyle w:val="Normal"/>
      </w:pPr>
      <w:r>
        <w:t xml:space="preserve">cluem as atitudes da pessoa em direção à</w:t>
      </w:r>
    </w:p>
    <w:p>
      <w:pPr>
        <w:pStyle w:val="Normal"/>
      </w:pPr>
      <w:r>
        <w:t xml:space="preserve">hipnótica.</w:t>
      </w:r>
    </w:p>
    <w:p>
      <w:pPr>
        <w:pStyle w:val="Normal"/>
      </w:pPr>
      <w:r>
        <w:t xml:space="preserve">hipnose, as expectativas sobre a sua própria Existe ainda a visão psicanalista que con-performance, a fraseologia e a entonação da</w:t>
      </w:r>
    </w:p>
    <w:p>
      <w:pPr>
        <w:pStyle w:val="Normal"/>
      </w:pPr>
      <w:r>
        <w:t xml:space="preserve">sidera a hipnose como uma regressão adapta-</w:t>
      </w:r>
    </w:p>
    <w:p>
      <w:pPr>
        <w:pStyle w:val="Normal"/>
      </w:pPr>
      <w:r>
        <w:t xml:space="preserve">voz nas frases sugestivas, a motivação do</w:t>
      </w:r>
    </w:p>
    <w:p>
      <w:pPr>
        <w:pStyle w:val="Normal"/>
      </w:pPr>
      <w:r>
        <w:t xml:space="preserve">tiva do “Eu”, que relaxa o controle, permitin-paciente para responder hipnoticamente,</w:t>
      </w:r>
    </w:p>
    <w:p>
      <w:pPr>
        <w:pStyle w:val="Normal"/>
      </w:pPr>
      <w:r>
        <w:t xml:space="preserve">do a mente funcionar num modo primitivo,</w:t>
      </w:r>
    </w:p>
    <w:p>
      <w:pPr>
        <w:pStyle w:val="Normal"/>
      </w:pPr>
      <w:r>
        <w:t xml:space="preserve">definição da situação como hipnótica, suges-</w:t>
      </w:r>
    </w:p>
    <w:p>
      <w:pPr>
        <w:pStyle w:val="Normal"/>
      </w:pPr>
      <w:r>
        <w:t xml:space="preserve">facilitando a ativação da percepção e cogni-</w:t>
      </w:r>
    </w:p>
    <w:p>
      <w:pPr>
        <w:pStyle w:val="Normal"/>
      </w:pPr>
      <w:r>
        <w:t xml:space="preserve">tões de relaxamento, o prestígio e a perso-</w:t>
      </w:r>
    </w:p>
    <w:p>
      <w:pPr>
        <w:pStyle w:val="Normal"/>
      </w:pPr>
      <w:r>
        <w:t xml:space="preserve">ção que favorece o acesso às experiências re-nalidade do terapeuta, além da relação paci-</w:t>
      </w:r>
    </w:p>
    <w:p>
      <w:pPr>
        <w:pStyle w:val="Normal"/>
      </w:pPr>
      <w:r>
        <w:t xml:space="preserve">primidas. A regressão é adaptativa58 porque</w:t>
      </w:r>
    </w:p>
    <w:p>
      <w:pPr>
        <w:pStyle w:val="Normal"/>
      </w:pPr>
      <w:r>
        <w:t xml:space="preserve">ente-hipnólogo-paciente. Kirsch considera a</w:t>
      </w:r>
    </w:p>
    <w:p>
      <w:pPr>
        <w:pStyle w:val="Normal"/>
      </w:pPr>
      <w:r>
        <w:t xml:space="preserve">está sob controle voluntário, e ainda que um expectativa como o fator mais importante da</w:t>
      </w:r>
    </w:p>
    <w:p>
      <w:pPr>
        <w:pStyle w:val="Normal"/>
      </w:pPr>
      <w:r>
        <w:t xml:space="preserve">subsistema do “Eu” regrida, o restante do “Eu”</w:t>
      </w:r>
    </w:p>
    <w:p>
      <w:pPr>
        <w:pStyle w:val="Normal"/>
      </w:pPr>
      <w:r>
        <w:t xml:space="preserve">resposta hipnótica, e que as diferenças indi-permanece em contato com o hipnólogo.</w:t>
      </w:r>
    </w:p>
    <w:p>
      <w:pPr>
        <w:pStyle w:val="Normal"/>
      </w:pPr>
      <w:r>
        <w:t xml:space="preserve">viduais na SH são o resultado de diferenças</w:t>
      </w:r>
    </w:p>
    <w:p>
      <w:pPr>
        <w:pStyle w:val="Normal"/>
      </w:pPr>
      <w:r>
        <w:t xml:space="preserve">Há ainda os defensores da alta SH favo-</w:t>
      </w:r>
    </w:p>
    <w:p>
      <w:pPr>
        <w:pStyle w:val="Normal"/>
      </w:pPr>
      <w:r>
        <w:t xml:space="preserve">nas expectativas e que a estabilidade tempo-</w:t>
      </w:r>
    </w:p>
    <w:p>
      <w:pPr>
        <w:pStyle w:val="Normal"/>
      </w:pPr>
      <w:r>
        <w:t xml:space="preserve">recendo o tratamento da dor crônica, asma e</w:t>
      </w:r>
    </w:p>
    <w:p>
      <w:pPr>
        <w:pStyle w:val="Normal"/>
      </w:pPr>
      <w:r>
        <w:t xml:space="preserve">ral da SH traduz perseverança nas expecta-</w:t>
      </w:r>
    </w:p>
    <w:p>
      <w:pPr>
        <w:pStyle w:val="Normal"/>
      </w:pPr>
      <w:r>
        <w:t xml:space="preserve">algumas doenças dermatológicas (urticária</w:t>
      </w:r>
    </w:p>
    <w:p>
      <w:pPr>
        <w:pStyle w:val="Normal"/>
      </w:pPr>
      <w:r>
        <w:t xml:space="preserve">tivas de resposta.53 Programas de modifica-</w:t>
      </w:r>
    </w:p>
    <w:p>
      <w:pPr>
        <w:pStyle w:val="Normal"/>
      </w:pPr>
      <w:r>
        <w:t xml:space="preserve">crônica, eczema atópico e verrugas), porque</w:t>
      </w:r>
    </w:p>
    <w:p>
      <w:pPr>
        <w:pStyle w:val="Normal"/>
      </w:pPr>
      <w:r>
        <w:t xml:space="preserve">ção da SH, com informações corretas sobre</w:t>
      </w:r>
    </w:p>
    <w:p>
      <w:pPr>
        <w:pStyle w:val="Normal"/>
      </w:pPr>
      <w:r>
        <w:t xml:space="preserve">essas condições são reguladas por funções</w:t>
      </w:r>
    </w:p>
    <w:p>
      <w:pPr>
        <w:pStyle w:val="Normal"/>
      </w:pPr>
      <w:r>
        <w:t xml:space="preserve">a hipnose, explicações de como imaginar e</w:t>
      </w:r>
    </w:p>
    <w:p>
      <w:pPr>
        <w:pStyle w:val="Normal"/>
      </w:pPr>
      <w:r>
        <w:t xml:space="preserve">corporais que operam fora do campo da cons-</w:t>
      </w:r>
    </w:p>
    <w:p>
      <w:pPr>
        <w:pStyle w:val="Normal"/>
      </w:pPr>
      <w:r>
        <w:t xml:space="preserve">sentir os efeitos das sugestões e orientações ciência, e o problema básico é da experiên-de como comportar-se em cada sugestão,</w:t>
      </w:r>
    </w:p>
    <w:p>
      <w:pPr>
        <w:pStyle w:val="Normal"/>
      </w:pPr>
      <w:r>
        <w:t xml:space="preserve">cia subjetiva.59,60 Os tratamentos para parar provocam uma modificação nas expectati-de fumar, beber bebidas alcoólicas e emagre-</w:t>
      </w:r>
    </w:p>
    <w:p>
      <w:pPr>
        <w:pStyle w:val="Normal"/>
      </w:pPr>
      <w:r>
        <w:t xml:space="preserve">vas das pessoas.54 Kirsch apresenta três as-</w:t>
      </w:r>
    </w:p>
    <w:p>
      <w:pPr>
        <w:pStyle w:val="Normal"/>
      </w:pPr>
      <w:r>
        <w:t xml:space="preserve">cer não estão relacionados com a SH, porque</w:t>
      </w:r>
    </w:p>
    <w:p>
      <w:pPr>
        <w:pStyle w:val="Normal"/>
      </w:pPr>
      <w:r>
        <w:t xml:space="preserve">pectos cognitivos e interativos determinan-</w:t>
      </w:r>
    </w:p>
    <w:p>
      <w:pPr>
        <w:pStyle w:val="Normal"/>
      </w:pPr>
      <w:r>
        <w:t xml:space="preserve">são transtornos do controle voluntário nos quais tes da expectativa da resposta do paciente:55</w:t>
      </w:r>
    </w:p>
    <w:p>
      <w:pPr>
        <w:pStyle w:val="Normal"/>
      </w:pPr>
      <w:r>
        <w:t xml:space="preserve">o problema básico é do comportamento.59</w:t>
      </w:r>
    </w:p>
    <w:p>
      <w:pPr>
        <w:pStyle w:val="Normal"/>
      </w:pPr>
      <w:r>
        <w:t xml:space="preserve">(a) percepção da situação, (b) expectativa de Evans acha que as diferenças individuais na</w:t>
      </w:r>
    </w:p>
    <w:p>
      <w:pPr>
        <w:pStyle w:val="Normal"/>
      </w:pPr>
      <w:r>
        <w:t xml:space="preserve">desempenho de papel, e (c) autopercepções.</w:t>
      </w:r>
    </w:p>
    <w:p>
      <w:pPr>
        <w:pStyle w:val="Normal"/>
      </w:pPr>
      <w:r>
        <w:t xml:space="preserve">SH podem traduzir a capacidade de cada</w:t>
      </w:r>
    </w:p>
    <w:p>
      <w:pPr>
        <w:pStyle w:val="Normal"/>
      </w:pPr>
      <w:r>
        <w:t xml:space="preserve">Lerne e Fiske já em 1973 acreditavam</w:t>
      </w:r>
    </w:p>
    <w:p>
      <w:pPr>
        <w:pStyle w:val="Normal"/>
      </w:pPr>
      <w:r>
        <w:t xml:space="preserve">pessoa acessar, regular e alterar estados de que uma das mais importantes variáveis para</w:t>
      </w:r>
    </w:p>
    <w:p>
      <w:pPr>
        <w:pStyle w:val="Normal"/>
      </w:pPr>
      <w:r>
        <w:t xml:space="preserve">consciência, podendo envolver uma dimen-</w:t>
      </w:r>
    </w:p>
    <w:p>
      <w:pPr>
        <w:pStyle w:val="Normal"/>
      </w:pPr>
      <w:r>
        <w:t xml:space="preserve">o êxito do tratamento era o terapeuta acredi-são psicológica relacionada com o controle</w:t>
      </w:r>
    </w:p>
    <w:p>
      <w:pPr>
        <w:pStyle w:val="Normal"/>
      </w:pPr>
      <w:r>
        <w:t xml:space="preserve">tar que ele podia ajudar o paciente, porque o da consciência, denominada dissociação.61</w:t>
      </w:r>
    </w:p>
    <w:p>
      <w:pPr>
        <w:pStyle w:val="Normal"/>
      </w:pPr>
      <w:r>
        <w:t xml:space="preserve">paciente conseguia perceber o otimismo ou</w:t>
      </w:r>
    </w:p>
    <w:p>
      <w:pPr>
        <w:pStyle w:val="Normal"/>
      </w:pPr>
      <w:r>
        <w:t xml:space="preserve">o pessimismo que o especialista deixava</w:t>
      </w:r>
    </w:p>
    <w:p>
      <w:pPr>
        <w:pStyle w:val="Normal"/>
      </w:pPr>
      <w:r>
        <w:t xml:space="preserve">transparecer.56 Em conclusão, o hipnólogo e</w:t>
      </w:r>
    </w:p>
    <w:p>
      <w:pPr>
        <w:pStyle w:val="Normal"/>
      </w:pPr>
      <w:r>
        <w:t xml:space="preserve">ESCALA SUBJETIVA DE PROFUNDIDADE</w:t>
      </w:r>
    </w:p>
    <w:p>
      <w:pPr>
        <w:pStyle w:val="Normal"/>
      </w:pPr>
      <w:r>
        <w:t xml:space="preserve">a situação hipnótica podem realçar a SH dos</w:t>
      </w:r>
    </w:p>
    <w:p>
      <w:pPr>
        <w:pStyle w:val="Normal"/>
      </w:pPr>
      <w:r>
        <w:t xml:space="preserve">HIPNÓTICA</w:t>
      </w:r>
    </w:p>
    <w:p>
      <w:pPr>
        <w:pStyle w:val="Normal"/>
      </w:pPr>
      <w:r>
        <w:t xml:space="preserve">pacientes que inicialmente apresentam pou-</w:t>
      </w:r>
    </w:p>
    <w:p>
      <w:pPr>
        <w:pStyle w:val="Normal"/>
      </w:pPr>
      <w:r>
        <w:t xml:space="preserve">ca. Por outro lado, quanto mais as expectati-Do mesmo modo que cada pessoa expe-</w:t>
      </w:r>
    </w:p>
    <w:p>
      <w:pPr>
        <w:pStyle w:val="Normal"/>
      </w:pPr>
      <w:r>
        <w:t xml:space="preserve">vas do paciente estiverem de acordo com as</w:t>
      </w:r>
    </w:p>
    <w:p>
      <w:pPr>
        <w:pStyle w:val="Normal"/>
      </w:pPr>
      <w:r>
        <w:t xml:space="preserve">riencia a hipnose de determinada maneira,</w:t>
      </w:r>
    </w:p>
    <w:p>
      <w:pPr>
        <w:pStyle w:val="Normal"/>
      </w:pPr>
      <w:r>
        <w:t xml:space="preserve">expectativas do hipnólogo, mais provavel-</w:t>
      </w:r>
    </w:p>
    <w:p>
      <w:pPr>
        <w:pStyle w:val="Normal"/>
      </w:pPr>
      <w:r>
        <w:t xml:space="preserve">cada pessoa pode subjetivamente experien-</w:t>
      </w:r>
    </w:p>
    <w:p>
      <w:pPr>
        <w:pStyle w:val="Normal"/>
      </w:pPr>
      <w:r>
        <w:t xml:space="preserve">mente o paciente apresentará boa suscetibi-</w:t>
      </w:r>
    </w:p>
    <w:p>
      <w:pPr>
        <w:pStyle w:val="Normal"/>
      </w:pPr>
      <w:r>
        <w:t xml:space="preserve">ciar a profundidade hipnótica em si. Duran-</w:t>
      </w:r>
    </w:p>
    <w:p>
      <w:pPr>
        <w:pStyle w:val="Normal"/>
      </w:pPr>
      <w:r>
        <w:t xml:space="preserve">lidade hipnótica.57 As pessoas que nunca</w:t>
      </w:r>
    </w:p>
    <w:p>
      <w:pPr>
        <w:pStyle w:val="Normal"/>
      </w:pPr>
      <w:r>
        <w:t xml:space="preserve">te a hipnose pode-se fazer o paciente comu-</w:t>
      </w:r>
    </w:p>
    <w:p>
      <w:pPr>
        <w:pStyle w:val="Normal"/>
      </w:pPr>
      <w:r>
        <w:t xml:space="preserve">© Direitos reservados à EDITORA ATHENEU LTDA.</w:t>
      </w:r>
    </w:p>
    <w:p>
      <w:pPr>
        <w:pStyle w:val="Heading1"/>
      </w:pPr>
      <w:r>
        <w:t>CAPÍTULO 8</w:t>
      </w:r>
    </w:p>
    <w:p>
      <w:pPr>
        <w:pStyle w:val="Normal"/>
      </w:pPr>
      <w:r>
        <w:t xml:space="preserve">173</w:t>
      </w:r>
    </w:p>
    <w:p>
      <w:pPr>
        <w:pStyle w:val="Normal"/>
      </w:pPr>
      <w:r>
        <w:t xml:space="preserve">nicar ao hipnólogo sua própria e subjetiva até onde você quiser ir, até onde você está</w:t>
      </w:r>
    </w:p>
    <w:p>
      <w:pPr>
        <w:pStyle w:val="Normal"/>
      </w:pPr>
      <w:r>
        <w:t xml:space="preserve">sensação da profundidade da experiência</w:t>
      </w:r>
    </w:p>
    <w:p>
      <w:pPr>
        <w:pStyle w:val="Normal"/>
      </w:pPr>
      <w:r>
        <w:t xml:space="preserve">em hipnose. Quando ela parar, diga-me qual</w:t>
      </w:r>
    </w:p>
    <w:p>
      <w:pPr>
        <w:pStyle w:val="Normal"/>
      </w:pPr>
      <w:r>
        <w:t xml:space="preserve">hipnótica que está experimentando naquele</w:t>
      </w:r>
    </w:p>
    <w:p>
      <w:pPr>
        <w:pStyle w:val="Normal"/>
      </w:pPr>
      <w:r>
        <w:t xml:space="preserve">é o número.”</w:t>
      </w:r>
    </w:p>
    <w:p>
      <w:pPr>
        <w:pStyle w:val="Normal"/>
      </w:pPr>
      <w:r>
        <w:t xml:space="preserve">momento, segundo uma escala arbitrária.62</w:t>
      </w:r>
    </w:p>
    <w:p>
      <w:pPr>
        <w:pStyle w:val="Normal"/>
      </w:pPr>
      <w:r>
        <w:t xml:space="preserve">Nos anos 1970 Tart desenvolveu escalas</w:t>
      </w:r>
    </w:p>
    <w:p>
      <w:pPr>
        <w:pStyle w:val="Normal"/>
      </w:pPr>
      <w:r>
        <w:t xml:space="preserve">É possível considerar uma escala que vá</w:t>
      </w:r>
    </w:p>
    <w:p>
      <w:pPr>
        <w:pStyle w:val="Normal"/>
      </w:pPr>
      <w:r>
        <w:t xml:space="preserve">para medir a profundidade hipnótica basea-</w:t>
      </w:r>
    </w:p>
    <w:p>
      <w:pPr>
        <w:pStyle w:val="Normal"/>
      </w:pPr>
      <w:r>
        <w:t xml:space="preserve">desde “100” indicando o estado de vigília</w:t>
      </w:r>
    </w:p>
    <w:p>
      <w:pPr>
        <w:pStyle w:val="Normal"/>
      </w:pPr>
      <w:r>
        <w:t xml:space="preserve">das na suposição que existissem dimensões</w:t>
      </w:r>
    </w:p>
    <w:p>
      <w:pPr>
        <w:pStyle w:val="Normal"/>
      </w:pPr>
      <w:r>
        <w:t xml:space="preserve">total a “0”, indicando estado de sono pro-</w:t>
      </w:r>
    </w:p>
    <w:p>
      <w:pPr>
        <w:pStyle w:val="Normal"/>
      </w:pPr>
      <w:r>
        <w:t xml:space="preserve">de profundidade nas quais uma pessoa po-</w:t>
      </w:r>
    </w:p>
    <w:p>
      <w:pPr>
        <w:pStyle w:val="Normal"/>
      </w:pPr>
      <w:r>
        <w:t xml:space="preserve">fundo, na qual os valores variam de cinco</w:t>
      </w:r>
    </w:p>
    <w:p>
      <w:pPr>
        <w:pStyle w:val="Normal"/>
      </w:pPr>
      <w:r>
        <w:t xml:space="preserve">deria flutuar durante a hipnose, e haveria cor-em cinco pontos.63 Você pode criar a escala</w:t>
      </w:r>
    </w:p>
    <w:p>
      <w:pPr>
        <w:pStyle w:val="Normal"/>
      </w:pPr>
      <w:r>
        <w:t xml:space="preserve">relação entre o que ela experienciaria em</w:t>
      </w:r>
    </w:p>
    <w:p>
      <w:pPr>
        <w:pStyle w:val="Normal"/>
      </w:pPr>
      <w:r>
        <w:t xml:space="preserve">que você achar conveniente desde que seja</w:t>
      </w:r>
    </w:p>
    <w:p>
      <w:pPr>
        <w:pStyle w:val="Normal"/>
      </w:pPr>
      <w:r>
        <w:t xml:space="preserve">cada dimensão e o que ela relatasse.65 Shor</w:t>
      </w:r>
    </w:p>
    <w:p>
      <w:pPr>
        <w:pStyle w:val="Normal"/>
      </w:pPr>
      <w:r>
        <w:t xml:space="preserve">compreensível e então explicar a escala para considera três dimensões da profundidade</w:t>
      </w:r>
    </w:p>
    <w:p>
      <w:pPr>
        <w:pStyle w:val="Normal"/>
      </w:pPr>
      <w:r>
        <w:t xml:space="preserve">o paciente. Morris faz uma explicação para</w:t>
      </w:r>
    </w:p>
    <w:p>
      <w:pPr>
        <w:pStyle w:val="Normal"/>
      </w:pPr>
      <w:r>
        <w:t xml:space="preserve">hipnótica: (1) Desvios de atenção e perda do o paciente auto-avaliar sua subjetiva profun-senso de orientação da realidade. (2) Desen-</w:t>
      </w:r>
    </w:p>
    <w:p>
      <w:pPr>
        <w:pStyle w:val="Normal"/>
      </w:pPr>
      <w:r>
        <w:t xml:space="preserve">didade hipnótica, numa escala de 0 a 36, que volvimento do papel hipnótico com respostas</w:t>
      </w:r>
    </w:p>
    <w:p>
      <w:pPr>
        <w:pStyle w:val="Normal"/>
      </w:pPr>
      <w:r>
        <w:t xml:space="preserve">aqui apresentamos de maneira modificada.64</w:t>
      </w:r>
    </w:p>
    <w:p>
      <w:pPr>
        <w:pStyle w:val="Normal"/>
      </w:pPr>
      <w:r>
        <w:t xml:space="preserve">experienciadas como não voluntárias. (3) Per-</w:t>
      </w:r>
    </w:p>
    <w:p>
      <w:pPr>
        <w:pStyle w:val="Normal"/>
      </w:pPr>
      <w:r>
        <w:t xml:space="preserve">“Você está experimentando a hipnose, e como</w:t>
      </w:r>
    </w:p>
    <w:p>
      <w:pPr>
        <w:pStyle w:val="Normal"/>
      </w:pPr>
      <w:r>
        <w:t xml:space="preserve">cepções do envolvimento interpessoal entre</w:t>
      </w:r>
    </w:p>
    <w:p>
      <w:pPr>
        <w:pStyle w:val="Normal"/>
      </w:pPr>
      <w:r>
        <w:t xml:space="preserve">a hipnose é uma experiência única e indivi-</w:t>
      </w:r>
    </w:p>
    <w:p>
      <w:pPr>
        <w:pStyle w:val="Normal"/>
      </w:pPr>
      <w:r>
        <w:t xml:space="preserve">indivíduo e hipnólogo. Contudo, para Radtke</w:t>
      </w:r>
    </w:p>
    <w:p>
      <w:pPr>
        <w:pStyle w:val="Normal"/>
      </w:pPr>
      <w:r>
        <w:t xml:space="preserve">dual, você pode avaliar o grau de profundi-</w:t>
      </w:r>
    </w:p>
    <w:p>
      <w:pPr>
        <w:pStyle w:val="Normal"/>
      </w:pPr>
      <w:r>
        <w:t xml:space="preserve">e Spanos o conceito de profundidade hipnó-</w:t>
      </w:r>
    </w:p>
    <w:p>
      <w:pPr>
        <w:pStyle w:val="Normal"/>
      </w:pPr>
      <w:r>
        <w:t xml:space="preserve">dade dessa experiência, e comunicar para</w:t>
      </w:r>
    </w:p>
    <w:p>
      <w:pPr>
        <w:pStyle w:val="Normal"/>
      </w:pPr>
      <w:r>
        <w:t xml:space="preserve">tica é enganoso, porque os relatórios das pes-mim. Vamos considerar uma escala de 0 a</w:t>
      </w:r>
    </w:p>
    <w:p>
      <w:pPr>
        <w:pStyle w:val="Normal"/>
      </w:pPr>
      <w:r>
        <w:t xml:space="preserve">soas sobre a sensação das suas profundida-</w:t>
      </w:r>
    </w:p>
    <w:p>
      <w:pPr>
        <w:pStyle w:val="Normal"/>
      </w:pPr>
      <w:r>
        <w:t xml:space="preserve">36, na qual zero representa o estado habitual des hipnóticas não traduziam simplesmente</w:t>
      </w:r>
    </w:p>
    <w:p>
      <w:pPr>
        <w:pStyle w:val="Normal"/>
      </w:pPr>
      <w:r>
        <w:t xml:space="preserve">de consciência e 36 o máximo possível a ser</w:t>
      </w:r>
    </w:p>
    <w:p>
      <w:pPr>
        <w:pStyle w:val="Normal"/>
      </w:pPr>
      <w:r>
        <w:t xml:space="preserve">os graus sentidos pelas experiências subjeti-atingido. Você pode sentir sua profundidade</w:t>
      </w:r>
    </w:p>
    <w:p>
      <w:pPr>
        <w:pStyle w:val="Normal"/>
      </w:pPr>
      <w:r>
        <w:t xml:space="preserve">vas, mas resultavam de um processo de atri-</w:t>
      </w:r>
    </w:p>
    <w:p>
      <w:pPr>
        <w:pStyle w:val="Normal"/>
      </w:pPr>
      <w:r>
        <w:t xml:space="preserve">hipnótica. Permita que a resposta chegue até buição no qual as pessoas tentavam inferir</w:t>
      </w:r>
    </w:p>
    <w:p>
      <w:pPr>
        <w:pStyle w:val="Normal"/>
      </w:pPr>
      <w:r>
        <w:t xml:space="preserve">você. Agora imagine uma fita métrica esti-</w:t>
      </w:r>
    </w:p>
    <w:p>
      <w:pPr>
        <w:pStyle w:val="Normal"/>
      </w:pPr>
      <w:r>
        <w:t xml:space="preserve">as suas profundidades hipnóticas de acordo</w:t>
      </w:r>
    </w:p>
    <w:p>
      <w:pPr>
        <w:pStyle w:val="Normal"/>
      </w:pPr>
      <w:r>
        <w:t xml:space="preserve">cada no chão na sua frente. ... Está imagi-</w:t>
      </w:r>
    </w:p>
    <w:p>
      <w:pPr>
        <w:pStyle w:val="Normal"/>
      </w:pPr>
      <w:r>
        <w:t xml:space="preserve">com o contexto, com as suas respostas às su-</w:t>
      </w:r>
    </w:p>
    <w:p>
      <w:pPr>
        <w:pStyle w:val="Normal"/>
      </w:pPr>
      <w:r>
        <w:t xml:space="preserve">nando? ... Se imagina a fita métrica na sua</w:t>
      </w:r>
    </w:p>
    <w:p>
      <w:pPr>
        <w:pStyle w:val="Normal"/>
      </w:pPr>
      <w:r>
        <w:t xml:space="preserve">gestões e com a natureza das perguntas fei-</w:t>
      </w:r>
    </w:p>
    <w:p>
      <w:pPr>
        <w:pStyle w:val="Normal"/>
      </w:pPr>
      <w:r>
        <w:t xml:space="preserve">frente levante o dedo indicador da sua mão</w:t>
      </w:r>
    </w:p>
    <w:p>
      <w:pPr>
        <w:pStyle w:val="Normal"/>
      </w:pPr>
      <w:r>
        <w:t xml:space="preserve">tas sobre suas experiências subjetivas.67</w:t>
      </w:r>
    </w:p>
    <w:p>
      <w:pPr>
        <w:pStyle w:val="Normal"/>
      </w:pPr>
      <w:r>
        <w:t xml:space="preserve">direita. ... Muito bem! Agora veja bem a cor A profundidade hipnótica que eu prefiro</w:t>
      </w:r>
    </w:p>
    <w:p>
      <w:pPr>
        <w:pStyle w:val="Normal"/>
      </w:pPr>
      <w:r>
        <w:t xml:space="preserve">da fita métrica, observe do que é feita, anali-denominar de sintonização da pessoa com</w:t>
      </w:r>
    </w:p>
    <w:p>
      <w:pPr>
        <w:pStyle w:val="Normal"/>
      </w:pPr>
      <w:r>
        <w:t xml:space="preserve">se bem os números. Num lado está o “0”</w:t>
      </w:r>
    </w:p>
    <w:p>
      <w:pPr>
        <w:pStyle w:val="Normal"/>
      </w:pPr>
      <w:r>
        <w:t xml:space="preserve">as suas experiências internas e com as infor-correspondendo ao seu nível habitual de</w:t>
      </w:r>
    </w:p>
    <w:p>
      <w:pPr>
        <w:pStyle w:val="Normal"/>
      </w:pPr>
      <w:r>
        <w:t xml:space="preserve">mações do exterior, varia num espectro: (a)</w:t>
      </w:r>
    </w:p>
    <w:p>
      <w:pPr>
        <w:pStyle w:val="Normal"/>
      </w:pPr>
      <w:r>
        <w:t xml:space="preserve">consciência. À medida que você for subindo</w:t>
      </w:r>
    </w:p>
    <w:p>
      <w:pPr>
        <w:pStyle w:val="Normal"/>
      </w:pPr>
      <w:r>
        <w:t xml:space="preserve">Desde a sintonia do paciente nas suas expe-</w:t>
      </w:r>
    </w:p>
    <w:p>
      <w:pPr>
        <w:pStyle w:val="Normal"/>
      </w:pPr>
      <w:r>
        <w:t xml:space="preserve">de centímetro em centímetro, você se sente</w:t>
      </w:r>
    </w:p>
    <w:p>
      <w:pPr>
        <w:pStyle w:val="Normal"/>
      </w:pPr>
      <w:r>
        <w:t xml:space="preserve">riências internas à sintonia nas informações distendendo-se cada vez mais. O número</w:t>
      </w:r>
    </w:p>
    <w:p>
      <w:pPr>
        <w:pStyle w:val="Normal"/>
      </w:pPr>
      <w:r>
        <w:t xml:space="preserve">externas; freqüentemente o paciente acha que</w:t>
      </w:r>
    </w:p>
    <w:p>
      <w:pPr>
        <w:pStyle w:val="Normal"/>
      </w:pPr>
      <w:r>
        <w:t xml:space="preserve">“36” corresponde ao nível mais intenso de</w:t>
      </w:r>
    </w:p>
    <w:p>
      <w:pPr>
        <w:pStyle w:val="Normal"/>
      </w:pPr>
      <w:r>
        <w:t xml:space="preserve">não está em hipnose. (b) Sintonia mais nas</w:t>
      </w:r>
    </w:p>
    <w:p>
      <w:pPr>
        <w:pStyle w:val="Normal"/>
      </w:pPr>
      <w:r>
        <w:t xml:space="preserve">profundidade hipnótica. Agora imagine uma</w:t>
      </w:r>
    </w:p>
    <w:p>
      <w:pPr>
        <w:pStyle w:val="Normal"/>
      </w:pPr>
      <w:r>
        <w:t xml:space="preserve">experiências internas do que nas informações linha vermelha, grossa e brilhante na largu-externas, que não o incomodam. (c) Sinto-</w:t>
      </w:r>
    </w:p>
    <w:p>
      <w:pPr>
        <w:pStyle w:val="Normal"/>
      </w:pPr>
      <w:r>
        <w:t xml:space="preserve">ra da fita métrica, como o líquido vermelho</w:t>
      </w:r>
    </w:p>
    <w:p>
      <w:pPr>
        <w:pStyle w:val="Normal"/>
      </w:pPr>
      <w:r>
        <w:t xml:space="preserve">nia intensa nas experiências internas, com</w:t>
      </w:r>
    </w:p>
    <w:p>
      <w:pPr>
        <w:pStyle w:val="Normal"/>
      </w:pPr>
      <w:r>
        <w:t xml:space="preserve">de um termômetro. Essa linha vermelha vai</w:t>
      </w:r>
    </w:p>
    <w:p>
      <w:pPr>
        <w:pStyle w:val="Normal"/>
      </w:pPr>
      <w:r>
        <w:t xml:space="preserve">exclusão das informações internas e exter-</w:t>
      </w:r>
    </w:p>
    <w:p>
      <w:pPr>
        <w:pStyle w:val="Normal"/>
      </w:pPr>
      <w:r>
        <w:t xml:space="preserve">subindo à medida que você se aprofunda no</w:t>
      </w:r>
    </w:p>
    <w:p>
      <w:pPr>
        <w:pStyle w:val="Normal"/>
      </w:pPr>
      <w:r>
        <w:t xml:space="preserve">nas. (d) Sintonia maior nas experiências ex-</w:t>
      </w:r>
    </w:p>
    <w:p>
      <w:pPr>
        <w:pStyle w:val="Normal"/>
      </w:pPr>
      <w:r>
        <w:t xml:space="preserve">seu estado hipnótico, e pára quando atingir</w:t>
      </w:r>
    </w:p>
    <w:p>
      <w:pPr>
        <w:pStyle w:val="Normal"/>
      </w:pPr>
      <w:r>
        <w:t xml:space="preserve">ternas do que nas internas. Na prática, a ava-o número correspondente à intensidade no</w:t>
      </w:r>
    </w:p>
    <w:p>
      <w:pPr>
        <w:pStyle w:val="Normal"/>
      </w:pPr>
      <w:r>
        <w:t xml:space="preserve">liação da “profundidade hipnótica” é desne-</w:t>
      </w:r>
    </w:p>
    <w:p>
      <w:pPr>
        <w:pStyle w:val="Normal"/>
      </w:pPr>
      <w:r>
        <w:t xml:space="preserve">momento. Deixe que sua linha vermelha suba</w:t>
      </w:r>
    </w:p>
    <w:p>
      <w:pPr>
        <w:pStyle w:val="Normal"/>
      </w:pPr>
      <w:r>
        <w:t xml:space="preserve">cessária porque o paciente vai se sintonizan-</w:t>
      </w:r>
    </w:p>
    <w:p>
      <w:pPr>
        <w:pStyle w:val="Normal"/>
      </w:pPr>
      <w:r>
        <w:t xml:space="preserve">© Direitos reservados à EDITORA ATHENEU LTDA.</w:t>
      </w:r>
    </w:p>
    <w:p>
      <w:pPr>
        <w:pStyle w:val="Normal"/>
      </w:pPr>
      <w:r>
        <w:t xml:space="preserve">174</w:t>
      </w:r>
    </w:p>
    <w:p>
      <w:pPr>
        <w:pStyle w:val="Heading1"/>
      </w:pPr>
      <w:r>
        <w:t>CAPÍTULO 8</w:t>
      </w:r>
    </w:p>
    <w:p>
      <w:pPr>
        <w:pStyle w:val="Normal"/>
      </w:pPr>
      <w:r>
        <w:t xml:space="preserve">do segundo as suas próprias necessidades 11. Morgan AH; Hilgard JR. The Stanford Hyp-com os objetivos do seu tratamento.</w:t>
      </w:r>
    </w:p>
    <w:p>
      <w:pPr>
        <w:pStyle w:val="Normal"/>
      </w:pPr>
      <w:r>
        <w:t xml:space="preserve">notic Clinical Scale for children. American J of Clinical Hypnosis, 79; 21:148-169, 1978-79.</w:t>
      </w:r>
    </w:p>
    <w:p>
      <w:pPr>
        <w:pStyle w:val="Normal"/>
      </w:pPr>
      <w:r>
        <w:t xml:space="preserve">A profundidade hipnótica sendo uma ex-</w:t>
      </w:r>
    </w:p>
    <w:p>
      <w:pPr>
        <w:pStyle w:val="Normal"/>
      </w:pPr>
      <w:r>
        <w:t xml:space="preserve">12. Maher-Loughan GP. Hypnosis Clinical appli-periência subjetiva de como a pessoa consi-</w:t>
      </w:r>
    </w:p>
    <w:p>
      <w:pPr>
        <w:pStyle w:val="Normal"/>
      </w:pPr>
      <w:r>
        <w:t xml:space="preserve">cations of hypnosis in Medicine. Brit J Hosp dera-se envolvida na hipnose, para aprofun-Medicine, maio, 1980.</w:t>
      </w:r>
    </w:p>
    <w:p>
      <w:pPr>
        <w:pStyle w:val="Normal"/>
      </w:pPr>
      <w:r>
        <w:t xml:space="preserve">13. Hunter CR. The art of Hypnosis — Mastering dar essa sensação subjetiva pode-se adicio-basic techniques. Dubuque, Iowa: Kendal/Hunt nar detalhes com relação a cada sentido, nes-Publishing Company, p. 115-116, 1996.</w:t>
      </w:r>
    </w:p>
    <w:p>
      <w:pPr>
        <w:pStyle w:val="Normal"/>
      </w:pPr>
      <w:r>
        <w:t xml:space="preserve">sa experiência que a pessoa está tendo. A</w:t>
      </w:r>
    </w:p>
    <w:p>
      <w:pPr>
        <w:pStyle w:val="Normal"/>
      </w:pPr>
      <w:r>
        <w:t xml:space="preserve">14. Yapko MD. Essentials of hypnosis. New York: seguir acrescenta-se contraste entre os deta-Brunner/Mazel, Inc., 38-43, 1995.</w:t>
      </w:r>
    </w:p>
    <w:p>
      <w:pPr>
        <w:pStyle w:val="Normal"/>
      </w:pPr>
      <w:r>
        <w:t xml:space="preserve">15. Barber TX, Calverley, DS. “Hypnotic behavilhes percebidos com os diferentes sentidos,</w:t>
      </w:r>
    </w:p>
    <w:p>
      <w:pPr>
        <w:pStyle w:val="Normal"/>
      </w:pPr>
      <w:r>
        <w:t xml:space="preserve">or” as a function of task motivation. J Psychoe depois adicionam-se movimentos na expe-</w:t>
      </w:r>
    </w:p>
    <w:p>
      <w:pPr>
        <w:pStyle w:val="Normal"/>
      </w:pPr>
      <w:r>
        <w:t xml:space="preserve">logy, 54: 363-389, 1962.</w:t>
      </w:r>
    </w:p>
    <w:p>
      <w:pPr>
        <w:pStyle w:val="Normal"/>
      </w:pPr>
      <w:r>
        <w:t xml:space="preserve">riência e orienta-se o paciente para perceber 16. Barber TX, Calverley DS. Toward a theory of as emoções associadas a cada situação.</w:t>
      </w:r>
    </w:p>
    <w:p>
      <w:pPr>
        <w:pStyle w:val="Normal"/>
      </w:pPr>
      <w:r>
        <w:t xml:space="preserve">hypnotic behavior: Effects of suggestibility of task motivation instructions and attitude toward hypnosis. J Abnor Soc Psychol., 67:557-565,</w:t>
      </w:r>
    </w:p>
    <w:p>
      <w:pPr>
        <w:pStyle w:val="Normal"/>
      </w:pPr>
      <w:r>
        <w:t xml:space="preserve">1983.</w:t>
      </w:r>
    </w:p>
    <w:p>
      <w:pPr>
        <w:pStyle w:val="Normal"/>
      </w:pPr>
      <w:r>
        <w:t xml:space="preserve">REFERÊNCIAS BIBLIOGRÁFICAS</w:t>
      </w:r>
    </w:p>
    <w:p>
      <w:pPr>
        <w:pStyle w:val="Normal"/>
      </w:pPr>
      <w:r>
        <w:t xml:space="preserve">17. Chertok L, Michaux D, Droin MC. Douleur et Hypnose in: Evolut. Psychiat., 1: 143-164, 1976.</w:t>
      </w:r>
    </w:p>
    <w:p>
      <w:pPr>
        <w:pStyle w:val="Normal"/>
      </w:pPr>
      <w:r>
        <w:t xml:space="preserve">18. Melzak R, Casey KL. Sensory motivation and 1. Hilgard ER. The experience of hipnosis. A short central control of mechanism of pain: A new</w:t>
      </w:r>
    </w:p>
    <w:p>
      <w:pPr>
        <w:pStyle w:val="Normal"/>
      </w:pPr>
      <w:r>
        <w:t xml:space="preserve">version of hypnotic susceptibility. New York: conceptual model in: Kanshelo D (org.) The skin Harcourt, Brace &amp; World, Inc., 1968.</w:t>
      </w:r>
    </w:p>
    <w:p>
      <w:pPr>
        <w:pStyle w:val="Normal"/>
      </w:pPr>
      <w:r>
        <w:t xml:space="preserve">senses. Charles C. Thomas, Springfield, 423-</w:t>
      </w:r>
    </w:p>
    <w:p>
      <w:pPr>
        <w:pStyle w:val="Normal"/>
      </w:pPr>
      <w:r>
        <w:t xml:space="preserve">2. Barber TX. Hypnosis a scientific approach. New 439, 1968.</w:t>
      </w:r>
    </w:p>
    <w:p>
      <w:pPr>
        <w:pStyle w:val="Normal"/>
      </w:pPr>
      <w:r>
        <w:t xml:space="preserve">York: Van Nostrand Reinhold, 1969.</w:t>
      </w:r>
    </w:p>
    <w:p>
      <w:pPr>
        <w:pStyle w:val="Normal"/>
      </w:pPr>
      <w:r>
        <w:t xml:space="preserve">19. Chertok L. A hipnose entre a psicanálise e a 3. Hilgard ER, Hilgard JR. Hypnosis in the relief biologia. Tradução RC de Lacerda. Rio de Ja-of pain. New York: Brunner/Mazel Inc., 1994.</w:t>
      </w:r>
    </w:p>
    <w:p>
      <w:pPr>
        <w:pStyle w:val="Normal"/>
      </w:pPr>
      <w:r>
        <w:t xml:space="preserve">neiro: Zahar Editores, p. 245, 1982.</w:t>
      </w:r>
    </w:p>
    <w:p>
      <w:pPr>
        <w:pStyle w:val="Normal"/>
      </w:pPr>
      <w:r>
        <w:t xml:space="preserve">4. Weitzenhoffer AM, Hilgard ER. Stanford pro-20. Frankel FH. Hypnotizability and dissociation.</w:t>
      </w:r>
    </w:p>
    <w:p>
      <w:pPr>
        <w:pStyle w:val="Normal"/>
      </w:pPr>
      <w:r>
        <w:t xml:space="preserve">file scales of hypnotic susceptibility, Form C.</w:t>
      </w:r>
    </w:p>
    <w:p>
      <w:pPr>
        <w:pStyle w:val="Normal"/>
      </w:pPr>
      <w:r>
        <w:t xml:space="preserve">Am J Psychiatry, 147:823-829, 1990.</w:t>
      </w:r>
    </w:p>
    <w:p>
      <w:pPr>
        <w:pStyle w:val="Normal"/>
      </w:pPr>
      <w:r>
        <w:t xml:space="preserve">Palo Alto California: Consulting Psychologists 21. Meares A. Hipnosis medica. Traduzido JRP Lias Press, 1962.</w:t>
      </w:r>
    </w:p>
    <w:p>
      <w:pPr>
        <w:pStyle w:val="Normal"/>
      </w:pPr>
      <w:r>
        <w:t xml:space="preserve">México, D.F.: Editorial Interamericana S.A., 17-5. Tellegen A, Atkinson G. Openness to absorbing 24, 1961.</w:t>
      </w:r>
    </w:p>
    <w:p>
      <w:pPr>
        <w:pStyle w:val="Normal"/>
      </w:pPr>
      <w:r>
        <w:t xml:space="preserve">and self-altering experiences (“absorption”), a 22. Edmonston WE. Conceptual clarification of trait related to hypnotic susceptibility. J Abn hypnosis and its relationship to suggestibility.</w:t>
      </w:r>
    </w:p>
    <w:p>
      <w:pPr>
        <w:pStyle w:val="Normal"/>
      </w:pPr>
      <w:r>
        <w:t xml:space="preserve">Psychology, 83: 268-277, 1974.</w:t>
      </w:r>
    </w:p>
    <w:p>
      <w:pPr>
        <w:pStyle w:val="Normal"/>
      </w:pPr>
      <w:r>
        <w:t xml:space="preserve">In: AV Gheorghiu, P Netter, HJ Eysenck, R</w:t>
      </w:r>
    </w:p>
    <w:p>
      <w:pPr>
        <w:pStyle w:val="Normal"/>
      </w:pPr>
      <w:r>
        <w:t xml:space="preserve">6. Hilgard JR. Personality and Hypnosis. A study Rosenthal (eds.) Suggestibility therory and re-of imaginative involvement. 2.ed. Chicago and search. Berlin: Springer-Verlag, 69-78, 1989.</w:t>
      </w:r>
    </w:p>
    <w:p>
      <w:pPr>
        <w:pStyle w:val="Normal"/>
      </w:pPr>
      <w:r>
        <w:t xml:space="preserve">London: The University of Chicago Press, p.</w:t>
      </w:r>
    </w:p>
    <w:p>
      <w:pPr>
        <w:pStyle w:val="Normal"/>
      </w:pPr>
      <w:r>
        <w:t xml:space="preserve">23. Barber J. Hypnosis and the unhypnotizable. Am 267-290, 1979.</w:t>
      </w:r>
    </w:p>
    <w:p>
      <w:pPr>
        <w:pStyle w:val="Normal"/>
      </w:pPr>
      <w:r>
        <w:t xml:space="preserve">J Clin Hypnosis, 23: 4-9, 1980.</w:t>
      </w:r>
    </w:p>
    <w:p>
      <w:pPr>
        <w:pStyle w:val="Normal"/>
      </w:pPr>
      <w:r>
        <w:t xml:space="preserve">7. Barber J. The locksmith model: Acessing hyp-24. Erickson MH. Deep hypnosis and its inducti-notic responsiveness. In: SJ Lynn, JW Rhue</w:t>
      </w:r>
    </w:p>
    <w:p>
      <w:pPr>
        <w:pStyle w:val="Normal"/>
      </w:pPr>
      <w:r>
        <w:t xml:space="preserve">on. In: J Hanley (ed.) Advanced techniques of (eds.) The theories of hypnosis: current models Hypnosis and psychotherapy: selected papers of and perspectives. New York: Guilford Press,</w:t>
      </w:r>
    </w:p>
    <w:p>
      <w:pPr>
        <w:pStyle w:val="Normal"/>
      </w:pPr>
      <w:r>
        <w:t xml:space="preserve">Milton H. Erickson, MD. New York: Grune &amp; 241-274, 1991.</w:t>
      </w:r>
    </w:p>
    <w:p>
      <w:pPr>
        <w:pStyle w:val="Normal"/>
      </w:pPr>
      <w:r>
        <w:t xml:space="preserve">Stratton, 7-13, 1967.</w:t>
      </w:r>
    </w:p>
    <w:p>
      <w:pPr>
        <w:pStyle w:val="Normal"/>
      </w:pPr>
      <w:r>
        <w:t xml:space="preserve">8. Barber TX. A deeper understanding of hypno-25. Diamond MJ. It takes two to tango: the neglec-sis: its secrets, its nature, its essence. Am J Clin ted importance of hypnotic relationship. Am J</w:t>
      </w:r>
    </w:p>
    <w:p>
      <w:pPr>
        <w:pStyle w:val="Normal"/>
      </w:pPr>
      <w:r>
        <w:t xml:space="preserve">Hypnosis, 2000; 42:3,4 (abstracts). Disponível Clin Hypnosis, 26:1-13, 1984.</w:t>
      </w:r>
    </w:p>
    <w:p>
      <w:pPr>
        <w:pStyle w:val="Normal"/>
      </w:pPr>
      <w:r>
        <w:t xml:space="preserve">na Internet URL http://www.ajch.net/journal.</w:t>
      </w:r>
    </w:p>
    <w:p>
      <w:pPr>
        <w:pStyle w:val="Normal"/>
      </w:pPr>
      <w:r>
        <w:t xml:space="preserve">26. Diamond MJ. The interactional basis of hypno-html Acessado dia 06/07/2000.</w:t>
      </w:r>
    </w:p>
    <w:p>
      <w:pPr>
        <w:pStyle w:val="Normal"/>
      </w:pPr>
      <w:r>
        <w:t xml:space="preserve">tic experience: on the relational dimensions of 9. Bierman SF. Medical Hypnosis: Advances. The hypnosis. Int J Clin Exp hypnosis, 35: 95-115, Journal of Mind-Body Health, 11: 65-71, 1995.</w:t>
      </w:r>
    </w:p>
    <w:p>
      <w:pPr>
        <w:pStyle w:val="Normal"/>
      </w:pPr>
      <w:r>
        <w:t xml:space="preserve">1987.</w:t>
      </w:r>
    </w:p>
    <w:p>
      <w:pPr>
        <w:pStyle w:val="Normal"/>
      </w:pPr>
      <w:r>
        <w:t xml:space="preserve">10. Morgan AH, Hilgard JR. The Stanford Hypno-27. Díaz AC, Álvarez MP. Transformation of ins-tic Clinical Scale for adults. American J of Cli-tructions into suggestions using operant proce-nical Hypnosis, 21:134-147, 1978-79.</w:t>
      </w:r>
    </w:p>
    <w:p>
      <w:pPr>
        <w:pStyle w:val="Normal"/>
      </w:pPr>
      <w:r>
        <w:t xml:space="preserve">dures. Psychogy in Spain, 2:87-91, 1998.</w:t>
      </w:r>
    </w:p>
    <w:p>
      <w:pPr>
        <w:pStyle w:val="Normal"/>
      </w:pPr>
      <w:r>
        <w:t xml:space="preserve">© Direitos reservados à EDITORA ATHENEU LTDA.</w:t>
      </w:r>
    </w:p>
    <w:p>
      <w:pPr>
        <w:pStyle w:val="Heading1"/>
      </w:pPr>
      <w:r>
        <w:t>CAPÍTULO 8</w:t>
      </w:r>
    </w:p>
    <w:p>
      <w:pPr>
        <w:pStyle w:val="Normal"/>
      </w:pPr>
      <w:r>
        <w:t xml:space="preserve">175</w:t>
      </w:r>
    </w:p>
    <w:p>
      <w:pPr>
        <w:pStyle w:val="Normal"/>
      </w:pPr>
      <w:r>
        <w:t xml:space="preserve">28. Bányai ÉI. On the interactive nature of hyp-research and future direction. In: E Fromm, M</w:t>
      </w:r>
    </w:p>
    <w:p>
      <w:pPr>
        <w:pStyle w:val="Normal"/>
      </w:pPr>
      <w:r>
        <w:t xml:space="preserve">nosis: A social psychophysiological approa-</w:t>
      </w:r>
    </w:p>
    <w:p>
      <w:pPr>
        <w:pStyle w:val="Normal"/>
      </w:pPr>
      <w:r>
        <w:t xml:space="preserve">Nash (eds.) Contemporary Hypnosis Research.</w:t>
      </w:r>
    </w:p>
    <w:p>
      <w:pPr>
        <w:pStyle w:val="Normal"/>
      </w:pPr>
      <w:r>
        <w:t xml:space="preserve">ch. Paper presented at the 10th International New York: Guilford Press, 1992.</w:t>
      </w:r>
    </w:p>
    <w:p>
      <w:pPr>
        <w:pStyle w:val="Normal"/>
      </w:pPr>
      <w:r>
        <w:t xml:space="preserve">Congress of hypnosis and Psychosomatic</w:t>
      </w:r>
    </w:p>
    <w:p>
      <w:pPr>
        <w:pStyle w:val="Normal"/>
      </w:pPr>
      <w:r>
        <w:t xml:space="preserve">43. Graffin NF, Ray WJ, Lundy R. EEG concomi-Medicine, Toronto, 1985.</w:t>
      </w:r>
    </w:p>
    <w:p>
      <w:pPr>
        <w:pStyle w:val="Normal"/>
      </w:pPr>
      <w:r>
        <w:t xml:space="preserve">tants of hypnosis and hypnotic susceptibility.</w:t>
      </w:r>
    </w:p>
    <w:p>
      <w:pPr>
        <w:pStyle w:val="Normal"/>
      </w:pPr>
      <w:r>
        <w:t xml:space="preserve">29. Hilgard ER. Researche advances in hypnosis: J Abn Psychology, 104 (1):123-131, 1995.</w:t>
      </w:r>
    </w:p>
    <w:p>
      <w:pPr>
        <w:pStyle w:val="Normal"/>
      </w:pPr>
      <w:r>
        <w:t xml:space="preserve">Issues and methods. Int J Clin Hypnosis, 35:248-44. Brady DB. Binaural-beat inducing theta EEG</w:t>
      </w:r>
    </w:p>
    <w:p>
      <w:pPr>
        <w:pStyle w:val="Normal"/>
      </w:pPr>
      <w:r>
        <w:t xml:space="preserve">264, 1987.</w:t>
      </w:r>
    </w:p>
    <w:p>
      <w:pPr>
        <w:pStyle w:val="Normal"/>
      </w:pPr>
      <w:r>
        <w:t xml:space="preserve">and hypnotic susceptibility. Northern Arizona 30. Diamond M. Hypnotizability is modifiable. Int University, 1997.</w:t>
      </w:r>
    </w:p>
    <w:p>
      <w:pPr>
        <w:pStyle w:val="Normal"/>
      </w:pPr>
      <w:r>
        <w:t xml:space="preserve">J Clin Exp Hypnosis, 25:147-165, 1977.</w:t>
      </w:r>
    </w:p>
    <w:p>
      <w:pPr>
        <w:pStyle w:val="Normal"/>
      </w:pPr>
      <w:r>
        <w:t xml:space="preserve">45. Abela MB. Neurophysiology of hypnosis: Hyp-31. Spanos NP. Hypnosis and the modification of nosis as a state of selective attention and disat-hypnotic susceptibility: A social psychological tention. Apresentado na Inabis 2000 — 6 th In-perspective. In: PLN Nash (ed.) What is hyp-</w:t>
      </w:r>
    </w:p>
    <w:p>
      <w:pPr>
        <w:pStyle w:val="Normal"/>
      </w:pPr>
      <w:r>
        <w:t xml:space="preserve">ternet World Congress of Biomedical Sciences nosis. Philadelphia: Open University Press, p.</w:t>
      </w:r>
    </w:p>
    <w:p>
      <w:pPr>
        <w:pStyle w:val="Normal"/>
      </w:pPr>
      <w:r>
        <w:t xml:space="preserve">em Valência, Espanha. 15-25/02/2000. Dispo-</w:t>
      </w:r>
    </w:p>
    <w:p>
      <w:pPr>
        <w:pStyle w:val="Normal"/>
      </w:pPr>
      <w:r>
        <w:t xml:space="preserve">85 -120, 1986.</w:t>
      </w:r>
    </w:p>
    <w:p>
      <w:pPr>
        <w:pStyle w:val="Normal"/>
      </w:pPr>
      <w:r>
        <w:t xml:space="preserve">nível na URL http://www.uclm.es/Inabis2000/</w:t>
      </w:r>
    </w:p>
    <w:p>
      <w:pPr>
        <w:pStyle w:val="Normal"/>
      </w:pPr>
      <w:r>
        <w:t xml:space="preserve">32. Spanos NP. A social cognitive approach to hyp-posters/files/037/material.html Acessado dia 15/</w:t>
      </w:r>
    </w:p>
    <w:p>
      <w:pPr>
        <w:pStyle w:val="Normal"/>
      </w:pPr>
      <w:r>
        <w:t xml:space="preserve">nosis. In: SJ Lynn, JW Rhue (eds.) Theories of 02/2000.</w:t>
      </w:r>
    </w:p>
    <w:p>
      <w:pPr>
        <w:pStyle w:val="Normal"/>
      </w:pPr>
      <w:r>
        <w:t xml:space="preserve">hypnosis: current models and perspectives. New 46. Spiegel H. Manual for hypnotic induction pro-York: Guilford Press, 324-361, 1991.</w:t>
      </w:r>
    </w:p>
    <w:p>
      <w:pPr>
        <w:pStyle w:val="Normal"/>
      </w:pPr>
      <w:r>
        <w:t xml:space="preserve">file. New York: Soni Medica, 1974.</w:t>
      </w:r>
    </w:p>
    <w:p>
      <w:pPr>
        <w:pStyle w:val="Normal"/>
      </w:pPr>
      <w:r>
        <w:t xml:space="preserve">33. Wagstaff GF. Hypnosis as compliance and be-47. Brown DP, Fromm E. Hipnotherapy and hyp-</w:t>
      </w:r>
    </w:p>
    <w:p>
      <w:pPr>
        <w:pStyle w:val="Normal"/>
      </w:pPr>
      <w:r>
        <w:t xml:space="preserve">lief: A sociocognitive view. In: PLN Nash (ed.) noanalysis. Hillsdale, NJ: Erlbaum. 1986.</w:t>
      </w:r>
    </w:p>
    <w:p>
      <w:pPr>
        <w:pStyle w:val="Normal"/>
      </w:pPr>
      <w:r>
        <w:t xml:space="preserve">What is hypnosis. Philadelphia: Open Univer-</w:t>
      </w:r>
    </w:p>
    <w:p>
      <w:pPr>
        <w:pStyle w:val="Normal"/>
      </w:pPr>
      <w:r>
        <w:t xml:space="preserve">48. Orne MT, Dinges DF. Hypnosis. In: HI Ka-</w:t>
      </w:r>
    </w:p>
    <w:p>
      <w:pPr>
        <w:pStyle w:val="Normal"/>
      </w:pPr>
      <w:r>
        <w:t xml:space="preserve">sity Press, 59-84, 1986.</w:t>
      </w:r>
    </w:p>
    <w:p>
      <w:pPr>
        <w:pStyle w:val="Normal"/>
      </w:pPr>
      <w:r>
        <w:t xml:space="preserve">plan, BJ Sadock (eds.) Comprehensive textbook 34. Katsanis J, Barnard J, Spanos NP. Self-predic-of psychiatry. 5. ed. Baltimore, MD: Williams tions, interpretational set and imagery vividness</w:t>
      </w:r>
    </w:p>
    <w:p>
      <w:pPr>
        <w:pStyle w:val="Normal"/>
      </w:pPr>
      <w:r>
        <w:t xml:space="preserve">&amp; Wilkens, 1501-1516, 1989.</w:t>
      </w:r>
    </w:p>
    <w:p>
      <w:pPr>
        <w:pStyle w:val="Normal"/>
      </w:pPr>
      <w:r>
        <w:t xml:space="preserve">as determinants of hypnotic responding. Imagi-49. Spiegel H, Spiegel D. Trance and treatment: nation, Cognition and Personality, 8:63-77,</w:t>
      </w:r>
    </w:p>
    <w:p>
      <w:pPr>
        <w:pStyle w:val="Normal"/>
      </w:pPr>
      <w:r>
        <w:t xml:space="preserve">Clinical uses of hypnosis. New York: Basic</w:t>
      </w:r>
    </w:p>
    <w:p>
      <w:pPr>
        <w:pStyle w:val="Normal"/>
      </w:pPr>
      <w:r>
        <w:t xml:space="preserve">1988.</w:t>
      </w:r>
    </w:p>
    <w:p>
      <w:pPr>
        <w:pStyle w:val="Normal"/>
      </w:pPr>
      <w:r>
        <w:t xml:space="preserve">Books, 1978. Reimpressão Washington, D.C.:</w:t>
      </w:r>
    </w:p>
    <w:p>
      <w:pPr>
        <w:pStyle w:val="Normal"/>
      </w:pPr>
      <w:r>
        <w:t xml:space="preserve">35. DePascalis V, Penna PM. 40Hz EEG activity American Psychiatric Press, 1988.</w:t>
      </w:r>
    </w:p>
    <w:p>
      <w:pPr>
        <w:pStyle w:val="Normal"/>
      </w:pPr>
      <w:r>
        <w:t xml:space="preserve">during hypnotic induction and hypnotic testing.</w:t>
      </w:r>
    </w:p>
    <w:p>
      <w:pPr>
        <w:pStyle w:val="Normal"/>
      </w:pPr>
      <w:r>
        <w:t xml:space="preserve">50. Bowers KS, Kelly P. Stress, disease, psycho-Int J Clin Exp Hypnosis, 38: 125-138, 1990.</w:t>
      </w:r>
    </w:p>
    <w:p>
      <w:pPr>
        <w:pStyle w:val="Normal"/>
      </w:pPr>
      <w:r>
        <w:t xml:space="preserve">tehrapy, and hypnosis. J Abn Psychology,</w:t>
      </w:r>
    </w:p>
    <w:p>
      <w:pPr>
        <w:pStyle w:val="Normal"/>
      </w:pPr>
      <w:r>
        <w:t xml:space="preserve">36. Crawford HJ, Skolnick BE, Benson DM, et al.</w:t>
      </w:r>
    </w:p>
    <w:p>
      <w:pPr>
        <w:pStyle w:val="Normal"/>
      </w:pPr>
      <w:r>
        <w:t xml:space="preserve">88:490-505, 1979.</w:t>
      </w:r>
    </w:p>
    <w:p>
      <w:pPr>
        <w:pStyle w:val="Normal"/>
      </w:pPr>
      <w:r>
        <w:t xml:space="preserve">Regional cerebral blood flow in hypnosis and 51. Bandler R, Grinder J. Frogs into princes: Neuro hypnotic analgesia. Paper presented at the 10th linguistic programming. Moab, Jordan: Real</w:t>
      </w:r>
    </w:p>
    <w:p>
      <w:pPr>
        <w:pStyle w:val="Normal"/>
      </w:pPr>
      <w:r>
        <w:t xml:space="preserve">International Congress of Hypnosis and Psycho-People Press, 1979.</w:t>
      </w:r>
    </w:p>
    <w:p>
      <w:pPr>
        <w:pStyle w:val="Normal"/>
      </w:pPr>
      <w:r>
        <w:t xml:space="preserve">somatic Medicine, Toronto, 1985.</w:t>
      </w:r>
    </w:p>
    <w:p>
      <w:pPr>
        <w:pStyle w:val="Normal"/>
      </w:pPr>
      <w:r>
        <w:t xml:space="preserve">52. Spanos NP. Hypnotic behavior: A cognitive 37. Bowers KS, Davidson TM. A neodissociative social psychological perspective. Research</w:t>
      </w:r>
    </w:p>
    <w:p>
      <w:pPr>
        <w:pStyle w:val="Normal"/>
      </w:pPr>
      <w:r>
        <w:t xml:space="preserve">critique of Spano’s social-psychological model Communication in Psychology, Psychiatry, and of hypnosis. In: SJ Lynn, JW Rhue (eds.) Theo-Behavior, 1:199-213, 1982.</w:t>
      </w:r>
    </w:p>
    <w:p>
      <w:pPr>
        <w:pStyle w:val="Normal"/>
      </w:pPr>
      <w:r>
        <w:t xml:space="preserve">ries of hypnosis: current models and perspecti-53. Kirsch I. Response expectancy as a determinant ves. New York: Guilford Press, 105-143, 1991.</w:t>
      </w:r>
    </w:p>
    <w:p>
      <w:pPr>
        <w:pStyle w:val="Normal"/>
      </w:pPr>
      <w:r>
        <w:t xml:space="preserve">of experience and behavior. American Psycho-</w:t>
      </w:r>
    </w:p>
    <w:p>
      <w:pPr>
        <w:pStyle w:val="Normal"/>
      </w:pPr>
      <w:r>
        <w:t xml:space="preserve">38. Berger H. Uber das Elektrenkephalogramm des logist., 40:1189-1202, 1985.</w:t>
      </w:r>
    </w:p>
    <w:p>
      <w:pPr>
        <w:pStyle w:val="Normal"/>
      </w:pPr>
      <w:r>
        <w:t xml:space="preserve">Menschen. Arch Psychiat. Nerv Krankh, 87,</w:t>
      </w:r>
    </w:p>
    <w:p>
      <w:pPr>
        <w:pStyle w:val="Normal"/>
      </w:pPr>
      <w:r>
        <w:t xml:space="preserve">54. Gearan P, Kirsch I. Response expectancy as a 527, 1929.</w:t>
      </w:r>
    </w:p>
    <w:p>
      <w:pPr>
        <w:pStyle w:val="Normal"/>
      </w:pPr>
      <w:r>
        <w:t xml:space="preserve">madiator of hypnotizability modification. Int J</w:t>
      </w:r>
    </w:p>
    <w:p>
      <w:pPr>
        <w:pStyle w:val="Normal"/>
      </w:pPr>
      <w:r>
        <w:t xml:space="preserve">39. Dumas RA. EEG alpha-hypnotizability correClin Exp Hypnosis, 41: 84-91, 1993.</w:t>
      </w:r>
    </w:p>
    <w:p>
      <w:pPr>
        <w:pStyle w:val="Normal"/>
      </w:pPr>
      <w:r>
        <w:t xml:space="preserve">lations: A Review. Psychophysiology, 14, 1977.</w:t>
      </w:r>
    </w:p>
    <w:p>
      <w:pPr>
        <w:pStyle w:val="Normal"/>
      </w:pPr>
      <w:r>
        <w:t xml:space="preserve">55. Kirsch I. Changing expecations: A key to effec-40. Perlini AH, Spanos NP. EEG Alpha methodotive psychotherapy. Pacific Grove, Ca: Brooks/</w:t>
      </w:r>
    </w:p>
    <w:p>
      <w:pPr>
        <w:pStyle w:val="Normal"/>
      </w:pPr>
      <w:r>
        <w:t xml:space="preserve">logies and hypnotizability: A critical review.</w:t>
      </w:r>
    </w:p>
    <w:p>
      <w:pPr>
        <w:pStyle w:val="Normal"/>
      </w:pPr>
      <w:r>
        <w:t xml:space="preserve">Cole, 1990.</w:t>
      </w:r>
    </w:p>
    <w:p>
      <w:pPr>
        <w:pStyle w:val="Normal"/>
      </w:pPr>
      <w:r>
        <w:t xml:space="preserve">Psychophysiology, 28(5) 511-530, 1977.</w:t>
      </w:r>
    </w:p>
    <w:p>
      <w:pPr>
        <w:pStyle w:val="Normal"/>
      </w:pPr>
      <w:r>
        <w:t xml:space="preserve">56. Lerne B, Fiske DW. Cliente attributes and the 41. Sabourin ME, Cutcomb SD, Crawford HJ, Pri-eye of the beholder. Journal of Consulting and bran K. EEG correlates of hypnotic susceptibi-Clin Psychology, 40:272-277, 1973.</w:t>
      </w:r>
    </w:p>
    <w:p>
      <w:pPr>
        <w:pStyle w:val="Normal"/>
      </w:pPr>
      <w:r>
        <w:t xml:space="preserve">lity and hypnotic trance: Spectral analysis and 57. Coe WC. Expectations and hypnotherapy. In: coherence. International of Journal of Psycho-JW Rhue, SJ Lynn, I Kirsch (eds.) Handbook</w:t>
      </w:r>
    </w:p>
    <w:p>
      <w:pPr>
        <w:pStyle w:val="Normal"/>
      </w:pPr>
      <w:r>
        <w:t xml:space="preserve">physiology, 10: 125-142, 1990.</w:t>
      </w:r>
    </w:p>
    <w:p>
      <w:pPr>
        <w:pStyle w:val="Normal"/>
      </w:pPr>
      <w:r>
        <w:t xml:space="preserve">of Clinical Hypnosis. Washington, DC: Ameri-</w:t>
      </w:r>
    </w:p>
    <w:p>
      <w:pPr>
        <w:pStyle w:val="Normal"/>
      </w:pPr>
      <w:r>
        <w:t xml:space="preserve">42. Crawford H, Gruzelier J.A midstream view of cam Psychological Association. 73-94, (Rev</w:t>
      </w:r>
    </w:p>
    <w:p>
      <w:pPr>
        <w:pStyle w:val="Normal"/>
      </w:pPr>
      <w:r>
        <w:t xml:space="preserve">the neuropsychophysiology of hypnosis: Recent 1997), 1993.</w:t>
      </w:r>
    </w:p>
    <w:p>
      <w:pPr>
        <w:pStyle w:val="Normal"/>
      </w:pPr>
      <w:r>
        <w:t xml:space="preserve">© Direitos reservados à EDITORA ATHENEU LTDA.</w:t>
      </w:r>
    </w:p>
    <w:p>
      <w:pPr>
        <w:pStyle w:val="Normal"/>
      </w:pPr>
      <w:r>
        <w:t xml:space="preserve">176</w:t>
      </w:r>
    </w:p>
    <w:p>
      <w:pPr>
        <w:pStyle w:val="Heading1"/>
      </w:pPr>
      <w:r>
        <w:t>CAPÍTULO 8</w:t>
      </w:r>
    </w:p>
    <w:p>
      <w:pPr>
        <w:pStyle w:val="Normal"/>
      </w:pPr>
      <w:r>
        <w:t xml:space="preserve">58. Gruenewald D. A psychoanalytic view of hyp-63. Zaffuto AA. Zaffuto, MQ. Alfagenia Como</w:t>
      </w:r>
    </w:p>
    <w:p>
      <w:pPr>
        <w:pStyle w:val="Normal"/>
      </w:pPr>
      <w:r>
        <w:t xml:space="preserve">nosis. Am J Clin Hypnosis 24: 185-190, 1982.</w:t>
      </w:r>
    </w:p>
    <w:p>
      <w:pPr>
        <w:pStyle w:val="Normal"/>
      </w:pPr>
      <w:r>
        <w:t xml:space="preserve">usar as ondas cerebrais para melhorar a sua</w:t>
      </w:r>
    </w:p>
    <w:p>
      <w:pPr>
        <w:pStyle w:val="Normal"/>
      </w:pPr>
      <w:r>
        <w:t xml:space="preserve">59. Perry C, Gelfand R, Marcovitch P. The relevan-vida. Tradução de MAJ Honkis. Rio de Janei-</w:t>
      </w:r>
    </w:p>
    <w:p>
      <w:pPr>
        <w:pStyle w:val="Normal"/>
      </w:pPr>
      <w:r>
        <w:t xml:space="preserve">ce of hypnotic susceptibility in the clinical con-ro: Editora Record, 1974.</w:t>
      </w:r>
    </w:p>
    <w:p>
      <w:pPr>
        <w:pStyle w:val="Normal"/>
      </w:pPr>
      <w:r>
        <w:t xml:space="preserve">text. J Abn Psychology, 88: 592-603, 1979.</w:t>
      </w:r>
    </w:p>
    <w:p>
      <w:pPr>
        <w:pStyle w:val="Normal"/>
      </w:pPr>
      <w:r>
        <w:t xml:space="preserve">64. Morris F. Ajuda-te pela auto-hipnose A hip-60. Bowers KS. The relevance of hypnosis for nose com o auxílio de pessoas amadas. Tra-cognitive-behavioral therapy. Clinical psycho-dução W Araújo. São Paulo: Ibrasa, 44-67,</w:t>
      </w:r>
    </w:p>
    <w:p>
      <w:pPr>
        <w:pStyle w:val="Normal"/>
      </w:pPr>
      <w:r>
        <w:t xml:space="preserve">logy 21:67-78, Review, 1982.</w:t>
      </w:r>
    </w:p>
    <w:p>
      <w:pPr>
        <w:pStyle w:val="Normal"/>
      </w:pPr>
      <w:r>
        <w:t xml:space="preserve">1984.</w:t>
      </w:r>
    </w:p>
    <w:p>
      <w:pPr>
        <w:pStyle w:val="Normal"/>
      </w:pPr>
      <w:r>
        <w:t xml:space="preserve">61. Evans FJ. Hypnotizability: Individual differen-65. Tart CT. Self-report sales of hypnotic depth. Int ces in dissociation and flexible control of</w:t>
      </w:r>
    </w:p>
    <w:p>
      <w:pPr>
        <w:pStyle w:val="Normal"/>
      </w:pPr>
      <w:r>
        <w:t xml:space="preserve">J Clin Exp Hypnosis, 18:105-125, 1970.</w:t>
      </w:r>
    </w:p>
    <w:p>
      <w:pPr>
        <w:pStyle w:val="Normal"/>
      </w:pPr>
      <w:r>
        <w:t xml:space="preserve">psychological processes. In: SJ Lynn, JW Rhue 66. Shor RE. Three dimensions of hypnotic depth.</w:t>
      </w:r>
    </w:p>
    <w:p>
      <w:pPr>
        <w:pStyle w:val="Normal"/>
      </w:pPr>
      <w:r>
        <w:t xml:space="preserve">(eds.) Theories of hypnosis: current models and Int J Clin Exp Hypnosis, 10:23-38, 1962.</w:t>
      </w:r>
    </w:p>
    <w:p>
      <w:pPr>
        <w:pStyle w:val="Normal"/>
      </w:pPr>
      <w:r>
        <w:t xml:space="preserve">persperctives. New York: Guilford Press, 144-67. Radtke HL, Spanos NP. Hypnotic depth as</w:t>
      </w:r>
    </w:p>
    <w:p>
      <w:pPr>
        <w:pStyle w:val="Normal"/>
      </w:pPr>
      <w:r>
        <w:t xml:space="preserve">168, 1991.</w:t>
      </w:r>
    </w:p>
    <w:p>
      <w:pPr>
        <w:pStyle w:val="Normal"/>
      </w:pPr>
      <w:r>
        <w:t xml:space="preserve">social artifact. In: NP Spanos, JF Chaves</w:t>
      </w:r>
    </w:p>
    <w:p>
      <w:pPr>
        <w:pStyle w:val="Normal"/>
      </w:pPr>
      <w:r>
        <w:t xml:space="preserve">62. Tart CT. Quick and convenient assessment of (eds.) Hypnosis: The cognitive-behavioral</w:t>
      </w:r>
    </w:p>
    <w:p>
      <w:pPr>
        <w:pStyle w:val="Normal"/>
      </w:pPr>
      <w:r>
        <w:t xml:space="preserve">hypnotic depth: Self report scales. Am J Clin perspective. Buffalo, NY: Prometheus Books,</w:t>
      </w:r>
    </w:p>
    <w:p>
      <w:pPr>
        <w:pStyle w:val="Normal"/>
      </w:pPr>
      <w:r>
        <w:t xml:space="preserve">Exp Hypnosis, 21:186-207, 1979.</w:t>
      </w:r>
    </w:p>
    <w:p>
      <w:pPr>
        <w:pStyle w:val="Normal"/>
      </w:pPr>
      <w:r>
        <w:t xml:space="preserve">59-81, 1989.</w:t>
      </w:r>
    </w:p>
    <w:p>
      <w:pPr>
        <w:pStyle w:val="Normal"/>
      </w:pPr>
      <w:r>
        <w:t xml:space="preserve">© Direitos reservados à EDITORA ATHENEU LTDA.</w:t>
      </w:r>
    </w:p>
    <w:p>
      <w:pPr>
        <w:pStyle w:val="Heading1"/>
      </w:pPr>
      <w:r>
        <w:t>CAPÍTULO 8</w:t>
      </w:r>
    </w:p>
    <w:p>
      <w:pPr>
        <w:pStyle w:val="Normal"/>
      </w:pPr>
      <w:r>
        <w:t xml:space="preserve">177</w:t>
      </w:r>
    </w:p>
    <w:p>
      <w:pPr>
        <w:pStyle w:val="Normal"/>
      </w:pPr>
      <w:r>
        <w:t xml:space="preserve">© Direitos reservados à EDITORA ATHENEU LTDA.</w:t>
      </w:r>
    </w:p>
    <w:p>
      <w:pPr>
        <w:pStyle w:val="Normal"/>
      </w:pPr>
      <w:r>
        <w:t xml:space="preserve">178</w:t>
      </w:r>
    </w:p>
    <w:p>
      <w:pPr>
        <w:pStyle w:val="Heading1"/>
      </w:pPr>
      <w:r>
        <w:t>CAPÍTULO 8</w:t>
      </w:r>
    </w:p>
    <w:p>
      <w:pPr>
        <w:pStyle w:val="Normal"/>
      </w:pPr>
      <w:r>
        <w:t xml:space="preserve">CAPÍTUL</w:t>
      </w:r>
    </w:p>
    <w:p>
      <w:pPr>
        <w:pStyle w:val="Normal"/>
      </w:pPr>
      <w:r>
        <w:t xml:space="preserve">C</w:t>
      </w:r>
    </w:p>
    <w:p>
      <w:pPr>
        <w:pStyle w:val="Normal"/>
      </w:pPr>
      <w:r>
        <w:t xml:space="preserve">O</w:t>
      </w:r>
    </w:p>
    <w:p>
      <w:pPr>
        <w:pStyle w:val="Normal"/>
      </w:pPr>
      <w:r>
        <w:t xml:space="preserve">APÍTUL</w:t>
      </w:r>
    </w:p>
    <w:p>
      <w:pPr>
        <w:pStyle w:val="Normal"/>
      </w:pPr>
      <w:r>
        <w:t xml:space="preserve">Perguntas e Respostas Relacionadas</w:t>
      </w:r>
    </w:p>
    <w:p>
      <w:pPr>
        <w:pStyle w:val="Normal"/>
      </w:pPr>
      <w:r>
        <w:t xml:space="preserve">com a Hipnose</w:t>
      </w:r>
    </w:p>
    <w:p>
      <w:pPr>
        <w:pStyle w:val="Normal"/>
      </w:pPr>
      <w:r>
        <w:t xml:space="preserve">PERGUNTAS</w:t>
      </w:r>
    </w:p>
    <w:p>
      <w:pPr>
        <w:pStyle w:val="Normal"/>
      </w:pPr>
      <w:r>
        <w:t xml:space="preserve">médico assistente, odontólogo ou psi-</w:t>
      </w:r>
    </w:p>
    <w:p>
      <w:pPr>
        <w:pStyle w:val="Normal"/>
      </w:pPr>
      <w:r>
        <w:t xml:space="preserve">cólogo?</w:t>
      </w:r>
    </w:p>
    <w:p>
      <w:pPr>
        <w:pStyle w:val="Normal"/>
      </w:pPr>
      <w:r>
        <w:t xml:space="preserve">11. Eu vou dormir?</w:t>
      </w:r>
    </w:p>
    <w:p>
      <w:pPr>
        <w:pStyle w:val="Normal"/>
      </w:pPr>
      <w:r>
        <w:t xml:space="preserve">1. O que fazer quando o paciente chega</w:t>
      </w:r>
    </w:p>
    <w:p>
      <w:pPr>
        <w:pStyle w:val="Normal"/>
      </w:pPr>
      <w:r>
        <w:t xml:space="preserve">12. O paciente hipnotizado tem um ele-</w:t>
      </w:r>
    </w:p>
    <w:p>
      <w:pPr>
        <w:pStyle w:val="Normal"/>
      </w:pPr>
      <w:r>
        <w:t xml:space="preserve">ao consultório?</w:t>
      </w:r>
    </w:p>
    <w:p>
      <w:pPr>
        <w:pStyle w:val="Normal"/>
      </w:pPr>
      <w:r>
        <w:t xml:space="preserve">troencefalograma (EEG) característi-</w:t>
      </w:r>
    </w:p>
    <w:p>
      <w:pPr>
        <w:pStyle w:val="Normal"/>
      </w:pPr>
      <w:r>
        <w:t xml:space="preserve">2. Pode-se usar a hipnose após as refei-</w:t>
      </w:r>
    </w:p>
    <w:p>
      <w:pPr>
        <w:pStyle w:val="Normal"/>
      </w:pPr>
      <w:r>
        <w:t xml:space="preserve">co?</w:t>
      </w:r>
    </w:p>
    <w:p>
      <w:pPr>
        <w:pStyle w:val="Normal"/>
      </w:pPr>
      <w:r>
        <w:t xml:space="preserve">ções?</w:t>
      </w:r>
    </w:p>
    <w:p>
      <w:pPr>
        <w:pStyle w:val="Normal"/>
      </w:pPr>
      <w:r>
        <w:t xml:space="preserve">13. Quais são os principais ritmos cere-</w:t>
      </w:r>
    </w:p>
    <w:p>
      <w:pPr>
        <w:pStyle w:val="Normal"/>
      </w:pPr>
      <w:r>
        <w:t xml:space="preserve">3. Qual a melhor posição do paciente</w:t>
      </w:r>
    </w:p>
    <w:p>
      <w:pPr>
        <w:pStyle w:val="Normal"/>
      </w:pPr>
      <w:r>
        <w:t xml:space="preserve">brais no adulto normal?</w:t>
      </w:r>
    </w:p>
    <w:p>
      <w:pPr>
        <w:pStyle w:val="Normal"/>
      </w:pPr>
      <w:r>
        <w:t xml:space="preserve">para a indução da hipnose?</w:t>
      </w:r>
    </w:p>
    <w:p>
      <w:pPr>
        <w:pStyle w:val="Normal"/>
      </w:pPr>
      <w:r>
        <w:t xml:space="preserve">14. Como é o eletroencefalograma (EEG)</w:t>
      </w:r>
    </w:p>
    <w:p>
      <w:pPr>
        <w:pStyle w:val="Normal"/>
      </w:pPr>
      <w:r>
        <w:t xml:space="preserve">4. Existe um estado especial chamado</w:t>
      </w:r>
    </w:p>
    <w:p>
      <w:pPr>
        <w:pStyle w:val="Normal"/>
      </w:pPr>
      <w:r>
        <w:t xml:space="preserve">do adulto durante o sono espontâneo?</w:t>
      </w:r>
    </w:p>
    <w:p>
      <w:pPr>
        <w:pStyle w:val="Normal"/>
      </w:pPr>
      <w:r>
        <w:t xml:space="preserve">“estado hipnótico” ou “transe hipnó-</w:t>
      </w:r>
    </w:p>
    <w:p>
      <w:pPr>
        <w:pStyle w:val="Normal"/>
      </w:pPr>
      <w:r>
        <w:t xml:space="preserve">15. Qual a diferença entre o EEG analó-</w:t>
      </w:r>
    </w:p>
    <w:p>
      <w:pPr>
        <w:pStyle w:val="Normal"/>
      </w:pPr>
      <w:r>
        <w:t xml:space="preserve">tico” ou “condição hipnótica”?</w:t>
      </w:r>
    </w:p>
    <w:p>
      <w:pPr>
        <w:pStyle w:val="Normal"/>
      </w:pPr>
      <w:r>
        <w:t xml:space="preserve">gico (convencional) e o EEG digital</w:t>
      </w:r>
    </w:p>
    <w:p>
      <w:pPr>
        <w:pStyle w:val="Normal"/>
      </w:pPr>
      <w:r>
        <w:t xml:space="preserve">5. Por que fazer a indução hipnótica se</w:t>
      </w:r>
    </w:p>
    <w:p>
      <w:pPr>
        <w:pStyle w:val="Normal"/>
      </w:pPr>
      <w:r>
        <w:t xml:space="preserve">(DEEG); e o que é EEG quantitativo</w:t>
      </w:r>
    </w:p>
    <w:p>
      <w:pPr>
        <w:pStyle w:val="Normal"/>
      </w:pPr>
      <w:r>
        <w:t xml:space="preserve">a hipnose ocorre na vida diária?</w:t>
      </w:r>
    </w:p>
    <w:p>
      <w:pPr>
        <w:pStyle w:val="Normal"/>
      </w:pPr>
      <w:r>
        <w:t xml:space="preserve">(QEEG)?</w:t>
      </w:r>
    </w:p>
    <w:p>
      <w:pPr>
        <w:pStyle w:val="Normal"/>
      </w:pPr>
      <w:r>
        <w:t xml:space="preserve">6. Todas as pessoas são hipnotizáveis?</w:t>
      </w:r>
    </w:p>
    <w:p>
      <w:pPr>
        <w:pStyle w:val="Normal"/>
      </w:pPr>
      <w:r>
        <w:t xml:space="preserve">16. Quando se faz a regressão de idade</w:t>
      </w:r>
    </w:p>
    <w:p>
      <w:pPr>
        <w:pStyle w:val="Normal"/>
      </w:pPr>
      <w:r>
        <w:t xml:space="preserve">7. Qual o melhor método para a indu-</w:t>
      </w:r>
    </w:p>
    <w:p>
      <w:pPr>
        <w:pStyle w:val="Normal"/>
      </w:pPr>
      <w:r>
        <w:t xml:space="preserve">num adulto, que revive vivamente</w:t>
      </w:r>
    </w:p>
    <w:p>
      <w:pPr>
        <w:pStyle w:val="Normal"/>
      </w:pPr>
      <w:r>
        <w:t xml:space="preserve">ção da hipnose?</w:t>
      </w:r>
    </w:p>
    <w:p>
      <w:pPr>
        <w:pStyle w:val="Normal"/>
      </w:pPr>
      <w:r>
        <w:t xml:space="preserve">comportamentos e experiências infan-</w:t>
      </w:r>
    </w:p>
    <w:p>
      <w:pPr>
        <w:pStyle w:val="Normal"/>
      </w:pPr>
      <w:r>
        <w:t xml:space="preserve">8. Quando começa a hipnose num pa-</w:t>
      </w:r>
    </w:p>
    <w:p>
      <w:pPr>
        <w:pStyle w:val="Normal"/>
      </w:pPr>
      <w:r>
        <w:t xml:space="preserve">tis, o EEG também apresenta os pa-</w:t>
      </w:r>
    </w:p>
    <w:p>
      <w:pPr>
        <w:pStyle w:val="Normal"/>
      </w:pPr>
      <w:r>
        <w:t xml:space="preserve">ciente?</w:t>
      </w:r>
    </w:p>
    <w:p>
      <w:pPr>
        <w:pStyle w:val="Normal"/>
      </w:pPr>
      <w:r>
        <w:t xml:space="preserve">drões do EEG da criança?</w:t>
      </w:r>
    </w:p>
    <w:p>
      <w:pPr>
        <w:pStyle w:val="Normal"/>
      </w:pPr>
      <w:r>
        <w:t xml:space="preserve">9. Acho que não estava hipnotizado por-</w:t>
      </w:r>
    </w:p>
    <w:p>
      <w:pPr>
        <w:pStyle w:val="Normal"/>
      </w:pPr>
      <w:r>
        <w:t xml:space="preserve">17. Qual é a função do sistema nervoso</w:t>
      </w:r>
    </w:p>
    <w:p>
      <w:pPr>
        <w:pStyle w:val="Normal"/>
      </w:pPr>
      <w:r>
        <w:t xml:space="preserve">que consigo lembrar o que o Dr. fala-</w:t>
      </w:r>
    </w:p>
    <w:p>
      <w:pPr>
        <w:pStyle w:val="Normal"/>
      </w:pPr>
      <w:r>
        <w:t xml:space="preserve">(SN)?</w:t>
      </w:r>
    </w:p>
    <w:p>
      <w:pPr>
        <w:pStyle w:val="Normal"/>
      </w:pPr>
      <w:r>
        <w:t xml:space="preserve">va.</w:t>
      </w:r>
    </w:p>
    <w:p>
      <w:pPr>
        <w:pStyle w:val="Normal"/>
      </w:pPr>
      <w:r>
        <w:t xml:space="preserve">18. Como é a organização do sistema ner-</w:t>
      </w:r>
    </w:p>
    <w:p>
      <w:pPr>
        <w:pStyle w:val="Normal"/>
      </w:pPr>
      <w:r>
        <w:t xml:space="preserve">10. Durante a hipnose pode-se transferir</w:t>
      </w:r>
    </w:p>
    <w:p>
      <w:pPr>
        <w:pStyle w:val="Normal"/>
      </w:pPr>
      <w:r>
        <w:t xml:space="preserve">voso em nível celular?</w:t>
      </w:r>
    </w:p>
    <w:p>
      <w:pPr>
        <w:pStyle w:val="Normal"/>
      </w:pPr>
      <w:r>
        <w:t xml:space="preserve">o comando para outro especialista,</w:t>
      </w:r>
    </w:p>
    <w:p>
      <w:pPr>
        <w:pStyle w:val="Normal"/>
      </w:pPr>
      <w:r>
        <w:t xml:space="preserve">19. Como dividimos o sistema nervoso?</w:t>
      </w:r>
    </w:p>
    <w:p>
      <w:pPr>
        <w:pStyle w:val="Normal"/>
      </w:pPr>
      <w:r>
        <w:t xml:space="preserve">© Direitos reservados à EDITORA ATHENEU LTDA.</w:t>
      </w:r>
    </w:p>
    <w:p>
      <w:pPr>
        <w:pStyle w:val="Heading1"/>
      </w:pPr>
      <w:r>
        <w:t>CAPÍTULO 9</w:t>
      </w:r>
    </w:p>
    <w:p>
      <w:pPr>
        <w:pStyle w:val="Normal"/>
      </w:pPr>
      <w:r>
        <w:t xml:space="preserve">179</w:t>
      </w:r>
    </w:p>
    <w:p>
      <w:pPr>
        <w:pStyle w:val="Normal"/>
      </w:pPr>
      <w:r>
        <w:t xml:space="preserve">20. Que estruturas compreendem esque-47. O comportamento hipnótico é invo-</w:t>
      </w:r>
    </w:p>
    <w:p>
      <w:pPr>
        <w:pStyle w:val="Normal"/>
      </w:pPr>
      <w:r>
        <w:t xml:space="preserve">maticamente o SN?</w:t>
      </w:r>
    </w:p>
    <w:p>
      <w:pPr>
        <w:pStyle w:val="Normal"/>
      </w:pPr>
      <w:r>
        <w:t xml:space="preserve">luntário?</w:t>
      </w:r>
    </w:p>
    <w:p>
      <w:pPr>
        <w:pStyle w:val="Normal"/>
      </w:pPr>
      <w:r>
        <w:t xml:space="preserve">21. Como seria uma explicação para a</w:t>
      </w:r>
    </w:p>
    <w:p>
      <w:pPr>
        <w:pStyle w:val="Normal"/>
      </w:pPr>
      <w:r>
        <w:t xml:space="preserve">48. O que é transe lógico?</w:t>
      </w:r>
    </w:p>
    <w:p>
      <w:pPr>
        <w:pStyle w:val="Normal"/>
      </w:pPr>
      <w:r>
        <w:t xml:space="preserve">neurofisiologia da hipnose em relação</w:t>
      </w:r>
    </w:p>
    <w:p>
      <w:pPr>
        <w:pStyle w:val="Normal"/>
      </w:pPr>
      <w:r>
        <w:t xml:space="preserve">49. O que são profundidade hipnótica,</w:t>
      </w:r>
    </w:p>
    <w:p>
      <w:pPr>
        <w:pStyle w:val="Normal"/>
      </w:pPr>
      <w:r>
        <w:t xml:space="preserve">à estimulação sonora (som e signifi-</w:t>
      </w:r>
    </w:p>
    <w:p>
      <w:pPr>
        <w:pStyle w:val="Normal"/>
      </w:pPr>
      <w:r>
        <w:t xml:space="preserve">sugestionabilidade e suscetibilidade</w:t>
      </w:r>
    </w:p>
    <w:p>
      <w:pPr>
        <w:pStyle w:val="Normal"/>
      </w:pPr>
      <w:r>
        <w:t xml:space="preserve">cado da palavra)?</w:t>
      </w:r>
    </w:p>
    <w:p>
      <w:pPr>
        <w:pStyle w:val="Normal"/>
      </w:pPr>
      <w:r>
        <w:t xml:space="preserve">hipnótica?</w:t>
      </w:r>
    </w:p>
    <w:p>
      <w:pPr>
        <w:pStyle w:val="Normal"/>
      </w:pPr>
      <w:r>
        <w:t xml:space="preserve">22. Quais as vias da estimulação visual?</w:t>
      </w:r>
    </w:p>
    <w:p>
      <w:pPr>
        <w:pStyle w:val="Normal"/>
      </w:pPr>
      <w:r>
        <w:t xml:space="preserve">50. Para que servem as técnicas de apro-</w:t>
      </w:r>
    </w:p>
    <w:p>
      <w:pPr>
        <w:pStyle w:val="Normal"/>
      </w:pPr>
      <w:r>
        <w:t xml:space="preserve">23. Qual o percurso da sugestão senso-</w:t>
      </w:r>
    </w:p>
    <w:p>
      <w:pPr>
        <w:pStyle w:val="Normal"/>
      </w:pPr>
      <w:r>
        <w:t xml:space="preserve">fundamento da hipnose?</w:t>
      </w:r>
    </w:p>
    <w:p>
      <w:pPr>
        <w:pStyle w:val="Normal"/>
      </w:pPr>
      <w:r>
        <w:t xml:space="preserve">rial tátil?</w:t>
      </w:r>
    </w:p>
    <w:p>
      <w:pPr>
        <w:pStyle w:val="Normal"/>
      </w:pPr>
      <w:r>
        <w:t xml:space="preserve">51. O que significa concentração, absorção</w:t>
      </w:r>
    </w:p>
    <w:p>
      <w:pPr>
        <w:pStyle w:val="Normal"/>
      </w:pPr>
      <w:r>
        <w:t xml:space="preserve">24. Pode-se hipnotizar uma pessoa con-</w:t>
      </w:r>
    </w:p>
    <w:p>
      <w:pPr>
        <w:pStyle w:val="Normal"/>
      </w:pPr>
      <w:r>
        <w:t xml:space="preserve">em imagens mentais ou num evento?</w:t>
      </w:r>
    </w:p>
    <w:p>
      <w:pPr>
        <w:pStyle w:val="Normal"/>
      </w:pPr>
      <w:r>
        <w:t xml:space="preserve">tra a sua vontade?</w:t>
      </w:r>
    </w:p>
    <w:p>
      <w:pPr>
        <w:pStyle w:val="Normal"/>
      </w:pPr>
      <w:r>
        <w:t xml:space="preserve">52. Quais as características das pessoas</w:t>
      </w:r>
    </w:p>
    <w:p>
      <w:pPr>
        <w:pStyle w:val="Normal"/>
      </w:pPr>
      <w:r>
        <w:t xml:space="preserve">25. Pode sob hipnose uma pessoa fazer</w:t>
      </w:r>
    </w:p>
    <w:p>
      <w:pPr>
        <w:pStyle w:val="Normal"/>
      </w:pPr>
      <w:r>
        <w:t xml:space="preserve">com alta suscetibilidade à hipnose em</w:t>
      </w:r>
    </w:p>
    <w:p>
      <w:pPr>
        <w:pStyle w:val="Normal"/>
      </w:pPr>
      <w:r>
        <w:t xml:space="preserve">alguma coisa contra a sua vontade?</w:t>
      </w:r>
    </w:p>
    <w:p>
      <w:pPr>
        <w:pStyle w:val="Normal"/>
      </w:pPr>
      <w:r>
        <w:t xml:space="preserve">comparação com as pessoas com bai-</w:t>
      </w:r>
    </w:p>
    <w:p>
      <w:pPr>
        <w:pStyle w:val="Normal"/>
      </w:pPr>
      <w:r>
        <w:t xml:space="preserve">26. Pode uma pessoa hipnotizada come-</w:t>
      </w:r>
    </w:p>
    <w:p>
      <w:pPr>
        <w:pStyle w:val="Normal"/>
      </w:pPr>
      <w:r>
        <w:t xml:space="preserve">xa suscetibilidade?</w:t>
      </w:r>
    </w:p>
    <w:p>
      <w:pPr>
        <w:pStyle w:val="Normal"/>
      </w:pPr>
      <w:r>
        <w:t xml:space="preserve">ter um delito?</w:t>
      </w:r>
    </w:p>
    <w:p>
      <w:pPr>
        <w:pStyle w:val="Normal"/>
      </w:pPr>
      <w:r>
        <w:t xml:space="preserve">53. Uma pessoa pode simular estar hip-</w:t>
      </w:r>
    </w:p>
    <w:p>
      <w:pPr>
        <w:pStyle w:val="Normal"/>
      </w:pPr>
      <w:r>
        <w:t xml:space="preserve">27. Por que as sugestões funcionam mais</w:t>
      </w:r>
    </w:p>
    <w:p>
      <w:pPr>
        <w:pStyle w:val="Normal"/>
      </w:pPr>
      <w:r>
        <w:t xml:space="preserve">notizada?</w:t>
      </w:r>
    </w:p>
    <w:p>
      <w:pPr>
        <w:pStyle w:val="Normal"/>
      </w:pPr>
      <w:r>
        <w:t xml:space="preserve">durante a hipnose do que durante a</w:t>
      </w:r>
    </w:p>
    <w:p>
      <w:pPr>
        <w:pStyle w:val="Normal"/>
      </w:pPr>
      <w:r>
        <w:t xml:space="preserve">54. Qual a sugestão mais eficiente na hip-</w:t>
      </w:r>
    </w:p>
    <w:p>
      <w:pPr>
        <w:pStyle w:val="Normal"/>
      </w:pPr>
      <w:r>
        <w:t xml:space="preserve">vigília?</w:t>
      </w:r>
    </w:p>
    <w:p>
      <w:pPr>
        <w:pStyle w:val="Normal"/>
      </w:pPr>
      <w:r>
        <w:t xml:space="preserve">nose: direta ou indireta?</w:t>
      </w:r>
    </w:p>
    <w:p>
      <w:pPr>
        <w:pStyle w:val="Normal"/>
      </w:pPr>
      <w:r>
        <w:t xml:space="preserve">28. O que é senso-percepção?</w:t>
      </w:r>
    </w:p>
    <w:p>
      <w:pPr>
        <w:pStyle w:val="Normal"/>
      </w:pPr>
      <w:r>
        <w:t xml:space="preserve">55. O que os exames de tomografia por</w:t>
      </w:r>
    </w:p>
    <w:p>
      <w:pPr>
        <w:pStyle w:val="Normal"/>
      </w:pPr>
      <w:r>
        <w:t xml:space="preserve">29. O que é atenção e como funciona?</w:t>
      </w:r>
    </w:p>
    <w:p>
      <w:pPr>
        <w:pStyle w:val="Normal"/>
      </w:pPr>
      <w:r>
        <w:t xml:space="preserve">emissão de pósitrons (PET) e de ima-</w:t>
      </w:r>
    </w:p>
    <w:p>
      <w:pPr>
        <w:pStyle w:val="Normal"/>
      </w:pPr>
      <w:r>
        <w:t xml:space="preserve">30. O que é memória?</w:t>
      </w:r>
    </w:p>
    <w:p>
      <w:pPr>
        <w:pStyle w:val="Normal"/>
      </w:pPr>
      <w:r>
        <w:t xml:space="preserve">gem por ressonância magnética fun-</w:t>
      </w:r>
    </w:p>
    <w:p>
      <w:pPr>
        <w:pStyle w:val="Normal"/>
      </w:pPr>
      <w:r>
        <w:t xml:space="preserve">31. O que é imaginação?</w:t>
      </w:r>
    </w:p>
    <w:p>
      <w:pPr>
        <w:pStyle w:val="Normal"/>
      </w:pPr>
      <w:r>
        <w:t xml:space="preserve">cional (RMf) podem demonstrar so-</w:t>
      </w:r>
    </w:p>
    <w:p>
      <w:pPr>
        <w:pStyle w:val="Normal"/>
      </w:pPr>
      <w:r>
        <w:t xml:space="preserve">32. O que é hábito?</w:t>
      </w:r>
    </w:p>
    <w:p>
      <w:pPr>
        <w:pStyle w:val="Normal"/>
      </w:pPr>
      <w:r>
        <w:t xml:space="preserve">bre a hipnose?</w:t>
      </w:r>
    </w:p>
    <w:p>
      <w:pPr>
        <w:pStyle w:val="Normal"/>
      </w:pPr>
      <w:r>
        <w:t xml:space="preserve">33. O que é automatismo?</w:t>
      </w:r>
    </w:p>
    <w:p>
      <w:pPr>
        <w:pStyle w:val="Normal"/>
      </w:pPr>
      <w:r>
        <w:t xml:space="preserve">56. O que ocorre para o paciente se du-</w:t>
      </w:r>
    </w:p>
    <w:p>
      <w:pPr>
        <w:pStyle w:val="Normal"/>
      </w:pPr>
      <w:r>
        <w:t xml:space="preserve">34. O que é dissociação?</w:t>
      </w:r>
    </w:p>
    <w:p>
      <w:pPr>
        <w:pStyle w:val="Normal"/>
      </w:pPr>
      <w:r>
        <w:t xml:space="preserve">rante a hipnose, subitamente, o hip-</w:t>
      </w:r>
    </w:p>
    <w:p>
      <w:pPr>
        <w:pStyle w:val="Normal"/>
      </w:pPr>
      <w:r>
        <w:t xml:space="preserve">35. O que é ab-reação?</w:t>
      </w:r>
    </w:p>
    <w:p>
      <w:pPr>
        <w:pStyle w:val="Normal"/>
      </w:pPr>
      <w:r>
        <w:t xml:space="preserve">nólogo ficar em silêncio e sem comu-</w:t>
      </w:r>
    </w:p>
    <w:p>
      <w:pPr>
        <w:pStyle w:val="Normal"/>
      </w:pPr>
      <w:r>
        <w:t xml:space="preserve">36. O que é psicoplasia?</w:t>
      </w:r>
    </w:p>
    <w:p>
      <w:pPr>
        <w:pStyle w:val="Normal"/>
      </w:pPr>
      <w:r>
        <w:t xml:space="preserve">nicação não-verbal com o ele?</w:t>
      </w:r>
    </w:p>
    <w:p>
      <w:pPr>
        <w:pStyle w:val="Normal"/>
      </w:pPr>
      <w:r>
        <w:t xml:space="preserve">37. O que é auto-sugestão?</w:t>
      </w:r>
    </w:p>
    <w:p>
      <w:pPr>
        <w:pStyle w:val="Normal"/>
      </w:pPr>
      <w:r>
        <w:t xml:space="preserve">57. Pode o paciente após a hipnose sair</w:t>
      </w:r>
    </w:p>
    <w:p>
      <w:pPr>
        <w:pStyle w:val="Normal"/>
      </w:pPr>
      <w:r>
        <w:t xml:space="preserve">38. Quais os princípios ou “leis” da su-</w:t>
      </w:r>
    </w:p>
    <w:p>
      <w:pPr>
        <w:pStyle w:val="Normal"/>
      </w:pPr>
      <w:r>
        <w:t xml:space="preserve">dirigindo o seu carro?</w:t>
      </w:r>
    </w:p>
    <w:p>
      <w:pPr>
        <w:pStyle w:val="Normal"/>
      </w:pPr>
      <w:r>
        <w:t xml:space="preserve">gestão?</w:t>
      </w:r>
    </w:p>
    <w:p>
      <w:pPr>
        <w:pStyle w:val="Normal"/>
      </w:pPr>
      <w:r>
        <w:t xml:space="preserve">58. Quanto tempo demora para uma pes-</w:t>
      </w:r>
    </w:p>
    <w:p>
      <w:pPr>
        <w:pStyle w:val="Normal"/>
      </w:pPr>
      <w:r>
        <w:t xml:space="preserve">39. Com funciona o subconsciente?</w:t>
      </w:r>
    </w:p>
    <w:p>
      <w:pPr>
        <w:pStyle w:val="Normal"/>
      </w:pPr>
      <w:r>
        <w:t xml:space="preserve">soa ser hipnotizada na primeira vez?</w:t>
      </w:r>
    </w:p>
    <w:p>
      <w:pPr>
        <w:pStyle w:val="Normal"/>
      </w:pPr>
      <w:r>
        <w:t xml:space="preserve">40. Ao eliminar um sintoma pela hipno-</w:t>
      </w:r>
    </w:p>
    <w:p>
      <w:pPr>
        <w:pStyle w:val="Normal"/>
      </w:pPr>
      <w:r>
        <w:t xml:space="preserve">59. A hipnose pode criar novas habilida-</w:t>
      </w:r>
    </w:p>
    <w:p>
      <w:pPr>
        <w:pStyle w:val="Normal"/>
      </w:pPr>
      <w:r>
        <w:t xml:space="preserve">se, aparecerá outro em substituição?</w:t>
      </w:r>
    </w:p>
    <w:p>
      <w:pPr>
        <w:pStyle w:val="Normal"/>
      </w:pPr>
      <w:r>
        <w:t xml:space="preserve">des em uma pessoa?</w:t>
      </w:r>
    </w:p>
    <w:p>
      <w:pPr>
        <w:pStyle w:val="Normal"/>
      </w:pPr>
      <w:r>
        <w:t xml:space="preserve">41. O que é alucinação hipnagógica?</w:t>
      </w:r>
    </w:p>
    <w:p>
      <w:pPr>
        <w:pStyle w:val="Normal"/>
      </w:pPr>
      <w:r>
        <w:t xml:space="preserve">42. Quais os significados da palavra le-</w:t>
      </w:r>
    </w:p>
    <w:p>
      <w:pPr>
        <w:pStyle w:val="Normal"/>
      </w:pPr>
      <w:r>
        <w:t xml:space="preserve">targia?</w:t>
      </w:r>
    </w:p>
    <w:p>
      <w:pPr>
        <w:pStyle w:val="Normal"/>
      </w:pPr>
      <w:r>
        <w:t xml:space="preserve">RESPOSTAS</w:t>
      </w:r>
    </w:p>
    <w:p>
      <w:pPr>
        <w:pStyle w:val="Normal"/>
      </w:pPr>
      <w:r>
        <w:t xml:space="preserve">43. Qual a diferença entre catalepsia, ca-</w:t>
      </w:r>
    </w:p>
    <w:p>
      <w:pPr>
        <w:pStyle w:val="Normal"/>
      </w:pPr>
      <w:r>
        <w:t xml:space="preserve">taplexia e narcolepsia?</w:t>
      </w:r>
    </w:p>
    <w:p>
      <w:pPr>
        <w:pStyle w:val="Normal"/>
      </w:pPr>
      <w:r>
        <w:t xml:space="preserve">O que Fazer quando o Paciente Chega</w:t>
      </w:r>
    </w:p>
    <w:p>
      <w:pPr>
        <w:pStyle w:val="Normal"/>
      </w:pPr>
      <w:r>
        <w:t xml:space="preserve">44. O que significa a palavra sonambu-</w:t>
      </w:r>
    </w:p>
    <w:p>
      <w:pPr>
        <w:pStyle w:val="Normal"/>
      </w:pPr>
      <w:r>
        <w:t xml:space="preserve">ao Consultório?</w:t>
      </w:r>
    </w:p>
    <w:p>
      <w:pPr>
        <w:pStyle w:val="Normal"/>
      </w:pPr>
      <w:r>
        <w:t xml:space="preserve">lismo?</w:t>
      </w:r>
    </w:p>
    <w:p>
      <w:pPr>
        <w:pStyle w:val="Normal"/>
      </w:pPr>
      <w:r>
        <w:t xml:space="preserve">45. Um paciente psicótico pode ser hip-</w:t>
      </w:r>
    </w:p>
    <w:p>
      <w:pPr>
        <w:pStyle w:val="Normal"/>
      </w:pPr>
      <w:r>
        <w:t xml:space="preserve">Primeiro ganhar a confiança do paciente e</w:t>
      </w:r>
    </w:p>
    <w:p>
      <w:pPr>
        <w:pStyle w:val="Normal"/>
      </w:pPr>
      <w:r>
        <w:t xml:space="preserve">notizado?</w:t>
      </w:r>
    </w:p>
    <w:p>
      <w:pPr>
        <w:pStyle w:val="Normal"/>
      </w:pPr>
      <w:r>
        <w:t xml:space="preserve">ouvi-lo, para podermos diagnosticar o moti-</w:t>
      </w:r>
    </w:p>
    <w:p>
      <w:pPr>
        <w:pStyle w:val="Normal"/>
      </w:pPr>
      <w:r>
        <w:t xml:space="preserve">46. Devo seguir suas instruções volunta-</w:t>
      </w:r>
    </w:p>
    <w:p>
      <w:pPr>
        <w:pStyle w:val="Normal"/>
      </w:pPr>
      <w:r>
        <w:t xml:space="preserve">vo da consulta. Depois, segundo cada caso,</w:t>
      </w:r>
    </w:p>
    <w:p>
      <w:pPr>
        <w:pStyle w:val="Normal"/>
      </w:pPr>
      <w:r>
        <w:t xml:space="preserve">riamente?</w:t>
      </w:r>
    </w:p>
    <w:p>
      <w:pPr>
        <w:pStyle w:val="Normal"/>
      </w:pPr>
      <w:r>
        <w:t xml:space="preserve">um exame clínico neurológico ou avaliação</w:t>
      </w:r>
    </w:p>
    <w:p>
      <w:pPr>
        <w:pStyle w:val="Normal"/>
      </w:pPr>
      <w:r>
        <w:t xml:space="preserve">© Direitos reservados à EDITORA ATHENEU LTDA.</w:t>
      </w:r>
    </w:p>
    <w:p>
      <w:pPr>
        <w:pStyle w:val="Normal"/>
      </w:pPr>
      <w:r>
        <w:t xml:space="preserve">180</w:t>
      </w:r>
    </w:p>
    <w:p>
      <w:pPr>
        <w:pStyle w:val="Heading1"/>
      </w:pPr>
      <w:r>
        <w:t>CAPÍTULO 9</w:t>
      </w:r>
    </w:p>
    <w:p>
      <w:pPr>
        <w:pStyle w:val="Normal"/>
      </w:pPr>
      <w:r>
        <w:t xml:space="preserve">psicológica ou exame odontológico, enfatizan-Existe um Estado Especial Chamado</w:t>
      </w:r>
    </w:p>
    <w:p>
      <w:pPr>
        <w:pStyle w:val="Normal"/>
      </w:pPr>
      <w:r>
        <w:t xml:space="preserve">do mais o aspecto relacionado com as quei-</w:t>
      </w:r>
    </w:p>
    <w:p>
      <w:pPr>
        <w:pStyle w:val="Normal"/>
      </w:pPr>
      <w:r>
        <w:t xml:space="preserve">“Estado Hipnótico” ou “Transe</w:t>
      </w:r>
    </w:p>
    <w:p>
      <w:pPr>
        <w:pStyle w:val="Normal"/>
      </w:pPr>
      <w:r>
        <w:t xml:space="preserve">xas do paciente. Se o diagnóstico nos indicar</w:t>
      </w:r>
    </w:p>
    <w:p>
      <w:pPr>
        <w:pStyle w:val="Normal"/>
      </w:pPr>
      <w:r>
        <w:t xml:space="preserve">Hipnótico” ou Condição Hipnótica?</w:t>
      </w:r>
    </w:p>
    <w:p>
      <w:pPr>
        <w:pStyle w:val="Normal"/>
      </w:pPr>
      <w:r>
        <w:t xml:space="preserve">um tratamento pela hipnose, deve-se fazer uma anamnese detalhada e dirigida aos aspectos</w:t>
      </w:r>
    </w:p>
    <w:p>
      <w:pPr>
        <w:pStyle w:val="Normal"/>
      </w:pPr>
      <w:r>
        <w:t xml:space="preserve">A resposta para alguns pesquisadores1  é</w:t>
      </w:r>
    </w:p>
    <w:p>
      <w:pPr>
        <w:pStyle w:val="Normal"/>
      </w:pPr>
      <w:r>
        <w:t xml:space="preserve">relacionados com a problemática do paciente.</w:t>
      </w:r>
    </w:p>
    <w:p>
      <w:pPr>
        <w:pStyle w:val="Normal"/>
      </w:pPr>
      <w:r>
        <w:t xml:space="preserve">que não existe um estado especial denomina-</w:t>
      </w:r>
    </w:p>
    <w:p>
      <w:pPr>
        <w:pStyle w:val="Normal"/>
      </w:pPr>
      <w:r>
        <w:t xml:space="preserve">Então, apresentar um prognóstico honesto para do “estado hipnótico”, pois as manifestações o paciente. Se decidirmos pela hipnose, avali-que podem ocorrer durante a hipnose, tam-</w:t>
      </w:r>
    </w:p>
    <w:p>
      <w:pPr>
        <w:pStyle w:val="Normal"/>
      </w:pPr>
      <w:r>
        <w:t xml:space="preserve">amos o conhecimento do paciente sobre o as-</w:t>
      </w:r>
    </w:p>
    <w:p>
      <w:pPr>
        <w:pStyle w:val="Normal"/>
      </w:pPr>
      <w:r>
        <w:t xml:space="preserve">bém podem ocorrer com sugestões transmiti-</w:t>
      </w:r>
    </w:p>
    <w:p>
      <w:pPr>
        <w:pStyle w:val="Normal"/>
      </w:pPr>
      <w:r>
        <w:t xml:space="preserve">sunto e eliminamos suas defesas, medos e/ou</w:t>
      </w:r>
    </w:p>
    <w:p>
      <w:pPr>
        <w:pStyle w:val="Normal"/>
      </w:pPr>
      <w:r>
        <w:t xml:space="preserve">das sem hipnose. Além do mais, essas mani-</w:t>
      </w:r>
    </w:p>
    <w:p>
      <w:pPr>
        <w:pStyle w:val="Normal"/>
      </w:pPr>
      <w:r>
        <w:t xml:space="preserve">conceitos errôneos. A seguir, explicamos o que festações ocorrem na vida diária, sem que a</w:t>
      </w:r>
    </w:p>
    <w:p>
      <w:pPr>
        <w:pStyle w:val="Normal"/>
      </w:pPr>
      <w:r>
        <w:t xml:space="preserve">significa a hipnose médica. A indução usual-</w:t>
      </w:r>
    </w:p>
    <w:p>
      <w:pPr>
        <w:pStyle w:val="Normal"/>
      </w:pPr>
      <w:r>
        <w:t xml:space="preserve">pessoa entre num estado especial. A evidên-</w:t>
      </w:r>
    </w:p>
    <w:p>
      <w:pPr>
        <w:pStyle w:val="Normal"/>
      </w:pPr>
      <w:r>
        <w:t xml:space="preserve">mente é feita na segunda consulta.</w:t>
      </w:r>
    </w:p>
    <w:p>
      <w:pPr>
        <w:pStyle w:val="Normal"/>
      </w:pPr>
      <w:r>
        <w:t xml:space="preserve">cia de que com uma motivação adequada ob-</w:t>
      </w:r>
    </w:p>
    <w:p>
      <w:pPr>
        <w:pStyle w:val="Normal"/>
      </w:pPr>
      <w:r>
        <w:t xml:space="preserve">têm-se as mesmas respostas do que com a hip-</w:t>
      </w:r>
    </w:p>
    <w:p>
      <w:pPr>
        <w:pStyle w:val="Normal"/>
      </w:pPr>
      <w:r>
        <w:t xml:space="preserve">nose não prova que a motivação adequada e</w:t>
      </w:r>
    </w:p>
    <w:p>
      <w:pPr>
        <w:pStyle w:val="Normal"/>
      </w:pPr>
      <w:r>
        <w:t xml:space="preserve">Pode-se Usar a Hipnose após as Refeições?</w:t>
      </w:r>
    </w:p>
    <w:p>
      <w:pPr>
        <w:pStyle w:val="Normal"/>
      </w:pPr>
      <w:r>
        <w:t xml:space="preserve">a hipnose sejam idênticas, nem desaprova a</w:t>
      </w:r>
    </w:p>
    <w:p>
      <w:pPr>
        <w:pStyle w:val="Normal"/>
      </w:pPr>
      <w:r>
        <w:t xml:space="preserve">existência da hipnose.2 Quando mencionam</w:t>
      </w:r>
    </w:p>
    <w:p>
      <w:pPr>
        <w:pStyle w:val="Normal"/>
      </w:pPr>
      <w:r>
        <w:t xml:space="preserve">Sim, pode-se usar a hipnose após as refei-</w:t>
      </w:r>
    </w:p>
    <w:p>
      <w:pPr>
        <w:pStyle w:val="Normal"/>
      </w:pPr>
      <w:r>
        <w:t xml:space="preserve">estado alterado de consciência, devemos in-</w:t>
      </w:r>
    </w:p>
    <w:p>
      <w:pPr>
        <w:pStyle w:val="Normal"/>
      </w:pPr>
      <w:r>
        <w:t xml:space="preserve">ções. Nós preferimos utilizar o tratamento por dagar estado alterado de quê? Então o que é</w:t>
      </w:r>
    </w:p>
    <w:p>
      <w:pPr>
        <w:pStyle w:val="Normal"/>
      </w:pPr>
      <w:r>
        <w:t xml:space="preserve">meio da hipnose quando o paciente vem ao</w:t>
      </w:r>
    </w:p>
    <w:p>
      <w:pPr>
        <w:pStyle w:val="Normal"/>
      </w:pPr>
      <w:r>
        <w:t xml:space="preserve">estado não alterado? A corrente que não con-</w:t>
      </w:r>
    </w:p>
    <w:p>
      <w:pPr>
        <w:pStyle w:val="Normal"/>
      </w:pPr>
      <w:r>
        <w:t xml:space="preserve">nosso consultório, desde que não esteja alco-sidera o estado hipnótico um estado diferente, olizado ou tenha se excedido muito na ali-minimiza os efeitos da indução da hipnose,</w:t>
      </w:r>
    </w:p>
    <w:p>
      <w:pPr>
        <w:pStyle w:val="Normal"/>
      </w:pPr>
      <w:r>
        <w:t xml:space="preserve">mentação, como após uma feijoada ou uma</w:t>
      </w:r>
    </w:p>
    <w:p>
      <w:pPr>
        <w:pStyle w:val="Normal"/>
      </w:pPr>
      <w:r>
        <w:t xml:space="preserve">porque se não há um estado diferente dito hip-churrascada. Eventualmente, fazemos a hip-</w:t>
      </w:r>
    </w:p>
    <w:p>
      <w:pPr>
        <w:pStyle w:val="Normal"/>
      </w:pPr>
      <w:r>
        <w:t xml:space="preserve">nótico ou transe hipnótico, não é necessária nose à noite para alguns pacientes que se apre-indução, pois não há no que entrar. Contudo a sentam ao tratamento com queixas de insô-</w:t>
      </w:r>
    </w:p>
    <w:p>
      <w:pPr>
        <w:pStyle w:val="Normal"/>
      </w:pPr>
      <w:r>
        <w:t xml:space="preserve">indução é útil para criar ou ampliar as expecnia, e para aqueles pacientes que pretende-</w:t>
      </w:r>
    </w:p>
    <w:p>
      <w:pPr>
        <w:pStyle w:val="Normal"/>
      </w:pPr>
      <w:r>
        <w:t xml:space="preserve">tativas positivas do paciente diante da hipnose mos passar do sono natural para a hipnose.</w:t>
      </w:r>
    </w:p>
    <w:p>
      <w:pPr>
        <w:pStyle w:val="Normal"/>
      </w:pPr>
      <w:r>
        <w:t xml:space="preserve">e aos objetivos do tratamento. Em português</w:t>
      </w:r>
    </w:p>
    <w:p>
      <w:pPr>
        <w:pStyle w:val="Normal"/>
      </w:pPr>
      <w:r>
        <w:t xml:space="preserve">Por outro lado, a hipnose à noite pode condu-o termo alterado tem conotações diferentes</w:t>
      </w:r>
    </w:p>
    <w:p>
      <w:pPr>
        <w:pStyle w:val="Normal"/>
      </w:pPr>
      <w:r>
        <w:t xml:space="preserve">zir algumas pessoas ao sono natural.</w:t>
      </w:r>
    </w:p>
    <w:p>
      <w:pPr>
        <w:pStyle w:val="Normal"/>
      </w:pPr>
      <w:r>
        <w:t xml:space="preserve">do que se pretende dizer, por isto prefere-se o termo modificado. Para outros pesquisadores, quando queremos obter os benefícios</w:t>
      </w:r>
    </w:p>
    <w:p>
      <w:pPr>
        <w:pStyle w:val="Normal"/>
      </w:pPr>
      <w:r>
        <w:t xml:space="preserve">Qual a Melhor Posição do Paciente</w:t>
      </w:r>
    </w:p>
    <w:p>
      <w:pPr>
        <w:pStyle w:val="Normal"/>
      </w:pPr>
      <w:r>
        <w:t xml:space="preserve">da hipnose num determinado momento, quer</w:t>
      </w:r>
    </w:p>
    <w:p>
      <w:pPr>
        <w:pStyle w:val="Normal"/>
      </w:pPr>
      <w:r>
        <w:t xml:space="preserve">para a Indução Formal da Hipnose?</w:t>
      </w:r>
    </w:p>
    <w:p>
      <w:pPr>
        <w:pStyle w:val="Normal"/>
      </w:pPr>
      <w:r>
        <w:t xml:space="preserve">seja no consultório ou no laboratório de pesquisa experimental, faz-se a indução hipnó-</w:t>
      </w:r>
    </w:p>
    <w:p>
      <w:pPr>
        <w:pStyle w:val="Normal"/>
      </w:pPr>
      <w:r>
        <w:t xml:space="preserve">A melhor posição é a que se adapta me-</w:t>
      </w:r>
    </w:p>
    <w:p>
      <w:pPr>
        <w:pStyle w:val="Normal"/>
      </w:pPr>
      <w:r>
        <w:t xml:space="preserve">tica para o indivíduo entrar em hipnose, ou</w:t>
      </w:r>
    </w:p>
    <w:p>
      <w:pPr>
        <w:pStyle w:val="Normal"/>
      </w:pPr>
      <w:r>
        <w:t xml:space="preserve">lhor aquele paciente que está diante de nós.</w:t>
      </w:r>
    </w:p>
    <w:p>
      <w:pPr>
        <w:pStyle w:val="Normal"/>
      </w:pPr>
      <w:r>
        <w:t xml:space="preserve">seja, em estado hipnótico naquele momento.</w:t>
      </w:r>
    </w:p>
    <w:p>
      <w:pPr>
        <w:pStyle w:val="Normal"/>
      </w:pPr>
      <w:r>
        <w:t xml:space="preserve">Usualmente preferimos a posição do pacien-</w:t>
      </w:r>
    </w:p>
    <w:p>
      <w:pPr>
        <w:pStyle w:val="Normal"/>
      </w:pPr>
      <w:r>
        <w:t xml:space="preserve">Contudo, mesmo no consultório, a hipnose</w:t>
      </w:r>
    </w:p>
    <w:p>
      <w:pPr>
        <w:pStyle w:val="Normal"/>
      </w:pPr>
      <w:r>
        <w:t xml:space="preserve">te reclinado numa cadeira à posição deitada, muitas vezes pode ser obtida muitíssimo ra-porque nesta última, muitos pacientes entram pidamente em questão de segundos, com</w:t>
      </w:r>
    </w:p>
    <w:p>
      <w:pPr>
        <w:pStyle w:val="Normal"/>
      </w:pPr>
      <w:r>
        <w:t xml:space="preserve">em sono natural. Mas podemos fazer a indu-</w:t>
      </w:r>
    </w:p>
    <w:p>
      <w:pPr>
        <w:pStyle w:val="Normal"/>
      </w:pPr>
      <w:r>
        <w:t xml:space="preserve">um sinal hipnógeno adequado, minimizando</w:t>
      </w:r>
    </w:p>
    <w:p>
      <w:pPr>
        <w:pStyle w:val="Normal"/>
      </w:pPr>
      <w:r>
        <w:t xml:space="preserve">ção com o paciente de pé e depois pedir para a importância da indução formal. Além disque ele se sente numa cadeira; ou com ele</w:t>
      </w:r>
    </w:p>
    <w:p>
      <w:pPr>
        <w:pStyle w:val="Normal"/>
      </w:pPr>
      <w:r>
        <w:t xml:space="preserve">so, ainda há técnicas rápidas de indução sem pedalando numa bicicleta ergométrica.</w:t>
      </w:r>
    </w:p>
    <w:p>
      <w:pPr>
        <w:pStyle w:val="Normal"/>
      </w:pPr>
      <w:r>
        <w:t xml:space="preserve">o sinal hipnógeno. No dizer de Chertok, “o es-</w:t>
      </w:r>
    </w:p>
    <w:p>
      <w:pPr>
        <w:pStyle w:val="Normal"/>
      </w:pPr>
      <w:r>
        <w:t xml:space="preserve">© Direitos reservados à EDITORA ATHENEU LTDA.</w:t>
      </w:r>
    </w:p>
    <w:p>
      <w:pPr>
        <w:pStyle w:val="Heading1"/>
      </w:pPr>
      <w:r>
        <w:t>CAPÍTULO 9</w:t>
      </w:r>
    </w:p>
    <w:p>
      <w:pPr>
        <w:pStyle w:val="Normal"/>
      </w:pPr>
      <w:r>
        <w:t xml:space="preserve">181</w:t>
      </w:r>
    </w:p>
    <w:p>
      <w:pPr>
        <w:pStyle w:val="Normal"/>
      </w:pPr>
      <w:r>
        <w:t xml:space="preserve">tudo da hipnose não é, portanto, o estudo de rísticas do paciente. Para um paciente que</w:t>
      </w:r>
    </w:p>
    <w:p>
      <w:pPr>
        <w:pStyle w:val="Normal"/>
      </w:pPr>
      <w:r>
        <w:t xml:space="preserve">uma realidade excepcional, mas de um meca-</w:t>
      </w:r>
    </w:p>
    <w:p>
      <w:pPr>
        <w:pStyle w:val="Normal"/>
      </w:pPr>
      <w:r>
        <w:t xml:space="preserve">usa mais o canal visual, preferimos iniciar</w:t>
      </w:r>
    </w:p>
    <w:p>
      <w:pPr>
        <w:pStyle w:val="Normal"/>
      </w:pPr>
      <w:r>
        <w:t xml:space="preserve">nismo que desempenha um papel central na</w:t>
      </w:r>
    </w:p>
    <w:p>
      <w:pPr>
        <w:pStyle w:val="Normal"/>
      </w:pPr>
      <w:r>
        <w:t xml:space="preserve">com técnicas de visualização; para os que</w:t>
      </w:r>
    </w:p>
    <w:p>
      <w:pPr>
        <w:pStyle w:val="Normal"/>
      </w:pPr>
      <w:r>
        <w:t xml:space="preserve">vida mental dos indivíduos”3 (p.245).</w:t>
      </w:r>
    </w:p>
    <w:p>
      <w:pPr>
        <w:pStyle w:val="Normal"/>
      </w:pPr>
      <w:r>
        <w:t xml:space="preserve">preferem o canal auditivo, iniciamos com</w:t>
      </w:r>
    </w:p>
    <w:p>
      <w:pPr>
        <w:pStyle w:val="Normal"/>
      </w:pPr>
      <w:r>
        <w:t xml:space="preserve">técnicas que privilegiem a audição; e para</w:t>
      </w:r>
    </w:p>
    <w:p>
      <w:pPr>
        <w:pStyle w:val="Normal"/>
      </w:pPr>
      <w:r>
        <w:t xml:space="preserve">os cinestésicos, iniciamos com procedimen-</w:t>
      </w:r>
    </w:p>
    <w:p>
      <w:pPr>
        <w:pStyle w:val="Normal"/>
      </w:pPr>
      <w:r>
        <w:t xml:space="preserve">Por que Fazer a Indução Hipnótica se a</w:t>
      </w:r>
    </w:p>
    <w:p>
      <w:pPr>
        <w:pStyle w:val="Normal"/>
      </w:pPr>
      <w:r>
        <w:t xml:space="preserve">tos relacionados com as sensibilidades. Sem-</w:t>
      </w:r>
    </w:p>
    <w:p>
      <w:pPr>
        <w:pStyle w:val="Normal"/>
      </w:pPr>
      <w:r>
        <w:t xml:space="preserve">Hipnose Ocorre na Vida Diária?</w:t>
      </w:r>
    </w:p>
    <w:p>
      <w:pPr>
        <w:pStyle w:val="Normal"/>
      </w:pPr>
      <w:r>
        <w:t xml:space="preserve">pre adaptamos a técnica e a fraseologia as-</w:t>
      </w:r>
    </w:p>
    <w:p>
      <w:pPr>
        <w:pStyle w:val="Normal"/>
      </w:pPr>
      <w:r>
        <w:t xml:space="preserve">sociada, às reações de cada momento do pa-</w:t>
      </w:r>
    </w:p>
    <w:p>
      <w:pPr>
        <w:pStyle w:val="Normal"/>
      </w:pPr>
      <w:r>
        <w:t xml:space="preserve">Fazemos o procedimento de indução da</w:t>
      </w:r>
    </w:p>
    <w:p>
      <w:pPr>
        <w:pStyle w:val="Normal"/>
      </w:pPr>
      <w:r>
        <w:t xml:space="preserve">ciente, deixando a indução tão dinâmica</w:t>
      </w:r>
    </w:p>
    <w:p>
      <w:pPr>
        <w:pStyle w:val="Normal"/>
      </w:pPr>
      <w:r>
        <w:t xml:space="preserve">hipnose quando o paciente vem nos consultar</w:t>
      </w:r>
    </w:p>
    <w:p>
      <w:pPr>
        <w:pStyle w:val="Normal"/>
      </w:pPr>
      <w:r>
        <w:t xml:space="preserve">quanto possível. No cotidiano, para a primei-e decidimos pelo tratamento pela hipnose. Fa-ra indução geralmente os hipnólogos têm</w:t>
      </w:r>
    </w:p>
    <w:p>
      <w:pPr>
        <w:pStyle w:val="Normal"/>
      </w:pPr>
      <w:r>
        <w:t xml:space="preserve">zemos a indução porque necessitamos da hip-</w:t>
      </w:r>
    </w:p>
    <w:p>
      <w:pPr>
        <w:pStyle w:val="Normal"/>
      </w:pPr>
      <w:r>
        <w:t xml:space="preserve">uma ou duas técnicas preferenciais que uti-</w:t>
      </w:r>
    </w:p>
    <w:p>
      <w:pPr>
        <w:pStyle w:val="Normal"/>
      </w:pPr>
      <w:r>
        <w:t xml:space="preserve">nose neste paciente, neste momento e com uma lizam com a maioria dos pacientes e apenas</w:t>
      </w:r>
    </w:p>
    <w:p>
      <w:pPr>
        <w:pStyle w:val="Normal"/>
      </w:pPr>
      <w:r>
        <w:t xml:space="preserve">finalidade específica. Assim, de comum acor-</w:t>
      </w:r>
    </w:p>
    <w:p>
      <w:pPr>
        <w:pStyle w:val="Normal"/>
      </w:pPr>
      <w:r>
        <w:t xml:space="preserve">quando aparecem dificuldades procuram</w:t>
      </w:r>
    </w:p>
    <w:p>
      <w:pPr>
        <w:pStyle w:val="Normal"/>
      </w:pPr>
      <w:r>
        <w:t xml:space="preserve">do com o paciente, fazemos a sua reprograma-</w:t>
      </w:r>
    </w:p>
    <w:p>
      <w:pPr>
        <w:pStyle w:val="Normal"/>
      </w:pPr>
      <w:r>
        <w:t xml:space="preserve">ajustar um procedimento diferente às neces-</w:t>
      </w:r>
    </w:p>
    <w:p>
      <w:pPr>
        <w:pStyle w:val="Normal"/>
      </w:pPr>
      <w:r>
        <w:t xml:space="preserve">ção mental com sugestões e fraseologia espe-</w:t>
      </w:r>
    </w:p>
    <w:p>
      <w:pPr>
        <w:pStyle w:val="Normal"/>
      </w:pPr>
      <w:r>
        <w:t xml:space="preserve">sidades do paciente. Atualmente as técnicas</w:t>
      </w:r>
    </w:p>
    <w:p>
      <w:pPr>
        <w:pStyle w:val="Normal"/>
      </w:pPr>
      <w:r>
        <w:t xml:space="preserve">cialmente destinada para este paciente.</w:t>
      </w:r>
    </w:p>
    <w:p>
      <w:pPr>
        <w:pStyle w:val="Normal"/>
      </w:pPr>
      <w:r>
        <w:t xml:space="preserve">de relaxamento são as mais freqüentemente</w:t>
      </w:r>
    </w:p>
    <w:p>
      <w:pPr>
        <w:pStyle w:val="Normal"/>
      </w:pPr>
      <w:r>
        <w:t xml:space="preserve">Alguns acham que a indução hipnótica</w:t>
      </w:r>
    </w:p>
    <w:p>
      <w:pPr>
        <w:pStyle w:val="Normal"/>
      </w:pPr>
      <w:r>
        <w:t xml:space="preserve">usadas na prática clínica.</w:t>
      </w:r>
    </w:p>
    <w:p>
      <w:pPr>
        <w:pStyle w:val="Normal"/>
      </w:pPr>
      <w:r>
        <w:t xml:space="preserve">aumenta a sugestionabilidade do paciente.</w:t>
      </w:r>
    </w:p>
    <w:p>
      <w:pPr>
        <w:pStyle w:val="Normal"/>
      </w:pPr>
      <w:r>
        <w:t xml:space="preserve">Contudo, uma hipersugestionabilidade pode</w:t>
      </w:r>
    </w:p>
    <w:p>
      <w:pPr>
        <w:pStyle w:val="Normal"/>
      </w:pPr>
      <w:r>
        <w:t xml:space="preserve">ser decorrente apenas da fraseologia para</w:t>
      </w:r>
    </w:p>
    <w:p>
      <w:pPr>
        <w:pStyle w:val="Normal"/>
      </w:pPr>
      <w:r>
        <w:t xml:space="preserve">Quando Começa a Hipnose num Paciente?</w:t>
      </w:r>
    </w:p>
    <w:p>
      <w:pPr>
        <w:pStyle w:val="Normal"/>
      </w:pPr>
      <w:r>
        <w:t xml:space="preserve">imaginar. O desenho dos estudos experimen-</w:t>
      </w:r>
    </w:p>
    <w:p>
      <w:pPr>
        <w:pStyle w:val="Normal"/>
      </w:pPr>
      <w:r>
        <w:t xml:space="preserve">tais esbarra ainda na dificuldade de que a</w:t>
      </w:r>
    </w:p>
    <w:p>
      <w:pPr>
        <w:pStyle w:val="Normal"/>
      </w:pPr>
      <w:r>
        <w:t xml:space="preserve">É extremamente difícil afirmar quando</w:t>
      </w:r>
    </w:p>
    <w:p>
      <w:pPr>
        <w:pStyle w:val="Normal"/>
      </w:pPr>
      <w:r>
        <w:t xml:space="preserve">sugestionabilidade varia de um indivíduo</w:t>
      </w:r>
    </w:p>
    <w:p>
      <w:pPr>
        <w:pStyle w:val="Normal"/>
      </w:pPr>
      <w:r>
        <w:t xml:space="preserve">inicia o processo hipnótico num paciente; se para outro indivíduo, e pode variar num mesa hipnose inicia desde o momento em que o</w:t>
      </w:r>
    </w:p>
    <w:p>
      <w:pPr>
        <w:pStyle w:val="Normal"/>
      </w:pPr>
      <w:r>
        <w:t xml:space="preserve">mo indivíduo.</w:t>
      </w:r>
    </w:p>
    <w:p>
      <w:pPr>
        <w:pStyle w:val="Normal"/>
      </w:pPr>
      <w:r>
        <w:t xml:space="preserve">paciente entra no consultório, ou mesmo em</w:t>
      </w:r>
    </w:p>
    <w:p>
      <w:pPr>
        <w:pStyle w:val="Normal"/>
      </w:pPr>
      <w:r>
        <w:t xml:space="preserve">que momento da indução inicia a hipnose.</w:t>
      </w:r>
    </w:p>
    <w:p>
      <w:pPr>
        <w:pStyle w:val="Normal"/>
      </w:pPr>
      <w:r>
        <w:t xml:space="preserve">Além desses aspectos, apenas com sugestão</w:t>
      </w:r>
    </w:p>
    <w:p>
      <w:pPr>
        <w:pStyle w:val="Normal"/>
      </w:pPr>
      <w:r>
        <w:t xml:space="preserve">Todas as Pessoas São Hipnotizáveis?</w:t>
      </w:r>
    </w:p>
    <w:p>
      <w:pPr>
        <w:pStyle w:val="Normal"/>
      </w:pPr>
      <w:r>
        <w:t xml:space="preserve">pode-se obter de um indivíduo as respostas</w:t>
      </w:r>
    </w:p>
    <w:p>
      <w:pPr>
        <w:pStyle w:val="Normal"/>
      </w:pPr>
      <w:r>
        <w:t xml:space="preserve">que se obtêm durante a hipnose. Quanto mais</w:t>
      </w:r>
    </w:p>
    <w:p>
      <w:pPr>
        <w:pStyle w:val="Normal"/>
      </w:pPr>
      <w:r>
        <w:t xml:space="preserve">A resposta é sim, todas. Considerando que</w:t>
      </w:r>
    </w:p>
    <w:p>
      <w:pPr>
        <w:pStyle w:val="Normal"/>
      </w:pPr>
      <w:r>
        <w:t xml:space="preserve">você prestar a atenção na sinalização não-</w:t>
      </w:r>
    </w:p>
    <w:p>
      <w:pPr>
        <w:pStyle w:val="Normal"/>
      </w:pPr>
      <w:r>
        <w:t xml:space="preserve">a hipnose ocorre na vida diária, todas as pes-verbal do paciente, tanto mais você pode</w:t>
      </w:r>
    </w:p>
    <w:p>
      <w:pPr>
        <w:pStyle w:val="Normal"/>
      </w:pPr>
      <w:r>
        <w:t xml:space="preserve">soas são hipnotizáveis em algum momento, em</w:t>
      </w:r>
    </w:p>
    <w:p>
      <w:pPr>
        <w:pStyle w:val="Normal"/>
      </w:pPr>
      <w:r>
        <w:t xml:space="preserve">detectar sinais de início da hipnose como</w:t>
      </w:r>
    </w:p>
    <w:p>
      <w:pPr>
        <w:pStyle w:val="Normal"/>
      </w:pPr>
      <w:r>
        <w:t xml:space="preserve">alguma situação e em certas circunstâncias.</w:t>
      </w:r>
    </w:p>
    <w:p>
      <w:pPr>
        <w:pStyle w:val="Normal"/>
      </w:pPr>
      <w:r>
        <w:t xml:space="preserve">relaxamento dos músculos faciais que ficam</w:t>
      </w:r>
    </w:p>
    <w:p>
      <w:pPr>
        <w:pStyle w:val="Normal"/>
      </w:pPr>
      <w:r>
        <w:t xml:space="preserve">mais planos, aumento da assimetria facial,</w:t>
      </w:r>
    </w:p>
    <w:p>
      <w:pPr>
        <w:pStyle w:val="Normal"/>
      </w:pPr>
      <w:r>
        <w:t xml:space="preserve">modificação do padrão respiratório de vigí-</w:t>
      </w:r>
    </w:p>
    <w:p>
      <w:pPr>
        <w:pStyle w:val="Normal"/>
      </w:pPr>
      <w:r>
        <w:t xml:space="preserve">Qual o Melhor Método para a Indução</w:t>
      </w:r>
    </w:p>
    <w:p>
      <w:pPr>
        <w:pStyle w:val="Normal"/>
      </w:pPr>
      <w:r>
        <w:t xml:space="preserve">lia do paciente, movimentos súbitos, rápidos,</w:t>
      </w:r>
    </w:p>
    <w:p>
      <w:pPr>
        <w:pStyle w:val="Normal"/>
      </w:pPr>
      <w:r>
        <w:t xml:space="preserve">da Hipnose?</w:t>
      </w:r>
    </w:p>
    <w:p>
      <w:pPr>
        <w:pStyle w:val="Normal"/>
      </w:pPr>
      <w:r>
        <w:t xml:space="preserve">de curta amplitude, por vezes repetitivos num ou mais dedos das mãos, nas pálpebras, no</w:t>
      </w:r>
    </w:p>
    <w:p>
      <w:pPr>
        <w:pStyle w:val="Normal"/>
      </w:pPr>
      <w:r>
        <w:t xml:space="preserve">Preferimos chamar técnicas de indução,</w:t>
      </w:r>
    </w:p>
    <w:p>
      <w:pPr>
        <w:pStyle w:val="Normal"/>
      </w:pPr>
      <w:r>
        <w:t xml:space="preserve">canto da boca, no ombro, no pé, no joelho,</w:t>
      </w:r>
    </w:p>
    <w:p>
      <w:pPr>
        <w:pStyle w:val="Normal"/>
      </w:pPr>
      <w:r>
        <w:t xml:space="preserve">e entre as que conhecemos plenamente e</w:t>
      </w:r>
    </w:p>
    <w:p>
      <w:pPr>
        <w:pStyle w:val="Normal"/>
      </w:pPr>
      <w:r>
        <w:t xml:space="preserve">modificações da cor da pele. Esses sinais</w:t>
      </w:r>
    </w:p>
    <w:p>
      <w:pPr>
        <w:pStyle w:val="Normal"/>
      </w:pPr>
      <w:r>
        <w:t xml:space="preserve">manejamos com experiência, a mais adequa-</w:t>
      </w:r>
    </w:p>
    <w:p>
      <w:pPr>
        <w:pStyle w:val="Normal"/>
      </w:pPr>
      <w:r>
        <w:t xml:space="preserve">também podem ocorrer num paciente em</w:t>
      </w:r>
    </w:p>
    <w:p>
      <w:pPr>
        <w:pStyle w:val="Normal"/>
      </w:pPr>
      <w:r>
        <w:t xml:space="preserve">da é aquela que melhor se ajuste às caracte-</w:t>
      </w:r>
    </w:p>
    <w:p>
      <w:pPr>
        <w:pStyle w:val="Normal"/>
      </w:pPr>
      <w:r>
        <w:t xml:space="preserve">vigília submetido às sugestões adequadas.</w:t>
      </w:r>
    </w:p>
    <w:p>
      <w:pPr>
        <w:pStyle w:val="Normal"/>
      </w:pPr>
      <w:r>
        <w:t xml:space="preserve">© Direitos reservados à EDITORA ATHENEU LTDA.</w:t>
      </w:r>
    </w:p>
    <w:p>
      <w:pPr>
        <w:pStyle w:val="Normal"/>
      </w:pPr>
      <w:r>
        <w:t xml:space="preserve">182</w:t>
      </w:r>
    </w:p>
    <w:p>
      <w:pPr>
        <w:pStyle w:val="Heading1"/>
      </w:pPr>
      <w:r>
        <w:t>CAPÍTULO 9</w:t>
      </w:r>
    </w:p>
    <w:p>
      <w:pPr>
        <w:pStyle w:val="Normal"/>
      </w:pPr>
      <w:r>
        <w:t xml:space="preserve">Acho que não Estava Hipnotizado porque</w:t>
      </w:r>
    </w:p>
    <w:p>
      <w:pPr>
        <w:pStyle w:val="Normal"/>
      </w:pPr>
      <w:r>
        <w:t xml:space="preserve">nosso colega dr. (diga o nome), que você tam-Consigo Lembrar o que o Dr. Falava</w:t>
      </w:r>
    </w:p>
    <w:p>
      <w:pPr>
        <w:pStyle w:val="Normal"/>
      </w:pPr>
      <w:r>
        <w:t xml:space="preserve">bém conhece. Eu e ele conduziremos a hip-</w:t>
      </w:r>
    </w:p>
    <w:p>
      <w:pPr>
        <w:pStyle w:val="Normal"/>
      </w:pPr>
      <w:r>
        <w:t xml:space="preserve">nose e você ouve tanto a minha voz como a</w:t>
      </w:r>
    </w:p>
    <w:p>
      <w:pPr>
        <w:pStyle w:val="Normal"/>
      </w:pPr>
      <w:r>
        <w:t xml:space="preserve">Durante a hipnose as pessoas estão cons-</w:t>
      </w:r>
    </w:p>
    <w:p>
      <w:pPr>
        <w:pStyle w:val="Normal"/>
      </w:pPr>
      <w:r>
        <w:t xml:space="preserve">dele. A estabelecimento do</w:t>
      </w:r>
    </w:p>
    <w:p>
      <w:pPr>
        <w:pStyle w:val="Normal"/>
      </w:pPr>
      <w:r>
        <w:t xml:space="preserve">rapport</w:t>
      </w:r>
    </w:p>
    <w:p>
      <w:pPr>
        <w:pStyle w:val="Normal"/>
      </w:pPr>
      <w:r>
        <w:t xml:space="preserve">com o cientes do que está acontecendo no meio am-outro profissional é importantíssimo.</w:t>
      </w:r>
    </w:p>
    <w:p>
      <w:pPr>
        <w:pStyle w:val="Normal"/>
      </w:pPr>
      <w:r>
        <w:t xml:space="preserve">biente em torno, e com a atenção concentra-</w:t>
      </w:r>
    </w:p>
    <w:p>
      <w:pPr>
        <w:pStyle w:val="Normal"/>
      </w:pPr>
      <w:r>
        <w:t xml:space="preserve">da no hipnólogo e na sua voz. Elas podem</w:t>
      </w:r>
    </w:p>
    <w:p>
      <w:pPr>
        <w:pStyle w:val="Normal"/>
      </w:pPr>
      <w:r>
        <w:t xml:space="preserve">lembrar de muitas coisas, podem lembrar de</w:t>
      </w:r>
    </w:p>
    <w:p>
      <w:pPr>
        <w:pStyle w:val="Normal"/>
      </w:pPr>
      <w:r>
        <w:t xml:space="preserve">Eu Vou Dormir?</w:t>
      </w:r>
    </w:p>
    <w:p>
      <w:pPr>
        <w:pStyle w:val="Normal"/>
      </w:pPr>
      <w:r>
        <w:t xml:space="preserve">poucas coisas ou não lembrar de nada. O fato Se você quiser você dorme. Eu estarei</w:t>
      </w:r>
    </w:p>
    <w:p>
      <w:pPr>
        <w:pStyle w:val="Normal"/>
      </w:pPr>
      <w:r>
        <w:t xml:space="preserve">de lembrar das palavras do médico apenas</w:t>
      </w:r>
    </w:p>
    <w:p>
      <w:pPr>
        <w:pStyle w:val="Normal"/>
      </w:pPr>
      <w:r>
        <w:t xml:space="preserve">aqui ao seu lado.</w:t>
      </w:r>
    </w:p>
    <w:p>
      <w:pPr>
        <w:pStyle w:val="Normal"/>
      </w:pPr>
      <w:r>
        <w:t xml:space="preserve">significa que ela prestou atenção nas pala-</w:t>
      </w:r>
    </w:p>
    <w:p>
      <w:pPr>
        <w:pStyle w:val="Normal"/>
      </w:pPr>
      <w:r>
        <w:t xml:space="preserve">vras e memorizou. Alguns pacientes negam</w:t>
      </w:r>
    </w:p>
    <w:p>
      <w:pPr>
        <w:pStyle w:val="Normal"/>
      </w:pPr>
      <w:r>
        <w:t xml:space="preserve">terem experimentado a hipnose, quaisquer</w:t>
      </w:r>
    </w:p>
    <w:p>
      <w:pPr>
        <w:pStyle w:val="Normal"/>
      </w:pPr>
      <w:r>
        <w:t xml:space="preserve">O Paciente Hipnotizado Tem um</w:t>
      </w:r>
    </w:p>
    <w:p>
      <w:pPr>
        <w:pStyle w:val="Normal"/>
      </w:pPr>
      <w:r>
        <w:t xml:space="preserve">que sejam as experiências que tenham pas-</w:t>
      </w:r>
    </w:p>
    <w:p>
      <w:pPr>
        <w:pStyle w:val="Normal"/>
      </w:pPr>
      <w:r>
        <w:t xml:space="preserve">Eletroencefalograma (EEG)</w:t>
      </w:r>
    </w:p>
    <w:p>
      <w:pPr>
        <w:pStyle w:val="Normal"/>
      </w:pPr>
      <w:r>
        <w:t xml:space="preserve">sado. Isto em parte é uma defesa do paciente,</w:t>
      </w:r>
    </w:p>
    <w:p>
      <w:pPr>
        <w:pStyle w:val="Normal"/>
      </w:pPr>
      <w:r>
        <w:t xml:space="preserve">Característico?</w:t>
      </w:r>
    </w:p>
    <w:p>
      <w:pPr>
        <w:pStyle w:val="Normal"/>
      </w:pPr>
      <w:r>
        <w:t xml:space="preserve">refletindo a sua necessidade de manter o</w:t>
      </w:r>
    </w:p>
    <w:p>
      <w:pPr>
        <w:pStyle w:val="Normal"/>
      </w:pPr>
      <w:r>
        <w:t xml:space="preserve">controle de si mesmo e em parte aos concei-</w:t>
      </w:r>
    </w:p>
    <w:p>
      <w:pPr>
        <w:pStyle w:val="Normal"/>
      </w:pPr>
      <w:r>
        <w:t xml:space="preserve">A resposta é não. O eletroencefalogra-</w:t>
      </w:r>
    </w:p>
    <w:p>
      <w:pPr>
        <w:pStyle w:val="Normal"/>
      </w:pPr>
      <w:r>
        <w:t xml:space="preserve">tos errados sobre a hipnose.4 Quando há ex-</w:t>
      </w:r>
    </w:p>
    <w:p>
      <w:pPr>
        <w:pStyle w:val="Normal"/>
      </w:pPr>
      <w:r>
        <w:t xml:space="preserve">ma (EEG) registra a atividade elétrica cere-</w:t>
      </w:r>
    </w:p>
    <w:p>
      <w:pPr>
        <w:pStyle w:val="Normal"/>
      </w:pPr>
      <w:r>
        <w:t xml:space="preserve">trema necessidade de o paciente ter certeza</w:t>
      </w:r>
    </w:p>
    <w:p>
      <w:pPr>
        <w:pStyle w:val="Normal"/>
      </w:pPr>
      <w:r>
        <w:t xml:space="preserve">bral, através de eletrodos posicionados ge-</w:t>
      </w:r>
    </w:p>
    <w:p>
      <w:pPr>
        <w:pStyle w:val="Normal"/>
      </w:pPr>
      <w:r>
        <w:t xml:space="preserve">de que foi hipnotizado, durante a hipnose</w:t>
      </w:r>
    </w:p>
    <w:p>
      <w:pPr>
        <w:pStyle w:val="Normal"/>
      </w:pPr>
      <w:r>
        <w:t xml:space="preserve">ralmente no couro cabeludo em locais deter-</w:t>
      </w:r>
    </w:p>
    <w:p>
      <w:pPr>
        <w:pStyle w:val="Normal"/>
      </w:pPr>
      <w:r>
        <w:t xml:space="preserve">pode-se induzir a rigidez num membro supe-</w:t>
      </w:r>
    </w:p>
    <w:p>
      <w:pPr>
        <w:pStyle w:val="Normal"/>
      </w:pPr>
      <w:r>
        <w:t xml:space="preserve">minados.5,6 A atividade elétrica colhida é</w:t>
      </w:r>
    </w:p>
    <w:p>
      <w:pPr>
        <w:pStyle w:val="Normal"/>
      </w:pPr>
      <w:r>
        <w:t xml:space="preserve">rior e a seguir fazer o desafio de que o paciente analisada visualmente. Atualmente, existe o</w:t>
      </w:r>
    </w:p>
    <w:p>
      <w:pPr>
        <w:pStyle w:val="Normal"/>
      </w:pPr>
      <w:r>
        <w:t xml:space="preserve">não poderá flexioná-lo no cotovelo, porque o EEG digital, que propicia a análise quantitati-braço está rígido e inflexível. Após o término va dos ritmos de fundo. Pelo EEG há absolu-da indução da hipnose o paciente perceberá</w:t>
      </w:r>
    </w:p>
    <w:p>
      <w:pPr>
        <w:pStyle w:val="Normal"/>
      </w:pPr>
      <w:r>
        <w:t xml:space="preserve">ta distinção entre o traçado de um indivíduo que durante a hipnose o seu próprio braço fi-em vigília, do traçado do mesmo indivíduo em cou rígido e inflexível no cotovelo.</w:t>
      </w:r>
    </w:p>
    <w:p>
      <w:pPr>
        <w:pStyle w:val="Normal"/>
      </w:pPr>
      <w:r>
        <w:t xml:space="preserve">sono espontâneo ou induzido por drogas</w:t>
      </w:r>
    </w:p>
    <w:p>
      <w:pPr>
        <w:pStyle w:val="Normal"/>
      </w:pPr>
      <w:r>
        <w:t xml:space="preserve">como barbitúricos. Contudo, não podemos</w:t>
      </w:r>
    </w:p>
    <w:p>
      <w:pPr>
        <w:pStyle w:val="Normal"/>
      </w:pPr>
      <w:r>
        <w:t xml:space="preserve">distinguir e caraterizar um traçado feito em</w:t>
      </w:r>
    </w:p>
    <w:p>
      <w:pPr>
        <w:pStyle w:val="Normal"/>
      </w:pPr>
      <w:r>
        <w:t xml:space="preserve">Durante a Hipnose Posso Transferir o</w:t>
      </w:r>
    </w:p>
    <w:p>
      <w:pPr>
        <w:pStyle w:val="Normal"/>
      </w:pPr>
      <w:r>
        <w:t xml:space="preserve">vigília de um traçado feito em hipnose. Evi-</w:t>
      </w:r>
    </w:p>
    <w:p>
      <w:pPr>
        <w:pStyle w:val="Normal"/>
      </w:pPr>
      <w:r>
        <w:t xml:space="preserve">Comando para Outro Especialista: Médico</w:t>
      </w:r>
    </w:p>
    <w:p>
      <w:pPr>
        <w:pStyle w:val="Normal"/>
      </w:pPr>
      <w:r>
        <w:t xml:space="preserve">dentemente, o traçado eletroencefalográfico</w:t>
      </w:r>
    </w:p>
    <w:p>
      <w:pPr>
        <w:pStyle w:val="Normal"/>
      </w:pPr>
      <w:r>
        <w:t xml:space="preserve">Assistente, Odontólogo ou Psicólogo?</w:t>
      </w:r>
    </w:p>
    <w:p>
      <w:pPr>
        <w:pStyle w:val="Normal"/>
      </w:pPr>
      <w:r>
        <w:t xml:space="preserve">de um indivíduo em vigília é diferente do</w:t>
      </w:r>
    </w:p>
    <w:p>
      <w:pPr>
        <w:pStyle w:val="Normal"/>
      </w:pPr>
      <w:r>
        <w:t xml:space="preserve">traçado desse mesmo indivíduo em sono es-</w:t>
      </w:r>
    </w:p>
    <w:p>
      <w:pPr>
        <w:pStyle w:val="Normal"/>
      </w:pPr>
      <w:r>
        <w:t xml:space="preserve">Sim. O profissional que está conduzindo</w:t>
      </w:r>
    </w:p>
    <w:p>
      <w:pPr>
        <w:pStyle w:val="Normal"/>
      </w:pPr>
      <w:r>
        <w:t xml:space="preserve">pontâneo ou em sono induzido artificialmen-</w:t>
      </w:r>
    </w:p>
    <w:p>
      <w:pPr>
        <w:pStyle w:val="Normal"/>
      </w:pPr>
      <w:r>
        <w:t xml:space="preserve">a hipnose pode passar o comando do pacien-</w:t>
      </w:r>
    </w:p>
    <w:p>
      <w:pPr>
        <w:pStyle w:val="Normal"/>
      </w:pPr>
      <w:r>
        <w:t xml:space="preserve">te. Num estudo7 com 20 voluntários, fazen-</w:t>
      </w:r>
    </w:p>
    <w:p>
      <w:pPr>
        <w:pStyle w:val="Normal"/>
      </w:pPr>
      <w:r>
        <w:t xml:space="preserve">te para um outro profissional. Um dos modos</w:t>
      </w:r>
    </w:p>
    <w:p>
      <w:pPr>
        <w:pStyle w:val="Normal"/>
      </w:pPr>
      <w:r>
        <w:t xml:space="preserve">do EEG em: (a) vigília e repouso, (b) duran-</w:t>
      </w:r>
    </w:p>
    <w:p>
      <w:pPr>
        <w:pStyle w:val="Normal"/>
      </w:pPr>
      <w:r>
        <w:t xml:space="preserve">de fazê-lo é: Agora, está aqui o dr. (diga o te a indução hipnótica, (c) durante a hipno-nome do colega), que você conhece e vai con-</w:t>
      </w:r>
    </w:p>
    <w:p>
      <w:pPr>
        <w:pStyle w:val="Normal"/>
      </w:pPr>
      <w:r>
        <w:t xml:space="preserve">se, (d) após a hipnose. Durante a hipnose,</w:t>
      </w:r>
    </w:p>
    <w:p>
      <w:pPr>
        <w:pStyle w:val="Normal"/>
      </w:pPr>
      <w:r>
        <w:t xml:space="preserve">versar com você, continuado o tratamento por quando era sugerida a hipno-anestesia da</w:t>
      </w:r>
    </w:p>
    <w:p>
      <w:pPr>
        <w:pStyle w:val="Normal"/>
      </w:pPr>
      <w:r>
        <w:t xml:space="preserve">meio da hipnose. Você deixará de ouvir a mi-</w:t>
      </w:r>
    </w:p>
    <w:p>
      <w:pPr>
        <w:pStyle w:val="Normal"/>
      </w:pPr>
      <w:r>
        <w:t xml:space="preserve">mão esquerda (sugestões diretas) imergida</w:t>
      </w:r>
    </w:p>
    <w:p>
      <w:pPr>
        <w:pStyle w:val="Normal"/>
      </w:pPr>
      <w:r>
        <w:t xml:space="preserve">nha voz e ouvirá a voz do dr. (diga o nome do numa cuba com gelo em estado de fusão por</w:t>
      </w:r>
    </w:p>
    <w:p>
      <w:pPr>
        <w:pStyle w:val="Normal"/>
      </w:pPr>
      <w:r>
        <w:t xml:space="preserve">colega). Outra opção seria ambos os profissi-até 5 minutos, verificou-se que a hipnose não onais conduzirem a hipnose, então diga: Ago-altera o traçado da vigília, mesmo em indi-</w:t>
      </w:r>
    </w:p>
    <w:p>
      <w:pPr>
        <w:pStyle w:val="Normal"/>
      </w:pPr>
      <w:r>
        <w:t xml:space="preserve">ra, além da minha voz, você ouvirá a voz do</w:t>
      </w:r>
    </w:p>
    <w:p>
      <w:pPr>
        <w:pStyle w:val="Normal"/>
      </w:pPr>
      <w:r>
        <w:t xml:space="preserve">víduos na etapa “sonambúlica” da hipnose,</w:t>
      </w:r>
    </w:p>
    <w:p>
      <w:pPr>
        <w:pStyle w:val="Normal"/>
      </w:pPr>
      <w:r>
        <w:t xml:space="preserve">© Direitos reservados à EDITORA ATHENEU LTDA.</w:t>
      </w:r>
    </w:p>
    <w:p>
      <w:pPr>
        <w:pStyle w:val="Heading1"/>
      </w:pPr>
      <w:r>
        <w:t>CAPÍTULO 9</w:t>
      </w:r>
    </w:p>
    <w:p>
      <w:pPr>
        <w:pStyle w:val="Normal"/>
      </w:pPr>
      <w:r>
        <w:t xml:space="preserve">183</w:t>
      </w:r>
    </w:p>
    <w:p>
      <w:pPr>
        <w:pStyle w:val="Normal"/>
      </w:pPr>
      <w:r>
        <w:t xml:space="preserve">embora alguns estímulos ambientais e a imersão duo está com os olhos fechados. Ao abrir os</w:t>
      </w:r>
    </w:p>
    <w:p>
      <w:pPr>
        <w:pStyle w:val="Normal"/>
      </w:pPr>
      <w:r>
        <w:t xml:space="preserve">da mão na água com gelo em fusão não blo-</w:t>
      </w:r>
    </w:p>
    <w:p>
      <w:pPr>
        <w:pStyle w:val="Normal"/>
      </w:pPr>
      <w:r>
        <w:t xml:space="preserve">olhos, o ritmo alfa é atenuado, isto é, bloqueado.</w:t>
      </w:r>
    </w:p>
    <w:p>
      <w:pPr>
        <w:pStyle w:val="Normal"/>
      </w:pPr>
      <w:r>
        <w:t xml:space="preserve">queiem o ritmo alfa. Alguns estudos da últi-</w:t>
      </w:r>
    </w:p>
    <w:p>
      <w:pPr>
        <w:pStyle w:val="Normal"/>
      </w:pPr>
      <w:r>
        <w:t xml:space="preserve">b) A atividade beta está presente mais</w:t>
      </w:r>
    </w:p>
    <w:p>
      <w:pPr>
        <w:pStyle w:val="Normal"/>
      </w:pPr>
      <w:r>
        <w:t xml:space="preserve">ma década mostram que potenciais somatos-</w:t>
      </w:r>
    </w:p>
    <w:p>
      <w:pPr>
        <w:pStyle w:val="Normal"/>
      </w:pPr>
      <w:r>
        <w:t xml:space="preserve">freqüentemente nas regiões pré-centrais,</w:t>
      </w:r>
    </w:p>
    <w:p>
      <w:pPr>
        <w:pStyle w:val="Normal"/>
      </w:pPr>
      <w:r>
        <w:t xml:space="preserve">sensoriais relacionados com os eventos foram apresenta freqüência &gt;13Hz a 30Hz, e am-afetados pela manipulação da atenção, e ocor-plitude de 20 a 30 microvolts, predominan-</w:t>
      </w:r>
    </w:p>
    <w:p>
      <w:pPr>
        <w:pStyle w:val="Normal"/>
      </w:pPr>
      <w:r>
        <w:t xml:space="preserve">reram modificações na quantidade de ondas</w:t>
      </w:r>
    </w:p>
    <w:p>
      <w:pPr>
        <w:pStyle w:val="Normal"/>
      </w:pPr>
      <w:r>
        <w:t xml:space="preserve">temente quando o indivíduo está alerta e com teta no EEG, mas não há no traçado separa-os olhos abertos. Devemos mencionar que</w:t>
      </w:r>
    </w:p>
    <w:p>
      <w:pPr>
        <w:pStyle w:val="Normal"/>
      </w:pPr>
      <w:r>
        <w:t xml:space="preserve">ção definida entre estimulação com o mesmo</w:t>
      </w:r>
    </w:p>
    <w:p>
      <w:pPr>
        <w:pStyle w:val="Normal"/>
      </w:pPr>
      <w:r>
        <w:t xml:space="preserve">aumenta a quantidade de ritmo beta com o</w:t>
      </w:r>
    </w:p>
    <w:p>
      <w:pPr>
        <w:pStyle w:val="Normal"/>
      </w:pPr>
      <w:r>
        <w:t xml:space="preserve">estímulo administrado para o paciente em hip-uso de medicamentos, como os barbitúricos.</w:t>
      </w:r>
    </w:p>
    <w:p>
      <w:pPr>
        <w:pStyle w:val="Normal"/>
      </w:pPr>
      <w:r>
        <w:t xml:space="preserve">nose e para o paciente apenas em completo</w:t>
      </w:r>
    </w:p>
    <w:p>
      <w:pPr>
        <w:pStyle w:val="Normal"/>
      </w:pPr>
      <w:r>
        <w:t xml:space="preserve">c) O ritmo teta em pequena quantidade é</w:t>
      </w:r>
    </w:p>
    <w:p>
      <w:pPr>
        <w:pStyle w:val="Normal"/>
      </w:pPr>
      <w:r>
        <w:t xml:space="preserve">relaxamento psicossensorial. A atividade teta comum no adulto normal em alerta. Tem 4 a</w:t>
      </w:r>
    </w:p>
    <w:p>
      <w:pPr>
        <w:pStyle w:val="Normal"/>
      </w:pPr>
      <w:r>
        <w:t xml:space="preserve">pode estar relacionada com a atenção focali-</w:t>
      </w:r>
    </w:p>
    <w:p>
      <w:pPr>
        <w:pStyle w:val="Normal"/>
      </w:pPr>
      <w:r>
        <w:t xml:space="preserve">&lt; 8Hz, e amplitude usualmente menor do que zada, mas pode ocorrer com ou sem hipnose.</w:t>
      </w:r>
    </w:p>
    <w:p>
      <w:pPr>
        <w:pStyle w:val="Normal"/>
      </w:pPr>
      <w:r>
        <w:t xml:space="preserve">a do ritmo alfa, predomina nas regiões tem-</w:t>
      </w:r>
    </w:p>
    <w:p>
      <w:pPr>
        <w:pStyle w:val="Normal"/>
      </w:pPr>
      <w:r>
        <w:t xml:space="preserve">Durante a hipnose, da mesma maneira</w:t>
      </w:r>
    </w:p>
    <w:p>
      <w:pPr>
        <w:pStyle w:val="Normal"/>
      </w:pPr>
      <w:r>
        <w:t xml:space="preserve">porais anteriores e centrais. Esse ritmo apaque durante a vigília se o paciente está relarece durante a sonolência. A onda teta dura</w:t>
      </w:r>
    </w:p>
    <w:p>
      <w:pPr>
        <w:pStyle w:val="Normal"/>
      </w:pPr>
      <w:r>
        <w:t xml:space="preserve">xado em repouso psicossensorial, predomina</w:t>
      </w:r>
    </w:p>
    <w:p>
      <w:pPr>
        <w:pStyle w:val="Normal"/>
      </w:pPr>
      <w:r>
        <w:t xml:space="preserve">de 1/4 a mais de 1/8 de segundo.</w:t>
      </w:r>
    </w:p>
    <w:p>
      <w:pPr>
        <w:pStyle w:val="Normal"/>
      </w:pPr>
      <w:r>
        <w:t xml:space="preserve">a atividade alfa nas regiões occipitotempo-</w:t>
      </w:r>
    </w:p>
    <w:p>
      <w:pPr>
        <w:pStyle w:val="Normal"/>
      </w:pPr>
      <w:r>
        <w:t xml:space="preserve">d) Ondas lambda são mais freqüentemen-</w:t>
      </w:r>
    </w:p>
    <w:p>
      <w:pPr>
        <w:pStyle w:val="Normal"/>
      </w:pPr>
      <w:r>
        <w:t xml:space="preserve">rais; ao imaginar-se fazendo alguma ativida-</w:t>
      </w:r>
    </w:p>
    <w:p>
      <w:pPr>
        <w:pStyle w:val="Normal"/>
      </w:pPr>
      <w:r>
        <w:t xml:space="preserve">te registradas quando o indivíduo está olhan-de, predomina a atividade beta nas regiões</w:t>
      </w:r>
    </w:p>
    <w:p>
      <w:pPr>
        <w:pStyle w:val="Normal"/>
      </w:pPr>
      <w:r>
        <w:t xml:space="preserve">do para alguma coisa que desperta a sua aten-anteriores; fazendo um movimento com uma</w:t>
      </w:r>
    </w:p>
    <w:p>
      <w:pPr>
        <w:pStyle w:val="Normal"/>
      </w:pPr>
      <w:r>
        <w:t xml:space="preserve">ção. As ondas lambda aparecem ocasional-</w:t>
      </w:r>
    </w:p>
    <w:p>
      <w:pPr>
        <w:pStyle w:val="Normal"/>
      </w:pPr>
      <w:r>
        <w:t xml:space="preserve">das mãos, pode apresentar o ritmo em arco</w:t>
      </w:r>
    </w:p>
    <w:p>
      <w:pPr>
        <w:pStyle w:val="Normal"/>
      </w:pPr>
      <w:r>
        <w:t xml:space="preserve">mente, são ondas positivas com duração de</w:t>
      </w:r>
    </w:p>
    <w:p>
      <w:pPr>
        <w:pStyle w:val="Normal"/>
      </w:pPr>
      <w:r>
        <w:t xml:space="preserve">nas regiões centrais. Se durante a hipnose o até 250 mseg (milissegundos), usualmente</w:t>
      </w:r>
    </w:p>
    <w:p>
      <w:pPr>
        <w:pStyle w:val="Normal"/>
      </w:pPr>
      <w:r>
        <w:t xml:space="preserve">paciente entrar em sono fisiológico aparecem com amplitude menor que 50 microvolts, nas</w:t>
      </w:r>
    </w:p>
    <w:p>
      <w:pPr>
        <w:pStyle w:val="Normal"/>
      </w:pPr>
      <w:r>
        <w:t xml:space="preserve">os grafoelementos característicos do sono.</w:t>
      </w:r>
    </w:p>
    <w:p>
      <w:pPr>
        <w:pStyle w:val="Normal"/>
      </w:pPr>
      <w:r>
        <w:t xml:space="preserve">regiões occipitais, algumas vezes estenden-</w:t>
      </w:r>
    </w:p>
    <w:p>
      <w:pPr>
        <w:pStyle w:val="Normal"/>
      </w:pPr>
      <w:r>
        <w:t xml:space="preserve">do-se para as regiões parietais.</w:t>
      </w:r>
    </w:p>
    <w:p>
      <w:pPr>
        <w:pStyle w:val="Normal"/>
      </w:pPr>
      <w:r>
        <w:t xml:space="preserve">e) Ritmo Mu é um grupo de ondas de 7 a</w:t>
      </w:r>
    </w:p>
    <w:p>
      <w:pPr>
        <w:pStyle w:val="Normal"/>
      </w:pPr>
      <w:r>
        <w:t xml:space="preserve">Quais São os Principais Ritmos Cerebrais</w:t>
      </w:r>
    </w:p>
    <w:p>
      <w:pPr>
        <w:pStyle w:val="Normal"/>
      </w:pPr>
      <w:r>
        <w:t xml:space="preserve">11 Hz, com amplitude geralmente inferior a</w:t>
      </w:r>
    </w:p>
    <w:p>
      <w:pPr>
        <w:pStyle w:val="Normal"/>
      </w:pPr>
      <w:r>
        <w:t xml:space="preserve">no Adulto Normal em Vigília?</w:t>
      </w:r>
    </w:p>
    <w:p>
      <w:pPr>
        <w:pStyle w:val="Normal"/>
      </w:pPr>
      <w:r>
        <w:t xml:space="preserve">50 microvolts, com forma de arco ou de pen-</w:t>
      </w:r>
    </w:p>
    <w:p>
      <w:pPr>
        <w:pStyle w:val="Normal"/>
      </w:pPr>
      <w:r>
        <w:t xml:space="preserve">te, localizadas centralmente e bloqueadas</w:t>
      </w:r>
    </w:p>
    <w:p>
      <w:pPr>
        <w:pStyle w:val="Normal"/>
      </w:pPr>
      <w:r>
        <w:t xml:space="preserve">O EEG é dinâmico, variando com a ida-</w:t>
      </w:r>
    </w:p>
    <w:p>
      <w:pPr>
        <w:pStyle w:val="Normal"/>
      </w:pPr>
      <w:r>
        <w:t xml:space="preserve">pelo movimento real e pela imagem de mo-</w:t>
      </w:r>
    </w:p>
    <w:p>
      <w:pPr>
        <w:pStyle w:val="Normal"/>
      </w:pPr>
      <w:r>
        <w:t xml:space="preserve">de, com o estado de consciência, com o es-</w:t>
      </w:r>
    </w:p>
    <w:p>
      <w:pPr>
        <w:pStyle w:val="Normal"/>
      </w:pPr>
      <w:r>
        <w:t xml:space="preserve">vimento ou por estimulação tátil, particulartado psicofisiológico, com certos estímulos</w:t>
      </w:r>
    </w:p>
    <w:p>
      <w:pPr>
        <w:pStyle w:val="Normal"/>
      </w:pPr>
      <w:r>
        <w:t xml:space="preserve">mente nas mãos. A metade positiva do ciclo</w:t>
      </w:r>
    </w:p>
    <w:p>
      <w:pPr>
        <w:pStyle w:val="Normal"/>
      </w:pPr>
      <w:r>
        <w:t xml:space="preserve">e com determinadas lesões neurológicas.</w:t>
      </w:r>
    </w:p>
    <w:p>
      <w:pPr>
        <w:pStyle w:val="Normal"/>
      </w:pPr>
      <w:r>
        <w:t xml:space="preserve">é redonda e a metade negativa é pontuda.</w:t>
      </w:r>
    </w:p>
    <w:p>
      <w:pPr>
        <w:pStyle w:val="Normal"/>
      </w:pPr>
      <w:r>
        <w:t xml:space="preserve">Durante o tempo usual do exame que é de</w:t>
      </w:r>
    </w:p>
    <w:p>
      <w:pPr>
        <w:pStyle w:val="Normal"/>
      </w:pPr>
      <w:r>
        <w:t xml:space="preserve">Ocorre em 7% dos indivíduos normais.</w:t>
      </w:r>
    </w:p>
    <w:p>
      <w:pPr>
        <w:pStyle w:val="Normal"/>
      </w:pPr>
      <w:r>
        <w:t xml:space="preserve">20 minutos, no adulto normal em vigília re-</w:t>
      </w:r>
    </w:p>
    <w:p>
      <w:pPr>
        <w:pStyle w:val="Normal"/>
      </w:pPr>
      <w:r>
        <w:t xml:space="preserve">d) O ritmo delta, é lento com 0,5 a &lt; 4 Hz gistramos os seguintes ritmos:8-11</w:t>
      </w:r>
    </w:p>
    <w:p>
      <w:pPr>
        <w:pStyle w:val="Normal"/>
      </w:pPr>
      <w:r>
        <w:t xml:space="preserve">que no adulto normal em vigília e alerta é</w:t>
      </w:r>
    </w:p>
    <w:p>
      <w:pPr>
        <w:pStyle w:val="Normal"/>
      </w:pPr>
      <w:r>
        <w:t xml:space="preserve">a) Nas regiões parietoccipitais durante o</w:t>
      </w:r>
    </w:p>
    <w:p>
      <w:pPr>
        <w:pStyle w:val="Normal"/>
      </w:pPr>
      <w:r>
        <w:t xml:space="preserve">sempre patológico. A onda delta dura mais</w:t>
      </w:r>
    </w:p>
    <w:p>
      <w:pPr>
        <w:pStyle w:val="Normal"/>
      </w:pPr>
      <w:r>
        <w:t xml:space="preserve">repouso psicossensorial aparece a atividade</w:t>
      </w:r>
    </w:p>
    <w:p>
      <w:pPr>
        <w:pStyle w:val="Normal"/>
      </w:pPr>
      <w:r>
        <w:t xml:space="preserve">de 1/4 de segundo.</w:t>
      </w:r>
    </w:p>
    <w:p>
      <w:pPr>
        <w:pStyle w:val="Normal"/>
      </w:pPr>
      <w:r>
        <w:t xml:space="preserve">alfa, com forma sinusoidal ou fusiforme, 8 a O EEG de uma pessoa adulta considerada</w:t>
      </w:r>
    </w:p>
    <w:p>
      <w:pPr>
        <w:pStyle w:val="Normal"/>
      </w:pPr>
      <w:r>
        <w:t xml:space="preserve">13 Hz (ciclo por segundo) e amplitude usual</w:t>
      </w:r>
    </w:p>
    <w:p>
      <w:pPr>
        <w:pStyle w:val="Normal"/>
      </w:pPr>
      <w:r>
        <w:t xml:space="preserve">sadia varia ainda com o seu estado psicossen-em torno de 25 a 100µV (microvolts), rara-</w:t>
      </w:r>
    </w:p>
    <w:p>
      <w:pPr>
        <w:pStyle w:val="Normal"/>
      </w:pPr>
      <w:r>
        <w:t xml:space="preserve">sorial, com a hiperpnéia, durante a estimulamente ultrapassando os 100µV. Esse ritmo é</w:t>
      </w:r>
    </w:p>
    <w:p>
      <w:pPr>
        <w:pStyle w:val="Normal"/>
      </w:pPr>
      <w:r>
        <w:t xml:space="preserve">ção luminosa intermitente, com o estado emo-</w:t>
      </w:r>
    </w:p>
    <w:p>
      <w:pPr>
        <w:pStyle w:val="Normal"/>
      </w:pPr>
      <w:r>
        <w:t xml:space="preserve">sincrônico e simétrico, bilateralmente, sendo cional, com pensamentos de movimento numa</w:t>
      </w:r>
    </w:p>
    <w:p>
      <w:pPr>
        <w:pStyle w:val="Normal"/>
      </w:pPr>
      <w:r>
        <w:t xml:space="preserve">mais acentuada a sua presença quando o indiví-</w:t>
      </w:r>
    </w:p>
    <w:p>
      <w:pPr>
        <w:pStyle w:val="Normal"/>
      </w:pPr>
      <w:r>
        <w:t xml:space="preserve">mão, com o uso de medicamentos.</w:t>
      </w:r>
    </w:p>
    <w:p>
      <w:pPr>
        <w:pStyle w:val="Normal"/>
      </w:pPr>
      <w:r>
        <w:t xml:space="preserve">© Direitos reservados à EDITORA ATHENEU LTDA.</w:t>
      </w:r>
    </w:p>
    <w:p>
      <w:pPr>
        <w:pStyle w:val="Normal"/>
      </w:pPr>
      <w:r>
        <w:t xml:space="preserve">184</w:t>
      </w:r>
    </w:p>
    <w:p>
      <w:pPr>
        <w:pStyle w:val="Heading1"/>
      </w:pPr>
      <w:r>
        <w:t>CAPÍTULO 9</w:t>
      </w:r>
    </w:p>
    <w:p>
      <w:pPr>
        <w:pStyle w:val="Normal"/>
      </w:pPr>
      <w:r>
        <w:t xml:space="preserve">Como É o Eletroencefalograma do</w:t>
      </w:r>
    </w:p>
    <w:p>
      <w:pPr>
        <w:pStyle w:val="Normal"/>
      </w:pPr>
      <w:r>
        <w:t xml:space="preserve">glês</w:t>
      </w:r>
    </w:p>
    <w:p>
      <w:pPr>
        <w:pStyle w:val="Normal"/>
      </w:pPr>
      <w:r>
        <w:t xml:space="preserve">rapid eye movements</w:t>
      </w:r>
    </w:p>
    <w:p>
      <w:pPr>
        <w:pStyle w:val="Normal"/>
      </w:pPr>
      <w:r>
        <w:t xml:space="preserve">). Dura em mé-</w:t>
      </w:r>
    </w:p>
    <w:p>
      <w:pPr>
        <w:pStyle w:val="Normal"/>
      </w:pPr>
      <w:r>
        <w:t xml:space="preserve">Adulto durante o Sono Espontâneo?</w:t>
      </w:r>
    </w:p>
    <w:p>
      <w:pPr>
        <w:pStyle w:val="Normal"/>
      </w:pPr>
      <w:r>
        <w:t xml:space="preserve">dia 6 minutos e aparece várias vezes no to-</w:t>
      </w:r>
    </w:p>
    <w:p>
      <w:pPr>
        <w:pStyle w:val="Normal"/>
      </w:pPr>
      <w:r>
        <w:t xml:space="preserve">tal do sono, correspondendo de 20% a 25%</w:t>
      </w:r>
    </w:p>
    <w:p>
      <w:pPr>
        <w:pStyle w:val="Normal"/>
      </w:pPr>
      <w:r>
        <w:t xml:space="preserve">O EEG do adulto normal durante o sono</w:t>
      </w:r>
    </w:p>
    <w:p>
      <w:pPr>
        <w:pStyle w:val="Normal"/>
      </w:pPr>
      <w:r>
        <w:t xml:space="preserve">do tempo do sono noturno. Nesse estágio</w:t>
      </w:r>
    </w:p>
    <w:p>
      <w:pPr>
        <w:pStyle w:val="Normal"/>
      </w:pPr>
      <w:r>
        <w:t xml:space="preserve">é dinâmico e apresenta determinados grafo-</w:t>
      </w:r>
    </w:p>
    <w:p>
      <w:pPr>
        <w:pStyle w:val="Normal"/>
      </w:pPr>
      <w:r>
        <w:t xml:space="preserve">há também movimentos do corpo. Há on-</w:t>
      </w:r>
    </w:p>
    <w:p>
      <w:pPr>
        <w:pStyle w:val="Normal"/>
      </w:pPr>
      <w:r>
        <w:t xml:space="preserve">elementos em determinadas fases. Principais</w:t>
      </w:r>
    </w:p>
    <w:p>
      <w:pPr>
        <w:pStyle w:val="Normal"/>
      </w:pPr>
      <w:r>
        <w:t xml:space="preserve">das rápidas de baixa voltagem, sem ondas</w:t>
      </w:r>
    </w:p>
    <w:p>
      <w:pPr>
        <w:pStyle w:val="Normal"/>
      </w:pPr>
      <w:r>
        <w:t xml:space="preserve">registros da atividade elétrica cerebral du-</w:t>
      </w:r>
    </w:p>
    <w:p>
      <w:pPr>
        <w:pStyle w:val="Normal"/>
      </w:pPr>
      <w:r>
        <w:t xml:space="preserve">agudas do vértice, e freqüentes ondas em</w:t>
      </w:r>
    </w:p>
    <w:p>
      <w:pPr>
        <w:pStyle w:val="Normal"/>
      </w:pPr>
      <w:r>
        <w:t xml:space="preserve">rante o sono:12</w:t>
      </w:r>
    </w:p>
    <w:p>
      <w:pPr>
        <w:pStyle w:val="Normal"/>
      </w:pPr>
      <w:r>
        <w:t xml:space="preserve">dente de serra.</w:t>
      </w:r>
    </w:p>
    <w:p>
      <w:pPr>
        <w:pStyle w:val="Normal"/>
      </w:pPr>
      <w:r>
        <w:t xml:space="preserve">a) Onda aguda no vértice. É uma onda</w:t>
      </w:r>
    </w:p>
    <w:p>
      <w:pPr>
        <w:pStyle w:val="Normal"/>
      </w:pPr>
      <w:r>
        <w:t xml:space="preserve">aguda bifásica máxima no vértice, e negati-</w:t>
      </w:r>
    </w:p>
    <w:p>
      <w:pPr>
        <w:pStyle w:val="Normal"/>
      </w:pPr>
      <w:r>
        <w:t xml:space="preserve">va em relação com outras áreas, freqüente-</w:t>
      </w:r>
    </w:p>
    <w:p>
      <w:pPr>
        <w:pStyle w:val="Normal"/>
      </w:pPr>
      <w:r>
        <w:t xml:space="preserve">Qual a Diferença entre EEG Analógico</w:t>
      </w:r>
    </w:p>
    <w:p>
      <w:pPr>
        <w:pStyle w:val="Normal"/>
      </w:pPr>
      <w:r>
        <w:t xml:space="preserve">mente associada ao estímulo de despertar.</w:t>
      </w:r>
    </w:p>
    <w:p>
      <w:pPr>
        <w:pStyle w:val="Normal"/>
      </w:pPr>
      <w:r>
        <w:t xml:space="preserve">(Convencional) e EEG Digital (DEEG);</w:t>
      </w:r>
    </w:p>
    <w:p>
      <w:pPr>
        <w:pStyle w:val="Normal"/>
      </w:pPr>
      <w:r>
        <w:t xml:space="preserve">b) Complexo K. É a combinação variá-</w:t>
      </w:r>
    </w:p>
    <w:p>
      <w:pPr>
        <w:pStyle w:val="Normal"/>
      </w:pPr>
      <w:r>
        <w:t xml:space="preserve">e o que É EEG Quantitativo (QEEG)?</w:t>
      </w:r>
    </w:p>
    <w:p>
      <w:pPr>
        <w:pStyle w:val="Normal"/>
      </w:pPr>
      <w:r>
        <w:t xml:space="preserve">vel de onda aguda, onda lenta e paroxismo</w:t>
      </w:r>
    </w:p>
    <w:p>
      <w:pPr>
        <w:pStyle w:val="Normal"/>
      </w:pPr>
      <w:r>
        <w:t xml:space="preserve">sigma, ocorrendo com amplitude máxima no</w:t>
      </w:r>
    </w:p>
    <w:p>
      <w:pPr>
        <w:pStyle w:val="Normal"/>
      </w:pPr>
      <w:r>
        <w:t xml:space="preserve">O EEG é o registro das variações da ativi-</w:t>
      </w:r>
    </w:p>
    <w:p>
      <w:pPr>
        <w:pStyle w:val="Normal"/>
      </w:pPr>
      <w:r>
        <w:t xml:space="preserve">vértice. Dura de 1 a 2 segundos. A onda len-</w:t>
      </w:r>
    </w:p>
    <w:p>
      <w:pPr>
        <w:pStyle w:val="Normal"/>
      </w:pPr>
      <w:r>
        <w:t xml:space="preserve">dade elétrica cerebral, variações de voltagem ta com amplitude de muitas centenas de mi-relacionadas com o tempo, sendo, portanto um crovolts. Pode ocorrer espontaneamente ou</w:t>
      </w:r>
    </w:p>
    <w:p>
      <w:pPr>
        <w:pStyle w:val="Normal"/>
      </w:pPr>
      <w:r>
        <w:t xml:space="preserve">registro analógico.13 Usualmente, o registro 150 a 500ms após um estímulo sonoro súbito.</w:t>
      </w:r>
    </w:p>
    <w:p>
      <w:pPr>
        <w:pStyle w:val="Normal"/>
      </w:pPr>
      <w:r>
        <w:t xml:space="preserve">analógico é feito sobre o papel. Atualmente, c) Fusos do Sigma. É um ritmo episódico</w:t>
      </w:r>
    </w:p>
    <w:p>
      <w:pPr>
        <w:pStyle w:val="Normal"/>
      </w:pPr>
      <w:r>
        <w:t xml:space="preserve">com o desenvolvimento da informática e da</w:t>
      </w:r>
    </w:p>
    <w:p>
      <w:pPr>
        <w:pStyle w:val="Normal"/>
      </w:pPr>
      <w:r>
        <w:t xml:space="preserve">com aproximadamente 14Hz e 100 µV usu-</w:t>
      </w:r>
    </w:p>
    <w:p>
      <w:pPr>
        <w:pStyle w:val="Normal"/>
      </w:pPr>
      <w:r>
        <w:t xml:space="preserve">eletrônica é possível o registro digital, que é almente difuso, com máxima amplitude pró-</w:t>
      </w:r>
    </w:p>
    <w:p>
      <w:pPr>
        <w:pStyle w:val="Normal"/>
      </w:pPr>
      <w:r>
        <w:t xml:space="preserve">a transformação do sinal analógico para sinal ximo ao vértice (300 a 400 µV), usualmente</w:t>
      </w:r>
    </w:p>
    <w:p>
      <w:pPr>
        <w:pStyle w:val="Normal"/>
      </w:pPr>
      <w:r>
        <w:t xml:space="preserve">ocorrendo em certos estágios do sono. Du-</w:t>
      </w:r>
    </w:p>
    <w:p>
      <w:pPr>
        <w:pStyle w:val="Normal"/>
      </w:pPr>
      <w:r>
        <w:t xml:space="preserve">digital, através do conversor analógico-digiram de 0,5 a 1,5 segundos, aparecendo em</w:t>
      </w:r>
    </w:p>
    <w:p>
      <w:pPr>
        <w:pStyle w:val="Normal"/>
      </w:pPr>
      <w:r>
        <w:t xml:space="preserve">tal. O EEG digital (DEEG)14 representa o EEG</w:t>
      </w:r>
    </w:p>
    <w:p>
      <w:pPr>
        <w:pStyle w:val="Normal"/>
      </w:pPr>
      <w:r>
        <w:t xml:space="preserve">intervalos de 5 a 15 segundos.</w:t>
      </w:r>
    </w:p>
    <w:p>
      <w:pPr>
        <w:pStyle w:val="Normal"/>
      </w:pPr>
      <w:r>
        <w:t xml:space="preserve">sem registro em papel, baseado em instrumen-</w:t>
      </w:r>
    </w:p>
    <w:p>
      <w:pPr>
        <w:pStyle w:val="Normal"/>
      </w:pPr>
      <w:r>
        <w:t xml:space="preserve">Estágio I (sonolência): Redução dos po-</w:t>
      </w:r>
    </w:p>
    <w:p>
      <w:pPr>
        <w:pStyle w:val="Normal"/>
      </w:pPr>
      <w:r>
        <w:t xml:space="preserve">to computadorizado, com armazenamento em</w:t>
      </w:r>
    </w:p>
    <w:p>
      <w:pPr>
        <w:pStyle w:val="Normal"/>
      </w:pPr>
      <w:r>
        <w:t xml:space="preserve">tenciais musculares e de artefatos, ligeiro</w:t>
      </w:r>
    </w:p>
    <w:p>
      <w:pPr>
        <w:pStyle w:val="Normal"/>
      </w:pPr>
      <w:r>
        <w:t xml:space="preserve">formato digital através de meios eletrônicos aumento na amplitude e difusão do ritmo alfa e apresentação em monitor de vídeo ou outro</w:t>
      </w:r>
    </w:p>
    <w:p>
      <w:pPr>
        <w:pStyle w:val="Normal"/>
      </w:pPr>
      <w:r>
        <w:t xml:space="preserve">que é interrompido por períodos com ondas</w:t>
      </w:r>
    </w:p>
    <w:p>
      <w:pPr>
        <w:pStyle w:val="Normal"/>
      </w:pPr>
      <w:r>
        <w:t xml:space="preserve">tipo de periférico. Os parâmetros de registro de 6-7 Hz e amplitude relativamente baixa,</w:t>
      </w:r>
    </w:p>
    <w:p>
      <w:pPr>
        <w:pStyle w:val="Normal"/>
      </w:pPr>
      <w:r>
        <w:t xml:space="preserve">e execução do DEEG são, os mesmos do EEG</w:t>
      </w:r>
    </w:p>
    <w:p>
      <w:pPr>
        <w:pStyle w:val="Normal"/>
      </w:pPr>
      <w:r>
        <w:t xml:space="preserve">durante os quais podem ocorrer movimen-</w:t>
      </w:r>
    </w:p>
    <w:p>
      <w:pPr>
        <w:pStyle w:val="Normal"/>
      </w:pPr>
      <w:r>
        <w:t xml:space="preserve">convencional. O DEEG não é sinônimo de</w:t>
      </w:r>
    </w:p>
    <w:p>
      <w:pPr>
        <w:pStyle w:val="Normal"/>
      </w:pPr>
      <w:r>
        <w:t xml:space="preserve">tos laterais lentos dos globos oculares.</w:t>
      </w:r>
    </w:p>
    <w:p>
      <w:pPr>
        <w:pStyle w:val="Normal"/>
      </w:pPr>
      <w:r>
        <w:t xml:space="preserve">EEG quantitativo (QEEG).14 O QEEG repre-</w:t>
      </w:r>
    </w:p>
    <w:p>
      <w:pPr>
        <w:pStyle w:val="Normal"/>
      </w:pPr>
      <w:r>
        <w:t xml:space="preserve">Estágio II (sono leve): Fusos do sigma</w:t>
      </w:r>
    </w:p>
    <w:p>
      <w:pPr>
        <w:pStyle w:val="Normal"/>
      </w:pPr>
      <w:r>
        <w:t xml:space="preserve">senta o processamento matemático do DEEG</w:t>
      </w:r>
    </w:p>
    <w:p>
      <w:pPr>
        <w:pStyle w:val="Normal"/>
      </w:pPr>
      <w:r>
        <w:t xml:space="preserve">com 14Hz e ondas do vértice nas regiões</w:t>
      </w:r>
    </w:p>
    <w:p>
      <w:pPr>
        <w:pStyle w:val="Normal"/>
      </w:pPr>
      <w:r>
        <w:t xml:space="preserve">de forma a ressaltar determinados componen-</w:t>
      </w:r>
    </w:p>
    <w:p>
      <w:pPr>
        <w:pStyle w:val="Normal"/>
      </w:pPr>
      <w:r>
        <w:t xml:space="preserve">centrais, que com a profundidade do sono</w:t>
      </w:r>
    </w:p>
    <w:p>
      <w:pPr>
        <w:pStyle w:val="Normal"/>
      </w:pPr>
      <w:r>
        <w:t xml:space="preserve">tes específicos da onda; transformar o EEG</w:t>
      </w:r>
    </w:p>
    <w:p>
      <w:pPr>
        <w:pStyle w:val="Normal"/>
      </w:pPr>
      <w:r>
        <w:t xml:space="preserve">irradiam-se para as regiões frontais. Apare-</w:t>
      </w:r>
    </w:p>
    <w:p>
      <w:pPr>
        <w:pStyle w:val="Normal"/>
      </w:pPr>
      <w:r>
        <w:t xml:space="preserve">em formato ou em domínio que permita es-</w:t>
      </w:r>
    </w:p>
    <w:p>
      <w:pPr>
        <w:pStyle w:val="Normal"/>
      </w:pPr>
      <w:r>
        <w:t xml:space="preserve">cem os complexos K.</w:t>
      </w:r>
    </w:p>
    <w:p>
      <w:pPr>
        <w:pStyle w:val="Normal"/>
      </w:pPr>
      <w:r>
        <w:t xml:space="preserve">clarecer informações relevantes; associar reEstágio III: Fusos do sigma com 9-11Hz e</w:t>
      </w:r>
    </w:p>
    <w:p>
      <w:pPr>
        <w:pStyle w:val="Normal"/>
      </w:pPr>
      <w:r>
        <w:t xml:space="preserve">sultados numéricos aos dados do EEG para</w:t>
      </w:r>
    </w:p>
    <w:p>
      <w:pPr>
        <w:pStyle w:val="Normal"/>
      </w:pPr>
      <w:r>
        <w:t xml:space="preserve">aparece de atividade delta polimorfa (1-3 Hz).</w:t>
      </w:r>
    </w:p>
    <w:p>
      <w:pPr>
        <w:pStyle w:val="Normal"/>
      </w:pPr>
      <w:r>
        <w:t xml:space="preserve">subseqüente revisão ou comparação. No EEG</w:t>
      </w:r>
    </w:p>
    <w:p>
      <w:pPr>
        <w:pStyle w:val="Normal"/>
      </w:pPr>
      <w:r>
        <w:t xml:space="preserve">Estágio IV: Surgem ondas delta mono-</w:t>
      </w:r>
    </w:p>
    <w:p>
      <w:pPr>
        <w:pStyle w:val="Normal"/>
      </w:pPr>
      <w:r>
        <w:t xml:space="preserve">digital e mapeamento cerebral, também cha-</w:t>
      </w:r>
    </w:p>
    <w:p>
      <w:pPr>
        <w:pStyle w:val="Normal"/>
      </w:pPr>
      <w:r>
        <w:t xml:space="preserve">mórficas e contínuas com 1/2 a 2Hz e alta</w:t>
      </w:r>
    </w:p>
    <w:p>
      <w:pPr>
        <w:pStyle w:val="Normal"/>
      </w:pPr>
      <w:r>
        <w:t xml:space="preserve">mado EEG quantitativo e topográfico (EE-</w:t>
      </w:r>
    </w:p>
    <w:p>
      <w:pPr>
        <w:pStyle w:val="Normal"/>
      </w:pPr>
      <w:r>
        <w:t xml:space="preserve">amplitude.</w:t>
      </w:r>
    </w:p>
    <w:p>
      <w:pPr>
        <w:pStyle w:val="Normal"/>
      </w:pPr>
      <w:r>
        <w:t xml:space="preserve">GQT)15,16 as aferições são feitas repetitivaEstágio V (sono paradoxal): Fase dos</w:t>
      </w:r>
    </w:p>
    <w:p>
      <w:pPr>
        <w:pStyle w:val="Normal"/>
      </w:pPr>
      <w:r>
        <w:t xml:space="preserve">mente em curtíssimos intervalos de tempo da</w:t>
      </w:r>
    </w:p>
    <w:p>
      <w:pPr>
        <w:pStyle w:val="Normal"/>
      </w:pPr>
      <w:r>
        <w:t xml:space="preserve">movimentos oculares rápidos (REM em in-</w:t>
      </w:r>
    </w:p>
    <w:p>
      <w:pPr>
        <w:pStyle w:val="Normal"/>
      </w:pPr>
      <w:r>
        <w:t xml:space="preserve">ordem de milissegundos. As variações da</w:t>
      </w:r>
    </w:p>
    <w:p>
      <w:pPr>
        <w:pStyle w:val="Normal"/>
      </w:pPr>
      <w:r>
        <w:t xml:space="preserve">© Direitos reservados à EDITORA ATHENEU LTDA.</w:t>
      </w:r>
    </w:p>
    <w:p>
      <w:pPr>
        <w:pStyle w:val="Heading1"/>
      </w:pPr>
      <w:r>
        <w:t>CAPÍTULO 9</w:t>
      </w:r>
    </w:p>
    <w:p>
      <w:pPr>
        <w:pStyle w:val="Normal"/>
      </w:pPr>
      <w:r>
        <w:t xml:space="preserve">185</w:t>
      </w:r>
    </w:p>
    <w:p>
      <w:pPr>
        <w:pStyle w:val="Normal"/>
      </w:pPr>
      <w:r>
        <w:t xml:space="preserve">voltagem são transformadas em números di-principalmente com freqüência entre</w:t>
      </w:r>
    </w:p>
    <w:p>
      <w:pPr>
        <w:pStyle w:val="Normal"/>
      </w:pPr>
      <w:r>
        <w:t xml:space="preserve">gitais. No momento de serem exibidos num</w:t>
      </w:r>
    </w:p>
    <w:p>
      <w:pPr>
        <w:pStyle w:val="Normal"/>
      </w:pPr>
      <w:r>
        <w:t xml:space="preserve">0,5Hz e 1,5Hz. Contudo, isso poderia ser</w:t>
      </w:r>
    </w:p>
    <w:p>
      <w:pPr>
        <w:pStyle w:val="Normal"/>
      </w:pPr>
      <w:r>
        <w:t xml:space="preserve">monitor de TV e/ou registrados sobre o papel, devido a artefatos palpebral e ocular.17</w:t>
      </w:r>
    </w:p>
    <w:p>
      <w:pPr>
        <w:pStyle w:val="Normal"/>
      </w:pPr>
      <w:r>
        <w:t xml:space="preserve">podem ser transformados em sinais analógi-</w:t>
      </w:r>
    </w:p>
    <w:p>
      <w:pPr>
        <w:pStyle w:val="Normal"/>
      </w:pPr>
      <w:r>
        <w:t xml:space="preserve">cos ou serem exibidos em sua forma digital.</w:t>
      </w:r>
    </w:p>
    <w:p>
      <w:pPr>
        <w:pStyle w:val="Normal"/>
      </w:pPr>
      <w:r>
        <w:t xml:space="preserve">O EEG digital facilita a visão do material re-Quando se Faz a Regressão de Idade</w:t>
      </w:r>
    </w:p>
    <w:p>
      <w:pPr>
        <w:pStyle w:val="Normal"/>
      </w:pPr>
      <w:r>
        <w:t xml:space="preserve">gistrado nas diferentes montagens no mo-</w:t>
      </w:r>
    </w:p>
    <w:p>
      <w:pPr>
        <w:pStyle w:val="Normal"/>
      </w:pPr>
      <w:r>
        <w:t xml:space="preserve">num Adulto que Revive vivamente,</w:t>
      </w:r>
    </w:p>
    <w:p>
      <w:pPr>
        <w:pStyle w:val="Normal"/>
      </w:pPr>
      <w:r>
        <w:t xml:space="preserve">mento desejado, com utilização de diferentes</w:t>
      </w:r>
    </w:p>
    <w:p>
      <w:pPr>
        <w:pStyle w:val="Normal"/>
      </w:pPr>
      <w:r>
        <w:t xml:space="preserve">Comportamentos e Experiências</w:t>
      </w:r>
    </w:p>
    <w:p>
      <w:pPr>
        <w:pStyle w:val="Normal"/>
      </w:pPr>
      <w:r>
        <w:t xml:space="preserve">filtros, podendo as informações ser analisa-</w:t>
      </w:r>
    </w:p>
    <w:p>
      <w:pPr>
        <w:pStyle w:val="Normal"/>
      </w:pPr>
      <w:r>
        <w:t xml:space="preserve">Infantis, o EEG também Apresenta os</w:t>
      </w:r>
    </w:p>
    <w:p>
      <w:pPr>
        <w:pStyle w:val="Normal"/>
      </w:pPr>
      <w:r>
        <w:t xml:space="preserve">das pelo computador permitindo análises quan-Padrões do EEG da Criança?</w:t>
      </w:r>
    </w:p>
    <w:p>
      <w:pPr>
        <w:pStyle w:val="Normal"/>
      </w:pPr>
      <w:r>
        <w:t xml:space="preserve">titativas de freqüências, mapas topográficos da atividade elétrica cerebral exibidos em forNão. O EEG persiste com o traçado do</w:t>
      </w:r>
    </w:p>
    <w:p>
      <w:pPr>
        <w:pStyle w:val="Normal"/>
      </w:pPr>
      <w:r>
        <w:t xml:space="preserve">mas diferentes sobre o papel e detecção de</w:t>
      </w:r>
    </w:p>
    <w:p>
      <w:pPr>
        <w:pStyle w:val="Normal"/>
      </w:pPr>
      <w:r>
        <w:t xml:space="preserve">adulto.</w:t>
      </w:r>
    </w:p>
    <w:p>
      <w:pPr>
        <w:pStyle w:val="Normal"/>
      </w:pPr>
      <w:r>
        <w:t xml:space="preserve">grafoelementos.</w:t>
      </w:r>
    </w:p>
    <w:p>
      <w:pPr>
        <w:pStyle w:val="Normal"/>
      </w:pPr>
      <w:r>
        <w:t xml:space="preserve">As principais diferenças na detecção da</w:t>
      </w:r>
    </w:p>
    <w:p>
      <w:pPr>
        <w:pStyle w:val="Normal"/>
      </w:pPr>
      <w:r>
        <w:t xml:space="preserve">atividade elétrica cerebral em pessoas nor-</w:t>
      </w:r>
    </w:p>
    <w:p>
      <w:pPr>
        <w:pStyle w:val="Normal"/>
      </w:pPr>
      <w:r>
        <w:t xml:space="preserve">Qual a Função do Sistema Nervoso?</w:t>
      </w:r>
    </w:p>
    <w:p>
      <w:pPr>
        <w:pStyle w:val="Normal"/>
      </w:pPr>
      <w:r>
        <w:t xml:space="preserve">mais entre o EEG convencional e o digital</w:t>
      </w:r>
    </w:p>
    <w:p>
      <w:pPr>
        <w:pStyle w:val="Normal"/>
      </w:pPr>
      <w:r>
        <w:t xml:space="preserve">mostram que no EEG digital ocorre:</w:t>
      </w:r>
    </w:p>
    <w:p>
      <w:pPr>
        <w:pStyle w:val="Normal"/>
      </w:pPr>
      <w:r>
        <w:t xml:space="preserve">O sistema nervoso coordena todas as ati-</w:t>
      </w:r>
    </w:p>
    <w:p>
      <w:pPr>
        <w:pStyle w:val="Normal"/>
      </w:pPr>
      <w:r>
        <w:t xml:space="preserve">• O pico da amplitude espectral da faixa</w:t>
      </w:r>
    </w:p>
    <w:p>
      <w:pPr>
        <w:pStyle w:val="Normal"/>
      </w:pPr>
      <w:r>
        <w:t xml:space="preserve">vidades orgânicas, integra sensações e idéias, alfa apresenta predomínio nitidamente</w:t>
      </w:r>
    </w:p>
    <w:p>
      <w:pPr>
        <w:pStyle w:val="Normal"/>
      </w:pPr>
      <w:r>
        <w:t xml:space="preserve">conjuga fenômenos de consciência e adapta</w:t>
      </w:r>
    </w:p>
    <w:p>
      <w:pPr>
        <w:pStyle w:val="Normal"/>
      </w:pPr>
      <w:r>
        <w:t xml:space="preserve">posterior e simétrico bilateralmente,</w:t>
      </w:r>
    </w:p>
    <w:p>
      <w:pPr>
        <w:pStyle w:val="Normal"/>
      </w:pPr>
      <w:r>
        <w:t xml:space="preserve">o organismo às condições do meio. O siste-</w:t>
      </w:r>
    </w:p>
    <w:p>
      <w:pPr>
        <w:pStyle w:val="Normal"/>
      </w:pPr>
      <w:r>
        <w:t xml:space="preserve">porém aparece uma menor amplitude</w:t>
      </w:r>
    </w:p>
    <w:p>
      <w:pPr>
        <w:pStyle w:val="Normal"/>
      </w:pPr>
      <w:r>
        <w:t xml:space="preserve">ma nervoso é formado por elementos alta-</w:t>
      </w:r>
    </w:p>
    <w:p>
      <w:pPr>
        <w:pStyle w:val="Normal"/>
      </w:pPr>
      <w:r>
        <w:t xml:space="preserve">espectral alfa em regiões anteriores, não</w:t>
      </w:r>
    </w:p>
    <w:p>
      <w:pPr>
        <w:pStyle w:val="Normal"/>
      </w:pPr>
      <w:r>
        <w:t xml:space="preserve">mente diferenciados em excitabilidade e con-</w:t>
      </w:r>
    </w:p>
    <w:p>
      <w:pPr>
        <w:pStyle w:val="Normal"/>
      </w:pPr>
      <w:r>
        <w:t xml:space="preserve">visível na análise visual do traçado.17</w:t>
      </w:r>
    </w:p>
    <w:p>
      <w:pPr>
        <w:pStyle w:val="Normal"/>
      </w:pPr>
      <w:r>
        <w:t xml:space="preserve">dutibilidade, as células nervosas denominadas</w:t>
      </w:r>
    </w:p>
    <w:p>
      <w:pPr>
        <w:pStyle w:val="Normal"/>
      </w:pPr>
      <w:r>
        <w:t xml:space="preserve">• Há presença da atividade beta (13Hz a</w:t>
      </w:r>
    </w:p>
    <w:p>
      <w:pPr>
        <w:pStyle w:val="Normal"/>
      </w:pPr>
      <w:r>
        <w:t xml:space="preserve">neurônios, que são sustentadas por um teci-</w:t>
      </w:r>
    </w:p>
    <w:p>
      <w:pPr>
        <w:pStyle w:val="Normal"/>
      </w:pPr>
      <w:r>
        <w:t xml:space="preserve">19,5Hz), difusa por todo o escalpo, po-</w:t>
      </w:r>
    </w:p>
    <w:p>
      <w:pPr>
        <w:pStyle w:val="Normal"/>
      </w:pPr>
      <w:r>
        <w:t xml:space="preserve">do de sustentação denominado neuróglia.19</w:t>
      </w:r>
    </w:p>
    <w:p>
      <w:pPr>
        <w:pStyle w:val="Normal"/>
      </w:pPr>
      <w:r>
        <w:t xml:space="preserve">rém com nítido predomínio nas regiões</w:t>
      </w:r>
    </w:p>
    <w:p>
      <w:pPr>
        <w:pStyle w:val="Normal"/>
      </w:pPr>
      <w:r>
        <w:t xml:space="preserve">O sistema nervoso é constituído pelas vias</w:t>
      </w:r>
    </w:p>
    <w:p>
      <w:pPr>
        <w:pStyle w:val="Normal"/>
      </w:pPr>
      <w:r>
        <w:t xml:space="preserve">posteriores. A atividade beta entre 20Hz</w:t>
      </w:r>
    </w:p>
    <w:p>
      <w:pPr>
        <w:pStyle w:val="Normal"/>
      </w:pPr>
      <w:r>
        <w:t xml:space="preserve">aferentes, os centros nervosos e as vias efe-a 25,5Hz apresenta distribuição difu-</w:t>
      </w:r>
    </w:p>
    <w:p>
      <w:pPr>
        <w:pStyle w:val="Normal"/>
      </w:pPr>
      <w:r>
        <w:t xml:space="preserve">rentes. Os impulsos são captados pelos re-</w:t>
      </w:r>
    </w:p>
    <w:p>
      <w:pPr>
        <w:pStyle w:val="Normal"/>
      </w:pPr>
      <w:r>
        <w:t xml:space="preserve">sa, com predomínio posterior. Ativida-</w:t>
      </w:r>
    </w:p>
    <w:p>
      <w:pPr>
        <w:pStyle w:val="Normal"/>
      </w:pPr>
      <w:r>
        <w:t xml:space="preserve">ceptores, conduzidos pelas vias aferentes aos de beta &gt;26Hz, apresenta também dis-centros de integração e conduzidos pelas vias tribuição difusa, com predomínio nas</w:t>
      </w:r>
    </w:p>
    <w:p>
      <w:pPr>
        <w:pStyle w:val="Normal"/>
      </w:pPr>
      <w:r>
        <w:t xml:space="preserve">eferentes aos efetores.</w:t>
      </w:r>
    </w:p>
    <w:p>
      <w:pPr>
        <w:pStyle w:val="Normal"/>
      </w:pPr>
      <w:r>
        <w:t xml:space="preserve">regiões anteriores.11 Já outros pesqui-</w:t>
      </w:r>
    </w:p>
    <w:p>
      <w:pPr>
        <w:pStyle w:val="Normal"/>
      </w:pPr>
      <w:r>
        <w:t xml:space="preserve">sadores18 consideram que a atividade</w:t>
      </w:r>
    </w:p>
    <w:p>
      <w:pPr>
        <w:pStyle w:val="Normal"/>
      </w:pPr>
      <w:r>
        <w:t xml:space="preserve">beta em adultos apresenta distribuição</w:t>
      </w:r>
    </w:p>
    <w:p>
      <w:pPr>
        <w:pStyle w:val="Normal"/>
      </w:pPr>
      <w:r>
        <w:t xml:space="preserve">Como É a Organização do Sistema</w:t>
      </w:r>
    </w:p>
    <w:p>
      <w:pPr>
        <w:pStyle w:val="Normal"/>
      </w:pPr>
      <w:r>
        <w:t xml:space="preserve">predominantemente frontocentral e a</w:t>
      </w:r>
    </w:p>
    <w:p>
      <w:pPr>
        <w:pStyle w:val="Normal"/>
      </w:pPr>
      <w:r>
        <w:t xml:space="preserve">Nervoso em Nível Celular?</w:t>
      </w:r>
    </w:p>
    <w:p>
      <w:pPr>
        <w:pStyle w:val="Normal"/>
      </w:pPr>
      <w:r>
        <w:t xml:space="preserve">assimetria na amplitude seria conside-</w:t>
      </w:r>
    </w:p>
    <w:p>
      <w:pPr>
        <w:pStyle w:val="Normal"/>
      </w:pPr>
      <w:r>
        <w:t xml:space="preserve">rada normal até 35%.</w:t>
      </w:r>
    </w:p>
    <w:p>
      <w:pPr>
        <w:pStyle w:val="Normal"/>
      </w:pPr>
      <w:r>
        <w:t xml:space="preserve">A organização do sistema nervoso em</w:t>
      </w:r>
    </w:p>
    <w:p>
      <w:pPr>
        <w:pStyle w:val="Normal"/>
      </w:pPr>
      <w:r>
        <w:t xml:space="preserve">• A atividade teta apresenta tanto na aná-</w:t>
      </w:r>
    </w:p>
    <w:p>
      <w:pPr>
        <w:pStyle w:val="Normal"/>
      </w:pPr>
      <w:r>
        <w:t xml:space="preserve">nível celular apresenta as células nervosas</w:t>
      </w:r>
    </w:p>
    <w:p>
      <w:pPr>
        <w:pStyle w:val="Normal"/>
      </w:pPr>
      <w:r>
        <w:t xml:space="preserve">lise visual como no EEG digital a carac-</w:t>
      </w:r>
    </w:p>
    <w:p>
      <w:pPr>
        <w:pStyle w:val="Normal"/>
      </w:pPr>
      <w:r>
        <w:t xml:space="preserve">que são os neurônios, constituídos por qua-</w:t>
      </w:r>
    </w:p>
    <w:p>
      <w:pPr>
        <w:pStyle w:val="Normal"/>
      </w:pPr>
      <w:r>
        <w:t xml:space="preserve">terística localização centro-temporal.</w:t>
      </w:r>
    </w:p>
    <w:p>
      <w:pPr>
        <w:pStyle w:val="Normal"/>
      </w:pPr>
      <w:r>
        <w:t xml:space="preserve">tro partes20 e pelas células da neuróglia (ma-</w:t>
      </w:r>
    </w:p>
    <w:p>
      <w:pPr>
        <w:pStyle w:val="Normal"/>
      </w:pPr>
      <w:r>
        <w:t xml:space="preserve">• A atividade delta (0,5 a 3,5Hz) que no</w:t>
      </w:r>
    </w:p>
    <w:p>
      <w:pPr>
        <w:pStyle w:val="Normal"/>
      </w:pPr>
      <w:r>
        <w:t xml:space="preserve">cróglia e micróglia).</w:t>
      </w:r>
    </w:p>
    <w:p>
      <w:pPr>
        <w:pStyle w:val="Normal"/>
      </w:pPr>
      <w:r>
        <w:t xml:space="preserve">EEG convencional do adulto acordado</w:t>
      </w:r>
    </w:p>
    <w:p>
      <w:pPr>
        <w:pStyle w:val="Normal"/>
      </w:pPr>
      <w:r>
        <w:t xml:space="preserve">NEURÔNIOS</w:t>
      </w:r>
    </w:p>
    <w:p>
      <w:pPr>
        <w:pStyle w:val="Normal"/>
      </w:pPr>
      <w:r>
        <w:t xml:space="preserve">não aparece, no EEG digital é detectada,</w:t>
      </w:r>
    </w:p>
    <w:p>
      <w:pPr>
        <w:pStyle w:val="Normal"/>
      </w:pPr>
      <w:r>
        <w:t xml:space="preserve">a) Dendritos → captam as informações</w:t>
      </w:r>
    </w:p>
    <w:p>
      <w:pPr>
        <w:pStyle w:val="Normal"/>
      </w:pPr>
      <w:r>
        <w:t xml:space="preserve">© Direitos reservados à EDITORA ATHENEU LTDA.</w:t>
      </w:r>
    </w:p>
    <w:p>
      <w:pPr>
        <w:pStyle w:val="Normal"/>
      </w:pPr>
      <w:r>
        <w:t xml:space="preserve">186</w:t>
      </w:r>
    </w:p>
    <w:p>
      <w:pPr>
        <w:pStyle w:val="Heading1"/>
      </w:pPr>
      <w:r>
        <w:t>CAPÍTULO 9</w:t>
      </w:r>
    </w:p>
    <w:p>
      <w:pPr>
        <w:pStyle w:val="Normal"/>
      </w:pPr>
      <w:r>
        <w:t xml:space="preserve">b) Corpo celular → recebe e integra as fuga, tem origem nos segmentos torácicos</w:t>
      </w:r>
    </w:p>
    <w:p>
      <w:pPr>
        <w:pStyle w:val="Normal"/>
      </w:pPr>
      <w:r>
        <w:t xml:space="preserve">informações</w:t>
      </w:r>
    </w:p>
    <w:p>
      <w:pPr>
        <w:pStyle w:val="Normal"/>
      </w:pPr>
      <w:r>
        <w:t xml:space="preserve">e lombares altos da medula espinhal, em cé-</w:t>
      </w:r>
    </w:p>
    <w:p>
      <w:pPr>
        <w:pStyle w:val="Normal"/>
      </w:pPr>
      <w:r>
        <w:t xml:space="preserve">c) Axônios → transmitem as informações</w:t>
      </w:r>
    </w:p>
    <w:p>
      <w:pPr>
        <w:pStyle w:val="Normal"/>
      </w:pPr>
      <w:r>
        <w:t xml:space="preserve">lulas da coluna lateral. O parassimpático</w:t>
      </w:r>
    </w:p>
    <w:p>
      <w:pPr>
        <w:pStyle w:val="Normal"/>
      </w:pPr>
      <w:r>
        <w:t xml:space="preserve">d) Terminais axônicos que podem ser:</w:t>
      </w:r>
    </w:p>
    <w:p>
      <w:pPr>
        <w:pStyle w:val="Normal"/>
      </w:pPr>
      <w:r>
        <w:t xml:space="preserve">está relacionado com a conservação de ener-</w:t>
      </w:r>
    </w:p>
    <w:p>
      <w:pPr>
        <w:pStyle w:val="Normal"/>
      </w:pPr>
      <w:r>
        <w:t xml:space="preserve">Unipolar, bipolar ou multipolar</w:t>
      </w:r>
    </w:p>
    <w:p>
      <w:pPr>
        <w:pStyle w:val="Normal"/>
      </w:pPr>
      <w:r>
        <w:t xml:space="preserve">gia, origina-se nos núcleos dos nervos cra-</w:t>
      </w:r>
    </w:p>
    <w:p>
      <w:pPr>
        <w:pStyle w:val="Normal"/>
      </w:pPr>
      <w:r>
        <w:t xml:space="preserve">CÉLULAS NEURÓGLIA (MACRÓ-</w:t>
      </w:r>
    </w:p>
    <w:p>
      <w:pPr>
        <w:pStyle w:val="Normal"/>
      </w:pPr>
      <w:r>
        <w:t xml:space="preserve">nianos III, VII, IX e X e nos segmentos</w:t>
      </w:r>
    </w:p>
    <w:p>
      <w:pPr>
        <w:pStyle w:val="Normal"/>
      </w:pPr>
      <w:r>
        <w:t xml:space="preserve">GLIA)</w:t>
      </w:r>
    </w:p>
    <w:p>
      <w:pPr>
        <w:pStyle w:val="Normal"/>
      </w:pPr>
      <w:r>
        <w:t xml:space="preserve">medulares de S2, S3, e S4. O entérico está</w:t>
      </w:r>
    </w:p>
    <w:p>
      <w:pPr>
        <w:pStyle w:val="Normal"/>
      </w:pPr>
      <w:r>
        <w:t xml:space="preserve">a) Oligodentrócitos → formam a bainha</w:t>
      </w:r>
    </w:p>
    <w:p>
      <w:pPr>
        <w:pStyle w:val="Normal"/>
      </w:pPr>
      <w:r>
        <w:t xml:space="preserve">localizado só na periferia e faz a inervação de mielina do SNC</w:t>
      </w:r>
    </w:p>
    <w:p>
      <w:pPr>
        <w:pStyle w:val="Normal"/>
      </w:pPr>
      <w:r>
        <w:t xml:space="preserve">intrínseca do trato gastrintestinal, pâncreas b) Células de Schwann → formam a bai-e vesícula e relaciona-se com os reflexos</w:t>
      </w:r>
    </w:p>
    <w:p>
      <w:pPr>
        <w:pStyle w:val="Normal"/>
      </w:pPr>
      <w:r>
        <w:t xml:space="preserve">nha de mielina do SNP</w:t>
      </w:r>
    </w:p>
    <w:p>
      <w:pPr>
        <w:pStyle w:val="Normal"/>
      </w:pPr>
      <w:r>
        <w:t xml:space="preserve">do peristaltismo, funcionando independen-</w:t>
      </w:r>
    </w:p>
    <w:p>
      <w:pPr>
        <w:pStyle w:val="Normal"/>
      </w:pPr>
      <w:r>
        <w:t xml:space="preserve">c) Astrócitos → têm funções metabóli-</w:t>
      </w:r>
    </w:p>
    <w:p>
      <w:pPr>
        <w:pStyle w:val="Normal"/>
      </w:pPr>
      <w:r>
        <w:t xml:space="preserve">temente do hipotálamo.</w:t>
      </w:r>
    </w:p>
    <w:p>
      <w:pPr>
        <w:pStyle w:val="Normal"/>
      </w:pPr>
      <w:r>
        <w:t xml:space="preserve">cas e de suporte para os neurônios</w:t>
      </w:r>
    </w:p>
    <w:p>
      <w:pPr>
        <w:pStyle w:val="Normal"/>
      </w:pPr>
      <w:r>
        <w:t xml:space="preserve">d) Células ependimárias → revestem o</w:t>
      </w:r>
    </w:p>
    <w:p>
      <w:pPr>
        <w:pStyle w:val="Normal"/>
      </w:pPr>
      <w:r>
        <w:t xml:space="preserve">sistema ventricular</w:t>
      </w:r>
    </w:p>
    <w:p>
      <w:pPr>
        <w:pStyle w:val="Normal"/>
      </w:pPr>
      <w:r>
        <w:t xml:space="preserve">Quais Estruturas Compreendem</w:t>
      </w:r>
    </w:p>
    <w:p>
      <w:pPr>
        <w:pStyle w:val="Normal"/>
      </w:pPr>
      <w:r>
        <w:t xml:space="preserve">CÉLULAS NEURÓGLIA (MICRÓ-</w:t>
      </w:r>
    </w:p>
    <w:p>
      <w:pPr>
        <w:pStyle w:val="Normal"/>
      </w:pPr>
      <w:r>
        <w:t xml:space="preserve">Esquematicamente o Sistema Nervoso?</w:t>
      </w:r>
    </w:p>
    <w:p>
      <w:pPr>
        <w:pStyle w:val="Normal"/>
      </w:pPr>
      <w:r>
        <w:t xml:space="preserve">GLIA)</w:t>
      </w:r>
    </w:p>
    <w:p>
      <w:pPr>
        <w:pStyle w:val="Normal"/>
      </w:pPr>
      <w:r>
        <w:t xml:space="preserve">a) Micróglia → tem funções fagocitárias</w:t>
      </w:r>
    </w:p>
    <w:p>
      <w:pPr>
        <w:pStyle w:val="Normal"/>
      </w:pPr>
      <w:r>
        <w:t xml:space="preserve">Como Dividimos o Sistema Nervoso?</w:t>
      </w:r>
    </w:p>
    <w:p>
      <w:pPr>
        <w:pStyle w:val="Normal"/>
      </w:pPr>
      <w:r>
        <w:t xml:space="preserve">O sistema nervoso (SN) é constituído pelo</w:t>
      </w:r>
    </w:p>
    <w:p>
      <w:pPr>
        <w:pStyle w:val="Normal"/>
      </w:pPr>
      <w:r>
        <w:t xml:space="preserve">sistema nervoso central (SNC) e pelo siste-</w:t>
      </w:r>
    </w:p>
    <w:p>
      <w:pPr>
        <w:pStyle w:val="Normal"/>
      </w:pPr>
      <w:r>
        <w:t xml:space="preserve">ma nervoso periférico (SNP). O SNC é cons-</w:t>
      </w:r>
    </w:p>
    <w:p>
      <w:pPr>
        <w:pStyle w:val="Normal"/>
      </w:pPr>
      <w:r>
        <w:t xml:space="preserve">tituído por todas as estruturas nervosas contidas dentro do crânio e da coluna vertebral.</w:t>
      </w:r>
    </w:p>
    <w:p>
      <w:pPr>
        <w:pStyle w:val="Normal"/>
      </w:pPr>
      <w:r>
        <w:t xml:space="preserve">É composto pelo encéfalo (todas as estrutu-</w:t>
      </w:r>
    </w:p>
    <w:p>
      <w:pPr>
        <w:pStyle w:val="Normal"/>
      </w:pPr>
      <w:r>
        <w:t xml:space="preserve">ras nervosas contidas dentro da caixa crania-na) e pela medula espinhal (todas as estruturas nervosas contidas dentro do canal verte-</w:t>
      </w:r>
    </w:p>
    <w:p>
      <w:pPr>
        <w:pStyle w:val="Normal"/>
      </w:pPr>
      <w:r>
        <w:t xml:space="preserve">bral). O sistema nervoso periférico (SNP), é composto pelo sistema nervoso somático,</w:t>
      </w:r>
    </w:p>
    <w:p>
      <w:pPr>
        <w:pStyle w:val="Normal"/>
      </w:pPr>
      <w:r>
        <w:t xml:space="preserve">(nervos cranianos e nervos espinhais) e pelo sistema nervoso autônomo (simpático, parassimpático e entérico). O sistema somáti-</w:t>
      </w:r>
    </w:p>
    <w:p>
      <w:pPr>
        <w:pStyle w:val="Normal"/>
      </w:pPr>
      <w:r>
        <w:t xml:space="preserve">co é responsável pela inervação sensitiva da pele, músculos e articulações e pela inerva-</w:t>
      </w:r>
    </w:p>
    <w:p>
      <w:pPr>
        <w:pStyle w:val="Normal"/>
      </w:pPr>
      <w:r>
        <w:t xml:space="preserve">ção motora dos músculos esqueléticos. Do</w:t>
      </w:r>
    </w:p>
    <w:p>
      <w:pPr>
        <w:pStyle w:val="Normal"/>
      </w:pPr>
      <w:r>
        <w:t xml:space="preserve">sistema autônomo os neurônios controlam</w:t>
      </w:r>
    </w:p>
    <w:p>
      <w:pPr>
        <w:pStyle w:val="Normal"/>
      </w:pPr>
      <w:r>
        <w:t xml:space="preserve">as glândulas, vísceras e vasos sangüíneos. O</w:t>
      </w:r>
    </w:p>
    <w:p>
      <w:pPr>
        <w:pStyle w:val="Normal"/>
      </w:pPr>
      <w:r>
        <w:t xml:space="preserve">Sistema nervoso autônomo apresenta uma</w:t>
      </w:r>
    </w:p>
    <w:p>
      <w:pPr>
        <w:pStyle w:val="Heading1"/>
      </w:pPr>
      <w:r>
        <w:t>parte simpática e outra parassimpática. O</w:t>
      </w:r>
    </w:p>
    <w:p>
      <w:pPr>
        <w:pStyle w:val="Normal"/>
      </w:pPr>
      <w:r>
        <w:t xml:space="preserve">simpático prepara a pessoa para a luta ou</w:t>
      </w:r>
    </w:p>
    <w:p>
      <w:pPr>
        <w:pStyle w:val="Normal"/>
      </w:pPr>
      <w:r>
        <w:t xml:space="preserve">© Direitos reservados à EDITORA ATHENEU LTDA.</w:t>
      </w:r>
    </w:p>
    <w:p>
      <w:pPr>
        <w:pStyle w:val="Heading1"/>
      </w:pPr>
      <w:r>
        <w:t>CAPÍTULO 9</w:t>
      </w:r>
    </w:p>
    <w:p>
      <w:pPr>
        <w:pStyle w:val="Normal"/>
      </w:pPr>
      <w:r>
        <w:t xml:space="preserve">187</w:t>
      </w:r>
    </w:p>
    <w:p>
      <w:pPr>
        <w:pStyle w:val="Normal"/>
      </w:pPr>
      <w:r>
        <w:t xml:space="preserve">Como Seria uma Explicação para a</w:t>
      </w:r>
    </w:p>
    <w:p>
      <w:pPr>
        <w:pStyle w:val="Normal"/>
      </w:pPr>
      <w:r>
        <w:t xml:space="preserve">estão os receptores auditivos. Cada recep-Neurofisiologia da Hipnose com relação</w:t>
      </w:r>
    </w:p>
    <w:p>
      <w:pPr>
        <w:pStyle w:val="Normal"/>
      </w:pPr>
      <w:r>
        <w:t xml:space="preserve">tor auditivo é denominado célula sensorial por</w:t>
      </w:r>
    </w:p>
    <w:p>
      <w:pPr>
        <w:pStyle w:val="Normal"/>
      </w:pPr>
      <w:r>
        <w:t xml:space="preserve">à Estimulação Sonora (Som e</w:t>
      </w:r>
    </w:p>
    <w:p>
      <w:pPr>
        <w:pStyle w:val="Normal"/>
      </w:pPr>
      <w:r>
        <w:t xml:space="preserve">possuir um enterocílio na sua superfície api-Significado da Palavra)?</w:t>
      </w:r>
    </w:p>
    <w:p>
      <w:pPr>
        <w:pStyle w:val="Normal"/>
      </w:pPr>
      <w:r>
        <w:t xml:space="preserve">cal, sendo sensível a uma determinada faixa</w:t>
      </w:r>
    </w:p>
    <w:p>
      <w:pPr>
        <w:pStyle w:val="Normal"/>
      </w:pPr>
      <w:r>
        <w:t xml:space="preserve">de freqüência sonora.19 Dentro da cóclea no</w:t>
      </w:r>
    </w:p>
    <w:p>
      <w:pPr>
        <w:pStyle w:val="Normal"/>
      </w:pPr>
      <w:r>
        <w:t xml:space="preserve">A palavra é o instrumento principal da</w:t>
      </w:r>
    </w:p>
    <w:p>
      <w:pPr>
        <w:pStyle w:val="Normal"/>
      </w:pPr>
      <w:r>
        <w:t xml:space="preserve">órgão de Corti há dois tipos de células sen-</w:t>
      </w:r>
    </w:p>
    <w:p>
      <w:pPr>
        <w:pStyle w:val="Normal"/>
      </w:pPr>
      <w:r>
        <w:t xml:space="preserve">interação hipnólogo-paciente-hipnólogo.</w:t>
      </w:r>
    </w:p>
    <w:p>
      <w:pPr>
        <w:pStyle w:val="Normal"/>
      </w:pPr>
      <w:r>
        <w:t xml:space="preserve">soriais: a) As internas, dispostas em uma fi-Durante a conversa com o paciente há troca</w:t>
      </w:r>
    </w:p>
    <w:p>
      <w:pPr>
        <w:pStyle w:val="Normal"/>
      </w:pPr>
      <w:r>
        <w:t xml:space="preserve">leira, têm o papel chave nas freqüências e</w:t>
      </w:r>
    </w:p>
    <w:p>
      <w:pPr>
        <w:pStyle w:val="Normal"/>
      </w:pPr>
      <w:r>
        <w:t xml:space="preserve">de energia viva. O paciente receberia o estí-</w:t>
      </w:r>
    </w:p>
    <w:p>
      <w:pPr>
        <w:pStyle w:val="Normal"/>
      </w:pPr>
      <w:r>
        <w:t xml:space="preserve">outras discriminações auditivas. b) As célu-</w:t>
      </w:r>
    </w:p>
    <w:p>
      <w:pPr>
        <w:pStyle w:val="Normal"/>
      </w:pPr>
      <w:r>
        <w:t xml:space="preserve">mulo sonoro pela orelha externa e meato</w:t>
      </w:r>
    </w:p>
    <w:p>
      <w:pPr>
        <w:pStyle w:val="Normal"/>
      </w:pPr>
      <w:r>
        <w:t xml:space="preserve">las sensoriais externas, dispostas em três ou acústico externo até a membrana timpânica.</w:t>
      </w:r>
    </w:p>
    <w:p>
      <w:pPr>
        <w:pStyle w:val="Normal"/>
      </w:pPr>
      <w:r>
        <w:t xml:space="preserve">quatro fileiras têm função ainda desconhe-</w:t>
      </w:r>
    </w:p>
    <w:p>
      <w:pPr>
        <w:pStyle w:val="Normal"/>
      </w:pPr>
      <w:r>
        <w:t xml:space="preserve">Os deslocamentos da membrana timpânica</w:t>
      </w:r>
    </w:p>
    <w:p>
      <w:pPr>
        <w:pStyle w:val="Normal"/>
      </w:pPr>
      <w:r>
        <w:t xml:space="preserve">cida.</w:t>
      </w:r>
    </w:p>
    <w:p>
      <w:pPr>
        <w:pStyle w:val="Normal"/>
      </w:pPr>
      <w:r>
        <w:t xml:space="preserve">produzidos pelas mudanças de pressão das</w:t>
      </w:r>
    </w:p>
    <w:p>
      <w:pPr>
        <w:pStyle w:val="Normal"/>
      </w:pPr>
      <w:r>
        <w:t xml:space="preserve">Através das terminações nervosas cilia-</w:t>
      </w:r>
    </w:p>
    <w:p>
      <w:pPr>
        <w:pStyle w:val="Normal"/>
      </w:pPr>
      <w:r>
        <w:t xml:space="preserve">ondas sonoras são transmitidos pelos ossí-</w:t>
      </w:r>
    </w:p>
    <w:p>
      <w:pPr>
        <w:pStyle w:val="Normal"/>
      </w:pPr>
      <w:r>
        <w:t xml:space="preserve">das do órgão espiral (Corti), cujos prolongaculos da orelha média: martelo, bigorna e</w:t>
      </w:r>
    </w:p>
    <w:p>
      <w:pPr>
        <w:pStyle w:val="Normal"/>
      </w:pPr>
      <w:r>
        <w:t xml:space="preserve">mentos vão ao gânglio espiral (Neurônio I),</w:t>
      </w:r>
    </w:p>
    <w:p>
      <w:pPr>
        <w:pStyle w:val="Normal"/>
      </w:pPr>
      <w:r>
        <w:t xml:space="preserve">estribo até a orelha interna. O mecanismo</w:t>
      </w:r>
    </w:p>
    <w:p>
      <w:pPr>
        <w:pStyle w:val="Normal"/>
      </w:pPr>
      <w:r>
        <w:t xml:space="preserve">situado na orelha interna. Os prolongamen-</w:t>
      </w:r>
    </w:p>
    <w:p>
      <w:pPr>
        <w:pStyle w:val="Normal"/>
      </w:pPr>
      <w:r>
        <w:t xml:space="preserve">transdutor da orelha interna (transformação</w:t>
      </w:r>
    </w:p>
    <w:p>
      <w:pPr>
        <w:pStyle w:val="Normal"/>
      </w:pPr>
      <w:r>
        <w:t xml:space="preserve">tos centrais das células bipolares do gânglio dos sons em sinais nervosos) está numa es-espiral constituem o nervo coclear, que como trutura do osso temporal chamada cóclea. Aí</w:t>
      </w:r>
    </w:p>
    <w:p>
      <w:pPr>
        <w:pStyle w:val="Heading1"/>
      </w:pPr>
      <w:r>
        <w:t>parte do nervo vestíbulo-coclear (VIII par</w:t>
      </w:r>
    </w:p>
    <w:p>
      <w:pPr>
        <w:pStyle w:val="Normal"/>
      </w:pPr>
      <w:r>
        <w:t xml:space="preserve">© Direitos reservados à EDITORA ATHENEU LTDA.</w:t>
      </w:r>
    </w:p>
    <w:p>
      <w:pPr>
        <w:pStyle w:val="Normal"/>
      </w:pPr>
      <w:r>
        <w:t xml:space="preserve">188</w:t>
      </w:r>
    </w:p>
    <w:p>
      <w:pPr>
        <w:pStyle w:val="Heading1"/>
      </w:pPr>
      <w:r>
        <w:t>CAPÍTULO 9</w:t>
      </w:r>
    </w:p>
    <w:p>
      <w:pPr>
        <w:pStyle w:val="Normal"/>
      </w:pPr>
      <w:r>
        <w:t xml:space="preserve">craniano), penetra no tronco encefálico na altas freqüências, a diferença de tempo inte-transição entre a medula oblonga e a ponte,</w:t>
      </w:r>
    </w:p>
    <w:p>
      <w:pPr>
        <w:pStyle w:val="Normal"/>
      </w:pPr>
      <w:r>
        <w:t xml:space="preserve">raural é ambígua. Contudo, a cabeça atua</w:t>
      </w:r>
    </w:p>
    <w:p>
      <w:pPr>
        <w:pStyle w:val="Normal"/>
      </w:pPr>
      <w:r>
        <w:t xml:space="preserve">atingindo os núcleos cocleares ventral e dor-como um escudo e atenua os sons de alta</w:t>
      </w:r>
    </w:p>
    <w:p>
      <w:pPr>
        <w:pStyle w:val="Normal"/>
      </w:pPr>
      <w:r>
        <w:t xml:space="preserve">sal (Neurônio II). As fibras aferentes seguem freqüência que ao chegar nos ouvidos, apre-via lemnisco lateral ao lado oposto, alcan-</w:t>
      </w:r>
    </w:p>
    <w:p>
      <w:pPr>
        <w:pStyle w:val="Normal"/>
      </w:pPr>
      <w:r>
        <w:t xml:space="preserve">sentam uma diferença de intensidade inte-</w:t>
      </w:r>
    </w:p>
    <w:p>
      <w:pPr>
        <w:pStyle w:val="Normal"/>
      </w:pPr>
      <w:r>
        <w:t xml:space="preserve">çando o colículo inferior, e em parte o corpo raural.</w:t>
      </w:r>
    </w:p>
    <w:p>
      <w:pPr>
        <w:pStyle w:val="Normal"/>
      </w:pPr>
      <w:r>
        <w:t xml:space="preserve">geniculado medial. Daí vão ao corpo genicu-</w:t>
      </w:r>
    </w:p>
    <w:p>
      <w:pPr>
        <w:pStyle w:val="Normal"/>
      </w:pPr>
      <w:r>
        <w:t xml:space="preserve">A vigilância do córtex cerebral depende</w:t>
      </w:r>
    </w:p>
    <w:p>
      <w:pPr>
        <w:pStyle w:val="Normal"/>
      </w:pPr>
      <w:r>
        <w:t xml:space="preserve">lado medial onde está o Neurônio III. Atra-</w:t>
      </w:r>
    </w:p>
    <w:p>
      <w:pPr>
        <w:pStyle w:val="Normal"/>
      </w:pPr>
      <w:r>
        <w:t xml:space="preserve">da formação reticular do tronco cerebral.</w:t>
      </w:r>
    </w:p>
    <w:p>
      <w:pPr>
        <w:pStyle w:val="Normal"/>
      </w:pPr>
      <w:r>
        <w:t xml:space="preserve">vés dos axônios dos neurônios do corpo ge-</w:t>
      </w:r>
    </w:p>
    <w:p>
      <w:pPr>
        <w:pStyle w:val="Normal"/>
      </w:pPr>
      <w:r>
        <w:t xml:space="preserve">Dentre as várias vias aferentes e eferentes</w:t>
      </w:r>
    </w:p>
    <w:p>
      <w:pPr>
        <w:pStyle w:val="Normal"/>
      </w:pPr>
      <w:r>
        <w:t xml:space="preserve">niculado medial, os estímulos sonoros vão pela da formação reticular, existe o sistema ati-parte sublentiforme da cápsula interna e atin-vador ascendente (aferente), que se dirige a gem o córtex auditivo primário, área citoar-córtex e tem por função manter o córtex acorquitetônica 41 (localizada sobre dois giros</w:t>
      </w:r>
    </w:p>
    <w:p>
      <w:pPr>
        <w:pStyle w:val="Normal"/>
      </w:pPr>
      <w:r>
        <w:t xml:space="preserve">dado, capaz de funcionar inteligentemente.</w:t>
      </w:r>
    </w:p>
    <w:p>
      <w:pPr>
        <w:pStyle w:val="Normal"/>
      </w:pPr>
      <w:r>
        <w:t xml:space="preserve">que estão escondidos dentro do sulco late-</w:t>
      </w:r>
    </w:p>
    <w:p>
      <w:pPr>
        <w:pStyle w:val="Normal"/>
      </w:pPr>
      <w:r>
        <w:t xml:space="preserve">Existe ainda o sistema desativador descen-</w:t>
      </w:r>
    </w:p>
    <w:p>
      <w:pPr>
        <w:pStyle w:val="Normal"/>
      </w:pPr>
      <w:r>
        <w:t xml:space="preserve">ral, no lobo temporal, denominados giros de</w:t>
      </w:r>
    </w:p>
    <w:p>
      <w:pPr>
        <w:pStyle w:val="Normal"/>
      </w:pPr>
      <w:r>
        <w:t xml:space="preserve">dente (eferente), que se dirige do córtex para Heschl). Esta área primária da audição está</w:t>
      </w:r>
    </w:p>
    <w:p>
      <w:pPr>
        <w:pStyle w:val="Normal"/>
      </w:pPr>
      <w:r>
        <w:t xml:space="preserve">a formação reticular, tendo por função desa-</w:t>
      </w:r>
    </w:p>
    <w:p>
      <w:pPr>
        <w:pStyle w:val="Normal"/>
      </w:pPr>
      <w:r>
        <w:t xml:space="preserve">relacionada com a localização dos sons do</w:t>
      </w:r>
    </w:p>
    <w:p>
      <w:pPr>
        <w:pStyle w:val="Normal"/>
      </w:pPr>
      <w:r>
        <w:t xml:space="preserve">tivá-la, permitindo que o córtex entre em hilado oposto.20 Durante a estimulação da área povigilância e acabe por adormecer. As or-auditiva primária (41) percebe-se apenas</w:t>
      </w:r>
    </w:p>
    <w:p>
      <w:pPr>
        <w:pStyle w:val="Normal"/>
      </w:pPr>
      <w:r>
        <w:t xml:space="preserve">dens por intermédio da palavra são enviadas</w:t>
      </w:r>
    </w:p>
    <w:p>
      <w:pPr>
        <w:pStyle w:val="Normal"/>
      </w:pPr>
      <w:r>
        <w:t xml:space="preserve">sons de freqüência baixa ou elevada, porém</w:t>
      </w:r>
    </w:p>
    <w:p>
      <w:pPr>
        <w:pStyle w:val="Normal"/>
      </w:pPr>
      <w:r>
        <w:t xml:space="preserve">do córtex cerebral, via sistema desativador</w:t>
      </w:r>
    </w:p>
    <w:p>
      <w:pPr>
        <w:pStyle w:val="Normal"/>
      </w:pPr>
      <w:r>
        <w:t xml:space="preserve">não se ouve palavras.21 A interpretação da</w:t>
      </w:r>
    </w:p>
    <w:p>
      <w:pPr>
        <w:pStyle w:val="Normal"/>
      </w:pPr>
      <w:r>
        <w:t xml:space="preserve">descendente, até a formação reticular com</w:t>
      </w:r>
    </w:p>
    <w:p>
      <w:pPr>
        <w:pStyle w:val="Normal"/>
      </w:pPr>
      <w:r>
        <w:t xml:space="preserve">palavra é feita pelo córtex auditivo altamenfunção de desativá-la, que conseqüentemente</w:t>
      </w:r>
    </w:p>
    <w:p>
      <w:pPr>
        <w:pStyle w:val="Normal"/>
      </w:pPr>
      <w:r>
        <w:t xml:space="preserve">te especializado (áreas citoarquitetônicas 42</w:t>
      </w:r>
    </w:p>
    <w:p>
      <w:pPr>
        <w:pStyle w:val="Normal"/>
      </w:pPr>
      <w:r>
        <w:t xml:space="preserve">faz diminuir o estado de alerta do córtex ce-e 22), e na maioria das pessoas é o hemisfé-</w:t>
      </w:r>
    </w:p>
    <w:p>
      <w:pPr>
        <w:pStyle w:val="Normal"/>
      </w:pPr>
      <w:r>
        <w:t xml:space="preserve">rebral. Essa mesma inibição do córtex cere-</w:t>
      </w:r>
    </w:p>
    <w:p>
      <w:pPr>
        <w:pStyle w:val="Normal"/>
      </w:pPr>
      <w:r>
        <w:t xml:space="preserve">rio cerebral esquerdo o responsável pelas</w:t>
      </w:r>
    </w:p>
    <w:p>
      <w:pPr>
        <w:pStyle w:val="Normal"/>
      </w:pPr>
      <w:r>
        <w:t xml:space="preserve">bral libera, no sistema límbico, os centros res-funções lingüísticas.19 No giro temporal su-</w:t>
      </w:r>
    </w:p>
    <w:p>
      <w:pPr>
        <w:pStyle w:val="Normal"/>
      </w:pPr>
      <w:r>
        <w:t xml:space="preserve">ponsáveis pela expressão emocional.</w:t>
      </w:r>
    </w:p>
    <w:p>
      <w:pPr>
        <w:pStyle w:val="Normal"/>
      </w:pPr>
      <w:r>
        <w:t xml:space="preserve">perior localiza-se a área de Wernick (área</w:t>
      </w:r>
    </w:p>
    <w:p>
      <w:pPr>
        <w:pStyle w:val="Normal"/>
      </w:pPr>
      <w:r>
        <w:t xml:space="preserve">citoarquitetônica 22), importante para a percepção da palavra. No hemisfério cerebral</w:t>
      </w:r>
    </w:p>
    <w:p>
      <w:pPr>
        <w:pStyle w:val="Normal"/>
      </w:pPr>
      <w:r>
        <w:t xml:space="preserve">Quais as Vias da Estimulação Visual?</w:t>
      </w:r>
    </w:p>
    <w:p>
      <w:pPr>
        <w:pStyle w:val="Normal"/>
      </w:pPr>
      <w:r>
        <w:t xml:space="preserve">direito essa área está envolvida na interpre-tação do conteúdo emocional da linguagem,</w:t>
      </w:r>
    </w:p>
    <w:p>
      <w:pPr>
        <w:pStyle w:val="Normal"/>
      </w:pPr>
      <w:r>
        <w:t xml:space="preserve">Segundo Erhart19 os cones e os bastone-</w:t>
      </w:r>
    </w:p>
    <w:p>
      <w:pPr>
        <w:pStyle w:val="Normal"/>
      </w:pPr>
      <w:r>
        <w:t xml:space="preserve">por exemplo, discriminado a irritação da voz tes (receptores dos estímulos luminosos) são de uma pessoa.</w:t>
      </w:r>
    </w:p>
    <w:p>
      <w:pPr>
        <w:pStyle w:val="Normal"/>
      </w:pPr>
      <w:r>
        <w:t xml:space="preserve">os prolongamentos periféricos das células</w:t>
      </w:r>
    </w:p>
    <w:p>
      <w:pPr>
        <w:pStyle w:val="Normal"/>
      </w:pPr>
      <w:r>
        <w:t xml:space="preserve">Segundo crê Callile,22 no córtex auditivo</w:t>
      </w:r>
    </w:p>
    <w:p>
      <w:pPr>
        <w:pStyle w:val="Normal"/>
      </w:pPr>
      <w:r>
        <w:t xml:space="preserve">visuais bipolares, localizadas na retina (Neu-especializado situa-se o centro vígil cortical rônio I). Os estímulos através dos prolonga-que hiperexcitado mantém a conexão hipnó-</w:t>
      </w:r>
    </w:p>
    <w:p>
      <w:pPr>
        <w:pStyle w:val="Normal"/>
      </w:pPr>
      <w:r>
        <w:t xml:space="preserve">mentos centrais dessas células alcançam as</w:t>
      </w:r>
    </w:p>
    <w:p>
      <w:pPr>
        <w:pStyle w:val="Normal"/>
      </w:pPr>
      <w:r>
        <w:t xml:space="preserve">logo-paciente durante todo o processo, por-</w:t>
      </w:r>
    </w:p>
    <w:p>
      <w:pPr>
        <w:pStyle w:val="Normal"/>
      </w:pPr>
      <w:r>
        <w:t xml:space="preserve">células bipolares (Neurônio II). Depois vão</w:t>
      </w:r>
    </w:p>
    <w:p>
      <w:pPr>
        <w:pStyle w:val="Normal"/>
      </w:pPr>
      <w:r>
        <w:t xml:space="preserve">que é no córtex cerebral que a palavra ouvi-</w:t>
      </w:r>
    </w:p>
    <w:p>
      <w:pPr>
        <w:pStyle w:val="Normal"/>
      </w:pPr>
      <w:r>
        <w:t xml:space="preserve">às células ganglionares (Neurônio III) e os</w:t>
      </w:r>
    </w:p>
    <w:p>
      <w:pPr>
        <w:pStyle w:val="Normal"/>
      </w:pPr>
      <w:r>
        <w:t xml:space="preserve">da passa a ser compreendida e ter significa-</w:t>
      </w:r>
    </w:p>
    <w:p>
      <w:pPr>
        <w:pStyle w:val="Normal"/>
      </w:pPr>
      <w:r>
        <w:t xml:space="preserve">impulsos visuais atingem em parte o corpo</w:t>
      </w:r>
    </w:p>
    <w:p>
      <w:pPr>
        <w:pStyle w:val="Normal"/>
      </w:pPr>
      <w:r>
        <w:t xml:space="preserve">do. Reconhece-se o som como vindo de um</w:t>
      </w:r>
    </w:p>
    <w:p>
      <w:pPr>
        <w:pStyle w:val="Normal"/>
      </w:pPr>
      <w:r>
        <w:t xml:space="preserve">geniculado lateral, em parte o colículo supelado ou do outro da cabeça, porque os de</w:t>
      </w:r>
    </w:p>
    <w:p>
      <w:pPr>
        <w:pStyle w:val="Normal"/>
      </w:pPr>
      <w:r>
        <w:t xml:space="preserve">rior e em parte a região pré-tectal. Os pro-</w:t>
      </w:r>
    </w:p>
    <w:p>
      <w:pPr>
        <w:pStyle w:val="Normal"/>
      </w:pPr>
      <w:r>
        <w:t xml:space="preserve">baixa freqüência estimulam as duas orelhas,</w:t>
      </w:r>
    </w:p>
    <w:p>
      <w:pPr>
        <w:pStyle w:val="Normal"/>
      </w:pPr>
      <w:r>
        <w:t xml:space="preserve">longamentos centrais das células gangliona-</w:t>
      </w:r>
    </w:p>
    <w:p>
      <w:pPr>
        <w:pStyle w:val="Normal"/>
      </w:pPr>
      <w:r>
        <w:t xml:space="preserve">com uma pequena diferença de tempo, pro-</w:t>
      </w:r>
    </w:p>
    <w:p>
      <w:pPr>
        <w:pStyle w:val="Normal"/>
      </w:pPr>
      <w:r>
        <w:t xml:space="preserve">res constituem o nervo óptico, que penetra</w:t>
      </w:r>
    </w:p>
    <w:p>
      <w:pPr>
        <w:pStyle w:val="Normal"/>
      </w:pPr>
      <w:r>
        <w:t xml:space="preserve">duzindo a diferença de tempo interaural. Nas na cavidade craniana pelo canal óptico, une-</w:t>
      </w:r>
    </w:p>
    <w:p>
      <w:pPr>
        <w:pStyle w:val="Normal"/>
      </w:pPr>
      <w:r>
        <w:t xml:space="preserve">© Direitos reservados à EDITORA ATHENEU LTDA.</w:t>
      </w:r>
    </w:p>
    <w:p>
      <w:pPr>
        <w:pStyle w:val="Heading1"/>
      </w:pPr>
      <w:r>
        <w:t>CAPÍTULO 9</w:t>
      </w:r>
    </w:p>
    <w:p>
      <w:pPr>
        <w:pStyle w:val="Normal"/>
      </w:pPr>
      <w:r>
        <w:t xml:space="preserve">189</w:t>
      </w:r>
    </w:p>
    <w:p>
      <w:pPr>
        <w:pStyle w:val="Normal"/>
      </w:pPr>
      <w:r>
        <w:t xml:space="preserve">se ao correspondente do lado oposto forman-sensibilidade barestésica (pressão), da sensi-do o quiasma óptico (as fibras provenientes</w:t>
      </w:r>
    </w:p>
    <w:p>
      <w:pPr>
        <w:pStyle w:val="Normal"/>
      </w:pPr>
      <w:r>
        <w:t xml:space="preserve">bilidade térmica (calor ou frio), da sensibilidos quadrantes retinianos nasais da retina se dade proprioceptiva ou de posição segmentar</w:t>
      </w:r>
    </w:p>
    <w:p>
      <w:pPr>
        <w:pStyle w:val="Normal"/>
      </w:pPr>
      <w:r>
        <w:t xml:space="preserve">entrecruzam com as do lado oposto, ao pas-</w:t>
      </w:r>
    </w:p>
    <w:p>
      <w:pPr>
        <w:pStyle w:val="Normal"/>
      </w:pPr>
      <w:r>
        <w:t xml:space="preserve">e até poderia haver a percepção de uma sensi-so que as fibras provenientes dos quadran-</w:t>
      </w:r>
    </w:p>
    <w:p>
      <w:pPr>
        <w:pStyle w:val="Normal"/>
      </w:pPr>
      <w:r>
        <w:t xml:space="preserve">bilidade dolorosa. Contudo, vamos analisar</w:t>
      </w:r>
    </w:p>
    <w:p>
      <w:pPr>
        <w:pStyle w:val="Normal"/>
      </w:pPr>
      <w:r>
        <w:t xml:space="preserve">tes temporais da retina permanecem do mes-</w:t>
      </w:r>
    </w:p>
    <w:p>
      <w:pPr>
        <w:pStyle w:val="Normal"/>
      </w:pPr>
      <w:r>
        <w:t xml:space="preserve">apenas a sensibilidade tátil e de pressão.</w:t>
      </w:r>
    </w:p>
    <w:p>
      <w:pPr>
        <w:pStyle w:val="Normal"/>
      </w:pPr>
      <w:r>
        <w:t xml:space="preserve">mo lado). Após a decussação, as fibras agru-</w:t>
      </w:r>
    </w:p>
    <w:p>
      <w:pPr>
        <w:pStyle w:val="Normal"/>
      </w:pPr>
      <w:r>
        <w:t xml:space="preserve">As sensibilidades táteis (que englobam</w:t>
      </w:r>
    </w:p>
    <w:p>
      <w:pPr>
        <w:pStyle w:val="Normal"/>
      </w:pPr>
      <w:r>
        <w:t xml:space="preserve">padas constituem o trato óptico, que vai em</w:t>
      </w:r>
    </w:p>
    <w:p>
      <w:pPr>
        <w:pStyle w:val="Normal"/>
      </w:pPr>
      <w:r>
        <w:t xml:space="preserve">a tátil superficial, a tátil profunda e a tátil parte ao corpo geniculado lateral, em parte</w:t>
      </w:r>
    </w:p>
    <w:p>
      <w:pPr>
        <w:pStyle w:val="Normal"/>
      </w:pPr>
      <w:r>
        <w:t xml:space="preserve">vibratória), proveniente das terminações</w:t>
      </w:r>
    </w:p>
    <w:p>
      <w:pPr>
        <w:pStyle w:val="Normal"/>
      </w:pPr>
      <w:r>
        <w:t xml:space="preserve">ao colículo superior e em parte a região pré-</w:t>
      </w:r>
    </w:p>
    <w:p>
      <w:pPr>
        <w:pStyle w:val="Normal"/>
      </w:pPr>
      <w:r>
        <w:t xml:space="preserve">nervosas de músculos tendões e articulações</w:t>
      </w:r>
    </w:p>
    <w:p>
      <w:pPr>
        <w:pStyle w:val="Normal"/>
      </w:pPr>
      <w:r>
        <w:t xml:space="preserve">tectal. Pelos axônios dos neurônios do cor-</w:t>
      </w:r>
    </w:p>
    <w:p>
      <w:pPr>
        <w:pStyle w:val="Normal"/>
      </w:pPr>
      <w:r>
        <w:t xml:space="preserve">chegam as células sensitivas pseudo-unipo-</w:t>
      </w:r>
    </w:p>
    <w:p>
      <w:pPr>
        <w:pStyle w:val="Normal"/>
      </w:pPr>
      <w:r>
        <w:t xml:space="preserve">po geniculado (Neurônio IV), os impulsos</w:t>
      </w:r>
    </w:p>
    <w:p>
      <w:pPr>
        <w:pStyle w:val="Normal"/>
      </w:pPr>
      <w:r>
        <w:t xml:space="preserve">lares dos gânglios espinhais, que pelos seus visuais seguem via radiação óptica (trato</w:t>
      </w:r>
    </w:p>
    <w:p>
      <w:pPr>
        <w:pStyle w:val="Normal"/>
      </w:pPr>
      <w:r>
        <w:t xml:space="preserve">prolongamentos centrais, conduzem centri-</w:t>
      </w:r>
    </w:p>
    <w:p>
      <w:pPr>
        <w:pStyle w:val="Normal"/>
      </w:pPr>
      <w:r>
        <w:t xml:space="preserve">geniculocalcarino) através da porção sublen-</w:t>
      </w:r>
    </w:p>
    <w:p>
      <w:pPr>
        <w:pStyle w:val="Normal"/>
      </w:pPr>
      <w:r>
        <w:t xml:space="preserve">petamente impulsos táteis e de pressão, que</w:t>
      </w:r>
    </w:p>
    <w:p>
      <w:pPr>
        <w:pStyle w:val="Normal"/>
      </w:pPr>
      <w:r>
        <w:t xml:space="preserve">tiforme da cápsula interna e pelos lobos tem-penetram na medula espinhal, atingem o fu-</w:t>
      </w:r>
    </w:p>
    <w:p>
      <w:pPr>
        <w:pStyle w:val="Normal"/>
      </w:pPr>
      <w:r>
        <w:t xml:space="preserve">poral e occipital ao centro receptor visual</w:t>
      </w:r>
    </w:p>
    <w:p>
      <w:pPr>
        <w:pStyle w:val="Normal"/>
      </w:pPr>
      <w:r>
        <w:t xml:space="preserve">nículo posterior, onde as fibras se dividem</w:t>
      </w:r>
    </w:p>
    <w:p>
      <w:pPr>
        <w:pStyle w:val="Normal"/>
      </w:pPr>
      <w:r>
        <w:t xml:space="preserve">situado nas margens do sulco calcarino e</w:t>
      </w:r>
    </w:p>
    <w:p>
      <w:pPr>
        <w:pStyle w:val="Normal"/>
      </w:pPr>
      <w:r>
        <w:t xml:space="preserve">em ascendentes longas e descendentes cur-</w:t>
      </w:r>
    </w:p>
    <w:p>
      <w:pPr>
        <w:pStyle w:val="Normal"/>
      </w:pPr>
      <w:r>
        <w:t xml:space="preserve">adjacências, onde se tornam conscientes.</w:t>
      </w:r>
    </w:p>
    <w:p>
      <w:pPr>
        <w:pStyle w:val="Normal"/>
      </w:pPr>
      <w:r>
        <w:t xml:space="preserve">tas. As fibras ascendentes vão constituir os A informação da percepção de um obje-fascículos grácil e cuneiforme, que percor-</w:t>
      </w:r>
    </w:p>
    <w:p>
      <w:pPr>
        <w:pStyle w:val="Normal"/>
      </w:pPr>
      <w:r>
        <w:t xml:space="preserve">to (estrela), sua forma, movimento e cor vão rem distâncias variáveis no funículo poste-ao córtex visual primário (área 17 de Brod-</w:t>
      </w:r>
    </w:p>
    <w:p>
      <w:pPr>
        <w:pStyle w:val="Normal"/>
      </w:pPr>
      <w:r>
        <w:t xml:space="preserve">rior e parte alcança os núcleos grácil e cu-</w:t>
      </w:r>
    </w:p>
    <w:p>
      <w:pPr>
        <w:pStyle w:val="Normal"/>
      </w:pPr>
      <w:r>
        <w:t xml:space="preserve">mann) que tem organização colunar20 e daí</w:t>
      </w:r>
    </w:p>
    <w:p>
      <w:pPr>
        <w:pStyle w:val="Normal"/>
      </w:pPr>
      <w:r>
        <w:t xml:space="preserve">neiforme na medula oblonga e parte termi-</w:t>
      </w:r>
    </w:p>
    <w:p>
      <w:pPr>
        <w:pStyle w:val="Normal"/>
      </w:pPr>
      <w:r>
        <w:t xml:space="preserve">pelas vias córtico-corticais para a área de</w:t>
      </w:r>
    </w:p>
    <w:p>
      <w:pPr>
        <w:pStyle w:val="Normal"/>
      </w:pPr>
      <w:r>
        <w:t xml:space="preserve">na em diferentes níveis da substância cin-</w:t>
      </w:r>
    </w:p>
    <w:p>
      <w:pPr>
        <w:pStyle w:val="Normal"/>
      </w:pPr>
      <w:r>
        <w:t xml:space="preserve">processamento no lobo occipital (córtex ex-</w:t>
      </w:r>
    </w:p>
    <w:p>
      <w:pPr>
        <w:pStyle w:val="Normal"/>
      </w:pPr>
      <w:r>
        <w:t xml:space="preserve">zenta da medula espinhal19. O fascículo grá-</w:t>
      </w:r>
    </w:p>
    <w:p>
      <w:pPr>
        <w:pStyle w:val="Normal"/>
      </w:pPr>
      <w:r>
        <w:t xml:space="preserve">tra-estriado). A informação do local onde é</w:t>
      </w:r>
    </w:p>
    <w:p>
      <w:pPr>
        <w:pStyle w:val="Normal"/>
      </w:pPr>
      <w:r>
        <w:t xml:space="preserve">cil é medial e conduz impulsos de múscu-</w:t>
      </w:r>
    </w:p>
    <w:p>
      <w:pPr>
        <w:pStyle w:val="Normal"/>
      </w:pPr>
      <w:r>
        <w:t xml:space="preserve">percebido o objeto (estrela no céu ou num</w:t>
      </w:r>
    </w:p>
    <w:p>
      <w:pPr>
        <w:pStyle w:val="Normal"/>
      </w:pPr>
      <w:r>
        <w:t xml:space="preserve">los, tendões e articulações dos membros</w:t>
      </w:r>
    </w:p>
    <w:p>
      <w:pPr>
        <w:pStyle w:val="Normal"/>
      </w:pPr>
      <w:r>
        <w:t xml:space="preserve">papel) após atingir a área primária da visão, inferiores e da metade inferior do corpo. O</w:t>
      </w:r>
    </w:p>
    <w:p>
      <w:pPr>
        <w:pStyle w:val="Normal"/>
      </w:pPr>
      <w:r>
        <w:t xml:space="preserve">vai ao córtex parietal posterior.20 Já a integra-fascículo grácil origina-se nos limites cau-</w:t>
      </w:r>
    </w:p>
    <w:p>
      <w:pPr>
        <w:pStyle w:val="Normal"/>
      </w:pPr>
      <w:r>
        <w:t xml:space="preserve">ção das representações do objeto (estrela) com dais da medula espinhal, formado por fi-o conhecimento armazenado (memória) en-</w:t>
      </w:r>
    </w:p>
    <w:p>
      <w:pPr>
        <w:pStyle w:val="Normal"/>
      </w:pPr>
      <w:r>
        <w:t xml:space="preserve">bras da região coccígea, sacra, lombar e</w:t>
      </w:r>
    </w:p>
    <w:p>
      <w:pPr>
        <w:pStyle w:val="Normal"/>
      </w:pPr>
      <w:r>
        <w:t xml:space="preserve">volve uma complexa rede relacionando o cór-</w:t>
      </w:r>
    </w:p>
    <w:p>
      <w:pPr>
        <w:pStyle w:val="Normal"/>
      </w:pPr>
      <w:r>
        <w:t xml:space="preserve">torácica baixa. O fascículo cuneiforme é</w:t>
      </w:r>
    </w:p>
    <w:p>
      <w:pPr>
        <w:pStyle w:val="Normal"/>
      </w:pPr>
      <w:r>
        <w:t xml:space="preserve">tex peririnal, entorinal e o hipocampo. Além lateral e conduz impulsos de músculos, ten-disso, como a pessoa se sente ao ver o objeto dões e articulações dos membros superio-</w:t>
      </w:r>
    </w:p>
    <w:p>
      <w:pPr>
        <w:pStyle w:val="Normal"/>
      </w:pPr>
      <w:r>
        <w:t xml:space="preserve">(estrela)? A avaliação emocional do estímulo res, do tronco e da metade superior do cor-</w:t>
      </w:r>
    </w:p>
    <w:p>
      <w:pPr>
        <w:pStyle w:val="Normal"/>
      </w:pPr>
      <w:r>
        <w:t xml:space="preserve">é feita na amígdala, estrutura localizada pro-po. O fascículo cuneiforme origina-se a</w:t>
      </w:r>
    </w:p>
    <w:p>
      <w:pPr>
        <w:pStyle w:val="Normal"/>
      </w:pPr>
      <w:r>
        <w:t xml:space="preserve">fundamente no lobo temporal.</w:t>
      </w:r>
    </w:p>
    <w:p>
      <w:pPr>
        <w:pStyle w:val="Normal"/>
      </w:pPr>
      <w:r>
        <w:t xml:space="preserve">partir dos segmentos medulares torácicos</w:t>
      </w:r>
    </w:p>
    <w:p>
      <w:pPr>
        <w:pStyle w:val="Normal"/>
      </w:pPr>
      <w:r>
        <w:t xml:space="preserve">altos e cervicais. Os axônios das células dos núcleos grácil e cuneiforme transportam os</w:t>
      </w:r>
    </w:p>
    <w:p>
      <w:pPr>
        <w:pStyle w:val="Normal"/>
      </w:pPr>
      <w:r>
        <w:t xml:space="preserve">Qual o Percurso da Sugestão Sensorial</w:t>
      </w:r>
    </w:p>
    <w:p>
      <w:pPr>
        <w:pStyle w:val="Normal"/>
      </w:pPr>
      <w:r>
        <w:t xml:space="preserve">impulsos, cruzam a linha média com os do</w:t>
      </w:r>
    </w:p>
    <w:p>
      <w:pPr>
        <w:pStyle w:val="Normal"/>
      </w:pPr>
      <w:r>
        <w:t xml:space="preserve">Tátil?</w:t>
      </w:r>
    </w:p>
    <w:p>
      <w:pPr>
        <w:pStyle w:val="Normal"/>
      </w:pPr>
      <w:r>
        <w:t xml:space="preserve">lado oposto ventralmente ao canal central,</w:t>
      </w:r>
    </w:p>
    <w:p>
      <w:pPr>
        <w:pStyle w:val="Normal"/>
      </w:pPr>
      <w:r>
        <w:t xml:space="preserve">na decussação do lemnisco medial, e sobem</w:t>
      </w:r>
    </w:p>
    <w:p>
      <w:pPr>
        <w:pStyle w:val="Normal"/>
      </w:pPr>
      <w:r>
        <w:t xml:space="preserve">Quando fazemos um toque no pulso do</w:t>
      </w:r>
    </w:p>
    <w:p>
      <w:pPr>
        <w:pStyle w:val="Normal"/>
      </w:pPr>
      <w:r>
        <w:t xml:space="preserve">até o tálamo contralateral. Pelos axônios das paciente, além da percepção da sensibilida-células dos núcleos talâmicos, especialmen-</w:t>
      </w:r>
    </w:p>
    <w:p>
      <w:pPr>
        <w:pStyle w:val="Normal"/>
      </w:pPr>
      <w:r>
        <w:t xml:space="preserve">de tátil propriamente dita, há percepção da</w:t>
      </w:r>
    </w:p>
    <w:p>
      <w:pPr>
        <w:pStyle w:val="Normal"/>
      </w:pPr>
      <w:r>
        <w:t xml:space="preserve">te o núcleo ventral póstero-lateral, os im-</w:t>
      </w:r>
    </w:p>
    <w:p>
      <w:pPr>
        <w:pStyle w:val="Normal"/>
      </w:pPr>
      <w:r>
        <w:t xml:space="preserve">© Direitos reservados à EDITORA ATHENEU LTDA.</w:t>
      </w:r>
    </w:p>
    <w:p>
      <w:pPr>
        <w:pStyle w:val="Normal"/>
      </w:pPr>
      <w:r>
        <w:t xml:space="preserve">190</w:t>
      </w:r>
    </w:p>
    <w:p>
      <w:pPr>
        <w:pStyle w:val="Heading1"/>
      </w:pPr>
      <w:r>
        <w:t>CAPÍTULO 9</w:t>
      </w:r>
    </w:p>
    <w:p>
      <w:pPr>
        <w:pStyle w:val="Normal"/>
      </w:pPr>
      <w:r>
        <w:t xml:space="preserve">pulsos proprioceptivos seguem pela radiação</w:t>
      </w:r>
    </w:p>
    <w:p>
      <w:pPr>
        <w:pStyle w:val="Normal"/>
      </w:pPr>
      <w:r>
        <w:t xml:space="preserve">Pode sob Hipnose uma Pessoa Fazer  alguma</w:t>
      </w:r>
    </w:p>
    <w:p>
      <w:pPr>
        <w:pStyle w:val="Normal"/>
      </w:pPr>
      <w:r>
        <w:t xml:space="preserve">talâmica, braço posterior da cápsula interna</w:t>
      </w:r>
    </w:p>
    <w:p>
      <w:pPr>
        <w:pStyle w:val="Normal"/>
      </w:pPr>
      <w:r>
        <w:t xml:space="preserve">Coisa contra a sua Própria Vontade?</w:t>
      </w:r>
    </w:p>
    <w:p>
      <w:pPr>
        <w:pStyle w:val="Normal"/>
      </w:pPr>
      <w:r>
        <w:t xml:space="preserve">e coroa radiada até a área somestésica no</w:t>
      </w:r>
    </w:p>
    <w:p>
      <w:pPr>
        <w:pStyle w:val="Normal"/>
      </w:pPr>
      <w:r>
        <w:t xml:space="preserve">córtex, situada no giro pós-central, no lobo No consultório do médico, do dentista ou do</w:t>
      </w:r>
    </w:p>
    <w:p>
      <w:pPr>
        <w:pStyle w:val="Normal"/>
      </w:pPr>
      <w:r>
        <w:t xml:space="preserve">parietal e assim tornam-se conscientes.</w:t>
      </w:r>
    </w:p>
    <w:p>
      <w:pPr>
        <w:pStyle w:val="Normal"/>
      </w:pPr>
      <w:r>
        <w:t xml:space="preserve">psicólogo, essa questão deixa de existir porque a hipnose só é feita com o consentimento do</w:t>
      </w:r>
    </w:p>
    <w:p>
      <w:pPr>
        <w:pStyle w:val="Normal"/>
      </w:pPr>
      <w:r>
        <w:t xml:space="preserve">As sensibilidades proprioceptivas incons-</w:t>
      </w:r>
    </w:p>
    <w:p>
      <w:pPr>
        <w:pStyle w:val="Normal"/>
      </w:pPr>
      <w:r>
        <w:t xml:space="preserve">paciente, e ambos, profissional e paciente concientes seguem o trajeto das sensibilidades</w:t>
      </w:r>
    </w:p>
    <w:p>
      <w:pPr>
        <w:pStyle w:val="Normal"/>
      </w:pPr>
      <w:r>
        <w:t xml:space="preserve">cordam com o mesmo objetivo. Experimental-</w:t>
      </w:r>
    </w:p>
    <w:p>
      <w:pPr>
        <w:pStyle w:val="Normal"/>
      </w:pPr>
      <w:r>
        <w:t xml:space="preserve">proprioceptivas conscientes até os fascícu-</w:t>
      </w:r>
    </w:p>
    <w:p>
      <w:pPr>
        <w:pStyle w:val="Normal"/>
      </w:pPr>
      <w:r>
        <w:t xml:space="preserve">mente, a resposta possivelmente é sim.</w:t>
      </w:r>
    </w:p>
    <w:p>
      <w:pPr>
        <w:pStyle w:val="Normal"/>
      </w:pPr>
      <w:r>
        <w:t xml:space="preserve">los grácil e cuneiforme, e então em vez de</w:t>
      </w:r>
    </w:p>
    <w:p>
      <w:pPr>
        <w:pStyle w:val="Normal"/>
      </w:pPr>
      <w:r>
        <w:t xml:space="preserve">subirem aos núcleos grácil e cuneiforme, elas conduzem os impulsos à coluna dorsal da</w:t>
      </w:r>
    </w:p>
    <w:p>
      <w:pPr>
        <w:pStyle w:val="Normal"/>
      </w:pPr>
      <w:r>
        <w:t xml:space="preserve">Pode uma Pessoa Hipnotizada</w:t>
      </w:r>
    </w:p>
    <w:p>
      <w:pPr>
        <w:pStyle w:val="Normal"/>
      </w:pPr>
      <w:r>
        <w:t xml:space="preserve">substância cinzenta intermédia lateral e ao</w:t>
      </w:r>
    </w:p>
    <w:p>
      <w:pPr>
        <w:pStyle w:val="Normal"/>
      </w:pPr>
      <w:r>
        <w:t xml:space="preserve">Cometer um Delito?</w:t>
      </w:r>
    </w:p>
    <w:p>
      <w:pPr>
        <w:pStyle w:val="Normal"/>
      </w:pPr>
      <w:r>
        <w:t xml:space="preserve">núcleo cuneiforme acessório do mesmo lado</w:t>
      </w:r>
    </w:p>
    <w:p>
      <w:pPr>
        <w:pStyle w:val="Normal"/>
      </w:pPr>
      <w:r>
        <w:t xml:space="preserve">da medula espinhal e oblonga. Depois vão</w:t>
      </w:r>
    </w:p>
    <w:p>
      <w:pPr>
        <w:pStyle w:val="Normal"/>
      </w:pPr>
      <w:r>
        <w:t xml:space="preserve">a) A pessoa hipnotizada confia no hipnó-</w:t>
      </w:r>
    </w:p>
    <w:p>
      <w:pPr>
        <w:pStyle w:val="Normal"/>
      </w:pPr>
      <w:r>
        <w:t xml:space="preserve">pelos axônios da coluna dorsal, que em seu</w:t>
      </w:r>
    </w:p>
    <w:p>
      <w:pPr>
        <w:pStyle w:val="Normal"/>
      </w:pPr>
      <w:r>
        <w:t xml:space="preserve">logo, entendendo que o mesmo não a indu-</w:t>
      </w:r>
    </w:p>
    <w:p>
      <w:pPr>
        <w:pStyle w:val="Normal"/>
      </w:pPr>
      <w:r>
        <w:t xml:space="preserve">trajeto constituem em parte o trato espino-</w:t>
      </w:r>
    </w:p>
    <w:p>
      <w:pPr>
        <w:pStyle w:val="Normal"/>
      </w:pPr>
      <w:r>
        <w:t xml:space="preserve">zirá a cometer um delito, e assim poderia</w:t>
      </w:r>
    </w:p>
    <w:p>
      <w:pPr>
        <w:pStyle w:val="Normal"/>
      </w:pPr>
      <w:r>
        <w:t xml:space="preserve">cerebelar posterior do mesmo lado e em parte cumprir algumas sugestões de delito.</w:t>
      </w:r>
    </w:p>
    <w:p>
      <w:pPr>
        <w:pStyle w:val="Normal"/>
      </w:pPr>
      <w:r>
        <w:t xml:space="preserve">o trato espinocerebelar anterior do lado opos-b) A pessoa que devido a sua moral, os</w:t>
      </w:r>
    </w:p>
    <w:p>
      <w:pPr>
        <w:pStyle w:val="Normal"/>
      </w:pPr>
      <w:r>
        <w:t xml:space="preserve">seus sentimentos, a sua maneira de ser e a</w:t>
      </w:r>
    </w:p>
    <w:p>
      <w:pPr>
        <w:pStyle w:val="Normal"/>
      </w:pPr>
      <w:r>
        <w:t xml:space="preserve">to e vão via pedúnculo cerebelar inferior, al-sua vontade, não praticaria um delito; então, cançar o córtex cerebelar.</w:t>
      </w:r>
    </w:p>
    <w:p>
      <w:pPr>
        <w:pStyle w:val="Normal"/>
      </w:pPr>
      <w:r>
        <w:t xml:space="preserve">mesmo quando hipnotizada, e fosse trans-</w:t>
      </w:r>
    </w:p>
    <w:p>
      <w:pPr>
        <w:pStyle w:val="Normal"/>
      </w:pPr>
      <w:r>
        <w:t xml:space="preserve">mitida a sugestão para cometer um delito,</w:t>
      </w:r>
    </w:p>
    <w:p>
      <w:pPr>
        <w:pStyle w:val="Normal"/>
      </w:pPr>
      <w:r>
        <w:t xml:space="preserve">não o cometeria.24</w:t>
      </w:r>
    </w:p>
    <w:p>
      <w:pPr>
        <w:pStyle w:val="Normal"/>
      </w:pPr>
      <w:r>
        <w:t xml:space="preserve">Pode-se Hipnotizar uma Pessoa contra</w:t>
      </w:r>
    </w:p>
    <w:p>
      <w:pPr>
        <w:pStyle w:val="Normal"/>
      </w:pPr>
      <w:r>
        <w:t xml:space="preserve">c) Se as tendências da pessoa hipnotiza-</w:t>
      </w:r>
    </w:p>
    <w:p>
      <w:pPr>
        <w:pStyle w:val="Normal"/>
      </w:pPr>
      <w:r>
        <w:t xml:space="preserve">a sua Vontade?</w:t>
      </w:r>
    </w:p>
    <w:p>
      <w:pPr>
        <w:pStyle w:val="Normal"/>
      </w:pPr>
      <w:r>
        <w:t xml:space="preserve">da coincidissem com a idéia do delito suge-</w:t>
      </w:r>
    </w:p>
    <w:p>
      <w:pPr>
        <w:pStyle w:val="Normal"/>
      </w:pPr>
      <w:r>
        <w:t xml:space="preserve">rido, ela poderia cometer o delito.24</w:t>
      </w:r>
    </w:p>
    <w:p>
      <w:pPr>
        <w:pStyle w:val="Normal"/>
      </w:pPr>
      <w:r>
        <w:t xml:space="preserve">Algumas pessoas muito sensíveis podem</w:t>
      </w:r>
    </w:p>
    <w:p>
      <w:pPr>
        <w:pStyle w:val="Normal"/>
      </w:pPr>
      <w:r>
        <w:t xml:space="preserve">d) Geralmente as pessoas que participam</w:t>
      </w:r>
    </w:p>
    <w:p>
      <w:pPr>
        <w:pStyle w:val="Normal"/>
      </w:pPr>
      <w:r>
        <w:t xml:space="preserve">ser hipnotizadas contra a própria vontade.</w:t>
      </w:r>
    </w:p>
    <w:p>
      <w:pPr>
        <w:pStyle w:val="Normal"/>
      </w:pPr>
      <w:r>
        <w:t xml:space="preserve">de uma pesquisa estão conscientes de que</w:t>
      </w:r>
    </w:p>
    <w:p>
      <w:pPr>
        <w:pStyle w:val="Normal"/>
      </w:pPr>
      <w:r>
        <w:t xml:space="preserve">Na literatura há relatos de alguns casos.23</w:t>
      </w:r>
    </w:p>
    <w:p>
      <w:pPr>
        <w:pStyle w:val="Normal"/>
      </w:pPr>
      <w:r>
        <w:t xml:space="preserve">se trata apenas de um estudo experimental e</w:t>
      </w:r>
    </w:p>
    <w:p>
      <w:pPr>
        <w:pStyle w:val="Normal"/>
      </w:pPr>
      <w:r>
        <w:t xml:space="preserve">Uma pessoa anteriormente hipnotizada e já</w:t>
      </w:r>
    </w:p>
    <w:p>
      <w:pPr>
        <w:pStyle w:val="Normal"/>
      </w:pPr>
      <w:r>
        <w:t xml:space="preserve">os resultados dessa pesquisa não podem ser</w:t>
      </w:r>
    </w:p>
    <w:p>
      <w:pPr>
        <w:pStyle w:val="Normal"/>
      </w:pPr>
      <w:r>
        <w:t xml:space="preserve">com signo-sinal, ficaria com um cheque de</w:t>
      </w:r>
    </w:p>
    <w:p>
      <w:pPr>
        <w:pStyle w:val="Normal"/>
      </w:pPr>
      <w:r>
        <w:t xml:space="preserve">comparados com o que ocorreria numa situ-</w:t>
      </w:r>
    </w:p>
    <w:p>
      <w:pPr>
        <w:pStyle w:val="Normal"/>
      </w:pPr>
      <w:r>
        <w:t xml:space="preserve">elevado valor se resistisse à hipnose. A pes-ação na vida real.</w:t>
      </w:r>
    </w:p>
    <w:p>
      <w:pPr>
        <w:pStyle w:val="Normal"/>
      </w:pPr>
      <w:r>
        <w:t xml:space="preserve">soa não resistiu e foi hipnotizada contra a</w:t>
      </w:r>
    </w:p>
    <w:p>
      <w:pPr>
        <w:pStyle w:val="Normal"/>
      </w:pPr>
      <w:r>
        <w:t xml:space="preserve">Com sugestões bem elaboradas, como,</w:t>
      </w:r>
    </w:p>
    <w:p>
      <w:pPr>
        <w:pStyle w:val="Normal"/>
      </w:pPr>
      <w:r>
        <w:t xml:space="preserve">vontade. Uma outra pessoa anteriormente</w:t>
      </w:r>
    </w:p>
    <w:p>
      <w:pPr>
        <w:pStyle w:val="Normal"/>
      </w:pPr>
      <w:r>
        <w:t xml:space="preserve">por exemplo, sugerindo para uma pessoa hip-</w:t>
      </w:r>
    </w:p>
    <w:p>
      <w:pPr>
        <w:pStyle w:val="Normal"/>
      </w:pPr>
      <w:r>
        <w:t xml:space="preserve">hipnotizada, sem signo-sinal, também fica-</w:t>
      </w:r>
    </w:p>
    <w:p>
      <w:pPr>
        <w:pStyle w:val="Normal"/>
      </w:pPr>
      <w:r>
        <w:t xml:space="preserve">notizada que está em sua residência, e um</w:t>
      </w:r>
    </w:p>
    <w:p>
      <w:pPr>
        <w:pStyle w:val="Normal"/>
      </w:pPr>
      <w:r>
        <w:t xml:space="preserve">ria com um cheque se resistisse à hipnose,</w:t>
      </w:r>
    </w:p>
    <w:p>
      <w:pPr>
        <w:pStyle w:val="Normal"/>
      </w:pPr>
      <w:r>
        <w:t xml:space="preserve">ladrão invade a sua casa, sendo a única al-</w:t>
      </w:r>
    </w:p>
    <w:p>
      <w:pPr>
        <w:pStyle w:val="Normal"/>
      </w:pPr>
      <w:r>
        <w:t xml:space="preserve">mas foi hipnotizada. Um terceiro caso, o de</w:t>
      </w:r>
    </w:p>
    <w:p>
      <w:pPr>
        <w:pStyle w:val="Normal"/>
      </w:pPr>
      <w:r>
        <w:t xml:space="preserve">ternativa dessa pessoa agir em legítima de-</w:t>
      </w:r>
    </w:p>
    <w:p>
      <w:pPr>
        <w:pStyle w:val="Normal"/>
      </w:pPr>
      <w:r>
        <w:t xml:space="preserve">uma enfermeira que já havia sido hipnotiza-</w:t>
      </w:r>
    </w:p>
    <w:p>
      <w:pPr>
        <w:pStyle w:val="Normal"/>
      </w:pPr>
      <w:r>
        <w:t xml:space="preserve">fesa, ela seria capaz de atacar o ladrão. Mas da, mas sem signo-sinal. Ela imediatamente</w:t>
      </w:r>
    </w:p>
    <w:p>
      <w:pPr>
        <w:pStyle w:val="Normal"/>
      </w:pPr>
      <w:r>
        <w:t xml:space="preserve">as respostas das pessoas às sugestões depen-</w:t>
      </w:r>
    </w:p>
    <w:p>
      <w:pPr>
        <w:pStyle w:val="Normal"/>
      </w:pPr>
      <w:r>
        <w:t xml:space="preserve">antes de começar a indução disse que como</w:t>
      </w:r>
    </w:p>
    <w:p>
      <w:pPr>
        <w:pStyle w:val="Normal"/>
      </w:pPr>
      <w:r>
        <w:t xml:space="preserve">dem das alternativas anteriores. Com suges-</w:t>
      </w:r>
    </w:p>
    <w:p>
      <w:pPr>
        <w:pStyle w:val="Normal"/>
      </w:pPr>
      <w:r>
        <w:t xml:space="preserve">não foi imposta nenhuma condição, ela fe-</w:t>
      </w:r>
    </w:p>
    <w:p>
      <w:pPr>
        <w:pStyle w:val="Normal"/>
      </w:pPr>
      <w:r>
        <w:t xml:space="preserve">tões bem elaboradas, para um paciente que</w:t>
      </w:r>
    </w:p>
    <w:p>
      <w:pPr>
        <w:pStyle w:val="Normal"/>
      </w:pPr>
      <w:r>
        <w:t xml:space="preserve">charia os olhos, tamparia os ouvidos e fala-</w:t>
      </w:r>
    </w:p>
    <w:p>
      <w:pPr>
        <w:pStyle w:val="Normal"/>
      </w:pPr>
      <w:r>
        <w:t xml:space="preserve">teve seu carro roubado, se fosse sugerido que ria constantemente, mas mesmo assim com</w:t>
      </w:r>
    </w:p>
    <w:p>
      <w:pPr>
        <w:pStyle w:val="Normal"/>
      </w:pPr>
      <w:r>
        <w:t xml:space="preserve">o ladrão está na sua frente e que ele precisa técnica adequada, a enfermeira entrou em</w:t>
      </w:r>
    </w:p>
    <w:p>
      <w:pPr>
        <w:pStyle w:val="Normal"/>
      </w:pPr>
      <w:r>
        <w:t xml:space="preserve">prendê-lo ou avisar a polícia, é possível que hipnose.</w:t>
      </w:r>
    </w:p>
    <w:p>
      <w:pPr>
        <w:pStyle w:val="Normal"/>
      </w:pPr>
      <w:r>
        <w:t xml:space="preserve">a pessoa cumpra essas sugestões.</w:t>
      </w:r>
    </w:p>
    <w:p>
      <w:pPr>
        <w:pStyle w:val="Normal"/>
      </w:pPr>
      <w:r>
        <w:t xml:space="preserve">© Direitos reservados à EDITORA ATHENEU LTDA.</w:t>
      </w:r>
    </w:p>
    <w:p>
      <w:pPr>
        <w:pStyle w:val="Heading1"/>
      </w:pPr>
      <w:r>
        <w:t>CAPÍTULO 9</w:t>
      </w:r>
    </w:p>
    <w:p>
      <w:pPr>
        <w:pStyle w:val="Normal"/>
      </w:pPr>
      <w:r>
        <w:t xml:space="preserve">191</w:t>
      </w:r>
    </w:p>
    <w:p>
      <w:pPr>
        <w:pStyle w:val="Normal"/>
      </w:pPr>
      <w:r>
        <w:t xml:space="preserve">Por que as Sugestões Funcionam mais</w:t>
      </w:r>
    </w:p>
    <w:p>
      <w:pPr>
        <w:pStyle w:val="Normal"/>
      </w:pPr>
      <w:r>
        <w:t xml:space="preserve">possivelmente representados no hipocampo</w:t>
      </w:r>
    </w:p>
    <w:p>
      <w:pPr>
        <w:pStyle w:val="Normal"/>
      </w:pPr>
      <w:r>
        <w:t xml:space="preserve">durante a Hipnose que durante a</w:t>
      </w:r>
    </w:p>
    <w:p>
      <w:pPr>
        <w:pStyle w:val="Normal"/>
      </w:pPr>
      <w:r>
        <w:t xml:space="preserve">e tálamo.27 O conceito antigo de que a inforVigília?</w:t>
      </w:r>
    </w:p>
    <w:p>
      <w:pPr>
        <w:pStyle w:val="Normal"/>
      </w:pPr>
      <w:r>
        <w:t xml:space="preserve">mação chegava pela periferia até encéfalo é</w:t>
      </w:r>
    </w:p>
    <w:p>
      <w:pPr>
        <w:pStyle w:val="Normal"/>
      </w:pPr>
      <w:r>
        <w:t xml:space="preserve">substituído pelo conceito que o córtex envia A resposta de Hartland25 é porque du-uma “expectativa”, uma teoria, um “ponto</w:t>
      </w:r>
    </w:p>
    <w:p>
      <w:pPr>
        <w:pStyle w:val="Normal"/>
      </w:pPr>
      <w:r>
        <w:t xml:space="preserve">rante a hipnose o poder do criticismo está</w:t>
      </w:r>
    </w:p>
    <w:p>
      <w:pPr>
        <w:pStyle w:val="Normal"/>
      </w:pPr>
      <w:r>
        <w:t xml:space="preserve">de vista”, e a periferia é recrutada ou não</w:t>
      </w:r>
    </w:p>
    <w:p>
      <w:pPr>
        <w:pStyle w:val="Normal"/>
      </w:pPr>
      <w:r>
        <w:t xml:space="preserve">parcial ou totalmente suprimido. Eu poderia</w:t>
      </w:r>
    </w:p>
    <w:p>
      <w:pPr>
        <w:pStyle w:val="Normal"/>
      </w:pPr>
      <w:r>
        <w:t xml:space="preserve">para completar essa hipótese.27 O sistema da acrescentar, porque durante a hipnose as su-atenção é constituído por uma complexa rede</w:t>
      </w:r>
    </w:p>
    <w:p>
      <w:pPr>
        <w:pStyle w:val="Normal"/>
      </w:pPr>
      <w:r>
        <w:t xml:space="preserve">gestões reprogramam o subconsciente. Para</w:t>
      </w:r>
    </w:p>
    <w:p>
      <w:pPr>
        <w:pStyle w:val="Normal"/>
      </w:pPr>
      <w:r>
        <w:t xml:space="preserve">de áreas neuronais que executam operações</w:t>
      </w:r>
    </w:p>
    <w:p>
      <w:pPr>
        <w:pStyle w:val="Normal"/>
      </w:pPr>
      <w:r>
        <w:t xml:space="preserve">Grinder e Bandler26 porque no estado nor-</w:t>
      </w:r>
    </w:p>
    <w:p>
      <w:pPr>
        <w:pStyle w:val="Normal"/>
      </w:pPr>
      <w:r>
        <w:t xml:space="preserve">específicas de processamento. A área ante-</w:t>
      </w:r>
    </w:p>
    <w:p>
      <w:pPr>
        <w:pStyle w:val="Normal"/>
      </w:pPr>
      <w:r>
        <w:t xml:space="preserve">mal de vigília as pessoas apresentam suas</w:t>
      </w:r>
    </w:p>
    <w:p>
      <w:pPr>
        <w:pStyle w:val="Normal"/>
      </w:pPr>
      <w:r>
        <w:t xml:space="preserve">rior da atenção (lobos frontais) relaciona-se capacidades e suas limitações, e dentro descom detecção e seleção dos objetos; a rede</w:t>
      </w:r>
    </w:p>
    <w:p>
      <w:pPr>
        <w:pStyle w:val="Normal"/>
      </w:pPr>
      <w:r>
        <w:t xml:space="preserve">se estado de vigília as limitações constran-</w:t>
      </w:r>
    </w:p>
    <w:p>
      <w:pPr>
        <w:pStyle w:val="Normal"/>
      </w:pPr>
      <w:r>
        <w:t xml:space="preserve">posterior (em áreas do tálamo, colículos su-</w:t>
      </w:r>
    </w:p>
    <w:p>
      <w:pPr>
        <w:pStyle w:val="Normal"/>
      </w:pPr>
      <w:r>
        <w:t xml:space="preserve">gem o modo pelo qual tentamos enfrentá-</w:t>
      </w:r>
    </w:p>
    <w:p>
      <w:pPr>
        <w:pStyle w:val="Normal"/>
      </w:pPr>
      <w:r>
        <w:t xml:space="preserve">periores e córtex temporal posterior) relaciolas. Quando uma pessoa entra num estado</w:t>
      </w:r>
    </w:p>
    <w:p>
      <w:pPr>
        <w:pStyle w:val="Normal"/>
      </w:pPr>
      <w:r>
        <w:t xml:space="preserve">nada com a orientação da atenção a objetos, a alterado não tem essas mesmas limitações.</w:t>
      </w:r>
    </w:p>
    <w:p>
      <w:pPr>
        <w:pStyle w:val="Normal"/>
      </w:pPr>
      <w:r>
        <w:t xml:space="preserve">posições espaciais e/ou conteúdos de memória Porém, a hipnose não faz uma pessoa fazer</w:t>
      </w:r>
    </w:p>
    <w:p>
      <w:pPr>
        <w:pStyle w:val="Normal"/>
      </w:pPr>
      <w:r>
        <w:t xml:space="preserve">e uma rede de vigilância da atenção (relacio-o que ela realmente não quer fazer.</w:t>
      </w:r>
    </w:p>
    <w:p>
      <w:pPr>
        <w:pStyle w:val="Normal"/>
      </w:pPr>
      <w:r>
        <w:t xml:space="preserve">nada com a atividade da via noradrenérgica,</w:t>
      </w:r>
    </w:p>
    <w:p>
      <w:pPr>
        <w:pStyle w:val="Normal"/>
      </w:pPr>
      <w:r>
        <w:t xml:space="preserve">desde o tronco encefálico ao hemisfério ce-</w:t>
      </w:r>
    </w:p>
    <w:p>
      <w:pPr>
        <w:pStyle w:val="Normal"/>
      </w:pPr>
      <w:r>
        <w:t xml:space="preserve">rebral direito), responsável pela disponibili-O que é Sensopercepção?</w:t>
      </w:r>
    </w:p>
    <w:p>
      <w:pPr>
        <w:pStyle w:val="Normal"/>
      </w:pPr>
      <w:r>
        <w:t xml:space="preserve">dade para o processamento da informação.28</w:t>
      </w:r>
    </w:p>
    <w:p>
      <w:pPr>
        <w:pStyle w:val="Normal"/>
      </w:pPr>
      <w:r>
        <w:t xml:space="preserve">A atenção é um mecanismo central de con-</w:t>
      </w:r>
    </w:p>
    <w:p>
      <w:pPr>
        <w:pStyle w:val="Normal"/>
      </w:pPr>
      <w:r>
        <w:t xml:space="preserve">É o conjunto de operações pelas quais</w:t>
      </w:r>
    </w:p>
    <w:p>
      <w:pPr>
        <w:pStyle w:val="Normal"/>
      </w:pPr>
      <w:r>
        <w:t xml:space="preserve">trole do processamento da informação, que</w:t>
      </w:r>
    </w:p>
    <w:p>
      <w:pPr>
        <w:pStyle w:val="Normal"/>
      </w:pPr>
      <w:r>
        <w:t xml:space="preserve">recebemos os estímulos externos e internos</w:t>
      </w:r>
    </w:p>
    <w:p>
      <w:pPr>
        <w:pStyle w:val="Normal"/>
      </w:pPr>
      <w:r>
        <w:t xml:space="preserve">atua de acordo com os objetivos do organis-</w:t>
      </w:r>
    </w:p>
    <w:p>
      <w:pPr>
        <w:pStyle w:val="Normal"/>
      </w:pPr>
      <w:r>
        <w:t xml:space="preserve">e os incorporamos a nossa experiência psí-</w:t>
      </w:r>
    </w:p>
    <w:p>
      <w:pPr>
        <w:pStyle w:val="Normal"/>
      </w:pPr>
      <w:r>
        <w:t xml:space="preserve">mo, ativando ou inibindo processos, e que</w:t>
      </w:r>
    </w:p>
    <w:p>
      <w:pPr>
        <w:pStyle w:val="Normal"/>
      </w:pPr>
      <w:r>
        <w:t xml:space="preserve">quica. Sensação é a experiência pura. Per-</w:t>
      </w:r>
    </w:p>
    <w:p>
      <w:pPr>
        <w:pStyle w:val="Normal"/>
      </w:pPr>
      <w:r>
        <w:t xml:space="preserve">pode se orientar para os sentidos, para as</w:t>
      </w:r>
    </w:p>
    <w:p>
      <w:pPr>
        <w:pStyle w:val="Normal"/>
      </w:pPr>
      <w:r>
        <w:t xml:space="preserve">cepção é a combinação da entrada sensorial</w:t>
      </w:r>
    </w:p>
    <w:p>
      <w:pPr>
        <w:pStyle w:val="Normal"/>
      </w:pPr>
      <w:r>
        <w:t xml:space="preserve">estruturas de conhecimento na memória e</w:t>
      </w:r>
    </w:p>
    <w:p>
      <w:pPr>
        <w:pStyle w:val="Normal"/>
      </w:pPr>
      <w:r>
        <w:t xml:space="preserve">de algum dado original com alguma imagem</w:t>
      </w:r>
    </w:p>
    <w:p>
      <w:pPr>
        <w:pStyle w:val="Normal"/>
      </w:pPr>
      <w:r>
        <w:t xml:space="preserve">para os sistemas de respostas.28</w:t>
      </w:r>
    </w:p>
    <w:p>
      <w:pPr>
        <w:pStyle w:val="Normal"/>
      </w:pPr>
      <w:r>
        <w:t xml:space="preserve">mental interna ou contexto. A criança ao</w:t>
      </w:r>
    </w:p>
    <w:p>
      <w:pPr>
        <w:pStyle w:val="Normal"/>
      </w:pPr>
      <w:r>
        <w:t xml:space="preserve">entrar em contato com um estímulo pela pri-</w:t>
      </w:r>
    </w:p>
    <w:p>
      <w:pPr>
        <w:pStyle w:val="Normal"/>
      </w:pPr>
      <w:r>
        <w:t xml:space="preserve">meira vez sente uma sensação; com o cres-</w:t>
      </w:r>
    </w:p>
    <w:p>
      <w:pPr>
        <w:pStyle w:val="Normal"/>
      </w:pPr>
      <w:r>
        <w:t xml:space="preserve">O que É Memória?</w:t>
      </w:r>
    </w:p>
    <w:p>
      <w:pPr>
        <w:pStyle w:val="Normal"/>
      </w:pPr>
      <w:r>
        <w:t xml:space="preserve">cimento da criança, a sensação vai se tor-</w:t>
      </w:r>
    </w:p>
    <w:p>
      <w:pPr>
        <w:pStyle w:val="Normal"/>
      </w:pPr>
      <w:r>
        <w:t xml:space="preserve">nando mais percepção em função das suas</w:t>
      </w:r>
    </w:p>
    <w:p>
      <w:pPr>
        <w:pStyle w:val="Normal"/>
      </w:pPr>
      <w:r>
        <w:t xml:space="preserve">A memória é a capacidade de guardar as</w:t>
      </w:r>
    </w:p>
    <w:p>
      <w:pPr>
        <w:pStyle w:val="Normal"/>
      </w:pPr>
      <w:r>
        <w:t xml:space="preserve">memórias do que pela realidade do estímulo</w:t>
      </w:r>
    </w:p>
    <w:p>
      <w:pPr>
        <w:pStyle w:val="Normal"/>
      </w:pPr>
      <w:r>
        <w:t xml:space="preserve">informações apresentadas à consciência pela</w:t>
      </w:r>
    </w:p>
    <w:p>
      <w:pPr>
        <w:pStyle w:val="Normal"/>
      </w:pPr>
      <w:r>
        <w:t xml:space="preserve">que está agindo naquele momento.</w:t>
      </w:r>
    </w:p>
    <w:p>
      <w:pPr>
        <w:pStyle w:val="Normal"/>
      </w:pPr>
      <w:r>
        <w:t xml:space="preserve">atenção, para serem mais tarde evocadas e</w:t>
      </w:r>
    </w:p>
    <w:p>
      <w:pPr>
        <w:pStyle w:val="Normal"/>
      </w:pPr>
      <w:r>
        <w:t xml:space="preserve">de novo apresentadas à consciência. A me-</w:t>
      </w:r>
    </w:p>
    <w:p>
      <w:pPr>
        <w:pStyle w:val="Normal"/>
      </w:pPr>
      <w:r>
        <w:t xml:space="preserve">mória apresenta três características: capaci-O que É Atenção e como Funciona?</w:t>
      </w:r>
    </w:p>
    <w:p>
      <w:pPr>
        <w:pStyle w:val="Normal"/>
      </w:pPr>
      <w:r>
        <w:t xml:space="preserve">dade de fixar a informação, de armazenar e</w:t>
      </w:r>
    </w:p>
    <w:p>
      <w:pPr>
        <w:pStyle w:val="Normal"/>
      </w:pPr>
      <w:r>
        <w:t xml:space="preserve">de reproduzir a informação.</w:t>
      </w:r>
    </w:p>
    <w:p>
      <w:pPr>
        <w:pStyle w:val="Normal"/>
      </w:pPr>
      <w:r>
        <w:t xml:space="preserve">A atenção depende do sistema ativador</w:t>
      </w:r>
    </w:p>
    <w:p>
      <w:pPr>
        <w:pStyle w:val="Normal"/>
      </w:pPr>
      <w:r>
        <w:t xml:space="preserve">reticular ascendente que deixa o indivíduo</w:t>
      </w:r>
    </w:p>
    <w:p>
      <w:pPr>
        <w:pStyle w:val="Normal"/>
      </w:pPr>
      <w:r>
        <w:t xml:space="preserve">preparado para a atenção, e do córtex cere-</w:t>
      </w:r>
    </w:p>
    <w:p>
      <w:pPr>
        <w:pStyle w:val="Normal"/>
      </w:pPr>
      <w:r>
        <w:t xml:space="preserve">O que É Imaginação?</w:t>
      </w:r>
    </w:p>
    <w:p>
      <w:pPr>
        <w:pStyle w:val="Normal"/>
      </w:pPr>
      <w:r>
        <w:t xml:space="preserve">bral que escolhe os contextos decorrentes do prévio interesse, expectativa, motivação e</w:t>
      </w:r>
    </w:p>
    <w:p>
      <w:pPr>
        <w:pStyle w:val="Normal"/>
      </w:pPr>
      <w:r>
        <w:t xml:space="preserve">A imaginação é uma forma de elabora-</w:t>
      </w:r>
    </w:p>
    <w:p>
      <w:pPr>
        <w:pStyle w:val="Normal"/>
      </w:pPr>
      <w:r>
        <w:t xml:space="preserve">perigo que o indivíduo mantém a atenção,</w:t>
      </w:r>
    </w:p>
    <w:p>
      <w:pPr>
        <w:pStyle w:val="Normal"/>
      </w:pPr>
      <w:r>
        <w:t xml:space="preserve">ção do pensamento que ordena, enlaça e co-</w:t>
      </w:r>
    </w:p>
    <w:p>
      <w:pPr>
        <w:pStyle w:val="Normal"/>
      </w:pPr>
      <w:r>
        <w:t xml:space="preserve">© Direitos reservados à EDITORA ATHENEU LTDA.</w:t>
      </w:r>
    </w:p>
    <w:p>
      <w:pPr>
        <w:pStyle w:val="Normal"/>
      </w:pPr>
      <w:r>
        <w:t xml:space="preserve">192</w:t>
      </w:r>
    </w:p>
    <w:p>
      <w:pPr>
        <w:pStyle w:val="Heading1"/>
      </w:pPr>
      <w:r>
        <w:t>CAPÍTULO 9</w:t>
      </w:r>
    </w:p>
    <w:p>
      <w:pPr>
        <w:pStyle w:val="Normal"/>
      </w:pPr>
      <w:r>
        <w:t xml:space="preserve">ordena em múltiplas combinações os elemen-anteriores, e ao mesmo tempo vai conferindo</w:t>
      </w:r>
    </w:p>
    <w:p>
      <w:pPr>
        <w:pStyle w:val="Normal"/>
      </w:pPr>
      <w:r>
        <w:t xml:space="preserve">tos preexistentes do patrimônio cognitivo</w:t>
      </w:r>
    </w:p>
    <w:p>
      <w:pPr>
        <w:pStyle w:val="Normal"/>
      </w:pPr>
      <w:r>
        <w:t xml:space="preserve">facilidade crescente à execução dos atos.</w:t>
      </w:r>
    </w:p>
    <w:p>
      <w:pPr>
        <w:pStyle w:val="Normal"/>
      </w:pPr>
      <w:r>
        <w:t xml:space="preserve">pessoal, evocados pela memória, para dar</w:t>
      </w:r>
    </w:p>
    <w:p>
      <w:pPr>
        <w:pStyle w:val="Normal"/>
      </w:pPr>
      <w:r>
        <w:t xml:space="preserve">forma às coisas novas e às concepções ori-</w:t>
      </w:r>
    </w:p>
    <w:p>
      <w:pPr>
        <w:pStyle w:val="Normal"/>
      </w:pPr>
      <w:r>
        <w:t xml:space="preserve">ginais e cada vez mais perfeitas, até culmi-</w:t>
      </w:r>
    </w:p>
    <w:p>
      <w:pPr>
        <w:pStyle w:val="Normal"/>
      </w:pPr>
      <w:r>
        <w:t xml:space="preserve">O que É Automatismo?</w:t>
      </w:r>
    </w:p>
    <w:p>
      <w:pPr>
        <w:pStyle w:val="Normal"/>
      </w:pPr>
      <w:r>
        <w:t xml:space="preserve">nar com criações geniais. A imaginação pode</w:t>
      </w:r>
    </w:p>
    <w:p>
      <w:pPr>
        <w:pStyle w:val="Normal"/>
      </w:pPr>
      <w:r>
        <w:t xml:space="preserve">ser reprodutora, que é a capacidade de evo-</w:t>
      </w:r>
    </w:p>
    <w:p>
      <w:pPr>
        <w:pStyle w:val="Normal"/>
      </w:pPr>
      <w:r>
        <w:t xml:space="preserve">Automatismo é a capacidade de realizar</w:t>
      </w:r>
    </w:p>
    <w:p>
      <w:pPr>
        <w:pStyle w:val="Normal"/>
      </w:pPr>
      <w:r>
        <w:t xml:space="preserve">car imagens, representações e idéias, viven-</w:t>
      </w:r>
    </w:p>
    <w:p>
      <w:pPr>
        <w:pStyle w:val="Normal"/>
      </w:pPr>
      <w:r>
        <w:t xml:space="preserve">atos habituais fazendo uma grande econo-</w:t>
      </w:r>
    </w:p>
    <w:p>
      <w:pPr>
        <w:pStyle w:val="Normal"/>
      </w:pPr>
      <w:r>
        <w:t xml:space="preserve">ciadas e registradas e submetê-las às mais</w:t>
      </w:r>
    </w:p>
    <w:p>
      <w:pPr>
        <w:pStyle w:val="Normal"/>
      </w:pPr>
      <w:r>
        <w:t xml:space="preserve">mia de esforço e de tempo. Um ato automá-</w:t>
      </w:r>
    </w:p>
    <w:p>
      <w:pPr>
        <w:pStyle w:val="Normal"/>
      </w:pPr>
      <w:r>
        <w:t xml:space="preserve">variadas elaborações. A diferença entre ima-</w:t>
      </w:r>
    </w:p>
    <w:p>
      <w:pPr>
        <w:pStyle w:val="Normal"/>
      </w:pPr>
      <w:r>
        <w:t xml:space="preserve">tico é o que se realiza sem escapar totalmenginação reprodutora e memória de evocação,</w:t>
      </w:r>
    </w:p>
    <w:p>
      <w:pPr>
        <w:pStyle w:val="Normal"/>
      </w:pPr>
      <w:r>
        <w:t xml:space="preserve">te a consciência, mas que foge à reflexão da é que a memória de evocação tenderia a ser</w:t>
      </w:r>
    </w:p>
    <w:p>
      <w:pPr>
        <w:pStyle w:val="Normal"/>
      </w:pPr>
      <w:r>
        <w:t xml:space="preserve">vontade. Automatismo é um meio de pro-</w:t>
      </w:r>
    </w:p>
    <w:p>
      <w:pPr>
        <w:pStyle w:val="Normal"/>
      </w:pPr>
      <w:r>
        <w:t xml:space="preserve">de certa forma a reprodução fiel de imagens, cessar a informação sem esforço, rápida e</w:t>
      </w:r>
    </w:p>
    <w:p>
      <w:pPr>
        <w:pStyle w:val="Normal"/>
      </w:pPr>
      <w:r>
        <w:t xml:space="preserve">idéias, fatos ou situações vivenciadas pelo</w:t>
      </w:r>
    </w:p>
    <w:p>
      <w:pPr>
        <w:pStyle w:val="Normal"/>
      </w:pPr>
      <w:r>
        <w:t xml:space="preserve">involuntariamente.32 Pela hipótese do auto-</w:t>
      </w:r>
    </w:p>
    <w:p>
      <w:pPr>
        <w:pStyle w:val="Normal"/>
      </w:pPr>
      <w:r>
        <w:t xml:space="preserve">indivíduo; e a imaginação reprodutora está</w:t>
      </w:r>
    </w:p>
    <w:p>
      <w:pPr>
        <w:pStyle w:val="Normal"/>
      </w:pPr>
      <w:r>
        <w:t xml:space="preserve">matismo a capacidade de uma pessoa auto-</w:t>
      </w:r>
    </w:p>
    <w:p>
      <w:pPr>
        <w:pStyle w:val="Normal"/>
      </w:pPr>
      <w:r>
        <w:t xml:space="preserve">ligada à fiscalização do pensamento, sendo,</w:t>
      </w:r>
    </w:p>
    <w:p>
      <w:pPr>
        <w:pStyle w:val="Normal"/>
      </w:pPr>
      <w:r>
        <w:t xml:space="preserve">matizar tarefas perceptivas está diretamente pois uma elaboração do pensamento. A</w:t>
      </w:r>
    </w:p>
    <w:p>
      <w:pPr>
        <w:pStyle w:val="Normal"/>
      </w:pPr>
      <w:r>
        <w:t xml:space="preserve">relacionada com a sua capacidade de expe-</w:t>
      </w:r>
    </w:p>
    <w:p>
      <w:pPr>
        <w:pStyle w:val="Normal"/>
      </w:pPr>
      <w:r>
        <w:t xml:space="preserve">imaginação pode ser criadora, que é a ativi-</w:t>
      </w:r>
    </w:p>
    <w:p>
      <w:pPr>
        <w:pStyle w:val="Normal"/>
      </w:pPr>
      <w:r>
        <w:t xml:space="preserve">rienciar a hipnose.32 O automatismo permite</w:t>
      </w:r>
    </w:p>
    <w:p>
      <w:pPr>
        <w:pStyle w:val="Normal"/>
      </w:pPr>
      <w:r>
        <w:t xml:space="preserve">dade do pensamento capaz de orientá-lo para</w:t>
      </w:r>
    </w:p>
    <w:p>
      <w:pPr>
        <w:pStyle w:val="Normal"/>
      </w:pPr>
      <w:r>
        <w:t xml:space="preserve">um evento ser imediatamente processado na</w:t>
      </w:r>
    </w:p>
    <w:p>
      <w:pPr>
        <w:pStyle w:val="Normal"/>
      </w:pPr>
      <w:r>
        <w:t xml:space="preserve">novas e originais combinações de elementos</w:t>
      </w:r>
    </w:p>
    <w:p>
      <w:pPr>
        <w:pStyle w:val="Normal"/>
      </w:pPr>
      <w:r>
        <w:t xml:space="preserve">memória de longo prazo, mesmo que a aten-</w:t>
      </w:r>
    </w:p>
    <w:p>
      <w:pPr>
        <w:pStyle w:val="Normal"/>
      </w:pPr>
      <w:r>
        <w:t xml:space="preserve">preexistentes do capital cognitivo pessoal. As ção esteja em outro lugar, portanto, não re-diferenças individuais da suscetibilidade hip-querendo esforço da atenção.</w:t>
      </w:r>
    </w:p>
    <w:p>
      <w:pPr>
        <w:pStyle w:val="Normal"/>
      </w:pPr>
      <w:r>
        <w:t xml:space="preserve">nótica estariam na idéia que a pessoa hipnotizada emprega suas habilidades de imagina-</w:t>
      </w:r>
    </w:p>
    <w:p>
      <w:pPr>
        <w:pStyle w:val="Normal"/>
      </w:pPr>
      <w:r>
        <w:t xml:space="preserve">ção para tornar-se profundamente envolvida</w:t>
      </w:r>
    </w:p>
    <w:p>
      <w:pPr>
        <w:pStyle w:val="Normal"/>
      </w:pPr>
      <w:r>
        <w:t xml:space="preserve">O que É Dissociação?</w:t>
      </w:r>
    </w:p>
    <w:p>
      <w:pPr>
        <w:pStyle w:val="Normal"/>
      </w:pPr>
      <w:r>
        <w:t xml:space="preserve">na atividade da fantasia imaginativa da indu-</w:t>
      </w:r>
    </w:p>
    <w:p>
      <w:pPr>
        <w:pStyle w:val="Normal"/>
      </w:pPr>
      <w:r>
        <w:t xml:space="preserve">ção hipnótica e durante o desenvolvimento da Dissociação significa a separação entre</w:t>
      </w:r>
    </w:p>
    <w:p>
      <w:pPr>
        <w:pStyle w:val="Normal"/>
      </w:pPr>
      <w:r>
        <w:t xml:space="preserve">hipnose. Para salientar o papel da imaginação os processos do funcionamento mental. Uma</w:t>
      </w:r>
    </w:p>
    <w:p>
      <w:pPr>
        <w:pStyle w:val="Normal"/>
      </w:pPr>
      <w:r>
        <w:t xml:space="preserve">Josephine R. Hilgard empregou o termo en-</w:t>
      </w:r>
    </w:p>
    <w:p>
      <w:pPr>
        <w:pStyle w:val="Heading1"/>
      </w:pPr>
      <w:r>
        <w:t>parte da mente do paciente deixa de perce-</w:t>
      </w:r>
    </w:p>
    <w:p>
      <w:pPr>
        <w:pStyle w:val="Normal"/>
      </w:pPr>
      <w:r>
        <w:t xml:space="preserve">volvimento imaginativo.29 Theodore R. Sar-</w:t>
      </w:r>
    </w:p>
    <w:p>
      <w:pPr>
        <w:pStyle w:val="Normal"/>
      </w:pPr>
      <w:r>
        <w:t xml:space="preserve">ber um estímulo (o doloroso), enquanto ou-</w:t>
      </w:r>
    </w:p>
    <w:p>
      <w:pPr>
        <w:pStyle w:val="Normal"/>
      </w:pPr>
      <w:r>
        <w:t xml:space="preserve">bin e William C. Coe enfatizaram o papel do</w:t>
      </w:r>
    </w:p>
    <w:p>
      <w:pPr>
        <w:pStyle w:val="Normal"/>
      </w:pPr>
      <w:r>
        <w:t xml:space="preserve">tra parte da mente conscientemente percebe</w:t>
      </w:r>
    </w:p>
    <w:p>
      <w:pPr>
        <w:pStyle w:val="Normal"/>
      </w:pPr>
      <w:r>
        <w:t xml:space="preserve">imaginado que se torna acreditável.30 Judith as sugestões para a redução ou eliminação</w:t>
      </w:r>
    </w:p>
    <w:p>
      <w:pPr>
        <w:pStyle w:val="Normal"/>
      </w:pPr>
      <w:r>
        <w:t xml:space="preserve">W. Rhue e Steven Jay Lynn consideram as</w:t>
      </w:r>
    </w:p>
    <w:p>
      <w:pPr>
        <w:pStyle w:val="Normal"/>
      </w:pPr>
      <w:r>
        <w:t xml:space="preserve">da dor. Para haver dissociação há dois ou</w:t>
      </w:r>
    </w:p>
    <w:p>
      <w:pPr>
        <w:pStyle w:val="Normal"/>
      </w:pPr>
      <w:r>
        <w:t xml:space="preserve">pessoas altamente hipnotizáveis como propen-</w:t>
      </w:r>
    </w:p>
    <w:p>
      <w:pPr>
        <w:pStyle w:val="Normal"/>
      </w:pPr>
      <w:r>
        <w:t xml:space="preserve">mais estímulos simultâneos, sendo que um</w:t>
      </w:r>
    </w:p>
    <w:p>
      <w:pPr>
        <w:pStyle w:val="Normal"/>
      </w:pPr>
      <w:r>
        <w:t xml:space="preserve">sas à fantasia.31</w:t>
      </w:r>
    </w:p>
    <w:p>
      <w:pPr>
        <w:pStyle w:val="Normal"/>
      </w:pPr>
      <w:r>
        <w:t xml:space="preserve">deles pelo menos alcança o cérebro sem a</w:t>
      </w:r>
    </w:p>
    <w:p>
      <w:pPr>
        <w:pStyle w:val="Normal"/>
      </w:pPr>
      <w:r>
        <w:t xml:space="preserve">percepção consciente. Hilgard33 em 1977</w:t>
      </w:r>
    </w:p>
    <w:p>
      <w:pPr>
        <w:pStyle w:val="Normal"/>
      </w:pPr>
      <w:r>
        <w:t xml:space="preserve">usou a metáfora “observador oculto” para</w:t>
      </w:r>
    </w:p>
    <w:p>
      <w:pPr>
        <w:pStyle w:val="Normal"/>
      </w:pPr>
      <w:r>
        <w:t xml:space="preserve">O que É Hábito?</w:t>
      </w:r>
    </w:p>
    <w:p>
      <w:pPr>
        <w:pStyle w:val="Normal"/>
      </w:pPr>
      <w:r>
        <w:t xml:space="preserve">designar essa parte da mente que percebe o</w:t>
      </w:r>
    </w:p>
    <w:p>
      <w:pPr>
        <w:pStyle w:val="Normal"/>
      </w:pPr>
      <w:r>
        <w:t xml:space="preserve">estímulo inconscientemente. Watkins &amp;</w:t>
      </w:r>
    </w:p>
    <w:p>
      <w:pPr>
        <w:pStyle w:val="Normal"/>
      </w:pPr>
      <w:r>
        <w:t xml:space="preserve">É um ato voluntário automatizado pela</w:t>
      </w:r>
    </w:p>
    <w:p>
      <w:pPr>
        <w:pStyle w:val="Normal"/>
      </w:pPr>
      <w:r>
        <w:t xml:space="preserve">Watkins34, em 1997, denominaram isto de</w:t>
      </w:r>
    </w:p>
    <w:p>
      <w:pPr>
        <w:pStyle w:val="Normal"/>
      </w:pPr>
      <w:r>
        <w:t xml:space="preserve">repetição. O hábito é adquirido, resulta da</w:t>
      </w:r>
    </w:p>
    <w:p>
      <w:pPr>
        <w:pStyle w:val="Normal"/>
      </w:pPr>
      <w:r>
        <w:t xml:space="preserve">estados do ego, definindo um estado do ego</w:t>
      </w:r>
    </w:p>
    <w:p>
      <w:pPr>
        <w:pStyle w:val="Normal"/>
      </w:pPr>
      <w:r>
        <w:t xml:space="preserve">repetição, pode ser modificado, melhorado ou como um sistema organizado de comporta-extinto e é particular de um indivíduo. O há-</w:t>
      </w:r>
    </w:p>
    <w:p>
      <w:pPr>
        <w:pStyle w:val="Normal"/>
      </w:pPr>
      <w:r>
        <w:t xml:space="preserve">mento e experiência do qual os elementos</w:t>
      </w:r>
    </w:p>
    <w:p>
      <w:pPr>
        <w:pStyle w:val="Normal"/>
      </w:pPr>
      <w:r>
        <w:t xml:space="preserve">bito permite reproduzir, repetir experiências estão unidos juntos por algum princípio co-</w:t>
      </w:r>
    </w:p>
    <w:p>
      <w:pPr>
        <w:pStyle w:val="Normal"/>
      </w:pPr>
      <w:r>
        <w:t xml:space="preserve">© Direitos reservados à EDITORA ATHENEU LTDA.</w:t>
      </w:r>
    </w:p>
    <w:p>
      <w:pPr>
        <w:pStyle w:val="Heading1"/>
      </w:pPr>
      <w:r>
        <w:t>CAPÍTULO 9</w:t>
      </w:r>
    </w:p>
    <w:p>
      <w:pPr>
        <w:pStyle w:val="Normal"/>
      </w:pPr>
      <w:r>
        <w:t xml:space="preserve">193</w:t>
      </w:r>
    </w:p>
    <w:p>
      <w:pPr>
        <w:pStyle w:val="Normal"/>
      </w:pPr>
      <w:r>
        <w:t xml:space="preserve">mum e o qual está separado de outros tais Quando uma pessoa concentra a sua aten-estados por uma fronteira mais ou menos</w:t>
      </w:r>
    </w:p>
    <w:p>
      <w:pPr>
        <w:pStyle w:val="Normal"/>
      </w:pPr>
      <w:r>
        <w:t xml:space="preserve">ção numa idéia, esta se concretiza por si</w:t>
      </w:r>
    </w:p>
    <w:p>
      <w:pPr>
        <w:pStyle w:val="Normal"/>
      </w:pPr>
      <w:r>
        <w:t xml:space="preserve">permeável.</w:t>
      </w:r>
    </w:p>
    <w:p>
      <w:pPr>
        <w:pStyle w:val="Normal"/>
      </w:pPr>
      <w:r>
        <w:t xml:space="preserve">mesma. (2) Esforço contrário: Quando uma</w:t>
      </w:r>
    </w:p>
    <w:p>
      <w:pPr>
        <w:pStyle w:val="Normal"/>
      </w:pPr>
      <w:r>
        <w:t xml:space="preserve">pessoa pensa que não pode fazer alguma</w:t>
      </w:r>
    </w:p>
    <w:p>
      <w:pPr>
        <w:pStyle w:val="Normal"/>
      </w:pPr>
      <w:r>
        <w:t xml:space="preserve">coisa e então tenta fazer, quanto mais pensa,</w:t>
      </w:r>
    </w:p>
    <w:p>
      <w:pPr>
        <w:pStyle w:val="Normal"/>
      </w:pPr>
      <w:r>
        <w:t xml:space="preserve">O que É Ab-reação?</w:t>
      </w:r>
    </w:p>
    <w:p>
      <w:pPr>
        <w:pStyle w:val="Normal"/>
      </w:pPr>
      <w:r>
        <w:t xml:space="preserve">fica menos capaz de fazer. (3) Efeito domi-</w:t>
      </w:r>
    </w:p>
    <w:p>
      <w:pPr>
        <w:pStyle w:val="Normal"/>
      </w:pPr>
      <w:r>
        <w:t xml:space="preserve">nante: Uma sugestão associada a uma emo-</w:t>
      </w:r>
    </w:p>
    <w:p>
      <w:pPr>
        <w:pStyle w:val="Normal"/>
      </w:pPr>
      <w:r>
        <w:t xml:space="preserve">Ab-reação é operacionalmente definida</w:t>
      </w:r>
    </w:p>
    <w:p>
      <w:pPr>
        <w:pStyle w:val="Normal"/>
      </w:pPr>
      <w:r>
        <w:t xml:space="preserve">ção supera qualquer outra sugestão que no</w:t>
      </w:r>
    </w:p>
    <w:p>
      <w:pPr>
        <w:pStyle w:val="Normal"/>
      </w:pPr>
      <w:r>
        <w:t xml:space="preserve">como a reevocação com forte acompanha-</w:t>
      </w:r>
    </w:p>
    <w:p>
      <w:pPr>
        <w:pStyle w:val="Normal"/>
      </w:pPr>
      <w:r>
        <w:t xml:space="preserve">momento exista na mente. (4) Num impacto</w:t>
      </w:r>
    </w:p>
    <w:p>
      <w:pPr>
        <w:pStyle w:val="Normal"/>
      </w:pPr>
      <w:r>
        <w:t xml:space="preserve">mento emocional de uma horrível experiên-</w:t>
      </w:r>
    </w:p>
    <w:p>
      <w:pPr>
        <w:pStyle w:val="Normal"/>
      </w:pPr>
      <w:r>
        <w:t xml:space="preserve">entre a imaginação e a força de vontade, a</w:t>
      </w:r>
    </w:p>
    <w:p>
      <w:pPr>
        <w:pStyle w:val="Normal"/>
      </w:pPr>
      <w:r>
        <w:t xml:space="preserve">cia.35</w:t>
      </w:r>
    </w:p>
    <w:p>
      <w:pPr>
        <w:pStyle w:val="Normal"/>
      </w:pPr>
      <w:r>
        <w:t xml:space="preserve">imaginação vence sempre, ou de outro modo</w:t>
      </w:r>
    </w:p>
    <w:p>
      <w:pPr>
        <w:pStyle w:val="Normal"/>
      </w:pPr>
      <w:r>
        <w:t xml:space="preserve">a imaginação é mais poderosa do que a for-</w:t>
      </w:r>
    </w:p>
    <w:p>
      <w:pPr>
        <w:pStyle w:val="Normal"/>
      </w:pPr>
      <w:r>
        <w:t xml:space="preserve">ça de vontade, ou ainda a imaginação facil-</w:t>
      </w:r>
    </w:p>
    <w:p>
      <w:pPr>
        <w:pStyle w:val="Normal"/>
      </w:pPr>
      <w:r>
        <w:t xml:space="preserve">O que É Psicoplasia?</w:t>
      </w:r>
    </w:p>
    <w:p>
      <w:pPr>
        <w:pStyle w:val="Normal"/>
      </w:pPr>
      <w:r>
        <w:t xml:space="preserve">mente vence a razão.</w:t>
      </w:r>
    </w:p>
    <w:p>
      <w:pPr>
        <w:pStyle w:val="Normal"/>
      </w:pPr>
      <w:r>
        <w:t xml:space="preserve">Psicoplasia36 designa a soma das altera-</w:t>
      </w:r>
    </w:p>
    <w:p>
      <w:pPr>
        <w:pStyle w:val="Normal"/>
      </w:pPr>
      <w:r>
        <w:t xml:space="preserve">ções orgânicas que estão por baixo de toda</w:t>
      </w:r>
    </w:p>
    <w:p>
      <w:pPr>
        <w:pStyle w:val="Normal"/>
      </w:pPr>
      <w:r>
        <w:t xml:space="preserve">Como Funciona o Subconsciente?</w:t>
      </w:r>
    </w:p>
    <w:p>
      <w:pPr>
        <w:pStyle w:val="Normal"/>
      </w:pPr>
      <w:r>
        <w:t xml:space="preserve">atividade mental; e inclui a ideoplasia para designar as alterações orgânicas que estão</w:t>
      </w:r>
    </w:p>
    <w:p>
      <w:pPr>
        <w:pStyle w:val="Normal"/>
      </w:pPr>
      <w:r>
        <w:t xml:space="preserve">Em relação ao subconsciente e às suas</w:t>
      </w:r>
    </w:p>
    <w:p>
      <w:pPr>
        <w:pStyle w:val="Normal"/>
      </w:pPr>
      <w:r>
        <w:t xml:space="preserve">por baixo da atividade intelectual; a volo-</w:t>
      </w:r>
    </w:p>
    <w:p>
      <w:pPr>
        <w:pStyle w:val="Normal"/>
      </w:pPr>
      <w:r>
        <w:t xml:space="preserve">funções, quanto maior for o esforço consci-</w:t>
      </w:r>
    </w:p>
    <w:p>
      <w:pPr>
        <w:pStyle w:val="Normal"/>
      </w:pPr>
      <w:r>
        <w:t xml:space="preserve">plasia para as alterações orgânicas que estão ente, menor é a resposta subconsciente.38</w:t>
      </w:r>
    </w:p>
    <w:p>
      <w:pPr>
        <w:pStyle w:val="Normal"/>
      </w:pPr>
      <w:r>
        <w:t xml:space="preserve">por baixo da atividade volitiva e a timopla-</w:t>
      </w:r>
    </w:p>
    <w:p>
      <w:pPr>
        <w:pStyle w:val="Normal"/>
      </w:pPr>
      <w:r>
        <w:t xml:space="preserve">Uma idéia, tendo sido aceita pelo subconsci-</w:t>
      </w:r>
    </w:p>
    <w:p>
      <w:pPr>
        <w:pStyle w:val="Normal"/>
      </w:pPr>
      <w:r>
        <w:t xml:space="preserve">sia para as alterações orgânicas que estão por ente, permanecerá lá até ser substituída por baixo da atividade afetiva.</w:t>
      </w:r>
    </w:p>
    <w:p>
      <w:pPr>
        <w:pStyle w:val="Normal"/>
      </w:pPr>
      <w:r>
        <w:t xml:space="preserve">outra idéia.37 Por isto, quando uma pessoa</w:t>
      </w:r>
    </w:p>
    <w:p>
      <w:pPr>
        <w:pStyle w:val="Normal"/>
      </w:pPr>
      <w:r>
        <w:t xml:space="preserve">quer modificar um hábito, inicialmente can-</w:t>
      </w:r>
    </w:p>
    <w:p>
      <w:pPr>
        <w:pStyle w:val="Normal"/>
      </w:pPr>
      <w:r>
        <w:t xml:space="preserve">celamos e eliminamos os hábitos (programa-</w:t>
      </w:r>
    </w:p>
    <w:p>
      <w:pPr>
        <w:pStyle w:val="Normal"/>
      </w:pPr>
      <w:r>
        <w:t xml:space="preserve">O que É Auto-sugestão?</w:t>
      </w:r>
    </w:p>
    <w:p>
      <w:pPr>
        <w:pStyle w:val="Normal"/>
      </w:pPr>
      <w:r>
        <w:t xml:space="preserve">ções) negativos existentes, para depois fa-</w:t>
      </w:r>
    </w:p>
    <w:p>
      <w:pPr>
        <w:pStyle w:val="Normal"/>
      </w:pPr>
      <w:r>
        <w:t xml:space="preserve">zermos as programações positivas.</w:t>
      </w:r>
    </w:p>
    <w:p>
      <w:pPr>
        <w:pStyle w:val="Normal"/>
      </w:pPr>
      <w:r>
        <w:t xml:space="preserve">A auto-sugestão é a sugestão que uma</w:t>
      </w:r>
    </w:p>
    <w:p>
      <w:pPr>
        <w:pStyle w:val="Normal"/>
      </w:pPr>
      <w:r>
        <w:t xml:space="preserve">pessoa transmite para ela mesma. A auto-</w:t>
      </w:r>
    </w:p>
    <w:p>
      <w:pPr>
        <w:pStyle w:val="Normal"/>
      </w:pPr>
      <w:r>
        <w:t xml:space="preserve">sugestão parte da mesma pessoa. É clássi-</w:t>
      </w:r>
    </w:p>
    <w:p>
      <w:pPr>
        <w:pStyle w:val="Normal"/>
      </w:pPr>
      <w:r>
        <w:t xml:space="preserve">Ao Eliminar um Sintoma pela Hipnose,</w:t>
      </w:r>
    </w:p>
    <w:p>
      <w:pPr>
        <w:pStyle w:val="Normal"/>
      </w:pPr>
      <w:r>
        <w:t xml:space="preserve">ca a frase que Emil Coué dizia para a pró-</w:t>
      </w:r>
    </w:p>
    <w:p>
      <w:pPr>
        <w:pStyle w:val="Normal"/>
      </w:pPr>
      <w:r>
        <w:t xml:space="preserve">Aparecerá Outro em Substituição?</w:t>
      </w:r>
    </w:p>
    <w:p>
      <w:pPr>
        <w:pStyle w:val="Normal"/>
      </w:pPr>
      <w:r>
        <w:t xml:space="preserve">pria pessoa repetir para ela mesma várias</w:t>
      </w:r>
    </w:p>
    <w:p>
      <w:pPr>
        <w:pStyle w:val="Normal"/>
      </w:pPr>
      <w:r>
        <w:t xml:space="preserve">vezes por dia: “A cada dia sob todos os as-</w:t>
      </w:r>
    </w:p>
    <w:p>
      <w:pPr>
        <w:pStyle w:val="Normal"/>
      </w:pPr>
      <w:r>
        <w:t xml:space="preserve">Na maioria das vezes não aparece sinto-</w:t>
      </w:r>
    </w:p>
    <w:p>
      <w:pPr>
        <w:pStyle w:val="Normal"/>
      </w:pPr>
      <w:r>
        <w:t xml:space="preserve">pectos, vou cada vez melhor”. Esse método</w:t>
      </w:r>
    </w:p>
    <w:p>
      <w:pPr>
        <w:pStyle w:val="Normal"/>
      </w:pPr>
      <w:r>
        <w:t xml:space="preserve">ma de substituição. A pessoa que teve sua</w:t>
      </w:r>
    </w:p>
    <w:p>
      <w:pPr>
        <w:pStyle w:val="Normal"/>
      </w:pPr>
      <w:r>
        <w:t xml:space="preserve">Coué denominou de auto-sugestão cons-</w:t>
      </w:r>
    </w:p>
    <w:p>
      <w:pPr>
        <w:pStyle w:val="Normal"/>
      </w:pPr>
      <w:r>
        <w:t xml:space="preserve">agorafobia eliminada, essa fobia foi elimi-</w:t>
      </w:r>
    </w:p>
    <w:p>
      <w:pPr>
        <w:pStyle w:val="Normal"/>
      </w:pPr>
      <w:r>
        <w:t xml:space="preserve">ciente.37</w:t>
      </w:r>
    </w:p>
    <w:p>
      <w:pPr>
        <w:pStyle w:val="Normal"/>
      </w:pPr>
      <w:r>
        <w:t xml:space="preserve">nada e não será substituída por digamos fo-</w:t>
      </w:r>
    </w:p>
    <w:p>
      <w:pPr>
        <w:pStyle w:val="Normal"/>
      </w:pPr>
      <w:r>
        <w:t xml:space="preserve">bia de animais ou qualquer outro sintoma.</w:t>
      </w:r>
    </w:p>
    <w:p>
      <w:pPr>
        <w:pStyle w:val="Normal"/>
      </w:pPr>
      <w:r>
        <w:t xml:space="preserve">Eventualmente, quando a terapêutica suges-</w:t>
      </w:r>
    </w:p>
    <w:p>
      <w:pPr>
        <w:pStyle w:val="Normal"/>
      </w:pPr>
      <w:r>
        <w:t xml:space="preserve">Quais os Princípios ou “Leis” da</w:t>
      </w:r>
    </w:p>
    <w:p>
      <w:pPr>
        <w:pStyle w:val="Normal"/>
      </w:pPr>
      <w:r>
        <w:t xml:space="preserve">tiva não eliminar um sintoma ou um mau há-</w:t>
      </w:r>
    </w:p>
    <w:p>
      <w:pPr>
        <w:pStyle w:val="Normal"/>
      </w:pPr>
      <w:r>
        <w:t xml:space="preserve">Sugestão?</w:t>
      </w:r>
    </w:p>
    <w:p>
      <w:pPr>
        <w:pStyle w:val="Normal"/>
      </w:pPr>
      <w:r>
        <w:t xml:space="preserve">bito, pode-se, com a utilização da hipnose,</w:t>
      </w:r>
    </w:p>
    <w:p>
      <w:pPr>
        <w:pStyle w:val="Normal"/>
      </w:pPr>
      <w:r>
        <w:t xml:space="preserve">descobrir as causas e resolver o problema</w:t>
      </w:r>
    </w:p>
    <w:p>
      <w:pPr>
        <w:pStyle w:val="Normal"/>
      </w:pPr>
      <w:r>
        <w:t xml:space="preserve">A sugestão apresenta princípios expos-</w:t>
      </w:r>
    </w:p>
    <w:p>
      <w:pPr>
        <w:pStyle w:val="Normal"/>
      </w:pPr>
      <w:r>
        <w:t xml:space="preserve">do paciente. É importante saber se há gan-</w:t>
      </w:r>
    </w:p>
    <w:p>
      <w:pPr>
        <w:pStyle w:val="Normal"/>
      </w:pPr>
      <w:r>
        <w:t xml:space="preserve">tos por Coué: (1) Atenção concentrada:</w:t>
      </w:r>
    </w:p>
    <w:p>
      <w:pPr>
        <w:pStyle w:val="Normal"/>
      </w:pPr>
      <w:r>
        <w:t xml:space="preserve">hos secundários.</w:t>
      </w:r>
    </w:p>
    <w:p>
      <w:pPr>
        <w:pStyle w:val="Normal"/>
      </w:pPr>
      <w:r>
        <w:t xml:space="preserve">© Direitos reservados à EDITORA ATHENEU LTDA.</w:t>
      </w:r>
    </w:p>
    <w:p>
      <w:pPr>
        <w:pStyle w:val="Normal"/>
      </w:pPr>
      <w:r>
        <w:t xml:space="preserve">194</w:t>
      </w:r>
    </w:p>
    <w:p>
      <w:pPr>
        <w:pStyle w:val="Heading1"/>
      </w:pPr>
      <w:r>
        <w:t>CAPÍTULO 9</w:t>
      </w:r>
    </w:p>
    <w:p>
      <w:pPr>
        <w:pStyle w:val="Normal"/>
      </w:pPr>
      <w:r>
        <w:t xml:space="preserve">O que É Alucinação Hipnagógica?</w:t>
      </w:r>
    </w:p>
    <w:p>
      <w:pPr>
        <w:pStyle w:val="Normal"/>
      </w:pPr>
      <w:r>
        <w:t xml:space="preserve">Cataplexia significa perda súbita total ou</w:t>
      </w:r>
    </w:p>
    <w:p>
      <w:pPr>
        <w:pStyle w:val="Normal"/>
      </w:pPr>
      <w:r>
        <w:t xml:space="preserve">parcial do tônus da musculatura voluntária</w:t>
      </w:r>
    </w:p>
    <w:p>
      <w:pPr>
        <w:pStyle w:val="Normal"/>
      </w:pPr>
      <w:r>
        <w:t xml:space="preserve">Segundo a classificação internacional das</w:t>
      </w:r>
    </w:p>
    <w:p>
      <w:pPr>
        <w:pStyle w:val="Normal"/>
      </w:pPr>
      <w:r>
        <w:t xml:space="preserve">(há preservação da musculatura ocular e res-</w:t>
      </w:r>
    </w:p>
    <w:p>
      <w:pPr>
        <w:pStyle w:val="Normal"/>
      </w:pPr>
      <w:r>
        <w:t xml:space="preserve">desordens do sono, da</w:t>
      </w:r>
    </w:p>
    <w:p>
      <w:pPr>
        <w:pStyle w:val="Normal"/>
      </w:pPr>
      <w:r>
        <w:t xml:space="preserve">American Sleep Di-</w:t>
      </w:r>
    </w:p>
    <w:p>
      <w:pPr>
        <w:pStyle w:val="Normal"/>
      </w:pPr>
      <w:r>
        <w:t xml:space="preserve">piratória), desencadeada por emoções, com</w:t>
      </w:r>
    </w:p>
    <w:p>
      <w:pPr>
        <w:pStyle w:val="Normal"/>
      </w:pPr>
      <w:r>
        <w:t xml:space="preserve">sorders Association</w:t>
      </w:r>
    </w:p>
    <w:p>
      <w:pPr>
        <w:pStyle w:val="Normal"/>
      </w:pPr>
      <w:r>
        <w:t xml:space="preserve">,39 são experiências de preservação da consciência. As emoções</w:t>
      </w:r>
    </w:p>
    <w:p>
      <w:pPr>
        <w:pStyle w:val="Normal"/>
      </w:pPr>
      <w:r>
        <w:t xml:space="preserve">percepção onírica vívidas, ocorrendo na tran-gatilho podem ser: susto, medo, raiva, orgas-sição entre a vigília e o sono, acompanhadas mo, esforço físico súbito. Há recuperação</w:t>
      </w:r>
    </w:p>
    <w:p>
      <w:pPr>
        <w:pStyle w:val="Normal"/>
      </w:pPr>
      <w:r>
        <w:t xml:space="preserve">de medo e podendo estar associadas aos fe-</w:t>
      </w:r>
    </w:p>
    <w:p>
      <w:pPr>
        <w:pStyle w:val="Normal"/>
      </w:pPr>
      <w:r>
        <w:t xml:space="preserve">imediata do controle motor ao final do ata-</w:t>
      </w:r>
    </w:p>
    <w:p>
      <w:pPr>
        <w:pStyle w:val="Normal"/>
      </w:pPr>
      <w:r>
        <w:t xml:space="preserve">nômenos táteis, visuais e auditivos.</w:t>
      </w:r>
    </w:p>
    <w:p>
      <w:pPr>
        <w:pStyle w:val="Normal"/>
      </w:pPr>
      <w:r>
        <w:t xml:space="preserve">que, o qual pode durar de poucos a vários</w:t>
      </w:r>
    </w:p>
    <w:p>
      <w:pPr>
        <w:pStyle w:val="Normal"/>
      </w:pPr>
      <w:r>
        <w:t xml:space="preserve">minutos.46</w:t>
      </w:r>
    </w:p>
    <w:p>
      <w:pPr>
        <w:pStyle w:val="Normal"/>
      </w:pPr>
      <w:r>
        <w:t xml:space="preserve">Narcolepsia se caracteriza por sonolên-</w:t>
      </w:r>
    </w:p>
    <w:p>
      <w:pPr>
        <w:pStyle w:val="Normal"/>
      </w:pPr>
      <w:r>
        <w:t xml:space="preserve">Quais os Significados da Palavra</w:t>
      </w:r>
    </w:p>
    <w:p>
      <w:pPr>
        <w:pStyle w:val="Normal"/>
      </w:pPr>
      <w:r>
        <w:t xml:space="preserve">cia excessiva crônica. Outros sinais incluem</w:t>
      </w:r>
    </w:p>
    <w:p>
      <w:pPr>
        <w:pStyle w:val="Normal"/>
      </w:pPr>
      <w:r>
        <w:t xml:space="preserve">Letargia?</w:t>
      </w:r>
    </w:p>
    <w:p>
      <w:pPr>
        <w:pStyle w:val="Normal"/>
      </w:pPr>
      <w:r>
        <w:t xml:space="preserve">cataplexia, alucinações hipnagógicas, para-</w:t>
      </w:r>
    </w:p>
    <w:p>
      <w:pPr>
        <w:pStyle w:val="Normal"/>
      </w:pPr>
      <w:r>
        <w:t xml:space="preserve">lisia do sono e sono fragmentado. A sinto-</w:t>
      </w:r>
    </w:p>
    <w:p>
      <w:pPr>
        <w:pStyle w:val="Normal"/>
      </w:pPr>
      <w:r>
        <w:t xml:space="preserve">Letargia é um dos estádios da hipnose,</w:t>
      </w:r>
    </w:p>
    <w:p>
      <w:pPr>
        <w:pStyle w:val="Normal"/>
      </w:pPr>
      <w:r>
        <w:t xml:space="preserve">matologia principal é a sonolência excessi-</w:t>
      </w:r>
    </w:p>
    <w:p>
      <w:pPr>
        <w:pStyle w:val="Normal"/>
      </w:pPr>
      <w:r>
        <w:t xml:space="preserve">segundo a classificação de Charcot, de 1878.</w:t>
      </w:r>
    </w:p>
    <w:p>
      <w:pPr>
        <w:pStyle w:val="Normal"/>
      </w:pPr>
      <w:r>
        <w:t xml:space="preserve">va diurna e a cataplexia.47</w:t>
      </w:r>
    </w:p>
    <w:p>
      <w:pPr>
        <w:pStyle w:val="Normal"/>
      </w:pPr>
      <w:r>
        <w:t xml:space="preserve">Letargia, é uma técnica de indução hipnó-</w:t>
      </w:r>
    </w:p>
    <w:p>
      <w:pPr>
        <w:pStyle w:val="Normal"/>
      </w:pPr>
      <w:r>
        <w:t xml:space="preserve">tica40,41 que utiliza toques, acupuntura, posturas e sons41 que foi introduzida no Brasil a par-Quais os Significados da Palavra</w:t>
      </w:r>
    </w:p>
    <w:p>
      <w:pPr>
        <w:pStyle w:val="Normal"/>
      </w:pPr>
      <w:r>
        <w:t xml:space="preserve">tir de 1957, por Luiz Benjamim Henrique Rech</w:t>
      </w:r>
    </w:p>
    <w:p>
      <w:pPr>
        <w:pStyle w:val="Normal"/>
      </w:pPr>
      <w:r>
        <w:t xml:space="preserve">Sonambulismo?</w:t>
      </w:r>
    </w:p>
    <w:p>
      <w:pPr>
        <w:pStyle w:val="Normal"/>
      </w:pPr>
      <w:r>
        <w:t xml:space="preserve">(Irmão Vitrício), nascido em 1917, em Santa</w:t>
      </w:r>
    </w:p>
    <w:p>
      <w:pPr>
        <w:pStyle w:val="Normal"/>
      </w:pPr>
      <w:r>
        <w:t xml:space="preserve">Cruz do Sul, RGS.42,43 Rech estudou essa téc-Sonambulismo pode significar um dos</w:t>
      </w:r>
    </w:p>
    <w:p>
      <w:pPr>
        <w:pStyle w:val="Normal"/>
      </w:pPr>
      <w:r>
        <w:t xml:space="preserve">nica de indução hipnótica com o médico belga estados hipnóticos na antiga classificação de Janred, e no Brasil afirmava, erroneamente, que Charcot, que compreendia letargia, catalep-a letargia era diferente da hipnose.</w:t>
      </w:r>
    </w:p>
    <w:p>
      <w:pPr>
        <w:pStyle w:val="Normal"/>
      </w:pPr>
      <w:r>
        <w:t xml:space="preserve">sia e sonambulismo. O sonambulismo seria</w:t>
      </w:r>
    </w:p>
    <w:p>
      <w:pPr>
        <w:pStyle w:val="Normal"/>
      </w:pPr>
      <w:r>
        <w:t xml:space="preserve">Letargia ainda é um termo relacionado</w:t>
      </w:r>
    </w:p>
    <w:p>
      <w:pPr>
        <w:pStyle w:val="Normal"/>
      </w:pPr>
      <w:r>
        <w:t xml:space="preserve">o estado hipnótico mais profundo.</w:t>
      </w:r>
    </w:p>
    <w:p>
      <w:pPr>
        <w:pStyle w:val="Normal"/>
      </w:pPr>
      <w:r>
        <w:t xml:space="preserve">com o estado de coma, correspondendo à res-</w:t>
      </w:r>
    </w:p>
    <w:p>
      <w:pPr>
        <w:pStyle w:val="Normal"/>
      </w:pPr>
      <w:r>
        <w:t xml:space="preserve">Sonambulismo pode significar uma paras-</w:t>
      </w:r>
    </w:p>
    <w:p>
      <w:pPr>
        <w:pStyle w:val="Normal"/>
      </w:pPr>
      <w:r>
        <w:t xml:space="preserve">posta do paciente a normal estimulação ver-</w:t>
      </w:r>
    </w:p>
    <w:p>
      <w:pPr>
        <w:pStyle w:val="Normal"/>
      </w:pPr>
      <w:r>
        <w:t xml:space="preserve">sonia (manifestação física durante o sono,</w:t>
      </w:r>
    </w:p>
    <w:p>
      <w:pPr>
        <w:pStyle w:val="Normal"/>
      </w:pPr>
      <w:r>
        <w:t xml:space="preserve">bal.44 Atualmente, para avaliar o grau de</w:t>
      </w:r>
    </w:p>
    <w:p>
      <w:pPr>
        <w:pStyle w:val="Normal"/>
      </w:pPr>
      <w:r>
        <w:t xml:space="preserve">envolvendo a musculatura esquelética e/ou o</w:t>
      </w:r>
    </w:p>
    <w:p>
      <w:pPr>
        <w:pStyle w:val="Normal"/>
      </w:pPr>
      <w:r>
        <w:t xml:space="preserve">coma de um paciente prefere-se utilizar a</w:t>
      </w:r>
    </w:p>
    <w:p>
      <w:pPr>
        <w:pStyle w:val="Normal"/>
      </w:pPr>
      <w:r>
        <w:t xml:space="preserve">sistema nervoso autônomo39), caracterizada</w:t>
      </w:r>
    </w:p>
    <w:p>
      <w:pPr>
        <w:pStyle w:val="Normal"/>
      </w:pPr>
      <w:r>
        <w:t xml:space="preserve">escala de Glasgow.45</w:t>
      </w:r>
    </w:p>
    <w:p>
      <w:pPr>
        <w:pStyle w:val="Normal"/>
      </w:pPr>
      <w:r>
        <w:t xml:space="preserve">por episódios de despertar parcial durante o sono NREM, com movimentos motores se-miestruturados, estereotipados, automáticos</w:t>
      </w:r>
    </w:p>
    <w:p>
      <w:pPr>
        <w:pStyle w:val="Normal"/>
      </w:pPr>
      <w:r>
        <w:t xml:space="preserve">Qual a Diferença entre Catalepsia,</w:t>
      </w:r>
    </w:p>
    <w:p>
      <w:pPr>
        <w:pStyle w:val="Normal"/>
      </w:pPr>
      <w:r>
        <w:t xml:space="preserve">com amnésia.48,49 Segundo a classificação do</w:t>
      </w:r>
    </w:p>
    <w:p>
      <w:pPr>
        <w:pStyle w:val="Normal"/>
      </w:pPr>
      <w:r>
        <w:t xml:space="preserve">Cataplexia e Narcolepsia?</w:t>
      </w:r>
    </w:p>
    <w:p>
      <w:pPr>
        <w:pStyle w:val="Normal"/>
      </w:pPr>
      <w:r>
        <w:t xml:space="preserve">CID-10, “o sonambulismo é uma alteração do</w:t>
      </w:r>
    </w:p>
    <w:p>
      <w:pPr>
        <w:pStyle w:val="Normal"/>
      </w:pPr>
      <w:r>
        <w:t xml:space="preserve">estado de consciência, associado aos fenôme-</w:t>
      </w:r>
    </w:p>
    <w:p>
      <w:pPr>
        <w:pStyle w:val="Normal"/>
      </w:pPr>
      <w:r>
        <w:t xml:space="preserve">Catalepsia significa um estado em que</w:t>
      </w:r>
    </w:p>
    <w:p>
      <w:pPr>
        <w:pStyle w:val="Normal"/>
      </w:pPr>
      <w:r>
        <w:t xml:space="preserve">nos de sono e de vigília. Durante o episódio todo o corpo ou uma parte do corpo perma-sonambúlico, o indivíduo se levanta do leito, nece na posição em que foi colocada. Pode</w:t>
      </w:r>
    </w:p>
    <w:p>
      <w:pPr>
        <w:pStyle w:val="Normal"/>
      </w:pPr>
      <w:r>
        <w:t xml:space="preserve">em geral no primeiro terço do sono noturno,</w:t>
      </w:r>
    </w:p>
    <w:p>
      <w:pPr>
        <w:pStyle w:val="Normal"/>
      </w:pPr>
      <w:r>
        <w:t xml:space="preserve">ser catalepsia rígida ou flácida. Catalepsia e deambula. Estas manifestações correspon-também pode significar um dos estados hip-</w:t>
      </w:r>
    </w:p>
    <w:p>
      <w:pPr>
        <w:pStyle w:val="Normal"/>
      </w:pPr>
      <w:r>
        <w:t xml:space="preserve">dem a um nível reduzido de percepção do am-</w:t>
      </w:r>
    </w:p>
    <w:p>
      <w:pPr>
        <w:pStyle w:val="Normal"/>
      </w:pPr>
      <w:r>
        <w:t xml:space="preserve">nóticos da antiga classificação de Charcot,</w:t>
      </w:r>
    </w:p>
    <w:p>
      <w:pPr>
        <w:pStyle w:val="Normal"/>
      </w:pPr>
      <w:r>
        <w:t xml:space="preserve">biente, reatividade e habilidade motora. Quanque compreendia letargia, catalepsia e so-</w:t>
      </w:r>
    </w:p>
    <w:p>
      <w:pPr>
        <w:pStyle w:val="Normal"/>
      </w:pPr>
      <w:r>
        <w:t xml:space="preserve">do desperta, o indivíduo comumente não se</w:t>
      </w:r>
    </w:p>
    <w:p>
      <w:pPr>
        <w:pStyle w:val="Normal"/>
      </w:pPr>
      <w:r>
        <w:t xml:space="preserve">nambulismo.</w:t>
      </w:r>
    </w:p>
    <w:p>
      <w:pPr>
        <w:pStyle w:val="Normal"/>
      </w:pPr>
      <w:r>
        <w:t xml:space="preserve">recorda do que aconteceu”50 (p. 347).</w:t>
      </w:r>
    </w:p>
    <w:p>
      <w:pPr>
        <w:pStyle w:val="Normal"/>
      </w:pPr>
      <w:r>
        <w:t xml:space="preserve">© Direitos reservados à EDITORA ATHENEU LTDA.</w:t>
      </w:r>
    </w:p>
    <w:p>
      <w:pPr>
        <w:pStyle w:val="Heading1"/>
      </w:pPr>
      <w:r>
        <w:t>CAPÍTULO 9</w:t>
      </w:r>
    </w:p>
    <w:p>
      <w:pPr>
        <w:pStyle w:val="Normal"/>
      </w:pPr>
      <w:r>
        <w:t xml:space="preserve">195</w:t>
      </w:r>
    </w:p>
    <w:p>
      <w:pPr>
        <w:pStyle w:val="Normal"/>
      </w:pPr>
      <w:r>
        <w:t xml:space="preserve">Um Paciente Psicótico Pode Ser</w:t>
      </w:r>
    </w:p>
    <w:p>
      <w:pPr>
        <w:pStyle w:val="Normal"/>
      </w:pPr>
      <w:r>
        <w:t xml:space="preserve">seja claro que o paciente levantou o seu pró-</w:t>
      </w:r>
    </w:p>
    <w:p>
      <w:pPr>
        <w:pStyle w:val="Normal"/>
      </w:pPr>
      <w:r>
        <w:t xml:space="preserve">Hipnotizado?</w:t>
      </w:r>
    </w:p>
    <w:p>
      <w:pPr>
        <w:pStyle w:val="Normal"/>
      </w:pPr>
      <w:r>
        <w:t xml:space="preserve">prio braço, ele experienciava uma sensação</w:t>
      </w:r>
    </w:p>
    <w:p>
      <w:pPr>
        <w:pStyle w:val="Normal"/>
      </w:pPr>
      <w:r>
        <w:t xml:space="preserve">de que o braço subia por ele mesmo, porque</w:t>
      </w:r>
    </w:p>
    <w:p>
      <w:pPr>
        <w:pStyle w:val="Normal"/>
      </w:pPr>
      <w:r>
        <w:t xml:space="preserve">Sim. Um doente com psicose pode ser</w:t>
      </w:r>
    </w:p>
    <w:p>
      <w:pPr>
        <w:pStyle w:val="Normal"/>
      </w:pPr>
      <w:r>
        <w:t xml:space="preserve">o paciente estava absorvido em imaginar um</w:t>
      </w:r>
    </w:p>
    <w:p>
      <w:pPr>
        <w:pStyle w:val="Normal"/>
      </w:pPr>
      <w:r>
        <w:t xml:space="preserve">hipnotizado por hipnólogo hábil e acostuma-</w:t>
      </w:r>
    </w:p>
    <w:p>
      <w:pPr>
        <w:pStyle w:val="Normal"/>
      </w:pPr>
      <w:r>
        <w:t xml:space="preserve">balão com hélio amarrado no braço levan-</w:t>
      </w:r>
    </w:p>
    <w:p>
      <w:pPr>
        <w:pStyle w:val="Normal"/>
      </w:pPr>
      <w:r>
        <w:t xml:space="preserve">do com o tratamento desses pacientes, des-</w:t>
      </w:r>
    </w:p>
    <w:p>
      <w:pPr>
        <w:pStyle w:val="Normal"/>
      </w:pPr>
      <w:r>
        <w:t xml:space="preserve">tando-o. O comportamento hipnótico tem as</w:t>
      </w:r>
    </w:p>
    <w:p>
      <w:pPr>
        <w:pStyle w:val="Normal"/>
      </w:pPr>
      <w:r>
        <w:t xml:space="preserve">de que o psicótico apresente:51 (a) capacida-características de um movimento voluntário,</w:t>
      </w:r>
    </w:p>
    <w:p>
      <w:pPr>
        <w:pStyle w:val="Normal"/>
      </w:pPr>
      <w:r>
        <w:t xml:space="preserve">de intelectual para seguir as sugestões do</w:t>
      </w:r>
    </w:p>
    <w:p>
      <w:pPr>
        <w:pStyle w:val="Normal"/>
      </w:pPr>
      <w:r>
        <w:t xml:space="preserve">porque a motricidade é dirigida em direção</w:t>
      </w:r>
    </w:p>
    <w:p>
      <w:pPr>
        <w:pStyle w:val="Normal"/>
      </w:pPr>
      <w:r>
        <w:t xml:space="preserve">hipnólogo, (b) capacidade de exercitar um</w:t>
      </w:r>
    </w:p>
    <w:p>
      <w:pPr>
        <w:pStyle w:val="Normal"/>
      </w:pPr>
      <w:r>
        <w:t xml:space="preserve">ao objetivo, regulada por suas necessidades</w:t>
      </w:r>
    </w:p>
    <w:p>
      <w:pPr>
        <w:pStyle w:val="Normal"/>
      </w:pPr>
      <w:r>
        <w:t xml:space="preserve">moderado grau de concentração, (c) presen-</w:t>
      </w:r>
    </w:p>
    <w:p>
      <w:pPr>
        <w:pStyle w:val="Normal"/>
      </w:pPr>
      <w:r>
        <w:t xml:space="preserve">e intenções e pode ser progressivamente</w:t>
      </w:r>
    </w:p>
    <w:p>
      <w:pPr>
        <w:pStyle w:val="Normal"/>
      </w:pPr>
      <w:r>
        <w:t xml:space="preserve">ça de alguma flexibilidade na imaginação,</w:t>
      </w:r>
    </w:p>
    <w:p>
      <w:pPr>
        <w:pStyle w:val="Normal"/>
      </w:pPr>
      <w:r>
        <w:t xml:space="preserve">modificada para alcançar os objetivos; igual-</w:t>
      </w:r>
    </w:p>
    <w:p>
      <w:pPr>
        <w:pStyle w:val="Normal"/>
      </w:pPr>
      <w:r>
        <w:t xml:space="preserve">(d) alguma confiança no hipnólogo.</w:t>
      </w:r>
    </w:p>
    <w:p>
      <w:pPr>
        <w:pStyle w:val="Normal"/>
      </w:pPr>
      <w:r>
        <w:t xml:space="preserve">mente as experiências hipnóticas internas (a atividade mental) de um paciente não são</w:t>
      </w:r>
    </w:p>
    <w:p>
      <w:pPr>
        <w:pStyle w:val="Normal"/>
      </w:pPr>
      <w:r>
        <w:t xml:space="preserve">acontecimentos passivos, mas têm propósi-</w:t>
      </w:r>
    </w:p>
    <w:p>
      <w:pPr>
        <w:pStyle w:val="Normal"/>
      </w:pPr>
      <w:r>
        <w:t xml:space="preserve">Devo Seguir suas Instruções</w:t>
      </w:r>
    </w:p>
    <w:p>
      <w:pPr>
        <w:pStyle w:val="Normal"/>
      </w:pPr>
      <w:r>
        <w:t xml:space="preserve">to, harmonizados com o esforço pessoal e</w:t>
      </w:r>
    </w:p>
    <w:p>
      <w:pPr>
        <w:pStyle w:val="Normal"/>
      </w:pPr>
      <w:r>
        <w:t xml:space="preserve">Voluntariamente?</w:t>
      </w:r>
    </w:p>
    <w:p>
      <w:pPr>
        <w:pStyle w:val="Normal"/>
      </w:pPr>
      <w:r>
        <w:t xml:space="preserve">guiados para preencher exigências contex-</w:t>
      </w:r>
    </w:p>
    <w:p>
      <w:pPr>
        <w:pStyle w:val="Normal"/>
      </w:pPr>
      <w:r>
        <w:t xml:space="preserve">tuais implícitas ou explícitas.53 Além de tudo, Você responderá as instruções automati-o comportamento hipnótico não é involuntá-</w:t>
      </w:r>
    </w:p>
    <w:p>
      <w:pPr>
        <w:pStyle w:val="Normal"/>
      </w:pPr>
      <w:r>
        <w:t xml:space="preserve">camente do mesmo modo como quando está</w:t>
      </w:r>
    </w:p>
    <w:p>
      <w:pPr>
        <w:pStyle w:val="Normal"/>
      </w:pPr>
      <w:r>
        <w:t xml:space="preserve">rio porque o paciente hipnotizado pode resis-dançando você se movimenta automatica-</w:t>
      </w:r>
    </w:p>
    <w:p>
      <w:pPr>
        <w:pStyle w:val="Normal"/>
      </w:pPr>
      <w:r>
        <w:t xml:space="preserve">tir à sugestão para realizar esse comporta-</w:t>
      </w:r>
    </w:p>
    <w:p>
      <w:pPr>
        <w:pStyle w:val="Normal"/>
      </w:pPr>
      <w:r>
        <w:t xml:space="preserve">mente, sem estar voluntariamente observan-</w:t>
      </w:r>
    </w:p>
    <w:p>
      <w:pPr>
        <w:pStyle w:val="Normal"/>
      </w:pPr>
      <w:r>
        <w:t xml:space="preserve">mento; e as atividades cognitivas dos paci-</w:t>
      </w:r>
    </w:p>
    <w:p>
      <w:pPr>
        <w:pStyle w:val="Normal"/>
      </w:pPr>
      <w:r>
        <w:t xml:space="preserve">do qual dos pés vai movimentar primeiro e</w:t>
      </w:r>
    </w:p>
    <w:p>
      <w:pPr>
        <w:pStyle w:val="Normal"/>
      </w:pPr>
      <w:r>
        <w:t xml:space="preserve">entes hipnotizados demonstram obviamente</w:t>
      </w:r>
    </w:p>
    <w:p>
      <w:pPr>
        <w:pStyle w:val="Normal"/>
      </w:pPr>
      <w:r>
        <w:t xml:space="preserve">para qual lado. Naturalmente, por sua vonta-</w:t>
      </w:r>
    </w:p>
    <w:p>
      <w:pPr>
        <w:pStyle w:val="Normal"/>
      </w:pPr>
      <w:r>
        <w:t xml:space="preserve">seus esforços para preencher os requisitos</w:t>
      </w:r>
    </w:p>
    <w:p>
      <w:pPr>
        <w:pStyle w:val="Normal"/>
      </w:pPr>
      <w:r>
        <w:t xml:space="preserve">de você foi ao baile e você quis dançar. Ob-</w:t>
      </w:r>
    </w:p>
    <w:p>
      <w:pPr>
        <w:pStyle w:val="Normal"/>
      </w:pPr>
      <w:r>
        <w:t xml:space="preserve">das sugestões hipnóticas, que incluem expe-</w:t>
      </w:r>
    </w:p>
    <w:p>
      <w:pPr>
        <w:pStyle w:val="Normal"/>
      </w:pPr>
      <w:r>
        <w:t xml:space="preserve">viamente, você veio voluntariamente consul-</w:t>
      </w:r>
    </w:p>
    <w:p>
      <w:pPr>
        <w:pStyle w:val="Normal"/>
      </w:pPr>
      <w:r>
        <w:t xml:space="preserve">rienciar os efeitos relacionados com as su-</w:t>
      </w:r>
    </w:p>
    <w:p>
      <w:pPr>
        <w:pStyle w:val="Normal"/>
      </w:pPr>
      <w:r>
        <w:t xml:space="preserve">tar-me porque quer resolver seu problema,</w:t>
      </w:r>
    </w:p>
    <w:p>
      <w:pPr>
        <w:pStyle w:val="Normal"/>
      </w:pPr>
      <w:r>
        <w:t xml:space="preserve">gestões como involuntários.53 O grau de res-</w:t>
      </w:r>
    </w:p>
    <w:p>
      <w:pPr>
        <w:pStyle w:val="Normal"/>
      </w:pPr>
      <w:r>
        <w:t xml:space="preserve">que pode ser resolvido automaticamente por</w:t>
      </w:r>
    </w:p>
    <w:p>
      <w:pPr>
        <w:pStyle w:val="Normal"/>
      </w:pPr>
      <w:r>
        <w:t xml:space="preserve">postas involuntárias do paciente está asso-</w:t>
      </w:r>
    </w:p>
    <w:p>
      <w:pPr>
        <w:pStyle w:val="Normal"/>
      </w:pPr>
      <w:r>
        <w:t xml:space="preserve">intermédio da hipnose.</w:t>
      </w:r>
    </w:p>
    <w:p>
      <w:pPr>
        <w:pStyle w:val="Normal"/>
      </w:pPr>
      <w:r>
        <w:t xml:space="preserve">ciado à crença que o seu comportamento hip-</w:t>
      </w:r>
    </w:p>
    <w:p>
      <w:pPr>
        <w:pStyle w:val="Normal"/>
      </w:pPr>
      <w:r>
        <w:t xml:space="preserve">nótico é uma função da habilidade do hipnó-</w:t>
      </w:r>
    </w:p>
    <w:p>
      <w:pPr>
        <w:pStyle w:val="Normal"/>
      </w:pPr>
      <w:r>
        <w:t xml:space="preserve">logo.54 Para Álvarez55 a conduta hipnótica é</w:t>
      </w:r>
    </w:p>
    <w:p>
      <w:pPr>
        <w:pStyle w:val="Normal"/>
      </w:pPr>
      <w:r>
        <w:t xml:space="preserve">O Comportamento Hipnótico É</w:t>
      </w:r>
    </w:p>
    <w:p>
      <w:pPr>
        <w:pStyle w:val="Normal"/>
      </w:pPr>
      <w:r>
        <w:t xml:space="preserve">involuntária no sentido de ser sem atenção,</w:t>
      </w:r>
    </w:p>
    <w:p>
      <w:pPr>
        <w:pStyle w:val="Normal"/>
      </w:pPr>
      <w:r>
        <w:t xml:space="preserve">Involuntário?</w:t>
      </w:r>
    </w:p>
    <w:p>
      <w:pPr>
        <w:pStyle w:val="Normal"/>
      </w:pPr>
      <w:r>
        <w:t xml:space="preserve">mas não sem intenção.</w:t>
      </w:r>
    </w:p>
    <w:p>
      <w:pPr>
        <w:pStyle w:val="Normal"/>
      </w:pPr>
      <w:r>
        <w:t xml:space="preserve">Grinder e Bandler26, analisando o movi-</w:t>
      </w:r>
    </w:p>
    <w:p>
      <w:pPr>
        <w:pStyle w:val="Normal"/>
      </w:pPr>
      <w:r>
        <w:t xml:space="preserve">Uma ação involuntária pode significar que</w:t>
      </w:r>
    </w:p>
    <w:p>
      <w:pPr>
        <w:pStyle w:val="Normal"/>
      </w:pPr>
      <w:r>
        <w:t xml:space="preserve">mento de elevação do braço cuja mão está</w:t>
      </w:r>
    </w:p>
    <w:p>
      <w:pPr>
        <w:pStyle w:val="Normal"/>
      </w:pPr>
      <w:r>
        <w:t xml:space="preserve">está além do controle do paciente, de modo</w:t>
      </w:r>
    </w:p>
    <w:p>
      <w:pPr>
        <w:pStyle w:val="Normal"/>
      </w:pPr>
      <w:r>
        <w:t xml:space="preserve">sobre o colo, consideram que o braço se ele-</w:t>
      </w:r>
    </w:p>
    <w:p>
      <w:pPr>
        <w:pStyle w:val="Normal"/>
      </w:pPr>
      <w:r>
        <w:t xml:space="preserve">que o paciente não pode agir de outro modo,</w:t>
      </w:r>
    </w:p>
    <w:p>
      <w:pPr>
        <w:pStyle w:val="Normal"/>
      </w:pPr>
      <w:r>
        <w:t xml:space="preserve">va inconscientemente quando o movimento</w:t>
      </w:r>
    </w:p>
    <w:p>
      <w:pPr>
        <w:pStyle w:val="Normal"/>
      </w:pPr>
      <w:r>
        <w:t xml:space="preserve">mesmo que queira.52 Pode significar que a</w:t>
      </w:r>
    </w:p>
    <w:p>
      <w:pPr>
        <w:pStyle w:val="Normal"/>
      </w:pPr>
      <w:r>
        <w:t xml:space="preserve">começa da mão para cima, além de ser mais</w:t>
      </w:r>
    </w:p>
    <w:p>
      <w:pPr>
        <w:pStyle w:val="Normal"/>
      </w:pPr>
      <w:r>
        <w:t xml:space="preserve">resposta sugerida ocorre automaticamente,</w:t>
      </w:r>
    </w:p>
    <w:p>
      <w:pPr>
        <w:pStyle w:val="Normal"/>
      </w:pPr>
      <w:r>
        <w:t xml:space="preserve">hesitante e com pausas, contrastando com</w:t>
      </w:r>
    </w:p>
    <w:p>
      <w:pPr>
        <w:pStyle w:val="Normal"/>
      </w:pPr>
      <w:r>
        <w:t xml:space="preserve">sem esforço ou atividade para fazer ocorrer, um movimento consciente que começa do</w:t>
      </w:r>
    </w:p>
    <w:p>
      <w:pPr>
        <w:pStyle w:val="Normal"/>
      </w:pPr>
      <w:r>
        <w:t xml:space="preserve">mesmo que o paciente seja capaz de preve-</w:t>
      </w:r>
    </w:p>
    <w:p>
      <w:pPr>
        <w:pStyle w:val="Normal"/>
      </w:pPr>
      <w:r>
        <w:t xml:space="preserve">ombro para baixo e é mais contínuo. Eles</w:t>
      </w:r>
    </w:p>
    <w:p>
      <w:pPr>
        <w:pStyle w:val="Normal"/>
      </w:pPr>
      <w:r>
        <w:t xml:space="preserve">nir a ocorrência se desejar.52 Pode significar ainda acrescentam que quando “o braço</w:t>
      </w:r>
    </w:p>
    <w:p>
      <w:pPr>
        <w:pStyle w:val="Normal"/>
      </w:pPr>
      <w:r>
        <w:t xml:space="preserve">que o paciente simplesmente tem experiên-</w:t>
      </w:r>
    </w:p>
    <w:p>
      <w:pPr>
        <w:pStyle w:val="Normal"/>
      </w:pPr>
      <w:r>
        <w:t xml:space="preserve">desce lentamente com pequenas pausas,</w:t>
      </w:r>
    </w:p>
    <w:p>
      <w:pPr>
        <w:pStyle w:val="Normal"/>
      </w:pPr>
      <w:r>
        <w:t xml:space="preserve">cia de uma ação ocorrendo sem esforço vo-</w:t>
      </w:r>
    </w:p>
    <w:p>
      <w:pPr>
        <w:pStyle w:val="Normal"/>
      </w:pPr>
      <w:r>
        <w:t xml:space="preserve">como a folha de uma árvore,” o movimento</w:t>
      </w:r>
    </w:p>
    <w:p>
      <w:pPr>
        <w:pStyle w:val="Normal"/>
      </w:pPr>
      <w:r>
        <w:t xml:space="preserve">luntário.53 Exemplificando mais: ainda que</w:t>
      </w:r>
    </w:p>
    <w:p>
      <w:pPr>
        <w:pStyle w:val="Normal"/>
      </w:pPr>
      <w:r>
        <w:t xml:space="preserve">é inconsciente.</w:t>
      </w:r>
    </w:p>
    <w:p>
      <w:pPr>
        <w:pStyle w:val="Normal"/>
      </w:pPr>
      <w:r>
        <w:t xml:space="preserve">© Direitos reservados à EDITORA ATHENEU LTDA.</w:t>
      </w:r>
    </w:p>
    <w:p>
      <w:pPr>
        <w:pStyle w:val="Normal"/>
      </w:pPr>
      <w:r>
        <w:t xml:space="preserve">196</w:t>
      </w:r>
    </w:p>
    <w:p>
      <w:pPr>
        <w:pStyle w:val="Heading1"/>
      </w:pPr>
      <w:r>
        <w:t>CAPÍTULO 9</w:t>
      </w:r>
    </w:p>
    <w:p>
      <w:pPr>
        <w:pStyle w:val="Normal"/>
      </w:pPr>
      <w:r>
        <w:t xml:space="preserve">Segundo alguns estudos eletrofisiológi-Suscetibilidade hipnótica, também cha-</w:t>
      </w:r>
    </w:p>
    <w:p>
      <w:pPr>
        <w:pStyle w:val="Normal"/>
      </w:pPr>
      <w:r>
        <w:t xml:space="preserve">cos56-58 o ato considerado deliberadamente</w:t>
      </w:r>
    </w:p>
    <w:p>
      <w:pPr>
        <w:pStyle w:val="Normal"/>
      </w:pPr>
      <w:r>
        <w:t xml:space="preserve">mada hipnotizabilidade ou capacidade hip-</w:t>
      </w:r>
    </w:p>
    <w:p>
      <w:pPr>
        <w:pStyle w:val="Normal"/>
      </w:pPr>
      <w:r>
        <w:t xml:space="preserve">voluntário (com intenção consciente para</w:t>
      </w:r>
    </w:p>
    <w:p>
      <w:pPr>
        <w:pStyle w:val="Normal"/>
      </w:pPr>
      <w:r>
        <w:t xml:space="preserve">nótica, é a habilidade de uma pessoa tornar-</w:t>
      </w:r>
    </w:p>
    <w:p>
      <w:pPr>
        <w:pStyle w:val="Normal"/>
      </w:pPr>
      <w:r>
        <w:t xml:space="preserve">agir e consciente capacidade para controlar</w:t>
      </w:r>
    </w:p>
    <w:p>
      <w:pPr>
        <w:pStyle w:val="Normal"/>
      </w:pPr>
      <w:r>
        <w:t xml:space="preserve">se hipnotizada, de apresentar as experiên-</w:t>
      </w:r>
    </w:p>
    <w:p>
      <w:pPr>
        <w:pStyle w:val="Normal"/>
      </w:pPr>
      <w:r>
        <w:t xml:space="preserve">esse ato) não é totalmente voluntário, por-</w:t>
      </w:r>
    </w:p>
    <w:p>
      <w:pPr>
        <w:pStyle w:val="Normal"/>
      </w:pPr>
      <w:r>
        <w:t xml:space="preserve">cias características das pessoas hipnotizadas, que a performance e mesmo o ato livremen-e exibir um comportamento relacionado com</w:t>
      </w:r>
    </w:p>
    <w:p>
      <w:pPr>
        <w:pStyle w:val="Normal"/>
      </w:pPr>
      <w:r>
        <w:t xml:space="preserve">te voluntário são iniciados inconscientemen-</w:t>
      </w:r>
    </w:p>
    <w:p>
      <w:pPr>
        <w:pStyle w:val="Normal"/>
      </w:pPr>
      <w:r>
        <w:t xml:space="preserve">isso. O termo suscetibilidade hipnótica é uti-te, aproximadamente 350ms antes de a pes-</w:t>
      </w:r>
    </w:p>
    <w:p>
      <w:pPr>
        <w:pStyle w:val="Normal"/>
      </w:pPr>
      <w:r>
        <w:t xml:space="preserve">lizado, preferencialmente, referindo-se a essoa tomar consciência que quer fazer um ato.</w:t>
      </w:r>
    </w:p>
    <w:p>
      <w:pPr>
        <w:pStyle w:val="Normal"/>
      </w:pPr>
      <w:r>
        <w:t xml:space="preserve">calas de suscetibilidade. Segundo as respos-</w:t>
      </w:r>
    </w:p>
    <w:p>
      <w:pPr>
        <w:pStyle w:val="Normal"/>
      </w:pPr>
      <w:r>
        <w:t xml:space="preserve">E o controle consciente de se executar o ato tas das pessoas às sugestões dessas esca-que será realmente executado ocorre nos</w:t>
      </w:r>
    </w:p>
    <w:p>
      <w:pPr>
        <w:pStyle w:val="Normal"/>
      </w:pPr>
      <w:r>
        <w:t xml:space="preserve">las, elas são consideradas altamente susce-</w:t>
      </w:r>
    </w:p>
    <w:p>
      <w:pPr>
        <w:pStyle w:val="Normal"/>
      </w:pPr>
      <w:r>
        <w:t xml:space="preserve">150ms a 200ms antes de ativar os músculos.</w:t>
      </w:r>
    </w:p>
    <w:p>
      <w:pPr>
        <w:pStyle w:val="Normal"/>
      </w:pPr>
      <w:r>
        <w:t xml:space="preserve">tíveis à hipnose (“altos”), medianamente</w:t>
      </w:r>
    </w:p>
    <w:p>
      <w:pPr>
        <w:pStyle w:val="Normal"/>
      </w:pPr>
      <w:r>
        <w:t xml:space="preserve">suscetíveis (“médios”) ou pouco suscetíveis</w:t>
      </w:r>
    </w:p>
    <w:p>
      <w:pPr>
        <w:pStyle w:val="Normal"/>
      </w:pPr>
      <w:r>
        <w:t xml:space="preserve">(“baixos”).</w:t>
      </w:r>
    </w:p>
    <w:p>
      <w:pPr>
        <w:pStyle w:val="Normal"/>
      </w:pPr>
      <w:r>
        <w:t xml:space="preserve">O que É Transe Lógico?</w:t>
      </w:r>
    </w:p>
    <w:p>
      <w:pPr>
        <w:pStyle w:val="Normal"/>
      </w:pPr>
      <w:r>
        <w:t xml:space="preserve">Transe lógico foi definido por Orne59, em</w:t>
      </w:r>
    </w:p>
    <w:p>
      <w:pPr>
        <w:pStyle w:val="Normal"/>
      </w:pPr>
      <w:r>
        <w:t xml:space="preserve">Para que Servem as Técnicas de</w:t>
      </w:r>
    </w:p>
    <w:p>
      <w:pPr>
        <w:pStyle w:val="Normal"/>
      </w:pPr>
      <w:r>
        <w:t xml:space="preserve">1959, como a “capacidade de o paciente li-</w:t>
      </w:r>
    </w:p>
    <w:p>
      <w:pPr>
        <w:pStyle w:val="Normal"/>
      </w:pPr>
      <w:r>
        <w:t xml:space="preserve">Aprofundamento?</w:t>
      </w:r>
    </w:p>
    <w:p>
      <w:pPr>
        <w:pStyle w:val="Normal"/>
      </w:pPr>
      <w:r>
        <w:t xml:space="preserve">vremente misturar suas percepções derivadas</w:t>
      </w:r>
    </w:p>
    <w:p>
      <w:pPr>
        <w:pStyle w:val="Normal"/>
      </w:pPr>
      <w:r>
        <w:t xml:space="preserve">da realidade com aquelas que se originam da</w:t>
      </w:r>
    </w:p>
    <w:p>
      <w:pPr>
        <w:pStyle w:val="Normal"/>
      </w:pPr>
      <w:r>
        <w:t xml:space="preserve">Preferimos utilizar a denominação téc-</w:t>
      </w:r>
    </w:p>
    <w:p>
      <w:pPr>
        <w:pStyle w:val="Normal"/>
      </w:pPr>
      <w:r>
        <w:t xml:space="preserve">imaginação e são percebidas como alucina-</w:t>
      </w:r>
    </w:p>
    <w:p>
      <w:pPr>
        <w:pStyle w:val="Normal"/>
      </w:pPr>
      <w:r>
        <w:t xml:space="preserve">nicas ou procedimentos de sintonização,</w:t>
      </w:r>
    </w:p>
    <w:p>
      <w:pPr>
        <w:pStyle w:val="Normal"/>
      </w:pPr>
      <w:r>
        <w:t xml:space="preserve">ções” (p. 279). Durante a hipnose o paciente treinamento e aproveitamento para desta-tem a capacidade de tolerar inconsistências</w:t>
      </w:r>
    </w:p>
    <w:p>
      <w:pPr>
        <w:pStyle w:val="Normal"/>
      </w:pPr>
      <w:r>
        <w:t xml:space="preserve">car que esses procedimentos na realidade</w:t>
      </w:r>
    </w:p>
    <w:p>
      <w:pPr>
        <w:pStyle w:val="Normal"/>
      </w:pPr>
      <w:r>
        <w:t xml:space="preserve">lógicas, que normalmente seriam incompatí-</w:t>
      </w:r>
    </w:p>
    <w:p>
      <w:pPr>
        <w:pStyle w:val="Normal"/>
      </w:pPr>
      <w:r>
        <w:t xml:space="preserve">são um treinamento para uma pessoa ir ex-</w:t>
      </w:r>
    </w:p>
    <w:p>
      <w:pPr>
        <w:pStyle w:val="Normal"/>
      </w:pPr>
      <w:r>
        <w:t xml:space="preserve">veis. No transe lógico ocorreriam modifica-</w:t>
      </w:r>
    </w:p>
    <w:p>
      <w:pPr>
        <w:pStyle w:val="Normal"/>
      </w:pPr>
      <w:r>
        <w:t xml:space="preserve">ções na compreensão da linguagem, as pala-</w:t>
      </w:r>
    </w:p>
    <w:p>
      <w:pPr>
        <w:pStyle w:val="Normal"/>
      </w:pPr>
      <w:r>
        <w:t xml:space="preserve">perienciando subjetivamente e comportan-</w:t>
      </w:r>
    </w:p>
    <w:p>
      <w:pPr>
        <w:pStyle w:val="Normal"/>
      </w:pPr>
      <w:r>
        <w:t xml:space="preserve">vras sendo interpretadas mais literalmente do do-se objetivamente de modo a aproveitar</w:t>
      </w:r>
    </w:p>
    <w:p>
      <w:pPr>
        <w:pStyle w:val="Normal"/>
      </w:pPr>
      <w:r>
        <w:t xml:space="preserve">que a idéia que transmitem, e um aumento</w:t>
      </w:r>
    </w:p>
    <w:p>
      <w:pPr>
        <w:pStyle w:val="Normal"/>
      </w:pPr>
      <w:r>
        <w:t xml:space="preserve">as sugestões transmitidas pelo hipnólogo.</w:t>
      </w:r>
    </w:p>
    <w:p>
      <w:pPr>
        <w:pStyle w:val="Normal"/>
      </w:pPr>
      <w:r>
        <w:t xml:space="preserve">para tolerar as incongruências. Contudo, Spa-Esses procedimentos servem para realçar</w:t>
      </w:r>
    </w:p>
    <w:p>
      <w:pPr>
        <w:pStyle w:val="Normal"/>
      </w:pPr>
      <w:r>
        <w:t xml:space="preserve">nos60 não considera que o transe lógico defi-o aspecto subjetivo das experiências ex-</w:t>
      </w:r>
    </w:p>
    <w:p>
      <w:pPr>
        <w:pStyle w:val="Normal"/>
      </w:pPr>
      <w:r>
        <w:t xml:space="preserve">na características da resposta hipnótica.</w:t>
      </w:r>
    </w:p>
    <w:p>
      <w:pPr>
        <w:pStyle w:val="Normal"/>
      </w:pPr>
      <w:r>
        <w:t xml:space="preserve">perimentadas pelo paciente, e também para</w:t>
      </w:r>
    </w:p>
    <w:p>
      <w:pPr>
        <w:pStyle w:val="Normal"/>
      </w:pPr>
      <w:r>
        <w:t xml:space="preserve">realçar o aspecto objetivo das respostas</w:t>
      </w:r>
    </w:p>
    <w:p>
      <w:pPr>
        <w:pStyle w:val="Normal"/>
      </w:pPr>
      <w:r>
        <w:t xml:space="preserve">comportamentais, tendo por finalidade</w:t>
      </w:r>
    </w:p>
    <w:p>
      <w:pPr>
        <w:pStyle w:val="Normal"/>
      </w:pPr>
      <w:r>
        <w:t xml:space="preserve">O que São Profundidade Hipnótica,</w:t>
      </w:r>
    </w:p>
    <w:p>
      <w:pPr>
        <w:pStyle w:val="Normal"/>
      </w:pPr>
      <w:r>
        <w:t xml:space="preserve">acentuar a obtenção de um resultado posi-</w:t>
      </w:r>
    </w:p>
    <w:p>
      <w:pPr>
        <w:pStyle w:val="Normal"/>
      </w:pPr>
      <w:r>
        <w:t xml:space="preserve">Sugestionabilidade e Suscetibilidade</w:t>
      </w:r>
    </w:p>
    <w:p>
      <w:pPr>
        <w:pStyle w:val="Normal"/>
      </w:pPr>
      <w:r>
        <w:t xml:space="preserve">tivo.</w:t>
      </w:r>
    </w:p>
    <w:p>
      <w:pPr>
        <w:pStyle w:val="Normal"/>
      </w:pPr>
      <w:r>
        <w:t xml:space="preserve">Hipnótica?</w:t>
      </w:r>
    </w:p>
    <w:p>
      <w:pPr>
        <w:pStyle w:val="Normal"/>
      </w:pPr>
      <w:r>
        <w:t xml:space="preserve">Profundidade hipnótica é a avaliação sub-</w:t>
      </w:r>
    </w:p>
    <w:p>
      <w:pPr>
        <w:pStyle w:val="Normal"/>
      </w:pPr>
      <w:r>
        <w:t xml:space="preserve">O que Significa Concentração,</w:t>
      </w:r>
    </w:p>
    <w:p>
      <w:pPr>
        <w:pStyle w:val="Normal"/>
      </w:pPr>
      <w:r>
        <w:t xml:space="preserve">jetiva feita pela própria pessoa de quanto ela</w:t>
      </w:r>
    </w:p>
    <w:p>
      <w:pPr>
        <w:pStyle w:val="Normal"/>
      </w:pPr>
      <w:r>
        <w:t xml:space="preserve">Absorção em Imagens Mentais ou num</w:t>
      </w:r>
    </w:p>
    <w:p>
      <w:pPr>
        <w:pStyle w:val="Normal"/>
      </w:pPr>
      <w:r>
        <w:t xml:space="preserve">acredita estar hipnotizada, e refere-se a ex-Evento?</w:t>
      </w:r>
    </w:p>
    <w:p>
      <w:pPr>
        <w:pStyle w:val="Normal"/>
      </w:pPr>
      <w:r>
        <w:t xml:space="preserve">periências subjetivas experienciadas por uma pessoa.</w:t>
      </w:r>
    </w:p>
    <w:p>
      <w:pPr>
        <w:pStyle w:val="Normal"/>
      </w:pPr>
      <w:r>
        <w:t xml:space="preserve">É a disposição individual para experien-</w:t>
      </w:r>
    </w:p>
    <w:p>
      <w:pPr>
        <w:pStyle w:val="Normal"/>
      </w:pPr>
      <w:r>
        <w:t xml:space="preserve">Sugestionabilidade é a avaliação objeti-</w:t>
      </w:r>
    </w:p>
    <w:p>
      <w:pPr>
        <w:pStyle w:val="Normal"/>
      </w:pPr>
      <w:r>
        <w:t xml:space="preserve">ciar episódios de “total” atenção num deter-</w:t>
      </w:r>
    </w:p>
    <w:p>
      <w:pPr>
        <w:pStyle w:val="Normal"/>
      </w:pPr>
      <w:r>
        <w:t xml:space="preserve">va das respostas comportamentais de uma</w:t>
      </w:r>
    </w:p>
    <w:p>
      <w:pPr>
        <w:pStyle w:val="Normal"/>
      </w:pPr>
      <w:r>
        <w:t xml:space="preserve">minado tipo de evento que se torna particu-</w:t>
      </w:r>
    </w:p>
    <w:p>
      <w:pPr>
        <w:pStyle w:val="Normal"/>
      </w:pPr>
      <w:r>
        <w:t xml:space="preserve">pessoa aos procedimentos hipnóticos.</w:t>
      </w:r>
    </w:p>
    <w:p>
      <w:pPr>
        <w:pStyle w:val="Normal"/>
      </w:pPr>
      <w:r>
        <w:t xml:space="preserve">larmente relevante.61</w:t>
      </w:r>
    </w:p>
    <w:p>
      <w:pPr>
        <w:pStyle w:val="Normal"/>
      </w:pPr>
      <w:r>
        <w:t xml:space="preserve">© Direitos reservados à EDITORA ATHENEU LTDA.</w:t>
      </w:r>
    </w:p>
    <w:p>
      <w:pPr>
        <w:pStyle w:val="Heading1"/>
      </w:pPr>
      <w:r>
        <w:t>CAPÍTULO 9</w:t>
      </w:r>
    </w:p>
    <w:p>
      <w:pPr>
        <w:pStyle w:val="Normal"/>
      </w:pPr>
      <w:r>
        <w:t xml:space="preserve">197</w:t>
      </w:r>
    </w:p>
    <w:p>
      <w:pPr>
        <w:pStyle w:val="Normal"/>
      </w:pPr>
      <w:r>
        <w:t xml:space="preserve">Quais as Características das Pessoas</w:t>
      </w:r>
    </w:p>
    <w:p>
      <w:pPr>
        <w:pStyle w:val="Normal"/>
      </w:pPr>
      <w:r>
        <w:t xml:space="preserve">Uma Pessoa Pode Simular Estar</w:t>
      </w:r>
    </w:p>
    <w:p>
      <w:pPr>
        <w:pStyle w:val="Normal"/>
      </w:pPr>
      <w:r>
        <w:t xml:space="preserve">com Alta Suscetibilidade à Hipnose em</w:t>
      </w:r>
    </w:p>
    <w:p>
      <w:pPr>
        <w:pStyle w:val="Normal"/>
      </w:pPr>
      <w:r>
        <w:t xml:space="preserve">Hipnotizada?</w:t>
      </w:r>
    </w:p>
    <w:p>
      <w:pPr>
        <w:pStyle w:val="Normal"/>
      </w:pPr>
      <w:r>
        <w:t xml:space="preserve">Comparação com as Pessoas com Baixa</w:t>
      </w:r>
    </w:p>
    <w:p>
      <w:pPr>
        <w:pStyle w:val="Normal"/>
      </w:pPr>
      <w:r>
        <w:t xml:space="preserve">Suscetibilidade?</w:t>
      </w:r>
    </w:p>
    <w:p>
      <w:pPr>
        <w:pStyle w:val="Normal"/>
      </w:pPr>
      <w:r>
        <w:t xml:space="preserve">Sim, uma pessoa pode simular estar hip-</w:t>
      </w:r>
    </w:p>
    <w:p>
      <w:pPr>
        <w:pStyle w:val="Normal"/>
      </w:pPr>
      <w:r>
        <w:t xml:space="preserve">notizada, e muitos simuladores são extrema-</w:t>
      </w:r>
    </w:p>
    <w:p>
      <w:pPr>
        <w:pStyle w:val="Normal"/>
      </w:pPr>
      <w:r>
        <w:t xml:space="preserve">a) Maior disposição para a focalização da</w:t>
      </w:r>
    </w:p>
    <w:p>
      <w:pPr>
        <w:pStyle w:val="Normal"/>
      </w:pPr>
      <w:r>
        <w:t xml:space="preserve">mente difíceis de serem detectados mesmo</w:t>
      </w:r>
    </w:p>
    <w:p>
      <w:pPr>
        <w:pStyle w:val="Normal"/>
      </w:pPr>
      <w:r>
        <w:t xml:space="preserve">atenção e manutenção da atenção focaliza-</w:t>
      </w:r>
    </w:p>
    <w:p>
      <w:pPr>
        <w:pStyle w:val="Normal"/>
      </w:pPr>
      <w:r>
        <w:t xml:space="preserve">por hipnólogos habilidosos. Segundo Kirs-</w:t>
      </w:r>
    </w:p>
    <w:p>
      <w:pPr>
        <w:pStyle w:val="Normal"/>
      </w:pPr>
      <w:r>
        <w:t xml:space="preserve">da.62</w:t>
      </w:r>
    </w:p>
    <w:p>
      <w:pPr>
        <w:pStyle w:val="Normal"/>
      </w:pPr>
      <w:r>
        <w:t xml:space="preserve">ch, 74 quando os simuladores sabem que não</w:t>
      </w:r>
    </w:p>
    <w:p>
      <w:pPr>
        <w:pStyle w:val="Normal"/>
      </w:pPr>
      <w:r>
        <w:t xml:space="preserve">b) Maior e mais profundo envolvimento,</w:t>
      </w:r>
    </w:p>
    <w:p>
      <w:pPr>
        <w:pStyle w:val="Normal"/>
      </w:pPr>
      <w:r>
        <w:t xml:space="preserve">estão sendo observados, eles deixam de res-</w:t>
      </w:r>
    </w:p>
    <w:p>
      <w:pPr>
        <w:pStyle w:val="Normal"/>
      </w:pPr>
      <w:r>
        <w:t xml:space="preserve">isto é, absorção na experiência.61</w:t>
      </w:r>
    </w:p>
    <w:p>
      <w:pPr>
        <w:pStyle w:val="Normal"/>
      </w:pPr>
      <w:r>
        <w:t xml:space="preserve">ponder às sugestões, enquanto as pessoas</w:t>
      </w:r>
    </w:p>
    <w:p>
      <w:pPr>
        <w:pStyle w:val="Normal"/>
      </w:pPr>
      <w:r>
        <w:t xml:space="preserve">c) Maior flexibilidade cognitiva, que é</w:t>
      </w:r>
    </w:p>
    <w:p>
      <w:pPr>
        <w:pStyle w:val="Normal"/>
      </w:pPr>
      <w:r>
        <w:t xml:space="preserve">realmente hipnotizadas continuam respon-</w:t>
      </w:r>
    </w:p>
    <w:p>
      <w:pPr>
        <w:pStyle w:val="Normal"/>
      </w:pPr>
      <w:r>
        <w:t xml:space="preserve">capacidade de mudar de uma estratégia para</w:t>
      </w:r>
    </w:p>
    <w:p>
      <w:pPr>
        <w:pStyle w:val="Normal"/>
      </w:pPr>
      <w:r>
        <w:t xml:space="preserve">dendo. Alguns simuladores, geralmente, res-</w:t>
      </w:r>
    </w:p>
    <w:p>
      <w:pPr>
        <w:pStyle w:val="Normal"/>
      </w:pPr>
      <w:r>
        <w:t xml:space="preserve">outra.63</w:t>
      </w:r>
    </w:p>
    <w:p>
      <w:pPr>
        <w:pStyle w:val="Normal"/>
      </w:pPr>
      <w:r>
        <w:t xml:space="preserve">pondem a mais sugestões e mais completa-</w:t>
      </w:r>
    </w:p>
    <w:p>
      <w:pPr>
        <w:pStyle w:val="Normal"/>
      </w:pPr>
      <w:r>
        <w:t xml:space="preserve">d) Significativa menor latência para cer-</w:t>
      </w:r>
    </w:p>
    <w:p>
      <w:pPr>
        <w:pStyle w:val="Normal"/>
      </w:pPr>
      <w:r>
        <w:t xml:space="preserve">mente às sugestões do que as pessoas real-</w:t>
      </w:r>
    </w:p>
    <w:p>
      <w:pPr>
        <w:pStyle w:val="Normal"/>
      </w:pPr>
      <w:r>
        <w:t xml:space="preserve">tos potenciais somatossensoriais64 e auditi-</w:t>
      </w:r>
    </w:p>
    <w:p>
      <w:pPr>
        <w:pStyle w:val="Normal"/>
      </w:pPr>
      <w:r>
        <w:t xml:space="preserve">mente hipnotizadas.60</w:t>
      </w:r>
    </w:p>
    <w:p>
      <w:pPr>
        <w:pStyle w:val="Normal"/>
      </w:pPr>
      <w:r>
        <w:t xml:space="preserve">vos,65 relacionados com o evento.</w:t>
      </w:r>
    </w:p>
    <w:p>
      <w:pPr>
        <w:pStyle w:val="Normal"/>
      </w:pPr>
      <w:r>
        <w:t xml:space="preserve">e) Geram mais atividade teta no EEG, que</w:t>
      </w:r>
    </w:p>
    <w:p>
      <w:pPr>
        <w:pStyle w:val="Normal"/>
      </w:pPr>
      <w:r>
        <w:t xml:space="preserve">pode ser originada no hipocampo e associa-</w:t>
      </w:r>
    </w:p>
    <w:p>
      <w:pPr>
        <w:pStyle w:val="Normal"/>
      </w:pPr>
      <w:r>
        <w:t xml:space="preserve">Qual a Sugestão mais Eficiente na</w:t>
      </w:r>
    </w:p>
    <w:p>
      <w:pPr>
        <w:pStyle w:val="Normal"/>
      </w:pPr>
      <w:r>
        <w:t xml:space="preserve">da à atenção focalizada e a processos inibi-</w:t>
      </w:r>
    </w:p>
    <w:p>
      <w:pPr>
        <w:pStyle w:val="Normal"/>
      </w:pPr>
      <w:r>
        <w:t xml:space="preserve">Hipnose: Direta ou Indireta?</w:t>
      </w:r>
    </w:p>
    <w:p>
      <w:pPr>
        <w:pStyle w:val="Normal"/>
      </w:pPr>
      <w:r>
        <w:t xml:space="preserve">tórios.66-68</w:t>
      </w:r>
    </w:p>
    <w:p>
      <w:pPr>
        <w:pStyle w:val="Normal"/>
      </w:pPr>
      <w:r>
        <w:t xml:space="preserve">f) Durante a indução hipnótica a análise</w:t>
      </w:r>
    </w:p>
    <w:p>
      <w:pPr>
        <w:pStyle w:val="Normal"/>
      </w:pPr>
      <w:r>
        <w:t xml:space="preserve">Provavelmente, ambas podem apresentar</w:t>
      </w:r>
    </w:p>
    <w:p>
      <w:pPr>
        <w:pStyle w:val="Normal"/>
      </w:pPr>
      <w:r>
        <w:t xml:space="preserve">espectral do EEG mostra aumento da ampli-</w:t>
      </w:r>
    </w:p>
    <w:p>
      <w:pPr>
        <w:pStyle w:val="Normal"/>
      </w:pPr>
      <w:r>
        <w:t xml:space="preserve">eficiência similar. Em muitos estudos com-</w:t>
      </w:r>
    </w:p>
    <w:p>
      <w:pPr>
        <w:pStyle w:val="Normal"/>
      </w:pPr>
      <w:r>
        <w:t xml:space="preserve">tude espectral de 40Hz, como função da hip-</w:t>
      </w:r>
    </w:p>
    <w:p>
      <w:pPr>
        <w:pStyle w:val="Normal"/>
      </w:pPr>
      <w:r>
        <w:t xml:space="preserve">parando estes dois tipos de sugestão não há</w:t>
      </w:r>
    </w:p>
    <w:p>
      <w:pPr>
        <w:pStyle w:val="Normal"/>
      </w:pPr>
      <w:r>
        <w:t xml:space="preserve">notizabilidade e da hipnose, sendo esse au-</w:t>
      </w:r>
    </w:p>
    <w:p>
      <w:pPr>
        <w:pStyle w:val="Normal"/>
      </w:pPr>
      <w:r>
        <w:t xml:space="preserve">supremacia de um tipo sobre outro. Nesses</w:t>
      </w:r>
    </w:p>
    <w:p>
      <w:pPr>
        <w:pStyle w:val="Normal"/>
      </w:pPr>
      <w:r>
        <w:t xml:space="preserve">mento interpretado como indicativo de maior</w:t>
      </w:r>
    </w:p>
    <w:p>
      <w:pPr>
        <w:pStyle w:val="Normal"/>
      </w:pPr>
      <w:r>
        <w:t xml:space="preserve">estudos muitas vezes as sugestões são apre-</w:t>
      </w:r>
    </w:p>
    <w:p>
      <w:pPr>
        <w:pStyle w:val="Normal"/>
      </w:pPr>
      <w:r>
        <w:t xml:space="preserve">capacidade em focalizar a atenção ao estí-</w:t>
      </w:r>
    </w:p>
    <w:p>
      <w:pPr>
        <w:pStyle w:val="Normal"/>
      </w:pPr>
      <w:r>
        <w:t xml:space="preserve">sentadas em fita gravada, não havendo adap-</w:t>
      </w:r>
    </w:p>
    <w:p>
      <w:pPr>
        <w:pStyle w:val="Normal"/>
      </w:pPr>
      <w:r>
        <w:t xml:space="preserve">mulo relevante.69</w:t>
      </w:r>
    </w:p>
    <w:p>
      <w:pPr>
        <w:pStyle w:val="Normal"/>
      </w:pPr>
      <w:r>
        <w:t xml:space="preserve">tação das sugestões às individualidades de</w:t>
      </w:r>
    </w:p>
    <w:p>
      <w:pPr>
        <w:pStyle w:val="Normal"/>
      </w:pPr>
      <w:r>
        <w:t xml:space="preserve">g) O padrão da dimensão fractal do EEG</w:t>
      </w:r>
    </w:p>
    <w:p>
      <w:pPr>
        <w:pStyle w:val="Normal"/>
      </w:pPr>
      <w:r>
        <w:t xml:space="preserve">cada paciente. Num estudo laboratorial ten-</w:t>
      </w:r>
    </w:p>
    <w:p>
      <w:pPr>
        <w:pStyle w:val="Normal"/>
      </w:pPr>
      <w:r>
        <w:t xml:space="preserve">é mais consistente com os processos imagina-</w:t>
      </w:r>
    </w:p>
    <w:p>
      <w:pPr>
        <w:pStyle w:val="Normal"/>
      </w:pPr>
      <w:r>
        <w:t xml:space="preserve">tando comparar indução hipnótica direta se-</w:t>
      </w:r>
    </w:p>
    <w:p>
      <w:pPr>
        <w:pStyle w:val="Normal"/>
      </w:pPr>
      <w:r>
        <w:t xml:space="preserve">tivos nas pessoas com alta suscetibilidade à guida de sugestões hipnóticas diretas com</w:t>
      </w:r>
    </w:p>
    <w:p>
      <w:pPr>
        <w:pStyle w:val="Normal"/>
      </w:pPr>
      <w:r>
        <w:t xml:space="preserve">hipnose, enquanto nas com baixa suscetibi-</w:t>
      </w:r>
    </w:p>
    <w:p>
      <w:pPr>
        <w:pStyle w:val="Normal"/>
      </w:pPr>
      <w:r>
        <w:t xml:space="preserve">indução indireta seguida de sugestões hip-</w:t>
      </w:r>
    </w:p>
    <w:p>
      <w:pPr>
        <w:pStyle w:val="Normal"/>
      </w:pPr>
      <w:r>
        <w:t xml:space="preserve">lidade é mais consistente com os processos</w:t>
      </w:r>
    </w:p>
    <w:p>
      <w:pPr>
        <w:pStyle w:val="Normal"/>
      </w:pPr>
      <w:r>
        <w:t xml:space="preserve">nóticas indiretas, as pessoas que receberam</w:t>
      </w:r>
    </w:p>
    <w:p>
      <w:pPr>
        <w:pStyle w:val="Normal"/>
      </w:pPr>
      <w:r>
        <w:t xml:space="preserve">cognitivos.70</w:t>
      </w:r>
    </w:p>
    <w:p>
      <w:pPr>
        <w:pStyle w:val="Normal"/>
      </w:pPr>
      <w:r>
        <w:t xml:space="preserve">indução indireta e sugestões indiretas foram h) Processam a informação com mais</w:t>
      </w:r>
    </w:p>
    <w:p>
      <w:pPr>
        <w:pStyle w:val="Normal"/>
      </w:pPr>
      <w:r>
        <w:t xml:space="preserve">mais resistentes ao hipnólogo.75</w:t>
      </w:r>
    </w:p>
    <w:p>
      <w:pPr>
        <w:pStyle w:val="Normal"/>
      </w:pPr>
      <w:r>
        <w:t xml:space="preserve">automatismo, mais rapidamente e provavel-</w:t>
      </w:r>
    </w:p>
    <w:p>
      <w:pPr>
        <w:pStyle w:val="Normal"/>
      </w:pPr>
      <w:r>
        <w:t xml:space="preserve">mente investem mais atenção para aprender</w:t>
      </w:r>
    </w:p>
    <w:p>
      <w:pPr>
        <w:pStyle w:val="Normal"/>
      </w:pPr>
      <w:r>
        <w:t xml:space="preserve">e implementar uma estratégia para melhorar</w:t>
      </w:r>
    </w:p>
    <w:p>
      <w:pPr>
        <w:pStyle w:val="Normal"/>
      </w:pPr>
      <w:r>
        <w:t xml:space="preserve">O que os Exames de Tomografia por</w:t>
      </w:r>
    </w:p>
    <w:p>
      <w:pPr>
        <w:pStyle w:val="Normal"/>
      </w:pPr>
      <w:r>
        <w:t xml:space="preserve">a performance nas exigências das tarefas</w:t>
      </w:r>
    </w:p>
    <w:p>
      <w:pPr>
        <w:pStyle w:val="Normal"/>
      </w:pPr>
      <w:r>
        <w:t xml:space="preserve">Emissão de Pósitrons (PET) e de</w:t>
      </w:r>
    </w:p>
    <w:p>
      <w:pPr>
        <w:pStyle w:val="Normal"/>
      </w:pPr>
      <w:r>
        <w:t xml:space="preserve">cognitivas.71</w:t>
      </w:r>
    </w:p>
    <w:p>
      <w:pPr>
        <w:pStyle w:val="Normal"/>
      </w:pPr>
      <w:r>
        <w:t xml:space="preserve">Imagem Funcional por Ressonância</w:t>
      </w:r>
    </w:p>
    <w:p>
      <w:pPr>
        <w:pStyle w:val="Normal"/>
      </w:pPr>
      <w:r>
        <w:t xml:space="preserve">i) Entram em sono (adormecem) mais</w:t>
      </w:r>
    </w:p>
    <w:p>
      <w:pPr>
        <w:pStyle w:val="Normal"/>
      </w:pPr>
      <w:r>
        <w:t xml:space="preserve">Magnética (RMf) Podem Demonstrar</w:t>
      </w:r>
    </w:p>
    <w:p>
      <w:pPr>
        <w:pStyle w:val="Normal"/>
      </w:pPr>
      <w:r>
        <w:t xml:space="preserve">fácil e rapidamente com tendência a tirar</w:t>
      </w:r>
    </w:p>
    <w:p>
      <w:pPr>
        <w:pStyle w:val="Normal"/>
      </w:pPr>
      <w:r>
        <w:t xml:space="preserve">Sobre a Hipnose?</w:t>
      </w:r>
    </w:p>
    <w:p>
      <w:pPr>
        <w:pStyle w:val="Normal"/>
      </w:pPr>
      <w:r>
        <w:t xml:space="preserve">mais sonecas do que as pessoas com baixa</w:t>
      </w:r>
    </w:p>
    <w:p>
      <w:pPr>
        <w:pStyle w:val="Normal"/>
      </w:pPr>
      <w:r>
        <w:t xml:space="preserve">suscetibilidade.72,73</w:t>
      </w:r>
    </w:p>
    <w:p>
      <w:pPr>
        <w:pStyle w:val="Normal"/>
      </w:pPr>
      <w:r>
        <w:t xml:space="preserve">Os exames de PET, RMf e ainda a me-</w:t>
      </w:r>
    </w:p>
    <w:p>
      <w:pPr>
        <w:pStyle w:val="Normal"/>
      </w:pPr>
      <w:r>
        <w:t xml:space="preserve">j) Propensão para fantasia.</w:t>
      </w:r>
    </w:p>
    <w:p>
      <w:pPr>
        <w:pStyle w:val="Normal"/>
      </w:pPr>
      <w:r>
        <w:t xml:space="preserve">dição do fluxo sangüíneo cerebral regional</w:t>
      </w:r>
    </w:p>
    <w:p>
      <w:pPr>
        <w:pStyle w:val="Normal"/>
      </w:pPr>
      <w:r>
        <w:t xml:space="preserve">© Direitos reservados à EDITORA ATHENEU LTDA.</w:t>
      </w:r>
    </w:p>
    <w:p>
      <w:pPr>
        <w:pStyle w:val="Normal"/>
      </w:pPr>
      <w:r>
        <w:t xml:space="preserve">198</w:t>
      </w:r>
    </w:p>
    <w:p>
      <w:pPr>
        <w:pStyle w:val="Heading1"/>
      </w:pPr>
      <w:r>
        <w:t>CAPÍTULO 9</w:t>
      </w:r>
    </w:p>
    <w:p>
      <w:pPr>
        <w:pStyle w:val="Normal"/>
      </w:pPr>
      <w:r>
        <w:t xml:space="preserve">(FSCr) avaliam indiretamente a atividade digamos 15, 20 ou 30 minutos, e que durante</w:t>
      </w:r>
    </w:p>
    <w:p>
      <w:pPr>
        <w:pStyle w:val="Normal"/>
      </w:pPr>
      <w:r>
        <w:t xml:space="preserve">cerebral, por alguns aspectos das modifica-</w:t>
      </w:r>
    </w:p>
    <w:p>
      <w:pPr>
        <w:pStyle w:val="Normal"/>
      </w:pPr>
      <w:r>
        <w:t xml:space="preserve">esse intervalo a sabedoria biológica do seu</w:t>
      </w:r>
    </w:p>
    <w:p>
      <w:pPr>
        <w:pStyle w:val="Normal"/>
      </w:pPr>
      <w:r>
        <w:t xml:space="preserve">ções hemodinâmicas e do consumo de gli-</w:t>
      </w:r>
    </w:p>
    <w:p>
      <w:pPr>
        <w:pStyle w:val="Normal"/>
      </w:pPr>
      <w:r>
        <w:t xml:space="preserve">organismo trabalhará para a resolução dos</w:t>
      </w:r>
    </w:p>
    <w:p>
      <w:pPr>
        <w:pStyle w:val="Normal"/>
      </w:pPr>
      <w:r>
        <w:t xml:space="preserve">cose. Os estudos com PET e RMf simples-</w:t>
      </w:r>
    </w:p>
    <w:p>
      <w:pPr>
        <w:pStyle w:val="Normal"/>
      </w:pPr>
      <w:r>
        <w:t xml:space="preserve">seus problemas, provavelmente isso ocorre,</w:t>
      </w:r>
    </w:p>
    <w:p>
      <w:pPr>
        <w:pStyle w:val="Normal"/>
      </w:pPr>
      <w:r>
        <w:t xml:space="preserve">mente mostram que as sugestões podem ra-</w:t>
      </w:r>
    </w:p>
    <w:p>
      <w:pPr>
        <w:pStyle w:val="Normal"/>
      </w:pPr>
      <w:r>
        <w:t xml:space="preserve">e o paciente fica em hipnose. Algumas ve-</w:t>
      </w:r>
    </w:p>
    <w:p>
      <w:pPr>
        <w:pStyle w:val="Normal"/>
      </w:pPr>
      <w:r>
        <w:t xml:space="preserve">dicalmente alterar o comportamento e a ex-</w:t>
      </w:r>
    </w:p>
    <w:p>
      <w:pPr>
        <w:pStyle w:val="Normal"/>
      </w:pPr>
      <w:r>
        <w:t xml:space="preserve">zes, o paciente entra em sono fisiológico.</w:t>
      </w:r>
    </w:p>
    <w:p>
      <w:pPr>
        <w:pStyle w:val="Normal"/>
      </w:pPr>
      <w:r>
        <w:t xml:space="preserve">periência. Esses exames não mostram que</w:t>
      </w:r>
    </w:p>
    <w:p>
      <w:pPr>
        <w:pStyle w:val="Normal"/>
      </w:pPr>
      <w:r>
        <w:t xml:space="preserve">Algumas vezes, sai da hipnose.</w:t>
      </w:r>
    </w:p>
    <w:p>
      <w:pPr>
        <w:pStyle w:val="Normal"/>
      </w:pPr>
      <w:r>
        <w:t xml:space="preserve">a hipnose é necessária para que as suges-</w:t>
      </w:r>
    </w:p>
    <w:p>
      <w:pPr>
        <w:pStyle w:val="Normal"/>
      </w:pPr>
      <w:r>
        <w:t xml:space="preserve">Na eventualidade de o paciente ser aban-</w:t>
      </w:r>
    </w:p>
    <w:p>
      <w:pPr>
        <w:pStyle w:val="Normal"/>
      </w:pPr>
      <w:r>
        <w:t xml:space="preserve">tões modifiquem o comportamento e a ex-</w:t>
      </w:r>
    </w:p>
    <w:p>
      <w:pPr>
        <w:pStyle w:val="Normal"/>
      </w:pPr>
      <w:r>
        <w:t xml:space="preserve">donado pelo hipnólogo, o que não ocorre na</w:t>
      </w:r>
    </w:p>
    <w:p>
      <w:pPr>
        <w:pStyle w:val="Normal"/>
      </w:pPr>
      <w:r>
        <w:t xml:space="preserve">periência. Até hoje não há demonstração de</w:t>
      </w:r>
    </w:p>
    <w:p>
      <w:pPr>
        <w:pStyle w:val="Normal"/>
      </w:pPr>
      <w:r>
        <w:t xml:space="preserve">prática clínica, o paciente pode: (1) Sair da que o cérebro de pessoas hipnotizadas res-hipnose, porque durante todo o tempo ele</w:t>
      </w:r>
    </w:p>
    <w:p>
      <w:pPr>
        <w:pStyle w:val="Normal"/>
      </w:pPr>
      <w:r>
        <w:t xml:space="preserve">ponda diferentemente às sugestões antes e</w:t>
      </w:r>
    </w:p>
    <w:p>
      <w:pPr>
        <w:pStyle w:val="Normal"/>
      </w:pPr>
      <w:r>
        <w:t xml:space="preserve">está consciente e perceberá que ficou sozi-</w:t>
      </w:r>
    </w:p>
    <w:p>
      <w:pPr>
        <w:pStyle w:val="Normal"/>
      </w:pPr>
      <w:r>
        <w:t xml:space="preserve">depois que elas foram hipnotizadas. Os</w:t>
      </w:r>
    </w:p>
    <w:p>
      <w:pPr>
        <w:pStyle w:val="Normal"/>
      </w:pPr>
      <w:r>
        <w:t xml:space="preserve">nho. (2) Entrar em sono fisiológico e acor-</w:t>
      </w:r>
    </w:p>
    <w:p>
      <w:pPr>
        <w:pStyle w:val="Normal"/>
      </w:pPr>
      <w:r>
        <w:t xml:space="preserve">achados da PET e da RMf não demonstram</w:t>
      </w:r>
    </w:p>
    <w:p>
      <w:pPr>
        <w:pStyle w:val="Normal"/>
      </w:pPr>
      <w:r>
        <w:t xml:space="preserve">dar algum tempo depois.</w:t>
      </w:r>
    </w:p>
    <w:p>
      <w:pPr>
        <w:pStyle w:val="Normal"/>
      </w:pPr>
      <w:r>
        <w:t xml:space="preserve">a existência de um “estado de transe”, ape-</w:t>
      </w:r>
    </w:p>
    <w:p>
      <w:pPr>
        <w:pStyle w:val="Normal"/>
      </w:pPr>
      <w:r>
        <w:t xml:space="preserve">nas exprimem fisiologicamente qualquer</w:t>
      </w:r>
    </w:p>
    <w:p>
      <w:pPr>
        <w:pStyle w:val="Normal"/>
      </w:pPr>
      <w:r>
        <w:t xml:space="preserve">instrução que é formulada para o paciente.</w:t>
      </w:r>
    </w:p>
    <w:p>
      <w:pPr>
        <w:pStyle w:val="Normal"/>
      </w:pPr>
      <w:r>
        <w:t xml:space="preserve">Pode o Paciente após a Hipnose Sair</w:t>
      </w:r>
    </w:p>
    <w:p>
      <w:pPr>
        <w:pStyle w:val="Normal"/>
      </w:pPr>
      <w:r>
        <w:t xml:space="preserve">Podem mostrar algumas respostas do encé-</w:t>
      </w:r>
    </w:p>
    <w:p>
      <w:pPr>
        <w:pStyle w:val="Normal"/>
      </w:pPr>
      <w:r>
        <w:t xml:space="preserve">Dirigindo o seu Carro?</w:t>
      </w:r>
    </w:p>
    <w:p>
      <w:pPr>
        <w:pStyle w:val="Normal"/>
      </w:pPr>
      <w:r>
        <w:t xml:space="preserve">falo às sugestões relacionadas com a fixa-</w:t>
      </w:r>
    </w:p>
    <w:p>
      <w:pPr>
        <w:pStyle w:val="Normal"/>
      </w:pPr>
      <w:r>
        <w:t xml:space="preserve">ção do olhar, fechamento dos olhos, rela-</w:t>
      </w:r>
    </w:p>
    <w:p>
      <w:pPr>
        <w:pStyle w:val="Normal"/>
      </w:pPr>
      <w:r>
        <w:t xml:space="preserve">Usualmente após o término formal da</w:t>
      </w:r>
    </w:p>
    <w:p>
      <w:pPr>
        <w:pStyle w:val="Normal"/>
      </w:pPr>
      <w:r>
        <w:t xml:space="preserve">xamento, analgesia dirigidas ao componente</w:t>
      </w:r>
    </w:p>
    <w:p>
      <w:pPr>
        <w:pStyle w:val="Normal"/>
      </w:pPr>
      <w:r>
        <w:t xml:space="preserve">hipnose deixamos o paciente no consultório</w:t>
      </w:r>
    </w:p>
    <w:p>
      <w:pPr>
        <w:pStyle w:val="Normal"/>
      </w:pPr>
      <w:r>
        <w:t xml:space="preserve">neurossensorial da dor e ao componente</w:t>
      </w:r>
    </w:p>
    <w:p>
      <w:pPr>
        <w:pStyle w:val="Normal"/>
      </w:pPr>
      <w:r>
        <w:t xml:space="preserve">por mais uns 5 a 10 minutos, permitindo tem-</w:t>
      </w:r>
    </w:p>
    <w:p>
      <w:pPr>
        <w:pStyle w:val="Normal"/>
      </w:pPr>
      <w:r>
        <w:t xml:space="preserve">afetivo-motivador da dor, sugestões de ilu-</w:t>
      </w:r>
    </w:p>
    <w:p>
      <w:pPr>
        <w:pStyle w:val="Normal"/>
      </w:pPr>
      <w:r>
        <w:t xml:space="preserve">po para que todo o seu sistema motor volte</w:t>
      </w:r>
    </w:p>
    <w:p>
      <w:pPr>
        <w:pStyle w:val="Normal"/>
      </w:pPr>
      <w:r>
        <w:t xml:space="preserve">sões de cores etc. Esses exames provavel-</w:t>
      </w:r>
    </w:p>
    <w:p>
      <w:pPr>
        <w:pStyle w:val="Normal"/>
      </w:pPr>
      <w:r>
        <w:t xml:space="preserve">ao tônus normal, e para que suas reações es-</w:t>
      </w:r>
    </w:p>
    <w:p>
      <w:pPr>
        <w:pStyle w:val="Normal"/>
      </w:pPr>
      <w:r>
        <w:t xml:space="preserve">mente podem demonstrar a criação de si-</w:t>
      </w:r>
    </w:p>
    <w:p>
      <w:pPr>
        <w:pStyle w:val="Normal"/>
      </w:pPr>
      <w:r>
        <w:t xml:space="preserve">tejam adequadas. Então ele pode dirigir o seu napses cerebrais e devido ao fenômeno da</w:t>
      </w:r>
    </w:p>
    <w:p>
      <w:pPr>
        <w:pStyle w:val="Normal"/>
      </w:pPr>
      <w:r>
        <w:t xml:space="preserve">carro. Quando vamos manipular material</w:t>
      </w:r>
    </w:p>
    <w:p>
      <w:pPr>
        <w:pStyle w:val="Normal"/>
      </w:pPr>
      <w:r>
        <w:t xml:space="preserve">plasticidade neuronal, o aparecimento de</w:t>
      </w:r>
    </w:p>
    <w:p>
      <w:pPr>
        <w:pStyle w:val="Normal"/>
      </w:pPr>
      <w:r>
        <w:t xml:space="preserve">traumático, algumas vezes, pedimos para que</w:t>
      </w:r>
    </w:p>
    <w:p>
      <w:pPr>
        <w:pStyle w:val="Normal"/>
      </w:pPr>
      <w:r>
        <w:t xml:space="preserve">circuitos cerebrais nas pessoas que têm cer-</w:t>
      </w:r>
    </w:p>
    <w:p>
      <w:pPr>
        <w:pStyle w:val="Normal"/>
      </w:pPr>
      <w:r>
        <w:t xml:space="preserve">venha acompanhado e o acompanhante diri-</w:t>
      </w:r>
    </w:p>
    <w:p>
      <w:pPr>
        <w:pStyle w:val="Normal"/>
      </w:pPr>
      <w:r>
        <w:t xml:space="preserve">tos hábitos, e mostrar se a hipnose pode</w:t>
      </w:r>
    </w:p>
    <w:p>
      <w:pPr>
        <w:pStyle w:val="Normal"/>
      </w:pPr>
      <w:r>
        <w:t xml:space="preserve">girá o seu carro.</w:t>
      </w:r>
    </w:p>
    <w:p>
      <w:pPr>
        <w:pStyle w:val="Normal"/>
      </w:pPr>
      <w:r>
        <w:t xml:space="preserve">desativar esses circuitos após o desapare-</w:t>
      </w:r>
    </w:p>
    <w:p>
      <w:pPr>
        <w:pStyle w:val="Normal"/>
      </w:pPr>
      <w:r>
        <w:t xml:space="preserve">cimento do hábito. Apesar de todos os avan-</w:t>
      </w:r>
    </w:p>
    <w:p>
      <w:pPr>
        <w:pStyle w:val="Normal"/>
      </w:pPr>
      <w:r>
        <w:t xml:space="preserve">ços recentes há uma questão a procura de</w:t>
      </w:r>
    </w:p>
    <w:p>
      <w:pPr>
        <w:pStyle w:val="Normal"/>
      </w:pPr>
      <w:r>
        <w:t xml:space="preserve">Quanto Tempo Demora para uma</w:t>
      </w:r>
    </w:p>
    <w:p>
      <w:pPr>
        <w:pStyle w:val="Normal"/>
      </w:pPr>
      <w:r>
        <w:t xml:space="preserve">solução: Qual o mecanismo de ação dos</w:t>
      </w:r>
    </w:p>
    <w:p>
      <w:pPr>
        <w:pStyle w:val="Normal"/>
      </w:pPr>
      <w:r>
        <w:t xml:space="preserve">Pessoa Ser Hipnotizada na Primeira</w:t>
      </w:r>
    </w:p>
    <w:p>
      <w:pPr>
        <w:pStyle w:val="Normal"/>
      </w:pPr>
      <w:r>
        <w:t xml:space="preserve">vários tipos de sugestões e porque agem em</w:t>
      </w:r>
    </w:p>
    <w:p>
      <w:pPr>
        <w:pStyle w:val="Normal"/>
      </w:pPr>
      <w:r>
        <w:t xml:space="preserve">Vez?</w:t>
      </w:r>
    </w:p>
    <w:p>
      <w:pPr>
        <w:pStyle w:val="Normal"/>
      </w:pPr>
      <w:r>
        <w:t xml:space="preserve">algumas pessoas e não em outras?</w:t>
      </w:r>
    </w:p>
    <w:p>
      <w:pPr>
        <w:pStyle w:val="Normal"/>
      </w:pPr>
      <w:r>
        <w:t xml:space="preserve">O tempo é extremamente variável de pes-</w:t>
      </w:r>
    </w:p>
    <w:p>
      <w:pPr>
        <w:pStyle w:val="Normal"/>
      </w:pPr>
      <w:r>
        <w:t xml:space="preserve">soa para pessoa, dependendo do momento,</w:t>
      </w:r>
    </w:p>
    <w:p>
      <w:pPr>
        <w:pStyle w:val="Normal"/>
      </w:pPr>
      <w:r>
        <w:t xml:space="preserve">O que Ocorre para o Paciente se</w:t>
      </w:r>
    </w:p>
    <w:p>
      <w:pPr>
        <w:pStyle w:val="Normal"/>
      </w:pPr>
      <w:r>
        <w:t xml:space="preserve">das expectativas do paciente, da situação, da</w:t>
      </w:r>
    </w:p>
    <w:p>
      <w:pPr>
        <w:pStyle w:val="Normal"/>
      </w:pPr>
      <w:r>
        <w:t xml:space="preserve">durante a Hipnose, subitamente, o</w:t>
      </w:r>
    </w:p>
    <w:p>
      <w:pPr>
        <w:pStyle w:val="Normal"/>
      </w:pPr>
      <w:r>
        <w:t xml:space="preserve">técnica e do hipnólogo. Pode durar de alguns</w:t>
      </w:r>
    </w:p>
    <w:p>
      <w:pPr>
        <w:pStyle w:val="Normal"/>
      </w:pPr>
      <w:r>
        <w:t xml:space="preserve">Hipnólogo Ficar em Silêncio e sem</w:t>
      </w:r>
    </w:p>
    <w:p>
      <w:pPr>
        <w:pStyle w:val="Normal"/>
      </w:pPr>
      <w:r>
        <w:t xml:space="preserve">segundos a quatro, cinco ou mais consultas.</w:t>
      </w:r>
    </w:p>
    <w:p>
      <w:pPr>
        <w:pStyle w:val="Normal"/>
      </w:pPr>
      <w:r>
        <w:t xml:space="preserve">Comunicação Não-verbal com Ele?</w:t>
      </w:r>
    </w:p>
    <w:p>
      <w:pPr>
        <w:pStyle w:val="Normal"/>
      </w:pPr>
      <w:r>
        <w:t xml:space="preserve">Em geral, a maioria das pessoas entra em</w:t>
      </w:r>
    </w:p>
    <w:p>
      <w:pPr>
        <w:pStyle w:val="Normal"/>
      </w:pPr>
      <w:r>
        <w:t xml:space="preserve">hipnose formal durante a primeira consulta</w:t>
      </w:r>
    </w:p>
    <w:p>
      <w:pPr>
        <w:pStyle w:val="Normal"/>
      </w:pPr>
      <w:r>
        <w:t xml:space="preserve">Quando dizemos para o paciente que per-</w:t>
      </w:r>
    </w:p>
    <w:p>
      <w:pPr>
        <w:pStyle w:val="Normal"/>
      </w:pPr>
      <w:r>
        <w:t xml:space="preserve">realizada com esse objetivo. Algumas na</w:t>
      </w:r>
    </w:p>
    <w:p>
      <w:pPr>
        <w:pStyle w:val="Normal"/>
      </w:pPr>
      <w:r>
        <w:t xml:space="preserve">maneceremos em silêncio por algum tempo,</w:t>
      </w:r>
    </w:p>
    <w:p>
      <w:pPr>
        <w:pStyle w:val="Normal"/>
      </w:pPr>
      <w:r>
        <w:t xml:space="preserve">segunda consulta.</w:t>
      </w:r>
    </w:p>
    <w:p>
      <w:pPr>
        <w:pStyle w:val="Normal"/>
      </w:pPr>
      <w:r>
        <w:t xml:space="preserve">© Direitos reservados à EDITORA ATHENEU LTDA.</w:t>
      </w:r>
    </w:p>
    <w:p>
      <w:pPr>
        <w:pStyle w:val="Heading1"/>
      </w:pPr>
      <w:r>
        <w:t>CAPÍTULO 9</w:t>
      </w:r>
    </w:p>
    <w:p>
      <w:pPr>
        <w:pStyle w:val="Normal"/>
      </w:pPr>
      <w:r>
        <w:t xml:space="preserve">199</w:t>
      </w:r>
    </w:p>
    <w:p>
      <w:pPr>
        <w:pStyle w:val="Normal"/>
      </w:pPr>
      <w:r>
        <w:t xml:space="preserve">A Hipnose Pode Criar Novas</w:t>
      </w:r>
    </w:p>
    <w:p>
      <w:pPr>
        <w:pStyle w:val="Normal"/>
      </w:pPr>
      <w:r>
        <w:t xml:space="preserve">12. Van Leewen WS, Bickford R, Brazier M, et al.</w:t>
      </w:r>
    </w:p>
    <w:p>
      <w:pPr>
        <w:pStyle w:val="Normal"/>
      </w:pPr>
      <w:r>
        <w:t xml:space="preserve">Habilidades em uma Pessoa?</w:t>
      </w:r>
    </w:p>
    <w:p>
      <w:pPr>
        <w:pStyle w:val="Normal"/>
      </w:pPr>
      <w:r>
        <w:t xml:space="preserve">Proposal for an EEG terminology by the Terminology Committee of the International Federation for Electroencephalography and Clinical As pessoas com alta capacidade hipnóti-Neurophysiology. Electroenceph Clin Neuro-</w:t>
      </w:r>
    </w:p>
    <w:p>
      <w:pPr>
        <w:pStyle w:val="Normal"/>
      </w:pPr>
      <w:r>
        <w:t xml:space="preserve">ca por meio da hipnose podem utilizar suas</w:t>
      </w:r>
    </w:p>
    <w:p>
      <w:pPr>
        <w:pStyle w:val="Normal"/>
      </w:pPr>
      <w:r>
        <w:t xml:space="preserve">physiol, Appendix A, 20: 306-310, 1966.</w:t>
      </w:r>
    </w:p>
    <w:p>
      <w:pPr>
        <w:pStyle w:val="Normal"/>
      </w:pPr>
      <w:r>
        <w:t xml:space="preserve">13. Fonseca LC. EEG quantitativo. In: R Nitrini e normais habilidades de uma maneira mais</w:t>
      </w:r>
    </w:p>
    <w:p>
      <w:pPr>
        <w:pStyle w:val="Heading1"/>
      </w:pPr>
      <w:r>
        <w:t>LC Machado (eds.) Cursos Pré-Congresso 98,</w:t>
      </w:r>
    </w:p>
    <w:p>
      <w:pPr>
        <w:pStyle w:val="Normal"/>
      </w:pPr>
      <w:r>
        <w:t xml:space="preserve">controlada. A hipnose não produz nenhuma</w:t>
      </w:r>
    </w:p>
    <w:p>
      <w:pPr>
        <w:pStyle w:val="Normal"/>
      </w:pPr>
      <w:r>
        <w:t xml:space="preserve">Curso Técnicas de EEG. Pré-Congresso Brasi-</w:t>
      </w:r>
    </w:p>
    <w:p>
      <w:pPr>
        <w:pStyle w:val="Normal"/>
      </w:pPr>
      <w:r>
        <w:t xml:space="preserve">nova habilidade, mas facilita o uso e o de-</w:t>
      </w:r>
    </w:p>
    <w:p>
      <w:pPr>
        <w:pStyle w:val="Normal"/>
      </w:pPr>
      <w:r>
        <w:t xml:space="preserve">leiro de Neurologia. São Paulo, SP: Academia senvolvimento das habilidades existentes, e</w:t>
      </w:r>
    </w:p>
    <w:p>
      <w:pPr>
        <w:pStyle w:val="Normal"/>
      </w:pPr>
      <w:r>
        <w:t xml:space="preserve">Brasileira de 12:11-17, Neurologia,1998.</w:t>
      </w:r>
    </w:p>
    <w:p>
      <w:pPr>
        <w:pStyle w:val="Normal"/>
      </w:pPr>
      <w:r>
        <w:t xml:space="preserve">14. Luccas FJC, Anghinah R, Braga, NIO Fonseca isso é de significativo valor. O que chama-LC, et al. Recomendações para o registro/intermos hipnose serviria para catalogar um con-</w:t>
      </w:r>
    </w:p>
    <w:p>
      <w:pPr>
        <w:pStyle w:val="Normal"/>
      </w:pPr>
      <w:r>
        <w:t xml:space="preserve">pretação do mapeamento topográfico do eletren-junto de procedimentos e técnicas que po-</w:t>
      </w:r>
    </w:p>
    <w:p>
      <w:pPr>
        <w:pStyle w:val="Normal"/>
      </w:pPr>
      <w:r>
        <w:t xml:space="preserve">cefalograma e potenciais evocados. Parte II: tencializam certas capacidades preexistentes correlações clínicas. Arquivos Neuro-Psiquiatria, 57 (1)132-146, 1999.</w:t>
      </w:r>
    </w:p>
    <w:p>
      <w:pPr>
        <w:pStyle w:val="Normal"/>
      </w:pPr>
      <w:r>
        <w:t xml:space="preserve">nas próprias pessoas.76</w:t>
      </w:r>
    </w:p>
    <w:p>
      <w:pPr>
        <w:pStyle w:val="Normal"/>
      </w:pPr>
      <w:r>
        <w:t xml:space="preserve">15. Silva D, Lima MM, Anghinah R, et al. Mapeamento cerebral. Neurociências, 1:11-18, 1995.</w:t>
      </w:r>
    </w:p>
    <w:p>
      <w:pPr>
        <w:pStyle w:val="Normal"/>
      </w:pPr>
      <w:r>
        <w:t xml:space="preserve">16. Braga NIO. A importância do mapeamento to-R</w:t>
      </w:r>
    </w:p>
    <w:p>
      <w:pPr>
        <w:pStyle w:val="Normal"/>
      </w:pPr>
      <w:r>
        <w:t xml:space="preserve">pográfico em neurologia. In: R Nitrini, LR Ma-EFERÊNCIAS BIBLIOGRÁFICAS</w:t>
      </w:r>
    </w:p>
    <w:p>
      <w:pPr>
        <w:pStyle w:val="Normal"/>
      </w:pPr>
      <w:r>
        <w:t xml:space="preserve">chado (eds.) Condutas em neurologia. São Pau-lo, SP: Clinica Neurológica do Hospital das</w:t>
      </w:r>
    </w:p>
    <w:p>
      <w:pPr>
        <w:pStyle w:val="Normal"/>
      </w:pPr>
      <w:r>
        <w:t xml:space="preserve">1. Barber TX, Spanos NP, Chaves JF. Hypnotism Clínicas da Faculdade de Medicina da Univer-imagination, and human potentialities. Elms-</w:t>
      </w:r>
    </w:p>
    <w:p>
      <w:pPr>
        <w:pStyle w:val="Normal"/>
      </w:pPr>
      <w:r>
        <w:t xml:space="preserve">sidade de São Paulo, 1995.</w:t>
      </w:r>
    </w:p>
    <w:p>
      <w:pPr>
        <w:pStyle w:val="Normal"/>
      </w:pPr>
      <w:r>
        <w:t xml:space="preserve">ford, NY: Pregamon Press Inc., p. 5, 1974.</w:t>
      </w:r>
    </w:p>
    <w:p>
      <w:pPr>
        <w:pStyle w:val="Normal"/>
      </w:pPr>
      <w:r>
        <w:t xml:space="preserve">17. Anghinah R, Kanda PAM, Jorge MS, Melo ACP.</w:t>
      </w:r>
    </w:p>
    <w:p>
      <w:pPr>
        <w:pStyle w:val="Normal"/>
      </w:pPr>
      <w:r>
        <w:t xml:space="preserve">2. Mellet P. Hypnosis current views on the psycho-Eletrencefalograma quantitativo e topográfico physiology of hypnosis. Brit J Hosp Medicine, (mapeamento cerebral): estudo do padrão nor-441-446, 1980.</w:t>
      </w:r>
    </w:p>
    <w:p>
      <w:pPr>
        <w:pStyle w:val="Normal"/>
      </w:pPr>
      <w:r>
        <w:t xml:space="preserve">mal para a população adulta. Trabalho apresen-3. Chertok L. A hipnose entre a psicanálise e a tado no Congresso Brasileiro de Neurofisiolo-biologia. Tradução de RC de Lacerda. Rio de</w:t>
      </w:r>
    </w:p>
    <w:p>
      <w:pPr>
        <w:pStyle w:val="Normal"/>
      </w:pPr>
      <w:r>
        <w:t xml:space="preserve">gia Clínica. Curitiba, 1997.</w:t>
      </w:r>
    </w:p>
    <w:p>
      <w:pPr>
        <w:pStyle w:val="Normal"/>
      </w:pPr>
      <w:r>
        <w:t xml:space="preserve">Janeiro: Zahar Editores, p. 245, 1982.</w:t>
      </w:r>
    </w:p>
    <w:p>
      <w:pPr>
        <w:pStyle w:val="Normal"/>
      </w:pPr>
      <w:r>
        <w:t xml:space="preserve">18. Klass DW. The normal adult EEG and Benign 4. Wolberg LR. Hipnoanalisis. Tradução castelha-variants. In: Annual Meeting of American Aca-na M Carliski. Buenos Aires: Editorial Paidós, demy of Neurology 1:53-58, 1993.</w:t>
      </w:r>
    </w:p>
    <w:p>
      <w:pPr>
        <w:pStyle w:val="Normal"/>
      </w:pPr>
      <w:r>
        <w:t xml:space="preserve">p.51, 1968.</w:t>
      </w:r>
    </w:p>
    <w:p>
      <w:pPr>
        <w:pStyle w:val="Normal"/>
      </w:pPr>
      <w:r>
        <w:t xml:space="preserve">19. Erhart EA. Neuroanatomia. 2. ed. São Paulo: 5. Jasoer HH. Report of the Committee on metho-Livraria Atheneu Editora, 251-312, 1962.</w:t>
      </w:r>
    </w:p>
    <w:p>
      <w:pPr>
        <w:pStyle w:val="Normal"/>
      </w:pPr>
      <w:r>
        <w:t xml:space="preserve">ds of clinical examination in electrencephalo-20. Martin JH. Neuroanatomia Texto e Atlas. Tra-graphy. Electrenceph Clin Neurophysiol.,</w:t>
      </w:r>
    </w:p>
    <w:p>
      <w:pPr>
        <w:pStyle w:val="Normal"/>
      </w:pPr>
      <w:r>
        <w:t xml:space="preserve">dução ACH Marrone, FL Schneider, MG Aqui-</w:t>
      </w:r>
    </w:p>
    <w:p>
      <w:pPr>
        <w:pStyle w:val="Normal"/>
      </w:pPr>
      <w:r>
        <w:t xml:space="preserve">10:371-375, 1957.</w:t>
      </w:r>
    </w:p>
    <w:p>
      <w:pPr>
        <w:pStyle w:val="Normal"/>
      </w:pPr>
      <w:r>
        <w:t xml:space="preserve">ni. Porto Alegre: Editora Artes Médicas Sul</w:t>
      </w:r>
    </w:p>
    <w:p>
      <w:pPr>
        <w:pStyle w:val="Normal"/>
      </w:pPr>
      <w:r>
        <w:t xml:space="preserve">6. Guidelines AEEGS: Guideline twelve. Guide-Ltda, 30:199-222, 1998.</w:t>
      </w:r>
    </w:p>
    <w:p>
      <w:pPr>
        <w:pStyle w:val="Normal"/>
      </w:pPr>
      <w:r>
        <w:t xml:space="preserve">lines for long-term monitoring for epilepsy. J</w:t>
      </w:r>
    </w:p>
    <w:p>
      <w:pPr>
        <w:pStyle w:val="Normal"/>
      </w:pPr>
      <w:r>
        <w:t xml:space="preserve">21. Duus P. Diagnóstico Topográfico em neurolo-Clin 11(1):88-110, Neurophysiol.,1994.</w:t>
      </w:r>
    </w:p>
    <w:p>
      <w:pPr>
        <w:pStyle w:val="Normal"/>
      </w:pPr>
      <w:r>
        <w:t xml:space="preserve">gia. Tradução HT Buckup. 4. ed. Rio de Janei-7. Passos ACM, Longo RH, Alcântara MF, et al.</w:t>
      </w:r>
    </w:p>
    <w:p>
      <w:pPr>
        <w:pStyle w:val="Normal"/>
      </w:pPr>
      <w:r>
        <w:t xml:space="preserve">ro: Editora Cultura Médica Ltda., 242, 1989.</w:t>
      </w:r>
    </w:p>
    <w:p>
      <w:pPr>
        <w:pStyle w:val="Normal"/>
      </w:pPr>
      <w:r>
        <w:t xml:space="preserve">Electrencefalograma e hipnose. Revista Paulis-22. Callile JR M. Hipnose: Explicar e Compreen-ta Medicina, 80: 163-170, 1972.</w:t>
      </w:r>
    </w:p>
    <w:p>
      <w:pPr>
        <w:pStyle w:val="Normal"/>
      </w:pPr>
      <w:r>
        <w:t xml:space="preserve">der. In: Anais do VII Congresso Panamericano 8. Kiloh LG, Mccomas AJ, Ossenlton JW. Clini-de Hipnolgia, VII Congresso Brasileiro de Hip-cal Electroencephalograpy. 3.ed. London: But-nologia, I Congresso da Sociedade Mineira de terworth, 1972.</w:t>
      </w:r>
    </w:p>
    <w:p>
      <w:pPr>
        <w:pStyle w:val="Normal"/>
      </w:pPr>
      <w:r>
        <w:t xml:space="preserve">Hipnologia. Belo Horizonte, MG: Editora Lemi 9. Kooi KA. Fundamentals of electroencephalo-S.A., 13-23, 1982.</w:t>
      </w:r>
    </w:p>
    <w:p>
      <w:pPr>
        <w:pStyle w:val="Normal"/>
      </w:pPr>
      <w:r>
        <w:t xml:space="preserve">grapy. New York, NY: Harp e Row Publishers,</w:t>
      </w:r>
    </w:p>
    <w:p>
      <w:pPr>
        <w:pStyle w:val="Normal"/>
      </w:pPr>
      <w:r>
        <w:t xml:space="preserve">23. Watkins JG. A case of hypnotic transe induced Inc., 1971.</w:t>
      </w:r>
    </w:p>
    <w:p>
      <w:pPr>
        <w:pStyle w:val="Normal"/>
      </w:pPr>
      <w:r>
        <w:t xml:space="preserve">in a resistant subject in spite of active oppositi-10. Christian W. Atlas de electroencefalografía Clí-</w:t>
      </w:r>
    </w:p>
    <w:p>
      <w:pPr>
        <w:pStyle w:val="Normal"/>
      </w:pPr>
      <w:r>
        <w:t xml:space="preserve">on. Brit J M Hypnosis Summer (separata), 1951.</w:t>
      </w:r>
    </w:p>
    <w:p>
      <w:pPr>
        <w:pStyle w:val="Normal"/>
      </w:pPr>
      <w:r>
        <w:t xml:space="preserve">nica. Tradução Dr. D Vásquez. Madrid: Edito-</w:t>
      </w:r>
    </w:p>
    <w:p>
      <w:pPr>
        <w:pStyle w:val="Normal"/>
      </w:pPr>
      <w:r>
        <w:t xml:space="preserve">24. Prado FN, Figueiredo AJM. Aspectos médicorial Paz Montalvo, 1971.</w:t>
      </w:r>
    </w:p>
    <w:p>
      <w:pPr>
        <w:pStyle w:val="Normal"/>
      </w:pPr>
      <w:r>
        <w:t xml:space="preserve">legais da hipnose. In: ACM Passos e O Farina 11. Cooper R, Osselton JW, Shaw JC. EEG Tech-</w:t>
      </w:r>
    </w:p>
    <w:p>
      <w:pPr>
        <w:pStyle w:val="Normal"/>
      </w:pPr>
      <w:r>
        <w:t xml:space="preserve">(eds.) Aspectos atuais da Hipnologia. São Pau-nology. 2. ed. London, Butterworths, 1974.</w:t>
      </w:r>
    </w:p>
    <w:p>
      <w:pPr>
        <w:pStyle w:val="Normal"/>
      </w:pPr>
      <w:r>
        <w:t xml:space="preserve">lo: Linográfica Editora Ltda., 44: 1-29, 1961.</w:t>
      </w:r>
    </w:p>
    <w:p>
      <w:pPr>
        <w:pStyle w:val="Normal"/>
      </w:pPr>
      <w:r>
        <w:t xml:space="preserve">© Direitos reservados à EDITORA ATHENEU LTDA.</w:t>
      </w:r>
    </w:p>
    <w:p>
      <w:pPr>
        <w:pStyle w:val="Normal"/>
      </w:pPr>
      <w:r>
        <w:t xml:space="preserve">200</w:t>
      </w:r>
    </w:p>
    <w:p>
      <w:pPr>
        <w:pStyle w:val="Heading1"/>
      </w:pPr>
      <w:r>
        <w:t>CAPÍTULO 9</w:t>
      </w:r>
    </w:p>
    <w:p>
      <w:pPr>
        <w:pStyle w:val="Normal"/>
      </w:pPr>
      <w:r>
        <w:t xml:space="preserve">25. Hartland J. Medical and dental hypnosis and 43. Paixão P. Letargia passada a limpo. 8ª ed. São its clinical applications. 2. ed. London: Bailliè-</w:t>
      </w:r>
    </w:p>
    <w:p>
      <w:pPr>
        <w:pStyle w:val="Normal"/>
      </w:pPr>
      <w:r>
        <w:t xml:space="preserve">Paulo: Organização Andrei Editora Ltda, p. v, re Tidall, p.13, 1973.</w:t>
      </w:r>
    </w:p>
    <w:p>
      <w:pPr>
        <w:pStyle w:val="Normal"/>
      </w:pPr>
      <w:r>
        <w:t xml:space="preserve">1964.</w:t>
      </w:r>
    </w:p>
    <w:p>
      <w:pPr>
        <w:pStyle w:val="Normal"/>
      </w:pPr>
      <w:r>
        <w:t xml:space="preserve">26. Grinder J, Bandler R. Atravessando: passagens 44. Rowland LP (ed.) Merrit’s textbook of Neuro-em psicoterapia. 3. ed. São Paulo SP: Sumus</w:t>
      </w:r>
    </w:p>
    <w:p>
      <w:pPr>
        <w:pStyle w:val="Normal"/>
      </w:pPr>
      <w:r>
        <w:t xml:space="preserve">logy. 9 ed. Media, PA: Williams &amp; Wilkins, p.19, Editorial Ltda., 17-47, 1984.</w:t>
      </w:r>
    </w:p>
    <w:p>
      <w:pPr>
        <w:pStyle w:val="Normal"/>
      </w:pPr>
      <w:r>
        <w:t xml:space="preserve">1995.</w:t>
      </w:r>
    </w:p>
    <w:p>
      <w:pPr>
        <w:pStyle w:val="Normal"/>
      </w:pPr>
      <w:r>
        <w:t xml:space="preserve">27. Del Nero HS. O sítio da mente. São Paulo, SP: 45. Jennet B, Bond MR. Assessment of outcome Collegium Cognitio Ltda, 295-306, 1997.</w:t>
      </w:r>
    </w:p>
    <w:p>
      <w:pPr>
        <w:pStyle w:val="Normal"/>
      </w:pPr>
      <w:r>
        <w:t xml:space="preserve">after severe brain injury damage. A ponctual 28. Colmenero JM, Catena A, Fuentes LJ. Aten-scale. Lancet, 1: 480-484, 1975.</w:t>
      </w:r>
    </w:p>
    <w:p>
      <w:pPr>
        <w:pStyle w:val="Normal"/>
      </w:pPr>
      <w:r>
        <w:t xml:space="preserve">ción visual: Una revisión sobre las redes aten-46. Tavares S, Alóe F. Diagnóstico clínico e neurofi-cionales del cerebro. Anales de Psicología,</w:t>
      </w:r>
    </w:p>
    <w:p>
      <w:pPr>
        <w:pStyle w:val="Normal"/>
      </w:pPr>
      <w:r>
        <w:t xml:space="preserve">siológico da narcolepsia. In: R Nitrini e LR Ma-17: 45-67, 2001.</w:t>
      </w:r>
    </w:p>
    <w:p>
      <w:pPr>
        <w:pStyle w:val="Normal"/>
      </w:pPr>
      <w:r>
        <w:t xml:space="preserve">chado (eds.) Cursos Pré Congresso 98. Curso</w:t>
      </w:r>
    </w:p>
    <w:p>
      <w:pPr>
        <w:pStyle w:val="Normal"/>
      </w:pPr>
      <w:r>
        <w:t xml:space="preserve">29. Hilgard JR. Personality and hypnosis: A study sono: Neurofisiologia. São Paulo: SP Academia of imaginative involvement. 2. ed. Chicago, IL: Brasileira de Neurologia Vol 1, 35:21-26, 1998.</w:t>
      </w:r>
    </w:p>
    <w:p>
      <w:pPr>
        <w:pStyle w:val="Normal"/>
      </w:pPr>
      <w:r>
        <w:t xml:space="preserve">The University of Chicago Press, 1979.</w:t>
      </w:r>
    </w:p>
    <w:p>
      <w:pPr>
        <w:pStyle w:val="Normal"/>
      </w:pPr>
      <w:r>
        <w:t xml:space="preserve">47. Reimão R. Narcolepsia: Atualização terapêuti-30. Sarbin TR, Coe WC. Hypnosis: A social psycho-ca. In: RJ Gagliari e R Reimão (eds.) Clínica logical analysis of influence communication.</w:t>
      </w:r>
    </w:p>
    <w:p>
      <w:pPr>
        <w:pStyle w:val="Normal"/>
      </w:pPr>
      <w:r>
        <w:t xml:space="preserve">Neurológica. São Paulo: Lemos Editorial,</w:t>
      </w:r>
    </w:p>
    <w:p>
      <w:pPr>
        <w:pStyle w:val="Normal"/>
      </w:pPr>
      <w:r>
        <w:t xml:space="preserve">New York, NY: Holt, Rinehart &amp; Winston, 1972.</w:t>
      </w:r>
    </w:p>
    <w:p>
      <w:pPr>
        <w:pStyle w:val="Normal"/>
      </w:pPr>
      <w:r>
        <w:t xml:space="preserve">37:283-287, 1998.</w:t>
      </w:r>
    </w:p>
    <w:p>
      <w:pPr>
        <w:pStyle w:val="Normal"/>
      </w:pPr>
      <w:r>
        <w:t xml:space="preserve">31. Rhue JW, Lynn SJ. Fantasy proneness, hypno-48. Mahowald MW, Schenk CH. NREM Sleep pa-</w:t>
      </w:r>
    </w:p>
    <w:p>
      <w:pPr>
        <w:pStyle w:val="Normal"/>
      </w:pPr>
      <w:r>
        <w:t xml:space="preserve">tizability, and absorption: A re-examination. Int rassonias. In: MS Aldrich (ed.) Neurologic Cli-J Clin Exp Hypnosis, 37: 100-106, 1989.</w:t>
      </w:r>
    </w:p>
    <w:p>
      <w:pPr>
        <w:pStyle w:val="Normal"/>
      </w:pPr>
      <w:r>
        <w:t xml:space="preserve">nics, Sleeps disorders II. W.B. Saunders Com-32. Shiffrin RM, Schneider W. Controlled automa-pany, 14 (4):675-696, 1996.</w:t>
      </w:r>
    </w:p>
    <w:p>
      <w:pPr>
        <w:pStyle w:val="Normal"/>
      </w:pPr>
      <w:r>
        <w:t xml:space="preserve">tic human information processing: II Perceptu-49. Schenk CH, Mahowald MW. NREM Sleep pa-</w:t>
      </w:r>
    </w:p>
    <w:p>
      <w:pPr>
        <w:pStyle w:val="Normal"/>
      </w:pPr>
      <w:r>
        <w:t xml:space="preserve">al learning, automatic attending and a general rassonias. In: MS Aldrich (ed.) Neurologic Cli-theory. Psychological Review, 84: 127-190,</w:t>
      </w:r>
    </w:p>
    <w:p>
      <w:pPr>
        <w:pStyle w:val="Normal"/>
      </w:pPr>
      <w:r>
        <w:t xml:space="preserve">nics, Sleeps disorders II. W.B. Saunders Com-1977.</w:t>
      </w:r>
    </w:p>
    <w:p>
      <w:pPr>
        <w:pStyle w:val="Normal"/>
      </w:pPr>
      <w:r>
        <w:t xml:space="preserve">pany, 14 (4) 697-720, 1996.</w:t>
      </w:r>
    </w:p>
    <w:p>
      <w:pPr>
        <w:pStyle w:val="Normal"/>
      </w:pPr>
      <w:r>
        <w:t xml:space="preserve">50. CID-10 Classificação estatística internacional 33. Hilgard ER. Divided consciousness: Multiple de doenças e problemas relacionados à saúde.</w:t>
      </w:r>
    </w:p>
    <w:p>
      <w:pPr>
        <w:pStyle w:val="Normal"/>
      </w:pPr>
      <w:r>
        <w:t xml:space="preserve">controls in human thought and action. New</w:t>
      </w:r>
    </w:p>
    <w:p>
      <w:pPr>
        <w:pStyle w:val="Normal"/>
      </w:pPr>
      <w:r>
        <w:t xml:space="preserve">6. ed. Rev 10. Organização Mundial da Saúde.</w:t>
      </w:r>
    </w:p>
    <w:p>
      <w:pPr>
        <w:pStyle w:val="Normal"/>
      </w:pPr>
      <w:r>
        <w:t xml:space="preserve">York: Norton, 1977.</w:t>
      </w:r>
    </w:p>
    <w:p>
      <w:pPr>
        <w:pStyle w:val="Normal"/>
      </w:pPr>
      <w:r>
        <w:t xml:space="preserve">Centro colaborador da OMS para a classifica-</w:t>
      </w:r>
    </w:p>
    <w:p>
      <w:pPr>
        <w:pStyle w:val="Normal"/>
      </w:pPr>
      <w:r>
        <w:t xml:space="preserve">34. Watkins JG. Watkins HH. Ego states: Theory ção de doenças em português. Universidade de and therapy. New York: Norton, 1997.</w:t>
      </w:r>
    </w:p>
    <w:p>
      <w:pPr>
        <w:pStyle w:val="Normal"/>
      </w:pPr>
      <w:r>
        <w:t xml:space="preserve">São Paulo. São Paulo, SP: Editora Universida-35. Wolpe J. The practice of behavior therapy. 2.</w:t>
      </w:r>
    </w:p>
    <w:p>
      <w:pPr>
        <w:pStyle w:val="Normal"/>
      </w:pPr>
      <w:r>
        <w:t xml:space="preserve">de de São Paulo, vol 1, 1998.</w:t>
      </w:r>
    </w:p>
    <w:p>
      <w:pPr>
        <w:pStyle w:val="Normal"/>
      </w:pPr>
      <w:r>
        <w:t xml:space="preserve">ed. New York, NY: Pergamon Press p.201, Inc.</w:t>
      </w:r>
    </w:p>
    <w:p>
      <w:pPr>
        <w:pStyle w:val="Normal"/>
      </w:pPr>
      <w:r>
        <w:t xml:space="preserve">51. Biddle WE. Hypnosis in psychosis. Springfi-1973.</w:t>
      </w:r>
    </w:p>
    <w:p>
      <w:pPr>
        <w:pStyle w:val="Normal"/>
      </w:pPr>
      <w:r>
        <w:t xml:space="preserve">eld, Illinois: Charles C. Thomas Publisher, 3-36. Lerner M. Hipnosis clínica, ralajación e hipno-12, 1977.</w:t>
      </w:r>
    </w:p>
    <w:p>
      <w:pPr>
        <w:pStyle w:val="Normal"/>
      </w:pPr>
      <w:r>
        <w:t xml:space="preserve">análisis. Buenos Aires: Editorial Medica Pana-52. Lynn SJ, Rhue JW. Hypnosis theories: The-mericana, p.25-40, 1964.</w:t>
      </w:r>
    </w:p>
    <w:p>
      <w:pPr>
        <w:pStyle w:val="Normal"/>
      </w:pPr>
      <w:r>
        <w:t xml:space="preserve">mes, variations and research directions. In: SJ</w:t>
      </w:r>
    </w:p>
    <w:p>
      <w:pPr>
        <w:pStyle w:val="Normal"/>
      </w:pPr>
      <w:r>
        <w:t xml:space="preserve">37. Coué E. De la sugestion et de ses applications.</w:t>
      </w:r>
    </w:p>
    <w:p>
      <w:pPr>
        <w:pStyle w:val="Normal"/>
      </w:pPr>
      <w:r>
        <w:t xml:space="preserve">Lynn, JW Rhue (eds.) Theories of hypnosis:</w:t>
      </w:r>
    </w:p>
    <w:p>
      <w:pPr>
        <w:pStyle w:val="Normal"/>
      </w:pPr>
      <w:r>
        <w:t xml:space="preserve">Nancy: Ed Etablissements Albert Barbier, 1915.</w:t>
      </w:r>
    </w:p>
    <w:p>
      <w:pPr>
        <w:pStyle w:val="Normal"/>
      </w:pPr>
      <w:r>
        <w:t xml:space="preserve">Current models and perspectives. New York:</w:t>
      </w:r>
    </w:p>
    <w:p>
      <w:pPr>
        <w:pStyle w:val="Normal"/>
      </w:pPr>
      <w:r>
        <w:t xml:space="preserve">38. Hunter CR. The art of hypnosis, Mastering ba-Guilford Press, 601-626, 1991.</w:t>
      </w:r>
    </w:p>
    <w:p>
      <w:pPr>
        <w:pStyle w:val="Normal"/>
      </w:pPr>
      <w:r>
        <w:t xml:space="preserve">sic techniques. Dubuque, Iowa: Kendall/Hunt</w:t>
      </w:r>
    </w:p>
    <w:p>
      <w:pPr>
        <w:pStyle w:val="Normal"/>
      </w:pPr>
      <w:r>
        <w:t xml:space="preserve">53. Lynn SJ, Rhue JW. An integrative model of hyp-Publishing Company, p. 181,183, 1996.</w:t>
      </w:r>
    </w:p>
    <w:p>
      <w:pPr>
        <w:pStyle w:val="Normal"/>
      </w:pPr>
      <w:r>
        <w:t xml:space="preserve">nosis. In: SJ Lynn, JW Rhue (eds.) Theories of 39. American Sleep Disorders Association. Inter-hypnosis: Current models and perspectives. New national classification of sleep disorders, revi-York: Guilford Press, 397-438, 1991.</w:t>
      </w:r>
    </w:p>
    <w:p>
      <w:pPr>
        <w:pStyle w:val="Normal"/>
      </w:pPr>
      <w:r>
        <w:t xml:space="preserve">sed: Diagnostic and Coding Manual. Roches-</w:t>
      </w:r>
    </w:p>
    <w:p>
      <w:pPr>
        <w:pStyle w:val="Normal"/>
      </w:pPr>
      <w:r>
        <w:t xml:space="preserve">54. Lynn SJ, Rhue JW, Weekes JR. Hypnotic invo-ter, Minnesota: American Sleep Disorders As-</w:t>
      </w:r>
    </w:p>
    <w:p>
      <w:pPr>
        <w:pStyle w:val="Normal"/>
      </w:pPr>
      <w:r>
        <w:t xml:space="preserve">luntarieness: A social cognitive analysis. J of sociation, 1997.</w:t>
      </w:r>
    </w:p>
    <w:p>
      <w:pPr>
        <w:pStyle w:val="Normal"/>
      </w:pPr>
      <w:r>
        <w:t xml:space="preserve">Personality and Social psychology, 97: 169-184, 40. Faria OA. Hipnose e Letargia. Rio de Janeiro: 1990.</w:t>
      </w:r>
    </w:p>
    <w:p>
      <w:pPr>
        <w:pStyle w:val="Normal"/>
      </w:pPr>
      <w:r>
        <w:t xml:space="preserve">Editora Atheneu, p.145, 1959.</w:t>
      </w:r>
    </w:p>
    <w:p>
      <w:pPr>
        <w:pStyle w:val="Normal"/>
      </w:pPr>
      <w:r>
        <w:t xml:space="preserve">55. Álvarez PM. Teoría dramatúrgica de la hipno-41. Delgado AJ. Letargia sem mistificações e sem sis. Anales de Psicolgía, 15:7-38, 1999.</w:t>
      </w:r>
    </w:p>
    <w:p>
      <w:pPr>
        <w:pStyle w:val="Normal"/>
      </w:pPr>
      <w:r>
        <w:t xml:space="preserve">mistérios. Rio de Janeiro: J. Ozon Editor, 15-56. Libet B. Preparation-or intention-to-act, in re-25, 1960.</w:t>
      </w:r>
    </w:p>
    <w:p>
      <w:pPr>
        <w:pStyle w:val="Normal"/>
      </w:pPr>
      <w:r>
        <w:t xml:space="preserve">lation to onset to pre-event potentials recorded 42. Paixão P. Letargia e hipnose sem magia. São at the vertex. In: B. Libet (ed.) Neurophysiolo-Paulo: Organização Andrei Editora 32-45, Ltda., gy of consciousness: Selected papers and New 1981.</w:t>
      </w:r>
    </w:p>
    <w:p>
      <w:pPr>
        <w:pStyle w:val="Normal"/>
      </w:pPr>
      <w:r>
        <w:t xml:space="preserve">Essays. Boston:Birkhuser, 1993.</w:t>
      </w:r>
    </w:p>
    <w:p>
      <w:pPr>
        <w:pStyle w:val="Normal"/>
      </w:pPr>
      <w:r>
        <w:t xml:space="preserve">© Direitos reservados à EDITORA ATHENEU LTDA.</w:t>
      </w:r>
    </w:p>
    <w:p>
      <w:pPr>
        <w:pStyle w:val="Heading1"/>
      </w:pPr>
      <w:r>
        <w:t>CAPÍTULO 9</w:t>
      </w:r>
    </w:p>
    <w:p>
      <w:pPr>
        <w:pStyle w:val="Normal"/>
      </w:pPr>
      <w:r>
        <w:t xml:space="preserve">201</w:t>
      </w:r>
    </w:p>
    <w:p>
      <w:pPr>
        <w:pStyle w:val="Normal"/>
      </w:pPr>
      <w:r>
        <w:t xml:space="preserve">57. Libet B. Time of conscious intention to act in MR Nash (eds.) Contemporary Hypnosis Rese-relation to onset of cerebral activity (readiness-arch. New York: Guilford Press, p.227-266, 1992.</w:t>
      </w:r>
    </w:p>
    <w:p>
      <w:pPr>
        <w:pStyle w:val="Normal"/>
      </w:pPr>
      <w:r>
        <w:t xml:space="preserve">potential): The unconscious initiation of a free-68. Sabourin ME, Cutcomb SD, Crawford HJ, Pri-ly voluntary act. In: B. Libet (ed.) Neurophysi-bram KH. EEG correlates of hypnotic susceptiology of consciousness: Selected Papers and</w:t>
      </w:r>
    </w:p>
    <w:p>
      <w:pPr>
        <w:pStyle w:val="Normal"/>
      </w:pPr>
      <w:r>
        <w:t xml:space="preserve">bility and hypnotic trance: Spectral analysis and News essays. Boston:Birkhauser, 1993.</w:t>
      </w:r>
    </w:p>
    <w:p>
      <w:pPr>
        <w:pStyle w:val="Normal"/>
      </w:pPr>
      <w:r>
        <w:t xml:space="preserve">coherence. Int Journal of Psychophysiology, 10: 58. Libet B. Unconscious cerebral initiative and the 125-142, 1990.</w:t>
      </w:r>
    </w:p>
    <w:p>
      <w:pPr>
        <w:pStyle w:val="Normal"/>
      </w:pPr>
      <w:r>
        <w:t xml:space="preserve">role of conscious will in voluntary action. In: B</w:t>
      </w:r>
    </w:p>
    <w:p>
      <w:pPr>
        <w:pStyle w:val="Normal"/>
      </w:pPr>
      <w:r>
        <w:t xml:space="preserve">69. De Pascalis V. EEG spectral analysis during Libet (ed.) Neurophysiology of consciousness: hypnotic induction, hypnotic dream and age-Selected Papers and New Essays. Boston: Bi-</w:t>
      </w:r>
    </w:p>
    <w:p>
      <w:pPr>
        <w:pStyle w:val="Normal"/>
      </w:pPr>
      <w:r>
        <w:t xml:space="preserve">regression. International J of Psychophysiolo-rkhauser, 1993.</w:t>
      </w:r>
    </w:p>
    <w:p>
      <w:pPr>
        <w:pStyle w:val="Normal"/>
      </w:pPr>
      <w:r>
        <w:t xml:space="preserve">gy, 5: 153-166, 1993.</w:t>
      </w:r>
    </w:p>
    <w:p>
      <w:pPr>
        <w:pStyle w:val="Normal"/>
      </w:pPr>
      <w:r>
        <w:t xml:space="preserve">59. Orne MT. The nature of hypnosis: Artifact and 70. Ray WJ, Blai A, Aikins D, Coyle J, Bjick E.</w:t>
      </w:r>
    </w:p>
    <w:p>
      <w:pPr>
        <w:pStyle w:val="Normal"/>
      </w:pPr>
      <w:r>
        <w:t xml:space="preserve">essence. J Abnormal and Social Psychology, 58: Understanding hypnosis and hypnotic suscep-277-299, 1959.</w:t>
      </w:r>
    </w:p>
    <w:p>
      <w:pPr>
        <w:pStyle w:val="Normal"/>
      </w:pPr>
      <w:r>
        <w:t xml:space="preserve">tibility from a psychophysiogical perspective.</w:t>
      </w:r>
    </w:p>
    <w:p>
      <w:pPr>
        <w:pStyle w:val="Normal"/>
      </w:pPr>
      <w:r>
        <w:t xml:space="preserve">60. Spanos N. Hypnotic behaviour: A social psycho-In: INABIS ’98 — 5th Internet World Congress logical interpretation of amnesia, analgesia, and on Biomedical Sciences at McMaster Universi-</w:t>
      </w:r>
    </w:p>
    <w:p>
      <w:pPr>
        <w:pStyle w:val="Normal"/>
      </w:pPr>
      <w:r>
        <w:t xml:space="preserve">“trance logic”. Behavioral and Brain Science, ty, Canada, Dec 7-16th. Invited Symposium.</w:t>
      </w:r>
    </w:p>
    <w:p>
      <w:pPr>
        <w:pStyle w:val="Normal"/>
      </w:pPr>
      <w:r>
        <w:t xml:space="preserve">9: 449-502, 1986.</w:t>
      </w:r>
    </w:p>
    <w:p>
      <w:pPr>
        <w:pStyle w:val="Normal"/>
      </w:pPr>
      <w:r>
        <w:t xml:space="preserve">1998. Disponível na URL http://www.mc-</w:t>
      </w:r>
    </w:p>
    <w:p>
      <w:pPr>
        <w:pStyle w:val="Normal"/>
      </w:pPr>
      <w:r>
        <w:t xml:space="preserve">61. Tellegen A, Atkinson G. Openness to absorbing master.ca/inabis98/ woody/ray0556.html. Aces-and self-alterring experiences (“absorption”), a sado 09/11/1999.</w:t>
      </w:r>
    </w:p>
    <w:p>
      <w:pPr>
        <w:pStyle w:val="Normal"/>
      </w:pPr>
      <w:r>
        <w:t xml:space="preserve">trait related hypnotic susceptibility. J Abn 71. Laurence JR, Slako F, Le Beau M. Automatici-Psychology, 83: 268-277, 1974.</w:t>
      </w:r>
    </w:p>
    <w:p>
      <w:pPr>
        <w:pStyle w:val="Normal"/>
      </w:pPr>
      <w:r>
        <w:t xml:space="preserve">ty, hypnotizability and the creation of anoma-62. Crawford HJ, Browb A, Moon C. Sustained</w:t>
      </w:r>
    </w:p>
    <w:p>
      <w:pPr>
        <w:pStyle w:val="Normal"/>
      </w:pPr>
      <w:r>
        <w:t xml:space="preserve">lous experiences: Neurophysiological indica-</w:t>
      </w:r>
    </w:p>
    <w:p>
      <w:pPr>
        <w:pStyle w:val="Normal"/>
      </w:pPr>
      <w:r>
        <w:t xml:space="preserve">attentional and disattentional abilities: Diffe-tors. In: INABIS ’98 — 5th Internet World Con-rences between low and highly hypnotizable</w:t>
      </w:r>
    </w:p>
    <w:p>
      <w:pPr>
        <w:pStyle w:val="Normal"/>
      </w:pPr>
      <w:r>
        <w:t xml:space="preserve">gress on Biomedical Sciences at McMaster</w:t>
      </w:r>
    </w:p>
    <w:p>
      <w:pPr>
        <w:pStyle w:val="Normal"/>
      </w:pPr>
      <w:r>
        <w:t xml:space="preserve">persons. J Abn Psychology, 102: 534-543, 1993.</w:t>
      </w:r>
    </w:p>
    <w:p>
      <w:pPr>
        <w:pStyle w:val="Normal"/>
      </w:pPr>
      <w:r>
        <w:t xml:space="preserve">University, Canada, Dec 7-16th. Invited Sym-</w:t>
      </w:r>
    </w:p>
    <w:p>
      <w:pPr>
        <w:pStyle w:val="Normal"/>
      </w:pPr>
      <w:r>
        <w:t xml:space="preserve">63. Crawford HJ, Allen SN. Enhanced visual me-posium. 1998. Disponível na URL http://www.</w:t>
      </w:r>
    </w:p>
    <w:p>
      <w:pPr>
        <w:pStyle w:val="Normal"/>
      </w:pPr>
      <w:r>
        <w:t xml:space="preserve">mory during hypnosis as mediated by hypnotic mcmaster.ca/inabis98/ woody/laurence0642.</w:t>
      </w:r>
    </w:p>
    <w:p>
      <w:pPr>
        <w:pStyle w:val="Normal"/>
      </w:pPr>
      <w:r>
        <w:t xml:space="preserve">responsiveness and cognitive strategies. J of html. Acessado em 09/11/1999.</w:t>
      </w:r>
    </w:p>
    <w:p>
      <w:pPr>
        <w:pStyle w:val="Normal"/>
      </w:pPr>
      <w:r>
        <w:t xml:space="preserve">experimental Psychology: General, 112: 662-</w:t>
      </w:r>
    </w:p>
    <w:p>
      <w:pPr>
        <w:pStyle w:val="Normal"/>
      </w:pPr>
      <w:r>
        <w:t xml:space="preserve">72. Evans FJ. Hypnosis and sleep: The control of 685, 1983.</w:t>
      </w:r>
    </w:p>
    <w:p>
      <w:pPr>
        <w:pStyle w:val="Normal"/>
      </w:pPr>
      <w:r>
        <w:t xml:space="preserve">altered states of awareness. Annals of the New 64. Crawford HJ, Horton JE, Lamas J. Information York Academy of Science, 296: 162-175, 1977.</w:t>
      </w:r>
    </w:p>
    <w:p>
      <w:pPr>
        <w:pStyle w:val="Normal"/>
      </w:pPr>
      <w:r>
        <w:t xml:space="preserve">processing speed is faster for highly hypnotiza-73. Evans FJ. Hypnotizability: Individual differen-ble than low hypnotizable persons: Evidence</w:t>
      </w:r>
    </w:p>
    <w:p>
      <w:pPr>
        <w:pStyle w:val="Normal"/>
      </w:pPr>
      <w:r>
        <w:t xml:space="preserve">ces in dissociation and flexible control of</w:t>
      </w:r>
    </w:p>
    <w:p>
      <w:pPr>
        <w:pStyle w:val="Normal"/>
      </w:pPr>
      <w:r>
        <w:t xml:space="preserve">from behavioral reaction time and event-rela-psychological processes. In: SJ Lynn, JW Rhue ted potential studies. Int J Psychophysiology, 30: (eds.) Theories of hypnosis: Current models and 84, 1998.</w:t>
      </w:r>
    </w:p>
    <w:p>
      <w:pPr>
        <w:pStyle w:val="Normal"/>
      </w:pPr>
      <w:r>
        <w:t xml:space="preserve">perspectives. New York: Guilford Press, 144-</w:t>
      </w:r>
    </w:p>
    <w:p>
      <w:pPr>
        <w:pStyle w:val="Normal"/>
      </w:pPr>
      <w:r>
        <w:t xml:space="preserve">65. Lamas JR, Crawford HJ. Counting deviating 168, 1991.</w:t>
      </w:r>
    </w:p>
    <w:p>
      <w:pPr>
        <w:pStyle w:val="Normal"/>
      </w:pPr>
      <w:r>
        <w:t xml:space="preserve">tones in odd-ball paradigm: Effects event-rela-74. Kirsch I, Silva CE, Carone JE, Johnston JD, ted potential amplitudes and latencies are di-Simon B. The surreptitious observation design: fferentially impacted high and low hypnotiza-An experimental paradigm for distinguishing</w:t>
      </w:r>
    </w:p>
    <w:p>
      <w:pPr>
        <w:pStyle w:val="Normal"/>
      </w:pPr>
      <w:r>
        <w:t xml:space="preserve">ble persons. Int J Psychophysiology, 30:98,</w:t>
      </w:r>
    </w:p>
    <w:p>
      <w:pPr>
        <w:pStyle w:val="Normal"/>
      </w:pPr>
      <w:r>
        <w:t xml:space="preserve">artifact from essence in hipnosis. J Abn Psycho-1998.</w:t>
      </w:r>
    </w:p>
    <w:p>
      <w:pPr>
        <w:pStyle w:val="Normal"/>
      </w:pPr>
      <w:r>
        <w:t xml:space="preserve">logy, 98; 132-136, 1989.</w:t>
      </w:r>
    </w:p>
    <w:p>
      <w:pPr>
        <w:pStyle w:val="Normal"/>
      </w:pPr>
      <w:r>
        <w:t xml:space="preserve">66. Crawford HJ. Cognitive and psychophysiolo-75. Matthews W, Mosher D. Direct and indirect gical correlates of hypnotic responsiveness and hypnotic suggestions in a laboratory setting.</w:t>
      </w:r>
    </w:p>
    <w:p>
      <w:pPr>
        <w:pStyle w:val="Normal"/>
      </w:pPr>
      <w:r>
        <w:t xml:space="preserve">hypnosis. In: ML Fass, D Brown (eds.) Creati-British J Experimental and Clinical Hypnosis, ve mastery in hypnosis and hypnoanalysis: A</w:t>
      </w:r>
    </w:p>
    <w:p>
      <w:pPr>
        <w:pStyle w:val="Normal"/>
      </w:pPr>
      <w:r>
        <w:t xml:space="preserve">5(2): 73-71, 1988.</w:t>
      </w:r>
    </w:p>
    <w:p>
      <w:pPr>
        <w:pStyle w:val="Normal"/>
      </w:pPr>
      <w:r>
        <w:t xml:space="preserve">festschrift for Erika Fromm. Hillsdale, New Jer-76. Gonzáles-Ordi H. Hipnosis, sugestión y suges-sey: Erlbaum, 155-168, 1990.</w:t>
      </w:r>
    </w:p>
    <w:p>
      <w:pPr>
        <w:pStyle w:val="Normal"/>
      </w:pPr>
      <w:r>
        <w:t xml:space="preserve">tionabilidad: hacia un intento de delimitar las 67. Crawford HJ, Gruzelier JH. A midstream view of características del proceso hipnótico. Comuni-the neuropsychophysiology of hypnosis: Re-</w:t>
      </w:r>
    </w:p>
    <w:p>
      <w:pPr>
        <w:pStyle w:val="Normal"/>
      </w:pPr>
      <w:r>
        <w:t xml:space="preserve">cación presentada al Congreso Iberoamericano cent research and future directions. In: E Fromm, de Psicología. Madri, 5-10 julho, 1992.</w:t>
      </w:r>
    </w:p>
    <w:p>
      <w:pPr>
        <w:pStyle w:val="Normal"/>
      </w:pPr>
      <w:r>
        <w:t xml:space="preserve">© Direitos reservados à EDITORA ATHENEU LTDA.</w:t>
      </w:r>
    </w:p>
    <w:p>
      <w:pPr>
        <w:pStyle w:val="Normal"/>
      </w:pPr>
      <w:r>
        <w:t xml:space="preserve">202</w:t>
      </w:r>
    </w:p>
    <w:p>
      <w:pPr>
        <w:pStyle w:val="Heading1"/>
      </w:pPr>
      <w:r>
        <w:t>CAPÍTULO 9</w:t>
      </w:r>
    </w:p>
    <w:p>
      <w:pPr>
        <w:pStyle w:val="Heading1"/>
      </w:pPr>
      <w:r>
        <w:t>CAPÍTULO</w:t>
      </w:r>
    </w:p>
    <w:p>
      <w:pPr>
        <w:pStyle w:val="Normal"/>
      </w:pPr>
      <w:r>
        <w:t xml:space="preserve">Efeitos Secundários Adversos e</w:t>
      </w:r>
    </w:p>
    <w:p>
      <w:pPr>
        <w:pStyle w:val="Normal"/>
      </w:pPr>
      <w:r>
        <w:t xml:space="preserve">Complicações do Uso Clínico da Hipnose</w:t>
      </w:r>
    </w:p>
    <w:p>
      <w:pPr>
        <w:pStyle w:val="Normal"/>
      </w:pPr>
      <w:r>
        <w:t xml:space="preserve">Para evitar efeitos secundários adversos</w:t>
      </w:r>
    </w:p>
    <w:p>
      <w:pPr>
        <w:pStyle w:val="Normal"/>
      </w:pPr>
      <w:r>
        <w:t xml:space="preserve">tões, no parágrafo sobre sugestões pós-</w:t>
      </w:r>
    </w:p>
    <w:p>
      <w:pPr>
        <w:pStyle w:val="Normal"/>
      </w:pPr>
      <w:r>
        <w:t xml:space="preserve">e complicações com o uso clínico da hipno-</w:t>
      </w:r>
    </w:p>
    <w:p>
      <w:pPr>
        <w:pStyle w:val="Normal"/>
      </w:pPr>
      <w:r>
        <w:t xml:space="preserve">hipnóticas.</w:t>
      </w:r>
    </w:p>
    <w:p>
      <w:pPr>
        <w:pStyle w:val="Normal"/>
      </w:pPr>
      <w:r>
        <w:t xml:space="preserve">se:</w:t>
      </w:r>
    </w:p>
    <w:p>
      <w:pPr>
        <w:pStyle w:val="Normal"/>
      </w:pPr>
      <w:r>
        <w:t xml:space="preserve">• Examinar o paciente para diagnosticar</w:t>
      </w:r>
    </w:p>
    <w:p>
      <w:pPr>
        <w:pStyle w:val="Normal"/>
      </w:pPr>
      <w:r>
        <w:t xml:space="preserve">e tratar qualquer doença essencialmen-</w:t>
      </w:r>
    </w:p>
    <w:p>
      <w:pPr>
        <w:pStyle w:val="Normal"/>
      </w:pPr>
      <w:r>
        <w:t xml:space="preserve">EFEITOS SECUNDÁRIOS ADVERSOS E</w:t>
      </w:r>
    </w:p>
    <w:p>
      <w:pPr>
        <w:pStyle w:val="Normal"/>
      </w:pPr>
      <w:r>
        <w:t xml:space="preserve">te orgânica. Quando necessário solici-</w:t>
      </w:r>
    </w:p>
    <w:p>
      <w:pPr>
        <w:pStyle w:val="Normal"/>
      </w:pPr>
      <w:r>
        <w:t xml:space="preserve">COMPLICAÇÕES DO USO CLÍNICO DA</w:t>
      </w:r>
    </w:p>
    <w:p>
      <w:pPr>
        <w:pStyle w:val="Normal"/>
      </w:pPr>
      <w:r>
        <w:t xml:space="preserve">tar exames complementares.</w:t>
      </w:r>
    </w:p>
    <w:p>
      <w:pPr>
        <w:pStyle w:val="Normal"/>
      </w:pPr>
      <w:r>
        <w:t xml:space="preserve">HIPNOSE PARA O PACIENTE</w:t>
      </w:r>
    </w:p>
    <w:p>
      <w:pPr>
        <w:pStyle w:val="Normal"/>
      </w:pPr>
      <w:r>
        <w:t xml:space="preserve">• Conhecer detalhadamente as queixas do</w:t>
      </w:r>
    </w:p>
    <w:p>
      <w:pPr>
        <w:pStyle w:val="Normal"/>
      </w:pPr>
      <w:r>
        <w:t xml:space="preserve">paciente.</w:t>
      </w:r>
    </w:p>
    <w:p>
      <w:pPr>
        <w:pStyle w:val="Normal"/>
      </w:pPr>
      <w:r>
        <w:t xml:space="preserve">• Complicações por sugestões pós-hipnó-</w:t>
      </w:r>
    </w:p>
    <w:p>
      <w:pPr>
        <w:pStyle w:val="Normal"/>
      </w:pPr>
      <w:r>
        <w:t xml:space="preserve">• Identificar e remover as defesas, me-</w:t>
      </w:r>
    </w:p>
    <w:p>
      <w:pPr>
        <w:pStyle w:val="Normal"/>
      </w:pPr>
      <w:r>
        <w:t xml:space="preserve">ticas da analgesia pós-operatória. A dor</w:t>
      </w:r>
    </w:p>
    <w:p>
      <w:pPr>
        <w:pStyle w:val="Normal"/>
      </w:pPr>
      <w:r>
        <w:t xml:space="preserve">dos e conceitos errados sobre hipnose</w:t>
      </w:r>
    </w:p>
    <w:p>
      <w:pPr>
        <w:pStyle w:val="Normal"/>
      </w:pPr>
      <w:r>
        <w:t xml:space="preserve">pós-operatória pode ser simplesmente</w:t>
      </w:r>
    </w:p>
    <w:p>
      <w:pPr>
        <w:pStyle w:val="Normal"/>
      </w:pPr>
      <w:r>
        <w:t xml:space="preserve">que o paciente apresentar, e somente</w:t>
      </w:r>
    </w:p>
    <w:p>
      <w:pPr>
        <w:pStyle w:val="Normal"/>
      </w:pPr>
      <w:r>
        <w:t xml:space="preserve">decorrente do trauma cirúrgico, mas</w:t>
      </w:r>
    </w:p>
    <w:p>
      <w:pPr>
        <w:pStyle w:val="Normal"/>
      </w:pPr>
      <w:r>
        <w:t xml:space="preserve">depois começar a indução hipnótica.</w:t>
      </w:r>
    </w:p>
    <w:p>
      <w:pPr>
        <w:pStyle w:val="Normal"/>
      </w:pPr>
      <w:r>
        <w:t xml:space="preserve">também pode ser um sintoma de alerta</w:t>
      </w:r>
    </w:p>
    <w:p>
      <w:pPr>
        <w:pStyle w:val="Normal"/>
      </w:pPr>
      <w:r>
        <w:t xml:space="preserve">• A fraseologia deve efetivamente trans-</w:t>
      </w:r>
    </w:p>
    <w:p>
      <w:pPr>
        <w:pStyle w:val="Normal"/>
      </w:pPr>
      <w:r>
        <w:t xml:space="preserve">para alguma complicação cirúrgica.</w:t>
      </w:r>
    </w:p>
    <w:p>
      <w:pPr>
        <w:pStyle w:val="Normal"/>
      </w:pPr>
      <w:r>
        <w:t xml:space="preserve">mitir e comunicar ao paciente o que</w:t>
      </w:r>
    </w:p>
    <w:p>
      <w:pPr>
        <w:pStyle w:val="Normal"/>
      </w:pPr>
      <w:r>
        <w:t xml:space="preserve">Scott1 recomenda na fraseologia em vez</w:t>
      </w:r>
    </w:p>
    <w:p>
      <w:pPr>
        <w:pStyle w:val="Normal"/>
      </w:pPr>
      <w:r>
        <w:t xml:space="preserve">realmente desejamos.</w:t>
      </w:r>
    </w:p>
    <w:p>
      <w:pPr>
        <w:pStyle w:val="Normal"/>
      </w:pPr>
      <w:r>
        <w:t xml:space="preserve">sugerir que “toda a dor desaparecerá;”</w:t>
      </w:r>
    </w:p>
    <w:p>
      <w:pPr>
        <w:pStyle w:val="Normal"/>
      </w:pPr>
      <w:r>
        <w:t xml:space="preserve">• Todas as sugestões formuladas para</w:t>
      </w:r>
    </w:p>
    <w:p>
      <w:pPr>
        <w:pStyle w:val="Normal"/>
      </w:pPr>
      <w:r>
        <w:t xml:space="preserve">sugerir que “quase toda a dor desapa-</w:t>
      </w:r>
    </w:p>
    <w:p>
      <w:pPr>
        <w:pStyle w:val="Normal"/>
      </w:pPr>
      <w:r>
        <w:t xml:space="preserve">produzir modificações motoras e/ou</w:t>
      </w:r>
    </w:p>
    <w:p>
      <w:pPr>
        <w:pStyle w:val="Normal"/>
      </w:pPr>
      <w:r>
        <w:t xml:space="preserve">recerá”. Isso implica permanecer algu-</w:t>
      </w:r>
    </w:p>
    <w:p>
      <w:pPr>
        <w:pStyle w:val="Normal"/>
      </w:pPr>
      <w:r>
        <w:t xml:space="preserve">sensoriais devem ser removidas antes</w:t>
      </w:r>
    </w:p>
    <w:p>
      <w:pPr>
        <w:pStyle w:val="Normal"/>
      </w:pPr>
      <w:r>
        <w:t xml:space="preserve">ma sensação dolorosa. Contudo, uma</w:t>
      </w:r>
    </w:p>
    <w:p>
      <w:pPr>
        <w:pStyle w:val="Normal"/>
      </w:pPr>
      <w:r>
        <w:t xml:space="preserve">do término de cada consulta.</w:t>
      </w:r>
    </w:p>
    <w:p>
      <w:pPr>
        <w:pStyle w:val="Normal"/>
      </w:pPr>
      <w:r>
        <w:t xml:space="preserve">dor que seria mais intensa decorrente</w:t>
      </w:r>
    </w:p>
    <w:p>
      <w:pPr>
        <w:pStyle w:val="Normal"/>
      </w:pPr>
      <w:r>
        <w:t xml:space="preserve">• A sugestão pós-hipnótica para facilida-</w:t>
      </w:r>
    </w:p>
    <w:p>
      <w:pPr>
        <w:pStyle w:val="Normal"/>
      </w:pPr>
      <w:r>
        <w:t xml:space="preserve">de uma complicação cirúrgica que apa-</w:t>
      </w:r>
    </w:p>
    <w:p>
      <w:pPr>
        <w:pStyle w:val="Normal"/>
      </w:pPr>
      <w:r>
        <w:t xml:space="preserve">de e rapidez da indução nas consultas</w:t>
      </w:r>
    </w:p>
    <w:p>
      <w:pPr>
        <w:pStyle w:val="Normal"/>
      </w:pPr>
      <w:r>
        <w:t xml:space="preserve">reça no pós-operatório poderia ser sen-</w:t>
      </w:r>
    </w:p>
    <w:p>
      <w:pPr>
        <w:pStyle w:val="Normal"/>
      </w:pPr>
      <w:r>
        <w:t xml:space="preserve">seguintes, deve preencher os requisitos</w:t>
      </w:r>
    </w:p>
    <w:p>
      <w:pPr>
        <w:pStyle w:val="Normal"/>
      </w:pPr>
      <w:r>
        <w:t xml:space="preserve">tida com mínima intensidade e ser con-</w:t>
      </w:r>
    </w:p>
    <w:p>
      <w:pPr>
        <w:pStyle w:val="Normal"/>
      </w:pPr>
      <w:r>
        <w:t xml:space="preserve">mencionados no capítulo sobre suges-</w:t>
      </w:r>
    </w:p>
    <w:p>
      <w:pPr>
        <w:pStyle w:val="Normal"/>
      </w:pPr>
      <w:r>
        <w:t xml:space="preserve">fundida com uma sensação dolorosa</w:t>
      </w:r>
    </w:p>
    <w:p>
      <w:pPr>
        <w:pStyle w:val="Normal"/>
      </w:pPr>
      <w:r>
        <w:t xml:space="preserve">© Direitos reservados à EDITORA ATHENEU LTDA.</w:t>
      </w:r>
    </w:p>
    <w:p>
      <w:pPr>
        <w:pStyle w:val="Heading1"/>
      </w:pPr>
      <w:r>
        <w:t>CAPÍTULO 10</w:t>
      </w:r>
    </w:p>
    <w:p>
      <w:pPr>
        <w:pStyle w:val="Normal"/>
      </w:pPr>
      <w:r>
        <w:t xml:space="preserve">203</w:t>
      </w:r>
    </w:p>
    <w:p>
      <w:pPr>
        <w:pStyle w:val="Normal"/>
      </w:pPr>
      <w:r>
        <w:t xml:space="preserve">decorrente do próprio ato operatório.</w:t>
      </w:r>
    </w:p>
    <w:p>
      <w:pPr>
        <w:pStyle w:val="Normal"/>
      </w:pPr>
      <w:r>
        <w:t xml:space="preserve">ções e em determinadas pessoas a in-</w:t>
      </w:r>
    </w:p>
    <w:p>
      <w:pPr>
        <w:pStyle w:val="Normal"/>
      </w:pPr>
      <w:r>
        <w:t xml:space="preserve">Nos pacientes que necessitem de fisio-</w:t>
      </w:r>
    </w:p>
    <w:p>
      <w:pPr>
        <w:pStyle w:val="Normal"/>
      </w:pPr>
      <w:r>
        <w:t xml:space="preserve">dução e o tratamento por meio da hip-</w:t>
      </w:r>
    </w:p>
    <w:p>
      <w:pPr>
        <w:pStyle w:val="Normal"/>
      </w:pPr>
      <w:r>
        <w:t xml:space="preserve">terapia, a sugestão pós-hipnótica de</w:t>
      </w:r>
    </w:p>
    <w:p>
      <w:pPr>
        <w:pStyle w:val="Normal"/>
      </w:pPr>
      <w:r>
        <w:t xml:space="preserve">nose podem estar relacionados com in-</w:t>
      </w:r>
    </w:p>
    <w:p>
      <w:pPr>
        <w:pStyle w:val="Normal"/>
      </w:pPr>
      <w:r>
        <w:t xml:space="preserve">analgesia pode dificultar o trabalho do</w:t>
      </w:r>
    </w:p>
    <w:p>
      <w:pPr>
        <w:pStyle w:val="Normal"/>
      </w:pPr>
      <w:r>
        <w:t xml:space="preserve">tensas experiências pessoais, que, por</w:t>
      </w:r>
    </w:p>
    <w:p>
      <w:pPr>
        <w:pStyle w:val="Normal"/>
      </w:pPr>
      <w:r>
        <w:t xml:space="preserve">fisioterapeuta, que muitas vezes tem</w:t>
      </w:r>
    </w:p>
    <w:p>
      <w:pPr>
        <w:pStyle w:val="Normal"/>
      </w:pPr>
      <w:r>
        <w:t xml:space="preserve">sua vez, podem ativar experiências trau-</w:t>
      </w:r>
    </w:p>
    <w:p>
      <w:pPr>
        <w:pStyle w:val="Normal"/>
      </w:pPr>
      <w:r>
        <w:t xml:space="preserve">como limite a sensação dolorosa refe-</w:t>
      </w:r>
    </w:p>
    <w:p>
      <w:pPr>
        <w:pStyle w:val="Normal"/>
      </w:pPr>
      <w:r>
        <w:t xml:space="preserve">máticas ocorridas no início da vida, fa-</w:t>
      </w:r>
    </w:p>
    <w:p>
      <w:pPr>
        <w:pStyle w:val="Normal"/>
      </w:pPr>
      <w:r>
        <w:t xml:space="preserve">rida pelo paciente. Nesses pacientes,</w:t>
      </w:r>
    </w:p>
    <w:p>
      <w:pPr>
        <w:pStyle w:val="Normal"/>
      </w:pPr>
      <w:r>
        <w:t xml:space="preserve">zendo brotar as emoções dessas expe-</w:t>
      </w:r>
    </w:p>
    <w:p>
      <w:pPr>
        <w:pStyle w:val="Normal"/>
      </w:pPr>
      <w:r>
        <w:t xml:space="preserve">quando é transmitida sugestão para re-</w:t>
      </w:r>
    </w:p>
    <w:p>
      <w:pPr>
        <w:pStyle w:val="Normal"/>
      </w:pPr>
      <w:r>
        <w:t xml:space="preserve">riências durante a hipnose.</w:t>
      </w:r>
    </w:p>
    <w:p>
      <w:pPr>
        <w:pStyle w:val="Normal"/>
      </w:pPr>
      <w:r>
        <w:t xml:space="preserve">dução ou alívio da dor é preciso con-</w:t>
      </w:r>
    </w:p>
    <w:p>
      <w:pPr>
        <w:pStyle w:val="Normal"/>
      </w:pPr>
      <w:r>
        <w:t xml:space="preserve">• Pessoas com transtorno dissociativo</w:t>
      </w:r>
    </w:p>
    <w:p>
      <w:pPr>
        <w:pStyle w:val="Normal"/>
      </w:pPr>
      <w:r>
        <w:t xml:space="preserve">versar com o fisioterapeuta explicando</w:t>
      </w:r>
    </w:p>
    <w:p>
      <w:pPr>
        <w:pStyle w:val="Normal"/>
      </w:pPr>
      <w:r>
        <w:t xml:space="preserve">podem apresentar no início da indução</w:t>
      </w:r>
    </w:p>
    <w:p>
      <w:pPr>
        <w:pStyle w:val="Normal"/>
      </w:pPr>
      <w:r>
        <w:t xml:space="preserve">as condições clínicas do paciente.</w:t>
      </w:r>
    </w:p>
    <w:p>
      <w:pPr>
        <w:pStyle w:val="Normal"/>
      </w:pPr>
      <w:r>
        <w:t xml:space="preserve">movimentos da cabeça da frente e para</w:t>
      </w:r>
    </w:p>
    <w:p>
      <w:pPr>
        <w:pStyle w:val="Normal"/>
      </w:pPr>
      <w:r>
        <w:t xml:space="preserve">• Ao término da consulta o paciente quei-</w:t>
      </w:r>
    </w:p>
    <w:p>
      <w:pPr>
        <w:pStyle w:val="Normal"/>
      </w:pPr>
      <w:r>
        <w:t xml:space="preserve">trás, repetidos ritmicamente ou movi-</w:t>
      </w:r>
    </w:p>
    <w:p>
      <w:pPr>
        <w:pStyle w:val="Normal"/>
      </w:pPr>
      <w:r>
        <w:t xml:space="preserve">xa-se de desconforto localizado ou ge-</w:t>
      </w:r>
    </w:p>
    <w:p>
      <w:pPr>
        <w:pStyle w:val="Normal"/>
      </w:pPr>
      <w:r>
        <w:t xml:space="preserve">mento mais vertical para cima e contra</w:t>
      </w:r>
    </w:p>
    <w:p>
      <w:pPr>
        <w:pStyle w:val="Normal"/>
      </w:pPr>
      <w:r>
        <w:t xml:space="preserve">neralizado, cefaléia, dor, peso ou dimi-</w:t>
      </w:r>
    </w:p>
    <w:p>
      <w:pPr>
        <w:pStyle w:val="Normal"/>
      </w:pPr>
      <w:r>
        <w:t xml:space="preserve">o peito ou movimento circular e elípti-</w:t>
      </w:r>
    </w:p>
    <w:p>
      <w:pPr>
        <w:pStyle w:val="Normal"/>
      </w:pPr>
      <w:r>
        <w:t xml:space="preserve">nuição da motricidade numa extremi-</w:t>
      </w:r>
    </w:p>
    <w:p>
      <w:pPr>
        <w:pStyle w:val="Normal"/>
      </w:pPr>
      <w:r>
        <w:t xml:space="preserve">co ou ainda respiração exagerada e pro-</w:t>
      </w:r>
    </w:p>
    <w:p>
      <w:pPr>
        <w:pStyle w:val="Normal"/>
      </w:pPr>
      <w:r>
        <w:t xml:space="preserve">dade, mesmo quando a técnica e a fra-</w:t>
      </w:r>
    </w:p>
    <w:p>
      <w:pPr>
        <w:pStyle w:val="Normal"/>
      </w:pPr>
      <w:r>
        <w:t xml:space="preserve">funda.3 Após o término da consulta</w:t>
      </w:r>
    </w:p>
    <w:p>
      <w:pPr>
        <w:pStyle w:val="Normal"/>
      </w:pPr>
      <w:r>
        <w:t xml:space="preserve">seologia estavam corretas. Essas mani-</w:t>
      </w:r>
    </w:p>
    <w:p>
      <w:pPr>
        <w:pStyle w:val="Normal"/>
      </w:pPr>
      <w:r>
        <w:t xml:space="preserve">podem surgir sintomas de conversão,</w:t>
      </w:r>
    </w:p>
    <w:p>
      <w:pPr>
        <w:pStyle w:val="Normal"/>
      </w:pPr>
      <w:r>
        <w:t xml:space="preserve">festações são facilmente removidas pela</w:t>
      </w:r>
    </w:p>
    <w:p>
      <w:pPr>
        <w:pStyle w:val="Normal"/>
      </w:pPr>
      <w:r>
        <w:t xml:space="preserve">como sensação de formigamento ou</w:t>
      </w:r>
    </w:p>
    <w:p>
      <w:pPr>
        <w:pStyle w:val="Normal"/>
      </w:pPr>
      <w:r>
        <w:t xml:space="preserve">reindução do paciente e sugestões per-</w:t>
      </w:r>
    </w:p>
    <w:p>
      <w:pPr>
        <w:pStyle w:val="Normal"/>
      </w:pPr>
      <w:r>
        <w:t xml:space="preserve">amortecimento numa extremidade, di-</w:t>
      </w:r>
    </w:p>
    <w:p>
      <w:pPr>
        <w:pStyle w:val="Normal"/>
      </w:pPr>
      <w:r>
        <w:t xml:space="preserve">tinentes de calma, tranqüilidade, alerta</w:t>
      </w:r>
    </w:p>
    <w:p>
      <w:pPr>
        <w:pStyle w:val="Normal"/>
      </w:pPr>
      <w:r>
        <w:t xml:space="preserve">ficuldade para deambular, dificuldade</w:t>
      </w:r>
    </w:p>
    <w:p>
      <w:pPr>
        <w:pStyle w:val="Normal"/>
      </w:pPr>
      <w:r>
        <w:t xml:space="preserve">e de bem-estar ao sair da hipnose, bem</w:t>
      </w:r>
    </w:p>
    <w:p>
      <w:pPr>
        <w:pStyle w:val="Normal"/>
      </w:pPr>
      <w:r>
        <w:t xml:space="preserve">para conversar, crise de choro, crise de</w:t>
      </w:r>
    </w:p>
    <w:p>
      <w:pPr>
        <w:pStyle w:val="Normal"/>
      </w:pPr>
      <w:r>
        <w:t xml:space="preserve">como sugestões de que todo o corpo</w:t>
      </w:r>
    </w:p>
    <w:p>
      <w:pPr>
        <w:pStyle w:val="Normal"/>
      </w:pPr>
      <w:r>
        <w:t xml:space="preserve">soluço, crise de risada, crise de risada</w:t>
      </w:r>
    </w:p>
    <w:p>
      <w:pPr>
        <w:pStyle w:val="Normal"/>
      </w:pPr>
      <w:r>
        <w:t xml:space="preserve">funciona adequadamente, que seus bra-</w:t>
      </w:r>
    </w:p>
    <w:p>
      <w:pPr>
        <w:pStyle w:val="Normal"/>
      </w:pPr>
      <w:r>
        <w:t xml:space="preserve">e choro, permanecer com os olhos fe-</w:t>
      </w:r>
    </w:p>
    <w:p>
      <w:pPr>
        <w:pStyle w:val="Normal"/>
      </w:pPr>
      <w:r>
        <w:t xml:space="preserve">ços e pernas estão com tônus normal e</w:t>
      </w:r>
    </w:p>
    <w:p>
      <w:pPr>
        <w:pStyle w:val="Normal"/>
      </w:pPr>
      <w:r>
        <w:t xml:space="preserve">chados ou imobilidade. Isso pode apa-</w:t>
      </w:r>
    </w:p>
    <w:p>
      <w:pPr>
        <w:pStyle w:val="Normal"/>
      </w:pPr>
      <w:r>
        <w:t xml:space="preserve">funcionam adequadamente, sem nada</w:t>
      </w:r>
    </w:p>
    <w:p>
      <w:pPr>
        <w:pStyle w:val="Normal"/>
      </w:pPr>
      <w:r>
        <w:t xml:space="preserve">recer naqueles pacientes que estavam</w:t>
      </w:r>
    </w:p>
    <w:p>
      <w:pPr>
        <w:pStyle w:val="Normal"/>
      </w:pPr>
      <w:r>
        <w:t xml:space="preserve">que o perturbe. O procedimento para</w:t>
      </w:r>
    </w:p>
    <w:p>
      <w:pPr>
        <w:pStyle w:val="Normal"/>
      </w:pPr>
      <w:r>
        <w:t xml:space="preserve">altamente motivados para a hipnose,</w:t>
      </w:r>
    </w:p>
    <w:p>
      <w:pPr>
        <w:pStyle w:val="Normal"/>
      </w:pPr>
      <w:r>
        <w:t xml:space="preserve">terminar a consulta deve ser lento.</w:t>
      </w:r>
    </w:p>
    <w:p>
      <w:pPr>
        <w:pStyle w:val="Normal"/>
      </w:pPr>
      <w:r>
        <w:t xml:space="preserve">mas que usualmente não desejavam</w:t>
      </w:r>
    </w:p>
    <w:p>
      <w:pPr>
        <w:pStyle w:val="Normal"/>
      </w:pPr>
      <w:r>
        <w:t xml:space="preserve">• Ao término da hipnose o paciente quei-</w:t>
      </w:r>
    </w:p>
    <w:p>
      <w:pPr>
        <w:pStyle w:val="Normal"/>
      </w:pPr>
      <w:r>
        <w:t xml:space="preserve">abandonar o autocontrole sobre si mes-</w:t>
      </w:r>
    </w:p>
    <w:p>
      <w:pPr>
        <w:pStyle w:val="Normal"/>
      </w:pPr>
      <w:r>
        <w:t xml:space="preserve">xa-se de cefaléia, que poderia de certa</w:t>
      </w:r>
    </w:p>
    <w:p>
      <w:pPr>
        <w:pStyle w:val="Normal"/>
      </w:pPr>
      <w:r>
        <w:t xml:space="preserve">mos. Nessa eventualidade, assegurar</w:t>
      </w:r>
    </w:p>
    <w:p>
      <w:pPr>
        <w:pStyle w:val="Normal"/>
      </w:pPr>
      <w:r>
        <w:t xml:space="preserve">forma estar associada a essa mesma</w:t>
      </w:r>
    </w:p>
    <w:p>
      <w:pPr>
        <w:pStyle w:val="Normal"/>
      </w:pPr>
      <w:r>
        <w:t xml:space="preserve">tranqüilidade e confiança ao paciente,</w:t>
      </w:r>
    </w:p>
    <w:p>
      <w:pPr>
        <w:pStyle w:val="Normal"/>
      </w:pPr>
      <w:r>
        <w:t xml:space="preserve">manifestação clínica sentida pelo paci-</w:t>
      </w:r>
    </w:p>
    <w:p>
      <w:pPr>
        <w:pStyle w:val="Normal"/>
      </w:pPr>
      <w:r>
        <w:t xml:space="preserve">suspender a indução e deixar a hipnose</w:t>
      </w:r>
    </w:p>
    <w:p>
      <w:pPr>
        <w:pStyle w:val="Normal"/>
      </w:pPr>
      <w:r>
        <w:t xml:space="preserve">ente algum tempo atrás, durante uma</w:t>
      </w:r>
    </w:p>
    <w:p>
      <w:pPr>
        <w:pStyle w:val="Normal"/>
      </w:pPr>
      <w:r>
        <w:t xml:space="preserve">para a próxima consulta. Uma explica-</w:t>
      </w:r>
    </w:p>
    <w:p>
      <w:pPr>
        <w:pStyle w:val="Normal"/>
      </w:pPr>
      <w:r>
        <w:t xml:space="preserve">cirurgia como amigdalectomia, feita</w:t>
      </w:r>
    </w:p>
    <w:p>
      <w:pPr>
        <w:pStyle w:val="Normal"/>
      </w:pPr>
      <w:r>
        <w:t xml:space="preserve">ção adequada da experiência hipnótica</w:t>
      </w:r>
    </w:p>
    <w:p>
      <w:pPr>
        <w:pStyle w:val="Normal"/>
      </w:pPr>
      <w:r>
        <w:t xml:space="preserve">com o uso de anestésicos gasosos.2 Os</w:t>
      </w:r>
    </w:p>
    <w:p>
      <w:pPr>
        <w:pStyle w:val="Normal"/>
      </w:pPr>
      <w:r>
        <w:t xml:space="preserve">evita ou reduz a chance de aparecimen-</w:t>
      </w:r>
    </w:p>
    <w:p>
      <w:pPr>
        <w:pStyle w:val="Normal"/>
      </w:pPr>
      <w:r>
        <w:t xml:space="preserve">efeitos desagradáveis ou não usuais</w:t>
      </w:r>
    </w:p>
    <w:p>
      <w:pPr>
        <w:pStyle w:val="Normal"/>
      </w:pPr>
      <w:r>
        <w:t xml:space="preserve">to dessa sintomatologia.</w:t>
      </w:r>
    </w:p>
    <w:p>
      <w:pPr>
        <w:pStyle w:val="Normal"/>
      </w:pPr>
      <w:r>
        <w:t xml:space="preserve">devidos à anestesia gasosa incluem:</w:t>
      </w:r>
    </w:p>
    <w:p>
      <w:pPr>
        <w:pStyle w:val="Normal"/>
      </w:pPr>
      <w:r>
        <w:t xml:space="preserve">• A remoção de um sintoma de uma do-</w:t>
      </w:r>
    </w:p>
    <w:p>
      <w:pPr>
        <w:pStyle w:val="Normal"/>
      </w:pPr>
      <w:r>
        <w:t xml:space="preserve">resistência do paciente à anestesia, sen-</w:t>
      </w:r>
    </w:p>
    <w:p>
      <w:pPr>
        <w:pStyle w:val="Normal"/>
      </w:pPr>
      <w:r>
        <w:t xml:space="preserve">ença orgânica pela hipnose pode con-</w:t>
      </w:r>
    </w:p>
    <w:p>
      <w:pPr>
        <w:pStyle w:val="Normal"/>
      </w:pPr>
      <w:r>
        <w:t xml:space="preserve">do necessária a administração de ele-</w:t>
      </w:r>
    </w:p>
    <w:p>
      <w:pPr>
        <w:pStyle w:val="Normal"/>
      </w:pPr>
      <w:r>
        <w:t xml:space="preserve">tribuir para passar despercebida e sem</w:t>
      </w:r>
    </w:p>
    <w:p>
      <w:pPr>
        <w:pStyle w:val="Normal"/>
      </w:pPr>
      <w:r>
        <w:t xml:space="preserve">vada quantidade de anestésico, cefaléia</w:t>
      </w:r>
    </w:p>
    <w:p>
      <w:pPr>
        <w:pStyle w:val="Normal"/>
      </w:pPr>
      <w:r>
        <w:t xml:space="preserve">diagnóstico uma doença básica que</w:t>
      </w:r>
    </w:p>
    <w:p>
      <w:pPr>
        <w:pStyle w:val="Normal"/>
      </w:pPr>
      <w:r>
        <w:t xml:space="preserve">intensa, náuseas ao sair da anestesia. A</w:t>
      </w:r>
    </w:p>
    <w:p>
      <w:pPr>
        <w:pStyle w:val="Normal"/>
      </w:pPr>
      <w:r>
        <w:t xml:space="preserve">poderia continuar evoluindo. Portanto,</w:t>
      </w:r>
    </w:p>
    <w:p>
      <w:pPr>
        <w:pStyle w:val="Normal"/>
      </w:pPr>
      <w:r>
        <w:t xml:space="preserve">hipnose na idade adulta poderia ativar</w:t>
      </w:r>
    </w:p>
    <w:p>
      <w:pPr>
        <w:pStyle w:val="Normal"/>
      </w:pPr>
      <w:r>
        <w:t xml:space="preserve">todo paciente deve ser submetido a um</w:t>
      </w:r>
    </w:p>
    <w:p>
      <w:pPr>
        <w:pStyle w:val="Normal"/>
      </w:pPr>
      <w:r>
        <w:t xml:space="preserve">a memória do desconforto experienci-</w:t>
      </w:r>
    </w:p>
    <w:p>
      <w:pPr>
        <w:pStyle w:val="Normal"/>
      </w:pPr>
      <w:r>
        <w:t xml:space="preserve">exame clínico geral ou exame odonto-</w:t>
      </w:r>
    </w:p>
    <w:p>
      <w:pPr>
        <w:pStyle w:val="Normal"/>
      </w:pPr>
      <w:r>
        <w:t xml:space="preserve">ado durante a anestesia gasosa realiza-</w:t>
      </w:r>
    </w:p>
    <w:p>
      <w:pPr>
        <w:pStyle w:val="Normal"/>
      </w:pPr>
      <w:r>
        <w:t xml:space="preserve">lógico segundo a finalidade da hipno-</w:t>
      </w:r>
    </w:p>
    <w:p>
      <w:pPr>
        <w:pStyle w:val="Normal"/>
      </w:pPr>
      <w:r>
        <w:t xml:space="preserve">do na infância. Em determinadas situa-</w:t>
      </w:r>
    </w:p>
    <w:p>
      <w:pPr>
        <w:pStyle w:val="Normal"/>
      </w:pPr>
      <w:r>
        <w:t xml:space="preserve">se. Algumas vezes, uma simples cefa-</w:t>
      </w:r>
    </w:p>
    <w:p>
      <w:pPr>
        <w:pStyle w:val="Normal"/>
      </w:pPr>
      <w:r>
        <w:t xml:space="preserve">© Direitos reservados à EDITORA ATHENEU LTDA.</w:t>
      </w:r>
    </w:p>
    <w:p>
      <w:pPr>
        <w:pStyle w:val="Normal"/>
      </w:pPr>
      <w:r>
        <w:t xml:space="preserve">204</w:t>
      </w:r>
    </w:p>
    <w:p>
      <w:pPr>
        <w:pStyle w:val="Heading1"/>
      </w:pPr>
      <w:r>
        <w:t>CAPÍTULO 10</w:t>
      </w:r>
    </w:p>
    <w:p>
      <w:pPr>
        <w:pStyle w:val="Normal"/>
      </w:pPr>
      <w:r>
        <w:t xml:space="preserve">léia pode ser um sintoma inicial de uma rá cada vez melhor. Apresentar a su-neoplasia encefálica ou de uma neuro-</w:t>
      </w:r>
    </w:p>
    <w:p>
      <w:pPr>
        <w:pStyle w:val="Normal"/>
      </w:pPr>
      <w:r>
        <w:t xml:space="preserve">gestão pós-hipnótica a uma pessoa para</w:t>
      </w:r>
    </w:p>
    <w:p>
      <w:pPr>
        <w:pStyle w:val="Normal"/>
      </w:pPr>
      <w:r>
        <w:t xml:space="preserve">cisticercose, e a remoção do sintoma</w:t>
      </w:r>
    </w:p>
    <w:p>
      <w:pPr>
        <w:pStyle w:val="Normal"/>
      </w:pPr>
      <w:r>
        <w:t xml:space="preserve">mergulhar sem medo da água e nadar</w:t>
      </w:r>
    </w:p>
    <w:p>
      <w:pPr>
        <w:pStyle w:val="Normal"/>
      </w:pPr>
      <w:r>
        <w:t xml:space="preserve">pode propiciar o agravamento da doen-</w:t>
      </w:r>
    </w:p>
    <w:p>
      <w:pPr>
        <w:pStyle w:val="Normal"/>
      </w:pPr>
      <w:r>
        <w:t xml:space="preserve">quando for a piscina do seu clube, po-</w:t>
      </w:r>
    </w:p>
    <w:p>
      <w:pPr>
        <w:pStyle w:val="Normal"/>
      </w:pPr>
      <w:r>
        <w:t xml:space="preserve">ça básica. É o mesmo que remover uma</w:t>
      </w:r>
    </w:p>
    <w:p>
      <w:pPr>
        <w:pStyle w:val="Normal"/>
      </w:pPr>
      <w:r>
        <w:t xml:space="preserve">derá ter final trágico se a pessoa não</w:t>
      </w:r>
    </w:p>
    <w:p>
      <w:pPr>
        <w:pStyle w:val="Normal"/>
      </w:pPr>
      <w:r>
        <w:t xml:space="preserve">dor de dente (sintoma) sem ter conhe-</w:t>
      </w:r>
    </w:p>
    <w:p>
      <w:pPr>
        <w:pStyle w:val="Normal"/>
      </w:pPr>
      <w:r>
        <w:t xml:space="preserve">souber nadar, ou mesmo que saiba mer-</w:t>
      </w:r>
    </w:p>
    <w:p>
      <w:pPr>
        <w:pStyle w:val="Normal"/>
      </w:pPr>
      <w:r>
        <w:t xml:space="preserve">cimento da etiologia da dor (infecção,</w:t>
      </w:r>
    </w:p>
    <w:p>
      <w:pPr>
        <w:pStyle w:val="Normal"/>
      </w:pPr>
      <w:r>
        <w:t xml:space="preserve">gulhar e nadar muito bem, se tiver im-</w:t>
      </w:r>
    </w:p>
    <w:p>
      <w:pPr>
        <w:pStyle w:val="Normal"/>
      </w:pPr>
      <w:r>
        <w:t xml:space="preserve">por exemplo). O paciente fica sem dor,</w:t>
      </w:r>
    </w:p>
    <w:p>
      <w:pPr>
        <w:pStyle w:val="Normal"/>
      </w:pPr>
      <w:r>
        <w:t xml:space="preserve">possibilitada de movimentar os braços</w:t>
      </w:r>
    </w:p>
    <w:p>
      <w:pPr>
        <w:pStyle w:val="Normal"/>
      </w:pPr>
      <w:r>
        <w:t xml:space="preserve">mas a infecção continuaria progredin-</w:t>
      </w:r>
    </w:p>
    <w:p>
      <w:pPr>
        <w:pStyle w:val="Normal"/>
      </w:pPr>
      <w:r>
        <w:t xml:space="preserve">devido um traumatismo ou se a piscina</w:t>
      </w:r>
    </w:p>
    <w:p>
      <w:pPr>
        <w:pStyle w:val="Normal"/>
      </w:pPr>
      <w:r>
        <w:t xml:space="preserve">do, atrasando a feitura do diagnóstico.</w:t>
      </w:r>
    </w:p>
    <w:p>
      <w:pPr>
        <w:pStyle w:val="Normal"/>
      </w:pPr>
      <w:r>
        <w:t xml:space="preserve">for rasa. Seria absurdo para uma pes-</w:t>
      </w:r>
    </w:p>
    <w:p>
      <w:pPr>
        <w:pStyle w:val="Normal"/>
      </w:pPr>
      <w:r>
        <w:t xml:space="preserve">Quando necessário, solicitar exames de</w:t>
      </w:r>
    </w:p>
    <w:p>
      <w:pPr>
        <w:pStyle w:val="Normal"/>
      </w:pPr>
      <w:r>
        <w:t xml:space="preserve">soa não preparada fisicamente comu-</w:t>
      </w:r>
    </w:p>
    <w:p>
      <w:pPr>
        <w:pStyle w:val="Normal"/>
      </w:pPr>
      <w:r>
        <w:t xml:space="preserve">radiologia convencional, ultra-sonogra-</w:t>
      </w:r>
    </w:p>
    <w:p>
      <w:pPr>
        <w:pStyle w:val="Normal"/>
      </w:pPr>
      <w:r>
        <w:t xml:space="preserve">nicar durante a hipnose idéias para au-</w:t>
      </w:r>
    </w:p>
    <w:p>
      <w:pPr>
        <w:pStyle w:val="Normal"/>
      </w:pPr>
      <w:r>
        <w:t xml:space="preserve">fia, TC, RM, ou mesmo análise do lí-</w:t>
      </w:r>
    </w:p>
    <w:p>
      <w:pPr>
        <w:pStyle w:val="Normal"/>
      </w:pPr>
      <w:r>
        <w:t xml:space="preserve">mentar a resistência muscular e facili-</w:t>
      </w:r>
    </w:p>
    <w:p>
      <w:pPr>
        <w:pStyle w:val="Normal"/>
      </w:pPr>
      <w:r>
        <w:t xml:space="preserve">quido líquido cérebro-espinhal.</w:t>
      </w:r>
    </w:p>
    <w:p>
      <w:pPr>
        <w:pStyle w:val="Normal"/>
      </w:pPr>
      <w:r>
        <w:t xml:space="preserve">tar a performance.</w:t>
      </w:r>
    </w:p>
    <w:p>
      <w:pPr>
        <w:pStyle w:val="Normal"/>
      </w:pPr>
      <w:r>
        <w:t xml:space="preserve">• No momento da execução de uma su-</w:t>
      </w:r>
    </w:p>
    <w:p>
      <w:pPr>
        <w:pStyle w:val="Normal"/>
      </w:pPr>
      <w:r>
        <w:t xml:space="preserve">• Para alguns indivíduos a hipnose é uma</w:t>
      </w:r>
    </w:p>
    <w:p>
      <w:pPr>
        <w:pStyle w:val="Normal"/>
      </w:pPr>
      <w:r>
        <w:t xml:space="preserve">gestão pós-hipnótica formulada com</w:t>
      </w:r>
    </w:p>
    <w:p>
      <w:pPr>
        <w:pStyle w:val="Normal"/>
      </w:pPr>
      <w:r>
        <w:t xml:space="preserve">experiência que pode facilitar a asso-</w:t>
      </w:r>
    </w:p>
    <w:p>
      <w:pPr>
        <w:pStyle w:val="Normal"/>
      </w:pPr>
      <w:r>
        <w:t xml:space="preserve">habilidade técnica, podem ocorrer sen-</w:t>
      </w:r>
    </w:p>
    <w:p>
      <w:pPr>
        <w:pStyle w:val="Normal"/>
      </w:pPr>
      <w:r>
        <w:t xml:space="preserve">ciação a experiências traumáticas do</w:t>
      </w:r>
    </w:p>
    <w:p>
      <w:pPr>
        <w:pStyle w:val="Normal"/>
      </w:pPr>
      <w:r>
        <w:t xml:space="preserve">sações de desconforto, ansiedade e</w:t>
      </w:r>
    </w:p>
    <w:p>
      <w:pPr>
        <w:pStyle w:val="Normal"/>
      </w:pPr>
      <w:r>
        <w:t xml:space="preserve">passado, com revivescência dos trau-</w:t>
      </w:r>
    </w:p>
    <w:p>
      <w:pPr>
        <w:pStyle w:val="Normal"/>
      </w:pPr>
      <w:r>
        <w:t xml:space="preserve">mesmo compulsão para executá-la.</w:t>
      </w:r>
    </w:p>
    <w:p>
      <w:pPr>
        <w:pStyle w:val="Normal"/>
      </w:pPr>
      <w:r>
        <w:t xml:space="preserve">mas passados. Algumas vezes pode</w:t>
      </w:r>
    </w:p>
    <w:p>
      <w:pPr>
        <w:pStyle w:val="Normal"/>
      </w:pPr>
      <w:r>
        <w:t xml:space="preserve">Verificar se as circunstâncias para exe-</w:t>
      </w:r>
    </w:p>
    <w:p>
      <w:pPr>
        <w:pStyle w:val="Normal"/>
      </w:pPr>
      <w:r>
        <w:t xml:space="preserve">ocorrer “ab-reação” que é a expressão</w:t>
      </w:r>
    </w:p>
    <w:p>
      <w:pPr>
        <w:pStyle w:val="Normal"/>
      </w:pPr>
      <w:r>
        <w:t xml:space="preserve">cução da sugestão foram as esperadas.</w:t>
      </w:r>
    </w:p>
    <w:p>
      <w:pPr>
        <w:pStyle w:val="Normal"/>
      </w:pPr>
      <w:r>
        <w:t xml:space="preserve">de emoções reprimidas.4 Durante a hip-</w:t>
      </w:r>
    </w:p>
    <w:p>
      <w:pPr>
        <w:pStyle w:val="Normal"/>
      </w:pPr>
      <w:r>
        <w:t xml:space="preserve">Eventualmente a fraseologia da suges-</w:t>
      </w:r>
    </w:p>
    <w:p>
      <w:pPr>
        <w:pStyle w:val="Normal"/>
      </w:pPr>
      <w:r>
        <w:t xml:space="preserve">nose uma sugestão verbal, extraverbal,</w:t>
      </w:r>
    </w:p>
    <w:p>
      <w:pPr>
        <w:pStyle w:val="Normal"/>
      </w:pPr>
      <w:r>
        <w:t xml:space="preserve">tão está correta, o paciente entende e</w:t>
      </w:r>
    </w:p>
    <w:p>
      <w:pPr>
        <w:pStyle w:val="Normal"/>
      </w:pPr>
      <w:r>
        <w:t xml:space="preserve">tátil, ou uma determinada imagem vi-</w:t>
      </w:r>
    </w:p>
    <w:p>
      <w:pPr>
        <w:pStyle w:val="Normal"/>
      </w:pPr>
      <w:r>
        <w:t xml:space="preserve">interpreta as sugestões do modo como</w:t>
      </w:r>
    </w:p>
    <w:p>
      <w:pPr>
        <w:pStyle w:val="Normal"/>
      </w:pPr>
      <w:r>
        <w:t xml:space="preserve">sualizada etc. pode fazer uma associa-</w:t>
      </w:r>
    </w:p>
    <w:p>
      <w:pPr>
        <w:pStyle w:val="Normal"/>
      </w:pPr>
      <w:r>
        <w:t xml:space="preserve">o especialista deseja, mas surgem rea-</w:t>
      </w:r>
    </w:p>
    <w:p>
      <w:pPr>
        <w:pStyle w:val="Normal"/>
      </w:pPr>
      <w:r>
        <w:t xml:space="preserve">ção a algum acontecimento da vida pas-</w:t>
      </w:r>
    </w:p>
    <w:p>
      <w:pPr>
        <w:pStyle w:val="Normal"/>
      </w:pPr>
      <w:r>
        <w:t xml:space="preserve">ções adversas. Para alguns pacientes</w:t>
      </w:r>
    </w:p>
    <w:p>
      <w:pPr>
        <w:pStyle w:val="Normal"/>
      </w:pPr>
      <w:r>
        <w:t xml:space="preserve">sada do paciente, brotando emoções de</w:t>
      </w:r>
    </w:p>
    <w:p>
      <w:pPr>
        <w:pStyle w:val="Normal"/>
      </w:pPr>
      <w:r>
        <w:t xml:space="preserve">quando a sugestão pós-hipnótica inclui</w:t>
      </w:r>
    </w:p>
    <w:p>
      <w:pPr>
        <w:pStyle w:val="Normal"/>
      </w:pPr>
      <w:r>
        <w:t xml:space="preserve">medo, dor, temor, raiva, intensa mágoa</w:t>
      </w:r>
    </w:p>
    <w:p>
      <w:pPr>
        <w:pStyle w:val="Normal"/>
      </w:pPr>
      <w:r>
        <w:t xml:space="preserve">um determinado local para ser concre-</w:t>
      </w:r>
    </w:p>
    <w:p>
      <w:pPr>
        <w:pStyle w:val="Normal"/>
      </w:pPr>
      <w:r>
        <w:t xml:space="preserve">(Tabela 10.1). A conduta do hipnólogo</w:t>
      </w:r>
    </w:p>
    <w:p>
      <w:pPr>
        <w:pStyle w:val="Normal"/>
      </w:pPr>
      <w:r>
        <w:t xml:space="preserve">tizada, e o paciente encontra-se em ou-</w:t>
      </w:r>
    </w:p>
    <w:p>
      <w:pPr>
        <w:pStyle w:val="Normal"/>
      </w:pPr>
      <w:r>
        <w:t xml:space="preserve">é continuar calmo, falando com ento-</w:t>
      </w:r>
    </w:p>
    <w:p>
      <w:pPr>
        <w:pStyle w:val="Normal"/>
      </w:pPr>
      <w:r>
        <w:t xml:space="preserve">tro local, não podendo cumprir a suges-</w:t>
      </w:r>
    </w:p>
    <w:p>
      <w:pPr>
        <w:pStyle w:val="Normal"/>
      </w:pPr>
      <w:r>
        <w:t xml:space="preserve">nação correta da voz, com tom suave,</w:t>
      </w:r>
    </w:p>
    <w:p>
      <w:pPr>
        <w:pStyle w:val="Normal"/>
      </w:pPr>
      <w:r>
        <w:t xml:space="preserve">tão, podem aparecer manifestações de</w:t>
      </w:r>
    </w:p>
    <w:p>
      <w:pPr>
        <w:pStyle w:val="Normal"/>
      </w:pPr>
      <w:r>
        <w:t xml:space="preserve">calmo e tranqüilo, transmitindo suges-</w:t>
      </w:r>
    </w:p>
    <w:p>
      <w:pPr>
        <w:pStyle w:val="Normal"/>
      </w:pPr>
      <w:r>
        <w:t xml:space="preserve">ansiedade.</w:t>
      </w:r>
    </w:p>
    <w:p>
      <w:pPr>
        <w:pStyle w:val="Normal"/>
      </w:pPr>
      <w:r>
        <w:t xml:space="preserve">tões de tranqüilidade, relaxamento e</w:t>
      </w:r>
    </w:p>
    <w:p>
      <w:pPr>
        <w:pStyle w:val="Normal"/>
      </w:pPr>
      <w:r>
        <w:t xml:space="preserve">• As sugestões terapêuticas em geral e</w:t>
      </w:r>
    </w:p>
    <w:p>
      <w:pPr>
        <w:pStyle w:val="Normal"/>
      </w:pPr>
      <w:r>
        <w:t xml:space="preserve">bem-estar ao paciente. O hipnólogo</w:t>
      </w:r>
    </w:p>
    <w:p>
      <w:pPr>
        <w:pStyle w:val="Normal"/>
      </w:pPr>
      <w:r>
        <w:t xml:space="preserve">as sugestões pós-hipnóticas precisam</w:t>
      </w:r>
    </w:p>
    <w:p>
      <w:pPr>
        <w:pStyle w:val="Normal"/>
      </w:pPr>
      <w:r>
        <w:t xml:space="preserve">experimentado valida essa ab-reação</w:t>
      </w:r>
    </w:p>
    <w:p>
      <w:pPr>
        <w:pStyle w:val="Normal"/>
      </w:pPr>
      <w:r>
        <w:t xml:space="preserve">estar em harmonia com as característi-</w:t>
      </w:r>
    </w:p>
    <w:p>
      <w:pPr>
        <w:pStyle w:val="Normal"/>
      </w:pPr>
      <w:r>
        <w:t xml:space="preserve">que o paciente está apresentando, dei-</w:t>
      </w:r>
    </w:p>
    <w:p>
      <w:pPr>
        <w:pStyle w:val="Normal"/>
      </w:pPr>
      <w:r>
        <w:t xml:space="preserve">cas, hábitos e conhecimentos do paci-</w:t>
      </w:r>
    </w:p>
    <w:p>
      <w:pPr>
        <w:pStyle w:val="Normal"/>
      </w:pPr>
      <w:r>
        <w:t xml:space="preserve">xa prosseguir a sua explosão de emo-</w:t>
      </w:r>
    </w:p>
    <w:p>
      <w:pPr>
        <w:pStyle w:val="Normal"/>
      </w:pPr>
      <w:r>
        <w:t xml:space="preserve">ente. Eventualmente, uma sugestão para</w:t>
      </w:r>
    </w:p>
    <w:p>
      <w:pPr>
        <w:pStyle w:val="Normal"/>
      </w:pPr>
      <w:r>
        <w:t xml:space="preserve">ções, para posteriormente utilizar esse</w:t>
      </w:r>
    </w:p>
    <w:p>
      <w:pPr>
        <w:pStyle w:val="Normal"/>
      </w:pPr>
      <w:r>
        <w:t xml:space="preserve">eliminar o medo de leões, poderia para</w:t>
      </w:r>
    </w:p>
    <w:p>
      <w:pPr>
        <w:pStyle w:val="Normal"/>
      </w:pPr>
      <w:r>
        <w:t xml:space="preserve">material no curso do tratamento. Para</w:t>
      </w:r>
    </w:p>
    <w:p>
      <w:pPr>
        <w:pStyle w:val="Normal"/>
      </w:pPr>
      <w:r>
        <w:t xml:space="preserve">uma determinada pessoa encorajá-la a</w:t>
      </w:r>
    </w:p>
    <w:p>
      <w:pPr>
        <w:pStyle w:val="Normal"/>
      </w:pPr>
      <w:r>
        <w:t xml:space="preserve">validar a reação, o especialista comu-</w:t>
      </w:r>
    </w:p>
    <w:p>
      <w:pPr>
        <w:pStyle w:val="Normal"/>
      </w:pPr>
      <w:r>
        <w:t xml:space="preserve">colocar a mão dentro da jaula dos leões</w:t>
      </w:r>
    </w:p>
    <w:p>
      <w:pPr>
        <w:pStyle w:val="Normal"/>
      </w:pPr>
      <w:r>
        <w:t xml:space="preserve">nica de alguma forma que está perce-</w:t>
      </w:r>
    </w:p>
    <w:p>
      <w:pPr>
        <w:pStyle w:val="Normal"/>
      </w:pPr>
      <w:r>
        <w:t xml:space="preserve">para brincar com eles. O resultado se-</w:t>
      </w:r>
    </w:p>
    <w:p>
      <w:pPr>
        <w:pStyle w:val="Normal"/>
      </w:pPr>
      <w:r>
        <w:t xml:space="preserve">bendo a reação do paciente. Essa co-</w:t>
      </w:r>
    </w:p>
    <w:p>
      <w:pPr>
        <w:pStyle w:val="Normal"/>
      </w:pPr>
      <w:r>
        <w:t xml:space="preserve">ria desastroso. Do mesmo modo é ne-</w:t>
      </w:r>
    </w:p>
    <w:p>
      <w:pPr>
        <w:pStyle w:val="Normal"/>
      </w:pPr>
      <w:r>
        <w:t xml:space="preserve">municação com o paciente pode ser</w:t>
      </w:r>
    </w:p>
    <w:p>
      <w:pPr>
        <w:pStyle w:val="Normal"/>
      </w:pPr>
      <w:r>
        <w:t xml:space="preserve">cessário que o paciente já saiba na-</w:t>
      </w:r>
    </w:p>
    <w:p>
      <w:pPr>
        <w:pStyle w:val="Normal"/>
      </w:pPr>
      <w:r>
        <w:t xml:space="preserve">através de um toque no seu ombro, de</w:t>
      </w:r>
    </w:p>
    <w:p>
      <w:pPr>
        <w:pStyle w:val="Normal"/>
      </w:pPr>
      <w:r>
        <w:t xml:space="preserve">dar para que possamos dizer que nada-</w:t>
      </w:r>
    </w:p>
    <w:p>
      <w:pPr>
        <w:pStyle w:val="Normal"/>
      </w:pPr>
      <w:r>
        <w:t xml:space="preserve">um aperto de mãos, de uma respiração</w:t>
      </w:r>
    </w:p>
    <w:p>
      <w:pPr>
        <w:pStyle w:val="Normal"/>
      </w:pPr>
      <w:r>
        <w:t xml:space="preserve">© Direitos reservados à EDITORA ATHENEU LTDA.</w:t>
      </w:r>
    </w:p>
    <w:p>
      <w:pPr>
        <w:pStyle w:val="Heading1"/>
      </w:pPr>
      <w:r>
        <w:t>CAPÍTULO 10</w:t>
      </w:r>
    </w:p>
    <w:p>
      <w:pPr>
        <w:pStyle w:val="Normal"/>
      </w:pPr>
      <w:r>
        <w:t xml:space="preserve">205</w:t>
      </w:r>
    </w:p>
    <w:p>
      <w:pPr>
        <w:pStyle w:val="Normal"/>
      </w:pPr>
      <w:r>
        <w:t xml:space="preserve">na freqüência e intensidade da respira-relembrá-las, o conteúdo manifesto não</w:t>
      </w:r>
    </w:p>
    <w:p>
      <w:pPr>
        <w:pStyle w:val="Normal"/>
      </w:pPr>
      <w:r>
        <w:t xml:space="preserve">ção do paciente, ou com algumas pala-</w:t>
      </w:r>
    </w:p>
    <w:p>
      <w:pPr>
        <w:pStyle w:val="Normal"/>
      </w:pPr>
      <w:r>
        <w:t xml:space="preserve">necessariamente corresponde à realida-</w:t>
      </w:r>
    </w:p>
    <w:p>
      <w:pPr>
        <w:pStyle w:val="Normal"/>
      </w:pPr>
      <w:r>
        <w:t xml:space="preserve">vras ou frases curtas, dizendo: estou ao</w:t>
      </w:r>
    </w:p>
    <w:p>
      <w:pPr>
        <w:pStyle w:val="Normal"/>
      </w:pPr>
      <w:r>
        <w:t xml:space="preserve">de. O conteúdo manifesto muitas ve-</w:t>
      </w:r>
    </w:p>
    <w:p>
      <w:pPr>
        <w:pStyle w:val="Normal"/>
      </w:pPr>
      <w:r>
        <w:t xml:space="preserve">seu lado. A ab-reação também pode</w:t>
      </w:r>
    </w:p>
    <w:p>
      <w:pPr>
        <w:pStyle w:val="Normal"/>
      </w:pPr>
      <w:r>
        <w:t xml:space="preserve">zes é irreal, mas o paciente fica con-</w:t>
      </w:r>
    </w:p>
    <w:p>
      <w:pPr>
        <w:pStyle w:val="Normal"/>
      </w:pPr>
      <w:r>
        <w:t xml:space="preserve">ocorrer quando, premeditadamente e de</w:t>
      </w:r>
    </w:p>
    <w:p>
      <w:pPr>
        <w:pStyle w:val="Normal"/>
      </w:pPr>
      <w:r>
        <w:t xml:space="preserve">vencido de que a sua recordação é real,</w:t>
      </w:r>
    </w:p>
    <w:p>
      <w:pPr>
        <w:pStyle w:val="Normal"/>
      </w:pPr>
      <w:r>
        <w:t xml:space="preserve">comum acordo com o paciente, se faz</w:t>
      </w:r>
    </w:p>
    <w:p>
      <w:pPr>
        <w:pStyle w:val="Normal"/>
      </w:pPr>
      <w:r>
        <w:t xml:space="preserve">e, por isso, o especialista precisa ser</w:t>
      </w:r>
    </w:p>
    <w:p>
      <w:pPr>
        <w:pStyle w:val="Normal"/>
      </w:pPr>
      <w:r>
        <w:t xml:space="preserve">uma revivificação ou mesmo uma re-</w:t>
      </w:r>
    </w:p>
    <w:p>
      <w:pPr>
        <w:pStyle w:val="Normal"/>
      </w:pPr>
      <w:r>
        <w:t xml:space="preserve">extremamente cuidadoso quando hou-</w:t>
      </w:r>
    </w:p>
    <w:p>
      <w:pPr>
        <w:pStyle w:val="Normal"/>
      </w:pPr>
      <w:r>
        <w:t xml:space="preserve">cordação de determinados eventos trau-</w:t>
      </w:r>
    </w:p>
    <w:p>
      <w:pPr>
        <w:pStyle w:val="Normal"/>
      </w:pPr>
      <w:r>
        <w:t xml:space="preserve">ver indicação para o emprego de técni-</w:t>
      </w:r>
    </w:p>
    <w:p>
      <w:pPr>
        <w:pStyle w:val="Normal"/>
      </w:pPr>
      <w:r>
        <w:t xml:space="preserve">máticos ocorridos na sua vida, ou para</w:t>
      </w:r>
    </w:p>
    <w:p>
      <w:pPr>
        <w:pStyle w:val="Normal"/>
      </w:pPr>
      <w:r>
        <w:t xml:space="preserve">cas de recordação ou de revivificação.</w:t>
      </w:r>
    </w:p>
    <w:p>
      <w:pPr>
        <w:pStyle w:val="Normal"/>
      </w:pPr>
      <w:r>
        <w:t xml:space="preserve">determinada época da sua vida que pos-</w:t>
      </w:r>
    </w:p>
    <w:p>
      <w:pPr>
        <w:pStyle w:val="Normal"/>
      </w:pPr>
      <w:r>
        <w:t xml:space="preserve">Nos casos de abusos sexual o ideal é não</w:t>
      </w:r>
    </w:p>
    <w:p>
      <w:pPr>
        <w:pStyle w:val="Normal"/>
      </w:pPr>
      <w:r>
        <w:t xml:space="preserve">sa ter ocorrido algum acontecimento</w:t>
      </w:r>
    </w:p>
    <w:p>
      <w:pPr>
        <w:pStyle w:val="Normal"/>
      </w:pPr>
      <w:r>
        <w:t xml:space="preserve">empregar essas técnicas para fazer um</w:t>
      </w:r>
    </w:p>
    <w:p>
      <w:pPr>
        <w:pStyle w:val="Normal"/>
      </w:pPr>
      <w:r>
        <w:t xml:space="preserve">emocionalmente marcante.</w:t>
      </w:r>
    </w:p>
    <w:p>
      <w:pPr>
        <w:pStyle w:val="Normal"/>
      </w:pPr>
      <w:r>
        <w:t xml:space="preserve">adulto recordar eventos da infância, por-</w:t>
      </w:r>
    </w:p>
    <w:p>
      <w:pPr>
        <w:pStyle w:val="Normal"/>
      </w:pPr>
      <w:r>
        <w:t xml:space="preserve">que muitas das recordações carregadas</w:t>
      </w:r>
    </w:p>
    <w:p>
      <w:pPr>
        <w:pStyle w:val="Normal"/>
      </w:pPr>
      <w:r>
        <w:t xml:space="preserve">de emoção podem nunca ter existido na</w:t>
      </w:r>
    </w:p>
    <w:p>
      <w:pPr>
        <w:pStyle w:val="Normal"/>
      </w:pPr>
      <w:r>
        <w:t xml:space="preserve">realidade, e não há evidência que a hip-</w:t>
      </w:r>
    </w:p>
    <w:p>
      <w:pPr>
        <w:pStyle w:val="Normal"/>
      </w:pPr>
      <w:r>
        <w:t xml:space="preserve">nose possa revelar ou elaborar evidên-</w:t>
      </w:r>
    </w:p>
    <w:p>
      <w:pPr>
        <w:pStyle w:val="Normal"/>
      </w:pPr>
      <w:r>
        <w:t xml:space="preserve">cia de abuso sexual na infância.5</w:t>
      </w:r>
    </w:p>
    <w:p>
      <w:pPr>
        <w:pStyle w:val="Normal"/>
      </w:pPr>
      <w:r>
        <w:t xml:space="preserve">• Quando o hipnólogo termina o proce-</w:t>
      </w:r>
    </w:p>
    <w:p>
      <w:pPr>
        <w:pStyle w:val="Normal"/>
      </w:pPr>
      <w:r>
        <w:t xml:space="preserve">dimento, excepcionalmente o paciente</w:t>
      </w:r>
    </w:p>
    <w:p>
      <w:pPr>
        <w:pStyle w:val="Normal"/>
      </w:pPr>
      <w:r>
        <w:t xml:space="preserve">deixa de responder à solicitação para</w:t>
      </w:r>
    </w:p>
    <w:p>
      <w:pPr>
        <w:pStyle w:val="Normal"/>
      </w:pPr>
      <w:r>
        <w:t xml:space="preserve">abrir os olhos e permanecer alerta. O</w:t>
      </w:r>
    </w:p>
    <w:p>
      <w:pPr>
        <w:pStyle w:val="Normal"/>
      </w:pPr>
      <w:r>
        <w:t xml:space="preserve">que fazer é explicado no capítulo sobre</w:t>
      </w:r>
    </w:p>
    <w:p>
      <w:pPr>
        <w:pStyle w:val="Normal"/>
      </w:pPr>
      <w:r>
        <w:t xml:space="preserve">como terminar a consulta. Contudo,</w:t>
      </w:r>
    </w:p>
    <w:p>
      <w:pPr>
        <w:pStyle w:val="Normal"/>
      </w:pPr>
      <w:r>
        <w:t xml:space="preserve">nunca é demais repetir que o paciente</w:t>
      </w:r>
    </w:p>
    <w:p>
      <w:pPr>
        <w:pStyle w:val="Normal"/>
      </w:pPr>
      <w:r>
        <w:t xml:space="preserve">sempre sai da indução formal da hip-</w:t>
      </w:r>
    </w:p>
    <w:p>
      <w:pPr>
        <w:pStyle w:val="Normal"/>
      </w:pPr>
      <w:r>
        <w:t xml:space="preserve">nose, e que o profissional precisa man-</w:t>
      </w:r>
    </w:p>
    <w:p>
      <w:pPr>
        <w:pStyle w:val="Normal"/>
      </w:pPr>
      <w:r>
        <w:t xml:space="preserve">ter-se calmo para poder comunicar ao</w:t>
      </w:r>
    </w:p>
    <w:p>
      <w:pPr>
        <w:pStyle w:val="Normal"/>
      </w:pPr>
      <w:r>
        <w:t xml:space="preserve">paciente quer verbalmente, quer extra-</w:t>
      </w:r>
    </w:p>
    <w:p>
      <w:pPr>
        <w:pStyle w:val="Normal"/>
      </w:pPr>
      <w:r>
        <w:t xml:space="preserve">verbalmente, que está calmo, seguro e</w:t>
      </w:r>
    </w:p>
    <w:p>
      <w:pPr>
        <w:pStyle w:val="Normal"/>
      </w:pPr>
      <w:r>
        <w:t xml:space="preserve">• Algumas vezes, a eliminação de um sin-</w:t>
      </w:r>
    </w:p>
    <w:p>
      <w:pPr>
        <w:pStyle w:val="Normal"/>
      </w:pPr>
      <w:r>
        <w:t xml:space="preserve">tem o controle da situação.</w:t>
      </w:r>
    </w:p>
    <w:p>
      <w:pPr>
        <w:pStyle w:val="Normal"/>
      </w:pPr>
      <w:r>
        <w:t xml:space="preserve">toma pode causar ansiedade em virtu-</w:t>
      </w:r>
    </w:p>
    <w:p>
      <w:pPr>
        <w:pStyle w:val="Normal"/>
      </w:pPr>
      <w:r>
        <w:t xml:space="preserve">• Sonolência ao término da hipnose pode</w:t>
      </w:r>
    </w:p>
    <w:p>
      <w:pPr>
        <w:pStyle w:val="Normal"/>
      </w:pPr>
      <w:r>
        <w:t xml:space="preserve">de da eliminação do ganho secundário</w:t>
      </w:r>
    </w:p>
    <w:p>
      <w:pPr>
        <w:pStyle w:val="Normal"/>
      </w:pPr>
      <w:r>
        <w:t xml:space="preserve">ocorrer em três circunstâncias segundo</w:t>
      </w:r>
    </w:p>
    <w:p>
      <w:pPr>
        <w:pStyle w:val="Normal"/>
      </w:pPr>
      <w:r>
        <w:t xml:space="preserve">associado ao sintoma. Estar constante-</w:t>
      </w:r>
    </w:p>
    <w:p>
      <w:pPr>
        <w:pStyle w:val="Normal"/>
      </w:pPr>
      <w:r>
        <w:t xml:space="preserve">Meares:6 (a) no paciente que apresen-</w:t>
      </w:r>
    </w:p>
    <w:p>
      <w:pPr>
        <w:pStyle w:val="Normal"/>
      </w:pPr>
      <w:r>
        <w:t xml:space="preserve">mente atento para a probabilidade de</w:t>
      </w:r>
    </w:p>
    <w:p>
      <w:pPr>
        <w:pStyle w:val="Normal"/>
      </w:pPr>
      <w:r>
        <w:t xml:space="preserve">tou uma ab-reação durante a hipnose,</w:t>
      </w:r>
    </w:p>
    <w:p>
      <w:pPr>
        <w:pStyle w:val="Normal"/>
      </w:pPr>
      <w:r>
        <w:t xml:space="preserve">ganho secundário com a sintomatolo-</w:t>
      </w:r>
    </w:p>
    <w:p>
      <w:pPr>
        <w:pStyle w:val="Normal"/>
      </w:pPr>
      <w:r>
        <w:t xml:space="preserve">(b) no paciente que procurou tratamento</w:t>
      </w:r>
    </w:p>
    <w:p>
      <w:pPr>
        <w:pStyle w:val="Normal"/>
      </w:pPr>
      <w:r>
        <w:t xml:space="preserve">gia. O ganho secundário pode ser uma</w:t>
      </w:r>
    </w:p>
    <w:p>
      <w:pPr>
        <w:pStyle w:val="Normal"/>
      </w:pPr>
      <w:r>
        <w:t xml:space="preserve">devido sua alta ansiedade, sendo suge-</w:t>
      </w:r>
    </w:p>
    <w:p>
      <w:pPr>
        <w:pStyle w:val="Normal"/>
      </w:pPr>
      <w:r>
        <w:t xml:space="preserve">maior facilidade no relacionamento</w:t>
      </w:r>
    </w:p>
    <w:p>
      <w:pPr>
        <w:pStyle w:val="Normal"/>
      </w:pPr>
      <w:r>
        <w:t xml:space="preserve">ridos calma, descontração, relaxamen-</w:t>
      </w:r>
    </w:p>
    <w:p>
      <w:pPr>
        <w:pStyle w:val="Normal"/>
      </w:pPr>
      <w:r>
        <w:t xml:space="preserve">com as pessoas em geral e com familia-</w:t>
      </w:r>
    </w:p>
    <w:p>
      <w:pPr>
        <w:pStyle w:val="Normal"/>
      </w:pPr>
      <w:r>
        <w:t xml:space="preserve">to para reduzir sua tensão, e ao término</w:t>
      </w:r>
    </w:p>
    <w:p>
      <w:pPr>
        <w:pStyle w:val="Normal"/>
      </w:pPr>
      <w:r>
        <w:t xml:space="preserve">res em particular. A perda do ganho</w:t>
      </w:r>
    </w:p>
    <w:p>
      <w:pPr>
        <w:pStyle w:val="Normal"/>
      </w:pPr>
      <w:r>
        <w:t xml:space="preserve">da hipnose ele permanece bastante re-</w:t>
      </w:r>
    </w:p>
    <w:p>
      <w:pPr>
        <w:pStyle w:val="Normal"/>
      </w:pPr>
      <w:r>
        <w:t xml:space="preserve">secundário também pode ocorrer quan-</w:t>
      </w:r>
    </w:p>
    <w:p>
      <w:pPr>
        <w:pStyle w:val="Normal"/>
      </w:pPr>
      <w:r>
        <w:t xml:space="preserve">laxado, (c) no paciente que não saiu</w:t>
      </w:r>
    </w:p>
    <w:p>
      <w:pPr>
        <w:pStyle w:val="Normal"/>
      </w:pPr>
      <w:r>
        <w:t xml:space="preserve">do removemos um hábito.</w:t>
      </w:r>
    </w:p>
    <w:p>
      <w:pPr>
        <w:pStyle w:val="Normal"/>
      </w:pPr>
      <w:r>
        <w:t xml:space="preserve">totalmente da hipnose, especialmente</w:t>
      </w:r>
    </w:p>
    <w:p>
      <w:pPr>
        <w:pStyle w:val="Normal"/>
      </w:pPr>
      <w:r>
        <w:t xml:space="preserve">• Quando se pretende recuperar fatos,</w:t>
      </w:r>
    </w:p>
    <w:p>
      <w:pPr>
        <w:pStyle w:val="Normal"/>
      </w:pPr>
      <w:r>
        <w:t xml:space="preserve">quando foram transmitidas sugestões de</w:t>
      </w:r>
    </w:p>
    <w:p>
      <w:pPr>
        <w:pStyle w:val="Normal"/>
      </w:pPr>
      <w:r>
        <w:t xml:space="preserve">experiências traumáticas ou não, ocor-</w:t>
      </w:r>
    </w:p>
    <w:p>
      <w:pPr>
        <w:pStyle w:val="Normal"/>
      </w:pPr>
      <w:r>
        <w:t xml:space="preserve">sono durante a hipnose. É importante</w:t>
      </w:r>
    </w:p>
    <w:p>
      <w:pPr>
        <w:pStyle w:val="Normal"/>
      </w:pPr>
      <w:r>
        <w:t xml:space="preserve">ridos no passado, com técnicas para</w:t>
      </w:r>
    </w:p>
    <w:p>
      <w:pPr>
        <w:pStyle w:val="Normal"/>
      </w:pPr>
      <w:r>
        <w:t xml:space="preserve">após o término formal da hipnose per-</w:t>
      </w:r>
    </w:p>
    <w:p>
      <w:pPr>
        <w:pStyle w:val="Normal"/>
      </w:pPr>
      <w:r>
        <w:t xml:space="preserve">© Direitos reservados à EDITORA ATHENEU LTDA.</w:t>
      </w:r>
    </w:p>
    <w:p>
      <w:pPr>
        <w:pStyle w:val="Normal"/>
      </w:pPr>
      <w:r>
        <w:t xml:space="preserve">206</w:t>
      </w:r>
    </w:p>
    <w:p>
      <w:pPr>
        <w:pStyle w:val="Heading1"/>
      </w:pPr>
      <w:r>
        <w:t>CAPÍTULO 10</w:t>
      </w:r>
    </w:p>
    <w:p>
      <w:pPr>
        <w:pStyle w:val="Normal"/>
      </w:pPr>
      <w:r>
        <w:t xml:space="preserve">manecer com o paciente por uns cinco indução e acrescentam-se sugestões de</w:t>
      </w:r>
    </w:p>
    <w:p>
      <w:pPr>
        <w:pStyle w:val="Normal"/>
      </w:pPr>
      <w:r>
        <w:t xml:space="preserve">a dez minutos no consultório conver-</w:t>
      </w:r>
    </w:p>
    <w:p>
      <w:pPr>
        <w:pStyle w:val="Normal"/>
      </w:pPr>
      <w:r>
        <w:t xml:space="preserve">calma, bem-estar e/ou orienta-se o pa-</w:t>
      </w:r>
    </w:p>
    <w:p>
      <w:pPr>
        <w:pStyle w:val="Normal"/>
      </w:pPr>
      <w:r>
        <w:t xml:space="preserve">sando com ele para permitir que ele fi-</w:t>
      </w:r>
    </w:p>
    <w:p>
      <w:pPr>
        <w:pStyle w:val="Normal"/>
      </w:pPr>
      <w:r>
        <w:t xml:space="preserve">ciente para visualizar um cenário agra-</w:t>
      </w:r>
    </w:p>
    <w:p>
      <w:pPr>
        <w:pStyle w:val="Normal"/>
      </w:pPr>
      <w:r>
        <w:t xml:space="preserve">que totalmente alerta, de modo que a</w:t>
      </w:r>
    </w:p>
    <w:p>
      <w:pPr>
        <w:pStyle w:val="Normal"/>
      </w:pPr>
      <w:r>
        <w:t xml:space="preserve">dável e alegre.</w:t>
      </w:r>
    </w:p>
    <w:p>
      <w:pPr>
        <w:pStyle w:val="Normal"/>
      </w:pPr>
      <w:r>
        <w:t xml:space="preserve">sua atenção, suas experiências internas</w:t>
      </w:r>
    </w:p>
    <w:p>
      <w:pPr>
        <w:pStyle w:val="Normal"/>
      </w:pPr>
      <w:r>
        <w:t xml:space="preserve">• Pelos achados da literatura complica-</w:t>
      </w:r>
    </w:p>
    <w:p>
      <w:pPr>
        <w:pStyle w:val="Normal"/>
      </w:pPr>
      <w:r>
        <w:t xml:space="preserve">e os seus comportamentos se sintoni-</w:t>
      </w:r>
    </w:p>
    <w:p>
      <w:pPr>
        <w:pStyle w:val="Normal"/>
      </w:pPr>
      <w:r>
        <w:t xml:space="preserve">ções ocorrem mais com pacientes que:</w:t>
      </w:r>
    </w:p>
    <w:p>
      <w:pPr>
        <w:pStyle w:val="Normal"/>
      </w:pPr>
      <w:r>
        <w:t xml:space="preserve">zem com as circunstâncias externas.</w:t>
      </w:r>
    </w:p>
    <w:p>
      <w:pPr>
        <w:pStyle w:val="Normal"/>
      </w:pPr>
      <w:r>
        <w:t xml:space="preserve">1. Têm medo de experimentar a hipnose.9</w:t>
      </w:r>
    </w:p>
    <w:p>
      <w:pPr>
        <w:pStyle w:val="Normal"/>
      </w:pPr>
      <w:r>
        <w:t xml:space="preserve">• Pacientes que procuram a hipnose para</w:t>
      </w:r>
    </w:p>
    <w:p>
      <w:pPr>
        <w:pStyle w:val="Normal"/>
      </w:pPr>
      <w:r>
        <w:t xml:space="preserve">2. Sentem necessidade de cumprir ordens</w:t>
      </w:r>
    </w:p>
    <w:p>
      <w:pPr>
        <w:pStyle w:val="Normal"/>
      </w:pPr>
      <w:r>
        <w:t xml:space="preserve">modificação ou eliminação de hábitos,</w:t>
      </w:r>
    </w:p>
    <w:p>
      <w:pPr>
        <w:pStyle w:val="Normal"/>
      </w:pPr>
      <w:r>
        <w:t xml:space="preserve">ou agradar o especialista.10</w:t>
      </w:r>
    </w:p>
    <w:p>
      <w:pPr>
        <w:pStyle w:val="Normal"/>
      </w:pPr>
      <w:r>
        <w:t xml:space="preserve">tais como: fumantes, alcoolistas, joga-</w:t>
      </w:r>
    </w:p>
    <w:p>
      <w:pPr>
        <w:pStyle w:val="Normal"/>
      </w:pPr>
      <w:r>
        <w:t xml:space="preserve">3. Estão em estados limítrofes de psicose</w:t>
      </w:r>
    </w:p>
    <w:p>
      <w:pPr>
        <w:pStyle w:val="Normal"/>
      </w:pPr>
      <w:r>
        <w:t xml:space="preserve">dores patológicos, pessoas com exces-</w:t>
      </w:r>
    </w:p>
    <w:p>
      <w:pPr>
        <w:pStyle w:val="Normal"/>
      </w:pPr>
      <w:r>
        <w:t xml:space="preserve">e que podem descompensar.5,11</w:t>
      </w:r>
    </w:p>
    <w:p>
      <w:pPr>
        <w:pStyle w:val="Normal"/>
      </w:pPr>
      <w:r>
        <w:t xml:space="preserve">so de peso ou obesas, merecem uma</w:t>
      </w:r>
    </w:p>
    <w:p>
      <w:pPr>
        <w:pStyle w:val="Normal"/>
      </w:pPr>
      <w:r>
        <w:t xml:space="preserve">4. São paranóicos e experimentam inten-</w:t>
      </w:r>
    </w:p>
    <w:p>
      <w:pPr>
        <w:pStyle w:val="Normal"/>
      </w:pPr>
      <w:r>
        <w:t xml:space="preserve">avaliação global e procura por outras</w:t>
      </w:r>
    </w:p>
    <w:p>
      <w:pPr>
        <w:pStyle w:val="Normal"/>
      </w:pPr>
      <w:r>
        <w:t xml:space="preserve">sificação dos sentimentos hostis.12</w:t>
      </w:r>
    </w:p>
    <w:p>
      <w:pPr>
        <w:pStyle w:val="Normal"/>
      </w:pPr>
      <w:r>
        <w:t xml:space="preserve">doenças associadas. Alguns pacientes</w:t>
      </w:r>
    </w:p>
    <w:p>
      <w:pPr>
        <w:pStyle w:val="Normal"/>
      </w:pPr>
      <w:r>
        <w:t xml:space="preserve">5. Já apresentaram experiências não-</w:t>
      </w:r>
    </w:p>
    <w:p>
      <w:pPr>
        <w:pStyle w:val="Normal"/>
      </w:pPr>
      <w:r>
        <w:t xml:space="preserve">tratados por meio da hipnose para eli-</w:t>
      </w:r>
    </w:p>
    <w:p>
      <w:pPr>
        <w:pStyle w:val="Normal"/>
      </w:pPr>
      <w:r>
        <w:t xml:space="preserve">usuais após o uso de anestésicos gasosos.13</w:t>
      </w:r>
    </w:p>
    <w:p>
      <w:pPr>
        <w:pStyle w:val="Normal"/>
      </w:pPr>
      <w:r>
        <w:t xml:space="preserve">minar o tabagismo podem apresentar</w:t>
      </w:r>
    </w:p>
    <w:p>
      <w:pPr>
        <w:pStyle w:val="Normal"/>
      </w:pPr>
      <w:r>
        <w:t xml:space="preserve">6. Tiveram história de episódios de dis-</w:t>
      </w:r>
    </w:p>
    <w:p>
      <w:pPr>
        <w:pStyle w:val="Normal"/>
      </w:pPr>
      <w:r>
        <w:t xml:space="preserve">durante o tratamento manifestações clí-</w:t>
      </w:r>
    </w:p>
    <w:p>
      <w:pPr>
        <w:pStyle w:val="Normal"/>
      </w:pPr>
      <w:r>
        <w:t xml:space="preserve">sociação de qualquer tipo.2</w:t>
      </w:r>
    </w:p>
    <w:p>
      <w:pPr>
        <w:pStyle w:val="Normal"/>
      </w:pPr>
      <w:r>
        <w:t xml:space="preserve">nicas de depressão ou de agitação,7 sen-</w:t>
      </w:r>
    </w:p>
    <w:p>
      <w:pPr>
        <w:pStyle w:val="Normal"/>
      </w:pPr>
      <w:r>
        <w:t xml:space="preserve">7. Tiveram episódio dissociativo entre a</w:t>
      </w:r>
    </w:p>
    <w:p>
      <w:pPr>
        <w:pStyle w:val="Normal"/>
      </w:pPr>
      <w:r>
        <w:t xml:space="preserve">do algumas vezes necessária a colabo-</w:t>
      </w:r>
    </w:p>
    <w:p>
      <w:pPr>
        <w:pStyle w:val="Normal"/>
      </w:pPr>
      <w:r>
        <w:t xml:space="preserve">mente e o corpo.14</w:t>
      </w:r>
    </w:p>
    <w:p>
      <w:pPr>
        <w:pStyle w:val="Normal"/>
      </w:pPr>
      <w:r>
        <w:t xml:space="preserve">ração do psiquiatra.</w:t>
      </w:r>
    </w:p>
    <w:p>
      <w:pPr>
        <w:pStyle w:val="Normal"/>
      </w:pPr>
      <w:r>
        <w:t xml:space="preserve">8. Apresentam uma associação negativa</w:t>
      </w:r>
    </w:p>
    <w:p>
      <w:pPr>
        <w:pStyle w:val="Normal"/>
      </w:pPr>
      <w:r>
        <w:t xml:space="preserve">• Manifestações clínicas iatrogênicas</w:t>
      </w:r>
    </w:p>
    <w:p>
      <w:pPr>
        <w:pStyle w:val="Normal"/>
      </w:pPr>
      <w:r>
        <w:t xml:space="preserve">a uma experiência passada.</w:t>
      </w:r>
    </w:p>
    <w:p>
      <w:pPr>
        <w:pStyle w:val="Normal"/>
      </w:pPr>
      <w:r>
        <w:t xml:space="preserve">podem aparecer após o término for-</w:t>
      </w:r>
    </w:p>
    <w:p>
      <w:pPr>
        <w:pStyle w:val="Normal"/>
      </w:pPr>
      <w:r>
        <w:t xml:space="preserve">9. Têm conceitos errados sobre a hipno-</w:t>
      </w:r>
    </w:p>
    <w:p>
      <w:pPr>
        <w:pStyle w:val="Normal"/>
      </w:pPr>
      <w:r>
        <w:t xml:space="preserve">mal da hipnose, decorrente da persis-</w:t>
      </w:r>
    </w:p>
    <w:p>
      <w:pPr>
        <w:pStyle w:val="Normal"/>
      </w:pPr>
      <w:r>
        <w:t xml:space="preserve">se e deixam de confiar no especialista:</w:t>
      </w:r>
    </w:p>
    <w:p>
      <w:pPr>
        <w:pStyle w:val="Normal"/>
      </w:pPr>
      <w:r>
        <w:t xml:space="preserve">tência dos efeitos das sugestões trans-</w:t>
      </w:r>
    </w:p>
    <w:p>
      <w:pPr>
        <w:pStyle w:val="Normal"/>
      </w:pPr>
      <w:r>
        <w:t xml:space="preserve">(a) A hipnose significa perda do contro-</w:t>
      </w:r>
    </w:p>
    <w:p>
      <w:pPr>
        <w:pStyle w:val="Normal"/>
      </w:pPr>
      <w:r>
        <w:t xml:space="preserve">mitidas durante a hipnose. Para redu-</w:t>
      </w:r>
    </w:p>
    <w:p>
      <w:pPr>
        <w:pStyle w:val="Normal"/>
      </w:pPr>
      <w:r>
        <w:t xml:space="preserve">le,15 do comportamento, da consciência.</w:t>
      </w:r>
    </w:p>
    <w:p>
      <w:pPr>
        <w:pStyle w:val="Normal"/>
      </w:pPr>
      <w:r>
        <w:t xml:space="preserve">zir essa possibilidade, formular o mí-</w:t>
      </w:r>
    </w:p>
    <w:p>
      <w:pPr>
        <w:pStyle w:val="Normal"/>
      </w:pPr>
      <w:r>
        <w:t xml:space="preserve">(b) A hipnose é uma lavagem cerebral.</w:t>
      </w:r>
    </w:p>
    <w:p>
      <w:pPr>
        <w:pStyle w:val="Normal"/>
      </w:pPr>
      <w:r>
        <w:t xml:space="preserve">nimo possível de sugestões que mo-</w:t>
      </w:r>
    </w:p>
    <w:p>
      <w:pPr>
        <w:pStyle w:val="Normal"/>
      </w:pPr>
      <w:r>
        <w:t xml:space="preserve">(c) A hipnose significa revelar segredos</w:t>
      </w:r>
    </w:p>
    <w:p>
      <w:pPr>
        <w:pStyle w:val="Normal"/>
      </w:pPr>
      <w:r>
        <w:t xml:space="preserve">difiquem o comportamento externo</w:t>
      </w:r>
    </w:p>
    <w:p>
      <w:pPr>
        <w:pStyle w:val="Normal"/>
      </w:pPr>
      <w:r>
        <w:t xml:space="preserve">ou executar atos embaraçosos.</w:t>
      </w:r>
    </w:p>
    <w:p>
      <w:pPr>
        <w:pStyle w:val="Normal"/>
      </w:pPr>
      <w:r>
        <w:t xml:space="preserve">ou as experiências internas do paci-</w:t>
      </w:r>
    </w:p>
    <w:p>
      <w:pPr>
        <w:pStyle w:val="Normal"/>
      </w:pPr>
      <w:r>
        <w:t xml:space="preserve">(d) A hipnose promove a passividade.</w:t>
      </w:r>
    </w:p>
    <w:p>
      <w:pPr>
        <w:pStyle w:val="Normal"/>
      </w:pPr>
      <w:r>
        <w:t xml:space="preserve">ente e sempre apagá-las, com exce-</w:t>
      </w:r>
    </w:p>
    <w:p>
      <w:pPr>
        <w:pStyle w:val="Normal"/>
      </w:pPr>
      <w:r>
        <w:t xml:space="preserve">Pelos achados da literatura complicações</w:t>
      </w:r>
    </w:p>
    <w:p>
      <w:pPr>
        <w:pStyle w:val="Normal"/>
      </w:pPr>
      <w:r>
        <w:t xml:space="preserve">ção das sugestões terapêuticas. Sin-</w:t>
      </w:r>
    </w:p>
    <w:p>
      <w:pPr>
        <w:pStyle w:val="Normal"/>
      </w:pPr>
      <w:r>
        <w:t xml:space="preserve">ocorrem mais quando o hipnólogo:</w:t>
      </w:r>
    </w:p>
    <w:p>
      <w:pPr>
        <w:pStyle w:val="Normal"/>
      </w:pPr>
      <w:r>
        <w:t xml:space="preserve">tomatologia iatrogênica pode ocorrer</w:t>
      </w:r>
    </w:p>
    <w:p>
      <w:pPr>
        <w:pStyle w:val="Normal"/>
      </w:pPr>
      <w:r>
        <w:t xml:space="preserve">1. Não foi suficientemente treinado.</w:t>
      </w:r>
    </w:p>
    <w:p>
      <w:pPr>
        <w:pStyle w:val="Normal"/>
      </w:pPr>
      <w:r>
        <w:t xml:space="preserve">em virtude de sugestões diretas e da</w:t>
      </w:r>
    </w:p>
    <w:p>
      <w:pPr>
        <w:pStyle w:val="Normal"/>
      </w:pPr>
      <w:r>
        <w:t xml:space="preserve">2. Foi treinado mas é incompetente para</w:t>
      </w:r>
    </w:p>
    <w:p>
      <w:pPr>
        <w:pStyle w:val="Normal"/>
      </w:pPr>
      <w:r>
        <w:t xml:space="preserve">própria interpretação do paciente das</w:t>
      </w:r>
    </w:p>
    <w:p>
      <w:pPr>
        <w:pStyle w:val="Normal"/>
      </w:pPr>
      <w:r>
        <w:t xml:space="preserve">a hipnoterapia.</w:t>
      </w:r>
    </w:p>
    <w:p>
      <w:pPr>
        <w:pStyle w:val="Normal"/>
      </w:pPr>
      <w:r>
        <w:t xml:space="preserve">sugestões indiretas.</w:t>
      </w:r>
    </w:p>
    <w:p>
      <w:pPr>
        <w:pStyle w:val="Normal"/>
      </w:pPr>
      <w:r>
        <w:t xml:space="preserve">3. Deixa de reconhecer situações poten-</w:t>
      </w:r>
    </w:p>
    <w:p>
      <w:pPr>
        <w:pStyle w:val="Normal"/>
      </w:pPr>
      <w:r>
        <w:t xml:space="preserve">• Dependendo do modo como é aplica-</w:t>
      </w:r>
    </w:p>
    <w:p>
      <w:pPr>
        <w:pStyle w:val="Normal"/>
      </w:pPr>
      <w:r>
        <w:t xml:space="preserve">cialmente perigosas, como:</w:t>
      </w:r>
    </w:p>
    <w:p>
      <w:pPr>
        <w:pStyle w:val="Normal"/>
      </w:pPr>
      <w:r>
        <w:t xml:space="preserve">da, a hipnose pode encorajar o pensa-</w:t>
      </w:r>
    </w:p>
    <w:p>
      <w:pPr>
        <w:pStyle w:val="Normal"/>
      </w:pPr>
      <w:r>
        <w:t xml:space="preserve">(a) Deixar o paciente sair imediatamente</w:t>
      </w:r>
    </w:p>
    <w:p>
      <w:pPr>
        <w:pStyle w:val="Normal"/>
      </w:pPr>
      <w:r>
        <w:t xml:space="preserve">mento mágico, pode reforçar a baixa</w:t>
      </w:r>
    </w:p>
    <w:p>
      <w:pPr>
        <w:pStyle w:val="Normal"/>
      </w:pPr>
      <w:r>
        <w:t xml:space="preserve">do consultório após o procedimento.5,16</w:t>
      </w:r>
    </w:p>
    <w:p>
      <w:pPr>
        <w:pStyle w:val="Normal"/>
      </w:pPr>
      <w:r>
        <w:t xml:space="preserve">tolerância à frustração e pode desenco-</w:t>
      </w:r>
    </w:p>
    <w:p>
      <w:pPr>
        <w:pStyle w:val="Normal"/>
      </w:pPr>
      <w:r>
        <w:t xml:space="preserve">(b) Transmitir sugestões inapropriadas ou</w:t>
      </w:r>
    </w:p>
    <w:p>
      <w:pPr>
        <w:pStyle w:val="Normal"/>
      </w:pPr>
      <w:r>
        <w:t xml:space="preserve">rajar o trabalho árduo e a prática.8</w:t>
      </w:r>
    </w:p>
    <w:p>
      <w:pPr>
        <w:pStyle w:val="Normal"/>
      </w:pPr>
      <w:r>
        <w:t xml:space="preserve">difíceis, que se não cumpridas podem dei-</w:t>
      </w:r>
    </w:p>
    <w:p>
      <w:pPr>
        <w:pStyle w:val="Normal"/>
      </w:pPr>
      <w:r>
        <w:t xml:space="preserve">• Durante a indução formal podem ocor-</w:t>
      </w:r>
    </w:p>
    <w:p>
      <w:pPr>
        <w:pStyle w:val="Normal"/>
      </w:pPr>
      <w:r>
        <w:t xml:space="preserve">xar o paciente com sentimento de inadequa-</w:t>
      </w:r>
    </w:p>
    <w:p>
      <w:pPr>
        <w:pStyle w:val="Normal"/>
      </w:pPr>
      <w:r>
        <w:t xml:space="preserve">rer discretos efeitos secundários de:</w:t>
      </w:r>
    </w:p>
    <w:p>
      <w:pPr>
        <w:pStyle w:val="Normal"/>
      </w:pPr>
      <w:r>
        <w:t xml:space="preserve">ção e ansiedade.5</w:t>
      </w:r>
    </w:p>
    <w:p>
      <w:pPr>
        <w:pStyle w:val="Normal"/>
      </w:pPr>
      <w:r>
        <w:t xml:space="preserve">ansiedade, choro, soluço, tontura e náu-</w:t>
      </w:r>
    </w:p>
    <w:p>
      <w:pPr>
        <w:pStyle w:val="Normal"/>
      </w:pPr>
      <w:r>
        <w:t xml:space="preserve">(c) Transmitir sugestões pós-hipnóticas</w:t>
      </w:r>
    </w:p>
    <w:p>
      <w:pPr>
        <w:pStyle w:val="Normal"/>
      </w:pPr>
      <w:r>
        <w:t xml:space="preserve">sea. Usualmente, prossegue-se com a</w:t>
      </w:r>
    </w:p>
    <w:p>
      <w:pPr>
        <w:pStyle w:val="Normal"/>
      </w:pPr>
      <w:r>
        <w:t xml:space="preserve">com frases muito específicas, e por uma con-</w:t>
      </w:r>
    </w:p>
    <w:p>
      <w:pPr>
        <w:pStyle w:val="Normal"/>
      </w:pPr>
      <w:r>
        <w:t xml:space="preserve">© Direitos reservados à EDITORA ATHENEU LTDA.</w:t>
      </w:r>
    </w:p>
    <w:p>
      <w:pPr>
        <w:pStyle w:val="Heading1"/>
      </w:pPr>
      <w:r>
        <w:t>CAPÍTULO 10</w:t>
      </w:r>
    </w:p>
    <w:p>
      <w:pPr>
        <w:pStyle w:val="Normal"/>
      </w:pPr>
      <w:r>
        <w:t xml:space="preserve">207</w:t>
      </w:r>
    </w:p>
    <w:p>
      <w:pPr>
        <w:pStyle w:val="Normal"/>
      </w:pPr>
      <w:r>
        <w:t xml:space="preserve">dição ambiental ou psicológica o paciente não 5. Reduzir o uso de sugestões com tare-responde.5</w:t>
      </w:r>
    </w:p>
    <w:p>
      <w:pPr>
        <w:pStyle w:val="Normal"/>
      </w:pPr>
      <w:r>
        <w:t xml:space="preserve">fas difíceis.</w:t>
      </w:r>
    </w:p>
    <w:p>
      <w:pPr>
        <w:pStyle w:val="Normal"/>
      </w:pPr>
      <w:r>
        <w:t xml:space="preserve">(d) Formular sugestões diretas para eli-</w:t>
      </w:r>
    </w:p>
    <w:p>
      <w:pPr>
        <w:pStyle w:val="Normal"/>
      </w:pPr>
      <w:r>
        <w:t xml:space="preserve">6. Extremo cuidado com a regressão de</w:t>
      </w:r>
    </w:p>
    <w:p>
      <w:pPr>
        <w:pStyle w:val="Normal"/>
      </w:pPr>
      <w:r>
        <w:t xml:space="preserve">minar um sintoma que gerava ganho secun-</w:t>
      </w:r>
    </w:p>
    <w:p>
      <w:pPr>
        <w:pStyle w:val="Normal"/>
      </w:pPr>
      <w:r>
        <w:t xml:space="preserve">idade.</w:t>
      </w:r>
    </w:p>
    <w:p>
      <w:pPr>
        <w:pStyle w:val="Normal"/>
      </w:pPr>
      <w:r>
        <w:t xml:space="preserve">dário.17</w:t>
      </w:r>
    </w:p>
    <w:p>
      <w:pPr>
        <w:pStyle w:val="Normal"/>
      </w:pPr>
      <w:r>
        <w:t xml:space="preserve">7. Extremo cuidado com a indução de</w:t>
      </w:r>
    </w:p>
    <w:p>
      <w:pPr>
        <w:pStyle w:val="Normal"/>
      </w:pPr>
      <w:r>
        <w:t xml:space="preserve">(e) Utilizar regressão de idade, induzir</w:t>
      </w:r>
    </w:p>
    <w:p>
      <w:pPr>
        <w:pStyle w:val="Normal"/>
      </w:pPr>
      <w:r>
        <w:t xml:space="preserve">sonhos e conflito experimental.</w:t>
      </w:r>
    </w:p>
    <w:p>
      <w:pPr>
        <w:pStyle w:val="Normal"/>
      </w:pPr>
      <w:r>
        <w:t xml:space="preserve">sonhos ou induzir conflito experimental.</w:t>
      </w:r>
    </w:p>
    <w:p>
      <w:pPr>
        <w:pStyle w:val="Normal"/>
      </w:pPr>
      <w:r>
        <w:t xml:space="preserve">8. Dar algo para o paciente em vez de</w:t>
      </w:r>
    </w:p>
    <w:p>
      <w:pPr>
        <w:pStyle w:val="Normal"/>
      </w:pPr>
      <w:r>
        <w:t xml:space="preserve">Segundo as estatísticas, manifestações</w:t>
      </w:r>
    </w:p>
    <w:p>
      <w:pPr>
        <w:pStyle w:val="Normal"/>
      </w:pPr>
      <w:r>
        <w:t xml:space="preserve">retirar algo dele.</w:t>
      </w:r>
    </w:p>
    <w:p>
      <w:pPr>
        <w:pStyle w:val="Normal"/>
      </w:pPr>
      <w:r>
        <w:t xml:space="preserve">negativas ou complicações ocorrem 5% a 9%</w:t>
      </w:r>
    </w:p>
    <w:p>
      <w:pPr>
        <w:pStyle w:val="Normal"/>
      </w:pPr>
      <w:r>
        <w:t xml:space="preserve">A sugestão dirigida a um paciente de 70</w:t>
      </w:r>
    </w:p>
    <w:p>
      <w:pPr>
        <w:pStyle w:val="Normal"/>
      </w:pPr>
      <w:r>
        <w:t xml:space="preserve">dos pacientes. Considerar a possibilidade de anos de idade com problemas cardíacos, dei-que complicações podem ocorrer é o primeiro</w:t>
      </w:r>
    </w:p>
    <w:p>
      <w:pPr>
        <w:pStyle w:val="Normal"/>
      </w:pPr>
      <w:r>
        <w:t xml:space="preserve">tado no divã do psicólogo, que está dispu-</w:t>
      </w:r>
    </w:p>
    <w:p>
      <w:pPr>
        <w:pStyle w:val="Normal"/>
      </w:pPr>
      <w:r>
        <w:t xml:space="preserve">passo para evitar complicações.18 MacHovec</w:t>
      </w:r>
    </w:p>
    <w:p>
      <w:pPr>
        <w:pStyle w:val="Normal"/>
      </w:pPr>
      <w:r>
        <w:t xml:space="preserve">tando uma árdua partida de tênis, pode cau-</w:t>
      </w:r>
    </w:p>
    <w:p>
      <w:pPr>
        <w:pStyle w:val="Normal"/>
      </w:pPr>
      <w:r>
        <w:t xml:space="preserve">sugere uma definição para complicações da</w:t>
      </w:r>
    </w:p>
    <w:p>
      <w:pPr>
        <w:pStyle w:val="Normal"/>
      </w:pPr>
      <w:r>
        <w:t xml:space="preserve">sar sérios riscos a sua saúde, porque o seu</w:t>
      </w:r>
    </w:p>
    <w:p>
      <w:pPr>
        <w:pStyle w:val="Normal"/>
      </w:pPr>
      <w:r>
        <w:t xml:space="preserve">hipnose: “</w:t>
      </w:r>
    </w:p>
    <w:p>
      <w:pPr>
        <w:pStyle w:val="Normal"/>
      </w:pPr>
      <w:r>
        <w:t xml:space="preserve">unexpected unwanted thoughts,</w:t>
      </w:r>
    </w:p>
    <w:p>
      <w:pPr>
        <w:pStyle w:val="Normal"/>
      </w:pPr>
      <w:r>
        <w:t xml:space="preserve">organismo reage como se ele estivesse jo-</w:t>
      </w:r>
    </w:p>
    <w:p>
      <w:pPr>
        <w:pStyle w:val="Normal"/>
      </w:pPr>
      <w:r>
        <w:t xml:space="preserve">feelings or behaviors during or after hyp-gando tênis. Por outro lado, a sugestão para</w:t>
      </w:r>
    </w:p>
    <w:p>
      <w:pPr>
        <w:pStyle w:val="Normal"/>
      </w:pPr>
      <w:r>
        <w:t xml:space="preserve">nosis which are inconsistent with agreed</w:t>
      </w:r>
    </w:p>
    <w:p>
      <w:pPr>
        <w:pStyle w:val="Normal"/>
      </w:pPr>
      <w:r>
        <w:t xml:space="preserve">um jovem tornar-se extremamente corajoso</w:t>
      </w:r>
    </w:p>
    <w:p>
      <w:pPr>
        <w:pStyle w:val="Normal"/>
      </w:pPr>
      <w:r>
        <w:t xml:space="preserve">goals and interfere with hypnotic process</w:t>
      </w:r>
    </w:p>
    <w:p>
      <w:pPr>
        <w:pStyle w:val="Normal"/>
      </w:pPr>
      <w:r>
        <w:t xml:space="preserve">e que poderá enfrentar até um leão, pode pro-by impairing optimal mental functioning</w:t>
      </w:r>
    </w:p>
    <w:p>
      <w:pPr>
        <w:pStyle w:val="Normal"/>
      </w:pPr>
      <w:r>
        <w:t xml:space="preserve">piciar-lhe o desejo de ir ao zoológico brin-</w:t>
      </w:r>
    </w:p>
    <w:p>
      <w:pPr>
        <w:pStyle w:val="Normal"/>
      </w:pPr>
      <w:r>
        <w:t xml:space="preserve">with no prior incidents or history of simi-car com o leão e fatalmente será machucado.</w:t>
      </w:r>
    </w:p>
    <w:p>
      <w:pPr>
        <w:pStyle w:val="Normal"/>
      </w:pPr>
      <w:r>
        <w:t xml:space="preserve">lar mental of physical symptom</w:t>
      </w:r>
    </w:p>
    <w:p>
      <w:pPr>
        <w:pStyle w:val="Normal"/>
      </w:pPr>
      <w:r>
        <w:t xml:space="preserve">”19 (p. 46).*</w:t>
      </w:r>
    </w:p>
    <w:p>
      <w:pPr>
        <w:pStyle w:val="Normal"/>
      </w:pPr>
      <w:r>
        <w:t xml:space="preserve">Fromm destaca o efeito positivo da hip-</w:t>
      </w:r>
    </w:p>
    <w:p>
      <w:pPr>
        <w:pStyle w:val="Normal"/>
      </w:pPr>
      <w:r>
        <w:t xml:space="preserve">Ainda esse autor diz que o mais freqüente</w:t>
      </w:r>
    </w:p>
    <w:p>
      <w:pPr>
        <w:pStyle w:val="Normal"/>
      </w:pPr>
      <w:r>
        <w:t xml:space="preserve">nose cooperativa que significa dar alguma</w:t>
      </w:r>
    </w:p>
    <w:p>
      <w:pPr>
        <w:pStyle w:val="Normal"/>
      </w:pPr>
      <w:r>
        <w:t xml:space="preserve">efeito secundário da hipnose é a ansiedade,19</w:t>
      </w:r>
    </w:p>
    <w:p>
      <w:pPr>
        <w:pStyle w:val="Normal"/>
      </w:pPr>
      <w:r>
        <w:t xml:space="preserve">coisa em vez de retirar alguma coisa do pa-</w:t>
      </w:r>
    </w:p>
    <w:p>
      <w:pPr>
        <w:pStyle w:val="Normal"/>
      </w:pPr>
      <w:r>
        <w:t xml:space="preserve">e para Meares6 a ansiedade transitória pode</w:t>
      </w:r>
    </w:p>
    <w:p>
      <w:pPr>
        <w:pStyle w:val="Normal"/>
      </w:pPr>
      <w:r>
        <w:t xml:space="preserve">ciente.17 Por exemplo, em vez formular su-</w:t>
      </w:r>
    </w:p>
    <w:p>
      <w:pPr>
        <w:pStyle w:val="Normal"/>
      </w:pPr>
      <w:r>
        <w:t xml:space="preserve">ocorrer durante a indução por perda do au-</w:t>
      </w:r>
    </w:p>
    <w:p>
      <w:pPr>
        <w:pStyle w:val="Normal"/>
      </w:pPr>
      <w:r>
        <w:t xml:space="preserve">gestões de aversão ao chocolate, doces e sor-todomínio ou como súbita consciência da hip-</w:t>
      </w:r>
    </w:p>
    <w:p>
      <w:pPr>
        <w:pStyle w:val="Normal"/>
      </w:pPr>
      <w:r>
        <w:t xml:space="preserve">vetes que poderiam causar ansiedade para</w:t>
      </w:r>
    </w:p>
    <w:p>
      <w:pPr>
        <w:pStyle w:val="Normal"/>
      </w:pPr>
      <w:r>
        <w:t xml:space="preserve">nose, ou por um despertar espontâneo. A</w:t>
      </w:r>
    </w:p>
    <w:p>
      <w:pPr>
        <w:pStyle w:val="Normal"/>
      </w:pPr>
      <w:r>
        <w:t xml:space="preserve">uma paciente obesa, transmite-se sugestões</w:t>
      </w:r>
    </w:p>
    <w:p>
      <w:pPr>
        <w:pStyle w:val="Normal"/>
      </w:pPr>
      <w:r>
        <w:t xml:space="preserve">estratégia para limitar esses efeitos inclui: afirmativas de que ela aprecia os alimentos</w:t>
      </w:r>
    </w:p>
    <w:p>
      <w:pPr>
        <w:pStyle w:val="Normal"/>
      </w:pPr>
      <w:r>
        <w:t xml:space="preserve">1. Uma forte aliança entre o especialista</w:t>
      </w:r>
    </w:p>
    <w:p>
      <w:pPr>
        <w:pStyle w:val="Normal"/>
      </w:pPr>
      <w:r>
        <w:t xml:space="preserve">saudáveis (pode-se mencionar o nome), por-</w:t>
      </w:r>
    </w:p>
    <w:p>
      <w:pPr>
        <w:pStyle w:val="Normal"/>
      </w:pPr>
      <w:r>
        <w:t xml:space="preserve">e o paciente.</w:t>
      </w:r>
    </w:p>
    <w:p>
      <w:pPr>
        <w:pStyle w:val="Normal"/>
      </w:pPr>
      <w:r>
        <w:t xml:space="preserve">que está dando uma oportunidade ao seu</w:t>
      </w:r>
    </w:p>
    <w:p>
      <w:pPr>
        <w:pStyle w:val="Normal"/>
      </w:pPr>
      <w:r>
        <w:t xml:space="preserve">2. Completa avaliação do paciente, com</w:t>
      </w:r>
    </w:p>
    <w:p>
      <w:pPr>
        <w:pStyle w:val="Normal"/>
      </w:pPr>
      <w:r>
        <w:t xml:space="preserve">paladar de perceber e saborear os alimentos.</w:t>
      </w:r>
    </w:p>
    <w:p>
      <w:pPr>
        <w:pStyle w:val="Normal"/>
      </w:pPr>
      <w:r>
        <w:t xml:space="preserve">detalhada história clínica.</w:t>
      </w:r>
    </w:p>
    <w:p>
      <w:pPr>
        <w:pStyle w:val="Normal"/>
      </w:pPr>
      <w:r>
        <w:t xml:space="preserve">É uma sugestão gratificante, e à medida que</w:t>
      </w:r>
    </w:p>
    <w:p>
      <w:pPr>
        <w:pStyle w:val="Normal"/>
      </w:pPr>
      <w:r>
        <w:t xml:space="preserve">3. Entender que o paciente responde fisi-</w:t>
      </w:r>
    </w:p>
    <w:p>
      <w:pPr>
        <w:pStyle w:val="Normal"/>
      </w:pPr>
      <w:r>
        <w:t xml:space="preserve">a paciente perceber a forma, a consistência</w:t>
      </w:r>
    </w:p>
    <w:p>
      <w:pPr>
        <w:pStyle w:val="Normal"/>
      </w:pPr>
      <w:r>
        <w:t xml:space="preserve">ológica e psicologicamente às sugestões, e</w:t>
      </w:r>
    </w:p>
    <w:p>
      <w:pPr>
        <w:pStyle w:val="Normal"/>
      </w:pPr>
      <w:r>
        <w:t xml:space="preserve">do alimento, saboreando-o, ficará mais ale-</w:t>
      </w:r>
    </w:p>
    <w:p>
      <w:pPr>
        <w:pStyle w:val="Normal"/>
      </w:pPr>
      <w:r>
        <w:t xml:space="preserve">não à concreta realidade física.20</w:t>
      </w:r>
    </w:p>
    <w:p>
      <w:pPr>
        <w:pStyle w:val="Normal"/>
      </w:pPr>
      <w:r>
        <w:t xml:space="preserve">gre e satisfeita, e, além disso, alimenta-se 4. Entender o alcance possível e total de</w:t>
      </w:r>
    </w:p>
    <w:p>
      <w:pPr>
        <w:pStyle w:val="Normal"/>
      </w:pPr>
      <w:r>
        <w:t xml:space="preserve">mais devagar, mastiga mais o alimento, e</w:t>
      </w:r>
    </w:p>
    <w:p>
      <w:pPr>
        <w:pStyle w:val="Normal"/>
      </w:pPr>
      <w:r>
        <w:t xml:space="preserve">uma sugestão.</w:t>
      </w:r>
    </w:p>
    <w:p>
      <w:pPr>
        <w:pStyle w:val="Normal"/>
      </w:pPr>
      <w:r>
        <w:t xml:space="preserve">conseqüentemente come menos.</w:t>
      </w:r>
    </w:p>
    <w:p>
      <w:pPr>
        <w:pStyle w:val="Normal"/>
      </w:pPr>
      <w:r>
        <w:t xml:space="preserve">Numa revisão computadorizada usando</w:t>
      </w:r>
    </w:p>
    <w:p>
      <w:pPr>
        <w:pStyle w:val="Normal"/>
      </w:pPr>
      <w:r>
        <w:t xml:space="preserve">a</w:t>
      </w:r>
    </w:p>
    <w:p>
      <w:pPr>
        <w:pStyle w:val="Normal"/>
      </w:pPr>
      <w:r>
        <w:t xml:space="preserve">MEDLINE, PsychInfo, Stanford Library,</w:t>
      </w:r>
    </w:p>
    <w:p>
      <w:pPr>
        <w:pStyle w:val="Normal"/>
      </w:pPr>
      <w:r>
        <w:t xml:space="preserve">*McHovec sugere uma definição para as complicações</w:t>
      </w:r>
    </w:p>
    <w:p>
      <w:pPr>
        <w:pStyle w:val="Normal"/>
      </w:pPr>
      <w:r>
        <w:t xml:space="preserve">Dissertation Abstracts, Lexus-Nexus</w:t>
      </w:r>
    </w:p>
    <w:p>
      <w:pPr>
        <w:pStyle w:val="Normal"/>
      </w:pPr>
      <w:r>
        <w:t xml:space="preserve">e entre-da hipnose: “pensamentos, sentimentos ou comportamentos não esperados e não desejáveis durante ou após vistas conduzidas por médicos clínicos com</w:t>
      </w:r>
    </w:p>
    <w:p>
      <w:pPr>
        <w:pStyle w:val="Normal"/>
      </w:pPr>
      <w:r>
        <w:t xml:space="preserve">a hipnose, que são inconsistentes com os objetivos pacientes idosos, feita na Universidade de Stan-concordados e interferem com o processo hipnótico ford na Califórnia sobre as terapias da mente por comprometer o ótimo funcionamento mental, sem nenhum prévio incidente ou história familiar de sinto-sobre o corpo, incluindo a hipnose no tratamen-mas físicos ou mentais.” (Tradução do autor.) to de pacientes com desordens musculoesque-</w:t>
      </w:r>
    </w:p>
    <w:p>
      <w:pPr>
        <w:pStyle w:val="Normal"/>
      </w:pPr>
      <w:r>
        <w:t xml:space="preserve">© Direitos reservados à EDITORA ATHENEU LTDA.</w:t>
      </w:r>
    </w:p>
    <w:p>
      <w:pPr>
        <w:pStyle w:val="Normal"/>
      </w:pPr>
      <w:r>
        <w:t xml:space="preserve">208</w:t>
      </w:r>
    </w:p>
    <w:p>
      <w:pPr>
        <w:pStyle w:val="Heading1"/>
      </w:pPr>
      <w:r>
        <w:t>CAPÍTULO 10</w:t>
      </w:r>
    </w:p>
    <w:p>
      <w:pPr>
        <w:pStyle w:val="Normal"/>
      </w:pPr>
      <w:r>
        <w:t xml:space="preserve">léticas, concluíram que há escassez de estu-logo, que, por sua vez, transmitirá ao paciendos controlados, havendo imperiosa prioridade te e um círculo vicioso está formado. Nestes desses estudos para avaliar a eficácia e os</w:t>
      </w:r>
    </w:p>
    <w:p>
      <w:pPr>
        <w:pStyle w:val="Normal"/>
      </w:pPr>
      <w:r>
        <w:t xml:space="preserve">casos de respostas inesperadas, o hipnólogo</w:t>
      </w:r>
    </w:p>
    <w:p>
      <w:pPr>
        <w:pStyle w:val="Normal"/>
      </w:pPr>
      <w:r>
        <w:t xml:space="preserve">efeitos colaterais dessas terapias.21</w:t>
      </w:r>
    </w:p>
    <w:p>
      <w:pPr>
        <w:pStyle w:val="Normal"/>
      </w:pPr>
      <w:r>
        <w:t xml:space="preserve">pode validar a resposta do paciente e trans-</w:t>
      </w:r>
    </w:p>
    <w:p>
      <w:pPr>
        <w:pStyle w:val="Normal"/>
      </w:pPr>
      <w:r>
        <w:t xml:space="preserve">mitir devagar sugestões de calma e de tran-</w:t>
      </w:r>
    </w:p>
    <w:p>
      <w:pPr>
        <w:pStyle w:val="Normal"/>
      </w:pPr>
      <w:r>
        <w:t xml:space="preserve">qüilidade.</w:t>
      </w:r>
    </w:p>
    <w:p>
      <w:pPr>
        <w:pStyle w:val="Normal"/>
      </w:pPr>
      <w:r>
        <w:t xml:space="preserve">EFEITOS SECUNDÁRIOS DA HIPNOSE PARA</w:t>
      </w:r>
    </w:p>
    <w:p>
      <w:pPr>
        <w:pStyle w:val="Normal"/>
      </w:pPr>
      <w:r>
        <w:t xml:space="preserve">2) Sensação de poder. O hipnólogo expe-</w:t>
      </w:r>
    </w:p>
    <w:p>
      <w:pPr>
        <w:pStyle w:val="Normal"/>
      </w:pPr>
      <w:r>
        <w:t xml:space="preserve">O HIPNÓLOGO</w:t>
      </w:r>
    </w:p>
    <w:p>
      <w:pPr>
        <w:pStyle w:val="Normal"/>
      </w:pPr>
      <w:r>
        <w:t xml:space="preserve">riente compreende facilmente que a obten-</w:t>
      </w:r>
    </w:p>
    <w:p>
      <w:pPr>
        <w:pStyle w:val="Normal"/>
      </w:pPr>
      <w:r>
        <w:t xml:space="preserve">ção de um resultado surpreendente deve-se</w:t>
      </w:r>
    </w:p>
    <w:p>
      <w:pPr>
        <w:pStyle w:val="Normal"/>
      </w:pPr>
      <w:r>
        <w:t xml:space="preserve">A relação hipnótica é uma situação na</w:t>
      </w:r>
    </w:p>
    <w:p>
      <w:pPr>
        <w:pStyle w:val="Normal"/>
      </w:pPr>
      <w:r>
        <w:t xml:space="preserve">basicamente ao próprio paciente e fica satisqual o especialista se comunica com o paci-</w:t>
      </w:r>
    </w:p>
    <w:p>
      <w:pPr>
        <w:pStyle w:val="Normal"/>
      </w:pPr>
      <w:r>
        <w:t xml:space="preserve">feito apenas por ter podido contribuir para o ente e este com o especialista. Portanto, o</w:t>
      </w:r>
    </w:p>
    <w:p>
      <w:pPr>
        <w:pStyle w:val="Normal"/>
      </w:pPr>
      <w:r>
        <w:t xml:space="preserve">êxito do seu paciente.</w:t>
      </w:r>
    </w:p>
    <w:p>
      <w:pPr>
        <w:pStyle w:val="Normal"/>
      </w:pPr>
      <w:r>
        <w:t xml:space="preserve">hipnólogo sofre a influência tanto do paci-</w:t>
      </w:r>
    </w:p>
    <w:p>
      <w:pPr>
        <w:pStyle w:val="Normal"/>
      </w:pPr>
      <w:r>
        <w:t xml:space="preserve">ente como da própria situação designada</w:t>
      </w:r>
    </w:p>
    <w:p>
      <w:pPr>
        <w:pStyle w:val="Normal"/>
      </w:pPr>
      <w:r>
        <w:t xml:space="preserve">como hipnótica. Os principais efeitos sobre</w:t>
      </w:r>
    </w:p>
    <w:p>
      <w:pPr>
        <w:pStyle w:val="Normal"/>
      </w:pPr>
      <w:r>
        <w:t xml:space="preserve">INDICAÇÕES RELATIVAS PARA O USO DA</w:t>
      </w:r>
    </w:p>
    <w:p>
      <w:pPr>
        <w:pStyle w:val="Normal"/>
      </w:pPr>
      <w:r>
        <w:t xml:space="preserve">o especialista incluem:</w:t>
      </w:r>
    </w:p>
    <w:p>
      <w:pPr>
        <w:pStyle w:val="Normal"/>
      </w:pPr>
      <w:r>
        <w:t xml:space="preserve">HIPNOSE</w:t>
      </w:r>
    </w:p>
    <w:p>
      <w:pPr>
        <w:pStyle w:val="Normal"/>
      </w:pPr>
      <w:r>
        <w:t xml:space="preserve">1) Ansiedade. A ansiedade tende a ocor-</w:t>
      </w:r>
    </w:p>
    <w:p>
      <w:pPr>
        <w:pStyle w:val="Normal"/>
      </w:pPr>
      <w:r>
        <w:t xml:space="preserve">rer especialmente quando o profissional está (a) Paciente com depressão maior e</w:t>
      </w:r>
    </w:p>
    <w:p>
      <w:pPr>
        <w:pStyle w:val="Normal"/>
      </w:pPr>
      <w:r>
        <w:t xml:space="preserve">começando a utilizar a hipnose como uma</w:t>
      </w:r>
    </w:p>
    <w:p>
      <w:pPr>
        <w:pStyle w:val="Normal"/>
      </w:pPr>
      <w:r>
        <w:t xml:space="preserve">idéias de suicídio. Primeiro iniciar</w:t>
      </w:r>
    </w:p>
    <w:p>
      <w:pPr>
        <w:pStyle w:val="Normal"/>
      </w:pPr>
      <w:r>
        <w:t xml:space="preserve">forma de diagnóstico e tratamento, nas se-</w:t>
      </w:r>
    </w:p>
    <w:p>
      <w:pPr>
        <w:pStyle w:val="Normal"/>
      </w:pPr>
      <w:r>
        <w:t xml:space="preserve">com medicamento antidepressivo e</w:t>
      </w:r>
    </w:p>
    <w:p>
      <w:pPr>
        <w:pStyle w:val="Normal"/>
      </w:pPr>
      <w:r>
        <w:t xml:space="preserve">guintes situações: (a) Após a indicação da</w:t>
      </w:r>
    </w:p>
    <w:p>
      <w:pPr>
        <w:pStyle w:val="Normal"/>
      </w:pPr>
      <w:r>
        <w:t xml:space="preserve">esperar o seu efeito, então começar o</w:t>
      </w:r>
    </w:p>
    <w:p>
      <w:pPr>
        <w:pStyle w:val="Normal"/>
      </w:pPr>
      <w:r>
        <w:t xml:space="preserve">hipnose, imediatamente antes e durante a</w:t>
      </w:r>
    </w:p>
    <w:p>
      <w:pPr>
        <w:pStyle w:val="Normal"/>
      </w:pPr>
      <w:r>
        <w:t xml:space="preserve">tratamento com a utilização da hip-</w:t>
      </w:r>
    </w:p>
    <w:p>
      <w:pPr>
        <w:pStyle w:val="Normal"/>
      </w:pPr>
      <w:r>
        <w:t xml:space="preserve">primeira indução de um paciente, o hipnólo-</w:t>
      </w:r>
    </w:p>
    <w:p>
      <w:pPr>
        <w:pStyle w:val="Normal"/>
      </w:pPr>
      <w:r>
        <w:t xml:space="preserve">nose. Em pacientes com depressão</w:t>
      </w:r>
    </w:p>
    <w:p>
      <w:pPr>
        <w:pStyle w:val="Normal"/>
      </w:pPr>
      <w:r>
        <w:t xml:space="preserve">go pode estar ansioso em ter que hipnotizar</w:t>
      </w:r>
    </w:p>
    <w:p>
      <w:pPr>
        <w:pStyle w:val="Normal"/>
      </w:pPr>
      <w:r>
        <w:t xml:space="preserve">menos intensa sem idéias de suicídio,</w:t>
      </w:r>
    </w:p>
    <w:p>
      <w:pPr>
        <w:pStyle w:val="Normal"/>
      </w:pPr>
      <w:r>
        <w:t xml:space="preserve">o paciente. Essa ansiedade inicial do profis-pode-se iniciar o tratamento hipnóti-</w:t>
      </w:r>
    </w:p>
    <w:p>
      <w:pPr>
        <w:pStyle w:val="Normal"/>
      </w:pPr>
      <w:r>
        <w:t xml:space="preserve">sional pode ser reduzida quando ele se cons-</w:t>
      </w:r>
    </w:p>
    <w:p>
      <w:pPr>
        <w:pStyle w:val="Normal"/>
      </w:pPr>
      <w:r>
        <w:t xml:space="preserve">co juntamente com o tratamento me-</w:t>
      </w:r>
    </w:p>
    <w:p>
      <w:pPr>
        <w:pStyle w:val="Normal"/>
      </w:pPr>
      <w:r>
        <w:t xml:space="preserve">cientizar que apenas orientará o paciente;</w:t>
      </w:r>
    </w:p>
    <w:p>
      <w:pPr>
        <w:pStyle w:val="Normal"/>
      </w:pPr>
      <w:r>
        <w:t xml:space="preserve">dicamentoso.</w:t>
      </w:r>
    </w:p>
    <w:p>
      <w:pPr>
        <w:pStyle w:val="Normal"/>
      </w:pPr>
      <w:r>
        <w:t xml:space="preserve">sendo o próprio paciente que se hipnotizará.</w:t>
      </w:r>
    </w:p>
    <w:p>
      <w:pPr>
        <w:pStyle w:val="Normal"/>
      </w:pPr>
      <w:r>
        <w:t xml:space="preserve">(b) Paciente com personalidade e com-</w:t>
      </w:r>
    </w:p>
    <w:p>
      <w:pPr>
        <w:pStyle w:val="Normal"/>
      </w:pPr>
      <w:r>
        <w:t xml:space="preserve">(b) A ansiedade pode surgir da pressa do hip-portamento esquizóide. Pode desen-</w:t>
      </w:r>
    </w:p>
    <w:p>
      <w:pPr>
        <w:pStyle w:val="Normal"/>
      </w:pPr>
      <w:r>
        <w:t xml:space="preserve">nólogo em esperar as respostas do paciente,</w:t>
      </w:r>
    </w:p>
    <w:p>
      <w:pPr>
        <w:pStyle w:val="Normal"/>
      </w:pPr>
      <w:r>
        <w:t xml:space="preserve">volver uma psicose.</w:t>
      </w:r>
    </w:p>
    <w:p>
      <w:pPr>
        <w:pStyle w:val="Normal"/>
      </w:pPr>
      <w:r>
        <w:t xml:space="preserve">não permitindo tempo suficiente para que</w:t>
      </w:r>
    </w:p>
    <w:p>
      <w:pPr>
        <w:pStyle w:val="Normal"/>
      </w:pPr>
      <w:r>
        <w:t xml:space="preserve">(c) Paciente esquizofrênico ou com</w:t>
      </w:r>
    </w:p>
    <w:p>
      <w:pPr>
        <w:pStyle w:val="Normal"/>
      </w:pPr>
      <w:r>
        <w:t xml:space="preserve">elas ocorram, pulando para outras sugestões.</w:t>
      </w:r>
    </w:p>
    <w:p>
      <w:pPr>
        <w:pStyle w:val="Normal"/>
      </w:pPr>
      <w:r>
        <w:t xml:space="preserve">transtorno bipolar do humor, se o es-</w:t>
      </w:r>
    </w:p>
    <w:p>
      <w:pPr>
        <w:pStyle w:val="Normal"/>
      </w:pPr>
      <w:r>
        <w:t xml:space="preserve">(c) Ausência de algumas respostas ou o apa-</w:t>
      </w:r>
    </w:p>
    <w:p>
      <w:pPr>
        <w:pStyle w:val="Normal"/>
      </w:pPr>
      <w:r>
        <w:t xml:space="preserve">pecialista não tiver experiência no tra-</w:t>
      </w:r>
    </w:p>
    <w:p>
      <w:pPr>
        <w:pStyle w:val="Normal"/>
      </w:pPr>
      <w:r>
        <w:t xml:space="preserve">recimento de uma resposta inesperada. As</w:t>
      </w:r>
    </w:p>
    <w:p>
      <w:pPr>
        <w:pStyle w:val="Normal"/>
      </w:pPr>
      <w:r>
        <w:t xml:space="preserve">tamento dessas doenças, desconhecer</w:t>
      </w:r>
    </w:p>
    <w:p>
      <w:pPr>
        <w:pStyle w:val="Normal"/>
      </w:pPr>
      <w:r>
        <w:t xml:space="preserve">respostas durante a hipnose usualmente são</w:t>
      </w:r>
    </w:p>
    <w:p>
      <w:pPr>
        <w:pStyle w:val="Normal"/>
      </w:pPr>
      <w:r>
        <w:t xml:space="preserve">psicopatologia, nem souber manejar</w:t>
      </w:r>
    </w:p>
    <w:p>
      <w:pPr>
        <w:pStyle w:val="Normal"/>
      </w:pPr>
      <w:r>
        <w:t xml:space="preserve">mais demoradas do que durante a vigília e</w:t>
      </w:r>
    </w:p>
    <w:p>
      <w:pPr>
        <w:pStyle w:val="Normal"/>
      </w:pPr>
      <w:r>
        <w:t xml:space="preserve">com habilidade as técnicas psicote-</w:t>
      </w:r>
    </w:p>
    <w:p>
      <w:pPr>
        <w:pStyle w:val="Normal"/>
      </w:pPr>
      <w:r>
        <w:t xml:space="preserve">algumas vezes o paciente pode não apresen-</w:t>
      </w:r>
    </w:p>
    <w:p>
      <w:pPr>
        <w:pStyle w:val="Normal"/>
      </w:pPr>
      <w:r>
        <w:t xml:space="preserve">rápicas e quando necessário o empre-</w:t>
      </w:r>
    </w:p>
    <w:p>
      <w:pPr>
        <w:pStyle w:val="Normal"/>
      </w:pPr>
      <w:r>
        <w:t xml:space="preserve">tar receptividade a algumas sugestões. Além</w:t>
      </w:r>
    </w:p>
    <w:p>
      <w:pPr>
        <w:pStyle w:val="Normal"/>
      </w:pPr>
      <w:r>
        <w:t xml:space="preserve">go de medicamentos.</w:t>
      </w:r>
    </w:p>
    <w:p>
      <w:pPr>
        <w:pStyle w:val="Normal"/>
      </w:pPr>
      <w:r>
        <w:t xml:space="preserve">disso, eventualmente, muito embora a suges-</w:t>
      </w:r>
    </w:p>
    <w:p>
      <w:pPr>
        <w:pStyle w:val="Normal"/>
      </w:pPr>
      <w:r>
        <w:t xml:space="preserve">(d) Para a eliminação pura e simples de</w:t>
      </w:r>
    </w:p>
    <w:p>
      <w:pPr>
        <w:pStyle w:val="Normal"/>
      </w:pPr>
      <w:r>
        <w:t xml:space="preserve">tão tenha sido tecnicamente correta, a res-</w:t>
      </w:r>
    </w:p>
    <w:p>
      <w:pPr>
        <w:pStyle w:val="Normal"/>
      </w:pPr>
      <w:r>
        <w:t xml:space="preserve">sintomas decorrentes de doenças orgâ-</w:t>
      </w:r>
    </w:p>
    <w:p>
      <w:pPr>
        <w:pStyle w:val="Normal"/>
      </w:pPr>
      <w:r>
        <w:t xml:space="preserve">posta própria de determinado paciente pode</w:t>
      </w:r>
    </w:p>
    <w:p>
      <w:pPr>
        <w:pStyle w:val="Normal"/>
      </w:pPr>
      <w:r>
        <w:t xml:space="preserve">nicas, sem o correto diagnóstico e tra-</w:t>
      </w:r>
    </w:p>
    <w:p>
      <w:pPr>
        <w:pStyle w:val="Normal"/>
      </w:pPr>
      <w:r>
        <w:t xml:space="preserve">ser inesperada, como aparecimento de lágri-</w:t>
      </w:r>
    </w:p>
    <w:p>
      <w:pPr>
        <w:pStyle w:val="Normal"/>
      </w:pPr>
      <w:r>
        <w:t xml:space="preserve">tamento associado da doença básica.</w:t>
      </w:r>
    </w:p>
    <w:p>
      <w:pPr>
        <w:pStyle w:val="Normal"/>
      </w:pPr>
      <w:r>
        <w:t xml:space="preserve">mas nos olhos rolando pela face. Essas res-</w:t>
      </w:r>
    </w:p>
    <w:p>
      <w:pPr>
        <w:pStyle w:val="Normal"/>
      </w:pPr>
      <w:r>
        <w:t xml:space="preserve">(e) Paciente com síndrome de Stokes-</w:t>
      </w:r>
    </w:p>
    <w:p>
      <w:pPr>
        <w:pStyle w:val="Normal"/>
      </w:pPr>
      <w:r>
        <w:t xml:space="preserve">postas podem despertar ansiedade no hipnó-</w:t>
      </w:r>
    </w:p>
    <w:p>
      <w:pPr>
        <w:pStyle w:val="Normal"/>
      </w:pPr>
      <w:r>
        <w:t xml:space="preserve">Adam.22 Primeiro tratar o problema</w:t>
      </w:r>
    </w:p>
    <w:p>
      <w:pPr>
        <w:pStyle w:val="Normal"/>
      </w:pPr>
      <w:r>
        <w:t xml:space="preserve">© Direitos reservados à EDITORA ATHENEU LTDA.</w:t>
      </w:r>
    </w:p>
    <w:p>
      <w:pPr>
        <w:pStyle w:val="Heading1"/>
      </w:pPr>
      <w:r>
        <w:t>CAPÍTULO 10</w:t>
      </w:r>
    </w:p>
    <w:p>
      <w:pPr>
        <w:pStyle w:val="Normal"/>
      </w:pPr>
      <w:r>
        <w:t xml:space="preserve">209</w:t>
      </w:r>
    </w:p>
    <w:p>
      <w:pPr>
        <w:pStyle w:val="Normal"/>
      </w:pPr>
      <w:r>
        <w:t xml:space="preserve">cardíaco. Depois fazer o tratamento ção do estresse mostrava persistência</w:t>
      </w:r>
    </w:p>
    <w:p>
      <w:pPr>
        <w:pStyle w:val="Normal"/>
      </w:pPr>
      <w:r>
        <w:t xml:space="preserve">por meio da hipnose para doença as-</w:t>
      </w:r>
    </w:p>
    <w:p>
      <w:pPr>
        <w:pStyle w:val="Normal"/>
      </w:pPr>
      <w:r>
        <w:t xml:space="preserve">estatisticamente significativa da redu-</w:t>
      </w:r>
    </w:p>
    <w:p>
      <w:pPr>
        <w:pStyle w:val="Normal"/>
      </w:pPr>
      <w:r>
        <w:t xml:space="preserve">sociada.</w:t>
      </w:r>
    </w:p>
    <w:p>
      <w:pPr>
        <w:pStyle w:val="Normal"/>
      </w:pPr>
      <w:r>
        <w:t xml:space="preserve">ção do peso média 3,8kg, contudo, cli-</w:t>
      </w:r>
    </w:p>
    <w:p>
      <w:pPr>
        <w:pStyle w:val="Normal"/>
      </w:pPr>
      <w:r>
        <w:t xml:space="preserve">(f) Paciente com apnéia central do sono</w:t>
      </w:r>
    </w:p>
    <w:p>
      <w:pPr>
        <w:pStyle w:val="Normal"/>
      </w:pPr>
      <w:r>
        <w:t xml:space="preserve">nicamente essa diminuição é peque-</w:t>
      </w:r>
    </w:p>
    <w:p>
      <w:pPr>
        <w:pStyle w:val="Normal"/>
      </w:pPr>
      <w:r>
        <w:t xml:space="preserve">ou com síndrome da apnéia obstrutiva</w:t>
      </w:r>
    </w:p>
    <w:p>
      <w:pPr>
        <w:pStyle w:val="Normal"/>
      </w:pPr>
      <w:r>
        <w:t xml:space="preserve">na e insignificante.</w:t>
      </w:r>
    </w:p>
    <w:p>
      <w:pPr>
        <w:pStyle w:val="Normal"/>
      </w:pPr>
      <w:r>
        <w:t xml:space="preserve">do sono. Obviamente o tratamento</w:t>
      </w:r>
    </w:p>
    <w:p>
      <w:pPr>
        <w:pStyle w:val="Normal"/>
      </w:pPr>
      <w:r>
        <w:t xml:space="preserve">(g) Paciente com arraigada idéia que o</w:t>
      </w:r>
    </w:p>
    <w:p>
      <w:pPr>
        <w:pStyle w:val="Normal"/>
      </w:pPr>
      <w:r>
        <w:t xml:space="preserve">pela hipnose é para alguma doença</w:t>
      </w:r>
    </w:p>
    <w:p>
      <w:pPr>
        <w:pStyle w:val="Normal"/>
      </w:pPr>
      <w:r>
        <w:t xml:space="preserve">tratamento sob hipnose propicia cura</w:t>
      </w:r>
    </w:p>
    <w:p>
      <w:pPr>
        <w:pStyle w:val="Normal"/>
      </w:pPr>
      <w:r>
        <w:t xml:space="preserve">ou condição clínica que esteja asso-</w:t>
      </w:r>
    </w:p>
    <w:p>
      <w:pPr>
        <w:pStyle w:val="Normal"/>
      </w:pPr>
      <w:r>
        <w:t xml:space="preserve">rápida. Primeiro esclarecê-lo sobre o</w:t>
      </w:r>
    </w:p>
    <w:p>
      <w:pPr>
        <w:pStyle w:val="Normal"/>
      </w:pPr>
      <w:r>
        <w:t xml:space="preserve">ciada à apnéia do sono, como a obesi-</w:t>
      </w:r>
    </w:p>
    <w:p>
      <w:pPr>
        <w:pStyle w:val="Normal"/>
      </w:pPr>
      <w:r>
        <w:t xml:space="preserve">desenvolvimento do tratamento. Per-</w:t>
      </w:r>
    </w:p>
    <w:p>
      <w:pPr>
        <w:pStyle w:val="Normal"/>
      </w:pPr>
      <w:r>
        <w:t xml:space="preserve">dade, o alcoolismo e o hábito de fu-</w:t>
      </w:r>
    </w:p>
    <w:p>
      <w:pPr>
        <w:pStyle w:val="Normal"/>
      </w:pPr>
      <w:r>
        <w:t xml:space="preserve">sistindo a idéia, optar por outro tra-</w:t>
      </w:r>
    </w:p>
    <w:p>
      <w:pPr>
        <w:pStyle w:val="Normal"/>
      </w:pPr>
      <w:r>
        <w:t xml:space="preserve">mar. Nestes casos o ideal seria solu-</w:t>
      </w:r>
    </w:p>
    <w:p>
      <w:pPr>
        <w:pStyle w:val="Normal"/>
      </w:pPr>
      <w:r>
        <w:t xml:space="preserve">tamento.</w:t>
      </w:r>
    </w:p>
    <w:p>
      <w:pPr>
        <w:pStyle w:val="Normal"/>
      </w:pPr>
      <w:r>
        <w:t xml:space="preserve">cionar a apnéia e depois utilizar a hip-</w:t>
      </w:r>
    </w:p>
    <w:p>
      <w:pPr>
        <w:pStyle w:val="Normal"/>
      </w:pPr>
      <w:r>
        <w:t xml:space="preserve">(h) Quando há pouco ou nenhum com-</w:t>
      </w:r>
    </w:p>
    <w:p>
      <w:pPr>
        <w:pStyle w:val="Normal"/>
      </w:pPr>
      <w:r>
        <w:t xml:space="preserve">nose. Para o paciente que está indi-</w:t>
      </w:r>
    </w:p>
    <w:p>
      <w:pPr>
        <w:pStyle w:val="Normal"/>
      </w:pPr>
      <w:r>
        <w:t xml:space="preserve">prometimento do paciente em resol-</w:t>
      </w:r>
    </w:p>
    <w:p>
      <w:pPr>
        <w:pStyle w:val="Normal"/>
      </w:pPr>
      <w:r>
        <w:t xml:space="preserve">cado o uso do aparelho que proporcio-</w:t>
      </w:r>
    </w:p>
    <w:p>
      <w:pPr>
        <w:pStyle w:val="Normal"/>
      </w:pPr>
      <w:r>
        <w:t xml:space="preserve">ver certas condições clínicas, como:</w:t>
      </w:r>
    </w:p>
    <w:p>
      <w:pPr>
        <w:pStyle w:val="Normal"/>
      </w:pPr>
      <w:r>
        <w:t xml:space="preserve">na pressão positiva contínua (C-PAP),</w:t>
      </w:r>
    </w:p>
    <w:p>
      <w:pPr>
        <w:pStyle w:val="Normal"/>
      </w:pPr>
      <w:r>
        <w:t xml:space="preserve">(a) permanecer livre do fumo, (b) per-</w:t>
      </w:r>
    </w:p>
    <w:p>
      <w:pPr>
        <w:pStyle w:val="Normal"/>
      </w:pPr>
      <w:r>
        <w:t xml:space="preserve">a hipnose pode facilitar a adaptação</w:t>
      </w:r>
    </w:p>
    <w:p>
      <w:pPr>
        <w:pStyle w:val="Normal"/>
      </w:pPr>
      <w:r>
        <w:t xml:space="preserve">manecer afastado de bebidas alcoóli-</w:t>
      </w:r>
    </w:p>
    <w:p>
      <w:pPr>
        <w:pStyle w:val="Normal"/>
      </w:pPr>
      <w:r>
        <w:t xml:space="preserve">do paciente ao mesmo. O hipnólogo</w:t>
      </w:r>
    </w:p>
    <w:p>
      <w:pPr>
        <w:pStyle w:val="Normal"/>
      </w:pPr>
      <w:r>
        <w:t xml:space="preserve">cas, (c) tornar-se e permanecer esbel-</w:t>
      </w:r>
    </w:p>
    <w:p>
      <w:pPr>
        <w:pStyle w:val="Normal"/>
      </w:pPr>
      <w:r>
        <w:t xml:space="preserve">experimentado, conhecedor do meca-</w:t>
      </w:r>
    </w:p>
    <w:p>
      <w:pPr>
        <w:pStyle w:val="Normal"/>
      </w:pPr>
      <w:r>
        <w:t xml:space="preserve">to. Nessas condições descartar o tra-</w:t>
      </w:r>
    </w:p>
    <w:p>
      <w:pPr>
        <w:pStyle w:val="Normal"/>
      </w:pPr>
      <w:r>
        <w:t xml:space="preserve">nismo fisiopatológico da apnéia cen-</w:t>
      </w:r>
    </w:p>
    <w:p>
      <w:pPr>
        <w:pStyle w:val="Normal"/>
      </w:pPr>
      <w:r>
        <w:t xml:space="preserve">tamento por meio da hipnose.</w:t>
      </w:r>
    </w:p>
    <w:p>
      <w:pPr>
        <w:pStyle w:val="Normal"/>
      </w:pPr>
      <w:r>
        <w:t xml:space="preserve">tral do sono e da apnéia obstrutiva,</w:t>
      </w:r>
    </w:p>
    <w:p>
      <w:pPr>
        <w:pStyle w:val="Normal"/>
      </w:pPr>
      <w:r>
        <w:t xml:space="preserve">(i) Pacientes com fantasias de estupro;</w:t>
      </w:r>
    </w:p>
    <w:p>
      <w:pPr>
        <w:pStyle w:val="Normal"/>
      </w:pPr>
      <w:r>
        <w:t xml:space="preserve">poderia utilizar a hipnose em pacien-</w:t>
      </w:r>
    </w:p>
    <w:p>
      <w:pPr>
        <w:pStyle w:val="Normal"/>
      </w:pPr>
      <w:r>
        <w:t xml:space="preserve">com comportamento explicitamente</w:t>
      </w:r>
    </w:p>
    <w:p>
      <w:pPr>
        <w:pStyle w:val="Normal"/>
      </w:pPr>
      <w:r>
        <w:t xml:space="preserve">tes selecionados. Neste caso preferir</w:t>
      </w:r>
    </w:p>
    <w:p>
      <w:pPr>
        <w:pStyle w:val="Normal"/>
      </w:pPr>
      <w:r>
        <w:t xml:space="preserve">de conversão.</w:t>
      </w:r>
    </w:p>
    <w:p>
      <w:pPr>
        <w:pStyle w:val="Normal"/>
      </w:pPr>
      <w:r>
        <w:t xml:space="preserve">a posição sentada ou reclinada, por-</w:t>
      </w:r>
    </w:p>
    <w:p>
      <w:pPr>
        <w:pStyle w:val="Normal"/>
      </w:pPr>
      <w:r>
        <w:t xml:space="preserve">(j) Pacientes com excesso alcoólico ha-</w:t>
      </w:r>
    </w:p>
    <w:p>
      <w:pPr>
        <w:pStyle w:val="Normal"/>
      </w:pPr>
      <w:r>
        <w:t xml:space="preserve">que a deitada facilita o aparecimento</w:t>
      </w:r>
    </w:p>
    <w:p>
      <w:pPr>
        <w:pStyle w:val="Normal"/>
      </w:pPr>
      <w:r>
        <w:t xml:space="preserve">bitual ou dependentes do álcool. Ini-</w:t>
      </w:r>
    </w:p>
    <w:p>
      <w:pPr>
        <w:pStyle w:val="Normal"/>
      </w:pPr>
      <w:r>
        <w:t xml:space="preserve">da apnéia obstrutiva do sono e obri-</w:t>
      </w:r>
    </w:p>
    <w:p>
      <w:pPr>
        <w:pStyle w:val="Normal"/>
      </w:pPr>
      <w:r>
        <w:t xml:space="preserve">ciar o tratamento apenas quando o</w:t>
      </w:r>
    </w:p>
    <w:p>
      <w:pPr>
        <w:pStyle w:val="Normal"/>
      </w:pPr>
      <w:r>
        <w:t xml:space="preserve">gam a usar procedimentos que não</w:t>
      </w:r>
    </w:p>
    <w:p>
      <w:pPr>
        <w:pStyle w:val="Normal"/>
      </w:pPr>
      <w:r>
        <w:t xml:space="preserve">paciente estiver sóbrio, e preferenci-</w:t>
      </w:r>
    </w:p>
    <w:p>
      <w:pPr>
        <w:pStyle w:val="Normal"/>
      </w:pPr>
      <w:r>
        <w:t xml:space="preserve">incluam relaxamento muscular da oro-</w:t>
      </w:r>
    </w:p>
    <w:p>
      <w:pPr>
        <w:pStyle w:val="Normal"/>
      </w:pPr>
      <w:r>
        <w:t xml:space="preserve">almente desintoxicado.</w:t>
      </w:r>
    </w:p>
    <w:p>
      <w:pPr>
        <w:pStyle w:val="Normal"/>
      </w:pPr>
      <w:r>
        <w:t xml:space="preserve">faringe (o relaxamento dessa muscu-</w:t>
      </w:r>
    </w:p>
    <w:p>
      <w:pPr>
        <w:pStyle w:val="Normal"/>
      </w:pPr>
      <w:r>
        <w:t xml:space="preserve">(k) Pacientes dependentes de droga, du-</w:t>
      </w:r>
    </w:p>
    <w:p>
      <w:pPr>
        <w:pStyle w:val="Normal"/>
      </w:pPr>
      <w:r>
        <w:t xml:space="preserve">latura pode facilitar a obstrução ao flu-</w:t>
      </w:r>
    </w:p>
    <w:p>
      <w:pPr>
        <w:pStyle w:val="Normal"/>
      </w:pPr>
      <w:r>
        <w:t xml:space="preserve">rante o efeito do uso das mesmas. O</w:t>
      </w:r>
    </w:p>
    <w:p>
      <w:pPr>
        <w:pStyle w:val="Normal"/>
      </w:pPr>
      <w:r>
        <w:t xml:space="preserve">xo de ar) para evitar crises de hipop-</w:t>
      </w:r>
    </w:p>
    <w:p>
      <w:pPr>
        <w:pStyle w:val="Normal"/>
      </w:pPr>
      <w:r>
        <w:t xml:space="preserve">paciente precisa estar determinada-</w:t>
      </w:r>
    </w:p>
    <w:p>
      <w:pPr>
        <w:pStyle w:val="Normal"/>
      </w:pPr>
      <w:r>
        <w:t xml:space="preserve">néia e/ou apnéia durante a hipnose.</w:t>
      </w:r>
    </w:p>
    <w:p>
      <w:pPr>
        <w:pStyle w:val="Normal"/>
      </w:pPr>
      <w:r>
        <w:t xml:space="preserve">mente comprometido em abandonar</w:t>
      </w:r>
    </w:p>
    <w:p>
      <w:pPr>
        <w:pStyle w:val="Normal"/>
      </w:pPr>
      <w:r>
        <w:t xml:space="preserve">O estudo feito na Inglaterra em 1998,</w:t>
      </w:r>
    </w:p>
    <w:p>
      <w:pPr>
        <w:pStyle w:val="Normal"/>
      </w:pPr>
      <w:r>
        <w:t xml:space="preserve">o vício, e estar sem os sinais e sinto-</w:t>
      </w:r>
    </w:p>
    <w:p>
      <w:pPr>
        <w:pStyle w:val="Normal"/>
      </w:pPr>
      <w:r>
        <w:t xml:space="preserve">controlado e randomizado de Stradling</w:t>
      </w:r>
    </w:p>
    <w:p>
      <w:pPr>
        <w:pStyle w:val="Normal"/>
      </w:pPr>
      <w:r>
        <w:t xml:space="preserve">mas da intoxicação aguda.</w:t>
      </w:r>
    </w:p>
    <w:p>
      <w:pPr>
        <w:pStyle w:val="Normal"/>
      </w:pPr>
      <w:r>
        <w:t xml:space="preserve">et al</w:t>
      </w:r>
    </w:p>
    <w:p>
      <w:pPr>
        <w:pStyle w:val="Normal"/>
      </w:pPr>
      <w:r>
        <w:t xml:space="preserve">.23 com 60 pacientes obesos que (l) Pacientes psicóticos durante um sur-usavam C-PAP divididos em três gru-</w:t>
      </w:r>
    </w:p>
    <w:p>
      <w:pPr>
        <w:pStyle w:val="Normal"/>
      </w:pPr>
      <w:r>
        <w:t xml:space="preserve">to psicótico agudo com delírio aluci-</w:t>
      </w:r>
    </w:p>
    <w:p>
      <w:pPr>
        <w:pStyle w:val="Normal"/>
      </w:pPr>
      <w:r>
        <w:t xml:space="preserve">pos, um com hipnoterapia com suges-</w:t>
      </w:r>
    </w:p>
    <w:p>
      <w:pPr>
        <w:pStyle w:val="Normal"/>
      </w:pPr>
      <w:r>
        <w:t xml:space="preserve">natório.</w:t>
      </w:r>
    </w:p>
    <w:p>
      <w:pPr>
        <w:pStyle w:val="Normal"/>
      </w:pPr>
      <w:r>
        <w:t xml:space="preserve">tões para redução do estresse, outro</w:t>
      </w:r>
    </w:p>
    <w:p>
      <w:pPr>
        <w:pStyle w:val="Normal"/>
      </w:pPr>
      <w:r>
        <w:t xml:space="preserve">(m) Alguns procedimentos realizados</w:t>
      </w:r>
    </w:p>
    <w:p>
      <w:pPr>
        <w:pStyle w:val="Normal"/>
      </w:pPr>
      <w:r>
        <w:t xml:space="preserve">com hipnoterapia para redução da</w:t>
      </w:r>
    </w:p>
    <w:p>
      <w:pPr>
        <w:pStyle w:val="Normal"/>
      </w:pPr>
      <w:r>
        <w:t xml:space="preserve">durante a hipnose são potencialmen-</w:t>
      </w:r>
    </w:p>
    <w:p>
      <w:pPr>
        <w:pStyle w:val="Normal"/>
      </w:pPr>
      <w:r>
        <w:t xml:space="preserve">quantidade de energia consumida e um</w:t>
      </w:r>
    </w:p>
    <w:p>
      <w:pPr>
        <w:pStyle w:val="Normal"/>
      </w:pPr>
      <w:r>
        <w:t xml:space="preserve">te perigosos em algumas situações:</w:t>
      </w:r>
    </w:p>
    <w:p>
      <w:pPr>
        <w:pStyle w:val="Normal"/>
      </w:pPr>
      <w:r>
        <w:t xml:space="preserve">terceiro grupo apenas com conselho</w:t>
      </w:r>
    </w:p>
    <w:p>
      <w:pPr>
        <w:pStyle w:val="Normal"/>
      </w:pPr>
      <w:r>
        <w:t xml:space="preserve">Procedimentos para relembrança ou</w:t>
      </w:r>
    </w:p>
    <w:p>
      <w:pPr>
        <w:pStyle w:val="Normal"/>
      </w:pPr>
      <w:r>
        <w:t xml:space="preserve">para dieta, mostrou aos três meses que</w:t>
      </w:r>
    </w:p>
    <w:p>
      <w:pPr>
        <w:pStyle w:val="Normal"/>
      </w:pPr>
      <w:r>
        <w:t xml:space="preserve">revivificação (regressão de idade) em</w:t>
      </w:r>
    </w:p>
    <w:p>
      <w:pPr>
        <w:pStyle w:val="Normal"/>
      </w:pPr>
      <w:r>
        <w:t xml:space="preserve">cada paciente perdeu de 2% a 3% do</w:t>
      </w:r>
    </w:p>
    <w:p>
      <w:pPr>
        <w:pStyle w:val="Normal"/>
      </w:pPr>
      <w:r>
        <w:t xml:space="preserve">pessoas que supostamente teriam so-</w:t>
      </w:r>
    </w:p>
    <w:p>
      <w:pPr>
        <w:pStyle w:val="Normal"/>
      </w:pPr>
      <w:r>
        <w:t xml:space="preserve">peso corporal. Aos 18 meses apenas</w:t>
      </w:r>
    </w:p>
    <w:p>
      <w:pPr>
        <w:pStyle w:val="Normal"/>
      </w:pPr>
      <w:r>
        <w:t xml:space="preserve">frido abuso sexual, porque respostas</w:t>
      </w:r>
    </w:p>
    <w:p>
      <w:pPr>
        <w:pStyle w:val="Normal"/>
      </w:pPr>
      <w:r>
        <w:t xml:space="preserve">o grupo com hipnoterapia para redu-</w:t>
      </w:r>
    </w:p>
    <w:p>
      <w:pPr>
        <w:pStyle w:val="Normal"/>
      </w:pPr>
      <w:r>
        <w:t xml:space="preserve">procuradas podem ser induzidas; ou</w:t>
      </w:r>
    </w:p>
    <w:p>
      <w:pPr>
        <w:pStyle w:val="Normal"/>
      </w:pPr>
      <w:r>
        <w:t xml:space="preserve">© Direitos reservados à EDITORA ATHENEU LTDA.</w:t>
      </w:r>
    </w:p>
    <w:p>
      <w:pPr>
        <w:pStyle w:val="Normal"/>
      </w:pPr>
      <w:r>
        <w:t xml:space="preserve">210</w:t>
      </w:r>
    </w:p>
    <w:p>
      <w:pPr>
        <w:pStyle w:val="Heading1"/>
      </w:pPr>
      <w:r>
        <w:t>CAPÍTULO 10</w:t>
      </w:r>
    </w:p>
    <w:p>
      <w:pPr>
        <w:pStyle w:val="Normal"/>
      </w:pPr>
      <w:r>
        <w:t xml:space="preserve">em pacientes com o diagnóstico de Madison, CT: Internatonal Universities Press, depressão para achar uma causa ou</w:t>
      </w:r>
    </w:p>
    <w:p>
      <w:pPr>
        <w:pStyle w:val="Normal"/>
      </w:pPr>
      <w:r>
        <w:t xml:space="preserve">1959.</w:t>
      </w:r>
    </w:p>
    <w:p>
      <w:pPr>
        <w:pStyle w:val="Normal"/>
      </w:pPr>
      <w:r>
        <w:t xml:space="preserve">12. Spiegel H. Trance and treatment. New York: significado, porque revivenciar as</w:t>
      </w:r>
    </w:p>
    <w:p>
      <w:pPr>
        <w:pStyle w:val="Normal"/>
      </w:pPr>
      <w:r>
        <w:t xml:space="preserve">Basic Books, 1978.</w:t>
      </w:r>
    </w:p>
    <w:p>
      <w:pPr>
        <w:pStyle w:val="Normal"/>
      </w:pPr>
      <w:r>
        <w:t xml:space="preserve">experiências desagradáveis mantém</w:t>
      </w:r>
    </w:p>
    <w:p>
      <w:pPr>
        <w:pStyle w:val="Normal"/>
      </w:pPr>
      <w:r>
        <w:t xml:space="preserve">13. Hilgard JR, Hilgard ER, Newman MR. Sequelae os pensamentos depressivos e piora</w:t>
      </w:r>
    </w:p>
    <w:p>
      <w:pPr>
        <w:pStyle w:val="Normal"/>
      </w:pPr>
      <w:r>
        <w:t xml:space="preserve">to hypnotic induction with special reference to earlier chemical anesthesia. Journal of Nervous a doença.</w:t>
      </w:r>
    </w:p>
    <w:p>
      <w:pPr>
        <w:pStyle w:val="Normal"/>
      </w:pPr>
      <w:r>
        <w:t xml:space="preserve">and Mental Disease, 133: 461-478, 1961.</w:t>
      </w:r>
    </w:p>
    <w:p>
      <w:pPr>
        <w:pStyle w:val="Normal"/>
      </w:pPr>
      <w:r>
        <w:t xml:space="preserve">14. Nash MR, Lynn SJ, Stanley S. The direct suggestion of altered mind/body perception. Am</w:t>
      </w:r>
    </w:p>
    <w:p>
      <w:pPr>
        <w:pStyle w:val="Normal"/>
      </w:pPr>
      <w:r>
        <w:t xml:space="preserve">R</w:t>
      </w:r>
    </w:p>
    <w:p>
      <w:pPr>
        <w:pStyle w:val="Normal"/>
      </w:pPr>
      <w:r>
        <w:t xml:space="preserve">J Clin Hypnosis, 27: 95-102, 1984.</w:t>
      </w:r>
    </w:p>
    <w:p>
      <w:pPr>
        <w:pStyle w:val="Normal"/>
      </w:pPr>
      <w:r>
        <w:t xml:space="preserve">EFERÊNCIAS BIBLIOGRÁFICAS</w:t>
      </w:r>
    </w:p>
    <w:p>
      <w:pPr>
        <w:pStyle w:val="Normal"/>
      </w:pPr>
      <w:r>
        <w:t xml:space="preserve">15. Orne MT. Undesirable effects of hypnosis: The determinants and management. Int J Clin</w:t>
      </w:r>
    </w:p>
    <w:p>
      <w:pPr>
        <w:pStyle w:val="Normal"/>
      </w:pPr>
      <w:r>
        <w:t xml:space="preserve">1. Scott DL. Modern hospital hypnosis especi-Exp Hipnosis, 13: 226-237, 1965.</w:t>
      </w:r>
    </w:p>
    <w:p>
      <w:pPr>
        <w:pStyle w:val="Normal"/>
      </w:pPr>
      <w:r>
        <w:t xml:space="preserve">ally for anaesthetists. London: Lloyd-Duke</w:t>
      </w:r>
    </w:p>
    <w:p>
      <w:pPr>
        <w:pStyle w:val="Normal"/>
      </w:pPr>
      <w:r>
        <w:t xml:space="preserve">16. Gravitz MA, Mallet J, Munyon P, Gerton MI.</w:t>
      </w:r>
    </w:p>
    <w:p>
      <w:pPr>
        <w:pStyle w:val="Normal"/>
      </w:pPr>
      <w:r>
        <w:t xml:space="preserve">Ltd, p.61, 1974.</w:t>
      </w:r>
    </w:p>
    <w:p>
      <w:pPr>
        <w:pStyle w:val="Normal"/>
      </w:pPr>
      <w:r>
        <w:t xml:space="preserve">Ethical considerations in the professional ap-2. Hilgard ER. The experience of hypnosis. New plications of hypnosis. In: M Rosebaum, (ed.) York: Harcourt Brace &amp; World, Inc., 50-66, Ethics and values in psychotherapy. New York: 1968.</w:t>
      </w:r>
    </w:p>
    <w:p>
      <w:pPr>
        <w:pStyle w:val="Normal"/>
      </w:pPr>
      <w:r>
        <w:t xml:space="preserve">Free Press, 297-312, 1982.</w:t>
      </w:r>
    </w:p>
    <w:p>
      <w:pPr>
        <w:pStyle w:val="Normal"/>
      </w:pPr>
      <w:r>
        <w:t xml:space="preserve">3. Arons H. Nuevo curso basico de hipnotismo.</w:t>
      </w:r>
    </w:p>
    <w:p>
      <w:pPr>
        <w:pStyle w:val="Normal"/>
      </w:pPr>
      <w:r>
        <w:t xml:space="preserve">17. Fromm E. Values in hypnotherapy. Psycho-</w:t>
      </w:r>
    </w:p>
    <w:p>
      <w:pPr>
        <w:pStyle w:val="Normal"/>
      </w:pPr>
      <w:r>
        <w:t xml:space="preserve">Tradução para o espanhol supervisão R. Solís.</w:t>
      </w:r>
    </w:p>
    <w:p>
      <w:pPr>
        <w:pStyle w:val="Normal"/>
      </w:pPr>
      <w:r>
        <w:t xml:space="preserve">therapy: Theory, Research, and Practice, 17: Buenos Aires: Editorial Glem S.A., 65-72, 1968.</w:t>
      </w:r>
    </w:p>
    <w:p>
      <w:pPr>
        <w:pStyle w:val="Normal"/>
      </w:pPr>
      <w:r>
        <w:t xml:space="preserve">425-430, 1980.</w:t>
      </w:r>
    </w:p>
    <w:p>
      <w:pPr>
        <w:pStyle w:val="Normal"/>
      </w:pPr>
      <w:r>
        <w:t xml:space="preserve">4. Yapko MD. Essential of hypnosis. New York: 18. Barber J. When hypnosis causes troubles. In-Brunner/Mazel Publishers, 165-171, 1995.</w:t>
      </w:r>
    </w:p>
    <w:p>
      <w:pPr>
        <w:pStyle w:val="Normal"/>
      </w:pPr>
      <w:r>
        <w:t xml:space="preserve">ternational Journal of Clinical Experimental 5. Brandon S, Boakes J, Glasser D, Green R. Re-Hypnosis, 1998; 46 (2) Abstract. Disponível na covered memories of childhood sexual abuse,</w:t>
      </w:r>
    </w:p>
    <w:p>
      <w:pPr>
        <w:pStyle w:val="Normal"/>
      </w:pPr>
      <w:r>
        <w:t xml:space="preserve">URL http://sunsite.utk.edu/IJCEH/abs98.htm.</w:t>
      </w:r>
    </w:p>
    <w:p>
      <w:pPr>
        <w:pStyle w:val="Normal"/>
      </w:pPr>
      <w:r>
        <w:t xml:space="preserve">implications for clinical practice. British J</w:t>
      </w:r>
    </w:p>
    <w:p>
      <w:pPr>
        <w:pStyle w:val="Normal"/>
      </w:pPr>
      <w:r>
        <w:t xml:space="preserve">Acessado dia 10/06/2000.</w:t>
      </w:r>
    </w:p>
    <w:p>
      <w:pPr>
        <w:pStyle w:val="Normal"/>
      </w:pPr>
      <w:r>
        <w:t xml:space="preserve">Psychiatry, 172:296-307, 1998.</w:t>
      </w:r>
    </w:p>
    <w:p>
      <w:pPr>
        <w:pStyle w:val="Normal"/>
      </w:pPr>
      <w:r>
        <w:t xml:space="preserve">19. MacHovec FJ. Hypnosis complications, risk 6. Meares A. Hypnosis Médica. Tradução para o factors and prevention. Am J Clin Hypnosis, 31: espanhol JRP Lias. México, DF: Editorial Inte-40-49, 1988.</w:t>
      </w:r>
    </w:p>
    <w:p>
      <w:pPr>
        <w:pStyle w:val="Normal"/>
      </w:pPr>
      <w:r>
        <w:t xml:space="preserve">ramericacana, 202-214, 1961.</w:t>
      </w:r>
    </w:p>
    <w:p>
      <w:pPr>
        <w:pStyle w:val="Normal"/>
      </w:pPr>
      <w:r>
        <w:t xml:space="preserve">20. Marcuse FL. Hypnosis fact and fiction. Har-7. Kleinhauz M, Beren B. Misuse of hypnosis: A mondswoth, Middlesex, England: Penguin</w:t>
      </w:r>
    </w:p>
    <w:p>
      <w:pPr>
        <w:pStyle w:val="Normal"/>
      </w:pPr>
      <w:r>
        <w:t xml:space="preserve">factor in psychopathology. Am J Clin Hypno-</w:t>
      </w:r>
    </w:p>
    <w:p>
      <w:pPr>
        <w:pStyle w:val="Normal"/>
      </w:pPr>
      <w:r>
        <w:t xml:space="preserve">Books, 1971.</w:t>
      </w:r>
    </w:p>
    <w:p>
      <w:pPr>
        <w:pStyle w:val="Normal"/>
      </w:pPr>
      <w:r>
        <w:t xml:space="preserve">sis, 26: 283-290, 1984.</w:t>
      </w:r>
    </w:p>
    <w:p>
      <w:pPr>
        <w:pStyle w:val="Normal"/>
      </w:pPr>
      <w:r>
        <w:t xml:space="preserve">21. Luskin FM, Newell KA, Griffith M, Homes M, 8. Ellis A. Anxiety about anxiety: The use of hyp-Telles S, et al. A review of mind/body therapi-nosis with rational-emotive therapy. In: ET Do-es in the treatment of musculoskeletal disorwed e JM Healy (eds.) Case studies in hypno-</w:t>
      </w:r>
    </w:p>
    <w:p>
      <w:pPr>
        <w:pStyle w:val="Normal"/>
      </w:pPr>
      <w:r>
        <w:t xml:space="preserve">ders with implications for the eldery. Altern therapy. New York: Guilford Press, 3-11, 1986.</w:t>
      </w:r>
    </w:p>
    <w:p>
      <w:pPr>
        <w:pStyle w:val="Normal"/>
      </w:pPr>
      <w:r>
        <w:t xml:space="preserve">Ther Health Med, 6 (2): 46-56, 2000.</w:t>
      </w:r>
    </w:p>
    <w:p>
      <w:pPr>
        <w:pStyle w:val="Normal"/>
      </w:pPr>
      <w:r>
        <w:t xml:space="preserve">9. Hilgard JR. Sequelae to hypnosis. Int J Clin 22. Guyonnaud JP, Sciuto G. Self hypnosis step Exp Hypnosis, 22: 281-298, 1974.</w:t>
      </w:r>
    </w:p>
    <w:p>
      <w:pPr>
        <w:pStyle w:val="Normal"/>
      </w:pPr>
      <w:r>
        <w:t xml:space="preserve">by step. Tradução para o inglês E. Powell. Lon-10. Overholser JC. Applied psychological hypnodon: Souvenir Press Ltd., 24-27, 1996.</w:t>
      </w:r>
    </w:p>
    <w:p>
      <w:pPr>
        <w:pStyle w:val="Normal"/>
      </w:pPr>
      <w:r>
        <w:t xml:space="preserve">sis: Management of problematic situations. Pro-23. Stradling J, Roberts D, Wilson A, Lovelock F.</w:t>
      </w:r>
    </w:p>
    <w:p>
      <w:pPr>
        <w:pStyle w:val="Normal"/>
      </w:pPr>
      <w:r>
        <w:t xml:space="preserve">fessional Psychology: Research and practice, 19: Controlled trial of hypnotherapy for weight</w:t>
      </w:r>
    </w:p>
    <w:p>
      <w:pPr>
        <w:pStyle w:val="Normal"/>
      </w:pPr>
      <w:r>
        <w:t xml:space="preserve">409-415, 1988.</w:t>
      </w:r>
    </w:p>
    <w:p>
      <w:pPr>
        <w:pStyle w:val="Normal"/>
      </w:pPr>
      <w:r>
        <w:t xml:space="preserve">loss in patients with obstructive sleep apnea.</w:t>
      </w:r>
    </w:p>
    <w:p>
      <w:pPr>
        <w:pStyle w:val="Normal"/>
      </w:pPr>
      <w:r>
        <w:t xml:space="preserve">11. Gill MM, Brenman M. Hypnosis and related Int Journal of Obesity and Related Metabolic states: Psychoanalytical studies in regression.</w:t>
      </w:r>
    </w:p>
    <w:p>
      <w:pPr>
        <w:pStyle w:val="Normal"/>
      </w:pPr>
      <w:r>
        <w:t xml:space="preserve">Disorders, 22(3):278-181, 1998.</w:t>
      </w:r>
    </w:p>
    <w:p>
      <w:pPr>
        <w:pStyle w:val="Normal"/>
      </w:pPr>
      <w:r>
        <w:t xml:space="preserve">© Direitos reservados à EDITORA ATHENEU LTDA.</w:t>
      </w:r>
    </w:p>
    <w:p>
      <w:pPr>
        <w:pStyle w:val="Heading1"/>
      </w:pPr>
      <w:r>
        <w:t>CAPÍTULO 10</w:t>
      </w:r>
    </w:p>
    <w:p>
      <w:pPr>
        <w:pStyle w:val="Normal"/>
      </w:pPr>
      <w:r>
        <w:t xml:space="preserve">211</w:t>
      </w:r>
    </w:p>
    <w:p>
      <w:pPr>
        <w:pStyle w:val="Normal"/>
      </w:pPr>
      <w:r>
        <w:t xml:space="preserve">© Direitos reservados à EDITORA ATHENEU LTDA.</w:t>
      </w:r>
    </w:p>
    <w:p>
      <w:pPr>
        <w:pStyle w:val="Normal"/>
      </w:pPr>
      <w:r>
        <w:t xml:space="preserve">212</w:t>
      </w:r>
    </w:p>
    <w:p>
      <w:pPr>
        <w:pStyle w:val="Heading1"/>
      </w:pPr>
      <w:r>
        <w:t>CAPÍTULO 10</w:t>
      </w:r>
    </w:p>
    <w:p>
      <w:pPr>
        <w:pStyle w:val="Heading1"/>
      </w:pPr>
      <w:r>
        <w:t>CAPÍTULO</w:t>
      </w:r>
    </w:p>
    <w:p>
      <w:pPr>
        <w:pStyle w:val="Normal"/>
      </w:pPr>
      <w:r>
        <w:t xml:space="preserve">Vamos Começar a Hipnose (Ajuste a</w:t>
      </w:r>
    </w:p>
    <w:p>
      <w:pPr>
        <w:pStyle w:val="Normal"/>
      </w:pPr>
      <w:r>
        <w:t xml:space="preserve">Indução Hipnótica ao Paciente)</w:t>
      </w:r>
    </w:p>
    <w:p>
      <w:pPr>
        <w:pStyle w:val="Normal"/>
      </w:pPr>
      <w:r>
        <w:t xml:space="preserve">ASPECTOS DA INDUÇÃO HIPNÓTICA</w:t>
      </w:r>
    </w:p>
    <w:p>
      <w:pPr>
        <w:pStyle w:val="Normal"/>
      </w:pPr>
      <w:r>
        <w:t xml:space="preserve">precisa ser considerada verdadeira pelo pa-</w:t>
      </w:r>
    </w:p>
    <w:p>
      <w:pPr>
        <w:pStyle w:val="Normal"/>
      </w:pPr>
      <w:r>
        <w:t xml:space="preserve">ciente, sendo correto que a frase transmitida Durante a hipnose permaneça olhando</w:t>
      </w:r>
    </w:p>
    <w:p>
      <w:pPr>
        <w:pStyle w:val="Normal"/>
      </w:pPr>
      <w:r>
        <w:t xml:space="preserve">desperte a expectativa do que desejamos que</w:t>
      </w:r>
    </w:p>
    <w:p>
      <w:pPr>
        <w:pStyle w:val="Normal"/>
      </w:pPr>
      <w:r>
        <w:t xml:space="preserve">e observando as reações do paciente</w:t>
      </w:r>
    </w:p>
    <w:p>
      <w:pPr>
        <w:pStyle w:val="Normal"/>
      </w:pPr>
      <w:r>
        <w:t xml:space="preserve">ocorra. Como as pessoas e os hipnólogos são</w:t>
      </w:r>
    </w:p>
    <w:p>
      <w:pPr>
        <w:pStyle w:val="Normal"/>
      </w:pPr>
      <w:r>
        <w:t xml:space="preserve">diferentes, há uma variedade de técnicas de</w:t>
      </w:r>
    </w:p>
    <w:p>
      <w:pPr>
        <w:pStyle w:val="Normal"/>
      </w:pPr>
      <w:r>
        <w:t xml:space="preserve">A indução hipnótica objetiva obter a hip-</w:t>
      </w:r>
    </w:p>
    <w:p>
      <w:pPr>
        <w:pStyle w:val="Normal"/>
      </w:pPr>
      <w:r>
        <w:t xml:space="preserve">indução para facilitar constantemente a sin-</w:t>
      </w:r>
    </w:p>
    <w:p>
      <w:pPr>
        <w:pStyle w:val="Normal"/>
      </w:pPr>
      <w:r>
        <w:t xml:space="preserve">nose num determinado momento com deter-</w:t>
      </w:r>
    </w:p>
    <w:p>
      <w:pPr>
        <w:pStyle w:val="Normal"/>
      </w:pPr>
      <w:r>
        <w:t xml:space="preserve">tonia do paciente com os objetivos do trata-</w:t>
      </w:r>
    </w:p>
    <w:p>
      <w:pPr>
        <w:pStyle w:val="Normal"/>
      </w:pPr>
      <w:r>
        <w:t xml:space="preserve">minada finalidade de comum acordo com o</w:t>
      </w:r>
    </w:p>
    <w:p>
      <w:pPr>
        <w:pStyle w:val="Normal"/>
      </w:pPr>
      <w:r>
        <w:t xml:space="preserve">mento, tendo em comum apenas a denomi-</w:t>
      </w:r>
    </w:p>
    <w:p>
      <w:pPr>
        <w:pStyle w:val="Normal"/>
      </w:pPr>
      <w:r>
        <w:t xml:space="preserve">paciente, na primeira vez que iniciamos o</w:t>
      </w:r>
    </w:p>
    <w:p>
      <w:pPr>
        <w:pStyle w:val="Normal"/>
      </w:pPr>
      <w:r>
        <w:t xml:space="preserve">nação “hipnóticas”, tanto para os pacientes</w:t>
      </w:r>
    </w:p>
    <w:p>
      <w:pPr>
        <w:pStyle w:val="Normal"/>
      </w:pPr>
      <w:r>
        <w:t xml:space="preserve">tratamento pela hipnose com esse paciente.</w:t>
      </w:r>
    </w:p>
    <w:p>
      <w:pPr>
        <w:pStyle w:val="Normal"/>
      </w:pPr>
      <w:r>
        <w:t xml:space="preserve">como para os hipnólogos. Muito embora</w:t>
      </w:r>
    </w:p>
    <w:p>
      <w:pPr>
        <w:pStyle w:val="Normal"/>
      </w:pPr>
      <w:r>
        <w:t xml:space="preserve">Uma técnica de indução é um sistema de</w:t>
      </w:r>
    </w:p>
    <w:p>
      <w:pPr>
        <w:pStyle w:val="Normal"/>
      </w:pPr>
      <w:r>
        <w:t xml:space="preserve">existam técnicas mais ou menos padroniza-</w:t>
      </w:r>
    </w:p>
    <w:p>
      <w:pPr>
        <w:pStyle w:val="Normal"/>
      </w:pPr>
      <w:r>
        <w:t xml:space="preserve">comunicação com o paciente com a finali-</w:t>
      </w:r>
    </w:p>
    <w:p>
      <w:pPr>
        <w:pStyle w:val="Normal"/>
      </w:pPr>
      <w:r>
        <w:t xml:space="preserve">das que podem ser individualizadas às ne-</w:t>
      </w:r>
    </w:p>
    <w:p>
      <w:pPr>
        <w:pStyle w:val="Normal"/>
      </w:pPr>
      <w:r>
        <w:t xml:space="preserve">dade de ir gradualmente sintonizando-o com</w:t>
      </w:r>
    </w:p>
    <w:p>
      <w:pPr>
        <w:pStyle w:val="Normal"/>
      </w:pPr>
      <w:r>
        <w:t xml:space="preserve">cessidades de cada paciente, não há necessi-</w:t>
      </w:r>
    </w:p>
    <w:p>
      <w:pPr>
        <w:pStyle w:val="Normal"/>
      </w:pPr>
      <w:r>
        <w:t xml:space="preserve">o objetivo do tratamento estabelecido de co-</w:t>
      </w:r>
    </w:p>
    <w:p>
      <w:pPr>
        <w:pStyle w:val="Normal"/>
      </w:pPr>
      <w:r>
        <w:t xml:space="preserve">dade delas para a hipnose. Essas técnicas vão mum acordo com ele. Pode incluir frases,</w:t>
      </w:r>
    </w:p>
    <w:p>
      <w:pPr>
        <w:pStyle w:val="Normal"/>
      </w:pPr>
      <w:r>
        <w:t xml:space="preserve">treinando os processos mentais do paciente</w:t>
      </w:r>
    </w:p>
    <w:p>
      <w:pPr>
        <w:pStyle w:val="Normal"/>
      </w:pPr>
      <w:r>
        <w:t xml:space="preserve">toques, odores, música de fundo, visualiza-</w:t>
      </w:r>
    </w:p>
    <w:p>
      <w:pPr>
        <w:pStyle w:val="Normal"/>
      </w:pPr>
      <w:r>
        <w:t xml:space="preserve">para facilitar as respostas positivas durante ção de cenários, imaginação sobre temas ou</w:t>
      </w:r>
    </w:p>
    <w:p>
      <w:pPr>
        <w:pStyle w:val="Normal"/>
      </w:pPr>
      <w:r>
        <w:t xml:space="preserve">o tratamento. Esses rituais de indução são</w:t>
      </w:r>
    </w:p>
    <w:p>
      <w:pPr>
        <w:pStyle w:val="Normal"/>
      </w:pPr>
      <w:r>
        <w:t xml:space="preserve">o significado de palavras, de modo a envol-</w:t>
      </w:r>
    </w:p>
    <w:p>
      <w:pPr>
        <w:pStyle w:val="Normal"/>
      </w:pPr>
      <w:r>
        <w:t xml:space="preserve">fundamentalmente procedimentos de modi-</w:t>
      </w:r>
    </w:p>
    <w:p>
      <w:pPr>
        <w:pStyle w:val="Normal"/>
      </w:pPr>
      <w:r>
        <w:t xml:space="preserve">ver o paciente cada vez mais intensamente</w:t>
      </w:r>
    </w:p>
    <w:p>
      <w:pPr>
        <w:pStyle w:val="Normal"/>
      </w:pPr>
      <w:r>
        <w:t xml:space="preserve">ficação das expectativas das respostas do</w:t>
      </w:r>
    </w:p>
    <w:p>
      <w:pPr>
        <w:pStyle w:val="Normal"/>
      </w:pPr>
      <w:r>
        <w:t xml:space="preserve">com objetivo do tratamento. O hipnólogo</w:t>
      </w:r>
    </w:p>
    <w:p>
      <w:pPr>
        <w:pStyle w:val="Normal"/>
      </w:pPr>
      <w:r>
        <w:t xml:space="preserve">paciente.1 A indução consiste na apresenta-</w:t>
      </w:r>
    </w:p>
    <w:p>
      <w:pPr>
        <w:pStyle w:val="Normal"/>
      </w:pPr>
      <w:r>
        <w:t xml:space="preserve">precisa conhecer as implicações de cada frase ção de sugestões usualmente para o estreita-pronunciada com determinada velocidade,</w:t>
      </w:r>
    </w:p>
    <w:p>
      <w:pPr>
        <w:pStyle w:val="Normal"/>
      </w:pPr>
      <w:r>
        <w:t xml:space="preserve">mento do campo da atenção e sua focaliza-</w:t>
      </w:r>
    </w:p>
    <w:p>
      <w:pPr>
        <w:pStyle w:val="Normal"/>
      </w:pPr>
      <w:r>
        <w:t xml:space="preserve">entonação e intensidade para o paciente na-</w:t>
      </w:r>
    </w:p>
    <w:p>
      <w:pPr>
        <w:pStyle w:val="Normal"/>
      </w:pPr>
      <w:r>
        <w:t xml:space="preserve">ção num objetivo, sugestões de respiração</w:t>
      </w:r>
    </w:p>
    <w:p>
      <w:pPr>
        <w:pStyle w:val="Normal"/>
      </w:pPr>
      <w:r>
        <w:t xml:space="preserve">quele momento. Uma sugestão para ser aceita</w:t>
      </w:r>
    </w:p>
    <w:p>
      <w:pPr>
        <w:pStyle w:val="Normal"/>
      </w:pPr>
      <w:r>
        <w:t xml:space="preserve">lenta e profunda, sugestões de relaxamento</w:t>
      </w:r>
    </w:p>
    <w:p>
      <w:pPr>
        <w:pStyle w:val="Normal"/>
      </w:pPr>
      <w:r>
        <w:t xml:space="preserve">© Direitos reservados à EDITORA ATHENEU LTDA.</w:t>
      </w:r>
    </w:p>
    <w:p>
      <w:pPr>
        <w:pStyle w:val="Heading1"/>
      </w:pPr>
      <w:r>
        <w:t>CAPÍTULO 11</w:t>
      </w:r>
    </w:p>
    <w:p>
      <w:pPr>
        <w:pStyle w:val="Normal"/>
      </w:pPr>
      <w:r>
        <w:t xml:space="preserve">213</w:t>
      </w:r>
    </w:p>
    <w:p>
      <w:pPr>
        <w:pStyle w:val="Normal"/>
      </w:pPr>
      <w:r>
        <w:t xml:space="preserve">físico e/ou mental; muito embora se pode in-ciente dos vários efeitos que estão ocorren-</w:t>
      </w:r>
    </w:p>
    <w:p>
      <w:pPr>
        <w:pStyle w:val="Normal"/>
      </w:pPr>
      <w:r>
        <w:t xml:space="preserve">duzir a hipnose com exercício físico, como</w:t>
      </w:r>
    </w:p>
    <w:p>
      <w:pPr>
        <w:pStyle w:val="Normal"/>
      </w:pPr>
      <w:r>
        <w:t xml:space="preserve">do. A seguir, limitar rapidamente o foco da</w:t>
      </w:r>
    </w:p>
    <w:p>
      <w:pPr>
        <w:pStyle w:val="Normal"/>
      </w:pPr>
      <w:r>
        <w:t xml:space="preserve">pedalando uma bicicleta ergométrica ou pelo</w:t>
      </w:r>
    </w:p>
    <w:p>
      <w:pPr>
        <w:pStyle w:val="Normal"/>
      </w:pPr>
      <w:r>
        <w:t xml:space="preserve">atenção5 do paciente, orientando-o para re-</w:t>
      </w:r>
    </w:p>
    <w:p>
      <w:pPr>
        <w:pStyle w:val="Normal"/>
      </w:pPr>
      <w:r>
        <w:t xml:space="preserve">transe cinético. Seguem-se sugestões para o</w:t>
      </w:r>
    </w:p>
    <w:p>
      <w:pPr>
        <w:pStyle w:val="Normal"/>
      </w:pPr>
      <w:r>
        <w:t xml:space="preserve">laxar física e/ou mentalmente, associada a</w:t>
      </w:r>
    </w:p>
    <w:p>
      <w:pPr>
        <w:pStyle w:val="Normal"/>
      </w:pPr>
      <w:r>
        <w:t xml:space="preserve">“aprofundamento da hipnose”, e sugestões</w:t>
      </w:r>
    </w:p>
    <w:p>
      <w:pPr>
        <w:pStyle w:val="Normal"/>
      </w:pPr>
      <w:r>
        <w:t xml:space="preserve">dissociação estruturada6 (separação dos con-</w:t>
      </w:r>
    </w:p>
    <w:p>
      <w:pPr>
        <w:pStyle w:val="Normal"/>
      </w:pPr>
      <w:r>
        <w:t xml:space="preserve">de treinamento em respostas comportamen-</w:t>
      </w:r>
    </w:p>
    <w:p>
      <w:pPr>
        <w:pStyle w:val="Normal"/>
      </w:pPr>
      <w:r>
        <w:t xml:space="preserve">teúdos mentais) e a aumentada resposta aos</w:t>
      </w:r>
    </w:p>
    <w:p>
      <w:pPr>
        <w:pStyle w:val="Normal"/>
      </w:pPr>
      <w:r>
        <w:t xml:space="preserve">tais e em experiências subjetivas que poste-</w:t>
      </w:r>
    </w:p>
    <w:p>
      <w:pPr>
        <w:pStyle w:val="Normal"/>
      </w:pPr>
      <w:r>
        <w:t xml:space="preserve">sinais sociais (sugestionabilidade).7 A indu-riormente possam facilitar a receptividade de ção hipnótica auxilia o direcionamento da aten-sugestões terapêuticas. Os procedimentos de</w:t>
      </w:r>
    </w:p>
    <w:p>
      <w:pPr>
        <w:pStyle w:val="Normal"/>
      </w:pPr>
      <w:r>
        <w:t xml:space="preserve">ção para as palavras do hipnólogo e auxilia o indução ajudam estabelecer a relação hip-desenvolvimento de uma relação de regres-</w:t>
      </w:r>
    </w:p>
    <w:p>
      <w:pPr>
        <w:pStyle w:val="Normal"/>
      </w:pPr>
      <w:r>
        <w:t xml:space="preserve">nótica entre o hipnólogo e o paciente e vice-são com o mesmo, e como resultado as pes-</w:t>
      </w:r>
    </w:p>
    <w:p>
      <w:pPr>
        <w:pStyle w:val="Normal"/>
      </w:pPr>
      <w:r>
        <w:t xml:space="preserve">versa, criando motivações, atitudes e expec-</w:t>
      </w:r>
    </w:p>
    <w:p>
      <w:pPr>
        <w:pStyle w:val="Normal"/>
      </w:pPr>
      <w:r>
        <w:t xml:space="preserve">soas mais suscetíveis começam a estreitar a</w:t>
      </w:r>
    </w:p>
    <w:p>
      <w:pPr>
        <w:pStyle w:val="Normal"/>
      </w:pPr>
      <w:r>
        <w:t xml:space="preserve">tativas para o que de comum acordo ambos</w:t>
      </w:r>
    </w:p>
    <w:p>
      <w:pPr>
        <w:pStyle w:val="Normal"/>
      </w:pPr>
      <w:r>
        <w:t xml:space="preserve">atenção para as sensações contidas nas ins-</w:t>
      </w:r>
    </w:p>
    <w:p>
      <w:pPr>
        <w:pStyle w:val="Normal"/>
      </w:pPr>
      <w:r>
        <w:t xml:space="preserve">desejam obter. Geralmente, após a indução</w:t>
      </w:r>
    </w:p>
    <w:p>
      <w:pPr>
        <w:pStyle w:val="Normal"/>
      </w:pPr>
      <w:r>
        <w:t xml:space="preserve">truções do hipnólogo. O papel da atenção</w:t>
      </w:r>
    </w:p>
    <w:p>
      <w:pPr>
        <w:pStyle w:val="Normal"/>
      </w:pPr>
      <w:r>
        <w:t xml:space="preserve">hipnótica inicial o hipnólogo determina um</w:t>
      </w:r>
    </w:p>
    <w:p>
      <w:pPr>
        <w:pStyle w:val="Normal"/>
      </w:pPr>
      <w:r>
        <w:t xml:space="preserve">seletiva na receptividade hipnótica é supor-</w:t>
      </w:r>
    </w:p>
    <w:p>
      <w:pPr>
        <w:pStyle w:val="Normal"/>
      </w:pPr>
      <w:r>
        <w:t xml:space="preserve">sinal hipnogênico que é utilizado nas con-</w:t>
      </w:r>
    </w:p>
    <w:p>
      <w:pPr>
        <w:pStyle w:val="Normal"/>
      </w:pPr>
      <w:r>
        <w:t xml:space="preserve">tado pelo estudo no EEG dos potenciais rela-</w:t>
      </w:r>
    </w:p>
    <w:p>
      <w:pPr>
        <w:pStyle w:val="Normal"/>
      </w:pPr>
      <w:r>
        <w:t xml:space="preserve">sultas seguintes. Portanto, habitualmente</w:t>
      </w:r>
    </w:p>
    <w:p>
      <w:pPr>
        <w:pStyle w:val="Normal"/>
      </w:pPr>
      <w:r>
        <w:t xml:space="preserve">cionados com a atenção (36 a 40 HZ) e pelos</w:t>
      </w:r>
    </w:p>
    <w:p>
      <w:pPr>
        <w:pStyle w:val="Normal"/>
      </w:pPr>
      <w:r>
        <w:t xml:space="preserve">após a indução inicial basta a apresentação</w:t>
      </w:r>
    </w:p>
    <w:p>
      <w:pPr>
        <w:pStyle w:val="Normal"/>
      </w:pPr>
      <w:r>
        <w:t xml:space="preserve">potenciais relacionados com eventos.8 Quan-</w:t>
      </w:r>
    </w:p>
    <w:p>
      <w:pPr>
        <w:pStyle w:val="Normal"/>
      </w:pPr>
      <w:r>
        <w:t xml:space="preserve">do sinal hipnogênico para que o paciente</w:t>
      </w:r>
    </w:p>
    <w:p>
      <w:pPr>
        <w:pStyle w:val="Normal"/>
      </w:pPr>
      <w:r>
        <w:t xml:space="preserve">do durante a indução, com a atenção focali-</w:t>
      </w:r>
    </w:p>
    <w:p>
      <w:pPr>
        <w:pStyle w:val="Normal"/>
      </w:pPr>
      <w:r>
        <w:t xml:space="preserve">esteja em hipnose. Os passos seguintes ge-</w:t>
      </w:r>
    </w:p>
    <w:p>
      <w:pPr>
        <w:pStyle w:val="Normal"/>
      </w:pPr>
      <w:r>
        <w:t xml:space="preserve">zada, transmitem-se sugestões como “pálpe-</w:t>
      </w:r>
    </w:p>
    <w:p>
      <w:pPr>
        <w:pStyle w:val="Normal"/>
      </w:pPr>
      <w:r>
        <w:t xml:space="preserve">ralmente são sugestões de “aprofundamen-</w:t>
      </w:r>
    </w:p>
    <w:p>
      <w:pPr>
        <w:pStyle w:val="Normal"/>
      </w:pPr>
      <w:r>
        <w:t xml:space="preserve">bras casadas, pesadas”, os indivíduos sus-</w:t>
      </w:r>
    </w:p>
    <w:p>
      <w:pPr>
        <w:pStyle w:val="Normal"/>
      </w:pPr>
      <w:r>
        <w:t xml:space="preserve">to”, que preferimos denominar sugestões</w:t>
      </w:r>
    </w:p>
    <w:p>
      <w:pPr>
        <w:pStyle w:val="Normal"/>
      </w:pPr>
      <w:r>
        <w:t xml:space="preserve">ceptíveis respondem relaxando alguns circui-</w:t>
      </w:r>
    </w:p>
    <w:p>
      <w:pPr>
        <w:pStyle w:val="Normal"/>
      </w:pPr>
      <w:r>
        <w:t xml:space="preserve">para sintonização, treinamento e aproveita-</w:t>
      </w:r>
    </w:p>
    <w:p>
      <w:pPr>
        <w:pStyle w:val="Normal"/>
      </w:pPr>
      <w:r>
        <w:t xml:space="preserve">tos cerebrais nos lobos frontais que usual-</w:t>
      </w:r>
    </w:p>
    <w:p>
      <w:pPr>
        <w:pStyle w:val="Normal"/>
      </w:pPr>
      <w:r>
        <w:t xml:space="preserve">mento (SSTA) e, em seguida, as sugestões</w:t>
      </w:r>
    </w:p>
    <w:p>
      <w:pPr>
        <w:pStyle w:val="Normal"/>
      </w:pPr>
      <w:r>
        <w:t xml:space="preserve">mente monitorizam e planejam os pensamen-</w:t>
      </w:r>
    </w:p>
    <w:p>
      <w:pPr>
        <w:pStyle w:val="Normal"/>
      </w:pPr>
      <w:r>
        <w:t xml:space="preserve">pertinentes à solução do problema, sempre</w:t>
      </w:r>
    </w:p>
    <w:p>
      <w:pPr>
        <w:pStyle w:val="Normal"/>
      </w:pPr>
      <w:r>
        <w:t xml:space="preserve">tos e os comportamentos;9 e também há com-</w:t>
      </w:r>
    </w:p>
    <w:p>
      <w:pPr>
        <w:pStyle w:val="Normal"/>
      </w:pPr>
      <w:r>
        <w:t xml:space="preserve">baseadas nas respostas do paciente.</w:t>
      </w:r>
    </w:p>
    <w:p>
      <w:pPr>
        <w:pStyle w:val="Normal"/>
      </w:pPr>
      <w:r>
        <w:t xml:space="preserve">prometimento da fluência verbal e de habili-</w:t>
      </w:r>
    </w:p>
    <w:p>
      <w:pPr>
        <w:pStyle w:val="Normal"/>
      </w:pPr>
      <w:r>
        <w:t xml:space="preserve">Os fatores mais importante para a facili-</w:t>
      </w:r>
    </w:p>
    <w:p>
      <w:pPr>
        <w:pStyle w:val="Normal"/>
      </w:pPr>
      <w:r>
        <w:t xml:space="preserve">dades ligadas ao lobo frontal esquerdo que é tação da hipnose são as características indi-o responsável pelo pensamento racional e ló-</w:t>
      </w:r>
    </w:p>
    <w:p>
      <w:pPr>
        <w:pStyle w:val="Normal"/>
      </w:pPr>
      <w:r>
        <w:t xml:space="preserve">viduais,2,3 e a habilidade do hipnólogo para gico. Desse modo, pode-se atenuar o senso</w:t>
      </w:r>
    </w:p>
    <w:p>
      <w:pPr>
        <w:pStyle w:val="Normal"/>
      </w:pPr>
      <w:r>
        <w:t xml:space="preserve">criar motivações, atitudes e expectativas</w:t>
      </w:r>
    </w:p>
    <w:p>
      <w:pPr>
        <w:pStyle w:val="Normal"/>
      </w:pPr>
      <w:r>
        <w:t xml:space="preserve">crítico do indivíduo que perde o interesse em positivas em relação ao objetivo.4</w:t>
      </w:r>
    </w:p>
    <w:p>
      <w:pPr>
        <w:pStyle w:val="Normal"/>
      </w:pPr>
      <w:r>
        <w:t xml:space="preserve">tentar criticar as suas próprias percepções e Para começar a hipnose o primeiro passo</w:t>
      </w:r>
    </w:p>
    <w:p>
      <w:pPr>
        <w:pStyle w:val="Normal"/>
      </w:pPr>
      <w:r>
        <w:t xml:space="preserve">comportamentos, e torna-se crédulo às su-</w:t>
      </w:r>
    </w:p>
    <w:p>
      <w:pPr>
        <w:pStyle w:val="Normal"/>
      </w:pPr>
      <w:r>
        <w:t xml:space="preserve">consiste em estabelecer uma comunicação</w:t>
      </w:r>
    </w:p>
    <w:p>
      <w:pPr>
        <w:pStyle w:val="Normal"/>
      </w:pPr>
      <w:r>
        <w:t xml:space="preserve">gestões e aos produtos de sua própria imagi-</w:t>
      </w:r>
    </w:p>
    <w:p>
      <w:pPr>
        <w:pStyle w:val="Normal"/>
      </w:pPr>
      <w:r>
        <w:t xml:space="preserve">adequada com o paciente desde a marcação</w:t>
      </w:r>
    </w:p>
    <w:p>
      <w:pPr>
        <w:pStyle w:val="Normal"/>
      </w:pPr>
      <w:r>
        <w:t xml:space="preserve">nação.9 Devido às modificações acentuadas</w:t>
      </w:r>
    </w:p>
    <w:p>
      <w:pPr>
        <w:pStyle w:val="Normal"/>
      </w:pPr>
      <w:r>
        <w:t xml:space="preserve">da sua consulta, continuando com a sua che-</w:t>
      </w:r>
    </w:p>
    <w:p>
      <w:pPr>
        <w:pStyle w:val="Normal"/>
      </w:pPr>
      <w:r>
        <w:t xml:space="preserve">da atenção seletiva começam aparecer mo-</w:t>
      </w:r>
    </w:p>
    <w:p>
      <w:pPr>
        <w:pStyle w:val="Normal"/>
      </w:pPr>
      <w:r>
        <w:t xml:space="preserve">gada ao consultório sendo recebido pela re-</w:t>
      </w:r>
    </w:p>
    <w:p>
      <w:pPr>
        <w:pStyle w:val="Normal"/>
      </w:pPr>
      <w:r>
        <w:t xml:space="preserve">dificações cognitivo-comportamentais e fisi-</w:t>
      </w:r>
    </w:p>
    <w:p>
      <w:pPr>
        <w:pStyle w:val="Normal"/>
      </w:pPr>
      <w:r>
        <w:t xml:space="preserve">cepcionista e prosseguindo com a história</w:t>
      </w:r>
    </w:p>
    <w:p>
      <w:pPr>
        <w:pStyle w:val="Normal"/>
      </w:pPr>
      <w:r>
        <w:t xml:space="preserve">ológicas, que são atribuídas ao hipnólogo, de clínica. Uma vez indicado e decidido o tratal modo que o indivíduo começa a desenvol-</w:t>
      </w:r>
    </w:p>
    <w:p>
      <w:pPr>
        <w:pStyle w:val="Normal"/>
      </w:pPr>
      <w:r>
        <w:t xml:space="preserve">tamento com a hipnose, apresentam-se os</w:t>
      </w:r>
    </w:p>
    <w:p>
      <w:pPr>
        <w:pStyle w:val="Normal"/>
      </w:pPr>
      <w:r>
        <w:t xml:space="preserve">ver um relacionamento especial “regredido”</w:t>
      </w:r>
    </w:p>
    <w:p>
      <w:pPr>
        <w:pStyle w:val="Normal"/>
      </w:pPr>
      <w:r>
        <w:t xml:space="preserve">conhecimentos adequados relacionadas com</w:t>
      </w:r>
    </w:p>
    <w:p>
      <w:pPr>
        <w:pStyle w:val="Normal"/>
      </w:pPr>
      <w:r>
        <w:t xml:space="preserve">com o hipnólogo. A fraseologia passiva e</w:t>
      </w:r>
    </w:p>
    <w:p>
      <w:pPr>
        <w:pStyle w:val="Normal"/>
      </w:pPr>
      <w:r>
        <w:t xml:space="preserve">a hipnose, para tirar as dúvidas e criar ex-</w:t>
      </w:r>
    </w:p>
    <w:p>
      <w:pPr>
        <w:pStyle w:val="Normal"/>
      </w:pPr>
      <w:r>
        <w:t xml:space="preserve">apropriada, mais as sugestões associadas às</w:t>
      </w:r>
    </w:p>
    <w:p>
      <w:pPr>
        <w:pStyle w:val="Normal"/>
      </w:pPr>
      <w:r>
        <w:t xml:space="preserve">pectativas positivas, aumentando a relação</w:t>
      </w:r>
    </w:p>
    <w:p>
      <w:pPr>
        <w:pStyle w:val="Normal"/>
      </w:pPr>
      <w:r>
        <w:t xml:space="preserve">informações para a visualização, facilitam a de empatia com o cliente, que se estende du-receptividade da experiência hipnótica. Ha-</w:t>
      </w:r>
    </w:p>
    <w:p>
      <w:pPr>
        <w:pStyle w:val="Normal"/>
      </w:pPr>
      <w:r>
        <w:t xml:space="preserve">rante a indução com informações para o pa-</w:t>
      </w:r>
    </w:p>
    <w:p>
      <w:pPr>
        <w:pStyle w:val="Normal"/>
      </w:pPr>
      <w:r>
        <w:t xml:space="preserve">bitualmente, quando inicio a hipnose modifi-</w:t>
      </w:r>
    </w:p>
    <w:p>
      <w:pPr>
        <w:pStyle w:val="Normal"/>
      </w:pPr>
      <w:r>
        <w:t xml:space="preserve">© Direitos reservados à EDITORA ATHENEU LTDA.</w:t>
      </w:r>
    </w:p>
    <w:p>
      <w:pPr>
        <w:pStyle w:val="Normal"/>
      </w:pPr>
      <w:r>
        <w:t xml:space="preserve">214</w:t>
      </w:r>
    </w:p>
    <w:p>
      <w:pPr>
        <w:pStyle w:val="Heading1"/>
      </w:pPr>
      <w:r>
        <w:t>CAPÍTULO 11</w:t>
      </w:r>
    </w:p>
    <w:p>
      <w:pPr>
        <w:pStyle w:val="Normal"/>
      </w:pPr>
      <w:r>
        <w:t xml:space="preserve">co as características da minha voz usada na nólogo. Como diz Hartland, “</w:t>
      </w:r>
    </w:p>
    <w:p>
      <w:pPr>
        <w:pStyle w:val="Normal"/>
      </w:pPr>
      <w:r>
        <w:t xml:space="preserve">a trance can</w:t>
      </w:r>
    </w:p>
    <w:p>
      <w:pPr>
        <w:pStyle w:val="Normal"/>
      </w:pPr>
      <w:r>
        <w:t xml:space="preserve">conversação habitual com o paciente, tornan-</w:t>
      </w:r>
    </w:p>
    <w:p>
      <w:pPr>
        <w:pStyle w:val="Normal"/>
      </w:pPr>
      <w:r>
        <w:t xml:space="preserve">be induced during aparently causal con-</w:t>
      </w:r>
    </w:p>
    <w:p>
      <w:pPr>
        <w:pStyle w:val="Normal"/>
      </w:pPr>
      <w:r>
        <w:t xml:space="preserve">do-a mais baixa, mais lenta e mais pausada,</w:t>
      </w:r>
    </w:p>
    <w:p>
      <w:pPr>
        <w:pStyle w:val="Normal"/>
      </w:pPr>
      <w:r>
        <w:t xml:space="preserve">versation. [...] a trance can sometimes be</w:t>
      </w:r>
    </w:p>
    <w:p>
      <w:pPr>
        <w:pStyle w:val="Normal"/>
      </w:pPr>
      <w:r>
        <w:t xml:space="preserve">de modo que estas características sonoras e</w:t>
      </w:r>
    </w:p>
    <w:p>
      <w:pPr>
        <w:pStyle w:val="Normal"/>
      </w:pPr>
      <w:r>
        <w:t xml:space="preserve">induced when the hypnotist does no-</w:t>
      </w:r>
    </w:p>
    <w:p>
      <w:pPr>
        <w:pStyle w:val="Normal"/>
      </w:pPr>
      <w:r>
        <w:t xml:space="preserve">de entonação tornem-se um sinal condicio-</w:t>
      </w:r>
    </w:p>
    <w:p>
      <w:pPr>
        <w:pStyle w:val="Normal"/>
      </w:pPr>
      <w:r>
        <w:t xml:space="preserve">thing</w:t>
      </w:r>
    </w:p>
    <w:p>
      <w:pPr>
        <w:pStyle w:val="Normal"/>
      </w:pPr>
      <w:r>
        <w:t xml:space="preserve">”10 (p. 374).**</w:t>
      </w:r>
    </w:p>
    <w:p>
      <w:pPr>
        <w:pStyle w:val="Normal"/>
      </w:pPr>
      <w:r>
        <w:t xml:space="preserve">nado de hipnose e assim nas consultas futu-</w:t>
      </w:r>
    </w:p>
    <w:p>
      <w:pPr>
        <w:pStyle w:val="Normal"/>
      </w:pPr>
      <w:r>
        <w:t xml:space="preserve">Durante a consulta podemos comunicar</w:t>
      </w:r>
    </w:p>
    <w:p>
      <w:pPr>
        <w:pStyle w:val="Normal"/>
      </w:pPr>
      <w:r>
        <w:t xml:space="preserve">ras possam ter valor de sinal condicionado</w:t>
      </w:r>
    </w:p>
    <w:p>
      <w:pPr>
        <w:pStyle w:val="Normal"/>
      </w:pPr>
      <w:r>
        <w:t xml:space="preserve">sugestões de sono, sugestões para dormir</w:t>
      </w:r>
    </w:p>
    <w:p>
      <w:pPr>
        <w:pStyle w:val="Normal"/>
      </w:pPr>
      <w:r>
        <w:t xml:space="preserve">inconsciente da manutenção da hipnose. Para</w:t>
      </w:r>
    </w:p>
    <w:p>
      <w:pPr>
        <w:pStyle w:val="Normal"/>
      </w:pPr>
      <w:r>
        <w:t xml:space="preserve">profundamente com conotações similares ao</w:t>
      </w:r>
    </w:p>
    <w:p>
      <w:pPr>
        <w:pStyle w:val="Normal"/>
      </w:pPr>
      <w:r>
        <w:t xml:space="preserve">começar a limitar a atenção pode-se iniciar</w:t>
      </w:r>
    </w:p>
    <w:p>
      <w:pPr>
        <w:pStyle w:val="Normal"/>
      </w:pPr>
      <w:r>
        <w:t xml:space="preserve">ato de relaxar. Porém, a tendência atual é</w:t>
      </w:r>
    </w:p>
    <w:p>
      <w:pPr>
        <w:pStyle w:val="Normal"/>
      </w:pPr>
      <w:r>
        <w:t xml:space="preserve">pela focalização da visão, da audição ou de</w:t>
      </w:r>
    </w:p>
    <w:p>
      <w:pPr>
        <w:pStyle w:val="Normal"/>
      </w:pPr>
      <w:r>
        <w:t xml:space="preserve">administrar sugestões de profundo relaxa-</w:t>
      </w:r>
    </w:p>
    <w:p>
      <w:pPr>
        <w:pStyle w:val="Normal"/>
      </w:pPr>
      <w:r>
        <w:t xml:space="preserve">alguma sensação. Está primeira maneira de</w:t>
      </w:r>
    </w:p>
    <w:p>
      <w:pPr>
        <w:pStyle w:val="Normal"/>
      </w:pPr>
      <w:r>
        <w:t xml:space="preserve">mento em que o paciente vai mais fundo, mais deixar o paciente propício a reprogramação</w:t>
      </w:r>
    </w:p>
    <w:p>
      <w:pPr>
        <w:pStyle w:val="Normal"/>
      </w:pPr>
      <w:r>
        <w:t xml:space="preserve">fundo num mais profundo relaxamento, apro-</w:t>
      </w:r>
    </w:p>
    <w:p>
      <w:pPr>
        <w:pStyle w:val="Normal"/>
      </w:pPr>
      <w:r>
        <w:t xml:space="preserve">mental é mais abrangente e demorada, com-</w:t>
      </w:r>
    </w:p>
    <w:p>
      <w:pPr>
        <w:pStyle w:val="Normal"/>
      </w:pPr>
      <w:r>
        <w:t xml:space="preserve">funda-se mais e mais, sem estarem associa-</w:t>
      </w:r>
    </w:p>
    <w:p>
      <w:pPr>
        <w:pStyle w:val="Normal"/>
      </w:pPr>
      <w:r>
        <w:t xml:space="preserve">preendendo sugestões sensoriais verbais,</w:t>
      </w:r>
    </w:p>
    <w:p>
      <w:pPr>
        <w:pStyle w:val="Normal"/>
      </w:pPr>
      <w:r>
        <w:t xml:space="preserve">das às sugestões de sono. Quando dizemos</w:t>
      </w:r>
    </w:p>
    <w:p>
      <w:pPr>
        <w:pStyle w:val="Normal"/>
      </w:pPr>
      <w:r>
        <w:t xml:space="preserve">sugestões sensoriais tácteis e de pressão,</w:t>
      </w:r>
    </w:p>
    <w:p>
      <w:pPr>
        <w:pStyle w:val="Normal"/>
      </w:pPr>
      <w:r>
        <w:t xml:space="preserve">aprofunde-se, aprofunde mais e mais, esta-</w:t>
      </w:r>
    </w:p>
    <w:p>
      <w:pPr>
        <w:pStyle w:val="Normal"/>
      </w:pPr>
      <w:r>
        <w:t xml:space="preserve">sugestões sensoriais visuais, sugestões cinesmos querendo transmitir para o paciente en-</w:t>
      </w:r>
    </w:p>
    <w:p>
      <w:pPr>
        <w:pStyle w:val="Normal"/>
      </w:pPr>
      <w:r>
        <w:t xml:space="preserve">tésicas, sugestões de imagens (visualizações).</w:t>
      </w:r>
    </w:p>
    <w:p>
      <w:pPr>
        <w:pStyle w:val="Normal"/>
      </w:pPr>
      <w:r>
        <w:t xml:space="preserve">contrar e sintonizar um ponto adequado para</w:t>
      </w:r>
    </w:p>
    <w:p>
      <w:pPr>
        <w:pStyle w:val="Normal"/>
      </w:pPr>
      <w:r>
        <w:t xml:space="preserve">Preste muita atenção em cada sugestão a</w:t>
      </w:r>
    </w:p>
    <w:p>
      <w:pPr>
        <w:pStyle w:val="Normal"/>
      </w:pPr>
      <w:r>
        <w:t xml:space="preserve">apresentar respostas às sugestões. Esse pon-</w:t>
      </w:r>
    </w:p>
    <w:p>
      <w:pPr>
        <w:pStyle w:val="Normal"/>
      </w:pPr>
      <w:r>
        <w:t xml:space="preserve">ser transmitida para que realmente o pacien-</w:t>
      </w:r>
    </w:p>
    <w:p>
      <w:pPr>
        <w:pStyle w:val="Normal"/>
      </w:pPr>
      <w:r>
        <w:t xml:space="preserve">to adequado de sintonia não é constante e</w:t>
      </w:r>
    </w:p>
    <w:p>
      <w:pPr>
        <w:pStyle w:val="Normal"/>
      </w:pPr>
      <w:r>
        <w:t xml:space="preserve">te compreenda o significado que desejamos.</w:t>
      </w:r>
    </w:p>
    <w:p>
      <w:pPr>
        <w:pStyle w:val="Normal"/>
      </w:pPr>
      <w:r>
        <w:t xml:space="preserve">apresenta flutuações. Portanto, a sugestão</w:t>
      </w:r>
    </w:p>
    <w:p>
      <w:pPr>
        <w:pStyle w:val="Normal"/>
      </w:pPr>
      <w:r>
        <w:t xml:space="preserve">Lembrar constantemente que o profissional</w:t>
      </w:r>
    </w:p>
    <w:p>
      <w:pPr>
        <w:pStyle w:val="Normal"/>
      </w:pPr>
      <w:r>
        <w:t xml:space="preserve">para aprofundar-se mais e mais, pode ser re-</w:t>
      </w:r>
    </w:p>
    <w:p>
      <w:pPr>
        <w:pStyle w:val="Normal"/>
      </w:pPr>
      <w:r>
        <w:t xml:space="preserve">da área de saúde precisa se sintonizar ao</w:t>
      </w:r>
    </w:p>
    <w:p>
      <w:pPr>
        <w:pStyle w:val="Normal"/>
      </w:pPr>
      <w:r>
        <w:t xml:space="preserve">petida em intervalos de tempo durante o tra-</w:t>
      </w:r>
    </w:p>
    <w:p>
      <w:pPr>
        <w:pStyle w:val="Normal"/>
      </w:pPr>
      <w:r>
        <w:t xml:space="preserve">paciente, e não querer ajustar o paciente a</w:t>
      </w:r>
    </w:p>
    <w:p>
      <w:pPr>
        <w:pStyle w:val="Normal"/>
      </w:pPr>
      <w:r>
        <w:t xml:space="preserve">tamento. Evitamos transmitir a sugestão para uma determinada técnica.* A concentração</w:t>
      </w:r>
    </w:p>
    <w:p>
      <w:pPr>
        <w:pStyle w:val="Normal"/>
      </w:pPr>
      <w:r>
        <w:t xml:space="preserve">ele manter-se aprofundado o tempo todo,</w:t>
      </w:r>
    </w:p>
    <w:p>
      <w:pPr>
        <w:pStyle w:val="Normal"/>
      </w:pPr>
      <w:r>
        <w:t xml:space="preserve">no relaxamento ou na sonolência dificulta a</w:t>
      </w:r>
    </w:p>
    <w:p>
      <w:pPr>
        <w:pStyle w:val="Normal"/>
      </w:pPr>
      <w:r>
        <w:t xml:space="preserve">porque de certa forma essa sugestão vai con-</w:t>
      </w:r>
    </w:p>
    <w:p>
      <w:pPr>
        <w:pStyle w:val="Normal"/>
      </w:pPr>
      <w:r>
        <w:t xml:space="preserve">concentração do paciente em atitudes analí-</w:t>
      </w:r>
    </w:p>
    <w:p>
      <w:pPr>
        <w:pStyle w:val="Normal"/>
      </w:pPr>
      <w:r>
        <w:t xml:space="preserve">tra o usual das pessoas que é apresentar fluticas e críticas para procurar a causa do seu tuações do ponto adequando de sintonia para</w:t>
      </w:r>
    </w:p>
    <w:p>
      <w:pPr>
        <w:pStyle w:val="Normal"/>
      </w:pPr>
      <w:r>
        <w:t xml:space="preserve">comportamento. A hipnose essencialmente</w:t>
      </w:r>
    </w:p>
    <w:p>
      <w:pPr>
        <w:pStyle w:val="Normal"/>
      </w:pPr>
      <w:r>
        <w:t xml:space="preserve">as respostas.</w:t>
      </w:r>
    </w:p>
    <w:p>
      <w:pPr>
        <w:pStyle w:val="Normal"/>
      </w:pPr>
      <w:r>
        <w:t xml:space="preserve">envolve um relacionamento entre o hipnólo-</w:t>
      </w:r>
    </w:p>
    <w:p>
      <w:pPr>
        <w:pStyle w:val="Normal"/>
      </w:pPr>
      <w:r>
        <w:t xml:space="preserve">Sob o ponto de vista cognitivo-comporta-</w:t>
      </w:r>
    </w:p>
    <w:p>
      <w:pPr>
        <w:pStyle w:val="Normal"/>
      </w:pPr>
      <w:r>
        <w:t xml:space="preserve">go, o paciente e a situação rotulada de hip-</w:t>
      </w:r>
    </w:p>
    <w:p>
      <w:pPr>
        <w:pStyle w:val="Normal"/>
      </w:pPr>
      <w:r>
        <w:t xml:space="preserve">mental os aspectos fundamentais dos proce-</w:t>
      </w:r>
    </w:p>
    <w:p>
      <w:pPr>
        <w:pStyle w:val="Normal"/>
      </w:pPr>
      <w:r>
        <w:t xml:space="preserve">nótica. A hipnose é produzida pelo próprio</w:t>
      </w:r>
    </w:p>
    <w:p>
      <w:pPr>
        <w:pStyle w:val="Normal"/>
      </w:pPr>
      <w:r>
        <w:t xml:space="preserve">dimentos de indução parecem ser a criação</w:t>
      </w:r>
    </w:p>
    <w:p>
      <w:pPr>
        <w:pStyle w:val="Normal"/>
      </w:pPr>
      <w:r>
        <w:t xml:space="preserve">paciente nele mesmo sob a orientação do hip-</w:t>
      </w:r>
    </w:p>
    <w:p>
      <w:pPr>
        <w:pStyle w:val="Normal"/>
      </w:pPr>
      <w:r>
        <w:t xml:space="preserve">de várias experiências para os pacientes, que os auxiliem a definir a situação como hipnó-</w:t>
      </w:r>
    </w:p>
    <w:p>
      <w:pPr>
        <w:pStyle w:val="Normal"/>
      </w:pPr>
      <w:r>
        <w:t xml:space="preserve">tica, facilitem a focalização da atenção, real-</w:t>
      </w:r>
    </w:p>
    <w:p>
      <w:pPr>
        <w:pStyle w:val="Normal"/>
      </w:pPr>
      <w:r>
        <w:t xml:space="preserve">* Preferimos utilizar o termo técnica  em vez do termo cem as expectativas que tornam possível</w:t>
      </w:r>
    </w:p>
    <w:p>
      <w:pPr>
        <w:pStyle w:val="Normal"/>
      </w:pPr>
      <w:r>
        <w:t xml:space="preserve">método que geralmente aparece nos livros sobre hipnose, porque de acordo com Kaplan são “técnicas os experienciar os benefícios clínicos de parti-procedimentos específicos utilizados por uma dada cipar da hipnose.11 Além disso, esses proce-ciência ou utilizados em contextos particulares das dimentos precisam ser críveis dentro do mo-pesquisas próprias desta ciência [...].  Métodos são delo de trabalho das expectativas do pacientécnicas suficientemente gerais para se tornarem comuns a todas as ciências ou a uma significante parte delas.”  Kaplan A,</w:t>
      </w:r>
    </w:p>
    <w:p>
      <w:pPr>
        <w:pStyle w:val="Normal"/>
      </w:pPr>
      <w:r>
        <w:t xml:space="preserve">A conduta na pesquisa: metodologia para as ciências do comportamento</w:t>
      </w:r>
    </w:p>
    <w:p>
      <w:pPr>
        <w:pStyle w:val="Normal"/>
      </w:pPr>
      <w:r>
        <w:t xml:space="preserve">. Tradução L</w:t>
      </w:r>
    </w:p>
    <w:p>
      <w:pPr>
        <w:pStyle w:val="Normal"/>
      </w:pPr>
      <w:r>
        <w:t xml:space="preserve">**Como diz Hartland, “um transe pode ser induzido Hegenberg e O Silveira da Mota. São Paulo: Editora durante uma aparente conversação casual. [...] um tran-Pedagógica e Universitária  Ltda., 2ª reimpressão, se pode algumas vezes ser induzido quando o hipnó-</w:t>
      </w:r>
    </w:p>
    <w:p>
      <w:pPr>
        <w:pStyle w:val="Normal"/>
      </w:pPr>
      <w:r>
        <w:t xml:space="preserve">1975; p. 21,25.</w:t>
      </w:r>
    </w:p>
    <w:p>
      <w:pPr>
        <w:pStyle w:val="Normal"/>
      </w:pPr>
      <w:r>
        <w:t xml:space="preserve">logo nada faz.” (Tradução do autor.)</w:t>
      </w:r>
    </w:p>
    <w:p>
      <w:pPr>
        <w:pStyle w:val="Normal"/>
      </w:pPr>
      <w:r>
        <w:t xml:space="preserve">© Direitos reservados à EDITORA ATHENEU LTDA.</w:t>
      </w:r>
    </w:p>
    <w:p>
      <w:pPr>
        <w:pStyle w:val="Heading1"/>
      </w:pPr>
      <w:r>
        <w:t>CAPÍTULO 11</w:t>
      </w:r>
    </w:p>
    <w:p>
      <w:pPr>
        <w:pStyle w:val="Normal"/>
      </w:pPr>
      <w:r>
        <w:t xml:space="preserve">215</w:t>
      </w:r>
    </w:p>
    <w:p>
      <w:pPr>
        <w:pStyle w:val="Normal"/>
      </w:pPr>
      <w:r>
        <w:t xml:space="preserve">te relacionadas com a hipnose. Em 1977</w:t>
      </w:r>
    </w:p>
    <w:p>
      <w:pPr>
        <w:pStyle w:val="Normal"/>
      </w:pPr>
      <w:r>
        <w:t xml:space="preserve">carros e ônibus, barulhos trens ou de aviões Kroger já afirmava que a indução hipnótica</w:t>
      </w:r>
    </w:p>
    <w:p>
      <w:pPr>
        <w:pStyle w:val="Normal"/>
      </w:pPr>
      <w:r>
        <w:t xml:space="preserve">que passam, sons de disparo de alarme de</w:t>
      </w:r>
    </w:p>
    <w:p>
      <w:pPr>
        <w:pStyle w:val="Normal"/>
      </w:pPr>
      <w:r>
        <w:t xml:space="preserve">é a indução da crença.12</w:t>
      </w:r>
    </w:p>
    <w:p>
      <w:pPr>
        <w:pStyle w:val="Normal"/>
      </w:pPr>
      <w:r>
        <w:t xml:space="preserve">carro, assobios de guardas de trânsito, vozes A indução hipnótica produz redução do</w:t>
      </w:r>
    </w:p>
    <w:p>
      <w:pPr>
        <w:pStyle w:val="Normal"/>
      </w:pPr>
      <w:r>
        <w:t xml:space="preserve">que alcançam a sala de consultas, latido de</w:t>
      </w:r>
    </w:p>
    <w:p>
      <w:pPr>
        <w:pStyle w:val="Normal"/>
      </w:pPr>
      <w:r>
        <w:t xml:space="preserve">fluxo sangüíneo cerebral regional (FSCr) no</w:t>
      </w:r>
    </w:p>
    <w:p>
      <w:pPr>
        <w:pStyle w:val="Normal"/>
      </w:pPr>
      <w:r>
        <w:t xml:space="preserve">cães, além das opções mencionadas no Ca-</w:t>
      </w:r>
    </w:p>
    <w:p>
      <w:pPr>
        <w:pStyle w:val="Normal"/>
      </w:pPr>
      <w:r>
        <w:t xml:space="preserve">córtex parietal de ambos os lados, aumento</w:t>
      </w:r>
    </w:p>
    <w:p>
      <w:pPr>
        <w:pStyle w:val="Normal"/>
      </w:pPr>
      <w:r>
        <w:t xml:space="preserve">pítulo 4 sobre comunicação sugestiva — tipo</w:t>
      </w:r>
    </w:p>
    <w:p>
      <w:pPr>
        <w:pStyle w:val="Normal"/>
      </w:pPr>
      <w:r>
        <w:t xml:space="preserve">do FSCr na parte caudal anterior do giro do</w:t>
      </w:r>
    </w:p>
    <w:p>
      <w:pPr>
        <w:pStyle w:val="Normal"/>
      </w:pPr>
      <w:r>
        <w:t xml:space="preserve">de sugestões, pode-se anular esses ruídos.</w:t>
      </w:r>
    </w:p>
    <w:p>
      <w:pPr>
        <w:pStyle w:val="Normal"/>
      </w:pPr>
      <w:r>
        <w:t xml:space="preserve">cíngulo direito e no córtex frontal de ambos Então afirmar: Sempre que necessário você</w:t>
      </w:r>
    </w:p>
    <w:p>
      <w:pPr>
        <w:pStyle w:val="Normal"/>
      </w:pPr>
      <w:r>
        <w:t xml:space="preserve">os lados.13 De acordo com Rainvile,14 a in-</w:t>
      </w:r>
    </w:p>
    <w:p>
      <w:pPr>
        <w:pStyle w:val="Normal"/>
      </w:pPr>
      <w:r>
        <w:t xml:space="preserve">ouvirá a minha voz, mesmo que ao nível cons-</w:t>
      </w:r>
    </w:p>
    <w:p>
      <w:pPr>
        <w:pStyle w:val="Normal"/>
      </w:pPr>
      <w:r>
        <w:t xml:space="preserve">dução da hipnose pode produzir modifica-</w:t>
      </w:r>
    </w:p>
    <w:p>
      <w:pPr>
        <w:pStyle w:val="Normal"/>
      </w:pPr>
      <w:r>
        <w:t xml:space="preserve">ciente ou subconsciente, assim como os sons</w:t>
      </w:r>
    </w:p>
    <w:p>
      <w:pPr>
        <w:pStyle w:val="Normal"/>
      </w:pPr>
      <w:r>
        <w:t xml:space="preserve">ções que levam a um estado de relaxamento</w:t>
      </w:r>
    </w:p>
    <w:p>
      <w:pPr>
        <w:pStyle w:val="Normal"/>
      </w:pPr>
      <w:r>
        <w:t xml:space="preserve">harmônicos que agora ouve e continua ou-</w:t>
      </w:r>
    </w:p>
    <w:p>
      <w:pPr>
        <w:pStyle w:val="Normal"/>
      </w:pPr>
      <w:r>
        <w:t xml:space="preserve">que pela redução dos mecanismos inibitó-</w:t>
      </w:r>
    </w:p>
    <w:p>
      <w:pPr>
        <w:pStyle w:val="Normal"/>
      </w:pPr>
      <w:r>
        <w:t xml:space="preserve">vindo durante todo o tratamento. Demais</w:t>
      </w:r>
    </w:p>
    <w:p>
      <w:pPr>
        <w:pStyle w:val="Normal"/>
      </w:pPr>
      <w:r>
        <w:t xml:space="preserve">rios pode facilitar os processos de imagina-</w:t>
      </w:r>
    </w:p>
    <w:p>
      <w:pPr>
        <w:pStyle w:val="Normal"/>
      </w:pPr>
      <w:r>
        <w:t xml:space="preserve">sons, barulhos, ruídos e vozes externas ou</w:t>
      </w:r>
    </w:p>
    <w:p>
      <w:pPr>
        <w:pStyle w:val="Normal"/>
      </w:pPr>
      <w:r>
        <w:t xml:space="preserve">ção internamente gerados. A redução da ati-</w:t>
      </w:r>
    </w:p>
    <w:p>
      <w:pPr>
        <w:pStyle w:val="Normal"/>
      </w:pPr>
      <w:r>
        <w:t xml:space="preserve">internas a este ambiente já estão nulos e per-vidade do córtex visual pode facilitar os pro-manecem nulos na sua mente e em seus ou-</w:t>
      </w:r>
    </w:p>
    <w:p>
      <w:pPr>
        <w:pStyle w:val="Normal"/>
      </w:pPr>
      <w:r>
        <w:t xml:space="preserve">cessos imaginativos dependentes da ativida-</w:t>
      </w:r>
    </w:p>
    <w:p>
      <w:pPr>
        <w:pStyle w:val="Normal"/>
      </w:pPr>
      <w:r>
        <w:t xml:space="preserve">vidos durante todo o tratamento.</w:t>
      </w:r>
    </w:p>
    <w:p>
      <w:pPr>
        <w:pStyle w:val="Normal"/>
      </w:pPr>
      <w:r>
        <w:t xml:space="preserve">de occipital.15,16 Essa interpretação deve ser Pela comunicação inicial, o especialista</w:t>
      </w:r>
    </w:p>
    <w:p>
      <w:pPr>
        <w:pStyle w:val="Normal"/>
      </w:pPr>
      <w:r>
        <w:t xml:space="preserve">confirmada por outros estudos de imagens</w:t>
      </w:r>
    </w:p>
    <w:p>
      <w:pPr>
        <w:pStyle w:val="Normal"/>
      </w:pPr>
      <w:r>
        <w:t xml:space="preserve">inspira confiança para promover e manter um</w:t>
      </w:r>
    </w:p>
    <w:p>
      <w:pPr>
        <w:pStyle w:val="Normal"/>
      </w:pPr>
      <w:r>
        <w:t xml:space="preserve">funcionais do encéfalo, como PET e RMIf.</w:t>
      </w:r>
    </w:p>
    <w:p>
      <w:pPr>
        <w:pStyle w:val="Normal"/>
      </w:pPr>
      <w:r>
        <w:t xml:space="preserve">adequado</w:t>
      </w:r>
    </w:p>
    <w:p>
      <w:pPr>
        <w:pStyle w:val="Normal"/>
      </w:pPr>
      <w:r>
        <w:t xml:space="preserve">rapport</w:t>
      </w:r>
    </w:p>
    <w:p>
      <w:pPr>
        <w:pStyle w:val="Normal"/>
      </w:pPr>
      <w:r>
        <w:t xml:space="preserve">com o paciente. A seguir, Segundo as pesquisas de Gruzelier,17 os</w:t>
      </w:r>
    </w:p>
    <w:p>
      <w:pPr>
        <w:pStyle w:val="Normal"/>
      </w:pPr>
      <w:r>
        <w:t xml:space="preserve">o especialista faz perguntas para descobrir</w:t>
      </w:r>
    </w:p>
    <w:p>
      <w:pPr>
        <w:pStyle w:val="Normal"/>
      </w:pPr>
      <w:r>
        <w:t xml:space="preserve">procedimentos tradicionais de indução com</w:t>
      </w:r>
    </w:p>
    <w:p>
      <w:pPr>
        <w:pStyle w:val="Normal"/>
      </w:pPr>
      <w:r>
        <w:t xml:space="preserve">os medos, as defesas inconscientes contra a</w:t>
      </w:r>
    </w:p>
    <w:p>
      <w:pPr>
        <w:pStyle w:val="Normal"/>
      </w:pPr>
      <w:r>
        <w:t xml:space="preserve">relaxamento seguem três estágios. Inicial-</w:t>
      </w:r>
    </w:p>
    <w:p>
      <w:pPr>
        <w:pStyle w:val="Normal"/>
      </w:pPr>
      <w:r>
        <w:t xml:space="preserve">hipnose e os conceitos errados do paciente</w:t>
      </w:r>
    </w:p>
    <w:p>
      <w:pPr>
        <w:pStyle w:val="Normal"/>
      </w:pPr>
      <w:r>
        <w:t xml:space="preserve">mente a fixação num objeto ouvindo a voz</w:t>
      </w:r>
    </w:p>
    <w:p>
      <w:pPr>
        <w:pStyle w:val="Normal"/>
      </w:pPr>
      <w:r>
        <w:t xml:space="preserve">sobre a hipnose, a fim de conhecê-los e su-</w:t>
      </w:r>
    </w:p>
    <w:p>
      <w:pPr>
        <w:pStyle w:val="Normal"/>
      </w:pPr>
      <w:r>
        <w:t xml:space="preserve">do hipnólogo envolve uma rede da atenção</w:t>
      </w:r>
    </w:p>
    <w:p>
      <w:pPr>
        <w:pStyle w:val="Normal"/>
      </w:pPr>
      <w:r>
        <w:t xml:space="preserve">perá-los, objetivando facilitar a situação hip-incluindo ativação da inibição dos sistemas</w:t>
      </w:r>
    </w:p>
    <w:p>
      <w:pPr>
        <w:pStyle w:val="Normal"/>
      </w:pPr>
      <w:r>
        <w:t xml:space="preserve">nótica. Com o início da indução formal da</w:t>
      </w:r>
    </w:p>
    <w:p>
      <w:pPr>
        <w:pStyle w:val="Normal"/>
      </w:pPr>
      <w:r>
        <w:t xml:space="preserve">tálamo-cortical e conexões parietofrontal</w:t>
      </w:r>
    </w:p>
    <w:p>
      <w:pPr>
        <w:pStyle w:val="Normal"/>
      </w:pPr>
      <w:r>
        <w:t xml:space="preserve">hipnose, as sugestões de relaxamento pro-</w:t>
      </w:r>
    </w:p>
    <w:p>
      <w:pPr>
        <w:pStyle w:val="Normal"/>
      </w:pPr>
      <w:r>
        <w:t xml:space="preserve">com uma ligação do sistema de controle da</w:t>
      </w:r>
    </w:p>
    <w:p>
      <w:pPr>
        <w:pStyle w:val="Normal"/>
      </w:pPr>
      <w:r>
        <w:t xml:space="preserve">curam deixar o paciente confortavelmente</w:t>
      </w:r>
    </w:p>
    <w:p>
      <w:pPr>
        <w:pStyle w:val="Normal"/>
      </w:pPr>
      <w:r>
        <w:t xml:space="preserve">atenção focalizado anteriormente à esquer-</w:t>
      </w:r>
    </w:p>
    <w:p>
      <w:pPr>
        <w:pStyle w:val="Normal"/>
      </w:pPr>
      <w:r>
        <w:t xml:space="preserve">relaxado física e mentalmente. A concentra-</w:t>
      </w:r>
    </w:p>
    <w:p>
      <w:pPr>
        <w:pStyle w:val="Normal"/>
      </w:pPr>
      <w:r>
        <w:t xml:space="preserve">da. O segundo estágio começa quando o pa-</w:t>
      </w:r>
    </w:p>
    <w:p>
      <w:pPr>
        <w:pStyle w:val="Normal"/>
      </w:pPr>
      <w:r>
        <w:t xml:space="preserve">ção da atenção nesse relaxamento reduz a</w:t>
      </w:r>
    </w:p>
    <w:p>
      <w:pPr>
        <w:pStyle w:val="Normal"/>
      </w:pPr>
      <w:r>
        <w:t xml:space="preserve">ciente fecha os olhos e são transmitidas su-</w:t>
      </w:r>
    </w:p>
    <w:p>
      <w:pPr>
        <w:pStyle w:val="Normal"/>
      </w:pPr>
      <w:r>
        <w:t xml:space="preserve">adoção de uma atitude analítica pelo paci-</w:t>
      </w:r>
    </w:p>
    <w:p>
      <w:pPr>
        <w:pStyle w:val="Normal"/>
      </w:pPr>
      <w:r>
        <w:t xml:space="preserve">gestões de fatiga e peso junto com sugestões ente à procura por causas ou fatores longe</w:t>
      </w:r>
    </w:p>
    <w:p>
      <w:pPr>
        <w:pStyle w:val="Normal"/>
      </w:pPr>
      <w:r>
        <w:t xml:space="preserve">de relaxamento profundo que acionam o pro-</w:t>
      </w:r>
    </w:p>
    <w:p>
      <w:pPr>
        <w:pStyle w:val="Normal"/>
      </w:pPr>
      <w:r>
        <w:t xml:space="preserve">da situação hipnótica. A focalização da aten-cesso inibitório frontolímbico, onde são sus-</w:t>
      </w:r>
    </w:p>
    <w:p>
      <w:pPr>
        <w:pStyle w:val="Normal"/>
      </w:pPr>
      <w:r>
        <w:t xml:space="preserve">ção diretamente nas experiências subjetivas</w:t>
      </w:r>
    </w:p>
    <w:p>
      <w:pPr>
        <w:pStyle w:val="Normal"/>
      </w:pPr>
      <w:r>
        <w:t xml:space="preserve">pensos os testes da realidade e a avaliação</w:t>
      </w:r>
    </w:p>
    <w:p>
      <w:pPr>
        <w:pStyle w:val="Normal"/>
      </w:pPr>
      <w:r>
        <w:t xml:space="preserve">do próprio paciente e nas comunicações do</w:t>
      </w:r>
    </w:p>
    <w:p>
      <w:pPr>
        <w:pStyle w:val="Normal"/>
      </w:pPr>
      <w:r>
        <w:t xml:space="preserve">crítica, com a passagem das funções execu-</w:t>
      </w:r>
    </w:p>
    <w:p>
      <w:pPr>
        <w:pStyle w:val="Normal"/>
      </w:pPr>
      <w:r>
        <w:t xml:space="preserve">hipnólogo, continua facilitando a situação</w:t>
      </w:r>
    </w:p>
    <w:p>
      <w:pPr>
        <w:pStyle w:val="Normal"/>
      </w:pPr>
      <w:r>
        <w:t xml:space="preserve">tivas e de planificação para o hipnólogo. O</w:t>
      </w:r>
    </w:p>
    <w:p>
      <w:pPr>
        <w:pStyle w:val="Normal"/>
      </w:pPr>
      <w:r>
        <w:t xml:space="preserve">hipnótica. As informações transmitidas para</w:t>
      </w:r>
    </w:p>
    <w:p>
      <w:pPr>
        <w:pStyle w:val="Normal"/>
      </w:pPr>
      <w:r>
        <w:t xml:space="preserve">terceiro estágio relacionado com as instru-</w:t>
      </w:r>
    </w:p>
    <w:p>
      <w:pPr>
        <w:pStyle w:val="Normal"/>
      </w:pPr>
      <w:r>
        <w:t xml:space="preserve">o paciente sobre os vários efeitos que ele está ções de relaxada imaginação passiva leva à</w:t>
      </w:r>
    </w:p>
    <w:p>
      <w:pPr>
        <w:pStyle w:val="Normal"/>
      </w:pPr>
      <w:r>
        <w:t xml:space="preserve">experienciando favorecem a percepção pelo</w:t>
      </w:r>
    </w:p>
    <w:p>
      <w:pPr>
        <w:pStyle w:val="Normal"/>
      </w:pPr>
      <w:r>
        <w:t xml:space="preserve">redistribuição da atividade funcional e a um paciente do “aspecto involuntário” relacio-aumento da atividade cortical temporoposte-</w:t>
      </w:r>
    </w:p>
    <w:p>
      <w:pPr>
        <w:pStyle w:val="Normal"/>
      </w:pPr>
      <w:r>
        <w:t xml:space="preserve">nado com as sugestões. Igualmente, a fra-</w:t>
      </w:r>
    </w:p>
    <w:p>
      <w:pPr>
        <w:pStyle w:val="Normal"/>
      </w:pPr>
      <w:r>
        <w:t xml:space="preserve">rior, principalmente no hemisfério cerebral di-seologia passiva e as imagens sugeridas</w:t>
      </w:r>
    </w:p>
    <w:p>
      <w:pPr>
        <w:pStyle w:val="Normal"/>
      </w:pPr>
      <w:r>
        <w:t xml:space="preserve">reito nos indivíduos altamente suscetíveis.</w:t>
      </w:r>
    </w:p>
    <w:p>
      <w:pPr>
        <w:pStyle w:val="Normal"/>
      </w:pPr>
      <w:r>
        <w:t xml:space="preserve">acentuam o modo receptivo da experiência,18</w:t>
      </w:r>
    </w:p>
    <w:p>
      <w:pPr>
        <w:pStyle w:val="Normal"/>
      </w:pPr>
      <w:r>
        <w:t xml:space="preserve">Quando externamente ao consultório há</w:t>
      </w:r>
    </w:p>
    <w:p>
      <w:pPr>
        <w:pStyle w:val="Normal"/>
      </w:pPr>
      <w:r>
        <w:t xml:space="preserve">favorecendo a ocorrência de modificações</w:t>
      </w:r>
    </w:p>
    <w:p>
      <w:pPr>
        <w:pStyle w:val="Normal"/>
      </w:pPr>
      <w:r>
        <w:t xml:space="preserve">sons, ruídos, barulhos, ruídos do trafego de no processamento das informações e o en-</w:t>
      </w:r>
    </w:p>
    <w:p>
      <w:pPr>
        <w:pStyle w:val="Normal"/>
      </w:pPr>
      <w:r>
        <w:t xml:space="preserve">© Direitos reservados à EDITORA ATHENEU LTDA.</w:t>
      </w:r>
    </w:p>
    <w:p>
      <w:pPr>
        <w:pStyle w:val="Normal"/>
      </w:pPr>
      <w:r>
        <w:t xml:space="preserve">216</w:t>
      </w:r>
    </w:p>
    <w:p>
      <w:pPr>
        <w:pStyle w:val="Heading1"/>
      </w:pPr>
      <w:r>
        <w:t>CAPÍTULO 11</w:t>
      </w:r>
    </w:p>
    <w:p>
      <w:pPr>
        <w:pStyle w:val="Normal"/>
      </w:pPr>
      <w:r>
        <w:t xml:space="preserve">gajamento num processo primitivo não lógi-lacionados com a hipnose, diferentemente do</w:t>
      </w:r>
    </w:p>
    <w:p>
      <w:pPr>
        <w:pStyle w:val="Normal"/>
      </w:pPr>
      <w:r>
        <w:t xml:space="preserve">co de pensamento.19</w:t>
      </w:r>
    </w:p>
    <w:p>
      <w:pPr>
        <w:pStyle w:val="Normal"/>
      </w:pPr>
      <w:r>
        <w:t xml:space="preserve">que ocorre no laboratório experimental, pre-</w:t>
      </w:r>
    </w:p>
    <w:p>
      <w:pPr>
        <w:pStyle w:val="Normal"/>
      </w:pPr>
      <w:r>
        <w:t xml:space="preserve">O hipnólogo pode transmitir as comuni-</w:t>
      </w:r>
    </w:p>
    <w:p>
      <w:pPr>
        <w:pStyle w:val="Normal"/>
      </w:pPr>
      <w:r>
        <w:t xml:space="preserve">ferimos escolher a técnica de indução segun-</w:t>
      </w:r>
    </w:p>
    <w:p>
      <w:pPr>
        <w:pStyle w:val="Normal"/>
      </w:pPr>
      <w:r>
        <w:t xml:space="preserve">cações para o paciente de modo autoritário,</w:t>
      </w:r>
    </w:p>
    <w:p>
      <w:pPr>
        <w:pStyle w:val="Normal"/>
      </w:pPr>
      <w:r>
        <w:t xml:space="preserve">do as características individuais de cada pa-pouco empregado atualmente, mas que pode</w:t>
      </w:r>
    </w:p>
    <w:p>
      <w:pPr>
        <w:pStyle w:val="Normal"/>
      </w:pPr>
      <w:r>
        <w:t xml:space="preserve">ciente, e assim mesmo vamos ajustando a</w:t>
      </w:r>
    </w:p>
    <w:p>
      <w:pPr>
        <w:pStyle w:val="Normal"/>
      </w:pPr>
      <w:r>
        <w:t xml:space="preserve">ser útil para aqueles pacientes que conside-</w:t>
      </w:r>
    </w:p>
    <w:p>
      <w:pPr>
        <w:pStyle w:val="Normal"/>
      </w:pPr>
      <w:r>
        <w:t xml:space="preserve">fraseologia às respostas do paciente e as suas ram o especialista como uma autoridade e</w:t>
      </w:r>
    </w:p>
    <w:p>
      <w:pPr>
        <w:pStyle w:val="Normal"/>
      </w:pPr>
      <w:r>
        <w:t xml:space="preserve">prováveis expectativas. Muitas vezes, a in-</w:t>
      </w:r>
    </w:p>
    <w:p>
      <w:pPr>
        <w:pStyle w:val="Normal"/>
      </w:pPr>
      <w:r>
        <w:t xml:space="preserve">estão acostumados a considerar e respeitar</w:t>
      </w:r>
    </w:p>
    <w:p>
      <w:pPr>
        <w:pStyle w:val="Normal"/>
      </w:pPr>
      <w:r>
        <w:t xml:space="preserve">dução é formada por vários detalhes de vári-</w:t>
      </w:r>
    </w:p>
    <w:p>
      <w:pPr>
        <w:pStyle w:val="Normal"/>
      </w:pPr>
      <w:r>
        <w:t xml:space="preserve">as autoridades nas suas atividades cotidia-</w:t>
      </w:r>
    </w:p>
    <w:p>
      <w:pPr>
        <w:pStyle w:val="Normal"/>
      </w:pPr>
      <w:r>
        <w:t xml:space="preserve">as técnicas. Utilizamos procedimentos de</w:t>
      </w:r>
    </w:p>
    <w:p>
      <w:pPr>
        <w:pStyle w:val="Normal"/>
      </w:pPr>
      <w:r>
        <w:t xml:space="preserve">nas, e ainda para alguns pacientes orienta-</w:t>
      </w:r>
    </w:p>
    <w:p>
      <w:pPr>
        <w:pStyle w:val="Normal"/>
      </w:pPr>
      <w:r>
        <w:t xml:space="preserve">SSTA quando o paciente está apresentando</w:t>
      </w:r>
    </w:p>
    <w:p>
      <w:pPr>
        <w:pStyle w:val="Normal"/>
      </w:pPr>
      <w:r>
        <w:t xml:space="preserve">dos cientificamente. Procedimentos autori-</w:t>
      </w:r>
    </w:p>
    <w:p>
      <w:pPr>
        <w:pStyle w:val="Normal"/>
      </w:pPr>
      <w:r>
        <w:t xml:space="preserve">alguma dificuldade para responder as deter-</w:t>
      </w:r>
    </w:p>
    <w:p>
      <w:pPr>
        <w:pStyle w:val="Normal"/>
      </w:pPr>
      <w:r>
        <w:t xml:space="preserve">tários ainda são muito usados no hipnotis-</w:t>
      </w:r>
    </w:p>
    <w:p>
      <w:pPr>
        <w:pStyle w:val="Normal"/>
      </w:pPr>
      <w:r>
        <w:t xml:space="preserve">minadas sugestões gerais ou dificuldade para mo de palco. Exemplo autoritário declarado</w:t>
      </w:r>
    </w:p>
    <w:p>
      <w:pPr>
        <w:pStyle w:val="Normal"/>
      </w:pPr>
      <w:r>
        <w:t xml:space="preserve">responder a alguma sugestão terapêutica es-</w:t>
      </w:r>
    </w:p>
    <w:p>
      <w:pPr>
        <w:pStyle w:val="Normal"/>
      </w:pPr>
      <w:r>
        <w:t xml:space="preserve">com voz firme e clara: Sente-se confortavel-</w:t>
      </w:r>
    </w:p>
    <w:p>
      <w:pPr>
        <w:pStyle w:val="Normal"/>
      </w:pPr>
      <w:r>
        <w:t xml:space="preserve">pecífica, e o especialista gostaria que o pamente e use de toda a sua capacidade de con-</w:t>
      </w:r>
    </w:p>
    <w:p>
      <w:pPr>
        <w:pStyle w:val="Normal"/>
      </w:pPr>
      <w:r>
        <w:t xml:space="preserve">ciente se sentisse mais “profundamente” en-</w:t>
      </w:r>
    </w:p>
    <w:p>
      <w:pPr>
        <w:pStyle w:val="Normal"/>
      </w:pPr>
      <w:r>
        <w:t xml:space="preserve">centração nas minhas palavras ... Tome uma</w:t>
      </w:r>
    </w:p>
    <w:p>
      <w:pPr>
        <w:pStyle w:val="Normal"/>
      </w:pPr>
      <w:r>
        <w:t xml:space="preserve">volvido (sintonizado) na experiência hipnó-</w:t>
      </w:r>
    </w:p>
    <w:p>
      <w:pPr>
        <w:pStyle w:val="Normal"/>
      </w:pPr>
      <w:r>
        <w:t xml:space="preserve">respiração profunda ... À medida que você</w:t>
      </w:r>
    </w:p>
    <w:p>
      <w:pPr>
        <w:pStyle w:val="Normal"/>
      </w:pPr>
      <w:r>
        <w:t xml:space="preserve">tica. Essas técnicas podem facilitar o desem-vai respirando você vai relaxando ... Você</w:t>
      </w:r>
    </w:p>
    <w:p>
      <w:pPr>
        <w:pStyle w:val="Normal"/>
      </w:pPr>
      <w:r>
        <w:t xml:space="preserve">penho do paciente pela criação ou aumento</w:t>
      </w:r>
    </w:p>
    <w:p>
      <w:pPr>
        <w:pStyle w:val="Normal"/>
      </w:pPr>
      <w:r>
        <w:t xml:space="preserve">relaxa desde o topo sua cabeça até os dedos</w:t>
      </w:r>
    </w:p>
    <w:p>
      <w:pPr>
        <w:pStyle w:val="Normal"/>
      </w:pPr>
      <w:r>
        <w:t xml:space="preserve">de expectativas positivas.</w:t>
      </w:r>
    </w:p>
    <w:p>
      <w:pPr>
        <w:pStyle w:val="Normal"/>
      </w:pPr>
      <w:r>
        <w:t xml:space="preserve">dos seus pés.</w:t>
      </w:r>
    </w:p>
    <w:p>
      <w:pPr>
        <w:pStyle w:val="Normal"/>
      </w:pPr>
      <w:r>
        <w:t xml:space="preserve">Durante a indução da hipnose pela pri-</w:t>
      </w:r>
    </w:p>
    <w:p>
      <w:pPr>
        <w:pStyle w:val="Normal"/>
      </w:pPr>
      <w:r>
        <w:t xml:space="preserve">As comunicações mais freqüentemente</w:t>
      </w:r>
    </w:p>
    <w:p>
      <w:pPr>
        <w:pStyle w:val="Normal"/>
      </w:pPr>
      <w:r>
        <w:t xml:space="preserve">meira vez em um paciente, estabelecemos de</w:t>
      </w:r>
    </w:p>
    <w:p>
      <w:pPr>
        <w:pStyle w:val="Normal"/>
      </w:pPr>
      <w:r>
        <w:t xml:space="preserve">são transmitidas de maneira permissiva, ex-</w:t>
      </w:r>
    </w:p>
    <w:p>
      <w:pPr>
        <w:pStyle w:val="Normal"/>
      </w:pPr>
      <w:r>
        <w:t xml:space="preserve">comum acordo com o mesmo, uma maneira</w:t>
      </w:r>
    </w:p>
    <w:p>
      <w:pPr>
        <w:pStyle w:val="Normal"/>
      </w:pPr>
      <w:r>
        <w:t xml:space="preserve">pressando uma maneira de trabalhar de co-</w:t>
      </w:r>
    </w:p>
    <w:p>
      <w:pPr>
        <w:pStyle w:val="Normal"/>
      </w:pPr>
      <w:r>
        <w:t xml:space="preserve">para nas próximas consultas ele entrar mais</w:t>
      </w:r>
    </w:p>
    <w:p>
      <w:pPr>
        <w:pStyle w:val="Normal"/>
      </w:pPr>
      <w:r>
        <w:t xml:space="preserve">mum acordo entre paciente e hipnólogo. Essa</w:t>
      </w:r>
    </w:p>
    <w:p>
      <w:pPr>
        <w:pStyle w:val="Normal"/>
      </w:pPr>
      <w:r>
        <w:t xml:space="preserve">rápida, fácil, feliz e profundamente em hip-</w:t>
      </w:r>
    </w:p>
    <w:p>
      <w:pPr>
        <w:pStyle w:val="Normal"/>
      </w:pPr>
      <w:r>
        <w:t xml:space="preserve">maneira permissiva se traduz pela atitude,</w:t>
      </w:r>
    </w:p>
    <w:p>
      <w:pPr>
        <w:pStyle w:val="Normal"/>
      </w:pPr>
      <w:r>
        <w:t xml:space="preserve">nose quando estiver no nosso consultório,</w:t>
      </w:r>
    </w:p>
    <w:p>
      <w:pPr>
        <w:pStyle w:val="Normal"/>
      </w:pPr>
      <w:r>
        <w:t xml:space="preserve">tom de voz, olhar, estrutura das frases e uso obtendo mais prontamente os benefícios es-da imaginação do paciente. Exemplo permis-</w:t>
      </w:r>
    </w:p>
    <w:p>
      <w:pPr>
        <w:pStyle w:val="Normal"/>
      </w:pPr>
      <w:r>
        <w:t xml:space="preserve">perados. É o sinal condicionado denomina-</w:t>
      </w:r>
    </w:p>
    <w:p>
      <w:pPr>
        <w:pStyle w:val="Normal"/>
      </w:pPr>
      <w:r>
        <w:t xml:space="preserve">sivo, comunicado também pelo olhar, pela</w:t>
      </w:r>
    </w:p>
    <w:p>
      <w:pPr>
        <w:pStyle w:val="Normal"/>
      </w:pPr>
      <w:r>
        <w:t xml:space="preserve">do signo-sinal, sinal hipnogênico, sinal hip-voz e pela atitude do especialista: Preferin-nógeno ou âncora. Portando, após a primei-</w:t>
      </w:r>
    </w:p>
    <w:p>
      <w:pPr>
        <w:pStyle w:val="Normal"/>
      </w:pPr>
      <w:r>
        <w:t xml:space="preserve">do, sente-se. ... À medida que você ouve a</w:t>
      </w:r>
    </w:p>
    <w:p>
      <w:pPr>
        <w:pStyle w:val="Normal"/>
      </w:pPr>
      <w:r>
        <w:t xml:space="preserve">ra a vez, para transmitir as sugestões tera-</w:t>
      </w:r>
    </w:p>
    <w:p>
      <w:pPr>
        <w:pStyle w:val="Normal"/>
      </w:pPr>
      <w:r>
        <w:t xml:space="preserve">minha voz, poderá perceber sua respiração</w:t>
      </w:r>
    </w:p>
    <w:p>
      <w:pPr>
        <w:pStyle w:val="Normal"/>
      </w:pPr>
      <w:r>
        <w:t xml:space="preserve">pêuticas, fazer o trabalho odontológico ou a</w:t>
      </w:r>
    </w:p>
    <w:p>
      <w:pPr>
        <w:pStyle w:val="Normal"/>
      </w:pPr>
      <w:r>
        <w:t xml:space="preserve">... e à medida que perceber a sua respiração hipnoterapia, basta colocar o paciente convocê pode imaginar-se calmo. ... Você pode</w:t>
      </w:r>
    </w:p>
    <w:p>
      <w:pPr>
        <w:pStyle w:val="Normal"/>
      </w:pPr>
      <w:r>
        <w:t xml:space="preserve">fortavelmente numa poltrona, cadeira ou divã se permitir se sentir calmo, tranqüilo, rela-e apresentar o signo-sinal. Nós habitualmente xando. ... Escolha um cenário de sua prefe-antes de apresentarmos o sinal condiciona-</w:t>
      </w:r>
    </w:p>
    <w:p>
      <w:pPr>
        <w:pStyle w:val="Normal"/>
      </w:pPr>
      <w:r>
        <w:t xml:space="preserve">rência. ... Visualize-se nesse cenário sentin-do pedimos para o paciente tomar algumas</w:t>
      </w:r>
    </w:p>
    <w:p>
      <w:pPr>
        <w:pStyle w:val="Normal"/>
      </w:pPr>
      <w:r>
        <w:t xml:space="preserve">do-se contente e feliz. ... Visualize-se nesse respirações lentas, longas, profundas e ir recenário respirando suavemente e relaxando</w:t>
      </w:r>
    </w:p>
    <w:p>
      <w:pPr>
        <w:pStyle w:val="Normal"/>
      </w:pPr>
      <w:r>
        <w:t xml:space="preserve">laxando. Imediatamente após o desencadea-</w:t>
      </w:r>
    </w:p>
    <w:p>
      <w:pPr>
        <w:pStyle w:val="Normal"/>
      </w:pPr>
      <w:r>
        <w:t xml:space="preserve">... relaxando os seus músculos e sentindo-se mento da resposta ao sinal condicionado,</w:t>
      </w:r>
    </w:p>
    <w:p>
      <w:pPr>
        <w:pStyle w:val="Normal"/>
      </w:pPr>
      <w:r>
        <w:t xml:space="preserve">feliz e calmo.</w:t>
      </w:r>
    </w:p>
    <w:p>
      <w:pPr>
        <w:pStyle w:val="Normal"/>
      </w:pPr>
      <w:r>
        <w:t xml:space="preserve">transmitimos a mensagem de que tudo está</w:t>
      </w:r>
    </w:p>
    <w:p>
      <w:pPr>
        <w:pStyle w:val="Normal"/>
      </w:pPr>
      <w:r>
        <w:t xml:space="preserve">Na prática clínica, assumindo que é a pri-</w:t>
      </w:r>
    </w:p>
    <w:p>
      <w:pPr>
        <w:pStyle w:val="Normal"/>
      </w:pPr>
      <w:r>
        <w:t xml:space="preserve">calmo e tranqüilo (por meio do som e do</w:t>
      </w:r>
    </w:p>
    <w:p>
      <w:pPr>
        <w:pStyle w:val="Normal"/>
      </w:pPr>
      <w:r>
        <w:t xml:space="preserve">meira experiência com hipnose para o paci-</w:t>
      </w:r>
    </w:p>
    <w:p>
      <w:pPr>
        <w:pStyle w:val="Normal"/>
      </w:pPr>
      <w:r>
        <w:t xml:space="preserve">conteúdo das palavras) e a mensagem para</w:t>
      </w:r>
    </w:p>
    <w:p>
      <w:pPr>
        <w:pStyle w:val="Normal"/>
      </w:pPr>
      <w:r>
        <w:t xml:space="preserve">ente, que o mesmo já foi esclarecido sobre</w:t>
      </w:r>
    </w:p>
    <w:p>
      <w:pPr>
        <w:pStyle w:val="Normal"/>
      </w:pPr>
      <w:r>
        <w:t xml:space="preserve">se aprofundar mais e mais na experiência</w:t>
      </w:r>
    </w:p>
    <w:p>
      <w:pPr>
        <w:pStyle w:val="Normal"/>
      </w:pPr>
      <w:r>
        <w:t xml:space="preserve">suas dúvidas, medos, conceitos errôneos re-</w:t>
      </w:r>
    </w:p>
    <w:p>
      <w:pPr>
        <w:pStyle w:val="Normal"/>
      </w:pPr>
      <w:r>
        <w:t xml:space="preserve">hipnótica. Então, passamos a transmitir as</w:t>
      </w:r>
    </w:p>
    <w:p>
      <w:pPr>
        <w:pStyle w:val="Normal"/>
      </w:pPr>
      <w:r>
        <w:t xml:space="preserve">© Direitos reservados à EDITORA ATHENEU LTDA.</w:t>
      </w:r>
    </w:p>
    <w:p>
      <w:pPr>
        <w:pStyle w:val="Heading1"/>
      </w:pPr>
      <w:r>
        <w:t>CAPÍTULO 11</w:t>
      </w:r>
    </w:p>
    <w:p>
      <w:pPr>
        <w:pStyle w:val="Normal"/>
      </w:pPr>
      <w:r>
        <w:t xml:space="preserve">217</w:t>
      </w:r>
    </w:p>
    <w:p>
      <w:pPr>
        <w:pStyle w:val="Normal"/>
      </w:pPr>
      <w:r>
        <w:t xml:space="preserve">sugestões pertinentes com os objetivos do te entendidas pela criança. Uma opção para</w:t>
      </w:r>
    </w:p>
    <w:p>
      <w:pPr>
        <w:pStyle w:val="Normal"/>
      </w:pPr>
      <w:r>
        <w:t xml:space="preserve">tratamento, mas de quando em vez repeti-</w:t>
      </w:r>
    </w:p>
    <w:p>
      <w:pPr>
        <w:pStyle w:val="Normal"/>
      </w:pPr>
      <w:r>
        <w:t xml:space="preserve">a indução de crianças é contar uma história, mos as sugestões de calma, paz, tranqüilida-outra é utilizar a técnica denominada méto-</w:t>
      </w:r>
    </w:p>
    <w:p>
      <w:pPr>
        <w:pStyle w:val="Normal"/>
      </w:pPr>
      <w:r>
        <w:t xml:space="preserve">de e bem-estar.</w:t>
      </w:r>
    </w:p>
    <w:p>
      <w:pPr>
        <w:pStyle w:val="Normal"/>
      </w:pPr>
      <w:r>
        <w:t xml:space="preserve">do da estrela falando no diminutivo, outra a dos movimentos automáticos; outra é pedir</w:t>
      </w:r>
    </w:p>
    <w:p>
      <w:pPr>
        <w:pStyle w:val="Normal"/>
      </w:pPr>
      <w:r>
        <w:t xml:space="preserve">para ela visualizar um filme ou um desenho</w:t>
      </w:r>
    </w:p>
    <w:p>
      <w:pPr>
        <w:pStyle w:val="Normal"/>
      </w:pPr>
      <w:r>
        <w:t xml:space="preserve">ASPECTOS DA INDUÇÃO HIPNÓTICA EM</w:t>
      </w:r>
    </w:p>
    <w:p>
      <w:pPr>
        <w:pStyle w:val="Normal"/>
      </w:pPr>
      <w:r>
        <w:t xml:space="preserve">animado. As crianças se distraem mais fa-</w:t>
      </w:r>
    </w:p>
    <w:p>
      <w:pPr>
        <w:pStyle w:val="Normal"/>
      </w:pPr>
      <w:r>
        <w:t xml:space="preserve">CRIANÇAS</w:t>
      </w:r>
    </w:p>
    <w:p>
      <w:pPr>
        <w:pStyle w:val="Normal"/>
      </w:pPr>
      <w:r>
        <w:t xml:space="preserve">cilmente do que os adultos, assim é conve-</w:t>
      </w:r>
    </w:p>
    <w:p>
      <w:pPr>
        <w:pStyle w:val="Normal"/>
      </w:pPr>
      <w:r>
        <w:t xml:space="preserve">niente evitar fatores distração como sons de Para a utilização da hipnose em crianças</w:t>
      </w:r>
    </w:p>
    <w:p>
      <w:pPr>
        <w:pStyle w:val="Normal"/>
      </w:pPr>
      <w:r>
        <w:t xml:space="preserve">conversas originadas na sala de espera, sons o especialista deve obter o consentimento por do rádio, da TV, do telefone. Muitas crian-escrito dos pais ou dos responsáveis pela</w:t>
      </w:r>
    </w:p>
    <w:p>
      <w:pPr>
        <w:pStyle w:val="Normal"/>
      </w:pPr>
      <w:r>
        <w:t xml:space="preserve">ças se aborrecem quando são solicitadas para criança antes de iniciar o tratamento. A hip-seguir técnicas longas de indução relaciona-</w:t>
      </w:r>
    </w:p>
    <w:p>
      <w:pPr>
        <w:pStyle w:val="Normal"/>
      </w:pPr>
      <w:r>
        <w:t xml:space="preserve">nose nas crianças é fácil, uma vez estabele-</w:t>
      </w:r>
    </w:p>
    <w:p>
      <w:pPr>
        <w:pStyle w:val="Normal"/>
      </w:pPr>
      <w:r>
        <w:t xml:space="preserve">dos com a fixação do olhar, relaxamento do</w:t>
      </w:r>
    </w:p>
    <w:p>
      <w:pPr>
        <w:pStyle w:val="Normal"/>
      </w:pPr>
      <w:r>
        <w:t xml:space="preserve">cido um adequado</w:t>
      </w:r>
    </w:p>
    <w:p>
      <w:pPr>
        <w:pStyle w:val="Normal"/>
      </w:pPr>
      <w:r>
        <w:t xml:space="preserve">rapport</w:t>
      </w:r>
    </w:p>
    <w:p>
      <w:pPr>
        <w:pStyle w:val="Normal"/>
      </w:pPr>
      <w:r>
        <w:t xml:space="preserve">. Considerar que corpo ou repetições monótonas. A estimula-algumas crianças podem apresentar aversão</w:t>
      </w:r>
    </w:p>
    <w:p>
      <w:pPr>
        <w:pStyle w:val="Normal"/>
      </w:pPr>
      <w:r>
        <w:t xml:space="preserve">ção tátil assume maior importância, tanto</w:t>
      </w:r>
    </w:p>
    <w:p>
      <w:pPr>
        <w:pStyle w:val="Normal"/>
      </w:pPr>
      <w:r>
        <w:t xml:space="preserve">à roupa branca do médico e dificultar o relamenor a idade da criança e abaixo de dois</w:t>
      </w:r>
    </w:p>
    <w:p>
      <w:pPr>
        <w:pStyle w:val="Normal"/>
      </w:pPr>
      <w:r>
        <w:t xml:space="preserve">cionamento. Para crianças adaptar a comu-</w:t>
      </w:r>
    </w:p>
    <w:p>
      <w:pPr>
        <w:pStyle w:val="Normal"/>
      </w:pPr>
      <w:r>
        <w:t xml:space="preserve">ou três anos de idade, as sugestões táteis são nicação verbal e não-verbal a idade de cada</w:t>
      </w:r>
    </w:p>
    <w:p>
      <w:pPr>
        <w:pStyle w:val="Normal"/>
      </w:pPr>
      <w:r>
        <w:t xml:space="preserve">preponderantes. É o caso de fazer movimen-</w:t>
      </w:r>
    </w:p>
    <w:p>
      <w:pPr>
        <w:pStyle w:val="Normal"/>
      </w:pPr>
      <w:r>
        <w:t xml:space="preserve">uma. A entonação das frases e o tom de voz</w:t>
      </w:r>
    </w:p>
    <w:p>
      <w:pPr>
        <w:pStyle w:val="Normal"/>
      </w:pPr>
      <w:r>
        <w:t xml:space="preserve">tos contínuos de vai e vem sobre uma parte</w:t>
      </w:r>
    </w:p>
    <w:p>
      <w:pPr>
        <w:pStyle w:val="Normal"/>
      </w:pPr>
      <w:r>
        <w:t xml:space="preserve">similar ao do contador de histórias facilita a do corpo da criança, especialmente sobre o</w:t>
      </w:r>
    </w:p>
    <w:p>
      <w:pPr>
        <w:pStyle w:val="Normal"/>
      </w:pPr>
      <w:r>
        <w:t xml:space="preserve">tarefa, bem como comunicar apenas palavras</w:t>
      </w:r>
    </w:p>
    <w:p>
      <w:pPr>
        <w:pStyle w:val="Normal"/>
      </w:pPr>
      <w:r>
        <w:t xml:space="preserve">couro cabeludo, ou movimentos circulares</w:t>
      </w:r>
    </w:p>
    <w:p>
      <w:pPr>
        <w:pStyle w:val="Normal"/>
      </w:pPr>
      <w:r>
        <w:t xml:space="preserve">que tenham significação compatível com a</w:t>
      </w:r>
    </w:p>
    <w:p>
      <w:pPr>
        <w:pStyle w:val="Normal"/>
      </w:pPr>
      <w:r>
        <w:t xml:space="preserve">num mesmo ponto ou tomar a criança no colo</w:t>
      </w:r>
    </w:p>
    <w:p>
      <w:pPr>
        <w:pStyle w:val="Normal"/>
      </w:pPr>
      <w:r>
        <w:t xml:space="preserve">idade da criança e com os seus conhecimen-</w:t>
      </w:r>
    </w:p>
    <w:p>
      <w:pPr>
        <w:pStyle w:val="Normal"/>
      </w:pPr>
      <w:r>
        <w:t xml:space="preserve">e embalá-la.</w:t>
      </w:r>
    </w:p>
    <w:p>
      <w:pPr>
        <w:pStyle w:val="Normal"/>
      </w:pPr>
      <w:r>
        <w:t xml:space="preserve">tos. Observar que a criança freqüentemente</w:t>
      </w:r>
    </w:p>
    <w:p>
      <w:pPr>
        <w:pStyle w:val="Normal"/>
      </w:pPr>
      <w:r>
        <w:t xml:space="preserve">Na criança normal, o mecanismo dos re-</w:t>
      </w:r>
    </w:p>
    <w:p>
      <w:pPr>
        <w:pStyle w:val="Normal"/>
      </w:pPr>
      <w:r>
        <w:t xml:space="preserve">responde com literalismo às perguntas. Cri-</w:t>
      </w:r>
    </w:p>
    <w:p>
      <w:pPr>
        <w:pStyle w:val="Normal"/>
      </w:pPr>
      <w:r>
        <w:t xml:space="preserve">flexos condicionado vai-se tornando adequa-</w:t>
      </w:r>
    </w:p>
    <w:p>
      <w:pPr>
        <w:pStyle w:val="Normal"/>
      </w:pPr>
      <w:r>
        <w:t xml:space="preserve">anças pequenas apresentam pensamento</w:t>
      </w:r>
    </w:p>
    <w:p>
      <w:pPr>
        <w:pStyle w:val="Normal"/>
      </w:pPr>
      <w:r>
        <w:t xml:space="preserve">damente desenvolvido durante o segundo ano</w:t>
      </w:r>
    </w:p>
    <w:p>
      <w:pPr>
        <w:pStyle w:val="Normal"/>
      </w:pPr>
      <w:r>
        <w:t xml:space="preserve">primitivo, não-lógico e apresentam imagina-</w:t>
      </w:r>
    </w:p>
    <w:p>
      <w:pPr>
        <w:pStyle w:val="Normal"/>
      </w:pPr>
      <w:r>
        <w:t xml:space="preserve">de vida.23 Os reflexos condicionados nas cri-</w:t>
      </w:r>
    </w:p>
    <w:p>
      <w:pPr>
        <w:pStyle w:val="Normal"/>
      </w:pPr>
      <w:r>
        <w:t xml:space="preserve">ção muito produtiva e viva. Alguns auto-</w:t>
      </w:r>
    </w:p>
    <w:p>
      <w:pPr>
        <w:pStyle w:val="Normal"/>
      </w:pPr>
      <w:r>
        <w:t xml:space="preserve">anças facilmente se formam e facilmente se</w:t>
      </w:r>
    </w:p>
    <w:p>
      <w:pPr>
        <w:pStyle w:val="Normal"/>
      </w:pPr>
      <w:r>
        <w:t xml:space="preserve">res20,21 destacam que as imagens mentais in-</w:t>
      </w:r>
    </w:p>
    <w:p>
      <w:pPr>
        <w:pStyle w:val="Normal"/>
      </w:pPr>
      <w:r>
        <w:t xml:space="preserve">extinguem, e também a criança facilmente</w:t>
      </w:r>
    </w:p>
    <w:p>
      <w:pPr>
        <w:pStyle w:val="Normal"/>
      </w:pPr>
      <w:r>
        <w:t xml:space="preserve">fantis são tão vivas que chegam a confun-</w:t>
      </w:r>
    </w:p>
    <w:p>
      <w:pPr>
        <w:pStyle w:val="Normal"/>
      </w:pPr>
      <w:r>
        <w:t xml:space="preserve">entra e sai da hipnose.23 Uma criança que</w:t>
      </w:r>
    </w:p>
    <w:p>
      <w:pPr>
        <w:pStyle w:val="Normal"/>
      </w:pPr>
      <w:r>
        <w:t xml:space="preserve">dir-se com percepções, confundindo os li-</w:t>
      </w:r>
    </w:p>
    <w:p>
      <w:pPr>
        <w:pStyle w:val="Normal"/>
      </w:pPr>
      <w:r>
        <w:t xml:space="preserve">estava respondendo adequadamente às su-</w:t>
      </w:r>
    </w:p>
    <w:p>
      <w:pPr>
        <w:pStyle w:val="Normal"/>
      </w:pPr>
      <w:r>
        <w:t xml:space="preserve">mites entre a realidade e a fantasia. As crigestões pode, em questão de segundos, le-</w:t>
      </w:r>
    </w:p>
    <w:p>
      <w:pPr>
        <w:pStyle w:val="Normal"/>
      </w:pPr>
      <w:r>
        <w:t xml:space="preserve">anças freqüentemente respondem muito bem</w:t>
      </w:r>
    </w:p>
    <w:p>
      <w:pPr>
        <w:pStyle w:val="Normal"/>
      </w:pPr>
      <w:r>
        <w:t xml:space="preserve">vantar-se da cadeira e sair andando. Por ou-</w:t>
      </w:r>
    </w:p>
    <w:p>
      <w:pPr>
        <w:pStyle w:val="Normal"/>
      </w:pPr>
      <w:r>
        <w:t xml:space="preserve">às intervenções apropriadas.22 As crianças</w:t>
      </w:r>
    </w:p>
    <w:p>
      <w:pPr>
        <w:pStyle w:val="Normal"/>
      </w:pPr>
      <w:r>
        <w:t xml:space="preserve">tro lado, as crianças entram em sono espon-</w:t>
      </w:r>
    </w:p>
    <w:p>
      <w:pPr>
        <w:pStyle w:val="Normal"/>
      </w:pPr>
      <w:r>
        <w:t xml:space="preserve">são fáceis para entrar em hipnose com técni-</w:t>
      </w:r>
    </w:p>
    <w:p>
      <w:pPr>
        <w:pStyle w:val="Normal"/>
      </w:pPr>
      <w:r>
        <w:t xml:space="preserve">tâneo com facilidade. O especialista precisa cas naturais, como o contar de histórias, por-de intuição para seguir o pensamento e as</w:t>
      </w:r>
    </w:p>
    <w:p>
      <w:pPr>
        <w:pStyle w:val="Normal"/>
      </w:pPr>
      <w:r>
        <w:t xml:space="preserve">que normalmente estão abertas para apren-</w:t>
      </w:r>
    </w:p>
    <w:p>
      <w:pPr>
        <w:pStyle w:val="Normal"/>
      </w:pPr>
      <w:r>
        <w:t xml:space="preserve">reações infantis da criança. O uso da hipno-</w:t>
      </w:r>
    </w:p>
    <w:p>
      <w:pPr>
        <w:pStyle w:val="Normal"/>
      </w:pPr>
      <w:r>
        <w:t xml:space="preserve">der coisas novas e experienciar novidades;</w:t>
      </w:r>
    </w:p>
    <w:p>
      <w:pPr>
        <w:pStyle w:val="Normal"/>
      </w:pPr>
      <w:r>
        <w:t xml:space="preserve">se em pediatria pode tornar-se difícil para</w:t>
      </w:r>
    </w:p>
    <w:p>
      <w:pPr>
        <w:pStyle w:val="Normal"/>
      </w:pPr>
      <w:r>
        <w:t xml:space="preserve">apresentam pensamento literal, concreto, não os profissionais que não estão acostumados</w:t>
      </w:r>
    </w:p>
    <w:p>
      <w:pPr>
        <w:pStyle w:val="Normal"/>
      </w:pPr>
      <w:r>
        <w:t xml:space="preserve">simbólico; e não têm estabelecido um senso</w:t>
      </w:r>
    </w:p>
    <w:p>
      <w:pPr>
        <w:pStyle w:val="Normal"/>
      </w:pPr>
      <w:r>
        <w:t xml:space="preserve">a lidar rotineiramente com crianças.</w:t>
      </w:r>
    </w:p>
    <w:p>
      <w:pPr>
        <w:pStyle w:val="Normal"/>
      </w:pPr>
      <w:r>
        <w:t xml:space="preserve">crítico até em torno dos 12 anos de idade. O</w:t>
      </w:r>
    </w:p>
    <w:p>
      <w:pPr>
        <w:pStyle w:val="Normal"/>
      </w:pPr>
      <w:r>
        <w:t xml:space="preserve">A criança hipnotizada pode apresentar</w:t>
      </w:r>
    </w:p>
    <w:p>
      <w:pPr>
        <w:pStyle w:val="Normal"/>
      </w:pPr>
      <w:r>
        <w:t xml:space="preserve">especialista com freqüência se expressa no</w:t>
      </w:r>
    </w:p>
    <w:p>
      <w:pPr>
        <w:pStyle w:val="Normal"/>
      </w:pPr>
      <w:r>
        <w:t xml:space="preserve">indicativos fisiológicos observáveis que, se-diminutivo, com palavras e frases facilmen-</w:t>
      </w:r>
    </w:p>
    <w:p>
      <w:pPr>
        <w:pStyle w:val="Normal"/>
      </w:pPr>
      <w:r>
        <w:t xml:space="preserve">gundo Kohen e Olness,22 incluem: se os</w:t>
      </w:r>
    </w:p>
    <w:p>
      <w:pPr>
        <w:pStyle w:val="Normal"/>
      </w:pPr>
      <w:r>
        <w:t xml:space="preserve">© Direitos reservados à EDITORA ATHENEU LTDA.</w:t>
      </w:r>
    </w:p>
    <w:p>
      <w:pPr>
        <w:pStyle w:val="Normal"/>
      </w:pPr>
      <w:r>
        <w:t xml:space="preserve">218</w:t>
      </w:r>
    </w:p>
    <w:p>
      <w:pPr>
        <w:pStyle w:val="Heading1"/>
      </w:pPr>
      <w:r>
        <w:t>CAPÍTULO 11</w:t>
      </w:r>
    </w:p>
    <w:p>
      <w:pPr>
        <w:pStyle w:val="Normal"/>
      </w:pPr>
      <w:r>
        <w:t xml:space="preserve">olhos estiverem abertos, um olhar fixo sem (d) Agora imagine que eu ligo a televisão e</w:t>
      </w:r>
    </w:p>
    <w:p>
      <w:pPr>
        <w:pStyle w:val="Normal"/>
      </w:pPr>
      <w:r>
        <w:t xml:space="preserve">piscar; se os olhos estiverem fechados, tre-</w:t>
      </w:r>
    </w:p>
    <w:p>
      <w:pPr>
        <w:pStyle w:val="Normal"/>
      </w:pPr>
      <w:r>
        <w:t xml:space="preserve">você começa a ver o seu programa favorito</w:t>
      </w:r>
    </w:p>
    <w:p>
      <w:pPr>
        <w:pStyle w:val="Normal"/>
      </w:pPr>
      <w:r>
        <w:t xml:space="preserve">mor palpebral seguido por movimento ocu-</w:t>
      </w:r>
    </w:p>
    <w:p>
      <w:pPr>
        <w:pStyle w:val="Normal"/>
      </w:pPr>
      <w:r>
        <w:t xml:space="preserve">na sua mente. (e) Você vai ver as cenas, vai lar debaixo das pálpebras, e diminuição es-escutar os sons e a música e vai sentir as</w:t>
      </w:r>
    </w:p>
    <w:p>
      <w:pPr>
        <w:pStyle w:val="Normal"/>
      </w:pPr>
      <w:r>
        <w:t xml:space="preserve">pontânea ou não sugerida dos movimentos</w:t>
      </w:r>
    </w:p>
    <w:p>
      <w:pPr>
        <w:pStyle w:val="Normal"/>
      </w:pPr>
      <w:r>
        <w:t xml:space="preserve">sensações e vai ficar contente assistindo o</w:t>
      </w:r>
    </w:p>
    <w:p>
      <w:pPr>
        <w:pStyle w:val="Normal"/>
      </w:pPr>
      <w:r>
        <w:t xml:space="preserve">respiratórios. Ficar quieto, imóvel na cadei-seu programa favorito. (f) Com os olhos fe-</w:t>
      </w:r>
    </w:p>
    <w:p>
      <w:pPr>
        <w:pStyle w:val="Normal"/>
      </w:pPr>
      <w:r>
        <w:t xml:space="preserve">ra sem que nada tenha sido sugerido (com</w:t>
      </w:r>
    </w:p>
    <w:p>
      <w:pPr>
        <w:pStyle w:val="Normal"/>
      </w:pPr>
      <w:r>
        <w:t xml:space="preserve">chados você continua vendo o seu programa</w:t>
      </w:r>
    </w:p>
    <w:p>
      <w:pPr>
        <w:pStyle w:val="Normal"/>
      </w:pPr>
      <w:r>
        <w:t xml:space="preserve">crianças abaixo de cinco ou seis anos), pode favorito e se relaxando cada vez mais e fi-não ser observado ou ser mais evidente em</w:t>
      </w:r>
    </w:p>
    <w:p>
      <w:pPr>
        <w:pStyle w:val="Normal"/>
      </w:pPr>
      <w:r>
        <w:t xml:space="preserve">cando cada vez mais contente. (g) Podemos</w:t>
      </w:r>
    </w:p>
    <w:p>
      <w:pPr>
        <w:pStyle w:val="Normal"/>
      </w:pPr>
      <w:r>
        <w:t xml:space="preserve">pequenos segmentos de tempo.</w:t>
      </w:r>
    </w:p>
    <w:p>
      <w:pPr>
        <w:pStyle w:val="Normal"/>
      </w:pPr>
      <w:r>
        <w:t xml:space="preserve">avaliar como está a criança, dizendo que se</w:t>
      </w:r>
    </w:p>
    <w:p>
      <w:pPr>
        <w:pStyle w:val="Normal"/>
      </w:pPr>
      <w:r>
        <w:t xml:space="preserve">Em 1958 Betcher descreveu alguns pro-</w:t>
      </w:r>
    </w:p>
    <w:p>
      <w:pPr>
        <w:pStyle w:val="Normal"/>
      </w:pPr>
      <w:r>
        <w:t xml:space="preserve">ela estiver contente assistindo o programa de cedimentos para a hipnose com crianças de</w:t>
      </w:r>
    </w:p>
    <w:p>
      <w:pPr>
        <w:pStyle w:val="Normal"/>
      </w:pPr>
      <w:r>
        <w:t xml:space="preserve">sua preferência, que levante o dedo indica-</w:t>
      </w:r>
    </w:p>
    <w:p>
      <w:pPr>
        <w:pStyle w:val="Normal"/>
      </w:pPr>
      <w:r>
        <w:t xml:space="preserve">diferentes faixas de idade:24 (a) Até os três dor da sua mão direita. (h) Avisar a criança anos de idade, canções de ninar e de emba-que o programa está terminando e nós va-</w:t>
      </w:r>
    </w:p>
    <w:p>
      <w:pPr>
        <w:pStyle w:val="Normal"/>
      </w:pPr>
      <w:r>
        <w:t xml:space="preserve">lar; (b) Dos três aos oito anos, jogo do faz de mos trocar de canal. (i) Agora ela está ven-conta; (c) Dos oito aos 14 anos, imagens alu-do um programa que mostra (mencionar o</w:t>
      </w:r>
    </w:p>
    <w:p>
      <w:pPr>
        <w:pStyle w:val="Normal"/>
      </w:pPr>
      <w:r>
        <w:t xml:space="preserve">cinatórias (TV, jogos).</w:t>
      </w:r>
    </w:p>
    <w:p>
      <w:pPr>
        <w:pStyle w:val="Normal"/>
      </w:pPr>
      <w:r>
        <w:t xml:space="preserve">problema da criança para ser superado); a</w:t>
      </w:r>
    </w:p>
    <w:p>
      <w:pPr>
        <w:pStyle w:val="Normal"/>
      </w:pPr>
      <w:r>
        <w:t xml:space="preserve">Em 1988 Olness e Gardner25 determina-</w:t>
      </w:r>
    </w:p>
    <w:p>
      <w:pPr>
        <w:pStyle w:val="Normal"/>
      </w:pPr>
      <w:r>
        <w:t xml:space="preserve">seguir que ela vê cada vez mais nitidamente</w:t>
      </w:r>
    </w:p>
    <w:p>
      <w:pPr>
        <w:pStyle w:val="Normal"/>
      </w:pPr>
      <w:r>
        <w:t xml:space="preserve">ram algumas diferenças do uso da hipnose</w:t>
      </w:r>
    </w:p>
    <w:p>
      <w:pPr>
        <w:pStyle w:val="Normal"/>
      </w:pPr>
      <w:r>
        <w:t xml:space="preserve">a causa do seu problema, facilmente se livra relacionada à idade, de modo que para cri-desse problema e permanece contente. (j) A</w:t>
      </w:r>
    </w:p>
    <w:p>
      <w:pPr>
        <w:pStyle w:val="Normal"/>
      </w:pPr>
      <w:r>
        <w:t xml:space="preserve">anças entre dois e quatro anos podem ser</w:t>
      </w:r>
    </w:p>
    <w:p>
      <w:pPr>
        <w:pStyle w:val="Normal"/>
      </w:pPr>
      <w:r>
        <w:t xml:space="preserve">seguir dizer que o programa terminou e que</w:t>
      </w:r>
    </w:p>
    <w:p>
      <w:pPr>
        <w:pStyle w:val="Normal"/>
      </w:pPr>
      <w:r>
        <w:t xml:space="preserve">transmitidas sugestões em forma de contos</w:t>
      </w:r>
    </w:p>
    <w:p>
      <w:pPr>
        <w:pStyle w:val="Normal"/>
      </w:pPr>
      <w:r>
        <w:t xml:space="preserve">ela abrirá os olhos e ficará bem acordada.</w:t>
      </w:r>
    </w:p>
    <w:p>
      <w:pPr>
        <w:pStyle w:val="Normal"/>
      </w:pPr>
      <w:r>
        <w:t xml:space="preserve">de história ou utilizando sugestões táteis en-A técnica de contar histórias é expressa-</w:t>
      </w:r>
    </w:p>
    <w:p>
      <w:pPr>
        <w:pStyle w:val="Normal"/>
      </w:pPr>
      <w:r>
        <w:t xml:space="preserve">quanto a criança segura um bichinho de pe-</w:t>
      </w:r>
    </w:p>
    <w:p>
      <w:pPr>
        <w:pStyle w:val="Normal"/>
      </w:pPr>
      <w:r>
        <w:t xml:space="preserve">da na linguagem da criança para desenca-</w:t>
      </w:r>
    </w:p>
    <w:p>
      <w:pPr>
        <w:pStyle w:val="Normal"/>
      </w:pPr>
      <w:r>
        <w:t xml:space="preserve">lúcia, ou por meio de uma atividade favorita dear nela as sensações, sentimentos e pensa-da criança, como fazer bolas de sabão. Para</w:t>
      </w:r>
    </w:p>
    <w:p>
      <w:pPr>
        <w:pStyle w:val="Normal"/>
      </w:pPr>
      <w:r>
        <w:t xml:space="preserve">mentos dos personagens da história, isto é,</w:t>
      </w:r>
    </w:p>
    <w:p>
      <w:pPr>
        <w:pStyle w:val="Normal"/>
      </w:pPr>
      <w:r>
        <w:t xml:space="preserve">crianças entre quatro e seis anos de idade</w:t>
      </w:r>
    </w:p>
    <w:p>
      <w:pPr>
        <w:pStyle w:val="Normal"/>
      </w:pPr>
      <w:r>
        <w:t xml:space="preserve">as experiências que o hipnólogo deseja pas-</w:t>
      </w:r>
    </w:p>
    <w:p>
      <w:pPr>
        <w:pStyle w:val="Normal"/>
      </w:pPr>
      <w:r>
        <w:t xml:space="preserve">podem ser dadas sugestões para a criança</w:t>
      </w:r>
    </w:p>
    <w:p>
      <w:pPr>
        <w:pStyle w:val="Normal"/>
      </w:pPr>
      <w:r>
        <w:t xml:space="preserve">sar para a criança. Podemos pedir para a cri-imaginar com os olhos fechados um jardim,</w:t>
      </w:r>
    </w:p>
    <w:p>
      <w:pPr>
        <w:pStyle w:val="Normal"/>
      </w:pPr>
      <w:r>
        <w:t xml:space="preserve">ança fechar os olhos para melhor prestar</w:t>
      </w:r>
    </w:p>
    <w:p>
      <w:pPr>
        <w:pStyle w:val="Normal"/>
      </w:pPr>
      <w:r>
        <w:t xml:space="preserve">contos de história, cenários do seu progra-</w:t>
      </w:r>
    </w:p>
    <w:p>
      <w:pPr>
        <w:pStyle w:val="Normal"/>
      </w:pPr>
      <w:r>
        <w:t xml:space="preserve">atenção nos detalhes da história e podemos</w:t>
      </w:r>
    </w:p>
    <w:p>
      <w:pPr>
        <w:pStyle w:val="Normal"/>
      </w:pPr>
      <w:r>
        <w:t xml:space="preserve">ma favorito na televisão ou imaginação de</w:t>
      </w:r>
    </w:p>
    <w:p>
      <w:pPr>
        <w:pStyle w:val="Normal"/>
      </w:pPr>
      <w:r>
        <w:t xml:space="preserve">dirigir a atenção da criança para o que ela</w:t>
      </w:r>
    </w:p>
    <w:p>
      <w:pPr>
        <w:pStyle w:val="Normal"/>
      </w:pPr>
      <w:r>
        <w:t xml:space="preserve">atividades como jogar futebol, basquete,</w:t>
      </w:r>
    </w:p>
    <w:p>
      <w:pPr>
        <w:pStyle w:val="Normal"/>
      </w:pPr>
      <w:r>
        <w:t xml:space="preserve">está sentindo.</w:t>
      </w:r>
    </w:p>
    <w:p>
      <w:pPr>
        <w:pStyle w:val="Normal"/>
      </w:pPr>
      <w:r>
        <w:t xml:space="preserve">vôlei. Para crianças com idade entre sete e</w:t>
      </w:r>
    </w:p>
    <w:p>
      <w:pPr>
        <w:pStyle w:val="Normal"/>
      </w:pPr>
      <w:r>
        <w:t xml:space="preserve">11 anos, transmitir as sugestões contando a</w:t>
      </w:r>
    </w:p>
    <w:p>
      <w:pPr>
        <w:pStyle w:val="Normal"/>
      </w:pPr>
      <w:r>
        <w:t xml:space="preserve">história do tapete mágico ou a observação</w:t>
      </w:r>
    </w:p>
    <w:p>
      <w:pPr>
        <w:pStyle w:val="Normal"/>
      </w:pPr>
      <w:r>
        <w:t xml:space="preserve">COMO O AUTOR COMEÇAVA NOS ANOS</w:t>
      </w:r>
    </w:p>
    <w:p>
      <w:pPr>
        <w:pStyle w:val="Normal"/>
      </w:pPr>
      <w:r>
        <w:t xml:space="preserve">da forma das nuvens.</w:t>
      </w:r>
    </w:p>
    <w:p>
      <w:pPr>
        <w:pStyle w:val="Normal"/>
      </w:pPr>
      <w:r>
        <w:t xml:space="preserve">1960*</w:t>
      </w:r>
    </w:p>
    <w:p>
      <w:pPr>
        <w:pStyle w:val="Normal"/>
      </w:pPr>
      <w:r>
        <w:t xml:space="preserve">Dicas da técnica da imaginação sobre um</w:t>
      </w:r>
    </w:p>
    <w:p>
      <w:pPr>
        <w:pStyle w:val="Normal"/>
      </w:pPr>
      <w:r>
        <w:t xml:space="preserve">1. Desde o início essa seqüência vai sen-</w:t>
      </w:r>
    </w:p>
    <w:p>
      <w:pPr>
        <w:pStyle w:val="Normal"/>
      </w:pPr>
      <w:r>
        <w:t xml:space="preserve">programa favorito na televisão: (a) Deixe a</w:t>
      </w:r>
    </w:p>
    <w:p>
      <w:pPr>
        <w:pStyle w:val="Normal"/>
      </w:pPr>
      <w:r>
        <w:t xml:space="preserve">do a cada momento adaptada às respostas</w:t>
      </w:r>
    </w:p>
    <w:p>
      <w:pPr>
        <w:pStyle w:val="Normal"/>
      </w:pPr>
      <w:r>
        <w:t xml:space="preserve">criança com os olhos fechados numa posi-</w:t>
      </w:r>
    </w:p>
    <w:p>
      <w:pPr>
        <w:pStyle w:val="Normal"/>
      </w:pPr>
      <w:r>
        <w:t xml:space="preserve">obtidas. Procuro ter certeza durante a ana-</w:t>
      </w:r>
    </w:p>
    <w:p>
      <w:pPr>
        <w:pStyle w:val="Normal"/>
      </w:pPr>
      <w:r>
        <w:t xml:space="preserve">ção que ela se sinta confortável. (b) Qual</w:t>
      </w:r>
    </w:p>
    <w:p>
      <w:pPr>
        <w:pStyle w:val="Normal"/>
      </w:pPr>
      <w:r>
        <w:t xml:space="preserve">programa de televisão que você mais gosta?</w:t>
      </w:r>
    </w:p>
    <w:p>
      <w:pPr>
        <w:pStyle w:val="Normal"/>
      </w:pPr>
      <w:r>
        <w:t xml:space="preserve">*Quando aparecerem dois pontos (..) significam pausa Conte-me alguma coisa sobre esse progra-de dois segundos, três pontos (...) pausa de três segun-ma. (c) Enquanto você conta sobre o pro-</w:t>
      </w:r>
    </w:p>
    <w:p>
      <w:pPr>
        <w:pStyle w:val="Normal"/>
      </w:pPr>
      <w:r>
        <w:t xml:space="preserve">dos, cinco pontos (.....) pausa de cinco segundos, 10</w:t>
      </w:r>
    </w:p>
    <w:p>
      <w:pPr>
        <w:pStyle w:val="Normal"/>
      </w:pPr>
      <w:r>
        <w:t xml:space="preserve">grama, você vai ficando mais calmo e feliz.</w:t>
      </w:r>
    </w:p>
    <w:p>
      <w:pPr>
        <w:pStyle w:val="Normal"/>
      </w:pPr>
      <w:r>
        <w:t xml:space="preserve">pontos (..........) pausa de 10 segundos.</w:t>
      </w:r>
    </w:p>
    <w:p>
      <w:pPr>
        <w:pStyle w:val="Normal"/>
      </w:pPr>
      <w:r>
        <w:t xml:space="preserve">© Direitos reservados à EDITORA ATHENEU LTDA.</w:t>
      </w:r>
    </w:p>
    <w:p>
      <w:pPr>
        <w:pStyle w:val="Heading1"/>
      </w:pPr>
      <w:r>
        <w:t>CAPÍTULO 11</w:t>
      </w:r>
    </w:p>
    <w:p>
      <w:pPr>
        <w:pStyle w:val="Normal"/>
      </w:pPr>
      <w:r>
        <w:t xml:space="preserve">219</w:t>
      </w:r>
    </w:p>
    <w:p>
      <w:pPr>
        <w:pStyle w:val="Normal"/>
      </w:pPr>
      <w:r>
        <w:t xml:space="preserve">mnese de que o paciente não apresenta ne-direita, aumentando continuamente a pres-</w:t>
      </w:r>
    </w:p>
    <w:p>
      <w:pPr>
        <w:pStyle w:val="Normal"/>
      </w:pPr>
      <w:r>
        <w:t xml:space="preserve">nhuma associação desagradável com nuvem,</w:t>
      </w:r>
    </w:p>
    <w:p>
      <w:pPr>
        <w:pStyle w:val="Normal"/>
      </w:pPr>
      <w:r>
        <w:t xml:space="preserve">são) e neste local começa surgir uma sensa-</w:t>
      </w:r>
    </w:p>
    <w:p>
      <w:pPr>
        <w:pStyle w:val="Normal"/>
      </w:pPr>
      <w:r>
        <w:t xml:space="preserve">formigamento e ao toque na região da sua</w:t>
      </w:r>
    </w:p>
    <w:p>
      <w:pPr>
        <w:pStyle w:val="Normal"/>
      </w:pPr>
      <w:r>
        <w:t xml:space="preserve">ção diferente ... ... É alguma coisa diferente coluna cervical. Explico, novamente, o signi-que você já começa sentir ... ... (Isso cria a ficado das palavras sonolência, sono e sono</w:t>
      </w:r>
    </w:p>
    <w:p>
      <w:pPr>
        <w:pStyle w:val="Normal"/>
      </w:pPr>
      <w:r>
        <w:t xml:space="preserve">expectativa de que alguma coisa vai aconte-</w:t>
      </w:r>
    </w:p>
    <w:p>
      <w:pPr>
        <w:pStyle w:val="Normal"/>
      </w:pPr>
      <w:r>
        <w:t xml:space="preserve">profundo, com relação à hipnose. Informo ao</w:t>
      </w:r>
    </w:p>
    <w:p>
      <w:pPr>
        <w:pStyle w:val="Normal"/>
      </w:pPr>
      <w:r>
        <w:t xml:space="preserve">cer e mantém a atenção focalizada nas mi-</w:t>
      </w:r>
    </w:p>
    <w:p>
      <w:pPr>
        <w:pStyle w:val="Normal"/>
      </w:pPr>
      <w:r>
        <w:t xml:space="preserve">paciente que o adjetivo relaxado significa des-nhas palavras e nas sensações cinestésicas</w:t>
      </w:r>
    </w:p>
    <w:p>
      <w:pPr>
        <w:pStyle w:val="Normal"/>
      </w:pPr>
      <w:r>
        <w:t xml:space="preserve">contraído, distendido, frouxo e solto; que o originadas na região da coluna cervical). É</w:t>
      </w:r>
    </w:p>
    <w:p>
      <w:pPr>
        <w:pStyle w:val="Normal"/>
      </w:pPr>
      <w:r>
        <w:t xml:space="preserve">verbo relaxar significa deixar os músculos do uma sensação que afrouxa os seus músculos,</w:t>
      </w:r>
    </w:p>
    <w:p>
      <w:pPr>
        <w:pStyle w:val="Normal"/>
      </w:pPr>
      <w:r>
        <w:t xml:space="preserve">corpo frouxos e soltos. E ainda, psicologica-</w:t>
      </w:r>
    </w:p>
    <w:p>
      <w:pPr>
        <w:pStyle w:val="Normal"/>
      </w:pPr>
      <w:r>
        <w:t xml:space="preserve">... é como se fosse um formigamento, ... um</w:t>
      </w:r>
    </w:p>
    <w:p>
      <w:pPr>
        <w:pStyle w:val="Normal"/>
      </w:pPr>
      <w:r>
        <w:t xml:space="preserve">mente, relaxar quer dizer deixar a mente cal-formigamento, ... um formigamento que é</w:t>
      </w:r>
    </w:p>
    <w:p>
      <w:pPr>
        <w:pStyle w:val="Normal"/>
      </w:pPr>
      <w:r>
        <w:t xml:space="preserve">ma, tranqüila e com paz interior. Peço para</w:t>
      </w:r>
    </w:p>
    <w:p>
      <w:pPr>
        <w:pStyle w:val="Normal"/>
      </w:pPr>
      <w:r>
        <w:t xml:space="preserve">cada vez mais intenso, ... cada vez mais forte, ele ficar em pé, com os pés juntos. Essa po-</w:t>
      </w:r>
    </w:p>
    <w:p>
      <w:pPr>
        <w:pStyle w:val="Normal"/>
      </w:pPr>
      <w:r>
        <w:t xml:space="preserve">... cada vez formiga mais e afrouxa mais todos sição reduz a base de sustentação, deixa o</w:t>
      </w:r>
    </w:p>
    <w:p>
      <w:pPr>
        <w:pStyle w:val="Normal"/>
      </w:pPr>
      <w:r>
        <w:t xml:space="preserve">os seus músculos do seu corpo, ... ... de todo o centro de gravidade menos estável facilitan-seu corpo. ... Essa sensação, esse formigamen-do a oscilação do corpo para frente e para</w:t>
      </w:r>
    </w:p>
    <w:p>
      <w:pPr>
        <w:pStyle w:val="Normal"/>
      </w:pPr>
      <w:r>
        <w:t xml:space="preserve">to, à medida que eu toco, vai aumentando.</w:t>
      </w:r>
    </w:p>
    <w:p>
      <w:pPr>
        <w:pStyle w:val="Normal"/>
      </w:pPr>
      <w:r>
        <w:t xml:space="preserve">trás. Peço para deixar o corpo relaxado, frou-4. Agora você começa a sentir seus pés</w:t>
      </w:r>
    </w:p>
    <w:p>
      <w:pPr>
        <w:pStyle w:val="Normal"/>
      </w:pPr>
      <w:r>
        <w:t xml:space="preserve">xo e solto. Os braços podem estar natural-</w:t>
      </w:r>
    </w:p>
    <w:p>
      <w:pPr>
        <w:pStyle w:val="Normal"/>
      </w:pPr>
      <w:r>
        <w:t xml:space="preserve">dentro do sapato (da meia se estiver sem sa-</w:t>
      </w:r>
    </w:p>
    <w:p>
      <w:pPr>
        <w:pStyle w:val="Normal"/>
      </w:pPr>
      <w:r>
        <w:t xml:space="preserve">mente caídos ao lado do corpo. Ajudo o pa-</w:t>
      </w:r>
    </w:p>
    <w:p>
      <w:pPr>
        <w:pStyle w:val="Normal"/>
      </w:pPr>
      <w:r>
        <w:t xml:space="preserve">pato) ... Neste instante você sente, perfeita-ciente a se relaxar, levantando e largando os mente, seus pés dentro do sapato ... ... Sente seus braços para que eles caiam sem nenhu-bem o sapato ... ... (Como o paciente estava ma contração e digo para fechar os olhos para com a atenção na região da sua coluna cer-ainda melhor se concentrar em relaxar. Aviso vical ao ouvir as palavras dirigindo a sua</w:t>
      </w:r>
    </w:p>
    <w:p>
      <w:pPr>
        <w:pStyle w:val="Normal"/>
      </w:pPr>
      <w:r>
        <w:t xml:space="preserve">que vou apoiar suavemente minhas mãos</w:t>
      </w:r>
    </w:p>
    <w:p>
      <w:pPr>
        <w:pStyle w:val="Normal"/>
      </w:pPr>
      <w:r>
        <w:t xml:space="preserve">atenção para o seu sapato, ele naturalmente</w:t>
      </w:r>
    </w:p>
    <w:p>
      <w:pPr>
        <w:pStyle w:val="Normal"/>
      </w:pPr>
      <w:r>
        <w:t xml:space="preserve">sobre seus ombros, para sustentá-lo na perda começa sentir alguma coisa diferente nos</w:t>
      </w:r>
    </w:p>
    <w:p>
      <w:pPr>
        <w:pStyle w:val="Normal"/>
      </w:pPr>
      <w:r>
        <w:t xml:space="preserve">do equilíbrio, já induzindo que isso ocorrerá.</w:t>
      </w:r>
    </w:p>
    <w:p>
      <w:pPr>
        <w:pStyle w:val="Normal"/>
      </w:pPr>
      <w:r>
        <w:t xml:space="preserve">seus pés). Se você já está sentindo os sapa-</w:t>
      </w:r>
    </w:p>
    <w:p>
      <w:pPr>
        <w:pStyle w:val="Normal"/>
      </w:pPr>
      <w:r>
        <w:t xml:space="preserve">2. Faço o paciente oscilar para frente e</w:t>
      </w:r>
    </w:p>
    <w:p>
      <w:pPr>
        <w:pStyle w:val="Normal"/>
      </w:pPr>
      <w:r>
        <w:t xml:space="preserve">tos e seus pés dentro deles, levante o dedo</w:t>
      </w:r>
    </w:p>
    <w:p>
      <w:pPr>
        <w:pStyle w:val="Normal"/>
      </w:pPr>
      <w:r>
        <w:t xml:space="preserve">para trás várias vezes, simultaneamente res-</w:t>
      </w:r>
    </w:p>
    <w:p>
      <w:pPr>
        <w:pStyle w:val="Normal"/>
      </w:pPr>
      <w:r>
        <w:t xml:space="preserve">indicador da mão direita.</w:t>
      </w:r>
    </w:p>
    <w:p>
      <w:pPr>
        <w:pStyle w:val="Normal"/>
      </w:pPr>
      <w:r>
        <w:t xml:space="preserve">(Agora, deslizar o pirando rápido e fundo. Com a hiperpnéia</w:t>
      </w:r>
    </w:p>
    <w:p>
      <w:pPr>
        <w:pStyle w:val="Normal"/>
      </w:pPr>
      <w:r>
        <w:t xml:space="preserve">dedo indicador da mão esquerda, por sobre o</w:t>
      </w:r>
    </w:p>
    <w:p>
      <w:pPr>
        <w:pStyle w:val="Normal"/>
      </w:pPr>
      <w:r>
        <w:t xml:space="preserve">há perda de CO2 e elevação do pH no san-</w:t>
      </w:r>
    </w:p>
    <w:p>
      <w:pPr>
        <w:pStyle w:val="Normal"/>
      </w:pPr>
      <w:r>
        <w:t xml:space="preserve">dedo indicador da mão direita do paciente.)</w:t>
      </w:r>
    </w:p>
    <w:p>
      <w:pPr>
        <w:pStyle w:val="Normal"/>
      </w:pPr>
      <w:r>
        <w:t xml:space="preserve">gue, levando à alcalose respiratória. A baixa O paciente levanta o dedo. Caso contrário,</w:t>
      </w:r>
    </w:p>
    <w:p>
      <w:pPr>
        <w:pStyle w:val="Normal"/>
      </w:pPr>
      <w:r>
        <w:t xml:space="preserve">concentração de CO2 → vasoconstrição ar-</w:t>
      </w:r>
    </w:p>
    <w:p>
      <w:pPr>
        <w:pStyle w:val="Normal"/>
      </w:pPr>
      <w:r>
        <w:t xml:space="preserve">afirmar que ele pode movimentar o dedo e</w:t>
      </w:r>
    </w:p>
    <w:p>
      <w:pPr>
        <w:pStyle w:val="Normal"/>
      </w:pPr>
      <w:r>
        <w:t xml:space="preserve">teriolar → diminui a quantidade de sangue</w:t>
      </w:r>
    </w:p>
    <w:p>
      <w:pPr>
        <w:pStyle w:val="Normal"/>
      </w:pPr>
      <w:r>
        <w:t xml:space="preserve">repetir a pergunta. A resposta é natural, porque chega aos neurônios com redução da</w:t>
      </w:r>
    </w:p>
    <w:p>
      <w:pPr>
        <w:pStyle w:val="Normal"/>
      </w:pPr>
      <w:r>
        <w:t xml:space="preserve">que todo o indivíduo sente realmente o sapato.</w:t>
      </w:r>
    </w:p>
    <w:p>
      <w:pPr>
        <w:pStyle w:val="Normal"/>
      </w:pPr>
      <w:r>
        <w:t xml:space="preserve">oferta de O2 e glicose, podendo ocorrer mo-</w:t>
      </w:r>
    </w:p>
    <w:p>
      <w:pPr>
        <w:pStyle w:val="Normal"/>
      </w:pPr>
      <w:r>
        <w:t xml:space="preserve">5. Neste momento, você começa a sentir</w:t>
      </w:r>
    </w:p>
    <w:p>
      <w:pPr>
        <w:pStyle w:val="Normal"/>
      </w:pPr>
      <w:r>
        <w:t xml:space="preserve">dificação no funcionamento neuronal com</w:t>
      </w:r>
    </w:p>
    <w:p>
      <w:pPr>
        <w:pStyle w:val="Normal"/>
      </w:pPr>
      <w:r>
        <w:t xml:space="preserve">a sola de seus pés, ... a planta dos seus pés ...</w:t>
      </w:r>
    </w:p>
    <w:p>
      <w:pPr>
        <w:pStyle w:val="Normal"/>
      </w:pPr>
      <w:r>
        <w:t xml:space="preserve">alteração da atividade elétrica cerebral e fa-</w:t>
      </w:r>
    </w:p>
    <w:p>
      <w:pPr>
        <w:pStyle w:val="Normal"/>
      </w:pPr>
      <w:r>
        <w:t xml:space="preserve">... Aí, na planta dos seus pés, começa surgir cilitação da indução.</w:t>
      </w:r>
    </w:p>
    <w:p>
      <w:pPr>
        <w:pStyle w:val="Normal"/>
      </w:pPr>
      <w:r>
        <w:t xml:space="preserve">uma sensação diferente ... ... É alguma coisa 3. Toco suavemente na região da sétima</w:t>
      </w:r>
    </w:p>
    <w:p>
      <w:pPr>
        <w:pStyle w:val="Normal"/>
      </w:pPr>
      <w:r>
        <w:t xml:space="preserve">diferente que você já começa sentir ... ... (Isso vértebra cervical do paciente, para além da</w:t>
      </w:r>
    </w:p>
    <w:p>
      <w:pPr>
        <w:pStyle w:val="Normal"/>
      </w:pPr>
      <w:r>
        <w:t xml:space="preserve">cria a expectativa que alguma coisa vai acon-comunicação verbal dispor da comunicação</w:t>
      </w:r>
    </w:p>
    <w:p>
      <w:pPr>
        <w:pStyle w:val="Normal"/>
      </w:pPr>
      <w:r>
        <w:t xml:space="preserve">tecer.) É uma sensação que afrouxa os seus</w:t>
      </w:r>
    </w:p>
    <w:p>
      <w:pPr>
        <w:pStyle w:val="Normal"/>
      </w:pPr>
      <w:r>
        <w:t xml:space="preserve">cinestésica e digo: Eu toco aqui, ... aqui, ...</w:t>
      </w:r>
    </w:p>
    <w:p>
      <w:pPr>
        <w:pStyle w:val="Normal"/>
      </w:pPr>
      <w:r>
        <w:t xml:space="preserve">músculos, ... é como se fosse um formiga-</w:t>
      </w:r>
    </w:p>
    <w:p>
      <w:pPr>
        <w:pStyle w:val="Normal"/>
      </w:pPr>
      <w:r>
        <w:t xml:space="preserve">aqui. ... (Faço um ligeiro movimento de ro-</w:t>
      </w:r>
    </w:p>
    <w:p>
      <w:pPr>
        <w:pStyle w:val="Normal"/>
      </w:pPr>
      <w:r>
        <w:t xml:space="preserve">mento, ... um formigamento, ... um formiga-</w:t>
      </w:r>
    </w:p>
    <w:p>
      <w:pPr>
        <w:pStyle w:val="Normal"/>
      </w:pPr>
      <w:r>
        <w:t xml:space="preserve">tação com os dedos indicador e médio da mão</w:t>
      </w:r>
    </w:p>
    <w:p>
      <w:pPr>
        <w:pStyle w:val="Normal"/>
      </w:pPr>
      <w:r>
        <w:t xml:space="preserve">mento que é cada vez mais intenso, ... cada</w:t>
      </w:r>
    </w:p>
    <w:p>
      <w:pPr>
        <w:pStyle w:val="Normal"/>
      </w:pPr>
      <w:r>
        <w:t xml:space="preserve">© Direitos reservados à EDITORA ATHENEU LTDA.</w:t>
      </w:r>
    </w:p>
    <w:p>
      <w:pPr>
        <w:pStyle w:val="Normal"/>
      </w:pPr>
      <w:r>
        <w:t xml:space="preserve">220</w:t>
      </w:r>
    </w:p>
    <w:p>
      <w:pPr>
        <w:pStyle w:val="Heading1"/>
      </w:pPr>
      <w:r>
        <w:t>CAPÍTULO 11</w:t>
      </w:r>
    </w:p>
    <w:p>
      <w:pPr>
        <w:pStyle w:val="Normal"/>
      </w:pPr>
      <w:r>
        <w:t xml:space="preserve">vez mais forte, ... cada vez formiga mais e todo o seu corpo está mole, frouxo e solto ...</w:t>
      </w:r>
    </w:p>
    <w:p>
      <w:pPr>
        <w:pStyle w:val="Normal"/>
      </w:pPr>
      <w:r>
        <w:t xml:space="preserve">afrouxa todo o seu corpo. ... Essa sensação, curvam-se suas pernas e você senta-se ... sen-esse formigamento, começa agora a subir, ...</w:t>
      </w:r>
    </w:p>
    <w:p>
      <w:pPr>
        <w:pStyle w:val="Normal"/>
      </w:pPr>
      <w:r>
        <w:t xml:space="preserve">ta-se e essa sensação de bem-estar, continua a subir por seus pés e pernas, ... por suas</w:t>
      </w:r>
    </w:p>
    <w:p>
      <w:pPr>
        <w:pStyle w:val="Normal"/>
      </w:pPr>
      <w:r>
        <w:t xml:space="preserve">invadindo cada vez mais o seu corpo ... cada pernas, ... e se estende a todo o seu corpo, ...</w:t>
      </w:r>
    </w:p>
    <w:p>
      <w:pPr>
        <w:pStyle w:val="Normal"/>
      </w:pPr>
      <w:r>
        <w:t xml:space="preserve">vez mais o seu corpo. ...  Todos os seus mús-a todo o seu corpo ... ... Todo o seu corpo</w:t>
      </w:r>
    </w:p>
    <w:p>
      <w:pPr>
        <w:pStyle w:val="Normal"/>
      </w:pPr>
      <w:r>
        <w:t xml:space="preserve">culos ficam cada vez mais relaxados ... to-</w:t>
      </w:r>
    </w:p>
    <w:p>
      <w:pPr>
        <w:pStyle w:val="Normal"/>
      </w:pPr>
      <w:r>
        <w:t xml:space="preserve">experimenta uma sensação diferente e agra-</w:t>
      </w:r>
    </w:p>
    <w:p>
      <w:pPr>
        <w:pStyle w:val="Normal"/>
      </w:pPr>
      <w:r>
        <w:t xml:space="preserve">dos os seus músculos ficam frouxos, soltos</w:t>
      </w:r>
    </w:p>
    <w:p>
      <w:pPr>
        <w:pStyle w:val="Normal"/>
      </w:pPr>
      <w:r>
        <w:t xml:space="preserve">dável, ... e essa sensação, esse formigamen-</w:t>
      </w:r>
    </w:p>
    <w:p>
      <w:pPr>
        <w:pStyle w:val="Normal"/>
      </w:pPr>
      <w:r>
        <w:t xml:space="preserve">e relaxados ... e você experimente uma cal-</w:t>
      </w:r>
    </w:p>
    <w:p>
      <w:pPr>
        <w:pStyle w:val="Normal"/>
      </w:pPr>
      <w:r>
        <w:t xml:space="preserve">to, continua invadindo o seu corpo, ... e vem ma e alegria muito grande. Você aprecia os</w:t>
      </w:r>
    </w:p>
    <w:p>
      <w:pPr>
        <w:pStyle w:val="Normal"/>
      </w:pPr>
      <w:r>
        <w:t xml:space="preserve">para este local que eu estou tocando, ..</w:t>
      </w:r>
    </w:p>
    <w:p>
      <w:pPr>
        <w:pStyle w:val="Normal"/>
      </w:pPr>
      <w:r>
        <w:t xml:space="preserve">.</w:t>
      </w:r>
    </w:p>
    <w:p>
      <w:pPr>
        <w:pStyle w:val="Normal"/>
      </w:pPr>
      <w:r>
        <w:t xml:space="preserve">(re-benefícios do seu relaxamento físico e men-</w:t>
      </w:r>
    </w:p>
    <w:p>
      <w:pPr>
        <w:pStyle w:val="Normal"/>
      </w:pPr>
      <w:r>
        <w:t xml:space="preserve">gião da sétima vértebra cervical) ... vem contal. Neste momento pode-se: (a) Transmitir</w:t>
      </w:r>
    </w:p>
    <w:p>
      <w:pPr>
        <w:pStyle w:val="Normal"/>
      </w:pPr>
      <w:r>
        <w:t xml:space="preserve">centrar-se aqui, ... concentrar-se aqui, ... e sugestões de catalepsia palpebral ou para</w:t>
      </w:r>
    </w:p>
    <w:p>
      <w:pPr>
        <w:pStyle w:val="Normal"/>
      </w:pPr>
      <w:r>
        <w:t xml:space="preserve">neste local a sensação é tão agradável. (Con-levantamento da mão direita; (b) Transmitir</w:t>
      </w:r>
    </w:p>
    <w:p>
      <w:pPr>
        <w:pStyle w:val="Normal"/>
      </w:pPr>
      <w:r>
        <w:t xml:space="preserve">forme as reações do paciente, pedimos para</w:t>
      </w:r>
    </w:p>
    <w:p>
      <w:pPr>
        <w:pStyle w:val="Normal"/>
      </w:pPr>
      <w:r>
        <w:t xml:space="preserve">sugestões relacionadas a nossa futura fra-</w:t>
      </w:r>
    </w:p>
    <w:p>
      <w:pPr>
        <w:pStyle w:val="Normal"/>
      </w:pPr>
      <w:r>
        <w:t xml:space="preserve">levantar o dedo indicador da mão direita, se seologia sugestiva terapêutica. Vamos conti-estiver sentindo a sensação ou alguma coisa</w:t>
      </w:r>
    </w:p>
    <w:p>
      <w:pPr>
        <w:pStyle w:val="Normal"/>
      </w:pPr>
      <w:r>
        <w:t xml:space="preserve">nuar com a segunda opção.</w:t>
      </w:r>
    </w:p>
    <w:p>
      <w:pPr>
        <w:pStyle w:val="Normal"/>
      </w:pPr>
      <w:r>
        <w:t xml:space="preserve">diferente. Se ele não levantar, insistimos que 8. Uma sensação diferente continua in-ele pode e é capaz de mover o dedo).</w:t>
      </w:r>
    </w:p>
    <w:p>
      <w:pPr>
        <w:pStyle w:val="Normal"/>
      </w:pPr>
      <w:r>
        <w:t xml:space="preserve">vadindo seu corpo, ... é uma sonolência que</w:t>
      </w:r>
    </w:p>
    <w:p>
      <w:pPr>
        <w:pStyle w:val="Normal"/>
      </w:pPr>
      <w:r>
        <w:t xml:space="preserve">6. O seu corpo está invadido por essa</w:t>
      </w:r>
    </w:p>
    <w:p>
      <w:pPr>
        <w:pStyle w:val="Normal"/>
      </w:pPr>
      <w:r>
        <w:t xml:space="preserve">vai penetrando no seu corpo, ... a sonolência maravilhosa sensação, ... por uma tranqüili-invade o seu corpo, ... invade todo o seu cor-dade muito grande, ... por essa sensação que po. ... Você sente muita sonoLÊNncia. ... (A lhe faz tão bem. ... Todo o seu corpo experi-entonação da voz acentua na sílaba LÊN).</w:t>
      </w:r>
    </w:p>
    <w:p>
      <w:pPr>
        <w:pStyle w:val="Normal"/>
      </w:pPr>
      <w:r>
        <w:t xml:space="preserve">menta um relaxamento. ... Os seus músculos</w:t>
      </w:r>
    </w:p>
    <w:p>
      <w:pPr>
        <w:pStyle w:val="Normal"/>
      </w:pPr>
      <w:r>
        <w:t xml:space="preserve">Está com muita so-no-LÊN-cia, porque ela</w:t>
      </w:r>
    </w:p>
    <w:p>
      <w:pPr>
        <w:pStyle w:val="Normal"/>
      </w:pPr>
      <w:r>
        <w:t xml:space="preserve">permanecem relaxados, ... seus braços e suas lhe traz tanta calma e bem-estar, ... e está pernas permanecem relaxados, ... seus bra-tudo tão gostoso, ... tudo tão relaxado, ... tudo ços e pernas permanecem frouxos, moles. ...</w:t>
      </w:r>
    </w:p>
    <w:p>
      <w:pPr>
        <w:pStyle w:val="Normal"/>
      </w:pPr>
      <w:r>
        <w:t xml:space="preserve">tão calmo, ... e a so-LÊN-cia vai ficando mais Todo o seu corpo fica mole ... mole ... essa profunda, ... cada vez mais profunda, ... e</w:t>
      </w:r>
    </w:p>
    <w:p>
      <w:pPr>
        <w:pStyle w:val="Normal"/>
      </w:pPr>
      <w:r>
        <w:t xml:space="preserve">sensação continua a aumentar e a estender-</w:t>
      </w:r>
    </w:p>
    <w:p>
      <w:pPr>
        <w:pStyle w:val="Normal"/>
      </w:pPr>
      <w:r>
        <w:t xml:space="preserve">invade todo o seu corpo. A SO-NO-LÊN-</w:t>
      </w:r>
    </w:p>
    <w:p>
      <w:pPr>
        <w:pStyle w:val="Normal"/>
      </w:pPr>
      <w:r>
        <w:t xml:space="preserve">se pelo seu corpo. (O relaxamento dos mús-</w:t>
      </w:r>
    </w:p>
    <w:p>
      <w:pPr>
        <w:pStyle w:val="Normal"/>
      </w:pPr>
      <w:r>
        <w:t xml:space="preserve">CIA é cada vez maior. ... A calma é ca-da</w:t>
      </w:r>
    </w:p>
    <w:p>
      <w:pPr>
        <w:pStyle w:val="Normal"/>
      </w:pPr>
      <w:r>
        <w:t xml:space="preserve">culos das pernas facilita a flexão dos joe-</w:t>
      </w:r>
    </w:p>
    <w:p>
      <w:pPr>
        <w:pStyle w:val="Normal"/>
      </w:pPr>
      <w:r>
        <w:t xml:space="preserve">vez maior. ... O relaxamento é profundo,</w:t>
      </w:r>
    </w:p>
    <w:p>
      <w:pPr>
        <w:pStyle w:val="Normal"/>
      </w:pPr>
      <w:r>
        <w:t xml:space="preserve">lhos que será sugerido no próximo passo.)</w:t>
      </w:r>
    </w:p>
    <w:p>
      <w:pPr>
        <w:pStyle w:val="Normal"/>
      </w:pPr>
      <w:r>
        <w:t xml:space="preserve">muito profundo.</w:t>
      </w:r>
    </w:p>
    <w:p>
      <w:pPr>
        <w:pStyle w:val="Normal"/>
      </w:pPr>
      <w:r>
        <w:t xml:space="preserve">7. Agora, eu toco aqui (tocar com o pole-</w:t>
      </w:r>
    </w:p>
    <w:p>
      <w:pPr>
        <w:pStyle w:val="Normal"/>
      </w:pPr>
      <w:r>
        <w:t xml:space="preserve">9. Agora você imagina uma nuvem ... ...</w:t>
      </w:r>
    </w:p>
    <w:p>
      <w:pPr>
        <w:pStyle w:val="Normal"/>
      </w:pPr>
      <w:r>
        <w:t xml:space="preserve">gar da mão esquerda no manúbrio e com a</w:t>
      </w:r>
    </w:p>
    <w:p>
      <w:pPr>
        <w:pStyle w:val="Normal"/>
      </w:pPr>
      <w:r>
        <w:t xml:space="preserve">imagine uma nuvem que vem se aproximan-</w:t>
      </w:r>
    </w:p>
    <w:p>
      <w:pPr>
        <w:pStyle w:val="Normal"/>
      </w:pPr>
      <w:r>
        <w:t xml:space="preserve">mão direita na coluna vertebral, entre as es-do de você. ... (Nesse momento a atenção do</w:t>
      </w:r>
    </w:p>
    <w:p>
      <w:pPr>
        <w:pStyle w:val="Normal"/>
      </w:pPr>
      <w:r>
        <w:t xml:space="preserve">capulas, oscilando umas duas vezes o paci-</w:t>
      </w:r>
    </w:p>
    <w:p>
      <w:pPr>
        <w:pStyle w:val="Normal"/>
      </w:pPr>
      <w:r>
        <w:t xml:space="preserve">paciente é focalizada na imagem mental de</w:t>
      </w:r>
    </w:p>
    <w:p>
      <w:pPr>
        <w:pStyle w:val="Normal"/>
      </w:pPr>
      <w:r>
        <w:t xml:space="preserve">ente para frente e para trás). Seu corpo fica uma nuvem). A nuvem se aproxima lenta-ainda mais mole ... mais relaxado ... e suas mente de você. ... A nuvem continua se apro-pernas começam a curvar-se no joelho, por-</w:t>
      </w:r>
    </w:p>
    <w:p>
      <w:pPr>
        <w:pStyle w:val="Normal"/>
      </w:pPr>
      <w:r>
        <w:t xml:space="preserve">ximando de você, ... e, à medida que ela se</w:t>
      </w:r>
    </w:p>
    <w:p>
      <w:pPr>
        <w:pStyle w:val="Normal"/>
      </w:pPr>
      <w:r>
        <w:t xml:space="preserve">que todo o seu corpo está mole ... tão mole</w:t>
      </w:r>
    </w:p>
    <w:p>
      <w:pPr>
        <w:pStyle w:val="Normal"/>
      </w:pPr>
      <w:r>
        <w:t xml:space="preserve">aproxima, o seu sono se aprofunda (ou o seu</w:t>
      </w:r>
    </w:p>
    <w:p>
      <w:pPr>
        <w:pStyle w:val="Normal"/>
      </w:pPr>
      <w:r>
        <w:t xml:space="preserve">que suas pernas curvam-se ... e você se sen-</w:t>
      </w:r>
    </w:p>
    <w:p>
      <w:pPr>
        <w:pStyle w:val="Normal"/>
      </w:pPr>
      <w:r>
        <w:t xml:space="preserve">relaxamento se aprofunda) ... ... À medida</w:t>
      </w:r>
    </w:p>
    <w:p>
      <w:pPr>
        <w:pStyle w:val="Normal"/>
      </w:pPr>
      <w:r>
        <w:t xml:space="preserve">tará na poltrona que está atrás de você. Deique a nuvem se aproxima seu sono se apro-</w:t>
      </w:r>
    </w:p>
    <w:p>
      <w:pPr>
        <w:pStyle w:val="Normal"/>
      </w:pPr>
      <w:r>
        <w:t xml:space="preserve">xe-se guiar por mim, porque ao sentar na</w:t>
      </w:r>
    </w:p>
    <w:p>
      <w:pPr>
        <w:pStyle w:val="Normal"/>
      </w:pPr>
      <w:r>
        <w:t xml:space="preserve">funda (ou o seu relaxamento). ... A nuvem</w:t>
      </w:r>
    </w:p>
    <w:p>
      <w:pPr>
        <w:pStyle w:val="Normal"/>
      </w:pPr>
      <w:r>
        <w:t xml:space="preserve">poltrona, você experimentará imenso bem-</w:t>
      </w:r>
    </w:p>
    <w:p>
      <w:pPr>
        <w:pStyle w:val="Normal"/>
      </w:pPr>
      <w:r>
        <w:t xml:space="preserve">começa envolver o seu corpo, e eu fico em</w:t>
      </w:r>
    </w:p>
    <w:p>
      <w:pPr>
        <w:pStyle w:val="Normal"/>
      </w:pPr>
      <w:r>
        <w:t xml:space="preserve">estar ... e suas pernas curvam-se ... porque silêncio alguns instantes para que ela envol-</w:t>
      </w:r>
    </w:p>
    <w:p>
      <w:pPr>
        <w:pStyle w:val="Normal"/>
      </w:pPr>
      <w:r>
        <w:t xml:space="preserve">© Direitos reservados à EDITORA ATHENEU LTDA.</w:t>
      </w:r>
    </w:p>
    <w:p>
      <w:pPr>
        <w:pStyle w:val="Heading1"/>
      </w:pPr>
      <w:r>
        <w:t>CAPÍTULO 11</w:t>
      </w:r>
    </w:p>
    <w:p>
      <w:pPr>
        <w:pStyle w:val="Normal"/>
      </w:pPr>
      <w:r>
        <w:t xml:space="preserve">221</w:t>
      </w:r>
    </w:p>
    <w:p>
      <w:pPr>
        <w:pStyle w:val="Normal"/>
      </w:pPr>
      <w:r>
        <w:t xml:space="preserve">va todo o seu corpo e você sinta esse sono do) você sabe também o grau do seu sono</w:t>
      </w:r>
    </w:p>
    <w:p>
      <w:pPr>
        <w:pStyle w:val="Normal"/>
      </w:pPr>
      <w:r>
        <w:t xml:space="preserve">(ou o relaxamento) mais profundo, mais tran-</w:t>
      </w:r>
    </w:p>
    <w:p>
      <w:pPr>
        <w:pStyle w:val="Normal"/>
      </w:pPr>
      <w:r>
        <w:t xml:space="preserve">(ou do seu relaxamento). ... Você sabe o grau qüilo, mais calmo. ..</w:t>
      </w:r>
    </w:p>
    <w:p>
      <w:pPr>
        <w:pStyle w:val="Normal"/>
      </w:pPr>
      <w:r>
        <w:t xml:space="preserve">.</w:t>
      </w:r>
    </w:p>
    <w:p>
      <w:pPr>
        <w:pStyle w:val="Normal"/>
      </w:pPr>
      <w:r>
        <w:t xml:space="preserve">(Permaneço em silên-do seu sono (relaxamento) e vai me respon-</w:t>
      </w:r>
    </w:p>
    <w:p>
      <w:pPr>
        <w:pStyle w:val="Normal"/>
      </w:pPr>
      <w:r>
        <w:t xml:space="preserve">cio durante uns 20 a 30 segundos, permitin-</w:t>
      </w:r>
    </w:p>
    <w:p>
      <w:pPr>
        <w:pStyle w:val="Normal"/>
      </w:pPr>
      <w:r>
        <w:t xml:space="preserve">der e permanecer dormindo (relaxado) pro-</w:t>
      </w:r>
    </w:p>
    <w:p>
      <w:pPr>
        <w:pStyle w:val="Normal"/>
      </w:pPr>
      <w:r>
        <w:t xml:space="preserve">do tempo para que a própria concentração</w:t>
      </w:r>
    </w:p>
    <w:p>
      <w:pPr>
        <w:pStyle w:val="Normal"/>
      </w:pPr>
      <w:r>
        <w:t xml:space="preserve">fundamente. Se você dorme profundamente</w:t>
      </w:r>
    </w:p>
    <w:p>
      <w:pPr>
        <w:pStyle w:val="Normal"/>
      </w:pPr>
      <w:r>
        <w:t xml:space="preserve">do paciente, associe a idéia da aproximação</w:t>
      </w:r>
    </w:p>
    <w:p>
      <w:pPr>
        <w:pStyle w:val="Normal"/>
      </w:pPr>
      <w:r>
        <w:t xml:space="preserve">(ou se você está profundamente relaxado)</w:t>
      </w:r>
    </w:p>
    <w:p>
      <w:pPr>
        <w:pStyle w:val="Normal"/>
      </w:pPr>
      <w:r>
        <w:t xml:space="preserve">da nuvem com a sensação de sono ou de re-</w:t>
      </w:r>
    </w:p>
    <w:p>
      <w:pPr>
        <w:pStyle w:val="Normal"/>
      </w:pPr>
      <w:r>
        <w:t xml:space="preserve">levante o dedo indicador da mão direita.</w:t>
      </w:r>
    </w:p>
    <w:p>
      <w:pPr>
        <w:pStyle w:val="Normal"/>
      </w:pPr>
      <w:r>
        <w:t xml:space="preserve">laxamento, e depois continuo.)</w:t>
      </w:r>
    </w:p>
    <w:p>
      <w:pPr>
        <w:pStyle w:val="Normal"/>
      </w:pPr>
      <w:r>
        <w:t xml:space="preserve">Nesse momento, deslizo o meu dedo indica-</w:t>
      </w:r>
    </w:p>
    <w:p>
      <w:pPr>
        <w:pStyle w:val="Normal"/>
      </w:pPr>
      <w:r>
        <w:t xml:space="preserve">10. A nuvem invade todo o seu corpo, e</w:t>
      </w:r>
    </w:p>
    <w:p>
      <w:pPr>
        <w:pStyle w:val="Normal"/>
      </w:pPr>
      <w:r>
        <w:t xml:space="preserve">dor por sobre o dedo indicador do paciente e envolvendo todo o seu corpo, o sono (ou re-espero a resposta que pode ser: (a) positiva, laxamento) é ainda maior, ... é mais profun-quando o paciente levanta o dedo, (b) duvi-</w:t>
      </w:r>
    </w:p>
    <w:p>
      <w:pPr>
        <w:pStyle w:val="Normal"/>
      </w:pPr>
      <w:r>
        <w:t xml:space="preserve">do. ... A nuvem lhe traz um sono (ou um re-</w:t>
      </w:r>
    </w:p>
    <w:p>
      <w:pPr>
        <w:pStyle w:val="Normal"/>
      </w:pPr>
      <w:r>
        <w:t xml:space="preserve">dosa, quando o paciente nada faz. Nesta úl-</w:t>
      </w:r>
    </w:p>
    <w:p>
      <w:pPr>
        <w:pStyle w:val="Normal"/>
      </w:pPr>
      <w:r>
        <w:t xml:space="preserve">laxamento físico e mental) cada vez mais</w:t>
      </w:r>
    </w:p>
    <w:p>
      <w:pPr>
        <w:pStyle w:val="Normal"/>
      </w:pPr>
      <w:r>
        <w:t xml:space="preserve">tima eventualidade, acrescentar: as pessoas</w:t>
      </w:r>
    </w:p>
    <w:p>
      <w:pPr>
        <w:pStyle w:val="Normal"/>
      </w:pPr>
      <w:r>
        <w:t xml:space="preserve">profundo e tranqüilo. ... Então sinta o prazer quando dormem (estão relaxadas) movem</w:t>
      </w:r>
    </w:p>
    <w:p>
      <w:pPr>
        <w:pStyle w:val="Normal"/>
      </w:pPr>
      <w:r>
        <w:t xml:space="preserve">desse sono, ... e dur-ma, dur-ma pro-fun-da-</w:t>
      </w:r>
    </w:p>
    <w:p>
      <w:pPr>
        <w:pStyle w:val="Normal"/>
      </w:pPr>
      <w:r>
        <w:t xml:space="preserve">partes do corpo e você pode mover qualquer</w:t>
      </w:r>
    </w:p>
    <w:p>
      <w:pPr>
        <w:pStyle w:val="Normal"/>
      </w:pPr>
      <w:r>
        <w:t xml:space="preserve">men-te, ... pro-fun-da-men-te, ... Permaneça dedo da sua mão direita livremente. Com res-dormindo profundamente. (Ou então sinta o</w:t>
      </w:r>
    </w:p>
    <w:p>
      <w:pPr>
        <w:pStyle w:val="Normal"/>
      </w:pPr>
      <w:r>
        <w:t xml:space="preserve">posta negativa, ainda pode-se dizer: Estando prazer desse relaxamento físico e mental, ...</w:t>
      </w:r>
    </w:p>
    <w:p>
      <w:pPr>
        <w:pStyle w:val="Normal"/>
      </w:pPr>
      <w:r>
        <w:t xml:space="preserve">dormindo (profundamente relaxado) você é</w:t>
      </w:r>
    </w:p>
    <w:p>
      <w:pPr>
        <w:pStyle w:val="Normal"/>
      </w:pPr>
      <w:r>
        <w:t xml:space="preserve">e relaaaxe pro-fun-da-men-te, ... pro-fun-da-capaz de levantar o seu dedo indicador da</w:t>
      </w:r>
    </w:p>
    <w:p>
      <w:pPr>
        <w:pStyle w:val="Normal"/>
      </w:pPr>
      <w:r>
        <w:t xml:space="preserve">men-te. ... Permaneça profundamente rela-</w:t>
      </w:r>
    </w:p>
    <w:p>
      <w:pPr>
        <w:pStyle w:val="Normal"/>
      </w:pPr>
      <w:r>
        <w:t xml:space="preserve">sua mão direita. Agora, repetimos a pergun-</w:t>
      </w:r>
    </w:p>
    <w:p>
      <w:pPr>
        <w:pStyle w:val="Normal"/>
      </w:pPr>
      <w:r>
        <w:t xml:space="preserve">xado física e mentalmente).</w:t>
      </w:r>
    </w:p>
    <w:p>
      <w:pPr>
        <w:pStyle w:val="Normal"/>
      </w:pPr>
      <w:r>
        <w:t xml:space="preserve">ta e caso ainda persista a resposta duvidosa, 11. Você ouve a minha voz como se vies-continuamos com sugestões no sentido fazê-</w:t>
      </w:r>
    </w:p>
    <w:p>
      <w:pPr>
        <w:pStyle w:val="Normal"/>
      </w:pPr>
      <w:r>
        <w:t xml:space="preserve">se de longe, ... (afasto-me da cabeça do pa-</w:t>
      </w:r>
    </w:p>
    <w:p>
      <w:pPr>
        <w:pStyle w:val="Normal"/>
      </w:pPr>
      <w:r>
        <w:t xml:space="preserve">lo imaginar outra nuvem.</w:t>
      </w:r>
    </w:p>
    <w:p>
      <w:pPr>
        <w:pStyle w:val="Normal"/>
      </w:pPr>
      <w:r>
        <w:t xml:space="preserve">ciente, porque o subconsciente percebe a</w:t>
      </w:r>
    </w:p>
    <w:p>
      <w:pPr>
        <w:pStyle w:val="Normal"/>
      </w:pPr>
      <w:r>
        <w:t xml:space="preserve">13. Imagine uma outra nuvem ... ... Visua-</w:t>
      </w:r>
    </w:p>
    <w:p>
      <w:pPr>
        <w:pStyle w:val="Normal"/>
      </w:pPr>
      <w:r>
        <w:t xml:space="preserve">distância da onda sonora) de muito longe, ...</w:t>
      </w:r>
    </w:p>
    <w:p>
      <w:pPr>
        <w:pStyle w:val="Normal"/>
      </w:pPr>
      <w:r>
        <w:t xml:space="preserve">lize com os olhos da sua mente outra nuvem,</w:t>
      </w:r>
    </w:p>
    <w:p>
      <w:pPr>
        <w:pStyle w:val="Normal"/>
      </w:pPr>
      <w:r>
        <w:t xml:space="preserve">e ouvindo a minha voz o seu sono (ou o seu</w:t>
      </w:r>
    </w:p>
    <w:p>
      <w:pPr>
        <w:pStyle w:val="Normal"/>
      </w:pPr>
      <w:r>
        <w:t xml:space="preserve">esta nuvem por ser mais refrescante, trás mais relaxamento) fica mais profundo, ... cada vez relaxamento e sono. ... (Intensificam-se as</w:t>
      </w:r>
    </w:p>
    <w:p>
      <w:pPr>
        <w:pStyle w:val="Normal"/>
      </w:pPr>
      <w:r>
        <w:t xml:space="preserve">mais profundo ... ... Você ouve a minha voz</w:t>
      </w:r>
    </w:p>
    <w:p>
      <w:pPr>
        <w:pStyle w:val="Normal"/>
      </w:pPr>
      <w:r>
        <w:t xml:space="preserve">imagens visualizadas associando a visão da</w:t>
      </w:r>
    </w:p>
    <w:p>
      <w:pPr>
        <w:pStyle w:val="Normal"/>
      </w:pPr>
      <w:r>
        <w:t xml:space="preserve">como se viesse de longe, ... de muito longe, nuvem a sensação de refrescar.) Está nuvem</w:t>
      </w:r>
    </w:p>
    <w:p>
      <w:pPr>
        <w:pStyle w:val="Normal"/>
      </w:pPr>
      <w:r>
        <w:t xml:space="preserve">... e ouvindo a minha voz o seu sono (relaxa-já está envolvendo você, e à medida que ela</w:t>
      </w:r>
    </w:p>
    <w:p>
      <w:pPr>
        <w:pStyle w:val="Normal"/>
      </w:pPr>
      <w:r>
        <w:t xml:space="preserve">mento) fica ainda mais profundo, ... cada vez envolve você, você sente mais sono (relaxa-mais profundo. (Relaciono a diminuição da</w:t>
      </w:r>
    </w:p>
    <w:p>
      <w:pPr>
        <w:pStyle w:val="Normal"/>
      </w:pPr>
      <w:r>
        <w:t xml:space="preserve">mento) ... a nuvem o envolve cada vez mais</w:t>
      </w:r>
    </w:p>
    <w:p>
      <w:pPr>
        <w:pStyle w:val="Normal"/>
      </w:pPr>
      <w:r>
        <w:t xml:space="preserve">percepção da altura da minha voz com um</w:t>
      </w:r>
    </w:p>
    <w:p>
      <w:pPr>
        <w:pStyle w:val="Normal"/>
      </w:pPr>
      <w:r>
        <w:t xml:space="preserve">você, ... você sente uma sensação de calma,</w:t>
      </w:r>
    </w:p>
    <w:p>
      <w:pPr>
        <w:pStyle w:val="Normal"/>
      </w:pPr>
      <w:r>
        <w:t xml:space="preserve">sono ou relaxamento ainda mais acentuado).</w:t>
      </w:r>
    </w:p>
    <w:p>
      <w:pPr>
        <w:pStyle w:val="Normal"/>
      </w:pPr>
      <w:r>
        <w:t xml:space="preserve">tranqüilidade, e bem-estar. Preste atenção ao 12. Você dorme profundamente (está pro-que vou lhe dizer ... ... As pessoas quando</w:t>
      </w:r>
    </w:p>
    <w:p>
      <w:pPr>
        <w:pStyle w:val="Normal"/>
      </w:pPr>
      <w:r>
        <w:t xml:space="preserve">fundamente relaxado), com o corpo frouxo,</w:t>
      </w:r>
    </w:p>
    <w:p>
      <w:pPr>
        <w:pStyle w:val="Normal"/>
      </w:pPr>
      <w:r>
        <w:t xml:space="preserve">dormem (estão relaxadas) sabem avaliar o</w:t>
      </w:r>
    </w:p>
    <w:p>
      <w:pPr>
        <w:pStyle w:val="Normal"/>
      </w:pPr>
      <w:r>
        <w:t xml:space="preserve">solto, relaxado, e quando as pessoas dormem</w:t>
      </w:r>
    </w:p>
    <w:p>
      <w:pPr>
        <w:pStyle w:val="Normal"/>
      </w:pPr>
      <w:r>
        <w:t xml:space="preserve">grau do sono (relaxamento), ... sabem avali-</w:t>
      </w:r>
    </w:p>
    <w:p>
      <w:pPr>
        <w:pStyle w:val="Normal"/>
      </w:pPr>
      <w:r>
        <w:t xml:space="preserve">(as pessoas relaxam) profundamente, ... elas ar o grau do sono (relaxamento). ... Se você podem responder às perguntas e continuam</w:t>
      </w:r>
    </w:p>
    <w:p>
      <w:pPr>
        <w:pStyle w:val="Normal"/>
      </w:pPr>
      <w:r>
        <w:t xml:space="preserve">dorme profundamente (se você está profun-</w:t>
      </w:r>
    </w:p>
    <w:p>
      <w:pPr>
        <w:pStyle w:val="Normal"/>
      </w:pPr>
      <w:r>
        <w:t xml:space="preserve">dormindo (relaxando) cada vez mais profun-</w:t>
      </w:r>
    </w:p>
    <w:p>
      <w:pPr>
        <w:pStyle w:val="Normal"/>
      </w:pPr>
      <w:r>
        <w:t xml:space="preserve">damente relaxado), levante o dedo indica-</w:t>
      </w:r>
    </w:p>
    <w:p>
      <w:pPr>
        <w:pStyle w:val="Normal"/>
      </w:pPr>
      <w:r>
        <w:t xml:space="preserve">damente. ... Agora, você poderá responder</w:t>
      </w:r>
    </w:p>
    <w:p>
      <w:pPr>
        <w:pStyle w:val="Normal"/>
      </w:pPr>
      <w:r>
        <w:t xml:space="preserve">dor da mão direita. ... Você pode mover o</w:t>
      </w:r>
    </w:p>
    <w:p>
      <w:pPr>
        <w:pStyle w:val="Normal"/>
      </w:pPr>
      <w:r>
        <w:t xml:space="preserve">às minhas perguntas e continuar dormindo</w:t>
      </w:r>
    </w:p>
    <w:p>
      <w:pPr>
        <w:pStyle w:val="Normal"/>
      </w:pPr>
      <w:r>
        <w:t xml:space="preserve">dedo indicador da sua mão direita. Com res-</w:t>
      </w:r>
    </w:p>
    <w:p>
      <w:pPr>
        <w:pStyle w:val="Normal"/>
      </w:pPr>
      <w:r>
        <w:t xml:space="preserve">(relaxando) profundamente, cada vez mais</w:t>
      </w:r>
    </w:p>
    <w:p>
      <w:pPr>
        <w:pStyle w:val="Normal"/>
      </w:pPr>
      <w:r>
        <w:t xml:space="preserve">posta positiva, transmitimos a sugestão pós-</w:t>
      </w:r>
    </w:p>
    <w:p>
      <w:pPr>
        <w:pStyle w:val="Normal"/>
      </w:pPr>
      <w:r>
        <w:t xml:space="preserve">profundamente ... ... E dormindo (relaxan-</w:t>
      </w:r>
    </w:p>
    <w:p>
      <w:pPr>
        <w:pStyle w:val="Normal"/>
      </w:pPr>
      <w:r>
        <w:t xml:space="preserve">hipnótica para facilitar o tratamento na se-</w:t>
      </w:r>
    </w:p>
    <w:p>
      <w:pPr>
        <w:pStyle w:val="Normal"/>
      </w:pPr>
      <w:r>
        <w:t xml:space="preserve">© Direitos reservados à EDITORA ATHENEU LTDA.</w:t>
      </w:r>
    </w:p>
    <w:p>
      <w:pPr>
        <w:pStyle w:val="Normal"/>
      </w:pPr>
      <w:r>
        <w:t xml:space="preserve">222</w:t>
      </w:r>
    </w:p>
    <w:p>
      <w:pPr>
        <w:pStyle w:val="Heading1"/>
      </w:pPr>
      <w:r>
        <w:t>CAPÍTULO 11</w:t>
      </w:r>
    </w:p>
    <w:p>
      <w:pPr>
        <w:pStyle w:val="Normal"/>
      </w:pPr>
      <w:r>
        <w:t xml:space="preserve">gunda consulta, repetindo umas cinco a sete</w:t>
      </w:r>
    </w:p>
    <w:p>
      <w:pPr>
        <w:pStyle w:val="Normal"/>
      </w:pPr>
      <w:r>
        <w:t xml:space="preserve">... anestesiadas. ... (beliscar suavemente o vezes. Depois, podemos iniciar com as su-dorso da mão).</w:t>
      </w:r>
    </w:p>
    <w:p>
      <w:pPr>
        <w:pStyle w:val="Normal"/>
      </w:pPr>
      <w:r>
        <w:t xml:space="preserve">gestões terapêuticas. Se a resposta for nega-4. Esticar o braço direito do paciente até</w:t>
      </w:r>
    </w:p>
    <w:p>
      <w:pPr>
        <w:pStyle w:val="Normal"/>
      </w:pPr>
      <w:r>
        <w:t xml:space="preserve">tiva, reconduzimos o paciente a alerta total os joelhos e com toques no ombro, braço,</w:t>
      </w:r>
    </w:p>
    <w:p>
      <w:pPr>
        <w:pStyle w:val="Normal"/>
      </w:pPr>
      <w:r>
        <w:t xml:space="preserve">e recomeçaremos o tratamento na segunda</w:t>
      </w:r>
    </w:p>
    <w:p>
      <w:pPr>
        <w:pStyle w:val="Normal"/>
      </w:pPr>
      <w:r>
        <w:t xml:space="preserve">antebraço, mãos e dedos, dizer ao mesmo</w:t>
      </w:r>
    </w:p>
    <w:p>
      <w:pPr>
        <w:pStyle w:val="Normal"/>
      </w:pPr>
      <w:r>
        <w:t xml:space="preserve">consulta ou formulamos sugestões positivas,</w:t>
      </w:r>
    </w:p>
    <w:p>
      <w:pPr>
        <w:pStyle w:val="Normal"/>
      </w:pPr>
      <w:r>
        <w:t xml:space="preserve">tempo: O seu membro superior direito fica</w:t>
      </w:r>
    </w:p>
    <w:p>
      <w:pPr>
        <w:pStyle w:val="Normal"/>
      </w:pPr>
      <w:r>
        <w:t xml:space="preserve">breves, de bem-estar e facilidade nas con-</w:t>
      </w:r>
    </w:p>
    <w:p>
      <w:pPr>
        <w:pStyle w:val="Normal"/>
      </w:pPr>
      <w:r>
        <w:t xml:space="preserve">duro, ... duro, ... duro como uma barra de</w:t>
      </w:r>
    </w:p>
    <w:p>
      <w:pPr>
        <w:pStyle w:val="Normal"/>
      </w:pPr>
      <w:r>
        <w:t xml:space="preserve">sultas seguintes, que são repetidas várias</w:t>
      </w:r>
    </w:p>
    <w:p>
      <w:pPr>
        <w:pStyle w:val="Normal"/>
      </w:pPr>
      <w:r>
        <w:t xml:space="preserve">ferro, ... nos lugares que eu toco. ... Duro ...</w:t>
      </w:r>
    </w:p>
    <w:p>
      <w:pPr>
        <w:pStyle w:val="Normal"/>
      </w:pPr>
      <w:r>
        <w:t xml:space="preserve">vezes.</w:t>
      </w:r>
    </w:p>
    <w:p>
      <w:pPr>
        <w:pStyle w:val="Normal"/>
      </w:pPr>
      <w:r>
        <w:t xml:space="preserve">como uma barra de ferro nos lugares que eu</w:t>
      </w:r>
    </w:p>
    <w:p>
      <w:pPr>
        <w:pStyle w:val="Normal"/>
      </w:pPr>
      <w:r>
        <w:t xml:space="preserve">toco. Seus músculos já estão rígidos como</w:t>
      </w:r>
    </w:p>
    <w:p>
      <w:pPr>
        <w:pStyle w:val="Normal"/>
      </w:pPr>
      <w:r>
        <w:t xml:space="preserve">uma barra de ferro. ... Pronto, nos lugares</w:t>
      </w:r>
    </w:p>
    <w:p>
      <w:pPr>
        <w:pStyle w:val="Normal"/>
      </w:pPr>
      <w:r>
        <w:t xml:space="preserve">TÉCNICAS COM RELAXAMENTO</w:t>
      </w:r>
    </w:p>
    <w:p>
      <w:pPr>
        <w:pStyle w:val="Normal"/>
      </w:pPr>
      <w:r>
        <w:t xml:space="preserve">que eu toquei, desde o ombro, braço, ante-</w:t>
      </w:r>
    </w:p>
    <w:p>
      <w:pPr>
        <w:pStyle w:val="Normal"/>
      </w:pPr>
      <w:r>
        <w:t xml:space="preserve">MUSCULAR</w:t>
      </w:r>
    </w:p>
    <w:p>
      <w:pPr>
        <w:pStyle w:val="Normal"/>
      </w:pPr>
      <w:r>
        <w:t xml:space="preserve">braço, mão e até as pontas dos seus dedos,</w:t>
      </w:r>
    </w:p>
    <w:p>
      <w:pPr>
        <w:pStyle w:val="Normal"/>
      </w:pPr>
      <w:r>
        <w:t xml:space="preserve">estão completamente duros, rígidos e infle-</w:t>
      </w:r>
    </w:p>
    <w:p>
      <w:pPr>
        <w:pStyle w:val="Normal"/>
      </w:pPr>
      <w:r>
        <w:t xml:space="preserve">Paciente confortavelmente sentado numa</w:t>
      </w:r>
    </w:p>
    <w:p>
      <w:pPr>
        <w:pStyle w:val="Normal"/>
      </w:pPr>
      <w:r>
        <w:t xml:space="preserve">xível. Sinta como seu braço direito está rígi-poltrona reclinável, com os pés juntos e os</w:t>
      </w:r>
    </w:p>
    <w:p>
      <w:pPr>
        <w:pStyle w:val="Normal"/>
      </w:pPr>
      <w:r>
        <w:t xml:space="preserve">do e inflexível desde o ombro até a ponta</w:t>
      </w:r>
    </w:p>
    <w:p>
      <w:pPr>
        <w:pStyle w:val="Normal"/>
      </w:pPr>
      <w:r>
        <w:t xml:space="preserve">braços ao lado do corpo. Pedimos para o</w:t>
      </w:r>
    </w:p>
    <w:p>
      <w:pPr>
        <w:pStyle w:val="Normal"/>
      </w:pPr>
      <w:r>
        <w:t xml:space="preserve">dos dedos.</w:t>
      </w:r>
    </w:p>
    <w:p>
      <w:pPr>
        <w:pStyle w:val="Normal"/>
      </w:pPr>
      <w:r>
        <w:t xml:space="preserve">paciente imaginar o corpo bem mole e fe-</w:t>
      </w:r>
    </w:p>
    <w:p>
      <w:pPr>
        <w:pStyle w:val="Normal"/>
      </w:pPr>
      <w:r>
        <w:t xml:space="preserve">5. Agora quando eu tocar no seu membro</w:t>
      </w:r>
    </w:p>
    <w:p>
      <w:pPr>
        <w:pStyle w:val="Normal"/>
      </w:pPr>
      <w:r>
        <w:t xml:space="preserve">char os olhos. Explicar o significado na hip-superior direito, ele ficará bem mole, ... bem nose das palavras sonolência, sono, sono</w:t>
      </w:r>
    </w:p>
    <w:p>
      <w:pPr>
        <w:pStyle w:val="Normal"/>
      </w:pPr>
      <w:r>
        <w:t xml:space="preserve">mole, desde o seu ombro até as pontas dos</w:t>
      </w:r>
    </w:p>
    <w:p>
      <w:pPr>
        <w:pStyle w:val="Normal"/>
      </w:pPr>
      <w:r>
        <w:t xml:space="preserve">profundo e relaxamento.</w:t>
      </w:r>
    </w:p>
    <w:p>
      <w:pPr>
        <w:pStyle w:val="Normal"/>
      </w:pPr>
      <w:r>
        <w:t xml:space="preserve">dedos. O ombro, braço, antebraço, mão e</w:t>
      </w:r>
    </w:p>
    <w:p>
      <w:pPr>
        <w:pStyle w:val="Normal"/>
      </w:pPr>
      <w:r>
        <w:t xml:space="preserve">dedos da mão direita voltaram ao normal. ...</w:t>
      </w:r>
    </w:p>
    <w:p>
      <w:pPr>
        <w:pStyle w:val="Normal"/>
      </w:pPr>
      <w:r>
        <w:t xml:space="preserve">Depois ficam completamente moles, sem que</w:t>
      </w:r>
    </w:p>
    <w:p>
      <w:pPr>
        <w:pStyle w:val="Normal"/>
      </w:pPr>
      <w:r>
        <w:t xml:space="preserve">Opção I</w:t>
      </w:r>
    </w:p>
    <w:p>
      <w:pPr>
        <w:pStyle w:val="Normal"/>
      </w:pPr>
      <w:r>
        <w:t xml:space="preserve">nada o incomode. ... Você sente-se perfeita-</w:t>
      </w:r>
    </w:p>
    <w:p>
      <w:pPr>
        <w:pStyle w:val="Normal"/>
      </w:pPr>
      <w:r>
        <w:t xml:space="preserve">mente bem, ... calmo e tranqüilo, ... bem cal-1. Você está em relaxamento completo.</w:t>
      </w:r>
    </w:p>
    <w:p>
      <w:pPr>
        <w:pStyle w:val="Normal"/>
      </w:pPr>
      <w:r>
        <w:t xml:space="preserve">mo e tranqüilo. ... (Tocar no membro supe-</w:t>
      </w:r>
    </w:p>
    <w:p>
      <w:pPr>
        <w:pStyle w:val="Normal"/>
      </w:pPr>
      <w:r>
        <w:t xml:space="preserve">... Sinta-se calmo e tranqüilo, ... bem calmo, rior direito do paciente). Pronto, você está</w:t>
      </w:r>
    </w:p>
    <w:p>
      <w:pPr>
        <w:pStyle w:val="Normal"/>
      </w:pPr>
      <w:r>
        <w:t xml:space="preserve">... bem tranqüilo. É importantíssimo respei-</w:t>
      </w:r>
    </w:p>
    <w:p>
      <w:pPr>
        <w:pStyle w:val="Normal"/>
      </w:pPr>
      <w:r>
        <w:t xml:space="preserve">mole ... completamente mole ... sem força ...</w:t>
      </w:r>
    </w:p>
    <w:p>
      <w:pPr>
        <w:pStyle w:val="Normal"/>
      </w:pPr>
      <w:r>
        <w:t xml:space="preserve">tar as pausas para permitir tempo ao pacien-</w:t>
      </w:r>
    </w:p>
    <w:p>
      <w:pPr>
        <w:pStyle w:val="Normal"/>
      </w:pPr>
      <w:r>
        <w:t xml:space="preserve">todos os músculos estão moles ... completa-</w:t>
      </w:r>
    </w:p>
    <w:p>
      <w:pPr>
        <w:pStyle w:val="Normal"/>
      </w:pPr>
      <w:r>
        <w:t xml:space="preserve">te para que ele perceba o que está sendo su-</w:t>
      </w:r>
    </w:p>
    <w:p>
      <w:pPr>
        <w:pStyle w:val="Normal"/>
      </w:pPr>
      <w:r>
        <w:t xml:space="preserve">mente moles. ... Levante o braço direito. ... Viu gerido e produza a imagem mental do rela-como é difícil ... você está mole ... mole ...</w:t>
      </w:r>
    </w:p>
    <w:p>
      <w:pPr>
        <w:pStyle w:val="Normal"/>
      </w:pPr>
      <w:r>
        <w:t xml:space="preserve">xamento físico e psicológico.</w:t>
      </w:r>
    </w:p>
    <w:p>
      <w:pPr>
        <w:pStyle w:val="Normal"/>
      </w:pPr>
      <w:r>
        <w:t xml:space="preserve">mole. Quando eu tocar novamente no seu bra-</w:t>
      </w:r>
    </w:p>
    <w:p>
      <w:pPr>
        <w:pStyle w:val="Normal"/>
      </w:pPr>
      <w:r>
        <w:t xml:space="preserve">2. Agora você está com sonolência, ador-</w:t>
      </w:r>
    </w:p>
    <w:p>
      <w:pPr>
        <w:pStyle w:val="Normal"/>
      </w:pPr>
      <w:r>
        <w:t xml:space="preserve">ço direito, todo o seu membro superior direi-mecimento. ... Sinta-se calmo e tranqüilo, ...</w:t>
      </w:r>
    </w:p>
    <w:p>
      <w:pPr>
        <w:pStyle w:val="Normal"/>
      </w:pPr>
      <w:r>
        <w:t xml:space="preserve">to fica normal ... Eu toco e pronto, todos os bem calmo, ... bem tranqüilo, ... sonolência, músculos do seu membro superior direito e</w:t>
      </w:r>
    </w:p>
    <w:p>
      <w:pPr>
        <w:pStyle w:val="Normal"/>
      </w:pPr>
      <w:r>
        <w:t xml:space="preserve">... sonolência, ... sonolência.</w:t>
      </w:r>
    </w:p>
    <w:p>
      <w:pPr>
        <w:pStyle w:val="Normal"/>
      </w:pPr>
      <w:r>
        <w:t xml:space="preserve">do seu corpo estão normais ... com o tônus</w:t>
      </w:r>
    </w:p>
    <w:p>
      <w:pPr>
        <w:pStyle w:val="Normal"/>
      </w:pPr>
      <w:r>
        <w:t xml:space="preserve">3. Sua pele está ficando completamente</w:t>
      </w:r>
    </w:p>
    <w:p>
      <w:pPr>
        <w:pStyle w:val="Normal"/>
      </w:pPr>
      <w:r>
        <w:t xml:space="preserve">normal ... Você está calmo e tranqüilo....</w:t>
      </w:r>
    </w:p>
    <w:p>
      <w:pPr>
        <w:pStyle w:val="Normal"/>
      </w:pPr>
      <w:r>
        <w:t xml:space="preserve">dessensibilizada ... ... Sua pele está ficando 6. Respire bem calmamente ... ... Isso</w:t>
      </w:r>
    </w:p>
    <w:p>
      <w:pPr>
        <w:pStyle w:val="Normal"/>
      </w:pPr>
      <w:r>
        <w:t xml:space="preserve">anestesiada. Você nada sente, nada sente ...</w:t>
      </w:r>
    </w:p>
    <w:p>
      <w:pPr>
        <w:pStyle w:val="Normal"/>
      </w:pPr>
      <w:r>
        <w:t xml:space="preserve">mesmo! Muito bem! Inspire profundamente</w:t>
      </w:r>
    </w:p>
    <w:p>
      <w:pPr>
        <w:pStyle w:val="Normal"/>
      </w:pPr>
      <w:r>
        <w:t xml:space="preserve">... Você esta num estado de anestesia super-</w:t>
      </w:r>
    </w:p>
    <w:p>
      <w:pPr>
        <w:pStyle w:val="Normal"/>
      </w:pPr>
      <w:r>
        <w:t xml:space="preserve">pelo nariz e prenda a respiração ... ... Agora ficial ... ... Você nada sente, ... nada sente, ...</w:t>
      </w:r>
    </w:p>
    <w:p>
      <w:pPr>
        <w:pStyle w:val="Normal"/>
      </w:pPr>
      <w:r>
        <w:t xml:space="preserve">expire pela boca. ... Muito bem! Continue</w:t>
      </w:r>
    </w:p>
    <w:p>
      <w:pPr>
        <w:pStyle w:val="Normal"/>
      </w:pPr>
      <w:r>
        <w:t xml:space="preserve">somente uma ligeira pressão, que é o tato, ...</w:t>
      </w:r>
    </w:p>
    <w:p>
      <w:pPr>
        <w:pStyle w:val="Normal"/>
      </w:pPr>
      <w:r>
        <w:t xml:space="preserve">assim, respirando lenta e profundamente ...</w:t>
      </w:r>
    </w:p>
    <w:p>
      <w:pPr>
        <w:pStyle w:val="Normal"/>
      </w:pPr>
      <w:r>
        <w:t xml:space="preserve">somente o tato. ... As suas mãos estão anes-</w:t>
      </w:r>
    </w:p>
    <w:p>
      <w:pPr>
        <w:pStyle w:val="Normal"/>
      </w:pPr>
      <w:r>
        <w:t xml:space="preserve">... À medida que você vai respirando, os</w:t>
      </w:r>
    </w:p>
    <w:p>
      <w:pPr>
        <w:pStyle w:val="Normal"/>
      </w:pPr>
      <w:r>
        <w:t xml:space="preserve">tesiadas, ... anestesiadas, ... você nada sente, músculos do seu corpo vão se relaxando. ...</w:t>
      </w:r>
    </w:p>
    <w:p>
      <w:pPr>
        <w:pStyle w:val="Normal"/>
      </w:pPr>
      <w:r>
        <w:t xml:space="preserve">© Direitos reservados à EDITORA ATHENEU LTDA.</w:t>
      </w:r>
    </w:p>
    <w:p>
      <w:pPr>
        <w:pStyle w:val="Heading1"/>
      </w:pPr>
      <w:r>
        <w:t>CAPÍTULO 11</w:t>
      </w:r>
    </w:p>
    <w:p>
      <w:pPr>
        <w:pStyle w:val="Normal"/>
      </w:pPr>
      <w:r>
        <w:t xml:space="preserve">223</w:t>
      </w:r>
    </w:p>
    <w:p>
      <w:pPr>
        <w:pStyle w:val="Normal"/>
      </w:pPr>
      <w:r>
        <w:t xml:space="preserve">À medida que você vai respirando os mús-de suas mãos e sente os dedos frouxos, sol-</w:t>
      </w:r>
    </w:p>
    <w:p>
      <w:pPr>
        <w:pStyle w:val="Normal"/>
      </w:pPr>
      <w:r>
        <w:t xml:space="preserve">culos do seu corpo vão se relaxando cada</w:t>
      </w:r>
    </w:p>
    <w:p>
      <w:pPr>
        <w:pStyle w:val="Normal"/>
      </w:pPr>
      <w:r>
        <w:t xml:space="preserve">tos relaxados. E o relaxamento vai estenden-</w:t>
      </w:r>
    </w:p>
    <w:p>
      <w:pPr>
        <w:pStyle w:val="Normal"/>
      </w:pPr>
      <w:r>
        <w:t xml:space="preserve">vez mais, ... cada vez mais. ... Todo seu cor-do-se por seus antebraços, passado pelos seus po está frouxo, solto, distendido. ... Sinta seu cotovelos e alcançando seus braços e che-corpo relaxado, com uma sensação maravi-</w:t>
      </w:r>
    </w:p>
    <w:p>
      <w:pPr>
        <w:pStyle w:val="Normal"/>
      </w:pPr>
      <w:r>
        <w:t xml:space="preserve">gando aos seus ombros. Seus membros su-</w:t>
      </w:r>
    </w:p>
    <w:p>
      <w:pPr>
        <w:pStyle w:val="Normal"/>
      </w:pPr>
      <w:r>
        <w:t xml:space="preserve">lhosa de calma, tranqüilidade e bem-estar.</w:t>
      </w:r>
    </w:p>
    <w:p>
      <w:pPr>
        <w:pStyle w:val="Normal"/>
      </w:pPr>
      <w:r>
        <w:t xml:space="preserve">periores tornam-se cada vez mais frouxos,</w:t>
      </w:r>
    </w:p>
    <w:p>
      <w:pPr>
        <w:pStyle w:val="Normal"/>
      </w:pPr>
      <w:r>
        <w:t xml:space="preserve">... Todo o corpo relaxado e a sua mente está soltos e relaxados. E o relaxamento vai es-receptiva a essa sensação agradável do rela-</w:t>
      </w:r>
    </w:p>
    <w:p>
      <w:pPr>
        <w:pStyle w:val="Normal"/>
      </w:pPr>
      <w:r>
        <w:t xml:space="preserve">tendendo-se por seus antebraços, passado</w:t>
      </w:r>
    </w:p>
    <w:p>
      <w:pPr>
        <w:pStyle w:val="Normal"/>
      </w:pPr>
      <w:r>
        <w:t xml:space="preserve">xamento. ... Todo o corpo relaxado e a men-</w:t>
      </w:r>
    </w:p>
    <w:p>
      <w:pPr>
        <w:pStyle w:val="Normal"/>
      </w:pPr>
      <w:r>
        <w:t xml:space="preserve">pelos seus cotovelos e alcançando seus bra-</w:t>
      </w:r>
    </w:p>
    <w:p>
      <w:pPr>
        <w:pStyle w:val="Normal"/>
      </w:pPr>
      <w:r>
        <w:t xml:space="preserve">te em paz interior. ... Você aprende experi-</w:t>
      </w:r>
    </w:p>
    <w:p>
      <w:pPr>
        <w:pStyle w:val="Normal"/>
      </w:pPr>
      <w:r>
        <w:t xml:space="preserve">ços e chegando aos seus ombros. Seus mem-</w:t>
      </w:r>
    </w:p>
    <w:p>
      <w:pPr>
        <w:pStyle w:val="Normal"/>
      </w:pPr>
      <w:r>
        <w:t xml:space="preserve">mentar o processo de relaxamento. ... Você</w:t>
      </w:r>
    </w:p>
    <w:p>
      <w:pPr>
        <w:pStyle w:val="Normal"/>
      </w:pPr>
      <w:r>
        <w:t xml:space="preserve">bros superiores tornam-se cada vez mais</w:t>
      </w:r>
    </w:p>
    <w:p>
      <w:pPr>
        <w:pStyle w:val="Normal"/>
      </w:pPr>
      <w:r>
        <w:t xml:space="preserve">pode sentir o relaxamento que lhe causa enor-frouxos, soltos e relaxados. Agora concen-</w:t>
      </w:r>
    </w:p>
    <w:p>
      <w:pPr>
        <w:pStyle w:val="Normal"/>
      </w:pPr>
      <w:r>
        <w:t xml:space="preserve">me bem-estar. Aqui associamos os movimen-</w:t>
      </w:r>
    </w:p>
    <w:p>
      <w:pPr>
        <w:pStyle w:val="Normal"/>
      </w:pPr>
      <w:r>
        <w:t xml:space="preserve">tre a sua atenção nos músculos dos seus</w:t>
      </w:r>
    </w:p>
    <w:p>
      <w:pPr>
        <w:pStyle w:val="Normal"/>
      </w:pPr>
      <w:r>
        <w:t xml:space="preserve">tos respiratórios do paciente a um maior re-</w:t>
      </w:r>
    </w:p>
    <w:p>
      <w:pPr>
        <w:pStyle w:val="Normal"/>
      </w:pPr>
      <w:r>
        <w:t xml:space="preserve">ombros e do seu pescoço, esses músculos vão</w:t>
      </w:r>
    </w:p>
    <w:p>
      <w:pPr>
        <w:pStyle w:val="Normal"/>
      </w:pPr>
      <w:r>
        <w:t xml:space="preserve">laxamento dos seus músculos, e a esse rela-</w:t>
      </w:r>
    </w:p>
    <w:p>
      <w:pPr>
        <w:pStyle w:val="Normal"/>
      </w:pPr>
      <w:r>
        <w:t xml:space="preserve">se tornando frouxos, soltos e relaxados, muixamento relacionamos a sensação de bem-</w:t>
      </w:r>
    </w:p>
    <w:p>
      <w:pPr>
        <w:pStyle w:val="Normal"/>
      </w:pPr>
      <w:r>
        <w:t xml:space="preserve">to relaxados. Agora concentrando a sua aten-</w:t>
      </w:r>
    </w:p>
    <w:p>
      <w:pPr>
        <w:pStyle w:val="Normal"/>
      </w:pPr>
      <w:r>
        <w:t xml:space="preserve">estar.</w:t>
      </w:r>
    </w:p>
    <w:p>
      <w:pPr>
        <w:pStyle w:val="Normal"/>
      </w:pPr>
      <w:r>
        <w:t xml:space="preserve">ção nos músculos dos seus ombros e do seu</w:t>
      </w:r>
    </w:p>
    <w:p>
      <w:pPr>
        <w:pStyle w:val="Normal"/>
      </w:pPr>
      <w:r>
        <w:t xml:space="preserve">pescoço, esses músculos continuam se tor-</w:t>
      </w:r>
    </w:p>
    <w:p>
      <w:pPr>
        <w:pStyle w:val="Normal"/>
      </w:pPr>
      <w:r>
        <w:t xml:space="preserve">nando frouxos, soltos e relaxados, muito re-</w:t>
      </w:r>
    </w:p>
    <w:p>
      <w:pPr>
        <w:pStyle w:val="Normal"/>
      </w:pPr>
      <w:r>
        <w:t xml:space="preserve">Opção II</w:t>
      </w:r>
    </w:p>
    <w:p>
      <w:pPr>
        <w:pStyle w:val="Normal"/>
      </w:pPr>
      <w:r>
        <w:t xml:space="preserve">laxados. Agora o relaxamento invade os</w:t>
      </w:r>
    </w:p>
    <w:p>
      <w:pPr>
        <w:pStyle w:val="Normal"/>
      </w:pPr>
      <w:r>
        <w:t xml:space="preserve">músculos da sua cabeça e da sua face. Os</w:t>
      </w:r>
    </w:p>
    <w:p>
      <w:pPr>
        <w:pStyle w:val="Normal"/>
      </w:pPr>
      <w:r>
        <w:t xml:space="preserve">1. Esteja confortavelmente reclinado nes-</w:t>
      </w:r>
    </w:p>
    <w:p>
      <w:pPr>
        <w:pStyle w:val="Normal"/>
      </w:pPr>
      <w:r>
        <w:t xml:space="preserve">maxilares se relaxam. Você sente isso, e você ta cadeira, feche os olhos e deixe o seu cor-percebe que os seus lábios se entreabrem</w:t>
      </w:r>
    </w:p>
    <w:p>
      <w:pPr>
        <w:pStyle w:val="Normal"/>
      </w:pPr>
      <w:r>
        <w:t xml:space="preserve">po relaxar. É construída a expectativa do que porque, os músculos da sua face, estão cada</w:t>
      </w:r>
    </w:p>
    <w:p>
      <w:pPr>
        <w:pStyle w:val="Normal"/>
      </w:pPr>
      <w:r>
        <w:t xml:space="preserve">desejamos obter.</w:t>
      </w:r>
    </w:p>
    <w:p>
      <w:pPr>
        <w:pStyle w:val="Normal"/>
      </w:pPr>
      <w:r>
        <w:t xml:space="preserve">vez mais frouxos, soltos e relaxados. Estão</w:t>
      </w:r>
    </w:p>
    <w:p>
      <w:pPr>
        <w:pStyle w:val="Normal"/>
      </w:pPr>
      <w:r>
        <w:t xml:space="preserve">2. Tome uma respiração suave, lenta e</w:t>
      </w:r>
    </w:p>
    <w:p>
      <w:pPr>
        <w:pStyle w:val="Normal"/>
      </w:pPr>
      <w:r>
        <w:t xml:space="preserve">profundamente relaxados. Se existir certa</w:t>
      </w:r>
    </w:p>
    <w:p>
      <w:pPr>
        <w:pStyle w:val="Normal"/>
      </w:pPr>
      <w:r>
        <w:t xml:space="preserve">profunda pelo nariz, prenda o ar contando</w:t>
      </w:r>
    </w:p>
    <w:p>
      <w:pPr>
        <w:pStyle w:val="Normal"/>
      </w:pPr>
      <w:r>
        <w:t xml:space="preserve">resistência ao relaxamento pedir para o pa-</w:t>
      </w:r>
    </w:p>
    <w:p>
      <w:pPr>
        <w:pStyle w:val="Normal"/>
      </w:pPr>
      <w:r>
        <w:t xml:space="preserve">mentalmente até quatro e solte o ar totalmen-ciente esticar-se todo, distendendo os mús-</w:t>
      </w:r>
    </w:p>
    <w:p>
      <w:pPr>
        <w:pStyle w:val="Normal"/>
      </w:pPr>
      <w:r>
        <w:t xml:space="preserve">te pela boca. À medida que soprar o ar pela</w:t>
      </w:r>
    </w:p>
    <w:p>
      <w:pPr>
        <w:pStyle w:val="Normal"/>
      </w:pPr>
      <w:r>
        <w:t xml:space="preserve">culos, deixando todo o corpo contraído por</w:t>
      </w:r>
    </w:p>
    <w:p>
      <w:pPr>
        <w:pStyle w:val="Normal"/>
      </w:pPr>
      <w:r>
        <w:t xml:space="preserve">boca visualize os músculos do seu corpo re-</w:t>
      </w:r>
    </w:p>
    <w:p>
      <w:pPr>
        <w:pStyle w:val="Normal"/>
      </w:pPr>
      <w:r>
        <w:t xml:space="preserve">uns 20 segundos. A seguir, pedir para deixar laxados. Continue respirando lenta e profun-o corpo solto e notar a diferença. Então, con-damente, inspirando pelo nariz, prendendo</w:t>
      </w:r>
    </w:p>
    <w:p>
      <w:pPr>
        <w:pStyle w:val="Normal"/>
      </w:pPr>
      <w:r>
        <w:t xml:space="preserve">tinuar com a técnica de relaxamento muscu-</w:t>
      </w:r>
    </w:p>
    <w:p>
      <w:pPr>
        <w:pStyle w:val="Normal"/>
      </w:pPr>
      <w:r>
        <w:t xml:space="preserve">a respiração enquanto conta mentalmente até</w:t>
      </w:r>
    </w:p>
    <w:p>
      <w:pPr>
        <w:pStyle w:val="Normal"/>
      </w:pPr>
      <w:r>
        <w:t xml:space="preserve">lar, ou se achar mais adequado utilizar o pro-quatro e soltando todo o ar pela boca, visua-cedimento de contrações seguidas de rela-</w:t>
      </w:r>
    </w:p>
    <w:p>
      <w:pPr>
        <w:pStyle w:val="Normal"/>
      </w:pPr>
      <w:r>
        <w:t xml:space="preserve">lizando-se totalmente relaxado. Ao respirar</w:t>
      </w:r>
    </w:p>
    <w:p>
      <w:pPr>
        <w:pStyle w:val="Normal"/>
      </w:pPr>
      <w:r>
        <w:t xml:space="preserve">xamentos em diferentes grupos musculares.</w:t>
      </w:r>
    </w:p>
    <w:p>
      <w:pPr>
        <w:pStyle w:val="Normal"/>
      </w:pPr>
      <w:r>
        <w:t xml:space="preserve">e contar mentalmente o paciente focaliza a</w:t>
      </w:r>
    </w:p>
    <w:p>
      <w:pPr>
        <w:pStyle w:val="Normal"/>
      </w:pPr>
      <w:r>
        <w:t xml:space="preserve">4. Agora você focaliza a sua atenção nos</w:t>
      </w:r>
    </w:p>
    <w:p>
      <w:pPr>
        <w:pStyle w:val="Normal"/>
      </w:pPr>
      <w:r>
        <w:t xml:space="preserve">sua atenção na sua respiração e mantém a</w:t>
      </w:r>
    </w:p>
    <w:p>
      <w:pPr>
        <w:pStyle w:val="Normal"/>
      </w:pPr>
      <w:r>
        <w:t xml:space="preserve">seus membros inferiores, percebe os seus</w:t>
      </w:r>
    </w:p>
    <w:p>
      <w:pPr>
        <w:pStyle w:val="Normal"/>
      </w:pPr>
      <w:r>
        <w:t xml:space="preserve">mente ocupada na contagem, permitindo que</w:t>
      </w:r>
    </w:p>
    <w:p>
      <w:pPr>
        <w:pStyle w:val="Normal"/>
      </w:pPr>
      <w:r>
        <w:t xml:space="preserve">dedos de ambos os seus pés. ... Sinta como</w:t>
      </w:r>
    </w:p>
    <w:p>
      <w:pPr>
        <w:pStyle w:val="Normal"/>
      </w:pPr>
      <w:r>
        <w:t xml:space="preserve">as sugestões sofram menos interferência da</w:t>
      </w:r>
    </w:p>
    <w:p>
      <w:pPr>
        <w:pStyle w:val="Normal"/>
      </w:pPr>
      <w:r>
        <w:t xml:space="preserve">eles se relaxam. ... E esse relaxamento vai</w:t>
      </w:r>
    </w:p>
    <w:p>
      <w:pPr>
        <w:pStyle w:val="Normal"/>
      </w:pPr>
      <w:r>
        <w:t xml:space="preserve">análise crítica consciente.</w:t>
      </w:r>
    </w:p>
    <w:p>
      <w:pPr>
        <w:pStyle w:val="Normal"/>
      </w:pPr>
      <w:r>
        <w:t xml:space="preserve">invadindo os músculos dos seus tornozelos</w:t>
      </w:r>
    </w:p>
    <w:p>
      <w:pPr>
        <w:pStyle w:val="Normal"/>
      </w:pPr>
      <w:r>
        <w:t xml:space="preserve">3. Você ouve a minha voz e à medida que</w:t>
      </w:r>
    </w:p>
    <w:p>
      <w:pPr>
        <w:pStyle w:val="Normal"/>
      </w:pPr>
      <w:r>
        <w:t xml:space="preserve">e das suas pernas. ... Visualize os músculos ouve a minha voz os músculos do seu corpo</w:t>
      </w:r>
    </w:p>
    <w:p>
      <w:pPr>
        <w:pStyle w:val="Normal"/>
      </w:pPr>
      <w:r>
        <w:t xml:space="preserve">de suas pernas frouxos e soltos. ... Sinta esse vão se relaxando mais e mais. Agora você</w:t>
      </w:r>
    </w:p>
    <w:p>
      <w:pPr>
        <w:pStyle w:val="Normal"/>
      </w:pPr>
      <w:r>
        <w:t xml:space="preserve">relaxamento envolvendo seus joelhos, pas-</w:t>
      </w:r>
    </w:p>
    <w:p>
      <w:pPr>
        <w:pStyle w:val="Normal"/>
      </w:pPr>
      <w:r>
        <w:t xml:space="preserve">focaliza a atenção nos músculos dos dedos</w:t>
      </w:r>
    </w:p>
    <w:p>
      <w:pPr>
        <w:pStyle w:val="Normal"/>
      </w:pPr>
      <w:r>
        <w:t xml:space="preserve">sando pelas suas coxas e alcançando a sua</w:t>
      </w:r>
    </w:p>
    <w:p>
      <w:pPr>
        <w:pStyle w:val="Normal"/>
      </w:pPr>
      <w:r>
        <w:t xml:space="preserve">© Direitos reservados à EDITORA ATHENEU LTDA.</w:t>
      </w:r>
    </w:p>
    <w:p>
      <w:pPr>
        <w:pStyle w:val="Normal"/>
      </w:pPr>
      <w:r>
        <w:t xml:space="preserve">224</w:t>
      </w:r>
    </w:p>
    <w:p>
      <w:pPr>
        <w:pStyle w:val="Heading1"/>
      </w:pPr>
      <w:r>
        <w:t>CAPÍTULO 11</w:t>
      </w:r>
    </w:p>
    <w:p>
      <w:pPr>
        <w:pStyle w:val="Normal"/>
      </w:pPr>
      <w:r>
        <w:t xml:space="preserve">cintura. Visualize os músculos de suas per-confortavelmente sentado, pedir para que</w:t>
      </w:r>
    </w:p>
    <w:p>
      <w:pPr>
        <w:pStyle w:val="Normal"/>
      </w:pPr>
      <w:r>
        <w:t xml:space="preserve">nas frouxos, soltos e continuando a relaxar</w:t>
      </w:r>
    </w:p>
    <w:p>
      <w:pPr>
        <w:pStyle w:val="Normal"/>
      </w:pPr>
      <w:r>
        <w:t xml:space="preserve">feche os olhos e relaxe. Pela anamnese rea-</w:t>
      </w:r>
    </w:p>
    <w:p>
      <w:pPr>
        <w:pStyle w:val="Normal"/>
      </w:pPr>
      <w:r>
        <w:t xml:space="preserve">ainda mais. ... Sinta esse relaxamento envol-lizada antes do procedimento de indução,</w:t>
      </w:r>
    </w:p>
    <w:p>
      <w:pPr>
        <w:pStyle w:val="Normal"/>
      </w:pPr>
      <w:r>
        <w:t xml:space="preserve">vendo seus joelhos, passando pelas suas co-</w:t>
      </w:r>
    </w:p>
    <w:p>
      <w:pPr>
        <w:pStyle w:val="Normal"/>
      </w:pPr>
      <w:r>
        <w:t xml:space="preserve">evitar antecipadamente alguma associação</w:t>
      </w:r>
    </w:p>
    <w:p>
      <w:pPr>
        <w:pStyle w:val="Normal"/>
      </w:pPr>
      <w:r>
        <w:t xml:space="preserve">xas e alcançando a sua cintura. Agora, o re-</w:t>
      </w:r>
    </w:p>
    <w:p>
      <w:pPr>
        <w:pStyle w:val="Normal"/>
      </w:pPr>
      <w:r>
        <w:t xml:space="preserve">desfavorável para o paciente com as pala-</w:t>
      </w:r>
    </w:p>
    <w:p>
      <w:pPr>
        <w:pStyle w:val="Normal"/>
      </w:pPr>
      <w:r>
        <w:t xml:space="preserve">laxamento invade os músculos do seu abdo-</w:t>
      </w:r>
    </w:p>
    <w:p>
      <w:pPr>
        <w:pStyle w:val="Normal"/>
      </w:pPr>
      <w:r>
        <w:t xml:space="preserve">vras estrela e respiração profunda. Basta</w:t>
      </w:r>
    </w:p>
    <w:p>
      <w:pPr>
        <w:pStyle w:val="Normal"/>
      </w:pPr>
      <w:r>
        <w:t xml:space="preserve">me e do seu tórax. ... Sinta-se cada vez mais perguntar se ele gosta de estrelas e de respi-relaxado. ... Esse relaxamento lhe traz uma</w:t>
      </w:r>
    </w:p>
    <w:p>
      <w:pPr>
        <w:pStyle w:val="Normal"/>
      </w:pPr>
      <w:r>
        <w:t xml:space="preserve">rar profundamente para termos as respostas.</w:t>
      </w:r>
    </w:p>
    <w:p>
      <w:pPr>
        <w:pStyle w:val="Normal"/>
      </w:pPr>
      <w:r>
        <w:t xml:space="preserve">sensação maravilhosa de calma, tranqüilida-</w:t>
      </w:r>
    </w:p>
    <w:p>
      <w:pPr>
        <w:pStyle w:val="Normal"/>
      </w:pPr>
      <w:r>
        <w:t xml:space="preserve">Explicar o significado desejado das palavras de e de bem-estar.</w:t>
      </w:r>
    </w:p>
    <w:p>
      <w:pPr>
        <w:pStyle w:val="Normal"/>
      </w:pPr>
      <w:r>
        <w:t xml:space="preserve">sonolência, adormecimento, sono, sono pro-</w:t>
      </w:r>
    </w:p>
    <w:p>
      <w:pPr>
        <w:pStyle w:val="Normal"/>
      </w:pPr>
      <w:r>
        <w:t xml:space="preserve">5. À medida que você continua relaxan-</w:t>
      </w:r>
    </w:p>
    <w:p>
      <w:pPr>
        <w:pStyle w:val="Normal"/>
      </w:pPr>
      <w:r>
        <w:t xml:space="preserve">fundo e durma. Se o paciente já sofreu al-</w:t>
      </w:r>
    </w:p>
    <w:p>
      <w:pPr>
        <w:pStyle w:val="Normal"/>
      </w:pPr>
      <w:r>
        <w:t xml:space="preserve">do cada vez mais e mais, ... você sente esse gum problema de visão quando observou um</w:t>
      </w:r>
    </w:p>
    <w:p>
      <w:pPr>
        <w:pStyle w:val="Normal"/>
      </w:pPr>
      <w:r>
        <w:t xml:space="preserve">relaxamento e flutua num nível mais profun-</w:t>
      </w:r>
    </w:p>
    <w:p>
      <w:pPr>
        <w:pStyle w:val="Normal"/>
      </w:pPr>
      <w:r>
        <w:t xml:space="preserve">eclipse ou olhou para o sol, não utilizar esta do e mais profundo nível de relaxamento.</w:t>
      </w:r>
    </w:p>
    <w:p>
      <w:pPr>
        <w:pStyle w:val="Normal"/>
      </w:pPr>
      <w:r>
        <w:t xml:space="preserve">técnica.</w:t>
      </w:r>
    </w:p>
    <w:p>
      <w:pPr>
        <w:pStyle w:val="Normal"/>
      </w:pPr>
      <w:r>
        <w:t xml:space="preserve">Todo o seu corpo frouxo, solto e relaxado,</w:t>
      </w:r>
    </w:p>
    <w:p>
      <w:pPr>
        <w:pStyle w:val="Normal"/>
      </w:pPr>
      <w:r>
        <w:t xml:space="preserve">1. Agora, você pode usar de toda a sua</w:t>
      </w:r>
    </w:p>
    <w:p>
      <w:pPr>
        <w:pStyle w:val="Normal"/>
      </w:pPr>
      <w:r>
        <w:t xml:space="preserve">muito relaxado, profundamente relaxado.</w:t>
      </w:r>
    </w:p>
    <w:p>
      <w:pPr>
        <w:pStyle w:val="Normal"/>
      </w:pPr>
      <w:r>
        <w:t xml:space="preserve">capacidade de concentração nas minhas pa-</w:t>
      </w:r>
    </w:p>
    <w:p>
      <w:pPr>
        <w:pStyle w:val="Normal"/>
      </w:pPr>
      <w:r>
        <w:t xml:space="preserve">Você continua relaxando e respirando sua-</w:t>
      </w:r>
    </w:p>
    <w:p>
      <w:pPr>
        <w:pStyle w:val="Normal"/>
      </w:pPr>
      <w:r>
        <w:t xml:space="preserve">lavras, ... toda a sua força de imaginação nas vemente; respirando e relaxando. Você pode</w:t>
      </w:r>
    </w:p>
    <w:p>
      <w:pPr>
        <w:pStyle w:val="Normal"/>
      </w:pPr>
      <w:r>
        <w:t xml:space="preserve">minhas palavras. ... Você vai usar toda a sua sentir o maior relaxamento a cada respira-capacidade de visualização. ... Toda a sua</w:t>
      </w:r>
    </w:p>
    <w:p>
      <w:pPr>
        <w:pStyle w:val="Normal"/>
      </w:pPr>
      <w:r>
        <w:t xml:space="preserve">ção. Neste momento o especialista experi-</w:t>
      </w:r>
    </w:p>
    <w:p>
      <w:pPr>
        <w:pStyle w:val="Normal"/>
      </w:pPr>
      <w:r>
        <w:t xml:space="preserve">capacidade de visualização e concentração</w:t>
      </w:r>
    </w:p>
    <w:p>
      <w:pPr>
        <w:pStyle w:val="Normal"/>
      </w:pPr>
      <w:r>
        <w:t xml:space="preserve">mentado percebe os sinais indiretos de rela-</w:t>
      </w:r>
    </w:p>
    <w:p>
      <w:pPr>
        <w:pStyle w:val="Normal"/>
      </w:pPr>
      <w:r>
        <w:t xml:space="preserve">no que vou lhe sugerir. ... Com os olhos da</w:t>
      </w:r>
    </w:p>
    <w:p>
      <w:pPr>
        <w:pStyle w:val="Normal"/>
      </w:pPr>
      <w:r>
        <w:t xml:space="preserve">xamento do paciente. Uma alternativa é pe-</w:t>
      </w:r>
    </w:p>
    <w:p>
      <w:pPr>
        <w:pStyle w:val="Normal"/>
      </w:pPr>
      <w:r>
        <w:t xml:space="preserve">sua mente você vai enxergar aquilo que vou</w:t>
      </w:r>
    </w:p>
    <w:p>
      <w:pPr>
        <w:pStyle w:val="Normal"/>
      </w:pPr>
      <w:r>
        <w:t xml:space="preserve">dir para o paciente nos informar quanto está lhe sugerir. .... .... Esta fraseologia cria a ex-relaxado, quer verbalizando ou com um si-</w:t>
      </w:r>
    </w:p>
    <w:p>
      <w:pPr>
        <w:pStyle w:val="Normal"/>
      </w:pPr>
      <w:r>
        <w:t xml:space="preserve">pectativa do que vai ser sugerido, concen-</w:t>
      </w:r>
    </w:p>
    <w:p>
      <w:pPr>
        <w:pStyle w:val="Normal"/>
      </w:pPr>
      <w:r>
        <w:t xml:space="preserve">nal como o levantamento do dedo indicador</w:t>
      </w:r>
    </w:p>
    <w:p>
      <w:pPr>
        <w:pStyle w:val="Normal"/>
      </w:pPr>
      <w:r>
        <w:t xml:space="preserve">trando a atenção ao que vai ser sugerido. A</w:t>
      </w:r>
    </w:p>
    <w:p>
      <w:pPr>
        <w:pStyle w:val="Normal"/>
      </w:pPr>
      <w:r>
        <w:t xml:space="preserve">da sua mão direita.</w:t>
      </w:r>
    </w:p>
    <w:p>
      <w:pPr>
        <w:pStyle w:val="Normal"/>
      </w:pPr>
      <w:r>
        <w:t xml:space="preserve">pausa maior no final do parágrafo contribui</w:t>
      </w:r>
    </w:p>
    <w:p>
      <w:pPr>
        <w:pStyle w:val="Normal"/>
      </w:pPr>
      <w:r>
        <w:t xml:space="preserve">6. Podemos agora seguir com sugestões</w:t>
      </w:r>
    </w:p>
    <w:p>
      <w:pPr>
        <w:pStyle w:val="Normal"/>
      </w:pPr>
      <w:r>
        <w:t xml:space="preserve">para aumentar ainda mais a expectativa.</w:t>
      </w:r>
    </w:p>
    <w:p>
      <w:pPr>
        <w:pStyle w:val="Normal"/>
      </w:pPr>
      <w:r>
        <w:t xml:space="preserve">SSTA e posteriormente utilizar as sugestões</w:t>
      </w:r>
    </w:p>
    <w:p>
      <w:pPr>
        <w:pStyle w:val="Normal"/>
      </w:pPr>
      <w:r>
        <w:t xml:space="preserve">2. Você pode visualizar uma estrela soli-</w:t>
      </w:r>
    </w:p>
    <w:p>
      <w:pPr>
        <w:pStyle w:val="Normal"/>
      </w:pPr>
      <w:r>
        <w:t xml:space="preserve">terapêuticas. Lembrar sempre de usar suges-</w:t>
      </w:r>
    </w:p>
    <w:p>
      <w:pPr>
        <w:pStyle w:val="Normal"/>
      </w:pPr>
      <w:r>
        <w:t xml:space="preserve">tária no céu ... ... Fixe bem essa estrela ... ...</w:t>
      </w:r>
    </w:p>
    <w:p>
      <w:pPr>
        <w:pStyle w:val="Normal"/>
      </w:pPr>
      <w:r>
        <w:t xml:space="preserve">tões pós-hipnóticas para facilitar a entrada A estrela vem se aproximando lentamente,</w:t>
      </w:r>
    </w:p>
    <w:p>
      <w:pPr>
        <w:pStyle w:val="Normal"/>
      </w:pPr>
      <w:r>
        <w:t xml:space="preserve">na hipnose nas próximas consultas e ainda</w:t>
      </w:r>
    </w:p>
    <w:p>
      <w:pPr>
        <w:pStyle w:val="Normal"/>
      </w:pPr>
      <w:r>
        <w:t xml:space="preserve">... lentamente a estrela se aproxima de você.</w:t>
      </w:r>
    </w:p>
    <w:p>
      <w:pPr>
        <w:pStyle w:val="Normal"/>
      </w:pPr>
      <w:r>
        <w:t xml:space="preserve">em criar um sinal hipnogênico especial e</w:t>
      </w:r>
    </w:p>
    <w:p>
      <w:pPr>
        <w:pStyle w:val="Normal"/>
      </w:pPr>
      <w:r>
        <w:t xml:space="preserve">E à medida que a estrela se aproxima de você, particular a cada paciente, para a indução da seu brilho aumenta ... ... A estrela é cada vez hipnose nas próximas consultas.</w:t>
      </w:r>
    </w:p>
    <w:p>
      <w:pPr>
        <w:pStyle w:val="Normal"/>
      </w:pPr>
      <w:r>
        <w:t xml:space="preserve">mais brilhante ... ... A estrela se aproxima cada vez mais. A estrela vem chegando cada</w:t>
      </w:r>
    </w:p>
    <w:p>
      <w:pPr>
        <w:pStyle w:val="Normal"/>
      </w:pPr>
      <w:r>
        <w:t xml:space="preserve">vez mais perto. .... .... (Repetir umas três ve-TÉCNICA DENOMINADA MÉTODO DA</w:t>
      </w:r>
    </w:p>
    <w:p>
      <w:pPr>
        <w:pStyle w:val="Normal"/>
      </w:pPr>
      <w:r>
        <w:t xml:space="preserve">zes estas sentenças com a finalidade de dar</w:t>
      </w:r>
    </w:p>
    <w:p>
      <w:pPr>
        <w:pStyle w:val="Normal"/>
      </w:pPr>
      <w:r>
        <w:t xml:space="preserve">ESTRELA</w:t>
      </w:r>
    </w:p>
    <w:p>
      <w:pPr>
        <w:pStyle w:val="Normal"/>
      </w:pPr>
      <w:r>
        <w:t xml:space="preserve">tempo para o paciente encontrar uma estrela</w:t>
      </w:r>
    </w:p>
    <w:p>
      <w:pPr>
        <w:pStyle w:val="Normal"/>
      </w:pPr>
      <w:r>
        <w:t xml:space="preserve">no céu, visualizá-la e perceber a sensação</w:t>
      </w:r>
    </w:p>
    <w:p>
      <w:pPr>
        <w:pStyle w:val="Normal"/>
      </w:pPr>
      <w:r>
        <w:t xml:space="preserve">Conhecida desde 1949 pelo húngaro Jo-</w:t>
      </w:r>
    </w:p>
    <w:p>
      <w:pPr>
        <w:pStyle w:val="Normal"/>
      </w:pPr>
      <w:r>
        <w:t xml:space="preserve">que ela vem se aproximando. A sensação da</w:t>
      </w:r>
    </w:p>
    <w:p>
      <w:pPr>
        <w:pStyle w:val="Normal"/>
      </w:pPr>
      <w:r>
        <w:t xml:space="preserve">seph Heller, citada por Akstein,23 foi utiliza-aproximação com o aumento do brilho é na-</w:t>
      </w:r>
    </w:p>
    <w:p>
      <w:pPr>
        <w:pStyle w:val="Normal"/>
      </w:pPr>
      <w:r>
        <w:t xml:space="preserve">da e desenvolvida por Karl Weissman,26  e</w:t>
      </w:r>
    </w:p>
    <w:p>
      <w:pPr>
        <w:pStyle w:val="Normal"/>
      </w:pPr>
      <w:r>
        <w:t xml:space="preserve">tural.)</w:t>
      </w:r>
    </w:p>
    <w:p>
      <w:pPr>
        <w:pStyle w:val="Normal"/>
      </w:pPr>
      <w:r>
        <w:t xml:space="preserve">ensinada de modo um pouco modificado pelo</w:t>
      </w:r>
    </w:p>
    <w:p>
      <w:pPr>
        <w:pStyle w:val="Normal"/>
      </w:pPr>
      <w:r>
        <w:t xml:space="preserve">3. A estrela continua a se aproximar ...</w:t>
      </w:r>
    </w:p>
    <w:p>
      <w:pPr>
        <w:pStyle w:val="Normal"/>
      </w:pPr>
      <w:r>
        <w:t xml:space="preserve">Curso do Instituto Haim.27 Com o paciente</w:t>
      </w:r>
    </w:p>
    <w:p>
      <w:pPr>
        <w:pStyle w:val="Normal"/>
      </w:pPr>
      <w:r>
        <w:t xml:space="preserve">... Ela vem chegando cada vez mais perto.</w:t>
      </w:r>
    </w:p>
    <w:p>
      <w:pPr>
        <w:pStyle w:val="Normal"/>
      </w:pPr>
      <w:r>
        <w:t xml:space="preserve">© Direitos reservados à EDITORA ATHENEU LTDA.</w:t>
      </w:r>
    </w:p>
    <w:p>
      <w:pPr>
        <w:pStyle w:val="Heading1"/>
      </w:pPr>
      <w:r>
        <w:t>CAPÍTULO 11</w:t>
      </w:r>
    </w:p>
    <w:p>
      <w:pPr>
        <w:pStyle w:val="Normal"/>
      </w:pPr>
      <w:r>
        <w:t xml:space="preserve">225</w:t>
      </w:r>
    </w:p>
    <w:p>
      <w:pPr>
        <w:pStyle w:val="Normal"/>
      </w:pPr>
      <w:r>
        <w:t xml:space="preserve">... A estrela se aproxima cada vez mais, ...</w:t>
      </w:r>
    </w:p>
    <w:p>
      <w:pPr>
        <w:pStyle w:val="Normal"/>
      </w:pPr>
      <w:r>
        <w:t xml:space="preserve">mento transmitimos as SSTA e depois as</w:t>
      </w:r>
    </w:p>
    <w:p>
      <w:pPr>
        <w:pStyle w:val="Normal"/>
      </w:pPr>
      <w:r>
        <w:t xml:space="preserve">cada vez mais. ... A estrela vem chegando,</w:t>
      </w:r>
    </w:p>
    <w:p>
      <w:pPr>
        <w:pStyle w:val="Normal"/>
      </w:pPr>
      <w:r>
        <w:t xml:space="preserve">sugestões terapêuticas apropriadas e/ou as</w:t>
      </w:r>
    </w:p>
    <w:p>
      <w:pPr>
        <w:pStyle w:val="Normal"/>
      </w:pPr>
      <w:r>
        <w:t xml:space="preserve">chegando, chegando, cada vez mais perto de</w:t>
      </w:r>
    </w:p>
    <w:p>
      <w:pPr>
        <w:pStyle w:val="Normal"/>
      </w:pPr>
      <w:r>
        <w:t xml:space="preserve">sugestões pós-hipnóticas para facilitar a revocê.. .... .... (Repetir três vezes estas fra-ceptividade do paciente às sugestões nas</w:t>
      </w:r>
    </w:p>
    <w:p>
      <w:pPr>
        <w:pStyle w:val="Normal"/>
      </w:pPr>
      <w:r>
        <w:t xml:space="preserve">ses com ou sem variações, aumentando o tom</w:t>
      </w:r>
    </w:p>
    <w:p>
      <w:pPr>
        <w:pStyle w:val="Normal"/>
      </w:pPr>
      <w:r>
        <w:t xml:space="preserve">consultas seguintes.</w:t>
      </w:r>
    </w:p>
    <w:p>
      <w:pPr>
        <w:pStyle w:val="Normal"/>
      </w:pPr>
      <w:r>
        <w:t xml:space="preserve">e velocidade da voz, traduzindo por esses aumentos a aproximação mais rápida da estre-</w:t>
      </w:r>
    </w:p>
    <w:p>
      <w:pPr>
        <w:pStyle w:val="Normal"/>
      </w:pPr>
      <w:r>
        <w:t xml:space="preserve">la. Alguns pacientes podem cobrir os olhos</w:t>
      </w:r>
    </w:p>
    <w:p>
      <w:pPr>
        <w:pStyle w:val="Normal"/>
      </w:pPr>
      <w:r>
        <w:t xml:space="preserve">TÉCNICA DE INDUÇÃO COM</w:t>
      </w:r>
    </w:p>
    <w:p>
      <w:pPr>
        <w:pStyle w:val="Normal"/>
      </w:pPr>
      <w:r>
        <w:t xml:space="preserve">com as mãos devido à intensa luminosidade</w:t>
      </w:r>
    </w:p>
    <w:p>
      <w:pPr>
        <w:pStyle w:val="Normal"/>
      </w:pPr>
      <w:r>
        <w:t xml:space="preserve">VISUALIZAÇÃO</w:t>
      </w:r>
    </w:p>
    <w:p>
      <w:pPr>
        <w:pStyle w:val="Normal"/>
      </w:pPr>
      <w:r>
        <w:t xml:space="preserve">percebida da estrela.)</w:t>
      </w:r>
    </w:p>
    <w:p>
      <w:pPr>
        <w:pStyle w:val="Normal"/>
      </w:pPr>
      <w:r>
        <w:t xml:space="preserve">4. Agora que a estrela está próxima, ...</w:t>
      </w:r>
    </w:p>
    <w:p>
      <w:pPr>
        <w:pStyle w:val="Normal"/>
      </w:pPr>
      <w:r>
        <w:t xml:space="preserve">Esta técnica está indicada para as pesso-</w:t>
      </w:r>
    </w:p>
    <w:p>
      <w:pPr>
        <w:pStyle w:val="Normal"/>
      </w:pPr>
      <w:r>
        <w:t xml:space="preserve">que está bem perto de você, o movimento</w:t>
      </w:r>
    </w:p>
    <w:p>
      <w:pPr>
        <w:pStyle w:val="Normal"/>
      </w:pPr>
      <w:r>
        <w:t xml:space="preserve">as que apresentam facilidade para a imagi-</w:t>
      </w:r>
    </w:p>
    <w:p>
      <w:pPr>
        <w:pStyle w:val="Normal"/>
      </w:pPr>
      <w:r>
        <w:t xml:space="preserve">dela vai ser contrário. ... Novamente a estre-nação. Durante a consulta inicial pedir para la se afasta para o céu distante. ... Vamos</w:t>
      </w:r>
    </w:p>
    <w:p>
      <w:pPr>
        <w:pStyle w:val="Normal"/>
      </w:pPr>
      <w:r>
        <w:t xml:space="preserve">o paciente visualizar um cenário conhecido</w:t>
      </w:r>
    </w:p>
    <w:p>
      <w:pPr>
        <w:pStyle w:val="Normal"/>
      </w:pPr>
      <w:r>
        <w:t xml:space="preserve">acompanhar a sua fuga. ... Vamos acompa-</w:t>
      </w:r>
    </w:p>
    <w:p>
      <w:pPr>
        <w:pStyle w:val="Normal"/>
      </w:pPr>
      <w:r>
        <w:t xml:space="preserve">de sua preferência, e vamos interagindo com</w:t>
      </w:r>
    </w:p>
    <w:p>
      <w:pPr>
        <w:pStyle w:val="Normal"/>
      </w:pPr>
      <w:r>
        <w:t xml:space="preserve">nhar a estrela em sua fuga pelo espaço. (Pau-o paciente perguntando sobre os detalhes e a sa de dez segundos.)</w:t>
      </w:r>
    </w:p>
    <w:p>
      <w:pPr>
        <w:pStyle w:val="Normal"/>
      </w:pPr>
      <w:r>
        <w:t xml:space="preserve">intensidade da visualização. Pode-se dizer:</w:t>
      </w:r>
    </w:p>
    <w:p>
      <w:pPr>
        <w:pStyle w:val="Normal"/>
      </w:pPr>
      <w:r>
        <w:t xml:space="preserve">5. A estrela vai se afastando lentamente,</w:t>
      </w:r>
    </w:p>
    <w:p>
      <w:pPr>
        <w:pStyle w:val="Normal"/>
      </w:pPr>
      <w:r>
        <w:t xml:space="preserve">Gostaria que você pensasse sobre um lugar</w:t>
      </w:r>
    </w:p>
    <w:p>
      <w:pPr>
        <w:pStyle w:val="Normal"/>
      </w:pPr>
      <w:r>
        <w:t xml:space="preserve">... lentamente, ... lentamente, ... e à medida especial que você conhece, e descrevesse</w:t>
      </w:r>
    </w:p>
    <w:p>
      <w:pPr>
        <w:pStyle w:val="Normal"/>
      </w:pPr>
      <w:r>
        <w:t xml:space="preserve">que a estrela se afasta, o seu brilho diminui..</w:t>
      </w:r>
    </w:p>
    <w:p>
      <w:pPr>
        <w:pStyle w:val="Normal"/>
      </w:pPr>
      <w:r>
        <w:t xml:space="preserve">como é esse lugar. Descreva onde está esse</w:t>
      </w:r>
    </w:p>
    <w:p>
      <w:pPr>
        <w:pStyle w:val="Normal"/>
      </w:pPr>
      <w:r>
        <w:t xml:space="preserve">... ... ...(Diminuir a intensidade e a velocida-local especial, e o que você vê, ouve, sente e de da voz. É natural a correlação entre o afas-percebe pelos seus sentidos. Observar a ra-</w:t>
      </w:r>
    </w:p>
    <w:p>
      <w:pPr>
        <w:pStyle w:val="Normal"/>
      </w:pPr>
      <w:r>
        <w:t xml:space="preserve">tamento da estrela e a redução do brilho.)</w:t>
      </w:r>
    </w:p>
    <w:p>
      <w:pPr>
        <w:pStyle w:val="Normal"/>
      </w:pPr>
      <w:r>
        <w:t xml:space="preserve">pidez, a facilidade ou a dificuldade do paci-6. A estrela vai se afastando cada vez mais, ente para imaginar, e a intensidade da ima-</w:t>
      </w:r>
    </w:p>
    <w:p>
      <w:pPr>
        <w:pStyle w:val="Normal"/>
      </w:pPr>
      <w:r>
        <w:t xml:space="preserve">... cada vez mais. ... A estrela vai se afastando ginação. Pode-se avaliar isso com perguntas</w:t>
      </w:r>
    </w:p>
    <w:p>
      <w:pPr>
        <w:pStyle w:val="Normal"/>
      </w:pPr>
      <w:r>
        <w:t xml:space="preserve">cada vez mais, ... cada vez mais. E à medida como: Enquanto você estava imaginando</w:t>
      </w:r>
    </w:p>
    <w:p>
      <w:pPr>
        <w:pStyle w:val="Normal"/>
      </w:pPr>
      <w:r>
        <w:t xml:space="preserve">que a estrela se afasta, o seu brilho diminui..</w:t>
      </w:r>
    </w:p>
    <w:p>
      <w:pPr>
        <w:pStyle w:val="Normal"/>
      </w:pPr>
      <w:r>
        <w:t xml:space="preserve">notou alguma coisa neste consultório? Está</w:t>
      </w:r>
    </w:p>
    <w:p>
      <w:pPr>
        <w:pStyle w:val="Normal"/>
      </w:pPr>
      <w:r>
        <w:t xml:space="preserve">... ... ...(Geralmente não dizemos quando a</w:t>
      </w:r>
    </w:p>
    <w:p>
      <w:pPr>
        <w:pStyle w:val="Normal"/>
      </w:pPr>
      <w:r>
        <w:t xml:space="preserve">técnica está indicada para as pessoas com</w:t>
      </w:r>
    </w:p>
    <w:p>
      <w:pPr>
        <w:pStyle w:val="Normal"/>
      </w:pPr>
      <w:r>
        <w:t xml:space="preserve">estrela desaparece, simplesmente que se afas-facilidades para imaginar, e pode-se acentu-</w:t>
      </w:r>
    </w:p>
    <w:p>
      <w:pPr>
        <w:pStyle w:val="Normal"/>
      </w:pPr>
      <w:r>
        <w:t xml:space="preserve">ta. Aqui termina a técnica denominada méto-</w:t>
      </w:r>
    </w:p>
    <w:p>
      <w:pPr>
        <w:pStyle w:val="Normal"/>
      </w:pPr>
      <w:r>
        <w:t xml:space="preserve">ar as imagens visuais ou as auditivas ou as</w:t>
      </w:r>
    </w:p>
    <w:p>
      <w:pPr>
        <w:pStyle w:val="Normal"/>
      </w:pPr>
      <w:r>
        <w:t xml:space="preserve">do estrela.) A seguir, apresentamos as suges-de sensações, comunicando-se com o paci-</w:t>
      </w:r>
    </w:p>
    <w:p>
      <w:pPr>
        <w:pStyle w:val="Normal"/>
      </w:pPr>
      <w:r>
        <w:t xml:space="preserve">tões de sono ou as sugestões de relaxamento.</w:t>
      </w:r>
    </w:p>
    <w:p>
      <w:pPr>
        <w:pStyle w:val="Normal"/>
      </w:pPr>
      <w:r>
        <w:t xml:space="preserve">ente de acordo a sua maneira preferencial</w:t>
      </w:r>
    </w:p>
    <w:p>
      <w:pPr>
        <w:pStyle w:val="Normal"/>
      </w:pPr>
      <w:r>
        <w:t xml:space="preserve">7.</w:t>
      </w:r>
    </w:p>
    <w:p>
      <w:pPr>
        <w:pStyle w:val="Normal"/>
      </w:pPr>
      <w:r>
        <w:t xml:space="preserve">Respire lenta e profundamente. ... Mais de processar as informações.</w:t>
      </w:r>
    </w:p>
    <w:p>
      <w:pPr>
        <w:pStyle w:val="Normal"/>
      </w:pPr>
      <w:r>
        <w:t xml:space="preserve">profundamente. ... A cada respiração, o sono Pela anamnese tome conhecimento de um</w:t>
      </w:r>
    </w:p>
    <w:p>
      <w:pPr>
        <w:pStyle w:val="Normal"/>
      </w:pPr>
      <w:r>
        <w:t xml:space="preserve">(ou o relaxamento) se aprofunda mais. ... A</w:t>
      </w:r>
    </w:p>
    <w:p>
      <w:pPr>
        <w:pStyle w:val="Normal"/>
      </w:pPr>
      <w:r>
        <w:t xml:space="preserve">lugar agradável no qual o paciente encontra</w:t>
      </w:r>
    </w:p>
    <w:p>
      <w:pPr>
        <w:pStyle w:val="Normal"/>
      </w:pPr>
      <w:r>
        <w:t xml:space="preserve">cada respiração o sono (ou o relaxamento)</w:t>
      </w:r>
    </w:p>
    <w:p>
      <w:pPr>
        <w:pStyle w:val="Normal"/>
      </w:pPr>
      <w:r>
        <w:t xml:space="preserve">paz, beleza, alegria e relaxamento. Explique se aprofunda mais. À medida que você vai</w:t>
      </w:r>
    </w:p>
    <w:p>
      <w:pPr>
        <w:pStyle w:val="Normal"/>
      </w:pPr>
      <w:r>
        <w:t xml:space="preserve">o significado da palavra relaxamento e te-</w:t>
      </w:r>
    </w:p>
    <w:p>
      <w:pPr>
        <w:pStyle w:val="Normal"/>
      </w:pPr>
      <w:r>
        <w:t xml:space="preserve">respirando, os seus músculos vão se relaxan-</w:t>
      </w:r>
    </w:p>
    <w:p>
      <w:pPr>
        <w:pStyle w:val="Normal"/>
      </w:pPr>
      <w:r>
        <w:t xml:space="preserve">nha certeza que palavras como escada e tú-</w:t>
      </w:r>
    </w:p>
    <w:p>
      <w:pPr>
        <w:pStyle w:val="Normal"/>
      </w:pPr>
      <w:r>
        <w:t xml:space="preserve">do. ... O sono (ou o relaxamento) se apro-</w:t>
      </w:r>
    </w:p>
    <w:p>
      <w:pPr>
        <w:pStyle w:val="Normal"/>
      </w:pPr>
      <w:r>
        <w:t xml:space="preserve">nel, apresentam somente associações agra-</w:t>
      </w:r>
    </w:p>
    <w:p>
      <w:pPr>
        <w:pStyle w:val="Normal"/>
      </w:pPr>
      <w:r>
        <w:t xml:space="preserve">funda a cada respiração. ... A cada respira-</w:t>
      </w:r>
    </w:p>
    <w:p>
      <w:pPr>
        <w:pStyle w:val="Normal"/>
      </w:pPr>
      <w:r>
        <w:t xml:space="preserve">dáveis para o paciente. Pedir ainda para ele ção o seu sono (ou o seu relaxamento) se</w:t>
      </w:r>
    </w:p>
    <w:p>
      <w:pPr>
        <w:pStyle w:val="Normal"/>
      </w:pPr>
      <w:r>
        <w:t xml:space="preserve">descrever como desce ou sobe uma escada,</w:t>
      </w:r>
    </w:p>
    <w:p>
      <w:pPr>
        <w:pStyle w:val="Normal"/>
      </w:pPr>
      <w:r>
        <w:t xml:space="preserve">aprofunda mais, ... cada vez mais. Você está qual o tamanho do seu passo e qual a sua</w:t>
      </w:r>
    </w:p>
    <w:p>
      <w:pPr>
        <w:pStyle w:val="Normal"/>
      </w:pPr>
      <w:r>
        <w:t xml:space="preserve">cada vez mais relaxado, todo o seu corpo está velocidade. Eu costumo perguntar quais as</w:t>
      </w:r>
    </w:p>
    <w:p>
      <w:pPr>
        <w:pStyle w:val="Normal"/>
      </w:pPr>
      <w:r>
        <w:t xml:space="preserve">cada vez mais relaxado. A partir deste mo-</w:t>
      </w:r>
    </w:p>
    <w:p>
      <w:pPr>
        <w:pStyle w:val="Normal"/>
      </w:pPr>
      <w:r>
        <w:t xml:space="preserve">situações especiais de sua preferência, como:</w:t>
      </w:r>
    </w:p>
    <w:p>
      <w:pPr>
        <w:pStyle w:val="Normal"/>
      </w:pPr>
      <w:r>
        <w:t xml:space="preserve">© Direitos reservados à EDITORA ATHENEU LTDA.</w:t>
      </w:r>
    </w:p>
    <w:p>
      <w:pPr>
        <w:pStyle w:val="Normal"/>
      </w:pPr>
      <w:r>
        <w:t xml:space="preserve">226</w:t>
      </w:r>
    </w:p>
    <w:p>
      <w:pPr>
        <w:pStyle w:val="Heading1"/>
      </w:pPr>
      <w:r>
        <w:t>CAPÍTULO 11</w:t>
      </w:r>
    </w:p>
    <w:p>
      <w:pPr>
        <w:pStyle w:val="Normal"/>
      </w:pPr>
      <w:r>
        <w:t xml:space="preserve">jardim, escada, túnel, piscina, praia, sol, ca-</w:t>
      </w:r>
    </w:p>
    <w:p>
      <w:pPr>
        <w:pStyle w:val="Normal"/>
      </w:pPr>
      <w:r>
        <w:t xml:space="preserve">... Tome outra respiração profunda, inspiran-lor, areia, vento suave, céu, nuvem, estrela, do o ar pelo nariz, enchendo os pulmões o</w:t>
      </w:r>
    </w:p>
    <w:p>
      <w:pPr>
        <w:pStyle w:val="Normal"/>
      </w:pPr>
      <w:r>
        <w:t xml:space="preserve">cachoeira, neblina, montanha, neve, frio,</w:t>
      </w:r>
    </w:p>
    <w:p>
      <w:pPr>
        <w:pStyle w:val="Normal"/>
      </w:pPr>
      <w:r>
        <w:t xml:space="preserve">máximo possível. Prenda a respiração por al-</w:t>
      </w:r>
    </w:p>
    <w:p>
      <w:pPr>
        <w:pStyle w:val="Normal"/>
      </w:pPr>
      <w:r>
        <w:t xml:space="preserve">deserto, acampamento, uma estação de es-</w:t>
      </w:r>
    </w:p>
    <w:p>
      <w:pPr>
        <w:pStyle w:val="Normal"/>
      </w:pPr>
      <w:r>
        <w:t xml:space="preserve">guns segundos.. ... Agora sopre o ar para fora qui, cinema, contemplar o luar, sentir o per-pela boca, deixe seus olhos fechados e relaxe fume de quais flores, ouvir determinadas</w:t>
      </w:r>
    </w:p>
    <w:p>
      <w:pPr>
        <w:pStyle w:val="Normal"/>
      </w:pPr>
      <w:r>
        <w:t xml:space="preserve">ainda mais ampliando o relaxamento de cada</w:t>
      </w:r>
    </w:p>
    <w:p>
      <w:pPr>
        <w:pStyle w:val="Normal"/>
      </w:pPr>
      <w:r>
        <w:t xml:space="preserve">músicas. A situação escolhida pelo paciente</w:t>
      </w:r>
    </w:p>
    <w:p>
      <w:pPr>
        <w:pStyle w:val="Normal"/>
      </w:pPr>
      <w:r>
        <w:t xml:space="preserve">músculo em seu corpo. ... Com isso o pacien-</w:t>
      </w:r>
    </w:p>
    <w:p>
      <w:pPr>
        <w:pStyle w:val="Normal"/>
      </w:pPr>
      <w:r>
        <w:t xml:space="preserve">facilita evitar sugestões contraditórias. Se o te focaliza a atenção na sua respiração, redu-paciente teve um amigo que se afogou na</w:t>
      </w:r>
    </w:p>
    <w:p>
      <w:pPr>
        <w:pStyle w:val="Normal"/>
      </w:pPr>
      <w:r>
        <w:t xml:space="preserve">zindo a percepção das coisas externas, e toma piscina ou no mar, evidentemente, deixo de</w:t>
      </w:r>
    </w:p>
    <w:p>
      <w:pPr>
        <w:pStyle w:val="Normal"/>
      </w:pPr>
      <w:r>
        <w:t xml:space="preserve">consciência de suas sensações por intermé-</w:t>
      </w:r>
    </w:p>
    <w:p>
      <w:pPr>
        <w:pStyle w:val="Normal"/>
      </w:pPr>
      <w:r>
        <w:t xml:space="preserve">pedir para que se imagine nadando em uma</w:t>
      </w:r>
    </w:p>
    <w:p>
      <w:pPr>
        <w:pStyle w:val="Normal"/>
      </w:pPr>
      <w:r>
        <w:t xml:space="preserve">dio dos movimentos respiratórios.</w:t>
      </w:r>
    </w:p>
    <w:p>
      <w:pPr>
        <w:pStyle w:val="Normal"/>
      </w:pPr>
      <w:r>
        <w:t xml:space="preserve">piscina, ou que está no mar ou numa praia.</w:t>
      </w:r>
    </w:p>
    <w:p>
      <w:pPr>
        <w:pStyle w:val="Normal"/>
      </w:pPr>
      <w:r>
        <w:t xml:space="preserve">2. Comece deixando todos os músculos</w:t>
      </w:r>
    </w:p>
    <w:p>
      <w:pPr>
        <w:pStyle w:val="Normal"/>
      </w:pPr>
      <w:r>
        <w:t xml:space="preserve">Se ele sente tontura só de pensar em roda</w:t>
      </w:r>
    </w:p>
    <w:p>
      <w:pPr>
        <w:pStyle w:val="Normal"/>
      </w:pPr>
      <w:r>
        <w:t xml:space="preserve">de sua face relaxar, especialmente sua man-</w:t>
      </w:r>
    </w:p>
    <w:p>
      <w:pPr>
        <w:pStyle w:val="Normal"/>
      </w:pPr>
      <w:r>
        <w:t xml:space="preserve">gigante, não pedirei para se imaginar senta-</w:t>
      </w:r>
    </w:p>
    <w:p>
      <w:pPr>
        <w:pStyle w:val="Normal"/>
      </w:pPr>
      <w:r>
        <w:t xml:space="preserve">díbula, deixe seus dentes um pouco separa-</w:t>
      </w:r>
    </w:p>
    <w:p>
      <w:pPr>
        <w:pStyle w:val="Normal"/>
      </w:pPr>
      <w:r>
        <w:t xml:space="preserve">do numa roda gigante. A visualização viva de dos e relaxe está área. Você pode e você é</w:t>
      </w:r>
    </w:p>
    <w:p>
      <w:pPr>
        <w:pStyle w:val="Normal"/>
      </w:pPr>
      <w:r>
        <w:t xml:space="preserve">um cenário com todos os sentidos: (a) Reduz</w:t>
      </w:r>
    </w:p>
    <w:p>
      <w:pPr>
        <w:pStyle w:val="Normal"/>
      </w:pPr>
      <w:r>
        <w:t xml:space="preserve">capaz de relaxar os seus músculos. Quando</w:t>
      </w:r>
    </w:p>
    <w:p>
      <w:pPr>
        <w:pStyle w:val="Normal"/>
      </w:pPr>
      <w:r>
        <w:t xml:space="preserve">a atividade de outros processos mentais, a</w:t>
      </w:r>
    </w:p>
    <w:p>
      <w:pPr>
        <w:pStyle w:val="Normal"/>
      </w:pPr>
      <w:r>
        <w:t xml:space="preserve">o paciente presta atenção em cada músculo,</w:t>
      </w:r>
    </w:p>
    <w:p>
      <w:pPr>
        <w:pStyle w:val="Normal"/>
      </w:pPr>
      <w:r>
        <w:t xml:space="preserve">atenção focaliza-se internamente, sendo</w:t>
      </w:r>
    </w:p>
    <w:p>
      <w:pPr>
        <w:pStyle w:val="Normal"/>
      </w:pPr>
      <w:r>
        <w:t xml:space="preserve">pelo efeito psicoplásico, a mente envia uma</w:t>
      </w:r>
    </w:p>
    <w:p>
      <w:pPr>
        <w:pStyle w:val="Normal"/>
      </w:pPr>
      <w:r>
        <w:t xml:space="preserve">reduzida a atenção para o meio ambiente.</w:t>
      </w:r>
    </w:p>
    <w:p>
      <w:pPr>
        <w:pStyle w:val="Normal"/>
      </w:pPr>
      <w:r>
        <w:t xml:space="preserve">mensagem para cada músculo se relaxar. À</w:t>
      </w:r>
    </w:p>
    <w:p>
      <w:pPr>
        <w:pStyle w:val="Normal"/>
      </w:pPr>
      <w:r>
        <w:t xml:space="preserve">(b) Desperta respostas relacionadas como o</w:t>
      </w:r>
    </w:p>
    <w:p>
      <w:pPr>
        <w:pStyle w:val="Normal"/>
      </w:pPr>
      <w:r>
        <w:t xml:space="preserve">medida que o paciente se concentra em re-</w:t>
      </w:r>
    </w:p>
    <w:p>
      <w:pPr>
        <w:pStyle w:val="Normal"/>
      </w:pPr>
      <w:r>
        <w:t xml:space="preserve">cenário imaginado, como sentimentos de re-</w:t>
      </w:r>
    </w:p>
    <w:p>
      <w:pPr>
        <w:pStyle w:val="Normal"/>
      </w:pPr>
      <w:r>
        <w:t xml:space="preserve">laxar cada músculo, experiencia uma cons-</w:t>
      </w:r>
    </w:p>
    <w:p>
      <w:pPr>
        <w:pStyle w:val="Normal"/>
      </w:pPr>
      <w:r>
        <w:t xml:space="preserve">laxamento e de paz. (c) Facilita a evocação</w:t>
      </w:r>
    </w:p>
    <w:p>
      <w:pPr>
        <w:pStyle w:val="Normal"/>
      </w:pPr>
      <w:r>
        <w:t xml:space="preserve">ciência maior das funções internas e aumen-</w:t>
      </w:r>
    </w:p>
    <w:p>
      <w:pPr>
        <w:pStyle w:val="Normal"/>
      </w:pPr>
      <w:r>
        <w:t xml:space="preserve">de outros sentimentos. (d) A imaginação viva tada receptividade dos sentidos.29</w:t>
      </w:r>
    </w:p>
    <w:p>
      <w:pPr>
        <w:pStyle w:val="Normal"/>
      </w:pPr>
      <w:r>
        <w:t xml:space="preserve">de uma imagem, som ou sensação tátil ativa</w:t>
      </w:r>
    </w:p>
    <w:p>
      <w:pPr>
        <w:pStyle w:val="Normal"/>
      </w:pPr>
      <w:r>
        <w:t xml:space="preserve">3. “Dirija-se e flutue num mais profundo</w:t>
      </w:r>
    </w:p>
    <w:p>
      <w:pPr>
        <w:pStyle w:val="Normal"/>
      </w:pPr>
      <w:r>
        <w:t xml:space="preserve">as mesmas áreas cerebrais que os eventos</w:t>
      </w:r>
    </w:p>
    <w:p>
      <w:pPr>
        <w:pStyle w:val="Normal"/>
      </w:pPr>
      <w:r>
        <w:t xml:space="preserve">e mais profundo nível de total relaxamento.</w:t>
      </w:r>
    </w:p>
    <w:p>
      <w:pPr>
        <w:pStyle w:val="Normal"/>
      </w:pPr>
      <w:r>
        <w:t xml:space="preserve">reais,28 e via sistema límbico e sistema nervo-Sinta que um peso, um peso pesado, está sen-</w:t>
      </w:r>
    </w:p>
    <w:p>
      <w:pPr>
        <w:pStyle w:val="Normal"/>
      </w:pPr>
      <w:r>
        <w:t xml:space="preserve">so autônomo pode modular funções corporais</w:t>
      </w:r>
    </w:p>
    <w:p>
      <w:pPr>
        <w:pStyle w:val="Normal"/>
      </w:pPr>
      <w:r>
        <w:t xml:space="preserve">do tirado de seus ombros”.29 Segundo Had-</w:t>
      </w:r>
    </w:p>
    <w:p>
      <w:pPr>
        <w:pStyle w:val="Normal"/>
      </w:pPr>
      <w:r>
        <w:t xml:space="preserve">e o sistema endócrino. O relaxamento é im-</w:t>
      </w:r>
    </w:p>
    <w:p>
      <w:pPr>
        <w:pStyle w:val="Normal"/>
      </w:pPr>
      <w:r>
        <w:t xml:space="preserve">ley e Staudacher</w:t>
      </w:r>
    </w:p>
    <w:p>
      <w:pPr>
        <w:pStyle w:val="Normal"/>
      </w:pPr>
      <w:r>
        <w:t xml:space="preserve">deeper and deeper</w:t>
      </w:r>
    </w:p>
    <w:p>
      <w:pPr>
        <w:pStyle w:val="Normal"/>
      </w:pPr>
      <w:r>
        <w:t xml:space="preserve">(mais portante durante a visualização porque tem o profundo e mais profundo) auxiliam o paci-poder de tranqüilizar, acalmar e facilitar a ente a entrar num transe mais profundo. Como adequada visualização. Perguntas feitas ao</w:t>
      </w:r>
    </w:p>
    <w:p>
      <w:pPr>
        <w:pStyle w:val="Normal"/>
      </w:pPr>
      <w:r>
        <w:t xml:space="preserve">o peso é retirado dos ombros do paciente, isso paciente durante a visualização facilitam a</w:t>
      </w:r>
    </w:p>
    <w:p>
      <w:pPr>
        <w:pStyle w:val="Normal"/>
      </w:pPr>
      <w:r>
        <w:t xml:space="preserve">pode produzir uma diferença nas percepções</w:t>
      </w:r>
    </w:p>
    <w:p>
      <w:pPr>
        <w:pStyle w:val="Normal"/>
      </w:pPr>
      <w:r>
        <w:t xml:space="preserve">avaliação da intensidade da mesma e o cami-</w:t>
      </w:r>
    </w:p>
    <w:p>
      <w:pPr>
        <w:pStyle w:val="Normal"/>
      </w:pPr>
      <w:r>
        <w:t xml:space="preserve">do próprio corpo do paciente, que suportará a nho para avançar na obtenção de respostas.</w:t>
      </w:r>
    </w:p>
    <w:p>
      <w:pPr>
        <w:pStyle w:val="Normal"/>
      </w:pPr>
      <w:r>
        <w:t xml:space="preserve">sugestão de que alguma coisa está ocorrendo.</w:t>
      </w:r>
    </w:p>
    <w:p>
      <w:pPr>
        <w:pStyle w:val="Normal"/>
      </w:pPr>
      <w:r>
        <w:t xml:space="preserve">1. Explicar para o paciente tomar uma res-</w:t>
      </w:r>
    </w:p>
    <w:p>
      <w:pPr>
        <w:pStyle w:val="Normal"/>
      </w:pPr>
      <w:r>
        <w:t xml:space="preserve">4. Você está se sentido mais leve, mais</w:t>
      </w:r>
    </w:p>
    <w:p>
      <w:pPr>
        <w:pStyle w:val="Normal"/>
      </w:pPr>
      <w:r>
        <w:t xml:space="preserve">piração pelo nariz longa, lenta e profunda,</w:t>
      </w:r>
    </w:p>
    <w:p>
      <w:pPr>
        <w:pStyle w:val="Normal"/>
      </w:pPr>
      <w:r>
        <w:t xml:space="preserve">leve, flutuando para cima, mais alto e mais</w:t>
      </w:r>
    </w:p>
    <w:p>
      <w:pPr>
        <w:pStyle w:val="Normal"/>
      </w:pPr>
      <w:r>
        <w:t xml:space="preserve">enchendo os pulmões de ar; a seguir prender</w:t>
      </w:r>
    </w:p>
    <w:p>
      <w:pPr>
        <w:pStyle w:val="Normal"/>
      </w:pPr>
      <w:r>
        <w:t xml:space="preserve">alto, para um confortável estado de relaxa-</w:t>
      </w:r>
    </w:p>
    <w:p>
      <w:pPr>
        <w:pStyle w:val="Normal"/>
      </w:pPr>
      <w:r>
        <w:t xml:space="preserve">a respiração por alguns segundos e depois</w:t>
      </w:r>
    </w:p>
    <w:p>
      <w:pPr>
        <w:pStyle w:val="Normal"/>
      </w:pPr>
      <w:r>
        <w:t xml:space="preserve">mento.</w:t>
      </w:r>
    </w:p>
    <w:p>
      <w:pPr>
        <w:pStyle w:val="Normal"/>
      </w:pPr>
      <w:r>
        <w:t xml:space="preserve">soprar o ar para fora pela boca. Tome uma</w:t>
      </w:r>
    </w:p>
    <w:p>
      <w:pPr>
        <w:pStyle w:val="Normal"/>
      </w:pPr>
      <w:r>
        <w:t xml:space="preserve">5. Imagine uma bonita escada. Há dez</w:t>
      </w:r>
    </w:p>
    <w:p>
      <w:pPr>
        <w:pStyle w:val="Normal"/>
      </w:pPr>
      <w:r>
        <w:t xml:space="preserve">respiração profunda, inspirando o ar pelo na-degraus e os dez degraus levam você para</w:t>
      </w:r>
    </w:p>
    <w:p>
      <w:pPr>
        <w:pStyle w:val="Normal"/>
      </w:pPr>
      <w:r>
        <w:t xml:space="preserve">riz, enchendo os pulmões o máximo possí-</w:t>
      </w:r>
    </w:p>
    <w:p>
      <w:pPr>
        <w:pStyle w:val="Normal"/>
      </w:pPr>
      <w:r>
        <w:t xml:space="preserve">um lugar especial, pacífico e bonito. Num</w:t>
      </w:r>
    </w:p>
    <w:p>
      <w:pPr>
        <w:pStyle w:val="Normal"/>
      </w:pPr>
      <w:r>
        <w:t xml:space="preserve">vel. Prenda a respiração ... ... Agora sopre o momento, eu vou contar de 10 para trás até</w:t>
      </w:r>
    </w:p>
    <w:p>
      <w:pPr>
        <w:pStyle w:val="Normal"/>
      </w:pPr>
      <w:r>
        <w:t xml:space="preserve">ar para fora pela boca, feche seus olhos e co-um e você pode se imaginar descendo lenta-</w:t>
      </w:r>
    </w:p>
    <w:p>
      <w:pPr>
        <w:pStyle w:val="Normal"/>
      </w:pPr>
      <w:r>
        <w:t xml:space="preserve">mece a relaxar cada músculo em seu corpo.</w:t>
      </w:r>
    </w:p>
    <w:p>
      <w:pPr>
        <w:pStyle w:val="Normal"/>
      </w:pPr>
      <w:r>
        <w:t xml:space="preserve">mente os degraus, e assim que você desce</w:t>
      </w:r>
    </w:p>
    <w:p>
      <w:pPr>
        <w:pStyle w:val="Normal"/>
      </w:pPr>
      <w:r>
        <w:t xml:space="preserve">© Direitos reservados à EDITORA ATHENEU LTDA.</w:t>
      </w:r>
    </w:p>
    <w:p>
      <w:pPr>
        <w:pStyle w:val="Heading1"/>
      </w:pPr>
      <w:r>
        <w:t>CAPÍTULO 11</w:t>
      </w:r>
    </w:p>
    <w:p>
      <w:pPr>
        <w:pStyle w:val="Normal"/>
      </w:pPr>
      <w:r>
        <w:t xml:space="preserve">227</w:t>
      </w:r>
    </w:p>
    <w:p>
      <w:pPr>
        <w:pStyle w:val="Normal"/>
      </w:pPr>
      <w:r>
        <w:t xml:space="preserve">cada degrau, sente seu corpo relaxar mais e fundo, ... e ainda mais profundamente. Inde-mais, sente ele apenas flutuando para baixo, pendentemente do estresse e tensão que pode</w:t>
      </w:r>
    </w:p>
    <w:p>
      <w:pPr>
        <w:pStyle w:val="Normal"/>
      </w:pPr>
      <w:r>
        <w:t xml:space="preserve">baixo, cada degrau, e relaxa ainda mais pro-</w:t>
      </w:r>
    </w:p>
    <w:p>
      <w:pPr>
        <w:pStyle w:val="Normal"/>
      </w:pPr>
      <w:r>
        <w:t xml:space="preserve">circundar a sua vida, você agora pode per-</w:t>
      </w:r>
    </w:p>
    <w:p>
      <w:pPr>
        <w:pStyle w:val="Normal"/>
      </w:pPr>
      <w:r>
        <w:t xml:space="preserve">fundamente. 10 ... Relaxe ainda mais pro-</w:t>
      </w:r>
    </w:p>
    <w:p>
      <w:pPr>
        <w:pStyle w:val="Normal"/>
      </w:pPr>
      <w:r>
        <w:t xml:space="preserve">manecer com mais paz, mais calmo, mais re-</w:t>
      </w:r>
    </w:p>
    <w:p>
      <w:pPr>
        <w:pStyle w:val="Normal"/>
      </w:pPr>
      <w:r>
        <w:t xml:space="preserve">fundo ... 9 ... 8 ... 7 ... 6 ... 5 ... 4 ... 3 ... 2 ... 1</w:t>
      </w:r>
    </w:p>
    <w:p>
      <w:pPr>
        <w:pStyle w:val="Normal"/>
      </w:pPr>
      <w:r>
        <w:t xml:space="preserve">laxado, e permite que a tensão e o estresse</w:t>
      </w:r>
    </w:p>
    <w:p>
      <w:pPr>
        <w:pStyle w:val="Normal"/>
      </w:pPr>
      <w:r>
        <w:t xml:space="preserve">... mais profundo, ... mais profundo. ... A</w:t>
      </w:r>
    </w:p>
    <w:p>
      <w:pPr>
        <w:pStyle w:val="Normal"/>
      </w:pPr>
      <w:r>
        <w:t xml:space="preserve">saltem para fora de você, apenas saltem para contagem associada ou não a descida ou su-fora de você. E os sentimentos positivos perbida de uma escada está classicamente rela-</w:t>
      </w:r>
    </w:p>
    <w:p>
      <w:pPr>
        <w:pStyle w:val="Normal"/>
      </w:pPr>
      <w:r>
        <w:t xml:space="preserve">manecem com você e crescem mais forte,</w:t>
      </w:r>
    </w:p>
    <w:p>
      <w:pPr>
        <w:pStyle w:val="Normal"/>
      </w:pPr>
      <w:r>
        <w:t xml:space="preserve">cionada com a sensação subjetiva do paci-</w:t>
      </w:r>
    </w:p>
    <w:p>
      <w:pPr>
        <w:pStyle w:val="Normal"/>
      </w:pPr>
      <w:r>
        <w:t xml:space="preserve">cada vez mais forte no decorrer do dia, como ente aprofundar-se nas suas experiências invocê continua a relaxar mais profundo, mais</w:t>
      </w:r>
    </w:p>
    <w:p>
      <w:pPr>
        <w:pStyle w:val="Normal"/>
      </w:pPr>
      <w:r>
        <w:t xml:space="preserve">ternas, de aproveitar mais o que está experi-profundo. Neste momento, pode-se iniciar</w:t>
      </w:r>
    </w:p>
    <w:p>
      <w:pPr>
        <w:pStyle w:val="Normal"/>
      </w:pPr>
      <w:r>
        <w:t xml:space="preserve">enciando. Para pacientes que detestam subir</w:t>
      </w:r>
    </w:p>
    <w:p>
      <w:pPr>
        <w:pStyle w:val="Normal"/>
      </w:pPr>
      <w:r>
        <w:t xml:space="preserve">com as sugestões terapêuticas.</w:t>
      </w:r>
    </w:p>
    <w:p>
      <w:pPr>
        <w:pStyle w:val="Normal"/>
      </w:pPr>
      <w:r>
        <w:t xml:space="preserve">ou descer escada, pode-se substituir escada</w:t>
      </w:r>
    </w:p>
    <w:p>
      <w:pPr>
        <w:pStyle w:val="Normal"/>
      </w:pPr>
      <w:r>
        <w:t xml:space="preserve">por elevador, túnel e fazer os ajustes ade-</w:t>
      </w:r>
    </w:p>
    <w:p>
      <w:pPr>
        <w:pStyle w:val="Normal"/>
      </w:pPr>
      <w:r>
        <w:t xml:space="preserve">quados na fraseologia, ou simplesmente</w:t>
      </w:r>
    </w:p>
    <w:p>
      <w:pPr>
        <w:pStyle w:val="Normal"/>
      </w:pPr>
      <w:r>
        <w:t xml:space="preserve">TÉCNICA DA FIXAÇÃO DO OLHAR,</w:t>
      </w:r>
    </w:p>
    <w:p>
      <w:pPr>
        <w:pStyle w:val="Normal"/>
      </w:pPr>
      <w:r>
        <w:t xml:space="preserve">omitir o item número cinco.</w:t>
      </w:r>
    </w:p>
    <w:p>
      <w:pPr>
        <w:pStyle w:val="Normal"/>
      </w:pPr>
      <w:r>
        <w:t xml:space="preserve">CRIADA POR BERNHEIM E DESENVOLVIDO</w:t>
      </w:r>
    </w:p>
    <w:p>
      <w:pPr>
        <w:pStyle w:val="Normal"/>
      </w:pPr>
      <w:r>
        <w:t xml:space="preserve">6. Vamos imaginar um lugar especial e</w:t>
      </w:r>
    </w:p>
    <w:p>
      <w:pPr>
        <w:pStyle w:val="Normal"/>
      </w:pPr>
      <w:r>
        <w:t xml:space="preserve">POR MOSS</w:t>
      </w:r>
    </w:p>
    <w:p>
      <w:pPr>
        <w:pStyle w:val="Normal"/>
      </w:pPr>
      <w:r>
        <w:t xml:space="preserve">bonito. Você pode imaginar este lugar espe-</w:t>
      </w:r>
    </w:p>
    <w:p>
      <w:pPr>
        <w:pStyle w:val="Normal"/>
      </w:pPr>
      <w:r>
        <w:t xml:space="preserve">cial ou talvez você possa senti-lo. ... Você Esta técnica criada por Bernheim,30 foi</w:t>
      </w:r>
    </w:p>
    <w:p>
      <w:pPr>
        <w:pStyle w:val="Normal"/>
      </w:pPr>
      <w:r>
        <w:t xml:space="preserve">está (inserir a descrição do lugar especial, desenvolvida por Moss.31 O paciente está</w:t>
      </w:r>
    </w:p>
    <w:p>
      <w:pPr>
        <w:pStyle w:val="Normal"/>
      </w:pPr>
      <w:r>
        <w:t xml:space="preserve">que durante a anamnese o paciente nos in-</w:t>
      </w:r>
    </w:p>
    <w:p>
      <w:pPr>
        <w:pStyle w:val="Normal"/>
      </w:pPr>
      <w:r>
        <w:t xml:space="preserve">sentado na posição mais cômoda possível,</w:t>
      </w:r>
    </w:p>
    <w:p>
      <w:pPr>
        <w:pStyle w:val="Normal"/>
      </w:pPr>
      <w:r>
        <w:t xml:space="preserve">formou que gosta e teve experiências e re-</w:t>
      </w:r>
    </w:p>
    <w:p>
      <w:pPr>
        <w:pStyle w:val="Normal"/>
      </w:pPr>
      <w:r>
        <w:t xml:space="preserve">com o corpo à vontade, músculos bem rela-</w:t>
      </w:r>
    </w:p>
    <w:p>
      <w:pPr>
        <w:pStyle w:val="Normal"/>
      </w:pPr>
      <w:r>
        <w:t xml:space="preserve">cordações agradáveis). Muitas vezes omiti-</w:t>
      </w:r>
    </w:p>
    <w:p>
      <w:pPr>
        <w:pStyle w:val="Normal"/>
      </w:pPr>
      <w:r>
        <w:t xml:space="preserve">xados. O hipnólogo coloca o dedo ou algum</w:t>
      </w:r>
    </w:p>
    <w:p>
      <w:pPr>
        <w:pStyle w:val="Normal"/>
      </w:pPr>
      <w:r>
        <w:t xml:space="preserve">mos os cinco passos anteriores e iniciamos</w:t>
      </w:r>
    </w:p>
    <w:p>
      <w:pPr>
        <w:pStyle w:val="Normal"/>
      </w:pPr>
      <w:r>
        <w:t xml:space="preserve">objeto brilhante a uns 10cm acima dos olhos</w:t>
      </w:r>
    </w:p>
    <w:p>
      <w:pPr>
        <w:pStyle w:val="Normal"/>
      </w:pPr>
      <w:r>
        <w:t xml:space="preserve">está técnica pedindo para o paciente imagi-</w:t>
      </w:r>
    </w:p>
    <w:p>
      <w:pPr>
        <w:pStyle w:val="Normal"/>
      </w:pPr>
      <w:r>
        <w:t xml:space="preserve">do paciente e a uma distância de 35 a 45 cen-nar (visualizar) um local de sua preferência tímetros à frente da sua cabeça. Desse modo</w:t>
      </w:r>
    </w:p>
    <w:p>
      <w:pPr>
        <w:pStyle w:val="Normal"/>
      </w:pPr>
      <w:r>
        <w:t xml:space="preserve">e seguimos com o procedimento o mais na-</w:t>
      </w:r>
    </w:p>
    <w:p>
      <w:pPr>
        <w:pStyle w:val="Normal"/>
      </w:pPr>
      <w:r>
        <w:t xml:space="preserve">o paciente tem a sua atenção focalizada num</w:t>
      </w:r>
    </w:p>
    <w:p>
      <w:pPr>
        <w:pStyle w:val="Normal"/>
      </w:pPr>
      <w:r>
        <w:t xml:space="preserve">tural possível a partir das suas associações e ponto reduzindo a percepção dos estímulos</w:t>
      </w:r>
    </w:p>
    <w:p>
      <w:pPr>
        <w:pStyle w:val="Normal"/>
      </w:pPr>
      <w:r>
        <w:t xml:space="preserve">respostas. O propósito é intensificar as visua-externos, ao mesmo tempo em que isso con-</w:t>
      </w:r>
    </w:p>
    <w:p>
      <w:pPr>
        <w:pStyle w:val="Normal"/>
      </w:pPr>
      <w:r>
        <w:t xml:space="preserve">lizações do paciente dentro do cenário esco-</w:t>
      </w:r>
    </w:p>
    <w:p>
      <w:pPr>
        <w:pStyle w:val="Normal"/>
      </w:pPr>
      <w:r>
        <w:t xml:space="preserve">duz ao cansaço dos músculos ao redor dos</w:t>
      </w:r>
    </w:p>
    <w:p>
      <w:pPr>
        <w:pStyle w:val="Normal"/>
      </w:pPr>
      <w:r>
        <w:t xml:space="preserve">lhido, e ir ampliando as visualizações de</w:t>
      </w:r>
    </w:p>
    <w:p>
      <w:pPr>
        <w:pStyle w:val="Normal"/>
      </w:pPr>
      <w:r>
        <w:t xml:space="preserve">olhos porque o ponto está mais alto do que a modo a envolvê-lo com sensações que alcan-sua cabeça, e o ponto sendo brilhante leva</w:t>
      </w:r>
    </w:p>
    <w:p>
      <w:pPr>
        <w:pStyle w:val="Normal"/>
      </w:pPr>
      <w:r>
        <w:t xml:space="preserve">cem todos dos seus cinco sentidos.</w:t>
      </w:r>
    </w:p>
    <w:p>
      <w:pPr>
        <w:pStyle w:val="Normal"/>
      </w:pPr>
      <w:r>
        <w:t xml:space="preserve">ao reflexo do fechamento dos olhos por in-</w:t>
      </w:r>
    </w:p>
    <w:p>
      <w:pPr>
        <w:pStyle w:val="Normal"/>
      </w:pPr>
      <w:r>
        <w:t xml:space="preserve">7. Aprecie seu lugar especial. ... Imagine</w:t>
      </w:r>
    </w:p>
    <w:p>
      <w:pPr>
        <w:pStyle w:val="Normal"/>
      </w:pPr>
      <w:r>
        <w:t xml:space="preserve">comodar a retina. As sugestões verbais de</w:t>
      </w:r>
    </w:p>
    <w:p>
      <w:pPr>
        <w:pStyle w:val="Normal"/>
      </w:pPr>
      <w:r>
        <w:t xml:space="preserve">você mesmo nesse lugar especial e sinta que</w:t>
      </w:r>
    </w:p>
    <w:p>
      <w:pPr>
        <w:pStyle w:val="Normal"/>
      </w:pPr>
      <w:r>
        <w:t xml:space="preserve">relaxamento muscular e de pálpebras pesa-</w:t>
      </w:r>
    </w:p>
    <w:p>
      <w:pPr>
        <w:pStyle w:val="Normal"/>
      </w:pPr>
      <w:r>
        <w:t xml:space="preserve">a sensação de paz flui por você. ... Sensação das reforçam a sensação de pesado das pál-de bem-estar e aprecie esses sentimentos po-</w:t>
      </w:r>
    </w:p>
    <w:p>
      <w:pPr>
        <w:pStyle w:val="Normal"/>
      </w:pPr>
      <w:r>
        <w:t xml:space="preserve">pebras que o paciente esta sentindo, facili-</w:t>
      </w:r>
    </w:p>
    <w:p>
      <w:pPr>
        <w:pStyle w:val="Normal"/>
      </w:pPr>
      <w:r>
        <w:t xml:space="preserve">sitivos e mantenha-os com você mesmo após</w:t>
      </w:r>
    </w:p>
    <w:p>
      <w:pPr>
        <w:pStyle w:val="Normal"/>
      </w:pPr>
      <w:r>
        <w:t xml:space="preserve">tando o fechamento dos olhos. Ao fechar os</w:t>
      </w:r>
    </w:p>
    <w:p>
      <w:pPr>
        <w:pStyle w:val="Normal"/>
      </w:pPr>
      <w:r>
        <w:t xml:space="preserve">o término desta consulta pelo resto deste dia olhos, reduzem-se ainda mais as informações</w:t>
      </w:r>
    </w:p>
    <w:p>
      <w:pPr>
        <w:pStyle w:val="Normal"/>
      </w:pPr>
      <w:r>
        <w:t xml:space="preserve">e mesmo amanhã. Deixe esses sentimentos</w:t>
      </w:r>
    </w:p>
    <w:p>
      <w:pPr>
        <w:pStyle w:val="Normal"/>
      </w:pPr>
      <w:r>
        <w:t xml:space="preserve">externas, estreitando a atenção do paciente</w:t>
      </w:r>
    </w:p>
    <w:p>
      <w:pPr>
        <w:pStyle w:val="Normal"/>
      </w:pPr>
      <w:r>
        <w:t xml:space="preserve">positivos crescerem mais forte e mais forte, nas orientações do hipnólogo.</w:t>
      </w:r>
    </w:p>
    <w:p>
      <w:pPr>
        <w:pStyle w:val="Normal"/>
      </w:pPr>
      <w:r>
        <w:t xml:space="preserve">sentimento de paz com sentimento de bem-</w:t>
      </w:r>
    </w:p>
    <w:p>
      <w:pPr>
        <w:pStyle w:val="Normal"/>
      </w:pPr>
      <w:r>
        <w:t xml:space="preserve">1. Sente-se na cadeira de maneira mais</w:t>
      </w:r>
    </w:p>
    <w:p>
      <w:pPr>
        <w:pStyle w:val="Normal"/>
      </w:pPr>
      <w:r>
        <w:t xml:space="preserve">estar, e cada vez que você vier para uma</w:t>
      </w:r>
    </w:p>
    <w:p>
      <w:pPr>
        <w:pStyle w:val="Normal"/>
      </w:pPr>
      <w:r>
        <w:t xml:space="preserve">cômoda possível. Agora relaxe o corpo. Fixe</w:t>
      </w:r>
    </w:p>
    <w:p>
      <w:pPr>
        <w:pStyle w:val="Normal"/>
      </w:pPr>
      <w:r>
        <w:t xml:space="preserve">consulta, você poderá se relaxar mais pro-</w:t>
      </w:r>
    </w:p>
    <w:p>
      <w:pPr>
        <w:pStyle w:val="Normal"/>
      </w:pPr>
      <w:r>
        <w:t xml:space="preserve">o seu olhar na ponta do meu dedo. ... Enquan-</w:t>
      </w:r>
    </w:p>
    <w:p>
      <w:pPr>
        <w:pStyle w:val="Normal"/>
      </w:pPr>
      <w:r>
        <w:t xml:space="preserve">© Direitos reservados à EDITORA ATHENEU LTDA.</w:t>
      </w:r>
    </w:p>
    <w:p>
      <w:pPr>
        <w:pStyle w:val="Normal"/>
      </w:pPr>
      <w:r>
        <w:t xml:space="preserve">228</w:t>
      </w:r>
    </w:p>
    <w:p>
      <w:pPr>
        <w:pStyle w:val="Heading1"/>
      </w:pPr>
      <w:r>
        <w:t>CAPÍTULO 11</w:t>
      </w:r>
    </w:p>
    <w:p>
      <w:pPr>
        <w:pStyle w:val="Normal"/>
      </w:pPr>
      <w:r>
        <w:t xml:space="preserve">to os seus olhos fixam o meu dedo, (ou um ente não fechar os olhos, continuar.) Seus olhos alfinete) você fica ainda mais descansado. ...</w:t>
      </w:r>
    </w:p>
    <w:p>
      <w:pPr>
        <w:pStyle w:val="Normal"/>
      </w:pPr>
      <w:r>
        <w:t xml:space="preserve">estão cada vez mais cansados. Estão se fe-</w:t>
      </w:r>
    </w:p>
    <w:p>
      <w:pPr>
        <w:pStyle w:val="Normal"/>
      </w:pPr>
      <w:r>
        <w:t xml:space="preserve">Afrouxe os seus músculos completamente.</w:t>
      </w:r>
    </w:p>
    <w:p>
      <w:pPr>
        <w:pStyle w:val="Normal"/>
      </w:pPr>
      <w:r>
        <w:t xml:space="preserve">chando, ... fechando, ... fechando. ... (Repetir</w:t>
      </w:r>
    </w:p>
    <w:p>
      <w:pPr>
        <w:pStyle w:val="Normal"/>
      </w:pPr>
      <w:r>
        <w:t xml:space="preserve">... No contexto da situação hipnótica, a su-</w:t>
      </w:r>
    </w:p>
    <w:p>
      <w:pPr>
        <w:pStyle w:val="Normal"/>
      </w:pPr>
      <w:r>
        <w:t xml:space="preserve">a última frase umas três vezes e, se o pacien-gestão verbal direta para fixar o olhar na ponte não fechar os olhos, dizer). Feche os olhos ta do dedo usualmente é interpretada pelo</w:t>
      </w:r>
    </w:p>
    <w:p>
      <w:pPr>
        <w:pStyle w:val="Normal"/>
      </w:pPr>
      <w:r>
        <w:t xml:space="preserve">por favor. (Se os olhos persistirem abertos, o paciente para olhar para a ponta do dedo e</w:t>
      </w:r>
    </w:p>
    <w:p>
      <w:pPr>
        <w:pStyle w:val="Normal"/>
      </w:pPr>
      <w:r>
        <w:t xml:space="preserve">hipnólogo os fecha com suas próprias mãos.)</w:t>
      </w:r>
    </w:p>
    <w:p>
      <w:pPr>
        <w:pStyle w:val="Normal"/>
      </w:pPr>
      <w:r>
        <w:t xml:space="preserve">não fazer mais nada, sugerindo indiretamente 6. Agora você está descansando profun-para ele ficar sem falar e sem mover-se, o</w:t>
      </w:r>
    </w:p>
    <w:p>
      <w:pPr>
        <w:pStyle w:val="Normal"/>
      </w:pPr>
      <w:r>
        <w:t xml:space="preserve">damente, você está se sentindo maravilho-</w:t>
      </w:r>
    </w:p>
    <w:p>
      <w:pPr>
        <w:pStyle w:val="Normal"/>
      </w:pPr>
      <w:r>
        <w:t xml:space="preserve">que contribui para o paciente permanecer com samente bem. ... ... Enquanto eu falo, você</w:t>
      </w:r>
    </w:p>
    <w:p>
      <w:pPr>
        <w:pStyle w:val="Normal"/>
      </w:pPr>
      <w:r>
        <w:t xml:space="preserve">a atenção focalizada no ponto indicado.</w:t>
      </w:r>
    </w:p>
    <w:p>
      <w:pPr>
        <w:pStyle w:val="Normal"/>
      </w:pPr>
      <w:r>
        <w:t xml:space="preserve">vai entrando em sono profundo. Você ouve</w:t>
      </w:r>
    </w:p>
    <w:p>
      <w:pPr>
        <w:pStyle w:val="Normal"/>
      </w:pPr>
      <w:r>
        <w:t xml:space="preserve">2. Respire profundamente. À medida que</w:t>
      </w:r>
    </w:p>
    <w:p>
      <w:pPr>
        <w:pStyle w:val="Normal"/>
      </w:pPr>
      <w:r>
        <w:t xml:space="preserve">a minha voz como se viesse de longe, muito</w:t>
      </w:r>
    </w:p>
    <w:p>
      <w:pPr>
        <w:pStyle w:val="Normal"/>
      </w:pPr>
      <w:r>
        <w:t xml:space="preserve">você vai respirando, os seus músculos vão</w:t>
      </w:r>
    </w:p>
    <w:p>
      <w:pPr>
        <w:pStyle w:val="Normal"/>
      </w:pPr>
      <w:r>
        <w:t xml:space="preserve">longe ... ... Sua respiração está se tornando se relaxando. ... ... Dr. Moss recomendava</w:t>
      </w:r>
    </w:p>
    <w:p>
      <w:pPr>
        <w:pStyle w:val="Normal"/>
      </w:pPr>
      <w:r>
        <w:t xml:space="preserve">mais lenta, mais profunda, seus músculos</w:t>
      </w:r>
    </w:p>
    <w:p>
      <w:pPr>
        <w:pStyle w:val="Normal"/>
      </w:pPr>
      <w:r>
        <w:t xml:space="preserve">repetir essas instruções durante 10 minutos</w:t>
      </w:r>
    </w:p>
    <w:p>
      <w:pPr>
        <w:pStyle w:val="Normal"/>
      </w:pPr>
      <w:r>
        <w:t xml:space="preserve">estão se relaxando cada vez mais ... ... Você com voz monótona, suave, sem titubear e</w:t>
      </w:r>
    </w:p>
    <w:p>
      <w:pPr>
        <w:pStyle w:val="Normal"/>
      </w:pPr>
      <w:r>
        <w:t xml:space="preserve">não sente mais nada, nem a cadeira em que</w:t>
      </w:r>
    </w:p>
    <w:p>
      <w:pPr>
        <w:pStyle w:val="Normal"/>
      </w:pPr>
      <w:r>
        <w:t xml:space="preserve">ainda lembrando das pausas.</w:t>
      </w:r>
    </w:p>
    <w:p>
      <w:pPr>
        <w:pStyle w:val="Normal"/>
      </w:pPr>
      <w:r>
        <w:t xml:space="preserve">está sentado. É como se estivesse flutuando</w:t>
      </w:r>
    </w:p>
    <w:p>
      <w:pPr>
        <w:pStyle w:val="Normal"/>
      </w:pPr>
      <w:r>
        <w:t xml:space="preserve">3. Suas pernas estão ficando pesadas, ...</w:t>
      </w:r>
    </w:p>
    <w:p>
      <w:pPr>
        <w:pStyle w:val="Normal"/>
      </w:pPr>
      <w:r>
        <w:t xml:space="preserve">nas nuvens. ... ... Continue a afrouxar os seus muito pesadas, ... muito pesadas. Seu corpo</w:t>
      </w:r>
    </w:p>
    <w:p>
      <w:pPr>
        <w:pStyle w:val="Normal"/>
      </w:pPr>
      <w:r>
        <w:t xml:space="preserve">músculos cada vez mais, ... cada vez mais,</w:t>
      </w:r>
    </w:p>
    <w:p>
      <w:pPr>
        <w:pStyle w:val="Normal"/>
      </w:pPr>
      <w:r>
        <w:t xml:space="preserve">está se tornando pesado, ... muito pesado.</w:t>
      </w:r>
    </w:p>
    <w:p>
      <w:pPr>
        <w:pStyle w:val="Normal"/>
      </w:pPr>
      <w:r>
        <w:t xml:space="preserve">... mais, ... mais. Agora está num sono pro-</w:t>
      </w:r>
    </w:p>
    <w:p>
      <w:pPr>
        <w:pStyle w:val="Normal"/>
      </w:pPr>
      <w:r>
        <w:t xml:space="preserve">Seus braços estão pesados, ... muito pesa-</w:t>
      </w:r>
    </w:p>
    <w:p>
      <w:pPr>
        <w:pStyle w:val="Normal"/>
      </w:pPr>
      <w:r>
        <w:t xml:space="preserve">fundo, agradável, sem preocupações, nada o</w:t>
      </w:r>
    </w:p>
    <w:p>
      <w:pPr>
        <w:pStyle w:val="Normal"/>
      </w:pPr>
      <w:r>
        <w:t xml:space="preserve">dos, .. ... Todo o seu corpo está pesado, ...</w:t>
      </w:r>
    </w:p>
    <w:p>
      <w:pPr>
        <w:pStyle w:val="Normal"/>
      </w:pPr>
      <w:r>
        <w:t xml:space="preserve">incomodará, ... um sono agradável, sem preo-</w:t>
      </w:r>
    </w:p>
    <w:p>
      <w:pPr>
        <w:pStyle w:val="Normal"/>
      </w:pPr>
      <w:r>
        <w:t xml:space="preserve">pesado. ... Você está descansando profunda-</w:t>
      </w:r>
    </w:p>
    <w:p>
      <w:pPr>
        <w:pStyle w:val="Normal"/>
      </w:pPr>
      <w:r>
        <w:t xml:space="preserve">cupações......</w:t>
      </w:r>
    </w:p>
    <w:p>
      <w:pPr>
        <w:pStyle w:val="Normal"/>
      </w:pPr>
      <w:r>
        <w:t xml:space="preserve">mente, comodamente.</w:t>
      </w:r>
    </w:p>
    <w:p>
      <w:pPr>
        <w:pStyle w:val="Normal"/>
      </w:pPr>
      <w:r>
        <w:t xml:space="preserve">7. Você está tão profundamente adorme-</w:t>
      </w:r>
    </w:p>
    <w:p>
      <w:pPr>
        <w:pStyle w:val="Normal"/>
      </w:pPr>
      <w:r>
        <w:t xml:space="preserve">4. Seus músculos continuam a afrouxar-</w:t>
      </w:r>
    </w:p>
    <w:p>
      <w:pPr>
        <w:pStyle w:val="Normal"/>
      </w:pPr>
      <w:r>
        <w:t xml:space="preserve">cido, descansando tão bem, que já prefere</w:t>
      </w:r>
    </w:p>
    <w:p>
      <w:pPr>
        <w:pStyle w:val="Normal"/>
      </w:pPr>
      <w:r>
        <w:t xml:space="preserve">se cada vez mais, mais. ... Cada vez mais os permanecer dormindo ... ... Está descansan-seus músculos se relaxam mais ... ... Seus</w:t>
      </w:r>
    </w:p>
    <w:p>
      <w:pPr>
        <w:pStyle w:val="Normal"/>
      </w:pPr>
      <w:r>
        <w:t xml:space="preserve">do, afrouxando seus músculos, cada vez</w:t>
      </w:r>
    </w:p>
    <w:p>
      <w:pPr>
        <w:pStyle w:val="Normal"/>
      </w:pPr>
      <w:r>
        <w:t xml:space="preserve">músculos estão de tal forma relaxados, que</w:t>
      </w:r>
    </w:p>
    <w:p>
      <w:pPr>
        <w:pStyle w:val="Normal"/>
      </w:pPr>
      <w:r>
        <w:t xml:space="preserve">mais. ... Seu sono continua profundo e agra-</w:t>
      </w:r>
    </w:p>
    <w:p>
      <w:pPr>
        <w:pStyle w:val="Normal"/>
      </w:pPr>
      <w:r>
        <w:t xml:space="preserve">agora já sente também as pálpebras pesadas,</w:t>
      </w:r>
    </w:p>
    <w:p>
      <w:pPr>
        <w:pStyle w:val="Normal"/>
      </w:pPr>
      <w:r>
        <w:t xml:space="preserve">dável. ... Nada o perturba.. ... Já não há ruí-</w:t>
      </w:r>
    </w:p>
    <w:p>
      <w:pPr>
        <w:pStyle w:val="Normal"/>
      </w:pPr>
      <w:r>
        <w:t xml:space="preserve">cansadas, muito pesadas, muito cansadas, ...</w:t>
      </w:r>
    </w:p>
    <w:p>
      <w:pPr>
        <w:pStyle w:val="Normal"/>
      </w:pPr>
      <w:r>
        <w:t xml:space="preserve">do capaz de acordá-lo, só ouve a minha voz.</w:t>
      </w:r>
    </w:p>
    <w:p>
      <w:pPr>
        <w:pStyle w:val="Normal"/>
      </w:pPr>
      <w:r>
        <w:t xml:space="preserve">cansadas, ... cansadas, . ... pesadas. A ento-</w:t>
      </w:r>
    </w:p>
    <w:p>
      <w:pPr>
        <w:pStyle w:val="Normal"/>
      </w:pPr>
      <w:r>
        <w:t xml:space="preserve">... De hoje em diante seu inconsciente traba-nação da voz enfatizando o peso das pálpe-</w:t>
      </w:r>
    </w:p>
    <w:p>
      <w:pPr>
        <w:pStyle w:val="Normal"/>
      </w:pPr>
      <w:r>
        <w:t xml:space="preserve">lhará para a solução dos seus problemas, para bras também favorece o fechamento dos</w:t>
      </w:r>
    </w:p>
    <w:p>
      <w:pPr>
        <w:pStyle w:val="Normal"/>
      </w:pPr>
      <w:r>
        <w:t xml:space="preserve">o seu êxito e para o seu bem-estar. Já não há olhos. As sugestões de peso nas pálpebras</w:t>
      </w:r>
    </w:p>
    <w:p>
      <w:pPr>
        <w:pStyle w:val="Normal"/>
      </w:pPr>
      <w:r>
        <w:t xml:space="preserve">ruído capaz de acordá-lo. ... Só ouve a mi-</w:t>
      </w:r>
    </w:p>
    <w:p>
      <w:pPr>
        <w:pStyle w:val="Normal"/>
      </w:pPr>
      <w:r>
        <w:t xml:space="preserve">para não se tornarem contraditórias são trans-nha voz. ...</w:t>
      </w:r>
    </w:p>
    <w:p>
      <w:pPr>
        <w:pStyle w:val="Normal"/>
      </w:pPr>
      <w:r>
        <w:t xml:space="preserve">Durma! ... durma! ... dur-ma pro-mitidas algum tempo depois da sugestão para</w:t>
      </w:r>
    </w:p>
    <w:p>
      <w:pPr>
        <w:pStyle w:val="Normal"/>
      </w:pPr>
      <w:r>
        <w:t xml:space="preserve">fun-da-men-te.</w:t>
      </w:r>
    </w:p>
    <w:p>
      <w:pPr>
        <w:pStyle w:val="Normal"/>
      </w:pPr>
      <w:r>
        <w:t xml:space="preserve">(Neste ponto, começar a for-fixar o olhar na ponta do dedo, quando o</w:t>
      </w:r>
    </w:p>
    <w:p>
      <w:pPr>
        <w:pStyle w:val="Normal"/>
      </w:pPr>
      <w:r>
        <w:t xml:space="preserve">mular as sugestões terapêuticas.)</w:t>
      </w:r>
    </w:p>
    <w:p>
      <w:pPr>
        <w:pStyle w:val="Normal"/>
      </w:pPr>
      <w:r>
        <w:t xml:space="preserve">paciente apresenta sinais de cansaço, como</w:t>
      </w:r>
    </w:p>
    <w:p>
      <w:pPr>
        <w:pStyle w:val="Normal"/>
      </w:pPr>
      <w:r>
        <w:t xml:space="preserve">piscar e lacrimejamento nos olhos.</w:t>
      </w:r>
    </w:p>
    <w:p>
      <w:pPr>
        <w:pStyle w:val="Normal"/>
      </w:pPr>
      <w:r>
        <w:t xml:space="preserve">5. Você já está querendo fechar os olhos.</w:t>
      </w:r>
    </w:p>
    <w:p>
      <w:pPr>
        <w:pStyle w:val="Normal"/>
      </w:pPr>
      <w:r>
        <w:t xml:space="preserve">TÉCNICA DA CONTAGEM ASSOCIADA AOS</w:t>
      </w:r>
    </w:p>
    <w:p>
      <w:pPr>
        <w:pStyle w:val="Normal"/>
      </w:pPr>
      <w:r>
        <w:t xml:space="preserve">... Você está querendo fechar os olhos. ... Ao</w:t>
      </w:r>
    </w:p>
    <w:p>
      <w:pPr>
        <w:pStyle w:val="Normal"/>
      </w:pPr>
      <w:r>
        <w:t xml:space="preserve">MOVIMENTOS OCULARES</w:t>
      </w:r>
    </w:p>
    <w:p>
      <w:pPr>
        <w:pStyle w:val="Normal"/>
      </w:pPr>
      <w:r>
        <w:t xml:space="preserve">fechar os olhos, você vai sentir um bem-estar imenso, um repouso absoluto ... ... Os seus</w:t>
      </w:r>
    </w:p>
    <w:p>
      <w:pPr>
        <w:pStyle w:val="Normal"/>
      </w:pPr>
      <w:r>
        <w:t xml:space="preserve">O paciente está sentado confortavelmente</w:t>
      </w:r>
    </w:p>
    <w:p>
      <w:pPr>
        <w:pStyle w:val="Normal"/>
      </w:pPr>
      <w:r>
        <w:t xml:space="preserve">músculos estão muito relaxados. (Se o paci-</w:t>
      </w:r>
    </w:p>
    <w:p>
      <w:pPr>
        <w:pStyle w:val="Normal"/>
      </w:pPr>
      <w:r>
        <w:t xml:space="preserve">numa cadeira ou poltrona, encostando as</w:t>
      </w:r>
    </w:p>
    <w:p>
      <w:pPr>
        <w:pStyle w:val="Normal"/>
      </w:pPr>
      <w:r>
        <w:t xml:space="preserve">© Direitos reservados à EDITORA ATHENEU LTDA.</w:t>
      </w:r>
    </w:p>
    <w:p>
      <w:pPr>
        <w:pStyle w:val="Heading1"/>
      </w:pPr>
      <w:r>
        <w:t>CAPÍTULO 11</w:t>
      </w:r>
    </w:p>
    <w:p>
      <w:pPr>
        <w:pStyle w:val="Normal"/>
      </w:pPr>
      <w:r>
        <w:t xml:space="preserve">229</w:t>
      </w:r>
    </w:p>
    <w:p>
      <w:pPr>
        <w:pStyle w:val="Normal"/>
      </w:pPr>
      <w:r>
        <w:t xml:space="preserve">costas no encosto. Os braços suavemente 18 ... Quando notar que o paciente está mais apoiados sobre as coxas. Observar o tama-lento com o movimento das pálpebras, a con-</w:t>
      </w:r>
    </w:p>
    <w:p>
      <w:pPr>
        <w:pStyle w:val="Normal"/>
      </w:pPr>
      <w:r>
        <w:t xml:space="preserve">nho da fenda palpebral em cada olho, afas-</w:t>
      </w:r>
    </w:p>
    <w:p>
      <w:pPr>
        <w:pStyle w:val="Normal"/>
      </w:pPr>
      <w:r>
        <w:t xml:space="preserve">tagem fica também mais lenta, e com a práti-</w:t>
      </w:r>
    </w:p>
    <w:p>
      <w:pPr>
        <w:pStyle w:val="Normal"/>
      </w:pPr>
      <w:r>
        <w:t xml:space="preserve">tar ptose palpebral e dizer: Vamos lhe ensi-</w:t>
      </w:r>
    </w:p>
    <w:p>
      <w:pPr>
        <w:pStyle w:val="Normal"/>
      </w:pPr>
      <w:r>
        <w:t xml:space="preserve">ca sabe-se o momento de interromper a conta-</w:t>
      </w:r>
    </w:p>
    <w:p>
      <w:pPr>
        <w:pStyle w:val="Normal"/>
      </w:pPr>
      <w:r>
        <w:t xml:space="preserve">nar exercícios para produzir relaxamento</w:t>
      </w:r>
    </w:p>
    <w:p>
      <w:pPr>
        <w:pStyle w:val="Normal"/>
      </w:pPr>
      <w:r>
        <w:t xml:space="preserve">gem e continuar com sugestões de olhos fe-</w:t>
      </w:r>
    </w:p>
    <w:p>
      <w:pPr>
        <w:pStyle w:val="Normal"/>
      </w:pPr>
      <w:r>
        <w:t xml:space="preserve">muscular. Eu posso falar as palavras ador-</w:t>
      </w:r>
    </w:p>
    <w:p>
      <w:pPr>
        <w:pStyle w:val="Normal"/>
      </w:pPr>
      <w:r>
        <w:t xml:space="preserve">chados e pálpebras pesadas. Se o paciente não mecimento, sonolência, sono, sono profun-fechar os olhos pode-se fechá-los com suave</w:t>
      </w:r>
    </w:p>
    <w:p>
      <w:pPr>
        <w:pStyle w:val="Normal"/>
      </w:pPr>
      <w:r>
        <w:t xml:space="preserve">do, durma profundamente, com o significa-</w:t>
      </w:r>
    </w:p>
    <w:p>
      <w:pPr>
        <w:pStyle w:val="Normal"/>
      </w:pPr>
      <w:r>
        <w:t xml:space="preserve">pressão dos dedos polegares sobre as suas</w:t>
      </w:r>
    </w:p>
    <w:p>
      <w:pPr>
        <w:pStyle w:val="Normal"/>
      </w:pPr>
      <w:r>
        <w:t xml:space="preserve">do e finalidade para você relaxar ainda mais.</w:t>
      </w:r>
    </w:p>
    <w:p>
      <w:pPr>
        <w:pStyle w:val="Normal"/>
      </w:pPr>
      <w:r>
        <w:t xml:space="preserve">pálpebras, com ou sem o posicionamento dos</w:t>
      </w:r>
    </w:p>
    <w:p>
      <w:pPr>
        <w:pStyle w:val="Normal"/>
      </w:pPr>
      <w:r>
        <w:t xml:space="preserve">Isto porque quando as pessoas dormem rela-</w:t>
      </w:r>
    </w:p>
    <w:p>
      <w:pPr>
        <w:pStyle w:val="Normal"/>
      </w:pPr>
      <w:r>
        <w:t xml:space="preserve">dedos médios na nuca do paciente e flexionar xam seus músculos. Agora vou explicar-lhe</w:t>
      </w:r>
    </w:p>
    <w:p>
      <w:pPr>
        <w:pStyle w:val="Normal"/>
      </w:pPr>
      <w:r>
        <w:t xml:space="preserve">delicadamente a cabeça para frente.</w:t>
      </w:r>
    </w:p>
    <w:p>
      <w:pPr>
        <w:pStyle w:val="Normal"/>
      </w:pPr>
      <w:r>
        <w:t xml:space="preserve">o exercício. Eu vou contando 1 ... 2 ... 3 ... e 2. Suas pálpebras estão pesadas ... cansa-assim por diante. Contar pausadamente, dan-</w:t>
      </w:r>
    </w:p>
    <w:p>
      <w:pPr>
        <w:pStyle w:val="Normal"/>
      </w:pPr>
      <w:r>
        <w:t xml:space="preserve">das. ... Suas pálpebras estão muito pesadas.</w:t>
      </w:r>
    </w:p>
    <w:p>
      <w:pPr>
        <w:pStyle w:val="Normal"/>
      </w:pPr>
      <w:r>
        <w:t xml:space="preserve">do tempo para que o paciente execute o mo-</w:t>
      </w:r>
    </w:p>
    <w:p>
      <w:pPr>
        <w:pStyle w:val="Normal"/>
      </w:pPr>
      <w:r>
        <w:t xml:space="preserve">... Seus olhos estão se fechando ... pálpe-</w:t>
      </w:r>
    </w:p>
    <w:p>
      <w:pPr>
        <w:pStyle w:val="Normal"/>
      </w:pPr>
      <w:r>
        <w:t xml:space="preserve">vimento de fechar e abrir os olhos, até aprobras pesadas como chumbo ... muito pesa-</w:t>
      </w:r>
    </w:p>
    <w:p>
      <w:pPr>
        <w:pStyle w:val="Normal"/>
      </w:pPr>
      <w:r>
        <w:t xml:space="preserve">ximadamente o número 30. Se o paciente</w:t>
      </w:r>
    </w:p>
    <w:p>
      <w:pPr>
        <w:pStyle w:val="Normal"/>
      </w:pPr>
      <w:r>
        <w:t xml:space="preserve">das. Olhos fechados. Pode-se também indu-</w:t>
      </w:r>
    </w:p>
    <w:p>
      <w:pPr>
        <w:pStyle w:val="Normal"/>
      </w:pPr>
      <w:r>
        <w:t xml:space="preserve">após alguns números, fechar e abrir os olhos zir as sensações de calor, formigamento ou</w:t>
      </w:r>
    </w:p>
    <w:p>
      <w:pPr>
        <w:pStyle w:val="Normal"/>
      </w:pPr>
      <w:r>
        <w:t xml:space="preserve">mais lentamente a contagem deve ficar mais</w:t>
      </w:r>
    </w:p>
    <w:p>
      <w:pPr>
        <w:pStyle w:val="Normal"/>
      </w:pPr>
      <w:r>
        <w:t xml:space="preserve">vibração nas pálpebras decorrentes da mo-</w:t>
      </w:r>
    </w:p>
    <w:p>
      <w:pPr>
        <w:pStyle w:val="Normal"/>
      </w:pPr>
      <w:r>
        <w:t xml:space="preserve">lenta. A cada número que eu disser, você</w:t>
      </w:r>
    </w:p>
    <w:p>
      <w:pPr>
        <w:pStyle w:val="Normal"/>
      </w:pPr>
      <w:r>
        <w:t xml:space="preserve">vimentação das mesmas sincronizadas com</w:t>
      </w:r>
    </w:p>
    <w:p>
      <w:pPr>
        <w:pStyle w:val="Normal"/>
      </w:pPr>
      <w:r>
        <w:t xml:space="preserve">FECHA e abre os olhos. Por exemplo, eu</w:t>
      </w:r>
    </w:p>
    <w:p>
      <w:pPr>
        <w:pStyle w:val="Normal"/>
      </w:pPr>
      <w:r>
        <w:t xml:space="preserve">a contagem, e ainda englobar nas frases ime-</w:t>
      </w:r>
    </w:p>
    <w:p>
      <w:pPr>
        <w:pStyle w:val="Normal"/>
      </w:pPr>
      <w:r>
        <w:t xml:space="preserve">digo o número 1 e você FECHA e abre os</w:t>
      </w:r>
    </w:p>
    <w:p>
      <w:pPr>
        <w:pStyle w:val="Normal"/>
      </w:pPr>
      <w:r>
        <w:t xml:space="preserve">diatamente seguintes qualquer resposta apre-</w:t>
      </w:r>
    </w:p>
    <w:p>
      <w:pPr>
        <w:pStyle w:val="Normal"/>
      </w:pPr>
      <w:r>
        <w:t xml:space="preserve">olhos suavemente. Depois eu digo o número</w:t>
      </w:r>
    </w:p>
    <w:p>
      <w:pPr>
        <w:pStyle w:val="Normal"/>
      </w:pPr>
      <w:r>
        <w:t xml:space="preserve">sentada pelo paciente. O relaxamento dos</w:t>
      </w:r>
    </w:p>
    <w:p>
      <w:pPr>
        <w:pStyle w:val="Normal"/>
      </w:pPr>
      <w:r>
        <w:t xml:space="preserve">2 e você FECHA e abre os olhos suavemen-</w:t>
      </w:r>
    </w:p>
    <w:p>
      <w:pPr>
        <w:pStyle w:val="Normal"/>
      </w:pPr>
      <w:r>
        <w:t xml:space="preserve">músculos das pálpebras favorece o fecha-</w:t>
      </w:r>
    </w:p>
    <w:p>
      <w:pPr>
        <w:pStyle w:val="Normal"/>
      </w:pPr>
      <w:r>
        <w:t xml:space="preserve">te. E assim a cada número que eu pronunciar</w:t>
      </w:r>
    </w:p>
    <w:p>
      <w:pPr>
        <w:pStyle w:val="Normal"/>
      </w:pPr>
      <w:r>
        <w:t xml:space="preserve">mento das mesmas.</w:t>
      </w:r>
    </w:p>
    <w:p>
      <w:pPr>
        <w:pStyle w:val="Normal"/>
      </w:pPr>
      <w:r>
        <w:t xml:space="preserve">você FECHA e abre os olhos, você FECHA</w:t>
      </w:r>
    </w:p>
    <w:p>
      <w:pPr>
        <w:pStyle w:val="Normal"/>
      </w:pPr>
      <w:r>
        <w:t xml:space="preserve">3. Todo o seu corpo está frouxo, pesado,</w:t>
      </w:r>
    </w:p>
    <w:p>
      <w:pPr>
        <w:pStyle w:val="Normal"/>
      </w:pPr>
      <w:r>
        <w:t xml:space="preserve">e abre os olhos. (Acentuar a pronúncia de</w:t>
      </w:r>
    </w:p>
    <w:p>
      <w:pPr>
        <w:pStyle w:val="Normal"/>
      </w:pPr>
      <w:r>
        <w:t xml:space="preserve">relaxado. ... O seu pescoço está frouxo e re-FECHA e falar mais suavemente abre.) É</w:t>
      </w:r>
    </w:p>
    <w:p>
      <w:pPr>
        <w:pStyle w:val="Normal"/>
      </w:pPr>
      <w:r>
        <w:t xml:space="preserve">laxado. ... Os músculos dos seus ombros es-</w:t>
      </w:r>
    </w:p>
    <w:p>
      <w:pPr>
        <w:pStyle w:val="Normal"/>
      </w:pPr>
      <w:r>
        <w:t xml:space="preserve">natural que o exercício de fechar e abrir os tão frouxos e relaxados. ... Os músculos dos olhos causará fatiga no músculo elevador da</w:t>
      </w:r>
    </w:p>
    <w:p>
      <w:pPr>
        <w:pStyle w:val="Normal"/>
      </w:pPr>
      <w:r>
        <w:t xml:space="preserve">seus braços, antebraços e mãos e dedos es-</w:t>
      </w:r>
    </w:p>
    <w:p>
      <w:pPr>
        <w:pStyle w:val="Normal"/>
      </w:pPr>
      <w:r>
        <w:t xml:space="preserve">pálpebra superior, o movimento tornar-se-á</w:t>
      </w:r>
    </w:p>
    <w:p>
      <w:pPr>
        <w:pStyle w:val="Normal"/>
      </w:pPr>
      <w:r>
        <w:t xml:space="preserve">tão frouxos e soltos. ... E os músculos das</w:t>
      </w:r>
    </w:p>
    <w:p>
      <w:pPr>
        <w:pStyle w:val="Normal"/>
      </w:pPr>
      <w:r>
        <w:t xml:space="preserve">mais lento, havendo tendência para o fecha-</w:t>
      </w:r>
    </w:p>
    <w:p>
      <w:pPr>
        <w:pStyle w:val="Normal"/>
      </w:pPr>
      <w:r>
        <w:t xml:space="preserve">suas pernas estão também frouxos e soltos.</w:t>
      </w:r>
    </w:p>
    <w:p>
      <w:pPr>
        <w:pStyle w:val="Normal"/>
      </w:pPr>
      <w:r>
        <w:t xml:space="preserve">mento das pálpebras. Muito bem, você enten-</w:t>
      </w:r>
    </w:p>
    <w:p>
      <w:pPr>
        <w:pStyle w:val="Normal"/>
      </w:pPr>
      <w:r>
        <w:t xml:space="preserve">... Todos os músculos do seu corpo estão</w:t>
      </w:r>
    </w:p>
    <w:p>
      <w:pPr>
        <w:pStyle w:val="Normal"/>
      </w:pPr>
      <w:r>
        <w:t xml:space="preserve">deu! É lógico que você fechando e abrindo os frouxos, soltos e relaxados. ... Agora eu le-olhos, logo os olhos e suas pálpebras se tor-vanto o seu braço direito e ele cai pelo seu nam cansados, pesados e também a sua visão</w:t>
      </w:r>
    </w:p>
    <w:p>
      <w:pPr>
        <w:pStyle w:val="Normal"/>
      </w:pPr>
      <w:r>
        <w:t xml:space="preserve">próprio peso. ... Eu levanto o seu braço di-</w:t>
      </w:r>
    </w:p>
    <w:p>
      <w:pPr>
        <w:pStyle w:val="Normal"/>
      </w:pPr>
      <w:r>
        <w:t xml:space="preserve">pode ficar turva, como se tivesse uma nuvem</w:t>
      </w:r>
    </w:p>
    <w:p>
      <w:pPr>
        <w:pStyle w:val="Normal"/>
      </w:pPr>
      <w:r>
        <w:t xml:space="preserve">reito e ele cai pelo seu próprio peso. (Pegar diante dos olhos. Quando sentir que quer dei-delicadamente o braço direito do paciente</w:t>
      </w:r>
    </w:p>
    <w:p>
      <w:pPr>
        <w:pStyle w:val="Normal"/>
      </w:pPr>
      <w:r>
        <w:t xml:space="preserve">xar os olhos fechados, deixe-os fechados. Isso pelo pulso, levantá-lo uns 10 a 20 centíme-cria a expectativa do que queremos obter: olhos tros e soltá-lo. O braço deve cair pesadamen-cansados, pesados, fechados.</w:t>
      </w:r>
    </w:p>
    <w:p>
      <w:pPr>
        <w:pStyle w:val="Normal"/>
      </w:pPr>
      <w:r>
        <w:t xml:space="preserve">te.) Você pode sentir o relaxamento.</w:t>
      </w:r>
    </w:p>
    <w:p>
      <w:pPr>
        <w:pStyle w:val="Normal"/>
      </w:pPr>
      <w:r>
        <w:t xml:space="preserve">1. Muito bem, fique confortavelmente</w:t>
      </w:r>
    </w:p>
    <w:p>
      <w:pPr>
        <w:pStyle w:val="Normal"/>
      </w:pPr>
      <w:r>
        <w:t xml:space="preserve">4. Agora respire lenta e profundamente</w:t>
      </w:r>
    </w:p>
    <w:p>
      <w:pPr>
        <w:pStyle w:val="Normal"/>
      </w:pPr>
      <w:r>
        <w:t xml:space="preserve">sentado e preste atenção à contagem: Nú-</w:t>
      </w:r>
    </w:p>
    <w:p>
      <w:pPr>
        <w:pStyle w:val="Normal"/>
      </w:pPr>
      <w:r>
        <w:t xml:space="preserve">... ... Assim, lenta e profundamente. ... À</w:t>
      </w:r>
    </w:p>
    <w:p>
      <w:pPr>
        <w:pStyle w:val="Normal"/>
      </w:pPr>
      <w:r>
        <w:t xml:space="preserve">mero 1 ... 2 ... 3 ... 4 ... 5 ... 6 ... 7 ... 8 ... 9 ...</w:t>
      </w:r>
    </w:p>
    <w:p>
      <w:pPr>
        <w:pStyle w:val="Normal"/>
      </w:pPr>
      <w:r>
        <w:t xml:space="preserve">medida que você vai respirando, o relaxa-</w:t>
      </w:r>
    </w:p>
    <w:p>
      <w:pPr>
        <w:pStyle w:val="Normal"/>
      </w:pPr>
      <w:r>
        <w:t xml:space="preserve">10 ... 11 ... 12 ... 13 ... 14 ... 15 ... 16 ... 17 ...</w:t>
      </w:r>
    </w:p>
    <w:p>
      <w:pPr>
        <w:pStyle w:val="Normal"/>
      </w:pPr>
      <w:r>
        <w:t xml:space="preserve">mento do seu corpo vai ficando cada vez</w:t>
      </w:r>
    </w:p>
    <w:p>
      <w:pPr>
        <w:pStyle w:val="Normal"/>
      </w:pPr>
      <w:r>
        <w:t xml:space="preserve">© Direitos reservados à EDITORA ATHENEU LTDA.</w:t>
      </w:r>
    </w:p>
    <w:p>
      <w:pPr>
        <w:pStyle w:val="Normal"/>
      </w:pPr>
      <w:r>
        <w:t xml:space="preserve">230</w:t>
      </w:r>
    </w:p>
    <w:p>
      <w:pPr>
        <w:pStyle w:val="Heading1"/>
      </w:pPr>
      <w:r>
        <w:t>CAPÍTULO 11</w:t>
      </w:r>
    </w:p>
    <w:p>
      <w:pPr>
        <w:pStyle w:val="Normal"/>
      </w:pPr>
      <w:r>
        <w:t xml:space="preserve">maior. A cada respiração sua, todos os mús-laxado. ... Aqui já se pode iniciar com as su-culos do seu corpo se relaxam mais, ... mais gestões pós-hipnóticas para facilitação nas</w:t>
      </w:r>
    </w:p>
    <w:p>
      <w:pPr>
        <w:pStyle w:val="Normal"/>
      </w:pPr>
      <w:r>
        <w:t xml:space="preserve">intensamente......</w:t>
      </w:r>
    </w:p>
    <w:p>
      <w:pPr>
        <w:pStyle w:val="Normal"/>
      </w:pPr>
      <w:r>
        <w:t xml:space="preserve">consultas seguintes e com as sugestões tera-</w:t>
      </w:r>
    </w:p>
    <w:p>
      <w:pPr>
        <w:pStyle w:val="Normal"/>
      </w:pPr>
      <w:r>
        <w:t xml:space="preserve">5. Concentre-se no seu braço direito. ...</w:t>
      </w:r>
    </w:p>
    <w:p>
      <w:pPr>
        <w:pStyle w:val="Normal"/>
      </w:pPr>
      <w:r>
        <w:t xml:space="preserve">pêuticas específicas. A catalepsia do braço</w:t>
      </w:r>
    </w:p>
    <w:p>
      <w:pPr>
        <w:pStyle w:val="Normal"/>
      </w:pPr>
      <w:r>
        <w:t xml:space="preserve">À medida que se transmitem as sugestões</w:t>
      </w:r>
    </w:p>
    <w:p>
      <w:pPr>
        <w:pStyle w:val="Normal"/>
      </w:pPr>
      <w:r>
        <w:t xml:space="preserve">direito já foi removida antes do final da con-sensoriais verbais, utilizam-se simultanea-</w:t>
      </w:r>
    </w:p>
    <w:p>
      <w:pPr>
        <w:pStyle w:val="Normal"/>
      </w:pPr>
      <w:r>
        <w:t xml:space="preserve">sulta. Remover as sugestões de cansaço e</w:t>
      </w:r>
    </w:p>
    <w:p>
      <w:pPr>
        <w:pStyle w:val="Normal"/>
      </w:pPr>
      <w:r>
        <w:t xml:space="preserve">mente as sugestões sensoriais tácteis e de</w:t>
      </w:r>
    </w:p>
    <w:p>
      <w:pPr>
        <w:pStyle w:val="Normal"/>
      </w:pPr>
      <w:r>
        <w:t xml:space="preserve">peso palpebral, bem como toda sugestão que</w:t>
      </w:r>
    </w:p>
    <w:p>
      <w:pPr>
        <w:pStyle w:val="Normal"/>
      </w:pPr>
      <w:r>
        <w:t xml:space="preserve">pressão, com toques no membro superior</w:t>
      </w:r>
    </w:p>
    <w:p>
      <w:pPr>
        <w:pStyle w:val="Normal"/>
      </w:pPr>
      <w:r>
        <w:t xml:space="preserve">se venha formular, com exceção das terapêu-</w:t>
      </w:r>
    </w:p>
    <w:p>
      <w:pPr>
        <w:pStyle w:val="Normal"/>
      </w:pPr>
      <w:r>
        <w:t xml:space="preserve">direito desde o ombro até a ponta dos dedos, ticas e de facilitação pós-hipnóticas para as às vezes esticando todo o membro em dire-consultas seguintes. Entre um conjunto e</w:t>
      </w:r>
    </w:p>
    <w:p>
      <w:pPr>
        <w:pStyle w:val="Normal"/>
      </w:pPr>
      <w:r>
        <w:t xml:space="preserve">ção ao joelho direito do paciente. Seu braço outro de fraseologias terapêuticas, em geral, direito vai-se esticando, desde o ombro até a repetem-se as sugestões de relaxamento, cal-ponta dos dedos. ... E à medida que eu toco</w:t>
      </w:r>
    </w:p>
    <w:p>
      <w:pPr>
        <w:pStyle w:val="Normal"/>
      </w:pPr>
      <w:r>
        <w:t xml:space="preserve">ma, tranqüilidade e de bem-estar, a fim de</w:t>
      </w:r>
    </w:p>
    <w:p>
      <w:pPr>
        <w:pStyle w:val="Normal"/>
      </w:pPr>
      <w:r>
        <w:t xml:space="preserve">no seu braço direito ele vai ficando rígido e manter o paciente agradavelmente recepti-inflexível desde o ombro até a ponta dos</w:t>
      </w:r>
    </w:p>
    <w:p>
      <w:pPr>
        <w:pStyle w:val="Normal"/>
      </w:pPr>
      <w:r>
        <w:t xml:space="preserve">vo às sugestões. Escolher outra técnica de</w:t>
      </w:r>
    </w:p>
    <w:p>
      <w:pPr>
        <w:pStyle w:val="Normal"/>
      </w:pPr>
      <w:r>
        <w:t xml:space="preserve">dedos. ... Você já sente seu braço direito rí-</w:t>
      </w:r>
    </w:p>
    <w:p>
      <w:pPr>
        <w:pStyle w:val="Normal"/>
      </w:pPr>
      <w:r>
        <w:t xml:space="preserve">indução em caso de paralisia facial periférigido e inflexível desde o ombro até a ponta</w:t>
      </w:r>
    </w:p>
    <w:p>
      <w:pPr>
        <w:pStyle w:val="Normal"/>
      </w:pPr>
      <w:r>
        <w:t xml:space="preserve">ca (não fecha o olho ou ptose palpebral). Fados dedos. ... É demonstrável como seu bra-</w:t>
      </w:r>
    </w:p>
    <w:p>
      <w:pPr>
        <w:pStyle w:val="Normal"/>
      </w:pPr>
      <w:r>
        <w:t xml:space="preserve">rina há mais de 40 anos fez uma detalhada</w:t>
      </w:r>
    </w:p>
    <w:p>
      <w:pPr>
        <w:pStyle w:val="Normal"/>
      </w:pPr>
      <w:r>
        <w:t xml:space="preserve">ço direito está rígido e inflexível desde o</w:t>
      </w:r>
    </w:p>
    <w:p>
      <w:pPr>
        <w:pStyle w:val="Normal"/>
      </w:pPr>
      <w:r>
        <w:t xml:space="preserve">descrição dessa técnica.32</w:t>
      </w:r>
    </w:p>
    <w:p>
      <w:pPr>
        <w:pStyle w:val="Normal"/>
      </w:pPr>
      <w:r>
        <w:t xml:space="preserve">ombro até a ponta dos dedos. ... Rígido e inflexível no cotovelo. ... Você está sentindo todo o braço direito rígido e inflexível desTÉCNICA ASSOCIANDO A FIXAÇÃO DO</w:t>
      </w:r>
    </w:p>
    <w:p>
      <w:pPr>
        <w:pStyle w:val="Normal"/>
      </w:pPr>
      <w:r>
        <w:t xml:space="preserve">de o ombro até a ponta dos dedos. Se você</w:t>
      </w:r>
    </w:p>
    <w:p>
      <w:pPr>
        <w:pStyle w:val="Normal"/>
      </w:pPr>
      <w:r>
        <w:t xml:space="preserve">OLHAR, CONTAGEM MENTAL</w:t>
      </w:r>
    </w:p>
    <w:p>
      <w:pPr>
        <w:pStyle w:val="Normal"/>
      </w:pPr>
      <w:r>
        <w:t xml:space="preserve">sente seu braço direito rígido e inflexível</w:t>
      </w:r>
    </w:p>
    <w:p>
      <w:pPr>
        <w:pStyle w:val="Normal"/>
      </w:pPr>
      <w:r>
        <w:t xml:space="preserve">DECRESCENTE PELO PACIENTE E</w:t>
      </w:r>
    </w:p>
    <w:p>
      <w:pPr>
        <w:pStyle w:val="Normal"/>
      </w:pPr>
      <w:r>
        <w:t xml:space="preserve">levante o dedo indicador da mão esquerda.</w:t>
      </w:r>
    </w:p>
    <w:p>
      <w:pPr>
        <w:pStyle w:val="Normal"/>
      </w:pPr>
      <w:r>
        <w:t xml:space="preserve">SUGESTÕES VERBAIS</w:t>
      </w:r>
    </w:p>
    <w:p>
      <w:pPr>
        <w:pStyle w:val="Normal"/>
      </w:pPr>
      <w:r>
        <w:t xml:space="preserve">... Você pode mover o dedo indicador da mão</w:t>
      </w:r>
    </w:p>
    <w:p>
      <w:pPr>
        <w:pStyle w:val="Normal"/>
      </w:pPr>
      <w:r>
        <w:t xml:space="preserve">esquerda. ... Muito bem! Tudo vai bem, você</w:t>
      </w:r>
    </w:p>
    <w:p>
      <w:pPr>
        <w:pStyle w:val="Normal"/>
      </w:pPr>
      <w:r>
        <w:t xml:space="preserve">Por mais de 25 anos Hartland10 vem usan-</w:t>
      </w:r>
    </w:p>
    <w:p>
      <w:pPr>
        <w:pStyle w:val="Normal"/>
      </w:pPr>
      <w:r>
        <w:t xml:space="preserve">está calmo, tranqüilo, relaxado e sentindo</w:t>
      </w:r>
    </w:p>
    <w:p>
      <w:pPr>
        <w:pStyle w:val="Normal"/>
      </w:pPr>
      <w:r>
        <w:t xml:space="preserve">do com sucesso a técnica de indução que</w:t>
      </w:r>
    </w:p>
    <w:p>
      <w:pPr>
        <w:pStyle w:val="Normal"/>
      </w:pPr>
      <w:r>
        <w:t xml:space="preserve">uma sensação maravilhosa de bem-estar.</w:t>
      </w:r>
    </w:p>
    <w:p>
      <w:pPr>
        <w:pStyle w:val="Normal"/>
      </w:pPr>
      <w:r>
        <w:t xml:space="preserve">associa a fixação do olhar, a contagem de-</w:t>
      </w:r>
    </w:p>
    <w:p>
      <w:pPr>
        <w:pStyle w:val="Normal"/>
      </w:pPr>
      <w:r>
        <w:t xml:space="preserve">6. Muito bem! Vou contar de um até três</w:t>
      </w:r>
    </w:p>
    <w:p>
      <w:pPr>
        <w:pStyle w:val="Normal"/>
      </w:pPr>
      <w:r>
        <w:t xml:space="preserve">crescente a partir de 300. A mente conscien-</w:t>
      </w:r>
    </w:p>
    <w:p>
      <w:pPr>
        <w:pStyle w:val="Normal"/>
      </w:pPr>
      <w:r>
        <w:t xml:space="preserve">e ao mesmo tempo vou tocar no seu ombro</w:t>
      </w:r>
    </w:p>
    <w:p>
      <w:pPr>
        <w:pStyle w:val="Normal"/>
      </w:pPr>
      <w:r>
        <w:t xml:space="preserve">te sobrecarregada de tarefas deixa as suges-</w:t>
      </w:r>
    </w:p>
    <w:p>
      <w:pPr>
        <w:pStyle w:val="Normal"/>
      </w:pPr>
      <w:r>
        <w:t xml:space="preserve">direito com os dedos de minha mão direita.</w:t>
      </w:r>
    </w:p>
    <w:p>
      <w:pPr>
        <w:pStyle w:val="Normal"/>
      </w:pPr>
      <w:r>
        <w:t xml:space="preserve">tões atingirem o subconsciente. As diretri-</w:t>
      </w:r>
    </w:p>
    <w:p>
      <w:pPr>
        <w:pStyle w:val="Normal"/>
      </w:pPr>
      <w:r>
        <w:t xml:space="preserve">Quando eu contar e tocar no seu ombro di-</w:t>
      </w:r>
    </w:p>
    <w:p>
      <w:pPr>
        <w:pStyle w:val="Normal"/>
      </w:pPr>
      <w:r>
        <w:t xml:space="preserve">zes gerais dessa técnica incluem: (1) Ofere-</w:t>
      </w:r>
    </w:p>
    <w:p>
      <w:pPr>
        <w:pStyle w:val="Normal"/>
      </w:pPr>
      <w:r>
        <w:t xml:space="preserve">reito, seu braço direito volta ao normal, com cer uma tarefa mental simples ao paciente</w:t>
      </w:r>
    </w:p>
    <w:p>
      <w:pPr>
        <w:pStyle w:val="Normal"/>
      </w:pPr>
      <w:r>
        <w:t xml:space="preserve">o tônus normal, flexível no ombro, no coto-</w:t>
      </w:r>
    </w:p>
    <w:p>
      <w:pPr>
        <w:pStyle w:val="Normal"/>
      </w:pPr>
      <w:r>
        <w:t xml:space="preserve">para ocupar a sua mente consciente, como</w:t>
      </w:r>
    </w:p>
    <w:p>
      <w:pPr>
        <w:pStyle w:val="Normal"/>
      </w:pPr>
      <w:r>
        <w:t xml:space="preserve">velo, no punho e nos dedos, e você sentirá</w:t>
      </w:r>
    </w:p>
    <w:p>
      <w:pPr>
        <w:pStyle w:val="Normal"/>
      </w:pPr>
      <w:r>
        <w:t xml:space="preserve">pedir para que conte decrescentemente,</w:t>
      </w:r>
    </w:p>
    <w:p>
      <w:pPr>
        <w:pStyle w:val="Normal"/>
      </w:pPr>
      <w:r>
        <w:t xml:space="preserve">um relaxamento ainda maior. ... (Contar de</w:t>
      </w:r>
    </w:p>
    <w:p>
      <w:pPr>
        <w:pStyle w:val="Normal"/>
      </w:pPr>
      <w:r>
        <w:t xml:space="preserve">mental, lenta e ritmicamente a partir de 300.</w:t>
      </w:r>
    </w:p>
    <w:p>
      <w:pPr>
        <w:pStyle w:val="Normal"/>
      </w:pPr>
      <w:r>
        <w:t xml:space="preserve">um a três). 1 ... 2 ... 3 ... (simultaneamente (2) Transmitir sugestões verbais de cansaço</w:t>
      </w:r>
    </w:p>
    <w:p>
      <w:pPr>
        <w:pStyle w:val="Normal"/>
      </w:pPr>
      <w:r>
        <w:t xml:space="preserve">tocar no ombro do paciente). Pronto, seu bra-e de peso palpebral, pedindo para o paciente ço direito já está com o tônus normal, desde muito embora ouça o que está sendo trans-o ombro até a ponta dos dedos e você sente</w:t>
      </w:r>
    </w:p>
    <w:p>
      <w:pPr>
        <w:pStyle w:val="Normal"/>
      </w:pPr>
      <w:r>
        <w:t xml:space="preserve">mitido, faça todo o possível para concentraruma sensação ainda maior de calma, tran-</w:t>
      </w:r>
    </w:p>
    <w:p>
      <w:pPr>
        <w:pStyle w:val="Normal"/>
      </w:pPr>
      <w:r>
        <w:t xml:space="preserve">se em sua contagem decrescente. A conta-</w:t>
      </w:r>
    </w:p>
    <w:p>
      <w:pPr>
        <w:pStyle w:val="Normal"/>
      </w:pPr>
      <w:r>
        <w:t xml:space="preserve">qüilidade e bem-estar. ... Todo o seu corpo</w:t>
      </w:r>
    </w:p>
    <w:p>
      <w:pPr>
        <w:pStyle w:val="Normal"/>
      </w:pPr>
      <w:r>
        <w:t xml:space="preserve">gem é mental, não necessitando ser exata.</w:t>
      </w:r>
    </w:p>
    <w:p>
      <w:pPr>
        <w:pStyle w:val="Normal"/>
      </w:pPr>
      <w:r>
        <w:t xml:space="preserve">permanece relaxado, ... profundamente re-</w:t>
      </w:r>
    </w:p>
    <w:p>
      <w:pPr>
        <w:pStyle w:val="Normal"/>
      </w:pPr>
      <w:r>
        <w:t xml:space="preserve">Caso ocorra algum erro durante a contagem,</w:t>
      </w:r>
    </w:p>
    <w:p>
      <w:pPr>
        <w:pStyle w:val="Normal"/>
      </w:pPr>
      <w:r>
        <w:t xml:space="preserve">© Direitos reservados à EDITORA ATHENEU LTDA.</w:t>
      </w:r>
    </w:p>
    <w:p>
      <w:pPr>
        <w:pStyle w:val="Heading1"/>
      </w:pPr>
      <w:r>
        <w:t>CAPÍTULO 11</w:t>
      </w:r>
    </w:p>
    <w:p>
      <w:pPr>
        <w:pStyle w:val="Normal"/>
      </w:pPr>
      <w:r>
        <w:t xml:space="preserve">231</w:t>
      </w:r>
    </w:p>
    <w:p>
      <w:pPr>
        <w:pStyle w:val="Normal"/>
      </w:pPr>
      <w:r>
        <w:t xml:space="preserve">o paciente simplesmente continua a conta-luções dos problemas. Os objetivos são as</w:t>
      </w:r>
    </w:p>
    <w:p>
      <w:pPr>
        <w:pStyle w:val="Normal"/>
      </w:pPr>
      <w:r>
        <w:t xml:space="preserve">gem do número que ele achar ser o correto.</w:t>
      </w:r>
    </w:p>
    <w:p>
      <w:pPr>
        <w:pStyle w:val="Normal"/>
      </w:pPr>
      <w:r>
        <w:t xml:space="preserve">soluções dos problemas por meio da criação</w:t>
      </w:r>
    </w:p>
    <w:p>
      <w:pPr>
        <w:pStyle w:val="Normal"/>
      </w:pPr>
      <w:r>
        <w:t xml:space="preserve">(3) Pede-se para o paciente sentar conforta-</w:t>
      </w:r>
    </w:p>
    <w:p>
      <w:pPr>
        <w:pStyle w:val="Normal"/>
      </w:pPr>
      <w:r>
        <w:t xml:space="preserve">de contextos nos quais as mudanças possam</w:t>
      </w:r>
    </w:p>
    <w:p>
      <w:pPr>
        <w:pStyle w:val="Normal"/>
      </w:pPr>
      <w:r>
        <w:t xml:space="preserve">velmente numa cadeira reclinável, enquanto</w:t>
      </w:r>
    </w:p>
    <w:p>
      <w:pPr>
        <w:pStyle w:val="Normal"/>
      </w:pPr>
      <w:r>
        <w:t xml:space="preserve">ocorrer. É a abordagem da utilização. O pri-</w:t>
      </w:r>
    </w:p>
    <w:p>
      <w:pPr>
        <w:pStyle w:val="Normal"/>
      </w:pPr>
      <w:r>
        <w:t xml:space="preserve">o hipnólogo atrás segura um lápis aproxima-</w:t>
      </w:r>
    </w:p>
    <w:p>
      <w:pPr>
        <w:pStyle w:val="Normal"/>
      </w:pPr>
      <w:r>
        <w:t xml:space="preserve">mordial é prestar atenção no paciente, a sua damente a 20 a 30 centímetros acima da li-voz, ao que diz, como diz, como se movi-</w:t>
      </w:r>
    </w:p>
    <w:p>
      <w:pPr>
        <w:pStyle w:val="Normal"/>
      </w:pPr>
      <w:r>
        <w:t xml:space="preserve">nha de visão do paciente, de modo que o</w:t>
      </w:r>
    </w:p>
    <w:p>
      <w:pPr>
        <w:pStyle w:val="Normal"/>
      </w:pPr>
      <w:r>
        <w:t xml:space="preserve">menta, como respira, como tosse, como se</w:t>
      </w:r>
    </w:p>
    <w:p>
      <w:pPr>
        <w:pStyle w:val="Normal"/>
      </w:pPr>
      <w:r>
        <w:t xml:space="preserve">paciente tenha que fixar os olhos para cima</w:t>
      </w:r>
    </w:p>
    <w:p>
      <w:pPr>
        <w:pStyle w:val="Normal"/>
      </w:pPr>
      <w:r>
        <w:t xml:space="preserve">comporta e nas manifestações do seu siste-</w:t>
      </w:r>
    </w:p>
    <w:p>
      <w:pPr>
        <w:pStyle w:val="Normal"/>
      </w:pPr>
      <w:r>
        <w:t xml:space="preserve">e ligeiramente para trás. (4) A contagem</w:t>
      </w:r>
    </w:p>
    <w:p>
      <w:pPr>
        <w:pStyle w:val="Normal"/>
      </w:pPr>
      <w:r>
        <w:t xml:space="preserve">ma nervoso autônomo. A indução do transe</w:t>
      </w:r>
    </w:p>
    <w:p>
      <w:pPr>
        <w:pStyle w:val="Normal"/>
      </w:pPr>
      <w:r>
        <w:t xml:space="preserve">prossegue até o hipnólogo pedir para o paci-</w:t>
      </w:r>
    </w:p>
    <w:p>
      <w:pPr>
        <w:pStyle w:val="Normal"/>
      </w:pPr>
      <w:r>
        <w:t xml:space="preserve">tem como finalidades33 reduzir o foco de</w:t>
      </w:r>
    </w:p>
    <w:p>
      <w:pPr>
        <w:pStyle w:val="Normal"/>
      </w:pPr>
      <w:r>
        <w:t xml:space="preserve">ente parar de contar. (5) Enquanto o pacien-</w:t>
      </w:r>
    </w:p>
    <w:p>
      <w:pPr>
        <w:pStyle w:val="Normal"/>
      </w:pPr>
      <w:r>
        <w:t xml:space="preserve">atenção, geralmente, para algumas poucas</w:t>
      </w:r>
    </w:p>
    <w:p>
      <w:pPr>
        <w:pStyle w:val="Normal"/>
      </w:pPr>
      <w:r>
        <w:t xml:space="preserve">te conta, transmitem-se sugestões de que os</w:t>
      </w:r>
    </w:p>
    <w:p>
      <w:pPr>
        <w:pStyle w:val="Normal"/>
      </w:pPr>
      <w:r>
        <w:t xml:space="preserve">realidades internas; facilitar alterações nos olhos estão ficando pesados, cada vez mais</w:t>
      </w:r>
    </w:p>
    <w:p>
      <w:pPr>
        <w:pStyle w:val="Normal"/>
      </w:pPr>
      <w:r>
        <w:t xml:space="preserve">padrões habituais de direção e de controle e pesados, que os olhos estão sentindo-se mui-facilitar a receptividade do paciente para as to pesados e as pálpebras estão pesadas,</w:t>
      </w:r>
    </w:p>
    <w:p>
      <w:pPr>
        <w:pStyle w:val="Normal"/>
      </w:pPr>
      <w:r>
        <w:t xml:space="preserve">suas próprias associações íntimas e habili-</w:t>
      </w:r>
    </w:p>
    <w:p>
      <w:pPr>
        <w:pStyle w:val="Normal"/>
      </w:pPr>
      <w:r>
        <w:t xml:space="preserve">muito pesadas. (6) Inspire e expire lentamente dades mentais possíveis de serem integradas</w:t>
      </w:r>
    </w:p>
    <w:p>
      <w:pPr>
        <w:pStyle w:val="Normal"/>
      </w:pPr>
      <w:r>
        <w:t xml:space="preserve">e a cada respiração você vai percebendo que</w:t>
      </w:r>
    </w:p>
    <w:p>
      <w:pPr>
        <w:pStyle w:val="Normal"/>
      </w:pPr>
      <w:r>
        <w:t xml:space="preserve">em respostas terapêuticas. Eis alguns aspec-</w:t>
      </w:r>
    </w:p>
    <w:p>
      <w:pPr>
        <w:pStyle w:val="Normal"/>
      </w:pPr>
      <w:r>
        <w:t xml:space="preserve">os olhos tornam-se muito cansados e pesa-</w:t>
      </w:r>
    </w:p>
    <w:p>
      <w:pPr>
        <w:pStyle w:val="Normal"/>
      </w:pPr>
      <w:r>
        <w:t xml:space="preserve">tos que podem ser utilizados:</w:t>
      </w:r>
    </w:p>
    <w:p>
      <w:pPr>
        <w:pStyle w:val="Normal"/>
      </w:pPr>
      <w:r>
        <w:t xml:space="preserve">dos. No momento que as suas pálpebras qui-</w:t>
      </w:r>
    </w:p>
    <w:p>
      <w:pPr>
        <w:pStyle w:val="Normal"/>
      </w:pPr>
      <w:r>
        <w:t xml:space="preserve">1. Fraseologia por vezes indireta e vaga,</w:t>
      </w:r>
    </w:p>
    <w:p>
      <w:pPr>
        <w:pStyle w:val="Normal"/>
      </w:pPr>
      <w:r>
        <w:t xml:space="preserve">serem piscar, deixe que pisquem. (7) No mo-</w:t>
      </w:r>
    </w:p>
    <w:p>
      <w:pPr>
        <w:pStyle w:val="Normal"/>
      </w:pPr>
      <w:r>
        <w:t xml:space="preserve">com uso de analogias e metáforas.</w:t>
      </w:r>
    </w:p>
    <w:p>
      <w:pPr>
        <w:pStyle w:val="Normal"/>
      </w:pPr>
      <w:r>
        <w:t xml:space="preserve">mento que hipnólogo percebe os olhos rea-</w:t>
      </w:r>
    </w:p>
    <w:p>
      <w:pPr>
        <w:pStyle w:val="Normal"/>
      </w:pPr>
      <w:r>
        <w:t xml:space="preserve">2. Pode utilizar as palavras como: “você</w:t>
      </w:r>
    </w:p>
    <w:p>
      <w:pPr>
        <w:pStyle w:val="Normal"/>
      </w:pPr>
      <w:r>
        <w:t xml:space="preserve">gindo e mostrando sinais para se fecharem,</w:t>
      </w:r>
    </w:p>
    <w:p>
      <w:pPr>
        <w:pStyle w:val="Normal"/>
      </w:pPr>
      <w:r>
        <w:t xml:space="preserve">poderia”, ou “você pode ter vontade” no con-</w:t>
      </w:r>
    </w:p>
    <w:p>
      <w:pPr>
        <w:pStyle w:val="Normal"/>
      </w:pPr>
      <w:r>
        <w:t xml:space="preserve">dizer para o paciente dormir. (8) Na seqüên-</w:t>
      </w:r>
    </w:p>
    <w:p>
      <w:pPr>
        <w:pStyle w:val="Normal"/>
      </w:pPr>
      <w:r>
        <w:t xml:space="preserve">texto de cada paciente. Você pode ter vonta-</w:t>
      </w:r>
    </w:p>
    <w:p>
      <w:pPr>
        <w:pStyle w:val="Normal"/>
      </w:pPr>
      <w:r>
        <w:t xml:space="preserve">cia, o autor prefere adicionar sugestões para de de se relaxar. Você poderia estender o seu o relaxamento progressivo, iniciando com as</w:t>
      </w:r>
    </w:p>
    <w:p>
      <w:pPr>
        <w:pStyle w:val="Normal"/>
      </w:pPr>
      <w:r>
        <w:t xml:space="preserve">braço direito. Você pode sentir movimentos</w:t>
      </w:r>
    </w:p>
    <w:p>
      <w:pPr>
        <w:pStyle w:val="Normal"/>
      </w:pPr>
      <w:r>
        <w:t xml:space="preserve">sugestões de sensação dos braços pesados.</w:t>
      </w:r>
    </w:p>
    <w:p>
      <w:pPr>
        <w:pStyle w:val="Normal"/>
      </w:pPr>
      <w:r>
        <w:t xml:space="preserve">em uma ou nas duas mãos. Pode-se ainda</w:t>
      </w:r>
    </w:p>
    <w:p>
      <w:pPr>
        <w:pStyle w:val="Normal"/>
      </w:pPr>
      <w:r>
        <w:t xml:space="preserve">empregar palavras vagas.</w:t>
      </w:r>
    </w:p>
    <w:p>
      <w:pPr>
        <w:pStyle w:val="Normal"/>
      </w:pPr>
      <w:r>
        <w:t xml:space="preserve">3. Pode apresentar duas ou mais opções</w:t>
      </w:r>
    </w:p>
    <w:p>
      <w:pPr>
        <w:pStyle w:val="Normal"/>
      </w:pPr>
      <w:r>
        <w:t xml:space="preserve">ABORDAGENS ERICKSONIANAS</w:t>
      </w:r>
    </w:p>
    <w:p>
      <w:pPr>
        <w:pStyle w:val="Normal"/>
      </w:pPr>
      <w:r>
        <w:t xml:space="preserve">ao paciente. Você pode entrar em hipnose</w:t>
      </w:r>
    </w:p>
    <w:p>
      <w:pPr>
        <w:pStyle w:val="Normal"/>
      </w:pPr>
      <w:r>
        <w:t xml:space="preserve">como as pernas cruzadas ou não, faça como</w:t>
      </w:r>
    </w:p>
    <w:p>
      <w:pPr>
        <w:pStyle w:val="Normal"/>
      </w:pPr>
      <w:r>
        <w:t xml:space="preserve">Milton H. Erickson (1901-1980) desen-</w:t>
      </w:r>
    </w:p>
    <w:p>
      <w:pPr>
        <w:pStyle w:val="Normal"/>
      </w:pPr>
      <w:r>
        <w:t xml:space="preserve">preferir. Você pode entrar em hipnose per-</w:t>
      </w:r>
    </w:p>
    <w:p>
      <w:pPr>
        <w:pStyle w:val="Normal"/>
      </w:pPr>
      <w:r>
        <w:t xml:space="preserve">volveu várias abordagens que deixam o pró-</w:t>
      </w:r>
    </w:p>
    <w:p>
      <w:pPr>
        <w:pStyle w:val="Normal"/>
      </w:pPr>
      <w:r>
        <w:t xml:space="preserve">manecendo em pé, ou sentado com as per-</w:t>
      </w:r>
    </w:p>
    <w:p>
      <w:pPr>
        <w:pStyle w:val="Normal"/>
      </w:pPr>
      <w:r>
        <w:t xml:space="preserve">prio paciente “escolher” o caminho para a</w:t>
      </w:r>
    </w:p>
    <w:p>
      <w:pPr>
        <w:pStyle w:val="Normal"/>
      </w:pPr>
      <w:r>
        <w:t xml:space="preserve">nas cruzadas ou não. Você gostaria de entrar superação dos problemas. A hipnose seria o</w:t>
      </w:r>
    </w:p>
    <w:p>
      <w:pPr>
        <w:pStyle w:val="Normal"/>
      </w:pPr>
      <w:r>
        <w:t xml:space="preserve">em hipnose nesta cadeira reclinável ou nes-</w:t>
      </w:r>
    </w:p>
    <w:p>
      <w:pPr>
        <w:pStyle w:val="Normal"/>
      </w:pPr>
      <w:r>
        <w:t xml:space="preserve">despertar no paciente de novos significados, ta maca confortável. Sempre as opções ofe-atitudes e crenças, que suspendendo parci-</w:t>
      </w:r>
    </w:p>
    <w:p>
      <w:pPr>
        <w:pStyle w:val="Normal"/>
      </w:pPr>
      <w:r>
        <w:t xml:space="preserve">recidas conduzem a um determinado fim, no</w:t>
      </w:r>
    </w:p>
    <w:p>
      <w:pPr>
        <w:pStyle w:val="Normal"/>
      </w:pPr>
      <w:r>
        <w:t xml:space="preserve">almente as suas limitações conscientes, pos-</w:t>
      </w:r>
    </w:p>
    <w:p>
      <w:pPr>
        <w:pStyle w:val="Normal"/>
      </w:pPr>
      <w:r>
        <w:t xml:space="preserve">caso, entrar em hipnose.</w:t>
      </w:r>
    </w:p>
    <w:p>
      <w:pPr>
        <w:pStyle w:val="Normal"/>
      </w:pPr>
      <w:r>
        <w:t xml:space="preserve">sibilitam ampliar a sua receptividade para</w:t>
      </w:r>
    </w:p>
    <w:p>
      <w:pPr>
        <w:pStyle w:val="Normal"/>
      </w:pPr>
      <w:r>
        <w:t xml:space="preserve">4. Pode apresentar a idéia oposta. Quan-</w:t>
      </w:r>
    </w:p>
    <w:p>
      <w:pPr>
        <w:pStyle w:val="Normal"/>
      </w:pPr>
      <w:r>
        <w:t xml:space="preserve">diferentes escolhas e comportamentos. As</w:t>
      </w:r>
    </w:p>
    <w:p>
      <w:pPr>
        <w:pStyle w:val="Normal"/>
      </w:pPr>
      <w:r>
        <w:t xml:space="preserve">do se transmite uma frase e a resposta do</w:t>
      </w:r>
    </w:p>
    <w:p>
      <w:pPr>
        <w:pStyle w:val="Normal"/>
      </w:pPr>
      <w:r>
        <w:t xml:space="preserve">abordagens ericksoniasnas estão mais rela-</w:t>
      </w:r>
    </w:p>
    <w:p>
      <w:pPr>
        <w:pStyle w:val="Normal"/>
      </w:pPr>
      <w:r>
        <w:t xml:space="preserve">paciente é diferente da esperada, pode-se na cionadas com o presente e com o futuro do</w:t>
      </w:r>
    </w:p>
    <w:p>
      <w:pPr>
        <w:pStyle w:val="Normal"/>
      </w:pPr>
      <w:r>
        <w:t xml:space="preserve">frase seguinte incluir uma idéia oposta.</w:t>
      </w:r>
    </w:p>
    <w:p>
      <w:pPr>
        <w:pStyle w:val="Normal"/>
      </w:pPr>
      <w:r>
        <w:t xml:space="preserve">que com o passado, partindo da situação pro-</w:t>
      </w:r>
    </w:p>
    <w:p>
      <w:pPr>
        <w:pStyle w:val="Normal"/>
      </w:pPr>
      <w:r>
        <w:t xml:space="preserve">Exemplos: Você pode ter a sua mão direita</w:t>
      </w:r>
    </w:p>
    <w:p>
      <w:pPr>
        <w:pStyle w:val="Normal"/>
      </w:pPr>
      <w:r>
        <w:t xml:space="preserve">blemática atual do paciente para desenvol-</w:t>
      </w:r>
    </w:p>
    <w:p>
      <w:pPr>
        <w:pStyle w:val="Normal"/>
      </w:pPr>
      <w:r>
        <w:t xml:space="preserve">parada sobre o seu colo (e observo que o</w:t>
      </w:r>
    </w:p>
    <w:p>
      <w:pPr>
        <w:pStyle w:val="Normal"/>
      </w:pPr>
      <w:r>
        <w:t xml:space="preserve">ver opções de escolhas facilitadoras das so-</w:t>
      </w:r>
    </w:p>
    <w:p>
      <w:pPr>
        <w:pStyle w:val="Normal"/>
      </w:pPr>
      <w:r>
        <w:t xml:space="preserve">paciente move a mão direita, então acres-</w:t>
      </w:r>
    </w:p>
    <w:p>
      <w:pPr>
        <w:pStyle w:val="Normal"/>
      </w:pPr>
      <w:r>
        <w:t xml:space="preserve">© Direitos reservados à EDITORA ATHENEU LTDA.</w:t>
      </w:r>
    </w:p>
    <w:p>
      <w:pPr>
        <w:pStyle w:val="Normal"/>
      </w:pPr>
      <w:r>
        <w:t xml:space="preserve">232</w:t>
      </w:r>
    </w:p>
    <w:p>
      <w:pPr>
        <w:pStyle w:val="Heading1"/>
      </w:pPr>
      <w:r>
        <w:t>CAPÍTULO 11</w:t>
      </w:r>
    </w:p>
    <w:p>
      <w:pPr>
        <w:pStyle w:val="Normal"/>
      </w:pPr>
      <w:r>
        <w:t xml:space="preserve">cento) ou talvez você pode mover a sua mão estamos numa época em que cresce o con-direita. Os músculos da sua face estão rela-</w:t>
      </w:r>
    </w:p>
    <w:p>
      <w:pPr>
        <w:pStyle w:val="Normal"/>
      </w:pPr>
      <w:r>
        <w:t xml:space="preserve">ceito de medicina baseada na evidência, sen-</w:t>
      </w:r>
    </w:p>
    <w:p>
      <w:pPr>
        <w:pStyle w:val="Normal"/>
      </w:pPr>
      <w:r>
        <w:t xml:space="preserve">xados, os músculos da sua boca estão tão</w:t>
      </w:r>
    </w:p>
    <w:p>
      <w:pPr>
        <w:pStyle w:val="Normal"/>
      </w:pPr>
      <w:r>
        <w:t xml:space="preserve">do imprescindível a pesquisa sistematizada</w:t>
      </w:r>
    </w:p>
    <w:p>
      <w:pPr>
        <w:pStyle w:val="Normal"/>
      </w:pPr>
      <w:r>
        <w:t xml:space="preserve">relaxados, os lábios entreabertos (quando observo sobre as idéias de Erickson para avaliar a</w:t>
      </w:r>
    </w:p>
    <w:p>
      <w:pPr>
        <w:pStyle w:val="Normal"/>
      </w:pPr>
      <w:r>
        <w:t xml:space="preserve">que a boca está ficando aberta, acrescento)</w:t>
      </w:r>
    </w:p>
    <w:p>
      <w:pPr>
        <w:pStyle w:val="Normal"/>
      </w:pPr>
      <w:r>
        <w:t xml:space="preserve">correlação do tratamento com o resultado.</w:t>
      </w:r>
    </w:p>
    <w:p>
      <w:pPr>
        <w:pStyle w:val="Normal"/>
      </w:pPr>
      <w:r>
        <w:t xml:space="preserve">ou talvez você prefira deixa a boca aberta).</w:t>
      </w:r>
    </w:p>
    <w:p>
      <w:pPr>
        <w:pStyle w:val="Normal"/>
      </w:pPr>
      <w:r>
        <w:t xml:space="preserve">Em pleno início do século XXI ainda não sa-</w:t>
      </w:r>
    </w:p>
    <w:p>
      <w:pPr>
        <w:pStyle w:val="Normal"/>
      </w:pPr>
      <w:r>
        <w:t xml:space="preserve">5. Pode apresentar várias afirmações so-</w:t>
      </w:r>
    </w:p>
    <w:p>
      <w:pPr>
        <w:pStyle w:val="Normal"/>
      </w:pPr>
      <w:r>
        <w:t xml:space="preserve">bemos cientificamente o que é mais eficien-</w:t>
      </w:r>
    </w:p>
    <w:p>
      <w:pPr>
        <w:pStyle w:val="Normal"/>
      </w:pPr>
      <w:r>
        <w:t xml:space="preserve">bre experiências possíveis de verificação</w:t>
      </w:r>
    </w:p>
    <w:p>
      <w:pPr>
        <w:pStyle w:val="Normal"/>
      </w:pPr>
      <w:r>
        <w:t xml:space="preserve">te numa situação específica, se a sugestão</w:t>
      </w:r>
    </w:p>
    <w:p>
      <w:pPr>
        <w:pStyle w:val="Normal"/>
      </w:pPr>
      <w:r>
        <w:t xml:space="preserve">externa encadeadas por meio das palavras</w:t>
      </w:r>
    </w:p>
    <w:p>
      <w:pPr>
        <w:pStyle w:val="Normal"/>
      </w:pPr>
      <w:r>
        <w:t xml:space="preserve">direta ou a sugestão indireta.</w:t>
      </w:r>
    </w:p>
    <w:p>
      <w:pPr>
        <w:pStyle w:val="Normal"/>
      </w:pPr>
      <w:r>
        <w:t xml:space="preserve">“porque, enquanto, quando, e” a uma afir-</w:t>
      </w:r>
    </w:p>
    <w:p>
      <w:pPr>
        <w:pStyle w:val="Normal"/>
      </w:pPr>
      <w:r>
        <w:t xml:space="preserve">mação relacionada ao que a pessoa experi-</w:t>
      </w:r>
    </w:p>
    <w:p>
      <w:pPr>
        <w:pStyle w:val="Normal"/>
      </w:pPr>
      <w:r>
        <w:t xml:space="preserve">ência subjetivamente. As frases verificáveis</w:t>
      </w:r>
    </w:p>
    <w:p>
      <w:pPr>
        <w:pStyle w:val="Normal"/>
      </w:pPr>
      <w:r>
        <w:t xml:space="preserve">TÉCNICA DO LEVANTAMENTO DE MÃO</w:t>
      </w:r>
    </w:p>
    <w:p>
      <w:pPr>
        <w:pStyle w:val="Normal"/>
      </w:pPr>
      <w:r>
        <w:t xml:space="preserve">são para a sintonização com o paciente. A</w:t>
      </w:r>
    </w:p>
    <w:p>
      <w:pPr>
        <w:pStyle w:val="Normal"/>
      </w:pPr>
      <w:r>
        <w:t xml:space="preserve">afirmação de comando é para induzir o que</w:t>
      </w:r>
    </w:p>
    <w:p>
      <w:pPr>
        <w:pStyle w:val="Normal"/>
      </w:pPr>
      <w:r>
        <w:t xml:space="preserve">Esta técnica foi idealizada por Erickson</w:t>
      </w:r>
    </w:p>
    <w:p>
      <w:pPr>
        <w:pStyle w:val="Normal"/>
      </w:pPr>
      <w:r>
        <w:t xml:space="preserve">desejamos obter. Cada frase isoladamente</w:t>
      </w:r>
    </w:p>
    <w:p>
      <w:pPr>
        <w:pStyle w:val="Normal"/>
      </w:pPr>
      <w:r>
        <w:t xml:space="preserve">em 1923, segundo citam Hartland,10  e</w:t>
      </w:r>
    </w:p>
    <w:p>
      <w:pPr>
        <w:pStyle w:val="Normal"/>
      </w:pPr>
      <w:r>
        <w:t xml:space="preserve">significa pouco, mas relacionadas com uma</w:t>
      </w:r>
    </w:p>
    <w:p>
      <w:pPr>
        <w:pStyle w:val="Normal"/>
      </w:pPr>
      <w:r>
        <w:t xml:space="preserve">Guyonnaud.34 É uma técnica para o hipnó-</w:t>
      </w:r>
    </w:p>
    <w:p>
      <w:pPr>
        <w:pStyle w:val="Normal"/>
      </w:pPr>
      <w:r>
        <w:t xml:space="preserve">frase de ligação, sugerem o que pretende-</w:t>
      </w:r>
    </w:p>
    <w:p>
      <w:pPr>
        <w:pStyle w:val="Normal"/>
      </w:pPr>
      <w:r>
        <w:t xml:space="preserve">logo experiente que com habilidade vai adap-</w:t>
      </w:r>
    </w:p>
    <w:p>
      <w:pPr>
        <w:pStyle w:val="Normal"/>
      </w:pPr>
      <w:r>
        <w:t xml:space="preserve">mos esperar. Eis alguns exemplos: Sentado</w:t>
      </w:r>
    </w:p>
    <w:p>
      <w:pPr>
        <w:pStyle w:val="Normal"/>
      </w:pPr>
      <w:r>
        <w:t xml:space="preserve">tando a cada instante a fraseologia de acor-</w:t>
      </w:r>
    </w:p>
    <w:p>
      <w:pPr>
        <w:pStyle w:val="Normal"/>
      </w:pPr>
      <w:r>
        <w:t xml:space="preserve">na poltrona você deixa as costas inclinadas, do com a observação das respostas do pacie as mãos sobre o colo e percebe a textura</w:t>
      </w:r>
    </w:p>
    <w:p>
      <w:pPr>
        <w:pStyle w:val="Normal"/>
      </w:pPr>
      <w:r>
        <w:t xml:space="preserve">ente, especialmente as respostas não-verbais.</w:t>
      </w:r>
    </w:p>
    <w:p>
      <w:pPr>
        <w:pStyle w:val="Normal"/>
      </w:pPr>
      <w:r>
        <w:t xml:space="preserve">da fazenda, enquanto seu relaxamento apro-</w:t>
      </w:r>
    </w:p>
    <w:p>
      <w:pPr>
        <w:pStyle w:val="Normal"/>
      </w:pPr>
      <w:r>
        <w:t xml:space="preserve">É uma técnica demorada, pois com certos</w:t>
      </w:r>
    </w:p>
    <w:p>
      <w:pPr>
        <w:pStyle w:val="Normal"/>
      </w:pPr>
      <w:r>
        <w:t xml:space="preserve">funda-se. Porque você está deitado no divã</w:t>
      </w:r>
    </w:p>
    <w:p>
      <w:pPr>
        <w:pStyle w:val="Normal"/>
      </w:pPr>
      <w:r>
        <w:t xml:space="preserve">pacientes pode levar de 40 a 60 minutos ou</w:t>
      </w:r>
    </w:p>
    <w:p>
      <w:pPr>
        <w:pStyle w:val="Normal"/>
      </w:pPr>
      <w:r>
        <w:t xml:space="preserve">com os olhos fechados, prestando atenção nas mais. Esta técnica permite ao paciente parti-minhas palavras, você pode relaxar profun-</w:t>
      </w:r>
    </w:p>
    <w:p>
      <w:pPr>
        <w:pStyle w:val="Normal"/>
      </w:pPr>
      <w:r>
        <w:t xml:space="preserve">cipar ativamente na indução, deixando que</w:t>
      </w:r>
    </w:p>
    <w:p>
      <w:pPr>
        <w:pStyle w:val="Normal"/>
      </w:pPr>
      <w:r>
        <w:t xml:space="preserve">damente. Quando você está deitado no divã</w:t>
      </w:r>
    </w:p>
    <w:p>
      <w:pPr>
        <w:pStyle w:val="Normal"/>
      </w:pPr>
      <w:r>
        <w:t xml:space="preserve">ele vá escolhendo quando e como entrar em</w:t>
      </w:r>
    </w:p>
    <w:p>
      <w:pPr>
        <w:pStyle w:val="Normal"/>
      </w:pPr>
      <w:r>
        <w:t xml:space="preserve">com os olhos fechados, prestando</w:t>
      </w:r>
    </w:p>
    <w:p>
      <w:pPr>
        <w:pStyle w:val="Normal"/>
      </w:pPr>
      <w:r>
        <w:t xml:space="preserve">atenção</w:t>
      </w:r>
    </w:p>
    <w:p>
      <w:pPr>
        <w:pStyle w:val="Normal"/>
      </w:pPr>
      <w:r>
        <w:t xml:space="preserve">hipnose. Quando o paciente é hipnotizado</w:t>
      </w:r>
    </w:p>
    <w:p>
      <w:pPr>
        <w:pStyle w:val="Normal"/>
      </w:pPr>
      <w:r>
        <w:t xml:space="preserve">nas minhas</w:t>
      </w:r>
    </w:p>
    <w:p>
      <w:pPr>
        <w:pStyle w:val="Normal"/>
      </w:pPr>
      <w:r>
        <w:t xml:space="preserve">palavras, você pode relaxar propor essa técnica, mesmo na primeira ocasião, fundamente. Enquanto você respira lenta e</w:t>
      </w:r>
    </w:p>
    <w:p>
      <w:pPr>
        <w:pStyle w:val="Normal"/>
      </w:pPr>
      <w:r>
        <w:t xml:space="preserve">ele chega a um “estádio profundo”.10 Esta</w:t>
      </w:r>
    </w:p>
    <w:p>
      <w:pPr>
        <w:pStyle w:val="Normal"/>
      </w:pPr>
      <w:r>
        <w:t xml:space="preserve">profundamente você sente expandir o seu</w:t>
      </w:r>
    </w:p>
    <w:p>
      <w:pPr>
        <w:pStyle w:val="Normal"/>
      </w:pPr>
      <w:r>
        <w:t xml:space="preserve">técnica está indicada para os pacientes com</w:t>
      </w:r>
    </w:p>
    <w:p>
      <w:pPr>
        <w:pStyle w:val="Normal"/>
      </w:pPr>
      <w:r>
        <w:t xml:space="preserve">relaxamento por todo o seu corpo. Nestes</w:t>
      </w:r>
    </w:p>
    <w:p>
      <w:pPr>
        <w:pStyle w:val="Normal"/>
      </w:pPr>
      <w:r>
        <w:t xml:space="preserve">ansiedade expressa em tensão muscular.</w:t>
      </w:r>
    </w:p>
    <w:p>
      <w:pPr>
        <w:pStyle w:val="Normal"/>
      </w:pPr>
      <w:r>
        <w:t xml:space="preserve">casos, procurar pelas respostas não-verbais</w:t>
      </w:r>
    </w:p>
    <w:p>
      <w:pPr>
        <w:pStyle w:val="Normal"/>
      </w:pPr>
      <w:r>
        <w:t xml:space="preserve">Iniciar a técnica do levantamento da mão</w:t>
      </w:r>
    </w:p>
    <w:p>
      <w:pPr>
        <w:pStyle w:val="Normal"/>
      </w:pPr>
      <w:r>
        <w:t xml:space="preserve">de aceitação da afirmação pelo paciente.</w:t>
      </w:r>
    </w:p>
    <w:p>
      <w:pPr>
        <w:pStyle w:val="Normal"/>
      </w:pPr>
      <w:r>
        <w:t xml:space="preserve">com o paciente confortavelmente sentado,</w:t>
      </w:r>
    </w:p>
    <w:p>
      <w:pPr>
        <w:pStyle w:val="Normal"/>
      </w:pPr>
      <w:r>
        <w:t xml:space="preserve">6. Qualquer resposta do paciente, seja</w:t>
      </w:r>
    </w:p>
    <w:p>
      <w:pPr>
        <w:pStyle w:val="Normal"/>
      </w:pPr>
      <w:r>
        <w:t xml:space="preserve">deixando as palmas das suas mãos sobre a</w:t>
      </w:r>
    </w:p>
    <w:p>
      <w:pPr>
        <w:pStyle w:val="Normal"/>
      </w:pPr>
      <w:r>
        <w:t xml:space="preserve">verbal, extraverbal, motora, autônoma, com-</w:t>
      </w:r>
    </w:p>
    <w:p>
      <w:pPr>
        <w:pStyle w:val="Normal"/>
      </w:pPr>
      <w:r>
        <w:t xml:space="preserve">roupa que cobre as regiões das suas coxas, e portamental, ou expressada pela escrita, pin-que ele se permita relaxar. Pedimos para que tura, modelagem, pode ser englobada na fra-ele focalize o seu olhar sobre as suas mãos e seologia sugestiva indireta. Isto vence a resis-concentre a sua atenção nas sensações que</w:t>
      </w:r>
    </w:p>
    <w:p>
      <w:pPr>
        <w:pStyle w:val="Normal"/>
      </w:pPr>
      <w:r>
        <w:t xml:space="preserve">tência do paciente. Muitas vezes as palavras poderá sentir e nos movimentos que pode-iniciais do paciente ou o comportamento do</w:t>
      </w:r>
    </w:p>
    <w:p>
      <w:pPr>
        <w:pStyle w:val="Normal"/>
      </w:pPr>
      <w:r>
        <w:t xml:space="preserve">rão ocorrer. Pode ser que um dedo se mova.</w:t>
      </w:r>
    </w:p>
    <w:p>
      <w:pPr>
        <w:pStyle w:val="Normal"/>
      </w:pPr>
      <w:r>
        <w:t xml:space="preserve">paciente ao chegar ao consultório são enca-</w:t>
      </w:r>
    </w:p>
    <w:p>
      <w:pPr>
        <w:pStyle w:val="Normal"/>
      </w:pPr>
      <w:r>
        <w:t xml:space="preserve">Pode ser que sinta calor nos dedos ou calor</w:t>
      </w:r>
    </w:p>
    <w:p>
      <w:pPr>
        <w:pStyle w:val="Normal"/>
      </w:pPr>
      <w:r>
        <w:t xml:space="preserve">deados na fraseologia sugestiva indireta.</w:t>
      </w:r>
    </w:p>
    <w:p>
      <w:pPr>
        <w:pStyle w:val="Normal"/>
      </w:pPr>
      <w:r>
        <w:t xml:space="preserve">sobre a coxa. Pode ser que perceba um for-</w:t>
      </w:r>
    </w:p>
    <w:p>
      <w:pPr>
        <w:pStyle w:val="Normal"/>
      </w:pPr>
      <w:r>
        <w:t xml:space="preserve">As maneiras das abordagens de Erick-</w:t>
      </w:r>
    </w:p>
    <w:p>
      <w:pPr>
        <w:pStyle w:val="Normal"/>
      </w:pPr>
      <w:r>
        <w:t xml:space="preserve">migamento em algum dedo. É obvio que in-</w:t>
      </w:r>
    </w:p>
    <w:p>
      <w:pPr>
        <w:pStyle w:val="Normal"/>
      </w:pPr>
      <w:r>
        <w:t xml:space="preserve">son, especialmente os casos clínicos, apre-</w:t>
      </w:r>
    </w:p>
    <w:p>
      <w:pPr>
        <w:pStyle w:val="Normal"/>
      </w:pPr>
      <w:r>
        <w:t xml:space="preserve">diretamente estamos induzindo que alguma</w:t>
      </w:r>
    </w:p>
    <w:p>
      <w:pPr>
        <w:pStyle w:val="Normal"/>
      </w:pPr>
      <w:r>
        <w:t xml:space="preserve">sentavam resultados maravilhosos. Contudo,</w:t>
      </w:r>
    </w:p>
    <w:p>
      <w:pPr>
        <w:pStyle w:val="Normal"/>
      </w:pPr>
      <w:r>
        <w:t xml:space="preserve">sensação e que algum movimento vai ocor-</w:t>
      </w:r>
    </w:p>
    <w:p>
      <w:pPr>
        <w:pStyle w:val="Normal"/>
      </w:pPr>
      <w:r>
        <w:t xml:space="preserve">© Direitos reservados à EDITORA ATHENEU LTDA.</w:t>
      </w:r>
    </w:p>
    <w:p>
      <w:pPr>
        <w:pStyle w:val="Heading1"/>
      </w:pPr>
      <w:r>
        <w:t>CAPÍTULO 11</w:t>
      </w:r>
    </w:p>
    <w:p>
      <w:pPr>
        <w:pStyle w:val="Normal"/>
      </w:pPr>
      <w:r>
        <w:t xml:space="preserve">233</w:t>
      </w:r>
    </w:p>
    <w:p>
      <w:pPr>
        <w:pStyle w:val="Normal"/>
      </w:pPr>
      <w:r>
        <w:t xml:space="preserve">rer, porque logicamente os dedos não ficam sob os dedos das suas mãos. Preste toda</w:t>
      </w:r>
    </w:p>
    <w:p>
      <w:pPr>
        <w:pStyle w:val="Normal"/>
      </w:pPr>
      <w:r>
        <w:t xml:space="preserve">permanentemente imóveis e algum movimen-</w:t>
      </w:r>
    </w:p>
    <w:p>
      <w:pPr>
        <w:pStyle w:val="Normal"/>
      </w:pPr>
      <w:r>
        <w:t xml:space="preserve">atenção a cada sensação que perceber sob</w:t>
      </w:r>
    </w:p>
    <w:p>
      <w:pPr>
        <w:pStyle w:val="Normal"/>
      </w:pPr>
      <w:r>
        <w:t xml:space="preserve">to ocorrerá; e como os dedos estão sobre o</w:t>
      </w:r>
    </w:p>
    <w:p>
      <w:pPr>
        <w:pStyle w:val="Normal"/>
      </w:pPr>
      <w:r>
        <w:t xml:space="preserve">os seus dedos, pode ser da sua mão direita,</w:t>
      </w:r>
    </w:p>
    <w:p>
      <w:pPr>
        <w:pStyle w:val="Normal"/>
      </w:pPr>
      <w:r>
        <w:t xml:space="preserve">tecido que cobre a região das coxas, em al-</w:t>
      </w:r>
    </w:p>
    <w:p>
      <w:pPr>
        <w:pStyle w:val="Normal"/>
      </w:pPr>
      <w:r>
        <w:t xml:space="preserve">ou pode ser da sua mão esquerda. Permita</w:t>
      </w:r>
    </w:p>
    <w:p>
      <w:pPr>
        <w:pStyle w:val="Normal"/>
      </w:pPr>
      <w:r>
        <w:t xml:space="preserve">gum momento, o paciente perceberá a tex-</w:t>
      </w:r>
    </w:p>
    <w:p>
      <w:pPr>
        <w:pStyle w:val="Normal"/>
      </w:pPr>
      <w:r>
        <w:t xml:space="preserve">que você perceba a textura do tecido. Mui-</w:t>
      </w:r>
    </w:p>
    <w:p>
      <w:pPr>
        <w:pStyle w:val="Normal"/>
      </w:pPr>
      <w:r>
        <w:t xml:space="preserve">tura do mesmo. O hipnólogo fica observan-</w:t>
      </w:r>
    </w:p>
    <w:p>
      <w:pPr>
        <w:pStyle w:val="Normal"/>
      </w:pPr>
      <w:r>
        <w:t xml:space="preserve">tas vezes, para perceber a textura do tecido do as reações do paciente como um todo e</w:t>
      </w:r>
    </w:p>
    <w:p>
      <w:pPr>
        <w:pStyle w:val="Normal"/>
      </w:pPr>
      <w:r>
        <w:t xml:space="preserve">o paciente faz algum movimento com os de-</w:t>
      </w:r>
    </w:p>
    <w:p>
      <w:pPr>
        <w:pStyle w:val="Normal"/>
      </w:pPr>
      <w:r>
        <w:t xml:space="preserve">especialmente as reações das suas mãos e</w:t>
      </w:r>
    </w:p>
    <w:p>
      <w:pPr>
        <w:pStyle w:val="Normal"/>
      </w:pPr>
      <w:r>
        <w:t xml:space="preserve">dos de uma das mãos. Então aproveitar esse</w:t>
      </w:r>
    </w:p>
    <w:p>
      <w:pPr>
        <w:pStyle w:val="Normal"/>
      </w:pPr>
      <w:r>
        <w:t xml:space="preserve">dedos (mínimos movimentos e contrações).</w:t>
      </w:r>
    </w:p>
    <w:p>
      <w:pPr>
        <w:pStyle w:val="Normal"/>
      </w:pPr>
      <w:r>
        <w:t xml:space="preserve">movimento para englobar nas sugestões ime-</w:t>
      </w:r>
    </w:p>
    <w:p>
      <w:pPr>
        <w:pStyle w:val="Normal"/>
      </w:pPr>
      <w:r>
        <w:t xml:space="preserve">O que o paciente sente, ele considera uma</w:t>
      </w:r>
    </w:p>
    <w:p>
      <w:pPr>
        <w:pStyle w:val="Normal"/>
      </w:pPr>
      <w:r>
        <w:t xml:space="preserve">diatamente seguintes, dizendo que você per-</w:t>
      </w:r>
    </w:p>
    <w:p>
      <w:pPr>
        <w:pStyle w:val="Normal"/>
      </w:pPr>
      <w:r>
        <w:t xml:space="preserve">sensação do que está experimentando, e o</w:t>
      </w:r>
    </w:p>
    <w:p>
      <w:pPr>
        <w:pStyle w:val="Normal"/>
      </w:pPr>
      <w:r>
        <w:t xml:space="preserve">cebeu que seu dedo (ou dedos) da sua mão</w:t>
      </w:r>
    </w:p>
    <w:p>
      <w:pPr>
        <w:pStyle w:val="Normal"/>
      </w:pPr>
      <w:r>
        <w:t xml:space="preserve">que o especialista deseja é estabelecer uma</w:t>
      </w:r>
    </w:p>
    <w:p>
      <w:pPr>
        <w:pStyle w:val="Normal"/>
      </w:pPr>
      <w:r>
        <w:t xml:space="preserve">direita (ou esquerda ou de ambas as mãos)</w:t>
      </w:r>
    </w:p>
    <w:p>
      <w:pPr>
        <w:pStyle w:val="Normal"/>
      </w:pPr>
      <w:r>
        <w:t xml:space="preserve">relação na mente do paciente entre as suas</w:t>
      </w:r>
    </w:p>
    <w:p>
      <w:pPr>
        <w:pStyle w:val="Normal"/>
      </w:pPr>
      <w:r>
        <w:t xml:space="preserve">se movimentou. À medida que você percebe</w:t>
      </w:r>
    </w:p>
    <w:p>
      <w:pPr>
        <w:pStyle w:val="Normal"/>
      </w:pPr>
      <w:r>
        <w:t xml:space="preserve">próprias sensações e as frases faladas para</w:t>
      </w:r>
    </w:p>
    <w:p>
      <w:pPr>
        <w:pStyle w:val="Normal"/>
      </w:pPr>
      <w:r>
        <w:t xml:space="preserve">que seu dedo se mexe (ou seus dedos se</w:t>
      </w:r>
    </w:p>
    <w:p>
      <w:pPr>
        <w:pStyle w:val="Normal"/>
      </w:pPr>
      <w:r>
        <w:t xml:space="preserve">ele, porque mais tarde, esta união levará as mexem), você sentirá leve, muito leve todo o palavras ou comandos tenderem a produzir</w:t>
      </w:r>
    </w:p>
    <w:p>
      <w:pPr>
        <w:pStyle w:val="Normal"/>
      </w:pPr>
      <w:r>
        <w:t xml:space="preserve">seu membro superior direito (ou esquerdo).</w:t>
      </w:r>
    </w:p>
    <w:p>
      <w:pPr>
        <w:pStyle w:val="Normal"/>
      </w:pPr>
      <w:r>
        <w:t xml:space="preserve">outras sensações ou ações.10 Pode-se dizer:</w:t>
      </w:r>
    </w:p>
    <w:p>
      <w:pPr>
        <w:pStyle w:val="Normal"/>
      </w:pPr>
      <w:r>
        <w:t xml:space="preserve">Quando os dedos começam a mover-se,</w:t>
      </w:r>
    </w:p>
    <w:p>
      <w:pPr>
        <w:pStyle w:val="Normal"/>
      </w:pPr>
      <w:r>
        <w:t xml:space="preserve">É interessante ver qual dos seus dedos se</w:t>
      </w:r>
    </w:p>
    <w:p>
      <w:pPr>
        <w:pStyle w:val="Normal"/>
      </w:pPr>
      <w:r>
        <w:t xml:space="preserve">as sugestões são dadas para gradual aumen-</w:t>
      </w:r>
    </w:p>
    <w:p>
      <w:pPr>
        <w:pStyle w:val="Normal"/>
      </w:pPr>
      <w:r>
        <w:t xml:space="preserve">move primeiro. Você ainda não sabe qual</w:t>
      </w:r>
    </w:p>
    <w:p>
      <w:pPr>
        <w:pStyle w:val="Normal"/>
      </w:pPr>
      <w:r>
        <w:t xml:space="preserve">to da leveza nos dedos e na mão. Diz-se: En-</w:t>
      </w:r>
    </w:p>
    <w:p>
      <w:pPr>
        <w:pStyle w:val="Normal"/>
      </w:pPr>
      <w:r>
        <w:t xml:space="preserve">dedo vai-se mover primeiro, nem de qual</w:t>
      </w:r>
    </w:p>
    <w:p>
      <w:pPr>
        <w:pStyle w:val="Normal"/>
      </w:pPr>
      <w:r>
        <w:t xml:space="preserve">quanto você presta atenção na sensação dos</w:t>
      </w:r>
    </w:p>
    <w:p>
      <w:pPr>
        <w:pStyle w:val="Normal"/>
      </w:pPr>
      <w:r>
        <w:t xml:space="preserve">mão. Ao perceber um mínimo movimento,</w:t>
      </w:r>
    </w:p>
    <w:p>
      <w:pPr>
        <w:pStyle w:val="Normal"/>
      </w:pPr>
      <w:r>
        <w:t xml:space="preserve">seus dedos e da suas mãos, você notará que</w:t>
      </w:r>
    </w:p>
    <w:p>
      <w:pPr>
        <w:pStyle w:val="Normal"/>
      </w:pPr>
      <w:r>
        <w:t xml:space="preserve">destaque para o paciente esse movimento que</w:t>
      </w:r>
    </w:p>
    <w:p>
      <w:pPr>
        <w:pStyle w:val="Normal"/>
      </w:pPr>
      <w:r>
        <w:t xml:space="preserve">os seus braços estão ficando mais leves e que ocorreu, e que logo alguma coisa interessante os seus dedos começam a levantar para cima</w:t>
      </w:r>
    </w:p>
    <w:p>
      <w:pPr>
        <w:pStyle w:val="Normal"/>
      </w:pPr>
      <w:r>
        <w:t xml:space="preserve">ocorrerá. Poderá acrescentar que esse movi-</w:t>
      </w:r>
    </w:p>
    <w:p>
      <w:pPr>
        <w:pStyle w:val="Normal"/>
      </w:pPr>
      <w:r>
        <w:t xml:space="preserve">de suas pernas, que eles estão lentamente flu-mento vai aumentar. Poderá em seguida adi-</w:t>
      </w:r>
    </w:p>
    <w:p>
      <w:pPr>
        <w:pStyle w:val="Normal"/>
      </w:pPr>
      <w:r>
        <w:t xml:space="preserve">tuando para cima, que sua mão e braço estão</w:t>
      </w:r>
    </w:p>
    <w:p>
      <w:pPr>
        <w:pStyle w:val="Normal"/>
      </w:pPr>
      <w:r>
        <w:t xml:space="preserve">antar que ele perceberá os espaços entre os</w:t>
      </w:r>
    </w:p>
    <w:p>
      <w:pPr>
        <w:pStyle w:val="Normal"/>
      </w:pPr>
      <w:r>
        <w:t xml:space="preserve">flutuando para cima no ar, para cima, para</w:t>
      </w:r>
    </w:p>
    <w:p>
      <w:pPr>
        <w:pStyle w:val="Normal"/>
      </w:pPr>
      <w:r>
        <w:t xml:space="preserve">dedos dessa mão se alargando, e que os seus</w:t>
      </w:r>
    </w:p>
    <w:p>
      <w:pPr>
        <w:pStyle w:val="Normal"/>
      </w:pPr>
      <w:r>
        <w:t xml:space="preserve">cima. O seu braço fica leve, cada vez mais</w:t>
      </w:r>
    </w:p>
    <w:p>
      <w:pPr>
        <w:pStyle w:val="Normal"/>
      </w:pPr>
      <w:r>
        <w:t xml:space="preserve">dedos lentamente se afastam, lentamente se</w:t>
      </w:r>
    </w:p>
    <w:p>
      <w:pPr>
        <w:pStyle w:val="Normal"/>
      </w:pPr>
      <w:r>
        <w:t xml:space="preserve">leve, como algodão. Continuar com essa fra-</w:t>
      </w:r>
    </w:p>
    <w:p>
      <w:pPr>
        <w:pStyle w:val="Normal"/>
      </w:pPr>
      <w:r>
        <w:t xml:space="preserve">separam uns dos outros. Ao perceber o afas-</w:t>
      </w:r>
    </w:p>
    <w:p>
      <w:pPr>
        <w:pStyle w:val="Normal"/>
      </w:pPr>
      <w:r>
        <w:t xml:space="preserve">seologia até que os dedos e a mão subam</w:t>
      </w:r>
    </w:p>
    <w:p>
      <w:pPr>
        <w:pStyle w:val="Normal"/>
      </w:pPr>
      <w:r>
        <w:t xml:space="preserve">tamento dos dedos pode sugerir que à medi-</w:t>
      </w:r>
    </w:p>
    <w:p>
      <w:pPr>
        <w:pStyle w:val="Normal"/>
      </w:pPr>
      <w:r>
        <w:t xml:space="preserve">para o ar. Quando percebemos que mesmo</w:t>
      </w:r>
    </w:p>
    <w:p>
      <w:pPr>
        <w:pStyle w:val="Normal"/>
      </w:pPr>
      <w:r>
        <w:t xml:space="preserve">da que os dedos se afastam, ele sente uma</w:t>
      </w:r>
    </w:p>
    <w:p>
      <w:pPr>
        <w:pStyle w:val="Normal"/>
      </w:pPr>
      <w:r>
        <w:t xml:space="preserve">com muita repetição o braço não sobe, auxi-</w:t>
      </w:r>
    </w:p>
    <w:p>
      <w:pPr>
        <w:pStyle w:val="Normal"/>
      </w:pPr>
      <w:r>
        <w:t xml:space="preserve">sensação de leveza crescente em suas mãos.</w:t>
      </w:r>
    </w:p>
    <w:p>
      <w:pPr>
        <w:pStyle w:val="Normal"/>
      </w:pPr>
      <w:r>
        <w:t xml:space="preserve">liamos dizendo: Você pode auxiliar o seu</w:t>
      </w:r>
    </w:p>
    <w:p>
      <w:pPr>
        <w:pStyle w:val="Normal"/>
      </w:pPr>
      <w:r>
        <w:t xml:space="preserve">Qualquer outro movimento nas pernas, no</w:t>
      </w:r>
    </w:p>
    <w:p>
      <w:pPr>
        <w:pStyle w:val="Normal"/>
      </w:pPr>
      <w:r>
        <w:t xml:space="preserve">braço e a sua mão sentirem-se mais leves,</w:t>
      </w:r>
    </w:p>
    <w:p>
      <w:pPr>
        <w:pStyle w:val="Normal"/>
      </w:pPr>
      <w:r>
        <w:t xml:space="preserve">corpo, ou qualquer alteração na respiração,</w:t>
      </w:r>
    </w:p>
    <w:p>
      <w:pPr>
        <w:pStyle w:val="Normal"/>
      </w:pPr>
      <w:r>
        <w:t xml:space="preserve">imaginando um balão que se move para cima</w:t>
      </w:r>
    </w:p>
    <w:p>
      <w:pPr>
        <w:pStyle w:val="Normal"/>
      </w:pPr>
      <w:r>
        <w:t xml:space="preserve">deve ser comentado. Essa união das reações</w:t>
      </w:r>
    </w:p>
    <w:p>
      <w:pPr>
        <w:pStyle w:val="Normal"/>
      </w:pPr>
      <w:r>
        <w:t xml:space="preserve">que está puxando o seu braço com ele. Quan-</w:t>
      </w:r>
    </w:p>
    <w:p>
      <w:pPr>
        <w:pStyle w:val="Normal"/>
      </w:pPr>
      <w:r>
        <w:t xml:space="preserve">do paciente com as observações do hipnólo-</w:t>
      </w:r>
    </w:p>
    <w:p>
      <w:pPr>
        <w:pStyle w:val="Normal"/>
      </w:pPr>
      <w:r>
        <w:t xml:space="preserve">do o braço começa a subir dizer: A cada ins-</w:t>
      </w:r>
    </w:p>
    <w:p>
      <w:pPr>
        <w:pStyle w:val="Normal"/>
      </w:pPr>
      <w:r>
        <w:t xml:space="preserve">go causa uma associação entre as duas coi-</w:t>
      </w:r>
    </w:p>
    <w:p>
      <w:pPr>
        <w:pStyle w:val="Normal"/>
      </w:pPr>
      <w:r>
        <w:t xml:space="preserve">piração, o seu braço está subindo e se estensas na mente do paciente.</w:t>
      </w:r>
    </w:p>
    <w:p>
      <w:pPr>
        <w:pStyle w:val="Normal"/>
      </w:pPr>
      <w:r>
        <w:t xml:space="preserve">dendo. (Na realidade durante a inspiração há Pode acontecer que mesmo após vários</w:t>
      </w:r>
    </w:p>
    <w:p>
      <w:pPr>
        <w:pStyle w:val="Normal"/>
      </w:pPr>
      <w:r>
        <w:t xml:space="preserve">tendência do braço elevar-se.) O seu braço</w:t>
      </w:r>
    </w:p>
    <w:p>
      <w:pPr>
        <w:pStyle w:val="Normal"/>
      </w:pPr>
      <w:r>
        <w:t xml:space="preserve">minutos, enquanto o hipnólogo comenta su-</w:t>
      </w:r>
    </w:p>
    <w:p>
      <w:pPr>
        <w:pStyle w:val="Normal"/>
      </w:pPr>
      <w:r>
        <w:t xml:space="preserve">direito (ou esquerdo) está muito leve, cada</w:t>
      </w:r>
    </w:p>
    <w:p>
      <w:pPr>
        <w:pStyle w:val="Normal"/>
      </w:pPr>
      <w:r>
        <w:t xml:space="preserve">tilmente que algum movimento ocorrerá, os</w:t>
      </w:r>
    </w:p>
    <w:p>
      <w:pPr>
        <w:pStyle w:val="Normal"/>
      </w:pPr>
      <w:r>
        <w:t xml:space="preserve">vez mais leve e continua subindo.</w:t>
      </w:r>
    </w:p>
    <w:p>
      <w:pPr>
        <w:pStyle w:val="Normal"/>
      </w:pPr>
      <w:r>
        <w:t xml:space="preserve">dedos e as mãos do paciente permaneçam</w:t>
      </w:r>
    </w:p>
    <w:p>
      <w:pPr>
        <w:pStyle w:val="Normal"/>
      </w:pPr>
      <w:r>
        <w:t xml:space="preserve">À medida que o seu braço sobe no ar você</w:t>
      </w:r>
    </w:p>
    <w:p>
      <w:pPr>
        <w:pStyle w:val="Normal"/>
      </w:pPr>
      <w:r>
        <w:t xml:space="preserve">imóveis. Nesta eventualidade, conduzir a</w:t>
      </w:r>
    </w:p>
    <w:p>
      <w:pPr>
        <w:pStyle w:val="Normal"/>
      </w:pPr>
      <w:r>
        <w:t xml:space="preserve">vai sentindo seus olhos pesados, casados.</w:t>
      </w:r>
    </w:p>
    <w:p>
      <w:pPr>
        <w:pStyle w:val="Normal"/>
      </w:pPr>
      <w:r>
        <w:t xml:space="preserve">atenção do paciente para sentir a fazenda</w:t>
      </w:r>
    </w:p>
    <w:p>
      <w:pPr>
        <w:pStyle w:val="Normal"/>
      </w:pPr>
      <w:r>
        <w:t xml:space="preserve">Então, quando suas mãos e braços tiverem</w:t>
      </w:r>
    </w:p>
    <w:p>
      <w:pPr>
        <w:pStyle w:val="Normal"/>
      </w:pPr>
      <w:r>
        <w:t xml:space="preserve">© Direitos reservados à EDITORA ATHENEU LTDA.</w:t>
      </w:r>
    </w:p>
    <w:p>
      <w:pPr>
        <w:pStyle w:val="Normal"/>
      </w:pPr>
      <w:r>
        <w:t xml:space="preserve">234</w:t>
      </w:r>
    </w:p>
    <w:p>
      <w:pPr>
        <w:pStyle w:val="Heading1"/>
      </w:pPr>
      <w:r>
        <w:t>CAPÍTULO 11</w:t>
      </w:r>
    </w:p>
    <w:p>
      <w:pPr>
        <w:pStyle w:val="Normal"/>
      </w:pPr>
      <w:r>
        <w:t xml:space="preserve">levantado ao nível de sua face, é dito ao pa-gestões de relaxamento e de sono profundo,</w:t>
      </w:r>
    </w:p>
    <w:p>
      <w:pPr>
        <w:pStyle w:val="Normal"/>
      </w:pPr>
      <w:r>
        <w:t xml:space="preserve">ciente que sua mão está mudando de dire-</w:t>
      </w:r>
    </w:p>
    <w:p>
      <w:pPr>
        <w:pStyle w:val="Normal"/>
      </w:pPr>
      <w:r>
        <w:t xml:space="preserve">para manter o paciente preparado para con-</w:t>
      </w:r>
    </w:p>
    <w:p>
      <w:pPr>
        <w:pStyle w:val="Normal"/>
      </w:pPr>
      <w:r>
        <w:t xml:space="preserve">ção, e que agora está sendo atraída em dire-</w:t>
      </w:r>
    </w:p>
    <w:p>
      <w:pPr>
        <w:pStyle w:val="Normal"/>
      </w:pPr>
      <w:r>
        <w:t xml:space="preserve">tinuar recebendo as sugestões terapêuticas.</w:t>
      </w:r>
    </w:p>
    <w:p>
      <w:pPr>
        <w:pStyle w:val="Normal"/>
      </w:pPr>
      <w:r>
        <w:t xml:space="preserve">ção a sua face. Quando a sua mão aproxima-</w:t>
      </w:r>
    </w:p>
    <w:p>
      <w:pPr>
        <w:pStyle w:val="Normal"/>
      </w:pPr>
      <w:r>
        <w:t xml:space="preserve">Uma rotina típica desta técnica segundo</w:t>
      </w:r>
    </w:p>
    <w:p>
      <w:pPr>
        <w:pStyle w:val="Normal"/>
      </w:pPr>
      <w:r>
        <w:t xml:space="preserve">se da sua face, é dito que ele está começan-</w:t>
      </w:r>
    </w:p>
    <w:p>
      <w:pPr>
        <w:pStyle w:val="Normal"/>
      </w:pPr>
      <w:r>
        <w:t xml:space="preserve">Wolberg36 encontra-se em seu livro Medical</w:t>
      </w:r>
    </w:p>
    <w:p>
      <w:pPr>
        <w:pStyle w:val="Normal"/>
      </w:pPr>
      <w:r>
        <w:t xml:space="preserve">do a sentir-se muito, muito sonolento, que</w:t>
      </w:r>
    </w:p>
    <w:p>
      <w:pPr>
        <w:pStyle w:val="Normal"/>
      </w:pPr>
      <w:r>
        <w:t xml:space="preserve">Hypnosis, Volume I.</w:t>
      </w:r>
    </w:p>
    <w:p>
      <w:pPr>
        <w:pStyle w:val="Normal"/>
      </w:pPr>
      <w:r>
        <w:t xml:space="preserve">suas pálpebras estão se tornando muito, mui-</w:t>
      </w:r>
    </w:p>
    <w:p>
      <w:pPr>
        <w:pStyle w:val="Normal"/>
      </w:pPr>
      <w:r>
        <w:t xml:space="preserve">to cansadas, pesadas e muito pesadas, e logo que a sua mão tocar na sua face, seus olhos</w:t>
      </w:r>
    </w:p>
    <w:p>
      <w:pPr>
        <w:pStyle w:val="Normal"/>
      </w:pPr>
      <w:r>
        <w:t xml:space="preserve">TÉCNICA DINÂMICA, DESENVOLVIDA POR</w:t>
      </w:r>
    </w:p>
    <w:p>
      <w:pPr>
        <w:pStyle w:val="Normal"/>
      </w:pPr>
      <w:r>
        <w:t xml:space="preserve">se fecharão e ele entrará num sono profun-</w:t>
      </w:r>
    </w:p>
    <w:p>
      <w:pPr>
        <w:pStyle w:val="Normal"/>
      </w:pPr>
      <w:r>
        <w:t xml:space="preserve">AINSLIE MEARES37</w:t>
      </w:r>
    </w:p>
    <w:p>
      <w:pPr>
        <w:pStyle w:val="Normal"/>
      </w:pPr>
      <w:r>
        <w:t xml:space="preserve">do, muito profundo e calmo.</w:t>
      </w:r>
    </w:p>
    <w:p>
      <w:pPr>
        <w:pStyle w:val="Normal"/>
      </w:pPr>
      <w:r>
        <w:t xml:space="preserve">Apesar de todo o cuidado na aplicação</w:t>
      </w:r>
    </w:p>
    <w:p>
      <w:pPr>
        <w:pStyle w:val="Normal"/>
      </w:pPr>
      <w:r>
        <w:t xml:space="preserve">Pedimos para o paciente acomodar-se</w:t>
      </w:r>
    </w:p>
    <w:p>
      <w:pPr>
        <w:pStyle w:val="Normal"/>
      </w:pPr>
      <w:r>
        <w:t xml:space="preserve">da técnica, mesmo com um especialista ha-</w:t>
      </w:r>
    </w:p>
    <w:p>
      <w:pPr>
        <w:pStyle w:val="Normal"/>
      </w:pPr>
      <w:r>
        <w:t xml:space="preserve">adequada e confortavelmente numa poltro-</w:t>
      </w:r>
    </w:p>
    <w:p>
      <w:pPr>
        <w:pStyle w:val="Normal"/>
      </w:pPr>
      <w:r>
        <w:t xml:space="preserve">bilidoso, pode ocorrer com alguns pacientes</w:t>
      </w:r>
    </w:p>
    <w:p>
      <w:pPr>
        <w:pStyle w:val="Normal"/>
      </w:pPr>
      <w:r>
        <w:t xml:space="preserve">na. Pedimos para deixar os olhos fechados e</w:t>
      </w:r>
    </w:p>
    <w:p>
      <w:pPr>
        <w:pStyle w:val="Normal"/>
      </w:pPr>
      <w:r>
        <w:t xml:space="preserve">que a mão e o braço não subam. Então se-</w:t>
      </w:r>
    </w:p>
    <w:p>
      <w:pPr>
        <w:pStyle w:val="Normal"/>
      </w:pPr>
      <w:r>
        <w:t xml:space="preserve">iniciamos com sugestões de relaxamento.</w:t>
      </w:r>
    </w:p>
    <w:p>
      <w:pPr>
        <w:pStyle w:val="Normal"/>
      </w:pPr>
      <w:r>
        <w:t xml:space="preserve">gundo Kirsch,35 esse problema pode ser su-</w:t>
      </w:r>
    </w:p>
    <w:p>
      <w:pPr>
        <w:pStyle w:val="Normal"/>
      </w:pPr>
      <w:r>
        <w:t xml:space="preserve">Muitas vezes começamos com as sugestões</w:t>
      </w:r>
    </w:p>
    <w:p>
      <w:pPr>
        <w:pStyle w:val="Normal"/>
      </w:pPr>
      <w:r>
        <w:t xml:space="preserve">perado sugerindo que um braço tornar-se-á</w:t>
      </w:r>
    </w:p>
    <w:p>
      <w:pPr>
        <w:pStyle w:val="Normal"/>
      </w:pPr>
      <w:r>
        <w:t xml:space="preserve">da nossa técnica de preferência, e quando há mais leve e o outro mais pesado. Quando eu</w:t>
      </w:r>
    </w:p>
    <w:p>
      <w:pPr>
        <w:pStyle w:val="Normal"/>
      </w:pPr>
      <w:r>
        <w:t xml:space="preserve">necessidade passamos para a técnica dinâ-</w:t>
      </w:r>
    </w:p>
    <w:p>
      <w:pPr>
        <w:pStyle w:val="Normal"/>
      </w:pPr>
      <w:r>
        <w:t xml:space="preserve">tocar no seu ombro direito, o seu braço di-</w:t>
      </w:r>
    </w:p>
    <w:p>
      <w:pPr>
        <w:pStyle w:val="Normal"/>
      </w:pPr>
      <w:r>
        <w:t xml:space="preserve">mica. As sugestões da técnica dinâmica são</w:t>
      </w:r>
    </w:p>
    <w:p>
      <w:pPr>
        <w:pStyle w:val="Normal"/>
      </w:pPr>
      <w:r>
        <w:t xml:space="preserve">reito torna-se mais leve ou o seu braço es-</w:t>
      </w:r>
    </w:p>
    <w:p>
      <w:pPr>
        <w:pStyle w:val="Normal"/>
      </w:pPr>
      <w:r>
        <w:t xml:space="preserve">transmitidas como um fato ocorrido, uma</w:t>
      </w:r>
    </w:p>
    <w:p>
      <w:pPr>
        <w:pStyle w:val="Normal"/>
      </w:pPr>
      <w:r>
        <w:t xml:space="preserve">querdo mais pesado. O seu braço direito fi-</w:t>
      </w:r>
    </w:p>
    <w:p>
      <w:pPr>
        <w:pStyle w:val="Normal"/>
      </w:pPr>
      <w:r>
        <w:t xml:space="preserve">evidência clara, e são baseadas nas respos-</w:t>
      </w:r>
    </w:p>
    <w:p>
      <w:pPr>
        <w:pStyle w:val="Normal"/>
      </w:pPr>
      <w:r>
        <w:t xml:space="preserve">cará tão leve que ele sobe para o ar ou o seu tas do paciente e/ou nas suas defesas. Va-braço esquerdo torna-se tão pesado que fica</w:t>
      </w:r>
    </w:p>
    <w:p>
      <w:pPr>
        <w:pStyle w:val="Normal"/>
      </w:pPr>
      <w:r>
        <w:t xml:space="preserve">mos englobando as defesas ou as respostas</w:t>
      </w:r>
    </w:p>
    <w:p>
      <w:pPr>
        <w:pStyle w:val="Normal"/>
      </w:pPr>
      <w:r>
        <w:t xml:space="preserve">junto ao seu joelho. Se o braço direito subir, do paciente na formulação das sugestões</w:t>
      </w:r>
    </w:p>
    <w:p>
      <w:pPr>
        <w:pStyle w:val="Normal"/>
      </w:pPr>
      <w:r>
        <w:t xml:space="preserve">seguir com essa técnica; se não subir, suge-</w:t>
      </w:r>
    </w:p>
    <w:p>
      <w:pPr>
        <w:pStyle w:val="Normal"/>
      </w:pPr>
      <w:r>
        <w:t xml:space="preserve">imediatamente seguintes. Vamos modifican-</w:t>
      </w:r>
    </w:p>
    <w:p>
      <w:pPr>
        <w:pStyle w:val="Normal"/>
      </w:pPr>
      <w:r>
        <w:t xml:space="preserve">rir que o braço esquerdo está tão pesado que do a formulação das sugestões a cada nova</w:t>
      </w:r>
    </w:p>
    <w:p>
      <w:pPr>
        <w:pStyle w:val="Normal"/>
      </w:pPr>
      <w:r>
        <w:t xml:space="preserve">fica junto ao joelho. Pode-se pedir ainda para defesa do paciente, até que o paciente deixe o paciente imaginar uma sacola de compras</w:t>
      </w:r>
    </w:p>
    <w:p>
      <w:pPr>
        <w:pStyle w:val="Normal"/>
      </w:pPr>
      <w:r>
        <w:t xml:space="preserve">de aplicar uma defesa. A técnica dinâmica é</w:t>
      </w:r>
    </w:p>
    <w:p>
      <w:pPr>
        <w:pStyle w:val="Normal"/>
      </w:pPr>
      <w:r>
        <w:t xml:space="preserve">de supermercado colocada no seu pulso es-</w:t>
      </w:r>
    </w:p>
    <w:p>
      <w:pPr>
        <w:pStyle w:val="Normal"/>
      </w:pPr>
      <w:r>
        <w:t xml:space="preserve">difícil, requer muita habilidade do hipnólo-</w:t>
      </w:r>
    </w:p>
    <w:p>
      <w:pPr>
        <w:pStyle w:val="Normal"/>
      </w:pPr>
      <w:r>
        <w:t xml:space="preserve">querdo, tornando todo o braço ainda mais</w:t>
      </w:r>
    </w:p>
    <w:p>
      <w:pPr>
        <w:pStyle w:val="Normal"/>
      </w:pPr>
      <w:r>
        <w:t xml:space="preserve">go na fraseologia porque ele não sabe ante-</w:t>
      </w:r>
    </w:p>
    <w:p>
      <w:pPr>
        <w:pStyle w:val="Normal"/>
      </w:pPr>
      <w:r>
        <w:t xml:space="preserve">pesado, abaixando-o.</w:t>
      </w:r>
    </w:p>
    <w:p>
      <w:pPr>
        <w:pStyle w:val="Normal"/>
      </w:pPr>
      <w:r>
        <w:t xml:space="preserve">cipadamente o que vai dizer. O que o hipnó-</w:t>
      </w:r>
    </w:p>
    <w:p>
      <w:pPr>
        <w:pStyle w:val="Normal"/>
      </w:pPr>
      <w:r>
        <w:t xml:space="preserve">A seguir pode-se sugerir rigidez no bra-</w:t>
      </w:r>
    </w:p>
    <w:p>
      <w:pPr>
        <w:pStyle w:val="Normal"/>
      </w:pPr>
      <w:r>
        <w:t xml:space="preserve">logo diz depende da reação imediatamente</w:t>
      </w:r>
    </w:p>
    <w:p>
      <w:pPr>
        <w:pStyle w:val="Normal"/>
      </w:pPr>
      <w:r>
        <w:t xml:space="preserve">ço que se elevou e depois que o braço desce</w:t>
      </w:r>
    </w:p>
    <w:p>
      <w:pPr>
        <w:pStyle w:val="Normal"/>
      </w:pPr>
      <w:r>
        <w:t xml:space="preserve">anterior do paciente. E o médico deve estar</w:t>
      </w:r>
    </w:p>
    <w:p>
      <w:pPr>
        <w:pStyle w:val="Normal"/>
      </w:pPr>
      <w:r>
        <w:t xml:space="preserve">lentamente até posição inicial. Enquanto o</w:t>
      </w:r>
    </w:p>
    <w:p>
      <w:pPr>
        <w:pStyle w:val="Normal"/>
      </w:pPr>
      <w:r>
        <w:t xml:space="preserve">atento a todas as reações do paciente. Abai-</w:t>
      </w:r>
    </w:p>
    <w:p>
      <w:pPr>
        <w:pStyle w:val="Normal"/>
      </w:pPr>
      <w:r>
        <w:t xml:space="preserve">paciente executa uma sugestão, sua resposta</w:t>
      </w:r>
    </w:p>
    <w:p>
      <w:pPr>
        <w:pStyle w:val="Normal"/>
      </w:pPr>
      <w:r>
        <w:t xml:space="preserve">xo daremos alguns exemplos:</w:t>
      </w:r>
    </w:p>
    <w:p>
      <w:pPr>
        <w:pStyle w:val="Normal"/>
      </w:pPr>
      <w:r>
        <w:t xml:space="preserve">é usada para reforçar e facilitar a próxima</w:t>
      </w:r>
    </w:p>
    <w:p>
      <w:pPr>
        <w:pStyle w:val="Normal"/>
      </w:pPr>
      <w:r>
        <w:t xml:space="preserve">A) Para um paciente que começa a rir</w:t>
      </w:r>
    </w:p>
    <w:p>
      <w:pPr>
        <w:pStyle w:val="Normal"/>
      </w:pPr>
      <w:r>
        <w:t xml:space="preserve">sugestão. À medida que seu braço sobe, é</w:t>
      </w:r>
    </w:p>
    <w:p>
      <w:pPr>
        <w:pStyle w:val="Normal"/>
      </w:pPr>
      <w:r>
        <w:t xml:space="preserve">desde o início. Muito bem! Ria mais, ... ria sugerida por inferência que o paciente se</w:t>
      </w:r>
    </w:p>
    <w:p>
      <w:pPr>
        <w:pStyle w:val="Normal"/>
      </w:pPr>
      <w:r>
        <w:t xml:space="preserve">mais e mais. ... Ótimo! Quanto mais você ri, torna sonolento, porque seu braço está su-mais facilmente você notará modificações</w:t>
      </w:r>
    </w:p>
    <w:p>
      <w:pPr>
        <w:pStyle w:val="Normal"/>
      </w:pPr>
      <w:r>
        <w:t xml:space="preserve">bindo.</w:t>
      </w:r>
    </w:p>
    <w:p>
      <w:pPr>
        <w:pStyle w:val="Normal"/>
      </w:pPr>
      <w:r>
        <w:t xml:space="preserve">em seu corpo. Continue rindo, e à medida</w:t>
      </w:r>
    </w:p>
    <w:p>
      <w:pPr>
        <w:pStyle w:val="Normal"/>
      </w:pPr>
      <w:r>
        <w:t xml:space="preserve">Desta parte em diante pode-se entrar com</w:t>
      </w:r>
    </w:p>
    <w:p>
      <w:pPr>
        <w:pStyle w:val="Normal"/>
      </w:pPr>
      <w:r>
        <w:t xml:space="preserve">que você ri os músculos da sua face vão se</w:t>
      </w:r>
    </w:p>
    <w:p>
      <w:pPr>
        <w:pStyle w:val="Normal"/>
      </w:pPr>
      <w:r>
        <w:t xml:space="preserve">as sugestões terapêuticas e com as sugestões relaxando mais e mais, ... cada vez mais re-pós-hipnóticas para facilitação das futuras</w:t>
      </w:r>
    </w:p>
    <w:p>
      <w:pPr>
        <w:pStyle w:val="Normal"/>
      </w:pPr>
      <w:r>
        <w:t xml:space="preserve">laxados. Você ri cada vez mais, ... seus mús-consultas. De quando em vez, repetir as su-</w:t>
      </w:r>
    </w:p>
    <w:p>
      <w:pPr>
        <w:pStyle w:val="Normal"/>
      </w:pPr>
      <w:r>
        <w:t xml:space="preserve">culos ficam cada vez mais relaxados. Se o</w:t>
      </w:r>
    </w:p>
    <w:p>
      <w:pPr>
        <w:pStyle w:val="Normal"/>
      </w:pPr>
      <w:r>
        <w:t xml:space="preserve">© Direitos reservados à EDITORA ATHENEU LTDA.</w:t>
      </w:r>
    </w:p>
    <w:p>
      <w:pPr>
        <w:pStyle w:val="Heading1"/>
      </w:pPr>
      <w:r>
        <w:t>CAPÍTULO 11</w:t>
      </w:r>
    </w:p>
    <w:p>
      <w:pPr>
        <w:pStyle w:val="Normal"/>
      </w:pPr>
      <w:r>
        <w:t xml:space="preserve">235</w:t>
      </w:r>
    </w:p>
    <w:p>
      <w:pPr>
        <w:pStyle w:val="Normal"/>
      </w:pPr>
      <w:r>
        <w:t xml:space="preserve">paciente adotar outro comportamento, incluir xos e relaxados e você está sentindo uma</w:t>
      </w:r>
    </w:p>
    <w:p>
      <w:pPr>
        <w:pStyle w:val="Normal"/>
      </w:pPr>
      <w:r>
        <w:t xml:space="preserve">esse novo comportamento nas sugestões.</w:t>
      </w:r>
    </w:p>
    <w:p>
      <w:pPr>
        <w:pStyle w:val="Normal"/>
      </w:pPr>
      <w:r>
        <w:t xml:space="preserve">sensação agradável de bem-</w:t>
      </w:r>
    </w:p>
    <w:p>
      <w:pPr>
        <w:pStyle w:val="Normal"/>
      </w:pPr>
      <w:r>
        <w:t xml:space="preserve">estar</w:t>
      </w:r>
    </w:p>
    <w:p>
      <w:pPr>
        <w:pStyle w:val="Normal"/>
      </w:pPr>
      <w:r>
        <w:t xml:space="preserve">. ... Sinta B) Para um paciente que demonstra ansie-como é gostoso esse relaxamento ... essa sendade permanecendo inquieto, movendo par-</w:t>
      </w:r>
    </w:p>
    <w:p>
      <w:pPr>
        <w:pStyle w:val="Normal"/>
      </w:pPr>
      <w:r>
        <w:t xml:space="preserve">sação de bem-estar.</w:t>
      </w:r>
    </w:p>
    <w:p>
      <w:pPr>
        <w:pStyle w:val="Normal"/>
      </w:pPr>
      <w:r>
        <w:t xml:space="preserve">tes de seu corpo. Seus dedos movem-se, ...</w:t>
      </w:r>
    </w:p>
    <w:p>
      <w:pPr>
        <w:pStyle w:val="Normal"/>
      </w:pPr>
      <w:r>
        <w:t xml:space="preserve">E) Para um paciente que desde o início</w:t>
      </w:r>
    </w:p>
    <w:p>
      <w:pPr>
        <w:pStyle w:val="Normal"/>
      </w:pPr>
      <w:r>
        <w:t xml:space="preserve">movem-se rapidamente, ... cada vez mais</w:t>
      </w:r>
    </w:p>
    <w:p>
      <w:pPr>
        <w:pStyle w:val="Normal"/>
      </w:pPr>
      <w:r>
        <w:t xml:space="preserve">começa a falar, dizendo que não está com</w:t>
      </w:r>
    </w:p>
    <w:p>
      <w:pPr>
        <w:pStyle w:val="Normal"/>
      </w:pPr>
      <w:r>
        <w:t xml:space="preserve">rápido. ... Você sente os movimentos das suas sono. Muito bem, você está sem sono, bem</w:t>
      </w:r>
    </w:p>
    <w:p>
      <w:pPr>
        <w:pStyle w:val="Normal"/>
      </w:pPr>
      <w:r>
        <w:t xml:space="preserve">mãos e dos seus dedos. ... E à medida que se alerta, bem sem sono, ... e quanto menos</w:t>
      </w:r>
    </w:p>
    <w:p>
      <w:pPr>
        <w:pStyle w:val="Normal"/>
      </w:pPr>
      <w:r>
        <w:t xml:space="preserve">movem, você percebe a leveza das suas mãos,</w:t>
      </w:r>
    </w:p>
    <w:p>
      <w:pPr>
        <w:pStyle w:val="Normal"/>
      </w:pPr>
      <w:r>
        <w:t xml:space="preserve">sono você tem, você deixa seu corpo com</w:t>
      </w:r>
    </w:p>
    <w:p>
      <w:pPr>
        <w:pStyle w:val="Normal"/>
      </w:pPr>
      <w:r>
        <w:t xml:space="preserve">... cada vez mais leves, muito mais leves. ...</w:t>
      </w:r>
    </w:p>
    <w:p>
      <w:pPr>
        <w:pStyle w:val="Normal"/>
      </w:pPr>
      <w:r>
        <w:t xml:space="preserve">uma sensação agradável de bem-estar.. ...</w:t>
      </w:r>
    </w:p>
    <w:p>
      <w:pPr>
        <w:pStyle w:val="Normal"/>
      </w:pPr>
      <w:r>
        <w:t xml:space="preserve">Suas mãos estão tão leves que começam a</w:t>
      </w:r>
    </w:p>
    <w:p>
      <w:pPr>
        <w:pStyle w:val="Normal"/>
      </w:pPr>
      <w:r>
        <w:t xml:space="preserve">Quanto menos sono, maior é a sua calma,</w:t>
      </w:r>
    </w:p>
    <w:p>
      <w:pPr>
        <w:pStyle w:val="Normal"/>
      </w:pPr>
      <w:r>
        <w:t xml:space="preserve">elevar-se ... ... Começam a elevar-se no ar ...</w:t>
      </w:r>
    </w:p>
    <w:p>
      <w:pPr>
        <w:pStyle w:val="Normal"/>
      </w:pPr>
      <w:r>
        <w:t xml:space="preserve">tranqüilidade e bem-estar. ... Seu corpo vai</w:t>
      </w:r>
    </w:p>
    <w:p>
      <w:pPr>
        <w:pStyle w:val="Normal"/>
      </w:pPr>
      <w:r>
        <w:t xml:space="preserve">... Quando o paciente aceita estas sugestões, se relaxando mais e mais. ... Cada vez mais</w:t>
      </w:r>
    </w:p>
    <w:p>
      <w:pPr>
        <w:pStyle w:val="Normal"/>
      </w:pPr>
      <w:r>
        <w:t xml:space="preserve">continuamos agora com a técnica do levan-</w:t>
      </w:r>
    </w:p>
    <w:p>
      <w:pPr>
        <w:pStyle w:val="Normal"/>
      </w:pPr>
      <w:r>
        <w:t xml:space="preserve">relaxado.</w:t>
      </w:r>
    </w:p>
    <w:p>
      <w:pPr>
        <w:pStyle w:val="Normal"/>
      </w:pPr>
      <w:r>
        <w:t xml:space="preserve">tamento da mão. Se o paciente persiste com</w:t>
      </w:r>
    </w:p>
    <w:p>
      <w:pPr>
        <w:pStyle w:val="Normal"/>
      </w:pPr>
      <w:r>
        <w:t xml:space="preserve">F) Para um paciente que começa dizendo</w:t>
      </w:r>
    </w:p>
    <w:p>
      <w:pPr>
        <w:pStyle w:val="Normal"/>
      </w:pPr>
      <w:r>
        <w:t xml:space="preserve">sua defesa, mudamos as sugestões.</w:t>
      </w:r>
    </w:p>
    <w:p>
      <w:pPr>
        <w:pStyle w:val="Normal"/>
      </w:pPr>
      <w:r>
        <w:t xml:space="preserve">que ouve uma música. Muito bem! ... Escute</w:t>
      </w:r>
    </w:p>
    <w:p>
      <w:pPr>
        <w:pStyle w:val="Normal"/>
      </w:pPr>
      <w:r>
        <w:t xml:space="preserve">C) Para um paciente que permanece in-</w:t>
      </w:r>
    </w:p>
    <w:p>
      <w:pPr>
        <w:pStyle w:val="Normal"/>
      </w:pPr>
      <w:r>
        <w:t xml:space="preserve">bem essa música. ... Você sabe o nome?. ...</w:t>
      </w:r>
    </w:p>
    <w:p>
      <w:pPr>
        <w:pStyle w:val="Normal"/>
      </w:pPr>
      <w:r>
        <w:t xml:space="preserve">quieto com as mãos, movendo-as, bem</w:t>
      </w:r>
    </w:p>
    <w:p>
      <w:pPr>
        <w:pStyle w:val="Normal"/>
      </w:pPr>
      <w:r>
        <w:t xml:space="preserve">... ...Muito bem! Ouça bem essa música. ...</w:t>
      </w:r>
    </w:p>
    <w:p>
      <w:pPr>
        <w:pStyle w:val="Normal"/>
      </w:pPr>
      <w:r>
        <w:t xml:space="preserve">como os antebraços e outras partes do cor-</w:t>
      </w:r>
    </w:p>
    <w:p>
      <w:pPr>
        <w:pStyle w:val="Normal"/>
      </w:pPr>
      <w:r>
        <w:t xml:space="preserve">À medida que você ouve essa música você</w:t>
      </w:r>
    </w:p>
    <w:p>
      <w:pPr>
        <w:pStyle w:val="Normal"/>
      </w:pPr>
      <w:r>
        <w:t xml:space="preserve">po. Seus dedos movem-se, ... movem-se ra-</w:t>
      </w:r>
    </w:p>
    <w:p>
      <w:pPr>
        <w:pStyle w:val="Normal"/>
      </w:pPr>
      <w:r>
        <w:t xml:space="preserve">sente uma sensação agradável de bem-estar.</w:t>
      </w:r>
    </w:p>
    <w:p>
      <w:pPr>
        <w:pStyle w:val="Normal"/>
      </w:pPr>
      <w:r>
        <w:t xml:space="preserve">pidamente, ... cada vez mais rápido. ... Você</w:t>
      </w:r>
    </w:p>
    <w:p>
      <w:pPr>
        <w:pStyle w:val="Normal"/>
      </w:pPr>
      <w:r>
        <w:t xml:space="preserve">... Ouvindo a música seu bem-estar é cada</w:t>
      </w:r>
    </w:p>
    <w:p>
      <w:pPr>
        <w:pStyle w:val="Normal"/>
      </w:pPr>
      <w:r>
        <w:t xml:space="preserve">sente os movimentos dos seus dedos. ...</w:t>
      </w:r>
    </w:p>
    <w:p>
      <w:pPr>
        <w:pStyle w:val="Normal"/>
      </w:pPr>
      <w:r>
        <w:t xml:space="preserve">vez maior. ... E à medida que você ouve a</w:t>
      </w:r>
    </w:p>
    <w:p>
      <w:pPr>
        <w:pStyle w:val="Normal"/>
      </w:pPr>
      <w:r>
        <w:t xml:space="preserve">Você sente os movimentos das suas mãos,</w:t>
      </w:r>
    </w:p>
    <w:p>
      <w:pPr>
        <w:pStyle w:val="Normal"/>
      </w:pPr>
      <w:r>
        <w:t xml:space="preserve">música, você começa a ouvir a minha voz,</w:t>
      </w:r>
    </w:p>
    <w:p>
      <w:pPr>
        <w:pStyle w:val="Normal"/>
      </w:pPr>
      <w:r>
        <w:t xml:space="preserve">... dos seus braços. ... Agora eu seguro o</w:t>
      </w:r>
    </w:p>
    <w:p>
      <w:pPr>
        <w:pStyle w:val="Normal"/>
      </w:pPr>
      <w:r>
        <w:t xml:space="preserve">... a minha voz, ... como se viesse de longe, seu braço e ele começa a movimentar-se</w:t>
      </w:r>
    </w:p>
    <w:p>
      <w:pPr>
        <w:pStyle w:val="Normal"/>
      </w:pPr>
      <w:r>
        <w:t xml:space="preserve">... muito longe. ... Você ouve cada vez me-</w:t>
      </w:r>
    </w:p>
    <w:p>
      <w:pPr>
        <w:pStyle w:val="Normal"/>
      </w:pPr>
      <w:r>
        <w:t xml:space="preserve">para frente ... e para trás. ... Para frente, ... e lhor a minha voz, ... e ouvindo a minha voz</w:t>
      </w:r>
    </w:p>
    <w:p>
      <w:pPr>
        <w:pStyle w:val="Normal"/>
      </w:pPr>
      <w:r>
        <w:t xml:space="preserve">para a trás. (Ao mesmo tempo faço esse</w:t>
      </w:r>
    </w:p>
    <w:p>
      <w:pPr>
        <w:pStyle w:val="Normal"/>
      </w:pPr>
      <w:r>
        <w:t xml:space="preserve">seu bem-estar aumenta ainda mais. ... O seu</w:t>
      </w:r>
    </w:p>
    <w:p>
      <w:pPr>
        <w:pStyle w:val="Normal"/>
      </w:pPr>
      <w:r>
        <w:t xml:space="preserve">movimento com o braço do paciente.) Agora</w:t>
      </w:r>
    </w:p>
    <w:p>
      <w:pPr>
        <w:pStyle w:val="Normal"/>
      </w:pPr>
      <w:r>
        <w:t xml:space="preserve">bem-estar aumenta ainda mais....</w:t>
      </w:r>
    </w:p>
    <w:p>
      <w:pPr>
        <w:pStyle w:val="Normal"/>
      </w:pPr>
      <w:r>
        <w:t xml:space="preserve">seu braço continua movendo-se automati-</w:t>
      </w:r>
    </w:p>
    <w:p>
      <w:pPr>
        <w:pStyle w:val="Normal"/>
      </w:pPr>
      <w:r>
        <w:t xml:space="preserve">G) Outra, opção é introduzir a música na</w:t>
      </w:r>
    </w:p>
    <w:p>
      <w:pPr>
        <w:pStyle w:val="Normal"/>
      </w:pPr>
      <w:r>
        <w:t xml:space="preserve">camente. ... O seu braço se move por ele</w:t>
      </w:r>
    </w:p>
    <w:p>
      <w:pPr>
        <w:pStyle w:val="Normal"/>
      </w:pPr>
      <w:r>
        <w:t xml:space="preserve">imaginação do paciente: Muito bem! Escute</w:t>
      </w:r>
    </w:p>
    <w:p>
      <w:pPr>
        <w:pStyle w:val="Normal"/>
      </w:pPr>
      <w:r>
        <w:t xml:space="preserve">mesmo, ... Para frente, ... e para trás. ...</w:t>
      </w:r>
    </w:p>
    <w:p>
      <w:pPr>
        <w:pStyle w:val="Normal"/>
      </w:pPr>
      <w:r>
        <w:t xml:space="preserve">bem essa música. ... Você sabe o nome dela?</w:t>
      </w:r>
    </w:p>
    <w:p>
      <w:pPr>
        <w:pStyle w:val="Normal"/>
      </w:pPr>
      <w:r>
        <w:t xml:space="preserve">Automaticamente. ... Automaticamente para</w:t>
      </w:r>
    </w:p>
    <w:p>
      <w:pPr>
        <w:pStyle w:val="Normal"/>
      </w:pPr>
      <w:r>
        <w:t xml:space="preserve">... ... ... Muito bem! Ouça bem a música, ...</w:t>
      </w:r>
    </w:p>
    <w:p>
      <w:pPr>
        <w:pStyle w:val="Normal"/>
      </w:pPr>
      <w:r>
        <w:t xml:space="preserve">frente, ... e para trás. Se o braço continua e ouvindo a música imagine-se num show, ...</w:t>
      </w:r>
    </w:p>
    <w:p>
      <w:pPr>
        <w:pStyle w:val="Normal"/>
      </w:pPr>
      <w:r>
        <w:t xml:space="preserve">com os movimentos alternados, seguimos</w:t>
      </w:r>
    </w:p>
    <w:p>
      <w:pPr>
        <w:pStyle w:val="Normal"/>
      </w:pPr>
      <w:r>
        <w:t xml:space="preserve">num show no qual está sendo cantada essa</w:t>
      </w:r>
    </w:p>
    <w:p>
      <w:pPr>
        <w:pStyle w:val="Normal"/>
      </w:pPr>
      <w:r>
        <w:t xml:space="preserve">com essa técnica. Alternativamente, pode</w:t>
      </w:r>
    </w:p>
    <w:p>
      <w:pPr>
        <w:pStyle w:val="Normal"/>
      </w:pPr>
      <w:r>
        <w:t xml:space="preserve">música. ... A música no show é cada vez mais o paciente defender-se e deixar o braço ca-alta, ... mais intensa. ... A música penetra no ído ao lado do corpo, então seguir com su-seu corpo. ... A música é cada vez mais in-</w:t>
      </w:r>
    </w:p>
    <w:p>
      <w:pPr>
        <w:pStyle w:val="Normal"/>
      </w:pPr>
      <w:r>
        <w:t xml:space="preserve">gestões de relaxamento.</w:t>
      </w:r>
    </w:p>
    <w:p>
      <w:pPr>
        <w:pStyle w:val="Normal"/>
      </w:pPr>
      <w:r>
        <w:t xml:space="preserve">tensa, ... e penetra cada vez mais no seu cor-D) Para um paciente que depois de estar</w:t>
      </w:r>
    </w:p>
    <w:p>
      <w:pPr>
        <w:pStyle w:val="Normal"/>
      </w:pPr>
      <w:r>
        <w:t xml:space="preserve">po e à medida que invade o seu corpo você</w:t>
      </w:r>
    </w:p>
    <w:p>
      <w:pPr>
        <w:pStyle w:val="Normal"/>
      </w:pPr>
      <w:r>
        <w:t xml:space="preserve">inquieto, deixa os braços caídos ao lado do</w:t>
      </w:r>
    </w:p>
    <w:p>
      <w:pPr>
        <w:pStyle w:val="Normal"/>
      </w:pPr>
      <w:r>
        <w:t xml:space="preserve">sente uma sensação agradável de bem-estar</w:t>
      </w:r>
    </w:p>
    <w:p>
      <w:pPr>
        <w:pStyle w:val="Normal"/>
      </w:pPr>
      <w:r>
        <w:t xml:space="preserve">corpo. Muito bem, deixe os músculos do seu</w:t>
      </w:r>
    </w:p>
    <w:p>
      <w:pPr>
        <w:pStyle w:val="Normal"/>
      </w:pPr>
      <w:r>
        <w:t xml:space="preserve">e de relaxamento ... ... A música é cada vez corpo relaxados, ... cada vez mais frouxos,</w:t>
      </w:r>
    </w:p>
    <w:p>
      <w:pPr>
        <w:pStyle w:val="Normal"/>
      </w:pPr>
      <w:r>
        <w:t xml:space="preserve">mais intensa. ... Você sente cada vez mais</w:t>
      </w:r>
    </w:p>
    <w:p>
      <w:pPr>
        <w:pStyle w:val="Normal"/>
      </w:pPr>
      <w:r>
        <w:t xml:space="preserve">soltos e relaxados, ... mais relaxados. ... Os agradável o seu corpo. ... Cada vez mais re-músculos do seu corpo estão ficando frou-</w:t>
      </w:r>
    </w:p>
    <w:p>
      <w:pPr>
        <w:pStyle w:val="Normal"/>
      </w:pPr>
      <w:r>
        <w:t xml:space="preserve">laxado, ... mais e mais relaxado.</w:t>
      </w:r>
    </w:p>
    <w:p>
      <w:pPr>
        <w:pStyle w:val="Normal"/>
      </w:pPr>
      <w:r>
        <w:t xml:space="preserve">© Direitos reservados à EDITORA ATHENEU LTDA.</w:t>
      </w:r>
    </w:p>
    <w:p>
      <w:pPr>
        <w:pStyle w:val="Normal"/>
      </w:pPr>
      <w:r>
        <w:t xml:space="preserve">236</w:t>
      </w:r>
    </w:p>
    <w:p>
      <w:pPr>
        <w:pStyle w:val="Heading1"/>
      </w:pPr>
      <w:r>
        <w:t>CAPÍTULO 11</w:t>
      </w:r>
    </w:p>
    <w:p>
      <w:pPr>
        <w:pStyle w:val="Normal"/>
      </w:pPr>
      <w:r>
        <w:t xml:space="preserve">INDUÇÃO  POR  MOVIMENTOS</w:t>
      </w:r>
    </w:p>
    <w:p>
      <w:pPr>
        <w:pStyle w:val="Normal"/>
      </w:pPr>
      <w:r>
        <w:t xml:space="preserve">reflexamente e não voluntariamente, e a pes-</w:t>
      </w:r>
    </w:p>
    <w:p>
      <w:pPr>
        <w:pStyle w:val="Normal"/>
      </w:pPr>
      <w:r>
        <w:t xml:space="preserve">ALTERNADOS REPETIDOS</w:t>
      </w:r>
    </w:p>
    <w:p>
      <w:pPr>
        <w:pStyle w:val="Normal"/>
      </w:pPr>
      <w:r>
        <w:t xml:space="preserve">quisa desse reflexo treina o paciente para a obtenção de movimentos automáticos de fle-Esta indução pode ser utilizada para aque-</w:t>
      </w:r>
    </w:p>
    <w:p>
      <w:pPr>
        <w:pStyle w:val="Normal"/>
      </w:pPr>
      <w:r>
        <w:t xml:space="preserve">xão do antebraço sobre o braço.</w:t>
      </w:r>
    </w:p>
    <w:p>
      <w:pPr>
        <w:pStyle w:val="Normal"/>
      </w:pPr>
      <w:r>
        <w:t xml:space="preserve">les pacientes com ansiedade que se mexem</w:t>
      </w:r>
    </w:p>
    <w:p>
      <w:pPr>
        <w:pStyle w:val="Normal"/>
      </w:pPr>
      <w:r>
        <w:t xml:space="preserve">3. Agora eu seguro (pelo punho ou pela</w:t>
      </w:r>
    </w:p>
    <w:p>
      <w:pPr>
        <w:pStyle w:val="Normal"/>
      </w:pPr>
      <w:r>
        <w:t xml:space="preserve">grande parte do tempo, muitas vezes são pes-</w:t>
      </w:r>
    </w:p>
    <w:p>
      <w:pPr>
        <w:pStyle w:val="Normal"/>
      </w:pPr>
      <w:r>
        <w:t xml:space="preserve">manga da roupa na altura do punho) o seu</w:t>
      </w:r>
    </w:p>
    <w:p>
      <w:pPr>
        <w:pStyle w:val="Normal"/>
      </w:pPr>
      <w:r>
        <w:t xml:space="preserve">soas negativistas. Podem ser vários os mo-</w:t>
      </w:r>
    </w:p>
    <w:p>
      <w:pPr>
        <w:pStyle w:val="Normal"/>
      </w:pPr>
      <w:r>
        <w:t xml:space="preserve">antebraço direito, flexionando-o, .. ... e es-vimentos escolhidos, quer nos membros su-</w:t>
      </w:r>
    </w:p>
    <w:p>
      <w:pPr>
        <w:pStyle w:val="Normal"/>
      </w:pPr>
      <w:r>
        <w:t xml:space="preserve">tendendo-o ... ... Flexiono seu antebraço di-periores como nos inferiores. Preferimos</w:t>
      </w:r>
    </w:p>
    <w:p>
      <w:pPr>
        <w:pStyle w:val="Normal"/>
      </w:pPr>
      <w:r>
        <w:t xml:space="preserve">reito e ... estendo o seu antebraço direito. ...</w:t>
      </w:r>
    </w:p>
    <w:p>
      <w:pPr>
        <w:pStyle w:val="Normal"/>
      </w:pPr>
      <w:r>
        <w:t xml:space="preserve">movimentos automáticos de flexão e exten-</w:t>
      </w:r>
    </w:p>
    <w:p>
      <w:pPr>
        <w:pStyle w:val="Normal"/>
      </w:pPr>
      <w:r>
        <w:t xml:space="preserve">É um movimento de flexão, ... e de extensão</w:t>
      </w:r>
    </w:p>
    <w:p>
      <w:pPr>
        <w:pStyle w:val="Normal"/>
      </w:pPr>
      <w:r>
        <w:t xml:space="preserve">são do antebraço direito sobre o braço, des-</w:t>
      </w:r>
    </w:p>
    <w:p>
      <w:pPr>
        <w:pStyle w:val="Normal"/>
      </w:pPr>
      <w:r>
        <w:t xml:space="preserve">de seu antebraço direito. E seu antebraço</w:t>
      </w:r>
    </w:p>
    <w:p>
      <w:pPr>
        <w:pStyle w:val="Normal"/>
      </w:pPr>
      <w:r>
        <w:t xml:space="preserve">de que obviamente o paciente possa movi-</w:t>
      </w:r>
    </w:p>
    <w:p>
      <w:pPr>
        <w:pStyle w:val="Normal"/>
      </w:pPr>
      <w:r>
        <w:t xml:space="preserve">direito segue se flexionando, ... e se esten-mentar esse segmento do seu corpo, e movi-</w:t>
      </w:r>
    </w:p>
    <w:p>
      <w:pPr>
        <w:pStyle w:val="Normal"/>
      </w:pPr>
      <w:r>
        <w:t xml:space="preserve">dendo sobre o braço. ... Você está cada vez</w:t>
      </w:r>
    </w:p>
    <w:p>
      <w:pPr>
        <w:pStyle w:val="Normal"/>
      </w:pPr>
      <w:r>
        <w:t xml:space="preserve">mentá-lo sem sentir dores. Inicialmente, in-</w:t>
      </w:r>
    </w:p>
    <w:p>
      <w:pPr>
        <w:pStyle w:val="Normal"/>
      </w:pPr>
      <w:r>
        <w:t xml:space="preserve">mais relaxado, calmo e tranqüilo. Seu ante-</w:t>
      </w:r>
    </w:p>
    <w:p>
      <w:pPr>
        <w:pStyle w:val="Normal"/>
      </w:pPr>
      <w:r>
        <w:t xml:space="preserve">formar ao paciente o que é braço e o que é</w:t>
      </w:r>
    </w:p>
    <w:p>
      <w:pPr>
        <w:pStyle w:val="Normal"/>
      </w:pPr>
      <w:r>
        <w:t xml:space="preserve">braço direito segue se movendo para frente,</w:t>
      </w:r>
    </w:p>
    <w:p>
      <w:pPr>
        <w:pStyle w:val="Normal"/>
      </w:pPr>
      <w:r>
        <w:t xml:space="preserve">antebraço, apontando para essas partes do</w:t>
      </w:r>
    </w:p>
    <w:p>
      <w:pPr>
        <w:pStyle w:val="Normal"/>
      </w:pPr>
      <w:r>
        <w:t xml:space="preserve">... (extensão) e para trás ... (flexão). O seu corpo e pronunciando os seus nomes. Pon-braço direito segue se movendo para a fren-</w:t>
      </w:r>
    </w:p>
    <w:p>
      <w:pPr>
        <w:pStyle w:val="Normal"/>
      </w:pPr>
      <w:r>
        <w:t xml:space="preserve">tos básicos desta técnica:</w:t>
      </w:r>
    </w:p>
    <w:p>
      <w:pPr>
        <w:pStyle w:val="Normal"/>
      </w:pPr>
      <w:r>
        <w:t xml:space="preserve">te, ... e para trás ... (fazer a sincronização 1. Preste atenção nos seus braços e ante-entre as sugestões verbais e a posição do</w:t>
      </w:r>
    </w:p>
    <w:p>
      <w:pPr>
        <w:pStyle w:val="Normal"/>
      </w:pPr>
      <w:r>
        <w:t xml:space="preserve">braços. ... Focalize os seus braços. ... Focali-movimento do braço do paciente).</w:t>
      </w:r>
    </w:p>
    <w:p>
      <w:pPr>
        <w:pStyle w:val="Normal"/>
      </w:pPr>
      <w:r>
        <w:t xml:space="preserve">ze os seus antebraços. Sinta como se relaxam 4. Seu antebraço direito move-se cada vez</w:t>
      </w:r>
    </w:p>
    <w:p>
      <w:pPr>
        <w:pStyle w:val="Normal"/>
      </w:pPr>
      <w:r>
        <w:t xml:space="preserve">os músculos dos seus braços e dos seus ante-</w:t>
      </w:r>
    </w:p>
    <w:p>
      <w:pPr>
        <w:pStyle w:val="Normal"/>
      </w:pPr>
      <w:r>
        <w:t xml:space="preserve">mais facilmente.. ... É um movimento para</w:t>
      </w:r>
    </w:p>
    <w:p>
      <w:pPr>
        <w:pStyle w:val="Normal"/>
      </w:pPr>
      <w:r>
        <w:t xml:space="preserve">braços. O objetivo é limitar o foco da atenção frente de extensão, ... e para trás de flexão.</w:t>
      </w:r>
    </w:p>
    <w:p>
      <w:pPr>
        <w:pStyle w:val="Normal"/>
      </w:pPr>
      <w:r>
        <w:t xml:space="preserve">do paciente nos seus braços e nas sensações</w:t>
      </w:r>
    </w:p>
    <w:p>
      <w:pPr>
        <w:pStyle w:val="Normal"/>
      </w:pPr>
      <w:r>
        <w:t xml:space="preserve">... O seu antebraço direito já se move por ele originadas nesse segmento do corpo.</w:t>
      </w:r>
    </w:p>
    <w:p>
      <w:pPr>
        <w:pStyle w:val="Normal"/>
      </w:pPr>
      <w:r>
        <w:t xml:space="preserve">mesmo. ... Já se move automaticamente para</w:t>
      </w:r>
    </w:p>
    <w:p>
      <w:pPr>
        <w:pStyle w:val="Normal"/>
      </w:pPr>
      <w:r>
        <w:t xml:space="preserve">2. Relaxe-se, deixe seu corpo funcionar</w:t>
      </w:r>
    </w:p>
    <w:p>
      <w:pPr>
        <w:pStyle w:val="Normal"/>
      </w:pPr>
      <w:r>
        <w:t xml:space="preserve">frente, ... e para trás. ... Automaticamente ...</w:t>
      </w:r>
    </w:p>
    <w:p>
      <w:pPr>
        <w:pStyle w:val="Normal"/>
      </w:pPr>
      <w:r>
        <w:t xml:space="preserve">automaticamente. ... Deixe seus braços fun-</w:t>
      </w:r>
    </w:p>
    <w:p>
      <w:pPr>
        <w:pStyle w:val="Normal"/>
      </w:pPr>
      <w:r>
        <w:t xml:space="preserve">(ir lenta e gradualmente soltando o contacto cionarem automaticamente. Agora eu seguro</w:t>
      </w:r>
    </w:p>
    <w:p>
      <w:pPr>
        <w:pStyle w:val="Normal"/>
      </w:pPr>
      <w:r>
        <w:t xml:space="preserve">[manga ou punho] com o antebraço direito</w:t>
      </w:r>
    </w:p>
    <w:p>
      <w:pPr>
        <w:pStyle w:val="Normal"/>
      </w:pPr>
      <w:r>
        <w:t xml:space="preserve">o seu braço direito e pesquiso o reflexo bici-do paciente). Seu antebraço direito de move</w:t>
      </w:r>
    </w:p>
    <w:p>
      <w:pPr>
        <w:pStyle w:val="Normal"/>
      </w:pPr>
      <w:r>
        <w:t xml:space="preserve">pital, tocando aqui com o martelinho de pes-</w:t>
      </w:r>
    </w:p>
    <w:p>
      <w:pPr>
        <w:pStyle w:val="Normal"/>
      </w:pPr>
      <w:r>
        <w:t xml:space="preserve">automaticamente para frente, ... e para trás....</w:t>
      </w:r>
    </w:p>
    <w:p>
      <w:pPr>
        <w:pStyle w:val="Normal"/>
      </w:pPr>
      <w:r>
        <w:t xml:space="preserve">quisar reflexos do neurologista. Você não</w:t>
      </w:r>
    </w:p>
    <w:p>
      <w:pPr>
        <w:pStyle w:val="Normal"/>
      </w:pPr>
      <w:r>
        <w:t xml:space="preserve">5. Muitas vezes neste momento pedimos</w:t>
      </w:r>
    </w:p>
    <w:p>
      <w:pPr>
        <w:pStyle w:val="Normal"/>
      </w:pPr>
      <w:r>
        <w:t xml:space="preserve">move seu braço, eu o movimento. Eu pesqui-</w:t>
      </w:r>
    </w:p>
    <w:p>
      <w:pPr>
        <w:pStyle w:val="Normal"/>
      </w:pPr>
      <w:r>
        <w:t xml:space="preserve">para o paciente abrir os olhos se eles estive-so o reflexo bicipital e o seu antebraço refle-rem fechados e observar o movimento auto-</w:t>
      </w:r>
    </w:p>
    <w:p>
      <w:pPr>
        <w:pStyle w:val="Normal"/>
      </w:pPr>
      <w:r>
        <w:t xml:space="preserve">xamente se flexiona sobre o seu braço, refle-mático do seu antebraço. A visualização dos</w:t>
      </w:r>
    </w:p>
    <w:p>
      <w:pPr>
        <w:pStyle w:val="Normal"/>
      </w:pPr>
      <w:r>
        <w:t xml:space="preserve">xamente, automaticamente. Todos os seus</w:t>
      </w:r>
    </w:p>
    <w:p>
      <w:pPr>
        <w:pStyle w:val="Normal"/>
      </w:pPr>
      <w:r>
        <w:t xml:space="preserve">movimentos automáticos amplifica os efei-</w:t>
      </w:r>
    </w:p>
    <w:p>
      <w:pPr>
        <w:pStyle w:val="Normal"/>
      </w:pPr>
      <w:r>
        <w:t xml:space="preserve">membros superiores estão frouxos, calmos,</w:t>
      </w:r>
    </w:p>
    <w:p>
      <w:pPr>
        <w:pStyle w:val="Normal"/>
      </w:pPr>
      <w:r>
        <w:t xml:space="preserve">tos das sugestões. Seus olhos se abrem, você relaxados, muito relaxados, profundamente</w:t>
      </w:r>
    </w:p>
    <w:p>
      <w:pPr>
        <w:pStyle w:val="Normal"/>
      </w:pPr>
      <w:r>
        <w:t xml:space="preserve">permanece relaxado com o seu antebraço</w:t>
      </w:r>
    </w:p>
    <w:p>
      <w:pPr>
        <w:pStyle w:val="Normal"/>
      </w:pPr>
      <w:r>
        <w:t xml:space="preserve">relaxados. Atenção para que o paciente per-</w:t>
      </w:r>
    </w:p>
    <w:p>
      <w:pPr>
        <w:pStyle w:val="Normal"/>
      </w:pPr>
      <w:r>
        <w:t xml:space="preserve">direito movendo-se automaticamente para</w:t>
      </w:r>
    </w:p>
    <w:p>
      <w:pPr>
        <w:pStyle w:val="Normal"/>
      </w:pPr>
      <w:r>
        <w:t xml:space="preserve">maneça com suficiente tônus no antebraço</w:t>
      </w:r>
    </w:p>
    <w:p>
      <w:pPr>
        <w:pStyle w:val="Normal"/>
      </w:pPr>
      <w:r>
        <w:t xml:space="preserve">frente e para trás.</w:t>
      </w:r>
    </w:p>
    <w:p>
      <w:pPr>
        <w:pStyle w:val="Normal"/>
      </w:pPr>
      <w:r>
        <w:t xml:space="preserve">direito a fim de que possa movimentá-lo.</w:t>
      </w:r>
    </w:p>
    <w:p>
      <w:pPr>
        <w:pStyle w:val="Normal"/>
      </w:pPr>
      <w:r>
        <w:t xml:space="preserve">6. Agora vou contar de um a cinco e</w:t>
      </w:r>
    </w:p>
    <w:p>
      <w:pPr>
        <w:pStyle w:val="Normal"/>
      </w:pPr>
      <w:r>
        <w:t xml:space="preserve">Novamente, eu toco aqui com o martelinho e</w:t>
      </w:r>
    </w:p>
    <w:p>
      <w:pPr>
        <w:pStyle w:val="Normal"/>
      </w:pPr>
      <w:r>
        <w:t xml:space="preserve">quando disser o número cinco o movimento</w:t>
      </w:r>
    </w:p>
    <w:p>
      <w:pPr>
        <w:pStyle w:val="Normal"/>
      </w:pPr>
      <w:r>
        <w:t xml:space="preserve">o seu antebraço se flexiona sobre o braço re-automático no seu antebraço direito vai pa-</w:t>
      </w:r>
    </w:p>
    <w:p>
      <w:pPr>
        <w:pStyle w:val="Normal"/>
      </w:pPr>
      <w:r>
        <w:t xml:space="preserve">flexamente. É natural que as respostas aos</w:t>
      </w:r>
    </w:p>
    <w:p>
      <w:pPr>
        <w:pStyle w:val="Normal"/>
      </w:pPr>
      <w:r>
        <w:t xml:space="preserve">rar e você entrará num relaxamento mais pro-</w:t>
      </w:r>
    </w:p>
    <w:p>
      <w:pPr>
        <w:pStyle w:val="Normal"/>
      </w:pPr>
      <w:r>
        <w:t xml:space="preserve">reflexos profundos como o bicipital ocorram</w:t>
      </w:r>
    </w:p>
    <w:p>
      <w:pPr>
        <w:pStyle w:val="Normal"/>
      </w:pPr>
      <w:r>
        <w:t xml:space="preserve">fundo. ... Todo o seu corpo ficará relaxado,</w:t>
      </w:r>
    </w:p>
    <w:p>
      <w:pPr>
        <w:pStyle w:val="Normal"/>
      </w:pPr>
      <w:r>
        <w:t xml:space="preserve">© Direitos reservados à EDITORA ATHENEU LTDA.</w:t>
      </w:r>
    </w:p>
    <w:p>
      <w:pPr>
        <w:pStyle w:val="Heading1"/>
      </w:pPr>
      <w:r>
        <w:t>CAPÍTULO 11</w:t>
      </w:r>
    </w:p>
    <w:p>
      <w:pPr>
        <w:pStyle w:val="Normal"/>
      </w:pPr>
      <w:r>
        <w:t xml:space="preserve">237</w:t>
      </w:r>
    </w:p>
    <w:p>
      <w:pPr>
        <w:pStyle w:val="Normal"/>
      </w:pPr>
      <w:r>
        <w:t xml:space="preserve">muito relaxado, profundamente relaxado.</w:t>
      </w:r>
    </w:p>
    <w:p>
      <w:pPr>
        <w:pStyle w:val="Normal"/>
      </w:pPr>
      <w:r>
        <w:t xml:space="preserve">que você está ficando cada vez mais relaxa-</w:t>
      </w:r>
    </w:p>
    <w:p>
      <w:pPr>
        <w:pStyle w:val="Normal"/>
      </w:pPr>
      <w:r>
        <w:t xml:space="preserve">Começo a contagem, número 1, ... número</w:t>
      </w:r>
    </w:p>
    <w:p>
      <w:pPr>
        <w:pStyle w:val="Normal"/>
      </w:pPr>
      <w:r>
        <w:t xml:space="preserve">do à medida que vai soprando para fora o ar</w:t>
      </w:r>
    </w:p>
    <w:p>
      <w:pPr>
        <w:pStyle w:val="Normal"/>
      </w:pPr>
      <w:r>
        <w:t xml:space="preserve">2, ... A cada número que eu conto os múscu-</w:t>
      </w:r>
    </w:p>
    <w:p>
      <w:pPr>
        <w:pStyle w:val="Normal"/>
      </w:pPr>
      <w:r>
        <w:t xml:space="preserve">dos pulmões. 47, está sentindo dificuldade</w:t>
      </w:r>
    </w:p>
    <w:p>
      <w:pPr>
        <w:pStyle w:val="Normal"/>
      </w:pPr>
      <w:r>
        <w:t xml:space="preserve">los de todo o seu corpo ficam ainda mais</w:t>
      </w:r>
    </w:p>
    <w:p>
      <w:pPr>
        <w:pStyle w:val="Normal"/>
      </w:pPr>
      <w:r>
        <w:t xml:space="preserve">maior, mesmo para tentar abrir os olhos. Óti-frouxos e relaxados e você sente uma sensa-</w:t>
      </w:r>
    </w:p>
    <w:p>
      <w:pPr>
        <w:pStyle w:val="Normal"/>
      </w:pPr>
      <w:r>
        <w:t xml:space="preserve">mo, sinta-se você mesmo imaginado ir mais</w:t>
      </w:r>
    </w:p>
    <w:p>
      <w:pPr>
        <w:pStyle w:val="Normal"/>
      </w:pPr>
      <w:r>
        <w:t xml:space="preserve">ção maravilhosa de calor, tranqüilidade e de profundo, mais profundo à medida que esque-bem-estar. Número 3, ... número 4, ... e nú-</w:t>
      </w:r>
    </w:p>
    <w:p>
      <w:pPr>
        <w:pStyle w:val="Normal"/>
      </w:pPr>
      <w:r>
        <w:t xml:space="preserve">ce se os olhos devem ficar fechados ou aber-</w:t>
      </w:r>
    </w:p>
    <w:p>
      <w:pPr>
        <w:pStyle w:val="Normal"/>
      </w:pPr>
      <w:r>
        <w:t xml:space="preserve">mero 5. Pronto, todo o seu corpo está frou-</w:t>
      </w:r>
    </w:p>
    <w:p>
      <w:pPr>
        <w:pStyle w:val="Normal"/>
      </w:pPr>
      <w:r>
        <w:t xml:space="preserve">tos. 45, é fácil esquecer. 44, é difícil lembrar xo, solto e relaxado ... profundamente rela-se os olhos devem ficar fechados. ... E tão</w:t>
      </w:r>
    </w:p>
    <w:p>
      <w:pPr>
        <w:pStyle w:val="Normal"/>
      </w:pPr>
      <w:r>
        <w:t xml:space="preserve">xado. (Neste momento, às vezes tocamos</w:t>
      </w:r>
    </w:p>
    <w:p>
      <w:pPr>
        <w:pStyle w:val="Normal"/>
      </w:pPr>
      <w:r>
        <w:t xml:space="preserve">cedo quanto você esquece de lembrar ou lem-</w:t>
      </w:r>
    </w:p>
    <w:p>
      <w:pPr>
        <w:pStyle w:val="Normal"/>
      </w:pPr>
      <w:r>
        <w:t xml:space="preserve">com os dedos de nossa mão direita sobre o</w:t>
      </w:r>
    </w:p>
    <w:p>
      <w:pPr>
        <w:pStyle w:val="Normal"/>
      </w:pPr>
      <w:r>
        <w:t xml:space="preserve">bra-se de esquecer, eles ficam fechados, e</w:t>
      </w:r>
    </w:p>
    <w:p>
      <w:pPr>
        <w:pStyle w:val="Normal"/>
      </w:pPr>
      <w:r>
        <w:t xml:space="preserve">antebraço do paciente, significando para ele você sabe relaxar ainda mais, mais profunda-que o movimento deve parar.)</w:t>
      </w:r>
    </w:p>
    <w:p>
      <w:pPr>
        <w:pStyle w:val="Normal"/>
      </w:pPr>
      <w:r>
        <w:t xml:space="preserve">mente. 43, ótimo! 42, mais profundamente re-</w:t>
      </w:r>
    </w:p>
    <w:p>
      <w:pPr>
        <w:pStyle w:val="Normal"/>
      </w:pPr>
      <w:r>
        <w:t xml:space="preserve">7. Deste ponto em diante pode-se trans-</w:t>
      </w:r>
    </w:p>
    <w:p>
      <w:pPr>
        <w:pStyle w:val="Normal"/>
      </w:pPr>
      <w:r>
        <w:t xml:space="preserve">laxado, relaxando cada vez mais. Agora que</w:t>
      </w:r>
    </w:p>
    <w:p>
      <w:pPr>
        <w:pStyle w:val="Normal"/>
      </w:pPr>
      <w:r>
        <w:t xml:space="preserve">mitir sugestões de treinamento/ aproveita-</w:t>
      </w:r>
    </w:p>
    <w:p>
      <w:pPr>
        <w:pStyle w:val="Normal"/>
      </w:pPr>
      <w:r>
        <w:t xml:space="preserve">eu digo 41, ... 40, seus olhos querem perma-</w:t>
      </w:r>
    </w:p>
    <w:p>
      <w:pPr>
        <w:pStyle w:val="Normal"/>
      </w:pPr>
      <w:r>
        <w:t xml:space="preserve">mento, e a seguir as sugestões terapêuticas.</w:t>
      </w:r>
    </w:p>
    <w:p>
      <w:pPr>
        <w:pStyle w:val="Normal"/>
      </w:pPr>
      <w:r>
        <w:t xml:space="preserve">necer fechados. 38, ... 36 mais profundo, mais profundo, fácil esquecer, difícil lembrar 34, ...</w:t>
      </w:r>
    </w:p>
    <w:p>
      <w:pPr>
        <w:pStyle w:val="Normal"/>
      </w:pPr>
      <w:r>
        <w:t xml:space="preserve">32 se os olhos devem estar abertos ou fecha-</w:t>
      </w:r>
    </w:p>
    <w:p>
      <w:pPr>
        <w:pStyle w:val="Normal"/>
      </w:pPr>
      <w:r>
        <w:t xml:space="preserve">TÉCNICAS DE CONFUSÃO MENTAL</w:t>
      </w:r>
    </w:p>
    <w:p>
      <w:pPr>
        <w:pStyle w:val="Normal"/>
      </w:pPr>
      <w:r>
        <w:t xml:space="preserve">dos 29, ... 25, ... 26. Seus olhos querem permanecer fechados e seu relaxamento apro-</w:t>
      </w:r>
    </w:p>
    <w:p>
      <w:pPr>
        <w:pStyle w:val="Normal"/>
      </w:pPr>
      <w:r>
        <w:t xml:space="preserve">Geralmente não utilizamos essas técnicas</w:t>
      </w:r>
    </w:p>
    <w:p>
      <w:pPr>
        <w:pStyle w:val="Normal"/>
      </w:pPr>
      <w:r>
        <w:t xml:space="preserve">funda-se mais e mais. 22, ... 20, você liberaque são executadas com a finalidade de con-</w:t>
      </w:r>
    </w:p>
    <w:p>
      <w:pPr>
        <w:pStyle w:val="Normal"/>
      </w:pPr>
      <w:r>
        <w:t xml:space="preserve">se a você mesmo para aprofundar-se cada vez</w:t>
      </w:r>
    </w:p>
    <w:p>
      <w:pPr>
        <w:pStyle w:val="Normal"/>
      </w:pPr>
      <w:r>
        <w:t xml:space="preserve">fundir a consciência do paciente, de modo a</w:t>
      </w:r>
    </w:p>
    <w:p>
      <w:pPr>
        <w:pStyle w:val="Normal"/>
      </w:pPr>
      <w:r>
        <w:t xml:space="preserve">mais no relaxamento. Quando os olhos do</w:t>
      </w:r>
    </w:p>
    <w:p>
      <w:pPr>
        <w:pStyle w:val="Normal"/>
      </w:pPr>
      <w:r>
        <w:t xml:space="preserve">vencer o seu senso crítico. Enquanto a mente paciente ficam fechados, parar a contagem e</w:t>
      </w:r>
    </w:p>
    <w:p>
      <w:pPr>
        <w:pStyle w:val="Normal"/>
      </w:pPr>
      <w:r>
        <w:t xml:space="preserve">consciente do paciente segue as instruções</w:t>
      </w:r>
    </w:p>
    <w:p>
      <w:pPr>
        <w:pStyle w:val="Normal"/>
      </w:pPr>
      <w:r>
        <w:t xml:space="preserve">continuar com sugestões de relaxamento trei-</w:t>
      </w:r>
    </w:p>
    <w:p>
      <w:pPr>
        <w:pStyle w:val="Normal"/>
      </w:pPr>
      <w:r>
        <w:t xml:space="preserve">logicamente formuladas, são associadas su-</w:t>
      </w:r>
    </w:p>
    <w:p>
      <w:pPr>
        <w:pStyle w:val="Normal"/>
      </w:pPr>
      <w:r>
        <w:t xml:space="preserve">namento e aperfeiçoamento.</w:t>
      </w:r>
    </w:p>
    <w:p>
      <w:pPr>
        <w:pStyle w:val="Normal"/>
      </w:pPr>
      <w:r>
        <w:t xml:space="preserve">gestões para atingirem o subconsciente, de</w:t>
      </w:r>
    </w:p>
    <w:p>
      <w:pPr>
        <w:pStyle w:val="Normal"/>
      </w:pPr>
      <w:r>
        <w:t xml:space="preserve">Técnicas de indução para produzir con-</w:t>
      </w:r>
    </w:p>
    <w:p>
      <w:pPr>
        <w:pStyle w:val="Normal"/>
      </w:pPr>
      <w:r>
        <w:t xml:space="preserve">modo a provocar uma sobrecarga sensorial na</w:t>
      </w:r>
    </w:p>
    <w:p>
      <w:pPr>
        <w:pStyle w:val="Normal"/>
      </w:pPr>
      <w:r>
        <w:t xml:space="preserve">fusão mental também podem ser desenvol-</w:t>
      </w:r>
    </w:p>
    <w:p>
      <w:pPr>
        <w:pStyle w:val="Normal"/>
      </w:pPr>
      <w:r>
        <w:t xml:space="preserve">pessoa, até se conseguir captar a sua atenção.</w:t>
      </w:r>
    </w:p>
    <w:p>
      <w:pPr>
        <w:pStyle w:val="Normal"/>
      </w:pPr>
      <w:r>
        <w:t xml:space="preserve">vidas a partir das próprias palavras do paci-Uma técnica desenvolvida por Hunter38</w:t>
      </w:r>
    </w:p>
    <w:p>
      <w:pPr>
        <w:pStyle w:val="Normal"/>
      </w:pPr>
      <w:r>
        <w:t xml:space="preserve">ente e/ou dos próprios comportamentos do</w:t>
      </w:r>
    </w:p>
    <w:p>
      <w:pPr>
        <w:pStyle w:val="Normal"/>
      </w:pPr>
      <w:r>
        <w:t xml:space="preserve">seria provocar a confusão mental com a aber-</w:t>
      </w:r>
    </w:p>
    <w:p>
      <w:pPr>
        <w:pStyle w:val="Normal"/>
      </w:pPr>
      <w:r>
        <w:t xml:space="preserve">paciente.</w:t>
      </w:r>
    </w:p>
    <w:p>
      <w:pPr>
        <w:pStyle w:val="Normal"/>
      </w:pPr>
      <w:r>
        <w:t xml:space="preserve">tura e o fechamento dos olhos. Iniciamos instruindo o paciente para fechar os olhos ao</w:t>
      </w:r>
    </w:p>
    <w:p>
      <w:pPr>
        <w:pStyle w:val="Normal"/>
      </w:pPr>
      <w:r>
        <w:t xml:space="preserve">ouvir um número par, e para abrir os olhos ao</w:t>
      </w:r>
    </w:p>
    <w:p>
      <w:pPr>
        <w:pStyle w:val="Normal"/>
      </w:pPr>
      <w:r>
        <w:t xml:space="preserve">PROCEDIMENTO DE INDUÇÃO HIPÓTICA</w:t>
      </w:r>
    </w:p>
    <w:p>
      <w:pPr>
        <w:pStyle w:val="Normal"/>
      </w:pPr>
      <w:r>
        <w:t xml:space="preserve">ouvir um número ímpar, à medida que eu vou</w:t>
      </w:r>
    </w:p>
    <w:p>
      <w:pPr>
        <w:pStyle w:val="Normal"/>
      </w:pPr>
      <w:r>
        <w:t xml:space="preserve">ATIVA-ALERTA</w:t>
      </w:r>
    </w:p>
    <w:p>
      <w:pPr>
        <w:pStyle w:val="Normal"/>
      </w:pPr>
      <w:r>
        <w:t xml:space="preserve">contando para frente ou para a trás. À medida que vou contando, observo quando os olhos</w:t>
      </w:r>
    </w:p>
    <w:p>
      <w:pPr>
        <w:pStyle w:val="Normal"/>
      </w:pPr>
      <w:r>
        <w:t xml:space="preserve">Durante esse procedimento39 o paciente</w:t>
      </w:r>
    </w:p>
    <w:p>
      <w:pPr>
        <w:pStyle w:val="Normal"/>
      </w:pPr>
      <w:r>
        <w:t xml:space="preserve">começam a lacrimejar ou a ficarem verme-</w:t>
      </w:r>
    </w:p>
    <w:p>
      <w:pPr>
        <w:pStyle w:val="Normal"/>
      </w:pPr>
      <w:r>
        <w:t xml:space="preserve">permanece de olhos abertos pedalando uma</w:t>
      </w:r>
    </w:p>
    <w:p>
      <w:pPr>
        <w:pStyle w:val="Normal"/>
      </w:pPr>
      <w:r>
        <w:t xml:space="preserve">lhos. Então começo a deixar mais lenta a con-bicicleta ergométrica fixa, enquanto são</w:t>
      </w:r>
    </w:p>
    <w:p>
      <w:pPr>
        <w:pStyle w:val="Normal"/>
      </w:pPr>
      <w:r>
        <w:t xml:space="preserve">tagem quando os olhos estão fechados. Uma</w:t>
      </w:r>
    </w:p>
    <w:p>
      <w:pPr>
        <w:pStyle w:val="Normal"/>
      </w:pPr>
      <w:r>
        <w:t xml:space="preserve">transmitidas sugestões para realçar a alerta maneira de produzir confusão: Eu começo a</w:t>
      </w:r>
    </w:p>
    <w:p>
      <w:pPr>
        <w:pStyle w:val="Normal"/>
      </w:pPr>
      <w:r>
        <w:t xml:space="preserve">e a atenção. A resistência da bicicleta é de-contar: 50, feche os seus olhos, respire fundo terminada pelo paciente, sendo orientado</w:t>
      </w:r>
    </w:p>
    <w:p>
      <w:pPr>
        <w:pStyle w:val="Normal"/>
      </w:pPr>
      <w:r>
        <w:t xml:space="preserve">e relaxe. 49, abra, respire fundo e relaxe. 48, para deixá-la como se ele fosse subir uma</w:t>
      </w:r>
    </w:p>
    <w:p>
      <w:pPr>
        <w:pStyle w:val="Normal"/>
      </w:pPr>
      <w:r>
        <w:t xml:space="preserve">olhos fechados, muito bem, apenas imagine</w:t>
      </w:r>
    </w:p>
    <w:p>
      <w:pPr>
        <w:pStyle w:val="Normal"/>
      </w:pPr>
      <w:r>
        <w:t xml:space="preserve">inclinação. Não é transmitida nenhuma su-</w:t>
      </w:r>
    </w:p>
    <w:p>
      <w:pPr>
        <w:pStyle w:val="Normal"/>
      </w:pPr>
      <w:r>
        <w:t xml:space="preserve">© Direitos reservados à EDITORA ATHENEU LTDA.</w:t>
      </w:r>
    </w:p>
    <w:p>
      <w:pPr>
        <w:pStyle w:val="Normal"/>
      </w:pPr>
      <w:r>
        <w:t xml:space="preserve">238</w:t>
      </w:r>
    </w:p>
    <w:p>
      <w:pPr>
        <w:pStyle w:val="Heading1"/>
      </w:pPr>
      <w:r>
        <w:t>CAPÍTULO 11</w:t>
      </w:r>
    </w:p>
    <w:p>
      <w:pPr>
        <w:pStyle w:val="Normal"/>
      </w:pPr>
      <w:r>
        <w:t xml:space="preserve">gestão de relaxamento físico, sonolência, sono sugestões para ir diminuindo a velocidade das ou para o fechamento dos olhos. Com essa</w:t>
      </w:r>
    </w:p>
    <w:p>
      <w:pPr>
        <w:pStyle w:val="Normal"/>
      </w:pPr>
      <w:r>
        <w:t xml:space="preserve">pedaladas até parar, ou pela técnica da con-</w:t>
      </w:r>
    </w:p>
    <w:p>
      <w:pPr>
        <w:pStyle w:val="Normal"/>
      </w:pPr>
      <w:r>
        <w:t xml:space="preserve">indução ativa-alerta obtém-se aumento das</w:t>
      </w:r>
    </w:p>
    <w:p>
      <w:pPr>
        <w:pStyle w:val="Normal"/>
      </w:pPr>
      <w:r>
        <w:t xml:space="preserve">tagem ou pela sugestão que o paciente tem</w:t>
      </w:r>
    </w:p>
    <w:p>
      <w:pPr>
        <w:pStyle w:val="Normal"/>
      </w:pPr>
      <w:r>
        <w:t xml:space="preserve">respostas às sugestões,40 sensação de aban-</w:t>
      </w:r>
    </w:p>
    <w:p>
      <w:pPr>
        <w:pStyle w:val="Normal"/>
      </w:pPr>
      <w:r>
        <w:t xml:space="preserve">pela frente uma subida muito forte e ele pre-dono da planificação do ego, sensação que a</w:t>
      </w:r>
    </w:p>
    <w:p>
      <w:pPr>
        <w:pStyle w:val="Normal"/>
      </w:pPr>
      <w:r>
        <w:t xml:space="preserve">fere diminuir a velocidade. Esta técnica está atenção está altamente focalizada, desvio</w:t>
      </w:r>
    </w:p>
    <w:p>
      <w:pPr>
        <w:pStyle w:val="Normal"/>
      </w:pPr>
      <w:r>
        <w:t xml:space="preserve">indicada para paciente com depressão, para</w:t>
      </w:r>
    </w:p>
    <w:p>
      <w:pPr>
        <w:pStyle w:val="Normal"/>
      </w:pPr>
      <w:r>
        <w:t xml:space="preserve">lateral que facilita o processamento pelo he-aumentar a auto-estima, timidez, para ansie-</w:t>
      </w:r>
    </w:p>
    <w:p>
      <w:pPr>
        <w:pStyle w:val="Normal"/>
      </w:pPr>
      <w:r>
        <w:t xml:space="preserve">misfério cerebral direito. Os pontos funda-</w:t>
      </w:r>
    </w:p>
    <w:p>
      <w:pPr>
        <w:pStyle w:val="Normal"/>
      </w:pPr>
      <w:r>
        <w:t xml:space="preserve">dade generalizada, ataque de pânico, reação</w:t>
      </w:r>
    </w:p>
    <w:p>
      <w:pPr>
        <w:pStyle w:val="Normal"/>
      </w:pPr>
      <w:r>
        <w:t xml:space="preserve">mentais desse procedimento para a fraseo-</w:t>
      </w:r>
    </w:p>
    <w:p>
      <w:pPr>
        <w:pStyle w:val="Normal"/>
      </w:pPr>
      <w:r>
        <w:t xml:space="preserve">de dissociativa, fobias, e ainda para bulimia, logia ser ampliada, incluem: 41</w:t>
      </w:r>
    </w:p>
    <w:p>
      <w:pPr>
        <w:pStyle w:val="Normal"/>
      </w:pPr>
      <w:r>
        <w:t xml:space="preserve">anorexia e enurese noturna em crianças.41</w:t>
      </w:r>
    </w:p>
    <w:p>
      <w:pPr>
        <w:pStyle w:val="Normal"/>
      </w:pPr>
      <w:r>
        <w:t xml:space="preserve">1. Deixar tocando uma música de fundo</w:t>
      </w:r>
    </w:p>
    <w:p>
      <w:pPr>
        <w:pStyle w:val="Normal"/>
      </w:pPr>
      <w:r>
        <w:t xml:space="preserve">Este procedimento do mesmo modo que os</w:t>
      </w:r>
    </w:p>
    <w:p>
      <w:pPr>
        <w:pStyle w:val="Normal"/>
      </w:pPr>
      <w:r>
        <w:t xml:space="preserve">como o bolero de Ravel.</w:t>
      </w:r>
    </w:p>
    <w:p>
      <w:pPr>
        <w:pStyle w:val="Normal"/>
      </w:pPr>
      <w:r>
        <w:t xml:space="preserve">procedimentos com relaxamento físico, apre-</w:t>
      </w:r>
    </w:p>
    <w:p>
      <w:pPr>
        <w:pStyle w:val="Normal"/>
      </w:pPr>
      <w:r>
        <w:t xml:space="preserve">2. Pedir para o paciente permanecer de</w:t>
      </w:r>
    </w:p>
    <w:p>
      <w:pPr>
        <w:pStyle w:val="Normal"/>
      </w:pPr>
      <w:r>
        <w:t xml:space="preserve">sentam lentificação do processamento do</w:t>
      </w:r>
    </w:p>
    <w:p>
      <w:pPr>
        <w:pStyle w:val="Normal"/>
      </w:pPr>
      <w:r>
        <w:t xml:space="preserve">olhos abertos pedalando continuamente</w:t>
      </w:r>
    </w:p>
    <w:p>
      <w:pPr>
        <w:pStyle w:val="Normal"/>
      </w:pPr>
      <w:r>
        <w:t xml:space="preserve">hemisfério cerebral esquerdo, mas este pro-</w:t>
      </w:r>
    </w:p>
    <w:p>
      <w:pPr>
        <w:pStyle w:val="Normal"/>
      </w:pPr>
      <w:r>
        <w:t xml:space="preserve">numa bicicleta ergométrica fixa, permane-</w:t>
      </w:r>
    </w:p>
    <w:p>
      <w:pPr>
        <w:pStyle w:val="Normal"/>
      </w:pPr>
      <w:r>
        <w:t xml:space="preserve">cedimento ativo-alerta é exclusivamente res-</w:t>
      </w:r>
    </w:p>
    <w:p>
      <w:pPr>
        <w:pStyle w:val="Normal"/>
      </w:pPr>
      <w:r>
        <w:t xml:space="preserve">cendo de olhos abertos, concentrando-se nas</w:t>
      </w:r>
    </w:p>
    <w:p>
      <w:pPr>
        <w:pStyle w:val="Normal"/>
      </w:pPr>
      <w:r>
        <w:t xml:space="preserve">ponsável pela melhora do processamento no</w:t>
      </w:r>
    </w:p>
    <w:p>
      <w:pPr>
        <w:pStyle w:val="Normal"/>
      </w:pPr>
      <w:r>
        <w:t xml:space="preserve">palavras do especialista.</w:t>
      </w:r>
    </w:p>
    <w:p>
      <w:pPr>
        <w:pStyle w:val="Normal"/>
      </w:pPr>
      <w:r>
        <w:t xml:space="preserve">hemisfério cerebral direito.17</w:t>
      </w:r>
    </w:p>
    <w:p>
      <w:pPr>
        <w:pStyle w:val="Normal"/>
      </w:pPr>
      <w:r>
        <w:t xml:space="preserve">3. Concentrar-se pedalando e observar o</w:t>
      </w:r>
    </w:p>
    <w:p>
      <w:pPr>
        <w:pStyle w:val="Normal"/>
      </w:pPr>
      <w:r>
        <w:t xml:space="preserve">Desaconselhamos esta técnica de indu-</w:t>
      </w:r>
    </w:p>
    <w:p>
      <w:pPr>
        <w:pStyle w:val="Normal"/>
      </w:pPr>
      <w:r>
        <w:t xml:space="preserve">que ocorre com as pernas.</w:t>
      </w:r>
    </w:p>
    <w:p>
      <w:pPr>
        <w:pStyle w:val="Normal"/>
      </w:pPr>
      <w:r>
        <w:t xml:space="preserve">ção para pacientes com dispnéia, para cardía-4. Prestar atenção aos movimentos rítmi-</w:t>
      </w:r>
    </w:p>
    <w:p>
      <w:pPr>
        <w:pStyle w:val="Normal"/>
      </w:pPr>
      <w:r>
        <w:t xml:space="preserve">cos, pacientes muito idosos ou com dificul-</w:t>
      </w:r>
    </w:p>
    <w:p>
      <w:pPr>
        <w:pStyle w:val="Normal"/>
      </w:pPr>
      <w:r>
        <w:t xml:space="preserve">cos das pernas, coxas e pés.</w:t>
      </w:r>
    </w:p>
    <w:p>
      <w:pPr>
        <w:pStyle w:val="Normal"/>
      </w:pPr>
      <w:r>
        <w:t xml:space="preserve">dade para movimentar facilmente a articula-</w:t>
      </w:r>
    </w:p>
    <w:p>
      <w:pPr>
        <w:pStyle w:val="Normal"/>
      </w:pPr>
      <w:r>
        <w:t xml:space="preserve">5. Seus músculos se movem automatica-</w:t>
      </w:r>
    </w:p>
    <w:p>
      <w:pPr>
        <w:pStyle w:val="Normal"/>
      </w:pPr>
      <w:r>
        <w:t xml:space="preserve">ção do joelho.</w:t>
      </w:r>
    </w:p>
    <w:p>
      <w:pPr>
        <w:pStyle w:val="Normal"/>
      </w:pPr>
      <w:r>
        <w:t xml:space="preserve">mente, você pedala automaticamente.</w:t>
      </w:r>
    </w:p>
    <w:p>
      <w:pPr>
        <w:pStyle w:val="Normal"/>
      </w:pPr>
      <w:r>
        <w:t xml:space="preserve">Há outras técnicas de hipnose alerta,42</w:t>
      </w:r>
    </w:p>
    <w:p>
      <w:pPr>
        <w:pStyle w:val="Normal"/>
      </w:pPr>
      <w:r>
        <w:t xml:space="preserve">6. À medida que vai pedalando, torna-se</w:t>
      </w:r>
    </w:p>
    <w:p>
      <w:pPr>
        <w:pStyle w:val="Normal"/>
      </w:pPr>
      <w:r>
        <w:t xml:space="preserve">(</w:t>
      </w:r>
    </w:p>
    <w:p>
      <w:pPr>
        <w:pStyle w:val="Normal"/>
      </w:pPr>
      <w:r>
        <w:t xml:space="preserve">waking alert</w:t>
      </w:r>
    </w:p>
    <w:p>
      <w:pPr>
        <w:pStyle w:val="Normal"/>
      </w:pPr>
      <w:r>
        <w:t xml:space="preserve">ou</w:t>
      </w:r>
    </w:p>
    <w:p>
      <w:pPr>
        <w:pStyle w:val="Normal"/>
      </w:pPr>
      <w:r>
        <w:t xml:space="preserve">alert hand</w:t>
      </w:r>
    </w:p>
    <w:p>
      <w:pPr>
        <w:pStyle w:val="Normal"/>
      </w:pPr>
      <w:r>
        <w:t xml:space="preserve">) que segundo cada vez mais fácil pedalar.</w:t>
      </w:r>
    </w:p>
    <w:p>
      <w:pPr>
        <w:pStyle w:val="Normal"/>
      </w:pPr>
      <w:r>
        <w:t xml:space="preserve">Alarcon</w:t>
      </w:r>
    </w:p>
    <w:p>
      <w:pPr>
        <w:pStyle w:val="Normal"/>
      </w:pPr>
      <w:r>
        <w:t xml:space="preserve">et al</w:t>
      </w:r>
    </w:p>
    <w:p>
      <w:pPr>
        <w:pStyle w:val="Normal"/>
      </w:pPr>
      <w:r>
        <w:t xml:space="preserve">.43 tem as vantagens das técni-7. A cada pedalada vai aumentando o</w:t>
      </w:r>
    </w:p>
    <w:p>
      <w:pPr>
        <w:pStyle w:val="Normal"/>
      </w:pPr>
      <w:r>
        <w:t xml:space="preserve">cas de hipnose ativa (vigilância, realçando o volume de sangue nos membros inferiores.</w:t>
      </w:r>
    </w:p>
    <w:p>
      <w:pPr>
        <w:pStyle w:val="Normal"/>
      </w:pPr>
      <w:r>
        <w:t xml:space="preserve">autodomínio) para pessoas que podem não</w:t>
      </w:r>
    </w:p>
    <w:p>
      <w:pPr>
        <w:pStyle w:val="Normal"/>
      </w:pPr>
      <w:r>
        <w:t xml:space="preserve">8. A cada pedalada aumenta a energia nos</w:t>
      </w:r>
    </w:p>
    <w:p>
      <w:pPr>
        <w:pStyle w:val="Normal"/>
      </w:pPr>
      <w:r>
        <w:t xml:space="preserve">gostar ou não estão a altura das grandes exi-membros inferiores e uma sensação de calor</w:t>
      </w:r>
    </w:p>
    <w:p>
      <w:pPr>
        <w:pStyle w:val="Normal"/>
      </w:pPr>
      <w:r>
        <w:t xml:space="preserve">gências que requer o procedimento ativo-</w:t>
      </w:r>
    </w:p>
    <w:p>
      <w:pPr>
        <w:pStyle w:val="Normal"/>
      </w:pPr>
      <w:r>
        <w:t xml:space="preserve">espalha-se por todo o membro inferior.</w:t>
      </w:r>
    </w:p>
    <w:p>
      <w:pPr>
        <w:pStyle w:val="Normal"/>
      </w:pPr>
      <w:r>
        <w:t xml:space="preserve">alerta. Pontos da técnica Hipnose Vigília-</w:t>
      </w:r>
    </w:p>
    <w:p>
      <w:pPr>
        <w:pStyle w:val="Normal"/>
      </w:pPr>
      <w:r>
        <w:t xml:space="preserve">9. À medida que suas pernas pedalam</w:t>
      </w:r>
    </w:p>
    <w:p>
      <w:pPr>
        <w:pStyle w:val="Normal"/>
      </w:pPr>
      <w:r>
        <w:t xml:space="preserve">Alerta (HVA) de Wark44 mencionados por</w:t>
      </w:r>
    </w:p>
    <w:p>
      <w:pPr>
        <w:pStyle w:val="Normal"/>
      </w:pPr>
      <w:r>
        <w:t xml:space="preserve">mais e mais automaticamente, você entra em</w:t>
      </w:r>
    </w:p>
    <w:p>
      <w:pPr>
        <w:pStyle w:val="Normal"/>
      </w:pPr>
      <w:r>
        <w:t xml:space="preserve">Capafons:45 (a) Enquanto o paciente apóia o</w:t>
      </w:r>
    </w:p>
    <w:p>
      <w:pPr>
        <w:pStyle w:val="Normal"/>
      </w:pPr>
      <w:r>
        <w:t xml:space="preserve">hipnose mais profunda.</w:t>
      </w:r>
    </w:p>
    <w:p>
      <w:pPr>
        <w:pStyle w:val="Normal"/>
      </w:pPr>
      <w:r>
        <w:t xml:space="preserve">punho no braço de uma poltrona pede-se para</w:t>
      </w:r>
    </w:p>
    <w:p>
      <w:pPr>
        <w:pStyle w:val="Normal"/>
      </w:pPr>
      <w:r>
        <w:t xml:space="preserve">10. À medida que a sua respiração torna-</w:t>
      </w:r>
    </w:p>
    <w:p>
      <w:pPr>
        <w:pStyle w:val="Normal"/>
      </w:pPr>
      <w:r>
        <w:t xml:space="preserve">ele mover sua mão para cima e para baixo.</w:t>
      </w:r>
    </w:p>
    <w:p>
      <w:pPr>
        <w:pStyle w:val="Normal"/>
      </w:pPr>
      <w:r>
        <w:t xml:space="preserve">se freqüente e regular você torna-se alerta e (b) Sugerir que o coração bombeia mais san-atento.</w:t>
      </w:r>
    </w:p>
    <w:p>
      <w:pPr>
        <w:pStyle w:val="Normal"/>
      </w:pPr>
      <w:r>
        <w:t xml:space="preserve">gue para a mão, o que provoca aumento das</w:t>
      </w:r>
    </w:p>
    <w:p>
      <w:pPr>
        <w:pStyle w:val="Normal"/>
      </w:pPr>
      <w:r>
        <w:t xml:space="preserve">11. As pernas se movem sem esforço, fa-</w:t>
      </w:r>
    </w:p>
    <w:p>
      <w:pPr>
        <w:pStyle w:val="Normal"/>
      </w:pPr>
      <w:r>
        <w:t xml:space="preserve">freqüências cardíaca e respiratória. (c) Su-</w:t>
      </w:r>
    </w:p>
    <w:p>
      <w:pPr>
        <w:pStyle w:val="Normal"/>
      </w:pPr>
      <w:r>
        <w:t xml:space="preserve">cilmente.</w:t>
      </w:r>
    </w:p>
    <w:p>
      <w:pPr>
        <w:pStyle w:val="Normal"/>
      </w:pPr>
      <w:r>
        <w:t xml:space="preserve">gerir que o corpo e o cérebro ficam mais ati-12. As pernas tornam-se independente do</w:t>
      </w:r>
    </w:p>
    <w:p>
      <w:pPr>
        <w:pStyle w:val="Normal"/>
      </w:pPr>
      <w:r>
        <w:t xml:space="preserve">vados, permitindo que o paciente se perceba</w:t>
      </w:r>
    </w:p>
    <w:p>
      <w:pPr>
        <w:pStyle w:val="Normal"/>
      </w:pPr>
      <w:r>
        <w:t xml:space="preserve">corpo. Você se sente agradavelmente bem.</w:t>
      </w:r>
    </w:p>
    <w:p>
      <w:pPr>
        <w:pStyle w:val="Normal"/>
      </w:pPr>
      <w:r>
        <w:t xml:space="preserve">cada vez mais alerta e eficaz para responder 13. Iniciar com as sugestões terapêuticas.</w:t>
      </w:r>
    </w:p>
    <w:p>
      <w:pPr>
        <w:pStyle w:val="Normal"/>
      </w:pPr>
      <w:r>
        <w:t xml:space="preserve">às sugestões. (d) Sugerir que o paciente senEste procedimento continua de 30 a 60</w:t>
      </w:r>
    </w:p>
    <w:p>
      <w:pPr>
        <w:pStyle w:val="Normal"/>
      </w:pPr>
      <w:r>
        <w:t xml:space="preserve">te necessidade de caminhar enquanto perma-</w:t>
      </w:r>
    </w:p>
    <w:p>
      <w:pPr>
        <w:pStyle w:val="Normal"/>
      </w:pPr>
      <w:r>
        <w:t xml:space="preserve">minutos. A resistência inicial é de 60 a 120W.</w:t>
      </w:r>
    </w:p>
    <w:p>
      <w:pPr>
        <w:pStyle w:val="Normal"/>
      </w:pPr>
      <w:r>
        <w:t xml:space="preserve">nece de olhos abertos. Agora se podem apli-</w:t>
      </w:r>
    </w:p>
    <w:p>
      <w:pPr>
        <w:pStyle w:val="Normal"/>
      </w:pPr>
      <w:r>
        <w:t xml:space="preserve">O término da hipnose pode ser obtido pelas</w:t>
      </w:r>
    </w:p>
    <w:p>
      <w:pPr>
        <w:pStyle w:val="Normal"/>
      </w:pPr>
      <w:r>
        <w:t xml:space="preserve">car as sugestões terapêuticas.</w:t>
      </w:r>
    </w:p>
    <w:p>
      <w:pPr>
        <w:pStyle w:val="Normal"/>
      </w:pPr>
      <w:r>
        <w:t xml:space="preserve">© Direitos reservados à EDITORA ATHENEU LTDA.</w:t>
      </w:r>
    </w:p>
    <w:p>
      <w:pPr>
        <w:pStyle w:val="Heading1"/>
      </w:pPr>
      <w:r>
        <w:t>CAPÍTULO 11</w:t>
      </w:r>
    </w:p>
    <w:p>
      <w:pPr>
        <w:pStyle w:val="Normal"/>
      </w:pPr>
      <w:r>
        <w:t xml:space="preserve">239</w:t>
      </w:r>
    </w:p>
    <w:p>
      <w:pPr>
        <w:pStyle w:val="Normal"/>
      </w:pPr>
      <w:r>
        <w:t xml:space="preserve">Indução ativa alerta pode também ser en-te a hipnose, uma anamnese detalhada e a</w:t>
      </w:r>
    </w:p>
    <w:p>
      <w:pPr>
        <w:pStyle w:val="Normal"/>
      </w:pPr>
      <w:r>
        <w:t xml:space="preserve">fatizada nas percepções externas: Imagine</w:t>
      </w:r>
    </w:p>
    <w:p>
      <w:pPr>
        <w:pStyle w:val="Normal"/>
      </w:pPr>
      <w:r>
        <w:t xml:space="preserve">obtenção de um excelente</w:t>
      </w:r>
    </w:p>
    <w:p>
      <w:pPr>
        <w:pStyle w:val="Normal"/>
      </w:pPr>
      <w:r>
        <w:t xml:space="preserve">rapport</w:t>
      </w:r>
    </w:p>
    <w:p>
      <w:pPr>
        <w:pStyle w:val="Normal"/>
      </w:pPr>
      <w:r>
        <w:t xml:space="preserve">. Geral-que é noite e você está sentado sobre a areia mente não empregamos essas técnicas de</w:t>
      </w:r>
    </w:p>
    <w:p>
      <w:pPr>
        <w:pStyle w:val="Normal"/>
      </w:pPr>
      <w:r>
        <w:t xml:space="preserve">da praia de sua preferência ao lado do mar.</w:t>
      </w:r>
    </w:p>
    <w:p>
      <w:pPr>
        <w:pStyle w:val="Normal"/>
      </w:pPr>
      <w:r>
        <w:t xml:space="preserve">indução rápida. Contudo, podem ser úteis</w:t>
      </w:r>
    </w:p>
    <w:p>
      <w:pPr>
        <w:pStyle w:val="Normal"/>
      </w:pPr>
      <w:r>
        <w:t xml:space="preserve">... Você pode sentir a morna brisa soprando</w:t>
      </w:r>
    </w:p>
    <w:p>
      <w:pPr>
        <w:pStyle w:val="Normal"/>
      </w:pPr>
      <w:r>
        <w:t xml:space="preserve">quando o paciente apresenta manifestações</w:t>
      </w:r>
    </w:p>
    <w:p>
      <w:pPr>
        <w:pStyle w:val="Normal"/>
      </w:pPr>
      <w:r>
        <w:t xml:space="preserve">do mar e tocando na sua face, ... cheirando</w:t>
      </w:r>
    </w:p>
    <w:p>
      <w:pPr>
        <w:pStyle w:val="Normal"/>
      </w:pPr>
      <w:r>
        <w:t xml:space="preserve">de resistência à hipnose e haja necessidade</w:t>
      </w:r>
    </w:p>
    <w:p>
      <w:pPr>
        <w:pStyle w:val="Normal"/>
      </w:pPr>
      <w:r>
        <w:t xml:space="preserve">salgado. Escute o barulho das ondas, ... su-</w:t>
      </w:r>
    </w:p>
    <w:p>
      <w:pPr>
        <w:pStyle w:val="Normal"/>
      </w:pPr>
      <w:r>
        <w:t xml:space="preserve">de substituição imediata da técnica de indu-</w:t>
      </w:r>
    </w:p>
    <w:p>
      <w:pPr>
        <w:pStyle w:val="Normal"/>
      </w:pPr>
      <w:r>
        <w:t xml:space="preserve">bindo e descendo, e você pode observar a</w:t>
      </w:r>
    </w:p>
    <w:p>
      <w:pPr>
        <w:pStyle w:val="Normal"/>
      </w:pPr>
      <w:r>
        <w:t xml:space="preserve">ção. Existem inúmeras técnicas rápidas de</w:t>
      </w:r>
    </w:p>
    <w:p>
      <w:pPr>
        <w:pStyle w:val="Normal"/>
      </w:pPr>
      <w:r>
        <w:t xml:space="preserve">espuma branca das ondas alcançando a areia.</w:t>
      </w:r>
    </w:p>
    <w:p>
      <w:pPr>
        <w:pStyle w:val="Normal"/>
      </w:pPr>
      <w:r>
        <w:t xml:space="preserve">indução, vamos apresentar a técnica do olho</w:t>
      </w:r>
    </w:p>
    <w:p>
      <w:pPr>
        <w:pStyle w:val="Normal"/>
      </w:pPr>
      <w:r>
        <w:t xml:space="preserve">... Você começa prestar atenção à calmaria</w:t>
      </w:r>
    </w:p>
    <w:p>
      <w:pPr>
        <w:pStyle w:val="Normal"/>
      </w:pPr>
      <w:r>
        <w:t xml:space="preserve">ao olho, segundo Furst.46 Detalhes dessa téc-e à beleza em torno de você. ... Muita aten-</w:t>
      </w:r>
    </w:p>
    <w:p>
      <w:pPr>
        <w:pStyle w:val="Normal"/>
      </w:pPr>
      <w:r>
        <w:t xml:space="preserve">nica: (1) A hipnose não é ficar dormindo.</w:t>
      </w:r>
    </w:p>
    <w:p>
      <w:pPr>
        <w:pStyle w:val="Normal"/>
      </w:pPr>
      <w:r>
        <w:t xml:space="preserve">ção ... muito atento no que você vê, e ouve, Sente-se nesta cadeira, permaneça alerta,</w:t>
      </w:r>
    </w:p>
    <w:p>
      <w:pPr>
        <w:pStyle w:val="Normal"/>
      </w:pPr>
      <w:r>
        <w:t xml:space="preserve">e sente. Podemos enfatizar experiências ima-</w:t>
      </w:r>
    </w:p>
    <w:p>
      <w:pPr>
        <w:pStyle w:val="Normal"/>
      </w:pPr>
      <w:r>
        <w:t xml:space="preserve">concentre-se e siga as instruções que vou</w:t>
      </w:r>
    </w:p>
    <w:p>
      <w:pPr>
        <w:pStyle w:val="Normal"/>
      </w:pPr>
      <w:r>
        <w:t xml:space="preserve">ginativas pedindo para uma pessoa imagi-</w:t>
      </w:r>
    </w:p>
    <w:p>
      <w:pPr>
        <w:pStyle w:val="Normal"/>
      </w:pPr>
      <w:r>
        <w:t xml:space="preserve">formular. Não quero que sinta sono, nem fi-</w:t>
      </w:r>
    </w:p>
    <w:p>
      <w:pPr>
        <w:pStyle w:val="Normal"/>
      </w:pPr>
      <w:r>
        <w:t xml:space="preserve">nar-se em sua casa sentado na sala de visi-</w:t>
      </w:r>
    </w:p>
    <w:p>
      <w:pPr>
        <w:pStyle w:val="Normal"/>
      </w:pPr>
      <w:r>
        <w:t xml:space="preserve">que cansado. (Estas sugestões negativas são</w:t>
      </w:r>
    </w:p>
    <w:p>
      <w:pPr>
        <w:pStyle w:val="Normal"/>
      </w:pPr>
      <w:r>
        <w:t xml:space="preserve">tas. E então imaginar estar flutuando acima</w:t>
      </w:r>
    </w:p>
    <w:p>
      <w:pPr>
        <w:pStyle w:val="Normal"/>
      </w:pPr>
      <w:r>
        <w:t xml:space="preserve">deliberadamente usadas para o paciente fi-</w:t>
      </w:r>
    </w:p>
    <w:p>
      <w:pPr>
        <w:pStyle w:val="Normal"/>
      </w:pPr>
      <w:r>
        <w:t xml:space="preserve">da casa e ver toda a casa. Então flutuar mais car ligado em seguir as instruções.) (2) Le-alto e ver toda a cidade. Então flutuar ainda vantar as mãos do paciente, fazendo movi-mais alto e ver todo o estado e depois imagimento de supinação, de modo que as palmas</w:t>
      </w:r>
    </w:p>
    <w:p>
      <w:pPr>
        <w:pStyle w:val="Normal"/>
      </w:pPr>
      <w:r>
        <w:t xml:space="preserve">nar-se flutuando muito, muito mais alto e ver fiquem voltadas para cima, e deixe-as sobre</w:t>
      </w:r>
    </w:p>
    <w:p>
      <w:pPr>
        <w:pStyle w:val="Normal"/>
      </w:pPr>
      <w:r>
        <w:t xml:space="preserve">toda a terra.</w:t>
      </w:r>
    </w:p>
    <w:p>
      <w:pPr>
        <w:pStyle w:val="Normal"/>
      </w:pPr>
      <w:r>
        <w:t xml:space="preserve">o seu colo. (3) O hipnólogo leva o seu dedo</w:t>
      </w:r>
    </w:p>
    <w:p>
      <w:pPr>
        <w:pStyle w:val="Normal"/>
      </w:pPr>
      <w:r>
        <w:t xml:space="preserve">A hipnose ativa alerta pode estar indica-</w:t>
      </w:r>
    </w:p>
    <w:p>
      <w:pPr>
        <w:pStyle w:val="Normal"/>
      </w:pPr>
      <w:r>
        <w:t xml:space="preserve">indicador direito de encontro a sua própria</w:t>
      </w:r>
    </w:p>
    <w:p>
      <w:pPr>
        <w:pStyle w:val="Normal"/>
      </w:pPr>
      <w:r>
        <w:t xml:space="preserve">da para ensinar os estudantes prestar aten-</w:t>
      </w:r>
    </w:p>
    <w:p>
      <w:pPr>
        <w:pStyle w:val="Normal"/>
      </w:pPr>
      <w:r>
        <w:t xml:space="preserve">face, abaixo do olho direito e diz: “Olhe den-</w:t>
      </w:r>
    </w:p>
    <w:p>
      <w:pPr>
        <w:pStyle w:val="Normal"/>
      </w:pPr>
      <w:r>
        <w:t xml:space="preserve">ção para ler e entender melhor, fazer testes tro deste olho e ouça a minha voz”. Ao obter e tomar notas; para atletas desenvolverem</w:t>
      </w:r>
    </w:p>
    <w:p>
      <w:pPr>
        <w:pStyle w:val="Normal"/>
      </w:pPr>
      <w:r>
        <w:t xml:space="preserve">a atenção do paciente, o hipnólogo respira</w:t>
      </w:r>
    </w:p>
    <w:p>
      <w:pPr>
        <w:pStyle w:val="Normal"/>
      </w:pPr>
      <w:r>
        <w:t xml:space="preserve">melhor suas atividades; para pacientes com</w:t>
      </w:r>
    </w:p>
    <w:p>
      <w:pPr>
        <w:pStyle w:val="Normal"/>
      </w:pPr>
      <w:r>
        <w:t xml:space="preserve">lenta e profundamente, pois é desse modo</w:t>
      </w:r>
    </w:p>
    <w:p>
      <w:pPr>
        <w:pStyle w:val="Normal"/>
      </w:pPr>
      <w:r>
        <w:t xml:space="preserve">depressão. Alcança-se a hipnose ativa-aler-</w:t>
      </w:r>
    </w:p>
    <w:p>
      <w:pPr>
        <w:pStyle w:val="Normal"/>
      </w:pPr>
      <w:r>
        <w:t xml:space="preserve">que deseja que o paciente respire. Em segui-</w:t>
      </w:r>
    </w:p>
    <w:p>
      <w:pPr>
        <w:pStyle w:val="Normal"/>
      </w:pPr>
      <w:r>
        <w:t xml:space="preserve">ta pela tensão, atividade, excitação, pres-</w:t>
      </w:r>
    </w:p>
    <w:p>
      <w:pPr>
        <w:pStyle w:val="Normal"/>
      </w:pPr>
      <w:r>
        <w:t xml:space="preserve">da dizer com voz suave: “Quando eu contar</w:t>
      </w:r>
    </w:p>
    <w:p>
      <w:pPr>
        <w:pStyle w:val="Normal"/>
      </w:pPr>
      <w:r>
        <w:t xml:space="preserve">tando atenção em alguma coisa para olhar,</w:t>
      </w:r>
    </w:p>
    <w:p>
      <w:pPr>
        <w:pStyle w:val="Normal"/>
      </w:pPr>
      <w:r>
        <w:t xml:space="preserve">mover. Durante a hipnose com as técnicas</w:t>
      </w:r>
    </w:p>
    <w:p>
      <w:pPr>
        <w:pStyle w:val="Normal"/>
      </w:pPr>
      <w:r>
        <w:t xml:space="preserve">três, quero que deixe que os seus olhos se</w:t>
      </w:r>
    </w:p>
    <w:p>
      <w:pPr>
        <w:pStyle w:val="Normal"/>
      </w:pPr>
      <w:r>
        <w:t xml:space="preserve">ativa-alerta, a pessoa geralmente sente des-</w:t>
      </w:r>
    </w:p>
    <w:p>
      <w:pPr>
        <w:pStyle w:val="Normal"/>
      </w:pPr>
      <w:r>
        <w:t xml:space="preserve">fechem, seu globo ocular se revire e sua ca-</w:t>
      </w:r>
    </w:p>
    <w:p>
      <w:pPr>
        <w:pStyle w:val="Normal"/>
      </w:pPr>
      <w:r>
        <w:t xml:space="preserve">conforto, sensação de estar mais partici-</w:t>
      </w:r>
    </w:p>
    <w:p>
      <w:pPr>
        <w:pStyle w:val="Normal"/>
      </w:pPr>
      <w:r>
        <w:t xml:space="preserve">beça comece se sentir pesada e cansada. Você pativa, alerta e pode apresentar sonhos agra-não vai dormir, vai ouvir tudo o que eu dis-</w:t>
      </w:r>
    </w:p>
    <w:p>
      <w:pPr>
        <w:pStyle w:val="Normal"/>
      </w:pPr>
      <w:r>
        <w:t xml:space="preserve">dáveis.</w:t>
      </w:r>
    </w:p>
    <w:p>
      <w:pPr>
        <w:pStyle w:val="Normal"/>
      </w:pPr>
      <w:r>
        <w:t xml:space="preserve">ser e vai tomar conhecimento de tudo o que</w:t>
      </w:r>
    </w:p>
    <w:p>
      <w:pPr>
        <w:pStyle w:val="Normal"/>
      </w:pPr>
      <w:r>
        <w:t xml:space="preserve">acontecer. Um ... dois ... três. Quando perceber que a cabeça do paciente começa a pen-</w:t>
      </w:r>
    </w:p>
    <w:p>
      <w:pPr>
        <w:pStyle w:val="Normal"/>
      </w:pPr>
      <w:r>
        <w:t xml:space="preserve">TÉCNICAS RÁPIDAS</w:t>
      </w:r>
    </w:p>
    <w:p>
      <w:pPr>
        <w:pStyle w:val="Normal"/>
      </w:pPr>
      <w:r>
        <w:t xml:space="preserve">der, dizer: Quando eu contar até três a sua</w:t>
      </w:r>
    </w:p>
    <w:p>
      <w:pPr>
        <w:pStyle w:val="Normal"/>
      </w:pPr>
      <w:r>
        <w:t xml:space="preserve">cabeça começará a pender e vagarosamen-</w:t>
      </w:r>
    </w:p>
    <w:p>
      <w:pPr>
        <w:pStyle w:val="Normal"/>
      </w:pPr>
      <w:r>
        <w:t xml:space="preserve">O ponto de partida é a premissa de que</w:t>
      </w:r>
    </w:p>
    <w:p>
      <w:pPr>
        <w:pStyle w:val="Normal"/>
      </w:pPr>
      <w:r>
        <w:t xml:space="preserve">te começará a cair em direção ao seu peito.</w:t>
      </w:r>
    </w:p>
    <w:p>
      <w:pPr>
        <w:pStyle w:val="Normal"/>
      </w:pPr>
      <w:r>
        <w:t xml:space="preserve">as instruções devem ser transmitidas de modo Um ... dois ... três. Pode-se acrescentar:</w:t>
      </w:r>
    </w:p>
    <w:p>
      <w:pPr>
        <w:pStyle w:val="Normal"/>
      </w:pPr>
      <w:r>
        <w:t xml:space="preserve">simples, em frases curtas, são as denomina-</w:t>
      </w:r>
    </w:p>
    <w:p>
      <w:pPr>
        <w:pStyle w:val="Normal"/>
      </w:pPr>
      <w:r>
        <w:t xml:space="preserve">Você percebe que a sua cabeça parece me-</w:t>
      </w:r>
    </w:p>
    <w:p>
      <w:pPr>
        <w:pStyle w:val="Normal"/>
      </w:pPr>
      <w:r>
        <w:t xml:space="preserve">das técnicas de pouca conversa por Furst.46</w:t>
      </w:r>
    </w:p>
    <w:p>
      <w:pPr>
        <w:pStyle w:val="Normal"/>
      </w:pPr>
      <w:r>
        <w:t xml:space="preserve">xer-se muito devagar em direção ao seu pei-</w:t>
      </w:r>
    </w:p>
    <w:p>
      <w:pPr>
        <w:pStyle w:val="Normal"/>
      </w:pPr>
      <w:r>
        <w:t xml:space="preserve">Antes da indução rápida é necessária uma</w:t>
      </w:r>
    </w:p>
    <w:p>
      <w:pPr>
        <w:pStyle w:val="Normal"/>
      </w:pPr>
      <w:r>
        <w:t xml:space="preserve">to. Deste ponto em diante pode-se transmitir explicação para o paciente do que é realmen-as sugestões terapêuticas.</w:t>
      </w:r>
    </w:p>
    <w:p>
      <w:pPr>
        <w:pStyle w:val="Normal"/>
      </w:pPr>
      <w:r>
        <w:t xml:space="preserve">© Direitos reservados à EDITORA ATHENEU LTDA.</w:t>
      </w:r>
    </w:p>
    <w:p>
      <w:pPr>
        <w:pStyle w:val="Normal"/>
      </w:pPr>
      <w:r>
        <w:t xml:space="preserve">240</w:t>
      </w:r>
    </w:p>
    <w:p>
      <w:pPr>
        <w:pStyle w:val="Heading1"/>
      </w:pPr>
      <w:r>
        <w:t>CAPÍTULO 11</w:t>
      </w:r>
    </w:p>
    <w:p>
      <w:pPr>
        <w:pStyle w:val="Normal"/>
      </w:pPr>
      <w:r>
        <w:t xml:space="preserve">PROCEDIMENTOS A PARTIR DE RESPOSTAS</w:t>
      </w:r>
    </w:p>
    <w:p>
      <w:pPr>
        <w:pStyle w:val="Normal"/>
      </w:pPr>
      <w:r>
        <w:t xml:space="preserve">tions to the client in this approach are</w:t>
      </w:r>
    </w:p>
    <w:p>
      <w:pPr>
        <w:pStyle w:val="Normal"/>
      </w:pPr>
      <w:r>
        <w:t xml:space="preserve">NATURAIS</w:t>
      </w:r>
    </w:p>
    <w:p>
      <w:pPr>
        <w:pStyle w:val="Normal"/>
      </w:pPr>
      <w:r>
        <w:t xml:space="preserve">tipically more process-oriented than content-filled</w:t>
      </w:r>
    </w:p>
    <w:p>
      <w:pPr>
        <w:pStyle w:val="Normal"/>
      </w:pPr>
      <w:r>
        <w:t xml:space="preserve">”48 (p. 100).*</w:t>
      </w:r>
    </w:p>
    <w:p>
      <w:pPr>
        <w:pStyle w:val="Normal"/>
      </w:pPr>
      <w:r>
        <w:t xml:space="preserve">Considerando que a hipnose ocorre natu-</w:t>
      </w:r>
    </w:p>
    <w:p>
      <w:pPr>
        <w:pStyle w:val="Normal"/>
      </w:pPr>
      <w:r>
        <w:t xml:space="preserve">ralmente no cotidiano das pessoas, o especi-</w:t>
      </w:r>
    </w:p>
    <w:p>
      <w:pPr>
        <w:pStyle w:val="Normal"/>
      </w:pPr>
      <w:r>
        <w:t xml:space="preserve">alista habilidoso observa as respostas hipnó-</w:t>
      </w:r>
    </w:p>
    <w:p>
      <w:pPr>
        <w:pStyle w:val="Normal"/>
      </w:pPr>
      <w:r>
        <w:t xml:space="preserve">Procedimento a partir da Conversa</w:t>
      </w:r>
    </w:p>
    <w:p>
      <w:pPr>
        <w:pStyle w:val="Normal"/>
      </w:pPr>
      <w:r>
        <w:t xml:space="preserve">ticas do paciente à medida que vão surgindo</w:t>
      </w:r>
    </w:p>
    <w:p>
      <w:pPr>
        <w:pStyle w:val="Normal"/>
      </w:pPr>
      <w:r>
        <w:t xml:space="preserve">sobre um Cenário</w:t>
      </w:r>
    </w:p>
    <w:p>
      <w:pPr>
        <w:pStyle w:val="Normal"/>
      </w:pPr>
      <w:r>
        <w:t xml:space="preserve">durante a consulta e as amplifica. Essas respostas hipnóticas espontâneas do paciente</w:t>
      </w:r>
    </w:p>
    <w:p>
      <w:pPr>
        <w:pStyle w:val="Normal"/>
      </w:pPr>
      <w:r>
        <w:t xml:space="preserve">Iniciamos perguntando do que o paciente</w:t>
      </w:r>
    </w:p>
    <w:p>
      <w:pPr>
        <w:pStyle w:val="Normal"/>
      </w:pPr>
      <w:r>
        <w:t xml:space="preserve">são principalmente não-verbais e incluem: (1) gosta e sente-se bem quando se encontra em</w:t>
      </w:r>
    </w:p>
    <w:p>
      <w:pPr>
        <w:pStyle w:val="Normal"/>
      </w:pPr>
      <w:r>
        <w:t xml:space="preserve">Modificação do seu padrão respiratório. (2)</w:t>
      </w:r>
    </w:p>
    <w:p>
      <w:pPr>
        <w:pStyle w:val="Normal"/>
      </w:pPr>
      <w:r>
        <w:t xml:space="preserve">determinado local e situação. Podemos apre-</w:t>
      </w:r>
    </w:p>
    <w:p>
      <w:pPr>
        <w:pStyle w:val="Normal"/>
      </w:pPr>
      <w:r>
        <w:t xml:space="preserve">Modificação do tônus muscular, especial-</w:t>
      </w:r>
    </w:p>
    <w:p>
      <w:pPr>
        <w:pStyle w:val="Normal"/>
      </w:pPr>
      <w:r>
        <w:t xml:space="preserve">sentar várias opções a fim de que o paciente mente relaxamento da musculatura facial,</w:t>
      </w:r>
    </w:p>
    <w:p>
      <w:pPr>
        <w:pStyle w:val="Normal"/>
      </w:pPr>
      <w:r>
        <w:t xml:space="preserve">escolha uma. Dentre as opções pode-se incluir como dos músculos em torno dos olhos e da</w:t>
      </w:r>
    </w:p>
    <w:p>
      <w:pPr>
        <w:pStyle w:val="Normal"/>
      </w:pPr>
      <w:r>
        <w:t xml:space="preserve">cenários de uma praia, uma noite de luar, um boca, dos músculos das pálpebras, dos mús-jardim, uma fazenda, uma pescaria, uma via-</w:t>
      </w:r>
    </w:p>
    <w:p>
      <w:pPr>
        <w:pStyle w:val="Normal"/>
      </w:pPr>
      <w:r>
        <w:t xml:space="preserve">culos do pescoço. Observar assimetria facial, gem turística que fez a algum lugar que o hip-diminuição dos sulcos nasogenianos e das pre-nólogo também conheça. Iniciamos apresen-</w:t>
      </w:r>
    </w:p>
    <w:p>
      <w:pPr>
        <w:pStyle w:val="Normal"/>
      </w:pPr>
      <w:r>
        <w:t xml:space="preserve">gas na fronte. (3) Relaxamento dos mús-</w:t>
      </w:r>
    </w:p>
    <w:p>
      <w:pPr>
        <w:pStyle w:val="Normal"/>
      </w:pPr>
      <w:r>
        <w:t xml:space="preserve">tando o cenário escolhido pelo paciente utili-culos das mãos e dos braços. (4) Olhar fora</w:t>
      </w:r>
    </w:p>
    <w:p>
      <w:pPr>
        <w:pStyle w:val="Normal"/>
      </w:pPr>
      <w:r>
        <w:t xml:space="preserve">zando representações visuais. Depois, descre-de foco.47 (5) Movimentos automáticos na</w:t>
      </w:r>
    </w:p>
    <w:p>
      <w:pPr>
        <w:pStyle w:val="Normal"/>
      </w:pPr>
      <w:r>
        <w:t xml:space="preserve">vemos a cena alternado representações vi-</w:t>
      </w:r>
    </w:p>
    <w:p>
      <w:pPr>
        <w:pStyle w:val="Normal"/>
      </w:pPr>
      <w:r>
        <w:t xml:space="preserve">cabeça, na face, nas pálpebras, nas narinas, suais e cinestésicas, observando se o pacien-nas extremidades, principalmente nos dedos.</w:t>
      </w:r>
    </w:p>
    <w:p>
      <w:pPr>
        <w:pStyle w:val="Normal"/>
      </w:pPr>
      <w:r>
        <w:t xml:space="preserve">te está acompanhando por meio de suas ex-</w:t>
      </w:r>
    </w:p>
    <w:p>
      <w:pPr>
        <w:pStyle w:val="Normal"/>
      </w:pPr>
      <w:r>
        <w:t xml:space="preserve">(6) Tremor palpebral. (7) Modificação do di-</w:t>
      </w:r>
    </w:p>
    <w:p>
      <w:pPr>
        <w:pStyle w:val="Normal"/>
      </w:pPr>
      <w:r>
        <w:t xml:space="preserve">periências internas. O tamanho, a forma e a</w:t>
      </w:r>
    </w:p>
    <w:p>
      <w:pPr>
        <w:pStyle w:val="Normal"/>
      </w:pPr>
      <w:r>
        <w:t xml:space="preserve">âmetro pupilar. (8) Modificações da cor da</w:t>
      </w:r>
    </w:p>
    <w:p>
      <w:pPr>
        <w:pStyle w:val="Normal"/>
      </w:pPr>
      <w:r>
        <w:t xml:space="preserve">velocidade da narrativa ajustamos às respos-</w:t>
      </w:r>
    </w:p>
    <w:p>
      <w:pPr>
        <w:pStyle w:val="Normal"/>
      </w:pPr>
      <w:r>
        <w:t xml:space="preserve">pele. As técnicas naturais podem ser aplica-</w:t>
      </w:r>
    </w:p>
    <w:p>
      <w:pPr>
        <w:pStyle w:val="Normal"/>
      </w:pPr>
      <w:r>
        <w:t xml:space="preserve">tas do paciente. Podemos incorporar na des-</w:t>
      </w:r>
    </w:p>
    <w:p>
      <w:pPr>
        <w:pStyle w:val="Normal"/>
      </w:pPr>
      <w:r>
        <w:t xml:space="preserve">das para qualquer paciente desde que o hip-</w:t>
      </w:r>
    </w:p>
    <w:p>
      <w:pPr>
        <w:pStyle w:val="Normal"/>
      </w:pPr>
      <w:r>
        <w:t xml:space="preserve">crição do cenário alguma coisa que esteja</w:t>
      </w:r>
    </w:p>
    <w:p>
      <w:pPr>
        <w:pStyle w:val="Normal"/>
      </w:pPr>
      <w:r>
        <w:t xml:space="preserve">nólogo tenha experiência, e podem ser espe-</w:t>
      </w:r>
    </w:p>
    <w:p>
      <w:pPr>
        <w:pStyle w:val="Normal"/>
      </w:pPr>
      <w:r>
        <w:t xml:space="preserve">acontecendo no momento no meio ambiente.</w:t>
      </w:r>
    </w:p>
    <w:p>
      <w:pPr>
        <w:pStyle w:val="Normal"/>
      </w:pPr>
      <w:r>
        <w:t xml:space="preserve">cialmente utilizadas com pacientes que mes-</w:t>
      </w:r>
    </w:p>
    <w:p>
      <w:pPr>
        <w:pStyle w:val="Normal"/>
      </w:pPr>
      <w:r>
        <w:t xml:space="preserve">Quando o paciente está respondendo favora-</w:t>
      </w:r>
    </w:p>
    <w:p>
      <w:pPr>
        <w:pStyle w:val="Normal"/>
      </w:pPr>
      <w:r>
        <w:t xml:space="preserve">mo após toda a orientação sobre os concei-</w:t>
      </w:r>
    </w:p>
    <w:p>
      <w:pPr>
        <w:pStyle w:val="Normal"/>
      </w:pPr>
      <w:r>
        <w:t xml:space="preserve">velmente à descrição, ajusto a minha respiratos errados sobre hipnose, ainda permane-</w:t>
      </w:r>
    </w:p>
    <w:p>
      <w:pPr>
        <w:pStyle w:val="Normal"/>
      </w:pPr>
      <w:r>
        <w:t xml:space="preserve">ção no mesmo ritmo da respiração do pacien-</w:t>
      </w:r>
    </w:p>
    <w:p>
      <w:pPr>
        <w:pStyle w:val="Normal"/>
      </w:pPr>
      <w:r>
        <w:t xml:space="preserve">çam com resistência.</w:t>
      </w:r>
    </w:p>
    <w:p>
      <w:pPr>
        <w:pStyle w:val="Normal"/>
      </w:pPr>
      <w:r>
        <w:t xml:space="preserve">te por um minuto, e então modifico meu ritmo Estes procedimentos originados de res-respiratório. Se o paciente modificar o ritmo postas naturais exigem que a capacidade de</w:t>
      </w:r>
    </w:p>
    <w:p>
      <w:pPr>
        <w:pStyle w:val="Normal"/>
      </w:pPr>
      <w:r>
        <w:t xml:space="preserve">respiratório dele, seguindo o meu ritmo, é indi-observação do hipnólogo esteja treinada</w:t>
      </w:r>
    </w:p>
    <w:p>
      <w:pPr>
        <w:pStyle w:val="Normal"/>
      </w:pPr>
      <w:r>
        <w:t xml:space="preserve">cativo que ele está em contato. Então posso</w:t>
      </w:r>
    </w:p>
    <w:p>
      <w:pPr>
        <w:pStyle w:val="Normal"/>
      </w:pPr>
      <w:r>
        <w:t xml:space="preserve">para observar e captar as respostas não-ver-</w:t>
      </w:r>
    </w:p>
    <w:p>
      <w:pPr>
        <w:pStyle w:val="Normal"/>
      </w:pPr>
      <w:r>
        <w:t xml:space="preserve">iniciar com as sugestões terapêuticas perti-</w:t>
      </w:r>
    </w:p>
    <w:p>
      <w:pPr>
        <w:pStyle w:val="Normal"/>
      </w:pPr>
      <w:r>
        <w:t xml:space="preserve">bais do paciente, como também para ir cria-</w:t>
      </w:r>
    </w:p>
    <w:p>
      <w:pPr>
        <w:pStyle w:val="Normal"/>
      </w:pPr>
      <w:r>
        <w:t xml:space="preserve">nentes ao caso.</w:t>
      </w:r>
    </w:p>
    <w:p>
      <w:pPr>
        <w:pStyle w:val="Normal"/>
      </w:pPr>
      <w:r>
        <w:t xml:space="preserve">do e desenvolvendo uma fraseologia ade-</w:t>
      </w:r>
    </w:p>
    <w:p>
      <w:pPr>
        <w:pStyle w:val="Normal"/>
      </w:pPr>
      <w:r>
        <w:t xml:space="preserve">quada e pertinente a medida que conversa</w:t>
      </w:r>
    </w:p>
    <w:p>
      <w:pPr>
        <w:pStyle w:val="Normal"/>
      </w:pPr>
      <w:r>
        <w:t xml:space="preserve">*Yapko afirma: “O clínico habilidoso pode criar res-com o paciente. Yapko afirma: “</w:t>
      </w:r>
    </w:p>
    <w:p>
      <w:pPr>
        <w:pStyle w:val="Normal"/>
      </w:pPr>
      <w:r>
        <w:t xml:space="preserve">the skilled</w:t>
      </w:r>
    </w:p>
    <w:p>
      <w:pPr>
        <w:pStyle w:val="Normal"/>
      </w:pPr>
      <w:r>
        <w:t xml:space="preserve">postas hipnóticas a partir de padrões hipnóticos de</w:t>
      </w:r>
    </w:p>
    <w:p>
      <w:pPr>
        <w:pStyle w:val="Normal"/>
      </w:pPr>
      <w:r>
        <w:t xml:space="preserve">clinician can create hypnotic responses</w:t>
      </w:r>
    </w:p>
    <w:p>
      <w:pPr>
        <w:pStyle w:val="Normal"/>
      </w:pPr>
      <w:r>
        <w:t xml:space="preserve">comunicação que capturam a atenção do paciente e</w:t>
      </w:r>
    </w:p>
    <w:p>
      <w:pPr>
        <w:pStyle w:val="Normal"/>
      </w:pPr>
      <w:r>
        <w:t xml:space="preserve">from hypnotic patterns of communication</w:t>
      </w:r>
    </w:p>
    <w:p>
      <w:pPr>
        <w:pStyle w:val="Normal"/>
      </w:pPr>
      <w:r>
        <w:t xml:space="preserve">focaliza ele ou ela em experiências que serão terapeuticamente significativas. As instruções para o cliente</w:t>
      </w:r>
    </w:p>
    <w:p>
      <w:pPr>
        <w:pStyle w:val="Normal"/>
      </w:pPr>
      <w:r>
        <w:t xml:space="preserve">that capture the client’s attention and fo-nesta aproximação são tipicamente mais orientadas</w:t>
      </w:r>
    </w:p>
    <w:p>
      <w:pPr>
        <w:pStyle w:val="Normal"/>
      </w:pPr>
      <w:r>
        <w:t xml:space="preserve">cus him or her on the experiences that will</w:t>
      </w:r>
    </w:p>
    <w:p>
      <w:pPr>
        <w:pStyle w:val="Normal"/>
      </w:pPr>
      <w:r>
        <w:t xml:space="preserve">para o processo do que para o conteúdo.” (Tradução</w:t>
      </w:r>
    </w:p>
    <w:p>
      <w:pPr>
        <w:pStyle w:val="Normal"/>
      </w:pPr>
      <w:r>
        <w:t xml:space="preserve">be therapeutically significant. The instruc-do autor.)</w:t>
      </w:r>
    </w:p>
    <w:p>
      <w:pPr>
        <w:pStyle w:val="Normal"/>
      </w:pPr>
      <w:r>
        <w:t xml:space="preserve">© Direitos reservados à EDITORA ATHENEU LTDA.</w:t>
      </w:r>
    </w:p>
    <w:p>
      <w:pPr>
        <w:pStyle w:val="Heading1"/>
      </w:pPr>
      <w:r>
        <w:t>CAPÍTULO 11</w:t>
      </w:r>
    </w:p>
    <w:p>
      <w:pPr>
        <w:pStyle w:val="Normal"/>
      </w:pPr>
      <w:r>
        <w:t xml:space="preserve">241</w:t>
      </w:r>
    </w:p>
    <w:p>
      <w:pPr>
        <w:pStyle w:val="Normal"/>
      </w:pPr>
      <w:r>
        <w:t xml:space="preserve">Muito bem! Gostaria que você participasse</w:t>
      </w:r>
    </w:p>
    <w:p>
      <w:pPr>
        <w:pStyle w:val="Normal"/>
      </w:pPr>
      <w:r>
        <w:t xml:space="preserve">PASSAGEM DO SONO ESPONTÂNEO OU</w:t>
      </w:r>
    </w:p>
    <w:p>
      <w:pPr>
        <w:pStyle w:val="Normal"/>
      </w:pPr>
      <w:r>
        <w:t xml:space="preserve">da descrição da experiência de estar obser-</w:t>
      </w:r>
    </w:p>
    <w:p>
      <w:pPr>
        <w:pStyle w:val="Normal"/>
      </w:pPr>
      <w:r>
        <w:t xml:space="preserve">POR DROGAS PARA A HIPNOSE</w:t>
      </w:r>
    </w:p>
    <w:p>
      <w:pPr>
        <w:pStyle w:val="Normal"/>
      </w:pPr>
      <w:r>
        <w:t xml:space="preserve">vando o céu numa noite de luar. Transporte-</w:t>
      </w:r>
    </w:p>
    <w:p>
      <w:pPr>
        <w:pStyle w:val="Normal"/>
      </w:pPr>
      <w:r>
        <w:t xml:space="preserve">se para uma noite de luar. ... Se você esti-</w:t>
      </w:r>
    </w:p>
    <w:p>
      <w:pPr>
        <w:pStyle w:val="Normal"/>
      </w:pPr>
      <w:r>
        <w:t xml:space="preserve">Quando necessitamos da hipnose para o</w:t>
      </w:r>
    </w:p>
    <w:p>
      <w:pPr>
        <w:pStyle w:val="Normal"/>
      </w:pPr>
      <w:r>
        <w:t xml:space="preserve">vesse contemplando o céu numa noite de luar, tratamento de um paciente de certo modo</w:t>
      </w:r>
    </w:p>
    <w:p>
      <w:pPr>
        <w:pStyle w:val="Normal"/>
      </w:pPr>
      <w:r>
        <w:t xml:space="preserve">... uma coisa que percebe olhando para cima.</w:t>
      </w:r>
    </w:p>
    <w:p>
      <w:pPr>
        <w:pStyle w:val="Normal"/>
      </w:pPr>
      <w:r>
        <w:t xml:space="preserve">difícil pelas técnicas anteriores, pode-se pas-</w:t>
      </w:r>
    </w:p>
    <w:p>
      <w:pPr>
        <w:pStyle w:val="Normal"/>
      </w:pPr>
      <w:r>
        <w:t xml:space="preserve">... Você vê nitidamente o céu pitagaldinho de sar do sono espontâneo natural para a hip-brilhantes que são as estrelas. ... Você vê a nose ou do sono induzido por medicamen-lua de cor dourada e brilhante. ... Ao olhar tos para a hipnose. Tanto numa como na ou-para baixo você vê a cidade iluminada pela</w:t>
      </w:r>
    </w:p>
    <w:p>
      <w:pPr>
        <w:pStyle w:val="Normal"/>
      </w:pPr>
      <w:r>
        <w:t xml:space="preserve">tra eventualidade a fraseologia é similar, sen-luz refletida pela lua. ... E enquanto está olhando que no primeiro caso usualmente a hip-</w:t>
      </w:r>
    </w:p>
    <w:p>
      <w:pPr>
        <w:pStyle w:val="Normal"/>
      </w:pPr>
      <w:r>
        <w:t xml:space="preserve">do para a lua, ... esta curtindo a lua, ... pode nose é feita na casa do paciente ou com o</w:t>
      </w:r>
    </w:p>
    <w:p>
      <w:pPr>
        <w:pStyle w:val="Normal"/>
      </w:pPr>
      <w:r>
        <w:t xml:space="preserve">perceber a sensação suave do vento tocan-</w:t>
      </w:r>
    </w:p>
    <w:p>
      <w:pPr>
        <w:pStyle w:val="Normal"/>
      </w:pPr>
      <w:r>
        <w:t xml:space="preserve">paciente hospitalizado (geralmente para alí-</w:t>
      </w:r>
    </w:p>
    <w:p>
      <w:pPr>
        <w:pStyle w:val="Normal"/>
      </w:pPr>
      <w:r>
        <w:t xml:space="preserve">do o seu corpo. ... E quando você olha para</w:t>
      </w:r>
    </w:p>
    <w:p>
      <w:pPr>
        <w:pStyle w:val="Normal"/>
      </w:pPr>
      <w:r>
        <w:t xml:space="preserve">vio da dor), e no segundo caso no próprio</w:t>
      </w:r>
    </w:p>
    <w:p>
      <w:pPr>
        <w:pStyle w:val="Normal"/>
      </w:pPr>
      <w:r>
        <w:t xml:space="preserve">o céu, ... pode ver uma estrelinha próxima a consultório do médico.</w:t>
      </w:r>
    </w:p>
    <w:p>
      <w:pPr>
        <w:pStyle w:val="Normal"/>
      </w:pPr>
      <w:r>
        <w:t xml:space="preserve">Quando usamos medicamentos no con-</w:t>
      </w:r>
    </w:p>
    <w:p>
      <w:pPr>
        <w:pStyle w:val="Normal"/>
      </w:pPr>
      <w:r>
        <w:t xml:space="preserve">outra estrelinha, ... cada uma delas com uma sultório, o paciente deve vir acompanhado</w:t>
      </w:r>
    </w:p>
    <w:p>
      <w:pPr>
        <w:pStyle w:val="Normal"/>
      </w:pPr>
      <w:r>
        <w:t xml:space="preserve">luminosidade diferente, ... com um tamanho</w:t>
      </w:r>
    </w:p>
    <w:p>
      <w:pPr>
        <w:pStyle w:val="Normal"/>
      </w:pPr>
      <w:r>
        <w:t xml:space="preserve">para a consulta, porque após a mesma deve</w:t>
      </w:r>
    </w:p>
    <w:p>
      <w:pPr>
        <w:pStyle w:val="Normal"/>
      </w:pPr>
      <w:r>
        <w:t xml:space="preserve">diferente. ... E à medida que você olha para voltar para casa sem dirigir veículo e peras estrelas você percebe que a luz delas che-manecer em casa o restante do dia e da noi-</w:t>
      </w:r>
    </w:p>
    <w:p>
      <w:pPr>
        <w:pStyle w:val="Normal"/>
      </w:pPr>
      <w:r>
        <w:t xml:space="preserve">ga até você, ... como que tocando na sua</w:t>
      </w:r>
    </w:p>
    <w:p>
      <w:pPr>
        <w:pStyle w:val="Normal"/>
      </w:pPr>
      <w:r>
        <w:t xml:space="preserve">te, sem beber bebidas alcoólicas. Podemos</w:t>
      </w:r>
    </w:p>
    <w:p>
      <w:pPr>
        <w:pStyle w:val="Normal"/>
      </w:pPr>
      <w:r>
        <w:t xml:space="preserve">pele ... ... Agora, se você olhar para a direita administrar o Midazolan 15mg (Dormonid</w:t>
      </w:r>
    </w:p>
    <w:p>
      <w:pPr>
        <w:pStyle w:val="Normal"/>
      </w:pPr>
      <w:r>
        <w:t xml:space="preserve">ou para a esquerda pode ver uma figura co-</w:t>
      </w:r>
    </w:p>
    <w:p>
      <w:pPr>
        <w:pStyle w:val="Normal"/>
      </w:pPr>
      <w:r>
        <w:t xml:space="preserve">1 comprimido de 15mg) para o adulto, via</w:t>
      </w:r>
    </w:p>
    <w:p>
      <w:pPr>
        <w:pStyle w:val="Normal"/>
      </w:pPr>
      <w:r>
        <w:t xml:space="preserve">nhecida, ... alguém que você não esperaria</w:t>
      </w:r>
    </w:p>
    <w:p>
      <w:pPr>
        <w:pStyle w:val="Normal"/>
      </w:pPr>
      <w:r>
        <w:t xml:space="preserve">oral, com um pouco de água, sem que o pa-</w:t>
      </w:r>
    </w:p>
    <w:p>
      <w:pPr>
        <w:pStyle w:val="Normal"/>
      </w:pPr>
      <w:r>
        <w:t xml:space="preserve">encontrar, ... e você acena com a mão. ...</w:t>
      </w:r>
    </w:p>
    <w:p>
      <w:pPr>
        <w:pStyle w:val="Normal"/>
      </w:pPr>
      <w:r>
        <w:t xml:space="preserve">ciente mastigue, com o paciente já deitado</w:t>
      </w:r>
    </w:p>
    <w:p>
      <w:pPr>
        <w:pStyle w:val="Normal"/>
      </w:pPr>
      <w:r>
        <w:t xml:space="preserve">Essa pessoa responde para você. Agora, res-</w:t>
      </w:r>
    </w:p>
    <w:p>
      <w:pPr>
        <w:pStyle w:val="Normal"/>
      </w:pPr>
      <w:r>
        <w:t xml:space="preserve">na mesa de exame ou na cadeira reclinável.</w:t>
      </w:r>
    </w:p>
    <w:p>
      <w:pPr>
        <w:pStyle w:val="Normal"/>
      </w:pPr>
      <w:r>
        <w:t xml:space="preserve">piro no mesmo ritmo do paciente por aproxi-</w:t>
      </w:r>
    </w:p>
    <w:p>
      <w:pPr>
        <w:pStyle w:val="Normal"/>
      </w:pPr>
      <w:r>
        <w:t xml:space="preserve">O sono será induzido em torno de uns 20 a</w:t>
      </w:r>
    </w:p>
    <w:p>
      <w:pPr>
        <w:pStyle w:val="Normal"/>
      </w:pPr>
      <w:r>
        <w:t xml:space="preserve">madamente 1 minuto, depois modifico o meu</w:t>
      </w:r>
    </w:p>
    <w:p>
      <w:pPr>
        <w:pStyle w:val="Normal"/>
      </w:pPr>
      <w:r>
        <w:t xml:space="preserve">30 minutos, e se deixado, poderá dormir por</w:t>
      </w:r>
    </w:p>
    <w:p>
      <w:pPr>
        <w:pStyle w:val="Normal"/>
      </w:pPr>
      <w:r>
        <w:t xml:space="preserve">ritmo respiratório. Se o paciente me seguir, umas 8 horas. Para pacientes acima de 65</w:t>
      </w:r>
    </w:p>
    <w:p>
      <w:pPr>
        <w:pStyle w:val="Normal"/>
      </w:pPr>
      <w:r>
        <w:t xml:space="preserve">estamos prontos para transmitir as sugestões anos de idade, iniciamos com meio compri-terapêuticas.</w:t>
      </w:r>
    </w:p>
    <w:p>
      <w:pPr>
        <w:pStyle w:val="Normal"/>
      </w:pPr>
      <w:r>
        <w:t xml:space="preserve">mido ou 7,5mg e se necessário adicionamos</w:t>
      </w:r>
    </w:p>
    <w:p>
      <w:pPr>
        <w:pStyle w:val="Normal"/>
      </w:pPr>
      <w:r>
        <w:t xml:space="preserve">após 30 minutos a outra metade do compri-</w:t>
      </w:r>
    </w:p>
    <w:p>
      <w:pPr>
        <w:pStyle w:val="Normal"/>
      </w:pPr>
      <w:r>
        <w:t xml:space="preserve">mido. Quando o paciente é acordado antes</w:t>
      </w:r>
    </w:p>
    <w:p>
      <w:pPr>
        <w:pStyle w:val="Normal"/>
      </w:pPr>
      <w:r>
        <w:t xml:space="preserve">Outros Procedimentos a partir de</w:t>
      </w:r>
    </w:p>
    <w:p>
      <w:pPr>
        <w:pStyle w:val="Normal"/>
      </w:pPr>
      <w:r>
        <w:t xml:space="preserve">de oito horas, ele pode apresentar amnésia</w:t>
      </w:r>
    </w:p>
    <w:p>
      <w:pPr>
        <w:pStyle w:val="Normal"/>
      </w:pPr>
      <w:r>
        <w:t xml:space="preserve">Respostas Naturais</w:t>
      </w:r>
    </w:p>
    <w:p>
      <w:pPr>
        <w:pStyle w:val="Normal"/>
      </w:pPr>
      <w:r>
        <w:t xml:space="preserve">para o que fizer durante o período de oito</w:t>
      </w:r>
    </w:p>
    <w:p>
      <w:pPr>
        <w:pStyle w:val="Normal"/>
      </w:pPr>
      <w:r>
        <w:t xml:space="preserve">horas. Não usar o Midazolan durante a gra-</w:t>
      </w:r>
    </w:p>
    <w:p>
      <w:pPr>
        <w:pStyle w:val="Normal"/>
      </w:pPr>
      <w:r>
        <w:t xml:space="preserve">Estes procedimentos incluem: (a) Indu-</w:t>
      </w:r>
    </w:p>
    <w:p>
      <w:pPr>
        <w:pStyle w:val="Normal"/>
      </w:pPr>
      <w:r>
        <w:t xml:space="preserve">videz. Drogas não benzodiazepinas, que co-</w:t>
      </w:r>
    </w:p>
    <w:p>
      <w:pPr>
        <w:pStyle w:val="Normal"/>
      </w:pPr>
      <w:r>
        <w:t xml:space="preserve">ção pela narrativa que o paciente nos faz de meçam agir entre 20 a 30 minutos incluem:</w:t>
      </w:r>
    </w:p>
    <w:p>
      <w:pPr>
        <w:pStyle w:val="Normal"/>
      </w:pPr>
      <w:r>
        <w:t xml:space="preserve">uma viagem turística que realizou. (b) Indu-</w:t>
      </w:r>
    </w:p>
    <w:p>
      <w:pPr>
        <w:pStyle w:val="Normal"/>
      </w:pPr>
      <w:r>
        <w:t xml:space="preserve">Zolpidem (Stilnox): é o hemitartarato de imi-</w:t>
      </w:r>
    </w:p>
    <w:p>
      <w:pPr>
        <w:pStyle w:val="Normal"/>
      </w:pPr>
      <w:r>
        <w:t xml:space="preserve">ção contando histórias curtas de modo a en-</w:t>
      </w:r>
    </w:p>
    <w:p>
      <w:pPr>
        <w:pStyle w:val="Normal"/>
      </w:pPr>
      <w:r>
        <w:t xml:space="preserve">dazopiridina, comprimidos de 5mg e de</w:t>
      </w:r>
    </w:p>
    <w:p>
      <w:pPr>
        <w:pStyle w:val="Normal"/>
      </w:pPr>
      <w:r>
        <w:t xml:space="preserve">volver o paciente na história, sempre obser-</w:t>
      </w:r>
    </w:p>
    <w:p>
      <w:pPr>
        <w:pStyle w:val="Normal"/>
      </w:pPr>
      <w:r>
        <w:t xml:space="preserve">10mg; usar 10mg para o adulto e 5mg para</w:t>
      </w:r>
    </w:p>
    <w:p>
      <w:pPr>
        <w:pStyle w:val="Normal"/>
      </w:pPr>
      <w:r>
        <w:t xml:space="preserve">vando as respostas do paciente. (c) Indução</w:t>
      </w:r>
    </w:p>
    <w:p>
      <w:pPr>
        <w:pStyle w:val="Normal"/>
      </w:pPr>
      <w:r>
        <w:t xml:space="preserve">pessoas acima de 65 anos de idade — não</w:t>
      </w:r>
    </w:p>
    <w:p>
      <w:pPr>
        <w:pStyle w:val="Normal"/>
      </w:pPr>
      <w:r>
        <w:t xml:space="preserve">seguindo narrativa da própria história clíni-administrar para crianças abaixo de 15 anos</w:t>
      </w:r>
    </w:p>
    <w:p>
      <w:pPr>
        <w:pStyle w:val="Normal"/>
      </w:pPr>
      <w:r>
        <w:t xml:space="preserve">ca do paciente.</w:t>
      </w:r>
    </w:p>
    <w:p>
      <w:pPr>
        <w:pStyle w:val="Normal"/>
      </w:pPr>
      <w:r>
        <w:t xml:space="preserve">de idade; Zopiclone (Imovan): derivado da</w:t>
      </w:r>
    </w:p>
    <w:p>
      <w:pPr>
        <w:pStyle w:val="Normal"/>
      </w:pPr>
      <w:r>
        <w:t xml:space="preserve">© Direitos reservados à EDITORA ATHENEU LTDA.</w:t>
      </w:r>
    </w:p>
    <w:p>
      <w:pPr>
        <w:pStyle w:val="Normal"/>
      </w:pPr>
      <w:r>
        <w:t xml:space="preserve">242</w:t>
      </w:r>
    </w:p>
    <w:p>
      <w:pPr>
        <w:pStyle w:val="Heading1"/>
      </w:pPr>
      <w:r>
        <w:t>CAPÍTULO 11</w:t>
      </w:r>
    </w:p>
    <w:p>
      <w:pPr>
        <w:pStyle w:val="Normal"/>
      </w:pPr>
      <w:r>
        <w:t xml:space="preserve">ciclopirrolona comprimidos de 7,5mg, empre-ma ... dur-ma ... dur-ma. Enquanto dor-me,</w:t>
      </w:r>
    </w:p>
    <w:p>
      <w:pPr>
        <w:pStyle w:val="Normal"/>
      </w:pPr>
      <w:r>
        <w:t xml:space="preserve">gar 1 comprimido para o adulto e 1/2 com-</w:t>
      </w:r>
    </w:p>
    <w:p>
      <w:pPr>
        <w:pStyle w:val="Normal"/>
      </w:pPr>
      <w:r>
        <w:t xml:space="preserve">deixe a sua mente inconsciente trabalhando</w:t>
      </w:r>
    </w:p>
    <w:p>
      <w:pPr>
        <w:pStyle w:val="Normal"/>
      </w:pPr>
      <w:r>
        <w:t xml:space="preserve">primido para pessoas acima de 65 anos —</w:t>
      </w:r>
    </w:p>
    <w:p>
      <w:pPr>
        <w:pStyle w:val="Normal"/>
      </w:pPr>
      <w:r>
        <w:t xml:space="preserve">para o seu conforto, saúde e bem-estar. E</w:t>
      </w:r>
    </w:p>
    <w:p>
      <w:pPr>
        <w:pStyle w:val="Normal"/>
      </w:pPr>
      <w:r>
        <w:t xml:space="preserve">está contra-indicado para pacientes com</w:t>
      </w:r>
    </w:p>
    <w:p>
      <w:pPr>
        <w:pStyle w:val="Normal"/>
      </w:pPr>
      <w:r>
        <w:t xml:space="preserve">terminamos sussurrando D-u-r-m-a ... Dur—</w:t>
      </w:r>
    </w:p>
    <w:p>
      <w:pPr>
        <w:pStyle w:val="Normal"/>
      </w:pPr>
      <w:r>
        <w:t xml:space="preserve">comprometimento respiratório severo, como</w:t>
      </w:r>
    </w:p>
    <w:p>
      <w:pPr>
        <w:pStyle w:val="Normal"/>
      </w:pPr>
      <w:r>
        <w:t xml:space="preserve">ma e deixe o seu a sua mente inconsciente</w:t>
      </w:r>
    </w:p>
    <w:p>
      <w:pPr>
        <w:pStyle w:val="Normal"/>
      </w:pPr>
      <w:r>
        <w:t xml:space="preserve">miastenia gravis, e nos que sofreram acidente trabalhando para o seu conforto, para a sua</w:t>
      </w:r>
    </w:p>
    <w:p>
      <w:pPr>
        <w:pStyle w:val="Normal"/>
      </w:pPr>
      <w:r>
        <w:t xml:space="preserve">vascular encefálico agudo; o Zaleplon (So-</w:t>
      </w:r>
    </w:p>
    <w:p>
      <w:pPr>
        <w:pStyle w:val="Normal"/>
      </w:pPr>
      <w:r>
        <w:t xml:space="preserve">saúde, para o seu bem-estar ... D u r .. m a ..</w:t>
      </w:r>
    </w:p>
    <w:p>
      <w:pPr>
        <w:pStyle w:val="Normal"/>
      </w:pPr>
      <w:r>
        <w:t xml:space="preserve">nata): em cápsulas de 5 ou 10mg — usa-se</w:t>
      </w:r>
    </w:p>
    <w:p>
      <w:pPr>
        <w:pStyle w:val="Normal"/>
      </w:pPr>
      <w:r>
        <w:t xml:space="preserve">t r a n .. q ü i l a .. m e n te.</w:t>
      </w:r>
    </w:p>
    <w:p>
      <w:pPr>
        <w:pStyle w:val="Normal"/>
      </w:pPr>
      <w:r>
        <w:t xml:space="preserve">10mg.</w:t>
      </w:r>
    </w:p>
    <w:p>
      <w:pPr>
        <w:pStyle w:val="Normal"/>
      </w:pPr>
      <w:r>
        <w:t xml:space="preserve">Uma fraseologia pode ser a seguinte:</w:t>
      </w:r>
    </w:p>
    <w:p>
      <w:pPr>
        <w:pStyle w:val="Normal"/>
      </w:pPr>
      <w:r>
        <w:t xml:space="preserve">Com voz baixinha, coincidindo cada sí-</w:t>
      </w:r>
    </w:p>
    <w:p>
      <w:pPr>
        <w:pStyle w:val="Normal"/>
      </w:pPr>
      <w:r>
        <w:t xml:space="preserve">COMO O AUTOR COMEÇA A HIPNOSE</w:t>
      </w:r>
    </w:p>
    <w:p>
      <w:pPr>
        <w:pStyle w:val="Normal"/>
      </w:pPr>
      <w:r>
        <w:t xml:space="preserve">laba com o ritmo respiratório do paciente,</w:t>
      </w:r>
    </w:p>
    <w:p>
      <w:pPr>
        <w:pStyle w:val="Normal"/>
      </w:pPr>
      <w:r>
        <w:t xml:space="preserve">ATUALMENTE</w:t>
      </w:r>
    </w:p>
    <w:p>
      <w:pPr>
        <w:pStyle w:val="Normal"/>
      </w:pPr>
      <w:r>
        <w:t xml:space="preserve">murmure: Dur—ma (durante a inspiração),</w:t>
      </w:r>
    </w:p>
    <w:p>
      <w:pPr>
        <w:pStyle w:val="Normal"/>
      </w:pPr>
      <w:r>
        <w:t xml:space="preserve">dur-ma (durante a expiração, e assim suces-</w:t>
      </w:r>
    </w:p>
    <w:p>
      <w:pPr>
        <w:pStyle w:val="Normal"/>
      </w:pPr>
      <w:r>
        <w:t xml:space="preserve">Vamos considerar que o paciente entrou</w:t>
      </w:r>
    </w:p>
    <w:p>
      <w:pPr>
        <w:pStyle w:val="Normal"/>
      </w:pPr>
      <w:r>
        <w:t xml:space="preserve">sivamente). dur-ma ... dur—ma.. dur-ma ...</w:t>
      </w:r>
    </w:p>
    <w:p>
      <w:pPr>
        <w:pStyle w:val="Normal"/>
      </w:pPr>
      <w:r>
        <w:t xml:space="preserve">pela primeira vez no consultório, que foi</w:t>
      </w:r>
    </w:p>
    <w:p>
      <w:pPr>
        <w:pStyle w:val="Normal"/>
      </w:pPr>
      <w:r>
        <w:t xml:space="preserve">dur-ma ... (agora gradualmente aumentar o</w:t>
      </w:r>
    </w:p>
    <w:p>
      <w:pPr>
        <w:pStyle w:val="Normal"/>
      </w:pPr>
      <w:r>
        <w:t xml:space="preserve">colhida detalhada história clínica, foi feito o tom de voz até atingir o tom usual, ainda</w:t>
      </w:r>
    </w:p>
    <w:p>
      <w:pPr>
        <w:pStyle w:val="Normal"/>
      </w:pPr>
      <w:r>
        <w:t xml:space="preserve">diagnóstico e indicado o tratamento pela hip-coincidindo com os movimentos respirató-</w:t>
      </w:r>
    </w:p>
    <w:p>
      <w:pPr>
        <w:pStyle w:val="Normal"/>
      </w:pPr>
      <w:r>
        <w:t xml:space="preserve">nose. Em seguida minimizam-se as defesas</w:t>
      </w:r>
    </w:p>
    <w:p>
      <w:pPr>
        <w:pStyle w:val="Normal"/>
      </w:pPr>
      <w:r>
        <w:t xml:space="preserve">rios do paciente) Dur-ma ... Dur-ma ... Dur-</w:t>
      </w:r>
    </w:p>
    <w:p>
      <w:pPr>
        <w:pStyle w:val="Normal"/>
      </w:pPr>
      <w:r>
        <w:t xml:space="preserve">e medos do paciente e conversamos sobre</w:t>
      </w:r>
    </w:p>
    <w:p>
      <w:pPr>
        <w:pStyle w:val="Normal"/>
      </w:pPr>
      <w:r>
        <w:t xml:space="preserve">ma ... Dur-ma ... dur-ma ... (Agora modifi-</w:t>
      </w:r>
    </w:p>
    <w:p>
      <w:pPr>
        <w:pStyle w:val="Normal"/>
      </w:pPr>
      <w:r>
        <w:t xml:space="preserve">seus conceitos errados sobre a natureza da</w:t>
      </w:r>
    </w:p>
    <w:p>
      <w:pPr>
        <w:pStyle w:val="Normal"/>
      </w:pPr>
      <w:r>
        <w:t xml:space="preserve">que um pouco o seu ritmo, ou acelerando ou</w:t>
      </w:r>
    </w:p>
    <w:p>
      <w:pPr>
        <w:pStyle w:val="Normal"/>
      </w:pPr>
      <w:r>
        <w:t xml:space="preserve">hipnose e sobre o tratamento com o empre-</w:t>
      </w:r>
    </w:p>
    <w:p>
      <w:pPr>
        <w:pStyle w:val="Normal"/>
      </w:pPr>
      <w:r>
        <w:t xml:space="preserve">retardando o enunciado das sílabas, para</w:t>
      </w:r>
    </w:p>
    <w:p>
      <w:pPr>
        <w:pStyle w:val="Normal"/>
      </w:pPr>
      <w:r>
        <w:t xml:space="preserve">go da hipnose, e procurarmos despertar no</w:t>
      </w:r>
    </w:p>
    <w:p>
      <w:pPr>
        <w:pStyle w:val="Normal"/>
      </w:pPr>
      <w:r>
        <w:t xml:space="preserve">avaliar se a respiração do paciente segue o</w:t>
      </w:r>
    </w:p>
    <w:p>
      <w:pPr>
        <w:pStyle w:val="Normal"/>
      </w:pPr>
      <w:r>
        <w:t xml:space="preserve">paciente motivações, atitudes, e expectati-</w:t>
      </w:r>
    </w:p>
    <w:p>
      <w:pPr>
        <w:pStyle w:val="Normal"/>
      </w:pPr>
      <w:r>
        <w:t xml:space="preserve">ritmo das sugestões. Dessa maneira o médi-</w:t>
      </w:r>
    </w:p>
    <w:p>
      <w:pPr>
        <w:pStyle w:val="Normal"/>
      </w:pPr>
      <w:r>
        <w:t xml:space="preserve">vas sobre o que de comum acordo deseja-</w:t>
      </w:r>
    </w:p>
    <w:p>
      <w:pPr>
        <w:pStyle w:val="Normal"/>
      </w:pPr>
      <w:r>
        <w:t xml:space="preserve">co pode saber quando as suas sugestões es-</w:t>
      </w:r>
    </w:p>
    <w:p>
      <w:pPr>
        <w:pStyle w:val="Normal"/>
      </w:pPr>
      <w:r>
        <w:t xml:space="preserve">mos obter. E também obtemos o seu consen-</w:t>
      </w:r>
    </w:p>
    <w:p>
      <w:pPr>
        <w:pStyle w:val="Normal"/>
      </w:pPr>
      <w:r>
        <w:t xml:space="preserve">tão funcionando.)</w:t>
      </w:r>
    </w:p>
    <w:p>
      <w:pPr>
        <w:pStyle w:val="Normal"/>
      </w:pPr>
      <w:r>
        <w:t xml:space="preserve">timento para permitir a hipnose. Usualmen-</w:t>
      </w:r>
    </w:p>
    <w:p>
      <w:pPr>
        <w:pStyle w:val="Normal"/>
      </w:pPr>
      <w:r>
        <w:t xml:space="preserve">Neste momento estamos em condições</w:t>
      </w:r>
    </w:p>
    <w:p>
      <w:pPr>
        <w:pStyle w:val="Normal"/>
      </w:pPr>
      <w:r>
        <w:t xml:space="preserve">te informo ao paciente que deixarei um som</w:t>
      </w:r>
    </w:p>
    <w:p>
      <w:pPr>
        <w:pStyle w:val="Normal"/>
      </w:pPr>
      <w:r>
        <w:t xml:space="preserve">de oferecer sugestões de relaxamento, de</w:t>
      </w:r>
    </w:p>
    <w:p>
      <w:pPr>
        <w:pStyle w:val="Normal"/>
      </w:pPr>
      <w:r>
        <w:t xml:space="preserve">de fundo, especialmente preparado para au-</w:t>
      </w:r>
    </w:p>
    <w:p>
      <w:pPr>
        <w:pStyle w:val="Normal"/>
      </w:pPr>
      <w:r>
        <w:t xml:space="preserve">sono profundo, e a sugestão pós-hipnótica</w:t>
      </w:r>
    </w:p>
    <w:p>
      <w:pPr>
        <w:pStyle w:val="Normal"/>
      </w:pPr>
      <w:r>
        <w:t xml:space="preserve">xiliá-lo a relaxar e a tornar-se criativo. A separa facilidade de indução na próxima con-</w:t>
      </w:r>
    </w:p>
    <w:p>
      <w:pPr>
        <w:pStyle w:val="Normal"/>
      </w:pPr>
      <w:r>
        <w:t xml:space="preserve">guir estão os passos geralmente seguidos</w:t>
      </w:r>
    </w:p>
    <w:p>
      <w:pPr>
        <w:pStyle w:val="Normal"/>
      </w:pPr>
      <w:r>
        <w:t xml:space="preserve">sulta, quando o paciente estiver em vigília</w:t>
      </w:r>
    </w:p>
    <w:p>
      <w:pPr>
        <w:pStyle w:val="Normal"/>
      </w:pPr>
      <w:r>
        <w:t xml:space="preserve">durante a indução e o tratamento, lembran-</w:t>
      </w:r>
    </w:p>
    <w:p>
      <w:pPr>
        <w:pStyle w:val="Normal"/>
      </w:pPr>
      <w:r>
        <w:t xml:space="preserve">(signo-sinal ou sinal hipnogênico). As suges-do que vamos variando segundo as respos-</w:t>
      </w:r>
    </w:p>
    <w:p>
      <w:pPr>
        <w:pStyle w:val="Normal"/>
      </w:pPr>
      <w:r>
        <w:t xml:space="preserve">tões devem ser elaboradas com frases cla-</w:t>
      </w:r>
    </w:p>
    <w:p>
      <w:pPr>
        <w:pStyle w:val="Normal"/>
      </w:pPr>
      <w:r>
        <w:t xml:space="preserve">tas e preferências do paciente. Neste mo-</w:t>
      </w:r>
    </w:p>
    <w:p>
      <w:pPr>
        <w:pStyle w:val="Normal"/>
      </w:pPr>
      <w:r>
        <w:t xml:space="preserve">ras, definidas, curtas, afirmativas e sempre mento já dispomos de uma avaliação geral</w:t>
      </w:r>
    </w:p>
    <w:p>
      <w:pPr>
        <w:pStyle w:val="Normal"/>
      </w:pPr>
      <w:r>
        <w:t xml:space="preserve">cada sílaba coincidindo com os movimentos</w:t>
      </w:r>
    </w:p>
    <w:p>
      <w:pPr>
        <w:pStyle w:val="Normal"/>
      </w:pPr>
      <w:r>
        <w:t xml:space="preserve">sobre o principal modo de representação da</w:t>
      </w:r>
    </w:p>
    <w:p>
      <w:pPr>
        <w:pStyle w:val="Normal"/>
      </w:pPr>
      <w:r>
        <w:t xml:space="preserve">respiratórios do paciente. Quando estamos</w:t>
      </w:r>
    </w:p>
    <w:p>
      <w:pPr>
        <w:pStyle w:val="Normal"/>
      </w:pPr>
      <w:r>
        <w:t xml:space="preserve">realidade pelo paciente, e vamos cuidadosa-</w:t>
      </w:r>
    </w:p>
    <w:p>
      <w:pPr>
        <w:pStyle w:val="Normal"/>
      </w:pPr>
      <w:r>
        <w:t xml:space="preserve">na casa do paciente ou no hospital, transmiti-mente prestar atenção as suas mínimas, fi-</w:t>
      </w:r>
    </w:p>
    <w:p>
      <w:pPr>
        <w:pStyle w:val="Normal"/>
      </w:pPr>
      <w:r>
        <w:t xml:space="preserve">mos sugestões para o paciente dormir toda a</w:t>
      </w:r>
    </w:p>
    <w:p>
      <w:pPr>
        <w:pStyle w:val="Normal"/>
      </w:pPr>
      <w:r>
        <w:t xml:space="preserve">nas e delicadas reações, para procurarmos</w:t>
      </w:r>
    </w:p>
    <w:p>
      <w:pPr>
        <w:pStyle w:val="Normal"/>
      </w:pPr>
      <w:r>
        <w:t xml:space="preserve">noite, um sono tranqüilo, reparador e que</w:t>
      </w:r>
    </w:p>
    <w:p>
      <w:pPr>
        <w:pStyle w:val="Normal"/>
      </w:pPr>
      <w:r>
        <w:t xml:space="preserve">entender quando ele está experienciando in-</w:t>
      </w:r>
    </w:p>
    <w:p>
      <w:pPr>
        <w:pStyle w:val="Normal"/>
      </w:pPr>
      <w:r>
        <w:t xml:space="preserve">acordará calmo, tranqüilo, bem disposto e</w:t>
      </w:r>
    </w:p>
    <w:p>
      <w:pPr>
        <w:pStyle w:val="Normal"/>
      </w:pPr>
      <w:r>
        <w:t xml:space="preserve">ternamente uma sugestão.</w:t>
      </w:r>
    </w:p>
    <w:p>
      <w:pPr>
        <w:pStyle w:val="Normal"/>
      </w:pPr>
      <w:r>
        <w:t xml:space="preserve">sentindo-se maravilhosamente bem. Depois</w:t>
      </w:r>
    </w:p>
    <w:p>
      <w:pPr>
        <w:pStyle w:val="Normal"/>
      </w:pPr>
      <w:r>
        <w:t xml:space="preserve">Preferindo deixe sobre a mesa qualquer</w:t>
      </w:r>
    </w:p>
    <w:p>
      <w:pPr>
        <w:pStyle w:val="Normal"/>
      </w:pPr>
      <w:r>
        <w:t xml:space="preserve">começamos decrescer o tom da voz ainda sin-</w:t>
      </w:r>
    </w:p>
    <w:p>
      <w:pPr>
        <w:pStyle w:val="Normal"/>
      </w:pPr>
      <w:r>
        <w:t xml:space="preserve">coisa que o atrapalhe como óculos, chaves,</w:t>
      </w:r>
    </w:p>
    <w:p>
      <w:pPr>
        <w:pStyle w:val="Normal"/>
      </w:pPr>
      <w:r>
        <w:t xml:space="preserve">cronizada com a respiração do paciente. Dur-</w:t>
      </w:r>
    </w:p>
    <w:p>
      <w:pPr>
        <w:pStyle w:val="Normal"/>
      </w:pPr>
      <w:r>
        <w:t xml:space="preserve">lente de contato, um brinco apertado. Se</w:t>
      </w:r>
    </w:p>
    <w:p>
      <w:pPr>
        <w:pStyle w:val="Normal"/>
      </w:pPr>
      <w:r>
        <w:t xml:space="preserve">ma ... Dur-ma ... Dur-ma ... dur-ma ... dur-</w:t>
      </w:r>
    </w:p>
    <w:p>
      <w:pPr>
        <w:pStyle w:val="Normal"/>
      </w:pPr>
      <w:r>
        <w:t xml:space="preserve">preferir afrouxe o nó da gravata, tire os sa-</w:t>
      </w:r>
    </w:p>
    <w:p>
      <w:pPr>
        <w:pStyle w:val="Normal"/>
      </w:pPr>
      <w:r>
        <w:t xml:space="preserve">© Direitos reservados à EDITORA ATHENEU LTDA.</w:t>
      </w:r>
    </w:p>
    <w:p>
      <w:pPr>
        <w:pStyle w:val="Heading1"/>
      </w:pPr>
      <w:r>
        <w:t>CAPÍTULO 11</w:t>
      </w:r>
    </w:p>
    <w:p>
      <w:pPr>
        <w:pStyle w:val="Normal"/>
      </w:pPr>
      <w:r>
        <w:t xml:space="preserve">243</w:t>
      </w:r>
    </w:p>
    <w:p>
      <w:pPr>
        <w:pStyle w:val="Normal"/>
      </w:pPr>
      <w:r>
        <w:t xml:space="preserve">patos. Para nós a palavra relaxar significa 6. Ótimo, neste momento focalize a sua</w:t>
      </w:r>
    </w:p>
    <w:p>
      <w:pPr>
        <w:pStyle w:val="Normal"/>
      </w:pPr>
      <w:r>
        <w:t xml:space="preserve">permitir deixar o corpo frouxo, solto, des-</w:t>
      </w:r>
    </w:p>
    <w:p>
      <w:pPr>
        <w:pStyle w:val="Normal"/>
      </w:pPr>
      <w:r>
        <w:t xml:space="preserve">atenção descendo pelos músculos do pesco-</w:t>
      </w:r>
    </w:p>
    <w:p>
      <w:pPr>
        <w:pStyle w:val="Normal"/>
      </w:pPr>
      <w:r>
        <w:t xml:space="preserve">contraído ao passo que relaxamento e rela-</w:t>
      </w:r>
    </w:p>
    <w:p>
      <w:pPr>
        <w:pStyle w:val="Normal"/>
      </w:pPr>
      <w:r>
        <w:t xml:space="preserve">ço que vão se relaxando, ... relaxando. ...</w:t>
      </w:r>
    </w:p>
    <w:p>
      <w:pPr>
        <w:pStyle w:val="Normal"/>
      </w:pPr>
      <w:r>
        <w:t xml:space="preserve">xado quer dizer que o corpo está frouxo,</w:t>
      </w:r>
    </w:p>
    <w:p>
      <w:pPr>
        <w:pStyle w:val="Normal"/>
      </w:pPr>
      <w:r>
        <w:t xml:space="preserve">Agora o relaxamento desce pelos seus om-</w:t>
      </w:r>
    </w:p>
    <w:p>
      <w:pPr>
        <w:pStyle w:val="Normal"/>
      </w:pPr>
      <w:r>
        <w:t xml:space="preserve">solto descontraído e que esse relaxamento</w:t>
      </w:r>
    </w:p>
    <w:p>
      <w:pPr>
        <w:pStyle w:val="Normal"/>
      </w:pPr>
      <w:r>
        <w:t xml:space="preserve">bros para ambos os braços, passando pelos</w:t>
      </w:r>
    </w:p>
    <w:p>
      <w:pPr>
        <w:pStyle w:val="Normal"/>
      </w:pPr>
      <w:r>
        <w:t xml:space="preserve">físico deixa a sua mente calma e tranqüila,</w:t>
      </w:r>
    </w:p>
    <w:p>
      <w:pPr>
        <w:pStyle w:val="Normal"/>
      </w:pPr>
      <w:r>
        <w:t xml:space="preserve">cotovelos, antebraços, punho, mão e dedos.</w:t>
      </w:r>
    </w:p>
    <w:p>
      <w:pPr>
        <w:pStyle w:val="Normal"/>
      </w:pPr>
      <w:r>
        <w:t xml:space="preserve">em paz funcionando harmoniosamente.</w:t>
      </w:r>
    </w:p>
    <w:p>
      <w:pPr>
        <w:pStyle w:val="Normal"/>
      </w:pPr>
      <w:r>
        <w:t xml:space="preserve">7. Agora, o seu relaxamento se espalha</w:t>
      </w:r>
    </w:p>
    <w:p>
      <w:pPr>
        <w:pStyle w:val="Normal"/>
      </w:pPr>
      <w:r>
        <w:t xml:space="preserve">Quando falarmos em aprofundar-se, dese-</w:t>
      </w:r>
    </w:p>
    <w:p>
      <w:pPr>
        <w:pStyle w:val="Normal"/>
      </w:pPr>
      <w:r>
        <w:t xml:space="preserve">pelos músculos do seu tórax e do seu abdo-</w:t>
      </w:r>
    </w:p>
    <w:p>
      <w:pPr>
        <w:pStyle w:val="Normal"/>
      </w:pPr>
      <w:r>
        <w:t xml:space="preserve">jamos que você encontre o melhor ponto</w:t>
      </w:r>
    </w:p>
    <w:p>
      <w:pPr>
        <w:pStyle w:val="Normal"/>
      </w:pPr>
      <w:r>
        <w:t xml:space="preserve">me. Perceba a sua respiração e o relaxamen-</w:t>
      </w:r>
    </w:p>
    <w:p>
      <w:pPr>
        <w:pStyle w:val="Normal"/>
      </w:pPr>
      <w:r>
        <w:t xml:space="preserve">de harmonia e sintonia com você mesmo,</w:t>
      </w:r>
    </w:p>
    <w:p>
      <w:pPr>
        <w:pStyle w:val="Normal"/>
      </w:pPr>
      <w:r>
        <w:t xml:space="preserve">to da sua musculatura. Seu</w:t>
      </w:r>
    </w:p>
    <w:p>
      <w:pPr>
        <w:pStyle w:val="Normal"/>
      </w:pPr>
      <w:r>
        <w:t xml:space="preserve">corpo relaxa</w:t>
      </w:r>
    </w:p>
    <w:p>
      <w:pPr>
        <w:pStyle w:val="Normal"/>
      </w:pPr>
      <w:r>
        <w:t xml:space="preserve">cada para facilitar ainda mais o objetivo que de-vez mais.</w:t>
      </w:r>
    </w:p>
    <w:p>
      <w:pPr>
        <w:pStyle w:val="Normal"/>
      </w:pPr>
      <w:r>
        <w:t xml:space="preserve">seja. Pode ser que você ouça sons adequa-</w:t>
      </w:r>
    </w:p>
    <w:p>
      <w:pPr>
        <w:pStyle w:val="Normal"/>
      </w:pPr>
      <w:r>
        <w:t xml:space="preserve">8. Agora, focalize a sua atenção na sua</w:t>
      </w:r>
    </w:p>
    <w:p>
      <w:pPr>
        <w:pStyle w:val="Normal"/>
      </w:pPr>
      <w:r>
        <w:t xml:space="preserve">dos que facilitem a sua criatividade e os seus cintura, e a medida que vai descendo com a</w:t>
      </w:r>
    </w:p>
    <w:p>
      <w:pPr>
        <w:pStyle w:val="Normal"/>
      </w:pPr>
      <w:r>
        <w:t xml:space="preserve">objetivos. (Deixe preparado no ponto o apa-</w:t>
      </w:r>
    </w:p>
    <w:p>
      <w:pPr>
        <w:pStyle w:val="Normal"/>
      </w:pPr>
      <w:r>
        <w:t xml:space="preserve">sua atenção pelas suas coxas, joelhos, per-</w:t>
      </w:r>
    </w:p>
    <w:p>
      <w:pPr>
        <w:pStyle w:val="Normal"/>
      </w:pPr>
      <w:r>
        <w:t xml:space="preserve">relho de CD ou o reprodutor de fitas casse-</w:t>
      </w:r>
    </w:p>
    <w:p>
      <w:pPr>
        <w:pStyle w:val="Normal"/>
      </w:pPr>
      <w:r>
        <w:t xml:space="preserve">nas e pés, os músculos dessas regiões vão se tes com a fita selecionada.)</w:t>
      </w:r>
    </w:p>
    <w:p>
      <w:pPr>
        <w:pStyle w:val="Normal"/>
      </w:pPr>
      <w:r>
        <w:t xml:space="preserve">tornando frouxos, soltos, relaxados, cada vez 1. Sente-se confortavelmente. Muito bem,</w:t>
      </w:r>
    </w:p>
    <w:p>
      <w:pPr>
        <w:pStyle w:val="Normal"/>
      </w:pPr>
      <w:r>
        <w:t xml:space="preserve">mais relaxados, e você começa perceber uma</w:t>
      </w:r>
    </w:p>
    <w:p>
      <w:pPr>
        <w:pStyle w:val="Normal"/>
      </w:pPr>
      <w:r>
        <w:t xml:space="preserve">sinta-se confortável.</w:t>
      </w:r>
    </w:p>
    <w:p>
      <w:pPr>
        <w:pStyle w:val="Normal"/>
      </w:pPr>
      <w:r>
        <w:t xml:space="preserve">sensação maravilhosa de calma tranqüilida-</w:t>
      </w:r>
    </w:p>
    <w:p>
      <w:pPr>
        <w:pStyle w:val="Normal"/>
      </w:pPr>
      <w:r>
        <w:t xml:space="preserve">2. Permita-se deixar os olhos fechados.</w:t>
      </w:r>
    </w:p>
    <w:p>
      <w:pPr>
        <w:pStyle w:val="Normal"/>
      </w:pPr>
      <w:r>
        <w:t xml:space="preserve">de e bem-estar. ... Concentre a sua atenção</w:t>
      </w:r>
    </w:p>
    <w:p>
      <w:pPr>
        <w:pStyle w:val="Normal"/>
      </w:pPr>
      <w:r>
        <w:t xml:space="preserve">3. Tome uma respiração profunda, ins-</w:t>
      </w:r>
    </w:p>
    <w:p>
      <w:pPr>
        <w:pStyle w:val="Normal"/>
      </w:pPr>
      <w:r>
        <w:t xml:space="preserve">nas suas costas sobre a musculatura de sua</w:t>
      </w:r>
    </w:p>
    <w:p>
      <w:pPr>
        <w:pStyle w:val="Normal"/>
      </w:pPr>
      <w:r>
        <w:t xml:space="preserve">pirando pelo nariz, enchendo os pulmões</w:t>
      </w:r>
    </w:p>
    <w:p>
      <w:pPr>
        <w:pStyle w:val="Normal"/>
      </w:pPr>
      <w:r>
        <w:t xml:space="preserve">coluna e a medida que você concentra a sua</w:t>
      </w:r>
    </w:p>
    <w:p>
      <w:pPr>
        <w:pStyle w:val="Normal"/>
      </w:pPr>
      <w:r>
        <w:t xml:space="preserve">de ar contando mentalmente até 4. ... Ago-</w:t>
      </w:r>
    </w:p>
    <w:p>
      <w:pPr>
        <w:pStyle w:val="Normal"/>
      </w:pPr>
      <w:r>
        <w:t xml:space="preserve">atenção, esses músculos se relaxam, ... se</w:t>
      </w:r>
    </w:p>
    <w:p>
      <w:pPr>
        <w:pStyle w:val="Normal"/>
      </w:pPr>
      <w:r>
        <w:t xml:space="preserve">ra, sopre o ar pela boca para fora, deixando relaxam cada vez mais. Durante as comuni-sair qualquer ressentimento, preocupação</w:t>
      </w:r>
    </w:p>
    <w:p>
      <w:pPr>
        <w:pStyle w:val="Normal"/>
      </w:pPr>
      <w:r>
        <w:t xml:space="preserve">cações que permitam o paciente se relaxar,</w:t>
      </w:r>
    </w:p>
    <w:p>
      <w:pPr>
        <w:pStyle w:val="Normal"/>
      </w:pPr>
      <w:r>
        <w:t xml:space="preserve">ou tensão. Muito bem, novamente, tome</w:t>
      </w:r>
    </w:p>
    <w:p>
      <w:pPr>
        <w:pStyle w:val="Normal"/>
      </w:pPr>
      <w:r>
        <w:t xml:space="preserve">procuramos seguir as regiões que o paciente</w:t>
      </w:r>
    </w:p>
    <w:p>
      <w:pPr>
        <w:pStyle w:val="Normal"/>
      </w:pPr>
      <w:r>
        <w:t xml:space="preserve">uma respiração profunda, inspirando pelo</w:t>
      </w:r>
    </w:p>
    <w:p>
      <w:pPr>
        <w:pStyle w:val="Normal"/>
      </w:pPr>
      <w:r>
        <w:t xml:space="preserve">está relaxando, e incorporando as comuni-</w:t>
      </w:r>
    </w:p>
    <w:p>
      <w:pPr>
        <w:pStyle w:val="Normal"/>
      </w:pPr>
      <w:r>
        <w:t xml:space="preserve">nariz, enchendo os</w:t>
      </w:r>
    </w:p>
    <w:p>
      <w:pPr>
        <w:pStyle w:val="Normal"/>
      </w:pPr>
      <w:r>
        <w:t xml:space="preserve">pulmões de ar contan-</w:t>
      </w:r>
    </w:p>
    <w:p>
      <w:pPr>
        <w:pStyle w:val="Normal"/>
      </w:pPr>
      <w:r>
        <w:t xml:space="preserve">cações seguintes as mínimas reações do pa-</w:t>
      </w:r>
    </w:p>
    <w:p>
      <w:pPr>
        <w:pStyle w:val="Normal"/>
      </w:pPr>
      <w:r>
        <w:t xml:space="preserve">do</w:t>
      </w:r>
    </w:p>
    <w:p>
      <w:pPr>
        <w:pStyle w:val="Normal"/>
      </w:pPr>
      <w:r>
        <w:t xml:space="preserve">mentalmente até 4. ... Agora, sopre o ar ciente, como a sua abertura da bola, o seu</w:t>
      </w:r>
    </w:p>
    <w:p>
      <w:pPr>
        <w:pStyle w:val="Normal"/>
      </w:pPr>
      <w:r>
        <w:t xml:space="preserve">pela boca para fora, deixando sair qualquer</w:t>
      </w:r>
    </w:p>
    <w:p>
      <w:pPr>
        <w:pStyle w:val="Normal"/>
      </w:pPr>
      <w:r>
        <w:t xml:space="preserve">braço que cai pesadamente, a sua respiração</w:t>
      </w:r>
    </w:p>
    <w:p>
      <w:pPr>
        <w:pStyle w:val="Normal"/>
      </w:pPr>
      <w:r>
        <w:t xml:space="preserve">ressentimento, preocupação ou tensão e re-</w:t>
      </w:r>
    </w:p>
    <w:p>
      <w:pPr>
        <w:pStyle w:val="Normal"/>
      </w:pPr>
      <w:r>
        <w:t xml:space="preserve">lenta facilitando o seu relaxamento, o movi-</w:t>
      </w:r>
    </w:p>
    <w:p>
      <w:pPr>
        <w:pStyle w:val="Normal"/>
      </w:pPr>
      <w:r>
        <w:t xml:space="preserve">laxando.</w:t>
      </w:r>
    </w:p>
    <w:p>
      <w:pPr>
        <w:pStyle w:val="Normal"/>
      </w:pPr>
      <w:r>
        <w:t xml:space="preserve">mento de uma extremidade ou de apenas de</w:t>
      </w:r>
    </w:p>
    <w:p>
      <w:pPr>
        <w:pStyle w:val="Normal"/>
      </w:pPr>
      <w:r>
        <w:t xml:space="preserve">4. Imagine os seus músculos ao redor dos</w:t>
      </w:r>
    </w:p>
    <w:p>
      <w:pPr>
        <w:pStyle w:val="Normal"/>
      </w:pPr>
      <w:r>
        <w:t xml:space="preserve">uma falange.</w:t>
      </w:r>
    </w:p>
    <w:p>
      <w:pPr>
        <w:pStyle w:val="Normal"/>
      </w:pPr>
      <w:r>
        <w:t xml:space="preserve">olhos frouxos e soltos. Perceba o relaxamento 9. Agora todos os músculos do seu corpo</w:t>
      </w:r>
    </w:p>
    <w:p>
      <w:pPr>
        <w:pStyle w:val="Normal"/>
      </w:pPr>
      <w:r>
        <w:t xml:space="preserve">desses músculos. ... Sinta como os músculos</w:t>
      </w:r>
    </w:p>
    <w:p>
      <w:pPr>
        <w:pStyle w:val="Normal"/>
      </w:pPr>
      <w:r>
        <w:t xml:space="preserve">desde a cabeça até a ponta dos seus pés es-</w:t>
      </w:r>
    </w:p>
    <w:p>
      <w:pPr>
        <w:pStyle w:val="Normal"/>
      </w:pPr>
      <w:r>
        <w:t xml:space="preserve">vão se relaxando cada vez mais. ... Agora</w:t>
      </w:r>
    </w:p>
    <w:p>
      <w:pPr>
        <w:pStyle w:val="Normal"/>
      </w:pPr>
      <w:r>
        <w:t xml:space="preserve">tão frouxos, soltos, relaxados e você sente</w:t>
      </w:r>
    </w:p>
    <w:p>
      <w:pPr>
        <w:pStyle w:val="Normal"/>
      </w:pPr>
      <w:r>
        <w:t xml:space="preserve">dirija a sua atenção para os músculos das</w:t>
      </w:r>
    </w:p>
    <w:p>
      <w:pPr>
        <w:pStyle w:val="Normal"/>
      </w:pPr>
      <w:r>
        <w:t xml:space="preserve">uma sensação maravilhosa de cama, tranqüi-</w:t>
      </w:r>
    </w:p>
    <w:p>
      <w:pPr>
        <w:pStyle w:val="Normal"/>
      </w:pPr>
      <w:r>
        <w:t xml:space="preserve">suas bochechas e ao redor da sua boca, sen-</w:t>
      </w:r>
    </w:p>
    <w:p>
      <w:pPr>
        <w:pStyle w:val="Normal"/>
      </w:pPr>
      <w:r>
        <w:t xml:space="preserve">lidade e paz de espírito. Respire lenta e pro-tindo como vão se relaxando, ... relaxando</w:t>
      </w:r>
    </w:p>
    <w:p>
      <w:pPr>
        <w:pStyle w:val="Normal"/>
      </w:pPr>
      <w:r>
        <w:t xml:space="preserve">fundamente (produzir o ruído de uma inspi-</w:t>
      </w:r>
    </w:p>
    <w:p>
      <w:pPr>
        <w:pStyle w:val="Normal"/>
      </w:pPr>
      <w:r>
        <w:t xml:space="preserve">mais e mais. ... Sua mandíbula começa ficar</w:t>
      </w:r>
    </w:p>
    <w:p>
      <w:pPr>
        <w:pStyle w:val="Normal"/>
      </w:pPr>
      <w:r>
        <w:t xml:space="preserve">ração e depois de uma expiração). À medida</w:t>
      </w:r>
    </w:p>
    <w:p>
      <w:pPr>
        <w:pStyle w:val="Normal"/>
      </w:pPr>
      <w:r>
        <w:t xml:space="preserve">mole, relaxada e você pode perceber que sua</w:t>
      </w:r>
    </w:p>
    <w:p>
      <w:pPr>
        <w:pStyle w:val="Normal"/>
      </w:pPr>
      <w:r>
        <w:t xml:space="preserve">que você vai respirando você vai aprofun-</w:t>
      </w:r>
    </w:p>
    <w:p>
      <w:pPr>
        <w:pStyle w:val="Normal"/>
      </w:pPr>
      <w:r>
        <w:t xml:space="preserve">boca relaxada se entreabre. Você pode con-</w:t>
      </w:r>
    </w:p>
    <w:p>
      <w:pPr>
        <w:pStyle w:val="Normal"/>
      </w:pPr>
      <w:r>
        <w:t xml:space="preserve">dando-se, aprofundando-se cada vez mais.</w:t>
      </w:r>
    </w:p>
    <w:p>
      <w:pPr>
        <w:pStyle w:val="Normal"/>
      </w:pPr>
      <w:r>
        <w:t xml:space="preserve">tinuar relaxando.</w:t>
      </w:r>
    </w:p>
    <w:p>
      <w:pPr>
        <w:pStyle w:val="Normal"/>
      </w:pPr>
      <w:r>
        <w:t xml:space="preserve">... Harmonizando-se cada vez mais com você</w:t>
      </w:r>
    </w:p>
    <w:p>
      <w:pPr>
        <w:pStyle w:val="Normal"/>
      </w:pPr>
      <w:r>
        <w:t xml:space="preserve">5. Aperto a tecla correspondente no apa-</w:t>
      </w:r>
    </w:p>
    <w:p>
      <w:pPr>
        <w:pStyle w:val="Normal"/>
      </w:pPr>
      <w:r>
        <w:t xml:space="preserve">mesmo e sintonizando-se nos seus objetivos,</w:t>
      </w:r>
    </w:p>
    <w:p>
      <w:pPr>
        <w:pStyle w:val="Normal"/>
      </w:pPr>
      <w:r>
        <w:t xml:space="preserve">relho de som para ligar o som de fundo.</w:t>
      </w:r>
    </w:p>
    <w:p>
      <w:pPr>
        <w:pStyle w:val="Normal"/>
      </w:pPr>
      <w:r>
        <w:t xml:space="preserve">permitindo que todo o seu corpo permaneça</w:t>
      </w:r>
    </w:p>
    <w:p>
      <w:pPr>
        <w:pStyle w:val="Normal"/>
      </w:pPr>
      <w:r>
        <w:t xml:space="preserve">© Direitos reservados à EDITORA ATHENEU LTDA.</w:t>
      </w:r>
    </w:p>
    <w:p>
      <w:pPr>
        <w:pStyle w:val="Normal"/>
      </w:pPr>
      <w:r>
        <w:t xml:space="preserve">244</w:t>
      </w:r>
    </w:p>
    <w:p>
      <w:pPr>
        <w:pStyle w:val="Heading1"/>
      </w:pPr>
      <w:r>
        <w:t>CAPÍTULO 11</w:t>
      </w:r>
    </w:p>
    <w:p>
      <w:pPr>
        <w:pStyle w:val="Normal"/>
      </w:pPr>
      <w:r>
        <w:t xml:space="preserve">ainda mais relaxado ... com uma sensação próprio médico. Pode-se também facilitar a</w:t>
      </w:r>
    </w:p>
    <w:p>
      <w:pPr>
        <w:pStyle w:val="Normal"/>
      </w:pPr>
      <w:r>
        <w:t xml:space="preserve">maravilhosa de bem-estar e tranqüilidade.</w:t>
      </w:r>
    </w:p>
    <w:p>
      <w:pPr>
        <w:pStyle w:val="Normal"/>
      </w:pPr>
      <w:r>
        <w:t xml:space="preserve">indução utilizando-se um fundo musical ade-</w:t>
      </w:r>
    </w:p>
    <w:p>
      <w:pPr>
        <w:pStyle w:val="Normal"/>
      </w:pPr>
      <w:r>
        <w:t xml:space="preserve">10. Utilizar a técnica sintonização/treina-</w:t>
      </w:r>
    </w:p>
    <w:p>
      <w:pPr>
        <w:pStyle w:val="Normal"/>
      </w:pPr>
      <w:r>
        <w:t xml:space="preserve">quado. O uso de aparelhos, com exceção dos</w:t>
      </w:r>
    </w:p>
    <w:p>
      <w:pPr>
        <w:pStyle w:val="Normal"/>
      </w:pPr>
      <w:r>
        <w:t xml:space="preserve">mento visando ao que se deseja obter do tra-</w:t>
      </w:r>
    </w:p>
    <w:p>
      <w:pPr>
        <w:pStyle w:val="Normal"/>
      </w:pPr>
      <w:r>
        <w:t xml:space="preserve">usados para reproduzir o som para fundo</w:t>
      </w:r>
    </w:p>
    <w:p>
      <w:pPr>
        <w:pStyle w:val="Normal"/>
      </w:pPr>
      <w:r>
        <w:t xml:space="preserve">tamento.</w:t>
      </w:r>
    </w:p>
    <w:p>
      <w:pPr>
        <w:pStyle w:val="Normal"/>
      </w:pPr>
      <w:r>
        <w:t xml:space="preserve">musical, ou gravar um procedimento hipnó-</w:t>
      </w:r>
    </w:p>
    <w:p>
      <w:pPr>
        <w:pStyle w:val="Normal"/>
      </w:pPr>
      <w:r>
        <w:t xml:space="preserve">11. Criar um sinal hipnogênico específi-</w:t>
      </w:r>
    </w:p>
    <w:p>
      <w:pPr>
        <w:pStyle w:val="Normal"/>
      </w:pPr>
      <w:r>
        <w:t xml:space="preserve">tico para o paciente usar em sua residência</w:t>
      </w:r>
    </w:p>
    <w:p>
      <w:pPr>
        <w:pStyle w:val="Normal"/>
      </w:pPr>
      <w:r>
        <w:t xml:space="preserve">co para o paciente a fim de que nas próxi-</w:t>
      </w:r>
    </w:p>
    <w:p>
      <w:pPr>
        <w:pStyle w:val="Normal"/>
      </w:pPr>
      <w:r>
        <w:t xml:space="preserve">como auto-hipnose são desnecessários e po-</w:t>
      </w:r>
    </w:p>
    <w:p>
      <w:pPr>
        <w:pStyle w:val="Normal"/>
      </w:pPr>
      <w:r>
        <w:t xml:space="preserve">mas consultas a indução seja mais fácil, rá-</w:t>
      </w:r>
    </w:p>
    <w:p>
      <w:pPr>
        <w:pStyle w:val="Normal"/>
      </w:pPr>
      <w:r>
        <w:t xml:space="preserve">dem até dificultar o</w:t>
      </w:r>
    </w:p>
    <w:p>
      <w:pPr>
        <w:pStyle w:val="Normal"/>
      </w:pPr>
      <w:r>
        <w:t xml:space="preserve">rapport</w:t>
      </w:r>
    </w:p>
    <w:p>
      <w:pPr>
        <w:pStyle w:val="Normal"/>
      </w:pPr>
      <w:r>
        <w:t xml:space="preserve">com o especia-pida, gostosa e profunda. Repetir muitas ve-</w:t>
      </w:r>
    </w:p>
    <w:p>
      <w:pPr>
        <w:pStyle w:val="Normal"/>
      </w:pPr>
      <w:r>
        <w:t xml:space="preserve">lista. Entre os vários instrumentos de auxí-</w:t>
      </w:r>
    </w:p>
    <w:p>
      <w:pPr>
        <w:pStyle w:val="Normal"/>
      </w:pPr>
      <w:r>
        <w:t xml:space="preserve">zes esse sinal hipnogênico, no qual eu usu-</w:t>
      </w:r>
    </w:p>
    <w:p>
      <w:pPr>
        <w:pStyle w:val="Normal"/>
      </w:pPr>
      <w:r>
        <w:t xml:space="preserve">lio destacamos:</w:t>
      </w:r>
    </w:p>
    <w:p>
      <w:pPr>
        <w:pStyle w:val="Normal"/>
      </w:pPr>
      <w:r>
        <w:t xml:space="preserve">almente incorporo o nome do paciente, um</w:t>
      </w:r>
    </w:p>
    <w:p>
      <w:pPr>
        <w:pStyle w:val="Normal"/>
      </w:pPr>
      <w:r>
        <w:t xml:space="preserve">O metrônomo usado por maestros para</w:t>
      </w:r>
    </w:p>
    <w:p>
      <w:pPr>
        <w:pStyle w:val="Normal"/>
      </w:pPr>
      <w:r>
        <w:t xml:space="preserve">toque no seu pulso e algumas palavras.</w:t>
      </w:r>
    </w:p>
    <w:p>
      <w:pPr>
        <w:pStyle w:val="Normal"/>
      </w:pPr>
      <w:r>
        <w:t xml:space="preserve">produz cansaço auditivo nos pacientes, as-</w:t>
      </w:r>
    </w:p>
    <w:p>
      <w:pPr>
        <w:pStyle w:val="Normal"/>
      </w:pPr>
      <w:r>
        <w:t xml:space="preserve">12. Apresentar a sugestão pós-hipnótica</w:t>
      </w:r>
    </w:p>
    <w:p>
      <w:pPr>
        <w:pStyle w:val="Normal"/>
      </w:pPr>
      <w:r>
        <w:t xml:space="preserve">sociado as sugestões verbais.</w:t>
      </w:r>
    </w:p>
    <w:p>
      <w:pPr>
        <w:pStyle w:val="Normal"/>
      </w:pPr>
      <w:r>
        <w:t xml:space="preserve">que nas próximas consultas a hipnose será</w:t>
      </w:r>
    </w:p>
    <w:p>
      <w:pPr>
        <w:pStyle w:val="Normal"/>
      </w:pPr>
      <w:r>
        <w:t xml:space="preserve">O disco hipnótico, que girando produz</w:t>
      </w:r>
    </w:p>
    <w:p>
      <w:pPr>
        <w:pStyle w:val="Normal"/>
      </w:pPr>
      <w:r>
        <w:t xml:space="preserve">mais rápida, fácil, agradável, e muito, muito uma imagem monótona diante dos olhos do</w:t>
      </w:r>
    </w:p>
    <w:p>
      <w:pPr>
        <w:pStyle w:val="Normal"/>
      </w:pPr>
      <w:r>
        <w:t xml:space="preserve">mais profunda.</w:t>
      </w:r>
    </w:p>
    <w:p>
      <w:pPr>
        <w:pStyle w:val="Normal"/>
      </w:pPr>
      <w:r>
        <w:t xml:space="preserve">paciente.</w:t>
      </w:r>
    </w:p>
    <w:p>
      <w:pPr>
        <w:pStyle w:val="Normal"/>
      </w:pPr>
      <w:r>
        <w:t xml:space="preserve">13. Apresentar algumas sugestões tera-</w:t>
      </w:r>
    </w:p>
    <w:p>
      <w:pPr>
        <w:pStyle w:val="Normal"/>
      </w:pPr>
      <w:r>
        <w:t xml:space="preserve">Em 1952 Stokvis49 descreveu outro au-</w:t>
      </w:r>
    </w:p>
    <w:p>
      <w:pPr>
        <w:pStyle w:val="Normal"/>
      </w:pPr>
      <w:r>
        <w:t xml:space="preserve">pêuticas cuidadosamente elaboradas ou per-</w:t>
      </w:r>
    </w:p>
    <w:p>
      <w:pPr>
        <w:pStyle w:val="Normal"/>
      </w:pPr>
      <w:r>
        <w:t xml:space="preserve">xílio visual para a indução da hipnose cons-</w:t>
      </w:r>
    </w:p>
    <w:p>
      <w:pPr>
        <w:pStyle w:val="Normal"/>
      </w:pPr>
      <w:r>
        <w:t xml:space="preserve">manecer em silêncio, permitindo que a pró-</w:t>
      </w:r>
    </w:p>
    <w:p>
      <w:pPr>
        <w:pStyle w:val="Normal"/>
      </w:pPr>
      <w:r>
        <w:t xml:space="preserve">tituído de um pedaço de cartolina cinzenta</w:t>
      </w:r>
    </w:p>
    <w:p>
      <w:pPr>
        <w:pStyle w:val="Normal"/>
      </w:pPr>
      <w:r>
        <w:t xml:space="preserve">pria sabedoria biológica do paciente apre-</w:t>
      </w:r>
    </w:p>
    <w:p>
      <w:pPr>
        <w:pStyle w:val="Normal"/>
      </w:pPr>
      <w:r>
        <w:t xml:space="preserve">de 15 por 25cm sobre a qual se fixa duas</w:t>
      </w:r>
    </w:p>
    <w:p>
      <w:pPr>
        <w:pStyle w:val="Normal"/>
      </w:pPr>
      <w:r>
        <w:t xml:space="preserve">sente-lhe as respostas.</w:t>
      </w:r>
    </w:p>
    <w:p>
      <w:pPr>
        <w:pStyle w:val="Normal"/>
      </w:pPr>
      <w:r>
        <w:t xml:space="preserve">faixas de 3 por 8mm de papel fosco, colori-</w:t>
      </w:r>
    </w:p>
    <w:p>
      <w:pPr>
        <w:pStyle w:val="Normal"/>
      </w:pPr>
      <w:r>
        <w:t xml:space="preserve">14. Terminar lentamente a hipnose, de</w:t>
      </w:r>
    </w:p>
    <w:p>
      <w:pPr>
        <w:pStyle w:val="Normal"/>
      </w:pPr>
      <w:r>
        <w:t xml:space="preserve">do amarelo claro e azul claro, deixando um</w:t>
      </w:r>
    </w:p>
    <w:p>
      <w:pPr>
        <w:pStyle w:val="Normal"/>
      </w:pPr>
      <w:r>
        <w:t xml:space="preserve">modo geral contando de 1 a 10, e a cada nú-</w:t>
      </w:r>
    </w:p>
    <w:p>
      <w:pPr>
        <w:pStyle w:val="Normal"/>
      </w:pPr>
      <w:r>
        <w:t xml:space="preserve">espaço de 5mm entre estas faixas. O pacien-</w:t>
      </w:r>
    </w:p>
    <w:p>
      <w:pPr>
        <w:pStyle w:val="Normal"/>
      </w:pPr>
      <w:r>
        <w:t xml:space="preserve">mero da contagem associar uma frase perti-</w:t>
      </w:r>
    </w:p>
    <w:p>
      <w:pPr>
        <w:pStyle w:val="Normal"/>
      </w:pPr>
      <w:r>
        <w:t xml:space="preserve">te ao olhar para as cores, percebe as cores de nente.</w:t>
      </w:r>
    </w:p>
    <w:p>
      <w:pPr>
        <w:pStyle w:val="Normal"/>
      </w:pPr>
      <w:r>
        <w:t xml:space="preserve">modo inesperado, e isso associado as suges-</w:t>
      </w:r>
    </w:p>
    <w:p>
      <w:pPr>
        <w:pStyle w:val="Normal"/>
      </w:pPr>
      <w:r>
        <w:t xml:space="preserve">15. Permanecer com o paciente no con-</w:t>
      </w:r>
    </w:p>
    <w:p>
      <w:pPr>
        <w:pStyle w:val="Normal"/>
      </w:pPr>
      <w:r>
        <w:t xml:space="preserve">tões apropriadas de cansaço palpebral con-</w:t>
      </w:r>
    </w:p>
    <w:p>
      <w:pPr>
        <w:pStyle w:val="Normal"/>
      </w:pPr>
      <w:r>
        <w:t xml:space="preserve">sultório por uns 5 a 10 minutos, conversan-</w:t>
      </w:r>
    </w:p>
    <w:p>
      <w:pPr>
        <w:pStyle w:val="Normal"/>
      </w:pPr>
      <w:r>
        <w:t xml:space="preserve">duziria ao fechamento dos olhos e ao rela-</w:t>
      </w:r>
    </w:p>
    <w:p>
      <w:pPr>
        <w:pStyle w:val="Normal"/>
      </w:pPr>
      <w:r>
        <w:t xml:space="preserve">do com ele sobre a experiência que teve.</w:t>
      </w:r>
    </w:p>
    <w:p>
      <w:pPr>
        <w:pStyle w:val="Normal"/>
      </w:pPr>
      <w:r>
        <w:t xml:space="preserve">xamento. Em 1961 Skemp50 descreve outro</w:t>
      </w:r>
    </w:p>
    <w:p>
      <w:pPr>
        <w:pStyle w:val="Normal"/>
      </w:pPr>
      <w:r>
        <w:t xml:space="preserve">auxílio visual, utilizando um cartão medin-</w:t>
      </w:r>
    </w:p>
    <w:p>
      <w:pPr>
        <w:pStyle w:val="Normal"/>
      </w:pPr>
      <w:r>
        <w:t xml:space="preserve">do 5 x 6,5 cm, com apenas as cores não satu-</w:t>
      </w:r>
    </w:p>
    <w:p>
      <w:pPr>
        <w:pStyle w:val="Normal"/>
      </w:pPr>
      <w:r>
        <w:t xml:space="preserve">TÉCNICAS DE INDUÇÃO COM O AUXÍLIO</w:t>
      </w:r>
    </w:p>
    <w:p>
      <w:pPr>
        <w:pStyle w:val="Normal"/>
      </w:pPr>
      <w:r>
        <w:t xml:space="preserve">radas vermelha e branca, brilhantes, que pro-DE EQUIPAMENTOS</w:t>
      </w:r>
    </w:p>
    <w:p>
      <w:pPr>
        <w:pStyle w:val="Normal"/>
      </w:pPr>
      <w:r>
        <w:t xml:space="preserve">duzirão uma mudança para a cor complemen-</w:t>
      </w:r>
    </w:p>
    <w:p>
      <w:pPr>
        <w:pStyle w:val="Normal"/>
      </w:pPr>
      <w:r>
        <w:t xml:space="preserve">tar verde.</w:t>
      </w:r>
    </w:p>
    <w:p>
      <w:pPr>
        <w:pStyle w:val="Normal"/>
      </w:pPr>
      <w:r>
        <w:t xml:space="preserve">A utilização de meios computadorizados,</w:t>
      </w:r>
    </w:p>
    <w:p>
      <w:pPr>
        <w:pStyle w:val="Normal"/>
      </w:pPr>
      <w:r>
        <w:t xml:space="preserve">Programas de computador produzindo</w:t>
      </w:r>
    </w:p>
    <w:p>
      <w:pPr>
        <w:pStyle w:val="Normal"/>
      </w:pPr>
      <w:r>
        <w:t xml:space="preserve">eletroeletrônicos, fitas de vídeo, fitas casse-imagens visuais que podem permanecer</w:t>
      </w:r>
    </w:p>
    <w:p>
      <w:pPr>
        <w:pStyle w:val="Normal"/>
      </w:pPr>
      <w:r>
        <w:t xml:space="preserve">tes, discos compactos, teria valor na experi-constantes ou que modificam gradualmente</w:t>
      </w:r>
    </w:p>
    <w:p>
      <w:pPr>
        <w:pStyle w:val="Normal"/>
      </w:pPr>
      <w:r>
        <w:t xml:space="preserve">mentação laboratorial com a finalidade de</w:t>
      </w:r>
    </w:p>
    <w:p>
      <w:pPr>
        <w:pStyle w:val="Normal"/>
      </w:pPr>
      <w:r>
        <w:t xml:space="preserve">a forma e a intensidade, induzindo relaxa-</w:t>
      </w:r>
    </w:p>
    <w:p>
      <w:pPr>
        <w:pStyle w:val="Normal"/>
      </w:pPr>
      <w:r>
        <w:t xml:space="preserve">indução padronizada para todos os indiví-</w:t>
      </w:r>
    </w:p>
    <w:p>
      <w:pPr>
        <w:pStyle w:val="Normal"/>
      </w:pPr>
      <w:r>
        <w:t xml:space="preserve">mento e/ou sonolência, a medida que o hip-</w:t>
      </w:r>
    </w:p>
    <w:p>
      <w:pPr>
        <w:pStyle w:val="Normal"/>
      </w:pPr>
      <w:r>
        <w:t xml:space="preserve">duos, com o objetivo de reduzir os efeitos</w:t>
      </w:r>
    </w:p>
    <w:p>
      <w:pPr>
        <w:pStyle w:val="Normal"/>
      </w:pPr>
      <w:r>
        <w:t xml:space="preserve">nólogo transmite as sugestões verbais de</w:t>
      </w:r>
    </w:p>
    <w:p>
      <w:pPr>
        <w:pStyle w:val="Normal"/>
      </w:pPr>
      <w:r>
        <w:t xml:space="preserve">da empatia pesquisador-paciente-pesquisa-</w:t>
      </w:r>
    </w:p>
    <w:p>
      <w:pPr>
        <w:pStyle w:val="Normal"/>
      </w:pPr>
      <w:r>
        <w:t xml:space="preserve">sono. As imagens visuais podem estar asso-</w:t>
      </w:r>
    </w:p>
    <w:p>
      <w:pPr>
        <w:pStyle w:val="Normal"/>
      </w:pPr>
      <w:r>
        <w:t xml:space="preserve">dor, facilitando a comprovação mais objeti-</w:t>
      </w:r>
    </w:p>
    <w:p>
      <w:pPr>
        <w:pStyle w:val="Normal"/>
      </w:pPr>
      <w:r>
        <w:t xml:space="preserve">ciadas a um fundo musical especial ou aos</w:t>
      </w:r>
    </w:p>
    <w:p>
      <w:pPr>
        <w:pStyle w:val="Normal"/>
      </w:pPr>
      <w:r>
        <w:t xml:space="preserve">va dos resultados. Na prática do dia a dia,</w:t>
      </w:r>
    </w:p>
    <w:p>
      <w:pPr>
        <w:pStyle w:val="Normal"/>
      </w:pPr>
      <w:r>
        <w:t xml:space="preserve">sons que variam a intensidade facilitando o</w:t>
      </w:r>
    </w:p>
    <w:p>
      <w:pPr>
        <w:pStyle w:val="Normal"/>
      </w:pPr>
      <w:r>
        <w:t xml:space="preserve">usualmente quem responde bem aos meios</w:t>
      </w:r>
    </w:p>
    <w:p>
      <w:pPr>
        <w:pStyle w:val="Normal"/>
      </w:pPr>
      <w:r>
        <w:t xml:space="preserve">relaxamento e criando condições propícias</w:t>
      </w:r>
    </w:p>
    <w:p>
      <w:pPr>
        <w:pStyle w:val="Normal"/>
      </w:pPr>
      <w:r>
        <w:t xml:space="preserve">eletroeletrônicos, responderia bem a ação do para a criatividade, ao mesmo tempo que o</w:t>
      </w:r>
    </w:p>
    <w:p>
      <w:pPr>
        <w:pStyle w:val="Normal"/>
      </w:pPr>
      <w:r>
        <w:t xml:space="preserve">© Direitos reservados à EDITORA ATHENEU LTDA.</w:t>
      </w:r>
    </w:p>
    <w:p>
      <w:pPr>
        <w:pStyle w:val="Heading1"/>
      </w:pPr>
      <w:r>
        <w:t>CAPÍTULO 11</w:t>
      </w:r>
    </w:p>
    <w:p>
      <w:pPr>
        <w:pStyle w:val="Normal"/>
      </w:pPr>
      <w:r>
        <w:t xml:space="preserve">245</w:t>
      </w:r>
    </w:p>
    <w:p>
      <w:pPr>
        <w:pStyle w:val="Normal"/>
      </w:pPr>
      <w:r>
        <w:t xml:space="preserve">hipnólogo transmite suas sugestões. Além o nervo vestibular formam o 8º par craniano</w:t>
      </w:r>
    </w:p>
    <w:p>
      <w:pPr>
        <w:pStyle w:val="Normal"/>
      </w:pPr>
      <w:r>
        <w:t xml:space="preserve">disso, há a possibilidade da associação de</w:t>
      </w:r>
    </w:p>
    <w:p>
      <w:pPr>
        <w:pStyle w:val="Normal"/>
      </w:pPr>
      <w:r>
        <w:t xml:space="preserve">(nervo vestíbulo-coclear) que entra no tronco sugestões subliminares verbais e visuais esencefálico na transição entre a medula oblon-critas, para alcançarem diretamente o sub-</w:t>
      </w:r>
    </w:p>
    <w:p>
      <w:pPr>
        <w:pStyle w:val="Normal"/>
      </w:pPr>
      <w:r>
        <w:t xml:space="preserve">ga e a ponte, cruza a linha média e alcança os consciente, sem a interferência do senso crí-</w:t>
      </w:r>
    </w:p>
    <w:p>
      <w:pPr>
        <w:pStyle w:val="Normal"/>
      </w:pPr>
      <w:r>
        <w:t xml:space="preserve">giros temporais transversos, giros de Heschel tico.</w:t>
      </w:r>
    </w:p>
    <w:p>
      <w:pPr>
        <w:pStyle w:val="Normal"/>
      </w:pPr>
      <w:r>
        <w:t xml:space="preserve">(córtex auditivo primário, área 41), que são Existem cadeiras especiais que produzem</w:t>
      </w:r>
    </w:p>
    <w:p>
      <w:pPr>
        <w:pStyle w:val="Normal"/>
      </w:pPr>
      <w:r>
        <w:t xml:space="preserve">sensíveis as ondas sonoras de freqüência si-</w:t>
      </w:r>
    </w:p>
    <w:p>
      <w:pPr>
        <w:pStyle w:val="Normal"/>
      </w:pPr>
      <w:r>
        <w:t xml:space="preserve">vibrações apropriados, além de sons e ima-</w:t>
      </w:r>
    </w:p>
    <w:p>
      <w:pPr>
        <w:pStyle w:val="Normal"/>
      </w:pPr>
      <w:r>
        <w:t xml:space="preserve">milar. Adjacente e atrás da área 41 está a área gens que são transferidas para um monitor</w:t>
      </w:r>
    </w:p>
    <w:p>
      <w:pPr>
        <w:pStyle w:val="Normal"/>
      </w:pPr>
      <w:r>
        <w:t xml:space="preserve">de Wernick (área 22) no giro temporal supe-</w:t>
      </w:r>
    </w:p>
    <w:p>
      <w:pPr>
        <w:pStyle w:val="Normal"/>
      </w:pPr>
      <w:r>
        <w:t xml:space="preserve">de TV ou para óculos que são colocados no</w:t>
      </w:r>
    </w:p>
    <w:p>
      <w:pPr>
        <w:pStyle w:val="Normal"/>
      </w:pPr>
      <w:r>
        <w:t xml:space="preserve">rior do hemisfério cerebral esquerdo, relacio-paciente, de modo a transmitir sugestões vi-</w:t>
      </w:r>
    </w:p>
    <w:p>
      <w:pPr>
        <w:pStyle w:val="Normal"/>
      </w:pPr>
      <w:r>
        <w:t xml:space="preserve">nada com a interpretação da palavra. Essa</w:t>
      </w:r>
    </w:p>
    <w:p>
      <w:pPr>
        <w:pStyle w:val="Normal"/>
      </w:pPr>
      <w:r>
        <w:t xml:space="preserve">suais, auditivas e cinestésicas.</w:t>
      </w:r>
    </w:p>
    <w:p>
      <w:pPr>
        <w:pStyle w:val="Normal"/>
      </w:pPr>
      <w:r>
        <w:t xml:space="preserve">área auditiva, no lobo temporal direito, é espe-De todas essas possibilidades achamos</w:t>
      </w:r>
    </w:p>
    <w:p>
      <w:pPr>
        <w:pStyle w:val="Normal"/>
      </w:pPr>
      <w:r>
        <w:t xml:space="preserve">cializada na interpretação do conteúdo emo-</w:t>
      </w:r>
    </w:p>
    <w:p>
      <w:pPr>
        <w:pStyle w:val="Normal"/>
      </w:pPr>
      <w:r>
        <w:t xml:space="preserve">adequado deixar uma música de fundo, que</w:t>
      </w:r>
    </w:p>
    <w:p>
      <w:pPr>
        <w:pStyle w:val="Normal"/>
      </w:pPr>
      <w:r>
        <w:t xml:space="preserve">cional da linguagem55 (a voz tranqüila e suave pode ser um som gravado diretamente da</w:t>
      </w:r>
    </w:p>
    <w:p>
      <w:pPr>
        <w:pStyle w:val="Normal"/>
      </w:pPr>
      <w:r>
        <w:t xml:space="preserve">do hipnólogo). Possivelmente a estimulação</w:t>
      </w:r>
    </w:p>
    <w:p>
      <w:pPr>
        <w:pStyle w:val="Normal"/>
      </w:pPr>
      <w:r>
        <w:t xml:space="preserve">natureza, como das ondas do mar, dos ven-</w:t>
      </w:r>
    </w:p>
    <w:p>
      <w:pPr>
        <w:pStyle w:val="Normal"/>
      </w:pPr>
      <w:r>
        <w:t xml:space="preserve">das células através de ondas sonoras favore-</w:t>
      </w:r>
    </w:p>
    <w:p>
      <w:pPr>
        <w:pStyle w:val="Normal"/>
      </w:pPr>
      <w:r>
        <w:t xml:space="preserve">tos, de uma floresta ou músicas especiais,</w:t>
      </w:r>
    </w:p>
    <w:p>
      <w:pPr>
        <w:pStyle w:val="Normal"/>
      </w:pPr>
      <w:r>
        <w:t xml:space="preserve">ce o metabolismo, facilitando uma resposta</w:t>
      </w:r>
    </w:p>
    <w:p>
      <w:pPr>
        <w:pStyle w:val="Normal"/>
      </w:pPr>
      <w:r>
        <w:t xml:space="preserve">engenhosamente compostas para facilitarem</w:t>
      </w:r>
    </w:p>
    <w:p>
      <w:pPr>
        <w:pStyle w:val="Normal"/>
      </w:pPr>
      <w:r>
        <w:t xml:space="preserve">celular de cura. (b) As ondas sonoras vibran-a criatividade do paciente e/ou a produção</w:t>
      </w:r>
    </w:p>
    <w:p>
      <w:pPr>
        <w:pStyle w:val="Normal"/>
      </w:pPr>
      <w:r>
        <w:t xml:space="preserve">do, alcançariam o funículo posterior da me-</w:t>
      </w:r>
    </w:p>
    <w:p>
      <w:pPr>
        <w:pStyle w:val="Normal"/>
      </w:pPr>
      <w:r>
        <w:t xml:space="preserve">de ondas cerebrais alfa, teta ou delta.51-53</w:t>
      </w:r>
    </w:p>
    <w:p>
      <w:pPr>
        <w:pStyle w:val="Normal"/>
      </w:pPr>
      <w:r>
        <w:t xml:space="preserve">dula espinhal e subiriam pelos fascículos grá-</w:t>
      </w:r>
    </w:p>
    <w:p>
      <w:pPr>
        <w:pStyle w:val="Normal"/>
      </w:pPr>
      <w:r>
        <w:t xml:space="preserve">Quem desejar expandir o conhecimento</w:t>
      </w:r>
    </w:p>
    <w:p>
      <w:pPr>
        <w:pStyle w:val="Normal"/>
      </w:pPr>
      <w:r>
        <w:t xml:space="preserve">cil e cuneiforme, que cruzam a linha média</w:t>
      </w:r>
    </w:p>
    <w:p>
      <w:pPr>
        <w:pStyle w:val="Normal"/>
      </w:pPr>
      <w:r>
        <w:t xml:space="preserve">sobre técnicas de hipnotização em geral,</w:t>
      </w:r>
    </w:p>
    <w:p>
      <w:pPr>
        <w:pStyle w:val="Normal"/>
      </w:pPr>
      <w:r>
        <w:t xml:space="preserve">pelo chamado leminisco medial e chegam ao</w:t>
      </w:r>
    </w:p>
    <w:p>
      <w:pPr>
        <w:pStyle w:val="Normal"/>
      </w:pPr>
      <w:r>
        <w:t xml:space="preserve">pode consultar o capítulo sobre “os meios</w:t>
      </w:r>
    </w:p>
    <w:p>
      <w:pPr>
        <w:pStyle w:val="Normal"/>
      </w:pPr>
      <w:r>
        <w:t xml:space="preserve">núcleo ventral póstero-lateral do tálamo. Daí de adormecer” no livro de Guyonnaud,34 o</w:t>
      </w:r>
    </w:p>
    <w:p>
      <w:pPr>
        <w:pStyle w:val="Normal"/>
      </w:pPr>
      <w:r>
        <w:t xml:space="preserve">sai o feixe tálamo-cortical, que passando pelo livro de Weitzenhoffer sobre técnicas gerais braço posterior da cápsula interna alcançam</w:t>
      </w:r>
    </w:p>
    <w:p>
      <w:pPr>
        <w:pStyle w:val="Normal"/>
      </w:pPr>
      <w:r>
        <w:t xml:space="preserve">de hipnotismo54 ou o excelente livro de Grin-</w:t>
      </w:r>
    </w:p>
    <w:p>
      <w:pPr>
        <w:pStyle w:val="Normal"/>
      </w:pPr>
      <w:r>
        <w:t xml:space="preserve">área sensitiva no giro pós-central e tornam-se der e Bandler</w:t>
      </w:r>
    </w:p>
    <w:p>
      <w:pPr>
        <w:pStyle w:val="Normal"/>
      </w:pPr>
      <w:r>
        <w:t xml:space="preserve">Atravessando — passagens</w:t>
      </w:r>
    </w:p>
    <w:p>
      <w:pPr>
        <w:pStyle w:val="Normal"/>
      </w:pPr>
      <w:r>
        <w:t xml:space="preserve">conscientes.</w:t>
      </w:r>
    </w:p>
    <w:p>
      <w:pPr>
        <w:pStyle w:val="Normal"/>
      </w:pPr>
      <w:r>
        <w:t xml:space="preserve">em psicoterapia</w:t>
      </w:r>
    </w:p>
    <w:p>
      <w:pPr>
        <w:pStyle w:val="Normal"/>
      </w:pPr>
      <w:r>
        <w:t xml:space="preserve">.47</w:t>
      </w:r>
    </w:p>
    <w:p>
      <w:pPr>
        <w:pStyle w:val="Normal"/>
      </w:pPr>
      <w:r>
        <w:t xml:space="preserve">Certas ondas sonoras em determinadas</w:t>
      </w:r>
    </w:p>
    <w:p>
      <w:pPr>
        <w:pStyle w:val="Normal"/>
      </w:pPr>
      <w:r>
        <w:t xml:space="preserve">circunstâncias podem modificar as variáveis</w:t>
      </w:r>
    </w:p>
    <w:p>
      <w:pPr>
        <w:pStyle w:val="Normal"/>
      </w:pPr>
      <w:r>
        <w:t xml:space="preserve">fisiológicas, basta constatar o que o som</w:t>
      </w:r>
    </w:p>
    <w:p>
      <w:pPr>
        <w:pStyle w:val="Normal"/>
      </w:pPr>
      <w:r>
        <w:t xml:space="preserve">COMO FUNCIONARIA A MÚSICA DE</w:t>
      </w:r>
    </w:p>
    <w:p>
      <w:pPr>
        <w:pStyle w:val="Normal"/>
      </w:pPr>
      <w:r>
        <w:t xml:space="preserve">de um foguete de fogos de artifício pode</w:t>
      </w:r>
    </w:p>
    <w:p>
      <w:pPr>
        <w:pStyle w:val="Normal"/>
      </w:pPr>
      <w:r>
        <w:t xml:space="preserve">FUNDO</w:t>
      </w:r>
    </w:p>
    <w:p>
      <w:pPr>
        <w:pStyle w:val="Normal"/>
      </w:pPr>
      <w:r>
        <w:t xml:space="preserve">produzir no organismo aumento da freqüên-</w:t>
      </w:r>
    </w:p>
    <w:p>
      <w:pPr>
        <w:pStyle w:val="Normal"/>
      </w:pPr>
      <w:r>
        <w:t xml:space="preserve">cia cardíaca e dos movimentos respiratóri-</w:t>
      </w:r>
    </w:p>
    <w:p>
      <w:pPr>
        <w:pStyle w:val="Normal"/>
      </w:pPr>
      <w:r>
        <w:t xml:space="preserve">As ondas sonoras musicais especialmente</w:t>
      </w:r>
    </w:p>
    <w:p>
      <w:pPr>
        <w:pStyle w:val="Normal"/>
      </w:pPr>
      <w:r>
        <w:t xml:space="preserve">os; o som repetitivo da chuva constante fa-</w:t>
      </w:r>
    </w:p>
    <w:p>
      <w:pPr>
        <w:pStyle w:val="Normal"/>
      </w:pPr>
      <w:r>
        <w:t xml:space="preserve">desenvolvidos para a facilitar o aumento de</w:t>
      </w:r>
    </w:p>
    <w:p>
      <w:pPr>
        <w:pStyle w:val="Normal"/>
      </w:pPr>
      <w:r>
        <w:t xml:space="preserve">vorecer o sono. Os sons primordiais, segun-</w:t>
      </w:r>
    </w:p>
    <w:p>
      <w:pPr>
        <w:pStyle w:val="Normal"/>
      </w:pPr>
      <w:r>
        <w:t xml:space="preserve">determinadas ondas cerebrais podem ser co-</w:t>
      </w:r>
    </w:p>
    <w:p>
      <w:pPr>
        <w:pStyle w:val="Normal"/>
      </w:pPr>
      <w:r>
        <w:t xml:space="preserve">do Thompson pode ser de três aspectos:56</w:t>
      </w:r>
    </w:p>
    <w:p>
      <w:pPr>
        <w:pStyle w:val="Normal"/>
      </w:pPr>
      <w:r>
        <w:t xml:space="preserve">locadas como sons de fundo para acelerar a</w:t>
      </w:r>
    </w:p>
    <w:p>
      <w:pPr>
        <w:pStyle w:val="Normal"/>
      </w:pPr>
      <w:r>
        <w:t xml:space="preserve">(1) Sons do universo fisicamente como um</w:t>
      </w:r>
    </w:p>
    <w:p>
      <w:pPr>
        <w:pStyle w:val="Normal"/>
      </w:pPr>
      <w:r>
        <w:t xml:space="preserve">indução hipnótica ou para facilitar os deseja-todo, sons originados de partículas eletromag-dos objetivos de cura. Podem agir de dois</w:t>
      </w:r>
    </w:p>
    <w:p>
      <w:pPr>
        <w:pStyle w:val="Normal"/>
      </w:pPr>
      <w:r>
        <w:t xml:space="preserve">néticas carregadas (íons), gravados pela nave modos: (a) As ondas sonoras dos sons musi-espacial Voyager quando passava pelos pla-</w:t>
      </w:r>
    </w:p>
    <w:p>
      <w:pPr>
        <w:pStyle w:val="Normal"/>
      </w:pPr>
      <w:r>
        <w:t xml:space="preserve">cais entram pela orelha externa, alcançam o</w:t>
      </w:r>
    </w:p>
    <w:p>
      <w:pPr>
        <w:pStyle w:val="Normal"/>
      </w:pPr>
      <w:r>
        <w:t xml:space="preserve">netas Júpiter, Saturno e Neptuno. (2) Sons</w:t>
      </w:r>
    </w:p>
    <w:p>
      <w:pPr>
        <w:pStyle w:val="Normal"/>
      </w:pPr>
      <w:r>
        <w:t xml:space="preserve">órgão de Corti espiral, onde há transforma-</w:t>
      </w:r>
    </w:p>
    <w:p>
      <w:pPr>
        <w:pStyle w:val="Normal"/>
      </w:pPr>
      <w:r>
        <w:t xml:space="preserve">da natureza como dos oceanos, da água, do</w:t>
      </w:r>
    </w:p>
    <w:p>
      <w:pPr>
        <w:pStyle w:val="Normal"/>
      </w:pPr>
      <w:r>
        <w:t xml:space="preserve">ção dos sons em sinais nervosos, que passam</w:t>
      </w:r>
    </w:p>
    <w:p>
      <w:pPr>
        <w:pStyle w:val="Normal"/>
      </w:pPr>
      <w:r>
        <w:t xml:space="preserve">vento. (3) Sons de animais como o dos golfi-</w:t>
      </w:r>
    </w:p>
    <w:p>
      <w:pPr>
        <w:pStyle w:val="Normal"/>
      </w:pPr>
      <w:r>
        <w:t xml:space="preserve">ao nervo coclear. O nervo coclear junto com</w:t>
      </w:r>
    </w:p>
    <w:p>
      <w:pPr>
        <w:pStyle w:val="Normal"/>
      </w:pPr>
      <w:r>
        <w:t xml:space="preserve">nhos. Os sons próximos a Júpiter eram mui-</w:t>
      </w:r>
    </w:p>
    <w:p>
      <w:pPr>
        <w:pStyle w:val="Normal"/>
      </w:pPr>
      <w:r>
        <w:t xml:space="preserve">© Direitos reservados à EDITORA ATHENEU LTDA.</w:t>
      </w:r>
    </w:p>
    <w:p>
      <w:pPr>
        <w:pStyle w:val="Normal"/>
      </w:pPr>
      <w:r>
        <w:t xml:space="preserve">246</w:t>
      </w:r>
    </w:p>
    <w:p>
      <w:pPr>
        <w:pStyle w:val="Heading1"/>
      </w:pPr>
      <w:r>
        <w:t>CAPÍTULO 11</w:t>
      </w:r>
    </w:p>
    <w:p>
      <w:pPr>
        <w:pStyle w:val="Normal"/>
      </w:pPr>
      <w:r>
        <w:t xml:space="preserve">to semelhantes aos sons dos golfinhos; os de</w:t>
      </w:r>
    </w:p>
    <w:p>
      <w:pPr>
        <w:pStyle w:val="Normal"/>
      </w:pPr>
      <w:r>
        <w:t xml:space="preserve">A INDUÇÃO DA HIPNOSE APÓS A</w:t>
      </w:r>
    </w:p>
    <w:p>
      <w:pPr>
        <w:pStyle w:val="Normal"/>
      </w:pPr>
      <w:r>
        <w:t xml:space="preserve">Saturno a um coro de vozes cantando. Esses</w:t>
      </w:r>
    </w:p>
    <w:p>
      <w:pPr>
        <w:pStyle w:val="Normal"/>
      </w:pPr>
      <w:r>
        <w:t xml:space="preserve">PRIMEIRA VEZ E DEPOIS?</w:t>
      </w:r>
    </w:p>
    <w:p>
      <w:pPr>
        <w:pStyle w:val="Normal"/>
      </w:pPr>
      <w:r>
        <w:t xml:space="preserve">sons mascarados eletronicamente* para pas-</w:t>
      </w:r>
    </w:p>
    <w:p>
      <w:pPr>
        <w:pStyle w:val="Normal"/>
      </w:pPr>
      <w:r>
        <w:t xml:space="preserve">sarem desapercebidos pelo senso crítico da</w:t>
      </w:r>
    </w:p>
    <w:p>
      <w:pPr>
        <w:pStyle w:val="Normal"/>
      </w:pPr>
      <w:r>
        <w:t xml:space="preserve">Quando a primeira indução da hipnose</w:t>
      </w:r>
    </w:p>
    <w:p>
      <w:pPr>
        <w:pStyle w:val="Normal"/>
      </w:pPr>
      <w:r>
        <w:t xml:space="preserve">mente consciente, despertam respostas físi-</w:t>
      </w:r>
    </w:p>
    <w:p>
      <w:pPr>
        <w:pStyle w:val="Normal"/>
      </w:pPr>
      <w:r>
        <w:t xml:space="preserve">transcorreu como havia sido prevista e o pa-</w:t>
      </w:r>
    </w:p>
    <w:p>
      <w:pPr>
        <w:pStyle w:val="Normal"/>
      </w:pPr>
      <w:r>
        <w:t xml:space="preserve">cas e psicológicas. Esses sons primordiais</w:t>
      </w:r>
    </w:p>
    <w:p>
      <w:pPr>
        <w:pStyle w:val="Normal"/>
      </w:pPr>
      <w:r>
        <w:t xml:space="preserve">ciente já tem o seu sinal hipnógeno, nas pró-</w:t>
      </w:r>
    </w:p>
    <w:p>
      <w:pPr>
        <w:pStyle w:val="Normal"/>
      </w:pPr>
      <w:r>
        <w:t xml:space="preserve">podem ativar mecanismos similares aos das</w:t>
      </w:r>
    </w:p>
    <w:p>
      <w:pPr>
        <w:pStyle w:val="Normal"/>
      </w:pPr>
      <w:r>
        <w:t xml:space="preserve">ximas consultas com hipnose pode-se pro-</w:t>
      </w:r>
    </w:p>
    <w:p>
      <w:pPr>
        <w:pStyle w:val="Normal"/>
      </w:pPr>
      <w:r>
        <w:t xml:space="preserve">sugestões subliminares, e podem ser um meio</w:t>
      </w:r>
    </w:p>
    <w:p>
      <w:pPr>
        <w:pStyle w:val="Normal"/>
      </w:pPr>
      <w:r>
        <w:t xml:space="preserve">ceder assim:</w:t>
      </w:r>
    </w:p>
    <w:p>
      <w:pPr>
        <w:pStyle w:val="Normal"/>
      </w:pPr>
      <w:r>
        <w:t xml:space="preserve">de comunicação com funções cerebrais su-</w:t>
      </w:r>
    </w:p>
    <w:p>
      <w:pPr>
        <w:pStyle w:val="Normal"/>
      </w:pPr>
      <w:r>
        <w:t xml:space="preserve">1. Conversar com o paciente para uma</w:t>
      </w:r>
    </w:p>
    <w:p>
      <w:pPr>
        <w:pStyle w:val="Normal"/>
      </w:pPr>
      <w:r>
        <w:t xml:space="preserve">periores, com implicações no campo da psi-</w:t>
      </w:r>
    </w:p>
    <w:p>
      <w:pPr>
        <w:pStyle w:val="Normal"/>
      </w:pPr>
      <w:r>
        <w:t xml:space="preserve">avaliação da sua experiência anterior e do</w:t>
      </w:r>
    </w:p>
    <w:p>
      <w:pPr>
        <w:pStyle w:val="Normal"/>
      </w:pPr>
      <w:r>
        <w:t xml:space="preserve">cologia, do aprendizado e da cura.57 A expo-</w:t>
      </w:r>
    </w:p>
    <w:p>
      <w:pPr>
        <w:pStyle w:val="Normal"/>
      </w:pPr>
      <w:r>
        <w:t xml:space="preserve">seu comportamento com a hipnose.</w:t>
      </w:r>
    </w:p>
    <w:p>
      <w:pPr>
        <w:pStyle w:val="Normal"/>
      </w:pPr>
      <w:r>
        <w:t xml:space="preserve">sição a repetidos sons engenhosamente ar-</w:t>
      </w:r>
    </w:p>
    <w:p>
      <w:pPr>
        <w:pStyle w:val="Normal"/>
      </w:pPr>
      <w:r>
        <w:t xml:space="preserve">2. Pedir para o paciente tomar uma posi-</w:t>
      </w:r>
    </w:p>
    <w:p>
      <w:pPr>
        <w:pStyle w:val="Normal"/>
      </w:pPr>
      <w:r>
        <w:t xml:space="preserve">ranjados começa a criar uma resposta apren-</w:t>
      </w:r>
    </w:p>
    <w:p>
      <w:pPr>
        <w:pStyle w:val="Normal"/>
      </w:pPr>
      <w:r>
        <w:t xml:space="preserve">ção confortável e ajustar-se.</w:t>
      </w:r>
    </w:p>
    <w:p>
      <w:pPr>
        <w:pStyle w:val="Normal"/>
      </w:pPr>
      <w:r>
        <w:t xml:space="preserve">dida na mente, obtendo-se assim um modo</w:t>
      </w:r>
    </w:p>
    <w:p>
      <w:pPr>
        <w:pStyle w:val="Normal"/>
      </w:pPr>
      <w:r>
        <w:t xml:space="preserve">3. Pedir para tomar uma respiração pelo</w:t>
      </w:r>
    </w:p>
    <w:p>
      <w:pPr>
        <w:pStyle w:val="Normal"/>
      </w:pPr>
      <w:r>
        <w:t xml:space="preserve">de viajar profundamente para dentro do ser.</w:t>
      </w:r>
    </w:p>
    <w:p>
      <w:pPr>
        <w:pStyle w:val="Normal"/>
      </w:pPr>
      <w:r>
        <w:t xml:space="preserve">nariz suave, lenta, longa e profunda enchen-</w:t>
      </w:r>
    </w:p>
    <w:p>
      <w:pPr>
        <w:pStyle w:val="Normal"/>
      </w:pPr>
      <w:r>
        <w:t xml:space="preserve">As primeiras impressões das pessoas ain-</w:t>
      </w:r>
    </w:p>
    <w:p>
      <w:pPr>
        <w:pStyle w:val="Normal"/>
      </w:pPr>
      <w:r>
        <w:t xml:space="preserve">do os pulmões com ar e depois soprar o ar</w:t>
      </w:r>
    </w:p>
    <w:p>
      <w:pPr>
        <w:pStyle w:val="Normal"/>
      </w:pPr>
      <w:r>
        <w:t xml:space="preserve">da no útero são sons e vibrações. Uma das</w:t>
      </w:r>
    </w:p>
    <w:p>
      <w:pPr>
        <w:pStyle w:val="Normal"/>
      </w:pPr>
      <w:r>
        <w:t xml:space="preserve">pela boca para fora jogando junto as preo-</w:t>
      </w:r>
    </w:p>
    <w:p>
      <w:pPr>
        <w:pStyle w:val="Normal"/>
      </w:pPr>
      <w:r>
        <w:t xml:space="preserve">primeiras experiências que tem o feto cres-</w:t>
      </w:r>
    </w:p>
    <w:p>
      <w:pPr>
        <w:pStyle w:val="Normal"/>
      </w:pPr>
      <w:r>
        <w:t xml:space="preserve">cupações, tristezas, dificuldades, mágoas e</w:t>
      </w:r>
    </w:p>
    <w:p>
      <w:pPr>
        <w:pStyle w:val="Normal"/>
      </w:pPr>
      <w:r>
        <w:t xml:space="preserve">cendo dentro do útero é a sensação de ouvir</w:t>
      </w:r>
    </w:p>
    <w:p>
      <w:pPr>
        <w:pStyle w:val="Normal"/>
      </w:pPr>
      <w:r>
        <w:t xml:space="preserve">ressentimentos.</w:t>
      </w:r>
    </w:p>
    <w:p>
      <w:pPr>
        <w:pStyle w:val="Normal"/>
      </w:pPr>
      <w:r>
        <w:t xml:space="preserve">um som porque ele está banhado pelo líqui-</w:t>
      </w:r>
    </w:p>
    <w:p>
      <w:pPr>
        <w:pStyle w:val="Normal"/>
      </w:pPr>
      <w:r>
        <w:t xml:space="preserve">4. Pedir para tomar novamente, uma res-</w:t>
      </w:r>
    </w:p>
    <w:p>
      <w:pPr>
        <w:pStyle w:val="Normal"/>
      </w:pPr>
      <w:r>
        <w:t xml:space="preserve">do amniótico e nos líquidos o som se propa-</w:t>
      </w:r>
    </w:p>
    <w:p>
      <w:pPr>
        <w:pStyle w:val="Normal"/>
      </w:pPr>
      <w:r>
        <w:t xml:space="preserve">piração pelo nariz suave, lenta, longa e pro-ga cinco vezes mais rápido do que no ar. A</w:t>
      </w:r>
    </w:p>
    <w:p>
      <w:pPr>
        <w:pStyle w:val="Normal"/>
      </w:pPr>
      <w:r>
        <w:t xml:space="preserve">funda enchendo os pulmões com ar e depois</w:t>
      </w:r>
    </w:p>
    <w:p>
      <w:pPr>
        <w:pStyle w:val="Normal"/>
      </w:pPr>
      <w:r>
        <w:t xml:space="preserve">orelha é o primeiro órgão sensorial que está soprar o ar pela boca para fora, jogando jun-totalmente funcionando 18 semanas após a</w:t>
      </w:r>
    </w:p>
    <w:p>
      <w:pPr>
        <w:pStyle w:val="Normal"/>
      </w:pPr>
      <w:r>
        <w:t xml:space="preserve">to as preocupações, as tristezas, dificulda-</w:t>
      </w:r>
    </w:p>
    <w:p>
      <w:pPr>
        <w:pStyle w:val="Normal"/>
      </w:pPr>
      <w:r>
        <w:t xml:space="preserve">concepção. O nervo coclear é o primeiro</w:t>
      </w:r>
    </w:p>
    <w:p>
      <w:pPr>
        <w:pStyle w:val="Normal"/>
      </w:pPr>
      <w:r>
        <w:t xml:space="preserve">des, mágoas e ressentimentos.</w:t>
      </w:r>
    </w:p>
    <w:p>
      <w:pPr>
        <w:pStyle w:val="Normal"/>
      </w:pPr>
      <w:r>
        <w:t xml:space="preserve">nervo a estar mielinizado. Primeiro há o som 5. Pedir para tomar, novamente, uma res-do movimento do líquido amniótico, depois</w:t>
      </w:r>
    </w:p>
    <w:p>
      <w:pPr>
        <w:pStyle w:val="Normal"/>
      </w:pPr>
      <w:r>
        <w:t xml:space="preserve">piração pelo nariz suave, lenta, longa e pro-o som das artérias próximas às membranas</w:t>
      </w:r>
    </w:p>
    <w:p>
      <w:pPr>
        <w:pStyle w:val="Normal"/>
      </w:pPr>
      <w:r>
        <w:t xml:space="preserve">funda enchendo os pulmões com ar e depois</w:t>
      </w:r>
    </w:p>
    <w:p>
      <w:pPr>
        <w:pStyle w:val="Normal"/>
      </w:pPr>
      <w:r>
        <w:t xml:space="preserve">dos tímpanos, o pulso da mãe através da pla-</w:t>
      </w:r>
    </w:p>
    <w:p>
      <w:pPr>
        <w:pStyle w:val="Normal"/>
      </w:pPr>
      <w:r>
        <w:t xml:space="preserve">sopras o ar pela boca para fora, jogando jun-centa, os sons do intestino delgado e do gros-to as preocupações, as tristezas, dificulda-</w:t>
      </w:r>
    </w:p>
    <w:p>
      <w:pPr>
        <w:pStyle w:val="Normal"/>
      </w:pPr>
      <w:r>
        <w:t xml:space="preserve">so, depois os sons da respiração da mãe, sons des, mágoas e ressentimentos.</w:t>
      </w:r>
    </w:p>
    <w:p>
      <w:pPr>
        <w:pStyle w:val="Normal"/>
      </w:pPr>
      <w:r>
        <w:t xml:space="preserve">de vozes e sons dos batimentos cardíacos</w:t>
      </w:r>
    </w:p>
    <w:p>
      <w:pPr>
        <w:pStyle w:val="Normal"/>
      </w:pPr>
      <w:r>
        <w:t xml:space="preserve">6. Aplicar o sinal hipnógeno.</w:t>
      </w:r>
    </w:p>
    <w:p>
      <w:pPr>
        <w:pStyle w:val="Normal"/>
      </w:pPr>
      <w:r>
        <w:t xml:space="preserve">ressonando na cavidade torácica e finalmente 7. Acionar o som de fundo.</w:t>
      </w:r>
    </w:p>
    <w:p>
      <w:pPr>
        <w:pStyle w:val="Normal"/>
      </w:pPr>
      <w:r>
        <w:t xml:space="preserve">todos os sons externos amplificados através</w:t>
      </w:r>
    </w:p>
    <w:p>
      <w:pPr>
        <w:pStyle w:val="Normal"/>
      </w:pPr>
      <w:r>
        <w:t xml:space="preserve">8. Apresentar as sugestões de treinamen-</w:t>
      </w:r>
    </w:p>
    <w:p>
      <w:pPr>
        <w:pStyle w:val="Normal"/>
      </w:pPr>
      <w:r>
        <w:t xml:space="preserve">da parede abdominal esticada da mãe, pres-</w:t>
      </w:r>
    </w:p>
    <w:p>
      <w:pPr>
        <w:pStyle w:val="Normal"/>
      </w:pPr>
      <w:r>
        <w:t xml:space="preserve">to e aproveitamento.</w:t>
      </w:r>
    </w:p>
    <w:p>
      <w:pPr>
        <w:pStyle w:val="Normal"/>
      </w:pPr>
      <w:r>
        <w:t xml:space="preserve">surizando o líquido amniótico e a membra-</w:t>
      </w:r>
    </w:p>
    <w:p>
      <w:pPr>
        <w:pStyle w:val="Normal"/>
      </w:pPr>
      <w:r>
        <w:t xml:space="preserve">9. Transmitir as sugestões terapêuticas e</w:t>
      </w:r>
    </w:p>
    <w:p>
      <w:pPr>
        <w:pStyle w:val="Normal"/>
      </w:pPr>
      <w:r>
        <w:t xml:space="preserve">na timpânica do feto.</w:t>
      </w:r>
    </w:p>
    <w:p>
      <w:pPr>
        <w:pStyle w:val="Normal"/>
      </w:pPr>
      <w:r>
        <w:t xml:space="preserve">sugestões pós-hipnóticas.</w:t>
      </w:r>
    </w:p>
    <w:p>
      <w:pPr>
        <w:pStyle w:val="Normal"/>
      </w:pPr>
      <w:r>
        <w:t xml:space="preserve">Depois vem o tratamento propriamente</w:t>
      </w:r>
    </w:p>
    <w:p>
      <w:pPr>
        <w:pStyle w:val="Normal"/>
      </w:pPr>
      <w:r>
        <w:t xml:space="preserve">dito que pode ser: (a) O especialista transmi-te um conjunto de sugestões estabelecidas,</w:t>
      </w:r>
    </w:p>
    <w:p>
      <w:pPr>
        <w:pStyle w:val="Normal"/>
      </w:pPr>
      <w:r>
        <w:t xml:space="preserve">*Sons eletronicamente processados em diferentes oi-adaptadas às reações do paciente, contudo,</w:t>
      </w:r>
    </w:p>
    <w:p>
      <w:pPr>
        <w:pStyle w:val="Normal"/>
      </w:pPr>
      <w:r>
        <w:t xml:space="preserve">tavas, acelerados ou retardados, processados com dieste interage verbalmente pouco. (b) O es-</w:t>
      </w:r>
    </w:p>
    <w:p>
      <w:pPr>
        <w:pStyle w:val="Normal"/>
      </w:pPr>
      <w:r>
        <w:t xml:space="preserve">ferentes filtros e embutidos de freqüências específicas para ressonar determinadas ondas cerebrais em esta-pecialista apresenta algumas diretrizes,</w:t>
      </w:r>
    </w:p>
    <w:p>
      <w:pPr>
        <w:pStyle w:val="Normal"/>
      </w:pPr>
      <w:r>
        <w:t xml:space="preserve">dos-alvo, para abrir a mente subconsciente.</w:t>
      </w:r>
    </w:p>
    <w:p>
      <w:pPr>
        <w:pStyle w:val="Normal"/>
      </w:pPr>
      <w:r>
        <w:t xml:space="preserve">fica em silêncio, deixando o próprio pacien-</w:t>
      </w:r>
    </w:p>
    <w:p>
      <w:pPr>
        <w:pStyle w:val="Normal"/>
      </w:pPr>
      <w:r>
        <w:t xml:space="preserve">© Direitos reservados à EDITORA ATHENEU LTDA.</w:t>
      </w:r>
    </w:p>
    <w:p>
      <w:pPr>
        <w:pStyle w:val="Heading1"/>
      </w:pPr>
      <w:r>
        <w:t>CAPÍTULO 11</w:t>
      </w:r>
    </w:p>
    <w:p>
      <w:pPr>
        <w:pStyle w:val="Normal"/>
      </w:pPr>
      <w:r>
        <w:t xml:space="preserve">247</w:t>
      </w:r>
    </w:p>
    <w:p>
      <w:pPr>
        <w:pStyle w:val="Normal"/>
      </w:pPr>
      <w:r>
        <w:t xml:space="preserve">te encontrar as soluções. (c) O especialista, gos relevantes. (3) Avaliar criticamente a</w:t>
      </w:r>
    </w:p>
    <w:p>
      <w:pPr>
        <w:pStyle w:val="Normal"/>
      </w:pPr>
      <w:r>
        <w:t xml:space="preserve">algumas vezes, pede para o paciente repetir</w:t>
      </w:r>
    </w:p>
    <w:p>
      <w:pPr>
        <w:pStyle w:val="Normal"/>
      </w:pPr>
      <w:r>
        <w:t xml:space="preserve">evidência para sua validade e utilidade.</w:t>
      </w:r>
    </w:p>
    <w:p>
      <w:pPr>
        <w:pStyle w:val="Normal"/>
      </w:pPr>
      <w:r>
        <w:t xml:space="preserve">várias vezes algumas sugestões. (d) O espe-</w:t>
      </w:r>
    </w:p>
    <w:p>
      <w:pPr>
        <w:pStyle w:val="Normal"/>
      </w:pPr>
      <w:r>
        <w:t xml:space="preserve">(4) Implementar os achados úteis na prática</w:t>
      </w:r>
    </w:p>
    <w:p>
      <w:pPr>
        <w:pStyle w:val="Normal"/>
      </w:pPr>
      <w:r>
        <w:t xml:space="preserve">cialista e o paciente interagem. Este comuni-clínica.</w:t>
      </w:r>
    </w:p>
    <w:p>
      <w:pPr>
        <w:pStyle w:val="Normal"/>
      </w:pPr>
      <w:r>
        <w:t xml:space="preserve">cando suas experiências internas ao especia-</w:t>
      </w:r>
    </w:p>
    <w:p>
      <w:pPr>
        <w:pStyle w:val="Normal"/>
      </w:pPr>
      <w:r>
        <w:t xml:space="preserve">Esta nova maneira de usar a medicina,</w:t>
      </w:r>
    </w:p>
    <w:p>
      <w:pPr>
        <w:pStyle w:val="Normal"/>
      </w:pPr>
      <w:r>
        <w:t xml:space="preserve">lista; aquele auxiliando o paciente encontrar segundo Attalah,60 tira a ênfase da prática</w:t>
      </w:r>
    </w:p>
    <w:p>
      <w:pPr>
        <w:pStyle w:val="Normal"/>
      </w:pPr>
      <w:r>
        <w:t xml:space="preserve">as soluções realistas.</w:t>
      </w:r>
    </w:p>
    <w:p>
      <w:pPr>
        <w:pStyle w:val="Normal"/>
      </w:pPr>
      <w:r>
        <w:t xml:space="preserve">baseada na intuição, na experiência clínica</w:t>
      </w:r>
    </w:p>
    <w:p>
      <w:pPr>
        <w:pStyle w:val="Normal"/>
      </w:pPr>
      <w:r>
        <w:t xml:space="preserve">não sistematizada e nas teorias fisiopatoló-</w:t>
      </w:r>
    </w:p>
    <w:p>
      <w:pPr>
        <w:pStyle w:val="Normal"/>
      </w:pPr>
      <w:r>
        <w:t xml:space="preserve">gicas para se concentrar na análise apurada</w:t>
      </w:r>
    </w:p>
    <w:p>
      <w:pPr>
        <w:pStyle w:val="Normal"/>
      </w:pPr>
      <w:r>
        <w:t xml:space="preserve">MEDICINA BASEADA EM EVIDÊNCIAS</w:t>
      </w:r>
    </w:p>
    <w:p>
      <w:pPr>
        <w:pStyle w:val="Normal"/>
      </w:pPr>
      <w:r>
        <w:t xml:space="preserve">de métodos por meios dos quais as informa-</w:t>
      </w:r>
    </w:p>
    <w:p>
      <w:pPr>
        <w:pStyle w:val="Normal"/>
      </w:pPr>
      <w:r>
        <w:t xml:space="preserve">ções médicas foram ou serão obtidas, dando</w:t>
      </w:r>
    </w:p>
    <w:p>
      <w:pPr>
        <w:pStyle w:val="Normal"/>
      </w:pPr>
      <w:r>
        <w:t xml:space="preserve">A habilidade para hipnotizar não qualifica</w:t>
      </w:r>
    </w:p>
    <w:p>
      <w:pPr>
        <w:pStyle w:val="Normal"/>
      </w:pPr>
      <w:r>
        <w:t xml:space="preserve">atenção ao desenho da pesquisa, a sua con-</w:t>
      </w:r>
    </w:p>
    <w:p>
      <w:pPr>
        <w:pStyle w:val="Normal"/>
      </w:pPr>
      <w:r>
        <w:t xml:space="preserve">uma pessoa para tratar outras pessoas utili-</w:t>
      </w:r>
    </w:p>
    <w:p>
      <w:pPr>
        <w:pStyle w:val="Normal"/>
      </w:pPr>
      <w:r>
        <w:t xml:space="preserve">dução e à análise estatística.</w:t>
      </w:r>
    </w:p>
    <w:p>
      <w:pPr>
        <w:pStyle w:val="Normal"/>
      </w:pPr>
      <w:r>
        <w:t xml:space="preserve">zando a hipnose. Para isso é preciso o grau</w:t>
      </w:r>
    </w:p>
    <w:p>
      <w:pPr>
        <w:pStyle w:val="Normal"/>
      </w:pPr>
      <w:r>
        <w:t xml:space="preserve">Os pontos positivos da medicina baseada</w:t>
      </w:r>
    </w:p>
    <w:p>
      <w:pPr>
        <w:pStyle w:val="Normal"/>
      </w:pPr>
      <w:r>
        <w:t xml:space="preserve">de médico, odontólogo ou psicólogo, além</w:t>
      </w:r>
    </w:p>
    <w:p>
      <w:pPr>
        <w:pStyle w:val="Normal"/>
      </w:pPr>
      <w:r>
        <w:t xml:space="preserve">em evidência incluem:60 (a) a integração da</w:t>
      </w:r>
    </w:p>
    <w:p>
      <w:pPr>
        <w:pStyle w:val="Normal"/>
      </w:pPr>
      <w:r>
        <w:t xml:space="preserve">de sólidos conhecimentos de hipnose.</w:t>
      </w:r>
    </w:p>
    <w:p>
      <w:pPr>
        <w:pStyle w:val="Normal"/>
      </w:pPr>
      <w:r>
        <w:t xml:space="preserve">educação médica com a prática clínica, (b)</w:t>
      </w:r>
    </w:p>
    <w:p>
      <w:pPr>
        <w:pStyle w:val="Normal"/>
      </w:pPr>
      <w:r>
        <w:t xml:space="preserve">O que fazer com o paciente em hipnose?</w:t>
      </w:r>
    </w:p>
    <w:p>
      <w:pPr>
        <w:pStyle w:val="Normal"/>
      </w:pPr>
      <w:r>
        <w:t xml:space="preserve">pode ser aprendida por pessoas com dife-</w:t>
      </w:r>
    </w:p>
    <w:p>
      <w:pPr>
        <w:pStyle w:val="Normal"/>
      </w:pPr>
      <w:r>
        <w:t xml:space="preserve">Há poucos estudos utilizado a hipnose com</w:t>
      </w:r>
    </w:p>
    <w:p>
      <w:pPr>
        <w:pStyle w:val="Normal"/>
      </w:pPr>
      <w:r>
        <w:t xml:space="preserve">rentes</w:t>
      </w:r>
    </w:p>
    <w:p>
      <w:pPr>
        <w:pStyle w:val="Normal"/>
      </w:pPr>
      <w:r>
        <w:t xml:space="preserve">backgrounds</w:t>
      </w:r>
    </w:p>
    <w:p>
      <w:pPr>
        <w:pStyle w:val="Normal"/>
      </w:pPr>
      <w:r>
        <w:t xml:space="preserve">e em quaisquer estági-grupo controle nas diferentes doenças, obje-</w:t>
      </w:r>
    </w:p>
    <w:p>
      <w:pPr>
        <w:pStyle w:val="Normal"/>
      </w:pPr>
      <w:r>
        <w:t xml:space="preserve">os de suas carreiras. Uma desvantagem é</w:t>
      </w:r>
    </w:p>
    <w:p>
      <w:pPr>
        <w:pStyle w:val="Normal"/>
      </w:pPr>
      <w:r>
        <w:t xml:space="preserve">tivando tratamentos efetivos. No campo da</w:t>
      </w:r>
    </w:p>
    <w:p>
      <w:pPr>
        <w:pStyle w:val="Normal"/>
      </w:pPr>
      <w:r>
        <w:t xml:space="preserve">que leva tempo para aprender e para prati-</w:t>
      </w:r>
    </w:p>
    <w:p>
      <w:pPr>
        <w:pStyle w:val="Normal"/>
      </w:pPr>
      <w:r>
        <w:t xml:space="preserve">medicina a tendência é a crescente utiliza-</w:t>
      </w:r>
    </w:p>
    <w:p>
      <w:pPr>
        <w:pStyle w:val="Normal"/>
      </w:pPr>
      <w:r>
        <w:t xml:space="preserve">car. Segundo Rosemberg e Donald58 leva</w:t>
      </w:r>
    </w:p>
    <w:p>
      <w:pPr>
        <w:pStyle w:val="Normal"/>
      </w:pPr>
      <w:r>
        <w:t xml:space="preserve">ção da medicina baseada em evidência, que</w:t>
      </w:r>
    </w:p>
    <w:p>
      <w:pPr>
        <w:pStyle w:val="Normal"/>
      </w:pPr>
      <w:r>
        <w:t xml:space="preserve">aproximadamente duas horas para estabele-</w:t>
      </w:r>
    </w:p>
    <w:p>
      <w:pPr>
        <w:pStyle w:val="Normal"/>
      </w:pPr>
      <w:r>
        <w:t xml:space="preserve">é o processo de sistematicamente achar, ava-</w:t>
      </w:r>
    </w:p>
    <w:p>
      <w:pPr>
        <w:pStyle w:val="Normal"/>
      </w:pPr>
      <w:r>
        <w:t xml:space="preserve">cer as questões, avaliar a evidência, e agir liar e usar achados de pesquisa contemporâ-</w:t>
      </w:r>
    </w:p>
    <w:p>
      <w:pPr>
        <w:pStyle w:val="Normal"/>
      </w:pPr>
      <w:r>
        <w:t xml:space="preserve">baseado na evidência. Além disso há neces-</w:t>
      </w:r>
    </w:p>
    <w:p>
      <w:pPr>
        <w:pStyle w:val="Normal"/>
      </w:pPr>
      <w:r>
        <w:t xml:space="preserve">nea como base de decisões clínicas.58 A de-</w:t>
      </w:r>
    </w:p>
    <w:p>
      <w:pPr>
        <w:pStyle w:val="Normal"/>
      </w:pPr>
      <w:r>
        <w:t xml:space="preserve">sidade de uma estrutura instalada, com com-</w:t>
      </w:r>
    </w:p>
    <w:p>
      <w:pPr>
        <w:pStyle w:val="Normal"/>
      </w:pPr>
      <w:r>
        <w:t xml:space="preserve">signação medicina baseada em evidência foi</w:t>
      </w:r>
    </w:p>
    <w:p>
      <w:pPr>
        <w:pStyle w:val="Normal"/>
      </w:pPr>
      <w:r>
        <w:t xml:space="preserve">putadores e acesso aos bancos de dados ele-</w:t>
      </w:r>
    </w:p>
    <w:p>
      <w:pPr>
        <w:pStyle w:val="Normal"/>
      </w:pPr>
      <w:r>
        <w:t xml:space="preserve">cunhada na McMaster Medical School no</w:t>
      </w:r>
    </w:p>
    <w:p>
      <w:pPr>
        <w:pStyle w:val="Normal"/>
      </w:pPr>
      <w:r>
        <w:t xml:space="preserve">trônicos e acesso a Internet. Uma dificulda-</w:t>
      </w:r>
    </w:p>
    <w:p>
      <w:pPr>
        <w:pStyle w:val="Normal"/>
      </w:pPr>
      <w:r>
        <w:t xml:space="preserve">Canadá nos anos de 1980, para rotular a es-</w:t>
      </w:r>
    </w:p>
    <w:p>
      <w:pPr>
        <w:pStyle w:val="Normal"/>
      </w:pPr>
      <w:r>
        <w:t xml:space="preserve">de para o especialista que avalia as informatratégia de aprendizado clínico que eles vi-</w:t>
      </w:r>
    </w:p>
    <w:p>
      <w:pPr>
        <w:pStyle w:val="Normal"/>
      </w:pPr>
      <w:r>
        <w:t xml:space="preserve">ções é discernir se os dados obtidos podem</w:t>
      </w:r>
    </w:p>
    <w:p>
      <w:pPr>
        <w:pStyle w:val="Normal"/>
      </w:pPr>
      <w:r>
        <w:t xml:space="preserve">nham desenvolvendo há uma década.59  A</w:t>
      </w:r>
    </w:p>
    <w:p>
      <w:pPr>
        <w:pStyle w:val="Normal"/>
      </w:pPr>
      <w:r>
        <w:t xml:space="preserve">ser aplicados para o paciente que ele está tra-medicina baseada em evidências apresenta</w:t>
      </w:r>
    </w:p>
    <w:p>
      <w:pPr>
        <w:pStyle w:val="Normal"/>
      </w:pPr>
      <w:r>
        <w:t xml:space="preserve">tando, porque muitas vezes o contexto dos</w:t>
      </w:r>
    </w:p>
    <w:p>
      <w:pPr>
        <w:pStyle w:val="Normal"/>
      </w:pPr>
      <w:r>
        <w:t xml:space="preserve">quatro pontos:58 (1) Formular uma clara</w:t>
      </w:r>
    </w:p>
    <w:p>
      <w:pPr>
        <w:pStyle w:val="Normal"/>
      </w:pPr>
      <w:r>
        <w:t xml:space="preserve">estudos é diferente do contexto de determi-</w:t>
      </w:r>
    </w:p>
    <w:p>
      <w:pPr>
        <w:pStyle w:val="Normal"/>
      </w:pPr>
      <w:r>
        <w:t xml:space="preserve">questão clínica a partir de um problema do</w:t>
      </w:r>
    </w:p>
    <w:p>
      <w:pPr>
        <w:pStyle w:val="Normal"/>
      </w:pPr>
      <w:r>
        <w:t xml:space="preserve">nado paciente. Por outro lado, enquanto os</w:t>
      </w:r>
    </w:p>
    <w:p>
      <w:pPr>
        <w:pStyle w:val="Normal"/>
      </w:pPr>
      <w:r>
        <w:t xml:space="preserve">paciente. (2) Procurar na literatura por arti-graduados dos tradicionais currículos médi-</w:t>
      </w:r>
    </w:p>
    <w:p>
      <w:pPr>
        <w:pStyle w:val="Normal"/>
      </w:pPr>
      <w:r>
        <w:t xml:space="preserve">© Direitos reservados à EDITORA ATHENEU LTDA.</w:t>
      </w:r>
    </w:p>
    <w:p>
      <w:pPr>
        <w:pStyle w:val="Normal"/>
      </w:pPr>
      <w:r>
        <w:t xml:space="preserve">248</w:t>
      </w:r>
    </w:p>
    <w:p>
      <w:pPr>
        <w:pStyle w:val="Heading1"/>
      </w:pPr>
      <w:r>
        <w:t>CAPÍTULO 11</w:t>
      </w:r>
    </w:p>
    <w:p>
      <w:pPr>
        <w:pStyle w:val="Normal"/>
      </w:pPr>
      <w:r>
        <w:t xml:space="preserve">cos têm progressivamente declínio dos seus são diferentes da resposta ao efeito place-conhecimentos para uma prática clínica apro-</w:t>
      </w:r>
    </w:p>
    <w:p>
      <w:pPr>
        <w:pStyle w:val="Normal"/>
      </w:pPr>
      <w:r>
        <w:t xml:space="preserve">bo, ocorrendo substancial analgesia com a</w:t>
      </w:r>
    </w:p>
    <w:p>
      <w:pPr>
        <w:pStyle w:val="Normal"/>
      </w:pPr>
      <w:r>
        <w:t xml:space="preserve">priada, os graduados de escolas médicas que</w:t>
      </w:r>
    </w:p>
    <w:p>
      <w:pPr>
        <w:pStyle w:val="Normal"/>
      </w:pPr>
      <w:r>
        <w:t xml:space="preserve">hipnose, e discreto aumento da dor com o</w:t>
      </w:r>
    </w:p>
    <w:p>
      <w:pPr>
        <w:pStyle w:val="Normal"/>
      </w:pPr>
      <w:r>
        <w:t xml:space="preserve">ensinam a medicina baseada em evidência,</w:t>
      </w:r>
    </w:p>
    <w:p>
      <w:pPr>
        <w:pStyle w:val="Normal"/>
      </w:pPr>
      <w:r>
        <w:t xml:space="preserve">placebo.64 Em 1987, usando a sua própria</w:t>
      </w:r>
    </w:p>
    <w:p>
      <w:pPr>
        <w:pStyle w:val="Normal"/>
      </w:pPr>
      <w:r>
        <w:t xml:space="preserve">autodirigida, ainda estão atualizados mesmo</w:t>
      </w:r>
    </w:p>
    <w:p>
      <w:pPr>
        <w:pStyle w:val="Normal"/>
      </w:pPr>
      <w:r>
        <w:t xml:space="preserve">escala de suscetibilidade, Gudjonsson65 con-</w:t>
      </w:r>
    </w:p>
    <w:p>
      <w:pPr>
        <w:pStyle w:val="Normal"/>
      </w:pPr>
      <w:r>
        <w:t xml:space="preserve">após 15 anos da formatura.61</w:t>
      </w:r>
    </w:p>
    <w:p>
      <w:pPr>
        <w:pStyle w:val="Normal"/>
      </w:pPr>
      <w:r>
        <w:t xml:space="preserve">firmou que a hipnotizabilidade é de algum</w:t>
      </w:r>
    </w:p>
    <w:p>
      <w:pPr>
        <w:pStyle w:val="Normal"/>
      </w:pPr>
      <w:r>
        <w:t xml:space="preserve">Mesmo com o interesse crescente das</w:t>
      </w:r>
    </w:p>
    <w:p>
      <w:pPr>
        <w:pStyle w:val="Normal"/>
      </w:pPr>
      <w:r>
        <w:t xml:space="preserve">modo diferente da sugestionabilidade (inde-</w:t>
      </w:r>
    </w:p>
    <w:p>
      <w:pPr>
        <w:pStyle w:val="Normal"/>
      </w:pPr>
      <w:r>
        <w:t xml:space="preserve">aplicações da hipnose no tratamento de trans-xada pela resposta ao placebo). Em 1989,</w:t>
      </w:r>
    </w:p>
    <w:p>
      <w:pPr>
        <w:pStyle w:val="Normal"/>
      </w:pPr>
      <w:r>
        <w:t xml:space="preserve">tornos psicológicos e psicofisiológicos, os</w:t>
      </w:r>
    </w:p>
    <w:p>
      <w:pPr>
        <w:pStyle w:val="Normal"/>
      </w:pPr>
      <w:r>
        <w:t xml:space="preserve">Spanos</w:t>
      </w:r>
    </w:p>
    <w:p>
      <w:pPr>
        <w:pStyle w:val="Normal"/>
      </w:pPr>
      <w:r>
        <w:t xml:space="preserve">et al</w:t>
      </w:r>
    </w:p>
    <w:p>
      <w:pPr>
        <w:pStyle w:val="Normal"/>
      </w:pPr>
      <w:r>
        <w:t xml:space="preserve">.66 demonstraram que as pes-tratamentos pela hipnose precisam ser cui-</w:t>
      </w:r>
    </w:p>
    <w:p>
      <w:pPr>
        <w:pStyle w:val="Normal"/>
      </w:pPr>
      <w:r>
        <w:t xml:space="preserve">soas altamente suscetíveis à hipnose apre-</w:t>
      </w:r>
    </w:p>
    <w:p>
      <w:pPr>
        <w:pStyle w:val="Normal"/>
      </w:pPr>
      <w:r>
        <w:t xml:space="preserve">dadosamente avaliados quanto à eficiência.</w:t>
      </w:r>
    </w:p>
    <w:p>
      <w:pPr>
        <w:pStyle w:val="Normal"/>
      </w:pPr>
      <w:r>
        <w:t xml:space="preserve">sentaram significativa maior redução da dor</w:t>
      </w:r>
    </w:p>
    <w:p>
      <w:pPr>
        <w:pStyle w:val="Normal"/>
      </w:pPr>
      <w:r>
        <w:t xml:space="preserve">As fraseologias sugestivas precisam ser tes-</w:t>
      </w:r>
    </w:p>
    <w:p>
      <w:pPr>
        <w:pStyle w:val="Normal"/>
      </w:pPr>
      <w:r>
        <w:t xml:space="preserve">em comparação com o placebo e com a li-</w:t>
      </w:r>
    </w:p>
    <w:p>
      <w:pPr>
        <w:pStyle w:val="Normal"/>
      </w:pPr>
      <w:r>
        <w:t xml:space="preserve">tadas cientificamente quanto a sua eficácia</w:t>
      </w:r>
    </w:p>
    <w:p>
      <w:pPr>
        <w:pStyle w:val="Normal"/>
      </w:pPr>
      <w:r>
        <w:t xml:space="preserve">nha de base. Em 1999 um estudo piloto con-</w:t>
      </w:r>
    </w:p>
    <w:p>
      <w:pPr>
        <w:pStyle w:val="Normal"/>
      </w:pPr>
      <w:r>
        <w:t xml:space="preserve">nas doenças a que se destinam, e precisa ser trolado randomizado com 12 pacientes mos-afastado o efeito inespecífico das sugestões trou que a hipnose é capaz de acelerar a</w:t>
      </w:r>
    </w:p>
    <w:p>
      <w:pPr>
        <w:pStyle w:val="Normal"/>
      </w:pPr>
      <w:r>
        <w:t xml:space="preserve">sem hipnose (efeito placebo). O efeito pla-</w:t>
      </w:r>
    </w:p>
    <w:p>
      <w:pPr>
        <w:pStyle w:val="Normal"/>
      </w:pPr>
      <w:r>
        <w:t xml:space="preserve">cura anatômica e funcional das fraturas do</w:t>
      </w:r>
    </w:p>
    <w:p>
      <w:pPr>
        <w:pStyle w:val="Normal"/>
      </w:pPr>
      <w:r>
        <w:t xml:space="preserve">cebo é definido por Amaral e Sabattini 62</w:t>
      </w:r>
    </w:p>
    <w:p>
      <w:pPr>
        <w:pStyle w:val="Normal"/>
      </w:pPr>
      <w:r>
        <w:t xml:space="preserve">maléolo lateral.67 As sugestões hipnóticas</w:t>
      </w:r>
    </w:p>
    <w:p>
      <w:pPr>
        <w:pStyle w:val="Normal"/>
      </w:pPr>
      <w:r>
        <w:t xml:space="preserve">como “o resultado terapeuticamente positi-</w:t>
      </w:r>
    </w:p>
    <w:p>
      <w:pPr>
        <w:pStyle w:val="Normal"/>
      </w:pPr>
      <w:r>
        <w:t xml:space="preserve">diretas e indiretas foram destinadas a redu-</w:t>
      </w:r>
    </w:p>
    <w:p>
      <w:pPr>
        <w:pStyle w:val="Normal"/>
      </w:pPr>
      <w:r>
        <w:t xml:space="preserve">vo (ou negativo) de expectativas implanta-</w:t>
      </w:r>
    </w:p>
    <w:p>
      <w:pPr>
        <w:pStyle w:val="Normal"/>
      </w:pPr>
      <w:r>
        <w:t xml:space="preserve">zir a inflamação, o edema e estimular o cresdas no sistema nervoso dos pacientes atra-</w:t>
      </w:r>
    </w:p>
    <w:p>
      <w:pPr>
        <w:pStyle w:val="Normal"/>
      </w:pPr>
      <w:r>
        <w:t xml:space="preserve">cimento e consolidação do tecido no local</w:t>
      </w:r>
    </w:p>
    <w:p>
      <w:pPr>
        <w:pStyle w:val="Normal"/>
      </w:pPr>
      <w:r>
        <w:t xml:space="preserve">vés de condicionamento decorrente do uso</w:t>
      </w:r>
    </w:p>
    <w:p>
      <w:pPr>
        <w:pStyle w:val="Normal"/>
      </w:pPr>
      <w:r>
        <w:t xml:space="preserve">da fratura e também para vencer o descon-</w:t>
      </w:r>
    </w:p>
    <w:p>
      <w:pPr>
        <w:pStyle w:val="Normal"/>
      </w:pPr>
      <w:r>
        <w:t xml:space="preserve">anterior de medicação, contatos com médi-</w:t>
      </w:r>
    </w:p>
    <w:p>
      <w:pPr>
        <w:pStyle w:val="Normal"/>
      </w:pPr>
      <w:r>
        <w:t xml:space="preserve">forto psicológico decorrente da fratura; além cos e informações obtidas por leitura e co-de visualização mental da mobilidade au-</w:t>
      </w:r>
    </w:p>
    <w:p>
      <w:pPr>
        <w:pStyle w:val="Normal"/>
      </w:pPr>
      <w:r>
        <w:t xml:space="preserve">mentários de outras pessoas”. Em um estu-</w:t>
      </w:r>
    </w:p>
    <w:p>
      <w:pPr>
        <w:pStyle w:val="Normal"/>
      </w:pPr>
      <w:r>
        <w:t xml:space="preserve">mentada, aumento da força óssea e recu-</w:t>
      </w:r>
    </w:p>
    <w:p>
      <w:pPr>
        <w:pStyle w:val="Normal"/>
      </w:pPr>
      <w:r>
        <w:t xml:space="preserve">do da Universidade Harvard, entre 30% a</w:t>
      </w:r>
    </w:p>
    <w:p>
      <w:pPr>
        <w:pStyle w:val="Normal"/>
      </w:pPr>
      <w:r>
        <w:t xml:space="preserve">peração da atividade normal. Novos estu-</w:t>
      </w:r>
    </w:p>
    <w:p>
      <w:pPr>
        <w:pStyle w:val="Normal"/>
      </w:pPr>
      <w:r>
        <w:t xml:space="preserve">40% dos pacientes obtiveram alívio com o</w:t>
      </w:r>
    </w:p>
    <w:p>
      <w:pPr>
        <w:pStyle w:val="Normal"/>
      </w:pPr>
      <w:r>
        <w:t xml:space="preserve">dos com mais pacientes, incluindo grupo</w:t>
      </w:r>
    </w:p>
    <w:p>
      <w:pPr>
        <w:pStyle w:val="Normal"/>
      </w:pPr>
      <w:r>
        <w:t xml:space="preserve">uso de placebo. Outros estudos mostram que</w:t>
      </w:r>
    </w:p>
    <w:p>
      <w:pPr>
        <w:pStyle w:val="Normal"/>
      </w:pPr>
      <w:r>
        <w:t xml:space="preserve">controle, grupo sob hipnose e grupo com</w:t>
      </w:r>
    </w:p>
    <w:p>
      <w:pPr>
        <w:pStyle w:val="Normal"/>
      </w:pPr>
      <w:r>
        <w:t xml:space="preserve">aproximadamente um terço dos pacientes</w:t>
      </w:r>
    </w:p>
    <w:p>
      <w:pPr>
        <w:pStyle w:val="Normal"/>
      </w:pPr>
      <w:r>
        <w:t xml:space="preserve">pacientes que recebam cuidado médico tan-</w:t>
      </w:r>
    </w:p>
    <w:p>
      <w:pPr>
        <w:pStyle w:val="Normal"/>
      </w:pPr>
      <w:r>
        <w:t xml:space="preserve">apresentam o efeito placebo e que a eficácia tas vezes quanto os outros grupos, poderão</w:t>
      </w:r>
    </w:p>
    <w:p>
      <w:pPr>
        <w:pStyle w:val="Normal"/>
      </w:pPr>
      <w:r>
        <w:t xml:space="preserve">desse efeito nesses pacientes é superior a</w:t>
      </w:r>
    </w:p>
    <w:p>
      <w:pPr>
        <w:pStyle w:val="Normal"/>
      </w:pPr>
      <w:r>
        <w:t xml:space="preserve">estabelecer se a cura acelerada pode ser</w:t>
      </w:r>
    </w:p>
    <w:p>
      <w:pPr>
        <w:pStyle w:val="Normal"/>
      </w:pPr>
      <w:r>
        <w:t xml:space="preserve">50%, alcançando 62% numa comparação</w:t>
      </w:r>
    </w:p>
    <w:p>
      <w:pPr>
        <w:pStyle w:val="Normal"/>
      </w:pPr>
      <w:r>
        <w:t xml:space="preserve">atribuída a hipnose.</w:t>
      </w:r>
    </w:p>
    <w:p>
      <w:pPr>
        <w:pStyle w:val="Normal"/>
      </w:pPr>
      <w:r>
        <w:t xml:space="preserve">com o carbonato de litium.63 Aproximada-</w:t>
      </w:r>
    </w:p>
    <w:p>
      <w:pPr>
        <w:pStyle w:val="Normal"/>
      </w:pPr>
      <w:r>
        <w:t xml:space="preserve">mente dois terços dos pacientes não apre-</w:t>
      </w:r>
    </w:p>
    <w:p>
      <w:pPr>
        <w:pStyle w:val="Normal"/>
      </w:pPr>
      <w:r>
        <w:t xml:space="preserve">Por meio da indução, sintonize-se com o</w:t>
      </w:r>
    </w:p>
    <w:p>
      <w:pPr>
        <w:pStyle w:val="Normal"/>
      </w:pPr>
      <w:r>
        <w:t xml:space="preserve">sentam efeito placebo, e uma hipótese seria</w:t>
      </w:r>
    </w:p>
    <w:p>
      <w:pPr>
        <w:pStyle w:val="Normal"/>
      </w:pPr>
      <w:r>
        <w:t xml:space="preserve">paciente e amplie as expectativas</w:t>
      </w:r>
    </w:p>
    <w:p>
      <w:pPr>
        <w:pStyle w:val="Normal"/>
      </w:pPr>
      <w:r>
        <w:t xml:space="preserve">que eles não sofrem influência das expecta-</w:t>
      </w:r>
    </w:p>
    <w:p>
      <w:pPr>
        <w:pStyle w:val="Normal"/>
      </w:pPr>
      <w:r>
        <w:t xml:space="preserve">positivas dele. E ainda, sintonize o</w:t>
      </w:r>
    </w:p>
    <w:p>
      <w:pPr>
        <w:pStyle w:val="Normal"/>
      </w:pPr>
      <w:r>
        <w:t xml:space="preserve">tivas para determinar o resultado. Os núme-</w:t>
      </w:r>
    </w:p>
    <w:p>
      <w:pPr>
        <w:pStyle w:val="Normal"/>
      </w:pPr>
      <w:r>
        <w:t xml:space="preserve">máximo possível o paciente para</w:t>
      </w:r>
    </w:p>
    <w:p>
      <w:pPr>
        <w:pStyle w:val="Normal"/>
      </w:pPr>
      <w:r>
        <w:t xml:space="preserve">ros acima indicam a importância de fazer</w:t>
      </w:r>
    </w:p>
    <w:p>
      <w:pPr>
        <w:pStyle w:val="Normal"/>
      </w:pPr>
      <w:r>
        <w:t xml:space="preserve">resposta terapêutica desejada.</w:t>
      </w:r>
    </w:p>
    <w:p>
      <w:pPr>
        <w:pStyle w:val="Normal"/>
      </w:pPr>
      <w:r>
        <w:t xml:space="preserve">estudos controlados e comparativos do tra-</w:t>
      </w:r>
    </w:p>
    <w:p>
      <w:pPr>
        <w:pStyle w:val="Normal"/>
      </w:pPr>
      <w:r>
        <w:t xml:space="preserve">tamento através da hipnose com outros tra-</w:t>
      </w:r>
    </w:p>
    <w:p>
      <w:pPr>
        <w:pStyle w:val="Normal"/>
      </w:pPr>
      <w:r>
        <w:t xml:space="preserve">tamentos já com taxa de êxito conhecidos</w:t>
      </w:r>
    </w:p>
    <w:p>
      <w:pPr>
        <w:pStyle w:val="Normal"/>
      </w:pPr>
      <w:r>
        <w:t xml:space="preserve">REFERÊNCIAS BIBLIOGRÁFICAS</w:t>
      </w:r>
    </w:p>
    <w:p>
      <w:pPr>
        <w:pStyle w:val="Normal"/>
      </w:pPr>
      <w:r>
        <w:t xml:space="preserve">para cada doença.</w:t>
      </w:r>
    </w:p>
    <w:p>
      <w:pPr>
        <w:pStyle w:val="Normal"/>
      </w:pPr>
      <w:r>
        <w:t xml:space="preserve">Pelo menos para as pessoas com alta ca-</w:t>
      </w:r>
    </w:p>
    <w:p>
      <w:pPr>
        <w:pStyle w:val="Normal"/>
      </w:pPr>
      <w:r>
        <w:t xml:space="preserve">1. Vera PJ, Sánchez FM. Hipnosis, hipnotizabilidade y expectativas de respuestas: Una revisi-pacidade hipnótica, com relação a dor isquê-</w:t>
      </w:r>
    </w:p>
    <w:p>
      <w:pPr>
        <w:pStyle w:val="Normal"/>
      </w:pPr>
      <w:r>
        <w:t xml:space="preserve">ón crítica. Anales de Psicología, 15(1): 39-56, mica experimental, as respostas à hipnose</w:t>
      </w:r>
    </w:p>
    <w:p>
      <w:pPr>
        <w:pStyle w:val="Normal"/>
      </w:pPr>
      <w:r>
        <w:t xml:space="preserve">1999.</w:t>
      </w:r>
    </w:p>
    <w:p>
      <w:pPr>
        <w:pStyle w:val="Normal"/>
      </w:pPr>
      <w:r>
        <w:t xml:space="preserve">© Direitos reservados à EDITORA ATHENEU LTDA.</w:t>
      </w:r>
    </w:p>
    <w:p>
      <w:pPr>
        <w:pStyle w:val="Heading1"/>
      </w:pPr>
      <w:r>
        <w:t>CAPÍTULO 11</w:t>
      </w:r>
    </w:p>
    <w:p>
      <w:pPr>
        <w:pStyle w:val="Normal"/>
      </w:pPr>
      <w:r>
        <w:t xml:space="preserve">249</w:t>
      </w:r>
    </w:p>
    <w:p>
      <w:pPr>
        <w:pStyle w:val="Normal"/>
      </w:pPr>
      <w:r>
        <w:t xml:space="preserve">2. Hilgard ER. The experience of hypnosis: A 16. Kosslyn SM, Thompson WL, Kim IJ, Alpert</w:t>
      </w:r>
    </w:p>
    <w:p>
      <w:pPr>
        <w:pStyle w:val="Normal"/>
      </w:pPr>
      <w:r>
        <w:t xml:space="preserve">short version of hypnotic susceptibiliy. New NM. Topographical representations of mental</w:t>
      </w:r>
    </w:p>
    <w:p>
      <w:pPr>
        <w:pStyle w:val="Normal"/>
      </w:pPr>
      <w:r>
        <w:t xml:space="preserve">York: Harcourt, Brace &amp; World, 1968.</w:t>
      </w:r>
    </w:p>
    <w:p>
      <w:pPr>
        <w:pStyle w:val="Normal"/>
      </w:pPr>
      <w:r>
        <w:t xml:space="preserve">images in primary visual cortex. Nature,</w:t>
      </w:r>
    </w:p>
    <w:p>
      <w:pPr>
        <w:pStyle w:val="Normal"/>
      </w:pPr>
      <w:r>
        <w:t xml:space="preserve">3. Bowers KS. Hypnosis for the seriously curious.</w:t>
      </w:r>
    </w:p>
    <w:p>
      <w:pPr>
        <w:pStyle w:val="Normal"/>
      </w:pPr>
      <w:r>
        <w:t xml:space="preserve">378:496-498, 1995.</w:t>
      </w:r>
    </w:p>
    <w:p>
      <w:pPr>
        <w:pStyle w:val="Normal"/>
      </w:pPr>
      <w:r>
        <w:t xml:space="preserve">New York: Norton. (Trabalho original publica-17. Gruzelier JH. A working model of the neuro-do 1976.)</w:t>
      </w:r>
    </w:p>
    <w:p>
      <w:pPr>
        <w:pStyle w:val="Normal"/>
      </w:pPr>
      <w:r>
        <w:t xml:space="preserve">physiology of hypnotic relaxation. In: INABIS</w:t>
      </w:r>
    </w:p>
    <w:p>
      <w:pPr>
        <w:pStyle w:val="Normal"/>
      </w:pPr>
      <w:r>
        <w:t xml:space="preserve">4. Kirsch I, Lynn SJ. The altered state of hypno-</w:t>
      </w:r>
    </w:p>
    <w:p>
      <w:pPr>
        <w:pStyle w:val="Normal"/>
      </w:pPr>
      <w:r>
        <w:t xml:space="preserve">’98 — 5th Internet World Congres on Biomedi-</w:t>
      </w:r>
    </w:p>
    <w:p>
      <w:pPr>
        <w:pStyle w:val="Normal"/>
      </w:pPr>
      <w:r>
        <w:t xml:space="preserve">sis: Changes in the theoretical landscape. Amecal Sciences at McMaster University, Canada, rican Psychologist., 50: 846-858, 1995.</w:t>
      </w:r>
    </w:p>
    <w:p>
      <w:pPr>
        <w:pStyle w:val="Normal"/>
      </w:pPr>
      <w:r>
        <w:t xml:space="preserve">Dec 7-16th. Invited Symposium. 1998. Dispo-</w:t>
      </w:r>
    </w:p>
    <w:p>
      <w:pPr>
        <w:pStyle w:val="Normal"/>
      </w:pPr>
      <w:r>
        <w:t xml:space="preserve">5. Tellegen A, Atkinson G. Openness to absor-nível na URL em http://www.mcmaster.ca/ina-</w:t>
      </w:r>
    </w:p>
    <w:p>
      <w:pPr>
        <w:pStyle w:val="Normal"/>
      </w:pPr>
      <w:r>
        <w:t xml:space="preserve">bing and self-altering experiences (“absorption”), bis98/woody/gruzelier0814/index.htm Acessa-a trait related to hyp-notic susceptibility. J</w:t>
      </w:r>
    </w:p>
    <w:p>
      <w:pPr>
        <w:pStyle w:val="Normal"/>
      </w:pPr>
      <w:r>
        <w:t xml:space="preserve">do dia 09/11/99.</w:t>
      </w:r>
    </w:p>
    <w:p>
      <w:pPr>
        <w:pStyle w:val="Normal"/>
      </w:pPr>
      <w:r>
        <w:t xml:space="preserve">Abnorm Psychol, 83:268-277, 1974.</w:t>
      </w:r>
    </w:p>
    <w:p>
      <w:pPr>
        <w:pStyle w:val="Normal"/>
      </w:pPr>
      <w:r>
        <w:t xml:space="preserve">18. Spanos NP, Katsanis J. Effects of instructional 6. Nemiah JC. Dissociative disorders (hysterical set on attributions of nonvolition during hyp-neurosis, dissociative type). In: HI Kaplan, BJ</w:t>
      </w:r>
    </w:p>
    <w:p>
      <w:pPr>
        <w:pStyle w:val="Normal"/>
      </w:pPr>
      <w:r>
        <w:t xml:space="preserve">notic analgesia. J Personality and Social Psycho-Sadock (eds.) Comprehensive Textbook of</w:t>
      </w:r>
    </w:p>
    <w:p>
      <w:pPr>
        <w:pStyle w:val="Normal"/>
      </w:pPr>
      <w:r>
        <w:t xml:space="preserve">logy, 56: 182-188, 1989.</w:t>
      </w:r>
    </w:p>
    <w:p>
      <w:pPr>
        <w:pStyle w:val="Normal"/>
      </w:pPr>
      <w:r>
        <w:t xml:space="preserve">Psychiatry. 4.ed. vol 1. Baltimore: Williams &amp; 19. Fromm E, Oberlander MI, Gruenwald D. Per-Wilkins, 1985.</w:t>
      </w:r>
    </w:p>
    <w:p>
      <w:pPr>
        <w:pStyle w:val="Normal"/>
      </w:pPr>
      <w:r>
        <w:t xml:space="preserve">ceptual and cognitive processes in different sta-7. Spiegel D. Hypnosis. In: JA Talbott, RE Hales, tes of consciousness: The waking state and hyp-SC Yudofsky (eds.) American Psychiatric Press nosis. J Projetive Techniques and Personality Textbook of Psychiatry. Washington, DC: Ame-Assessment, 34: 375-387, 1970.</w:t>
      </w:r>
    </w:p>
    <w:p>
      <w:pPr>
        <w:pStyle w:val="Normal"/>
      </w:pPr>
      <w:r>
        <w:t xml:space="preserve">rican Psychiatric Press, 1988.</w:t>
      </w:r>
    </w:p>
    <w:p>
      <w:pPr>
        <w:pStyle w:val="Normal"/>
      </w:pPr>
      <w:r>
        <w:t xml:space="preserve">20. Lerner M. Hipnosis clínica, relajación e hipno-8. Schnyer DM, Allen JJ. Attention-related elec-análisis: teoría y prática basadas en la psicopla-trencephalographic and event related potentials sia. Buenos Aires: Editorial Médica Panameri-predictors of responsiveness to suggested</w:t>
      </w:r>
    </w:p>
    <w:p>
      <w:pPr>
        <w:pStyle w:val="Normal"/>
      </w:pPr>
      <w:r>
        <w:t xml:space="preserve">cana, 192-194, 1964.</w:t>
      </w:r>
    </w:p>
    <w:p>
      <w:pPr>
        <w:pStyle w:val="Normal"/>
      </w:pPr>
      <w:r>
        <w:t xml:space="preserve">poshypnotic amnesia. Int J Clin Exp hypnosis, 21. Kuttner L. Favorite stories: A hypnotic pain-re-43: (3) 295-315, 1995.</w:t>
      </w:r>
    </w:p>
    <w:p>
      <w:pPr>
        <w:pStyle w:val="Normal"/>
      </w:pPr>
      <w:r>
        <w:t xml:space="preserve">duction technique for children in acute pain. Am 9. Gruzelier JH. A working model of the neuro-J Clin Hypnosis 30: 289-295, 1988.</w:t>
      </w:r>
    </w:p>
    <w:p>
      <w:pPr>
        <w:pStyle w:val="Normal"/>
      </w:pPr>
      <w:r>
        <w:t xml:space="preserve">physiology of hypnosis: A Review of Eviden-</w:t>
      </w:r>
    </w:p>
    <w:p>
      <w:pPr>
        <w:pStyle w:val="Normal"/>
      </w:pPr>
      <w:r>
        <w:t xml:space="preserve">22. Kohen DP, Olness K. Hypnotherapy with chil-ce. Contemporary Hypnosis, 15: 3-21, 1998.</w:t>
      </w:r>
    </w:p>
    <w:p>
      <w:pPr>
        <w:pStyle w:val="Normal"/>
      </w:pPr>
      <w:r>
        <w:t xml:space="preserve">dren. In: JW Rhue, SJ Lynn, I Kirsch (eds.)</w:t>
      </w:r>
    </w:p>
    <w:p>
      <w:pPr>
        <w:pStyle w:val="Normal"/>
      </w:pPr>
      <w:r>
        <w:t xml:space="preserve">10. Hartland J. Medical and dental hypnosis &amp; its Handbook of Clinical Hypnosis. Washington,</w:t>
      </w:r>
    </w:p>
    <w:p>
      <w:pPr>
        <w:pStyle w:val="Normal"/>
      </w:pPr>
      <w:r>
        <w:t xml:space="preserve">clinical applications. 2. ed. London: Ballière Tindall, p. 374, 1973.</w:t>
      </w:r>
    </w:p>
    <w:p>
      <w:pPr>
        <w:pStyle w:val="Normal"/>
      </w:pPr>
      <w:r>
        <w:t xml:space="preserve">DC: American Psychological Association, 357-</w:t>
      </w:r>
    </w:p>
    <w:p>
      <w:pPr>
        <w:pStyle w:val="Normal"/>
      </w:pPr>
      <w:r>
        <w:t xml:space="preserve">11. Chaves JF. Hypnosis in pain management. In: 381, 1993 (Rev. 1997).</w:t>
      </w:r>
    </w:p>
    <w:p>
      <w:pPr>
        <w:pStyle w:val="Normal"/>
      </w:pPr>
      <w:r>
        <w:t xml:space="preserve">JW Rhue, SJ Lynn, I Kirsch (eds.) Handbook</w:t>
      </w:r>
    </w:p>
    <w:p>
      <w:pPr>
        <w:pStyle w:val="Normal"/>
      </w:pPr>
      <w:r>
        <w:t xml:space="preserve">23. Akstein D. Hipnologia. Rio de Janeiro: Edito-of Clinical Hypnosis. Washington, DC: Ameri-</w:t>
      </w:r>
    </w:p>
    <w:p>
      <w:pPr>
        <w:pStyle w:val="Normal"/>
      </w:pPr>
      <w:r>
        <w:t xml:space="preserve">ra Hypnos Ltda., Volume I, 239-357, 1973.</w:t>
      </w:r>
    </w:p>
    <w:p>
      <w:pPr>
        <w:pStyle w:val="Normal"/>
      </w:pPr>
      <w:r>
        <w:t xml:space="preserve">can Psychological Association, 511-532, 1993</w:t>
      </w:r>
    </w:p>
    <w:p>
      <w:pPr>
        <w:pStyle w:val="Normal"/>
      </w:pPr>
      <w:r>
        <w:t xml:space="preserve">24. Betcher AM. Hypno-inductions technique in (Rev. 1997).</w:t>
      </w:r>
    </w:p>
    <w:p>
      <w:pPr>
        <w:pStyle w:val="Normal"/>
      </w:pPr>
      <w:r>
        <w:t xml:space="preserve">pediatric-anesthesia. Anesthesiology, 19: 279, 12. Kroger WS. Clinical and experimental hypno-1958.</w:t>
      </w:r>
    </w:p>
    <w:p>
      <w:pPr>
        <w:pStyle w:val="Normal"/>
      </w:pPr>
      <w:r>
        <w:t xml:space="preserve">sis. 2. ed. Philadelphia: Lippincott, 1977.</w:t>
      </w:r>
    </w:p>
    <w:p>
      <w:pPr>
        <w:pStyle w:val="Normal"/>
      </w:pPr>
      <w:r>
        <w:t xml:space="preserve">25. Olness K, Gardner GG. Hypnosis and hypno-13. Rainville P, Hofbauer RK, Paus T, Duncan GH, therapy with children. 2. ed. Orlando, Fl: Gru-et al. Cerebral mechanisms of hypnotic induc-ne &amp; Stratton, 1988.</w:t>
      </w:r>
    </w:p>
    <w:p>
      <w:pPr>
        <w:pStyle w:val="Normal"/>
      </w:pPr>
      <w:r>
        <w:t xml:space="preserve">tion and suggestion. Journal of Cognitive Neu-26. Wassermann K. O hipnotismo. 2. ed. São Pau-roscience (in Press).</w:t>
      </w:r>
    </w:p>
    <w:p>
      <w:pPr>
        <w:pStyle w:val="Normal"/>
      </w:pPr>
      <w:r>
        <w:t xml:space="preserve">lo: Livraria Martins Editora, 101-145, 1962.</w:t>
      </w:r>
    </w:p>
    <w:p>
      <w:pPr>
        <w:pStyle w:val="Normal"/>
      </w:pPr>
      <w:r>
        <w:t xml:space="preserve">14. Rainville P. Brain Imaging studies of the hyp-27. Instituto Haim. Apostilas do Curso de Hipno-notic modulation of pain sensation and pain</w:t>
      </w:r>
    </w:p>
    <w:p>
      <w:pPr>
        <w:pStyle w:val="Normal"/>
      </w:pPr>
      <w:r>
        <w:t xml:space="preserve">tismo. 3. ed. Porto Alegre: Instituto Haim, p.6-affect. In: INABIS ’98 — 5th Internet World</w:t>
      </w:r>
    </w:p>
    <w:p>
      <w:pPr>
        <w:pStyle w:val="Normal"/>
      </w:pPr>
      <w:r>
        <w:t xml:space="preserve">8, 1961.</w:t>
      </w:r>
    </w:p>
    <w:p>
      <w:pPr>
        <w:pStyle w:val="Normal"/>
      </w:pPr>
      <w:r>
        <w:t xml:space="preserve">Congres on Biomedical Sciences at McMaster</w:t>
      </w:r>
    </w:p>
    <w:p>
      <w:pPr>
        <w:pStyle w:val="Normal"/>
      </w:pPr>
      <w:r>
        <w:t xml:space="preserve">28. Kosslyn S, Alpert NM, Thompson WL, Mal-</w:t>
      </w:r>
    </w:p>
    <w:p>
      <w:pPr>
        <w:pStyle w:val="Normal"/>
      </w:pPr>
      <w:r>
        <w:t xml:space="preserve">University, Canada, Dec 7-16th. Invited Sym-</w:t>
      </w:r>
    </w:p>
    <w:p>
      <w:pPr>
        <w:pStyle w:val="Normal"/>
      </w:pPr>
      <w:r>
        <w:t xml:space="preserve">jkovic V, Weise SB, Chabris DF, et al. Visual posium, 1998. Disponivel na URL em http://</w:t>
      </w:r>
    </w:p>
    <w:p>
      <w:pPr>
        <w:pStyle w:val="Normal"/>
      </w:pPr>
      <w:r>
        <w:t xml:space="preserve">mental imagery activates topographycally or-</w:t>
      </w:r>
    </w:p>
    <w:p>
      <w:pPr>
        <w:pStyle w:val="Normal"/>
      </w:pPr>
      <w:r>
        <w:t xml:space="preserve">www.mcmaster.ca/ inabis98/woody/rainvil-</w:t>
      </w:r>
    </w:p>
    <w:p>
      <w:pPr>
        <w:pStyle w:val="Normal"/>
      </w:pPr>
      <w:r>
        <w:t xml:space="preserve">ganized visual cortex: Pet investigations. Jour-le0419/ two.html Acessado dia 9/11/1999.</w:t>
      </w:r>
    </w:p>
    <w:p>
      <w:pPr>
        <w:pStyle w:val="Normal"/>
      </w:pPr>
      <w:r>
        <w:t xml:space="preserve">nal of Cognitive Neuroscience, 5: 263-287,</w:t>
      </w:r>
    </w:p>
    <w:p>
      <w:pPr>
        <w:pStyle w:val="Normal"/>
      </w:pPr>
      <w:r>
        <w:t xml:space="preserve">15. D’Esposito M, Detre JA, Aquire GK, Stallcup 1993.</w:t>
      </w:r>
    </w:p>
    <w:p>
      <w:pPr>
        <w:pStyle w:val="Normal"/>
      </w:pPr>
      <w:r>
        <w:t xml:space="preserve">M, Alsop DC, Tippet LJ, Farah MJ. A functio-</w:t>
      </w:r>
    </w:p>
    <w:p>
      <w:pPr>
        <w:pStyle w:val="Normal"/>
      </w:pPr>
      <w:r>
        <w:t xml:space="preserve">29. Hadley J, Staudacher C. Hypnosis for change.</w:t>
      </w:r>
    </w:p>
    <w:p>
      <w:pPr>
        <w:pStyle w:val="Normal"/>
      </w:pPr>
      <w:r>
        <w:t xml:space="preserve">nal MRI study of mental image generation. Neu-3. ed. Oakland, Ca: New Harbinger Publica-</w:t>
      </w:r>
    </w:p>
    <w:p>
      <w:pPr>
        <w:pStyle w:val="Normal"/>
      </w:pPr>
      <w:r>
        <w:t xml:space="preserve">ropsychologia, 35:725-730, 1997.</w:t>
      </w:r>
    </w:p>
    <w:p>
      <w:pPr>
        <w:pStyle w:val="Normal"/>
      </w:pPr>
      <w:r>
        <w:t xml:space="preserve">tions, Inc., p.30-36, 1996.</w:t>
      </w:r>
    </w:p>
    <w:p>
      <w:pPr>
        <w:pStyle w:val="Normal"/>
      </w:pPr>
      <w:r>
        <w:t xml:space="preserve">© Direitos reservados à EDITORA ATHENEU LTDA.</w:t>
      </w:r>
    </w:p>
    <w:p>
      <w:pPr>
        <w:pStyle w:val="Normal"/>
      </w:pPr>
      <w:r>
        <w:t xml:space="preserve">250</w:t>
      </w:r>
    </w:p>
    <w:p>
      <w:pPr>
        <w:pStyle w:val="Heading1"/>
      </w:pPr>
      <w:r>
        <w:t>CAPÍTULO 11</w:t>
      </w:r>
    </w:p>
    <w:p>
      <w:pPr>
        <w:pStyle w:val="Normal"/>
      </w:pPr>
      <w:r>
        <w:t xml:space="preserve">30. Bernheim H. De la suggestion et de ses appli-47. Grinder J, Bandler R. Atravessando — Passacations a la therapeutique. Paris: Ed. Octave gens em psicoterapia. 3.ed. Tradução MS Mou-Doin, 1896.</w:t>
      </w:r>
    </w:p>
    <w:p>
      <w:pPr>
        <w:pStyle w:val="Normal"/>
      </w:pPr>
      <w:r>
        <w:t xml:space="preserve">rão Neto. São Paulo, SP: Sumus Editorial Ltda., 31. Moss A. Hypnodontics. London: Henry Kimp-1984.</w:t>
      </w:r>
    </w:p>
    <w:p>
      <w:pPr>
        <w:pStyle w:val="Normal"/>
      </w:pPr>
      <w:r>
        <w:t xml:space="preserve">ton, 1952.</w:t>
      </w:r>
    </w:p>
    <w:p>
      <w:pPr>
        <w:pStyle w:val="Normal"/>
      </w:pPr>
      <w:r>
        <w:t xml:space="preserve">48. Yapko MD. Essential of hypnosis. New York: 32. Faria OA. Manual de hipnose médica e odonto-Brunner/Mazel Incs., p. 100, 1995.</w:t>
      </w:r>
    </w:p>
    <w:p>
      <w:pPr>
        <w:pStyle w:val="Normal"/>
      </w:pPr>
      <w:r>
        <w:t xml:space="preserve">lógica. 3.ed. Rio de Janeiro: Livraria Atheneu 49. Stokvis B. A simple hypnotizing tecnhique S.A., 233-332,1961.</w:t>
      </w:r>
    </w:p>
    <w:p>
      <w:pPr>
        <w:pStyle w:val="Normal"/>
      </w:pPr>
      <w:r>
        <w:t xml:space="preserve">with the aid of the color-contrast action. Am 33. Erickson MH, Rossi EL, Rossi SI. Hypnotic Journal of Psychiatry, 109:380, 1952.</w:t>
      </w:r>
    </w:p>
    <w:p>
      <w:pPr>
        <w:pStyle w:val="Normal"/>
      </w:pPr>
      <w:r>
        <w:t xml:space="preserve">realities: The induction of clinical hypnosis and 50. Skemp RR. Note on an hypnotic induction deforms of indirect suggestion. New York, NY:</w:t>
      </w:r>
    </w:p>
    <w:p>
      <w:pPr>
        <w:pStyle w:val="Normal"/>
      </w:pPr>
      <w:r>
        <w:t xml:space="preserve">vice. Int J Clin Exp Hypnosis, 9: 303, 1961.</w:t>
      </w:r>
    </w:p>
    <w:p>
      <w:pPr>
        <w:pStyle w:val="Normal"/>
      </w:pPr>
      <w:r>
        <w:t xml:space="preserve">Irvington, p. 97, 1976.</w:t>
      </w:r>
    </w:p>
    <w:p>
      <w:pPr>
        <w:pStyle w:val="Normal"/>
      </w:pPr>
      <w:r>
        <w:t xml:space="preserve">51. Thompson J. Brainwave suite theta. Roslyn 34. Guyonnaud JP. Adormecer pela hipnose e es-New York: Relaxation Company Inc., 1995.</w:t>
      </w:r>
    </w:p>
    <w:p>
      <w:pPr>
        <w:pStyle w:val="Normal"/>
      </w:pPr>
      <w:r>
        <w:t xml:space="preserve">clarecer pela sofrologia. 2. ed. São Paulo, SP: 52. Thompson J. Brainwave suite delta. Roslyn Organização Andrei Editora Ltda., 75-142,</w:t>
      </w:r>
    </w:p>
    <w:p>
      <w:pPr>
        <w:pStyle w:val="Normal"/>
      </w:pPr>
      <w:r>
        <w:t xml:space="preserve">New York: Relaxation Company Inc., 1995.</w:t>
      </w:r>
    </w:p>
    <w:p>
      <w:pPr>
        <w:pStyle w:val="Normal"/>
      </w:pPr>
      <w:r>
        <w:t xml:space="preserve">1981.</w:t>
      </w:r>
    </w:p>
    <w:p>
      <w:pPr>
        <w:pStyle w:val="Normal"/>
      </w:pPr>
      <w:r>
        <w:t xml:space="preserve">53. Thompson J. Delta Sync Sleep System. In: The 35. Kirsch I. Changing expectations: A key to effec-acoustic research series sampler. Roslyn, New tive psychotherapy. Pacific Grove, CA:Brooks/</w:t>
      </w:r>
    </w:p>
    <w:p>
      <w:pPr>
        <w:pStyle w:val="Normal"/>
      </w:pPr>
      <w:r>
        <w:t xml:space="preserve">York: The Relaxation Companhy Inc., 1998.</w:t>
      </w:r>
    </w:p>
    <w:p>
      <w:pPr>
        <w:pStyle w:val="Normal"/>
      </w:pPr>
      <w:r>
        <w:t xml:space="preserve">Cole, 1990.</w:t>
      </w:r>
    </w:p>
    <w:p>
      <w:pPr>
        <w:pStyle w:val="Normal"/>
      </w:pPr>
      <w:r>
        <w:t xml:space="preserve">54. Weitzenhoffer AM. General techiques of hyp-36. Wolbeg LR. Medical Hypnosis Vol I. New York: notism. New York: Grune and Stratton, 1957.</w:t>
      </w:r>
    </w:p>
    <w:p>
      <w:pPr>
        <w:pStyle w:val="Normal"/>
      </w:pPr>
      <w:r>
        <w:t xml:space="preserve">Grune &amp; Stratton, 1948.</w:t>
      </w:r>
    </w:p>
    <w:p>
      <w:pPr>
        <w:pStyle w:val="Normal"/>
      </w:pPr>
      <w:r>
        <w:t xml:space="preserve">55. Martin JH. Neuroanatomia Texto e Atlas. 2. ed.</w:t>
      </w:r>
    </w:p>
    <w:p>
      <w:pPr>
        <w:pStyle w:val="Normal"/>
      </w:pPr>
      <w:r>
        <w:t xml:space="preserve">Tradução ACH Marrone, FL Schneider, MG Aqui-</w:t>
      </w:r>
    </w:p>
    <w:p>
      <w:pPr>
        <w:pStyle w:val="Normal"/>
      </w:pPr>
      <w:r>
        <w:t xml:space="preserve">37. Meares A. Hipnosis Medica. Tradução Dr. RP</w:t>
      </w:r>
    </w:p>
    <w:p>
      <w:pPr>
        <w:pStyle w:val="Normal"/>
      </w:pPr>
      <w:r>
        <w:t xml:space="preserve">ni. Porto Alegre: Artes Médicas, p. 219, 1998.</w:t>
      </w:r>
    </w:p>
    <w:p>
      <w:pPr>
        <w:pStyle w:val="Normal"/>
      </w:pPr>
      <w:r>
        <w:t xml:space="preserve">Lias México: D.F.: Editorial Interamericana</w:t>
      </w:r>
    </w:p>
    <w:p>
      <w:pPr>
        <w:pStyle w:val="Normal"/>
      </w:pPr>
      <w:r>
        <w:t xml:space="preserve">56. Thompson J. Methods of stimulation of brain S.A., 184-187, 1961.</w:t>
      </w:r>
    </w:p>
    <w:p>
      <w:pPr>
        <w:pStyle w:val="Normal"/>
      </w:pPr>
      <w:r>
        <w:t xml:space="preserve">wave function using sound, 1990. Disponível</w:t>
      </w:r>
    </w:p>
    <w:p>
      <w:pPr>
        <w:pStyle w:val="Normal"/>
      </w:pPr>
      <w:r>
        <w:t xml:space="preserve">38. Hunter CR. The art of hypnosis: Mastering ba-na Internet http//www.neuroacoustic.com/</w:t>
      </w:r>
    </w:p>
    <w:p>
      <w:pPr>
        <w:pStyle w:val="Normal"/>
      </w:pPr>
      <w:r>
        <w:t xml:space="preserve">sic techniques. Dubuque, Iowa: Kendall/Hunt</w:t>
      </w:r>
    </w:p>
    <w:p>
      <w:pPr>
        <w:pStyle w:val="Normal"/>
      </w:pPr>
      <w:r>
        <w:t xml:space="preserve">articleentraintex.htm. Acessado em 22/02/2000.</w:t>
      </w:r>
    </w:p>
    <w:p>
      <w:pPr>
        <w:pStyle w:val="Normal"/>
      </w:pPr>
      <w:r>
        <w:t xml:space="preserve">Publishing Company, p. 88-91, 1996.</w:t>
      </w:r>
    </w:p>
    <w:p>
      <w:pPr>
        <w:pStyle w:val="Normal"/>
      </w:pPr>
      <w:r>
        <w:t xml:space="preserve">57. Thompson J. Notes written by Jeffrey thomp-39. Bányai ÉI, Hilgard R. Comparison of active-son In: Inner Dance leaflet. Roslyn, NY: The alert hipnotic induction with traditional rela-Relaxation Company, 1996.</w:t>
      </w:r>
    </w:p>
    <w:p>
      <w:pPr>
        <w:pStyle w:val="Normal"/>
      </w:pPr>
      <w:r>
        <w:t xml:space="preserve">xation induction. J Abn Psychology, 85:218-</w:t>
      </w:r>
    </w:p>
    <w:p>
      <w:pPr>
        <w:pStyle w:val="Normal"/>
      </w:pPr>
      <w:r>
        <w:t xml:space="preserve">58. Rosemberg W, Donald A. Evidencd based me-224, 1976.</w:t>
      </w:r>
    </w:p>
    <w:p>
      <w:pPr>
        <w:pStyle w:val="Normal"/>
      </w:pPr>
      <w:r>
        <w:t xml:space="preserve">dicine: An approach to clinical problem-sol-</w:t>
      </w:r>
    </w:p>
    <w:p>
      <w:pPr>
        <w:pStyle w:val="Normal"/>
      </w:pPr>
      <w:r>
        <w:t xml:space="preserve">40. Bányai ÉI. A new way to increase suggestibili-ving. BMJ, 310:1122-1126, 1995.</w:t>
      </w:r>
    </w:p>
    <w:p>
      <w:pPr>
        <w:pStyle w:val="Normal"/>
      </w:pPr>
      <w:r>
        <w:t xml:space="preserve">ty: Active-alert hipnotic induction. Int J Clin 59. Evidenced Based Medicine Work Group. Evi-Exp Hypnosis, 24:358, 1976.</w:t>
      </w:r>
    </w:p>
    <w:p>
      <w:pPr>
        <w:pStyle w:val="Normal"/>
      </w:pPr>
      <w:r>
        <w:t xml:space="preserve">dence-based medicine. JAMA, 268: 2420-2425,</w:t>
      </w:r>
    </w:p>
    <w:p>
      <w:pPr>
        <w:pStyle w:val="Normal"/>
      </w:pPr>
      <w:r>
        <w:t xml:space="preserve">41. Bányai ÉI, Zseni A, Túry F. Active-alert hyp-1992.</w:t>
      </w:r>
    </w:p>
    <w:p>
      <w:pPr>
        <w:pStyle w:val="Normal"/>
      </w:pPr>
      <w:r>
        <w:t xml:space="preserve">nosis in psychotherapy. In: JW Rhue, SJ Lynn, 60. Atallah AN. Medicina baseada em evidências.</w:t>
      </w:r>
    </w:p>
    <w:p>
      <w:pPr>
        <w:pStyle w:val="Heading1"/>
      </w:pPr>
      <w:r>
        <w:t>I Kirsch (eds.) Handbook of Clinical Hypno-</w:t>
      </w:r>
    </w:p>
    <w:p>
      <w:pPr>
        <w:pStyle w:val="Normal"/>
      </w:pPr>
      <w:r>
        <w:t xml:space="preserve">Conselho Federal de Medicina, 10 (81), 1997.</w:t>
      </w:r>
    </w:p>
    <w:p>
      <w:pPr>
        <w:pStyle w:val="Normal"/>
      </w:pPr>
      <w:r>
        <w:t xml:space="preserve">sis. Washington, DC: American Psychologi-</w:t>
      </w:r>
    </w:p>
    <w:p>
      <w:pPr>
        <w:pStyle w:val="Normal"/>
      </w:pPr>
      <w:r>
        <w:t xml:space="preserve">61. Shin JH, Haynes RB, Johnston ME. The effect cal Association, 271-290, 1993 (Rev.1997).</w:t>
      </w:r>
    </w:p>
    <w:p>
      <w:pPr>
        <w:pStyle w:val="Normal"/>
      </w:pPr>
      <w:r>
        <w:t xml:space="preserve">of problem-based, self-directed undergraduate 42. Cardeña E, Alarcón A, Capafons A, Bayot A.</w:t>
      </w:r>
    </w:p>
    <w:p>
      <w:pPr>
        <w:pStyle w:val="Normal"/>
      </w:pPr>
      <w:r>
        <w:t xml:space="preserve">education on lifelong learning. Can Med As-</w:t>
      </w:r>
    </w:p>
    <w:p>
      <w:pPr>
        <w:pStyle w:val="Normal"/>
      </w:pPr>
      <w:r>
        <w:t xml:space="preserve">Effects on suggestibility of a new method of sociation Journal, 148: 969-976, 1993.</w:t>
      </w:r>
    </w:p>
    <w:p>
      <w:pPr>
        <w:pStyle w:val="Normal"/>
      </w:pPr>
      <w:r>
        <w:t xml:space="preserve">active-alert hypnosis: Alert hand. Int J Clin Exp 62. Amaral JR, Sabbatini RME. Efeito placebo: O</w:t>
      </w:r>
    </w:p>
    <w:p>
      <w:pPr>
        <w:pStyle w:val="Normal"/>
      </w:pPr>
      <w:r>
        <w:t xml:space="preserve">Hypnosis, 46(3): 280-294, 1998.</w:t>
      </w:r>
    </w:p>
    <w:p>
      <w:pPr>
        <w:pStyle w:val="Normal"/>
      </w:pPr>
      <w:r>
        <w:t xml:space="preserve">poder da pílula de açúcar. Cérebro e Mente.</w:t>
      </w:r>
    </w:p>
    <w:p>
      <w:pPr>
        <w:pStyle w:val="Normal"/>
      </w:pPr>
      <w:r>
        <w:t xml:space="preserve">43. Alarcon A, Copafons A, Batot A, Cardeña E.</w:t>
      </w:r>
    </w:p>
    <w:p>
      <w:pPr>
        <w:pStyle w:val="Normal"/>
      </w:pPr>
      <w:r>
        <w:t xml:space="preserve">Revista eletrônica de neurociências. Campinas: Preference between two methods of active alert Universidade estadual de Campinas. 25 de ju-hypnosis: not all techniques are created equal.</w:t>
      </w:r>
    </w:p>
    <w:p>
      <w:pPr>
        <w:pStyle w:val="Normal"/>
      </w:pPr>
      <w:r>
        <w:t xml:space="preserve">lho de 1999. Disponível na Internet URL: http:/</w:t>
      </w:r>
    </w:p>
    <w:p>
      <w:pPr>
        <w:pStyle w:val="Normal"/>
      </w:pPr>
      <w:r>
        <w:t xml:space="preserve">Am J Clin Hypnosis, 41:239-276, 1999.</w:t>
      </w:r>
    </w:p>
    <w:p>
      <w:pPr>
        <w:pStyle w:val="Normal"/>
      </w:pPr>
      <w:r>
        <w:t xml:space="preserve">/www.epub.org.br/cm/09/mente/placebo1.html</w:t>
      </w:r>
    </w:p>
    <w:p>
      <w:pPr>
        <w:pStyle w:val="Normal"/>
      </w:pPr>
      <w:r>
        <w:t xml:space="preserve">44. Wark DM. Teaching college students better le-Acessado dia 30 de março de 2000.</w:t>
      </w:r>
    </w:p>
    <w:p>
      <w:pPr>
        <w:pStyle w:val="Normal"/>
      </w:pPr>
      <w:r>
        <w:t xml:space="preserve">arning skills using self-hypnosis. Am J Clin 63. Marini J, et al. An evaluation of the double-Hypnosis, 38:277-287, 1996.</w:t>
      </w:r>
    </w:p>
    <w:p>
      <w:pPr>
        <w:pStyle w:val="Normal"/>
      </w:pPr>
      <w:r>
        <w:t xml:space="preserve">blind design in a study comparing lithium car-45. Capafóns A. La hipnosis despierta setenta y bonate with placebo. Acta Psychiatrica</w:t>
      </w:r>
    </w:p>
    <w:p>
      <w:pPr>
        <w:pStyle w:val="Normal"/>
      </w:pPr>
      <w:r>
        <w:t xml:space="preserve">quatro años después. Anales de Psicología,</w:t>
      </w:r>
    </w:p>
    <w:p>
      <w:pPr>
        <w:pStyle w:val="Normal"/>
      </w:pPr>
      <w:r>
        <w:t xml:space="preserve">Scand., 53: 343-354, 1976.</w:t>
      </w:r>
    </w:p>
    <w:p>
      <w:pPr>
        <w:pStyle w:val="Normal"/>
      </w:pPr>
      <w:r>
        <w:t xml:space="preserve">15(1): 77-88, 1999.</w:t>
      </w:r>
    </w:p>
    <w:p>
      <w:pPr>
        <w:pStyle w:val="Normal"/>
      </w:pPr>
      <w:r>
        <w:t xml:space="preserve">64. McGlashan TH, Evans FJ, Orne MT. The na-</w:t>
      </w:r>
    </w:p>
    <w:p>
      <w:pPr>
        <w:pStyle w:val="Normal"/>
      </w:pPr>
      <w:r>
        <w:t xml:space="preserve">46. Furst A. Hipnotismo e auto-hipnotismo de in-ture of hypnotic analgesia and placebo res-</w:t>
      </w:r>
    </w:p>
    <w:p>
      <w:pPr>
        <w:pStyle w:val="Normal"/>
      </w:pPr>
      <w:r>
        <w:t xml:space="preserve">dução rápida. Tradução FP de Moraes. Rio de</w:t>
      </w:r>
    </w:p>
    <w:p>
      <w:pPr>
        <w:pStyle w:val="Normal"/>
      </w:pPr>
      <w:r>
        <w:t xml:space="preserve">ponse to experimental pain. Psychosomatic</w:t>
      </w:r>
    </w:p>
    <w:p>
      <w:pPr>
        <w:pStyle w:val="Normal"/>
      </w:pPr>
      <w:r>
        <w:t xml:space="preserve">Janeiro, RJ: Editora Record, 23-46, 1982.</w:t>
      </w:r>
    </w:p>
    <w:p>
      <w:pPr>
        <w:pStyle w:val="Normal"/>
      </w:pPr>
      <w:r>
        <w:t xml:space="preserve">Medicine, 31: 227-246, 1969.</w:t>
      </w:r>
    </w:p>
    <w:p>
      <w:pPr>
        <w:pStyle w:val="Normal"/>
      </w:pPr>
      <w:r>
        <w:t xml:space="preserve">© Direitos reservados à EDITORA ATHENEU LTDA.</w:t>
      </w:r>
    </w:p>
    <w:p>
      <w:pPr>
        <w:pStyle w:val="Heading1"/>
      </w:pPr>
      <w:r>
        <w:t>CAPÍTULO 11</w:t>
      </w:r>
    </w:p>
    <w:p>
      <w:pPr>
        <w:pStyle w:val="Normal"/>
      </w:pPr>
      <w:r>
        <w:t xml:space="preserve">251</w:t>
      </w:r>
    </w:p>
    <w:p>
      <w:pPr>
        <w:pStyle w:val="Normal"/>
      </w:pPr>
      <w:r>
        <w:t xml:space="preserve">65. Gudjonsson G. Historical background to su-the reduction of experimental pain. Journal of ggestibility: How interrogative suggestibility Abnormal Psychology, 98:285-293, 1989.</w:t>
      </w:r>
    </w:p>
    <w:p>
      <w:pPr>
        <w:pStyle w:val="Normal"/>
      </w:pPr>
      <w:r>
        <w:t xml:space="preserve">differs from other types of suggestibility. Per-67. Ginades CS, Rosenthal DI. Using hypnosis to sonality and Individual differences, 347-355, accelerate the healing of bone fratures: A ran-1987.</w:t>
      </w:r>
    </w:p>
    <w:p>
      <w:pPr>
        <w:pStyle w:val="Normal"/>
      </w:pPr>
      <w:r>
        <w:t xml:space="preserve">domized controlled pilot study. Alternative</w:t>
      </w:r>
    </w:p>
    <w:p>
      <w:pPr>
        <w:pStyle w:val="Normal"/>
      </w:pPr>
      <w:r>
        <w:t xml:space="preserve">66. Spanos NP, Perlini AH, Robertson LA. Hyp-Therapie in Health and Medicine 5(2): 67-75, nosis, suggestion, and placebo response in</w:t>
      </w:r>
    </w:p>
    <w:p>
      <w:pPr>
        <w:pStyle w:val="Normal"/>
      </w:pPr>
      <w:r>
        <w:t xml:space="preserve">1999.</w:t>
      </w:r>
    </w:p>
    <w:p>
      <w:pPr>
        <w:pStyle w:val="Normal"/>
      </w:pPr>
      <w:r>
        <w:t xml:space="preserve">© Direitos reservados à EDITORA ATHENEU LTDA.</w:t>
      </w:r>
    </w:p>
    <w:p>
      <w:pPr>
        <w:pStyle w:val="Normal"/>
      </w:pPr>
      <w:r>
        <w:t xml:space="preserve">252</w:t>
      </w:r>
    </w:p>
    <w:p>
      <w:pPr>
        <w:pStyle w:val="Heading1"/>
      </w:pPr>
      <w:r>
        <w:t>CAPÍTULO 11</w:t>
      </w:r>
    </w:p>
    <w:p>
      <w:pPr>
        <w:pStyle w:val="Heading1"/>
      </w:pPr>
      <w:r>
        <w:t>CAPÍTULO</w:t>
      </w:r>
    </w:p>
    <w:p>
      <w:pPr>
        <w:pStyle w:val="Normal"/>
      </w:pPr>
      <w:r>
        <w:t xml:space="preserve">Como Terminar a Consulta Deixando o</w:t>
      </w:r>
    </w:p>
    <w:p>
      <w:pPr>
        <w:pStyle w:val="Normal"/>
      </w:pPr>
      <w:r>
        <w:t xml:space="preserve">Paciente Alerta</w:t>
      </w:r>
    </w:p>
    <w:p>
      <w:pPr>
        <w:pStyle w:val="Normal"/>
      </w:pPr>
      <w:r>
        <w:t xml:space="preserve">Com o objetivo de homogeneizar a no-</w:t>
      </w:r>
    </w:p>
    <w:p>
      <w:pPr>
        <w:pStyle w:val="Normal"/>
      </w:pPr>
      <w:r>
        <w:t xml:space="preserve">Outro aspecto importante é descobrir</w:t>
      </w:r>
    </w:p>
    <w:p>
      <w:pPr>
        <w:pStyle w:val="Normal"/>
      </w:pPr>
      <w:r>
        <w:t xml:space="preserve">menclatura, o termo proposto pela Socieda-</w:t>
      </w:r>
    </w:p>
    <w:p>
      <w:pPr>
        <w:pStyle w:val="Normal"/>
      </w:pPr>
      <w:r>
        <w:t xml:space="preserve">durante a anamnese se o paciente já entrou</w:t>
      </w:r>
    </w:p>
    <w:p>
      <w:pPr>
        <w:pStyle w:val="Normal"/>
      </w:pPr>
      <w:r>
        <w:t xml:space="preserve">de de Hipnose Médica de São Paulo, e apro-</w:t>
      </w:r>
    </w:p>
    <w:p>
      <w:pPr>
        <w:pStyle w:val="Normal"/>
      </w:pPr>
      <w:r>
        <w:t xml:space="preserve">em hipnose orientado por outro hipnólogo.</w:t>
      </w:r>
    </w:p>
    <w:p>
      <w:pPr>
        <w:pStyle w:val="Normal"/>
      </w:pPr>
      <w:r>
        <w:t xml:space="preserve">vado pelo Conselho Federal de Medicina,1</w:t>
      </w:r>
    </w:p>
    <w:p>
      <w:pPr>
        <w:pStyle w:val="Normal"/>
      </w:pPr>
      <w:r>
        <w:t xml:space="preserve">Em caso afirmativo, saber como transcorreu.</w:t>
      </w:r>
    </w:p>
    <w:p>
      <w:pPr>
        <w:pStyle w:val="Normal"/>
      </w:pPr>
      <w:r>
        <w:t xml:space="preserve">para o ato de retirar o paciente do transe hip-Eventualmente, poderia ter sido transmitida</w:t>
      </w:r>
    </w:p>
    <w:p>
      <w:pPr>
        <w:pStyle w:val="Normal"/>
      </w:pPr>
      <w:r>
        <w:t xml:space="preserve">nótico é dehipnotizar.</w:t>
      </w:r>
    </w:p>
    <w:p>
      <w:pPr>
        <w:pStyle w:val="Normal"/>
      </w:pPr>
      <w:r>
        <w:t xml:space="preserve">alguma sugestão desagradável ou interpre-</w:t>
      </w:r>
    </w:p>
    <w:p>
      <w:pPr>
        <w:pStyle w:val="Normal"/>
      </w:pPr>
      <w:r>
        <w:t xml:space="preserve">O paciente foi conduzido gradativamen-</w:t>
      </w:r>
    </w:p>
    <w:p>
      <w:pPr>
        <w:pStyle w:val="Normal"/>
      </w:pPr>
      <w:r>
        <w:t xml:space="preserve">tada como desagradável pelo paciente, as-</w:t>
      </w:r>
    </w:p>
    <w:p>
      <w:pPr>
        <w:pStyle w:val="Normal"/>
      </w:pPr>
      <w:r>
        <w:t xml:space="preserve">te até tornar-se muito mais responsivo às</w:t>
      </w:r>
    </w:p>
    <w:p>
      <w:pPr>
        <w:pStyle w:val="Normal"/>
      </w:pPr>
      <w:r>
        <w:t xml:space="preserve">sociada ao término da consulta, que poderá</w:t>
      </w:r>
    </w:p>
    <w:p>
      <w:pPr>
        <w:pStyle w:val="Normal"/>
      </w:pPr>
      <w:r>
        <w:t xml:space="preserve">sugestões, especialmente às sugestões tera-</w:t>
      </w:r>
    </w:p>
    <w:p>
      <w:pPr>
        <w:pStyle w:val="Normal"/>
      </w:pPr>
      <w:r>
        <w:t xml:space="preserve">ser um fator de recusa do mesmo a acordar,</w:t>
      </w:r>
    </w:p>
    <w:p>
      <w:pPr>
        <w:pStyle w:val="Normal"/>
      </w:pPr>
      <w:r>
        <w:t xml:space="preserve">pêuticas. Do mesmo modo, deve ser con-</w:t>
      </w:r>
    </w:p>
    <w:p>
      <w:pPr>
        <w:pStyle w:val="Normal"/>
      </w:pPr>
      <w:r>
        <w:t xml:space="preserve">quando estiver num tratamento futuro.</w:t>
      </w:r>
    </w:p>
    <w:p>
      <w:pPr>
        <w:pStyle w:val="Normal"/>
      </w:pPr>
      <w:r>
        <w:t xml:space="preserve">duzido gradualmente para o término da con-</w:t>
      </w:r>
    </w:p>
    <w:p>
      <w:pPr>
        <w:pStyle w:val="Normal"/>
      </w:pPr>
      <w:r>
        <w:t xml:space="preserve">Os procedimentos para o término da con-</w:t>
      </w:r>
    </w:p>
    <w:p>
      <w:pPr>
        <w:pStyle w:val="Normal"/>
      </w:pPr>
      <w:r>
        <w:t xml:space="preserve">sulta com a abertura dos olhos, e sentindo-</w:t>
      </w:r>
    </w:p>
    <w:p>
      <w:pPr>
        <w:pStyle w:val="Normal"/>
      </w:pPr>
      <w:r>
        <w:t xml:space="preserve">sulta incluem:</w:t>
      </w:r>
    </w:p>
    <w:p>
      <w:pPr>
        <w:pStyle w:val="Normal"/>
      </w:pPr>
      <w:r>
        <w:t xml:space="preserve">se calmo, tranqüilo e maravilhosamente</w:t>
      </w:r>
    </w:p>
    <w:p>
      <w:pPr>
        <w:pStyle w:val="Normal"/>
      </w:pPr>
      <w:r>
        <w:t xml:space="preserve">1. Apagamento de qualquer sugestão que</w:t>
      </w:r>
    </w:p>
    <w:p>
      <w:pPr>
        <w:pStyle w:val="Normal"/>
      </w:pPr>
      <w:r>
        <w:t xml:space="preserve">bem. Quando dizemos para o paciente acor-</w:t>
      </w:r>
    </w:p>
    <w:p>
      <w:pPr>
        <w:pStyle w:val="Normal"/>
      </w:pPr>
      <w:r>
        <w:t xml:space="preserve">produziu pura e simplesmente um efeito mo-</w:t>
      </w:r>
    </w:p>
    <w:p>
      <w:pPr>
        <w:pStyle w:val="Normal"/>
      </w:pPr>
      <w:r>
        <w:t xml:space="preserve">dar estamos sinalizando que ele está pron-</w:t>
      </w:r>
    </w:p>
    <w:p>
      <w:pPr>
        <w:pStyle w:val="Normal"/>
      </w:pPr>
      <w:r>
        <w:t xml:space="preserve">tor, sensorial ou alucinatório, sem ter sido uma to para retomar as suas atividades diárias.</w:t>
      </w:r>
    </w:p>
    <w:p>
      <w:pPr>
        <w:pStyle w:val="Normal"/>
      </w:pPr>
      <w:r>
        <w:t xml:space="preserve">sugestão terapêutica. Apagar as sugestões re-Alguns pacientes podem manifestar após a</w:t>
      </w:r>
    </w:p>
    <w:p>
      <w:pPr>
        <w:pStyle w:val="Normal"/>
      </w:pPr>
      <w:r>
        <w:t xml:space="preserve">lacionadas com pálpebras pesadas, rigidez do abertura dos olhos alguma diminuição do</w:t>
      </w:r>
    </w:p>
    <w:p>
      <w:pPr>
        <w:pStyle w:val="Normal"/>
      </w:pPr>
      <w:r>
        <w:t xml:space="preserve">braço, movimentos automáticos palpebrais ou</w:t>
      </w:r>
    </w:p>
    <w:p>
      <w:pPr>
        <w:pStyle w:val="Normal"/>
      </w:pPr>
      <w:r>
        <w:t xml:space="preserve">juízo crítico, ou permanecer extremamente</w:t>
      </w:r>
    </w:p>
    <w:p>
      <w:pPr>
        <w:pStyle w:val="Normal"/>
      </w:pPr>
      <w:r>
        <w:t xml:space="preserve">de qualquer parte do corpo, sugestões de anes-relaxados e com alguma dificuldade para</w:t>
      </w:r>
    </w:p>
    <w:p>
      <w:pPr>
        <w:pStyle w:val="Normal"/>
      </w:pPr>
      <w:r>
        <w:t xml:space="preserve">tesia não relacionadas com o tratamento, su-</w:t>
      </w:r>
    </w:p>
    <w:p>
      <w:pPr>
        <w:pStyle w:val="Normal"/>
      </w:pPr>
      <w:r>
        <w:t xml:space="preserve">executar atividade motora. Portanto, deve-</w:t>
      </w:r>
    </w:p>
    <w:p>
      <w:pPr>
        <w:pStyle w:val="Normal"/>
      </w:pPr>
      <w:r>
        <w:t xml:space="preserve">gestões para alteração de algum sentido, su-</w:t>
      </w:r>
    </w:p>
    <w:p>
      <w:pPr>
        <w:pStyle w:val="Normal"/>
      </w:pPr>
      <w:r>
        <w:t xml:space="preserve">se permanecer com o paciente no consultó-</w:t>
      </w:r>
    </w:p>
    <w:p>
      <w:pPr>
        <w:pStyle w:val="Normal"/>
      </w:pPr>
      <w:r>
        <w:t xml:space="preserve">gestões de ilusões e alucinações.</w:t>
      </w:r>
    </w:p>
    <w:p>
      <w:pPr>
        <w:pStyle w:val="Normal"/>
      </w:pPr>
      <w:r>
        <w:t xml:space="preserve">rio por alguns minutos após o término da</w:t>
      </w:r>
    </w:p>
    <w:p>
      <w:pPr>
        <w:pStyle w:val="Normal"/>
      </w:pPr>
      <w:r>
        <w:t xml:space="preserve">2. Se foi feita “regressão de idade”, tra-</w:t>
      </w:r>
    </w:p>
    <w:p>
      <w:pPr>
        <w:pStyle w:val="Normal"/>
      </w:pPr>
      <w:r>
        <w:t xml:space="preserve">consulta.</w:t>
      </w:r>
    </w:p>
    <w:p>
      <w:pPr>
        <w:pStyle w:val="Normal"/>
      </w:pPr>
      <w:r>
        <w:t xml:space="preserve">zer o paciente para a idade atual. Se foi su-</w:t>
      </w:r>
    </w:p>
    <w:p>
      <w:pPr>
        <w:pStyle w:val="Normal"/>
      </w:pPr>
      <w:r>
        <w:t xml:space="preserve">© Direitos reservados à EDITORA ATHENEU LTDA.</w:t>
      </w:r>
    </w:p>
    <w:p>
      <w:pPr>
        <w:pStyle w:val="Heading1"/>
      </w:pPr>
      <w:r>
        <w:t>CAPÍTULO 12</w:t>
      </w:r>
    </w:p>
    <w:p>
      <w:pPr>
        <w:pStyle w:val="Normal"/>
      </w:pPr>
      <w:r>
        <w:t xml:space="preserve">253</w:t>
      </w:r>
    </w:p>
    <w:p>
      <w:pPr>
        <w:pStyle w:val="Normal"/>
      </w:pPr>
      <w:r>
        <w:t xml:space="preserve">gerido sonhos, fazer o apagamento dessas 9. Manter o paciente alguns minutos no</w:t>
      </w:r>
    </w:p>
    <w:p>
      <w:pPr>
        <w:pStyle w:val="Normal"/>
      </w:pPr>
      <w:r>
        <w:t xml:space="preserve">sugestões.</w:t>
      </w:r>
    </w:p>
    <w:p>
      <w:pPr>
        <w:pStyle w:val="Normal"/>
      </w:pPr>
      <w:r>
        <w:t xml:space="preserve">consultório antes de dispensá-lo.3 Pode-se</w:t>
      </w:r>
    </w:p>
    <w:p>
      <w:pPr>
        <w:pStyle w:val="Normal"/>
      </w:pPr>
      <w:r>
        <w:t xml:space="preserve">3. Reforço das sugestões assim chama-</w:t>
      </w:r>
    </w:p>
    <w:p>
      <w:pPr>
        <w:pStyle w:val="Normal"/>
      </w:pPr>
      <w:r>
        <w:t xml:space="preserve">oferecer uma xícara de chá ou de café, e du-</w:t>
      </w:r>
    </w:p>
    <w:p>
      <w:pPr>
        <w:pStyle w:val="Normal"/>
      </w:pPr>
      <w:r>
        <w:t xml:space="preserve">das de pós-hipnóticas para facilitação das</w:t>
      </w:r>
    </w:p>
    <w:p>
      <w:pPr>
        <w:pStyle w:val="Normal"/>
      </w:pPr>
      <w:r>
        <w:t xml:space="preserve">rante esse tempo conversar com ele.4 Como</w:t>
      </w:r>
    </w:p>
    <w:p>
      <w:pPr>
        <w:pStyle w:val="Normal"/>
      </w:pPr>
      <w:r>
        <w:t xml:space="preserve">consultas seguintes.</w:t>
      </w:r>
    </w:p>
    <w:p>
      <w:pPr>
        <w:pStyle w:val="Normal"/>
      </w:pPr>
      <w:r>
        <w:t xml:space="preserve">precaução para problemas jurídicos Meares3</w:t>
      </w:r>
    </w:p>
    <w:p>
      <w:pPr>
        <w:pStyle w:val="Normal"/>
      </w:pPr>
      <w:r>
        <w:t xml:space="preserve">4. Transmitir sugestões pós-hipnóticas de</w:t>
      </w:r>
    </w:p>
    <w:p>
      <w:pPr>
        <w:pStyle w:val="Normal"/>
      </w:pPr>
      <w:r>
        <w:t xml:space="preserve">ainda prefere que o paciente volte para casa que terminará a consulta sentindo-se calmo,</w:t>
      </w:r>
    </w:p>
    <w:p>
      <w:pPr>
        <w:pStyle w:val="Normal"/>
      </w:pPr>
      <w:r>
        <w:t xml:space="preserve">acompanhado por um amigo, não guiando o</w:t>
      </w:r>
    </w:p>
    <w:p>
      <w:pPr>
        <w:pStyle w:val="Normal"/>
      </w:pPr>
      <w:r>
        <w:t xml:space="preserve">tranqüilo, com uma sensação maravilhosa de</w:t>
      </w:r>
    </w:p>
    <w:p>
      <w:pPr>
        <w:pStyle w:val="Normal"/>
      </w:pPr>
      <w:r>
        <w:t xml:space="preserve">seu carro. Nós preferimos que após as pri-</w:t>
      </w:r>
    </w:p>
    <w:p>
      <w:pPr>
        <w:pStyle w:val="Normal"/>
      </w:pPr>
      <w:r>
        <w:t xml:space="preserve">bem-estar, com a mente criativa e persistirá meiras consultas o paciente não dirija veí-</w:t>
      </w:r>
    </w:p>
    <w:p>
      <w:pPr>
        <w:pStyle w:val="Normal"/>
      </w:pPr>
      <w:r>
        <w:t xml:space="preserve">com essa sensação.</w:t>
      </w:r>
    </w:p>
    <w:p>
      <w:pPr>
        <w:pStyle w:val="Normal"/>
      </w:pPr>
      <w:r>
        <w:t xml:space="preserve">culo imediatamente após sair do consultó-</w:t>
      </w:r>
    </w:p>
    <w:p>
      <w:pPr>
        <w:pStyle w:val="Normal"/>
      </w:pPr>
      <w:r>
        <w:t xml:space="preserve">5. Quando houver indicação, formular</w:t>
      </w:r>
    </w:p>
    <w:p>
      <w:pPr>
        <w:pStyle w:val="Normal"/>
      </w:pPr>
      <w:r>
        <w:t xml:space="preserve">rio. Quando iremos utilizar hipnoanálise ou</w:t>
      </w:r>
    </w:p>
    <w:p>
      <w:pPr>
        <w:pStyle w:val="Normal"/>
      </w:pPr>
      <w:r>
        <w:t xml:space="preserve">sugestões de amnésia para algum aconteci-</w:t>
      </w:r>
    </w:p>
    <w:p>
      <w:pPr>
        <w:pStyle w:val="Normal"/>
      </w:pPr>
      <w:r>
        <w:t xml:space="preserve">técnicas de recordação nas quais há possibi-</w:t>
      </w:r>
    </w:p>
    <w:p>
      <w:pPr>
        <w:pStyle w:val="Normal"/>
      </w:pPr>
      <w:r>
        <w:t xml:space="preserve">mento.</w:t>
      </w:r>
    </w:p>
    <w:p>
      <w:pPr>
        <w:pStyle w:val="Normal"/>
      </w:pPr>
      <w:r>
        <w:t xml:space="preserve">lidade de o paciente apresentar catarse, sem-6. Terminar a consulta calma e gradual-</w:t>
      </w:r>
    </w:p>
    <w:p>
      <w:pPr>
        <w:pStyle w:val="Normal"/>
      </w:pPr>
      <w:r>
        <w:t xml:space="preserve">pre solicitamos para não vir dirigindo o carmente, aumentando suavemente o tom da</w:t>
      </w:r>
    </w:p>
    <w:p>
      <w:pPr>
        <w:pStyle w:val="Normal"/>
      </w:pPr>
      <w:r>
        <w:t xml:space="preserve">ro a fim de evitar que ele volte guiando para voz, afirmando que o paciente está no mesa sua casa.</w:t>
      </w:r>
    </w:p>
    <w:p>
      <w:pPr>
        <w:pStyle w:val="Normal"/>
      </w:pPr>
      <w:r>
        <w:t xml:space="preserve">mo local que começou a consulta. Dê tempo</w:t>
      </w:r>
    </w:p>
    <w:p>
      <w:pPr>
        <w:pStyle w:val="Normal"/>
      </w:pPr>
      <w:r>
        <w:t xml:space="preserve">A opção mais usada por mim para o tér-</w:t>
      </w:r>
    </w:p>
    <w:p>
      <w:pPr>
        <w:pStyle w:val="Normal"/>
      </w:pPr>
      <w:r>
        <w:t xml:space="preserve">ao paciente para ele responder.</w:t>
      </w:r>
    </w:p>
    <w:p>
      <w:pPr>
        <w:pStyle w:val="Normal"/>
      </w:pPr>
      <w:r>
        <w:t xml:space="preserve">mino da consulta é a da contagem. Como</w:t>
      </w:r>
    </w:p>
    <w:p>
      <w:pPr>
        <w:pStyle w:val="Normal"/>
      </w:pPr>
      <w:r>
        <w:t xml:space="preserve">7. Se empregou palavras como sonolên-</w:t>
      </w:r>
    </w:p>
    <w:p>
      <w:pPr>
        <w:pStyle w:val="Normal"/>
      </w:pPr>
      <w:r>
        <w:t xml:space="preserve">para o início da consulta costumo utilizar a cia, sono, sono profundo, dormir, durma,</w:t>
      </w:r>
    </w:p>
    <w:p>
      <w:pPr>
        <w:pStyle w:val="Normal"/>
      </w:pPr>
      <w:r>
        <w:t xml:space="preserve">contagem regressiva, isto é digamos de 10</w:t>
      </w:r>
    </w:p>
    <w:p>
      <w:pPr>
        <w:pStyle w:val="Normal"/>
      </w:pPr>
      <w:r>
        <w:t xml:space="preserve">durma profundamente, no curso da consul-</w:t>
      </w:r>
    </w:p>
    <w:p>
      <w:pPr>
        <w:pStyle w:val="Normal"/>
      </w:pPr>
      <w:r>
        <w:t xml:space="preserve">para 1; para o término emprego a contagem</w:t>
      </w:r>
    </w:p>
    <w:p>
      <w:pPr>
        <w:pStyle w:val="Normal"/>
      </w:pPr>
      <w:r>
        <w:t xml:space="preserve">ta, exceto no tratamento da insônia, essas</w:t>
      </w:r>
    </w:p>
    <w:p>
      <w:pPr>
        <w:pStyle w:val="Normal"/>
      </w:pPr>
      <w:r>
        <w:t xml:space="preserve">progressiva de 1 para 10. Quando foram uti-</w:t>
      </w:r>
    </w:p>
    <w:p>
      <w:pPr>
        <w:pStyle w:val="Normal"/>
      </w:pPr>
      <w:r>
        <w:t xml:space="preserve">sugestões devem ser apagadas, dizendo que</w:t>
      </w:r>
    </w:p>
    <w:p>
      <w:pPr>
        <w:pStyle w:val="Normal"/>
      </w:pPr>
      <w:r>
        <w:t xml:space="preserve">lizadas palavras como sonolência, sono, dor-</w:t>
      </w:r>
    </w:p>
    <w:p>
      <w:pPr>
        <w:pStyle w:val="Normal"/>
      </w:pPr>
      <w:r>
        <w:t xml:space="preserve">o paciente vai despertar alerta, bem acorda-</w:t>
      </w:r>
    </w:p>
    <w:p>
      <w:pPr>
        <w:pStyle w:val="Normal"/>
      </w:pPr>
      <w:r>
        <w:t xml:space="preserve">mir; afirmo que o paciente vai acordar ou</w:t>
      </w:r>
    </w:p>
    <w:p>
      <w:pPr>
        <w:pStyle w:val="Normal"/>
      </w:pPr>
      <w:r>
        <w:t xml:space="preserve">do, sentindo uma sensação maravilhosa de</w:t>
      </w:r>
    </w:p>
    <w:p>
      <w:pPr>
        <w:pStyle w:val="Normal"/>
      </w:pPr>
      <w:r>
        <w:t xml:space="preserve">despertar calmo, tranqüilo, com uma sensa-</w:t>
      </w:r>
    </w:p>
    <w:p>
      <w:pPr>
        <w:pStyle w:val="Normal"/>
      </w:pPr>
      <w:r>
        <w:t xml:space="preserve">bem-estar. Não formulamos sugestões espe-</w:t>
      </w:r>
    </w:p>
    <w:p>
      <w:pPr>
        <w:pStyle w:val="Normal"/>
      </w:pPr>
      <w:r>
        <w:t xml:space="preserve">ção maravilhosa de bem-estar. Quando es-</w:t>
      </w:r>
    </w:p>
    <w:p>
      <w:pPr>
        <w:pStyle w:val="Normal"/>
      </w:pPr>
      <w:r>
        <w:t xml:space="preserve">cíficas que acordará sem dor de cabeça, sem</w:t>
      </w:r>
    </w:p>
    <w:p>
      <w:pPr>
        <w:pStyle w:val="Normal"/>
      </w:pPr>
      <w:r>
        <w:t xml:space="preserve">sas palavras não foram mencionadas, afir-</w:t>
      </w:r>
    </w:p>
    <w:p>
      <w:pPr>
        <w:pStyle w:val="Normal"/>
      </w:pPr>
      <w:r>
        <w:t xml:space="preserve">dores pelo corpo, porque pelo simples fato</w:t>
      </w:r>
    </w:p>
    <w:p>
      <w:pPr>
        <w:pStyle w:val="Normal"/>
      </w:pPr>
      <w:r>
        <w:t xml:space="preserve">mo que vamos terminar a hipnose, e à medi-</w:t>
      </w:r>
    </w:p>
    <w:p>
      <w:pPr>
        <w:pStyle w:val="Normal"/>
      </w:pPr>
      <w:r>
        <w:t xml:space="preserve">de mencionar a palavra dor de cabeça, pelo</w:t>
      </w:r>
    </w:p>
    <w:p>
      <w:pPr>
        <w:pStyle w:val="Normal"/>
      </w:pPr>
      <w:r>
        <w:t xml:space="preserve">da que vou contando os números de 1 a 10</w:t>
      </w:r>
    </w:p>
    <w:p>
      <w:pPr>
        <w:pStyle w:val="Normal"/>
      </w:pPr>
      <w:r>
        <w:t xml:space="preserve">conceito de psicoplasia,2 pode ser desenvol-</w:t>
      </w:r>
    </w:p>
    <w:p>
      <w:pPr>
        <w:pStyle w:val="Normal"/>
      </w:pPr>
      <w:r>
        <w:t xml:space="preserve">ele vai ficando cada vez mais alerta, e ao</w:t>
      </w:r>
    </w:p>
    <w:p>
      <w:pPr>
        <w:pStyle w:val="Normal"/>
      </w:pPr>
      <w:r>
        <w:t xml:space="preserve">vida pelo paciente a modificação psicoplá-</w:t>
      </w:r>
    </w:p>
    <w:p>
      <w:pPr>
        <w:pStyle w:val="Normal"/>
      </w:pPr>
      <w:r>
        <w:t xml:space="preserve">ouvir o número dez ele abrirá os olhos, estasica correspondente.</w:t>
      </w:r>
    </w:p>
    <w:p>
      <w:pPr>
        <w:pStyle w:val="Normal"/>
      </w:pPr>
      <w:r>
        <w:t xml:space="preserve">rá totalmente alerta, em vigília, com uma</w:t>
      </w:r>
    </w:p>
    <w:p>
      <w:pPr>
        <w:pStyle w:val="Normal"/>
      </w:pPr>
      <w:r>
        <w:t xml:space="preserve">8. Usualmente durante a hipnose procure</w:t>
      </w:r>
    </w:p>
    <w:p>
      <w:pPr>
        <w:pStyle w:val="Normal"/>
      </w:pPr>
      <w:r>
        <w:t xml:space="preserve">sensação maravilhosa de calma, tranqüilida-</w:t>
      </w:r>
    </w:p>
    <w:p>
      <w:pPr>
        <w:pStyle w:val="Normal"/>
      </w:pPr>
      <w:r>
        <w:t xml:space="preserve">ter um tom e velocidade de voz característi-</w:t>
      </w:r>
    </w:p>
    <w:p>
      <w:pPr>
        <w:pStyle w:val="Normal"/>
      </w:pPr>
      <w:r>
        <w:t xml:space="preserve">de e bem-estar, com a mente clara e criativa.</w:t>
      </w:r>
    </w:p>
    <w:p>
      <w:pPr>
        <w:pStyle w:val="Normal"/>
      </w:pPr>
      <w:r>
        <w:t xml:space="preserve">co, diferente da sua voz empregada durante a A contagem é lenta, com pausas entre cada</w:t>
      </w:r>
    </w:p>
    <w:p>
      <w:pPr>
        <w:pStyle w:val="Normal"/>
      </w:pPr>
      <w:r>
        <w:t xml:space="preserve">conversação usual com o paciente. A voz di-</w:t>
      </w:r>
    </w:p>
    <w:p>
      <w:pPr>
        <w:pStyle w:val="Normal"/>
      </w:pPr>
      <w:r>
        <w:t xml:space="preserve">número. Geralmente uso uma destas duas</w:t>
      </w:r>
    </w:p>
    <w:p>
      <w:pPr>
        <w:pStyle w:val="Normal"/>
      </w:pPr>
      <w:r>
        <w:t xml:space="preserve">ferenciada, utilizada apenas durante a hipno-fraseologias:</w:t>
      </w:r>
    </w:p>
    <w:p>
      <w:pPr>
        <w:pStyle w:val="Normal"/>
      </w:pPr>
      <w:r>
        <w:t xml:space="preserve">se, cria um elemento condicionador da hip-</w:t>
      </w:r>
    </w:p>
    <w:p>
      <w:pPr>
        <w:pStyle w:val="Normal"/>
      </w:pPr>
      <w:r>
        <w:t xml:space="preserve">a) Agora eu vou contar de 1 a 10 e a</w:t>
      </w:r>
    </w:p>
    <w:p>
      <w:pPr>
        <w:pStyle w:val="Normal"/>
      </w:pPr>
      <w:r>
        <w:t xml:space="preserve">nose no paciente, e à medida que você voltar cada número que eu disser você vai saindo</w:t>
      </w:r>
    </w:p>
    <w:p>
      <w:pPr>
        <w:pStyle w:val="Normal"/>
      </w:pPr>
      <w:r>
        <w:t xml:space="preserve">com o paciente para a vigília, modifique a voz, aos poucos da hipnose ... (nesse momento</w:t>
      </w:r>
    </w:p>
    <w:p>
      <w:pPr>
        <w:pStyle w:val="Normal"/>
      </w:pPr>
      <w:r>
        <w:t xml:space="preserve">inicialmente aumentando a intensidade e de-</w:t>
      </w:r>
    </w:p>
    <w:p>
      <w:pPr>
        <w:pStyle w:val="Normal"/>
      </w:pPr>
      <w:r>
        <w:t xml:space="preserve">começar a modificar o tom da voz, aumen-</w:t>
      </w:r>
    </w:p>
    <w:p>
      <w:pPr>
        <w:pStyle w:val="Normal"/>
      </w:pPr>
      <w:r>
        <w:t xml:space="preserve">pois a velocidade das palavras e frases até usar tando um pouco a intensidade) quando tera sua voz usual utilizada durante a vigília, para minar a consulta ... você vai abrir os olhos e sinalizar o término a consulta.</w:t>
      </w:r>
    </w:p>
    <w:p>
      <w:pPr>
        <w:pStyle w:val="Normal"/>
      </w:pPr>
      <w:r>
        <w:t xml:space="preserve">estará bem alerta, alegre, calmo, tranqüilo e</w:t>
      </w:r>
    </w:p>
    <w:p>
      <w:pPr>
        <w:pStyle w:val="Normal"/>
      </w:pPr>
      <w:r>
        <w:t xml:space="preserve">© Direitos reservados à EDITORA ATHENEU LTDA.</w:t>
      </w:r>
    </w:p>
    <w:p>
      <w:pPr>
        <w:pStyle w:val="Normal"/>
      </w:pPr>
      <w:r>
        <w:t xml:space="preserve">254</w:t>
      </w:r>
    </w:p>
    <w:p>
      <w:pPr>
        <w:pStyle w:val="Heading1"/>
      </w:pPr>
      <w:r>
        <w:t>CAPÍTULO 12</w:t>
      </w:r>
    </w:p>
    <w:p>
      <w:pPr>
        <w:pStyle w:val="Normal"/>
      </w:pPr>
      <w:r>
        <w:t xml:space="preserve">bem disposto, com uma sensação maravilhosa ciente para a posição vertical.) 7, ... 8, ...</w:t>
      </w:r>
    </w:p>
    <w:p>
      <w:pPr>
        <w:pStyle w:val="Normal"/>
      </w:pPr>
      <w:r>
        <w:t xml:space="preserve">de bem-estar. Vou começar a contar, e a</w:t>
      </w:r>
    </w:p>
    <w:p>
      <w:pPr>
        <w:pStyle w:val="Normal"/>
      </w:pPr>
      <w:r>
        <w:t xml:space="preserve">Você já está acordando... calmo, alegre e</w:t>
      </w:r>
    </w:p>
    <w:p>
      <w:pPr>
        <w:pStyle w:val="Normal"/>
      </w:pPr>
      <w:r>
        <w:t xml:space="preserve">cada número que eu disser, você vai ficando</w:t>
      </w:r>
    </w:p>
    <w:p>
      <w:pPr>
        <w:pStyle w:val="Normal"/>
      </w:pPr>
      <w:r>
        <w:t xml:space="preserve">bem disposto, com a mente clara e criativa.</w:t>
      </w:r>
    </w:p>
    <w:p>
      <w:pPr>
        <w:pStyle w:val="Normal"/>
      </w:pPr>
      <w:r>
        <w:t xml:space="preserve">cada vez mais alerta, percebendo o meio am-</w:t>
      </w:r>
    </w:p>
    <w:p>
      <w:pPr>
        <w:pStyle w:val="Normal"/>
      </w:pPr>
      <w:r>
        <w:t xml:space="preserve">... (Neste instante posso aumentar a lumino-</w:t>
      </w:r>
    </w:p>
    <w:p>
      <w:pPr>
        <w:pStyle w:val="Normal"/>
      </w:pPr>
      <w:r>
        <w:t xml:space="preserve">biente ... e ao ouvir o número 10, você abre os sidade da sala de consulta). 9, ... e 10. (Com olhos, estando bem alerta, em vigília, calmo, o seu tom da fala usual da vigília.) Pronto, bem disposto e tranqüilo. (Daqui para a frente tudo de melhor!! Se o paciente permanece</w:t>
      </w:r>
    </w:p>
    <w:p>
      <w:pPr>
        <w:pStyle w:val="Normal"/>
      </w:pPr>
      <w:r>
        <w:t xml:space="preserve">vou gradualmente aumentando o tom da mi-</w:t>
      </w:r>
    </w:p>
    <w:p>
      <w:pPr>
        <w:pStyle w:val="Normal"/>
      </w:pPr>
      <w:r>
        <w:t xml:space="preserve">com os olhos fechados, diga: Pronto, você</w:t>
      </w:r>
    </w:p>
    <w:p>
      <w:pPr>
        <w:pStyle w:val="Normal"/>
      </w:pPr>
      <w:r>
        <w:t xml:space="preserve">nha voz.) Estou começando a contar: 1, ... 2, pode abrir os olhos! ... Tudo de melhor!!</w:t>
      </w:r>
    </w:p>
    <w:p>
      <w:pPr>
        <w:pStyle w:val="Normal"/>
      </w:pPr>
      <w:r>
        <w:t xml:space="preserve">... 3, ... e você vai permanecendo mais alerta, Alguns hipnólogos adicionam as seguin-em vigília (agora aumentar a velocidade da</w:t>
      </w:r>
    </w:p>
    <w:p>
      <w:pPr>
        <w:pStyle w:val="Normal"/>
      </w:pPr>
      <w:r>
        <w:t xml:space="preserve">tes frases: “</w:t>
      </w:r>
    </w:p>
    <w:p>
      <w:pPr>
        <w:pStyle w:val="Normal"/>
      </w:pPr>
      <w:r>
        <w:t xml:space="preserve">from head to toe you are feeling</w:t>
      </w:r>
    </w:p>
    <w:p>
      <w:pPr>
        <w:pStyle w:val="Normal"/>
      </w:pPr>
      <w:r>
        <w:t xml:space="preserve">voz). 4, ... 5, ... 6, ... Agora, você já toma cons-perfect in every way ... physically perfect,</w:t>
      </w:r>
    </w:p>
    <w:p>
      <w:pPr>
        <w:pStyle w:val="Normal"/>
      </w:pPr>
      <w:r>
        <w:t xml:space="preserve">ciência da sua respiração ... consegue ouvir</w:t>
      </w:r>
    </w:p>
    <w:p>
      <w:pPr>
        <w:pStyle w:val="Normal"/>
      </w:pPr>
      <w:r>
        <w:t xml:space="preserve">mentally alert, and emotionally serene ...</w:t>
      </w:r>
    </w:p>
    <w:p>
      <w:pPr>
        <w:pStyle w:val="Normal"/>
      </w:pPr>
      <w:r>
        <w:t xml:space="preserve">os sons do ambiente ... (neste momento posso</w:t>
      </w:r>
    </w:p>
    <w:p>
      <w:pPr>
        <w:pStyle w:val="Normal"/>
      </w:pPr>
      <w:r>
        <w:t xml:space="preserve">and when you get behind the wheel of your</w:t>
      </w:r>
    </w:p>
    <w:p>
      <w:pPr>
        <w:pStyle w:val="Normal"/>
      </w:pPr>
      <w:r>
        <w:t xml:space="preserve">adicionar a sugestão não-verbal, trazendo o</w:t>
      </w:r>
    </w:p>
    <w:p>
      <w:pPr>
        <w:pStyle w:val="Normal"/>
      </w:pPr>
      <w:r>
        <w:t xml:space="preserve">vehicle, you are totally alert in every way,</w:t>
      </w:r>
    </w:p>
    <w:p>
      <w:pPr>
        <w:pStyle w:val="Normal"/>
      </w:pPr>
      <w:r>
        <w:t xml:space="preserve">encosto da cadeira do paciente para a posi-responding appropriately to any and all</w:t>
      </w:r>
    </w:p>
    <w:p>
      <w:pPr>
        <w:pStyle w:val="Normal"/>
      </w:pPr>
      <w:r>
        <w:t xml:space="preserve">ção vertical). 7, ... 8, ... Você já está bem</w:t>
      </w:r>
    </w:p>
    <w:p>
      <w:pPr>
        <w:pStyle w:val="Normal"/>
      </w:pPr>
      <w:r>
        <w:t xml:space="preserve">traffic situations”</w:t>
      </w:r>
    </w:p>
    <w:p>
      <w:pPr>
        <w:pStyle w:val="Normal"/>
      </w:pPr>
      <w:r>
        <w:t xml:space="preserve">5 (p. 103).* A imensa maio-alerta, em vigília ... calmo, alegre e bem dis-ria dos pacientes abre os olhos e está alerta posto ... com a mente clara e criativa (neste (“acorda”), sentindo-se muito bem. É adequa-instante posso aumentar a luminosidade da</w:t>
      </w:r>
    </w:p>
    <w:p>
      <w:pPr>
        <w:pStyle w:val="Normal"/>
      </w:pPr>
      <w:r>
        <w:t xml:space="preserve">do deixá-los alguns minutos no consultório an-sala de consulta). 9, ... e 10, ... (com o seu tes de dispensá-los. Eventualmente, algum pa-tom de voz usual da vigília.) Pronto, tudo de ciente pode continuar hipnotizado, indicando melhor!! Se o paciente permanece com os</w:t>
      </w:r>
    </w:p>
    <w:p>
      <w:pPr>
        <w:pStyle w:val="Normal"/>
      </w:pPr>
      <w:r>
        <w:t xml:space="preserve">que o hipnólogo perdeu o contato. Neste caso, olhos fechados, diga: Pronto, você pode abrir uma opção é o hipnólogo começar a respira-os olhos. ... Tudo de melhor!!</w:t>
      </w:r>
    </w:p>
    <w:p>
      <w:pPr>
        <w:pStyle w:val="Normal"/>
      </w:pPr>
      <w:r>
        <w:t xml:space="preserve">ção na mesma profundidade e velocidade da</w:t>
      </w:r>
    </w:p>
    <w:p>
      <w:pPr>
        <w:pStyle w:val="Normal"/>
      </w:pPr>
      <w:r>
        <w:t xml:space="preserve">b) Agora eu vou contar de 1 a 10 e a cada</w:t>
      </w:r>
    </w:p>
    <w:p>
      <w:pPr>
        <w:pStyle w:val="Normal"/>
      </w:pPr>
      <w:r>
        <w:t xml:space="preserve">respiração do paciente, simultaneamente com</w:t>
      </w:r>
    </w:p>
    <w:p>
      <w:pPr>
        <w:pStyle w:val="Normal"/>
      </w:pPr>
      <w:r>
        <w:t xml:space="preserve">número que eu disser você vai acordando aos</w:t>
      </w:r>
    </w:p>
    <w:p>
      <w:pPr>
        <w:pStyle w:val="Normal"/>
      </w:pPr>
      <w:r>
        <w:t xml:space="preserve">ele, por um minuto. Em seguida diz que conta-poucos, ... (nesse momento começar a modi-</w:t>
      </w:r>
    </w:p>
    <w:p>
      <w:pPr>
        <w:pStyle w:val="Normal"/>
      </w:pPr>
      <w:r>
        <w:t xml:space="preserve">rá de 1 a 10, e ao contar o número 10 ele</w:t>
      </w:r>
    </w:p>
    <w:p>
      <w:pPr>
        <w:pStyle w:val="Normal"/>
      </w:pPr>
      <w:r>
        <w:t xml:space="preserve">ficar o tom da voz, aumentando um pouco a</w:t>
      </w:r>
    </w:p>
    <w:p>
      <w:pPr>
        <w:pStyle w:val="Normal"/>
      </w:pPr>
      <w:r>
        <w:t xml:space="preserve">abrirá os olhos alerta, alegre e feliz. Então intensidade) ao acordar, ... você vai acordar conte fazendo coincidir cada número com cada alegre, calmo e bem disposto, com uma sen-respiração do paciente.</w:t>
      </w:r>
    </w:p>
    <w:p>
      <w:pPr>
        <w:pStyle w:val="Normal"/>
      </w:pPr>
      <w:r>
        <w:t xml:space="preserve">sação maravilhosa de bem-estar. Vou come-</w:t>
      </w:r>
    </w:p>
    <w:p>
      <w:pPr>
        <w:pStyle w:val="Normal"/>
      </w:pPr>
      <w:r>
        <w:t xml:space="preserve">A maior parte dos pacientes que perma-</w:t>
      </w:r>
    </w:p>
    <w:p>
      <w:pPr>
        <w:pStyle w:val="Normal"/>
      </w:pPr>
      <w:r>
        <w:t xml:space="preserve">çar a contar, e a cada número que eu disser o nece em hipnose após a sugestão para des-seu sono vai ficando mais leve, ... e ao ouvir o pertar é porque:</w:t>
      </w:r>
    </w:p>
    <w:p>
      <w:pPr>
        <w:pStyle w:val="Normal"/>
      </w:pPr>
      <w:r>
        <w:t xml:space="preserve">número 10, você acorda calmo, bem disposto</w:t>
      </w:r>
    </w:p>
    <w:p>
      <w:pPr>
        <w:pStyle w:val="Normal"/>
      </w:pPr>
      <w:r>
        <w:t xml:space="preserve">— Está gostando tanto da hipnose.2,6</w:t>
      </w:r>
    </w:p>
    <w:p>
      <w:pPr>
        <w:pStyle w:val="Normal"/>
      </w:pPr>
      <w:r>
        <w:t xml:space="preserve">e tranqüilo. (Daqui para a frente vou grada-</w:t>
      </w:r>
    </w:p>
    <w:p>
      <w:pPr>
        <w:pStyle w:val="Normal"/>
      </w:pPr>
      <w:r>
        <w:t xml:space="preserve">— Passou para um sono espontâneo.</w:t>
      </w:r>
    </w:p>
    <w:p>
      <w:pPr>
        <w:pStyle w:val="Normal"/>
      </w:pPr>
      <w:r>
        <w:t xml:space="preserve">tivamente aumentando o tom da minha voz.)</w:t>
      </w:r>
    </w:p>
    <w:p>
      <w:pPr>
        <w:pStyle w:val="Normal"/>
      </w:pPr>
      <w:r>
        <w:t xml:space="preserve">Estou começando a contar: 1, ... 2, ... 3, ... e seu sono está ficando leve, muito leve,... (ago-</w:t>
      </w:r>
    </w:p>
    <w:p>
      <w:pPr>
        <w:pStyle w:val="Normal"/>
      </w:pPr>
      <w:r>
        <w:t xml:space="preserve">*“Da cabeça aos pés você está se sentindo perfeita-ra aumentar a velocidade da voz). 4, ... 5, ...</w:t>
      </w:r>
    </w:p>
    <w:p>
      <w:pPr>
        <w:pStyle w:val="Normal"/>
      </w:pPr>
      <w:r>
        <w:t xml:space="preserve">mente bem ... fisicamente perfeito, mentalmente alerta 6, ... seu sono já está tão leve, que você já e emocionalmente sereno ... e quando você estiver na direção do seu veículo, você está totalmente alerta em consegue ouvir os sons do ambiente. ... (Nes-todos os sentidos, respondendo apropriadamente para te momento posso adicionar a sugestão não-qualquer e todas as situações do trânsito.” (Tradução verbal, trazendo o encosto da cadeira do pa-do autor.)</w:t>
      </w:r>
    </w:p>
    <w:p>
      <w:pPr>
        <w:pStyle w:val="Normal"/>
      </w:pPr>
      <w:r>
        <w:t xml:space="preserve">© Direitos reservados à EDITORA ATHENEU LTDA.</w:t>
      </w:r>
    </w:p>
    <w:p>
      <w:pPr>
        <w:pStyle w:val="Heading1"/>
      </w:pPr>
      <w:r>
        <w:t>CAPÍTULO 12</w:t>
      </w:r>
    </w:p>
    <w:p>
      <w:pPr>
        <w:pStyle w:val="Normal"/>
      </w:pPr>
      <w:r>
        <w:t xml:space="preserve">255</w:t>
      </w:r>
    </w:p>
    <w:p>
      <w:pPr>
        <w:pStyle w:val="Normal"/>
      </w:pPr>
      <w:r>
        <w:t xml:space="preserve">— Está expressando uma resistência ro nome três vezes, ... e você sairá da hipno-contra o médico (hostilidade, ressen-</w:t>
      </w:r>
    </w:p>
    <w:p>
      <w:pPr>
        <w:pStyle w:val="Normal"/>
      </w:pPr>
      <w:r>
        <w:t xml:space="preserve">se calmo, alegre, bem disposto e com uma</w:t>
      </w:r>
    </w:p>
    <w:p>
      <w:pPr>
        <w:pStyle w:val="Normal"/>
      </w:pPr>
      <w:r>
        <w:t xml:space="preserve">timento).7</w:t>
      </w:r>
    </w:p>
    <w:p>
      <w:pPr>
        <w:pStyle w:val="Normal"/>
      </w:pPr>
      <w:r>
        <w:t xml:space="preserve">sensação maravilhosa de bem-estar. ... Ago-</w:t>
      </w:r>
    </w:p>
    <w:p>
      <w:pPr>
        <w:pStyle w:val="Normal"/>
      </w:pPr>
      <w:r>
        <w:t xml:space="preserve">— Recebeu uma sugestão pós-hipnótica</w:t>
      </w:r>
    </w:p>
    <w:p>
      <w:pPr>
        <w:pStyle w:val="Normal"/>
      </w:pPr>
      <w:r>
        <w:t xml:space="preserve">ra, você já está querendo sair da hipnose e</w:t>
      </w:r>
    </w:p>
    <w:p>
      <w:pPr>
        <w:pStyle w:val="Normal"/>
      </w:pPr>
      <w:r>
        <w:t xml:space="preserve">que discordou.2,7-9</w:t>
      </w:r>
    </w:p>
    <w:p>
      <w:pPr>
        <w:pStyle w:val="Normal"/>
      </w:pPr>
      <w:r>
        <w:t xml:space="preserve">ficar se sentindo calmo, tranqüilo, com uma</w:t>
      </w:r>
    </w:p>
    <w:p>
      <w:pPr>
        <w:pStyle w:val="Normal"/>
      </w:pPr>
      <w:r>
        <w:t xml:space="preserve">— Ressentimento por alguma revelação</w:t>
      </w:r>
    </w:p>
    <w:p>
      <w:pPr>
        <w:pStyle w:val="Normal"/>
      </w:pPr>
      <w:r>
        <w:t xml:space="preserve">sensação maravilhosa de bem-estar. ... Vou</w:t>
      </w:r>
    </w:p>
    <w:p>
      <w:pPr>
        <w:pStyle w:val="Normal"/>
      </w:pPr>
      <w:r>
        <w:t xml:space="preserve">que fez.8</w:t>
      </w:r>
    </w:p>
    <w:p>
      <w:pPr>
        <w:pStyle w:val="Normal"/>
      </w:pPr>
      <w:r>
        <w:t xml:space="preserve">pronunciar o seu nome três vezes e você vai</w:t>
      </w:r>
    </w:p>
    <w:p>
      <w:pPr>
        <w:pStyle w:val="Normal"/>
      </w:pPr>
      <w:r>
        <w:t xml:space="preserve">— Deseja mostrar a si mesmo e ao hip-</w:t>
      </w:r>
    </w:p>
    <w:p>
      <w:pPr>
        <w:pStyle w:val="Normal"/>
      </w:pPr>
      <w:r>
        <w:t xml:space="preserve">ficando cada vez mais alerta, percebendo o</w:t>
      </w:r>
    </w:p>
    <w:p>
      <w:pPr>
        <w:pStyle w:val="Normal"/>
      </w:pPr>
      <w:r>
        <w:t xml:space="preserve">nólogo que não está sob seu contro-</w:t>
      </w:r>
    </w:p>
    <w:p>
      <w:pPr>
        <w:pStyle w:val="Normal"/>
      </w:pPr>
      <w:r>
        <w:t xml:space="preserve">meio ambiente ... ficando bem alerta, alegre le.2</w:t>
      </w:r>
    </w:p>
    <w:p>
      <w:pPr>
        <w:pStyle w:val="Normal"/>
      </w:pPr>
      <w:r>
        <w:t xml:space="preserve">e satisfeito. (Pronuncio o nome do paciente</w:t>
      </w:r>
    </w:p>
    <w:p>
      <w:pPr>
        <w:pStyle w:val="Normal"/>
      </w:pPr>
      <w:r>
        <w:t xml:space="preserve">— Tem um conceito errado sobre o que</w:t>
      </w:r>
    </w:p>
    <w:p>
      <w:pPr>
        <w:pStyle w:val="Normal"/>
      </w:pPr>
      <w:r>
        <w:t xml:space="preserve">uma vez.) ... Está tudo tão bom que você está deve ocorrer.7,9</w:t>
      </w:r>
    </w:p>
    <w:p>
      <w:pPr>
        <w:pStyle w:val="Normal"/>
      </w:pPr>
      <w:r>
        <w:t xml:space="preserve">alerta em vigília. ... (Pronuncio o nome ou-</w:t>
      </w:r>
    </w:p>
    <w:p>
      <w:pPr>
        <w:pStyle w:val="Normal"/>
      </w:pPr>
      <w:r>
        <w:t xml:space="preserve">— Recebeu no passado durante a hipno-</w:t>
      </w:r>
    </w:p>
    <w:p>
      <w:pPr>
        <w:pStyle w:val="Normal"/>
      </w:pPr>
      <w:r>
        <w:t xml:space="preserve">tra vez.) ... Pronto você já pode perceber a se sugestão para permanecer em hip-luminosidade do ambiente e você já pode</w:t>
      </w:r>
    </w:p>
    <w:p>
      <w:pPr>
        <w:pStyle w:val="Normal"/>
      </w:pPr>
      <w:r>
        <w:t xml:space="preserve">nose quando fosse hipnotizado por</w:t>
      </w:r>
    </w:p>
    <w:p>
      <w:pPr>
        <w:pStyle w:val="Normal"/>
      </w:pPr>
      <w:r>
        <w:t xml:space="preserve">abrir os olhos. ... (Pronuncio o nome do pa-</w:t>
      </w:r>
    </w:p>
    <w:p>
      <w:pPr>
        <w:pStyle w:val="Normal"/>
      </w:pPr>
      <w:r>
        <w:t xml:space="preserve">outro hipnólogo.</w:t>
      </w:r>
    </w:p>
    <w:p>
      <w:pPr>
        <w:pStyle w:val="Normal"/>
      </w:pPr>
      <w:r>
        <w:t xml:space="preserve">ciente outra vez.) Pronto, ... é natural que Outras opções para terminar a consulta,</w:t>
      </w:r>
    </w:p>
    <w:p>
      <w:pPr>
        <w:pStyle w:val="Normal"/>
      </w:pPr>
      <w:r>
        <w:t xml:space="preserve">depois ter descansado bastante você esteja</w:t>
      </w:r>
    </w:p>
    <w:p>
      <w:pPr>
        <w:pStyle w:val="Normal"/>
      </w:pPr>
      <w:r>
        <w:t xml:space="preserve">na eventualidade de o paciente permanecer</w:t>
      </w:r>
    </w:p>
    <w:p>
      <w:pPr>
        <w:pStyle w:val="Normal"/>
      </w:pPr>
      <w:r>
        <w:t xml:space="preserve">ainda relaxado. ... Mas tudo vai bem e você</w:t>
      </w:r>
    </w:p>
    <w:p>
      <w:pPr>
        <w:pStyle w:val="Normal"/>
      </w:pPr>
      <w:r>
        <w:t xml:space="preserve">em hipnose após o procedimento usual para</w:t>
      </w:r>
    </w:p>
    <w:p>
      <w:pPr>
        <w:pStyle w:val="Normal"/>
      </w:pPr>
      <w:r>
        <w:t xml:space="preserve">está se sentido maravilhosamente bem. Você</w:t>
      </w:r>
    </w:p>
    <w:p>
      <w:pPr>
        <w:pStyle w:val="Normal"/>
      </w:pPr>
      <w:r>
        <w:t xml:space="preserve">deipnotizar:</w:t>
      </w:r>
    </w:p>
    <w:p>
      <w:pPr>
        <w:pStyle w:val="Normal"/>
      </w:pPr>
      <w:r>
        <w:t xml:space="preserve">está bem alerta, sintonizado com o meio</w:t>
      </w:r>
    </w:p>
    <w:p>
      <w:pPr>
        <w:pStyle w:val="Normal"/>
      </w:pPr>
      <w:r>
        <w:t xml:space="preserve">c) Muito bem, embora você esteja gos-</w:t>
      </w:r>
    </w:p>
    <w:p>
      <w:pPr>
        <w:pStyle w:val="Normal"/>
      </w:pPr>
      <w:r>
        <w:t xml:space="preserve">ambiente.</w:t>
      </w:r>
    </w:p>
    <w:p>
      <w:pPr>
        <w:pStyle w:val="Normal"/>
      </w:pPr>
      <w:r>
        <w:t xml:space="preserve">tando do seu sono ... do seu relaxamento,</w:t>
      </w:r>
    </w:p>
    <w:p>
      <w:pPr>
        <w:pStyle w:val="Normal"/>
      </w:pPr>
      <w:r>
        <w:t xml:space="preserve">e) Uma opção é dizer: Eu sei que você</w:t>
      </w:r>
    </w:p>
    <w:p>
      <w:pPr>
        <w:pStyle w:val="Normal"/>
      </w:pPr>
      <w:r>
        <w:t xml:space="preserve">chegou o momento de despertar. ... E eu vou</w:t>
      </w:r>
    </w:p>
    <w:p>
      <w:pPr>
        <w:pStyle w:val="Normal"/>
      </w:pPr>
      <w:r>
        <w:t xml:space="preserve">está gostando de estar em hipnose, mas será</w:t>
      </w:r>
    </w:p>
    <w:p>
      <w:pPr>
        <w:pStyle w:val="Normal"/>
      </w:pPr>
      <w:r>
        <w:t xml:space="preserve">pronunciar o seu primeiro nome três vezes</w:t>
      </w:r>
    </w:p>
    <w:p>
      <w:pPr>
        <w:pStyle w:val="Normal"/>
      </w:pPr>
      <w:r>
        <w:t xml:space="preserve">muito, muito mais gostoso quando você es-</w:t>
      </w:r>
    </w:p>
    <w:p>
      <w:pPr>
        <w:pStyle w:val="Normal"/>
      </w:pPr>
      <w:r>
        <w:t xml:space="preserve">... e você acordará calmo, alegre, bem dis-</w:t>
      </w:r>
    </w:p>
    <w:p>
      <w:pPr>
        <w:pStyle w:val="Normal"/>
      </w:pPr>
      <w:r>
        <w:t xml:space="preserve">tiver em vigília. Eu vou contar lentamente</w:t>
      </w:r>
    </w:p>
    <w:p>
      <w:pPr>
        <w:pStyle w:val="Normal"/>
      </w:pPr>
      <w:r>
        <w:t xml:space="preserve">posto e com uma sensação maravilhosa de</w:t>
      </w:r>
    </w:p>
    <w:p>
      <w:pPr>
        <w:pStyle w:val="Normal"/>
      </w:pPr>
      <w:r>
        <w:t xml:space="preserve">de 1 a 5 e a cada número que eu disser você</w:t>
      </w:r>
    </w:p>
    <w:p>
      <w:pPr>
        <w:pStyle w:val="Normal"/>
      </w:pPr>
      <w:r>
        <w:t xml:space="preserve">bem-estar. ... Agora você já está querendo</w:t>
      </w:r>
    </w:p>
    <w:p>
      <w:pPr>
        <w:pStyle w:val="Normal"/>
      </w:pPr>
      <w:r>
        <w:t xml:space="preserve">vai saindo da hipnose e ficando cada vez mais acordar. ... Vou pronunciar o seu nome três</w:t>
      </w:r>
    </w:p>
    <w:p>
      <w:pPr>
        <w:pStyle w:val="Normal"/>
      </w:pPr>
      <w:r>
        <w:t xml:space="preserve">satisfeito, alegre e feliz. Quando disser o</w:t>
      </w:r>
    </w:p>
    <w:p>
      <w:pPr>
        <w:pStyle w:val="Normal"/>
      </w:pPr>
      <w:r>
        <w:t xml:space="preserve">vezes e você vai acordando ... acordando e</w:t>
      </w:r>
    </w:p>
    <w:p>
      <w:pPr>
        <w:pStyle w:val="Normal"/>
      </w:pPr>
      <w:r>
        <w:t xml:space="preserve">número 5 você abrirá os olhos sentindo-se</w:t>
      </w:r>
    </w:p>
    <w:p>
      <w:pPr>
        <w:pStyle w:val="Normal"/>
      </w:pPr>
      <w:r>
        <w:t xml:space="preserve">ficando bem desperto. (Pronuncio o nome</w:t>
      </w:r>
    </w:p>
    <w:p>
      <w:pPr>
        <w:pStyle w:val="Normal"/>
      </w:pPr>
      <w:r>
        <w:t xml:space="preserve">muito mais satisfeito, alegre e feliz do que do paciente uma vez.) Está tudo tão bom que</w:t>
      </w:r>
    </w:p>
    <w:p>
      <w:pPr>
        <w:pStyle w:val="Normal"/>
      </w:pPr>
      <w:r>
        <w:t xml:space="preserve">antes. Agora eu começo a contagem: núme-</w:t>
      </w:r>
    </w:p>
    <w:p>
      <w:pPr>
        <w:pStyle w:val="Normal"/>
      </w:pPr>
      <w:r>
        <w:t xml:space="preserve">você está acordando. ... (Pronuncio o nome</w:t>
      </w:r>
    </w:p>
    <w:p>
      <w:pPr>
        <w:pStyle w:val="Normal"/>
      </w:pPr>
      <w:r>
        <w:t xml:space="preserve">ro 1, ... número 2, ... saindo da hipnose, cada outra vez.) ... Pronto você já percebe a lumi-vez mais satisfeito, alegre e feliz... número nosidade do meio ambiente e você já pode</w:t>
      </w:r>
    </w:p>
    <w:p>
      <w:pPr>
        <w:pStyle w:val="Normal"/>
      </w:pPr>
      <w:r>
        <w:t xml:space="preserve">3, ... despertando ... número 4, ... acordan-acordar e abrir os olhos. ... (Pronuncio o</w:t>
      </w:r>
    </w:p>
    <w:p>
      <w:pPr>
        <w:pStyle w:val="Normal"/>
      </w:pPr>
      <w:r>
        <w:t xml:space="preserve">do, abrindo os olhos ... número 5, acordado, nome do paciente outra vez.) Pronto, é natu-satisfeito, alegre e feliz, de olhos abertos e ral que depois ter descansado bastante você</w:t>
      </w:r>
    </w:p>
    <w:p>
      <w:pPr>
        <w:pStyle w:val="Normal"/>
      </w:pPr>
      <w:r>
        <w:t xml:space="preserve">bem alerta, com a mente funcionando mara-</w:t>
      </w:r>
    </w:p>
    <w:p>
      <w:pPr>
        <w:pStyle w:val="Normal"/>
      </w:pPr>
      <w:r>
        <w:t xml:space="preserve">esteja ainda relaxado. ... Mas tudo vai bem e vilhosamente bem.</w:t>
      </w:r>
    </w:p>
    <w:p>
      <w:pPr>
        <w:pStyle w:val="Normal"/>
      </w:pPr>
      <w:r>
        <w:t xml:space="preserve">você está se sentido maravilhosamente bem.</w:t>
      </w:r>
    </w:p>
    <w:p>
      <w:pPr>
        <w:pStyle w:val="Normal"/>
      </w:pPr>
      <w:r>
        <w:t xml:space="preserve">f) Outra opção é aproximar-se do pacien-</w:t>
      </w:r>
    </w:p>
    <w:p>
      <w:pPr>
        <w:pStyle w:val="Normal"/>
      </w:pPr>
      <w:r>
        <w:t xml:space="preserve">d) Muito bem, embora você esteja gos-</w:t>
      </w:r>
    </w:p>
    <w:p>
      <w:pPr>
        <w:pStyle w:val="Normal"/>
      </w:pPr>
      <w:r>
        <w:t xml:space="preserve">te e começar a respirar com o mesmo ritmo e</w:t>
      </w:r>
    </w:p>
    <w:p>
      <w:pPr>
        <w:pStyle w:val="Normal"/>
      </w:pPr>
      <w:r>
        <w:t xml:space="preserve">tando do seu relaxamento, gostando da hip-</w:t>
      </w:r>
    </w:p>
    <w:p>
      <w:pPr>
        <w:pStyle w:val="Normal"/>
      </w:pPr>
      <w:r>
        <w:t xml:space="preserve">intensidade da sua respiração por um ou dois nose, chegou o momento de terminar a con-minutos para entrar novamente em sintonia e</w:t>
      </w:r>
    </w:p>
    <w:p>
      <w:pPr>
        <w:pStyle w:val="Normal"/>
      </w:pPr>
      <w:r>
        <w:t xml:space="preserve">sulta, de abrir os olhos e de permanecer bem depois pedir para o paciente escolher os pon-alerta. ... E eu vou pronunciar o seu primeitos positivos, agradáveis e benéficos desta</w:t>
      </w:r>
    </w:p>
    <w:p>
      <w:pPr>
        <w:pStyle w:val="Normal"/>
      </w:pPr>
      <w:r>
        <w:t xml:space="preserve">© Direitos reservados à EDITORA ATHENEU LTDA.</w:t>
      </w:r>
    </w:p>
    <w:p>
      <w:pPr>
        <w:pStyle w:val="Normal"/>
      </w:pPr>
      <w:r>
        <w:t xml:space="preserve">256</w:t>
      </w:r>
    </w:p>
    <w:p>
      <w:pPr>
        <w:pStyle w:val="Heading1"/>
      </w:pPr>
      <w:r>
        <w:t>CAPÍTULO 12</w:t>
      </w:r>
    </w:p>
    <w:p>
      <w:pPr>
        <w:pStyle w:val="Normal"/>
      </w:pPr>
      <w:r>
        <w:t xml:space="preserve">experiência para trazê-los de volta quando com sugestões de relaxamento, com suges-retornar em poucos minutos. A seguir, contar tões de sono associadas a cada movimento</w:t>
      </w:r>
    </w:p>
    <w:p>
      <w:pPr>
        <w:pStyle w:val="Normal"/>
      </w:pPr>
      <w:r>
        <w:t xml:space="preserve">de 1 até 5 pronunciando cada número no mes-</w:t>
      </w:r>
    </w:p>
    <w:p>
      <w:pPr>
        <w:pStyle w:val="Normal"/>
      </w:pPr>
      <w:r>
        <w:t xml:space="preserve">respiratório. Agora, com a própria coopera-</w:t>
      </w:r>
    </w:p>
    <w:p>
      <w:pPr>
        <w:pStyle w:val="Normal"/>
      </w:pPr>
      <w:r>
        <w:t xml:space="preserve">mo ritmo da respiração do paciente e ir di-</w:t>
      </w:r>
    </w:p>
    <w:p>
      <w:pPr>
        <w:pStyle w:val="Normal"/>
      </w:pPr>
      <w:r>
        <w:t xml:space="preserve">ção do paciente salientamos que ele está em</w:t>
      </w:r>
    </w:p>
    <w:p>
      <w:pPr>
        <w:pStyle w:val="Normal"/>
      </w:pPr>
      <w:r>
        <w:t xml:space="preserve">zendo que ao pronunciar o número 5, ele abri-hipnose profunda e que seu relaxamento vai</w:t>
      </w:r>
    </w:p>
    <w:p>
      <w:pPr>
        <w:pStyle w:val="Normal"/>
      </w:pPr>
      <w:r>
        <w:t xml:space="preserve">rá os olhos, ficará alerta controlando totalmen-diminuindo aos poucos. Pode-se dizer: Você</w:t>
      </w:r>
    </w:p>
    <w:p>
      <w:pPr>
        <w:pStyle w:val="Normal"/>
      </w:pPr>
      <w:r>
        <w:t xml:space="preserve">te sua mente consciente e sentindo-se mara-</w:t>
      </w:r>
    </w:p>
    <w:p>
      <w:pPr>
        <w:pStyle w:val="Normal"/>
      </w:pPr>
      <w:r>
        <w:t xml:space="preserve">está em hipnose profunda, mas o relaxamen-</w:t>
      </w:r>
    </w:p>
    <w:p>
      <w:pPr>
        <w:pStyle w:val="Normal"/>
      </w:pPr>
      <w:r>
        <w:t xml:space="preserve">vilhosamente bem. Alternativamente, para</w:t>
      </w:r>
    </w:p>
    <w:p>
      <w:pPr>
        <w:pStyle w:val="Normal"/>
      </w:pPr>
      <w:r>
        <w:t xml:space="preserve">to do seu corpo vai diminuindo aos poucos,</w:t>
      </w:r>
    </w:p>
    <w:p>
      <w:pPr>
        <w:pStyle w:val="Normal"/>
      </w:pPr>
      <w:r>
        <w:t xml:space="preserve">sintonizar com o paciente pode-se segurar o</w:t>
      </w:r>
    </w:p>
    <w:p>
      <w:pPr>
        <w:pStyle w:val="Normal"/>
      </w:pPr>
      <w:r>
        <w:t xml:space="preserve">você vai ficando com o corpo leve, descan-</w:t>
      </w:r>
    </w:p>
    <w:p>
      <w:pPr>
        <w:pStyle w:val="Normal"/>
      </w:pPr>
      <w:r>
        <w:t xml:space="preserve">seu ombro e aumentar a pressão durante a</w:t>
      </w:r>
    </w:p>
    <w:p>
      <w:pPr>
        <w:pStyle w:val="Normal"/>
      </w:pPr>
      <w:r>
        <w:t xml:space="preserve">sado e acordando aos poucos. ... À medida</w:t>
      </w:r>
    </w:p>
    <w:p>
      <w:pPr>
        <w:pStyle w:val="Normal"/>
      </w:pPr>
      <w:r>
        <w:t xml:space="preserve">expiração e diminuir a pressão durante a insque você vai respirando você vai despertan-</w:t>
      </w:r>
    </w:p>
    <w:p>
      <w:pPr>
        <w:pStyle w:val="Normal"/>
      </w:pPr>
      <w:r>
        <w:t xml:space="preserve">piração por um ou dois minutos. Depois mo-</w:t>
      </w:r>
    </w:p>
    <w:p>
      <w:pPr>
        <w:pStyle w:val="Normal"/>
      </w:pPr>
      <w:r>
        <w:t xml:space="preserve">do. Seu relaxamento, gradualmente, está ter-</w:t>
      </w:r>
    </w:p>
    <w:p>
      <w:pPr>
        <w:pStyle w:val="Normal"/>
      </w:pPr>
      <w:r>
        <w:t xml:space="preserve">dificar a intensidade da pressão e observar se minando. ... A cada respiração, você se sen-o paciente a segue. Neste caso você está no-</w:t>
      </w:r>
    </w:p>
    <w:p>
      <w:pPr>
        <w:pStyle w:val="Normal"/>
      </w:pPr>
      <w:r>
        <w:t xml:space="preserve">te bem disposto, alerta, com uma sensação</w:t>
      </w:r>
    </w:p>
    <w:p>
      <w:pPr>
        <w:pStyle w:val="Normal"/>
      </w:pPr>
      <w:r>
        <w:t xml:space="preserve">vamente em sintonia com ele.</w:t>
      </w:r>
    </w:p>
    <w:p>
      <w:pPr>
        <w:pStyle w:val="Normal"/>
      </w:pPr>
      <w:r>
        <w:t xml:space="preserve">maravilhosa de tranqüilidade e de bem-es-</w:t>
      </w:r>
    </w:p>
    <w:p>
      <w:pPr>
        <w:pStyle w:val="Normal"/>
      </w:pPr>
      <w:r>
        <w:t xml:space="preserve">g) Outra opção é apresentar sugestões</w:t>
      </w:r>
    </w:p>
    <w:p>
      <w:pPr>
        <w:pStyle w:val="Normal"/>
      </w:pPr>
      <w:r>
        <w:t xml:space="preserve">tar. Você está bem desperto, contente e sa-</w:t>
      </w:r>
    </w:p>
    <w:p>
      <w:pPr>
        <w:pStyle w:val="Normal"/>
      </w:pPr>
      <w:r>
        <w:t xml:space="preserve">de calma, tranqüilidade e informar ao paci-</w:t>
      </w:r>
    </w:p>
    <w:p>
      <w:pPr>
        <w:pStyle w:val="Normal"/>
      </w:pPr>
      <w:r>
        <w:t xml:space="preserve">tisfeito, sentindo-se maravilhosamente bem.</w:t>
      </w:r>
    </w:p>
    <w:p>
      <w:pPr>
        <w:pStyle w:val="Normal"/>
      </w:pPr>
      <w:r>
        <w:t xml:space="preserve">ente que vamos deixá-lo descansando e quan-</w:t>
      </w:r>
    </w:p>
    <w:p>
      <w:pPr>
        <w:pStyle w:val="Normal"/>
      </w:pPr>
      <w:r>
        <w:t xml:space="preserve">Pronto, tudo de melhor!</w:t>
      </w:r>
    </w:p>
    <w:p>
      <w:pPr>
        <w:pStyle w:val="Normal"/>
      </w:pPr>
      <w:r>
        <w:t xml:space="preserve">do quiser ele acordará. Muito bem, você está k) Outra opção seria dizer autoritariamen-calmo, tranqüilo sentindo-se muito bem e eu</w:t>
      </w:r>
    </w:p>
    <w:p>
      <w:pPr>
        <w:pStyle w:val="Normal"/>
      </w:pPr>
      <w:r>
        <w:t xml:space="preserve">te: “Eu quero que você preste a atenção em</w:t>
      </w:r>
    </w:p>
    <w:p>
      <w:pPr>
        <w:pStyle w:val="Normal"/>
      </w:pPr>
      <w:r>
        <w:t xml:space="preserve">vou deixá-lo descansando ... vou deixá-lo</w:t>
      </w:r>
    </w:p>
    <w:p>
      <w:pPr>
        <w:pStyle w:val="Normal"/>
      </w:pPr>
      <w:r>
        <w:t xml:space="preserve">manter-se assim, profundamente em hipno-</w:t>
      </w:r>
    </w:p>
    <w:p>
      <w:pPr>
        <w:pStyle w:val="Normal"/>
      </w:pPr>
      <w:r>
        <w:t xml:space="preserve">descansando por algum tempo ... e assim</w:t>
      </w:r>
    </w:p>
    <w:p>
      <w:pPr>
        <w:pStyle w:val="Normal"/>
      </w:pPr>
      <w:r>
        <w:t xml:space="preserve">se, até que receba o sinal para acordar. Quer quando você quiser, você acordará. ... Des-que eu dê o sinal agora ou daqui cinco mi-</w:t>
      </w:r>
    </w:p>
    <w:p>
      <w:pPr>
        <w:pStyle w:val="Normal"/>
      </w:pPr>
      <w:r>
        <w:t xml:space="preserve">canse e acorde quando quiser. ... Nesse mo-</w:t>
      </w:r>
    </w:p>
    <w:p>
      <w:pPr>
        <w:pStyle w:val="Normal"/>
      </w:pPr>
      <w:r>
        <w:t xml:space="preserve">nutos”?10 Nesbitt também sugere dar duas</w:t>
      </w:r>
    </w:p>
    <w:p>
      <w:pPr>
        <w:pStyle w:val="Normal"/>
      </w:pPr>
      <w:r>
        <w:t xml:space="preserve">mento o médico também sai da sala da con-</w:t>
      </w:r>
    </w:p>
    <w:p>
      <w:pPr>
        <w:pStyle w:val="Normal"/>
      </w:pPr>
      <w:r>
        <w:t xml:space="preserve">sugestões ao paciente, sendo que qualquer</w:t>
      </w:r>
    </w:p>
    <w:p>
      <w:pPr>
        <w:pStyle w:val="Normal"/>
      </w:pPr>
      <w:r>
        <w:t xml:space="preserve">sulta, e só voltará uns dez minutos depois,</w:t>
      </w:r>
    </w:p>
    <w:p>
      <w:pPr>
        <w:pStyle w:val="Normal"/>
      </w:pPr>
      <w:r>
        <w:t xml:space="preserve">uma conduzirá à saída da hipnose.11 Por</w:t>
      </w:r>
    </w:p>
    <w:p>
      <w:pPr>
        <w:pStyle w:val="Normal"/>
      </w:pPr>
      <w:r>
        <w:t xml:space="preserve">quando muito provavelmente o paciente já</w:t>
      </w:r>
    </w:p>
    <w:p>
      <w:pPr>
        <w:pStyle w:val="Normal"/>
      </w:pPr>
      <w:r>
        <w:t xml:space="preserve">exemplo: “Você quer permanecer em hipno-</w:t>
      </w:r>
    </w:p>
    <w:p>
      <w:pPr>
        <w:pStyle w:val="Normal"/>
      </w:pPr>
      <w:r>
        <w:t xml:space="preserve">terá acordado.3</w:t>
      </w:r>
    </w:p>
    <w:p>
      <w:pPr>
        <w:pStyle w:val="Normal"/>
      </w:pPr>
      <w:r>
        <w:t xml:space="preserve">se por mais 30 longos, longos segundos e</w:t>
      </w:r>
    </w:p>
    <w:p>
      <w:pPr>
        <w:pStyle w:val="Normal"/>
      </w:pPr>
      <w:r>
        <w:t xml:space="preserve">h) Outra opção é perguntar ao paciente</w:t>
      </w:r>
    </w:p>
    <w:p>
      <w:pPr>
        <w:pStyle w:val="Normal"/>
      </w:pPr>
      <w:r>
        <w:t xml:space="preserve">daí acordar ou você prefere acordar agora”.</w:t>
      </w:r>
    </w:p>
    <w:p>
      <w:pPr>
        <w:pStyle w:val="Normal"/>
      </w:pPr>
      <w:r>
        <w:t xml:space="preserve">porque ele não acorda2,6 e conseqüentemen-</w:t>
      </w:r>
    </w:p>
    <w:p>
      <w:pPr>
        <w:pStyle w:val="Normal"/>
      </w:pPr>
      <w:r>
        <w:t xml:space="preserve">l) Outra opção é associar a sugestão ver-</w:t>
      </w:r>
    </w:p>
    <w:p>
      <w:pPr>
        <w:pStyle w:val="Normal"/>
      </w:pPr>
      <w:r>
        <w:t xml:space="preserve">te apresentar sugestões em função da respos-</w:t>
      </w:r>
    </w:p>
    <w:p>
      <w:pPr>
        <w:pStyle w:val="Normal"/>
      </w:pPr>
      <w:r>
        <w:t xml:space="preserve">bal ancorada em alguma reação do paciente</w:t>
      </w:r>
    </w:p>
    <w:p>
      <w:pPr>
        <w:pStyle w:val="Normal"/>
      </w:pPr>
      <w:r>
        <w:t xml:space="preserve">ta do paciente. “Por que você não quer acor-</w:t>
      </w:r>
    </w:p>
    <w:p>
      <w:pPr>
        <w:pStyle w:val="Normal"/>
      </w:pPr>
      <w:r>
        <w:t xml:space="preserve">à sugestão tátil e de pressão. Exemplifican-</w:t>
      </w:r>
    </w:p>
    <w:p>
      <w:pPr>
        <w:pStyle w:val="Normal"/>
      </w:pPr>
      <w:r>
        <w:t xml:space="preserve">dar”? O paciente respondendo que é conse-</w:t>
      </w:r>
    </w:p>
    <w:p>
      <w:pPr>
        <w:pStyle w:val="Normal"/>
      </w:pPr>
      <w:r>
        <w:t xml:space="preserve">do: Agora, tome uma respiração rápida e</w:t>
      </w:r>
    </w:p>
    <w:p>
      <w:pPr>
        <w:pStyle w:val="Normal"/>
      </w:pPr>
      <w:r>
        <w:t xml:space="preserve">qüência de uma sugestão transmitida duran-</w:t>
      </w:r>
    </w:p>
    <w:p>
      <w:pPr>
        <w:pStyle w:val="Normal"/>
      </w:pPr>
      <w:r>
        <w:t xml:space="preserve">curta, assim (produzir o ruído respiratório de te a consulta ou de uma sugestão pós-hipnó-</w:t>
      </w:r>
    </w:p>
    <w:p>
      <w:pPr>
        <w:pStyle w:val="Normal"/>
      </w:pPr>
      <w:r>
        <w:t xml:space="preserve">uma respiração rápida e curta). Continue to-</w:t>
      </w:r>
    </w:p>
    <w:p>
      <w:pPr>
        <w:pStyle w:val="Normal"/>
      </w:pPr>
      <w:r>
        <w:t xml:space="preserve">tica (pedir para mencionar qual) e na seqüên-mando respirações rápidas e curtas, enquanto cia basta apagar essa sugestão.</w:t>
      </w:r>
    </w:p>
    <w:p>
      <w:pPr>
        <w:pStyle w:val="Normal"/>
      </w:pPr>
      <w:r>
        <w:t xml:space="preserve">eu vou pronunciando as letras vogais A, E, I, i) Outra opção é deixar o paciente sem</w:t>
      </w:r>
    </w:p>
    <w:p>
      <w:pPr>
        <w:pStyle w:val="Normal"/>
      </w:pPr>
      <w:r>
        <w:t xml:space="preserve">O, U, e tocando suavemente na sua testa. À</w:t>
      </w:r>
    </w:p>
    <w:p>
      <w:pPr>
        <w:pStyle w:val="Normal"/>
      </w:pPr>
      <w:r>
        <w:t xml:space="preserve">sugestões por alguns minutos. Caso ele ain-</w:t>
      </w:r>
    </w:p>
    <w:p>
      <w:pPr>
        <w:pStyle w:val="Normal"/>
      </w:pPr>
      <w:r>
        <w:t xml:space="preserve">medida que você respira, e eu vou pronunci-</w:t>
      </w:r>
    </w:p>
    <w:p>
      <w:pPr>
        <w:pStyle w:val="Normal"/>
      </w:pPr>
      <w:r>
        <w:t xml:space="preserve">da não tenha entrado em sono espontâneo,</w:t>
      </w:r>
    </w:p>
    <w:p>
      <w:pPr>
        <w:pStyle w:val="Normal"/>
      </w:pPr>
      <w:r>
        <w:t xml:space="preserve">ando as vogais do alfabeto, enquanto você</w:t>
      </w:r>
    </w:p>
    <w:p>
      <w:pPr>
        <w:pStyle w:val="Normal"/>
      </w:pPr>
      <w:r>
        <w:t xml:space="preserve">passará para o sono espontâneo e acordará</w:t>
      </w:r>
    </w:p>
    <w:p>
      <w:pPr>
        <w:pStyle w:val="Normal"/>
      </w:pPr>
      <w:r>
        <w:t xml:space="preserve">sente a suave pressão dos meus dedos sobre</w:t>
      </w:r>
    </w:p>
    <w:p>
      <w:pPr>
        <w:pStyle w:val="Normal"/>
      </w:pPr>
      <w:r>
        <w:t xml:space="preserve">em uma ou duas horas.</w:t>
      </w:r>
    </w:p>
    <w:p>
      <w:pPr>
        <w:pStyle w:val="Normal"/>
      </w:pPr>
      <w:r>
        <w:t xml:space="preserve">a sua testa (tocar com o dedo indicador so-</w:t>
      </w:r>
    </w:p>
    <w:p>
      <w:pPr>
        <w:pStyle w:val="Normal"/>
      </w:pPr>
      <w:r>
        <w:t xml:space="preserve">j) Outra opção é formular sugestões opos-</w:t>
      </w:r>
    </w:p>
    <w:p>
      <w:pPr>
        <w:pStyle w:val="Normal"/>
      </w:pPr>
      <w:r>
        <w:t xml:space="preserve">bre a testa do paciente, fazendo movimentos</w:t>
      </w:r>
    </w:p>
    <w:p>
      <w:pPr>
        <w:pStyle w:val="Normal"/>
      </w:pPr>
      <w:r>
        <w:t xml:space="preserve">tas as do início.10 Muitas vezes induzimos</w:t>
      </w:r>
    </w:p>
    <w:p>
      <w:pPr>
        <w:pStyle w:val="Normal"/>
      </w:pPr>
      <w:r>
        <w:t xml:space="preserve">circulares), você vai despertando suave e</w:t>
      </w:r>
    </w:p>
    <w:p>
      <w:pPr>
        <w:pStyle w:val="Normal"/>
      </w:pPr>
      <w:r>
        <w:t xml:space="preserve">© Direitos reservados à EDITORA ATHENEU LTDA.</w:t>
      </w:r>
    </w:p>
    <w:p>
      <w:pPr>
        <w:pStyle w:val="Heading1"/>
      </w:pPr>
      <w:r>
        <w:t>CAPÍTULO 12</w:t>
      </w:r>
    </w:p>
    <w:p>
      <w:pPr>
        <w:pStyle w:val="Normal"/>
      </w:pPr>
      <w:r>
        <w:t xml:space="preserve">257</w:t>
      </w:r>
    </w:p>
    <w:p>
      <w:pPr>
        <w:pStyle w:val="Normal"/>
      </w:pPr>
      <w:r>
        <w:t xml:space="preserve">agradavelmente. Continue tomando respira-cionando perfeitamente bem, com a sua ca-</w:t>
      </w:r>
    </w:p>
    <w:p>
      <w:pPr>
        <w:pStyle w:val="Normal"/>
      </w:pPr>
      <w:r>
        <w:t xml:space="preserve">ções rápidas e curtas e preste atenção as</w:t>
      </w:r>
    </w:p>
    <w:p>
      <w:pPr>
        <w:pStyle w:val="Normal"/>
      </w:pPr>
      <w:r>
        <w:t xml:space="preserve">beça funcionando adequadamente, com os</w:t>
      </w:r>
    </w:p>
    <w:p>
      <w:pPr>
        <w:pStyle w:val="Normal"/>
      </w:pPr>
      <w:r>
        <w:t xml:space="preserve">letras vogais que eu pronuncio. Eu pronun-</w:t>
      </w:r>
    </w:p>
    <w:p>
      <w:pPr>
        <w:pStyle w:val="Normal"/>
      </w:pPr>
      <w:r>
        <w:t xml:space="preserve">seus braços e pernas com tônus normal, com</w:t>
      </w:r>
    </w:p>
    <w:p>
      <w:pPr>
        <w:pStyle w:val="Normal"/>
      </w:pPr>
      <w:r>
        <w:t xml:space="preserve">cio a vogal “A”. À medida que você respira,</w:t>
      </w:r>
    </w:p>
    <w:p>
      <w:pPr>
        <w:pStyle w:val="Normal"/>
      </w:pPr>
      <w:r>
        <w:t xml:space="preserve">o humor maravilhosamente bom, e com todo</w:t>
      </w:r>
    </w:p>
    <w:p>
      <w:pPr>
        <w:pStyle w:val="Normal"/>
      </w:pPr>
      <w:r>
        <w:t xml:space="preserve">enquanto eu vou pronunciando as vogais do</w:t>
      </w:r>
    </w:p>
    <w:p>
      <w:pPr>
        <w:pStyle w:val="Normal"/>
      </w:pPr>
      <w:r>
        <w:t xml:space="preserve">o corpo funcionando fisiologicamente (ade-</w:t>
      </w:r>
    </w:p>
    <w:p>
      <w:pPr>
        <w:pStyle w:val="Normal"/>
      </w:pPr>
      <w:r>
        <w:t xml:space="preserve">alfabeto, você vai despertando suave e agra-</w:t>
      </w:r>
    </w:p>
    <w:p>
      <w:pPr>
        <w:pStyle w:val="Normal"/>
      </w:pPr>
      <w:r>
        <w:t xml:space="preserve">quadamente) bem. Na eventualidade de o</w:t>
      </w:r>
    </w:p>
    <w:p>
      <w:pPr>
        <w:pStyle w:val="Normal"/>
      </w:pPr>
      <w:r>
        <w:t xml:space="preserve">davelmente. Eu pronuncio a vogal “E”. À</w:t>
      </w:r>
    </w:p>
    <w:p>
      <w:pPr>
        <w:pStyle w:val="Normal"/>
      </w:pPr>
      <w:r>
        <w:t xml:space="preserve">paciente sair da hipnose manifestando algu-</w:t>
      </w:r>
    </w:p>
    <w:p>
      <w:pPr>
        <w:pStyle w:val="Normal"/>
      </w:pPr>
      <w:r>
        <w:t xml:space="preserve">medida que você respira, enquanto eu vou</w:t>
      </w:r>
    </w:p>
    <w:p>
      <w:pPr>
        <w:pStyle w:val="Normal"/>
      </w:pPr>
      <w:r>
        <w:t xml:space="preserve">ma outra sintomatologia, como sonolência,</w:t>
      </w:r>
    </w:p>
    <w:p>
      <w:pPr>
        <w:pStyle w:val="Normal"/>
      </w:pPr>
      <w:r>
        <w:t xml:space="preserve">pronunciando as vogais do alfabeto, você</w:t>
      </w:r>
    </w:p>
    <w:p>
      <w:pPr>
        <w:pStyle w:val="Normal"/>
      </w:pPr>
      <w:r>
        <w:t xml:space="preserve">desconforto numa extremidade, parestesias,</w:t>
      </w:r>
    </w:p>
    <w:p>
      <w:pPr>
        <w:pStyle w:val="Normal"/>
      </w:pPr>
      <w:r>
        <w:t xml:space="preserve">sente cada vez mais intenso o toque de meus</w:t>
      </w:r>
    </w:p>
    <w:p>
      <w:pPr>
        <w:pStyle w:val="Normal"/>
      </w:pPr>
      <w:r>
        <w:t xml:space="preserve">ansiedade, choro, e se isso não desaparecer</w:t>
      </w:r>
    </w:p>
    <w:p>
      <w:pPr>
        <w:pStyle w:val="Normal"/>
      </w:pPr>
      <w:r>
        <w:t xml:space="preserve">dedos sobre a sua testa, à medida que você</w:t>
      </w:r>
    </w:p>
    <w:p>
      <w:pPr>
        <w:pStyle w:val="Normal"/>
      </w:pPr>
      <w:r>
        <w:t xml:space="preserve">em alguns minutos, fazer nova indução da</w:t>
      </w:r>
    </w:p>
    <w:p>
      <w:pPr>
        <w:pStyle w:val="Normal"/>
      </w:pPr>
      <w:r>
        <w:t xml:space="preserve">vai despertando suave e agradavelmente.</w:t>
      </w:r>
    </w:p>
    <w:p>
      <w:pPr>
        <w:pStyle w:val="Normal"/>
      </w:pPr>
      <w:r>
        <w:t xml:space="preserve">hipnose, apresentar as sugestões correspon-</w:t>
      </w:r>
    </w:p>
    <w:p>
      <w:pPr>
        <w:pStyle w:val="Normal"/>
      </w:pPr>
      <w:r>
        <w:t xml:space="preserve">Vogal “I”. Você está ficando cada vez mais</w:t>
      </w:r>
    </w:p>
    <w:p>
      <w:pPr>
        <w:pStyle w:val="Normal"/>
      </w:pPr>
      <w:r>
        <w:t xml:space="preserve">dentes para superar as manifestações clíni-</w:t>
      </w:r>
    </w:p>
    <w:p>
      <w:pPr>
        <w:pStyle w:val="Normal"/>
      </w:pPr>
      <w:r>
        <w:t xml:space="preserve">alerta, cada vez mais alerta. Vogal “O”. Você cas apresentadas e dehipnotizar o paciente</w:t>
      </w:r>
    </w:p>
    <w:p>
      <w:pPr>
        <w:pStyle w:val="Normal"/>
      </w:pPr>
      <w:r>
        <w:t xml:space="preserve">continua respirando e escutando as vogais</w:t>
      </w:r>
    </w:p>
    <w:p>
      <w:pPr>
        <w:pStyle w:val="Normal"/>
      </w:pPr>
      <w:r>
        <w:t xml:space="preserve">lenta e gradativamente.</w:t>
      </w:r>
    </w:p>
    <w:p>
      <w:pPr>
        <w:pStyle w:val="Normal"/>
      </w:pPr>
      <w:r>
        <w:t xml:space="preserve">que estou falando e está despertando, acor-</w:t>
      </w:r>
    </w:p>
    <w:p>
      <w:pPr>
        <w:pStyle w:val="Normal"/>
      </w:pPr>
      <w:r>
        <w:t xml:space="preserve">Nos momentos imediatamente após o tér-</w:t>
      </w:r>
    </w:p>
    <w:p>
      <w:pPr>
        <w:pStyle w:val="Normal"/>
      </w:pPr>
      <w:r>
        <w:t xml:space="preserve">dando com uma sensação maravilhosa de</w:t>
      </w:r>
    </w:p>
    <w:p>
      <w:pPr>
        <w:pStyle w:val="Normal"/>
      </w:pPr>
      <w:r>
        <w:t xml:space="preserve">mino formal da hipnose o paciente continua</w:t>
      </w:r>
    </w:p>
    <w:p>
      <w:pPr>
        <w:pStyle w:val="Normal"/>
      </w:pPr>
      <w:r>
        <w:t xml:space="preserve">calma, tranqüilidade e de bem-estar. Vogal</w:t>
      </w:r>
    </w:p>
    <w:p>
      <w:pPr>
        <w:pStyle w:val="Normal"/>
      </w:pPr>
      <w:r>
        <w:t xml:space="preserve">altamente receptivo às idéias adequadamen-</w:t>
      </w:r>
    </w:p>
    <w:p>
      <w:pPr>
        <w:pStyle w:val="Normal"/>
      </w:pPr>
      <w:r>
        <w:t xml:space="preserve">“U”. Pronto! Pode permanecer alerta com</w:t>
      </w:r>
    </w:p>
    <w:p>
      <w:pPr>
        <w:pStyle w:val="Normal"/>
      </w:pPr>
      <w:r>
        <w:t xml:space="preserve">te propostas, que facilmente superam o sen-</w:t>
      </w:r>
    </w:p>
    <w:p>
      <w:pPr>
        <w:pStyle w:val="Normal"/>
      </w:pPr>
      <w:r>
        <w:t xml:space="preserve">os olhos abertos. Na extremíssima eventuali-</w:t>
      </w:r>
    </w:p>
    <w:p>
      <w:pPr>
        <w:pStyle w:val="Normal"/>
      </w:pPr>
      <w:r>
        <w:t xml:space="preserve">so crítico fixando-se na sua mente. Um as-</w:t>
      </w:r>
    </w:p>
    <w:p>
      <w:pPr>
        <w:pStyle w:val="Normal"/>
      </w:pPr>
      <w:r>
        <w:t xml:space="preserve">dade de o paciente persistir em hipnose, o</w:t>
      </w:r>
    </w:p>
    <w:p>
      <w:pPr>
        <w:pStyle w:val="Normal"/>
      </w:pPr>
      <w:r>
        <w:t xml:space="preserve">pecto muito importante é aproveitar o minu-</w:t>
      </w:r>
    </w:p>
    <w:p>
      <w:pPr>
        <w:pStyle w:val="Normal"/>
      </w:pPr>
      <w:r>
        <w:t xml:space="preserve">hipnólogo pode continuar transmitindo essas</w:t>
      </w:r>
    </w:p>
    <w:p>
      <w:pPr>
        <w:pStyle w:val="Normal"/>
      </w:pPr>
      <w:r>
        <w:t xml:space="preserve">to imediatamente seguinte ao término for-</w:t>
      </w:r>
    </w:p>
    <w:p>
      <w:pPr>
        <w:pStyle w:val="Normal"/>
      </w:pPr>
      <w:r>
        <w:t xml:space="preserve">sugestões que não pressupõem limite de tem-</w:t>
      </w:r>
    </w:p>
    <w:p>
      <w:pPr>
        <w:pStyle w:val="Normal"/>
      </w:pPr>
      <w:r>
        <w:t xml:space="preserve">mal da hipnose para transmitir uma frase</w:t>
      </w:r>
    </w:p>
    <w:p>
      <w:pPr>
        <w:pStyle w:val="Normal"/>
      </w:pPr>
      <w:r>
        <w:t xml:space="preserve">po. O hipnólogo pode continuar pronuncian-</w:t>
      </w:r>
    </w:p>
    <w:p>
      <w:pPr>
        <w:pStyle w:val="Normal"/>
      </w:pPr>
      <w:r>
        <w:t xml:space="preserve">destacando a capacidade e sucesso do paci-</w:t>
      </w:r>
    </w:p>
    <w:p>
      <w:pPr>
        <w:pStyle w:val="Normal"/>
      </w:pPr>
      <w:r>
        <w:t xml:space="preserve">do as vogais do alfabeto, porque ele não de-</w:t>
      </w:r>
    </w:p>
    <w:p>
      <w:pPr>
        <w:pStyle w:val="Normal"/>
      </w:pPr>
      <w:r>
        <w:t xml:space="preserve">ente em ter experienciado a hipnose, e ainda terminou quantas vezes as pronunciaria, nem</w:t>
      </w:r>
    </w:p>
    <w:p>
      <w:pPr>
        <w:pStyle w:val="Normal"/>
      </w:pPr>
      <w:r>
        <w:t xml:space="preserve">uma ou duas frases para amplificar as ex-</w:t>
      </w:r>
    </w:p>
    <w:p>
      <w:pPr>
        <w:pStyle w:val="Normal"/>
      </w:pPr>
      <w:r>
        <w:t xml:space="preserve">mencionou por quanto tempo tocaria a testa</w:t>
      </w:r>
    </w:p>
    <w:p>
      <w:pPr>
        <w:pStyle w:val="Normal"/>
      </w:pPr>
      <w:r>
        <w:t xml:space="preserve">pectativas de sucesso no tratamento, ou para do paciente.</w:t>
      </w:r>
    </w:p>
    <w:p>
      <w:pPr>
        <w:pStyle w:val="Normal"/>
      </w:pPr>
      <w:r>
        <w:t xml:space="preserve">ressaltar algum aspecto importante na evo-</w:t>
      </w:r>
    </w:p>
    <w:p>
      <w:pPr>
        <w:pStyle w:val="Normal"/>
      </w:pPr>
      <w:r>
        <w:t xml:space="preserve">Os meus pacientes sempre ficam calmos,</w:t>
      </w:r>
    </w:p>
    <w:p>
      <w:pPr>
        <w:pStyle w:val="Normal"/>
      </w:pPr>
      <w:r>
        <w:t xml:space="preserve">lução do tratamento. Esta conduta pode ser</w:t>
      </w:r>
    </w:p>
    <w:p>
      <w:pPr>
        <w:pStyle w:val="Normal"/>
      </w:pPr>
      <w:r>
        <w:t xml:space="preserve">bem dispostos e tranqüilos. Contudo, algum</w:t>
      </w:r>
    </w:p>
    <w:p>
      <w:pPr>
        <w:pStyle w:val="Normal"/>
      </w:pPr>
      <w:r>
        <w:t xml:space="preserve">adotada toda vez que dehipnotiza-se o paci-</w:t>
      </w:r>
    </w:p>
    <w:p>
      <w:pPr>
        <w:pStyle w:val="Normal"/>
      </w:pPr>
      <w:r>
        <w:t xml:space="preserve">paciente pode acordar com cefaléia (que não</w:t>
      </w:r>
    </w:p>
    <w:p>
      <w:pPr>
        <w:pStyle w:val="Normal"/>
      </w:pPr>
      <w:r>
        <w:t xml:space="preserve">ente. Muito embora estas sugestões sejam</w:t>
      </w:r>
    </w:p>
    <w:p>
      <w:pPr>
        <w:pStyle w:val="Normal"/>
      </w:pPr>
      <w:r>
        <w:t xml:space="preserve">sentia antes da hipnose), ou como está acos-</w:t>
      </w:r>
    </w:p>
    <w:p>
      <w:pPr>
        <w:pStyle w:val="Normal"/>
      </w:pPr>
      <w:r>
        <w:t xml:space="preserve">verbais, o seu conteúdo deve estar de acor-</w:t>
      </w:r>
    </w:p>
    <w:p>
      <w:pPr>
        <w:pStyle w:val="Normal"/>
      </w:pPr>
      <w:r>
        <w:t xml:space="preserve">tumado a acordar pela manhã de seu sono</w:t>
      </w:r>
    </w:p>
    <w:p>
      <w:pPr>
        <w:pStyle w:val="Normal"/>
      </w:pPr>
      <w:r>
        <w:t xml:space="preserve">do com a atitude, expressão corporal, ges-</w:t>
      </w:r>
    </w:p>
    <w:p>
      <w:pPr>
        <w:pStyle w:val="Normal"/>
      </w:pPr>
      <w:r>
        <w:t xml:space="preserve">natural, com algum mau-humor. Nessas cir-</w:t>
      </w:r>
    </w:p>
    <w:p>
      <w:pPr>
        <w:pStyle w:val="Normal"/>
      </w:pPr>
      <w:r>
        <w:t xml:space="preserve">tos, tom e entonação da voz do hipnólogo.</w:t>
      </w:r>
    </w:p>
    <w:p>
      <w:pPr>
        <w:pStyle w:val="Normal"/>
      </w:pPr>
      <w:r>
        <w:t xml:space="preserve">cunstâncias, por meio das sugestões pós-hip-</w:t>
      </w:r>
    </w:p>
    <w:p>
      <w:pPr>
        <w:pStyle w:val="Normal"/>
      </w:pPr>
      <w:r>
        <w:t xml:space="preserve">Pode-se criar ou escolher entre as frases se-nóticas fazer nova indução e apresentar um</w:t>
      </w:r>
    </w:p>
    <w:p>
      <w:pPr>
        <w:pStyle w:val="Normal"/>
      </w:pPr>
      <w:r>
        <w:t xml:space="preserve">guintes: (a) A cada consulta você entra cada motivo para a dor de cabeça: “A dor de ca-vez mais em sintonia com os objetivos do</w:t>
      </w:r>
    </w:p>
    <w:p>
      <w:pPr>
        <w:pStyle w:val="Normal"/>
      </w:pPr>
      <w:r>
        <w:t xml:space="preserve">beça às vezes surge quando se desperta rapi-</w:t>
      </w:r>
    </w:p>
    <w:p>
      <w:pPr>
        <w:pStyle w:val="Normal"/>
      </w:pPr>
      <w:r>
        <w:t xml:space="preserve">tratamento. (b) A cada dia você se sente mais damente”12 (p. 87). A seguir terminar a con-feliz e aceitando totalmente as idéias trans-sulta, trazendo ainda mais lentamente o pa-</w:t>
      </w:r>
    </w:p>
    <w:p>
      <w:pPr>
        <w:pStyle w:val="Normal"/>
      </w:pPr>
      <w:r>
        <w:t xml:space="preserve">mitidas para o seu próprio proveito e benefí-</w:t>
      </w:r>
    </w:p>
    <w:p>
      <w:pPr>
        <w:pStyle w:val="Normal"/>
      </w:pPr>
      <w:r>
        <w:t xml:space="preserve">ciente para o alerta total, transmitindo su-</w:t>
      </w:r>
    </w:p>
    <w:p>
      <w:pPr>
        <w:pStyle w:val="Normal"/>
      </w:pPr>
      <w:r>
        <w:t xml:space="preserve">cio. (c) As idéias transmitidas durante está gestões de bem-estar, calma, tranqüilidade e consulta têm efeitos imediatos, progressiva-alegria. Adicionar sugestões de que vai des-</w:t>
      </w:r>
    </w:p>
    <w:p>
      <w:pPr>
        <w:pStyle w:val="Normal"/>
      </w:pPr>
      <w:r>
        <w:t xml:space="preserve">mente crescentes e duradouros. (d) A sua</w:t>
      </w:r>
    </w:p>
    <w:p>
      <w:pPr>
        <w:pStyle w:val="Normal"/>
      </w:pPr>
      <w:r>
        <w:t xml:space="preserve">pertar sem dores, com todo o seu corpo fun-</w:t>
      </w:r>
    </w:p>
    <w:p>
      <w:pPr>
        <w:pStyle w:val="Normal"/>
      </w:pPr>
      <w:r>
        <w:t xml:space="preserve">mente aceita totalmente as informações co-</w:t>
      </w:r>
    </w:p>
    <w:p>
      <w:pPr>
        <w:pStyle w:val="Normal"/>
      </w:pPr>
      <w:r>
        <w:t xml:space="preserve">© Direitos reservados à EDITORA ATHENEU LTDA.</w:t>
      </w:r>
    </w:p>
    <w:p>
      <w:pPr>
        <w:pStyle w:val="Normal"/>
      </w:pPr>
      <w:r>
        <w:t xml:space="preserve">258</w:t>
      </w:r>
    </w:p>
    <w:p>
      <w:pPr>
        <w:pStyle w:val="Heading1"/>
      </w:pPr>
      <w:r>
        <w:t>CAPÍTULO 12</w:t>
      </w:r>
    </w:p>
    <w:p>
      <w:pPr>
        <w:pStyle w:val="Normal"/>
      </w:pPr>
      <w:r>
        <w:t xml:space="preserve">municadas para você. (e) A cada novo dia 5. Hunter CR. The art of hypnosis mastering ba-as idéias comunicadas para você nesta con-</w:t>
      </w:r>
    </w:p>
    <w:p>
      <w:pPr>
        <w:pStyle w:val="Normal"/>
      </w:pPr>
      <w:r>
        <w:t xml:space="preserve">sic techniques. Dubuque, Iowa: Kendall/Hunt</w:t>
      </w:r>
    </w:p>
    <w:p>
      <w:pPr>
        <w:pStyle w:val="Normal"/>
      </w:pPr>
      <w:r>
        <w:t xml:space="preserve">Publishing Company, p. 103, 1996.</w:t>
      </w:r>
    </w:p>
    <w:p>
      <w:pPr>
        <w:pStyle w:val="Normal"/>
      </w:pPr>
      <w:r>
        <w:t xml:space="preserve">sulta ficam implantadas na sua mente para o</w:t>
      </w:r>
    </w:p>
    <w:p>
      <w:pPr>
        <w:pStyle w:val="Normal"/>
      </w:pPr>
      <w:r>
        <w:t xml:space="preserve">6. Fuster A. Hipnotismo e auto-hipnotismo de in-benefício da sua saúde e felicidade. (f) Na</w:t>
      </w:r>
    </w:p>
    <w:p>
      <w:pPr>
        <w:pStyle w:val="Normal"/>
      </w:pPr>
      <w:r>
        <w:t xml:space="preserve">dução rápida. Tradução FP de Moraes. Rio de</w:t>
      </w:r>
    </w:p>
    <w:p>
      <w:pPr>
        <w:pStyle w:val="Normal"/>
      </w:pPr>
      <w:r>
        <w:t xml:space="preserve">próxima vez a hipnose será ainda mais fácil, Janeiro: Editora Record, 20-22, 1982.</w:t>
      </w:r>
    </w:p>
    <w:p>
      <w:pPr>
        <w:pStyle w:val="Normal"/>
      </w:pPr>
      <w:r>
        <w:t xml:space="preserve">7. Hartland J. Medical and dental hypnosis and its mais rápida e mais gostosa.</w:t>
      </w:r>
    </w:p>
    <w:p>
      <w:pPr>
        <w:pStyle w:val="Normal"/>
      </w:pPr>
      <w:r>
        <w:t xml:space="preserve">clinical applications. 2.ed. London: Ballièrre Tindall, 92-104,1971.</w:t>
      </w:r>
    </w:p>
    <w:p>
      <w:pPr>
        <w:pStyle w:val="Normal"/>
      </w:pPr>
      <w:r>
        <w:t xml:space="preserve">8. Marcuse FL. Hypnosis: Fact and fiction. Mi-R</w:t>
      </w:r>
    </w:p>
    <w:p>
      <w:pPr>
        <w:pStyle w:val="Normal"/>
      </w:pPr>
      <w:r>
        <w:t xml:space="preserve">ddlesex, England: Penguin Books, 51-66,</w:t>
      </w:r>
    </w:p>
    <w:p>
      <w:pPr>
        <w:pStyle w:val="Normal"/>
      </w:pPr>
      <w:r>
        <w:t xml:space="preserve">EFERÊNCIAS BIBLIOGRÁFICAS</w:t>
      </w:r>
    </w:p>
    <w:p>
      <w:pPr>
        <w:pStyle w:val="Normal"/>
      </w:pPr>
      <w:r>
        <w:t xml:space="preserve">1959.</w:t>
      </w:r>
    </w:p>
    <w:p>
      <w:pPr>
        <w:pStyle w:val="Normal"/>
      </w:pPr>
      <w:r>
        <w:t xml:space="preserve">9. Scott DL. Modern hospital hypnosis espe-</w:t>
      </w:r>
    </w:p>
    <w:p>
      <w:pPr>
        <w:pStyle w:val="Normal"/>
      </w:pPr>
      <w:r>
        <w:t xml:space="preserve">1. Conselho Federal de Medicina: Parecer nº 42/</w:t>
      </w:r>
    </w:p>
    <w:p>
      <w:pPr>
        <w:pStyle w:val="Normal"/>
      </w:pPr>
      <w:r>
        <w:t xml:space="preserve">cially for anaesthetists. London: Lloyd-Luke 99. Brasília 20/08/1999.</w:t>
      </w:r>
    </w:p>
    <w:p>
      <w:pPr>
        <w:pStyle w:val="Normal"/>
      </w:pPr>
      <w:r>
        <w:t xml:space="preserve">Ltd., p. 38-40, 1974.</w:t>
      </w:r>
    </w:p>
    <w:p>
      <w:pPr>
        <w:pStyle w:val="Normal"/>
      </w:pPr>
      <w:r>
        <w:t xml:space="preserve">2. Lerner M. Hipnosis clínica, relajación e hipno-10. Erickson MH, Hershmn S, Secter II. Hipnose análisis. Teoría y pratica baseadas en la psicomédica e odontológica Aplicações práticas.</w:t>
      </w:r>
    </w:p>
    <w:p>
      <w:pPr>
        <w:pStyle w:val="Normal"/>
      </w:pPr>
      <w:r>
        <w:t xml:space="preserve">plasia. Buenos Aires: Editora Médica Paname-</w:t>
      </w:r>
    </w:p>
    <w:p>
      <w:pPr>
        <w:pStyle w:val="Normal"/>
      </w:pPr>
      <w:r>
        <w:t xml:space="preserve">Tradução R Montibeller e JCV Gomes. Campi-</w:t>
      </w:r>
    </w:p>
    <w:p>
      <w:pPr>
        <w:pStyle w:val="Normal"/>
      </w:pPr>
      <w:r>
        <w:t xml:space="preserve">ricana, 176-178, 1964.</w:t>
      </w:r>
    </w:p>
    <w:p>
      <w:pPr>
        <w:pStyle w:val="Normal"/>
      </w:pPr>
      <w:r>
        <w:t xml:space="preserve">nas, SP: Editorial Psy II, 49-99, 1994.</w:t>
      </w:r>
    </w:p>
    <w:p>
      <w:pPr>
        <w:pStyle w:val="Normal"/>
      </w:pPr>
      <w:r>
        <w:t xml:space="preserve">3. Meares A. Hipnosis Médica. Tradução espanhol 11. Nesbitt WR. The dangers of hypnotherapy.</w:t>
      </w:r>
    </w:p>
    <w:p>
      <w:pPr>
        <w:pStyle w:val="Normal"/>
      </w:pPr>
      <w:r>
        <w:t xml:space="preserve">JRP Lias. Mexico, D.F.: Editorial InteramericaMed. Tms ( New York), 92: 597, 1964.</w:t>
      </w:r>
    </w:p>
    <w:p>
      <w:pPr>
        <w:pStyle w:val="Normal"/>
      </w:pPr>
      <w:r>
        <w:t xml:space="preserve">na, S.A., 194-201, 1961.</w:t>
      </w:r>
    </w:p>
    <w:p>
      <w:pPr>
        <w:pStyle w:val="Normal"/>
      </w:pPr>
      <w:r>
        <w:t xml:space="preserve">12. Heron WT. Aplicações clínicas da suges-</w:t>
      </w:r>
    </w:p>
    <w:p>
      <w:pPr>
        <w:pStyle w:val="Normal"/>
      </w:pPr>
      <w:r>
        <w:t xml:space="preserve">4. Rhodes RH. Hipnotismo sem mistério. Tradu-tão e da hipnose. 3. ed. Tradução A Ramos.</w:t>
      </w:r>
    </w:p>
    <w:p>
      <w:pPr>
        <w:pStyle w:val="Normal"/>
      </w:pPr>
      <w:r>
        <w:t xml:space="preserve">ção A Lissovsky. Rio de Janeiro, RJ: Distribui-Rio de Janeiro: Editora Monte Scopus, p.87,</w:t>
      </w:r>
    </w:p>
    <w:p>
      <w:pPr>
        <w:pStyle w:val="Normal"/>
      </w:pPr>
      <w:r>
        <w:t xml:space="preserve">dora Record, 101-107, 1996.</w:t>
      </w:r>
    </w:p>
    <w:p>
      <w:pPr>
        <w:pStyle w:val="Normal"/>
      </w:pPr>
      <w:r>
        <w:t xml:space="preserve">1958.</w:t>
      </w:r>
    </w:p>
    <w:p>
      <w:pPr>
        <w:pStyle w:val="Normal"/>
      </w:pPr>
      <w:r>
        <w:t xml:space="preserve">© Direitos reservados à EDITORA ATHENEU LTDA.</w:t>
      </w:r>
    </w:p>
    <w:p>
      <w:pPr>
        <w:pStyle w:val="Heading1"/>
      </w:pPr>
      <w:r>
        <w:t>CAPÍTULO 12</w:t>
      </w:r>
    </w:p>
    <w:p>
      <w:pPr>
        <w:pStyle w:val="Normal"/>
      </w:pPr>
      <w:r>
        <w:t xml:space="preserve">259</w:t>
      </w:r>
    </w:p>
    <w:p>
      <w:pPr>
        <w:pStyle w:val="Heading1"/>
      </w:pPr>
      <w:r>
        <w:t>CAPÍTULO</w:t>
      </w:r>
    </w:p>
    <w:p>
      <w:pPr>
        <w:pStyle w:val="Normal"/>
      </w:pPr>
      <w:r>
        <w:t xml:space="preserve">Respostas Motoras, Amnésia e</w:t>
      </w:r>
    </w:p>
    <w:p>
      <w:pPr>
        <w:pStyle w:val="Normal"/>
      </w:pPr>
      <w:r>
        <w:t xml:space="preserve">Hipermnésia</w:t>
      </w:r>
    </w:p>
    <w:p>
      <w:pPr>
        <w:pStyle w:val="Normal"/>
      </w:pPr>
      <w:r>
        <w:t xml:space="preserve">Como Obter Respostas da Musculatura</w:t>
      </w:r>
    </w:p>
    <w:p>
      <w:pPr>
        <w:pStyle w:val="Normal"/>
      </w:pPr>
      <w:r>
        <w:t xml:space="preserve">gestión), es la experiencia subjetiva de</w:t>
      </w:r>
    </w:p>
    <w:p>
      <w:pPr>
        <w:pStyle w:val="Normal"/>
      </w:pPr>
      <w:r>
        <w:t xml:space="preserve">Motora Voluntária</w:t>
      </w:r>
    </w:p>
    <w:p>
      <w:pPr>
        <w:pStyle w:val="Normal"/>
      </w:pPr>
      <w:r>
        <w:t xml:space="preserve">volivión o no volición”</w:t>
      </w:r>
    </w:p>
    <w:p>
      <w:pPr>
        <w:pStyle w:val="Normal"/>
      </w:pPr>
      <w:r>
        <w:t xml:space="preserve">1 (p. 51).* As res-</w:t>
      </w:r>
    </w:p>
    <w:p>
      <w:pPr>
        <w:pStyle w:val="Normal"/>
      </w:pPr>
      <w:r>
        <w:t xml:space="preserve">• Relaxamento muscular</w:t>
      </w:r>
    </w:p>
    <w:p>
      <w:pPr>
        <w:pStyle w:val="Normal"/>
      </w:pPr>
      <w:r>
        <w:t xml:space="preserve">postas da motricidade voluntária, como a ini-</w:t>
      </w:r>
    </w:p>
    <w:p>
      <w:pPr>
        <w:pStyle w:val="Normal"/>
      </w:pPr>
      <w:r>
        <w:t xml:space="preserve">• Inibição de movimentos voluntários</w:t>
      </w:r>
    </w:p>
    <w:p>
      <w:pPr>
        <w:pStyle w:val="Normal"/>
      </w:pPr>
      <w:r>
        <w:t xml:space="preserve">bição de movimentos voluntários ou a rigidez</w:t>
      </w:r>
    </w:p>
    <w:p>
      <w:pPr>
        <w:pStyle w:val="Normal"/>
      </w:pPr>
      <w:r>
        <w:t xml:space="preserve">• Rigidez muscular</w:t>
      </w:r>
    </w:p>
    <w:p>
      <w:pPr>
        <w:pStyle w:val="Normal"/>
      </w:pPr>
      <w:r>
        <w:t xml:space="preserve">muscular instalam-se nos grupos musculares</w:t>
      </w:r>
    </w:p>
    <w:p>
      <w:pPr>
        <w:pStyle w:val="Normal"/>
      </w:pPr>
      <w:r>
        <w:t xml:space="preserve">• Aumento da performance muscular</w:t>
      </w:r>
    </w:p>
    <w:p>
      <w:pPr>
        <w:pStyle w:val="Normal"/>
      </w:pPr>
      <w:r>
        <w:t xml:space="preserve">sugeridos e não seguem necessariamente a</w:t>
      </w:r>
    </w:p>
    <w:p>
      <w:pPr>
        <w:pStyle w:val="Normal"/>
      </w:pPr>
      <w:r>
        <w:t xml:space="preserve">• Movimentos automáticos</w:t>
      </w:r>
    </w:p>
    <w:p>
      <w:pPr>
        <w:pStyle w:val="Normal"/>
      </w:pPr>
      <w:r>
        <w:t xml:space="preserve">distribuição da inervação anatômica. No con-</w:t>
      </w:r>
    </w:p>
    <w:p>
      <w:pPr>
        <w:pStyle w:val="Normal"/>
      </w:pPr>
      <w:r>
        <w:t xml:space="preserve">Como Obter Respostas Autônomas</w:t>
      </w:r>
    </w:p>
    <w:p>
      <w:pPr>
        <w:pStyle w:val="Normal"/>
      </w:pPr>
      <w:r>
        <w:t xml:space="preserve">texto da hipnose o que é sugerido tende a ser</w:t>
      </w:r>
    </w:p>
    <w:p>
      <w:pPr>
        <w:pStyle w:val="Normal"/>
      </w:pPr>
      <w:r>
        <w:t xml:space="preserve">• Modificações da pressão arterial</w:t>
      </w:r>
    </w:p>
    <w:p>
      <w:pPr>
        <w:pStyle w:val="Normal"/>
      </w:pPr>
      <w:r>
        <w:t xml:space="preserve">realizado. Quando o paciente pensa que deve</w:t>
      </w:r>
    </w:p>
    <w:p>
      <w:pPr>
        <w:pStyle w:val="Normal"/>
      </w:pPr>
      <w:r>
        <w:t xml:space="preserve">• Modificações do calibre capilar</w:t>
      </w:r>
    </w:p>
    <w:p>
      <w:pPr>
        <w:pStyle w:val="Normal"/>
      </w:pPr>
      <w:r>
        <w:t xml:space="preserve">realizar determinado comportamento, esse</w:t>
      </w:r>
    </w:p>
    <w:p>
      <w:pPr>
        <w:pStyle w:val="Normal"/>
      </w:pPr>
      <w:r>
        <w:t xml:space="preserve">• Modificações da freqüência cardíaca</w:t>
      </w:r>
    </w:p>
    <w:p>
      <w:pPr>
        <w:pStyle w:val="Normal"/>
      </w:pPr>
      <w:r>
        <w:t xml:space="preserve">comportamento aparece com muito maior</w:t>
      </w:r>
    </w:p>
    <w:p>
      <w:pPr>
        <w:pStyle w:val="Normal"/>
      </w:pPr>
      <w:r>
        <w:t xml:space="preserve">• Modificações do ritmo respiratório</w:t>
      </w:r>
    </w:p>
    <w:p>
      <w:pPr>
        <w:pStyle w:val="Normal"/>
      </w:pPr>
      <w:r>
        <w:t xml:space="preserve">freqüência.2,3 Quando o paciente pensa que</w:t>
      </w:r>
    </w:p>
    <w:p>
      <w:pPr>
        <w:pStyle w:val="Normal"/>
      </w:pPr>
      <w:r>
        <w:t xml:space="preserve">• Modificações da salivação</w:t>
      </w:r>
    </w:p>
    <w:p>
      <w:pPr>
        <w:pStyle w:val="Normal"/>
      </w:pPr>
      <w:r>
        <w:t xml:space="preserve">uma experiência subjetiva será experienciada,</w:t>
      </w:r>
    </w:p>
    <w:p>
      <w:pPr>
        <w:pStyle w:val="Normal"/>
      </w:pPr>
      <w:r>
        <w:t xml:space="preserve">• Modificações da secreção de glându-</w:t>
      </w:r>
    </w:p>
    <w:p>
      <w:pPr>
        <w:pStyle w:val="Normal"/>
      </w:pPr>
      <w:r>
        <w:t xml:space="preserve">essa experiência tende a ser experienciada.4</w:t>
      </w:r>
    </w:p>
    <w:p>
      <w:pPr>
        <w:pStyle w:val="Normal"/>
      </w:pPr>
      <w:r>
        <w:t xml:space="preserve">las internas</w:t>
      </w:r>
    </w:p>
    <w:p>
      <w:pPr>
        <w:pStyle w:val="Normal"/>
      </w:pPr>
      <w:r>
        <w:t xml:space="preserve">Dentro dessa linha de raciocínio, as técnicas Quando desejamos obter respostas mo-de indução da hipnose alteram as expectati-</w:t>
      </w:r>
    </w:p>
    <w:p>
      <w:pPr>
        <w:pStyle w:val="Normal"/>
      </w:pPr>
      <w:r>
        <w:t xml:space="preserve">toras, é óbvio que a paralisia ou o movimen-</w:t>
      </w:r>
    </w:p>
    <w:p>
      <w:pPr>
        <w:pStyle w:val="Normal"/>
      </w:pPr>
      <w:r>
        <w:t xml:space="preserve">vas de respostas5 e essas expectativas quan-</w:t>
      </w:r>
    </w:p>
    <w:p>
      <w:pPr>
        <w:pStyle w:val="Normal"/>
      </w:pPr>
      <w:r>
        <w:t xml:space="preserve">to ocorre automaticamente, e o paciente não</w:t>
      </w:r>
    </w:p>
    <w:p>
      <w:pPr>
        <w:pStyle w:val="Normal"/>
      </w:pPr>
      <w:r>
        <w:t xml:space="preserve">do comunicadas adequadamente ao pacien-</w:t>
      </w:r>
    </w:p>
    <w:p>
      <w:pPr>
        <w:pStyle w:val="Normal"/>
      </w:pPr>
      <w:r>
        <w:t xml:space="preserve">está voluntariamente cooperando. Ele ima-</w:t>
      </w:r>
    </w:p>
    <w:p>
      <w:pPr>
        <w:pStyle w:val="Normal"/>
      </w:pPr>
      <w:r>
        <w:t xml:space="preserve">te modificam as suas expectativas e são ca-</w:t>
      </w:r>
    </w:p>
    <w:p>
      <w:pPr>
        <w:pStyle w:val="Normal"/>
      </w:pPr>
      <w:r>
        <w:t xml:space="preserve">gina um movimento e começa a sentir esse</w:t>
      </w:r>
    </w:p>
    <w:p>
      <w:pPr>
        <w:pStyle w:val="Normal"/>
      </w:pPr>
      <w:r>
        <w:t xml:space="preserve">movimento. Um autor espanhol afirma que</w:t>
      </w:r>
    </w:p>
    <w:p>
      <w:pPr>
        <w:pStyle w:val="Normal"/>
      </w:pPr>
      <w:r>
        <w:t xml:space="preserve">“</w:t>
      </w:r>
    </w:p>
    <w:p>
      <w:pPr>
        <w:pStyle w:val="Normal"/>
      </w:pPr>
      <w:r>
        <w:t xml:space="preserve">a única diferencia entre una respuesta vo-</w:t>
      </w:r>
    </w:p>
    <w:p>
      <w:pPr>
        <w:pStyle w:val="Normal"/>
      </w:pPr>
      <w:r>
        <w:t xml:space="preserve">* “A única diferença entre uma resposta voluntária e a</w:t>
      </w:r>
    </w:p>
    <w:p>
      <w:pPr>
        <w:pStyle w:val="Normal"/>
      </w:pPr>
      <w:r>
        <w:t xml:space="preserve">litiva y la misma repuesta pero con un ca-mesma resposta com caráter não-voluntário (efeito clássico da sugestão) é a experiência subjetiva de von-rácter no volitivo (efecto clásico de la su-tade ou não-vontade.” (Tradução do autor.)</w:t>
      </w:r>
    </w:p>
    <w:p>
      <w:pPr>
        <w:pStyle w:val="Normal"/>
      </w:pPr>
      <w:r>
        <w:t xml:space="preserve">© Direitos reservados à EDITORA ATHENEU LTDA.</w:t>
      </w:r>
    </w:p>
    <w:p>
      <w:pPr>
        <w:pStyle w:val="Heading1"/>
      </w:pPr>
      <w:r>
        <w:t>CAPÍTULO 13</w:t>
      </w:r>
    </w:p>
    <w:p>
      <w:pPr>
        <w:pStyle w:val="Normal"/>
      </w:pPr>
      <w:r>
        <w:t xml:space="preserve">261</w:t>
      </w:r>
    </w:p>
    <w:p>
      <w:pPr>
        <w:pStyle w:val="Normal"/>
      </w:pPr>
      <w:r>
        <w:t xml:space="preserve">pazes de gerar expectativas mais confiáveis, muscular. A intensificação do relaxamento</w:t>
      </w:r>
    </w:p>
    <w:p>
      <w:pPr>
        <w:pStyle w:val="Normal"/>
      </w:pPr>
      <w:r>
        <w:t xml:space="preserve">ajustadas e consistentes com o seu subse-</w:t>
      </w:r>
    </w:p>
    <w:p>
      <w:pPr>
        <w:pStyle w:val="Normal"/>
      </w:pPr>
      <w:r>
        <w:t xml:space="preserve">muscular em uma extremidade, com acentua-</w:t>
      </w:r>
    </w:p>
    <w:p>
      <w:pPr>
        <w:pStyle w:val="Normal"/>
      </w:pPr>
      <w:r>
        <w:t xml:space="preserve">qüente rendimento hipnótico.1 Além disso, um da redução do tônus muscular, pode alcan-estudo comparativo entre populações orien-</w:t>
      </w:r>
    </w:p>
    <w:p>
      <w:pPr>
        <w:pStyle w:val="Normal"/>
      </w:pPr>
      <w:r>
        <w:t xml:space="preserve">çar a flexibilidade cérea. A extremidade pertais e americanas mostra a importância das</w:t>
      </w:r>
    </w:p>
    <w:p>
      <w:pPr>
        <w:pStyle w:val="Normal"/>
      </w:pPr>
      <w:r>
        <w:t xml:space="preserve">manece na posição colocada por longo perío-</w:t>
      </w:r>
    </w:p>
    <w:p>
      <w:pPr>
        <w:pStyle w:val="Normal"/>
      </w:pPr>
      <w:r>
        <w:t xml:space="preserve">expectativas baseadas nas culturas.6</w:t>
      </w:r>
    </w:p>
    <w:p>
      <w:pPr>
        <w:pStyle w:val="Normal"/>
      </w:pPr>
      <w:r>
        <w:t xml:space="preserve">do de tempo. A hipnose também pode ser</w:t>
      </w:r>
    </w:p>
    <w:p>
      <w:pPr>
        <w:pStyle w:val="Normal"/>
      </w:pPr>
      <w:r>
        <w:t xml:space="preserve">Um estudo com PET de um paciente com</w:t>
      </w:r>
    </w:p>
    <w:p>
      <w:pPr>
        <w:pStyle w:val="Normal"/>
      </w:pPr>
      <w:r>
        <w:t xml:space="preserve">obtida com técnicas ativas, pedindo para o</w:t>
      </w:r>
    </w:p>
    <w:p>
      <w:pPr>
        <w:pStyle w:val="Normal"/>
      </w:pPr>
      <w:r>
        <w:t xml:space="preserve">paralisia nas pernas devido à reação de con-</w:t>
      </w:r>
    </w:p>
    <w:p>
      <w:pPr>
        <w:pStyle w:val="Normal"/>
      </w:pPr>
      <w:r>
        <w:t xml:space="preserve">paciente pedalar uma bicicleta ergométrica,</w:t>
      </w:r>
    </w:p>
    <w:p>
      <w:pPr>
        <w:pStyle w:val="Normal"/>
      </w:pPr>
      <w:r>
        <w:t xml:space="preserve">versão mostrou que duas áreas cerebrais</w:t>
      </w:r>
    </w:p>
    <w:p>
      <w:pPr>
        <w:pStyle w:val="Normal"/>
      </w:pPr>
      <w:r>
        <w:t xml:space="preserve">ou sentado apoiando o antebraço e movimen-</w:t>
      </w:r>
    </w:p>
    <w:p>
      <w:pPr>
        <w:pStyle w:val="Normal"/>
      </w:pPr>
      <w:r>
        <w:t xml:space="preserve">eram ativadas: uma no giro do cíngulo ante-</w:t>
      </w:r>
    </w:p>
    <w:p>
      <w:pPr>
        <w:pStyle w:val="Normal"/>
      </w:pPr>
      <w:r>
        <w:t xml:space="preserve">tando a mão. Fora do consultório o transe</w:t>
      </w:r>
    </w:p>
    <w:p>
      <w:pPr>
        <w:pStyle w:val="Normal"/>
      </w:pPr>
      <w:r>
        <w:t xml:space="preserve">rior e outra no córtex orbitofrontal.7 Consicinético é uma forma ativa de indução.</w:t>
      </w:r>
    </w:p>
    <w:p>
      <w:pPr>
        <w:pStyle w:val="Normal"/>
      </w:pPr>
      <w:r>
        <w:t xml:space="preserve">derando esses achados como modelo, um</w:t>
      </w:r>
    </w:p>
    <w:p>
      <w:pPr>
        <w:pStyle w:val="Normal"/>
      </w:pPr>
      <w:r>
        <w:t xml:space="preserve">outro estudo com PET e paralisia de uma</w:t>
      </w:r>
    </w:p>
    <w:p>
      <w:pPr>
        <w:pStyle w:val="Normal"/>
      </w:pPr>
      <w:r>
        <w:t xml:space="preserve">perna induzida pela hipnose postulava que</w:t>
      </w:r>
    </w:p>
    <w:p>
      <w:pPr>
        <w:pStyle w:val="Normal"/>
      </w:pPr>
      <w:r>
        <w:t xml:space="preserve">INIBIÇÃO DE MOVIMENTOS VOLUNTÁRIOS</w:t>
      </w:r>
    </w:p>
    <w:p>
      <w:pPr>
        <w:pStyle w:val="Normal"/>
      </w:pPr>
      <w:r>
        <w:t xml:space="preserve">essas mesmas áreas seriam ativadas do lado</w:t>
      </w:r>
    </w:p>
    <w:p>
      <w:pPr>
        <w:pStyle w:val="Normal"/>
      </w:pPr>
      <w:r>
        <w:t xml:space="preserve">contralateral.8 O paciente submeteu-se à PET</w:t>
      </w:r>
    </w:p>
    <w:p>
      <w:pPr>
        <w:pStyle w:val="Normal"/>
      </w:pPr>
      <w:r>
        <w:t xml:space="preserve">Pode-se inibir qualquer movimento volun-</w:t>
      </w:r>
    </w:p>
    <w:p>
      <w:pPr>
        <w:pStyle w:val="Normal"/>
      </w:pPr>
      <w:r>
        <w:t xml:space="preserve">sem mover as pernas e em quatro condições</w:t>
      </w:r>
    </w:p>
    <w:p>
      <w:pPr>
        <w:pStyle w:val="Normal"/>
      </w:pPr>
      <w:r>
        <w:t xml:space="preserve">tário, como, por exemplo, estando com os</w:t>
      </w:r>
    </w:p>
    <w:p>
      <w:pPr>
        <w:pStyle w:val="Normal"/>
      </w:pPr>
      <w:r>
        <w:t xml:space="preserve">ativas incluindo: preparando-se para mover</w:t>
      </w:r>
    </w:p>
    <w:p>
      <w:pPr>
        <w:pStyle w:val="Normal"/>
      </w:pPr>
      <w:r>
        <w:t xml:space="preserve">dedos entrelaçados não poder separá-los, não a perna, e tentando mover a perna não para-poder abrir as pálpebras, não poder movimen-</w:t>
      </w:r>
    </w:p>
    <w:p>
      <w:pPr>
        <w:pStyle w:val="Normal"/>
      </w:pPr>
      <w:r>
        <w:t xml:space="preserve">lisada e a perna paralisada em sincronia com tar um braço ou não poder movimentar um</w:t>
      </w:r>
    </w:p>
    <w:p>
      <w:pPr>
        <w:pStyle w:val="Normal"/>
      </w:pPr>
      <w:r>
        <w:t xml:space="preserve">um metrômono a 0.5Hz. A paralisia induzi-</w:t>
      </w:r>
    </w:p>
    <w:p>
      <w:pPr>
        <w:pStyle w:val="Normal"/>
      </w:pPr>
      <w:r>
        <w:t xml:space="preserve">dedo. Pode-se ainda inibir um movimento que</w:t>
      </w:r>
    </w:p>
    <w:p>
      <w:pPr>
        <w:pStyle w:val="Normal"/>
      </w:pPr>
      <w:r>
        <w:t xml:space="preserve">da pela hipnose ativou as mesmas áreas ce-</w:t>
      </w:r>
    </w:p>
    <w:p>
      <w:pPr>
        <w:pStyle w:val="Normal"/>
      </w:pPr>
      <w:r>
        <w:t xml:space="preserve">o paciente está executando, de modo que o</w:t>
      </w:r>
    </w:p>
    <w:p>
      <w:pPr>
        <w:pStyle w:val="Normal"/>
      </w:pPr>
      <w:r>
        <w:t xml:space="preserve">rebrais que a paralisia de conversão do caso movimento pára. Vamos exemplificar para</w:t>
      </w:r>
    </w:p>
    <w:p>
      <w:pPr>
        <w:pStyle w:val="Normal"/>
      </w:pPr>
      <w:r>
        <w:t xml:space="preserve">anterior. Na paralisia com a hipnose, as áre-inibição dos movimentos palpebrais: “Agora</w:t>
      </w:r>
    </w:p>
    <w:p>
      <w:pPr>
        <w:pStyle w:val="Normal"/>
      </w:pPr>
      <w:r>
        <w:t xml:space="preserve">as ativadas provavelmente representam ati-</w:t>
      </w:r>
    </w:p>
    <w:p>
      <w:pPr>
        <w:pStyle w:val="Normal"/>
      </w:pPr>
      <w:r>
        <w:t xml:space="preserve">imagine suas pálpebras pesadas. ... Visualize vidade neural responsável pela inibição da</w:t>
      </w:r>
    </w:p>
    <w:p>
      <w:pPr>
        <w:pStyle w:val="Normal"/>
      </w:pPr>
      <w:r>
        <w:t xml:space="preserve">suas pálpebras muito pesadas, ... ainda mais tentativa voluntária do paciente de mover a</w:t>
      </w:r>
    </w:p>
    <w:p>
      <w:pPr>
        <w:pStyle w:val="Normal"/>
      </w:pPr>
      <w:r>
        <w:t xml:space="preserve">pesadas, ... pesadas como chumbo. ... As</w:t>
      </w:r>
    </w:p>
    <w:p>
      <w:pPr>
        <w:pStyle w:val="Normal"/>
      </w:pPr>
      <w:r>
        <w:t xml:space="preserve">perna, ou poderiam representar o gerencia-</w:t>
      </w:r>
    </w:p>
    <w:p>
      <w:pPr>
        <w:pStyle w:val="Normal"/>
      </w:pPr>
      <w:r>
        <w:t xml:space="preserve">suas pálpebras estão tão pesadas, que seus</w:t>
      </w:r>
    </w:p>
    <w:p>
      <w:pPr>
        <w:pStyle w:val="Normal"/>
      </w:pPr>
      <w:r>
        <w:t xml:space="preserve">mento da dissonância mental produzida</w:t>
      </w:r>
    </w:p>
    <w:p>
      <w:pPr>
        <w:pStyle w:val="Normal"/>
      </w:pPr>
      <w:r>
        <w:t xml:space="preserve">olhos se fecham. ... Suas pálpebras estão</w:t>
      </w:r>
    </w:p>
    <w:p>
      <w:pPr>
        <w:pStyle w:val="Normal"/>
      </w:pPr>
      <w:r>
        <w:t xml:space="preserve">quando a sugestão de paralisia da perna con-</w:t>
      </w:r>
    </w:p>
    <w:p>
      <w:pPr>
        <w:pStyle w:val="Normal"/>
      </w:pPr>
      <w:r>
        <w:t xml:space="preserve">fechadas, apertadas, ... cada vez mais pesa-</w:t>
      </w:r>
    </w:p>
    <w:p>
      <w:pPr>
        <w:pStyle w:val="Normal"/>
      </w:pPr>
      <w:r>
        <w:t xml:space="preserve">flita a com a instrução explicita para movê-</w:t>
      </w:r>
    </w:p>
    <w:p>
      <w:pPr>
        <w:pStyle w:val="Normal"/>
      </w:pPr>
      <w:r>
        <w:t xml:space="preserve">das. ... Agora que você está com os olhos</w:t>
      </w:r>
    </w:p>
    <w:p>
      <w:pPr>
        <w:pStyle w:val="Normal"/>
      </w:pPr>
      <w:r>
        <w:t xml:space="preserve">la.8 Estas duas interpretações indicam que a fechados, vire seus globos oculares para cima paralisia motora produzida pela hipnose e a</w:t>
      </w:r>
    </w:p>
    <w:p>
      <w:pPr>
        <w:pStyle w:val="Normal"/>
      </w:pPr>
      <w:r>
        <w:t xml:space="preserve">e para trás de sua cabeça. ... Suas pálpebras paralisia da reação de conversão comparti-estão agora tão fechadas, que você não pode</w:t>
      </w:r>
    </w:p>
    <w:p>
      <w:pPr>
        <w:pStyle w:val="Normal"/>
      </w:pPr>
      <w:r>
        <w:t xml:space="preserve">lham os mesmos sistemas neurais.</w:t>
      </w:r>
    </w:p>
    <w:p>
      <w:pPr>
        <w:pStyle w:val="Normal"/>
      </w:pPr>
      <w:r>
        <w:t xml:space="preserve">abri-las ... muito bem”.</w:t>
      </w:r>
    </w:p>
    <w:p>
      <w:pPr>
        <w:pStyle w:val="Normal"/>
      </w:pPr>
      <w:r>
        <w:t xml:space="preserve">RELAXAMENTO MUSCULAR</w:t>
      </w:r>
    </w:p>
    <w:p>
      <w:pPr>
        <w:pStyle w:val="Normal"/>
      </w:pPr>
      <w:r>
        <w:t xml:space="preserve">RIGIDEZ MUSCULAR</w:t>
      </w:r>
    </w:p>
    <w:p>
      <w:pPr>
        <w:pStyle w:val="Normal"/>
      </w:pPr>
      <w:r>
        <w:t xml:space="preserve">Há redução do tônus normal dos múscu-</w:t>
      </w:r>
    </w:p>
    <w:p>
      <w:pPr>
        <w:pStyle w:val="Normal"/>
      </w:pPr>
      <w:r>
        <w:t xml:space="preserve">Uma opção de sugestões para obter a ri-</w:t>
      </w:r>
    </w:p>
    <w:p>
      <w:pPr>
        <w:pStyle w:val="Normal"/>
      </w:pPr>
      <w:r>
        <w:t xml:space="preserve">los. Quatro técnicas foram explicadas no</w:t>
      </w:r>
    </w:p>
    <w:p>
      <w:pPr>
        <w:pStyle w:val="Normal"/>
      </w:pPr>
      <w:r>
        <w:t xml:space="preserve">gidez muscular.</w:t>
      </w:r>
    </w:p>
    <w:p>
      <w:pPr>
        <w:pStyle w:val="Heading1"/>
      </w:pPr>
      <w:r>
        <w:t>Capítulo 4 sobre comunicação sugestiva.</w:t>
      </w:r>
    </w:p>
    <w:p>
      <w:pPr>
        <w:pStyle w:val="Normal"/>
      </w:pPr>
      <w:r>
        <w:t xml:space="preserve">Agora eu vou contar de um até três e vou</w:t>
      </w:r>
    </w:p>
    <w:p>
      <w:pPr>
        <w:pStyle w:val="Normal"/>
      </w:pPr>
      <w:r>
        <w:t xml:space="preserve">Lembramos que a hipnose pode ser obtida</w:t>
      </w:r>
    </w:p>
    <w:p>
      <w:pPr>
        <w:pStyle w:val="Normal"/>
      </w:pPr>
      <w:r>
        <w:t xml:space="preserve">tocar com o dedo indicador da minha mão</w:t>
      </w:r>
    </w:p>
    <w:p>
      <w:pPr>
        <w:pStyle w:val="Normal"/>
      </w:pPr>
      <w:r>
        <w:t xml:space="preserve">com o indivíduo de pé, e sem relaxamento</w:t>
      </w:r>
    </w:p>
    <w:p>
      <w:pPr>
        <w:pStyle w:val="Normal"/>
      </w:pPr>
      <w:r>
        <w:t xml:space="preserve">direita no seu braço. Ao pronunciar o núme-</w:t>
      </w:r>
    </w:p>
    <w:p>
      <w:pPr>
        <w:pStyle w:val="Normal"/>
      </w:pPr>
      <w:r>
        <w:t xml:space="preserve">© Direitos reservados à EDITORA ATHENEU LTDA.</w:t>
      </w:r>
    </w:p>
    <w:p>
      <w:pPr>
        <w:pStyle w:val="Normal"/>
      </w:pPr>
      <w:r>
        <w:t xml:space="preserve">262</w:t>
      </w:r>
    </w:p>
    <w:p>
      <w:pPr>
        <w:pStyle w:val="Heading1"/>
      </w:pPr>
      <w:r>
        <w:t>CAPÍTULO 13</w:t>
      </w:r>
    </w:p>
    <w:p>
      <w:pPr>
        <w:pStyle w:val="Normal"/>
      </w:pPr>
      <w:r>
        <w:t xml:space="preserve">ro 3, seu braço direito fica rígido e inflexível cotidianas. Com a utilização da hipnose pode-desde o ombro até a ponta dos dedos. ...</w:t>
      </w:r>
    </w:p>
    <w:p>
      <w:pPr>
        <w:pStyle w:val="Normal"/>
      </w:pPr>
      <w:r>
        <w:t xml:space="preserve">se usar as reservas adicionais de energia pela (Neste momento segurando suavemente no</w:t>
      </w:r>
    </w:p>
    <w:p>
      <w:pPr>
        <w:pStyle w:val="Normal"/>
      </w:pPr>
      <w:r>
        <w:t xml:space="preserve">facilidade de deixar de sentir fatiga, melhopulso do paciente, deixar o membro supe-</w:t>
      </w:r>
    </w:p>
    <w:p>
      <w:pPr>
        <w:pStyle w:val="Normal"/>
      </w:pPr>
      <w:r>
        <w:t xml:space="preserve">rar a coordenação e as expectativas de me-</w:t>
      </w:r>
    </w:p>
    <w:p>
      <w:pPr>
        <w:pStyle w:val="Normal"/>
      </w:pPr>
      <w:r>
        <w:t xml:space="preserve">rior estendido.) Os músculos dos seus dedos</w:t>
      </w:r>
    </w:p>
    <w:p>
      <w:pPr>
        <w:pStyle w:val="Normal"/>
      </w:pPr>
      <w:r>
        <w:t xml:space="preserve">lhor desempenho. O melhor da performance</w:t>
      </w:r>
    </w:p>
    <w:p>
      <w:pPr>
        <w:pStyle w:val="Normal"/>
      </w:pPr>
      <w:r>
        <w:t xml:space="preserve">da mão direita, os músculos da mão direita,</w:t>
      </w:r>
    </w:p>
    <w:p>
      <w:pPr>
        <w:pStyle w:val="Normal"/>
      </w:pPr>
      <w:r>
        <w:t xml:space="preserve">motora pode ocorrer com aumento da preci-</w:t>
      </w:r>
    </w:p>
    <w:p>
      <w:pPr>
        <w:pStyle w:val="Normal"/>
      </w:pPr>
      <w:r>
        <w:t xml:space="preserve">do antebraço e braço direito estão contraí-</w:t>
      </w:r>
    </w:p>
    <w:p>
      <w:pPr>
        <w:pStyle w:val="Normal"/>
      </w:pPr>
      <w:r>
        <w:t xml:space="preserve">são, coordenação motora, velocidade, con-</w:t>
      </w:r>
    </w:p>
    <w:p>
      <w:pPr>
        <w:pStyle w:val="Normal"/>
      </w:pPr>
      <w:r>
        <w:t xml:space="preserve">dos, ... estão ficando rígidos e inflexíveis.</w:t>
      </w:r>
    </w:p>
    <w:p>
      <w:pPr>
        <w:pStyle w:val="Normal"/>
      </w:pPr>
      <w:r>
        <w:t xml:space="preserve">centração, autoconfiança, e pela eliminação</w:t>
      </w:r>
    </w:p>
    <w:p>
      <w:pPr>
        <w:pStyle w:val="Normal"/>
      </w:pPr>
      <w:r>
        <w:t xml:space="preserve">Começo a contagem. 1. ... Seu membro su-</w:t>
      </w:r>
    </w:p>
    <w:p>
      <w:pPr>
        <w:pStyle w:val="Normal"/>
      </w:pPr>
      <w:r>
        <w:t xml:space="preserve">de pensamentos de fracasso. A hipnose as-</w:t>
      </w:r>
    </w:p>
    <w:p>
      <w:pPr>
        <w:pStyle w:val="Normal"/>
      </w:pPr>
      <w:r>
        <w:t xml:space="preserve">perior direito está rígido e inflexível desde o sociada à atividade física pode mais facilmen-ombro até as pontas dos dedos. 2. ... Cada</w:t>
      </w:r>
    </w:p>
    <w:p>
      <w:pPr>
        <w:pStyle w:val="Normal"/>
      </w:pPr>
      <w:r>
        <w:t xml:space="preserve">te reverter o sedentarismo comum na vida</w:t>
      </w:r>
    </w:p>
    <w:p>
      <w:pPr>
        <w:pStyle w:val="Normal"/>
      </w:pPr>
      <w:r>
        <w:t xml:space="preserve">vez mais rígido, ainda mais rígido, desde as diária da maioria das pessoas; a hipnose as-pontas dos dedos até os ombros, ... rígido e sociada à preparação física adequada e a</w:t>
      </w:r>
    </w:p>
    <w:p>
      <w:pPr>
        <w:pStyle w:val="Normal"/>
      </w:pPr>
      <w:r>
        <w:t xml:space="preserve">inflexível no cotovelo. (Dar toques com o</w:t>
      </w:r>
    </w:p>
    <w:p>
      <w:pPr>
        <w:pStyle w:val="Normal"/>
      </w:pPr>
      <w:r>
        <w:t xml:space="preserve">uma alimentação correta pode transformar</w:t>
      </w:r>
    </w:p>
    <w:p>
      <w:pPr>
        <w:pStyle w:val="Normal"/>
      </w:pPr>
      <w:r>
        <w:t xml:space="preserve">dedo indicador desde o ombro até a ponta</w:t>
      </w:r>
    </w:p>
    <w:p>
      <w:pPr>
        <w:pStyle w:val="Normal"/>
      </w:pPr>
      <w:r>
        <w:t xml:space="preserve">um atleta de ponta em um vencedor, mas a</w:t>
      </w:r>
    </w:p>
    <w:p>
      <w:pPr>
        <w:pStyle w:val="Normal"/>
      </w:pPr>
      <w:r>
        <w:t xml:space="preserve">dos dedos.) 3. ... Seu membro superior direi-hipnose não converterá um atleta medíocre</w:t>
      </w:r>
    </w:p>
    <w:p>
      <w:pPr>
        <w:pStyle w:val="Normal"/>
      </w:pPr>
      <w:r>
        <w:t xml:space="preserve">to está rígido e inflexível desde o ombro até e sem habilidade para determinado esporte</w:t>
      </w:r>
    </w:p>
    <w:p>
      <w:pPr>
        <w:pStyle w:val="Normal"/>
      </w:pPr>
      <w:r>
        <w:t xml:space="preserve">a ponta dos dedos. ... (Neste momento sua-</w:t>
      </w:r>
    </w:p>
    <w:p>
      <w:pPr>
        <w:pStyle w:val="Normal"/>
      </w:pPr>
      <w:r>
        <w:t xml:space="preserve">em um vencedor. A hipnose não melhora a</w:t>
      </w:r>
    </w:p>
    <w:p>
      <w:pPr>
        <w:pStyle w:val="Normal"/>
      </w:pPr>
      <w:r>
        <w:t xml:space="preserve">vemente tentar flexionar a articulação do</w:t>
      </w:r>
    </w:p>
    <w:p>
      <w:pPr>
        <w:pStyle w:val="Normal"/>
      </w:pPr>
      <w:r>
        <w:t xml:space="preserve">performance de</w:t>
      </w:r>
    </w:p>
    <w:p>
      <w:pPr>
        <w:pStyle w:val="Normal"/>
      </w:pPr>
      <w:r>
        <w:t xml:space="preserve">per se</w:t>
      </w:r>
    </w:p>
    <w:p>
      <w:pPr>
        <w:pStyle w:val="Normal"/>
      </w:pPr>
      <w:r>
        <w:t xml:space="preserve">(sem considerar o cotovelo, que permanecerá estendida.) Mui-ganho na concentração, coordenação etc.)</w:t>
      </w:r>
    </w:p>
    <w:p>
      <w:pPr>
        <w:pStyle w:val="Normal"/>
      </w:pPr>
      <w:r>
        <w:t xml:space="preserve">to bem, quando eu tocar com minha mão di-</w:t>
      </w:r>
    </w:p>
    <w:p>
      <w:pPr>
        <w:pStyle w:val="Normal"/>
      </w:pPr>
      <w:r>
        <w:t xml:space="preserve">de uma pessoa com relação à performance</w:t>
      </w:r>
    </w:p>
    <w:p>
      <w:pPr>
        <w:pStyle w:val="Normal"/>
      </w:pPr>
      <w:r>
        <w:t xml:space="preserve">reita no seu ombro, os músculos dos seus</w:t>
      </w:r>
    </w:p>
    <w:p>
      <w:pPr>
        <w:pStyle w:val="Normal"/>
      </w:pPr>
      <w:r>
        <w:t xml:space="preserve">de uma pessoa não-hipnotizada, mas apro-</w:t>
      </w:r>
    </w:p>
    <w:p>
      <w:pPr>
        <w:pStyle w:val="Normal"/>
      </w:pPr>
      <w:r>
        <w:t xml:space="preserve">dedos da mão direita, os músculos da mão</w:t>
      </w:r>
    </w:p>
    <w:p>
      <w:pPr>
        <w:pStyle w:val="Normal"/>
      </w:pPr>
      <w:r>
        <w:t xml:space="preserve">priadamente motivada. Contudo, é muito di-</w:t>
      </w:r>
    </w:p>
    <w:p>
      <w:pPr>
        <w:pStyle w:val="Normal"/>
      </w:pPr>
      <w:r>
        <w:t xml:space="preserve">direita, do antebraço, do cotovelo, do braço fícil separar o aumento da performance pura</w:t>
      </w:r>
    </w:p>
    <w:p>
      <w:pPr>
        <w:pStyle w:val="Normal"/>
      </w:pPr>
      <w:r>
        <w:t xml:space="preserve">e dos ombros ficam com o tônus muscular</w:t>
      </w:r>
    </w:p>
    <w:p>
      <w:pPr>
        <w:pStyle w:val="Normal"/>
      </w:pPr>
      <w:r>
        <w:t xml:space="preserve">e simplesmente pelo uso da hipnose do au-</w:t>
      </w:r>
    </w:p>
    <w:p>
      <w:pPr>
        <w:pStyle w:val="Normal"/>
      </w:pPr>
      <w:r>
        <w:t xml:space="preserve">normal, e flexíveis nas articulações. E ao fi-mento da performance usando a hipnose as-</w:t>
      </w:r>
    </w:p>
    <w:p>
      <w:pPr>
        <w:pStyle w:val="Normal"/>
      </w:pPr>
      <w:r>
        <w:t xml:space="preserve">carem esses músculos com o tônus normal,</w:t>
      </w:r>
    </w:p>
    <w:p>
      <w:pPr>
        <w:pStyle w:val="Normal"/>
      </w:pPr>
      <w:r>
        <w:t xml:space="preserve">sociada à motivação, e do aumento da per-</w:t>
      </w:r>
    </w:p>
    <w:p>
      <w:pPr>
        <w:pStyle w:val="Normal"/>
      </w:pPr>
      <w:r>
        <w:t xml:space="preserve">o seu relaxamento será ainda mais profun-</w:t>
      </w:r>
    </w:p>
    <w:p>
      <w:pPr>
        <w:pStyle w:val="Normal"/>
      </w:pPr>
      <w:r>
        <w:t xml:space="preserve">formance apenas devido às motivações, ex-</w:t>
      </w:r>
    </w:p>
    <w:p>
      <w:pPr>
        <w:pStyle w:val="Normal"/>
      </w:pPr>
      <w:r>
        <w:t xml:space="preserve">do ... ... Pronto! Eu toco no seu ombro e seu pectativas e atitudes positivas. Mais infor-membro superior direito está com tônus nor-</w:t>
      </w:r>
    </w:p>
    <w:p>
      <w:pPr>
        <w:pStyle w:val="Normal"/>
      </w:pPr>
      <w:r>
        <w:t xml:space="preserve">mação sobre performance no Capítulo 32.</w:t>
      </w:r>
    </w:p>
    <w:p>
      <w:pPr>
        <w:pStyle w:val="Normal"/>
      </w:pPr>
      <w:r>
        <w:t xml:space="preserve">mal, flexível nas articulações, flexível nos dedos, flexível no cotovelo e você entra num relaxamento ainda mais profundo, muito</w:t>
      </w:r>
    </w:p>
    <w:p>
      <w:pPr>
        <w:pStyle w:val="Normal"/>
      </w:pPr>
      <w:r>
        <w:t xml:space="preserve">MOVIMENTOS AUTOMÁTICOS</w:t>
      </w:r>
    </w:p>
    <w:p>
      <w:pPr>
        <w:pStyle w:val="Normal"/>
      </w:pPr>
      <w:r>
        <w:t xml:space="preserve">mais profundo. (Tocar no ombro à medida</w:t>
      </w:r>
    </w:p>
    <w:p>
      <w:pPr>
        <w:pStyle w:val="Normal"/>
      </w:pPr>
      <w:r>
        <w:t xml:space="preserve">que comunicar intenção.) A rigidez muscu-</w:t>
      </w:r>
    </w:p>
    <w:p>
      <w:pPr>
        <w:pStyle w:val="Normal"/>
      </w:pPr>
      <w:r>
        <w:t xml:space="preserve">Sentenças para induzir os movimentos</w:t>
      </w:r>
    </w:p>
    <w:p>
      <w:pPr>
        <w:pStyle w:val="Normal"/>
      </w:pPr>
      <w:r>
        <w:t xml:space="preserve">lar pode ser induzida em qualquer região de</w:t>
      </w:r>
    </w:p>
    <w:p>
      <w:pPr>
        <w:pStyle w:val="Normal"/>
      </w:pPr>
      <w:r>
        <w:t xml:space="preserve">automáticos nos membros superiores. Para</w:t>
      </w:r>
    </w:p>
    <w:p>
      <w:pPr>
        <w:pStyle w:val="Normal"/>
      </w:pPr>
      <w:r>
        <w:t xml:space="preserve">motricidade voluntária, como na boca, no</w:t>
      </w:r>
    </w:p>
    <w:p>
      <w:pPr>
        <w:pStyle w:val="Normal"/>
      </w:pPr>
      <w:r>
        <w:t xml:space="preserve">determinados pacientes é aconselhável infor-</w:t>
      </w:r>
    </w:p>
    <w:p>
      <w:pPr>
        <w:pStyle w:val="Normal"/>
      </w:pPr>
      <w:r>
        <w:t xml:space="preserve">pescoço, nas extremidades.</w:t>
      </w:r>
    </w:p>
    <w:p>
      <w:pPr>
        <w:pStyle w:val="Normal"/>
      </w:pPr>
      <w:r>
        <w:t xml:space="preserve">mar o que é braço e o que é antebraço. Ago-</w:t>
      </w:r>
    </w:p>
    <w:p>
      <w:pPr>
        <w:pStyle w:val="Normal"/>
      </w:pPr>
      <w:r>
        <w:t xml:space="preserve">ra eu seguro seu pulso direito e flexiono seu antebraço sobre o braço. Isto é, eu flexiono</w:t>
      </w:r>
    </w:p>
    <w:p>
      <w:pPr>
        <w:pStyle w:val="Normal"/>
      </w:pPr>
      <w:r>
        <w:t xml:space="preserve">AUMENTO DA PERFORMANCE MUSCULAR</w:t>
      </w:r>
    </w:p>
    <w:p>
      <w:pPr>
        <w:pStyle w:val="Normal"/>
      </w:pPr>
      <w:r>
        <w:t xml:space="preserve">seu antebraço direito no cotovelo. ... Agora eu estendo seu braço direito, isto é estico o As pessoas habitualmente funcionam</w:t>
      </w:r>
    </w:p>
    <w:p>
      <w:pPr>
        <w:pStyle w:val="Normal"/>
      </w:pPr>
      <w:r>
        <w:t xml:space="preserve">antebraço no cotovelo. ... Eu continuo fazen-abaixo de seus limites nas suas atividades</w:t>
      </w:r>
    </w:p>
    <w:p>
      <w:pPr>
        <w:pStyle w:val="Normal"/>
      </w:pPr>
      <w:r>
        <w:t xml:space="preserve">do esse movimento de flexão e extensão do</w:t>
      </w:r>
    </w:p>
    <w:p>
      <w:pPr>
        <w:pStyle w:val="Normal"/>
      </w:pPr>
      <w:r>
        <w:t xml:space="preserve">© Direitos reservados à EDITORA ATHENEU LTDA.</w:t>
      </w:r>
    </w:p>
    <w:p>
      <w:pPr>
        <w:pStyle w:val="Heading1"/>
      </w:pPr>
      <w:r>
        <w:t>CAPÍTULO 13</w:t>
      </w:r>
    </w:p>
    <w:p>
      <w:pPr>
        <w:pStyle w:val="Normal"/>
      </w:pPr>
      <w:r>
        <w:t xml:space="preserve">263</w:t>
      </w:r>
    </w:p>
    <w:p>
      <w:pPr>
        <w:pStyle w:val="Normal"/>
      </w:pPr>
      <w:r>
        <w:t xml:space="preserve">antebraço direito. ... Agora esse movimento rassimpático. A maioria dos órgãos é ener-vai ficando mais rápido, sempre flexionan-</w:t>
      </w:r>
    </w:p>
    <w:p>
      <w:pPr>
        <w:pStyle w:val="Normal"/>
      </w:pPr>
      <w:r>
        <w:t xml:space="preserve">vada por fibras de ambas as divisões do SNA</w:t>
      </w:r>
    </w:p>
    <w:p>
      <w:pPr>
        <w:pStyle w:val="Normal"/>
      </w:pPr>
      <w:r>
        <w:t xml:space="preserve">do e esticando o antebraço direito. ... Muito com ações geralmente opostas, mas que po-bem! Seu movimento continua e vai ficando</w:t>
      </w:r>
    </w:p>
    <w:p>
      <w:pPr>
        <w:pStyle w:val="Normal"/>
      </w:pPr>
      <w:r>
        <w:t xml:space="preserve">dem ser semelhantes como nas glândulas</w:t>
      </w:r>
    </w:p>
    <w:p>
      <w:pPr>
        <w:pStyle w:val="Normal"/>
      </w:pPr>
      <w:r>
        <w:t xml:space="preserve">automático, flexionando e estendendo o an-</w:t>
      </w:r>
    </w:p>
    <w:p>
      <w:pPr>
        <w:pStyle w:val="Normal"/>
      </w:pPr>
      <w:r>
        <w:t xml:space="preserve">salivares.</w:t>
      </w:r>
    </w:p>
    <w:p>
      <w:pPr>
        <w:pStyle w:val="Normal"/>
      </w:pPr>
      <w:r>
        <w:t xml:space="preserve">tebraço direito, ... o movimento está auto-</w:t>
      </w:r>
    </w:p>
    <w:p>
      <w:pPr>
        <w:pStyle w:val="Normal"/>
      </w:pPr>
      <w:r>
        <w:t xml:space="preserve">No parassimpático9 os neurônios pré-gan-</w:t>
      </w:r>
    </w:p>
    <w:p>
      <w:pPr>
        <w:pStyle w:val="Normal"/>
      </w:pPr>
      <w:r>
        <w:t xml:space="preserve">mático, ... é um movimento automático. ...</w:t>
      </w:r>
    </w:p>
    <w:p>
      <w:pPr>
        <w:pStyle w:val="Normal"/>
      </w:pPr>
      <w:r>
        <w:t xml:space="preserve">glionares localizam-se no tronco encefálico,</w:t>
      </w:r>
    </w:p>
    <w:p>
      <w:pPr>
        <w:pStyle w:val="Normal"/>
      </w:pPr>
      <w:r>
        <w:t xml:space="preserve">... Mesmo que você quisesse parar, o movi-</w:t>
      </w:r>
    </w:p>
    <w:p>
      <w:pPr>
        <w:pStyle w:val="Normal"/>
      </w:pPr>
      <w:r>
        <w:t xml:space="preserve">principalmente nos núcleos de Edinger-Wes-</w:t>
      </w:r>
    </w:p>
    <w:p>
      <w:pPr>
        <w:pStyle w:val="Normal"/>
      </w:pPr>
      <w:r>
        <w:t xml:space="preserve">mento continua, porque é um movimento au-</w:t>
      </w:r>
    </w:p>
    <w:p>
      <w:pPr>
        <w:pStyle w:val="Normal"/>
      </w:pPr>
      <w:r>
        <w:t xml:space="preserve">tphal (região pré-tectal do mesencéfalo, III tomático, ... automático. ... ... Quando eu to-par), núcleo salivatório superior (na ponte, car no seu pulso direito o movimento vai pa-VII par), núcleo salivatório inferior (medula rar e você se encontrará num estado de mai-oblonga, IX par), núcleo motor dorsal do</w:t>
      </w:r>
    </w:p>
    <w:p>
      <w:pPr>
        <w:pStyle w:val="Normal"/>
      </w:pPr>
      <w:r>
        <w:t xml:space="preserve">or relaxamento, muito mais relaxado, sentin-</w:t>
      </w:r>
    </w:p>
    <w:p>
      <w:pPr>
        <w:pStyle w:val="Normal"/>
      </w:pPr>
      <w:r>
        <w:t xml:space="preserve">vago (medula oblonga, abaixo do quarto ven-</w:t>
      </w:r>
    </w:p>
    <w:p>
      <w:pPr>
        <w:pStyle w:val="Normal"/>
      </w:pPr>
      <w:r>
        <w:t xml:space="preserve">do uma sensação maravilhosa de calma, tran-</w:t>
      </w:r>
    </w:p>
    <w:p>
      <w:pPr>
        <w:pStyle w:val="Normal"/>
      </w:pPr>
      <w:r>
        <w:t xml:space="preserve">trículo, X par), e na medula espinhal nos seg-qüilidade e de bem-estar. Neste momento eu</w:t>
      </w:r>
    </w:p>
    <w:p>
      <w:pPr>
        <w:pStyle w:val="Normal"/>
      </w:pPr>
      <w:r>
        <w:t xml:space="preserve">mentos sacros S2, S3 e S4. Os neurônios pós-</w:t>
      </w:r>
    </w:p>
    <w:p>
      <w:pPr>
        <w:pStyle w:val="Normal"/>
      </w:pPr>
      <w:r>
        <w:t xml:space="preserve">toco no seu pulso direito e o movimento pára ganglionares localizam-se próximo ao órgão-e você atinge o seu ponto de relaxamento</w:t>
      </w:r>
    </w:p>
    <w:p>
      <w:pPr>
        <w:pStyle w:val="Normal"/>
      </w:pPr>
      <w:r>
        <w:t xml:space="preserve">alvo, daí o nome de gânglio terminal. A res-</w:t>
      </w:r>
    </w:p>
    <w:p>
      <w:pPr>
        <w:pStyle w:val="Normal"/>
      </w:pPr>
      <w:r>
        <w:t xml:space="preserve">adequado, que é para você o mais conveni-</w:t>
      </w:r>
    </w:p>
    <w:p>
      <w:pPr>
        <w:pStyle w:val="Normal"/>
      </w:pPr>
      <w:r>
        <w:t xml:space="preserve">posta do parassimpático é localizada em de-</w:t>
      </w:r>
    </w:p>
    <w:p>
      <w:pPr>
        <w:pStyle w:val="Normal"/>
      </w:pPr>
      <w:r>
        <w:t xml:space="preserve">ente para obter os benefícios e propósitos da terminadas áreas, e está relacionada com</w:t>
      </w:r>
    </w:p>
    <w:p>
      <w:pPr>
        <w:pStyle w:val="Normal"/>
      </w:pPr>
      <w:r>
        <w:t xml:space="preserve">hipnose.</w:t>
      </w:r>
    </w:p>
    <w:p>
      <w:pPr>
        <w:pStyle w:val="Normal"/>
      </w:pPr>
      <w:r>
        <w:t xml:space="preserve">conservação ou restauração da energia pelo</w:t>
      </w:r>
    </w:p>
    <w:p>
      <w:pPr>
        <w:pStyle w:val="Normal"/>
      </w:pPr>
      <w:r>
        <w:t xml:space="preserve">repouso e relaxamento. A acetilcolina (Ach)</w:t>
      </w:r>
    </w:p>
    <w:p>
      <w:pPr>
        <w:pStyle w:val="Normal"/>
      </w:pPr>
      <w:r>
        <w:t xml:space="preserve">é o neurotransmissor nas sinapses pré e pós-</w:t>
      </w:r>
    </w:p>
    <w:p>
      <w:pPr>
        <w:pStyle w:val="Normal"/>
      </w:pPr>
      <w:r>
        <w:t xml:space="preserve">NOÇÕES DE ANATOMIA E FISIOLOGIA DO</w:t>
      </w:r>
    </w:p>
    <w:p>
      <w:pPr>
        <w:pStyle w:val="Normal"/>
      </w:pPr>
      <w:r>
        <w:t xml:space="preserve">ganglionares parassimpáticas.</w:t>
      </w:r>
    </w:p>
    <w:p>
      <w:pPr>
        <w:pStyle w:val="Normal"/>
      </w:pPr>
      <w:r>
        <w:t xml:space="preserve">SISTEMA NERVOSO AUTÔNOMO</w:t>
      </w:r>
    </w:p>
    <w:p>
      <w:pPr>
        <w:pStyle w:val="Normal"/>
      </w:pPr>
      <w:r>
        <w:t xml:space="preserve">No simpático9 os neurônios pré-ganglio-</w:t>
      </w:r>
    </w:p>
    <w:p>
      <w:pPr>
        <w:pStyle w:val="Normal"/>
      </w:pPr>
      <w:r>
        <w:t xml:space="preserve">nares localizam-se na zona intermediária da</w:t>
      </w:r>
    </w:p>
    <w:p>
      <w:pPr>
        <w:pStyle w:val="Normal"/>
      </w:pPr>
      <w:r>
        <w:t xml:space="preserve">O sistema nervoso autônomo (SNA) re-</w:t>
      </w:r>
    </w:p>
    <w:p>
      <w:pPr>
        <w:pStyle w:val="Normal"/>
      </w:pPr>
      <w:r>
        <w:t xml:space="preserve">medula espinhal entre o primeiro segmento</w:t>
      </w:r>
    </w:p>
    <w:p>
      <w:pPr>
        <w:pStyle w:val="Normal"/>
      </w:pPr>
      <w:r>
        <w:t xml:space="preserve">gula o metabolismo, a temperatura corporal,</w:t>
      </w:r>
    </w:p>
    <w:p>
      <w:pPr>
        <w:pStyle w:val="Normal"/>
      </w:pPr>
      <w:r>
        <w:t xml:space="preserve">torácico e o terceiro segmento lombar (T1 a</w:t>
      </w:r>
    </w:p>
    <w:p>
      <w:pPr>
        <w:pStyle w:val="Normal"/>
      </w:pPr>
      <w:r>
        <w:t xml:space="preserve">controla os sistemas circulatório, respirató-</w:t>
      </w:r>
    </w:p>
    <w:p>
      <w:pPr>
        <w:pStyle w:val="Normal"/>
      </w:pPr>
      <w:r>
        <w:t xml:space="preserve">L3), e os neurônios pós-ganglionares locali-</w:t>
      </w:r>
    </w:p>
    <w:p>
      <w:pPr>
        <w:pStyle w:val="Normal"/>
      </w:pPr>
      <w:r>
        <w:t xml:space="preserve">rio, endócrino, urinário, genital. Essas fun-zam-se nos gânglios paravertebrais e nos</w:t>
      </w:r>
    </w:p>
    <w:p>
      <w:pPr>
        <w:pStyle w:val="Normal"/>
      </w:pPr>
      <w:r>
        <w:t xml:space="preserve">ções não são necessariamente conscientes.</w:t>
      </w:r>
    </w:p>
    <w:p>
      <w:pPr>
        <w:pStyle w:val="Normal"/>
      </w:pPr>
      <w:r>
        <w:t xml:space="preserve">gânglios pré-vertebrais. A resposta simpáti-</w:t>
      </w:r>
    </w:p>
    <w:p>
      <w:pPr>
        <w:pStyle w:val="Normal"/>
      </w:pPr>
      <w:r>
        <w:t xml:space="preserve">O SNA apresenta as divisões: (1) Simpáti-</w:t>
      </w:r>
    </w:p>
    <w:p>
      <w:pPr>
        <w:pStyle w:val="Normal"/>
      </w:pPr>
      <w:r>
        <w:t xml:space="preserve">ca é generalizada e prepara o organismo para co; (2) Parassimpático; (3) Sistema entéri-a luta ou fuga diante de um estresse. A nora-co. Este último sistema funciona indepen-</w:t>
      </w:r>
    </w:p>
    <w:p>
      <w:pPr>
        <w:pStyle w:val="Normal"/>
      </w:pPr>
      <w:r>
        <w:t xml:space="preserve">drenalina é o neurotransmissor na maioria</w:t>
      </w:r>
    </w:p>
    <w:p>
      <w:pPr>
        <w:pStyle w:val="Normal"/>
      </w:pPr>
      <w:r>
        <w:t xml:space="preserve">dente do SNC e do hipotálamo.</w:t>
      </w:r>
    </w:p>
    <w:p>
      <w:pPr>
        <w:pStyle w:val="Normal"/>
      </w:pPr>
      <w:r>
        <w:t xml:space="preserve">das terminações pós-ganglionares simpáti-</w:t>
      </w:r>
    </w:p>
    <w:p>
      <w:pPr>
        <w:pStyle w:val="Normal"/>
      </w:pPr>
      <w:r>
        <w:t xml:space="preserve">O controle do SNA nas partes simpático</w:t>
      </w:r>
    </w:p>
    <w:p>
      <w:pPr>
        <w:pStyle w:val="Normal"/>
      </w:pPr>
      <w:r>
        <w:t xml:space="preserve">cas, porém nas glândulas salivares o neuro-</w:t>
      </w:r>
    </w:p>
    <w:p>
      <w:pPr>
        <w:pStyle w:val="Normal"/>
      </w:pPr>
      <w:r>
        <w:t xml:space="preserve">e parassimpático é feito pelo hipotálamo. Na transmissor é a acetilcolina pelos receptores parte anterior do hipotálamo há o núcleo</w:t>
      </w:r>
    </w:p>
    <w:p>
      <w:pPr>
        <w:pStyle w:val="Normal"/>
      </w:pPr>
      <w:r>
        <w:t xml:space="preserve">nicotínicos.</w:t>
      </w:r>
    </w:p>
    <w:p>
      <w:pPr>
        <w:pStyle w:val="Normal"/>
      </w:pPr>
      <w:r>
        <w:t xml:space="preserve">paraventricular do hipotálamo. Há três fei-</w:t>
      </w:r>
    </w:p>
    <w:p>
      <w:pPr>
        <w:pStyle w:val="Normal"/>
      </w:pPr>
      <w:r>
        <w:t xml:space="preserve">Portanto, o simpático e o parassimpático</w:t>
      </w:r>
    </w:p>
    <w:p>
      <w:pPr>
        <w:pStyle w:val="Normal"/>
      </w:pPr>
      <w:r>
        <w:t xml:space="preserve">xes descendentes denominados feixe medial</w:t>
      </w:r>
    </w:p>
    <w:p>
      <w:pPr>
        <w:pStyle w:val="Normal"/>
      </w:pPr>
      <w:r>
        <w:t xml:space="preserve">recebem regulação do hipotálamo. A estimu-</w:t>
      </w:r>
    </w:p>
    <w:p>
      <w:pPr>
        <w:pStyle w:val="Normal"/>
      </w:pPr>
      <w:r>
        <w:t xml:space="preserve">do prosencéfalo, feixe mamilo-tegmentar e</w:t>
      </w:r>
    </w:p>
    <w:p>
      <w:pPr>
        <w:pStyle w:val="Normal"/>
      </w:pPr>
      <w:r>
        <w:t xml:space="preserve">lação da parte basal do hipotálamo (cauda</w:t>
      </w:r>
    </w:p>
    <w:p>
      <w:pPr>
        <w:pStyle w:val="Normal"/>
      </w:pPr>
      <w:r>
        <w:t xml:space="preserve">fascículo longitudinal dorsal, que conectam</w:t>
      </w:r>
    </w:p>
    <w:p>
      <w:pPr>
        <w:pStyle w:val="Normal"/>
      </w:pPr>
      <w:r>
        <w:t xml:space="preserve">do hipotálamo) leva ao aumento da ativida-</w:t>
      </w:r>
    </w:p>
    <w:p>
      <w:pPr>
        <w:pStyle w:val="Normal"/>
      </w:pPr>
      <w:r>
        <w:t xml:space="preserve">os núcleos do hipotálamo ao sistema reticu-</w:t>
      </w:r>
    </w:p>
    <w:p>
      <w:pPr>
        <w:pStyle w:val="Normal"/>
      </w:pPr>
      <w:r>
        <w:t xml:space="preserve">de simpática, traduzindo-se pelo aumento da</w:t>
      </w:r>
    </w:p>
    <w:p>
      <w:pPr>
        <w:pStyle w:val="Normal"/>
      </w:pPr>
      <w:r>
        <w:t xml:space="preserve">lar descendente do mesencéfalo,9 e daí os</w:t>
      </w:r>
    </w:p>
    <w:p>
      <w:pPr>
        <w:pStyle w:val="Normal"/>
      </w:pPr>
      <w:r>
        <w:t xml:space="preserve">produção de adrenalina, aumento da pressão</w:t>
      </w:r>
    </w:p>
    <w:p>
      <w:pPr>
        <w:pStyle w:val="Normal"/>
      </w:pPr>
      <w:r>
        <w:t xml:space="preserve">impulsos vão aos sistemas simpático e pa-</w:t>
      </w:r>
    </w:p>
    <w:p>
      <w:pPr>
        <w:pStyle w:val="Normal"/>
      </w:pPr>
      <w:r>
        <w:t xml:space="preserve">arterial, diâmetro das pupilas (midríase), fre-</w:t>
      </w:r>
    </w:p>
    <w:p>
      <w:pPr>
        <w:pStyle w:val="Normal"/>
      </w:pPr>
      <w:r>
        <w:t xml:space="preserve">© Direitos reservados à EDITORA ATHENEU LTDA.</w:t>
      </w:r>
    </w:p>
    <w:p>
      <w:pPr>
        <w:pStyle w:val="Normal"/>
      </w:pPr>
      <w:r>
        <w:t xml:space="preserve">264</w:t>
      </w:r>
    </w:p>
    <w:p>
      <w:pPr>
        <w:pStyle w:val="Heading1"/>
      </w:pPr>
      <w:r>
        <w:t>CAPÍTULO 13</w:t>
      </w:r>
    </w:p>
    <w:p>
      <w:pPr>
        <w:pStyle w:val="Normal"/>
      </w:pPr>
      <w:r>
        <w:t xml:space="preserve">qüência cardíaca, secreção glandular, volume sistólica &gt; 140 mm Hg, dizemos que a pes-respiratório (broncodilatação) e diminuição</w:t>
      </w:r>
    </w:p>
    <w:p>
      <w:pPr>
        <w:pStyle w:val="Normal"/>
      </w:pPr>
      <w:r>
        <w:t xml:space="preserve">soa tem hipertensão arterial. Aproveitando a do calibre dos vasos sangüíneos (vasocons-hipnose pode-se reduzir a pressão arterial de trição, aumento da pressão arterial), inibi-uma pessoa, e os princípios da conduta hip-</w:t>
      </w:r>
    </w:p>
    <w:p>
      <w:pPr>
        <w:pStyle w:val="Normal"/>
      </w:pPr>
      <w:r>
        <w:t xml:space="preserve">ção vesical (retenção urinária). A estimula-</w:t>
      </w:r>
    </w:p>
    <w:p>
      <w:pPr>
        <w:pStyle w:val="Normal"/>
      </w:pPr>
      <w:r>
        <w:t xml:space="preserve">nótica individualizados para as condições clí-</w:t>
      </w:r>
    </w:p>
    <w:p>
      <w:pPr>
        <w:pStyle w:val="Normal"/>
      </w:pPr>
      <w:r>
        <w:t xml:space="preserve">ção da parte anterior do hipotálamo leva ao</w:t>
      </w:r>
    </w:p>
    <w:p>
      <w:pPr>
        <w:pStyle w:val="Normal"/>
      </w:pPr>
      <w:r>
        <w:t xml:space="preserve">nicas de cada paciente, incluem:</w:t>
      </w:r>
    </w:p>
    <w:p>
      <w:pPr>
        <w:pStyle w:val="Normal"/>
      </w:pPr>
      <w:r>
        <w:t xml:space="preserve">aumento da atividade parassimpática, tradu-</w:t>
      </w:r>
    </w:p>
    <w:p>
      <w:pPr>
        <w:pStyle w:val="Normal"/>
      </w:pPr>
      <w:r>
        <w:t xml:space="preserve">a) Sugestões de relaxamento em geral</w:t>
      </w:r>
    </w:p>
    <w:p>
      <w:pPr>
        <w:pStyle w:val="Normal"/>
      </w:pPr>
      <w:r>
        <w:t xml:space="preserve">zindo em diminuição da pressão arterial, da</w:t>
      </w:r>
    </w:p>
    <w:p>
      <w:pPr>
        <w:pStyle w:val="Normal"/>
      </w:pPr>
      <w:r>
        <w:t xml:space="preserve">e em particular das arteríolas, associadas</w:t>
      </w:r>
    </w:p>
    <w:p>
      <w:pPr>
        <w:pStyle w:val="Normal"/>
      </w:pPr>
      <w:r>
        <w:t xml:space="preserve">freqüência cardíaca, do metabolismo basal,</w:t>
      </w:r>
    </w:p>
    <w:p>
      <w:pPr>
        <w:pStyle w:val="Normal"/>
      </w:pPr>
      <w:r>
        <w:t xml:space="preserve">à imagem que a pressão arterial está abai-</w:t>
      </w:r>
    </w:p>
    <w:p>
      <w:pPr>
        <w:pStyle w:val="Normal"/>
      </w:pPr>
      <w:r>
        <w:t xml:space="preserve">da secreção de adrenalina, do volume respi-</w:t>
      </w:r>
    </w:p>
    <w:p>
      <w:pPr>
        <w:pStyle w:val="Normal"/>
      </w:pPr>
      <w:r>
        <w:t xml:space="preserve">xando.</w:t>
      </w:r>
    </w:p>
    <w:p>
      <w:pPr>
        <w:pStyle w:val="Normal"/>
      </w:pPr>
      <w:r>
        <w:t xml:space="preserve">ratório, dilatação dos vasos sangüíneos, su-</w:t>
      </w:r>
    </w:p>
    <w:p>
      <w:pPr>
        <w:pStyle w:val="Normal"/>
      </w:pPr>
      <w:r>
        <w:t xml:space="preserve">b) Sugestões para cancelar memórias,</w:t>
      </w:r>
    </w:p>
    <w:p>
      <w:pPr>
        <w:pStyle w:val="Normal"/>
      </w:pPr>
      <w:r>
        <w:t xml:space="preserve">dorese, salivação, contração da bexiga, con-</w:t>
      </w:r>
    </w:p>
    <w:p>
      <w:pPr>
        <w:pStyle w:val="Normal"/>
      </w:pPr>
      <w:r>
        <w:t xml:space="preserve">experiências e pensamentos presentes ou</w:t>
      </w:r>
    </w:p>
    <w:p>
      <w:pPr>
        <w:pStyle w:val="Normal"/>
      </w:pPr>
      <w:r>
        <w:t xml:space="preserve">tração das pupilas (miose).</w:t>
      </w:r>
    </w:p>
    <w:p>
      <w:pPr>
        <w:pStyle w:val="Normal"/>
      </w:pPr>
      <w:r>
        <w:t xml:space="preserve">passados negativos, de ressentimentos, de</w:t>
      </w:r>
    </w:p>
    <w:p>
      <w:pPr>
        <w:pStyle w:val="Normal"/>
      </w:pPr>
      <w:r>
        <w:t xml:space="preserve">O SNA tem um componente aferente10 que</w:t>
      </w:r>
    </w:p>
    <w:p>
      <w:pPr>
        <w:pStyle w:val="Normal"/>
      </w:pPr>
      <w:r>
        <w:t xml:space="preserve">ódio, de raiva, de medo, de ciúme, de dúvi-</w:t>
      </w:r>
    </w:p>
    <w:p>
      <w:pPr>
        <w:pStyle w:val="Normal"/>
      </w:pPr>
      <w:r>
        <w:t xml:space="preserve">faz parte dos nervos cranianos VII, IX, X, ner-das e de preocupações.</w:t>
      </w:r>
    </w:p>
    <w:p>
      <w:pPr>
        <w:pStyle w:val="Normal"/>
      </w:pPr>
      <w:r>
        <w:t xml:space="preserve">vos pélvicos, esplênicos e transmite as sensa-c) Afirmações para desenvolver o perdão.</w:t>
      </w:r>
    </w:p>
    <w:p>
      <w:pPr>
        <w:pStyle w:val="Normal"/>
      </w:pPr>
      <w:r>
        <w:t xml:space="preserve">ções das vísceras e a regulação dos reflexos d) Sugestões para:</w:t>
      </w:r>
    </w:p>
    <w:p>
      <w:pPr>
        <w:pStyle w:val="Normal"/>
      </w:pPr>
      <w:r>
        <w:t xml:space="preserve">vasomotores e respiratórios como os barorre-</w:t>
      </w:r>
    </w:p>
    <w:p>
      <w:pPr>
        <w:pStyle w:val="Normal"/>
      </w:pPr>
      <w:r>
        <w:t xml:space="preserve">1) Eliminar adição do sal no preparo dos</w:t>
      </w:r>
    </w:p>
    <w:p>
      <w:pPr>
        <w:pStyle w:val="Normal"/>
      </w:pPr>
      <w:r>
        <w:t xml:space="preserve">ceptores do seio carotidiano e do arco aórtico, alimentos, e para reduzir a ingestão de ali-responsáveis pela regulação da freqüência car-mentos que contêm muito sal como: conser-</w:t>
      </w:r>
    </w:p>
    <w:p>
      <w:pPr>
        <w:pStyle w:val="Normal"/>
      </w:pPr>
      <w:r>
        <w:t xml:space="preserve">díaca, pressão arterial e atividade respiratória.</w:t>
      </w:r>
    </w:p>
    <w:p>
      <w:pPr>
        <w:pStyle w:val="Normal"/>
      </w:pPr>
      <w:r>
        <w:t xml:space="preserve">vas, enlatados, lingüiça, queijos e presuntos.</w:t>
      </w:r>
    </w:p>
    <w:p>
      <w:pPr>
        <w:pStyle w:val="Normal"/>
      </w:pPr>
      <w:r>
        <w:t xml:space="preserve">2) Escolher eliminar as bebidas que contêm</w:t>
      </w:r>
    </w:p>
    <w:p>
      <w:pPr>
        <w:pStyle w:val="Normal"/>
      </w:pPr>
      <w:r>
        <w:t xml:space="preserve">cafeína: café, chá, refrigerantes de cola, e</w:t>
      </w:r>
    </w:p>
    <w:p>
      <w:pPr>
        <w:pStyle w:val="Normal"/>
      </w:pPr>
      <w:r>
        <w:t xml:space="preserve">REDUÇÃO DA PRESSÃO ARTERIAL</w:t>
      </w:r>
    </w:p>
    <w:p>
      <w:pPr>
        <w:pStyle w:val="Normal"/>
      </w:pPr>
      <w:r>
        <w:t xml:space="preserve">certas bebidas carbonadas. 3) Moderar a in-</w:t>
      </w:r>
    </w:p>
    <w:p>
      <w:pPr>
        <w:pStyle w:val="Normal"/>
      </w:pPr>
      <w:r>
        <w:t xml:space="preserve">SISTÊMICA</w:t>
      </w:r>
    </w:p>
    <w:p>
      <w:pPr>
        <w:pStyle w:val="Normal"/>
      </w:pPr>
      <w:r>
        <w:t xml:space="preserve">gestão de sorvetes, chocolates, tortas, bolos, doces, biscoitos, bolachas e eliminar a adiA pressão arterial sistêmica (PA) no adul-</w:t>
      </w:r>
    </w:p>
    <w:p>
      <w:pPr>
        <w:pStyle w:val="Normal"/>
      </w:pPr>
      <w:r>
        <w:t xml:space="preserve">to, medida pelo método auscultatório com</w:t>
      </w:r>
    </w:p>
    <w:p>
      <w:pPr>
        <w:pStyle w:val="Normal"/>
      </w:pPr>
      <w:r>
        <w:t xml:space="preserve">ção de açúcar no café, leite, suco e nas fru-esfigmomanômetro apresenta como valores</w:t>
      </w:r>
    </w:p>
    <w:p>
      <w:pPr>
        <w:pStyle w:val="Normal"/>
      </w:pPr>
      <w:r>
        <w:t xml:space="preserve">tas, a fim de evitar o aumento de peso.</w:t>
      </w:r>
    </w:p>
    <w:p>
      <w:pPr>
        <w:pStyle w:val="Normal"/>
      </w:pPr>
      <w:r>
        <w:t xml:space="preserve">normais ideais11 &lt; 120 mmHg para a pres-</w:t>
      </w:r>
    </w:p>
    <w:p>
      <w:pPr>
        <w:pStyle w:val="Normal"/>
      </w:pPr>
      <w:r>
        <w:t xml:space="preserve">e) Sugestão para moderar ingestão de be-</w:t>
      </w:r>
    </w:p>
    <w:p>
      <w:pPr>
        <w:pStyle w:val="Normal"/>
      </w:pPr>
      <w:r>
        <w:t xml:space="preserve">são sistólica por &lt; 80 mmHg para a pressão bidas alcoólicas. Afirmar que a sua bebida</w:t>
      </w:r>
    </w:p>
    <w:p>
      <w:pPr>
        <w:pStyle w:val="Normal"/>
      </w:pPr>
      <w:r>
        <w:t xml:space="preserve">diastólica. Pré-hipertensão, 120-139 mmHg</w:t>
      </w:r>
    </w:p>
    <w:p>
      <w:pPr>
        <w:pStyle w:val="Normal"/>
      </w:pPr>
      <w:r>
        <w:t xml:space="preserve">favorita é água, e que e ele bebe de 8 a 10</w:t>
      </w:r>
    </w:p>
    <w:p>
      <w:pPr>
        <w:pStyle w:val="Normal"/>
      </w:pPr>
      <w:r>
        <w:t xml:space="preserve">para a sistólica ou 80-89 mmHg para a dis-</w:t>
      </w:r>
    </w:p>
    <w:p>
      <w:pPr>
        <w:pStyle w:val="Normal"/>
      </w:pPr>
      <w:r>
        <w:t xml:space="preserve">copos de água por dia. Beber no máximo uma</w:t>
      </w:r>
    </w:p>
    <w:p>
      <w:pPr>
        <w:pStyle w:val="Normal"/>
      </w:pPr>
      <w:r>
        <w:t xml:space="preserve">tólica. Hipertensão estágio 1, sistólica 140-garrafa de cerveja ou duas taças de vinho ou 159 mmHg ou diastólica 90-99 mmHg. Hi-uma dose de uísque não produz elevação da</w:t>
      </w:r>
    </w:p>
    <w:p>
      <w:pPr>
        <w:pStyle w:val="Normal"/>
      </w:pPr>
      <w:r>
        <w:t xml:space="preserve">pertensão estágio 2, sistólica ≥ 160 mmHg</w:t>
      </w:r>
    </w:p>
    <w:p>
      <w:pPr>
        <w:pStyle w:val="Normal"/>
      </w:pPr>
      <w:r>
        <w:t xml:space="preserve">pressão arterial.</w:t>
      </w:r>
    </w:p>
    <w:p>
      <w:pPr>
        <w:pStyle w:val="Normal"/>
      </w:pPr>
      <w:r>
        <w:t xml:space="preserve">ou diastólica &gt; 100 mmHg. Lembrar que a</w:t>
      </w:r>
    </w:p>
    <w:p>
      <w:pPr>
        <w:pStyle w:val="Normal"/>
      </w:pPr>
      <w:r>
        <w:t xml:space="preserve">f) Sugerir a prática de alguma atividade</w:t>
      </w:r>
    </w:p>
    <w:p>
      <w:pPr>
        <w:pStyle w:val="Normal"/>
      </w:pPr>
      <w:r>
        <w:t xml:space="preserve">PA varia a cada momento, e que o simples</w:t>
      </w:r>
    </w:p>
    <w:p>
      <w:pPr>
        <w:pStyle w:val="Normal"/>
      </w:pPr>
      <w:r>
        <w:t xml:space="preserve">física que pode ser caminhar, pular corda,</w:t>
      </w:r>
    </w:p>
    <w:p>
      <w:pPr>
        <w:pStyle w:val="Normal"/>
      </w:pPr>
      <w:r>
        <w:t xml:space="preserve">fato de colocar o manguito do aparelho de</w:t>
      </w:r>
    </w:p>
    <w:p>
      <w:pPr>
        <w:pStyle w:val="Normal"/>
      </w:pPr>
      <w:r>
        <w:t xml:space="preserve">andar de bicicleta, dançar, correr, praticar medir a pressão no braço de um indivíduo</w:t>
      </w:r>
    </w:p>
    <w:p>
      <w:pPr>
        <w:pStyle w:val="Normal"/>
      </w:pPr>
      <w:r>
        <w:t xml:space="preserve">algum esporte ou fazer exercícios regular-</w:t>
      </w:r>
    </w:p>
    <w:p>
      <w:pPr>
        <w:pStyle w:val="Normal"/>
      </w:pPr>
      <w:r>
        <w:t xml:space="preserve">pode induzir um aumento da sua pressão ar-</w:t>
      </w:r>
    </w:p>
    <w:p>
      <w:pPr>
        <w:pStyle w:val="Normal"/>
      </w:pPr>
      <w:r>
        <w:t xml:space="preserve">mente. Evitar praticar atividade física nas</w:t>
      </w:r>
    </w:p>
    <w:p>
      <w:pPr>
        <w:pStyle w:val="Normal"/>
      </w:pPr>
      <w:r>
        <w:t xml:space="preserve">terial. Quando em condições adequadas de</w:t>
      </w:r>
    </w:p>
    <w:p>
      <w:pPr>
        <w:pStyle w:val="Normal"/>
      </w:pPr>
      <w:r>
        <w:t xml:space="preserve">primeiras horas da manhã.</w:t>
      </w:r>
    </w:p>
    <w:p>
      <w:pPr>
        <w:pStyle w:val="Normal"/>
      </w:pPr>
      <w:r>
        <w:t xml:space="preserve">avaliação e em várias medições, a pressão</w:t>
      </w:r>
    </w:p>
    <w:p>
      <w:pPr>
        <w:pStyle w:val="Normal"/>
      </w:pPr>
      <w:r>
        <w:t xml:space="preserve">Fraseologia terapêutica específica. (Re-</w:t>
      </w:r>
    </w:p>
    <w:p>
      <w:pPr>
        <w:pStyle w:val="Normal"/>
      </w:pPr>
      <w:r>
        <w:t xml:space="preserve">arterial diastólica estiver &gt; 90 mmHg ou a petir os itens de 1 a 7 cinco vezes cada um.)</w:t>
      </w:r>
    </w:p>
    <w:p>
      <w:pPr>
        <w:pStyle w:val="Normal"/>
      </w:pPr>
      <w:r>
        <w:t xml:space="preserve">© Direitos reservados à EDITORA ATHENEU LTDA.</w:t>
      </w:r>
    </w:p>
    <w:p>
      <w:pPr>
        <w:pStyle w:val="Heading1"/>
      </w:pPr>
      <w:r>
        <w:t>CAPÍTULO 13</w:t>
      </w:r>
    </w:p>
    <w:p>
      <w:pPr>
        <w:pStyle w:val="Normal"/>
      </w:pPr>
      <w:r>
        <w:t xml:space="preserve">265</w:t>
      </w:r>
    </w:p>
    <w:p>
      <w:pPr>
        <w:pStyle w:val="Normal"/>
      </w:pPr>
      <w:r>
        <w:t xml:space="preserve">Agora você vai inspirar lentamente pelo tação são empregadas no tratamento da hi-nariz, mentalizando, visualizando a palavra</w:t>
      </w:r>
    </w:p>
    <w:p>
      <w:pPr>
        <w:pStyle w:val="Normal"/>
      </w:pPr>
      <w:r>
        <w:t xml:space="preserve">pertensão arterial essencial.</w:t>
      </w:r>
    </w:p>
    <w:p>
      <w:pPr>
        <w:pStyle w:val="Normal"/>
      </w:pPr>
      <w:r>
        <w:t xml:space="preserve">relaxado. Depois você vai soprar o ar para</w:t>
      </w:r>
    </w:p>
    <w:p>
      <w:pPr>
        <w:pStyle w:val="Normal"/>
      </w:pPr>
      <w:r>
        <w:t xml:space="preserve">fora pela boca, mentalizando, visualizando</w:t>
      </w:r>
    </w:p>
    <w:p>
      <w:pPr>
        <w:pStyle w:val="Normal"/>
      </w:pPr>
      <w:r>
        <w:t xml:space="preserve">a palavra abaixar. (Fazer isso três vezes.)</w:t>
      </w:r>
    </w:p>
    <w:p>
      <w:pPr>
        <w:pStyle w:val="Normal"/>
      </w:pPr>
      <w:r>
        <w:t xml:space="preserve">MODIFICAÇÕES DA FREQÜÊNCIA</w:t>
      </w:r>
    </w:p>
    <w:p>
      <w:pPr>
        <w:pStyle w:val="Normal"/>
      </w:pPr>
      <w:r>
        <w:t xml:space="preserve">1. À medida que inspira lenta e profun-</w:t>
      </w:r>
    </w:p>
    <w:p>
      <w:pPr>
        <w:pStyle w:val="Normal"/>
      </w:pPr>
      <w:r>
        <w:t xml:space="preserve">CARDÍACA</w:t>
      </w:r>
    </w:p>
    <w:p>
      <w:pPr>
        <w:pStyle w:val="Normal"/>
      </w:pPr>
      <w:r>
        <w:t xml:space="preserve">damente pelo nariz, mentalize a palavra re-</w:t>
      </w:r>
    </w:p>
    <w:p>
      <w:pPr>
        <w:pStyle w:val="Normal"/>
      </w:pPr>
      <w:r>
        <w:t xml:space="preserve">laxar. Depois expire o ar pela boca mentali-</w:t>
      </w:r>
    </w:p>
    <w:p>
      <w:pPr>
        <w:pStyle w:val="Normal"/>
      </w:pPr>
      <w:r>
        <w:t xml:space="preserve">Com sugestões adequadas de visualiza-</w:t>
      </w:r>
    </w:p>
    <w:p>
      <w:pPr>
        <w:pStyle w:val="Normal"/>
      </w:pPr>
      <w:r>
        <w:t xml:space="preserve">zando a palavra abaixar.</w:t>
      </w:r>
    </w:p>
    <w:p>
      <w:pPr>
        <w:pStyle w:val="Normal"/>
      </w:pPr>
      <w:r>
        <w:t xml:space="preserve">ção para uma pessoa fazer algum esforço,</w:t>
      </w:r>
    </w:p>
    <w:p>
      <w:pPr>
        <w:pStyle w:val="Normal"/>
      </w:pPr>
      <w:r>
        <w:t xml:space="preserve">2. A musculatura em torno das suas arté-</w:t>
      </w:r>
    </w:p>
    <w:p>
      <w:pPr>
        <w:pStyle w:val="Normal"/>
      </w:pPr>
      <w:r>
        <w:t xml:space="preserve">como, por exemplo, imaginar que está su-</w:t>
      </w:r>
    </w:p>
    <w:p>
      <w:pPr>
        <w:pStyle w:val="Normal"/>
      </w:pPr>
      <w:r>
        <w:t xml:space="preserve">rias e arteríolas se relaxa e suas artérias e bindo uma escada, ou está andando de bici-arteríolas ficam cada vez mais relaxadas.</w:t>
      </w:r>
    </w:p>
    <w:p>
      <w:pPr>
        <w:pStyle w:val="Normal"/>
      </w:pPr>
      <w:r>
        <w:t xml:space="preserve">cleta, ou está correndo para escapar de um</w:t>
      </w:r>
    </w:p>
    <w:p>
      <w:pPr>
        <w:pStyle w:val="Normal"/>
      </w:pPr>
      <w:r>
        <w:t xml:space="preserve">3. A camada muscular em torno das suas</w:t>
      </w:r>
    </w:p>
    <w:p>
      <w:pPr>
        <w:pStyle w:val="Normal"/>
      </w:pPr>
      <w:r>
        <w:t xml:space="preserve">ladrão, ou está correndo para chegar a uma</w:t>
      </w:r>
    </w:p>
    <w:p>
      <w:pPr>
        <w:pStyle w:val="Normal"/>
      </w:pPr>
      <w:r>
        <w:t xml:space="preserve">artérias e arteríolas tornam-se relaxadas, cada estação de trem, produz-se elevação da fre-vez mais relaxadas.</w:t>
      </w:r>
    </w:p>
    <w:p>
      <w:pPr>
        <w:pStyle w:val="Normal"/>
      </w:pPr>
      <w:r>
        <w:t xml:space="preserve">qüência cardíaca, elevação do metabolismo</w:t>
      </w:r>
    </w:p>
    <w:p>
      <w:pPr>
        <w:pStyle w:val="Normal"/>
      </w:pPr>
      <w:r>
        <w:t xml:space="preserve">4. Você escolhe e decide, neutralizar, can-</w:t>
      </w:r>
    </w:p>
    <w:p>
      <w:pPr>
        <w:pStyle w:val="Normal"/>
      </w:pPr>
      <w:r>
        <w:t xml:space="preserve">e sudorese. É óbvio que está contra-indica-</w:t>
      </w:r>
    </w:p>
    <w:p>
      <w:pPr>
        <w:pStyle w:val="Normal"/>
      </w:pPr>
      <w:r>
        <w:t xml:space="preserve">celar e anular o ressentimento, a raiva, o ódio do transmitir sugestões com essas caracte-e sente-se imaginando e visualizando-se per-</w:t>
      </w:r>
    </w:p>
    <w:p>
      <w:pPr>
        <w:pStyle w:val="Normal"/>
      </w:pPr>
      <w:r>
        <w:t xml:space="preserve">rísticas para pessoas com doenças cardíacas</w:t>
      </w:r>
    </w:p>
    <w:p>
      <w:pPr>
        <w:pStyle w:val="Normal"/>
      </w:pPr>
      <w:r>
        <w:t xml:space="preserve">doando as pessoas e a você mesmo.</w:t>
      </w:r>
    </w:p>
    <w:p>
      <w:pPr>
        <w:pStyle w:val="Normal"/>
      </w:pPr>
      <w:r>
        <w:t xml:space="preserve">ou pessoas idosas. Com sugestões adequa-</w:t>
      </w:r>
    </w:p>
    <w:p>
      <w:pPr>
        <w:pStyle w:val="Normal"/>
      </w:pPr>
      <w:r>
        <w:t xml:space="preserve">5. Você escolhe eliminar a adição de sal</w:t>
      </w:r>
    </w:p>
    <w:p>
      <w:pPr>
        <w:pStyle w:val="Normal"/>
      </w:pPr>
      <w:r>
        <w:t xml:space="preserve">das de visualização que uma pessoa está num</w:t>
      </w:r>
    </w:p>
    <w:p>
      <w:pPr>
        <w:pStyle w:val="Normal"/>
      </w:pPr>
      <w:r>
        <w:t xml:space="preserve">nos alimentos e eliminar alimentos em con-</w:t>
      </w:r>
    </w:p>
    <w:p>
      <w:pPr>
        <w:pStyle w:val="Normal"/>
      </w:pPr>
      <w:r>
        <w:t xml:space="preserve">local tranqüilo, sereno e calmo, produz-se</w:t>
      </w:r>
    </w:p>
    <w:p>
      <w:pPr>
        <w:pStyle w:val="Normal"/>
      </w:pPr>
      <w:r>
        <w:t xml:space="preserve">serva, alimentos enlatados, queijos e pre-</w:t>
      </w:r>
    </w:p>
    <w:p>
      <w:pPr>
        <w:pStyle w:val="Normal"/>
      </w:pPr>
      <w:r>
        <w:t xml:space="preserve">redução da freqüência cardíaca. As suges-</w:t>
      </w:r>
    </w:p>
    <w:p>
      <w:pPr>
        <w:pStyle w:val="Normal"/>
      </w:pPr>
      <w:r>
        <w:t xml:space="preserve">suntos.</w:t>
      </w:r>
    </w:p>
    <w:p>
      <w:pPr>
        <w:pStyle w:val="Normal"/>
      </w:pPr>
      <w:r>
        <w:t xml:space="preserve">tões para cancelar o ódio, a raiva, pensamen-6. Você prefere frutas e verduras e esco-</w:t>
      </w:r>
    </w:p>
    <w:p>
      <w:pPr>
        <w:pStyle w:val="Normal"/>
      </w:pPr>
      <w:r>
        <w:t xml:space="preserve">tos negativos, os ressentimentos e as mágo-</w:t>
      </w:r>
    </w:p>
    <w:p>
      <w:pPr>
        <w:pStyle w:val="Normal"/>
      </w:pPr>
      <w:r>
        <w:t xml:space="preserve">lhe a água como a sua bebida favorita.</w:t>
      </w:r>
    </w:p>
    <w:p>
      <w:pPr>
        <w:pStyle w:val="Normal"/>
      </w:pPr>
      <w:r>
        <w:t xml:space="preserve">as, também favorecem para a redução da fre-</w:t>
      </w:r>
    </w:p>
    <w:p>
      <w:pPr>
        <w:pStyle w:val="Normal"/>
      </w:pPr>
      <w:r>
        <w:t xml:space="preserve">7. Caminhar 30 minutos por dia faz parte</w:t>
      </w:r>
    </w:p>
    <w:p>
      <w:pPr>
        <w:pStyle w:val="Normal"/>
      </w:pPr>
      <w:r>
        <w:t xml:space="preserve">qüência cardíaca, pressão arterial e da sudo-da sua vida.</w:t>
      </w:r>
    </w:p>
    <w:p>
      <w:pPr>
        <w:pStyle w:val="Normal"/>
      </w:pPr>
      <w:r>
        <w:t xml:space="preserve">rese. Para muitas pessoas é suficiente dirigir Nota: Todo o paciente hipertenso deve ser</w:t>
      </w:r>
    </w:p>
    <w:p>
      <w:pPr>
        <w:pStyle w:val="Normal"/>
      </w:pPr>
      <w:r>
        <w:t xml:space="preserve">a atenção da pessoa para os seus batimentos</w:t>
      </w:r>
    </w:p>
    <w:p>
      <w:pPr>
        <w:pStyle w:val="Normal"/>
      </w:pPr>
      <w:r>
        <w:t xml:space="preserve">examinado clinicamente e investigado para</w:t>
      </w:r>
    </w:p>
    <w:p>
      <w:pPr>
        <w:pStyle w:val="Normal"/>
      </w:pPr>
      <w:r>
        <w:t xml:space="preserve">cardíacos por alguns segundos e a seguir</w:t>
      </w:r>
    </w:p>
    <w:p>
      <w:pPr>
        <w:pStyle w:val="Normal"/>
      </w:pPr>
      <w:r>
        <w:t xml:space="preserve">a detecção da possível etiologia da hiperten-pedir para ela imaginar que o seu coração</w:t>
      </w:r>
    </w:p>
    <w:p>
      <w:pPr>
        <w:pStyle w:val="Normal"/>
      </w:pPr>
      <w:r>
        <w:t xml:space="preserve">são e das eventuais complicações.</w:t>
      </w:r>
    </w:p>
    <w:p>
      <w:pPr>
        <w:pStyle w:val="Normal"/>
      </w:pPr>
      <w:r>
        <w:t xml:space="preserve">começa a bater uma pouco mais rápido ou</w:t>
      </w:r>
    </w:p>
    <w:p>
      <w:pPr>
        <w:pStyle w:val="Normal"/>
      </w:pPr>
      <w:r>
        <w:t xml:space="preserve">um pouco mais lento (enquanto falamos mais</w:t>
      </w:r>
    </w:p>
    <w:p>
      <w:pPr>
        <w:pStyle w:val="Normal"/>
      </w:pPr>
      <w:r>
        <w:t xml:space="preserve">depressa com mais intensidade e entonação</w:t>
      </w:r>
    </w:p>
    <w:p>
      <w:pPr>
        <w:pStyle w:val="Normal"/>
      </w:pPr>
      <w:r>
        <w:t xml:space="preserve">MODIFICAÇÕES DO CALIBRE DOS VASOS:</w:t>
      </w:r>
    </w:p>
    <w:p>
      <w:pPr>
        <w:pStyle w:val="Normal"/>
      </w:pPr>
      <w:r>
        <w:t xml:space="preserve">ou mais lenta, suavemente e com menos en-</w:t>
      </w:r>
    </w:p>
    <w:p>
      <w:pPr>
        <w:pStyle w:val="Normal"/>
      </w:pPr>
      <w:r>
        <w:t xml:space="preserve">VASOCONSTRIÇÃO E VASODILATAÇÃO</w:t>
      </w:r>
    </w:p>
    <w:p>
      <w:pPr>
        <w:pStyle w:val="Normal"/>
      </w:pPr>
      <w:r>
        <w:t xml:space="preserve">tonação) para que se constate o aumento ou</w:t>
      </w:r>
    </w:p>
    <w:p>
      <w:pPr>
        <w:pStyle w:val="Normal"/>
      </w:pPr>
      <w:r>
        <w:t xml:space="preserve">a diminuição da freqüência cardíaca.</w:t>
      </w:r>
    </w:p>
    <w:p>
      <w:pPr>
        <w:pStyle w:val="Normal"/>
      </w:pPr>
      <w:r>
        <w:t xml:space="preserve">Durante a hipnose as arteríolas e os capi-</w:t>
      </w:r>
    </w:p>
    <w:p>
      <w:pPr>
        <w:pStyle w:val="Normal"/>
      </w:pPr>
      <w:r>
        <w:t xml:space="preserve">lares apresentam vasoconstrição. As suges-</w:t>
      </w:r>
    </w:p>
    <w:p>
      <w:pPr>
        <w:pStyle w:val="Normal"/>
      </w:pPr>
      <w:r>
        <w:t xml:space="preserve">tões para vasoconstrição são importantes</w:t>
      </w:r>
    </w:p>
    <w:p>
      <w:pPr>
        <w:pStyle w:val="Normal"/>
      </w:pPr>
      <w:r>
        <w:t xml:space="preserve">MODIFICAÇÕES DO RITMO</w:t>
      </w:r>
    </w:p>
    <w:p>
      <w:pPr>
        <w:pStyle w:val="Normal"/>
      </w:pPr>
      <w:r>
        <w:t xml:space="preserve">para reduzir o sangramento e produzir he-</w:t>
      </w:r>
    </w:p>
    <w:p>
      <w:pPr>
        <w:pStyle w:val="Normal"/>
      </w:pPr>
      <w:r>
        <w:t xml:space="preserve">RESPIRATÓRIO, SALIVAÇÃO E SECREÇÃO</w:t>
      </w:r>
    </w:p>
    <w:p>
      <w:pPr>
        <w:pStyle w:val="Normal"/>
      </w:pPr>
      <w:r>
        <w:t xml:space="preserve">mostasia. Estas sugestões são usadas espe-</w:t>
      </w:r>
    </w:p>
    <w:p>
      <w:pPr>
        <w:pStyle w:val="Normal"/>
      </w:pPr>
      <w:r>
        <w:t xml:space="preserve">DE GLÂNDULAS INTERNAS</w:t>
      </w:r>
    </w:p>
    <w:p>
      <w:pPr>
        <w:pStyle w:val="Normal"/>
      </w:pPr>
      <w:r>
        <w:t xml:space="preserve">cialmente durante uma cirurgia,12 durante</w:t>
      </w:r>
    </w:p>
    <w:p>
      <w:pPr>
        <w:pStyle w:val="Normal"/>
      </w:pPr>
      <w:r>
        <w:t xml:space="preserve">uma extração dentária, e para procedimen-</w:t>
      </w:r>
    </w:p>
    <w:p>
      <w:pPr>
        <w:pStyle w:val="Normal"/>
      </w:pPr>
      <w:r>
        <w:t xml:space="preserve">As modificações da freqüência respira-</w:t>
      </w:r>
    </w:p>
    <w:p>
      <w:pPr>
        <w:pStyle w:val="Normal"/>
      </w:pPr>
      <w:r>
        <w:t xml:space="preserve">tos em pacientes com hemofilia. As suges-</w:t>
      </w:r>
    </w:p>
    <w:p>
      <w:pPr>
        <w:pStyle w:val="Normal"/>
      </w:pPr>
      <w:r>
        <w:t xml:space="preserve">tória são facilmente obtidas pelo simples pe-tões terapêuticas específicas para vasodila-</w:t>
      </w:r>
    </w:p>
    <w:p>
      <w:pPr>
        <w:pStyle w:val="Normal"/>
      </w:pPr>
      <w:r>
        <w:t xml:space="preserve">dido para o paciente respirar suave, lenta e</w:t>
      </w:r>
    </w:p>
    <w:p>
      <w:pPr>
        <w:pStyle w:val="Normal"/>
      </w:pPr>
      <w:r>
        <w:t xml:space="preserve">© Direitos reservados à EDITORA ATHENEU LTDA.</w:t>
      </w:r>
    </w:p>
    <w:p>
      <w:pPr>
        <w:pStyle w:val="Normal"/>
      </w:pPr>
      <w:r>
        <w:t xml:space="preserve">266</w:t>
      </w:r>
    </w:p>
    <w:p>
      <w:pPr>
        <w:pStyle w:val="Heading1"/>
      </w:pPr>
      <w:r>
        <w:t>CAPÍTULO 13</w:t>
      </w:r>
    </w:p>
    <w:p>
      <w:pPr>
        <w:pStyle w:val="Normal"/>
      </w:pPr>
      <w:r>
        <w:t xml:space="preserve">profundamente. O paciente focaliza a sua servações da atenção, são guardados, para</w:t>
      </w:r>
    </w:p>
    <w:p>
      <w:pPr>
        <w:pStyle w:val="Normal"/>
      </w:pPr>
      <w:r>
        <w:t xml:space="preserve">atenção nas sentenças comunicadas e toma-</w:t>
      </w:r>
    </w:p>
    <w:p>
      <w:pPr>
        <w:pStyle w:val="Normal"/>
      </w:pPr>
      <w:r>
        <w:t xml:space="preserve">serem mais tarde convocados, e de novo</w:t>
      </w:r>
    </w:p>
    <w:p>
      <w:pPr>
        <w:pStyle w:val="Normal"/>
      </w:pPr>
      <w:r>
        <w:t xml:space="preserve">rá respirações suaves, lentas, profundas e na-apresentados à consciência. Memória pode</w:t>
      </w:r>
    </w:p>
    <w:p>
      <w:pPr>
        <w:pStyle w:val="Normal"/>
      </w:pPr>
      <w:r>
        <w:t xml:space="preserve">turalmente sua freqüência respiratória dimi-</w:t>
      </w:r>
    </w:p>
    <w:p>
      <w:pPr>
        <w:pStyle w:val="Normal"/>
      </w:pPr>
      <w:r>
        <w:t xml:space="preserve">ser definida como a capacidade de alterar o</w:t>
      </w:r>
    </w:p>
    <w:p>
      <w:pPr>
        <w:pStyle w:val="Normal"/>
      </w:pPr>
      <w:r>
        <w:t xml:space="preserve">nuirá. Os movimentos respiratórios ficarão</w:t>
      </w:r>
    </w:p>
    <w:p>
      <w:pPr>
        <w:pStyle w:val="Normal"/>
      </w:pPr>
      <w:r>
        <w:t xml:space="preserve">comportamento em função da experiência</w:t>
      </w:r>
    </w:p>
    <w:p>
      <w:pPr>
        <w:pStyle w:val="Normal"/>
      </w:pPr>
      <w:r>
        <w:t xml:space="preserve">mais rápido quando o paciente for solicita-</w:t>
      </w:r>
    </w:p>
    <w:p>
      <w:pPr>
        <w:pStyle w:val="Normal"/>
      </w:pPr>
      <w:r>
        <w:t xml:space="preserve">anterior.13 Segundo Jaspers, o que usualmen-</w:t>
      </w:r>
    </w:p>
    <w:p>
      <w:pPr>
        <w:pStyle w:val="Normal"/>
      </w:pPr>
      <w:r>
        <w:t xml:space="preserve">do para tomar respirações curtas e rápidas.</w:t>
      </w:r>
    </w:p>
    <w:p>
      <w:pPr>
        <w:pStyle w:val="Normal"/>
      </w:pPr>
      <w:r>
        <w:t xml:space="preserve">te é denominado de memória, compreende</w:t>
      </w:r>
    </w:p>
    <w:p>
      <w:pPr>
        <w:pStyle w:val="Normal"/>
      </w:pPr>
      <w:r>
        <w:t xml:space="preserve">A diminuição da salivação é importante</w:t>
      </w:r>
    </w:p>
    <w:p>
      <w:pPr>
        <w:pStyle w:val="Normal"/>
      </w:pPr>
      <w:r>
        <w:t xml:space="preserve">três aspectos: (a) Capacidade de fixação, ou durante a execução do tratamento odontoló-</w:t>
      </w:r>
    </w:p>
    <w:p>
      <w:pPr>
        <w:pStyle w:val="Normal"/>
      </w:pPr>
      <w:r>
        <w:t xml:space="preserve">seja, a capacidade de adicionar novo conhe-</w:t>
      </w:r>
    </w:p>
    <w:p>
      <w:pPr>
        <w:pStyle w:val="Normal"/>
      </w:pPr>
      <w:r>
        <w:t xml:space="preserve">gico, especialmente nos dentes da arcada in-</w:t>
      </w:r>
    </w:p>
    <w:p>
      <w:pPr>
        <w:pStyle w:val="Normal"/>
      </w:pPr>
      <w:r>
        <w:t xml:space="preserve">cimento ao reservatório da memória; (b)</w:t>
      </w:r>
    </w:p>
    <w:p>
      <w:pPr>
        <w:pStyle w:val="Normal"/>
      </w:pPr>
      <w:r>
        <w:t xml:space="preserve">ferior, e para a realização da amigdalecto-</w:t>
      </w:r>
    </w:p>
    <w:p>
      <w:pPr>
        <w:pStyle w:val="Normal"/>
      </w:pPr>
      <w:r>
        <w:t xml:space="preserve">Memória, que é o reservatório de dados que</w:t>
      </w:r>
    </w:p>
    <w:p>
      <w:pPr>
        <w:pStyle w:val="Normal"/>
      </w:pPr>
      <w:r>
        <w:t xml:space="preserve">mia. Para produzir a redução da produção</w:t>
      </w:r>
    </w:p>
    <w:p>
      <w:pPr>
        <w:pStyle w:val="Normal"/>
      </w:pPr>
      <w:r>
        <w:t xml:space="preserve">no momento apropriado podem ir para a</w:t>
      </w:r>
    </w:p>
    <w:p>
      <w:pPr>
        <w:pStyle w:val="Normal"/>
      </w:pPr>
      <w:r>
        <w:t xml:space="preserve">de saliva pode-se tocar com o dedo na re-</w:t>
      </w:r>
    </w:p>
    <w:p>
      <w:pPr>
        <w:pStyle w:val="Normal"/>
      </w:pPr>
      <w:r>
        <w:t xml:space="preserve">consciência; (c) Capacidade de reprodução,</w:t>
      </w:r>
    </w:p>
    <w:p>
      <w:pPr>
        <w:pStyle w:val="Normal"/>
      </w:pPr>
      <w:r>
        <w:t xml:space="preserve">gião das glândulas salivares de ambos os la-</w:t>
      </w:r>
    </w:p>
    <w:p>
      <w:pPr>
        <w:pStyle w:val="Normal"/>
      </w:pPr>
      <w:r>
        <w:t xml:space="preserve">que é a retirada do reservatório de determi-</w:t>
      </w:r>
    </w:p>
    <w:p>
      <w:pPr>
        <w:pStyle w:val="Normal"/>
      </w:pPr>
      <w:r>
        <w:t xml:space="preserve">dos e dizer: Eu toco na região das suas glân-nados dados para torná-los conscientes. A</w:t>
      </w:r>
    </w:p>
    <w:p>
      <w:pPr>
        <w:pStyle w:val="Normal"/>
      </w:pPr>
      <w:r>
        <w:t xml:space="preserve">dulas salivares e elas deixam de produzir</w:t>
      </w:r>
    </w:p>
    <w:p>
      <w:pPr>
        <w:pStyle w:val="Normal"/>
      </w:pPr>
      <w:r>
        <w:t xml:space="preserve">fixação é aumentada pela concentração da</w:t>
      </w:r>
    </w:p>
    <w:p>
      <w:pPr>
        <w:pStyle w:val="Normal"/>
      </w:pPr>
      <w:r>
        <w:t xml:space="preserve">salivam enquanto eu estiver trabalhando na</w:t>
      </w:r>
    </w:p>
    <w:p>
      <w:pPr>
        <w:pStyle w:val="Normal"/>
      </w:pPr>
      <w:r>
        <w:t xml:space="preserve">atenção, pelo aumento do interesse e pelas</w:t>
      </w:r>
    </w:p>
    <w:p>
      <w:pPr>
        <w:pStyle w:val="Normal"/>
      </w:pPr>
      <w:r>
        <w:t xml:space="preserve">sua boca. ... Sua boca fica seca ... comple-</w:t>
      </w:r>
    </w:p>
    <w:p>
      <w:pPr>
        <w:pStyle w:val="Normal"/>
      </w:pPr>
      <w:r>
        <w:t xml:space="preserve">emoções. A não lembrança de dados do re-</w:t>
      </w:r>
    </w:p>
    <w:p>
      <w:pPr>
        <w:pStyle w:val="Normal"/>
      </w:pPr>
      <w:r>
        <w:t xml:space="preserve">tamente seca. ... Imagine a sua boca con-</w:t>
      </w:r>
    </w:p>
    <w:p>
      <w:pPr>
        <w:pStyle w:val="Normal"/>
      </w:pPr>
      <w:r>
        <w:t xml:space="preserve">servatório da memória não significa que es-</w:t>
      </w:r>
    </w:p>
    <w:p>
      <w:pPr>
        <w:pStyle w:val="Normal"/>
      </w:pPr>
      <w:r>
        <w:t xml:space="preserve">fortavelmente seca ... sua boca permanece</w:t>
      </w:r>
    </w:p>
    <w:p>
      <w:pPr>
        <w:pStyle w:val="Normal"/>
      </w:pPr>
      <w:r>
        <w:t xml:space="preserve">ses dados foram apagados. A capacidade de</w:t>
      </w:r>
    </w:p>
    <w:p>
      <w:pPr>
        <w:pStyle w:val="Normal"/>
      </w:pPr>
      <w:r>
        <w:t xml:space="preserve">completamente seca enquanto eu estiver tra-</w:t>
      </w:r>
    </w:p>
    <w:p>
      <w:pPr>
        <w:pStyle w:val="Normal"/>
      </w:pPr>
      <w:r>
        <w:t xml:space="preserve">reprodução (evocação) dos dados do reser-</w:t>
      </w:r>
    </w:p>
    <w:p>
      <w:pPr>
        <w:pStyle w:val="Normal"/>
      </w:pPr>
      <w:r>
        <w:t xml:space="preserve">balhando no seus dentes e na sua gengiva.</w:t>
      </w:r>
    </w:p>
    <w:p>
      <w:pPr>
        <w:pStyle w:val="Normal"/>
      </w:pPr>
      <w:r>
        <w:t xml:space="preserve">vatório da memória pode correr com a men-</w:t>
      </w:r>
    </w:p>
    <w:p>
      <w:pPr>
        <w:pStyle w:val="Normal"/>
      </w:pPr>
      <w:r>
        <w:t xml:space="preserve">... Visualize sua boca seca e confortável.</w:t>
      </w:r>
    </w:p>
    <w:p>
      <w:pPr>
        <w:pStyle w:val="Normal"/>
      </w:pPr>
      <w:r>
        <w:t xml:space="preserve">te consciente ou com a mente subconscien-</w:t>
      </w:r>
    </w:p>
    <w:p>
      <w:pPr>
        <w:pStyle w:val="Normal"/>
      </w:pPr>
      <w:r>
        <w:t xml:space="preserve">Para ocorrer salivação é suficiente pedir para te. A memória ainda apresenta a capacidade</w:t>
      </w:r>
    </w:p>
    <w:p>
      <w:pPr>
        <w:pStyle w:val="Normal"/>
      </w:pPr>
      <w:r>
        <w:t xml:space="preserve">o paciente imaginar algum alimento que ele</w:t>
      </w:r>
    </w:p>
    <w:p>
      <w:pPr>
        <w:pStyle w:val="Normal"/>
      </w:pPr>
      <w:r>
        <w:t xml:space="preserve">de reconhecimento de vivências conhecidas</w:t>
      </w:r>
    </w:p>
    <w:p>
      <w:pPr>
        <w:pStyle w:val="Normal"/>
      </w:pPr>
      <w:r>
        <w:t xml:space="preserve">aprecie muito, e que perceba neste momen-</w:t>
      </w:r>
    </w:p>
    <w:p>
      <w:pPr>
        <w:pStyle w:val="Normal"/>
      </w:pPr>
      <w:r>
        <w:t xml:space="preserve">e capacidade de localização, isto é a capaci-to, esse alimento dentro da sua boca. Então</w:t>
      </w:r>
    </w:p>
    <w:p>
      <w:pPr>
        <w:pStyle w:val="Normal"/>
      </w:pPr>
      <w:r>
        <w:t xml:space="preserve">dade de determinar o tempo e o lugar em</w:t>
      </w:r>
    </w:p>
    <w:p>
      <w:pPr>
        <w:pStyle w:val="Normal"/>
      </w:pPr>
      <w:r>
        <w:t xml:space="preserve">se transmitem sugestões verbais que ele con-</w:t>
      </w:r>
    </w:p>
    <w:p>
      <w:pPr>
        <w:pStyle w:val="Normal"/>
      </w:pPr>
      <w:r>
        <w:t xml:space="preserve">que ocorreu a fixação dos dados no reserva-</w:t>
      </w:r>
    </w:p>
    <w:p>
      <w:pPr>
        <w:pStyle w:val="Normal"/>
      </w:pPr>
      <w:r>
        <w:t xml:space="preserve">segue sentir o cheiro e o paladar desse ali-</w:t>
      </w:r>
    </w:p>
    <w:p>
      <w:pPr>
        <w:pStyle w:val="Normal"/>
      </w:pPr>
      <w:r>
        <w:t xml:space="preserve">tório da memória.</w:t>
      </w:r>
    </w:p>
    <w:p>
      <w:pPr>
        <w:pStyle w:val="Normal"/>
      </w:pPr>
      <w:r>
        <w:t xml:space="preserve">mento e já começa salivar.</w:t>
      </w:r>
    </w:p>
    <w:p>
      <w:pPr>
        <w:pStyle w:val="Normal"/>
      </w:pPr>
      <w:r>
        <w:t xml:space="preserve">A memória pode também ser conside-</w:t>
      </w:r>
    </w:p>
    <w:p>
      <w:pPr>
        <w:pStyle w:val="Normal"/>
      </w:pPr>
      <w:r>
        <w:t xml:space="preserve">É possível também ativar a secreção de</w:t>
      </w:r>
    </w:p>
    <w:p>
      <w:pPr>
        <w:pStyle w:val="Normal"/>
      </w:pPr>
      <w:r>
        <w:t xml:space="preserve">rado em relação ao tempo de sua duração:</w:t>
      </w:r>
    </w:p>
    <w:p>
      <w:pPr>
        <w:pStyle w:val="Normal"/>
      </w:pPr>
      <w:r>
        <w:t xml:space="preserve">glândulas internas pelas sugestões. Um</w:t>
      </w:r>
    </w:p>
    <w:p>
      <w:pPr>
        <w:pStyle w:val="Normal"/>
      </w:pPr>
      <w:r>
        <w:t xml:space="preserve">(1) Memórias de curta duração. (2) Memó-</w:t>
      </w:r>
    </w:p>
    <w:p>
      <w:pPr>
        <w:pStyle w:val="Normal"/>
      </w:pPr>
      <w:r>
        <w:t xml:space="preserve">exemplo típico está no Capítulo 4, com téc-</w:t>
      </w:r>
    </w:p>
    <w:p>
      <w:pPr>
        <w:pStyle w:val="Normal"/>
      </w:pPr>
      <w:r>
        <w:t xml:space="preserve">rias de longa duração. As memórias de lon-</w:t>
      </w:r>
    </w:p>
    <w:p>
      <w:pPr>
        <w:pStyle w:val="Normal"/>
      </w:pPr>
      <w:r>
        <w:t xml:space="preserve">nicas para favorecer a produção de insulina</w:t>
      </w:r>
    </w:p>
    <w:p>
      <w:pPr>
        <w:pStyle w:val="Normal"/>
      </w:pPr>
      <w:r>
        <w:t xml:space="preserve">ga duração formam-se a partir de cadeias</w:t>
      </w:r>
    </w:p>
    <w:p>
      <w:pPr>
        <w:pStyle w:val="Normal"/>
      </w:pPr>
      <w:r>
        <w:t xml:space="preserve">pelo pâncreas.</w:t>
      </w:r>
    </w:p>
    <w:p>
      <w:pPr>
        <w:pStyle w:val="Normal"/>
      </w:pPr>
      <w:r>
        <w:t xml:space="preserve">bioquímicas em sinapses que entram e saem</w:t>
      </w:r>
    </w:p>
    <w:p>
      <w:pPr>
        <w:pStyle w:val="Normal"/>
      </w:pPr>
      <w:r>
        <w:t xml:space="preserve">do hipocampo. A memória de longa duração</w:t>
      </w:r>
    </w:p>
    <w:p>
      <w:pPr>
        <w:pStyle w:val="Normal"/>
      </w:pPr>
      <w:r>
        <w:t xml:space="preserve">leva entre 5 a 7 horas para formar-se e inclu-ORGANIZAÇÃO DA MEMÓRIA</w:t>
      </w:r>
    </w:p>
    <w:p>
      <w:pPr>
        <w:pStyle w:val="Normal"/>
      </w:pPr>
      <w:r>
        <w:t xml:space="preserve">sive alteram morfologicamente as vias que</w:t>
      </w:r>
    </w:p>
    <w:p>
      <w:pPr>
        <w:pStyle w:val="Normal"/>
      </w:pPr>
      <w:r>
        <w:t xml:space="preserve">entram e saem do hipocampo. Enquanto esse</w:t>
      </w:r>
    </w:p>
    <w:p>
      <w:pPr>
        <w:pStyle w:val="Normal"/>
      </w:pPr>
      <w:r>
        <w:t xml:space="preserve">Para facilitar a compreensão das altera-</w:t>
      </w:r>
    </w:p>
    <w:p>
      <w:pPr>
        <w:pStyle w:val="Normal"/>
      </w:pPr>
      <w:r>
        <w:t xml:space="preserve">processo está se desenvolvendo, a memória</w:t>
      </w:r>
    </w:p>
    <w:p>
      <w:pPr>
        <w:pStyle w:val="Normal"/>
      </w:pPr>
      <w:r>
        <w:t xml:space="preserve">ções da memória, primeiramente vamos ana-</w:t>
      </w:r>
    </w:p>
    <w:p>
      <w:pPr>
        <w:pStyle w:val="Normal"/>
      </w:pPr>
      <w:r>
        <w:t xml:space="preserve">é sustentada por processos transitórios de</w:t>
      </w:r>
    </w:p>
    <w:p>
      <w:pPr>
        <w:pStyle w:val="Normal"/>
      </w:pPr>
      <w:r>
        <w:t xml:space="preserve">lisar o que é a memória. Denomina-se me-</w:t>
      </w:r>
    </w:p>
    <w:p>
      <w:pPr>
        <w:pStyle w:val="Normal"/>
      </w:pPr>
      <w:r>
        <w:t xml:space="preserve">curta duração, que muito embora ocorram</w:t>
      </w:r>
    </w:p>
    <w:p>
      <w:pPr>
        <w:pStyle w:val="Normal"/>
      </w:pPr>
      <w:r>
        <w:t xml:space="preserve">mória a função pela qual os dados adquiri-</w:t>
      </w:r>
    </w:p>
    <w:p>
      <w:pPr>
        <w:pStyle w:val="Normal"/>
      </w:pPr>
      <w:r>
        <w:t xml:space="preserve">nas mesmas células, são seqüências bioquí-</w:t>
      </w:r>
    </w:p>
    <w:p>
      <w:pPr>
        <w:pStyle w:val="Normal"/>
      </w:pPr>
      <w:r>
        <w:t xml:space="preserve">dos e apresentados à consciência pelas ob-</w:t>
      </w:r>
    </w:p>
    <w:p>
      <w:pPr>
        <w:pStyle w:val="Normal"/>
      </w:pPr>
      <w:r>
        <w:t xml:space="preserve">micas diferentes.14 A repetição ativa o esta-</w:t>
      </w:r>
    </w:p>
    <w:p>
      <w:pPr>
        <w:pStyle w:val="Normal"/>
      </w:pPr>
      <w:r>
        <w:t xml:space="preserve">© Direitos reservados à EDITORA ATHENEU LTDA.</w:t>
      </w:r>
    </w:p>
    <w:p>
      <w:pPr>
        <w:pStyle w:val="Heading1"/>
      </w:pPr>
      <w:r>
        <w:t>CAPÍTULO 13</w:t>
      </w:r>
    </w:p>
    <w:p>
      <w:pPr>
        <w:pStyle w:val="Normal"/>
      </w:pPr>
      <w:r>
        <w:t xml:space="preserve">267</w:t>
      </w:r>
    </w:p>
    <w:p>
      <w:pPr>
        <w:pStyle w:val="Normal"/>
      </w:pPr>
      <w:r>
        <w:t xml:space="preserve">belecimento da memória de longa duração, e A formação do hipocampo está relaciona-por isto, a repetição é importante para a me-da com a memória declarativa,22,23 como</w:t>
      </w:r>
    </w:p>
    <w:p>
      <w:pPr>
        <w:pStyle w:val="Normal"/>
      </w:pPr>
      <w:r>
        <w:t xml:space="preserve">morização. Podemos considerar com relação</w:t>
      </w:r>
    </w:p>
    <w:p>
      <w:pPr>
        <w:pStyle w:val="Normal"/>
      </w:pPr>
      <w:r>
        <w:t xml:space="preserve">também as estruturas diencefálicas: o nú-</w:t>
      </w:r>
    </w:p>
    <w:p>
      <w:pPr>
        <w:pStyle w:val="Normal"/>
      </w:pPr>
      <w:r>
        <w:t xml:space="preserve">ao conteúdo da memória: (a) Memória de</w:t>
      </w:r>
    </w:p>
    <w:p>
      <w:pPr>
        <w:pStyle w:val="Normal"/>
      </w:pPr>
      <w:r>
        <w:t xml:space="preserve">cleo dorso medial do tálamo, os corpos</w:t>
      </w:r>
    </w:p>
    <w:p>
      <w:pPr>
        <w:pStyle w:val="Normal"/>
      </w:pPr>
      <w:r>
        <w:t xml:space="preserve">procedimentos, como digitar, guiar o carro,</w:t>
      </w:r>
    </w:p>
    <w:p>
      <w:pPr>
        <w:pStyle w:val="Normal"/>
      </w:pPr>
      <w:r>
        <w:t xml:space="preserve">mamilares e o trato mamilo-talâmico. Pela</w:t>
      </w:r>
    </w:p>
    <w:p>
      <w:pPr>
        <w:pStyle w:val="Normal"/>
      </w:pPr>
      <w:r>
        <w:t xml:space="preserve">que se organizam no corpo estriado, em ou-</w:t>
      </w:r>
    </w:p>
    <w:p>
      <w:pPr>
        <w:pStyle w:val="Normal"/>
      </w:pPr>
      <w:r>
        <w:t xml:space="preserve">memória não declarativa habilidades e ope-</w:t>
      </w:r>
    </w:p>
    <w:p>
      <w:pPr>
        <w:pStyle w:val="Normal"/>
      </w:pPr>
      <w:r>
        <w:t xml:space="preserve">tras regiões subcorticais e no cerebelo. (b) rações não podem ser diretamente acessa-Memória declarativa, constituída por fatos,</w:t>
      </w:r>
    </w:p>
    <w:p>
      <w:pPr>
        <w:pStyle w:val="Normal"/>
      </w:pPr>
      <w:r>
        <w:t xml:space="preserve">das, porque ela refere-se aos desempenhos</w:t>
      </w:r>
    </w:p>
    <w:p>
      <w:pPr>
        <w:pStyle w:val="Normal"/>
      </w:pPr>
      <w:r>
        <w:t xml:space="preserve">acontecimentos, conceitos, imagens. A me-</w:t>
      </w:r>
    </w:p>
    <w:p>
      <w:pPr>
        <w:pStyle w:val="Normal"/>
      </w:pPr>
      <w:r>
        <w:t xml:space="preserve">de comportamentos.</w:t>
      </w:r>
    </w:p>
    <w:p>
      <w:pPr>
        <w:pStyle w:val="Normal"/>
      </w:pPr>
      <w:r>
        <w:t xml:space="preserve">mória declarativa utiliza áreas do lobo tem-</w:t>
      </w:r>
    </w:p>
    <w:p>
      <w:pPr>
        <w:pStyle w:val="Normal"/>
      </w:pPr>
      <w:r>
        <w:t xml:space="preserve">poral, áreas do córtex frontal e outras áreas corticais. Parece que o local de formação da</w:t>
      </w:r>
    </w:p>
    <w:p>
      <w:pPr>
        <w:pStyle w:val="Normal"/>
      </w:pPr>
      <w:r>
        <w:t xml:space="preserve">Modelos de Organização da Memória</w:t>
      </w:r>
    </w:p>
    <w:p>
      <w:pPr>
        <w:pStyle w:val="Normal"/>
      </w:pPr>
      <w:r>
        <w:t xml:space="preserve">memória declarativa está no hipocampo.</w:t>
      </w:r>
    </w:p>
    <w:p>
      <w:pPr>
        <w:pStyle w:val="Normal"/>
      </w:pPr>
      <w:r>
        <w:t xml:space="preserve">Declarativa20,21</w:t>
      </w:r>
    </w:p>
    <w:p>
      <w:pPr>
        <w:pStyle w:val="Normal"/>
      </w:pPr>
      <w:r>
        <w:t xml:space="preserve">Fatos com carga emocional estimulam a</w:t>
      </w:r>
    </w:p>
    <w:p>
      <w:pPr>
        <w:pStyle w:val="Normal"/>
      </w:pPr>
      <w:r>
        <w:t xml:space="preserve">memória.</w:t>
      </w:r>
    </w:p>
    <w:p>
      <w:pPr>
        <w:pStyle w:val="Normal"/>
      </w:pPr>
      <w:r>
        <w:t xml:space="preserve">Para fatos:</w:t>
      </w:r>
    </w:p>
    <w:p>
      <w:pPr>
        <w:pStyle w:val="Normal"/>
      </w:pPr>
      <w:r>
        <w:t xml:space="preserve">Relativos ao conhecimento A memória nos seres humanos é consti-semântico, sobre informações gerais.</w:t>
      </w:r>
    </w:p>
    <w:p>
      <w:pPr>
        <w:pStyle w:val="Normal"/>
      </w:pPr>
      <w:r>
        <w:t xml:space="preserve">tuída por muitos sistemas independentes</w:t>
      </w:r>
    </w:p>
    <w:p>
      <w:pPr>
        <w:pStyle w:val="Normal"/>
      </w:pPr>
      <w:r>
        <w:t xml:space="preserve">Para eventos</w:t>
      </w:r>
    </w:p>
    <w:p>
      <w:pPr>
        <w:pStyle w:val="Normal"/>
      </w:pPr>
      <w:r>
        <w:t xml:space="preserve">: Relativos aos episódios esmais interativos.15,16 Vamos apresentar al-</w:t>
      </w:r>
    </w:p>
    <w:p>
      <w:pPr>
        <w:pStyle w:val="Normal"/>
      </w:pPr>
      <w:r>
        <w:t xml:space="preserve">pecíficos, temporal e espacialmente ligados.</w:t>
      </w:r>
    </w:p>
    <w:p>
      <w:pPr>
        <w:pStyle w:val="Normal"/>
      </w:pPr>
      <w:r>
        <w:t xml:space="preserve">guns dos modelos conceituais para a organi-</w:t>
      </w:r>
    </w:p>
    <w:p>
      <w:pPr>
        <w:pStyle w:val="Normal"/>
      </w:pPr>
      <w:r>
        <w:t xml:space="preserve">zação da memória:</w:t>
      </w:r>
    </w:p>
    <w:p>
      <w:pPr>
        <w:pStyle w:val="Normal"/>
      </w:pPr>
      <w:r>
        <w:t xml:space="preserve">a) Conceito modal,17 propondo a existên-</w:t>
      </w:r>
    </w:p>
    <w:p>
      <w:pPr>
        <w:pStyle w:val="Normal"/>
      </w:pPr>
      <w:r>
        <w:t xml:space="preserve">Modelos de Organização da Memória</w:t>
      </w:r>
    </w:p>
    <w:p>
      <w:pPr>
        <w:pStyle w:val="Normal"/>
      </w:pPr>
      <w:r>
        <w:t xml:space="preserve">cia de um registro sensorial, que é o primei-Não-declarativa</w:t>
      </w:r>
    </w:p>
    <w:p>
      <w:pPr>
        <w:pStyle w:val="Normal"/>
      </w:pPr>
      <w:r>
        <w:t xml:space="preserve">ro estágio da percepção da informação, de</w:t>
      </w:r>
    </w:p>
    <w:p>
      <w:pPr>
        <w:pStyle w:val="Normal"/>
      </w:pPr>
      <w:r>
        <w:t xml:space="preserve">um armazenamento de curta duração, que</w:t>
      </w:r>
    </w:p>
    <w:p>
      <w:pPr>
        <w:pStyle w:val="Normal"/>
      </w:pPr>
      <w:r>
        <w:t xml:space="preserve">Conhecimento manifesto pelo desempe-</w:t>
      </w:r>
    </w:p>
    <w:p>
      <w:pPr>
        <w:pStyle w:val="Normal"/>
      </w:pPr>
      <w:r>
        <w:t xml:space="preserve">permite deixar a informação disponível por</w:t>
      </w:r>
    </w:p>
    <w:p>
      <w:pPr>
        <w:pStyle w:val="Normal"/>
      </w:pPr>
      <w:r>
        <w:t xml:space="preserve">nho, sem que o indivíduo tenha consciência</w:t>
      </w:r>
    </w:p>
    <w:p>
      <w:pPr>
        <w:pStyle w:val="Normal"/>
      </w:pPr>
      <w:r>
        <w:t xml:space="preserve">pouco tempo; e de um armazenamento de</w:t>
      </w:r>
    </w:p>
    <w:p>
      <w:pPr>
        <w:pStyle w:val="Normal"/>
      </w:pPr>
      <w:r>
        <w:t xml:space="preserve">de possuí-lo.</w:t>
      </w:r>
    </w:p>
    <w:p>
      <w:pPr>
        <w:pStyle w:val="Normal"/>
      </w:pPr>
      <w:r>
        <w:t xml:space="preserve">longa duração, que é alimentado pelas me-</w:t>
      </w:r>
    </w:p>
    <w:p>
      <w:pPr>
        <w:pStyle w:val="Normal"/>
      </w:pPr>
      <w:r>
        <w:t xml:space="preserve">Habilidades e hábitos:</w:t>
      </w:r>
    </w:p>
    <w:p>
      <w:pPr>
        <w:pStyle w:val="Normal"/>
      </w:pPr>
      <w:r>
        <w:t xml:space="preserve">Motores, percep-mórias de curta duração transferidas para o</w:t>
      </w:r>
    </w:p>
    <w:p>
      <w:pPr>
        <w:pStyle w:val="Normal"/>
      </w:pPr>
      <w:r>
        <w:t xml:space="preserve">tivos e cognitivos.</w:t>
      </w:r>
    </w:p>
    <w:p>
      <w:pPr>
        <w:pStyle w:val="Normal"/>
      </w:pPr>
      <w:r>
        <w:t xml:space="preserve">armazenamento de longa duração.</w:t>
      </w:r>
    </w:p>
    <w:p>
      <w:pPr>
        <w:pStyle w:val="Normal"/>
      </w:pPr>
      <w:r>
        <w:t xml:space="preserve">Pré-ativação ou alteração do desempe-</w:t>
      </w:r>
    </w:p>
    <w:p>
      <w:pPr>
        <w:pStyle w:val="Normal"/>
      </w:pPr>
      <w:r>
        <w:t xml:space="preserve">b) Conceito de memória operacional,18 no</w:t>
      </w:r>
    </w:p>
    <w:p>
      <w:pPr>
        <w:pStyle w:val="Normal"/>
      </w:pPr>
      <w:r>
        <w:t xml:space="preserve">nho:</w:t>
      </w:r>
    </w:p>
    <w:p>
      <w:pPr>
        <w:pStyle w:val="Normal"/>
      </w:pPr>
      <w:r>
        <w:t xml:space="preserve">Em função do material anteriormente qual a memória de curta duração funcioná-</w:t>
      </w:r>
    </w:p>
    <w:p>
      <w:pPr>
        <w:pStyle w:val="Normal"/>
      </w:pPr>
      <w:r>
        <w:t xml:space="preserve">apresentado.</w:t>
      </w:r>
    </w:p>
    <w:p>
      <w:pPr>
        <w:pStyle w:val="Normal"/>
      </w:pPr>
      <w:r>
        <w:t xml:space="preserve">ria como um sistema de manutenção tempo-</w:t>
      </w:r>
    </w:p>
    <w:p>
      <w:pPr>
        <w:pStyle w:val="Normal"/>
      </w:pPr>
      <w:r>
        <w:t xml:space="preserve">Condicionamento clássico simples:</w:t>
      </w:r>
    </w:p>
    <w:p>
      <w:pPr>
        <w:pStyle w:val="Normal"/>
      </w:pPr>
      <w:r>
        <w:t xml:space="preserve">As-</w:t>
      </w:r>
    </w:p>
    <w:p>
      <w:pPr>
        <w:pStyle w:val="Normal"/>
      </w:pPr>
      <w:r>
        <w:t xml:space="preserve">rário para o desempenho de uma série de</w:t>
      </w:r>
    </w:p>
    <w:p>
      <w:pPr>
        <w:pStyle w:val="Normal"/>
      </w:pPr>
      <w:r>
        <w:t xml:space="preserve">sociações emocionais, associações motoras</w:t>
      </w:r>
    </w:p>
    <w:p>
      <w:pPr>
        <w:pStyle w:val="Normal"/>
      </w:pPr>
      <w:r>
        <w:t xml:space="preserve">funções cognitivas, privilegiando a utilida-</w:t>
      </w:r>
    </w:p>
    <w:p>
      <w:pPr>
        <w:pStyle w:val="Normal"/>
      </w:pPr>
      <w:r>
        <w:t xml:space="preserve">Aprendizagem não associativa:</w:t>
      </w:r>
    </w:p>
    <w:p>
      <w:pPr>
        <w:pStyle w:val="Normal"/>
      </w:pPr>
      <w:r>
        <w:t xml:space="preserve">O fun-</w:t>
      </w:r>
    </w:p>
    <w:p>
      <w:pPr>
        <w:pStyle w:val="Normal"/>
      </w:pPr>
      <w:r>
        <w:t xml:space="preserve">de da informação e não o simples passar do</w:t>
      </w:r>
    </w:p>
    <w:p>
      <w:pPr>
        <w:pStyle w:val="Normal"/>
      </w:pPr>
      <w:r>
        <w:t xml:space="preserve">cionamento da memória não-declarativa</w:t>
      </w:r>
    </w:p>
    <w:p>
      <w:pPr>
        <w:pStyle w:val="Normal"/>
      </w:pPr>
      <w:r>
        <w:t xml:space="preserve">tempo como fator para determinar manuten-</w:t>
      </w:r>
    </w:p>
    <w:p>
      <w:pPr>
        <w:pStyle w:val="Normal"/>
      </w:pPr>
      <w:r>
        <w:t xml:space="preserve">depende da integridade de estruturas envol-</w:t>
      </w:r>
    </w:p>
    <w:p>
      <w:pPr>
        <w:pStyle w:val="Normal"/>
      </w:pPr>
      <w:r>
        <w:t xml:space="preserve">ção ou não dos conteúdos.</w:t>
      </w:r>
    </w:p>
    <w:p>
      <w:pPr>
        <w:pStyle w:val="Normal"/>
      </w:pPr>
      <w:r>
        <w:t xml:space="preserve">vidas no desempenho direto da tarefa.22,24</w:t>
      </w:r>
    </w:p>
    <w:p>
      <w:pPr>
        <w:pStyle w:val="Normal"/>
      </w:pPr>
      <w:r>
        <w:t xml:space="preserve">c) Conceito de memória declarativa e</w:t>
      </w:r>
    </w:p>
    <w:p>
      <w:pPr>
        <w:pStyle w:val="Normal"/>
      </w:pPr>
      <w:r>
        <w:t xml:space="preserve">não declarativa.19-21 Memória declarativa:</w:t>
      </w:r>
    </w:p>
    <w:p>
      <w:pPr>
        <w:pStyle w:val="Normal"/>
      </w:pPr>
      <w:r>
        <w:t xml:space="preserve">Habilidades e hábitos dependem do corpo</w:t>
      </w:r>
    </w:p>
    <w:p>
      <w:pPr>
        <w:pStyle w:val="Normal"/>
      </w:pPr>
      <w:r>
        <w:t xml:space="preserve">As informações armazenadas são explici-</w:t>
      </w:r>
    </w:p>
    <w:p>
      <w:pPr>
        <w:pStyle w:val="Normal"/>
      </w:pPr>
      <w:r>
        <w:t xml:space="preserve">estriado, pré-ativação do neocórtex, condi-</w:t>
      </w:r>
    </w:p>
    <w:p>
      <w:pPr>
        <w:pStyle w:val="Normal"/>
      </w:pPr>
      <w:r>
        <w:t xml:space="preserve">tamente acessíveis em forma de fatos e da-</w:t>
      </w:r>
    </w:p>
    <w:p>
      <w:pPr>
        <w:pStyle w:val="Normal"/>
      </w:pPr>
      <w:r>
        <w:t xml:space="preserve">cionamento clínico relativo às respostas</w:t>
      </w:r>
    </w:p>
    <w:p>
      <w:pPr>
        <w:pStyle w:val="Normal"/>
      </w:pPr>
      <w:r>
        <w:t xml:space="preserve">dos e podem ser conscientemente evocadas.</w:t>
      </w:r>
    </w:p>
    <w:p>
      <w:pPr>
        <w:pStyle w:val="Normal"/>
      </w:pPr>
      <w:r>
        <w:t xml:space="preserve">emocionais da amígdala do cerebelo e</w:t>
      </w:r>
    </w:p>
    <w:p>
      <w:pPr>
        <w:pStyle w:val="Normal"/>
      </w:pPr>
      <w:r>
        <w:t xml:space="preserve">A memória declarativa possui representa-</w:t>
      </w:r>
    </w:p>
    <w:p>
      <w:pPr>
        <w:pStyle w:val="Normal"/>
      </w:pPr>
      <w:r>
        <w:t xml:space="preserve">aprendizagem não associativa de arco re-</w:t>
      </w:r>
    </w:p>
    <w:p>
      <w:pPr>
        <w:pStyle w:val="Normal"/>
      </w:pPr>
      <w:r>
        <w:t xml:space="preserve">ções simbólicas de experiências do passado.</w:t>
      </w:r>
    </w:p>
    <w:p>
      <w:pPr>
        <w:pStyle w:val="Normal"/>
      </w:pPr>
      <w:r>
        <w:t xml:space="preserve">flexo.</w:t>
      </w:r>
    </w:p>
    <w:p>
      <w:pPr>
        <w:pStyle w:val="Normal"/>
      </w:pPr>
      <w:r>
        <w:t xml:space="preserve">© Direitos reservados à EDITORA ATHENEU LTDA.</w:t>
      </w:r>
    </w:p>
    <w:p>
      <w:pPr>
        <w:pStyle w:val="Normal"/>
      </w:pPr>
      <w:r>
        <w:t xml:space="preserve">268</w:t>
      </w:r>
    </w:p>
    <w:p>
      <w:pPr>
        <w:pStyle w:val="Heading1"/>
      </w:pPr>
      <w:r>
        <w:t>CAPÍTULO 13</w:t>
      </w:r>
    </w:p>
    <w:p>
      <w:pPr>
        <w:pStyle w:val="Normal"/>
      </w:pPr>
      <w:r>
        <w:t xml:space="preserve">Modelos: Série, Paralelo e</w:t>
      </w:r>
    </w:p>
    <w:p>
      <w:pPr>
        <w:pStyle w:val="Normal"/>
      </w:pPr>
      <w:r>
        <w:t xml:space="preserve">deseja, como ao editar uma carta utilizando</w:t>
      </w:r>
    </w:p>
    <w:p>
      <w:pPr>
        <w:pStyle w:val="Normal"/>
      </w:pPr>
      <w:r>
        <w:t xml:space="preserve">Independente (SPI)25</w:t>
      </w:r>
    </w:p>
    <w:p>
      <w:pPr>
        <w:pStyle w:val="Normal"/>
      </w:pPr>
      <w:r>
        <w:t xml:space="preserve">um processador de texto. Ao lembrar o pro-</w:t>
      </w:r>
    </w:p>
    <w:p>
      <w:pPr>
        <w:pStyle w:val="Normal"/>
      </w:pPr>
      <w:r>
        <w:t xml:space="preserve">cesso é criativo, porque cada exercício de lem-Constituídos por cinco sistemas de me-</w:t>
      </w:r>
    </w:p>
    <w:p>
      <w:pPr>
        <w:pStyle w:val="Normal"/>
      </w:pPr>
      <w:r>
        <w:t xml:space="preserve">brança é diferente do anterior, e provavelmen-mória.</w:t>
      </w:r>
    </w:p>
    <w:p>
      <w:pPr>
        <w:pStyle w:val="Normal"/>
      </w:pPr>
      <w:r>
        <w:t xml:space="preserve">te a cada recordação há modificações intrín-</w:t>
      </w:r>
    </w:p>
    <w:p>
      <w:pPr>
        <w:pStyle w:val="Normal"/>
      </w:pPr>
      <w:r>
        <w:t xml:space="preserve">1. Procedimentos</w:t>
      </w:r>
    </w:p>
    <w:p>
      <w:pPr>
        <w:pStyle w:val="Normal"/>
      </w:pPr>
      <w:r>
        <w:t xml:space="preserve">→ Capacitam a re-</w:t>
      </w:r>
    </w:p>
    <w:p>
      <w:pPr>
        <w:pStyle w:val="Normal"/>
      </w:pPr>
      <w:r>
        <w:t xml:space="preserve">secas no funcionamento cerebral, de modo</w:t>
      </w:r>
    </w:p>
    <w:p>
      <w:pPr>
        <w:pStyle w:val="Normal"/>
      </w:pPr>
      <w:r>
        <w:t xml:space="preserve">tenção e conexão entre estímulos.</w:t>
      </w:r>
    </w:p>
    <w:p>
      <w:pPr>
        <w:pStyle w:val="Normal"/>
      </w:pPr>
      <w:r>
        <w:t xml:space="preserve">que o material recordado não é exatamente</w:t>
      </w:r>
    </w:p>
    <w:p>
      <w:pPr>
        <w:pStyle w:val="Normal"/>
      </w:pPr>
      <w:r>
        <w:t xml:space="preserve">2. Representação</w:t>
      </w:r>
    </w:p>
    <w:p>
      <w:pPr>
        <w:pStyle w:val="Normal"/>
      </w:pPr>
      <w:r>
        <w:t xml:space="preserve">→ Identifica objetos igual ao material gravado. Parece que poucas como entidades físico-perceptivas estrutura-pessoas podem lembrar de eventos que acon-</w:t>
      </w:r>
    </w:p>
    <w:p>
      <w:pPr>
        <w:pStyle w:val="Normal"/>
      </w:pPr>
      <w:r>
        <w:t xml:space="preserve">das.26</w:t>
      </w:r>
    </w:p>
    <w:p>
      <w:pPr>
        <w:pStyle w:val="Normal"/>
      </w:pPr>
      <w:r>
        <w:t xml:space="preserve">teceram antes de aproximadamente três anos</w:t>
      </w:r>
    </w:p>
    <w:p>
      <w:pPr>
        <w:pStyle w:val="Normal"/>
      </w:pPr>
      <w:r>
        <w:t xml:space="preserve">3. Semântico</w:t>
      </w:r>
    </w:p>
    <w:p>
      <w:pPr>
        <w:pStyle w:val="Normal"/>
      </w:pPr>
      <w:r>
        <w:t xml:space="preserve">→ Relacionado com infor-</w:t>
      </w:r>
    </w:p>
    <w:p>
      <w:pPr>
        <w:pStyle w:val="Normal"/>
      </w:pPr>
      <w:r>
        <w:t xml:space="preserve">de idade, sendo que essa não lembrança de-</w:t>
      </w:r>
    </w:p>
    <w:p>
      <w:pPr>
        <w:pStyle w:val="Normal"/>
      </w:pPr>
      <w:r>
        <w:t xml:space="preserve">mações factuais e com o conhecimento geral.</w:t>
      </w:r>
    </w:p>
    <w:p>
      <w:pPr>
        <w:pStyle w:val="Normal"/>
      </w:pPr>
      <w:r>
        <w:t xml:space="preserve">pende da lenta maturação do cérebro, já de-</w:t>
      </w:r>
    </w:p>
    <w:p>
      <w:pPr>
        <w:pStyle w:val="Normal"/>
      </w:pPr>
      <w:r>
        <w:t xml:space="preserve">4. Primário</w:t>
      </w:r>
    </w:p>
    <w:p>
      <w:pPr>
        <w:pStyle w:val="Normal"/>
      </w:pPr>
      <w:r>
        <w:t xml:space="preserve">→ Para respostas e reter in-monstrada em outras espécies de animais.30,31</w:t>
      </w:r>
    </w:p>
    <w:p>
      <w:pPr>
        <w:pStyle w:val="Normal"/>
      </w:pPr>
      <w:r>
        <w:t xml:space="preserve">formações de curto período de tempo, abran-</w:t>
      </w:r>
    </w:p>
    <w:p>
      <w:pPr>
        <w:pStyle w:val="Normal"/>
      </w:pPr>
      <w:r>
        <w:t xml:space="preserve">A memória é influenciada pela sugestão.</w:t>
      </w:r>
    </w:p>
    <w:p>
      <w:pPr>
        <w:pStyle w:val="Normal"/>
      </w:pPr>
      <w:r>
        <w:t xml:space="preserve">gendo a memória operacional e de curta du-</w:t>
      </w:r>
    </w:p>
    <w:p>
      <w:pPr>
        <w:pStyle w:val="Normal"/>
      </w:pPr>
      <w:r>
        <w:t xml:space="preserve">A sugestão de uma falsa história transmitida ração.</w:t>
      </w:r>
    </w:p>
    <w:p>
      <w:pPr>
        <w:pStyle w:val="Normal"/>
      </w:pPr>
      <w:r>
        <w:t xml:space="preserve">a uma pessoa e aceita por ela, pode ser pos-</w:t>
      </w:r>
    </w:p>
    <w:p>
      <w:pPr>
        <w:pStyle w:val="Normal"/>
      </w:pPr>
      <w:r>
        <w:t xml:space="preserve">5. Episódico</w:t>
      </w:r>
    </w:p>
    <w:p>
      <w:pPr>
        <w:pStyle w:val="Normal"/>
      </w:pPr>
      <w:r>
        <w:t xml:space="preserve">→ Referente à experiên-</w:t>
      </w:r>
    </w:p>
    <w:p>
      <w:pPr>
        <w:pStyle w:val="Normal"/>
      </w:pPr>
      <w:r>
        <w:t xml:space="preserve">teriormente relembrada como sendo fatos re-</w:t>
      </w:r>
    </w:p>
    <w:p>
      <w:pPr>
        <w:pStyle w:val="Normal"/>
      </w:pPr>
      <w:r>
        <w:t xml:space="preserve">cia pessoal autobiográfica.27</w:t>
      </w:r>
    </w:p>
    <w:p>
      <w:pPr>
        <w:pStyle w:val="Normal"/>
      </w:pPr>
      <w:r>
        <w:t xml:space="preserve">almente experienciados por essa pessoa, e</w:t>
      </w:r>
    </w:p>
    <w:p>
      <w:pPr>
        <w:pStyle w:val="Normal"/>
      </w:pPr>
      <w:r>
        <w:t xml:space="preserve">Segundo esse modelo, diferentes eventos</w:t>
      </w:r>
    </w:p>
    <w:p>
      <w:pPr>
        <w:pStyle w:val="Normal"/>
      </w:pPr>
      <w:r>
        <w:t xml:space="preserve">essas recordações são vivas e indistinguíveis sensoriais são registrados em série em cada</w:t>
      </w:r>
    </w:p>
    <w:p>
      <w:pPr>
        <w:pStyle w:val="Normal"/>
      </w:pPr>
      <w:r>
        <w:t xml:space="preserve">de recordações de fatos reais.32,33 Numa re-</w:t>
      </w:r>
    </w:p>
    <w:p>
      <w:pPr>
        <w:pStyle w:val="Normal"/>
      </w:pPr>
      <w:r>
        <w:t xml:space="preserve">um dos primeiros quatro sistemas. O arma-</w:t>
      </w:r>
    </w:p>
    <w:p>
      <w:pPr>
        <w:pStyle w:val="Normal"/>
      </w:pPr>
      <w:r>
        <w:t xml:space="preserve">visão feita por Lindsay e Read, a confiança</w:t>
      </w:r>
    </w:p>
    <w:p>
      <w:pPr>
        <w:pStyle w:val="Normal"/>
      </w:pPr>
      <w:r>
        <w:t xml:space="preserve">zenamento de dados nos diferentes sistemas</w:t>
      </w:r>
    </w:p>
    <w:p>
      <w:pPr>
        <w:pStyle w:val="Normal"/>
      </w:pPr>
      <w:r>
        <w:t xml:space="preserve">na memória não se correlaciona com a exa-</w:t>
      </w:r>
    </w:p>
    <w:p>
      <w:pPr>
        <w:pStyle w:val="Normal"/>
      </w:pPr>
      <w:r>
        <w:t xml:space="preserve">é feito de forma paralela, sendo cada aspec-</w:t>
      </w:r>
    </w:p>
    <w:p>
      <w:pPr>
        <w:pStyle w:val="Normal"/>
      </w:pPr>
      <w:r>
        <w:t xml:space="preserve">tidão da memória.34</w:t>
      </w:r>
    </w:p>
    <w:p>
      <w:pPr>
        <w:pStyle w:val="Normal"/>
      </w:pPr>
      <w:r>
        <w:t xml:space="preserve">to particular da informação armazenado com</w:t>
      </w:r>
    </w:p>
    <w:p>
      <w:pPr>
        <w:pStyle w:val="Normal"/>
      </w:pPr>
      <w:r>
        <w:t xml:space="preserve">As várias terapias de recuperação da me-</w:t>
      </w:r>
    </w:p>
    <w:p>
      <w:pPr>
        <w:pStyle w:val="Normal"/>
      </w:pPr>
      <w:r>
        <w:t xml:space="preserve">determinado código segundo as proprieda-</w:t>
      </w:r>
    </w:p>
    <w:p>
      <w:pPr>
        <w:pStyle w:val="Normal"/>
      </w:pPr>
      <w:r>
        <w:t xml:space="preserve">mória não são um tratamento oficial; são um</w:t>
      </w:r>
    </w:p>
    <w:p>
      <w:pPr>
        <w:pStyle w:val="Normal"/>
      </w:pPr>
      <w:r>
        <w:t xml:space="preserve">des de cada sistema. A evocação pode ser</w:t>
      </w:r>
    </w:p>
    <w:p>
      <w:pPr>
        <w:pStyle w:val="Normal"/>
      </w:pPr>
      <w:r>
        <w:t xml:space="preserve">rótulo para descrever práticas de um grupo</w:t>
      </w:r>
    </w:p>
    <w:p>
      <w:pPr>
        <w:pStyle w:val="Normal"/>
      </w:pPr>
      <w:r>
        <w:t xml:space="preserve">independente, possibilitando a recuperação</w:t>
      </w:r>
    </w:p>
    <w:p>
      <w:pPr>
        <w:pStyle w:val="Normal"/>
      </w:pPr>
      <w:r>
        <w:t xml:space="preserve">heterogêneo de clínicos que compartilham</w:t>
      </w:r>
    </w:p>
    <w:p>
      <w:pPr>
        <w:pStyle w:val="Normal"/>
      </w:pPr>
      <w:r>
        <w:t xml:space="preserve">isolada de um ou mais aspectos do evento.28</w:t>
      </w:r>
    </w:p>
    <w:p>
      <w:pPr>
        <w:pStyle w:val="Normal"/>
      </w:pPr>
      <w:r>
        <w:t xml:space="preserve">de um conjunto particular de crenças.35 Es-</w:t>
      </w:r>
    </w:p>
    <w:p>
      <w:pPr>
        <w:pStyle w:val="Normal"/>
      </w:pPr>
      <w:r>
        <w:t xml:space="preserve">Na revisão feita por Brandon</w:t>
      </w:r>
    </w:p>
    <w:p>
      <w:pPr>
        <w:pStyle w:val="Normal"/>
      </w:pPr>
      <w:r>
        <w:t xml:space="preserve">et al</w:t>
      </w:r>
    </w:p>
    <w:p>
      <w:pPr>
        <w:pStyle w:val="Normal"/>
      </w:pPr>
      <w:r>
        <w:t xml:space="preserve">., “</w:t>
      </w:r>
    </w:p>
    <w:p>
      <w:pPr>
        <w:pStyle w:val="Normal"/>
      </w:pPr>
      <w:r>
        <w:t xml:space="preserve">meses terapeutas aceitam a proposição que o</w:t>
      </w:r>
    </w:p>
    <w:p>
      <w:pPr>
        <w:pStyle w:val="Normal"/>
      </w:pPr>
      <w:r>
        <w:t xml:space="preserve">mory is constructive and reconstructive ra-material perdido pode ser recuperado e que</w:t>
      </w:r>
    </w:p>
    <w:p>
      <w:pPr>
        <w:pStyle w:val="Normal"/>
      </w:pPr>
      <w:r>
        <w:t xml:space="preserve">ther than reproductive. It is fallible, altered</w:t>
      </w:r>
    </w:p>
    <w:p>
      <w:pPr>
        <w:pStyle w:val="Normal"/>
      </w:pPr>
      <w:r>
        <w:t xml:space="preserve">a recordação dessas memórias é necessário</w:t>
      </w:r>
    </w:p>
    <w:p>
      <w:pPr>
        <w:pStyle w:val="Normal"/>
      </w:pPr>
      <w:r>
        <w:t xml:space="preserve">by passage of time and subject to error and</w:t>
      </w:r>
    </w:p>
    <w:p>
      <w:pPr>
        <w:pStyle w:val="Normal"/>
      </w:pPr>
      <w:r>
        <w:t xml:space="preserve">para a reparação dos sintomas do paciente.</w:t>
      </w:r>
    </w:p>
    <w:p>
      <w:pPr>
        <w:pStyle w:val="Normal"/>
      </w:pPr>
      <w:r>
        <w:t xml:space="preserve">distortion. Individual autobiographical me-Essa proposição não tem sido provada.29</w:t>
      </w:r>
    </w:p>
    <w:p>
      <w:pPr>
        <w:pStyle w:val="Normal"/>
      </w:pPr>
      <w:r>
        <w:t xml:space="preserve">mory is unreliable and people are often una-No estudo feito com estudantes que vi-</w:t>
      </w:r>
    </w:p>
    <w:p>
      <w:pPr>
        <w:pStyle w:val="Normal"/>
      </w:pPr>
      <w:r>
        <w:t xml:space="preserve">ble to remember considerable parts of their</w:t>
      </w:r>
    </w:p>
    <w:p>
      <w:pPr>
        <w:pStyle w:val="Normal"/>
      </w:pPr>
      <w:r>
        <w:t xml:space="preserve">ram um filme sobre disputa familiar, roubo</w:t>
      </w:r>
    </w:p>
    <w:p>
      <w:pPr>
        <w:pStyle w:val="Normal"/>
      </w:pPr>
      <w:r>
        <w:t xml:space="preserve">past experiences.</w:t>
      </w:r>
    </w:p>
    <w:p>
      <w:pPr>
        <w:pStyle w:val="Normal"/>
      </w:pPr>
      <w:r>
        <w:t xml:space="preserve">”29 (p. 299).* Ao lembrar a num banco, numa loja de bebidas e num ar-pessoa não retira do depósito a recordação que mazém e foram interrogados por investiga-dores treinados em hipnose forense e em in-</w:t>
      </w:r>
    </w:p>
    <w:p>
      <w:pPr>
        <w:pStyle w:val="Normal"/>
      </w:pPr>
      <w:r>
        <w:t xml:space="preserve">vestigação cognitiva, com uso da hipnose a</w:t>
      </w:r>
    </w:p>
    <w:p>
      <w:pPr>
        <w:pStyle w:val="Normal"/>
      </w:pPr>
      <w:r>
        <w:t xml:space="preserve">*Na revisão feita por Bradon</w:t>
      </w:r>
    </w:p>
    <w:p>
      <w:pPr>
        <w:pStyle w:val="Normal"/>
      </w:pPr>
      <w:r>
        <w:t xml:space="preserve">et al</w:t>
      </w:r>
    </w:p>
    <w:p>
      <w:pPr>
        <w:pStyle w:val="Normal"/>
      </w:pPr>
      <w:r>
        <w:t xml:space="preserve">., “a memória é mais construtiva e reconstrutiva do que reprodutiva; sendo performance dos estudantes até caiu um pou-falível, alterada pela passagem do tempo e sujeita ao co.36 Kihlstrom afirma que o uso clínico e</w:t>
      </w:r>
    </w:p>
    <w:p>
      <w:pPr>
        <w:pStyle w:val="Normal"/>
      </w:pPr>
      <w:r>
        <w:t xml:space="preserve">erro e à distorção; a memória individual autobiográfi-forense das técnicas para realçar a memória</w:t>
      </w:r>
    </w:p>
    <w:p>
      <w:pPr>
        <w:pStyle w:val="Normal"/>
      </w:pPr>
      <w:r>
        <w:t xml:space="preserve">ca não é confiável, e as pessoas freqüentemente são incapazes de relembrar partes consideráveis de suas como técnicas de hiperemnésia e de regres-experiências.” (Tradução do autor.)</w:t>
      </w:r>
    </w:p>
    <w:p>
      <w:pPr>
        <w:pStyle w:val="Normal"/>
      </w:pPr>
      <w:r>
        <w:t xml:space="preserve">são para pessoas vítimas ou testemunhas,</w:t>
      </w:r>
    </w:p>
    <w:p>
      <w:pPr>
        <w:pStyle w:val="Normal"/>
      </w:pPr>
      <w:r>
        <w:t xml:space="preserve">© Direitos reservados à EDITORA ATHENEU LTDA.</w:t>
      </w:r>
    </w:p>
    <w:p>
      <w:pPr>
        <w:pStyle w:val="Heading1"/>
      </w:pPr>
      <w:r>
        <w:t>CAPÍTULO 13</w:t>
      </w:r>
    </w:p>
    <w:p>
      <w:pPr>
        <w:pStyle w:val="Normal"/>
      </w:pPr>
      <w:r>
        <w:t xml:space="preserve">269</w:t>
      </w:r>
    </w:p>
    <w:p>
      <w:pPr>
        <w:pStyle w:val="Normal"/>
      </w:pPr>
      <w:r>
        <w:t xml:space="preserve">(como por exemplo, em casos de abuso se-imaginar um acontecimento a pessoa tem</w:t>
      </w:r>
    </w:p>
    <w:p>
      <w:pPr>
        <w:pStyle w:val="Normal"/>
      </w:pPr>
      <w:r>
        <w:t xml:space="preserve">xual) deveria ser desencorajado.37</w:t>
      </w:r>
    </w:p>
    <w:p>
      <w:pPr>
        <w:pStyle w:val="Normal"/>
      </w:pPr>
      <w:r>
        <w:t xml:space="preserve">outra chance de pensar sobre esse evento.38</w:t>
      </w:r>
    </w:p>
    <w:p>
      <w:pPr>
        <w:pStyle w:val="Normal"/>
      </w:pPr>
      <w:r>
        <w:t xml:space="preserve">As falsas memórias podem ser criadas pelas</w:t>
      </w:r>
    </w:p>
    <w:p>
      <w:pPr>
        <w:pStyle w:val="Normal"/>
      </w:pPr>
      <w:r>
        <w:t xml:space="preserve">exigências sociais para a pessoa recordar,</w:t>
      </w:r>
    </w:p>
    <w:p>
      <w:pPr>
        <w:pStyle w:val="Normal"/>
      </w:pPr>
      <w:r>
        <w:t xml:space="preserve">ALTERAÇÕES DA MEMÓRIA: AMNÉSIA E</w:t>
      </w:r>
    </w:p>
    <w:p>
      <w:pPr>
        <w:pStyle w:val="Normal"/>
      </w:pPr>
      <w:r>
        <w:t xml:space="preserve">pelo encorajamento para imaginar eventos</w:t>
      </w:r>
    </w:p>
    <w:p>
      <w:pPr>
        <w:pStyle w:val="Normal"/>
      </w:pPr>
      <w:r>
        <w:t xml:space="preserve">HIPERMNÉSIA</w:t>
      </w:r>
    </w:p>
    <w:p>
      <w:pPr>
        <w:pStyle w:val="Normal"/>
      </w:pPr>
      <w:r>
        <w:t xml:space="preserve">especialmente quando a pessoa está com di-</w:t>
      </w:r>
    </w:p>
    <w:p>
      <w:pPr>
        <w:pStyle w:val="Normal"/>
      </w:pPr>
      <w:r>
        <w:t xml:space="preserve">ficuldade para lembrar-se e quando encora-</w:t>
      </w:r>
    </w:p>
    <w:p>
      <w:pPr>
        <w:pStyle w:val="Normal"/>
      </w:pPr>
      <w:r>
        <w:t xml:space="preserve">A imaginação de um evento da infância</w:t>
      </w:r>
    </w:p>
    <w:p>
      <w:pPr>
        <w:pStyle w:val="Normal"/>
      </w:pPr>
      <w:r>
        <w:t xml:space="preserve">jadas para não pensar se as recordações são</w:t>
      </w:r>
    </w:p>
    <w:p>
      <w:pPr>
        <w:pStyle w:val="Normal"/>
      </w:pPr>
      <w:r>
        <w:t xml:space="preserve">que provavelmente não tenha ocorrido infla-</w:t>
      </w:r>
    </w:p>
    <w:p>
      <w:pPr>
        <w:pStyle w:val="Normal"/>
      </w:pPr>
      <w:r>
        <w:t xml:space="preserve">reais ou não.39 Contudo, em estudo publica-</w:t>
      </w:r>
    </w:p>
    <w:p>
      <w:pPr>
        <w:pStyle w:val="Normal"/>
      </w:pPr>
      <w:r>
        <w:t xml:space="preserve">ciona a confiança que ele tenha ocorrido. É</w:t>
      </w:r>
    </w:p>
    <w:p>
      <w:pPr>
        <w:pStyle w:val="Normal"/>
      </w:pPr>
      <w:r>
        <w:t xml:space="preserve">do em 1994, Loftus</w:t>
      </w:r>
    </w:p>
    <w:p>
      <w:pPr>
        <w:pStyle w:val="Normal"/>
      </w:pPr>
      <w:r>
        <w:t xml:space="preserve">et al</w:t>
      </w:r>
    </w:p>
    <w:p>
      <w:pPr>
        <w:pStyle w:val="Normal"/>
      </w:pPr>
      <w:r>
        <w:t xml:space="preserve">.40 mostram que qua-possível fazer uma pessoa “lembrar” de algo</w:t>
      </w:r>
    </w:p>
    <w:p>
      <w:pPr>
        <w:pStyle w:val="Normal"/>
      </w:pPr>
      <w:r>
        <w:t xml:space="preserve">se uma em cada cinco mulheres (19%) que</w:t>
      </w:r>
    </w:p>
    <w:p>
      <w:pPr>
        <w:pStyle w:val="Normal"/>
      </w:pPr>
      <w:r>
        <w:t xml:space="preserve">que não aconteceu, e a própria pessoa passa</w:t>
      </w:r>
    </w:p>
    <w:p>
      <w:pPr>
        <w:pStyle w:val="Normal"/>
      </w:pPr>
      <w:r>
        <w:t xml:space="preserve">relataram abuso sexual infantil, também re-</w:t>
      </w:r>
    </w:p>
    <w:p>
      <w:pPr>
        <w:pStyle w:val="Normal"/>
      </w:pPr>
      <w:r>
        <w:t xml:space="preserve">a inventar detalhes sobre o que “teria ocor-</w:t>
      </w:r>
    </w:p>
    <w:p>
      <w:pPr>
        <w:pStyle w:val="Normal"/>
      </w:pPr>
      <w:r>
        <w:t xml:space="preserve">lataram esquecimento completo do evento</w:t>
      </w:r>
    </w:p>
    <w:p>
      <w:pPr>
        <w:pStyle w:val="Normal"/>
      </w:pPr>
      <w:r>
        <w:t xml:space="preserve">rido com ela”, intensificando ainda mais a</w:t>
      </w:r>
    </w:p>
    <w:p>
      <w:pPr>
        <w:pStyle w:val="Normal"/>
      </w:pPr>
      <w:r>
        <w:t xml:space="preserve">traumático por algum período de tempo, e</w:t>
      </w:r>
    </w:p>
    <w:p>
      <w:pPr>
        <w:pStyle w:val="Normal"/>
      </w:pPr>
      <w:r>
        <w:t xml:space="preserve">confiança na falsa memória. É a denomina-</w:t>
      </w:r>
    </w:p>
    <w:p>
      <w:pPr>
        <w:pStyle w:val="Normal"/>
      </w:pPr>
      <w:r>
        <w:t xml:space="preserve">posteriormente recuperaram a memória.</w:t>
      </w:r>
    </w:p>
    <w:p>
      <w:pPr>
        <w:pStyle w:val="Normal"/>
      </w:pPr>
      <w:r>
        <w:t xml:space="preserve">da inflação da imaginação38 pelas psicólo-</w:t>
      </w:r>
    </w:p>
    <w:p>
      <w:pPr>
        <w:pStyle w:val="Normal"/>
      </w:pPr>
      <w:r>
        <w:t xml:space="preserve">Numa revisão feita por Scheflin e Brown,41</w:t>
      </w:r>
    </w:p>
    <w:p>
      <w:pPr>
        <w:pStyle w:val="Normal"/>
      </w:pPr>
      <w:r>
        <w:t xml:space="preserve">gas Elizabeth F. Loftus, professora da Uni-</w:t>
      </w:r>
    </w:p>
    <w:p>
      <w:pPr>
        <w:pStyle w:val="Normal"/>
      </w:pPr>
      <w:r>
        <w:t xml:space="preserve">de 25 estudos sobre pesquisa científica das</w:t>
      </w:r>
    </w:p>
    <w:p>
      <w:pPr>
        <w:pStyle w:val="Normal"/>
      </w:pPr>
      <w:r>
        <w:t xml:space="preserve">versidade de Washington, em Seatle, e pre-</w:t>
      </w:r>
    </w:p>
    <w:p>
      <w:pPr>
        <w:pStyle w:val="Normal"/>
      </w:pPr>
      <w:r>
        <w:t xml:space="preserve">memórias recuperadas de abuso sexual, to-</w:t>
      </w:r>
    </w:p>
    <w:p>
      <w:pPr>
        <w:pStyle w:val="Normal"/>
      </w:pPr>
      <w:r>
        <w:t xml:space="preserve">sidente da Sociedade Psicológica America-</w:t>
      </w:r>
    </w:p>
    <w:p>
      <w:pPr>
        <w:pStyle w:val="Normal"/>
      </w:pPr>
      <w:r>
        <w:t xml:space="preserve">dos os 25 estudos mostram períodos de amné-</w:t>
      </w:r>
    </w:p>
    <w:p>
      <w:pPr>
        <w:pStyle w:val="Normal"/>
      </w:pPr>
      <w:r>
        <w:t xml:space="preserve">na (1998), Maryanne Garry e pelo psicólo-</w:t>
      </w:r>
    </w:p>
    <w:p>
      <w:pPr>
        <w:pStyle w:val="Normal"/>
      </w:pPr>
      <w:r>
        <w:t xml:space="preserve">sia parcial ou total e uma conclusão razoá-</w:t>
      </w:r>
    </w:p>
    <w:p>
      <w:pPr>
        <w:pStyle w:val="Normal"/>
      </w:pPr>
      <w:r>
        <w:t xml:space="preserve">go Charles G. Manning. Um terapeuta de-</w:t>
      </w:r>
    </w:p>
    <w:p>
      <w:pPr>
        <w:pStyle w:val="Normal"/>
      </w:pPr>
      <w:r>
        <w:t xml:space="preserve">vel dos autores é que a amnésia para abuso</w:t>
      </w:r>
    </w:p>
    <w:p>
      <w:pPr>
        <w:pStyle w:val="Normal"/>
      </w:pPr>
      <w:r>
        <w:t xml:space="preserve">pois de fazer um paciente imaginar os deta-</w:t>
      </w:r>
    </w:p>
    <w:p>
      <w:pPr>
        <w:pStyle w:val="Normal"/>
      </w:pPr>
      <w:r>
        <w:t xml:space="preserve">sexual na infância é um forte achado nesses</w:t>
      </w:r>
    </w:p>
    <w:p>
      <w:pPr>
        <w:pStyle w:val="Normal"/>
      </w:pPr>
      <w:r>
        <w:t xml:space="preserve">lhes do “ocorrido”, a certeza por parte do</w:t>
      </w:r>
    </w:p>
    <w:p>
      <w:pPr>
        <w:pStyle w:val="Normal"/>
      </w:pPr>
      <w:r>
        <w:t xml:space="preserve">estudos utilizando diferentes amostras e mé-</w:t>
      </w:r>
    </w:p>
    <w:p>
      <w:pPr>
        <w:pStyle w:val="Normal"/>
      </w:pPr>
      <w:r>
        <w:t xml:space="preserve">paciente de que ele realmente ocorreu tende</w:t>
      </w:r>
    </w:p>
    <w:p>
      <w:pPr>
        <w:pStyle w:val="Normal"/>
      </w:pPr>
      <w:r>
        <w:t xml:space="preserve">todos de avaliação; e que estudos sobre a</w:t>
      </w:r>
    </w:p>
    <w:p>
      <w:pPr>
        <w:pStyle w:val="Normal"/>
      </w:pPr>
      <w:r>
        <w:t xml:space="preserve">aumentar. A inflação da imaginação pode ser</w:t>
      </w:r>
    </w:p>
    <w:p>
      <w:pPr>
        <w:pStyle w:val="Normal"/>
      </w:pPr>
      <w:r>
        <w:t xml:space="preserve">exatidão das memórias mostram que as me-</w:t>
      </w:r>
    </w:p>
    <w:p>
      <w:pPr>
        <w:pStyle w:val="Normal"/>
      </w:pPr>
      <w:r>
        <w:t xml:space="preserve">produzida pela hipnose, pela sugestão indu-</w:t>
      </w:r>
    </w:p>
    <w:p>
      <w:pPr>
        <w:pStyle w:val="Normal"/>
      </w:pPr>
      <w:r>
        <w:t xml:space="preserve">mórias recuperadas são nem mais, nem me-</w:t>
      </w:r>
    </w:p>
    <w:p>
      <w:pPr>
        <w:pStyle w:val="Normal"/>
      </w:pPr>
      <w:r>
        <w:t xml:space="preserve">zida por um terapeuta, pela interpretação de nos exatas do que as memórias continuas de</w:t>
      </w:r>
    </w:p>
    <w:p>
      <w:pPr>
        <w:pStyle w:val="Normal"/>
      </w:pPr>
      <w:r>
        <w:t xml:space="preserve">sonhos, pelos meios de comunicação ou pelo</w:t>
      </w:r>
    </w:p>
    <w:p>
      <w:pPr>
        <w:pStyle w:val="Normal"/>
      </w:pPr>
      <w:r>
        <w:t xml:space="preserve">abuso. No estudo de Williams,42 feito com</w:t>
      </w:r>
    </w:p>
    <w:p>
      <w:pPr>
        <w:pStyle w:val="Normal"/>
      </w:pPr>
      <w:r>
        <w:t xml:space="preserve">interrogatório na justiça. Os autores afirmam uma amostra comunitária documentada nos</w:t>
      </w:r>
    </w:p>
    <w:p>
      <w:pPr>
        <w:pStyle w:val="Normal"/>
      </w:pPr>
      <w:r>
        <w:t xml:space="preserve">que “</w:t>
      </w:r>
    </w:p>
    <w:p>
      <w:pPr>
        <w:pStyle w:val="Normal"/>
      </w:pPr>
      <w:r>
        <w:t xml:space="preserve">an instruction to</w:t>
      </w:r>
    </w:p>
    <w:p>
      <w:pPr>
        <w:pStyle w:val="Normal"/>
      </w:pPr>
      <w:r>
        <w:t xml:space="preserve">imagine an event that</w:t>
      </w:r>
    </w:p>
    <w:p>
      <w:pPr>
        <w:pStyle w:val="Normal"/>
      </w:pPr>
      <w:r>
        <w:t xml:space="preserve">prontuários das pacientes registrados nos hos-did not happen may lead people to create an</w:t>
      </w:r>
    </w:p>
    <w:p>
      <w:pPr>
        <w:pStyle w:val="Normal"/>
      </w:pPr>
      <w:r>
        <w:t xml:space="preserve">pitais, entre 125 mulheres com história de abu-alternative reality, but an instruction to ima-so sexual, que afirmam ter recordado eventos</w:t>
      </w:r>
    </w:p>
    <w:p>
      <w:pPr>
        <w:pStyle w:val="Normal"/>
      </w:pPr>
      <w:r>
        <w:t xml:space="preserve">gine an event that did happen may lead them</w:t>
      </w:r>
    </w:p>
    <w:p>
      <w:pPr>
        <w:pStyle w:val="Normal"/>
      </w:pPr>
      <w:r>
        <w:t xml:space="preserve">reais que ocorreram na infância, 17 anos de-simply to recall the past event</w:t>
      </w:r>
    </w:p>
    <w:p>
      <w:pPr>
        <w:pStyle w:val="Normal"/>
      </w:pPr>
      <w:r>
        <w:t xml:space="preserve">”38 (p. 211).*</w:t>
      </w:r>
    </w:p>
    <w:p>
      <w:pPr>
        <w:pStyle w:val="Normal"/>
      </w:pPr>
      <w:r>
        <w:t xml:space="preserve">pois, 80% das mulheres recordaram o even-</w:t>
      </w:r>
    </w:p>
    <w:p>
      <w:pPr>
        <w:pStyle w:val="Normal"/>
      </w:pPr>
      <w:r>
        <w:t xml:space="preserve">O aumento de confiança no evento imagina-</w:t>
      </w:r>
    </w:p>
    <w:p>
      <w:pPr>
        <w:pStyle w:val="Normal"/>
      </w:pPr>
      <w:r>
        <w:t xml:space="preserve">to, e entre estas que recordaram o evento, 16%</w:t>
      </w:r>
    </w:p>
    <w:p>
      <w:pPr>
        <w:pStyle w:val="Normal"/>
      </w:pPr>
      <w:r>
        <w:t xml:space="preserve">do poderia também ser explicado pela hiper-</w:t>
      </w:r>
    </w:p>
    <w:p>
      <w:pPr>
        <w:pStyle w:val="Normal"/>
      </w:pPr>
      <w:r>
        <w:t xml:space="preserve">em algum momento no passado esqueceram</w:t>
      </w:r>
    </w:p>
    <w:p>
      <w:pPr>
        <w:pStyle w:val="Normal"/>
      </w:pPr>
      <w:r>
        <w:t xml:space="preserve">mnésia, que é a tendência para aumentar a</w:t>
      </w:r>
    </w:p>
    <w:p>
      <w:pPr>
        <w:pStyle w:val="Normal"/>
      </w:pPr>
      <w:r>
        <w:t xml:space="preserve">o evento traumático. E tanto as mulheres que recordação em testes sucessivos, porque ao</w:t>
      </w:r>
    </w:p>
    <w:p>
      <w:pPr>
        <w:pStyle w:val="Normal"/>
      </w:pPr>
      <w:r>
        <w:t xml:space="preserve">tinham recuperado as memórias do evento</w:t>
      </w:r>
    </w:p>
    <w:p>
      <w:pPr>
        <w:pStyle w:val="Normal"/>
      </w:pPr>
      <w:r>
        <w:t xml:space="preserve">traumático, como as que sempre lembraram</w:t>
      </w:r>
    </w:p>
    <w:p>
      <w:pPr>
        <w:pStyle w:val="Normal"/>
      </w:pPr>
      <w:r>
        <w:t xml:space="preserve">desse evento tiveram o mesmo número de dis-</w:t>
      </w:r>
    </w:p>
    <w:p>
      <w:pPr>
        <w:pStyle w:val="Normal"/>
      </w:pPr>
      <w:r>
        <w:t xml:space="preserve">*“Uma instrução para imaginar um evento que não crepâncias nas suas narrações de abuso quan-ocorreu pode levar as pessoas a criar uma realidade do comparadas aos relatórios de 17 anos atrás.</w:t>
      </w:r>
    </w:p>
    <w:p>
      <w:pPr>
        <w:pStyle w:val="Normal"/>
      </w:pPr>
      <w:r>
        <w:t xml:space="preserve">alternativa, mas uma instrução para imaginar um evento que ocorreu leva-as simplesmente a recordar o evento A confirmação das memórias recordadas de</w:t>
      </w:r>
    </w:p>
    <w:p>
      <w:pPr>
        <w:pStyle w:val="Normal"/>
      </w:pPr>
      <w:r>
        <w:t xml:space="preserve">passado.” (Tradução do autor.)</w:t>
      </w:r>
    </w:p>
    <w:p>
      <w:pPr>
        <w:pStyle w:val="Normal"/>
      </w:pPr>
      <w:r>
        <w:t xml:space="preserve">trauma sexual infantil pode ser obtida por</w:t>
      </w:r>
    </w:p>
    <w:p>
      <w:pPr>
        <w:pStyle w:val="Normal"/>
      </w:pPr>
      <w:r>
        <w:t xml:space="preserve">© Direitos reservados à EDITORA ATHENEU LTDA.</w:t>
      </w:r>
    </w:p>
    <w:p>
      <w:pPr>
        <w:pStyle w:val="Normal"/>
      </w:pPr>
      <w:r>
        <w:t xml:space="preserve">270</w:t>
      </w:r>
    </w:p>
    <w:p>
      <w:pPr>
        <w:pStyle w:val="Heading1"/>
      </w:pPr>
      <w:r>
        <w:t>CAPÍTULO 13</w:t>
      </w:r>
    </w:p>
    <w:p>
      <w:pPr>
        <w:pStyle w:val="Normal"/>
      </w:pPr>
      <w:r>
        <w:t xml:space="preserve">meio de outras fontes, como do próprio autor de inibição da memória, (e) esquecimento</w:t>
      </w:r>
    </w:p>
    <w:p>
      <w:pPr>
        <w:pStyle w:val="Normal"/>
      </w:pPr>
      <w:r>
        <w:t xml:space="preserve">do evento traumático, de outros membros da</w:t>
      </w:r>
    </w:p>
    <w:p>
      <w:pPr>
        <w:pStyle w:val="Normal"/>
      </w:pPr>
      <w:r>
        <w:t xml:space="preserve">normal.</w:t>
      </w:r>
    </w:p>
    <w:p>
      <w:pPr>
        <w:pStyle w:val="Normal"/>
      </w:pPr>
      <w:r>
        <w:t xml:space="preserve">família ou de evidência física de fotografias e A maturação das regiões do SNC relacio-diários.43 A memória recuperada do evento</w:t>
      </w:r>
    </w:p>
    <w:p>
      <w:pPr>
        <w:pStyle w:val="Normal"/>
      </w:pPr>
      <w:r>
        <w:t xml:space="preserve">nadas com memória ocorre a partir dos três</w:t>
      </w:r>
    </w:p>
    <w:p>
      <w:pPr>
        <w:pStyle w:val="Normal"/>
      </w:pPr>
      <w:r>
        <w:t xml:space="preserve">traumático infantil pela psicoterapia pode ser a quatro anos de idade em 75% das crian-de três padrões:44 (1) Recordação relativamen-</w:t>
      </w:r>
    </w:p>
    <w:p>
      <w:pPr>
        <w:pStyle w:val="Normal"/>
      </w:pPr>
      <w:r>
        <w:t xml:space="preserve">ças, e só uma pequena porcentagem teria apto te contínua das experiências de abuso ligadas o SNC para memorizar a partir de um ano e</w:t>
      </w:r>
    </w:p>
    <w:p>
      <w:pPr>
        <w:pStyle w:val="Normal"/>
      </w:pPr>
      <w:r>
        <w:t xml:space="preserve">com modificações da interpretação dessas ex-</w:t>
      </w:r>
    </w:p>
    <w:p>
      <w:pPr>
        <w:pStyle w:val="Normal"/>
      </w:pPr>
      <w:r>
        <w:t xml:space="preserve">meio de idade. Portanto, recordação além</w:t>
      </w:r>
    </w:p>
    <w:p>
      <w:pPr>
        <w:pStyle w:val="Normal"/>
      </w:pPr>
      <w:r>
        <w:t xml:space="preserve">periências. (2) Amnésia parcial para os evendesses limites provavelmente é alucinação.</w:t>
      </w:r>
    </w:p>
    <w:p>
      <w:pPr>
        <w:pStyle w:val="Normal"/>
      </w:pPr>
      <w:r>
        <w:t xml:space="preserve">tos de abuso, acompanhada de uma mistura</w:t>
      </w:r>
    </w:p>
    <w:p>
      <w:pPr>
        <w:pStyle w:val="Normal"/>
      </w:pPr>
      <w:r>
        <w:t xml:space="preserve">Terapeuticamente pode-se sugerir amné-</w:t>
      </w:r>
    </w:p>
    <w:p>
      <w:pPr>
        <w:pStyle w:val="Normal"/>
      </w:pPr>
      <w:r>
        <w:t xml:space="preserve">de recordação tardia e tardia compreensão.</w:t>
      </w:r>
    </w:p>
    <w:p>
      <w:pPr>
        <w:pStyle w:val="Normal"/>
      </w:pPr>
      <w:r>
        <w:t xml:space="preserve">sia seletivamente para apagar do subconsci-</w:t>
      </w:r>
    </w:p>
    <w:p>
      <w:pPr>
        <w:pStyle w:val="Normal"/>
      </w:pPr>
      <w:r>
        <w:t xml:space="preserve">(3) Recordação tardia acompanhada em se-</w:t>
      </w:r>
    </w:p>
    <w:p>
      <w:pPr>
        <w:pStyle w:val="Normal"/>
      </w:pPr>
      <w:r>
        <w:t xml:space="preserve">ente determinadas experiências negativas da</w:t>
      </w:r>
    </w:p>
    <w:p>
      <w:pPr>
        <w:pStyle w:val="Normal"/>
      </w:pPr>
      <w:r>
        <w:t xml:space="preserve">guida de um período de profunda e penetran-</w:t>
      </w:r>
    </w:p>
    <w:p>
      <w:pPr>
        <w:pStyle w:val="Normal"/>
      </w:pPr>
      <w:r>
        <w:t xml:space="preserve">vida, para remover do subconsciente percep-</w:t>
      </w:r>
    </w:p>
    <w:p>
      <w:pPr>
        <w:pStyle w:val="Normal"/>
      </w:pPr>
      <w:r>
        <w:t xml:space="preserve">te amnésia.</w:t>
      </w:r>
    </w:p>
    <w:p>
      <w:pPr>
        <w:pStyle w:val="Normal"/>
      </w:pPr>
      <w:r>
        <w:t xml:space="preserve">ções negativas, para cancelar do subconsci-</w:t>
      </w:r>
    </w:p>
    <w:p>
      <w:pPr>
        <w:pStyle w:val="Normal"/>
      </w:pPr>
      <w:r>
        <w:t xml:space="preserve">Amnésia é a ausência de imagens mnê-</w:t>
      </w:r>
    </w:p>
    <w:p>
      <w:pPr>
        <w:pStyle w:val="Normal"/>
      </w:pPr>
      <w:r>
        <w:t xml:space="preserve">ente idéias negativas. Amnésia pode ocorrer</w:t>
      </w:r>
    </w:p>
    <w:p>
      <w:pPr>
        <w:pStyle w:val="Normal"/>
      </w:pPr>
      <w:r>
        <w:t xml:space="preserve">micas de um determinado período da vida</w:t>
      </w:r>
    </w:p>
    <w:p>
      <w:pPr>
        <w:pStyle w:val="Normal"/>
      </w:pPr>
      <w:r>
        <w:t xml:space="preserve">espontaneamente para os últimos fatos expe-</w:t>
      </w:r>
    </w:p>
    <w:p>
      <w:pPr>
        <w:pStyle w:val="Normal"/>
      </w:pPr>
      <w:r>
        <w:t xml:space="preserve">de uma pessoa, de um grupo de imagens mnê-</w:t>
      </w:r>
    </w:p>
    <w:p>
      <w:pPr>
        <w:pStyle w:val="Normal"/>
      </w:pPr>
      <w:r>
        <w:t xml:space="preserve">rienciados na hipnose, se imediatamente após micas. A amnésia pode ser visual, auditiva,</w:t>
      </w:r>
    </w:p>
    <w:p>
      <w:pPr>
        <w:pStyle w:val="Normal"/>
      </w:pPr>
      <w:r>
        <w:t xml:space="preserve">o término formal da hipnose, o hipnólogo</w:t>
      </w:r>
    </w:p>
    <w:p>
      <w:pPr>
        <w:pStyle w:val="Normal"/>
      </w:pPr>
      <w:r>
        <w:t xml:space="preserve">olfativa, gustativa, tátil, verbal. A amnésia desvia a atenção do paciente, conversando</w:t>
      </w:r>
    </w:p>
    <w:p>
      <w:pPr>
        <w:pStyle w:val="Normal"/>
      </w:pPr>
      <w:r>
        <w:t xml:space="preserve">pode ser da memória de fixação, quando o</w:t>
      </w:r>
    </w:p>
    <w:p>
      <w:pPr>
        <w:pStyle w:val="Normal"/>
      </w:pPr>
      <w:r>
        <w:t xml:space="preserve">sobre um assunto totalmente diferente.</w:t>
      </w:r>
    </w:p>
    <w:p>
      <w:pPr>
        <w:pStyle w:val="Normal"/>
      </w:pPr>
      <w:r>
        <w:t xml:space="preserve">paciente deixa de fixar os estímulos no re-</w:t>
      </w:r>
    </w:p>
    <w:p>
      <w:pPr>
        <w:pStyle w:val="Normal"/>
      </w:pPr>
      <w:r>
        <w:t xml:space="preserve">Amnésia pós-hipnótica é a dificuldade para</w:t>
      </w:r>
    </w:p>
    <w:p>
      <w:pPr>
        <w:pStyle w:val="Normal"/>
      </w:pPr>
      <w:r>
        <w:t xml:space="preserve">servatório da memória; da memória de con-</w:t>
      </w:r>
    </w:p>
    <w:p>
      <w:pPr>
        <w:pStyle w:val="Normal"/>
      </w:pPr>
      <w:r>
        <w:t xml:space="preserve">lembrar após a hipnose de acontecimentos e</w:t>
      </w:r>
    </w:p>
    <w:p>
      <w:pPr>
        <w:pStyle w:val="Normal"/>
      </w:pPr>
      <w:r>
        <w:t xml:space="preserve">servação, quando o paciente perde os engra-</w:t>
      </w:r>
    </w:p>
    <w:p>
      <w:pPr>
        <w:pStyle w:val="Normal"/>
      </w:pPr>
      <w:r>
        <w:t xml:space="preserve">experiências que tomou conhecimento en-</w:t>
      </w:r>
    </w:p>
    <w:p>
      <w:pPr>
        <w:pStyle w:val="Normal"/>
      </w:pPr>
      <w:r>
        <w:t xml:space="preserve">mas já fixados no reservatório da memória.</w:t>
      </w:r>
    </w:p>
    <w:p>
      <w:pPr>
        <w:pStyle w:val="Normal"/>
      </w:pPr>
      <w:r>
        <w:t xml:space="preserve">quanto estava em hipnose. Parece que a am-</w:t>
      </w:r>
    </w:p>
    <w:p>
      <w:pPr>
        <w:pStyle w:val="Normal"/>
      </w:pPr>
      <w:r>
        <w:t xml:space="preserve">Neste caso, os dados estão destruídos e não</w:t>
      </w:r>
    </w:p>
    <w:p>
      <w:pPr>
        <w:pStyle w:val="Normal"/>
      </w:pPr>
      <w:r>
        <w:t xml:space="preserve">nésia pós-hipnótica envolve a interrupção de podem ser relembrados nem pela hipnose.</w:t>
      </w:r>
    </w:p>
    <w:p>
      <w:pPr>
        <w:pStyle w:val="Normal"/>
      </w:pPr>
      <w:r>
        <w:t xml:space="preserve">processos de recuperação,37 enquanto a me-</w:t>
      </w:r>
    </w:p>
    <w:p>
      <w:pPr>
        <w:pStyle w:val="Normal"/>
      </w:pPr>
      <w:r>
        <w:t xml:space="preserve">A perda da memória de conservação pode</w:t>
      </w:r>
    </w:p>
    <w:p>
      <w:pPr>
        <w:pStyle w:val="Normal"/>
      </w:pPr>
      <w:r>
        <w:t xml:space="preserve">mória implícita está preservada, permanecen-</w:t>
      </w:r>
    </w:p>
    <w:p>
      <w:pPr>
        <w:pStyle w:val="Normal"/>
      </w:pPr>
      <w:r>
        <w:t xml:space="preserve">ocorrer com traumatismo de crânio, nas de-</w:t>
      </w:r>
    </w:p>
    <w:p>
      <w:pPr>
        <w:pStyle w:val="Normal"/>
      </w:pPr>
      <w:r>
        <w:t xml:space="preserve">do por baixo da capacidade do indivíduo para mências tipo Alzheimer ou por múltiplos</w:t>
      </w:r>
    </w:p>
    <w:p>
      <w:pPr>
        <w:pStyle w:val="Normal"/>
      </w:pPr>
      <w:r>
        <w:t xml:space="preserve">reconhecer eventos, os quais ele não pode</w:t>
      </w:r>
    </w:p>
    <w:p>
      <w:pPr>
        <w:pStyle w:val="Normal"/>
      </w:pPr>
      <w:r>
        <w:t xml:space="preserve">infartos, em intoxicações graves. A amnésia</w:t>
      </w:r>
    </w:p>
    <w:p>
      <w:pPr>
        <w:pStyle w:val="Normal"/>
      </w:pPr>
      <w:r>
        <w:t xml:space="preserve">recordar. A amnésia pós-hipnótica pode per-</w:t>
      </w:r>
    </w:p>
    <w:p>
      <w:pPr>
        <w:pStyle w:val="Normal"/>
      </w:pPr>
      <w:r>
        <w:t xml:space="preserve">pode ainda ocorrer com a memória de evo-</w:t>
      </w:r>
    </w:p>
    <w:p>
      <w:pPr>
        <w:pStyle w:val="Normal"/>
      </w:pPr>
      <w:r>
        <w:t xml:space="preserve">sistir por tempo variável, possivelmente de-</w:t>
      </w:r>
    </w:p>
    <w:p>
      <w:pPr>
        <w:pStyle w:val="Normal"/>
      </w:pPr>
      <w:r>
        <w:t xml:space="preserve">cação, quando o paciente fixou os dados e</w:t>
      </w:r>
    </w:p>
    <w:p>
      <w:pPr>
        <w:pStyle w:val="Normal"/>
      </w:pPr>
      <w:r>
        <w:t xml:space="preserve">pendendo do significado psicológico da am-</w:t>
      </w:r>
    </w:p>
    <w:p>
      <w:pPr>
        <w:pStyle w:val="Normal"/>
      </w:pPr>
      <w:r>
        <w:t xml:space="preserve">mantém no reservatório da memória, mas</w:t>
      </w:r>
    </w:p>
    <w:p>
      <w:pPr>
        <w:pStyle w:val="Normal"/>
      </w:pPr>
      <w:r>
        <w:t xml:space="preserve">nésia e do material “esquecido”, da intensi-</w:t>
      </w:r>
    </w:p>
    <w:p>
      <w:pPr>
        <w:pStyle w:val="Normal"/>
      </w:pPr>
      <w:r>
        <w:t xml:space="preserve">simplesmente não consegue recuperá-los. Na</w:t>
      </w:r>
    </w:p>
    <w:p>
      <w:pPr>
        <w:pStyle w:val="Normal"/>
      </w:pPr>
      <w:r>
        <w:t xml:space="preserve">dade das tentativas para lembrar e da presen-prática clínica este é o tipo mais comum de</w:t>
      </w:r>
    </w:p>
    <w:p>
      <w:pPr>
        <w:pStyle w:val="Normal"/>
      </w:pPr>
      <w:r>
        <w:t xml:space="preserve">ça ou não de “dicas para lembrar” no meio</w:t>
      </w:r>
    </w:p>
    <w:p>
      <w:pPr>
        <w:pStyle w:val="Normal"/>
      </w:pPr>
      <w:r>
        <w:t xml:space="preserve">amnésia, que ainda pode ser considerada</w:t>
      </w:r>
    </w:p>
    <w:p>
      <w:pPr>
        <w:pStyle w:val="Normal"/>
      </w:pPr>
      <w:r>
        <w:t xml:space="preserve">ambiente. A amnésia pós-hipnótica é tempo-</w:t>
      </w:r>
    </w:p>
    <w:p>
      <w:pPr>
        <w:pStyle w:val="Normal"/>
      </w:pPr>
      <w:r>
        <w:t xml:space="preserve">como amnésia total, lacunar ou seletiva. As</w:t>
      </w:r>
    </w:p>
    <w:p>
      <w:pPr>
        <w:pStyle w:val="Normal"/>
      </w:pPr>
      <w:r>
        <w:t xml:space="preserve">rária porque com a administração de um sinal razões para a perda de memória incluem:45</w:t>
      </w:r>
    </w:p>
    <w:p>
      <w:pPr>
        <w:pStyle w:val="Normal"/>
      </w:pPr>
      <w:r>
        <w:t xml:space="preserve">condicionado (“chave”) a amnésia é reverti-</w:t>
      </w:r>
    </w:p>
    <w:p>
      <w:pPr>
        <w:pStyle w:val="Normal"/>
      </w:pPr>
      <w:r>
        <w:t xml:space="preserve">(a) lesão orgânica, (b) pouca significação do da, e a pessoa lembra-se adequadamente dos</w:t>
      </w:r>
    </w:p>
    <w:p>
      <w:pPr>
        <w:pStyle w:val="Normal"/>
      </w:pPr>
      <w:r>
        <w:t xml:space="preserve">evento, (c) amnésia infantil, para eventos</w:t>
      </w:r>
    </w:p>
    <w:p>
      <w:pPr>
        <w:pStyle w:val="Normal"/>
      </w:pPr>
      <w:r>
        <w:t xml:space="preserve">acontecimentos. A amnésia pós-hipnótica é</w:t>
      </w:r>
    </w:p>
    <w:p>
      <w:pPr>
        <w:pStyle w:val="Normal"/>
      </w:pPr>
      <w:r>
        <w:t xml:space="preserve">ocorridos até os 3-4 anos de vida, (d) condimais bem interpretada como a interrupção da</w:t>
      </w:r>
    </w:p>
    <w:p>
      <w:pPr>
        <w:pStyle w:val="Normal"/>
      </w:pPr>
      <w:r>
        <w:t xml:space="preserve">cionamento para evitar o acesso a memória,</w:t>
      </w:r>
    </w:p>
    <w:p>
      <w:pPr>
        <w:pStyle w:val="Normal"/>
      </w:pPr>
      <w:r>
        <w:t xml:space="preserve">memória episódica, isto é, da habilidade de</w:t>
      </w:r>
    </w:p>
    <w:p>
      <w:pPr>
        <w:pStyle w:val="Normal"/>
      </w:pPr>
      <w:r>
        <w:t xml:space="preserve">que é punido pelo efeito negativo que acom-</w:t>
      </w:r>
    </w:p>
    <w:p>
      <w:pPr>
        <w:pStyle w:val="Normal"/>
      </w:pPr>
      <w:r>
        <w:t xml:space="preserve">uma pessoa lembrar dos acontecimentos e</w:t>
      </w:r>
    </w:p>
    <w:p>
      <w:pPr>
        <w:pStyle w:val="Normal"/>
      </w:pPr>
      <w:r>
        <w:t xml:space="preserve">panha a recordação, motivando mecanismos</w:t>
      </w:r>
    </w:p>
    <w:p>
      <w:pPr>
        <w:pStyle w:val="Normal"/>
      </w:pPr>
      <w:r>
        <w:t xml:space="preserve">experiências, mas a sugestão hipnótica pode</w:t>
      </w:r>
    </w:p>
    <w:p>
      <w:pPr>
        <w:pStyle w:val="Normal"/>
      </w:pPr>
      <w:r>
        <w:t xml:space="preserve">© Direitos reservados à EDITORA ATHENEU LTDA.</w:t>
      </w:r>
    </w:p>
    <w:p>
      <w:pPr>
        <w:pStyle w:val="Heading1"/>
      </w:pPr>
      <w:r>
        <w:t>CAPÍTULO 13</w:t>
      </w:r>
    </w:p>
    <w:p>
      <w:pPr>
        <w:pStyle w:val="Normal"/>
      </w:pPr>
      <w:r>
        <w:t xml:space="preserve">271</w:t>
      </w:r>
    </w:p>
    <w:p>
      <w:pPr>
        <w:pStyle w:val="Normal"/>
      </w:pPr>
      <w:r>
        <w:t xml:space="preserve">comprometer também a memória semântica, fiança do indivíduo tanto nos eventos da me-isto é, a capacidade de uma pessoa acessar</w:t>
      </w:r>
    </w:p>
    <w:p>
      <w:pPr>
        <w:pStyle w:val="Normal"/>
      </w:pPr>
      <w:r>
        <w:t xml:space="preserve">mória verdadeira como nos da memória fal-</w:t>
      </w:r>
    </w:p>
    <w:p>
      <w:pPr>
        <w:pStyle w:val="Normal"/>
      </w:pPr>
      <w:r>
        <w:t xml:space="preserve">conhecimentos genéricos sobre o mundo, fora</w:t>
      </w:r>
    </w:p>
    <w:p>
      <w:pPr>
        <w:pStyle w:val="Normal"/>
      </w:pPr>
      <w:r>
        <w:t xml:space="preserve">sa.33 Não há evidência que a hipnose realce</w:t>
      </w:r>
    </w:p>
    <w:p>
      <w:pPr>
        <w:pStyle w:val="Normal"/>
      </w:pPr>
      <w:r>
        <w:t xml:space="preserve">de um contexto.37 Em 1972 Evans46 apresen-</w:t>
      </w:r>
    </w:p>
    <w:p>
      <w:pPr>
        <w:pStyle w:val="Normal"/>
      </w:pPr>
      <w:r>
        <w:t xml:space="preserve">a exata recordação.47,48</w:t>
      </w:r>
    </w:p>
    <w:p>
      <w:pPr>
        <w:pStyle w:val="Normal"/>
      </w:pPr>
      <w:r>
        <w:t xml:space="preserve">tou a sugestão pós-hipnótica para o paciente Mesmo nas situações cotidianas comuns e</w:t>
      </w:r>
    </w:p>
    <w:p>
      <w:pPr>
        <w:pStyle w:val="Normal"/>
      </w:pPr>
      <w:r>
        <w:t xml:space="preserve">esquecer o número 6, quando contasse de 1 a</w:t>
      </w:r>
    </w:p>
    <w:p>
      <w:pPr>
        <w:pStyle w:val="Normal"/>
      </w:pPr>
      <w:r>
        <w:t xml:space="preserve">agradáveis as pessoas não retêm consciente-</w:t>
      </w:r>
    </w:p>
    <w:p>
      <w:pPr>
        <w:pStyle w:val="Normal"/>
      </w:pPr>
      <w:r>
        <w:t xml:space="preserve">10. Muitos pacientes durante a contagem pu-</w:t>
      </w:r>
    </w:p>
    <w:p>
      <w:pPr>
        <w:pStyle w:val="Normal"/>
      </w:pPr>
      <w:r>
        <w:t xml:space="preserve">mente na memória todos os estímulos a que</w:t>
      </w:r>
    </w:p>
    <w:p>
      <w:pPr>
        <w:pStyle w:val="Normal"/>
      </w:pPr>
      <w:r>
        <w:t xml:space="preserve">laram o número 6, e, além disso, apresenta-</w:t>
      </w:r>
    </w:p>
    <w:p>
      <w:pPr>
        <w:pStyle w:val="Normal"/>
      </w:pPr>
      <w:r>
        <w:t xml:space="preserve">estão expostas. Utilizando-se a hipnose, geral-ram muita dificuldade quando tiveram que</w:t>
      </w:r>
    </w:p>
    <w:p>
      <w:pPr>
        <w:pStyle w:val="Normal"/>
      </w:pPr>
      <w:r>
        <w:t xml:space="preserve">mente, pode-se lembrar de muito mais deta-</w:t>
      </w:r>
    </w:p>
    <w:p>
      <w:pPr>
        <w:pStyle w:val="Normal"/>
      </w:pPr>
      <w:r>
        <w:t xml:space="preserve">fazer contas de somar nas quais apareciam o</w:t>
      </w:r>
    </w:p>
    <w:p>
      <w:pPr>
        <w:pStyle w:val="Normal"/>
      </w:pPr>
      <w:r>
        <w:t xml:space="preserve">lhes, objetos e matizes do que quando a pessoa número 6. A corrente sociocognitiva consi-quer lembrar durante o estado de vigília. Condera a amnésia pós-hipnótica como uma ação</w:t>
      </w:r>
    </w:p>
    <w:p>
      <w:pPr>
        <w:pStyle w:val="Normal"/>
      </w:pPr>
      <w:r>
        <w:t xml:space="preserve">tudo, a revisão da literatura feita por McConkey dirigida ao objetivo para preencher as exigên-e Sheehan49 demonstrou que a hipnose não é</w:t>
      </w:r>
    </w:p>
    <w:p>
      <w:pPr>
        <w:pStyle w:val="Normal"/>
      </w:pPr>
      <w:r>
        <w:t xml:space="preserve">cias da situação teste, e não envolve incapa-confiável como um meio para obter recorda-</w:t>
      </w:r>
    </w:p>
    <w:p>
      <w:pPr>
        <w:pStyle w:val="Normal"/>
      </w:pPr>
      <w:r>
        <w:t xml:space="preserve">cidade para recuperar a informação.</w:t>
      </w:r>
    </w:p>
    <w:p>
      <w:pPr>
        <w:pStyle w:val="Normal"/>
      </w:pPr>
      <w:r>
        <w:t xml:space="preserve">ção de fatos passados. Não há evidência para o Hipermnésia é o aumento da capacidade</w:t>
      </w:r>
    </w:p>
    <w:p>
      <w:pPr>
        <w:pStyle w:val="Normal"/>
      </w:pPr>
      <w:r>
        <w:t xml:space="preserve">ponto de vista que as técnicas para realçar a de evocação, quer seja para evocar mais vi-memória realmente realçam a memória.29</w:t>
      </w:r>
    </w:p>
    <w:p>
      <w:pPr>
        <w:pStyle w:val="Normal"/>
      </w:pPr>
      <w:r>
        <w:t xml:space="preserve">vamente dados do reservatório da memória,</w:t>
      </w:r>
    </w:p>
    <w:p>
      <w:pPr>
        <w:pStyle w:val="Normal"/>
      </w:pPr>
      <w:r>
        <w:t xml:space="preserve">A hipermnésia que ocorreria na hipnose</w:t>
      </w:r>
    </w:p>
    <w:p>
      <w:pPr>
        <w:pStyle w:val="Normal"/>
      </w:pPr>
      <w:r>
        <w:t xml:space="preserve">quer seja a capacidade de evocar dados que</w:t>
      </w:r>
    </w:p>
    <w:p>
      <w:pPr>
        <w:pStyle w:val="Normal"/>
      </w:pPr>
      <w:r>
        <w:t xml:space="preserve">poderia facilitar a execução de retratos fala-estavam esquecidos no reservatório da me-</w:t>
      </w:r>
    </w:p>
    <w:p>
      <w:pPr>
        <w:pStyle w:val="Normal"/>
      </w:pPr>
      <w:r>
        <w:t xml:space="preserve">dos, utilizados em criminalística para a iden-mória. A hipermnésia pode ocorrer devido</w:t>
      </w:r>
    </w:p>
    <w:p>
      <w:pPr>
        <w:pStyle w:val="Normal"/>
      </w:pPr>
      <w:r>
        <w:t xml:space="preserve">tificação de pessoas. Com essa finalidade a</w:t>
      </w:r>
    </w:p>
    <w:p>
      <w:pPr>
        <w:pStyle w:val="Normal"/>
      </w:pPr>
      <w:r>
        <w:t xml:space="preserve">às emoções intensas, quando se sente a mor-</w:t>
      </w:r>
    </w:p>
    <w:p>
      <w:pPr>
        <w:pStyle w:val="Normal"/>
      </w:pPr>
      <w:r>
        <w:t xml:space="preserve">hipnose poderia ser utilizada nas vítimas e</w:t>
      </w:r>
    </w:p>
    <w:p>
      <w:pPr>
        <w:pStyle w:val="Normal"/>
      </w:pPr>
      <w:r>
        <w:t xml:space="preserve">te iminente, com delírios febris e com a hip-testemunhas, desde que essas pessoas dese-</w:t>
      </w:r>
    </w:p>
    <w:p>
      <w:pPr>
        <w:pStyle w:val="Normal"/>
      </w:pPr>
      <w:r>
        <w:t xml:space="preserve">nose.  Nas conclusões de Brandon</w:t>
      </w:r>
    </w:p>
    <w:p>
      <w:pPr>
        <w:pStyle w:val="Normal"/>
      </w:pPr>
      <w:r>
        <w:t xml:space="preserve">et al</w:t>
      </w:r>
    </w:p>
    <w:p>
      <w:pPr>
        <w:pStyle w:val="Normal"/>
      </w:pPr>
      <w:r>
        <w:t xml:space="preserve">. “</w:t>
      </w:r>
    </w:p>
    <w:p>
      <w:pPr>
        <w:pStyle w:val="Normal"/>
      </w:pPr>
      <w:r>
        <w:t xml:space="preserve">in-jem realmente esclarecer os fatos. A hipnose</w:t>
      </w:r>
    </w:p>
    <w:p>
      <w:pPr>
        <w:pStyle w:val="Normal"/>
      </w:pPr>
      <w:r>
        <w:t xml:space="preserve">dividuals regulary remember long-forgotten</w:t>
      </w:r>
    </w:p>
    <w:p>
      <w:pPr>
        <w:pStyle w:val="Normal"/>
      </w:pPr>
      <w:r>
        <w:t xml:space="preserve">também poderia ser utilizada ainda nas víti-events but it does not follow that repression</w:t>
      </w:r>
    </w:p>
    <w:p>
      <w:pPr>
        <w:pStyle w:val="Normal"/>
      </w:pPr>
      <w:r>
        <w:t xml:space="preserve">mas e/ou testemunhas para facilitar a identi-of these memories had occured. Some of the-ficação de criminosos, pela lembrança de si-</w:t>
      </w:r>
    </w:p>
    <w:p>
      <w:pPr>
        <w:pStyle w:val="Normal"/>
      </w:pPr>
      <w:r>
        <w:t xml:space="preserve">se are accurate memories of actual events,</w:t>
      </w:r>
    </w:p>
    <w:p>
      <w:pPr>
        <w:pStyle w:val="Normal"/>
      </w:pPr>
      <w:r>
        <w:t xml:space="preserve">nais particulares de um criminoso, detalhes</w:t>
      </w:r>
    </w:p>
    <w:p>
      <w:pPr>
        <w:pStyle w:val="Normal"/>
      </w:pPr>
      <w:r>
        <w:t xml:space="preserve">but often they are elaborated, distributed or</w:t>
      </w:r>
    </w:p>
    <w:p>
      <w:pPr>
        <w:pStyle w:val="Normal"/>
      </w:pPr>
      <w:r>
        <w:t xml:space="preserve">da vestimenta de criminosos, detalhes sobre</w:t>
      </w:r>
    </w:p>
    <w:p>
      <w:pPr>
        <w:pStyle w:val="Normal"/>
      </w:pPr>
      <w:r>
        <w:t xml:space="preserve">even invented by processes involving recall</w:t>
      </w:r>
    </w:p>
    <w:p>
      <w:pPr>
        <w:pStyle w:val="Normal"/>
      </w:pPr>
      <w:r>
        <w:t xml:space="preserve">objetos no local de um crime, detalhes nas</w:t>
      </w:r>
    </w:p>
    <w:p>
      <w:pPr>
        <w:pStyle w:val="Normal"/>
      </w:pPr>
      <w:r>
        <w:t xml:space="preserve">and reminder by others</w:t>
      </w:r>
    </w:p>
    <w:p>
      <w:pPr>
        <w:pStyle w:val="Normal"/>
      </w:pPr>
      <w:r>
        <w:t xml:space="preserve">29 (p. 303).* As me-circunstâncias dos crimes e infrações, como</w:t>
      </w:r>
    </w:p>
    <w:p>
      <w:pPr>
        <w:pStyle w:val="Normal"/>
      </w:pPr>
      <w:r>
        <w:t xml:space="preserve">mórias emocionalmente intensas e signifi-</w:t>
      </w:r>
    </w:p>
    <w:p>
      <w:pPr>
        <w:pStyle w:val="Normal"/>
      </w:pPr>
      <w:r>
        <w:t xml:space="preserve">por exemplo a lembrança completa da tonali-</w:t>
      </w:r>
    </w:p>
    <w:p>
      <w:pPr>
        <w:pStyle w:val="Normal"/>
      </w:pPr>
      <w:r>
        <w:t xml:space="preserve">cantes para o indivíduo, não representam</w:t>
      </w:r>
    </w:p>
    <w:p>
      <w:pPr>
        <w:pStyle w:val="Normal"/>
      </w:pPr>
      <w:r>
        <w:t xml:space="preserve">dade da cor de uma carro ou da placa de um</w:t>
      </w:r>
    </w:p>
    <w:p>
      <w:pPr>
        <w:pStyle w:val="Normal"/>
      </w:pPr>
      <w:r>
        <w:t xml:space="preserve">necessariamente verdade histórica. A melho-</w:t>
      </w:r>
    </w:p>
    <w:p>
      <w:pPr>
        <w:pStyle w:val="Normal"/>
      </w:pPr>
      <w:r>
        <w:t xml:space="preserve">veículo cujo motorista tenha cometido uma</w:t>
      </w:r>
    </w:p>
    <w:p>
      <w:pPr>
        <w:pStyle w:val="Normal"/>
      </w:pPr>
      <w:r>
        <w:t xml:space="preserve">ra da memória para eventos passados é ilu-</w:t>
      </w:r>
    </w:p>
    <w:p>
      <w:pPr>
        <w:pStyle w:val="Normal"/>
      </w:pPr>
      <w:r>
        <w:t xml:space="preserve">infração, lembrança do tipo de uma arma uti-</w:t>
      </w:r>
    </w:p>
    <w:p>
      <w:pPr>
        <w:pStyle w:val="Normal"/>
      </w:pPr>
      <w:r>
        <w:t xml:space="preserve">sória porque sugestões de hipermnésia au-</w:t>
      </w:r>
    </w:p>
    <w:p>
      <w:pPr>
        <w:pStyle w:val="Normal"/>
      </w:pPr>
      <w:r>
        <w:t xml:space="preserve">lizada numa infração a lei, além de datas e</w:t>
      </w:r>
    </w:p>
    <w:p>
      <w:pPr>
        <w:pStyle w:val="Normal"/>
      </w:pPr>
      <w:r>
        <w:t xml:space="preserve">mentam a falsa recordação e também a con-</w:t>
      </w:r>
    </w:p>
    <w:p>
      <w:pPr>
        <w:pStyle w:val="Normal"/>
      </w:pPr>
      <w:r>
        <w:t xml:space="preserve">horários. Essas informações colhidas devem</w:t>
      </w:r>
    </w:p>
    <w:p>
      <w:pPr>
        <w:pStyle w:val="Normal"/>
      </w:pPr>
      <w:r>
        <w:t xml:space="preserve">ser confirmadas por outros meios para ter valor. Contudo, a hipnose pode aumentar a con-</w:t>
      </w:r>
    </w:p>
    <w:p>
      <w:pPr>
        <w:pStyle w:val="Normal"/>
      </w:pPr>
      <w:r>
        <w:t xml:space="preserve">*Nas conclusões de Bradon</w:t>
      </w:r>
    </w:p>
    <w:p>
      <w:pPr>
        <w:pStyle w:val="Normal"/>
      </w:pPr>
      <w:r>
        <w:t xml:space="preserve">et al</w:t>
      </w:r>
    </w:p>
    <w:p>
      <w:pPr>
        <w:pStyle w:val="Normal"/>
      </w:pPr>
      <w:r>
        <w:t xml:space="preserve">.29 “Indivíduos regular-mente podem lembrar de eventos esquecidos há longo fiança de uma pessoa em suas lembranças,</w:t>
      </w:r>
    </w:p>
    <w:p>
      <w:pPr>
        <w:pStyle w:val="Normal"/>
      </w:pPr>
      <w:r>
        <w:t xml:space="preserve">tempo, mas isso não significa que esses eventos esta-sem afetar a exatidão,50,51 e pode também au-vam reprimidos. Alguns são memórias exatas de even-mentar os erros enquanto falsamente aumen-</w:t>
      </w:r>
    </w:p>
    <w:p>
      <w:pPr>
        <w:pStyle w:val="Normal"/>
      </w:pPr>
      <w:r>
        <w:t xml:space="preserve">tos reais, mas freqüentemente são elaboradas, repartidas ou mesmo inventados por processos envolvendo a recorta a confiança.51 Considerar também que a</w:t>
      </w:r>
    </w:p>
    <w:p>
      <w:pPr>
        <w:pStyle w:val="Normal"/>
      </w:pPr>
      <w:r>
        <w:t xml:space="preserve">dação e lembrados por outros.” (Tradução do autor.) expectativa do médico e as motivações de uma</w:t>
      </w:r>
    </w:p>
    <w:p>
      <w:pPr>
        <w:pStyle w:val="Normal"/>
      </w:pPr>
      <w:r>
        <w:t xml:space="preserve">© Direitos reservados à EDITORA ATHENEU LTDA.</w:t>
      </w:r>
    </w:p>
    <w:p>
      <w:pPr>
        <w:pStyle w:val="Normal"/>
      </w:pPr>
      <w:r>
        <w:t xml:space="preserve">272</w:t>
      </w:r>
    </w:p>
    <w:p>
      <w:pPr>
        <w:pStyle w:val="Heading1"/>
      </w:pPr>
      <w:r>
        <w:t>CAPÍTULO 13</w:t>
      </w:r>
    </w:p>
    <w:p>
      <w:pPr>
        <w:pStyle w:val="Normal"/>
      </w:pPr>
      <w:r>
        <w:t xml:space="preserve">pessoa podem determinar o conteúdo das pseu-pode ser necessário fazer perguntas</w:t>
      </w:r>
    </w:p>
    <w:p>
      <w:pPr>
        <w:pStyle w:val="Normal"/>
      </w:pPr>
      <w:r>
        <w:t xml:space="preserve">do memórias durante a hipnose.52</w:t>
      </w:r>
    </w:p>
    <w:p>
      <w:pPr>
        <w:pStyle w:val="Normal"/>
      </w:pPr>
      <w:r>
        <w:t xml:space="preserve">mais específicas mas não direcionadas</w:t>
      </w:r>
    </w:p>
    <w:p>
      <w:pPr>
        <w:pStyle w:val="Normal"/>
      </w:pPr>
      <w:r>
        <w:t xml:space="preserve">Em 1985 o Relatório do Conselho sobre</w:t>
      </w:r>
    </w:p>
    <w:p>
      <w:pPr>
        <w:pStyle w:val="Normal"/>
      </w:pPr>
      <w:r>
        <w:t xml:space="preserve">para o principal.</w:t>
      </w:r>
    </w:p>
    <w:p>
      <w:pPr>
        <w:pStyle w:val="Normal"/>
      </w:pPr>
      <w:r>
        <w:t xml:space="preserve">assuntos científicos da Associação Médica</w:t>
      </w:r>
    </w:p>
    <w:p>
      <w:pPr>
        <w:pStyle w:val="Normal"/>
      </w:pPr>
      <w:r>
        <w:t xml:space="preserve">• Nem o hipnólogo, nem o indivíduo po-</w:t>
      </w:r>
    </w:p>
    <w:p>
      <w:pPr>
        <w:pStyle w:val="Normal"/>
      </w:pPr>
      <w:r>
        <w:t xml:space="preserve">Americana em Chicago, relativo o uso da hip-</w:t>
      </w:r>
    </w:p>
    <w:p>
      <w:pPr>
        <w:pStyle w:val="Normal"/>
      </w:pPr>
      <w:r>
        <w:t xml:space="preserve">dem diferenciar entre lembranças exa-</w:t>
      </w:r>
    </w:p>
    <w:p>
      <w:pPr>
        <w:pStyle w:val="Normal"/>
      </w:pPr>
      <w:r>
        <w:t xml:space="preserve">nose com vítimas e testemunhas para restau-</w:t>
      </w:r>
    </w:p>
    <w:p>
      <w:pPr>
        <w:pStyle w:val="Normal"/>
      </w:pPr>
      <w:r>
        <w:t xml:space="preserve">tas e pseudomemórias obtidas durante</w:t>
      </w:r>
    </w:p>
    <w:p>
      <w:pPr>
        <w:pStyle w:val="Normal"/>
      </w:pPr>
      <w:r>
        <w:t xml:space="preserve">ração das lembranças pelo uso da hipnose faz a hipnose, sem subseqüente verificação</w:t>
      </w:r>
    </w:p>
    <w:p>
      <w:pPr>
        <w:pStyle w:val="Normal"/>
      </w:pPr>
      <w:r>
        <w:t xml:space="preserve">várias recomendações,53 sendo as principais: independente. Isso deve ser comunica-</w:t>
      </w:r>
    </w:p>
    <w:p>
      <w:pPr>
        <w:pStyle w:val="Normal"/>
      </w:pPr>
      <w:r>
        <w:t xml:space="preserve">• O uso da hipnose com testemunhas e vi-</w:t>
      </w:r>
    </w:p>
    <w:p>
      <w:pPr>
        <w:pStyle w:val="Normal"/>
      </w:pPr>
      <w:r>
        <w:t xml:space="preserve">do claramente às autoridades.</w:t>
      </w:r>
    </w:p>
    <w:p>
      <w:pPr>
        <w:pStyle w:val="Normal"/>
      </w:pPr>
      <w:r>
        <w:t xml:space="preserve">timas para realçar as lembranças deve ser</w:t>
      </w:r>
    </w:p>
    <w:p>
      <w:pPr>
        <w:pStyle w:val="Normal"/>
      </w:pPr>
      <w:r>
        <w:t xml:space="preserve">• A responsabilidade médica pela saúde</w:t>
      </w:r>
    </w:p>
    <w:p>
      <w:pPr>
        <w:pStyle w:val="Normal"/>
      </w:pPr>
      <w:r>
        <w:t xml:space="preserve">limitado ao processo de investigação.</w:t>
      </w:r>
    </w:p>
    <w:p>
      <w:pPr>
        <w:pStyle w:val="Normal"/>
      </w:pPr>
      <w:r>
        <w:t xml:space="preserve">e bem-estar do indivíduo não pode ser</w:t>
      </w:r>
    </w:p>
    <w:p>
      <w:pPr>
        <w:pStyle w:val="Normal"/>
      </w:pPr>
      <w:r>
        <w:t xml:space="preserve">• Antes da indução da hipnose uma ava-</w:t>
      </w:r>
    </w:p>
    <w:p>
      <w:pPr>
        <w:pStyle w:val="Normal"/>
      </w:pPr>
      <w:r>
        <w:t xml:space="preserve">abolida pela intenção da investigação</w:t>
      </w:r>
    </w:p>
    <w:p>
      <w:pPr>
        <w:pStyle w:val="Normal"/>
      </w:pPr>
      <w:r>
        <w:t xml:space="preserve">liação psicológica do estado da mente</w:t>
      </w:r>
    </w:p>
    <w:p>
      <w:pPr>
        <w:pStyle w:val="Normal"/>
      </w:pPr>
      <w:r>
        <w:t xml:space="preserve">por meio de uma sessão hipnótica.</w:t>
      </w:r>
    </w:p>
    <w:p>
      <w:pPr>
        <w:pStyle w:val="Normal"/>
      </w:pPr>
      <w:r>
        <w:t xml:space="preserve">do indivíduo deve ser feita e uma his-</w:t>
      </w:r>
    </w:p>
    <w:p>
      <w:pPr>
        <w:pStyle w:val="Normal"/>
      </w:pPr>
      <w:r>
        <w:t xml:space="preserve">Em 1994 nos EUA o Conselho Nacional</w:t>
      </w:r>
    </w:p>
    <w:p>
      <w:pPr>
        <w:pStyle w:val="Normal"/>
      </w:pPr>
      <w:r>
        <w:t xml:space="preserve">tória detalhada das lembranças obtida.</w:t>
      </w:r>
    </w:p>
    <w:p>
      <w:pPr>
        <w:pStyle w:val="Normal"/>
      </w:pPr>
      <w:r>
        <w:t xml:space="preserve">de Pesquisa (“U.S. National Research Coun-</w:t>
      </w:r>
    </w:p>
    <w:p>
      <w:pPr>
        <w:pStyle w:val="Normal"/>
      </w:pPr>
      <w:r>
        <w:t xml:space="preserve">Se após várias tentativas de lembrança</w:t>
      </w:r>
    </w:p>
    <w:p>
      <w:pPr>
        <w:pStyle w:val="Normal"/>
      </w:pPr>
      <w:r>
        <w:t xml:space="preserve">cil”) através da Comissão sobre técnicas para a decisão for usar a hipnose é essencial</w:t>
      </w:r>
    </w:p>
    <w:p>
      <w:pPr>
        <w:pStyle w:val="Normal"/>
      </w:pPr>
      <w:r>
        <w:t xml:space="preserve">o aumento da performance humana (“Com-</w:t>
      </w:r>
    </w:p>
    <w:p>
      <w:pPr>
        <w:pStyle w:val="Normal"/>
      </w:pPr>
      <w:r>
        <w:t xml:space="preserve">conhecer as expectativas e fantasias da</w:t>
      </w:r>
    </w:p>
    <w:p>
      <w:pPr>
        <w:pStyle w:val="Normal"/>
      </w:pPr>
      <w:r>
        <w:t xml:space="preserve">mittee on Techniques for the Enhancement</w:t>
      </w:r>
    </w:p>
    <w:p>
      <w:pPr>
        <w:pStyle w:val="Normal"/>
      </w:pPr>
      <w:r>
        <w:t xml:space="preserve">pessoa sobre a hipnose e manejar os</w:t>
      </w:r>
    </w:p>
    <w:p>
      <w:pPr>
        <w:pStyle w:val="Normal"/>
      </w:pPr>
      <w:r>
        <w:t xml:space="preserve">of Human Performance”) concluiu num re-</w:t>
      </w:r>
    </w:p>
    <w:p>
      <w:pPr>
        <w:pStyle w:val="Normal"/>
      </w:pPr>
      <w:r>
        <w:t xml:space="preserve">conceitos errados. Obter o consenti-</w:t>
      </w:r>
    </w:p>
    <w:p>
      <w:pPr>
        <w:pStyle w:val="Normal"/>
      </w:pPr>
      <w:r>
        <w:t xml:space="preserve">latório que os ganhos na recordação produ-</w:t>
      </w:r>
    </w:p>
    <w:p>
      <w:pPr>
        <w:pStyle w:val="Normal"/>
      </w:pPr>
      <w:r>
        <w:t xml:space="preserve">mento da pessoa.</w:t>
      </w:r>
    </w:p>
    <w:p>
      <w:pPr>
        <w:pStyle w:val="Normal"/>
      </w:pPr>
      <w:r>
        <w:t xml:space="preserve">zido pelas sugestões hipnóticas raramente</w:t>
      </w:r>
    </w:p>
    <w:p>
      <w:pPr>
        <w:pStyle w:val="Normal"/>
      </w:pPr>
      <w:r>
        <w:t xml:space="preserve">• A hipnose deve ser conduzida por um</w:t>
      </w:r>
    </w:p>
    <w:p>
      <w:pPr>
        <w:pStyle w:val="Normal"/>
      </w:pPr>
      <w:r>
        <w:t xml:space="preserve">eram acentuados e eram correspondentes aos</w:t>
      </w:r>
    </w:p>
    <w:p>
      <w:pPr>
        <w:pStyle w:val="Normal"/>
      </w:pPr>
      <w:r>
        <w:t xml:space="preserve">psiquiatra ou psicólogo experiente no</w:t>
      </w:r>
    </w:p>
    <w:p>
      <w:pPr>
        <w:pStyle w:val="Normal"/>
      </w:pPr>
      <w:r>
        <w:t xml:space="preserve">ganhos observados mesmo quando as pes-</w:t>
      </w:r>
    </w:p>
    <w:p>
      <w:pPr>
        <w:pStyle w:val="Normal"/>
      </w:pPr>
      <w:r>
        <w:t xml:space="preserve">uso clínico e de investigação da hipno-</w:t>
      </w:r>
    </w:p>
    <w:p>
      <w:pPr>
        <w:pStyle w:val="Normal"/>
      </w:pPr>
      <w:r>
        <w:t xml:space="preserve">soas não estavam hipnotizadas.</w:t>
      </w:r>
    </w:p>
    <w:p>
      <w:pPr>
        <w:pStyle w:val="Normal"/>
      </w:pPr>
      <w:r>
        <w:t xml:space="preserve">se, que tenha conhecimento das impli-</w:t>
      </w:r>
    </w:p>
    <w:p>
      <w:pPr>
        <w:pStyle w:val="Normal"/>
      </w:pPr>
      <w:r>
        <w:t xml:space="preserve">Quando a atenção está diminuída é mais</w:t>
      </w:r>
    </w:p>
    <w:p>
      <w:pPr>
        <w:pStyle w:val="Normal"/>
      </w:pPr>
      <w:r>
        <w:t xml:space="preserve">cações legais do uso da hipnose com</w:t>
      </w:r>
    </w:p>
    <w:p>
      <w:pPr>
        <w:pStyle w:val="Normal"/>
      </w:pPr>
      <w:r>
        <w:t xml:space="preserve">provável ocorrerem erros e a resposta corti-</w:t>
      </w:r>
    </w:p>
    <w:p>
      <w:pPr>
        <w:pStyle w:val="Normal"/>
      </w:pPr>
      <w:r>
        <w:t xml:space="preserve">propósitos de investigação na jurisdi-</w:t>
      </w:r>
    </w:p>
    <w:p>
      <w:pPr>
        <w:pStyle w:val="Normal"/>
      </w:pPr>
      <w:r>
        <w:t xml:space="preserve">cal para informação familiar não alvo é me-</w:t>
      </w:r>
    </w:p>
    <w:p>
      <w:pPr>
        <w:pStyle w:val="Normal"/>
      </w:pPr>
      <w:r>
        <w:t xml:space="preserve">ção que ele atua. Gravação em vídeo</w:t>
      </w:r>
    </w:p>
    <w:p>
      <w:pPr>
        <w:pStyle w:val="Normal"/>
      </w:pPr>
      <w:r>
        <w:t xml:space="preserve">nos inibida. Pela perspectiva neurofisioló-</w:t>
      </w:r>
    </w:p>
    <w:p>
      <w:pPr>
        <w:pStyle w:val="Normal"/>
      </w:pPr>
      <w:r>
        <w:t xml:space="preserve">completa da avaliação pré-hipnótica,</w:t>
      </w:r>
    </w:p>
    <w:p>
      <w:pPr>
        <w:pStyle w:val="Normal"/>
      </w:pPr>
      <w:r>
        <w:t xml:space="preserve">gica o envolvimento imaginativo baseado nas</w:t>
      </w:r>
    </w:p>
    <w:p>
      <w:pPr>
        <w:pStyle w:val="Normal"/>
      </w:pPr>
      <w:r>
        <w:t xml:space="preserve">história da sessão hipnótica e da entre-</w:t>
      </w:r>
    </w:p>
    <w:p>
      <w:pPr>
        <w:pStyle w:val="Normal"/>
      </w:pPr>
      <w:r>
        <w:t xml:space="preserve">regiões posteriores corticais, ocorre com uma vista pós-hipnótica deve ser obtida.</w:t>
      </w:r>
    </w:p>
    <w:p>
      <w:pPr>
        <w:pStyle w:val="Normal"/>
      </w:pPr>
      <w:r>
        <w:t xml:space="preserve">concomitante redução do controle da aten-</w:t>
      </w:r>
    </w:p>
    <w:p>
      <w:pPr>
        <w:pStyle w:val="Normal"/>
      </w:pPr>
      <w:r>
        <w:t xml:space="preserve">• O ideal é a presença apenas da pessoa</w:t>
      </w:r>
    </w:p>
    <w:p>
      <w:pPr>
        <w:pStyle w:val="Normal"/>
      </w:pPr>
      <w:r>
        <w:t xml:space="preserve">ção, baseado nas regiões frontais que modu-</w:t>
      </w:r>
    </w:p>
    <w:p>
      <w:pPr>
        <w:pStyle w:val="Normal"/>
      </w:pPr>
      <w:r>
        <w:t xml:space="preserve">e do psiquiatra ou psicólogo durante a</w:t>
      </w:r>
    </w:p>
    <w:p>
      <w:pPr>
        <w:pStyle w:val="Normal"/>
      </w:pPr>
      <w:r>
        <w:t xml:space="preserve">la a realidade perceptiva das regiões poste-</w:t>
      </w:r>
    </w:p>
    <w:p>
      <w:pPr>
        <w:pStyle w:val="Normal"/>
      </w:pPr>
      <w:r>
        <w:t xml:space="preserve">hipnose. Às vezes é permitido um mem-</w:t>
      </w:r>
    </w:p>
    <w:p>
      <w:pPr>
        <w:pStyle w:val="Normal"/>
      </w:pPr>
      <w:r>
        <w:t xml:space="preserve">riores, fazendo ocorrer recordações, prova-</w:t>
      </w:r>
    </w:p>
    <w:p>
      <w:pPr>
        <w:pStyle w:val="Normal"/>
      </w:pPr>
      <w:r>
        <w:t xml:space="preserve">bro da justiça que não esteja familiari-</w:t>
      </w:r>
    </w:p>
    <w:p>
      <w:pPr>
        <w:pStyle w:val="Normal"/>
      </w:pPr>
      <w:r>
        <w:t xml:space="preserve">velmente mais recordações falsas.54 A hip-</w:t>
      </w:r>
    </w:p>
    <w:p>
      <w:pPr>
        <w:pStyle w:val="Normal"/>
      </w:pPr>
      <w:r>
        <w:t xml:space="preserve">zado com os detalhes do caso para pro-</w:t>
      </w:r>
    </w:p>
    <w:p>
      <w:pPr>
        <w:pStyle w:val="Normal"/>
      </w:pPr>
      <w:r>
        <w:t xml:space="preserve">nose favorece a probabilidade de o indiví-</w:t>
      </w:r>
    </w:p>
    <w:p>
      <w:pPr>
        <w:pStyle w:val="Normal"/>
      </w:pPr>
      <w:r>
        <w:t xml:space="preserve">porcionar especial auxílio como um</w:t>
      </w:r>
    </w:p>
    <w:p>
      <w:pPr>
        <w:pStyle w:val="Normal"/>
      </w:pPr>
      <w:r>
        <w:t xml:space="preserve">duo relatar falsas recordações,51,55,56 porque perito forense ou um artista policial.</w:t>
      </w:r>
    </w:p>
    <w:p>
      <w:pPr>
        <w:pStyle w:val="Normal"/>
      </w:pPr>
      <w:r>
        <w:t xml:space="preserve">os indivíduos hipnotizados não necessaria-</w:t>
      </w:r>
    </w:p>
    <w:p>
      <w:pPr>
        <w:pStyle w:val="Normal"/>
      </w:pPr>
      <w:r>
        <w:t xml:space="preserve">• O hipnólogo deve obter pelo menos</w:t>
      </w:r>
    </w:p>
    <w:p>
      <w:pPr>
        <w:pStyle w:val="Normal"/>
      </w:pPr>
      <w:r>
        <w:t xml:space="preserve">mente reduzem o critério que utilizam para</w:t>
      </w:r>
    </w:p>
    <w:p>
      <w:pPr>
        <w:pStyle w:val="Normal"/>
      </w:pPr>
      <w:r>
        <w:t xml:space="preserve">uma narrativa livre e evitar alguma per-</w:t>
      </w:r>
    </w:p>
    <w:p>
      <w:pPr>
        <w:pStyle w:val="Normal"/>
      </w:pPr>
      <w:r>
        <w:t xml:space="preserve">o relatório da memória57 mas muitos dos</w:t>
      </w:r>
    </w:p>
    <w:p>
      <w:pPr>
        <w:pStyle w:val="Normal"/>
      </w:pPr>
      <w:r>
        <w:t xml:space="preserve">gunta específica; pelo contrário, enco-</w:t>
      </w:r>
    </w:p>
    <w:p>
      <w:pPr>
        <w:pStyle w:val="Normal"/>
      </w:pPr>
      <w:r>
        <w:t xml:space="preserve">itens gerados (“lembrados”) durante a recor-</w:t>
      </w:r>
    </w:p>
    <w:p>
      <w:pPr>
        <w:pStyle w:val="Normal"/>
      </w:pPr>
      <w:r>
        <w:t xml:space="preserve">rajar observações sem conteúdo espe-</w:t>
      </w:r>
    </w:p>
    <w:p>
      <w:pPr>
        <w:pStyle w:val="Normal"/>
      </w:pPr>
      <w:r>
        <w:t xml:space="preserve">dação hipnótica alcançam e ultrapassam esse</w:t>
      </w:r>
    </w:p>
    <w:p>
      <w:pPr>
        <w:pStyle w:val="Normal"/>
      </w:pPr>
      <w:r>
        <w:t xml:space="preserve">cífico, tais como: “prossiga”, “conti-</w:t>
      </w:r>
    </w:p>
    <w:p>
      <w:pPr>
        <w:pStyle w:val="Normal"/>
      </w:pPr>
      <w:r>
        <w:t xml:space="preserve">critério.51, 58, 59 Nesta proposta, o envolvimen-nue”, “sim”, devem ser usadas. Depois,</w:t>
      </w:r>
    </w:p>
    <w:p>
      <w:pPr>
        <w:pStyle w:val="Normal"/>
      </w:pPr>
      <w:r>
        <w:t xml:space="preserve">to imaginativo muito focalizado da pessoa</w:t>
      </w:r>
    </w:p>
    <w:p>
      <w:pPr>
        <w:pStyle w:val="Normal"/>
      </w:pPr>
      <w:r>
        <w:t xml:space="preserve">© Direitos reservados à EDITORA ATHENEU LTDA.</w:t>
      </w:r>
    </w:p>
    <w:p>
      <w:pPr>
        <w:pStyle w:val="Heading1"/>
      </w:pPr>
      <w:r>
        <w:t>CAPÍTULO 13</w:t>
      </w:r>
    </w:p>
    <w:p>
      <w:pPr>
        <w:pStyle w:val="Normal"/>
      </w:pPr>
      <w:r>
        <w:t xml:space="preserve">273</w:t>
      </w:r>
    </w:p>
    <w:p>
      <w:pPr>
        <w:pStyle w:val="Normal"/>
      </w:pPr>
      <w:r>
        <w:t xml:space="preserve">hipnotizada durante a tentativa de recorda-5. Council JR, Kirsch I, Hafner LP. Expectancy ção realça a nitidez e a facilidade com as</w:t>
      </w:r>
    </w:p>
    <w:p>
      <w:pPr>
        <w:pStyle w:val="Normal"/>
      </w:pPr>
      <w:r>
        <w:t xml:space="preserve">versus absorption in the prediction of hypnotic responding. Journal of Personality Abn So-quais itens autogerados são experienciados;</w:t>
      </w:r>
    </w:p>
    <w:p>
      <w:pPr>
        <w:pStyle w:val="Normal"/>
      </w:pPr>
      <w:r>
        <w:t xml:space="preserve">cial Psychology 50:182-189, 1986.</w:t>
      </w:r>
    </w:p>
    <w:p>
      <w:pPr>
        <w:pStyle w:val="Normal"/>
      </w:pPr>
      <w:r>
        <w:t xml:space="preserve">essa “fluência perceptiva” resulta numa ilu-</w:t>
      </w:r>
    </w:p>
    <w:p>
      <w:pPr>
        <w:pStyle w:val="Normal"/>
      </w:pPr>
      <w:r>
        <w:t xml:space="preserve">6. Jacquith L, Rhue JW, Lynn SJ, Seevaratnam J.</w:t>
      </w:r>
    </w:p>
    <w:p>
      <w:pPr>
        <w:pStyle w:val="Normal"/>
      </w:pPr>
      <w:r>
        <w:t xml:space="preserve">são de familiaridade que pode ser interpre-</w:t>
      </w:r>
    </w:p>
    <w:p>
      <w:pPr>
        <w:pStyle w:val="Normal"/>
      </w:pPr>
      <w:r>
        <w:t xml:space="preserve">Cross-cultural aspects of hypnotizability and imagination. Comtemporary Hypnosis, 13(2) :</w:t>
      </w:r>
    </w:p>
    <w:p>
      <w:pPr>
        <w:pStyle w:val="Normal"/>
      </w:pPr>
      <w:r>
        <w:t xml:space="preserve">tada como uma verdadeira recordação.</w:t>
      </w:r>
    </w:p>
    <w:p>
      <w:pPr>
        <w:pStyle w:val="Normal"/>
      </w:pPr>
      <w:r>
        <w:t xml:space="preserve">94-99, 1996.</w:t>
      </w:r>
    </w:p>
    <w:p>
      <w:pPr>
        <w:pStyle w:val="Normal"/>
      </w:pPr>
      <w:r>
        <w:t xml:space="preserve">Os lobos frontais estão envolvidos na re-</w:t>
      </w:r>
    </w:p>
    <w:p>
      <w:pPr>
        <w:pStyle w:val="Normal"/>
      </w:pPr>
      <w:r>
        <w:t xml:space="preserve">7. Halligan PW, Athwal BS, Oakley DA, Fracko-cordação contexto específica, e estudos com</w:t>
      </w:r>
    </w:p>
    <w:p>
      <w:pPr>
        <w:pStyle w:val="Normal"/>
      </w:pPr>
      <w:r>
        <w:t xml:space="preserve">wiak RSJ. Imaging hypnotic paralysis: Impli-</w:t>
      </w:r>
    </w:p>
    <w:p>
      <w:pPr>
        <w:pStyle w:val="Normal"/>
      </w:pPr>
      <w:r>
        <w:t xml:space="preserve">a PET mostram que o córtex dorsolateral pré-</w:t>
      </w:r>
    </w:p>
    <w:p>
      <w:pPr>
        <w:pStyle w:val="Normal"/>
      </w:pPr>
      <w:r>
        <w:t xml:space="preserve">cations for conversion hysteria. The Lancet, 355:986-987, 2000.</w:t>
      </w:r>
    </w:p>
    <w:p>
      <w:pPr>
        <w:pStyle w:val="Normal"/>
      </w:pPr>
      <w:r>
        <w:t xml:space="preserve">frontal direito está seletivamente envolvido 8. Marschall JC, Halligan PW, Fink GR, Wade DT, durante tarefas que requerem recuperação</w:t>
      </w:r>
    </w:p>
    <w:p>
      <w:pPr>
        <w:pStyle w:val="Normal"/>
      </w:pPr>
      <w:r>
        <w:t xml:space="preserve">Frackowiak RSJ. The functional anatomy of a</w:t>
      </w:r>
    </w:p>
    <w:p>
      <w:pPr>
        <w:pStyle w:val="Normal"/>
      </w:pPr>
      <w:r>
        <w:t xml:space="preserve">periódica60 e sugere-se que essa parte do lobo hysterical paralysis. Cognition, 64:B1-B8, 1977.</w:t>
      </w:r>
    </w:p>
    <w:p>
      <w:pPr>
        <w:pStyle w:val="Normal"/>
      </w:pPr>
      <w:r>
        <w:t xml:space="preserve">frontal direito está envolvida na manuten-</w:t>
      </w:r>
    </w:p>
    <w:p>
      <w:pPr>
        <w:pStyle w:val="Normal"/>
      </w:pPr>
      <w:r>
        <w:t xml:space="preserve">9. Duus P. Diagnóstico topográfico em neurologia. Tradução HT Buckup 4. ed. Rio de Janei-</w:t>
      </w:r>
    </w:p>
    <w:p>
      <w:pPr>
        <w:pStyle w:val="Normal"/>
      </w:pPr>
      <w:r>
        <w:t xml:space="preserve">ção do foco de atenção das características</w:t>
      </w:r>
    </w:p>
    <w:p>
      <w:pPr>
        <w:pStyle w:val="Normal"/>
      </w:pPr>
      <w:r>
        <w:t xml:space="preserve">ro: Editora Cultural Médica Ltda, 1984.</w:t>
      </w:r>
    </w:p>
    <w:p>
      <w:pPr>
        <w:pStyle w:val="Normal"/>
      </w:pPr>
      <w:r>
        <w:t xml:space="preserve">temporais do episódio de aquisição.61 Pode</w:t>
      </w:r>
    </w:p>
    <w:p>
      <w:pPr>
        <w:pStyle w:val="Normal"/>
      </w:pPr>
      <w:r>
        <w:t xml:space="preserve">10. Brodal A. Anatomia neurológica com correlaser que as sugestões dadas em vigília ou du-</w:t>
      </w:r>
    </w:p>
    <w:p>
      <w:pPr>
        <w:pStyle w:val="Normal"/>
      </w:pPr>
      <w:r>
        <w:t xml:space="preserve">ções clínicas. 3.ed. São Paulo, SP: Livraria Roca Ltda., 1984.</w:t>
      </w:r>
    </w:p>
    <w:p>
      <w:pPr>
        <w:pStyle w:val="Normal"/>
      </w:pPr>
      <w:r>
        <w:t xml:space="preserve">rante a indução da hipnose dirijam o indiví-</w:t>
      </w:r>
    </w:p>
    <w:p>
      <w:pPr>
        <w:pStyle w:val="Normal"/>
      </w:pPr>
      <w:r>
        <w:t xml:space="preserve">11. The seventh report of Joint National committee duo para relaxar e focalizar a atenção; e as on prevention, detection, evalation and treat-sugestões para lembrar levem o indivíduo a</w:t>
      </w:r>
    </w:p>
    <w:p>
      <w:pPr>
        <w:pStyle w:val="Normal"/>
      </w:pPr>
      <w:r>
        <w:t xml:space="preserve">ment of hight blood pressure The National High permanecer próximo dos aspectos sensori-Blood Pressure Educational Program Commit-</w:t>
      </w:r>
    </w:p>
    <w:p>
      <w:pPr>
        <w:pStyle w:val="Normal"/>
      </w:pPr>
      <w:r>
        <w:t xml:space="preserve">te. JAMA 289; 2560-2572, 2003.</w:t>
      </w:r>
    </w:p>
    <w:p>
      <w:pPr>
        <w:pStyle w:val="Normal"/>
      </w:pPr>
      <w:r>
        <w:t xml:space="preserve">ais e afetivos da experiência a ser lembrada, 12. Bennett HL, Benson DR, Kuiken DA. Preope-podendo ter o efeito de tarefas duplas,54  e raive instructions for decrease bleeding during então induziriam o indivíduo a desligar-se</w:t>
      </w:r>
    </w:p>
    <w:p>
      <w:pPr>
        <w:pStyle w:val="Normal"/>
      </w:pPr>
      <w:r>
        <w:t xml:space="preserve">spine surgery. Anesthesiology, 65, nº 3, 1986.</w:t>
      </w:r>
    </w:p>
    <w:p>
      <w:pPr>
        <w:pStyle w:val="Normal"/>
      </w:pPr>
      <w:r>
        <w:t xml:space="preserve">13. Xavier GF. A modularidade da memória e o sis-do ativo controle da atenção (associado com</w:t>
      </w:r>
    </w:p>
    <w:p>
      <w:pPr>
        <w:pStyle w:val="Normal"/>
      </w:pPr>
      <w:r>
        <w:t xml:space="preserve">tema nervoso. Psicologia USP, 4:61-115, 1993.</w:t>
      </w:r>
    </w:p>
    <w:p>
      <w:pPr>
        <w:pStyle w:val="Normal"/>
      </w:pPr>
      <w:r>
        <w:t xml:space="preserve">o lobo frontal) e desse modo as sugestões</w:t>
      </w:r>
    </w:p>
    <w:p>
      <w:pPr>
        <w:pStyle w:val="Normal"/>
      </w:pPr>
      <w:r>
        <w:t xml:space="preserve">14. Izquierdo I. Memória ser ou esquecer? Ser Mé-</w:t>
      </w:r>
    </w:p>
    <w:p>
      <w:pPr>
        <w:pStyle w:val="Normal"/>
      </w:pPr>
      <w:r>
        <w:t xml:space="preserve">durante a hipnose reduziriam a modulação</w:t>
      </w:r>
    </w:p>
    <w:p>
      <w:pPr>
        <w:pStyle w:val="Normal"/>
      </w:pPr>
      <w:r>
        <w:t xml:space="preserve">dico, 5:3-9, 1998.</w:t>
      </w:r>
    </w:p>
    <w:p>
      <w:pPr>
        <w:pStyle w:val="Normal"/>
      </w:pPr>
      <w:r>
        <w:t xml:space="preserve">da mediação das influências frontais no re-</w:t>
      </w:r>
    </w:p>
    <w:p>
      <w:pPr>
        <w:pStyle w:val="Normal"/>
      </w:pPr>
      <w:r>
        <w:t xml:space="preserve">15. Cohen HJ. Preserved learning capacity in amnesia: evidence for multiple memory systems.</w:t>
      </w:r>
    </w:p>
    <w:p>
      <w:pPr>
        <w:pStyle w:val="Normal"/>
      </w:pPr>
      <w:r>
        <w:t xml:space="preserve">alce da percepção de aspectos dirigidos da</w:t>
      </w:r>
    </w:p>
    <w:p>
      <w:pPr>
        <w:pStyle w:val="Normal"/>
      </w:pPr>
      <w:r>
        <w:t xml:space="preserve">In: LR Squire, N Butters (eds.) The neurop-</w:t>
      </w:r>
    </w:p>
    <w:p>
      <w:pPr>
        <w:pStyle w:val="Normal"/>
      </w:pPr>
      <w:r>
        <w:t xml:space="preserve">experiência.62</w:t>
      </w:r>
    </w:p>
    <w:p>
      <w:pPr>
        <w:pStyle w:val="Normal"/>
      </w:pPr>
      <w:r>
        <w:t xml:space="preserve">sychology of memory. New York: Guilford</w:t>
      </w:r>
    </w:p>
    <w:p>
      <w:pPr>
        <w:pStyle w:val="Normal"/>
      </w:pPr>
      <w:r>
        <w:t xml:space="preserve">Press, 83-203, 1984.</w:t>
      </w:r>
    </w:p>
    <w:p>
      <w:pPr>
        <w:pStyle w:val="Normal"/>
      </w:pPr>
      <w:r>
        <w:t xml:space="preserve">16. Schacter DL. Understanding implicit memory: A cognitive science approach. American</w:t>
      </w:r>
    </w:p>
    <w:p>
      <w:pPr>
        <w:pStyle w:val="Normal"/>
      </w:pPr>
      <w:r>
        <w:t xml:space="preserve">REFERÊNCIAS BIBLIOGRÁFICAS</w:t>
      </w:r>
    </w:p>
    <w:p>
      <w:pPr>
        <w:pStyle w:val="Normal"/>
      </w:pPr>
      <w:r>
        <w:t xml:space="preserve">Psychologist, 47:559-569, 1992.</w:t>
      </w:r>
    </w:p>
    <w:p>
      <w:pPr>
        <w:pStyle w:val="Normal"/>
      </w:pPr>
      <w:r>
        <w:t xml:space="preserve">17. Atkinson RC, Schiffrin RM. The control of 1. Vera PJ, Sánchez PM. Hipnosis, hipnotizabili-short-therm memory. Scientific American,</w:t>
      </w:r>
    </w:p>
    <w:p>
      <w:pPr>
        <w:pStyle w:val="Normal"/>
      </w:pPr>
      <w:r>
        <w:t xml:space="preserve">dade y expectativas de respuesta: Una revisión 225:82-90, 1971.</w:t>
      </w:r>
    </w:p>
    <w:p>
      <w:pPr>
        <w:pStyle w:val="Normal"/>
      </w:pPr>
      <w:r>
        <w:t xml:space="preserve">crítica. Anales de Psicología, 15(1);39-56, 1999.</w:t>
      </w:r>
    </w:p>
    <w:p>
      <w:pPr>
        <w:pStyle w:val="Normal"/>
      </w:pPr>
      <w:r>
        <w:t xml:space="preserve">18. Bradeley AD. Working memory. Oxford Clare-2. Kirsch I, Council JR. Response expectancy as a don Press, 1986.</w:t>
      </w:r>
    </w:p>
    <w:p>
      <w:pPr>
        <w:pStyle w:val="Normal"/>
      </w:pPr>
      <w:r>
        <w:t xml:space="preserve">determinant of hypnotic behavior. In: NP Spa-19. Squire LR. Memory and brain. New York:</w:t>
      </w:r>
    </w:p>
    <w:p>
      <w:pPr>
        <w:pStyle w:val="Normal"/>
      </w:pPr>
      <w:r>
        <w:t xml:space="preserve">nos, F Chaves (eds.) Hypnosis: The cognitive-Oxford University Press, 1987.</w:t>
      </w:r>
    </w:p>
    <w:p>
      <w:pPr>
        <w:pStyle w:val="Normal"/>
      </w:pPr>
      <w:r>
        <w:t xml:space="preserve">behavioral perspective. Buffalo, NY: Prome-</w:t>
      </w:r>
    </w:p>
    <w:p>
      <w:pPr>
        <w:pStyle w:val="Normal"/>
      </w:pPr>
      <w:r>
        <w:t xml:space="preserve">20. Squire LR, Zola-Morgan S. Memory: Brain sys-theus Books, 360-379, 1989.</w:t>
      </w:r>
    </w:p>
    <w:p>
      <w:pPr>
        <w:pStyle w:val="Normal"/>
      </w:pPr>
      <w:r>
        <w:t xml:space="preserve">tems and behavior. Trends in neurociences,</w:t>
      </w:r>
    </w:p>
    <w:p>
      <w:pPr>
        <w:pStyle w:val="Normal"/>
      </w:pPr>
      <w:r>
        <w:t xml:space="preserve">3. Kirsch I. Changing expectations: A key to effec-11:170-175, 1988.</w:t>
      </w:r>
    </w:p>
    <w:p>
      <w:pPr>
        <w:pStyle w:val="Normal"/>
      </w:pPr>
      <w:r>
        <w:t xml:space="preserve">tive psychotherapy. Pacific Groove, Ca: Brooks/</w:t>
      </w:r>
    </w:p>
    <w:p>
      <w:pPr>
        <w:pStyle w:val="Normal"/>
      </w:pPr>
      <w:r>
        <w:t xml:space="preserve">21. Squire LR, Zola-Morgan S. The medial tempo-Cole, 1990.</w:t>
      </w:r>
    </w:p>
    <w:p>
      <w:pPr>
        <w:pStyle w:val="Normal"/>
      </w:pPr>
      <w:r>
        <w:t xml:space="preserve">ral lobe systems. Science., 253:1380-1386, 1991.</w:t>
      </w:r>
    </w:p>
    <w:p>
      <w:pPr>
        <w:pStyle w:val="Normal"/>
      </w:pPr>
      <w:r>
        <w:t xml:space="preserve">4. Henry D. Subjects expectacies experience of 22. Squire LR. Memory and the hippocampus:  A hypnosis. Tese para título de PhD, não publica-synthesis from findings in rats, monkey, and hu-da. Universidade de Connecticut.</w:t>
      </w:r>
    </w:p>
    <w:p>
      <w:pPr>
        <w:pStyle w:val="Normal"/>
      </w:pPr>
      <w:r>
        <w:t xml:space="preserve">mans. Psychological Review, 99:195-231, 1992.</w:t>
      </w:r>
    </w:p>
    <w:p>
      <w:pPr>
        <w:pStyle w:val="Normal"/>
      </w:pPr>
      <w:r>
        <w:t xml:space="preserve">© Direitos reservados à EDITORA ATHENEU LTDA.</w:t>
      </w:r>
    </w:p>
    <w:p>
      <w:pPr>
        <w:pStyle w:val="Normal"/>
      </w:pPr>
      <w:r>
        <w:t xml:space="preserve">274</w:t>
      </w:r>
    </w:p>
    <w:p>
      <w:pPr>
        <w:pStyle w:val="Heading1"/>
      </w:pPr>
      <w:r>
        <w:t>CAPÍTULO 13</w:t>
      </w:r>
    </w:p>
    <w:p>
      <w:pPr>
        <w:pStyle w:val="Normal"/>
      </w:pPr>
      <w:r>
        <w:t xml:space="preserve">23. Squire LR, Amaral DG, Press GA. Magnetic 38. Garry M, Manning CG, Loftus EF. Imaginati-ressonance imaging of the hippocampus forma-</w:t>
      </w:r>
    </w:p>
    <w:p>
      <w:pPr>
        <w:pStyle w:val="Normal"/>
      </w:pPr>
      <w:r>
        <w:t xml:space="preserve">on inflation: imaging a childhood event inflation and the mamillary nuclei distinguishes</w:t>
      </w:r>
    </w:p>
    <w:p>
      <w:pPr>
        <w:pStyle w:val="Normal"/>
      </w:pPr>
      <w:r>
        <w:t xml:space="preserve">tes the confidence that it ocurred. Psychosomedial temporal and diencephalic amnesia. The monic Bulletin &amp; Review, 3(2): 208-214, 1996.</w:t>
      </w:r>
    </w:p>
    <w:p>
      <w:pPr>
        <w:pStyle w:val="Normal"/>
      </w:pPr>
      <w:r>
        <w:t xml:space="preserve">J of Neuroscience, 10:3106-3117, 1990.</w:t>
      </w:r>
    </w:p>
    <w:p>
      <w:pPr>
        <w:pStyle w:val="Normal"/>
      </w:pPr>
      <w:r>
        <w:t xml:space="preserve">39. Loftus EF. Creating falses memories. Scientific 24. Zola-Morgan S, Squire LR. Neuro anatomy of American, 277(3):70-75, 1997.</w:t>
      </w:r>
    </w:p>
    <w:p>
      <w:pPr>
        <w:pStyle w:val="Normal"/>
      </w:pPr>
      <w:r>
        <w:t xml:space="preserve">memory. Annual review of neuroscience,</w:t>
      </w:r>
    </w:p>
    <w:p>
      <w:pPr>
        <w:pStyle w:val="Normal"/>
      </w:pPr>
      <w:r>
        <w:t xml:space="preserve">40. Loftus EF, Polonsky S, Fullilove MT. Memori-16:547-563, 1993.</w:t>
      </w:r>
    </w:p>
    <w:p>
      <w:pPr>
        <w:pStyle w:val="Normal"/>
      </w:pPr>
      <w:r>
        <w:t xml:space="preserve">es of childhood sexual abuse: Remembering and 25. Tulving E. Organization of memory: quo vadis?</w:t>
      </w:r>
    </w:p>
    <w:p>
      <w:pPr>
        <w:pStyle w:val="Normal"/>
      </w:pPr>
      <w:r>
        <w:t xml:space="preserve">repressing. Psychology of Women Quaterly, 18: In: MS Gazzanica (ed.) The cognitive neuros-67-84, 1994.</w:t>
      </w:r>
    </w:p>
    <w:p>
      <w:pPr>
        <w:pStyle w:val="Normal"/>
      </w:pPr>
      <w:r>
        <w:t xml:space="preserve">cience. Cambridge: MIT Press, 839-847, 1995.</w:t>
      </w:r>
    </w:p>
    <w:p>
      <w:pPr>
        <w:pStyle w:val="Normal"/>
      </w:pPr>
      <w:r>
        <w:t xml:space="preserve">41. Scheflin AW, Brown D. Repressed memory or 26. Tulving E, schacter, DL. Priming and human dissociative amnesia: What the science says. The memory system. Science, 247:301-306, 1990.</w:t>
      </w:r>
    </w:p>
    <w:p>
      <w:pPr>
        <w:pStyle w:val="Normal"/>
      </w:pPr>
      <w:r>
        <w:t xml:space="preserve">Journal of Psychiatric and Law, Summer 1996.</w:t>
      </w:r>
    </w:p>
    <w:p>
      <w:pPr>
        <w:pStyle w:val="Normal"/>
      </w:pPr>
      <w:r>
        <w:t xml:space="preserve">27. Tulving E. Remembering and knowing the past.</w:t>
      </w:r>
    </w:p>
    <w:p>
      <w:pPr>
        <w:pStyle w:val="Normal"/>
      </w:pPr>
      <w:r>
        <w:t xml:space="preserve">42. Williams LM. Recovered memories of abuse in American Scientist, 77:361-367, 1989.</w:t>
      </w:r>
    </w:p>
    <w:p>
      <w:pPr>
        <w:pStyle w:val="Normal"/>
      </w:pPr>
      <w:r>
        <w:t xml:space="preserve">women with documented child sexual victimi-</w:t>
      </w:r>
    </w:p>
    <w:p>
      <w:pPr>
        <w:pStyle w:val="Normal"/>
      </w:pPr>
      <w:r>
        <w:t xml:space="preserve">28. Magila MC, Xavier GF. Sistemas de Memó-</w:t>
      </w:r>
    </w:p>
    <w:p>
      <w:pPr>
        <w:pStyle w:val="Normal"/>
      </w:pPr>
      <w:r>
        <w:t xml:space="preserve">zation histories. Journal of Traumatic Stress, 8: ria. In: LR Machado, R Nitrini, M Scaff (eds.) 649-673, 1995.</w:t>
      </w:r>
    </w:p>
    <w:p>
      <w:pPr>
        <w:pStyle w:val="Normal"/>
      </w:pPr>
      <w:r>
        <w:t xml:space="preserve">Neurologia CD-ROM — Curso Pré Congres-</w:t>
      </w:r>
    </w:p>
    <w:p>
      <w:pPr>
        <w:pStyle w:val="Normal"/>
      </w:pPr>
      <w:r>
        <w:t xml:space="preserve">43. Herman JL, Schatzow E. Recovery and verifi-so número 4 Aprendizado e plasticidade neu-</w:t>
      </w:r>
    </w:p>
    <w:p>
      <w:pPr>
        <w:pStyle w:val="Normal"/>
      </w:pPr>
      <w:r>
        <w:t xml:space="preserve">cation of memories of childhood sexual trau-</w:t>
      </w:r>
    </w:p>
    <w:p>
      <w:pPr>
        <w:pStyle w:val="Normal"/>
      </w:pPr>
      <w:r>
        <w:t xml:space="preserve">ronal: Fundamentos teóricos e práticos para</w:t>
      </w:r>
    </w:p>
    <w:p>
      <w:pPr>
        <w:pStyle w:val="Normal"/>
      </w:pPr>
      <w:r>
        <w:t xml:space="preserve">ma. Psychoanalitic Psychology, 4: 1-15, 1987.</w:t>
      </w:r>
    </w:p>
    <w:p>
      <w:pPr>
        <w:pStyle w:val="Normal"/>
      </w:pPr>
      <w:r>
        <w:t xml:space="preserve">a reabilitação. São Paulo, SP: Academia Bra-</w:t>
      </w:r>
    </w:p>
    <w:p>
      <w:pPr>
        <w:pStyle w:val="Normal"/>
      </w:pPr>
      <w:r>
        <w:t xml:space="preserve">44. Harvey MR, Herman JL. Amnesia, partial am-sileira de Neurologia, Druck Comunicações,</w:t>
      </w:r>
    </w:p>
    <w:p>
      <w:pPr>
        <w:pStyle w:val="Normal"/>
      </w:pPr>
      <w:r>
        <w:t xml:space="preserve">nesia, and delayed recall among adult survivors 1998.</w:t>
      </w:r>
    </w:p>
    <w:p>
      <w:pPr>
        <w:pStyle w:val="Normal"/>
      </w:pPr>
      <w:r>
        <w:t xml:space="preserve">of childhood trauma. Consciousness and Cog-</w:t>
      </w:r>
    </w:p>
    <w:p>
      <w:pPr>
        <w:pStyle w:val="Normal"/>
      </w:pPr>
      <w:r>
        <w:t xml:space="preserve">29. Brandon S, Boakes J, Glasser D, Green R. Renition, 4: 295-306, 1994.</w:t>
      </w:r>
    </w:p>
    <w:p>
      <w:pPr>
        <w:pStyle w:val="Normal"/>
      </w:pPr>
      <w:r>
        <w:t xml:space="preserve">covered memories of childhood sexual abuse:</w:t>
      </w:r>
    </w:p>
    <w:p>
      <w:pPr>
        <w:pStyle w:val="Normal"/>
      </w:pPr>
      <w:r>
        <w:t xml:space="preserve">45. Elliott DM. Traumatic events: Prevalence and Implications for clinical practice. British Jour-delayed recall in the general population. Journal of Psychiatry, 172: 296-307, 1998.</w:t>
      </w:r>
    </w:p>
    <w:p>
      <w:pPr>
        <w:pStyle w:val="Normal"/>
      </w:pPr>
      <w:r>
        <w:t xml:space="preserve">nal of Consulting and Clinical Psychology, 65: 30. Campbell B, Spear NE. Ontogeny of memory.</w:t>
      </w:r>
    </w:p>
    <w:p>
      <w:pPr>
        <w:pStyle w:val="Normal"/>
      </w:pPr>
      <w:r>
        <w:t xml:space="preserve">811-820, 1997.</w:t>
      </w:r>
    </w:p>
    <w:p>
      <w:pPr>
        <w:pStyle w:val="Normal"/>
      </w:pPr>
      <w:r>
        <w:t xml:space="preserve">Psychological Review, 79: 215-231, 1972.</w:t>
      </w:r>
    </w:p>
    <w:p>
      <w:pPr>
        <w:pStyle w:val="Normal"/>
      </w:pPr>
      <w:r>
        <w:t xml:space="preserve">46. Evans FJ. Posthypnotic amnesia and the tem-31. Campbell B, Misanin JR, Whirte BC, et al. Spe-porary disruption of retrieval processes. Paper cies differences in ontogeny of memory: Indi-presented at the annual meeting of the Amerirect support for neural maturation as a determi-can Psychological Association, Honolulu, Ha-</w:t>
      </w:r>
    </w:p>
    <w:p>
      <w:pPr>
        <w:pStyle w:val="Normal"/>
      </w:pPr>
      <w:r>
        <w:t xml:space="preserve">nant of forgetting. J of Comparative and Physio-waii, 1972.</w:t>
      </w:r>
    </w:p>
    <w:p>
      <w:pPr>
        <w:pStyle w:val="Normal"/>
      </w:pPr>
      <w:r>
        <w:t xml:space="preserve">logical Psychology, 87: 193-202, 1974.</w:t>
      </w:r>
    </w:p>
    <w:p>
      <w:pPr>
        <w:pStyle w:val="Normal"/>
      </w:pPr>
      <w:r>
        <w:t xml:space="preserve">47. Register PA, Kihlstrom JF. Hypnotic effects on 32. Johnson MK, Suengas AG. Reality monitoring hypermnesia. Int J Clin Exp Hypnosis, 35: 155-judgments of other peoples’ memory. Bulletin 179, 1987.</w:t>
      </w:r>
    </w:p>
    <w:p>
      <w:pPr>
        <w:pStyle w:val="Normal"/>
      </w:pPr>
      <w:r>
        <w:t xml:space="preserve">of the Psychonomic Society, 27: 107-110, 1989.</w:t>
      </w:r>
    </w:p>
    <w:p>
      <w:pPr>
        <w:pStyle w:val="Normal"/>
      </w:pPr>
      <w:r>
        <w:t xml:space="preserve">48. Erdelyi MH. Hypnotic hypermnesia: The emp-33. Loftus EF. The reality of repressed memories.</w:t>
      </w:r>
    </w:p>
    <w:p>
      <w:pPr>
        <w:pStyle w:val="Normal"/>
      </w:pPr>
      <w:r>
        <w:t xml:space="preserve">ty set of hypermnesia. Int J Clin Exp Hypnosis, American Psychologist, 48: 517-537, 1993.</w:t>
      </w:r>
    </w:p>
    <w:p>
      <w:pPr>
        <w:pStyle w:val="Normal"/>
      </w:pPr>
      <w:r>
        <w:t xml:space="preserve">42: 379-390, 1984.</w:t>
      </w:r>
    </w:p>
    <w:p>
      <w:pPr>
        <w:pStyle w:val="Normal"/>
      </w:pPr>
      <w:r>
        <w:t xml:space="preserve">34. Lindsay DS, Read JD. Psychotherapy and me-49. McConkey KM, Sheehan PW. Hypnosis, me-</w:t>
      </w:r>
    </w:p>
    <w:p>
      <w:pPr>
        <w:pStyle w:val="Normal"/>
      </w:pPr>
      <w:r>
        <w:t xml:space="preserve">mories of childhood sexual abuses: A cogniti-mory and behaviour incriminal investigation.</w:t>
      </w:r>
    </w:p>
    <w:p>
      <w:pPr>
        <w:pStyle w:val="Normal"/>
      </w:pPr>
      <w:r>
        <w:t xml:space="preserve">ve perspective. Applied Cognitive Psychology, New York: Guilford Press, 1995.</w:t>
      </w:r>
    </w:p>
    <w:p>
      <w:pPr>
        <w:pStyle w:val="Normal"/>
      </w:pPr>
      <w:r>
        <w:t xml:space="preserve">8: 281-338, 1994.</w:t>
      </w:r>
    </w:p>
    <w:p>
      <w:pPr>
        <w:pStyle w:val="Normal"/>
      </w:pPr>
      <w:r>
        <w:t xml:space="preserve">50. Sheehan PW, Tilden J. Effects of suggestibili-35. Yapko MD. Suggestions of abuse. New York: dy and hypnosis on accurate and distorted re-Simon and Schuster, 1994.</w:t>
      </w:r>
    </w:p>
    <w:p>
      <w:pPr>
        <w:pStyle w:val="Normal"/>
      </w:pPr>
      <w:r>
        <w:t xml:space="preserve">trieval from memory. J Exp Psychol Lear Mem</w:t>
      </w:r>
    </w:p>
    <w:p>
      <w:pPr>
        <w:pStyle w:val="Normal"/>
      </w:pPr>
      <w:r>
        <w:t xml:space="preserve">36. Geiselman RE, Fischer RF, MacKinnon DP,</w:t>
      </w:r>
    </w:p>
    <w:p>
      <w:pPr>
        <w:pStyle w:val="Normal"/>
      </w:pPr>
      <w:r>
        <w:t xml:space="preserve">Cogn, 9:283-293, 1983.</w:t>
      </w:r>
    </w:p>
    <w:p>
      <w:pPr>
        <w:pStyle w:val="Normal"/>
      </w:pPr>
      <w:r>
        <w:t xml:space="preserve">Holland HL. Eyewitness memory enhancement</w:t>
      </w:r>
    </w:p>
    <w:p>
      <w:pPr>
        <w:pStyle w:val="Normal"/>
      </w:pPr>
      <w:r>
        <w:t xml:space="preserve">51. Dywan J. Hypermnesia, hypnosis and memory; in the police interview: Cognitive retrieval mne-Implications for forensic investigations. Unpu-monics versus hypnosis. Journal of Applied</w:t>
      </w:r>
    </w:p>
    <w:p>
      <w:pPr>
        <w:pStyle w:val="Normal"/>
      </w:pPr>
      <w:r>
        <w:t xml:space="preserve">blished Doctoral Dissertation. University of Psychology, 70: 401-412, 1985.</w:t>
      </w:r>
    </w:p>
    <w:p>
      <w:pPr>
        <w:pStyle w:val="Normal"/>
      </w:pPr>
      <w:r>
        <w:t xml:space="preserve">waterloo, Waterloo, Ontario, 1983.</w:t>
      </w:r>
    </w:p>
    <w:p>
      <w:pPr>
        <w:pStyle w:val="Normal"/>
      </w:pPr>
      <w:r>
        <w:t xml:space="preserve">37. Kihlstrom JF. Hypnosis, memory and amnesia.</w:t>
      </w:r>
    </w:p>
    <w:p>
      <w:pPr>
        <w:pStyle w:val="Normal"/>
      </w:pPr>
      <w:r>
        <w:t xml:space="preserve">52. Orne MT. The use and misuse of hypnosis in court.</w:t>
      </w:r>
    </w:p>
    <w:p>
      <w:pPr>
        <w:pStyle w:val="Normal"/>
      </w:pPr>
      <w:r>
        <w:t xml:space="preserve">Trabalho apresentado na 75th annual meeting of Int J Clin Exp Hypnosis, 27:311-341, 1979.</w:t>
      </w:r>
    </w:p>
    <w:p>
      <w:pPr>
        <w:pStyle w:val="Normal"/>
      </w:pPr>
      <w:r>
        <w:t xml:space="preserve">the Association for Research in Nervous and</w:t>
      </w:r>
    </w:p>
    <w:p>
      <w:pPr>
        <w:pStyle w:val="Normal"/>
      </w:pPr>
      <w:r>
        <w:t xml:space="preserve">53. Council on Scientific Affairs. American Medi-Mental disease, Biological and Psychological cal Association, Chicago. Council report: Sci-Person Memory and Memory Disorders, New</w:t>
      </w:r>
    </w:p>
    <w:p>
      <w:pPr>
        <w:pStyle w:val="Normal"/>
      </w:pPr>
      <w:r>
        <w:t xml:space="preserve">entific status of refreshing recollection by use York, December 1995.</w:t>
      </w:r>
    </w:p>
    <w:p>
      <w:pPr>
        <w:pStyle w:val="Normal"/>
      </w:pPr>
      <w:r>
        <w:t xml:space="preserve">of hypnosis. JAMA, 253:1918-1923, 1985.</w:t>
      </w:r>
    </w:p>
    <w:p>
      <w:pPr>
        <w:pStyle w:val="Normal"/>
      </w:pPr>
      <w:r>
        <w:t xml:space="preserve">© Direitos reservados à EDITORA ATHENEU LTDA.</w:t>
      </w:r>
    </w:p>
    <w:p>
      <w:pPr>
        <w:pStyle w:val="Heading1"/>
      </w:pPr>
      <w:r>
        <w:t>CAPÍTULO 13</w:t>
      </w:r>
    </w:p>
    <w:p>
      <w:pPr>
        <w:pStyle w:val="Normal"/>
      </w:pPr>
      <w:r>
        <w:t xml:space="preserve">275</w:t>
      </w:r>
    </w:p>
    <w:p>
      <w:pPr>
        <w:pStyle w:val="Normal"/>
      </w:pPr>
      <w:r>
        <w:t xml:space="preserve">54. Dywan J. The illusion of remembering: A neuro-58. Dywan J. The illusion of familiarity: An alter-physiological perspective. In: INABIS “98 - 5th native to the report criterion accout of Hypnotic Internet World Congress on biomedical sciences recall. Int J Clin Exp Hypnosis, 43 (2): 194-211, at McMaster University, Canada, dec 7-16th.</w:t>
      </w:r>
    </w:p>
    <w:p>
      <w:pPr>
        <w:pStyle w:val="Normal"/>
      </w:pPr>
      <w:r>
        <w:t xml:space="preserve">1995.</w:t>
      </w:r>
    </w:p>
    <w:p>
      <w:pPr>
        <w:pStyle w:val="Normal"/>
      </w:pPr>
      <w:r>
        <w:t xml:space="preserve">Invited Symposium, 1998. Disponível na Internet 59. Dywan J. Toward a neurphysiological model of URL http://www.mcmaster.ca/inabis98/woody/</w:t>
      </w:r>
    </w:p>
    <w:p>
      <w:pPr>
        <w:pStyle w:val="Normal"/>
      </w:pPr>
      <w:r>
        <w:t xml:space="preserve">hypnotic memory effects. Am J Clin Hypnosis, dywan0482/index.html Acessado 9/11/1999.</w:t>
      </w:r>
    </w:p>
    <w:p>
      <w:pPr>
        <w:pStyle w:val="Normal"/>
      </w:pPr>
      <w:r>
        <w:t xml:space="preserve">40: 217-230, 1998.</w:t>
      </w:r>
    </w:p>
    <w:p>
      <w:pPr>
        <w:pStyle w:val="Normal"/>
      </w:pPr>
      <w:r>
        <w:t xml:space="preserve">55. Orne MT, Whitehouse WG, Dingees DF, Orne 60. Bucker RL, Tulving E. Neuroimaging studies EC. Reconstructing memory through hypno-of memory: Theory and recent PET results. In: sis: Forensic and clinical implications. In: H</w:t>
      </w:r>
    </w:p>
    <w:p>
      <w:pPr>
        <w:pStyle w:val="Normal"/>
      </w:pPr>
      <w:r>
        <w:t xml:space="preserve">F Boller, L Grafman (eds.) Handbook of neu-</w:t>
      </w:r>
    </w:p>
    <w:p>
      <w:pPr>
        <w:pStyle w:val="Normal"/>
      </w:pPr>
      <w:r>
        <w:t xml:space="preserve">M Pettinati (ed.) Hypnosis and memory. New</w:t>
      </w:r>
    </w:p>
    <w:p>
      <w:pPr>
        <w:pStyle w:val="Normal"/>
      </w:pPr>
      <w:r>
        <w:t xml:space="preserve">ropsychology. Amsterdam: Elsevier, p. 439-466, York: Guilford Press, p.128-154, 1988.</w:t>
      </w:r>
    </w:p>
    <w:p>
      <w:pPr>
        <w:pStyle w:val="Normal"/>
      </w:pPr>
      <w:r>
        <w:t xml:space="preserve">1995.</w:t>
      </w:r>
    </w:p>
    <w:p>
      <w:pPr>
        <w:pStyle w:val="Normal"/>
      </w:pPr>
      <w:r>
        <w:t xml:space="preserve">56. Perry C, Laurence JR, D’Eon J, Tallnt B. Hyp-61. Nyberg L, McIntosh AR, Cabeza R, et al. Ge-notic age regression techniques in the elicitati-neral and specific brain regions involved in on of memories: Applied uses and abuses. In: encoding and retrieval of events: What, whe-HM Pettinati (ed.) Hypnosis and memory. New</w:t>
      </w:r>
    </w:p>
    <w:p>
      <w:pPr>
        <w:pStyle w:val="Normal"/>
      </w:pPr>
      <w:r>
        <w:t xml:space="preserve">re, when. Proccedings of The National</w:t>
      </w:r>
    </w:p>
    <w:p>
      <w:pPr>
        <w:pStyle w:val="Normal"/>
      </w:pPr>
      <w:r>
        <w:t xml:space="preserve">York: Guilford Press, p. 128-154, 1988.</w:t>
      </w:r>
    </w:p>
    <w:p>
      <w:pPr>
        <w:pStyle w:val="Normal"/>
      </w:pPr>
      <w:r>
        <w:t xml:space="preserve">Academy of Sciences USA93: 11280-11285,</w:t>
      </w:r>
    </w:p>
    <w:p>
      <w:pPr>
        <w:pStyle w:val="Normal"/>
      </w:pPr>
      <w:r>
        <w:t xml:space="preserve">57. Klatzky RL, Erdelyi MH. The response criteri-1996.</w:t>
      </w:r>
    </w:p>
    <w:p>
      <w:pPr>
        <w:pStyle w:val="Normal"/>
      </w:pPr>
      <w:r>
        <w:t xml:space="preserve">on problem in tests of hypnosis and memory.</w:t>
      </w:r>
    </w:p>
    <w:p>
      <w:pPr>
        <w:pStyle w:val="Normal"/>
      </w:pPr>
      <w:r>
        <w:t xml:space="preserve">62. Fuster J. Memory in the ceregbral cortex. Cam-Int J Clin Exp Hypnosis, 33: 246-257, 1985.</w:t>
      </w:r>
    </w:p>
    <w:p>
      <w:pPr>
        <w:pStyle w:val="Normal"/>
      </w:pPr>
      <w:r>
        <w:t xml:space="preserve">bridge, MA: The MIT Press, 1995.</w:t>
      </w:r>
    </w:p>
    <w:p>
      <w:pPr>
        <w:pStyle w:val="Normal"/>
      </w:pPr>
      <w:r>
        <w:t xml:space="preserve">© Direitos reservados à EDITORA ATHENEU LTDA.</w:t>
      </w:r>
    </w:p>
    <w:p>
      <w:pPr>
        <w:pStyle w:val="Normal"/>
      </w:pPr>
      <w:r>
        <w:t xml:space="preserve">276</w:t>
      </w:r>
    </w:p>
    <w:p>
      <w:pPr>
        <w:pStyle w:val="Heading1"/>
      </w:pPr>
      <w:r>
        <w:t>CAPÍTULO 13</w:t>
      </w:r>
    </w:p>
    <w:p>
      <w:pPr>
        <w:pStyle w:val="Heading1"/>
      </w:pPr>
      <w:r>
        <w:t>CAPÍTULO</w:t>
      </w:r>
    </w:p>
    <w:p>
      <w:pPr>
        <w:pStyle w:val="Normal"/>
      </w:pPr>
      <w:r>
        <w:t xml:space="preserve">Analgesia e Anestesia</w:t>
      </w:r>
    </w:p>
    <w:p>
      <w:pPr>
        <w:pStyle w:val="Normal"/>
      </w:pPr>
      <w:r>
        <w:t xml:space="preserve">por meio da Hipnose</w:t>
      </w:r>
    </w:p>
    <w:p>
      <w:pPr>
        <w:pStyle w:val="Normal"/>
      </w:pPr>
      <w:r>
        <w:t xml:space="preserve">A FESTIVIDADE DE THAIPUSAM</w:t>
      </w:r>
    </w:p>
    <w:p>
      <w:pPr>
        <w:pStyle w:val="Normal"/>
      </w:pPr>
      <w:r>
        <w:t xml:space="preserve">rangoon Road com seus amigos e seus fami-</w:t>
      </w:r>
    </w:p>
    <w:p>
      <w:pPr>
        <w:pStyle w:val="Normal"/>
      </w:pPr>
      <w:r>
        <w:t xml:space="preserve">liares. Cada devoto, isoladamente, primeiro</w:t>
      </w:r>
    </w:p>
    <w:p>
      <w:pPr>
        <w:pStyle w:val="Normal"/>
      </w:pPr>
      <w:r>
        <w:t xml:space="preserve">Estava participando de um congresso</w:t>
      </w:r>
    </w:p>
    <w:p>
      <w:pPr>
        <w:pStyle w:val="Normal"/>
      </w:pPr>
      <w:r>
        <w:t xml:space="preserve">se purifica, lavando-se com água retirada</w:t>
      </w:r>
    </w:p>
    <w:p>
      <w:pPr>
        <w:pStyle w:val="Normal"/>
      </w:pPr>
      <w:r>
        <w:t xml:space="preserve">médico em Cingapura, quando tive a opor-</w:t>
      </w:r>
    </w:p>
    <w:p>
      <w:pPr>
        <w:pStyle w:val="Normal"/>
      </w:pPr>
      <w:r>
        <w:t xml:space="preserve">com um recipiente de um grande tanque, que</w:t>
      </w:r>
    </w:p>
    <w:p>
      <w:pPr>
        <w:pStyle w:val="Normal"/>
      </w:pPr>
      <w:r>
        <w:t xml:space="preserve">tunidade de observar de perto dia 27 de ja-</w:t>
      </w:r>
    </w:p>
    <w:p>
      <w:pPr>
        <w:pStyle w:val="Normal"/>
      </w:pPr>
      <w:r>
        <w:t xml:space="preserve">ele joga sobre si mesmo. Depois faz as ofe-</w:t>
      </w:r>
    </w:p>
    <w:p>
      <w:pPr>
        <w:pStyle w:val="Normal"/>
      </w:pPr>
      <w:r>
        <w:t xml:space="preserve">neiro de 1994, um bizarro e fascinante festi-rendas, incluindo alimentos como banana,</w:t>
      </w:r>
    </w:p>
    <w:p>
      <w:pPr>
        <w:pStyle w:val="Normal"/>
      </w:pPr>
      <w:r>
        <w:t xml:space="preserve">val que os hindus celebram, denominado</w:t>
      </w:r>
    </w:p>
    <w:p>
      <w:pPr>
        <w:pStyle w:val="Normal"/>
      </w:pPr>
      <w:r>
        <w:t xml:space="preserve">arroz, leite e muito incenso. A seguir é colo-Thaipusam, em homenagem à divindade do</w:t>
      </w:r>
    </w:p>
    <w:p>
      <w:pPr>
        <w:pStyle w:val="Normal"/>
      </w:pPr>
      <w:r>
        <w:t xml:space="preserve">cada uma estrutura metálica com um peso</w:t>
      </w:r>
    </w:p>
    <w:p>
      <w:pPr>
        <w:pStyle w:val="Normal"/>
      </w:pPr>
      <w:r>
        <w:t xml:space="preserve">senhor Muruga. É um dia de expiação para</w:t>
      </w:r>
    </w:p>
    <w:p>
      <w:pPr>
        <w:pStyle w:val="Normal"/>
      </w:pPr>
      <w:r>
        <w:t xml:space="preserve">entre 20 a 25kg, denominada kavadi, apoia-</w:t>
      </w:r>
    </w:p>
    <w:p>
      <w:pPr>
        <w:pStyle w:val="Normal"/>
      </w:pPr>
      <w:r>
        <w:t xml:space="preserve">os hindus, de agradecimento e ação de gra-</w:t>
      </w:r>
    </w:p>
    <w:p>
      <w:pPr>
        <w:pStyle w:val="Normal"/>
      </w:pPr>
      <w:r>
        <w:t xml:space="preserve">da na cintura. Dessa estrutura saem muitas</w:t>
      </w:r>
    </w:p>
    <w:p>
      <w:pPr>
        <w:pStyle w:val="Normal"/>
      </w:pPr>
      <w:r>
        <w:t xml:space="preserve">ças, de cumprimento de promessas para gra-</w:t>
      </w:r>
    </w:p>
    <w:p>
      <w:pPr>
        <w:pStyle w:val="Normal"/>
      </w:pPr>
      <w:r>
        <w:t xml:space="preserve">correntes (30 a 40) com anzóis nas pontas</w:t>
      </w:r>
    </w:p>
    <w:p>
      <w:pPr>
        <w:pStyle w:val="Normal"/>
      </w:pPr>
      <w:r>
        <w:t xml:space="preserve">ças recebidas. O ponto culminante na vés-</w:t>
      </w:r>
    </w:p>
    <w:p>
      <w:pPr>
        <w:pStyle w:val="Normal"/>
      </w:pPr>
      <w:r>
        <w:t xml:space="preserve">que são fincadas no peito e nas costas do</w:t>
      </w:r>
    </w:p>
    <w:p>
      <w:pPr>
        <w:pStyle w:val="Normal"/>
      </w:pPr>
      <w:r>
        <w:t xml:space="preserve">pera do dia do Thaipusam é uma procissão</w:t>
      </w:r>
    </w:p>
    <w:p>
      <w:pPr>
        <w:pStyle w:val="Normal"/>
      </w:pPr>
      <w:r>
        <w:t xml:space="preserve">devoto. Deste momento em diante os ami-</w:t>
      </w:r>
    </w:p>
    <w:p>
      <w:pPr>
        <w:pStyle w:val="Normal"/>
      </w:pPr>
      <w:r>
        <w:t xml:space="preserve">de carruagens que se inicia ao amanhecer,</w:t>
      </w:r>
    </w:p>
    <w:p>
      <w:pPr>
        <w:pStyle w:val="Normal"/>
      </w:pPr>
      <w:r>
        <w:t xml:space="preserve">gos e familiares ficam em torno do devoto,</w:t>
      </w:r>
    </w:p>
    <w:p>
      <w:pPr>
        <w:pStyle w:val="Normal"/>
      </w:pPr>
      <w:r>
        <w:t xml:space="preserve">na qual o senhor Muruga é levado do templo</w:t>
      </w:r>
    </w:p>
    <w:p>
      <w:pPr>
        <w:pStyle w:val="Normal"/>
      </w:pPr>
      <w:r>
        <w:t xml:space="preserve">tocando tambores e cantando, ao mesmo tem-</w:t>
      </w:r>
    </w:p>
    <w:p>
      <w:pPr>
        <w:pStyle w:val="Normal"/>
      </w:pPr>
      <w:r>
        <w:t xml:space="preserve">Chettiar na Tank road, por um percurso de</w:t>
      </w:r>
    </w:p>
    <w:p>
      <w:pPr>
        <w:pStyle w:val="Normal"/>
      </w:pPr>
      <w:r>
        <w:t xml:space="preserve">po em que muito incenso é queimado. Ao</w:t>
      </w:r>
    </w:p>
    <w:p>
      <w:pPr>
        <w:pStyle w:val="Normal"/>
      </w:pPr>
      <w:r>
        <w:t xml:space="preserve">uns 6km até o templo Keong Saik Road. Os</w:t>
      </w:r>
    </w:p>
    <w:p>
      <w:pPr>
        <w:pStyle w:val="Normal"/>
      </w:pPr>
      <w:r>
        <w:t xml:space="preserve">devoto é dada a metade de um limão para</w:t>
      </w:r>
    </w:p>
    <w:p>
      <w:pPr>
        <w:pStyle w:val="Normal"/>
      </w:pPr>
      <w:r>
        <w:t xml:space="preserve">devotos se preparam espiritualmente para o</w:t>
      </w:r>
    </w:p>
    <w:p>
      <w:pPr>
        <w:pStyle w:val="Normal"/>
      </w:pPr>
      <w:r>
        <w:t xml:space="preserve">ficar mascando. A seguir são preparadas fle-</w:t>
      </w:r>
    </w:p>
    <w:p>
      <w:pPr>
        <w:pStyle w:val="Normal"/>
      </w:pPr>
      <w:r>
        <w:t xml:space="preserve">Thaipusam fazendo jejum e abstinência de</w:t>
      </w:r>
    </w:p>
    <w:p>
      <w:pPr>
        <w:pStyle w:val="Normal"/>
      </w:pPr>
      <w:r>
        <w:t xml:space="preserve">chas, bem pontiagudas, com diâmetro não</w:t>
      </w:r>
    </w:p>
    <w:p>
      <w:pPr>
        <w:pStyle w:val="Normal"/>
      </w:pPr>
      <w:r>
        <w:t xml:space="preserve">três dias a um mês antes do festival. No dia inferior a 1,0cm, cuja ponta é passada em</w:t>
      </w:r>
    </w:p>
    <w:p>
      <w:pPr>
        <w:pStyle w:val="Normal"/>
      </w:pPr>
      <w:r>
        <w:t xml:space="preserve">de Thaipusam a ação começa ao amanhecer</w:t>
      </w:r>
    </w:p>
    <w:p>
      <w:pPr>
        <w:pStyle w:val="Normal"/>
      </w:pPr>
      <w:r>
        <w:t xml:space="preserve">casca de banana para ficar lisa, depois em</w:t>
      </w:r>
    </w:p>
    <w:p>
      <w:pPr>
        <w:pStyle w:val="Normal"/>
      </w:pPr>
      <w:r>
        <w:t xml:space="preserve">do dia no templo Perumal na Serangoon road</w:t>
      </w:r>
    </w:p>
    <w:p>
      <w:pPr>
        <w:pStyle w:val="Normal"/>
      </w:pPr>
      <w:r>
        <w:t xml:space="preserve">cinza e então um dos auxiliares atravessa a</w:t>
      </w:r>
    </w:p>
    <w:p>
      <w:pPr>
        <w:pStyle w:val="Normal"/>
      </w:pPr>
      <w:r>
        <w:t xml:space="preserve">e vai até a noite. Em geral um devoto de cada boca do devoto do lado esquerdo para o lado</w:t>
      </w:r>
    </w:p>
    <w:p>
      <w:pPr>
        <w:pStyle w:val="Normal"/>
      </w:pPr>
      <w:r>
        <w:t xml:space="preserve">família vai para o Perumal templo em Se-</w:t>
      </w:r>
    </w:p>
    <w:p>
      <w:pPr>
        <w:pStyle w:val="Normal"/>
      </w:pPr>
      <w:r>
        <w:t xml:space="preserve">direito (Figs. 14.1 A e B). Neste momento o</w:t>
      </w:r>
    </w:p>
    <w:p>
      <w:pPr>
        <w:pStyle w:val="Normal"/>
      </w:pPr>
      <w:r>
        <w:t xml:space="preserve">© Direitos reservados à EDITORA ATHENEU LTDA.</w:t>
      </w:r>
    </w:p>
    <w:p>
      <w:pPr>
        <w:pStyle w:val="Heading1"/>
      </w:pPr>
      <w:r>
        <w:t>CAPÍTULO 14</w:t>
      </w:r>
    </w:p>
    <w:p>
      <w:pPr>
        <w:pStyle w:val="Normal"/>
      </w:pPr>
      <w:r>
        <w:t xml:space="preserve">277</w:t>
      </w:r>
    </w:p>
    <w:p>
      <w:pPr>
        <w:pStyle w:val="Normal"/>
      </w:pPr>
      <w:r>
        <w:t xml:space="preserve">Figs. 14.1 A e B � Devotos têm a boca perfurada de lado a lado por um espeto de madeira ou de metal, cilíndrico e pontiagudo, com 1,5cm de diâmetro, sem expressão de dor. Não visualizei nenhuma gota de sangue. Uma estrutura chamada Kavadi, pesando em torno de 20</w:t>
      </w:r>
    </w:p>
    <w:p>
      <w:pPr>
        <w:pStyle w:val="Normal"/>
      </w:pPr>
      <w:r>
        <w:t xml:space="preserve">a 25 quilos é apoiada na cintura, e tem inúmeras correntes, que se movem com o andar, em cujas pontas há anzóis que são fincados na pele, alcançando músculos da região torácica e da região dorsal. Eles fazem uma parada ou procissão por uns 6 quilômetros, de um templo ao outro, muitas vezes sob o sol e a temperatura de 33 graus centígrados ou mais.</w:t>
      </w:r>
    </w:p>
    <w:p>
      <w:pPr>
        <w:pStyle w:val="Normal"/>
      </w:pPr>
      <w:r>
        <w:t xml:space="preserve">© Direitos reservados à EDITORA ATHENEU LTDA.</w:t>
      </w:r>
    </w:p>
    <w:p>
      <w:pPr>
        <w:pStyle w:val="Normal"/>
      </w:pPr>
      <w:r>
        <w:t xml:space="preserve">278</w:t>
      </w:r>
    </w:p>
    <w:p>
      <w:pPr>
        <w:pStyle w:val="Heading1"/>
      </w:pPr>
      <w:r>
        <w:t>CAPÍTULO 14</w:t>
      </w:r>
    </w:p>
    <w:p>
      <w:pPr>
        <w:pStyle w:val="Normal"/>
      </w:pPr>
      <w:r>
        <w:t xml:space="preserve">grupo que está tocando tambor aumenta a</w:t>
      </w:r>
    </w:p>
    <w:p>
      <w:pPr>
        <w:pStyle w:val="Normal"/>
      </w:pPr>
      <w:r>
        <w:t xml:space="preserve">ASPECTOS DA FISIOPATOLOGIA DA DOR</w:t>
      </w:r>
    </w:p>
    <w:p>
      <w:pPr>
        <w:pStyle w:val="Normal"/>
      </w:pPr>
      <w:r>
        <w:t xml:space="preserve">altura do som e eles começam a pronunciar</w:t>
      </w:r>
    </w:p>
    <w:p>
      <w:pPr>
        <w:pStyle w:val="Normal"/>
      </w:pPr>
      <w:r>
        <w:t xml:space="preserve">palavras com voz cada vez mais alta, e velo-</w:t>
      </w:r>
    </w:p>
    <w:p>
      <w:pPr>
        <w:pStyle w:val="Normal"/>
      </w:pPr>
      <w:r>
        <w:t xml:space="preserve">Recepção do Estímulo do Meio</w:t>
      </w:r>
    </w:p>
    <w:p>
      <w:pPr>
        <w:pStyle w:val="Normal"/>
      </w:pPr>
      <w:r>
        <w:t xml:space="preserve">cidade cada vez maior. Imediatamente antes</w:t>
      </w:r>
    </w:p>
    <w:p>
      <w:pPr>
        <w:pStyle w:val="Normal"/>
      </w:pPr>
      <w:r>
        <w:t xml:space="preserve">Ambiente pelos Nocirreceptores e</w:t>
      </w:r>
    </w:p>
    <w:p>
      <w:pPr>
        <w:pStyle w:val="Normal"/>
      </w:pPr>
      <w:r>
        <w:t xml:space="preserve">de ter sua boca atravessada, o devoto cospe</w:t>
      </w:r>
    </w:p>
    <w:p>
      <w:pPr>
        <w:pStyle w:val="Normal"/>
      </w:pPr>
      <w:r>
        <w:t xml:space="preserve">Transporte até as Células do Corno</w:t>
      </w:r>
    </w:p>
    <w:p>
      <w:pPr>
        <w:pStyle w:val="Normal"/>
      </w:pPr>
      <w:r>
        <w:t xml:space="preserve">o limão. Alguns devotos têm ainda outro</w:t>
      </w:r>
    </w:p>
    <w:p>
      <w:pPr>
        <w:pStyle w:val="Normal"/>
      </w:pPr>
      <w:r>
        <w:t xml:space="preserve">Posterior da Medula Espinhal</w:t>
      </w:r>
    </w:p>
    <w:p>
      <w:pPr>
        <w:pStyle w:val="Normal"/>
      </w:pPr>
      <w:r>
        <w:t xml:space="preserve">“espeto”, de menor diâmetro, atravessado de</w:t>
      </w:r>
    </w:p>
    <w:p>
      <w:pPr>
        <w:pStyle w:val="Normal"/>
      </w:pPr>
      <w:r>
        <w:t xml:space="preserve">cima para baixo, indo do lábio superior, per-No ano 320 a.C. Aristóteles disse que a</w:t>
      </w:r>
    </w:p>
    <w:p>
      <w:pPr>
        <w:pStyle w:val="Normal"/>
      </w:pPr>
      <w:r>
        <w:t xml:space="preserve">furando a língua e atravessando a parte ime-</w:t>
      </w:r>
    </w:p>
    <w:p>
      <w:pPr>
        <w:pStyle w:val="Normal"/>
      </w:pPr>
      <w:r>
        <w:t xml:space="preserve">dor é um estado de alma. Em 1982 a Organi-</w:t>
      </w:r>
    </w:p>
    <w:p>
      <w:pPr>
        <w:pStyle w:val="Normal"/>
      </w:pPr>
      <w:r>
        <w:t xml:space="preserve">diatamente abaixo do lábio inferior. Então</w:t>
      </w:r>
    </w:p>
    <w:p>
      <w:pPr>
        <w:pStyle w:val="Normal"/>
      </w:pPr>
      <w:r>
        <w:t xml:space="preserve">zação Mundial da Saúde define a dor como</w:t>
      </w:r>
    </w:p>
    <w:p>
      <w:pPr>
        <w:pStyle w:val="Normal"/>
      </w:pPr>
      <w:r>
        <w:t xml:space="preserve">os devotos andam pelas ruas de Cingapura</w:t>
      </w:r>
    </w:p>
    <w:p>
      <w:pPr>
        <w:pStyle w:val="Normal"/>
      </w:pPr>
      <w:r>
        <w:t xml:space="preserve">uma experiência de caráter desagradável neu-</w:t>
      </w:r>
    </w:p>
    <w:p>
      <w:pPr>
        <w:pStyle w:val="Normal"/>
      </w:pPr>
      <w:r>
        <w:t xml:space="preserve">por uma distância de uns 6 quilômetros até</w:t>
      </w:r>
    </w:p>
    <w:p>
      <w:pPr>
        <w:pStyle w:val="Normal"/>
      </w:pPr>
      <w:r>
        <w:t xml:space="preserve">rossensorial com dois componentes, um per-</w:t>
      </w:r>
    </w:p>
    <w:p>
      <w:pPr>
        <w:pStyle w:val="Normal"/>
      </w:pPr>
      <w:r>
        <w:t xml:space="preserve">o templo Chettiar na Tank road. Nós segui-</w:t>
      </w:r>
    </w:p>
    <w:p>
      <w:pPr>
        <w:pStyle w:val="Normal"/>
      </w:pPr>
      <w:r>
        <w:t xml:space="preserve">ceptivo cognitivo neurossensorial e um com-</w:t>
      </w:r>
    </w:p>
    <w:p>
      <w:pPr>
        <w:pStyle w:val="Normal"/>
      </w:pPr>
      <w:r>
        <w:t xml:space="preserve">mos a preparação completa de um devoto,</w:t>
      </w:r>
    </w:p>
    <w:p>
      <w:pPr>
        <w:pStyle w:val="Normal"/>
      </w:pPr>
      <w:r>
        <w:t xml:space="preserve">ponente aversivo, afetivo motivacional. O</w:t>
      </w:r>
    </w:p>
    <w:p>
      <w:pPr>
        <w:pStyle w:val="Normal"/>
      </w:pPr>
      <w:r>
        <w:t xml:space="preserve">que demorou duas horas e cinqüenta minu-</w:t>
      </w:r>
    </w:p>
    <w:p>
      <w:pPr>
        <w:pStyle w:val="Normal"/>
      </w:pPr>
      <w:r>
        <w:t xml:space="preserve">primeiro componente caracteriza a intensida-</w:t>
      </w:r>
    </w:p>
    <w:p>
      <w:pPr>
        <w:pStyle w:val="Normal"/>
      </w:pPr>
      <w:r>
        <w:t xml:space="preserve">tos. Durante todo esse tempo ele não expres-</w:t>
      </w:r>
    </w:p>
    <w:p>
      <w:pPr>
        <w:pStyle w:val="Normal"/>
      </w:pPr>
      <w:r>
        <w:t xml:space="preserve">de da dor, o segundo componente caracteriza</w:t>
      </w:r>
    </w:p>
    <w:p>
      <w:pPr>
        <w:pStyle w:val="Normal"/>
      </w:pPr>
      <w:r>
        <w:t xml:space="preserve">sou nenhuma sensação de dor, nem houve</w:t>
      </w:r>
    </w:p>
    <w:p>
      <w:pPr>
        <w:pStyle w:val="Normal"/>
      </w:pPr>
      <w:r>
        <w:t xml:space="preserve">a dor como uma sensação diferente, especial</w:t>
      </w:r>
    </w:p>
    <w:p>
      <w:pPr>
        <w:pStyle w:val="Normal"/>
      </w:pPr>
      <w:r>
        <w:t xml:space="preserve">sangramento. Segundo as informações co-</w:t>
      </w:r>
    </w:p>
    <w:p>
      <w:pPr>
        <w:pStyle w:val="Normal"/>
      </w:pPr>
      <w:r>
        <w:t xml:space="preserve">e desagradável; e toda a sensação é interpre-lhidas dos assistentes do devoto, durante o</w:t>
      </w:r>
    </w:p>
    <w:p>
      <w:pPr>
        <w:pStyle w:val="Normal"/>
      </w:pPr>
      <w:r>
        <w:t xml:space="preserve">tada com uma imagem simbólica. Imagina-se</w:t>
      </w:r>
    </w:p>
    <w:p>
      <w:pPr>
        <w:pStyle w:val="Normal"/>
      </w:pPr>
      <w:r>
        <w:t xml:space="preserve">tempo de preparação, o pensamento do de-</w:t>
      </w:r>
    </w:p>
    <w:p>
      <w:pPr>
        <w:pStyle w:val="Normal"/>
      </w:pPr>
      <w:r>
        <w:t xml:space="preserve">uma sensação dolorosa e associa-se com al-</w:t>
      </w:r>
    </w:p>
    <w:p>
      <w:pPr>
        <w:pStyle w:val="Normal"/>
      </w:pPr>
      <w:r>
        <w:t xml:space="preserve">voto está dirigido apenas para cumprir a sua gum tipo de imagem de nossa memória, e em</w:t>
      </w:r>
    </w:p>
    <w:p>
      <w:pPr>
        <w:pStyle w:val="Normal"/>
      </w:pPr>
      <w:r>
        <w:t xml:space="preserve">promessa. As palavras pronunciadas em voz</w:t>
      </w:r>
    </w:p>
    <w:p>
      <w:pPr>
        <w:pStyle w:val="Normal"/>
      </w:pPr>
      <w:r>
        <w:t xml:space="preserve">função disso reage-se ao meio ambiente. A</w:t>
      </w:r>
    </w:p>
    <w:p>
      <w:pPr>
        <w:pStyle w:val="Normal"/>
      </w:pPr>
      <w:r>
        <w:t xml:space="preserve">cada vez mais alta incluem</w:t>
      </w:r>
    </w:p>
    <w:p>
      <w:pPr>
        <w:pStyle w:val="Normal"/>
      </w:pPr>
      <w:r>
        <w:t xml:space="preserve">vel ...</w:t>
      </w:r>
    </w:p>
    <w:p>
      <w:pPr>
        <w:pStyle w:val="Normal"/>
      </w:pPr>
      <w:r>
        <w:t xml:space="preserve">vel ...</w:t>
      </w:r>
    </w:p>
    <w:p>
      <w:pPr>
        <w:pStyle w:val="Normal"/>
      </w:pPr>
      <w:r>
        <w:t xml:space="preserve">vel.</w:t>
      </w:r>
    </w:p>
    <w:p>
      <w:pPr>
        <w:pStyle w:val="Normal"/>
      </w:pPr>
      <w:r>
        <w:t xml:space="preserve">Associação Internacional para o Estudo da</w:t>
      </w:r>
    </w:p>
    <w:p>
      <w:pPr>
        <w:pStyle w:val="Normal"/>
      </w:pPr>
      <w:r>
        <w:t xml:space="preserve">Vel</w:t>
      </w:r>
    </w:p>
    <w:p>
      <w:pPr>
        <w:pStyle w:val="Normal"/>
      </w:pPr>
      <w:r>
        <w:t xml:space="preserve">é a arma do senhor Muruga, a lança; e Dor (International Association for the Study</w:t>
      </w:r>
    </w:p>
    <w:p>
      <w:pPr>
        <w:pStyle w:val="Normal"/>
      </w:pPr>
      <w:r>
        <w:t xml:space="preserve">arohara,</w:t>
      </w:r>
    </w:p>
    <w:p>
      <w:pPr>
        <w:pStyle w:val="Normal"/>
      </w:pPr>
      <w:r>
        <w:t xml:space="preserve">que significa feliz</w:t>
      </w:r>
    </w:p>
    <w:p>
      <w:pPr>
        <w:pStyle w:val="Normal"/>
      </w:pPr>
      <w:r>
        <w:t xml:space="preserve">Siva</w:t>
      </w:r>
    </w:p>
    <w:p>
      <w:pPr>
        <w:pStyle w:val="Normal"/>
      </w:pPr>
      <w:r>
        <w:t xml:space="preserve">.</w:t>
      </w:r>
    </w:p>
    <w:p>
      <w:pPr>
        <w:pStyle w:val="Normal"/>
      </w:pPr>
      <w:r>
        <w:t xml:space="preserve">Arohara</w:t>
      </w:r>
    </w:p>
    <w:p>
      <w:pPr>
        <w:pStyle w:val="Normal"/>
      </w:pPr>
      <w:r>
        <w:t xml:space="preserve">é of Pain) definiu em 1979 a dor como “uma</w:t>
      </w:r>
    </w:p>
    <w:p>
      <w:pPr>
        <w:pStyle w:val="Normal"/>
      </w:pPr>
      <w:r>
        <w:t xml:space="preserve">uma combinação de</w:t>
      </w:r>
    </w:p>
    <w:p>
      <w:pPr>
        <w:pStyle w:val="Normal"/>
      </w:pPr>
      <w:r>
        <w:t xml:space="preserve">Arogam</w:t>
      </w:r>
    </w:p>
    <w:p>
      <w:pPr>
        <w:pStyle w:val="Normal"/>
      </w:pPr>
      <w:r>
        <w:t xml:space="preserve">que em Tamil experiência sensorial e emocional desagradá-</w:t>
      </w:r>
    </w:p>
    <w:p>
      <w:pPr>
        <w:pStyle w:val="Normal"/>
      </w:pPr>
      <w:r>
        <w:t xml:space="preserve">significa puro, feliz e</w:t>
      </w:r>
    </w:p>
    <w:p>
      <w:pPr>
        <w:pStyle w:val="Normal"/>
      </w:pPr>
      <w:r>
        <w:t xml:space="preserve">Haran</w:t>
      </w:r>
    </w:p>
    <w:p>
      <w:pPr>
        <w:pStyle w:val="Normal"/>
      </w:pPr>
      <w:r>
        <w:t xml:space="preserve">, um outro nome vel, associada à lesão tecidual real ou em po-para o senhor</w:t>
      </w:r>
    </w:p>
    <w:p>
      <w:pPr>
        <w:pStyle w:val="Normal"/>
      </w:pPr>
      <w:r>
        <w:t xml:space="preserve">Siva</w:t>
      </w:r>
    </w:p>
    <w:p>
      <w:pPr>
        <w:pStyle w:val="Normal"/>
      </w:pPr>
      <w:r>
        <w:t xml:space="preserve">. Permaneci por mais de tencial, ou descrita nesses termos”.1 A dor é cinco horas na parte externa do templo, ob-uma experiência dinâmica multifacetada</w:t>
      </w:r>
    </w:p>
    <w:p>
      <w:pPr>
        <w:pStyle w:val="Normal"/>
      </w:pPr>
      <w:r>
        <w:t xml:space="preserve">servando a colocação de flechas na boca de</w:t>
      </w:r>
    </w:p>
    <w:p>
      <w:pPr>
        <w:pStyle w:val="Normal"/>
      </w:pPr>
      <w:r>
        <w:t xml:space="preserve">abrangendo componentes sensorial discrimi-</w:t>
      </w:r>
    </w:p>
    <w:p>
      <w:pPr>
        <w:pStyle w:val="Normal"/>
      </w:pPr>
      <w:r>
        <w:t xml:space="preserve">vários devotos, vendo a colocação de anzóis</w:t>
      </w:r>
    </w:p>
    <w:p>
      <w:pPr>
        <w:pStyle w:val="Normal"/>
      </w:pPr>
      <w:r>
        <w:t xml:space="preserve">nativo, motivacional afetivo, cognitivo e mo-no corpo, e em nenhum momento houve san-</w:t>
      </w:r>
    </w:p>
    <w:p>
      <w:pPr>
        <w:pStyle w:val="Normal"/>
      </w:pPr>
      <w:r>
        <w:t xml:space="preserve">tor.2,3 Componentes psicológicos como estres-gramento, nem expressão de dor. Ao anoite-</w:t>
      </w:r>
    </w:p>
    <w:p>
      <w:pPr>
        <w:pStyle w:val="Normal"/>
      </w:pPr>
      <w:r>
        <w:t xml:space="preserve">se, desdobramento da atenção e experiências</w:t>
      </w:r>
    </w:p>
    <w:p>
      <w:pPr>
        <w:pStyle w:val="Normal"/>
      </w:pPr>
      <w:r>
        <w:t xml:space="preserve">cer, na parte final da parada, observei a che-passadas têm relação com o grau como a dor</w:t>
      </w:r>
    </w:p>
    <w:p>
      <w:pPr>
        <w:pStyle w:val="Normal"/>
      </w:pPr>
      <w:r>
        <w:t xml:space="preserve">gada de muitos devotos ao templo de destino.</w:t>
      </w:r>
    </w:p>
    <w:p>
      <w:pPr>
        <w:pStyle w:val="Normal"/>
      </w:pPr>
      <w:r>
        <w:t xml:space="preserve">é experienciada.4 Clinicamente considera-se</w:t>
      </w:r>
    </w:p>
    <w:p>
      <w:pPr>
        <w:pStyle w:val="Normal"/>
      </w:pPr>
      <w:r>
        <w:t xml:space="preserve">É natural que os devotos estavam em hip-</w:t>
      </w:r>
    </w:p>
    <w:p>
      <w:pPr>
        <w:pStyle w:val="Normal"/>
      </w:pPr>
      <w:r>
        <w:t xml:space="preserve">a dor aguda fisiológica e a dor crônica patoló-</w:t>
      </w:r>
    </w:p>
    <w:p>
      <w:pPr>
        <w:pStyle w:val="Normal"/>
      </w:pPr>
      <w:r>
        <w:t xml:space="preserve">nose, cuja preparação foi iniciada desde o</w:t>
      </w:r>
    </w:p>
    <w:p>
      <w:pPr>
        <w:pStyle w:val="Normal"/>
      </w:pPr>
      <w:r>
        <w:t xml:space="preserve">gica (ver Tabelas 14.1 e 14.2). A dor fisioló-</w:t>
      </w:r>
    </w:p>
    <w:p>
      <w:pPr>
        <w:pStyle w:val="Normal"/>
      </w:pPr>
      <w:r>
        <w:t xml:space="preserve">início do jejum e da abstinência, passou pe-</w:t>
      </w:r>
    </w:p>
    <w:p>
      <w:pPr>
        <w:pStyle w:val="Normal"/>
      </w:pPr>
      <w:r>
        <w:t xml:space="preserve">gica desencadeia a reação básica de fuga ou</w:t>
      </w:r>
    </w:p>
    <w:p>
      <w:pPr>
        <w:pStyle w:val="Normal"/>
      </w:pPr>
      <w:r>
        <w:t xml:space="preserve">los atos de autobanhar-se (purificar-se), de de luta deixando o organismo alerta para a</w:t>
      </w:r>
    </w:p>
    <w:p>
      <w:pPr>
        <w:pStyle w:val="Normal"/>
      </w:pPr>
      <w:r>
        <w:t xml:space="preserve">fazer as oferendas, pela queima de incenso,</w:t>
      </w:r>
    </w:p>
    <w:p>
      <w:pPr>
        <w:pStyle w:val="Normal"/>
      </w:pPr>
      <w:r>
        <w:t xml:space="preserve">preservação da integridade física. A dor pa-</w:t>
      </w:r>
    </w:p>
    <w:p>
      <w:pPr>
        <w:pStyle w:val="Normal"/>
      </w:pPr>
      <w:r>
        <w:t xml:space="preserve">e a hipnose vai sendo reforçada com a visão</w:t>
      </w:r>
    </w:p>
    <w:p>
      <w:pPr>
        <w:pStyle w:val="Normal"/>
      </w:pPr>
      <w:r>
        <w:t xml:space="preserve">tológica é a responsável pelo colorido emoci-de outros devotos fazendo a mesma coisa e</w:t>
      </w:r>
    </w:p>
    <w:p>
      <w:pPr>
        <w:pStyle w:val="Normal"/>
      </w:pPr>
      <w:r>
        <w:t xml:space="preserve">onal, pela irritabilidade, agressividade ou de-acentuada pelo som dos tambores, pelos can-</w:t>
      </w:r>
    </w:p>
    <w:p>
      <w:pPr>
        <w:pStyle w:val="Normal"/>
      </w:pPr>
      <w:r>
        <w:t xml:space="preserve">pressão do paciente. Uma característica im-</w:t>
      </w:r>
    </w:p>
    <w:p>
      <w:pPr>
        <w:pStyle w:val="Normal"/>
      </w:pPr>
      <w:r>
        <w:t xml:space="preserve">tos e pela pronúncia de palavras âncoras.</w:t>
      </w:r>
    </w:p>
    <w:p>
      <w:pPr>
        <w:pStyle w:val="Normal"/>
      </w:pPr>
      <w:r>
        <w:t xml:space="preserve">portante é a não adaptação do paciente a dor</w:t>
      </w:r>
    </w:p>
    <w:p>
      <w:pPr>
        <w:pStyle w:val="Normal"/>
      </w:pPr>
      <w:r>
        <w:t xml:space="preserve">© Direitos reservados à EDITORA ATHENEU LTDA.</w:t>
      </w:r>
    </w:p>
    <w:p>
      <w:pPr>
        <w:pStyle w:val="Heading1"/>
      </w:pPr>
      <w:r>
        <w:t>CAPÍTULO 14</w:t>
      </w:r>
    </w:p>
    <w:p>
      <w:pPr>
        <w:pStyle w:val="Normal"/>
      </w:pPr>
      <w:r>
        <w:t xml:space="preserve">279</w:t>
      </w:r>
    </w:p>
    <w:p>
      <w:pPr>
        <w:pStyle w:val="Normal"/>
      </w:pPr>
      <w:r>
        <w:t xml:space="preserve">à medida que o tempo passa, pelo contrário quando o estímulo causador é removido. Frehá hipersensibilização, de modo que quanto</w:t>
      </w:r>
    </w:p>
    <w:p>
      <w:pPr>
        <w:pStyle w:val="Normal"/>
      </w:pPr>
      <w:r>
        <w:t xml:space="preserve">qüentemente, mas nem sempre, está associa-</w:t>
      </w:r>
    </w:p>
    <w:p>
      <w:pPr>
        <w:pStyle w:val="Normal"/>
      </w:pPr>
      <w:r>
        <w:t xml:space="preserve">mais tempo o paciente sofre dor, mais difícil da a sinais objetivos da atividade do sistema é o tratamento;5 e outro ponto importante é</w:t>
      </w:r>
    </w:p>
    <w:p>
      <w:pPr>
        <w:pStyle w:val="Normal"/>
      </w:pPr>
      <w:r>
        <w:t xml:space="preserve">nervoso autônomo. (2) Dor crônica, podendo</w:t>
      </w:r>
    </w:p>
    <w:p>
      <w:pPr>
        <w:pStyle w:val="Normal"/>
      </w:pPr>
      <w:r>
        <w:t xml:space="preserve">não se querer comparar a magnitude da lesão</w:t>
      </w:r>
    </w:p>
    <w:p>
      <w:pPr>
        <w:pStyle w:val="Normal"/>
      </w:pPr>
      <w:r>
        <w:t xml:space="preserve">apresentar duração inferior a um mês, ou entre e/ou do trauma com intensidade da dor.</w:t>
      </w:r>
    </w:p>
    <w:p>
      <w:pPr>
        <w:pStyle w:val="Normal"/>
      </w:pPr>
      <w:r>
        <w:t xml:space="preserve">um a seis meses ou duração superior a seis</w:t>
      </w:r>
    </w:p>
    <w:p>
      <w:pPr>
        <w:pStyle w:val="Normal"/>
      </w:pPr>
      <w:r>
        <w:t xml:space="preserve">Na avaliação clínica de um paciente é im-</w:t>
      </w:r>
    </w:p>
    <w:p>
      <w:pPr>
        <w:pStyle w:val="Normal"/>
      </w:pPr>
      <w:r>
        <w:t xml:space="preserve">meses. A dor crônica pode começar como dor</w:t>
      </w:r>
    </w:p>
    <w:p>
      <w:pPr>
        <w:pStyle w:val="Normal"/>
      </w:pPr>
      <w:r>
        <w:t xml:space="preserve">portante separarmos: (1) Dor aguda, que se-</w:t>
      </w:r>
    </w:p>
    <w:p>
      <w:pPr>
        <w:pStyle w:val="Normal"/>
      </w:pPr>
      <w:r>
        <w:t xml:space="preserve">aguda, mas ela continua para além do tempo</w:t>
      </w:r>
    </w:p>
    <w:p>
      <w:pPr>
        <w:pStyle w:val="Normal"/>
      </w:pPr>
      <w:r>
        <w:t xml:space="preserve">gue uma injúria ao corpo e geralmente desapanormal  esperado para a resolução do proble-</w:t>
      </w:r>
    </w:p>
    <w:p>
      <w:pPr>
        <w:pStyle w:val="Normal"/>
      </w:pPr>
      <w:r>
        <w:t xml:space="preserve">rece quando a injúria corporal fica curada ou ma ou persiste ou recorre por outras razões, e</w:t>
      </w:r>
    </w:p>
    <w:p>
      <w:pPr>
        <w:pStyle w:val="Normal"/>
      </w:pPr>
      <w:r>
        <w:t xml:space="preserve">Tabela 14.3</w:t>
      </w:r>
    </w:p>
    <w:p>
      <w:pPr>
        <w:pStyle w:val="Normal"/>
      </w:pPr>
      <w:r>
        <w:t xml:space="preserve">Esquema de Transmissão da Informação da Dor</w:t>
      </w:r>
    </w:p>
    <w:p>
      <w:pPr>
        <w:pStyle w:val="Normal"/>
      </w:pPr>
      <w:r>
        <w:t xml:space="preserve">Feixes ascendentes</w:t>
      </w:r>
    </w:p>
    <w:p>
      <w:pPr>
        <w:pStyle w:val="Normal"/>
      </w:pPr>
      <w:r>
        <w:t xml:space="preserve">Estímulo</w:t>
      </w:r>
    </w:p>
    <w:p>
      <w:pPr>
        <w:pStyle w:val="Normal"/>
      </w:pPr>
      <w:r>
        <w:t xml:space="preserve">Nocirreceotores</w:t>
      </w:r>
    </w:p>
    <w:p>
      <w:pPr>
        <w:pStyle w:val="Normal"/>
      </w:pPr>
      <w:r>
        <w:t xml:space="preserve">Raiz dorsal</w:t>
      </w:r>
    </w:p>
    <w:p>
      <w:pPr>
        <w:pStyle w:val="Normal"/>
      </w:pPr>
      <w:r>
        <w:t xml:space="preserve">Corno dorsal</w:t>
      </w:r>
    </w:p>
    <w:p>
      <w:pPr>
        <w:pStyle w:val="Normal"/>
      </w:pPr>
      <w:r>
        <w:t xml:space="preserve">(lesão)</w:t>
      </w:r>
    </w:p>
    <w:p>
      <w:pPr>
        <w:pStyle w:val="Normal"/>
      </w:pPr>
      <w:r>
        <w:t xml:space="preserve">(fibras A delta e fibras C)</w:t>
      </w:r>
    </w:p>
    <w:p>
      <w:pPr>
        <w:pStyle w:val="Normal"/>
      </w:pPr>
      <w:r>
        <w:t xml:space="preserve">© Direitos reservados à EDITORA ATHENEU LTDA.</w:t>
      </w:r>
    </w:p>
    <w:p>
      <w:pPr>
        <w:pStyle w:val="Normal"/>
      </w:pPr>
      <w:r>
        <w:t xml:space="preserve">280</w:t>
      </w:r>
    </w:p>
    <w:p>
      <w:pPr>
        <w:pStyle w:val="Heading1"/>
      </w:pPr>
      <w:r>
        <w:t>CAPÍTULO 14</w:t>
      </w:r>
    </w:p>
    <w:p>
      <w:pPr>
        <w:pStyle w:val="Normal"/>
      </w:pPr>
      <w:r>
        <w:t xml:space="preserve">raramente está acompanhada de sinais de ati-local da lesão, no meio do tecido são liberavidade do sistema nervoso autônomo. É a dor</w:t>
      </w:r>
    </w:p>
    <w:p>
      <w:pPr>
        <w:pStyle w:val="Normal"/>
      </w:pPr>
      <w:r>
        <w:t xml:space="preserve">das de dentro dos mastócitos, dos leucóci-</w:t>
      </w:r>
    </w:p>
    <w:p>
      <w:pPr>
        <w:pStyle w:val="Normal"/>
      </w:pPr>
      <w:r>
        <w:t xml:space="preserve">de difícil tratamento, geralmente de tratamentos, dos vasos sangüíneos e das células trau-to multidisciplinar, porque neste caso já existe matizadas, várias substâncias químicas como</w:t>
      </w:r>
    </w:p>
    <w:p>
      <w:pPr>
        <w:pStyle w:val="Normal"/>
      </w:pPr>
      <w:r>
        <w:t xml:space="preserve">memória da dor; e mesmo sem o agente desen-</w:t>
      </w:r>
    </w:p>
    <w:p>
      <w:pPr>
        <w:pStyle w:val="Normal"/>
      </w:pPr>
      <w:r>
        <w:t xml:space="preserve">prostaglandinas, bradicinina, histamina, se-</w:t>
      </w:r>
    </w:p>
    <w:p>
      <w:pPr>
        <w:pStyle w:val="Normal"/>
      </w:pPr>
      <w:r>
        <w:t xml:space="preserve">cadeante uma pessoa pode sentir dor em virtu-rotonina, leucotrieno, tromboxana. As pros-</w:t>
      </w:r>
    </w:p>
    <w:p>
      <w:pPr>
        <w:pStyle w:val="Normal"/>
      </w:pPr>
      <w:r>
        <w:t xml:space="preserve">de da memória da dor. A dor crônica pode ocor-taglandinas agem reduzindo o limiar de ex-</w:t>
      </w:r>
    </w:p>
    <w:p>
      <w:pPr>
        <w:pStyle w:val="Normal"/>
      </w:pPr>
      <w:r>
        <w:t xml:space="preserve">rer nos pacientes com neoplasias malignas, em citabilidade dos nocirreceptores, aproximan-doenças crônicas, degenerativas, ou sem cau-</w:t>
      </w:r>
    </w:p>
    <w:p>
      <w:pPr>
        <w:pStyle w:val="Normal"/>
      </w:pPr>
      <w:r>
        <w:t xml:space="preserve">do esse limiar do potencial de repouso e dei-sa identificada. A própria dor crônica torna-se xando esses nocirreceptores sensíveis a ou-uma doença por si só, mesmo que possa ter</w:t>
      </w:r>
    </w:p>
    <w:p>
      <w:pPr>
        <w:pStyle w:val="Normal"/>
      </w:pPr>
      <w:r>
        <w:t xml:space="preserve">tro mediador químico a bradicinina.5 O re-</w:t>
      </w:r>
    </w:p>
    <w:p>
      <w:pPr>
        <w:pStyle w:val="Normal"/>
      </w:pPr>
      <w:r>
        <w:t xml:space="preserve">sido originalmente causada por uma injúria ou ceptor nociceptivo com o limiar baixo devi-doença. Nesses pacientes são freqüentes os</w:t>
      </w:r>
    </w:p>
    <w:p>
      <w:pPr>
        <w:pStyle w:val="Normal"/>
      </w:pPr>
      <w:r>
        <w:t xml:space="preserve">do a prostaglandina e ativado pela bradici-</w:t>
      </w:r>
    </w:p>
    <w:p>
      <w:pPr>
        <w:pStyle w:val="Normal"/>
      </w:pPr>
      <w:r>
        <w:t xml:space="preserve">distúrbios do sono, depressão, transtornos dis-nina recebe o estímulo doloroso, que agora</w:t>
      </w:r>
    </w:p>
    <w:p>
      <w:pPr>
        <w:pStyle w:val="Normal"/>
      </w:pPr>
      <w:r>
        <w:t xml:space="preserve">sociativos, ansiedade, diminuição ou aumento se torna supraliminar para esse receptor.5</w:t>
      </w:r>
    </w:p>
    <w:p>
      <w:pPr>
        <w:pStyle w:val="Normal"/>
      </w:pPr>
      <w:r>
        <w:t xml:space="preserve">da ingestão de alimentos e modificações com-</w:t>
      </w:r>
    </w:p>
    <w:p>
      <w:pPr>
        <w:pStyle w:val="Normal"/>
      </w:pPr>
      <w:r>
        <w:t xml:space="preserve">Como a dor é um estímulo freqüência mo-</w:t>
      </w:r>
    </w:p>
    <w:p>
      <w:pPr>
        <w:pStyle w:val="Normal"/>
      </w:pPr>
      <w:r>
        <w:t xml:space="preserve">portamentais.</w:t>
      </w:r>
    </w:p>
    <w:p>
      <w:pPr>
        <w:pStyle w:val="Normal"/>
      </w:pPr>
      <w:r>
        <w:t xml:space="preserve">dulado com somação temporal, que classifi-</w:t>
      </w:r>
    </w:p>
    <w:p>
      <w:pPr>
        <w:pStyle w:val="Normal"/>
      </w:pPr>
      <w:r>
        <w:t xml:space="preserve">Quais as modificações no local da lesão?</w:t>
      </w:r>
    </w:p>
    <w:p>
      <w:pPr>
        <w:pStyle w:val="Normal"/>
      </w:pPr>
      <w:r>
        <w:t xml:space="preserve">ca a amplitude e potência da dor, devido à</w:t>
      </w:r>
    </w:p>
    <w:p>
      <w:pPr>
        <w:pStyle w:val="Normal"/>
      </w:pPr>
      <w:r>
        <w:t xml:space="preserve">Inicia-se pela transformação do estímulo</w:t>
      </w:r>
    </w:p>
    <w:p>
      <w:pPr>
        <w:pStyle w:val="Normal"/>
      </w:pPr>
      <w:r>
        <w:t xml:space="preserve">redução rápida do limiar de excitabilidade</w:t>
      </w:r>
    </w:p>
    <w:p>
      <w:pPr>
        <w:pStyle w:val="Normal"/>
      </w:pPr>
      <w:r>
        <w:t xml:space="preserve">ambiental em potencial de ação. Para isso o</w:t>
      </w:r>
    </w:p>
    <w:p>
      <w:pPr>
        <w:pStyle w:val="Normal"/>
      </w:pPr>
      <w:r>
        <w:t xml:space="preserve">dos nocirreceptores na área de amplificação, estímulo ambiental mecânico, térmico ou</w:t>
      </w:r>
    </w:p>
    <w:p>
      <w:pPr>
        <w:pStyle w:val="Normal"/>
      </w:pPr>
      <w:r>
        <w:t xml:space="preserve">há recrutamento de um número maior de cé-</w:t>
      </w:r>
    </w:p>
    <w:p>
      <w:pPr>
        <w:pStyle w:val="Normal"/>
      </w:pPr>
      <w:r>
        <w:t xml:space="preserve">químico tem que ser percebido pelas termi-</w:t>
      </w:r>
    </w:p>
    <w:p>
      <w:pPr>
        <w:pStyle w:val="Normal"/>
      </w:pPr>
      <w:r>
        <w:t xml:space="preserve">lulas nervosas que participam do fenômeno</w:t>
      </w:r>
    </w:p>
    <w:p>
      <w:pPr>
        <w:pStyle w:val="Normal"/>
      </w:pPr>
      <w:r>
        <w:t xml:space="preserve">nações nervosas livres dos nocirreceptores.</w:t>
      </w:r>
    </w:p>
    <w:p>
      <w:pPr>
        <w:pStyle w:val="Normal"/>
      </w:pPr>
      <w:r>
        <w:t xml:space="preserve">dor e há amplificação desse fenômeno na pre-</w:t>
      </w:r>
    </w:p>
    <w:p>
      <w:pPr>
        <w:pStyle w:val="Normal"/>
      </w:pPr>
      <w:r>
        <w:t xml:space="preserve">Próximo à superfície do corpo há receptores</w:t>
      </w:r>
    </w:p>
    <w:p>
      <w:pPr>
        <w:pStyle w:val="Normal"/>
      </w:pPr>
      <w:r>
        <w:t xml:space="preserve">sença de prostaglandinas, principalmente as</w:t>
      </w:r>
    </w:p>
    <w:p>
      <w:pPr>
        <w:pStyle w:val="Normal"/>
      </w:pPr>
      <w:r>
        <w:t xml:space="preserve">morfologicamente pouco diferenciados, que</w:t>
      </w:r>
    </w:p>
    <w:p>
      <w:pPr>
        <w:pStyle w:val="Normal"/>
      </w:pPr>
      <w:r>
        <w:t xml:space="preserve">prostaciclinas e a prostaglandina E2.5 Esse</w:t>
      </w:r>
    </w:p>
    <w:p>
      <w:pPr>
        <w:pStyle w:val="Normal"/>
      </w:pPr>
      <w:r>
        <w:t xml:space="preserve">são as terminações nervosas livres denomi-</w:t>
      </w:r>
    </w:p>
    <w:p>
      <w:pPr>
        <w:pStyle w:val="Normal"/>
      </w:pPr>
      <w:r>
        <w:t xml:space="preserve">fenômeno é denominado hiperestesia primá-</w:t>
      </w:r>
    </w:p>
    <w:p>
      <w:pPr>
        <w:pStyle w:val="Normal"/>
      </w:pPr>
      <w:r>
        <w:t xml:space="preserve">nadas nocirreceptores, porque são recepto-</w:t>
      </w:r>
    </w:p>
    <w:p>
      <w:pPr>
        <w:pStyle w:val="Normal"/>
      </w:pPr>
      <w:r>
        <w:t xml:space="preserve">ria. Portanto, hiperestesia primária é a sensares sensíveis só ao estímulo nocivo de gran-</w:t>
      </w:r>
    </w:p>
    <w:p>
      <w:pPr>
        <w:pStyle w:val="Normal"/>
      </w:pPr>
      <w:r>
        <w:t xml:space="preserve">ção de facilitação do processo doloroso no lo-de amplitude (intensidade). As terminações</w:t>
      </w:r>
    </w:p>
    <w:p>
      <w:pPr>
        <w:pStyle w:val="Normal"/>
      </w:pPr>
      <w:r>
        <w:t xml:space="preserve">cal da lesão decorrente do aumento da pre-</w:t>
      </w:r>
    </w:p>
    <w:p>
      <w:pPr>
        <w:pStyle w:val="Normal"/>
      </w:pPr>
      <w:r>
        <w:t xml:space="preserve">nervosas livres dos nocirreceptores apresen-</w:t>
      </w:r>
    </w:p>
    <w:p>
      <w:pPr>
        <w:pStyle w:val="Normal"/>
      </w:pPr>
      <w:r>
        <w:t xml:space="preserve">sença de prostaglandinas. A quantidade da dor tam dois tipos de fibras: A-delta, mieliniza-</w:t>
      </w:r>
    </w:p>
    <w:p>
      <w:pPr>
        <w:pStyle w:val="Normal"/>
      </w:pPr>
      <w:r>
        <w:t xml:space="preserve">é decorrente do número de potenciais de ação das com alta velocidade de condução do po-gerados no local da lesão. Desse modo o es-</w:t>
      </w:r>
    </w:p>
    <w:p>
      <w:pPr>
        <w:pStyle w:val="Normal"/>
      </w:pPr>
      <w:r>
        <w:t xml:space="preserve">tencial de ação, que conduzem a informação</w:t>
      </w:r>
    </w:p>
    <w:p>
      <w:pPr>
        <w:pStyle w:val="Normal"/>
      </w:pPr>
      <w:r>
        <w:t xml:space="preserve">tímulo é percebido pelos nocirreceptores e</w:t>
      </w:r>
    </w:p>
    <w:p>
      <w:pPr>
        <w:pStyle w:val="Normal"/>
      </w:pPr>
      <w:r>
        <w:t xml:space="preserve">da dor aguda, respondem aos estímulos me-</w:t>
      </w:r>
    </w:p>
    <w:p>
      <w:pPr>
        <w:pStyle w:val="Normal"/>
      </w:pPr>
      <w:r>
        <w:t xml:space="preserve">sob a forma de potencial de ação vai às cé-</w:t>
      </w:r>
    </w:p>
    <w:p>
      <w:pPr>
        <w:pStyle w:val="Normal"/>
      </w:pPr>
      <w:r>
        <w:t xml:space="preserve">cânicos, e/ou térmicos intensos e as fibras C</w:t>
      </w:r>
    </w:p>
    <w:p>
      <w:pPr>
        <w:pStyle w:val="Normal"/>
      </w:pPr>
      <w:r>
        <w:t xml:space="preserve">lulas do corno posterior da medula espinal.</w:t>
      </w:r>
    </w:p>
    <w:p>
      <w:pPr>
        <w:pStyle w:val="Normal"/>
      </w:pPr>
      <w:r>
        <w:t xml:space="preserve">não-mielinizadas, com baixa velocidade de</w:t>
      </w:r>
    </w:p>
    <w:p>
      <w:pPr>
        <w:pStyle w:val="Normal"/>
      </w:pPr>
      <w:r>
        <w:t xml:space="preserve">Nos tecidos no local da lesão existe a enzi-</w:t>
      </w:r>
    </w:p>
    <w:p>
      <w:pPr>
        <w:pStyle w:val="Normal"/>
      </w:pPr>
      <w:r>
        <w:t xml:space="preserve">condução do potencial de ação, que condu-</w:t>
      </w:r>
    </w:p>
    <w:p>
      <w:pPr>
        <w:pStyle w:val="Normal"/>
      </w:pPr>
      <w:r>
        <w:t xml:space="preserve">ma fosfolipase 2 que é ativada pela bradici-</w:t>
      </w:r>
    </w:p>
    <w:p>
      <w:pPr>
        <w:pStyle w:val="Normal"/>
      </w:pPr>
      <w:r>
        <w:t xml:space="preserve">zem a informação da dor crônica, responden-</w:t>
      </w:r>
    </w:p>
    <w:p>
      <w:pPr>
        <w:pStyle w:val="Normal"/>
      </w:pPr>
      <w:r>
        <w:t xml:space="preserve">nina, originando a fosfolipase A, que libera o do aos estímulos mecânicos, térmicos e/ou</w:t>
      </w:r>
    </w:p>
    <w:p>
      <w:pPr>
        <w:pStyle w:val="Normal"/>
      </w:pPr>
      <w:r>
        <w:t xml:space="preserve">ácido araquidônico do resto dos componen-</w:t>
      </w:r>
    </w:p>
    <w:p>
      <w:pPr>
        <w:pStyle w:val="Normal"/>
      </w:pPr>
      <w:r>
        <w:t xml:space="preserve">químicos (Tabela 14.3). Esses nocirrecepto-</w:t>
      </w:r>
    </w:p>
    <w:p>
      <w:pPr>
        <w:pStyle w:val="Normal"/>
      </w:pPr>
      <w:r>
        <w:t xml:space="preserve">tes da membrana celular. O ácido araquidô-</w:t>
      </w:r>
    </w:p>
    <w:p>
      <w:pPr>
        <w:pStyle w:val="Normal"/>
      </w:pPr>
      <w:r>
        <w:t xml:space="preserve">res também existem na profundidade do te-</w:t>
      </w:r>
    </w:p>
    <w:p>
      <w:pPr>
        <w:pStyle w:val="Normal"/>
      </w:pPr>
      <w:r>
        <w:t xml:space="preserve">nico sofre a ação de duas enzimas, a lipooxi-gumento, na parede dos órgãos internos, dos</w:t>
      </w:r>
    </w:p>
    <w:p>
      <w:pPr>
        <w:pStyle w:val="Normal"/>
      </w:pPr>
      <w:r>
        <w:t xml:space="preserve">genase e a ciclooxigenase. Pela ação desta</w:t>
      </w:r>
    </w:p>
    <w:p>
      <w:pPr>
        <w:pStyle w:val="Normal"/>
      </w:pPr>
      <w:r>
        <w:t xml:space="preserve">vasos e nas fibras correspondentes do tipo</w:t>
      </w:r>
    </w:p>
    <w:p>
      <w:pPr>
        <w:pStyle w:val="Normal"/>
      </w:pPr>
      <w:r>
        <w:t xml:space="preserve">última enzima originam-se as prostaglandi-</w:t>
      </w:r>
    </w:p>
    <w:p>
      <w:pPr>
        <w:pStyle w:val="Heading1"/>
      </w:pPr>
      <w:r>
        <w:t>III e IV do sistema músculo esquelético. No</w:t>
      </w:r>
    </w:p>
    <w:p>
      <w:pPr>
        <w:pStyle w:val="Normal"/>
      </w:pPr>
      <w:r>
        <w:t xml:space="preserve">nas. Portanto, o bloqueio da ciclooxigenase,</w:t>
      </w:r>
    </w:p>
    <w:p>
      <w:pPr>
        <w:pStyle w:val="Normal"/>
      </w:pPr>
      <w:r>
        <w:t xml:space="preserve">© Direitos reservados à EDITORA ATHENEU LTDA.</w:t>
      </w:r>
    </w:p>
    <w:p>
      <w:pPr>
        <w:pStyle w:val="Heading1"/>
      </w:pPr>
      <w:r>
        <w:t>CAPÍTULO 14</w:t>
      </w:r>
    </w:p>
    <w:p>
      <w:pPr>
        <w:pStyle w:val="Normal"/>
      </w:pPr>
      <w:r>
        <w:t xml:space="preserve">281</w:t>
      </w:r>
    </w:p>
    <w:p>
      <w:pPr>
        <w:pStyle w:val="Normal"/>
      </w:pPr>
      <w:r>
        <w:t xml:space="preserve">impediria a formação de prostaglandinas, que dula espinhal as informações veiculadas pe-impediria a redução do limiar de excitabilidalas fibras finas A-delta se projetam nas lâmi-de dos nocirreceptores e conseqüentemente</w:t>
      </w:r>
    </w:p>
    <w:p>
      <w:pPr>
        <w:pStyle w:val="Normal"/>
      </w:pPr>
      <w:r>
        <w:t xml:space="preserve">nas superficiais e profundas dos cornos pos-</w:t>
      </w:r>
    </w:p>
    <w:p>
      <w:pPr>
        <w:pStyle w:val="Normal"/>
      </w:pPr>
      <w:r>
        <w:t xml:space="preserve">haveria bloqueio do estímulo doloroso.</w:t>
      </w:r>
    </w:p>
    <w:p>
      <w:pPr>
        <w:pStyle w:val="Normal"/>
      </w:pPr>
      <w:r>
        <w:t xml:space="preserve">teriores da substância cinzenta (Tabela 14.4).</w:t>
      </w:r>
    </w:p>
    <w:p>
      <w:pPr>
        <w:pStyle w:val="Normal"/>
      </w:pPr>
      <w:r>
        <w:t xml:space="preserve">A substância cinzenta do corno posterior da</w:t>
      </w:r>
    </w:p>
    <w:p>
      <w:pPr>
        <w:pStyle w:val="Normal"/>
      </w:pPr>
      <w:r>
        <w:t xml:space="preserve">medula espinhal segundo a morfologia celu-</w:t>
      </w:r>
    </w:p>
    <w:p>
      <w:pPr>
        <w:pStyle w:val="Normal"/>
      </w:pPr>
      <w:r>
        <w:t xml:space="preserve">A Informação da Dor Chega às Células</w:t>
      </w:r>
    </w:p>
    <w:p>
      <w:pPr>
        <w:pStyle w:val="Normal"/>
      </w:pPr>
      <w:r>
        <w:t xml:space="preserve">lar, a bioquímica celular, a atividade celular</w:t>
      </w:r>
    </w:p>
    <w:p>
      <w:pPr>
        <w:pStyle w:val="Normal"/>
      </w:pPr>
      <w:r>
        <w:t xml:space="preserve">do Corno Posterior da Medula Espinhal</w:t>
      </w:r>
    </w:p>
    <w:p>
      <w:pPr>
        <w:pStyle w:val="Normal"/>
      </w:pPr>
      <w:r>
        <w:t xml:space="preserve">frente a diferente natureza dos estímulos e</w:t>
      </w:r>
    </w:p>
    <w:p>
      <w:pPr>
        <w:pStyle w:val="Normal"/>
      </w:pPr>
      <w:r>
        <w:t xml:space="preserve">e Sobe para Estruturas Superiores</w:t>
      </w:r>
    </w:p>
    <w:p>
      <w:pPr>
        <w:pStyle w:val="Normal"/>
      </w:pPr>
      <w:r>
        <w:t xml:space="preserve">em função das fibras de projeção supra-seg-</w:t>
      </w:r>
    </w:p>
    <w:p>
      <w:pPr>
        <w:pStyle w:val="Normal"/>
      </w:pPr>
      <w:r>
        <w:t xml:space="preserve">mentares que a originam, é dividida em dez</w:t>
      </w:r>
    </w:p>
    <w:p>
      <w:pPr>
        <w:pStyle w:val="Normal"/>
      </w:pPr>
      <w:r>
        <w:t xml:space="preserve">Os estímulos ambientais já transformados</w:t>
      </w:r>
    </w:p>
    <w:p>
      <w:pPr>
        <w:pStyle w:val="Normal"/>
      </w:pPr>
      <w:r>
        <w:t xml:space="preserve">lâminas, segundo Rexed.7 As unidades celu-</w:t>
      </w:r>
    </w:p>
    <w:p>
      <w:pPr>
        <w:pStyle w:val="Normal"/>
      </w:pPr>
      <w:r>
        <w:t xml:space="preserve">em potenciais de ação viajam pelas vias afe-</w:t>
      </w:r>
    </w:p>
    <w:p>
      <w:pPr>
        <w:pStyle w:val="Normal"/>
      </w:pPr>
      <w:r>
        <w:t xml:space="preserve">lares do corno posterior da substância cin-</w:t>
      </w:r>
    </w:p>
    <w:p>
      <w:pPr>
        <w:pStyle w:val="Normal"/>
      </w:pPr>
      <w:r>
        <w:t xml:space="preserve">rentes para o sistema nervoso central. As</w:t>
      </w:r>
    </w:p>
    <w:p>
      <w:pPr>
        <w:pStyle w:val="Normal"/>
      </w:pPr>
      <w:r>
        <w:t xml:space="preserve">zenta da medula espinhal (CPME) corres-</w:t>
      </w:r>
    </w:p>
    <w:p>
      <w:pPr>
        <w:pStyle w:val="Normal"/>
      </w:pPr>
      <w:r>
        <w:t xml:space="preserve">sensibilidades do corpo consistem das mo-</w:t>
      </w:r>
    </w:p>
    <w:p>
      <w:pPr>
        <w:pStyle w:val="Normal"/>
      </w:pPr>
      <w:r>
        <w:t xml:space="preserve">pondem as 6 primeiras lâminas no sentido pós-dalidades proprioceptiva ou posicional, tác-</w:t>
      </w:r>
    </w:p>
    <w:p>
      <w:pPr>
        <w:pStyle w:val="Normal"/>
      </w:pPr>
      <w:r>
        <w:t xml:space="preserve">tero-anterior.8 O CPME coleta informações</w:t>
      </w:r>
    </w:p>
    <w:p>
      <w:pPr>
        <w:pStyle w:val="Normal"/>
      </w:pPr>
      <w:r>
        <w:t xml:space="preserve">til, térmica (calor e frio) e dolorosa.</w:t>
      </w:r>
    </w:p>
    <w:p>
      <w:pPr>
        <w:pStyle w:val="Normal"/>
      </w:pPr>
      <w:r>
        <w:t xml:space="preserve">percebidas pelas terminações nervosas livres Os impulsos dolorosos (potenciais de</w:t>
      </w:r>
    </w:p>
    <w:p>
      <w:pPr>
        <w:pStyle w:val="Normal"/>
      </w:pPr>
      <w:r>
        <w:t xml:space="preserve">dos nocirreceptores que vêm pelas aferênci-</w:t>
      </w:r>
    </w:p>
    <w:p>
      <w:pPr>
        <w:pStyle w:val="Normal"/>
      </w:pPr>
      <w:r>
        <w:t xml:space="preserve">ação) são transportados pelas estruturas ana-as primárias e também têm interneurônios que tômicas provenientes de terminações nervo-recebem projeções originadas no córtex ce-</w:t>
      </w:r>
    </w:p>
    <w:p>
      <w:pPr>
        <w:pStyle w:val="Normal"/>
      </w:pPr>
      <w:r>
        <w:t xml:space="preserve">sas livres (nocirreceptores) e vão pelos pro-rebral, em estruturas subcorticais e do tronco longamentos periféricos das células sensiti-encefálico que estão envolvidos na modula-</w:t>
      </w:r>
    </w:p>
    <w:p>
      <w:pPr>
        <w:pStyle w:val="Normal"/>
      </w:pPr>
      <w:r>
        <w:t xml:space="preserve">vas pseudo-unipolares localizadas nos gân-</w:t>
      </w:r>
    </w:p>
    <w:p>
      <w:pPr>
        <w:pStyle w:val="Normal"/>
      </w:pPr>
      <w:r>
        <w:t xml:space="preserve">ção sensitiva. Esses interneurônios interferem glios espinhais,6 e gânglios dos nervos cra-no processamento das informações sensitivas, nianos sensitivos trigêmeo, glossofaríngeo,</w:t>
      </w:r>
    </w:p>
    <w:p>
      <w:pPr>
        <w:pStyle w:val="Normal"/>
      </w:pPr>
      <w:r>
        <w:t xml:space="preserve">facilitando ou inibindo a transmissão dos po-intermediário e provavelmente do vago. Das</w:t>
      </w:r>
    </w:p>
    <w:p>
      <w:pPr>
        <w:pStyle w:val="Normal"/>
      </w:pPr>
      <w:r>
        <w:t xml:space="preserve">tenciais de ação originados pelos aferentes pricélulas desses gânglios as informações pas-</w:t>
      </w:r>
    </w:p>
    <w:p>
      <w:pPr>
        <w:pStyle w:val="Normal"/>
      </w:pPr>
      <w:r>
        <w:t xml:space="preserve">mários, para os centros superiores.</w:t>
      </w:r>
    </w:p>
    <w:p>
      <w:pPr>
        <w:pStyle w:val="Normal"/>
      </w:pPr>
      <w:r>
        <w:t xml:space="preserve">sam aos seus prolongamentos centrais, al-</w:t>
      </w:r>
    </w:p>
    <w:p>
      <w:pPr>
        <w:pStyle w:val="Normal"/>
      </w:pPr>
      <w:r>
        <w:t xml:space="preserve">Os axônios das células da substância ge-</w:t>
      </w:r>
    </w:p>
    <w:p>
      <w:pPr>
        <w:pStyle w:val="Normal"/>
      </w:pPr>
      <w:r>
        <w:t xml:space="preserve">cançando a substância gelatinosa do segmen-</w:t>
      </w:r>
    </w:p>
    <w:p>
      <w:pPr>
        <w:pStyle w:val="Normal"/>
      </w:pPr>
      <w:r>
        <w:t xml:space="preserve">latinosa conduzem os impulsos dolorosos e</w:t>
      </w:r>
    </w:p>
    <w:p>
      <w:pPr>
        <w:pStyle w:val="Normal"/>
      </w:pPr>
      <w:r>
        <w:t xml:space="preserve">to que entram e dos adjacentes da medula</w:t>
      </w:r>
    </w:p>
    <w:p>
      <w:pPr>
        <w:pStyle w:val="Normal"/>
      </w:pPr>
      <w:r>
        <w:t xml:space="preserve">térmicos, que pela comissura branca cruzam</w:t>
      </w:r>
    </w:p>
    <w:p>
      <w:pPr>
        <w:pStyle w:val="Normal"/>
      </w:pPr>
      <w:r>
        <w:t xml:space="preserve">espinhal. Após a entrada na medula espinhal</w:t>
      </w:r>
    </w:p>
    <w:p>
      <w:pPr>
        <w:pStyle w:val="Normal"/>
      </w:pPr>
      <w:r>
        <w:t xml:space="preserve">o plano mediano, alcançando o funículo late-</w:t>
      </w:r>
    </w:p>
    <w:p>
      <w:pPr>
        <w:pStyle w:val="Normal"/>
      </w:pPr>
      <w:r>
        <w:t xml:space="preserve">as fibras nervosas apresentam um trajeto as-</w:t>
      </w:r>
    </w:p>
    <w:p>
      <w:pPr>
        <w:pStyle w:val="Normal"/>
      </w:pPr>
      <w:r>
        <w:t xml:space="preserve">ral do lado oposto da medula e seguem crani-</w:t>
      </w:r>
    </w:p>
    <w:p>
      <w:pPr>
        <w:pStyle w:val="Normal"/>
      </w:pPr>
      <w:r>
        <w:t xml:space="preserve">cendente ou descendente de aproximadamen-</w:t>
      </w:r>
    </w:p>
    <w:p>
      <w:pPr>
        <w:pStyle w:val="Normal"/>
      </w:pPr>
      <w:r>
        <w:t xml:space="preserve">almente pela medula pelo feixe espinotalâmi-</w:t>
      </w:r>
    </w:p>
    <w:p>
      <w:pPr>
        <w:pStyle w:val="Normal"/>
      </w:pPr>
      <w:r>
        <w:t xml:space="preserve">te dois a três níveis, constituindo-se no trato co lateral até o núcleo ventral póstero-lateral de Lissauer, e depois fazem sinapse com o</w:t>
      </w:r>
    </w:p>
    <w:p>
      <w:pPr>
        <w:pStyle w:val="Normal"/>
      </w:pPr>
      <w:r>
        <w:t xml:space="preserve">do tálamo. O trato espinotalâmico lateral à</w:t>
      </w:r>
    </w:p>
    <w:p>
      <w:pPr>
        <w:pStyle w:val="Normal"/>
      </w:pPr>
      <w:r>
        <w:t xml:space="preserve">corno posterior da medula espinhal. Na me-</w:t>
      </w:r>
    </w:p>
    <w:p>
      <w:pPr>
        <w:pStyle w:val="Normal"/>
      </w:pPr>
      <w:r>
        <w:t xml:space="preserve">medida que ascende na medula vai aumen-</w:t>
      </w:r>
    </w:p>
    <w:p>
      <w:pPr>
        <w:pStyle w:val="Normal"/>
      </w:pPr>
      <w:r>
        <w:t xml:space="preserve">Tabela 14.4</w:t>
      </w:r>
    </w:p>
    <w:p>
      <w:pPr>
        <w:pStyle w:val="Normal"/>
      </w:pPr>
      <w:r>
        <w:t xml:space="preserve">Projeção das Informações no CPME</w:t>
      </w:r>
    </w:p>
    <w:p>
      <w:pPr>
        <w:pStyle w:val="Normal"/>
      </w:pPr>
      <w:r>
        <w:t xml:space="preserve">→</w:t>
      </w:r>
    </w:p>
    <w:p>
      <w:pPr>
        <w:pStyle w:val="Normal"/>
      </w:pPr>
      <w:r>
        <w:t xml:space="preserve">lâmina I (partes profundas)</w:t>
      </w:r>
    </w:p>
    <w:p>
      <w:pPr>
        <w:pStyle w:val="Normal"/>
      </w:pPr>
      <w:r>
        <w:t xml:space="preserve">Fibras C</w:t>
      </w:r>
    </w:p>
    <w:p>
      <w:pPr>
        <w:pStyle w:val="Normal"/>
      </w:pPr>
      <w:r>
        <w:t xml:space="preserve">→</w:t>
      </w:r>
    </w:p>
    <w:p>
      <w:pPr>
        <w:pStyle w:val="Normal"/>
      </w:pPr>
      <w:r>
        <w:t xml:space="preserve">lâmina II (partes superficiais)</w:t>
      </w:r>
    </w:p>
    <w:p>
      <w:pPr>
        <w:pStyle w:val="Normal"/>
      </w:pPr>
      <w:r>
        <w:t xml:space="preserve">Fibras A-delta</w:t>
      </w:r>
    </w:p>
    <w:p>
      <w:pPr>
        <w:pStyle w:val="Normal"/>
      </w:pPr>
      <w:r>
        <w:t xml:space="preserve">→</w:t>
      </w:r>
    </w:p>
    <w:p>
      <w:pPr>
        <w:pStyle w:val="Normal"/>
      </w:pPr>
      <w:r>
        <w:t xml:space="preserve">lâminas IV, V, VI e IX</w:t>
      </w:r>
    </w:p>
    <w:p>
      <w:pPr>
        <w:pStyle w:val="Normal"/>
      </w:pPr>
      <w:r>
        <w:t xml:space="preserve">potenciais de</w:t>
      </w:r>
    </w:p>
    <w:p>
      <w:pPr>
        <w:pStyle w:val="Normal"/>
      </w:pPr>
      <w:r>
        <w:t xml:space="preserve">→  Substância gelatinosa →  lâmina II (profunda) baixo limiar</w:t>
      </w:r>
    </w:p>
    <w:p>
      <w:pPr>
        <w:pStyle w:val="Normal"/>
      </w:pPr>
      <w:r>
        <w:t xml:space="preserve">Fibras A-beta</w:t>
      </w:r>
    </w:p>
    <w:p>
      <w:pPr>
        <w:pStyle w:val="Normal"/>
      </w:pPr>
      <w:r>
        <w:t xml:space="preserve">→</w:t>
      </w:r>
    </w:p>
    <w:p>
      <w:pPr>
        <w:pStyle w:val="Normal"/>
      </w:pPr>
      <w:r>
        <w:t xml:space="preserve">lâminas IV, V, VI e IX</w:t>
      </w:r>
    </w:p>
    <w:p>
      <w:pPr>
        <w:pStyle w:val="Normal"/>
      </w:pPr>
      <w:r>
        <w:t xml:space="preserve">recorrem e</w:t>
      </w:r>
    </w:p>
    <w:p>
      <w:pPr>
        <w:pStyle w:val="Normal"/>
      </w:pPr>
      <w:r>
        <w:t xml:space="preserve">→  Substância gelatinosa →  lâmina III (profunda) terminam na</w:t>
      </w:r>
    </w:p>
    <w:p>
      <w:pPr>
        <w:pStyle w:val="Normal"/>
      </w:pPr>
      <w:r>
        <w:t xml:space="preserve">© Direitos reservados à EDITORA ATHENEU LTDA.</w:t>
      </w:r>
    </w:p>
    <w:p>
      <w:pPr>
        <w:pStyle w:val="Normal"/>
      </w:pPr>
      <w:r>
        <w:t xml:space="preserve">282</w:t>
      </w:r>
    </w:p>
    <w:p>
      <w:pPr>
        <w:pStyle w:val="Heading1"/>
      </w:pPr>
      <w:r>
        <w:t>CAPÍTULO 14</w:t>
      </w:r>
    </w:p>
    <w:p>
      <w:pPr>
        <w:pStyle w:val="Normal"/>
      </w:pPr>
      <w:r>
        <w:t xml:space="preserve">tando de espessura pela adição de fibras. As tes na membrana do neurônio, pois o núme-fibras provenientes dos segmentos coccígeos</w:t>
      </w:r>
    </w:p>
    <w:p>
      <w:pPr>
        <w:pStyle w:val="Normal"/>
      </w:pPr>
      <w:r>
        <w:t xml:space="preserve">ro de sinapses na medula espinal é peque-</w:t>
      </w:r>
    </w:p>
    <w:p>
      <w:pPr>
        <w:pStyle w:val="Normal"/>
      </w:pPr>
      <w:r>
        <w:t xml:space="preserve">e sacros estão na parte de fora e periférica do no. Quando um estímulo doloroso leve ou</w:t>
      </w:r>
    </w:p>
    <w:p>
      <w:pPr>
        <w:pStyle w:val="Normal"/>
      </w:pPr>
      <w:r>
        <w:t xml:space="preserve">trato espinotalâmico lateral. As fibras prove-moderado libera pequena quantidade de</w:t>
      </w:r>
    </w:p>
    <w:p>
      <w:pPr>
        <w:pStyle w:val="Normal"/>
      </w:pPr>
      <w:r>
        <w:t xml:space="preserve">nientes dos segmentos lombares ficam loca-</w:t>
      </w:r>
    </w:p>
    <w:p>
      <w:pPr>
        <w:pStyle w:val="Normal"/>
      </w:pPr>
      <w:r>
        <w:t xml:space="preserve">ácido glutâmico e substância P, há despola-</w:t>
      </w:r>
    </w:p>
    <w:p>
      <w:pPr>
        <w:pStyle w:val="Normal"/>
      </w:pPr>
      <w:r>
        <w:t xml:space="preserve">lizadas medialmente às anteriores. As fibras rização da membrana neuronal e gera nes-provenientes dos segmentos torácicos ficam</w:t>
      </w:r>
    </w:p>
    <w:p>
      <w:pPr>
        <w:pStyle w:val="Normal"/>
      </w:pPr>
      <w:r>
        <w:t xml:space="preserve">se momento a sensação dolorosa aguda.10</w:t>
      </w:r>
    </w:p>
    <w:p>
      <w:pPr>
        <w:pStyle w:val="Normal"/>
      </w:pPr>
      <w:r>
        <w:t xml:space="preserve">medialmente às lombares e as fibras cervi-</w:t>
      </w:r>
    </w:p>
    <w:p>
      <w:pPr>
        <w:pStyle w:val="Normal"/>
      </w:pPr>
      <w:r>
        <w:t xml:space="preserve">Alguns receptores de ação rápida são colo-</w:t>
      </w:r>
    </w:p>
    <w:p>
      <w:pPr>
        <w:pStyle w:val="Normal"/>
      </w:pPr>
      <w:r>
        <w:t xml:space="preserve">cais são as mais mediais de todas.6</w:t>
      </w:r>
    </w:p>
    <w:p>
      <w:pPr>
        <w:pStyle w:val="Normal"/>
      </w:pPr>
      <w:r>
        <w:t xml:space="preserve">cados em ação. Percebeu a dor, eliminou o</w:t>
      </w:r>
    </w:p>
    <w:p>
      <w:pPr>
        <w:pStyle w:val="Normal"/>
      </w:pPr>
      <w:r>
        <w:t xml:space="preserve">estímulo, a dor desaparece, e o indivíduo não sofre. Por outro lado, quando a quantidade</w:t>
      </w:r>
    </w:p>
    <w:p>
      <w:pPr>
        <w:pStyle w:val="Normal"/>
      </w:pPr>
      <w:r>
        <w:t xml:space="preserve">O que Ocorre na Medula Espinhal</w:t>
      </w:r>
    </w:p>
    <w:p>
      <w:pPr>
        <w:pStyle w:val="Normal"/>
      </w:pPr>
      <w:r>
        <w:t xml:space="preserve">e o tempo de liberação dos neurotransmis-</w:t>
      </w:r>
    </w:p>
    <w:p>
      <w:pPr>
        <w:pStyle w:val="Normal"/>
      </w:pPr>
      <w:r>
        <w:t xml:space="preserve">quando Chega a Informação da Dor?</w:t>
      </w:r>
    </w:p>
    <w:p>
      <w:pPr>
        <w:pStyle w:val="Normal"/>
      </w:pPr>
      <w:r>
        <w:t xml:space="preserve">sores e neuropeptídeos, como a substância</w:t>
      </w:r>
    </w:p>
    <w:p>
      <w:pPr>
        <w:pStyle w:val="Normal"/>
      </w:pPr>
      <w:r>
        <w:t xml:space="preserve">P, são muito elevados e persistentes, outros Para informar o que ocorre na periferia,</w:t>
      </w:r>
    </w:p>
    <w:p>
      <w:pPr>
        <w:pStyle w:val="Normal"/>
      </w:pPr>
      <w:r>
        <w:t xml:space="preserve">receptores são acionados, como o NMDA</w:t>
      </w:r>
    </w:p>
    <w:p>
      <w:pPr>
        <w:pStyle w:val="Normal"/>
      </w:pPr>
      <w:r>
        <w:t xml:space="preserve">os aferentes primários liberam na medula</w:t>
      </w:r>
    </w:p>
    <w:p>
      <w:pPr>
        <w:pStyle w:val="Normal"/>
      </w:pPr>
      <w:r>
        <w:t xml:space="preserve">(ativados pelo N-metil-D-aspartato). Esse</w:t>
      </w:r>
    </w:p>
    <w:p>
      <w:pPr>
        <w:pStyle w:val="Normal"/>
      </w:pPr>
      <w:r>
        <w:t xml:space="preserve">espinhal neurotransmissores que natural-</w:t>
      </w:r>
    </w:p>
    <w:p>
      <w:pPr>
        <w:pStyle w:val="Normal"/>
      </w:pPr>
      <w:r>
        <w:t xml:space="preserve">receptor é bloqueado pelo magnésio. Quan-</w:t>
      </w:r>
    </w:p>
    <w:p>
      <w:pPr>
        <w:pStyle w:val="Normal"/>
      </w:pPr>
      <w:r>
        <w:t xml:space="preserve">mente existem, entre os quais aminoácidos</w:t>
      </w:r>
    </w:p>
    <w:p>
      <w:pPr>
        <w:pStyle w:val="Normal"/>
      </w:pPr>
      <w:r>
        <w:t xml:space="preserve">do muitos neurotransmissores são concen-</w:t>
      </w:r>
    </w:p>
    <w:p>
      <w:pPr>
        <w:pStyle w:val="Normal"/>
      </w:pPr>
      <w:r>
        <w:t xml:space="preserve">como o ácido glutâmico e o ácido aspártico</w:t>
      </w:r>
    </w:p>
    <w:p>
      <w:pPr>
        <w:pStyle w:val="Normal"/>
      </w:pPr>
      <w:r>
        <w:t xml:space="preserve">trados no interstício, o íon magnésio que</w:t>
      </w:r>
    </w:p>
    <w:p>
      <w:pPr>
        <w:pStyle w:val="Normal"/>
      </w:pPr>
      <w:r>
        <w:t xml:space="preserve">e neuropeptídeos como a substância P e a</w:t>
      </w:r>
    </w:p>
    <w:p>
      <w:pPr>
        <w:pStyle w:val="Normal"/>
      </w:pPr>
      <w:r>
        <w:t xml:space="preserve">ocupava esse receptor é deslocado, e os íons colecistoquinina.9 Outras substâncias como</w:t>
      </w:r>
    </w:p>
    <w:p>
      <w:pPr>
        <w:pStyle w:val="Normal"/>
      </w:pPr>
      <w:r>
        <w:t xml:space="preserve">Ca++ passam do interstício para o interior</w:t>
      </w:r>
    </w:p>
    <w:p>
      <w:pPr>
        <w:pStyle w:val="Normal"/>
      </w:pPr>
      <w:r>
        <w:t xml:space="preserve">neuropeptídeo vaso ativo intestinal, neuro-</w:t>
      </w:r>
    </w:p>
    <w:p>
      <w:pPr>
        <w:pStyle w:val="Normal"/>
      </w:pPr>
      <w:r>
        <w:t xml:space="preserve">do citoplasma da célula, se adicionando as</w:t>
      </w:r>
    </w:p>
    <w:p>
      <w:pPr>
        <w:pStyle w:val="Normal"/>
      </w:pPr>
      <w:r>
        <w:t xml:space="preserve">peptídeo Y, e a galanina são induzidos.</w:t>
      </w:r>
    </w:p>
    <w:p>
      <w:pPr>
        <w:pStyle w:val="Normal"/>
      </w:pPr>
      <w:r>
        <w:t xml:space="preserve">reservas intracelulares de cálcio. O cálcio</w:t>
      </w:r>
    </w:p>
    <w:p>
      <w:pPr>
        <w:pStyle w:val="Normal"/>
      </w:pPr>
      <w:r>
        <w:t xml:space="preserve">Quando há um estímulo doloroso ou se lesa</w:t>
      </w:r>
    </w:p>
    <w:p>
      <w:pPr>
        <w:pStyle w:val="Normal"/>
      </w:pPr>
      <w:r>
        <w:t xml:space="preserve">atua como co-fator, ativando vários siste-</w:t>
      </w:r>
    </w:p>
    <w:p>
      <w:pPr>
        <w:pStyle w:val="Normal"/>
      </w:pPr>
      <w:r>
        <w:t xml:space="preserve">um nervo periférico há modificação na pro-</w:t>
      </w:r>
    </w:p>
    <w:p>
      <w:pPr>
        <w:pStyle w:val="Normal"/>
      </w:pPr>
      <w:r>
        <w:t xml:space="preserve">mas enzimáticos:10 (a) Alguns sistemas en-</w:t>
      </w:r>
    </w:p>
    <w:p>
      <w:pPr>
        <w:pStyle w:val="Normal"/>
      </w:pPr>
      <w:r>
        <w:t xml:space="preserve">dução dos neurotransmissores, uns aumen-</w:t>
      </w:r>
    </w:p>
    <w:p>
      <w:pPr>
        <w:pStyle w:val="Normal"/>
      </w:pPr>
      <w:r>
        <w:t xml:space="preserve">zimáticos geram a síntese de segundos men-</w:t>
      </w:r>
    </w:p>
    <w:p>
      <w:pPr>
        <w:pStyle w:val="Normal"/>
      </w:pPr>
      <w:r>
        <w:t xml:space="preserve">tando, outros diminuindo. E além disso, os</w:t>
      </w:r>
    </w:p>
    <w:p>
      <w:pPr>
        <w:pStyle w:val="Normal"/>
      </w:pPr>
      <w:r>
        <w:t xml:space="preserve">sageiros, moléculas que realizam a transdu-</w:t>
      </w:r>
    </w:p>
    <w:p>
      <w:pPr>
        <w:pStyle w:val="Normal"/>
      </w:pPr>
      <w:r>
        <w:t xml:space="preserve">receptores presentes nos gânglios sensiti-</w:t>
      </w:r>
    </w:p>
    <w:p>
      <w:pPr>
        <w:pStyle w:val="Normal"/>
      </w:pPr>
      <w:r>
        <w:t xml:space="preserve">ção do sinal intracelular, que causam a</w:t>
      </w:r>
    </w:p>
    <w:p>
      <w:pPr>
        <w:pStyle w:val="Normal"/>
      </w:pPr>
      <w:r>
        <w:t xml:space="preserve">vos também modificam a sua expressão.</w:t>
      </w:r>
    </w:p>
    <w:p>
      <w:pPr>
        <w:pStyle w:val="Normal"/>
      </w:pPr>
      <w:r>
        <w:t xml:space="preserve">fosforilação da membrana do neurônio, tor-</w:t>
      </w:r>
    </w:p>
    <w:p>
      <w:pPr>
        <w:pStyle w:val="Normal"/>
      </w:pPr>
      <w:r>
        <w:t xml:space="preserve">Portanto, há uma via que veicula a infor-</w:t>
      </w:r>
    </w:p>
    <w:p>
      <w:pPr>
        <w:pStyle w:val="Normal"/>
      </w:pPr>
      <w:r>
        <w:t xml:space="preserve">nando-o hiperexcitável. Fosfolipases são</w:t>
      </w:r>
    </w:p>
    <w:p>
      <w:pPr>
        <w:pStyle w:val="Normal"/>
      </w:pPr>
      <w:r>
        <w:t xml:space="preserve">mação e uma condição dinâmica de neuro-</w:t>
      </w:r>
    </w:p>
    <w:p>
      <w:pPr>
        <w:pStyle w:val="Normal"/>
      </w:pPr>
      <w:r>
        <w:t xml:space="preserve">ativadas, implicando ativação do metabo-</w:t>
      </w:r>
    </w:p>
    <w:p>
      <w:pPr>
        <w:pStyle w:val="Normal"/>
      </w:pPr>
      <w:r>
        <w:t xml:space="preserve">transmissores e de receptores, uns aumen-</w:t>
      </w:r>
    </w:p>
    <w:p>
      <w:pPr>
        <w:pStyle w:val="Normal"/>
      </w:pPr>
      <w:r>
        <w:t xml:space="preserve">lismo lipoprotéico e síntese de prostaglan-</w:t>
      </w:r>
    </w:p>
    <w:p>
      <w:pPr>
        <w:pStyle w:val="Normal"/>
      </w:pPr>
      <w:r>
        <w:t xml:space="preserve">tando e outros diminuindo, de modo que o</w:t>
      </w:r>
    </w:p>
    <w:p>
      <w:pPr>
        <w:pStyle w:val="Normal"/>
      </w:pPr>
      <w:r>
        <w:t xml:space="preserve">dinas. (b) Alguns sistemas enzimáticos ati-</w:t>
      </w:r>
    </w:p>
    <w:p>
      <w:pPr>
        <w:pStyle w:val="Normal"/>
      </w:pPr>
      <w:r>
        <w:t xml:space="preserve">indivíduo fique mais adequado ao estímu-</w:t>
      </w:r>
    </w:p>
    <w:p>
      <w:pPr>
        <w:pStyle w:val="Normal"/>
      </w:pPr>
      <w:r>
        <w:t xml:space="preserve">vam a óxido nítrico sintetase, e o óxido nítri-lo, cuja finalidade é tornar o sistema senso-co e as prostaglandinas facilmente passam</w:t>
      </w:r>
    </w:p>
    <w:p>
      <w:pPr>
        <w:pStyle w:val="Normal"/>
      </w:pPr>
      <w:r>
        <w:t xml:space="preserve">rial ativo e sensibilizado para processar a</w:t>
      </w:r>
    </w:p>
    <w:p>
      <w:pPr>
        <w:pStyle w:val="Normal"/>
      </w:pPr>
      <w:r>
        <w:t xml:space="preserve">pela membrana do neurônio, caindo no in-</w:t>
      </w:r>
    </w:p>
    <w:p>
      <w:pPr>
        <w:pStyle w:val="Normal"/>
      </w:pPr>
      <w:r>
        <w:t xml:space="preserve">informação.9 Desse modo, quando o poten-</w:t>
      </w:r>
    </w:p>
    <w:p>
      <w:pPr>
        <w:pStyle w:val="Normal"/>
      </w:pPr>
      <w:r>
        <w:t xml:space="preserve">terstício, fazendo com que mais neurotrans-</w:t>
      </w:r>
    </w:p>
    <w:p>
      <w:pPr>
        <w:pStyle w:val="Normal"/>
      </w:pPr>
      <w:r>
        <w:t xml:space="preserve">cial de ação chega a terminação nervosa,</w:t>
      </w:r>
    </w:p>
    <w:p>
      <w:pPr>
        <w:pStyle w:val="Normal"/>
      </w:pPr>
      <w:r>
        <w:t xml:space="preserve">missores excitatórios (glutamato e aspar-</w:t>
      </w:r>
    </w:p>
    <w:p>
      <w:pPr>
        <w:pStyle w:val="Normal"/>
      </w:pPr>
      <w:r>
        <w:t xml:space="preserve">há modificação na produção e na expres-</w:t>
      </w:r>
    </w:p>
    <w:p>
      <w:pPr>
        <w:pStyle w:val="Normal"/>
      </w:pPr>
      <w:r>
        <w:t xml:space="preserve">tato) sejam liberados. (c) Outros sistemas</w:t>
      </w:r>
    </w:p>
    <w:p>
      <w:pPr>
        <w:pStyle w:val="Normal"/>
      </w:pPr>
      <w:r>
        <w:t xml:space="preserve">são dos neurotransmissores e receptores dos</w:t>
      </w:r>
    </w:p>
    <w:p>
      <w:pPr>
        <w:pStyle w:val="Normal"/>
      </w:pPr>
      <w:r>
        <w:t xml:space="preserve">enzimáticos geram moléculas de natureza</w:t>
      </w:r>
    </w:p>
    <w:p>
      <w:pPr>
        <w:pStyle w:val="Normal"/>
      </w:pPr>
      <w:r>
        <w:t xml:space="preserve">gânglios sensitivos, e nas terminações ner-</w:t>
      </w:r>
    </w:p>
    <w:p>
      <w:pPr>
        <w:pStyle w:val="Normal"/>
      </w:pPr>
      <w:r>
        <w:t xml:space="preserve">ainda não bem conhecidas, que entram no</w:t>
      </w:r>
    </w:p>
    <w:p>
      <w:pPr>
        <w:pStyle w:val="Normal"/>
      </w:pPr>
      <w:r>
        <w:t xml:space="preserve">vosas esses neurotransmissores são libera-</w:t>
      </w:r>
    </w:p>
    <w:p>
      <w:pPr>
        <w:pStyle w:val="Normal"/>
      </w:pPr>
      <w:r>
        <w:t xml:space="preserve">núcleo do neurônio e modificam a sua ex-</w:t>
      </w:r>
    </w:p>
    <w:p>
      <w:pPr>
        <w:pStyle w:val="Normal"/>
      </w:pPr>
      <w:r>
        <w:t xml:space="preserve">dos para o interstício da medula espinal,</w:t>
      </w:r>
    </w:p>
    <w:p>
      <w:pPr>
        <w:pStyle w:val="Normal"/>
      </w:pPr>
      <w:r>
        <w:t xml:space="preserve">pressão genética (pró-oncogenes), finali-</w:t>
      </w:r>
    </w:p>
    <w:p>
      <w:pPr>
        <w:pStyle w:val="Normal"/>
      </w:pPr>
      <w:r>
        <w:t xml:space="preserve">onde atuam em vários receptores presen-</w:t>
      </w:r>
    </w:p>
    <w:p>
      <w:pPr>
        <w:pStyle w:val="Normal"/>
      </w:pPr>
      <w:r>
        <w:t xml:space="preserve">zando na síntese de RNA mensageiro, que</w:t>
      </w:r>
    </w:p>
    <w:p>
      <w:pPr>
        <w:pStyle w:val="Normal"/>
      </w:pPr>
      <w:r>
        <w:t xml:space="preserve">© Direitos reservados à EDITORA ATHENEU LTDA.</w:t>
      </w:r>
    </w:p>
    <w:p>
      <w:pPr>
        <w:pStyle w:val="Heading1"/>
      </w:pPr>
      <w:r>
        <w:t>CAPÍTULO 14</w:t>
      </w:r>
    </w:p>
    <w:p>
      <w:pPr>
        <w:pStyle w:val="Normal"/>
      </w:pPr>
      <w:r>
        <w:t xml:space="preserve">283</w:t>
      </w:r>
    </w:p>
    <w:p>
      <w:pPr>
        <w:pStyle w:val="Normal"/>
      </w:pPr>
      <w:r>
        <w:t xml:space="preserve">induz a produção de receptores excitatóri-</w:t>
      </w:r>
    </w:p>
    <w:p>
      <w:pPr>
        <w:pStyle w:val="Normal"/>
      </w:pPr>
      <w:r>
        <w:t xml:space="preserve">Como Sobem as Informações da Dor</w:t>
      </w:r>
    </w:p>
    <w:p>
      <w:pPr>
        <w:pStyle w:val="Normal"/>
      </w:pPr>
      <w:r>
        <w:t xml:space="preserve">os. Esse ciclo iniciado pela dor com ativa-</w:t>
      </w:r>
    </w:p>
    <w:p>
      <w:pPr>
        <w:pStyle w:val="Normal"/>
      </w:pPr>
      <w:r>
        <w:t xml:space="preserve">pela Medula Espinhal?</w:t>
      </w:r>
    </w:p>
    <w:p>
      <w:pPr>
        <w:pStyle w:val="Normal"/>
      </w:pPr>
      <w:r>
        <w:t xml:space="preserve">ção do NMDA, se mantido pode ocasio-</w:t>
      </w:r>
    </w:p>
    <w:p>
      <w:pPr>
        <w:pStyle w:val="Normal"/>
      </w:pPr>
      <w:r>
        <w:t xml:space="preserve">nar a sensibilização central. O núcleo da</w:t>
      </w:r>
    </w:p>
    <w:p>
      <w:pPr>
        <w:pStyle w:val="Normal"/>
      </w:pPr>
      <w:r>
        <w:t xml:space="preserve">As informações sobem pela medula espi-</w:t>
      </w:r>
    </w:p>
    <w:p>
      <w:pPr>
        <w:pStyle w:val="Normal"/>
      </w:pPr>
      <w:r>
        <w:t xml:space="preserve">célula interpreta que é preciso reforçar de</w:t>
      </w:r>
    </w:p>
    <w:p>
      <w:pPr>
        <w:pStyle w:val="Normal"/>
      </w:pPr>
      <w:r>
        <w:t xml:space="preserve">nhal pelo sistema anterolateral (espinotalâ-</w:t>
      </w:r>
    </w:p>
    <w:p>
      <w:pPr>
        <w:pStyle w:val="Normal"/>
      </w:pPr>
      <w:r>
        <w:t xml:space="preserve">algum modo biologicamente mais estrutu-</w:t>
      </w:r>
    </w:p>
    <w:p>
      <w:pPr>
        <w:pStyle w:val="Normal"/>
      </w:pPr>
      <w:r>
        <w:t xml:space="preserve">mico, espinorreticular e espinomesencefálico) rado a informação que vem da periferia,</w:t>
      </w:r>
    </w:p>
    <w:p>
      <w:pPr>
        <w:pStyle w:val="Normal"/>
      </w:pPr>
      <w:r>
        <w:t xml:space="preserve">(ver Fig. 14.2), e ainda pelos feixes espino-produz maior quantidade de membrana ou</w:t>
      </w:r>
    </w:p>
    <w:p>
      <w:pPr>
        <w:pStyle w:val="Normal"/>
      </w:pPr>
      <w:r>
        <w:t xml:space="preserve">cervical, pós-sináptico do funículo posterior e receptores, e com o passar do tempo a</w:t>
      </w:r>
    </w:p>
    <w:p>
      <w:pPr>
        <w:pStyle w:val="Normal"/>
      </w:pPr>
      <w:r>
        <w:t xml:space="preserve">intracornual.11 A maior parte da informação</w:t>
      </w:r>
    </w:p>
    <w:p>
      <w:pPr>
        <w:pStyle w:val="Normal"/>
      </w:pPr>
      <w:r>
        <w:t xml:space="preserve">membrana neuronal fica deformada plas-</w:t>
      </w:r>
    </w:p>
    <w:p>
      <w:pPr>
        <w:pStyle w:val="Normal"/>
      </w:pPr>
      <w:r>
        <w:t xml:space="preserve">sensitiva dolorosa sobe na medula espinal pelo ticamente. Esse é um fator considerado</w:t>
      </w:r>
    </w:p>
    <w:p>
      <w:pPr>
        <w:pStyle w:val="Normal"/>
      </w:pPr>
      <w:r>
        <w:t xml:space="preserve">o quadrante ântero-lateral oposto à substân-</w:t>
      </w:r>
    </w:p>
    <w:p>
      <w:pPr>
        <w:pStyle w:val="Normal"/>
      </w:pPr>
      <w:r>
        <w:t xml:space="preserve">importante para o mecanismo de cronifi-</w:t>
      </w:r>
    </w:p>
    <w:p>
      <w:pPr>
        <w:pStyle w:val="Normal"/>
      </w:pPr>
      <w:r>
        <w:t xml:space="preserve">cia cinzenta da medula espinhal de onde o neu-cação da dor. Portanto, o estímulo doloro-</w:t>
      </w:r>
    </w:p>
    <w:p>
      <w:pPr>
        <w:pStyle w:val="Normal"/>
      </w:pPr>
      <w:r>
        <w:t xml:space="preserve">rônio emerge; mas há fibras sensitivas dolo-</w:t>
      </w:r>
    </w:p>
    <w:p>
      <w:pPr>
        <w:pStyle w:val="Normal"/>
      </w:pPr>
      <w:r>
        <w:t xml:space="preserve">so intenso chega ao neurônio do corno pos-</w:t>
      </w:r>
    </w:p>
    <w:p>
      <w:pPr>
        <w:pStyle w:val="Normal"/>
      </w:pPr>
      <w:r>
        <w:t xml:space="preserve">rosas nos funículos posteriores, nos laterais e terior, o qual depois de um certo tempo vai</w:t>
      </w:r>
    </w:p>
    <w:p>
      <w:pPr>
        <w:pStyle w:val="Normal"/>
      </w:pPr>
      <w:r>
        <w:t xml:space="preserve">na própria substância cinzenta da medula es-</w:t>
      </w:r>
    </w:p>
    <w:p>
      <w:pPr>
        <w:pStyle w:val="Normal"/>
      </w:pPr>
      <w:r>
        <w:t xml:space="preserve">apresentar vários receptores na sua super-</w:t>
      </w:r>
    </w:p>
    <w:p>
      <w:pPr>
        <w:pStyle w:val="Normal"/>
      </w:pPr>
      <w:r>
        <w:t xml:space="preserve">pinhal.12 O trato que se origina nas lâminas fície, de modo que qualquer molécula de</w:t>
      </w:r>
    </w:p>
    <w:p>
      <w:pPr>
        <w:pStyle w:val="Heading1"/>
      </w:pPr>
      <w:r>
        <w:t>VII e VIII do CPME e se projeta na forma-</w:t>
      </w:r>
    </w:p>
    <w:p>
      <w:pPr>
        <w:pStyle w:val="Normal"/>
      </w:pPr>
      <w:r>
        <w:t xml:space="preserve">neurotransmissor que caia no interstício</w:t>
      </w:r>
    </w:p>
    <w:p>
      <w:pPr>
        <w:pStyle w:val="Normal"/>
      </w:pPr>
      <w:r>
        <w:t xml:space="preserve">ção reticular, recebe o nome de trato espinor-alcança o neurônio e gera um potencial de</w:t>
      </w:r>
    </w:p>
    <w:p>
      <w:pPr>
        <w:pStyle w:val="Normal"/>
      </w:pPr>
      <w:r>
        <w:t xml:space="preserve">reticular, e está envolvido no fenômeno do desação, sendo a dor percebida. Como o neu-</w:t>
      </w:r>
    </w:p>
    <w:p>
      <w:pPr>
        <w:pStyle w:val="Normal"/>
      </w:pPr>
      <w:r>
        <w:t xml:space="preserve">pertar, contribui para as manifestações emo-</w:t>
      </w:r>
    </w:p>
    <w:p>
      <w:pPr>
        <w:pStyle w:val="Normal"/>
      </w:pPr>
      <w:r>
        <w:t xml:space="preserve">rônio recebe colaterais de vários neurônios</w:t>
      </w:r>
    </w:p>
    <w:p>
      <w:pPr>
        <w:pStyle w:val="Normal"/>
      </w:pPr>
      <w:r>
        <w:t xml:space="preserve">cionais, afetivas e neurovegetativas da dor e vizinhos da medula espinhal, que usualmen-ainda participa do mecanismo de regulação</w:t>
      </w:r>
    </w:p>
    <w:p>
      <w:pPr>
        <w:pStyle w:val="Normal"/>
      </w:pPr>
      <w:r>
        <w:t xml:space="preserve">te são fracas, tornam-se reforçadas, ocor-</w:t>
      </w:r>
    </w:p>
    <w:p>
      <w:pPr>
        <w:pStyle w:val="Normal"/>
      </w:pPr>
      <w:r>
        <w:t xml:space="preserve">das vias nociceptivas segmentares. Algumas</w:t>
      </w:r>
    </w:p>
    <w:p>
      <w:pPr>
        <w:pStyle w:val="Normal"/>
      </w:pPr>
      <w:r>
        <w:t xml:space="preserve">rendo uma oportunidade espacial de haver</w:t>
      </w:r>
    </w:p>
    <w:p>
      <w:pPr>
        <w:pStyle w:val="Normal"/>
      </w:pPr>
      <w:r>
        <w:t xml:space="preserve">fibras originadas nas lâminas I e V do CPME</w:t>
      </w:r>
    </w:p>
    <w:p>
      <w:pPr>
        <w:pStyle w:val="Normal"/>
      </w:pPr>
      <w:r>
        <w:t xml:space="preserve">uma proximidade maior da terminação da</w:t>
      </w:r>
    </w:p>
    <w:p>
      <w:pPr>
        <w:pStyle w:val="Normal"/>
      </w:pPr>
      <w:r>
        <w:t xml:space="preserve">que se projetam no mesencéfalo recebem o</w:t>
      </w:r>
    </w:p>
    <w:p>
      <w:pPr>
        <w:pStyle w:val="Normal"/>
      </w:pPr>
      <w:r>
        <w:t xml:space="preserve">colateral com esse neurônio. Devido a isso,</w:t>
      </w:r>
    </w:p>
    <w:p>
      <w:pPr>
        <w:pStyle w:val="Normal"/>
      </w:pPr>
      <w:r>
        <w:t xml:space="preserve">nome de trato espinomesencefálico, que está</w:t>
      </w:r>
    </w:p>
    <w:p>
      <w:pPr>
        <w:pStyle w:val="Normal"/>
      </w:pPr>
      <w:r>
        <w:t xml:space="preserve">com o passar do tempo, o campo receptivo</w:t>
      </w:r>
    </w:p>
    <w:p>
      <w:pPr>
        <w:pStyle w:val="Normal"/>
      </w:pPr>
      <w:r>
        <w:t xml:space="preserve">envolvido com reações aversivas, com os fe-</w:t>
      </w:r>
    </w:p>
    <w:p>
      <w:pPr>
        <w:pStyle w:val="Normal"/>
      </w:pPr>
      <w:r>
        <w:t xml:space="preserve">aumenta. Numa primeira fase do estímulo</w:t>
      </w:r>
    </w:p>
    <w:p>
      <w:pPr>
        <w:pStyle w:val="Normal"/>
      </w:pPr>
      <w:r>
        <w:t xml:space="preserve">nômenos neurovegetativos e com os meca-</w:t>
      </w:r>
    </w:p>
    <w:p>
      <w:pPr>
        <w:pStyle w:val="Normal"/>
      </w:pPr>
      <w:r>
        <w:t xml:space="preserve">a pessoa sente dor num só dente, depois à</w:t>
      </w:r>
    </w:p>
    <w:p>
      <w:pPr>
        <w:pStyle w:val="Normal"/>
      </w:pPr>
      <w:r>
        <w:t xml:space="preserve">nismos da supressão da dor.13</w:t>
      </w:r>
    </w:p>
    <w:p>
      <w:pPr>
        <w:pStyle w:val="Normal"/>
      </w:pPr>
      <w:r>
        <w:t xml:space="preserve">medida que a sensibilização central vai-se</w:t>
      </w:r>
    </w:p>
    <w:p>
      <w:pPr>
        <w:pStyle w:val="Normal"/>
      </w:pPr>
      <w:r>
        <w:t xml:space="preserve">Outros tratos se projetam nos núcleos</w:t>
      </w:r>
    </w:p>
    <w:p>
      <w:pPr>
        <w:pStyle w:val="Normal"/>
      </w:pPr>
      <w:r>
        <w:t xml:space="preserve">ampliando, a pessoa sente dor em vários</w:t>
      </w:r>
    </w:p>
    <w:p>
      <w:pPr>
        <w:pStyle w:val="Normal"/>
      </w:pPr>
      <w:r>
        <w:t xml:space="preserve">talâmicos, que têm importância capital na</w:t>
      </w:r>
    </w:p>
    <w:p>
      <w:pPr>
        <w:pStyle w:val="Normal"/>
      </w:pPr>
      <w:r>
        <w:t xml:space="preserve">dentes e inclusive em toda a mandíbula. Es-</w:t>
      </w:r>
    </w:p>
    <w:p>
      <w:pPr>
        <w:pStyle w:val="Normal"/>
      </w:pPr>
      <w:r>
        <w:t xml:space="preserve">transmissão das informações sensitivas, são</w:t>
      </w:r>
    </w:p>
    <w:p>
      <w:pPr>
        <w:pStyle w:val="Normal"/>
      </w:pPr>
      <w:r>
        <w:t xml:space="preserve">pecialmente nas lâminas profundas do cor-</w:t>
      </w:r>
    </w:p>
    <w:p>
      <w:pPr>
        <w:pStyle w:val="Normal"/>
      </w:pPr>
      <w:r>
        <w:t xml:space="preserve">as vias espinotalâmicas originadas nas lâmi-</w:t>
      </w:r>
    </w:p>
    <w:p>
      <w:pPr>
        <w:pStyle w:val="Normal"/>
      </w:pPr>
      <w:r>
        <w:t xml:space="preserve">no posterior há áreas neuronais comuns</w:t>
      </w:r>
    </w:p>
    <w:p>
      <w:pPr>
        <w:pStyle w:val="Normal"/>
      </w:pPr>
      <w:r>
        <w:t xml:space="preserve">nas I, IV,V, VI, VII do CPME; algumas com</w:t>
      </w:r>
    </w:p>
    <w:p>
      <w:pPr>
        <w:pStyle w:val="Normal"/>
      </w:pPr>
      <w:r>
        <w:t xml:space="preserve">onde há projeção de neurônios oriundos do</w:t>
      </w:r>
    </w:p>
    <w:p>
      <w:pPr>
        <w:pStyle w:val="Normal"/>
      </w:pPr>
      <w:r>
        <w:t xml:space="preserve">fibras calibrosas e rápida velocidade de con-tegumento e de neurônios oriundos de es-</w:t>
      </w:r>
    </w:p>
    <w:p>
      <w:pPr>
        <w:pStyle w:val="Normal"/>
      </w:pPr>
      <w:r>
        <w:t xml:space="preserve">dução, (feixe neo-espinotalâmico) projetan-</w:t>
      </w:r>
    </w:p>
    <w:p>
      <w:pPr>
        <w:pStyle w:val="Normal"/>
      </w:pPr>
      <w:r>
        <w:t xml:space="preserve">truturas da profundidade. Por isto, ocorre a do-se nos núcleos sensitivos talâmicos late-dor referida que é a sensibilização em ter-</w:t>
      </w:r>
    </w:p>
    <w:p>
      <w:pPr>
        <w:pStyle w:val="Normal"/>
      </w:pPr>
      <w:r>
        <w:t xml:space="preserve">rais (núcleo ventral-póstero-lateral), chamamos de memória de um neurônio que rece-</w:t>
      </w:r>
    </w:p>
    <w:p>
      <w:pPr>
        <w:pStyle w:val="Normal"/>
      </w:pPr>
      <w:r>
        <w:t xml:space="preserve">dos discriminativos do tálamo, onde fazem</w:t>
      </w:r>
    </w:p>
    <w:p>
      <w:pPr>
        <w:pStyle w:val="Normal"/>
      </w:pPr>
      <w:r>
        <w:t xml:space="preserve">be estímulos tegumentares por tempo lon-</w:t>
      </w:r>
    </w:p>
    <w:p>
      <w:pPr>
        <w:pStyle w:val="Normal"/>
      </w:pPr>
      <w:r>
        <w:t xml:space="preserve">sinapses com neurônios que passam pelo</w:t>
      </w:r>
    </w:p>
    <w:p>
      <w:pPr>
        <w:pStyle w:val="Normal"/>
      </w:pPr>
      <w:r>
        <w:t xml:space="preserve">go, e quando ele recebe estímulos que vem</w:t>
      </w:r>
    </w:p>
    <w:p>
      <w:pPr>
        <w:pStyle w:val="Normal"/>
      </w:pPr>
      <w:r>
        <w:t xml:space="preserve">braço posterior da cápsula interna, coroa ra-de uma víscera, o cérebro do paciente pas-</w:t>
      </w:r>
    </w:p>
    <w:p>
      <w:pPr>
        <w:pStyle w:val="Normal"/>
      </w:pPr>
      <w:r>
        <w:t xml:space="preserve">diada e se projetam em áreas corticais sensi-sa a referir a dor na estrutura tegumentar</w:t>
      </w:r>
    </w:p>
    <w:p>
      <w:pPr>
        <w:pStyle w:val="Normal"/>
      </w:pPr>
      <w:r>
        <w:t xml:space="preserve">tivas SI e SII especialmente localizados no</w:t>
      </w:r>
    </w:p>
    <w:p>
      <w:pPr>
        <w:pStyle w:val="Normal"/>
      </w:pPr>
      <w:r>
        <w:t xml:space="preserve">que representa esse dermato-miótomo.</w:t>
      </w:r>
    </w:p>
    <w:p>
      <w:pPr>
        <w:pStyle w:val="Normal"/>
      </w:pPr>
      <w:r>
        <w:t xml:space="preserve">lobo parietal e suas vizinhanças, e estão re-</w:t>
      </w:r>
    </w:p>
    <w:p>
      <w:pPr>
        <w:pStyle w:val="Normal"/>
      </w:pPr>
      <w:r>
        <w:t xml:space="preserve">© Direitos reservados à EDITORA ATHENEU LTDA.</w:t>
      </w:r>
    </w:p>
    <w:p>
      <w:pPr>
        <w:pStyle w:val="Normal"/>
      </w:pPr>
      <w:r>
        <w:t xml:space="preserve">284</w:t>
      </w:r>
    </w:p>
    <w:p>
      <w:pPr>
        <w:pStyle w:val="Heading1"/>
      </w:pPr>
      <w:r>
        <w:t>CAPÍTULO 14</w:t>
      </w:r>
    </w:p>
    <w:p>
      <w:pPr>
        <w:pStyle w:val="Normal"/>
      </w:pPr>
      <w:r>
        <w:t xml:space="preserve">lacionadas com a dimensão sensorial e dis-</w:t>
      </w:r>
    </w:p>
    <w:p>
      <w:pPr>
        <w:pStyle w:val="Normal"/>
      </w:pPr>
      <w:r>
        <w:t xml:space="preserve">dial do lobo frontal. Aqui é avaliado o com-</w:t>
      </w:r>
    </w:p>
    <w:p>
      <w:pPr>
        <w:pStyle w:val="Normal"/>
      </w:pPr>
      <w:r>
        <w:t xml:space="preserve">criminativa da dor, isto é a intensidade da</w:t>
      </w:r>
    </w:p>
    <w:p>
      <w:pPr>
        <w:pStyle w:val="Normal"/>
      </w:pPr>
      <w:r>
        <w:t xml:space="preserve">ponente afetivo emocional da dor que pre-</w:t>
      </w:r>
    </w:p>
    <w:p>
      <w:pPr>
        <w:pStyle w:val="Normal"/>
      </w:pPr>
      <w:r>
        <w:t xml:space="preserve">dor torna-se consciente.5 E por ser uma via</w:t>
      </w:r>
    </w:p>
    <w:p>
      <w:pPr>
        <w:pStyle w:val="Normal"/>
      </w:pPr>
      <w:r>
        <w:t xml:space="preserve">para o indivíduo para a fuga ou para a luta</w:t>
      </w:r>
    </w:p>
    <w:p>
      <w:pPr>
        <w:pStyle w:val="Normal"/>
      </w:pPr>
      <w:r>
        <w:t xml:space="preserve">discriminativa, também participa do meca-</w:t>
      </w:r>
    </w:p>
    <w:p>
      <w:pPr>
        <w:pStyle w:val="Normal"/>
      </w:pPr>
      <w:r>
        <w:t xml:space="preserve">que é simbolizada pelo sofrimento, ansieda-</w:t>
      </w:r>
    </w:p>
    <w:p>
      <w:pPr>
        <w:pStyle w:val="Normal"/>
      </w:pPr>
      <w:r>
        <w:t xml:space="preserve">nismo de regulação ou modulação da dor</w:t>
      </w:r>
    </w:p>
    <w:p>
      <w:pPr>
        <w:pStyle w:val="Normal"/>
      </w:pPr>
      <w:r>
        <w:t xml:space="preserve">de, medo, depressão, irritabilidade, agressi-</w:t>
      </w:r>
    </w:p>
    <w:p>
      <w:pPr>
        <w:pStyle w:val="Normal"/>
      </w:pPr>
      <w:r>
        <w:t xml:space="preserve">(sensibilização ou supressão da dor).</w:t>
      </w:r>
    </w:p>
    <w:p>
      <w:pPr>
        <w:pStyle w:val="Normal"/>
      </w:pPr>
      <w:r>
        <w:t xml:space="preserve">vidade e modificações comportamentais.</w:t>
      </w:r>
    </w:p>
    <w:p>
      <w:pPr>
        <w:pStyle w:val="Normal"/>
      </w:pPr>
      <w:r>
        <w:t xml:space="preserve">Algumas fibras (feixe páleo espinotalâ-</w:t>
      </w:r>
    </w:p>
    <w:p>
      <w:pPr>
        <w:pStyle w:val="Normal"/>
      </w:pPr>
      <w:r>
        <w:t xml:space="preserve">Portanto, o componente emocional deve-se</w:t>
      </w:r>
    </w:p>
    <w:p>
      <w:pPr>
        <w:pStyle w:val="Normal"/>
      </w:pPr>
      <w:r>
        <w:t xml:space="preserve">mico) se projetam nos núcleos inespecíficos</w:t>
      </w:r>
    </w:p>
    <w:p>
      <w:pPr>
        <w:pStyle w:val="Normal"/>
      </w:pPr>
      <w:r>
        <w:t xml:space="preserve">basicamente a ativação dessa região do lobo</w:t>
      </w:r>
    </w:p>
    <w:p>
      <w:pPr>
        <w:pStyle w:val="Normal"/>
      </w:pPr>
      <w:r>
        <w:t xml:space="preserve">mediais do tálamo, especialmente nos núcle-</w:t>
      </w:r>
    </w:p>
    <w:p>
      <w:pPr>
        <w:pStyle w:val="Normal"/>
      </w:pPr>
      <w:r>
        <w:t xml:space="preserve">frontal pela via páleo espinotalâmica. Do</w:t>
      </w:r>
    </w:p>
    <w:p>
      <w:pPr>
        <w:pStyle w:val="Normal"/>
      </w:pPr>
      <w:r>
        <w:t xml:space="preserve">os da lâmina medular interna, como o centro</w:t>
      </w:r>
    </w:p>
    <w:p>
      <w:pPr>
        <w:pStyle w:val="Normal"/>
      </w:pPr>
      <w:r>
        <w:t xml:space="preserve">córtex frontal há conexões com o sistema</w:t>
      </w:r>
    </w:p>
    <w:p>
      <w:pPr>
        <w:pStyle w:val="Normal"/>
      </w:pPr>
      <w:r>
        <w:t xml:space="preserve">mediano, centro lateral, laterolateral, intra-límbico que trazem para o córtex as experiên-laminares, onde fazem sinapse com neurô-</w:t>
      </w:r>
    </w:p>
    <w:p>
      <w:pPr>
        <w:pStyle w:val="Normal"/>
      </w:pPr>
      <w:r>
        <w:t xml:space="preserve">cias passadas para o sistema límbico.</w:t>
      </w:r>
    </w:p>
    <w:p>
      <w:pPr>
        <w:pStyle w:val="Normal"/>
      </w:pPr>
      <w:r>
        <w:t xml:space="preserve">nios e se projetam em outros núcleos talâ-</w:t>
      </w:r>
    </w:p>
    <w:p>
      <w:pPr>
        <w:pStyle w:val="Normal"/>
      </w:pPr>
      <w:r>
        <w:t xml:space="preserve">O trato espinocervical localiza-se no qua-</w:t>
      </w:r>
    </w:p>
    <w:p>
      <w:pPr>
        <w:pStyle w:val="Normal"/>
      </w:pPr>
      <w:r>
        <w:t xml:space="preserve">micos, em outros núcleos da base, alcançam</w:t>
      </w:r>
    </w:p>
    <w:p>
      <w:pPr>
        <w:pStyle w:val="Normal"/>
      </w:pPr>
      <w:r>
        <w:t xml:space="preserve">drante posterior da medula espinhal, sobe pela o sistema límbico e projetam-se para várias</w:t>
      </w:r>
    </w:p>
    <w:p>
      <w:pPr>
        <w:pStyle w:val="Normal"/>
      </w:pPr>
      <w:r>
        <w:t xml:space="preserve">medula espinhal do mesmo lado e transporta</w:t>
      </w:r>
    </w:p>
    <w:p>
      <w:pPr>
        <w:pStyle w:val="Normal"/>
      </w:pPr>
      <w:r>
        <w:t xml:space="preserve">regiões do córtex cerebral, especialmente no impulsos nociceptivos. Esse trato projeta-se giro orbitário, localizado na parte basome-no núcleo cervical lateral de onde fibras se Fig. 14.2 � Esquema de projeção das vias ascendentes na medula espinhal.</w:t>
      </w:r>
    </w:p>
    <w:p>
      <w:pPr>
        <w:pStyle w:val="Normal"/>
      </w:pPr>
      <w:r>
        <w:t xml:space="preserve">© Direitos reservados à EDITORA ATHENEU LTDA.</w:t>
      </w:r>
    </w:p>
    <w:p>
      <w:pPr>
        <w:pStyle w:val="Heading1"/>
      </w:pPr>
      <w:r>
        <w:t>CAPÍTULO 14</w:t>
      </w:r>
    </w:p>
    <w:p>
      <w:pPr>
        <w:pStyle w:val="Normal"/>
      </w:pPr>
      <w:r>
        <w:t xml:space="preserve">285</w:t>
      </w:r>
    </w:p>
    <w:p>
      <w:pPr>
        <w:pStyle w:val="Normal"/>
      </w:pPr>
      <w:r>
        <w:t xml:space="preserve">originam, cruzam a linha média e alcançam emite projeções noradrenérgicas e serotoni-os núcleos talâmicos específicos, formação</w:t>
      </w:r>
    </w:p>
    <w:p>
      <w:pPr>
        <w:pStyle w:val="Normal"/>
      </w:pPr>
      <w:r>
        <w:t xml:space="preserve">nérgicas terminando na substância gelatino-</w:t>
      </w:r>
    </w:p>
    <w:p>
      <w:pPr>
        <w:pStyle w:val="Normal"/>
      </w:pPr>
      <w:r>
        <w:t xml:space="preserve">reticular do tronco e do diencéfalo.</w:t>
      </w:r>
    </w:p>
    <w:p>
      <w:pPr>
        <w:pStyle w:val="Normal"/>
      </w:pPr>
      <w:r>
        <w:t xml:space="preserve">sa. A serotonina estimula diretamente o cor-</w:t>
      </w:r>
    </w:p>
    <w:p>
      <w:pPr>
        <w:pStyle w:val="Normal"/>
      </w:pPr>
      <w:r>
        <w:t xml:space="preserve">O trato pós-sináptico localiza-se no qua-</w:t>
      </w:r>
    </w:p>
    <w:p>
      <w:pPr>
        <w:pStyle w:val="Normal"/>
      </w:pPr>
      <w:r>
        <w:t xml:space="preserve">po do interneurônio inibindo a transmissão.</w:t>
      </w:r>
    </w:p>
    <w:p>
      <w:pPr>
        <w:pStyle w:val="Normal"/>
      </w:pPr>
      <w:r>
        <w:t xml:space="preserve">drante posterior da medula espinhal, sobe</w:t>
      </w:r>
    </w:p>
    <w:p>
      <w:pPr>
        <w:pStyle w:val="Normal"/>
      </w:pPr>
      <w:r>
        <w:t xml:space="preserve">A substância gelatinosa funciona como um</w:t>
      </w:r>
    </w:p>
    <w:p>
      <w:pPr>
        <w:pStyle w:val="Normal"/>
      </w:pPr>
      <w:r>
        <w:t xml:space="preserve">pela medula espinhal do mesmo lado e trans-</w:t>
      </w:r>
    </w:p>
    <w:p>
      <w:pPr>
        <w:pStyle w:val="Normal"/>
      </w:pPr>
      <w:r>
        <w:t xml:space="preserve">portão. Essa teoria de portão ou de comporta porta impulsos nociceptivos. Esse trato pro-foi demonstrada por Melzack e Wall16 em</w:t>
      </w:r>
    </w:p>
    <w:p>
      <w:pPr>
        <w:pStyle w:val="Normal"/>
      </w:pPr>
      <w:r>
        <w:t xml:space="preserve">jeta-se nos núcleos grácil e cuneiforme. Des-1965. Esse portão, quando estimulado, di-</w:t>
      </w:r>
    </w:p>
    <w:p>
      <w:pPr>
        <w:pStyle w:val="Normal"/>
      </w:pPr>
      <w:r>
        <w:t xml:space="preserve">ses núcleos saem fibras que cruzam a linha</w:t>
      </w:r>
    </w:p>
    <w:p>
      <w:pPr>
        <w:pStyle w:val="Normal"/>
      </w:pPr>
      <w:r>
        <w:t xml:space="preserve">minui a quantidade de estímulos aversivos</w:t>
      </w:r>
    </w:p>
    <w:p>
      <w:pPr>
        <w:pStyle w:val="Normal"/>
      </w:pPr>
      <w:r>
        <w:t xml:space="preserve">média e se projetam nos núcleos talâmicos</w:t>
      </w:r>
    </w:p>
    <w:p>
      <w:pPr>
        <w:pStyle w:val="Normal"/>
      </w:pPr>
      <w:r>
        <w:t xml:space="preserve">que atingem a consciência, porque estimula</w:t>
      </w:r>
    </w:p>
    <w:p>
      <w:pPr>
        <w:pStyle w:val="Normal"/>
      </w:pPr>
      <w:r>
        <w:t xml:space="preserve">específicos.</w:t>
      </w:r>
    </w:p>
    <w:p>
      <w:pPr>
        <w:pStyle w:val="Normal"/>
      </w:pPr>
      <w:r>
        <w:t xml:space="preserve">o interneurônio inibitório, que fecha a pri-</w:t>
      </w:r>
    </w:p>
    <w:p>
      <w:pPr>
        <w:pStyle w:val="Normal"/>
      </w:pPr>
      <w:r>
        <w:t xml:space="preserve">meira sinapse sensorial, e a informação não</w:t>
      </w:r>
    </w:p>
    <w:p>
      <w:pPr>
        <w:pStyle w:val="Normal"/>
      </w:pPr>
      <w:r>
        <w:t xml:space="preserve">passa para o feixe espinotalâmico. Essa teo-</w:t>
      </w:r>
    </w:p>
    <w:p>
      <w:pPr>
        <w:pStyle w:val="Normal"/>
      </w:pPr>
      <w:r>
        <w:t xml:space="preserve">Modulação da Dor</w:t>
      </w:r>
    </w:p>
    <w:p>
      <w:pPr>
        <w:pStyle w:val="Normal"/>
      </w:pPr>
      <w:r>
        <w:t xml:space="preserve">ria assinala a interação sensorial, na qual diferentes modalidades e qualidades sensori-</w:t>
      </w:r>
    </w:p>
    <w:p>
      <w:pPr>
        <w:pStyle w:val="Normal"/>
      </w:pPr>
      <w:r>
        <w:t xml:space="preserve">Há mecanismos de modulação da ex-</w:t>
      </w:r>
    </w:p>
    <w:p>
      <w:pPr>
        <w:pStyle w:val="Normal"/>
      </w:pPr>
      <w:r>
        <w:t xml:space="preserve">ais interagem entre si, modificando-se quanto pressão da dor que sensibilizam (aumentam)</w:t>
      </w:r>
    </w:p>
    <w:p>
      <w:pPr>
        <w:pStyle w:val="Normal"/>
      </w:pPr>
      <w:r>
        <w:t xml:space="preserve">a sua expressão.17</w:t>
      </w:r>
    </w:p>
    <w:p>
      <w:pPr>
        <w:pStyle w:val="Normal"/>
      </w:pPr>
      <w:r>
        <w:t xml:space="preserve">ou suprimem (diminuem) a nocicepção em</w:t>
      </w:r>
    </w:p>
    <w:p>
      <w:pPr>
        <w:pStyle w:val="Normal"/>
      </w:pPr>
      <w:r>
        <w:t xml:space="preserve">Existe ainda o núcleo gigantocelular que</w:t>
      </w:r>
    </w:p>
    <w:p>
      <w:pPr>
        <w:pStyle w:val="Normal"/>
      </w:pPr>
      <w:r>
        <w:t xml:space="preserve">vários níveis, de modo que a expressão da</w:t>
      </w:r>
    </w:p>
    <w:p>
      <w:pPr>
        <w:pStyle w:val="Normal"/>
      </w:pPr>
      <w:r>
        <w:t xml:space="preserve">junto com as informações que vêm do nú-</w:t>
      </w:r>
    </w:p>
    <w:p>
      <w:pPr>
        <w:pStyle w:val="Normal"/>
      </w:pPr>
      <w:r>
        <w:t xml:space="preserve">dor pode variar numa mesma pessoa em di-</w:t>
      </w:r>
    </w:p>
    <w:p>
      <w:pPr>
        <w:pStyle w:val="Normal"/>
      </w:pPr>
      <w:r>
        <w:t xml:space="preserve">cleo cerúleos, promovem a ativação noradre-</w:t>
      </w:r>
    </w:p>
    <w:p>
      <w:pPr>
        <w:pStyle w:val="Normal"/>
      </w:pPr>
      <w:r>
        <w:t xml:space="preserve">ferentes situações, e com vários fatores, in-nérgica descendente do interneurônio, atra-</w:t>
      </w:r>
    </w:p>
    <w:p>
      <w:pPr>
        <w:pStyle w:val="Normal"/>
      </w:pPr>
      <w:r>
        <w:t xml:space="preserve">cluindo culturais, emocionais e religio-</w:t>
      </w:r>
    </w:p>
    <w:p>
      <w:pPr>
        <w:pStyle w:val="Normal"/>
      </w:pPr>
      <w:r>
        <w:t xml:space="preserve">vés da estimulação de receptores α2, que é</w:t>
      </w:r>
    </w:p>
    <w:p>
      <w:pPr>
        <w:pStyle w:val="Normal"/>
      </w:pPr>
      <w:r>
        <w:t xml:space="preserve">sos.14,15 No local da lesão os macrófagos</w:t>
      </w:r>
    </w:p>
    <w:p>
      <w:pPr>
        <w:pStyle w:val="Normal"/>
      </w:pPr>
      <w:r>
        <w:t xml:space="preserve">inibitório para a célula de transição, provo-liberam encefalinas e dimorfina que agem</w:t>
      </w:r>
    </w:p>
    <w:p>
      <w:pPr>
        <w:pStyle w:val="Normal"/>
      </w:pPr>
      <w:r>
        <w:t xml:space="preserve">cando sua inibição e fechando o portão me-</w:t>
      </w:r>
    </w:p>
    <w:p>
      <w:pPr>
        <w:pStyle w:val="Normal"/>
      </w:pPr>
      <w:r>
        <w:t xml:space="preserve">reduzindo a sensibilidade dos nocirrecep-</w:t>
      </w:r>
    </w:p>
    <w:p>
      <w:pPr>
        <w:pStyle w:val="Normal"/>
      </w:pPr>
      <w:r>
        <w:t xml:space="preserve">dular. Portanto, a noradrenalina no interneutores, e assim reduzindo a percepção dos</w:t>
      </w:r>
    </w:p>
    <w:p>
      <w:pPr>
        <w:pStyle w:val="Normal"/>
      </w:pPr>
      <w:r>
        <w:t xml:space="preserve">rônio da medula espinhal promove inibição,</w:t>
      </w:r>
    </w:p>
    <w:p>
      <w:pPr>
        <w:pStyle w:val="Normal"/>
      </w:pPr>
      <w:r>
        <w:t xml:space="preserve">estímulos da dor.</w:t>
      </w:r>
    </w:p>
    <w:p>
      <w:pPr>
        <w:pStyle w:val="Normal"/>
      </w:pPr>
      <w:r>
        <w:t xml:space="preserve">e a noradrenalina perifericamente promove</w:t>
      </w:r>
    </w:p>
    <w:p>
      <w:pPr>
        <w:pStyle w:val="Normal"/>
      </w:pPr>
      <w:r>
        <w:t xml:space="preserve">No corno anterior da medula espinhal há</w:t>
      </w:r>
    </w:p>
    <w:p>
      <w:pPr>
        <w:pStyle w:val="Normal"/>
      </w:pPr>
      <w:r>
        <w:t xml:space="preserve">excitação.</w:t>
      </w:r>
    </w:p>
    <w:p>
      <w:pPr>
        <w:pStyle w:val="Normal"/>
      </w:pPr>
      <w:r>
        <w:t xml:space="preserve">interneurônios que estimulados liberam en-</w:t>
      </w:r>
    </w:p>
    <w:p>
      <w:pPr>
        <w:pStyle w:val="Normal"/>
      </w:pPr>
      <w:r>
        <w:t xml:space="preserve">Considerar ainda os neurônios pertencen-</w:t>
      </w:r>
    </w:p>
    <w:p>
      <w:pPr>
        <w:pStyle w:val="Normal"/>
      </w:pPr>
      <w:r>
        <w:t xml:space="preserve">cefalinas ou dimorfina, que hiperpolarizam</w:t>
      </w:r>
    </w:p>
    <w:p>
      <w:pPr>
        <w:pStyle w:val="Normal"/>
      </w:pPr>
      <w:r>
        <w:t xml:space="preserve">tes às fibras A-beta que transportam as in-</w:t>
      </w:r>
    </w:p>
    <w:p>
      <w:pPr>
        <w:pStyle w:val="Normal"/>
      </w:pPr>
      <w:r>
        <w:t xml:space="preserve">a célula de transição que origina o feixe esformações do tato, propriocepção e tempe-</w:t>
      </w:r>
    </w:p>
    <w:p>
      <w:pPr>
        <w:pStyle w:val="Normal"/>
      </w:pPr>
      <w:r>
        <w:t xml:space="preserve">pinotalâmico, afastando o potencial de re-</w:t>
      </w:r>
    </w:p>
    <w:p>
      <w:pPr>
        <w:pStyle w:val="Normal"/>
      </w:pPr>
      <w:r>
        <w:t xml:space="preserve">ratura, e que também podem estimular o in-</w:t>
      </w:r>
    </w:p>
    <w:p>
      <w:pPr>
        <w:pStyle w:val="Normal"/>
      </w:pPr>
      <w:r>
        <w:t xml:space="preserve">pouso do limiar de excitabilidade. Desse</w:t>
      </w:r>
    </w:p>
    <w:p>
      <w:pPr>
        <w:pStyle w:val="Normal"/>
      </w:pPr>
      <w:r>
        <w:t xml:space="preserve">terneurônio inibitório, fechar o portão me-</w:t>
      </w:r>
    </w:p>
    <w:p>
      <w:pPr>
        <w:pStyle w:val="Normal"/>
      </w:pPr>
      <w:r>
        <w:t xml:space="preserve">modo, o corpo da célula do feixe espinotalâ-</w:t>
      </w:r>
    </w:p>
    <w:p>
      <w:pPr>
        <w:pStyle w:val="Normal"/>
      </w:pPr>
      <w:r>
        <w:t xml:space="preserve">dular e conseqüentemente reduzir a dor.</w:t>
      </w:r>
    </w:p>
    <w:p>
      <w:pPr>
        <w:pStyle w:val="Normal"/>
      </w:pPr>
      <w:r>
        <w:t xml:space="preserve">mico torna-se menos sensível ao estímulo.</w:t>
      </w:r>
    </w:p>
    <w:p>
      <w:pPr>
        <w:pStyle w:val="Normal"/>
      </w:pPr>
      <w:r>
        <w:t xml:space="preserve">Quando a criança cai e bate a cabeça, a mãe</w:t>
      </w:r>
    </w:p>
    <w:p>
      <w:pPr>
        <w:pStyle w:val="Normal"/>
      </w:pPr>
      <w:r>
        <w:t xml:space="preserve">Quando a informação da dor sobe pelo</w:t>
      </w:r>
    </w:p>
    <w:p>
      <w:pPr>
        <w:pStyle w:val="Normal"/>
      </w:pPr>
      <w:r>
        <w:t xml:space="preserve">corre e acaricia a área da batida, isto é, está feixe espinotalâmico, ela estimula no tronco estimulando as fibras A-beta pelo tato, que</w:t>
      </w:r>
    </w:p>
    <w:p>
      <w:pPr>
        <w:pStyle w:val="Normal"/>
      </w:pPr>
      <w:r>
        <w:t xml:space="preserve">cerebral núcleos da rafe mediana, um na re-</w:t>
      </w:r>
    </w:p>
    <w:p>
      <w:pPr>
        <w:pStyle w:val="Normal"/>
      </w:pPr>
      <w:r>
        <w:t xml:space="preserve">estimuladas fecham o portão medular e a dor</w:t>
      </w:r>
    </w:p>
    <w:p>
      <w:pPr>
        <w:pStyle w:val="Normal"/>
      </w:pPr>
      <w:r>
        <w:t xml:space="preserve">gião periaquedutal e outro na região periven-</w:t>
      </w:r>
    </w:p>
    <w:p>
      <w:pPr>
        <w:pStyle w:val="Normal"/>
      </w:pPr>
      <w:r>
        <w:t xml:space="preserve">é reduzida. O mesmo ocorre com a coloca-</w:t>
      </w:r>
    </w:p>
    <w:p>
      <w:pPr>
        <w:pStyle w:val="Normal"/>
      </w:pPr>
      <w:r>
        <w:t xml:space="preserve">tricular hipotalâmica. Esses núcleos funcio-</w:t>
      </w:r>
    </w:p>
    <w:p>
      <w:pPr>
        <w:pStyle w:val="Normal"/>
      </w:pPr>
      <w:r>
        <w:t xml:space="preserve">ção de água quente ou fria no local, ou com</w:t>
      </w:r>
    </w:p>
    <w:p>
      <w:pPr>
        <w:pStyle w:val="Normal"/>
      </w:pPr>
      <w:r>
        <w:t xml:space="preserve">nam como um verdadeiro sistema analgési-</w:t>
      </w:r>
    </w:p>
    <w:p>
      <w:pPr>
        <w:pStyle w:val="Normal"/>
      </w:pPr>
      <w:r>
        <w:t xml:space="preserve">a agulha da acupuntura que também estimu-</w:t>
      </w:r>
    </w:p>
    <w:p>
      <w:pPr>
        <w:pStyle w:val="Normal"/>
      </w:pPr>
      <w:r>
        <w:t xml:space="preserve">co central, porque quando estimulados pe-</w:t>
      </w:r>
    </w:p>
    <w:p>
      <w:pPr>
        <w:pStyle w:val="Normal"/>
      </w:pPr>
      <w:r>
        <w:t xml:space="preserve">la essas fibras.</w:t>
      </w:r>
    </w:p>
    <w:p>
      <w:pPr>
        <w:pStyle w:val="Normal"/>
      </w:pPr>
      <w:r>
        <w:t xml:space="preserve">las informações dolorosas, eles descenden-</w:t>
      </w:r>
    </w:p>
    <w:p>
      <w:pPr>
        <w:pStyle w:val="Normal"/>
      </w:pPr>
      <w:r>
        <w:t xml:space="preserve">Por outro lado, quando uma pessoa esta</w:t>
      </w:r>
    </w:p>
    <w:p>
      <w:pPr>
        <w:pStyle w:val="Normal"/>
      </w:pPr>
      <w:r>
        <w:t xml:space="preserve">temente formam o funículo dorsolateral, que</w:t>
      </w:r>
    </w:p>
    <w:p>
      <w:pPr>
        <w:pStyle w:val="Normal"/>
      </w:pPr>
      <w:r>
        <w:t xml:space="preserve">envolvida emocionalmente numa competi-</w:t>
      </w:r>
    </w:p>
    <w:p>
      <w:pPr>
        <w:pStyle w:val="Normal"/>
      </w:pPr>
      <w:r>
        <w:t xml:space="preserve">© Direitos reservados à EDITORA ATHENEU LTDA.</w:t>
      </w:r>
    </w:p>
    <w:p>
      <w:pPr>
        <w:pStyle w:val="Normal"/>
      </w:pPr>
      <w:r>
        <w:t xml:space="preserve">286</w:t>
      </w:r>
    </w:p>
    <w:p>
      <w:pPr>
        <w:pStyle w:val="Heading1"/>
      </w:pPr>
      <w:r>
        <w:t>CAPÍTULO 14</w:t>
      </w:r>
    </w:p>
    <w:p>
      <w:pPr>
        <w:pStyle w:val="Normal"/>
      </w:pPr>
      <w:r>
        <w:t xml:space="preserve">ção, como numa maratona ou numa luta de dor é muito intenso e quando há estresse as-boxe, ela só vai perceber os pés em bolhas</w:t>
      </w:r>
    </w:p>
    <w:p>
      <w:pPr>
        <w:pStyle w:val="Normal"/>
      </w:pPr>
      <w:r>
        <w:t xml:space="preserve">sociado.11 O CPME coleta as informações</w:t>
      </w:r>
    </w:p>
    <w:p>
      <w:pPr>
        <w:pStyle w:val="Normal"/>
      </w:pPr>
      <w:r>
        <w:t xml:space="preserve">ou o maxilar quebrado algum tempo após a</w:t>
      </w:r>
    </w:p>
    <w:p>
      <w:pPr>
        <w:pStyle w:val="Normal"/>
      </w:pPr>
      <w:r>
        <w:t xml:space="preserve">provenientes das fibras terminações nervo-</w:t>
      </w:r>
    </w:p>
    <w:p>
      <w:pPr>
        <w:pStyle w:val="Normal"/>
      </w:pPr>
      <w:r>
        <w:t xml:space="preserve">corrida ou a luta, quando ela não tem mais o sas livres.</w:t>
      </w:r>
    </w:p>
    <w:p>
      <w:pPr>
        <w:pStyle w:val="Normal"/>
      </w:pPr>
      <w:r>
        <w:t xml:space="preserve">estimulo da competição. Esse estímulo man-</w:t>
      </w:r>
    </w:p>
    <w:p>
      <w:pPr>
        <w:pStyle w:val="Normal"/>
      </w:pPr>
      <w:r>
        <w:t xml:space="preserve">tém as regiões periaquedutal e periventricu-</w:t>
      </w:r>
    </w:p>
    <w:p>
      <w:pPr>
        <w:pStyle w:val="Normal"/>
      </w:pPr>
      <w:r>
        <w:t xml:space="preserve">lar estimuladas, que pelo funículo dorso-la-</w:t>
      </w:r>
    </w:p>
    <w:p>
      <w:pPr>
        <w:pStyle w:val="Normal"/>
      </w:pPr>
      <w:r>
        <w:t xml:space="preserve">Mecanismos Centrais da Fisiopatologia</w:t>
      </w:r>
    </w:p>
    <w:p>
      <w:pPr>
        <w:pStyle w:val="Normal"/>
      </w:pPr>
      <w:r>
        <w:t xml:space="preserve">teral enviam impulsos inibindo a substância</w:t>
      </w:r>
    </w:p>
    <w:p>
      <w:pPr>
        <w:pStyle w:val="Normal"/>
      </w:pPr>
      <w:r>
        <w:t xml:space="preserve">da Dor</w:t>
      </w:r>
    </w:p>
    <w:p>
      <w:pPr>
        <w:pStyle w:val="Normal"/>
      </w:pPr>
      <w:r>
        <w:t xml:space="preserve">gelatinosa da medula espinhal que pelo fe-</w:t>
      </w:r>
    </w:p>
    <w:p>
      <w:pPr>
        <w:pStyle w:val="Normal"/>
      </w:pPr>
      <w:r>
        <w:t xml:space="preserve">chamento do portão medular, inibem os es-</w:t>
      </w:r>
    </w:p>
    <w:p>
      <w:pPr>
        <w:pStyle w:val="Normal"/>
      </w:pPr>
      <w:r>
        <w:t xml:space="preserve">Toda doença crônica sensitiva periférica,</w:t>
      </w:r>
    </w:p>
    <w:p>
      <w:pPr>
        <w:pStyle w:val="Normal"/>
      </w:pPr>
      <w:r>
        <w:t xml:space="preserve">tímulos dolorosos. O atleta diz que só foi</w:t>
      </w:r>
    </w:p>
    <w:p>
      <w:pPr>
        <w:pStyle w:val="Normal"/>
      </w:pPr>
      <w:r>
        <w:t xml:space="preserve">toda dor crônica sensibiliza e modifica a bio-perceber a dor quando esfriou (deixou de</w:t>
      </w:r>
    </w:p>
    <w:p>
      <w:pPr>
        <w:pStyle w:val="Normal"/>
      </w:pPr>
      <w:r>
        <w:t xml:space="preserve">logia do sistema nervoso central (SNC) no</w:t>
      </w:r>
    </w:p>
    <w:p>
      <w:pPr>
        <w:pStyle w:val="Normal"/>
      </w:pPr>
      <w:r>
        <w:t xml:space="preserve">estar estimulado pela competição).</w:t>
      </w:r>
    </w:p>
    <w:p>
      <w:pPr>
        <w:pStyle w:val="Normal"/>
      </w:pPr>
      <w:r>
        <w:t xml:space="preserve">sentido da deformação plástica estruturar-se O sistema sensitivo modifica-se em fune manter cronicamente a dor; daí dizer-se que ção da conveniência do indivíduo, através</w:t>
      </w:r>
    </w:p>
    <w:p>
      <w:pPr>
        <w:pStyle w:val="Normal"/>
      </w:pPr>
      <w:r>
        <w:t xml:space="preserve">toda dor crônica é neurogênica.12 A sensibili-de mecanismos que facilitam a informação</w:t>
      </w:r>
    </w:p>
    <w:p>
      <w:pPr>
        <w:pStyle w:val="Normal"/>
      </w:pPr>
      <w:r>
        <w:t xml:space="preserve">zação além de ocorrer no corno posterior da</w:t>
      </w:r>
    </w:p>
    <w:p>
      <w:pPr>
        <w:pStyle w:val="Normal"/>
      </w:pPr>
      <w:r>
        <w:t xml:space="preserve">sensitiva, tornando-a mais nítida; e mecanis-medula espinal, através das vias ascendentes mos que suprimem a expressão da informa-ocorre sensibilização das estruturas da forma-</w:t>
      </w:r>
    </w:p>
    <w:p>
      <w:pPr>
        <w:pStyle w:val="Normal"/>
      </w:pPr>
      <w:r>
        <w:t xml:space="preserve">ção sensitiva, deixando-a menos nítida.</w:t>
      </w:r>
    </w:p>
    <w:p>
      <w:pPr>
        <w:pStyle w:val="Normal"/>
      </w:pPr>
      <w:r>
        <w:t xml:space="preserve">ção reticular do tronco cerebral e de estruturas do tálamo. Há ainda intercâmbio das in-</w:t>
      </w:r>
    </w:p>
    <w:p>
      <w:pPr>
        <w:pStyle w:val="Normal"/>
      </w:pPr>
      <w:r>
        <w:t xml:space="preserve">formações dolorosas entre o córtex frontal e</w:t>
      </w:r>
    </w:p>
    <w:p>
      <w:pPr>
        <w:pStyle w:val="Normal"/>
      </w:pPr>
      <w:r>
        <w:t xml:space="preserve">Intensidade da Dor</w:t>
      </w:r>
    </w:p>
    <w:p>
      <w:pPr>
        <w:pStyle w:val="Normal"/>
      </w:pPr>
      <w:r>
        <w:t xml:space="preserve">→</w:t>
      </w:r>
    </w:p>
    <w:p>
      <w:pPr>
        <w:pStyle w:val="Normal"/>
      </w:pPr>
      <w:r>
        <w:t xml:space="preserve">Córtex Sensitivo</w:t>
      </w:r>
    </w:p>
    <w:p>
      <w:pPr>
        <w:pStyle w:val="Normal"/>
      </w:pPr>
      <w:r>
        <w:t xml:space="preserve">o sistema límbico. Um componente expressi-SI e S II (Lobo Parietal) Atividade</w:t>
      </w:r>
    </w:p>
    <w:p>
      <w:pPr>
        <w:pStyle w:val="Normal"/>
      </w:pPr>
      <w:r>
        <w:t xml:space="preserve">vo das vias dolorosas, feixe espinorreticular</w:t>
      </w:r>
    </w:p>
    <w:p>
      <w:pPr>
        <w:pStyle w:val="Normal"/>
      </w:pPr>
      <w:r>
        <w:t xml:space="preserve">Simpática e Parassimpática</w:t>
      </w:r>
    </w:p>
    <w:p>
      <w:pPr>
        <w:pStyle w:val="Normal"/>
      </w:pPr>
      <w:r>
        <w:t xml:space="preserve">→</w:t>
      </w:r>
    </w:p>
    <w:p>
      <w:pPr>
        <w:pStyle w:val="Normal"/>
      </w:pPr>
      <w:r>
        <w:t xml:space="preserve">e feixe páleo espinotalâmico se projetam na</w:t>
      </w:r>
    </w:p>
    <w:p>
      <w:pPr>
        <w:pStyle w:val="Normal"/>
      </w:pPr>
      <w:r>
        <w:t xml:space="preserve">Formação Reticular Aspecto Afetivo</w:t>
      </w:r>
    </w:p>
    <w:p>
      <w:pPr>
        <w:pStyle w:val="Normal"/>
      </w:pPr>
      <w:r>
        <w:t xml:space="preserve">formação reticular do tronco cerebral</w:t>
      </w:r>
    </w:p>
    <w:p>
      <w:pPr>
        <w:pStyle w:val="Normal"/>
      </w:pPr>
      <w:r>
        <w:t xml:space="preserve">(me-Motivacional →</w:t>
      </w:r>
    </w:p>
    <w:p>
      <w:pPr>
        <w:pStyle w:val="Normal"/>
      </w:pPr>
      <w:r>
        <w:t xml:space="preserve">S. Límbico, Córtex</w:t>
      </w:r>
    </w:p>
    <w:p>
      <w:pPr>
        <w:pStyle w:val="Normal"/>
      </w:pPr>
      <w:r>
        <w:t xml:space="preserve">dula oblonga, ponte e mesencéfalo). A for-</w:t>
      </w:r>
    </w:p>
    <w:p>
      <w:pPr>
        <w:pStyle w:val="Normal"/>
      </w:pPr>
      <w:r>
        <w:t xml:space="preserve">Orbitário (Lobo Frontal)</w:t>
      </w:r>
    </w:p>
    <w:p>
      <w:pPr>
        <w:pStyle w:val="Normal"/>
      </w:pPr>
      <w:r>
        <w:t xml:space="preserve">mação reticular está constantemente receben-</w:t>
      </w:r>
    </w:p>
    <w:p>
      <w:pPr>
        <w:pStyle w:val="Normal"/>
      </w:pPr>
      <w:r>
        <w:t xml:space="preserve">do todo o tipo de estímulos e é fundamental</w:t>
      </w:r>
    </w:p>
    <w:p>
      <w:pPr>
        <w:pStyle w:val="Normal"/>
      </w:pPr>
      <w:r>
        <w:t xml:space="preserve">A intensidade da dor e a expressão do</w:t>
      </w:r>
    </w:p>
    <w:p>
      <w:pPr>
        <w:pStyle w:val="Normal"/>
      </w:pPr>
      <w:r>
        <w:t xml:space="preserve">para a vida. O indivíduo privado de sensibili-sofrimento variam bastante de indivíduo para dade na formação reticular entra em coma. A</w:t>
      </w:r>
    </w:p>
    <w:p>
      <w:pPr>
        <w:pStyle w:val="Normal"/>
      </w:pPr>
      <w:r>
        <w:t xml:space="preserve">indivíduo. Numerosos fatores individuais e</w:t>
      </w:r>
    </w:p>
    <w:p>
      <w:pPr>
        <w:pStyle w:val="Normal"/>
      </w:pPr>
      <w:r>
        <w:t xml:space="preserve">formação reticular regula a reação do indiví-</w:t>
      </w:r>
    </w:p>
    <w:p>
      <w:pPr>
        <w:pStyle w:val="Normal"/>
      </w:pPr>
      <w:r>
        <w:t xml:space="preserve">ambientais incluindo-se aspectos raciais,</w:t>
      </w:r>
    </w:p>
    <w:p>
      <w:pPr>
        <w:pStyle w:val="Normal"/>
      </w:pPr>
      <w:r>
        <w:t xml:space="preserve">duo para que ela seja mais apropriada ao seu sociais, culturais, religiosos, filosóficos, ex-interesse, isto é, ela recebe as informações do periências pregressas e o estado mental de</w:t>
      </w:r>
    </w:p>
    <w:p>
      <w:pPr>
        <w:pStyle w:val="Normal"/>
      </w:pPr>
      <w:r>
        <w:t xml:space="preserve">meio ambiente, as filtra e permite que o indicada indivíduo podem exercer efeito ampli-</w:t>
      </w:r>
    </w:p>
    <w:p>
      <w:pPr>
        <w:pStyle w:val="Normal"/>
      </w:pPr>
      <w:r>
        <w:t xml:space="preserve">víduo focalize a atenção num objeto que seja ficador ou atenuador da expressão nocicep-do seu interesse. Portanto, a formação reticutiva.11 A dor pode ser gerada por excesso de lar faz a interação das diferentes modalida-estímulos nociceptivos ou por hipoativida-</w:t>
      </w:r>
    </w:p>
    <w:p>
      <w:pPr>
        <w:pStyle w:val="Normal"/>
      </w:pPr>
      <w:r>
        <w:t xml:space="preserve">des sensoriais, permitindo a supressão de al-de do sistema supressor; e o estresse, o medo, gumas sensações e facilitando a expressão de a ansiedade, a duração da dor, interferem no outras.12 A formação reticular também tem</w:t>
      </w:r>
    </w:p>
    <w:p>
      <w:pPr>
        <w:pStyle w:val="Normal"/>
      </w:pPr>
      <w:r>
        <w:t xml:space="preserve">sistema de ativação do sistema morfínico</w:t>
      </w:r>
    </w:p>
    <w:p>
      <w:pPr>
        <w:pStyle w:val="Normal"/>
      </w:pPr>
      <w:r>
        <w:t xml:space="preserve">mecanismos reguladores neurovegetativos</w:t>
      </w:r>
    </w:p>
    <w:p>
      <w:pPr>
        <w:pStyle w:val="Normal"/>
      </w:pPr>
      <w:r>
        <w:t xml:space="preserve">envolvido na modulação da analgesia. As</w:t>
      </w:r>
    </w:p>
    <w:p>
      <w:pPr>
        <w:pStyle w:val="Normal"/>
      </w:pPr>
      <w:r>
        <w:t xml:space="preserve">próprios da condição dolorosa, como a regu-</w:t>
      </w:r>
    </w:p>
    <w:p>
      <w:pPr>
        <w:pStyle w:val="Normal"/>
      </w:pPr>
      <w:r>
        <w:t xml:space="preserve">endorfinas e outros neuromoduladores da</w:t>
      </w:r>
    </w:p>
    <w:p>
      <w:pPr>
        <w:pStyle w:val="Normal"/>
      </w:pPr>
      <w:r>
        <w:t xml:space="preserve">lação da pressão arterial, da freqüência cardí-</w:t>
      </w:r>
    </w:p>
    <w:p>
      <w:pPr>
        <w:pStyle w:val="Normal"/>
      </w:pPr>
      <w:r>
        <w:t xml:space="preserve">nocicepção são liberados quando o nível da</w:t>
      </w:r>
    </w:p>
    <w:p>
      <w:pPr>
        <w:pStyle w:val="Normal"/>
      </w:pPr>
      <w:r>
        <w:t xml:space="preserve">aca e freqüência respiratória involuntária. Na</w:t>
      </w:r>
    </w:p>
    <w:p>
      <w:pPr>
        <w:pStyle w:val="Normal"/>
      </w:pPr>
      <w:r>
        <w:t xml:space="preserve">© Direitos reservados à EDITORA ATHENEU LTDA.</w:t>
      </w:r>
    </w:p>
    <w:p>
      <w:pPr>
        <w:pStyle w:val="Heading1"/>
      </w:pPr>
      <w:r>
        <w:t>CAPÍTULO 14</w:t>
      </w:r>
    </w:p>
    <w:p>
      <w:pPr>
        <w:pStyle w:val="Normal"/>
      </w:pPr>
      <w:r>
        <w:t xml:space="preserve">287</w:t>
      </w:r>
    </w:p>
    <w:p>
      <w:pPr>
        <w:pStyle w:val="Normal"/>
      </w:pPr>
      <w:r>
        <w:t xml:space="preserve">formação reticular originam-se fibras que vão polarização da célula, isso sendo importan-aos núcleos talâmicos inespecíficos, soman-</w:t>
      </w:r>
    </w:p>
    <w:p>
      <w:pPr>
        <w:pStyle w:val="Normal"/>
      </w:pPr>
      <w:r>
        <w:t xml:space="preserve">te para a estimulação do feixe espinotalâ-</w:t>
      </w:r>
    </w:p>
    <w:p>
      <w:pPr>
        <w:pStyle w:val="Normal"/>
      </w:pPr>
      <w:r>
        <w:t xml:space="preserve">do-se àquelas fibras do trato páleo espinotalâ-</w:t>
      </w:r>
    </w:p>
    <w:p>
      <w:pPr>
        <w:pStyle w:val="Normal"/>
      </w:pPr>
      <w:r>
        <w:t xml:space="preserve">mico. A importância da estimulação do fei-</w:t>
      </w:r>
    </w:p>
    <w:p>
      <w:pPr>
        <w:pStyle w:val="Normal"/>
      </w:pPr>
      <w:r>
        <w:t xml:space="preserve">mico, que estão envolvidas nas reações com-</w:t>
      </w:r>
    </w:p>
    <w:p>
      <w:pPr>
        <w:pStyle w:val="Normal"/>
      </w:pPr>
      <w:r>
        <w:t xml:space="preserve">xe espinotalâmico não é a atividade rápida</w:t>
      </w:r>
    </w:p>
    <w:p>
      <w:pPr>
        <w:pStyle w:val="Normal"/>
      </w:pPr>
      <w:r>
        <w:t xml:space="preserve">portamentais próprias da dor. Além disso, na neuronal sódio dependente, mas sim a ati-formação reticular origina-se o trato prosen-vação lenta e gradual, cálcio dependente,</w:t>
      </w:r>
    </w:p>
    <w:p>
      <w:pPr>
        <w:pStyle w:val="Normal"/>
      </w:pPr>
      <w:r>
        <w:t xml:space="preserve">cefálico medial que se projeta no hipotálamo, mediada pelos receptores NMDA. O gluta-onde está a sede da regulação neurovegetati-</w:t>
      </w:r>
    </w:p>
    <w:p>
      <w:pPr>
        <w:pStyle w:val="Normal"/>
      </w:pPr>
      <w:r>
        <w:t xml:space="preserve">mato não consegue se ligar no início aos</w:t>
      </w:r>
    </w:p>
    <w:p>
      <w:pPr>
        <w:pStyle w:val="Normal"/>
      </w:pPr>
      <w:r>
        <w:t xml:space="preserve">va do indivíduo. O hipotálamo regula a nossa receptores NMDA, porque pela ação do</w:t>
      </w:r>
    </w:p>
    <w:p>
      <w:pPr>
        <w:pStyle w:val="Normal"/>
      </w:pPr>
      <w:r>
        <w:t xml:space="preserve">defesa, é o centro da imunidade e a porta de magnésio há um bloqueio inicial nesse re-entrada do sistema límbico e, portando, des-</w:t>
      </w:r>
    </w:p>
    <w:p>
      <w:pPr>
        <w:pStyle w:val="Normal"/>
      </w:pPr>
      <w:r>
        <w:t xml:space="preserve">ceptor. Portanto, primeiro o glutamato se</w:t>
      </w:r>
    </w:p>
    <w:p>
      <w:pPr>
        <w:pStyle w:val="Normal"/>
      </w:pPr>
      <w:r>
        <w:t xml:space="preserve">perta as reações de raiva. Da interação de vá-</w:t>
      </w:r>
    </w:p>
    <w:p>
      <w:pPr>
        <w:pStyle w:val="Normal"/>
      </w:pPr>
      <w:r>
        <w:t xml:space="preserve">liga aos receptores AMPA e cainatos, que</w:t>
      </w:r>
    </w:p>
    <w:p>
      <w:pPr>
        <w:pStyle w:val="Normal"/>
      </w:pPr>
      <w:r>
        <w:t xml:space="preserve">rias áreas corticais, a dimensão cognitiva faz promove a despolarização lenta e gradual</w:t>
      </w:r>
    </w:p>
    <w:p>
      <w:pPr>
        <w:pStyle w:val="Normal"/>
      </w:pPr>
      <w:r>
        <w:t xml:space="preserve">com que o indivíduo interprete a sua dor com do terminal pós-sináptico da célula de tran-maior ou menor valor, com maior ou menor</w:t>
      </w:r>
    </w:p>
    <w:p>
      <w:pPr>
        <w:pStyle w:val="Normal"/>
      </w:pPr>
      <w:r>
        <w:t xml:space="preserve">sição. Essa despolarização permanecendo</w:t>
      </w:r>
    </w:p>
    <w:p>
      <w:pPr>
        <w:pStyle w:val="Normal"/>
      </w:pPr>
      <w:r>
        <w:t xml:space="preserve">desagrado, com maior ou menor aversão.</w:t>
      </w:r>
    </w:p>
    <w:p>
      <w:pPr>
        <w:pStyle w:val="Normal"/>
      </w:pPr>
      <w:r>
        <w:t xml:space="preserve">por um período prolongado, há um momen-</w:t>
      </w:r>
    </w:p>
    <w:p>
      <w:pPr>
        <w:pStyle w:val="Normal"/>
      </w:pPr>
      <w:r>
        <w:t xml:space="preserve">As unidades celulares dos núcleos ines-</w:t>
      </w:r>
    </w:p>
    <w:p>
      <w:pPr>
        <w:pStyle w:val="Normal"/>
      </w:pPr>
      <w:r>
        <w:t xml:space="preserve">to que o receptor NMDA libera o magné-</w:t>
      </w:r>
    </w:p>
    <w:p>
      <w:pPr>
        <w:pStyle w:val="Normal"/>
      </w:pPr>
      <w:r>
        <w:t xml:space="preserve">pecíficos apresentam grandes campos recep-</w:t>
      </w:r>
    </w:p>
    <w:p>
      <w:pPr>
        <w:pStyle w:val="Normal"/>
      </w:pPr>
      <w:r>
        <w:t xml:space="preserve">sio, e só então o glutamato exerce seu efei-</w:t>
      </w:r>
    </w:p>
    <w:p>
      <w:pPr>
        <w:pStyle w:val="Normal"/>
      </w:pPr>
      <w:r>
        <w:t xml:space="preserve">tivos, recebem aferências bilaterais e proje-to no receptor NMDA, ocorrendo um fluxo</w:t>
      </w:r>
    </w:p>
    <w:p>
      <w:pPr>
        <w:pStyle w:val="Normal"/>
      </w:pPr>
      <w:r>
        <w:t xml:space="preserve">tam-se no estriado e córtex pré-motor (o que grande de cálcio. Por exocitose, junto com</w:t>
      </w:r>
    </w:p>
    <w:p>
      <w:pPr>
        <w:pStyle w:val="Normal"/>
      </w:pPr>
      <w:r>
        <w:t xml:space="preserve">sugere estarem relacionados com a reação</w:t>
      </w:r>
    </w:p>
    <w:p>
      <w:pPr>
        <w:pStyle w:val="Normal"/>
      </w:pPr>
      <w:r>
        <w:t xml:space="preserve">o glutamato também é liberada a substân-</w:t>
      </w:r>
    </w:p>
    <w:p>
      <w:pPr>
        <w:pStyle w:val="Normal"/>
      </w:pPr>
      <w:r>
        <w:t xml:space="preserve">motora envolvida no mecanismo de defesa</w:t>
      </w:r>
    </w:p>
    <w:p>
      <w:pPr>
        <w:pStyle w:val="Normal"/>
      </w:pPr>
      <w:r>
        <w:t xml:space="preserve">cia P. A substância P é o passo inicial para a aproximação do potencial de repouso do</w:t>
      </w:r>
    </w:p>
    <w:p>
      <w:pPr>
        <w:pStyle w:val="Normal"/>
      </w:pPr>
      <w:r>
        <w:t xml:space="preserve">aos estímulos nociceptivos) e no córtex fron-limiar de excitabilidade, para o glutamato</w:t>
      </w:r>
    </w:p>
    <w:p>
      <w:pPr>
        <w:pStyle w:val="Normal"/>
      </w:pPr>
      <w:r>
        <w:t xml:space="preserve">torbitário, amígdala e áreas de associação do chegar a deflagrar o potencial de ação. Por</w:t>
      </w:r>
    </w:p>
    <w:p>
      <w:pPr>
        <w:pStyle w:val="Normal"/>
      </w:pPr>
      <w:r>
        <w:t xml:space="preserve">córtex frontal, occipital e temporal.11</w:t>
      </w:r>
    </w:p>
    <w:p>
      <w:pPr>
        <w:pStyle w:val="Normal"/>
      </w:pPr>
      <w:r>
        <w:t xml:space="preserve">esse motivo, atualmente estudam como blo-</w:t>
      </w:r>
    </w:p>
    <w:p>
      <w:pPr>
        <w:pStyle w:val="Normal"/>
      </w:pPr>
      <w:r>
        <w:t xml:space="preserve">A hiperalgesia secundária ocorre na zona</w:t>
      </w:r>
    </w:p>
    <w:p>
      <w:pPr>
        <w:pStyle w:val="Normal"/>
      </w:pPr>
      <w:r>
        <w:t xml:space="preserve">quear o receptor da substância P, que inibi-</w:t>
      </w:r>
    </w:p>
    <w:p>
      <w:pPr>
        <w:pStyle w:val="Normal"/>
      </w:pPr>
      <w:r>
        <w:t xml:space="preserve">não lesionada em torno área lesada, sendo</w:t>
      </w:r>
    </w:p>
    <w:p>
      <w:pPr>
        <w:pStyle w:val="Normal"/>
      </w:pPr>
      <w:r>
        <w:t xml:space="preserve">ria esse passo inicial, e então não se conse-o resultado da ativação de receptores</w:t>
      </w:r>
    </w:p>
    <w:p>
      <w:pPr>
        <w:pStyle w:val="Normal"/>
      </w:pPr>
      <w:r>
        <w:t xml:space="preserve">guiria atingir o limiar de excitabilidade, e NMDA e da sensibilização de neurônios</w:t>
      </w:r>
    </w:p>
    <w:p>
      <w:pPr>
        <w:pStyle w:val="Normal"/>
      </w:pPr>
      <w:r>
        <w:t xml:space="preserve">conseqüentemente haveria diminuição do</w:t>
      </w:r>
    </w:p>
    <w:p>
      <w:pPr>
        <w:pStyle w:val="Normal"/>
      </w:pPr>
      <w:r>
        <w:t xml:space="preserve">localizados na substância cinzenta do cor-</w:t>
      </w:r>
    </w:p>
    <w:p>
      <w:pPr>
        <w:pStyle w:val="Normal"/>
      </w:pPr>
      <w:r>
        <w:t xml:space="preserve">número de potenciais gerados em cada pul-</w:t>
      </w:r>
    </w:p>
    <w:p>
      <w:pPr>
        <w:pStyle w:val="Normal"/>
      </w:pPr>
      <w:r>
        <w:t xml:space="preserve">no posterior da medula espinhal. Os neurô-</w:t>
      </w:r>
    </w:p>
    <w:p>
      <w:pPr>
        <w:pStyle w:val="Normal"/>
      </w:pPr>
      <w:r>
        <w:t xml:space="preserve">so e diminuiria o número de estímulos que</w:t>
      </w:r>
    </w:p>
    <w:p>
      <w:pPr>
        <w:pStyle w:val="Normal"/>
      </w:pPr>
      <w:r>
        <w:t xml:space="preserve">nios glutaminérgicos liberam glutamato que</w:t>
      </w:r>
    </w:p>
    <w:p>
      <w:pPr>
        <w:pStyle w:val="Normal"/>
      </w:pPr>
      <w:r>
        <w:t xml:space="preserve">chegariam a consciência, e conseqüente-</w:t>
      </w:r>
    </w:p>
    <w:p>
      <w:pPr>
        <w:pStyle w:val="Normal"/>
      </w:pPr>
      <w:r>
        <w:t xml:space="preserve">estimula os receptores NMDA (ativado pelo</w:t>
      </w:r>
    </w:p>
    <w:p>
      <w:pPr>
        <w:pStyle w:val="Normal"/>
      </w:pPr>
      <w:r>
        <w:t xml:space="preserve">mente a dor.</w:t>
      </w:r>
    </w:p>
    <w:p>
      <w:pPr>
        <w:pStyle w:val="Normal"/>
      </w:pPr>
      <w:r>
        <w:t xml:space="preserve">N-Metil-D-aspartato). Os receptores AMPA</w:t>
      </w:r>
    </w:p>
    <w:p>
      <w:pPr>
        <w:pStyle w:val="Normal"/>
      </w:pPr>
      <w:r>
        <w:t xml:space="preserve">O fluxo de cálcio para dentro da célula</w:t>
      </w:r>
    </w:p>
    <w:p>
      <w:pPr>
        <w:pStyle w:val="Normal"/>
      </w:pPr>
      <w:r>
        <w:t xml:space="preserve">(ativados pelo ácido 2-amino-3hidroxi-5me-</w:t>
      </w:r>
    </w:p>
    <w:p>
      <w:pPr>
        <w:pStyle w:val="Normal"/>
      </w:pPr>
      <w:r>
        <w:t xml:space="preserve">facilita a liberação de glutamato pré-sináp-</w:t>
      </w:r>
    </w:p>
    <w:p>
      <w:pPr>
        <w:pStyle w:val="Normal"/>
      </w:pPr>
      <w:r>
        <w:t xml:space="preserve">til-4-isoxasole-propiônico) e os receptores</w:t>
      </w:r>
    </w:p>
    <w:p>
      <w:pPr>
        <w:pStyle w:val="Normal"/>
      </w:pPr>
      <w:r>
        <w:t xml:space="preserve">tico, e também facilita a liberação de fosfo-cainatos, em conjunto são denominados re-</w:t>
      </w:r>
    </w:p>
    <w:p>
      <w:pPr>
        <w:pStyle w:val="Normal"/>
      </w:pPr>
      <w:r>
        <w:t xml:space="preserve">lipase C, que vai aumentar ainda mais o ní-</w:t>
      </w:r>
    </w:p>
    <w:p>
      <w:pPr>
        <w:pStyle w:val="Normal"/>
      </w:pPr>
      <w:r>
        <w:t xml:space="preserve">ceptores não-NMDA. A sensibilidade</w:t>
      </w:r>
    </w:p>
    <w:p>
      <w:pPr>
        <w:pStyle w:val="Normal"/>
      </w:pPr>
      <w:r>
        <w:t xml:space="preserve">vel do cálcio intracelular, que ativa dois pró-</w:t>
      </w:r>
    </w:p>
    <w:p>
      <w:pPr>
        <w:pStyle w:val="Normal"/>
      </w:pPr>
      <w:r>
        <w:t xml:space="preserve">plástica central depende da estimulação dos</w:t>
      </w:r>
    </w:p>
    <w:p>
      <w:pPr>
        <w:pStyle w:val="Normal"/>
      </w:pPr>
      <w:r>
        <w:t xml:space="preserve">oncogenes que aumenta a formação de pro-</w:t>
      </w:r>
    </w:p>
    <w:p>
      <w:pPr>
        <w:pStyle w:val="Normal"/>
      </w:pPr>
      <w:r>
        <w:t xml:space="preserve">nocirreceptores A-Delta e C que estimulam</w:t>
      </w:r>
    </w:p>
    <w:p>
      <w:pPr>
        <w:pStyle w:val="Normal"/>
      </w:pPr>
      <w:r>
        <w:t xml:space="preserve">teínas, ocorrendo mais canais iônicos facili-a célula de transição (interneurônio). O glutando o advento da hipersensibilidade e cen-</w:t>
      </w:r>
    </w:p>
    <w:p>
      <w:pPr>
        <w:pStyle w:val="Normal"/>
      </w:pPr>
      <w:r>
        <w:t xml:space="preserve">tamato liberado se liga aos receptores</w:t>
      </w:r>
    </w:p>
    <w:p>
      <w:pPr>
        <w:pStyle w:val="Normal"/>
      </w:pPr>
      <w:r>
        <w:t xml:space="preserve">tralização da dor. Essa centralização da dor AMPA. Os receptores AMPA facilitam o</w:t>
      </w:r>
    </w:p>
    <w:p>
      <w:pPr>
        <w:pStyle w:val="Normal"/>
      </w:pPr>
      <w:r>
        <w:t xml:space="preserve">deixa um traço de memória da dor no indiví-</w:t>
      </w:r>
    </w:p>
    <w:p>
      <w:pPr>
        <w:pStyle w:val="Normal"/>
      </w:pPr>
      <w:r>
        <w:t xml:space="preserve">influxo de Na+ para dentro da célula, há des-duo por toda a vida.</w:t>
      </w:r>
    </w:p>
    <w:p>
      <w:pPr>
        <w:pStyle w:val="Normal"/>
      </w:pPr>
      <w:r>
        <w:t xml:space="preserve">© Direitos reservados à EDITORA ATHENEU LTDA.</w:t>
      </w:r>
    </w:p>
    <w:p>
      <w:pPr>
        <w:pStyle w:val="Normal"/>
      </w:pPr>
      <w:r>
        <w:t xml:space="preserve">288</w:t>
      </w:r>
    </w:p>
    <w:p>
      <w:pPr>
        <w:pStyle w:val="Heading1"/>
      </w:pPr>
      <w:r>
        <w:t>CAPÍTULO 14</w:t>
      </w:r>
    </w:p>
    <w:p>
      <w:pPr>
        <w:pStyle w:val="Normal"/>
      </w:pPr>
      <w:r>
        <w:t xml:space="preserve">Reações Segmentares/Estimulação</w:t>
      </w:r>
    </w:p>
    <w:p>
      <w:pPr>
        <w:pStyle w:val="Normal"/>
      </w:pPr>
      <w:r>
        <w:t xml:space="preserve">paciente entenda que deva ocorrer, não cor-Dolorosa</w:t>
      </w:r>
    </w:p>
    <w:p>
      <w:pPr>
        <w:pStyle w:val="Normal"/>
      </w:pPr>
      <w:r>
        <w:t xml:space="preserve">respondendo a uma distribuição anatômica.</w:t>
      </w:r>
    </w:p>
    <w:p>
      <w:pPr>
        <w:pStyle w:val="Normal"/>
      </w:pPr>
      <w:r>
        <w:t xml:space="preserve">Por esse motivo, sempre explicar ao pacien-</w:t>
      </w:r>
    </w:p>
    <w:p>
      <w:pPr>
        <w:pStyle w:val="Normal"/>
      </w:pPr>
      <w:r>
        <w:t xml:space="preserve">As reações segmentares muitas vezes per-</w:t>
      </w:r>
    </w:p>
    <w:p>
      <w:pPr>
        <w:pStyle w:val="Normal"/>
      </w:pPr>
      <w:r>
        <w:t xml:space="preserve">te precisamente a área na qual a analgesia</w:t>
      </w:r>
    </w:p>
    <w:p>
      <w:pPr>
        <w:pStyle w:val="Normal"/>
      </w:pPr>
      <w:r>
        <w:t xml:space="preserve">petuam a dor. O paciente que está com o seu</w:t>
      </w:r>
    </w:p>
    <w:p>
      <w:pPr>
        <w:pStyle w:val="Normal"/>
      </w:pPr>
      <w:r>
        <w:t xml:space="preserve">será produzida. Além disso, pode começar e</w:t>
      </w:r>
    </w:p>
    <w:p>
      <w:pPr>
        <w:pStyle w:val="Normal"/>
      </w:pPr>
      <w:r>
        <w:t xml:space="preserve">torcicolo, não está assumindo uma posição</w:t>
      </w:r>
    </w:p>
    <w:p>
      <w:pPr>
        <w:pStyle w:val="Normal"/>
      </w:pPr>
      <w:r>
        <w:t xml:space="preserve">terminar subitamente e durar um período</w:t>
      </w:r>
    </w:p>
    <w:p>
      <w:pPr>
        <w:pStyle w:val="Normal"/>
      </w:pPr>
      <w:r>
        <w:t xml:space="preserve">de defesa. Isso é uma reação segmentar, por-</w:t>
      </w:r>
    </w:p>
    <w:p>
      <w:pPr>
        <w:pStyle w:val="Normal"/>
      </w:pPr>
      <w:r>
        <w:t xml:space="preserve">indefinido de tempo. A dor aguda geralmente</w:t>
      </w:r>
    </w:p>
    <w:p>
      <w:pPr>
        <w:pStyle w:val="Normal"/>
      </w:pPr>
      <w:r>
        <w:t xml:space="preserve">que localmente há vasoespasmo que leva a</w:t>
      </w:r>
    </w:p>
    <w:p>
      <w:pPr>
        <w:pStyle w:val="Normal"/>
      </w:pPr>
      <w:r>
        <w:t xml:space="preserve">está associada à ansiedade. Na dor crônica</w:t>
      </w:r>
    </w:p>
    <w:p>
      <w:pPr>
        <w:pStyle w:val="Normal"/>
      </w:pPr>
      <w:r>
        <w:t xml:space="preserve">isquemia e a contratura. A isquemia leva a</w:t>
      </w:r>
    </w:p>
    <w:p>
      <w:pPr>
        <w:pStyle w:val="Normal"/>
      </w:pPr>
      <w:r>
        <w:t xml:space="preserve">geralmente não há correlação entre a magni-</w:t>
      </w:r>
    </w:p>
    <w:p>
      <w:pPr>
        <w:pStyle w:val="Normal"/>
      </w:pPr>
      <w:r>
        <w:t xml:space="preserve">hipoxia que facilita a liberação de íons K+, tude da lesão tecidual, e a intensidade e as os quais deixam ainda mais sensível o no-características da dor, incapacidade para o</w:t>
      </w:r>
    </w:p>
    <w:p>
      <w:pPr>
        <w:pStyle w:val="Normal"/>
      </w:pPr>
      <w:r>
        <w:t xml:space="preserve">cirreceptor à informação da dor. Para resol-</w:t>
      </w:r>
    </w:p>
    <w:p>
      <w:pPr>
        <w:pStyle w:val="Normal"/>
      </w:pPr>
      <w:r>
        <w:t xml:space="preserve">trabalho, dificuldades para a realização das ver a contratura muscular não adianta só</w:t>
      </w:r>
    </w:p>
    <w:p>
      <w:pPr>
        <w:pStyle w:val="Normal"/>
      </w:pPr>
      <w:r>
        <w:t xml:space="preserve">atividades cotidianas e modificações emo-</w:t>
      </w:r>
    </w:p>
    <w:p>
      <w:pPr>
        <w:pStyle w:val="Normal"/>
      </w:pPr>
      <w:r>
        <w:t xml:space="preserve">analgésico; é importante agir localmente com cionais e comportamentais.18 A hipnoanal-fisioterapia, acupuntura, e/ou calor local para gesia não é mediada pelas beta-endorfinas</w:t>
      </w:r>
    </w:p>
    <w:p>
      <w:pPr>
        <w:pStyle w:val="Normal"/>
      </w:pPr>
      <w:r>
        <w:t xml:space="preserve">relaxar a musculatura, porque o essencial é</w:t>
      </w:r>
    </w:p>
    <w:p>
      <w:pPr>
        <w:pStyle w:val="Normal"/>
      </w:pPr>
      <w:r>
        <w:t xml:space="preserve">endógenas, porque a naltrexona que bloqueia</w:t>
      </w:r>
    </w:p>
    <w:p>
      <w:pPr>
        <w:pStyle w:val="Normal"/>
      </w:pPr>
      <w:r>
        <w:t xml:space="preserve">acabar com a contratura.</w:t>
      </w:r>
    </w:p>
    <w:p>
      <w:pPr>
        <w:pStyle w:val="Normal"/>
      </w:pPr>
      <w:r>
        <w:t xml:space="preserve">os locais dos receptores para as endorfinas</w:t>
      </w:r>
    </w:p>
    <w:p>
      <w:pPr>
        <w:pStyle w:val="Normal"/>
      </w:pPr>
      <w:r>
        <w:t xml:space="preserve">As fibras A-beta conduzem as informa-</w:t>
      </w:r>
    </w:p>
    <w:p>
      <w:pPr>
        <w:pStyle w:val="Normal"/>
      </w:pPr>
      <w:r>
        <w:t xml:space="preserve">endógenas, não elimina a analgesia hipnóti-</w:t>
      </w:r>
    </w:p>
    <w:p>
      <w:pPr>
        <w:pStyle w:val="Normal"/>
      </w:pPr>
      <w:r>
        <w:t xml:space="preserve">ções do tato, temperatura e propriocepção,</w:t>
      </w:r>
    </w:p>
    <w:p>
      <w:pPr>
        <w:pStyle w:val="Normal"/>
      </w:pPr>
      <w:r>
        <w:t xml:space="preserve">ca;19,20 nem há alterações nas concentrações também tem capacidade de estimular o in-sangüíneas das endorfinas.21-23</w:t>
      </w:r>
    </w:p>
    <w:p>
      <w:pPr>
        <w:pStyle w:val="Normal"/>
      </w:pPr>
      <w:r>
        <w:t xml:space="preserve">terneurônio inibitório facilitando a inibição Os pacientes que apresentam altos índida dor. É por isso que após um traumatismo</w:t>
      </w:r>
    </w:p>
    <w:p>
      <w:pPr>
        <w:pStyle w:val="Normal"/>
      </w:pPr>
      <w:r>
        <w:t xml:space="preserve">ces de respostas às sugestões nas escalas de decorrente de uma batida a tendência imedia-suscetibilidade hipnótica podem melhor</w:t>
      </w:r>
    </w:p>
    <w:p>
      <w:pPr>
        <w:pStyle w:val="Normal"/>
      </w:pPr>
      <w:r>
        <w:t xml:space="preserve">ta é friccionar a área atingida, isto é, esta-apresentar analgesia e anestesia. Contudo,</w:t>
      </w:r>
    </w:p>
    <w:p>
      <w:pPr>
        <w:pStyle w:val="Normal"/>
      </w:pPr>
      <w:r>
        <w:t xml:space="preserve">mos estimulando as fibras A-beta que facili-</w:t>
      </w:r>
    </w:p>
    <w:p>
      <w:pPr>
        <w:pStyle w:val="Normal"/>
      </w:pPr>
      <w:r>
        <w:t xml:space="preserve">isso ocorre apenas em torno de um quinto</w:t>
      </w:r>
    </w:p>
    <w:p>
      <w:pPr>
        <w:pStyle w:val="Normal"/>
      </w:pPr>
      <w:r>
        <w:t xml:space="preserve">tariam a inibição da dor. A estimulação das</w:t>
      </w:r>
    </w:p>
    <w:p>
      <w:pPr>
        <w:pStyle w:val="Normal"/>
      </w:pPr>
      <w:r>
        <w:t xml:space="preserve">dos pacientes, ou seja, um em cada cinco.</w:t>
      </w:r>
    </w:p>
    <w:p>
      <w:pPr>
        <w:pStyle w:val="Normal"/>
      </w:pPr>
      <w:r>
        <w:t xml:space="preserve">fibras A-beta com fricção, calor local, acu-</w:t>
      </w:r>
    </w:p>
    <w:p>
      <w:pPr>
        <w:pStyle w:val="Normal"/>
      </w:pPr>
      <w:r>
        <w:t xml:space="preserve">Dados comportamentais e neurofisiológicos</w:t>
      </w:r>
    </w:p>
    <w:p>
      <w:pPr>
        <w:pStyle w:val="Normal"/>
      </w:pPr>
      <w:r>
        <w:t xml:space="preserve">puntura, também fecham o portão medular.</w:t>
      </w:r>
    </w:p>
    <w:p>
      <w:pPr>
        <w:pStyle w:val="Normal"/>
      </w:pPr>
      <w:r>
        <w:t xml:space="preserve">proporcionam suporte para a proposta que</w:t>
      </w:r>
    </w:p>
    <w:p>
      <w:pPr>
        <w:pStyle w:val="Normal"/>
      </w:pPr>
      <w:r>
        <w:t xml:space="preserve">As informações aqui expostas sobre a fi-</w:t>
      </w:r>
    </w:p>
    <w:p>
      <w:pPr>
        <w:pStyle w:val="Normal"/>
      </w:pPr>
      <w:r>
        <w:t xml:space="preserve">as pessoas com altos índices nas escalas de</w:t>
      </w:r>
    </w:p>
    <w:p>
      <w:pPr>
        <w:pStyle w:val="Normal"/>
      </w:pPr>
      <w:r>
        <w:t xml:space="preserve">siopatologia da dor estão simplificadíssimas, suscetibilidade hipnótica têm o sistema de</w:t>
      </w:r>
    </w:p>
    <w:p>
      <w:pPr>
        <w:pStyle w:val="Normal"/>
      </w:pPr>
      <w:r>
        <w:t xml:space="preserve">visando muitas vezes esquematicamente fa-</w:t>
      </w:r>
    </w:p>
    <w:p>
      <w:pPr>
        <w:pStyle w:val="Normal"/>
      </w:pPr>
      <w:r>
        <w:t xml:space="preserve">processamento da atenção mais efetivo nas</w:t>
      </w:r>
    </w:p>
    <w:p>
      <w:pPr>
        <w:pStyle w:val="Normal"/>
      </w:pPr>
      <w:r>
        <w:t xml:space="preserve">cilitar o entendimento, em detrimento da preexperiências normais diárias e também du-</w:t>
      </w:r>
    </w:p>
    <w:p>
      <w:pPr>
        <w:pStyle w:val="Normal"/>
      </w:pPr>
      <w:r>
        <w:t xml:space="preserve">cisão. Para ampliação dos conhecimentos ver</w:t>
      </w:r>
    </w:p>
    <w:p>
      <w:pPr>
        <w:pStyle w:val="Normal"/>
      </w:pPr>
      <w:r>
        <w:t xml:space="preserve">rante a hipnose, do que as pessoas com bai-</w:t>
      </w:r>
    </w:p>
    <w:p>
      <w:pPr>
        <w:pStyle w:val="Normal"/>
      </w:pPr>
      <w:r>
        <w:t xml:space="preserve">Teixeira.10</w:t>
      </w:r>
    </w:p>
    <w:p>
      <w:pPr>
        <w:pStyle w:val="Normal"/>
      </w:pPr>
      <w:r>
        <w:t xml:space="preserve">xos índices.4 Além disso, a sensação dolo-</w:t>
      </w:r>
    </w:p>
    <w:p>
      <w:pPr>
        <w:pStyle w:val="Normal"/>
      </w:pPr>
      <w:r>
        <w:t xml:space="preserve">rosa aliviada pela hipnose pode recorrer,</w:t>
      </w:r>
    </w:p>
    <w:p>
      <w:pPr>
        <w:pStyle w:val="Normal"/>
      </w:pPr>
      <w:r>
        <w:t xml:space="preserve">como ocorre com muitos outros tipos de tra-</w:t>
      </w:r>
    </w:p>
    <w:p>
      <w:pPr>
        <w:pStyle w:val="Normal"/>
      </w:pPr>
      <w:r>
        <w:t xml:space="preserve">MECANISMOS PROPOSTOS DE ANALGESIA</w:t>
      </w:r>
    </w:p>
    <w:p>
      <w:pPr>
        <w:pStyle w:val="Normal"/>
      </w:pPr>
      <w:r>
        <w:t xml:space="preserve">tamento para a dor. Contudo, a hipnose sem-</w:t>
      </w:r>
    </w:p>
    <w:p>
      <w:pPr>
        <w:pStyle w:val="Normal"/>
      </w:pPr>
      <w:r>
        <w:t xml:space="preserve">NA HIPNOSE</w:t>
      </w:r>
    </w:p>
    <w:p>
      <w:pPr>
        <w:pStyle w:val="Normal"/>
      </w:pPr>
      <w:r>
        <w:t xml:space="preserve">pre pode induzir relaxamento cognitivo</w:t>
      </w:r>
    </w:p>
    <w:p>
      <w:pPr>
        <w:pStyle w:val="Normal"/>
      </w:pPr>
      <w:r>
        <w:t xml:space="preserve">(mental) e relaxamento somático (físico),</w:t>
      </w:r>
    </w:p>
    <w:p>
      <w:pPr>
        <w:pStyle w:val="Normal"/>
      </w:pPr>
      <w:r>
        <w:t xml:space="preserve">Analgesia é a abolição da sensação de</w:t>
      </w:r>
    </w:p>
    <w:p>
      <w:pPr>
        <w:pStyle w:val="Normal"/>
      </w:pPr>
      <w:r>
        <w:t xml:space="preserve">como também reduzir a ansiedade e o medo</w:t>
      </w:r>
    </w:p>
    <w:p>
      <w:pPr>
        <w:pStyle w:val="Normal"/>
      </w:pPr>
      <w:r>
        <w:t xml:space="preserve">dor; anestesia é a abolição de todas as mo-</w:t>
      </w:r>
    </w:p>
    <w:p>
      <w:pPr>
        <w:pStyle w:val="Normal"/>
      </w:pPr>
      <w:r>
        <w:t xml:space="preserve">do paciente aos procedimentos médicos ou</w:t>
      </w:r>
    </w:p>
    <w:p>
      <w:pPr>
        <w:pStyle w:val="Normal"/>
      </w:pPr>
      <w:r>
        <w:t xml:space="preserve">dalidades de sensibilidade. A analgesia ob-</w:t>
      </w:r>
    </w:p>
    <w:p>
      <w:pPr>
        <w:pStyle w:val="Normal"/>
      </w:pPr>
      <w:r>
        <w:t xml:space="preserve">odontológicos. Isto pode facilitar curativos tida com a hipnose ocorre numa região de-em queimados, facilitar uma cirurgia, um</w:t>
      </w:r>
    </w:p>
    <w:p>
      <w:pPr>
        <w:pStyle w:val="Normal"/>
      </w:pPr>
      <w:r>
        <w:t xml:space="preserve">terminada, ou numa região que o próprio</w:t>
      </w:r>
    </w:p>
    <w:p>
      <w:pPr>
        <w:pStyle w:val="Normal"/>
      </w:pPr>
      <w:r>
        <w:t xml:space="preserve">exame endoscópico, a restauração de uma</w:t>
      </w:r>
    </w:p>
    <w:p>
      <w:pPr>
        <w:pStyle w:val="Normal"/>
      </w:pPr>
      <w:r>
        <w:t xml:space="preserve">© Direitos reservados à EDITORA ATHENEU LTDA.</w:t>
      </w:r>
    </w:p>
    <w:p>
      <w:pPr>
        <w:pStyle w:val="Heading1"/>
      </w:pPr>
      <w:r>
        <w:t>CAPÍTULO 14</w:t>
      </w:r>
    </w:p>
    <w:p>
      <w:pPr>
        <w:pStyle w:val="Normal"/>
      </w:pPr>
      <w:r>
        <w:t xml:space="preserve">289</w:t>
      </w:r>
    </w:p>
    <w:p>
      <w:pPr>
        <w:pStyle w:val="Normal"/>
      </w:pPr>
      <w:r>
        <w:t xml:space="preserve">cavidade dentária. Considerava-se extrema-Vale salientar aqui que a dor percebida</w:t>
      </w:r>
    </w:p>
    <w:p>
      <w:pPr>
        <w:pStyle w:val="Normal"/>
      </w:pPr>
      <w:r>
        <w:t xml:space="preserve">mente importante a elevada suscetibilidade</w:t>
      </w:r>
    </w:p>
    <w:p>
      <w:pPr>
        <w:pStyle w:val="Normal"/>
      </w:pPr>
      <w:r>
        <w:t xml:space="preserve">pelo paciente pode ser reduzida pela hipno-</w:t>
      </w:r>
    </w:p>
    <w:p>
      <w:pPr>
        <w:pStyle w:val="Normal"/>
      </w:pPr>
      <w:r>
        <w:t xml:space="preserve">hipnótica do paciente para responder bem às</w:t>
      </w:r>
    </w:p>
    <w:p>
      <w:pPr>
        <w:pStyle w:val="Normal"/>
      </w:pPr>
      <w:r>
        <w:t xml:space="preserve">se, enquanto as variáveis fisiológicas indi-</w:t>
      </w:r>
    </w:p>
    <w:p>
      <w:pPr>
        <w:pStyle w:val="Normal"/>
      </w:pPr>
      <w:r>
        <w:t xml:space="preserve">sugestões para abolição da sensação doloro-</w:t>
      </w:r>
    </w:p>
    <w:p>
      <w:pPr>
        <w:pStyle w:val="Normal"/>
      </w:pPr>
      <w:r>
        <w:t xml:space="preserve">cadoras da dor persistem. Isso pode indicar</w:t>
      </w:r>
    </w:p>
    <w:p>
      <w:pPr>
        <w:pStyle w:val="Normal"/>
      </w:pPr>
      <w:r>
        <w:t xml:space="preserve">sa.24-26 Contudo, sob o enfoque cognitivo-</w:t>
      </w:r>
    </w:p>
    <w:p>
      <w:pPr>
        <w:pStyle w:val="Normal"/>
      </w:pPr>
      <w:r>
        <w:t xml:space="preserve">que o estímulo doloroso é registrado no sis-</w:t>
      </w:r>
    </w:p>
    <w:p>
      <w:pPr>
        <w:pStyle w:val="Normal"/>
      </w:pPr>
      <w:r>
        <w:t xml:space="preserve">comportamental a suscetibilidade hipnótica</w:t>
      </w:r>
    </w:p>
    <w:p>
      <w:pPr>
        <w:pStyle w:val="Normal"/>
      </w:pPr>
      <w:r>
        <w:t xml:space="preserve">tema nervoso, ainda que não seja percebido</w:t>
      </w:r>
    </w:p>
    <w:p>
      <w:pPr>
        <w:pStyle w:val="Normal"/>
      </w:pPr>
      <w:r>
        <w:t xml:space="preserve">de uma paciente não tem importância abso-</w:t>
      </w:r>
    </w:p>
    <w:p>
      <w:pPr>
        <w:pStyle w:val="Normal"/>
      </w:pPr>
      <w:r>
        <w:t xml:space="preserve">em nível consciente. Parece que a reinter-</w:t>
      </w:r>
    </w:p>
    <w:p>
      <w:pPr>
        <w:pStyle w:val="Normal"/>
      </w:pPr>
      <w:r>
        <w:t xml:space="preserve">luta, porque é considerada como uma habi-</w:t>
      </w:r>
    </w:p>
    <w:p>
      <w:pPr>
        <w:pStyle w:val="Normal"/>
      </w:pPr>
      <w:r>
        <w:t xml:space="preserve">pretação da experiência sensorial pode ser o lidade apreendida que pode ser ensinada para mecanismo primário pelo qual a sugestão</w:t>
      </w:r>
    </w:p>
    <w:p>
      <w:pPr>
        <w:pStyle w:val="Normal"/>
      </w:pPr>
      <w:r>
        <w:t xml:space="preserve">o paciente, sendo sua importância provavel-</w:t>
      </w:r>
    </w:p>
    <w:p>
      <w:pPr>
        <w:pStyle w:val="Normal"/>
      </w:pPr>
      <w:r>
        <w:t xml:space="preserve">padrão e instruções de comprometimento</w:t>
      </w:r>
    </w:p>
    <w:p>
      <w:pPr>
        <w:pStyle w:val="Normal"/>
      </w:pPr>
      <w:r>
        <w:t xml:space="preserve">mente dependente da natureza do problema</w:t>
      </w:r>
    </w:p>
    <w:p>
      <w:pPr>
        <w:pStyle w:val="Normal"/>
      </w:pPr>
      <w:r>
        <w:t xml:space="preserve">para redução da dor normalmente opera.31</w:t>
      </w:r>
    </w:p>
    <w:p>
      <w:pPr>
        <w:pStyle w:val="Normal"/>
      </w:pPr>
      <w:r>
        <w:t xml:space="preserve">clínico.27 Assim as atitudes, expectativas e Em 1998, estudos experimentais em pa-crenças do paciente desempenham enorme</w:t>
      </w:r>
    </w:p>
    <w:p>
      <w:pPr>
        <w:pStyle w:val="Normal"/>
      </w:pPr>
      <w:r>
        <w:t xml:space="preserve">cientes hipnotizados submetidos ao exame</w:t>
      </w:r>
    </w:p>
    <w:p>
      <w:pPr>
        <w:pStyle w:val="Normal"/>
      </w:pPr>
      <w:r>
        <w:t xml:space="preserve">papel no resultado do tratamento.28</w:t>
      </w:r>
    </w:p>
    <w:p>
      <w:pPr>
        <w:pStyle w:val="Normal"/>
      </w:pPr>
      <w:r>
        <w:t xml:space="preserve">de tomografia por emissão de pósitrons, in-</w:t>
      </w:r>
    </w:p>
    <w:p>
      <w:pPr>
        <w:pStyle w:val="Normal"/>
      </w:pPr>
      <w:r>
        <w:t xml:space="preserve">É diferente o paciente estudado experi-</w:t>
      </w:r>
    </w:p>
    <w:p>
      <w:pPr>
        <w:pStyle w:val="Normal"/>
      </w:pPr>
      <w:r>
        <w:t xml:space="preserve">dicavam que os pacientes que apresentavam</w:t>
      </w:r>
    </w:p>
    <w:p>
      <w:pPr>
        <w:pStyle w:val="Normal"/>
      </w:pPr>
      <w:r>
        <w:t xml:space="preserve">mentalmente no laboratório,29 que está sem</w:t>
      </w:r>
    </w:p>
    <w:p>
      <w:pPr>
        <w:pStyle w:val="Normal"/>
      </w:pPr>
      <w:r>
        <w:t xml:space="preserve">anestesia hipnótica tinham aumento de se-</w:t>
      </w:r>
    </w:p>
    <w:p>
      <w:pPr>
        <w:pStyle w:val="Normal"/>
      </w:pPr>
      <w:r>
        <w:t xml:space="preserve">sentir dor e lhe é introduzida uma situação</w:t>
      </w:r>
    </w:p>
    <w:p>
      <w:pPr>
        <w:pStyle w:val="Normal"/>
      </w:pPr>
      <w:r>
        <w:t xml:space="preserve">rotonina nos locais do encéfalo responsáveis que produz dor, como a imersão da mão em</w:t>
      </w:r>
    </w:p>
    <w:p>
      <w:pPr>
        <w:pStyle w:val="Normal"/>
      </w:pPr>
      <w:r>
        <w:t xml:space="preserve">pela percepção consciente da sensação do-</w:t>
      </w:r>
    </w:p>
    <w:p>
      <w:pPr>
        <w:pStyle w:val="Normal"/>
      </w:pPr>
      <w:r>
        <w:t xml:space="preserve">água corrente a zero grau centígrado; ou</w:t>
      </w:r>
    </w:p>
    <w:p>
      <w:pPr>
        <w:pStyle w:val="Normal"/>
      </w:pPr>
      <w:r>
        <w:t xml:space="preserve">lorosa e diminuição dos níveis de cortisol</w:t>
      </w:r>
    </w:p>
    <w:p>
      <w:pPr>
        <w:pStyle w:val="Normal"/>
      </w:pPr>
      <w:r>
        <w:t xml:space="preserve">torniquete no braço produzindo isquemia</w:t>
      </w:r>
    </w:p>
    <w:p>
      <w:pPr>
        <w:pStyle w:val="Normal"/>
      </w:pPr>
      <w:r>
        <w:t xml:space="preserve">no sangue.</w:t>
      </w:r>
    </w:p>
    <w:p>
      <w:pPr>
        <w:pStyle w:val="Normal"/>
      </w:pPr>
      <w:r>
        <w:t xml:space="preserve">e dor. Após o experimento o indivíduo volta</w:t>
      </w:r>
    </w:p>
    <w:p>
      <w:pPr>
        <w:pStyle w:val="Normal"/>
      </w:pPr>
      <w:r>
        <w:t xml:space="preserve">O paciente precisa criar motivações para</w:t>
      </w:r>
    </w:p>
    <w:p>
      <w:pPr>
        <w:pStyle w:val="Normal"/>
      </w:pPr>
      <w:r>
        <w:t xml:space="preserve">para casa sem dor. Estudo experimental mos-</w:t>
      </w:r>
    </w:p>
    <w:p>
      <w:pPr>
        <w:pStyle w:val="Normal"/>
      </w:pPr>
      <w:r>
        <w:t xml:space="preserve">o alívio da dor, precisa também entender que tra que durante a hipnose ambos os compo-ele tem o controle e pode dominar a sensa-</w:t>
      </w:r>
    </w:p>
    <w:p>
      <w:pPr>
        <w:pStyle w:val="Normal"/>
      </w:pPr>
      <w:r>
        <w:t xml:space="preserve">nentes da dor estão reduzidos.30 Na prática</w:t>
      </w:r>
    </w:p>
    <w:p>
      <w:pPr>
        <w:pStyle w:val="Normal"/>
      </w:pPr>
      <w:r>
        <w:t xml:space="preserve">ção dolorosa, porque a sensação dolorosa é</w:t>
      </w:r>
    </w:p>
    <w:p>
      <w:pPr>
        <w:pStyle w:val="Normal"/>
      </w:pPr>
      <w:r>
        <w:t xml:space="preserve">clínica o paciente já vem com uma condição</w:t>
      </w:r>
    </w:p>
    <w:p>
      <w:pPr>
        <w:pStyle w:val="Normal"/>
      </w:pPr>
      <w:r>
        <w:t xml:space="preserve">criada na sua mente.</w:t>
      </w:r>
    </w:p>
    <w:p>
      <w:pPr>
        <w:pStyle w:val="Normal"/>
      </w:pPr>
      <w:r>
        <w:t xml:space="preserve">que produz dor, e a sua motivação para li-</w:t>
      </w:r>
    </w:p>
    <w:p>
      <w:pPr>
        <w:pStyle w:val="Normal"/>
      </w:pPr>
      <w:r>
        <w:t xml:space="preserve">No encéfalo há áreas relacionadas ao pro-</w:t>
      </w:r>
    </w:p>
    <w:p>
      <w:pPr>
        <w:pStyle w:val="Normal"/>
      </w:pPr>
      <w:r>
        <w:t xml:space="preserve">vrar-se dela pode favorecer a resposta à hip-cessamento dos diferentes aspectos da</w:t>
      </w:r>
    </w:p>
    <w:p>
      <w:pPr>
        <w:pStyle w:val="Normal"/>
      </w:pPr>
      <w:r>
        <w:t xml:space="preserve">nose. Outras vezes, o paciente fará um pro-</w:t>
      </w:r>
    </w:p>
    <w:p>
      <w:pPr>
        <w:pStyle w:val="Normal"/>
      </w:pPr>
      <w:r>
        <w:t xml:space="preserve">dor:4,32,33 (1) Uma rede sensorial discrimi-</w:t>
      </w:r>
    </w:p>
    <w:p>
      <w:pPr>
        <w:pStyle w:val="Normal"/>
      </w:pPr>
      <w:r>
        <w:t xml:space="preserve">cedimento médico ou odontológico poten-</w:t>
      </w:r>
    </w:p>
    <w:p>
      <w:pPr>
        <w:pStyle w:val="Normal"/>
      </w:pPr>
      <w:r>
        <w:t xml:space="preserve">nativa de percepção envolvendo as áreas</w:t>
      </w:r>
    </w:p>
    <w:p>
      <w:pPr>
        <w:pStyle w:val="Normal"/>
      </w:pPr>
      <w:r>
        <w:t xml:space="preserve">cialmente doloroso, capaz de provocar dor</w:t>
      </w:r>
    </w:p>
    <w:p>
      <w:pPr>
        <w:pStyle w:val="Normal"/>
      </w:pPr>
      <w:r>
        <w:t xml:space="preserve">corticais somatossensorial primária (S1) e</w:t>
      </w:r>
    </w:p>
    <w:p>
      <w:pPr>
        <w:pStyle w:val="Normal"/>
      </w:pPr>
      <w:r>
        <w:t xml:space="preserve">aguda, que usualmente está associada à an-</w:t>
      </w:r>
    </w:p>
    <w:p>
      <w:pPr>
        <w:pStyle w:val="Normal"/>
      </w:pPr>
      <w:r>
        <w:t xml:space="preserve">secundária (S2), tálamo e insula. (2) Uma</w:t>
      </w:r>
    </w:p>
    <w:p>
      <w:pPr>
        <w:pStyle w:val="Normal"/>
      </w:pPr>
      <w:r>
        <w:t xml:space="preserve">siedade. Ao terminar uma consulta com apro-</w:t>
      </w:r>
    </w:p>
    <w:p>
      <w:pPr>
        <w:pStyle w:val="Normal"/>
      </w:pPr>
      <w:r>
        <w:t xml:space="preserve">rede relacionada com a atenção, envolvendo</w:t>
      </w:r>
    </w:p>
    <w:p>
      <w:pPr>
        <w:pStyle w:val="Normal"/>
      </w:pPr>
      <w:r>
        <w:t xml:space="preserve">veitamento da hipnose, estamos diante do</w:t>
      </w:r>
    </w:p>
    <w:p>
      <w:pPr>
        <w:pStyle w:val="Normal"/>
      </w:pPr>
      <w:r>
        <w:t xml:space="preserve">o giro do cíngulo anterior e regiões anterio-mesmo paciente que pode voltar a ter dor.</w:t>
      </w:r>
    </w:p>
    <w:p>
      <w:pPr>
        <w:pStyle w:val="Normal"/>
      </w:pPr>
      <w:r>
        <w:t xml:space="preserve">res do cérebro interagindo com outras regi-</w:t>
      </w:r>
    </w:p>
    <w:p>
      <w:pPr>
        <w:pStyle w:val="Normal"/>
      </w:pPr>
      <w:r>
        <w:t xml:space="preserve">Na prática clínica pode-se fazer tratamentos ões. (3) Uma rede relacionada com a inte-diários com a hipnose; pode-se transmitir</w:t>
      </w:r>
    </w:p>
    <w:p>
      <w:pPr>
        <w:pStyle w:val="Normal"/>
      </w:pPr>
      <w:r>
        <w:t xml:space="preserve">gração sensorial-motora, incluindo o córtex</w:t>
      </w:r>
    </w:p>
    <w:p>
      <w:pPr>
        <w:pStyle w:val="Normal"/>
      </w:pPr>
      <w:r>
        <w:t xml:space="preserve">sugestões pós-hipnóticas para a analgesia ou pré-motor, campos frontais oculomotores, pu-pode-se oferecer ao paciente uma fita grava-</w:t>
      </w:r>
    </w:p>
    <w:p>
      <w:pPr>
        <w:pStyle w:val="Normal"/>
      </w:pPr>
      <w:r>
        <w:t xml:space="preserve">tâmen, globo pálido, núcleo rubro, folículo su-da com as sugestões do médico, para ele</w:t>
      </w:r>
    </w:p>
    <w:p>
      <w:pPr>
        <w:pStyle w:val="Normal"/>
      </w:pPr>
      <w:r>
        <w:t xml:space="preserve">perior e vérmis cerebelar. (4) Uma rede de</w:t>
      </w:r>
    </w:p>
    <w:p>
      <w:pPr>
        <w:pStyle w:val="Normal"/>
      </w:pPr>
      <w:r>
        <w:t xml:space="preserve">ouvi-las e experienciá-las duas, três, cinco controle descendente da dor envolvendo a</w:t>
      </w:r>
    </w:p>
    <w:p>
      <w:pPr>
        <w:pStyle w:val="Normal"/>
      </w:pPr>
      <w:r>
        <w:t xml:space="preserve">ou mais vezes por dia. Preferimos muitas</w:t>
      </w:r>
    </w:p>
    <w:p>
      <w:pPr>
        <w:pStyle w:val="Normal"/>
      </w:pPr>
      <w:r>
        <w:t xml:space="preserve">substância cinzenta periaquedutal e áreas</w:t>
      </w:r>
    </w:p>
    <w:p>
      <w:pPr>
        <w:pStyle w:val="Normal"/>
      </w:pPr>
      <w:r>
        <w:t xml:space="preserve">vezes fazer a gravação ao vivo durante a co-</w:t>
      </w:r>
    </w:p>
    <w:p>
      <w:pPr>
        <w:pStyle w:val="Normal"/>
      </w:pPr>
      <w:r>
        <w:t xml:space="preserve">corticais superiores. Importante para a anal-municação das sugestões para o paciente, e</w:t>
      </w:r>
    </w:p>
    <w:p>
      <w:pPr>
        <w:pStyle w:val="Normal"/>
      </w:pPr>
      <w:r>
        <w:t xml:space="preserve">gesia hipnótica são os sistemas inibidores des-depois da consulta entregar a fita para ele.</w:t>
      </w:r>
    </w:p>
    <w:p>
      <w:pPr>
        <w:pStyle w:val="Normal"/>
      </w:pPr>
      <w:r>
        <w:t xml:space="preserve">cendentes que modulam a entrada sensorial,</w:t>
      </w:r>
    </w:p>
    <w:p>
      <w:pPr>
        <w:pStyle w:val="Normal"/>
      </w:pPr>
      <w:r>
        <w:t xml:space="preserve">© Direitos reservados à EDITORA ATHENEU LTDA.</w:t>
      </w:r>
    </w:p>
    <w:p>
      <w:pPr>
        <w:pStyle w:val="Normal"/>
      </w:pPr>
      <w:r>
        <w:t xml:space="preserve">290</w:t>
      </w:r>
    </w:p>
    <w:p>
      <w:pPr>
        <w:pStyle w:val="Heading1"/>
      </w:pPr>
      <w:r>
        <w:t>CAPÍTULO 14</w:t>
      </w:r>
    </w:p>
    <w:p>
      <w:pPr>
        <w:pStyle w:val="Normal"/>
      </w:pPr>
      <w:r>
        <w:t xml:space="preserve">como os centros corticais superiores, o me-modulação, modificando a atividade cere-</w:t>
      </w:r>
    </w:p>
    <w:p>
      <w:pPr>
        <w:pStyle w:val="Normal"/>
      </w:pPr>
      <w:r>
        <w:t xml:space="preserve">sencéfalo e a área periaquedutal de substân-</w:t>
      </w:r>
    </w:p>
    <w:p>
      <w:pPr>
        <w:pStyle w:val="Normal"/>
      </w:pPr>
      <w:r>
        <w:t xml:space="preserve">bral principalmente das áreas S1, S2 e míni-</w:t>
      </w:r>
    </w:p>
    <w:p>
      <w:pPr>
        <w:pStyle w:val="Normal"/>
      </w:pPr>
      <w:r>
        <w:t xml:space="preserve">cia cinzenta na medula espinhal. A PET e a</w:t>
      </w:r>
    </w:p>
    <w:p>
      <w:pPr>
        <w:pStyle w:val="Normal"/>
      </w:pPr>
      <w:r>
        <w:t xml:space="preserve">ma modificação na área AAC.37 Para Rain-</w:t>
      </w:r>
    </w:p>
    <w:p>
      <w:pPr>
        <w:pStyle w:val="Normal"/>
      </w:pPr>
      <w:r>
        <w:t xml:space="preserve">RMf, em constante evolução, podem detec-</w:t>
      </w:r>
    </w:p>
    <w:p>
      <w:pPr>
        <w:pStyle w:val="Normal"/>
      </w:pPr>
      <w:r>
        <w:t xml:space="preserve">ville38  há uma segregação parcial das es-</w:t>
      </w:r>
    </w:p>
    <w:p>
      <w:pPr>
        <w:pStyle w:val="Normal"/>
      </w:pPr>
      <w:r>
        <w:t xml:space="preserve">tar e analisar redes neuronais relacionadas</w:t>
      </w:r>
    </w:p>
    <w:p>
      <w:pPr>
        <w:pStyle w:val="Normal"/>
      </w:pPr>
      <w:r>
        <w:t xml:space="preserve">truturas corticais entre o componente per-</w:t>
      </w:r>
    </w:p>
    <w:p>
      <w:pPr>
        <w:pStyle w:val="Normal"/>
      </w:pPr>
      <w:r>
        <w:t xml:space="preserve">com a dor e com os efeitos da analgesia hip-</w:t>
      </w:r>
    </w:p>
    <w:p>
      <w:pPr>
        <w:pStyle w:val="Normal"/>
      </w:pPr>
      <w:r>
        <w:t xml:space="preserve">ceptivo da intensidade sensorial da dor e o</w:t>
      </w:r>
    </w:p>
    <w:p>
      <w:pPr>
        <w:pStyle w:val="Normal"/>
      </w:pPr>
      <w:r>
        <w:t xml:space="preserve">nótica. Nessa linha de pensamento, durante</w:t>
      </w:r>
    </w:p>
    <w:p>
      <w:pPr>
        <w:pStyle w:val="Normal"/>
      </w:pPr>
      <w:r>
        <w:t xml:space="preserve">componente afetivo-motivacional do des-</w:t>
      </w:r>
    </w:p>
    <w:p>
      <w:pPr>
        <w:pStyle w:val="Normal"/>
      </w:pPr>
      <w:r>
        <w:t xml:space="preserve">o primeiro estudo com RMf realizado em</w:t>
      </w:r>
    </w:p>
    <w:p>
      <w:pPr>
        <w:pStyle w:val="Normal"/>
      </w:pPr>
      <w:r>
        <w:t xml:space="preserve">conforto da dor; e as sugestões hipnóticas</w:t>
      </w:r>
    </w:p>
    <w:p>
      <w:pPr>
        <w:pStyle w:val="Normal"/>
      </w:pPr>
      <w:r>
        <w:t xml:space="preserve">1998, Crawford</w:t>
      </w:r>
    </w:p>
    <w:p>
      <w:pPr>
        <w:pStyle w:val="Normal"/>
      </w:pPr>
      <w:r>
        <w:t xml:space="preserve">et al</w:t>
      </w:r>
    </w:p>
    <w:p>
      <w:pPr>
        <w:pStyle w:val="Normal"/>
      </w:pPr>
      <w:r>
        <w:t xml:space="preserve">.34,35 observaram des-modulam a atividade de estruturas corticais</w:t>
      </w:r>
    </w:p>
    <w:p>
      <w:pPr>
        <w:pStyle w:val="Normal"/>
      </w:pPr>
      <w:r>
        <w:t xml:space="preserve">vios dinâmicos, incluindo a atividade do he-</w:t>
      </w:r>
    </w:p>
    <w:p>
      <w:pPr>
        <w:pStyle w:val="Normal"/>
      </w:pPr>
      <w:r>
        <w:t xml:space="preserve">que servem de base para a percepção nor-</w:t>
      </w:r>
    </w:p>
    <w:p>
      <w:pPr>
        <w:pStyle w:val="Normal"/>
      </w:pPr>
      <w:r>
        <w:t xml:space="preserve">misfério cerebral direito na região anterior mal. Por outro lado, a atividade cerebral</w:t>
      </w:r>
    </w:p>
    <w:p>
      <w:pPr>
        <w:pStyle w:val="Normal"/>
      </w:pPr>
      <w:r>
        <w:t xml:space="preserve">do cíngulo correlacionada significativamente seguindo a indução hipnótica isoladamente</w:t>
      </w:r>
    </w:p>
    <w:p>
      <w:pPr>
        <w:pStyle w:val="Normal"/>
      </w:pPr>
      <w:r>
        <w:t xml:space="preserve">com reduzida percepção do componente afe-</w:t>
      </w:r>
    </w:p>
    <w:p>
      <w:pPr>
        <w:pStyle w:val="Normal"/>
      </w:pPr>
      <w:r>
        <w:t xml:space="preserve">foi acentuadamente modificada pela inclu-</w:t>
      </w:r>
    </w:p>
    <w:p>
      <w:pPr>
        <w:pStyle w:val="Normal"/>
      </w:pPr>
      <w:r>
        <w:t xml:space="preserve">tivo-motivacional (desconforto). Utilizando</w:t>
      </w:r>
    </w:p>
    <w:p>
      <w:pPr>
        <w:pStyle w:val="Normal"/>
      </w:pPr>
      <w:r>
        <w:t xml:space="preserve">são adicional de sugestões para a modula-</w:t>
      </w:r>
    </w:p>
    <w:p>
      <w:pPr>
        <w:pStyle w:val="Normal"/>
      </w:pPr>
      <w:r>
        <w:t xml:space="preserve">PET36 e sugestões hipnóticas para reduzir o</w:t>
      </w:r>
    </w:p>
    <w:p>
      <w:pPr>
        <w:pStyle w:val="Normal"/>
      </w:pPr>
      <w:r>
        <w:t xml:space="preserve">ção da dor.37</w:t>
      </w:r>
    </w:p>
    <w:p>
      <w:pPr>
        <w:pStyle w:val="Normal"/>
      </w:pPr>
      <w:r>
        <w:t xml:space="preserve">componente afetivo-motivacional (mas não</w:t>
      </w:r>
    </w:p>
    <w:p>
      <w:pPr>
        <w:pStyle w:val="Normal"/>
      </w:pPr>
      <w:r>
        <w:t xml:space="preserve">A analgesia produzida pela hipnose é um</w:t>
      </w:r>
    </w:p>
    <w:p>
      <w:pPr>
        <w:pStyle w:val="Normal"/>
      </w:pPr>
      <w:r>
        <w:t xml:space="preserve">o componente sensorial da dor), ocorreu re-</w:t>
      </w:r>
    </w:p>
    <w:p>
      <w:pPr>
        <w:pStyle w:val="Normal"/>
      </w:pPr>
      <w:r>
        <w:t xml:space="preserve">processo ativo inibitório e Crawford</w:t>
      </w:r>
    </w:p>
    <w:p>
      <w:pPr>
        <w:pStyle w:val="Normal"/>
      </w:pPr>
      <w:r>
        <w:t xml:space="preserve">et al</w:t>
      </w:r>
    </w:p>
    <w:p>
      <w:pPr>
        <w:pStyle w:val="Normal"/>
      </w:pPr>
      <w:r>
        <w:t xml:space="preserve">.</w:t>
      </w:r>
    </w:p>
    <w:p>
      <w:pPr>
        <w:pStyle w:val="Normal"/>
      </w:pPr>
      <w:r>
        <w:t xml:space="preserve">dução desse componente afetivo-motivacio-</w:t>
      </w:r>
    </w:p>
    <w:p>
      <w:pPr>
        <w:pStyle w:val="Normal"/>
      </w:pPr>
      <w:r>
        <w:t xml:space="preserve">propõem que “</w:t>
      </w:r>
    </w:p>
    <w:p>
      <w:pPr>
        <w:pStyle w:val="Normal"/>
      </w:pPr>
      <w:r>
        <w:t xml:space="preserve">es el resultado de cambios que</w:t>
      </w:r>
    </w:p>
    <w:p>
      <w:pPr>
        <w:pStyle w:val="Normal"/>
      </w:pPr>
      <w:r>
        <w:t xml:space="preserve">nal, correlacionado significativamente com a</w:t>
      </w:r>
    </w:p>
    <w:p>
      <w:pPr>
        <w:pStyle w:val="Normal"/>
      </w:pPr>
      <w:r>
        <w:t xml:space="preserve">afectam a la distribución activa de la aten-ativação da área cortical anterior do giro do</w:t>
      </w:r>
    </w:p>
    <w:p>
      <w:pPr>
        <w:pStyle w:val="Normal"/>
      </w:pPr>
      <w:r>
        <w:t xml:space="preserve">ción y la “desatención” asociada con la re-cíngulo (AAC).</w:t>
      </w:r>
    </w:p>
    <w:p>
      <w:pPr>
        <w:pStyle w:val="Normal"/>
      </w:pPr>
      <w:r>
        <w:t xml:space="preserve">gión frontal anterior, asi como a aspectos</w:t>
      </w:r>
    </w:p>
    <w:p>
      <w:pPr>
        <w:pStyle w:val="Normal"/>
      </w:pPr>
      <w:r>
        <w:t xml:space="preserve">Estudos com PET36,37 demonstram uma</w:t>
      </w:r>
    </w:p>
    <w:p>
      <w:pPr>
        <w:pStyle w:val="Normal"/>
      </w:pPr>
      <w:r>
        <w:t xml:space="preserve">espacio-temporales de la percepción del</w:t>
      </w:r>
    </w:p>
    <w:p>
      <w:pPr>
        <w:pStyle w:val="Normal"/>
      </w:pPr>
      <w:r>
        <w:t xml:space="preserve">separação parcial das estruturas corticais</w:t>
      </w:r>
    </w:p>
    <w:p>
      <w:pPr>
        <w:pStyle w:val="Normal"/>
      </w:pPr>
      <w:r>
        <w:t xml:space="preserve">dolor associados con sistemas corticales</w:t>
      </w:r>
    </w:p>
    <w:p>
      <w:pPr>
        <w:pStyle w:val="Normal"/>
      </w:pPr>
      <w:r>
        <w:t xml:space="preserve">envolvidas nos dois componentes da dor, o</w:t>
      </w:r>
    </w:p>
    <w:p>
      <w:pPr>
        <w:pStyle w:val="Normal"/>
      </w:pPr>
      <w:r>
        <w:t xml:space="preserve">posteriores</w:t>
      </w:r>
    </w:p>
    <w:p>
      <w:pPr>
        <w:pStyle w:val="Normal"/>
      </w:pPr>
      <w:r>
        <w:t xml:space="preserve">.”32 (p. 142).* Portanto, o córtex neurossensorial (sensação da intensidade da</w:t>
      </w:r>
    </w:p>
    <w:p>
      <w:pPr>
        <w:pStyle w:val="Normal"/>
      </w:pPr>
      <w:r>
        <w:t xml:space="preserve">frontal anterior em cooperação com o tála-</w:t>
      </w:r>
    </w:p>
    <w:p>
      <w:pPr>
        <w:pStyle w:val="Normal"/>
      </w:pPr>
      <w:r>
        <w:t xml:space="preserve">dor) e o afetivo motivacional (sensação de</w:t>
      </w:r>
    </w:p>
    <w:p>
      <w:pPr>
        <w:pStyle w:val="Normal"/>
      </w:pPr>
      <w:r>
        <w:t xml:space="preserve">mo está envolvido na inibição da informa-</w:t>
      </w:r>
    </w:p>
    <w:p>
      <w:pPr>
        <w:pStyle w:val="Normal"/>
      </w:pPr>
      <w:r>
        <w:t xml:space="preserve">desagrado), indicando que as sugestões hip-</w:t>
      </w:r>
    </w:p>
    <w:p>
      <w:pPr>
        <w:pStyle w:val="Normal"/>
      </w:pPr>
      <w:r>
        <w:t xml:space="preserve">ção somatossensorial aferente. A dor crôni-</w:t>
      </w:r>
    </w:p>
    <w:p>
      <w:pPr>
        <w:pStyle w:val="Normal"/>
      </w:pPr>
      <w:r>
        <w:t xml:space="preserve">nóticas direcionadas para a intensidade sen-</w:t>
      </w:r>
    </w:p>
    <w:p>
      <w:pPr>
        <w:pStyle w:val="Normal"/>
      </w:pPr>
      <w:r>
        <w:t xml:space="preserve">ca pode perturbar esse sistema de ativação</w:t>
      </w:r>
    </w:p>
    <w:p>
      <w:pPr>
        <w:pStyle w:val="Normal"/>
      </w:pPr>
      <w:r>
        <w:t xml:space="preserve">sorial da dor modulam a atividade de estru-</w:t>
      </w:r>
    </w:p>
    <w:p>
      <w:pPr>
        <w:pStyle w:val="Normal"/>
      </w:pPr>
      <w:r>
        <w:t xml:space="preserve">frontal anterior,39,40 e com as técnicas de anal-turas corticais que servem de base para a</w:t>
      </w:r>
    </w:p>
    <w:p>
      <w:pPr>
        <w:pStyle w:val="Normal"/>
      </w:pPr>
      <w:r>
        <w:t xml:space="preserve">gesia hipnótica é possível a ativação da ini-percepção da dor, e também modulam es-</w:t>
      </w:r>
    </w:p>
    <w:p>
      <w:pPr>
        <w:pStyle w:val="Normal"/>
      </w:pPr>
      <w:r>
        <w:t xml:space="preserve">bição da região frontal anterior, produzindo truturas associadas à sensação afetivo mo-inibição da informação dolorosa.</w:t>
      </w:r>
    </w:p>
    <w:p>
      <w:pPr>
        <w:pStyle w:val="Normal"/>
      </w:pPr>
      <w:r>
        <w:t xml:space="preserve">tivacional de desagrado. Sugestões hipnó-</w:t>
      </w:r>
    </w:p>
    <w:p>
      <w:pPr>
        <w:pStyle w:val="Normal"/>
      </w:pPr>
      <w:r>
        <w:t xml:space="preserve">Estímulos dolorosos → ativam córtex</w:t>
      </w:r>
    </w:p>
    <w:p>
      <w:pPr>
        <w:pStyle w:val="Normal"/>
      </w:pPr>
      <w:r>
        <w:t xml:space="preserve">ticas direcionadas para o componente afe-</w:t>
      </w:r>
    </w:p>
    <w:p>
      <w:pPr>
        <w:pStyle w:val="Normal"/>
      </w:pPr>
      <w:r>
        <w:t xml:space="preserve">frontal anterior4,33,35 Antecipação da dor →</w:t>
      </w:r>
    </w:p>
    <w:p>
      <w:pPr>
        <w:pStyle w:val="Normal"/>
      </w:pPr>
      <w:r>
        <w:t xml:space="preserve">tivo motivacional da dor produzem modu-</w:t>
      </w:r>
    </w:p>
    <w:p>
      <w:pPr>
        <w:pStyle w:val="Normal"/>
      </w:pPr>
      <w:r>
        <w:t xml:space="preserve">ativa córtex frontal41</w:t>
      </w:r>
    </w:p>
    <w:p>
      <w:pPr>
        <w:pStyle w:val="Normal"/>
      </w:pPr>
      <w:r>
        <w:t xml:space="preserve">lação do componente afetivo motivacional</w:t>
      </w:r>
    </w:p>
    <w:p>
      <w:pPr>
        <w:pStyle w:val="Normal"/>
      </w:pPr>
      <w:r>
        <w:t xml:space="preserve">Altamente hipnotizáveis → Sistema de</w:t>
      </w:r>
    </w:p>
    <w:p>
      <w:pPr>
        <w:pStyle w:val="Normal"/>
      </w:pPr>
      <w:r>
        <w:t xml:space="preserve">da dor, e mínimas modificações do compo-</w:t>
      </w:r>
    </w:p>
    <w:p>
      <w:pPr>
        <w:pStyle w:val="Normal"/>
      </w:pPr>
      <w:r>
        <w:t xml:space="preserve">atenção desatenção frontal mais efetivo →</w:t>
      </w:r>
    </w:p>
    <w:p>
      <w:pPr>
        <w:pStyle w:val="Normal"/>
      </w:pPr>
      <w:r>
        <w:t xml:space="preserve">nente neurossensorial da dor.37 Além dis-</w:t>
      </w:r>
    </w:p>
    <w:p>
      <w:pPr>
        <w:pStyle w:val="Normal"/>
      </w:pPr>
      <w:r>
        <w:t xml:space="preserve">Melhor controle da dor32</w:t>
      </w:r>
    </w:p>
    <w:p>
      <w:pPr>
        <w:pStyle w:val="Normal"/>
      </w:pPr>
      <w:r>
        <w:t xml:space="preserve">so, as sugestões direcionadas para a dimen-</w:t>
      </w:r>
    </w:p>
    <w:p>
      <w:pPr>
        <w:pStyle w:val="Normal"/>
      </w:pPr>
      <w:r>
        <w:t xml:space="preserve">são afetiva motivacional da dor, são acom-</w:t>
      </w:r>
    </w:p>
    <w:p>
      <w:pPr>
        <w:pStyle w:val="Normal"/>
      </w:pPr>
      <w:r>
        <w:t xml:space="preserve">panhadas de significativas alterações na ati-</w:t>
      </w:r>
    </w:p>
    <w:p>
      <w:pPr>
        <w:pStyle w:val="Normal"/>
      </w:pPr>
      <w:r>
        <w:t xml:space="preserve">*“É o resultado de mudanças que afetam a distribui-</w:t>
      </w:r>
    </w:p>
    <w:p>
      <w:pPr>
        <w:pStyle w:val="Normal"/>
      </w:pPr>
      <w:r>
        <w:t xml:space="preserve">ção ativa da atenção e da desatenção associadas com a vidade cerebral, principalmente na AAC35</w:t>
      </w:r>
    </w:p>
    <w:p>
      <w:pPr>
        <w:pStyle w:val="Normal"/>
      </w:pPr>
      <w:r>
        <w:t xml:space="preserve">região frontal anterior, além de aspectos espaço-teme as sugestões hipnóticas direcionadas para</w:t>
      </w:r>
    </w:p>
    <w:p>
      <w:pPr>
        <w:pStyle w:val="Normal"/>
      </w:pPr>
      <w:r>
        <w:t xml:space="preserve">porais da percepção da dor associados com sistemas alterar a percepção da dor produzem forte</w:t>
      </w:r>
    </w:p>
    <w:p>
      <w:pPr>
        <w:pStyle w:val="Normal"/>
      </w:pPr>
      <w:r>
        <w:t xml:space="preserve">corticais posteriores.” (Tradução do autor.)</w:t>
      </w:r>
    </w:p>
    <w:p>
      <w:pPr>
        <w:pStyle w:val="Normal"/>
      </w:pPr>
      <w:r>
        <w:t xml:space="preserve">© Direitos reservados à EDITORA ATHENEU LTDA.</w:t>
      </w:r>
    </w:p>
    <w:p>
      <w:pPr>
        <w:pStyle w:val="Heading1"/>
      </w:pPr>
      <w:r>
        <w:t>CAPÍTULO 14</w:t>
      </w:r>
    </w:p>
    <w:p>
      <w:pPr>
        <w:pStyle w:val="Normal"/>
      </w:pPr>
      <w:r>
        <w:t xml:space="preserve">291</w:t>
      </w:r>
    </w:p>
    <w:p>
      <w:pPr>
        <w:pStyle w:val="Normal"/>
      </w:pPr>
      <w:r>
        <w:t xml:space="preserve">TÉCNICAS PARA OBTER ANALGESIA E</w:t>
      </w:r>
    </w:p>
    <w:p>
      <w:pPr>
        <w:pStyle w:val="Normal"/>
      </w:pPr>
      <w:r>
        <w:t xml:space="preserve">agressividade; apagamento da memó-</w:t>
      </w:r>
    </w:p>
    <w:p>
      <w:pPr>
        <w:pStyle w:val="Normal"/>
      </w:pPr>
      <w:r>
        <w:t xml:space="preserve">ANESTESIA</w:t>
      </w:r>
    </w:p>
    <w:p>
      <w:pPr>
        <w:pStyle w:val="Normal"/>
      </w:pPr>
      <w:r>
        <w:t xml:space="preserve">ria da dor; e modificação da represen-</w:t>
      </w:r>
    </w:p>
    <w:p>
      <w:pPr>
        <w:pStyle w:val="Normal"/>
      </w:pPr>
      <w:r>
        <w:t xml:space="preserve">tação mental da dor visualizada no es-</w:t>
      </w:r>
    </w:p>
    <w:p>
      <w:pPr>
        <w:pStyle w:val="Normal"/>
      </w:pPr>
      <w:r>
        <w:t xml:space="preserve">Estudo com PET42 sugere que o limiar da</w:t>
      </w:r>
    </w:p>
    <w:p>
      <w:pPr>
        <w:pStyle w:val="Normal"/>
      </w:pPr>
      <w:r>
        <w:t xml:space="preserve">paço num formato em três dimensões</w:t>
      </w:r>
    </w:p>
    <w:p>
      <w:pPr>
        <w:pStyle w:val="Normal"/>
      </w:pPr>
      <w:r>
        <w:t xml:space="preserve">dor localiza-se na parte anterior do giro do que progressivamente vai encolhendo.</w:t>
      </w:r>
    </w:p>
    <w:p>
      <w:pPr>
        <w:pStyle w:val="Normal"/>
      </w:pPr>
      <w:r>
        <w:t xml:space="preserve">cíngulo, em áreas do córtex frontal inferior e</w:t>
      </w:r>
    </w:p>
    <w:p>
      <w:pPr>
        <w:pStyle w:val="Normal"/>
      </w:pPr>
      <w:r>
        <w:t xml:space="preserve">• Produzir anestesia para que muitas ci-</w:t>
      </w:r>
    </w:p>
    <w:p>
      <w:pPr>
        <w:pStyle w:val="Normal"/>
      </w:pPr>
      <w:r>
        <w:t xml:space="preserve">no tálamo; a determinação da intensidade da</w:t>
      </w:r>
    </w:p>
    <w:p>
      <w:pPr>
        <w:pStyle w:val="Normal"/>
      </w:pPr>
      <w:r>
        <w:t xml:space="preserve">rurgias possam ser feitas apenas com a</w:t>
      </w:r>
    </w:p>
    <w:p>
      <w:pPr>
        <w:pStyle w:val="Normal"/>
      </w:pPr>
      <w:r>
        <w:t xml:space="preserve">dor parece envolver ativação da substância</w:t>
      </w:r>
    </w:p>
    <w:p>
      <w:pPr>
        <w:pStyle w:val="Normal"/>
      </w:pPr>
      <w:r>
        <w:t xml:space="preserve">anestesia hipnótica ou com muito me-</w:t>
      </w:r>
    </w:p>
    <w:p>
      <w:pPr>
        <w:pStyle w:val="Normal"/>
      </w:pPr>
      <w:r>
        <w:t xml:space="preserve">cinzenta periventricular e o córtex posterior nor quantidade de drogas anestésicas.</w:t>
      </w:r>
    </w:p>
    <w:p>
      <w:pPr>
        <w:pStyle w:val="Normal"/>
      </w:pPr>
      <w:r>
        <w:t xml:space="preserve">do giro do cíngulo; e a sensação de descon-</w:t>
      </w:r>
    </w:p>
    <w:p>
      <w:pPr>
        <w:pStyle w:val="Normal"/>
      </w:pPr>
      <w:r>
        <w:t xml:space="preserve">Segundo a proposta de Crawford</w:t>
      </w:r>
    </w:p>
    <w:p>
      <w:pPr>
        <w:pStyle w:val="Normal"/>
      </w:pPr>
      <w:r>
        <w:t xml:space="preserve">et al</w:t>
      </w:r>
    </w:p>
    <w:p>
      <w:pPr>
        <w:pStyle w:val="Normal"/>
      </w:pPr>
      <w:r>
        <w:t xml:space="preserve">.4</w:t>
      </w:r>
    </w:p>
    <w:p>
      <w:pPr>
        <w:pStyle w:val="Normal"/>
      </w:pPr>
      <w:r>
        <w:t xml:space="preserve">forto com secções do córtex anterior do giro embasada pela literatura, a analgesia hipnó-</w:t>
      </w:r>
    </w:p>
    <w:p>
      <w:pPr>
        <w:pStyle w:val="Normal"/>
      </w:pPr>
      <w:r>
        <w:t xml:space="preserve">do cíngulo.</w:t>
      </w:r>
    </w:p>
    <w:p>
      <w:pPr>
        <w:pStyle w:val="Normal"/>
      </w:pPr>
      <w:r>
        <w:t xml:space="preserve">tica é um processo inibitório ativo que de-</w:t>
      </w:r>
    </w:p>
    <w:p>
      <w:pPr>
        <w:pStyle w:val="Normal"/>
      </w:pPr>
      <w:r>
        <w:t xml:space="preserve">A redução ou ausência da sensação dolo-</w:t>
      </w:r>
    </w:p>
    <w:p>
      <w:pPr>
        <w:pStyle w:val="Normal"/>
      </w:pPr>
      <w:r>
        <w:t xml:space="preserve">pende de um sistema de controle da vigilân-</w:t>
      </w:r>
    </w:p>
    <w:p>
      <w:pPr>
        <w:pStyle w:val="Normal"/>
      </w:pPr>
      <w:r>
        <w:t xml:space="preserve">rosa obtida pela hipnose deve-se essencial-</w:t>
      </w:r>
    </w:p>
    <w:p>
      <w:pPr>
        <w:pStyle w:val="Normal"/>
      </w:pPr>
      <w:r>
        <w:t xml:space="preserve">cia da atenção, que opera para realocar as</w:t>
      </w:r>
    </w:p>
    <w:p>
      <w:pPr>
        <w:pStyle w:val="Normal"/>
      </w:pPr>
      <w:r>
        <w:t xml:space="preserve">mente as alterações cognitivas da percepção</w:t>
      </w:r>
    </w:p>
    <w:p>
      <w:pPr>
        <w:pStyle w:val="Normal"/>
      </w:pPr>
      <w:r>
        <w:t xml:space="preserve">atividades talamocorticais, de maneira que o da dor, da memória da dor, da imaginação</w:t>
      </w:r>
    </w:p>
    <w:p>
      <w:pPr>
        <w:pStyle w:val="Normal"/>
      </w:pPr>
      <w:r>
        <w:t xml:space="preserve">estímulo doloroso que está chegando seja</w:t>
      </w:r>
    </w:p>
    <w:p>
      <w:pPr>
        <w:pStyle w:val="Normal"/>
      </w:pPr>
      <w:r>
        <w:t xml:space="preserve">da dor, e do controle sem esforço da dor;24</w:t>
      </w:r>
    </w:p>
    <w:p>
      <w:pPr>
        <w:pStyle w:val="Normal"/>
      </w:pPr>
      <w:r>
        <w:t xml:space="preserve">suprimido em níveis corticais e subcorticais, bem como a modificação do contexto no qual</w:t>
      </w:r>
    </w:p>
    <w:p>
      <w:pPr>
        <w:pStyle w:val="Normal"/>
      </w:pPr>
      <w:r>
        <w:t xml:space="preserve">e não entre na percepção da consciência</w:t>
      </w:r>
    </w:p>
    <w:p>
      <w:pPr>
        <w:pStyle w:val="Normal"/>
      </w:pPr>
      <w:r>
        <w:t xml:space="preserve">o paciente sente a dor. Por meio da hipnose</w:t>
      </w:r>
    </w:p>
    <w:p>
      <w:pPr>
        <w:pStyle w:val="Normal"/>
      </w:pPr>
      <w:r>
        <w:t xml:space="preserve">(</w:t>
      </w:r>
    </w:p>
    <w:p>
      <w:pPr>
        <w:pStyle w:val="Normal"/>
      </w:pPr>
      <w:r>
        <w:t xml:space="preserve">conscious awareness</w:t>
      </w:r>
    </w:p>
    <w:p>
      <w:pPr>
        <w:pStyle w:val="Normal"/>
      </w:pPr>
      <w:r>
        <w:t xml:space="preserve">). Além disso, as pes-pode-se:</w:t>
      </w:r>
    </w:p>
    <w:p>
      <w:pPr>
        <w:pStyle w:val="Normal"/>
      </w:pPr>
      <w:r>
        <w:t xml:space="preserve">soas altamente hipnotizáveis podem melhor</w:t>
      </w:r>
    </w:p>
    <w:p>
      <w:pPr>
        <w:pStyle w:val="Normal"/>
      </w:pPr>
      <w:r>
        <w:t xml:space="preserve">• Interferir na dor aguda que o paciente</w:t>
      </w:r>
    </w:p>
    <w:p>
      <w:pPr>
        <w:pStyle w:val="Normal"/>
      </w:pPr>
      <w:r>
        <w:t xml:space="preserve">controlar a dor devido ao seu mais efetivo</w:t>
      </w:r>
    </w:p>
    <w:p>
      <w:pPr>
        <w:pStyle w:val="Normal"/>
      </w:pPr>
      <w:r>
        <w:t xml:space="preserve">está sentindo ou na dor aguda que pro-</w:t>
      </w:r>
    </w:p>
    <w:p>
      <w:pPr>
        <w:pStyle w:val="Normal"/>
      </w:pPr>
      <w:r>
        <w:t xml:space="preserve">sistema de atenção frontal que lhes permite</w:t>
      </w:r>
    </w:p>
    <w:p>
      <w:pPr>
        <w:pStyle w:val="Normal"/>
      </w:pPr>
      <w:r>
        <w:t xml:space="preserve">vavelmente ocorreria devido a um pro-</w:t>
      </w:r>
    </w:p>
    <w:p>
      <w:pPr>
        <w:pStyle w:val="Normal"/>
      </w:pPr>
      <w:r>
        <w:t xml:space="preserve">prestar atenção ou não prestar atenção ao</w:t>
      </w:r>
    </w:p>
    <w:p>
      <w:pPr>
        <w:pStyle w:val="Normal"/>
      </w:pPr>
      <w:r>
        <w:t xml:space="preserve">cedimento médico ou odontológico,</w:t>
      </w:r>
    </w:p>
    <w:p>
      <w:pPr>
        <w:pStyle w:val="Normal"/>
      </w:pPr>
      <w:r>
        <w:t xml:space="preserve">estímulo que chega. O uso da analgesia hip-</w:t>
      </w:r>
    </w:p>
    <w:p>
      <w:pPr>
        <w:pStyle w:val="Normal"/>
      </w:pPr>
      <w:r>
        <w:t xml:space="preserve">com sugestões para a redução da inten-</w:t>
      </w:r>
    </w:p>
    <w:p>
      <w:pPr>
        <w:pStyle w:val="Normal"/>
      </w:pPr>
      <w:r>
        <w:t xml:space="preserve">nótica para a dor neuropática mostrou alte-</w:t>
      </w:r>
    </w:p>
    <w:p>
      <w:pPr>
        <w:pStyle w:val="Normal"/>
      </w:pPr>
      <w:r>
        <w:t xml:space="preserve">sidade da percepção da dor. Isso pode</w:t>
      </w:r>
    </w:p>
    <w:p>
      <w:pPr>
        <w:pStyle w:val="Normal"/>
      </w:pPr>
      <w:r>
        <w:t xml:space="preserve">rações neurofisiológicas acompanhando a</w:t>
      </w:r>
    </w:p>
    <w:p>
      <w:pPr>
        <w:pStyle w:val="Normal"/>
      </w:pPr>
      <w:r>
        <w:t xml:space="preserve">ser feito focalizando a atenção sobre a</w:t>
      </w:r>
    </w:p>
    <w:p>
      <w:pPr>
        <w:pStyle w:val="Normal"/>
      </w:pPr>
      <w:r>
        <w:t xml:space="preserve">dor crônica lombar baixa43 e a fibromialgia,44</w:t>
      </w:r>
    </w:p>
    <w:p>
      <w:pPr>
        <w:pStyle w:val="Normal"/>
      </w:pPr>
      <w:r>
        <w:t xml:space="preserve">região com dor ou que provavelmente</w:t>
      </w:r>
    </w:p>
    <w:p>
      <w:pPr>
        <w:pStyle w:val="Normal"/>
      </w:pPr>
      <w:r>
        <w:t xml:space="preserve">com implicações para o seu uso precocemen-</w:t>
      </w:r>
    </w:p>
    <w:p>
      <w:pPr>
        <w:pStyle w:val="Normal"/>
      </w:pPr>
      <w:r>
        <w:t xml:space="preserve">será lesada; adicionando-se sugestões</w:t>
      </w:r>
    </w:p>
    <w:p>
      <w:pPr>
        <w:pStyle w:val="Normal"/>
      </w:pPr>
      <w:r>
        <w:t xml:space="preserve">te na dor crônica, de modo a evitar o seu</w:t>
      </w:r>
    </w:p>
    <w:p>
      <w:pPr>
        <w:pStyle w:val="Normal"/>
      </w:pPr>
      <w:r>
        <w:t xml:space="preserve">de relaxamento, ou com sugestões de</w:t>
      </w:r>
    </w:p>
    <w:p>
      <w:pPr>
        <w:pStyle w:val="Normal"/>
      </w:pPr>
      <w:r>
        <w:t xml:space="preserve">desenvolvimento. Por outro lado, num estu-</w:t>
      </w:r>
    </w:p>
    <w:p>
      <w:pPr>
        <w:pStyle w:val="Normal"/>
      </w:pPr>
      <w:r>
        <w:t xml:space="preserve">dissociação, desviando a atenção des-</w:t>
      </w:r>
    </w:p>
    <w:p>
      <w:pPr>
        <w:pStyle w:val="Normal"/>
      </w:pPr>
      <w:r>
        <w:t xml:space="preserve">do com PET usando sugestões hipnóticas</w:t>
      </w:r>
    </w:p>
    <w:p>
      <w:pPr>
        <w:pStyle w:val="Normal"/>
      </w:pPr>
      <w:r>
        <w:t xml:space="preserve">sa região.</w:t>
      </w:r>
    </w:p>
    <w:p>
      <w:pPr>
        <w:pStyle w:val="Normal"/>
      </w:pPr>
      <w:r>
        <w:t xml:space="preserve">para reduzir o componente de desconforto</w:t>
      </w:r>
    </w:p>
    <w:p>
      <w:pPr>
        <w:pStyle w:val="Normal"/>
      </w:pPr>
      <w:r>
        <w:t xml:space="preserve">• Interferir na dor crônica, que já persis-</w:t>
      </w:r>
    </w:p>
    <w:p>
      <w:pPr>
        <w:pStyle w:val="Normal"/>
      </w:pPr>
      <w:r>
        <w:t xml:space="preserve">da dor, mas não o componente sensorial, foi</w:t>
      </w:r>
    </w:p>
    <w:p>
      <w:pPr>
        <w:pStyle w:val="Normal"/>
      </w:pPr>
      <w:r>
        <w:t xml:space="preserve">te por mais de seis meses e que apre-</w:t>
      </w:r>
    </w:p>
    <w:p>
      <w:pPr>
        <w:pStyle w:val="Normal"/>
      </w:pPr>
      <w:r>
        <w:t xml:space="preserve">relatado redução da ativação no giro do cín-</w:t>
      </w:r>
    </w:p>
    <w:p>
      <w:pPr>
        <w:pStyle w:val="Normal"/>
      </w:pPr>
      <w:r>
        <w:t xml:space="preserve">senta um componente afetivo-motiva-</w:t>
      </w:r>
    </w:p>
    <w:p>
      <w:pPr>
        <w:pStyle w:val="Normal"/>
      </w:pPr>
      <w:r>
        <w:t xml:space="preserve">gulo anterior, correlacionada com significa-</w:t>
      </w:r>
    </w:p>
    <w:p>
      <w:pPr>
        <w:pStyle w:val="Normal"/>
      </w:pPr>
      <w:r>
        <w:t xml:space="preserve">cional de desagrado. Pode-se usar su-</w:t>
      </w:r>
    </w:p>
    <w:p>
      <w:pPr>
        <w:pStyle w:val="Normal"/>
      </w:pPr>
      <w:r>
        <w:t xml:space="preserve">tiva redução da percepção do desconforto36</w:t>
      </w:r>
    </w:p>
    <w:p>
      <w:pPr>
        <w:pStyle w:val="Normal"/>
      </w:pPr>
      <w:r>
        <w:t xml:space="preserve">gestões para modificação da percepção</w:t>
      </w:r>
    </w:p>
    <w:p>
      <w:pPr>
        <w:pStyle w:val="Normal"/>
      </w:pPr>
      <w:r>
        <w:t xml:space="preserve">Contudo, ainda hoje não se sabe como a ati-</w:t>
      </w:r>
    </w:p>
    <w:p>
      <w:pPr>
        <w:pStyle w:val="Normal"/>
      </w:pPr>
      <w:r>
        <w:t xml:space="preserve">do estímulo; transferência da percep-</w:t>
      </w:r>
    </w:p>
    <w:p>
      <w:pPr>
        <w:pStyle w:val="Normal"/>
      </w:pPr>
      <w:r>
        <w:t xml:space="preserve">vidade cortical induzida por uma sugestão</w:t>
      </w:r>
    </w:p>
    <w:p>
      <w:pPr>
        <w:pStyle w:val="Normal"/>
      </w:pPr>
      <w:r>
        <w:t xml:space="preserve">ção da região dolorida para outro lo-</w:t>
      </w:r>
    </w:p>
    <w:p>
      <w:pPr>
        <w:pStyle w:val="Normal"/>
      </w:pPr>
      <w:r>
        <w:t xml:space="preserve">hipnótica de analgesia prioriza o processo</w:t>
      </w:r>
    </w:p>
    <w:p>
      <w:pPr>
        <w:pStyle w:val="Normal"/>
      </w:pPr>
      <w:r>
        <w:t xml:space="preserve">cal, modificações das respostas afeti-</w:t>
      </w:r>
    </w:p>
    <w:p>
      <w:pPr>
        <w:pStyle w:val="Normal"/>
      </w:pPr>
      <w:r>
        <w:t xml:space="preserve">inibitório na região frontal do estímulo do-</w:t>
      </w:r>
    </w:p>
    <w:p>
      <w:pPr>
        <w:pStyle w:val="Normal"/>
      </w:pPr>
      <w:r>
        <w:t xml:space="preserve">vo-motivacional do paciente (sensação</w:t>
      </w:r>
    </w:p>
    <w:p>
      <w:pPr>
        <w:pStyle w:val="Normal"/>
      </w:pPr>
      <w:r>
        <w:t xml:space="preserve">loroso que está chegando. Em estudos recen-</w:t>
      </w:r>
    </w:p>
    <w:p>
      <w:pPr>
        <w:pStyle w:val="Normal"/>
      </w:pPr>
      <w:r>
        <w:t xml:space="preserve">de ansiedade, medo, sofrimento), mo-</w:t>
      </w:r>
    </w:p>
    <w:p>
      <w:pPr>
        <w:pStyle w:val="Normal"/>
      </w:pPr>
      <w:r>
        <w:t xml:space="preserve">tes De Pascalis</w:t>
      </w:r>
    </w:p>
    <w:p>
      <w:pPr>
        <w:pStyle w:val="Normal"/>
      </w:pPr>
      <w:r>
        <w:t xml:space="preserve">et al</w:t>
      </w:r>
    </w:p>
    <w:p>
      <w:pPr>
        <w:pStyle w:val="Normal"/>
      </w:pPr>
      <w:r>
        <w:t xml:space="preserve">.45,46 sugerem que codificações das respostas comportamen-</w:t>
      </w:r>
    </w:p>
    <w:p>
      <w:pPr>
        <w:pStyle w:val="Normal"/>
      </w:pPr>
      <w:r>
        <w:t xml:space="preserve">muns a todas as sugestões hipnóticas usadas</w:t>
      </w:r>
    </w:p>
    <w:p>
      <w:pPr>
        <w:pStyle w:val="Normal"/>
      </w:pPr>
      <w:r>
        <w:t xml:space="preserve">tais como da depressão, irritabilidade,</w:t>
      </w:r>
    </w:p>
    <w:p>
      <w:pPr>
        <w:pStyle w:val="Normal"/>
      </w:pPr>
      <w:r>
        <w:t xml:space="preserve">estavam os mecanismos de atenção focali-</w:t>
      </w:r>
    </w:p>
    <w:p>
      <w:pPr>
        <w:pStyle w:val="Normal"/>
      </w:pPr>
      <w:r>
        <w:t xml:space="preserve">© Direitos reservados à EDITORA ATHENEU LTDA.</w:t>
      </w:r>
    </w:p>
    <w:p>
      <w:pPr>
        <w:pStyle w:val="Normal"/>
      </w:pPr>
      <w:r>
        <w:t xml:space="preserve">292</w:t>
      </w:r>
    </w:p>
    <w:p>
      <w:pPr>
        <w:pStyle w:val="Heading1"/>
      </w:pPr>
      <w:r>
        <w:t>CAPÍTULO 14</w:t>
      </w:r>
    </w:p>
    <w:p>
      <w:pPr>
        <w:pStyle w:val="Normal"/>
      </w:pPr>
      <w:r>
        <w:t xml:space="preserve">zada e alucinação obstrutiva. O mecanismo suais, auditivas, gustativas, olfativas, táteis, da atenção focalizada deve ser principalmen-cinestésicas e cinésicas. No encéfalo os fe-</w:t>
      </w:r>
    </w:p>
    <w:p>
      <w:pPr>
        <w:pStyle w:val="Normal"/>
      </w:pPr>
      <w:r>
        <w:t xml:space="preserve">te o produto da operação da atividade fron-</w:t>
      </w:r>
    </w:p>
    <w:p>
      <w:pPr>
        <w:pStyle w:val="Normal"/>
      </w:pPr>
      <w:r>
        <w:t xml:space="preserve">nômenos neurológicos são os mesmos tanto</w:t>
      </w:r>
    </w:p>
    <w:p>
      <w:pPr>
        <w:pStyle w:val="Normal"/>
      </w:pPr>
      <w:r>
        <w:t xml:space="preserve">tal cortical, ao passo que o mecanismo de</w:t>
      </w:r>
    </w:p>
    <w:p>
      <w:pPr>
        <w:pStyle w:val="Normal"/>
      </w:pPr>
      <w:r>
        <w:t xml:space="preserve">para a imagem perceptiva, com para a ima-</w:t>
      </w:r>
    </w:p>
    <w:p>
      <w:pPr>
        <w:pStyle w:val="Normal"/>
      </w:pPr>
      <w:r>
        <w:t xml:space="preserve">alucinação obstrutiva deve ser principalmen-</w:t>
      </w:r>
    </w:p>
    <w:p>
      <w:pPr>
        <w:pStyle w:val="Normal"/>
      </w:pPr>
      <w:r>
        <w:t xml:space="preserve">gem representativa e provavelmente os fe-</w:t>
      </w:r>
    </w:p>
    <w:p>
      <w:pPr>
        <w:pStyle w:val="Normal"/>
      </w:pPr>
      <w:r>
        <w:t xml:space="preserve">te o produto da operação dos sistemas corti-</w:t>
      </w:r>
    </w:p>
    <w:p>
      <w:pPr>
        <w:pStyle w:val="Normal"/>
      </w:pPr>
      <w:r>
        <w:t xml:space="preserve">nômenos psiconeuroimunológicos são idên-</w:t>
      </w:r>
    </w:p>
    <w:p>
      <w:pPr>
        <w:pStyle w:val="Normal"/>
      </w:pPr>
      <w:r>
        <w:t xml:space="preserve">cais posteriores, que modulam as imagens</w:t>
      </w:r>
    </w:p>
    <w:p>
      <w:pPr>
        <w:pStyle w:val="Normal"/>
      </w:pPr>
      <w:r>
        <w:t xml:space="preserve">ticos. Esse é o fator chave atrás do poder da mentais. Segundo o modelo de Chapman e</w:t>
      </w:r>
    </w:p>
    <w:p>
      <w:pPr>
        <w:pStyle w:val="Normal"/>
      </w:pPr>
      <w:r>
        <w:t xml:space="preserve">visualização.48 Através das imagens vamos</w:t>
      </w:r>
    </w:p>
    <w:p>
      <w:pPr>
        <w:pStyle w:val="Normal"/>
      </w:pPr>
      <w:r>
        <w:t xml:space="preserve">Nakamura,47 poderia levar a criação de um</w:t>
      </w:r>
    </w:p>
    <w:p>
      <w:pPr>
        <w:pStyle w:val="Normal"/>
      </w:pPr>
      <w:r>
        <w:t xml:space="preserve">adicionando ao nosso campo psíquico cópi-</w:t>
      </w:r>
    </w:p>
    <w:p>
      <w:pPr>
        <w:pStyle w:val="Normal"/>
      </w:pPr>
      <w:r>
        <w:t xml:space="preserve">novo esquema que assume uma posição do-</w:t>
      </w:r>
    </w:p>
    <w:p>
      <w:pPr>
        <w:pStyle w:val="Normal"/>
      </w:pPr>
      <w:r>
        <w:t xml:space="preserve">as de todas as experiências perceptivas, para minante nos conteúdos da consciência e si-utilizá-las no nosso trabalho mental. Com o</w:t>
      </w:r>
    </w:p>
    <w:p>
      <w:pPr>
        <w:pStyle w:val="Normal"/>
      </w:pPr>
      <w:r>
        <w:t xml:space="preserve">multaneamente força a percepção normal</w:t>
      </w:r>
    </w:p>
    <w:p>
      <w:pPr>
        <w:pStyle w:val="Normal"/>
      </w:pPr>
      <w:r>
        <w:t xml:space="preserve">uso das imagens deixamos de necessitar da</w:t>
      </w:r>
    </w:p>
    <w:p>
      <w:pPr>
        <w:pStyle w:val="Normal"/>
      </w:pPr>
      <w:r>
        <w:t xml:space="preserve">para o fundo da consciência. Ainda relacio-</w:t>
      </w:r>
    </w:p>
    <w:p>
      <w:pPr>
        <w:pStyle w:val="Normal"/>
      </w:pPr>
      <w:r>
        <w:t xml:space="preserve">presença dos estímulos, resultando numa</w:t>
      </w:r>
    </w:p>
    <w:p>
      <w:pPr>
        <w:pStyle w:val="Normal"/>
      </w:pPr>
      <w:r>
        <w:t xml:space="preserve">nada a dor aguda induzida em indivíduos no</w:t>
      </w:r>
    </w:p>
    <w:p>
      <w:pPr>
        <w:pStyle w:val="Normal"/>
      </w:pPr>
      <w:r>
        <w:t xml:space="preserve">grande comodidade mental, pois não temos</w:t>
      </w:r>
    </w:p>
    <w:p>
      <w:pPr>
        <w:pStyle w:val="Normal"/>
      </w:pPr>
      <w:r>
        <w:t xml:space="preserve">laboratório, a comparação entre diferentes</w:t>
      </w:r>
    </w:p>
    <w:p>
      <w:pPr>
        <w:pStyle w:val="Normal"/>
      </w:pPr>
      <w:r>
        <w:t xml:space="preserve">necessidade de recorrer a um novo estímulo</w:t>
      </w:r>
    </w:p>
    <w:p>
      <w:pPr>
        <w:pStyle w:val="Normal"/>
      </w:pPr>
      <w:r>
        <w:t xml:space="preserve">tipos de sugestões hipnóticas, analgesia fo-</w:t>
      </w:r>
    </w:p>
    <w:p>
      <w:pPr>
        <w:pStyle w:val="Normal"/>
      </w:pPr>
      <w:r>
        <w:t xml:space="preserve">toda a vez que quisermos trabalhar com a</w:t>
      </w:r>
    </w:p>
    <w:p>
      <w:pPr>
        <w:pStyle w:val="Normal"/>
      </w:pPr>
      <w:r>
        <w:t xml:space="preserve">calizada (requer a focalização da atenção na sua representação. A visualização é princi-mão recebendo a estimulação dolorosa, sem</w:t>
      </w:r>
    </w:p>
    <w:p>
      <w:pPr>
        <w:pStyle w:val="Normal"/>
      </w:pPr>
      <w:r>
        <w:t xml:space="preserve">palmente uma atividade do hemisfério cere-</w:t>
      </w:r>
    </w:p>
    <w:p>
      <w:pPr>
        <w:pStyle w:val="Normal"/>
      </w:pPr>
      <w:r>
        <w:t xml:space="preserve">desviar a atenção dela), imagens dissocia-</w:t>
      </w:r>
    </w:p>
    <w:p>
      <w:pPr>
        <w:pStyle w:val="Normal"/>
      </w:pPr>
      <w:r>
        <w:t xml:space="preserve">bral direito: intuitivo, emocional, não linedas (sugerindo para desviar a atenção do</w:t>
      </w:r>
    </w:p>
    <w:p>
      <w:pPr>
        <w:pStyle w:val="Normal"/>
      </w:pPr>
      <w:r>
        <w:t xml:space="preserve">ar. Por isso uma boa visualização não neces-</w:t>
      </w:r>
    </w:p>
    <w:p>
      <w:pPr>
        <w:pStyle w:val="Normal"/>
      </w:pPr>
      <w:r>
        <w:t xml:space="preserve">corpo), relaxamento profundo, placebo e</w:t>
      </w:r>
    </w:p>
    <w:p>
      <w:pPr>
        <w:pStyle w:val="Normal"/>
      </w:pPr>
      <w:r>
        <w:t xml:space="preserve">sariamente tem de fazer sentido seqüencial</w:t>
      </w:r>
    </w:p>
    <w:p>
      <w:pPr>
        <w:pStyle w:val="Normal"/>
      </w:pPr>
      <w:r>
        <w:t xml:space="preserve">uma linha de base em vigília, mostrou que</w:t>
      </w:r>
    </w:p>
    <w:p>
      <w:pPr>
        <w:pStyle w:val="Normal"/>
      </w:pPr>
      <w:r>
        <w:t xml:space="preserve">racional. O objetivo final da visualização é analgesia focalizada nos indivíduos altamen-viver em constante contato com o seu mais</w:t>
      </w:r>
    </w:p>
    <w:p>
      <w:pPr>
        <w:pStyle w:val="Normal"/>
      </w:pPr>
      <w:r>
        <w:t xml:space="preserve">te hipnotizáveis foi mais efetiva na produ-</w:t>
      </w:r>
    </w:p>
    <w:p>
      <w:pPr>
        <w:pStyle w:val="Normal"/>
      </w:pPr>
      <w:r>
        <w:t xml:space="preserve">alto eu.</w:t>
      </w:r>
    </w:p>
    <w:p>
      <w:pPr>
        <w:pStyle w:val="Normal"/>
      </w:pPr>
      <w:r>
        <w:t xml:space="preserve">ção da redução da intensidade subjetiva da</w:t>
      </w:r>
    </w:p>
    <w:p>
      <w:pPr>
        <w:pStyle w:val="Normal"/>
      </w:pPr>
      <w:r>
        <w:t xml:space="preserve">Para a realização de uma cirurgia utili-</w:t>
      </w:r>
    </w:p>
    <w:p>
      <w:pPr>
        <w:pStyle w:val="Normal"/>
      </w:pPr>
      <w:r>
        <w:t xml:space="preserve">dor, em termos comportamentais e de medi-</w:t>
      </w:r>
    </w:p>
    <w:p>
      <w:pPr>
        <w:pStyle w:val="Normal"/>
      </w:pPr>
      <w:r>
        <w:t xml:space="preserve">zando a hipnoanestesia ou hipnoanalgesia,</w:t>
      </w:r>
    </w:p>
    <w:p>
      <w:pPr>
        <w:pStyle w:val="Normal"/>
      </w:pPr>
      <w:r>
        <w:t xml:space="preserve">das fisiológicas.45,46 Sugestão de imagens dis-costuma-se primeiramente fazer um treina-</w:t>
      </w:r>
    </w:p>
    <w:p>
      <w:pPr>
        <w:pStyle w:val="Normal"/>
      </w:pPr>
      <w:r>
        <w:t xml:space="preserve">sociadas, e em menor extensão sugestões de</w:t>
      </w:r>
    </w:p>
    <w:p>
      <w:pPr>
        <w:pStyle w:val="Normal"/>
      </w:pPr>
      <w:r>
        <w:t xml:space="preserve">mento com hipnose durante algumas consul-</w:t>
      </w:r>
    </w:p>
    <w:p>
      <w:pPr>
        <w:pStyle w:val="Normal"/>
      </w:pPr>
      <w:r>
        <w:t xml:space="preserve">relaxamento profundo também reduziram os</w:t>
      </w:r>
    </w:p>
    <w:p>
      <w:pPr>
        <w:pStyle w:val="Normal"/>
      </w:pPr>
      <w:r>
        <w:t xml:space="preserve">tas, três, quatro, ou mais, dependendo de cada níveis de desconforto, sugerindo que proces-paciente e da dimensão da cirurgia. Durante</w:t>
      </w:r>
    </w:p>
    <w:p>
      <w:pPr>
        <w:pStyle w:val="Normal"/>
      </w:pPr>
      <w:r>
        <w:t xml:space="preserve">sos diferentes corticais podem estar agindo</w:t>
      </w:r>
    </w:p>
    <w:p>
      <w:pPr>
        <w:pStyle w:val="Normal"/>
      </w:pPr>
      <w:r>
        <w:t xml:space="preserve">esse treinamento é aconselhável criar um si-</w:t>
      </w:r>
    </w:p>
    <w:p>
      <w:pPr>
        <w:pStyle w:val="Normal"/>
      </w:pPr>
      <w:r>
        <w:t xml:space="preserve">entre sugestões de analgesia focalizada, imanal condicionado cinestésico para manter o</w:t>
      </w:r>
    </w:p>
    <w:p>
      <w:pPr>
        <w:pStyle w:val="Normal"/>
      </w:pPr>
      <w:r>
        <w:t xml:space="preserve">gens dissociadas e relaxamento profundo.47</w:t>
      </w:r>
    </w:p>
    <w:p>
      <w:pPr>
        <w:pStyle w:val="Normal"/>
      </w:pPr>
      <w:r>
        <w:t xml:space="preserve">paciente aprofundado (receptivo a anestesia</w:t>
      </w:r>
    </w:p>
    <w:p>
      <w:pPr>
        <w:pStyle w:val="Normal"/>
      </w:pPr>
      <w:r>
        <w:t xml:space="preserve">No encéfalo não há diferença entre a ima-</w:t>
      </w:r>
    </w:p>
    <w:p>
      <w:pPr>
        <w:pStyle w:val="Normal"/>
      </w:pPr>
      <w:r>
        <w:t xml:space="preserve">e a hemostasia) durante todo o ato cirúrgico.</w:t>
      </w:r>
    </w:p>
    <w:p>
      <w:pPr>
        <w:pStyle w:val="Normal"/>
      </w:pPr>
      <w:r>
        <w:t xml:space="preserve">gem perceptiva (imagem com o estímulo pre-</w:t>
      </w:r>
    </w:p>
    <w:p>
      <w:pPr>
        <w:pStyle w:val="Normal"/>
      </w:pPr>
      <w:r>
        <w:t xml:space="preserve">Esse sinal pode ser o toque em alguma parte</w:t>
      </w:r>
    </w:p>
    <w:p>
      <w:pPr>
        <w:pStyle w:val="Normal"/>
      </w:pPr>
      <w:r>
        <w:t xml:space="preserve">sente) e uma imagem representativa (ima-</w:t>
      </w:r>
    </w:p>
    <w:p>
      <w:pPr>
        <w:pStyle w:val="Normal"/>
      </w:pPr>
      <w:r>
        <w:t xml:space="preserve">do corpo do paciente, como por exemplo,</w:t>
      </w:r>
    </w:p>
    <w:p>
      <w:pPr>
        <w:pStyle w:val="Normal"/>
      </w:pPr>
      <w:r>
        <w:t xml:space="preserve">gem visualizada desse mesmo estímulo, por-</w:t>
      </w:r>
    </w:p>
    <w:p>
      <w:pPr>
        <w:pStyle w:val="Normal"/>
      </w:pPr>
      <w:r>
        <w:t xml:space="preserve">segurar o dedo indicador do paciente ou to-</w:t>
      </w:r>
    </w:p>
    <w:p>
      <w:pPr>
        <w:pStyle w:val="Normal"/>
      </w:pPr>
      <w:r>
        <w:t xml:space="preserve">tanto sem o estímulo estar presente). A per-</w:t>
      </w:r>
    </w:p>
    <w:p>
      <w:pPr>
        <w:pStyle w:val="Normal"/>
      </w:pPr>
      <w:r>
        <w:t xml:space="preserve">car na falange do dedo polegar. Para uma</w:t>
      </w:r>
    </w:p>
    <w:p>
      <w:pPr>
        <w:pStyle w:val="Normal"/>
      </w:pPr>
      <w:r>
        <w:t xml:space="preserve">cepção é a representação direta frente um</w:t>
      </w:r>
    </w:p>
    <w:p>
      <w:pPr>
        <w:pStyle w:val="Normal"/>
      </w:pPr>
      <w:r>
        <w:t xml:space="preserve">cirurgia bucal pode ser um toque em deter-</w:t>
      </w:r>
    </w:p>
    <w:p>
      <w:pPr>
        <w:pStyle w:val="Normal"/>
      </w:pPr>
      <w:r>
        <w:t xml:space="preserve">estímulo; a imagem é a representação de um</w:t>
      </w:r>
    </w:p>
    <w:p>
      <w:pPr>
        <w:pStyle w:val="Normal"/>
      </w:pPr>
      <w:r>
        <w:t xml:space="preserve">minada região da face do paciente. Isso evi-</w:t>
      </w:r>
    </w:p>
    <w:p>
      <w:pPr>
        <w:pStyle w:val="Normal"/>
      </w:pPr>
      <w:r>
        <w:t xml:space="preserve">objeto na ausência do dado sensorial (é a</w:t>
      </w:r>
    </w:p>
    <w:p>
      <w:pPr>
        <w:pStyle w:val="Normal"/>
      </w:pPr>
      <w:r>
        <w:t xml:space="preserve">ta o hipnólogo permanecer comunicando, a</w:t>
      </w:r>
    </w:p>
    <w:p>
      <w:pPr>
        <w:pStyle w:val="Normal"/>
      </w:pPr>
      <w:r>
        <w:t xml:space="preserve">cópia que restou dentro de nós da percepção</w:t>
      </w:r>
    </w:p>
    <w:p>
      <w:pPr>
        <w:pStyle w:val="Normal"/>
      </w:pPr>
      <w:r>
        <w:t xml:space="preserve">curtos intervalos de tempo, sugestões ver-</w:t>
      </w:r>
    </w:p>
    <w:p>
      <w:pPr>
        <w:pStyle w:val="Normal"/>
      </w:pPr>
      <w:r>
        <w:t xml:space="preserve">anterior; é uma cópia de uma experiência</w:t>
      </w:r>
    </w:p>
    <w:p>
      <w:pPr>
        <w:pStyle w:val="Normal"/>
      </w:pPr>
      <w:r>
        <w:t xml:space="preserve">bais para o paciente continuar receptivo a</w:t>
      </w:r>
    </w:p>
    <w:p>
      <w:pPr>
        <w:pStyle w:val="Normal"/>
      </w:pPr>
      <w:r>
        <w:t xml:space="preserve">sensoperceptiva). As imagens podem ser vi-</w:t>
      </w:r>
    </w:p>
    <w:p>
      <w:pPr>
        <w:pStyle w:val="Normal"/>
      </w:pPr>
      <w:r>
        <w:t xml:space="preserve">analgesia e a hemostasia. Além disso, criar</w:t>
      </w:r>
    </w:p>
    <w:p>
      <w:pPr>
        <w:pStyle w:val="Normal"/>
      </w:pPr>
      <w:r>
        <w:t xml:space="preserve">© Direitos reservados à EDITORA ATHENEU LTDA.</w:t>
      </w:r>
    </w:p>
    <w:p>
      <w:pPr>
        <w:pStyle w:val="Heading1"/>
      </w:pPr>
      <w:r>
        <w:t>CAPÍTULO 14</w:t>
      </w:r>
    </w:p>
    <w:p>
      <w:pPr>
        <w:pStyle w:val="Normal"/>
      </w:pPr>
      <w:r>
        <w:t xml:space="preserve">293</w:t>
      </w:r>
    </w:p>
    <w:p>
      <w:pPr>
        <w:pStyle w:val="Normal"/>
      </w:pPr>
      <w:r>
        <w:t xml:space="preserve">também um sinal hipnogênico para indução fantasias dirigidas ao objetivo requer que o da hipnose que pode ser tátil, como tocar no paciente imagine situações que sejam obje-pulso do paciente, ou verbal.</w:t>
      </w:r>
    </w:p>
    <w:p>
      <w:pPr>
        <w:pStyle w:val="Normal"/>
      </w:pPr>
      <w:r>
        <w:t xml:space="preserve">tivamente reais e sejam consistentes com o</w:t>
      </w:r>
    </w:p>
    <w:p>
      <w:pPr>
        <w:pStyle w:val="Normal"/>
      </w:pPr>
      <w:r>
        <w:t xml:space="preserve">objetivo terapêutico de atenuar ou abolir a</w:t>
      </w:r>
    </w:p>
    <w:p>
      <w:pPr>
        <w:pStyle w:val="Normal"/>
      </w:pPr>
      <w:r>
        <w:t xml:space="preserve">sensação dolorosa.27 A intensidade da dor</w:t>
      </w:r>
    </w:p>
    <w:p>
      <w:pPr>
        <w:pStyle w:val="Normal"/>
      </w:pPr>
      <w:r>
        <w:t xml:space="preserve">ALÍVIO DA DOR ORGÂNICA POR MEIO DA</w:t>
      </w:r>
    </w:p>
    <w:p>
      <w:pPr>
        <w:pStyle w:val="Normal"/>
      </w:pPr>
      <w:r>
        <w:t xml:space="preserve">depende de quatro fatores:53 (1) Emoções do</w:t>
      </w:r>
    </w:p>
    <w:p>
      <w:pPr>
        <w:pStyle w:val="Normal"/>
      </w:pPr>
      <w:r>
        <w:t xml:space="preserve">HIPNOSE</w:t>
      </w:r>
    </w:p>
    <w:p>
      <w:pPr>
        <w:pStyle w:val="Normal"/>
      </w:pPr>
      <w:r>
        <w:t xml:space="preserve">paciente. (2) Experiência anterior e suas</w:t>
      </w:r>
    </w:p>
    <w:p>
      <w:pPr>
        <w:pStyle w:val="Normal"/>
      </w:pPr>
      <w:r>
        <w:t xml:space="preserve">associações com a dor. (3) A percepção do</w:t>
      </w:r>
    </w:p>
    <w:p>
      <w:pPr>
        <w:pStyle w:val="Normal"/>
      </w:pPr>
      <w:r>
        <w:t xml:space="preserve">Diante de um paciente queixando-se de</w:t>
      </w:r>
    </w:p>
    <w:p>
      <w:pPr>
        <w:pStyle w:val="Normal"/>
      </w:pPr>
      <w:r>
        <w:t xml:space="preserve">que a dor significa para o paciente. (4) Carac-dor, procura-se saber as características da</w:t>
      </w:r>
    </w:p>
    <w:p>
      <w:pPr>
        <w:pStyle w:val="Normal"/>
      </w:pPr>
      <w:r>
        <w:t xml:space="preserve">terísticas pessoais do paciente: (a) pobre imador, examina-se o paciente e avaliam-se os</w:t>
      </w:r>
    </w:p>
    <w:p>
      <w:pPr>
        <w:pStyle w:val="Normal"/>
      </w:pPr>
      <w:r>
        <w:t xml:space="preserve">gem pessoal; (b) baixa motivação; (c) falta</w:t>
      </w:r>
    </w:p>
    <w:p>
      <w:pPr>
        <w:pStyle w:val="Normal"/>
      </w:pPr>
      <w:r>
        <w:t xml:space="preserve">aspectos emocionais, culturais e de funcio-</w:t>
      </w:r>
    </w:p>
    <w:p>
      <w:pPr>
        <w:pStyle w:val="Normal"/>
      </w:pPr>
      <w:r>
        <w:t xml:space="preserve">de orgulho em suas realizações; (d) depen-</w:t>
      </w:r>
    </w:p>
    <w:p>
      <w:pPr>
        <w:pStyle w:val="Normal"/>
      </w:pPr>
      <w:r>
        <w:t xml:space="preserve">nalidade.49</w:t>
      </w:r>
    </w:p>
    <w:p>
      <w:pPr>
        <w:pStyle w:val="Normal"/>
      </w:pPr>
      <w:r>
        <w:t xml:space="preserve">dência do paciente aos outros. Nós acres-</w:t>
      </w:r>
    </w:p>
    <w:p>
      <w:pPr>
        <w:pStyle w:val="Normal"/>
      </w:pPr>
      <w:r>
        <w:t xml:space="preserve">Em primeiro lugar deve-se ter um diag-</w:t>
      </w:r>
    </w:p>
    <w:p>
      <w:pPr>
        <w:pStyle w:val="Normal"/>
      </w:pPr>
      <w:r>
        <w:t xml:space="preserve">centamos muitas vezes um outro fator: (5) A</w:t>
      </w:r>
    </w:p>
    <w:p>
      <w:pPr>
        <w:pStyle w:val="Normal"/>
      </w:pPr>
      <w:r>
        <w:t xml:space="preserve">nóstico correto do sintoma dor, isto é saber magnitude do impacto do estímulo doloroso</w:t>
      </w:r>
    </w:p>
    <w:p>
      <w:pPr>
        <w:pStyle w:val="Normal"/>
      </w:pPr>
      <w:r>
        <w:t xml:space="preserve">quando e como começou, o local do início e</w:t>
      </w:r>
    </w:p>
    <w:p>
      <w:pPr>
        <w:pStyle w:val="Normal"/>
      </w:pPr>
      <w:r>
        <w:t xml:space="preserve">sobre o paciente, naturalmente, dependendo</w:t>
      </w:r>
    </w:p>
    <w:p>
      <w:pPr>
        <w:pStyle w:val="Normal"/>
      </w:pPr>
      <w:r>
        <w:t xml:space="preserve">se há irradiação, o tempo de duração, a in-</w:t>
      </w:r>
    </w:p>
    <w:p>
      <w:pPr>
        <w:pStyle w:val="Normal"/>
      </w:pPr>
      <w:r>
        <w:t xml:space="preserve">das variáveis de cada paciente, porque a</w:t>
      </w:r>
    </w:p>
    <w:p>
      <w:pPr>
        <w:pStyle w:val="Normal"/>
      </w:pPr>
      <w:r>
        <w:t xml:space="preserve">tensidade subjetiva para o paciente, as qua-</w:t>
      </w:r>
    </w:p>
    <w:p>
      <w:pPr>
        <w:pStyle w:val="Normal"/>
      </w:pPr>
      <w:r>
        <w:t xml:space="preserve">magnitude da dor não é proporcional a mag-</w:t>
      </w:r>
    </w:p>
    <w:p>
      <w:pPr>
        <w:pStyle w:val="Normal"/>
      </w:pPr>
      <w:r>
        <w:t xml:space="preserve">lidades afetivo-emocionais, o que faz melho-</w:t>
      </w:r>
    </w:p>
    <w:p>
      <w:pPr>
        <w:pStyle w:val="Normal"/>
      </w:pPr>
      <w:r>
        <w:t xml:space="preserve">nitude do estímulo, mas pode variar com as</w:t>
      </w:r>
    </w:p>
    <w:p>
      <w:pPr>
        <w:pStyle w:val="Normal"/>
      </w:pPr>
      <w:r>
        <w:t xml:space="preserve">rar e piorar, e procurar descobrir a etiologia.</w:t>
      </w:r>
    </w:p>
    <w:p>
      <w:pPr>
        <w:pStyle w:val="Normal"/>
      </w:pPr>
      <w:r>
        <w:t xml:space="preserve">expectativas do paciente. Esses aspectos têm É fundamental durante a história clínica co-em comum a diminuição do controle e au-</w:t>
      </w:r>
    </w:p>
    <w:p>
      <w:pPr>
        <w:pStyle w:val="Normal"/>
      </w:pPr>
      <w:r>
        <w:t xml:space="preserve">lher o máximo de informações sobre como a</w:t>
      </w:r>
    </w:p>
    <w:p>
      <w:pPr>
        <w:pStyle w:val="Normal"/>
      </w:pPr>
      <w:r>
        <w:t xml:space="preserve">mento da susceptibilidade a dor. Entre as fon-dor é percebida pelo paciente. O uso de dia-</w:t>
      </w:r>
    </w:p>
    <w:p>
      <w:pPr>
        <w:pStyle w:val="Normal"/>
      </w:pPr>
      <w:r>
        <w:t xml:space="preserve">tes de dor orgânica, incluir: (a) dor previsível gramas corporais, pedindo para o próprio</w:t>
      </w:r>
    </w:p>
    <w:p>
      <w:pPr>
        <w:pStyle w:val="Normal"/>
      </w:pPr>
      <w:r>
        <w:t xml:space="preserve">de um procedimento médico ou odontológico</w:t>
      </w:r>
    </w:p>
    <w:p>
      <w:pPr>
        <w:pStyle w:val="Normal"/>
      </w:pPr>
      <w:r>
        <w:t xml:space="preserve">paciente registrar o local da sua dor no dia-potencialmente doloroso; (b) dor decorrente</w:t>
      </w:r>
    </w:p>
    <w:p>
      <w:pPr>
        <w:pStyle w:val="Normal"/>
      </w:pPr>
      <w:r>
        <w:t xml:space="preserve">grama, pode resultar em maior acurácia</w:t>
      </w:r>
    </w:p>
    <w:p>
      <w:pPr>
        <w:pStyle w:val="Normal"/>
      </w:pPr>
      <w:r>
        <w:t xml:space="preserve">de uma cirurgia; (c) dor decorrente de um</w:t>
      </w:r>
    </w:p>
    <w:p>
      <w:pPr>
        <w:pStyle w:val="Normal"/>
      </w:pPr>
      <w:r>
        <w:t xml:space="preserve">quanto à localização da dor e melhor dife-</w:t>
      </w:r>
    </w:p>
    <w:p>
      <w:pPr>
        <w:pStyle w:val="Normal"/>
      </w:pPr>
      <w:r>
        <w:t xml:space="preserve">traumatismo; (d) dor devido a uma doença;</w:t>
      </w:r>
    </w:p>
    <w:p>
      <w:pPr>
        <w:pStyle w:val="Normal"/>
      </w:pPr>
      <w:r>
        <w:t xml:space="preserve">renciação dos aspectos da dor localizada, da (e) dor crônica e persistente. Além disso,</w:t>
      </w:r>
    </w:p>
    <w:p>
      <w:pPr>
        <w:pStyle w:val="Normal"/>
      </w:pPr>
      <w:r>
        <w:t xml:space="preserve">dor referida, irradiada, superficial e profun-existe a dor no membro fantasma. Dentre as</w:t>
      </w:r>
    </w:p>
    <w:p>
      <w:pPr>
        <w:pStyle w:val="Normal"/>
      </w:pPr>
      <w:r>
        <w:t xml:space="preserve">da.50 Para avaliar a intensidade da dor pode-indicações da hipnose para analgesia incluir se utilizar um auto-relatório do paciente, in-as lesões por estimulações repetitivas, a fi-formando numa escala de zero (ausência to-</w:t>
      </w:r>
    </w:p>
    <w:p>
      <w:pPr>
        <w:pStyle w:val="Normal"/>
      </w:pPr>
      <w:r>
        <w:t xml:space="preserve">bromialgia, a dor lombar baixa crônica, a dor tal de dor) a dez (a pior dor imaginada). Isso pélvica, a dor das polineuropatias, dor por</w:t>
      </w:r>
    </w:p>
    <w:p>
      <w:pPr>
        <w:pStyle w:val="Normal"/>
      </w:pPr>
      <w:r>
        <w:t xml:space="preserve">facilita as reavaliações freqüentes no curso lesões centrais como no tálamo, no feixe es-do tratamento. Precisa-se saber como a dor</w:t>
      </w:r>
    </w:p>
    <w:p>
      <w:pPr>
        <w:pStyle w:val="Normal"/>
      </w:pPr>
      <w:r>
        <w:t xml:space="preserve">pinotalâmico e obviamente a dor do câncer e</w:t>
      </w:r>
    </w:p>
    <w:p>
      <w:pPr>
        <w:pStyle w:val="Normal"/>
      </w:pPr>
      <w:r>
        <w:t xml:space="preserve">é percebida pelo paciente, isto é, quais são dor dos queimados. Forte evidência do uso</w:t>
      </w:r>
    </w:p>
    <w:p>
      <w:pPr>
        <w:pStyle w:val="Normal"/>
      </w:pPr>
      <w:r>
        <w:t xml:space="preserve">suas estratégias de pensamento que facili-</w:t>
      </w:r>
    </w:p>
    <w:p>
      <w:pPr>
        <w:pStyle w:val="Normal"/>
      </w:pPr>
      <w:r>
        <w:t xml:space="preserve">da hipnose para aliviar a dor de pacientes</w:t>
      </w:r>
    </w:p>
    <w:p>
      <w:pPr>
        <w:pStyle w:val="Normal"/>
      </w:pPr>
      <w:r>
        <w:t xml:space="preserve">tam o alívio da dor, e quais as que acentuam com câncer foi encontrada pelo conselho</w:t>
      </w:r>
    </w:p>
    <w:p>
      <w:pPr>
        <w:pStyle w:val="Normal"/>
      </w:pPr>
      <w:r>
        <w:t xml:space="preserve">a intensidade da dor percebida,27 para cui-</w:t>
      </w:r>
    </w:p>
    <w:p>
      <w:pPr>
        <w:pStyle w:val="Normal"/>
      </w:pPr>
      <w:r>
        <w:t xml:space="preserve">convocado pelo The National Institute of</w:t>
      </w:r>
    </w:p>
    <w:p>
      <w:pPr>
        <w:pStyle w:val="Normal"/>
      </w:pPr>
      <w:r>
        <w:t xml:space="preserve">dadosamente elaborar-se as sugestões tera-</w:t>
      </w:r>
    </w:p>
    <w:p>
      <w:pPr>
        <w:pStyle w:val="Normal"/>
      </w:pPr>
      <w:r>
        <w:t xml:space="preserve">Health,54 que também sugeriu a eficácia da</w:t>
      </w:r>
    </w:p>
    <w:p>
      <w:pPr>
        <w:pStyle w:val="Normal"/>
      </w:pPr>
      <w:r>
        <w:t xml:space="preserve">pêuticas para cada paciente. A estratégia das hipnose em outras condições crônicas inclu-sugestões fundamentalmente é o desenvol-</w:t>
      </w:r>
    </w:p>
    <w:p>
      <w:pPr>
        <w:pStyle w:val="Normal"/>
      </w:pPr>
      <w:r>
        <w:t xml:space="preserve">indo síndrome do cólon irritável, mucosite oral, vimento de fantasias dirigidas ao objeti-transtornos da articulação temporomandibu-</w:t>
      </w:r>
    </w:p>
    <w:p>
      <w:pPr>
        <w:pStyle w:val="Normal"/>
      </w:pPr>
      <w:r>
        <w:t xml:space="preserve">vo.51,52 A elaboração dessas sugestões com</w:t>
      </w:r>
    </w:p>
    <w:p>
      <w:pPr>
        <w:pStyle w:val="Normal"/>
      </w:pPr>
      <w:r>
        <w:t xml:space="preserve">lar e cefaléia de tensão.</w:t>
      </w:r>
    </w:p>
    <w:p>
      <w:pPr>
        <w:pStyle w:val="Normal"/>
      </w:pPr>
      <w:r>
        <w:t xml:space="preserve">© Direitos reservados à EDITORA ATHENEU LTDA.</w:t>
      </w:r>
    </w:p>
    <w:p>
      <w:pPr>
        <w:pStyle w:val="Normal"/>
      </w:pPr>
      <w:r>
        <w:t xml:space="preserve">294</w:t>
      </w:r>
    </w:p>
    <w:p>
      <w:pPr>
        <w:pStyle w:val="Heading1"/>
      </w:pPr>
      <w:r>
        <w:t>CAPÍTULO 14</w:t>
      </w:r>
    </w:p>
    <w:p>
      <w:pPr>
        <w:pStyle w:val="Normal"/>
      </w:pPr>
      <w:r>
        <w:t xml:space="preserve">Spiegel e Moore55 sugerem os seguintes sores, nenhuma intervenção hipnótica foi con-princípios gerais para o controle da dor: (1) siderada eficaz pelos critérios das terapias Ensinar o paciente filtrar o machucado da</w:t>
      </w:r>
    </w:p>
    <w:p>
      <w:pPr>
        <w:pStyle w:val="Normal"/>
      </w:pPr>
      <w:r>
        <w:t xml:space="preserve">suportadas empiricamente.58 Por outro lado,</w:t>
      </w:r>
    </w:p>
    <w:p>
      <w:pPr>
        <w:pStyle w:val="Normal"/>
      </w:pPr>
      <w:r>
        <w:t xml:space="preserve">dor. Orientar o paciente para a existência do estudos laboratoriais em adultos, desde os</w:t>
      </w:r>
    </w:p>
    <w:p>
      <w:pPr>
        <w:pStyle w:val="Normal"/>
      </w:pPr>
      <w:r>
        <w:t xml:space="preserve">aspecto sensorial da dor e do desconforto</w:t>
      </w:r>
    </w:p>
    <w:p>
      <w:pPr>
        <w:pStyle w:val="Normal"/>
      </w:pPr>
      <w:r>
        <w:t xml:space="preserve">iniciados por Hilgard,59 procuram quantificar emocional da dor, e que com a hipnose pode-a redução da intensidade da dor e analisar os se transformar o aspecto sensorial num asseus possíveis mecanismos,60,61 além de cor-</w:t>
      </w:r>
    </w:p>
    <w:p>
      <w:pPr>
        <w:pStyle w:val="Normal"/>
      </w:pPr>
      <w:r>
        <w:t xml:space="preserve">pecto menos desconfortável. (2) Ensinar o</w:t>
      </w:r>
    </w:p>
    <w:p>
      <w:pPr>
        <w:pStyle w:val="Normal"/>
      </w:pPr>
      <w:r>
        <w:t xml:space="preserve">relacionar a susceptibilidade hipnótica com a paciente ter mais opções de escolha além das redução da dor,62 talvez façam com que as</w:t>
      </w:r>
    </w:p>
    <w:p>
      <w:pPr>
        <w:pStyle w:val="Normal"/>
      </w:pPr>
      <w:r>
        <w:t xml:space="preserve">duas: estar ou não estar com dor. A dor sen-</w:t>
      </w:r>
    </w:p>
    <w:p>
      <w:pPr>
        <w:pStyle w:val="Normal"/>
      </w:pPr>
      <w:r>
        <w:t xml:space="preserve">novas gerações de médicos acreditem mais</w:t>
      </w:r>
    </w:p>
    <w:p>
      <w:pPr>
        <w:pStyle w:val="Normal"/>
      </w:pPr>
      <w:r>
        <w:t xml:space="preserve">tida pode ser transformada pela presença de</w:t>
      </w:r>
    </w:p>
    <w:p>
      <w:pPr>
        <w:pStyle w:val="Normal"/>
      </w:pPr>
      <w:r>
        <w:t xml:space="preserve">na hipnose, utilizando-a com maior freqüên-</w:t>
      </w:r>
    </w:p>
    <w:p>
      <w:pPr>
        <w:pStyle w:val="Normal"/>
      </w:pPr>
      <w:r>
        <w:t xml:space="preserve">sensações competidoras como formigamen-</w:t>
      </w:r>
    </w:p>
    <w:p>
      <w:pPr>
        <w:pStyle w:val="Normal"/>
      </w:pPr>
      <w:r>
        <w:t xml:space="preserve">cia para o benefício dos pacientes.</w:t>
      </w:r>
    </w:p>
    <w:p>
      <w:pPr>
        <w:pStyle w:val="Normal"/>
      </w:pPr>
      <w:r>
        <w:t xml:space="preserve">to, amortecimento, aquecimento ou esfria-</w:t>
      </w:r>
    </w:p>
    <w:p>
      <w:pPr>
        <w:pStyle w:val="Normal"/>
      </w:pPr>
      <w:r>
        <w:t xml:space="preserve">mento. (3) Ensinar o paciente não lutar con-</w:t>
      </w:r>
    </w:p>
    <w:p>
      <w:pPr>
        <w:pStyle w:val="Normal"/>
      </w:pPr>
      <w:r>
        <w:t xml:space="preserve">tra a dor, porque isso aumenta a dor pela fo-TÉCNICAS HIPNÓTICAS PARA O ALÍVIO</w:t>
      </w:r>
    </w:p>
    <w:p>
      <w:pPr>
        <w:pStyle w:val="Normal"/>
      </w:pPr>
      <w:r>
        <w:t xml:space="preserve">calização da atenção nela, e também aumenta</w:t>
      </w:r>
    </w:p>
    <w:p>
      <w:pPr>
        <w:pStyle w:val="Normal"/>
      </w:pPr>
      <w:r>
        <w:t xml:space="preserve">DA DOR</w:t>
      </w:r>
    </w:p>
    <w:p>
      <w:pPr>
        <w:pStyle w:val="Normal"/>
      </w:pPr>
      <w:r>
        <w:t xml:space="preserve">a ansiedade e a depressão, aumentando a ten-</w:t>
      </w:r>
    </w:p>
    <w:p>
      <w:pPr>
        <w:pStyle w:val="Normal"/>
      </w:pPr>
      <w:r>
        <w:t xml:space="preserve">são física e causando mais dor.</w:t>
      </w:r>
    </w:p>
    <w:p>
      <w:pPr>
        <w:pStyle w:val="Normal"/>
      </w:pPr>
      <w:r>
        <w:t xml:space="preserve">1. Sugestão direta ou indireta para a re-</w:t>
      </w:r>
    </w:p>
    <w:p>
      <w:pPr>
        <w:pStyle w:val="Normal"/>
      </w:pPr>
      <w:r>
        <w:t xml:space="preserve">Para a dor aguda, que aparece subitamen-</w:t>
      </w:r>
    </w:p>
    <w:p>
      <w:pPr>
        <w:pStyle w:val="Normal"/>
      </w:pPr>
      <w:r>
        <w:t xml:space="preserve">dução da dor.</w:t>
      </w:r>
    </w:p>
    <w:p>
      <w:pPr>
        <w:pStyle w:val="Normal"/>
      </w:pPr>
      <w:r>
        <w:t xml:space="preserve">te, dura um certo tempo e desaparece subita-</w:t>
      </w:r>
    </w:p>
    <w:p>
      <w:pPr>
        <w:pStyle w:val="Normal"/>
      </w:pPr>
      <w:r>
        <w:t xml:space="preserve">2. Transferir, alterar, substituir a experi-</w:t>
      </w:r>
    </w:p>
    <w:p>
      <w:pPr>
        <w:pStyle w:val="Normal"/>
      </w:pPr>
      <w:r>
        <w:t xml:space="preserve">mente, sempre que possível, o ideal é a hip-</w:t>
      </w:r>
    </w:p>
    <w:p>
      <w:pPr>
        <w:pStyle w:val="Normal"/>
      </w:pPr>
      <w:r>
        <w:t xml:space="preserve">ência da dor.</w:t>
      </w:r>
    </w:p>
    <w:p>
      <w:pPr>
        <w:pStyle w:val="Normal"/>
      </w:pPr>
      <w:r>
        <w:t xml:space="preserve">nose preventiva. Isso se aplica a previsível dor 3. Apagar a memória da dor; modificar</w:t>
      </w:r>
    </w:p>
    <w:p>
      <w:pPr>
        <w:pStyle w:val="Normal"/>
      </w:pPr>
      <w:r>
        <w:t xml:space="preserve">de um procedimento médico ou odontológi-</w:t>
      </w:r>
    </w:p>
    <w:p>
      <w:pPr>
        <w:pStyle w:val="Normal"/>
      </w:pPr>
      <w:r>
        <w:t xml:space="preserve">as respostas comportamentais.</w:t>
      </w:r>
    </w:p>
    <w:p>
      <w:pPr>
        <w:pStyle w:val="Normal"/>
      </w:pPr>
      <w:r>
        <w:t xml:space="preserve">co, a dor de uma cirurgia. A hipnose pode in-4. Dissociar, dirigir a atenção para longe</w:t>
      </w:r>
    </w:p>
    <w:p>
      <w:pPr>
        <w:pStyle w:val="Normal"/>
      </w:pPr>
      <w:r>
        <w:t xml:space="preserve">terferir como o desconforto e com o dissabor da dor ou da sua fonte.</w:t>
      </w:r>
    </w:p>
    <w:p>
      <w:pPr>
        <w:pStyle w:val="Normal"/>
      </w:pPr>
      <w:r>
        <w:t xml:space="preserve">das dores. A dor apresenta um componente</w:t>
      </w:r>
    </w:p>
    <w:p>
      <w:pPr>
        <w:pStyle w:val="Normal"/>
      </w:pPr>
      <w:r>
        <w:t xml:space="preserve">5. Modificações das características do</w:t>
      </w:r>
    </w:p>
    <w:p>
      <w:pPr>
        <w:pStyle w:val="Normal"/>
      </w:pPr>
      <w:r>
        <w:t xml:space="preserve">sensorial, que é o modo como o paciente per-</w:t>
      </w:r>
    </w:p>
    <w:p>
      <w:pPr>
        <w:pStyle w:val="Normal"/>
      </w:pPr>
      <w:r>
        <w:t xml:space="preserve">estímulo doloroso.</w:t>
      </w:r>
    </w:p>
    <w:p>
      <w:pPr>
        <w:pStyle w:val="Normal"/>
      </w:pPr>
      <w:r>
        <w:t xml:space="preserve">cebe a sensação dolorosa: sensação de quei-</w:t>
      </w:r>
    </w:p>
    <w:p>
      <w:pPr>
        <w:pStyle w:val="Normal"/>
      </w:pPr>
      <w:r>
        <w:t xml:space="preserve">6. Técnica do bombardeamento de Cra-</w:t>
      </w:r>
    </w:p>
    <w:p>
      <w:pPr>
        <w:pStyle w:val="Normal"/>
      </w:pPr>
      <w:r>
        <w:t xml:space="preserve">mação, sensação pulsátil, sensação de faca-</w:t>
      </w:r>
    </w:p>
    <w:p>
      <w:pPr>
        <w:pStyle w:val="Normal"/>
      </w:pPr>
      <w:r>
        <w:t xml:space="preserve">silneck.63</w:t>
      </w:r>
    </w:p>
    <w:p>
      <w:pPr>
        <w:pStyle w:val="Normal"/>
      </w:pPr>
      <w:r>
        <w:t xml:space="preserve">da. Há o acompanhamento do sofrimento que</w:t>
      </w:r>
    </w:p>
    <w:p>
      <w:pPr>
        <w:pStyle w:val="Normal"/>
      </w:pPr>
      <w:r>
        <w:t xml:space="preserve">1. Sugestão direta ou indireta para a re-</w:t>
      </w:r>
    </w:p>
    <w:p>
      <w:pPr>
        <w:pStyle w:val="Normal"/>
      </w:pPr>
      <w:r>
        <w:t xml:space="preserve">é o sentimento de dissabor, de desconforto,</w:t>
      </w:r>
    </w:p>
    <w:p>
      <w:pPr>
        <w:pStyle w:val="Normal"/>
      </w:pPr>
      <w:r>
        <w:t xml:space="preserve">dução da dor:</w:t>
      </w:r>
    </w:p>
    <w:p>
      <w:pPr>
        <w:pStyle w:val="Normal"/>
      </w:pPr>
      <w:r>
        <w:t xml:space="preserve">que queremos que a dor pare a qualquer cus-</w:t>
      </w:r>
    </w:p>
    <w:p>
      <w:pPr>
        <w:pStyle w:val="Normal"/>
      </w:pPr>
      <w:r>
        <w:t xml:space="preserve">(a) A região dolorida vai tornando-se</w:t>
      </w:r>
    </w:p>
    <w:p>
      <w:pPr>
        <w:pStyle w:val="Normal"/>
      </w:pPr>
      <w:r>
        <w:t xml:space="preserve">to. Existe ainda o componente mental da sen-</w:t>
      </w:r>
    </w:p>
    <w:p>
      <w:pPr>
        <w:pStyle w:val="Normal"/>
      </w:pPr>
      <w:r>
        <w:t xml:space="preserve">amortecida.</w:t>
      </w:r>
    </w:p>
    <w:p>
      <w:pPr>
        <w:pStyle w:val="Normal"/>
      </w:pPr>
      <w:r>
        <w:t xml:space="preserve">sação dolorosa, englobando sensação de tris-</w:t>
      </w:r>
    </w:p>
    <w:p>
      <w:pPr>
        <w:pStyle w:val="Normal"/>
      </w:pPr>
      <w:r>
        <w:t xml:space="preserve">(b) Imaginar um anestésico sendo injeta-</w:t>
      </w:r>
    </w:p>
    <w:p>
      <w:pPr>
        <w:pStyle w:val="Normal"/>
      </w:pPr>
      <w:r>
        <w:t xml:space="preserve">teza, depressão, desesperança e frustração que do e a região ficando amortecida.</w:t>
      </w:r>
    </w:p>
    <w:p>
      <w:pPr>
        <w:pStyle w:val="Normal"/>
      </w:pPr>
      <w:r>
        <w:t xml:space="preserve">usualmente acompanha a dor crônica.</w:t>
      </w:r>
    </w:p>
    <w:p>
      <w:pPr>
        <w:pStyle w:val="Normal"/>
      </w:pPr>
      <w:r>
        <w:t xml:space="preserve">(c) Imaginar que os nervos de uma parte</w:t>
      </w:r>
    </w:p>
    <w:p>
      <w:pPr>
        <w:pStyle w:val="Normal"/>
      </w:pPr>
      <w:r>
        <w:t xml:space="preserve">Os estudos clínicos têm demonstrado a</w:t>
      </w:r>
    </w:p>
    <w:p>
      <w:pPr>
        <w:pStyle w:val="Normal"/>
      </w:pPr>
      <w:r>
        <w:t xml:space="preserve">do corpo (por exemplo, de seus pés) são con-</w:t>
      </w:r>
    </w:p>
    <w:p>
      <w:pPr>
        <w:pStyle w:val="Normal"/>
      </w:pPr>
      <w:r>
        <w:t xml:space="preserve">eficácia da hipnoanalgesia,56 sendo que os</w:t>
      </w:r>
    </w:p>
    <w:p>
      <w:pPr>
        <w:pStyle w:val="Normal"/>
      </w:pPr>
      <w:r>
        <w:t xml:space="preserve">trolados por interruptores no seu cérebro.</w:t>
      </w:r>
    </w:p>
    <w:p>
      <w:pPr>
        <w:pStyle w:val="Normal"/>
      </w:pPr>
      <w:r>
        <w:t xml:space="preserve">mais recentes, controlados e utilizando exa-</w:t>
      </w:r>
    </w:p>
    <w:p>
      <w:pPr>
        <w:pStyle w:val="Normal"/>
      </w:pPr>
      <w:r>
        <w:t xml:space="preserve">Você pode desligar os interruptores e o seu</w:t>
      </w:r>
    </w:p>
    <w:p>
      <w:pPr>
        <w:pStyle w:val="Normal"/>
      </w:pPr>
      <w:r>
        <w:t xml:space="preserve">mes como PET e RMf, abriram uma janela</w:t>
      </w:r>
    </w:p>
    <w:p>
      <w:pPr>
        <w:pStyle w:val="Normal"/>
      </w:pPr>
      <w:r>
        <w:t xml:space="preserve">pé fica insensível.</w:t>
      </w:r>
    </w:p>
    <w:p>
      <w:pPr>
        <w:pStyle w:val="Normal"/>
      </w:pPr>
      <w:r>
        <w:t xml:space="preserve">para o entendimento do funcionamento do</w:t>
      </w:r>
    </w:p>
    <w:p>
      <w:pPr>
        <w:pStyle w:val="Normal"/>
      </w:pPr>
      <w:r>
        <w:t xml:space="preserve">(d) Primeiro produzir anestesia em luva</w:t>
      </w:r>
    </w:p>
    <w:p>
      <w:pPr>
        <w:pStyle w:val="Normal"/>
      </w:pPr>
      <w:r>
        <w:t xml:space="preserve">encéfalo durante a hipnose. Em crianças pela em uma mão, fazer o teste com alfinete. De-revisão de Milling and Constantino57 muito</w:t>
      </w:r>
    </w:p>
    <w:p>
      <w:pPr>
        <w:pStyle w:val="Normal"/>
      </w:pPr>
      <w:r>
        <w:t xml:space="preserve">pois transferir o amortecimento e a aneste-</w:t>
      </w:r>
    </w:p>
    <w:p>
      <w:pPr>
        <w:pStyle w:val="Normal"/>
      </w:pPr>
      <w:r>
        <w:t xml:space="preserve">embora os achados da hipnose sejam promis-</w:t>
      </w:r>
    </w:p>
    <w:p>
      <w:pPr>
        <w:pStyle w:val="Normal"/>
      </w:pPr>
      <w:r>
        <w:t xml:space="preserve">sia da mão anestesiada para o local que o</w:t>
      </w:r>
    </w:p>
    <w:p>
      <w:pPr>
        <w:pStyle w:val="Normal"/>
      </w:pPr>
      <w:r>
        <w:t xml:space="preserve">© Direitos reservados à EDITORA ATHENEU LTDA.</w:t>
      </w:r>
    </w:p>
    <w:p>
      <w:pPr>
        <w:pStyle w:val="Heading1"/>
      </w:pPr>
      <w:r>
        <w:t>CAPÍTULO 14</w:t>
      </w:r>
    </w:p>
    <w:p>
      <w:pPr>
        <w:pStyle w:val="Normal"/>
      </w:pPr>
      <w:r>
        <w:t xml:space="preserve">295</w:t>
      </w:r>
    </w:p>
    <w:p>
      <w:pPr>
        <w:pStyle w:val="Normal"/>
      </w:pPr>
      <w:r>
        <w:t xml:space="preserve">paciente refere a dor, fazendo o paciente es-sia e anestesia dessa parte do corpo. A idéia fregar a mão anestesiada sobre a região do-</w:t>
      </w:r>
    </w:p>
    <w:p>
      <w:pPr>
        <w:pStyle w:val="Normal"/>
      </w:pPr>
      <w:r>
        <w:t xml:space="preserve">é transmitir ao paciente que inicialmente</w:t>
      </w:r>
    </w:p>
    <w:p>
      <w:pPr>
        <w:pStyle w:val="Normal"/>
      </w:pPr>
      <w:r>
        <w:t xml:space="preserve">lorida.</w:t>
      </w:r>
    </w:p>
    <w:p>
      <w:pPr>
        <w:pStyle w:val="Normal"/>
      </w:pPr>
      <w:r>
        <w:t xml:space="preserve">uma parte do seu corpo, como o membro</w:t>
      </w:r>
    </w:p>
    <w:p>
      <w:pPr>
        <w:pStyle w:val="Normal"/>
      </w:pPr>
      <w:r>
        <w:t xml:space="preserve">2. Transferir, alterar ou substituir a expe-</w:t>
      </w:r>
    </w:p>
    <w:p>
      <w:pPr>
        <w:pStyle w:val="Normal"/>
      </w:pPr>
      <w:r>
        <w:t xml:space="preserve">superior direito desde os dedos das mãos</w:t>
      </w:r>
    </w:p>
    <w:p>
      <w:pPr>
        <w:pStyle w:val="Normal"/>
      </w:pPr>
      <w:r>
        <w:t xml:space="preserve">riência da dor:</w:t>
      </w:r>
    </w:p>
    <w:p>
      <w:pPr>
        <w:pStyle w:val="Normal"/>
      </w:pPr>
      <w:r>
        <w:t xml:space="preserve">até o ombro, começa elevar-se, elevar-se e</w:t>
      </w:r>
    </w:p>
    <w:p>
      <w:pPr>
        <w:pStyle w:val="Normal"/>
      </w:pPr>
      <w:r>
        <w:t xml:space="preserve">(a) Transferir a dor de uma região, diga-</w:t>
      </w:r>
    </w:p>
    <w:p>
      <w:pPr>
        <w:pStyle w:val="Normal"/>
      </w:pPr>
      <w:r>
        <w:t xml:space="preserve">flutuar no espaço, e finalmente que esse</w:t>
      </w:r>
    </w:p>
    <w:p>
      <w:pPr>
        <w:pStyle w:val="Normal"/>
      </w:pPr>
      <w:r>
        <w:t xml:space="preserve">mos da cabeça ou das costas, para uma área</w:t>
      </w:r>
    </w:p>
    <w:p>
      <w:pPr>
        <w:pStyle w:val="Normal"/>
      </w:pPr>
      <w:r>
        <w:t xml:space="preserve">membro superior direito projeta-se para lon-</w:t>
      </w:r>
    </w:p>
    <w:p>
      <w:pPr>
        <w:pStyle w:val="Normal"/>
      </w:pPr>
      <w:r>
        <w:t xml:space="preserve">pequena na própria cabeça ou nas costas e</w:t>
      </w:r>
    </w:p>
    <w:p>
      <w:pPr>
        <w:pStyle w:val="Normal"/>
      </w:pPr>
      <w:r>
        <w:t xml:space="preserve">ge do corpo. Pode-se sugerir que quando a</w:t>
      </w:r>
    </w:p>
    <w:p>
      <w:pPr>
        <w:pStyle w:val="Normal"/>
      </w:pPr>
      <w:r>
        <w:t xml:space="preserve">depois transferir para o dedo mínimo da mão</w:t>
      </w:r>
    </w:p>
    <w:p>
      <w:pPr>
        <w:pStyle w:val="Normal"/>
      </w:pPr>
      <w:r>
        <w:t xml:space="preserve">imagem projetada deixar o corpo, e flutuar</w:t>
      </w:r>
    </w:p>
    <w:p>
      <w:pPr>
        <w:pStyle w:val="Normal"/>
      </w:pPr>
      <w:r>
        <w:t xml:space="preserve">esquerda.</w:t>
      </w:r>
    </w:p>
    <w:p>
      <w:pPr>
        <w:pStyle w:val="Normal"/>
      </w:pPr>
      <w:r>
        <w:t xml:space="preserve">separada do corpo, o braço físico cairá. Isso (b) Alterar a sensação dolorosa para sim-dá a indicação ao especialista de quando o</w:t>
      </w:r>
    </w:p>
    <w:p>
      <w:pPr>
        <w:pStyle w:val="Normal"/>
      </w:pPr>
      <w:r>
        <w:t xml:space="preserve">plesmente sensação de formigamento ou</w:t>
      </w:r>
    </w:p>
    <w:p>
      <w:pPr>
        <w:pStyle w:val="Normal"/>
      </w:pPr>
      <w:r>
        <w:t xml:space="preserve">paciente sente o braço dissociado do cor-</w:t>
      </w:r>
    </w:p>
    <w:p>
      <w:pPr>
        <w:pStyle w:val="Normal"/>
      </w:pPr>
      <w:r>
        <w:t xml:space="preserve">amortecimento no dedo mínimo da mão es-</w:t>
      </w:r>
    </w:p>
    <w:p>
      <w:pPr>
        <w:pStyle w:val="Normal"/>
      </w:pPr>
      <w:r>
        <w:t xml:space="preserve">po. Substituir o pronome pessoal e adjeti-</w:t>
      </w:r>
    </w:p>
    <w:p>
      <w:pPr>
        <w:pStyle w:val="Normal"/>
      </w:pPr>
      <w:r>
        <w:t xml:space="preserve">querda.</w:t>
      </w:r>
    </w:p>
    <w:p>
      <w:pPr>
        <w:pStyle w:val="Normal"/>
      </w:pPr>
      <w:r>
        <w:t xml:space="preserve">vos específicos, como seu e sua, por adjeti-</w:t>
      </w:r>
    </w:p>
    <w:p>
      <w:pPr>
        <w:pStyle w:val="Normal"/>
      </w:pPr>
      <w:r>
        <w:t xml:space="preserve">(c) Para dor intermitente, a produção de</w:t>
      </w:r>
    </w:p>
    <w:p>
      <w:pPr>
        <w:pStyle w:val="Normal"/>
      </w:pPr>
      <w:r>
        <w:t xml:space="preserve">vos inespecíficos como aquele e aquela,</w:t>
      </w:r>
    </w:p>
    <w:p>
      <w:pPr>
        <w:pStyle w:val="Normal"/>
      </w:pPr>
      <w:r>
        <w:t xml:space="preserve">amnésia à dor pode ser útil. Pode ser sugeri-facilita a dissociação. Assim dizer:</w:t>
      </w:r>
    </w:p>
    <w:p>
      <w:pPr>
        <w:pStyle w:val="Normal"/>
      </w:pPr>
      <w:r>
        <w:t xml:space="preserve">Aquela</w:t>
      </w:r>
    </w:p>
    <w:p>
      <w:pPr>
        <w:pStyle w:val="Normal"/>
      </w:pPr>
      <w:r>
        <w:t xml:space="preserve">do que as experiências passadas de dor são</w:t>
      </w:r>
    </w:p>
    <w:p>
      <w:pPr>
        <w:pStyle w:val="Normal"/>
      </w:pPr>
      <w:r>
        <w:t xml:space="preserve">mão em vez de</w:t>
      </w:r>
    </w:p>
    <w:p>
      <w:pPr>
        <w:pStyle w:val="Normal"/>
      </w:pPr>
      <w:r>
        <w:t xml:space="preserve">a sua</w:t>
      </w:r>
    </w:p>
    <w:p>
      <w:pPr>
        <w:pStyle w:val="Normal"/>
      </w:pPr>
      <w:r>
        <w:t xml:space="preserve">mão. Ao terminar o esquecidas.</w:t>
      </w:r>
    </w:p>
    <w:p>
      <w:pPr>
        <w:pStyle w:val="Normal"/>
      </w:pPr>
      <w:r>
        <w:t xml:space="preserve">procedimento terapêutico, transmite-se a</w:t>
      </w:r>
    </w:p>
    <w:p>
      <w:pPr>
        <w:pStyle w:val="Normal"/>
      </w:pPr>
      <w:r>
        <w:t xml:space="preserve">(d) Imaginar calor em uma das mãos para</w:t>
      </w:r>
    </w:p>
    <w:p>
      <w:pPr>
        <w:pStyle w:val="Normal"/>
      </w:pPr>
      <w:r>
        <w:t xml:space="preserve">idéia que essa parte do corpo esta voltando</w:t>
      </w:r>
    </w:p>
    <w:p>
      <w:pPr>
        <w:pStyle w:val="Normal"/>
      </w:pPr>
      <w:r>
        <w:t xml:space="preserve">tratar a enxaqueca.</w:t>
      </w:r>
    </w:p>
    <w:p>
      <w:pPr>
        <w:pStyle w:val="Normal"/>
      </w:pPr>
      <w:r>
        <w:t xml:space="preserve">para o corpo, e está sendo integrada no</w:t>
      </w:r>
    </w:p>
    <w:p>
      <w:pPr>
        <w:pStyle w:val="Normal"/>
      </w:pPr>
      <w:r>
        <w:t xml:space="preserve">3. Apagar a memória da dor:</w:t>
      </w:r>
    </w:p>
    <w:p>
      <w:pPr>
        <w:pStyle w:val="Normal"/>
      </w:pPr>
      <w:r>
        <w:t xml:space="preserve">mesmo, e que o paciente sente-se com todo</w:t>
      </w:r>
    </w:p>
    <w:p>
      <w:pPr>
        <w:pStyle w:val="Normal"/>
      </w:pPr>
      <w:r>
        <w:t xml:space="preserve">(a) Apagar a memória da dor, isto é, a</w:t>
      </w:r>
    </w:p>
    <w:p>
      <w:pPr>
        <w:pStyle w:val="Normal"/>
      </w:pPr>
      <w:r>
        <w:t xml:space="preserve">o seu corpo completo, inteiro e funcionado</w:t>
      </w:r>
    </w:p>
    <w:p>
      <w:pPr>
        <w:pStyle w:val="Normal"/>
      </w:pPr>
      <w:r>
        <w:t xml:space="preserve">sensação que o paciente sentia anteriormen-</w:t>
      </w:r>
    </w:p>
    <w:p>
      <w:pPr>
        <w:pStyle w:val="Normal"/>
      </w:pPr>
      <w:r>
        <w:t xml:space="preserve">normalmente. Pedir para o paciente levan-</w:t>
      </w:r>
    </w:p>
    <w:p>
      <w:pPr>
        <w:pStyle w:val="Normal"/>
      </w:pPr>
      <w:r>
        <w:t xml:space="preserve">te.</w:t>
      </w:r>
    </w:p>
    <w:p>
      <w:pPr>
        <w:pStyle w:val="Normal"/>
      </w:pPr>
      <w:r>
        <w:t xml:space="preserve">tar o dedo indicador da sua mão no outro</w:t>
      </w:r>
    </w:p>
    <w:p>
      <w:pPr>
        <w:pStyle w:val="Normal"/>
      </w:pPr>
      <w:r>
        <w:t xml:space="preserve">(b) Modificar as reações comportamen-</w:t>
      </w:r>
    </w:p>
    <w:p>
      <w:pPr>
        <w:pStyle w:val="Normal"/>
      </w:pPr>
      <w:r>
        <w:t xml:space="preserve">lado do seu corpo, quando ele perceber todo</w:t>
      </w:r>
    </w:p>
    <w:p>
      <w:pPr>
        <w:pStyle w:val="Normal"/>
      </w:pPr>
      <w:r>
        <w:t xml:space="preserve">tais do paciente frente à dor. Modificar o</w:t>
      </w:r>
    </w:p>
    <w:p>
      <w:pPr>
        <w:pStyle w:val="Normal"/>
      </w:pPr>
      <w:r>
        <w:t xml:space="preserve">o seu corpo inteiro, completo e funcionan-</w:t>
      </w:r>
    </w:p>
    <w:p>
      <w:pPr>
        <w:pStyle w:val="Normal"/>
      </w:pPr>
      <w:r>
        <w:t xml:space="preserve">medo, a ansiedade, o sofrimento, a agressi-</w:t>
      </w:r>
    </w:p>
    <w:p>
      <w:pPr>
        <w:pStyle w:val="Normal"/>
      </w:pPr>
      <w:r>
        <w:t xml:space="preserve">do harmoniosamente.</w:t>
      </w:r>
    </w:p>
    <w:p>
      <w:pPr>
        <w:pStyle w:val="Normal"/>
      </w:pPr>
      <w:r>
        <w:t xml:space="preserve">vidade, a irritabilidade ou a depressão. Au-</w:t>
      </w:r>
    </w:p>
    <w:p>
      <w:pPr>
        <w:pStyle w:val="Normal"/>
      </w:pPr>
      <w:r>
        <w:t xml:space="preserve">(d) Pela ilusão negativa para uma dor num</w:t>
      </w:r>
    </w:p>
    <w:p>
      <w:pPr>
        <w:pStyle w:val="Normal"/>
      </w:pPr>
      <w:r>
        <w:t xml:space="preserve">mentar a sua auto-estima.</w:t>
      </w:r>
    </w:p>
    <w:p>
      <w:pPr>
        <w:pStyle w:val="Normal"/>
      </w:pPr>
      <w:r>
        <w:t xml:space="preserve">braço pode-se sugerir que o braço não exis-</w:t>
      </w:r>
    </w:p>
    <w:p>
      <w:pPr>
        <w:pStyle w:val="Normal"/>
      </w:pPr>
      <w:r>
        <w:t xml:space="preserve">4. Dissociar, isto e, dirigir a atenção para te, que não sente nada. Por exemplo, você</w:t>
      </w:r>
    </w:p>
    <w:p>
      <w:pPr>
        <w:pStyle w:val="Normal"/>
      </w:pPr>
      <w:r>
        <w:t xml:space="preserve">longe da dor ou da sua fonte:</w:t>
      </w:r>
    </w:p>
    <w:p>
      <w:pPr>
        <w:pStyle w:val="Normal"/>
      </w:pPr>
      <w:r>
        <w:t xml:space="preserve">acha divertido que temporariamente não pos-</w:t>
      </w:r>
    </w:p>
    <w:p>
      <w:pPr>
        <w:pStyle w:val="Normal"/>
      </w:pPr>
      <w:r>
        <w:t xml:space="preserve">(a) Pela regressão de idade conduzir o pa-</w:t>
      </w:r>
    </w:p>
    <w:p>
      <w:pPr>
        <w:pStyle w:val="Normal"/>
      </w:pPr>
      <w:r>
        <w:t xml:space="preserve">sui o braço direito, ou você acha engraçado</w:t>
      </w:r>
    </w:p>
    <w:p>
      <w:pPr>
        <w:pStyle w:val="Normal"/>
      </w:pPr>
      <w:r>
        <w:t xml:space="preserve">ciente para uma época anterior, quando ele</w:t>
      </w:r>
    </w:p>
    <w:p>
      <w:pPr>
        <w:pStyle w:val="Normal"/>
      </w:pPr>
      <w:r>
        <w:t xml:space="preserve">que deixou de perceber temporariamente o</w:t>
      </w:r>
    </w:p>
    <w:p>
      <w:pPr>
        <w:pStyle w:val="Normal"/>
      </w:pPr>
      <w:r>
        <w:t xml:space="preserve">estava realmente muito feliz e alegre. Diga-</w:t>
      </w:r>
    </w:p>
    <w:p>
      <w:pPr>
        <w:pStyle w:val="Normal"/>
      </w:pPr>
      <w:r>
        <w:t xml:space="preserve">seu pé esquerdo.</w:t>
      </w:r>
    </w:p>
    <w:p>
      <w:pPr>
        <w:pStyle w:val="Normal"/>
      </w:pPr>
      <w:r>
        <w:t xml:space="preserve">mos, na época de estudante durante uma festa 5. Modificações das características do</w:t>
      </w:r>
    </w:p>
    <w:p>
      <w:pPr>
        <w:pStyle w:val="Normal"/>
      </w:pPr>
      <w:r>
        <w:t xml:space="preserve">na escola.</w:t>
      </w:r>
    </w:p>
    <w:p>
      <w:pPr>
        <w:pStyle w:val="Normal"/>
      </w:pPr>
      <w:r>
        <w:t xml:space="preserve">estímulo doloroso:27</w:t>
      </w:r>
    </w:p>
    <w:p>
      <w:pPr>
        <w:pStyle w:val="Normal"/>
      </w:pPr>
      <w:r>
        <w:t xml:space="preserve">(b) Pela visualização projetar o paciente</w:t>
      </w:r>
    </w:p>
    <w:p>
      <w:pPr>
        <w:pStyle w:val="Normal"/>
      </w:pPr>
      <w:r>
        <w:t xml:space="preserve">(a) Transformar o estímulo doloroso se-</w:t>
      </w:r>
    </w:p>
    <w:p>
      <w:pPr>
        <w:pStyle w:val="Normal"/>
      </w:pPr>
      <w:r>
        <w:t xml:space="preserve">para o futuro, num lugar bonito, sereno e</w:t>
      </w:r>
    </w:p>
    <w:p>
      <w:pPr>
        <w:pStyle w:val="Normal"/>
      </w:pPr>
      <w:r>
        <w:t xml:space="preserve">gundo uma fantasia do paciente, numa esti-</w:t>
      </w:r>
    </w:p>
    <w:p>
      <w:pPr>
        <w:pStyle w:val="Normal"/>
      </w:pPr>
      <w:r>
        <w:t xml:space="preserve">pacifico.</w:t>
      </w:r>
    </w:p>
    <w:p>
      <w:pPr>
        <w:pStyle w:val="Normal"/>
      </w:pPr>
      <w:r>
        <w:t xml:space="preserve">mulação suave e agradável. Assim, o bisturi</w:t>
      </w:r>
    </w:p>
    <w:p>
      <w:pPr>
        <w:pStyle w:val="Normal"/>
      </w:pPr>
      <w:r>
        <w:t xml:space="preserve">(c) Pela dissociação de uma parte do cor-</w:t>
      </w:r>
    </w:p>
    <w:p>
      <w:pPr>
        <w:pStyle w:val="Normal"/>
      </w:pPr>
      <w:r>
        <w:t xml:space="preserve">transforma-se num bisturi à</w:t>
      </w:r>
    </w:p>
    <w:p>
      <w:pPr>
        <w:pStyle w:val="Normal"/>
      </w:pPr>
      <w:r>
        <w:t xml:space="preserve">laser</w:t>
      </w:r>
    </w:p>
    <w:p>
      <w:pPr>
        <w:pStyle w:val="Normal"/>
      </w:pPr>
      <w:r>
        <w:t xml:space="preserve">que o paci-po. Se uma parte do corpo for projetada em</w:t>
      </w:r>
    </w:p>
    <w:p>
      <w:pPr>
        <w:pStyle w:val="Normal"/>
      </w:pPr>
      <w:r>
        <w:t xml:space="preserve">ente percebe apenas como uma luz colorida.</w:t>
      </w:r>
    </w:p>
    <w:p>
      <w:pPr>
        <w:pStyle w:val="Normal"/>
      </w:pPr>
      <w:r>
        <w:t xml:space="preserve">algum lugar, essa parte do corpo não pode</w:t>
      </w:r>
    </w:p>
    <w:p>
      <w:pPr>
        <w:pStyle w:val="Normal"/>
      </w:pPr>
      <w:r>
        <w:t xml:space="preserve">Um cálculo renal é visualizado como do ta-</w:t>
      </w:r>
    </w:p>
    <w:p>
      <w:pPr>
        <w:pStyle w:val="Normal"/>
      </w:pPr>
      <w:r>
        <w:t xml:space="preserve">estar aqui e assim não apresenta nenhuma</w:t>
      </w:r>
    </w:p>
    <w:p>
      <w:pPr>
        <w:pStyle w:val="Normal"/>
      </w:pPr>
      <w:r>
        <w:t xml:space="preserve">manho da ponta de um alfinete, arredondado</w:t>
      </w:r>
    </w:p>
    <w:p>
      <w:pPr>
        <w:pStyle w:val="Normal"/>
      </w:pPr>
      <w:r>
        <w:t xml:space="preserve">sensação.27 Desse modo obtêm-se analge-</w:t>
      </w:r>
    </w:p>
    <w:p>
      <w:pPr>
        <w:pStyle w:val="Normal"/>
      </w:pPr>
      <w:r>
        <w:t xml:space="preserve">e de constituição semelhante a bala de goma,</w:t>
      </w:r>
    </w:p>
    <w:p>
      <w:pPr>
        <w:pStyle w:val="Normal"/>
      </w:pPr>
      <w:r>
        <w:t xml:space="preserve">© Direitos reservados à EDITORA ATHENEU LTDA.</w:t>
      </w:r>
    </w:p>
    <w:p>
      <w:pPr>
        <w:pStyle w:val="Normal"/>
      </w:pPr>
      <w:r>
        <w:t xml:space="preserve">296</w:t>
      </w:r>
    </w:p>
    <w:p>
      <w:pPr>
        <w:pStyle w:val="Heading1"/>
      </w:pPr>
      <w:r>
        <w:t>CAPÍTULO 14</w:t>
      </w:r>
    </w:p>
    <w:p>
      <w:pPr>
        <w:pStyle w:val="Normal"/>
      </w:pPr>
      <w:r>
        <w:t xml:space="preserve">que se vai dissolvendo. As bordas de um feri-dor da mão direita no dorso da mão direita do mento são visualizadas como sendo de espu-paciente) a sua mão direita ficará completa-</w:t>
      </w:r>
    </w:p>
    <w:p>
      <w:pPr>
        <w:pStyle w:val="Normal"/>
      </w:pPr>
      <w:r>
        <w:t xml:space="preserve">ma, e percebidas apenas pela sensação bares-</w:t>
      </w:r>
    </w:p>
    <w:p>
      <w:pPr>
        <w:pStyle w:val="Normal"/>
      </w:pPr>
      <w:r>
        <w:t xml:space="preserve">mente insensível, ... completamente anestesi-tésica. A maioria das vezes utiliza-se uma</w:t>
      </w:r>
    </w:p>
    <w:p>
      <w:pPr>
        <w:pStyle w:val="Normal"/>
      </w:pPr>
      <w:r>
        <w:t xml:space="preserve">ada. ... Os receptores da sensibilidade ficam combinação de estratégias para aliviar a dor.</w:t>
      </w:r>
    </w:p>
    <w:p>
      <w:pPr>
        <w:pStyle w:val="Normal"/>
      </w:pPr>
      <w:r>
        <w:t xml:space="preserve">anestesiados. ... (Tocar no dorso da mão di-</w:t>
      </w:r>
    </w:p>
    <w:p>
      <w:pPr>
        <w:pStyle w:val="Normal"/>
      </w:pPr>
      <w:r>
        <w:t xml:space="preserve">6. Técnica do bombardeamento de Cra-</w:t>
      </w:r>
    </w:p>
    <w:p>
      <w:pPr>
        <w:pStyle w:val="Normal"/>
      </w:pPr>
      <w:r>
        <w:t xml:space="preserve">reita e dizer): Sua mão direita está completa-silneck:</w:t>
      </w:r>
    </w:p>
    <w:p>
      <w:pPr>
        <w:pStyle w:val="Normal"/>
      </w:pPr>
      <w:r>
        <w:t xml:space="preserve">mente anestesiada. Agora vou tocar com a</w:t>
      </w:r>
    </w:p>
    <w:p>
      <w:pPr>
        <w:pStyle w:val="Normal"/>
      </w:pPr>
      <w:r>
        <w:t xml:space="preserve">Essa técnica63 pode ser utilizada para pa-</w:t>
      </w:r>
    </w:p>
    <w:p>
      <w:pPr>
        <w:pStyle w:val="Normal"/>
      </w:pPr>
      <w:r>
        <w:t xml:space="preserve">ponta de um alfinete esterilizado no dorso da cientes com problemas de dor orgânica qua-sua mão direita e você sente apenas uma pres-se intratável, e consiste na utilização suces-são ... ... Agora vou tocar com o alfinete no sivamente de seis diferentes passos, cada um dorso da sua mão esquerda e você sente. Se</w:t>
      </w:r>
    </w:p>
    <w:p>
      <w:pPr>
        <w:pStyle w:val="Normal"/>
      </w:pPr>
      <w:r>
        <w:t xml:space="preserve">durando de 7 a 10 minutos, ao todo durando</w:t>
      </w:r>
    </w:p>
    <w:p>
      <w:pPr>
        <w:pStyle w:val="Normal"/>
      </w:pPr>
      <w:r>
        <w:t xml:space="preserve">você notou a diferença entre o dorso da mão</w:t>
      </w:r>
    </w:p>
    <w:p>
      <w:pPr>
        <w:pStyle w:val="Normal"/>
      </w:pPr>
      <w:r>
        <w:t xml:space="preserve">uma hora. A seqüência inclui: (1) Relaxa-</w:t>
      </w:r>
    </w:p>
    <w:p>
      <w:pPr>
        <w:pStyle w:val="Normal"/>
      </w:pPr>
      <w:r>
        <w:t xml:space="preserve">esquerda que sentiu a picada do alfinete e o mento. (2) Deslocamento. (3) Regressão de</w:t>
      </w:r>
    </w:p>
    <w:p>
      <w:pPr>
        <w:pStyle w:val="Normal"/>
      </w:pPr>
      <w:r>
        <w:t xml:space="preserve">dorso da mão direita anestesiado, levante o</w:t>
      </w:r>
    </w:p>
    <w:p>
      <w:pPr>
        <w:pStyle w:val="Normal"/>
      </w:pPr>
      <w:r>
        <w:t xml:space="preserve">idade. (4) Anestesia em luva. (5) Hipnoanes-</w:t>
      </w:r>
    </w:p>
    <w:p>
      <w:pPr>
        <w:pStyle w:val="Normal"/>
      </w:pPr>
      <w:r>
        <w:t xml:space="preserve">dedo indicador da mão direita. Muito bem,</w:t>
      </w:r>
    </w:p>
    <w:p>
      <w:pPr>
        <w:pStyle w:val="Normal"/>
      </w:pPr>
      <w:r>
        <w:t xml:space="preserve">tesia. (6) Auto-hipnose. As vantagens de usar agora vou</w:t>
      </w:r>
    </w:p>
    <w:p>
      <w:pPr>
        <w:pStyle w:val="Normal"/>
      </w:pPr>
      <w:r>
        <w:t xml:space="preserve">contar</w:t>
      </w:r>
    </w:p>
    <w:p>
      <w:pPr>
        <w:pStyle w:val="Normal"/>
      </w:pPr>
      <w:r>
        <w:t xml:space="preserve">de 1 a 3 e tocar o dorso da essa seqüência são: (a) proporcionar ao pa-sua mão direita. Quando chegar a três e tocar ciente várias técnicas para alterar a experio dorso da sua mão direita, a sensibilidade volta ência da dor, (b) proporcionar flexibilidade a para sua mão direita. Pronto 1, 2, 3 (toco ao para enfrentar as dimensões sensorial-per-dorso da mão direita). A sua mão direita rea-ceptiva e cognitivo-afetiva da dor e a dmi-</w:t>
      </w:r>
    </w:p>
    <w:p>
      <w:pPr>
        <w:pStyle w:val="Normal"/>
      </w:pPr>
      <w:r>
        <w:t xml:space="preserve">ge normalmente aos estímulos dolorosos. ...</w:t>
      </w:r>
    </w:p>
    <w:p>
      <w:pPr>
        <w:pStyle w:val="Normal"/>
      </w:pPr>
      <w:r>
        <w:t xml:space="preserve">minuição comportamental de dor, e (c) faci-</w:t>
      </w:r>
    </w:p>
    <w:p>
      <w:pPr>
        <w:pStyle w:val="Normal"/>
      </w:pPr>
      <w:r>
        <w:t xml:space="preserve">Tudo está normal e você vai entrando em hip-</w:t>
      </w:r>
    </w:p>
    <w:p>
      <w:pPr>
        <w:pStyle w:val="Normal"/>
      </w:pPr>
      <w:r>
        <w:t xml:space="preserve">litar o domínio individual da auto-hipnose</w:t>
      </w:r>
    </w:p>
    <w:p>
      <w:pPr>
        <w:pStyle w:val="Normal"/>
      </w:pPr>
      <w:r>
        <w:t xml:space="preserve">nose cada vez mais profunda”.</w:t>
      </w:r>
    </w:p>
    <w:p>
      <w:pPr>
        <w:pStyle w:val="Normal"/>
      </w:pPr>
      <w:r>
        <w:t xml:space="preserve">para obter êxito no manejo da dor crônica.63</w:t>
      </w:r>
    </w:p>
    <w:p>
      <w:pPr>
        <w:pStyle w:val="Normal"/>
      </w:pPr>
      <w:r>
        <w:t xml:space="preserve">Quando o paciente passar por uma situa-</w:t>
      </w:r>
    </w:p>
    <w:p>
      <w:pPr>
        <w:pStyle w:val="Normal"/>
      </w:pPr>
      <w:r>
        <w:t xml:space="preserve">ção potencialmente dolorosa como uma ci-</w:t>
      </w:r>
    </w:p>
    <w:p>
      <w:pPr>
        <w:pStyle w:val="Normal"/>
      </w:pPr>
      <w:r>
        <w:t xml:space="preserve">Técnica Tradicional de Anestesia em Luva</w:t>
      </w:r>
    </w:p>
    <w:p>
      <w:pPr>
        <w:pStyle w:val="Normal"/>
      </w:pPr>
      <w:r>
        <w:t xml:space="preserve">rurgia, um exame complementar, um trata-</w:t>
      </w:r>
    </w:p>
    <w:p>
      <w:pPr>
        <w:pStyle w:val="Normal"/>
      </w:pPr>
      <w:r>
        <w:t xml:space="preserve">mento dentário, o tratamento pela hipnose</w:t>
      </w:r>
    </w:p>
    <w:p>
      <w:pPr>
        <w:pStyle w:val="Normal"/>
      </w:pPr>
      <w:r>
        <w:t xml:space="preserve">“Imagine agora uma luva de couro, ... é</w:t>
      </w:r>
    </w:p>
    <w:p>
      <w:pPr>
        <w:pStyle w:val="Normal"/>
      </w:pPr>
      <w:r>
        <w:t xml:space="preserve">pode ser iniciado antes dessa situação ocor-</w:t>
      </w:r>
    </w:p>
    <w:p>
      <w:pPr>
        <w:pStyle w:val="Normal"/>
      </w:pPr>
      <w:r>
        <w:t xml:space="preserve">um couro forte e resistente. ... Visualize uma rer. Nesses casos de dor aguda pode-se sem-luva de couro espesso. ... Se já está imagi-</w:t>
      </w:r>
    </w:p>
    <w:p>
      <w:pPr>
        <w:pStyle w:val="Normal"/>
      </w:pPr>
      <w:r>
        <w:t xml:space="preserve">pre associar sugestões de relaxamento para</w:t>
      </w:r>
    </w:p>
    <w:p>
      <w:pPr>
        <w:pStyle w:val="Normal"/>
      </w:pPr>
      <w:r>
        <w:t xml:space="preserve">nado uma luva de couro, levante o dedo in-</w:t>
      </w:r>
    </w:p>
    <w:p>
      <w:pPr>
        <w:pStyle w:val="Normal"/>
      </w:pPr>
      <w:r>
        <w:t xml:space="preserve">a redução da ansiedade. Nos pacientes com</w:t>
      </w:r>
    </w:p>
    <w:p>
      <w:pPr>
        <w:pStyle w:val="Normal"/>
      </w:pPr>
      <w:r>
        <w:t xml:space="preserve">dicador de sua mão direita. Muito bem. Ago-</w:t>
      </w:r>
    </w:p>
    <w:p>
      <w:pPr>
        <w:pStyle w:val="Normal"/>
      </w:pPr>
      <w:r>
        <w:t xml:space="preserve">dor crônica precisamos avaliar o nível de</w:t>
      </w:r>
    </w:p>
    <w:p>
      <w:pPr>
        <w:pStyle w:val="Normal"/>
      </w:pPr>
      <w:r>
        <w:t xml:space="preserve">ra imagine-se calçando essa luva de couro</w:t>
      </w:r>
    </w:p>
    <w:p>
      <w:pPr>
        <w:pStyle w:val="Normal"/>
      </w:pPr>
      <w:r>
        <w:t xml:space="preserve">depressão que eles apresentem, e associar-</w:t>
      </w:r>
    </w:p>
    <w:p>
      <w:pPr>
        <w:pStyle w:val="Normal"/>
      </w:pPr>
      <w:r>
        <w:t xml:space="preserve">na sua mão esquerda. ... A sua mão direita</w:t>
      </w:r>
    </w:p>
    <w:p>
      <w:pPr>
        <w:pStyle w:val="Normal"/>
      </w:pPr>
      <w:r>
        <w:t xml:space="preserve">mos sugestões de ânimo, energia e auto-es-</w:t>
      </w:r>
    </w:p>
    <w:p>
      <w:pPr>
        <w:pStyle w:val="Normal"/>
      </w:pPr>
      <w:r>
        <w:t xml:space="preserve">ajuda a colocar os dedos da mão esquerda e</w:t>
      </w:r>
    </w:p>
    <w:p>
      <w:pPr>
        <w:pStyle w:val="Normal"/>
      </w:pPr>
      <w:r>
        <w:t xml:space="preserve">tima para vencer a depressão, além de su-</w:t>
      </w:r>
    </w:p>
    <w:p>
      <w:pPr>
        <w:pStyle w:val="Normal"/>
      </w:pPr>
      <w:r>
        <w:t xml:space="preserve">toda a mão esquerda dentro da luva. ... Vi-</w:t>
      </w:r>
    </w:p>
    <w:p>
      <w:pPr>
        <w:pStyle w:val="Normal"/>
      </w:pPr>
      <w:r>
        <w:t xml:space="preserve">gestões para superar a ansiedade. A seguir,</w:t>
      </w:r>
    </w:p>
    <w:p>
      <w:pPr>
        <w:pStyle w:val="Normal"/>
      </w:pPr>
      <w:r>
        <w:t xml:space="preserve">sualize-se com a luva já colocada na sua mão exemplos de técnicas de dessensibilização.</w:t>
      </w:r>
    </w:p>
    <w:p>
      <w:pPr>
        <w:pStyle w:val="Normal"/>
      </w:pPr>
      <w:r>
        <w:t xml:space="preserve">esquerda. ... Agora você pode imaginar que</w:t>
      </w:r>
    </w:p>
    <w:p>
      <w:pPr>
        <w:pStyle w:val="Normal"/>
      </w:pPr>
      <w:r>
        <w:t xml:space="preserve">sua mão esquerda está protegida por esta luva de couro resistente, ..... por uma luva de cou-Experiência de Anestesia à Dor</w:t>
      </w:r>
    </w:p>
    <w:p>
      <w:pPr>
        <w:pStyle w:val="Normal"/>
      </w:pPr>
      <w:r>
        <w:t xml:space="preserve">ro espesso e resistente. ... Essa luva de cou-ro resistente protege sua mão esquerda. ... Se</w:t>
      </w:r>
    </w:p>
    <w:p>
      <w:pPr>
        <w:pStyle w:val="Normal"/>
      </w:pPr>
      <w:r>
        <w:t xml:space="preserve">“Quando eu tocar aqui no dorso de sua</w:t>
      </w:r>
    </w:p>
    <w:p>
      <w:pPr>
        <w:pStyle w:val="Normal"/>
      </w:pPr>
      <w:r>
        <w:t xml:space="preserve">você está sentindo calçada a luva na sua mão mão direita, deste modo (tocar com o indica-esquerda levante o dedo indicador da mão</w:t>
      </w:r>
    </w:p>
    <w:p>
      <w:pPr>
        <w:pStyle w:val="Normal"/>
      </w:pPr>
      <w:r>
        <w:t xml:space="preserve">© Direitos reservados à EDITORA ATHENEU LTDA.</w:t>
      </w:r>
    </w:p>
    <w:p>
      <w:pPr>
        <w:pStyle w:val="Heading1"/>
      </w:pPr>
      <w:r>
        <w:t>CAPÍTULO 14</w:t>
      </w:r>
    </w:p>
    <w:p>
      <w:pPr>
        <w:pStyle w:val="Normal"/>
      </w:pPr>
      <w:r>
        <w:t xml:space="preserve">297</w:t>
      </w:r>
    </w:p>
    <w:p>
      <w:pPr>
        <w:pStyle w:val="Normal"/>
      </w:pPr>
      <w:r>
        <w:t xml:space="preserve">direita. (Tocar suavemente no dedo indicaTécnica da Anestesia com Xilocaína</w:t>
      </w:r>
    </w:p>
    <w:p>
      <w:pPr>
        <w:pStyle w:val="Normal"/>
      </w:pPr>
      <w:r>
        <w:t xml:space="preserve">dor da mão direita do paciente.) Pronto, a</w:t>
      </w:r>
    </w:p>
    <w:p>
      <w:pPr>
        <w:pStyle w:val="Normal"/>
      </w:pPr>
      <w:r>
        <w:t xml:space="preserve">(Nome Químico, Cloridrato de Lidocaína)</w:t>
      </w:r>
    </w:p>
    <w:p>
      <w:pPr>
        <w:pStyle w:val="Normal"/>
      </w:pPr>
      <w:r>
        <w:t xml:space="preserve">luva está calçada na sua mão esquerda. Muito bem! Essa luva protege totalmente os dedos</w:t>
      </w:r>
    </w:p>
    <w:p>
      <w:pPr>
        <w:pStyle w:val="Normal"/>
      </w:pPr>
      <w:r>
        <w:t xml:space="preserve">Tocar com um pedaço de algodão ume-</w:t>
      </w:r>
    </w:p>
    <w:p>
      <w:pPr>
        <w:pStyle w:val="Normal"/>
      </w:pPr>
      <w:r>
        <w:t xml:space="preserve">e a sua mão esquerda. ... A sua mão esquer-</w:t>
      </w:r>
    </w:p>
    <w:p>
      <w:pPr>
        <w:pStyle w:val="Normal"/>
      </w:pPr>
      <w:r>
        <w:t xml:space="preserve">decido em uma pomada tipo placebo, no</w:t>
      </w:r>
    </w:p>
    <w:p>
      <w:pPr>
        <w:pStyle w:val="Normal"/>
      </w:pPr>
      <w:r>
        <w:t xml:space="preserve">da permanece dessensibilizada. ... Eu toco</w:t>
      </w:r>
    </w:p>
    <w:p>
      <w:pPr>
        <w:pStyle w:val="Normal"/>
      </w:pPr>
      <w:r>
        <w:t xml:space="preserve">dorso da mão do paciente, ou no local que</w:t>
      </w:r>
    </w:p>
    <w:p>
      <w:pPr>
        <w:pStyle w:val="Normal"/>
      </w:pPr>
      <w:r>
        <w:t xml:space="preserve">no couro resistente e espesso da luva é você necessitamos produzir analgesia, fazendo linada sente. ..... Neste momento eu toco com</w:t>
      </w:r>
    </w:p>
    <w:p>
      <w:pPr>
        <w:pStyle w:val="Normal"/>
      </w:pPr>
      <w:r>
        <w:t xml:space="preserve">geira pressão com movimentos circulares</w:t>
      </w:r>
    </w:p>
    <w:p>
      <w:pPr>
        <w:pStyle w:val="Normal"/>
      </w:pPr>
      <w:r>
        <w:t xml:space="preserve">um alfinete no couro espesso e resistente da (sugestão sensorial tátil e de pressão), en-luva é você nada sente. Agora eu toco com o</w:t>
      </w:r>
    </w:p>
    <w:p>
      <w:pPr>
        <w:pStyle w:val="Normal"/>
      </w:pPr>
      <w:r>
        <w:t xml:space="preserve">quanto transmitem-se as seguintes sugestões</w:t>
      </w:r>
    </w:p>
    <w:p>
      <w:pPr>
        <w:pStyle w:val="Normal"/>
      </w:pPr>
      <w:r>
        <w:t xml:space="preserve">alfinete no dorso de sua mão direita e você</w:t>
      </w:r>
    </w:p>
    <w:p>
      <w:pPr>
        <w:pStyle w:val="Normal"/>
      </w:pPr>
      <w:r>
        <w:t xml:space="preserve">verbais: Estou passando xilocaína que é um</w:t>
      </w:r>
    </w:p>
    <w:p>
      <w:pPr>
        <w:pStyle w:val="Normal"/>
      </w:pPr>
      <w:r>
        <w:t xml:space="preserve">sente. Se você notou a diferença de sensibi-</w:t>
      </w:r>
    </w:p>
    <w:p>
      <w:pPr>
        <w:pStyle w:val="Normal"/>
      </w:pPr>
      <w:r>
        <w:t xml:space="preserve">anestésico neste local. ... Este anestésico dei-lidade entre as duas mãos, levante o dedo</w:t>
      </w:r>
    </w:p>
    <w:p>
      <w:pPr>
        <w:pStyle w:val="Normal"/>
      </w:pPr>
      <w:r>
        <w:t xml:space="preserve">xa este local anestesiado. ... A xilocaína pe-indicador de sua mão direita. Muito bem!</w:t>
      </w:r>
    </w:p>
    <w:p>
      <w:pPr>
        <w:pStyle w:val="Normal"/>
      </w:pPr>
      <w:r>
        <w:t xml:space="preserve">netra nos tecidos e vai anestesiando. ... O</w:t>
      </w:r>
    </w:p>
    <w:p>
      <w:pPr>
        <w:pStyle w:val="Normal"/>
      </w:pPr>
      <w:r>
        <w:t xml:space="preserve">Agora vamos retirar a luva de sua mão es-</w:t>
      </w:r>
    </w:p>
    <w:p>
      <w:pPr>
        <w:pStyle w:val="Normal"/>
      </w:pPr>
      <w:r>
        <w:t xml:space="preserve">dorso da sua mão direita (ou nome da região</w:t>
      </w:r>
    </w:p>
    <w:p>
      <w:pPr>
        <w:pStyle w:val="Normal"/>
      </w:pPr>
      <w:r>
        <w:t xml:space="preserve">querda. ... Estou retirando a luva de sua mão anestesiada) está anestesiado. ... Você já per-esquerda (nesse momento tocar com os de-</w:t>
      </w:r>
    </w:p>
    <w:p>
      <w:pPr>
        <w:pStyle w:val="Normal"/>
      </w:pPr>
      <w:r>
        <w:t xml:space="preserve">cebe a anestesia neste local. ... Tudo vai bem, dos na mão esquerda do paciente). Muito</w:t>
      </w:r>
    </w:p>
    <w:p>
      <w:pPr>
        <w:pStyle w:val="Normal"/>
      </w:pPr>
      <w:r>
        <w:t xml:space="preserve">e seu relaxamento é cada vez mais profun-</w:t>
      </w:r>
    </w:p>
    <w:p>
      <w:pPr>
        <w:pStyle w:val="Normal"/>
      </w:pPr>
      <w:r>
        <w:t xml:space="preserve">bem! Sua mão esquerda já está sem a luva.</w:t>
      </w:r>
    </w:p>
    <w:p>
      <w:pPr>
        <w:pStyle w:val="Normal"/>
      </w:pPr>
      <w:r>
        <w:t xml:space="preserve">do. ... Muito bem, eu vou tocar no dorso da</w:t>
      </w:r>
    </w:p>
    <w:p>
      <w:pPr>
        <w:pStyle w:val="Normal"/>
      </w:pPr>
      <w:r>
        <w:t xml:space="preserve">... Sua mão esquerda apresenta sensibilida-</w:t>
      </w:r>
    </w:p>
    <w:p>
      <w:pPr>
        <w:pStyle w:val="Normal"/>
      </w:pPr>
      <w:r>
        <w:t xml:space="preserve">sua mão anestesiado e você nada sente por-</w:t>
      </w:r>
    </w:p>
    <w:p>
      <w:pPr>
        <w:pStyle w:val="Normal"/>
      </w:pPr>
      <w:r>
        <w:t xml:space="preserve">de normal e você sente a picada.</w:t>
      </w:r>
    </w:p>
    <w:p>
      <w:pPr>
        <w:pStyle w:val="Normal"/>
      </w:pPr>
      <w:r>
        <w:t xml:space="preserve">que está anestesiado. Agora, eu toco e você</w:t>
      </w:r>
    </w:p>
    <w:p>
      <w:pPr>
        <w:pStyle w:val="Normal"/>
      </w:pPr>
      <w:r>
        <w:t xml:space="preserve">nada sente. Muito bem! Neste momento, vou</w:t>
      </w:r>
    </w:p>
    <w:p>
      <w:pPr>
        <w:pStyle w:val="Normal"/>
      </w:pPr>
      <w:r>
        <w:t xml:space="preserve">tocar no dorso da sua não esquerda e você</w:t>
      </w:r>
    </w:p>
    <w:p>
      <w:pPr>
        <w:pStyle w:val="Normal"/>
      </w:pPr>
      <w:r>
        <w:t xml:space="preserve">Técnica da Anestesia na Mão com</w:t>
      </w:r>
    </w:p>
    <w:p>
      <w:pPr>
        <w:pStyle w:val="Normal"/>
      </w:pPr>
      <w:r>
        <w:t xml:space="preserve">vai sentir, porque não está anestesiada. Per-Visualização</w:t>
      </w:r>
    </w:p>
    <w:p>
      <w:pPr>
        <w:pStyle w:val="Normal"/>
      </w:pPr>
      <w:r>
        <w:t xml:space="preserve">cebendo a diferença de sensibilidade entre</w:t>
      </w:r>
    </w:p>
    <w:p>
      <w:pPr>
        <w:pStyle w:val="Normal"/>
      </w:pPr>
      <w:r>
        <w:t xml:space="preserve">uma e outra mão, levante o dedo indicador</w:t>
      </w:r>
    </w:p>
    <w:p>
      <w:pPr>
        <w:pStyle w:val="Normal"/>
      </w:pPr>
      <w:r>
        <w:t xml:space="preserve">“Imagine você empurrando a sua mão</w:t>
      </w:r>
    </w:p>
    <w:p>
      <w:pPr>
        <w:pStyle w:val="Normal"/>
      </w:pPr>
      <w:r>
        <w:t xml:space="preserve">da sua mão esquerda.</w:t>
      </w:r>
    </w:p>
    <w:p>
      <w:pPr>
        <w:pStyle w:val="Normal"/>
      </w:pPr>
      <w:r>
        <w:t xml:space="preserve">direita para dentro de um balde com cubos</w:t>
      </w:r>
    </w:p>
    <w:p>
      <w:pPr>
        <w:pStyle w:val="Normal"/>
      </w:pPr>
      <w:r>
        <w:t xml:space="preserve">de gelo. ... Visualize sua mão direita dentro de um balde com gelo e água gelada. ... Vi-Técnica para Analgesia</w:t>
      </w:r>
    </w:p>
    <w:p>
      <w:pPr>
        <w:pStyle w:val="Normal"/>
      </w:pPr>
      <w:r>
        <w:t xml:space="preserve">sualize toda a sua mão direita em contato</w:t>
      </w:r>
    </w:p>
    <w:p>
      <w:pPr>
        <w:pStyle w:val="Normal"/>
      </w:pPr>
      <w:r>
        <w:t xml:space="preserve">com o gelo e com a água gelada. ... Você</w:t>
      </w:r>
    </w:p>
    <w:p>
      <w:pPr>
        <w:pStyle w:val="Normal"/>
      </w:pPr>
      <w:r>
        <w:t xml:space="preserve">Digamos que o paciente padece de dor</w:t>
      </w:r>
    </w:p>
    <w:p>
      <w:pPr>
        <w:pStyle w:val="Normal"/>
      </w:pPr>
      <w:r>
        <w:t xml:space="preserve">sente fria sua mão direita. ... Visualize sua na região lombar. Dizemos, adaptando a lin-mão direita envolta por gelo e água gelada</w:t>
      </w:r>
    </w:p>
    <w:p>
      <w:pPr>
        <w:pStyle w:val="Normal"/>
      </w:pPr>
      <w:r>
        <w:t xml:space="preserve">guagem ao nível cultural do paciente: Con-</w:t>
      </w:r>
    </w:p>
    <w:p>
      <w:pPr>
        <w:pStyle w:val="Normal"/>
      </w:pPr>
      <w:r>
        <w:t xml:space="preserve">de todos os</w:t>
      </w:r>
    </w:p>
    <w:p>
      <w:pPr>
        <w:pStyle w:val="Normal"/>
      </w:pPr>
      <w:r>
        <w:t xml:space="preserve">lados</w:t>
      </w:r>
    </w:p>
    <w:p>
      <w:pPr>
        <w:pStyle w:val="Normal"/>
      </w:pPr>
      <w:r>
        <w:t xml:space="preserve">. ... Agora você começa centre sua atenção sobre a sua região lom-sentir sua mão direita amortecida, ... sua</w:t>
      </w:r>
    </w:p>
    <w:p>
      <w:pPr>
        <w:pStyle w:val="Normal"/>
      </w:pPr>
      <w:r>
        <w:t xml:space="preserve">bar. ... Os receptores livres coletam os estí-</w:t>
      </w:r>
    </w:p>
    <w:p>
      <w:pPr>
        <w:pStyle w:val="Normal"/>
      </w:pPr>
      <w:r>
        <w:t xml:space="preserve">mão direita amortecida, ... anestesiada. ...</w:t>
      </w:r>
    </w:p>
    <w:p>
      <w:pPr>
        <w:pStyle w:val="Normal"/>
      </w:pPr>
      <w:r>
        <w:t xml:space="preserve">mulos provenientes de terminações nervo-</w:t>
      </w:r>
    </w:p>
    <w:p>
      <w:pPr>
        <w:pStyle w:val="Normal"/>
      </w:pPr>
      <w:r>
        <w:t xml:space="preserve">Continue visualizando sua mão direita den-</w:t>
      </w:r>
    </w:p>
    <w:p>
      <w:pPr>
        <w:pStyle w:val="Normal"/>
      </w:pPr>
      <w:r>
        <w:t xml:space="preserve">sas de músculos, tendões, articulações, dis-</w:t>
      </w:r>
    </w:p>
    <w:p>
      <w:pPr>
        <w:pStyle w:val="Normal"/>
      </w:pPr>
      <w:r>
        <w:t xml:space="preserve">tro do balde com cubos de gelo e água ge-</w:t>
      </w:r>
    </w:p>
    <w:p>
      <w:pPr>
        <w:pStyle w:val="Normal"/>
      </w:pPr>
      <w:r>
        <w:t xml:space="preserve">cos vertebrais e da própria coluna vertebral.</w:t>
      </w:r>
    </w:p>
    <w:p>
      <w:pPr>
        <w:pStyle w:val="Normal"/>
      </w:pPr>
      <w:r>
        <w:t xml:space="preserve">lada, ... sua mão direita está ficando anes-</w:t>
      </w:r>
    </w:p>
    <w:p>
      <w:pPr>
        <w:pStyle w:val="Normal"/>
      </w:pPr>
      <w:r>
        <w:t xml:space="preserve">Esses impulsos transitam por dentro da sua</w:t>
      </w:r>
    </w:p>
    <w:p>
      <w:pPr>
        <w:pStyle w:val="Normal"/>
      </w:pPr>
      <w:r>
        <w:t xml:space="preserve">tesiada cada vez mais. ... Sua mão direita</w:t>
      </w:r>
    </w:p>
    <w:p>
      <w:pPr>
        <w:pStyle w:val="Normal"/>
      </w:pPr>
      <w:r>
        <w:t xml:space="preserve">medula espinhal numa espécie de cordão</w:t>
      </w:r>
    </w:p>
    <w:p>
      <w:pPr>
        <w:pStyle w:val="Normal"/>
      </w:pPr>
      <w:r>
        <w:t xml:space="preserve">está totalmente anestesiada, ... totalmente</w:t>
      </w:r>
    </w:p>
    <w:p>
      <w:pPr>
        <w:pStyle w:val="Normal"/>
      </w:pPr>
      <w:r>
        <w:t xml:space="preserve">denominado trato espinotalâmico lateral, que dessensibilizada. ... Você se sente calmo e</w:t>
      </w:r>
    </w:p>
    <w:p>
      <w:pPr>
        <w:pStyle w:val="Normal"/>
      </w:pPr>
      <w:r>
        <w:t xml:space="preserve">se estende até o tálamo (que é uma estrutura tranqüilo.</w:t>
      </w:r>
    </w:p>
    <w:p>
      <w:pPr>
        <w:pStyle w:val="Normal"/>
      </w:pPr>
      <w:r>
        <w:t xml:space="preserve">dentro do cérebro), e daí os estímulos atin-</w:t>
      </w:r>
    </w:p>
    <w:p>
      <w:pPr>
        <w:pStyle w:val="Normal"/>
      </w:pPr>
      <w:r>
        <w:t xml:space="preserve">© Direitos reservados à EDITORA ATHENEU LTDA.</w:t>
      </w:r>
    </w:p>
    <w:p>
      <w:pPr>
        <w:pStyle w:val="Normal"/>
      </w:pPr>
      <w:r>
        <w:t xml:space="preserve">298</w:t>
      </w:r>
    </w:p>
    <w:p>
      <w:pPr>
        <w:pStyle w:val="Heading1"/>
      </w:pPr>
      <w:r>
        <w:t>CAPÍTULO 14</w:t>
      </w:r>
    </w:p>
    <w:p>
      <w:pPr>
        <w:pStyle w:val="Normal"/>
      </w:pPr>
      <w:r>
        <w:t xml:space="preserve">gem o córtex cerebral sensitivo onde se tor-</w:t>
      </w:r>
    </w:p>
    <w:p>
      <w:pPr>
        <w:pStyle w:val="Normal"/>
      </w:pPr>
      <w:r>
        <w:t xml:space="preserve">À medida que você massageia seu joelho di-</w:t>
      </w:r>
    </w:p>
    <w:p>
      <w:pPr>
        <w:pStyle w:val="Normal"/>
      </w:pPr>
      <w:r>
        <w:t xml:space="preserve">nam conscientes. Aí os estímulos são perce-</w:t>
      </w:r>
    </w:p>
    <w:p>
      <w:pPr>
        <w:pStyle w:val="Normal"/>
      </w:pPr>
      <w:r>
        <w:t xml:space="preserve">reito, você vai transferindo a anestesia para bidos como sensação dolorosa. Então agora,</w:t>
      </w:r>
    </w:p>
    <w:p>
      <w:pPr>
        <w:pStyle w:val="Normal"/>
      </w:pPr>
      <w:r>
        <w:t xml:space="preserve">o seu joelho direito. ... Seu joelho vai ficando você vai imaginar interruptores no seu cére-anestesiado. ... Você sente-se com uma sen-</w:t>
      </w:r>
    </w:p>
    <w:p>
      <w:pPr>
        <w:pStyle w:val="Normal"/>
      </w:pPr>
      <w:r>
        <w:t xml:space="preserve">bro. ... Imagine interruptores na região que sação maravilhosa de bem-estar”.</w:t>
      </w:r>
    </w:p>
    <w:p>
      <w:pPr>
        <w:pStyle w:val="Normal"/>
      </w:pPr>
      <w:r>
        <w:t xml:space="preserve">recebe os impulsos do seu cérebro, ... nessa região denominada córtex sensitivo, ... imagine que você vai desligar esses interruptores</w:t>
      </w:r>
    </w:p>
    <w:p>
      <w:pPr>
        <w:pStyle w:val="Normal"/>
      </w:pPr>
      <w:r>
        <w:t xml:space="preserve">Técnica da Transferência e</w:t>
      </w:r>
    </w:p>
    <w:p>
      <w:pPr>
        <w:pStyle w:val="Normal"/>
      </w:pPr>
      <w:r>
        <w:t xml:space="preserve">e vai cortar o trânsito do estímulo para o seu</w:t>
      </w:r>
    </w:p>
    <w:p>
      <w:pPr>
        <w:pStyle w:val="Normal"/>
      </w:pPr>
      <w:r>
        <w:t xml:space="preserve">Modificação da Sensação Dolorosa</w:t>
      </w:r>
    </w:p>
    <w:p>
      <w:pPr>
        <w:pStyle w:val="Normal"/>
      </w:pPr>
      <w:r>
        <w:t xml:space="preserve">cérebro. ... Quando eu tocar com minha mão</w:t>
      </w:r>
    </w:p>
    <w:p>
      <w:pPr>
        <w:pStyle w:val="Normal"/>
      </w:pPr>
      <w:r>
        <w:t xml:space="preserve">na sua cabeça, você vai desligar os interrup-A sensação dolorosa é algumas vezes mal</w:t>
      </w:r>
    </w:p>
    <w:p>
      <w:pPr>
        <w:pStyle w:val="Normal"/>
      </w:pPr>
      <w:r>
        <w:t xml:space="preserve">tores dentro do seu cérebro, ... e os estímulos definida quanto a extensão, características e deixam de atingir a área cerebral sensitiva. ...</w:t>
      </w:r>
    </w:p>
    <w:p>
      <w:pPr>
        <w:pStyle w:val="Normal"/>
      </w:pPr>
      <w:r>
        <w:t xml:space="preserve">intensidade. Podemos formular a seguinte fra-Imagine você desligando os interruptores. ...</w:t>
      </w:r>
    </w:p>
    <w:p>
      <w:pPr>
        <w:pStyle w:val="Normal"/>
      </w:pPr>
      <w:r>
        <w:t xml:space="preserve">seologia. “Toque com a sua mão direita a re-</w:t>
      </w:r>
    </w:p>
    <w:p>
      <w:pPr>
        <w:pStyle w:val="Normal"/>
      </w:pPr>
      <w:r>
        <w:t xml:space="preserve">Eu toco com minha mão na sua cabeça e você</w:t>
      </w:r>
    </w:p>
    <w:p>
      <w:pPr>
        <w:pStyle w:val="Normal"/>
      </w:pPr>
      <w:r>
        <w:t xml:space="preserve">gião dolorida (determiná-la). ... Sinta a região desliga os interruptores, ... e desaparecem os dolorida. ... Visualize com os olhos de sua</w:t>
      </w:r>
    </w:p>
    <w:p>
      <w:pPr>
        <w:pStyle w:val="Normal"/>
      </w:pPr>
      <w:r>
        <w:t xml:space="preserve">estímulos. ... Você pode começar a perceber</w:t>
      </w:r>
    </w:p>
    <w:p>
      <w:pPr>
        <w:pStyle w:val="Normal"/>
      </w:pPr>
      <w:r>
        <w:t xml:space="preserve">mente a região dolorida. ... Sinta com os deque os músculos de suas costas estão relaxa-</w:t>
      </w:r>
    </w:p>
    <w:p>
      <w:pPr>
        <w:pStyle w:val="Normal"/>
      </w:pPr>
      <w:r>
        <w:t xml:space="preserve">dos de sua mão a região dolorida. ... Muito</w:t>
      </w:r>
    </w:p>
    <w:p>
      <w:pPr>
        <w:pStyle w:val="Normal"/>
      </w:pPr>
      <w:r>
        <w:t xml:space="preserve">dos, ... e que você sente uma sensação mara-</w:t>
      </w:r>
    </w:p>
    <w:p>
      <w:pPr>
        <w:pStyle w:val="Normal"/>
      </w:pPr>
      <w:r>
        <w:t xml:space="preserve">bem! ... Agora imagine que a dor está passa-</w:t>
      </w:r>
    </w:p>
    <w:p>
      <w:pPr>
        <w:pStyle w:val="Normal"/>
      </w:pPr>
      <w:r>
        <w:t xml:space="preserve">vilhosa de bem-estar... E esse relaxamento e do para o dedo mínimo de sua mão direita (des-essa sensação de bem-estar vão persistir após de que o paciente não seja digitador, tecladis-o término desta consulta.</w:t>
      </w:r>
    </w:p>
    <w:p>
      <w:pPr>
        <w:pStyle w:val="Normal"/>
      </w:pPr>
      <w:r>
        <w:t xml:space="preserve">ta etc.). ... Você começa sentir uma sensa-</w:t>
      </w:r>
    </w:p>
    <w:p>
      <w:pPr>
        <w:pStyle w:val="Normal"/>
      </w:pPr>
      <w:r>
        <w:t xml:space="preserve">ção diferente no dedo mínimo de sua mão di-</w:t>
      </w:r>
    </w:p>
    <w:p>
      <w:pPr>
        <w:pStyle w:val="Normal"/>
      </w:pPr>
      <w:r>
        <w:t xml:space="preserve">reita. ... Você percebe uma sensação de for-</w:t>
      </w:r>
    </w:p>
    <w:p>
      <w:pPr>
        <w:pStyle w:val="Normal"/>
      </w:pPr>
      <w:r>
        <w:t xml:space="preserve">Técnica da Transferência da Anestesia</w:t>
      </w:r>
    </w:p>
    <w:p>
      <w:pPr>
        <w:pStyle w:val="Normal"/>
      </w:pPr>
      <w:r>
        <w:t xml:space="preserve">migamento no dedo mínimo de sua mão direi-</w:t>
      </w:r>
    </w:p>
    <w:p>
      <w:pPr>
        <w:pStyle w:val="Normal"/>
      </w:pPr>
      <w:r>
        <w:t xml:space="preserve">ta. ... O dedo mínimo de sua mão direita está Quando a dor está localizada numa recom uma sensação de formigamento. ... Você</w:t>
      </w:r>
    </w:p>
    <w:p>
      <w:pPr>
        <w:pStyle w:val="Normal"/>
      </w:pPr>
      <w:r>
        <w:t xml:space="preserve">gião que pode ser atingida pela mão do paci-</w:t>
      </w:r>
    </w:p>
    <w:p>
      <w:pPr>
        <w:pStyle w:val="Normal"/>
      </w:pPr>
      <w:r>
        <w:t xml:space="preserve">está sentindo uma sensação de formigamento</w:t>
      </w:r>
    </w:p>
    <w:p>
      <w:pPr>
        <w:pStyle w:val="Normal"/>
      </w:pPr>
      <w:r>
        <w:t xml:space="preserve">ente primeiro produzimos a anestesia na mão</w:t>
      </w:r>
    </w:p>
    <w:p>
      <w:pPr>
        <w:pStyle w:val="Normal"/>
      </w:pPr>
      <w:r>
        <w:t xml:space="preserve">no dedo mínimo de sua mão direita”.</w:t>
      </w:r>
    </w:p>
    <w:p>
      <w:pPr>
        <w:pStyle w:val="Normal"/>
      </w:pPr>
      <w:r>
        <w:t xml:space="preserve">direita do paciente, testamos a picada do alfinete, de modo que o paciente ganhe certo</w:t>
      </w:r>
    </w:p>
    <w:p>
      <w:pPr>
        <w:pStyle w:val="Normal"/>
      </w:pPr>
      <w:r>
        <w:t xml:space="preserve">controle, e depois transferimos essa aneste-</w:t>
      </w:r>
    </w:p>
    <w:p>
      <w:pPr>
        <w:pStyle w:val="Normal"/>
      </w:pPr>
      <w:r>
        <w:t xml:space="preserve">Técnica da Amnésia</w:t>
      </w:r>
    </w:p>
    <w:p>
      <w:pPr>
        <w:pStyle w:val="Normal"/>
      </w:pPr>
      <w:r>
        <w:t xml:space="preserve">sia para a região dolorida. A fraseologia pode ser a seguinte: “Você percebeu como você</w:t>
      </w:r>
    </w:p>
    <w:p>
      <w:pPr>
        <w:pStyle w:val="Normal"/>
      </w:pPr>
      <w:r>
        <w:t xml:space="preserve">Para pacientes que obtém altos valores</w:t>
      </w:r>
    </w:p>
    <w:p>
      <w:pPr>
        <w:pStyle w:val="Normal"/>
      </w:pPr>
      <w:r>
        <w:t xml:space="preserve">pode controlar a sensibilidade na sua mão</w:t>
      </w:r>
    </w:p>
    <w:p>
      <w:pPr>
        <w:pStyle w:val="Normal"/>
      </w:pPr>
      <w:r>
        <w:t xml:space="preserve">nas escalas de respostas às sugestões pode-</w:t>
      </w:r>
    </w:p>
    <w:p>
      <w:pPr>
        <w:pStyle w:val="Normal"/>
      </w:pPr>
      <w:r>
        <w:t xml:space="preserve">direita. ... E você também pode controlar a</w:t>
      </w:r>
    </w:p>
    <w:p>
      <w:pPr>
        <w:pStyle w:val="Normal"/>
      </w:pPr>
      <w:r>
        <w:t xml:space="preserve">se sugerir amnésia, isto é, perda de lembran-sensibilidade em outras regiões do seu cor-</w:t>
      </w:r>
    </w:p>
    <w:p>
      <w:pPr>
        <w:pStyle w:val="Normal"/>
      </w:pPr>
      <w:r>
        <w:t xml:space="preserve">ça da sensação dolorosa. Essa técnica funcio-po. ... Vamos aprender controlar a sensibili-na bem com a dor intermitente. A fraseolo-</w:t>
      </w:r>
    </w:p>
    <w:p>
      <w:pPr>
        <w:pStyle w:val="Normal"/>
      </w:pPr>
      <w:r>
        <w:t xml:space="preserve">dade no seu joelho, colocando sua mão di-</w:t>
      </w:r>
    </w:p>
    <w:p>
      <w:pPr>
        <w:pStyle w:val="Normal"/>
      </w:pPr>
      <w:r>
        <w:t xml:space="preserve">gia pode ser assim: “Agora você imagina a</w:t>
      </w:r>
    </w:p>
    <w:p>
      <w:pPr>
        <w:pStyle w:val="Normal"/>
      </w:pPr>
      <w:r>
        <w:t xml:space="preserve">reita anestesiada sobre a região dolorida,</w:t>
      </w:r>
    </w:p>
    <w:p>
      <w:pPr>
        <w:pStyle w:val="Normal"/>
      </w:pPr>
      <w:r>
        <w:t xml:space="preserve">região dolorida (denominá-la).</w:t>
      </w:r>
    </w:p>
    <w:p>
      <w:pPr>
        <w:pStyle w:val="Normal"/>
      </w:pPr>
      <w:r>
        <w:t xml:space="preserve">... Você ima-você aprende a controlar a sensibilidade des-gina as características da dor, ... a intensida-sa região. ... Agora com sua mão direita</w:t>
      </w:r>
    </w:p>
    <w:p>
      <w:pPr>
        <w:pStyle w:val="Normal"/>
      </w:pPr>
      <w:r>
        <w:t xml:space="preserve">de, ... a extensão. ... Muito bem! Agora vou anestesiada, massageie seu joelho direito. ...</w:t>
      </w:r>
    </w:p>
    <w:p>
      <w:pPr>
        <w:pStyle w:val="Normal"/>
      </w:pPr>
      <w:r>
        <w:t xml:space="preserve">contar de um até cinco e quando disser o</w:t>
      </w:r>
    </w:p>
    <w:p>
      <w:pPr>
        <w:pStyle w:val="Normal"/>
      </w:pPr>
      <w:r>
        <w:t xml:space="preserve">Continue massageando seu joelho direito. ...</w:t>
      </w:r>
    </w:p>
    <w:p>
      <w:pPr>
        <w:pStyle w:val="Normal"/>
      </w:pPr>
      <w:r>
        <w:t xml:space="preserve">número cinco, você esquecerá tudo isso. ...</w:t>
      </w:r>
    </w:p>
    <w:p>
      <w:pPr>
        <w:pStyle w:val="Normal"/>
      </w:pPr>
      <w:r>
        <w:t xml:space="preserve">© Direitos reservados à EDITORA ATHENEU LTDA.</w:t>
      </w:r>
    </w:p>
    <w:p>
      <w:pPr>
        <w:pStyle w:val="Heading1"/>
      </w:pPr>
      <w:r>
        <w:t>CAPÍTULO 14</w:t>
      </w:r>
    </w:p>
    <w:p>
      <w:pPr>
        <w:pStyle w:val="Normal"/>
      </w:pPr>
      <w:r>
        <w:t xml:space="preserve">299</w:t>
      </w:r>
    </w:p>
    <w:p>
      <w:pPr>
        <w:pStyle w:val="Normal"/>
      </w:pPr>
      <w:r>
        <w:t xml:space="preserve">Vou contar de 1 a 5 e quando pronunciar o mentado. Usualmente a aura e a redução do</w:t>
      </w:r>
    </w:p>
    <w:p>
      <w:pPr>
        <w:pStyle w:val="Normal"/>
      </w:pPr>
      <w:r>
        <w:t xml:space="preserve">número cinco, você deixará de lembrar da</w:t>
      </w:r>
    </w:p>
    <w:p>
      <w:pPr>
        <w:pStyle w:val="Normal"/>
      </w:pPr>
      <w:r>
        <w:t xml:space="preserve">FSCR são unilaterais, como também a cefa-</w:t>
      </w:r>
    </w:p>
    <w:p>
      <w:pPr>
        <w:pStyle w:val="Normal"/>
      </w:pPr>
      <w:r>
        <w:t xml:space="preserve">sensação dolorosa. ... Tudo fica apagado na</w:t>
      </w:r>
    </w:p>
    <w:p>
      <w:pPr>
        <w:pStyle w:val="Normal"/>
      </w:pPr>
      <w:r>
        <w:t xml:space="preserve">léia é unilateral no hemisfério hipoperfun-</w:t>
      </w:r>
    </w:p>
    <w:p>
      <w:pPr>
        <w:pStyle w:val="Normal"/>
      </w:pPr>
      <w:r>
        <w:t xml:space="preserve">sua mente. ... Vamos apagar a imagem da dor</w:t>
      </w:r>
    </w:p>
    <w:p>
      <w:pPr>
        <w:pStyle w:val="Normal"/>
      </w:pPr>
      <w:r>
        <w:t xml:space="preserve">dido. Considera-se que a dor na migrânea é</w:t>
      </w:r>
    </w:p>
    <w:p>
      <w:pPr>
        <w:pStyle w:val="Normal"/>
      </w:pPr>
      <w:r>
        <w:t xml:space="preserve">na região do seu cérebro. ... Vou começar a</w:t>
      </w:r>
    </w:p>
    <w:p>
      <w:pPr>
        <w:pStyle w:val="Normal"/>
      </w:pPr>
      <w:r>
        <w:t xml:space="preserve">mediada pelas terminações nervosas do V</w:t>
      </w:r>
    </w:p>
    <w:p>
      <w:pPr>
        <w:pStyle w:val="Normal"/>
      </w:pPr>
      <w:r>
        <w:t xml:space="preserve">contar, número 1, ... 2. ... Tudo vai ficando par craniano, nervo trigêmeo. Pode-se acres-apagado, ... apagado de sua mente. Número</w:t>
      </w:r>
    </w:p>
    <w:p>
      <w:pPr>
        <w:pStyle w:val="Normal"/>
      </w:pPr>
      <w:r>
        <w:t xml:space="preserve">centar que durante a fase de aura, o exame</w:t>
      </w:r>
    </w:p>
    <w:p>
      <w:pPr>
        <w:pStyle w:val="Normal"/>
      </w:pPr>
      <w:r>
        <w:t xml:space="preserve">3. ... Tudo apagado de sua mente. ... Você</w:t>
      </w:r>
    </w:p>
    <w:p>
      <w:pPr>
        <w:pStyle w:val="Normal"/>
      </w:pPr>
      <w:r>
        <w:t xml:space="preserve">de magnetoeletrencefagrafia (MEG) mostra</w:t>
      </w:r>
    </w:p>
    <w:p>
      <w:pPr>
        <w:pStyle w:val="Normal"/>
      </w:pPr>
      <w:r>
        <w:t xml:space="preserve">sente-se calmo, descansado e tranqüilo, com</w:t>
      </w:r>
    </w:p>
    <w:p>
      <w:pPr>
        <w:pStyle w:val="Normal"/>
      </w:pPr>
      <w:r>
        <w:t xml:space="preserve">uma unilateral depressão alastrante cortical uma sensação maravilhosa de bem-estar. ...</w:t>
      </w:r>
    </w:p>
    <w:p>
      <w:pPr>
        <w:pStyle w:val="Normal"/>
      </w:pPr>
      <w:r>
        <w:t xml:space="preserve">(DAC) da atividade elétrica cerebral, mani-</w:t>
      </w:r>
    </w:p>
    <w:p>
      <w:pPr>
        <w:pStyle w:val="Normal"/>
      </w:pPr>
      <w:r>
        <w:t xml:space="preserve">Tudo vai bem, ... seu consciente e seu sub-</w:t>
      </w:r>
    </w:p>
    <w:p>
      <w:pPr>
        <w:pStyle w:val="Normal"/>
      </w:pPr>
      <w:r>
        <w:t xml:space="preserve">festada pela supressão da atividade neuro-</w:t>
      </w:r>
    </w:p>
    <w:p>
      <w:pPr>
        <w:pStyle w:val="Normal"/>
      </w:pPr>
      <w:r>
        <w:t xml:space="preserve">consciente continuam funcionado para o seu</w:t>
      </w:r>
    </w:p>
    <w:p>
      <w:pPr>
        <w:pStyle w:val="Normal"/>
      </w:pPr>
      <w:r>
        <w:t xml:space="preserve">nal. A DAC permanece lateralizada e ocorre</w:t>
      </w:r>
    </w:p>
    <w:p>
      <w:pPr>
        <w:pStyle w:val="Normal"/>
      </w:pPr>
      <w:r>
        <w:t xml:space="preserve">sucesso, para o seu êxito e bem-estar”.</w:t>
      </w:r>
    </w:p>
    <w:p>
      <w:pPr>
        <w:pStyle w:val="Normal"/>
      </w:pPr>
      <w:r>
        <w:t xml:space="preserve">mais facilmente em cérebros com hipomag-</w:t>
      </w:r>
    </w:p>
    <w:p>
      <w:pPr>
        <w:pStyle w:val="Normal"/>
      </w:pPr>
      <w:r>
        <w:t xml:space="preserve">nesemia. Os pacientes com migrânea apre-</w:t>
      </w:r>
    </w:p>
    <w:p>
      <w:pPr>
        <w:pStyle w:val="Normal"/>
      </w:pPr>
      <w:r>
        <w:t xml:space="preserve">sentam distúrbio sistêmico do metabolismo</w:t>
      </w:r>
    </w:p>
    <w:p>
      <w:pPr>
        <w:pStyle w:val="Normal"/>
      </w:pPr>
      <w:r>
        <w:t xml:space="preserve">Técnica do Calor para Tratar a</w:t>
      </w:r>
    </w:p>
    <w:p>
      <w:pPr>
        <w:pStyle w:val="Normal"/>
      </w:pPr>
      <w:r>
        <w:t xml:space="preserve">da serotonina, estando a mesma baixa. A</w:t>
      </w:r>
    </w:p>
    <w:p>
      <w:pPr>
        <w:pStyle w:val="Normal"/>
      </w:pPr>
      <w:r>
        <w:t xml:space="preserve">Migrânea</w:t>
      </w:r>
    </w:p>
    <w:p>
      <w:pPr>
        <w:pStyle w:val="Normal"/>
      </w:pPr>
      <w:r>
        <w:t xml:space="preserve">cefaléia parece estar relacionada com a ati-</w:t>
      </w:r>
    </w:p>
    <w:p>
      <w:pPr>
        <w:pStyle w:val="Normal"/>
      </w:pPr>
      <w:r>
        <w:t xml:space="preserve">vação de receptores de serotonina 5HT1B que</w:t>
      </w:r>
    </w:p>
    <w:p>
      <w:pPr>
        <w:pStyle w:val="Normal"/>
      </w:pPr>
      <w:r>
        <w:t xml:space="preserve">Há vários tipos de migrânea, segundo a</w:t>
      </w:r>
    </w:p>
    <w:p>
      <w:pPr>
        <w:pStyle w:val="Normal"/>
      </w:pPr>
      <w:r>
        <w:t xml:space="preserve">age nos vasos e 5HT1D que age na região do</w:t>
      </w:r>
    </w:p>
    <w:p>
      <w:pPr>
        <w:pStyle w:val="Normal"/>
      </w:pPr>
      <w:r>
        <w:t xml:space="preserve">Classificação Internacional das Cefaléias.64</w:t>
      </w:r>
    </w:p>
    <w:p>
      <w:pPr>
        <w:pStyle w:val="Normal"/>
      </w:pPr>
      <w:r>
        <w:t xml:space="preserve">tronco encefálico e do nervo trigêmeo.</w:t>
      </w:r>
    </w:p>
    <w:p>
      <w:pPr>
        <w:pStyle w:val="Normal"/>
      </w:pPr>
      <w:r>
        <w:t xml:space="preserve">A migrânea, conhecida como enxaqueca,</w:t>
      </w:r>
    </w:p>
    <w:p>
      <w:pPr>
        <w:pStyle w:val="Normal"/>
      </w:pPr>
      <w:r>
        <w:t xml:space="preserve">Durante a fase da dor (vasodilatação ce-</w:t>
      </w:r>
    </w:p>
    <w:p>
      <w:pPr>
        <w:pStyle w:val="Normal"/>
      </w:pPr>
      <w:r>
        <w:t xml:space="preserve">muitas vezes começa com manifestações ini-</w:t>
      </w:r>
    </w:p>
    <w:p>
      <w:pPr>
        <w:pStyle w:val="Normal"/>
      </w:pPr>
      <w:r>
        <w:t xml:space="preserve">rebral) pode-se sugerir apenas calor no cor-</w:t>
      </w:r>
    </w:p>
    <w:p>
      <w:pPr>
        <w:pStyle w:val="Normal"/>
      </w:pPr>
      <w:r>
        <w:t xml:space="preserve">ciais, denominada aura. A aura pode apre-</w:t>
      </w:r>
    </w:p>
    <w:p>
      <w:pPr>
        <w:pStyle w:val="Normal"/>
      </w:pPr>
      <w:r>
        <w:t xml:space="preserve">po do paciente da cintura para baixo, sem</w:t>
      </w:r>
    </w:p>
    <w:p>
      <w:pPr>
        <w:pStyle w:val="Normal"/>
      </w:pPr>
      <w:r>
        <w:t xml:space="preserve">sentar manifestações visuais, sensitivas, de mencionar a dor. A visualização do corpo</w:t>
      </w:r>
    </w:p>
    <w:p>
      <w:pPr>
        <w:pStyle w:val="Normal"/>
      </w:pPr>
      <w:r>
        <w:t xml:space="preserve">linguagem, náuseas, vômitos ou uma mes-</w:t>
      </w:r>
    </w:p>
    <w:p>
      <w:pPr>
        <w:pStyle w:val="Normal"/>
      </w:pPr>
      <w:r>
        <w:t xml:space="preserve">quente da cintura para baixo faz com que</w:t>
      </w:r>
    </w:p>
    <w:p>
      <w:pPr>
        <w:pStyle w:val="Normal"/>
      </w:pPr>
      <w:r>
        <w:t xml:space="preserve">cla dessas manifestações. Depois vem a ce-</w:t>
      </w:r>
    </w:p>
    <w:p>
      <w:pPr>
        <w:pStyle w:val="Normal"/>
      </w:pPr>
      <w:r>
        <w:t xml:space="preserve">ocorra um maior aporte de sangue para essa</w:t>
      </w:r>
    </w:p>
    <w:p>
      <w:pPr>
        <w:pStyle w:val="Normal"/>
      </w:pPr>
      <w:r>
        <w:t xml:space="preserve">faléia caracterizada pelo início usualmente</w:t>
      </w:r>
    </w:p>
    <w:p>
      <w:pPr>
        <w:pStyle w:val="Normal"/>
      </w:pPr>
      <w:r>
        <w:t xml:space="preserve">região e conseqüentemente diminuindo a</w:t>
      </w:r>
    </w:p>
    <w:p>
      <w:pPr>
        <w:pStyle w:val="Normal"/>
      </w:pPr>
      <w:r>
        <w:t xml:space="preserve">insidioso, que vai crescendo e atingindo um</w:t>
      </w:r>
    </w:p>
    <w:p>
      <w:pPr>
        <w:pStyle w:val="Normal"/>
      </w:pPr>
      <w:r>
        <w:t xml:space="preserve">quantidade de sangue dentro dos vasos ce-</w:t>
      </w:r>
    </w:p>
    <w:p>
      <w:pPr>
        <w:pStyle w:val="Normal"/>
      </w:pPr>
      <w:r>
        <w:t xml:space="preserve">máximo em uma ou duas horas. O caráter da</w:t>
      </w:r>
    </w:p>
    <w:p>
      <w:pPr>
        <w:pStyle w:val="Normal"/>
      </w:pPr>
      <w:r>
        <w:t xml:space="preserve">rebrais dilatados, há redução da cefaléia.</w:t>
      </w:r>
    </w:p>
    <w:p>
      <w:pPr>
        <w:pStyle w:val="Normal"/>
      </w:pPr>
      <w:r>
        <w:t xml:space="preserve">dor na imensa maioria dos pacientes é pul-</w:t>
      </w:r>
    </w:p>
    <w:p>
      <w:pPr>
        <w:pStyle w:val="Normal"/>
      </w:pPr>
      <w:r>
        <w:t xml:space="preserve">Um texto para alívio da migrânea: “Ago-</w:t>
      </w:r>
    </w:p>
    <w:p>
      <w:pPr>
        <w:pStyle w:val="Normal"/>
      </w:pPr>
      <w:r>
        <w:t xml:space="preserve">sátil, lateralizada em mais de 50% dos paci-</w:t>
      </w:r>
    </w:p>
    <w:p>
      <w:pPr>
        <w:pStyle w:val="Normal"/>
      </w:pPr>
      <w:r>
        <w:t xml:space="preserve">ra visualize com a sua mente uma piscina</w:t>
      </w:r>
    </w:p>
    <w:p>
      <w:pPr>
        <w:pStyle w:val="Normal"/>
      </w:pPr>
      <w:r>
        <w:t xml:space="preserve">entes, com duração não superior a 24 horas,</w:t>
      </w:r>
    </w:p>
    <w:p>
      <w:pPr>
        <w:pStyle w:val="Normal"/>
      </w:pPr>
      <w:r>
        <w:t xml:space="preserve">térmica, ... uma piscina de água quente. ...</w:t>
      </w:r>
    </w:p>
    <w:p>
      <w:pPr>
        <w:pStyle w:val="Normal"/>
      </w:pPr>
      <w:r>
        <w:t xml:space="preserve">e, além disso, é uma dor periódica. Na mai-</w:t>
      </w:r>
    </w:p>
    <w:p>
      <w:pPr>
        <w:pStyle w:val="Normal"/>
      </w:pPr>
      <w:r>
        <w:t xml:space="preserve">Visualize o vapor d’água subindo. ... Agora, oria dos pacientes precocemente há fase de</w:t>
      </w:r>
    </w:p>
    <w:p>
      <w:pPr>
        <w:pStyle w:val="Normal"/>
      </w:pPr>
      <w:r>
        <w:t xml:space="preserve">imagine-se entrando na piscina, ... Imagine-</w:t>
      </w:r>
    </w:p>
    <w:p>
      <w:pPr>
        <w:pStyle w:val="Normal"/>
      </w:pPr>
      <w:r>
        <w:t xml:space="preserve">hiperemia, seguida de redução do fluxo san-</w:t>
      </w:r>
    </w:p>
    <w:p>
      <w:pPr>
        <w:pStyle w:val="Normal"/>
      </w:pPr>
      <w:r>
        <w:t xml:space="preserve">se colocando os pés na água quente da pisci-</w:t>
      </w:r>
    </w:p>
    <w:p>
      <w:pPr>
        <w:pStyle w:val="Normal"/>
      </w:pPr>
      <w:r>
        <w:t xml:space="preserve">güíneo cerebral regional (FSCR) nas regi-</w:t>
      </w:r>
    </w:p>
    <w:p>
      <w:pPr>
        <w:pStyle w:val="Normal"/>
      </w:pPr>
      <w:r>
        <w:t xml:space="preserve">na. ... Visualize seus pés dentro da piscina ões occipitais, que progride a razão de 2 a</w:t>
      </w:r>
    </w:p>
    <w:p>
      <w:pPr>
        <w:pStyle w:val="Normal"/>
      </w:pPr>
      <w:r>
        <w:t xml:space="preserve">térmica. ... Visualize-se de pé dentro da pis-3mm por minuto para as regiões parietais e</w:t>
      </w:r>
    </w:p>
    <w:p>
      <w:pPr>
        <w:pStyle w:val="Normal"/>
      </w:pPr>
      <w:r>
        <w:t xml:space="preserve">cina térmica, com a água batendo até o nível temporais. Após essa progressão rápida da</w:t>
      </w:r>
    </w:p>
    <w:p>
      <w:pPr>
        <w:pStyle w:val="Normal"/>
      </w:pPr>
      <w:r>
        <w:t xml:space="preserve">da sua cintura. Imagine seu corpo ficando</w:t>
      </w:r>
    </w:p>
    <w:p>
      <w:pPr>
        <w:pStyle w:val="Normal"/>
      </w:pPr>
      <w:r>
        <w:t xml:space="preserve">hipoperfusão, o fluxo diminuído permanece</w:t>
      </w:r>
    </w:p>
    <w:p>
      <w:pPr>
        <w:pStyle w:val="Normal"/>
      </w:pPr>
      <w:r>
        <w:t xml:space="preserve">aquecido da cintura para baixo. ... Sinta como assim por 30 a 60 minutos. Nessa fase ocor-seu corpo está ficando agradavelmente quen-</w:t>
      </w:r>
    </w:p>
    <w:p>
      <w:pPr>
        <w:pStyle w:val="Normal"/>
      </w:pPr>
      <w:r>
        <w:t xml:space="preserve">rem as manifestações da aura. Parece que o</w:t>
      </w:r>
    </w:p>
    <w:p>
      <w:pPr>
        <w:pStyle w:val="Normal"/>
      </w:pPr>
      <w:r>
        <w:t xml:space="preserve">te da cintura para baixo. ... Seu corpo está desencadear da cefaléia ocorre nessa fase,</w:t>
      </w:r>
    </w:p>
    <w:p>
      <w:pPr>
        <w:pStyle w:val="Normal"/>
      </w:pPr>
      <w:r>
        <w:t xml:space="preserve">aquecido da cintura para baixo. ... Sinta a</w:t>
      </w:r>
    </w:p>
    <w:p>
      <w:pPr>
        <w:pStyle w:val="Normal"/>
      </w:pPr>
      <w:r>
        <w:t xml:space="preserve">porque com a cefaléia o FSCR torna-se au-</w:t>
      </w:r>
    </w:p>
    <w:p>
      <w:pPr>
        <w:pStyle w:val="Normal"/>
      </w:pPr>
      <w:r>
        <w:t xml:space="preserve">água quente tocando no seu corpo”.</w:t>
      </w:r>
    </w:p>
    <w:p>
      <w:pPr>
        <w:pStyle w:val="Normal"/>
      </w:pPr>
      <w:r>
        <w:t xml:space="preserve">© Direitos reservados à EDITORA ATHENEU LTDA.</w:t>
      </w:r>
    </w:p>
    <w:p>
      <w:pPr>
        <w:pStyle w:val="Normal"/>
      </w:pPr>
      <w:r>
        <w:t xml:space="preserve">300</w:t>
      </w:r>
    </w:p>
    <w:p>
      <w:pPr>
        <w:pStyle w:val="Heading1"/>
      </w:pPr>
      <w:r>
        <w:t>CAPÍTULO 14</w:t>
      </w:r>
    </w:p>
    <w:p>
      <w:pPr>
        <w:pStyle w:val="Normal"/>
      </w:pPr>
      <w:r>
        <w:t xml:space="preserve">Técnicas de Visualização com</w:t>
      </w:r>
    </w:p>
    <w:p>
      <w:pPr>
        <w:pStyle w:val="Normal"/>
      </w:pPr>
      <w:r>
        <w:t xml:space="preserve">Dor num Membro Fantasma</w:t>
      </w:r>
    </w:p>
    <w:p>
      <w:pPr>
        <w:pStyle w:val="Normal"/>
      </w:pPr>
      <w:r>
        <w:t xml:space="preserve">Expansão do Tempo</w:t>
      </w:r>
    </w:p>
    <w:p>
      <w:pPr>
        <w:pStyle w:val="Normal"/>
      </w:pPr>
      <w:r>
        <w:t xml:space="preserve">É a dor numa parte do corpo que foi am-</w:t>
      </w:r>
    </w:p>
    <w:p>
      <w:pPr>
        <w:pStyle w:val="Normal"/>
      </w:pPr>
      <w:r>
        <w:t xml:space="preserve">A intenção é expandir o tempo que o paci-</w:t>
      </w:r>
    </w:p>
    <w:p>
      <w:pPr>
        <w:pStyle w:val="Normal"/>
      </w:pPr>
      <w:r>
        <w:t xml:space="preserve">putada. O paciente que apresentar dor no</w:t>
      </w:r>
    </w:p>
    <w:p>
      <w:pPr>
        <w:pStyle w:val="Normal"/>
      </w:pPr>
      <w:r>
        <w:t xml:space="preserve">ente passa sem sentir dor, entre os períodos membro antes de ser amputado tem elevado</w:t>
      </w:r>
    </w:p>
    <w:p>
      <w:pPr>
        <w:pStyle w:val="Normal"/>
      </w:pPr>
      <w:r>
        <w:t xml:space="preserve">dolorosos. O básico da técnica é o paciente</w:t>
      </w:r>
    </w:p>
    <w:p>
      <w:pPr>
        <w:pStyle w:val="Normal"/>
      </w:pPr>
      <w:r>
        <w:t xml:space="preserve">risco de apresentar dor após a cirurgia. O im-visualizar-se imaginado que o tempo passa</w:t>
      </w:r>
    </w:p>
    <w:p>
      <w:pPr>
        <w:pStyle w:val="Normal"/>
      </w:pPr>
      <w:r>
        <w:t xml:space="preserve">portante é fazermos alguma coisa para o pa-</w:t>
      </w:r>
    </w:p>
    <w:p>
      <w:pPr>
        <w:pStyle w:val="Normal"/>
      </w:pPr>
      <w:r>
        <w:t xml:space="preserve">muito, muito lentamente, quando ele está sem ciente ir para a cirurgia sem dor na extremi-dor. Pode-se iniciar com a anestesia em luva dade que vai ser amputada, porque isso reduz na mão, transferir para a região dolorida, dei-muito o risco do aparecimento da dor no mem-</w:t>
      </w:r>
    </w:p>
    <w:p>
      <w:pPr>
        <w:pStyle w:val="Normal"/>
      </w:pPr>
      <w:r>
        <w:t xml:space="preserve">xá-la indolor e então expandir o tempo.</w:t>
      </w:r>
    </w:p>
    <w:p>
      <w:pPr>
        <w:pStyle w:val="Normal"/>
      </w:pPr>
      <w:r>
        <w:t xml:space="preserve">bro fantasma e se aparecer será de menor in-</w:t>
      </w:r>
    </w:p>
    <w:p>
      <w:pPr>
        <w:pStyle w:val="Normal"/>
      </w:pPr>
      <w:r>
        <w:t xml:space="preserve">tensidade e duração. Isso pode ser feito com drogas, anestesia, acupuntura e pela hipnose.</w:t>
      </w:r>
    </w:p>
    <w:p>
      <w:pPr>
        <w:pStyle w:val="Normal"/>
      </w:pPr>
      <w:r>
        <w:t xml:space="preserve">Técnicas de Visualização Dissociativas</w:t>
      </w:r>
    </w:p>
    <w:p>
      <w:pPr>
        <w:pStyle w:val="Normal"/>
      </w:pPr>
      <w:r>
        <w:t xml:space="preserve">O tratamento da dor no membro fantasma é</w:t>
      </w:r>
    </w:p>
    <w:p>
      <w:pPr>
        <w:pStyle w:val="Normal"/>
      </w:pPr>
      <w:r>
        <w:t xml:space="preserve">difícil tanto com medicamentos como pela</w:t>
      </w:r>
    </w:p>
    <w:p>
      <w:pPr>
        <w:pStyle w:val="Normal"/>
      </w:pPr>
      <w:r>
        <w:t xml:space="preserve">A dissociação engloba a separação entre o</w:t>
      </w:r>
    </w:p>
    <w:p>
      <w:pPr>
        <w:pStyle w:val="Normal"/>
      </w:pPr>
      <w:r>
        <w:t xml:space="preserve">hipnose. O tratamento pela hipnose pode in-</w:t>
      </w:r>
    </w:p>
    <w:p>
      <w:pPr>
        <w:pStyle w:val="Normal"/>
      </w:pPr>
      <w:r>
        <w:t xml:space="preserve">“Eu” consciente que está observando determi-</w:t>
      </w:r>
    </w:p>
    <w:p>
      <w:pPr>
        <w:pStyle w:val="Normal"/>
      </w:pPr>
      <w:r>
        <w:t xml:space="preserve">cluir: (a) Técnicas de relaxamento geral e</w:t>
      </w:r>
    </w:p>
    <w:p>
      <w:pPr>
        <w:pStyle w:val="Normal"/>
      </w:pPr>
      <w:r>
        <w:t xml:space="preserve">nada visualização, do “Eu” que está experien-particularmente dos músculos da região do</w:t>
      </w:r>
    </w:p>
    <w:p>
      <w:pPr>
        <w:pStyle w:val="Normal"/>
      </w:pPr>
      <w:r>
        <w:t xml:space="preserve">ciando essa visualização. A dissociação tam-</w:t>
      </w:r>
    </w:p>
    <w:p>
      <w:pPr>
        <w:pStyle w:val="Normal"/>
      </w:pPr>
      <w:r>
        <w:t xml:space="preserve">coto especialmente para os pacientes que re-</w:t>
      </w:r>
    </w:p>
    <w:p>
      <w:pPr>
        <w:pStyle w:val="Normal"/>
      </w:pPr>
      <w:r>
        <w:t xml:space="preserve">bém é a separação entre determinadas partes</w:t>
      </w:r>
    </w:p>
    <w:p>
      <w:pPr>
        <w:pStyle w:val="Normal"/>
      </w:pPr>
      <w:r>
        <w:t xml:space="preserve">latam dor em cãibras. (b)  Técnicas para au-</w:t>
      </w:r>
    </w:p>
    <w:p>
      <w:pPr>
        <w:pStyle w:val="Normal"/>
      </w:pPr>
      <w:r>
        <w:t xml:space="preserve">do corpo para expressar o que está no subcons-mentar o fluxo sangüíneo, como sensação de</w:t>
      </w:r>
    </w:p>
    <w:p>
      <w:pPr>
        <w:pStyle w:val="Normal"/>
      </w:pPr>
      <w:r>
        <w:t xml:space="preserve">ciente, que pode ser pela escrita automática, calor em todo o membro que teve uma parte</w:t>
      </w:r>
    </w:p>
    <w:p>
      <w:pPr>
        <w:pStyle w:val="Normal"/>
      </w:pPr>
      <w:r>
        <w:t xml:space="preserve">pela pintura e mesmo pela verbalização. A dis-amputada, especialmente na região do coto</w:t>
      </w:r>
    </w:p>
    <w:p>
      <w:pPr>
        <w:pStyle w:val="Normal"/>
      </w:pPr>
      <w:r>
        <w:t xml:space="preserve">sociação é a sensação de separação entre o cor-para os pacientes com dor em queimação, for-</w:t>
      </w:r>
    </w:p>
    <w:p>
      <w:pPr>
        <w:pStyle w:val="Normal"/>
      </w:pPr>
      <w:r>
        <w:t xml:space="preserve">po ou parte do corpo e a mente; é uma sensa-</w:t>
      </w:r>
    </w:p>
    <w:p>
      <w:pPr>
        <w:pStyle w:val="Normal"/>
      </w:pPr>
      <w:r>
        <w:t xml:space="preserve">migamento ou latejante. (c) Técnicas de dis-</w:t>
      </w:r>
    </w:p>
    <w:p>
      <w:pPr>
        <w:pStyle w:val="Normal"/>
      </w:pPr>
      <w:r>
        <w:t xml:space="preserve">ção alterada de espaço. A explicação para o</w:t>
      </w:r>
    </w:p>
    <w:p>
      <w:pPr>
        <w:pStyle w:val="Normal"/>
      </w:pPr>
      <w:r>
        <w:t xml:space="preserve">sociação no espaço da parte amputada para</w:t>
      </w:r>
    </w:p>
    <w:p>
      <w:pPr>
        <w:pStyle w:val="Normal"/>
      </w:pPr>
      <w:r>
        <w:t xml:space="preserve">paciente pode ser que se o corpo for projetado fora do corpo. (d) Técnicas de dissociação no para algum lugar, ele não pode estar aqui e então tempo, projetando a dor para o passado ou o</w:t>
      </w:r>
    </w:p>
    <w:p>
      <w:pPr>
        <w:pStyle w:val="Normal"/>
      </w:pPr>
      <w:r>
        <w:t xml:space="preserve">não terá nenhuma sensação.65 Ocorre analge-</w:t>
      </w:r>
    </w:p>
    <w:p>
      <w:pPr>
        <w:pStyle w:val="Normal"/>
      </w:pPr>
      <w:r>
        <w:t xml:space="preserve">paciente para o futuro sem dor. (e) Técnicas sia da parte projetada. Podemos pedir para o de cancelamento ou modificações da memó-</w:t>
      </w:r>
    </w:p>
    <w:p>
      <w:pPr>
        <w:pStyle w:val="Normal"/>
      </w:pPr>
      <w:r>
        <w:t xml:space="preserve">paciente visualizar que ele está vendo televiria da dor, no nível cortical. (f) Sugestões de são na sala, enquanto deixa seu corpo dolorido manipulação direta do sintoma. (g) Sugestões no quarto; e sob essas condições ele pode dei-de redução das descargas de estímulos afe-</w:t>
      </w:r>
    </w:p>
    <w:p>
      <w:pPr>
        <w:pStyle w:val="Normal"/>
      </w:pPr>
      <w:r>
        <w:t xml:space="preserve">xar de sentir dor. A dissociação pode ser defi-rentes a partir da medula espinhal.</w:t>
      </w:r>
    </w:p>
    <w:p>
      <w:pPr>
        <w:pStyle w:val="Normal"/>
      </w:pPr>
      <w:r>
        <w:t xml:space="preserve">nida “</w:t>
      </w:r>
    </w:p>
    <w:p>
      <w:pPr>
        <w:pStyle w:val="Normal"/>
      </w:pPr>
      <w:r>
        <w:t xml:space="preserve">as the ability to break a global experi-Hilgard &amp; Hilgard25 com relação ao alí-</w:t>
      </w:r>
    </w:p>
    <w:p>
      <w:pPr>
        <w:pStyle w:val="Normal"/>
      </w:pPr>
      <w:r>
        <w:t xml:space="preserve">ence into its component parts, amplifyng</w:t>
      </w:r>
    </w:p>
    <w:p>
      <w:pPr>
        <w:pStyle w:val="Normal"/>
      </w:pPr>
      <w:r>
        <w:t xml:space="preserve">vio da dor concluíram: (1) Segundo as esca-awareness for one part while diminishing</w:t>
      </w:r>
    </w:p>
    <w:p>
      <w:pPr>
        <w:pStyle w:val="Normal"/>
      </w:pPr>
      <w:r>
        <w:t xml:space="preserve">las disponíveis de avaliação das respostas</w:t>
      </w:r>
    </w:p>
    <w:p>
      <w:pPr>
        <w:pStyle w:val="Normal"/>
      </w:pPr>
      <w:r>
        <w:t xml:space="preserve">awareness for the others</w:t>
      </w:r>
    </w:p>
    <w:p>
      <w:pPr>
        <w:pStyle w:val="Normal"/>
      </w:pPr>
      <w:r>
        <w:t xml:space="preserve">”66 (p. 115).*</w:t>
      </w:r>
    </w:p>
    <w:p>
      <w:pPr>
        <w:pStyle w:val="Normal"/>
      </w:pPr>
      <w:r>
        <w:t xml:space="preserve">pela hipnose, quanto mais hipnotizável uma</w:t>
      </w:r>
    </w:p>
    <w:p>
      <w:pPr>
        <w:pStyle w:val="Normal"/>
      </w:pPr>
      <w:r>
        <w:t xml:space="preserve">pessoa, maior a chance para se reduzir a dor pela analgesia hipnoticamente sugerida. (2) A</w:t>
      </w:r>
    </w:p>
    <w:p>
      <w:pPr>
        <w:pStyle w:val="Normal"/>
      </w:pPr>
      <w:r>
        <w:t xml:space="preserve">*A dissociação pode ser definida “como a habilidade redução da dor por meio da hipnose envolve</w:t>
      </w:r>
    </w:p>
    <w:p>
      <w:pPr>
        <w:pStyle w:val="Normal"/>
      </w:pPr>
      <w:r>
        <w:t xml:space="preserve">de dividir uma experiência global em suas partes como componente perceptivo cognitivo neuros-</w:t>
      </w:r>
    </w:p>
    <w:p>
      <w:pPr>
        <w:pStyle w:val="Normal"/>
      </w:pPr>
      <w:r>
        <w:t xml:space="preserve">ponentes, amplificando a consciência (</w:t>
      </w:r>
    </w:p>
    <w:p>
      <w:pPr>
        <w:pStyle w:val="Normal"/>
      </w:pPr>
      <w:r>
        <w:t xml:space="preserve">awareness</w:t>
      </w:r>
    </w:p>
    <w:p>
      <w:pPr>
        <w:pStyle w:val="Normal"/>
      </w:pPr>
      <w:r>
        <w:t xml:space="preserve">) para uma parte, enquanto diminuindo a consciência para sensorial da dor e o componente afetivo-outras.” (Tradução do autor.)</w:t>
      </w:r>
    </w:p>
    <w:p>
      <w:pPr>
        <w:pStyle w:val="Normal"/>
      </w:pPr>
      <w:r>
        <w:t xml:space="preserve">motivador de sofrimento, e não é atribuída a</w:t>
      </w:r>
    </w:p>
    <w:p>
      <w:pPr>
        <w:pStyle w:val="Normal"/>
      </w:pPr>
      <w:r>
        <w:t xml:space="preserve">© Direitos reservados à EDITORA ATHENEU LTDA.</w:t>
      </w:r>
    </w:p>
    <w:p>
      <w:pPr>
        <w:pStyle w:val="Heading1"/>
      </w:pPr>
      <w:r>
        <w:t>CAPÍTULO 14</w:t>
      </w:r>
    </w:p>
    <w:p>
      <w:pPr>
        <w:pStyle w:val="Normal"/>
      </w:pPr>
      <w:r>
        <w:t xml:space="preserve">301</w:t>
      </w:r>
    </w:p>
    <w:p>
      <w:pPr>
        <w:pStyle w:val="Normal"/>
      </w:pPr>
      <w:r>
        <w:t xml:space="preserve">redução da ansiedade. (3) A hipnose fre-tra proferida no Curso “Da teoria para a práti-qüentemente contribui para a redução da</w:t>
      </w:r>
    </w:p>
    <w:p>
      <w:pPr>
        <w:pStyle w:val="Normal"/>
      </w:pPr>
      <w:r>
        <w:t xml:space="preserve">ca: A fisiopatologia da dor e suas aplicações clínicas”. Curitiba: Sociedade Paranaense para ansiedade, mas esse efeito deve ser distino estudo da dor. Curitiba 28/10/1999.</w:t>
      </w:r>
    </w:p>
    <w:p>
      <w:pPr>
        <w:pStyle w:val="Normal"/>
      </w:pPr>
      <w:r>
        <w:t xml:space="preserve">guido da redução da dor. (4) Os procedimen-</w:t>
      </w:r>
    </w:p>
    <w:p>
      <w:pPr>
        <w:pStyle w:val="Normal"/>
      </w:pPr>
      <w:r>
        <w:t xml:space="preserve">10. Teixeira MJ. Fisiopatologia da dor. In: R Nitrini, tos hipnóticos para a redução da dor são</w:t>
      </w:r>
    </w:p>
    <w:p>
      <w:pPr>
        <w:pStyle w:val="Heading1"/>
      </w:pPr>
      <w:r>
        <w:t>L Ramos Machado (ed.) Cursos Pré-Congresso</w:t>
      </w:r>
    </w:p>
    <w:p>
      <w:pPr>
        <w:pStyle w:val="Normal"/>
      </w:pPr>
      <w:r>
        <w:t xml:space="preserve">98. Curso nº 32 Fisiopatologia, métodos de ava-igualmente aplicáveis para muitas condições</w:t>
      </w:r>
    </w:p>
    <w:p>
      <w:pPr>
        <w:pStyle w:val="Normal"/>
      </w:pPr>
      <w:r>
        <w:t xml:space="preserve">liação e modalidades terapêuticas. São Paulo, SP: dolorosas. (5) Melhor fator isolado na pre-Academia Brasileira de Neurologia, 1998.</w:t>
      </w:r>
    </w:p>
    <w:p>
      <w:pPr>
        <w:pStyle w:val="Normal"/>
      </w:pPr>
      <w:r>
        <w:t xml:space="preserve">dição da redução da dor é a quantidade pela</w:t>
      </w:r>
    </w:p>
    <w:p>
      <w:pPr>
        <w:pStyle w:val="Normal"/>
      </w:pPr>
      <w:r>
        <w:t xml:space="preserve">11. Teixeira MJ. Fisiopatologia da dor crônica. In: qual a dor foi reduzida quando as sugestões</w:t>
      </w:r>
    </w:p>
    <w:p>
      <w:pPr>
        <w:pStyle w:val="Normal"/>
      </w:pPr>
      <w:r>
        <w:t xml:space="preserve">R Nitrini, LR Machado, EMT Yacubian, GD</w:t>
      </w:r>
    </w:p>
    <w:p>
      <w:pPr>
        <w:pStyle w:val="Normal"/>
      </w:pPr>
      <w:r>
        <w:t xml:space="preserve">Rabello (eds.) Condutas em neurologia 1995.</w:t>
      </w:r>
    </w:p>
    <w:p>
      <w:pPr>
        <w:pStyle w:val="Normal"/>
      </w:pPr>
      <w:r>
        <w:t xml:space="preserve">hipnóticas para a redução da dor foram dadas São Paulo: Clínica Neurológica HC/FMUSP,21:</w:t>
      </w:r>
    </w:p>
    <w:p>
      <w:pPr>
        <w:pStyle w:val="Normal"/>
      </w:pPr>
      <w:r>
        <w:t xml:space="preserve">pela primeira vez. A avaliação das respostas 181-190, 1995.</w:t>
      </w:r>
    </w:p>
    <w:p>
      <w:pPr>
        <w:pStyle w:val="Normal"/>
      </w:pPr>
      <w:r>
        <w:t xml:space="preserve">hipnóticas pelas escalas é o segundo melhor</w:t>
      </w:r>
    </w:p>
    <w:p>
      <w:pPr>
        <w:pStyle w:val="Normal"/>
      </w:pPr>
      <w:r>
        <w:t xml:space="preserve">12. Teixeira MJ. A fisiopatologia da dor e suas apli-fator na predição de redução da dor.</w:t>
      </w:r>
    </w:p>
    <w:p>
      <w:pPr>
        <w:pStyle w:val="Normal"/>
      </w:pPr>
      <w:r>
        <w:t xml:space="preserve">cações clínica: Mecanismos centrais. Palestra proferida no Curso “Da teoria para a prática: A fisiopatologia da dor e suas aplicações clínicas”.</w:t>
      </w:r>
    </w:p>
    <w:p>
      <w:pPr>
        <w:pStyle w:val="Normal"/>
      </w:pPr>
      <w:r>
        <w:t xml:space="preserve">Sociedade Paranaense para o estudo da dor.</w:t>
      </w:r>
    </w:p>
    <w:p>
      <w:pPr>
        <w:pStyle w:val="Normal"/>
      </w:pPr>
      <w:r>
        <w:t xml:space="preserve">REFERÊNCIAS BIBLIOGRÁFICAS</w:t>
      </w:r>
    </w:p>
    <w:p>
      <w:pPr>
        <w:pStyle w:val="Normal"/>
      </w:pPr>
      <w:r>
        <w:t xml:space="preserve">Curitiba 28/10/1999.</w:t>
      </w:r>
    </w:p>
    <w:p>
      <w:pPr>
        <w:pStyle w:val="Normal"/>
      </w:pPr>
      <w:r>
        <w:t xml:space="preserve">13. Bowsher D. Role of the reticular formation in response to noxious stimuli. Pain, 2: 361-378, 1976.</w:t>
      </w:r>
    </w:p>
    <w:p>
      <w:pPr>
        <w:pStyle w:val="Normal"/>
      </w:pPr>
      <w:r>
        <w:t xml:space="preserve">1. Merskey H, Albe-Fessard DG, Bonica JJ, Car-14. Terman GW, Shavit Y, Lewis JW, et al. Intrin-mon A, et al. Pain terms: a list with definitions sic mechanisms of pain inihibitioin: Activation and notes on usage. Recommended by the IASP</w:t>
      </w:r>
    </w:p>
    <w:p>
      <w:pPr>
        <w:pStyle w:val="Normal"/>
      </w:pPr>
      <w:r>
        <w:t xml:space="preserve">by stress. Science, 236: 231-235, 1984.</w:t>
      </w:r>
    </w:p>
    <w:p>
      <w:pPr>
        <w:pStyle w:val="Normal"/>
      </w:pPr>
      <w:r>
        <w:t xml:space="preserve">Subcomittee on Taxonomy. Pain, 6: 249-252,</w:t>
      </w:r>
    </w:p>
    <w:p>
      <w:pPr>
        <w:pStyle w:val="Normal"/>
      </w:pPr>
      <w:r>
        <w:t xml:space="preserve">15. Pimenta CAM, Koizumi MC, Teixeira MJ. Dor, 1979.</w:t>
      </w:r>
    </w:p>
    <w:p>
      <w:pPr>
        <w:pStyle w:val="Normal"/>
      </w:pPr>
      <w:r>
        <w:t xml:space="preserve">depressão e conceitos culturais. Arquivos de 2. Melzack R. Recent concepts of pain. Journal of Neuro-Psiquiatria, 55:370-380, 1997.</w:t>
      </w:r>
    </w:p>
    <w:p>
      <w:pPr>
        <w:pStyle w:val="Normal"/>
      </w:pPr>
      <w:r>
        <w:t xml:space="preserve">Medicine, 13:147-160, 1992.</w:t>
      </w:r>
    </w:p>
    <w:p>
      <w:pPr>
        <w:pStyle w:val="Normal"/>
      </w:pPr>
      <w:r>
        <w:t xml:space="preserve">16. Melzack R, Wall PD. Pain mechanisms: A new 3. Price DD. Psychological and neural mechanism theory. Science,150: 971-979, 1965.</w:t>
      </w:r>
    </w:p>
    <w:p>
      <w:pPr>
        <w:pStyle w:val="Normal"/>
      </w:pPr>
      <w:r>
        <w:t xml:space="preserve">of pain. New York: Raven Press, 1998.</w:t>
      </w:r>
    </w:p>
    <w:p>
      <w:pPr>
        <w:pStyle w:val="Normal"/>
      </w:pPr>
      <w:r>
        <w:t xml:space="preserve">17. Tasker RR, Dostrovsky FO. Deafferenttion and 4. Crawford HJ, Horton JE, McClain-Furmanski D, central pain. In: PD Wall, R Melzak (eds.) Tex-Vendemia J. Brain dynamic shifts during the eli-tbook of pain. Edinburgh: Churchill Livingsto-mination of perceived pain and distress: Neuroi-ne, p. 154-180, 1989.</w:t>
      </w:r>
    </w:p>
    <w:p>
      <w:pPr>
        <w:pStyle w:val="Normal"/>
      </w:pPr>
      <w:r>
        <w:t xml:space="preserve">maging studies of hypnotic analgesia. In: Invi-18. Turk CD, Melzack R. Handbook of pain assested Symposium Neural Basis of Hypnosis. INA-</w:t>
      </w:r>
    </w:p>
    <w:p>
      <w:pPr>
        <w:pStyle w:val="Normal"/>
      </w:pPr>
      <w:r>
        <w:t xml:space="preserve">sment. New York, The Guilford Press, 1992.</w:t>
      </w:r>
    </w:p>
    <w:p>
      <w:pPr>
        <w:pStyle w:val="Normal"/>
      </w:pPr>
      <w:r>
        <w:t xml:space="preserve">BIS 98 — 5th Internet World Congress on Bio-</w:t>
      </w:r>
    </w:p>
    <w:p>
      <w:pPr>
        <w:pStyle w:val="Normal"/>
      </w:pPr>
      <w:r>
        <w:t xml:space="preserve">19. Barber J, Mayer D. Evaluation of the efficacy and medical Sciences at McMaster Univeristy, Ca-neural mechanisms of hypnotic procedure in ex-nada, Dezembro 7-16,1998. Disponível na URL</w:t>
      </w:r>
    </w:p>
    <w:p>
      <w:pPr>
        <w:pStyle w:val="Normal"/>
      </w:pPr>
      <w:r>
        <w:t xml:space="preserve">perimental and dental pain. Pain, 4: 41-48, 1977.</w:t>
      </w:r>
    </w:p>
    <w:p>
      <w:pPr>
        <w:pStyle w:val="Normal"/>
      </w:pPr>
      <w:r>
        <w:t xml:space="preserve">http://www/mcmaster.ca/inabis98/woody/cra-</w:t>
      </w:r>
    </w:p>
    <w:p>
      <w:pPr>
        <w:pStyle w:val="Normal"/>
      </w:pPr>
      <w:r>
        <w:t xml:space="preserve">20. Moret V, Foster A, Laverriere MC, Gaillard RD, wford0611/index.html. Acessado 09/11/1999.</w:t>
      </w:r>
    </w:p>
    <w:p>
      <w:pPr>
        <w:pStyle w:val="Normal"/>
      </w:pPr>
      <w:r>
        <w:t xml:space="preserve">Bourgeois P, Haynal A, et al. Mechanism of anal-5. Lemos M. Neurofisiologia da dor. Palestra pro-gesia induced by hypnosis and acunpucture —</w:t>
      </w:r>
    </w:p>
    <w:p>
      <w:pPr>
        <w:pStyle w:val="Normal"/>
      </w:pPr>
      <w:r>
        <w:t xml:space="preserve">ferida no Curso Fisiologia da dor. Curitiba: So-Is there a difference? Pain, 45: 135-140, 1991.</w:t>
      </w:r>
    </w:p>
    <w:p>
      <w:pPr>
        <w:pStyle w:val="Normal"/>
      </w:pPr>
      <w:r>
        <w:t xml:space="preserve">ciedade Paranaense para o estudo da dor. Curi-21. De Benedittis G, Panerai AA, Vallamira MA.</w:t>
      </w:r>
    </w:p>
    <w:p>
      <w:pPr>
        <w:pStyle w:val="Normal"/>
      </w:pPr>
      <w:r>
        <w:t xml:space="preserve">tiba 30/09/1999.</w:t>
      </w:r>
    </w:p>
    <w:p>
      <w:pPr>
        <w:pStyle w:val="Normal"/>
      </w:pPr>
      <w:r>
        <w:t xml:space="preserve">Effects of hypnotic analgesia and hypnotizabi-6. Erhart, EA. Neuranatomia. São Paulo, SP: Lility on experimental ischemic pain. Int J Clin vraria Atheneu Editora, 1962.</w:t>
      </w:r>
    </w:p>
    <w:p>
      <w:pPr>
        <w:pStyle w:val="Normal"/>
      </w:pPr>
      <w:r>
        <w:t xml:space="preserve">Exp Hypnosis, 37:55-69, 1989.</w:t>
      </w:r>
    </w:p>
    <w:p>
      <w:pPr>
        <w:pStyle w:val="Normal"/>
      </w:pPr>
      <w:r>
        <w:t xml:space="preserve">7. Rexed B. The cytoarchitetonic organization 22. Donanque BB, Margolis CG, Lerberman D,</w:t>
      </w:r>
    </w:p>
    <w:p>
      <w:pPr>
        <w:pStyle w:val="Normal"/>
      </w:pPr>
      <w:r>
        <w:t xml:space="preserve">of the spinal cord in the cat. J Comp Neurol, Kaji H. Biochemical correlates of hypnoanal-96: 415-495, 1952.</w:t>
      </w:r>
    </w:p>
    <w:p>
      <w:pPr>
        <w:pStyle w:val="Normal"/>
      </w:pPr>
      <w:r>
        <w:t xml:space="preserve">gesia in arthritic patients. Journal of Clinical 8. Martin JH. Neuroanatomia Texto e Atlas. Tra-Psychiatry, 46: 235-238, 1985.</w:t>
      </w:r>
    </w:p>
    <w:p>
      <w:pPr>
        <w:pStyle w:val="Normal"/>
      </w:pPr>
      <w:r>
        <w:t xml:space="preserve">dução ACH Marrone, FL Scheneider, MG.</w:t>
      </w:r>
    </w:p>
    <w:p>
      <w:pPr>
        <w:pStyle w:val="Normal"/>
      </w:pPr>
      <w:r>
        <w:t xml:space="preserve">23. Guerra G, Guantieri G, Tagliaro F. Hypnosis and Aquini. 2. ed. Porto Alegre: Artes Médicas Sul plasmatic beta endorphis. In: D Wasserman, PC</w:t>
      </w:r>
    </w:p>
    <w:p>
      <w:pPr>
        <w:pStyle w:val="Normal"/>
      </w:pPr>
      <w:r>
        <w:t xml:space="preserve">Ltda., p.149,154,155, 1998.</w:t>
      </w:r>
    </w:p>
    <w:p>
      <w:pPr>
        <w:pStyle w:val="Normal"/>
      </w:pPr>
      <w:r>
        <w:t xml:space="preserve">Misra, M Gibson, MA Basker (eds.) Modern</w:t>
      </w:r>
    </w:p>
    <w:p>
      <w:pPr>
        <w:pStyle w:val="Normal"/>
      </w:pPr>
      <w:r>
        <w:t xml:space="preserve">9. Teixeira MJ. A fisiopatologia da dor e suas apli-Trends in Hypnosis. New York: Plenum 259-</w:t>
      </w:r>
    </w:p>
    <w:p>
      <w:pPr>
        <w:pStyle w:val="Normal"/>
      </w:pPr>
      <w:r>
        <w:t xml:space="preserve">cações clínica: Mecanismos periféricos. Pales-266, 1985.</w:t>
      </w:r>
    </w:p>
    <w:p>
      <w:pPr>
        <w:pStyle w:val="Normal"/>
      </w:pPr>
      <w:r>
        <w:t xml:space="preserve">© Direitos reservados à EDITORA ATHENEU LTDA.</w:t>
      </w:r>
    </w:p>
    <w:p>
      <w:pPr>
        <w:pStyle w:val="Normal"/>
      </w:pPr>
      <w:r>
        <w:t xml:space="preserve">302</w:t>
      </w:r>
    </w:p>
    <w:p>
      <w:pPr>
        <w:pStyle w:val="Heading1"/>
      </w:pPr>
      <w:r>
        <w:t>CAPÍTULO 14</w:t>
      </w:r>
    </w:p>
    <w:p>
      <w:pPr>
        <w:pStyle w:val="Normal"/>
      </w:pPr>
      <w:r>
        <w:t xml:space="preserve">24. Barber, J. Hypnosis and unhypnotizable. Am 38. Rainville P. Brain imaging studies of the hyp-J Clin Hypnosis, 23: 4-9, 1980.</w:t>
      </w:r>
    </w:p>
    <w:p>
      <w:pPr>
        <w:pStyle w:val="Normal"/>
      </w:pPr>
      <w:r>
        <w:t xml:space="preserve">notic modulation of pain sensation and pain</w:t>
      </w:r>
    </w:p>
    <w:p>
      <w:pPr>
        <w:pStyle w:val="Normal"/>
      </w:pPr>
      <w:r>
        <w:t xml:space="preserve">25. Hilgard ER, Hilgard JR. Hypnosis in the relief affect. In: Invited Symposium Neural basis of of pain. New York: Brunner/Mazel Inc., 1994.</w:t>
      </w:r>
    </w:p>
    <w:p>
      <w:pPr>
        <w:pStyle w:val="Normal"/>
      </w:pPr>
      <w:r>
        <w:t xml:space="preserve">hypnosis INABIS 98 — 5th Internet Word Con-</w:t>
      </w:r>
    </w:p>
    <w:p>
      <w:pPr>
        <w:pStyle w:val="Normal"/>
      </w:pPr>
      <w:r>
        <w:t xml:space="preserve">26. Levitan AA, Harbaugh TE. Hypnotizability and gress on Biomedical Sciences at McMaster</w:t>
      </w:r>
    </w:p>
    <w:p>
      <w:pPr>
        <w:pStyle w:val="Normal"/>
      </w:pPr>
      <w:r>
        <w:t xml:space="preserve">hypnoanalgesia: hypnotizability of patientes University, Canada, Dezembro 7-16, 1998. Dis-using hypnoanalgesia during surgery. Am J Clin ponível na URL em http://www.mcmaster.ca/</w:t>
      </w:r>
    </w:p>
    <w:p>
      <w:pPr>
        <w:pStyle w:val="Normal"/>
      </w:pPr>
      <w:r>
        <w:t xml:space="preserve">Hypnosis, 34 (4): 223-226, 1992.</w:t>
      </w:r>
    </w:p>
    <w:p>
      <w:pPr>
        <w:pStyle w:val="Normal"/>
      </w:pPr>
      <w:r>
        <w:t xml:space="preserve">inabis98/woody/rainville0419/index.html</w:t>
      </w:r>
    </w:p>
    <w:p>
      <w:pPr>
        <w:pStyle w:val="Normal"/>
      </w:pPr>
      <w:r>
        <w:t xml:space="preserve">27. Chaves, JF. Hypnosis and pain management. In: Acessado dia 9/11/1999.</w:t>
      </w:r>
    </w:p>
    <w:p>
      <w:pPr>
        <w:pStyle w:val="Normal"/>
      </w:pPr>
      <w:r>
        <w:t xml:space="preserve">JW Rhue, SJ Lynn, I Kirsch (eds.) Handbook</w:t>
      </w:r>
    </w:p>
    <w:p>
      <w:pPr>
        <w:pStyle w:val="Normal"/>
      </w:pPr>
      <w:r>
        <w:t xml:space="preserve">39. Dorbyshire SWG, Jones AKP, Devani P, Fris-of Clinical Hypnosis. Washington, DC: Ameri-</w:t>
      </w:r>
    </w:p>
    <w:p>
      <w:pPr>
        <w:pStyle w:val="Normal"/>
      </w:pPr>
      <w:r>
        <w:t xml:space="preserve">ton KJ, Feinmann C, Harris M, et al. Cerebral can Psychological Association, p. 511-532,</w:t>
      </w:r>
    </w:p>
    <w:p>
      <w:pPr>
        <w:pStyle w:val="Normal"/>
      </w:pPr>
      <w:r>
        <w:t xml:space="preserve">responses to pain in patients with atipical facial 1993 (Rev. 1997).</w:t>
      </w:r>
    </w:p>
    <w:p>
      <w:pPr>
        <w:pStyle w:val="Normal"/>
      </w:pPr>
      <w:r>
        <w:t xml:space="preserve">pain mesured by positron emission tomography.</w:t>
      </w:r>
    </w:p>
    <w:p>
      <w:pPr>
        <w:pStyle w:val="Normal"/>
      </w:pPr>
      <w:r>
        <w:t xml:space="preserve">28. Barber TX, Spanos NF, Chaves JF. Hypnotism: J Neurology, Neurosurgery and Psychiatry, 57: Imagination and Human potencialities. Ems-1166-1173, 1994.</w:t>
      </w:r>
    </w:p>
    <w:p>
      <w:pPr>
        <w:pStyle w:val="Normal"/>
      </w:pPr>
      <w:r>
        <w:t xml:space="preserve">ford, NY: Pergamon Press, 1974.</w:t>
      </w:r>
    </w:p>
    <w:p>
      <w:pPr>
        <w:pStyle w:val="Normal"/>
      </w:pPr>
      <w:r>
        <w:t xml:space="preserve">40. Dorbyshine SWG, Chen ACN, Jones AKP. So-</w:t>
      </w:r>
    </w:p>
    <w:p>
      <w:pPr>
        <w:pStyle w:val="Normal"/>
      </w:pPr>
      <w:r>
        <w:t xml:space="preserve">29. Scott DL. Modern hospital hypnosis especially matosensosry and frontal cortical processing for anesthetists London: Lloyde-luke Ltd. (Me-during pain experiene. In: O Franzén, R Johans-dical Books) Ltd., London, 1974.</w:t>
      </w:r>
    </w:p>
    <w:p>
      <w:pPr>
        <w:pStyle w:val="Normal"/>
      </w:pPr>
      <w:r>
        <w:t xml:space="preserve">son, L Terenius (eds.) Somesthesis and the neu-30. Faymonville ME, Laureys S, Degueldre C, Del-robiology of the somatosensosry cortex. Basel, fiore G, Luxem A, Franck G, et al. Neural me-Switzeland: Birkhäuser Verlag, 385-394, 1996.</w:t>
      </w:r>
    </w:p>
    <w:p>
      <w:pPr>
        <w:pStyle w:val="Normal"/>
      </w:pPr>
      <w:r>
        <w:t xml:space="preserve">chanisms of antinociceptive effects of hypno-41. Ploghaus A, Tracey I, Gati JS, Clare S, Menon sis. Anesthesiology, 92: 1257-1267, 2000.</w:t>
      </w:r>
    </w:p>
    <w:p>
      <w:pPr>
        <w:pStyle w:val="Normal"/>
      </w:pPr>
      <w:r>
        <w:t xml:space="preserve">RS, Mathews PM, Rawlins JNP. Dissociating</w:t>
      </w:r>
    </w:p>
    <w:p>
      <w:pPr>
        <w:pStyle w:val="Normal"/>
      </w:pPr>
      <w:r>
        <w:t xml:space="preserve">31. Spanos NP. Experimental research on hypnotic pain from its antecipation in the human brain.</w:t>
      </w:r>
    </w:p>
    <w:p>
      <w:pPr>
        <w:pStyle w:val="Normal"/>
      </w:pPr>
      <w:r>
        <w:t xml:space="preserve">analgesia. In: NP Spanos, JF Chaves (eds.) Hyp-Science, 284; 1979-1981, 1999.</w:t>
      </w:r>
    </w:p>
    <w:p>
      <w:pPr>
        <w:pStyle w:val="Normal"/>
      </w:pPr>
      <w:r>
        <w:t xml:space="preserve">nosis: The cognitive behavioral perspective, 42. Tolle TR, Kaufmann T, Siessmeier T. Region 206-240, 1989.</w:t>
      </w:r>
    </w:p>
    <w:p>
      <w:pPr>
        <w:pStyle w:val="Normal"/>
      </w:pPr>
      <w:r>
        <w:t xml:space="preserve">specific encoding of pain in the human brain: 32. Crawford HJ, Knebel T, Vendemia JMC, HorA positron emission tomography correlation</w:t>
      </w:r>
    </w:p>
    <w:p>
      <w:pPr>
        <w:pStyle w:val="Normal"/>
      </w:pPr>
      <w:r>
        <w:t xml:space="preserve">ton JE, Lamas JR. La natureza de la analgesia analysis. Ann Neurol, 45:40-47, 1999.</w:t>
      </w:r>
    </w:p>
    <w:p>
      <w:pPr>
        <w:pStyle w:val="Normal"/>
      </w:pPr>
      <w:r>
        <w:t xml:space="preserve">hipnótica: Bases y evidencias neurofisiológicas.</w:t>
      </w:r>
    </w:p>
    <w:p>
      <w:pPr>
        <w:pStyle w:val="Normal"/>
      </w:pPr>
      <w:r>
        <w:t xml:space="preserve">43. Crawford HJ, Knebel T, Vendemia JMC. The Anales de Psicología,15 (1); 133-146, 1999.</w:t>
      </w:r>
    </w:p>
    <w:p>
      <w:pPr>
        <w:pStyle w:val="Normal"/>
      </w:pPr>
      <w:r>
        <w:t xml:space="preserve">nature of hypnotic analgesia: Neurophysiologi-33. Iadarola MJ, Berman KR, Seffiro TA, Byascal foundation and evidence. Contemporary</w:t>
      </w:r>
    </w:p>
    <w:p>
      <w:pPr>
        <w:pStyle w:val="Normal"/>
      </w:pPr>
      <w:r>
        <w:t xml:space="preserve">Smith MG, Gracely RH, Max MB, Bennett GJ.</w:t>
      </w:r>
    </w:p>
    <w:p>
      <w:pPr>
        <w:pStyle w:val="Normal"/>
      </w:pPr>
      <w:r>
        <w:t xml:space="preserve">Hypnosis, 15: 24-35, 1998.</w:t>
      </w:r>
    </w:p>
    <w:p>
      <w:pPr>
        <w:pStyle w:val="Normal"/>
      </w:pPr>
      <w:r>
        <w:t xml:space="preserve">Neural activating during acute capsaicin-evo-44. Wik G, Fischer H, Bragee B, Finer B, Fredrik-ket pain and allodynia assessed with PET. Brain, son M. Functional neuroanatomy of hypnotic</w:t>
      </w:r>
    </w:p>
    <w:p>
      <w:pPr>
        <w:pStyle w:val="Normal"/>
      </w:pPr>
      <w:r>
        <w:t xml:space="preserve">121:931-947, 1998.</w:t>
      </w:r>
    </w:p>
    <w:p>
      <w:pPr>
        <w:pStyle w:val="Normal"/>
      </w:pPr>
      <w:r>
        <w:t xml:space="preserve">analgesia: A Pet study of patients with fi-</w:t>
      </w:r>
    </w:p>
    <w:p>
      <w:pPr>
        <w:pStyle w:val="Normal"/>
      </w:pPr>
      <w:r>
        <w:t xml:space="preserve">34. Crawford HJ, Horton JE, Harrington GS, Ven-bromyalgia. (Manuscrit under review).</w:t>
      </w:r>
    </w:p>
    <w:p>
      <w:pPr>
        <w:pStyle w:val="Normal"/>
      </w:pPr>
      <w:r>
        <w:t xml:space="preserve">demia JMC, et al. Hypnotic analgesia (disatten-45. De Pascalis V, Magurano MR, Belluci A. Pain ding pain) impacts neuronal network activati-perception somatosensory event-related poten-on: An fMRI study of noxious somatosensory</w:t>
      </w:r>
    </w:p>
    <w:p>
      <w:pPr>
        <w:pStyle w:val="Normal"/>
      </w:pPr>
      <w:r>
        <w:t xml:space="preserve">tials and skin comductance responses to pain-TRNS stimuli. NeuroImage, 7, S436, 1998.</w:t>
      </w:r>
    </w:p>
    <w:p>
      <w:pPr>
        <w:pStyle w:val="Normal"/>
      </w:pPr>
      <w:r>
        <w:t xml:space="preserve">ful stimuli in high, mid and low hipnotizable 35. Crawford HJ, Horton JE, Hirsch TB, Harring-subjects during hypnotic suggestions involving ton GS, et al. Attention and disattention (hyp-different pain reduction strategies. Paper pre-notic analgesia) to painful somatosensory TENS</w:t>
      </w:r>
    </w:p>
    <w:p>
      <w:pPr>
        <w:pStyle w:val="Normal"/>
      </w:pPr>
      <w:r>
        <w:t xml:space="preserve">sented at the 9th Word Congress of the Interna-stimuli differentially affects brain dynamics: A tional Organization of Psychophysiology (IOP), functional magnetic resonance imaging study.</w:t>
      </w:r>
    </w:p>
    <w:p>
      <w:pPr>
        <w:pStyle w:val="Normal"/>
      </w:pPr>
      <w:r>
        <w:t xml:space="preserve">Taormina, Sicily, Italy, 14-18 September, 1998.</w:t>
      </w:r>
    </w:p>
    <w:p>
      <w:pPr>
        <w:pStyle w:val="Normal"/>
      </w:pPr>
      <w:r>
        <w:t xml:space="preserve">International Journal of Psychophysiology, 30: 46. De Pascalis V. Brain Mechanisms and attentio-77, 1998.</w:t>
      </w:r>
    </w:p>
    <w:p>
      <w:pPr>
        <w:pStyle w:val="Normal"/>
      </w:pPr>
      <w:r>
        <w:t xml:space="preserve">nal processes in hypnosis. In: Invited symposium 36. Rainville P. Ducan GH, Price DD, Carrier B, neural bases of hypnosis. INABIS 98, 5th Inter-Bushnell MC. Pain affect encoded in human</w:t>
      </w:r>
    </w:p>
    <w:p>
      <w:pPr>
        <w:pStyle w:val="Normal"/>
      </w:pPr>
      <w:r>
        <w:t xml:space="preserve">net World Congress on Biomedical Sciences at anterior cingulate but not somatosensory cor-McMaster University, Canada, 7-16/12/1998.</w:t>
      </w:r>
    </w:p>
    <w:p>
      <w:pPr>
        <w:pStyle w:val="Normal"/>
      </w:pPr>
      <w:r>
        <w:t xml:space="preserve">tex. Science, 277: 968-971, 1997.</w:t>
      </w:r>
    </w:p>
    <w:p>
      <w:pPr>
        <w:pStyle w:val="Normal"/>
      </w:pPr>
      <w:r>
        <w:t xml:space="preserve">Disponível na URL em http://www.mcmaster.ca/</w:t>
      </w:r>
    </w:p>
    <w:p>
      <w:pPr>
        <w:pStyle w:val="Normal"/>
      </w:pPr>
      <w:r>
        <w:t xml:space="preserve">37. Hofbauer RK, Rainville P, Ducan GH, Bushne-inabis98/woody /de_pascalis0311/two.html.</w:t>
      </w:r>
    </w:p>
    <w:p>
      <w:pPr>
        <w:pStyle w:val="Normal"/>
      </w:pPr>
      <w:r>
        <w:t xml:space="preserve">ll MC. Modulation of pain sensation alters acti-47. Chapman CR, Nakamura Y. Hypnotic analge-</w:t>
      </w:r>
    </w:p>
    <w:p>
      <w:pPr>
        <w:pStyle w:val="Normal"/>
      </w:pPr>
      <w:r>
        <w:t xml:space="preserve">vity in human cortex cerebral. Society of Neru-sia: A constructivist framawork. Int J Clin Exp socience, 1998; Abstract, 24: Abstr. # 447.5.</w:t>
      </w:r>
    </w:p>
    <w:p>
      <w:pPr>
        <w:pStyle w:val="Normal"/>
      </w:pPr>
      <w:r>
        <w:t xml:space="preserve">Hypnosis, 1:6-27, 1998.</w:t>
      </w:r>
    </w:p>
    <w:p>
      <w:pPr>
        <w:pStyle w:val="Normal"/>
      </w:pPr>
      <w:r>
        <w:t xml:space="preserve">© Direitos reservados à EDITORA ATHENEU LTDA.</w:t>
      </w:r>
    </w:p>
    <w:p>
      <w:pPr>
        <w:pStyle w:val="Heading1"/>
      </w:pPr>
      <w:r>
        <w:t>CAPÍTULO 14</w:t>
      </w:r>
    </w:p>
    <w:p>
      <w:pPr>
        <w:pStyle w:val="Normal"/>
      </w:pPr>
      <w:r>
        <w:t xml:space="preserve">303</w:t>
      </w:r>
    </w:p>
    <w:p>
      <w:pPr>
        <w:pStyle w:val="Normal"/>
      </w:pPr>
      <w:r>
        <w:t xml:space="preserve">48. Funning P. Visualization for change 2. ed.</w:t>
      </w:r>
    </w:p>
    <w:p>
      <w:pPr>
        <w:pStyle w:val="Normal"/>
      </w:pPr>
      <w:r>
        <w:t xml:space="preserve">57. Milling LS, Constantino CA. Clinical hypnosis Okland, Ca: New Harbinger Publications, Inc., with children: first steps towards empirical support.</w:t>
      </w:r>
    </w:p>
    <w:p>
      <w:pPr>
        <w:pStyle w:val="Normal"/>
      </w:pPr>
      <w:r>
        <w:t xml:space="preserve">1994.</w:t>
      </w:r>
    </w:p>
    <w:p>
      <w:pPr>
        <w:pStyle w:val="Normal"/>
      </w:pPr>
      <w:r>
        <w:t xml:space="preserve">Int J Clin Exp Hypnosis, 49:113-137, 2000.</w:t>
      </w:r>
    </w:p>
    <w:p>
      <w:pPr>
        <w:pStyle w:val="Normal"/>
      </w:pPr>
      <w:r>
        <w:t xml:space="preserve">49. Turk CD. Psychological aspects of pain. In: P</w:t>
      </w:r>
    </w:p>
    <w:p>
      <w:pPr>
        <w:pStyle w:val="Normal"/>
      </w:pPr>
      <w:r>
        <w:t xml:space="preserve">58. Chambless DL, Hollon SD. Defining empiri-Babule (ed.) Expert pain menagement. Pensyl-</w:t>
      </w:r>
    </w:p>
    <w:p>
      <w:pPr>
        <w:pStyle w:val="Normal"/>
      </w:pPr>
      <w:r>
        <w:t xml:space="preserve">cally supported therapies. Journal of Consulting vania: Spring house, 125-178, 1997.</w:t>
      </w:r>
    </w:p>
    <w:p>
      <w:pPr>
        <w:pStyle w:val="Normal"/>
      </w:pPr>
      <w:r>
        <w:t xml:space="preserve">and Clinical Psychology, 66: 7-18, 1998.</w:t>
      </w:r>
    </w:p>
    <w:p>
      <w:pPr>
        <w:pStyle w:val="Normal"/>
      </w:pPr>
      <w:r>
        <w:t xml:space="preserve">50. Pimenta CAM. Avanços nos procedimentos de 59. Hilgard ER. The experience of hypnosis. New avaliação da sintomatologia dolorosa. In: R</w:t>
      </w:r>
    </w:p>
    <w:p>
      <w:pPr>
        <w:pStyle w:val="Normal"/>
      </w:pPr>
      <w:r>
        <w:t xml:space="preserve">York: Hartcourt, Brace &amp; World, Inc. 1965.</w:t>
      </w:r>
    </w:p>
    <w:p>
      <w:pPr>
        <w:pStyle w:val="Normal"/>
      </w:pPr>
      <w:r>
        <w:t xml:space="preserve">Nitrini, L Ramos Machado (ed.) Cursos Pré-</w:t>
      </w:r>
    </w:p>
    <w:p>
      <w:pPr>
        <w:pStyle w:val="Normal"/>
      </w:pPr>
      <w:r>
        <w:t xml:space="preserve">60. Arendt-Nielsen L, Zachariae R, Bjerring P.</w:t>
      </w:r>
    </w:p>
    <w:p>
      <w:pPr>
        <w:pStyle w:val="Normal"/>
      </w:pPr>
      <w:r>
        <w:t xml:space="preserve">Congresso 98. Curso nº 32 Fisiopatologia, mé-</w:t>
      </w:r>
    </w:p>
    <w:p>
      <w:pPr>
        <w:pStyle w:val="Normal"/>
      </w:pPr>
      <w:r>
        <w:t xml:space="preserve">Quantitative evaluation of hypnotically sugges-todos de avaliação e modalidades terapêuticas.</w:t>
      </w:r>
    </w:p>
    <w:p>
      <w:pPr>
        <w:pStyle w:val="Normal"/>
      </w:pPr>
      <w:r>
        <w:t xml:space="preserve">ted hyperasthesia and analgesia by painful la-São Paulo, SP: Academia Brasileira de Neuro-</w:t>
      </w:r>
    </w:p>
    <w:p>
      <w:pPr>
        <w:pStyle w:val="Normal"/>
      </w:pPr>
      <w:r>
        <w:t xml:space="preserve">ser stimulation. Pain, 41: 243-251, 1990.</w:t>
      </w:r>
    </w:p>
    <w:p>
      <w:pPr>
        <w:pStyle w:val="Normal"/>
      </w:pPr>
      <w:r>
        <w:t xml:space="preserve">logia, 1998.</w:t>
      </w:r>
    </w:p>
    <w:p>
      <w:pPr>
        <w:pStyle w:val="Normal"/>
      </w:pPr>
      <w:r>
        <w:t xml:space="preserve">61. Miller ME, Bowers KS. Hypnotic analgesia: Dis-51. Spanos NP. Goal-directed fantasy and the per-sociated experience or dissociated control ? Jour-formance of hypnotic test suggestions, 34: 86-nal of Abnormal Psychology, 102: 29-38, 1993.</w:t>
      </w:r>
    </w:p>
    <w:p>
      <w:pPr>
        <w:pStyle w:val="Normal"/>
      </w:pPr>
      <w:r>
        <w:t xml:space="preserve">96, 1971.</w:t>
      </w:r>
    </w:p>
    <w:p>
      <w:pPr>
        <w:pStyle w:val="Normal"/>
      </w:pPr>
      <w:r>
        <w:t xml:space="preserve">62. Tenenbaum SJ, Kurtz RM, Bienias JL. Hypno-52. Spanos NP, Barber TX. Cognitive activity du-tic susceptibility and experimental pain reduc-ring hypnotic suggestibility: Goal directed fan-tion. Am J Clin Hypnosis, 33;40-49, 1990.</w:t>
      </w:r>
    </w:p>
    <w:p>
      <w:pPr>
        <w:pStyle w:val="Normal"/>
      </w:pPr>
      <w:r>
        <w:t xml:space="preserve">tasy and the experience of nonvolition. Journal 63. Crasilneck HB. The use of Crasilneck bombar-of Personality, 40:510-520, 1972.</w:t>
      </w:r>
    </w:p>
    <w:p>
      <w:pPr>
        <w:pStyle w:val="Normal"/>
      </w:pPr>
      <w:r>
        <w:t xml:space="preserve">dment technique in problems of intractable or-53. Hadley J, Staudacher C. Hypnosis for change.</w:t>
      </w:r>
    </w:p>
    <w:p>
      <w:pPr>
        <w:pStyle w:val="Normal"/>
      </w:pPr>
      <w:r>
        <w:t xml:space="preserve">ganic pain. Am J Clin Hypnosis, 37(4): 255-</w:t>
      </w:r>
    </w:p>
    <w:p>
      <w:pPr>
        <w:pStyle w:val="Normal"/>
      </w:pPr>
      <w:r>
        <w:t xml:space="preserve">3.ed. Okland, Ca: New Harbinger Publications, 266, 1995.</w:t>
      </w:r>
    </w:p>
    <w:p>
      <w:pPr>
        <w:pStyle w:val="Normal"/>
      </w:pPr>
      <w:r>
        <w:t xml:space="preserve">Inc., 137-149, 1996.</w:t>
      </w:r>
    </w:p>
    <w:p>
      <w:pPr>
        <w:pStyle w:val="Normal"/>
      </w:pPr>
      <w:r>
        <w:t xml:space="preserve">64. Headache Classification Committee of the In-54. NIH Technology Assessement Pannel on inte-ternational Headache Society and diagnostic</w:t>
      </w:r>
    </w:p>
    <w:p>
      <w:pPr>
        <w:pStyle w:val="Normal"/>
      </w:pPr>
      <w:r>
        <w:t xml:space="preserve">gration of behavioral and relaxation approaches criteria for headache disorders, cranial neural-into the treatment of chronic pain and insom-gias and facial pain. Cephalalgia, 8(Supl 7):1-nia. JAMA, 276:313-318, 1996.</w:t>
      </w:r>
    </w:p>
    <w:p>
      <w:pPr>
        <w:pStyle w:val="Normal"/>
      </w:pPr>
      <w:r>
        <w:t xml:space="preserve">96, 1998.</w:t>
      </w:r>
    </w:p>
    <w:p>
      <w:pPr>
        <w:pStyle w:val="Normal"/>
      </w:pPr>
      <w:r>
        <w:t xml:space="preserve">55. Spiegel D, Moore R. Imagery and hypnosis in 65. Lipton, RB, Stexart WF, Celentano DD, Reed the treatment of cancer patients. Oncology,</w:t>
      </w:r>
    </w:p>
    <w:p>
      <w:pPr>
        <w:pStyle w:val="Normal"/>
      </w:pPr>
      <w:r>
        <w:t xml:space="preserve">ML. Undiagnosed migraine headaches: a com-</w:t>
      </w:r>
    </w:p>
    <w:p>
      <w:pPr>
        <w:pStyle w:val="Normal"/>
      </w:pPr>
      <w:r>
        <w:t xml:space="preserve">11(8): 1179-1195, 1997.</w:t>
      </w:r>
    </w:p>
    <w:p>
      <w:pPr>
        <w:pStyle w:val="Normal"/>
      </w:pPr>
      <w:r>
        <w:t xml:space="preserve">parison of symptom based and reported physi-</w:t>
      </w:r>
    </w:p>
    <w:p>
      <w:pPr>
        <w:pStyle w:val="Normal"/>
      </w:pPr>
      <w:r>
        <w:t xml:space="preserve">56. Montgomery GH, DuHamel KN, Redd WH. A</w:t>
      </w:r>
    </w:p>
    <w:p>
      <w:pPr>
        <w:pStyle w:val="Normal"/>
      </w:pPr>
      <w:r>
        <w:t xml:space="preserve">cian diagnosis. Arch Intern Med, 152:1273-</w:t>
      </w:r>
    </w:p>
    <w:p>
      <w:pPr>
        <w:pStyle w:val="Normal"/>
      </w:pPr>
      <w:r>
        <w:t xml:space="preserve">meta-analysis of hypnotically induced analge-1278, 1992.</w:t>
      </w:r>
    </w:p>
    <w:p>
      <w:pPr>
        <w:pStyle w:val="Normal"/>
      </w:pPr>
      <w:r>
        <w:t xml:space="preserve">sia: how effective is hypnosis? Int J Clin Exp 66. Yapko MD. Essential of hypnosis. New York: Hypnosis, 48:132-153, 2000.</w:t>
      </w:r>
    </w:p>
    <w:p>
      <w:pPr>
        <w:pStyle w:val="Normal"/>
      </w:pPr>
      <w:r>
        <w:t xml:space="preserve">Brunner/Mazel Inc., p. 115, 1995.</w:t>
      </w:r>
    </w:p>
    <w:p>
      <w:pPr>
        <w:pStyle w:val="Normal"/>
      </w:pPr>
      <w:r>
        <w:t xml:space="preserve">© Direitos reservados à EDITORA ATHENEU LTDA.</w:t>
      </w:r>
    </w:p>
    <w:p>
      <w:pPr>
        <w:pStyle w:val="Normal"/>
      </w:pPr>
      <w:r>
        <w:t xml:space="preserve">304</w:t>
      </w:r>
    </w:p>
    <w:p>
      <w:pPr>
        <w:pStyle w:val="Heading1"/>
      </w:pPr>
      <w:r>
        <w:t>CAPÍTULO 14</w:t>
      </w:r>
    </w:p>
    <w:p>
      <w:pPr>
        <w:pStyle w:val="Heading1"/>
      </w:pPr>
      <w:r>
        <w:t>CAPÍTULO</w:t>
      </w:r>
    </w:p>
    <w:p>
      <w:pPr>
        <w:pStyle w:val="Normal"/>
      </w:pPr>
      <w:r>
        <w:t xml:space="preserve">Dissociação, Ilusões, Alucinações e</w:t>
      </w:r>
    </w:p>
    <w:p>
      <w:pPr>
        <w:pStyle w:val="Normal"/>
      </w:pPr>
      <w:r>
        <w:t xml:space="preserve">Distorção do Tempo</w:t>
      </w:r>
    </w:p>
    <w:p>
      <w:pPr>
        <w:pStyle w:val="Normal"/>
      </w:pPr>
      <w:r>
        <w:t xml:space="preserve">DISSOCIAÇÃO</w:t>
      </w:r>
    </w:p>
    <w:p>
      <w:pPr>
        <w:pStyle w:val="Normal"/>
      </w:pPr>
      <w:r>
        <w:t xml:space="preserve">próprio paciente. Este nível de funcionamento que entenderia a natureza das experiências</w:t>
      </w:r>
    </w:p>
    <w:p>
      <w:pPr>
        <w:pStyle w:val="Normal"/>
      </w:pPr>
      <w:r>
        <w:t xml:space="preserve">Durante a hipnose a mente consciente do</w:t>
      </w:r>
    </w:p>
    <w:p>
      <w:pPr>
        <w:pStyle w:val="Normal"/>
      </w:pPr>
      <w:r>
        <w:t xml:space="preserve">vivenciadas foi denominado por Hilgard pela</w:t>
      </w:r>
    </w:p>
    <w:p>
      <w:pPr>
        <w:pStyle w:val="Normal"/>
      </w:pPr>
      <w:r>
        <w:t xml:space="preserve">paciente fica concentrada nas sugestões</w:t>
      </w:r>
    </w:p>
    <w:p>
      <w:pPr>
        <w:pStyle w:val="Normal"/>
      </w:pPr>
      <w:r>
        <w:t xml:space="preserve">metáfora de “observador oculto”.1,2,3 Uma</w:t>
      </w:r>
    </w:p>
    <w:p>
      <w:pPr>
        <w:pStyle w:val="Normal"/>
      </w:pPr>
      <w:r>
        <w:t xml:space="preserve">transmitidas pelo hipnólogo, enquanto a men-</w:t>
      </w:r>
    </w:p>
    <w:p>
      <w:pPr>
        <w:pStyle w:val="Heading1"/>
      </w:pPr>
      <w:r>
        <w:t>parte da mente da pessoa deixa de perce-</w:t>
      </w:r>
    </w:p>
    <w:p>
      <w:pPr>
        <w:pStyle w:val="Normal"/>
      </w:pPr>
      <w:r>
        <w:t xml:space="preserve">te subconsciente está relacionada com as</w:t>
      </w:r>
    </w:p>
    <w:p>
      <w:pPr>
        <w:pStyle w:val="Normal"/>
      </w:pPr>
      <w:r>
        <w:t xml:space="preserve">ber uma determinada estimulação (por</w:t>
      </w:r>
    </w:p>
    <w:p>
      <w:pPr>
        <w:pStyle w:val="Normal"/>
      </w:pPr>
      <w:r>
        <w:t xml:space="preserve">experiências sugeridas. Portanto, dissociação exemplo, a estimulação dolorosa), enquan-em hipnose é a separação entre o funcio-</w:t>
      </w:r>
    </w:p>
    <w:p>
      <w:pPr>
        <w:pStyle w:val="Normal"/>
      </w:pPr>
      <w:r>
        <w:t xml:space="preserve">to outra parte da mente está percebendo as</w:t>
      </w:r>
    </w:p>
    <w:p>
      <w:pPr>
        <w:pStyle w:val="Normal"/>
      </w:pPr>
      <w:r>
        <w:t xml:space="preserve">namento da mente consciente e o funciona-</w:t>
      </w:r>
    </w:p>
    <w:p>
      <w:pPr>
        <w:pStyle w:val="Normal"/>
      </w:pPr>
      <w:r>
        <w:t xml:space="preserve">sugestões para redução ou eliminação da</w:t>
      </w:r>
    </w:p>
    <w:p>
      <w:pPr>
        <w:pStyle w:val="Normal"/>
      </w:pPr>
      <w:r>
        <w:t xml:space="preserve">mento da mente subconsciente. Essa sepa-</w:t>
      </w:r>
    </w:p>
    <w:p>
      <w:pPr>
        <w:pStyle w:val="Normal"/>
      </w:pPr>
      <w:r>
        <w:t xml:space="preserve">dor (está escutando e interpretando as su-</w:t>
      </w:r>
    </w:p>
    <w:p>
      <w:pPr>
        <w:pStyle w:val="Normal"/>
      </w:pPr>
      <w:r>
        <w:t xml:space="preserve">ração entre o funcionamento mental consci-</w:t>
      </w:r>
    </w:p>
    <w:p>
      <w:pPr>
        <w:pStyle w:val="Normal"/>
      </w:pPr>
      <w:r>
        <w:t xml:space="preserve">gestões). Para haver dissociação segundo</w:t>
      </w:r>
    </w:p>
    <w:p>
      <w:pPr>
        <w:pStyle w:val="Normal"/>
      </w:pPr>
      <w:r>
        <w:t xml:space="preserve">ente e o funcionamento mental subconsci-</w:t>
      </w:r>
    </w:p>
    <w:p>
      <w:pPr>
        <w:pStyle w:val="Normal"/>
      </w:pPr>
      <w:r>
        <w:t xml:space="preserve">alguns autores4 é preciso estar presente:</w:t>
      </w:r>
    </w:p>
    <w:p>
      <w:pPr>
        <w:pStyle w:val="Normal"/>
      </w:pPr>
      <w:r>
        <w:t xml:space="preserve">ente é essencial para a reprogramação men-</w:t>
      </w:r>
    </w:p>
    <w:p>
      <w:pPr>
        <w:pStyle w:val="Normal"/>
      </w:pPr>
      <w:r>
        <w:t xml:space="preserve">(1) Dois ou mais processos cognitivos ati-</w:t>
      </w:r>
    </w:p>
    <w:p>
      <w:pPr>
        <w:pStyle w:val="Normal"/>
      </w:pPr>
      <w:r>
        <w:t xml:space="preserve">tal, e quanto mais profunda for essa separa-</w:t>
      </w:r>
    </w:p>
    <w:p>
      <w:pPr>
        <w:pStyle w:val="Normal"/>
      </w:pPr>
      <w:r>
        <w:t xml:space="preserve">vados ocorrendo simultaneamente; (2) A</w:t>
      </w:r>
    </w:p>
    <w:p>
      <w:pPr>
        <w:pStyle w:val="Normal"/>
      </w:pPr>
      <w:r>
        <w:t xml:space="preserve">ção, torna-se mais facilitada a reprograma-</w:t>
      </w:r>
    </w:p>
    <w:p>
      <w:pPr>
        <w:pStyle w:val="Normal"/>
      </w:pPr>
      <w:r>
        <w:t xml:space="preserve">pessoa deve perceber um desses proces-</w:t>
      </w:r>
    </w:p>
    <w:p>
      <w:pPr>
        <w:pStyle w:val="Normal"/>
      </w:pPr>
      <w:r>
        <w:t xml:space="preserve">ção mental. A dissociação durante a hipno-</w:t>
      </w:r>
    </w:p>
    <w:p>
      <w:pPr>
        <w:pStyle w:val="Normal"/>
      </w:pPr>
      <w:r>
        <w:t xml:space="preserve">sos como inconsciente (podendo ser autô-</w:t>
      </w:r>
    </w:p>
    <w:p>
      <w:pPr>
        <w:pStyle w:val="Normal"/>
      </w:pPr>
      <w:r>
        <w:t xml:space="preserve">se tem ainda o aspecto de alargamento da</w:t>
      </w:r>
    </w:p>
    <w:p>
      <w:pPr>
        <w:pStyle w:val="Normal"/>
      </w:pPr>
      <w:r>
        <w:t xml:space="preserve">nomo ou não-voluntário). O hipnólogo mui-</w:t>
      </w:r>
    </w:p>
    <w:p>
      <w:pPr>
        <w:pStyle w:val="Normal"/>
      </w:pPr>
      <w:r>
        <w:t xml:space="preserve">mente consciente, que funcionaria em mais</w:t>
      </w:r>
    </w:p>
    <w:p>
      <w:pPr>
        <w:pStyle w:val="Normal"/>
      </w:pPr>
      <w:r>
        <w:t xml:space="preserve">tas vezes pode facilitar a dissociação du-</w:t>
      </w:r>
    </w:p>
    <w:p>
      <w:pPr>
        <w:pStyle w:val="Normal"/>
      </w:pPr>
      <w:r>
        <w:t xml:space="preserve">de um nível. Num nível da mente consciente</w:t>
      </w:r>
    </w:p>
    <w:p>
      <w:pPr>
        <w:pStyle w:val="Normal"/>
      </w:pPr>
      <w:r>
        <w:t xml:space="preserve">rante a indução da hipnose pedindo para o</w:t>
      </w:r>
    </w:p>
    <w:p>
      <w:pPr>
        <w:pStyle w:val="Normal"/>
      </w:pPr>
      <w:r>
        <w:t xml:space="preserve">o paciente está concentrado nas sugestões</w:t>
      </w:r>
    </w:p>
    <w:p>
      <w:pPr>
        <w:pStyle w:val="Normal"/>
      </w:pPr>
      <w:r>
        <w:t xml:space="preserve">paciente executar duas tarefas simultanea-</w:t>
      </w:r>
    </w:p>
    <w:p>
      <w:pPr>
        <w:pStyle w:val="Normal"/>
      </w:pPr>
      <w:r>
        <w:t xml:space="preserve">transmitidas pelo hipnólogo, num outro ní-</w:t>
      </w:r>
    </w:p>
    <w:p>
      <w:pPr>
        <w:pStyle w:val="Normal"/>
      </w:pPr>
      <w:r>
        <w:t xml:space="preserve">mente ou ao transmitir sugestões similares</w:t>
      </w:r>
    </w:p>
    <w:p>
      <w:pPr>
        <w:pStyle w:val="Normal"/>
      </w:pPr>
      <w:r>
        <w:t xml:space="preserve">vel a mente consciente teria uma relativa</w:t>
      </w:r>
    </w:p>
    <w:p>
      <w:pPr>
        <w:pStyle w:val="Normal"/>
      </w:pPr>
      <w:r>
        <w:t xml:space="preserve">a: “Você deixa de se interessar pelos ruídos objetividade e teria uma compreensão sobre</w:t>
      </w:r>
    </w:p>
    <w:p>
      <w:pPr>
        <w:pStyle w:val="Normal"/>
      </w:pPr>
      <w:r>
        <w:t xml:space="preserve">e só ouve a minha voz, porque a minha voz</w:t>
      </w:r>
    </w:p>
    <w:p>
      <w:pPr>
        <w:pStyle w:val="Normal"/>
      </w:pPr>
      <w:r>
        <w:t xml:space="preserve">a natureza das experiências vivenciadas pelo é importante para você”.</w:t>
      </w:r>
    </w:p>
    <w:p>
      <w:pPr>
        <w:pStyle w:val="Normal"/>
      </w:pPr>
      <w:r>
        <w:t xml:space="preserve">© Direitos reservados à EDITORA ATHENEU LTDA.</w:t>
      </w:r>
    </w:p>
    <w:p>
      <w:pPr>
        <w:pStyle w:val="Heading1"/>
      </w:pPr>
      <w:r>
        <w:t>CAPÍTULO 15</w:t>
      </w:r>
    </w:p>
    <w:p>
      <w:pPr>
        <w:pStyle w:val="Normal"/>
      </w:pPr>
      <w:r>
        <w:t xml:space="preserve">305</w:t>
      </w:r>
    </w:p>
    <w:p>
      <w:pPr>
        <w:pStyle w:val="Normal"/>
      </w:pPr>
      <w:r>
        <w:t xml:space="preserve">ILUSÕES E ALUCINAÇÕES</w:t>
      </w:r>
    </w:p>
    <w:p>
      <w:pPr>
        <w:pStyle w:val="Normal"/>
      </w:pPr>
      <w:r>
        <w:t xml:space="preserve">percebe com o seu tato uma moeda na sua</w:t>
      </w:r>
    </w:p>
    <w:p>
      <w:pPr>
        <w:pStyle w:val="Normal"/>
      </w:pPr>
      <w:r>
        <w:t xml:space="preserve">mão esquerda. ... Se já está percebendo uma</w:t>
      </w:r>
    </w:p>
    <w:p>
      <w:pPr>
        <w:pStyle w:val="Normal"/>
      </w:pPr>
      <w:r>
        <w:t xml:space="preserve">Ilusões são alterações da sensopercep-</w:t>
      </w:r>
    </w:p>
    <w:p>
      <w:pPr>
        <w:pStyle w:val="Normal"/>
      </w:pPr>
      <w:r>
        <w:t xml:space="preserve">moeda na sua mão esquerda, levante o dedo</w:t>
      </w:r>
    </w:p>
    <w:p>
      <w:pPr>
        <w:pStyle w:val="Normal"/>
      </w:pPr>
      <w:r>
        <w:t xml:space="preserve">ção e alucinações são alterações da repre-</w:t>
      </w:r>
    </w:p>
    <w:p>
      <w:pPr>
        <w:pStyle w:val="Normal"/>
      </w:pPr>
      <w:r>
        <w:t xml:space="preserve">indicador da sua mão direita,</w:t>
      </w:r>
    </w:p>
    <w:p>
      <w:pPr>
        <w:pStyle w:val="Normal"/>
      </w:pPr>
      <w:r>
        <w:t xml:space="preserve">da sua mão di-sentação. As ilusões são erros de identifica-reita</w:t>
      </w:r>
    </w:p>
    <w:p>
      <w:pPr>
        <w:pStyle w:val="Normal"/>
      </w:pPr>
      <w:r>
        <w:t xml:space="preserve">.</w:t>
      </w:r>
    </w:p>
    <w:p>
      <w:pPr>
        <w:pStyle w:val="Normal"/>
      </w:pPr>
      <w:r>
        <w:t xml:space="preserve">ção do percebido. Nas ilusões há troca da</w:t>
      </w:r>
    </w:p>
    <w:p>
      <w:pPr>
        <w:pStyle w:val="Normal"/>
      </w:pPr>
      <w:r>
        <w:t xml:space="preserve">Alucinação é a percepção sem objeto,</w:t>
      </w:r>
    </w:p>
    <w:p>
      <w:pPr>
        <w:pStyle w:val="Normal"/>
      </w:pPr>
      <w:r>
        <w:t xml:space="preserve">identificação de um estímulo por outro. Na</w:t>
      </w:r>
    </w:p>
    <w:p>
      <w:pPr>
        <w:pStyle w:val="Normal"/>
      </w:pPr>
      <w:r>
        <w:t xml:space="preserve">porém se nada existe, não pode haver per-</w:t>
      </w:r>
    </w:p>
    <w:p>
      <w:pPr>
        <w:pStyle w:val="Normal"/>
      </w:pPr>
      <w:r>
        <w:t xml:space="preserve">ilusão o indivíduo tem certeza da sua exis-</w:t>
      </w:r>
    </w:p>
    <w:p>
      <w:pPr>
        <w:pStyle w:val="Normal"/>
      </w:pPr>
      <w:r>
        <w:t xml:space="preserve">cepção. Então o conceito de alucinação é</w:t>
      </w:r>
    </w:p>
    <w:p>
      <w:pPr>
        <w:pStyle w:val="Normal"/>
      </w:pPr>
      <w:r>
        <w:t xml:space="preserve">tência e a localiza no meio exterior. Outra</w:t>
      </w:r>
    </w:p>
    <w:p>
      <w:pPr>
        <w:pStyle w:val="Normal"/>
      </w:pPr>
      <w:r>
        <w:t xml:space="preserve">uma imagem representativa ou fantástica,</w:t>
      </w:r>
    </w:p>
    <w:p>
      <w:pPr>
        <w:pStyle w:val="Normal"/>
      </w:pPr>
      <w:r>
        <w:t xml:space="preserve">definição “seriam falsas percepções origina-</w:t>
      </w:r>
    </w:p>
    <w:p>
      <w:pPr>
        <w:pStyle w:val="Normal"/>
      </w:pPr>
      <w:r>
        <w:t xml:space="preserve">com as características da imagem sensorial,</w:t>
      </w:r>
    </w:p>
    <w:p>
      <w:pPr>
        <w:pStyle w:val="Normal"/>
      </w:pPr>
      <w:r>
        <w:t xml:space="preserve">das a partir de sensações, na quase totalidaque o juízo de realidade admite como sendo</w:t>
      </w:r>
    </w:p>
    <w:p>
      <w:pPr>
        <w:pStyle w:val="Normal"/>
      </w:pPr>
      <w:r>
        <w:t xml:space="preserve">de das vezes mal definidas, às quais o sujeito objeto real e presente. A alucinação é uma</w:t>
      </w:r>
    </w:p>
    <w:p>
      <w:pPr>
        <w:pStyle w:val="Normal"/>
      </w:pPr>
      <w:r>
        <w:t xml:space="preserve">associaria uma representação, em geral tam-</w:t>
      </w:r>
    </w:p>
    <w:p>
      <w:pPr>
        <w:pStyle w:val="Normal"/>
      </w:pPr>
      <w:r>
        <w:t xml:space="preserve">experiência sensorial que não surge de um</w:t>
      </w:r>
    </w:p>
    <w:p>
      <w:pPr>
        <w:pStyle w:val="Normal"/>
      </w:pPr>
      <w:r>
        <w:t xml:space="preserve">bém mal definida.”5 (p. 645). Por exemplo,</w:t>
      </w:r>
    </w:p>
    <w:p>
      <w:pPr>
        <w:pStyle w:val="Normal"/>
      </w:pPr>
      <w:r>
        <w:t xml:space="preserve">estímulo externo. Segundo esse conceito, a</w:t>
      </w:r>
    </w:p>
    <w:p>
      <w:pPr>
        <w:pStyle w:val="Normal"/>
      </w:pPr>
      <w:r>
        <w:t xml:space="preserve">um indivíduo vê um livro e percebe como se</w:t>
      </w:r>
    </w:p>
    <w:p>
      <w:pPr>
        <w:pStyle w:val="Normal"/>
      </w:pPr>
      <w:r>
        <w:t xml:space="preserve">alucinação seria projetada de dentro para</w:t>
      </w:r>
    </w:p>
    <w:p>
      <w:pPr>
        <w:pStyle w:val="Normal"/>
      </w:pPr>
      <w:r>
        <w:t xml:space="preserve">fosse uma flor; ou ouve o barulho da chuva e fora. A imagem representativa é originada</w:t>
      </w:r>
    </w:p>
    <w:p>
      <w:pPr>
        <w:pStyle w:val="Normal"/>
      </w:pPr>
      <w:r>
        <w:t xml:space="preserve">percebe como se fosse o barulho de um in-</w:t>
      </w:r>
    </w:p>
    <w:p>
      <w:pPr>
        <w:pStyle w:val="Normal"/>
      </w:pPr>
      <w:r>
        <w:t xml:space="preserve">na mente reproduzindo estímulos previamen-</w:t>
      </w:r>
    </w:p>
    <w:p>
      <w:pPr>
        <w:pStyle w:val="Normal"/>
      </w:pPr>
      <w:r>
        <w:t xml:space="preserve">cêndio; escuta o som de um piano e percebe</w:t>
      </w:r>
    </w:p>
    <w:p>
      <w:pPr>
        <w:pStyle w:val="Normal"/>
      </w:pPr>
      <w:r>
        <w:t xml:space="preserve">te sentidos e percebidos; a imagem fantásti-</w:t>
      </w:r>
    </w:p>
    <w:p>
      <w:pPr>
        <w:pStyle w:val="Normal"/>
      </w:pPr>
      <w:r>
        <w:t xml:space="preserve">como se fosse um trovão; ou ainda quando é</w:t>
      </w:r>
    </w:p>
    <w:p>
      <w:pPr>
        <w:pStyle w:val="Normal"/>
      </w:pPr>
      <w:r>
        <w:t xml:space="preserve">ca é constituída por imagens representativas colocado sal na sua boca, percebe como se</w:t>
      </w:r>
    </w:p>
    <w:p>
      <w:pPr>
        <w:pStyle w:val="Normal"/>
      </w:pPr>
      <w:r>
        <w:t xml:space="preserve">criando uma nova imagem. As alucinações</w:t>
      </w:r>
    </w:p>
    <w:p>
      <w:pPr>
        <w:pStyle w:val="Normal"/>
      </w:pPr>
      <w:r>
        <w:t xml:space="preserve">fosse açúcar; ou um copo com água é perce-</w:t>
      </w:r>
    </w:p>
    <w:p>
      <w:pPr>
        <w:pStyle w:val="Normal"/>
      </w:pPr>
      <w:r>
        <w:t xml:space="preserve">podem ocorrer espontaneamente durante a</w:t>
      </w:r>
    </w:p>
    <w:p>
      <w:pPr>
        <w:pStyle w:val="Normal"/>
      </w:pPr>
      <w:r>
        <w:t xml:space="preserve">bido como se fosse uma taça de vinho. As</w:t>
      </w:r>
    </w:p>
    <w:p>
      <w:pPr>
        <w:pStyle w:val="Normal"/>
      </w:pPr>
      <w:r>
        <w:t xml:space="preserve">hipnose, e podem também ser desencadea-</w:t>
      </w:r>
    </w:p>
    <w:p>
      <w:pPr>
        <w:pStyle w:val="Normal"/>
      </w:pPr>
      <w:r>
        <w:t xml:space="preserve">ilusões podem ser criadas pela hipnose com</w:t>
      </w:r>
    </w:p>
    <w:p>
      <w:pPr>
        <w:pStyle w:val="Normal"/>
      </w:pPr>
      <w:r>
        <w:t xml:space="preserve">das durante a hipnose com o uso de suges-</w:t>
      </w:r>
    </w:p>
    <w:p>
      <w:pPr>
        <w:pStyle w:val="Normal"/>
      </w:pPr>
      <w:r>
        <w:t xml:space="preserve">sugestões diretas ou indiretas. A ilusão seria tões diretas ou indiretas. Patologicamente as negativa quando dizemos ao paciente que ele</w:t>
      </w:r>
    </w:p>
    <w:p>
      <w:pPr>
        <w:pStyle w:val="Normal"/>
      </w:pPr>
      <w:r>
        <w:t xml:space="preserve">alucinações ocorrem na esquizofrenia. As</w:t>
      </w:r>
    </w:p>
    <w:p>
      <w:pPr>
        <w:pStyle w:val="Normal"/>
      </w:pPr>
      <w:r>
        <w:t xml:space="preserve">só ouve a nossa voz, sendo que os demais</w:t>
      </w:r>
    </w:p>
    <w:p>
      <w:pPr>
        <w:pStyle w:val="Normal"/>
      </w:pPr>
      <w:r>
        <w:t xml:space="preserve">alucinações podem ser visuais, auditivas,</w:t>
      </w:r>
    </w:p>
    <w:p>
      <w:pPr>
        <w:pStyle w:val="Normal"/>
      </w:pPr>
      <w:r>
        <w:t xml:space="preserve">ruídos não o interessam e ele deixa de ouvi-</w:t>
      </w:r>
    </w:p>
    <w:p>
      <w:pPr>
        <w:pStyle w:val="Normal"/>
      </w:pPr>
      <w:r>
        <w:t xml:space="preserve">olfativas, gustativas e táteis. Há ainda aluci-los. A seguir, toca o telefone e ele deixa de nações mais complexas como as cinestési-escutar. Um exemplo de ilusão negativa vi-</w:t>
      </w:r>
    </w:p>
    <w:p>
      <w:pPr>
        <w:pStyle w:val="Normal"/>
      </w:pPr>
      <w:r>
        <w:t xml:space="preserve">cas (o globo ocular aumenta de tamanho, o</w:t>
      </w:r>
    </w:p>
    <w:p>
      <w:pPr>
        <w:pStyle w:val="Normal"/>
      </w:pPr>
      <w:r>
        <w:t xml:space="preserve">sual ocorre quando é mostrado ao paciente</w:t>
      </w:r>
    </w:p>
    <w:p>
      <w:pPr>
        <w:pStyle w:val="Normal"/>
      </w:pPr>
      <w:r>
        <w:t xml:space="preserve">lábio cresce), alucinações cinésicas relacio-de olhos abertos um bombom, e ele nada vê.</w:t>
      </w:r>
    </w:p>
    <w:p>
      <w:pPr>
        <w:pStyle w:val="Normal"/>
      </w:pPr>
      <w:r>
        <w:t xml:space="preserve">nadas com movimentos imaginários do cor-</w:t>
      </w:r>
    </w:p>
    <w:p>
      <w:pPr>
        <w:pStyle w:val="Normal"/>
      </w:pPr>
      <w:r>
        <w:t xml:space="preserve">Segundo a própria definição de ilusão, esse</w:t>
      </w:r>
    </w:p>
    <w:p>
      <w:pPr>
        <w:pStyle w:val="Normal"/>
      </w:pPr>
      <w:r>
        <w:t xml:space="preserve">po (o indivíduo tem a sensação de estar vo-</w:t>
      </w:r>
    </w:p>
    <w:p>
      <w:pPr>
        <w:pStyle w:val="Normal"/>
      </w:pPr>
      <w:r>
        <w:t xml:space="preserve">é um exemplo de ilusão negativa, contudo,</w:t>
      </w:r>
    </w:p>
    <w:p>
      <w:pPr>
        <w:pStyle w:val="Normal"/>
      </w:pPr>
      <w:r>
        <w:t xml:space="preserve">ando).</w:t>
      </w:r>
    </w:p>
    <w:p>
      <w:pPr>
        <w:pStyle w:val="Normal"/>
      </w:pPr>
      <w:r>
        <w:t xml:space="preserve">na maioria dos livros sobre hipnotismo é</w:t>
      </w:r>
    </w:p>
    <w:p>
      <w:pPr>
        <w:pStyle w:val="Normal"/>
      </w:pPr>
      <w:r>
        <w:t xml:space="preserve">Um aspecto importantíssimo da hipnose</w:t>
      </w:r>
    </w:p>
    <w:p>
      <w:pPr>
        <w:pStyle w:val="Normal"/>
      </w:pPr>
      <w:r>
        <w:t xml:space="preserve">considerado como alucinação negativa. Para</w:t>
      </w:r>
    </w:p>
    <w:p>
      <w:pPr>
        <w:pStyle w:val="Normal"/>
      </w:pPr>
      <w:r>
        <w:t xml:space="preserve">é a possibilidade de modificar-se a experi-</w:t>
      </w:r>
    </w:p>
    <w:p>
      <w:pPr>
        <w:pStyle w:val="Normal"/>
      </w:pPr>
      <w:r>
        <w:t xml:space="preserve">produzir uma ilusão podemos dizer ao paci-</w:t>
      </w:r>
    </w:p>
    <w:p>
      <w:pPr>
        <w:pStyle w:val="Normal"/>
      </w:pPr>
      <w:r>
        <w:t xml:space="preserve">ência anterior do paciente, incluindo também ente: “Eu coloco uma chave na sua mão es-suas vivências internas.6 Exemplificando,</w:t>
      </w:r>
    </w:p>
    <w:p>
      <w:pPr>
        <w:pStyle w:val="Normal"/>
      </w:pPr>
      <w:r>
        <w:t xml:space="preserve">querda. Perceba uma chave na sua mão es-</w:t>
      </w:r>
    </w:p>
    <w:p>
      <w:pPr>
        <w:pStyle w:val="Normal"/>
      </w:pPr>
      <w:r>
        <w:t xml:space="preserve">pode-se sugerir ao paciente que há um reci-</w:t>
      </w:r>
    </w:p>
    <w:p>
      <w:pPr>
        <w:pStyle w:val="Normal"/>
      </w:pPr>
      <w:r>
        <w:t xml:space="preserve">querda, sinta com o tato a chave na sua mão</w:t>
      </w:r>
    </w:p>
    <w:p>
      <w:pPr>
        <w:pStyle w:val="Normal"/>
      </w:pPr>
      <w:r>
        <w:t xml:space="preserve">piente na sua frente com várias rodelas de</w:t>
      </w:r>
    </w:p>
    <w:p>
      <w:pPr>
        <w:pStyle w:val="Normal"/>
      </w:pPr>
      <w:r>
        <w:t xml:space="preserve">esquerda. ... Se está sentindo a chave na sua limão (na realidade não existe esse recipien-mão esquerda, levante o dedo indicador da</w:t>
      </w:r>
    </w:p>
    <w:p>
      <w:pPr>
        <w:pStyle w:val="Normal"/>
      </w:pPr>
      <w:r>
        <w:t xml:space="preserve">te), e pede-se para ele colocar uma rodela de sua mão direita. ... Muito bem, agora essa</w:t>
      </w:r>
    </w:p>
    <w:p>
      <w:pPr>
        <w:pStyle w:val="Normal"/>
      </w:pPr>
      <w:r>
        <w:t xml:space="preserve">limão dentro da sua boca e mastigar. Nesse</w:t>
      </w:r>
    </w:p>
    <w:p>
      <w:pPr>
        <w:pStyle w:val="Normal"/>
      </w:pPr>
      <w:r>
        <w:t xml:space="preserve">chave vai transformar-se numa moeda. ... A</w:t>
      </w:r>
    </w:p>
    <w:p>
      <w:pPr>
        <w:pStyle w:val="Normal"/>
      </w:pPr>
      <w:r>
        <w:t xml:space="preserve">momento, ele começa salivar (ilusão gusta-</w:t>
      </w:r>
    </w:p>
    <w:p>
      <w:pPr>
        <w:pStyle w:val="Normal"/>
      </w:pPr>
      <w:r>
        <w:t xml:space="preserve">chave transforma-se numa moeda. ... Você</w:t>
      </w:r>
    </w:p>
    <w:p>
      <w:pPr>
        <w:pStyle w:val="Normal"/>
      </w:pPr>
      <w:r>
        <w:t xml:space="preserve">tiva). Por outro lado, pode-se dizer ao paci-</w:t>
      </w:r>
    </w:p>
    <w:p>
      <w:pPr>
        <w:pStyle w:val="Normal"/>
      </w:pPr>
      <w:r>
        <w:t xml:space="preserve">© Direitos reservados à EDITORA ATHENEU LTDA.</w:t>
      </w:r>
    </w:p>
    <w:p>
      <w:pPr>
        <w:pStyle w:val="Normal"/>
      </w:pPr>
      <w:r>
        <w:t xml:space="preserve">306</w:t>
      </w:r>
    </w:p>
    <w:p>
      <w:pPr>
        <w:pStyle w:val="Heading1"/>
      </w:pPr>
      <w:r>
        <w:t>CAPÍTULO 15</w:t>
      </w:r>
    </w:p>
    <w:p>
      <w:pPr>
        <w:pStyle w:val="Normal"/>
      </w:pPr>
      <w:r>
        <w:t xml:space="preserve">ente que há um recipiente na sua frente com que a gente não é inclinado a interpretá-las várias rodelas de limão, e que vamos colo-de acordo com a entrada do estímulo, mas</w:t>
      </w:r>
    </w:p>
    <w:p>
      <w:pPr>
        <w:pStyle w:val="Normal"/>
      </w:pPr>
      <w:r>
        <w:t xml:space="preserve">car uma rodela de limão dentro da sua boca</w:t>
      </w:r>
    </w:p>
    <w:p>
      <w:pPr>
        <w:pStyle w:val="Normal"/>
      </w:pPr>
      <w:r>
        <w:t xml:space="preserve">de acordo com as contribuições originadas</w:t>
      </w:r>
    </w:p>
    <w:p>
      <w:pPr>
        <w:pStyle w:val="Normal"/>
      </w:pPr>
      <w:r>
        <w:t xml:space="preserve">e ele sentirá o gosto de cerveja. Realmente</w:t>
      </w:r>
    </w:p>
    <w:p>
      <w:pPr>
        <w:pStyle w:val="Normal"/>
      </w:pPr>
      <w:r>
        <w:t xml:space="preserve">na própria pessoa.</w:t>
      </w:r>
    </w:p>
    <w:p>
      <w:pPr>
        <w:pStyle w:val="Normal"/>
      </w:pPr>
      <w:r>
        <w:t xml:space="preserve">existe o recipiente com rodelas de limão e</w:t>
      </w:r>
    </w:p>
    <w:p>
      <w:pPr>
        <w:pStyle w:val="Normal"/>
      </w:pPr>
      <w:r>
        <w:t xml:space="preserve">Para produzir alucinações visuais, táteis,</w:t>
      </w:r>
    </w:p>
    <w:p>
      <w:pPr>
        <w:pStyle w:val="Normal"/>
      </w:pPr>
      <w:r>
        <w:t xml:space="preserve">coloca-se realmente uma rodela de limão</w:t>
      </w:r>
    </w:p>
    <w:p>
      <w:pPr>
        <w:pStyle w:val="Normal"/>
      </w:pPr>
      <w:r>
        <w:t xml:space="preserve">gustativas, olfativas, e auditivas pode-se di-dentro da boca do paciente. Ele sente o gos-</w:t>
      </w:r>
    </w:p>
    <w:p>
      <w:pPr>
        <w:pStyle w:val="Normal"/>
      </w:pPr>
      <w:r>
        <w:t xml:space="preserve">zer ao paciente: “Imagine-se debaixo de uma</w:t>
      </w:r>
    </w:p>
    <w:p>
      <w:pPr>
        <w:pStyle w:val="Normal"/>
      </w:pPr>
      <w:r>
        <w:t xml:space="preserve">to de cerveja. (Modificação da experiência</w:t>
      </w:r>
    </w:p>
    <w:p>
      <w:pPr>
        <w:pStyle w:val="Normal"/>
      </w:pPr>
      <w:r>
        <w:t xml:space="preserve">parreira de uvas. ... Visualize os cachos de prévia do paciente por meio de uma ilusão.)</w:t>
      </w:r>
    </w:p>
    <w:p>
      <w:pPr>
        <w:pStyle w:val="Normal"/>
      </w:pPr>
      <w:r>
        <w:t xml:space="preserve">uvas. ... As uvas estão maduras. ... Se você Algumas vezes apresenta-se um estímu-está vendo as uvas maduras, levante o dedo</w:t>
      </w:r>
    </w:p>
    <w:p>
      <w:pPr>
        <w:pStyle w:val="Normal"/>
      </w:pPr>
      <w:r>
        <w:t xml:space="preserve">lo externo verdadeiro, por exemplo, um ta-</w:t>
      </w:r>
    </w:p>
    <w:p>
      <w:pPr>
        <w:pStyle w:val="Normal"/>
      </w:pPr>
      <w:r>
        <w:t xml:space="preserve">indicador de sua mão direita. ... (Ou substi-pete, e pode-se sugerir uma alucinação posi-</w:t>
      </w:r>
    </w:p>
    <w:p>
      <w:pPr>
        <w:pStyle w:val="Normal"/>
      </w:pPr>
      <w:r>
        <w:t xml:space="preserve">tuir essa pergunta pela observação dos sinais tiva: “Vou contar de 1 a 3 e ao contar o nú-</w:t>
      </w:r>
    </w:p>
    <w:p>
      <w:pPr>
        <w:pStyle w:val="Normal"/>
      </w:pPr>
      <w:r>
        <w:t xml:space="preserve">indiretos de aceitação.) Muito bem! Agora é</w:t>
      </w:r>
    </w:p>
    <w:p>
      <w:pPr>
        <w:pStyle w:val="Normal"/>
      </w:pPr>
      <w:r>
        <w:t xml:space="preserve">mero 3 você pode abrir os olhos e permane-</w:t>
      </w:r>
    </w:p>
    <w:p>
      <w:pPr>
        <w:pStyle w:val="Normal"/>
      </w:pPr>
      <w:r>
        <w:t xml:space="preserve">só estender a mão para colhê-las. ... Muito</w:t>
      </w:r>
    </w:p>
    <w:p>
      <w:pPr>
        <w:pStyle w:val="Normal"/>
      </w:pPr>
      <w:r>
        <w:t xml:space="preserve">cer em hipnose profunda. 1 ... 2 ... 3. ... De bem! Agora que você está sentindo as uvas</w:t>
      </w:r>
    </w:p>
    <w:p>
      <w:pPr>
        <w:pStyle w:val="Normal"/>
      </w:pPr>
      <w:r>
        <w:t xml:space="preserve">olhos abertos em hipnose profunda. ... Mui-</w:t>
      </w:r>
    </w:p>
    <w:p>
      <w:pPr>
        <w:pStyle w:val="Normal"/>
      </w:pPr>
      <w:r>
        <w:t xml:space="preserve">na sua mão, coloque-as na sua boca, ... sinta to bem! Você está vendo este tapete sobre o</w:t>
      </w:r>
    </w:p>
    <w:p>
      <w:pPr>
        <w:pStyle w:val="Normal"/>
      </w:pPr>
      <w:r>
        <w:t xml:space="preserve">como estão doces. ... Saboreie as uvas. ... À</w:t>
      </w:r>
    </w:p>
    <w:p>
      <w:pPr>
        <w:pStyle w:val="Normal"/>
      </w:pPr>
      <w:r>
        <w:t xml:space="preserve">assoalho de madeira. ... Olhe para o tapete, medida que você saboreia as uvas, você vai</w:t>
      </w:r>
    </w:p>
    <w:p>
      <w:pPr>
        <w:pStyle w:val="Normal"/>
      </w:pPr>
      <w:r>
        <w:t xml:space="preserve">observe-o bem. ... Se você está vendo um</w:t>
      </w:r>
    </w:p>
    <w:p>
      <w:pPr>
        <w:pStyle w:val="Normal"/>
      </w:pPr>
      <w:r>
        <w:t xml:space="preserve">relaxando cada vez mais profundamente. Se</w:t>
      </w:r>
    </w:p>
    <w:p>
      <w:pPr>
        <w:pStyle w:val="Normal"/>
      </w:pPr>
      <w:r>
        <w:t xml:space="preserve">tapete sobre o assoalho de madeira, levante</w:t>
      </w:r>
    </w:p>
    <w:p>
      <w:pPr>
        <w:pStyle w:val="Normal"/>
      </w:pPr>
      <w:r>
        <w:t xml:space="preserve">está sentindo o gosto doce das uvas, levante o dedo indicador da sua mão direita. ... Mui-o dedo indicador da sua mão direita.” (Se ele to bem! Agora, vai aparecer sobre o tapete</w:t>
      </w:r>
    </w:p>
    <w:p>
      <w:pPr>
        <w:pStyle w:val="Normal"/>
      </w:pPr>
      <w:r>
        <w:t xml:space="preserve">não levantar o dedo, ele pode estar sentindo um par de chinelos azuis. ... Você vai ver</w:t>
      </w:r>
    </w:p>
    <w:p>
      <w:pPr>
        <w:pStyle w:val="Normal"/>
      </w:pPr>
      <w:r>
        <w:t xml:space="preserve">um gosto que não é doce, então refazer a frase sobre o tapete um par de chinelos azuis. ...</w:t>
      </w:r>
    </w:p>
    <w:p>
      <w:pPr>
        <w:pStyle w:val="Normal"/>
      </w:pPr>
      <w:r>
        <w:t xml:space="preserve">assim.): “Se está sentindo um gosto de uva,</w:t>
      </w:r>
    </w:p>
    <w:p>
      <w:pPr>
        <w:pStyle w:val="Normal"/>
      </w:pPr>
      <w:r>
        <w:t xml:space="preserve">Você vê sobre o tapete um par de chinelos</w:t>
      </w:r>
    </w:p>
    <w:p>
      <w:pPr>
        <w:pStyle w:val="Normal"/>
      </w:pPr>
      <w:r>
        <w:t xml:space="preserve">levante o dedo indicador de sua mão direita.</w:t>
      </w:r>
    </w:p>
    <w:p>
      <w:pPr>
        <w:pStyle w:val="Normal"/>
      </w:pPr>
      <w:r>
        <w:t xml:space="preserve">azuis. ... Você vê o tapete e sobre o tapete Muito bem! Agora, você anda um pouco e</w:t>
      </w:r>
    </w:p>
    <w:p>
      <w:pPr>
        <w:pStyle w:val="Normal"/>
      </w:pPr>
      <w:r>
        <w:t xml:space="preserve">você vê um par de chinelos azuis. ... Se está chega a um jardim. ... Imagine-se caminhan-vendo o par de chinelos azuis, levante o dedo do e agora você visualiza o jardim. ... Você indicador de sua mão direita. O paciente vê</w:t>
      </w:r>
    </w:p>
    <w:p>
      <w:pPr>
        <w:pStyle w:val="Normal"/>
      </w:pPr>
      <w:r>
        <w:t xml:space="preserve">sente o perfume das rosas. ... Respire fundo como realidade (e não simplesmente visua-e sinta o perfume das rosas. ... Se já está</w:t>
      </w:r>
    </w:p>
    <w:p>
      <w:pPr>
        <w:pStyle w:val="Normal"/>
      </w:pPr>
      <w:r>
        <w:t xml:space="preserve">liza vivamente como imaginação) o par de</w:t>
      </w:r>
    </w:p>
    <w:p>
      <w:pPr>
        <w:pStyle w:val="Normal"/>
      </w:pPr>
      <w:r>
        <w:t xml:space="preserve">sentindo perfume das rosas, levante o seu</w:t>
      </w:r>
    </w:p>
    <w:p>
      <w:pPr>
        <w:pStyle w:val="Normal"/>
      </w:pPr>
      <w:r>
        <w:t xml:space="preserve">chinelos azuis sobre o tapete. Contudo, é</w:t>
      </w:r>
    </w:p>
    <w:p>
      <w:pPr>
        <w:pStyle w:val="Normal"/>
      </w:pPr>
      <w:r>
        <w:t xml:space="preserve">dedo indicador da mão direita. ... Muito bem!</w:t>
      </w:r>
    </w:p>
    <w:p>
      <w:pPr>
        <w:pStyle w:val="Normal"/>
      </w:pPr>
      <w:r>
        <w:t xml:space="preserve">extremamente difícil afirmar se os chinelos</w:t>
      </w:r>
    </w:p>
    <w:p>
      <w:pPr>
        <w:pStyle w:val="Normal"/>
      </w:pPr>
      <w:r>
        <w:t xml:space="preserve">Agora veja as flores do jardim, há rosas, dá-</w:t>
      </w:r>
    </w:p>
    <w:p>
      <w:pPr>
        <w:pStyle w:val="Normal"/>
      </w:pPr>
      <w:r>
        <w:t xml:space="preserve">foram vistos sobre o tapete ou se de alguma</w:t>
      </w:r>
    </w:p>
    <w:p>
      <w:pPr>
        <w:pStyle w:val="Normal"/>
      </w:pPr>
      <w:r>
        <w:t xml:space="preserve">lias, margaridas. (Desde que a pessoa co-</w:t>
      </w:r>
    </w:p>
    <w:p>
      <w:pPr>
        <w:pStyle w:val="Normal"/>
      </w:pPr>
      <w:r>
        <w:t xml:space="preserve">forma foram imaginados um par de chinelos</w:t>
      </w:r>
    </w:p>
    <w:p>
      <w:pPr>
        <w:pStyle w:val="Normal"/>
      </w:pPr>
      <w:r>
        <w:t xml:space="preserve">nheça essas flores.) Se você já está vendo</w:t>
      </w:r>
    </w:p>
    <w:p>
      <w:pPr>
        <w:pStyle w:val="Normal"/>
      </w:pPr>
      <w:r>
        <w:t xml:space="preserve">azuis sobre o tapete.</w:t>
      </w:r>
    </w:p>
    <w:p>
      <w:pPr>
        <w:pStyle w:val="Normal"/>
      </w:pPr>
      <w:r>
        <w:t xml:space="preserve">essas flores, levante o dedo indicador da mão Na literatura sobre hipnose, muitas ve-direita. ... Neste momento, você vê uma abe-</w:t>
      </w:r>
    </w:p>
    <w:p>
      <w:pPr>
        <w:pStyle w:val="Normal"/>
      </w:pPr>
      <w:r>
        <w:t xml:space="preserve">zes são usados indistintamente os termos ilulha (desde que pela história clínica se saiba são e alucinação. As alterações sugeridas na que este paciente acha agradáveis as abe-maioria das vezes são denominadas de alu-</w:t>
      </w:r>
    </w:p>
    <w:p>
      <w:pPr>
        <w:pStyle w:val="Normal"/>
      </w:pPr>
      <w:r>
        <w:t xml:space="preserve">lhas e seus sons) junto a uma pétala de rosa.</w:t>
      </w:r>
    </w:p>
    <w:p>
      <w:pPr>
        <w:pStyle w:val="Normal"/>
      </w:pPr>
      <w:r>
        <w:t xml:space="preserve">cinações, mesmo que haja a presença de um</w:t>
      </w:r>
    </w:p>
    <w:p>
      <w:pPr>
        <w:pStyle w:val="Normal"/>
      </w:pPr>
      <w:r>
        <w:t xml:space="preserve">... A abelha faz o seu som característico, e estímulo. Hilgard7 considera que as alucina-você percebe o zumbido da abelha. ... Você</w:t>
      </w:r>
    </w:p>
    <w:p>
      <w:pPr>
        <w:pStyle w:val="Normal"/>
      </w:pPr>
      <w:r>
        <w:t xml:space="preserve">ções, ainda que possam ser desencadeadas</w:t>
      </w:r>
    </w:p>
    <w:p>
      <w:pPr>
        <w:pStyle w:val="Normal"/>
      </w:pPr>
      <w:r>
        <w:t xml:space="preserve">ouve claramente o zumbido da abelha. ... Se</w:t>
      </w:r>
    </w:p>
    <w:p>
      <w:pPr>
        <w:pStyle w:val="Normal"/>
      </w:pPr>
      <w:r>
        <w:t xml:space="preserve">por um estímulo, adicionam tanto conteúdo</w:t>
      </w:r>
    </w:p>
    <w:p>
      <w:pPr>
        <w:pStyle w:val="Normal"/>
      </w:pPr>
      <w:r>
        <w:t xml:space="preserve">você já está ouvindo o zumbido da abelha,</w:t>
      </w:r>
    </w:p>
    <w:p>
      <w:pPr>
        <w:pStyle w:val="Normal"/>
      </w:pPr>
      <w:r>
        <w:t xml:space="preserve">© Direitos reservados à EDITORA ATHENEU LTDA.</w:t>
      </w:r>
    </w:p>
    <w:p>
      <w:pPr>
        <w:pStyle w:val="Heading1"/>
      </w:pPr>
      <w:r>
        <w:t>CAPÍTULO 15</w:t>
      </w:r>
    </w:p>
    <w:p>
      <w:pPr>
        <w:pStyle w:val="Normal"/>
      </w:pPr>
      <w:r>
        <w:t xml:space="preserve">307</w:t>
      </w:r>
    </w:p>
    <w:p>
      <w:pPr>
        <w:pStyle w:val="Normal"/>
      </w:pPr>
      <w:r>
        <w:t xml:space="preserve">levante o dedo indicador da sua mão direi-tema nervoso central. Em nível cortical o pa-ta.” Se o paciente não levantar o dedo indi-</w:t>
      </w:r>
    </w:p>
    <w:p>
      <w:pPr>
        <w:pStyle w:val="Normal"/>
      </w:pPr>
      <w:r>
        <w:t xml:space="preserve">ciente toma conhecimento (ouve) apenas da</w:t>
      </w:r>
    </w:p>
    <w:p>
      <w:pPr>
        <w:pStyle w:val="Normal"/>
      </w:pPr>
      <w:r>
        <w:t xml:space="preserve">cador de sua mão direita, continuar com as</w:t>
      </w:r>
    </w:p>
    <w:p>
      <w:pPr>
        <w:pStyle w:val="Normal"/>
      </w:pPr>
      <w:r>
        <w:t xml:space="preserve">minha voz, e deixa de tomar conhecimento</w:t>
      </w:r>
    </w:p>
    <w:p>
      <w:pPr>
        <w:pStyle w:val="Normal"/>
      </w:pPr>
      <w:r>
        <w:t xml:space="preserve">sugestões pertinentes e depois repetir a per-da música de fundo e dos ruídos em torno.</w:t>
      </w:r>
    </w:p>
    <w:p>
      <w:pPr>
        <w:pStyle w:val="Normal"/>
      </w:pPr>
      <w:r>
        <w:t xml:space="preserve">gunta, afirmando que ele pode mover o dedo.</w:t>
      </w:r>
    </w:p>
    <w:p>
      <w:pPr>
        <w:pStyle w:val="Normal"/>
      </w:pPr>
      <w:r>
        <w:t xml:space="preserve">Estudos com PET acrescentam mais in-</w:t>
      </w:r>
    </w:p>
    <w:p>
      <w:pPr>
        <w:pStyle w:val="Normal"/>
      </w:pPr>
      <w:r>
        <w:t xml:space="preserve">Na escala Harvard de suscetibilidade hip-</w:t>
      </w:r>
    </w:p>
    <w:p>
      <w:pPr>
        <w:pStyle w:val="Normal"/>
      </w:pPr>
      <w:r>
        <w:t xml:space="preserve">formações aos nossos conhecimentos. O es-</w:t>
      </w:r>
    </w:p>
    <w:p>
      <w:pPr>
        <w:pStyle w:val="Normal"/>
      </w:pPr>
      <w:r>
        <w:t xml:space="preserve">nótica, Formulário A, um indivíduo passa no</w:t>
      </w:r>
    </w:p>
    <w:p>
      <w:pPr>
        <w:pStyle w:val="Normal"/>
      </w:pPr>
      <w:r>
        <w:t xml:space="preserve">tudo de Szechtman11</w:t>
      </w:r>
    </w:p>
    <w:p>
      <w:pPr>
        <w:pStyle w:val="Normal"/>
      </w:pPr>
      <w:r>
        <w:t xml:space="preserve">et al</w:t>
      </w:r>
    </w:p>
    <w:p>
      <w:pPr>
        <w:pStyle w:val="Normal"/>
      </w:pPr>
      <w:r>
        <w:t xml:space="preserve">. com oito voluntá-</w:t>
      </w:r>
    </w:p>
    <w:p>
      <w:pPr>
        <w:pStyle w:val="Normal"/>
      </w:pPr>
      <w:r>
        <w:t xml:space="preserve">item alucinação relacionada com um inseto vorios altamente hipnotizáveis, e com alta ca-</w:t>
      </w:r>
    </w:p>
    <w:p>
      <w:pPr>
        <w:pStyle w:val="Normal"/>
      </w:pPr>
      <w:r>
        <w:t xml:space="preserve">ador zumbindo junto a sua cabeça, se o paci-</w:t>
      </w:r>
    </w:p>
    <w:p>
      <w:pPr>
        <w:pStyle w:val="Normal"/>
      </w:pPr>
      <w:r>
        <w:t xml:space="preserve">pacidade para alucinação auditiva, compara</w:t>
      </w:r>
    </w:p>
    <w:p>
      <w:pPr>
        <w:pStyle w:val="Normal"/>
      </w:pPr>
      <w:r>
        <w:t xml:space="preserve">ente fizer algum movimento com a cabeça</w:t>
      </w:r>
    </w:p>
    <w:p>
      <w:pPr>
        <w:pStyle w:val="Normal"/>
      </w:pPr>
      <w:r>
        <w:t xml:space="preserve">a ativação cerebral captada pela PET duran-</w:t>
      </w:r>
    </w:p>
    <w:p>
      <w:pPr>
        <w:pStyle w:val="Normal"/>
      </w:pPr>
      <w:r>
        <w:t xml:space="preserve">ou com a mão por estar sendo incomodado</w:t>
      </w:r>
    </w:p>
    <w:p>
      <w:pPr>
        <w:pStyle w:val="Normal"/>
      </w:pPr>
      <w:r>
        <w:t xml:space="preserve">te a hipnose nas condições de: (a) repouso,</w:t>
      </w:r>
    </w:p>
    <w:p>
      <w:pPr>
        <w:pStyle w:val="Normal"/>
      </w:pPr>
      <w:r>
        <w:t xml:space="preserve">pelo ruído produzido pelo inseto voador.8 Na (b) ouvindo uma mensagem gravada, (c)</w:t>
      </w:r>
    </w:p>
    <w:p>
      <w:pPr>
        <w:pStyle w:val="Normal"/>
      </w:pPr>
      <w:r>
        <w:t xml:space="preserve">escala Stanford de suscetibilidade hipnótica, imaginando estar ouvindo a mesma mensa-Formulário C, um indivíduo passa no item alu-gem gravada, (d) alucinando estar ouvindo</w:t>
      </w:r>
    </w:p>
    <w:p>
      <w:pPr>
        <w:pStyle w:val="Normal"/>
      </w:pPr>
      <w:r>
        <w:t xml:space="preserve">cinação gustativa quando executar algum</w:t>
      </w:r>
    </w:p>
    <w:p>
      <w:pPr>
        <w:pStyle w:val="Normal"/>
      </w:pPr>
      <w:r>
        <w:t xml:space="preserve">a mensagem gravada. A PET mostrou ativa-</w:t>
      </w:r>
    </w:p>
    <w:p>
      <w:pPr>
        <w:pStyle w:val="Normal"/>
      </w:pPr>
      <w:r>
        <w:t xml:space="preserve">movimento com os lábios, língua, boca ou der ção da parte anterior do giro do cíngulo só</w:t>
      </w:r>
    </w:p>
    <w:p>
      <w:pPr>
        <w:pStyle w:val="Normal"/>
      </w:pPr>
      <w:r>
        <w:t xml:space="preserve">uma resposta verbal relatando um gosto for-</w:t>
      </w:r>
    </w:p>
    <w:p>
      <w:pPr>
        <w:pStyle w:val="Normal"/>
      </w:pPr>
      <w:r>
        <w:t xml:space="preserve">na condição de alucinação. As pessoas com</w:t>
      </w:r>
    </w:p>
    <w:p>
      <w:pPr>
        <w:pStyle w:val="Normal"/>
      </w:pPr>
      <w:r>
        <w:t xml:space="preserve">te relacionado com a sugestão de doce ou de</w:t>
      </w:r>
    </w:p>
    <w:p>
      <w:pPr>
        <w:pStyle w:val="Normal"/>
      </w:pPr>
      <w:r>
        <w:t xml:space="preserve">capacidade para alucinar, mesmo apenas</w:t>
      </w:r>
    </w:p>
    <w:p>
      <w:pPr>
        <w:pStyle w:val="Normal"/>
      </w:pPr>
      <w:r>
        <w:t xml:space="preserve">azedo; passa no item alucinação auditiva</w:t>
      </w:r>
    </w:p>
    <w:p>
      <w:pPr>
        <w:pStyle w:val="Normal"/>
      </w:pPr>
      <w:r>
        <w:t xml:space="preserve">ouvindo a mensagem, apresentaram maior</w:t>
      </w:r>
    </w:p>
    <w:p>
      <w:pPr>
        <w:pStyle w:val="Normal"/>
      </w:pPr>
      <w:r>
        <w:t xml:space="preserve">quando der clara resposta verbal como res-</w:t>
      </w:r>
    </w:p>
    <w:p>
      <w:pPr>
        <w:pStyle w:val="Normal"/>
      </w:pPr>
      <w:r>
        <w:t xml:space="preserve">ativação cerebral, comparada com a condição</w:t>
      </w:r>
    </w:p>
    <w:p>
      <w:pPr>
        <w:pStyle w:val="Normal"/>
      </w:pPr>
      <w:r>
        <w:t xml:space="preserve">posta às sugestões transmitidas; e passa no</w:t>
      </w:r>
    </w:p>
    <w:p>
      <w:pPr>
        <w:pStyle w:val="Normal"/>
      </w:pPr>
      <w:r>
        <w:t xml:space="preserve">de repouso, do que as pessoas sem capaci-</w:t>
      </w:r>
    </w:p>
    <w:p>
      <w:pPr>
        <w:pStyle w:val="Normal"/>
      </w:pPr>
      <w:r>
        <w:t xml:space="preserve">item alucinação visual negativa quando res-</w:t>
      </w:r>
    </w:p>
    <w:p>
      <w:pPr>
        <w:pStyle w:val="Normal"/>
      </w:pPr>
      <w:r>
        <w:t xml:space="preserve">dade para alucinar. Um grupo controle com</w:t>
      </w:r>
    </w:p>
    <w:p>
      <w:pPr>
        <w:pStyle w:val="Normal"/>
      </w:pPr>
      <w:r>
        <w:t xml:space="preserve">ponder que vê apenas duas caixas sobre a</w:t>
      </w:r>
    </w:p>
    <w:p>
      <w:pPr>
        <w:pStyle w:val="Normal"/>
      </w:pPr>
      <w:r>
        <w:t xml:space="preserve">seis pacientes altamente hipnotizáveis, mas</w:t>
      </w:r>
    </w:p>
    <w:p>
      <w:pPr>
        <w:pStyle w:val="Normal"/>
      </w:pPr>
      <w:r>
        <w:t xml:space="preserve">mesa, quando na realizade existem três.9 Na</w:t>
      </w:r>
    </w:p>
    <w:p>
      <w:pPr>
        <w:pStyle w:val="Normal"/>
      </w:pPr>
      <w:r>
        <w:t xml:space="preserve">sem capacidade para alucinar não mostrou</w:t>
      </w:r>
    </w:p>
    <w:p>
      <w:pPr>
        <w:pStyle w:val="Normal"/>
      </w:pPr>
      <w:r>
        <w:t xml:space="preserve">alucinação positiva existe a imagem mental</w:t>
      </w:r>
    </w:p>
    <w:p>
      <w:pPr>
        <w:pStyle w:val="Normal"/>
      </w:pPr>
      <w:r>
        <w:t xml:space="preserve">significativa ativação na região do cíngulo an-do que está sendo alucinado e a crença de</w:t>
      </w:r>
    </w:p>
    <w:p>
      <w:pPr>
        <w:pStyle w:val="Normal"/>
      </w:pPr>
      <w:r>
        <w:t xml:space="preserve">terior. Parece que as pessoas que alucinam</w:t>
      </w:r>
    </w:p>
    <w:p>
      <w:pPr>
        <w:pStyle w:val="Normal"/>
      </w:pPr>
      <w:r>
        <w:t xml:space="preserve">que o imaginado é uma percepção sensorial</w:t>
      </w:r>
    </w:p>
    <w:p>
      <w:pPr>
        <w:pStyle w:val="Normal"/>
      </w:pPr>
      <w:r>
        <w:t xml:space="preserve">processam os eventos auditivos mais exten-</w:t>
      </w:r>
    </w:p>
    <w:p>
      <w:pPr>
        <w:pStyle w:val="Normal"/>
      </w:pPr>
      <w:r>
        <w:t xml:space="preserve">verdadeira; ou de acordo com Wagstaff, o</w:t>
      </w:r>
    </w:p>
    <w:p>
      <w:pPr>
        <w:pStyle w:val="Normal"/>
      </w:pPr>
      <w:r>
        <w:t xml:space="preserve">samente. Para Szechtman</w:t>
      </w:r>
    </w:p>
    <w:p>
      <w:pPr>
        <w:pStyle w:val="Normal"/>
      </w:pPr>
      <w:r>
        <w:t xml:space="preserve">et al</w:t>
      </w:r>
    </w:p>
    <w:p>
      <w:pPr>
        <w:pStyle w:val="Normal"/>
      </w:pPr>
      <w:r>
        <w:t xml:space="preserve">. “</w:t>
      </w:r>
    </w:p>
    <w:p>
      <w:pPr>
        <w:pStyle w:val="Normal"/>
      </w:pPr>
      <w:r>
        <w:t xml:space="preserve">inappro-indivíduo comporta-se como estivesse tendo</w:t>
      </w:r>
    </w:p>
    <w:p>
      <w:pPr>
        <w:pStyle w:val="Normal"/>
      </w:pPr>
      <w:r>
        <w:t xml:space="preserve">piate activation of the right anterior cin-uma alucinação, mas ele sabe que o que está</w:t>
      </w:r>
    </w:p>
    <w:p>
      <w:pPr>
        <w:pStyle w:val="Normal"/>
      </w:pPr>
      <w:r>
        <w:t xml:space="preserve">gulate may lead self-generated thoughts</w:t>
      </w:r>
    </w:p>
    <w:p>
      <w:pPr>
        <w:pStyle w:val="Normal"/>
      </w:pPr>
      <w:r>
        <w:t xml:space="preserve">imaginando não é real.10 Na alucinação vi-</w:t>
      </w:r>
    </w:p>
    <w:p>
      <w:pPr>
        <w:pStyle w:val="Normal"/>
      </w:pPr>
      <w:r>
        <w:t xml:space="preserve">to be experienced as external, producing</w:t>
      </w:r>
    </w:p>
    <w:p>
      <w:pPr>
        <w:pStyle w:val="Normal"/>
      </w:pPr>
      <w:r>
        <w:t xml:space="preserve">sual negativa, segundo Wagstaff, a pessoa</w:t>
      </w:r>
    </w:p>
    <w:p>
      <w:pPr>
        <w:pStyle w:val="Normal"/>
      </w:pPr>
      <w:r>
        <w:t xml:space="preserve">spontaneous auditory hallucinations</w:t>
      </w:r>
    </w:p>
    <w:p>
      <w:pPr>
        <w:pStyle w:val="Normal"/>
      </w:pPr>
      <w:r>
        <w:t xml:space="preserve">”11 (p.</w:t>
      </w:r>
    </w:p>
    <w:p>
      <w:pPr>
        <w:pStyle w:val="Normal"/>
      </w:pPr>
      <w:r>
        <w:t xml:space="preserve">vê, ouve ou sente o objeto imaginado, mas</w:t>
      </w:r>
    </w:p>
    <w:p>
      <w:pPr>
        <w:pStyle w:val="Normal"/>
      </w:pPr>
      <w:r>
        <w:t xml:space="preserve">1956).* Em outro estudo12 com PET, oito</w:t>
      </w:r>
    </w:p>
    <w:p>
      <w:pPr>
        <w:pStyle w:val="Normal"/>
      </w:pPr>
      <w:r>
        <w:t xml:space="preserve">comporta-se como se não estivesse vendo,</w:t>
      </w:r>
    </w:p>
    <w:p>
      <w:pPr>
        <w:pStyle w:val="Normal"/>
      </w:pPr>
      <w:r>
        <w:t xml:space="preserve">voluntários com alta suscetibilidade hipnóti-ouvindo ou se sentindo.10</w:t>
      </w:r>
    </w:p>
    <w:p>
      <w:pPr>
        <w:pStyle w:val="Normal"/>
      </w:pPr>
      <w:r>
        <w:t xml:space="preserve">ca, executaram quatro tarefas sem indução</w:t>
      </w:r>
    </w:p>
    <w:p>
      <w:pPr>
        <w:pStyle w:val="Normal"/>
      </w:pPr>
      <w:r>
        <w:t xml:space="preserve">Tanto nas ilusões como nas alucinações,</w:t>
      </w:r>
    </w:p>
    <w:p>
      <w:pPr>
        <w:pStyle w:val="Normal"/>
      </w:pPr>
      <w:r>
        <w:t xml:space="preserve">hipnótica e após a indução hipnótica. (1)</w:t>
      </w:r>
    </w:p>
    <w:p>
      <w:pPr>
        <w:pStyle w:val="Normal"/>
      </w:pPr>
      <w:r>
        <w:t xml:space="preserve">provavelmente, os efeitos da hipnose ocor-</w:t>
      </w:r>
    </w:p>
    <w:p>
      <w:pPr>
        <w:pStyle w:val="Normal"/>
      </w:pPr>
      <w:r>
        <w:t xml:space="preserve">Mostrou-se num monitor de 13” colocado a</w:t>
      </w:r>
    </w:p>
    <w:p>
      <w:pPr>
        <w:pStyle w:val="Normal"/>
      </w:pPr>
      <w:r>
        <w:t xml:space="preserve">rem em nível cortical cognitivo. Quando su-</w:t>
      </w:r>
    </w:p>
    <w:p>
      <w:pPr>
        <w:pStyle w:val="Normal"/>
      </w:pPr>
      <w:r>
        <w:t xml:space="preserve">50cm dos olhos, um bloco colorido, retangu-</w:t>
      </w:r>
    </w:p>
    <w:p>
      <w:pPr>
        <w:pStyle w:val="Normal"/>
      </w:pPr>
      <w:r>
        <w:t xml:space="preserve">giro que o paciente hipnotizado ouve apenas</w:t>
      </w:r>
    </w:p>
    <w:p>
      <w:pPr>
        <w:pStyle w:val="Normal"/>
      </w:pPr>
      <w:r>
        <w:t xml:space="preserve">lar, consistindo de outros retângulos e foi pe-a minha voz, e deixa de ouvir a música de</w:t>
      </w:r>
    </w:p>
    <w:p>
      <w:pPr>
        <w:pStyle w:val="Normal"/>
      </w:pPr>
      <w:r>
        <w:t xml:space="preserve">dido para perceber realmente colorido. (2)</w:t>
      </w:r>
    </w:p>
    <w:p>
      <w:pPr>
        <w:pStyle w:val="Normal"/>
      </w:pPr>
      <w:r>
        <w:t xml:space="preserve">fundo e os ruídos em torno, provavelmente a</w:t>
      </w:r>
    </w:p>
    <w:p>
      <w:pPr>
        <w:pStyle w:val="Normal"/>
      </w:pPr>
      <w:r>
        <w:t xml:space="preserve">Mostrou-se um retângulo colorido e foi pedi-</w:t>
      </w:r>
    </w:p>
    <w:p>
      <w:pPr>
        <w:pStyle w:val="Normal"/>
      </w:pPr>
      <w:r>
        <w:t xml:space="preserve">minha voz, a música de fundo e os ruídos são do para drenar as cores, visualizando como se percebidos pelo analisador auditivo e trans-fosse em tonalidades de cinza. (3) Mostrou-</w:t>
      </w:r>
    </w:p>
    <w:p>
      <w:pPr>
        <w:pStyle w:val="Normal"/>
      </w:pPr>
      <w:r>
        <w:t xml:space="preserve">mitidos para níveis superiores dentro do sis-se um bloco similar ao anterior mas em ma-</w:t>
      </w:r>
    </w:p>
    <w:p>
      <w:pPr>
        <w:pStyle w:val="Normal"/>
      </w:pPr>
      <w:r>
        <w:t xml:space="preserve">© Direitos reservados à EDITORA ATHENEU LTDA.</w:t>
      </w:r>
    </w:p>
    <w:p>
      <w:pPr>
        <w:pStyle w:val="Normal"/>
      </w:pPr>
      <w:r>
        <w:t xml:space="preserve">308</w:t>
      </w:r>
    </w:p>
    <w:p>
      <w:pPr>
        <w:pStyle w:val="Heading1"/>
      </w:pPr>
      <w:r>
        <w:t>CAPÍTULO 15</w:t>
      </w:r>
    </w:p>
    <w:p>
      <w:pPr>
        <w:pStyle w:val="Normal"/>
      </w:pPr>
      <w:r>
        <w:t xml:space="preserve">tizes de cinzento e foi pedido para perceber denomina-se contração do tempo. Durante</w:t>
      </w:r>
    </w:p>
    <w:p>
      <w:pPr>
        <w:pStyle w:val="Normal"/>
      </w:pPr>
      <w:r>
        <w:t xml:space="preserve">em cinzento. (4) Mostrou-se um bloco cin-</w:t>
      </w:r>
    </w:p>
    <w:p>
      <w:pPr>
        <w:pStyle w:val="Normal"/>
      </w:pPr>
      <w:r>
        <w:t xml:space="preserve">a hipnose, mesmo sem nenhuma sugestão es-</w:t>
      </w:r>
    </w:p>
    <w:p>
      <w:pPr>
        <w:pStyle w:val="Normal"/>
      </w:pPr>
      <w:r>
        <w:t xml:space="preserve">zento e foi pedido para adicionar cores e per-pecífica, a sensação do tempo é dirigida dos ceber colorido. Sem hipnose, quando pedido</w:t>
      </w:r>
    </w:p>
    <w:p>
      <w:pPr>
        <w:pStyle w:val="Normal"/>
      </w:pPr>
      <w:r>
        <w:t xml:space="preserve">acontecimentos externos para os internos e</w:t>
      </w:r>
    </w:p>
    <w:p>
      <w:pPr>
        <w:pStyle w:val="Normal"/>
      </w:pPr>
      <w:r>
        <w:t xml:space="preserve">para perceber colorido, quer esteja sendo es-a sensação da passagem do tempo é expan-</w:t>
      </w:r>
    </w:p>
    <w:p>
      <w:pPr>
        <w:pStyle w:val="Normal"/>
      </w:pPr>
      <w:r>
        <w:t xml:space="preserve">timulado com o retângulo colorido ou com o</w:t>
      </w:r>
    </w:p>
    <w:p>
      <w:pPr>
        <w:pStyle w:val="Normal"/>
      </w:pPr>
      <w:r>
        <w:t xml:space="preserve">dida, porque os acontecimentos internos sub-</w:t>
      </w:r>
    </w:p>
    <w:p>
      <w:pPr>
        <w:pStyle w:val="Normal"/>
      </w:pPr>
      <w:r>
        <w:t xml:space="preserve">cinzento houve ativação da área fusiforme</w:t>
      </w:r>
    </w:p>
    <w:p>
      <w:pPr>
        <w:pStyle w:val="Normal"/>
      </w:pPr>
      <w:r>
        <w:t xml:space="preserve">jetivamente são lentificados.13,14 Consegui-</w:t>
      </w:r>
    </w:p>
    <w:p>
      <w:pPr>
        <w:pStyle w:val="Normal"/>
      </w:pPr>
      <w:r>
        <w:t xml:space="preserve">no lado direito do cérebro. Durante a hipno-</w:t>
      </w:r>
    </w:p>
    <w:p>
      <w:pPr>
        <w:pStyle w:val="Normal"/>
      </w:pPr>
      <w:r>
        <w:t xml:space="preserve">mos obter a distorção do tempo subjetivo</w:t>
      </w:r>
    </w:p>
    <w:p>
      <w:pPr>
        <w:pStyle w:val="Normal"/>
      </w:pPr>
      <w:r>
        <w:t xml:space="preserve">se essa área é ativada do lado direito e tam-diminuindo ou aumentando o ritmo do pas-</w:t>
      </w:r>
    </w:p>
    <w:p>
      <w:pPr>
        <w:pStyle w:val="Normal"/>
      </w:pPr>
      <w:r>
        <w:t xml:space="preserve">bém o lado esquerdo. Quando pedido para</w:t>
      </w:r>
    </w:p>
    <w:p>
      <w:pPr>
        <w:pStyle w:val="Normal"/>
      </w:pPr>
      <w:r>
        <w:t xml:space="preserve">sar do tempo, ou pela modificação da velo-</w:t>
      </w:r>
    </w:p>
    <w:p>
      <w:pPr>
        <w:pStyle w:val="Normal"/>
      </w:pPr>
      <w:r>
        <w:t xml:space="preserve">drenar as cores do retângulo colorido e ver</w:t>
      </w:r>
    </w:p>
    <w:p>
      <w:pPr>
        <w:pStyle w:val="Normal"/>
      </w:pPr>
      <w:r>
        <w:t xml:space="preserve">cidade com a qual uma pessoa faz as coisas.</w:t>
      </w:r>
    </w:p>
    <w:p>
      <w:pPr>
        <w:pStyle w:val="Normal"/>
      </w:pPr>
      <w:r>
        <w:t xml:space="preserve">em matizes de cinzento diminuiu a ativação</w:t>
      </w:r>
    </w:p>
    <w:p>
      <w:pPr>
        <w:pStyle w:val="Normal"/>
      </w:pPr>
      <w:r>
        <w:t xml:space="preserve">Quando uma pessoa consegue controlar o seu</w:t>
      </w:r>
    </w:p>
    <w:p>
      <w:pPr>
        <w:pStyle w:val="Normal"/>
      </w:pPr>
      <w:r>
        <w:t xml:space="preserve">dessas áreas; e também diminuiu ativação des-mecanismo de percepção do tempo, poderá</w:t>
      </w:r>
    </w:p>
    <w:p>
      <w:pPr>
        <w:pStyle w:val="Normal"/>
      </w:pPr>
      <w:r>
        <w:t xml:space="preserve">sas áreas quando pedido para ver o retângu-</w:t>
      </w:r>
    </w:p>
    <w:p>
      <w:pPr>
        <w:pStyle w:val="Normal"/>
      </w:pPr>
      <w:r>
        <w:t xml:space="preserve">expandir ou contrair o tempo subjetivamen-</w:t>
      </w:r>
    </w:p>
    <w:p>
      <w:pPr>
        <w:pStyle w:val="Normal"/>
      </w:pPr>
      <w:r>
        <w:t xml:space="preserve">lo cinzento. A ativação da área no hemisfé-</w:t>
      </w:r>
    </w:p>
    <w:p>
      <w:pPr>
        <w:pStyle w:val="Normal"/>
      </w:pPr>
      <w:r>
        <w:t xml:space="preserve">te. Quando aumentamos a quantidade de</w:t>
      </w:r>
    </w:p>
    <w:p>
      <w:pPr>
        <w:pStyle w:val="Normal"/>
      </w:pPr>
      <w:r>
        <w:t xml:space="preserve">rio esquerdo só aparece durante a hipnose e</w:t>
      </w:r>
    </w:p>
    <w:p>
      <w:pPr>
        <w:pStyle w:val="Normal"/>
      </w:pPr>
      <w:r>
        <w:t xml:space="preserve">coisas que fazemos a cada segundo, a cada</w:t>
      </w:r>
    </w:p>
    <w:p>
      <w:pPr>
        <w:pStyle w:val="Normal"/>
      </w:pPr>
      <w:r>
        <w:t xml:space="preserve">reflete alterações na experiência subjetiva.</w:t>
      </w:r>
    </w:p>
    <w:p>
      <w:pPr>
        <w:pStyle w:val="Normal"/>
      </w:pPr>
      <w:r>
        <w:t xml:space="preserve">minuto, como pensar mais coisas, viver mais</w:t>
      </w:r>
    </w:p>
    <w:p>
      <w:pPr>
        <w:pStyle w:val="Normal"/>
      </w:pPr>
      <w:r>
        <w:t xml:space="preserve">As mesmas tarefas com oito pessoas pouco</w:t>
      </w:r>
    </w:p>
    <w:p>
      <w:pPr>
        <w:pStyle w:val="Normal"/>
      </w:pPr>
      <w:r>
        <w:t xml:space="preserve">intensamente, o tempo parece passar mais</w:t>
      </w:r>
    </w:p>
    <w:p>
      <w:pPr>
        <w:pStyle w:val="Normal"/>
      </w:pPr>
      <w:r>
        <w:t xml:space="preserve">suscetíveis à hipnose, incapazes de executar lentamente. A distorção do tempo pode ocor-as tarefas de ilusão visual não mostraram atirer espontaneamente durante a hipnose,</w:t>
      </w:r>
    </w:p>
    <w:p>
      <w:pPr>
        <w:pStyle w:val="Normal"/>
      </w:pPr>
      <w:r>
        <w:t xml:space="preserve">vação do lado esquerdo.</w:t>
      </w:r>
    </w:p>
    <w:p>
      <w:pPr>
        <w:pStyle w:val="Normal"/>
      </w:pPr>
      <w:r>
        <w:t xml:space="preserve">quando, por exemplo, ao terminar a consul-</w:t>
      </w:r>
    </w:p>
    <w:p>
      <w:pPr>
        <w:pStyle w:val="Normal"/>
      </w:pPr>
      <w:r>
        <w:t xml:space="preserve">ta, o paciente que já estava 60 minutos no</w:t>
      </w:r>
    </w:p>
    <w:p>
      <w:pPr>
        <w:pStyle w:val="Normal"/>
      </w:pPr>
      <w:r>
        <w:t xml:space="preserve">consultório, sente como se toda a consulta</w:t>
      </w:r>
    </w:p>
    <w:p>
      <w:pPr>
        <w:pStyle w:val="Normal"/>
      </w:pPr>
      <w:r>
        <w:t xml:space="preserve">DISTORÇÃO DO TEMPO</w:t>
      </w:r>
    </w:p>
    <w:p>
      <w:pPr>
        <w:pStyle w:val="Normal"/>
      </w:pPr>
      <w:r>
        <w:t xml:space="preserve">tivesse passado em uns cinco a dez minutos.</w:t>
      </w:r>
    </w:p>
    <w:p>
      <w:pPr>
        <w:pStyle w:val="Normal"/>
      </w:pPr>
      <w:r>
        <w:t xml:space="preserve">Pode-se pela visualização de cenas provo-</w:t>
      </w:r>
    </w:p>
    <w:p>
      <w:pPr>
        <w:pStyle w:val="Normal"/>
      </w:pPr>
      <w:r>
        <w:t xml:space="preserve">O modo como uma pessoa experiencia o</w:t>
      </w:r>
    </w:p>
    <w:p>
      <w:pPr>
        <w:pStyle w:val="Normal"/>
      </w:pPr>
      <w:r>
        <w:t xml:space="preserve">car tanto a expansão como a concentração</w:t>
      </w:r>
    </w:p>
    <w:p>
      <w:pPr>
        <w:pStyle w:val="Normal"/>
      </w:pPr>
      <w:r>
        <w:t xml:space="preserve">passar do tempo é subjetivo e particular de</w:t>
      </w:r>
    </w:p>
    <w:p>
      <w:pPr>
        <w:pStyle w:val="Normal"/>
      </w:pPr>
      <w:r>
        <w:t xml:space="preserve">do tempo. Pode-se criar a expansão do tem-</w:t>
      </w:r>
    </w:p>
    <w:p>
      <w:pPr>
        <w:pStyle w:val="Normal"/>
      </w:pPr>
      <w:r>
        <w:t xml:space="preserve">cada pessoa. O tempo cronometrado de três</w:t>
      </w:r>
    </w:p>
    <w:p>
      <w:pPr>
        <w:pStyle w:val="Normal"/>
      </w:pPr>
      <w:r>
        <w:t xml:space="preserve">po facilmente, porque o tempo realmente não</w:t>
      </w:r>
    </w:p>
    <w:p>
      <w:pPr>
        <w:pStyle w:val="Normal"/>
      </w:pPr>
      <w:r>
        <w:t xml:space="preserve">minutos pode ser experienciado por uma</w:t>
      </w:r>
    </w:p>
    <w:p>
      <w:pPr>
        <w:pStyle w:val="Normal"/>
      </w:pPr>
      <w:r>
        <w:t xml:space="preserve">existe, é uma construção psicológica15 e as</w:t>
      </w:r>
    </w:p>
    <w:p>
      <w:pPr>
        <w:pStyle w:val="Normal"/>
      </w:pPr>
      <w:r>
        <w:t xml:space="preserve">pessoa como passando muito mais lentamen-</w:t>
      </w:r>
    </w:p>
    <w:p>
      <w:pPr>
        <w:pStyle w:val="Normal"/>
      </w:pPr>
      <w:r>
        <w:t xml:space="preserve">pessoas têm a idéia de tempo pelo número</w:t>
      </w:r>
    </w:p>
    <w:p>
      <w:pPr>
        <w:pStyle w:val="Normal"/>
      </w:pPr>
      <w:r>
        <w:t xml:space="preserve">te, demorando uma eternidade; ou muito</w:t>
      </w:r>
    </w:p>
    <w:p>
      <w:pPr>
        <w:pStyle w:val="Normal"/>
      </w:pPr>
      <w:r>
        <w:t xml:space="preserve">de acontecimentos que se tornam conheci-</w:t>
      </w:r>
    </w:p>
    <w:p>
      <w:pPr>
        <w:pStyle w:val="Normal"/>
      </w:pPr>
      <w:r>
        <w:t xml:space="preserve">mais rapidamente, durando apenas num re-</w:t>
      </w:r>
    </w:p>
    <w:p>
      <w:pPr>
        <w:pStyle w:val="Normal"/>
      </w:pPr>
      <w:r>
        <w:t xml:space="preserve">dos entre um acontecimento e outro. A ex-</w:t>
      </w:r>
    </w:p>
    <w:p>
      <w:pPr>
        <w:pStyle w:val="Normal"/>
      </w:pPr>
      <w:r>
        <w:t xml:space="preserve">lâmpago. Quando o mesmo tempo cronome-</w:t>
      </w:r>
    </w:p>
    <w:p>
      <w:pPr>
        <w:pStyle w:val="Normal"/>
      </w:pPr>
      <w:r>
        <w:t xml:space="preserve">pansão do tempo pode ser obtida pelo me-</w:t>
      </w:r>
    </w:p>
    <w:p>
      <w:pPr>
        <w:pStyle w:val="Normal"/>
      </w:pPr>
      <w:r>
        <w:t xml:space="preserve">trado passa lentamente, tendo-se a impres-</w:t>
      </w:r>
    </w:p>
    <w:p>
      <w:pPr>
        <w:pStyle w:val="Normal"/>
      </w:pPr>
      <w:r>
        <w:t xml:space="preserve">trônomo batendo 60 vezes por minuto enquan-</w:t>
      </w:r>
    </w:p>
    <w:p>
      <w:pPr>
        <w:pStyle w:val="Normal"/>
      </w:pPr>
      <w:r>
        <w:t xml:space="preserve">são de que mais tempo passou, denomina-se</w:t>
      </w:r>
    </w:p>
    <w:p>
      <w:pPr>
        <w:pStyle w:val="Normal"/>
      </w:pPr>
      <w:r>
        <w:t xml:space="preserve">to se sugere que os batimentos tornam-se len-expansão do tempo; e quando o mesmo tem-</w:t>
      </w:r>
    </w:p>
    <w:p>
      <w:pPr>
        <w:pStyle w:val="Normal"/>
      </w:pPr>
      <w:r>
        <w:t xml:space="preserve">tos, cada vez mais lentos, tornando-se cada</w:t>
      </w:r>
    </w:p>
    <w:p>
      <w:pPr>
        <w:pStyle w:val="Normal"/>
      </w:pPr>
      <w:r>
        <w:t xml:space="preserve">po cronometrado passa rapidamente, tendo-</w:t>
      </w:r>
    </w:p>
    <w:p>
      <w:pPr>
        <w:pStyle w:val="Normal"/>
      </w:pPr>
      <w:r>
        <w:t xml:space="preserve">vez mais espaçados, e há muito tempo entre</w:t>
      </w:r>
    </w:p>
    <w:p>
      <w:pPr>
        <w:pStyle w:val="Normal"/>
      </w:pPr>
      <w:r>
        <w:t xml:space="preserve">se a impressão de que menos tempo passou,</w:t>
      </w:r>
    </w:p>
    <w:p>
      <w:pPr>
        <w:pStyle w:val="Normal"/>
      </w:pPr>
      <w:r>
        <w:t xml:space="preserve">cada batimento. Depois dar as sugestões</w:t>
      </w:r>
    </w:p>
    <w:p>
      <w:pPr>
        <w:pStyle w:val="Normal"/>
      </w:pPr>
      <w:r>
        <w:t xml:space="preserve">específicas como: Você tem todo o tempo</w:t>
      </w:r>
    </w:p>
    <w:p>
      <w:pPr>
        <w:pStyle w:val="Normal"/>
      </w:pPr>
      <w:r>
        <w:t xml:space="preserve">necessário para fazer esta revisão, executar</w:t>
      </w:r>
    </w:p>
    <w:p>
      <w:pPr>
        <w:pStyle w:val="Normal"/>
      </w:pPr>
      <w:r>
        <w:t xml:space="preserve">*Para Szechtman</w:t>
      </w:r>
    </w:p>
    <w:p>
      <w:pPr>
        <w:pStyle w:val="Normal"/>
      </w:pPr>
      <w:r>
        <w:t xml:space="preserve">et al</w:t>
      </w:r>
    </w:p>
    <w:p>
      <w:pPr>
        <w:pStyle w:val="Normal"/>
      </w:pPr>
      <w:r>
        <w:t xml:space="preserve">“a ativação inapropriada da reesta peça, decorar este texto, rever a sua</w:t>
      </w:r>
    </w:p>
    <w:p>
      <w:pPr>
        <w:pStyle w:val="Normal"/>
      </w:pPr>
      <w:r>
        <w:t xml:space="preserve">gião anterior do cíngulo à direita pode levar a pensa-tese, tocar o concerto.</w:t>
      </w:r>
    </w:p>
    <w:p>
      <w:pPr>
        <w:pStyle w:val="Normal"/>
      </w:pPr>
      <w:r>
        <w:t xml:space="preserve">mentos autogerados serem experienciados como externos, produzindo alucinações auditivas espontâneas.”</w:t>
      </w:r>
    </w:p>
    <w:p>
      <w:pPr>
        <w:pStyle w:val="Normal"/>
      </w:pPr>
      <w:r>
        <w:t xml:space="preserve">A expansão do tempo terapeuticamente</w:t>
      </w:r>
    </w:p>
    <w:p>
      <w:pPr>
        <w:pStyle w:val="Normal"/>
      </w:pPr>
      <w:r>
        <w:t xml:space="preserve">(Tradução do autor.)</w:t>
      </w:r>
    </w:p>
    <w:p>
      <w:pPr>
        <w:pStyle w:val="Normal"/>
      </w:pPr>
      <w:r>
        <w:t xml:space="preserve">pode ser usada para estender o prazer sexual,</w:t>
      </w:r>
    </w:p>
    <w:p>
      <w:pPr>
        <w:pStyle w:val="Normal"/>
      </w:pPr>
      <w:r>
        <w:t xml:space="preserve">© Direitos reservados à EDITORA ATHENEU LTDA.</w:t>
      </w:r>
    </w:p>
    <w:p>
      <w:pPr>
        <w:pStyle w:val="Heading1"/>
      </w:pPr>
      <w:r>
        <w:t>CAPÍTULO 15</w:t>
      </w:r>
    </w:p>
    <w:p>
      <w:pPr>
        <w:pStyle w:val="Normal"/>
      </w:pPr>
      <w:r>
        <w:t xml:space="preserve">309</w:t>
      </w:r>
    </w:p>
    <w:p>
      <w:pPr>
        <w:pStyle w:val="Normal"/>
      </w:pPr>
      <w:r>
        <w:t xml:space="preserve">estender os períodos indolores de uma doen-</w:t>
      </w:r>
    </w:p>
    <w:p>
      <w:pPr>
        <w:pStyle w:val="Normal"/>
      </w:pPr>
      <w:r>
        <w:t xml:space="preserve">“É temporada de praia, você está em fé-</w:t>
      </w:r>
    </w:p>
    <w:p>
      <w:pPr>
        <w:pStyle w:val="Normal"/>
      </w:pPr>
      <w:r>
        <w:t xml:space="preserve">ça que cause dor, para estender os interva-</w:t>
      </w:r>
    </w:p>
    <w:p>
      <w:pPr>
        <w:pStyle w:val="Normal"/>
      </w:pPr>
      <w:r>
        <w:t xml:space="preserve">rias. ... Imagine a praia de sua preferência.</w:t>
      </w:r>
    </w:p>
    <w:p>
      <w:pPr>
        <w:pStyle w:val="Normal"/>
      </w:pPr>
      <w:r>
        <w:t xml:space="preserve">los entre a repetição de um hábito, como o</w:t>
      </w:r>
    </w:p>
    <w:p>
      <w:pPr>
        <w:pStyle w:val="Normal"/>
      </w:pPr>
      <w:r>
        <w:t xml:space="preserve">... Visualize sua praia preferida. ... Visualide fumar ou o de beber bebidas alcoólicas.</w:t>
      </w:r>
    </w:p>
    <w:p>
      <w:pPr>
        <w:pStyle w:val="Normal"/>
      </w:pPr>
      <w:r>
        <w:t xml:space="preserve">ze-se estendendo uma toalha sobre a areia</w:t>
      </w:r>
    </w:p>
    <w:p>
      <w:pPr>
        <w:pStyle w:val="Normal"/>
      </w:pPr>
      <w:r>
        <w:t xml:space="preserve">Pode ainda ser usada para estender os mo-</w:t>
      </w:r>
    </w:p>
    <w:p>
      <w:pPr>
        <w:pStyle w:val="Normal"/>
      </w:pPr>
      <w:r>
        <w:t xml:space="preserve">da praia. ... Imagine-se descansando, deita-</w:t>
      </w:r>
    </w:p>
    <w:p>
      <w:pPr>
        <w:pStyle w:val="Normal"/>
      </w:pPr>
      <w:r>
        <w:t xml:space="preserve">mentos de alegria, felicidade e sucesso; para do sobre a areia da sua praia preferida. ...</w:t>
      </w:r>
    </w:p>
    <w:p>
      <w:pPr>
        <w:pStyle w:val="Normal"/>
      </w:pPr>
      <w:r>
        <w:t xml:space="preserve">rever um problema de vários ângulos, prati-</w:t>
      </w:r>
    </w:p>
    <w:p>
      <w:pPr>
        <w:pStyle w:val="Normal"/>
      </w:pPr>
      <w:r>
        <w:t xml:space="preserve">Agora, você passa protetor solar no seu ros-</w:t>
      </w:r>
    </w:p>
    <w:p>
      <w:pPr>
        <w:pStyle w:val="Normal"/>
      </w:pPr>
      <w:r>
        <w:t xml:space="preserve">car uma apresentação de balé, memorizar um</w:t>
      </w:r>
    </w:p>
    <w:p>
      <w:pPr>
        <w:pStyle w:val="Normal"/>
      </w:pPr>
      <w:r>
        <w:t xml:space="preserve">to. Imagine-se passando protetor solar no seu texto de uma peça ou novela, rever os as-rosto. ... Visualize-se passando o protetor</w:t>
      </w:r>
    </w:p>
    <w:p>
      <w:pPr>
        <w:pStyle w:val="Normal"/>
      </w:pPr>
      <w:r>
        <w:t xml:space="preserve">suntos de uma prova, treinar um concerto no</w:t>
      </w:r>
    </w:p>
    <w:p>
      <w:pPr>
        <w:pStyle w:val="Normal"/>
      </w:pPr>
      <w:r>
        <w:t xml:space="preserve">solar no seu eu pescoço, ... nos seus braços, piano. Tudo isso pode ser feito em questão</w:t>
      </w:r>
    </w:p>
    <w:p>
      <w:pPr>
        <w:pStyle w:val="Normal"/>
      </w:pPr>
      <w:r>
        <w:t xml:space="preserve">nas suas pernas, em todo o seu corpo. ... Sin-de segundos ou poucos minutos.</w:t>
      </w:r>
    </w:p>
    <w:p>
      <w:pPr>
        <w:pStyle w:val="Normal"/>
      </w:pPr>
      <w:r>
        <w:t xml:space="preserve">ta a sensação molhada e suave do seu prote-</w:t>
      </w:r>
    </w:p>
    <w:p>
      <w:pPr>
        <w:pStyle w:val="Normal"/>
      </w:pPr>
      <w:r>
        <w:t xml:space="preserve">A contração do tempo pode ser usada para</w:t>
      </w:r>
    </w:p>
    <w:p>
      <w:pPr>
        <w:pStyle w:val="Normal"/>
      </w:pPr>
      <w:r>
        <w:t xml:space="preserve">tor solar. ... Você sente o perfume agradável encurtar os momentos dolorosos de uma do-do protetor solar. ... Respire fundo e perceba ença, encurtar o tempo gasto com um hábito</w:t>
      </w:r>
    </w:p>
    <w:p>
      <w:pPr>
        <w:pStyle w:val="Normal"/>
      </w:pPr>
      <w:r>
        <w:t xml:space="preserve">o perfume do seu protetor solar. ... Agora</w:t>
      </w:r>
    </w:p>
    <w:p>
      <w:pPr>
        <w:pStyle w:val="Normal"/>
      </w:pPr>
      <w:r>
        <w:t xml:space="preserve">como fumar, beber bebidas alcoólicas, en-</w:t>
      </w:r>
    </w:p>
    <w:p>
      <w:pPr>
        <w:pStyle w:val="Normal"/>
      </w:pPr>
      <w:r>
        <w:t xml:space="preserve">toque com suas mãos a areia. ... Sinta com</w:t>
      </w:r>
    </w:p>
    <w:p>
      <w:pPr>
        <w:pStyle w:val="Normal"/>
      </w:pPr>
      <w:r>
        <w:t xml:space="preserve">curtar o tempo dentro de um avião para quem</w:t>
      </w:r>
    </w:p>
    <w:p>
      <w:pPr>
        <w:pStyle w:val="Normal"/>
      </w:pPr>
      <w:r>
        <w:t xml:space="preserve">suas mãos a areia fina, macia e aquecida. ...</w:t>
      </w:r>
    </w:p>
    <w:p>
      <w:pPr>
        <w:pStyle w:val="Normal"/>
      </w:pPr>
      <w:r>
        <w:t xml:space="preserve">tem medo de viajar de avião; para encurtar o Sinta como é macia a areia e sinta como está tempo de uma viagem longa; para encurtar o</w:t>
      </w:r>
    </w:p>
    <w:p>
      <w:pPr>
        <w:pStyle w:val="Normal"/>
      </w:pPr>
      <w:r>
        <w:t xml:space="preserve">aquecida. ... Você olha para o céu azul. Veja tempo de permanência dentro de um eleva-o céu como está bem azulado. ... No céu azul dor para quem tem claustrofobia. E também</w:t>
      </w:r>
    </w:p>
    <w:p>
      <w:pPr>
        <w:pStyle w:val="Normal"/>
      </w:pPr>
      <w:r>
        <w:t xml:space="preserve">está o sol brilhando, como uma bola amare-</w:t>
      </w:r>
    </w:p>
    <w:p>
      <w:pPr>
        <w:pStyle w:val="Normal"/>
      </w:pPr>
      <w:r>
        <w:t xml:space="preserve">pode ser empregado para reduzir os momen-</w:t>
      </w:r>
    </w:p>
    <w:p>
      <w:pPr>
        <w:pStyle w:val="Normal"/>
      </w:pPr>
      <w:r>
        <w:t xml:space="preserve">la. Os raios do sol atingem seu corpo. ... Você tos de tristeza, infelicidade ou insucesso.</w:t>
      </w:r>
    </w:p>
    <w:p>
      <w:pPr>
        <w:pStyle w:val="Normal"/>
      </w:pPr>
      <w:r>
        <w:t xml:space="preserve">percebe o calor no seu corpo. ... Você sente seu corpo aquecido suavemente. ... Agora,</w:t>
      </w:r>
    </w:p>
    <w:p>
      <w:pPr>
        <w:pStyle w:val="Normal"/>
      </w:pPr>
      <w:r>
        <w:t xml:space="preserve">olhe para o mar, ... para o mar, veja a cor</w:t>
      </w:r>
    </w:p>
    <w:p>
      <w:pPr>
        <w:pStyle w:val="Normal"/>
      </w:pPr>
      <w:r>
        <w:t xml:space="preserve">VISUALIZAÇÃO DA SUA PRAIA PREFERIDA</w:t>
      </w:r>
    </w:p>
    <w:p>
      <w:pPr>
        <w:pStyle w:val="Normal"/>
      </w:pPr>
      <w:r>
        <w:t xml:space="preserve">esverdeada da água do mar. ... (Naturalmen-</w:t>
      </w:r>
    </w:p>
    <w:p>
      <w:pPr>
        <w:pStyle w:val="Normal"/>
      </w:pPr>
      <w:r>
        <w:t xml:space="preserve">COM EXPANSÃO DO TEMPO*</w:t>
      </w:r>
    </w:p>
    <w:p>
      <w:pPr>
        <w:pStyle w:val="Normal"/>
      </w:pPr>
      <w:r>
        <w:t xml:space="preserve">te, na praia preferida pelo paciente a água</w:t>
      </w:r>
    </w:p>
    <w:p>
      <w:pPr>
        <w:pStyle w:val="Normal"/>
      </w:pPr>
      <w:r>
        <w:t xml:space="preserve">do mar tem a tonalidade esverdeada.) Veja</w:t>
      </w:r>
    </w:p>
    <w:p>
      <w:pPr>
        <w:pStyle w:val="Normal"/>
      </w:pPr>
      <w:r>
        <w:t xml:space="preserve">Antes de iniciar o exercício de visualiza-</w:t>
      </w:r>
    </w:p>
    <w:p>
      <w:pPr>
        <w:pStyle w:val="Normal"/>
      </w:pPr>
      <w:r>
        <w:t xml:space="preserve">bem a cor verde da água do mar. ... Agora</w:t>
      </w:r>
    </w:p>
    <w:p>
      <w:pPr>
        <w:pStyle w:val="Normal"/>
      </w:pPr>
      <w:r>
        <w:t xml:space="preserve">ção, saber do paciente se ele gosta de praia.</w:t>
      </w:r>
    </w:p>
    <w:p>
      <w:pPr>
        <w:pStyle w:val="Normal"/>
      </w:pPr>
      <w:r>
        <w:t xml:space="preserve">preste atenção ao barulho das ondas. ... Você A resposta sendo positiva, perguntar sobre</w:t>
      </w:r>
    </w:p>
    <w:p>
      <w:pPr>
        <w:pStyle w:val="Normal"/>
      </w:pPr>
      <w:r>
        <w:t xml:space="preserve">escuta o barulho das ondas beijando a areia</w:t>
      </w:r>
    </w:p>
    <w:p>
      <w:pPr>
        <w:pStyle w:val="Normal"/>
      </w:pPr>
      <w:r>
        <w:t xml:space="preserve">as características da sua praia preferida, tais da praia. ... Ouça o barulho das ondas alcan-como: cor da água do mar, altura e som das</w:t>
      </w:r>
    </w:p>
    <w:p>
      <w:pPr>
        <w:pStyle w:val="Normal"/>
      </w:pPr>
      <w:r>
        <w:t xml:space="preserve">çando a areia da praia. ... ... Você está des-marés, condições usuais do vento, aspectos</w:t>
      </w:r>
    </w:p>
    <w:p>
      <w:pPr>
        <w:pStyle w:val="Normal"/>
      </w:pPr>
      <w:r>
        <w:t xml:space="preserve">cansando, deitado sobre a areia da praia,</w:t>
      </w:r>
    </w:p>
    <w:p>
      <w:pPr>
        <w:pStyle w:val="Normal"/>
      </w:pPr>
      <w:r>
        <w:t xml:space="preserve">da areia da praia, existência de árvores, se a ouvindo o barulho das ondas, olhando o céu</w:t>
      </w:r>
    </w:p>
    <w:p>
      <w:pPr>
        <w:pStyle w:val="Normal"/>
      </w:pPr>
      <w:r>
        <w:t xml:space="preserve">praia usualmente está cheia de gente ou é</w:t>
      </w:r>
    </w:p>
    <w:p>
      <w:pPr>
        <w:pStyle w:val="Normal"/>
      </w:pPr>
      <w:r>
        <w:t xml:space="preserve">azul e observa as nuvens brancas passando</w:t>
      </w:r>
    </w:p>
    <w:p>
      <w:pPr>
        <w:pStyle w:val="Normal"/>
      </w:pPr>
      <w:r>
        <w:t xml:space="preserve">uma praia mais ou menos deserta.</w:t>
      </w:r>
    </w:p>
    <w:p>
      <w:pPr>
        <w:pStyle w:val="Normal"/>
      </w:pPr>
      <w:r>
        <w:t xml:space="preserve">muito, muito lentamente. ... Um segundo de</w:t>
      </w:r>
    </w:p>
    <w:p>
      <w:pPr>
        <w:pStyle w:val="Normal"/>
      </w:pPr>
      <w:r>
        <w:t xml:space="preserve">tempo real parece para você, dez minutos. É</w:t>
      </w:r>
    </w:p>
    <w:p>
      <w:pPr>
        <w:pStyle w:val="Normal"/>
      </w:pPr>
      <w:r>
        <w:t xml:space="preserve">uma eternidade. As nuvens brancas movem-</w:t>
      </w:r>
    </w:p>
    <w:p>
      <w:pPr>
        <w:pStyle w:val="Normal"/>
      </w:pPr>
      <w:r>
        <w:t xml:space="preserve">* Outras opções para visualização com expansão ou com contração do tempo incluem: contemplação de se muito, muito devagar. ... ... Você agora</w:t>
      </w:r>
    </w:p>
    <w:p>
      <w:pPr>
        <w:pStyle w:val="Normal"/>
      </w:pPr>
      <w:r>
        <w:t xml:space="preserve">um lago, passeio por um bosque, uma piscina preferi-nota que o sol vai se pondo no horizonte muito, da, uma piscina num hotel “resort”, uma estação de muito lentamente. ... Visualize o sol, parece esqui, um passeio de barco por um rio, lago ou mar, um passeio no deserto, um luar, criação pelo próprio uma bola dourada. Os raios do sol atingem o</w:t>
      </w:r>
    </w:p>
    <w:p>
      <w:pPr>
        <w:pStyle w:val="Normal"/>
      </w:pPr>
      <w:r>
        <w:t xml:space="preserve">paciente de um cenário ideal.</w:t>
      </w:r>
    </w:p>
    <w:p>
      <w:pPr>
        <w:pStyle w:val="Normal"/>
      </w:pPr>
      <w:r>
        <w:t xml:space="preserve">mar, deixando o mar de cor prateada. ... Ago-</w:t>
      </w:r>
    </w:p>
    <w:p>
      <w:pPr>
        <w:pStyle w:val="Normal"/>
      </w:pPr>
      <w:r>
        <w:t xml:space="preserve">© Direitos reservados à EDITORA ATHENEU LTDA.</w:t>
      </w:r>
    </w:p>
    <w:p>
      <w:pPr>
        <w:pStyle w:val="Normal"/>
      </w:pPr>
      <w:r>
        <w:t xml:space="preserve">310</w:t>
      </w:r>
    </w:p>
    <w:p>
      <w:pPr>
        <w:pStyle w:val="Heading1"/>
      </w:pPr>
      <w:r>
        <w:t>CAPÍTULO 15</w:t>
      </w:r>
    </w:p>
    <w:p>
      <w:pPr>
        <w:pStyle w:val="Normal"/>
      </w:pPr>
      <w:r>
        <w:t xml:space="preserve">ra, você vê o mar de cor prateada. O sol o céu azul. Veja o céu como está bem azu-abaixa-se mais no horizonte refletindo seus</w:t>
      </w:r>
    </w:p>
    <w:p>
      <w:pPr>
        <w:pStyle w:val="Normal"/>
      </w:pPr>
      <w:r>
        <w:t xml:space="preserve">lado. ... No céu azul está o sol brilhando</w:t>
      </w:r>
    </w:p>
    <w:p>
      <w:pPr>
        <w:pStyle w:val="Normal"/>
      </w:pPr>
      <w:r>
        <w:t xml:space="preserve">raios no mar, deixando-o neste momento dou-</w:t>
      </w:r>
    </w:p>
    <w:p>
      <w:pPr>
        <w:pStyle w:val="Normal"/>
      </w:pPr>
      <w:r>
        <w:t xml:space="preserve">como uma bola amarela. Os raios do sol</w:t>
      </w:r>
    </w:p>
    <w:p>
      <w:pPr>
        <w:pStyle w:val="Normal"/>
      </w:pPr>
      <w:r>
        <w:t xml:space="preserve">rado. ... Você percebe o mar dourado. E você atingem seu corpo. ... Você percebe o calor</w:t>
      </w:r>
    </w:p>
    <w:p>
      <w:pPr>
        <w:pStyle w:val="Normal"/>
      </w:pPr>
      <w:r>
        <w:t xml:space="preserve">vê o pôr do sol. ... ... O sol desaparece no no seu corpo. ... Você sente seu corpo aque-horizonte e você começa a sentir uma brisa</w:t>
      </w:r>
    </w:p>
    <w:p>
      <w:pPr>
        <w:pStyle w:val="Normal"/>
      </w:pPr>
      <w:r>
        <w:t xml:space="preserve">cido suavemente. ... Agora olhe para o mar,</w:t>
      </w:r>
    </w:p>
    <w:p>
      <w:pPr>
        <w:pStyle w:val="Normal"/>
      </w:pPr>
      <w:r>
        <w:t xml:space="preserve">suave, ... muito suave. ... Uma brisa muito</w:t>
      </w:r>
    </w:p>
    <w:p>
      <w:pPr>
        <w:pStyle w:val="Normal"/>
      </w:pPr>
      <w:r>
        <w:t xml:space="preserve">... para o mar, veja a cor esverdeada (des-</w:t>
      </w:r>
    </w:p>
    <w:p>
      <w:pPr>
        <w:pStyle w:val="Normal"/>
      </w:pPr>
      <w:r>
        <w:t xml:space="preserve">suave alcança o seu corpo. ... E à medida</w:t>
      </w:r>
    </w:p>
    <w:p>
      <w:pPr>
        <w:pStyle w:val="Normal"/>
      </w:pPr>
      <w:r>
        <w:t xml:space="preserve">de que a praia escolhida pelo paciente apre-</w:t>
      </w:r>
    </w:p>
    <w:p>
      <w:pPr>
        <w:pStyle w:val="Normal"/>
      </w:pPr>
      <w:r>
        <w:t xml:space="preserve">que você sente a brisa suave, você fica mais sente a cor verde na água do mar) da água</w:t>
      </w:r>
    </w:p>
    <w:p>
      <w:pPr>
        <w:pStyle w:val="Normal"/>
      </w:pPr>
      <w:r>
        <w:t xml:space="preserve">e mais relaxado, você vai fundo no seu rela-</w:t>
      </w:r>
    </w:p>
    <w:p>
      <w:pPr>
        <w:pStyle w:val="Normal"/>
      </w:pPr>
      <w:r>
        <w:t xml:space="preserve">do mar. ... Veja bem a cor verde da água do</w:t>
      </w:r>
    </w:p>
    <w:p>
      <w:pPr>
        <w:pStyle w:val="Normal"/>
      </w:pPr>
      <w:r>
        <w:t xml:space="preserve">xamento. ... O céu anoitece. ... Agora eu</w:t>
      </w:r>
    </w:p>
    <w:p>
      <w:pPr>
        <w:pStyle w:val="Normal"/>
      </w:pPr>
      <w:r>
        <w:t xml:space="preserve">mar. Agora preste atenção ao barulho das</w:t>
      </w:r>
    </w:p>
    <w:p>
      <w:pPr>
        <w:pStyle w:val="Normal"/>
      </w:pPr>
      <w:r>
        <w:t xml:space="preserve">vou contar de 1 a 10 e quando disser o nú-</w:t>
      </w:r>
    </w:p>
    <w:p>
      <w:pPr>
        <w:pStyle w:val="Normal"/>
      </w:pPr>
      <w:r>
        <w:t xml:space="preserve">ondas. ... Você escuta o barulho das ondas</w:t>
      </w:r>
    </w:p>
    <w:p>
      <w:pPr>
        <w:pStyle w:val="Normal"/>
      </w:pPr>
      <w:r>
        <w:t xml:space="preserve">mero dez você, você abrirá os olhos e está</w:t>
      </w:r>
    </w:p>
    <w:p>
      <w:pPr>
        <w:pStyle w:val="Normal"/>
      </w:pPr>
      <w:r>
        <w:t xml:space="preserve">beijando a areia da praia. ... Ouça o baru-</w:t>
      </w:r>
    </w:p>
    <w:p>
      <w:pPr>
        <w:pStyle w:val="Normal"/>
      </w:pPr>
      <w:r>
        <w:t xml:space="preserve">completamente relaxado, com uma sensação</w:t>
      </w:r>
    </w:p>
    <w:p>
      <w:pPr>
        <w:pStyle w:val="Normal"/>
      </w:pPr>
      <w:r>
        <w:t xml:space="preserve">lho das ondas alcançando a areia da praia.</w:t>
      </w:r>
    </w:p>
    <w:p>
      <w:pPr>
        <w:pStyle w:val="Normal"/>
      </w:pPr>
      <w:r>
        <w:t xml:space="preserve">maravilhosa de tranqüilidade e bem-estar. 1,</w:t>
      </w:r>
    </w:p>
    <w:p>
      <w:pPr>
        <w:pStyle w:val="Normal"/>
      </w:pPr>
      <w:r>
        <w:t xml:space="preserve">... Você está descansando, deitado sobre a</w:t>
      </w:r>
    </w:p>
    <w:p>
      <w:pPr>
        <w:pStyle w:val="Normal"/>
      </w:pPr>
      <w:r>
        <w:t xml:space="preserve">... 2, ... 3, ... 4, ... 5, ... Quando eu disser o areia da praia, ouvindo o barulho das ondas, número dez você abre os olhos, sentindo-se</w:t>
      </w:r>
    </w:p>
    <w:p>
      <w:pPr>
        <w:pStyle w:val="Normal"/>
      </w:pPr>
      <w:r>
        <w:t xml:space="preserve">olhando o céu azul e observa as nuvens bran-</w:t>
      </w:r>
    </w:p>
    <w:p>
      <w:pPr>
        <w:pStyle w:val="Normal"/>
      </w:pPr>
      <w:r>
        <w:t xml:space="preserve">completamente relaxado, com uma sensação</w:t>
      </w:r>
    </w:p>
    <w:p>
      <w:pPr>
        <w:pStyle w:val="Normal"/>
      </w:pPr>
      <w:r>
        <w:t xml:space="preserve">cas passando muito, muito rapidamente. Dez</w:t>
      </w:r>
    </w:p>
    <w:p>
      <w:pPr>
        <w:pStyle w:val="Normal"/>
      </w:pPr>
      <w:r>
        <w:t xml:space="preserve">maravilhosa de tranqüilidade e de bem-estar</w:t>
      </w:r>
    </w:p>
    <w:p>
      <w:pPr>
        <w:pStyle w:val="Normal"/>
      </w:pPr>
      <w:r>
        <w:t xml:space="preserve">minutos de tempo real parecem para você</w:t>
      </w:r>
    </w:p>
    <w:p>
      <w:pPr>
        <w:pStyle w:val="Normal"/>
      </w:pPr>
      <w:r>
        <w:t xml:space="preserve">6, ... 7, ... 8, ... 9, ... 10”.</w:t>
      </w:r>
    </w:p>
    <w:p>
      <w:pPr>
        <w:pStyle w:val="Normal"/>
      </w:pPr>
      <w:r>
        <w:t xml:space="preserve">um segundo. É como se fosse um relâmpa-</w:t>
      </w:r>
    </w:p>
    <w:p>
      <w:pPr>
        <w:pStyle w:val="Normal"/>
      </w:pPr>
      <w:r>
        <w:t xml:space="preserve">go. As nuvens brancas movem-se muito,</w:t>
      </w:r>
    </w:p>
    <w:p>
      <w:pPr>
        <w:pStyle w:val="Normal"/>
      </w:pPr>
      <w:r>
        <w:t xml:space="preserve">muito rápido. ... Agora, você já nota que o</w:t>
      </w:r>
    </w:p>
    <w:p>
      <w:pPr>
        <w:pStyle w:val="Normal"/>
      </w:pPr>
      <w:r>
        <w:t xml:space="preserve">VISUALIZAÇÃO DA SUA PRAIA PREFERIDA</w:t>
      </w:r>
    </w:p>
    <w:p>
      <w:pPr>
        <w:pStyle w:val="Normal"/>
      </w:pPr>
      <w:r>
        <w:t xml:space="preserve">sol vai se pondo no horizonte muito, muito</w:t>
      </w:r>
    </w:p>
    <w:p>
      <w:pPr>
        <w:pStyle w:val="Normal"/>
      </w:pPr>
      <w:r>
        <w:t xml:space="preserve">COM CONTRAÇÃO DO TEMPO</w:t>
      </w:r>
    </w:p>
    <w:p>
      <w:pPr>
        <w:pStyle w:val="Normal"/>
      </w:pPr>
      <w:r>
        <w:t xml:space="preserve">rápido. ... Visualize o sol, parece uma bola dourada. Os raios do sol atingem o mar, dei-</w:t>
      </w:r>
    </w:p>
    <w:p>
      <w:pPr>
        <w:pStyle w:val="Normal"/>
      </w:pPr>
      <w:r>
        <w:t xml:space="preserve">“É temporada de praia, você está em fé-</w:t>
      </w:r>
    </w:p>
    <w:p>
      <w:pPr>
        <w:pStyle w:val="Normal"/>
      </w:pPr>
      <w:r>
        <w:t xml:space="preserve">xando o mar da cor prateada. ... Agora você</w:t>
      </w:r>
    </w:p>
    <w:p>
      <w:pPr>
        <w:pStyle w:val="Normal"/>
      </w:pPr>
      <w:r>
        <w:t xml:space="preserve">rias. ... Imagine a praia de sua preferência.</w:t>
      </w:r>
    </w:p>
    <w:p>
      <w:pPr>
        <w:pStyle w:val="Normal"/>
      </w:pPr>
      <w:r>
        <w:t xml:space="preserve">vê o mar prateado. O sol abaixa-se mais no</w:t>
      </w:r>
    </w:p>
    <w:p>
      <w:pPr>
        <w:pStyle w:val="Normal"/>
      </w:pPr>
      <w:r>
        <w:t xml:space="preserve">... ... Visualize sua praia preferida. ... Visuali-horizonte refletindo seus raios no mar, dei-</w:t>
      </w:r>
    </w:p>
    <w:p>
      <w:pPr>
        <w:pStyle w:val="Normal"/>
      </w:pPr>
      <w:r>
        <w:t xml:space="preserve">ze-se estendendo uma toalha sobre a areia da xando-o neste momento dourado. ... Você</w:t>
      </w:r>
    </w:p>
    <w:p>
      <w:pPr>
        <w:pStyle w:val="Normal"/>
      </w:pPr>
      <w:r>
        <w:t xml:space="preserve">praia. ... Imagine-se descansando, deitado</w:t>
      </w:r>
    </w:p>
    <w:p>
      <w:pPr>
        <w:pStyle w:val="Normal"/>
      </w:pPr>
      <w:r>
        <w:t xml:space="preserve">percebe o mar dourado. E você vê o pôr-do-</w:t>
      </w:r>
    </w:p>
    <w:p>
      <w:pPr>
        <w:pStyle w:val="Normal"/>
      </w:pPr>
      <w:r>
        <w:t xml:space="preserve">sobre a areia da sua praia preferida. ... ...</w:t>
      </w:r>
    </w:p>
    <w:p>
      <w:pPr>
        <w:pStyle w:val="Normal"/>
      </w:pPr>
      <w:r>
        <w:t xml:space="preserve">sol. ... O sol desaparece no horizonte e você Agora, você passa protetor solar no seu rosto, começa a sentir uma brisa suave, ... muito</w:t>
      </w:r>
    </w:p>
    <w:p>
      <w:pPr>
        <w:pStyle w:val="Normal"/>
      </w:pPr>
      <w:r>
        <w:t xml:space="preserve">... no seu pescoço, ... nos seus braços, ... ...</w:t>
      </w:r>
    </w:p>
    <w:p>
      <w:pPr>
        <w:pStyle w:val="Normal"/>
      </w:pPr>
      <w:r>
        <w:t xml:space="preserve">suave. ... Uma brisa muito suave alcança o</w:t>
      </w:r>
    </w:p>
    <w:p>
      <w:pPr>
        <w:pStyle w:val="Normal"/>
      </w:pPr>
      <w:r>
        <w:t xml:space="preserve">nas suas pernas, em todo o seu corpo ...</w:t>
      </w:r>
    </w:p>
    <w:p>
      <w:pPr>
        <w:pStyle w:val="Normal"/>
      </w:pPr>
      <w:r>
        <w:t xml:space="preserve">seu corpo. ... E, à medida que você sente a</w:t>
      </w:r>
    </w:p>
    <w:p>
      <w:pPr>
        <w:pStyle w:val="Normal"/>
      </w:pPr>
      <w:r>
        <w:t xml:space="preserve">(permita tempo suficiente para o paciente</w:t>
      </w:r>
    </w:p>
    <w:p>
      <w:pPr>
        <w:pStyle w:val="Normal"/>
      </w:pPr>
      <w:r>
        <w:t xml:space="preserve">brisa suave, você fica mais e mais relaxa-</w:t>
      </w:r>
    </w:p>
    <w:p>
      <w:pPr>
        <w:pStyle w:val="Normal"/>
      </w:pPr>
      <w:r>
        <w:t xml:space="preserve">utilizar passando o protetor solar). Sinta a do, você vai fundo no seu relaxamento. ...</w:t>
      </w:r>
    </w:p>
    <w:p>
      <w:pPr>
        <w:pStyle w:val="Normal"/>
      </w:pPr>
      <w:r>
        <w:t xml:space="preserve">sensação molhada e suave do seu protetor</w:t>
      </w:r>
    </w:p>
    <w:p>
      <w:pPr>
        <w:pStyle w:val="Normal"/>
      </w:pPr>
      <w:r>
        <w:t xml:space="preserve">O céu anoitece. ... Agora eu vou contar de</w:t>
      </w:r>
    </w:p>
    <w:p>
      <w:pPr>
        <w:pStyle w:val="Normal"/>
      </w:pPr>
      <w:r>
        <w:t xml:space="preserve">solar. ... Você sente o perfume agradável</w:t>
      </w:r>
    </w:p>
    <w:p>
      <w:pPr>
        <w:pStyle w:val="Normal"/>
      </w:pPr>
      <w:r>
        <w:t xml:space="preserve">1 a 10 e quando disser o número dez, você</w:t>
      </w:r>
    </w:p>
    <w:p>
      <w:pPr>
        <w:pStyle w:val="Normal"/>
      </w:pPr>
      <w:r>
        <w:t xml:space="preserve">do protetor solar. ... Respire fundo e perce-abrirá os olhos e estará completamente re-</w:t>
      </w:r>
    </w:p>
    <w:p>
      <w:pPr>
        <w:pStyle w:val="Normal"/>
      </w:pPr>
      <w:r>
        <w:t xml:space="preserve">ba o perfume do seu protetor solar. ... Ago-</w:t>
      </w:r>
    </w:p>
    <w:p>
      <w:pPr>
        <w:pStyle w:val="Normal"/>
      </w:pPr>
      <w:r>
        <w:t xml:space="preserve">laxado, com uma sensação maravilhosa de</w:t>
      </w:r>
    </w:p>
    <w:p>
      <w:pPr>
        <w:pStyle w:val="Normal"/>
      </w:pPr>
      <w:r>
        <w:t xml:space="preserve">ra toque com suas mãos a areia ... ... Sinta tranqüilidade e bem-estar. 1, ... 2, ... 3, ...</w:t>
      </w:r>
    </w:p>
    <w:p>
      <w:pPr>
        <w:pStyle w:val="Normal"/>
      </w:pPr>
      <w:r>
        <w:t xml:space="preserve">com as suas mãos a areia fina, macia e aque-</w:t>
      </w:r>
    </w:p>
    <w:p>
      <w:pPr>
        <w:pStyle w:val="Normal"/>
      </w:pPr>
      <w:r>
        <w:t xml:space="preserve">sentindo a cada instante mais calma e bem-</w:t>
      </w:r>
    </w:p>
    <w:p>
      <w:pPr>
        <w:pStyle w:val="Normal"/>
      </w:pPr>
      <w:r>
        <w:t xml:space="preserve">cida. ... ... Sinta como é macia a areia e</w:t>
      </w:r>
    </w:p>
    <w:p>
      <w:pPr>
        <w:pStyle w:val="Normal"/>
      </w:pPr>
      <w:r>
        <w:t xml:space="preserve">estar, e ficando alerta. 4, ... 5. ... Quando sinta como está aquecida. ... Você olha para eu disser o número dez você abre os olhos,</w:t>
      </w:r>
    </w:p>
    <w:p>
      <w:pPr>
        <w:pStyle w:val="Normal"/>
      </w:pPr>
      <w:r>
        <w:t xml:space="preserve">© Direitos reservados à EDITORA ATHENEU LTDA.</w:t>
      </w:r>
    </w:p>
    <w:p>
      <w:pPr>
        <w:pStyle w:val="Heading1"/>
      </w:pPr>
      <w:r>
        <w:t>CAPÍTULO 15</w:t>
      </w:r>
    </w:p>
    <w:p>
      <w:pPr>
        <w:pStyle w:val="Normal"/>
      </w:pPr>
      <w:r>
        <w:t xml:space="preserve">311</w:t>
      </w:r>
    </w:p>
    <w:p>
      <w:pPr>
        <w:pStyle w:val="Normal"/>
      </w:pPr>
      <w:r>
        <w:t xml:space="preserve">e fica totalmente alerta 6, ... 7, ... 8, ... 9,..</w:t>
      </w:r>
    </w:p>
    <w:p>
      <w:pPr>
        <w:pStyle w:val="Normal"/>
      </w:pPr>
      <w:r>
        <w:t xml:space="preserve">7. Hilgard ER. The experience of hypnosis. New 10. Alerta, completamente alerta!”</w:t>
      </w:r>
    </w:p>
    <w:p>
      <w:pPr>
        <w:pStyle w:val="Normal"/>
      </w:pPr>
      <w:r>
        <w:t xml:space="preserve">York: Harbinger Brace &amp; World, Inc., p. 12(1), 1968.</w:t>
      </w:r>
    </w:p>
    <w:p>
      <w:pPr>
        <w:pStyle w:val="Normal"/>
      </w:pPr>
      <w:r>
        <w:t xml:space="preserve">8. Shor R, Orne EC. Harvard Group Scale of Hypnotic Susceptibility. Palo Alto, CA: Consul-</w:t>
      </w:r>
    </w:p>
    <w:p>
      <w:pPr>
        <w:pStyle w:val="Normal"/>
      </w:pPr>
      <w:r>
        <w:t xml:space="preserve">ting Psychologists Press, 1962.</w:t>
      </w:r>
    </w:p>
    <w:p>
      <w:pPr>
        <w:pStyle w:val="Normal"/>
      </w:pPr>
      <w:r>
        <w:t xml:space="preserve">R</w:t>
      </w:r>
    </w:p>
    <w:p>
      <w:pPr>
        <w:pStyle w:val="Normal"/>
      </w:pPr>
      <w:r>
        <w:t xml:space="preserve">9. Weitzenhoffer AM, Hilgard ER. Stanford Hyp-EFERÊNCIAS BIBLIOGRÁFICAS</w:t>
      </w:r>
    </w:p>
    <w:p>
      <w:pPr>
        <w:pStyle w:val="Normal"/>
      </w:pPr>
      <w:r>
        <w:t xml:space="preserve">notic Susceptibil,ity Scale, Forms A and B.</w:t>
      </w:r>
    </w:p>
    <w:p>
      <w:pPr>
        <w:pStyle w:val="Normal"/>
      </w:pPr>
      <w:r>
        <w:t xml:space="preserve">Palo Alto, CA: Consulting Psychologists</w:t>
      </w:r>
    </w:p>
    <w:p>
      <w:pPr>
        <w:pStyle w:val="Normal"/>
      </w:pPr>
      <w:r>
        <w:t xml:space="preserve">1. Hilgard ER. A neodissociation interpretation Press, 1962.</w:t>
      </w:r>
    </w:p>
    <w:p>
      <w:pPr>
        <w:pStyle w:val="Normal"/>
      </w:pPr>
      <w:r>
        <w:t xml:space="preserve">of pain reduction in hypnosis. Psychological 10. Wagstaff GF. Hypnosis, compliance and beli-Review, 80:396-411, 1973.</w:t>
      </w:r>
    </w:p>
    <w:p>
      <w:pPr>
        <w:pStyle w:val="Normal"/>
      </w:pPr>
      <w:r>
        <w:t xml:space="preserve">ef. Bright, Ingland: Harverst, 1981.</w:t>
      </w:r>
    </w:p>
    <w:p>
      <w:pPr>
        <w:pStyle w:val="Normal"/>
      </w:pPr>
      <w:r>
        <w:t xml:space="preserve">2. Hilgard E. Divided conscious: Multiple con-11. Szechtman H, Woody E, Bowers KS, Nahmias trols in human thought and action. Ed. rev.</w:t>
      </w:r>
    </w:p>
    <w:p>
      <w:pPr>
        <w:pStyle w:val="Heading1"/>
      </w:pPr>
      <w:r>
        <w:t>C. Where the imaginal appears real: A posi-</w:t>
      </w:r>
    </w:p>
    <w:p>
      <w:pPr>
        <w:pStyle w:val="Normal"/>
      </w:pPr>
      <w:r>
        <w:t xml:space="preserve">New York: John Wiley &amp; Sons, 1986.</w:t>
      </w:r>
    </w:p>
    <w:p>
      <w:pPr>
        <w:pStyle w:val="Normal"/>
      </w:pPr>
      <w:r>
        <w:t xml:space="preserve">tron emission tomography study of auditory</w:t>
      </w:r>
    </w:p>
    <w:p>
      <w:pPr>
        <w:pStyle w:val="Normal"/>
      </w:pPr>
      <w:r>
        <w:t xml:space="preserve">3. Hilgard ER, Hilgard JR. Hypnosis in the Relief hallucinations. Proceedings of the National</w:t>
      </w:r>
    </w:p>
    <w:p>
      <w:pPr>
        <w:pStyle w:val="Normal"/>
      </w:pPr>
      <w:r>
        <w:t xml:space="preserve">of pain. Ed. Rev. New York: Brunner/Mazel, p.</w:t>
      </w:r>
    </w:p>
    <w:p>
      <w:pPr>
        <w:pStyle w:val="Normal"/>
      </w:pPr>
      <w:r>
        <w:t xml:space="preserve">Academy of Sciences, 95: 1956-1960, 1998.</w:t>
      </w:r>
    </w:p>
    <w:p>
      <w:pPr>
        <w:pStyle w:val="Normal"/>
      </w:pPr>
      <w:r>
        <w:t xml:space="preserve">166-188, 1994.</w:t>
      </w:r>
    </w:p>
    <w:p>
      <w:pPr>
        <w:pStyle w:val="Normal"/>
      </w:pPr>
      <w:r>
        <w:t xml:space="preserve">12. Kosslyn SM, Thompson WL, Constatin-Fer-</w:t>
      </w:r>
    </w:p>
    <w:p>
      <w:pPr>
        <w:pStyle w:val="Normal"/>
      </w:pPr>
      <w:r>
        <w:t xml:space="preserve">4. Zamansky HS, Bartis SP. Discussion commen-rando MF, Alpert NM, Spiegel D. Hypnotic</w:t>
      </w:r>
    </w:p>
    <w:p>
      <w:pPr>
        <w:pStyle w:val="Normal"/>
      </w:pPr>
      <w:r>
        <w:t xml:space="preserve">tary on the involuntary countering of sugges-visual ilusion alters color processing in the ted requests a text of the ideomotor hypothe-brain. American Journal of Psychiatry, 157:</w:t>
      </w:r>
    </w:p>
    <w:p>
      <w:pPr>
        <w:pStyle w:val="Normal"/>
      </w:pPr>
      <w:r>
        <w:t xml:space="preserve">1279-1284, 2000.</w:t>
      </w:r>
    </w:p>
    <w:p>
      <w:pPr>
        <w:pStyle w:val="Normal"/>
      </w:pPr>
      <w:r>
        <w:t xml:space="preserve">sis of hypnotic responsiviness” by Spanos,</w:t>
      </w:r>
    </w:p>
    <w:p>
      <w:pPr>
        <w:pStyle w:val="Normal"/>
      </w:pPr>
      <w:r>
        <w:t xml:space="preserve">13. Blakely T. Orientation in time: Implications for Weeks and de Groh (Commentary/Discussi-psychopathology. Am J Clin Hypnosis, 34 (2): on). Am J Clin Hypnosis, 1984.</w:t>
      </w:r>
    </w:p>
    <w:p>
      <w:pPr>
        <w:pStyle w:val="Normal"/>
      </w:pPr>
      <w:r>
        <w:t xml:space="preserve">100-110, 1991.</w:t>
      </w:r>
    </w:p>
    <w:p>
      <w:pPr>
        <w:pStyle w:val="Normal"/>
      </w:pPr>
      <w:r>
        <w:t xml:space="preserve">5. Amaral M, Fontenelle L. As senso-percep-</w:t>
      </w:r>
    </w:p>
    <w:p>
      <w:pPr>
        <w:pStyle w:val="Normal"/>
      </w:pPr>
      <w:r>
        <w:t xml:space="preserve">14. Von Kirchenheim C, Persinger M. Time distor-</w:t>
      </w:r>
    </w:p>
    <w:p>
      <w:pPr>
        <w:pStyle w:val="Normal"/>
      </w:pPr>
      <w:r>
        <w:t xml:space="preserve">ções, as representações e seus transtornos:</w:t>
      </w:r>
    </w:p>
    <w:p>
      <w:pPr>
        <w:pStyle w:val="Normal"/>
      </w:pPr>
      <w:r>
        <w:t xml:space="preserve">tion: A comparation of hypnotic induction and um estudo crítico. Jornal Brasileiro de Psiqui-progressive relaxation procedures. Int J Clin atria, 47: 641-646, 1998.</w:t>
      </w:r>
    </w:p>
    <w:p>
      <w:pPr>
        <w:pStyle w:val="Normal"/>
      </w:pPr>
      <w:r>
        <w:t xml:space="preserve">Exp Hypnosis, 39(2)63-66, 1991.</w:t>
      </w:r>
    </w:p>
    <w:p>
      <w:pPr>
        <w:pStyle w:val="Normal"/>
      </w:pPr>
      <w:r>
        <w:t xml:space="preserve">6. O’Hanlon WH. Hipnose centrada na solução</w:t>
      </w:r>
    </w:p>
    <w:p>
      <w:pPr>
        <w:pStyle w:val="Normal"/>
      </w:pPr>
      <w:r>
        <w:t xml:space="preserve">15. Fezler W. Creative Imagery. How to visualize de problemas. Tradução Y Nagelschmidt. Camin all five senses. New York: Fireside Book, pinas, SP: Editorial Psy II, 123-145, 1995.</w:t>
      </w:r>
    </w:p>
    <w:p>
      <w:pPr>
        <w:pStyle w:val="Normal"/>
      </w:pPr>
      <w:r>
        <w:t xml:space="preserve">p.108, 1989.</w:t>
      </w:r>
    </w:p>
    <w:p>
      <w:pPr>
        <w:pStyle w:val="Normal"/>
      </w:pPr>
      <w:r>
        <w:t xml:space="preserve">© Direitos reservados à EDITORA ATHENEU LTDA.</w:t>
      </w:r>
    </w:p>
    <w:p>
      <w:pPr>
        <w:pStyle w:val="Normal"/>
      </w:pPr>
      <w:r>
        <w:t xml:space="preserve">312</w:t>
      </w:r>
    </w:p>
    <w:p>
      <w:pPr>
        <w:pStyle w:val="Heading1"/>
      </w:pPr>
      <w:r>
        <w:t>CAPÍTULO 15</w:t>
      </w:r>
    </w:p>
    <w:p>
      <w:pPr>
        <w:pStyle w:val="Heading1"/>
      </w:pPr>
      <w:r>
        <w:t>CAPÍTULO</w:t>
      </w:r>
    </w:p>
    <w:p>
      <w:pPr>
        <w:pStyle w:val="Normal"/>
      </w:pPr>
      <w:r>
        <w:t xml:space="preserve">Como Relembrar e Revivificar</w:t>
      </w:r>
    </w:p>
    <w:p>
      <w:pPr>
        <w:pStyle w:val="Normal"/>
      </w:pPr>
      <w:r>
        <w:t xml:space="preserve">(�Regressão de Idade�)</w:t>
      </w:r>
    </w:p>
    <w:p>
      <w:pPr>
        <w:pStyle w:val="Normal"/>
      </w:pPr>
      <w:r>
        <w:t xml:space="preserve">EXATIDÃO DO MATERIAL RESGATADO DA</w:t>
      </w:r>
    </w:p>
    <w:p>
      <w:pPr>
        <w:pStyle w:val="Normal"/>
      </w:pPr>
      <w:r>
        <w:t xml:space="preserve">bilidades. Quando o especialista pede para o</w:t>
      </w:r>
    </w:p>
    <w:p>
      <w:pPr>
        <w:pStyle w:val="Normal"/>
      </w:pPr>
      <w:r>
        <w:t xml:space="preserve">MEMÓRIA</w:t>
      </w:r>
    </w:p>
    <w:p>
      <w:pPr>
        <w:pStyle w:val="Normal"/>
      </w:pPr>
      <w:r>
        <w:t xml:space="preserve">paciente lembrar detalhes de um aconteci-</w:t>
      </w:r>
    </w:p>
    <w:p>
      <w:pPr>
        <w:pStyle w:val="Normal"/>
      </w:pPr>
      <w:r>
        <w:t xml:space="preserve">mento, a certeza de que tal acontecimento</w:t>
      </w:r>
    </w:p>
    <w:p>
      <w:pPr>
        <w:pStyle w:val="Normal"/>
      </w:pPr>
      <w:r>
        <w:t xml:space="preserve">O êxito do tratamento com as técnicas de</w:t>
      </w:r>
    </w:p>
    <w:p>
      <w:pPr>
        <w:pStyle w:val="Normal"/>
      </w:pPr>
      <w:r>
        <w:t xml:space="preserve">tenha ocorrido por parte do paciente tende a regressão baseia-se na indicação apropriada</w:t>
      </w:r>
    </w:p>
    <w:p>
      <w:pPr>
        <w:pStyle w:val="Normal"/>
      </w:pPr>
      <w:r>
        <w:t xml:space="preserve">aumentar, mas nem por isso tal acontecimen-</w:t>
      </w:r>
    </w:p>
    <w:p>
      <w:pPr>
        <w:pStyle w:val="Normal"/>
      </w:pPr>
      <w:r>
        <w:t xml:space="preserve">e imperiosa para desvendar acontecimentos</w:t>
      </w:r>
    </w:p>
    <w:p>
      <w:pPr>
        <w:pStyle w:val="Normal"/>
      </w:pPr>
      <w:r>
        <w:t xml:space="preserve">to necessariamente foi verdadeiro. Assim, as passados relevantes ao contexto e expressar</w:t>
      </w:r>
    </w:p>
    <w:p>
      <w:pPr>
        <w:pStyle w:val="Normal"/>
      </w:pPr>
      <w:r>
        <w:t xml:space="preserve">sugestões do especialista, o simples pedido</w:t>
      </w:r>
    </w:p>
    <w:p>
      <w:pPr>
        <w:pStyle w:val="Normal"/>
      </w:pPr>
      <w:r>
        <w:t xml:space="preserve">as emoções associadas a esses eventos de</w:t>
      </w:r>
    </w:p>
    <w:p>
      <w:pPr>
        <w:pStyle w:val="Normal"/>
      </w:pPr>
      <w:r>
        <w:t xml:space="preserve">para imaginar ou visualizar os detalhes do</w:t>
      </w:r>
    </w:p>
    <w:p>
      <w:pPr>
        <w:pStyle w:val="Normal"/>
      </w:pPr>
      <w:r>
        <w:t xml:space="preserve">modo que o paciente processe as informa-</w:t>
      </w:r>
    </w:p>
    <w:p>
      <w:pPr>
        <w:pStyle w:val="Normal"/>
      </w:pPr>
      <w:r>
        <w:t xml:space="preserve">fato, o conteúdo das perguntas, a entonação</w:t>
      </w:r>
    </w:p>
    <w:p>
      <w:pPr>
        <w:pStyle w:val="Normal"/>
      </w:pPr>
      <w:r>
        <w:t xml:space="preserve">ções obtidas para fazer modificações na sua</w:t>
      </w:r>
    </w:p>
    <w:p>
      <w:pPr>
        <w:pStyle w:val="Normal"/>
      </w:pPr>
      <w:r>
        <w:t xml:space="preserve">da voz e o modo como essas perguntas são</w:t>
      </w:r>
    </w:p>
    <w:p>
      <w:pPr>
        <w:pStyle w:val="Normal"/>
      </w:pPr>
      <w:r>
        <w:t xml:space="preserve">vida.</w:t>
      </w:r>
    </w:p>
    <w:p>
      <w:pPr>
        <w:pStyle w:val="Normal"/>
      </w:pPr>
      <w:r>
        <w:t xml:space="preserve">feitas ao paciente, podem modificar a vera-</w:t>
      </w:r>
    </w:p>
    <w:p>
      <w:pPr>
        <w:pStyle w:val="Normal"/>
      </w:pPr>
      <w:r>
        <w:t xml:space="preserve">Os estímulos registrados por todos os cin-</w:t>
      </w:r>
    </w:p>
    <w:p>
      <w:pPr>
        <w:pStyle w:val="Normal"/>
      </w:pPr>
      <w:r>
        <w:t xml:space="preserve">cidade do fato relembrado. Muitas vezes a</w:t>
      </w:r>
    </w:p>
    <w:p>
      <w:pPr>
        <w:pStyle w:val="Normal"/>
      </w:pPr>
      <w:r>
        <w:t xml:space="preserve">co sentidos durante os anos anteriores da vida lembrança dos detalhes do “evento” desen-de uma pessoa podem ser evocados e viven-</w:t>
      </w:r>
    </w:p>
    <w:p>
      <w:pPr>
        <w:pStyle w:val="Normal"/>
      </w:pPr>
      <w:r>
        <w:t xml:space="preserve">cadeada pela hipnose, muito embora falsos,</w:t>
      </w:r>
    </w:p>
    <w:p>
      <w:pPr>
        <w:pStyle w:val="Normal"/>
      </w:pPr>
      <w:r>
        <w:t xml:space="preserve">ciados na idade adulta.</w:t>
      </w:r>
    </w:p>
    <w:p>
      <w:pPr>
        <w:pStyle w:val="Normal"/>
      </w:pPr>
      <w:r>
        <w:t xml:space="preserve">tende a “tornar o evento como se tivesse sido Contudo, a veracidade total dos dados</w:t>
      </w:r>
    </w:p>
    <w:p>
      <w:pPr>
        <w:pStyle w:val="Normal"/>
      </w:pPr>
      <w:r>
        <w:t xml:space="preserve">verdadeiro”. Para uma pessoa, mesmo que</w:t>
      </w:r>
    </w:p>
    <w:p>
      <w:pPr>
        <w:pStyle w:val="Normal"/>
      </w:pPr>
      <w:r>
        <w:t xml:space="preserve">obtidos pela regressão de idade é ainda dis-</w:t>
      </w:r>
    </w:p>
    <w:p>
      <w:pPr>
        <w:pStyle w:val="Normal"/>
      </w:pPr>
      <w:r>
        <w:t xml:space="preserve">alguns detalhes possam ser comprovados</w:t>
      </w:r>
    </w:p>
    <w:p>
      <w:pPr>
        <w:pStyle w:val="Normal"/>
      </w:pPr>
      <w:r>
        <w:t xml:space="preserve">cutível, podendo representar realmente da-</w:t>
      </w:r>
    </w:p>
    <w:p>
      <w:pPr>
        <w:pStyle w:val="Normal"/>
      </w:pPr>
      <w:r>
        <w:t xml:space="preserve">como verdadeiros, isso não que dizer que os</w:t>
      </w:r>
    </w:p>
    <w:p>
      <w:pPr>
        <w:pStyle w:val="Normal"/>
      </w:pPr>
      <w:r>
        <w:t xml:space="preserve">dos originais de estímulos passados; dados</w:t>
      </w:r>
    </w:p>
    <w:p>
      <w:pPr>
        <w:pStyle w:val="Normal"/>
      </w:pPr>
      <w:r>
        <w:t xml:space="preserve">outros detalhes (que não foram verificados), que representam a resultante da integração</w:t>
      </w:r>
    </w:p>
    <w:p>
      <w:pPr>
        <w:pStyle w:val="Normal"/>
      </w:pPr>
      <w:r>
        <w:t xml:space="preserve">sejam também verdadeiros. Separar nos re-</w:t>
      </w:r>
    </w:p>
    <w:p>
      <w:pPr>
        <w:pStyle w:val="Normal"/>
      </w:pPr>
      <w:r>
        <w:t xml:space="preserve">de estímulos registrados anteriormente; da-</w:t>
      </w:r>
    </w:p>
    <w:p>
      <w:pPr>
        <w:pStyle w:val="Normal"/>
      </w:pPr>
      <w:r>
        <w:t xml:space="preserve">latórios sobre memória: (a) Relato de uma</w:t>
      </w:r>
    </w:p>
    <w:p>
      <w:pPr>
        <w:pStyle w:val="Normal"/>
      </w:pPr>
      <w:r>
        <w:t xml:space="preserve">dos que representam respostas às sugestões</w:t>
      </w:r>
    </w:p>
    <w:p>
      <w:pPr>
        <w:pStyle w:val="Normal"/>
      </w:pPr>
      <w:r>
        <w:t xml:space="preserve">mentira que a pessoa sabe que é mentira.</w:t>
      </w:r>
    </w:p>
    <w:p>
      <w:pPr>
        <w:pStyle w:val="Normal"/>
      </w:pPr>
      <w:r>
        <w:t xml:space="preserve">formuladas pelo hipnólogo no momento pre-</w:t>
      </w:r>
    </w:p>
    <w:p>
      <w:pPr>
        <w:pStyle w:val="Normal"/>
      </w:pPr>
      <w:r>
        <w:t xml:space="preserve">(b) Confabulação que é a confusão entre fan-</w:t>
      </w:r>
    </w:p>
    <w:p>
      <w:pPr>
        <w:pStyle w:val="Normal"/>
      </w:pPr>
      <w:r>
        <w:t xml:space="preserve">sente; ou uma mistura de todas essas possi-</w:t>
      </w:r>
    </w:p>
    <w:p>
      <w:pPr>
        <w:pStyle w:val="Normal"/>
      </w:pPr>
      <w:r>
        <w:t xml:space="preserve">tasias com memórias, e a pessoa por desco-</w:t>
      </w:r>
    </w:p>
    <w:p>
      <w:pPr>
        <w:pStyle w:val="Normal"/>
      </w:pPr>
      <w:r>
        <w:t xml:space="preserve">© Direitos reservados à EDITORA ATHENEU LTDA.</w:t>
      </w:r>
    </w:p>
    <w:p>
      <w:pPr>
        <w:pStyle w:val="Heading1"/>
      </w:pPr>
      <w:r>
        <w:t>CAPÍTULO 16</w:t>
      </w:r>
    </w:p>
    <w:p>
      <w:pPr>
        <w:pStyle w:val="Normal"/>
      </w:pPr>
      <w:r>
        <w:t xml:space="preserve">313</w:t>
      </w:r>
    </w:p>
    <w:p>
      <w:pPr>
        <w:pStyle w:val="Normal"/>
      </w:pPr>
      <w:r>
        <w:t xml:space="preserve">nhecer essa mistura, relata as fantasias com Em 1985 o Conselho para assuntos cien-sendo recordações verdadeiras. (c) Pseudo-</w:t>
      </w:r>
    </w:p>
    <w:p>
      <w:pPr>
        <w:pStyle w:val="Normal"/>
      </w:pPr>
      <w:r>
        <w:t xml:space="preserve">tíficos da Associação Médica Americana em</w:t>
      </w:r>
    </w:p>
    <w:p>
      <w:pPr>
        <w:pStyle w:val="Normal"/>
      </w:pPr>
      <w:r>
        <w:t xml:space="preserve">memórias são memórias que a pessoa pensa</w:t>
      </w:r>
    </w:p>
    <w:p>
      <w:pPr>
        <w:pStyle w:val="Normal"/>
      </w:pPr>
      <w:r>
        <w:t xml:space="preserve">Chicago apresenta as seguintes conclusões</w:t>
      </w:r>
    </w:p>
    <w:p>
      <w:pPr>
        <w:pStyle w:val="Normal"/>
      </w:pPr>
      <w:r>
        <w:t xml:space="preserve">que são fundamentadas na experiência pes-</w:t>
      </w:r>
    </w:p>
    <w:p>
      <w:pPr>
        <w:pStyle w:val="Normal"/>
      </w:pPr>
      <w:r>
        <w:t xml:space="preserve">sobre a restauração da memória:1</w:t>
      </w:r>
    </w:p>
    <w:p>
      <w:pPr>
        <w:pStyle w:val="Normal"/>
      </w:pPr>
      <w:r>
        <w:t xml:space="preserve">soal de um evento, mas que na realidade são</w:t>
      </w:r>
    </w:p>
    <w:p>
      <w:pPr>
        <w:pStyle w:val="Normal"/>
      </w:pPr>
      <w:r>
        <w:t xml:space="preserve">1. Não há evidência científica que a hip-</w:t>
      </w:r>
    </w:p>
    <w:p>
      <w:pPr>
        <w:pStyle w:val="Normal"/>
      </w:pPr>
      <w:r>
        <w:t xml:space="preserve">baseadas em informações conhecidas após</w:t>
      </w:r>
    </w:p>
    <w:p>
      <w:pPr>
        <w:pStyle w:val="Normal"/>
      </w:pPr>
      <w:r>
        <w:t xml:space="preserve">nose aumente a lembrança para sílabas sem</w:t>
      </w:r>
    </w:p>
    <w:p>
      <w:pPr>
        <w:pStyle w:val="Normal"/>
      </w:pPr>
      <w:r>
        <w:t xml:space="preserve">o evento. As pseudomemórias podem ser</w:t>
      </w:r>
    </w:p>
    <w:p>
      <w:pPr>
        <w:pStyle w:val="Normal"/>
      </w:pPr>
      <w:r>
        <w:t xml:space="preserve">sentido ou outro material sem significado.</w:t>
      </w:r>
    </w:p>
    <w:p>
      <w:pPr>
        <w:pStyle w:val="Normal"/>
      </w:pPr>
      <w:r>
        <w:t xml:space="preserve">desenvolvidas a partir de perguntas feitas</w:t>
      </w:r>
    </w:p>
    <w:p>
      <w:pPr>
        <w:pStyle w:val="Normal"/>
      </w:pPr>
      <w:r>
        <w:t xml:space="preserve">2. Não há evidência da pesquisa em la-</w:t>
      </w:r>
    </w:p>
    <w:p>
      <w:pPr>
        <w:pStyle w:val="Normal"/>
      </w:pPr>
      <w:r>
        <w:t xml:space="preserve">a uma pessoa durante ou fora da hipnose.</w:t>
      </w:r>
    </w:p>
    <w:p>
      <w:pPr>
        <w:pStyle w:val="Normal"/>
      </w:pPr>
      <w:r>
        <w:t xml:space="preserve">boratório com pessoas normais que a memó-</w:t>
      </w:r>
    </w:p>
    <w:p>
      <w:pPr>
        <w:pStyle w:val="Normal"/>
      </w:pPr>
      <w:r>
        <w:t xml:space="preserve">(d) Relato de uma recordação verdadeira que</w:t>
      </w:r>
    </w:p>
    <w:p>
      <w:pPr>
        <w:pStyle w:val="Normal"/>
      </w:pPr>
      <w:r>
        <w:t xml:space="preserve">ria de reconhecimento possa ser realçada pela é comprovada por outras fontes.</w:t>
      </w:r>
    </w:p>
    <w:p>
      <w:pPr>
        <w:pStyle w:val="Normal"/>
      </w:pPr>
      <w:r>
        <w:t xml:space="preserve">hipnose.</w:t>
      </w:r>
    </w:p>
    <w:p>
      <w:pPr>
        <w:pStyle w:val="Normal"/>
      </w:pPr>
      <w:r>
        <w:t xml:space="preserve">A regressão no tempo durante a hipno-</w:t>
      </w:r>
    </w:p>
    <w:p>
      <w:pPr>
        <w:pStyle w:val="Normal"/>
      </w:pPr>
      <w:r>
        <w:t xml:space="preserve">3. A hipnose pode aumentar o número de</w:t>
      </w:r>
    </w:p>
    <w:p>
      <w:pPr>
        <w:pStyle w:val="Normal"/>
      </w:pPr>
      <w:r>
        <w:t xml:space="preserve">se pode ser útil para realçar as lembranças</w:t>
      </w:r>
    </w:p>
    <w:p>
      <w:pPr>
        <w:pStyle w:val="Normal"/>
      </w:pPr>
      <w:r>
        <w:t xml:space="preserve">itens significativos relembrados, mas tam-</w:t>
      </w:r>
    </w:p>
    <w:p>
      <w:pPr>
        <w:pStyle w:val="Normal"/>
      </w:pPr>
      <w:r>
        <w:t xml:space="preserve">que já estavam disponíveis na consciência</w:t>
      </w:r>
    </w:p>
    <w:p>
      <w:pPr>
        <w:pStyle w:val="Normal"/>
      </w:pPr>
      <w:r>
        <w:t xml:space="preserve">bém aumenta a produtividade total, assim a</w:t>
      </w:r>
    </w:p>
    <w:p>
      <w:pPr>
        <w:pStyle w:val="Normal"/>
      </w:pPr>
      <w:r>
        <w:t xml:space="preserve">de uma pessoa, aumentando o número de</w:t>
      </w:r>
    </w:p>
    <w:p>
      <w:pPr>
        <w:pStyle w:val="Normal"/>
      </w:pPr>
      <w:r>
        <w:t xml:space="preserve">hipnose aumenta o número de declarações</w:t>
      </w:r>
    </w:p>
    <w:p>
      <w:pPr>
        <w:pStyle w:val="Normal"/>
      </w:pPr>
      <w:r>
        <w:t xml:space="preserve">detalhes e acentuando as características</w:t>
      </w:r>
    </w:p>
    <w:p>
      <w:pPr>
        <w:pStyle w:val="Normal"/>
      </w:pPr>
      <w:r>
        <w:t xml:space="preserve">corretas e incorretas.</w:t>
      </w:r>
    </w:p>
    <w:p>
      <w:pPr>
        <w:pStyle w:val="Normal"/>
      </w:pPr>
      <w:r>
        <w:t xml:space="preserve">dos mesmos. A regressão no tempo pode</w:t>
      </w:r>
    </w:p>
    <w:p>
      <w:pPr>
        <w:pStyle w:val="Normal"/>
      </w:pPr>
      <w:r>
        <w:t xml:space="preserve">4. Na hipnoterapia, a hipnose pode auxi-</w:t>
      </w:r>
    </w:p>
    <w:p>
      <w:pPr>
        <w:pStyle w:val="Normal"/>
      </w:pPr>
      <w:r>
        <w:t xml:space="preserve">trazer à tona outros eventos, informações</w:t>
      </w:r>
    </w:p>
    <w:p>
      <w:pPr>
        <w:pStyle w:val="Normal"/>
      </w:pPr>
      <w:r>
        <w:t xml:space="preserve">liar o manejo das emoções conseqüentes a</w:t>
      </w:r>
    </w:p>
    <w:p>
      <w:pPr>
        <w:pStyle w:val="Normal"/>
      </w:pPr>
      <w:r>
        <w:t xml:space="preserve">e emoções que não estavam conscientes na</w:t>
      </w:r>
    </w:p>
    <w:p>
      <w:pPr>
        <w:pStyle w:val="Normal"/>
      </w:pPr>
      <w:r>
        <w:t xml:space="preserve">um evento traumático, porque as lembran-</w:t>
      </w:r>
    </w:p>
    <w:p>
      <w:pPr>
        <w:pStyle w:val="Normal"/>
      </w:pPr>
      <w:r>
        <w:t xml:space="preserve">mente da pessoa, e que ela mesmo esfor-</w:t>
      </w:r>
    </w:p>
    <w:p>
      <w:pPr>
        <w:pStyle w:val="Normal"/>
      </w:pPr>
      <w:r>
        <w:t xml:space="preserve">ças podem ter validade emocional ainda que</w:t>
      </w:r>
    </w:p>
    <w:p>
      <w:pPr>
        <w:pStyle w:val="Normal"/>
      </w:pPr>
      <w:r>
        <w:t xml:space="preserve">çando-se não conseguia recordar. A regres-</w:t>
      </w:r>
    </w:p>
    <w:p>
      <w:pPr>
        <w:pStyle w:val="Normal"/>
      </w:pPr>
      <w:r>
        <w:t xml:space="preserve">historicamente sejam incorretas.</w:t>
      </w:r>
    </w:p>
    <w:p>
      <w:pPr>
        <w:pStyle w:val="Normal"/>
      </w:pPr>
      <w:r>
        <w:t xml:space="preserve">são no tempo também pode ser útil para</w:t>
      </w:r>
    </w:p>
    <w:p>
      <w:pPr>
        <w:pStyle w:val="Normal"/>
      </w:pPr>
      <w:r>
        <w:t xml:space="preserve">Essa tentativa de lembrança dos fatos</w:t>
      </w:r>
    </w:p>
    <w:p>
      <w:pPr>
        <w:pStyle w:val="Normal"/>
      </w:pPr>
      <w:r>
        <w:t xml:space="preserve">facilitar a lembrança do material suprimi-</w:t>
      </w:r>
    </w:p>
    <w:p>
      <w:pPr>
        <w:pStyle w:val="Normal"/>
      </w:pPr>
      <w:r>
        <w:t xml:space="preserve">ocorridos anteriormente na vida de uma pes-</w:t>
      </w:r>
    </w:p>
    <w:p>
      <w:pPr>
        <w:pStyle w:val="Normal"/>
      </w:pPr>
      <w:r>
        <w:t xml:space="preserve">do ou reprimido da mente consciente, bem</w:t>
      </w:r>
    </w:p>
    <w:p>
      <w:pPr>
        <w:pStyle w:val="Normal"/>
      </w:pPr>
      <w:r>
        <w:t xml:space="preserve">soa pode se fazer de dois modos (1) Relem-</w:t>
      </w:r>
    </w:p>
    <w:p>
      <w:pPr>
        <w:pStyle w:val="Normal"/>
      </w:pPr>
      <w:r>
        <w:t xml:space="preserve">como das emoções associadas a esse ma-</w:t>
      </w:r>
    </w:p>
    <w:p>
      <w:pPr>
        <w:pStyle w:val="Normal"/>
      </w:pPr>
      <w:r>
        <w:t xml:space="preserve">brança. (2) Revivificação. O que se faz com</w:t>
      </w:r>
    </w:p>
    <w:p>
      <w:pPr>
        <w:pStyle w:val="Normal"/>
      </w:pPr>
      <w:r>
        <w:t xml:space="preserve">terial. Outras opções de emprego da regres-</w:t>
      </w:r>
    </w:p>
    <w:p>
      <w:pPr>
        <w:pStyle w:val="Normal"/>
      </w:pPr>
      <w:r>
        <w:t xml:space="preserve">hipnose também pode ser feito sem hipnose.</w:t>
      </w:r>
    </w:p>
    <w:p>
      <w:pPr>
        <w:pStyle w:val="Normal"/>
      </w:pPr>
      <w:r>
        <w:t xml:space="preserve">são no tempo incluem a recuperação da me-</w:t>
      </w:r>
    </w:p>
    <w:p>
      <w:pPr>
        <w:pStyle w:val="Normal"/>
      </w:pPr>
      <w:r>
        <w:t xml:space="preserve">Em algumas situações ordinárias na vida</w:t>
      </w:r>
    </w:p>
    <w:p>
      <w:pPr>
        <w:pStyle w:val="Normal"/>
      </w:pPr>
      <w:r>
        <w:t xml:space="preserve">mória de um paciente com amnésia para</w:t>
      </w:r>
    </w:p>
    <w:p>
      <w:pPr>
        <w:pStyle w:val="Normal"/>
      </w:pPr>
      <w:r>
        <w:t xml:space="preserve">usual das pessoas pode ocorrer a relembran-</w:t>
      </w:r>
    </w:p>
    <w:p>
      <w:pPr>
        <w:pStyle w:val="Normal"/>
      </w:pPr>
      <w:r>
        <w:t xml:space="preserve">determinados fatos ou para determinada</w:t>
      </w:r>
    </w:p>
    <w:p>
      <w:pPr>
        <w:pStyle w:val="Normal"/>
      </w:pPr>
      <w:r>
        <w:t xml:space="preserve">ça e algumas vezes a revivificação: (a) O</w:t>
      </w:r>
    </w:p>
    <w:p>
      <w:pPr>
        <w:pStyle w:val="Normal"/>
      </w:pPr>
      <w:r>
        <w:t xml:space="preserve">época da sua vida, a avaliação do grau de</w:t>
      </w:r>
    </w:p>
    <w:p>
      <w:pPr>
        <w:pStyle w:val="Normal"/>
      </w:pPr>
      <w:r>
        <w:t xml:space="preserve">adulto quando volta a cidade onde nasceu</w:t>
      </w:r>
    </w:p>
    <w:p>
      <w:pPr>
        <w:pStyle w:val="Normal"/>
      </w:pPr>
      <w:r>
        <w:t xml:space="preserve">tensão que apresentava um atleta imedia-</w:t>
      </w:r>
    </w:p>
    <w:p>
      <w:pPr>
        <w:pStyle w:val="Normal"/>
      </w:pPr>
      <w:r>
        <w:t xml:space="preserve">pode espontaneamente relembrar aconteci-</w:t>
      </w:r>
    </w:p>
    <w:p>
      <w:pPr>
        <w:pStyle w:val="Normal"/>
      </w:pPr>
      <w:r>
        <w:t xml:space="preserve">tamente antes de uma competição, a fim</w:t>
      </w:r>
    </w:p>
    <w:p>
      <w:pPr>
        <w:pStyle w:val="Normal"/>
      </w:pPr>
      <w:r>
        <w:t xml:space="preserve">mentos de um período de sua vida passada.</w:t>
      </w:r>
    </w:p>
    <w:p>
      <w:pPr>
        <w:pStyle w:val="Normal"/>
      </w:pPr>
      <w:r>
        <w:t xml:space="preserve">de reprogramá-lo para uma próxima com-</w:t>
      </w:r>
    </w:p>
    <w:p>
      <w:pPr>
        <w:pStyle w:val="Normal"/>
      </w:pPr>
      <w:r>
        <w:t xml:space="preserve">(b) Uma pessoa que por algum tempo fez um</w:t>
      </w:r>
    </w:p>
    <w:p>
      <w:pPr>
        <w:pStyle w:val="Normal"/>
      </w:pPr>
      <w:r>
        <w:t xml:space="preserve">petição. A liberação de emoções algumas</w:t>
      </w:r>
    </w:p>
    <w:p>
      <w:pPr>
        <w:pStyle w:val="Normal"/>
      </w:pPr>
      <w:r>
        <w:t xml:space="preserve">curso de pós-graduação em uma determina-</w:t>
      </w:r>
    </w:p>
    <w:p>
      <w:pPr>
        <w:pStyle w:val="Normal"/>
      </w:pPr>
      <w:r>
        <w:t xml:space="preserve">vezes ocorre sob a forma de uma catarse.</w:t>
      </w:r>
    </w:p>
    <w:p>
      <w:pPr>
        <w:pStyle w:val="Normal"/>
      </w:pPr>
      <w:r>
        <w:t xml:space="preserve">da universidade numa outra cidade ou num</w:t>
      </w:r>
    </w:p>
    <w:p>
      <w:pPr>
        <w:pStyle w:val="Normal"/>
      </w:pPr>
      <w:r>
        <w:t xml:space="preserve">A regressão no tempo também pode ser</w:t>
      </w:r>
    </w:p>
    <w:p>
      <w:pPr>
        <w:pStyle w:val="Normal"/>
      </w:pPr>
      <w:r>
        <w:t xml:space="preserve">outro país, e ao concluir o curso volta a sua obtida para a recordação de habilidades e</w:t>
      </w:r>
    </w:p>
    <w:p>
      <w:pPr>
        <w:pStyle w:val="Normal"/>
      </w:pPr>
      <w:r>
        <w:t xml:space="preserve">cidade natal para trabalhar. Alguns anos de-</w:t>
      </w:r>
    </w:p>
    <w:p>
      <w:pPr>
        <w:pStyle w:val="Normal"/>
      </w:pPr>
      <w:r>
        <w:t xml:space="preserve">experiências agradáveis experienciadas</w:t>
      </w:r>
    </w:p>
    <w:p>
      <w:pPr>
        <w:pStyle w:val="Normal"/>
      </w:pPr>
      <w:r>
        <w:t xml:space="preserve">pois ou muitos anos depois, quando essa</w:t>
      </w:r>
    </w:p>
    <w:p>
      <w:pPr>
        <w:pStyle w:val="Normal"/>
      </w:pPr>
      <w:r>
        <w:t xml:space="preserve">por uma pessoa, de modo que possam ser</w:t>
      </w:r>
    </w:p>
    <w:p>
      <w:pPr>
        <w:pStyle w:val="Normal"/>
      </w:pPr>
      <w:r>
        <w:t xml:space="preserve">pessoa tem a oportunidade de voltar a cida-</w:t>
      </w:r>
    </w:p>
    <w:p>
      <w:pPr>
        <w:pStyle w:val="Normal"/>
      </w:pPr>
      <w:r>
        <w:t xml:space="preserve">desenvolvidas na data presente ou possam</w:t>
      </w:r>
    </w:p>
    <w:p>
      <w:pPr>
        <w:pStyle w:val="Normal"/>
      </w:pPr>
      <w:r>
        <w:t xml:space="preserve">de que fez a pós-graduação e vai visitar a</w:t>
      </w:r>
    </w:p>
    <w:p>
      <w:pPr>
        <w:pStyle w:val="Normal"/>
      </w:pPr>
      <w:r>
        <w:t xml:space="preserve">facilitar o manejo de dificuldades atuais.</w:t>
      </w:r>
    </w:p>
    <w:p>
      <w:pPr>
        <w:pStyle w:val="Normal"/>
      </w:pPr>
      <w:r>
        <w:t xml:space="preserve">Universidade, de certa forma está revivendo</w:t>
      </w:r>
    </w:p>
    <w:p>
      <w:pPr>
        <w:pStyle w:val="Normal"/>
      </w:pPr>
      <w:r>
        <w:t xml:space="preserve">Na prática clínica raramente achamos ne-</w:t>
      </w:r>
    </w:p>
    <w:p>
      <w:pPr>
        <w:pStyle w:val="Normal"/>
      </w:pPr>
      <w:r>
        <w:t xml:space="preserve">o passado. Ela pode relembrar de fatos ocor-</w:t>
      </w:r>
    </w:p>
    <w:p>
      <w:pPr>
        <w:pStyle w:val="Normal"/>
      </w:pPr>
      <w:r>
        <w:t xml:space="preserve">cessário o uso de técnicas específicas de</w:t>
      </w:r>
    </w:p>
    <w:p>
      <w:pPr>
        <w:pStyle w:val="Normal"/>
      </w:pPr>
      <w:r>
        <w:t xml:space="preserve">ridos durante o seu curso, lembrar de diálo-</w:t>
      </w:r>
    </w:p>
    <w:p>
      <w:pPr>
        <w:pStyle w:val="Normal"/>
      </w:pPr>
      <w:r>
        <w:t xml:space="preserve">“regressão de idade”.</w:t>
      </w:r>
    </w:p>
    <w:p>
      <w:pPr>
        <w:pStyle w:val="Normal"/>
      </w:pPr>
      <w:r>
        <w:t xml:space="preserve">gos com os colegas e professores, como se</w:t>
      </w:r>
    </w:p>
    <w:p>
      <w:pPr>
        <w:pStyle w:val="Normal"/>
      </w:pPr>
      <w:r>
        <w:t xml:space="preserve">© Direitos reservados à EDITORA ATHENEU LTDA.</w:t>
      </w:r>
    </w:p>
    <w:p>
      <w:pPr>
        <w:pStyle w:val="Normal"/>
      </w:pPr>
      <w:r>
        <w:t xml:space="preserve">314</w:t>
      </w:r>
    </w:p>
    <w:p>
      <w:pPr>
        <w:pStyle w:val="Heading1"/>
      </w:pPr>
      <w:r>
        <w:t>CAPÍTULO 16</w:t>
      </w:r>
    </w:p>
    <w:p>
      <w:pPr>
        <w:pStyle w:val="Normal"/>
      </w:pPr>
      <w:r>
        <w:t xml:space="preserve">tudo estivesse ocorrendo, novamente, naque-e os vídeos do casamento quando revistos</w:t>
      </w:r>
    </w:p>
    <w:p>
      <w:pPr>
        <w:pStyle w:val="Normal"/>
      </w:pPr>
      <w:r>
        <w:t xml:space="preserve">les momentos. (c) A pessoa que revê as fo-</w:t>
      </w:r>
    </w:p>
    <w:p>
      <w:pPr>
        <w:pStyle w:val="Normal"/>
      </w:pPr>
      <w:r>
        <w:t xml:space="preserve">permitem o despertar de recordações da ce-</w:t>
      </w:r>
    </w:p>
    <w:p>
      <w:pPr>
        <w:pStyle w:val="Normal"/>
      </w:pPr>
      <w:r>
        <w:t xml:space="preserve">tografias ou um filme de uma viagem turís-</w:t>
      </w:r>
    </w:p>
    <w:p>
      <w:pPr>
        <w:pStyle w:val="Normal"/>
      </w:pPr>
      <w:r>
        <w:t xml:space="preserve">rimônia do casamento muitas vezes carre-</w:t>
      </w:r>
    </w:p>
    <w:p>
      <w:pPr>
        <w:pStyle w:val="Normal"/>
      </w:pPr>
      <w:r>
        <w:t xml:space="preserve">tica, também de certa forma reexperiencia o</w:t>
      </w:r>
    </w:p>
    <w:p>
      <w:pPr>
        <w:pStyle w:val="Normal"/>
      </w:pPr>
      <w:r>
        <w:t xml:space="preserve">gadas de emoções revivenciadas intensamen-</w:t>
      </w:r>
    </w:p>
    <w:p>
      <w:pPr>
        <w:pStyle w:val="Normal"/>
      </w:pPr>
      <w:r>
        <w:t xml:space="preserve">passado que pode ser recente quando a via-</w:t>
      </w:r>
    </w:p>
    <w:p>
      <w:pPr>
        <w:pStyle w:val="Normal"/>
      </w:pPr>
      <w:r>
        <w:t xml:space="preserve">te pelo casal e pelas pessoas relacionadas nas gem ocorreu há pouco tempo. A viagem ter-imagens.</w:t>
      </w:r>
    </w:p>
    <w:p>
      <w:pPr>
        <w:pStyle w:val="Normal"/>
      </w:pPr>
      <w:r>
        <w:t xml:space="preserve">minou, a pessoa voltou para casa, e vai rever as fotografias com amigos. Pode ser o passado remoto quando há viagem ocorreu há</w:t>
      </w:r>
    </w:p>
    <w:p>
      <w:pPr>
        <w:pStyle w:val="Normal"/>
      </w:pPr>
      <w:r>
        <w:t xml:space="preserve">RELEMBRANÇA</w:t>
      </w:r>
    </w:p>
    <w:p>
      <w:pPr>
        <w:pStyle w:val="Normal"/>
      </w:pPr>
      <w:r>
        <w:t xml:space="preserve">várias décadas, e um certo dia a pessoa abre o álbum com as fotografias daquela viagem</w:t>
      </w:r>
    </w:p>
    <w:p>
      <w:pPr>
        <w:pStyle w:val="Normal"/>
      </w:pPr>
      <w:r>
        <w:t xml:space="preserve">Há relembrança quando o paciente re-</w:t>
      </w:r>
    </w:p>
    <w:p>
      <w:pPr>
        <w:pStyle w:val="Normal"/>
      </w:pPr>
      <w:r>
        <w:t xml:space="preserve">ou revê o filme. (d) As festas de aniversário lembra vivamente experiências passadas</w:t>
      </w:r>
    </w:p>
    <w:p>
      <w:pPr>
        <w:pStyle w:val="Normal"/>
      </w:pPr>
      <w:r>
        <w:t xml:space="preserve">de formatura são situações que propiciam o</w:t>
      </w:r>
    </w:p>
    <w:p>
      <w:pPr>
        <w:pStyle w:val="Normal"/>
      </w:pPr>
      <w:r>
        <w:t xml:space="preserve">como se estivesse vendo as cenas passando</w:t>
      </w:r>
    </w:p>
    <w:p>
      <w:pPr>
        <w:pStyle w:val="Normal"/>
      </w:pPr>
      <w:r>
        <w:t xml:space="preserve">encontro dos colegas, que têm oportunidade</w:t>
      </w:r>
    </w:p>
    <w:p>
      <w:pPr>
        <w:pStyle w:val="Normal"/>
      </w:pPr>
      <w:r>
        <w:t xml:space="preserve">numa tela de televisão, sendo o espectador</w:t>
      </w:r>
    </w:p>
    <w:p>
      <w:pPr>
        <w:pStyle w:val="Normal"/>
      </w:pPr>
      <w:r>
        <w:t xml:space="preserve">de conversar sobre os tempos da faculdade.</w:t>
      </w:r>
    </w:p>
    <w:p>
      <w:pPr>
        <w:pStyle w:val="Normal"/>
      </w:pPr>
      <w:r>
        <w:t xml:space="preserve">do seu próprio filme, mas com a sua idade</w:t>
      </w:r>
    </w:p>
    <w:p>
      <w:pPr>
        <w:pStyle w:val="Normal"/>
      </w:pPr>
      <w:r>
        <w:t xml:space="preserve">(e) Muitas vezes quando se faz uma faxina,</w:t>
      </w:r>
    </w:p>
    <w:p>
      <w:pPr>
        <w:pStyle w:val="Normal"/>
      </w:pPr>
      <w:r>
        <w:t xml:space="preserve">atual, com sua linguagem e comportamen-</w:t>
      </w:r>
    </w:p>
    <w:p>
      <w:pPr>
        <w:pStyle w:val="Normal"/>
      </w:pPr>
      <w:r>
        <w:t xml:space="preserve">uma limpeza, encontramos determinados</w:t>
      </w:r>
    </w:p>
    <w:p>
      <w:pPr>
        <w:pStyle w:val="Normal"/>
      </w:pPr>
      <w:r>
        <w:t xml:space="preserve">to atuais. A relembrança pode traduzir a</w:t>
      </w:r>
    </w:p>
    <w:p>
      <w:pPr>
        <w:pStyle w:val="Normal"/>
      </w:pPr>
      <w:r>
        <w:t xml:space="preserve">objetos que induzem a recordação de deter-</w:t>
      </w:r>
    </w:p>
    <w:p>
      <w:pPr>
        <w:pStyle w:val="Normal"/>
      </w:pPr>
      <w:r>
        <w:t xml:space="preserve">lembrança de</w:t>
      </w:r>
    </w:p>
    <w:p>
      <w:pPr>
        <w:pStyle w:val="Normal"/>
      </w:pPr>
      <w:r>
        <w:t xml:space="preserve">acontecimentos passados e minadas situações em determinadas épocas.</w:t>
      </w:r>
    </w:p>
    <w:p>
      <w:pPr>
        <w:pStyle w:val="Normal"/>
      </w:pPr>
      <w:r>
        <w:t xml:space="preserve">esquecidos, ou a lembrança de acontecimen-</w:t>
      </w:r>
    </w:p>
    <w:p>
      <w:pPr>
        <w:pStyle w:val="Normal"/>
      </w:pPr>
      <w:r>
        <w:t xml:space="preserve">(f) Pode ocorrer que num passeio a gente</w:t>
      </w:r>
    </w:p>
    <w:p>
      <w:pPr>
        <w:pStyle w:val="Normal"/>
      </w:pPr>
      <w:r>
        <w:t xml:space="preserve">tos passados com intensidade aumentada e</w:t>
      </w:r>
    </w:p>
    <w:p>
      <w:pPr>
        <w:pStyle w:val="Normal"/>
      </w:pPr>
      <w:r>
        <w:t xml:space="preserve">encontre um velho amigo de infância, e ao</w:t>
      </w:r>
    </w:p>
    <w:p>
      <w:pPr>
        <w:pStyle w:val="Normal"/>
      </w:pPr>
      <w:r>
        <w:t xml:space="preserve">mais detalhadamente.</w:t>
      </w:r>
    </w:p>
    <w:p>
      <w:pPr>
        <w:pStyle w:val="Normal"/>
      </w:pPr>
      <w:r>
        <w:t xml:space="preserve">conversar com ele reviver passagens do pas-</w:t>
      </w:r>
    </w:p>
    <w:p>
      <w:pPr>
        <w:pStyle w:val="Normal"/>
      </w:pPr>
      <w:r>
        <w:t xml:space="preserve">A recordação de coisas do passado não</w:t>
      </w:r>
    </w:p>
    <w:p>
      <w:pPr>
        <w:pStyle w:val="Normal"/>
      </w:pPr>
      <w:r>
        <w:t xml:space="preserve">sado. (g) No início da vida de estudante du-</w:t>
      </w:r>
    </w:p>
    <w:p>
      <w:pPr>
        <w:pStyle w:val="Normal"/>
      </w:pPr>
      <w:r>
        <w:t xml:space="preserve">é como você rever uma fita de vídeo do</w:t>
      </w:r>
    </w:p>
    <w:p>
      <w:pPr>
        <w:pStyle w:val="Normal"/>
      </w:pPr>
      <w:r>
        <w:t xml:space="preserve">rante o Primário, Ginásio e o Científico, dedia que você completou cinco ou sete anos</w:t>
      </w:r>
    </w:p>
    <w:p>
      <w:pPr>
        <w:pStyle w:val="Normal"/>
      </w:pPr>
      <w:r>
        <w:t xml:space="preserve">pois denominados de Primeiro Grau e Se-</w:t>
      </w:r>
    </w:p>
    <w:p>
      <w:pPr>
        <w:pStyle w:val="Normal"/>
      </w:pPr>
      <w:r>
        <w:t xml:space="preserve">de idade, ou do dia do seu casamento, onde</w:t>
      </w:r>
    </w:p>
    <w:p>
      <w:pPr>
        <w:pStyle w:val="Normal"/>
      </w:pPr>
      <w:r>
        <w:t xml:space="preserve">gundo Grau, e hoje chamados de Ensino</w:t>
      </w:r>
    </w:p>
    <w:p>
      <w:pPr>
        <w:pStyle w:val="Normal"/>
      </w:pPr>
      <w:r>
        <w:t xml:space="preserve">você revê as coisas como realmente ocor-</w:t>
      </w:r>
    </w:p>
    <w:p>
      <w:pPr>
        <w:pStyle w:val="Normal"/>
      </w:pPr>
      <w:r>
        <w:t xml:space="preserve">Fundamental e Ensino Médio era comum ser</w:t>
      </w:r>
    </w:p>
    <w:p>
      <w:pPr>
        <w:pStyle w:val="Normal"/>
      </w:pPr>
      <w:r>
        <w:t xml:space="preserve">reram. Para Morris “a lembrança de um</w:t>
      </w:r>
    </w:p>
    <w:p>
      <w:pPr>
        <w:pStyle w:val="Normal"/>
      </w:pPr>
      <w:r>
        <w:t xml:space="preserve">tirada anualmente uma fotografia com todos</w:t>
      </w:r>
    </w:p>
    <w:p>
      <w:pPr>
        <w:pStyle w:val="Normal"/>
      </w:pPr>
      <w:r>
        <w:t xml:space="preserve">acontecimento passado é na verdade, um</w:t>
      </w:r>
    </w:p>
    <w:p>
      <w:pPr>
        <w:pStyle w:val="Normal"/>
      </w:pPr>
      <w:r>
        <w:t xml:space="preserve">os alunos da turma. Muitos anos depois ao</w:t>
      </w:r>
    </w:p>
    <w:p>
      <w:pPr>
        <w:pStyle w:val="Normal"/>
      </w:pPr>
      <w:r>
        <w:t xml:space="preserve">ato criativo”2 (p. 86). O passado é imodifi-</w:t>
      </w:r>
    </w:p>
    <w:p>
      <w:pPr>
        <w:pStyle w:val="Normal"/>
      </w:pPr>
      <w:r>
        <w:t xml:space="preserve">rever essa fotografia é comum lembrar viva-</w:t>
      </w:r>
    </w:p>
    <w:p>
      <w:pPr>
        <w:pStyle w:val="Normal"/>
      </w:pPr>
      <w:r>
        <w:t xml:space="preserve">cável, mas se pode modificar as recorda-</w:t>
      </w:r>
    </w:p>
    <w:p>
      <w:pPr>
        <w:pStyle w:val="Normal"/>
      </w:pPr>
      <w:r>
        <w:t xml:space="preserve">mente de coisas pitorescas que ocorreram</w:t>
      </w:r>
    </w:p>
    <w:p>
      <w:pPr>
        <w:pStyle w:val="Normal"/>
      </w:pPr>
      <w:r>
        <w:t xml:space="preserve">ções do passado e as reações do paciente</w:t>
      </w:r>
    </w:p>
    <w:p>
      <w:pPr>
        <w:pStyle w:val="Normal"/>
      </w:pPr>
      <w:r>
        <w:t xml:space="preserve">naquele período de estudante, como se esti-</w:t>
      </w:r>
    </w:p>
    <w:p>
      <w:pPr>
        <w:pStyle w:val="Normal"/>
      </w:pPr>
      <w:r>
        <w:t xml:space="preserve">diante dessas recordações. A relembran-</w:t>
      </w:r>
    </w:p>
    <w:p>
      <w:pPr>
        <w:pStyle w:val="Normal"/>
      </w:pPr>
      <w:r>
        <w:t xml:space="preserve">vessem ocorrendo de novo. Se revir as fotos</w:t>
      </w:r>
    </w:p>
    <w:p>
      <w:pPr>
        <w:pStyle w:val="Normal"/>
      </w:pPr>
      <w:r>
        <w:t xml:space="preserve">ça pode ser usada no tratamento do trans-</w:t>
      </w:r>
    </w:p>
    <w:p>
      <w:pPr>
        <w:pStyle w:val="Normal"/>
      </w:pPr>
      <w:r>
        <w:t xml:space="preserve">na seqüência descendente dos anos a “regres-</w:t>
      </w:r>
    </w:p>
    <w:p>
      <w:pPr>
        <w:pStyle w:val="Normal"/>
      </w:pPr>
      <w:r>
        <w:t xml:space="preserve">torno de conversão com sintomatologia exu-</w:t>
      </w:r>
    </w:p>
    <w:p>
      <w:pPr>
        <w:pStyle w:val="Normal"/>
      </w:pPr>
      <w:r>
        <w:t xml:space="preserve">são” aos tempos passados pode ser gradual.</w:t>
      </w:r>
    </w:p>
    <w:p>
      <w:pPr>
        <w:pStyle w:val="Normal"/>
      </w:pPr>
      <w:r>
        <w:t xml:space="preserve">berante, quando o paciente é conduzido</w:t>
      </w:r>
    </w:p>
    <w:p>
      <w:pPr>
        <w:pStyle w:val="Normal"/>
      </w:pPr>
      <w:r>
        <w:t xml:space="preserve">(h) É comum um casal retornar a um deter-</w:t>
      </w:r>
    </w:p>
    <w:p>
      <w:pPr>
        <w:pStyle w:val="Normal"/>
      </w:pPr>
      <w:r>
        <w:t xml:space="preserve">para uma idade anterior a do aparecimen-</w:t>
      </w:r>
    </w:p>
    <w:p>
      <w:pPr>
        <w:pStyle w:val="Normal"/>
      </w:pPr>
      <w:r>
        <w:t xml:space="preserve">minado local onde há muitos anos haviam</w:t>
      </w:r>
    </w:p>
    <w:p>
      <w:pPr>
        <w:pStyle w:val="Normal"/>
      </w:pPr>
      <w:r>
        <w:t xml:space="preserve">to das suas manifestações clínicas, e tam-</w:t>
      </w:r>
    </w:p>
    <w:p>
      <w:pPr>
        <w:pStyle w:val="Normal"/>
      </w:pPr>
      <w:r>
        <w:t xml:space="preserve">se conhecido e relembrarem vivamente os</w:t>
      </w:r>
    </w:p>
    <w:p>
      <w:pPr>
        <w:pStyle w:val="Normal"/>
      </w:pPr>
      <w:r>
        <w:t xml:space="preserve">bém se pode analisar a relação entre o con-</w:t>
      </w:r>
    </w:p>
    <w:p>
      <w:pPr>
        <w:pStyle w:val="Normal"/>
      </w:pPr>
      <w:r>
        <w:t xml:space="preserve">acontecimentos de 10, 20 ou 40 anos atrás.</w:t>
      </w:r>
    </w:p>
    <w:p>
      <w:pPr>
        <w:pStyle w:val="Normal"/>
      </w:pPr>
      <w:r>
        <w:t xml:space="preserve">flito e os sintomas atuais.3 Durante a hip-</w:t>
      </w:r>
    </w:p>
    <w:p>
      <w:pPr>
        <w:pStyle w:val="Normal"/>
      </w:pPr>
      <w:r>
        <w:t xml:space="preserve">(i) Quando uma música marcou um encon-</w:t>
      </w:r>
    </w:p>
    <w:p>
      <w:pPr>
        <w:pStyle w:val="Normal"/>
      </w:pPr>
      <w:r>
        <w:t xml:space="preserve">nose se mostra ao paciente que ele está</w:t>
      </w:r>
    </w:p>
    <w:p>
      <w:pPr>
        <w:pStyle w:val="Normal"/>
      </w:pPr>
      <w:r>
        <w:t xml:space="preserve">tro com alguém ou algum fato importante na</w:t>
      </w:r>
    </w:p>
    <w:p>
      <w:pPr>
        <w:pStyle w:val="Normal"/>
      </w:pPr>
      <w:r>
        <w:t xml:space="preserve">livre da sintomatologia, então terminamos</w:t>
      </w:r>
    </w:p>
    <w:p>
      <w:pPr>
        <w:pStyle w:val="Normal"/>
      </w:pPr>
      <w:r>
        <w:t xml:space="preserve">vida de uma pessoa, é comum ao ouvir essa</w:t>
      </w:r>
    </w:p>
    <w:p>
      <w:pPr>
        <w:pStyle w:val="Normal"/>
      </w:pPr>
      <w:r>
        <w:t xml:space="preserve">lentamente a hipnose, sem apresentar ne-</w:t>
      </w:r>
    </w:p>
    <w:p>
      <w:pPr>
        <w:pStyle w:val="Normal"/>
      </w:pPr>
      <w:r>
        <w:t xml:space="preserve">música muitos anos depois, relembrar de fa-</w:t>
      </w:r>
    </w:p>
    <w:p>
      <w:pPr>
        <w:pStyle w:val="Normal"/>
      </w:pPr>
      <w:r>
        <w:t xml:space="preserve">nhuma sugestão para o paciente voltar para</w:t>
      </w:r>
    </w:p>
    <w:p>
      <w:pPr>
        <w:pStyle w:val="Normal"/>
      </w:pPr>
      <w:r>
        <w:t xml:space="preserve">tos ocorridos no passado. (j) As fotografias a idade atual.</w:t>
      </w:r>
    </w:p>
    <w:p>
      <w:pPr>
        <w:pStyle w:val="Normal"/>
      </w:pPr>
      <w:r>
        <w:t xml:space="preserve">© Direitos reservados à EDITORA ATHENEU LTDA.</w:t>
      </w:r>
    </w:p>
    <w:p>
      <w:pPr>
        <w:pStyle w:val="Heading1"/>
      </w:pPr>
      <w:r>
        <w:t>CAPÍTULO 16</w:t>
      </w:r>
    </w:p>
    <w:p>
      <w:pPr>
        <w:pStyle w:val="Normal"/>
      </w:pPr>
      <w:r>
        <w:t xml:space="preserve">315</w:t>
      </w:r>
    </w:p>
    <w:p>
      <w:pPr>
        <w:pStyle w:val="Normal"/>
      </w:pPr>
      <w:r>
        <w:t xml:space="preserve">Durante a hipno-análise a relembrança</w:t>
      </w:r>
    </w:p>
    <w:p>
      <w:pPr>
        <w:pStyle w:val="Normal"/>
      </w:pPr>
      <w:r>
        <w:t xml:space="preserve">• Respiração mais rápida e profunda.</w:t>
      </w:r>
    </w:p>
    <w:p>
      <w:pPr>
        <w:pStyle w:val="Normal"/>
      </w:pPr>
      <w:r>
        <w:t xml:space="preserve">facilita a análise do material traumático re-</w:t>
      </w:r>
    </w:p>
    <w:p>
      <w:pPr>
        <w:pStyle w:val="Normal"/>
      </w:pPr>
      <w:r>
        <w:t xml:space="preserve">• Olhos fixos e lacrimejando.</w:t>
      </w:r>
    </w:p>
    <w:p>
      <w:pPr>
        <w:pStyle w:val="Normal"/>
      </w:pPr>
      <w:r>
        <w:t xml:space="preserve">primido, geralmente, na infância.</w:t>
      </w:r>
    </w:p>
    <w:p>
      <w:pPr>
        <w:pStyle w:val="Normal"/>
      </w:pPr>
      <w:r>
        <w:t xml:space="preserve">• Lábios entreabertos.</w:t>
      </w:r>
    </w:p>
    <w:p>
      <w:pPr>
        <w:pStyle w:val="Normal"/>
      </w:pPr>
      <w:r>
        <w:t xml:space="preserve">• Face fica emocionada com palidez ou</w:t>
      </w:r>
    </w:p>
    <w:p>
      <w:pPr>
        <w:pStyle w:val="Normal"/>
      </w:pPr>
      <w:r>
        <w:t xml:space="preserve">rubor.</w:t>
      </w:r>
    </w:p>
    <w:p>
      <w:pPr>
        <w:pStyle w:val="Normal"/>
      </w:pPr>
      <w:r>
        <w:t xml:space="preserve">REVIVIFICAÇÃO</w:t>
      </w:r>
    </w:p>
    <w:p>
      <w:pPr>
        <w:pStyle w:val="Normal"/>
      </w:pPr>
      <w:r>
        <w:t xml:space="preserve">• Sinais de agitação: Contração de mús-</w:t>
      </w:r>
    </w:p>
    <w:p>
      <w:pPr>
        <w:pStyle w:val="Normal"/>
      </w:pPr>
      <w:r>
        <w:t xml:space="preserve">culos faciais, movimentos nos braços</w:t>
      </w:r>
    </w:p>
    <w:p>
      <w:pPr>
        <w:pStyle w:val="Normal"/>
      </w:pPr>
      <w:r>
        <w:t xml:space="preserve">Quando o paciente reexperimenta e re-</w:t>
      </w:r>
    </w:p>
    <w:p>
      <w:pPr>
        <w:pStyle w:val="Normal"/>
      </w:pPr>
      <w:r>
        <w:t xml:space="preserve">ou nas pernas.</w:t>
      </w:r>
    </w:p>
    <w:p>
      <w:pPr>
        <w:pStyle w:val="Normal"/>
      </w:pPr>
      <w:r>
        <w:t xml:space="preserve">vive os estímulos (situações, fatos, envol-</w:t>
      </w:r>
    </w:p>
    <w:p>
      <w:pPr>
        <w:pStyle w:val="Normal"/>
      </w:pPr>
      <w:r>
        <w:t xml:space="preserve">Durante a ab-reação não tocar no pacien-</w:t>
      </w:r>
    </w:p>
    <w:p>
      <w:pPr>
        <w:pStyle w:val="Normal"/>
      </w:pPr>
      <w:r>
        <w:t xml:space="preserve">vimentos) que foram registrados em seu en-</w:t>
      </w:r>
    </w:p>
    <w:p>
      <w:pPr>
        <w:pStyle w:val="Normal"/>
      </w:pPr>
      <w:r>
        <w:t xml:space="preserve">te na tentativa de confortá-lo porque isso</w:t>
      </w:r>
    </w:p>
    <w:p>
      <w:pPr>
        <w:pStyle w:val="Normal"/>
      </w:pPr>
      <w:r>
        <w:t xml:space="preserve">céfalo em períodos anteriores da sua vida,</w:t>
      </w:r>
    </w:p>
    <w:p>
      <w:pPr>
        <w:pStyle w:val="Normal"/>
      </w:pPr>
      <w:r>
        <w:t xml:space="preserve">pode criar um reflexo condicionado com as</w:t>
      </w:r>
    </w:p>
    <w:p>
      <w:pPr>
        <w:pStyle w:val="Normal"/>
      </w:pPr>
      <w:r>
        <w:t xml:space="preserve">como se tivesse voltado no tempo e esti-</w:t>
      </w:r>
    </w:p>
    <w:p>
      <w:pPr>
        <w:pStyle w:val="Normal"/>
      </w:pPr>
      <w:r>
        <w:t xml:space="preserve">manifestações emocionais, e no futuro pode</w:t>
      </w:r>
    </w:p>
    <w:p>
      <w:pPr>
        <w:pStyle w:val="Normal"/>
      </w:pPr>
      <w:r>
        <w:t xml:space="preserve">vesse participando das experiências ocor-</w:t>
      </w:r>
    </w:p>
    <w:p>
      <w:pPr>
        <w:pStyle w:val="Normal"/>
      </w:pPr>
      <w:r>
        <w:t xml:space="preserve">ocorrer que se uma pessoa fizer o mesmo</w:t>
      </w:r>
    </w:p>
    <w:p>
      <w:pPr>
        <w:pStyle w:val="Normal"/>
      </w:pPr>
      <w:r>
        <w:t xml:space="preserve">ridas, apresentando a linguagem falada, es-</w:t>
      </w:r>
    </w:p>
    <w:p>
      <w:pPr>
        <w:pStyle w:val="Normal"/>
      </w:pPr>
      <w:r>
        <w:t xml:space="preserve">toque, o paciente volte imediatamente ao</w:t>
      </w:r>
    </w:p>
    <w:p>
      <w:pPr>
        <w:pStyle w:val="Normal"/>
      </w:pPr>
      <w:r>
        <w:t xml:space="preserve">crita e o comportamento compatíveis com</w:t>
      </w:r>
    </w:p>
    <w:p>
      <w:pPr>
        <w:pStyle w:val="Normal"/>
      </w:pPr>
      <w:r>
        <w:t xml:space="preserve">evento traumático.</w:t>
      </w:r>
    </w:p>
    <w:p>
      <w:pPr>
        <w:pStyle w:val="Normal"/>
      </w:pPr>
      <w:r>
        <w:t xml:space="preserve">a idade do paciente na época e da situação</w:t>
      </w:r>
    </w:p>
    <w:p>
      <w:pPr>
        <w:pStyle w:val="Normal"/>
      </w:pPr>
      <w:r>
        <w:t xml:space="preserve">O principal uso da ab-reação no tratamen-</w:t>
      </w:r>
    </w:p>
    <w:p>
      <w:pPr>
        <w:pStyle w:val="Normal"/>
      </w:pPr>
      <w:r>
        <w:t xml:space="preserve">evocada.</w:t>
      </w:r>
    </w:p>
    <w:p>
      <w:pPr>
        <w:pStyle w:val="Normal"/>
      </w:pPr>
      <w:r>
        <w:t xml:space="preserve">Esse termo, revivificação, foi apli-to sugestivo seria para o transtorno de con-</w:t>
      </w:r>
    </w:p>
    <w:p>
      <w:pPr>
        <w:pStyle w:val="Normal"/>
      </w:pPr>
      <w:r>
        <w:t xml:space="preserve">cado a isso por Lindner,3 em 1952. Durante</w:t>
      </w:r>
    </w:p>
    <w:p>
      <w:pPr>
        <w:pStyle w:val="Normal"/>
      </w:pPr>
      <w:r>
        <w:t xml:space="preserve">versão, cujas manifestações clínicas tenham</w:t>
      </w:r>
    </w:p>
    <w:p>
      <w:pPr>
        <w:pStyle w:val="Normal"/>
      </w:pPr>
      <w:r>
        <w:t xml:space="preserve">a revivificação (revivescência) o paciente</w:t>
      </w:r>
    </w:p>
    <w:p>
      <w:pPr>
        <w:pStyle w:val="Normal"/>
      </w:pPr>
      <w:r>
        <w:t xml:space="preserve">persistido mesmo após a regressão com re-</w:t>
      </w:r>
    </w:p>
    <w:p>
      <w:pPr>
        <w:pStyle w:val="Normal"/>
      </w:pPr>
      <w:r>
        <w:t xml:space="preserve">pode apresentar a ab-reação que é a explo-</w:t>
      </w:r>
    </w:p>
    <w:p>
      <w:pPr>
        <w:pStyle w:val="Normal"/>
      </w:pPr>
      <w:r>
        <w:t xml:space="preserve">lembrança, e o hipnólogo tenha absoluta con-</w:t>
      </w:r>
    </w:p>
    <w:p>
      <w:pPr>
        <w:pStyle w:val="Normal"/>
      </w:pPr>
      <w:r>
        <w:t xml:space="preserve">são emocional. O profissional experimen-</w:t>
      </w:r>
    </w:p>
    <w:p>
      <w:pPr>
        <w:pStyle w:val="Normal"/>
      </w:pPr>
      <w:r>
        <w:t xml:space="preserve">fiança que pode manter o</w:t>
      </w:r>
    </w:p>
    <w:p>
      <w:pPr>
        <w:pStyle w:val="Normal"/>
      </w:pPr>
      <w:r>
        <w:t xml:space="preserve">rapport</w:t>
      </w:r>
    </w:p>
    <w:p>
      <w:pPr>
        <w:pStyle w:val="Normal"/>
      </w:pPr>
      <w:r>
        <w:t xml:space="preserve">com o pa-tado reconhece os sinais que geralmente</w:t>
      </w:r>
    </w:p>
    <w:p>
      <w:pPr>
        <w:pStyle w:val="Normal"/>
      </w:pPr>
      <w:r>
        <w:t xml:space="preserve">ciente; isto é, manter o contato emocional</w:t>
      </w:r>
    </w:p>
    <w:p>
      <w:pPr>
        <w:pStyle w:val="Normal"/>
      </w:pPr>
      <w:r>
        <w:t xml:space="preserve">antecedem a ab-reação, e então, ou deixa</w:t>
      </w:r>
    </w:p>
    <w:p>
      <w:pPr>
        <w:pStyle w:val="Normal"/>
      </w:pPr>
      <w:r>
        <w:t xml:space="preserve">com o paciente. A ab-reação pode ainda ocor-</w:t>
      </w:r>
    </w:p>
    <w:p>
      <w:pPr>
        <w:pStyle w:val="Normal"/>
      </w:pPr>
      <w:r>
        <w:t xml:space="preserve">prosseguir ou a interrompe utilizando su-</w:t>
      </w:r>
    </w:p>
    <w:p>
      <w:pPr>
        <w:pStyle w:val="Normal"/>
      </w:pPr>
      <w:r>
        <w:t xml:space="preserve">rer espontaneamente no decorrer da hipno-</w:t>
      </w:r>
    </w:p>
    <w:p>
      <w:pPr>
        <w:pStyle w:val="Normal"/>
      </w:pPr>
      <w:r>
        <w:t xml:space="preserve">gestões de calma e tranqüilidade. Quando</w:t>
      </w:r>
    </w:p>
    <w:p>
      <w:pPr>
        <w:pStyle w:val="Normal"/>
      </w:pPr>
      <w:r>
        <w:t xml:space="preserve">terapia e, até mesmo, em certos pacientes</w:t>
      </w:r>
    </w:p>
    <w:p>
      <w:pPr>
        <w:pStyle w:val="Normal"/>
      </w:pPr>
      <w:r>
        <w:t xml:space="preserve">a opção é deixar prosseguir, primeiro vali-</w:t>
      </w:r>
    </w:p>
    <w:p>
      <w:pPr>
        <w:pStyle w:val="Normal"/>
      </w:pPr>
      <w:r>
        <w:t xml:space="preserve">durante a indução. Nesta eventualidade, o</w:t>
      </w:r>
    </w:p>
    <w:p>
      <w:pPr>
        <w:pStyle w:val="Normal"/>
      </w:pPr>
      <w:r>
        <w:t xml:space="preserve">da-se a resposta do paciente, para ele per-</w:t>
      </w:r>
    </w:p>
    <w:p>
      <w:pPr>
        <w:pStyle w:val="Normal"/>
      </w:pPr>
      <w:r>
        <w:t xml:space="preserve">especialista precisa permanecer calmo e</w:t>
      </w:r>
    </w:p>
    <w:p>
      <w:pPr>
        <w:pStyle w:val="Normal"/>
      </w:pPr>
      <w:r>
        <w:t xml:space="preserve">ceber que o profissional está sintonizado</w:t>
      </w:r>
    </w:p>
    <w:p>
      <w:pPr>
        <w:pStyle w:val="Normal"/>
      </w:pPr>
      <w:r>
        <w:t xml:space="preserve">transmitir calma pela maneira como fala e</w:t>
      </w:r>
    </w:p>
    <w:p>
      <w:pPr>
        <w:pStyle w:val="Normal"/>
      </w:pPr>
      <w:r>
        <w:t xml:space="preserve">com a sua comunicação. Assim, quando o</w:t>
      </w:r>
    </w:p>
    <w:p>
      <w:pPr>
        <w:pStyle w:val="Normal"/>
      </w:pPr>
      <w:r>
        <w:t xml:space="preserve">pelas suas atitudes. A velocidade, o tom e a paciente começa chorar pode-se dizer: Você</w:t>
      </w:r>
    </w:p>
    <w:p>
      <w:pPr>
        <w:pStyle w:val="Normal"/>
      </w:pPr>
      <w:r>
        <w:t xml:space="preserve">entonação das frases pronunciadas pelo es-</w:t>
      </w:r>
    </w:p>
    <w:p>
      <w:pPr>
        <w:pStyle w:val="Normal"/>
      </w:pPr>
      <w:r>
        <w:t xml:space="preserve">está chorando e isso pode traduzir alguma</w:t>
      </w:r>
    </w:p>
    <w:p>
      <w:pPr>
        <w:pStyle w:val="Normal"/>
      </w:pPr>
      <w:r>
        <w:t xml:space="preserve">pecialista devem passar para o paciente a</w:t>
      </w:r>
    </w:p>
    <w:p>
      <w:pPr>
        <w:pStyle w:val="Normal"/>
      </w:pPr>
      <w:r>
        <w:t xml:space="preserve">sensação desagradável, alguma experiência</w:t>
      </w:r>
    </w:p>
    <w:p>
      <w:pPr>
        <w:pStyle w:val="Normal"/>
      </w:pPr>
      <w:r>
        <w:t xml:space="preserve">sensação de calma e de tranqüilidade. Quan-</w:t>
      </w:r>
    </w:p>
    <w:p>
      <w:pPr>
        <w:pStyle w:val="Normal"/>
      </w:pPr>
      <w:r>
        <w:t xml:space="preserve">desagradável. Talvez você queira verbali-</w:t>
      </w:r>
    </w:p>
    <w:p>
      <w:pPr>
        <w:pStyle w:val="Normal"/>
      </w:pPr>
      <w:r>
        <w:t xml:space="preserve">do acharmos conveniente interromper a rea-</w:t>
      </w:r>
    </w:p>
    <w:p>
      <w:pPr>
        <w:pStyle w:val="Normal"/>
      </w:pPr>
      <w:r>
        <w:t xml:space="preserve">zar e contar o que está sentindo e à medida</w:t>
      </w:r>
    </w:p>
    <w:p>
      <w:pPr>
        <w:pStyle w:val="Normal"/>
      </w:pPr>
      <w:r>
        <w:t xml:space="preserve">ção emocional espontânea do paciente pode-</w:t>
      </w:r>
    </w:p>
    <w:p>
      <w:pPr>
        <w:pStyle w:val="Normal"/>
      </w:pPr>
      <w:r>
        <w:t xml:space="preserve">que for falando, você vai ficando melhor.</w:t>
      </w:r>
    </w:p>
    <w:p>
      <w:pPr>
        <w:pStyle w:val="Normal"/>
      </w:pPr>
      <w:r>
        <w:t xml:space="preserve">se dizer simplesmente: O que você está per-</w:t>
      </w:r>
    </w:p>
    <w:p>
      <w:pPr>
        <w:pStyle w:val="Normal"/>
      </w:pPr>
      <w:r>
        <w:t xml:space="preserve">Outra opção é simplesmente validar a res-</w:t>
      </w:r>
    </w:p>
    <w:p>
      <w:pPr>
        <w:pStyle w:val="Normal"/>
      </w:pPr>
      <w:r>
        <w:t xml:space="preserve">cebendo, está apagando-se gradualmente e</w:t>
      </w:r>
    </w:p>
    <w:p>
      <w:pPr>
        <w:pStyle w:val="Normal"/>
      </w:pPr>
      <w:r>
        <w:t xml:space="preserve">posta do paciente dizendo: Você está pas-</w:t>
      </w:r>
    </w:p>
    <w:p>
      <w:pPr>
        <w:pStyle w:val="Normal"/>
      </w:pPr>
      <w:r>
        <w:t xml:space="preserve">você volta a sua respiração normal. Esperar</w:t>
      </w:r>
    </w:p>
    <w:p>
      <w:pPr>
        <w:pStyle w:val="Normal"/>
      </w:pPr>
      <w:r>
        <w:t xml:space="preserve">sando por uma experiência que traz benefí-</w:t>
      </w:r>
    </w:p>
    <w:p>
      <w:pPr>
        <w:pStyle w:val="Normal"/>
      </w:pPr>
      <w:r>
        <w:t xml:space="preserve">alguns minutos e a ab-reação tende a desa-</w:t>
      </w:r>
    </w:p>
    <w:p>
      <w:pPr>
        <w:pStyle w:val="Normal"/>
      </w:pPr>
      <w:r>
        <w:t xml:space="preserve">cios para você. Ou acrescentar: As lágri-</w:t>
      </w:r>
    </w:p>
    <w:p>
      <w:pPr>
        <w:pStyle w:val="Normal"/>
      </w:pPr>
      <w:r>
        <w:t xml:space="preserve">parecer.</w:t>
      </w:r>
    </w:p>
    <w:p>
      <w:pPr>
        <w:pStyle w:val="Normal"/>
      </w:pPr>
      <w:r>
        <w:t xml:space="preserve">mas à medida que rolam pela sua face le-</w:t>
      </w:r>
    </w:p>
    <w:p>
      <w:pPr>
        <w:pStyle w:val="Normal"/>
      </w:pPr>
      <w:r>
        <w:t xml:space="preserve">Há ainda uma outra forma de regressão,</w:t>
      </w:r>
    </w:p>
    <w:p>
      <w:pPr>
        <w:pStyle w:val="Normal"/>
      </w:pPr>
      <w:r>
        <w:t xml:space="preserve">vam embora os sentimentos tristes, a emo-</w:t>
      </w:r>
    </w:p>
    <w:p>
      <w:pPr>
        <w:pStyle w:val="Normal"/>
      </w:pPr>
      <w:r>
        <w:t xml:space="preserve">chamada regressão da conduta.4 O paciente</w:t>
      </w:r>
    </w:p>
    <w:p>
      <w:pPr>
        <w:pStyle w:val="Normal"/>
      </w:pPr>
      <w:r>
        <w:t xml:space="preserve">ção de tristeza, deixando-o leve, otimista e regride às formas de conduta anteriores, re-alegre. Os sinais premonitórios da ab-rea-</w:t>
      </w:r>
    </w:p>
    <w:p>
      <w:pPr>
        <w:pStyle w:val="Normal"/>
      </w:pPr>
      <w:r>
        <w:t xml:space="preserve">lacionadas com a idade, sem recordar os fa-</w:t>
      </w:r>
    </w:p>
    <w:p>
      <w:pPr>
        <w:pStyle w:val="Normal"/>
      </w:pPr>
      <w:r>
        <w:t xml:space="preserve">ção incluem:</w:t>
      </w:r>
    </w:p>
    <w:p>
      <w:pPr>
        <w:pStyle w:val="Normal"/>
      </w:pPr>
      <w:r>
        <w:t xml:space="preserve">tos ocorridos nessa idade.</w:t>
      </w:r>
    </w:p>
    <w:p>
      <w:pPr>
        <w:pStyle w:val="Normal"/>
      </w:pPr>
      <w:r>
        <w:t xml:space="preserve">© Direitos reservados à EDITORA ATHENEU LTDA.</w:t>
      </w:r>
    </w:p>
    <w:p>
      <w:pPr>
        <w:pStyle w:val="Normal"/>
      </w:pPr>
      <w:r>
        <w:t xml:space="preserve">316</w:t>
      </w:r>
    </w:p>
    <w:p>
      <w:pPr>
        <w:pStyle w:val="Heading1"/>
      </w:pPr>
      <w:r>
        <w:t>CAPÍTULO 16</w:t>
      </w:r>
    </w:p>
    <w:p>
      <w:pPr>
        <w:pStyle w:val="Normal"/>
      </w:pPr>
      <w:r>
        <w:t xml:space="preserve">Durante a revivescência pode ocorrer Você visualiza com os olhos da sua mente o</w:t>
      </w:r>
    </w:p>
    <w:p>
      <w:pPr>
        <w:pStyle w:val="Normal"/>
      </w:pPr>
      <w:r>
        <w:t xml:space="preserve">perda de contato do hipnólogo com o paci-</w:t>
      </w:r>
    </w:p>
    <w:p>
      <w:pPr>
        <w:pStyle w:val="Normal"/>
      </w:pPr>
      <w:r>
        <w:t xml:space="preserve">filme da sua vida,</w:t>
      </w:r>
    </w:p>
    <w:p>
      <w:pPr>
        <w:pStyle w:val="Normal"/>
      </w:pPr>
      <w:r>
        <w:t xml:space="preserve">quando você tinha 20 anos ente:5 (a) O paciente deixa de considerar o</w:t>
      </w:r>
    </w:p>
    <w:p>
      <w:pPr>
        <w:pStyle w:val="Normal"/>
      </w:pPr>
      <w:r>
        <w:t xml:space="preserve">de idade passando na tela da TV. ..... Você</w:t>
      </w:r>
    </w:p>
    <w:p>
      <w:pPr>
        <w:pStyle w:val="Normal"/>
      </w:pPr>
      <w:r>
        <w:t xml:space="preserve">hipnólogo na situação regredida. (b) O pa-</w:t>
      </w:r>
    </w:p>
    <w:p>
      <w:pPr>
        <w:pStyle w:val="Normal"/>
      </w:pPr>
      <w:r>
        <w:t xml:space="preserve">consegue visualizar com nitidez, e consegue</w:t>
      </w:r>
    </w:p>
    <w:p>
      <w:pPr>
        <w:pStyle w:val="Normal"/>
      </w:pPr>
      <w:r>
        <w:t xml:space="preserve">ciente manifesta revivescência de uma ida-</w:t>
      </w:r>
    </w:p>
    <w:p>
      <w:pPr>
        <w:pStyle w:val="Normal"/>
      </w:pPr>
      <w:r>
        <w:t xml:space="preserve">descrever, consegue falar sobre um aconteci-</w:t>
      </w:r>
    </w:p>
    <w:p>
      <w:pPr>
        <w:pStyle w:val="Normal"/>
      </w:pPr>
      <w:r>
        <w:t xml:space="preserve">de na qual não entende a linguagem falada.</w:t>
      </w:r>
    </w:p>
    <w:p>
      <w:pPr>
        <w:pStyle w:val="Normal"/>
      </w:pPr>
      <w:r>
        <w:t xml:space="preserve">mento agradável que ocorreu quando você ti-</w:t>
      </w:r>
    </w:p>
    <w:p>
      <w:pPr>
        <w:pStyle w:val="Normal"/>
      </w:pPr>
      <w:r>
        <w:t xml:space="preserve">(c) O paciente manifesta revivescência de</w:t>
      </w:r>
    </w:p>
    <w:p>
      <w:pPr>
        <w:pStyle w:val="Normal"/>
      </w:pPr>
      <w:r>
        <w:t xml:space="preserve">nha 20 anos de idade. ..... Você está se vendo uma idade na qual só ele entendia uma líncom quanto anos? (Após cada pergunta per-</w:t>
      </w:r>
    </w:p>
    <w:p>
      <w:pPr>
        <w:pStyle w:val="Normal"/>
      </w:pPr>
      <w:r>
        <w:t xml:space="preserve">gua estrangeira. Para evitar uma eventual</w:t>
      </w:r>
    </w:p>
    <w:p>
      <w:pPr>
        <w:pStyle w:val="Normal"/>
      </w:pPr>
      <w:r>
        <w:t xml:space="preserve">mitir tempo suficiente para o paciente respon-perda de contato com o paciente, tenha es-</w:t>
      </w:r>
    </w:p>
    <w:p>
      <w:pPr>
        <w:pStyle w:val="Normal"/>
      </w:pPr>
      <w:r>
        <w:t xml:space="preserve">der.) O paciente responde 20 anos.</w:t>
      </w:r>
    </w:p>
    <w:p>
      <w:pPr>
        <w:pStyle w:val="Normal"/>
      </w:pPr>
      <w:r>
        <w:t xml:space="preserve">Onde você tabelecido um sinal não-verbal de condicio-está? O que você está fazendo? Agora fazer</w:t>
      </w:r>
    </w:p>
    <w:p>
      <w:pPr>
        <w:pStyle w:val="Normal"/>
      </w:pPr>
      <w:r>
        <w:t xml:space="preserve">namento para a volta a hipnose.</w:t>
      </w:r>
    </w:p>
    <w:p>
      <w:pPr>
        <w:pStyle w:val="Normal"/>
      </w:pPr>
      <w:r>
        <w:t xml:space="preserve">perguntas pertinentes à situação na qual o paciente se encontra: Quais os nomes das pes-</w:t>
      </w:r>
    </w:p>
    <w:p>
      <w:pPr>
        <w:pStyle w:val="Normal"/>
      </w:pPr>
      <w:r>
        <w:t xml:space="preserve">soas que estão presentes? Qual é o assunto</w:t>
      </w:r>
    </w:p>
    <w:p>
      <w:pPr>
        <w:pStyle w:val="Normal"/>
      </w:pPr>
      <w:r>
        <w:t xml:space="preserve">FRASEOLOGIA PARA OBTER A</w:t>
      </w:r>
    </w:p>
    <w:p>
      <w:pPr>
        <w:pStyle w:val="Normal"/>
      </w:pPr>
      <w:r>
        <w:t xml:space="preserve">da conversa? Como estão vestidas as pesso-</w:t>
      </w:r>
    </w:p>
    <w:p>
      <w:pPr>
        <w:pStyle w:val="Normal"/>
      </w:pPr>
      <w:r>
        <w:t xml:space="preserve">REGRESSÃO DE IDADE PELA</w:t>
      </w:r>
    </w:p>
    <w:p>
      <w:pPr>
        <w:pStyle w:val="Normal"/>
      </w:pPr>
      <w:r>
        <w:t xml:space="preserve">as? Etc. Pode descrever o acontecimento</w:t>
      </w:r>
    </w:p>
    <w:p>
      <w:pPr>
        <w:pStyle w:val="Normal"/>
      </w:pPr>
      <w:r>
        <w:t xml:space="preserve">RELEMBRANÇA</w:t>
      </w:r>
    </w:p>
    <w:p>
      <w:pPr>
        <w:pStyle w:val="Normal"/>
      </w:pPr>
      <w:r>
        <w:t xml:space="preserve">agradável que está vendo na tela da TV. .....</w:t>
      </w:r>
    </w:p>
    <w:p>
      <w:pPr>
        <w:pStyle w:val="Normal"/>
      </w:pPr>
      <w:r>
        <w:t xml:space="preserve">Você visualiza com detalhes. ..... Você pode Os pontos essenciais são a calma e a pa-falar, e pode descrever o que vê na tela da</w:t>
      </w:r>
    </w:p>
    <w:p>
      <w:pPr>
        <w:pStyle w:val="Normal"/>
      </w:pPr>
      <w:r>
        <w:t xml:space="preserve">ciência. Deve-se regredir nos anos lentamen-</w:t>
      </w:r>
    </w:p>
    <w:p>
      <w:pPr>
        <w:pStyle w:val="Normal"/>
      </w:pPr>
      <w:r>
        <w:t xml:space="preserve">TV. A seguir continuamos a retroceder des-</w:t>
      </w:r>
    </w:p>
    <w:p>
      <w:pPr>
        <w:pStyle w:val="Normal"/>
      </w:pPr>
      <w:r>
        <w:t xml:space="preserve">te, permitindo tempo para o paciente ir se</w:t>
      </w:r>
    </w:p>
    <w:p>
      <w:pPr>
        <w:pStyle w:val="Normal"/>
      </w:pPr>
      <w:r>
        <w:t xml:space="preserve">te modo para os 15 anos de idade e depois</w:t>
      </w:r>
    </w:p>
    <w:p>
      <w:pPr>
        <w:pStyle w:val="Normal"/>
      </w:pPr>
      <w:r>
        <w:t xml:space="preserve">ajustando a nova idade. A regressão é traba-</w:t>
      </w:r>
    </w:p>
    <w:p>
      <w:pPr>
        <w:pStyle w:val="Normal"/>
      </w:pPr>
      <w:r>
        <w:t xml:space="preserve">até a infância.</w:t>
      </w:r>
    </w:p>
    <w:p>
      <w:pPr>
        <w:pStyle w:val="Normal"/>
      </w:pPr>
      <w:r>
        <w:t xml:space="preserve">Em cada idade retrocedida, o lhosa, requer tempo e habilidade. A inten-paciente vai descrevendo como se estivesse</w:t>
      </w:r>
    </w:p>
    <w:p>
      <w:pPr>
        <w:pStyle w:val="Normal"/>
      </w:pPr>
      <w:r>
        <w:t xml:space="preserve">ção é o paciente relembrar os eventos passa-</w:t>
      </w:r>
    </w:p>
    <w:p>
      <w:pPr>
        <w:pStyle w:val="Normal"/>
      </w:pPr>
      <w:r>
        <w:t xml:space="preserve">vendo um filme na tela da TV à sua frente.</w:t>
      </w:r>
    </w:p>
    <w:p>
      <w:pPr>
        <w:pStyle w:val="Normal"/>
      </w:pPr>
      <w:r>
        <w:t xml:space="preserve">dos e descrevê-los.</w:t>
      </w:r>
    </w:p>
    <w:p>
      <w:pPr>
        <w:pStyle w:val="Normal"/>
      </w:pPr>
      <w:r>
        <w:t xml:space="preserve">Quando retrocedemos para a idade que o</w:t>
      </w:r>
    </w:p>
    <w:p>
      <w:pPr>
        <w:pStyle w:val="Normal"/>
      </w:pPr>
      <w:r>
        <w:t xml:space="preserve">Com o paciente no tempo presente, com</w:t>
      </w:r>
    </w:p>
    <w:p>
      <w:pPr>
        <w:pStyle w:val="Normal"/>
      </w:pPr>
      <w:r>
        <w:t xml:space="preserve">paciente apresentou algum conflito, pode-</w:t>
      </w:r>
    </w:p>
    <w:p>
      <w:pPr>
        <w:pStyle w:val="Normal"/>
      </w:pPr>
      <w:r>
        <w:t xml:space="preserve">os seus 40 anos de idade, podemos auxiliar</w:t>
      </w:r>
    </w:p>
    <w:p>
      <w:pPr>
        <w:pStyle w:val="Normal"/>
      </w:pPr>
      <w:r>
        <w:t xml:space="preserve">mos investigar os detalhes, as associações</w:t>
      </w:r>
    </w:p>
    <w:p>
      <w:pPr>
        <w:pStyle w:val="Normal"/>
      </w:pPr>
      <w:r>
        <w:t xml:space="preserve">a regressão do seguinte modo: Agora você</w:t>
      </w:r>
    </w:p>
    <w:p>
      <w:pPr>
        <w:pStyle w:val="Normal"/>
      </w:pPr>
      <w:r>
        <w:t xml:space="preserve">e até aplicar um teste de associação de idéi-vai imaginar uma tela de televisão (tela de</w:t>
      </w:r>
    </w:p>
    <w:p>
      <w:pPr>
        <w:pStyle w:val="Normal"/>
      </w:pPr>
      <w:r>
        <w:t xml:space="preserve">as. As palavras desse teste, que não eram</w:t>
      </w:r>
    </w:p>
    <w:p>
      <w:pPr>
        <w:pStyle w:val="Normal"/>
      </w:pPr>
      <w:r>
        <w:t xml:space="preserve">cinema ou tela do monitor do computador)</w:t>
      </w:r>
    </w:p>
    <w:p>
      <w:pPr>
        <w:pStyle w:val="Normal"/>
      </w:pPr>
      <w:r>
        <w:t xml:space="preserve">conhecidas do paciente na idade regredida,</w:t>
      </w:r>
    </w:p>
    <w:p>
      <w:pPr>
        <w:pStyle w:val="Normal"/>
      </w:pPr>
      <w:r>
        <w:t xml:space="preserve">na sua frente. ..... Visualize um aparelho de não apresentariam resposta. O ideal é gra-TV na sua frente. ..... Se conseguir visualivar em vídeo a consulta para rever poste-</w:t>
      </w:r>
    </w:p>
    <w:p>
      <w:pPr>
        <w:pStyle w:val="Normal"/>
      </w:pPr>
      <w:r>
        <w:t xml:space="preserve">zar um aparelho de TV na sua frente, levan-</w:t>
      </w:r>
    </w:p>
    <w:p>
      <w:pPr>
        <w:pStyle w:val="Normal"/>
      </w:pPr>
      <w:r>
        <w:t xml:space="preserve">riormente.</w:t>
      </w:r>
    </w:p>
    <w:p>
      <w:pPr>
        <w:pStyle w:val="Normal"/>
      </w:pPr>
      <w:r>
        <w:t xml:space="preserve">te o dedo indicador da sua mão direita. .....</w:t>
      </w:r>
    </w:p>
    <w:p>
      <w:pPr>
        <w:pStyle w:val="Normal"/>
      </w:pPr>
      <w:r>
        <w:t xml:space="preserve">Outro modo para obter a relembrança</w:t>
      </w:r>
    </w:p>
    <w:p>
      <w:pPr>
        <w:pStyle w:val="Normal"/>
      </w:pPr>
      <w:r>
        <w:t xml:space="preserve">Muito bem! É um equipamento de TV colo-</w:t>
      </w:r>
    </w:p>
    <w:p>
      <w:pPr>
        <w:pStyle w:val="Normal"/>
      </w:pPr>
      <w:r>
        <w:t xml:space="preserve">após a indução da hipnose seria aprofundar</w:t>
      </w:r>
    </w:p>
    <w:p>
      <w:pPr>
        <w:pStyle w:val="Normal"/>
      </w:pPr>
      <w:r>
        <w:t xml:space="preserve">rida. ..... Agora vamos retroceder para o</w:t>
      </w:r>
    </w:p>
    <w:p>
      <w:pPr>
        <w:pStyle w:val="Normal"/>
      </w:pPr>
      <w:r>
        <w:t xml:space="preserve">a hipnose simplesmente dizendo: Aprofunde,</w:t>
      </w:r>
    </w:p>
    <w:p>
      <w:pPr>
        <w:pStyle w:val="Normal"/>
      </w:pPr>
      <w:r>
        <w:t xml:space="preserve">passado. ..... Vamos retroceder para o pas-</w:t>
      </w:r>
    </w:p>
    <w:p>
      <w:pPr>
        <w:pStyle w:val="Normal"/>
      </w:pPr>
      <w:r>
        <w:t xml:space="preserve">.... mais e mais profundo e dar tempo para a sado e você vai ver os acontecimentos do</w:t>
      </w:r>
    </w:p>
    <w:p>
      <w:pPr>
        <w:pStyle w:val="Normal"/>
      </w:pPr>
      <w:r>
        <w:t xml:space="preserve">própria mente do paciente aprofundar. Em</w:t>
      </w:r>
    </w:p>
    <w:p>
      <w:pPr>
        <w:pStyle w:val="Normal"/>
      </w:pPr>
      <w:r>
        <w:t xml:space="preserve">seu passado, passando na tela do televisor</w:t>
      </w:r>
    </w:p>
    <w:p>
      <w:pPr>
        <w:pStyle w:val="Normal"/>
      </w:pPr>
      <w:r>
        <w:t xml:space="preserve">seguida, fazer uma contagem regressiva da</w:t>
      </w:r>
    </w:p>
    <w:p>
      <w:pPr>
        <w:pStyle w:val="Normal"/>
      </w:pPr>
      <w:r>
        <w:t xml:space="preserve">como se fosse um filme, ... o filme da sua</w:t>
      </w:r>
    </w:p>
    <w:p>
      <w:pPr>
        <w:pStyle w:val="Normal"/>
      </w:pPr>
      <w:r>
        <w:t xml:space="preserve">idade atual do paciente até a idade que que-</w:t>
      </w:r>
    </w:p>
    <w:p>
      <w:pPr>
        <w:pStyle w:val="Normal"/>
      </w:pPr>
      <w:r>
        <w:t xml:space="preserve">vida. O filme da sua vida está passando na</w:t>
      </w:r>
    </w:p>
    <w:p>
      <w:pPr>
        <w:pStyle w:val="Normal"/>
      </w:pPr>
      <w:r>
        <w:t xml:space="preserve">remos relembrar. Exemplo: Eu vou contar de</w:t>
      </w:r>
    </w:p>
    <w:p>
      <w:pPr>
        <w:pStyle w:val="Normal"/>
      </w:pPr>
      <w:r>
        <w:t xml:space="preserve">tela da TV. ..... Você retrocede para os seus 30 até 15 e ao contar 15 a sua mente está</w:t>
      </w:r>
    </w:p>
    <w:p>
      <w:pPr>
        <w:pStyle w:val="Normal"/>
      </w:pPr>
      <w:r>
        <w:t xml:space="preserve">20 anos</w:t>
      </w:r>
    </w:p>
    <w:p>
      <w:pPr>
        <w:pStyle w:val="Normal"/>
      </w:pPr>
      <w:r>
        <w:t xml:space="preserve">de idade. ..... Começa a passar o preparada para o processo de regressão. ....</w:t>
      </w:r>
    </w:p>
    <w:p>
      <w:pPr>
        <w:pStyle w:val="Normal"/>
      </w:pPr>
      <w:r>
        <w:t xml:space="preserve">filme da sua vida aos 20 anos de idade. .....</w:t>
      </w:r>
    </w:p>
    <w:p>
      <w:pPr>
        <w:pStyle w:val="Normal"/>
      </w:pPr>
      <w:r>
        <w:t xml:space="preserve">Eu vou contar de 30 até 15 e ao contar 15 a</w:t>
      </w:r>
    </w:p>
    <w:p>
      <w:pPr>
        <w:pStyle w:val="Normal"/>
      </w:pPr>
      <w:r>
        <w:t xml:space="preserve">© Direitos reservados à EDITORA ATHENEU LTDA.</w:t>
      </w:r>
    </w:p>
    <w:p>
      <w:pPr>
        <w:pStyle w:val="Heading1"/>
      </w:pPr>
      <w:r>
        <w:t>CAPÍTULO 16</w:t>
      </w:r>
    </w:p>
    <w:p>
      <w:pPr>
        <w:pStyle w:val="Normal"/>
      </w:pPr>
      <w:r>
        <w:t xml:space="preserve">317</w:t>
      </w:r>
    </w:p>
    <w:p>
      <w:pPr>
        <w:pStyle w:val="Normal"/>
      </w:pPr>
      <w:r>
        <w:t xml:space="preserve">sua mente está preparada para o processo mero 1. ... Número 2. ... Número 3. ... Nú-</w:t>
      </w:r>
    </w:p>
    <w:p>
      <w:pPr>
        <w:pStyle w:val="Normal"/>
      </w:pPr>
      <w:r>
        <w:t xml:space="preserve">de regressão. ..... Eu vou contar de 30 até</w:t>
      </w:r>
    </w:p>
    <w:p>
      <w:pPr>
        <w:pStyle w:val="Normal"/>
      </w:pPr>
      <w:r>
        <w:t xml:space="preserve">mero 4. ... Número 5. ... Quando contar o</w:t>
      </w:r>
    </w:p>
    <w:p>
      <w:pPr>
        <w:pStyle w:val="Normal"/>
      </w:pPr>
      <w:r>
        <w:t xml:space="preserve">15 e ao contar 15 a sua mente está prepara-</w:t>
      </w:r>
    </w:p>
    <w:p>
      <w:pPr>
        <w:pStyle w:val="Normal"/>
      </w:pPr>
      <w:r>
        <w:t xml:space="preserve">número 10 você alcança (mencionar a data</w:t>
      </w:r>
    </w:p>
    <w:p>
      <w:pPr>
        <w:pStyle w:val="Normal"/>
      </w:pPr>
      <w:r>
        <w:t xml:space="preserve">da para o processo de regressão. ..... Agora ou evento importante). Número 6. ... Núme-eu conto pausadamente: Vou começar a con-</w:t>
      </w:r>
    </w:p>
    <w:p>
      <w:pPr>
        <w:pStyle w:val="Normal"/>
      </w:pPr>
      <w:r>
        <w:t xml:space="preserve">ro 7. ... Número 8. .... Número 9. ... Núme-</w:t>
      </w:r>
    </w:p>
    <w:p>
      <w:pPr>
        <w:pStyle w:val="Normal"/>
      </w:pPr>
      <w:r>
        <w:t xml:space="preserve">tagem 30 .. 29 .. 28 .. 27 .. 26 .. 25 .. 24 .. 23</w:t>
      </w:r>
    </w:p>
    <w:p>
      <w:pPr>
        <w:pStyle w:val="Normal"/>
      </w:pPr>
      <w:r>
        <w:t xml:space="preserve">ro 10. Está na data do (evento importante).</w:t>
      </w:r>
    </w:p>
    <w:p>
      <w:pPr>
        <w:pStyle w:val="Normal"/>
      </w:pPr>
      <w:r>
        <w:t xml:space="preserve">.. 22 .. 21 .. 20 .. 19 .. 18 .. 17 .. 16 .. 15.</w:t>
      </w:r>
    </w:p>
    <w:p>
      <w:pPr>
        <w:pStyle w:val="Normal"/>
      </w:pPr>
      <w:r>
        <w:t xml:space="preserve">Ao Quando não se conhece a data do evento</w:t>
      </w:r>
    </w:p>
    <w:p>
      <w:pPr>
        <w:pStyle w:val="Normal"/>
      </w:pPr>
      <w:r>
        <w:t xml:space="preserve">terminar a contagem dar tempo, até uns 3 a 4</w:t>
      </w:r>
    </w:p>
    <w:p>
      <w:pPr>
        <w:pStyle w:val="Normal"/>
      </w:pPr>
      <w:r>
        <w:t xml:space="preserve">sensibilizador inicial, pode-se cuidadosamente minutos, para a mente do paciente ficar pron-proceder como Banyan:6 (Fraseologia modi-</w:t>
      </w:r>
    </w:p>
    <w:p>
      <w:pPr>
        <w:pStyle w:val="Normal"/>
      </w:pPr>
      <w:r>
        <w:t xml:space="preserve">ta para começar a relembrança. Em geral, o</w:t>
      </w:r>
    </w:p>
    <w:p>
      <w:pPr>
        <w:pStyle w:val="Normal"/>
      </w:pPr>
      <w:r>
        <w:t xml:space="preserve">ficado pelo autor.) Há um sentimento dentro</w:t>
      </w:r>
    </w:p>
    <w:p>
      <w:pPr>
        <w:pStyle w:val="Normal"/>
      </w:pPr>
      <w:r>
        <w:t xml:space="preserve">paciente nos informa quando está pronto, por de você relacionado com o problema que</w:t>
      </w:r>
    </w:p>
    <w:p>
      <w:pPr>
        <w:pStyle w:val="Normal"/>
      </w:pPr>
      <w:r>
        <w:t xml:space="preserve">intermédio de um sinal que pode ser um movi-</w:t>
      </w:r>
    </w:p>
    <w:p>
      <w:pPr>
        <w:pStyle w:val="Normal"/>
      </w:pPr>
      <w:r>
        <w:t xml:space="preserve">você nos procurou (mencionar segundo o caso</w:t>
      </w:r>
    </w:p>
    <w:p>
      <w:pPr>
        <w:pStyle w:val="Normal"/>
      </w:pPr>
      <w:r>
        <w:t xml:space="preserve">mento nos olhos, nas sobrancelhas, um movi-</w:t>
      </w:r>
    </w:p>
    <w:p>
      <w:pPr>
        <w:pStyle w:val="Normal"/>
      </w:pPr>
      <w:r>
        <w:t xml:space="preserve">parar de fumar, elimina peso, abandonar as</w:t>
      </w:r>
    </w:p>
    <w:p>
      <w:pPr>
        <w:pStyle w:val="Normal"/>
      </w:pPr>
      <w:r>
        <w:t xml:space="preserve">mento palpebral, um movimento em algum</w:t>
      </w:r>
    </w:p>
    <w:p>
      <w:pPr>
        <w:pStyle w:val="Normal"/>
      </w:pPr>
      <w:r>
        <w:t xml:space="preserve">bebidas alcoólicas, etc.). É um sentimento</w:t>
      </w:r>
    </w:p>
    <w:p>
      <w:pPr>
        <w:pStyle w:val="Normal"/>
      </w:pPr>
      <w:r>
        <w:t xml:space="preserve">dedo, um movimento com o pé, uma modifi-</w:t>
      </w:r>
    </w:p>
    <w:p>
      <w:pPr>
        <w:pStyle w:val="Normal"/>
      </w:pPr>
      <w:r>
        <w:t xml:space="preserve">desconfortável para você experienciar. À me-</w:t>
      </w:r>
    </w:p>
    <w:p>
      <w:pPr>
        <w:pStyle w:val="Normal"/>
      </w:pPr>
      <w:r>
        <w:t xml:space="preserve">cação do ritmo ou da amplitude respiratória, dida que vou falando sobre esse problema</w:t>
      </w:r>
    </w:p>
    <w:p>
      <w:pPr>
        <w:pStyle w:val="Normal"/>
      </w:pPr>
      <w:r>
        <w:t xml:space="preserve">etc. Então transmitimos a idade para a qual</w:t>
      </w:r>
    </w:p>
    <w:p>
      <w:pPr>
        <w:pStyle w:val="Normal"/>
      </w:pPr>
      <w:r>
        <w:t xml:space="preserve">agora a sua atenção vai em direção a esse</w:t>
      </w:r>
    </w:p>
    <w:p>
      <w:pPr>
        <w:pStyle w:val="Normal"/>
      </w:pPr>
      <w:r>
        <w:t xml:space="preserve">queremos que ele rememore. Agora você vai</w:t>
      </w:r>
    </w:p>
    <w:p>
      <w:pPr>
        <w:pStyle w:val="Normal"/>
      </w:pPr>
      <w:r>
        <w:t xml:space="preserve">problema. Você poderá até sentir esse pro-</w:t>
      </w:r>
    </w:p>
    <w:p>
      <w:pPr>
        <w:pStyle w:val="Normal"/>
      </w:pPr>
      <w:r>
        <w:t xml:space="preserve">para os seus 10 anos de idade, relembrando</w:t>
      </w:r>
    </w:p>
    <w:p>
      <w:pPr>
        <w:pStyle w:val="Normal"/>
      </w:pPr>
      <w:r>
        <w:t xml:space="preserve">blema neste momento no seu corpo. Vou</w:t>
      </w:r>
    </w:p>
    <w:p>
      <w:pPr>
        <w:pStyle w:val="Normal"/>
      </w:pPr>
      <w:r>
        <w:t xml:space="preserve">um fato agradável de seus 10 anos de idade.</w:t>
      </w:r>
    </w:p>
    <w:p>
      <w:pPr>
        <w:pStyle w:val="Normal"/>
      </w:pPr>
      <w:r>
        <w:t xml:space="preserve">contar de 1 a 10 e ele vai crescendo a cada</w:t>
      </w:r>
    </w:p>
    <w:p>
      <w:pPr>
        <w:pStyle w:val="Normal"/>
      </w:pPr>
      <w:r>
        <w:t xml:space="preserve">E também você fica preparado para poder</w:t>
      </w:r>
    </w:p>
    <w:p>
      <w:pPr>
        <w:pStyle w:val="Normal"/>
      </w:pPr>
      <w:r>
        <w:t xml:space="preserve">número que eu contar. Número 1, a sua aten-</w:t>
      </w:r>
    </w:p>
    <w:p>
      <w:pPr>
        <w:pStyle w:val="Normal"/>
      </w:pPr>
      <w:r>
        <w:t xml:space="preserve">falar comigo. (Dar tempo para ele metaboli-</w:t>
      </w:r>
    </w:p>
    <w:p>
      <w:pPr>
        <w:pStyle w:val="Normal"/>
      </w:pPr>
      <w:r>
        <w:t xml:space="preserve">ção esta indo em direção a ele. ... Número 2, zar a sugestão e poder responder.) Então pera sua atenção focaliza-se cada vez mais nele.</w:t>
      </w:r>
    </w:p>
    <w:p>
      <w:pPr>
        <w:pStyle w:val="Normal"/>
      </w:pPr>
      <w:r>
        <w:t xml:space="preserve">guntar: Você já chegou aos seus 10 anos de</w:t>
      </w:r>
    </w:p>
    <w:p>
      <w:pPr>
        <w:pStyle w:val="Normal"/>
      </w:pPr>
      <w:r>
        <w:t xml:space="preserve">... Número 3, a concentração da sua aten-</w:t>
      </w:r>
    </w:p>
    <w:p>
      <w:pPr>
        <w:pStyle w:val="Normal"/>
      </w:pPr>
      <w:r>
        <w:t xml:space="preserve">idade? (Permitir tempo para o paciente mani-</w:t>
      </w:r>
    </w:p>
    <w:p>
      <w:pPr>
        <w:pStyle w:val="Normal"/>
      </w:pPr>
      <w:r>
        <w:t xml:space="preserve">ção é cada vez maior nele. ... Número 4, ele festar a sua resposta, a qual sendo positiva, está crescendo cada vez mais. ... Número 5,</w:t>
      </w:r>
    </w:p>
    <w:p>
      <w:pPr>
        <w:pStyle w:val="Normal"/>
      </w:pPr>
      <w:r>
        <w:t xml:space="preserve">indica que poderemos conversar com ele, usu-</w:t>
      </w:r>
    </w:p>
    <w:p>
      <w:pPr>
        <w:pStyle w:val="Normal"/>
      </w:pPr>
      <w:r>
        <w:t xml:space="preserve">você percebe ele crescendo dentro de você.</w:t>
      </w:r>
    </w:p>
    <w:p>
      <w:pPr>
        <w:pStyle w:val="Normal"/>
      </w:pPr>
      <w:r>
        <w:t xml:space="preserve">almente sobre eventos agradáveis ou eventu-</w:t>
      </w:r>
    </w:p>
    <w:p>
      <w:pPr>
        <w:pStyle w:val="Normal"/>
      </w:pPr>
      <w:r>
        <w:t xml:space="preserve">... Número 6, ele está se tornado real. ... Nú-</w:t>
      </w:r>
    </w:p>
    <w:p>
      <w:pPr>
        <w:pStyle w:val="Normal"/>
      </w:pPr>
      <w:r>
        <w:t xml:space="preserve">almente sobre eventos relacionados a alguma</w:t>
      </w:r>
    </w:p>
    <w:p>
      <w:pPr>
        <w:pStyle w:val="Normal"/>
      </w:pPr>
      <w:r>
        <w:t xml:space="preserve">mero 7, ele está real dentro de você. ... Núme-questão mencionada na história clínica.) Quan-ro 8, você percebe ele consciente ou sub-</w:t>
      </w:r>
    </w:p>
    <w:p>
      <w:pPr>
        <w:pStyle w:val="Normal"/>
      </w:pPr>
      <w:r>
        <w:t xml:space="preserve">do se conhece a época do evento sensibiliza-</w:t>
      </w:r>
    </w:p>
    <w:p>
      <w:pPr>
        <w:pStyle w:val="Normal"/>
      </w:pPr>
      <w:r>
        <w:t xml:space="preserve">conscientemente. ... Número 9, ele está real dor inicial há a seguinte opção para relem-dentro de você e você percebe ele conscien-</w:t>
      </w:r>
    </w:p>
    <w:p>
      <w:pPr>
        <w:pStyle w:val="Normal"/>
      </w:pPr>
      <w:r>
        <w:t xml:space="preserve">brança: Eu vou contar de 1 a 10 e quando eu</w:t>
      </w:r>
    </w:p>
    <w:p>
      <w:pPr>
        <w:pStyle w:val="Normal"/>
      </w:pPr>
      <w:r>
        <w:t xml:space="preserve">te ou subconscientemente. ... Número 10,</w:t>
      </w:r>
    </w:p>
    <w:p>
      <w:pPr>
        <w:pStyle w:val="Normal"/>
      </w:pPr>
      <w:r>
        <w:t xml:space="preserve">chegar a 10 você voltará para (mencionar a</w:t>
      </w:r>
    </w:p>
    <w:p>
      <w:pPr>
        <w:pStyle w:val="Normal"/>
      </w:pPr>
      <w:r>
        <w:t xml:space="preserve">você percebe cada vez mais detalhes e cada</w:t>
      </w:r>
    </w:p>
    <w:p>
      <w:pPr>
        <w:pStyle w:val="Normal"/>
      </w:pPr>
      <w:r>
        <w:t xml:space="preserve">época, se possível dia, hora, local, circunstân-vez mais intensos. ... Agora eu vou contar</w:t>
      </w:r>
    </w:p>
    <w:p>
      <w:pPr>
        <w:pStyle w:val="Normal"/>
      </w:pPr>
      <w:r>
        <w:t xml:space="preserve">cias ou mencionar o evento significativo para de um a cinco e você voltará para quando</w:t>
      </w:r>
    </w:p>
    <w:p>
      <w:pPr>
        <w:pStyle w:val="Normal"/>
      </w:pPr>
      <w:r>
        <w:t xml:space="preserve">o paciente como o seu primeiro dia de aula na você primeiro sentiu isso desse modo, e a</w:t>
      </w:r>
    </w:p>
    <w:p>
      <w:pPr>
        <w:pStyle w:val="Normal"/>
      </w:pPr>
      <w:r>
        <w:t xml:space="preserve">escola, uma data comemorativa), e você aceita sua mente aceita isso totalmente. Número 1,</w:t>
      </w:r>
    </w:p>
    <w:p>
      <w:pPr>
        <w:pStyle w:val="Normal"/>
      </w:pPr>
      <w:r>
        <w:t xml:space="preserve">esse fato totalmente. Vou começar a conta-</w:t>
      </w:r>
    </w:p>
    <w:p>
      <w:pPr>
        <w:pStyle w:val="Normal"/>
      </w:pPr>
      <w:r>
        <w:t xml:space="preserve">permaneça concentrado nesse sentimento. ...</w:t>
      </w:r>
    </w:p>
    <w:p>
      <w:pPr>
        <w:pStyle w:val="Normal"/>
      </w:pPr>
      <w:r>
        <w:t xml:space="preserve">gem, e a cada número que eu contar você</w:t>
      </w:r>
    </w:p>
    <w:p>
      <w:pPr>
        <w:pStyle w:val="Normal"/>
      </w:pPr>
      <w:r>
        <w:t xml:space="preserve">Número 2, voltando para a primeira vez que</w:t>
      </w:r>
    </w:p>
    <w:p>
      <w:pPr>
        <w:pStyle w:val="Normal"/>
      </w:pPr>
      <w:r>
        <w:t xml:space="preserve">aproxima-se cada vez mais desse dia, e per-</w:t>
      </w:r>
    </w:p>
    <w:p>
      <w:pPr>
        <w:pStyle w:val="Normal"/>
      </w:pPr>
      <w:r>
        <w:t xml:space="preserve">você sentiu desse modo. ... Número 3, vol-</w:t>
      </w:r>
    </w:p>
    <w:p>
      <w:pPr>
        <w:pStyle w:val="Normal"/>
      </w:pPr>
      <w:r>
        <w:t xml:space="preserve">cebe esse dia cada vez com mais detalhes,</w:t>
      </w:r>
    </w:p>
    <w:p>
      <w:pPr>
        <w:pStyle w:val="Normal"/>
      </w:pPr>
      <w:r>
        <w:t xml:space="preserve">tando e encontrando a primeira vez que sen-</w:t>
      </w:r>
    </w:p>
    <w:p>
      <w:pPr>
        <w:pStyle w:val="Normal"/>
      </w:pPr>
      <w:r>
        <w:t xml:space="preserve">com vozes claras, cores vivas e percebe as</w:t>
      </w:r>
    </w:p>
    <w:p>
      <w:pPr>
        <w:pStyle w:val="Normal"/>
      </w:pPr>
      <w:r>
        <w:t xml:space="preserve">tiu esse sentimento. ... Número 4, tornando-</w:t>
      </w:r>
    </w:p>
    <w:p>
      <w:pPr>
        <w:pStyle w:val="Normal"/>
      </w:pPr>
      <w:r>
        <w:t xml:space="preserve">sensações com todos os seus sentidos. Nú-</w:t>
      </w:r>
    </w:p>
    <w:p>
      <w:pPr>
        <w:pStyle w:val="Normal"/>
      </w:pPr>
      <w:r>
        <w:t xml:space="preserve">se mais jovem, você está quase lá. ... Núme-</w:t>
      </w:r>
    </w:p>
    <w:p>
      <w:pPr>
        <w:pStyle w:val="Normal"/>
      </w:pPr>
      <w:r>
        <w:t xml:space="preserve">© Direitos reservados à EDITORA ATHENEU LTDA.</w:t>
      </w:r>
    </w:p>
    <w:p>
      <w:pPr>
        <w:pStyle w:val="Normal"/>
      </w:pPr>
      <w:r>
        <w:t xml:space="preserve">318</w:t>
      </w:r>
    </w:p>
    <w:p>
      <w:pPr>
        <w:pStyle w:val="Heading1"/>
      </w:pPr>
      <w:r>
        <w:t>CAPÍTULO 16</w:t>
      </w:r>
    </w:p>
    <w:p>
      <w:pPr>
        <w:pStyle w:val="Normal"/>
      </w:pPr>
      <w:r>
        <w:t xml:space="preserve">ro 5, você está lá. Diga, rapidamente, a sua com alguém que ele conhece bem naquela</w:t>
      </w:r>
    </w:p>
    <w:p>
      <w:pPr>
        <w:pStyle w:val="Normal"/>
      </w:pPr>
      <w:r>
        <w:t xml:space="preserve">primeira impressão, é de dia ou de noite?</w:t>
      </w:r>
    </w:p>
    <w:p>
      <w:pPr>
        <w:pStyle w:val="Normal"/>
      </w:pPr>
      <w:r>
        <w:t xml:space="preserve">época particular da vida do paciente. É acon-</w:t>
      </w:r>
    </w:p>
    <w:p>
      <w:pPr>
        <w:pStyle w:val="Normal"/>
      </w:pPr>
      <w:r>
        <w:t xml:space="preserve">(Após cada pergunta permita tempo para</w:t>
      </w:r>
    </w:p>
    <w:p>
      <w:pPr>
        <w:pStyle w:val="Normal"/>
      </w:pPr>
      <w:r>
        <w:t xml:space="preserve">selhável o paciente ser previamente condici-</w:t>
      </w:r>
    </w:p>
    <w:p>
      <w:pPr>
        <w:pStyle w:val="Normal"/>
      </w:pPr>
      <w:r>
        <w:t xml:space="preserve">cada resposta.) Você está dentro ou fora de</w:t>
      </w:r>
    </w:p>
    <w:p>
      <w:pPr>
        <w:pStyle w:val="Normal"/>
      </w:pPr>
      <w:r>
        <w:t xml:space="preserve">onado a dois sinais não verbais, um para en-</w:t>
      </w:r>
    </w:p>
    <w:p>
      <w:pPr>
        <w:pStyle w:val="Normal"/>
      </w:pPr>
      <w:r>
        <w:t xml:space="preserve">casa. Você está só ou com alguém? Conte-</w:t>
      </w:r>
    </w:p>
    <w:p>
      <w:pPr>
        <w:pStyle w:val="Normal"/>
      </w:pPr>
      <w:r>
        <w:t xml:space="preserve">trar em hipnose e outro sinal para trazê-lo de me o que está acontecendo? Esse sentimen-volta para a data presente. Na eventualida-</w:t>
      </w:r>
    </w:p>
    <w:p>
      <w:pPr>
        <w:pStyle w:val="Normal"/>
      </w:pPr>
      <w:r>
        <w:t xml:space="preserve">to que está sentindo é novo ou familiar para de da perda do contato verbal com o pacien-você? (Se for novo, pode-se estar diante do</w:t>
      </w:r>
    </w:p>
    <w:p>
      <w:pPr>
        <w:pStyle w:val="Normal"/>
      </w:pPr>
      <w:r>
        <w:t xml:space="preserve">te, estes dois sinais permitem o hipnólogo</w:t>
      </w:r>
    </w:p>
    <w:p>
      <w:pPr>
        <w:pStyle w:val="Normal"/>
      </w:pPr>
      <w:r>
        <w:t xml:space="preserve">evento sensibilizador inicial. Se o evento for manter o controle da situação.9</w:t>
      </w:r>
    </w:p>
    <w:p>
      <w:pPr>
        <w:pStyle w:val="Normal"/>
      </w:pPr>
      <w:r>
        <w:t xml:space="preserve">familiar, repete-se a contagem para de 1 a 5</w:t>
      </w:r>
    </w:p>
    <w:p>
      <w:pPr>
        <w:pStyle w:val="Normal"/>
      </w:pPr>
      <w:r>
        <w:t xml:space="preserve">Inicialmente apresentamos sugestões</w:t>
      </w:r>
    </w:p>
    <w:p>
      <w:pPr>
        <w:pStyle w:val="Normal"/>
      </w:pPr>
      <w:r>
        <w:t xml:space="preserve">para quando o paciente primeiro percebeu</w:t>
      </w:r>
    </w:p>
    <w:p>
      <w:pPr>
        <w:pStyle w:val="Normal"/>
      </w:pPr>
      <w:r>
        <w:t xml:space="preserve">para a realização de movimentos automáti-</w:t>
      </w:r>
    </w:p>
    <w:p>
      <w:pPr>
        <w:pStyle w:val="Normal"/>
      </w:pPr>
      <w:r>
        <w:t xml:space="preserve">esse sentimento.)</w:t>
      </w:r>
    </w:p>
    <w:p>
      <w:pPr>
        <w:pStyle w:val="Normal"/>
      </w:pPr>
      <w:r>
        <w:t xml:space="preserve">cos com os braços. Depois instruímos o pa-</w:t>
      </w:r>
    </w:p>
    <w:p>
      <w:pPr>
        <w:pStyle w:val="Normal"/>
      </w:pPr>
      <w:r>
        <w:t xml:space="preserve">ciente para sua capacidade de falar e per-</w:t>
      </w:r>
    </w:p>
    <w:p>
      <w:pPr>
        <w:pStyle w:val="Normal"/>
      </w:pPr>
      <w:r>
        <w:t xml:space="preserve">manecer em hipnose. A seguir, perguntamos</w:t>
      </w:r>
    </w:p>
    <w:p>
      <w:pPr>
        <w:pStyle w:val="Normal"/>
      </w:pPr>
      <w:r>
        <w:t xml:space="preserve">FRASEOLOGIA PARA OBTER A</w:t>
      </w:r>
    </w:p>
    <w:p>
      <w:pPr>
        <w:pStyle w:val="Normal"/>
      </w:pPr>
      <w:r>
        <w:t xml:space="preserve">qual o seu nome. Ele responderá dizendo o</w:t>
      </w:r>
    </w:p>
    <w:p>
      <w:pPr>
        <w:pStyle w:val="Normal"/>
      </w:pPr>
      <w:r>
        <w:t xml:space="preserve">REGRESSÃO DE IDADE PELA</w:t>
      </w:r>
    </w:p>
    <w:p>
      <w:pPr>
        <w:pStyle w:val="Normal"/>
      </w:pPr>
      <w:r>
        <w:t xml:space="preserve">nome. Depois perguntamos a sua idade. Ele</w:t>
      </w:r>
    </w:p>
    <w:p>
      <w:pPr>
        <w:pStyle w:val="Normal"/>
      </w:pPr>
      <w:r>
        <w:t xml:space="preserve">REVIVIFICAÇÃO</w:t>
      </w:r>
    </w:p>
    <w:p>
      <w:pPr>
        <w:pStyle w:val="Normal"/>
      </w:pPr>
      <w:r>
        <w:t xml:space="preserve">responderá dizendo sua idade atual. Então</w:t>
      </w:r>
    </w:p>
    <w:p>
      <w:pPr>
        <w:pStyle w:val="Normal"/>
      </w:pPr>
      <w:r>
        <w:t xml:space="preserve">iniciamos a fraseologia para a regressão cro-Partimos da anamnese detalhada para</w:t>
      </w:r>
    </w:p>
    <w:p>
      <w:pPr>
        <w:pStyle w:val="Normal"/>
      </w:pPr>
      <w:r>
        <w:t xml:space="preserve">nológica com revivifivação. Você se sente</w:t>
      </w:r>
    </w:p>
    <w:p>
      <w:pPr>
        <w:pStyle w:val="Normal"/>
      </w:pPr>
      <w:r>
        <w:t xml:space="preserve">descobrirmos na vida do paciente algum</w:t>
      </w:r>
    </w:p>
    <w:p>
      <w:pPr>
        <w:pStyle w:val="Normal"/>
      </w:pPr>
      <w:r>
        <w:t xml:space="preserve">maravilhosamente bem, com uma sensação</w:t>
      </w:r>
    </w:p>
    <w:p>
      <w:pPr>
        <w:pStyle w:val="Normal"/>
      </w:pPr>
      <w:r>
        <w:t xml:space="preserve">acontecimento importante, alguma data im-</w:t>
      </w:r>
    </w:p>
    <w:p>
      <w:pPr>
        <w:pStyle w:val="Normal"/>
      </w:pPr>
      <w:r>
        <w:t xml:space="preserve">maravilhosa de calma, tranqüilidade e bem-</w:t>
      </w:r>
    </w:p>
    <w:p>
      <w:pPr>
        <w:pStyle w:val="Normal"/>
      </w:pPr>
      <w:r>
        <w:t xml:space="preserve">portante, algum trauma importante ou algu-</w:t>
      </w:r>
    </w:p>
    <w:p>
      <w:pPr>
        <w:pStyle w:val="Normal"/>
      </w:pPr>
      <w:r>
        <w:t xml:space="preserve">estar.... Seu corpo funciona automaticamen-</w:t>
      </w:r>
    </w:p>
    <w:p>
      <w:pPr>
        <w:pStyle w:val="Normal"/>
      </w:pPr>
      <w:r>
        <w:t xml:space="preserve">ma pessoa importante. Geralmente já fize-</w:t>
      </w:r>
    </w:p>
    <w:p>
      <w:pPr>
        <w:pStyle w:val="Normal"/>
      </w:pPr>
      <w:r>
        <w:t xml:space="preserve">te. ... Você funciona automaticamente. ...</w:t>
      </w:r>
    </w:p>
    <w:p>
      <w:pPr>
        <w:pStyle w:val="Normal"/>
      </w:pPr>
      <w:r>
        <w:t xml:space="preserve">mos a regressão cronológica com relembran-</w:t>
      </w:r>
    </w:p>
    <w:p>
      <w:pPr>
        <w:pStyle w:val="Normal"/>
      </w:pPr>
      <w:r>
        <w:t xml:space="preserve">Vou contar do número correspondente a sua</w:t>
      </w:r>
    </w:p>
    <w:p>
      <w:pPr>
        <w:pStyle w:val="Normal"/>
      </w:pPr>
      <w:r>
        <w:t xml:space="preserve">ça. Agora vamos fazer o paciente sentir a</w:t>
      </w:r>
    </w:p>
    <w:p>
      <w:pPr>
        <w:pStyle w:val="Normal"/>
      </w:pPr>
      <w:r>
        <w:t xml:space="preserve">idade atual para trás, até o número 20, e quan-emoção, e participar emocionalmente desde</w:t>
      </w:r>
    </w:p>
    <w:p>
      <w:pPr>
        <w:pStyle w:val="Normal"/>
      </w:pPr>
      <w:r>
        <w:t xml:space="preserve">do pronunciar o número 20, você vai estar</w:t>
      </w:r>
    </w:p>
    <w:p>
      <w:pPr>
        <w:pStyle w:val="Normal"/>
      </w:pPr>
      <w:r>
        <w:t xml:space="preserve">o início da revivificação. Para obter a revicom 20 anos de idade. ..... Com 20 anos de</w:t>
      </w:r>
    </w:p>
    <w:p>
      <w:pPr>
        <w:pStyle w:val="Normal"/>
      </w:pPr>
      <w:r>
        <w:t xml:space="preserve">vescência durante a hipnose, vamos direto</w:t>
      </w:r>
    </w:p>
    <w:p>
      <w:pPr>
        <w:pStyle w:val="Normal"/>
      </w:pPr>
      <w:r>
        <w:t xml:space="preserve">idade. ..... Quando eu contar o número 20,</w:t>
      </w:r>
    </w:p>
    <w:p>
      <w:pPr>
        <w:pStyle w:val="Normal"/>
      </w:pPr>
      <w:r>
        <w:t xml:space="preserve">para a época e para o acontecimento impor-</w:t>
      </w:r>
    </w:p>
    <w:p>
      <w:pPr>
        <w:pStyle w:val="Normal"/>
      </w:pPr>
      <w:r>
        <w:t xml:space="preserve">você se sente com 20 anos de idade. ..... Você tante.</w:t>
      </w:r>
    </w:p>
    <w:p>
      <w:pPr>
        <w:pStyle w:val="Normal"/>
      </w:pPr>
      <w:r>
        <w:t xml:space="preserve">se sente maravilhosamente bem, seu corpo</w:t>
      </w:r>
    </w:p>
    <w:p>
      <w:pPr>
        <w:pStyle w:val="Normal"/>
      </w:pPr>
      <w:r>
        <w:t xml:space="preserve">Para a avaliação da idade na qual uma</w:t>
      </w:r>
    </w:p>
    <w:p>
      <w:pPr>
        <w:pStyle w:val="Normal"/>
      </w:pPr>
      <w:r>
        <w:t xml:space="preserve">funcionando automaticamente. Vou começar</w:t>
      </w:r>
    </w:p>
    <w:p>
      <w:pPr>
        <w:pStyle w:val="Normal"/>
      </w:pPr>
      <w:r>
        <w:t xml:space="preserve">pessoa realmente encontra-se, observar a</w:t>
      </w:r>
    </w:p>
    <w:p>
      <w:pPr>
        <w:pStyle w:val="Normal"/>
      </w:pPr>
      <w:r>
        <w:t xml:space="preserve">a contar, a partir da sua idade atual que são maneira de falar, pedir para descrever como</w:t>
      </w:r>
    </w:p>
    <w:p>
      <w:pPr>
        <w:pStyle w:val="Normal"/>
      </w:pPr>
      <w:r>
        <w:t xml:space="preserve">40 anos, e a cada número que eu pronunciar,</w:t>
      </w:r>
    </w:p>
    <w:p>
      <w:pPr>
        <w:pStyle w:val="Normal"/>
      </w:pPr>
      <w:r>
        <w:t xml:space="preserve">esta vestida (para poder comparar com os</w:t>
      </w:r>
    </w:p>
    <w:p>
      <w:pPr>
        <w:pStyle w:val="Normal"/>
      </w:pPr>
      <w:r>
        <w:t xml:space="preserve">você vai voltando para o passado. ..... A cada padrões da década), como é o meio ambien-número que eu pronuncio, você regride para</w:t>
      </w:r>
    </w:p>
    <w:p>
      <w:pPr>
        <w:pStyle w:val="Normal"/>
      </w:pPr>
      <w:r>
        <w:t xml:space="preserve">te em torno. Pode-se pedir para o paciente</w:t>
      </w:r>
    </w:p>
    <w:p>
      <w:pPr>
        <w:pStyle w:val="Normal"/>
      </w:pPr>
      <w:r>
        <w:t xml:space="preserve">o passado e logo se sentirá com 20 anos de</w:t>
      </w:r>
    </w:p>
    <w:p>
      <w:pPr>
        <w:pStyle w:val="Normal"/>
      </w:pPr>
      <w:r>
        <w:t xml:space="preserve">escrever e observar principalmente as alte-</w:t>
      </w:r>
    </w:p>
    <w:p>
      <w:pPr>
        <w:pStyle w:val="Normal"/>
      </w:pPr>
      <w:r>
        <w:t xml:space="preserve">idade. Estou começando a contagem: Número</w:t>
      </w:r>
    </w:p>
    <w:p>
      <w:pPr>
        <w:pStyle w:val="Normal"/>
      </w:pPr>
      <w:r>
        <w:t xml:space="preserve">rações na escrita à mão.7,8 Uma dificuldade</w:t>
      </w:r>
    </w:p>
    <w:p>
      <w:pPr>
        <w:pStyle w:val="Normal"/>
      </w:pPr>
      <w:r>
        <w:t xml:space="preserve">40, ... 39, .... A cada número que eu conto</w:t>
      </w:r>
    </w:p>
    <w:p>
      <w:pPr>
        <w:pStyle w:val="Normal"/>
      </w:pPr>
      <w:r>
        <w:t xml:space="preserve">que raramente ocorre, seria o hipnólogo per-</w:t>
      </w:r>
    </w:p>
    <w:p>
      <w:pPr>
        <w:pStyle w:val="Normal"/>
      </w:pPr>
      <w:r>
        <w:t xml:space="preserve">você começa a retroceder. ... 38, ... 37, ... 36, der o contato com o paciente, devido o mes-</w:t>
      </w:r>
    </w:p>
    <w:p>
      <w:pPr>
        <w:pStyle w:val="Normal"/>
      </w:pPr>
      <w:r>
        <w:t xml:space="preserve">... A cada número que eu conto, você regri-</w:t>
      </w:r>
    </w:p>
    <w:p>
      <w:pPr>
        <w:pStyle w:val="Normal"/>
      </w:pPr>
      <w:r>
        <w:t xml:space="preserve">mo haver regredido para uma época em que</w:t>
      </w:r>
    </w:p>
    <w:p>
      <w:pPr>
        <w:pStyle w:val="Normal"/>
      </w:pPr>
      <w:r>
        <w:t xml:space="preserve">de. Eu continuo lentamente contando e você</w:t>
      </w:r>
    </w:p>
    <w:p>
      <w:pPr>
        <w:pStyle w:val="Normal"/>
      </w:pPr>
      <w:r>
        <w:t xml:space="preserve">ainda não conhecia o hipnólogo,8 e por isto</w:t>
      </w:r>
    </w:p>
    <w:p>
      <w:pPr>
        <w:pStyle w:val="Normal"/>
      </w:pPr>
      <w:r>
        <w:t xml:space="preserve">continua regredindo, retrocedendo no tempo</w:t>
      </w:r>
    </w:p>
    <w:p>
      <w:pPr>
        <w:pStyle w:val="Normal"/>
      </w:pPr>
      <w:r>
        <w:t xml:space="preserve">Hartland recomenda incluir nas instruções</w:t>
      </w:r>
    </w:p>
    <w:p>
      <w:pPr>
        <w:pStyle w:val="Normal"/>
      </w:pPr>
      <w:r>
        <w:t xml:space="preserve">35, ... 34, ... 33, ... 32, ... 31, ... 30. Você sugestões que o hipnólogo será identificado</w:t>
      </w:r>
    </w:p>
    <w:p>
      <w:pPr>
        <w:pStyle w:val="Normal"/>
      </w:pPr>
      <w:r>
        <w:t xml:space="preserve">continua retrocedendo mais e mais ... 29, você</w:t>
      </w:r>
    </w:p>
    <w:p>
      <w:pPr>
        <w:pStyle w:val="Normal"/>
      </w:pPr>
      <w:r>
        <w:t xml:space="preserve">© Direitos reservados à EDITORA ATHENEU LTDA.</w:t>
      </w:r>
    </w:p>
    <w:p>
      <w:pPr>
        <w:pStyle w:val="Heading1"/>
      </w:pPr>
      <w:r>
        <w:t>CAPÍTULO 16</w:t>
      </w:r>
    </w:p>
    <w:p>
      <w:pPr>
        <w:pStyle w:val="Normal"/>
      </w:pPr>
      <w:r>
        <w:t xml:space="preserve">319</w:t>
      </w:r>
    </w:p>
    <w:p>
      <w:pPr>
        <w:pStyle w:val="Normal"/>
      </w:pPr>
      <w:r>
        <w:t xml:space="preserve">retrocede mais e mais. Está cada vez mais namento mental ou restabeleçam modos</w:t>
      </w:r>
    </w:p>
    <w:p>
      <w:pPr>
        <w:pStyle w:val="Normal"/>
      </w:pPr>
      <w:r>
        <w:t xml:space="preserve">próximo dos seus 20 anos de idade ... 28, ...</w:t>
      </w:r>
    </w:p>
    <w:p>
      <w:pPr>
        <w:pStyle w:val="Normal"/>
      </w:pPr>
      <w:r>
        <w:t xml:space="preserve">mentais de funcionamento infantis, nem ex-</w:t>
      </w:r>
    </w:p>
    <w:p>
      <w:pPr>
        <w:pStyle w:val="Normal"/>
      </w:pPr>
      <w:r>
        <w:t xml:space="preserve">27, ... 26, ... Você retrocede cada vez mais, perienciem revivificação para memórias escada vez mais, mais próximo dos seus 20</w:t>
      </w:r>
    </w:p>
    <w:p>
      <w:pPr>
        <w:pStyle w:val="Normal"/>
      </w:pPr>
      <w:r>
        <w:t xml:space="preserve">quecidas da infância.10</w:t>
      </w:r>
    </w:p>
    <w:p>
      <w:pPr>
        <w:pStyle w:val="Normal"/>
      </w:pPr>
      <w:r>
        <w:t xml:space="preserve">anos de idade, ..... E agora já se sente próxi-mo dos seus 20 anos de idade, 25, ... 24, ...</w:t>
      </w:r>
    </w:p>
    <w:p>
      <w:pPr>
        <w:pStyle w:val="Normal"/>
      </w:pPr>
      <w:r>
        <w:t xml:space="preserve">23. ... Regredindo cada vez mais, cada vez</w:t>
      </w:r>
    </w:p>
    <w:p>
      <w:pPr>
        <w:pStyle w:val="Normal"/>
      </w:pPr>
      <w:r>
        <w:t xml:space="preserve">ASPECTOS DA RECORDAÇÃO DURANTE A</w:t>
      </w:r>
    </w:p>
    <w:p>
      <w:pPr>
        <w:pStyle w:val="Normal"/>
      </w:pPr>
      <w:r>
        <w:t xml:space="preserve">mais, e sentindo-se maravilhosamente bem.</w:t>
      </w:r>
    </w:p>
    <w:p>
      <w:pPr>
        <w:pStyle w:val="Normal"/>
      </w:pPr>
      <w:r>
        <w:t xml:space="preserve">HIPNOSE</w:t>
      </w:r>
    </w:p>
    <w:p>
      <w:pPr>
        <w:pStyle w:val="Normal"/>
      </w:pPr>
      <w:r>
        <w:t xml:space="preserve">Agora eu conto 22, ... 21, ... 20. Você sente-se com 20 anos de idade. ..... Você tem a</w:t>
      </w:r>
    </w:p>
    <w:p>
      <w:pPr>
        <w:pStyle w:val="Normal"/>
      </w:pPr>
      <w:r>
        <w:t xml:space="preserve">Quando são transmitidas para uma pes-</w:t>
      </w:r>
    </w:p>
    <w:p>
      <w:pPr>
        <w:pStyle w:val="Normal"/>
      </w:pPr>
      <w:r>
        <w:t xml:space="preserve">idade de 20 anos. ..... Você sente-se maravi-soa sugestões que ela regrediu no tempo, que lhosamente bem. ... Quantos anos você tem?</w:t>
      </w:r>
    </w:p>
    <w:p>
      <w:pPr>
        <w:pStyle w:val="Normal"/>
      </w:pPr>
      <w:r>
        <w:t xml:space="preserve">é uma criança, quando essa pessoa conse-</w:t>
      </w:r>
    </w:p>
    <w:p>
      <w:pPr>
        <w:pStyle w:val="Normal"/>
      </w:pPr>
      <w:r>
        <w:t xml:space="preserve">(Esperar a resposta.) Agora você vai lem-</w:t>
      </w:r>
    </w:p>
    <w:p>
      <w:pPr>
        <w:pStyle w:val="Normal"/>
      </w:pPr>
      <w:r>
        <w:t xml:space="preserve">gue imaginar-se e pensar que está no passa-</w:t>
      </w:r>
    </w:p>
    <w:p>
      <w:pPr>
        <w:pStyle w:val="Normal"/>
      </w:pPr>
      <w:r>
        <w:t xml:space="preserve">brar de algum acontecimento agradável que</w:t>
      </w:r>
    </w:p>
    <w:p>
      <w:pPr>
        <w:pStyle w:val="Normal"/>
      </w:pPr>
      <w:r>
        <w:t xml:space="preserve">do, ela tende a comportar-se como se esti-</w:t>
      </w:r>
    </w:p>
    <w:p>
      <w:pPr>
        <w:pStyle w:val="Normal"/>
      </w:pPr>
      <w:r>
        <w:t xml:space="preserve">queira lembrar que ocorreu aos 20 anos de</w:t>
      </w:r>
    </w:p>
    <w:p>
      <w:pPr>
        <w:pStyle w:val="Normal"/>
      </w:pPr>
      <w:r>
        <w:t xml:space="preserve">vesse no passado.11</w:t>
      </w:r>
    </w:p>
    <w:p>
      <w:pPr>
        <w:pStyle w:val="Normal"/>
      </w:pPr>
      <w:r>
        <w:t xml:space="preserve">idade. ..... Você pode lembrar. ..... Está lem-Segundo estudos experimentais, Barber</w:t>
      </w:r>
    </w:p>
    <w:p>
      <w:pPr>
        <w:pStyle w:val="Normal"/>
      </w:pPr>
      <w:r>
        <w:t xml:space="preserve">brando algum acontecimento agradável de</w:t>
      </w:r>
    </w:p>
    <w:p>
      <w:pPr>
        <w:pStyle w:val="Normal"/>
      </w:pPr>
      <w:r>
        <w:t xml:space="preserve">considera que quando para indivíduos hip-</w:t>
      </w:r>
    </w:p>
    <w:p>
      <w:pPr>
        <w:pStyle w:val="Normal"/>
      </w:pPr>
      <w:r>
        <w:t xml:space="preserve">seus 20 anos de idade? Você lembra de al-</w:t>
      </w:r>
    </w:p>
    <w:p>
      <w:pPr>
        <w:pStyle w:val="Normal"/>
      </w:pPr>
      <w:r>
        <w:t xml:space="preserve">notizados ou para indivíduos do grupo con-</w:t>
      </w:r>
    </w:p>
    <w:p>
      <w:pPr>
        <w:pStyle w:val="Normal"/>
      </w:pPr>
      <w:r>
        <w:t xml:space="preserve">gum acontecimento agradável que ocorreu</w:t>
      </w:r>
    </w:p>
    <w:p>
      <w:pPr>
        <w:pStyle w:val="Normal"/>
      </w:pPr>
      <w:r>
        <w:t xml:space="preserve">trole é dito (sugerido) para regredir a tem-</w:t>
      </w:r>
    </w:p>
    <w:p>
      <w:pPr>
        <w:pStyle w:val="Normal"/>
      </w:pPr>
      <w:r>
        <w:t xml:space="preserve">aos 20 anos de idade. Você consegue lem-</w:t>
      </w:r>
    </w:p>
    <w:p>
      <w:pPr>
        <w:pStyle w:val="Normal"/>
      </w:pPr>
      <w:r>
        <w:t xml:space="preserve">pos passados de sua vida, a maioria dos in-</w:t>
      </w:r>
    </w:p>
    <w:p>
      <w:pPr>
        <w:pStyle w:val="Normal"/>
      </w:pPr>
      <w:r>
        <w:t xml:space="preserve">brar, ... consegue lembrar com detalhes. ...</w:t>
      </w:r>
    </w:p>
    <w:p>
      <w:pPr>
        <w:pStyle w:val="Normal"/>
      </w:pPr>
      <w:r>
        <w:t xml:space="preserve">divíduos tenta e alguns têm sucesso em pen-</w:t>
      </w:r>
    </w:p>
    <w:p>
      <w:pPr>
        <w:pStyle w:val="Normal"/>
      </w:pPr>
      <w:r>
        <w:t xml:space="preserve">Pode falar. ... Você é capaz de falar. ..... Con-sar e imaginar que eles estão no passado. Os segue lembrar o dia e o mês?. ... Em que</w:t>
      </w:r>
    </w:p>
    <w:p>
      <w:pPr>
        <w:pStyle w:val="Normal"/>
      </w:pPr>
      <w:r>
        <w:t xml:space="preserve">que têm sucesso em imaginar vivamente o</w:t>
      </w:r>
    </w:p>
    <w:p>
      <w:pPr>
        <w:pStyle w:val="Normal"/>
      </w:pPr>
      <w:r>
        <w:t xml:space="preserve">local você estava?</w:t>
      </w:r>
    </w:p>
    <w:p>
      <w:pPr>
        <w:pStyle w:val="Normal"/>
      </w:pPr>
      <w:r>
        <w:t xml:space="preserve">passado ou que se tornaram envolvidos em</w:t>
      </w:r>
    </w:p>
    <w:p>
      <w:pPr>
        <w:pStyle w:val="Normal"/>
      </w:pPr>
      <w:r>
        <w:t xml:space="preserve">Depois, fazemos com sugestões simila-</w:t>
      </w:r>
    </w:p>
    <w:p>
      <w:pPr>
        <w:pStyle w:val="Normal"/>
      </w:pPr>
      <w:r>
        <w:t xml:space="preserve">imaginar, tendem a sentir como se, e em al-</w:t>
      </w:r>
    </w:p>
    <w:p>
      <w:pPr>
        <w:pStyle w:val="Normal"/>
      </w:pPr>
      <w:r>
        <w:t xml:space="preserve">res a regressão para os 15 anos de idade e</w:t>
      </w:r>
    </w:p>
    <w:p>
      <w:pPr>
        <w:pStyle w:val="Normal"/>
      </w:pPr>
      <w:r>
        <w:t xml:space="preserve">guma extensão, comportam-se como se esti-</w:t>
      </w:r>
    </w:p>
    <w:p>
      <w:pPr>
        <w:pStyle w:val="Normal"/>
      </w:pPr>
      <w:r>
        <w:t xml:space="preserve">assim vamos regredindo até a infância. À</w:t>
      </w:r>
    </w:p>
    <w:p>
      <w:pPr>
        <w:pStyle w:val="Normal"/>
      </w:pPr>
      <w:r>
        <w:t xml:space="preserve">vessem no tempo passado.11</w:t>
      </w:r>
    </w:p>
    <w:p>
      <w:pPr>
        <w:pStyle w:val="Normal"/>
      </w:pPr>
      <w:r>
        <w:t xml:space="preserve">medida que a regressão continua, vamos re-</w:t>
      </w:r>
    </w:p>
    <w:p>
      <w:pPr>
        <w:pStyle w:val="Normal"/>
      </w:pPr>
      <w:r>
        <w:t xml:space="preserve">O eletroencefalograma do adulto que</w:t>
      </w:r>
    </w:p>
    <w:p>
      <w:pPr>
        <w:pStyle w:val="Normal"/>
      </w:pPr>
      <w:r>
        <w:t xml:space="preserve">gredindo de um ano por vez.</w:t>
      </w:r>
    </w:p>
    <w:p>
      <w:pPr>
        <w:pStyle w:val="Normal"/>
      </w:pPr>
      <w:r>
        <w:t xml:space="preserve">apresenta regressão no tempo, digamos para</w:t>
      </w:r>
    </w:p>
    <w:p>
      <w:pPr>
        <w:pStyle w:val="Normal"/>
      </w:pPr>
      <w:r>
        <w:t xml:space="preserve">Quando o paciente tem uma revivescên-</w:t>
      </w:r>
    </w:p>
    <w:p>
      <w:pPr>
        <w:pStyle w:val="Normal"/>
      </w:pPr>
      <w:r>
        <w:t xml:space="preserve">a infância, não volta a apresentar o padrão</w:t>
      </w:r>
    </w:p>
    <w:p>
      <w:pPr>
        <w:pStyle w:val="Normal"/>
      </w:pPr>
      <w:r>
        <w:t xml:space="preserve">cia de um evento, a sua respiração segue a</w:t>
      </w:r>
    </w:p>
    <w:p>
      <w:pPr>
        <w:pStyle w:val="Normal"/>
      </w:pPr>
      <w:r>
        <w:t xml:space="preserve">de traçado encontrado na criança.</w:t>
      </w:r>
    </w:p>
    <w:p>
      <w:pPr>
        <w:pStyle w:val="Normal"/>
      </w:pPr>
      <w:r>
        <w:t xml:space="preserve">respiração que apresentava no momento do</w:t>
      </w:r>
    </w:p>
    <w:p>
      <w:pPr>
        <w:pStyle w:val="Normal"/>
      </w:pPr>
      <w:r>
        <w:t xml:space="preserve">Em 1953 Weitzenhoffer fez a distinção</w:t>
      </w:r>
    </w:p>
    <w:p>
      <w:pPr>
        <w:pStyle w:val="Normal"/>
      </w:pPr>
      <w:r>
        <w:t xml:space="preserve">evento. No caso de um evento pacífico e cal-</w:t>
      </w:r>
    </w:p>
    <w:p>
      <w:pPr>
        <w:pStyle w:val="Normal"/>
      </w:pPr>
      <w:r>
        <w:t xml:space="preserve">entre três tipos de regressão: Regressão tipo mo a sua respiração mantém-se tranqüila;</w:t>
      </w:r>
    </w:p>
    <w:p>
      <w:pPr>
        <w:pStyle w:val="Normal"/>
      </w:pPr>
      <w:r>
        <w:t xml:space="preserve">I, sendo estritamente uma dramatização da</w:t>
      </w:r>
    </w:p>
    <w:p>
      <w:pPr>
        <w:pStyle w:val="Normal"/>
      </w:pPr>
      <w:r>
        <w:t xml:space="preserve">com um evento emocionante ou traumatizan-</w:t>
      </w:r>
    </w:p>
    <w:p>
      <w:pPr>
        <w:pStyle w:val="Normal"/>
      </w:pPr>
      <w:r>
        <w:t xml:space="preserve">idade sugerida. Regressão tipo II implican-</w:t>
      </w:r>
    </w:p>
    <w:p>
      <w:pPr>
        <w:pStyle w:val="Normal"/>
      </w:pPr>
      <w:r>
        <w:t xml:space="preserve">te a sua respiração fica mais rápida, curta e do num retorno psicológico a um funciona-freqüente. Ele pode chorar com eventos tris-</w:t>
      </w:r>
    </w:p>
    <w:p>
      <w:pPr>
        <w:pStyle w:val="Normal"/>
      </w:pPr>
      <w:r>
        <w:t xml:space="preserve">mento naquela idade. Regressão tipo III sen-</w:t>
      </w:r>
    </w:p>
    <w:p>
      <w:pPr>
        <w:pStyle w:val="Normal"/>
      </w:pPr>
      <w:r>
        <w:t xml:space="preserve">tes, sorrir com eventos alegres, e geralmen-</w:t>
      </w:r>
    </w:p>
    <w:p>
      <w:pPr>
        <w:pStyle w:val="Normal"/>
      </w:pPr>
      <w:r>
        <w:t xml:space="preserve">do um tipo misto.12</w:t>
      </w:r>
    </w:p>
    <w:p>
      <w:pPr>
        <w:pStyle w:val="Normal"/>
      </w:pPr>
      <w:r>
        <w:t xml:space="preserve">A regressão de idade está te responde rapidamente às perguntas fáceis</w:t>
      </w:r>
    </w:p>
    <w:p>
      <w:pPr>
        <w:pStyle w:val="Normal"/>
      </w:pPr>
      <w:r>
        <w:t xml:space="preserve">relacionada a hipermenésia, na qual a técni-</w:t>
      </w:r>
    </w:p>
    <w:p>
      <w:pPr>
        <w:pStyle w:val="Normal"/>
      </w:pPr>
      <w:r>
        <w:t xml:space="preserve">de serem respondidas. Mesmo que as pesso-</w:t>
      </w:r>
    </w:p>
    <w:p>
      <w:pPr>
        <w:pStyle w:val="Normal"/>
      </w:pPr>
      <w:r>
        <w:t xml:space="preserve">ca de regressão é freqüentemente usada como</w:t>
      </w:r>
    </w:p>
    <w:p>
      <w:pPr>
        <w:pStyle w:val="Normal"/>
      </w:pPr>
      <w:r>
        <w:t xml:space="preserve">as regredidas em idade possam apresentar</w:t>
      </w:r>
    </w:p>
    <w:p>
      <w:pPr>
        <w:pStyle w:val="Normal"/>
      </w:pPr>
      <w:r>
        <w:t xml:space="preserve">um auxílio para recuperar as memórias.7</w:t>
      </w:r>
    </w:p>
    <w:p>
      <w:pPr>
        <w:pStyle w:val="Normal"/>
      </w:pPr>
      <w:r>
        <w:t xml:space="preserve">experiências e comportamentos infantis, não</w:t>
      </w:r>
    </w:p>
    <w:p>
      <w:pPr>
        <w:pStyle w:val="Normal"/>
      </w:pPr>
      <w:r>
        <w:t xml:space="preserve">Contudo, as memórias passadas que emer-</w:t>
      </w:r>
    </w:p>
    <w:p>
      <w:pPr>
        <w:pStyle w:val="Normal"/>
      </w:pPr>
      <w:r>
        <w:t xml:space="preserve">há nenhuma evidência que elas realmente</w:t>
      </w:r>
    </w:p>
    <w:p>
      <w:pPr>
        <w:pStyle w:val="Normal"/>
      </w:pPr>
      <w:r>
        <w:t xml:space="preserve">gem pela regressão não necessariamente tra-</w:t>
      </w:r>
    </w:p>
    <w:p>
      <w:pPr>
        <w:pStyle w:val="Normal"/>
      </w:pPr>
      <w:r>
        <w:t xml:space="preserve">sofram abolição do modo adulto do funcio-</w:t>
      </w:r>
    </w:p>
    <w:p>
      <w:pPr>
        <w:pStyle w:val="Normal"/>
      </w:pPr>
      <w:r>
        <w:t xml:space="preserve">duzem a realidade dos fatos históricos ocor-</w:t>
      </w:r>
    </w:p>
    <w:p>
      <w:pPr>
        <w:pStyle w:val="Normal"/>
      </w:pPr>
      <w:r>
        <w:t xml:space="preserve">© Direitos reservados à EDITORA ATHENEU LTDA.</w:t>
      </w:r>
    </w:p>
    <w:p>
      <w:pPr>
        <w:pStyle w:val="Normal"/>
      </w:pPr>
      <w:r>
        <w:t xml:space="preserve">320</w:t>
      </w:r>
    </w:p>
    <w:p>
      <w:pPr>
        <w:pStyle w:val="Heading1"/>
      </w:pPr>
      <w:r>
        <w:t>CAPÍTULO 16</w:t>
      </w:r>
    </w:p>
    <w:p>
      <w:pPr>
        <w:pStyle w:val="Normal"/>
      </w:pPr>
      <w:r>
        <w:t xml:space="preserve">ridos, muito embora possam estar carrega-duto da imaginação, e qualquer memória exa-</w:t>
      </w:r>
    </w:p>
    <w:p>
      <w:pPr>
        <w:pStyle w:val="Normal"/>
      </w:pPr>
      <w:r>
        <w:t xml:space="preserve">das de emoções facilitadoras para o resulta-</w:t>
      </w:r>
    </w:p>
    <w:p>
      <w:pPr>
        <w:pStyle w:val="Normal"/>
      </w:pPr>
      <w:r>
        <w:t xml:space="preserve">ta produzida provavelmente está misturada</w:t>
      </w:r>
    </w:p>
    <w:p>
      <w:pPr>
        <w:pStyle w:val="Normal"/>
      </w:pPr>
      <w:r>
        <w:t xml:space="preserve">do do tratamento. Durante a regressão de</w:t>
      </w:r>
    </w:p>
    <w:p>
      <w:pPr>
        <w:pStyle w:val="Normal"/>
      </w:pPr>
      <w:r>
        <w:t xml:space="preserve">com grande quantidade de falsa recorda-</w:t>
      </w:r>
    </w:p>
    <w:p>
      <w:pPr>
        <w:pStyle w:val="Normal"/>
      </w:pPr>
      <w:r>
        <w:t xml:space="preserve">idade, a simples pergunta quantos anos você</w:t>
      </w:r>
    </w:p>
    <w:p>
      <w:pPr>
        <w:pStyle w:val="Normal"/>
      </w:pPr>
      <w:r>
        <w:t xml:space="preserve">ção.15 Para Kihlstrom a hipnose não pode</w:t>
      </w:r>
    </w:p>
    <w:p>
      <w:pPr>
        <w:pStyle w:val="Normal"/>
      </w:pPr>
      <w:r>
        <w:t xml:space="preserve">tem, para algumas pessoas pode faze-las ra-</w:t>
      </w:r>
    </w:p>
    <w:p>
      <w:pPr>
        <w:pStyle w:val="Normal"/>
      </w:pPr>
      <w:r>
        <w:t xml:space="preserve">melhorar a memória com confiabilidade.15</w:t>
      </w:r>
    </w:p>
    <w:p>
      <w:pPr>
        <w:pStyle w:val="Normal"/>
      </w:pPr>
      <w:r>
        <w:t xml:space="preserve">ciocinar no tempo atual, podendo traduzir</w:t>
      </w:r>
    </w:p>
    <w:p>
      <w:pPr>
        <w:pStyle w:val="Normal"/>
      </w:pPr>
      <w:r>
        <w:t xml:space="preserve">Na hipnose em testemunhas, vitimas ou</w:t>
      </w:r>
    </w:p>
    <w:p>
      <w:pPr>
        <w:pStyle w:val="Normal"/>
      </w:pPr>
      <w:r>
        <w:t xml:space="preserve">ambivalência entre a parte intelectual e a</w:t>
      </w:r>
    </w:p>
    <w:p>
      <w:pPr>
        <w:pStyle w:val="Normal"/>
      </w:pPr>
      <w:r>
        <w:t xml:space="preserve">suspeitos de questões judiciais levar em con-parte sentimental.13</w:t>
      </w:r>
    </w:p>
    <w:p>
      <w:pPr>
        <w:pStyle w:val="Normal"/>
      </w:pPr>
      <w:r>
        <w:t xml:space="preserve">sideração os seguintes aspectos:</w:t>
      </w:r>
    </w:p>
    <w:p>
      <w:pPr>
        <w:pStyle w:val="Normal"/>
      </w:pPr>
      <w:r>
        <w:t xml:space="preserve">Para Dywan,14 em se tratando de recor-</w:t>
      </w:r>
    </w:p>
    <w:p>
      <w:pPr>
        <w:pStyle w:val="Normal"/>
      </w:pPr>
      <w:r>
        <w:t xml:space="preserve">Testemunhas, suspeitos e vitimas podem</w:t>
      </w:r>
    </w:p>
    <w:p>
      <w:pPr>
        <w:pStyle w:val="Normal"/>
      </w:pPr>
      <w:r>
        <w:t xml:space="preserve">dação, a neurofisiologia abre a seguinte pers-estar fortemente motivados pelos seus pró-</w:t>
      </w:r>
    </w:p>
    <w:p>
      <w:pPr>
        <w:pStyle w:val="Normal"/>
      </w:pPr>
      <w:r>
        <w:t xml:space="preserve">pectiva: O envolvimento imaginativo (</w:t>
      </w:r>
    </w:p>
    <w:p>
      <w:pPr>
        <w:pStyle w:val="Normal"/>
      </w:pPr>
      <w:r>
        <w:t xml:space="preserve">imaprios interesses, e não comprometidos com</w:t>
      </w:r>
    </w:p>
    <w:p>
      <w:pPr>
        <w:pStyle w:val="Normal"/>
      </w:pPr>
      <w:r>
        <w:t xml:space="preserve">gistic</w:t>
      </w:r>
    </w:p>
    <w:p>
      <w:pPr>
        <w:pStyle w:val="Normal"/>
      </w:pPr>
      <w:r>
        <w:t xml:space="preserve">) baseado nas regiões posteriores do a elucidação da verdade. Além disso, há pos-encéfalo, que ocorre com uma concomitan-</w:t>
      </w:r>
    </w:p>
    <w:p>
      <w:pPr>
        <w:pStyle w:val="Normal"/>
      </w:pPr>
      <w:r>
        <w:t xml:space="preserve">sibilidade de engano ou fraude.16</w:t>
      </w:r>
    </w:p>
    <w:p>
      <w:pPr>
        <w:pStyle w:val="Normal"/>
      </w:pPr>
      <w:r>
        <w:t xml:space="preserve">te redução do controle da atenção, localiza-</w:t>
      </w:r>
    </w:p>
    <w:p>
      <w:pPr>
        <w:pStyle w:val="Normal"/>
      </w:pPr>
      <w:r>
        <w:t xml:space="preserve">A pessoas durante a hipnose, usualmen-</w:t>
      </w:r>
    </w:p>
    <w:p>
      <w:pPr>
        <w:pStyle w:val="Normal"/>
      </w:pPr>
      <w:r>
        <w:t xml:space="preserve">do nas regiões frontais, interrompe a filtra-te, não analisam criticamente em detalhes as gem frontal da reatividade das percepções</w:t>
      </w:r>
    </w:p>
    <w:p>
      <w:pPr>
        <w:pStyle w:val="Normal"/>
      </w:pPr>
      <w:r>
        <w:t xml:space="preserve">informações.</w:t>
      </w:r>
    </w:p>
    <w:p>
      <w:pPr>
        <w:pStyle w:val="Normal"/>
      </w:pPr>
      <w:r>
        <w:t xml:space="preserve">sensoriais posteriores, facilitando a ocorrên-As crenças do hipnólogo e do cliente po-</w:t>
      </w:r>
    </w:p>
    <w:p>
      <w:pPr>
        <w:pStyle w:val="Normal"/>
      </w:pPr>
      <w:r>
        <w:t xml:space="preserve">cia de falsas recordações. Na hipnose, “o</w:t>
      </w:r>
    </w:p>
    <w:p>
      <w:pPr>
        <w:pStyle w:val="Normal"/>
      </w:pPr>
      <w:r>
        <w:t xml:space="preserve">dem influenciar o modo como o cliente res-</w:t>
      </w:r>
    </w:p>
    <w:p>
      <w:pPr>
        <w:pStyle w:val="Normal"/>
      </w:pPr>
      <w:r>
        <w:t xml:space="preserve">envolvimento imaginativo muito focalizado</w:t>
      </w:r>
    </w:p>
    <w:p>
      <w:pPr>
        <w:pStyle w:val="Normal"/>
      </w:pPr>
      <w:r>
        <w:t xml:space="preserve">ponde. O estado emocional da pessoa, como,</w:t>
      </w:r>
    </w:p>
    <w:p>
      <w:pPr>
        <w:pStyle w:val="Normal"/>
      </w:pPr>
      <w:r>
        <w:t xml:space="preserve">durante tentativas de recuperação do mate-</w:t>
      </w:r>
    </w:p>
    <w:p>
      <w:pPr>
        <w:pStyle w:val="Normal"/>
      </w:pPr>
      <w:r>
        <w:t xml:space="preserve">por exemplo, de uma vitima de estupro pode</w:t>
      </w:r>
    </w:p>
    <w:p>
      <w:pPr>
        <w:pStyle w:val="Normal"/>
      </w:pPr>
      <w:r>
        <w:t xml:space="preserve">rial da memória realça a nitidez e a facilida-influenciar o conteúdo do material evocado</w:t>
      </w:r>
    </w:p>
    <w:p>
      <w:pPr>
        <w:pStyle w:val="Normal"/>
      </w:pPr>
      <w:r>
        <w:t xml:space="preserve">de com as quais os itens autogerados são</w:t>
      </w:r>
    </w:p>
    <w:p>
      <w:pPr>
        <w:pStyle w:val="Normal"/>
      </w:pPr>
      <w:r>
        <w:t xml:space="preserve">e, além disso, pode desencadear reações de</w:t>
      </w:r>
    </w:p>
    <w:p>
      <w:pPr>
        <w:pStyle w:val="Normal"/>
      </w:pPr>
      <w:r>
        <w:t xml:space="preserve">experienciados e essa ‘fluência perceptiva’</w:t>
      </w:r>
    </w:p>
    <w:p>
      <w:pPr>
        <w:pStyle w:val="Normal"/>
      </w:pPr>
      <w:r>
        <w:t xml:space="preserve">ansiedade durante e depois da hipnose.</w:t>
      </w:r>
    </w:p>
    <w:p>
      <w:pPr>
        <w:pStyle w:val="Normal"/>
      </w:pPr>
      <w:r>
        <w:t xml:space="preserve">resultaria numa ilusão de familiaridade que</w:t>
      </w:r>
    </w:p>
    <w:p>
      <w:pPr>
        <w:pStyle w:val="Normal"/>
      </w:pPr>
      <w:r>
        <w:t xml:space="preserve">Pode ser difícil determinar se a pessoa</w:t>
      </w:r>
    </w:p>
    <w:p>
      <w:pPr>
        <w:pStyle w:val="Normal"/>
      </w:pPr>
      <w:r>
        <w:t xml:space="preserve">pode ser interpretada como verdadeira recor-</w:t>
      </w:r>
    </w:p>
    <w:p>
      <w:pPr>
        <w:pStyle w:val="Normal"/>
      </w:pPr>
      <w:r>
        <w:t xml:space="preserve">está realmente hipnotizada, mesmo por um</w:t>
      </w:r>
    </w:p>
    <w:p>
      <w:pPr>
        <w:pStyle w:val="Normal"/>
      </w:pPr>
      <w:r>
        <w:t xml:space="preserve">dação”.14</w:t>
      </w:r>
    </w:p>
    <w:p>
      <w:pPr>
        <w:pStyle w:val="Normal"/>
      </w:pPr>
      <w:r>
        <w:t xml:space="preserve">experimentado hipnólogo.</w:t>
      </w:r>
    </w:p>
    <w:p>
      <w:pPr>
        <w:pStyle w:val="Normal"/>
      </w:pPr>
      <w:r>
        <w:t xml:space="preserve">A indução da hipnose clássica leva a fo-</w:t>
      </w:r>
    </w:p>
    <w:p>
      <w:pPr>
        <w:pStyle w:val="Normal"/>
      </w:pPr>
      <w:r>
        <w:t xml:space="preserve">A hipnose pode aumentar a probabilidade</w:t>
      </w:r>
    </w:p>
    <w:p>
      <w:pPr>
        <w:pStyle w:val="Normal"/>
      </w:pPr>
      <w:r>
        <w:t xml:space="preserve">calização da atenção do indivíduo nas pala-</w:t>
      </w:r>
    </w:p>
    <w:p>
      <w:pPr>
        <w:pStyle w:val="Normal"/>
      </w:pPr>
      <w:r>
        <w:t xml:space="preserve">de evocação de memórias falsas 17-19 e tam-</w:t>
      </w:r>
    </w:p>
    <w:p>
      <w:pPr>
        <w:pStyle w:val="Normal"/>
      </w:pPr>
      <w:r>
        <w:t xml:space="preserve">vras do hipnólogo ao passo que as orienta-</w:t>
      </w:r>
    </w:p>
    <w:p>
      <w:pPr>
        <w:pStyle w:val="Normal"/>
      </w:pPr>
      <w:r>
        <w:t xml:space="preserve">bém aumentar a confiança da pessoa nessas</w:t>
      </w:r>
    </w:p>
    <w:p>
      <w:pPr>
        <w:pStyle w:val="Normal"/>
      </w:pPr>
      <w:r>
        <w:t xml:space="preserve">ções para recordação de eventos requerem</w:t>
      </w:r>
    </w:p>
    <w:p>
      <w:pPr>
        <w:pStyle w:val="Normal"/>
      </w:pPr>
      <w:r>
        <w:t xml:space="preserve">memórias.17,19,20 Esse aumento de probabili-</w:t>
      </w:r>
    </w:p>
    <w:p>
      <w:pPr>
        <w:pStyle w:val="Normal"/>
      </w:pPr>
      <w:r>
        <w:t xml:space="preserve">que o indivíduo preste atenção aos aspectos</w:t>
      </w:r>
    </w:p>
    <w:p>
      <w:pPr>
        <w:pStyle w:val="Normal"/>
      </w:pPr>
      <w:r>
        <w:t xml:space="preserve">dade de memórias falsas era considerado</w:t>
      </w:r>
    </w:p>
    <w:p>
      <w:pPr>
        <w:pStyle w:val="Normal"/>
      </w:pPr>
      <w:r>
        <w:t xml:space="preserve">sensoriais e perceptivos da experiência para devido à redução dos critérios para relatar</w:t>
      </w:r>
    </w:p>
    <w:p>
      <w:pPr>
        <w:pStyle w:val="Normal"/>
      </w:pPr>
      <w:r>
        <w:t xml:space="preserve">ser recordada. Além disso, é sugerido ao in-</w:t>
      </w:r>
    </w:p>
    <w:p>
      <w:pPr>
        <w:pStyle w:val="Normal"/>
      </w:pPr>
      <w:r>
        <w:t xml:space="preserve">os eventos,21 mas isso reduziria a confiança divíduo para deixar emergir livremente os</w:t>
      </w:r>
    </w:p>
    <w:p>
      <w:pPr>
        <w:pStyle w:val="Normal"/>
      </w:pPr>
      <w:r>
        <w:t xml:space="preserve">nas recordações, o que não ocorre. Outra</w:t>
      </w:r>
    </w:p>
    <w:p>
      <w:pPr>
        <w:pStyle w:val="Normal"/>
      </w:pPr>
      <w:r>
        <w:t xml:space="preserve">eventos do passado. Pode ser que essa du-</w:t>
      </w:r>
    </w:p>
    <w:p>
      <w:pPr>
        <w:pStyle w:val="Normal"/>
      </w:pPr>
      <w:r>
        <w:t xml:space="preserve">explicação seria que as pessoas hipnotiza-</w:t>
      </w:r>
    </w:p>
    <w:p>
      <w:pPr>
        <w:pStyle w:val="Normal"/>
      </w:pPr>
      <w:r>
        <w:t xml:space="preserve">plicidade de sugestões tenha o mesmo efei-</w:t>
      </w:r>
    </w:p>
    <w:p>
      <w:pPr>
        <w:pStyle w:val="Normal"/>
      </w:pPr>
      <w:r>
        <w:t xml:space="preserve">das não necessariamente abaixam os critéri-</w:t>
      </w:r>
    </w:p>
    <w:p>
      <w:pPr>
        <w:pStyle w:val="Normal"/>
      </w:pPr>
      <w:r>
        <w:t xml:space="preserve">to de tarefas duplas, e induziriam o indiví-</w:t>
      </w:r>
    </w:p>
    <w:p>
      <w:pPr>
        <w:pStyle w:val="Normal"/>
      </w:pPr>
      <w:r>
        <w:t xml:space="preserve">os que elas usam para relatar os eventos, mas duo a desligar-se do controle da atenção atique a maioria das recordações alcançam e</w:t>
      </w:r>
    </w:p>
    <w:p>
      <w:pPr>
        <w:pStyle w:val="Normal"/>
      </w:pPr>
      <w:r>
        <w:t xml:space="preserve">va (relacionada com o lobo frontal), o que</w:t>
      </w:r>
    </w:p>
    <w:p>
      <w:pPr>
        <w:pStyle w:val="Normal"/>
      </w:pPr>
      <w:r>
        <w:t xml:space="preserve">ultrapassam esses critérios.22</w:t>
      </w:r>
    </w:p>
    <w:p>
      <w:pPr>
        <w:pStyle w:val="Normal"/>
      </w:pPr>
      <w:r>
        <w:t xml:space="preserve">facilitaria a ocorrência de falsas recorda-</w:t>
      </w:r>
    </w:p>
    <w:p>
      <w:pPr>
        <w:pStyle w:val="Normal"/>
      </w:pPr>
      <w:r>
        <w:t xml:space="preserve">As informações obtidas durante a hipno-</w:t>
      </w:r>
    </w:p>
    <w:p>
      <w:pPr>
        <w:pStyle w:val="Normal"/>
      </w:pPr>
      <w:r>
        <w:t xml:space="preserve">ções.14</w:t>
      </w:r>
    </w:p>
    <w:p>
      <w:pPr>
        <w:pStyle w:val="Normal"/>
      </w:pPr>
      <w:r>
        <w:t xml:space="preserve">se precisam ser confirmadas.</w:t>
      </w:r>
    </w:p>
    <w:p>
      <w:pPr>
        <w:pStyle w:val="Normal"/>
      </w:pPr>
      <w:r>
        <w:t xml:space="preserve">Pode ocorrer algum realce da memória</w:t>
      </w:r>
    </w:p>
    <w:p>
      <w:pPr>
        <w:pStyle w:val="Normal"/>
      </w:pPr>
      <w:r>
        <w:t xml:space="preserve">Quando houver dificuldade para uma tes-</w:t>
      </w:r>
    </w:p>
    <w:p>
      <w:pPr>
        <w:pStyle w:val="Normal"/>
      </w:pPr>
      <w:r>
        <w:t xml:space="preserve">devido à “regressão de idade”, mas a regres-</w:t>
      </w:r>
    </w:p>
    <w:p>
      <w:pPr>
        <w:pStyle w:val="Normal"/>
      </w:pPr>
      <w:r>
        <w:t xml:space="preserve">temunha mencionar algum detalhe sobre as</w:t>
      </w:r>
    </w:p>
    <w:p>
      <w:pPr>
        <w:pStyle w:val="Normal"/>
      </w:pPr>
      <w:r>
        <w:t xml:space="preserve">são de idade é primeiro e acima de tudo pro-</w:t>
      </w:r>
    </w:p>
    <w:p>
      <w:pPr>
        <w:pStyle w:val="Normal"/>
      </w:pPr>
      <w:r>
        <w:t xml:space="preserve">circunstâncias da ocorrência, como por</w:t>
      </w:r>
    </w:p>
    <w:p>
      <w:pPr>
        <w:pStyle w:val="Normal"/>
      </w:pPr>
      <w:r>
        <w:t xml:space="preserve">© Direitos reservados à EDITORA ATHENEU LTDA.</w:t>
      </w:r>
    </w:p>
    <w:p>
      <w:pPr>
        <w:pStyle w:val="Heading1"/>
      </w:pPr>
      <w:r>
        <w:t>CAPÍTULO 16</w:t>
      </w:r>
    </w:p>
    <w:p>
      <w:pPr>
        <w:pStyle w:val="Normal"/>
      </w:pPr>
      <w:r>
        <w:t xml:space="preserve">321</w:t>
      </w:r>
    </w:p>
    <w:p>
      <w:pPr>
        <w:pStyle w:val="Normal"/>
      </w:pPr>
      <w:r>
        <w:t xml:space="preserve">exemplo, o nome de uma pessoa, a cor de cia pessoal de um evento, mas que de fato</w:t>
      </w:r>
    </w:p>
    <w:p>
      <w:pPr>
        <w:pStyle w:val="Normal"/>
      </w:pPr>
      <w:r>
        <w:t xml:space="preserve">uma vestimenta, o número da placa de um</w:t>
      </w:r>
    </w:p>
    <w:p>
      <w:pPr>
        <w:pStyle w:val="Normal"/>
      </w:pPr>
      <w:r>
        <w:t xml:space="preserve">são baseadas em experiências aprendidas</w:t>
      </w:r>
    </w:p>
    <w:p>
      <w:pPr>
        <w:pStyle w:val="Normal"/>
      </w:pPr>
      <w:r>
        <w:t xml:space="preserve">veículo, pode-se utilizar a técnica da escrita após o evento. Confabulações são a confu-automática. As informações colhidas preci-</w:t>
      </w:r>
    </w:p>
    <w:p>
      <w:pPr>
        <w:pStyle w:val="Normal"/>
      </w:pPr>
      <w:r>
        <w:t xml:space="preserve">são de fantasias com memórias que a pes-</w:t>
      </w:r>
    </w:p>
    <w:p>
      <w:pPr>
        <w:pStyle w:val="Normal"/>
      </w:pPr>
      <w:r>
        <w:t xml:space="preserve">sam ser comprovadas posteriormente.</w:t>
      </w:r>
    </w:p>
    <w:p>
      <w:pPr>
        <w:pStyle w:val="Normal"/>
      </w:pPr>
      <w:r>
        <w:t xml:space="preserve">soa desconhecendo relata como memórias</w:t>
      </w:r>
    </w:p>
    <w:p>
      <w:pPr>
        <w:pStyle w:val="Normal"/>
      </w:pPr>
      <w:r>
        <w:t xml:space="preserve">Em caso de estupro há ainda outras difi-</w:t>
      </w:r>
    </w:p>
    <w:p>
      <w:pPr>
        <w:pStyle w:val="Normal"/>
      </w:pPr>
      <w:r>
        <w:t xml:space="preserve">de verdadeiros eventos, mas que são na rea-</w:t>
      </w:r>
    </w:p>
    <w:p>
      <w:pPr>
        <w:pStyle w:val="Normal"/>
      </w:pPr>
      <w:r>
        <w:t xml:space="preserve">culdades:16</w:t>
      </w:r>
    </w:p>
    <w:p>
      <w:pPr>
        <w:pStyle w:val="Normal"/>
      </w:pPr>
      <w:r>
        <w:t xml:space="preserve">lidade fantasias.</w:t>
      </w:r>
    </w:p>
    <w:p>
      <w:pPr>
        <w:pStyle w:val="Normal"/>
      </w:pPr>
      <w:r>
        <w:t xml:space="preserve">O material obtido apresenta Quem decide quando parar a investiga-imagens fantásticas (imagens imaginadas).</w:t>
      </w:r>
    </w:p>
    <w:p>
      <w:pPr>
        <w:pStyle w:val="Normal"/>
      </w:pPr>
      <w:r>
        <w:t xml:space="preserve">ção sob hipnose? A mesma pessoa não pode</w:t>
      </w:r>
    </w:p>
    <w:p>
      <w:pPr>
        <w:pStyle w:val="Normal"/>
      </w:pPr>
      <w:r>
        <w:t xml:space="preserve">Muitos consideram que os resultados ne-</w:t>
      </w:r>
    </w:p>
    <w:p>
      <w:pPr>
        <w:pStyle w:val="Normal"/>
      </w:pPr>
      <w:r>
        <w:t xml:space="preserve">proceder a hipnose e tomar a decisão de pa-</w:t>
      </w:r>
    </w:p>
    <w:p>
      <w:pPr>
        <w:pStyle w:val="Normal"/>
      </w:pPr>
      <w:r>
        <w:t xml:space="preserve">gativos obtidos nos laboratórios não podem</w:t>
      </w:r>
    </w:p>
    <w:p>
      <w:pPr>
        <w:pStyle w:val="Normal"/>
      </w:pPr>
      <w:r>
        <w:t xml:space="preserve">rar, porque o usualmente o hipnólogo tem</w:t>
      </w:r>
    </w:p>
    <w:p>
      <w:pPr>
        <w:pStyle w:val="Normal"/>
      </w:pPr>
      <w:r>
        <w:t xml:space="preserve">ser comparados com os obtidos na vida real.</w:t>
      </w:r>
    </w:p>
    <w:p>
      <w:pPr>
        <w:pStyle w:val="Normal"/>
      </w:pPr>
      <w:r>
        <w:t xml:space="preserve">menos informações disponíveis do que as</w:t>
      </w:r>
    </w:p>
    <w:p>
      <w:pPr>
        <w:pStyle w:val="Normal"/>
      </w:pPr>
      <w:r>
        <w:t xml:space="preserve">Contudo, vários estudos 24-26 em situações</w:t>
      </w:r>
    </w:p>
    <w:p>
      <w:pPr>
        <w:pStyle w:val="Normal"/>
      </w:pPr>
      <w:r>
        <w:t xml:space="preserve">necessárias para decidir.</w:t>
      </w:r>
    </w:p>
    <w:p>
      <w:pPr>
        <w:pStyle w:val="Normal"/>
      </w:pPr>
      <w:r>
        <w:t xml:space="preserve">reais não comprovaram a eficiência da hip-</w:t>
      </w:r>
    </w:p>
    <w:p>
      <w:pPr>
        <w:pStyle w:val="Normal"/>
      </w:pPr>
      <w:r>
        <w:t xml:space="preserve">A autoridade policial pode transmitir per-</w:t>
      </w:r>
    </w:p>
    <w:p>
      <w:pPr>
        <w:pStyle w:val="Normal"/>
      </w:pPr>
      <w:r>
        <w:t xml:space="preserve">nose para aumentar a recordação precisa e</w:t>
      </w:r>
    </w:p>
    <w:p>
      <w:pPr>
        <w:pStyle w:val="Normal"/>
      </w:pPr>
      <w:r>
        <w:t xml:space="preserve">guntas ao hipnólogo para ele fazer a pessoa</w:t>
      </w:r>
    </w:p>
    <w:p>
      <w:pPr>
        <w:pStyle w:val="Normal"/>
      </w:pPr>
      <w:r>
        <w:t xml:space="preserve">segura dos acontecimentos. O principal fa-</w:t>
      </w:r>
    </w:p>
    <w:p>
      <w:pPr>
        <w:pStyle w:val="Normal"/>
      </w:pPr>
      <w:r>
        <w:t xml:space="preserve">durante a hipnose, mas essas perguntas de-</w:t>
      </w:r>
    </w:p>
    <w:p>
      <w:pPr>
        <w:pStyle w:val="Normal"/>
      </w:pPr>
      <w:r>
        <w:t xml:space="preserve">tor para melhorar a recordação é o esforço</w:t>
      </w:r>
    </w:p>
    <w:p>
      <w:pPr>
        <w:pStyle w:val="Normal"/>
      </w:pPr>
      <w:r>
        <w:t xml:space="preserve">vem ser criteriosamente filtradas pelo hip-</w:t>
      </w:r>
    </w:p>
    <w:p>
      <w:pPr>
        <w:pStyle w:val="Normal"/>
      </w:pPr>
      <w:r>
        <w:t xml:space="preserve">repetido de recordação;27 e comumente as</w:t>
      </w:r>
    </w:p>
    <w:p>
      <w:pPr>
        <w:pStyle w:val="Normal"/>
      </w:pPr>
      <w:r>
        <w:t xml:space="preserve">nólogo. O próprio hipnólogo precisa colher</w:t>
      </w:r>
    </w:p>
    <w:p>
      <w:pPr>
        <w:pStyle w:val="Normal"/>
      </w:pPr>
      <w:r>
        <w:t xml:space="preserve">pessoas organizam as recordações dos even-</w:t>
      </w:r>
    </w:p>
    <w:p>
      <w:pPr>
        <w:pStyle w:val="Normal"/>
      </w:pPr>
      <w:r>
        <w:t xml:space="preserve">informações com as autoridades policiais</w:t>
      </w:r>
    </w:p>
    <w:p>
      <w:pPr>
        <w:pStyle w:val="Normal"/>
      </w:pPr>
      <w:r>
        <w:t xml:space="preserve">tos passados de uma maneira que façam sen-</w:t>
      </w:r>
    </w:p>
    <w:p>
      <w:pPr>
        <w:pStyle w:val="Normal"/>
      </w:pPr>
      <w:r>
        <w:t xml:space="preserve">sobre a questão a ser esclarecida.</w:t>
      </w:r>
    </w:p>
    <w:p>
      <w:pPr>
        <w:pStyle w:val="Normal"/>
      </w:pPr>
      <w:r>
        <w:t xml:space="preserve">tido para a sua situação presente, e sejam</w:t>
      </w:r>
    </w:p>
    <w:p>
      <w:pPr>
        <w:pStyle w:val="Normal"/>
      </w:pPr>
      <w:r>
        <w:t xml:space="preserve">Quem terá acesso ao material gravado?</w:t>
      </w:r>
    </w:p>
    <w:p>
      <w:pPr>
        <w:pStyle w:val="Normal"/>
      </w:pPr>
      <w:r>
        <w:t xml:space="preserve">apropriadas com as suas expectativas.28 Para É melhor a hipnose ser conduzida por um</w:t>
      </w:r>
    </w:p>
    <w:p>
      <w:pPr>
        <w:pStyle w:val="Normal"/>
      </w:pPr>
      <w:r>
        <w:t xml:space="preserve">uma revisão da hipnose nas cortes de justiça hipnólogo ou por uma hipnóloga?</w:t>
      </w:r>
    </w:p>
    <w:p>
      <w:pPr>
        <w:pStyle w:val="Normal"/>
      </w:pPr>
      <w:r>
        <w:t xml:space="preserve">nos Estados Unidos da América do Norte ver</w:t>
      </w:r>
    </w:p>
    <w:p>
      <w:pPr>
        <w:pStyle w:val="Normal"/>
      </w:pPr>
      <w:r>
        <w:t xml:space="preserve">A revisão de 80 estudos da literatura so-</w:t>
      </w:r>
    </w:p>
    <w:p>
      <w:pPr>
        <w:pStyle w:val="Normal"/>
      </w:pPr>
      <w:r>
        <w:t xml:space="preserve">Giannelli  29 e para uma revisão sobre uma</w:t>
      </w:r>
    </w:p>
    <w:p>
      <w:pPr>
        <w:pStyle w:val="Normal"/>
      </w:pPr>
      <w:r>
        <w:t xml:space="preserve">bre regressão de idade feita por Nash,23 con-análise crítica sobre hipnose e memória ver</w:t>
      </w:r>
    </w:p>
    <w:p>
      <w:pPr>
        <w:pStyle w:val="Normal"/>
      </w:pPr>
      <w:r>
        <w:t xml:space="preserve">siderando regressão genuína quando as res-</w:t>
      </w:r>
    </w:p>
    <w:p>
      <w:pPr>
        <w:pStyle w:val="Normal"/>
      </w:pPr>
      <w:r>
        <w:t xml:space="preserve">Brown, Scheflin e Hammond.30</w:t>
      </w:r>
    </w:p>
    <w:p>
      <w:pPr>
        <w:pStyle w:val="Normal"/>
      </w:pPr>
      <w:r>
        <w:t xml:space="preserve">postas do adulto são similares às de uma cri-ança típica da mesma idade, além das res-</w:t>
      </w:r>
    </w:p>
    <w:p>
      <w:pPr>
        <w:pStyle w:val="Normal"/>
      </w:pPr>
      <w:r>
        <w:t xml:space="preserve">postas infantis não poderem ser duplicadas</w:t>
      </w:r>
    </w:p>
    <w:p>
      <w:pPr>
        <w:pStyle w:val="Normal"/>
      </w:pPr>
      <w:r>
        <w:t xml:space="preserve">CUIDADOS E INDICAÇÕES COM A</w:t>
      </w:r>
    </w:p>
    <w:p>
      <w:pPr>
        <w:pStyle w:val="Normal"/>
      </w:pPr>
      <w:r>
        <w:t xml:space="preserve">pelas sugestões dadas em vigília, nem pe-</w:t>
      </w:r>
    </w:p>
    <w:p>
      <w:pPr>
        <w:pStyle w:val="Normal"/>
      </w:pPr>
      <w:r>
        <w:t xml:space="preserve">REGRESSÃO PELA HIPNOSE</w:t>
      </w:r>
    </w:p>
    <w:p>
      <w:pPr>
        <w:pStyle w:val="Normal"/>
      </w:pPr>
      <w:r>
        <w:t xml:space="preserve">la simulação, mostrou resultado contrário</w:t>
      </w:r>
    </w:p>
    <w:p>
      <w:pPr>
        <w:pStyle w:val="Normal"/>
      </w:pPr>
      <w:r>
        <w:t xml:space="preserve">à autêntica regressão em 84%. Não havia</w:t>
      </w:r>
    </w:p>
    <w:p>
      <w:pPr>
        <w:pStyle w:val="Normal"/>
      </w:pPr>
      <w:r>
        <w:t xml:space="preserve">Os cuidados do especialista com a regres-</w:t>
      </w:r>
    </w:p>
    <w:p>
      <w:pPr>
        <w:pStyle w:val="Normal"/>
      </w:pPr>
      <w:r>
        <w:t xml:space="preserve">nenhum estudo controlado bem desenhado</w:t>
      </w:r>
    </w:p>
    <w:p>
      <w:pPr>
        <w:pStyle w:val="Normal"/>
      </w:pPr>
      <w:r>
        <w:t xml:space="preserve">são incluem: (a) Ausência total de pergun-</w:t>
      </w:r>
    </w:p>
    <w:p>
      <w:pPr>
        <w:pStyle w:val="Normal"/>
      </w:pPr>
      <w:r>
        <w:t xml:space="preserve">que mostrasse evidência do restabelecimen-</w:t>
      </w:r>
    </w:p>
    <w:p>
      <w:pPr>
        <w:pStyle w:val="Normal"/>
      </w:pPr>
      <w:r>
        <w:t xml:space="preserve">tas diretivas. (b) Estar preparado para o inesto do estado psicológico cognitivo infantil</w:t>
      </w:r>
    </w:p>
    <w:p>
      <w:pPr>
        <w:pStyle w:val="Normal"/>
      </w:pPr>
      <w:r>
        <w:t xml:space="preserve">perado. (c) Saber conduzir, se ocorrer uma</w:t>
      </w:r>
    </w:p>
    <w:p>
      <w:pPr>
        <w:pStyle w:val="Normal"/>
      </w:pPr>
      <w:r>
        <w:t xml:space="preserve">ou recuperação convincente das memórias</w:t>
      </w:r>
    </w:p>
    <w:p>
      <w:pPr>
        <w:pStyle w:val="Normal"/>
      </w:pPr>
      <w:r>
        <w:t xml:space="preserve">ab-reação. (d) Estar ciente da possibilidade infantis.</w:t>
      </w:r>
    </w:p>
    <w:p>
      <w:pPr>
        <w:pStyle w:val="Normal"/>
      </w:pPr>
      <w:r>
        <w:t xml:space="preserve">do síndrome das falsas memórias. (e) Ter</w:t>
      </w:r>
    </w:p>
    <w:p>
      <w:pPr>
        <w:pStyle w:val="Normal"/>
      </w:pPr>
      <w:r>
        <w:t xml:space="preserve">Não há evidência de regressão a vidas ou</w:t>
      </w:r>
    </w:p>
    <w:p>
      <w:pPr>
        <w:pStyle w:val="Normal"/>
      </w:pPr>
      <w:r>
        <w:t xml:space="preserve">estabelecido um sinal condicionado tátil para a vivências de vidas passadas. A crença in-em caso de perda de contato com o paciente,</w:t>
      </w:r>
    </w:p>
    <w:p>
      <w:pPr>
        <w:pStyle w:val="Normal"/>
      </w:pPr>
      <w:r>
        <w:t xml:space="preserve">dividual em vidas passadas e as expectati-</w:t>
      </w:r>
    </w:p>
    <w:p>
      <w:pPr>
        <w:pStyle w:val="Normal"/>
      </w:pPr>
      <w:r>
        <w:t xml:space="preserve">reconduzi-lo à alerta total. (f) Ter estabelevas de regredir até elas podem produzir pseu-cido outro sinal condicionado tátil para in-</w:t>
      </w:r>
    </w:p>
    <w:p>
      <w:pPr>
        <w:pStyle w:val="Normal"/>
      </w:pPr>
      <w:r>
        <w:t xml:space="preserve">domemórias (pseudolembranças) e confabu-</w:t>
      </w:r>
    </w:p>
    <w:p>
      <w:pPr>
        <w:pStyle w:val="Normal"/>
      </w:pPr>
      <w:r>
        <w:t xml:space="preserve">dução rápida da hipnose. (g) Instruir o paci-lações. Pseudomemórias são memórias que</w:t>
      </w:r>
    </w:p>
    <w:p>
      <w:pPr>
        <w:pStyle w:val="Normal"/>
      </w:pPr>
      <w:r>
        <w:t xml:space="preserve">ente para que o hipnólogo seja identificado</w:t>
      </w:r>
    </w:p>
    <w:p>
      <w:pPr>
        <w:pStyle w:val="Normal"/>
      </w:pPr>
      <w:r>
        <w:t xml:space="preserve">a pessoa acredita ser baseada na experiên-</w:t>
      </w:r>
    </w:p>
    <w:p>
      <w:pPr>
        <w:pStyle w:val="Normal"/>
      </w:pPr>
      <w:r>
        <w:t xml:space="preserve">com alguém que o paciente conhecia naque-</w:t>
      </w:r>
    </w:p>
    <w:p>
      <w:pPr>
        <w:pStyle w:val="Normal"/>
      </w:pPr>
      <w:r>
        <w:t xml:space="preserve">© Direitos reservados à EDITORA ATHENEU LTDA.</w:t>
      </w:r>
    </w:p>
    <w:p>
      <w:pPr>
        <w:pStyle w:val="Normal"/>
      </w:pPr>
      <w:r>
        <w:t xml:space="preserve">322</w:t>
      </w:r>
    </w:p>
    <w:p>
      <w:pPr>
        <w:pStyle w:val="Heading1"/>
      </w:pPr>
      <w:r>
        <w:t>CAPÍTULO 16</w:t>
      </w:r>
    </w:p>
    <w:p>
      <w:pPr>
        <w:pStyle w:val="Normal"/>
      </w:pPr>
      <w:r>
        <w:t xml:space="preserve">le tempo particular de sua vida. (d) Durante nicas é útil na preparação de atletas vence-o procedimento dizer que o paciente vai se</w:t>
      </w:r>
    </w:p>
    <w:p>
      <w:pPr>
        <w:pStyle w:val="Normal"/>
      </w:pPr>
      <w:r>
        <w:t xml:space="preserve">dores de grandes competições, mas que não</w:t>
      </w:r>
    </w:p>
    <w:p>
      <w:pPr>
        <w:pStyle w:val="Normal"/>
      </w:pPr>
      <w:r>
        <w:t xml:space="preserve">lembrar da experiência tanto quanto ele se</w:t>
      </w:r>
    </w:p>
    <w:p>
      <w:pPr>
        <w:pStyle w:val="Normal"/>
      </w:pPr>
      <w:r>
        <w:t xml:space="preserve">estão passando por um bom momento, afim</w:t>
      </w:r>
    </w:p>
    <w:p>
      <w:pPr>
        <w:pStyle w:val="Normal"/>
      </w:pPr>
      <w:r>
        <w:t xml:space="preserve">interessar em lembrar a fim de não desafiar</w:t>
      </w:r>
    </w:p>
    <w:p>
      <w:pPr>
        <w:pStyle w:val="Normal"/>
      </w:pPr>
      <w:r>
        <w:t xml:space="preserve">de eles reviverem o dia e a competição que</w:t>
      </w:r>
    </w:p>
    <w:p>
      <w:pPr>
        <w:pStyle w:val="Normal"/>
      </w:pPr>
      <w:r>
        <w:t xml:space="preserve">as defesas do paciente que querem alguma</w:t>
      </w:r>
    </w:p>
    <w:p>
      <w:pPr>
        <w:pStyle w:val="Normal"/>
      </w:pPr>
      <w:r>
        <w:t xml:space="preserve">venceram e trazerem essas memórias para</w:t>
      </w:r>
    </w:p>
    <w:p>
      <w:pPr>
        <w:pStyle w:val="Heading1"/>
      </w:pPr>
      <w:r>
        <w:t>parte ou todo o material fora da consciên-</w:t>
      </w:r>
    </w:p>
    <w:p>
      <w:pPr>
        <w:pStyle w:val="Normal"/>
      </w:pPr>
      <w:r>
        <w:t xml:space="preserve">o presente.32</w:t>
      </w:r>
    </w:p>
    <w:p>
      <w:pPr>
        <w:pStyle w:val="Normal"/>
      </w:pPr>
      <w:r>
        <w:t xml:space="preserve">cia,31 muito embora isso não seja garantia</w:t>
      </w:r>
    </w:p>
    <w:p>
      <w:pPr>
        <w:pStyle w:val="Normal"/>
      </w:pPr>
      <w:r>
        <w:t xml:space="preserve">de que o paciente terá amnésia para esta ou</w:t>
      </w:r>
    </w:p>
    <w:p>
      <w:pPr>
        <w:pStyle w:val="Normal"/>
      </w:pPr>
      <w:r>
        <w:t xml:space="preserve">aquela situação. (i) Retornar gradualmente</w:t>
      </w:r>
    </w:p>
    <w:p>
      <w:pPr>
        <w:pStyle w:val="Normal"/>
      </w:pPr>
      <w:r>
        <w:t xml:space="preserve">HISTÓRIA CLÍNICA</w:t>
      </w:r>
    </w:p>
    <w:p>
      <w:pPr>
        <w:pStyle w:val="Normal"/>
      </w:pPr>
      <w:r>
        <w:t xml:space="preserve">o paciente para a situação real presente. A</w:t>
      </w:r>
    </w:p>
    <w:p>
      <w:pPr>
        <w:pStyle w:val="Normal"/>
      </w:pPr>
      <w:r>
        <w:t xml:space="preserve">perda de contato com o hipnólogo pode ocor-</w:t>
      </w:r>
    </w:p>
    <w:p>
      <w:pPr>
        <w:pStyle w:val="Normal"/>
      </w:pPr>
      <w:r>
        <w:t xml:space="preserve">Paciente de 26 anos de idade, do sexo</w:t>
      </w:r>
    </w:p>
    <w:p>
      <w:pPr>
        <w:pStyle w:val="Normal"/>
      </w:pPr>
      <w:r>
        <w:t xml:space="preserve">rer:5 (a) O paciente não adapta o hipnólogo</w:t>
      </w:r>
    </w:p>
    <w:p>
      <w:pPr>
        <w:pStyle w:val="Normal"/>
      </w:pPr>
      <w:r>
        <w:t xml:space="preserve">feminino, casada, do lar, com segundo grau</w:t>
      </w:r>
    </w:p>
    <w:p>
      <w:pPr>
        <w:pStyle w:val="Normal"/>
      </w:pPr>
      <w:r>
        <w:t xml:space="preserve">na situação regredida. (b) O paciente regre-</w:t>
      </w:r>
    </w:p>
    <w:p>
      <w:pPr>
        <w:pStyle w:val="Normal"/>
      </w:pPr>
      <w:r>
        <w:t xml:space="preserve">completo, costureira nas horas de folga, que diu para uma idade na qual ele não entende</w:t>
      </w:r>
    </w:p>
    <w:p>
      <w:pPr>
        <w:pStyle w:val="Normal"/>
      </w:pPr>
      <w:r>
        <w:t xml:space="preserve">já havia sido eleita rainha do carnaval de</w:t>
      </w:r>
    </w:p>
    <w:p>
      <w:pPr>
        <w:pStyle w:val="Normal"/>
      </w:pPr>
      <w:r>
        <w:t xml:space="preserve">a linguagem falada. (c) O paciente regrediu</w:t>
      </w:r>
    </w:p>
    <w:p>
      <w:pPr>
        <w:pStyle w:val="Normal"/>
      </w:pPr>
      <w:r>
        <w:t xml:space="preserve">uma sociedade esportiva em Curitiba. Cha-</w:t>
      </w:r>
    </w:p>
    <w:p>
      <w:pPr>
        <w:pStyle w:val="Normal"/>
      </w:pPr>
      <w:r>
        <w:t xml:space="preserve">para uma idade que ele só conhece uma lín-</w:t>
      </w:r>
    </w:p>
    <w:p>
      <w:pPr>
        <w:pStyle w:val="Normal"/>
      </w:pPr>
      <w:r>
        <w:t xml:space="preserve">maremos esta paciente de Maria, que solici-</w:t>
      </w:r>
    </w:p>
    <w:p>
      <w:pPr>
        <w:pStyle w:val="Normal"/>
      </w:pPr>
      <w:r>
        <w:t xml:space="preserve">gua que é estrangeira para o hipnólogo e que tou tratamento porque tinha medo de ficar</w:t>
      </w:r>
    </w:p>
    <w:p>
      <w:pPr>
        <w:pStyle w:val="Normal"/>
      </w:pPr>
      <w:r>
        <w:t xml:space="preserve">o hipnólogo não sabe falar.</w:t>
      </w:r>
    </w:p>
    <w:p>
      <w:pPr>
        <w:pStyle w:val="Normal"/>
      </w:pPr>
      <w:r>
        <w:t xml:space="preserve">sozinha em casa. Maria gosta de costurar,</w:t>
      </w:r>
    </w:p>
    <w:p>
      <w:pPr>
        <w:pStyle w:val="Normal"/>
      </w:pPr>
      <w:r>
        <w:t xml:space="preserve">A regressão pode estar indicada para des-</w:t>
      </w:r>
    </w:p>
    <w:p>
      <w:pPr>
        <w:pStyle w:val="Normal"/>
      </w:pPr>
      <w:r>
        <w:t xml:space="preserve">bordar e ler. Ela residia numa casa atrás da cobrir acontecimento passados relevantes e</w:t>
      </w:r>
    </w:p>
    <w:p>
      <w:pPr>
        <w:pStyle w:val="Normal"/>
      </w:pPr>
      <w:r>
        <w:t xml:space="preserve">casa dos pais do seu marido. Mesmo duran-</w:t>
      </w:r>
    </w:p>
    <w:p>
      <w:pPr>
        <w:pStyle w:val="Normal"/>
      </w:pPr>
      <w:r>
        <w:t xml:space="preserve">expressar as emoções associadas a esses</w:t>
      </w:r>
    </w:p>
    <w:p>
      <w:pPr>
        <w:pStyle w:val="Normal"/>
      </w:pPr>
      <w:r>
        <w:t xml:space="preserve">te o dia, quando o marido ia para o trabalho, eventos, a fim de o paciente processar essas ela não ficava sozinha em casa e ia para a</w:t>
      </w:r>
    </w:p>
    <w:p>
      <w:pPr>
        <w:pStyle w:val="Normal"/>
      </w:pPr>
      <w:r>
        <w:t xml:space="preserve">informações para fazer modificações na sua</w:t>
      </w:r>
    </w:p>
    <w:p>
      <w:pPr>
        <w:pStyle w:val="Normal"/>
      </w:pPr>
      <w:r>
        <w:t xml:space="preserve">casa dos sogros. Mesmo na sua casa não</w:t>
      </w:r>
    </w:p>
    <w:p>
      <w:pPr>
        <w:pStyle w:val="Normal"/>
      </w:pPr>
      <w:r>
        <w:t xml:space="preserve">vida. Podem ser indicações das técnicas de</w:t>
      </w:r>
    </w:p>
    <w:p>
      <w:pPr>
        <w:pStyle w:val="Normal"/>
      </w:pPr>
      <w:r>
        <w:t xml:space="preserve">conseguia cozinhar se estivesse sozinha na</w:t>
      </w:r>
    </w:p>
    <w:p>
      <w:pPr>
        <w:pStyle w:val="Normal"/>
      </w:pPr>
      <w:r>
        <w:t xml:space="preserve">regressão pela hipnose, quando com outros</w:t>
      </w:r>
    </w:p>
    <w:p>
      <w:pPr>
        <w:pStyle w:val="Normal"/>
      </w:pPr>
      <w:r>
        <w:t xml:space="preserve">cozinha. Alguns detalhes do diálogo da ana-</w:t>
      </w:r>
    </w:p>
    <w:p>
      <w:pPr>
        <w:pStyle w:val="Normal"/>
      </w:pPr>
      <w:r>
        <w:t xml:space="preserve">procedimentos não alcançamos resultado:</w:t>
      </w:r>
    </w:p>
    <w:p>
      <w:pPr>
        <w:pStyle w:val="Normal"/>
      </w:pPr>
      <w:r>
        <w:t xml:space="preserve">mnese e do tratamento:</w:t>
      </w:r>
    </w:p>
    <w:p>
      <w:pPr>
        <w:pStyle w:val="Normal"/>
      </w:pPr>
      <w:r>
        <w:t xml:space="preserve">(a) Trazer à tona talentos e habilidades já ex-</w:t>
      </w:r>
    </w:p>
    <w:p>
      <w:pPr>
        <w:pStyle w:val="Normal"/>
      </w:pPr>
      <w:r>
        <w:t xml:space="preserve">—</w:t>
      </w:r>
    </w:p>
    <w:p>
      <w:pPr>
        <w:pStyle w:val="Normal"/>
      </w:pPr>
      <w:r>
        <w:t xml:space="preserve">Conte-me o que sente?</w:t>
      </w:r>
    </w:p>
    <w:p>
      <w:pPr>
        <w:pStyle w:val="Normal"/>
      </w:pPr>
      <w:r>
        <w:t xml:space="preserve">perienciados, mas que não estão sendo aces-</w:t>
      </w:r>
    </w:p>
    <w:p>
      <w:pPr>
        <w:pStyle w:val="Normal"/>
      </w:pPr>
      <w:r>
        <w:t xml:space="preserve">—</w:t>
      </w:r>
    </w:p>
    <w:p>
      <w:pPr>
        <w:pStyle w:val="Normal"/>
      </w:pPr>
      <w:r>
        <w:t xml:space="preserve">Quando estou sozinha parece que</w:t>
      </w:r>
    </w:p>
    <w:p>
      <w:pPr>
        <w:pStyle w:val="Normal"/>
      </w:pPr>
      <w:r>
        <w:t xml:space="preserve">sados no presente. (b) Ir a uma determinada</w:t>
      </w:r>
    </w:p>
    <w:p>
      <w:pPr>
        <w:pStyle w:val="Normal"/>
      </w:pPr>
      <w:r>
        <w:t xml:space="preserve">há alguém perto de mim e sinto medo.</w:t>
      </w:r>
    </w:p>
    <w:p>
      <w:pPr>
        <w:pStyle w:val="Normal"/>
      </w:pPr>
      <w:r>
        <w:t xml:space="preserve">situação do passado que o paciente recor-</w:t>
      </w:r>
    </w:p>
    <w:p>
      <w:pPr>
        <w:pStyle w:val="Normal"/>
      </w:pPr>
      <w:r>
        <w:t xml:space="preserve">—</w:t>
      </w:r>
    </w:p>
    <w:p>
      <w:pPr>
        <w:pStyle w:val="Normal"/>
      </w:pPr>
      <w:r>
        <w:t xml:space="preserve">Quando a senhora sente isso?</w:t>
      </w:r>
    </w:p>
    <w:p>
      <w:pPr>
        <w:pStyle w:val="Normal"/>
      </w:pPr>
      <w:r>
        <w:t xml:space="preserve">dou e comentou durante a anamnese para</w:t>
      </w:r>
    </w:p>
    <w:p>
      <w:pPr>
        <w:pStyle w:val="Normal"/>
      </w:pPr>
      <w:r>
        <w:t xml:space="preserve">—</w:t>
      </w:r>
    </w:p>
    <w:p>
      <w:pPr>
        <w:pStyle w:val="Normal"/>
      </w:pPr>
      <w:r>
        <w:t xml:space="preserve">De dia e de noite; de noite eu dur-</w:t>
      </w:r>
    </w:p>
    <w:p>
      <w:pPr>
        <w:pStyle w:val="Normal"/>
      </w:pPr>
      <w:r>
        <w:t xml:space="preserve">relembrá-la mais vivamente e com mais de-</w:t>
      </w:r>
    </w:p>
    <w:p>
      <w:pPr>
        <w:pStyle w:val="Normal"/>
      </w:pPr>
      <w:r>
        <w:t xml:space="preserve">mo com a cabeça coberta.</w:t>
      </w:r>
    </w:p>
    <w:p>
      <w:pPr>
        <w:pStyle w:val="Normal"/>
      </w:pPr>
      <w:r>
        <w:t xml:space="preserve">talhes ou aquela situação poder resolver pro-</w:t>
      </w:r>
    </w:p>
    <w:p>
      <w:pPr>
        <w:pStyle w:val="Normal"/>
      </w:pPr>
      <w:r>
        <w:t xml:space="preserve">—</w:t>
      </w:r>
    </w:p>
    <w:p>
      <w:pPr>
        <w:pStyle w:val="Normal"/>
      </w:pPr>
      <w:r>
        <w:t xml:space="preserve">E o que mais?</w:t>
      </w:r>
    </w:p>
    <w:p>
      <w:pPr>
        <w:pStyle w:val="Normal"/>
      </w:pPr>
      <w:r>
        <w:t xml:space="preserve">blemas atuais e/ou ajudá-lo a tomar novas</w:t>
      </w:r>
    </w:p>
    <w:p>
      <w:pPr>
        <w:pStyle w:val="Normal"/>
      </w:pPr>
      <w:r>
        <w:t xml:space="preserve">-</w:t>
      </w:r>
    </w:p>
    <w:p>
      <w:pPr>
        <w:pStyle w:val="Normal"/>
      </w:pPr>
      <w:r>
        <w:t xml:space="preserve">É esse medo, não durmo faz bastan-</w:t>
      </w:r>
    </w:p>
    <w:p>
      <w:pPr>
        <w:pStyle w:val="Normal"/>
      </w:pPr>
      <w:r>
        <w:t xml:space="preserve">decisões na vida. (c) Descobrir causas de</w:t>
      </w:r>
    </w:p>
    <w:p>
      <w:pPr>
        <w:pStyle w:val="Normal"/>
      </w:pPr>
      <w:r>
        <w:t xml:space="preserve">te tempo. Não fico um instante sozinha, te-</w:t>
      </w:r>
    </w:p>
    <w:p>
      <w:pPr>
        <w:pStyle w:val="Normal"/>
      </w:pPr>
      <w:r>
        <w:t xml:space="preserve">pensamentos e comportamentos compulsi-</w:t>
      </w:r>
    </w:p>
    <w:p>
      <w:pPr>
        <w:pStyle w:val="Normal"/>
      </w:pPr>
      <w:r>
        <w:t xml:space="preserve">nho medo de pessoas mortas. Só de saber</w:t>
      </w:r>
    </w:p>
    <w:p>
      <w:pPr>
        <w:pStyle w:val="Normal"/>
      </w:pPr>
      <w:r>
        <w:t xml:space="preserve">vos. (d) Tratamento de alguns pacientes com</w:t>
      </w:r>
    </w:p>
    <w:p>
      <w:pPr>
        <w:pStyle w:val="Normal"/>
      </w:pPr>
      <w:r>
        <w:t xml:space="preserve">que um conhecido faleceu já tenho medo.</w:t>
      </w:r>
    </w:p>
    <w:p>
      <w:pPr>
        <w:pStyle w:val="Normal"/>
      </w:pPr>
      <w:r>
        <w:t xml:space="preserve">o diagnóstico de síndrome de estresse pós-</w:t>
      </w:r>
    </w:p>
    <w:p>
      <w:pPr>
        <w:pStyle w:val="Normal"/>
      </w:pPr>
      <w:r>
        <w:t xml:space="preserve">-</w:t>
      </w:r>
    </w:p>
    <w:p>
      <w:pPr>
        <w:pStyle w:val="Normal"/>
      </w:pPr>
      <w:r>
        <w:t xml:space="preserve">Quando começou sentir isso?</w:t>
      </w:r>
    </w:p>
    <w:p>
      <w:pPr>
        <w:pStyle w:val="Normal"/>
      </w:pPr>
      <w:r>
        <w:t xml:space="preserve">traumático. (e) Raramente para descobrir</w:t>
      </w:r>
    </w:p>
    <w:p>
      <w:pPr>
        <w:pStyle w:val="Normal"/>
      </w:pPr>
      <w:r>
        <w:t xml:space="preserve">—</w:t>
      </w:r>
    </w:p>
    <w:p>
      <w:pPr>
        <w:pStyle w:val="Normal"/>
      </w:pPr>
      <w:r>
        <w:t xml:space="preserve">Desde pequena.</w:t>
      </w:r>
    </w:p>
    <w:p>
      <w:pPr>
        <w:pStyle w:val="Normal"/>
      </w:pPr>
      <w:r>
        <w:t xml:space="preserve">a etiologia de uma fobia. (f) Quando o pró-</w:t>
      </w:r>
    </w:p>
    <w:p>
      <w:pPr>
        <w:pStyle w:val="Normal"/>
      </w:pPr>
      <w:r>
        <w:t xml:space="preserve">—</w:t>
      </w:r>
    </w:p>
    <w:p>
      <w:pPr>
        <w:pStyle w:val="Normal"/>
      </w:pPr>
      <w:r>
        <w:t xml:space="preserve">Quanto anos tinha?</w:t>
      </w:r>
    </w:p>
    <w:p>
      <w:pPr>
        <w:pStyle w:val="Normal"/>
      </w:pPr>
      <w:r>
        <w:t xml:space="preserve">prio paciente requisita e o especialista ava-</w:t>
      </w:r>
    </w:p>
    <w:p>
      <w:pPr>
        <w:pStyle w:val="Normal"/>
      </w:pPr>
      <w:r>
        <w:t xml:space="preserve">—</w:t>
      </w:r>
    </w:p>
    <w:p>
      <w:pPr>
        <w:pStyle w:val="Normal"/>
      </w:pPr>
      <w:r>
        <w:t xml:space="preserve">Era pequena. Papai estava numa fu-</w:t>
      </w:r>
    </w:p>
    <w:p>
      <w:pPr>
        <w:pStyle w:val="Normal"/>
      </w:pPr>
      <w:r>
        <w:t xml:space="preserve">lia que não causará dificuldades para o pa-</w:t>
      </w:r>
    </w:p>
    <w:p>
      <w:pPr>
        <w:pStyle w:val="Normal"/>
      </w:pPr>
      <w:r>
        <w:t xml:space="preserve">nerária e colocou-me num caixão e gritei.</w:t>
      </w:r>
    </w:p>
    <w:p>
      <w:pPr>
        <w:pStyle w:val="Normal"/>
      </w:pPr>
      <w:r>
        <w:t xml:space="preserve">ciente, nem para terceiros. (g) A regressão</w:t>
      </w:r>
    </w:p>
    <w:p>
      <w:pPr>
        <w:pStyle w:val="Normal"/>
      </w:pPr>
      <w:r>
        <w:t xml:space="preserve">Fui para casa e fiquei uma semana gritando</w:t>
      </w:r>
    </w:p>
    <w:p>
      <w:pPr>
        <w:pStyle w:val="Normal"/>
      </w:pPr>
      <w:r>
        <w:t xml:space="preserve">de idade independentemente de outras téc-</w:t>
      </w:r>
    </w:p>
    <w:p>
      <w:pPr>
        <w:pStyle w:val="Normal"/>
      </w:pPr>
      <w:r>
        <w:t xml:space="preserve">de noite. Tinha uns oito anos.</w:t>
      </w:r>
    </w:p>
    <w:p>
      <w:pPr>
        <w:pStyle w:val="Normal"/>
      </w:pPr>
      <w:r>
        <w:t xml:space="preserve">© Direitos reservados à EDITORA ATHENEU LTDA.</w:t>
      </w:r>
    </w:p>
    <w:p>
      <w:pPr>
        <w:pStyle w:val="Heading1"/>
      </w:pPr>
      <w:r>
        <w:t>CAPÍTULO 16</w:t>
      </w:r>
    </w:p>
    <w:p>
      <w:pPr>
        <w:pStyle w:val="Normal"/>
      </w:pPr>
      <w:r>
        <w:t xml:space="preserve">323</w:t>
      </w:r>
    </w:p>
    <w:p>
      <w:pPr>
        <w:pStyle w:val="Normal"/>
      </w:pPr>
      <w:r>
        <w:t xml:space="preserve">— Muito bem. Com a hipnose a senhora</w:t>
      </w:r>
    </w:p>
    <w:p>
      <w:pPr>
        <w:pStyle w:val="Normal"/>
      </w:pPr>
      <w:r>
        <w:t xml:space="preserve">— Continue falando. (Após mais de dois</w:t>
      </w:r>
    </w:p>
    <w:p>
      <w:pPr>
        <w:pStyle w:val="Normal"/>
      </w:pPr>
      <w:r>
        <w:t xml:space="preserve">se sentirá completamente nova, completa-</w:t>
      </w:r>
    </w:p>
    <w:p>
      <w:pPr>
        <w:pStyle w:val="Normal"/>
      </w:pPr>
      <w:r>
        <w:t xml:space="preserve">minutos de silêncio a paciente fez essa afirmente calma, muito alegre e tranqüila, por-</w:t>
      </w:r>
    </w:p>
    <w:p>
      <w:pPr>
        <w:pStyle w:val="Normal"/>
      </w:pPr>
      <w:r>
        <w:t xml:space="preserve">mação.)</w:t>
      </w:r>
    </w:p>
    <w:p>
      <w:pPr>
        <w:pStyle w:val="Normal"/>
      </w:pPr>
      <w:r>
        <w:t xml:space="preserve">que ficará sozinha de dia ou de noite em qual-</w:t>
      </w:r>
    </w:p>
    <w:p>
      <w:pPr>
        <w:pStyle w:val="Normal"/>
      </w:pPr>
      <w:r>
        <w:t xml:space="preserve">— Ele quer me colocar dentro do caixão.</w:t>
      </w:r>
    </w:p>
    <w:p>
      <w:pPr>
        <w:pStyle w:val="Normal"/>
      </w:pPr>
      <w:r>
        <w:t xml:space="preserve">quer lugar e sentirá uma enorme sensação</w:t>
      </w:r>
    </w:p>
    <w:p>
      <w:pPr>
        <w:pStyle w:val="Normal"/>
      </w:pPr>
      <w:r>
        <w:t xml:space="preserve">Me coloca dentro de um caixão. Minha mãe</w:t>
      </w:r>
    </w:p>
    <w:p>
      <w:pPr>
        <w:pStyle w:val="Normal"/>
      </w:pPr>
      <w:r>
        <w:t xml:space="preserve">de bem-estar.</w:t>
      </w:r>
    </w:p>
    <w:p>
      <w:pPr>
        <w:pStyle w:val="Normal"/>
      </w:pPr>
      <w:r>
        <w:t xml:space="preserve">veio e me tira para fora. ... Estou com medo</w:t>
      </w:r>
    </w:p>
    <w:p>
      <w:pPr>
        <w:pStyle w:val="Normal"/>
      </w:pPr>
      <w:r>
        <w:t xml:space="preserve">— Então a senhora está pronta para ob-</w:t>
      </w:r>
    </w:p>
    <w:p>
      <w:pPr>
        <w:pStyle w:val="Normal"/>
      </w:pPr>
      <w:r>
        <w:t xml:space="preserve">disso.</w:t>
      </w:r>
    </w:p>
    <w:p>
      <w:pPr>
        <w:pStyle w:val="Normal"/>
      </w:pPr>
      <w:r>
        <w:t xml:space="preserve">ter uma nova vida utilizando a hipnose!</w:t>
      </w:r>
    </w:p>
    <w:p>
      <w:pPr>
        <w:pStyle w:val="Normal"/>
      </w:pPr>
      <w:r>
        <w:t xml:space="preserve">— Veja bem e diga-me qual é a cor do</w:t>
      </w:r>
    </w:p>
    <w:p>
      <w:pPr>
        <w:pStyle w:val="Normal"/>
      </w:pPr>
      <w:r>
        <w:t xml:space="preserve">— Sim eu quero!</w:t>
      </w:r>
    </w:p>
    <w:p>
      <w:pPr>
        <w:pStyle w:val="Normal"/>
      </w:pPr>
      <w:r>
        <w:t xml:space="preserve">caixão.</w:t>
      </w:r>
    </w:p>
    <w:p>
      <w:pPr>
        <w:pStyle w:val="Normal"/>
      </w:pPr>
      <w:r>
        <w:t xml:space="preserve">Fizemos sob hipnose a regressão de ida-</w:t>
      </w:r>
    </w:p>
    <w:p>
      <w:pPr>
        <w:pStyle w:val="Normal"/>
      </w:pPr>
      <w:r>
        <w:t xml:space="preserve">— Amarelo. ...... Amarelo. ... Roxo.</w:t>
      </w:r>
    </w:p>
    <w:p>
      <w:pPr>
        <w:pStyle w:val="Normal"/>
      </w:pPr>
      <w:r>
        <w:t xml:space="preserve">de para os oito anos e quando alcançamos essa (Neste instante a paciente começou a</w:t>
      </w:r>
    </w:p>
    <w:p>
      <w:pPr>
        <w:pStyle w:val="Normal"/>
      </w:pPr>
      <w:r>
        <w:t xml:space="preserve">idade dissemos: Ao pronunciar oito, você vai chorar e agitar-se.) Então sugeri visualizar sentir tudo, ouvir tudo e ver tudo com os olhos que na sala havia um vaso com flores e à</w:t>
      </w:r>
    </w:p>
    <w:p>
      <w:pPr>
        <w:pStyle w:val="Normal"/>
      </w:pPr>
      <w:r>
        <w:t xml:space="preserve">da sua mente, tudo o que ocorreu quando você medida que ela sentia o perfume das flores,</w:t>
      </w:r>
    </w:p>
    <w:p>
      <w:pPr>
        <w:pStyle w:val="Normal"/>
      </w:pPr>
      <w:r>
        <w:t xml:space="preserve">tinha oito anos de idade, ... quando você tinha sentia imenso bem-estar. A seguir, retorna-oito anos de idade e foi a funerária. ... Quan-mos a idade atual e continuamos com a téc-</w:t>
      </w:r>
    </w:p>
    <w:p>
      <w:pPr>
        <w:pStyle w:val="Normal"/>
      </w:pPr>
      <w:r>
        <w:t xml:space="preserve">do foi a funerária, você tem oito anos de ida-nica de relembrança</w:t>
      </w:r>
    </w:p>
    <w:p>
      <w:pPr>
        <w:pStyle w:val="Normal"/>
      </w:pPr>
      <w:r>
        <w:t xml:space="preserve">de. ..... Você sente tudo, ouve tudo e vê tudo Agora você vê tudo como se vê um filme</w:t>
      </w:r>
    </w:p>
    <w:p>
      <w:pPr>
        <w:pStyle w:val="Normal"/>
      </w:pPr>
      <w:r>
        <w:t xml:space="preserve">com os olhos da sua mente. ..... Você sente, numa tela de televisão, num aparelho de te-ouve e vê tudo nitidamente, tudo o que ocor-</w:t>
      </w:r>
    </w:p>
    <w:p>
      <w:pPr>
        <w:pStyle w:val="Normal"/>
      </w:pPr>
      <w:r>
        <w:t xml:space="preserve">levisão diante de você. ..... Você vê tudo o re na funerária. ..... Você pode falar, você que ocorreu na funerária, quando você tinha</w:t>
      </w:r>
    </w:p>
    <w:p>
      <w:pPr>
        <w:pStyle w:val="Normal"/>
      </w:pPr>
      <w:r>
        <w:t xml:space="preserve">pode responder às minhas perguntas e conti-</w:t>
      </w:r>
    </w:p>
    <w:p>
      <w:pPr>
        <w:pStyle w:val="Normal"/>
      </w:pPr>
      <w:r>
        <w:t xml:space="preserve">oito anos de idade, como sendo um filme que</w:t>
      </w:r>
    </w:p>
    <w:p>
      <w:pPr>
        <w:pStyle w:val="Normal"/>
      </w:pPr>
      <w:r>
        <w:t xml:space="preserve">nuar vendo, ouvindo e sentindo tudo o que</w:t>
      </w:r>
    </w:p>
    <w:p>
      <w:pPr>
        <w:pStyle w:val="Normal"/>
      </w:pPr>
      <w:r>
        <w:t xml:space="preserve">passa na tela de uma televisão que está dian-ocorre na funerária. .....</w:t>
      </w:r>
    </w:p>
    <w:p>
      <w:pPr>
        <w:pStyle w:val="Normal"/>
      </w:pPr>
      <w:r>
        <w:t xml:space="preserve">te de você. ..... Você está vendo tudo, ouvin-</w:t>
      </w:r>
    </w:p>
    <w:p>
      <w:pPr>
        <w:pStyle w:val="Normal"/>
      </w:pPr>
      <w:r>
        <w:t xml:space="preserve">— Onde você está?</w:t>
      </w:r>
    </w:p>
    <w:p>
      <w:pPr>
        <w:pStyle w:val="Normal"/>
      </w:pPr>
      <w:r>
        <w:t xml:space="preserve">do tudo e descrevendo tudo para mim. Tudo</w:t>
      </w:r>
    </w:p>
    <w:p>
      <w:pPr>
        <w:pStyle w:val="Normal"/>
      </w:pPr>
      <w:r>
        <w:t xml:space="preserve">— Estou numa funerária.</w:t>
      </w:r>
    </w:p>
    <w:p>
      <w:pPr>
        <w:pStyle w:val="Normal"/>
      </w:pPr>
      <w:r>
        <w:t xml:space="preserve">o que ocorreu na funerária quando você ti-</w:t>
      </w:r>
    </w:p>
    <w:p>
      <w:pPr>
        <w:pStyle w:val="Normal"/>
      </w:pPr>
      <w:r>
        <w:t xml:space="preserve">— Com quem você foi a funerária?</w:t>
      </w:r>
    </w:p>
    <w:p>
      <w:pPr>
        <w:pStyle w:val="Normal"/>
      </w:pPr>
      <w:r>
        <w:t xml:space="preserve">nha oito anos de idade passa agora diante de</w:t>
      </w:r>
    </w:p>
    <w:p>
      <w:pPr>
        <w:pStyle w:val="Normal"/>
      </w:pPr>
      <w:r>
        <w:t xml:space="preserve">— Com meu pai, mãe e...</w:t>
      </w:r>
    </w:p>
    <w:p>
      <w:pPr>
        <w:pStyle w:val="Normal"/>
      </w:pPr>
      <w:r>
        <w:t xml:space="preserve">você na tela da televisão. ..... Você vê tudo</w:t>
      </w:r>
    </w:p>
    <w:p>
      <w:pPr>
        <w:pStyle w:val="Normal"/>
      </w:pPr>
      <w:r>
        <w:t xml:space="preserve">— Há mais pessoas?</w:t>
      </w:r>
    </w:p>
    <w:p>
      <w:pPr>
        <w:pStyle w:val="Normal"/>
      </w:pPr>
      <w:r>
        <w:t xml:space="preserve">nitidamente na tela da televisão. ..... Você</w:t>
      </w:r>
    </w:p>
    <w:p>
      <w:pPr>
        <w:pStyle w:val="Normal"/>
      </w:pPr>
      <w:r>
        <w:t xml:space="preserve">— Tinha um homem que foi buscar o di-</w:t>
      </w:r>
    </w:p>
    <w:p>
      <w:pPr>
        <w:pStyle w:val="Normal"/>
      </w:pPr>
      <w:r>
        <w:t xml:space="preserve">pode começar a descrição do filme, você</w:t>
      </w:r>
    </w:p>
    <w:p>
      <w:pPr>
        <w:pStyle w:val="Normal"/>
      </w:pPr>
      <w:r>
        <w:t xml:space="preserve">nheiro. Nós fomos junto com ele. Nós íamos</w:t>
      </w:r>
    </w:p>
    <w:p>
      <w:pPr>
        <w:pStyle w:val="Normal"/>
      </w:pPr>
      <w:r>
        <w:t xml:space="preserve">pode facilmente contar o filme sobre o que</w:t>
      </w:r>
    </w:p>
    <w:p>
      <w:pPr>
        <w:pStyle w:val="Normal"/>
      </w:pPr>
      <w:r>
        <w:t xml:space="preserve">junto com ele a um baile.</w:t>
      </w:r>
    </w:p>
    <w:p>
      <w:pPr>
        <w:pStyle w:val="Normal"/>
      </w:pPr>
      <w:r>
        <w:t xml:space="preserve">ocorreu na funerária quando você tinha oito</w:t>
      </w:r>
    </w:p>
    <w:p>
      <w:pPr>
        <w:pStyle w:val="Normal"/>
      </w:pPr>
      <w:r>
        <w:t xml:space="preserve">— Baile, onde?</w:t>
      </w:r>
    </w:p>
    <w:p>
      <w:pPr>
        <w:pStyle w:val="Normal"/>
      </w:pPr>
      <w:r>
        <w:t xml:space="preserve">anos de idade. ..... Você conta, descreve tudo</w:t>
      </w:r>
    </w:p>
    <w:p>
      <w:pPr>
        <w:pStyle w:val="Normal"/>
      </w:pPr>
      <w:r>
        <w:t xml:space="preserve">— Não era numa Sociedade.</w:t>
      </w:r>
    </w:p>
    <w:p>
      <w:pPr>
        <w:pStyle w:val="Normal"/>
      </w:pPr>
      <w:r>
        <w:t xml:space="preserve">o que vê, ouve e sente e permanece calma,</w:t>
      </w:r>
    </w:p>
    <w:p>
      <w:pPr>
        <w:pStyle w:val="Normal"/>
      </w:pPr>
      <w:r>
        <w:t xml:space="preserve">— E na funerária o que ocorre? Você vê</w:t>
      </w:r>
    </w:p>
    <w:p>
      <w:pPr>
        <w:pStyle w:val="Normal"/>
      </w:pPr>
      <w:r>
        <w:t xml:space="preserve">tranqüila com uma sensação agradável de</w:t>
      </w:r>
    </w:p>
    <w:p>
      <w:pPr>
        <w:pStyle w:val="Normal"/>
      </w:pPr>
      <w:r>
        <w:t xml:space="preserve">tudo. ...Você vê tudo nitidamente. ... Como</w:t>
      </w:r>
    </w:p>
    <w:p>
      <w:pPr>
        <w:pStyle w:val="Normal"/>
      </w:pPr>
      <w:r>
        <w:t xml:space="preserve">bem-estar.</w:t>
      </w:r>
    </w:p>
    <w:p>
      <w:pPr>
        <w:pStyle w:val="Normal"/>
      </w:pPr>
      <w:r>
        <w:t xml:space="preserve">você vê?</w:t>
      </w:r>
    </w:p>
    <w:p>
      <w:pPr>
        <w:pStyle w:val="Normal"/>
      </w:pPr>
      <w:r>
        <w:t xml:space="preserve">Agora, eu toco na sua fronte para você</w:t>
      </w:r>
    </w:p>
    <w:p>
      <w:pPr>
        <w:pStyle w:val="Normal"/>
      </w:pPr>
      <w:r>
        <w:t xml:space="preserve">— Está meio escuro.</w:t>
      </w:r>
    </w:p>
    <w:p>
      <w:pPr>
        <w:pStyle w:val="Normal"/>
      </w:pPr>
      <w:r>
        <w:t xml:space="preserve">ver ainda mais detalhadamente, e descrever</w:t>
      </w:r>
    </w:p>
    <w:p>
      <w:pPr>
        <w:pStyle w:val="Normal"/>
      </w:pPr>
      <w:r>
        <w:t xml:space="preserve">— Você consegue ver tudo, ... sentir tudo,</w:t>
      </w:r>
    </w:p>
    <w:p>
      <w:pPr>
        <w:pStyle w:val="Normal"/>
      </w:pPr>
      <w:r>
        <w:t xml:space="preserve">mais detalhadamente o que vê, ouve e sente.</w:t>
      </w:r>
    </w:p>
    <w:p>
      <w:pPr>
        <w:pStyle w:val="Normal"/>
      </w:pPr>
      <w:r>
        <w:t xml:space="preserve">... ouvir tudo. ... Descreva o que você vê,</w:t>
      </w:r>
    </w:p>
    <w:p>
      <w:pPr>
        <w:pStyle w:val="Normal"/>
      </w:pPr>
      <w:r>
        <w:t xml:space="preserve">..... Conte-me o filme que está passando na</w:t>
      </w:r>
    </w:p>
    <w:p>
      <w:pPr>
        <w:pStyle w:val="Normal"/>
      </w:pPr>
      <w:r>
        <w:t xml:space="preserve">descreva o que ocorre. ... Você é capaz de</w:t>
      </w:r>
    </w:p>
    <w:p>
      <w:pPr>
        <w:pStyle w:val="Normal"/>
      </w:pPr>
      <w:r>
        <w:t xml:space="preserve">tela da sua TV.</w:t>
      </w:r>
    </w:p>
    <w:p>
      <w:pPr>
        <w:pStyle w:val="Normal"/>
      </w:pPr>
      <w:r>
        <w:t xml:space="preserve">descrever nitidamente o que ocorre. .....</w:t>
      </w:r>
    </w:p>
    <w:p>
      <w:pPr>
        <w:pStyle w:val="Normal"/>
      </w:pPr>
      <w:r>
        <w:t xml:space="preserve">A paciente reprisou o que havia dito an-</w:t>
      </w:r>
    </w:p>
    <w:p>
      <w:pPr>
        <w:pStyle w:val="Normal"/>
      </w:pPr>
      <w:r>
        <w:t xml:space="preserve">— Meu pai me ergue. (A paciente fica</w:t>
      </w:r>
    </w:p>
    <w:p>
      <w:pPr>
        <w:pStyle w:val="Normal"/>
      </w:pPr>
      <w:r>
        <w:t xml:space="preserve">teriormente, permanecendo tranqüila. Então</w:t>
      </w:r>
    </w:p>
    <w:p>
      <w:pPr>
        <w:pStyle w:val="Normal"/>
      </w:pPr>
      <w:r>
        <w:t xml:space="preserve">em silêncio.)</w:t>
      </w:r>
    </w:p>
    <w:p>
      <w:pPr>
        <w:pStyle w:val="Normal"/>
      </w:pPr>
      <w:r>
        <w:t xml:space="preserve">sugerimos amnésia para tudo o que havia</w:t>
      </w:r>
    </w:p>
    <w:p>
      <w:pPr>
        <w:pStyle w:val="Normal"/>
      </w:pPr>
      <w:r>
        <w:t xml:space="preserve">© Direitos reservados à EDITORA ATHENEU LTDA.</w:t>
      </w:r>
    </w:p>
    <w:p>
      <w:pPr>
        <w:pStyle w:val="Normal"/>
      </w:pPr>
      <w:r>
        <w:t xml:space="preserve">324</w:t>
      </w:r>
    </w:p>
    <w:p>
      <w:pPr>
        <w:pStyle w:val="Heading1"/>
      </w:pPr>
      <w:r>
        <w:t>CAPÍTULO 16</w:t>
      </w:r>
    </w:p>
    <w:p>
      <w:pPr>
        <w:pStyle w:val="Normal"/>
      </w:pPr>
      <w:r>
        <w:t xml:space="preserve">ocorrido na funerária. Depois transmitimos relaxamento é mais profundo, cada vez mais</w:t>
      </w:r>
    </w:p>
    <w:p>
      <w:pPr>
        <w:pStyle w:val="Normal"/>
      </w:pPr>
      <w:r>
        <w:t xml:space="preserve">sugestões de calma, tranqüilidade e de bem-</w:t>
      </w:r>
    </w:p>
    <w:p>
      <w:pPr>
        <w:pStyle w:val="Normal"/>
      </w:pPr>
      <w:r>
        <w:t xml:space="preserve">profundo. ... Agora se concentre nas minhas</w:t>
      </w:r>
    </w:p>
    <w:p>
      <w:pPr>
        <w:pStyle w:val="Normal"/>
      </w:pPr>
      <w:r>
        <w:t xml:space="preserve">estar. A seguir dehipnotizamos a paciente.</w:t>
      </w:r>
    </w:p>
    <w:p>
      <w:pPr>
        <w:pStyle w:val="Normal"/>
      </w:pPr>
      <w:r>
        <w:t xml:space="preserve">palavras, concentre-se no que eu vou lhe di-</w:t>
      </w:r>
    </w:p>
    <w:p>
      <w:pPr>
        <w:pStyle w:val="Normal"/>
      </w:pPr>
      <w:r>
        <w:t xml:space="preserve">A segunda consulta ocorreu após uma</w:t>
      </w:r>
    </w:p>
    <w:p>
      <w:pPr>
        <w:pStyle w:val="Normal"/>
      </w:pPr>
      <w:r>
        <w:t xml:space="preserve">zer. Quando você estiver com os olhos aber-</w:t>
      </w:r>
    </w:p>
    <w:p>
      <w:pPr>
        <w:pStyle w:val="Normal"/>
      </w:pPr>
      <w:r>
        <w:t xml:space="preserve">semana. Antes da hipnose propriamente dita</w:t>
      </w:r>
    </w:p>
    <w:p>
      <w:pPr>
        <w:pStyle w:val="Normal"/>
      </w:pPr>
      <w:r>
        <w:t xml:space="preserve">tos, e ver eu retirando o relógio do meu pul-conversamos com a paciente. Ela disse que</w:t>
      </w:r>
    </w:p>
    <w:p>
      <w:pPr>
        <w:pStyle w:val="Normal"/>
      </w:pPr>
      <w:r>
        <w:t xml:space="preserve">so, você imediatamente irá para a sala ao</w:t>
      </w:r>
    </w:p>
    <w:p>
      <w:pPr>
        <w:pStyle w:val="Normal"/>
      </w:pPr>
      <w:r>
        <w:t xml:space="preserve">no dia da primeira consulta não havia dor-</w:t>
      </w:r>
    </w:p>
    <w:p>
      <w:pPr>
        <w:pStyle w:val="Normal"/>
      </w:pPr>
      <w:r>
        <w:t xml:space="preserve">lado, abrirá a porta, entrará, fechará a porta mido bem, havia sentido mais medo e ha-e lá permanecerá, sentindo uma sensação</w:t>
      </w:r>
    </w:p>
    <w:p>
      <w:pPr>
        <w:pStyle w:val="Normal"/>
      </w:pPr>
      <w:r>
        <w:t xml:space="preserve">via suado tanto, tanto que teve de trocar de maravilhosa de calma, tranqüilidade e bem-roupa.</w:t>
      </w:r>
    </w:p>
    <w:p>
      <w:pPr>
        <w:pStyle w:val="Normal"/>
      </w:pPr>
      <w:r>
        <w:t xml:space="preserve">estar, até que seu esposo vá buscá-la. Agora</w:t>
      </w:r>
    </w:p>
    <w:p>
      <w:pPr>
        <w:pStyle w:val="Normal"/>
      </w:pPr>
      <w:r>
        <w:t xml:space="preserve">—</w:t>
      </w:r>
    </w:p>
    <w:p>
      <w:pPr>
        <w:pStyle w:val="Normal"/>
      </w:pPr>
      <w:r>
        <w:t xml:space="preserve">O que sentiu naquela noite?</w:t>
      </w:r>
    </w:p>
    <w:p>
      <w:pPr>
        <w:pStyle w:val="Normal"/>
      </w:pPr>
      <w:r>
        <w:t xml:space="preserve">se concentre nas minhas palavras, concentre-</w:t>
      </w:r>
    </w:p>
    <w:p>
      <w:pPr>
        <w:pStyle w:val="Normal"/>
      </w:pPr>
      <w:r>
        <w:t xml:space="preserve">—</w:t>
      </w:r>
    </w:p>
    <w:p>
      <w:pPr>
        <w:pStyle w:val="Normal"/>
      </w:pPr>
      <w:r>
        <w:t xml:space="preserve">Uma espécie de vulto e medo, mui-</w:t>
      </w:r>
    </w:p>
    <w:p>
      <w:pPr>
        <w:pStyle w:val="Normal"/>
      </w:pPr>
      <w:r>
        <w:t xml:space="preserve">se no que eu vou lhe dizer. Quando você esti-to medo.</w:t>
      </w:r>
    </w:p>
    <w:p>
      <w:pPr>
        <w:pStyle w:val="Normal"/>
      </w:pPr>
      <w:r>
        <w:t xml:space="preserve">ver com os olhos abertos, e ver eu retirando o</w:t>
      </w:r>
    </w:p>
    <w:p>
      <w:pPr>
        <w:pStyle w:val="Normal"/>
      </w:pPr>
      <w:r>
        <w:t xml:space="preserve">—</w:t>
      </w:r>
    </w:p>
    <w:p>
      <w:pPr>
        <w:pStyle w:val="Normal"/>
      </w:pPr>
      <w:r>
        <w:t xml:space="preserve">Você podia tocar no vulto?</w:t>
      </w:r>
    </w:p>
    <w:p>
      <w:pPr>
        <w:pStyle w:val="Normal"/>
      </w:pPr>
      <w:r>
        <w:t xml:space="preserve">relógio do meu pulso, você imediatamente irá</w:t>
      </w:r>
    </w:p>
    <w:p>
      <w:pPr>
        <w:pStyle w:val="Normal"/>
      </w:pPr>
      <w:r>
        <w:t xml:space="preserve">—</w:t>
      </w:r>
    </w:p>
    <w:p>
      <w:pPr>
        <w:pStyle w:val="Normal"/>
      </w:pPr>
      <w:r>
        <w:t xml:space="preserve">Não.</w:t>
      </w:r>
    </w:p>
    <w:p>
      <w:pPr>
        <w:pStyle w:val="Normal"/>
      </w:pPr>
      <w:r>
        <w:t xml:space="preserve">para a sala ao lado, abrirá a porta, entrará,</w:t>
      </w:r>
    </w:p>
    <w:p>
      <w:pPr>
        <w:pStyle w:val="Normal"/>
      </w:pPr>
      <w:r>
        <w:t xml:space="preserve">—</w:t>
      </w:r>
    </w:p>
    <w:p>
      <w:pPr>
        <w:pStyle w:val="Normal"/>
      </w:pPr>
      <w:r>
        <w:t xml:space="preserve">Era homem ou mulher?</w:t>
      </w:r>
    </w:p>
    <w:p>
      <w:pPr>
        <w:pStyle w:val="Normal"/>
      </w:pPr>
      <w:r>
        <w:t xml:space="preserve">fechará a porta e lá permanecerá, sentindo</w:t>
      </w:r>
    </w:p>
    <w:p>
      <w:pPr>
        <w:pStyle w:val="Normal"/>
      </w:pPr>
      <w:r>
        <w:t xml:space="preserve">—</w:t>
      </w:r>
    </w:p>
    <w:p>
      <w:pPr>
        <w:pStyle w:val="Normal"/>
      </w:pPr>
      <w:r>
        <w:t xml:space="preserve">A maioria é de homem. Não, às ve-</w:t>
      </w:r>
    </w:p>
    <w:p>
      <w:pPr>
        <w:pStyle w:val="Normal"/>
      </w:pPr>
      <w:r>
        <w:t xml:space="preserve">uma sensação maravilhosa de calma, tran-</w:t>
      </w:r>
    </w:p>
    <w:p>
      <w:pPr>
        <w:pStyle w:val="Normal"/>
      </w:pPr>
      <w:r>
        <w:t xml:space="preserve">zes o vulto é de mulher.</w:t>
      </w:r>
    </w:p>
    <w:p>
      <w:pPr>
        <w:pStyle w:val="Normal"/>
      </w:pPr>
      <w:r>
        <w:t xml:space="preserve">qüilidade e bem-estar, até que seu esposo vá</w:t>
      </w:r>
    </w:p>
    <w:p>
      <w:pPr>
        <w:pStyle w:val="Normal"/>
      </w:pPr>
      <w:r>
        <w:t xml:space="preserve">— Você ficaria sozinha numa sala? (A</w:t>
      </w:r>
    </w:p>
    <w:p>
      <w:pPr>
        <w:pStyle w:val="Normal"/>
      </w:pPr>
      <w:r>
        <w:t xml:space="preserve">buscá-la. Agora eu vou contar de 1 até 10, e paciente permanece em silêncio.) Você fi-ao contar 10 você abrirá os olhos calmos,</w:t>
      </w:r>
    </w:p>
    <w:p>
      <w:pPr>
        <w:pStyle w:val="Normal"/>
      </w:pPr>
      <w:r>
        <w:t xml:space="preserve">caria sozinha numa sala no escuro?</w:t>
      </w:r>
    </w:p>
    <w:p>
      <w:pPr>
        <w:pStyle w:val="Normal"/>
      </w:pPr>
      <w:r>
        <w:t xml:space="preserve">tranqüilos, com uma sensação maravilhosa</w:t>
      </w:r>
    </w:p>
    <w:p>
      <w:pPr>
        <w:pStyle w:val="Normal"/>
      </w:pPr>
      <w:r>
        <w:t xml:space="preserve">—</w:t>
      </w:r>
    </w:p>
    <w:p>
      <w:pPr>
        <w:pStyle w:val="Normal"/>
      </w:pPr>
      <w:r>
        <w:t xml:space="preserve">Não sei (silêncio).</w:t>
      </w:r>
    </w:p>
    <w:p>
      <w:pPr>
        <w:pStyle w:val="Normal"/>
      </w:pPr>
      <w:r>
        <w:t xml:space="preserve">de bem-estar. Número 1, a cada número que</w:t>
      </w:r>
    </w:p>
    <w:p>
      <w:pPr>
        <w:pStyle w:val="Normal"/>
      </w:pPr>
      <w:r>
        <w:t xml:space="preserve">— Vamos prosseguir com o tratamento,</w:t>
      </w:r>
    </w:p>
    <w:p>
      <w:pPr>
        <w:pStyle w:val="Normal"/>
      </w:pPr>
      <w:r>
        <w:t xml:space="preserve">eu pronuncio seu sono fica mais leve. ... 2, e durante a hipnose você ficará sozinha na</w:t>
      </w:r>
    </w:p>
    <w:p>
      <w:pPr>
        <w:pStyle w:val="Normal"/>
      </w:pPr>
      <w:r>
        <w:t xml:space="preserve">... 3, ... 4. A cada número seu sono fica mais sala ao lado, sentindo-se maravilhosamente</w:t>
      </w:r>
    </w:p>
    <w:p>
      <w:pPr>
        <w:pStyle w:val="Normal"/>
      </w:pPr>
      <w:r>
        <w:t xml:space="preserve">leve. ... 5, ... 6, ... Você sente uma sensação bem. Agora eu gostaria que você abrisse a</w:t>
      </w:r>
    </w:p>
    <w:p>
      <w:pPr>
        <w:pStyle w:val="Normal"/>
      </w:pPr>
      <w:r>
        <w:t xml:space="preserve">maravilhosa de calma e de bem-estar. 7, ...</w:t>
      </w:r>
    </w:p>
    <w:p>
      <w:pPr>
        <w:pStyle w:val="Normal"/>
      </w:pPr>
      <w:r>
        <w:t xml:space="preserve">porta da sala ao lado para olhar bem para o</w:t>
      </w:r>
    </w:p>
    <w:p>
      <w:pPr>
        <w:pStyle w:val="Normal"/>
      </w:pPr>
      <w:r>
        <w:t xml:space="preserve">8, ... 9, ... 10. Pronto pode abrir os olhos.</w:t>
      </w:r>
    </w:p>
    <w:p>
      <w:pPr>
        <w:pStyle w:val="Normal"/>
      </w:pPr>
      <w:r>
        <w:t xml:space="preserve">seu interior, e percebesse as cores das pare-Muito bem! Então ao retirar o relógio do meu des da sala, a cor do teto, os móveis e os</w:t>
      </w:r>
    </w:p>
    <w:p>
      <w:pPr>
        <w:pStyle w:val="Normal"/>
      </w:pPr>
      <w:r>
        <w:t xml:space="preserve">pulso a paciente foi para a sala ao lado, abriu objetos existentes. Durante a hipnose você</w:t>
      </w:r>
    </w:p>
    <w:p>
      <w:pPr>
        <w:pStyle w:val="Normal"/>
      </w:pPr>
      <w:r>
        <w:t xml:space="preserve">a porta, entrou e lá permaneceu 5 minutos,</w:t>
      </w:r>
    </w:p>
    <w:p>
      <w:pPr>
        <w:pStyle w:val="Normal"/>
      </w:pPr>
      <w:r>
        <w:t xml:space="preserve">permanecerá dentro desta sala no escuro,</w:t>
      </w:r>
    </w:p>
    <w:p>
      <w:pPr>
        <w:pStyle w:val="Normal"/>
      </w:pPr>
      <w:r>
        <w:t xml:space="preserve">até que seu esposo foi buscá-la. Enfatiza-</w:t>
      </w:r>
    </w:p>
    <w:p>
      <w:pPr>
        <w:pStyle w:val="Normal"/>
      </w:pPr>
      <w:r>
        <w:t xml:space="preserve">sentindo-se maravilhosamente bem. Então</w:t>
      </w:r>
    </w:p>
    <w:p>
      <w:pPr>
        <w:pStyle w:val="Normal"/>
      </w:pPr>
      <w:r>
        <w:t xml:space="preserve">mos que ela permaneceu sozinha numa sala,</w:t>
      </w:r>
    </w:p>
    <w:p>
      <w:pPr>
        <w:pStyle w:val="Normal"/>
      </w:pPr>
      <w:r>
        <w:t xml:space="preserve">iniciamos a hipnose com o signo-sinal: (Se-</w:t>
      </w:r>
    </w:p>
    <w:p>
      <w:pPr>
        <w:pStyle w:val="Normal"/>
      </w:pPr>
      <w:r>
        <w:t xml:space="preserve">se sentindo maravilhosamente bem e desta-</w:t>
      </w:r>
    </w:p>
    <w:p>
      <w:pPr>
        <w:pStyle w:val="Normal"/>
      </w:pPr>
      <w:r>
        <w:t xml:space="preserve">gurando o pulso da mão direita), digo:</w:t>
      </w:r>
    </w:p>
    <w:p>
      <w:pPr>
        <w:pStyle w:val="Normal"/>
      </w:pPr>
      <w:r>
        <w:t xml:space="preserve">Ma-camos que de agora em diante se sentirá bem</w:t>
      </w:r>
    </w:p>
    <w:p>
      <w:pPr>
        <w:pStyle w:val="Normal"/>
      </w:pPr>
      <w:r>
        <w:t xml:space="preserve">ria feche os olhos, relaxe-se e durma. .....</w:t>
      </w:r>
    </w:p>
    <w:p>
      <w:pPr>
        <w:pStyle w:val="Normal"/>
      </w:pPr>
      <w:r>
        <w:t xml:space="preserve">sozinha em qualquer lugar.</w:t>
      </w:r>
    </w:p>
    <w:p>
      <w:pPr>
        <w:pStyle w:val="Normal"/>
      </w:pPr>
      <w:r>
        <w:t xml:space="preserve">Maria feche os olhos, relaxe-se e durma. .....</w:t>
      </w:r>
    </w:p>
    <w:p>
      <w:pPr>
        <w:pStyle w:val="Normal"/>
      </w:pPr>
      <w:r>
        <w:t xml:space="preserve">Na semana seguinte durante a terceira</w:t>
      </w:r>
    </w:p>
    <w:p>
      <w:pPr>
        <w:pStyle w:val="Normal"/>
      </w:pPr>
      <w:r>
        <w:t xml:space="preserve">Você está calma, tranqüila, sentindo uma</w:t>
      </w:r>
    </w:p>
    <w:p>
      <w:pPr>
        <w:pStyle w:val="Normal"/>
      </w:pPr>
      <w:r>
        <w:t xml:space="preserve">consulta perguntamos: A senhora deve ter</w:t>
      </w:r>
    </w:p>
    <w:p>
      <w:pPr>
        <w:pStyle w:val="Normal"/>
      </w:pPr>
      <w:r>
        <w:t xml:space="preserve">sensação maravilhosa de bem-estar. Seu re-</w:t>
      </w:r>
    </w:p>
    <w:p>
      <w:pPr>
        <w:pStyle w:val="Normal"/>
      </w:pPr>
      <w:r>
        <w:t xml:space="preserve">passado muito bem todos esses dias? Bem,</w:t>
      </w:r>
    </w:p>
    <w:p>
      <w:pPr>
        <w:pStyle w:val="Normal"/>
      </w:pPr>
      <w:r>
        <w:t xml:space="preserve">laxamento é cada vez mais profundo. Você</w:t>
      </w:r>
    </w:p>
    <w:p>
      <w:pPr>
        <w:pStyle w:val="Normal"/>
      </w:pPr>
      <w:r>
        <w:t xml:space="preserve">já fiquei sozinha. Dormi bem, sem cobrir a</w:t>
      </w:r>
    </w:p>
    <w:p>
      <w:pPr>
        <w:pStyle w:val="Normal"/>
      </w:pPr>
      <w:r>
        <w:t xml:space="preserve">está profundamente relaxada. Todo o seu</w:t>
      </w:r>
    </w:p>
    <w:p>
      <w:pPr>
        <w:pStyle w:val="Normal"/>
      </w:pPr>
      <w:r>
        <w:t xml:space="preserve">cabeça com o cobertor. Ontem eu estava so-</w:t>
      </w:r>
    </w:p>
    <w:p>
      <w:pPr>
        <w:pStyle w:val="Normal"/>
      </w:pPr>
      <w:r>
        <w:t xml:space="preserve">corpo está cada vez mais relaxado. Respire</w:t>
      </w:r>
    </w:p>
    <w:p>
      <w:pPr>
        <w:pStyle w:val="Normal"/>
      </w:pPr>
      <w:r>
        <w:t xml:space="preserve">zinha, e senti como que um vulto ao meu</w:t>
      </w:r>
    </w:p>
    <w:p>
      <w:pPr>
        <w:pStyle w:val="Normal"/>
      </w:pPr>
      <w:r>
        <w:t xml:space="preserve">profunda e lentamente pelo nariz.... Prenda</w:t>
      </w:r>
    </w:p>
    <w:p>
      <w:pPr>
        <w:pStyle w:val="Normal"/>
      </w:pPr>
      <w:r>
        <w:t xml:space="preserve">redor, daí eu disse para mim mesma “Eu es-</w:t>
      </w:r>
    </w:p>
    <w:p>
      <w:pPr>
        <w:pStyle w:val="Normal"/>
      </w:pPr>
      <w:r>
        <w:t xml:space="preserve">a respiração. .... Agora exale o ar lentamentou bem” e fiquei calma. Nesta consulta, com te pela boca. ..... A cada respiração o seu</w:t>
      </w:r>
    </w:p>
    <w:p>
      <w:pPr>
        <w:pStyle w:val="Normal"/>
      </w:pPr>
      <w:r>
        <w:t xml:space="preserve">a paciente em hipnose fizemos ela recordar</w:t>
      </w:r>
    </w:p>
    <w:p>
      <w:pPr>
        <w:pStyle w:val="Normal"/>
      </w:pPr>
      <w:r>
        <w:t xml:space="preserve">© Direitos reservados à EDITORA ATHENEU LTDA.</w:t>
      </w:r>
    </w:p>
    <w:p>
      <w:pPr>
        <w:pStyle w:val="Heading1"/>
      </w:pPr>
      <w:r>
        <w:t>CAPÍTULO 16</w:t>
      </w:r>
    </w:p>
    <w:p>
      <w:pPr>
        <w:pStyle w:val="Normal"/>
      </w:pPr>
      <w:r>
        <w:t xml:space="preserve">325</w:t>
      </w:r>
    </w:p>
    <w:p>
      <w:pPr>
        <w:pStyle w:val="Normal"/>
      </w:pPr>
      <w:r>
        <w:t xml:space="preserve">um fato agradável de sua vida. Dissemos: sensação de satisfação e de alegria que in-Agora a senhora vai recordar um fato agra-</w:t>
      </w:r>
    </w:p>
    <w:p>
      <w:pPr>
        <w:pStyle w:val="Normal"/>
      </w:pPr>
      <w:r>
        <w:t xml:space="preserve">vade todo o seu corpo. Agora, a senhora já é dável de sua vida. A coisa mais agradável</w:t>
      </w:r>
    </w:p>
    <w:p>
      <w:pPr>
        <w:pStyle w:val="Normal"/>
      </w:pPr>
      <w:r>
        <w:t xml:space="preserve">uma pessoa renovada, emocionalmente cal-</w:t>
      </w:r>
    </w:p>
    <w:p>
      <w:pPr>
        <w:pStyle w:val="Normal"/>
      </w:pPr>
      <w:r>
        <w:t xml:space="preserve">para a senhora. O fato que lhe deu bastante</w:t>
      </w:r>
    </w:p>
    <w:p>
      <w:pPr>
        <w:pStyle w:val="Normal"/>
      </w:pPr>
      <w:r>
        <w:t xml:space="preserve">ma e tranqüila, com prazer de viver, com dis-alegria. Eu vou tocar na sua fronte e a se-</w:t>
      </w:r>
    </w:p>
    <w:p>
      <w:pPr>
        <w:pStyle w:val="Normal"/>
      </w:pPr>
      <w:r>
        <w:t xml:space="preserve">posição para costurar, bordar e ler, porque</w:t>
      </w:r>
    </w:p>
    <w:p>
      <w:pPr>
        <w:pStyle w:val="Normal"/>
      </w:pPr>
      <w:r>
        <w:t xml:space="preserve">nhora lembra do fato que lhe trouxe muita,</w:t>
      </w:r>
    </w:p>
    <w:p>
      <w:pPr>
        <w:pStyle w:val="Normal"/>
      </w:pPr>
      <w:r>
        <w:t xml:space="preserve">sabe que fazendo isso sentirá ainda maior ale-muita alegria.</w:t>
      </w:r>
    </w:p>
    <w:p>
      <w:pPr>
        <w:pStyle w:val="Normal"/>
      </w:pPr>
      <w:r>
        <w:t xml:space="preserve">gria, maior calma e maior bem-estar. A costu-</w:t>
      </w:r>
    </w:p>
    <w:p>
      <w:pPr>
        <w:pStyle w:val="Normal"/>
      </w:pPr>
      <w:r>
        <w:t xml:space="preserve">—</w:t>
      </w:r>
    </w:p>
    <w:p>
      <w:pPr>
        <w:pStyle w:val="Normal"/>
      </w:pPr>
      <w:r>
        <w:t xml:space="preserve">Qual foi esse fato agradável em sua</w:t>
      </w:r>
    </w:p>
    <w:p>
      <w:pPr>
        <w:pStyle w:val="Normal"/>
      </w:pPr>
      <w:r>
        <w:t xml:space="preserve">ra, o bordado e a leitura lhe trazem calma,</w:t>
      </w:r>
    </w:p>
    <w:p>
      <w:pPr>
        <w:pStyle w:val="Normal"/>
      </w:pPr>
      <w:r>
        <w:t xml:space="preserve">vida?</w:t>
      </w:r>
    </w:p>
    <w:p>
      <w:pPr>
        <w:pStyle w:val="Normal"/>
      </w:pPr>
      <w:r>
        <w:t xml:space="preserve">tranqüilidade e bem-estar. De hoje em diante,</w:t>
      </w:r>
    </w:p>
    <w:p>
      <w:pPr>
        <w:pStyle w:val="Normal"/>
      </w:pPr>
      <w:r>
        <w:t xml:space="preserve">—</w:t>
      </w:r>
    </w:p>
    <w:p>
      <w:pPr>
        <w:pStyle w:val="Normal"/>
      </w:pPr>
      <w:r>
        <w:t xml:space="preserve">O dia em que fui rainha do carna-</w:t>
      </w:r>
    </w:p>
    <w:p>
      <w:pPr>
        <w:pStyle w:val="Normal"/>
      </w:pPr>
      <w:r>
        <w:t xml:space="preserve">esteja onde estiver, quer esteja sozinha em sua val.</w:t>
      </w:r>
    </w:p>
    <w:p>
      <w:pPr>
        <w:pStyle w:val="Normal"/>
      </w:pPr>
      <w:r>
        <w:t xml:space="preserve">casa, na casa de amigos ou em qualquer lu-</w:t>
      </w:r>
    </w:p>
    <w:p>
      <w:pPr>
        <w:pStyle w:val="Normal"/>
      </w:pPr>
      <w:r>
        <w:t xml:space="preserve">— Agora sinta essa alegria de ter sido a</w:t>
      </w:r>
    </w:p>
    <w:p>
      <w:pPr>
        <w:pStyle w:val="Normal"/>
      </w:pPr>
      <w:r>
        <w:t xml:space="preserve">gar, a senhora sente-se calma, tranqüila, se-rainha do carnaval. ..... A senhora sente essa gura e com uma sensação maravilhosa de</w:t>
      </w:r>
    </w:p>
    <w:p>
      <w:pPr>
        <w:pStyle w:val="Normal"/>
      </w:pPr>
      <w:r>
        <w:t xml:space="preserve">alegria e contentamento. De hoje em diante a bem-estar. Nas horas de folga, quando for pos-senhora poderá sentir essa mesma alegria. ...</w:t>
      </w:r>
    </w:p>
    <w:p>
      <w:pPr>
        <w:pStyle w:val="Normal"/>
      </w:pPr>
      <w:r>
        <w:t xml:space="preserve">sível, a senhora pode costurar ou bordar ou</w:t>
      </w:r>
    </w:p>
    <w:p>
      <w:pPr>
        <w:pStyle w:val="Normal"/>
      </w:pPr>
      <w:r>
        <w:t xml:space="preserve">De hoje em diante, toda a vez que a senhora</w:t>
      </w:r>
    </w:p>
    <w:p>
      <w:pPr>
        <w:pStyle w:val="Normal"/>
      </w:pPr>
      <w:r>
        <w:t xml:space="preserve">ler, e cada vez que fizer isso, permanece cal-estiver sozinha, em qualquer lugar, esteja clama e tranqüila.</w:t>
      </w:r>
    </w:p>
    <w:p>
      <w:pPr>
        <w:pStyle w:val="Normal"/>
      </w:pPr>
      <w:r>
        <w:t xml:space="preserve">A seguir, reforçamos o sinal ro ou escuro, seja dia ou noite, a senhora sen-hipnógeno e terminamos a consulta.</w:t>
      </w:r>
    </w:p>
    <w:p>
      <w:pPr>
        <w:pStyle w:val="Normal"/>
      </w:pPr>
      <w:r>
        <w:t xml:space="preserve">tirá essa mesma sensação de alegria. ... De</w:t>
      </w:r>
    </w:p>
    <w:p>
      <w:pPr>
        <w:pStyle w:val="Normal"/>
      </w:pPr>
      <w:r>
        <w:t xml:space="preserve">Na semana seguinte, durante a quarta e</w:t>
      </w:r>
    </w:p>
    <w:p>
      <w:pPr>
        <w:pStyle w:val="Normal"/>
      </w:pPr>
      <w:r>
        <w:t xml:space="preserve">hoje em diante, toda a vez que a senhora es-</w:t>
      </w:r>
    </w:p>
    <w:p>
      <w:pPr>
        <w:pStyle w:val="Normal"/>
      </w:pPr>
      <w:r>
        <w:t xml:space="preserve">última consulta, relatou que havia passado</w:t>
      </w:r>
    </w:p>
    <w:p>
      <w:pPr>
        <w:pStyle w:val="Normal"/>
      </w:pPr>
      <w:r>
        <w:t xml:space="preserve">tiver sozinha em qualquer lugar, quer seja na muito bem a semana, tendo tido até vontade</w:t>
      </w:r>
    </w:p>
    <w:p>
      <w:pPr>
        <w:pStyle w:val="Normal"/>
      </w:pPr>
      <w:r>
        <w:t xml:space="preserve">sua casa, ou em qualquer outro lugar, quer</w:t>
      </w:r>
    </w:p>
    <w:p>
      <w:pPr>
        <w:pStyle w:val="Normal"/>
      </w:pPr>
      <w:r>
        <w:t xml:space="preserve">de entrar num carro de funerária. Estava con-esteja claro ou esteja escuro, quer seja de</w:t>
      </w:r>
    </w:p>
    <w:p>
      <w:pPr>
        <w:pStyle w:val="Normal"/>
      </w:pPr>
      <w:r>
        <w:t xml:space="preserve">tente por ter conseguido cozinhar sozinha, e dia ou de noite, a senhora sentira essa sen-teve vontade de costurar algumas coisas que</w:t>
      </w:r>
    </w:p>
    <w:p>
      <w:pPr>
        <w:pStyle w:val="Normal"/>
      </w:pPr>
      <w:r>
        <w:t xml:space="preserve">sação de alegria, de calma, tranqüilidade e</w:t>
      </w:r>
    </w:p>
    <w:p>
      <w:pPr>
        <w:pStyle w:val="Normal"/>
      </w:pPr>
      <w:r>
        <w:t xml:space="preserve">fazia tempo que precisavam ser consertadas.</w:t>
      </w:r>
    </w:p>
    <w:p>
      <w:pPr>
        <w:pStyle w:val="Normal"/>
      </w:pPr>
      <w:r>
        <w:t xml:space="preserve">de bem-estar. ... A sensação de alegria in-</w:t>
      </w:r>
    </w:p>
    <w:p>
      <w:pPr>
        <w:pStyle w:val="Normal"/>
      </w:pPr>
      <w:r>
        <w:t xml:space="preserve">Nesta consulta durante a hipnose sugerimos</w:t>
      </w:r>
    </w:p>
    <w:p>
      <w:pPr>
        <w:pStyle w:val="Normal"/>
      </w:pPr>
      <w:r>
        <w:t xml:space="preserve">vadirá todo o seu corpo. .... Quando estiver para abrir os olhos, e depois se imaginar so-sozinha, esteja na sua casa ou em qualquer</w:t>
      </w:r>
    </w:p>
    <w:p>
      <w:pPr>
        <w:pStyle w:val="Normal"/>
      </w:pPr>
      <w:r>
        <w:t xml:space="preserve">zinha no seu quarto na sua casa. Imagine-se</w:t>
      </w:r>
    </w:p>
    <w:p>
      <w:pPr>
        <w:pStyle w:val="Normal"/>
      </w:pPr>
      <w:r>
        <w:t xml:space="preserve">lugar, seja de dia ou de noite, sentirá essa sozinha no seu quarto na sua casa à noite. ...</w:t>
      </w:r>
    </w:p>
    <w:p>
      <w:pPr>
        <w:pStyle w:val="Normal"/>
      </w:pPr>
      <w:r>
        <w:t xml:space="preserve">sensação maravilhosa de alegria, calma tran-</w:t>
      </w:r>
    </w:p>
    <w:p>
      <w:pPr>
        <w:pStyle w:val="Normal"/>
      </w:pPr>
      <w:r>
        <w:t xml:space="preserve">Visualize-se sozinha no seu quarto, em sua</w:t>
      </w:r>
    </w:p>
    <w:p>
      <w:pPr>
        <w:pStyle w:val="Normal"/>
      </w:pPr>
      <w:r>
        <w:t xml:space="preserve">qüilidade e bem-estar. É uma satisfação de</w:t>
      </w:r>
    </w:p>
    <w:p>
      <w:pPr>
        <w:pStyle w:val="Normal"/>
      </w:pPr>
      <w:r>
        <w:t xml:space="preserve">casa à noite. ..... A senhora está so .. zi ..</w:t>
      </w:r>
    </w:p>
    <w:p>
      <w:pPr>
        <w:pStyle w:val="Normal"/>
      </w:pPr>
      <w:r>
        <w:t xml:space="preserve">alegria que invade o seu corpo. Você, Maria, nha, ..... so .. zi .. nha no seu quarto à noite.</w:t>
      </w:r>
    </w:p>
    <w:p>
      <w:pPr>
        <w:pStyle w:val="Normal"/>
      </w:pPr>
      <w:r>
        <w:t xml:space="preserve">é uma pessoa emocionalmente nova, que ir-</w:t>
      </w:r>
    </w:p>
    <w:p>
      <w:pPr>
        <w:pStyle w:val="Normal"/>
      </w:pPr>
      <w:r>
        <w:t xml:space="preserve">A senhora sente imensa sensação de bem-</w:t>
      </w:r>
    </w:p>
    <w:p>
      <w:pPr>
        <w:pStyle w:val="Normal"/>
      </w:pPr>
      <w:r>
        <w:t xml:space="preserve">radia simpatia, que se sente calma, tranqüila estar, calma e tranqüilidade. E a senhora vai e maravilhosamente bem. É uma pessoa que</w:t>
      </w:r>
    </w:p>
    <w:p>
      <w:pPr>
        <w:pStyle w:val="Normal"/>
      </w:pPr>
      <w:r>
        <w:t xml:space="preserve">me contar tudo o que está sentindo, ... tudo o fica sozinha na sua casa ou em qualquer lu-que sente sozinha no seu quarto. Pode falar!</w:t>
      </w:r>
    </w:p>
    <w:p>
      <w:pPr>
        <w:pStyle w:val="Normal"/>
      </w:pPr>
      <w:r>
        <w:t xml:space="preserve">gar, sentindo-se calma, tranqüila e alegre. ...</w:t>
      </w:r>
    </w:p>
    <w:p>
      <w:pPr>
        <w:pStyle w:val="Normal"/>
      </w:pPr>
      <w:r>
        <w:t xml:space="preserve">..... O que sente?</w:t>
      </w:r>
    </w:p>
    <w:p>
      <w:pPr>
        <w:pStyle w:val="Normal"/>
      </w:pPr>
      <w:r>
        <w:t xml:space="preserve">Por isto sentirá vontade de costurar, bordar</w:t>
      </w:r>
    </w:p>
    <w:p>
      <w:pPr>
        <w:pStyle w:val="Normal"/>
      </w:pPr>
      <w:r>
        <w:t xml:space="preserve">—</w:t>
      </w:r>
    </w:p>
    <w:p>
      <w:pPr>
        <w:pStyle w:val="Normal"/>
      </w:pPr>
      <w:r>
        <w:t xml:space="preserve">Receio.</w:t>
      </w:r>
    </w:p>
    <w:p>
      <w:pPr>
        <w:pStyle w:val="Normal"/>
      </w:pPr>
      <w:r>
        <w:t xml:space="preserve">e de ler. ... E costurando, bordando ou lendo</w:t>
      </w:r>
    </w:p>
    <w:p>
      <w:pPr>
        <w:pStyle w:val="Normal"/>
      </w:pPr>
      <w:r>
        <w:t xml:space="preserve">—</w:t>
      </w:r>
    </w:p>
    <w:p>
      <w:pPr>
        <w:pStyle w:val="Normal"/>
      </w:pPr>
      <w:r>
        <w:t xml:space="preserve">Do que?</w:t>
      </w:r>
    </w:p>
    <w:p>
      <w:pPr>
        <w:pStyle w:val="Normal"/>
      </w:pPr>
      <w:r>
        <w:t xml:space="preserve">seu bem-estar será ainda maior. A senhora</w:t>
      </w:r>
    </w:p>
    <w:p>
      <w:pPr>
        <w:pStyle w:val="Normal"/>
      </w:pPr>
      <w:r>
        <w:t xml:space="preserve">—</w:t>
      </w:r>
    </w:p>
    <w:p>
      <w:pPr>
        <w:pStyle w:val="Normal"/>
      </w:pPr>
      <w:r>
        <w:t xml:space="preserve">Parece que há alguma coisa atrás de</w:t>
      </w:r>
    </w:p>
    <w:p>
      <w:pPr>
        <w:pStyle w:val="Normal"/>
      </w:pPr>
      <w:r>
        <w:t xml:space="preserve">sempre que possível fará trabalhos de costu-</w:t>
      </w:r>
    </w:p>
    <w:p>
      <w:pPr>
        <w:pStyle w:val="Normal"/>
      </w:pPr>
      <w:r>
        <w:t xml:space="preserve">mim.</w:t>
      </w:r>
    </w:p>
    <w:p>
      <w:pPr>
        <w:pStyle w:val="Normal"/>
      </w:pPr>
      <w:r>
        <w:t xml:space="preserve">ra, de bordado e também lerá livros, e sem-</w:t>
      </w:r>
    </w:p>
    <w:p>
      <w:pPr>
        <w:pStyle w:val="Normal"/>
      </w:pPr>
      <w:r>
        <w:t xml:space="preserve">— Eu vou contar de 1 a 3, e quando dis-</w:t>
      </w:r>
    </w:p>
    <w:p>
      <w:pPr>
        <w:pStyle w:val="Normal"/>
      </w:pPr>
      <w:r>
        <w:t xml:space="preserve">pre que fizer isso sentirá uma sensação de</w:t>
      </w:r>
    </w:p>
    <w:p>
      <w:pPr>
        <w:pStyle w:val="Normal"/>
      </w:pPr>
      <w:r>
        <w:t xml:space="preserve">ser o número 3, a senhora vai abrir os seus</w:t>
      </w:r>
    </w:p>
    <w:p>
      <w:pPr>
        <w:pStyle w:val="Normal"/>
      </w:pPr>
      <w:r>
        <w:t xml:space="preserve">alegria e bem-estar cada vez maior. É uma</w:t>
      </w:r>
    </w:p>
    <w:p>
      <w:pPr>
        <w:pStyle w:val="Normal"/>
      </w:pPr>
      <w:r>
        <w:t xml:space="preserve">olhos, e deixará de ver as pessoas. ... A se-</w:t>
      </w:r>
    </w:p>
    <w:p>
      <w:pPr>
        <w:pStyle w:val="Normal"/>
      </w:pPr>
      <w:r>
        <w:t xml:space="preserve">© Direitos reservados à EDITORA ATHENEU LTDA.</w:t>
      </w:r>
    </w:p>
    <w:p>
      <w:pPr>
        <w:pStyle w:val="Normal"/>
      </w:pPr>
      <w:r>
        <w:t xml:space="preserve">326</w:t>
      </w:r>
    </w:p>
    <w:p>
      <w:pPr>
        <w:pStyle w:val="Heading1"/>
      </w:pPr>
      <w:r>
        <w:t>CAPÍTULO 16</w:t>
      </w:r>
    </w:p>
    <w:p>
      <w:pPr>
        <w:pStyle w:val="Normal"/>
      </w:pPr>
      <w:r>
        <w:t xml:space="preserve">nhora deixará de me ver. ... Deixará de ver ela continuaria para o resto da vida sentindo-o seu marido. ... Nada verá. Vou começar a</w:t>
      </w:r>
    </w:p>
    <w:p>
      <w:pPr>
        <w:pStyle w:val="Normal"/>
      </w:pPr>
      <w:r>
        <w:t xml:space="preserve">se bem quando estivesse sozinha e pedimos</w:t>
      </w:r>
    </w:p>
    <w:p>
      <w:pPr>
        <w:pStyle w:val="Normal"/>
      </w:pPr>
      <w:r>
        <w:t xml:space="preserve">contar: Número 1, a senhora se visualiza no</w:t>
      </w:r>
    </w:p>
    <w:p>
      <w:pPr>
        <w:pStyle w:val="Normal"/>
      </w:pPr>
      <w:r>
        <w:t xml:space="preserve">que cada ano nos informasse como havia</w:t>
      </w:r>
    </w:p>
    <w:p>
      <w:pPr>
        <w:pStyle w:val="Normal"/>
      </w:pPr>
      <w:r>
        <w:t xml:space="preserve">seu quarto sozinha. ... Número 2, a senhora</w:t>
      </w:r>
    </w:p>
    <w:p>
      <w:pPr>
        <w:pStyle w:val="Normal"/>
      </w:pPr>
      <w:r>
        <w:t xml:space="preserve">passado o ano. A paciente continuou nos in-</w:t>
      </w:r>
    </w:p>
    <w:p>
      <w:pPr>
        <w:pStyle w:val="Normal"/>
      </w:pPr>
      <w:r>
        <w:t xml:space="preserve">está no seu quarto sozinha. ... Número 3,</w:t>
      </w:r>
    </w:p>
    <w:p>
      <w:pPr>
        <w:pStyle w:val="Normal"/>
      </w:pPr>
      <w:r>
        <w:t xml:space="preserve">formando, anualmente, durante 25 anos que</w:t>
      </w:r>
    </w:p>
    <w:p>
      <w:pPr>
        <w:pStyle w:val="Normal"/>
      </w:pPr>
      <w:r>
        <w:t xml:space="preserve">pronto abra os olhos e observe como está</w:t>
      </w:r>
    </w:p>
    <w:p>
      <w:pPr>
        <w:pStyle w:val="Normal"/>
      </w:pPr>
      <w:r>
        <w:t xml:space="preserve">passava bem, sem problemas mesmo quan-</w:t>
      </w:r>
    </w:p>
    <w:p>
      <w:pPr>
        <w:pStyle w:val="Normal"/>
      </w:pPr>
      <w:r>
        <w:t xml:space="preserve">sozinha. Pode virar-se para trás. ... Agora</w:t>
      </w:r>
    </w:p>
    <w:p>
      <w:pPr>
        <w:pStyle w:val="Normal"/>
      </w:pPr>
      <w:r>
        <w:t xml:space="preserve">do ficava várias noites sozinha em sua resi-</w:t>
      </w:r>
    </w:p>
    <w:p>
      <w:pPr>
        <w:pStyle w:val="Normal"/>
      </w:pPr>
      <w:r>
        <w:t xml:space="preserve">volte para frente. A senhora está absoluta-</w:t>
      </w:r>
    </w:p>
    <w:p>
      <w:pPr>
        <w:pStyle w:val="Normal"/>
      </w:pPr>
      <w:r>
        <w:t xml:space="preserve">dência. Perdemos as informações de retor-</w:t>
      </w:r>
    </w:p>
    <w:p>
      <w:pPr>
        <w:pStyle w:val="Normal"/>
      </w:pPr>
      <w:r>
        <w:t xml:space="preserve">mente só, ... absolutamente sozinha. ..... Mui-no da paciente há oito anos.</w:t>
      </w:r>
    </w:p>
    <w:p>
      <w:pPr>
        <w:pStyle w:val="Normal"/>
      </w:pPr>
      <w:r>
        <w:t xml:space="preserve">to bem, agora e toco no seu pulso direito e</w:t>
      </w:r>
    </w:p>
    <w:p>
      <w:pPr>
        <w:pStyle w:val="Normal"/>
      </w:pPr>
      <w:r>
        <w:t xml:space="preserve">digo: Maria feche os olhos, relaxe-se e dur-</w:t>
      </w:r>
    </w:p>
    <w:p>
      <w:pPr>
        <w:pStyle w:val="Normal"/>
      </w:pPr>
      <w:r>
        <w:t xml:space="preserve">ma imediatamente. Tudo vai bem, a senhora</w:t>
      </w:r>
    </w:p>
    <w:p>
      <w:pPr>
        <w:pStyle w:val="Normal"/>
      </w:pPr>
      <w:r>
        <w:t xml:space="preserve">REFERÊNCIAS BIBLIOGRÁFICAS</w:t>
      </w:r>
    </w:p>
    <w:p>
      <w:pPr>
        <w:pStyle w:val="Normal"/>
      </w:pPr>
      <w:r>
        <w:t xml:space="preserve">sente o relaxamento, cada vez mais profun-</w:t>
      </w:r>
    </w:p>
    <w:p>
      <w:pPr>
        <w:pStyle w:val="Normal"/>
      </w:pPr>
      <w:r>
        <w:t xml:space="preserve">do. ..... Mais profundo. ... Sente uma sensa-1. Council on Scientific Affairs, American Medical Association, Chicago. Council report:</w:t>
      </w:r>
    </w:p>
    <w:p>
      <w:pPr>
        <w:pStyle w:val="Normal"/>
      </w:pPr>
      <w:r>
        <w:t xml:space="preserve">ção maravilhosa de calma, tranqüilidade e de Scientific status of refreshing recollection by bem-estar. A gente quando aprende que 2 + 2</w:t>
      </w:r>
    </w:p>
    <w:p>
      <w:pPr>
        <w:pStyle w:val="Normal"/>
      </w:pPr>
      <w:r>
        <w:t xml:space="preserve">use of hypnosis. JAMA, 253:1918-1923; 1985.</w:t>
      </w:r>
    </w:p>
    <w:p>
      <w:pPr>
        <w:pStyle w:val="Normal"/>
      </w:pPr>
      <w:r>
        <w:t xml:space="preserve">= 4, sabe depois para toda a vida que 2 + 2 =</w:t>
      </w:r>
    </w:p>
    <w:p>
      <w:pPr>
        <w:pStyle w:val="Normal"/>
      </w:pPr>
      <w:r>
        <w:t xml:space="preserve">2. Morris F. Ajuda-te pela auto-hipnose — A</w:t>
      </w:r>
    </w:p>
    <w:p>
      <w:pPr>
        <w:pStyle w:val="Normal"/>
      </w:pPr>
      <w:r>
        <w:t xml:space="preserve">4. A senhora agora que aprendeu permane-</w:t>
      </w:r>
    </w:p>
    <w:p>
      <w:pPr>
        <w:pStyle w:val="Normal"/>
      </w:pPr>
      <w:r>
        <w:t xml:space="preserve">hipnose com o auxílio de pessoas amadas. Tra-dução W Araújo. São Paulo, SP: Ibrasa, p. 86; cer calma e tranqüila, com alegria, sozinha</w:t>
      </w:r>
    </w:p>
    <w:p>
      <w:pPr>
        <w:pStyle w:val="Normal"/>
      </w:pPr>
      <w:r>
        <w:t xml:space="preserve">1984.</w:t>
      </w:r>
    </w:p>
    <w:p>
      <w:pPr>
        <w:pStyle w:val="Normal"/>
      </w:pPr>
      <w:r>
        <w:t xml:space="preserve">de dia ou de noite, sabe ficar assim sempre, 3. Lindner RM. Hypnoanalysis. In: R Rhodes (ed.) por toda a sua vida, esteja onde a senhora</w:t>
      </w:r>
    </w:p>
    <w:p>
      <w:pPr>
        <w:pStyle w:val="Normal"/>
      </w:pPr>
      <w:r>
        <w:t xml:space="preserve">Curative hypnosis. London: Elek Books Limi-</w:t>
      </w:r>
    </w:p>
    <w:p>
      <w:pPr>
        <w:pStyle w:val="Normal"/>
      </w:pPr>
      <w:r>
        <w:t xml:space="preserve">estiver. ... A gente quando aprende que 2 +</w:t>
      </w:r>
    </w:p>
    <w:p>
      <w:pPr>
        <w:pStyle w:val="Normal"/>
      </w:pPr>
      <w:r>
        <w:t xml:space="preserve">ted, 213-231; 1952.</w:t>
      </w:r>
    </w:p>
    <w:p>
      <w:pPr>
        <w:pStyle w:val="Normal"/>
      </w:pPr>
      <w:r>
        <w:t xml:space="preserve">4. Meares A. Hipnosis Médica. Tradução para o 2 = 4 sabe depois para toda a vida que 2 + 2</w:t>
      </w:r>
    </w:p>
    <w:p>
      <w:pPr>
        <w:pStyle w:val="Normal"/>
      </w:pPr>
      <w:r>
        <w:t xml:space="preserve">espanhol JRP Lias. México, D.F.: Editorial In-</w:t>
      </w:r>
    </w:p>
    <w:p>
      <w:pPr>
        <w:pStyle w:val="Normal"/>
      </w:pPr>
      <w:r>
        <w:t xml:space="preserve">= 4. A senhora agora que aprendeu perma-</w:t>
      </w:r>
    </w:p>
    <w:p>
      <w:pPr>
        <w:pStyle w:val="Normal"/>
      </w:pPr>
      <w:r>
        <w:t xml:space="preserve">teramericana, S.A., 1961.</w:t>
      </w:r>
    </w:p>
    <w:p>
      <w:pPr>
        <w:pStyle w:val="Normal"/>
      </w:pPr>
      <w:r>
        <w:t xml:space="preserve">necer calma e tranqüila, com alegria, sozi-</w:t>
      </w:r>
    </w:p>
    <w:p>
      <w:pPr>
        <w:pStyle w:val="Normal"/>
      </w:pPr>
      <w:r>
        <w:t xml:space="preserve">5. Scott DL. Modern Hospital hypnosis especially for anaesthetists. London: Lloyde-Luke Ltd., 59-nha de dia ou de noite, sabe ficar assim sem-63; 1974.</w:t>
      </w:r>
    </w:p>
    <w:p>
      <w:pPr>
        <w:pStyle w:val="Normal"/>
      </w:pPr>
      <w:r>
        <w:t xml:space="preserve">pre, por toda a sua vida, esteja onde a senhora 6. Banyan C. Five-phase abreactive therapeutic estiver. A senhora mesma aprendeu a ficar e</w:t>
      </w:r>
    </w:p>
    <w:p>
      <w:pPr>
        <w:pStyle w:val="Normal"/>
      </w:pPr>
      <w:r>
        <w:t xml:space="preserve">hypnosis (5-PATH): A systematic approach to</w:t>
      </w:r>
    </w:p>
    <w:p>
      <w:pPr>
        <w:pStyle w:val="Normal"/>
      </w:pPr>
      <w:r>
        <w:t xml:space="preserve">permanecer calma e tranqüila sozinha onde</w:t>
      </w:r>
    </w:p>
    <w:p>
      <w:pPr>
        <w:pStyle w:val="Normal"/>
      </w:pPr>
      <w:r>
        <w:t xml:space="preserve">hypnotherapy. Disponível na URL Http://</w:t>
      </w:r>
    </w:p>
    <w:p>
      <w:pPr>
        <w:pStyle w:val="Normal"/>
      </w:pPr>
      <w:r>
        <w:t xml:space="preserve">www.hypnosiscenter.com/5path-introduction-</w:t>
      </w:r>
    </w:p>
    <w:p>
      <w:pPr>
        <w:pStyle w:val="Normal"/>
      </w:pPr>
      <w:r>
        <w:t xml:space="preserve">estiver quer seja na sua casa, quer seja quan-ws-ds-ar-html Acessado dia 04/07/2000.</w:t>
      </w:r>
    </w:p>
    <w:p>
      <w:pPr>
        <w:pStyle w:val="Normal"/>
      </w:pPr>
      <w:r>
        <w:t xml:space="preserve">do estiver dormindo, quer seja quando esti-</w:t>
      </w:r>
    </w:p>
    <w:p>
      <w:pPr>
        <w:pStyle w:val="Normal"/>
      </w:pPr>
      <w:r>
        <w:t xml:space="preserve">7. Hilgard ER. The experience of Hypnosis. New ver cozinhando, quer seja quando estiver cos-York: Harcourt, Brace &amp; World, Inc., 164-175, turando, bordando, lendo ou vendo televisão.</w:t>
      </w:r>
    </w:p>
    <w:p>
      <w:pPr>
        <w:pStyle w:val="Normal"/>
      </w:pPr>
      <w:r>
        <w:t xml:space="preserve">1968.</w:t>
      </w:r>
    </w:p>
    <w:p>
      <w:pPr>
        <w:pStyle w:val="Normal"/>
      </w:pPr>
      <w:r>
        <w:t xml:space="preserve">8. Hartland J. Medical and dental hypnosis and its A seguir terminamos esta consulta, que</w:t>
      </w:r>
    </w:p>
    <w:p>
      <w:pPr>
        <w:pStyle w:val="Normal"/>
      </w:pPr>
      <w:r>
        <w:t xml:space="preserve">Clinical applications. 2.ed. London: Baillière foi a última e pedimos para a paciente nos</w:t>
      </w:r>
    </w:p>
    <w:p>
      <w:pPr>
        <w:pStyle w:val="Normal"/>
      </w:pPr>
      <w:r>
        <w:t xml:space="preserve">Tindall, 150-171, 1973.</w:t>
      </w:r>
    </w:p>
    <w:p>
      <w:pPr>
        <w:pStyle w:val="Normal"/>
      </w:pPr>
      <w:r>
        <w:t xml:space="preserve">informar semanalmente sobre o seu compor-</w:t>
      </w:r>
    </w:p>
    <w:p>
      <w:pPr>
        <w:pStyle w:val="Normal"/>
      </w:pPr>
      <w:r>
        <w:t xml:space="preserve">9. Weitzenhoffer AM. General techniques of hypnosis. New York: Grune &amp; Stratton, 1957.</w:t>
      </w:r>
    </w:p>
    <w:p>
      <w:pPr>
        <w:pStyle w:val="Normal"/>
      </w:pPr>
      <w:r>
        <w:t xml:space="preserve">tamento dentro de casa quando estivesse so-</w:t>
      </w:r>
    </w:p>
    <w:p>
      <w:pPr>
        <w:pStyle w:val="Normal"/>
      </w:pPr>
      <w:r>
        <w:t xml:space="preserve">10. Kihlstrom J. Memory Hypnosis and the psycho-zinha.</w:t>
      </w:r>
    </w:p>
    <w:p>
      <w:pPr>
        <w:pStyle w:val="Normal"/>
      </w:pPr>
      <w:r>
        <w:t xml:space="preserve">logical unconscious. Disponível na URL http:/</w:t>
      </w:r>
    </w:p>
    <w:p>
      <w:pPr>
        <w:pStyle w:val="Normal"/>
      </w:pPr>
      <w:r>
        <w:t xml:space="preserve">A paciente durante um mês nos informou</w:t>
      </w:r>
    </w:p>
    <w:p>
      <w:pPr>
        <w:pStyle w:val="Normal"/>
      </w:pPr>
      <w:r>
        <w:t xml:space="preserve">/ s o c r a t e s . b e r k e l e y. e d u / ~ p s y. 0 0 1 / J K /</w:t>
      </w:r>
    </w:p>
    <w:p>
      <w:pPr>
        <w:pStyle w:val="Normal"/>
      </w:pPr>
      <w:r>
        <w:t xml:space="preserve">semanalmente como estava se sentindo den-</w:t>
      </w:r>
    </w:p>
    <w:p>
      <w:pPr>
        <w:pStyle w:val="Normal"/>
      </w:pPr>
      <w:r>
        <w:t xml:space="preserve">psch1.mem5.html Acessado dia 30/07/2000.</w:t>
      </w:r>
    </w:p>
    <w:p>
      <w:pPr>
        <w:pStyle w:val="Normal"/>
      </w:pPr>
      <w:r>
        <w:t xml:space="preserve">11. Barber TX, Spanos NP, Chaves JF. Hypnosis, tro de casa quando ficava sozinha. Como se</w:t>
      </w:r>
    </w:p>
    <w:p>
      <w:pPr>
        <w:pStyle w:val="Normal"/>
      </w:pPr>
      <w:r>
        <w:t xml:space="preserve">Imagination and human potencialities. Elms-</w:t>
      </w:r>
    </w:p>
    <w:p>
      <w:pPr>
        <w:pStyle w:val="Normal"/>
      </w:pPr>
      <w:r>
        <w:t xml:space="preserve">sentia bem sozinha, pedimos para que nos</w:t>
      </w:r>
    </w:p>
    <w:p>
      <w:pPr>
        <w:pStyle w:val="Normal"/>
      </w:pPr>
      <w:r>
        <w:t xml:space="preserve">ford, NY: Pergamon Press, 1974.</w:t>
      </w:r>
    </w:p>
    <w:p>
      <w:pPr>
        <w:pStyle w:val="Normal"/>
      </w:pPr>
      <w:r>
        <w:t xml:space="preserve">informasse cada mês. Após três meses de</w:t>
      </w:r>
    </w:p>
    <w:p>
      <w:pPr>
        <w:pStyle w:val="Normal"/>
      </w:pPr>
      <w:r>
        <w:t xml:space="preserve">12. Weitzenhoffer AM. Hypnotism: An objetive study in suggestibility. New York: Wiley, 1953.</w:t>
      </w:r>
    </w:p>
    <w:p>
      <w:pPr>
        <w:pStyle w:val="Normal"/>
      </w:pPr>
      <w:r>
        <w:t xml:space="preserve">confirmações que estava bem, afirmamos que</w:t>
      </w:r>
    </w:p>
    <w:p>
      <w:pPr>
        <w:pStyle w:val="Normal"/>
      </w:pPr>
      <w:r>
        <w:t xml:space="preserve">© Direitos reservados à EDITORA ATHENEU LTDA.</w:t>
      </w:r>
    </w:p>
    <w:p>
      <w:pPr>
        <w:pStyle w:val="Heading1"/>
      </w:pPr>
      <w:r>
        <w:t>CAPÍTULO 16</w:t>
      </w:r>
    </w:p>
    <w:p>
      <w:pPr>
        <w:pStyle w:val="Normal"/>
      </w:pPr>
      <w:r>
        <w:t xml:space="preserve">327</w:t>
      </w:r>
    </w:p>
    <w:p>
      <w:pPr>
        <w:pStyle w:val="Normal"/>
      </w:pPr>
      <w:r>
        <w:t xml:space="preserve">13. Strauss BS. Operator variables in hypnothe-22. Dywan J. Toward a neurophysiological mo-</w:t>
      </w:r>
    </w:p>
    <w:p>
      <w:pPr>
        <w:pStyle w:val="Normal"/>
      </w:pPr>
      <w:r>
        <w:t xml:space="preserve">rapy. In: JW Rhue, SJ Lynn, I Kirsch (eds.)</w:t>
      </w:r>
    </w:p>
    <w:p>
      <w:pPr>
        <w:pStyle w:val="Normal"/>
      </w:pPr>
      <w:r>
        <w:t xml:space="preserve">del of hypnotic memory effects. Am J Clin</w:t>
      </w:r>
    </w:p>
    <w:p>
      <w:pPr>
        <w:pStyle w:val="Normal"/>
      </w:pPr>
      <w:r>
        <w:t xml:space="preserve">Handbook of Clinical Hipnosis. Washington,</w:t>
      </w:r>
    </w:p>
    <w:p>
      <w:pPr>
        <w:pStyle w:val="Normal"/>
      </w:pPr>
      <w:r>
        <w:t xml:space="preserve">Hypnosis, 40: 217-230, 1998.</w:t>
      </w:r>
    </w:p>
    <w:p>
      <w:pPr>
        <w:pStyle w:val="Normal"/>
      </w:pPr>
      <w:r>
        <w:t xml:space="preserve">DC: American Psychological Association,</w:t>
      </w:r>
    </w:p>
    <w:p>
      <w:pPr>
        <w:pStyle w:val="Normal"/>
      </w:pPr>
      <w:r>
        <w:t xml:space="preserve">23. Nash MR. What, if anything, is regressed (Rev. 1997); 55-72, 1993.</w:t>
      </w:r>
    </w:p>
    <w:p>
      <w:pPr>
        <w:pStyle w:val="Normal"/>
      </w:pPr>
      <w:r>
        <w:t xml:space="preserve">about hypnotic age regression? A review of</w:t>
      </w:r>
    </w:p>
    <w:p>
      <w:pPr>
        <w:pStyle w:val="Normal"/>
      </w:pPr>
      <w:r>
        <w:t xml:space="preserve">14. Dywan J. The illusion of remembering: A neu-the empirical literature. Psycologial Bulletin, rophysiological perspective. In: Inabis 98 -- 5th 102:42-52, 1987.</w:t>
      </w:r>
    </w:p>
    <w:p>
      <w:pPr>
        <w:pStyle w:val="Normal"/>
      </w:pPr>
      <w:r>
        <w:t xml:space="preserve">Internet World Congress on Biomedical Scien-</w:t>
      </w:r>
    </w:p>
    <w:p>
      <w:pPr>
        <w:pStyle w:val="Normal"/>
      </w:pPr>
      <w:r>
        <w:t xml:space="preserve">24. Timm HW. The effect of forensic hypnosis teces ad McMaster University, Canada, Dec 7-</w:t>
      </w:r>
    </w:p>
    <w:p>
      <w:pPr>
        <w:pStyle w:val="Normal"/>
      </w:pPr>
      <w:r>
        <w:t xml:space="preserve">chniques on eyewitness recall and recognition.</w:t>
      </w:r>
    </w:p>
    <w:p>
      <w:pPr>
        <w:pStyle w:val="Normal"/>
      </w:pPr>
      <w:r>
        <w:t xml:space="preserve">16th. Invited Symposium. Disponível na URL</w:t>
      </w:r>
    </w:p>
    <w:p>
      <w:pPr>
        <w:pStyle w:val="Normal"/>
      </w:pPr>
      <w:r>
        <w:t xml:space="preserve">Journal of Police Science &amp; Administration, 9: http://www.mcmaster/ca/inabis98/woody/</w:t>
      </w:r>
    </w:p>
    <w:p>
      <w:pPr>
        <w:pStyle w:val="Normal"/>
      </w:pPr>
      <w:r>
        <w:t xml:space="preserve">188-194, 1981.</w:t>
      </w:r>
    </w:p>
    <w:p>
      <w:pPr>
        <w:pStyle w:val="Normal"/>
      </w:pPr>
      <w:r>
        <w:t xml:space="preserve">dywan0482/index.html Acessado dia 9/11/1999.</w:t>
      </w:r>
    </w:p>
    <w:p>
      <w:pPr>
        <w:pStyle w:val="Normal"/>
      </w:pPr>
      <w:r>
        <w:t xml:space="preserve">25. Geiselman RE, Fisher RF, MacKisson DP, Ho-15. Kihlstrom JF. Hypnosis, memory, and amnesia.</w:t>
      </w:r>
    </w:p>
    <w:p>
      <w:pPr>
        <w:pStyle w:val="Normal"/>
      </w:pPr>
      <w:r>
        <w:t xml:space="preserve">lland HL. Eyewitness memory enhancement in</w:t>
      </w:r>
    </w:p>
    <w:p>
      <w:pPr>
        <w:pStyle w:val="Normal"/>
      </w:pPr>
      <w:r>
        <w:t xml:space="preserve">Trabalho apresentado no 75th annual meeting</w:t>
      </w:r>
    </w:p>
    <w:p>
      <w:pPr>
        <w:pStyle w:val="Normal"/>
      </w:pPr>
      <w:r>
        <w:t xml:space="preserve">the police interview: Cognitive retrieval mne-of the Association for Research in Nervous and monics versus hypnosis. Journal of Applied</w:t>
      </w:r>
    </w:p>
    <w:p>
      <w:pPr>
        <w:pStyle w:val="Normal"/>
      </w:pPr>
      <w:r>
        <w:t xml:space="preserve">Mental Disease. Biological and Psychological Psychology, 70: 401-412, 1985.</w:t>
      </w:r>
    </w:p>
    <w:p>
      <w:pPr>
        <w:pStyle w:val="Normal"/>
      </w:pPr>
      <w:r>
        <w:t xml:space="preserve">Person Memory and Memory Disorders. New</w:t>
      </w:r>
    </w:p>
    <w:p>
      <w:pPr>
        <w:pStyle w:val="Normal"/>
      </w:pPr>
      <w:r>
        <w:t xml:space="preserve">26. Sloane NP. A comparasion of hypnosis vs</w:t>
      </w:r>
    </w:p>
    <w:p>
      <w:pPr>
        <w:pStyle w:val="Normal"/>
      </w:pPr>
      <w:r>
        <w:t xml:space="preserve">York, Dezembro, 1995.</w:t>
      </w:r>
    </w:p>
    <w:p>
      <w:pPr>
        <w:pStyle w:val="Normal"/>
      </w:pPr>
      <w:r>
        <w:t xml:space="preserve">waking state and visual vs non-visual recall ins-16. Sheehan PW, McConkey KM. Forensic hypno-</w:t>
      </w:r>
    </w:p>
    <w:p>
      <w:pPr>
        <w:pStyle w:val="Normal"/>
      </w:pPr>
      <w:r>
        <w:t xml:space="preserve">tructions for victims/witness memory retrieval sis: The application of ethical guidelines. In: JW</w:t>
      </w:r>
    </w:p>
    <w:p>
      <w:pPr>
        <w:pStyle w:val="Normal"/>
      </w:pPr>
      <w:r>
        <w:t xml:space="preserve">in actual major crimes. Unpublished doctoral Rhue, S J Lynn, I Kirsch (eds.) Handbook of</w:t>
      </w:r>
    </w:p>
    <w:p>
      <w:pPr>
        <w:pStyle w:val="Normal"/>
      </w:pPr>
      <w:r>
        <w:t xml:space="preserve">dissertation. Florida State University. (Uni-clinical hypnosis. Washington, DC: American</w:t>
      </w:r>
    </w:p>
    <w:p>
      <w:pPr>
        <w:pStyle w:val="Normal"/>
      </w:pPr>
      <w:r>
        <w:t xml:space="preserve">versity Microfilms International), número</w:t>
      </w:r>
    </w:p>
    <w:p>
      <w:pPr>
        <w:pStyle w:val="Normal"/>
      </w:pPr>
      <w:r>
        <w:t xml:space="preserve">Psychological Association, (Rev 1997); 32: 719-8125873), 1981.</w:t>
      </w:r>
    </w:p>
    <w:p>
      <w:pPr>
        <w:pStyle w:val="Normal"/>
      </w:pPr>
      <w:r>
        <w:t xml:space="preserve">738, 1993.</w:t>
      </w:r>
    </w:p>
    <w:p>
      <w:pPr>
        <w:pStyle w:val="Normal"/>
      </w:pPr>
      <w:r>
        <w:t xml:space="preserve">27. Erdelgyi MH. Hypnotic hypermnesia: The emp-17. Pettinati HM. Hypnosis and memory. New York: ty set of hypermnesia Int J Clin Exp Hypnosis, Guilford Press, 1988.</w:t>
      </w:r>
    </w:p>
    <w:p>
      <w:pPr>
        <w:pStyle w:val="Normal"/>
      </w:pPr>
      <w:r>
        <w:t xml:space="preserve">42:379-390, 1994.</w:t>
      </w:r>
    </w:p>
    <w:p>
      <w:pPr>
        <w:pStyle w:val="Normal"/>
      </w:pPr>
      <w:r>
        <w:t xml:space="preserve">18. Dywan J, Bowers KS. The use of hypnosis to 28. Nash MR. Memory distortion and sexual trauma: enhance recall. Science, 222: 184-185, 1983.</w:t>
      </w:r>
    </w:p>
    <w:p>
      <w:pPr>
        <w:pStyle w:val="Normal"/>
      </w:pPr>
      <w:r>
        <w:t xml:space="preserve">The problem of falses negatives and false posi-19. McConkey KM. The effects of hypnotic proce-tives. Int J Clin Exp Hypnosis, 42:346-362, 1994.</w:t>
      </w:r>
    </w:p>
    <w:p>
      <w:pPr>
        <w:pStyle w:val="Normal"/>
      </w:pPr>
      <w:r>
        <w:t xml:space="preserve">dures on remembering: The experimental fin-</w:t>
      </w:r>
    </w:p>
    <w:p>
      <w:pPr>
        <w:pStyle w:val="Normal"/>
      </w:pPr>
      <w:r>
        <w:t xml:space="preserve">29. Gianneli PC. The admissibility of hypnotic evidings and their implications for forensic hyp-dence in U. S. courts. Int J Clin Exp hypnosis, nosis. In: E Fromm, MR Nash (eds.) Contem-43: 212-223, 1995.</w:t>
      </w:r>
    </w:p>
    <w:p>
      <w:pPr>
        <w:pStyle w:val="Normal"/>
      </w:pPr>
      <w:r>
        <w:t xml:space="preserve">porary hypnosis research. New York: Guilford 30. Brown D, Scheflin AW, Hammond DC. Me-Press, 405-426, 1992.</w:t>
      </w:r>
    </w:p>
    <w:p>
      <w:pPr>
        <w:pStyle w:val="Normal"/>
      </w:pPr>
      <w:r>
        <w:t xml:space="preserve">mory, trauma treatment and the low. New York: 20. Dinges DF, Whitehouse WG, Orne EC, Powell Norton, 1997.</w:t>
      </w:r>
    </w:p>
    <w:p>
      <w:pPr>
        <w:pStyle w:val="Normal"/>
      </w:pPr>
      <w:r>
        <w:t xml:space="preserve">JW, Orne MT, Elderlyi MH. Evaluanting hyp-</w:t>
      </w:r>
    </w:p>
    <w:p>
      <w:pPr>
        <w:pStyle w:val="Normal"/>
      </w:pPr>
      <w:r>
        <w:t xml:space="preserve">31. Spiegel D. hypnosis in the treatment of post-notic memory enhancement (hypermnesia and</w:t>
      </w:r>
    </w:p>
    <w:p>
      <w:pPr>
        <w:pStyle w:val="Normal"/>
      </w:pPr>
      <w:r>
        <w:t xml:space="preserve">traumatic stress disorders. In: JW Rhue, SJ Lynn, reminiscence) using multitrial recall. Journal of I Kirsh (eds.) Handbook of clinical Hypnosis, Experimental Psychology: Learning, memory</w:t>
      </w:r>
    </w:p>
    <w:p>
      <w:pPr>
        <w:pStyle w:val="Normal"/>
      </w:pPr>
      <w:r>
        <w:t xml:space="preserve">(Rev. 1997), 23:493-508, 1993.</w:t>
      </w:r>
    </w:p>
    <w:p>
      <w:pPr>
        <w:pStyle w:val="Normal"/>
      </w:pPr>
      <w:r>
        <w:t xml:space="preserve">and cognition, 18: 1139-1147, 1992.</w:t>
      </w:r>
    </w:p>
    <w:p>
      <w:pPr>
        <w:pStyle w:val="Normal"/>
      </w:pPr>
      <w:r>
        <w:t xml:space="preserve">32. Morgan WP. Hypnosis and sport psychology.</w:t>
      </w:r>
    </w:p>
    <w:p>
      <w:pPr>
        <w:pStyle w:val="Normal"/>
      </w:pPr>
      <w:r>
        <w:t xml:space="preserve">21. Klatzky RL, Erdelgyi MH. The response crite-In: JW Rhue, SJ Lynn, I Kirsch (eds.) Hand-</w:t>
      </w:r>
    </w:p>
    <w:p>
      <w:pPr>
        <w:pStyle w:val="Normal"/>
      </w:pPr>
      <w:r>
        <w:t xml:space="preserve">rion problem in tests of hypnosis and memory.</w:t>
      </w:r>
    </w:p>
    <w:p>
      <w:pPr>
        <w:pStyle w:val="Normal"/>
      </w:pPr>
      <w:r>
        <w:t xml:space="preserve">book of clinical Hypnosis (Rev. 1997, 29:649-Int J Clin Exp Hypnosis, 33: 246-257, 1985.</w:t>
      </w:r>
    </w:p>
    <w:p>
      <w:pPr>
        <w:pStyle w:val="Normal"/>
      </w:pPr>
      <w:r>
        <w:t xml:space="preserve">669, 1993.</w:t>
      </w:r>
    </w:p>
    <w:p>
      <w:pPr>
        <w:pStyle w:val="Normal"/>
      </w:pPr>
      <w:r>
        <w:t xml:space="preserve">© Direitos reservados à EDITORA ATHENEU LTDA.</w:t>
      </w:r>
    </w:p>
    <w:p>
      <w:pPr>
        <w:pStyle w:val="Normal"/>
      </w:pPr>
      <w:r>
        <w:t xml:space="preserve">328</w:t>
      </w:r>
    </w:p>
    <w:p>
      <w:pPr>
        <w:pStyle w:val="Heading1"/>
      </w:pPr>
      <w:r>
        <w:t>CAPÍTULO 16</w:t>
      </w:r>
    </w:p>
    <w:p>
      <w:pPr>
        <w:pStyle w:val="Heading1"/>
      </w:pPr>
      <w:r>
        <w:t>CAPÍTULO</w:t>
      </w:r>
    </w:p>
    <w:p>
      <w:pPr>
        <w:pStyle w:val="Normal"/>
      </w:pPr>
      <w:r>
        <w:t xml:space="preserve">Respostas Psicoplásicas, Ansiedade e</w:t>
      </w:r>
    </w:p>
    <w:p>
      <w:pPr>
        <w:pStyle w:val="Normal"/>
      </w:pPr>
      <w:r>
        <w:t xml:space="preserve">Manejo de Algumas Condições Clínicas</w:t>
      </w:r>
    </w:p>
    <w:p>
      <w:pPr>
        <w:pStyle w:val="Normal"/>
      </w:pPr>
      <w:r>
        <w:t xml:space="preserve">PSICOPLASIA</w:t>
      </w:r>
    </w:p>
    <w:p>
      <w:pPr>
        <w:pStyle w:val="Normal"/>
      </w:pPr>
      <w:r>
        <w:t xml:space="preserve">ANSIEDADE</w:t>
      </w:r>
    </w:p>
    <w:p>
      <w:pPr>
        <w:pStyle w:val="Normal"/>
      </w:pPr>
      <w:r>
        <w:t xml:space="preserve">Psicoplasia significa a soma das altera-</w:t>
      </w:r>
    </w:p>
    <w:p>
      <w:pPr>
        <w:pStyle w:val="Normal"/>
      </w:pPr>
      <w:r>
        <w:t xml:space="preserve">A ansiedade representa uma resposta a um</w:t>
      </w:r>
    </w:p>
    <w:p>
      <w:pPr>
        <w:pStyle w:val="Normal"/>
      </w:pPr>
      <w:r>
        <w:t xml:space="preserve">ções orgânicas que aparecem decorrentes de</w:t>
      </w:r>
    </w:p>
    <w:p>
      <w:pPr>
        <w:pStyle w:val="Normal"/>
      </w:pPr>
      <w:r>
        <w:t xml:space="preserve">perigo que é sentido internamente e freqüen-</w:t>
      </w:r>
    </w:p>
    <w:p>
      <w:pPr>
        <w:pStyle w:val="Normal"/>
      </w:pPr>
      <w:r>
        <w:t xml:space="preserve">toda atividade psíquica.1 A resposta psico-</w:t>
      </w:r>
    </w:p>
    <w:p>
      <w:pPr>
        <w:pStyle w:val="Normal"/>
      </w:pPr>
      <w:r>
        <w:t xml:space="preserve">temente é simbólico. Muitas vezes o medo</w:t>
      </w:r>
    </w:p>
    <w:p>
      <w:pPr>
        <w:pStyle w:val="Normal"/>
      </w:pPr>
      <w:r>
        <w:t xml:space="preserve">plásica ocorre espontaneamente. As idéias</w:t>
      </w:r>
    </w:p>
    <w:p>
      <w:pPr>
        <w:pStyle w:val="Normal"/>
      </w:pPr>
      <w:r>
        <w:t xml:space="preserve">do paciente é conseqüência da sua própria</w:t>
      </w:r>
    </w:p>
    <w:p>
      <w:pPr>
        <w:pStyle w:val="Normal"/>
      </w:pPr>
      <w:r>
        <w:t xml:space="preserve">transmitidas nas sugestões produzem expe-</w:t>
      </w:r>
    </w:p>
    <w:p>
      <w:pPr>
        <w:pStyle w:val="Normal"/>
      </w:pPr>
      <w:r>
        <w:t xml:space="preserve">raiva. Distinguir a ansiedade comum, que é</w:t>
      </w:r>
    </w:p>
    <w:p>
      <w:pPr>
        <w:pStyle w:val="Normal"/>
      </w:pPr>
      <w:r>
        <w:t xml:space="preserve">riências mentais no paciente (pensar, sentir, experienciada universalmente e não pode ser</w:t>
      </w:r>
    </w:p>
    <w:p>
      <w:pPr>
        <w:pStyle w:val="Normal"/>
      </w:pPr>
      <w:r>
        <w:t xml:space="preserve">imaginar e emocionar), que são acompanha-</w:t>
      </w:r>
    </w:p>
    <w:p>
      <w:pPr>
        <w:pStyle w:val="Normal"/>
      </w:pPr>
      <w:r>
        <w:t xml:space="preserve">considerada uma emoção anormal.1 Além dis-</w:t>
      </w:r>
    </w:p>
    <w:p>
      <w:pPr>
        <w:pStyle w:val="Normal"/>
      </w:pPr>
      <w:r>
        <w:t xml:space="preserve">das de manifestações físicas (resposta ideo-</w:t>
      </w:r>
    </w:p>
    <w:p>
      <w:pPr>
        <w:pStyle w:val="Normal"/>
      </w:pPr>
      <w:r>
        <w:t xml:space="preserve">so, distinguir o estado de ansiedade sentido motora), de manifestações sensoriais auto-em determinado momento, da ansiedade sen-</w:t>
      </w:r>
    </w:p>
    <w:p>
      <w:pPr>
        <w:pStyle w:val="Normal"/>
      </w:pPr>
      <w:r>
        <w:t xml:space="preserve">máticas (resposta ideossensorial), de mani-</w:t>
      </w:r>
    </w:p>
    <w:p>
      <w:pPr>
        <w:pStyle w:val="Normal"/>
      </w:pPr>
      <w:r>
        <w:t xml:space="preserve">tida habitualmente por longo período de tem-</w:t>
      </w:r>
    </w:p>
    <w:p>
      <w:pPr>
        <w:pStyle w:val="Normal"/>
      </w:pPr>
      <w:r>
        <w:t xml:space="preserve">festações emocionais automáticas (resposta</w:t>
      </w:r>
    </w:p>
    <w:p>
      <w:pPr>
        <w:pStyle w:val="Normal"/>
      </w:pPr>
      <w:r>
        <w:t xml:space="preserve">po. A ansiedade é estar num estado de sentir-ideoafetiva). Yapko denomina respostas</w:t>
      </w:r>
    </w:p>
    <w:p>
      <w:pPr>
        <w:pStyle w:val="Normal"/>
      </w:pPr>
      <w:r>
        <w:t xml:space="preserve">se apreensivo, inquieto ou preocupado sobre</w:t>
      </w:r>
    </w:p>
    <w:p>
      <w:pPr>
        <w:pStyle w:val="Normal"/>
      </w:pPr>
      <w:r>
        <w:t xml:space="preserve">ideodinâmicas, significando a conversão de</w:t>
      </w:r>
    </w:p>
    <w:p>
      <w:pPr>
        <w:pStyle w:val="Normal"/>
      </w:pPr>
      <w:r>
        <w:t xml:space="preserve">o que pode acontecer. A ansiedade anormal</w:t>
      </w:r>
    </w:p>
    <w:p>
      <w:pPr>
        <w:pStyle w:val="Normal"/>
      </w:pPr>
      <w:r>
        <w:t xml:space="preserve">uma idéia num dinamismo.2 A sugestão é um</w:t>
      </w:r>
    </w:p>
    <w:p>
      <w:pPr>
        <w:pStyle w:val="Normal"/>
      </w:pPr>
      <w:r>
        <w:t xml:space="preserve">ou excessiva, fora de proporção a um identi-</w:t>
      </w:r>
    </w:p>
    <w:p>
      <w:pPr>
        <w:pStyle w:val="Normal"/>
      </w:pPr>
      <w:r>
        <w:t xml:space="preserve">processo de comunicação e aceitação total</w:t>
      </w:r>
    </w:p>
    <w:p>
      <w:pPr>
        <w:pStyle w:val="Normal"/>
      </w:pPr>
      <w:r>
        <w:t xml:space="preserve">ficável estresse em termos de severidade, per-de uma idéia, que determina uma modifica-</w:t>
      </w:r>
    </w:p>
    <w:p>
      <w:pPr>
        <w:pStyle w:val="Normal"/>
      </w:pPr>
      <w:r>
        <w:t xml:space="preserve">sistência ou incapacidade, necessita de trata-</w:t>
      </w:r>
    </w:p>
    <w:p>
      <w:pPr>
        <w:pStyle w:val="Normal"/>
      </w:pPr>
      <w:r>
        <w:t xml:space="preserve">ção psicoplásica da pessoa, e fazemos a su-</w:t>
      </w:r>
    </w:p>
    <w:p>
      <w:pPr>
        <w:pStyle w:val="Normal"/>
      </w:pPr>
      <w:r>
        <w:t xml:space="preserve">mento.3 A ansiedade pode ser decorrente a:</w:t>
      </w:r>
    </w:p>
    <w:p>
      <w:pPr>
        <w:pStyle w:val="Normal"/>
      </w:pPr>
      <w:r>
        <w:t xml:space="preserve">posição que possa ao longo do tempo causar</w:t>
      </w:r>
    </w:p>
    <w:p>
      <w:pPr>
        <w:pStyle w:val="Normal"/>
      </w:pPr>
      <w:r>
        <w:t xml:space="preserve">(1) doenças orgânicas, (2) doenças psiquiá-</w:t>
      </w:r>
    </w:p>
    <w:p>
      <w:pPr>
        <w:pStyle w:val="Normal"/>
      </w:pPr>
      <w:r>
        <w:t xml:space="preserve">formações de sinapses, desenvolvendo ou</w:t>
      </w:r>
    </w:p>
    <w:p>
      <w:pPr>
        <w:pStyle w:val="Normal"/>
      </w:pPr>
      <w:r>
        <w:t xml:space="preserve">tricas, (3) fobias, (4) transtornos por estresse ativando circuitos cerebrais que preparari-pós-traumático, (5) afastamento de determi-</w:t>
      </w:r>
    </w:p>
    <w:p>
      <w:pPr>
        <w:pStyle w:val="Normal"/>
      </w:pPr>
      <w:r>
        <w:t xml:space="preserve">am o cérebro para responder aos estímulos</w:t>
      </w:r>
    </w:p>
    <w:p>
      <w:pPr>
        <w:pStyle w:val="Normal"/>
      </w:pPr>
      <w:r>
        <w:t xml:space="preserve">nados medicamentos, (6) parada ou modifi-</w:t>
      </w:r>
    </w:p>
    <w:p>
      <w:pPr>
        <w:pStyle w:val="Normal"/>
      </w:pPr>
      <w:r>
        <w:t xml:space="preserve">ou solicitações externos.</w:t>
      </w:r>
    </w:p>
    <w:p>
      <w:pPr>
        <w:pStyle w:val="Normal"/>
      </w:pPr>
      <w:r>
        <w:t xml:space="preserve">cações de certos hábitos como fumar, beber,</w:t>
      </w:r>
    </w:p>
    <w:p>
      <w:pPr>
        <w:pStyle w:val="Normal"/>
      </w:pPr>
      <w:r>
        <w:t xml:space="preserve">© Direitos reservados à EDITORA ATHENEU LTDA.</w:t>
      </w:r>
    </w:p>
    <w:p>
      <w:pPr>
        <w:pStyle w:val="Heading1"/>
      </w:pPr>
      <w:r>
        <w:t>CAPÍTULO 17</w:t>
      </w:r>
    </w:p>
    <w:p>
      <w:pPr>
        <w:pStyle w:val="Normal"/>
      </w:pPr>
      <w:r>
        <w:t xml:space="preserve">329</w:t>
      </w:r>
    </w:p>
    <w:p>
      <w:pPr>
        <w:pStyle w:val="Normal"/>
      </w:pPr>
      <w:r>
        <w:t xml:space="preserve">dieta alimentar para reduzir o peso, (7) preo-subaguda, crônica e dupla ansiedade. A ansie-cupações e (8) sentimentos de ressentimento, dade aguda pode ser transitória, causada por vergonha ou raiva. Manifestações da ansie-uma reação aguda a um estresse situacional;</w:t>
      </w:r>
    </w:p>
    <w:p>
      <w:pPr>
        <w:pStyle w:val="Normal"/>
      </w:pPr>
      <w:r>
        <w:t xml:space="preserve">dade: (a) Sistema motor: tremores, tensão, do-</w:t>
      </w:r>
    </w:p>
    <w:p>
      <w:pPr>
        <w:pStyle w:val="Normal"/>
      </w:pPr>
      <w:r>
        <w:t xml:space="preserve">é ansiedade de curta duração, sendo uma rea-</w:t>
      </w:r>
    </w:p>
    <w:p>
      <w:pPr>
        <w:pStyle w:val="Normal"/>
      </w:pPr>
      <w:r>
        <w:t xml:space="preserve">res musculares, fatiga fácil, piscar os olhos, ção a um evento específico da vida. O</w:t>
      </w:r>
    </w:p>
    <w:p>
      <w:pPr>
        <w:pStyle w:val="Normal"/>
      </w:pPr>
      <w:r>
        <w:t xml:space="preserve">locus</w:t>
      </w:r>
    </w:p>
    <w:p>
      <w:pPr>
        <w:pStyle w:val="Normal"/>
      </w:pPr>
      <w:r>
        <w:t xml:space="preserve">movimentação constante ou freqüente. (b) Sis-ceruleus</w:t>
      </w:r>
    </w:p>
    <w:p>
      <w:pPr>
        <w:pStyle w:val="Normal"/>
      </w:pPr>
      <w:r>
        <w:t xml:space="preserve">é o local desencadeante das mani-tema nervoso autônomo: sudorese, mãos se-</w:t>
      </w:r>
    </w:p>
    <w:p>
      <w:pPr>
        <w:pStyle w:val="Normal"/>
      </w:pPr>
      <w:r>
        <w:t xml:space="preserve">festações fisiológicas. Para a ansiedade trancas, boca seca, palidez, rubor, tontura, sensa-sitória é sugerido como condutas: deixar pas-</w:t>
      </w:r>
    </w:p>
    <w:p>
      <w:pPr>
        <w:pStyle w:val="Normal"/>
      </w:pPr>
      <w:r>
        <w:t xml:space="preserve">ção de formigamento nas mãos e nos pés, sen-</w:t>
      </w:r>
    </w:p>
    <w:p>
      <w:pPr>
        <w:pStyle w:val="Normal"/>
      </w:pPr>
      <w:r>
        <w:t xml:space="preserve">sar o tempo, tratamento de suporte ou benzo-</w:t>
      </w:r>
    </w:p>
    <w:p>
      <w:pPr>
        <w:pStyle w:val="Normal"/>
      </w:pPr>
      <w:r>
        <w:t xml:space="preserve">sação de calor ou de frio, aperto na garganta, diazepínicos de um a sete dias. Para a ansie-diarréia micção ou defecação freqüentes, au-</w:t>
      </w:r>
    </w:p>
    <w:p>
      <w:pPr>
        <w:pStyle w:val="Normal"/>
      </w:pPr>
      <w:r>
        <w:t xml:space="preserve">dade de curta duração é sugerido: deixar pas-mento da freqüência respiratória, do pulso.</w:t>
      </w:r>
    </w:p>
    <w:p>
      <w:pPr>
        <w:pStyle w:val="Normal"/>
      </w:pPr>
      <w:r>
        <w:t xml:space="preserve">sar o tempo, terapia ansiolítica de uma a qua-</w:t>
      </w:r>
    </w:p>
    <w:p>
      <w:pPr>
        <w:pStyle w:val="Normal"/>
      </w:pPr>
      <w:r>
        <w:t xml:space="preserve">(c) Sinais de expectativa apreensiva: preocutro semanas, breve aconselhamento ou uma</w:t>
      </w:r>
    </w:p>
    <w:p>
      <w:pPr>
        <w:pStyle w:val="Normal"/>
      </w:pPr>
      <w:r>
        <w:t xml:space="preserve">pação constante, ruminação e antecipação que combinação das opções acima. A ansiedade</w:t>
      </w:r>
    </w:p>
    <w:p>
      <w:pPr>
        <w:pStyle w:val="Normal"/>
      </w:pPr>
      <w:r>
        <w:t xml:space="preserve">alguma coisa ruim vai acontecer para ele pró-</w:t>
      </w:r>
    </w:p>
    <w:p>
      <w:pPr>
        <w:pStyle w:val="Normal"/>
      </w:pPr>
      <w:r>
        <w:t xml:space="preserve">subaguda pode ser ansiedade menor e ansie-</w:t>
      </w:r>
    </w:p>
    <w:p>
      <w:pPr>
        <w:pStyle w:val="Normal"/>
      </w:pPr>
      <w:r>
        <w:t xml:space="preserve">prio ou para entes queridos. (d) Sinais de pâ-</w:t>
      </w:r>
    </w:p>
    <w:p>
      <w:pPr>
        <w:pStyle w:val="Normal"/>
      </w:pPr>
      <w:r>
        <w:t xml:space="preserve">dade breve, intermitente, durando no máxi-</w:t>
      </w:r>
    </w:p>
    <w:p>
      <w:pPr>
        <w:pStyle w:val="Normal"/>
      </w:pPr>
      <w:r>
        <w:t xml:space="preserve">nico: aparecimento súbito de sentimentos de</w:t>
      </w:r>
    </w:p>
    <w:p>
      <w:pPr>
        <w:pStyle w:val="Normal"/>
      </w:pPr>
      <w:r>
        <w:t xml:space="preserve">mo algumas semanas de cada vez. A conduta</w:t>
      </w:r>
    </w:p>
    <w:p>
      <w:pPr>
        <w:pStyle w:val="Normal"/>
      </w:pPr>
      <w:r>
        <w:t xml:space="preserve">extremo medo ou temor associado ao descon-</w:t>
      </w:r>
    </w:p>
    <w:p>
      <w:pPr>
        <w:pStyle w:val="Normal"/>
      </w:pPr>
      <w:r>
        <w:t xml:space="preserve">incluiria: deixar passar o tempo, tratamento forto cardiorrespiratório. Quatro dos sinais com benzodiazepínico ou buspirona (BuSpar)</w:t>
      </w:r>
    </w:p>
    <w:p>
      <w:pPr>
        <w:pStyle w:val="Normal"/>
      </w:pPr>
      <w:r>
        <w:t xml:space="preserve">abaixo devem estar presentes: (1) dispnéia,</w:t>
      </w:r>
    </w:p>
    <w:p>
      <w:pPr>
        <w:pStyle w:val="Normal"/>
      </w:pPr>
      <w:r>
        <w:t xml:space="preserve">de breve duração (2-4 semanas), possivelmen-</w:t>
      </w:r>
    </w:p>
    <w:p>
      <w:pPr>
        <w:pStyle w:val="Normal"/>
      </w:pPr>
      <w:r>
        <w:t xml:space="preserve">(2) palpitação, (3) dor ou desconforto no pei-te intermitente, aconselhamento psicológico</w:t>
      </w:r>
    </w:p>
    <w:p>
      <w:pPr>
        <w:pStyle w:val="Normal"/>
      </w:pPr>
      <w:r>
        <w:t xml:space="preserve">to, (4) tontura, (5) parestesias, (6) sensação ou uma combinação dessas condutas. A ansie-de choque ou de alguma coisa semelhante.</w:t>
      </w:r>
    </w:p>
    <w:p>
      <w:pPr>
        <w:pStyle w:val="Normal"/>
      </w:pPr>
      <w:r>
        <w:t xml:space="preserve">dade crônica pode ser classificada ainda em</w:t>
      </w:r>
    </w:p>
    <w:p>
      <w:pPr>
        <w:pStyle w:val="Normal"/>
      </w:pPr>
      <w:r>
        <w:t xml:space="preserve">O transtorno de ansiedade generalizada</w:t>
      </w:r>
    </w:p>
    <w:p>
      <w:pPr>
        <w:pStyle w:val="Normal"/>
      </w:pPr>
      <w:r>
        <w:t xml:space="preserve">contínua ou intermitente e dupla ansiedade.</w:t>
      </w:r>
    </w:p>
    <w:p>
      <w:pPr>
        <w:pStyle w:val="Normal"/>
      </w:pPr>
      <w:r>
        <w:t xml:space="preserve">segundo DSM-IV é transtorno de ansiedade</w:t>
      </w:r>
    </w:p>
    <w:p>
      <w:pPr>
        <w:pStyle w:val="Normal"/>
      </w:pPr>
      <w:r>
        <w:t xml:space="preserve">Na dupla ansiedade há episódios de ansieda-</w:t>
      </w:r>
    </w:p>
    <w:p>
      <w:pPr>
        <w:pStyle w:val="Normal"/>
      </w:pPr>
      <w:r>
        <w:t xml:space="preserve">e preocupação excessiva, difícil de ser con-</w:t>
      </w:r>
    </w:p>
    <w:p>
      <w:pPr>
        <w:pStyle w:val="Normal"/>
      </w:pPr>
      <w:r>
        <w:t xml:space="preserve">de generalizada superpostos sobre níveis sua-trolada, ocorrendo na maioria dos dias por</w:t>
      </w:r>
    </w:p>
    <w:p>
      <w:pPr>
        <w:pStyle w:val="Normal"/>
      </w:pPr>
      <w:r>
        <w:t xml:space="preserve">ve a moderado de ansiedade crônica. Para a</w:t>
      </w:r>
    </w:p>
    <w:p>
      <w:pPr>
        <w:pStyle w:val="Normal"/>
      </w:pPr>
      <w:r>
        <w:t xml:space="preserve">um período de pelo menos seis meses, e</w:t>
      </w:r>
    </w:p>
    <w:p>
      <w:pPr>
        <w:pStyle w:val="Normal"/>
      </w:pPr>
      <w:r>
        <w:t xml:space="preserve">ansiedade crônica as opções de tratamento</w:t>
      </w:r>
    </w:p>
    <w:p>
      <w:pPr>
        <w:pStyle w:val="Normal"/>
      </w:pPr>
      <w:r>
        <w:t xml:space="preserve">acompanhada pelo menos por três dos sinto-</w:t>
      </w:r>
    </w:p>
    <w:p>
      <w:pPr>
        <w:pStyle w:val="Normal"/>
      </w:pPr>
      <w:r>
        <w:t xml:space="preserve">incluem benzodiazepínicos ou buspirona (es-</w:t>
      </w:r>
    </w:p>
    <w:p>
      <w:pPr>
        <w:pStyle w:val="Normal"/>
      </w:pPr>
      <w:r>
        <w:t xml:space="preserve">mas seguintes: inquietação, fatigabilidade,</w:t>
      </w:r>
    </w:p>
    <w:p>
      <w:pPr>
        <w:pStyle w:val="Normal"/>
      </w:pPr>
      <w:r>
        <w:t xml:space="preserve">colha preferida) ou imipramina que podem ser dificuldade para se concentrar, irritabilida-administrados em períodos intermitentes e</w:t>
      </w:r>
    </w:p>
    <w:p>
      <w:pPr>
        <w:pStyle w:val="Normal"/>
      </w:pPr>
      <w:r>
        <w:t xml:space="preserve">de, tensão muscular, perturbações do sono.</w:t>
      </w:r>
    </w:p>
    <w:p>
      <w:pPr>
        <w:pStyle w:val="Normal"/>
      </w:pPr>
      <w:r>
        <w:t xml:space="preserve">associados ao tratamento psicológico. Os ben-Ainda é preciso que exista prejuízo signifi-</w:t>
      </w:r>
    </w:p>
    <w:p>
      <w:pPr>
        <w:pStyle w:val="Normal"/>
      </w:pPr>
      <w:r>
        <w:t xml:space="preserve">zodiazepínicos mesmo quando utilizados só</w:t>
      </w:r>
    </w:p>
    <w:p>
      <w:pPr>
        <w:pStyle w:val="Normal"/>
      </w:pPr>
      <w:r>
        <w:t xml:space="preserve">cativo da função social e ocupacional.4  O</w:t>
      </w:r>
    </w:p>
    <w:p>
      <w:pPr>
        <w:pStyle w:val="Normal"/>
      </w:pPr>
      <w:r>
        <w:t xml:space="preserve">por três-quatro semanas, quando descontinu-</w:t>
      </w:r>
    </w:p>
    <w:p>
      <w:pPr>
        <w:pStyle w:val="Normal"/>
      </w:pPr>
      <w:r>
        <w:t xml:space="preserve">aspecto essencial é a preocupação excessi-</w:t>
      </w:r>
    </w:p>
    <w:p>
      <w:pPr>
        <w:pStyle w:val="Normal"/>
      </w:pPr>
      <w:r>
        <w:t xml:space="preserve">ados apresentam o risco de causar ansiedade</w:t>
      </w:r>
    </w:p>
    <w:p>
      <w:pPr>
        <w:pStyle w:val="Normal"/>
      </w:pPr>
      <w:r>
        <w:t xml:space="preserve">va, incontrolável e constante5 com proble-</w:t>
      </w:r>
    </w:p>
    <w:p>
      <w:pPr>
        <w:pStyle w:val="Normal"/>
      </w:pPr>
      <w:r>
        <w:t xml:space="preserve">rebote,6 que freqüentemente não pode ser di-</w:t>
      </w:r>
    </w:p>
    <w:p>
      <w:pPr>
        <w:pStyle w:val="Normal"/>
      </w:pPr>
      <w:r>
        <w:t xml:space="preserve">mas do cotidiano como saúde, segurança,</w:t>
      </w:r>
    </w:p>
    <w:p>
      <w:pPr>
        <w:pStyle w:val="Normal"/>
      </w:pPr>
      <w:r>
        <w:t xml:space="preserve">ferenciada da ansiedade inicial pelo pacien-</w:t>
      </w:r>
    </w:p>
    <w:p>
      <w:pPr>
        <w:pStyle w:val="Normal"/>
      </w:pPr>
      <w:r>
        <w:t xml:space="preserve">dinheiro, desempenho nos estudos, no tra-</w:t>
      </w:r>
    </w:p>
    <w:p>
      <w:pPr>
        <w:pStyle w:val="Normal"/>
      </w:pPr>
      <w:r>
        <w:t xml:space="preserve">te, nem pelo médico e isso pode levar a terabalho, no esporte. Complicações: outros</w:t>
      </w:r>
    </w:p>
    <w:p>
      <w:pPr>
        <w:pStyle w:val="Normal"/>
      </w:pPr>
      <w:r>
        <w:t xml:space="preserve">pia desnecessária de longo prazo. Além dis-</w:t>
      </w:r>
    </w:p>
    <w:p>
      <w:pPr>
        <w:pStyle w:val="Normal"/>
      </w:pPr>
      <w:r>
        <w:t xml:space="preserve">transtornos ansiosos em 80%, depressão,</w:t>
      </w:r>
    </w:p>
    <w:p>
      <w:pPr>
        <w:pStyle w:val="Normal"/>
      </w:pPr>
      <w:r>
        <w:t xml:space="preserve">so, após quatro a seis meses ou mais de trata-dependência a medicamentos, ao álcool.</w:t>
      </w:r>
    </w:p>
    <w:p>
      <w:pPr>
        <w:pStyle w:val="Normal"/>
      </w:pPr>
      <w:r>
        <w:t xml:space="preserve">mento, ao retirar o benzodiazepínico poderão Rickels e Schweizer3 propuseram concei-ocorrer sintomas de afastamento em muitos</w:t>
      </w:r>
    </w:p>
    <w:p>
      <w:pPr>
        <w:pStyle w:val="Normal"/>
      </w:pPr>
      <w:r>
        <w:t xml:space="preserve">tos práticos de classificação e manejo da an-pacientes.7, 8 Outro risco é amnésia “anteró-</w:t>
      </w:r>
    </w:p>
    <w:p>
      <w:pPr>
        <w:pStyle w:val="Normal"/>
      </w:pPr>
      <w:r>
        <w:t xml:space="preserve">siedade generalizada em ansiedade aguda,</w:t>
      </w:r>
    </w:p>
    <w:p>
      <w:pPr>
        <w:pStyle w:val="Normal"/>
      </w:pPr>
      <w:r>
        <w:t xml:space="preserve">grada” (falta de fixação das informações) quer</w:t>
      </w:r>
    </w:p>
    <w:p>
      <w:pPr>
        <w:pStyle w:val="Normal"/>
      </w:pPr>
      <w:r>
        <w:t xml:space="preserve">© Direitos reservados à EDITORA ATHENEU LTDA.</w:t>
      </w:r>
    </w:p>
    <w:p>
      <w:pPr>
        <w:pStyle w:val="Normal"/>
      </w:pPr>
      <w:r>
        <w:t xml:space="preserve">330</w:t>
      </w:r>
    </w:p>
    <w:p>
      <w:pPr>
        <w:pStyle w:val="Heading1"/>
      </w:pPr>
      <w:r>
        <w:t>CAPÍTULO 17</w:t>
      </w:r>
    </w:p>
    <w:p>
      <w:pPr>
        <w:pStyle w:val="Normal"/>
      </w:pPr>
      <w:r>
        <w:t xml:space="preserve">com pacientes tratados pela primeira vez, quer Há várias maneiras de relaxar-se, de dei-após tratamento de longo prazo.9</w:t>
      </w:r>
    </w:p>
    <w:p>
      <w:pPr>
        <w:pStyle w:val="Normal"/>
      </w:pPr>
      <w:r>
        <w:t xml:space="preserve">xar todo o corpo frouxo, solto e relaxado.</w:t>
      </w:r>
    </w:p>
    <w:p>
      <w:pPr>
        <w:pStyle w:val="Normal"/>
      </w:pPr>
      <w:r>
        <w:t xml:space="preserve">Para os pacientes com ansiedade crônica</w:t>
      </w:r>
    </w:p>
    <w:p>
      <w:pPr>
        <w:pStyle w:val="Normal"/>
      </w:pPr>
      <w:r>
        <w:t xml:space="preserve">Algumas maneiras iniciam trabalhando o</w:t>
      </w:r>
    </w:p>
    <w:p>
      <w:pPr>
        <w:pStyle w:val="Normal"/>
      </w:pPr>
      <w:r>
        <w:t xml:space="preserve">que precisam tratamento em longo prazo a</w:t>
      </w:r>
    </w:p>
    <w:p>
      <w:pPr>
        <w:pStyle w:val="Normal"/>
      </w:pPr>
      <w:r>
        <w:t xml:space="preserve">corpo fisicamente;17 outras trabalhando o</w:t>
      </w:r>
    </w:p>
    <w:p>
      <w:pPr>
        <w:pStyle w:val="Normal"/>
      </w:pPr>
      <w:r>
        <w:t xml:space="preserve">buspirona,10 e possivelmente a imipramina11</w:t>
      </w:r>
    </w:p>
    <w:p>
      <w:pPr>
        <w:pStyle w:val="Normal"/>
      </w:pPr>
      <w:r>
        <w:t xml:space="preserve">pensamento.18 Instruímos o paciente sobre</w:t>
      </w:r>
    </w:p>
    <w:p>
      <w:pPr>
        <w:pStyle w:val="Normal"/>
      </w:pPr>
      <w:r>
        <w:t xml:space="preserve">são as drogas de primeira escolha. A buspi-</w:t>
      </w:r>
    </w:p>
    <w:p>
      <w:pPr>
        <w:pStyle w:val="Normal"/>
      </w:pPr>
      <w:r>
        <w:t xml:space="preserve">algumas destas maneiras, de modo que ele</w:t>
      </w:r>
    </w:p>
    <w:p>
      <w:pPr>
        <w:pStyle w:val="Normal"/>
      </w:pPr>
      <w:r>
        <w:t xml:space="preserve">rona é administrada em três tomadas, pois a</w:t>
      </w:r>
    </w:p>
    <w:p>
      <w:pPr>
        <w:pStyle w:val="Normal"/>
      </w:pPr>
      <w:r>
        <w:t xml:space="preserve">possa escolher a de sua preferência. Há ain-</w:t>
      </w:r>
    </w:p>
    <w:p>
      <w:pPr>
        <w:pStyle w:val="Normal"/>
      </w:pPr>
      <w:r>
        <w:t xml:space="preserve">vida média é de 2-11 horas, e demora de duas da a técnica da retroalimentação biológica</w:t>
      </w:r>
    </w:p>
    <w:p>
      <w:pPr>
        <w:pStyle w:val="Normal"/>
      </w:pPr>
      <w:r>
        <w:t xml:space="preserve">a três semanas para produzir efeitos.</w:t>
      </w:r>
    </w:p>
    <w:p>
      <w:pPr>
        <w:pStyle w:val="Normal"/>
      </w:pPr>
      <w:r>
        <w:t xml:space="preserve">(</w:t>
      </w:r>
    </w:p>
    <w:p>
      <w:pPr>
        <w:pStyle w:val="Normal"/>
      </w:pPr>
      <w:r>
        <w:t xml:space="preserve">biofeedback</w:t>
      </w:r>
    </w:p>
    <w:p>
      <w:pPr>
        <w:pStyle w:val="Normal"/>
      </w:pPr>
      <w:r>
        <w:t xml:space="preserve">), que é um programa que ensiO treinamento do gerenciamento da ansie-</w:t>
      </w:r>
    </w:p>
    <w:p>
      <w:pPr>
        <w:pStyle w:val="Normal"/>
      </w:pPr>
      <w:r>
        <w:t xml:space="preserve">na uma pessoa controlar as reações do seu</w:t>
      </w:r>
    </w:p>
    <w:p>
      <w:pPr>
        <w:pStyle w:val="Normal"/>
      </w:pPr>
      <w:r>
        <w:t xml:space="preserve">dade12 foi desenvolvido como técnica de te-</w:t>
      </w:r>
    </w:p>
    <w:p>
      <w:pPr>
        <w:pStyle w:val="Normal"/>
      </w:pPr>
      <w:r>
        <w:t xml:space="preserve">sistema nervoso autônomo ao estresse, para</w:t>
      </w:r>
    </w:p>
    <w:p>
      <w:pPr>
        <w:pStyle w:val="Normal"/>
      </w:pPr>
      <w:r>
        <w:t xml:space="preserve">rapia comportamental para corrigir algumas</w:t>
      </w:r>
    </w:p>
    <w:p>
      <w:pPr>
        <w:pStyle w:val="Normal"/>
      </w:pPr>
      <w:r>
        <w:t xml:space="preserve">ela aprender abaixar a freqüência cardíaca,</w:t>
      </w:r>
    </w:p>
    <w:p>
      <w:pPr>
        <w:pStyle w:val="Normal"/>
      </w:pPr>
      <w:r>
        <w:t xml:space="preserve">deficiências da dessensibilização sistemática, a freqüência respiratória, a pressão arterial isto é para cancelar as respostas de ansiedade sistêmica, elevar a temperatura da pele, con-inadequadas e também aquelas relacionadas</w:t>
      </w:r>
    </w:p>
    <w:p>
      <w:pPr>
        <w:pStyle w:val="Normal"/>
      </w:pPr>
      <w:r>
        <w:t xml:space="preserve">trolar a sua tensão muscular e facilitar a pro-com as hierarquias específicas do tratamento dução da atividade cerebral alfa. A pessoa</w:t>
      </w:r>
    </w:p>
    <w:p>
      <w:pPr>
        <w:pStyle w:val="Normal"/>
      </w:pPr>
      <w:r>
        <w:t xml:space="preserve">de dessensibilização. O treinamento do ge-</w:t>
      </w:r>
    </w:p>
    <w:p>
      <w:pPr>
        <w:pStyle w:val="Normal"/>
      </w:pPr>
      <w:r>
        <w:t xml:space="preserve">fica ligada a um equipamento que exibe in-</w:t>
      </w:r>
    </w:p>
    <w:p>
      <w:pPr>
        <w:pStyle w:val="Normal"/>
      </w:pPr>
      <w:r>
        <w:t xml:space="preserve">renciamento da ansiedade inclui a utilização formações sobre algumas variáveis do orga-de estímulos para despertar a ansiedade, e a nismo em determinado momento. Quando</w:t>
      </w:r>
    </w:p>
    <w:p>
      <w:pPr>
        <w:pStyle w:val="Normal"/>
      </w:pPr>
      <w:r>
        <w:t xml:space="preserve">seguir treinar o paciente para desenvolver res-essas variáveis alcançam níveis de estresse, postas de relaxamento e competência.</w:t>
      </w:r>
    </w:p>
    <w:p>
      <w:pPr>
        <w:pStyle w:val="Normal"/>
      </w:pPr>
      <w:r>
        <w:t xml:space="preserve">o aparelho informa a pessoa o que está ocor-</w:t>
      </w:r>
    </w:p>
    <w:p>
      <w:pPr>
        <w:pStyle w:val="Normal"/>
      </w:pPr>
      <w:r>
        <w:t xml:space="preserve">rendo por meio de sons, luzes e/ou sinais,</w:t>
      </w:r>
    </w:p>
    <w:p>
      <w:pPr>
        <w:pStyle w:val="Normal"/>
      </w:pPr>
      <w:r>
        <w:t xml:space="preserve">indicando para ela soltar-se e relaxar-se mais.</w:t>
      </w:r>
    </w:p>
    <w:p>
      <w:pPr>
        <w:pStyle w:val="Normal"/>
      </w:pPr>
      <w:r>
        <w:t xml:space="preserve">COMO RELAXAR PARA ALIVIAR A</w:t>
      </w:r>
    </w:p>
    <w:p>
      <w:pPr>
        <w:pStyle w:val="Normal"/>
      </w:pPr>
      <w:r>
        <w:t xml:space="preserve">Para o paciente com ansiedade, um as-</w:t>
      </w:r>
    </w:p>
    <w:p>
      <w:pPr>
        <w:pStyle w:val="Normal"/>
      </w:pPr>
      <w:r>
        <w:t xml:space="preserve">ANSIEDADE</w:t>
      </w:r>
    </w:p>
    <w:p>
      <w:pPr>
        <w:pStyle w:val="Normal"/>
      </w:pPr>
      <w:r>
        <w:t xml:space="preserve">pecto importantíssimo é durante a hipnose</w:t>
      </w:r>
    </w:p>
    <w:p>
      <w:pPr>
        <w:pStyle w:val="Normal"/>
      </w:pPr>
      <w:r>
        <w:t xml:space="preserve">transmitirmos sugestões estruturadas em:</w:t>
      </w:r>
    </w:p>
    <w:p>
      <w:pPr>
        <w:pStyle w:val="Normal"/>
      </w:pPr>
      <w:r>
        <w:t xml:space="preserve">Duas técnicas de relaxamento apareceram</w:t>
      </w:r>
    </w:p>
    <w:p>
      <w:pPr>
        <w:pStyle w:val="Normal"/>
      </w:pPr>
      <w:r>
        <w:t xml:space="preserve">(1) Alimentação adequada e preparada em</w:t>
      </w:r>
    </w:p>
    <w:p>
      <w:pPr>
        <w:pStyle w:val="Normal"/>
      </w:pPr>
      <w:r>
        <w:t xml:space="preserve">na década de 1930, uma na Alemanha, o trei-</w:t>
      </w:r>
    </w:p>
    <w:p>
      <w:pPr>
        <w:pStyle w:val="Normal"/>
      </w:pPr>
      <w:r>
        <w:t xml:space="preserve">panelas revestidas com teflon. (2) Evitar conamento autógeno de Schultz, significando</w:t>
      </w:r>
    </w:p>
    <w:p>
      <w:pPr>
        <w:pStyle w:val="Normal"/>
      </w:pPr>
      <w:r>
        <w:t xml:space="preserve">mida cultivada com agrotóxicos. (3) Evitar</w:t>
      </w:r>
    </w:p>
    <w:p>
      <w:pPr>
        <w:pStyle w:val="Normal"/>
      </w:pPr>
      <w:r>
        <w:t xml:space="preserve">exercitar-se por si mesmo;13 e outra, o relaxa-carne vermelha. (4) Evitar cafeína presente</w:t>
      </w:r>
    </w:p>
    <w:p>
      <w:pPr>
        <w:pStyle w:val="Normal"/>
      </w:pPr>
      <w:r>
        <w:t xml:space="preserve">mento progressivo de Jacobson14 nos Estados</w:t>
      </w:r>
    </w:p>
    <w:p>
      <w:pPr>
        <w:pStyle w:val="Normal"/>
      </w:pPr>
      <w:r>
        <w:t xml:space="preserve">no café, chá e alguns refrigerantes. (5) Per-Unidos da América do Norte. A primeira,</w:t>
      </w:r>
    </w:p>
    <w:p>
      <w:pPr>
        <w:pStyle w:val="Normal"/>
      </w:pPr>
      <w:r>
        <w:t xml:space="preserve">manecer sem fumar. (6) Ser menos exigen-</w:t>
      </w:r>
    </w:p>
    <w:p>
      <w:pPr>
        <w:pStyle w:val="Normal"/>
      </w:pPr>
      <w:r>
        <w:t xml:space="preserve">baseada na experiência médica com a hipno-</w:t>
      </w:r>
    </w:p>
    <w:p>
      <w:pPr>
        <w:pStyle w:val="Normal"/>
      </w:pPr>
      <w:r>
        <w:t xml:space="preserve">te. Parar de criticar-se e criticar os outros.</w:t>
      </w:r>
    </w:p>
    <w:p>
      <w:pPr>
        <w:pStyle w:val="Normal"/>
      </w:pPr>
      <w:r>
        <w:t xml:space="preserve">se propunha uma série de exercícios,15 con-</w:t>
      </w:r>
    </w:p>
    <w:p>
      <w:pPr>
        <w:pStyle w:val="Normal"/>
      </w:pPr>
      <w:r>
        <w:t xml:space="preserve">(7) Fazer uma atividade por vez. (8) Man-</w:t>
      </w:r>
    </w:p>
    <w:p>
      <w:pPr>
        <w:pStyle w:val="Normal"/>
      </w:pPr>
      <w:r>
        <w:t xml:space="preserve">centrando o relaxamento em seis zonas: mús-</w:t>
      </w:r>
    </w:p>
    <w:p>
      <w:pPr>
        <w:pStyle w:val="Normal"/>
      </w:pPr>
      <w:r>
        <w:t xml:space="preserve">ter uma atividade física em vários dias da</w:t>
      </w:r>
    </w:p>
    <w:p>
      <w:pPr>
        <w:pStyle w:val="Normal"/>
      </w:pPr>
      <w:r>
        <w:t xml:space="preserve">culos, vasos sangüíneos, coração, respiração, semana. (9) Tirar férias anuais. (10) Dele-</w:t>
      </w:r>
    </w:p>
    <w:p>
      <w:pPr>
        <w:pStyle w:val="Normal"/>
      </w:pPr>
      <w:r>
        <w:t xml:space="preserve">órgãos abdominais e cabeça. A segunda, ba-</w:t>
      </w:r>
    </w:p>
    <w:p>
      <w:pPr>
        <w:pStyle w:val="Normal"/>
      </w:pPr>
      <w:r>
        <w:t xml:space="preserve">gar atividades e aprender a trabalhar em</w:t>
      </w:r>
    </w:p>
    <w:p>
      <w:pPr>
        <w:pStyle w:val="Normal"/>
      </w:pPr>
      <w:r>
        <w:t xml:space="preserve">seada na contração de um grupo muscular se-</w:t>
      </w:r>
    </w:p>
    <w:p>
      <w:pPr>
        <w:pStyle w:val="Normal"/>
      </w:pPr>
      <w:r>
        <w:t xml:space="preserve">grupo. (11) Procurar sorrir várias vezes ao</w:t>
      </w:r>
    </w:p>
    <w:p>
      <w:pPr>
        <w:pStyle w:val="Normal"/>
      </w:pPr>
      <w:r>
        <w:t xml:space="preserve">guida do seu relaxamento, prosseguindo com</w:t>
      </w:r>
    </w:p>
    <w:p>
      <w:pPr>
        <w:pStyle w:val="Normal"/>
      </w:pPr>
      <w:r>
        <w:t xml:space="preserve">dia. (12) Jogar fora os ressentimentos e per-outros grupos musculares sucessivamente.</w:t>
      </w:r>
    </w:p>
    <w:p>
      <w:pPr>
        <w:pStyle w:val="Normal"/>
      </w:pPr>
      <w:r>
        <w:t xml:space="preserve">doar os outros.</w:t>
      </w:r>
    </w:p>
    <w:p>
      <w:pPr>
        <w:pStyle w:val="Normal"/>
      </w:pPr>
      <w:r>
        <w:t xml:space="preserve">Um estudo comparando essas duas técnicas</w:t>
      </w:r>
    </w:p>
    <w:p>
      <w:pPr>
        <w:pStyle w:val="Normal"/>
      </w:pPr>
      <w:r>
        <w:t xml:space="preserve">Um uso comum da hipnose e da auto-hip-</w:t>
      </w:r>
    </w:p>
    <w:p>
      <w:pPr>
        <w:pStyle w:val="Normal"/>
      </w:pPr>
      <w:r>
        <w:t xml:space="preserve">mostrou que a primeira técnica é superior para nose é para o tratamento da ansiedade. Para</w:t>
      </w:r>
    </w:p>
    <w:p>
      <w:pPr>
        <w:pStyle w:val="Normal"/>
      </w:pPr>
      <w:r>
        <w:t xml:space="preserve">o relaxamento de pacientes com transtornos</w:t>
      </w:r>
    </w:p>
    <w:p>
      <w:pPr>
        <w:pStyle w:val="Normal"/>
      </w:pPr>
      <w:r>
        <w:t xml:space="preserve">criar sugestões individualizadas é importan-</w:t>
      </w:r>
    </w:p>
    <w:p>
      <w:pPr>
        <w:pStyle w:val="Normal"/>
      </w:pPr>
      <w:r>
        <w:t xml:space="preserve">relacionados à ansiedade.16</w:t>
      </w:r>
    </w:p>
    <w:p>
      <w:pPr>
        <w:pStyle w:val="Normal"/>
      </w:pPr>
      <w:r>
        <w:t xml:space="preserve">te saber com quais palavras o paciente des-</w:t>
      </w:r>
    </w:p>
    <w:p>
      <w:pPr>
        <w:pStyle w:val="Normal"/>
      </w:pPr>
      <w:r>
        <w:t xml:space="preserve">© Direitos reservados à EDITORA ATHENEU LTDA.</w:t>
      </w:r>
    </w:p>
    <w:p>
      <w:pPr>
        <w:pStyle w:val="Heading1"/>
      </w:pPr>
      <w:r>
        <w:t>CAPÍTULO 17</w:t>
      </w:r>
    </w:p>
    <w:p>
      <w:pPr>
        <w:pStyle w:val="Normal"/>
      </w:pPr>
      <w:r>
        <w:t xml:space="preserve">331</w:t>
      </w:r>
    </w:p>
    <w:p>
      <w:pPr>
        <w:pStyle w:val="Normal"/>
      </w:pPr>
      <w:r>
        <w:t xml:space="preserve">creve a ansiedade e como ela se manifesta te numa cama, divã ou sofá e fechar os olhos.</w:t>
      </w:r>
    </w:p>
    <w:p>
      <w:pPr>
        <w:pStyle w:val="Normal"/>
      </w:pPr>
      <w:r>
        <w:t xml:space="preserve">física e psicologicamente. Do ponto de</w:t>
      </w:r>
    </w:p>
    <w:p>
      <w:pPr>
        <w:pStyle w:val="Normal"/>
      </w:pPr>
      <w:r>
        <w:t xml:space="preserve">Agora preste atenção aos seus movimentos</w:t>
      </w:r>
    </w:p>
    <w:p>
      <w:pPr>
        <w:pStyle w:val="Normal"/>
      </w:pPr>
      <w:r>
        <w:t xml:space="preserve">vista orgânico saber se há envolvimento de:</w:t>
      </w:r>
    </w:p>
    <w:p>
      <w:pPr>
        <w:pStyle w:val="Normal"/>
      </w:pPr>
      <w:r>
        <w:t xml:space="preserve">respiratórios, ouvindo a sua respiração, pres-</w:t>
      </w:r>
    </w:p>
    <w:p>
      <w:pPr>
        <w:pStyle w:val="Normal"/>
      </w:pPr>
      <w:r>
        <w:t xml:space="preserve">(a) quais grupos musculares, (b) coordena-</w:t>
      </w:r>
    </w:p>
    <w:p>
      <w:pPr>
        <w:pStyle w:val="Normal"/>
      </w:pPr>
      <w:r>
        <w:t xml:space="preserve">te atenção à entrada de ar nos seus pulmões</w:t>
      </w:r>
    </w:p>
    <w:p>
      <w:pPr>
        <w:pStyle w:val="Normal"/>
      </w:pPr>
      <w:r>
        <w:t xml:space="preserve">ção, (c) função respiratória, (d) função car-</w:t>
      </w:r>
    </w:p>
    <w:p>
      <w:pPr>
        <w:pStyle w:val="Normal"/>
      </w:pPr>
      <w:r>
        <w:t xml:space="preserve">(inspiração), e a saída de ar dos seus pul-</w:t>
      </w:r>
    </w:p>
    <w:p>
      <w:pPr>
        <w:pStyle w:val="Normal"/>
      </w:pPr>
      <w:r>
        <w:t xml:space="preserve">díaca, (e) sistema nervoso autônomo (tremo-</w:t>
      </w:r>
    </w:p>
    <w:p>
      <w:pPr>
        <w:pStyle w:val="Normal"/>
      </w:pPr>
      <w:r>
        <w:t xml:space="preserve">mões (expiração). ... Agora, suavemente,</w:t>
      </w:r>
    </w:p>
    <w:p>
      <w:pPr>
        <w:pStyle w:val="Normal"/>
      </w:pPr>
      <w:r>
        <w:t xml:space="preserve">res, sudorese). Do ponto de vista psicológico tome uma ins-pi-ra-ção lenta e profunda pelo saber se há: (a) ressentimento, (b) vergonha, nariz, ... prenda o ar. ... Agora deixe o ar sair (c) raiva, (d) preocupações, (e) irritabilida-pela boca, prestando atenção ao fluxo de ar</w:t>
      </w:r>
    </w:p>
    <w:p>
      <w:pPr>
        <w:pStyle w:val="Normal"/>
      </w:pPr>
      <w:r>
        <w:t xml:space="preserve">de, (f) concentração difícil.</w:t>
      </w:r>
    </w:p>
    <w:p>
      <w:pPr>
        <w:pStyle w:val="Normal"/>
      </w:pPr>
      <w:r>
        <w:t xml:space="preserve">de dentro para fora. Novamente, tome sua-</w:t>
      </w:r>
    </w:p>
    <w:p>
      <w:pPr>
        <w:pStyle w:val="Normal"/>
      </w:pPr>
      <w:r>
        <w:t xml:space="preserve">Há vários procedimentos para o relaxamen-</w:t>
      </w:r>
    </w:p>
    <w:p>
      <w:pPr>
        <w:pStyle w:val="Normal"/>
      </w:pPr>
      <w:r>
        <w:t xml:space="preserve">vemente uma ins-pi-ra-ção lenta e profunda</w:t>
      </w:r>
    </w:p>
    <w:p>
      <w:pPr>
        <w:pStyle w:val="Normal"/>
      </w:pPr>
      <w:r>
        <w:t xml:space="preserve">to, sendo que para um determinado paciente,</w:t>
      </w:r>
    </w:p>
    <w:p>
      <w:pPr>
        <w:pStyle w:val="Normal"/>
      </w:pPr>
      <w:r>
        <w:t xml:space="preserve">pelo nariz, ... prenda o ar. ... Agora, lenta-um procedimento pode ser mais eficiente do</w:t>
      </w:r>
    </w:p>
    <w:p>
      <w:pPr>
        <w:pStyle w:val="Normal"/>
      </w:pPr>
      <w:r>
        <w:t xml:space="preserve">mente, ex-pi-re todo ar para fora pela boca, que outro, e o modo seguro de determinar a</w:t>
      </w:r>
    </w:p>
    <w:p>
      <w:pPr>
        <w:pStyle w:val="Normal"/>
      </w:pPr>
      <w:r>
        <w:t xml:space="preserve">prestando a atenção ao fluxo de ar de dentro eficiência é experimentando. Outras vezes uti-para fora. Continue respirando desse modo,</w:t>
      </w:r>
    </w:p>
    <w:p>
      <w:pPr>
        <w:pStyle w:val="Normal"/>
      </w:pPr>
      <w:r>
        <w:t xml:space="preserve">liza-se uma combinação de procedimentos.</w:t>
      </w:r>
    </w:p>
    <w:p>
      <w:pPr>
        <w:pStyle w:val="Normal"/>
      </w:pPr>
      <w:r>
        <w:t xml:space="preserve">prestando atenção ao fluxo de ar entrando</w:t>
      </w:r>
    </w:p>
    <w:p>
      <w:pPr>
        <w:pStyle w:val="Normal"/>
      </w:pPr>
      <w:r>
        <w:t xml:space="preserve">em seus pulmões, enchendo os pulmões de</w:t>
      </w:r>
    </w:p>
    <w:p>
      <w:pPr>
        <w:pStyle w:val="Normal"/>
      </w:pPr>
      <w:r>
        <w:t xml:space="preserve">ar, saindo de seus pulmões e relaxando. A</w:t>
      </w:r>
    </w:p>
    <w:p>
      <w:pPr>
        <w:pStyle w:val="Normal"/>
      </w:pPr>
      <w:r>
        <w:t xml:space="preserve">RELAXAMENTO CONTRAINDO, APERTANDO E</w:t>
      </w:r>
    </w:p>
    <w:p>
      <w:pPr>
        <w:pStyle w:val="Normal"/>
      </w:pPr>
      <w:r>
        <w:t xml:space="preserve">cada respiração você relaxa mais e mais. O</w:t>
      </w:r>
    </w:p>
    <w:p>
      <w:pPr>
        <w:pStyle w:val="Normal"/>
      </w:pPr>
      <w:r>
        <w:t xml:space="preserve">RELAXANDO</w:t>
      </w:r>
    </w:p>
    <w:p>
      <w:pPr>
        <w:pStyle w:val="Normal"/>
      </w:pPr>
      <w:r>
        <w:t xml:space="preserve">seu corpo fica cada vez mais relaxado, a cada respiração sua. É ótimo que você possa rela-Pedir para o paciente sentar-se numa ca-</w:t>
      </w:r>
    </w:p>
    <w:p>
      <w:pPr>
        <w:pStyle w:val="Normal"/>
      </w:pPr>
      <w:r>
        <w:t xml:space="preserve">xar com tanta facilidade. Continuar assim por deira ou inclinar-se numa poltrona reclinável ou um minuto.</w:t>
      </w:r>
    </w:p>
    <w:p>
      <w:pPr>
        <w:pStyle w:val="Normal"/>
      </w:pPr>
      <w:r>
        <w:t xml:space="preserve">ainda deitar-se confortavelmente num divã</w:t>
      </w:r>
    </w:p>
    <w:p>
      <w:pPr>
        <w:pStyle w:val="Normal"/>
      </w:pPr>
      <w:r>
        <w:t xml:space="preserve">ou sofá e fechar os olhos. Agora preste aten-</w:t>
      </w:r>
    </w:p>
    <w:p>
      <w:pPr>
        <w:pStyle w:val="Normal"/>
      </w:pPr>
      <w:r>
        <w:t xml:space="preserve">ção nos dedos e em suas mãos e feche forte-</w:t>
      </w:r>
    </w:p>
    <w:p>
      <w:pPr>
        <w:pStyle w:val="Normal"/>
      </w:pPr>
      <w:r>
        <w:t xml:space="preserve">RELAXAMENTO POR ALONGAMENTO</w:t>
      </w:r>
    </w:p>
    <w:p>
      <w:pPr>
        <w:pStyle w:val="Normal"/>
      </w:pPr>
      <w:r>
        <w:t xml:space="preserve">mente ambas as mãos. ... Aperte bem as mãos</w:t>
      </w:r>
    </w:p>
    <w:p>
      <w:pPr>
        <w:pStyle w:val="Normal"/>
      </w:pPr>
      <w:r>
        <w:t xml:space="preserve">e sinta a firmeza com que está apertando os</w:t>
      </w:r>
    </w:p>
    <w:p>
      <w:pPr>
        <w:pStyle w:val="Normal"/>
      </w:pPr>
      <w:r>
        <w:t xml:space="preserve">Vamos começar com as suas mãos e</w:t>
      </w:r>
    </w:p>
    <w:p>
      <w:pPr>
        <w:pStyle w:val="Normal"/>
      </w:pPr>
      <w:r>
        <w:t xml:space="preserve">dedos e as mãos. Tencione ainda mais os mús-</w:t>
      </w:r>
    </w:p>
    <w:p>
      <w:pPr>
        <w:pStyle w:val="Normal"/>
      </w:pPr>
      <w:r>
        <w:t xml:space="preserve">com os seus braços. Comece levantado</w:t>
      </w:r>
    </w:p>
    <w:p>
      <w:pPr>
        <w:pStyle w:val="Normal"/>
      </w:pPr>
      <w:r>
        <w:t xml:space="preserve">culos de suas mãos. ... Muito bem! Agora abra lentamente ambas as mãos e ambos os bra-suavemente os dedos e relaxe, deixando soltos ços, e suavemente estique, ... alongue mais e os músculos de seus dedos e de suas mãos. ...</w:t>
      </w:r>
    </w:p>
    <w:p>
      <w:pPr>
        <w:pStyle w:val="Normal"/>
      </w:pPr>
      <w:r>
        <w:t xml:space="preserve">mais. ... Alongue mais, de modo que você sinta Relaxe e note a diferença entre tensão e rela-uma sensação de alongamento em todos os</w:t>
      </w:r>
    </w:p>
    <w:p>
      <w:pPr>
        <w:pStyle w:val="Normal"/>
      </w:pPr>
      <w:r>
        <w:t xml:space="preserve">xamento. Deixe seus músculos tornarem-se</w:t>
      </w:r>
    </w:p>
    <w:p>
      <w:pPr>
        <w:pStyle w:val="Normal"/>
      </w:pPr>
      <w:r>
        <w:t xml:space="preserve">membros superiores. Estique o máximo as</w:t>
      </w:r>
    </w:p>
    <w:p>
      <w:pPr>
        <w:pStyle w:val="Normal"/>
      </w:pPr>
      <w:r>
        <w:t xml:space="preserve">mais e mais relaxados. Permita o seu corpo fi-mãos e os braços para o alto. ... Imagine</w:t>
      </w:r>
    </w:p>
    <w:p>
      <w:pPr>
        <w:pStyle w:val="Normal"/>
      </w:pPr>
      <w:r>
        <w:t xml:space="preserve">car mais e mais relaxado. Na seqüência contique as suas mãos estão tocando o teto (ou</w:t>
      </w:r>
    </w:p>
    <w:p>
      <w:pPr>
        <w:pStyle w:val="Normal"/>
      </w:pPr>
      <w:r>
        <w:t xml:space="preserve">nuar fazendo o mesmo com outras partes do</w:t>
      </w:r>
    </w:p>
    <w:p>
      <w:pPr>
        <w:pStyle w:val="Normal"/>
      </w:pPr>
      <w:r>
        <w:t xml:space="preserve">as estrelas). ... Mantenha esticando, esti-</w:t>
      </w:r>
    </w:p>
    <w:p>
      <w:pPr>
        <w:pStyle w:val="Normal"/>
      </w:pPr>
      <w:r>
        <w:t xml:space="preserve">corpo, contraindo e depois relaxando.</w:t>
      </w:r>
    </w:p>
    <w:p>
      <w:pPr>
        <w:pStyle w:val="Normal"/>
      </w:pPr>
      <w:r>
        <w:t xml:space="preserve">cando. ... Agora, suave e lentamente retor-</w:t>
      </w:r>
    </w:p>
    <w:p>
      <w:pPr>
        <w:pStyle w:val="Normal"/>
      </w:pPr>
      <w:r>
        <w:t xml:space="preserve">ne os seus braços para a posição inicial, deixando as mãos e os braços ao lado do cor-</w:t>
      </w:r>
    </w:p>
    <w:p>
      <w:pPr>
        <w:pStyle w:val="Normal"/>
      </w:pPr>
      <w:r>
        <w:t xml:space="preserve">RELAXAMENTO PELA RESPIRAÇÃO</w:t>
      </w:r>
    </w:p>
    <w:p>
      <w:pPr>
        <w:pStyle w:val="Normal"/>
      </w:pPr>
      <w:r>
        <w:t xml:space="preserve">po, frouxos, soltos e relaxados. Você pode</w:t>
      </w:r>
    </w:p>
    <w:p>
      <w:pPr>
        <w:pStyle w:val="Normal"/>
      </w:pPr>
      <w:r>
        <w:t xml:space="preserve">continuar relaxando. (Seguir com outros seg-</w:t>
      </w:r>
    </w:p>
    <w:p>
      <w:pPr>
        <w:pStyle w:val="Normal"/>
      </w:pPr>
      <w:r>
        <w:t xml:space="preserve">Pedir para o paciente sentar-se numa ca-</w:t>
      </w:r>
    </w:p>
    <w:p>
      <w:pPr>
        <w:pStyle w:val="Normal"/>
      </w:pPr>
      <w:r>
        <w:t xml:space="preserve">mentos do corpo como a cabeça, as coxas,</w:t>
      </w:r>
    </w:p>
    <w:p>
      <w:pPr>
        <w:pStyle w:val="Normal"/>
      </w:pPr>
      <w:r>
        <w:t xml:space="preserve">deira, poltrona, ou deitar-se confortavelmen-as pernas, os pés.)</w:t>
      </w:r>
    </w:p>
    <w:p>
      <w:pPr>
        <w:pStyle w:val="Normal"/>
      </w:pPr>
      <w:r>
        <w:t xml:space="preserve">© Direitos reservados à EDITORA ATHENEU LTDA.</w:t>
      </w:r>
    </w:p>
    <w:p>
      <w:pPr>
        <w:pStyle w:val="Normal"/>
      </w:pPr>
      <w:r>
        <w:t xml:space="preserve">332</w:t>
      </w:r>
    </w:p>
    <w:p>
      <w:pPr>
        <w:pStyle w:val="Heading1"/>
      </w:pPr>
      <w:r>
        <w:t>CAPÍTULO 17</w:t>
      </w:r>
    </w:p>
    <w:p>
      <w:pPr>
        <w:pStyle w:val="Normal"/>
      </w:pPr>
      <w:r>
        <w:t xml:space="preserve">RELAXAMENTO E RESPIRAÇÃO INCLINANDO</w:t>
      </w:r>
    </w:p>
    <w:p>
      <w:pPr>
        <w:pStyle w:val="Normal"/>
      </w:pPr>
      <w:r>
        <w:t xml:space="preserve">atenção nos seus dedos e nas suas mãos, e</w:t>
      </w:r>
    </w:p>
    <w:p>
      <w:pPr>
        <w:pStyle w:val="Normal"/>
      </w:pPr>
      <w:r>
        <w:t xml:space="preserve">pense nas palavras morno e pesado, morno e</w:t>
      </w:r>
    </w:p>
    <w:p>
      <w:pPr>
        <w:pStyle w:val="Normal"/>
      </w:pPr>
      <w:r>
        <w:t xml:space="preserve">Pedir para o paciente sentar-se numa ca-</w:t>
      </w:r>
    </w:p>
    <w:p>
      <w:pPr>
        <w:pStyle w:val="Normal"/>
      </w:pPr>
      <w:r>
        <w:t xml:space="preserve">relaxado, deixando suavemente flutuar pela</w:t>
      </w:r>
    </w:p>
    <w:p>
      <w:pPr>
        <w:pStyle w:val="Normal"/>
      </w:pPr>
      <w:r>
        <w:t xml:space="preserve">deira na posição ereta, deixando as mãos</w:t>
      </w:r>
    </w:p>
    <w:p>
      <w:pPr>
        <w:pStyle w:val="Normal"/>
      </w:pPr>
      <w:r>
        <w:t xml:space="preserve">sua mente como um eco. ... Como o sol aque-</w:t>
      </w:r>
    </w:p>
    <w:p>
      <w:pPr>
        <w:pStyle w:val="Normal"/>
      </w:pPr>
      <w:r>
        <w:t xml:space="preserve">caídas dos lados. Tome uma respiração pro-</w:t>
      </w:r>
    </w:p>
    <w:p>
      <w:pPr>
        <w:pStyle w:val="Normal"/>
      </w:pPr>
      <w:r>
        <w:t xml:space="preserve">cido toca seus dedos e mãos; mãos e dedos</w:t>
      </w:r>
    </w:p>
    <w:p>
      <w:pPr>
        <w:pStyle w:val="Normal"/>
      </w:pPr>
      <w:r>
        <w:t xml:space="preserve">funda, inspirando profundamente (fazer o</w:t>
      </w:r>
    </w:p>
    <w:p>
      <w:pPr>
        <w:pStyle w:val="Normal"/>
      </w:pPr>
      <w:r>
        <w:t xml:space="preserve">mornos e pesados, ... mornos e relaxados.</w:t>
      </w:r>
    </w:p>
    <w:p>
      <w:pPr>
        <w:pStyle w:val="Normal"/>
      </w:pPr>
      <w:r>
        <w:t xml:space="preserve">som de uma inspiração) e comece a incli-</w:t>
      </w:r>
    </w:p>
    <w:p>
      <w:pPr>
        <w:pStyle w:val="Normal"/>
      </w:pPr>
      <w:r>
        <w:t xml:space="preserve">Apenas permita as palavras fluírem inteira-</w:t>
      </w:r>
    </w:p>
    <w:p>
      <w:pPr>
        <w:pStyle w:val="Normal"/>
      </w:pPr>
      <w:r>
        <w:t xml:space="preserve">nar-se para frente, suave e lentamente. Dei-</w:t>
      </w:r>
    </w:p>
    <w:p>
      <w:pPr>
        <w:pStyle w:val="Normal"/>
      </w:pPr>
      <w:r>
        <w:t xml:space="preserve">mente pela sua mente. Dedos e mãos mor-</w:t>
      </w:r>
    </w:p>
    <w:p>
      <w:pPr>
        <w:pStyle w:val="Normal"/>
      </w:pPr>
      <w:r>
        <w:t xml:space="preserve">xe a gravidade empurrar para baixo o peso</w:t>
      </w:r>
    </w:p>
    <w:p>
      <w:pPr>
        <w:pStyle w:val="Normal"/>
      </w:pPr>
      <w:r>
        <w:t xml:space="preserve">nos e pesados, ... mornos e relaxados. ...</w:t>
      </w:r>
    </w:p>
    <w:p>
      <w:pPr>
        <w:pStyle w:val="Normal"/>
      </w:pPr>
      <w:r>
        <w:t xml:space="preserve">de seu dorso, para baixo, e à medida que se</w:t>
      </w:r>
    </w:p>
    <w:p>
      <w:pPr>
        <w:pStyle w:val="Normal"/>
      </w:pPr>
      <w:r>
        <w:t xml:space="preserve">Depois seguir pedindo para o paciente foca-</w:t>
      </w:r>
    </w:p>
    <w:p>
      <w:pPr>
        <w:pStyle w:val="Normal"/>
      </w:pPr>
      <w:r>
        <w:t xml:space="preserve">inclina para frente, suavemente ex-pi-re (falizar a atenção em outras partes do corpo</w:t>
      </w:r>
    </w:p>
    <w:p>
      <w:pPr>
        <w:pStyle w:val="Normal"/>
      </w:pPr>
      <w:r>
        <w:t xml:space="preserve">zer o som de uma expiração), deixando sair</w:t>
      </w:r>
    </w:p>
    <w:p>
      <w:pPr>
        <w:pStyle w:val="Normal"/>
      </w:pPr>
      <w:r>
        <w:t xml:space="preserve">como sobre o rosto e o pescoço; sobre os</w:t>
      </w:r>
    </w:p>
    <w:p>
      <w:pPr>
        <w:pStyle w:val="Normal"/>
      </w:pPr>
      <w:r>
        <w:t xml:space="preserve">todo o ar, e quando você estiver inclinado</w:t>
      </w:r>
    </w:p>
    <w:p>
      <w:pPr>
        <w:pStyle w:val="Normal"/>
      </w:pPr>
      <w:r>
        <w:t xml:space="preserve">pés, pernas e coxas.</w:t>
      </w:r>
    </w:p>
    <w:p>
      <w:pPr>
        <w:pStyle w:val="Normal"/>
      </w:pPr>
      <w:r>
        <w:t xml:space="preserve">totalmente para frente, e sentindo-se confor-tável, fique nessa posição e relaxe e apenas respire naturalmente por alguns segundos. ...</w:t>
      </w:r>
    </w:p>
    <w:p>
      <w:pPr>
        <w:pStyle w:val="Normal"/>
      </w:pPr>
      <w:r>
        <w:t xml:space="preserve">RELAXAMENTO PELA IMAGINAÇÃO GUIADA</w:t>
      </w:r>
    </w:p>
    <w:p>
      <w:pPr>
        <w:pStyle w:val="Normal"/>
      </w:pPr>
      <w:r>
        <w:t xml:space="preserve">... (Dar tempo para o paciente respirar naturalmente.) Agora lenta e suavemente come-</w:t>
      </w:r>
    </w:p>
    <w:p>
      <w:pPr>
        <w:pStyle w:val="Normal"/>
      </w:pPr>
      <w:r>
        <w:t xml:space="preserve">Pedir para o paciente sentar-se numa ca-</w:t>
      </w:r>
    </w:p>
    <w:p>
      <w:pPr>
        <w:pStyle w:val="Normal"/>
      </w:pPr>
      <w:r>
        <w:t xml:space="preserve">ce a sentar-se, gradualmente, tomando no-</w:t>
      </w:r>
    </w:p>
    <w:p>
      <w:pPr>
        <w:pStyle w:val="Normal"/>
      </w:pPr>
      <w:r>
        <w:t xml:space="preserve">deira ou poltrona ou ainda deitar-se confor-</w:t>
      </w:r>
    </w:p>
    <w:p>
      <w:pPr>
        <w:pStyle w:val="Normal"/>
      </w:pPr>
      <w:r>
        <w:t xml:space="preserve">vamente uma inspiração de ar (fazer o som</w:t>
      </w:r>
    </w:p>
    <w:p>
      <w:pPr>
        <w:pStyle w:val="Normal"/>
      </w:pPr>
      <w:r>
        <w:t xml:space="preserve">tavelmente, numa cama, divã ou sofá, dei-</w:t>
      </w:r>
    </w:p>
    <w:p>
      <w:pPr>
        <w:pStyle w:val="Normal"/>
      </w:pPr>
      <w:r>
        <w:t xml:space="preserve">da inspiração) e gentilmente incline a sua</w:t>
      </w:r>
    </w:p>
    <w:p>
      <w:pPr>
        <w:pStyle w:val="Normal"/>
      </w:pPr>
      <w:r>
        <w:t xml:space="preserve">xando suas mãos sobre seu colo e fechar os</w:t>
      </w:r>
    </w:p>
    <w:p>
      <w:pPr>
        <w:pStyle w:val="Normal"/>
      </w:pPr>
      <w:r>
        <w:t xml:space="preserve">cabeça para trás e expanda o seu tórax e o</w:t>
      </w:r>
    </w:p>
    <w:p>
      <w:pPr>
        <w:pStyle w:val="Normal"/>
      </w:pPr>
      <w:r>
        <w:t xml:space="preserve">olhos. Ouça minhas palavras procurando vi-</w:t>
      </w:r>
    </w:p>
    <w:p>
      <w:pPr>
        <w:pStyle w:val="Normal"/>
      </w:pPr>
      <w:r>
        <w:t xml:space="preserve">seu abdome com ar, à medida</w:t>
      </w:r>
    </w:p>
    <w:p>
      <w:pPr>
        <w:pStyle w:val="Normal"/>
      </w:pPr>
      <w:r>
        <w:t xml:space="preserve">que você ins-sualizá-las e respire naturalmente. Agora vou</w:t>
      </w:r>
    </w:p>
    <w:p>
      <w:pPr>
        <w:pStyle w:val="Normal"/>
      </w:pPr>
      <w:r>
        <w:t xml:space="preserve">pira. ... Agora, segure e prenda a respira-guiá-lo num passeio especial através de ima-</w:t>
      </w:r>
    </w:p>
    <w:p>
      <w:pPr>
        <w:pStyle w:val="Normal"/>
      </w:pPr>
      <w:r>
        <w:t xml:space="preserve">ção. ...</w:t>
      </w:r>
    </w:p>
    <w:p>
      <w:pPr>
        <w:pStyle w:val="Normal"/>
      </w:pPr>
      <w:r>
        <w:t xml:space="preserve">Agora, relaxe deixando o ar sair, sair gens que muitas pessoas consideram extre-totalmente e retorne a sua posição sentada</w:t>
      </w:r>
    </w:p>
    <w:p>
      <w:pPr>
        <w:pStyle w:val="Normal"/>
      </w:pPr>
      <w:r>
        <w:t xml:space="preserve">mamente tranqüilizantes e relaxantes. Ima-</w:t>
      </w:r>
    </w:p>
    <w:p>
      <w:pPr>
        <w:pStyle w:val="Normal"/>
      </w:pPr>
      <w:r>
        <w:t xml:space="preserve">confortável. (Repetir este texto.)</w:t>
      </w:r>
    </w:p>
    <w:p>
      <w:pPr>
        <w:pStyle w:val="Normal"/>
      </w:pPr>
      <w:r>
        <w:t xml:space="preserve">gine-se flutuando no ar como num balão. ...</w:t>
      </w:r>
    </w:p>
    <w:p>
      <w:pPr>
        <w:pStyle w:val="Normal"/>
      </w:pPr>
      <w:r>
        <w:t xml:space="preserve">... Visualiza-se flutuando no ar. ... Sinta-se flutuando no ar. ... Talvez você possa ver as</w:t>
      </w:r>
    </w:p>
    <w:p>
      <w:pPr>
        <w:pStyle w:val="Normal"/>
      </w:pPr>
      <w:r>
        <w:t xml:space="preserve">RELAXAMENTO MENTAL PELA SENSAÇÃO DE</w:t>
      </w:r>
    </w:p>
    <w:p>
      <w:pPr>
        <w:pStyle w:val="Normal"/>
      </w:pPr>
      <w:r>
        <w:t xml:space="preserve">nuvens passando. ... Imagine o ar suave e</w:t>
      </w:r>
    </w:p>
    <w:p>
      <w:pPr>
        <w:pStyle w:val="Normal"/>
      </w:pPr>
      <w:r>
        <w:t xml:space="preserve">PESO E AQUECIMENTO</w:t>
      </w:r>
    </w:p>
    <w:p>
      <w:pPr>
        <w:pStyle w:val="Normal"/>
      </w:pPr>
      <w:r>
        <w:t xml:space="preserve">relaxante tocando a sua pele. ... Imagine escutando o som do vento tocando suavemen-</w:t>
      </w:r>
    </w:p>
    <w:p>
      <w:pPr>
        <w:pStyle w:val="Normal"/>
      </w:pPr>
      <w:r>
        <w:t xml:space="preserve">Pedir para o paciente sentar-se numa ca-</w:t>
      </w:r>
    </w:p>
    <w:p>
      <w:pPr>
        <w:pStyle w:val="Normal"/>
      </w:pPr>
      <w:r>
        <w:t xml:space="preserve">te o seu balão. ... Perceba o ar puro em tor-deira ou inclinar-se numa poltrona recliná-</w:t>
      </w:r>
    </w:p>
    <w:p>
      <w:pPr>
        <w:pStyle w:val="Normal"/>
      </w:pPr>
      <w:r>
        <w:t xml:space="preserve">no de você. ... Olhe para frente e visualize o vel ou ainda deitar-se confortavelmente, dei-mar, ... visualize as ondas, ... ouça o som das xando suas mãos sobre o seu colo e fechar</w:t>
      </w:r>
    </w:p>
    <w:p>
      <w:pPr>
        <w:pStyle w:val="Normal"/>
      </w:pPr>
      <w:r>
        <w:t xml:space="preserve">ondas beijando a areia da praia. ... Respire os olhos. Ouça minhas palavras procurando</w:t>
      </w:r>
    </w:p>
    <w:p>
      <w:pPr>
        <w:pStyle w:val="Normal"/>
      </w:pPr>
      <w:r>
        <w:t xml:space="preserve">naturalmente e continue relaxando, ... rela-</w:t>
      </w:r>
    </w:p>
    <w:p>
      <w:pPr>
        <w:pStyle w:val="Normal"/>
      </w:pPr>
      <w:r>
        <w:t xml:space="preserve">visualizá-las, e respire naturalmente. Quan-</w:t>
      </w:r>
    </w:p>
    <w:p>
      <w:pPr>
        <w:pStyle w:val="Normal"/>
      </w:pPr>
      <w:r>
        <w:t xml:space="preserve">xando mais e mais. ... Você pode continuar</w:t>
      </w:r>
    </w:p>
    <w:p>
      <w:pPr>
        <w:pStyle w:val="Normal"/>
      </w:pPr>
      <w:r>
        <w:t xml:space="preserve">do nós ficamos profundamente relaxados,</w:t>
      </w:r>
    </w:p>
    <w:p>
      <w:pPr>
        <w:pStyle w:val="Normal"/>
      </w:pPr>
      <w:r>
        <w:t xml:space="preserve">relaxando. É ótimo que você possa relaxar</w:t>
      </w:r>
    </w:p>
    <w:p>
      <w:pPr>
        <w:pStyle w:val="Normal"/>
      </w:pPr>
      <w:r>
        <w:t xml:space="preserve">freqüentemente, nosso corpo fica aquecido</w:t>
      </w:r>
    </w:p>
    <w:p>
      <w:pPr>
        <w:pStyle w:val="Normal"/>
      </w:pPr>
      <w:r>
        <w:t xml:space="preserve">com tanta facilidade. Podemos pedir para o</w:t>
      </w:r>
    </w:p>
    <w:p>
      <w:pPr>
        <w:pStyle w:val="Normal"/>
      </w:pPr>
      <w:r>
        <w:t xml:space="preserve">e pesado, como sob o sol numa brisa aqueci-</w:t>
      </w:r>
    </w:p>
    <w:p>
      <w:pPr>
        <w:pStyle w:val="Normal"/>
      </w:pPr>
      <w:r>
        <w:t xml:space="preserve">paciente indicar qual é o seu local ideal, re-da ou numa piscina com água morna. Ape-</w:t>
      </w:r>
    </w:p>
    <w:p>
      <w:pPr>
        <w:pStyle w:val="Normal"/>
      </w:pPr>
      <w:r>
        <w:t xml:space="preserve">pousante, bonito e que lhe traz paz; ou indinas pensar em aquecimento morno e sensa-</w:t>
      </w:r>
    </w:p>
    <w:p>
      <w:pPr>
        <w:pStyle w:val="Normal"/>
      </w:pPr>
      <w:r>
        <w:t xml:space="preserve">camos para visualizar outras imagens exter-</w:t>
      </w:r>
    </w:p>
    <w:p>
      <w:pPr>
        <w:pStyle w:val="Normal"/>
      </w:pPr>
      <w:r>
        <w:t xml:space="preserve">ção de pesado, faz nosso corpo relaxar. Preste nas como a da praia de sua preferência, de</w:t>
      </w:r>
    </w:p>
    <w:p>
      <w:pPr>
        <w:pStyle w:val="Normal"/>
      </w:pPr>
      <w:r>
        <w:t xml:space="preserve">© Direitos reservados à EDITORA ATHENEU LTDA.</w:t>
      </w:r>
    </w:p>
    <w:p>
      <w:pPr>
        <w:pStyle w:val="Heading1"/>
      </w:pPr>
      <w:r>
        <w:t>CAPÍTULO 17</w:t>
      </w:r>
    </w:p>
    <w:p>
      <w:pPr>
        <w:pStyle w:val="Normal"/>
      </w:pPr>
      <w:r>
        <w:t xml:space="preserve">333</w:t>
      </w:r>
    </w:p>
    <w:p>
      <w:pPr>
        <w:pStyle w:val="Normal"/>
      </w:pPr>
      <w:r>
        <w:t xml:space="preserve">um jardim, de uma montanha, ou imagens in-distração, retorne a sua atenção a imagem da ternas como as da sala de estar da sua casa.</w:t>
      </w:r>
    </w:p>
    <w:p>
      <w:pPr>
        <w:pStyle w:val="Normal"/>
      </w:pPr>
      <w:r>
        <w:t xml:space="preserve">chama de uma vela, ... e simplesmente respi-</w:t>
      </w:r>
    </w:p>
    <w:p>
      <w:pPr>
        <w:pStyle w:val="Normal"/>
      </w:pPr>
      <w:r>
        <w:t xml:space="preserve">re naturalmente e relaxe. Agora abra os olhos e relaxe mais e mais. É ótimo que você possa</w:t>
      </w:r>
    </w:p>
    <w:p>
      <w:pPr>
        <w:pStyle w:val="Normal"/>
      </w:pPr>
      <w:r>
        <w:t xml:space="preserve">RELAXAMENTO PELA MEDITAÇÃO E</w:t>
      </w:r>
    </w:p>
    <w:p>
      <w:pPr>
        <w:pStyle w:val="Normal"/>
      </w:pPr>
      <w:r>
        <w:t xml:space="preserve">relaxar com tanta facilidade!</w:t>
      </w:r>
    </w:p>
    <w:p>
      <w:pPr>
        <w:pStyle w:val="Normal"/>
      </w:pPr>
      <w:r>
        <w:t xml:space="preserve">RESPIRAÇÃO</w:t>
      </w:r>
    </w:p>
    <w:p>
      <w:pPr>
        <w:pStyle w:val="Normal"/>
      </w:pPr>
      <w:r>
        <w:t xml:space="preserve">Pedir para o paciente sentar-se numa ca-</w:t>
      </w:r>
    </w:p>
    <w:p>
      <w:pPr>
        <w:pStyle w:val="Normal"/>
      </w:pPr>
      <w:r>
        <w:t xml:space="preserve">RELAXAMENTO POR MEIO DE SUGESTÕES</w:t>
      </w:r>
    </w:p>
    <w:p>
      <w:pPr>
        <w:pStyle w:val="Normal"/>
      </w:pPr>
      <w:r>
        <w:t xml:space="preserve">deira, poltrona ou deitar-se confortavelmen-</w:t>
      </w:r>
    </w:p>
    <w:p>
      <w:pPr>
        <w:pStyle w:val="Normal"/>
      </w:pPr>
      <w:r>
        <w:t xml:space="preserve">VERBAIS E TÁCTEIS</w:t>
      </w:r>
    </w:p>
    <w:p>
      <w:pPr>
        <w:pStyle w:val="Normal"/>
      </w:pPr>
      <w:r>
        <w:t xml:space="preserve">te numa cama, divã ou sofá, e fechar os olhos.</w:t>
      </w:r>
    </w:p>
    <w:p>
      <w:pPr>
        <w:pStyle w:val="Normal"/>
      </w:pPr>
      <w:r>
        <w:t xml:space="preserve">Para meditar basta calmamente prestar aten-</w:t>
      </w:r>
    </w:p>
    <w:p>
      <w:pPr>
        <w:pStyle w:val="Normal"/>
      </w:pPr>
      <w:r>
        <w:t xml:space="preserve">Iniciar com um dos procedimentos para</w:t>
      </w:r>
    </w:p>
    <w:p>
      <w:pPr>
        <w:pStyle w:val="Normal"/>
      </w:pPr>
      <w:r>
        <w:t xml:space="preserve">ção,2 isto é retornar a sua atenção após qual-relaxamento muscular e associar toques:</w:t>
      </w:r>
    </w:p>
    <w:p>
      <w:pPr>
        <w:pStyle w:val="Normal"/>
      </w:pPr>
      <w:r>
        <w:t xml:space="preserve">quer distração. Deixe a sua respiração ficar Toco com os meus dedos na sua fronte e os</w:t>
      </w:r>
    </w:p>
    <w:p>
      <w:pPr>
        <w:pStyle w:val="Normal"/>
      </w:pPr>
      <w:r>
        <w:t xml:space="preserve">mais suave e respire de modo a ir relaxando</w:t>
      </w:r>
    </w:p>
    <w:p>
      <w:pPr>
        <w:pStyle w:val="Normal"/>
      </w:pPr>
      <w:r>
        <w:t xml:space="preserve">músculos da sua cabeça e da sua face se re-</w:t>
      </w:r>
    </w:p>
    <w:p>
      <w:pPr>
        <w:pStyle w:val="Normal"/>
      </w:pPr>
      <w:r>
        <w:t xml:space="preserve">completamente. Com os olhos fechados toda</w:t>
      </w:r>
    </w:p>
    <w:p>
      <w:pPr>
        <w:pStyle w:val="Normal"/>
      </w:pPr>
      <w:r>
        <w:t xml:space="preserve">laxam mais, cada vez mais. ... Eu toco com</w:t>
      </w:r>
    </w:p>
    <w:p>
      <w:pPr>
        <w:pStyle w:val="Normal"/>
      </w:pPr>
      <w:r>
        <w:t xml:space="preserve">a vez que você, EX-PI-RAR, deixe a pala-</w:t>
      </w:r>
    </w:p>
    <w:p>
      <w:pPr>
        <w:pStyle w:val="Normal"/>
      </w:pPr>
      <w:r>
        <w:t xml:space="preserve">os meus dedos no seu ombro direito, e todo</w:t>
      </w:r>
    </w:p>
    <w:p>
      <w:pPr>
        <w:pStyle w:val="Normal"/>
      </w:pPr>
      <w:r>
        <w:t xml:space="preserve">vra PAZ flutuar pela sua mente. ... Tudo, o</w:t>
      </w:r>
    </w:p>
    <w:p>
      <w:pPr>
        <w:pStyle w:val="Normal"/>
      </w:pPr>
      <w:r>
        <w:t xml:space="preserve">o seu membro superior direito fica ainda mais que deve fazer é prestar atenção, a palavra</w:t>
      </w:r>
    </w:p>
    <w:p>
      <w:pPr>
        <w:pStyle w:val="Normal"/>
      </w:pPr>
      <w:r>
        <w:t xml:space="preserve">relaxado, confortavelmente relaxado. ... Ago-PAZ. Inspire (paz). ... Continue fazendo ape-ra, toco no seu ombro esquerdo e o seu mem-</w:t>
      </w:r>
    </w:p>
    <w:p>
      <w:pPr>
        <w:pStyle w:val="Normal"/>
      </w:pPr>
      <w:r>
        <w:t xml:space="preserve">nas isso. A qualquer distração, retorne a sua bro superior esquerdo torna-se cada vez mais atenção novamente a respiração e a palavra,</w:t>
      </w:r>
    </w:p>
    <w:p>
      <w:pPr>
        <w:pStyle w:val="Normal"/>
      </w:pPr>
      <w:r>
        <w:t xml:space="preserve">relaxado, confortavelmente relaxado. ...</w:t>
      </w:r>
    </w:p>
    <w:p>
      <w:pPr>
        <w:pStyle w:val="Normal"/>
      </w:pPr>
      <w:r>
        <w:t xml:space="preserve">paz. Permita que a palavra, paz, flutue na</w:t>
      </w:r>
    </w:p>
    <w:p>
      <w:pPr>
        <w:pStyle w:val="Normal"/>
      </w:pPr>
      <w:r>
        <w:t xml:space="preserve">Muito bem! Neste momento, eu toco no seu</w:t>
      </w:r>
    </w:p>
    <w:p>
      <w:pPr>
        <w:pStyle w:val="Normal"/>
      </w:pPr>
      <w:r>
        <w:t xml:space="preserve">sua mente. Iniciar fazendo a meditação por</w:t>
      </w:r>
    </w:p>
    <w:p>
      <w:pPr>
        <w:pStyle w:val="Normal"/>
      </w:pPr>
      <w:r>
        <w:t xml:space="preserve">pé direito e todo o seu membro inferior di-</w:t>
      </w:r>
    </w:p>
    <w:p>
      <w:pPr>
        <w:pStyle w:val="Normal"/>
      </w:pPr>
      <w:r>
        <w:t xml:space="preserve">uns dois minutos e gradualmente ir aumen-</w:t>
      </w:r>
    </w:p>
    <w:p>
      <w:pPr>
        <w:pStyle w:val="Normal"/>
      </w:pPr>
      <w:r>
        <w:t xml:space="preserve">reito fica completamente relaxado desde os</w:t>
      </w:r>
    </w:p>
    <w:p>
      <w:pPr>
        <w:pStyle w:val="Normal"/>
      </w:pPr>
      <w:r>
        <w:t xml:space="preserve">tando o tempo.</w:t>
      </w:r>
    </w:p>
    <w:p>
      <w:pPr>
        <w:pStyle w:val="Normal"/>
      </w:pPr>
      <w:r>
        <w:t xml:space="preserve">dedos dos pés até a cintura. O relaxamento</w:t>
      </w:r>
    </w:p>
    <w:p>
      <w:pPr>
        <w:pStyle w:val="Normal"/>
      </w:pPr>
      <w:r>
        <w:t xml:space="preserve">do seu braço direito causa o espalhamento</w:t>
      </w:r>
    </w:p>
    <w:p>
      <w:pPr>
        <w:pStyle w:val="Normal"/>
      </w:pPr>
      <w:r>
        <w:t xml:space="preserve">do relaxamento por todo o seu corpo. Você</w:t>
      </w:r>
    </w:p>
    <w:p>
      <w:pPr>
        <w:pStyle w:val="Normal"/>
      </w:pPr>
      <w:r>
        <w:t xml:space="preserve">RELAXAMENTO PELA MEDITAÇÃO DE UMA</w:t>
      </w:r>
    </w:p>
    <w:p>
      <w:pPr>
        <w:pStyle w:val="Normal"/>
      </w:pPr>
      <w:r>
        <w:t xml:space="preserve">pode continuar relaxando ainda mais. É óti-</w:t>
      </w:r>
    </w:p>
    <w:p>
      <w:pPr>
        <w:pStyle w:val="Normal"/>
      </w:pPr>
      <w:r>
        <w:t xml:space="preserve">IMAGEM SIMPLES (CHAMA DE VELA, PONTA</w:t>
      </w:r>
    </w:p>
    <w:p>
      <w:pPr>
        <w:pStyle w:val="Normal"/>
      </w:pPr>
      <w:r>
        <w:t xml:space="preserve">mo que você possa relaxar com tanta facili-</w:t>
      </w:r>
    </w:p>
    <w:p>
      <w:pPr>
        <w:pStyle w:val="Normal"/>
      </w:pPr>
      <w:r>
        <w:t xml:space="preserve">DE UM ALFINETE, UMA ESTRELA)</w:t>
      </w:r>
    </w:p>
    <w:p>
      <w:pPr>
        <w:pStyle w:val="Normal"/>
      </w:pPr>
      <w:r>
        <w:t xml:space="preserve">dade. Seguir relaxando outras partes.</w:t>
      </w:r>
    </w:p>
    <w:p>
      <w:pPr>
        <w:pStyle w:val="Normal"/>
      </w:pPr>
      <w:r>
        <w:t xml:space="preserve">Estes exercícios são também chamados de</w:t>
      </w:r>
    </w:p>
    <w:p>
      <w:pPr>
        <w:pStyle w:val="Normal"/>
      </w:pPr>
      <w:r>
        <w:t xml:space="preserve">exercícios de concentração. Pedir para o pa-</w:t>
      </w:r>
    </w:p>
    <w:p>
      <w:pPr>
        <w:pStyle w:val="Normal"/>
      </w:pPr>
      <w:r>
        <w:t xml:space="preserve">MANEJO PELA HIPNOSE DA ASMA</w:t>
      </w:r>
    </w:p>
    <w:p>
      <w:pPr>
        <w:pStyle w:val="Normal"/>
      </w:pPr>
      <w:r>
        <w:t xml:space="preserve">ciente sentar-se numa cadeira, poltrona ou</w:t>
      </w:r>
    </w:p>
    <w:p>
      <w:pPr>
        <w:pStyle w:val="Normal"/>
      </w:pPr>
      <w:r>
        <w:t xml:space="preserve">BRÔNQUICA</w:t>
      </w:r>
    </w:p>
    <w:p>
      <w:pPr>
        <w:pStyle w:val="Normal"/>
      </w:pPr>
      <w:r>
        <w:t xml:space="preserve">deitar-se confortavelmente numa cama, divã</w:t>
      </w:r>
    </w:p>
    <w:p>
      <w:pPr>
        <w:pStyle w:val="Normal"/>
      </w:pPr>
      <w:r>
        <w:t xml:space="preserve">ou sofá, e fechar os olhos. Agora, visualize a Com o diagnóstico de asma estabelecido,</w:t>
      </w:r>
    </w:p>
    <w:p>
      <w:pPr>
        <w:pStyle w:val="Normal"/>
      </w:pPr>
      <w:r>
        <w:t xml:space="preserve">chama de uma vela. Preste atenção com os</w:t>
      </w:r>
    </w:p>
    <w:p>
      <w:pPr>
        <w:pStyle w:val="Normal"/>
      </w:pPr>
      <w:r>
        <w:t xml:space="preserve">tratar o paciente com os medicamentos</w:t>
      </w:r>
    </w:p>
    <w:p>
      <w:pPr>
        <w:pStyle w:val="Normal"/>
      </w:pPr>
      <w:r>
        <w:t xml:space="preserve">olhos de sua mente na chama de uma vela.</w:t>
      </w:r>
    </w:p>
    <w:p>
      <w:pPr>
        <w:pStyle w:val="Normal"/>
      </w:pPr>
      <w:r>
        <w:t xml:space="preserve">usuais para superar a crise, além de medidas Tome uma inspiração profunda. ... Agora ex-ambientais e medicamentosas para preve-</w:t>
      </w:r>
    </w:p>
    <w:p>
      <w:pPr>
        <w:pStyle w:val="Normal"/>
      </w:pPr>
      <w:r>
        <w:t xml:space="preserve">pire. ... Novamente tome uma inspiração pro-</w:t>
      </w:r>
    </w:p>
    <w:p>
      <w:pPr>
        <w:pStyle w:val="Normal"/>
      </w:pPr>
      <w:r>
        <w:t xml:space="preserve">nir as crises. As medidas ambientais incluem: funda. ... Agora expire. ... Agora, imagine a (1) Na casa e principalmente no quarto não</w:t>
      </w:r>
    </w:p>
    <w:p>
      <w:pPr>
        <w:pStyle w:val="Normal"/>
      </w:pPr>
      <w:r>
        <w:t xml:space="preserve">luz de uma chama de uma vela. ... Preste aten-usar espanador, nem vassoura. (2) Não dei-</w:t>
      </w:r>
    </w:p>
    <w:p>
      <w:pPr>
        <w:pStyle w:val="Normal"/>
      </w:pPr>
      <w:r>
        <w:t xml:space="preserve">ção à chama de uma vela. ... Concentre-se na xar entrar animais no quarto. (3) Jamais deixar chama de uma vela. Após alguma eventual</w:t>
      </w:r>
    </w:p>
    <w:p>
      <w:pPr>
        <w:pStyle w:val="Normal"/>
      </w:pPr>
      <w:r>
        <w:t xml:space="preserve">alguém fumar na casa. (4) Impermeabilizar o</w:t>
      </w:r>
    </w:p>
    <w:p>
      <w:pPr>
        <w:pStyle w:val="Normal"/>
      </w:pPr>
      <w:r>
        <w:t xml:space="preserve">© Direitos reservados à EDITORA ATHENEU LTDA.</w:t>
      </w:r>
    </w:p>
    <w:p>
      <w:pPr>
        <w:pStyle w:val="Normal"/>
      </w:pPr>
      <w:r>
        <w:t xml:space="preserve">334</w:t>
      </w:r>
    </w:p>
    <w:p>
      <w:pPr>
        <w:pStyle w:val="Heading1"/>
      </w:pPr>
      <w:r>
        <w:t>CAPÍTULO 17</w:t>
      </w:r>
    </w:p>
    <w:p>
      <w:pPr>
        <w:pStyle w:val="Normal"/>
      </w:pPr>
      <w:r>
        <w:t xml:space="preserve">colchão e o travesseiro. (5) Evitar bichinhos 3. Brônquios e bronquíolos relaxados,</w:t>
      </w:r>
    </w:p>
    <w:p>
      <w:pPr>
        <w:pStyle w:val="Normal"/>
      </w:pPr>
      <w:r>
        <w:t xml:space="preserve">de pelúcia e livros no quarto. (6) Se possível ampliação do calibre por onde sai o ar.</w:t>
      </w:r>
    </w:p>
    <w:p>
      <w:pPr>
        <w:pStyle w:val="Normal"/>
      </w:pPr>
      <w:r>
        <w:t xml:space="preserve">não usar carpete, tapetes e cortinas. Preferir 4. Respiração fácil pelas narinas durante</w:t>
      </w:r>
    </w:p>
    <w:p>
      <w:pPr>
        <w:pStyle w:val="Normal"/>
      </w:pPr>
      <w:r>
        <w:t xml:space="preserve">persianas de fácil lavagem. (7) Aspirar o chão, a inspiração e principalmente durante a ex-o colchão e o travesseiro uma vez por sema-</w:t>
      </w:r>
    </w:p>
    <w:p>
      <w:pPr>
        <w:pStyle w:val="Normal"/>
      </w:pPr>
      <w:r>
        <w:t xml:space="preserve">piração.</w:t>
      </w:r>
    </w:p>
    <w:p>
      <w:pPr>
        <w:pStyle w:val="Normal"/>
      </w:pPr>
      <w:r>
        <w:t xml:space="preserve">na. 8. Uma vez por semana passar pano úmi-</w:t>
      </w:r>
    </w:p>
    <w:p>
      <w:pPr>
        <w:pStyle w:val="Normal"/>
      </w:pPr>
      <w:r>
        <w:t xml:space="preserve">5. Percepção do fluxo de ar do exterior</w:t>
      </w:r>
    </w:p>
    <w:p>
      <w:pPr>
        <w:pStyle w:val="Normal"/>
      </w:pPr>
      <w:r>
        <w:t xml:space="preserve">do no chão, portas e janelas. A hipnose é uma para dentro dos pulmões e vice-versa.</w:t>
      </w:r>
    </w:p>
    <w:p>
      <w:pPr>
        <w:pStyle w:val="Normal"/>
      </w:pPr>
      <w:r>
        <w:t xml:space="preserve">opção para reduzir a freqüência, a intensida-6. Aumento da autoconfiança, auto-esti-</w:t>
      </w:r>
    </w:p>
    <w:p>
      <w:pPr>
        <w:pStyle w:val="Normal"/>
      </w:pPr>
      <w:r>
        <w:t xml:space="preserve">de das crises, o uso de corticóides e para a ma e autodomínio.</w:t>
      </w:r>
    </w:p>
    <w:p>
      <w:pPr>
        <w:pStyle w:val="Normal"/>
      </w:pPr>
      <w:r>
        <w:t xml:space="preserve">asma desencadeada por fatores emocionais.</w:t>
      </w:r>
    </w:p>
    <w:p>
      <w:pPr>
        <w:pStyle w:val="Normal"/>
      </w:pPr>
      <w:r>
        <w:t xml:space="preserve">7. Eliminação de medos e preocupações.</w:t>
      </w:r>
    </w:p>
    <w:p>
      <w:pPr>
        <w:pStyle w:val="Normal"/>
      </w:pPr>
      <w:r>
        <w:t xml:space="preserve">Em 1986, um estudo controlado e randomiza-</w:t>
      </w:r>
    </w:p>
    <w:p>
      <w:pPr>
        <w:pStyle w:val="Normal"/>
      </w:pPr>
      <w:r>
        <w:t xml:space="preserve">8. Sinal condicionado cinestésico para</w:t>
      </w:r>
    </w:p>
    <w:p>
      <w:pPr>
        <w:pStyle w:val="Normal"/>
      </w:pPr>
      <w:r>
        <w:t xml:space="preserve">do em pacientes com asma moderada e alta</w:t>
      </w:r>
    </w:p>
    <w:p>
      <w:pPr>
        <w:pStyle w:val="Normal"/>
      </w:pPr>
      <w:r>
        <w:t xml:space="preserve">superar uma crise ou evitá-la.</w:t>
      </w:r>
    </w:p>
    <w:p>
      <w:pPr>
        <w:pStyle w:val="Normal"/>
      </w:pPr>
      <w:r>
        <w:t xml:space="preserve">suscetibilidade hipnótica mostrou 74,9% de</w:t>
      </w:r>
    </w:p>
    <w:p>
      <w:pPr>
        <w:pStyle w:val="Normal"/>
      </w:pPr>
      <w:r>
        <w:t xml:space="preserve">9. Visualização de um cenário na monta-</w:t>
      </w:r>
    </w:p>
    <w:p>
      <w:pPr>
        <w:pStyle w:val="Normal"/>
      </w:pPr>
      <w:r>
        <w:t xml:space="preserve">melhora na hiper-resposta bronquial no gru-</w:t>
      </w:r>
    </w:p>
    <w:p>
      <w:pPr>
        <w:pStyle w:val="Normal"/>
      </w:pPr>
      <w:r>
        <w:t xml:space="preserve">nha que permite respirar ar fresco.</w:t>
      </w:r>
    </w:p>
    <w:p>
      <w:pPr>
        <w:pStyle w:val="Normal"/>
      </w:pPr>
      <w:r>
        <w:t xml:space="preserve">po que fez hipnose.19 A resposta do paciente 10. Com pacientes crônicos, apagar a</w:t>
      </w:r>
    </w:p>
    <w:p>
      <w:pPr>
        <w:pStyle w:val="Normal"/>
      </w:pPr>
      <w:r>
        <w:t xml:space="preserve">à hipnose já na primeira consulta tem valor</w:t>
      </w:r>
    </w:p>
    <w:p>
      <w:pPr>
        <w:pStyle w:val="Normal"/>
      </w:pPr>
      <w:r>
        <w:t xml:space="preserve">memória das crises asmáticas.</w:t>
      </w:r>
    </w:p>
    <w:p>
      <w:pPr>
        <w:pStyle w:val="Normal"/>
      </w:pPr>
      <w:r>
        <w:t xml:space="preserve">prognóstico.20 Detalhes para serem descober-</w:t>
      </w:r>
    </w:p>
    <w:p>
      <w:pPr>
        <w:pStyle w:val="Normal"/>
      </w:pPr>
      <w:r>
        <w:t xml:space="preserve">tos durante a anamnese:</w:t>
      </w:r>
    </w:p>
    <w:p>
      <w:pPr>
        <w:pStyle w:val="Normal"/>
      </w:pPr>
      <w:r>
        <w:t xml:space="preserve">1. Há fatores psicológicos desencadean-</w:t>
      </w:r>
    </w:p>
    <w:p>
      <w:pPr>
        <w:pStyle w:val="Normal"/>
      </w:pPr>
      <w:r>
        <w:t xml:space="preserve">MANEJO PELA HIPNOSE DA</w:t>
      </w:r>
    </w:p>
    <w:p>
      <w:pPr>
        <w:pStyle w:val="Normal"/>
      </w:pPr>
      <w:r>
        <w:t xml:space="preserve">VERRUCA</w:t>
      </w:r>
    </w:p>
    <w:p>
      <w:pPr>
        <w:pStyle w:val="Normal"/>
      </w:pPr>
      <w:r>
        <w:t xml:space="preserve">tes das crises asmáticas?</w:t>
      </w:r>
    </w:p>
    <w:p>
      <w:pPr>
        <w:pStyle w:val="Normal"/>
      </w:pPr>
      <w:r>
        <w:t xml:space="preserve">VULGARIS</w:t>
      </w:r>
    </w:p>
    <w:p>
      <w:pPr>
        <w:pStyle w:val="Normal"/>
      </w:pPr>
      <w:r>
        <w:t xml:space="preserve">2. Qual emoção desencadeia a crise:</w:t>
      </w:r>
    </w:p>
    <w:p>
      <w:pPr>
        <w:pStyle w:val="Normal"/>
      </w:pPr>
      <w:r>
        <w:t xml:space="preserve">medo, tristeza, raiva, excitação?</w:t>
      </w:r>
    </w:p>
    <w:p>
      <w:pPr>
        <w:pStyle w:val="Normal"/>
      </w:pPr>
      <w:r>
        <w:t xml:space="preserve">A</w:t>
      </w:r>
    </w:p>
    <w:p>
      <w:pPr>
        <w:pStyle w:val="Normal"/>
      </w:pPr>
      <w:r>
        <w:t xml:space="preserve">verruga vulgaris</w:t>
      </w:r>
    </w:p>
    <w:p>
      <w:pPr>
        <w:pStyle w:val="Normal"/>
      </w:pPr>
      <w:r>
        <w:t xml:space="preserve">(verruga comum) é 3. Quanto ansiosa é a criança?</w:t>
      </w:r>
    </w:p>
    <w:p>
      <w:pPr>
        <w:pStyle w:val="Normal"/>
      </w:pPr>
      <w:r>
        <w:t xml:space="preserve">uma infecção causada pelo vírus papova que</w:t>
      </w:r>
    </w:p>
    <w:p>
      <w:pPr>
        <w:pStyle w:val="Normal"/>
      </w:pPr>
      <w:r>
        <w:t xml:space="preserve">4. Quanto a criança é dependente dos</w:t>
      </w:r>
    </w:p>
    <w:p>
      <w:pPr>
        <w:pStyle w:val="Normal"/>
      </w:pPr>
      <w:r>
        <w:t xml:space="preserve">se multiplica dentro do núcleo das células</w:t>
      </w:r>
    </w:p>
    <w:p>
      <w:pPr>
        <w:pStyle w:val="Normal"/>
      </w:pPr>
      <w:r>
        <w:t xml:space="preserve">adultos?</w:t>
      </w:r>
    </w:p>
    <w:p>
      <w:pPr>
        <w:pStyle w:val="Normal"/>
      </w:pPr>
      <w:r>
        <w:t xml:space="preserve">epiteliais. Há muito tempo observou-se que</w:t>
      </w:r>
    </w:p>
    <w:p>
      <w:pPr>
        <w:pStyle w:val="Normal"/>
      </w:pPr>
      <w:r>
        <w:t xml:space="preserve">5. A criança tem medo que determinado</w:t>
      </w:r>
    </w:p>
    <w:p>
      <w:pPr>
        <w:pStyle w:val="Normal"/>
      </w:pPr>
      <w:r>
        <w:t xml:space="preserve">alterações emocionais podiam facilitar a</w:t>
      </w:r>
    </w:p>
    <w:p>
      <w:pPr>
        <w:pStyle w:val="Normal"/>
      </w:pPr>
      <w:r>
        <w:t xml:space="preserve">alérgeno desencadeie a crise?</w:t>
      </w:r>
    </w:p>
    <w:p>
      <w:pPr>
        <w:pStyle w:val="Normal"/>
      </w:pPr>
      <w:r>
        <w:t xml:space="preserve">multiplicação do vírus e o desenvolvimento</w:t>
      </w:r>
    </w:p>
    <w:p>
      <w:pPr>
        <w:pStyle w:val="Normal"/>
      </w:pPr>
      <w:r>
        <w:t xml:space="preserve">6. Há relação entre as crises asmáticas e</w:t>
      </w:r>
    </w:p>
    <w:p>
      <w:pPr>
        <w:pStyle w:val="Normal"/>
      </w:pPr>
      <w:r>
        <w:t xml:space="preserve">das verrugas; e que a sugestão estava relacio-algum acontecimento? Sim [ ] Não [ ] Qual?</w:t>
      </w:r>
    </w:p>
    <w:p>
      <w:pPr>
        <w:pStyle w:val="Normal"/>
      </w:pPr>
      <w:r>
        <w:t xml:space="preserve">nada com o desaparecimento delas. Contu-</w:t>
      </w:r>
    </w:p>
    <w:p>
      <w:pPr>
        <w:pStyle w:val="Normal"/>
      </w:pPr>
      <w:r>
        <w:t xml:space="preserve">7. O que a criança ganha com a crise as-</w:t>
      </w:r>
    </w:p>
    <w:p>
      <w:pPr>
        <w:pStyle w:val="Normal"/>
      </w:pPr>
      <w:r>
        <w:t xml:space="preserve">do, numa condição que sabidamente pode</w:t>
      </w:r>
    </w:p>
    <w:p>
      <w:pPr>
        <w:pStyle w:val="Normal"/>
      </w:pPr>
      <w:r>
        <w:t xml:space="preserve">mática?</w:t>
      </w:r>
    </w:p>
    <w:p>
      <w:pPr>
        <w:pStyle w:val="Normal"/>
      </w:pPr>
      <w:r>
        <w:t xml:space="preserve">regredir espontaneamente, é preciso a reali-</w:t>
      </w:r>
    </w:p>
    <w:p>
      <w:pPr>
        <w:pStyle w:val="Normal"/>
      </w:pPr>
      <w:r>
        <w:t xml:space="preserve">• Deixa de fazer educação física? • Dei-</w:t>
      </w:r>
    </w:p>
    <w:p>
      <w:pPr>
        <w:pStyle w:val="Normal"/>
      </w:pPr>
      <w:r>
        <w:t xml:space="preserve">zação de estudos prospectivos com segui-</w:t>
      </w:r>
    </w:p>
    <w:p>
      <w:pPr>
        <w:pStyle w:val="Normal"/>
      </w:pPr>
      <w:r>
        <w:t xml:space="preserve">xa de ir a aula de dança? • Um presente? •</w:t>
      </w:r>
    </w:p>
    <w:p>
      <w:pPr>
        <w:pStyle w:val="Normal"/>
      </w:pPr>
      <w:r>
        <w:t xml:space="preserve">mento em longo prazo e com grupo contro-</w:t>
      </w:r>
    </w:p>
    <w:p>
      <w:pPr>
        <w:pStyle w:val="Normal"/>
      </w:pPr>
      <w:r>
        <w:t xml:space="preserve">Assiste programa preferido na TV • Um ali-</w:t>
      </w:r>
    </w:p>
    <w:p>
      <w:pPr>
        <w:pStyle w:val="Normal"/>
      </w:pPr>
      <w:r>
        <w:t xml:space="preserve">le, para a efetiva determinação do papel da</w:t>
      </w:r>
    </w:p>
    <w:p>
      <w:pPr>
        <w:pStyle w:val="Normal"/>
      </w:pPr>
      <w:r>
        <w:t xml:space="preserve">mento desejado? • Deixa de fazer uma pro-</w:t>
      </w:r>
    </w:p>
    <w:p>
      <w:pPr>
        <w:pStyle w:val="Normal"/>
      </w:pPr>
      <w:r>
        <w:t xml:space="preserve">sugestão e da hipnose no tratamento. Como</w:t>
      </w:r>
    </w:p>
    <w:p>
      <w:pPr>
        <w:pStyle w:val="Normal"/>
      </w:pPr>
      <w:r>
        <w:t xml:space="preserve">va? • Carinho dos pais? • Deixa de fazer</w:t>
      </w:r>
    </w:p>
    <w:p>
      <w:pPr>
        <w:pStyle w:val="Normal"/>
      </w:pPr>
      <w:r>
        <w:t xml:space="preserve">seria a ação da influência psicológica no</w:t>
      </w:r>
    </w:p>
    <w:p>
      <w:pPr>
        <w:pStyle w:val="Normal"/>
      </w:pPr>
      <w:r>
        <w:t xml:space="preserve">tarefas de casa? • Um jogo de</w:t>
      </w:r>
    </w:p>
    <w:p>
      <w:pPr>
        <w:pStyle w:val="Normal"/>
      </w:pPr>
      <w:r>
        <w:t xml:space="preserve">videogame</w:t>
      </w:r>
    </w:p>
    <w:p>
      <w:pPr>
        <w:pStyle w:val="Normal"/>
      </w:pPr>
      <w:r>
        <w:t xml:space="preserve">?</w:t>
      </w:r>
    </w:p>
    <w:p>
      <w:pPr>
        <w:pStyle w:val="Normal"/>
      </w:pPr>
      <w:r>
        <w:t xml:space="preserve">desaparecimento das verrugas? (1) A expec-</w:t>
      </w:r>
    </w:p>
    <w:p>
      <w:pPr>
        <w:pStyle w:val="Normal"/>
      </w:pPr>
      <w:r>
        <w:t xml:space="preserve">• O que mais ganha?</w:t>
      </w:r>
    </w:p>
    <w:p>
      <w:pPr>
        <w:pStyle w:val="Normal"/>
      </w:pPr>
      <w:r>
        <w:t xml:space="preserve">tativa da remissão do paciente seria o fator</w:t>
      </w:r>
    </w:p>
    <w:p>
      <w:pPr>
        <w:pStyle w:val="Normal"/>
      </w:pPr>
      <w:r>
        <w:t xml:space="preserve">Pontos da fraseologia sugestiva:</w:t>
      </w:r>
    </w:p>
    <w:p>
      <w:pPr>
        <w:pStyle w:val="Normal"/>
      </w:pPr>
      <w:r>
        <w:t xml:space="preserve">desencadeante do desaparecimento.21 (2) A</w:t>
      </w:r>
    </w:p>
    <w:p>
      <w:pPr>
        <w:pStyle w:val="Normal"/>
      </w:pPr>
      <w:r>
        <w:t xml:space="preserve">1. Deixar o paciente relaxado, calmo e</w:t>
      </w:r>
    </w:p>
    <w:p>
      <w:pPr>
        <w:pStyle w:val="Normal"/>
      </w:pPr>
      <w:r>
        <w:t xml:space="preserve">sugestão terapêutica de visualização e ima-</w:t>
      </w:r>
    </w:p>
    <w:p>
      <w:pPr>
        <w:pStyle w:val="Normal"/>
      </w:pPr>
      <w:r>
        <w:t xml:space="preserve">tranqüilo.</w:t>
      </w:r>
    </w:p>
    <w:p>
      <w:pPr>
        <w:pStyle w:val="Normal"/>
      </w:pPr>
      <w:r>
        <w:t xml:space="preserve">ginação provoca processos fisiológicos que</w:t>
      </w:r>
    </w:p>
    <w:p>
      <w:pPr>
        <w:pStyle w:val="Normal"/>
      </w:pPr>
      <w:r>
        <w:t xml:space="preserve">2. Relaxamento especial dos músculos</w:t>
      </w:r>
    </w:p>
    <w:p>
      <w:pPr>
        <w:pStyle w:val="Normal"/>
      </w:pPr>
      <w:r>
        <w:t xml:space="preserve">levam a remição.22 (3) A remissão que pare-</w:t>
      </w:r>
    </w:p>
    <w:p>
      <w:pPr>
        <w:pStyle w:val="Normal"/>
      </w:pPr>
      <w:r>
        <w:t xml:space="preserve">respiratórios, dos músculos ao redor dos</w:t>
      </w:r>
    </w:p>
    <w:p>
      <w:pPr>
        <w:pStyle w:val="Normal"/>
      </w:pPr>
      <w:r>
        <w:t xml:space="preserve">cia estar relacionada com o tratamento ocor-</w:t>
      </w:r>
    </w:p>
    <w:p>
      <w:pPr>
        <w:pStyle w:val="Normal"/>
      </w:pPr>
      <w:r>
        <w:t xml:space="preserve">brônquios e dos bronquíolos.</w:t>
      </w:r>
    </w:p>
    <w:p>
      <w:pPr>
        <w:pStyle w:val="Normal"/>
      </w:pPr>
      <w:r>
        <w:t xml:space="preserve">reu devida à remissão espontânea.23</w:t>
      </w:r>
    </w:p>
    <w:p>
      <w:pPr>
        <w:pStyle w:val="Normal"/>
      </w:pPr>
      <w:r>
        <w:t xml:space="preserve">© Direitos reservados à EDITORA ATHENEU LTDA.</w:t>
      </w:r>
    </w:p>
    <w:p>
      <w:pPr>
        <w:pStyle w:val="Heading1"/>
      </w:pPr>
      <w:r>
        <w:t>CAPÍTULO 17</w:t>
      </w:r>
    </w:p>
    <w:p>
      <w:pPr>
        <w:pStyle w:val="Normal"/>
      </w:pPr>
      <w:r>
        <w:t xml:space="preserve">335</w:t>
      </w:r>
    </w:p>
    <w:p>
      <w:pPr>
        <w:pStyle w:val="Normal"/>
      </w:pPr>
      <w:r>
        <w:t xml:space="preserve">As mesmas sugestões dadas para paci-HIPNOSE NUM PACIENTE COM RINITE</w:t>
      </w:r>
    </w:p>
    <w:p>
      <w:pPr>
        <w:pStyle w:val="Normal"/>
      </w:pPr>
      <w:r>
        <w:t xml:space="preserve">entes hipnotizados e não hipnotizados apre-</w:t>
      </w:r>
    </w:p>
    <w:p>
      <w:pPr>
        <w:pStyle w:val="Normal"/>
      </w:pPr>
      <w:r>
        <w:t xml:space="preserve">ALÉRGICA</w:t>
      </w:r>
    </w:p>
    <w:p>
      <w:pPr>
        <w:pStyle w:val="Normal"/>
      </w:pPr>
      <w:r>
        <w:t xml:space="preserve">sentaram resultados semelhantes na regres-</w:t>
      </w:r>
    </w:p>
    <w:p>
      <w:pPr>
        <w:pStyle w:val="Normal"/>
      </w:pPr>
      <w:r>
        <w:t xml:space="preserve">são das verrugas; e a regressão ocorreu mais O paciente um senhor de 31 anos de idado que no grupo controle, sem nenhum trata-</w:t>
      </w:r>
    </w:p>
    <w:p>
      <w:pPr>
        <w:pStyle w:val="Normal"/>
      </w:pPr>
      <w:r>
        <w:t xml:space="preserve">de, com curso superior, casado e feliz, que</w:t>
      </w:r>
    </w:p>
    <w:p>
      <w:pPr>
        <w:pStyle w:val="Normal"/>
      </w:pPr>
      <w:r>
        <w:t xml:space="preserve">mento.24 O tratamento pela hipnose pode</w:t>
      </w:r>
    </w:p>
    <w:p>
      <w:pPr>
        <w:pStyle w:val="Normal"/>
      </w:pPr>
      <w:r>
        <w:t xml:space="preserve">há mais de 15 anos vinha apresentando difi-</w:t>
      </w:r>
    </w:p>
    <w:p>
      <w:pPr>
        <w:pStyle w:val="Normal"/>
      </w:pPr>
      <w:r>
        <w:t xml:space="preserve">seguir as seguintes orientações:</w:t>
      </w:r>
    </w:p>
    <w:p>
      <w:pPr>
        <w:pStyle w:val="Normal"/>
      </w:pPr>
      <w:r>
        <w:t xml:space="preserve">culdade para respirar pelo nariz durante o</w:t>
      </w:r>
    </w:p>
    <w:p>
      <w:pPr>
        <w:pStyle w:val="Normal"/>
      </w:pPr>
      <w:r>
        <w:t xml:space="preserve">1. Sugestões para o paciente começar</w:t>
      </w:r>
    </w:p>
    <w:p>
      <w:pPr>
        <w:pStyle w:val="Normal"/>
      </w:pPr>
      <w:r>
        <w:t xml:space="preserve">dia e durante a noite, algumas vezes associ-</w:t>
      </w:r>
    </w:p>
    <w:p>
      <w:pPr>
        <w:pStyle w:val="Normal"/>
      </w:pPr>
      <w:r>
        <w:t xml:space="preserve">perceber na pele das verrugas e em torno</w:t>
      </w:r>
    </w:p>
    <w:p>
      <w:pPr>
        <w:pStyle w:val="Normal"/>
      </w:pPr>
      <w:r>
        <w:t xml:space="preserve">ado à coriza. Ele havia feito duas cirurgias delas, sensação de calor e formigamento e</w:t>
      </w:r>
    </w:p>
    <w:p>
      <w:pPr>
        <w:pStyle w:val="Normal"/>
      </w:pPr>
      <w:r>
        <w:t xml:space="preserve">para correção do septo nasal, a primeira sem mesmo sensação de picadas. O paciente sabe</w:t>
      </w:r>
    </w:p>
    <w:p>
      <w:pPr>
        <w:pStyle w:val="Normal"/>
      </w:pPr>
      <w:r>
        <w:t xml:space="preserve">sucesso e a segunda há seis anos com alívio</w:t>
      </w:r>
    </w:p>
    <w:p>
      <w:pPr>
        <w:pStyle w:val="Normal"/>
      </w:pPr>
      <w:r>
        <w:t xml:space="preserve">que essas sensações farão o desaparecimen-</w:t>
      </w:r>
    </w:p>
    <w:p>
      <w:pPr>
        <w:pStyle w:val="Normal"/>
      </w:pPr>
      <w:r>
        <w:t xml:space="preserve">da sintomatologia durante seis meses. De-</w:t>
      </w:r>
    </w:p>
    <w:p>
      <w:pPr>
        <w:pStyle w:val="Normal"/>
      </w:pPr>
      <w:r>
        <w:t xml:space="preserve">to das verrugas. À medida que o paciente</w:t>
      </w:r>
    </w:p>
    <w:p>
      <w:pPr>
        <w:pStyle w:val="Normal"/>
      </w:pPr>
      <w:r>
        <w:t xml:space="preserve">pois voltaram as queixas de obstrução nasal, sente essas sensações ele pode visualizar as algumas vezes associadas à secreção nasal.</w:t>
      </w:r>
    </w:p>
    <w:p>
      <w:pPr>
        <w:pStyle w:val="Normal"/>
      </w:pPr>
      <w:r>
        <w:t xml:space="preserve">verrugas encolherem, diminuir em tamanho</w:t>
      </w:r>
    </w:p>
    <w:p>
      <w:pPr>
        <w:pStyle w:val="Normal"/>
      </w:pPr>
      <w:r>
        <w:t xml:space="preserve">A dificuldade para respirar altera o humor.</w:t>
      </w:r>
    </w:p>
    <w:p>
      <w:pPr>
        <w:pStyle w:val="Normal"/>
      </w:pPr>
      <w:r>
        <w:t xml:space="preserve">e se dissolverem.24</w:t>
      </w:r>
    </w:p>
    <w:p>
      <w:pPr>
        <w:pStyle w:val="Normal"/>
      </w:pPr>
      <w:r>
        <w:t xml:space="preserve">Já havia feito vários tratamentos com vapo-</w:t>
      </w:r>
    </w:p>
    <w:p>
      <w:pPr>
        <w:pStyle w:val="Normal"/>
      </w:pPr>
      <w:r>
        <w:t xml:space="preserve">2. Sugestões para o paciente criar um</w:t>
      </w:r>
    </w:p>
    <w:p>
      <w:pPr>
        <w:pStyle w:val="Normal"/>
      </w:pPr>
      <w:r>
        <w:t xml:space="preserve">rizador nasal utilizando várias substâncias, agente imaginário destruidor das verrugas.</w:t>
      </w:r>
    </w:p>
    <w:p>
      <w:pPr>
        <w:pStyle w:val="Normal"/>
      </w:pPr>
      <w:r>
        <w:t xml:space="preserve">inclusive corticóides. Eram raros os breves</w:t>
      </w:r>
    </w:p>
    <w:p>
      <w:pPr>
        <w:pStyle w:val="Normal"/>
      </w:pPr>
      <w:r>
        <w:t xml:space="preserve">O paciente repetidamente imagina e visuali-</w:t>
      </w:r>
    </w:p>
    <w:p>
      <w:pPr>
        <w:pStyle w:val="Normal"/>
      </w:pPr>
      <w:r>
        <w:t xml:space="preserve">períodos de respiração pelo nariz. As quei-</w:t>
      </w:r>
    </w:p>
    <w:p>
      <w:pPr>
        <w:pStyle w:val="Normal"/>
      </w:pPr>
      <w:r>
        <w:t xml:space="preserve">za esse agente atacando e destruindo os ví-</w:t>
      </w:r>
    </w:p>
    <w:p>
      <w:pPr>
        <w:pStyle w:val="Normal"/>
      </w:pPr>
      <w:r>
        <w:t xml:space="preserve">xas apareciam ou aumentavam quando fo-</w:t>
      </w:r>
    </w:p>
    <w:p>
      <w:pPr>
        <w:pStyle w:val="Normal"/>
      </w:pPr>
      <w:r>
        <w:t xml:space="preserve">rus dentro da verruga.25</w:t>
      </w:r>
    </w:p>
    <w:p>
      <w:pPr>
        <w:pStyle w:val="Normal"/>
      </w:pPr>
      <w:r>
        <w:t xml:space="preserve">lheava livros antigos, percebia perfumes for-3. Sugestões de inibição para o fluxo de</w:t>
      </w:r>
    </w:p>
    <w:p>
      <w:pPr>
        <w:pStyle w:val="Normal"/>
      </w:pPr>
      <w:r>
        <w:t xml:space="preserve">tes ou adocicados, manipulava solventes,</w:t>
      </w:r>
    </w:p>
    <w:p>
      <w:pPr>
        <w:pStyle w:val="Normal"/>
      </w:pPr>
      <w:r>
        <w:t xml:space="preserve">sangue para cada verruga.26</w:t>
      </w:r>
    </w:p>
    <w:p>
      <w:pPr>
        <w:pStyle w:val="Normal"/>
      </w:pPr>
      <w:r>
        <w:t xml:space="preserve">aguarrás,</w:t>
      </w:r>
    </w:p>
    <w:p>
      <w:pPr>
        <w:pStyle w:val="Normal"/>
      </w:pPr>
      <w:r>
        <w:t xml:space="preserve">thinner</w:t>
      </w:r>
    </w:p>
    <w:p>
      <w:pPr>
        <w:pStyle w:val="Normal"/>
      </w:pPr>
      <w:r>
        <w:t xml:space="preserve">, verniz, tintas de poliureta-4. Tocar na mão do paciente no lado que</w:t>
      </w:r>
    </w:p>
    <w:p>
      <w:pPr>
        <w:pStyle w:val="Normal"/>
      </w:pPr>
      <w:r>
        <w:t xml:space="preserve">no, tintas para impressão e outras tintas, en-existam as verrugas e sugerir sensação de</w:t>
      </w:r>
    </w:p>
    <w:p>
      <w:pPr>
        <w:pStyle w:val="Normal"/>
      </w:pPr>
      <w:r>
        <w:t xml:space="preserve">trava em contato com pó, pólen. Há dois anos calor crescente espalhando-se pela pele da</w:t>
      </w:r>
    </w:p>
    <w:p>
      <w:pPr>
        <w:pStyle w:val="Normal"/>
      </w:pPr>
      <w:r>
        <w:t xml:space="preserve">fez teste alérgico e dessensibilização com</w:t>
      </w:r>
    </w:p>
    <w:p>
      <w:pPr>
        <w:pStyle w:val="Normal"/>
      </w:pPr>
      <w:r>
        <w:t xml:space="preserve">mão. Depois tocar nas verrugas sugerindo</w:t>
      </w:r>
    </w:p>
    <w:p>
      <w:pPr>
        <w:pStyle w:val="Normal"/>
      </w:pPr>
      <w:r>
        <w:t xml:space="preserve">dermatologista com consultas semanais du-</w:t>
      </w:r>
    </w:p>
    <w:p>
      <w:pPr>
        <w:pStyle w:val="Normal"/>
      </w:pPr>
      <w:r>
        <w:t xml:space="preserve">que o calor se concentra nas verrugas, que</w:t>
      </w:r>
    </w:p>
    <w:p>
      <w:pPr>
        <w:pStyle w:val="Normal"/>
      </w:pPr>
      <w:r>
        <w:t xml:space="preserve">rante oito meses que indicou como desenca-</w:t>
      </w:r>
    </w:p>
    <w:p>
      <w:pPr>
        <w:pStyle w:val="Normal"/>
      </w:pPr>
      <w:r>
        <w:t xml:space="preserve">ficam mais quentes do que o resto do corpo</w:t>
      </w:r>
    </w:p>
    <w:p>
      <w:pPr>
        <w:pStyle w:val="Normal"/>
      </w:pPr>
      <w:r>
        <w:t xml:space="preserve">deantes da alergia entre outras substâncias</w:t>
      </w:r>
    </w:p>
    <w:p>
      <w:pPr>
        <w:pStyle w:val="Normal"/>
      </w:pPr>
      <w:r>
        <w:t xml:space="preserve">e à medida que elas ficam mais quentes vão</w:t>
      </w:r>
    </w:p>
    <w:p>
      <w:pPr>
        <w:pStyle w:val="Normal"/>
      </w:pPr>
      <w:r>
        <w:t xml:space="preserve">camarão, pó, ácaro,* AAS, dipirona. Rever-</w:t>
      </w:r>
    </w:p>
    <w:p>
      <w:pPr>
        <w:pStyle w:val="Normal"/>
      </w:pPr>
      <w:r>
        <w:t xml:space="preserve">gradualmente ficando menores, encolhendo</w:t>
      </w:r>
    </w:p>
    <w:p>
      <w:pPr>
        <w:pStyle w:val="Normal"/>
      </w:pPr>
      <w:r>
        <w:t xml:space="preserve">teu a alergia em relação ao camarão. Atual-</w:t>
      </w:r>
    </w:p>
    <w:p>
      <w:pPr>
        <w:pStyle w:val="Normal"/>
      </w:pPr>
      <w:r>
        <w:t xml:space="preserve">e começam a desaparecer.27</w:t>
      </w:r>
    </w:p>
    <w:p>
      <w:pPr>
        <w:pStyle w:val="Normal"/>
      </w:pPr>
      <w:r>
        <w:t xml:space="preserve">mente, estava usando apenas gotas de sori-</w:t>
      </w:r>
    </w:p>
    <w:p>
      <w:pPr>
        <w:pStyle w:val="Normal"/>
      </w:pPr>
      <w:r>
        <w:t xml:space="preserve">5. Sugestões para a mão com as verru-</w:t>
      </w:r>
    </w:p>
    <w:p>
      <w:pPr>
        <w:pStyle w:val="Normal"/>
      </w:pPr>
      <w:r>
        <w:t xml:space="preserve">ne nas narinas.</w:t>
      </w:r>
    </w:p>
    <w:p>
      <w:pPr>
        <w:pStyle w:val="Normal"/>
      </w:pPr>
      <w:r>
        <w:t xml:space="preserve">gas tornar-se fria, como resultado da dimi-</w:t>
      </w:r>
    </w:p>
    <w:p>
      <w:pPr>
        <w:pStyle w:val="Normal"/>
      </w:pPr>
      <w:r>
        <w:t xml:space="preserve">Primeira consulta: História clínica e indu-</w:t>
      </w:r>
    </w:p>
    <w:p>
      <w:pPr>
        <w:pStyle w:val="Normal"/>
      </w:pPr>
      <w:r>
        <w:t xml:space="preserve">nuição da circulação com redução do volu-</w:t>
      </w:r>
    </w:p>
    <w:p>
      <w:pPr>
        <w:pStyle w:val="Normal"/>
      </w:pPr>
      <w:r>
        <w:t xml:space="preserve">ção da hipnose com sugestões de relaxamen-</w:t>
      </w:r>
    </w:p>
    <w:p>
      <w:pPr>
        <w:pStyle w:val="Normal"/>
      </w:pPr>
      <w:r>
        <w:t xml:space="preserve">me da verruga e posterior desaparecimen-</w:t>
      </w:r>
    </w:p>
    <w:p>
      <w:pPr>
        <w:pStyle w:val="Normal"/>
      </w:pPr>
      <w:r>
        <w:t xml:space="preserve">to. Você pode respirar e você é capaz de</w:t>
      </w:r>
    </w:p>
    <w:p>
      <w:pPr>
        <w:pStyle w:val="Normal"/>
      </w:pPr>
      <w:r>
        <w:t xml:space="preserve">to. As sugestões de redução e desapareci-</w:t>
      </w:r>
    </w:p>
    <w:p>
      <w:pPr>
        <w:pStyle w:val="Normal"/>
      </w:pPr>
      <w:r>
        <w:t xml:space="preserve">respirar suave, longa, lenta e profundamen-</w:t>
      </w:r>
    </w:p>
    <w:p>
      <w:pPr>
        <w:pStyle w:val="Normal"/>
      </w:pPr>
      <w:r>
        <w:t xml:space="preserve">mento podem ser auxiliadas pelas sugestões</w:t>
      </w:r>
    </w:p>
    <w:p>
      <w:pPr>
        <w:pStyle w:val="Normal"/>
      </w:pPr>
      <w:r>
        <w:t xml:space="preserve">te, inspirando o ar pelas narinas, enchendo</w:t>
      </w:r>
    </w:p>
    <w:p>
      <w:pPr>
        <w:pStyle w:val="Normal"/>
      </w:pPr>
      <w:r>
        <w:t xml:space="preserve">para a visualização de imagens do mesmo</w:t>
      </w:r>
    </w:p>
    <w:p>
      <w:pPr>
        <w:pStyle w:val="Normal"/>
      </w:pPr>
      <w:r>
        <w:t xml:space="preserve">modo que um reservatório de água diminui</w:t>
      </w:r>
    </w:p>
    <w:p>
      <w:pPr>
        <w:pStyle w:val="Normal"/>
      </w:pPr>
      <w:r>
        <w:t xml:space="preserve">no verão; e pelas sugestões pós-hipnóticas</w:t>
      </w:r>
    </w:p>
    <w:p>
      <w:pPr>
        <w:pStyle w:val="Normal"/>
      </w:pPr>
      <w:r>
        <w:t xml:space="preserve">* Na realidade a alergia é causada pelas bolotas fecais dos ácaros. Cada ácaro elimina 30 bolotas fecais por que toda a vez que lavar as mãos um pouco</w:t>
      </w:r>
    </w:p>
    <w:p>
      <w:pPr>
        <w:pStyle w:val="Normal"/>
      </w:pPr>
      <w:r>
        <w:t xml:space="preserve">dia. Em 1cm3 há aproximadamente 20.000 ácaros. O</w:t>
      </w:r>
    </w:p>
    <w:p>
      <w:pPr>
        <w:pStyle w:val="Normal"/>
      </w:pPr>
      <w:r>
        <w:t xml:space="preserve">das verrugas vai sendo dissolvido e levado</w:t>
      </w:r>
    </w:p>
    <w:p>
      <w:pPr>
        <w:pStyle w:val="Normal"/>
      </w:pPr>
      <w:r>
        <w:t xml:space="preserve">andar de uma pessoa eleva as bolotas fecais a 1 ou 2</w:t>
      </w:r>
    </w:p>
    <w:p>
      <w:pPr>
        <w:pStyle w:val="Normal"/>
      </w:pPr>
      <w:r>
        <w:t xml:space="preserve">pela água.28</w:t>
      </w:r>
    </w:p>
    <w:p>
      <w:pPr>
        <w:pStyle w:val="Normal"/>
      </w:pPr>
      <w:r>
        <w:t xml:space="preserve">metros de altura, com a velocidade de 80km/h.</w:t>
      </w:r>
    </w:p>
    <w:p>
      <w:pPr>
        <w:pStyle w:val="Normal"/>
      </w:pPr>
      <w:r>
        <w:t xml:space="preserve">© Direitos reservados à EDITORA ATHENEU LTDA.</w:t>
      </w:r>
    </w:p>
    <w:p>
      <w:pPr>
        <w:pStyle w:val="Normal"/>
      </w:pPr>
      <w:r>
        <w:t xml:space="preserve">336</w:t>
      </w:r>
    </w:p>
    <w:p>
      <w:pPr>
        <w:pStyle w:val="Heading1"/>
      </w:pPr>
      <w:r>
        <w:t>CAPÍTULO 17</w:t>
      </w:r>
    </w:p>
    <w:p>
      <w:pPr>
        <w:pStyle w:val="Normal"/>
      </w:pPr>
      <w:r>
        <w:t xml:space="preserve">os pulmões e prendendo a respiração. ....</w:t>
      </w:r>
    </w:p>
    <w:p>
      <w:pPr>
        <w:pStyle w:val="Normal"/>
      </w:pPr>
      <w:r>
        <w:t xml:space="preserve">vos e seguros. ... Agora os mastócitos dei-</w:t>
      </w:r>
    </w:p>
    <w:p>
      <w:pPr>
        <w:pStyle w:val="Normal"/>
      </w:pPr>
      <w:r>
        <w:t xml:space="preserve">Agora solte o ar pela boca, soprando para</w:t>
      </w:r>
    </w:p>
    <w:p>
      <w:pPr>
        <w:pStyle w:val="Normal"/>
      </w:pPr>
      <w:r>
        <w:t xml:space="preserve">xam de suar, de secretar histamina, porque</w:t>
      </w:r>
    </w:p>
    <w:p>
      <w:pPr>
        <w:pStyle w:val="Normal"/>
      </w:pPr>
      <w:r>
        <w:t xml:space="preserve">fora junto a raiva, os ressentimentos, as má-</w:t>
      </w:r>
    </w:p>
    <w:p>
      <w:pPr>
        <w:pStyle w:val="Normal"/>
      </w:pPr>
      <w:r>
        <w:t xml:space="preserve">essas substâncias azuis são consideradas pelo goas, as preocupações, as tristezas, as cul-seu organismo como inofensivas e seguras.</w:t>
      </w:r>
    </w:p>
    <w:p>
      <w:pPr>
        <w:pStyle w:val="Normal"/>
      </w:pPr>
      <w:r>
        <w:t xml:space="preserve">pas. (Repetimos três vezes.) Depois inicia-</w:t>
      </w:r>
    </w:p>
    <w:p>
      <w:pPr>
        <w:pStyle w:val="Normal"/>
      </w:pPr>
      <w:r>
        <w:t xml:space="preserve">Portanto, sua mucosa nasal, a mucosa dos</w:t>
      </w:r>
    </w:p>
    <w:p>
      <w:pPr>
        <w:pStyle w:val="Normal"/>
      </w:pPr>
      <w:r>
        <w:t xml:space="preserve">mos uma explicação sobre o mecanismo da</w:t>
      </w:r>
    </w:p>
    <w:p>
      <w:pPr>
        <w:pStyle w:val="Normal"/>
      </w:pPr>
      <w:r>
        <w:t xml:space="preserve">seios da face permite a entrada e a saída fa-alergia utilizando metáforas. Agora imagine</w:t>
      </w:r>
    </w:p>
    <w:p>
      <w:pPr>
        <w:pStyle w:val="Normal"/>
      </w:pPr>
      <w:r>
        <w:t xml:space="preserve">cilmente do ar. ... Você permite-se respirar e visualize as substâncias que causam aler-suave e facilmente pelas narinas. ... Você</w:t>
      </w:r>
    </w:p>
    <w:p>
      <w:pPr>
        <w:pStyle w:val="Normal"/>
      </w:pPr>
      <w:r>
        <w:t xml:space="preserve">gia em você. Visualize os alérgenos que cau-</w:t>
      </w:r>
    </w:p>
    <w:p>
      <w:pPr>
        <w:pStyle w:val="Normal"/>
      </w:pPr>
      <w:r>
        <w:t xml:space="preserve">inspira o ar pelas narinas enchendo os pul-</w:t>
      </w:r>
    </w:p>
    <w:p>
      <w:pPr>
        <w:pStyle w:val="Normal"/>
      </w:pPr>
      <w:r>
        <w:t xml:space="preserve">sam incomodo e visualize-os de cor verme-</w:t>
      </w:r>
    </w:p>
    <w:p>
      <w:pPr>
        <w:pStyle w:val="Normal"/>
      </w:pPr>
      <w:r>
        <w:t xml:space="preserve">mões de ar. ... Muito bem! Agora você sopra</w:t>
      </w:r>
    </w:p>
    <w:p>
      <w:pPr>
        <w:pStyle w:val="Normal"/>
      </w:pPr>
      <w:r>
        <w:t xml:space="preserve">lha. ... Procure visualizar as partículas de pó, o ar para fora pela boca e sente-se maravi-os ácaros, o pólen. ... Procure perceber e sen-lhosamente bem. ... Você percebe que é fácil tir os perfumes, perfumes fortes e adocica-respirar pelas narinas. ... Você pode respirar dos. ... Procure sentir o cheiro forte de sol-pelas narinas. ... Você é capaz de respirar com ventes, vernizes, tintas de pintura de casa, as suas narinas, sentindo o fluxo de ar sua-de carros, tintas para impressão. ... Procure vemente e sentindo-se calmo, tranqüilo com</w:t>
      </w:r>
    </w:p>
    <w:p>
      <w:pPr>
        <w:pStyle w:val="Normal"/>
      </w:pPr>
      <w:r>
        <w:t xml:space="preserve">visualizar de cor vermelha essas substânci-</w:t>
      </w:r>
    </w:p>
    <w:p>
      <w:pPr>
        <w:pStyle w:val="Normal"/>
      </w:pPr>
      <w:r>
        <w:t xml:space="preserve">uma sensação maravilhosa de bem-estar.</w:t>
      </w:r>
    </w:p>
    <w:p>
      <w:pPr>
        <w:pStyle w:val="Normal"/>
      </w:pPr>
      <w:r>
        <w:t xml:space="preserve">as, esses odores flutuando no ar e indo para Na segunda consulta uma semana após,</w:t>
      </w:r>
    </w:p>
    <w:p>
      <w:pPr>
        <w:pStyle w:val="Normal"/>
      </w:pPr>
      <w:r>
        <w:t xml:space="preserve">o seu nariz com o ar que você respira, irri-</w:t>
      </w:r>
    </w:p>
    <w:p>
      <w:pPr>
        <w:pStyle w:val="Normal"/>
      </w:pPr>
      <w:r>
        <w:t xml:space="preserve">o paciente afirmava que tinha passado mui-</w:t>
      </w:r>
    </w:p>
    <w:p>
      <w:pPr>
        <w:pStyle w:val="Normal"/>
      </w:pPr>
      <w:r>
        <w:t xml:space="preserve">tando as células de defesa de seu organismo, to bem todos dos dias e todas as noites, sem chamadas mastócitos. ... Esses alérgenos de</w:t>
      </w:r>
    </w:p>
    <w:p>
      <w:pPr>
        <w:pStyle w:val="Normal"/>
      </w:pPr>
      <w:r>
        <w:t xml:space="preserve">obstrução nasal ou secreção. Então, repeti-</w:t>
      </w:r>
    </w:p>
    <w:p>
      <w:pPr>
        <w:pStyle w:val="Normal"/>
      </w:pPr>
      <w:r>
        <w:t xml:space="preserve">cor vermelha29 irritam as membranas das</w:t>
      </w:r>
    </w:p>
    <w:p>
      <w:pPr>
        <w:pStyle w:val="Normal"/>
      </w:pPr>
      <w:r>
        <w:t xml:space="preserve">mos as sugestões transmitidas durante a pri-</w:t>
      </w:r>
    </w:p>
    <w:p>
      <w:pPr>
        <w:pStyle w:val="Normal"/>
      </w:pPr>
      <w:r>
        <w:t xml:space="preserve">células das mucosas. ... Imagine os mastóci-</w:t>
      </w:r>
    </w:p>
    <w:p>
      <w:pPr>
        <w:pStyle w:val="Normal"/>
      </w:pPr>
      <w:r>
        <w:t xml:space="preserve">meira consulta e apresentamos um sinal con-</w:t>
      </w:r>
    </w:p>
    <w:p>
      <w:pPr>
        <w:pStyle w:val="Normal"/>
      </w:pPr>
      <w:r>
        <w:t xml:space="preserve">tos com a forma de estrela. ... Agora, imagi-dicionado: Na eventualidade de estar fazen-</w:t>
      </w:r>
    </w:p>
    <w:p>
      <w:pPr>
        <w:pStyle w:val="Normal"/>
      </w:pPr>
      <w:r>
        <w:t xml:space="preserve">ne as pontas das estrelas dos mastócitos irri-do alguma atividade ou entrar em algum lu-</w:t>
      </w:r>
    </w:p>
    <w:p>
      <w:pPr>
        <w:pStyle w:val="Normal"/>
      </w:pPr>
      <w:r>
        <w:t xml:space="preserve">tando as suas mucosas nasais e podendo fa-</w:t>
      </w:r>
    </w:p>
    <w:p>
      <w:pPr>
        <w:pStyle w:val="Normal"/>
      </w:pPr>
      <w:r>
        <w:t xml:space="preserve">gar e perceber o mínimo desconforto, basta</w:t>
      </w:r>
    </w:p>
    <w:p>
      <w:pPr>
        <w:pStyle w:val="Normal"/>
      </w:pPr>
      <w:r>
        <w:t xml:space="preserve">zer você espirrar. Essas células chamadas</w:t>
      </w:r>
    </w:p>
    <w:p>
      <w:pPr>
        <w:pStyle w:val="Normal"/>
      </w:pPr>
      <w:r>
        <w:t xml:space="preserve">tocar as pontas dos dedos indicador e pole-</w:t>
      </w:r>
    </w:p>
    <w:p>
      <w:pPr>
        <w:pStyle w:val="Normal"/>
      </w:pPr>
      <w:r>
        <w:t xml:space="preserve">mastócitos suam e transpiram um líquido</w:t>
      </w:r>
    </w:p>
    <w:p>
      <w:pPr>
        <w:pStyle w:val="Normal"/>
      </w:pPr>
      <w:r>
        <w:t xml:space="preserve">gar da mão esquerda, que continuará respi-</w:t>
      </w:r>
    </w:p>
    <w:p>
      <w:pPr>
        <w:pStyle w:val="Normal"/>
      </w:pPr>
      <w:r>
        <w:t xml:space="preserve">chamado histamina para atacar os alérgenos</w:t>
      </w:r>
    </w:p>
    <w:p>
      <w:pPr>
        <w:pStyle w:val="Normal"/>
      </w:pPr>
      <w:r>
        <w:t xml:space="preserve">rando fácil, suave e tranqüilamente, sem des-e o seu organismo reage com edema da mu-</w:t>
      </w:r>
    </w:p>
    <w:p>
      <w:pPr>
        <w:pStyle w:val="Normal"/>
      </w:pPr>
      <w:r>
        <w:t xml:space="preserve">conforto. ... Em qualquer situação que pu-</w:t>
      </w:r>
    </w:p>
    <w:p>
      <w:pPr>
        <w:pStyle w:val="Normal"/>
      </w:pPr>
      <w:r>
        <w:t xml:space="preserve">cosa nasal. ... Agora, imagine que essas subs-desse causar desconforto nasal, basta você</w:t>
      </w:r>
    </w:p>
    <w:p>
      <w:pPr>
        <w:pStyle w:val="Normal"/>
      </w:pPr>
      <w:r>
        <w:t xml:space="preserve">tâncias as quais você era alérgico, estão mu-tocar as pontas dos dedos indicador e pole-</w:t>
      </w:r>
    </w:p>
    <w:p>
      <w:pPr>
        <w:pStyle w:val="Normal"/>
      </w:pPr>
      <w:r>
        <w:t xml:space="preserve">dando de cor, estão se tornando AZUIS. ... E</w:t>
      </w:r>
    </w:p>
    <w:p>
      <w:pPr>
        <w:pStyle w:val="Normal"/>
      </w:pPr>
      <w:r>
        <w:t xml:space="preserve">gar da sua mão esquerda, para continuar res-</w:t>
      </w:r>
    </w:p>
    <w:p>
      <w:pPr>
        <w:pStyle w:val="Normal"/>
      </w:pPr>
      <w:r>
        <w:t xml:space="preserve">as células de defesa do seu organismo gos-</w:t>
      </w:r>
    </w:p>
    <w:p>
      <w:pPr>
        <w:pStyle w:val="Normal"/>
      </w:pPr>
      <w:r>
        <w:t xml:space="preserve">pirando suave, fácil e tranqüilamente pelo</w:t>
      </w:r>
    </w:p>
    <w:p>
      <w:pPr>
        <w:pStyle w:val="Normal"/>
      </w:pPr>
      <w:r>
        <w:t xml:space="preserve">tam dessa cor azul. ... Os mastócitos gostam nariz, e sentindo-se muito bem. ... Podem</w:t>
      </w:r>
    </w:p>
    <w:p>
      <w:pPr>
        <w:pStyle w:val="Normal"/>
      </w:pPr>
      <w:r>
        <w:t xml:space="preserve">da cor azul, que significa segurança e ser</w:t>
      </w:r>
    </w:p>
    <w:p>
      <w:pPr>
        <w:pStyle w:val="Normal"/>
      </w:pPr>
      <w:r>
        <w:t xml:space="preserve">passar horas, dias, semanas, meses ou anos,</w:t>
      </w:r>
    </w:p>
    <w:p>
      <w:pPr>
        <w:pStyle w:val="Normal"/>
      </w:pPr>
      <w:r>
        <w:t xml:space="preserve">inofensivo. Os mastócitos confiam na cor</w:t>
      </w:r>
    </w:p>
    <w:p>
      <w:pPr>
        <w:pStyle w:val="Normal"/>
      </w:pPr>
      <w:r>
        <w:t xml:space="preserve">toda a vez que você tocar as pontas dos de-</w:t>
      </w:r>
    </w:p>
    <w:p>
      <w:pPr>
        <w:pStyle w:val="Normal"/>
      </w:pPr>
      <w:r>
        <w:t xml:space="preserve">azul e elas deixam de irritar as células da</w:t>
      </w:r>
    </w:p>
    <w:p>
      <w:pPr>
        <w:pStyle w:val="Normal"/>
      </w:pPr>
      <w:r>
        <w:t xml:space="preserve">dos indicador e polegar da sua mão esquer-</w:t>
      </w:r>
    </w:p>
    <w:p>
      <w:pPr>
        <w:pStyle w:val="Normal"/>
      </w:pPr>
      <w:r>
        <w:t xml:space="preserve">sua mucosa nasal. ... Os seus mastócitos con-da, imediatamente você respira suave, fácil</w:t>
      </w:r>
    </w:p>
    <w:p>
      <w:pPr>
        <w:pStyle w:val="Normal"/>
      </w:pPr>
      <w:r>
        <w:t xml:space="preserve">fiam nessa cor azul, os mastócitos param de</w:t>
      </w:r>
    </w:p>
    <w:p>
      <w:pPr>
        <w:pStyle w:val="Normal"/>
      </w:pPr>
      <w:r>
        <w:t xml:space="preserve">e tranqüilamente. (Repetimos três vezes.)</w:t>
      </w:r>
    </w:p>
    <w:p>
      <w:pPr>
        <w:pStyle w:val="Normal"/>
      </w:pPr>
      <w:r>
        <w:t xml:space="preserve">contrair-se e param de suar. ... Seu corpo re-Incluímos ainda as sugestões seguintes: O</w:t>
      </w:r>
    </w:p>
    <w:p>
      <w:pPr>
        <w:pStyle w:val="Normal"/>
      </w:pPr>
      <w:r>
        <w:t xml:space="preserve">conhece os alérgenos como inofensivos. ...</w:t>
      </w:r>
    </w:p>
    <w:p>
      <w:pPr>
        <w:pStyle w:val="Normal"/>
      </w:pPr>
      <w:r>
        <w:t xml:space="preserve">ar flui livremente pelas suas narinas, tanto O seu sistema de defesa, os mastócitos ob-pela direita como pela esquerda, deixando</w:t>
      </w:r>
    </w:p>
    <w:p>
      <w:pPr>
        <w:pStyle w:val="Normal"/>
      </w:pPr>
      <w:r>
        <w:t xml:space="preserve">servam os alérgenos como sendo inofensi-</w:t>
      </w:r>
    </w:p>
    <w:p>
      <w:pPr>
        <w:pStyle w:val="Normal"/>
      </w:pPr>
      <w:r>
        <w:t xml:space="preserve">as mucosas nasais agradavelmente secas. As</w:t>
      </w:r>
    </w:p>
    <w:p>
      <w:pPr>
        <w:pStyle w:val="Normal"/>
      </w:pPr>
      <w:r>
        <w:t xml:space="preserve">© Direitos reservados à EDITORA ATHENEU LTDA.</w:t>
      </w:r>
    </w:p>
    <w:p>
      <w:pPr>
        <w:pStyle w:val="Heading1"/>
      </w:pPr>
      <w:r>
        <w:t>CAPÍTULO 17</w:t>
      </w:r>
    </w:p>
    <w:p>
      <w:pPr>
        <w:pStyle w:val="Normal"/>
      </w:pPr>
      <w:r>
        <w:t xml:space="preserve">337</w:t>
      </w:r>
    </w:p>
    <w:p>
      <w:pPr>
        <w:pStyle w:val="Normal"/>
      </w:pPr>
      <w:r>
        <w:t xml:space="preserve">mucosas de suas narinas e dos seios da face seu nariz, como os seus seios de face e todo o agradavelmente secas e confortáveis permi-seu aparelho respiratório funcionam agrada-</w:t>
      </w:r>
    </w:p>
    <w:p>
      <w:pPr>
        <w:pStyle w:val="Normal"/>
      </w:pPr>
      <w:r>
        <w:t xml:space="preserve">tindo a passagem do ar. Esteja você onde</w:t>
      </w:r>
    </w:p>
    <w:p>
      <w:pPr>
        <w:pStyle w:val="Normal"/>
      </w:pPr>
      <w:r>
        <w:t xml:space="preserve">velmente bem. As suas narinas, os seus seios estiver, a sua respiração é suave e fácil. ...</w:t>
      </w:r>
    </w:p>
    <w:p>
      <w:pPr>
        <w:pStyle w:val="Normal"/>
      </w:pPr>
      <w:r>
        <w:t xml:space="preserve">de face e as suas vias aéreas que transportam Esteja você na sua residência, no seu quarto o ar para os seus pulmões funcionam agrada-ou no seu barco ou num hotel ou na residên-</w:t>
      </w:r>
    </w:p>
    <w:p>
      <w:pPr>
        <w:pStyle w:val="Normal"/>
      </w:pPr>
      <w:r>
        <w:t xml:space="preserve">velmente bem, e você se sente alegre e feliz.</w:t>
      </w:r>
    </w:p>
    <w:p>
      <w:pPr>
        <w:pStyle w:val="Normal"/>
      </w:pPr>
      <w:r>
        <w:t xml:space="preserve">cia de parentes ou amigos, você respira fácil Quando você estiver fazendo o que precisa</w:t>
      </w:r>
    </w:p>
    <w:p>
      <w:pPr>
        <w:pStyle w:val="Normal"/>
      </w:pPr>
      <w:r>
        <w:t xml:space="preserve">e suavemente pelas suas narinas.</w:t>
      </w:r>
    </w:p>
    <w:p>
      <w:pPr>
        <w:pStyle w:val="Normal"/>
      </w:pPr>
      <w:r>
        <w:t xml:space="preserve">fazer, como lixar o casco do seu barco que é Na terceira consulta o paciente disse que</w:t>
      </w:r>
    </w:p>
    <w:p>
      <w:pPr>
        <w:pStyle w:val="Normal"/>
      </w:pPr>
      <w:r>
        <w:t xml:space="preserve">de fibra de vidro, você naturalmente usará</w:t>
      </w:r>
    </w:p>
    <w:p>
      <w:pPr>
        <w:pStyle w:val="Normal"/>
      </w:pPr>
      <w:r>
        <w:t xml:space="preserve">estava respirando bem. Contudo, quando se</w:t>
      </w:r>
    </w:p>
    <w:p>
      <w:pPr>
        <w:pStyle w:val="Normal"/>
      </w:pPr>
      <w:r>
        <w:t xml:space="preserve">máscara nasal e óculos como itens de segu-</w:t>
      </w:r>
    </w:p>
    <w:p>
      <w:pPr>
        <w:pStyle w:val="Normal"/>
      </w:pPr>
      <w:r>
        <w:t xml:space="preserve">deitava no decúbito lateral direito apresenta-rança, e permanecerá respirando normalmente</w:t>
      </w:r>
    </w:p>
    <w:p>
      <w:pPr>
        <w:pStyle w:val="Normal"/>
      </w:pPr>
      <w:r>
        <w:t xml:space="preserve">va mínimo desconforto para respirar com a</w:t>
      </w:r>
    </w:p>
    <w:p>
      <w:pPr>
        <w:pStyle w:val="Normal"/>
      </w:pPr>
      <w:r>
        <w:t xml:space="preserve">pelo nariz, sentindo-se maravilhosamente</w:t>
      </w:r>
    </w:p>
    <w:p>
      <w:pPr>
        <w:pStyle w:val="Normal"/>
      </w:pPr>
      <w:r>
        <w:t xml:space="preserve">narina direita; e vice-versa para o lado esquer-bem.</w:t>
      </w:r>
    </w:p>
    <w:p>
      <w:pPr>
        <w:pStyle w:val="Normal"/>
      </w:pPr>
      <w:r>
        <w:t xml:space="preserve">do. Então, incluímos as seguintes sugestões: Quando você estiver deitado, você continua</w:t>
      </w:r>
    </w:p>
    <w:p>
      <w:pPr>
        <w:pStyle w:val="Normal"/>
      </w:pPr>
      <w:r>
        <w:t xml:space="preserve">respirando fácil e suavemente por ambas as</w:t>
      </w:r>
    </w:p>
    <w:p>
      <w:pPr>
        <w:pStyle w:val="Normal"/>
      </w:pPr>
      <w:r>
        <w:t xml:space="preserve">COMENTÁRIOS</w:t>
      </w:r>
    </w:p>
    <w:p>
      <w:pPr>
        <w:pStyle w:val="Normal"/>
      </w:pPr>
      <w:r>
        <w:t xml:space="preserve">narinas. Respira fácil e suavemente pela nari-na direita e pela narina esquerda, independen-</w:t>
      </w:r>
    </w:p>
    <w:p>
      <w:pPr>
        <w:pStyle w:val="Normal"/>
      </w:pPr>
      <w:r>
        <w:t xml:space="preserve">• A rinite pode ser: (a) Infecciosa, causa-</w:t>
      </w:r>
    </w:p>
    <w:p>
      <w:pPr>
        <w:pStyle w:val="Normal"/>
      </w:pPr>
      <w:r>
        <w:t xml:space="preserve">temente de você estar deitado do lado direito da por bactérias ou vírus como a causa-ou do lado esquerdo. Em qualquer posição da</w:t>
      </w:r>
    </w:p>
    <w:p>
      <w:pPr>
        <w:pStyle w:val="Normal"/>
      </w:pPr>
      <w:r>
        <w:t xml:space="preserve">da pelos resfriados. (b) Vasomotora, cau-</w:t>
      </w:r>
    </w:p>
    <w:p>
      <w:pPr>
        <w:pStyle w:val="Normal"/>
      </w:pPr>
      <w:r>
        <w:t xml:space="preserve">sua cabeça, a sua respiração pelas narinas é sada pela alteração no sistema de aber-fácil, suave, tranqüila, trazendo-lhe alegria e tura e fechamento do nariz para aqueci-felicidade. Quando você estiver lendo qual-</w:t>
      </w:r>
    </w:p>
    <w:p>
      <w:pPr>
        <w:pStyle w:val="Normal"/>
      </w:pPr>
      <w:r>
        <w:t xml:space="preserve">mento do ar. A principal queixa é obs-</w:t>
      </w:r>
    </w:p>
    <w:p>
      <w:pPr>
        <w:pStyle w:val="Normal"/>
      </w:pPr>
      <w:r>
        <w:t xml:space="preserve">quer jornal, revista ou livro, mesmo que seja trução nasal. (c) Medicamentosa, cau-um livro usado e cheio de pó, você continua</w:t>
      </w:r>
    </w:p>
    <w:p>
      <w:pPr>
        <w:pStyle w:val="Normal"/>
      </w:pPr>
      <w:r>
        <w:t xml:space="preserve">sada pela excessiva colocação de medi-</w:t>
      </w:r>
    </w:p>
    <w:p>
      <w:pPr>
        <w:pStyle w:val="Normal"/>
      </w:pPr>
      <w:r>
        <w:t xml:space="preserve">respirando fácil e suavemente pelo nariz. O</w:t>
      </w:r>
    </w:p>
    <w:p>
      <w:pPr>
        <w:pStyle w:val="Normal"/>
      </w:pPr>
      <w:r>
        <w:t xml:space="preserve">camentos nas narinas ou devido ao efei-</w:t>
      </w:r>
    </w:p>
    <w:p>
      <w:pPr>
        <w:pStyle w:val="Normal"/>
      </w:pPr>
      <w:r>
        <w:t xml:space="preserve">cheiro de tinta de impressão é inofensivo para to secundário de algum medicamento.</w:t>
      </w:r>
    </w:p>
    <w:p>
      <w:pPr>
        <w:pStyle w:val="Normal"/>
      </w:pPr>
      <w:r>
        <w:t xml:space="preserve">o seu sistema imunológico. E você permite-</w:t>
      </w:r>
    </w:p>
    <w:p>
      <w:pPr>
        <w:pStyle w:val="Normal"/>
      </w:pPr>
      <w:r>
        <w:t xml:space="preserve">(d) Rinite alérgica. Os sintomas da rini-</w:t>
      </w:r>
    </w:p>
    <w:p>
      <w:pPr>
        <w:pStyle w:val="Normal"/>
      </w:pPr>
      <w:r>
        <w:t xml:space="preserve">se continuar respirando agradavelmente, sen-</w:t>
      </w:r>
    </w:p>
    <w:p>
      <w:pPr>
        <w:pStyle w:val="Normal"/>
      </w:pPr>
      <w:r>
        <w:t xml:space="preserve">te alérgica incluem espirros repetidos,</w:t>
      </w:r>
    </w:p>
    <w:p>
      <w:pPr>
        <w:pStyle w:val="Normal"/>
      </w:pPr>
      <w:r>
        <w:t xml:space="preserve">tindo-se maravilhosamente bem. Em quais-</w:t>
      </w:r>
    </w:p>
    <w:p>
      <w:pPr>
        <w:pStyle w:val="Normal"/>
      </w:pPr>
      <w:r>
        <w:t xml:space="preserve">coriza líquida e aquosa, nariz entupido,</w:t>
      </w:r>
    </w:p>
    <w:p>
      <w:pPr>
        <w:pStyle w:val="Normal"/>
      </w:pPr>
      <w:r>
        <w:t xml:space="preserve">quer circunstâncias que você se encontre, em coceira nasal ou dos olhos e garganta,</w:t>
      </w:r>
    </w:p>
    <w:p>
      <w:pPr>
        <w:pStyle w:val="Normal"/>
      </w:pPr>
      <w:r>
        <w:t xml:space="preserve">qualquer situação que você esteja perceben-</w:t>
      </w:r>
    </w:p>
    <w:p>
      <w:pPr>
        <w:pStyle w:val="Normal"/>
      </w:pPr>
      <w:r>
        <w:t xml:space="preserve">olhos irritados. A coceira nasal é carac-</w:t>
      </w:r>
    </w:p>
    <w:p>
      <w:pPr>
        <w:pStyle w:val="Normal"/>
      </w:pPr>
      <w:r>
        <w:t xml:space="preserve">do o perfume das pessoas, qualquer perfume,</w:t>
      </w:r>
    </w:p>
    <w:p>
      <w:pPr>
        <w:pStyle w:val="Normal"/>
      </w:pPr>
      <w:r>
        <w:t xml:space="preserve">terística desses pacientes. Considerar</w:t>
      </w:r>
    </w:p>
    <w:p>
      <w:pPr>
        <w:pStyle w:val="Normal"/>
      </w:pPr>
      <w:r>
        <w:t xml:space="preserve">mesmo, os perfumes fortes e adocicados são</w:t>
      </w:r>
    </w:p>
    <w:p>
      <w:pPr>
        <w:pStyle w:val="Normal"/>
      </w:pPr>
      <w:r>
        <w:t xml:space="preserve">que fatores irritantes como perfumes</w:t>
      </w:r>
    </w:p>
    <w:p>
      <w:pPr>
        <w:pStyle w:val="Normal"/>
      </w:pPr>
      <w:r>
        <w:t xml:space="preserve">inofensivos para você. Os cheiros de solven-</w:t>
      </w:r>
    </w:p>
    <w:p>
      <w:pPr>
        <w:pStyle w:val="Normal"/>
      </w:pPr>
      <w:r>
        <w:t xml:space="preserve">fortes, odores de tintas, odores de subs-</w:t>
      </w:r>
    </w:p>
    <w:p>
      <w:pPr>
        <w:pStyle w:val="Normal"/>
      </w:pPr>
      <w:r>
        <w:t xml:space="preserve">tes, de aguarrás, de</w:t>
      </w:r>
    </w:p>
    <w:p>
      <w:pPr>
        <w:pStyle w:val="Normal"/>
      </w:pPr>
      <w:r>
        <w:t xml:space="preserve">thinner</w:t>
      </w:r>
    </w:p>
    <w:p>
      <w:pPr>
        <w:pStyle w:val="Normal"/>
      </w:pPr>
      <w:r>
        <w:t xml:space="preserve">, de verniz, e de tâncias usadas em limpeza, fumaça do</w:t>
      </w:r>
    </w:p>
    <w:p>
      <w:pPr>
        <w:pStyle w:val="Normal"/>
      </w:pPr>
      <w:r>
        <w:t xml:space="preserve">qualquer tipo de tinta, com o ou sem poliure-cigarro, ar atmosférico poluído, que são</w:t>
      </w:r>
    </w:p>
    <w:p>
      <w:pPr>
        <w:pStyle w:val="Normal"/>
      </w:pPr>
      <w:r>
        <w:t xml:space="preserve">tano, são inofensivos para você. Os cheiros</w:t>
      </w:r>
    </w:p>
    <w:p>
      <w:pPr>
        <w:pStyle w:val="Normal"/>
      </w:pPr>
      <w:r>
        <w:t xml:space="preserve">inespecíficos, ao atuarem sobre uma</w:t>
      </w:r>
    </w:p>
    <w:p>
      <w:pPr>
        <w:pStyle w:val="Normal"/>
      </w:pPr>
      <w:r>
        <w:t xml:space="preserve">de solventes, de verniz, de tinta de pintar casa, mucosa já irritada pela exposição ao alér-de tinta de pintar carros, de tinta de impres-geno podem desencadear um episódio.</w:t>
      </w:r>
    </w:p>
    <w:p>
      <w:pPr>
        <w:pStyle w:val="Normal"/>
      </w:pPr>
      <w:r>
        <w:t xml:space="preserve">são são inofensivos para o seu sistema imu-</w:t>
      </w:r>
    </w:p>
    <w:p>
      <w:pPr>
        <w:pStyle w:val="Normal"/>
      </w:pPr>
      <w:r>
        <w:t xml:space="preserve">Considerar ainda a possibilidade da as-</w:t>
      </w:r>
    </w:p>
    <w:p>
      <w:pPr>
        <w:pStyle w:val="Normal"/>
      </w:pPr>
      <w:r>
        <w:t xml:space="preserve">nológico. Mesmo que você esteja pintando</w:t>
      </w:r>
    </w:p>
    <w:p>
      <w:pPr>
        <w:pStyle w:val="Normal"/>
      </w:pPr>
      <w:r>
        <w:t xml:space="preserve">sociação da rinite alérgica com conjun-</w:t>
      </w:r>
    </w:p>
    <w:p>
      <w:pPr>
        <w:pStyle w:val="Normal"/>
      </w:pPr>
      <w:r>
        <w:t xml:space="preserve">com tintas, solventes ou verniz, você conti-</w:t>
      </w:r>
    </w:p>
    <w:p>
      <w:pPr>
        <w:pStyle w:val="Normal"/>
      </w:pPr>
      <w:r>
        <w:t xml:space="preserve">tivite alérgica, faringite alérgica e asma</w:t>
      </w:r>
    </w:p>
    <w:p>
      <w:pPr>
        <w:pStyle w:val="Normal"/>
      </w:pPr>
      <w:r>
        <w:t xml:space="preserve">nua respirando fácil e suavemente. Tanto o</w:t>
      </w:r>
    </w:p>
    <w:p>
      <w:pPr>
        <w:pStyle w:val="Normal"/>
      </w:pPr>
      <w:r>
        <w:t xml:space="preserve">brônquica.</w:t>
      </w:r>
    </w:p>
    <w:p>
      <w:pPr>
        <w:pStyle w:val="Normal"/>
      </w:pPr>
      <w:r>
        <w:t xml:space="preserve">© Direitos reservados à EDITORA ATHENEU LTDA.</w:t>
      </w:r>
    </w:p>
    <w:p>
      <w:pPr>
        <w:pStyle w:val="Normal"/>
      </w:pPr>
      <w:r>
        <w:t xml:space="preserve">338</w:t>
      </w:r>
    </w:p>
    <w:p>
      <w:pPr>
        <w:pStyle w:val="Heading1"/>
      </w:pPr>
      <w:r>
        <w:t>CAPÍTULO 17</w:t>
      </w:r>
    </w:p>
    <w:p>
      <w:pPr>
        <w:pStyle w:val="Normal"/>
      </w:pPr>
      <w:r>
        <w:t xml:space="preserve">• Uma história clínica detalhada das cir-</w:t>
      </w:r>
    </w:p>
    <w:p>
      <w:pPr>
        <w:pStyle w:val="Normal"/>
      </w:pPr>
      <w:r>
        <w:t xml:space="preserve">• Visualizar uma situação na qual o paci-</w:t>
      </w:r>
    </w:p>
    <w:p>
      <w:pPr>
        <w:pStyle w:val="Normal"/>
      </w:pPr>
      <w:r>
        <w:t xml:space="preserve">cunstâncias favorecedoras ou desenca-</w:t>
      </w:r>
    </w:p>
    <w:p>
      <w:pPr>
        <w:pStyle w:val="Normal"/>
      </w:pPr>
      <w:r>
        <w:t xml:space="preserve">ente estava muito bem, respirando fa-</w:t>
      </w:r>
    </w:p>
    <w:p>
      <w:pPr>
        <w:pStyle w:val="Normal"/>
      </w:pPr>
      <w:r>
        <w:t xml:space="preserve">deantes da reação alérgica é importan-</w:t>
      </w:r>
    </w:p>
    <w:p>
      <w:pPr>
        <w:pStyle w:val="Normal"/>
      </w:pPr>
      <w:r>
        <w:t xml:space="preserve">cilmente pelo nariz. Projetar essa si-</w:t>
      </w:r>
    </w:p>
    <w:p>
      <w:pPr>
        <w:pStyle w:val="Normal"/>
      </w:pPr>
      <w:r>
        <w:t xml:space="preserve">tíssima, porque facilita a criação da fra-</w:t>
      </w:r>
    </w:p>
    <w:p>
      <w:pPr>
        <w:pStyle w:val="Normal"/>
      </w:pPr>
      <w:r>
        <w:t xml:space="preserve">tuação para amanhã, sentindo-se, per-</w:t>
      </w:r>
    </w:p>
    <w:p>
      <w:pPr>
        <w:pStyle w:val="Normal"/>
      </w:pPr>
      <w:r>
        <w:t xml:space="preserve">seologia para que o organismo reconhe-</w:t>
      </w:r>
    </w:p>
    <w:p>
      <w:pPr>
        <w:pStyle w:val="Normal"/>
      </w:pPr>
      <w:r>
        <w:t xml:space="preserve">cebendo-se, vendo-se, visualizando-se</w:t>
      </w:r>
    </w:p>
    <w:p>
      <w:pPr>
        <w:pStyle w:val="Normal"/>
      </w:pPr>
      <w:r>
        <w:t xml:space="preserve">ça essas substâncias e circunstâncias. As</w:t>
      </w:r>
    </w:p>
    <w:p>
      <w:pPr>
        <w:pStyle w:val="Normal"/>
      </w:pPr>
      <w:r>
        <w:t xml:space="preserve">respirando facilmente pelas narinas e</w:t>
      </w:r>
    </w:p>
    <w:p>
      <w:pPr>
        <w:pStyle w:val="Normal"/>
      </w:pPr>
      <w:r>
        <w:t xml:space="preserve">manifestações clínicas da alergia podem</w:t>
      </w:r>
    </w:p>
    <w:p>
      <w:pPr>
        <w:pStyle w:val="Normal"/>
      </w:pPr>
      <w:r>
        <w:t xml:space="preserve">sentindo-se maravilhosamente bem.</w:t>
      </w:r>
    </w:p>
    <w:p>
      <w:pPr>
        <w:pStyle w:val="Normal"/>
      </w:pPr>
      <w:r>
        <w:t xml:space="preserve">ser superadas pela hipnose. Quando o</w:t>
      </w:r>
    </w:p>
    <w:p>
      <w:pPr>
        <w:pStyle w:val="Normal"/>
      </w:pPr>
      <w:r>
        <w:t xml:space="preserve">• Instituir um sinal condicionado, que</w:t>
      </w:r>
    </w:p>
    <w:p>
      <w:pPr>
        <w:pStyle w:val="Normal"/>
      </w:pPr>
      <w:r>
        <w:t xml:space="preserve">paciente já estiver respirando bem e com</w:t>
      </w:r>
    </w:p>
    <w:p>
      <w:pPr>
        <w:pStyle w:val="Normal"/>
      </w:pPr>
      <w:r>
        <w:t xml:space="preserve">quando aplicado pelo próprio pacien-</w:t>
      </w:r>
    </w:p>
    <w:p>
      <w:pPr>
        <w:pStyle w:val="Normal"/>
      </w:pPr>
      <w:r>
        <w:t xml:space="preserve">alta clínica, na eventualidade de surgir</w:t>
      </w:r>
    </w:p>
    <w:p>
      <w:pPr>
        <w:pStyle w:val="Normal"/>
      </w:pPr>
      <w:r>
        <w:t xml:space="preserve">te, ao enfrentar uma situação sabida-</w:t>
      </w:r>
    </w:p>
    <w:p>
      <w:pPr>
        <w:pStyle w:val="Normal"/>
      </w:pPr>
      <w:r>
        <w:t xml:space="preserve">uma recorrência, fazer nova consulta</w:t>
      </w:r>
    </w:p>
    <w:p>
      <w:pPr>
        <w:pStyle w:val="Normal"/>
      </w:pPr>
      <w:r>
        <w:t xml:space="preserve">mente desencadeadora da reação alér-</w:t>
      </w:r>
    </w:p>
    <w:p>
      <w:pPr>
        <w:pStyle w:val="Normal"/>
      </w:pPr>
      <w:r>
        <w:t xml:space="preserve">utilizando a hipnose. Outra opção é fa-</w:t>
      </w:r>
    </w:p>
    <w:p>
      <w:pPr>
        <w:pStyle w:val="Normal"/>
      </w:pPr>
      <w:r>
        <w:t xml:space="preserve">gica, ao mínimo desconforto, permita</w:t>
      </w:r>
    </w:p>
    <w:p>
      <w:pPr>
        <w:pStyle w:val="Normal"/>
      </w:pPr>
      <w:r>
        <w:t xml:space="preserve">zer a gravação ao vivo da parte da con-</w:t>
      </w:r>
    </w:p>
    <w:p>
      <w:pPr>
        <w:pStyle w:val="Normal"/>
      </w:pPr>
      <w:r>
        <w:t xml:space="preserve">o paciente permanecer livre do descon-</w:t>
      </w:r>
    </w:p>
    <w:p>
      <w:pPr>
        <w:pStyle w:val="Normal"/>
      </w:pPr>
      <w:r>
        <w:t xml:space="preserve">sulta especificamente relacionada à hip-</w:t>
      </w:r>
    </w:p>
    <w:p>
      <w:pPr>
        <w:pStyle w:val="Normal"/>
      </w:pPr>
      <w:r>
        <w:t xml:space="preserve">forto, calmo e tranqüilo.</w:t>
      </w:r>
    </w:p>
    <w:p>
      <w:pPr>
        <w:pStyle w:val="Normal"/>
      </w:pPr>
      <w:r>
        <w:t xml:space="preserve">nose e entregar para o paciente experi-</w:t>
      </w:r>
    </w:p>
    <w:p>
      <w:pPr>
        <w:pStyle w:val="Normal"/>
      </w:pPr>
      <w:r>
        <w:t xml:space="preserve">• Procurar exaustivamente algum ganho</w:t>
      </w:r>
    </w:p>
    <w:p>
      <w:pPr>
        <w:pStyle w:val="Normal"/>
      </w:pPr>
      <w:r>
        <w:t xml:space="preserve">enciá-la uma vez por semana ou uma vez</w:t>
      </w:r>
    </w:p>
    <w:p>
      <w:pPr>
        <w:pStyle w:val="Normal"/>
      </w:pPr>
      <w:r>
        <w:t xml:space="preserve">secundário devido à alergia. O que sig-</w:t>
      </w:r>
    </w:p>
    <w:p>
      <w:pPr>
        <w:pStyle w:val="Normal"/>
      </w:pPr>
      <w:r>
        <w:t xml:space="preserve">por mês, segundo as suas necessidades.</w:t>
      </w:r>
    </w:p>
    <w:p>
      <w:pPr>
        <w:pStyle w:val="Normal"/>
      </w:pPr>
      <w:r>
        <w:t xml:space="preserve">nifica a alergia (no caso a rinite alérgi-</w:t>
      </w:r>
    </w:p>
    <w:p>
      <w:pPr>
        <w:pStyle w:val="Normal"/>
      </w:pPr>
      <w:r>
        <w:t xml:space="preserve">• A explicação sobre a reação alérgica</w:t>
      </w:r>
    </w:p>
    <w:p>
      <w:pPr>
        <w:pStyle w:val="Normal"/>
      </w:pPr>
      <w:r>
        <w:t xml:space="preserve">ca) para o paciente? As manifestações</w:t>
      </w:r>
    </w:p>
    <w:p>
      <w:pPr>
        <w:pStyle w:val="Normal"/>
      </w:pPr>
      <w:r>
        <w:t xml:space="preserve">deve ajustar-se ao grau cultural do pa-</w:t>
      </w:r>
    </w:p>
    <w:p>
      <w:pPr>
        <w:pStyle w:val="Normal"/>
      </w:pPr>
      <w:r>
        <w:t xml:space="preserve">alérgicas possibilitam o paciente dei-</w:t>
      </w:r>
    </w:p>
    <w:p>
      <w:pPr>
        <w:pStyle w:val="Normal"/>
      </w:pPr>
      <w:r>
        <w:t xml:space="preserve">ciente.</w:t>
      </w:r>
    </w:p>
    <w:p>
      <w:pPr>
        <w:pStyle w:val="Normal"/>
      </w:pPr>
      <w:r>
        <w:t xml:space="preserve">xar de usar alguma coisa (jóias, por</w:t>
      </w:r>
    </w:p>
    <w:p>
      <w:pPr>
        <w:pStyle w:val="Normal"/>
      </w:pPr>
      <w:r>
        <w:t xml:space="preserve">• As palavras utilizadas nas sentenças das</w:t>
      </w:r>
    </w:p>
    <w:p>
      <w:pPr>
        <w:pStyle w:val="Normal"/>
      </w:pPr>
      <w:r>
        <w:t xml:space="preserve">exemplo)? As manifestações alérgicas</w:t>
      </w:r>
    </w:p>
    <w:p>
      <w:pPr>
        <w:pStyle w:val="Normal"/>
      </w:pPr>
      <w:r>
        <w:t xml:space="preserve">metáforas precisam ser confortáveis</w:t>
      </w:r>
    </w:p>
    <w:p>
      <w:pPr>
        <w:pStyle w:val="Normal"/>
      </w:pPr>
      <w:r>
        <w:t xml:space="preserve">facilitam o paciente deixar de freqüen-</w:t>
      </w:r>
    </w:p>
    <w:p>
      <w:pPr>
        <w:pStyle w:val="Normal"/>
      </w:pPr>
      <w:r>
        <w:t xml:space="preserve">para o paciente. Na conversa inicial,</w:t>
      </w:r>
    </w:p>
    <w:p>
      <w:pPr>
        <w:pStyle w:val="Normal"/>
      </w:pPr>
      <w:r>
        <w:t xml:space="preserve">tar algum local ou encontrar determi-</w:t>
      </w:r>
    </w:p>
    <w:p>
      <w:pPr>
        <w:pStyle w:val="Normal"/>
      </w:pPr>
      <w:r>
        <w:t xml:space="preserve">antes da hipnose propriamente dita,</w:t>
      </w:r>
    </w:p>
    <w:p>
      <w:pPr>
        <w:pStyle w:val="Normal"/>
      </w:pPr>
      <w:r>
        <w:t xml:space="preserve">nada pessoa. Por outro lado, as mani-</w:t>
      </w:r>
    </w:p>
    <w:p>
      <w:pPr>
        <w:pStyle w:val="Normal"/>
      </w:pPr>
      <w:r>
        <w:t xml:space="preserve">perguntar sobre os gostos e as prefe-</w:t>
      </w:r>
    </w:p>
    <w:p>
      <w:pPr>
        <w:pStyle w:val="Normal"/>
      </w:pPr>
      <w:r>
        <w:t xml:space="preserve">festações alérgicas favorecem o paci-</w:t>
      </w:r>
    </w:p>
    <w:p>
      <w:pPr>
        <w:pStyle w:val="Normal"/>
      </w:pPr>
      <w:r>
        <w:t xml:space="preserve">rências do paciente sobre aquilo que</w:t>
      </w:r>
    </w:p>
    <w:p>
      <w:pPr>
        <w:pStyle w:val="Normal"/>
      </w:pPr>
      <w:r>
        <w:t xml:space="preserve">ente usar alguma coisa, uma determi-</w:t>
      </w:r>
    </w:p>
    <w:p>
      <w:pPr>
        <w:pStyle w:val="Normal"/>
      </w:pPr>
      <w:r>
        <w:t xml:space="preserve">pretendemos transmitir durante as su-</w:t>
      </w:r>
    </w:p>
    <w:p>
      <w:pPr>
        <w:pStyle w:val="Normal"/>
      </w:pPr>
      <w:r>
        <w:t xml:space="preserve">nada roupa? As manifestações alérgi-</w:t>
      </w:r>
    </w:p>
    <w:p>
      <w:pPr>
        <w:pStyle w:val="Normal"/>
      </w:pPr>
      <w:r>
        <w:t xml:space="preserve">gestões. De nada adianta transformar a</w:t>
      </w:r>
    </w:p>
    <w:p>
      <w:pPr>
        <w:pStyle w:val="Normal"/>
      </w:pPr>
      <w:r>
        <w:t xml:space="preserve">cas favorecem o paciente freqüentar</w:t>
      </w:r>
    </w:p>
    <w:p>
      <w:pPr>
        <w:pStyle w:val="Normal"/>
      </w:pPr>
      <w:r>
        <w:t xml:space="preserve">cor dos alérgenos de vermelho para azul</w:t>
      </w:r>
    </w:p>
    <w:p>
      <w:pPr>
        <w:pStyle w:val="Normal"/>
      </w:pPr>
      <w:r>
        <w:t xml:space="preserve">determinado local ou encontrar deter-</w:t>
      </w:r>
    </w:p>
    <w:p>
      <w:pPr>
        <w:pStyle w:val="Normal"/>
      </w:pPr>
      <w:r>
        <w:t xml:space="preserve">se o paciente tiver aversão a essa cor.</w:t>
      </w:r>
    </w:p>
    <w:p>
      <w:pPr>
        <w:pStyle w:val="Normal"/>
      </w:pPr>
      <w:r>
        <w:t xml:space="preserve">minada pessoa?</w:t>
      </w:r>
    </w:p>
    <w:p>
      <w:pPr>
        <w:pStyle w:val="Normal"/>
      </w:pPr>
      <w:r>
        <w:t xml:space="preserve">• A reação alérgica do organismo geral-</w:t>
      </w:r>
    </w:p>
    <w:p>
      <w:pPr>
        <w:pStyle w:val="Normal"/>
      </w:pPr>
      <w:r>
        <w:t xml:space="preserve">• Algumas vezes, a fraseologia sugesti-</w:t>
      </w:r>
    </w:p>
    <w:p>
      <w:pPr>
        <w:pStyle w:val="Normal"/>
      </w:pPr>
      <w:r>
        <w:t xml:space="preserve">mente é intensificada pela própria rea-</w:t>
      </w:r>
    </w:p>
    <w:p>
      <w:pPr>
        <w:pStyle w:val="Normal"/>
      </w:pPr>
      <w:r>
        <w:t xml:space="preserve">va pode auxiliar o aumento da potên-</w:t>
      </w:r>
    </w:p>
    <w:p>
      <w:pPr>
        <w:pStyle w:val="Normal"/>
      </w:pPr>
      <w:r>
        <w:t xml:space="preserve">ção do paciente ao estresse, portanto, o</w:t>
      </w:r>
    </w:p>
    <w:p>
      <w:pPr>
        <w:pStyle w:val="Normal"/>
      </w:pPr>
      <w:r>
        <w:t xml:space="preserve">cia da medicação administrada, permi-</w:t>
      </w:r>
    </w:p>
    <w:p>
      <w:pPr>
        <w:pStyle w:val="Normal"/>
      </w:pPr>
      <w:r>
        <w:t xml:space="preserve">primeiro passo para superar a alergia</w:t>
      </w:r>
    </w:p>
    <w:p>
      <w:pPr>
        <w:pStyle w:val="Normal"/>
      </w:pPr>
      <w:r>
        <w:t xml:space="preserve">tindo a redução na dose.</w:t>
      </w:r>
    </w:p>
    <w:p>
      <w:pPr>
        <w:pStyle w:val="Normal"/>
      </w:pPr>
      <w:r>
        <w:t xml:space="preserve">são sugestões de relaxamento associa-</w:t>
      </w:r>
    </w:p>
    <w:p>
      <w:pPr>
        <w:pStyle w:val="Normal"/>
      </w:pPr>
      <w:r>
        <w:t xml:space="preserve">• Quando um paciente apresentar pruri-</w:t>
      </w:r>
    </w:p>
    <w:p>
      <w:pPr>
        <w:pStyle w:val="Normal"/>
      </w:pPr>
      <w:r>
        <w:t xml:space="preserve">das à imaginação de relaxamento físi-</w:t>
      </w:r>
    </w:p>
    <w:p>
      <w:pPr>
        <w:pStyle w:val="Normal"/>
      </w:pPr>
      <w:r>
        <w:t xml:space="preserve">do ou dor relacionada com uma reação</w:t>
      </w:r>
    </w:p>
    <w:p>
      <w:pPr>
        <w:pStyle w:val="Normal"/>
      </w:pPr>
      <w:r>
        <w:t xml:space="preserve">co e mental.</w:t>
      </w:r>
    </w:p>
    <w:p>
      <w:pPr>
        <w:pStyle w:val="Normal"/>
      </w:pPr>
      <w:r>
        <w:t xml:space="preserve">alérgica, pode-se elaborar uma prescri-</w:t>
      </w:r>
    </w:p>
    <w:p>
      <w:pPr>
        <w:pStyle w:val="Normal"/>
      </w:pPr>
      <w:r>
        <w:t xml:space="preserve">• Fraseologia facilitando o fluxo de ar</w:t>
      </w:r>
    </w:p>
    <w:p>
      <w:pPr>
        <w:pStyle w:val="Normal"/>
      </w:pPr>
      <w:r>
        <w:t xml:space="preserve">ção sugestiva para minimizar ou anular</w:t>
      </w:r>
    </w:p>
    <w:p>
      <w:pPr>
        <w:pStyle w:val="Normal"/>
      </w:pPr>
      <w:r>
        <w:t xml:space="preserve">suave pelas narinas, com a respiração</w:t>
      </w:r>
    </w:p>
    <w:p>
      <w:pPr>
        <w:pStyle w:val="Normal"/>
      </w:pPr>
      <w:r>
        <w:t xml:space="preserve">essas reações.</w:t>
      </w:r>
    </w:p>
    <w:p>
      <w:pPr>
        <w:pStyle w:val="Normal"/>
      </w:pPr>
      <w:r>
        <w:t xml:space="preserve">suave, lenta e profunda. Ocorrendo se-</w:t>
      </w:r>
    </w:p>
    <w:p>
      <w:pPr>
        <w:pStyle w:val="Normal"/>
      </w:pPr>
      <w:r>
        <w:t xml:space="preserve">A técnica hipnótica cognitiva pode redu-</w:t>
      </w:r>
    </w:p>
    <w:p>
      <w:pPr>
        <w:pStyle w:val="Normal"/>
      </w:pPr>
      <w:r>
        <w:t xml:space="preserve">creção nasal, afirmar que à medida que</w:t>
      </w:r>
    </w:p>
    <w:p>
      <w:pPr>
        <w:pStyle w:val="Normal"/>
      </w:pPr>
      <w:r>
        <w:t xml:space="preserve">zir a sensibilidade da pele à histamina, como o ar passa pelas narinas tocando suave-demonstrou um estudo com 38 pacientes,30</w:t>
      </w:r>
    </w:p>
    <w:p>
      <w:pPr>
        <w:pStyle w:val="Normal"/>
      </w:pPr>
      <w:r>
        <w:t xml:space="preserve">mente nas mucosas, elas tornam-se</w:t>
      </w:r>
    </w:p>
    <w:p>
      <w:pPr>
        <w:pStyle w:val="Normal"/>
      </w:pPr>
      <w:r>
        <w:t xml:space="preserve">no qual em 32 houve diminuição da reação</w:t>
      </w:r>
    </w:p>
    <w:p>
      <w:pPr>
        <w:pStyle w:val="Normal"/>
      </w:pPr>
      <w:r>
        <w:t xml:space="preserve">agradavelmente secas e sem edema.</w:t>
      </w:r>
    </w:p>
    <w:p>
      <w:pPr>
        <w:pStyle w:val="Normal"/>
      </w:pPr>
      <w:r>
        <w:t xml:space="preserve">da pele.</w:t>
      </w:r>
    </w:p>
    <w:p>
      <w:pPr>
        <w:pStyle w:val="Normal"/>
      </w:pPr>
      <w:r>
        <w:t xml:space="preserve">© Direitos reservados à EDITORA ATHENEU LTDA.</w:t>
      </w:r>
    </w:p>
    <w:p>
      <w:pPr>
        <w:pStyle w:val="Heading1"/>
      </w:pPr>
      <w:r>
        <w:t>CAPÍTULO 17</w:t>
      </w:r>
    </w:p>
    <w:p>
      <w:pPr>
        <w:pStyle w:val="Normal"/>
      </w:pPr>
      <w:r>
        <w:t xml:space="preserve">339</w:t>
      </w:r>
    </w:p>
    <w:p>
      <w:pPr>
        <w:pStyle w:val="Normal"/>
      </w:pPr>
      <w:r>
        <w:t xml:space="preserve">HIPNOSE NA URTICÁRIA</w:t>
      </w:r>
    </w:p>
    <w:p>
      <w:pPr>
        <w:pStyle w:val="Normal"/>
      </w:pPr>
      <w:r>
        <w:t xml:space="preserve">gicas moléculas adjacentes aos anticorpos</w:t>
      </w:r>
    </w:p>
    <w:p>
      <w:pPr>
        <w:pStyle w:val="Normal"/>
      </w:pPr>
      <w:r>
        <w:t xml:space="preserve">IgE que estão unidas na superfície dos mas-</w:t>
      </w:r>
    </w:p>
    <w:p>
      <w:pPr>
        <w:pStyle w:val="Normal"/>
      </w:pPr>
      <w:r>
        <w:t xml:space="preserve">A urticária em geral aparece subitamen-</w:t>
      </w:r>
    </w:p>
    <w:p>
      <w:pPr>
        <w:pStyle w:val="Normal"/>
      </w:pPr>
      <w:r>
        <w:t xml:space="preserve">tócitos pela alta afinidade com os receptores te com coceira na pele, depois com erupções</w:t>
      </w:r>
    </w:p>
    <w:p>
      <w:pPr>
        <w:pStyle w:val="Normal"/>
      </w:pPr>
      <w:r>
        <w:t xml:space="preserve">IgE são ligadas de modo cruzado pelos alér-</w:t>
      </w:r>
    </w:p>
    <w:p>
      <w:pPr>
        <w:pStyle w:val="Normal"/>
      </w:pPr>
      <w:r>
        <w:t xml:space="preserve">avermelhadas, cor de rosa e vermelha, de</w:t>
      </w:r>
    </w:p>
    <w:p>
      <w:pPr>
        <w:pStyle w:val="Normal"/>
      </w:pPr>
      <w:r>
        <w:t xml:space="preserve">genos, levando a liberação de histamina e</w:t>
      </w:r>
    </w:p>
    <w:p>
      <w:pPr>
        <w:pStyle w:val="Normal"/>
      </w:pPr>
      <w:r>
        <w:t xml:space="preserve">tamanhos e forma variados. A urticária agu-</w:t>
      </w:r>
    </w:p>
    <w:p>
      <w:pPr>
        <w:pStyle w:val="Normal"/>
      </w:pPr>
      <w:r>
        <w:t xml:space="preserve">outros mediadores. A histamina também</w:t>
      </w:r>
    </w:p>
    <w:p>
      <w:pPr>
        <w:pStyle w:val="Normal"/>
      </w:pPr>
      <w:r>
        <w:t xml:space="preserve">da dura de algumas horas a menos de seis</w:t>
      </w:r>
    </w:p>
    <w:p>
      <w:pPr>
        <w:pStyle w:val="Normal"/>
      </w:pPr>
      <w:r>
        <w:t xml:space="preserve">pode ser liberada por mecanismos não alér-</w:t>
      </w:r>
    </w:p>
    <w:p>
      <w:pPr>
        <w:pStyle w:val="Normal"/>
      </w:pPr>
      <w:r>
        <w:t xml:space="preserve">semanas e a crônica mais de seis semanas.</w:t>
      </w:r>
    </w:p>
    <w:p>
      <w:pPr>
        <w:pStyle w:val="Normal"/>
      </w:pPr>
      <w:r>
        <w:t xml:space="preserve">gicos, como, por exemplo, pela ação dos</w:t>
      </w:r>
    </w:p>
    <w:p>
      <w:pPr>
        <w:pStyle w:val="Normal"/>
      </w:pPr>
      <w:r>
        <w:t xml:space="preserve">As pápulas aparecem num lugar, desapare-</w:t>
      </w:r>
    </w:p>
    <w:p>
      <w:pPr>
        <w:pStyle w:val="Normal"/>
      </w:pPr>
      <w:r>
        <w:t xml:space="preserve">neuropeptídeos. Inclusive os neuropeptíde-</w:t>
      </w:r>
    </w:p>
    <w:p>
      <w:pPr>
        <w:pStyle w:val="Normal"/>
      </w:pPr>
      <w:r>
        <w:t xml:space="preserve">cem e aparecem em outro e pioram quando</w:t>
      </w:r>
    </w:p>
    <w:p>
      <w:pPr>
        <w:pStyle w:val="Normal"/>
      </w:pPr>
      <w:r>
        <w:t xml:space="preserve">os parecem envolvidos no dermografismo e</w:t>
      </w:r>
    </w:p>
    <w:p>
      <w:pPr>
        <w:pStyle w:val="Normal"/>
      </w:pPr>
      <w:r>
        <w:t xml:space="preserve">se coça. Pode ser alérgica, mais comum em</w:t>
      </w:r>
    </w:p>
    <w:p>
      <w:pPr>
        <w:pStyle w:val="Normal"/>
      </w:pPr>
      <w:r>
        <w:t xml:space="preserve">na exacerbação emocional da urticária.</w:t>
      </w:r>
    </w:p>
    <w:p>
      <w:pPr>
        <w:pStyle w:val="Normal"/>
      </w:pPr>
      <w:r>
        <w:t xml:space="preserve">crianças, causada pela reação excessiva do</w:t>
      </w:r>
    </w:p>
    <w:p>
      <w:pPr>
        <w:pStyle w:val="Normal"/>
      </w:pPr>
      <w:r>
        <w:t xml:space="preserve">A hipnose na dermatologia é direciona-</w:t>
      </w:r>
    </w:p>
    <w:p>
      <w:pPr>
        <w:pStyle w:val="Normal"/>
      </w:pPr>
      <w:r>
        <w:t xml:space="preserve">sistema imunológico a alimentos, drogas,</w:t>
      </w:r>
    </w:p>
    <w:p>
      <w:pPr>
        <w:pStyle w:val="Normal"/>
      </w:pPr>
      <w:r>
        <w:t xml:space="preserve">da para solucionar a causa, eliminar ou re-</w:t>
      </w:r>
    </w:p>
    <w:p>
      <w:pPr>
        <w:pStyle w:val="Normal"/>
      </w:pPr>
      <w:r>
        <w:t xml:space="preserve">picadas de inseto, infecção. Pode ser não</w:t>
      </w:r>
    </w:p>
    <w:p>
      <w:pPr>
        <w:pStyle w:val="Normal"/>
      </w:pPr>
      <w:r>
        <w:t xml:space="preserve">duzir os sinais, os sintomas e para modificar alérgica, quando não se encontra uma causa</w:t>
      </w:r>
    </w:p>
    <w:p>
      <w:pPr>
        <w:pStyle w:val="Normal"/>
      </w:pPr>
      <w:r>
        <w:t xml:space="preserve">as respostas condicionadas decorrentes das</w:t>
      </w:r>
    </w:p>
    <w:p>
      <w:pPr>
        <w:pStyle w:val="Normal"/>
      </w:pPr>
      <w:r>
        <w:t xml:space="preserve">alérgica. Neste caso, as formas incluem:</w:t>
      </w:r>
    </w:p>
    <w:p>
      <w:pPr>
        <w:pStyle w:val="Normal"/>
      </w:pPr>
      <w:r>
        <w:t xml:space="preserve">manifestações clínicas. A visibilidade dos</w:t>
      </w:r>
    </w:p>
    <w:p>
      <w:pPr>
        <w:pStyle w:val="Normal"/>
      </w:pPr>
      <w:r>
        <w:t xml:space="preserve">(a) Dermografismo, que aparece quando a</w:t>
      </w:r>
    </w:p>
    <w:p>
      <w:pPr>
        <w:pStyle w:val="Normal"/>
      </w:pPr>
      <w:r>
        <w:t xml:space="preserve">sinais na pele reduz o controle do paciente</w:t>
      </w:r>
    </w:p>
    <w:p>
      <w:pPr>
        <w:pStyle w:val="Normal"/>
      </w:pPr>
      <w:r>
        <w:t xml:space="preserve">pele é riscada com um objeto.(b) Induzida</w:t>
      </w:r>
    </w:p>
    <w:p>
      <w:pPr>
        <w:pStyle w:val="Normal"/>
      </w:pPr>
      <w:r>
        <w:t xml:space="preserve">sobre o seu corpo. A reação do paciente ao</w:t>
      </w:r>
    </w:p>
    <w:p>
      <w:pPr>
        <w:pStyle w:val="Normal"/>
      </w:pPr>
      <w:r>
        <w:t xml:space="preserve">pelo frio, quando aparece após exposição a</w:t>
      </w:r>
    </w:p>
    <w:p>
      <w:pPr>
        <w:pStyle w:val="Normal"/>
      </w:pPr>
      <w:r>
        <w:t xml:space="preserve">estresse pode aumentar a atividade do siste-</w:t>
      </w:r>
    </w:p>
    <w:p>
      <w:pPr>
        <w:pStyle w:val="Normal"/>
      </w:pPr>
      <w:r>
        <w:t xml:space="preserve">baixas temperaturas. (c) Colinérgica, quan-</w:t>
      </w:r>
    </w:p>
    <w:p>
      <w:pPr>
        <w:pStyle w:val="Normal"/>
      </w:pPr>
      <w:r>
        <w:t xml:space="preserve">ma nervoso autônomo (SNA) sobre a epi-</w:t>
      </w:r>
    </w:p>
    <w:p>
      <w:pPr>
        <w:pStyle w:val="Normal"/>
      </w:pPr>
      <w:r>
        <w:t xml:space="preserve">do aparece após exercício, banho quente, e/</w:t>
      </w:r>
    </w:p>
    <w:p>
      <w:pPr>
        <w:pStyle w:val="Normal"/>
      </w:pPr>
      <w:r>
        <w:t xml:space="preserve">derme, com exacerbação das manifestações</w:t>
      </w:r>
    </w:p>
    <w:p>
      <w:pPr>
        <w:pStyle w:val="Normal"/>
      </w:pPr>
      <w:r>
        <w:t xml:space="preserve">ou ansiedade. (d) Pressão, surgindo devido à clínicas, favorecendo a piora da auto-ima-pressão constante de uma peça do vestuário.</w:t>
      </w:r>
    </w:p>
    <w:p>
      <w:pPr>
        <w:pStyle w:val="Normal"/>
      </w:pPr>
      <w:r>
        <w:t xml:space="preserve">gem e a redução da auto-estima. O tratamento (e) Solar, desencadeada na parte do corpo</w:t>
      </w:r>
    </w:p>
    <w:p>
      <w:pPr>
        <w:pStyle w:val="Normal"/>
      </w:pPr>
      <w:r>
        <w:t xml:space="preserve">visa: (a) Relaxar o paciente para reduzir a</w:t>
      </w:r>
    </w:p>
    <w:p>
      <w:pPr>
        <w:pStyle w:val="Normal"/>
      </w:pPr>
      <w:r>
        <w:t xml:space="preserve">exposta ao sol. Na urticária crônica, quando atividade do SNA. (b) Facilitar o crescimento não se encontra uma causa desencadeante</w:t>
      </w:r>
    </w:p>
    <w:p>
      <w:pPr>
        <w:pStyle w:val="Normal"/>
      </w:pPr>
      <w:r>
        <w:t xml:space="preserve">da auto-estima com sugestões de reforço do</w:t>
      </w:r>
    </w:p>
    <w:p>
      <w:pPr>
        <w:pStyle w:val="Normal"/>
      </w:pPr>
      <w:r>
        <w:t xml:space="preserve">denomina-se urticária idiopática. A urticá-</w:t>
      </w:r>
    </w:p>
    <w:p>
      <w:pPr>
        <w:pStyle w:val="Normal"/>
      </w:pPr>
      <w:r>
        <w:t xml:space="preserve">“ego”, (sugestões de bem-estar, confiança,</w:t>
      </w:r>
    </w:p>
    <w:p>
      <w:pPr>
        <w:pStyle w:val="Normal"/>
      </w:pPr>
      <w:r>
        <w:t xml:space="preserve">ria crônica entre 80% a 90% das vezes é idio-autodomínio). (c) Quebrar as respostas con-</w:t>
      </w:r>
    </w:p>
    <w:p>
      <w:pPr>
        <w:pStyle w:val="Normal"/>
      </w:pPr>
      <w:r>
        <w:t xml:space="preserve">pática; mas atualmente 40% a 60% dos ca-</w:t>
      </w:r>
    </w:p>
    <w:p>
      <w:pPr>
        <w:pStyle w:val="Normal"/>
      </w:pPr>
      <w:r>
        <w:t xml:space="preserve">dicionadas decorrentes da visão das mani-</w:t>
      </w:r>
    </w:p>
    <w:p>
      <w:pPr>
        <w:pStyle w:val="Normal"/>
      </w:pPr>
      <w:r>
        <w:t xml:space="preserve">sos de urticária crônica idiopática são na rea-festações clínicas, como o prurido e o ato de lidade auto-imunes.31 Alergia aos alimentos, coçar ou arranhar-se, pela dessensibilização aditivos ou preservativos dos alimentos cau-e técnicas de analgesia. (d) Modificar as res-sa urticária crônica em apenas 3% a 4% dos</w:t>
      </w:r>
    </w:p>
    <w:p>
      <w:pPr>
        <w:pStyle w:val="Normal"/>
      </w:pPr>
      <w:r>
        <w:t xml:space="preserve">postas do organismo, especialmente as da</w:t>
      </w:r>
    </w:p>
    <w:p>
      <w:pPr>
        <w:pStyle w:val="Normal"/>
      </w:pPr>
      <w:r>
        <w:t xml:space="preserve">casos. Medicamentos que podem causar ur-</w:t>
      </w:r>
    </w:p>
    <w:p>
      <w:pPr>
        <w:pStyle w:val="Normal"/>
      </w:pPr>
      <w:r>
        <w:t xml:space="preserve">pele, frente às substâncias desencadeadoras</w:t>
      </w:r>
    </w:p>
    <w:p>
      <w:pPr>
        <w:pStyle w:val="Normal"/>
      </w:pPr>
      <w:r>
        <w:t xml:space="preserve">ticária não alérgica: (a) ácido acetilsalicílico.</w:t>
      </w:r>
    </w:p>
    <w:p>
      <w:pPr>
        <w:pStyle w:val="Normal"/>
      </w:pPr>
      <w:r>
        <w:t xml:space="preserve">das manifestações clínicas, utilizando metá-</w:t>
      </w:r>
    </w:p>
    <w:p>
      <w:pPr>
        <w:pStyle w:val="Normal"/>
      </w:pPr>
      <w:r>
        <w:t xml:space="preserve">(b) inibidores da enzima conversora da an-</w:t>
      </w:r>
    </w:p>
    <w:p>
      <w:pPr>
        <w:pStyle w:val="Normal"/>
      </w:pPr>
      <w:r>
        <w:t xml:space="preserve">foras sobre o funcionamento do sistema imu-</w:t>
      </w:r>
    </w:p>
    <w:p>
      <w:pPr>
        <w:pStyle w:val="Normal"/>
      </w:pPr>
      <w:r>
        <w:t xml:space="preserve">giotensina. (c) opiáceos. (d) succinilcolina.</w:t>
      </w:r>
    </w:p>
    <w:p>
      <w:pPr>
        <w:pStyle w:val="Normal"/>
      </w:pPr>
      <w:r>
        <w:t xml:space="preserve">nológico e visualização de condições ideais</w:t>
      </w:r>
    </w:p>
    <w:p>
      <w:pPr>
        <w:pStyle w:val="Normal"/>
      </w:pPr>
      <w:r>
        <w:t xml:space="preserve">(e) antibióticos: polimixina, ciprofloxacina, rin-para o organismo. (e) Sugestões pós-hipnó-</w:t>
      </w:r>
    </w:p>
    <w:p>
      <w:pPr>
        <w:pStyle w:val="Normal"/>
      </w:pPr>
      <w:r>
        <w:t xml:space="preserve">famicina, vancomicina.</w:t>
      </w:r>
    </w:p>
    <w:p>
      <w:pPr>
        <w:pStyle w:val="Normal"/>
      </w:pPr>
      <w:r>
        <w:t xml:space="preserve">ticas para relaxamento geral, conforto da pele A histamina é o principal mediador bioe facilidade para o aprendizado da auto-hip-</w:t>
      </w:r>
    </w:p>
    <w:p>
      <w:pPr>
        <w:pStyle w:val="Normal"/>
      </w:pPr>
      <w:r>
        <w:t xml:space="preserve">químico na urticária sendo liberado princi-</w:t>
      </w:r>
    </w:p>
    <w:p>
      <w:pPr>
        <w:pStyle w:val="Normal"/>
      </w:pPr>
      <w:r>
        <w:t xml:space="preserve">nose. Numa paciente com prurido idiopáti-</w:t>
      </w:r>
    </w:p>
    <w:p>
      <w:pPr>
        <w:pStyle w:val="Normal"/>
      </w:pPr>
      <w:r>
        <w:t xml:space="preserve">palmente pelos mastócitos. Os mastócitos</w:t>
      </w:r>
    </w:p>
    <w:p>
      <w:pPr>
        <w:pStyle w:val="Normal"/>
      </w:pPr>
      <w:r>
        <w:t xml:space="preserve">co desde há três anos localizado na região</w:t>
      </w:r>
    </w:p>
    <w:p>
      <w:pPr>
        <w:pStyle w:val="Normal"/>
      </w:pPr>
      <w:r>
        <w:t xml:space="preserve">têm receptores com alta afinidade pela imu-</w:t>
      </w:r>
    </w:p>
    <w:p>
      <w:pPr>
        <w:pStyle w:val="Normal"/>
      </w:pPr>
      <w:r>
        <w:t xml:space="preserve">da vagina e do ânus, já havia sido afastado</w:t>
      </w:r>
    </w:p>
    <w:p>
      <w:pPr>
        <w:pStyle w:val="Normal"/>
      </w:pPr>
      <w:r>
        <w:t xml:space="preserve">nogamaglobulina E (IgE). Nas reações alér-</w:t>
      </w:r>
    </w:p>
    <w:p>
      <w:pPr>
        <w:pStyle w:val="Normal"/>
      </w:pPr>
      <w:r>
        <w:t xml:space="preserve">causas possíveis como infecção por fungo,</w:t>
      </w:r>
    </w:p>
    <w:p>
      <w:pPr>
        <w:pStyle w:val="Normal"/>
      </w:pPr>
      <w:r>
        <w:t xml:space="preserve">© Direitos reservados à EDITORA ATHENEU LTDA.</w:t>
      </w:r>
    </w:p>
    <w:p>
      <w:pPr>
        <w:pStyle w:val="Normal"/>
      </w:pPr>
      <w:r>
        <w:t xml:space="preserve">340</w:t>
      </w:r>
    </w:p>
    <w:p>
      <w:pPr>
        <w:pStyle w:val="Heading1"/>
      </w:pPr>
      <w:r>
        <w:t>CAPÍTULO 17</w:t>
      </w:r>
    </w:p>
    <w:p>
      <w:pPr>
        <w:pStyle w:val="Normal"/>
      </w:pPr>
      <w:r>
        <w:t xml:space="preserve">leucemia e verminose, e já havia sido feito Effects of gradual taper. Arch Gen Psychiatry, tratamento com medicamentos tópico e via</w:t>
      </w:r>
    </w:p>
    <w:p>
      <w:pPr>
        <w:pStyle w:val="Normal"/>
      </w:pPr>
      <w:r>
        <w:t xml:space="preserve">47: 908-915, 1990.</w:t>
      </w:r>
    </w:p>
    <w:p>
      <w:pPr>
        <w:pStyle w:val="Normal"/>
      </w:pPr>
      <w:r>
        <w:t xml:space="preserve">9. Lucki I, Rickels K, Geller AM. Chronic use of oral sem resposta. A hipnose compreendeu</w:t>
      </w:r>
    </w:p>
    <w:p>
      <w:pPr>
        <w:pStyle w:val="Normal"/>
      </w:pPr>
      <w:r>
        <w:t xml:space="preserve">benzodiazepines and psychomotor and cogniti-</w:t>
      </w:r>
    </w:p>
    <w:p>
      <w:pPr>
        <w:pStyle w:val="Normal"/>
      </w:pPr>
      <w:r>
        <w:t xml:space="preserve">cinco consultas de uma hora cada, dentro de</w:t>
      </w:r>
    </w:p>
    <w:p>
      <w:pPr>
        <w:pStyle w:val="Normal"/>
      </w:pPr>
      <w:r>
        <w:t xml:space="preserve">ve test performance. Psychopharmacology,</w:t>
      </w:r>
    </w:p>
    <w:p>
      <w:pPr>
        <w:pStyle w:val="Normal"/>
      </w:pPr>
      <w:r>
        <w:t xml:space="preserve">seis semanas, com sugestões de relaxamen-</w:t>
      </w:r>
    </w:p>
    <w:p>
      <w:pPr>
        <w:pStyle w:val="Normal"/>
      </w:pPr>
      <w:r>
        <w:t xml:space="preserve">88:426-433, 1986.</w:t>
      </w:r>
    </w:p>
    <w:p>
      <w:pPr>
        <w:pStyle w:val="Normal"/>
      </w:pPr>
      <w:r>
        <w:t xml:space="preserve">10. Rickels K, Schweizer E, Csanalosi I, et al. Long-to muscular guiado, visualização de uma</w:t>
      </w:r>
    </w:p>
    <w:p>
      <w:pPr>
        <w:pStyle w:val="Normal"/>
      </w:pPr>
      <w:r>
        <w:t xml:space="preserve">term treatment of anxiety and risk of withdra-cena favorita, imagens mentais e sugestões</w:t>
      </w:r>
    </w:p>
    <w:p>
      <w:pPr>
        <w:pStyle w:val="Normal"/>
      </w:pPr>
      <w:r>
        <w:t xml:space="preserve">wal: prospective comparison of clorazepate and para controlar o prurido. O prurido desapa-buspirone. Arch Gen Psychiatry, 45;444-450,</w:t>
      </w:r>
    </w:p>
    <w:p>
      <w:pPr>
        <w:pStyle w:val="Normal"/>
      </w:pPr>
      <w:r>
        <w:t xml:space="preserve">receu completamente sem a administração</w:t>
      </w:r>
    </w:p>
    <w:p>
      <w:pPr>
        <w:pStyle w:val="Normal"/>
      </w:pPr>
      <w:r>
        <w:t xml:space="preserve">1988.</w:t>
      </w:r>
    </w:p>
    <w:p>
      <w:pPr>
        <w:pStyle w:val="Normal"/>
      </w:pPr>
      <w:r>
        <w:t xml:space="preserve">11. Rickels K, Downing R, Schweizer E, et. al.</w:t>
      </w:r>
    </w:p>
    <w:p>
      <w:pPr>
        <w:pStyle w:val="Normal"/>
      </w:pPr>
      <w:r>
        <w:t xml:space="preserve">de qualquer medicamento, e a paciente está</w:t>
      </w:r>
    </w:p>
    <w:p>
      <w:pPr>
        <w:pStyle w:val="Normal"/>
      </w:pPr>
      <w:r>
        <w:t xml:space="preserve">Antidepressants for the treatment of generali-assintomática nos últimos quatro meses.32</w:t>
      </w:r>
    </w:p>
    <w:p>
      <w:pPr>
        <w:pStyle w:val="Normal"/>
      </w:pPr>
      <w:r>
        <w:t xml:space="preserve">zed anxiety disorder: a placebo-controlled comEm 18 pacientes adultos com dermatite ató-</w:t>
      </w:r>
    </w:p>
    <w:p>
      <w:pPr>
        <w:pStyle w:val="Normal"/>
      </w:pPr>
      <w:r>
        <w:t xml:space="preserve">parison of imipramine, trazadone and diazepam.</w:t>
      </w:r>
    </w:p>
    <w:p>
      <w:pPr>
        <w:pStyle w:val="Normal"/>
      </w:pPr>
      <w:r>
        <w:t xml:space="preserve">pica resistente ao tratamento convencional,</w:t>
      </w:r>
    </w:p>
    <w:p>
      <w:pPr>
        <w:pStyle w:val="Normal"/>
      </w:pPr>
      <w:r>
        <w:t xml:space="preserve">Arch Gen Psychiatry, 50:884-895, 1993.</w:t>
      </w:r>
    </w:p>
    <w:p>
      <w:pPr>
        <w:pStyle w:val="Normal"/>
      </w:pPr>
      <w:r>
        <w:t xml:space="preserve">12. Suinn R, Richardson FC. Anxiety management o tratamento pela hipnose trouxe benefício</w:t>
      </w:r>
    </w:p>
    <w:p>
      <w:pPr>
        <w:pStyle w:val="Normal"/>
      </w:pPr>
      <w:r>
        <w:t xml:space="preserve">training: A non-specific behavior therapy pro-estatisticamente significativo (P &lt; 0.01), gram for anxiety control. Behavior Therapy, 4: medido tanto subjetiva como objetivamen-498-511, 1971.</w:t>
      </w:r>
    </w:p>
    <w:p>
      <w:pPr>
        <w:pStyle w:val="Normal"/>
      </w:pPr>
      <w:r>
        <w:t xml:space="preserve">13. Schultz JH. O treinamento autógeno. Tradução te, e a melhora foi mantida durante os dois</w:t>
      </w:r>
    </w:p>
    <w:p>
      <w:pPr>
        <w:pStyle w:val="Normal"/>
      </w:pPr>
      <w:r>
        <w:t xml:space="preserve">CM Hossri. São Paulo: Editora Mestre Jou,</w:t>
      </w:r>
    </w:p>
    <w:p>
      <w:pPr>
        <w:pStyle w:val="Normal"/>
      </w:pPr>
      <w:r>
        <w:t xml:space="preserve">anos de seguimento.33</w:t>
      </w:r>
    </w:p>
    <w:p>
      <w:pPr>
        <w:pStyle w:val="Normal"/>
      </w:pPr>
      <w:r>
        <w:t xml:space="preserve">1967.</w:t>
      </w:r>
    </w:p>
    <w:p>
      <w:pPr>
        <w:pStyle w:val="Normal"/>
      </w:pPr>
      <w:r>
        <w:t xml:space="preserve">14. Jacobson E. Progressive relaxation. Chicago: University of Chicago Press, 1938.</w:t>
      </w:r>
    </w:p>
    <w:p>
      <w:pPr>
        <w:pStyle w:val="Normal"/>
      </w:pPr>
      <w:r>
        <w:t xml:space="preserve">15. Schultz JH. Caderno de exercícios para o trei-REFERÊNCIAS BIBLIOGRÁFICAS</w:t>
      </w:r>
    </w:p>
    <w:p>
      <w:pPr>
        <w:pStyle w:val="Normal"/>
      </w:pPr>
      <w:r>
        <w:t xml:space="preserve">namento autógeno — auto-relaxação concen-</w:t>
      </w:r>
    </w:p>
    <w:p>
      <w:pPr>
        <w:pStyle w:val="Normal"/>
      </w:pPr>
      <w:r>
        <w:t xml:space="preserve">trativa. Tradução CM Hossri. São Paulo: Edito-1. Lerner M. Hipnosis clínica, relajación e hipno-ra Mestre Jou, 1967.</w:t>
      </w:r>
    </w:p>
    <w:p>
      <w:pPr>
        <w:pStyle w:val="Normal"/>
      </w:pPr>
      <w:r>
        <w:t xml:space="preserve">análisis. Buenos Aires: Editorial Medica Pa-</w:t>
      </w:r>
    </w:p>
    <w:p>
      <w:pPr>
        <w:pStyle w:val="Normal"/>
      </w:pPr>
      <w:r>
        <w:t xml:space="preserve">16. Takaisli N. A comparative study of autogenic namericana, 25-40,1964.</w:t>
      </w:r>
    </w:p>
    <w:p>
      <w:pPr>
        <w:pStyle w:val="Normal"/>
      </w:pPr>
      <w:r>
        <w:t xml:space="preserve">training and progressive relaxation as methods 2. Yapko MD. Essential of Hypnosis. New York, for teaching clients to relax. Sleep and Hypno-NY: Brunner/Mazel Inc., 1995.</w:t>
      </w:r>
    </w:p>
    <w:p>
      <w:pPr>
        <w:pStyle w:val="Normal"/>
      </w:pPr>
      <w:r>
        <w:t xml:space="preserve">sis, 2: 132-136, 2000.</w:t>
      </w:r>
    </w:p>
    <w:p>
      <w:pPr>
        <w:pStyle w:val="Normal"/>
      </w:pPr>
      <w:r>
        <w:t xml:space="preserve">3. Rickles K, Schweizer E. The clinical presenta-17. Taub E. How to quit. The National Wellness stop tion of generalized anxiety in primary-care set-smoking campaign. Relaxation audio tape I.</w:t>
      </w:r>
    </w:p>
    <w:p>
      <w:pPr>
        <w:pStyle w:val="Normal"/>
      </w:pPr>
      <w:r>
        <w:t xml:space="preserve">tings: Practical comcepts of classification and Orbis Direct, 1994.</w:t>
      </w:r>
    </w:p>
    <w:p>
      <w:pPr>
        <w:pStyle w:val="Normal"/>
      </w:pPr>
      <w:r>
        <w:t xml:space="preserve">management. J Clin Psychiatry, 58(suppl 11)4-18. Taub E. How to quit. The National Wellness 10, 1997.</w:t>
      </w:r>
    </w:p>
    <w:p>
      <w:pPr>
        <w:pStyle w:val="Normal"/>
      </w:pPr>
      <w:r>
        <w:t xml:space="preserve">stops moking campaign. Relaxation audio tape 4. American Psychiatric Association. Diagnostic II. Orbis Direct, 1994.</w:t>
      </w:r>
    </w:p>
    <w:p>
      <w:pPr>
        <w:pStyle w:val="Normal"/>
      </w:pPr>
      <w:r>
        <w:t xml:space="preserve">and statistical manual of mental disorders. 4.</w:t>
      </w:r>
    </w:p>
    <w:p>
      <w:pPr>
        <w:pStyle w:val="Normal"/>
      </w:pPr>
      <w:r>
        <w:t xml:space="preserve">19. Ewer TC, Stewart DE. Improvement in bron-ed. DSM-IV. Washington, DC: American</w:t>
      </w:r>
    </w:p>
    <w:p>
      <w:pPr>
        <w:pStyle w:val="Normal"/>
      </w:pPr>
      <w:r>
        <w:t xml:space="preserve">chial hyper-responsiveness in patients with</w:t>
      </w:r>
    </w:p>
    <w:p>
      <w:pPr>
        <w:pStyle w:val="Normal"/>
      </w:pPr>
      <w:r>
        <w:t xml:space="preserve">Psychiatric Association Press, 1994.</w:t>
      </w:r>
    </w:p>
    <w:p>
      <w:pPr>
        <w:pStyle w:val="Normal"/>
      </w:pPr>
      <w:r>
        <w:t xml:space="preserve">moderate asthma after treatment with a hypno-5. Brown TA. The nature of generalized anxiety tic technique: A randomized controlled trial and pathological worry: current evidence and BMJ, 293:1129-1132, 1986.</w:t>
      </w:r>
    </w:p>
    <w:p>
      <w:pPr>
        <w:pStyle w:val="Normal"/>
      </w:pPr>
      <w:r>
        <w:t xml:space="preserve">conceptual models. Can J Psychiatry, 42:817-</w:t>
      </w:r>
    </w:p>
    <w:p>
      <w:pPr>
        <w:pStyle w:val="Normal"/>
      </w:pPr>
      <w:r>
        <w:t xml:space="preserve">20. Meares A. Hipnosis Médica. Tradução espanhol 825, 1997.</w:t>
      </w:r>
    </w:p>
    <w:p>
      <w:pPr>
        <w:pStyle w:val="Normal"/>
      </w:pPr>
      <w:r>
        <w:t xml:space="preserve">JRP Lias. Mexico, DF.: Editorial Interamerica-6. Rickles K, Fox IL, Greenblatt DJ, et al. Clora-na, S.A., 164-170, 1961.</w:t>
      </w:r>
    </w:p>
    <w:p>
      <w:pPr>
        <w:pStyle w:val="Normal"/>
      </w:pPr>
      <w:r>
        <w:t xml:space="preserve">zapate and lorazepam: Clinical improvement</w:t>
      </w:r>
    </w:p>
    <w:p>
      <w:pPr>
        <w:pStyle w:val="Normal"/>
      </w:pPr>
      <w:r>
        <w:t xml:space="preserve">21. Kirsch I. Response expectancy as a determinant and reboud anxiety. Am J Psychiatry, 145:312-of experience and behavior. American Psycho-</w:t>
      </w:r>
    </w:p>
    <w:p>
      <w:pPr>
        <w:pStyle w:val="Normal"/>
      </w:pPr>
      <w:r>
        <w:t xml:space="preserve">317, 1988.</w:t>
      </w:r>
    </w:p>
    <w:p>
      <w:pPr>
        <w:pStyle w:val="Normal"/>
      </w:pPr>
      <w:r>
        <w:t xml:space="preserve">logist, 40: 1189-1202, 1985.</w:t>
      </w:r>
    </w:p>
    <w:p>
      <w:pPr>
        <w:pStyle w:val="Normal"/>
      </w:pPr>
      <w:r>
        <w:t xml:space="preserve">7. Rickles K, Schweizer E, Case WG, et al. Long-22. Barber TX. Changing “unchangeable” bodily term therapeutic use of benzodiazepines, I:</w:t>
      </w:r>
    </w:p>
    <w:p>
      <w:pPr>
        <w:pStyle w:val="Normal"/>
      </w:pPr>
      <w:r>
        <w:t xml:space="preserve">processes by (hypnotic) suggestions: A new look Effects of obrupt descontinuation. Arch Gen</w:t>
      </w:r>
    </w:p>
    <w:p>
      <w:pPr>
        <w:pStyle w:val="Normal"/>
      </w:pPr>
      <w:r>
        <w:t xml:space="preserve">at hypnosis, cognition, imagining, and the</w:t>
      </w:r>
    </w:p>
    <w:p>
      <w:pPr>
        <w:pStyle w:val="Normal"/>
      </w:pPr>
      <w:r>
        <w:t xml:space="preserve">Psychiatry, 47:899-907, 1990.</w:t>
      </w:r>
    </w:p>
    <w:p>
      <w:pPr>
        <w:pStyle w:val="Normal"/>
      </w:pPr>
      <w:r>
        <w:t xml:space="preserve">mind-body problem. In: AA Sheikh (ed.) Ima-</w:t>
      </w:r>
    </w:p>
    <w:p>
      <w:pPr>
        <w:pStyle w:val="Normal"/>
      </w:pPr>
      <w:r>
        <w:t xml:space="preserve">8. Schweizer E, Rickels K, Case WG, et al. Long-gination and healing, New York: Baywoof, 69-</w:t>
      </w:r>
    </w:p>
    <w:p>
      <w:pPr>
        <w:pStyle w:val="Normal"/>
      </w:pPr>
      <w:r>
        <w:t xml:space="preserve">term therapeutic use of benzodiazepines, II: 128, 1984.</w:t>
      </w:r>
    </w:p>
    <w:p>
      <w:pPr>
        <w:pStyle w:val="Normal"/>
      </w:pPr>
      <w:r>
        <w:t xml:space="preserve">© Direitos reservados à EDITORA ATHENEU LTDA.</w:t>
      </w:r>
    </w:p>
    <w:p>
      <w:pPr>
        <w:pStyle w:val="Heading1"/>
      </w:pPr>
      <w:r>
        <w:t>CAPÍTULO 17</w:t>
      </w:r>
    </w:p>
    <w:p>
      <w:pPr>
        <w:pStyle w:val="Normal"/>
      </w:pPr>
      <w:r>
        <w:t xml:space="preserve">341</w:t>
      </w:r>
    </w:p>
    <w:p>
      <w:pPr>
        <w:pStyle w:val="Normal"/>
      </w:pPr>
      <w:r>
        <w:t xml:space="preserve">23. Stankler L. A critical assessment of the cure 28. Alman BM, Lambrou P. Self-hypnosis: The com-of warts by suggestion. The practioner, 198: plete manual for health and self-change. 2.ed.</w:t>
      </w:r>
    </w:p>
    <w:p>
      <w:pPr>
        <w:pStyle w:val="Normal"/>
      </w:pPr>
      <w:r>
        <w:t xml:space="preserve">690-694, 1967.</w:t>
      </w:r>
    </w:p>
    <w:p>
      <w:pPr>
        <w:pStyle w:val="Normal"/>
      </w:pPr>
      <w:r>
        <w:t xml:space="preserve">New York: Brunner/Mazel Inc., 185-199, 1992.</w:t>
      </w:r>
    </w:p>
    <w:p>
      <w:pPr>
        <w:pStyle w:val="Normal"/>
      </w:pPr>
      <w:r>
        <w:t xml:space="preserve">24. Spanos NP, Stenstrom RJ, Johnston JC. Hyp-29. Fanning P. Visualization for change. 2. ed.</w:t>
      </w:r>
    </w:p>
    <w:p>
      <w:pPr>
        <w:pStyle w:val="Normal"/>
      </w:pPr>
      <w:r>
        <w:t xml:space="preserve">nosis, placebo and salicylic acid treatments of Oakland, Ca: New Harbinger Publications, Inc., warts. Psychosomatic Medicine, 50: 245-260,</w:t>
      </w:r>
    </w:p>
    <w:p>
      <w:pPr>
        <w:pStyle w:val="Normal"/>
      </w:pPr>
      <w:r>
        <w:t xml:space="preserve">253-280, 1994.</w:t>
      </w:r>
    </w:p>
    <w:p>
      <w:pPr>
        <w:pStyle w:val="Normal"/>
      </w:pPr>
      <w:r>
        <w:t xml:space="preserve">1988.</w:t>
      </w:r>
    </w:p>
    <w:p>
      <w:pPr>
        <w:pStyle w:val="Normal"/>
      </w:pPr>
      <w:r>
        <w:t xml:space="preserve">30. Laidlaw TM, Booth RJ, Large RG. Reduction in skin 25. Dubreuil SC, Spanos NP. Psychological treat-reaction to histamine after hypnotic procedure.</w:t>
      </w:r>
    </w:p>
    <w:p>
      <w:pPr>
        <w:pStyle w:val="Normal"/>
      </w:pPr>
      <w:r>
        <w:t xml:space="preserve">ment of warts. In: JW Rhue, SJ Lynn, I Kirsch Psychosomatic Medicine, 58(3): 242-248, 1996.</w:t>
      </w:r>
    </w:p>
    <w:p>
      <w:pPr>
        <w:pStyle w:val="Normal"/>
      </w:pPr>
      <w:r>
        <w:t xml:space="preserve">(eds.) Handbook of clinical hypnosis. Washing-31. Sheikh J. Urticaria. Última atualização 28/06/</w:t>
      </w:r>
    </w:p>
    <w:p>
      <w:pPr>
        <w:pStyle w:val="Normal"/>
      </w:pPr>
      <w:r>
        <w:t xml:space="preserve">ton, DC: American Psychogical Association,</w:t>
      </w:r>
    </w:p>
    <w:p>
      <w:pPr>
        <w:pStyle w:val="Normal"/>
      </w:pPr>
      <w:r>
        <w:t xml:space="preserve">2000. Disponível na Internet URL http://</w:t>
      </w:r>
    </w:p>
    <w:p>
      <w:pPr>
        <w:pStyle w:val="Normal"/>
      </w:pPr>
      <w:r>
        <w:t xml:space="preserve">623-643, 1993 (Rev. 1997).</w:t>
      </w:r>
    </w:p>
    <w:p>
      <w:pPr>
        <w:pStyle w:val="Normal"/>
      </w:pPr>
      <w:r>
        <w:t xml:space="preserve">www.emedicine.com/MED/ TOPICS3014.html</w:t>
      </w:r>
    </w:p>
    <w:p>
      <w:pPr>
        <w:pStyle w:val="Normal"/>
      </w:pPr>
      <w:r>
        <w:t xml:space="preserve">26. Clawson TA, Swade RH. The hypnotic control Acessado dia 30/06/2000.</w:t>
      </w:r>
    </w:p>
    <w:p>
      <w:pPr>
        <w:pStyle w:val="Normal"/>
      </w:pPr>
      <w:r>
        <w:t xml:space="preserve">of blood flow and pain: The cure of warts and 32. Rucklidge JJ, Saunders D. Hypnosis can break the potential for the use of hypnosis in the tre-persistent itch-scratch cycle. Psychosomatic atment of cancer. Am J Clin Hynosis, 17: 160-Medicine, 61(3): 355-358, 1999.</w:t>
      </w:r>
    </w:p>
    <w:p>
      <w:pPr>
        <w:pStyle w:val="Normal"/>
      </w:pPr>
      <w:r>
        <w:t xml:space="preserve">169, 1975.</w:t>
      </w:r>
    </w:p>
    <w:p>
      <w:pPr>
        <w:pStyle w:val="Normal"/>
      </w:pPr>
      <w:r>
        <w:t xml:space="preserve">33. Stewart AC, Thomas SE. Hypnotherapy as a tre-27. Hartland J. Medical and dental hypnosis and its atment for atopic dermatitis in adults and chil-clinical applications. 2. ed. London: Baillière dren. British Journal of dermatology, 132: 778-Tindall, 287-304, 1972.</w:t>
      </w:r>
    </w:p>
    <w:p>
      <w:pPr>
        <w:pStyle w:val="Normal"/>
      </w:pPr>
      <w:r>
        <w:t xml:space="preserve">783, 1995.</w:t>
      </w:r>
    </w:p>
    <w:p>
      <w:pPr>
        <w:pStyle w:val="Normal"/>
      </w:pPr>
      <w:r>
        <w:t xml:space="preserve">© Direitos reservados à EDITORA ATHENEU LTDA.</w:t>
      </w:r>
    </w:p>
    <w:p>
      <w:pPr>
        <w:pStyle w:val="Normal"/>
      </w:pPr>
      <w:r>
        <w:t xml:space="preserve">342</w:t>
      </w:r>
    </w:p>
    <w:p>
      <w:pPr>
        <w:pStyle w:val="Heading1"/>
      </w:pPr>
      <w:r>
        <w:t>CAPÍTULO 17</w:t>
      </w:r>
    </w:p>
    <w:p>
      <w:pPr>
        <w:pStyle w:val="Heading1"/>
      </w:pPr>
      <w:r>
        <w:t>CAPÍTULO</w:t>
      </w:r>
    </w:p>
    <w:p>
      <w:pPr>
        <w:pStyle w:val="Normal"/>
      </w:pPr>
      <w:r>
        <w:t xml:space="preserve">Reprogramação Mental para a</w:t>
      </w:r>
    </w:p>
    <w:p>
      <w:pPr>
        <w:pStyle w:val="Normal"/>
      </w:pPr>
      <w:r>
        <w:t xml:space="preserve">Superaprendizagem</w:t>
      </w:r>
    </w:p>
    <w:p>
      <w:pPr>
        <w:pStyle w:val="Normal"/>
      </w:pPr>
      <w:r>
        <w:t xml:space="preserve">DICAS PARA QUALQUER TIPO DE ESTUDO</w:t>
      </w:r>
    </w:p>
    <w:p>
      <w:pPr>
        <w:pStyle w:val="Normal"/>
      </w:pPr>
      <w:r>
        <w:t xml:space="preserve">der, o aprendizado alcança 78%. Portanto, o</w:t>
      </w:r>
    </w:p>
    <w:p>
      <w:pPr>
        <w:pStyle w:val="Normal"/>
      </w:pPr>
      <w:r>
        <w:t xml:space="preserve">ideal é associar durante a hipnose música</w:t>
      </w:r>
    </w:p>
    <w:p>
      <w:pPr>
        <w:pStyle w:val="Normal"/>
      </w:pPr>
      <w:r>
        <w:t xml:space="preserve">É preciso aprender a aprender. O aluno</w:t>
      </w:r>
    </w:p>
    <w:p>
      <w:pPr>
        <w:pStyle w:val="Normal"/>
      </w:pPr>
      <w:r>
        <w:t xml:space="preserve">barroca lenta de 60 batimentos por minuto,</w:t>
      </w:r>
    </w:p>
    <w:p>
      <w:pPr>
        <w:pStyle w:val="Normal"/>
      </w:pPr>
      <w:r>
        <w:t xml:space="preserve">precisa ser orientado a como aprender desde</w:t>
      </w:r>
    </w:p>
    <w:p>
      <w:pPr>
        <w:pStyle w:val="Normal"/>
      </w:pPr>
      <w:r>
        <w:t xml:space="preserve">de compasso de 4/4 (quatro batidas por tra-</w:t>
      </w:r>
    </w:p>
    <w:p>
      <w:pPr>
        <w:pStyle w:val="Normal"/>
      </w:pPr>
      <w:r>
        <w:t xml:space="preserve">os primeiros dias da sua entrada na escola.</w:t>
      </w:r>
    </w:p>
    <w:p>
      <w:pPr>
        <w:pStyle w:val="Normal"/>
      </w:pPr>
      <w:r>
        <w:t xml:space="preserve">vessão) com recitação do material para me-</w:t>
      </w:r>
    </w:p>
    <w:p>
      <w:pPr>
        <w:pStyle w:val="Normal"/>
      </w:pPr>
      <w:r>
        <w:t xml:space="preserve">Atualmente, a informação está disponível na</w:t>
      </w:r>
    </w:p>
    <w:p>
      <w:pPr>
        <w:pStyle w:val="Normal"/>
      </w:pPr>
      <w:r>
        <w:t xml:space="preserve">morizar com intervalo de 10 segundos e que</w:t>
      </w:r>
    </w:p>
    <w:p>
      <w:pPr>
        <w:pStyle w:val="Normal"/>
      </w:pPr>
      <w:r>
        <w:t xml:space="preserve">Internet no momento que uma pessoa esti-</w:t>
      </w:r>
    </w:p>
    <w:p>
      <w:pPr>
        <w:pStyle w:val="Normal"/>
      </w:pPr>
      <w:r>
        <w:t xml:space="preserve">as frases sejam pronunciadas no mesmo rit-</w:t>
      </w:r>
    </w:p>
    <w:p>
      <w:pPr>
        <w:pStyle w:val="Normal"/>
      </w:pPr>
      <w:r>
        <w:t xml:space="preserve">ver motivada e entusiasmada em obtê-la. A</w:t>
      </w:r>
    </w:p>
    <w:p>
      <w:pPr>
        <w:pStyle w:val="Normal"/>
      </w:pPr>
      <w:r>
        <w:t xml:space="preserve">mo da respiração do paciente.</w:t>
      </w:r>
    </w:p>
    <w:p>
      <w:pPr>
        <w:pStyle w:val="Normal"/>
      </w:pPr>
      <w:r>
        <w:t xml:space="preserve">pessoa precisa aprender a informação no</w:t>
      </w:r>
    </w:p>
    <w:p>
      <w:pPr>
        <w:pStyle w:val="Normal"/>
      </w:pPr>
      <w:r>
        <w:t xml:space="preserve">A música barroca é a música dos compo-</w:t>
      </w:r>
    </w:p>
    <w:p>
      <w:pPr>
        <w:pStyle w:val="Normal"/>
      </w:pPr>
      <w:r>
        <w:t xml:space="preserve">contexto apropriado. A escola ao invés de</w:t>
      </w:r>
    </w:p>
    <w:p>
      <w:pPr>
        <w:pStyle w:val="Normal"/>
      </w:pPr>
      <w:r>
        <w:t xml:space="preserve">sitores dos séculos XVI e XVII, como Bach,</w:t>
      </w:r>
    </w:p>
    <w:p>
      <w:pPr>
        <w:pStyle w:val="Normal"/>
      </w:pPr>
      <w:r>
        <w:t xml:space="preserve">entulhar os alunos de conteúdos (peixes) pre-Vivaldi, Telemann, Corelli, Händel. A mú-</w:t>
      </w:r>
    </w:p>
    <w:p>
      <w:pPr>
        <w:pStyle w:val="Normal"/>
      </w:pPr>
      <w:r>
        <w:t xml:space="preserve">cisa ensiná-los a aprender (pescar).</w:t>
      </w:r>
    </w:p>
    <w:p>
      <w:pPr>
        <w:pStyle w:val="Normal"/>
      </w:pPr>
      <w:r>
        <w:t xml:space="preserve">sica barroca inclui sempre os momentos len-</w:t>
      </w:r>
    </w:p>
    <w:p>
      <w:pPr>
        <w:pStyle w:val="Normal"/>
      </w:pPr>
      <w:r>
        <w:t xml:space="preserve">Para superaprender, fixar o que aprendeu</w:t>
      </w:r>
    </w:p>
    <w:p>
      <w:pPr>
        <w:pStyle w:val="Normal"/>
      </w:pPr>
      <w:r>
        <w:t xml:space="preserve">tos dessas músicas, nos quais encontramos</w:t>
      </w:r>
    </w:p>
    <w:p>
      <w:pPr>
        <w:pStyle w:val="Normal"/>
      </w:pPr>
      <w:r>
        <w:t xml:space="preserve">e evocar quando necessário, precisamos de</w:t>
      </w:r>
    </w:p>
    <w:p>
      <w:pPr>
        <w:pStyle w:val="Normal"/>
      </w:pPr>
      <w:r>
        <w:t xml:space="preserve">60 batidas por minuto. São exemplos: Largo</w:t>
      </w:r>
    </w:p>
    <w:p>
      <w:pPr>
        <w:pStyle w:val="Normal"/>
      </w:pPr>
      <w:r>
        <w:t xml:space="preserve">um estado de relaxamento e de um ritmo sin-</w:t>
      </w:r>
    </w:p>
    <w:p>
      <w:pPr>
        <w:pStyle w:val="Normal"/>
      </w:pPr>
      <w:r>
        <w:t xml:space="preserve">do “inverno” de as quatro estações de Vival-</w:t>
      </w:r>
    </w:p>
    <w:p>
      <w:pPr>
        <w:pStyle w:val="Normal"/>
      </w:pPr>
      <w:r>
        <w:t xml:space="preserve">cronizado.1 Lazonov descobriu que a músi-</w:t>
      </w:r>
    </w:p>
    <w:p>
      <w:pPr>
        <w:pStyle w:val="Normal"/>
      </w:pPr>
      <w:r>
        <w:t xml:space="preserve">di, largo do concerto número 1 em fá (me-</w:t>
      </w:r>
    </w:p>
    <w:p>
      <w:pPr>
        <w:pStyle w:val="Normal"/>
      </w:pPr>
      <w:r>
        <w:t xml:space="preserve">ca barroca lenta com 60 batimentos por mi-</w:t>
      </w:r>
    </w:p>
    <w:p>
      <w:pPr>
        <w:pStyle w:val="Normal"/>
      </w:pPr>
      <w:r>
        <w:t xml:space="preserve">tais) de Händel, largo do concerto em sol</w:t>
      </w:r>
    </w:p>
    <w:p>
      <w:pPr>
        <w:pStyle w:val="Normal"/>
      </w:pPr>
      <w:r>
        <w:t xml:space="preserve">nuto é capaz de induzir um relaxamento e</w:t>
      </w:r>
    </w:p>
    <w:p>
      <w:pPr>
        <w:pStyle w:val="Normal"/>
      </w:pPr>
      <w:r>
        <w:t xml:space="preserve">menor para flauta e cordas de Bach, largo</w:t>
      </w:r>
    </w:p>
    <w:p>
      <w:pPr>
        <w:pStyle w:val="Normal"/>
      </w:pPr>
      <w:r>
        <w:t xml:space="preserve">manter a pessoa alerta, capaz de se concen-</w:t>
      </w:r>
    </w:p>
    <w:p>
      <w:pPr>
        <w:pStyle w:val="Normal"/>
      </w:pPr>
      <w:r>
        <w:t xml:space="preserve">do solo de cravo do concerto em dó maior</w:t>
      </w:r>
    </w:p>
    <w:p>
      <w:pPr>
        <w:pStyle w:val="Normal"/>
      </w:pPr>
      <w:r>
        <w:t xml:space="preserve">trar.2 Um ritmo contínuo de cerca de 10 se-</w:t>
      </w:r>
    </w:p>
    <w:p>
      <w:pPr>
        <w:pStyle w:val="Normal"/>
      </w:pPr>
      <w:r>
        <w:t xml:space="preserve">de Bach, prelúdio lento do concerto número</w:t>
      </w:r>
    </w:p>
    <w:p>
      <w:pPr>
        <w:pStyle w:val="Normal"/>
      </w:pPr>
      <w:r>
        <w:t xml:space="preserve">gundos, entre cada item amplia a capacida-</w:t>
      </w:r>
    </w:p>
    <w:p>
      <w:pPr>
        <w:pStyle w:val="Normal"/>
      </w:pPr>
      <w:r>
        <w:t xml:space="preserve">9 em lá maior de Corelli.</w:t>
      </w:r>
    </w:p>
    <w:p>
      <w:pPr>
        <w:pStyle w:val="Normal"/>
      </w:pPr>
      <w:r>
        <w:t xml:space="preserve">de de lembrar da mente em 40%. Por outro</w:t>
      </w:r>
    </w:p>
    <w:p>
      <w:pPr>
        <w:pStyle w:val="Normal"/>
      </w:pPr>
      <w:r>
        <w:t xml:space="preserve">A supermemória na vida é ideal para lem-</w:t>
      </w:r>
    </w:p>
    <w:p>
      <w:pPr>
        <w:pStyle w:val="Normal"/>
      </w:pPr>
      <w:r>
        <w:t xml:space="preserve">lado, quando a pessoa respira no mesmo rit-</w:t>
      </w:r>
    </w:p>
    <w:p>
      <w:pPr>
        <w:pStyle w:val="Normal"/>
      </w:pPr>
      <w:r>
        <w:t xml:space="preserve">brar do nome de pessoas, números de telefo-</w:t>
      </w:r>
    </w:p>
    <w:p>
      <w:pPr>
        <w:pStyle w:val="Normal"/>
      </w:pPr>
      <w:r>
        <w:t xml:space="preserve">mo do material que é recitado para apren-</w:t>
      </w:r>
    </w:p>
    <w:p>
      <w:pPr>
        <w:pStyle w:val="Normal"/>
      </w:pPr>
      <w:r>
        <w:t xml:space="preserve">nes importantes, capitais e cidades de países</w:t>
      </w:r>
    </w:p>
    <w:p>
      <w:pPr>
        <w:pStyle w:val="Normal"/>
      </w:pPr>
      <w:r>
        <w:t xml:space="preserve">© Direitos reservados à EDITORA ATHENEU LTDA.</w:t>
      </w:r>
    </w:p>
    <w:p>
      <w:pPr>
        <w:pStyle w:val="Heading1"/>
      </w:pPr>
      <w:r>
        <w:t>CAPÍTULO 18</w:t>
      </w:r>
    </w:p>
    <w:p>
      <w:pPr>
        <w:pStyle w:val="Normal"/>
      </w:pPr>
      <w:r>
        <w:t xml:space="preserve">343</w:t>
      </w:r>
    </w:p>
    <w:p>
      <w:pPr>
        <w:pStyle w:val="Normal"/>
      </w:pPr>
      <w:r>
        <w:t xml:space="preserve">do mundo, fórmulas matemáticas, datas his-aprender</w:t>
      </w:r>
    </w:p>
    <w:p>
      <w:pPr>
        <w:pStyle w:val="Normal"/>
      </w:pPr>
      <w:r>
        <w:t xml:space="preserve">o que está estudando. Após estu-tóricas, nomes geográficos, línguas estran-</w:t>
      </w:r>
    </w:p>
    <w:p>
      <w:pPr>
        <w:pStyle w:val="Normal"/>
      </w:pPr>
      <w:r>
        <w:t xml:space="preserve">dar alguns tópicos, volte ao início e</w:t>
      </w:r>
    </w:p>
    <w:p>
      <w:pPr>
        <w:pStyle w:val="Normal"/>
      </w:pPr>
      <w:r>
        <w:t xml:space="preserve">revise o</w:t>
      </w:r>
    </w:p>
    <w:p>
      <w:pPr>
        <w:pStyle w:val="Normal"/>
      </w:pPr>
      <w:r>
        <w:t xml:space="preserve">geiras, lembrar de uma conferência, o signi-material em estudo.</w:t>
      </w:r>
    </w:p>
    <w:p>
      <w:pPr>
        <w:pStyle w:val="Normal"/>
      </w:pPr>
      <w:r>
        <w:t xml:space="preserve">Faça</w:t>
      </w:r>
    </w:p>
    <w:p>
      <w:pPr>
        <w:pStyle w:val="Normal"/>
      </w:pPr>
      <w:r>
        <w:t xml:space="preserve">intervalos rápi-ficado de determinadas palavras, gravar uma</w:t>
      </w:r>
    </w:p>
    <w:p>
      <w:pPr>
        <w:pStyle w:val="Normal"/>
      </w:pPr>
      <w:r>
        <w:t xml:space="preserve">dos</w:t>
      </w:r>
    </w:p>
    <w:p>
      <w:pPr>
        <w:pStyle w:val="Normal"/>
      </w:pPr>
      <w:r>
        <w:t xml:space="preserve">entre o estudo de assuntos diferentes. Pro-receita gastronômica, anedotas contadas,</w:t>
      </w:r>
    </w:p>
    <w:p>
      <w:pPr>
        <w:pStyle w:val="Normal"/>
      </w:pPr>
      <w:r>
        <w:t xml:space="preserve">ponha-se</w:t>
      </w:r>
    </w:p>
    <w:p>
      <w:pPr>
        <w:pStyle w:val="Normal"/>
      </w:pPr>
      <w:r>
        <w:t xml:space="preserve">rever</w:t>
      </w:r>
    </w:p>
    <w:p>
      <w:pPr>
        <w:pStyle w:val="Normal"/>
      </w:pPr>
      <w:r>
        <w:t xml:space="preserve">o material estudado dentro de dados técnicos sobre equipamentos etc.</w:t>
      </w:r>
    </w:p>
    <w:p>
      <w:pPr>
        <w:pStyle w:val="Normal"/>
      </w:pPr>
      <w:r>
        <w:t xml:space="preserve">curto espaço de tempo. A revisão pode ser</w:t>
      </w:r>
    </w:p>
    <w:p>
      <w:pPr>
        <w:pStyle w:val="Normal"/>
      </w:pPr>
      <w:r>
        <w:t xml:space="preserve">A aprendizagem pode ser do material que</w:t>
      </w:r>
    </w:p>
    <w:p>
      <w:pPr>
        <w:pStyle w:val="Normal"/>
      </w:pPr>
      <w:r>
        <w:t xml:space="preserve">feita nos fins de semana. Tenha sempre em</w:t>
      </w:r>
    </w:p>
    <w:p>
      <w:pPr>
        <w:pStyle w:val="Normal"/>
      </w:pPr>
      <w:r>
        <w:t xml:space="preserve">você deve lembrar para fazer uma prova,</w:t>
      </w:r>
    </w:p>
    <w:p>
      <w:pPr>
        <w:pStyle w:val="Normal"/>
      </w:pPr>
      <w:r>
        <w:t xml:space="preserve">mente uma</w:t>
      </w:r>
    </w:p>
    <w:p>
      <w:pPr>
        <w:pStyle w:val="Normal"/>
      </w:pPr>
      <w:r>
        <w:t xml:space="preserve">vantagem ou recompensa</w:t>
      </w:r>
    </w:p>
    <w:p>
      <w:pPr>
        <w:pStyle w:val="Normal"/>
      </w:pPr>
      <w:r>
        <w:t xml:space="preserve">por um teste, um exame, um concurso. O ma-estar aprendendo aquele assunto, tema ou disterial a ser aprendido pode estar impres-</w:t>
      </w:r>
    </w:p>
    <w:p>
      <w:pPr>
        <w:pStyle w:val="Normal"/>
      </w:pPr>
      <w:r>
        <w:t xml:space="preserve">ciplina (ver Tabela 18.1). A recompensa pode so em livros, apostilas, revistas, trabalhos ser o orgulho de passar no exame vestibular, o científicos, ou ser copiado num caderno,</w:t>
      </w:r>
    </w:p>
    <w:p>
      <w:pPr>
        <w:pStyle w:val="Normal"/>
      </w:pPr>
      <w:r>
        <w:t xml:space="preserve">dinheiro que vai ganhar ao passar num con-</w:t>
      </w:r>
    </w:p>
    <w:p>
      <w:pPr>
        <w:pStyle w:val="Normal"/>
      </w:pPr>
      <w:r>
        <w:t xml:space="preserve">exposto ou gravado durante uma aula, con-</w:t>
      </w:r>
    </w:p>
    <w:p>
      <w:pPr>
        <w:pStyle w:val="Normal"/>
      </w:pPr>
      <w:r>
        <w:t xml:space="preserve">curso, o título que obterá ao passar num exaferência, simpósio ou tutorial. O material</w:t>
      </w:r>
    </w:p>
    <w:p>
      <w:pPr>
        <w:pStyle w:val="Normal"/>
      </w:pPr>
      <w:r>
        <w:t xml:space="preserve">me de especialidade, o emprego e dinheiro que para ser aprendido pode ainda estar dispo-ganhará passando no concurso para obter um</w:t>
      </w:r>
    </w:p>
    <w:p>
      <w:pPr>
        <w:pStyle w:val="Normal"/>
      </w:pPr>
      <w:r>
        <w:t xml:space="preserve">nível em fitas de áudio ou em fitas de vídeo emprego, ou alguma coisa mais material como</w:t>
      </w:r>
    </w:p>
    <w:p>
      <w:pPr>
        <w:pStyle w:val="Normal"/>
      </w:pPr>
      <w:r>
        <w:t xml:space="preserve">e CD para ser visualizado e ouvido em vi-</w:t>
      </w:r>
    </w:p>
    <w:p>
      <w:pPr>
        <w:pStyle w:val="Normal"/>
      </w:pPr>
      <w:r>
        <w:t xml:space="preserve">presentear a você mesmo uma viagem de fim</w:t>
      </w:r>
    </w:p>
    <w:p>
      <w:pPr>
        <w:pStyle w:val="Normal"/>
      </w:pPr>
      <w:r>
        <w:t xml:space="preserve">deocassete ou no videodisco digital (DVD),</w:t>
      </w:r>
    </w:p>
    <w:p>
      <w:pPr>
        <w:pStyle w:val="Normal"/>
      </w:pPr>
      <w:r>
        <w:t xml:space="preserve">de semana, uma pescaria, uma semana numa</w:t>
      </w:r>
    </w:p>
    <w:p>
      <w:pPr>
        <w:pStyle w:val="Normal"/>
      </w:pPr>
      <w:r>
        <w:t xml:space="preserve">ou mesmo para quem achar mais conveni-</w:t>
      </w:r>
    </w:p>
    <w:p>
      <w:pPr>
        <w:pStyle w:val="Normal"/>
      </w:pPr>
      <w:r>
        <w:t xml:space="preserve">praia ou numa estação de esqui, a ida ao teaente o material pode estar em programas</w:t>
      </w:r>
    </w:p>
    <w:p>
      <w:pPr>
        <w:pStyle w:val="Normal"/>
      </w:pPr>
      <w:r>
        <w:t xml:space="preserve">tro para assistir a uma peça de sua preferên-adequados para serem usados e estudados</w:t>
      </w:r>
    </w:p>
    <w:p>
      <w:pPr>
        <w:pStyle w:val="Normal"/>
      </w:pPr>
      <w:r>
        <w:t xml:space="preserve">cia, ir a uma discoteca, um jantar num restaucom o auxílio do computador. Atualmente</w:t>
      </w:r>
    </w:p>
    <w:p>
      <w:pPr>
        <w:pStyle w:val="Normal"/>
      </w:pPr>
      <w:r>
        <w:t xml:space="preserve">rante da moda, matricular-se numa academia</w:t>
      </w:r>
    </w:p>
    <w:p>
      <w:pPr>
        <w:pStyle w:val="Normal"/>
      </w:pPr>
      <w:r>
        <w:t xml:space="preserve">muita pesquisa científica pode ser feita pelo de atividade física ou numa escola de dança, computador conectado através de um pro-dar uma festa para os amigos.</w:t>
      </w:r>
    </w:p>
    <w:p>
      <w:pPr>
        <w:pStyle w:val="Normal"/>
      </w:pPr>
      <w:r>
        <w:t xml:space="preserve">vedor à Internet.</w:t>
      </w:r>
    </w:p>
    <w:p>
      <w:pPr>
        <w:pStyle w:val="Normal"/>
      </w:pPr>
      <w:r>
        <w:t xml:space="preserve">Eventualmente, há necessidade de apren-</w:t>
      </w:r>
    </w:p>
    <w:p>
      <w:pPr>
        <w:pStyle w:val="Normal"/>
      </w:pPr>
      <w:r>
        <w:t xml:space="preserve">Num estudo3 para descobrir se os estu-</w:t>
      </w:r>
    </w:p>
    <w:p>
      <w:pPr>
        <w:pStyle w:val="Normal"/>
      </w:pPr>
      <w:r>
        <w:t xml:space="preserve">der e memorizar assuntos e temas que uma</w:t>
      </w:r>
    </w:p>
    <w:p>
      <w:pPr>
        <w:pStyle w:val="Normal"/>
      </w:pPr>
      <w:r>
        <w:t xml:space="preserve">dantes expostos às sugestões hipnóticas ime-</w:t>
      </w:r>
    </w:p>
    <w:p>
      <w:pPr>
        <w:pStyle w:val="Normal"/>
      </w:pPr>
      <w:r>
        <w:t xml:space="preserve">pessoa detesta, ou sobre um ponto realmente</w:t>
      </w:r>
    </w:p>
    <w:p>
      <w:pPr>
        <w:pStyle w:val="Normal"/>
      </w:pPr>
      <w:r>
        <w:t xml:space="preserve">diatamente antes de fazerem um teste de ap-</w:t>
      </w:r>
    </w:p>
    <w:p>
      <w:pPr>
        <w:pStyle w:val="Normal"/>
      </w:pPr>
      <w:r>
        <w:t xml:space="preserve">difícil de compreender. Nestes casos obtenha tidão obteriam melhor performance do que</w:t>
      </w:r>
    </w:p>
    <w:p>
      <w:pPr>
        <w:pStyle w:val="Normal"/>
      </w:pPr>
      <w:r>
        <w:t xml:space="preserve">os detalhes sobre o tema detestado ou sobre o os não-expostos, o resultado foi um aumento</w:t>
      </w:r>
    </w:p>
    <w:p>
      <w:pPr>
        <w:pStyle w:val="Normal"/>
      </w:pPr>
      <w:r>
        <w:t xml:space="preserve">ponto difícil e prepare uma fraseologia espe-de 10% na performance para o grupo que</w:t>
      </w:r>
    </w:p>
    <w:p>
      <w:pPr>
        <w:pStyle w:val="Normal"/>
      </w:pPr>
      <w:r>
        <w:t xml:space="preserve">cial para esse estudante incluindo visualização havia recebido sugestões hipnóticas.</w:t>
      </w:r>
    </w:p>
    <w:p>
      <w:pPr>
        <w:pStyle w:val="Normal"/>
      </w:pPr>
      <w:r>
        <w:t xml:space="preserve">adequada sobre o aprendizado desses temas.</w:t>
      </w:r>
    </w:p>
    <w:p>
      <w:pPr>
        <w:pStyle w:val="Normal"/>
      </w:pPr>
      <w:r>
        <w:t xml:space="preserve">Antes de começar a estudar, conheça e</w:t>
      </w:r>
    </w:p>
    <w:p>
      <w:pPr>
        <w:pStyle w:val="Normal"/>
      </w:pPr>
      <w:r>
        <w:t xml:space="preserve">Para fazer com êxito uma prova, um ves-</w:t>
      </w:r>
    </w:p>
    <w:p>
      <w:pPr>
        <w:pStyle w:val="Normal"/>
      </w:pPr>
      <w:r>
        <w:t xml:space="preserve">experimente as emoções negativas que in-</w:t>
      </w:r>
    </w:p>
    <w:p>
      <w:pPr>
        <w:pStyle w:val="Normal"/>
      </w:pPr>
      <w:r>
        <w:t xml:space="preserve">tibular, um exame de habilitação para moto-</w:t>
      </w:r>
    </w:p>
    <w:p>
      <w:pPr>
        <w:pStyle w:val="Normal"/>
      </w:pPr>
      <w:r>
        <w:t xml:space="preserve">terferem durante o estudo: ressentimento,</w:t>
      </w:r>
    </w:p>
    <w:p>
      <w:pPr>
        <w:pStyle w:val="Normal"/>
      </w:pPr>
      <w:r>
        <w:t xml:space="preserve">fadiga, tédio e apatia.4 Relembre essas emo-</w:t>
      </w:r>
    </w:p>
    <w:p>
      <w:pPr>
        <w:pStyle w:val="Normal"/>
      </w:pPr>
      <w:r>
        <w:t xml:space="preserve">ções negativas e depois permita que sejam</w:t>
      </w:r>
    </w:p>
    <w:p>
      <w:pPr>
        <w:pStyle w:val="Normal"/>
      </w:pPr>
      <w:r>
        <w:t xml:space="preserve">eliminadas da sua mente ou neutralizadas.</w:t>
      </w:r>
    </w:p>
    <w:p>
      <w:pPr>
        <w:pStyle w:val="Normal"/>
      </w:pPr>
      <w:r>
        <w:t xml:space="preserve">Durante a realização da prova, o medo e a</w:t>
      </w:r>
    </w:p>
    <w:p>
      <w:pPr>
        <w:pStyle w:val="Normal"/>
      </w:pPr>
      <w:r>
        <w:t xml:space="preserve">ansiedade são as reações que devem ser tra-</w:t>
      </w:r>
    </w:p>
    <w:p>
      <w:pPr>
        <w:pStyle w:val="Normal"/>
      </w:pPr>
      <w:r>
        <w:t xml:space="preserve">balhadas e eliminadas.</w:t>
      </w:r>
    </w:p>
    <w:p>
      <w:pPr>
        <w:pStyle w:val="Normal"/>
      </w:pPr>
      <w:r>
        <w:t xml:space="preserve">Para estudar com eficiência tenha um</w:t>
      </w:r>
    </w:p>
    <w:p>
      <w:pPr>
        <w:pStyle w:val="Normal"/>
      </w:pPr>
      <w:r>
        <w:t xml:space="preserve">lo-</w:t>
      </w:r>
    </w:p>
    <w:p>
      <w:pPr>
        <w:pStyle w:val="Normal"/>
      </w:pPr>
      <w:r>
        <w:t xml:space="preserve">cal só para estudar e estabeleça um horário</w:t>
      </w:r>
    </w:p>
    <w:p>
      <w:pPr>
        <w:pStyle w:val="Normal"/>
      </w:pPr>
      <w:r>
        <w:t xml:space="preserve">adequado de estudo.</w:t>
      </w:r>
    </w:p>
    <w:p>
      <w:pPr>
        <w:pStyle w:val="Normal"/>
      </w:pPr>
      <w:r>
        <w:t xml:space="preserve">Tenha</w:t>
      </w:r>
    </w:p>
    <w:p>
      <w:pPr>
        <w:pStyle w:val="Normal"/>
      </w:pPr>
      <w:r>
        <w:t xml:space="preserve">entusiasmo em</w:t>
      </w:r>
    </w:p>
    <w:p>
      <w:pPr>
        <w:pStyle w:val="Normal"/>
      </w:pPr>
      <w:r>
        <w:t xml:space="preserve">© Direitos reservados à EDITORA ATHENEU LTDA.</w:t>
      </w:r>
    </w:p>
    <w:p>
      <w:pPr>
        <w:pStyle w:val="Normal"/>
      </w:pPr>
      <w:r>
        <w:t xml:space="preserve">344</w:t>
      </w:r>
    </w:p>
    <w:p>
      <w:pPr>
        <w:pStyle w:val="Heading1"/>
      </w:pPr>
      <w:r>
        <w:t>CAPÍTULO 18</w:t>
      </w:r>
    </w:p>
    <w:p>
      <w:pPr>
        <w:pStyle w:val="Normal"/>
      </w:pPr>
      <w:r>
        <w:t xml:space="preserve">rista ou um concurso, adquira o respectivo lembrar as informações com facilidade e ra-programa. Em geral vêm junto indicações</w:t>
      </w:r>
    </w:p>
    <w:p>
      <w:pPr>
        <w:pStyle w:val="Normal"/>
      </w:pPr>
      <w:r>
        <w:t xml:space="preserve">pidez.*</w:t>
      </w:r>
    </w:p>
    <w:p>
      <w:pPr>
        <w:pStyle w:val="Normal"/>
      </w:pPr>
      <w:r>
        <w:t xml:space="preserve">para encontrar o material para o estudo. Pro-</w:t>
      </w:r>
    </w:p>
    <w:p>
      <w:pPr>
        <w:pStyle w:val="Normal"/>
      </w:pPr>
      <w:r>
        <w:t xml:space="preserve">• Você estuda com prazer, com autocon-</w:t>
      </w:r>
    </w:p>
    <w:p>
      <w:pPr>
        <w:pStyle w:val="Normal"/>
      </w:pPr>
      <w:r>
        <w:t xml:space="preserve">cure saber sobre o tipo e número de pergun-</w:t>
      </w:r>
    </w:p>
    <w:p>
      <w:pPr>
        <w:pStyle w:val="Normal"/>
      </w:pPr>
      <w:r>
        <w:t xml:space="preserve">fiança e satisfeito no seu local de estu-</w:t>
      </w:r>
    </w:p>
    <w:p>
      <w:pPr>
        <w:pStyle w:val="Normal"/>
      </w:pPr>
      <w:r>
        <w:t xml:space="preserve">tas e sobre o tempo disponível. Analise como do.</w:t>
      </w:r>
    </w:p>
    <w:p>
      <w:pPr>
        <w:pStyle w:val="Normal"/>
      </w:pPr>
      <w:r>
        <w:t xml:space="preserve">será essa avaliação: (a) Serão perguntas para</w:t>
      </w:r>
    </w:p>
    <w:p>
      <w:pPr>
        <w:pStyle w:val="Normal"/>
      </w:pPr>
      <w:r>
        <w:t xml:space="preserve">• Você está comprometido em estudar e</w:t>
      </w:r>
    </w:p>
    <w:p>
      <w:pPr>
        <w:pStyle w:val="Normal"/>
      </w:pPr>
      <w:r>
        <w:t xml:space="preserve">responder por escrito ou serão perguntas para com entusiasmo para aprender.</w:t>
      </w:r>
    </w:p>
    <w:p>
      <w:pPr>
        <w:pStyle w:val="Normal"/>
      </w:pPr>
      <w:r>
        <w:t xml:space="preserve">marcar X na resposta certa, ou ambas as</w:t>
      </w:r>
    </w:p>
    <w:p>
      <w:pPr>
        <w:pStyle w:val="Normal"/>
      </w:pPr>
      <w:r>
        <w:t xml:space="preserve">• Você estuda das (horas) às (horas) dia-</w:t>
      </w:r>
    </w:p>
    <w:p>
      <w:pPr>
        <w:pStyle w:val="Normal"/>
      </w:pPr>
      <w:r>
        <w:t xml:space="preserve">possibilidades? (b) Serão perguntas orais?</w:t>
      </w:r>
    </w:p>
    <w:p>
      <w:pPr>
        <w:pStyle w:val="Normal"/>
      </w:pPr>
      <w:r>
        <w:t xml:space="preserve">riamente (ou de segunda a sábado).</w:t>
      </w:r>
    </w:p>
    <w:p>
      <w:pPr>
        <w:pStyle w:val="Normal"/>
      </w:pPr>
      <w:r>
        <w:t xml:space="preserve">(c) A prova consta da execução de uma ta-</w:t>
      </w:r>
    </w:p>
    <w:p>
      <w:pPr>
        <w:pStyle w:val="Normal"/>
      </w:pPr>
      <w:r>
        <w:t xml:space="preserve">• Você se visualiza estudando calmo,</w:t>
      </w:r>
    </w:p>
    <w:p>
      <w:pPr>
        <w:pStyle w:val="Normal"/>
      </w:pPr>
      <w:r>
        <w:t xml:space="preserve">refa como digitar duas páginas no menor tem-</w:t>
      </w:r>
    </w:p>
    <w:p>
      <w:pPr>
        <w:pStyle w:val="Normal"/>
      </w:pPr>
      <w:r>
        <w:t xml:space="preserve">tranqüilo e confortável.</w:t>
      </w:r>
    </w:p>
    <w:p>
      <w:pPr>
        <w:pStyle w:val="Normal"/>
      </w:pPr>
      <w:r>
        <w:t xml:space="preserve">po, digitar uma carta solicitando um emprego</w:t>
      </w:r>
    </w:p>
    <w:p>
      <w:pPr>
        <w:pStyle w:val="Normal"/>
      </w:pPr>
      <w:r>
        <w:t xml:space="preserve">• Você se sente estudando satisfeito e</w:t>
      </w:r>
    </w:p>
    <w:p>
      <w:pPr>
        <w:pStyle w:val="Normal"/>
      </w:pPr>
      <w:r>
        <w:t xml:space="preserve">ou interpretar um tópico? (d) A prova consta autoconfiante porque está aprendendo.</w:t>
      </w:r>
    </w:p>
    <w:p>
      <w:pPr>
        <w:pStyle w:val="Normal"/>
      </w:pPr>
      <w:r>
        <w:t xml:space="preserve">da demonstração de uma habilidade como</w:t>
      </w:r>
    </w:p>
    <w:p>
      <w:pPr>
        <w:pStyle w:val="Normal"/>
      </w:pPr>
      <w:r>
        <w:t xml:space="preserve">• Você concentra-se totalmente no que</w:t>
      </w:r>
    </w:p>
    <w:p>
      <w:pPr>
        <w:pStyle w:val="Normal"/>
      </w:pPr>
      <w:r>
        <w:t xml:space="preserve">conversar num idioma estrangeiro com a</w:t>
      </w:r>
    </w:p>
    <w:p>
      <w:pPr>
        <w:pStyle w:val="Normal"/>
      </w:pPr>
      <w:r>
        <w:t xml:space="preserve">está estudando.</w:t>
      </w:r>
    </w:p>
    <w:p>
      <w:pPr>
        <w:pStyle w:val="Normal"/>
      </w:pPr>
      <w:r>
        <w:t xml:space="preserve">banca examinadora, dirigir um veículo com o</w:t>
      </w:r>
    </w:p>
    <w:p>
      <w:pPr>
        <w:pStyle w:val="Normal"/>
      </w:pPr>
      <w:r>
        <w:t xml:space="preserve">• Você se visualiza estudando, entenden-</w:t>
      </w:r>
    </w:p>
    <w:p>
      <w:pPr>
        <w:pStyle w:val="Normal"/>
      </w:pPr>
      <w:r>
        <w:t xml:space="preserve">examinador ao lado, montar o motor de um</w:t>
      </w:r>
    </w:p>
    <w:p>
      <w:pPr>
        <w:pStyle w:val="Normal"/>
      </w:pPr>
      <w:r>
        <w:t xml:space="preserve">do os assuntos, memorizando as infor-</w:t>
      </w:r>
    </w:p>
    <w:p>
      <w:pPr>
        <w:pStyle w:val="Normal"/>
      </w:pPr>
      <w:r>
        <w:t xml:space="preserve">carro ou examinar um paciente e chegar ao</w:t>
      </w:r>
    </w:p>
    <w:p>
      <w:pPr>
        <w:pStyle w:val="Normal"/>
      </w:pPr>
      <w:r>
        <w:t xml:space="preserve">mações com facilidade e rapidez por-</w:t>
      </w:r>
    </w:p>
    <w:p>
      <w:pPr>
        <w:pStyle w:val="Normal"/>
      </w:pPr>
      <w:r>
        <w:t xml:space="preserve">provável diagnóstico? A pessoa que vence-</w:t>
      </w:r>
    </w:p>
    <w:p>
      <w:pPr>
        <w:pStyle w:val="Normal"/>
      </w:pPr>
      <w:r>
        <w:t xml:space="preserve">que está adquirindo conhecimentos ne-</w:t>
      </w:r>
    </w:p>
    <w:p>
      <w:pPr>
        <w:pStyle w:val="Normal"/>
      </w:pPr>
      <w:r>
        <w:t xml:space="preserve">rá a avaliação precisa: (a) Estar disposta a cessários para alcançar o seu objetivo</w:t>
      </w:r>
    </w:p>
    <w:p>
      <w:pPr>
        <w:pStyle w:val="Normal"/>
      </w:pPr>
      <w:r>
        <w:t xml:space="preserve">priorizar o exame, deixando tempo para es-</w:t>
      </w:r>
    </w:p>
    <w:p>
      <w:pPr>
        <w:pStyle w:val="Normal"/>
      </w:pPr>
      <w:r>
        <w:t xml:space="preserve">(nomear o seu objetivo).</w:t>
      </w:r>
    </w:p>
    <w:p>
      <w:pPr>
        <w:pStyle w:val="Normal"/>
      </w:pPr>
      <w:r>
        <w:t xml:space="preserve">tudar, em detrimento de outras coisas. (b)</w:t>
      </w:r>
    </w:p>
    <w:p>
      <w:pPr>
        <w:pStyle w:val="Normal"/>
      </w:pPr>
      <w:r>
        <w:t xml:space="preserve">• Você aceita total e completamente es-</w:t>
      </w:r>
    </w:p>
    <w:p>
      <w:pPr>
        <w:pStyle w:val="Normal"/>
      </w:pPr>
      <w:r>
        <w:t xml:space="preserve">Estar decidida passar pela avaliação, e visu-tudar todos os dias (ou de 2ª a sábado).</w:t>
      </w:r>
    </w:p>
    <w:p>
      <w:pPr>
        <w:pStyle w:val="Normal"/>
      </w:pPr>
      <w:r>
        <w:t xml:space="preserve">alizar claramente na mente a sua meta de</w:t>
      </w:r>
    </w:p>
    <w:p>
      <w:pPr>
        <w:pStyle w:val="Normal"/>
      </w:pPr>
      <w:r>
        <w:t xml:space="preserve">• Você revisa cada ponto, cada assunto,</w:t>
      </w:r>
    </w:p>
    <w:p>
      <w:pPr>
        <w:pStyle w:val="Normal"/>
      </w:pPr>
      <w:r>
        <w:t xml:space="preserve">passar na prova e visualizar-se fazendo a</w:t>
      </w:r>
    </w:p>
    <w:p>
      <w:pPr>
        <w:pStyle w:val="Normal"/>
      </w:pPr>
      <w:r>
        <w:t xml:space="preserve">cada tema ou capítulo após ter estudado.</w:t>
      </w:r>
    </w:p>
    <w:p>
      <w:pPr>
        <w:pStyle w:val="Normal"/>
      </w:pPr>
      <w:r>
        <w:t xml:space="preserve">prova com êxito. (c) Próximo ao dia da pro-</w:t>
      </w:r>
    </w:p>
    <w:p>
      <w:pPr>
        <w:pStyle w:val="Normal"/>
      </w:pPr>
      <w:r>
        <w:t xml:space="preserve">• Você recapitula os assuntos estudados</w:t>
      </w:r>
    </w:p>
    <w:p>
      <w:pPr>
        <w:pStyle w:val="Normal"/>
      </w:pPr>
      <w:r>
        <w:t xml:space="preserve">va procurar ir ao local da prova para estar</w:t>
      </w:r>
    </w:p>
    <w:p>
      <w:pPr>
        <w:pStyle w:val="Normal"/>
      </w:pPr>
      <w:r>
        <w:t xml:space="preserve">semanalmente.</w:t>
      </w:r>
    </w:p>
    <w:p>
      <w:pPr>
        <w:pStyle w:val="Normal"/>
      </w:pPr>
      <w:r>
        <w:t xml:space="preserve">familiarizado com os móveis e com os deta-</w:t>
      </w:r>
    </w:p>
    <w:p>
      <w:pPr>
        <w:pStyle w:val="Normal"/>
      </w:pPr>
      <w:r>
        <w:t xml:space="preserve">• A cada hora de estudo você interrompe</w:t>
      </w:r>
    </w:p>
    <w:p>
      <w:pPr>
        <w:pStyle w:val="Normal"/>
      </w:pPr>
      <w:r>
        <w:t xml:space="preserve">lhes (como as cores das paredes, locais das</w:t>
      </w:r>
    </w:p>
    <w:p>
      <w:pPr>
        <w:pStyle w:val="Normal"/>
      </w:pPr>
      <w:r>
        <w:t xml:space="preserve">o estudo por 5 a 10 minutos, para depois</w:t>
      </w:r>
    </w:p>
    <w:p>
      <w:pPr>
        <w:pStyle w:val="Normal"/>
      </w:pPr>
      <w:r>
        <w:t xml:space="preserve">janelas, portas, iluminação, atmosfera), da</w:t>
      </w:r>
    </w:p>
    <w:p>
      <w:pPr>
        <w:pStyle w:val="Normal"/>
      </w:pPr>
      <w:r>
        <w:t xml:space="preserve">voltar com concentração aumentada.</w:t>
      </w:r>
    </w:p>
    <w:p>
      <w:pPr>
        <w:pStyle w:val="Normal"/>
      </w:pPr>
      <w:r>
        <w:t xml:space="preserve">sala, do escritório, de uma enfermaria, de uma Outra opção de fraseologia</w:t>
      </w:r>
    </w:p>
    <w:p>
      <w:pPr>
        <w:pStyle w:val="Normal"/>
      </w:pPr>
      <w:r>
        <w:t xml:space="preserve">empresa ou oficina. Sendo ou não possível</w:t>
      </w:r>
    </w:p>
    <w:p>
      <w:pPr>
        <w:pStyle w:val="Normal"/>
      </w:pPr>
      <w:r>
        <w:t xml:space="preserve">è As informações estudadas são grava-</w:t>
      </w:r>
    </w:p>
    <w:p>
      <w:pPr>
        <w:pStyle w:val="Normal"/>
      </w:pPr>
      <w:r>
        <w:t xml:space="preserve">isso, imaginar-se na sala da prova, visuali-</w:t>
      </w:r>
    </w:p>
    <w:p>
      <w:pPr>
        <w:pStyle w:val="Normal"/>
      </w:pPr>
      <w:r>
        <w:t xml:space="preserve">das na sua mente de modo semelhan-</w:t>
      </w:r>
    </w:p>
    <w:p>
      <w:pPr>
        <w:pStyle w:val="Normal"/>
      </w:pPr>
      <w:r>
        <w:t xml:space="preserve">zando os possíveis moveis da sala e as pes-</w:t>
      </w:r>
    </w:p>
    <w:p>
      <w:pPr>
        <w:pStyle w:val="Normal"/>
      </w:pPr>
      <w:r>
        <w:t xml:space="preserve">te como se salvam informações num</w:t>
      </w:r>
    </w:p>
    <w:p>
      <w:pPr>
        <w:pStyle w:val="Normal"/>
      </w:pPr>
      <w:r>
        <w:t xml:space="preserve">soas que lá estarão. (d) Visualizar o papel da disco rígido de computador. Sempre</w:t>
      </w:r>
    </w:p>
    <w:p>
      <w:pPr>
        <w:pStyle w:val="Normal"/>
      </w:pPr>
      <w:r>
        <w:t xml:space="preserve">prova escrita, a voz dos avaliadores nas provas orais e de demonstração, e visualizar-se</w:t>
      </w:r>
    </w:p>
    <w:p>
      <w:pPr>
        <w:pStyle w:val="Normal"/>
      </w:pPr>
      <w:r>
        <w:t xml:space="preserve">* O especialista precisa tomar cuidado com sugestões sentindo confiança, calma e tranqüilidade. (e) muito específicas, como: “estudar todos os dias em de-Imaginar-se concentrado respondendo cor-</w:t>
      </w:r>
    </w:p>
    <w:p>
      <w:pPr>
        <w:pStyle w:val="Normal"/>
      </w:pPr>
      <w:r>
        <w:t xml:space="preserve">terminado horário”, que podem provocar ansiedade no retamente as perguntas, tanto as escritas</w:t>
      </w:r>
    </w:p>
    <w:p>
      <w:pPr>
        <w:pStyle w:val="Normal"/>
      </w:pPr>
      <w:r>
        <w:t xml:space="preserve">paciente caso ele esteja impossibilitado de cumpri-la ou ele cumprirá compulsivamente, deixando de lado um como as orais e/ou executando corretamen-compromisso importante. Podemos apresentar uma es-te a tarefa necessária.</w:t>
      </w:r>
    </w:p>
    <w:p>
      <w:pPr>
        <w:pStyle w:val="Normal"/>
      </w:pPr>
      <w:r>
        <w:t xml:space="preserve">colha, como por exemplo: “Você pode estudar todos os A seguir exemplos de fraseologias suges-dias quando for possível”. Além disso, depois que pas-tivas para estudar, aprender, memorizar e</w:t>
      </w:r>
    </w:p>
    <w:p>
      <w:pPr>
        <w:pStyle w:val="Normal"/>
      </w:pPr>
      <w:r>
        <w:t xml:space="preserve">sar a data do exame essa sugestão deve ser removida.</w:t>
      </w:r>
    </w:p>
    <w:p>
      <w:pPr>
        <w:pStyle w:val="Normal"/>
      </w:pPr>
      <w:r>
        <w:t xml:space="preserve">© Direitos reservados à EDITORA ATHENEU LTDA.</w:t>
      </w:r>
    </w:p>
    <w:p>
      <w:pPr>
        <w:pStyle w:val="Heading1"/>
      </w:pPr>
      <w:r>
        <w:t>CAPÍTULO 18</w:t>
      </w:r>
    </w:p>
    <w:p>
      <w:pPr>
        <w:pStyle w:val="Normal"/>
      </w:pPr>
      <w:r>
        <w:t xml:space="preserve">345</w:t>
      </w:r>
    </w:p>
    <w:p>
      <w:pPr>
        <w:pStyle w:val="Normal"/>
      </w:pPr>
      <w:r>
        <w:t xml:space="preserve">que você precisar, desejar ou quiser è Sugestão pós-hipnótica para começar</w:t>
      </w:r>
    </w:p>
    <w:p>
      <w:pPr>
        <w:pStyle w:val="Normal"/>
      </w:pPr>
      <w:r>
        <w:t xml:space="preserve">lembrar os assuntos e as informações</w:t>
      </w:r>
    </w:p>
    <w:p>
      <w:pPr>
        <w:pStyle w:val="Normal"/>
      </w:pPr>
      <w:r>
        <w:t xml:space="preserve">a hipnose.</w:t>
      </w:r>
    </w:p>
    <w:p>
      <w:pPr>
        <w:pStyle w:val="Normal"/>
      </w:pPr>
      <w:r>
        <w:t xml:space="preserve">estudadas, facilmente e rapidamente</w:t>
      </w:r>
    </w:p>
    <w:p>
      <w:pPr>
        <w:pStyle w:val="Normal"/>
      </w:pPr>
      <w:r>
        <w:t xml:space="preserve">è Sugestões de relaxamento.</w:t>
      </w:r>
    </w:p>
    <w:p>
      <w:pPr>
        <w:pStyle w:val="Normal"/>
      </w:pPr>
      <w:r>
        <w:t xml:space="preserve">você acessa o disco rígido do seu com-</w:t>
      </w:r>
    </w:p>
    <w:p>
      <w:pPr>
        <w:pStyle w:val="Normal"/>
      </w:pPr>
      <w:r>
        <w:t xml:space="preserve">è Som de fundo com música barroca</w:t>
      </w:r>
    </w:p>
    <w:p>
      <w:pPr>
        <w:pStyle w:val="Normal"/>
      </w:pPr>
      <w:r>
        <w:t xml:space="preserve">putador mental que é o seu cérebro. E</w:t>
      </w:r>
    </w:p>
    <w:p>
      <w:pPr>
        <w:pStyle w:val="Normal"/>
      </w:pPr>
      <w:r>
        <w:t xml:space="preserve">lenta com compasso de 60 batimen-</w:t>
      </w:r>
    </w:p>
    <w:p>
      <w:pPr>
        <w:pStyle w:val="Normal"/>
      </w:pPr>
      <w:r>
        <w:t xml:space="preserve">as informações, os dados, os assun-</w:t>
      </w:r>
    </w:p>
    <w:p>
      <w:pPr>
        <w:pStyle w:val="Normal"/>
      </w:pPr>
      <w:r>
        <w:t xml:space="preserve">tos/minuto.</w:t>
      </w:r>
    </w:p>
    <w:p>
      <w:pPr>
        <w:pStyle w:val="Normal"/>
      </w:pPr>
      <w:r>
        <w:t xml:space="preserve">tos e os temas que você precisa, dese-</w:t>
      </w:r>
    </w:p>
    <w:p>
      <w:pPr>
        <w:pStyle w:val="Normal"/>
      </w:pPr>
      <w:r>
        <w:t xml:space="preserve">è Fazer durante a hipnose exercícios</w:t>
      </w:r>
    </w:p>
    <w:p>
      <w:pPr>
        <w:pStyle w:val="Normal"/>
      </w:pPr>
      <w:r>
        <w:t xml:space="preserve">ja ou quer lembrar, tornam-se imedia-</w:t>
      </w:r>
    </w:p>
    <w:p>
      <w:pPr>
        <w:pStyle w:val="Normal"/>
      </w:pPr>
      <w:r>
        <w:t xml:space="preserve">respiratórios, tomando cada respira-</w:t>
      </w:r>
    </w:p>
    <w:p>
      <w:pPr>
        <w:pStyle w:val="Normal"/>
      </w:pPr>
      <w:r>
        <w:t xml:space="preserve">tamente disponíveis para você.</w:t>
      </w:r>
    </w:p>
    <w:p>
      <w:pPr>
        <w:pStyle w:val="Normal"/>
      </w:pPr>
      <w:r>
        <w:t xml:space="preserve">ção lenta e profunda, inspirando o ar</w:t>
      </w:r>
    </w:p>
    <w:p>
      <w:pPr>
        <w:pStyle w:val="Normal"/>
      </w:pPr>
      <w:r>
        <w:t xml:space="preserve">è Cada nova informação, cada novo</w:t>
      </w:r>
    </w:p>
    <w:p>
      <w:pPr>
        <w:pStyle w:val="Normal"/>
      </w:pPr>
      <w:r>
        <w:t xml:space="preserve">pelo nariz durante quatro segundos,</w:t>
      </w:r>
    </w:p>
    <w:p>
      <w:pPr>
        <w:pStyle w:val="Normal"/>
      </w:pPr>
      <w:r>
        <w:t xml:space="preserve">conhecimento obtido pela visão, au-</w:t>
      </w:r>
    </w:p>
    <w:p>
      <w:pPr>
        <w:pStyle w:val="Normal"/>
      </w:pPr>
      <w:r>
        <w:t xml:space="preserve">prendendo a respiração por quatro</w:t>
      </w:r>
    </w:p>
    <w:p>
      <w:pPr>
        <w:pStyle w:val="Normal"/>
      </w:pPr>
      <w:r>
        <w:t xml:space="preserve">dição ou pelas sensações é acrescen-</w:t>
      </w:r>
    </w:p>
    <w:p>
      <w:pPr>
        <w:pStyle w:val="Normal"/>
      </w:pPr>
      <w:r>
        <w:t xml:space="preserve">segundos, expirando o ar pela boca</w:t>
      </w:r>
    </w:p>
    <w:p>
      <w:pPr>
        <w:pStyle w:val="Normal"/>
      </w:pPr>
      <w:r>
        <w:t xml:space="preserve">tado, registrado e gravado no seu cé-</w:t>
      </w:r>
    </w:p>
    <w:p>
      <w:pPr>
        <w:pStyle w:val="Normal"/>
      </w:pPr>
      <w:r>
        <w:t xml:space="preserve">por uns quatro segundos, e agora fa-</w:t>
      </w:r>
    </w:p>
    <w:p>
      <w:pPr>
        <w:pStyle w:val="Normal"/>
      </w:pPr>
      <w:r>
        <w:t xml:space="preserve">rebro de modo semelhante como as</w:t>
      </w:r>
    </w:p>
    <w:p>
      <w:pPr>
        <w:pStyle w:val="Normal"/>
      </w:pPr>
      <w:r>
        <w:t xml:space="preserve">zer uma pausa de quatro segundos.</w:t>
      </w:r>
    </w:p>
    <w:p>
      <w:pPr>
        <w:pStyle w:val="Normal"/>
      </w:pPr>
      <w:r>
        <w:t xml:space="preserve">informações são acrescentadas no dis-</w:t>
      </w:r>
    </w:p>
    <w:p>
      <w:pPr>
        <w:pStyle w:val="Normal"/>
      </w:pPr>
      <w:r>
        <w:t xml:space="preserve">Depois recomeçar.</w:t>
      </w:r>
    </w:p>
    <w:p>
      <w:pPr>
        <w:pStyle w:val="Normal"/>
      </w:pPr>
      <w:r>
        <w:t xml:space="preserve">co rígido do computador pela digita-</w:t>
      </w:r>
    </w:p>
    <w:p>
      <w:pPr>
        <w:pStyle w:val="Normal"/>
      </w:pPr>
      <w:r>
        <w:t xml:space="preserve">è O que uma pessoa deseja aprender</w:t>
      </w:r>
    </w:p>
    <w:p>
      <w:pPr>
        <w:pStyle w:val="Normal"/>
      </w:pPr>
      <w:r>
        <w:t xml:space="preserve">ção ou por meio de</w:t>
      </w:r>
    </w:p>
    <w:p>
      <w:pPr>
        <w:pStyle w:val="Normal"/>
      </w:pPr>
      <w:r>
        <w:t xml:space="preserve">scanner</w:t>
      </w:r>
    </w:p>
    <w:p>
      <w:pPr>
        <w:pStyle w:val="Normal"/>
      </w:pPr>
      <w:r>
        <w:t xml:space="preserve">, e tornam-pode ser sincronizado com a respira-</w:t>
      </w:r>
    </w:p>
    <w:p>
      <w:pPr>
        <w:pStyle w:val="Normal"/>
      </w:pPr>
      <w:r>
        <w:t xml:space="preserve">se disponíveis para você acessar quan-</w:t>
      </w:r>
    </w:p>
    <w:p>
      <w:pPr>
        <w:pStyle w:val="Normal"/>
      </w:pPr>
      <w:r>
        <w:t xml:space="preserve">ção. Pronunciamos uma frase com até</w:t>
      </w:r>
    </w:p>
    <w:p>
      <w:pPr>
        <w:pStyle w:val="Normal"/>
      </w:pPr>
      <w:r>
        <w:t xml:space="preserve">do precisar, desejar ou quiser.</w:t>
      </w:r>
    </w:p>
    <w:p>
      <w:pPr>
        <w:pStyle w:val="Normal"/>
      </w:pPr>
      <w:r>
        <w:t xml:space="preserve">nove palavras, com tom de voz normal</w:t>
      </w:r>
    </w:p>
    <w:p>
      <w:pPr>
        <w:pStyle w:val="Normal"/>
      </w:pPr>
      <w:r>
        <w:t xml:space="preserve">è Qualquer informação nova que você</w:t>
      </w:r>
    </w:p>
    <w:p>
      <w:pPr>
        <w:pStyle w:val="Normal"/>
      </w:pPr>
      <w:r>
        <w:t xml:space="preserve">durante os 4 segundos que o paciente</w:t>
      </w:r>
    </w:p>
    <w:p>
      <w:pPr>
        <w:pStyle w:val="Normal"/>
      </w:pPr>
      <w:r>
        <w:t xml:space="preserve">estuda e aprenda é registrada no seu</w:t>
      </w:r>
    </w:p>
    <w:p>
      <w:pPr>
        <w:pStyle w:val="Normal"/>
      </w:pPr>
      <w:r>
        <w:t xml:space="preserve">permanece prendendo a respiração. A</w:t>
      </w:r>
    </w:p>
    <w:p>
      <w:pPr>
        <w:pStyle w:val="Normal"/>
      </w:pPr>
      <w:r>
        <w:t xml:space="preserve">cérebro de modo permanente, e será</w:t>
      </w:r>
    </w:p>
    <w:p>
      <w:pPr>
        <w:pStyle w:val="Normal"/>
      </w:pPr>
      <w:r>
        <w:t xml:space="preserve">frase seguinte será com tom de voz</w:t>
      </w:r>
    </w:p>
    <w:p>
      <w:pPr>
        <w:pStyle w:val="Normal"/>
      </w:pPr>
      <w:r>
        <w:t xml:space="preserve">usada quando você precisar, desejar ou</w:t>
      </w:r>
    </w:p>
    <w:p>
      <w:pPr>
        <w:pStyle w:val="Normal"/>
      </w:pPr>
      <w:r>
        <w:t xml:space="preserve">baixo, a terceira frase com tom de voz</w:t>
      </w:r>
    </w:p>
    <w:p>
      <w:pPr>
        <w:pStyle w:val="Normal"/>
      </w:pPr>
      <w:r>
        <w:t xml:space="preserve">quiser. O que você armazena hoje no</w:t>
      </w:r>
    </w:p>
    <w:p>
      <w:pPr>
        <w:pStyle w:val="Normal"/>
      </w:pPr>
      <w:r>
        <w:t xml:space="preserve">alto. Então voltamos ao tom de voz</w:t>
      </w:r>
    </w:p>
    <w:p>
      <w:pPr>
        <w:pStyle w:val="Normal"/>
      </w:pPr>
      <w:r>
        <w:t xml:space="preserve">seu cérebro está disponível para ser lem-</w:t>
      </w:r>
    </w:p>
    <w:p>
      <w:pPr>
        <w:pStyle w:val="Normal"/>
      </w:pPr>
      <w:r>
        <w:t xml:space="preserve">normal e assim sucessivamente.</w:t>
      </w:r>
    </w:p>
    <w:p>
      <w:pPr>
        <w:pStyle w:val="Normal"/>
      </w:pPr>
      <w:r>
        <w:t xml:space="preserve">brado, acessado hoje, amanhã, daqui</w:t>
      </w:r>
    </w:p>
    <w:p>
      <w:pPr>
        <w:pStyle w:val="Normal"/>
      </w:pPr>
      <w:r>
        <w:t xml:space="preserve">è Afirmar que nas próximas vezes o</w:t>
      </w:r>
    </w:p>
    <w:p>
      <w:pPr>
        <w:pStyle w:val="Normal"/>
      </w:pPr>
      <w:r>
        <w:t xml:space="preserve">semanas, meses, anos, muitos anos, e</w:t>
      </w:r>
    </w:p>
    <w:p>
      <w:pPr>
        <w:pStyle w:val="Normal"/>
      </w:pPr>
      <w:r>
        <w:t xml:space="preserve">superaprendizado vai ser ainda mais</w:t>
      </w:r>
    </w:p>
    <w:p>
      <w:pPr>
        <w:pStyle w:val="Normal"/>
      </w:pPr>
      <w:r>
        <w:t xml:space="preserve">para sempre de modo similar as infor-</w:t>
      </w:r>
    </w:p>
    <w:p>
      <w:pPr>
        <w:pStyle w:val="Normal"/>
      </w:pPr>
      <w:r>
        <w:t xml:space="preserve">fácil e rápido.</w:t>
      </w:r>
    </w:p>
    <w:p>
      <w:pPr>
        <w:pStyle w:val="Normal"/>
      </w:pPr>
      <w:r>
        <w:t xml:space="preserve">mações armazenadas num disco de um</w:t>
      </w:r>
    </w:p>
    <w:p>
      <w:pPr>
        <w:pStyle w:val="Normal"/>
      </w:pPr>
      <w:r>
        <w:t xml:space="preserve">è Quando o paciente tiver aprendido</w:t>
      </w:r>
    </w:p>
    <w:p>
      <w:pPr>
        <w:pStyle w:val="Normal"/>
      </w:pPr>
      <w:r>
        <w:t xml:space="preserve">computador. Porque o que você estuda</w:t>
      </w:r>
    </w:p>
    <w:p>
      <w:pPr>
        <w:pStyle w:val="Normal"/>
      </w:pPr>
      <w:r>
        <w:t xml:space="preserve">durante a hipnose vamos ensiná-lo fa-</w:t>
      </w:r>
    </w:p>
    <w:p>
      <w:pPr>
        <w:pStyle w:val="Normal"/>
      </w:pPr>
      <w:r>
        <w:t xml:space="preserve">hoje é valioso para você no futuro, es-</w:t>
      </w:r>
    </w:p>
    <w:p>
      <w:pPr>
        <w:pStyle w:val="Normal"/>
      </w:pPr>
      <w:r>
        <w:t xml:space="preserve">zer por ele mesmo em sua casa por</w:t>
      </w:r>
    </w:p>
    <w:p>
      <w:pPr>
        <w:pStyle w:val="Normal"/>
      </w:pPr>
      <w:r>
        <w:t xml:space="preserve">pecialmente para (nomear o nome do</w:t>
      </w:r>
    </w:p>
    <w:p>
      <w:pPr>
        <w:pStyle w:val="Normal"/>
      </w:pPr>
      <w:r>
        <w:t xml:space="preserve">meio da auto-hipnose.</w:t>
      </w:r>
    </w:p>
    <w:p>
      <w:pPr>
        <w:pStyle w:val="Normal"/>
      </w:pPr>
      <w:r>
        <w:t xml:space="preserve">exame, prova, trabalho, atividade).</w:t>
      </w:r>
    </w:p>
    <w:p>
      <w:pPr>
        <w:pStyle w:val="Normal"/>
      </w:pPr>
      <w:r>
        <w:t xml:space="preserve">è</w:t>
      </w:r>
    </w:p>
    <w:p>
      <w:pPr>
        <w:pStyle w:val="Normal"/>
      </w:pPr>
      <w:r>
        <w:t xml:space="preserve">è</w:t>
      </w:r>
    </w:p>
    <w:p>
      <w:pPr>
        <w:pStyle w:val="Normal"/>
      </w:pPr>
      <w:r>
        <w:t xml:space="preserve">O material a ser memorizado pode ser</w:t>
      </w:r>
    </w:p>
    <w:p>
      <w:pPr>
        <w:pStyle w:val="Normal"/>
      </w:pPr>
      <w:r>
        <w:t xml:space="preserve">Quando você concluir o (nome do</w:t>
      </w:r>
    </w:p>
    <w:p>
      <w:pPr>
        <w:pStyle w:val="Normal"/>
      </w:pPr>
      <w:r>
        <w:t xml:space="preserve">gravado pelo próprio paciente em uma</w:t>
      </w:r>
    </w:p>
    <w:p>
      <w:pPr>
        <w:pStyle w:val="Normal"/>
      </w:pPr>
      <w:r>
        <w:t xml:space="preserve">exame, prova, trabalho, atividade)</w:t>
      </w:r>
    </w:p>
    <w:p>
      <w:pPr>
        <w:pStyle w:val="Normal"/>
      </w:pPr>
      <w:r>
        <w:t xml:space="preserve">fita cassete, e quando o paciente estiver</w:t>
      </w:r>
    </w:p>
    <w:p>
      <w:pPr>
        <w:pStyle w:val="Normal"/>
      </w:pPr>
      <w:r>
        <w:t xml:space="preserve">você é recompensado com (nomear a</w:t>
      </w:r>
    </w:p>
    <w:p>
      <w:pPr>
        <w:pStyle w:val="Normal"/>
      </w:pPr>
      <w:r>
        <w:t xml:space="preserve">relaxado no consultório do especialista</w:t>
      </w:r>
    </w:p>
    <w:p>
      <w:pPr>
        <w:pStyle w:val="Normal"/>
      </w:pPr>
      <w:r>
        <w:t xml:space="preserve">recompensa).</w:t>
      </w:r>
    </w:p>
    <w:p>
      <w:pPr>
        <w:pStyle w:val="Normal"/>
      </w:pPr>
      <w:r>
        <w:t xml:space="preserve">escutará essa fita.5 Alternativamente,</w:t>
      </w:r>
    </w:p>
    <w:p>
      <w:pPr>
        <w:pStyle w:val="Normal"/>
      </w:pPr>
      <w:r>
        <w:t xml:space="preserve">a fita a ser memorizada será introdu-</w:t>
      </w:r>
    </w:p>
    <w:p>
      <w:pPr>
        <w:pStyle w:val="Normal"/>
      </w:pPr>
      <w:r>
        <w:t xml:space="preserve">zida numa sessão de auto-hipnose.</w:t>
      </w:r>
    </w:p>
    <w:p>
      <w:pPr>
        <w:pStyle w:val="Normal"/>
      </w:pPr>
      <w:r>
        <w:t xml:space="preserve">SUPERAPRENDIZAGEM NA VIDA</w:t>
      </w:r>
    </w:p>
    <w:p>
      <w:pPr>
        <w:pStyle w:val="Normal"/>
      </w:pPr>
      <w:r>
        <w:t xml:space="preserve">è Criar uma motivação para estudar es-</w:t>
      </w:r>
    </w:p>
    <w:p>
      <w:pPr>
        <w:pStyle w:val="Normal"/>
      </w:pPr>
      <w:r>
        <w:t xml:space="preserve">Exemplo de seqüência adequada:</w:t>
      </w:r>
    </w:p>
    <w:p>
      <w:pPr>
        <w:pStyle w:val="Normal"/>
      </w:pPr>
      <w:r>
        <w:t xml:space="preserve">pecífica para cada indivíduo.6 Dentre</w:t>
      </w:r>
    </w:p>
    <w:p>
      <w:pPr>
        <w:pStyle w:val="Normal"/>
      </w:pPr>
      <w:r>
        <w:t xml:space="preserve">è O Paciente lê antecipadamente o que</w:t>
      </w:r>
    </w:p>
    <w:p>
      <w:pPr>
        <w:pStyle w:val="Normal"/>
      </w:pPr>
      <w:r>
        <w:t xml:space="preserve">as opções incluímos: (a) motivação</w:t>
      </w:r>
    </w:p>
    <w:p>
      <w:pPr>
        <w:pStyle w:val="Normal"/>
      </w:pPr>
      <w:r>
        <w:t xml:space="preserve">deseja aprender.</w:t>
      </w:r>
    </w:p>
    <w:p>
      <w:pPr>
        <w:pStyle w:val="Normal"/>
      </w:pPr>
      <w:r>
        <w:t xml:space="preserve">que saber é poder, (b) motivar corre-</w:t>
      </w:r>
    </w:p>
    <w:p>
      <w:pPr>
        <w:pStyle w:val="Normal"/>
      </w:pPr>
      <w:r>
        <w:t xml:space="preserve">© Direitos reservados à EDITORA ATHENEU LTDA.</w:t>
      </w:r>
    </w:p>
    <w:p>
      <w:pPr>
        <w:pStyle w:val="Normal"/>
      </w:pPr>
      <w:r>
        <w:t xml:space="preserve">346</w:t>
      </w:r>
    </w:p>
    <w:p>
      <w:pPr>
        <w:pStyle w:val="Heading1"/>
      </w:pPr>
      <w:r>
        <w:t>CAPÍTULO 18</w:t>
      </w:r>
    </w:p>
    <w:p>
      <w:pPr>
        <w:pStyle w:val="Normal"/>
      </w:pPr>
      <w:r>
        <w:t xml:space="preserve">lacionando uma matéria, assunto ou è Você está agora preparado e recepti-disciplina desinteressante para uma</w:t>
      </w:r>
    </w:p>
    <w:p>
      <w:pPr>
        <w:pStyle w:val="Normal"/>
      </w:pPr>
      <w:r>
        <w:t xml:space="preserve">vo para aceitar a reprogramação men-</w:t>
      </w:r>
    </w:p>
    <w:p>
      <w:pPr>
        <w:pStyle w:val="Normal"/>
      </w:pPr>
      <w:r>
        <w:t xml:space="preserve">pessoa, com outra matéria, assunto,</w:t>
      </w:r>
    </w:p>
    <w:p>
      <w:pPr>
        <w:pStyle w:val="Normal"/>
      </w:pPr>
      <w:r>
        <w:t xml:space="preserve">tal com propostas éticas e honestas.</w:t>
      </w:r>
    </w:p>
    <w:p>
      <w:pPr>
        <w:pStyle w:val="Normal"/>
      </w:pPr>
      <w:r>
        <w:t xml:space="preserve">disciplina que essa pessoa considera</w:t>
      </w:r>
    </w:p>
    <w:p>
      <w:pPr>
        <w:pStyle w:val="Normal"/>
      </w:pPr>
      <w:r>
        <w:t xml:space="preserve">è Você aprende, entendendo rapida-</w:t>
      </w:r>
    </w:p>
    <w:p>
      <w:pPr>
        <w:pStyle w:val="Normal"/>
      </w:pPr>
      <w:r>
        <w:t xml:space="preserve">interessante, (c) correlacionar a ma-</w:t>
      </w:r>
    </w:p>
    <w:p>
      <w:pPr>
        <w:pStyle w:val="Normal"/>
      </w:pPr>
      <w:r>
        <w:t xml:space="preserve">mente tudo, o que lê, ouve, vê, estuda</w:t>
      </w:r>
    </w:p>
    <w:p>
      <w:pPr>
        <w:pStyle w:val="Normal"/>
      </w:pPr>
      <w:r>
        <w:t xml:space="preserve">téria, assunto, disciplina que a pessoa</w:t>
      </w:r>
    </w:p>
    <w:p>
      <w:pPr>
        <w:pStyle w:val="Normal"/>
      </w:pPr>
      <w:r>
        <w:t xml:space="preserve">e experimenta, gravando tudo no seu</w:t>
      </w:r>
    </w:p>
    <w:p>
      <w:pPr>
        <w:pStyle w:val="Normal"/>
      </w:pPr>
      <w:r>
        <w:t xml:space="preserve">tem dificuldade em aprender com</w:t>
      </w:r>
    </w:p>
    <w:p>
      <w:pPr>
        <w:pStyle w:val="Normal"/>
      </w:pPr>
      <w:r>
        <w:t xml:space="preserve">consciente e no seu subconsciente.</w:t>
      </w:r>
    </w:p>
    <w:p>
      <w:pPr>
        <w:pStyle w:val="Normal"/>
      </w:pPr>
      <w:r>
        <w:t xml:space="preserve">acontecimentos práticos de sua vida</w:t>
      </w:r>
    </w:p>
    <w:p>
      <w:pPr>
        <w:pStyle w:val="Normal"/>
      </w:pPr>
      <w:r>
        <w:t xml:space="preserve">è A cada dia você aumenta a sua capa-</w:t>
      </w:r>
    </w:p>
    <w:p>
      <w:pPr>
        <w:pStyle w:val="Normal"/>
      </w:pPr>
      <w:r>
        <w:t xml:space="preserve">diária, (d) correlacionar o estudo,</w:t>
      </w:r>
    </w:p>
    <w:p>
      <w:pPr>
        <w:pStyle w:val="Normal"/>
      </w:pPr>
      <w:r>
        <w:t xml:space="preserve">cidade de aprender rapidamente, de</w:t>
      </w:r>
    </w:p>
    <w:p>
      <w:pPr>
        <w:pStyle w:val="Normal"/>
      </w:pPr>
      <w:r>
        <w:t xml:space="preserve">como o melhor meio para ganhar di-</w:t>
      </w:r>
    </w:p>
    <w:p>
      <w:pPr>
        <w:pStyle w:val="Normal"/>
      </w:pPr>
      <w:r>
        <w:t xml:space="preserve">aprender muito depressa.</w:t>
      </w:r>
    </w:p>
    <w:p>
      <w:pPr>
        <w:pStyle w:val="Normal"/>
      </w:pPr>
      <w:r>
        <w:t xml:space="preserve">nheiro e poder comprar o carro sonha-</w:t>
      </w:r>
    </w:p>
    <w:p>
      <w:pPr>
        <w:pStyle w:val="Normal"/>
      </w:pPr>
      <w:r>
        <w:t xml:space="preserve">è À medida que você aprende rapida-</w:t>
      </w:r>
    </w:p>
    <w:p>
      <w:pPr>
        <w:pStyle w:val="Normal"/>
      </w:pPr>
      <w:r>
        <w:t xml:space="preserve">do, o iate idealizado ou fazer a via-</w:t>
      </w:r>
    </w:p>
    <w:p>
      <w:pPr>
        <w:pStyle w:val="Normal"/>
      </w:pPr>
      <w:r>
        <w:t xml:space="preserve">mente, você fixa na sua mente o que</w:t>
      </w:r>
    </w:p>
    <w:p>
      <w:pPr>
        <w:pStyle w:val="Normal"/>
      </w:pPr>
      <w:r>
        <w:t xml:space="preserve">gem dos sonhos. Exemplo de fraseo-</w:t>
      </w:r>
    </w:p>
    <w:p>
      <w:pPr>
        <w:pStyle w:val="Normal"/>
      </w:pPr>
      <w:r>
        <w:t xml:space="preserve">você aprende.</w:t>
      </w:r>
    </w:p>
    <w:p>
      <w:pPr>
        <w:pStyle w:val="Normal"/>
      </w:pPr>
      <w:r>
        <w:t xml:space="preserve">logia para aprender rapidamente e</w:t>
      </w:r>
    </w:p>
    <w:p>
      <w:pPr>
        <w:pStyle w:val="Normal"/>
      </w:pPr>
      <w:r>
        <w:t xml:space="preserve">è Você lembra rapidamente o que</w:t>
      </w:r>
    </w:p>
    <w:p>
      <w:pPr>
        <w:pStyle w:val="Normal"/>
      </w:pPr>
      <w:r>
        <w:t xml:space="preserve">lembrar depressa o que aprendeu:</w:t>
      </w:r>
    </w:p>
    <w:p>
      <w:pPr>
        <w:pStyle w:val="Normal"/>
      </w:pPr>
      <w:r>
        <w:t xml:space="preserve">aprendeu, quando necessário; você</w:t>
      </w:r>
    </w:p>
    <w:p>
      <w:pPr>
        <w:pStyle w:val="Normal"/>
      </w:pPr>
      <w:r>
        <w:t xml:space="preserve">• Cada dia você aumenta a sua capacidade</w:t>
      </w:r>
    </w:p>
    <w:p>
      <w:pPr>
        <w:pStyle w:val="Normal"/>
      </w:pPr>
      <w:r>
        <w:t xml:space="preserve">lembra o</w:t>
      </w:r>
    </w:p>
    <w:p>
      <w:pPr>
        <w:pStyle w:val="Normal"/>
      </w:pPr>
      <w:r>
        <w:t xml:space="preserve">que gravou na mente, quan-</w:t>
      </w:r>
    </w:p>
    <w:p>
      <w:pPr>
        <w:pStyle w:val="Normal"/>
      </w:pPr>
      <w:r>
        <w:t xml:space="preserve">de aprender mais rápido tudo o que você</w:t>
      </w:r>
    </w:p>
    <w:p>
      <w:pPr>
        <w:pStyle w:val="Normal"/>
      </w:pPr>
      <w:r>
        <w:t xml:space="preserve">do necessário.</w:t>
      </w:r>
    </w:p>
    <w:p>
      <w:pPr>
        <w:pStyle w:val="Normal"/>
      </w:pPr>
      <w:r>
        <w:t xml:space="preserve">ouve, lê, vê, escreve e experimenta.</w:t>
      </w:r>
    </w:p>
    <w:p>
      <w:pPr>
        <w:pStyle w:val="Normal"/>
      </w:pPr>
      <w:r>
        <w:t xml:space="preserve">è Você aprende, entendendo as coisas</w:t>
      </w:r>
    </w:p>
    <w:p>
      <w:pPr>
        <w:pStyle w:val="Normal"/>
      </w:pPr>
      <w:r>
        <w:t xml:space="preserve">• Você sabe reter e assimilar as informa-</w:t>
      </w:r>
    </w:p>
    <w:p>
      <w:pPr>
        <w:pStyle w:val="Normal"/>
      </w:pPr>
      <w:r>
        <w:t xml:space="preserve">rapidamente. Você guarda na mente</w:t>
      </w:r>
    </w:p>
    <w:p>
      <w:pPr>
        <w:pStyle w:val="Normal"/>
      </w:pPr>
      <w:r>
        <w:t xml:space="preserve">ções que você ouve, lê, vê, escreve ou</w:t>
      </w:r>
    </w:p>
    <w:p>
      <w:pPr>
        <w:pStyle w:val="Normal"/>
      </w:pPr>
      <w:r>
        <w:t xml:space="preserve">consciente e subconsciente o que</w:t>
      </w:r>
    </w:p>
    <w:p>
      <w:pPr>
        <w:pStyle w:val="Normal"/>
      </w:pPr>
      <w:r>
        <w:t xml:space="preserve">experimenta.</w:t>
      </w:r>
    </w:p>
    <w:p>
      <w:pPr>
        <w:pStyle w:val="Normal"/>
      </w:pPr>
      <w:r>
        <w:t xml:space="preserve">aprende e você evoca rapidamente</w:t>
      </w:r>
    </w:p>
    <w:p>
      <w:pPr>
        <w:pStyle w:val="Normal"/>
      </w:pPr>
      <w:r>
        <w:t xml:space="preserve">• Você entende rapidamente o que estu-</w:t>
      </w:r>
    </w:p>
    <w:p>
      <w:pPr>
        <w:pStyle w:val="Normal"/>
      </w:pPr>
      <w:r>
        <w:t xml:space="preserve">da mente consciente e subconsciente</w:t>
      </w:r>
    </w:p>
    <w:p>
      <w:pPr>
        <w:pStyle w:val="Normal"/>
      </w:pPr>
      <w:r>
        <w:t xml:space="preserve">da. Você assimila rapidamente o que</w:t>
      </w:r>
    </w:p>
    <w:p>
      <w:pPr>
        <w:pStyle w:val="Normal"/>
      </w:pPr>
      <w:r>
        <w:t xml:space="preserve">o que aprendeu, quando for neces-</w:t>
      </w:r>
    </w:p>
    <w:p>
      <w:pPr>
        <w:pStyle w:val="Normal"/>
      </w:pPr>
      <w:r>
        <w:t xml:space="preserve">estuda. Você retém rapidamente o que</w:t>
      </w:r>
    </w:p>
    <w:p>
      <w:pPr>
        <w:pStyle w:val="Normal"/>
      </w:pPr>
      <w:r>
        <w:t xml:space="preserve">sário.</w:t>
      </w:r>
    </w:p>
    <w:p>
      <w:pPr>
        <w:pStyle w:val="Normal"/>
      </w:pPr>
      <w:r>
        <w:t xml:space="preserve">estuda. Você lembra rapidamente quan-</w:t>
      </w:r>
    </w:p>
    <w:p>
      <w:pPr>
        <w:pStyle w:val="Normal"/>
      </w:pPr>
      <w:r>
        <w:t xml:space="preserve">Outra opção para aprender determinada</w:t>
      </w:r>
    </w:p>
    <w:p>
      <w:pPr>
        <w:pStyle w:val="Normal"/>
      </w:pPr>
      <w:r>
        <w:t xml:space="preserve">do necessário o que estudou.</w:t>
      </w:r>
    </w:p>
    <w:p>
      <w:pPr>
        <w:pStyle w:val="Normal"/>
      </w:pPr>
      <w:r>
        <w:t xml:space="preserve">matéria, disciplina ou assunto:</w:t>
      </w:r>
    </w:p>
    <w:p>
      <w:pPr>
        <w:pStyle w:val="Normal"/>
      </w:pPr>
      <w:r>
        <w:t xml:space="preserve">• Você se comunica facilmente com seu</w:t>
      </w:r>
    </w:p>
    <w:p>
      <w:pPr>
        <w:pStyle w:val="Normal"/>
      </w:pPr>
      <w:r>
        <w:t xml:space="preserve">1. Você tem autoconfiança para aprender</w:t>
      </w:r>
    </w:p>
    <w:p>
      <w:pPr>
        <w:pStyle w:val="Normal"/>
      </w:pPr>
      <w:r>
        <w:t xml:space="preserve">consciente e com o seu subconsciente tan-</w:t>
      </w:r>
    </w:p>
    <w:p>
      <w:pPr>
        <w:pStyle w:val="Normal"/>
      </w:pPr>
      <w:r>
        <w:t xml:space="preserve">facilmente.</w:t>
      </w:r>
    </w:p>
    <w:p>
      <w:pPr>
        <w:pStyle w:val="Normal"/>
      </w:pPr>
      <w:r>
        <w:t xml:space="preserve">to para armazenar conhecimentos como</w:t>
      </w:r>
    </w:p>
    <w:p>
      <w:pPr>
        <w:pStyle w:val="Normal"/>
      </w:pPr>
      <w:r>
        <w:t xml:space="preserve">2. Agora você focaliza a sua atenção</w:t>
      </w:r>
    </w:p>
    <w:p>
      <w:pPr>
        <w:pStyle w:val="Normal"/>
      </w:pPr>
      <w:r>
        <w:t xml:space="preserve">para evocar, isto é, acessar do arquivo os</w:t>
      </w:r>
    </w:p>
    <w:p>
      <w:pPr>
        <w:pStyle w:val="Normal"/>
      </w:pPr>
      <w:r>
        <w:t xml:space="preserve">no estudo de (nome da matéria ou disci-</w:t>
      </w:r>
    </w:p>
    <w:p>
      <w:pPr>
        <w:pStyle w:val="Normal"/>
      </w:pPr>
      <w:r>
        <w:t xml:space="preserve">conhecimentos quando necessário.</w:t>
      </w:r>
    </w:p>
    <w:p>
      <w:pPr>
        <w:pStyle w:val="Normal"/>
      </w:pPr>
      <w:r>
        <w:t xml:space="preserve">plina).</w:t>
      </w:r>
    </w:p>
    <w:p>
      <w:pPr>
        <w:pStyle w:val="Normal"/>
      </w:pPr>
      <w:r>
        <w:t xml:space="preserve">• Você estuda com entusiasmo, e você</w:t>
      </w:r>
    </w:p>
    <w:p>
      <w:pPr>
        <w:pStyle w:val="Normal"/>
      </w:pPr>
      <w:r>
        <w:t xml:space="preserve">3. Você estuda e compreende a matéria</w:t>
      </w:r>
    </w:p>
    <w:p>
      <w:pPr>
        <w:pStyle w:val="Normal"/>
      </w:pPr>
      <w:r>
        <w:t xml:space="preserve">concentra-se intensamente em tudo o</w:t>
      </w:r>
    </w:p>
    <w:p>
      <w:pPr>
        <w:pStyle w:val="Normal"/>
      </w:pPr>
      <w:r>
        <w:t xml:space="preserve">(nome da matéria, assunto) com satisfação.</w:t>
      </w:r>
    </w:p>
    <w:p>
      <w:pPr>
        <w:pStyle w:val="Normal"/>
      </w:pPr>
      <w:r>
        <w:t xml:space="preserve">que vê, ouve, lê e faz. Você lembra efi-</w:t>
      </w:r>
    </w:p>
    <w:p>
      <w:pPr>
        <w:pStyle w:val="Normal"/>
      </w:pPr>
      <w:r>
        <w:t xml:space="preserve">4. Você compreende a matéria que estu-</w:t>
      </w:r>
    </w:p>
    <w:p>
      <w:pPr>
        <w:pStyle w:val="Normal"/>
      </w:pPr>
      <w:r>
        <w:t xml:space="preserve">cientemente as coisas que estuda com</w:t>
      </w:r>
    </w:p>
    <w:p>
      <w:pPr>
        <w:pStyle w:val="Normal"/>
      </w:pPr>
      <w:r>
        <w:t xml:space="preserve">da e memoriza fácil e rapidamente.</w:t>
      </w:r>
    </w:p>
    <w:p>
      <w:pPr>
        <w:pStyle w:val="Normal"/>
      </w:pPr>
      <w:r>
        <w:t xml:space="preserve">entusiasmo e concentração.</w:t>
      </w:r>
    </w:p>
    <w:p>
      <w:pPr>
        <w:pStyle w:val="Normal"/>
      </w:pPr>
      <w:r>
        <w:t xml:space="preserve">5. Você tem facilidade para relembrar</w:t>
      </w:r>
    </w:p>
    <w:p>
      <w:pPr>
        <w:pStyle w:val="Normal"/>
      </w:pPr>
      <w:r>
        <w:t xml:space="preserve">• Você lembra-se do que estudou no mo-</w:t>
      </w:r>
    </w:p>
    <w:p>
      <w:pPr>
        <w:pStyle w:val="Normal"/>
      </w:pPr>
      <w:r>
        <w:t xml:space="preserve">corretamente tudo o que estudou, todas as</w:t>
      </w:r>
    </w:p>
    <w:p>
      <w:pPr>
        <w:pStyle w:val="Normal"/>
      </w:pPr>
      <w:r>
        <w:t xml:space="preserve">mento que precisar, simplesmente, fle-</w:t>
      </w:r>
    </w:p>
    <w:p>
      <w:pPr>
        <w:pStyle w:val="Normal"/>
      </w:pPr>
      <w:r>
        <w:t xml:space="preserve">vezes que desejar.</w:t>
      </w:r>
    </w:p>
    <w:p>
      <w:pPr>
        <w:pStyle w:val="Normal"/>
      </w:pPr>
      <w:r>
        <w:t xml:space="preserve">xionando o dedo mínimo de sua mão</w:t>
      </w:r>
    </w:p>
    <w:p>
      <w:pPr>
        <w:pStyle w:val="Normal"/>
      </w:pPr>
      <w:r>
        <w:t xml:space="preserve">esquerda.</w:t>
      </w:r>
    </w:p>
    <w:p>
      <w:pPr>
        <w:pStyle w:val="Normal"/>
      </w:pPr>
      <w:r>
        <w:t xml:space="preserve">6. A cada dia aumenta a sua capacidade</w:t>
      </w:r>
    </w:p>
    <w:p>
      <w:pPr>
        <w:pStyle w:val="Normal"/>
      </w:pPr>
      <w:r>
        <w:t xml:space="preserve">Outra opção de fraseologia para apren-</w:t>
      </w:r>
    </w:p>
    <w:p>
      <w:pPr>
        <w:pStyle w:val="Normal"/>
      </w:pPr>
      <w:r>
        <w:t xml:space="preserve">de concentrar-se, de estudar, de compreen-</w:t>
      </w:r>
    </w:p>
    <w:p>
      <w:pPr>
        <w:pStyle w:val="Normal"/>
      </w:pPr>
      <w:r>
        <w:t xml:space="preserve">der e lembrar depressa o que aprendeu:</w:t>
      </w:r>
    </w:p>
    <w:p>
      <w:pPr>
        <w:pStyle w:val="Normal"/>
      </w:pPr>
      <w:r>
        <w:t xml:space="preserve">der o que estuda, de memorizar e de lem-</w:t>
      </w:r>
    </w:p>
    <w:p>
      <w:pPr>
        <w:pStyle w:val="Normal"/>
      </w:pPr>
      <w:r>
        <w:t xml:space="preserve">è Você está totalmente relaxado física</w:t>
      </w:r>
    </w:p>
    <w:p>
      <w:pPr>
        <w:pStyle w:val="Normal"/>
      </w:pPr>
      <w:r>
        <w:t xml:space="preserve">brar-se de tudo o que estudou quando for</w:t>
      </w:r>
    </w:p>
    <w:p>
      <w:pPr>
        <w:pStyle w:val="Normal"/>
      </w:pPr>
      <w:r>
        <w:t xml:space="preserve">preciso.</w:t>
      </w:r>
    </w:p>
    <w:p>
      <w:pPr>
        <w:pStyle w:val="Normal"/>
      </w:pPr>
      <w:r>
        <w:t xml:space="preserve">e mentalmente.</w:t>
      </w:r>
    </w:p>
    <w:p>
      <w:pPr>
        <w:pStyle w:val="Normal"/>
      </w:pPr>
      <w:r>
        <w:t xml:space="preserve">© Direitos reservados à EDITORA ATHENEU LTDA.</w:t>
      </w:r>
    </w:p>
    <w:p>
      <w:pPr>
        <w:pStyle w:val="Heading1"/>
      </w:pPr>
      <w:r>
        <w:t>CAPÍTULO 18</w:t>
      </w:r>
    </w:p>
    <w:p>
      <w:pPr>
        <w:pStyle w:val="Normal"/>
      </w:pPr>
      <w:r>
        <w:t xml:space="preserve">347</w:t>
      </w:r>
    </w:p>
    <w:p>
      <w:pPr>
        <w:pStyle w:val="Normal"/>
      </w:pPr>
      <w:r>
        <w:t xml:space="preserve">SUPERAPRENDIZAGEM PARA AS AULAS DA</w:t>
      </w:r>
    </w:p>
    <w:p>
      <w:pPr>
        <w:pStyle w:val="Normal"/>
      </w:pPr>
      <w:r>
        <w:t xml:space="preserve">13. Como você prefere estudar? Ouvin-ESCOLA E PARA UMA PROVA</w:t>
      </w:r>
    </w:p>
    <w:p>
      <w:pPr>
        <w:pStyle w:val="Normal"/>
      </w:pPr>
      <w:r>
        <w:t xml:space="preserve">do música? Com TV ligado? Com silêncio</w:t>
      </w:r>
    </w:p>
    <w:p>
      <w:pPr>
        <w:pStyle w:val="Normal"/>
      </w:pPr>
      <w:r>
        <w:t xml:space="preserve">externo?</w:t>
      </w:r>
    </w:p>
    <w:p>
      <w:pPr>
        <w:pStyle w:val="Normal"/>
      </w:pPr>
      <w:r>
        <w:t xml:space="preserve">É preciso estudos controlados para esta-</w:t>
      </w:r>
    </w:p>
    <w:p>
      <w:pPr>
        <w:pStyle w:val="Normal"/>
      </w:pPr>
      <w:r>
        <w:t xml:space="preserve">14. Quanto tempo você consegue estu-</w:t>
      </w:r>
    </w:p>
    <w:p>
      <w:pPr>
        <w:pStyle w:val="Normal"/>
      </w:pPr>
      <w:r>
        <w:t xml:space="preserve">belecer a eficácia da hipnose na aprendiza-</w:t>
      </w:r>
    </w:p>
    <w:p>
      <w:pPr>
        <w:pStyle w:val="Normal"/>
      </w:pPr>
      <w:r>
        <w:t xml:space="preserve">dar num dia?</w:t>
      </w:r>
    </w:p>
    <w:p>
      <w:pPr>
        <w:pStyle w:val="Normal"/>
      </w:pPr>
      <w:r>
        <w:t xml:space="preserve">gem dos estudantes. Numa pesquisa, a hip-</w:t>
      </w:r>
    </w:p>
    <w:p>
      <w:pPr>
        <w:pStyle w:val="Normal"/>
      </w:pPr>
      <w:r>
        <w:t xml:space="preserve">15. Quais fatores o distraem na sala de</w:t>
      </w:r>
    </w:p>
    <w:p>
      <w:pPr>
        <w:pStyle w:val="Normal"/>
      </w:pPr>
      <w:r>
        <w:t xml:space="preserve">nose em grupo melhorou significativamente</w:t>
      </w:r>
    </w:p>
    <w:p>
      <w:pPr>
        <w:pStyle w:val="Normal"/>
      </w:pPr>
      <w:r>
        <w:t xml:space="preserve">aula?</w:t>
      </w:r>
    </w:p>
    <w:p>
      <w:pPr>
        <w:pStyle w:val="Normal"/>
      </w:pPr>
      <w:r>
        <w:t xml:space="preserve">as notas médias do exame final de 30 estu-</w:t>
      </w:r>
    </w:p>
    <w:p>
      <w:pPr>
        <w:pStyle w:val="Normal"/>
      </w:pPr>
      <w:r>
        <w:t xml:space="preserve">16. Como é o seu relacionamento com o</w:t>
      </w:r>
    </w:p>
    <w:p>
      <w:pPr>
        <w:pStyle w:val="Normal"/>
      </w:pPr>
      <w:r>
        <w:t xml:space="preserve">dantes de psicologia educacional quando</w:t>
      </w:r>
    </w:p>
    <w:p>
      <w:pPr>
        <w:pStyle w:val="Normal"/>
      </w:pPr>
      <w:r>
        <w:t xml:space="preserve">professor/a?</w:t>
      </w:r>
    </w:p>
    <w:p>
      <w:pPr>
        <w:pStyle w:val="Normal"/>
      </w:pPr>
      <w:r>
        <w:t xml:space="preserve">comparados ao grupo controle, porém não</w:t>
      </w:r>
    </w:p>
    <w:p>
      <w:pPr>
        <w:pStyle w:val="Normal"/>
      </w:pPr>
      <w:r>
        <w:t xml:space="preserve">17. Como é o seu relacionamento com os</w:t>
      </w:r>
    </w:p>
    <w:p>
      <w:pPr>
        <w:pStyle w:val="Normal"/>
      </w:pPr>
      <w:r>
        <w:t xml:space="preserve">dos exames bimestrais.7 A anamnese é im-</w:t>
      </w:r>
    </w:p>
    <w:p>
      <w:pPr>
        <w:pStyle w:val="Normal"/>
      </w:pPr>
      <w:r>
        <w:t xml:space="preserve">colegas?</w:t>
      </w:r>
    </w:p>
    <w:p>
      <w:pPr>
        <w:pStyle w:val="Normal"/>
      </w:pPr>
      <w:r>
        <w:t xml:space="preserve">portante para colhermos as informações ne-</w:t>
      </w:r>
    </w:p>
    <w:p>
      <w:pPr>
        <w:pStyle w:val="Normal"/>
      </w:pPr>
      <w:r>
        <w:t xml:space="preserve">18. Como você se sente no dia de provas</w:t>
      </w:r>
    </w:p>
    <w:p>
      <w:pPr>
        <w:pStyle w:val="Normal"/>
      </w:pPr>
      <w:r>
        <w:t xml:space="preserve">cessárias para a elaboração das sugestões es-quando está sentado na carteira?</w:t>
      </w:r>
    </w:p>
    <w:p>
      <w:pPr>
        <w:pStyle w:val="Normal"/>
      </w:pPr>
      <w:r>
        <w:t xml:space="preserve">pecíficas. Precisamos saber onde e como o</w:t>
      </w:r>
    </w:p>
    <w:p>
      <w:pPr>
        <w:pStyle w:val="Normal"/>
      </w:pPr>
      <w:r>
        <w:t xml:space="preserve">19. Como você costumar fazer uma pro-</w:t>
      </w:r>
    </w:p>
    <w:p>
      <w:pPr>
        <w:pStyle w:val="Normal"/>
      </w:pPr>
      <w:r>
        <w:t xml:space="preserve">paciente estuda, como ele avalia a sua pró-</w:t>
      </w:r>
    </w:p>
    <w:p>
      <w:pPr>
        <w:pStyle w:val="Normal"/>
      </w:pPr>
      <w:r>
        <w:t xml:space="preserve">va?</w:t>
      </w:r>
    </w:p>
    <w:p>
      <w:pPr>
        <w:pStyle w:val="Normal"/>
      </w:pPr>
      <w:r>
        <w:t xml:space="preserve">pria memória, quais as suas reais motivações 20. Como você avalia a sua capacidade</w:t>
      </w:r>
    </w:p>
    <w:p>
      <w:pPr>
        <w:pStyle w:val="Normal"/>
      </w:pPr>
      <w:r>
        <w:t xml:space="preserve">para estudar e quais recompensas gostaria</w:t>
      </w:r>
    </w:p>
    <w:p>
      <w:pPr>
        <w:pStyle w:val="Normal"/>
      </w:pPr>
      <w:r>
        <w:t xml:space="preserve">de lembrar o que estudou?</w:t>
      </w:r>
    </w:p>
    <w:p>
      <w:pPr>
        <w:pStyle w:val="Normal"/>
      </w:pPr>
      <w:r>
        <w:t xml:space="preserve">de receber, uma vez concretizado seu objeti-</w:t>
      </w:r>
    </w:p>
    <w:p>
      <w:pPr>
        <w:pStyle w:val="Normal"/>
      </w:pPr>
      <w:r>
        <w:t xml:space="preserve">21. Alguém auxilia você nas tarefas de</w:t>
      </w:r>
    </w:p>
    <w:p>
      <w:pPr>
        <w:pStyle w:val="Normal"/>
      </w:pPr>
      <w:r>
        <w:t xml:space="preserve">vo. Perguntas feitas durante a anamnese ao</w:t>
      </w:r>
    </w:p>
    <w:p>
      <w:pPr>
        <w:pStyle w:val="Normal"/>
      </w:pPr>
      <w:r>
        <w:t xml:space="preserve">casa?</w:t>
      </w:r>
    </w:p>
    <w:p>
      <w:pPr>
        <w:pStyle w:val="Normal"/>
      </w:pPr>
      <w:r>
        <w:t xml:space="preserve">paciente que deseja aprender, melhorar o de-</w:t>
      </w:r>
    </w:p>
    <w:p>
      <w:pPr>
        <w:pStyle w:val="Normal"/>
      </w:pPr>
      <w:r>
        <w:t xml:space="preserve">22. Como é o seu relacionamento com os</w:t>
      </w:r>
    </w:p>
    <w:p>
      <w:pPr>
        <w:pStyle w:val="Normal"/>
      </w:pPr>
      <w:r>
        <w:t xml:space="preserve">sempenho escolar e obter ótimas notas nas</w:t>
      </w:r>
    </w:p>
    <w:p>
      <w:pPr>
        <w:pStyle w:val="Normal"/>
      </w:pPr>
      <w:r>
        <w:t xml:space="preserve">seus pais?</w:t>
      </w:r>
    </w:p>
    <w:p>
      <w:pPr>
        <w:pStyle w:val="Normal"/>
      </w:pPr>
      <w:r>
        <w:t xml:space="preserve">provas:*</w:t>
      </w:r>
    </w:p>
    <w:p>
      <w:pPr>
        <w:pStyle w:val="Normal"/>
      </w:pPr>
      <w:r>
        <w:t xml:space="preserve">23. Após obter boas notas nas provas o</w:t>
      </w:r>
    </w:p>
    <w:p>
      <w:pPr>
        <w:pStyle w:val="Normal"/>
      </w:pPr>
      <w:r>
        <w:t xml:space="preserve">1. Quais matérias você se interessa e gos-</w:t>
      </w:r>
    </w:p>
    <w:p>
      <w:pPr>
        <w:pStyle w:val="Normal"/>
      </w:pPr>
      <w:r>
        <w:t xml:space="preserve">que você gostaria de fazer ou de receber</w:t>
      </w:r>
    </w:p>
    <w:p>
      <w:pPr>
        <w:pStyle w:val="Normal"/>
      </w:pPr>
      <w:r>
        <w:t xml:space="preserve">ta?</w:t>
      </w:r>
    </w:p>
    <w:p>
      <w:pPr>
        <w:pStyle w:val="Normal"/>
      </w:pPr>
      <w:r>
        <w:t xml:space="preserve">como recompensa?</w:t>
      </w:r>
    </w:p>
    <w:p>
      <w:pPr>
        <w:pStyle w:val="Normal"/>
      </w:pPr>
      <w:r>
        <w:t xml:space="preserve">2. Quais matérias você se desinteressa e</w:t>
      </w:r>
    </w:p>
    <w:p>
      <w:pPr>
        <w:pStyle w:val="Normal"/>
      </w:pPr>
      <w:r>
        <w:t xml:space="preserve">24. Como você dorme e como é o seu</w:t>
      </w:r>
    </w:p>
    <w:p>
      <w:pPr>
        <w:pStyle w:val="Normal"/>
      </w:pPr>
      <w:r>
        <w:t xml:space="preserve">não gosta?</w:t>
      </w:r>
    </w:p>
    <w:p>
      <w:pPr>
        <w:pStyle w:val="Normal"/>
      </w:pPr>
      <w:r>
        <w:t xml:space="preserve">sono?</w:t>
      </w:r>
    </w:p>
    <w:p>
      <w:pPr>
        <w:pStyle w:val="Normal"/>
      </w:pPr>
      <w:r>
        <w:t xml:space="preserve">3. Em quais matérias você gostaria de</w:t>
      </w:r>
    </w:p>
    <w:p>
      <w:pPr>
        <w:pStyle w:val="Normal"/>
      </w:pPr>
      <w:r>
        <w:t xml:space="preserve">25. Você tinha dificuldade para manter</w:t>
      </w:r>
    </w:p>
    <w:p>
      <w:pPr>
        <w:pStyle w:val="Normal"/>
      </w:pPr>
      <w:r>
        <w:t xml:space="preserve">melhorar?</w:t>
      </w:r>
    </w:p>
    <w:p>
      <w:pPr>
        <w:pStyle w:val="Normal"/>
      </w:pPr>
      <w:r>
        <w:t xml:space="preserve">concentrada a atenção antes dos sete anos</w:t>
      </w:r>
    </w:p>
    <w:p>
      <w:pPr>
        <w:pStyle w:val="Normal"/>
      </w:pPr>
      <w:r>
        <w:t xml:space="preserve">4. Você gosta de estudar?</w:t>
      </w:r>
    </w:p>
    <w:p>
      <w:pPr>
        <w:pStyle w:val="Normal"/>
      </w:pPr>
      <w:r>
        <w:t xml:space="preserve">de idade?</w:t>
      </w:r>
    </w:p>
    <w:p>
      <w:pPr>
        <w:pStyle w:val="Normal"/>
      </w:pPr>
      <w:r>
        <w:t xml:space="preserve">5. Você gostaria de aprender a estudar?</w:t>
      </w:r>
    </w:p>
    <w:p>
      <w:pPr>
        <w:pStyle w:val="Normal"/>
      </w:pPr>
      <w:r>
        <w:t xml:space="preserve">Com essas informações elaboramos umas</w:t>
      </w:r>
    </w:p>
    <w:p>
      <w:pPr>
        <w:pStyle w:val="Normal"/>
      </w:pPr>
      <w:r>
        <w:t xml:space="preserve">6. Onde você estuda? Detalhe o local.</w:t>
      </w:r>
    </w:p>
    <w:p>
      <w:pPr>
        <w:pStyle w:val="Normal"/>
      </w:pPr>
      <w:r>
        <w:t xml:space="preserve">seis ou oito frases, com sugestões adequa-</w:t>
      </w:r>
    </w:p>
    <w:p>
      <w:pPr>
        <w:pStyle w:val="Normal"/>
      </w:pPr>
      <w:r>
        <w:t xml:space="preserve">7. Onde preferiria estudar?</w:t>
      </w:r>
    </w:p>
    <w:p>
      <w:pPr>
        <w:pStyle w:val="Normal"/>
      </w:pPr>
      <w:r>
        <w:t xml:space="preserve">das, que repetimos, repetimos e repetimos</w:t>
      </w:r>
    </w:p>
    <w:p>
      <w:pPr>
        <w:pStyle w:val="Normal"/>
      </w:pPr>
      <w:r>
        <w:t xml:space="preserve">8. A cada hora (ou a intervalos regulares)</w:t>
      </w:r>
    </w:p>
    <w:p>
      <w:pPr>
        <w:pStyle w:val="Normal"/>
      </w:pPr>
      <w:r>
        <w:t xml:space="preserve">umas 30 vezes ou mais durante a consulta.</w:t>
      </w:r>
    </w:p>
    <w:p>
      <w:pPr>
        <w:pStyle w:val="Normal"/>
      </w:pPr>
      <w:r>
        <w:t xml:space="preserve">você revisa o que está estudando.</w:t>
      </w:r>
    </w:p>
    <w:p>
      <w:pPr>
        <w:pStyle w:val="Normal"/>
      </w:pPr>
      <w:r>
        <w:t xml:space="preserve">Podemos deixar como fundo musical, uma</w:t>
      </w:r>
    </w:p>
    <w:p>
      <w:pPr>
        <w:pStyle w:val="Normal"/>
      </w:pPr>
      <w:r>
        <w:t xml:space="preserve">9. Você recapitula os assuntos estudados</w:t>
      </w:r>
    </w:p>
    <w:p>
      <w:pPr>
        <w:pStyle w:val="Normal"/>
      </w:pPr>
      <w:r>
        <w:t xml:space="preserve">música barroca lenta de 60 batimentos por</w:t>
      </w:r>
    </w:p>
    <w:p>
      <w:pPr>
        <w:pStyle w:val="Normal"/>
      </w:pPr>
      <w:r>
        <w:t xml:space="preserve">semanalmente ou mensalmente?</w:t>
      </w:r>
    </w:p>
    <w:p>
      <w:pPr>
        <w:pStyle w:val="Normal"/>
      </w:pPr>
      <w:r>
        <w:t xml:space="preserve">minuto. Formulamos ainda sugestões pós-</w:t>
      </w:r>
    </w:p>
    <w:p>
      <w:pPr>
        <w:pStyle w:val="Normal"/>
      </w:pPr>
      <w:r>
        <w:t xml:space="preserve">10. Você aprende mais ouvindo, vendo,</w:t>
      </w:r>
    </w:p>
    <w:p>
      <w:pPr>
        <w:pStyle w:val="Normal"/>
      </w:pPr>
      <w:r>
        <w:t xml:space="preserve">hipnóticas para essa pessoa se sentir com</w:t>
      </w:r>
    </w:p>
    <w:p>
      <w:pPr>
        <w:pStyle w:val="Normal"/>
      </w:pPr>
      <w:r>
        <w:t xml:space="preserve">lendo, lendo em voz alta ou escrevendo?</w:t>
      </w:r>
    </w:p>
    <w:p>
      <w:pPr>
        <w:pStyle w:val="Normal"/>
      </w:pPr>
      <w:r>
        <w:t xml:space="preserve">muito calma e tranqüilidade quando estiver</w:t>
      </w:r>
    </w:p>
    <w:p>
      <w:pPr>
        <w:pStyle w:val="Normal"/>
      </w:pPr>
      <w:r>
        <w:t xml:space="preserve">11. Como você avalia a sua memória?</w:t>
      </w:r>
    </w:p>
    <w:p>
      <w:pPr>
        <w:pStyle w:val="Normal"/>
      </w:pPr>
      <w:r>
        <w:t xml:space="preserve">dentro da sala de aula, sentada na carteira.</w:t>
      </w:r>
    </w:p>
    <w:p>
      <w:pPr>
        <w:pStyle w:val="Normal"/>
      </w:pPr>
      <w:r>
        <w:t xml:space="preserve">12. Você prefere estudar sozinho ou com</w:t>
      </w:r>
    </w:p>
    <w:p>
      <w:pPr>
        <w:pStyle w:val="Normal"/>
      </w:pPr>
      <w:r>
        <w:t xml:space="preserve">Adicionamos sugestões para quando estiver</w:t>
      </w:r>
    </w:p>
    <w:p>
      <w:pPr>
        <w:pStyle w:val="Normal"/>
      </w:pPr>
      <w:r>
        <w:t xml:space="preserve">colegas?</w:t>
      </w:r>
    </w:p>
    <w:p>
      <w:pPr>
        <w:pStyle w:val="Normal"/>
      </w:pPr>
      <w:r>
        <w:t xml:space="preserve">na sua própria casa, imaginar-se, visualizar-se estudando por bastante tempo e sentindo-</w:t>
      </w:r>
    </w:p>
    <w:p>
      <w:pPr>
        <w:pStyle w:val="Normal"/>
      </w:pPr>
      <w:r>
        <w:t xml:space="preserve">* Ver Capítulo 37, anexo B — Aprender a Estudar, a se muito bem. Um exemplo de fraseologia</w:t>
      </w:r>
    </w:p>
    <w:p>
      <w:pPr>
        <w:pStyle w:val="Normal"/>
      </w:pPr>
      <w:r>
        <w:t xml:space="preserve">fazer um Exame ou uma Prova.</w:t>
      </w:r>
    </w:p>
    <w:p>
      <w:pPr>
        <w:pStyle w:val="Normal"/>
      </w:pPr>
      <w:r>
        <w:t xml:space="preserve">cuja terminologia deve estar de acordo com</w:t>
      </w:r>
    </w:p>
    <w:p>
      <w:pPr>
        <w:pStyle w:val="Normal"/>
      </w:pPr>
      <w:r>
        <w:t xml:space="preserve">© Direitos reservados à EDITORA ATHENEU LTDA.</w:t>
      </w:r>
    </w:p>
    <w:p>
      <w:pPr>
        <w:pStyle w:val="Normal"/>
      </w:pPr>
      <w:r>
        <w:t xml:space="preserve">348</w:t>
      </w:r>
    </w:p>
    <w:p>
      <w:pPr>
        <w:pStyle w:val="Heading1"/>
      </w:pPr>
      <w:r>
        <w:t>CAPÍTULO 18</w:t>
      </w:r>
    </w:p>
    <w:p>
      <w:pPr>
        <w:pStyle w:val="Normal"/>
      </w:pPr>
      <w:r>
        <w:t xml:space="preserve">o paciente, com o seu nível cultural, com o sua vida particular fica bem gravado na</w:t>
      </w:r>
    </w:p>
    <w:p>
      <w:pPr>
        <w:pStyle w:val="Normal"/>
      </w:pPr>
      <w:r>
        <w:t xml:space="preserve">seu ambiente de estudo e com as circunstân-</w:t>
      </w:r>
    </w:p>
    <w:p>
      <w:pPr>
        <w:pStyle w:val="Normal"/>
      </w:pPr>
      <w:r>
        <w:t xml:space="preserve">sua memória de modo permanente e</w:t>
      </w:r>
    </w:p>
    <w:p>
      <w:pPr>
        <w:pStyle w:val="Normal"/>
      </w:pPr>
      <w:r>
        <w:t xml:space="preserve">cias:</w:t>
      </w:r>
    </w:p>
    <w:p>
      <w:pPr>
        <w:pStyle w:val="Normal"/>
      </w:pPr>
      <w:r>
        <w:t xml:space="preserve">você lembrará no momento preciso.</w:t>
      </w:r>
    </w:p>
    <w:p>
      <w:pPr>
        <w:pStyle w:val="Normal"/>
      </w:pPr>
      <w:r>
        <w:t xml:space="preserve">• Para você é fácil aprender e lembrar</w:t>
      </w:r>
    </w:p>
    <w:p>
      <w:pPr>
        <w:pStyle w:val="Normal"/>
      </w:pPr>
      <w:r>
        <w:t xml:space="preserve">• Você fica calmo, tranqüilo e com enor-</w:t>
      </w:r>
    </w:p>
    <w:p>
      <w:pPr>
        <w:pStyle w:val="Normal"/>
      </w:pPr>
      <w:r>
        <w:t xml:space="preserve">porque você deseja e tem autoconfian-</w:t>
      </w:r>
    </w:p>
    <w:p>
      <w:pPr>
        <w:pStyle w:val="Normal"/>
      </w:pPr>
      <w:r>
        <w:t xml:space="preserve">me autoconfiança quando tiver que res-</w:t>
      </w:r>
    </w:p>
    <w:p>
      <w:pPr>
        <w:pStyle w:val="Normal"/>
      </w:pPr>
      <w:r>
        <w:t xml:space="preserve">ça.</w:t>
      </w:r>
    </w:p>
    <w:p>
      <w:pPr>
        <w:pStyle w:val="Normal"/>
      </w:pPr>
      <w:r>
        <w:t xml:space="preserve">ponder às perguntas.</w:t>
      </w:r>
    </w:p>
    <w:p>
      <w:pPr>
        <w:pStyle w:val="Normal"/>
      </w:pPr>
      <w:r>
        <w:t xml:space="preserve">• De hoje em diante, durante as aulas</w:t>
      </w:r>
    </w:p>
    <w:p>
      <w:pPr>
        <w:pStyle w:val="Normal"/>
      </w:pPr>
      <w:r>
        <w:t xml:space="preserve">• Repita: Eu me lembro de tudo que pre-</w:t>
      </w:r>
    </w:p>
    <w:p>
      <w:pPr>
        <w:pStyle w:val="Normal"/>
      </w:pPr>
      <w:r>
        <w:t xml:space="preserve">você concentra a sua atenção nos te-</w:t>
      </w:r>
    </w:p>
    <w:p>
      <w:pPr>
        <w:pStyle w:val="Normal"/>
      </w:pPr>
      <w:r>
        <w:t xml:space="preserve">ciso saber. (Repetir 10 vezes.)</w:t>
      </w:r>
    </w:p>
    <w:p>
      <w:pPr>
        <w:pStyle w:val="Normal"/>
      </w:pPr>
      <w:r>
        <w:t xml:space="preserve">mas expostos, ... nos temas explicados,</w:t>
      </w:r>
    </w:p>
    <w:p>
      <w:pPr>
        <w:pStyle w:val="Normal"/>
      </w:pPr>
      <w:r>
        <w:t xml:space="preserve">... e facilmente você compreende e gra-</w:t>
      </w:r>
    </w:p>
    <w:p>
      <w:pPr>
        <w:pStyle w:val="Normal"/>
      </w:pPr>
      <w:r>
        <w:t xml:space="preserve">va todas as aulas e explicações na sua</w:t>
      </w:r>
    </w:p>
    <w:p>
      <w:pPr>
        <w:pStyle w:val="Normal"/>
      </w:pPr>
      <w:r>
        <w:t xml:space="preserve">TÉCNICA PARA LEMBRAR NO DIA</w:t>
      </w:r>
    </w:p>
    <w:p>
      <w:pPr>
        <w:pStyle w:val="Normal"/>
      </w:pPr>
      <w:r>
        <w:t xml:space="preserve">mente de maneira permanente.</w:t>
      </w:r>
    </w:p>
    <w:p>
      <w:pPr>
        <w:pStyle w:val="Normal"/>
      </w:pPr>
      <w:r>
        <w:t xml:space="preserve">SEGUINTE DURANTE UMA AVALIAÇÃO,</w:t>
      </w:r>
    </w:p>
    <w:p>
      <w:pPr>
        <w:pStyle w:val="Normal"/>
      </w:pPr>
      <w:r>
        <w:t xml:space="preserve">• De hoje em diante você se torna tão</w:t>
      </w:r>
    </w:p>
    <w:p>
      <w:pPr>
        <w:pStyle w:val="Normal"/>
      </w:pPr>
      <w:r>
        <w:t xml:space="preserve">OS ASSUNTOS ESTUDADOS  NUM</w:t>
      </w:r>
    </w:p>
    <w:p>
      <w:pPr>
        <w:pStyle w:val="Normal"/>
      </w:pPr>
      <w:r>
        <w:t xml:space="preserve">absorvido e tão interessado nos assun-</w:t>
      </w:r>
    </w:p>
    <w:p>
      <w:pPr>
        <w:pStyle w:val="Normal"/>
      </w:pPr>
      <w:r>
        <w:t xml:space="preserve">DETEMINADO LIVRO, REVISTA OU</w:t>
      </w:r>
    </w:p>
    <w:p>
      <w:pPr>
        <w:pStyle w:val="Normal"/>
      </w:pPr>
      <w:r>
        <w:t xml:space="preserve">tos que você estuda, muito especial-</w:t>
      </w:r>
    </w:p>
    <w:p>
      <w:pPr>
        <w:pStyle w:val="Normal"/>
      </w:pPr>
      <w:r>
        <w:t xml:space="preserve">CADERNO</w:t>
      </w:r>
    </w:p>
    <w:p>
      <w:pPr>
        <w:pStyle w:val="Normal"/>
      </w:pPr>
      <w:r>
        <w:t xml:space="preserve">mente pelos temas de (mencionar o</w:t>
      </w:r>
    </w:p>
    <w:p>
      <w:pPr>
        <w:pStyle w:val="Normal"/>
      </w:pPr>
      <w:r>
        <w:t xml:space="preserve">nome da matéria e os temas)</w:t>
      </w:r>
    </w:p>
    <w:p>
      <w:pPr>
        <w:pStyle w:val="Normal"/>
      </w:pPr>
      <w:r>
        <w:t xml:space="preserve">.</w:t>
      </w:r>
    </w:p>
    <w:p>
      <w:pPr>
        <w:pStyle w:val="Normal"/>
      </w:pPr>
      <w:r>
        <w:t xml:space="preserve">Muitas vezes em cursos de graduação ou</w:t>
      </w:r>
    </w:p>
    <w:p>
      <w:pPr>
        <w:pStyle w:val="Normal"/>
      </w:pPr>
      <w:r>
        <w:t xml:space="preserve">• O que você lê, ... o que você lê em voz</w:t>
      </w:r>
    </w:p>
    <w:p>
      <w:pPr>
        <w:pStyle w:val="Normal"/>
      </w:pPr>
      <w:r>
        <w:t xml:space="preserve">pós-graduação os professores solicitam ao</w:t>
      </w:r>
    </w:p>
    <w:p>
      <w:pPr>
        <w:pStyle w:val="Normal"/>
      </w:pPr>
      <w:r>
        <w:t xml:space="preserve">alta, ... o que você escuta na sala de aula</w:t>
      </w:r>
    </w:p>
    <w:p>
      <w:pPr>
        <w:pStyle w:val="Normal"/>
      </w:pPr>
      <w:r>
        <w:t xml:space="preserve">estudante ler e interpretar determinado livro, ou numa fita cassete, ... o que você ouve</w:t>
      </w:r>
    </w:p>
    <w:p>
      <w:pPr>
        <w:pStyle w:val="Normal"/>
      </w:pPr>
      <w:r>
        <w:t xml:space="preserve">aprender temas de trabalhos científicos es-</w:t>
      </w:r>
    </w:p>
    <w:p>
      <w:pPr>
        <w:pStyle w:val="Normal"/>
      </w:pPr>
      <w:r>
        <w:t xml:space="preserve">em voz alta, ... o que você vê, ... o que</w:t>
      </w:r>
    </w:p>
    <w:p>
      <w:pPr>
        <w:pStyle w:val="Normal"/>
      </w:pPr>
      <w:r>
        <w:t xml:space="preserve">pecíficos, ou mesmo memorizar assuntos que</w:t>
      </w:r>
    </w:p>
    <w:p>
      <w:pPr>
        <w:pStyle w:val="Normal"/>
      </w:pPr>
      <w:r>
        <w:t xml:space="preserve">você fizer esquematicamente num pa-</w:t>
      </w:r>
    </w:p>
    <w:p>
      <w:pPr>
        <w:pStyle w:val="Normal"/>
      </w:pPr>
      <w:r>
        <w:t xml:space="preserve">foram comentados numa sala de aula ou tu-</w:t>
      </w:r>
    </w:p>
    <w:p>
      <w:pPr>
        <w:pStyle w:val="Normal"/>
      </w:pPr>
      <w:r>
        <w:t xml:space="preserve">pel ou no computador, ... você apren-</w:t>
      </w:r>
    </w:p>
    <w:p>
      <w:pPr>
        <w:pStyle w:val="Normal"/>
      </w:pPr>
      <w:r>
        <w:t xml:space="preserve">torial, que muitos fizeram anotações. Nes-</w:t>
      </w:r>
    </w:p>
    <w:p>
      <w:pPr>
        <w:pStyle w:val="Normal"/>
      </w:pPr>
      <w:r>
        <w:t xml:space="preserve">de, entende e grava na sua memória e</w:t>
      </w:r>
    </w:p>
    <w:p>
      <w:pPr>
        <w:pStyle w:val="Normal"/>
      </w:pPr>
      <w:r>
        <w:t xml:space="preserve">sas condições, desde que o material tenha</w:t>
      </w:r>
    </w:p>
    <w:p>
      <w:pPr>
        <w:pStyle w:val="Normal"/>
      </w:pPr>
      <w:r>
        <w:t xml:space="preserve">vai lembrar quando precisar lembrar.</w:t>
      </w:r>
    </w:p>
    <w:p>
      <w:pPr>
        <w:pStyle w:val="Normal"/>
      </w:pPr>
      <w:r>
        <w:t xml:space="preserve">sido estudado, uma técnica adequada seria</w:t>
      </w:r>
    </w:p>
    <w:p>
      <w:pPr>
        <w:pStyle w:val="Normal"/>
      </w:pPr>
      <w:r>
        <w:t xml:space="preserve">• Quando você entrar na sala para fazer</w:t>
      </w:r>
    </w:p>
    <w:p>
      <w:pPr>
        <w:pStyle w:val="Normal"/>
      </w:pPr>
      <w:r>
        <w:t xml:space="preserve">durante a hipnose criar a sugestão pós-hip-</w:t>
      </w:r>
    </w:p>
    <w:p>
      <w:pPr>
        <w:pStyle w:val="Normal"/>
      </w:pPr>
      <w:r>
        <w:t xml:space="preserve">uma prova e sentar-se na carteira, você</w:t>
      </w:r>
    </w:p>
    <w:p>
      <w:pPr>
        <w:pStyle w:val="Normal"/>
      </w:pPr>
      <w:r>
        <w:t xml:space="preserve">nótica para lembrar de tudo que estiver con-</w:t>
      </w:r>
    </w:p>
    <w:p>
      <w:pPr>
        <w:pStyle w:val="Normal"/>
      </w:pPr>
      <w:r>
        <w:t xml:space="preserve">sente-se muito calmo, ... muito tranqüi-</w:t>
      </w:r>
    </w:p>
    <w:p>
      <w:pPr>
        <w:pStyle w:val="Normal"/>
      </w:pPr>
      <w:r>
        <w:t xml:space="preserve">tido naquele livro, publicação ou anotações.</w:t>
      </w:r>
    </w:p>
    <w:p>
      <w:pPr>
        <w:pStyle w:val="Normal"/>
      </w:pPr>
      <w:r>
        <w:t xml:space="preserve">lo, ... porque sabe que estudou e o que</w:t>
      </w:r>
    </w:p>
    <w:p>
      <w:pPr>
        <w:pStyle w:val="Normal"/>
      </w:pPr>
      <w:r>
        <w:t xml:space="preserve">Apresentar a sugestão pós-hipnótica que</w:t>
      </w:r>
    </w:p>
    <w:p>
      <w:pPr>
        <w:pStyle w:val="Normal"/>
      </w:pPr>
      <w:r>
        <w:t xml:space="preserve">estudou você entendeu, gravou na sua</w:t>
      </w:r>
    </w:p>
    <w:p>
      <w:pPr>
        <w:pStyle w:val="Normal"/>
      </w:pPr>
      <w:r>
        <w:t xml:space="preserve">imediatamente antes de dormir o estudante</w:t>
      </w:r>
    </w:p>
    <w:p>
      <w:pPr>
        <w:pStyle w:val="Normal"/>
      </w:pPr>
      <w:r>
        <w:t xml:space="preserve">mente, e lembra no momento que for</w:t>
      </w:r>
    </w:p>
    <w:p>
      <w:pPr>
        <w:pStyle w:val="Normal"/>
      </w:pPr>
      <w:r>
        <w:t xml:space="preserve">repetirá mentalmente para ele mesmo 10</w:t>
      </w:r>
    </w:p>
    <w:p>
      <w:pPr>
        <w:pStyle w:val="Normal"/>
      </w:pPr>
      <w:r>
        <w:t xml:space="preserve">necessário.</w:t>
      </w:r>
    </w:p>
    <w:p>
      <w:pPr>
        <w:pStyle w:val="Normal"/>
      </w:pPr>
      <w:r>
        <w:t xml:space="preserve">vezes o nome do livro ou dos trabalhos cien-</w:t>
      </w:r>
    </w:p>
    <w:p>
      <w:pPr>
        <w:pStyle w:val="Normal"/>
      </w:pPr>
      <w:r>
        <w:t xml:space="preserve">• Ao receber a prova você lê cuidadosa-</w:t>
      </w:r>
    </w:p>
    <w:p>
      <w:pPr>
        <w:pStyle w:val="Normal"/>
      </w:pPr>
      <w:r>
        <w:t xml:space="preserve">tíficos. A seguir deixará o livro ou os traba-mente cada pergunta. ... Você entende</w:t>
      </w:r>
    </w:p>
    <w:p>
      <w:pPr>
        <w:pStyle w:val="Normal"/>
      </w:pPr>
      <w:r>
        <w:t xml:space="preserve">lhos científicos ou o caderno aberto debaixo o que está sendo perguntado. Você ime-do travesseiro, e dormirá com a cabeça so-</w:t>
      </w:r>
    </w:p>
    <w:p>
      <w:pPr>
        <w:pStyle w:val="Normal"/>
      </w:pPr>
      <w:r>
        <w:t xml:space="preserve">diatamente lembra do que estudou, e as</w:t>
      </w:r>
    </w:p>
    <w:p>
      <w:pPr>
        <w:pStyle w:val="Normal"/>
      </w:pPr>
      <w:r>
        <w:t xml:space="preserve">bre o mesmo travesseiro. (Essa parte de dei-</w:t>
      </w:r>
    </w:p>
    <w:p>
      <w:pPr>
        <w:pStyle w:val="Normal"/>
      </w:pPr>
      <w:r>
        <w:t xml:space="preserve">respostas aparecem fácil e rapidamen-</w:t>
      </w:r>
    </w:p>
    <w:p>
      <w:pPr>
        <w:pStyle w:val="Normal"/>
      </w:pPr>
      <w:r>
        <w:t xml:space="preserve">xar o livro aberto sobre o travesseiro funcio-te na sua mente, e você escreve as res-</w:t>
      </w:r>
    </w:p>
    <w:p>
      <w:pPr>
        <w:pStyle w:val="Normal"/>
      </w:pPr>
      <w:r>
        <w:t xml:space="preserve">na como sugestão pós-hipnótica.) No dia se-</w:t>
      </w:r>
    </w:p>
    <w:p>
      <w:pPr>
        <w:pStyle w:val="Normal"/>
      </w:pPr>
      <w:r>
        <w:t xml:space="preserve">postas ou coloca um x no local correto.</w:t>
      </w:r>
    </w:p>
    <w:p>
      <w:pPr>
        <w:pStyle w:val="Normal"/>
      </w:pPr>
      <w:r>
        <w:t xml:space="preserve">guinte, no momento da avaliação usualmen-</w:t>
      </w:r>
    </w:p>
    <w:p>
      <w:pPr>
        <w:pStyle w:val="Normal"/>
      </w:pPr>
      <w:r>
        <w:t xml:space="preserve">• De hoje em diante sua memória melho-</w:t>
      </w:r>
    </w:p>
    <w:p>
      <w:pPr>
        <w:pStyle w:val="Normal"/>
      </w:pPr>
      <w:r>
        <w:t xml:space="preserve">te, a primeira resposta que vier a mente do</w:t>
      </w:r>
    </w:p>
    <w:p>
      <w:pPr>
        <w:pStyle w:val="Normal"/>
      </w:pPr>
      <w:r>
        <w:t xml:space="preserve">ra dia a dia. ... Você concentra a sua</w:t>
      </w:r>
    </w:p>
    <w:p>
      <w:pPr>
        <w:pStyle w:val="Normal"/>
      </w:pPr>
      <w:r>
        <w:t xml:space="preserve">estudante, nos primeiros três ou quatro se-</w:t>
      </w:r>
    </w:p>
    <w:p>
      <w:pPr>
        <w:pStyle w:val="Normal"/>
      </w:pPr>
      <w:r>
        <w:t xml:space="preserve">atenção de tal modo que grava na me-</w:t>
      </w:r>
    </w:p>
    <w:p>
      <w:pPr>
        <w:pStyle w:val="Normal"/>
      </w:pPr>
      <w:r>
        <w:t xml:space="preserve">gundos após a formulação da pergunta, é a</w:t>
      </w:r>
    </w:p>
    <w:p>
      <w:pPr>
        <w:pStyle w:val="Normal"/>
      </w:pPr>
      <w:r>
        <w:t xml:space="preserve">mória tudo o que estuda. ... Tudo que</w:t>
      </w:r>
    </w:p>
    <w:p>
      <w:pPr>
        <w:pStyle w:val="Normal"/>
      </w:pPr>
      <w:r>
        <w:t xml:space="preserve">resposta correta. Uma fraseologia para isso</w:t>
      </w:r>
    </w:p>
    <w:p>
      <w:pPr>
        <w:pStyle w:val="Normal"/>
      </w:pPr>
      <w:r>
        <w:t xml:space="preserve">interessa à sua vida de estudante e à</w:t>
      </w:r>
    </w:p>
    <w:p>
      <w:pPr>
        <w:pStyle w:val="Normal"/>
      </w:pPr>
      <w:r>
        <w:t xml:space="preserve">pode incluir:</w:t>
      </w:r>
    </w:p>
    <w:p>
      <w:pPr>
        <w:pStyle w:val="Normal"/>
      </w:pPr>
      <w:r>
        <w:t xml:space="preserve">© Direitos reservados à EDITORA ATHENEU LTDA.</w:t>
      </w:r>
    </w:p>
    <w:p>
      <w:pPr>
        <w:pStyle w:val="Heading1"/>
      </w:pPr>
      <w:r>
        <w:t>CAPÍTULO 18</w:t>
      </w:r>
    </w:p>
    <w:p>
      <w:pPr>
        <w:pStyle w:val="Normal"/>
      </w:pPr>
      <w:r>
        <w:t xml:space="preserve">349</w:t>
      </w:r>
    </w:p>
    <w:p>
      <w:pPr>
        <w:pStyle w:val="Normal"/>
      </w:pPr>
      <w:r>
        <w:t xml:space="preserve">• Tudo que você estudou neste livro (ou 2002 aproximadamente 40% das faculdades</w:t>
      </w:r>
    </w:p>
    <w:p>
      <w:pPr>
        <w:pStyle w:val="Normal"/>
      </w:pPr>
      <w:r>
        <w:t xml:space="preserve">trabalhos científicos, anotações ou ca-</w:t>
      </w:r>
    </w:p>
    <w:p>
      <w:pPr>
        <w:pStyle w:val="Normal"/>
      </w:pPr>
      <w:r>
        <w:t xml:space="preserve">já aceitavam o resultado do ENEM para con-</w:t>
      </w:r>
    </w:p>
    <w:p>
      <w:pPr>
        <w:pStyle w:val="Normal"/>
      </w:pPr>
      <w:r>
        <w:t xml:space="preserve">derno) fica gravado na sua mente, e</w:t>
      </w:r>
    </w:p>
    <w:p>
      <w:pPr>
        <w:pStyle w:val="Normal"/>
      </w:pPr>
      <w:r>
        <w:t xml:space="preserve">tar pontos para admissão junto com exame</w:t>
      </w:r>
    </w:p>
    <w:p>
      <w:pPr>
        <w:pStyle w:val="Normal"/>
      </w:pPr>
      <w:r>
        <w:t xml:space="preserve">você lembrará quando for preciso lem-</w:t>
      </w:r>
    </w:p>
    <w:p>
      <w:pPr>
        <w:pStyle w:val="Normal"/>
      </w:pPr>
      <w:r>
        <w:t xml:space="preserve">vestibular. Assim, para ser admitido em uma</w:t>
      </w:r>
    </w:p>
    <w:p>
      <w:pPr>
        <w:pStyle w:val="Normal"/>
      </w:pPr>
      <w:r>
        <w:t xml:space="preserve">brar.</w:t>
      </w:r>
    </w:p>
    <w:p>
      <w:pPr>
        <w:pStyle w:val="Normal"/>
      </w:pPr>
      <w:r>
        <w:t xml:space="preserve">determinada faculdade, um certo percentual</w:t>
      </w:r>
    </w:p>
    <w:p>
      <w:pPr>
        <w:pStyle w:val="Normal"/>
      </w:pPr>
      <w:r>
        <w:t xml:space="preserve">• À noite, antes de dormir, sentado na</w:t>
      </w:r>
    </w:p>
    <w:p>
      <w:pPr>
        <w:pStyle w:val="Normal"/>
      </w:pPr>
      <w:r>
        <w:t xml:space="preserve">de pontos vem do ENEM (para algumas fa-</w:t>
      </w:r>
    </w:p>
    <w:p>
      <w:pPr>
        <w:pStyle w:val="Normal"/>
      </w:pPr>
      <w:r>
        <w:t xml:space="preserve">cama, você repete para você mesmo dez</w:t>
      </w:r>
    </w:p>
    <w:p>
      <w:pPr>
        <w:pStyle w:val="Normal"/>
      </w:pPr>
      <w:r>
        <w:t xml:space="preserve">culdades 20% dos pontos) e o restante dos</w:t>
      </w:r>
    </w:p>
    <w:p>
      <w:pPr>
        <w:pStyle w:val="Normal"/>
      </w:pPr>
      <w:r>
        <w:t xml:space="preserve">vezes a seguinte frase, imaginado vi-</w:t>
      </w:r>
    </w:p>
    <w:p>
      <w:pPr>
        <w:pStyle w:val="Normal"/>
      </w:pPr>
      <w:r>
        <w:t xml:space="preserve">pontos vem do exame vestibular. Em algu-</w:t>
      </w:r>
    </w:p>
    <w:p>
      <w:pPr>
        <w:pStyle w:val="Normal"/>
      </w:pPr>
      <w:r>
        <w:t xml:space="preserve">vamente: Estudei, aprendi e lembrarei</w:t>
      </w:r>
    </w:p>
    <w:p>
      <w:pPr>
        <w:pStyle w:val="Normal"/>
      </w:pPr>
      <w:r>
        <w:t xml:space="preserve">mas faculdades quem obtém alta pontuação</w:t>
      </w:r>
    </w:p>
    <w:p>
      <w:pPr>
        <w:pStyle w:val="Normal"/>
      </w:pPr>
      <w:r>
        <w:t xml:space="preserve">tudo sobre este livro de (nome do livro</w:t>
      </w:r>
    </w:p>
    <w:p>
      <w:pPr>
        <w:pStyle w:val="Normal"/>
      </w:pPr>
      <w:r>
        <w:t xml:space="preserve">no ENEM garante a sua admissão sem pres-</w:t>
      </w:r>
    </w:p>
    <w:p>
      <w:pPr>
        <w:pStyle w:val="Normal"/>
      </w:pPr>
      <w:r>
        <w:t xml:space="preserve">ou dos trabalhos científicos ou sobre</w:t>
      </w:r>
    </w:p>
    <w:p>
      <w:pPr>
        <w:pStyle w:val="Normal"/>
      </w:pPr>
      <w:r>
        <w:t xml:space="preserve">tar o exame vestibular.</w:t>
      </w:r>
    </w:p>
    <w:p>
      <w:pPr>
        <w:pStyle w:val="Normal"/>
      </w:pPr>
      <w:r>
        <w:t xml:space="preserve">estas anotações).</w:t>
      </w:r>
    </w:p>
    <w:p>
      <w:pPr>
        <w:pStyle w:val="Normal"/>
      </w:pPr>
      <w:r>
        <w:t xml:space="preserve">As dicas para quem está se preparando</w:t>
      </w:r>
    </w:p>
    <w:p>
      <w:pPr>
        <w:pStyle w:val="Normal"/>
      </w:pPr>
      <w:r>
        <w:t xml:space="preserve">• A seguir você deixa o livro aberto (tra-</w:t>
      </w:r>
    </w:p>
    <w:p>
      <w:pPr>
        <w:pStyle w:val="Normal"/>
      </w:pPr>
      <w:r>
        <w:t xml:space="preserve">para ingressar em uma faculdade incluem:</w:t>
      </w:r>
    </w:p>
    <w:p>
      <w:pPr>
        <w:pStyle w:val="Normal"/>
      </w:pPr>
      <w:r>
        <w:t xml:space="preserve">balhos científicos, anotações ou cader-</w:t>
      </w:r>
    </w:p>
    <w:p>
      <w:pPr>
        <w:pStyle w:val="Normal"/>
      </w:pPr>
      <w:r>
        <w:t xml:space="preserve">1. Tenha cristalinamente definida sua</w:t>
      </w:r>
    </w:p>
    <w:p>
      <w:pPr>
        <w:pStyle w:val="Normal"/>
      </w:pPr>
      <w:r>
        <w:t xml:space="preserve">no) debaixo do travesseiro, e deita-se</w:t>
      </w:r>
    </w:p>
    <w:p>
      <w:pPr>
        <w:pStyle w:val="Normal"/>
      </w:pPr>
      <w:r>
        <w:t xml:space="preserve">meta de entrar na faculdade que você dese-</w:t>
      </w:r>
    </w:p>
    <w:p>
      <w:pPr>
        <w:pStyle w:val="Normal"/>
      </w:pPr>
      <w:r>
        <w:t xml:space="preserve">colocando a cabeça sobre o travessei-</w:t>
      </w:r>
    </w:p>
    <w:p>
      <w:pPr>
        <w:pStyle w:val="Normal"/>
      </w:pPr>
      <w:r>
        <w:t xml:space="preserve">ja.</w:t>
      </w:r>
    </w:p>
    <w:p>
      <w:pPr>
        <w:pStyle w:val="Normal"/>
      </w:pPr>
      <w:r>
        <w:t xml:space="preserve">ro.</w:t>
      </w:r>
    </w:p>
    <w:p>
      <w:pPr>
        <w:pStyle w:val="Normal"/>
      </w:pPr>
      <w:r>
        <w:t xml:space="preserve">2. Tenha um local específico só para es-</w:t>
      </w:r>
    </w:p>
    <w:p>
      <w:pPr>
        <w:pStyle w:val="Normal"/>
      </w:pPr>
      <w:r>
        <w:t xml:space="preserve">tudar.</w:t>
      </w:r>
    </w:p>
    <w:p>
      <w:pPr>
        <w:pStyle w:val="Normal"/>
      </w:pPr>
      <w:r>
        <w:t xml:space="preserve">3. Estude com entusiasmo, querendo e</w:t>
      </w:r>
    </w:p>
    <w:p>
      <w:pPr>
        <w:pStyle w:val="Normal"/>
      </w:pPr>
      <w:r>
        <w:t xml:space="preserve">SUPERAPRENDIZAGEM PARA O EXAME</w:t>
      </w:r>
    </w:p>
    <w:p>
      <w:pPr>
        <w:pStyle w:val="Normal"/>
      </w:pPr>
      <w:r>
        <w:t xml:space="preserve">visualizando-se aprendendo, visando o seu</w:t>
      </w:r>
    </w:p>
    <w:p>
      <w:pPr>
        <w:pStyle w:val="Normal"/>
      </w:pPr>
      <w:r>
        <w:t xml:space="preserve">VESTIBULAR E PARA O EXAME NACIONAL</w:t>
      </w:r>
    </w:p>
    <w:p>
      <w:pPr>
        <w:pStyle w:val="Normal"/>
      </w:pPr>
      <w:r>
        <w:t xml:space="preserve">objetivo.</w:t>
      </w:r>
    </w:p>
    <w:p>
      <w:pPr>
        <w:pStyle w:val="Normal"/>
      </w:pPr>
      <w:r>
        <w:t xml:space="preserve">DO ENSINO MÉDIO (ENEM)</w:t>
      </w:r>
    </w:p>
    <w:p>
      <w:pPr>
        <w:pStyle w:val="Normal"/>
      </w:pPr>
      <w:r>
        <w:t xml:space="preserve">4. Reestude em casa as aulas dadas no</w:t>
      </w:r>
    </w:p>
    <w:p>
      <w:pPr>
        <w:pStyle w:val="Normal"/>
      </w:pPr>
      <w:r>
        <w:t xml:space="preserve">cursinho no mesmo dia ou no dia seguinte.</w:t>
      </w:r>
    </w:p>
    <w:p>
      <w:pPr>
        <w:pStyle w:val="Normal"/>
      </w:pPr>
      <w:r>
        <w:t xml:space="preserve">Precisamos saber se a pessoa realmente</w:t>
      </w:r>
    </w:p>
    <w:p>
      <w:pPr>
        <w:pStyle w:val="Normal"/>
      </w:pPr>
      <w:r>
        <w:t xml:space="preserve">5. Estude no mínimo quatro horas por dia</w:t>
      </w:r>
    </w:p>
    <w:p>
      <w:pPr>
        <w:pStyle w:val="Normal"/>
      </w:pPr>
      <w:r>
        <w:t xml:space="preserve">quer fazer determinado vestibular e se quer</w:t>
      </w:r>
    </w:p>
    <w:p>
      <w:pPr>
        <w:pStyle w:val="Normal"/>
      </w:pPr>
      <w:r>
        <w:t xml:space="preserve">(em virtude do volume e do número de ma-</w:t>
      </w:r>
    </w:p>
    <w:p>
      <w:pPr>
        <w:pStyle w:val="Normal"/>
      </w:pPr>
      <w:r>
        <w:t xml:space="preserve">seguir aquela carreira. Saber se cursa o ensi-térias), tendo um horário definido para estu-no médio e simultaneamente faz os chama-</w:t>
      </w:r>
    </w:p>
    <w:p>
      <w:pPr>
        <w:pStyle w:val="Normal"/>
      </w:pPr>
      <w:r>
        <w:t xml:space="preserve">dar.</w:t>
      </w:r>
    </w:p>
    <w:p>
      <w:pPr>
        <w:pStyle w:val="Normal"/>
      </w:pPr>
      <w:r>
        <w:t xml:space="preserve">dos cursinhos preparatórios para o vestibu-</w:t>
      </w:r>
    </w:p>
    <w:p>
      <w:pPr>
        <w:pStyle w:val="Normal"/>
      </w:pPr>
      <w:r>
        <w:t xml:space="preserve">6. Para o material aprendido ir para a</w:t>
      </w:r>
    </w:p>
    <w:p>
      <w:pPr>
        <w:pStyle w:val="Normal"/>
      </w:pPr>
      <w:r>
        <w:t xml:space="preserve">lar, ou se já terminou o segundo grau. Se está memória duradoura, estude pela terceira vez</w:t>
      </w:r>
    </w:p>
    <w:p>
      <w:pPr>
        <w:pStyle w:val="Normal"/>
      </w:pPr>
      <w:r>
        <w:t xml:space="preserve">fazendo um curso profissionalizante? Per-</w:t>
      </w:r>
    </w:p>
    <w:p>
      <w:pPr>
        <w:pStyle w:val="Normal"/>
      </w:pPr>
      <w:r>
        <w:t xml:space="preserve">(recapitule) esse material, dentro de um mês.</w:t>
      </w:r>
    </w:p>
    <w:p>
      <w:pPr>
        <w:pStyle w:val="Normal"/>
      </w:pPr>
      <w:r>
        <w:t xml:space="preserve">guntar se é a primeira vez que fará o vesti-</w:t>
      </w:r>
    </w:p>
    <w:p>
      <w:pPr>
        <w:pStyle w:val="Normal"/>
      </w:pPr>
      <w:r>
        <w:t xml:space="preserve">7. Desenvolva a autoconfiança de vence-</w:t>
      </w:r>
    </w:p>
    <w:p>
      <w:pPr>
        <w:pStyle w:val="Normal"/>
      </w:pPr>
      <w:r>
        <w:t xml:space="preserve">bular. Qual o período de tempo livre para</w:t>
      </w:r>
    </w:p>
    <w:p>
      <w:pPr>
        <w:pStyle w:val="Normal"/>
      </w:pPr>
      <w:r>
        <w:t xml:space="preserve">dor.</w:t>
      </w:r>
    </w:p>
    <w:p>
      <w:pPr>
        <w:pStyle w:val="Normal"/>
      </w:pPr>
      <w:r>
        <w:t xml:space="preserve">estudar em casa? Qual o local desejado para</w:t>
      </w:r>
    </w:p>
    <w:p>
      <w:pPr>
        <w:pStyle w:val="Normal"/>
      </w:pPr>
      <w:r>
        <w:t xml:space="preserve">8. Imagine uma recompensa para você</w:t>
      </w:r>
    </w:p>
    <w:p>
      <w:pPr>
        <w:pStyle w:val="Normal"/>
      </w:pPr>
      <w:r>
        <w:t xml:space="preserve">estudar? Em quais faculdades fará o vesti-</w:t>
      </w:r>
    </w:p>
    <w:p>
      <w:pPr>
        <w:pStyle w:val="Normal"/>
      </w:pPr>
      <w:r>
        <w:t xml:space="preserve">mesmo quando atingir o objetivo.</w:t>
      </w:r>
    </w:p>
    <w:p>
      <w:pPr>
        <w:pStyle w:val="Normal"/>
      </w:pPr>
      <w:r>
        <w:t xml:space="preserve">bular? Quais serão as vantagens de passar</w:t>
      </w:r>
    </w:p>
    <w:p>
      <w:pPr>
        <w:pStyle w:val="Normal"/>
      </w:pPr>
      <w:r>
        <w:t xml:space="preserve">9. Durma um sono reparador durante um</w:t>
      </w:r>
    </w:p>
    <w:p>
      <w:pPr>
        <w:pStyle w:val="Normal"/>
      </w:pPr>
      <w:r>
        <w:t xml:space="preserve">no exame? Quais serão as desvantagens de</w:t>
      </w:r>
    </w:p>
    <w:p>
      <w:pPr>
        <w:pStyle w:val="Normal"/>
      </w:pPr>
      <w:r>
        <w:t xml:space="preserve">tempo adequado.</w:t>
      </w:r>
    </w:p>
    <w:p>
      <w:pPr>
        <w:pStyle w:val="Normal"/>
      </w:pPr>
      <w:r>
        <w:t xml:space="preserve">passar no exame? De que forma isso afeta-</w:t>
      </w:r>
    </w:p>
    <w:p>
      <w:pPr>
        <w:pStyle w:val="Normal"/>
      </w:pPr>
      <w:r>
        <w:t xml:space="preserve">Fraseologia para candidatos ao exame</w:t>
      </w:r>
    </w:p>
    <w:p>
      <w:pPr>
        <w:pStyle w:val="Normal"/>
      </w:pPr>
      <w:r>
        <w:t xml:space="preserve">ria a sua vida? Como poderia lucrar com isso, vestibular. Para outros exames, substituir a isto é, qual o ganho secundário? Quais os</w:t>
      </w:r>
    </w:p>
    <w:p>
      <w:pPr>
        <w:pStyle w:val="Normal"/>
      </w:pPr>
      <w:r>
        <w:t xml:space="preserve">palavra vestibular pelo no nome do exame a</w:t>
      </w:r>
    </w:p>
    <w:p>
      <w:pPr>
        <w:pStyle w:val="Normal"/>
      </w:pPr>
      <w:r>
        <w:t xml:space="preserve">desdobramentos caso não obtenha a aprova-</w:t>
      </w:r>
    </w:p>
    <w:p>
      <w:pPr>
        <w:pStyle w:val="Normal"/>
      </w:pPr>
      <w:r>
        <w:t xml:space="preserve">ser realizado com êxito.</w:t>
      </w:r>
    </w:p>
    <w:p>
      <w:pPr>
        <w:pStyle w:val="Normal"/>
      </w:pPr>
      <w:r>
        <w:t xml:space="preserve">ção? Qual é a sua atitude frente ao exame?</w:t>
      </w:r>
    </w:p>
    <w:p>
      <w:pPr>
        <w:pStyle w:val="Normal"/>
      </w:pPr>
      <w:r>
        <w:t xml:space="preserve">• De hoje em diante o seu consciente e o</w:t>
      </w:r>
    </w:p>
    <w:p>
      <w:pPr>
        <w:pStyle w:val="Normal"/>
      </w:pPr>
      <w:r>
        <w:t xml:space="preserve">O ENEM, optativo pelos estudantes, é reali-</w:t>
      </w:r>
    </w:p>
    <w:p>
      <w:pPr>
        <w:pStyle w:val="Normal"/>
      </w:pPr>
      <w:r>
        <w:t xml:space="preserve">seu subconsciente trabalham para a re-</w:t>
      </w:r>
    </w:p>
    <w:p>
      <w:pPr>
        <w:pStyle w:val="Normal"/>
      </w:pPr>
      <w:r>
        <w:t xml:space="preserve">zado no mês de agosto em todos os municí-</w:t>
      </w:r>
    </w:p>
    <w:p>
      <w:pPr>
        <w:pStyle w:val="Normal"/>
      </w:pPr>
      <w:r>
        <w:t xml:space="preserve">solução dos seus problemas, ... para o</w:t>
      </w:r>
    </w:p>
    <w:p>
      <w:pPr>
        <w:pStyle w:val="Normal"/>
      </w:pPr>
      <w:r>
        <w:t xml:space="preserve">pios que têm ensino médio no Brasil. Em</w:t>
      </w:r>
    </w:p>
    <w:p>
      <w:pPr>
        <w:pStyle w:val="Normal"/>
      </w:pPr>
      <w:r>
        <w:t xml:space="preserve">seu êxito, ... para o seu bem-estar. ... Já</w:t>
      </w:r>
    </w:p>
    <w:p>
      <w:pPr>
        <w:pStyle w:val="Normal"/>
      </w:pPr>
      <w:r>
        <w:t xml:space="preserve">© Direitos reservados à EDITORA ATHENEU LTDA.</w:t>
      </w:r>
    </w:p>
    <w:p>
      <w:pPr>
        <w:pStyle w:val="Normal"/>
      </w:pPr>
      <w:r>
        <w:t xml:space="preserve">350</w:t>
      </w:r>
    </w:p>
    <w:p>
      <w:pPr>
        <w:pStyle w:val="Heading1"/>
      </w:pPr>
      <w:r>
        <w:t>CAPÍTULO 18</w:t>
      </w:r>
    </w:p>
    <w:p>
      <w:pPr>
        <w:pStyle w:val="Normal"/>
      </w:pPr>
      <w:r>
        <w:t xml:space="preserve">estão trabalhando para o seu sucesso consciente, ... quando e da maneira que</w:t>
      </w:r>
    </w:p>
    <w:p>
      <w:pPr>
        <w:pStyle w:val="Normal"/>
      </w:pPr>
      <w:r>
        <w:t xml:space="preserve">pessoal e profissional.</w:t>
      </w:r>
    </w:p>
    <w:p>
      <w:pPr>
        <w:pStyle w:val="Normal"/>
      </w:pPr>
      <w:r>
        <w:t xml:space="preserve">você necessite.8</w:t>
      </w:r>
    </w:p>
    <w:p>
      <w:pPr>
        <w:pStyle w:val="Normal"/>
      </w:pPr>
      <w:r>
        <w:t xml:space="preserve">• Você começa a estudar (nomear o local</w:t>
      </w:r>
    </w:p>
    <w:p>
      <w:pPr>
        <w:pStyle w:val="Normal"/>
      </w:pPr>
      <w:r>
        <w:t xml:space="preserve">• Você está estudando com afinco, e após</w:t>
      </w:r>
    </w:p>
    <w:p>
      <w:pPr>
        <w:pStyle w:val="Normal"/>
      </w:pPr>
      <w:r>
        <w:t xml:space="preserve">de estudo), e você é completamente</w:t>
      </w:r>
    </w:p>
    <w:p>
      <w:pPr>
        <w:pStyle w:val="Normal"/>
      </w:pPr>
      <w:r>
        <w:t xml:space="preserve">passar no vestibular, (ou nome do exa-</w:t>
      </w:r>
    </w:p>
    <w:p>
      <w:pPr>
        <w:pStyle w:val="Normal"/>
      </w:pPr>
      <w:r>
        <w:t xml:space="preserve">absorvido pelo estudo. Você aprende</w:t>
      </w:r>
    </w:p>
    <w:p>
      <w:pPr>
        <w:pStyle w:val="Normal"/>
      </w:pPr>
      <w:r>
        <w:t xml:space="preserve">me que fará) você vai aproveitar mui-</w:t>
      </w:r>
    </w:p>
    <w:p>
      <w:pPr>
        <w:pStyle w:val="Normal"/>
      </w:pPr>
      <w:r>
        <w:t xml:space="preserve">para sempre e grava na sua mente per-</w:t>
      </w:r>
    </w:p>
    <w:p>
      <w:pPr>
        <w:pStyle w:val="Normal"/>
      </w:pPr>
      <w:r>
        <w:t xml:space="preserve">to, muito as suas férias. ... Você irá para</w:t>
      </w:r>
    </w:p>
    <w:p>
      <w:pPr>
        <w:pStyle w:val="Normal"/>
      </w:pPr>
      <w:r>
        <w:t xml:space="preserve">manentemente.</w:t>
      </w:r>
    </w:p>
    <w:p>
      <w:pPr>
        <w:pStyle w:val="Normal"/>
      </w:pPr>
      <w:r>
        <w:t xml:space="preserve">(citar o local) (ou). Você está estudan-</w:t>
      </w:r>
    </w:p>
    <w:p>
      <w:pPr>
        <w:pStyle w:val="Normal"/>
      </w:pPr>
      <w:r>
        <w:t xml:space="preserve">• Você espontaneamente se concentra no</w:t>
      </w:r>
    </w:p>
    <w:p>
      <w:pPr>
        <w:pStyle w:val="Normal"/>
      </w:pPr>
      <w:r>
        <w:t xml:space="preserve">do com afinco e após passar no vesti-</w:t>
      </w:r>
    </w:p>
    <w:p>
      <w:pPr>
        <w:pStyle w:val="Normal"/>
      </w:pPr>
      <w:r>
        <w:t xml:space="preserve">que estuda.</w:t>
      </w:r>
    </w:p>
    <w:p>
      <w:pPr>
        <w:pStyle w:val="Normal"/>
      </w:pPr>
      <w:r>
        <w:t xml:space="preserve">bular (ou nome do exame), você ganha-</w:t>
      </w:r>
    </w:p>
    <w:p>
      <w:pPr>
        <w:pStyle w:val="Normal"/>
      </w:pPr>
      <w:r>
        <w:t xml:space="preserve">• Você recapitula periodicamente a ma-</w:t>
      </w:r>
    </w:p>
    <w:p>
      <w:pPr>
        <w:pStyle w:val="Normal"/>
      </w:pPr>
      <w:r>
        <w:t xml:space="preserve">rá de presente (dizer qual) (ou). Você</w:t>
      </w:r>
    </w:p>
    <w:p>
      <w:pPr>
        <w:pStyle w:val="Normal"/>
      </w:pPr>
      <w:r>
        <w:t xml:space="preserve">téria aprendida.</w:t>
      </w:r>
    </w:p>
    <w:p>
      <w:pPr>
        <w:pStyle w:val="Normal"/>
      </w:pPr>
      <w:r>
        <w:t xml:space="preserve">está estudando com afinco, e após pas-</w:t>
      </w:r>
    </w:p>
    <w:p>
      <w:pPr>
        <w:pStyle w:val="Normal"/>
      </w:pPr>
      <w:r>
        <w:t xml:space="preserve">• Tudo o que você quer aprender é facil-</w:t>
      </w:r>
    </w:p>
    <w:p>
      <w:pPr>
        <w:pStyle w:val="Normal"/>
      </w:pPr>
      <w:r>
        <w:t xml:space="preserve">sar no vestibular, (ou nome do exame)</w:t>
      </w:r>
    </w:p>
    <w:p>
      <w:pPr>
        <w:pStyle w:val="Normal"/>
      </w:pPr>
      <w:r>
        <w:t xml:space="preserve">mente relembrado quando você necessi-</w:t>
      </w:r>
    </w:p>
    <w:p>
      <w:pPr>
        <w:pStyle w:val="Normal"/>
      </w:pPr>
      <w:r>
        <w:t xml:space="preserve">você vai ter tempo disponível para (citar</w:t>
      </w:r>
    </w:p>
    <w:p>
      <w:pPr>
        <w:pStyle w:val="Normal"/>
      </w:pPr>
      <w:r>
        <w:t xml:space="preserve">tar.</w:t>
      </w:r>
    </w:p>
    <w:p>
      <w:pPr>
        <w:pStyle w:val="Normal"/>
      </w:pPr>
      <w:r>
        <w:t xml:space="preserve">o que fazer).</w:t>
      </w:r>
    </w:p>
    <w:p>
      <w:pPr>
        <w:pStyle w:val="Normal"/>
      </w:pPr>
      <w:r>
        <w:t xml:space="preserve">• Tudo o que você lê com a sua mente. Tu-</w:t>
      </w:r>
    </w:p>
    <w:p>
      <w:pPr>
        <w:pStyle w:val="Normal"/>
      </w:pPr>
      <w:r>
        <w:t xml:space="preserve">do o que você lê em voz alta. Tudo o</w:t>
      </w:r>
    </w:p>
    <w:p>
      <w:pPr>
        <w:pStyle w:val="Normal"/>
      </w:pPr>
      <w:r>
        <w:t xml:space="preserve">que você escuta. E todo o estudo que</w:t>
      </w:r>
    </w:p>
    <w:p>
      <w:pPr>
        <w:pStyle w:val="Normal"/>
      </w:pPr>
      <w:r>
        <w:t xml:space="preserve">SUPERAPRENDIZAGEM PARA UM</w:t>
      </w:r>
    </w:p>
    <w:p>
      <w:pPr>
        <w:pStyle w:val="Normal"/>
      </w:pPr>
      <w:r>
        <w:t xml:space="preserve">você fizer escrevendo ou no computa-</w:t>
      </w:r>
    </w:p>
    <w:p>
      <w:pPr>
        <w:pStyle w:val="Normal"/>
      </w:pPr>
      <w:r>
        <w:t xml:space="preserve">CONCURSO PÚBLICO OU PRIVADO</w:t>
      </w:r>
    </w:p>
    <w:p>
      <w:pPr>
        <w:pStyle w:val="Normal"/>
      </w:pPr>
      <w:r>
        <w:t xml:space="preserve">dor, você aprende, entende, assimila,</w:t>
      </w:r>
    </w:p>
    <w:p>
      <w:pPr>
        <w:pStyle w:val="Normal"/>
      </w:pPr>
      <w:r>
        <w:t xml:space="preserve">grava na sua memória definitivamente</w:t>
      </w:r>
    </w:p>
    <w:p>
      <w:pPr>
        <w:pStyle w:val="Normal"/>
      </w:pPr>
      <w:r>
        <w:t xml:space="preserve">A superaprendizagem pode ser utilizada</w:t>
      </w:r>
    </w:p>
    <w:p>
      <w:pPr>
        <w:pStyle w:val="Normal"/>
      </w:pPr>
      <w:r>
        <w:t xml:space="preserve">para sempre e vai lembrar quando pre-</w:t>
      </w:r>
    </w:p>
    <w:p>
      <w:pPr>
        <w:pStyle w:val="Normal"/>
      </w:pPr>
      <w:r>
        <w:t xml:space="preserve">para um concurso de admissão a uma empre-</w:t>
      </w:r>
    </w:p>
    <w:p>
      <w:pPr>
        <w:pStyle w:val="Normal"/>
      </w:pPr>
      <w:r>
        <w:t xml:space="preserve">cisar lembrar.</w:t>
      </w:r>
    </w:p>
    <w:p>
      <w:pPr>
        <w:pStyle w:val="Normal"/>
      </w:pPr>
      <w:r>
        <w:t xml:space="preserve">sa, firma, faculdade, universidade particular</w:t>
      </w:r>
    </w:p>
    <w:p>
      <w:pPr>
        <w:pStyle w:val="Normal"/>
      </w:pPr>
      <w:r>
        <w:t xml:space="preserve">• No dia de cada prova do vestibular (ou</w:t>
      </w:r>
    </w:p>
    <w:p>
      <w:pPr>
        <w:pStyle w:val="Normal"/>
      </w:pPr>
      <w:r>
        <w:t xml:space="preserve">ou pública, colégio, banco ou para um con-</w:t>
      </w:r>
    </w:p>
    <w:p>
      <w:pPr>
        <w:pStyle w:val="Normal"/>
      </w:pPr>
      <w:r>
        <w:t xml:space="preserve">nome no exame a ser feito) você fica e</w:t>
      </w:r>
    </w:p>
    <w:p>
      <w:pPr>
        <w:pStyle w:val="Normal"/>
      </w:pPr>
      <w:r>
        <w:t xml:space="preserve">curso público quer seja para o magistério, pro-permanece calmo e tranqüilo. Ao en-</w:t>
      </w:r>
    </w:p>
    <w:p>
      <w:pPr>
        <w:pStyle w:val="Normal"/>
      </w:pPr>
      <w:r>
        <w:t xml:space="preserve">motoria, para admissão nas empresas do go-</w:t>
      </w:r>
    </w:p>
    <w:p>
      <w:pPr>
        <w:pStyle w:val="Normal"/>
      </w:pPr>
      <w:r>
        <w:t xml:space="preserve">trar na sala de provas do exame vesti-</w:t>
      </w:r>
    </w:p>
    <w:p>
      <w:pPr>
        <w:pStyle w:val="Normal"/>
      </w:pPr>
      <w:r>
        <w:t xml:space="preserve">verno, admissão como fiscal da receita fede-</w:t>
      </w:r>
    </w:p>
    <w:p>
      <w:pPr>
        <w:pStyle w:val="Normal"/>
      </w:pPr>
      <w:r>
        <w:t xml:space="preserve">bular (ou nome do exame a ser feito), e</w:t>
      </w:r>
    </w:p>
    <w:p>
      <w:pPr>
        <w:pStyle w:val="Normal"/>
      </w:pPr>
      <w:r>
        <w:t xml:space="preserve">ral, admissão para um banco estadual, fede-</w:t>
      </w:r>
    </w:p>
    <w:p>
      <w:pPr>
        <w:pStyle w:val="Normal"/>
      </w:pPr>
      <w:r>
        <w:t xml:space="preserve">sentar-se na carteira, você permanece-</w:t>
      </w:r>
    </w:p>
    <w:p>
      <w:pPr>
        <w:pStyle w:val="Normal"/>
      </w:pPr>
      <w:r>
        <w:t xml:space="preserve">ral ou particular. Geralmente há muitos can-</w:t>
      </w:r>
    </w:p>
    <w:p>
      <w:pPr>
        <w:pStyle w:val="Normal"/>
      </w:pPr>
      <w:r>
        <w:t xml:space="preserve">rá calmo e tranqüilo. Ao receber a pro-</w:t>
      </w:r>
    </w:p>
    <w:p>
      <w:pPr>
        <w:pStyle w:val="Normal"/>
      </w:pPr>
      <w:r>
        <w:t xml:space="preserve">didatos, porém, poucos bem preparados para</w:t>
      </w:r>
    </w:p>
    <w:p>
      <w:pPr>
        <w:pStyle w:val="Normal"/>
      </w:pPr>
      <w:r>
        <w:t xml:space="preserve">va, você percebe como você mesmo</w:t>
      </w:r>
    </w:p>
    <w:p>
      <w:pPr>
        <w:pStyle w:val="Normal"/>
      </w:pPr>
      <w:r>
        <w:t xml:space="preserve">obter uma das relativamente poucas vagas. A</w:t>
      </w:r>
    </w:p>
    <w:p>
      <w:pPr>
        <w:pStyle w:val="Normal"/>
      </w:pPr>
      <w:r>
        <w:t xml:space="preserve">mantém-se calmo e tranqüilo.</w:t>
      </w:r>
    </w:p>
    <w:p>
      <w:pPr>
        <w:pStyle w:val="Normal"/>
      </w:pPr>
      <w:r>
        <w:t xml:space="preserve">maior parte dos concorrentes está na faixa</w:t>
      </w:r>
    </w:p>
    <w:p>
      <w:pPr>
        <w:pStyle w:val="Normal"/>
      </w:pPr>
      <w:r>
        <w:t xml:space="preserve">• Quando você recebe a prova, você lê</w:t>
      </w:r>
    </w:p>
    <w:p>
      <w:pPr>
        <w:pStyle w:val="Normal"/>
      </w:pPr>
      <w:r>
        <w:t xml:space="preserve">etária mais alta do que para o concurso vesti-cuidadosamente cada pergunta. ... Você</w:t>
      </w:r>
    </w:p>
    <w:p>
      <w:pPr>
        <w:pStyle w:val="Normal"/>
      </w:pPr>
      <w:r>
        <w:t xml:space="preserve">bular, muitos têm compromissos familiares,</w:t>
      </w:r>
    </w:p>
    <w:p>
      <w:pPr>
        <w:pStyle w:val="Normal"/>
      </w:pPr>
      <w:r>
        <w:t xml:space="preserve">compreende o que está sendo pergun-</w:t>
      </w:r>
    </w:p>
    <w:p>
      <w:pPr>
        <w:pStyle w:val="Normal"/>
      </w:pPr>
      <w:r>
        <w:t xml:space="preserve">muitos já trabalham em empregos e muitos já</w:t>
      </w:r>
    </w:p>
    <w:p>
      <w:pPr>
        <w:pStyle w:val="Normal"/>
      </w:pPr>
      <w:r>
        <w:t xml:space="preserve">tado. Você imediatamente lembra do</w:t>
      </w:r>
    </w:p>
    <w:p>
      <w:pPr>
        <w:pStyle w:val="Normal"/>
      </w:pPr>
      <w:r>
        <w:t xml:space="preserve">estão distantes dos bancos escolares há várique estudou, e as respostas aparecem</w:t>
      </w:r>
    </w:p>
    <w:p>
      <w:pPr>
        <w:pStyle w:val="Normal"/>
      </w:pPr>
      <w:r>
        <w:t xml:space="preserve">os anos. O primeiro objetivo é descobrir a real fácil e rapidamente em sua mente, e</w:t>
      </w:r>
    </w:p>
    <w:p>
      <w:pPr>
        <w:pStyle w:val="Normal"/>
      </w:pPr>
      <w:r>
        <w:t xml:space="preserve">motivação que faz aquela pessoa prestar esse você escreve as respostas ou coloca um</w:t>
      </w:r>
    </w:p>
    <w:p>
      <w:pPr>
        <w:pStyle w:val="Normal"/>
      </w:pPr>
      <w:r>
        <w:t xml:space="preserve">concurso. O segundo objetivo é saber se já</w:t>
      </w:r>
    </w:p>
    <w:p>
      <w:pPr>
        <w:pStyle w:val="Normal"/>
      </w:pPr>
      <w:r>
        <w:t xml:space="preserve">x no local adequado, permanecendo</w:t>
      </w:r>
    </w:p>
    <w:p>
      <w:pPr>
        <w:pStyle w:val="Normal"/>
      </w:pPr>
      <w:r>
        <w:t xml:space="preserve">fez algum concurso anteriormente, como foi</w:t>
      </w:r>
    </w:p>
    <w:p>
      <w:pPr>
        <w:pStyle w:val="Normal"/>
      </w:pPr>
      <w:r>
        <w:t xml:space="preserve">calmo, tranqüilo e entusiasmado.</w:t>
      </w:r>
    </w:p>
    <w:p>
      <w:pPr>
        <w:pStyle w:val="Normal"/>
      </w:pPr>
      <w:r>
        <w:t xml:space="preserve">a preparação e o resultado. Depois, respon-</w:t>
      </w:r>
    </w:p>
    <w:p>
      <w:pPr>
        <w:pStyle w:val="Normal"/>
      </w:pPr>
      <w:r>
        <w:t xml:space="preserve">• Tudo o que aprendeu qualquer que seja</w:t>
      </w:r>
    </w:p>
    <w:p>
      <w:pPr>
        <w:pStyle w:val="Normal"/>
      </w:pPr>
      <w:r>
        <w:t xml:space="preserve">der as perguntas formuladas no item, referente a sua natureza, está no seu subconsci-ao exame Vestibular.</w:t>
      </w:r>
    </w:p>
    <w:p>
      <w:pPr>
        <w:pStyle w:val="Normal"/>
      </w:pPr>
      <w:r>
        <w:t xml:space="preserve">ente, que é um enorme local de arma-</w:t>
      </w:r>
    </w:p>
    <w:p>
      <w:pPr>
        <w:pStyle w:val="Normal"/>
      </w:pPr>
      <w:r>
        <w:t xml:space="preserve">Pontos básicos de abrangências das su-</w:t>
      </w:r>
    </w:p>
    <w:p>
      <w:pPr>
        <w:pStyle w:val="Normal"/>
      </w:pPr>
      <w:r>
        <w:t xml:space="preserve">zenamento, e é recuperado pelo seu</w:t>
      </w:r>
    </w:p>
    <w:p>
      <w:pPr>
        <w:pStyle w:val="Normal"/>
      </w:pPr>
      <w:r>
        <w:t xml:space="preserve">gestões terapêuticas: (a) Determinar um local</w:t>
      </w:r>
    </w:p>
    <w:p>
      <w:pPr>
        <w:pStyle w:val="Normal"/>
      </w:pPr>
      <w:r>
        <w:t xml:space="preserve">© Direitos reservados à EDITORA ATHENEU LTDA.</w:t>
      </w:r>
    </w:p>
    <w:p>
      <w:pPr>
        <w:pStyle w:val="Heading1"/>
      </w:pPr>
      <w:r>
        <w:t>CAPÍTULO 18</w:t>
      </w:r>
    </w:p>
    <w:p>
      <w:pPr>
        <w:pStyle w:val="Normal"/>
      </w:pPr>
      <w:r>
        <w:t xml:space="preserve">351</w:t>
      </w:r>
    </w:p>
    <w:p>
      <w:pPr>
        <w:pStyle w:val="Normal"/>
      </w:pPr>
      <w:r>
        <w:t xml:space="preserve">apropriado para estudar algumas horas, dis-com as respostas da anamnese dirigida, asso-</w:t>
      </w:r>
    </w:p>
    <w:p>
      <w:pPr>
        <w:pStyle w:val="Normal"/>
      </w:pPr>
      <w:r>
        <w:t xml:space="preserve">ponível todos os dias ou seis dias por sema-</w:t>
      </w:r>
    </w:p>
    <w:p>
      <w:pPr>
        <w:pStyle w:val="Normal"/>
      </w:pPr>
      <w:r>
        <w:t xml:space="preserve">ciadas ao resultado de exames que foram ne-</w:t>
      </w:r>
    </w:p>
    <w:p>
      <w:pPr>
        <w:pStyle w:val="Normal"/>
      </w:pPr>
      <w:r>
        <w:t xml:space="preserve">na. (b) Eliminar hábitos que dificultam o es-cessários. Por exemplo, exame otológico em</w:t>
      </w:r>
    </w:p>
    <w:p>
      <w:pPr>
        <w:pStyle w:val="Normal"/>
      </w:pPr>
      <w:r>
        <w:t xml:space="preserve">tudo e o aprendizado. (c) Imaginar-se enten-</w:t>
      </w:r>
    </w:p>
    <w:p>
      <w:pPr>
        <w:pStyle w:val="Normal"/>
      </w:pPr>
      <w:r>
        <w:t xml:space="preserve">caso de diminuição da audição; exame oftal-</w:t>
      </w:r>
    </w:p>
    <w:p>
      <w:pPr>
        <w:pStyle w:val="Normal"/>
      </w:pPr>
      <w:r>
        <w:t xml:space="preserve">dendo, compreendendo as informações pro-</w:t>
      </w:r>
    </w:p>
    <w:p>
      <w:pPr>
        <w:pStyle w:val="Normal"/>
      </w:pPr>
      <w:r>
        <w:t xml:space="preserve">mológico em suspeita de diminuição da vi-</w:t>
      </w:r>
    </w:p>
    <w:p>
      <w:pPr>
        <w:pStyle w:val="Normal"/>
      </w:pPr>
      <w:r>
        <w:t xml:space="preserve">venientes de aulas, tutoriais, livros, apostilas, são; e comparados com os resultados de exa-fitas de vídeo, discos compactos, jornais, remes laboratoriais necessários segundo o caso.</w:t>
      </w:r>
    </w:p>
    <w:p>
      <w:pPr>
        <w:pStyle w:val="Normal"/>
      </w:pPr>
      <w:r>
        <w:t xml:space="preserve">vistas, rádio, televisão e Internet. (d) Visuali-Quando uma paciente se queixar de dificul-</w:t>
      </w:r>
    </w:p>
    <w:p>
      <w:pPr>
        <w:pStyle w:val="Normal"/>
      </w:pPr>
      <w:r>
        <w:t xml:space="preserve">zar-se assimilando na memória tudo o que lê, dade para estudar, cansaço e sonolência, soli-ouve e vê em livros, apostilas, revistas, jor-citar hemograma com contagem de reticuló-</w:t>
      </w:r>
    </w:p>
    <w:p>
      <w:pPr>
        <w:pStyle w:val="Normal"/>
      </w:pPr>
      <w:r>
        <w:t xml:space="preserve">nais na televisão, em fitas de vídeo, em fil-citos, dosagem de ferro e ferretina para afasmes e na Internet. (e) Visualizar-se assimi-</w:t>
      </w:r>
    </w:p>
    <w:p>
      <w:pPr>
        <w:pStyle w:val="Normal"/>
      </w:pPr>
      <w:r>
        <w:t xml:space="preserve">tar anemia ferropriva, cujas causas mais frelando na memória tudo que observa e o que</w:t>
      </w:r>
    </w:p>
    <w:p>
      <w:pPr>
        <w:pStyle w:val="Normal"/>
      </w:pPr>
      <w:r>
        <w:t xml:space="preserve">qüentes são perda sangüínea, dieta alimentar escreve. Posteriormente visualizar-se recupe-deficiente em ferro, má absorção e aumento</w:t>
      </w:r>
    </w:p>
    <w:p>
      <w:pPr>
        <w:pStyle w:val="Normal"/>
      </w:pPr>
      <w:r>
        <w:t xml:space="preserve">rando, relembrando as informações no mo-</w:t>
      </w:r>
    </w:p>
    <w:p>
      <w:pPr>
        <w:pStyle w:val="Normal"/>
      </w:pPr>
      <w:r>
        <w:t xml:space="preserve">das exigências de ferro pelo crescimento. Uma mento que as necessitar. (f) Visualizar o apren-vez afastada ou corrigida qualquer anormali-</w:t>
      </w:r>
    </w:p>
    <w:p>
      <w:pPr>
        <w:pStyle w:val="Normal"/>
      </w:pPr>
      <w:r>
        <w:t xml:space="preserve">dizado como uma chance de obter uma atitu-</w:t>
      </w:r>
    </w:p>
    <w:p>
      <w:pPr>
        <w:pStyle w:val="Normal"/>
      </w:pPr>
      <w:r>
        <w:t xml:space="preserve">dade orgânica como dificuldade de visão, au-</w:t>
      </w:r>
    </w:p>
    <w:p>
      <w:pPr>
        <w:pStyle w:val="Normal"/>
      </w:pPr>
      <w:r>
        <w:t xml:space="preserve">de positiva em relação ao estudo. Uma recom-</w:t>
      </w:r>
    </w:p>
    <w:p>
      <w:pPr>
        <w:pStyle w:val="Normal"/>
      </w:pPr>
      <w:r>
        <w:t xml:space="preserve">dição, déficit de atenção e hiperatividade, e pensa pode ser ganhar mais dinheiro, dispor</w:t>
      </w:r>
    </w:p>
    <w:p>
      <w:pPr>
        <w:pStyle w:val="Normal"/>
      </w:pPr>
      <w:r>
        <w:t xml:space="preserve">com o conhecimento dos pontos básicos das</w:t>
      </w:r>
    </w:p>
    <w:p>
      <w:pPr>
        <w:pStyle w:val="Normal"/>
      </w:pPr>
      <w:r>
        <w:t xml:space="preserve">de mais tempo para o lazer, conseguir uma</w:t>
      </w:r>
    </w:p>
    <w:p>
      <w:pPr>
        <w:pStyle w:val="Normal"/>
      </w:pPr>
      <w:r>
        <w:t xml:space="preserve">sugestões terapêuticas anteriormente mencio-</w:t>
      </w:r>
    </w:p>
    <w:p>
      <w:pPr>
        <w:pStyle w:val="Normal"/>
      </w:pPr>
      <w:r>
        <w:t xml:space="preserve">chance de progredir rapidamente na vida so-</w:t>
      </w:r>
    </w:p>
    <w:p>
      <w:pPr>
        <w:pStyle w:val="Normal"/>
      </w:pPr>
      <w:r>
        <w:t xml:space="preserve">nados, o médico pode formular um tratamen-</w:t>
      </w:r>
    </w:p>
    <w:p>
      <w:pPr>
        <w:pStyle w:val="Normal"/>
      </w:pPr>
      <w:r>
        <w:t xml:space="preserve">cial e/ou financeiramente. (g) Manter a auto-to sugestivo individualizado.</w:t>
      </w:r>
    </w:p>
    <w:p>
      <w:pPr>
        <w:pStyle w:val="Normal"/>
      </w:pPr>
      <w:r>
        <w:t xml:space="preserve">confiança, a calma e a tranqüilidade durante o período de estudo e durante realização do</w:t>
      </w:r>
    </w:p>
    <w:p>
      <w:pPr>
        <w:pStyle w:val="Normal"/>
      </w:pPr>
      <w:r>
        <w:t xml:space="preserve">exame. (h) Visualizar-se na sala de exame</w:t>
      </w:r>
    </w:p>
    <w:p>
      <w:pPr>
        <w:pStyle w:val="Normal"/>
      </w:pPr>
      <w:r>
        <w:t xml:space="preserve">REPROGRAMAÇÃO PARA UMA PROVA</w:t>
      </w:r>
    </w:p>
    <w:p>
      <w:pPr>
        <w:pStyle w:val="Normal"/>
      </w:pPr>
      <w:r>
        <w:t xml:space="preserve">preparado para o concurso com a matéria</w:t>
      </w:r>
    </w:p>
    <w:p>
      <w:pPr>
        <w:pStyle w:val="Normal"/>
      </w:pPr>
      <w:r>
        <w:t xml:space="preserve">ORAL OU PRÁTICA</w:t>
      </w:r>
    </w:p>
    <w:p>
      <w:pPr>
        <w:pStyle w:val="Normal"/>
      </w:pPr>
      <w:r>
        <w:t xml:space="preserve">assimilada, calmo e tranqüilo, com o raciocí-</w:t>
      </w:r>
    </w:p>
    <w:p>
      <w:pPr>
        <w:pStyle w:val="Normal"/>
      </w:pPr>
      <w:r>
        <w:t xml:space="preserve">nio pronto para entender perfeitamente as</w:t>
      </w:r>
    </w:p>
    <w:p>
      <w:pPr>
        <w:pStyle w:val="Normal"/>
      </w:pPr>
      <w:r>
        <w:t xml:space="preserve">Alguns concursos públicos, como para o</w:t>
      </w:r>
    </w:p>
    <w:p>
      <w:pPr>
        <w:pStyle w:val="Normal"/>
      </w:pPr>
      <w:r>
        <w:t xml:space="preserve">perguntas. (i) Sugestão pós-hipnótica que lem-magistério e para promotor de justiça, apre-</w:t>
      </w:r>
    </w:p>
    <w:p>
      <w:pPr>
        <w:pStyle w:val="Normal"/>
      </w:pPr>
      <w:r>
        <w:t xml:space="preserve">brará de tudo que leu, ouviu, viu e estudou, sentam um segunda parte oral. Muitas avalia-no momento que estiver fazendo as provas</w:t>
      </w:r>
    </w:p>
    <w:p>
      <w:pPr>
        <w:pStyle w:val="Normal"/>
      </w:pPr>
      <w:r>
        <w:t xml:space="preserve">ções nas faculdades de medicina compreen-</w:t>
      </w:r>
    </w:p>
    <w:p>
      <w:pPr>
        <w:pStyle w:val="Normal"/>
      </w:pPr>
      <w:r>
        <w:t xml:space="preserve">do concurso, bastando visualizar cada per-</w:t>
      </w:r>
    </w:p>
    <w:p>
      <w:pPr>
        <w:pStyle w:val="Normal"/>
      </w:pPr>
      <w:r>
        <w:t xml:space="preserve">dem, além das provas escritas, provas oral e gunta ou questão da prova, juntar as pontas</w:t>
      </w:r>
    </w:p>
    <w:p>
      <w:pPr>
        <w:pStyle w:val="Normal"/>
      </w:pPr>
      <w:r>
        <w:t xml:space="preserve">prática. Nesses casos a formulação sugesti-</w:t>
      </w:r>
    </w:p>
    <w:p>
      <w:pPr>
        <w:pStyle w:val="Normal"/>
      </w:pPr>
      <w:r>
        <w:t xml:space="preserve">dos dedos indicador, médio e polegar da mão</w:t>
      </w:r>
    </w:p>
    <w:p>
      <w:pPr>
        <w:pStyle w:val="Normal"/>
      </w:pPr>
      <w:r>
        <w:t xml:space="preserve">va pode ser a seguinte:</w:t>
      </w:r>
    </w:p>
    <w:p>
      <w:pPr>
        <w:pStyle w:val="Normal"/>
      </w:pPr>
      <w:r>
        <w:t xml:space="preserve">esquerda (para pessoas destras). As respos-</w:t>
      </w:r>
    </w:p>
    <w:p>
      <w:pPr>
        <w:pStyle w:val="Normal"/>
      </w:pPr>
      <w:r>
        <w:t xml:space="preserve">• Você tem uma excelente mente e uma</w:t>
      </w:r>
    </w:p>
    <w:p>
      <w:pPr>
        <w:pStyle w:val="Normal"/>
      </w:pPr>
      <w:r>
        <w:t xml:space="preserve">tas corretas surgirão rapidamente na sua men-eficiente capacidade de memorização.</w:t>
      </w:r>
    </w:p>
    <w:p>
      <w:pPr>
        <w:pStyle w:val="Normal"/>
      </w:pPr>
      <w:r>
        <w:t xml:space="preserve">te. (j) Peça para o paciente repetir mental-</w:t>
      </w:r>
    </w:p>
    <w:p>
      <w:pPr>
        <w:pStyle w:val="Normal"/>
      </w:pPr>
      <w:r>
        <w:t xml:space="preserve">Você usa mais eficientemente sua men-</w:t>
      </w:r>
    </w:p>
    <w:p>
      <w:pPr>
        <w:pStyle w:val="Normal"/>
      </w:pPr>
      <w:r>
        <w:t xml:space="preserve">mente dez vezes sem pronunciar as palavras,</w:t>
      </w:r>
    </w:p>
    <w:p>
      <w:pPr>
        <w:pStyle w:val="Normal"/>
      </w:pPr>
      <w:r>
        <w:t xml:space="preserve">te e a sua memória fica de hoje em di-</w:t>
      </w:r>
    </w:p>
    <w:p>
      <w:pPr>
        <w:pStyle w:val="Normal"/>
      </w:pPr>
      <w:r>
        <w:t xml:space="preserve">imaginado intensamente o que repete: Minha</w:t>
      </w:r>
    </w:p>
    <w:p>
      <w:pPr>
        <w:pStyle w:val="Normal"/>
      </w:pPr>
      <w:r>
        <w:t xml:space="preserve">ante, cada dia melhor.</w:t>
      </w:r>
    </w:p>
    <w:p>
      <w:pPr>
        <w:pStyle w:val="Normal"/>
      </w:pPr>
      <w:r>
        <w:t xml:space="preserve">memória é ótima, assimilo facilmente qualquer</w:t>
      </w:r>
    </w:p>
    <w:p>
      <w:pPr>
        <w:pStyle w:val="Normal"/>
      </w:pPr>
      <w:r>
        <w:t xml:space="preserve">• Tudo o que lê, ouve, vê ou experimenta</w:t>
      </w:r>
    </w:p>
    <w:p>
      <w:pPr>
        <w:pStyle w:val="Normal"/>
      </w:pPr>
      <w:r>
        <w:t xml:space="preserve">assunto, recordarei prontamente quando soli-</w:t>
      </w:r>
    </w:p>
    <w:p>
      <w:pPr>
        <w:pStyle w:val="Normal"/>
      </w:pPr>
      <w:r>
        <w:t xml:space="preserve">é absorvido pela sua mente. ... Tudo o</w:t>
      </w:r>
    </w:p>
    <w:p>
      <w:pPr>
        <w:pStyle w:val="Normal"/>
      </w:pPr>
      <w:r>
        <w:t xml:space="preserve">citado tudo que aprendi.</w:t>
      </w:r>
    </w:p>
    <w:p>
      <w:pPr>
        <w:pStyle w:val="Normal"/>
      </w:pPr>
      <w:r>
        <w:t xml:space="preserve">que lê, ouve, vê, escuta na televisão, em</w:t>
      </w:r>
    </w:p>
    <w:p>
      <w:pPr>
        <w:pStyle w:val="Normal"/>
      </w:pPr>
      <w:r>
        <w:t xml:space="preserve">As informações colhidas com a história</w:t>
      </w:r>
    </w:p>
    <w:p>
      <w:pPr>
        <w:pStyle w:val="Normal"/>
      </w:pPr>
      <w:r>
        <w:t xml:space="preserve">fitas de vídeo, quer seja cassete, quer</w:t>
      </w:r>
    </w:p>
    <w:p>
      <w:pPr>
        <w:pStyle w:val="Normal"/>
      </w:pPr>
      <w:r>
        <w:t xml:space="preserve">clínica do paciente são analisadas em conjunto seja no monitor do computador, quer</w:t>
      </w:r>
    </w:p>
    <w:p>
      <w:pPr>
        <w:pStyle w:val="Normal"/>
      </w:pPr>
      <w:r>
        <w:t xml:space="preserve">© Direitos reservados à EDITORA ATHENEU LTDA.</w:t>
      </w:r>
    </w:p>
    <w:p>
      <w:pPr>
        <w:pStyle w:val="Normal"/>
      </w:pPr>
      <w:r>
        <w:t xml:space="preserve">352</w:t>
      </w:r>
    </w:p>
    <w:p>
      <w:pPr>
        <w:pStyle w:val="Heading1"/>
      </w:pPr>
      <w:r>
        <w:t>CAPÍTULO 18</w:t>
      </w:r>
    </w:p>
    <w:p>
      <w:pPr>
        <w:pStyle w:val="Normal"/>
      </w:pPr>
      <w:r>
        <w:t xml:space="preserve">seja no livro, na apostila ou no caderno,</w:t>
      </w:r>
    </w:p>
    <w:p>
      <w:pPr>
        <w:pStyle w:val="Normal"/>
      </w:pPr>
      <w:r>
        <w:t xml:space="preserve">• Durante o curso para condutor de veí-</w:t>
      </w:r>
    </w:p>
    <w:p>
      <w:pPr>
        <w:pStyle w:val="Normal"/>
      </w:pPr>
      <w:r>
        <w:t xml:space="preserve">é assimilado pela sua mente. Tudo,</w:t>
      </w:r>
    </w:p>
    <w:p>
      <w:pPr>
        <w:pStyle w:val="Normal"/>
      </w:pPr>
      <w:r>
        <w:t xml:space="preserve">culos você aprende facilmente e fixa na</w:t>
      </w:r>
    </w:p>
    <w:p>
      <w:pPr>
        <w:pStyle w:val="Normal"/>
      </w:pPr>
      <w:r>
        <w:t xml:space="preserve">o que absorve você retém. ... Todo o</w:t>
      </w:r>
    </w:p>
    <w:p>
      <w:pPr>
        <w:pStyle w:val="Normal"/>
      </w:pPr>
      <w:r>
        <w:t xml:space="preserve">sua mente como dirigir corretamente,</w:t>
      </w:r>
    </w:p>
    <w:p>
      <w:pPr>
        <w:pStyle w:val="Normal"/>
      </w:pPr>
      <w:r>
        <w:t xml:space="preserve">material</w:t>
      </w:r>
    </w:p>
    <w:p>
      <w:pPr>
        <w:pStyle w:val="Normal"/>
      </w:pPr>
      <w:r>
        <w:t xml:space="preserve">que você aprende fica</w:t>
      </w:r>
    </w:p>
    <w:p>
      <w:pPr>
        <w:pStyle w:val="Normal"/>
      </w:pPr>
      <w:r>
        <w:t xml:space="preserve">per-</w:t>
      </w:r>
    </w:p>
    <w:p>
      <w:pPr>
        <w:pStyle w:val="Normal"/>
      </w:pPr>
      <w:r>
        <w:t xml:space="preserve">obedecendo às leis e sinais de trânsito.</w:t>
      </w:r>
    </w:p>
    <w:p>
      <w:pPr>
        <w:pStyle w:val="Normal"/>
      </w:pPr>
      <w:r>
        <w:t xml:space="preserve">manentemente arraigado no seu sub-</w:t>
      </w:r>
    </w:p>
    <w:p>
      <w:pPr>
        <w:pStyle w:val="Normal"/>
      </w:pPr>
      <w:r>
        <w:t xml:space="preserve">• Quando você entrar no carro para</w:t>
      </w:r>
    </w:p>
    <w:p>
      <w:pPr>
        <w:pStyle w:val="Normal"/>
      </w:pPr>
      <w:r>
        <w:t xml:space="preserve">consciente e está a sua disposição o</w:t>
      </w:r>
    </w:p>
    <w:p>
      <w:pPr>
        <w:pStyle w:val="Normal"/>
      </w:pPr>
      <w:r>
        <w:t xml:space="preserve">aprender a dirigir você se sente calmo,</w:t>
      </w:r>
    </w:p>
    <w:p>
      <w:pPr>
        <w:pStyle w:val="Normal"/>
      </w:pPr>
      <w:r>
        <w:t xml:space="preserve">tempo todo.</w:t>
      </w:r>
    </w:p>
    <w:p>
      <w:pPr>
        <w:pStyle w:val="Normal"/>
      </w:pPr>
      <w:r>
        <w:t xml:space="preserve">tranqüilo e atento ao seu carro, aos de-</w:t>
      </w:r>
    </w:p>
    <w:p>
      <w:pPr>
        <w:pStyle w:val="Normal"/>
      </w:pPr>
      <w:r>
        <w:t xml:space="preserve">• Toda a vez que você estiver diante do</w:t>
      </w:r>
    </w:p>
    <w:p>
      <w:pPr>
        <w:pStyle w:val="Normal"/>
      </w:pPr>
      <w:r>
        <w:t xml:space="preserve">mais veículos, aos sinais de trânsito e</w:t>
      </w:r>
    </w:p>
    <w:p>
      <w:pPr>
        <w:pStyle w:val="Normal"/>
      </w:pPr>
      <w:r>
        <w:t xml:space="preserve">examinador, quer seja para numa pro-</w:t>
      </w:r>
    </w:p>
    <w:p>
      <w:pPr>
        <w:pStyle w:val="Normal"/>
      </w:pPr>
      <w:r>
        <w:t xml:space="preserve">aos pedestres.</w:t>
      </w:r>
    </w:p>
    <w:p>
      <w:pPr>
        <w:pStyle w:val="Normal"/>
      </w:pPr>
      <w:r>
        <w:t xml:space="preserve">va oral, quer seja para numa prova prá-</w:t>
      </w:r>
    </w:p>
    <w:p>
      <w:pPr>
        <w:pStyle w:val="Normal"/>
      </w:pPr>
      <w:r>
        <w:t xml:space="preserve">• Você aprende e entende os sinais hori-</w:t>
      </w:r>
    </w:p>
    <w:p>
      <w:pPr>
        <w:pStyle w:val="Normal"/>
      </w:pPr>
      <w:r>
        <w:t xml:space="preserve">tica, você permanecerá calmo, tranqüi-</w:t>
      </w:r>
    </w:p>
    <w:p>
      <w:pPr>
        <w:pStyle w:val="Normal"/>
      </w:pPr>
      <w:r>
        <w:t xml:space="preserve">zontais de trânsito pintados nas pistas.</w:t>
      </w:r>
    </w:p>
    <w:p>
      <w:pPr>
        <w:pStyle w:val="Normal"/>
      </w:pPr>
      <w:r>
        <w:t xml:space="preserve">lo, com uma sensação maravilhosa de</w:t>
      </w:r>
    </w:p>
    <w:p>
      <w:pPr>
        <w:pStyle w:val="Normal"/>
      </w:pPr>
      <w:r>
        <w:t xml:space="preserve">• Você aprende a dirigir tranqüila e cor-</w:t>
      </w:r>
    </w:p>
    <w:p>
      <w:pPr>
        <w:pStyle w:val="Normal"/>
      </w:pPr>
      <w:r>
        <w:t xml:space="preserve">bem-estar.</w:t>
      </w:r>
    </w:p>
    <w:p>
      <w:pPr>
        <w:pStyle w:val="Normal"/>
      </w:pPr>
      <w:r>
        <w:t xml:space="preserve">retamente e sabe conduzir seu veículo</w:t>
      </w:r>
    </w:p>
    <w:p>
      <w:pPr>
        <w:pStyle w:val="Normal"/>
      </w:pPr>
      <w:r>
        <w:t xml:space="preserve">• Toda vez que estiver fazendo uma pro-</w:t>
      </w:r>
    </w:p>
    <w:p>
      <w:pPr>
        <w:pStyle w:val="Normal"/>
      </w:pPr>
      <w:r>
        <w:t xml:space="preserve">no trânsito das pequenas e grandes ci-</w:t>
      </w:r>
    </w:p>
    <w:p>
      <w:pPr>
        <w:pStyle w:val="Normal"/>
      </w:pPr>
      <w:r>
        <w:t xml:space="preserve">va oral ou prática, a sua fisionomia de-</w:t>
      </w:r>
    </w:p>
    <w:p>
      <w:pPr>
        <w:pStyle w:val="Normal"/>
      </w:pPr>
      <w:r>
        <w:t xml:space="preserve">dades, respeitando o código de trânsito</w:t>
      </w:r>
    </w:p>
    <w:p>
      <w:pPr>
        <w:pStyle w:val="Normal"/>
      </w:pPr>
      <w:r>
        <w:t xml:space="preserve">monstra autoconfiança, atenção e com-</w:t>
      </w:r>
    </w:p>
    <w:p>
      <w:pPr>
        <w:pStyle w:val="Normal"/>
      </w:pPr>
      <w:r>
        <w:t xml:space="preserve">e os pedestres.</w:t>
      </w:r>
    </w:p>
    <w:p>
      <w:pPr>
        <w:pStyle w:val="Normal"/>
      </w:pPr>
      <w:r>
        <w:t xml:space="preserve">petência.</w:t>
      </w:r>
    </w:p>
    <w:p>
      <w:pPr>
        <w:pStyle w:val="Normal"/>
      </w:pPr>
      <w:r>
        <w:t xml:space="preserve">• Você aprende também dirigir correta-</w:t>
      </w:r>
    </w:p>
    <w:p>
      <w:pPr>
        <w:pStyle w:val="Normal"/>
      </w:pPr>
      <w:r>
        <w:t xml:space="preserve">• Fazendo qualquer prova oral ou qualquer</w:t>
      </w:r>
    </w:p>
    <w:p>
      <w:pPr>
        <w:pStyle w:val="Normal"/>
      </w:pPr>
      <w:r>
        <w:t xml:space="preserve">mente nas estradas, durante o dia e du-</w:t>
      </w:r>
    </w:p>
    <w:p>
      <w:pPr>
        <w:pStyle w:val="Normal"/>
      </w:pPr>
      <w:r>
        <w:t xml:space="preserve">prova prática, suas respostas são claras,</w:t>
      </w:r>
    </w:p>
    <w:p>
      <w:pPr>
        <w:pStyle w:val="Normal"/>
      </w:pPr>
      <w:r>
        <w:t xml:space="preserve">rante a noite, respeitando o código de</w:t>
      </w:r>
    </w:p>
    <w:p>
      <w:pPr>
        <w:pStyle w:val="Normal"/>
      </w:pPr>
      <w:r>
        <w:t xml:space="preserve">definidas, com tom de voz agradável.</w:t>
      </w:r>
    </w:p>
    <w:p>
      <w:pPr>
        <w:pStyle w:val="Normal"/>
      </w:pPr>
      <w:r>
        <w:t xml:space="preserve">trânsito e os sinais de trânsito.</w:t>
      </w:r>
    </w:p>
    <w:p>
      <w:pPr>
        <w:pStyle w:val="Normal"/>
      </w:pPr>
      <w:r>
        <w:t xml:space="preserve">• Durante a prova oral e durante a prova</w:t>
      </w:r>
    </w:p>
    <w:p>
      <w:pPr>
        <w:pStyle w:val="Normal"/>
      </w:pPr>
      <w:r>
        <w:t xml:space="preserve">• Você dirige obedecendo a velocidade</w:t>
      </w:r>
    </w:p>
    <w:p>
      <w:pPr>
        <w:pStyle w:val="Normal"/>
      </w:pPr>
      <w:r>
        <w:t xml:space="preserve">prática, você entende perfeitamente o</w:t>
      </w:r>
    </w:p>
    <w:p>
      <w:pPr>
        <w:pStyle w:val="Normal"/>
      </w:pPr>
      <w:r>
        <w:t xml:space="preserve">permitida e os sinais de trânsito.</w:t>
      </w:r>
    </w:p>
    <w:p>
      <w:pPr>
        <w:pStyle w:val="Normal"/>
      </w:pPr>
      <w:r>
        <w:t xml:space="preserve">enunciado das perguntas, lembra pron-</w:t>
      </w:r>
    </w:p>
    <w:p>
      <w:pPr>
        <w:pStyle w:val="Normal"/>
      </w:pPr>
      <w:r>
        <w:t xml:space="preserve">• Você sabe como segurar o volante, pi-</w:t>
      </w:r>
    </w:p>
    <w:p>
      <w:pPr>
        <w:pStyle w:val="Normal"/>
      </w:pPr>
      <w:r>
        <w:t xml:space="preserve">tamente as respostas, e responde às per-</w:t>
      </w:r>
    </w:p>
    <w:p>
      <w:pPr>
        <w:pStyle w:val="Normal"/>
      </w:pPr>
      <w:r>
        <w:t xml:space="preserve">sar na embreagem, trocar as marchas</w:t>
      </w:r>
    </w:p>
    <w:p>
      <w:pPr>
        <w:pStyle w:val="Normal"/>
      </w:pPr>
      <w:r>
        <w:t xml:space="preserve">guntas.</w:t>
      </w:r>
    </w:p>
    <w:p>
      <w:pPr>
        <w:pStyle w:val="Normal"/>
      </w:pPr>
      <w:r>
        <w:t xml:space="preserve">enquanto dirige o veículo prestando</w:t>
      </w:r>
    </w:p>
    <w:p>
      <w:pPr>
        <w:pStyle w:val="Normal"/>
      </w:pPr>
      <w:r>
        <w:t xml:space="preserve">• Se ocorrer alguma pergunta mais difí-</w:t>
      </w:r>
    </w:p>
    <w:p>
      <w:pPr>
        <w:pStyle w:val="Normal"/>
      </w:pPr>
      <w:r>
        <w:t xml:space="preserve">atenção aos outros veículos, aos pedes-</w:t>
      </w:r>
    </w:p>
    <w:p>
      <w:pPr>
        <w:pStyle w:val="Normal"/>
      </w:pPr>
      <w:r>
        <w:t xml:space="preserve">cil, você concentra-se na resposta, jun-</w:t>
      </w:r>
    </w:p>
    <w:p>
      <w:pPr>
        <w:pStyle w:val="Normal"/>
      </w:pPr>
      <w:r>
        <w:t xml:space="preserve">tres e aos sinais de trânsito.</w:t>
      </w:r>
    </w:p>
    <w:p>
      <w:pPr>
        <w:pStyle w:val="Normal"/>
      </w:pPr>
      <w:r>
        <w:t xml:space="preserve">tando a ponta dos dedos indicador,</w:t>
      </w:r>
    </w:p>
    <w:p>
      <w:pPr>
        <w:pStyle w:val="Normal"/>
      </w:pPr>
      <w:r>
        <w:t xml:space="preserve">• Você sabe corretamente parar o seu</w:t>
      </w:r>
    </w:p>
    <w:p>
      <w:pPr>
        <w:pStyle w:val="Normal"/>
      </w:pPr>
      <w:r>
        <w:t xml:space="preserve">médio e polegar da mão esquerda (para</w:t>
      </w:r>
    </w:p>
    <w:p>
      <w:pPr>
        <w:pStyle w:val="Normal"/>
      </w:pPr>
      <w:r>
        <w:t xml:space="preserve">veículo, mesmo na subida de uma via</w:t>
      </w:r>
    </w:p>
    <w:p>
      <w:pPr>
        <w:pStyle w:val="Normal"/>
      </w:pPr>
      <w:r>
        <w:t xml:space="preserve">os destros, ou da mão direita para os</w:t>
      </w:r>
    </w:p>
    <w:p>
      <w:pPr>
        <w:pStyle w:val="Normal"/>
      </w:pPr>
      <w:r>
        <w:t xml:space="preserve">íngreme.</w:t>
      </w:r>
    </w:p>
    <w:p>
      <w:pPr>
        <w:pStyle w:val="Normal"/>
      </w:pPr>
      <w:r>
        <w:t xml:space="preserve">canhotos), e prontamente a resposta</w:t>
      </w:r>
    </w:p>
    <w:p>
      <w:pPr>
        <w:pStyle w:val="Normal"/>
      </w:pPr>
      <w:r>
        <w:t xml:space="preserve">• Durante o teste psicotécnico e durante</w:t>
      </w:r>
    </w:p>
    <w:p>
      <w:pPr>
        <w:pStyle w:val="Normal"/>
      </w:pPr>
      <w:r>
        <w:t xml:space="preserve">correta vem na ponta da sua língua.</w:t>
      </w:r>
    </w:p>
    <w:p>
      <w:pPr>
        <w:pStyle w:val="Normal"/>
      </w:pPr>
      <w:r>
        <w:t xml:space="preserve">as provas sobre legislação de trânsito</w:t>
      </w:r>
    </w:p>
    <w:p>
      <w:pPr>
        <w:pStyle w:val="Normal"/>
      </w:pPr>
      <w:r>
        <w:t xml:space="preserve">você permanece calmo, tranqüilo com</w:t>
      </w:r>
    </w:p>
    <w:p>
      <w:pPr>
        <w:pStyle w:val="Normal"/>
      </w:pPr>
      <w:r>
        <w:t xml:space="preserve">sensação maravilhosa de bem-estar e</w:t>
      </w:r>
    </w:p>
    <w:p>
      <w:pPr>
        <w:pStyle w:val="Normal"/>
      </w:pPr>
      <w:r>
        <w:t xml:space="preserve">APRENDIZADO PARA O EXAME DE</w:t>
      </w:r>
    </w:p>
    <w:p>
      <w:pPr>
        <w:pStyle w:val="Normal"/>
      </w:pPr>
      <w:r>
        <w:t xml:space="preserve">segurança.</w:t>
      </w:r>
    </w:p>
    <w:p>
      <w:pPr>
        <w:pStyle w:val="Normal"/>
      </w:pPr>
      <w:r>
        <w:t xml:space="preserve">HABILITAÇÃO PARA DIRIGIR VEÍCULOS</w:t>
      </w:r>
    </w:p>
    <w:p>
      <w:pPr>
        <w:pStyle w:val="Normal"/>
      </w:pPr>
      <w:r>
        <w:t xml:space="preserve">• Quando você entrar dentro do carro e</w:t>
      </w:r>
    </w:p>
    <w:p>
      <w:pPr>
        <w:pStyle w:val="Normal"/>
      </w:pPr>
      <w:r>
        <w:t xml:space="preserve">ficar ao lado do examinador para exe-</w:t>
      </w:r>
    </w:p>
    <w:p>
      <w:pPr>
        <w:pStyle w:val="Normal"/>
      </w:pPr>
      <w:r>
        <w:t xml:space="preserve">O exame consta do teste psicotécnico, do</w:t>
      </w:r>
    </w:p>
    <w:p>
      <w:pPr>
        <w:pStyle w:val="Normal"/>
      </w:pPr>
      <w:r>
        <w:t xml:space="preserve">cutar o seu teste de direção, você sen-</w:t>
      </w:r>
    </w:p>
    <w:p>
      <w:pPr>
        <w:pStyle w:val="Normal"/>
      </w:pPr>
      <w:r>
        <w:t xml:space="preserve">exame sobre legislação de trânsito e de uma</w:t>
      </w:r>
    </w:p>
    <w:p>
      <w:pPr>
        <w:pStyle w:val="Normal"/>
      </w:pPr>
      <w:r>
        <w:t xml:space="preserve">te-se tranqüilo, calmo e seguro da sua</w:t>
      </w:r>
    </w:p>
    <w:p>
      <w:pPr>
        <w:pStyle w:val="Normal"/>
      </w:pPr>
      <w:r>
        <w:t xml:space="preserve">prova prática de condução de veículo. Fra-</w:t>
      </w:r>
    </w:p>
    <w:p>
      <w:pPr>
        <w:pStyle w:val="Normal"/>
      </w:pPr>
      <w:r>
        <w:t xml:space="preserve">capacidade de dirigir.</w:t>
      </w:r>
    </w:p>
    <w:p>
      <w:pPr>
        <w:pStyle w:val="Normal"/>
      </w:pPr>
      <w:r>
        <w:t xml:space="preserve">seologia destinada a facilitar o aprendizado</w:t>
      </w:r>
    </w:p>
    <w:p>
      <w:pPr>
        <w:pStyle w:val="Normal"/>
      </w:pPr>
      <w:r>
        <w:t xml:space="preserve">• Você escuta e entende corretamente os</w:t>
      </w:r>
    </w:p>
    <w:p>
      <w:pPr>
        <w:pStyle w:val="Normal"/>
      </w:pPr>
      <w:r>
        <w:t xml:space="preserve">durante o curso de condução de veículos e</w:t>
      </w:r>
    </w:p>
    <w:p>
      <w:pPr>
        <w:pStyle w:val="Normal"/>
      </w:pPr>
      <w:r>
        <w:t xml:space="preserve">pedidos do examinador e executa corre-</w:t>
      </w:r>
    </w:p>
    <w:p>
      <w:pPr>
        <w:pStyle w:val="Normal"/>
      </w:pPr>
      <w:r>
        <w:t xml:space="preserve">fazer tranqüilamente a prova prática para</w:t>
      </w:r>
    </w:p>
    <w:p>
      <w:pPr>
        <w:pStyle w:val="Normal"/>
      </w:pPr>
      <w:r>
        <w:t xml:space="preserve">tamente o que o examinador determina,</w:t>
      </w:r>
    </w:p>
    <w:p>
      <w:pPr>
        <w:pStyle w:val="Normal"/>
      </w:pPr>
      <w:r>
        <w:t xml:space="preserve">obtenção da permissão para dirigir.</w:t>
      </w:r>
    </w:p>
    <w:p>
      <w:pPr>
        <w:pStyle w:val="Normal"/>
      </w:pPr>
      <w:r>
        <w:t xml:space="preserve">sempre obedecendo às leis do trânsito.</w:t>
      </w:r>
    </w:p>
    <w:p>
      <w:pPr>
        <w:pStyle w:val="Normal"/>
      </w:pPr>
      <w:r>
        <w:t xml:space="preserve">© Direitos reservados à EDITORA ATHENEU LTDA.</w:t>
      </w:r>
    </w:p>
    <w:p>
      <w:pPr>
        <w:pStyle w:val="Heading1"/>
      </w:pPr>
      <w:r>
        <w:t>CAPÍTULO 18</w:t>
      </w:r>
    </w:p>
    <w:p>
      <w:pPr>
        <w:pStyle w:val="Normal"/>
      </w:pPr>
      <w:r>
        <w:t xml:space="preserve">353</w:t>
      </w:r>
    </w:p>
    <w:p>
      <w:pPr>
        <w:pStyle w:val="Normal"/>
      </w:pPr>
      <w:r>
        <w:t xml:space="preserve">• Você sabe, pode e é capaz de estacio-De hoje em diante seu consciente e seu</w:t>
      </w:r>
    </w:p>
    <w:p>
      <w:pPr>
        <w:pStyle w:val="Normal"/>
      </w:pPr>
      <w:r>
        <w:t xml:space="preserve">nar o seu veículo corretamente.</w:t>
      </w:r>
    </w:p>
    <w:p>
      <w:pPr>
        <w:pStyle w:val="Normal"/>
      </w:pPr>
      <w:r>
        <w:t xml:space="preserve">subconsciente trabalham para a resolução dos</w:t>
      </w:r>
    </w:p>
    <w:p>
      <w:pPr>
        <w:pStyle w:val="Normal"/>
      </w:pPr>
      <w:r>
        <w:t xml:space="preserve">• Você aciona corretamente as luzes e as</w:t>
      </w:r>
    </w:p>
    <w:p>
      <w:pPr>
        <w:pStyle w:val="Normal"/>
      </w:pPr>
      <w:r>
        <w:t xml:space="preserve">seus problemas, para seu êxito, e para o seu setas de sinalização quando for neces-bem-estar. Já estão trabalhando para o seu su-sário.</w:t>
      </w:r>
    </w:p>
    <w:p>
      <w:pPr>
        <w:pStyle w:val="Normal"/>
      </w:pPr>
      <w:r>
        <w:t xml:space="preserve">cesso pessoal e profissional. De hoje em di-</w:t>
      </w:r>
    </w:p>
    <w:p>
      <w:pPr>
        <w:pStyle w:val="Normal"/>
      </w:pPr>
      <w:r>
        <w:t xml:space="preserve">Outra opção para o aluno aprender con-</w:t>
      </w:r>
    </w:p>
    <w:p>
      <w:pPr>
        <w:pStyle w:val="Normal"/>
      </w:pPr>
      <w:r>
        <w:t xml:space="preserve">ante você se torna tão profundamente inte-</w:t>
      </w:r>
    </w:p>
    <w:p>
      <w:pPr>
        <w:pStyle w:val="Normal"/>
      </w:pPr>
      <w:r>
        <w:t xml:space="preserve">duzir veículos é utilizar a visualização.</w:t>
      </w:r>
    </w:p>
    <w:p>
      <w:pPr>
        <w:pStyle w:val="Normal"/>
      </w:pPr>
      <w:r>
        <w:t xml:space="preserve">ressada e absorvida nos temas e assuntos</w:t>
      </w:r>
    </w:p>
    <w:p>
      <w:pPr>
        <w:pStyle w:val="Normal"/>
      </w:pPr>
      <w:r>
        <w:t xml:space="preserve">Você dirige a sua atenção para o carro</w:t>
      </w:r>
    </w:p>
    <w:p>
      <w:pPr>
        <w:pStyle w:val="Normal"/>
      </w:pPr>
      <w:r>
        <w:t xml:space="preserve">que você estuda, muito especialmente pelos</w:t>
      </w:r>
    </w:p>
    <w:p>
      <w:pPr>
        <w:pStyle w:val="Normal"/>
      </w:pPr>
      <w:r>
        <w:t xml:space="preserve">que vai guiar e visualiza-se abrindo a porta do assuntos e temas de neurocirurgia ... (ou</w:t>
      </w:r>
    </w:p>
    <w:p>
      <w:pPr>
        <w:pStyle w:val="Normal"/>
      </w:pPr>
      <w:r>
        <w:t xml:space="preserve">carro. ... e agora se visualiza entrando dentro nome de outra especialidade). Você está se</w:t>
      </w:r>
    </w:p>
    <w:p>
      <w:pPr>
        <w:pStyle w:val="Normal"/>
      </w:pPr>
      <w:r>
        <w:t xml:space="preserve">do carro e se sentando junto ao volante. ...</w:t>
      </w:r>
    </w:p>
    <w:p>
      <w:pPr>
        <w:pStyle w:val="Normal"/>
      </w:pPr>
      <w:r>
        <w:t xml:space="preserve">tornando profundamente interessada e absor-</w:t>
      </w:r>
    </w:p>
    <w:p>
      <w:pPr>
        <w:pStyle w:val="Normal"/>
      </w:pPr>
      <w:r>
        <w:t xml:space="preserve">Você se visualiza colocando o cinto de segu-</w:t>
      </w:r>
    </w:p>
    <w:p>
      <w:pPr>
        <w:pStyle w:val="Normal"/>
      </w:pPr>
      <w:r>
        <w:t xml:space="preserve">vida pelos assuntos dos capítulos dos livros e rança. ... Você deixa a alavanca das mar-revistas de neurocirurgia (ou nome de outra</w:t>
      </w:r>
    </w:p>
    <w:p>
      <w:pPr>
        <w:pStyle w:val="Normal"/>
      </w:pPr>
      <w:r>
        <w:t xml:space="preserve">chas em ponto neutro. Você sente a chave</w:t>
      </w:r>
    </w:p>
    <w:p>
      <w:pPr>
        <w:pStyle w:val="Normal"/>
      </w:pPr>
      <w:r>
        <w:t xml:space="preserve">especialidade) que você lê, e pode concen-</w:t>
      </w:r>
    </w:p>
    <w:p>
      <w:pPr>
        <w:pStyle w:val="Normal"/>
      </w:pPr>
      <w:r>
        <w:t xml:space="preserve">do seu carro na sua mão. ... Imagine-se ago-</w:t>
      </w:r>
    </w:p>
    <w:p>
      <w:pPr>
        <w:pStyle w:val="Normal"/>
      </w:pPr>
      <w:r>
        <w:t xml:space="preserve">ra ligando o motor do seu carro. ... Você ima-trar toda a sua atenção para o estudo da neu-gina-se ouvindo o ronco do motor do carro e</w:t>
      </w:r>
    </w:p>
    <w:p>
      <w:pPr>
        <w:pStyle w:val="Normal"/>
      </w:pPr>
      <w:r>
        <w:t xml:space="preserve">rocirurgia (ou nome da outra especialidade).</w:t>
      </w:r>
    </w:p>
    <w:p>
      <w:pPr>
        <w:pStyle w:val="Normal"/>
      </w:pPr>
      <w:r>
        <w:t xml:space="preserve">o ruído produzido pelos outros carros pas-</w:t>
      </w:r>
    </w:p>
    <w:p>
      <w:pPr>
        <w:pStyle w:val="Normal"/>
      </w:pPr>
      <w:r>
        <w:t xml:space="preserve">Quando você estiver em cirurgia (ou na prá-</w:t>
      </w:r>
    </w:p>
    <w:p>
      <w:pPr>
        <w:pStyle w:val="Normal"/>
      </w:pPr>
      <w:r>
        <w:t xml:space="preserve">sando. ... Agora sinta as suas mãos no volantica clínica, ou fazendo exame de. ...), o que te do seu carro. Agora você solta o freio de você fizer, o que você aprender vendo o ci-mão. ... engata a primeira marcha, acelera</w:t>
      </w:r>
    </w:p>
    <w:p>
      <w:pPr>
        <w:pStyle w:val="Normal"/>
      </w:pPr>
      <w:r>
        <w:t xml:space="preserve">rurgião executar ficará gravado na sua men-</w:t>
      </w:r>
    </w:p>
    <w:p>
      <w:pPr>
        <w:pStyle w:val="Normal"/>
      </w:pPr>
      <w:r>
        <w:t xml:space="preserve">suavemente e o carro move-se. (Seguir pe-</w:t>
      </w:r>
    </w:p>
    <w:p>
      <w:pPr>
        <w:pStyle w:val="Normal"/>
      </w:pPr>
      <w:r>
        <w:t xml:space="preserve">te, e em cada cirurgia que você entre (ou</w:t>
      </w:r>
    </w:p>
    <w:p>
      <w:pPr>
        <w:pStyle w:val="Normal"/>
      </w:pPr>
      <w:r>
        <w:t xml:space="preserve">dindo para ao paciente imaginar-se guiando</w:t>
      </w:r>
    </w:p>
    <w:p>
      <w:pPr>
        <w:pStyle w:val="Normal"/>
      </w:pPr>
      <w:r>
        <w:t xml:space="preserve">cada paciente que você atenda ou cada exa-</w:t>
      </w:r>
    </w:p>
    <w:p>
      <w:pPr>
        <w:pStyle w:val="Normal"/>
      </w:pPr>
      <w:r>
        <w:t xml:space="preserve">no tráfego até desejar estacionar e parar.)</w:t>
      </w:r>
    </w:p>
    <w:p>
      <w:pPr>
        <w:pStyle w:val="Normal"/>
      </w:pPr>
      <w:r>
        <w:t xml:space="preserve">me que você faça) você estará acrescentan-</w:t>
      </w:r>
    </w:p>
    <w:p>
      <w:pPr>
        <w:pStyle w:val="Normal"/>
      </w:pPr>
      <w:r>
        <w:t xml:space="preserve">do conhecimentos que ficam gravados na sua</w:t>
      </w:r>
    </w:p>
    <w:p>
      <w:pPr>
        <w:pStyle w:val="Normal"/>
      </w:pPr>
      <w:r>
        <w:t xml:space="preserve">memória. Você está entusiasmada com a neu-</w:t>
      </w:r>
    </w:p>
    <w:p>
      <w:pPr>
        <w:pStyle w:val="Normal"/>
      </w:pPr>
      <w:r>
        <w:t xml:space="preserve">FRASEOLOGIA ESPECÍFICA PARA UMA</w:t>
      </w:r>
    </w:p>
    <w:p>
      <w:pPr>
        <w:pStyle w:val="Normal"/>
      </w:pPr>
      <w:r>
        <w:t xml:space="preserve">rocirurgia (ou nome de outra especialidade).</w:t>
      </w:r>
    </w:p>
    <w:p>
      <w:pPr>
        <w:pStyle w:val="Normal"/>
      </w:pPr>
      <w:r>
        <w:t xml:space="preserve">PROFISSIONAL APRENDER DETALHES</w:t>
      </w:r>
    </w:p>
    <w:p>
      <w:pPr>
        <w:pStyle w:val="Normal"/>
      </w:pPr>
      <w:r>
        <w:t xml:space="preserve">Por causa disso, você pega os temas, os pon-</w:t>
      </w:r>
    </w:p>
    <w:p>
      <w:pPr>
        <w:pStyle w:val="Normal"/>
      </w:pPr>
      <w:r>
        <w:t xml:space="preserve">SOBRE UMA SUA ESPECIALIDADE</w:t>
      </w:r>
    </w:p>
    <w:p>
      <w:pPr>
        <w:pStyle w:val="Normal"/>
      </w:pPr>
      <w:r>
        <w:t xml:space="preserve">tos, os assuntos relacionados com a neuroci-</w:t>
      </w:r>
    </w:p>
    <w:p>
      <w:pPr>
        <w:pStyle w:val="Normal"/>
      </w:pPr>
      <w:r>
        <w:t xml:space="preserve">rurgia (ou nome da outra especialidade), e</w:t>
      </w:r>
    </w:p>
    <w:p>
      <w:pPr>
        <w:pStyle w:val="Normal"/>
      </w:pPr>
      <w:r>
        <w:t xml:space="preserve">Fraseologia específica para uma médica</w:t>
      </w:r>
    </w:p>
    <w:p>
      <w:pPr>
        <w:pStyle w:val="Normal"/>
      </w:pPr>
      <w:r>
        <w:t xml:space="preserve">os compreende mais rapidamente, ... mais fa-</w:t>
      </w:r>
    </w:p>
    <w:p>
      <w:pPr>
        <w:pStyle w:val="Normal"/>
      </w:pPr>
      <w:r>
        <w:t xml:space="preserve">que necessite aprender, fixar na memória e</w:t>
      </w:r>
    </w:p>
    <w:p>
      <w:pPr>
        <w:pStyle w:val="Normal"/>
      </w:pPr>
      <w:r>
        <w:t xml:space="preserve">cilmente, ... em seu benefício e em benefí-</w:t>
      </w:r>
    </w:p>
    <w:p>
      <w:pPr>
        <w:pStyle w:val="Normal"/>
      </w:pPr>
      <w:r>
        <w:t xml:space="preserve">quando necessário evocar detalhes sobre</w:t>
      </w:r>
    </w:p>
    <w:p>
      <w:pPr>
        <w:pStyle w:val="Normal"/>
      </w:pPr>
      <w:r>
        <w:t xml:space="preserve">cio dos seus pacientes. Os temas de neuroci-</w:t>
      </w:r>
    </w:p>
    <w:p>
      <w:pPr>
        <w:pStyle w:val="Normal"/>
      </w:pPr>
      <w:r>
        <w:t xml:space="preserve">neurocirurgia. Contudo, essa fraseologia</w:t>
      </w:r>
    </w:p>
    <w:p>
      <w:pPr>
        <w:pStyle w:val="Normal"/>
      </w:pPr>
      <w:r>
        <w:t xml:space="preserve">rurgia (ou nome da outra especialidade), os</w:t>
      </w:r>
    </w:p>
    <w:p>
      <w:pPr>
        <w:pStyle w:val="Normal"/>
      </w:pPr>
      <w:r>
        <w:t xml:space="preserve">pode ser adaptada e utilizada para outras escapítulos lidos nos livros de neurocirurgia</w:t>
      </w:r>
    </w:p>
    <w:p>
      <w:pPr>
        <w:pStyle w:val="Normal"/>
      </w:pPr>
      <w:r>
        <w:t xml:space="preserve">pecialidades. Abordamos cinco pontos cha-</w:t>
      </w:r>
    </w:p>
    <w:p>
      <w:pPr>
        <w:pStyle w:val="Normal"/>
      </w:pPr>
      <w:r>
        <w:t xml:space="preserve">(ou nome da outra especialidade), principal-</w:t>
      </w:r>
    </w:p>
    <w:p>
      <w:pPr>
        <w:pStyle w:val="Normal"/>
      </w:pPr>
      <w:r>
        <w:t xml:space="preserve">ves: (1) Superação de qualquer problema ou</w:t>
      </w:r>
    </w:p>
    <w:p>
      <w:pPr>
        <w:pStyle w:val="Normal"/>
      </w:pPr>
      <w:r>
        <w:t xml:space="preserve">mente no livro (nome do livro e do autor do</w:t>
      </w:r>
    </w:p>
    <w:p>
      <w:pPr>
        <w:pStyle w:val="Normal"/>
      </w:pPr>
      <w:r>
        <w:t xml:space="preserve">dificuldade. (2) Entusiasmo pelo estudo dos</w:t>
      </w:r>
    </w:p>
    <w:p>
      <w:pPr>
        <w:pStyle w:val="Normal"/>
      </w:pPr>
      <w:r>
        <w:t xml:space="preserve">temas em revistas médicas, publicações (</w:t>
      </w:r>
    </w:p>
    <w:p>
      <w:pPr>
        <w:pStyle w:val="Normal"/>
      </w:pPr>
      <w:r>
        <w:t xml:space="preserve">pa-livro) se imprimem tão profundamente em</w:t>
      </w:r>
    </w:p>
    <w:p>
      <w:pPr>
        <w:pStyle w:val="Normal"/>
      </w:pPr>
      <w:r>
        <w:t xml:space="preserve">pers</w:t>
      </w:r>
    </w:p>
    <w:p>
      <w:pPr>
        <w:pStyle w:val="Normal"/>
      </w:pPr>
      <w:r>
        <w:t xml:space="preserve">) e livros textos sobre neurocirurgia. (3) sua memória de maneira permanente, que</w:t>
      </w:r>
    </w:p>
    <w:p>
      <w:pPr>
        <w:pStyle w:val="Normal"/>
      </w:pPr>
      <w:r>
        <w:t xml:space="preserve">Facilidade e rapidez na compreensão e apren-</w:t>
      </w:r>
    </w:p>
    <w:p>
      <w:pPr>
        <w:pStyle w:val="Normal"/>
      </w:pPr>
      <w:r>
        <w:t xml:space="preserve">você facilmente lembrará de todos esses te-</w:t>
      </w:r>
    </w:p>
    <w:p>
      <w:pPr>
        <w:pStyle w:val="Normal"/>
      </w:pPr>
      <w:r>
        <w:t xml:space="preserve">dizado com fixação na memória. (4) Rápida</w:t>
      </w:r>
    </w:p>
    <w:p>
      <w:pPr>
        <w:pStyle w:val="Normal"/>
      </w:pPr>
      <w:r>
        <w:t xml:space="preserve">mas, de todos esses capítulos quando você</w:t>
      </w:r>
    </w:p>
    <w:p>
      <w:pPr>
        <w:pStyle w:val="Normal"/>
      </w:pPr>
      <w:r>
        <w:t xml:space="preserve">e fácil evocação correta do material fixado.</w:t>
      </w:r>
    </w:p>
    <w:p>
      <w:pPr>
        <w:pStyle w:val="Normal"/>
      </w:pPr>
      <w:r>
        <w:t xml:space="preserve">desejar lembrar. Os assuntos sobre neuroci-</w:t>
      </w:r>
    </w:p>
    <w:p>
      <w:pPr>
        <w:pStyle w:val="Normal"/>
      </w:pPr>
      <w:r>
        <w:t xml:space="preserve">(5) No dia do exame permanecer calma e</w:t>
      </w:r>
    </w:p>
    <w:p>
      <w:pPr>
        <w:pStyle w:val="Normal"/>
      </w:pPr>
      <w:r>
        <w:t xml:space="preserve">rurgia são facilmente encontrados na Inter-</w:t>
      </w:r>
    </w:p>
    <w:p>
      <w:pPr>
        <w:pStyle w:val="Normal"/>
      </w:pPr>
      <w:r>
        <w:t xml:space="preserve">tranqüila durante todas as argüições.</w:t>
      </w:r>
    </w:p>
    <w:p>
      <w:pPr>
        <w:pStyle w:val="Normal"/>
      </w:pPr>
      <w:r>
        <w:t xml:space="preserve">net, facilmente entendidos e facilmente fixa-</w:t>
      </w:r>
    </w:p>
    <w:p>
      <w:pPr>
        <w:pStyle w:val="Normal"/>
      </w:pPr>
      <w:r>
        <w:t xml:space="preserve">© Direitos reservados à EDITORA ATHENEU LTDA.</w:t>
      </w:r>
    </w:p>
    <w:p>
      <w:pPr>
        <w:pStyle w:val="Normal"/>
      </w:pPr>
      <w:r>
        <w:t xml:space="preserve">354</w:t>
      </w:r>
    </w:p>
    <w:p>
      <w:pPr>
        <w:pStyle w:val="Heading1"/>
      </w:pPr>
      <w:r>
        <w:t>CAPÍTULO 18</w:t>
      </w:r>
    </w:p>
    <w:p>
      <w:pPr>
        <w:pStyle w:val="Normal"/>
      </w:pPr>
      <w:r>
        <w:t xml:space="preserve">dos na sua mente. (Para quem dispõe da In-EXEMPLO PRÁTICO PARA ESTUDAR,</w:t>
      </w:r>
    </w:p>
    <w:p>
      <w:pPr>
        <w:pStyle w:val="Normal"/>
      </w:pPr>
      <w:r>
        <w:t xml:space="preserve">ternet.)</w:t>
      </w:r>
    </w:p>
    <w:p>
      <w:pPr>
        <w:pStyle w:val="Normal"/>
      </w:pPr>
      <w:r>
        <w:t xml:space="preserve">APRENDER E FAZER EXAMES</w:t>
      </w:r>
    </w:p>
    <w:p>
      <w:pPr>
        <w:pStyle w:val="Normal"/>
      </w:pPr>
      <w:r>
        <w:t xml:space="preserve">No momento que você entrar no local do</w:t>
      </w:r>
    </w:p>
    <w:p>
      <w:pPr>
        <w:pStyle w:val="Normal"/>
      </w:pPr>
      <w:r>
        <w:t xml:space="preserve">exame para fazer a Prova de Título de Espe-</w:t>
      </w:r>
    </w:p>
    <w:p>
      <w:pPr>
        <w:pStyle w:val="Normal"/>
      </w:pPr>
      <w:r>
        <w:t xml:space="preserve">Maria, de 19 anos de idade, natural de São</w:t>
      </w:r>
    </w:p>
    <w:p>
      <w:pPr>
        <w:pStyle w:val="Normal"/>
      </w:pPr>
      <w:r>
        <w:t xml:space="preserve">cialista em Neurocirurgia (ou nome da outra</w:t>
      </w:r>
    </w:p>
    <w:p>
      <w:pPr>
        <w:pStyle w:val="Normal"/>
      </w:pPr>
      <w:r>
        <w:t xml:space="preserve">Paulo, quer passar no exame vestibular para</w:t>
      </w:r>
    </w:p>
    <w:p>
      <w:pPr>
        <w:pStyle w:val="Normal"/>
      </w:pPr>
      <w:r>
        <w:t xml:space="preserve">especialidade), você permanecerá completa-</w:t>
      </w:r>
    </w:p>
    <w:p>
      <w:pPr>
        <w:pStyle w:val="Normal"/>
      </w:pPr>
      <w:r>
        <w:t xml:space="preserve">arquitetura que será realizado dentro de quamente calma e tranqüila, com uma sensação</w:t>
      </w:r>
    </w:p>
    <w:p>
      <w:pPr>
        <w:pStyle w:val="Normal"/>
      </w:pPr>
      <w:r>
        <w:t xml:space="preserve">tro meses. Ela fará o vestibular para admis-</w:t>
      </w:r>
    </w:p>
    <w:p>
      <w:pPr>
        <w:pStyle w:val="Normal"/>
      </w:pPr>
      <w:r>
        <w:t xml:space="preserve">maravilhosa de calma, de tranqüilidade e de</w:t>
      </w:r>
    </w:p>
    <w:p>
      <w:pPr>
        <w:pStyle w:val="Normal"/>
      </w:pPr>
      <w:r>
        <w:t xml:space="preserve">são em duas faculdades de arquitetura. Ela</w:t>
      </w:r>
    </w:p>
    <w:p>
      <w:pPr>
        <w:pStyle w:val="Normal"/>
      </w:pPr>
      <w:r>
        <w:t xml:space="preserve">bem-estar. No momento que você pegar a</w:t>
      </w:r>
    </w:p>
    <w:p>
      <w:pPr>
        <w:pStyle w:val="Normal"/>
      </w:pPr>
      <w:r>
        <w:t xml:space="preserve">concluiu o ensino médio no ano passado, ten-</w:t>
      </w:r>
    </w:p>
    <w:p>
      <w:pPr>
        <w:pStyle w:val="Normal"/>
      </w:pPr>
      <w:r>
        <w:t xml:space="preserve">prova e ler as questões, você permanece com-</w:t>
      </w:r>
    </w:p>
    <w:p>
      <w:pPr>
        <w:pStyle w:val="Normal"/>
      </w:pPr>
      <w:r>
        <w:t xml:space="preserve">tou o vestibular e foi reprovada. A prova cons-pletamente calma e tranqüila, com uma sen-</w:t>
      </w:r>
    </w:p>
    <w:p>
      <w:pPr>
        <w:pStyle w:val="Normal"/>
      </w:pPr>
      <w:r>
        <w:t xml:space="preserve">ta de testes de múltipla escolha e a prova de sação maravilhosa de bem-estar e de auto-português inclui uma redação de 10 linhas.</w:t>
      </w:r>
    </w:p>
    <w:p>
      <w:pPr>
        <w:pStyle w:val="Normal"/>
      </w:pPr>
      <w:r>
        <w:t xml:space="preserve">confiança. Você lê as perguntas cuidadosa-</w:t>
      </w:r>
    </w:p>
    <w:p>
      <w:pPr>
        <w:pStyle w:val="Normal"/>
      </w:pPr>
      <w:r>
        <w:t xml:space="preserve">Maria está apenas mais ou menos compro-</w:t>
      </w:r>
    </w:p>
    <w:p>
      <w:pPr>
        <w:pStyle w:val="Normal"/>
      </w:pPr>
      <w:r>
        <w:t xml:space="preserve">mente e as respostas certas surgem facilmen-</w:t>
      </w:r>
    </w:p>
    <w:p>
      <w:pPr>
        <w:pStyle w:val="Normal"/>
      </w:pPr>
      <w:r>
        <w:t xml:space="preserve">metida com o seu objetivo. Está desanimada</w:t>
      </w:r>
    </w:p>
    <w:p>
      <w:pPr>
        <w:pStyle w:val="Normal"/>
      </w:pPr>
      <w:r>
        <w:t xml:space="preserve">te em sua mente. ... Você lembra fácil e rapi-e estuda pouco. Acorda às 6:00h para ir as-</w:t>
      </w:r>
    </w:p>
    <w:p>
      <w:pPr>
        <w:pStyle w:val="Normal"/>
      </w:pPr>
      <w:r>
        <w:t xml:space="preserve">damente das respostas, e responde adequa-</w:t>
      </w:r>
    </w:p>
    <w:p>
      <w:pPr>
        <w:pStyle w:val="Normal"/>
      </w:pPr>
      <w:r>
        <w:t xml:space="preserve">sistir as aulas do cursinho. À tarde estuda um damente às questões nas folhas das provas.</w:t>
      </w:r>
    </w:p>
    <w:p>
      <w:pPr>
        <w:pStyle w:val="Normal"/>
      </w:pPr>
      <w:r>
        <w:t xml:space="preserve">pouco em sua casa. Prefere assistir novelas e Você sente que realmente lembra-se corre-filmes na televisão do seu quarto. O seu local tamente dos temas estudados e sente real-de estudo é o seu próprio quarto, que é bem</w:t>
      </w:r>
    </w:p>
    <w:p>
      <w:pPr>
        <w:pStyle w:val="Normal"/>
      </w:pPr>
      <w:r>
        <w:t xml:space="preserve">mente que lembra corretamente dos temas e</w:t>
      </w:r>
    </w:p>
    <w:p>
      <w:pPr>
        <w:pStyle w:val="Normal"/>
      </w:pPr>
      <w:r>
        <w:t xml:space="preserve">iluminado, sem ruídos internos ou externos, sem pacientes vistos durante seus anos de treina-odores desagradáveis e com temperatura que</w:t>
      </w:r>
    </w:p>
    <w:p>
      <w:pPr>
        <w:pStyle w:val="Normal"/>
      </w:pPr>
      <w:r>
        <w:t xml:space="preserve">mento em neurocirurgia (ou nome da outra</w:t>
      </w:r>
    </w:p>
    <w:p>
      <w:pPr>
        <w:pStyle w:val="Normal"/>
      </w:pPr>
      <w:r>
        <w:t xml:space="preserve">ela considera boa. Não tem um horário defini-especialidade).</w:t>
      </w:r>
    </w:p>
    <w:p>
      <w:pPr>
        <w:pStyle w:val="Normal"/>
      </w:pPr>
      <w:r>
        <w:t xml:space="preserve">do para estudar, nem revisa o tema em pauta</w:t>
      </w:r>
    </w:p>
    <w:p>
      <w:pPr>
        <w:pStyle w:val="Normal"/>
      </w:pPr>
      <w:r>
        <w:t xml:space="preserve">Você continua calma e tranqüila, respi-</w:t>
      </w:r>
    </w:p>
    <w:p>
      <w:pPr>
        <w:pStyle w:val="Normal"/>
      </w:pPr>
      <w:r>
        <w:t xml:space="preserve">ao terminá-lo, nem recapitula os assuntos serando profundamente. A cada respiração o</w:t>
      </w:r>
    </w:p>
    <w:p>
      <w:pPr>
        <w:pStyle w:val="Normal"/>
      </w:pPr>
      <w:r>
        <w:t xml:space="preserve">manalmente. Vai dormir em torno das 22:30</w:t>
      </w:r>
    </w:p>
    <w:p>
      <w:pPr>
        <w:pStyle w:val="Normal"/>
      </w:pPr>
      <w:r>
        <w:t xml:space="preserve">relaxamento dos músculos do seu corpo é</w:t>
      </w:r>
    </w:p>
    <w:p>
      <w:pPr>
        <w:pStyle w:val="Normal"/>
      </w:pPr>
      <w:r>
        <w:t xml:space="preserve">horas. Prefere estudar sozinha, lendo a maté-</w:t>
      </w:r>
    </w:p>
    <w:p>
      <w:pPr>
        <w:pStyle w:val="Normal"/>
      </w:pPr>
      <w:r>
        <w:t xml:space="preserve">maior, ... cada vez maior e você está con-</w:t>
      </w:r>
    </w:p>
    <w:p>
      <w:pPr>
        <w:pStyle w:val="Normal"/>
      </w:pPr>
      <w:r>
        <w:t xml:space="preserve">ria e às vezes sublinhando o texto ou tomando fiante.</w:t>
      </w:r>
    </w:p>
    <w:p>
      <w:pPr>
        <w:pStyle w:val="Normal"/>
      </w:pPr>
      <w:r>
        <w:t xml:space="preserve">anotações. Refere sentir ansiedade antecipa-</w:t>
      </w:r>
    </w:p>
    <w:p>
      <w:pPr>
        <w:pStyle w:val="Normal"/>
      </w:pPr>
      <w:r>
        <w:t xml:space="preserve">Durante as provas oral e prática você per-</w:t>
      </w:r>
    </w:p>
    <w:p>
      <w:pPr>
        <w:pStyle w:val="Normal"/>
      </w:pPr>
      <w:r>
        <w:t xml:space="preserve">tória quando se aproxima o dia de uma prova.</w:t>
      </w:r>
    </w:p>
    <w:p>
      <w:pPr>
        <w:pStyle w:val="Normal"/>
      </w:pPr>
      <w:r>
        <w:t xml:space="preserve">manece calma e tranqüila, e lembra pronta-</w:t>
      </w:r>
    </w:p>
    <w:p>
      <w:pPr>
        <w:pStyle w:val="Normal"/>
      </w:pPr>
      <w:r>
        <w:t xml:space="preserve">Durante as provas sente-se insegura, ansiosa, mente e corretamente das respostas às pere achando que vai dar “um branco”. Está há</w:t>
      </w:r>
    </w:p>
    <w:p>
      <w:pPr>
        <w:pStyle w:val="Normal"/>
      </w:pPr>
      <w:r>
        <w:t xml:space="preserve">guntas formuladas. E as respostas corretas</w:t>
      </w:r>
    </w:p>
    <w:p>
      <w:pPr>
        <w:pStyle w:val="Normal"/>
      </w:pPr>
      <w:r>
        <w:t xml:space="preserve">15 dias tomando fluoxetina receitado por um</w:t>
      </w:r>
    </w:p>
    <w:p>
      <w:pPr>
        <w:pStyle w:val="Normal"/>
      </w:pPr>
      <w:r>
        <w:t xml:space="preserve">você facilmente responde para os professo-</w:t>
      </w:r>
    </w:p>
    <w:p>
      <w:pPr>
        <w:pStyle w:val="Normal"/>
      </w:pPr>
      <w:r>
        <w:t xml:space="preserve">médico em virtude de suas manifestações</w:t>
      </w:r>
    </w:p>
    <w:p>
      <w:pPr>
        <w:pStyle w:val="Normal"/>
      </w:pPr>
      <w:r>
        <w:t xml:space="preserve">res, com voz clara, firme e agradável. Você</w:t>
      </w:r>
    </w:p>
    <w:p>
      <w:pPr>
        <w:pStyle w:val="Normal"/>
      </w:pPr>
      <w:r>
        <w:t xml:space="preserve">depressivas. O seu pai desde que ela era cri-permanece calma e tranqüila, e seque res-</w:t>
      </w:r>
    </w:p>
    <w:p>
      <w:pPr>
        <w:pStyle w:val="Normal"/>
      </w:pPr>
      <w:r>
        <w:t xml:space="preserve">ança a chamava de burra, e que ela não sabia pondendo acertadamente às perguntas for-nada. Seu relacionamento com a mãe é bom.</w:t>
      </w:r>
    </w:p>
    <w:p>
      <w:pPr>
        <w:pStyle w:val="Normal"/>
      </w:pPr>
      <w:r>
        <w:t xml:space="preserve">muladas. As respostas corretas vêm rapida-</w:t>
      </w:r>
    </w:p>
    <w:p>
      <w:pPr>
        <w:pStyle w:val="Normal"/>
      </w:pPr>
      <w:r>
        <w:t xml:space="preserve">Não tem namorado. Refere ter dificuldades</w:t>
      </w:r>
    </w:p>
    <w:p>
      <w:pPr>
        <w:pStyle w:val="Normal"/>
      </w:pPr>
      <w:r>
        <w:t xml:space="preserve">mente na ponta da sua língua e você as fala</w:t>
      </w:r>
    </w:p>
    <w:p>
      <w:pPr>
        <w:pStyle w:val="Normal"/>
      </w:pPr>
      <w:r>
        <w:t xml:space="preserve">para estudar, porque já aparece o pensa-</w:t>
      </w:r>
    </w:p>
    <w:p>
      <w:pPr>
        <w:pStyle w:val="Normal"/>
      </w:pPr>
      <w:r>
        <w:t xml:space="preserve">corretamente.</w:t>
      </w:r>
    </w:p>
    <w:p>
      <w:pPr>
        <w:pStyle w:val="Normal"/>
      </w:pPr>
      <w:r>
        <w:t xml:space="preserve">mento de fazer outra coisa, e tem dificulda-</w:t>
      </w:r>
    </w:p>
    <w:p>
      <w:pPr>
        <w:pStyle w:val="Normal"/>
      </w:pPr>
      <w:r>
        <w:t xml:space="preserve">Durante a realização das provas escrita,</w:t>
      </w:r>
    </w:p>
    <w:p>
      <w:pPr>
        <w:pStyle w:val="Normal"/>
      </w:pPr>
      <w:r>
        <w:t xml:space="preserve">de para memorizar e relembrar o que estu-</w:t>
      </w:r>
    </w:p>
    <w:p>
      <w:pPr>
        <w:pStyle w:val="Normal"/>
      </w:pPr>
      <w:r>
        <w:t xml:space="preserve">oral e prática você continua calma, tranqüi-</w:t>
      </w:r>
    </w:p>
    <w:p>
      <w:pPr>
        <w:pStyle w:val="Normal"/>
      </w:pPr>
      <w:r>
        <w:t xml:space="preserve">da. Geralmente estuda com silêncio externo,</w:t>
      </w:r>
    </w:p>
    <w:p>
      <w:pPr>
        <w:pStyle w:val="Normal"/>
      </w:pPr>
      <w:r>
        <w:t xml:space="preserve">la e confiante nos seus conhecimentos e na</w:t>
      </w:r>
    </w:p>
    <w:p>
      <w:pPr>
        <w:pStyle w:val="Normal"/>
      </w:pPr>
      <w:r>
        <w:t xml:space="preserve">sem música de fundo. Prefere estudar à tar-</w:t>
      </w:r>
    </w:p>
    <w:p>
      <w:pPr>
        <w:pStyle w:val="Normal"/>
      </w:pPr>
      <w:r>
        <w:t xml:space="preserve">sua capacidade para resolver corretamente</w:t>
      </w:r>
    </w:p>
    <w:p>
      <w:pPr>
        <w:pStyle w:val="Normal"/>
      </w:pPr>
      <w:r>
        <w:t xml:space="preserve">de e lendo o texto. Seu comprometimento</w:t>
      </w:r>
    </w:p>
    <w:p>
      <w:pPr>
        <w:pStyle w:val="Normal"/>
      </w:pPr>
      <w:r>
        <w:t xml:space="preserve">qualquer pergunta.</w:t>
      </w:r>
    </w:p>
    <w:p>
      <w:pPr>
        <w:pStyle w:val="Normal"/>
      </w:pPr>
      <w:r>
        <w:t xml:space="preserve">com o estudo e para passar no vestibular é</w:t>
      </w:r>
    </w:p>
    <w:p>
      <w:pPr>
        <w:pStyle w:val="Normal"/>
      </w:pPr>
      <w:r>
        <w:t xml:space="preserve">© Direitos reservados à EDITORA ATHENEU LTDA.</w:t>
      </w:r>
    </w:p>
    <w:p>
      <w:pPr>
        <w:pStyle w:val="Heading1"/>
      </w:pPr>
      <w:r>
        <w:t>CAPÍTULO 18</w:t>
      </w:r>
    </w:p>
    <w:p>
      <w:pPr>
        <w:pStyle w:val="Normal"/>
      </w:pPr>
      <w:r>
        <w:t xml:space="preserve">355</w:t>
      </w:r>
    </w:p>
    <w:p>
      <w:pPr>
        <w:pStyle w:val="Normal"/>
      </w:pPr>
      <w:r>
        <w:t xml:space="preserve">mais ou menos. Ao responder o questionário tração e a sua imaginação. Tome uma respi-refere que estudará quatro horas diariamente ração profunda enchendo os pulmões de ar e</w:t>
      </w:r>
    </w:p>
    <w:p>
      <w:pPr>
        <w:pStyle w:val="Normal"/>
      </w:pPr>
      <w:r>
        <w:t xml:space="preserve">de segunda a sexta feira e recapitulará o que de alegria, entusiasmo, segurança, confiança.</w:t>
      </w:r>
    </w:p>
    <w:p>
      <w:pPr>
        <w:pStyle w:val="Normal"/>
      </w:pPr>
      <w:r>
        <w:t xml:space="preserve">estudou durante a semana no sábado das 14:00</w:t>
      </w:r>
    </w:p>
    <w:p>
      <w:pPr>
        <w:pStyle w:val="Normal"/>
      </w:pPr>
      <w:r>
        <w:t xml:space="preserve">...    Agora, solte o ar para fora jogando junto às 17:00 horas.</w:t>
      </w:r>
    </w:p>
    <w:p>
      <w:pPr>
        <w:pStyle w:val="Normal"/>
      </w:pPr>
      <w:r>
        <w:t xml:space="preserve">a ansiedade, as dificuldades, os medos, as pre-Maria gosta da natureza, de montanhas,</w:t>
      </w:r>
    </w:p>
    <w:p>
      <w:pPr>
        <w:pStyle w:val="Normal"/>
      </w:pPr>
      <w:r>
        <w:t xml:space="preserve">ocupações e relaxe. ... Novamente, tome uma</w:t>
      </w:r>
    </w:p>
    <w:p>
      <w:pPr>
        <w:pStyle w:val="Normal"/>
      </w:pPr>
      <w:r>
        <w:t xml:space="preserve">campos, jardins (gosta do perfume de rosas)</w:t>
      </w:r>
    </w:p>
    <w:p>
      <w:pPr>
        <w:pStyle w:val="Normal"/>
      </w:pPr>
      <w:r>
        <w:t xml:space="preserve">respiração profunda enchendo os pulmões de</w:t>
      </w:r>
    </w:p>
    <w:p>
      <w:pPr>
        <w:pStyle w:val="Normal"/>
      </w:pPr>
      <w:r>
        <w:t xml:space="preserve">e praias. No campo gosta das paisagens, da</w:t>
      </w:r>
    </w:p>
    <w:p>
      <w:pPr>
        <w:pStyle w:val="Normal"/>
      </w:pPr>
      <w:r>
        <w:t xml:space="preserve">alegria, entusiasmo, segurança e confiança.</w:t>
      </w:r>
    </w:p>
    <w:p>
      <w:pPr>
        <w:pStyle w:val="Normal"/>
      </w:pPr>
      <w:r>
        <w:t xml:space="preserve">grama, do cheiro do mato, de árvores como</w:t>
      </w:r>
    </w:p>
    <w:p>
      <w:pPr>
        <w:pStyle w:val="Normal"/>
      </w:pPr>
      <w:r>
        <w:t xml:space="preserve">Agora, solte o ar descartando junto a ansie-</w:t>
      </w:r>
    </w:p>
    <w:p>
      <w:pPr>
        <w:pStyle w:val="Normal"/>
      </w:pPr>
      <w:r>
        <w:t xml:space="preserve">pinheiros e de observar as “ovelhas branqui-</w:t>
      </w:r>
    </w:p>
    <w:p>
      <w:pPr>
        <w:pStyle w:val="Normal"/>
      </w:pPr>
      <w:r>
        <w:t xml:space="preserve">dade, as dificuldades, os medos, as preocupanhas com as carinhas pretinhas.” A paciente</w:t>
      </w:r>
    </w:p>
    <w:p>
      <w:pPr>
        <w:pStyle w:val="Normal"/>
      </w:pPr>
      <w:r>
        <w:t xml:space="preserve">ções e relaxe</w:t>
      </w:r>
    </w:p>
    <w:p>
      <w:pPr>
        <w:pStyle w:val="Normal"/>
      </w:pPr>
      <w:r>
        <w:t xml:space="preserve">ainda</w:t>
      </w:r>
    </w:p>
    <w:p>
      <w:pPr>
        <w:pStyle w:val="Normal"/>
      </w:pPr>
      <w:r>
        <w:t xml:space="preserve">mais. Você pode</w:t>
      </w:r>
    </w:p>
    <w:p>
      <w:pPr>
        <w:pStyle w:val="Normal"/>
      </w:pPr>
      <w:r>
        <w:t xml:space="preserve">conti-prefere a cor vermelha, apresenta boa capa-</w:t>
      </w:r>
    </w:p>
    <w:p>
      <w:pPr>
        <w:pStyle w:val="Normal"/>
      </w:pPr>
      <w:r>
        <w:t xml:space="preserve">nuar</w:t>
      </w:r>
    </w:p>
    <w:p>
      <w:pPr>
        <w:pStyle w:val="Normal"/>
      </w:pPr>
      <w:r>
        <w:t xml:space="preserve">respirando, enchendo o seu corpo de ale-cidade de imaginação, e dorme muito bem,</w:t>
      </w:r>
    </w:p>
    <w:p>
      <w:pPr>
        <w:pStyle w:val="Normal"/>
      </w:pPr>
      <w:r>
        <w:t xml:space="preserve">gria, entusiasmo, segurança e confiança e ao até demais.</w:t>
      </w:r>
    </w:p>
    <w:p>
      <w:pPr>
        <w:pStyle w:val="Normal"/>
      </w:pPr>
      <w:r>
        <w:t xml:space="preserve">soprar o ar para fora descartar junto a ansie-Orientações: 1. Retirar do seu local de</w:t>
      </w:r>
    </w:p>
    <w:p>
      <w:pPr>
        <w:pStyle w:val="Normal"/>
      </w:pPr>
      <w:r>
        <w:t xml:space="preserve">dade, as dificuldades, os medos, as preocupa-estudo o aparelho de televisão.</w:t>
      </w:r>
    </w:p>
    <w:p>
      <w:pPr>
        <w:pStyle w:val="Normal"/>
      </w:pPr>
      <w:r>
        <w:t xml:space="preserve">ções e</w:t>
      </w:r>
    </w:p>
    <w:p>
      <w:pPr>
        <w:pStyle w:val="Normal"/>
      </w:pPr>
      <w:r>
        <w:t xml:space="preserve">continuar</w:t>
      </w:r>
    </w:p>
    <w:p>
      <w:pPr>
        <w:pStyle w:val="Normal"/>
      </w:pPr>
      <w:r>
        <w:t xml:space="preserve">deixando o corpo frouxo, 2. Determinar dias e horários de estudo;</w:t>
      </w:r>
    </w:p>
    <w:p>
      <w:pPr>
        <w:pStyle w:val="Normal"/>
      </w:pPr>
      <w:r>
        <w:t xml:space="preserve">solto, tranqüilo e ligado ao seu objetivo de mínimo de quatro horas por dia.</w:t>
      </w:r>
    </w:p>
    <w:p>
      <w:pPr>
        <w:pStyle w:val="Normal"/>
      </w:pPr>
      <w:r>
        <w:t xml:space="preserve">estudar com entusiasmo, aprender e lembrar</w:t>
      </w:r>
    </w:p>
    <w:p>
      <w:pPr>
        <w:pStyle w:val="Normal"/>
      </w:pPr>
      <w:r>
        <w:t xml:space="preserve">3. Incluir horário definido no sábado para</w:t>
      </w:r>
    </w:p>
    <w:p>
      <w:pPr>
        <w:pStyle w:val="Normal"/>
      </w:pPr>
      <w:r>
        <w:t xml:space="preserve">o que estudou.</w:t>
      </w:r>
    </w:p>
    <w:p>
      <w:pPr>
        <w:pStyle w:val="Normal"/>
      </w:pPr>
      <w:r>
        <w:t xml:space="preserve">recapitular o estudo da semana.</w:t>
      </w:r>
    </w:p>
    <w:p>
      <w:pPr>
        <w:pStyle w:val="Normal"/>
      </w:pPr>
      <w:r>
        <w:t xml:space="preserve">2. Agora imagine que você está numa chá-</w:t>
      </w:r>
    </w:p>
    <w:p>
      <w:pPr>
        <w:pStyle w:val="Normal"/>
      </w:pPr>
      <w:r>
        <w:t xml:space="preserve">4. Apagar programações negativas advin-</w:t>
      </w:r>
    </w:p>
    <w:p>
      <w:pPr>
        <w:pStyle w:val="Normal"/>
      </w:pPr>
      <w:r>
        <w:t xml:space="preserve">cara andando e observando a natureza. ... ...</w:t>
      </w:r>
    </w:p>
    <w:p>
      <w:pPr>
        <w:pStyle w:val="Normal"/>
      </w:pPr>
      <w:r>
        <w:t xml:space="preserve">das do julgamento dos pais.</w:t>
      </w:r>
    </w:p>
    <w:p>
      <w:pPr>
        <w:pStyle w:val="Normal"/>
      </w:pPr>
      <w:r>
        <w:t xml:space="preserve">Você está andando sobre a grama, você gosta</w:t>
      </w:r>
    </w:p>
    <w:p>
      <w:pPr>
        <w:pStyle w:val="Normal"/>
      </w:pPr>
      <w:r>
        <w:t xml:space="preserve">5. Eliminar o medo de fracassar.</w:t>
      </w:r>
    </w:p>
    <w:p>
      <w:pPr>
        <w:pStyle w:val="Normal"/>
      </w:pPr>
      <w:r>
        <w:t xml:space="preserve">de andar e sentir o odor do campo. À medida</w:t>
      </w:r>
    </w:p>
    <w:p>
      <w:pPr>
        <w:pStyle w:val="Normal"/>
      </w:pPr>
      <w:r>
        <w:t xml:space="preserve">6. Elevar a auto-estima, estudar com en-</w:t>
      </w:r>
    </w:p>
    <w:p>
      <w:pPr>
        <w:pStyle w:val="Normal"/>
      </w:pPr>
      <w:r>
        <w:t xml:space="preserve">que você vai andando e sentindo o odor do</w:t>
      </w:r>
    </w:p>
    <w:p>
      <w:pPr>
        <w:pStyle w:val="Normal"/>
      </w:pPr>
      <w:r>
        <w:t xml:space="preserve">tusiasmo e vontade de aprender.</w:t>
      </w:r>
    </w:p>
    <w:p>
      <w:pPr>
        <w:pStyle w:val="Normal"/>
      </w:pPr>
      <w:r>
        <w:t xml:space="preserve">campo você vai relaxando cada vez mais e</w:t>
      </w:r>
    </w:p>
    <w:p>
      <w:pPr>
        <w:pStyle w:val="Normal"/>
      </w:pPr>
      <w:r>
        <w:t xml:space="preserve">7. Considerar a equação custo de estudar</w:t>
      </w:r>
    </w:p>
    <w:p>
      <w:pPr>
        <w:pStyle w:val="Normal"/>
      </w:pPr>
      <w:r>
        <w:t xml:space="preserve">sintonizando-se com o seu objetivo de estu-</w:t>
      </w:r>
    </w:p>
    <w:p>
      <w:pPr>
        <w:pStyle w:val="Normal"/>
      </w:pPr>
      <w:r>
        <w:t xml:space="preserve">e benefício de passar no exame.</w:t>
      </w:r>
    </w:p>
    <w:p>
      <w:pPr>
        <w:pStyle w:val="Normal"/>
      </w:pPr>
      <w:r>
        <w:t xml:space="preserve">dar, aprender e passar no exame vestibular</w:t>
      </w:r>
    </w:p>
    <w:p>
      <w:pPr>
        <w:pStyle w:val="Normal"/>
      </w:pPr>
      <w:r>
        <w:t xml:space="preserve">8. Criar metáforas de fácil aprendizado e</w:t>
      </w:r>
    </w:p>
    <w:p>
      <w:pPr>
        <w:pStyle w:val="Normal"/>
      </w:pPr>
      <w:r>
        <w:t xml:space="preserve">arquitetura. ... ... Veja os pinheiros, perceba lembrança das informações.</w:t>
      </w:r>
    </w:p>
    <w:p>
      <w:pPr>
        <w:pStyle w:val="Normal"/>
      </w:pPr>
      <w:r>
        <w:t xml:space="preserve">bem a cor dos pinheiros, veja como são árvo-</w:t>
      </w:r>
    </w:p>
    <w:p>
      <w:pPr>
        <w:pStyle w:val="Normal"/>
      </w:pPr>
      <w:r>
        <w:t xml:space="preserve">9. Considerar uma auto-recompensa a fi-</w:t>
      </w:r>
    </w:p>
    <w:p>
      <w:pPr>
        <w:pStyle w:val="Normal"/>
      </w:pPr>
      <w:r>
        <w:t xml:space="preserve">res fortes e imponentes e sinta-se assim com nal de cada 15 dias de estudo.</w:t>
      </w:r>
    </w:p>
    <w:p>
      <w:pPr>
        <w:pStyle w:val="Normal"/>
      </w:pPr>
      <w:r>
        <w:t xml:space="preserve">muita força para estudar, aprender e passar</w:t>
      </w:r>
    </w:p>
    <w:p>
      <w:pPr>
        <w:pStyle w:val="Normal"/>
      </w:pPr>
      <w:r>
        <w:t xml:space="preserve">10. Considerar a recompensa em passar</w:t>
      </w:r>
    </w:p>
    <w:p>
      <w:pPr>
        <w:pStyle w:val="Normal"/>
      </w:pPr>
      <w:r>
        <w:t xml:space="preserve">no exame vestibular para arquitetura. Você</w:t>
      </w:r>
    </w:p>
    <w:p>
      <w:pPr>
        <w:pStyle w:val="Normal"/>
      </w:pPr>
      <w:r>
        <w:t xml:space="preserve">no exame vestibular.</w:t>
      </w:r>
    </w:p>
    <w:p>
      <w:pPr>
        <w:pStyle w:val="Normal"/>
      </w:pPr>
      <w:r>
        <w:t xml:space="preserve">pode estudar, você pode aprender e você pode 1.</w:t>
      </w:r>
    </w:p>
    <w:p>
      <w:pPr>
        <w:pStyle w:val="Normal"/>
      </w:pPr>
      <w:r>
        <w:t xml:space="preserve">(Nome da paciente)</w:t>
      </w:r>
    </w:p>
    <w:p>
      <w:pPr>
        <w:pStyle w:val="Normal"/>
      </w:pPr>
      <w:r>
        <w:t xml:space="preserve">,*  tome uma posi-passar no vestibular para arquitetura. Agora ção confortável e permita que os seus olhos</w:t>
      </w:r>
    </w:p>
    <w:p>
      <w:pPr>
        <w:pStyle w:val="Normal"/>
      </w:pPr>
      <w:r>
        <w:t xml:space="preserve">veja as ovelhas branquinhas com as carinhas</w:t>
      </w:r>
    </w:p>
    <w:p>
      <w:pPr>
        <w:pStyle w:val="Normal"/>
      </w:pPr>
      <w:r>
        <w:t xml:space="preserve">fiquem fechados para facilitar a sua concen-</w:t>
      </w:r>
    </w:p>
    <w:p>
      <w:pPr>
        <w:pStyle w:val="Normal"/>
      </w:pPr>
      <w:r>
        <w:t xml:space="preserve">pretinhas! ... ... Ao ver as ovelhas você sente-se calma, tranqüila, e com uma determinação</w:t>
      </w:r>
    </w:p>
    <w:p>
      <w:pPr>
        <w:pStyle w:val="Normal"/>
      </w:pPr>
      <w:r>
        <w:t xml:space="preserve">enorme para estudar, aprender e passar no</w:t>
      </w:r>
    </w:p>
    <w:p>
      <w:pPr>
        <w:pStyle w:val="Normal"/>
      </w:pPr>
      <w:r>
        <w:t xml:space="preserve">* O texto seguinte é criado segundo a história clínica de cada paciente e vai sendo desenvolvido de acordo vestibular para arquitetura. Neste momento</w:t>
      </w:r>
    </w:p>
    <w:p>
      <w:pPr>
        <w:pStyle w:val="Normal"/>
      </w:pPr>
      <w:r>
        <w:t xml:space="preserve">com as suas respostas à hipnose durante as consultas.</w:t>
      </w:r>
    </w:p>
    <w:p>
      <w:pPr>
        <w:pStyle w:val="Normal"/>
      </w:pPr>
      <w:r>
        <w:t xml:space="preserve">você vê mais ovelhas pequeninas. Ao obser-</w:t>
      </w:r>
    </w:p>
    <w:p>
      <w:pPr>
        <w:pStyle w:val="Normal"/>
      </w:pPr>
      <w:r>
        <w:t xml:space="preserve">Três pontos (...) significam pausa de três segun-var as ovelhas recém-nascidas você aprofun-</w:t>
      </w:r>
    </w:p>
    <w:p>
      <w:pPr>
        <w:pStyle w:val="Normal"/>
      </w:pPr>
      <w:r>
        <w:t xml:space="preserve">dos; cinco pontos (.....) pausa de cinco segundos.</w:t>
      </w:r>
    </w:p>
    <w:p>
      <w:pPr>
        <w:pStyle w:val="Normal"/>
      </w:pPr>
      <w:r>
        <w:t xml:space="preserve">da-se ainda mais no seu relaxamento e na sua As palavras em itálico significam que devem ser pronunciadas mais lentamente e com maior entonação sintonia com a sua meta de estudar, aprender na voz.</w:t>
      </w:r>
    </w:p>
    <w:p>
      <w:pPr>
        <w:pStyle w:val="Normal"/>
      </w:pPr>
      <w:r>
        <w:t xml:space="preserve">e passar no vestibular para arquitetura. Sinta-</w:t>
      </w:r>
    </w:p>
    <w:p>
      <w:pPr>
        <w:pStyle w:val="Normal"/>
      </w:pPr>
      <w:r>
        <w:t xml:space="preserve">© Direitos reservados à EDITORA ATHENEU LTDA.</w:t>
      </w:r>
    </w:p>
    <w:p>
      <w:pPr>
        <w:pStyle w:val="Normal"/>
      </w:pPr>
      <w:r>
        <w:t xml:space="preserve">356</w:t>
      </w:r>
    </w:p>
    <w:p>
      <w:pPr>
        <w:pStyle w:val="Heading1"/>
      </w:pPr>
      <w:r>
        <w:t>CAPÍTULO 18</w:t>
      </w:r>
    </w:p>
    <w:p>
      <w:pPr>
        <w:pStyle w:val="Normal"/>
      </w:pPr>
      <w:r>
        <w:t xml:space="preserve">se como é gostoso estar em paz com você não têm significado para você. ... ... Agora, o mesma, com o estudo e com a confiança e</w:t>
      </w:r>
    </w:p>
    <w:p>
      <w:pPr>
        <w:pStyle w:val="Normal"/>
      </w:pPr>
      <w:r>
        <w:t xml:space="preserve">quadro está limpo e você pega um pedaço de</w:t>
      </w:r>
    </w:p>
    <w:p>
      <w:pPr>
        <w:pStyle w:val="Normal"/>
      </w:pPr>
      <w:r>
        <w:t xml:space="preserve">segurança que você é talentosa e tem habili-</w:t>
      </w:r>
    </w:p>
    <w:p>
      <w:pPr>
        <w:pStyle w:val="Normal"/>
      </w:pPr>
      <w:r>
        <w:t xml:space="preserve">giz e escreve as palavras que descrevem você.</w:t>
      </w:r>
    </w:p>
    <w:p>
      <w:pPr>
        <w:pStyle w:val="Normal"/>
      </w:pPr>
      <w:r>
        <w:t xml:space="preserve">dades para passar no exame vestibular para</w:t>
      </w:r>
    </w:p>
    <w:p>
      <w:pPr>
        <w:pStyle w:val="Normal"/>
      </w:pPr>
      <w:r>
        <w:t xml:space="preserve">... ... Escreva as palavras autoconfiante, se-arquitetura nas faculdades que você decidiu</w:t>
      </w:r>
    </w:p>
    <w:p>
      <w:pPr>
        <w:pStyle w:val="Normal"/>
      </w:pPr>
      <w:r>
        <w:t xml:space="preserve">gura, calma, capaz com talento e com habili-</w:t>
      </w:r>
    </w:p>
    <w:p>
      <w:pPr>
        <w:pStyle w:val="Normal"/>
      </w:pPr>
      <w:r>
        <w:t xml:space="preserve">prestar.</w:t>
      </w:r>
    </w:p>
    <w:p>
      <w:pPr>
        <w:pStyle w:val="Normal"/>
      </w:pPr>
      <w:r>
        <w:t xml:space="preserve">(Pausa de 30 segundos.)</w:t>
      </w:r>
    </w:p>
    <w:p>
      <w:pPr>
        <w:pStyle w:val="Normal"/>
      </w:pPr>
      <w:r>
        <w:t xml:space="preserve">dades para estudar, aprender e passar no ves-3. Ótimo! Agora, você pode permitir que</w:t>
      </w:r>
    </w:p>
    <w:p>
      <w:pPr>
        <w:pStyle w:val="Normal"/>
      </w:pPr>
      <w:r>
        <w:t xml:space="preserve">tibular. Comece agora a imaginar-se com con-</w:t>
      </w:r>
    </w:p>
    <w:p>
      <w:pPr>
        <w:pStyle w:val="Normal"/>
      </w:pPr>
      <w:r>
        <w:t xml:space="preserve">a sua atenção concentre-se nas minhas pala-</w:t>
      </w:r>
    </w:p>
    <w:p>
      <w:pPr>
        <w:pStyle w:val="Normal"/>
      </w:pPr>
      <w:r>
        <w:t xml:space="preserve">fiança, ... segura de você mesma, ... talentosa vras. Quando você estiver no meu consultó-</w:t>
      </w:r>
    </w:p>
    <w:p>
      <w:pPr>
        <w:pStyle w:val="Normal"/>
      </w:pPr>
      <w:r>
        <w:t xml:space="preserve">e com habilidade para estudar, ... aprender, ...</w:t>
      </w:r>
    </w:p>
    <w:p>
      <w:pPr>
        <w:pStyle w:val="Normal"/>
      </w:pPr>
      <w:r>
        <w:t xml:space="preserve">rio para tratamento pela hipnose e eu tocar</w:t>
      </w:r>
    </w:p>
    <w:p>
      <w:pPr>
        <w:pStyle w:val="Normal"/>
      </w:pPr>
      <w:r>
        <w:t xml:space="preserve">e com capacidade para passar no vestibular.</w:t>
      </w:r>
    </w:p>
    <w:p>
      <w:pPr>
        <w:pStyle w:val="Normal"/>
      </w:pPr>
      <w:r>
        <w:t xml:space="preserve">no seu pulso direito com os dedos da minha</w:t>
      </w:r>
    </w:p>
    <w:p>
      <w:pPr>
        <w:pStyle w:val="Normal"/>
      </w:pPr>
      <w:r>
        <w:t xml:space="preserve">Imagine-se você com a cabeça alta, consci-</w:t>
      </w:r>
    </w:p>
    <w:p>
      <w:pPr>
        <w:pStyle w:val="Normal"/>
      </w:pPr>
      <w:r>
        <w:t xml:space="preserve">mão direita, polegar na parte superior e in-</w:t>
      </w:r>
    </w:p>
    <w:p>
      <w:pPr>
        <w:pStyle w:val="Normal"/>
      </w:pPr>
      <w:r>
        <w:t xml:space="preserve">ente da sua capacidade para estudar e apren-</w:t>
      </w:r>
    </w:p>
    <w:p>
      <w:pPr>
        <w:pStyle w:val="Normal"/>
      </w:pPr>
      <w:r>
        <w:t xml:space="preserve">dicador e médio na parte debaixo, desta ma-</w:t>
      </w:r>
    </w:p>
    <w:p>
      <w:pPr>
        <w:pStyle w:val="Normal"/>
      </w:pPr>
      <w:r>
        <w:t xml:space="preserve">der, experienciando uma nova energia que</w:t>
      </w:r>
    </w:p>
    <w:p>
      <w:pPr>
        <w:pStyle w:val="Normal"/>
      </w:pPr>
      <w:r>
        <w:t xml:space="preserve">neira</w:t>
      </w:r>
    </w:p>
    <w:p>
      <w:pPr>
        <w:pStyle w:val="Normal"/>
      </w:pPr>
      <w:r>
        <w:t xml:space="preserve">(tocar no pulso da paciente)</w:t>
      </w:r>
    </w:p>
    <w:p>
      <w:pPr>
        <w:pStyle w:val="Normal"/>
      </w:pPr>
      <w:r>
        <w:t xml:space="preserve">, e lhe dis-auxilia você alcançar o que você quiser, auxiser: “Maria, permita que os seus olhos se felia você estudar, fazer as provas do vestibular chem, relaxe-se e aprofunde-se no relaxa-para arquitetura tranqüilamente e passar. ...</w:t>
      </w:r>
    </w:p>
    <w:p>
      <w:pPr>
        <w:pStyle w:val="Normal"/>
      </w:pPr>
      <w:r>
        <w:t xml:space="preserve">mento e na sintonia com os objetivos deste</w:t>
      </w:r>
    </w:p>
    <w:p>
      <w:pPr>
        <w:pStyle w:val="Normal"/>
      </w:pPr>
      <w:r>
        <w:t xml:space="preserve">... Reflita neste momento sobre os seus as-</w:t>
      </w:r>
    </w:p>
    <w:p>
      <w:pPr>
        <w:pStyle w:val="Normal"/>
      </w:pPr>
      <w:r>
        <w:t xml:space="preserve">pectos positivos de criatividade, seus talentos, tratamento que são: estudar, aprender e pas-sua capacidade para aprender. Veja-se e sin-</w:t>
      </w:r>
    </w:p>
    <w:p>
      <w:pPr>
        <w:pStyle w:val="Normal"/>
      </w:pPr>
      <w:r>
        <w:t xml:space="preserve">sar no exame vestibular para arquitetura”,</w:t>
      </w:r>
    </w:p>
    <w:p>
      <w:pPr>
        <w:pStyle w:val="Normal"/>
      </w:pPr>
      <w:r>
        <w:t xml:space="preserve">ta-se confiante, segura, estudando e aprenden-você imediatamente fecha os olhos, relaxa</w:t>
      </w:r>
    </w:p>
    <w:p>
      <w:pPr>
        <w:pStyle w:val="Normal"/>
      </w:pPr>
      <w:r>
        <w:t xml:space="preserve">do com facilidade. Você enfrentará os proble-aprofunda-se no relaxamento e na sintonia</w:t>
      </w:r>
    </w:p>
    <w:p>
      <w:pPr>
        <w:pStyle w:val="Normal"/>
      </w:pPr>
      <w:r>
        <w:t xml:space="preserve">mas da vida e dos estudos com estes pensa-</w:t>
      </w:r>
    </w:p>
    <w:p>
      <w:pPr>
        <w:pStyle w:val="Normal"/>
      </w:pPr>
      <w:r>
        <w:t xml:space="preserve">com os objetivos do tratamento que são es-</w:t>
      </w:r>
    </w:p>
    <w:p>
      <w:pPr>
        <w:pStyle w:val="Normal"/>
      </w:pPr>
      <w:r>
        <w:t xml:space="preserve">mentos: Você pode fazer, você têm energia e</w:t>
      </w:r>
    </w:p>
    <w:p>
      <w:pPr>
        <w:pStyle w:val="Normal"/>
      </w:pPr>
      <w:r>
        <w:t xml:space="preserve">tudar, aprender e passar no exame vestibu-</w:t>
      </w:r>
    </w:p>
    <w:p>
      <w:pPr>
        <w:pStyle w:val="Normal"/>
      </w:pPr>
      <w:r>
        <w:t xml:space="preserve">talento para passar em qualquer exame. Você</w:t>
      </w:r>
    </w:p>
    <w:p>
      <w:pPr>
        <w:pStyle w:val="Normal"/>
      </w:pPr>
      <w:r>
        <w:t xml:space="preserve">lar para arquitetura.*</w:t>
      </w:r>
    </w:p>
    <w:p>
      <w:pPr>
        <w:pStyle w:val="Normal"/>
      </w:pPr>
      <w:r>
        <w:t xml:space="preserve">(Repetir três vezes.)</w:t>
      </w:r>
    </w:p>
    <w:p>
      <w:pPr>
        <w:pStyle w:val="Normal"/>
      </w:pPr>
      <w:r>
        <w:t xml:space="preserve">tem talento para passar no vestibular para ar-4. Neste momento visualize um quadro de</w:t>
      </w:r>
    </w:p>
    <w:p>
      <w:pPr>
        <w:pStyle w:val="Normal"/>
      </w:pPr>
      <w:r>
        <w:t xml:space="preserve">quitetura e tornar-se excelente arquiteta. Você giz na sua frente. .... Visualize nesse quadro os é uma pessoa de sucesso e vencedora!</w:t>
      </w:r>
    </w:p>
    <w:p>
      <w:pPr>
        <w:pStyle w:val="Normal"/>
      </w:pPr>
      <w:r>
        <w:t xml:space="preserve">rótulos incorretos que foram dados para você, 5. Imagine-se sendo uma pessoa muito im-especialmente as palavras pronunciadas pelo</w:t>
      </w:r>
    </w:p>
    <w:p>
      <w:pPr>
        <w:pStyle w:val="Normal"/>
      </w:pPr>
      <w:r>
        <w:t xml:space="preserve">portante e atrativa. ..... ..... Decida que você é seu pai. Visualize vivamente os rótulos ditos uma pessoa muito importante e atrativa. .....</w:t>
      </w:r>
    </w:p>
    <w:p>
      <w:pPr>
        <w:pStyle w:val="Normal"/>
      </w:pPr>
      <w:r>
        <w:t xml:space="preserve">pelo seu pai que deixaram você lenta e impe-</w:t>
      </w:r>
    </w:p>
    <w:p>
      <w:pPr>
        <w:pStyle w:val="Normal"/>
      </w:pPr>
      <w:r>
        <w:t xml:space="preserve">..... Imagine como estão as outras pessoas sa-diram de refletir as maravilhosas, fortes e boas bendo que você é uma pessoa muito impor-qualidades que você possui, especialmente a</w:t>
      </w:r>
    </w:p>
    <w:p>
      <w:pPr>
        <w:pStyle w:val="Normal"/>
      </w:pPr>
      <w:r>
        <w:t xml:space="preserve">tante e atrativa. ..... ..... Sinta como é maravi-sua enorme capacidade para estudar e apren-</w:t>
      </w:r>
    </w:p>
    <w:p>
      <w:pPr>
        <w:pStyle w:val="Normal"/>
      </w:pPr>
      <w:r>
        <w:t xml:space="preserve">lhoso ser uma pessoa muito importante e atrader. ... Veja com os olhos da sua mente esses tiva,</w:t>
      </w:r>
    </w:p>
    <w:p>
      <w:pPr>
        <w:pStyle w:val="Normal"/>
      </w:pPr>
      <w:r>
        <w:t xml:space="preserve">porque você</w:t>
      </w:r>
    </w:p>
    <w:p>
      <w:pPr>
        <w:pStyle w:val="Normal"/>
      </w:pPr>
      <w:r>
        <w:t xml:space="preserve">vale muito. ..... ..... Visuali-rótulos no quadro, veja cada um e agora pe-</w:t>
      </w:r>
    </w:p>
    <w:p>
      <w:pPr>
        <w:pStyle w:val="Normal"/>
      </w:pPr>
      <w:r>
        <w:t xml:space="preserve">ze-se fazendo com segurança e confiança o</w:t>
      </w:r>
    </w:p>
    <w:p>
      <w:pPr>
        <w:pStyle w:val="Normal"/>
      </w:pPr>
      <w:r>
        <w:t xml:space="preserve">gue um apagador e apague cada um desses</w:t>
      </w:r>
    </w:p>
    <w:p>
      <w:pPr>
        <w:pStyle w:val="Normal"/>
      </w:pPr>
      <w:r>
        <w:t xml:space="preserve">exame vestibular para a faculdade de arquite-rótulos. ... ... Apague cada um</w:t>
      </w:r>
    </w:p>
    <w:p>
      <w:pPr>
        <w:pStyle w:val="Normal"/>
      </w:pPr>
      <w:r>
        <w:t xml:space="preserve">porque</w:t>
      </w:r>
    </w:p>
    <w:p>
      <w:pPr>
        <w:pStyle w:val="Normal"/>
      </w:pPr>
      <w:r>
        <w:t xml:space="preserve">eles tura que você escolheu entrar. ..... ..... Visualize-se e sinta a emoção de você passando no</w:t>
      </w:r>
    </w:p>
    <w:p>
      <w:pPr>
        <w:pStyle w:val="Normal"/>
      </w:pPr>
      <w:r>
        <w:t xml:space="preserve">exame vestibular para a faculdade de arquite-</w:t>
      </w:r>
    </w:p>
    <w:p>
      <w:pPr>
        <w:pStyle w:val="Normal"/>
      </w:pPr>
      <w:r>
        <w:t xml:space="preserve">* Este parágrafo cria um sinal hipnógeno para a indu-tura.</w:t>
      </w:r>
    </w:p>
    <w:p>
      <w:pPr>
        <w:pStyle w:val="Normal"/>
      </w:pPr>
      <w:r>
        <w:t xml:space="preserve">(Pausa de 20 segundos.)</w:t>
      </w:r>
    </w:p>
    <w:p>
      <w:pPr>
        <w:pStyle w:val="Normal"/>
      </w:pPr>
      <w:r>
        <w:t xml:space="preserve">ção formal e rápida da hipnose. Ao elaborar a fita gra-6.</w:t>
      </w:r>
    </w:p>
    <w:p>
      <w:pPr>
        <w:pStyle w:val="Normal"/>
      </w:pPr>
      <w:r>
        <w:t xml:space="preserve">(Nome da paciente)</w:t>
      </w:r>
    </w:p>
    <w:p>
      <w:pPr>
        <w:pStyle w:val="Normal"/>
      </w:pPr>
      <w:r>
        <w:t xml:space="preserve">, imagine-se no seu vada para a paciente continuar o tratamento em casa local de estudo, estudando com prazer, en-por meio da auto-hipnose, eliminamos este parágrafo ou criamos um outro sinal hipnógeno que possa ser tusiasmo e imaginando memorizar o que está</w:t>
      </w:r>
    </w:p>
    <w:p>
      <w:pPr>
        <w:pStyle w:val="Normal"/>
      </w:pPr>
      <w:r>
        <w:t xml:space="preserve">ativado pela própria paciente.</w:t>
      </w:r>
    </w:p>
    <w:p>
      <w:pPr>
        <w:pStyle w:val="Normal"/>
      </w:pPr>
      <w:r>
        <w:t xml:space="preserve">estudando, confiante em estar aprendendo.</w:t>
      </w:r>
    </w:p>
    <w:p>
      <w:pPr>
        <w:pStyle w:val="Normal"/>
      </w:pPr>
      <w:r>
        <w:t xml:space="preserve">© Direitos reservados à EDITORA ATHENEU LTDA.</w:t>
      </w:r>
    </w:p>
    <w:p>
      <w:pPr>
        <w:pStyle w:val="Heading1"/>
      </w:pPr>
      <w:r>
        <w:t>CAPÍTULO 18</w:t>
      </w:r>
    </w:p>
    <w:p>
      <w:pPr>
        <w:pStyle w:val="Normal"/>
      </w:pPr>
      <w:r>
        <w:t xml:space="preserve">357</w:t>
      </w:r>
    </w:p>
    <w:p>
      <w:pPr>
        <w:pStyle w:val="Normal"/>
      </w:pPr>
      <w:r>
        <w:t xml:space="preserve">7.</w:t>
      </w:r>
    </w:p>
    <w:p>
      <w:pPr>
        <w:pStyle w:val="Normal"/>
      </w:pPr>
      <w:r>
        <w:t xml:space="preserve">(Nome da paciente)</w:t>
      </w:r>
    </w:p>
    <w:p>
      <w:pPr>
        <w:pStyle w:val="Normal"/>
      </w:pPr>
      <w:r>
        <w:t xml:space="preserve">, você aceita total tos que você escuta e vê na sala de aula fi-e completamente estudar das 14:00h às 18:00h cam gravadas na sua mente, para você ter</w:t>
      </w:r>
    </w:p>
    <w:p>
      <w:pPr>
        <w:pStyle w:val="Normal"/>
      </w:pPr>
      <w:r>
        <w:t xml:space="preserve">as segundas, quartas, quintas e sextas-feiras.</w:t>
      </w:r>
    </w:p>
    <w:p>
      <w:pPr>
        <w:pStyle w:val="Normal"/>
      </w:pPr>
      <w:r>
        <w:t xml:space="preserve">fácil acesso todas as vezes que precisar. ...</w:t>
      </w:r>
    </w:p>
    <w:p>
      <w:pPr>
        <w:pStyle w:val="Normal"/>
      </w:pPr>
      <w:r>
        <w:t xml:space="preserve">As terças-feiras você aceita estudar das 14:00</w:t>
      </w:r>
    </w:p>
    <w:p>
      <w:pPr>
        <w:pStyle w:val="Normal"/>
      </w:pPr>
      <w:r>
        <w:t xml:space="preserve">... Você pode recuperar, você pode relem-</w:t>
      </w:r>
    </w:p>
    <w:p>
      <w:pPr>
        <w:pStyle w:val="Normal"/>
      </w:pPr>
      <w:r>
        <w:t xml:space="preserve">às 15:30 horas e das 19:30 às 22:00 horas.</w:t>
      </w:r>
    </w:p>
    <w:p>
      <w:pPr>
        <w:pStyle w:val="Normal"/>
      </w:pPr>
      <w:r>
        <w:t xml:space="preserve">brar essas informações fácil e corretamente</w:t>
      </w:r>
    </w:p>
    <w:p>
      <w:pPr>
        <w:pStyle w:val="Normal"/>
      </w:pPr>
      <w:r>
        <w:t xml:space="preserve">Aos sábados, você aceita total e completa-</w:t>
      </w:r>
    </w:p>
    <w:p>
      <w:pPr>
        <w:pStyle w:val="Normal"/>
      </w:pPr>
      <w:r>
        <w:t xml:space="preserve">quando</w:t>
      </w:r>
    </w:p>
    <w:p>
      <w:pPr>
        <w:pStyle w:val="Normal"/>
      </w:pPr>
      <w:r>
        <w:t xml:space="preserve">estiver fazendo o exame vestibular.</w:t>
      </w:r>
    </w:p>
    <w:p>
      <w:pPr>
        <w:pStyle w:val="Normal"/>
      </w:pPr>
      <w:r>
        <w:t xml:space="preserve">mente das 14:00 horas às 17:00 horas recapi-</w:t>
      </w:r>
    </w:p>
    <w:p>
      <w:pPr>
        <w:pStyle w:val="Normal"/>
      </w:pPr>
      <w:r>
        <w:t xml:space="preserve">(Pausa de 30 segundos e repetir.)</w:t>
      </w:r>
    </w:p>
    <w:p>
      <w:pPr>
        <w:pStyle w:val="Normal"/>
      </w:pPr>
      <w:r>
        <w:t xml:space="preserve">tular o que estudou durante a semana.</w:t>
      </w:r>
    </w:p>
    <w:p>
      <w:pPr>
        <w:pStyle w:val="Normal"/>
      </w:pPr>
      <w:r>
        <w:t xml:space="preserve">(Pau-13. Você</w:t>
      </w:r>
    </w:p>
    <w:p>
      <w:pPr>
        <w:pStyle w:val="Normal"/>
      </w:pPr>
      <w:r>
        <w:t xml:space="preserve">continua</w:t>
      </w:r>
    </w:p>
    <w:p>
      <w:pPr>
        <w:pStyle w:val="Normal"/>
      </w:pPr>
      <w:r>
        <w:t xml:space="preserve">respirando suavemente</w:t>
      </w:r>
    </w:p>
    <w:p>
      <w:pPr>
        <w:pStyle w:val="Normal"/>
      </w:pPr>
      <w:r>
        <w:t xml:space="preserve">sa de 30 segundos e repetir duas vezes)</w:t>
      </w:r>
    </w:p>
    <w:p>
      <w:pPr>
        <w:pStyle w:val="Normal"/>
      </w:pPr>
      <w:r>
        <w:t xml:space="preserve">e</w:t>
      </w:r>
    </w:p>
    <w:p>
      <w:pPr>
        <w:pStyle w:val="Normal"/>
      </w:pPr>
      <w:r>
        <w:t xml:space="preserve">continua</w:t>
      </w:r>
    </w:p>
    <w:p>
      <w:pPr>
        <w:pStyle w:val="Normal"/>
      </w:pPr>
      <w:r>
        <w:t xml:space="preserve">descontraída, calma e</w:t>
      </w:r>
    </w:p>
    <w:p>
      <w:pPr>
        <w:pStyle w:val="Normal"/>
      </w:pPr>
      <w:r>
        <w:t xml:space="preserve">cada vez</w:t>
      </w:r>
    </w:p>
    <w:p>
      <w:pPr>
        <w:pStyle w:val="Normal"/>
      </w:pPr>
      <w:r>
        <w:t xml:space="preserve">8. Visualize-se estudando e aprendendo</w:t>
      </w:r>
    </w:p>
    <w:p>
      <w:pPr>
        <w:pStyle w:val="Normal"/>
      </w:pPr>
      <w:r>
        <w:t xml:space="preserve">mais</w:t>
      </w:r>
    </w:p>
    <w:p>
      <w:pPr>
        <w:pStyle w:val="Normal"/>
      </w:pPr>
      <w:r>
        <w:t xml:space="preserve">entusiasmada em estudar e aprender.</w:t>
      </w:r>
    </w:p>
    <w:p>
      <w:pPr>
        <w:pStyle w:val="Normal"/>
      </w:pPr>
      <w:r>
        <w:t xml:space="preserve">com entusiasmo, calma, tranqüila e confor-</w:t>
      </w:r>
    </w:p>
    <w:p>
      <w:pPr>
        <w:pStyle w:val="Normal"/>
      </w:pPr>
      <w:r>
        <w:t xml:space="preserve">Você</w:t>
      </w:r>
    </w:p>
    <w:p>
      <w:pPr>
        <w:pStyle w:val="Normal"/>
      </w:pPr>
      <w:r>
        <w:t xml:space="preserve">continua</w:t>
      </w:r>
    </w:p>
    <w:p>
      <w:pPr>
        <w:pStyle w:val="Normal"/>
      </w:pPr>
      <w:r>
        <w:t xml:space="preserve">escutando o som de fundo e tavelmente,</w:t>
      </w:r>
    </w:p>
    <w:p>
      <w:pPr>
        <w:pStyle w:val="Normal"/>
      </w:pPr>
      <w:r>
        <w:t xml:space="preserve">porque</w:t>
      </w:r>
    </w:p>
    <w:p>
      <w:pPr>
        <w:pStyle w:val="Normal"/>
      </w:pPr>
      <w:r>
        <w:t xml:space="preserve">você tem talento e capa-isso facilita</w:t>
      </w:r>
    </w:p>
    <w:p>
      <w:pPr>
        <w:pStyle w:val="Normal"/>
      </w:pPr>
      <w:r>
        <w:t xml:space="preserve">ainda mais</w:t>
      </w:r>
    </w:p>
    <w:p>
      <w:pPr>
        <w:pStyle w:val="Normal"/>
      </w:pPr>
      <w:r>
        <w:t xml:space="preserve">o seu relaxamento cidade para aprender e passar no exame ves-muscular e a sua sintonia com o seu objeti-</w:t>
      </w:r>
    </w:p>
    <w:p>
      <w:pPr>
        <w:pStyle w:val="Normal"/>
      </w:pPr>
      <w:r>
        <w:t xml:space="preserve">tibular para arquitetura.</w:t>
      </w:r>
    </w:p>
    <w:p>
      <w:pPr>
        <w:pStyle w:val="Normal"/>
      </w:pPr>
      <w:r>
        <w:t xml:space="preserve">(Pausa de 30 se-vo de estudar com entusiasmo, aprender e</w:t>
      </w:r>
    </w:p>
    <w:p>
      <w:pPr>
        <w:pStyle w:val="Normal"/>
      </w:pPr>
      <w:r>
        <w:t xml:space="preserve">gundos.)</w:t>
      </w:r>
    </w:p>
    <w:p>
      <w:pPr>
        <w:pStyle w:val="Normal"/>
      </w:pPr>
      <w:r>
        <w:t xml:space="preserve">passar no vestibular para arquitetura.</w:t>
      </w:r>
    </w:p>
    <w:p>
      <w:pPr>
        <w:pStyle w:val="Normal"/>
      </w:pPr>
      <w:r>
        <w:t xml:space="preserve">9. Você se concentra totalmente no que</w:t>
      </w:r>
    </w:p>
    <w:p>
      <w:pPr>
        <w:pStyle w:val="Normal"/>
      </w:pPr>
      <w:r>
        <w:t xml:space="preserve">14. É muito fácil aprender a absorver as</w:t>
      </w:r>
    </w:p>
    <w:p>
      <w:pPr>
        <w:pStyle w:val="Normal"/>
      </w:pPr>
      <w:r>
        <w:t xml:space="preserve">está estudando.</w:t>
      </w:r>
    </w:p>
    <w:p>
      <w:pPr>
        <w:pStyle w:val="Normal"/>
      </w:pPr>
      <w:r>
        <w:t xml:space="preserve">(Pausa 10 segundos)</w:t>
      </w:r>
    </w:p>
    <w:p>
      <w:pPr>
        <w:pStyle w:val="Normal"/>
      </w:pPr>
      <w:r>
        <w:t xml:space="preserve">. E você informações à medida que você relaxa</w:t>
      </w:r>
    </w:p>
    <w:p>
      <w:pPr>
        <w:pStyle w:val="Normal"/>
      </w:pPr>
      <w:r>
        <w:t xml:space="preserve">e</w:t>
      </w:r>
    </w:p>
    <w:p>
      <w:pPr>
        <w:pStyle w:val="Normal"/>
      </w:pPr>
      <w:r>
        <w:t xml:space="preserve">es-está estudando satisfeita e autoconfiante que tuda imaginado estar aprendendo e memori-está aprendendo.</w:t>
      </w:r>
    </w:p>
    <w:p>
      <w:pPr>
        <w:pStyle w:val="Normal"/>
      </w:pPr>
      <w:r>
        <w:t xml:space="preserve">(Pausa de 30 segundos.)</w:t>
      </w:r>
    </w:p>
    <w:p>
      <w:pPr>
        <w:pStyle w:val="Normal"/>
      </w:pPr>
      <w:r>
        <w:t xml:space="preserve">zando entusiasticamente.</w:t>
      </w:r>
    </w:p>
    <w:p>
      <w:pPr>
        <w:pStyle w:val="Normal"/>
      </w:pPr>
      <w:r>
        <w:t xml:space="preserve">(Repetir três vezes.)</w:t>
      </w:r>
    </w:p>
    <w:p>
      <w:pPr>
        <w:pStyle w:val="Normal"/>
      </w:pPr>
      <w:r>
        <w:t xml:space="preserve">10. Você se visualiza estudando, enten-15. Cada nova informação, cada novo co-</w:t>
      </w:r>
    </w:p>
    <w:p>
      <w:pPr>
        <w:pStyle w:val="Normal"/>
      </w:pPr>
      <w:r>
        <w:t xml:space="preserve">dendo os assuntos e memorizando as infor-</w:t>
      </w:r>
    </w:p>
    <w:p>
      <w:pPr>
        <w:pStyle w:val="Normal"/>
      </w:pPr>
      <w:r>
        <w:t xml:space="preserve">nhecimento obtido pela visão, audição, pela</w:t>
      </w:r>
    </w:p>
    <w:p>
      <w:pPr>
        <w:pStyle w:val="Normal"/>
      </w:pPr>
      <w:r>
        <w:t xml:space="preserve">mações com facilidade e rapidez</w:t>
      </w:r>
    </w:p>
    <w:p>
      <w:pPr>
        <w:pStyle w:val="Normal"/>
      </w:pPr>
      <w:r>
        <w:t xml:space="preserve">porque</w:t>
      </w:r>
    </w:p>
    <w:p>
      <w:pPr>
        <w:pStyle w:val="Normal"/>
      </w:pPr>
      <w:r>
        <w:t xml:space="preserve">está escrita ou pelas sensações é acrescentado e</w:t>
      </w:r>
    </w:p>
    <w:p>
      <w:pPr>
        <w:pStyle w:val="Normal"/>
      </w:pPr>
      <w:r>
        <w:t xml:space="preserve">adquirindo conhecimentos necessários para</w:t>
      </w:r>
    </w:p>
    <w:p>
      <w:pPr>
        <w:pStyle w:val="Normal"/>
      </w:pPr>
      <w:r>
        <w:t xml:space="preserve">gravado no seu cérebro, de modo semelhan-</w:t>
      </w:r>
    </w:p>
    <w:p>
      <w:pPr>
        <w:pStyle w:val="Normal"/>
      </w:pPr>
      <w:r>
        <w:t xml:space="preserve">passar no vestibular para arquitetura.</w:t>
      </w:r>
    </w:p>
    <w:p>
      <w:pPr>
        <w:pStyle w:val="Normal"/>
      </w:pPr>
      <w:r>
        <w:t xml:space="preserve">(Pau-te como as informações são acrescentadas e</w:t>
      </w:r>
    </w:p>
    <w:p>
      <w:pPr>
        <w:pStyle w:val="Normal"/>
      </w:pPr>
      <w:r>
        <w:t xml:space="preserve">sa de 30 segundos.)</w:t>
      </w:r>
    </w:p>
    <w:p>
      <w:pPr>
        <w:pStyle w:val="Normal"/>
      </w:pPr>
      <w:r>
        <w:t xml:space="preserve">gravadas numa fita de videocassete ou num</w:t>
      </w:r>
    </w:p>
    <w:p>
      <w:pPr>
        <w:pStyle w:val="Normal"/>
      </w:pPr>
      <w:r>
        <w:t xml:space="preserve">11. Agora, procure imaginar dentro da sua</w:t>
      </w:r>
    </w:p>
    <w:p>
      <w:pPr>
        <w:pStyle w:val="Normal"/>
      </w:pPr>
      <w:r>
        <w:t xml:space="preserve">disco de computador. ... ... E sempre que você mente uma microcâmara de áudio e vídeo.</w:t>
      </w:r>
    </w:p>
    <w:p>
      <w:pPr>
        <w:pStyle w:val="Normal"/>
      </w:pPr>
      <w:r>
        <w:t xml:space="preserve">precisar, desejar, quiser e durante o exame</w:t>
      </w:r>
    </w:p>
    <w:p>
      <w:pPr>
        <w:pStyle w:val="Normal"/>
      </w:pPr>
      <w:r>
        <w:t xml:space="preserve">... ... Essa microcâmara está registrando,</w:t>
      </w:r>
    </w:p>
    <w:p>
      <w:pPr>
        <w:pStyle w:val="Normal"/>
      </w:pPr>
      <w:r>
        <w:t xml:space="preserve">vestibular tornam-se imediatamente dispo-</w:t>
      </w:r>
    </w:p>
    <w:p>
      <w:pPr>
        <w:pStyle w:val="Normal"/>
      </w:pPr>
      <w:r>
        <w:t xml:space="preserve">está gravando, tudo o que você está vendo,</w:t>
      </w:r>
    </w:p>
    <w:p>
      <w:pPr>
        <w:pStyle w:val="Normal"/>
      </w:pPr>
      <w:r>
        <w:t xml:space="preserve">níveis para a você acessá-las, recordá-las e lendo, ouvindo ou escrevendo. ... Está regis-você relembra corretamente todas as infor-</w:t>
      </w:r>
    </w:p>
    <w:p>
      <w:pPr>
        <w:pStyle w:val="Normal"/>
      </w:pPr>
      <w:r>
        <w:t xml:space="preserve">trando e gravando todas as coisas que você</w:t>
      </w:r>
    </w:p>
    <w:p>
      <w:pPr>
        <w:pStyle w:val="Normal"/>
      </w:pPr>
      <w:r>
        <w:t xml:space="preserve">mações necessárias para responder correta-</w:t>
      </w:r>
    </w:p>
    <w:p>
      <w:pPr>
        <w:pStyle w:val="Normal"/>
      </w:pPr>
      <w:r>
        <w:t xml:space="preserve">está vendo, lendo, ouvindo ou escrevendo.</w:t>
      </w:r>
    </w:p>
    <w:p>
      <w:pPr>
        <w:pStyle w:val="Normal"/>
      </w:pPr>
      <w:r>
        <w:t xml:space="preserve">mente as questões das provas durante o exa-</w:t>
      </w:r>
    </w:p>
    <w:p>
      <w:pPr>
        <w:pStyle w:val="Normal"/>
      </w:pPr>
      <w:r>
        <w:t xml:space="preserve">Todas essas imagens e sons estão sendo gra-</w:t>
      </w:r>
    </w:p>
    <w:p>
      <w:pPr>
        <w:pStyle w:val="Normal"/>
      </w:pPr>
      <w:r>
        <w:t xml:space="preserve">me vestibular. (</w:t>
      </w:r>
    </w:p>
    <w:p>
      <w:pPr>
        <w:pStyle w:val="Normal"/>
      </w:pPr>
      <w:r>
        <w:t xml:space="preserve">Pausa de 30 segundos e re-vados na sua mente. E todas essas informa-</w:t>
      </w:r>
    </w:p>
    <w:p>
      <w:pPr>
        <w:pStyle w:val="Normal"/>
      </w:pPr>
      <w:r>
        <w:t xml:space="preserve">petir.)</w:t>
      </w:r>
    </w:p>
    <w:p>
      <w:pPr>
        <w:pStyle w:val="Normal"/>
      </w:pPr>
      <w:r>
        <w:t xml:space="preserve">ções são facilmente acessadas quando você</w:t>
      </w:r>
    </w:p>
    <w:p>
      <w:pPr>
        <w:pStyle w:val="Normal"/>
      </w:pPr>
      <w:r>
        <w:t xml:space="preserve">16. Cada matéria estudada, cada novo co-</w:t>
      </w:r>
    </w:p>
    <w:p>
      <w:pPr>
        <w:pStyle w:val="Normal"/>
      </w:pPr>
      <w:r>
        <w:t xml:space="preserve">quiser ou precisar. ... ... Você pode facilmente nhecimento adquirido, cada nova informa-recuperar essas informações.</w:t>
      </w:r>
    </w:p>
    <w:p>
      <w:pPr>
        <w:pStyle w:val="Normal"/>
      </w:pPr>
      <w:r>
        <w:t xml:space="preserve">(Pausa de 30</w:t>
      </w:r>
    </w:p>
    <w:p>
      <w:pPr>
        <w:pStyle w:val="Normal"/>
      </w:pPr>
      <w:r>
        <w:t xml:space="preserve">ção estudada é registrada no seu cérebro de</w:t>
      </w:r>
    </w:p>
    <w:p>
      <w:pPr>
        <w:pStyle w:val="Normal"/>
      </w:pPr>
      <w:r>
        <w:t xml:space="preserve">segundos e repetir.)</w:t>
      </w:r>
    </w:p>
    <w:p>
      <w:pPr>
        <w:pStyle w:val="Normal"/>
      </w:pPr>
      <w:r>
        <w:t xml:space="preserve">modo permanente, e você lembrará correta-</w:t>
      </w:r>
    </w:p>
    <w:p>
      <w:pPr>
        <w:pStyle w:val="Normal"/>
      </w:pPr>
      <w:r>
        <w:t xml:space="preserve">12.</w:t>
      </w:r>
    </w:p>
    <w:p>
      <w:pPr>
        <w:pStyle w:val="Normal"/>
      </w:pPr>
      <w:r>
        <w:t xml:space="preserve">(Nome da paciente)</w:t>
      </w:r>
    </w:p>
    <w:p>
      <w:pPr>
        <w:pStyle w:val="Normal"/>
      </w:pPr>
      <w:r>
        <w:t xml:space="preserve">, todas as infor-mente no momento que precisar ou quiser,</w:t>
      </w:r>
    </w:p>
    <w:p>
      <w:pPr>
        <w:pStyle w:val="Normal"/>
      </w:pPr>
      <w:r>
        <w:t xml:space="preserve">mações que você estuda nas apostilas do</w:t>
      </w:r>
    </w:p>
    <w:p>
      <w:pPr>
        <w:pStyle w:val="Normal"/>
      </w:pPr>
      <w:r>
        <w:t xml:space="preserve">especialmente quando estiver prestando o</w:t>
      </w:r>
    </w:p>
    <w:p>
      <w:pPr>
        <w:pStyle w:val="Normal"/>
      </w:pPr>
      <w:r>
        <w:t xml:space="preserve">cursinho, tudo o que você estuda nos livros</w:t>
      </w:r>
    </w:p>
    <w:p>
      <w:pPr>
        <w:pStyle w:val="Normal"/>
      </w:pPr>
      <w:r>
        <w:t xml:space="preserve">exame vestibular para arquitetura. ... ... Se-e cadernos está sendo gravado pela micro-</w:t>
      </w:r>
    </w:p>
    <w:p>
      <w:pPr>
        <w:pStyle w:val="Normal"/>
      </w:pPr>
      <w:r>
        <w:t xml:space="preserve">gundo a neurofisiologia cerebral da memó-</w:t>
      </w:r>
    </w:p>
    <w:p>
      <w:pPr>
        <w:pStyle w:val="Normal"/>
      </w:pPr>
      <w:r>
        <w:t xml:space="preserve">câmara de áudio e vídeo dentro da sua men-</w:t>
      </w:r>
    </w:p>
    <w:p>
      <w:pPr>
        <w:pStyle w:val="Normal"/>
      </w:pPr>
      <w:r>
        <w:t xml:space="preserve">ria de longa duração, as informações ficam</w:t>
      </w:r>
    </w:p>
    <w:p>
      <w:pPr>
        <w:pStyle w:val="Normal"/>
      </w:pPr>
      <w:r>
        <w:t xml:space="preserve">te. ... ... Todas as informações, conhecimen-fixas nos circuitos do cérebro por meio da</w:t>
      </w:r>
    </w:p>
    <w:p>
      <w:pPr>
        <w:pStyle w:val="Normal"/>
      </w:pPr>
      <w:r>
        <w:t xml:space="preserve">© Direitos reservados à EDITORA ATHENEU LTDA.</w:t>
      </w:r>
    </w:p>
    <w:p>
      <w:pPr>
        <w:pStyle w:val="Normal"/>
      </w:pPr>
      <w:r>
        <w:t xml:space="preserve">358</w:t>
      </w:r>
    </w:p>
    <w:p>
      <w:pPr>
        <w:pStyle w:val="Heading1"/>
      </w:pPr>
      <w:r>
        <w:t>CAPÍTULO 18</w:t>
      </w:r>
    </w:p>
    <w:p>
      <w:pPr>
        <w:pStyle w:val="Normal"/>
      </w:pPr>
      <w:r>
        <w:t xml:space="preserve">repetição, e estão disponíveis quando aces-progressivamente crescentes a cada novo</w:t>
      </w:r>
    </w:p>
    <w:p>
      <w:pPr>
        <w:pStyle w:val="Normal"/>
      </w:pPr>
      <w:r>
        <w:t xml:space="preserve">sadas;</w:t>
      </w:r>
    </w:p>
    <w:p>
      <w:pPr>
        <w:pStyle w:val="Normal"/>
      </w:pPr>
      <w:r>
        <w:t xml:space="preserve">por isso</w:t>
      </w:r>
    </w:p>
    <w:p>
      <w:pPr>
        <w:pStyle w:val="Normal"/>
      </w:pPr>
      <w:r>
        <w:t xml:space="preserve">é importante durante o estu-dia.</w:t>
      </w:r>
    </w:p>
    <w:p>
      <w:pPr>
        <w:pStyle w:val="Normal"/>
      </w:pPr>
      <w:r>
        <w:t xml:space="preserve">(Repetir.)</w:t>
      </w:r>
    </w:p>
    <w:p>
      <w:pPr>
        <w:pStyle w:val="Normal"/>
      </w:pPr>
      <w:r>
        <w:t xml:space="preserve">do rever e revisar cada assunto.</w:t>
      </w:r>
    </w:p>
    <w:p>
      <w:pPr>
        <w:pStyle w:val="Normal"/>
      </w:pPr>
      <w:r>
        <w:t xml:space="preserve">(Pausa de</w:t>
      </w:r>
    </w:p>
    <w:p>
      <w:pPr>
        <w:pStyle w:val="Normal"/>
      </w:pPr>
      <w:r>
        <w:t xml:space="preserve">22. Na próxima consulta a hipnose será</w:t>
      </w:r>
    </w:p>
    <w:p>
      <w:pPr>
        <w:pStyle w:val="Normal"/>
      </w:pPr>
      <w:r>
        <w:t xml:space="preserve">20 segundos.)</w:t>
      </w:r>
    </w:p>
    <w:p>
      <w:pPr>
        <w:pStyle w:val="Normal"/>
      </w:pPr>
      <w:r>
        <w:t xml:space="preserve">ainda mais</w:t>
      </w:r>
    </w:p>
    <w:p>
      <w:pPr>
        <w:pStyle w:val="Normal"/>
      </w:pPr>
      <w:r>
        <w:t xml:space="preserve">proveitosa para você, com efei-17. No dia de cada prova do exame ves-</w:t>
      </w:r>
    </w:p>
    <w:p>
      <w:pPr>
        <w:pStyle w:val="Normal"/>
      </w:pPr>
      <w:r>
        <w:t xml:space="preserve">tos</w:t>
      </w:r>
    </w:p>
    <w:p>
      <w:pPr>
        <w:pStyle w:val="Normal"/>
      </w:pPr>
      <w:r>
        <w:t xml:space="preserve">cada vez</w:t>
      </w:r>
    </w:p>
    <w:p>
      <w:pPr>
        <w:pStyle w:val="Normal"/>
      </w:pPr>
      <w:r>
        <w:t xml:space="preserve">mais rápidos e eficientes, au-tibular, ao entrar na sala de exame e sentar-mentando a sua tranqüilidade, a sua confi-</w:t>
      </w:r>
    </w:p>
    <w:p>
      <w:pPr>
        <w:pStyle w:val="Normal"/>
      </w:pPr>
      <w:r>
        <w:t xml:space="preserve">se na carteira você sente uma sensação ma-</w:t>
      </w:r>
    </w:p>
    <w:p>
      <w:pPr>
        <w:pStyle w:val="Normal"/>
      </w:pPr>
      <w:r>
        <w:t xml:space="preserve">ança e facilitando o seu estudo, aprendizado ravilhosa de calma, tranqüilidade, confiança para o exame vestibular de arquitetura.</w:t>
      </w:r>
    </w:p>
    <w:p>
      <w:pPr>
        <w:pStyle w:val="Normal"/>
      </w:pPr>
      <w:r>
        <w:t xml:space="preserve">(Re-e segurança. Ao receber a prova você per-</w:t>
      </w:r>
    </w:p>
    <w:p>
      <w:pPr>
        <w:pStyle w:val="Normal"/>
      </w:pPr>
      <w:r>
        <w:t xml:space="preserve">petir três vezes.)</w:t>
      </w:r>
    </w:p>
    <w:p>
      <w:pPr>
        <w:pStyle w:val="Normal"/>
      </w:pPr>
      <w:r>
        <w:t xml:space="preserve">manece calma, tranqüila, confiante e segura</w:t>
      </w:r>
    </w:p>
    <w:p>
      <w:pPr>
        <w:pStyle w:val="Normal"/>
      </w:pPr>
      <w:r>
        <w:t xml:space="preserve">23. Muito bem! Você está profundamen-</w:t>
      </w:r>
    </w:p>
    <w:p>
      <w:pPr>
        <w:pStyle w:val="Normal"/>
      </w:pPr>
      <w:r>
        <w:t xml:space="preserve">de você mesma.</w:t>
      </w:r>
    </w:p>
    <w:p>
      <w:pPr>
        <w:pStyle w:val="Normal"/>
      </w:pPr>
      <w:r>
        <w:t xml:space="preserve">(Pausa de 30 segundos.)</w:t>
      </w:r>
    </w:p>
    <w:p>
      <w:pPr>
        <w:pStyle w:val="Normal"/>
      </w:pPr>
      <w:r>
        <w:t xml:space="preserve">te relaxada, profundamente tranqüila, em paz 18. Quando você recebe cada prova do</w:t>
      </w:r>
    </w:p>
    <w:p>
      <w:pPr>
        <w:pStyle w:val="Normal"/>
      </w:pPr>
      <w:r>
        <w:t xml:space="preserve">com você mesmo, com as pessoas e com o</w:t>
      </w:r>
    </w:p>
    <w:p>
      <w:pPr>
        <w:pStyle w:val="Normal"/>
      </w:pPr>
      <w:r>
        <w:t xml:space="preserve">exame vestibular, você lê cuidadosamente</w:t>
      </w:r>
    </w:p>
    <w:p>
      <w:pPr>
        <w:pStyle w:val="Normal"/>
      </w:pPr>
      <w:r>
        <w:t xml:space="preserve">mundo. ... Agora eu vou contar de 1 a 10 e</w:t>
      </w:r>
    </w:p>
    <w:p>
      <w:pPr>
        <w:pStyle w:val="Normal"/>
      </w:pPr>
      <w:r>
        <w:t xml:space="preserve">cada pergunta. ... ... Você compreende cor-</w:t>
      </w:r>
    </w:p>
    <w:p>
      <w:pPr>
        <w:pStyle w:val="Normal"/>
      </w:pPr>
      <w:r>
        <w:t xml:space="preserve">ao pronunciar o número 10 você abrirá os</w:t>
      </w:r>
    </w:p>
    <w:p>
      <w:pPr>
        <w:pStyle w:val="Normal"/>
      </w:pPr>
      <w:r>
        <w:t xml:space="preserve">retamente o que está sendo perguntado. ...</w:t>
      </w:r>
    </w:p>
    <w:p>
      <w:pPr>
        <w:pStyle w:val="Normal"/>
      </w:pPr>
      <w:r>
        <w:t xml:space="preserve">olhos total e completamente alerta, sentindo</w:t>
      </w:r>
    </w:p>
    <w:p>
      <w:pPr>
        <w:pStyle w:val="Normal"/>
      </w:pPr>
      <w:r>
        <w:t xml:space="preserve">... Você lembra imediatamente o que estu-</w:t>
      </w:r>
    </w:p>
    <w:p>
      <w:pPr>
        <w:pStyle w:val="Normal"/>
      </w:pPr>
      <w:r>
        <w:t xml:space="preserve">uma sensação maravilhosa de calma, tran-</w:t>
      </w:r>
    </w:p>
    <w:p>
      <w:pPr>
        <w:pStyle w:val="Normal"/>
      </w:pPr>
      <w:r>
        <w:t xml:space="preserve">dou e as respostas aparecem fácil e rapida-</w:t>
      </w:r>
    </w:p>
    <w:p>
      <w:pPr>
        <w:pStyle w:val="Normal"/>
      </w:pPr>
      <w:r>
        <w:t xml:space="preserve">qüilidade e de bem-estar. ... A cada número</w:t>
      </w:r>
    </w:p>
    <w:p>
      <w:pPr>
        <w:pStyle w:val="Normal"/>
      </w:pPr>
      <w:r>
        <w:t xml:space="preserve">mente em sua mente, e você assinala o local</w:t>
      </w:r>
    </w:p>
    <w:p>
      <w:pPr>
        <w:pStyle w:val="Normal"/>
      </w:pPr>
      <w:r>
        <w:t xml:space="preserve">que eu pronunciar você estará cada vez mais</w:t>
      </w:r>
    </w:p>
    <w:p>
      <w:pPr>
        <w:pStyle w:val="Normal"/>
      </w:pPr>
      <w:r>
        <w:t xml:space="preserve">correto da resposta a cada pergunta, perma-</w:t>
      </w:r>
    </w:p>
    <w:p>
      <w:pPr>
        <w:pStyle w:val="Normal"/>
      </w:pPr>
      <w:r>
        <w:t xml:space="preserve">alerta com uma sensação maravilhosa de</w:t>
      </w:r>
    </w:p>
    <w:p>
      <w:pPr>
        <w:pStyle w:val="Normal"/>
      </w:pPr>
      <w:r>
        <w:t xml:space="preserve">necendo calma, tranqüila, segura e confian-</w:t>
      </w:r>
    </w:p>
    <w:p>
      <w:pPr>
        <w:pStyle w:val="Normal"/>
      </w:pPr>
      <w:r>
        <w:t xml:space="preserve">calma, tranqüilidade e de bem-estar, como</w:t>
      </w:r>
    </w:p>
    <w:p>
      <w:pPr>
        <w:pStyle w:val="Normal"/>
      </w:pPr>
      <w:r>
        <w:t xml:space="preserve">te.</w:t>
      </w:r>
    </w:p>
    <w:p>
      <w:pPr>
        <w:pStyle w:val="Normal"/>
      </w:pPr>
      <w:r>
        <w:t xml:space="preserve">(Pausa de 30 segundos e repetir.)</w:t>
      </w:r>
    </w:p>
    <w:p>
      <w:pPr>
        <w:pStyle w:val="Normal"/>
      </w:pPr>
      <w:r>
        <w:t xml:space="preserve">se tivesse saído de um banho renovador. ...</w:t>
      </w:r>
    </w:p>
    <w:p>
      <w:pPr>
        <w:pStyle w:val="Normal"/>
      </w:pPr>
      <w:r>
        <w:t xml:space="preserve">19. Tudo o que você aprendeu qualquer</w:t>
      </w:r>
    </w:p>
    <w:p>
      <w:pPr>
        <w:pStyle w:val="Normal"/>
      </w:pPr>
      <w:r>
        <w:t xml:space="preserve">Ao ouvir o número 10 você abrirá os olhos</w:t>
      </w:r>
    </w:p>
    <w:p>
      <w:pPr>
        <w:pStyle w:val="Normal"/>
      </w:pPr>
      <w:r>
        <w:t xml:space="preserve">que seja a natureza está no seu consciente</w:t>
      </w:r>
    </w:p>
    <w:p>
      <w:pPr>
        <w:pStyle w:val="Normal"/>
      </w:pPr>
      <w:r>
        <w:t xml:space="preserve">calma, tranqüila, segura e com uma sensa-</w:t>
      </w:r>
    </w:p>
    <w:p>
      <w:pPr>
        <w:pStyle w:val="Normal"/>
      </w:pPr>
      <w:r>
        <w:t xml:space="preserve">ou no seu subconsciente, que é um local de</w:t>
      </w:r>
    </w:p>
    <w:p>
      <w:pPr>
        <w:pStyle w:val="Normal"/>
      </w:pPr>
      <w:r>
        <w:t xml:space="preserve">ção maravilhosa de bem-estar. Iniciando a</w:t>
      </w:r>
    </w:p>
    <w:p>
      <w:pPr>
        <w:pStyle w:val="Normal"/>
      </w:pPr>
      <w:r>
        <w:t xml:space="preserve">enorme armazenamento de informações, e é</w:t>
      </w:r>
    </w:p>
    <w:p>
      <w:pPr>
        <w:pStyle w:val="Normal"/>
      </w:pPr>
      <w:r>
        <w:t xml:space="preserve">contagem: Número 1. ... Número 2. ... Nú-</w:t>
      </w:r>
    </w:p>
    <w:p>
      <w:pPr>
        <w:pStyle w:val="Normal"/>
      </w:pPr>
      <w:r>
        <w:t xml:space="preserve">recuperado corretamente pelo seu conscien-</w:t>
      </w:r>
    </w:p>
    <w:p>
      <w:pPr>
        <w:pStyle w:val="Normal"/>
      </w:pPr>
      <w:r>
        <w:t xml:space="preserve">mero 3, seu corpo funciona adequadamente.</w:t>
      </w:r>
    </w:p>
    <w:p>
      <w:pPr>
        <w:pStyle w:val="Normal"/>
      </w:pPr>
      <w:r>
        <w:t xml:space="preserve">te quando você necessitar esteja você onde</w:t>
      </w:r>
    </w:p>
    <w:p>
      <w:pPr>
        <w:pStyle w:val="Normal"/>
      </w:pPr>
      <w:r>
        <w:t xml:space="preserve">... Você sente-se muito bem* ... Número 4</w:t>
      </w:r>
    </w:p>
    <w:p>
      <w:pPr>
        <w:pStyle w:val="Normal"/>
      </w:pPr>
      <w:r>
        <w:t xml:space="preserve">estiver e principalmente quando estiver pres-</w:t>
      </w:r>
    </w:p>
    <w:p>
      <w:pPr>
        <w:pStyle w:val="Normal"/>
      </w:pPr>
      <w:r>
        <w:t xml:space="preserve">... Número 5. ... Número 6, você se sente</w:t>
      </w:r>
    </w:p>
    <w:p>
      <w:pPr>
        <w:pStyle w:val="Normal"/>
      </w:pPr>
      <w:r>
        <w:t xml:space="preserve">tando o exame vestibular para arquitetura.</w:t>
      </w:r>
    </w:p>
    <w:p>
      <w:pPr>
        <w:pStyle w:val="Normal"/>
      </w:pPr>
      <w:r>
        <w:t xml:space="preserve">saudável e feliz. ... A cada número que eu</w:t>
      </w:r>
    </w:p>
    <w:p>
      <w:pPr>
        <w:pStyle w:val="Normal"/>
      </w:pPr>
      <w:r>
        <w:t xml:space="preserve">(Pausa de 30 segundos.)</w:t>
      </w:r>
    </w:p>
    <w:p>
      <w:pPr>
        <w:pStyle w:val="Normal"/>
      </w:pPr>
      <w:r>
        <w:t xml:space="preserve">pronuncio, esta sensação de bem-estar e de</w:t>
      </w:r>
    </w:p>
    <w:p>
      <w:pPr>
        <w:pStyle w:val="Normal"/>
      </w:pPr>
      <w:r>
        <w:t xml:space="preserve">20. Você está estudando e aprendendo</w:t>
      </w:r>
    </w:p>
    <w:p>
      <w:pPr>
        <w:pStyle w:val="Normal"/>
      </w:pPr>
      <w:r>
        <w:t xml:space="preserve">tranqüilidade é maior. ... Número 7, você</w:t>
      </w:r>
    </w:p>
    <w:p>
      <w:pPr>
        <w:pStyle w:val="Normal"/>
      </w:pPr>
      <w:r>
        <w:t xml:space="preserve">com entusiasmo, e após ser aprovada no exa-</w:t>
      </w:r>
    </w:p>
    <w:p>
      <w:pPr>
        <w:pStyle w:val="Normal"/>
      </w:pPr>
      <w:r>
        <w:t xml:space="preserve">percebe os seus movimentos respiratórios.</w:t>
      </w:r>
    </w:p>
    <w:p>
      <w:pPr>
        <w:pStyle w:val="Normal"/>
      </w:pPr>
      <w:r>
        <w:t xml:space="preserve">me vestibular você aproveitará muito mais</w:t>
      </w:r>
    </w:p>
    <w:p>
      <w:pPr>
        <w:pStyle w:val="Normal"/>
      </w:pPr>
      <w:r>
        <w:t xml:space="preserve">... Número 8, você percebe os sons do ambi-</w:t>
      </w:r>
    </w:p>
    <w:p>
      <w:pPr>
        <w:pStyle w:val="Normal"/>
      </w:pPr>
      <w:r>
        <w:t xml:space="preserve">as suas férias porque você irá para Paris por ente. ... Número 9 você está alerta e feliz. ...</w:t>
      </w:r>
    </w:p>
    <w:p>
      <w:pPr>
        <w:pStyle w:val="Normal"/>
      </w:pPr>
      <w:r>
        <w:t xml:space="preserve">ter sido aprovada no exame vestibular para</w:t>
      </w:r>
    </w:p>
    <w:p>
      <w:pPr>
        <w:pStyle w:val="Normal"/>
      </w:pPr>
      <w:r>
        <w:t xml:space="preserve">Número 10! Pronto, você pode abrir os olhos.</w:t>
      </w:r>
    </w:p>
    <w:p>
      <w:pPr>
        <w:pStyle w:val="Normal"/>
      </w:pPr>
      <w:r>
        <w:t xml:space="preserve">arquitetura.</w:t>
      </w:r>
    </w:p>
    <w:p>
      <w:pPr>
        <w:pStyle w:val="Normal"/>
      </w:pPr>
      <w:r>
        <w:t xml:space="preserve">(Pausa de 20 segundos.)</w:t>
      </w:r>
    </w:p>
    <w:p>
      <w:pPr>
        <w:pStyle w:val="Normal"/>
      </w:pPr>
      <w:r>
        <w:t xml:space="preserve">Além disso, ficará muito orgulhosa por ter sido ca-</w:t>
      </w:r>
    </w:p>
    <w:p>
      <w:pPr>
        <w:pStyle w:val="Normal"/>
      </w:pPr>
      <w:r>
        <w:t xml:space="preserve">*Deste momento em diante, vamos gradualmente au-paz de se aprovada no exame vestibular para</w:t>
      </w:r>
    </w:p>
    <w:p>
      <w:pPr>
        <w:pStyle w:val="Normal"/>
      </w:pPr>
      <w:r>
        <w:t xml:space="preserve">mentando a intensidade da voz e a velocidade das pa-arquitetura.</w:t>
      </w:r>
    </w:p>
    <w:p>
      <w:pPr>
        <w:pStyle w:val="Normal"/>
      </w:pPr>
      <w:r>
        <w:t xml:space="preserve">lavras e frases. Passamos a falar com as características 21. As idéias, conhecimentos e informada voz de nossa conversação habitual com o paciente, ções que transmitimos para você estão de</w:t>
      </w:r>
    </w:p>
    <w:p>
      <w:pPr>
        <w:pStyle w:val="Normal"/>
      </w:pPr>
      <w:r>
        <w:t xml:space="preserve">antes da hipnose propriamente dita. Quando executa-mos este tratamento ao vivo, e não em fita gravada, comum acordo com a sua vontade e tornam-havendo disponível interruptor com controle da intense imediatamente eficazes na sua mente e no</w:t>
      </w:r>
    </w:p>
    <w:p>
      <w:pPr>
        <w:pStyle w:val="Normal"/>
      </w:pPr>
      <w:r>
        <w:t xml:space="preserve">sidade luminosa, pode-se lentamente aumentar a lu-seu desempenho, e os resultados positivos são minosidade do ambiente.</w:t>
      </w:r>
    </w:p>
    <w:p>
      <w:pPr>
        <w:pStyle w:val="Normal"/>
      </w:pPr>
      <w:r>
        <w:t xml:space="preserve">© Direitos reservados à EDITORA ATHENEU LTDA.</w:t>
      </w:r>
    </w:p>
    <w:p>
      <w:pPr>
        <w:pStyle w:val="Heading1"/>
      </w:pPr>
      <w:r>
        <w:t>CAPÍTULO 18</w:t>
      </w:r>
    </w:p>
    <w:p>
      <w:pPr>
        <w:pStyle w:val="Normal"/>
      </w:pPr>
      <w:r>
        <w:t xml:space="preserve">359</w:t>
      </w:r>
    </w:p>
    <w:p>
      <w:pPr>
        <w:pStyle w:val="Normal"/>
      </w:pPr>
      <w:r>
        <w:t xml:space="preserve">Você pode permitir que seus olhos fiquem 2. Lozanov G. Suggestology and outlines of su-abertos. Sinta essa sensação maravilhosa de</w:t>
      </w:r>
    </w:p>
    <w:p>
      <w:pPr>
        <w:pStyle w:val="Normal"/>
      </w:pPr>
      <w:r>
        <w:t xml:space="preserve">ggestopedy. Gordon and Breach, New York;</w:t>
      </w:r>
    </w:p>
    <w:p>
      <w:pPr>
        <w:pStyle w:val="Normal"/>
      </w:pPr>
      <w:r>
        <w:t xml:space="preserve">1978.</w:t>
      </w:r>
    </w:p>
    <w:p>
      <w:pPr>
        <w:pStyle w:val="Normal"/>
      </w:pPr>
      <w:r>
        <w:t xml:space="preserve">calma, de tranqüilidade e de bem-estar. Você 3. Glazer D. Utilization of hypnosis to enhance está total e completamente alerta, com total academic performance. 1998. Disponível na</w:t>
      </w:r>
    </w:p>
    <w:p>
      <w:pPr>
        <w:pStyle w:val="Normal"/>
      </w:pPr>
      <w:r>
        <w:t xml:space="preserve">atenção a tudo e todos, com o seu corpo rea-</w:t>
      </w:r>
    </w:p>
    <w:p>
      <w:pPr>
        <w:pStyle w:val="Normal"/>
      </w:pPr>
      <w:r>
        <w:t xml:space="preserve">URL http://www.onnet. rice.edu/~jewel/gallery/</w:t>
      </w:r>
    </w:p>
    <w:p>
      <w:pPr>
        <w:pStyle w:val="Normal"/>
      </w:pPr>
      <w:r>
        <w:t xml:space="preserve">hypnosis/hypnosis.html Acessado dia 14/07/</w:t>
      </w:r>
    </w:p>
    <w:p>
      <w:pPr>
        <w:pStyle w:val="Normal"/>
      </w:pPr>
      <w:r>
        <w:t xml:space="preserve">gindo adequadamente aos estímulos.</w:t>
      </w:r>
    </w:p>
    <w:p>
      <w:pPr>
        <w:pStyle w:val="Normal"/>
      </w:pPr>
      <w:r>
        <w:t xml:space="preserve">(Nome</w:t>
      </w:r>
    </w:p>
    <w:p>
      <w:pPr>
        <w:pStyle w:val="Normal"/>
      </w:pPr>
      <w:r>
        <w:t xml:space="preserve">2000.</w:t>
      </w:r>
    </w:p>
    <w:p>
      <w:pPr>
        <w:pStyle w:val="Normal"/>
      </w:pPr>
      <w:r>
        <w:t xml:space="preserve">da paciente)</w:t>
      </w:r>
    </w:p>
    <w:p>
      <w:pPr>
        <w:pStyle w:val="Normal"/>
      </w:pPr>
      <w:r>
        <w:t xml:space="preserve">, a cada dia aumenta o seu entu-4. Morris F. Auto-hipnose em dois dias. Tradução siasmo para estudar, aprender e fixar na menA B Guimarães. Rio de Janeiro: Editora Record, te tudo o que estuda. E durante o exame ves-67-77, 1974.</w:t>
      </w:r>
    </w:p>
    <w:p>
      <w:pPr>
        <w:pStyle w:val="Normal"/>
      </w:pPr>
      <w:r>
        <w:t xml:space="preserve">5. Silva J, Miele P. O método Silva de controle tibular você permanece calma, segura e lem-mental. Tradução H de S Benevides. 4.ed. Rio bra fácil, rápida e corretamente o que estude Janeiro: Editora Record, 1977.</w:t>
      </w:r>
    </w:p>
    <w:p>
      <w:pPr>
        <w:pStyle w:val="Normal"/>
      </w:pPr>
      <w:r>
        <w:t xml:space="preserve">dou.* Você está total e completamente aler-</w:t>
      </w:r>
    </w:p>
    <w:p>
      <w:pPr>
        <w:pStyle w:val="Normal"/>
      </w:pPr>
      <w:r>
        <w:t xml:space="preserve">6. Adams P. Ajuda-te pela nova auto-hipnose. Trata, total e completamente acordada, com to-</w:t>
      </w:r>
    </w:p>
    <w:p>
      <w:pPr>
        <w:pStyle w:val="Normal"/>
      </w:pPr>
      <w:r>
        <w:t xml:space="preserve">dução A. Simões. 4. ed. São Paulo: Ibrasa, 266-279, 1978.</w:t>
      </w:r>
    </w:p>
    <w:p>
      <w:pPr>
        <w:pStyle w:val="Normal"/>
      </w:pPr>
      <w:r>
        <w:t xml:space="preserve">tal atenção a tudo e todos, com o seu corpo</w:t>
      </w:r>
    </w:p>
    <w:p>
      <w:pPr>
        <w:pStyle w:val="Normal"/>
      </w:pPr>
      <w:r>
        <w:t xml:space="preserve">7. Schreiber EH. Use of group hypnosis to impro-reagindo adequadamente aos estímulos. Você</w:t>
      </w:r>
    </w:p>
    <w:p>
      <w:pPr>
        <w:pStyle w:val="Normal"/>
      </w:pPr>
      <w:r>
        <w:t xml:space="preserve">ve college students achievement. Psychol Rep, é uma pessoa vitoriosa e vencedora!</w:t>
      </w:r>
    </w:p>
    <w:p>
      <w:pPr>
        <w:pStyle w:val="Normal"/>
      </w:pPr>
      <w:r>
        <w:t xml:space="preserve">80: 636-638, 1997.</w:t>
      </w:r>
    </w:p>
    <w:p>
      <w:pPr>
        <w:pStyle w:val="Normal"/>
      </w:pPr>
      <w:r>
        <w:t xml:space="preserve">8. Arons H. Nuevo curso basico de hipnotismo.</w:t>
      </w:r>
    </w:p>
    <w:p>
      <w:pPr>
        <w:pStyle w:val="Normal"/>
      </w:pPr>
      <w:r>
        <w:t xml:space="preserve">Tradução sob supervisão de R. Solís. Buenos</w:t>
      </w:r>
    </w:p>
    <w:p>
      <w:pPr>
        <w:pStyle w:val="Normal"/>
      </w:pPr>
      <w:r>
        <w:t xml:space="preserve">Aires: Editorial Glem S.A., p. 174, 1968.</w:t>
      </w:r>
    </w:p>
    <w:p>
      <w:pPr>
        <w:pStyle w:val="Normal"/>
      </w:pPr>
      <w:r>
        <w:t xml:space="preserve">REFERÊNCIAS BIBLIOGRÁFICAS</w:t>
      </w:r>
    </w:p>
    <w:p>
      <w:pPr>
        <w:pStyle w:val="Normal"/>
      </w:pPr>
      <w:r>
        <w:t xml:space="preserve">1. Ostrander S, Schroeder L, Ostrander N. Superaprendizagem pela sugestologia. Tradução C</w:t>
      </w:r>
    </w:p>
    <w:p>
      <w:pPr>
        <w:pStyle w:val="Normal"/>
      </w:pPr>
      <w:r>
        <w:t xml:space="preserve">Boselli. Rio de Janeiro: Editora Record, 59-71, 1979(?).</w:t>
      </w:r>
    </w:p>
    <w:p>
      <w:pPr>
        <w:pStyle w:val="Normal"/>
      </w:pPr>
      <w:r>
        <w:t xml:space="preserve">*Nos minutos imediatamente após o término formal da hipnose o paciente está extremamente receptivo às sugestões. Por este motivo costumamos comunicar algumas frases relacionadas com as respostas que desejamos obter de comum acordo com ele.</w:t>
      </w:r>
    </w:p>
    <w:p>
      <w:pPr>
        <w:pStyle w:val="Normal"/>
      </w:pPr>
      <w:r>
        <w:t xml:space="preserve">© Direitos reservados à EDITORA ATHENEU LTDA.</w:t>
      </w:r>
    </w:p>
    <w:p>
      <w:pPr>
        <w:pStyle w:val="Normal"/>
      </w:pPr>
      <w:r>
        <w:t xml:space="preserve">360</w:t>
      </w:r>
    </w:p>
    <w:p>
      <w:pPr>
        <w:pStyle w:val="Heading1"/>
      </w:pPr>
      <w:r>
        <w:t>CAPÍTULO 18</w:t>
      </w:r>
    </w:p>
    <w:p>
      <w:pPr>
        <w:pStyle w:val="Heading1"/>
      </w:pPr>
      <w:r>
        <w:t>CAPÍTULO</w:t>
      </w:r>
    </w:p>
    <w:p>
      <w:pPr>
        <w:pStyle w:val="Normal"/>
      </w:pPr>
      <w:r>
        <w:t xml:space="preserve">Hipnose para Aumentar a Autoconfiança</w:t>
      </w:r>
    </w:p>
    <w:p>
      <w:pPr>
        <w:pStyle w:val="Normal"/>
      </w:pPr>
      <w:r>
        <w:t xml:space="preserve">e a Auto-estima</w:t>
      </w:r>
    </w:p>
    <w:p>
      <w:pPr>
        <w:pStyle w:val="Normal"/>
      </w:pPr>
      <w:r>
        <w:t xml:space="preserve">PASSOS PARA OBTER AUTOCONFIANÇA</w:t>
      </w:r>
    </w:p>
    <w:p>
      <w:pPr>
        <w:pStyle w:val="Normal"/>
      </w:pPr>
      <w:r>
        <w:t xml:space="preserve">terações físicas congênitas ou decorrentes</w:t>
      </w:r>
    </w:p>
    <w:p>
      <w:pPr>
        <w:pStyle w:val="Normal"/>
      </w:pPr>
      <w:r>
        <w:t xml:space="preserve">de traumatismo, ou muito embora tenha uma</w:t>
      </w:r>
    </w:p>
    <w:p>
      <w:pPr>
        <w:pStyle w:val="Normal"/>
      </w:pPr>
      <w:r>
        <w:t xml:space="preserve">Autoconfiança é quanto você confia em</w:t>
      </w:r>
    </w:p>
    <w:p>
      <w:pPr>
        <w:pStyle w:val="Normal"/>
      </w:pPr>
      <w:r>
        <w:t xml:space="preserve">ótima fisionomia a pessoa não gosta da sua</w:t>
      </w:r>
    </w:p>
    <w:p>
      <w:pPr>
        <w:pStyle w:val="Normal"/>
      </w:pPr>
      <w:r>
        <w:t xml:space="preserve">você mesmo. Auto-estima é o quanto você</w:t>
      </w:r>
    </w:p>
    <w:p>
      <w:pPr>
        <w:pStyle w:val="Normal"/>
      </w:pPr>
      <w:r>
        <w:t xml:space="preserve">aparência física ou da sua voz e ainda medo</w:t>
      </w:r>
    </w:p>
    <w:p>
      <w:pPr>
        <w:pStyle w:val="Normal"/>
      </w:pPr>
      <w:r>
        <w:t xml:space="preserve">se valoriza. A auto-estima elevada é fator</w:t>
      </w:r>
    </w:p>
    <w:p>
      <w:pPr>
        <w:pStyle w:val="Normal"/>
      </w:pPr>
      <w:r>
        <w:t xml:space="preserve">de fracassar.1 Utilizando-se a hipnose sem-</w:t>
      </w:r>
    </w:p>
    <w:p>
      <w:pPr>
        <w:pStyle w:val="Normal"/>
      </w:pPr>
      <w:r>
        <w:t xml:space="preserve">essencial para estar feliz, para superar as si-pre é possível remover, anular, cancelar ou</w:t>
      </w:r>
    </w:p>
    <w:p>
      <w:pPr>
        <w:pStyle w:val="Normal"/>
      </w:pPr>
      <w:r>
        <w:t xml:space="preserve">tuações da vida, para estar bem social, emo-</w:t>
      </w:r>
    </w:p>
    <w:p>
      <w:pPr>
        <w:pStyle w:val="Normal"/>
      </w:pPr>
      <w:r>
        <w:t xml:space="preserve">limpar do subconsciente esse entulho pessi-</w:t>
      </w:r>
    </w:p>
    <w:p>
      <w:pPr>
        <w:pStyle w:val="Normal"/>
      </w:pPr>
      <w:r>
        <w:t xml:space="preserve">cional e mesmo fisicamente. A hipnose fun-</w:t>
      </w:r>
    </w:p>
    <w:p>
      <w:pPr>
        <w:pStyle w:val="Normal"/>
      </w:pPr>
      <w:r>
        <w:t xml:space="preserve">mista ou as reações do paciente diante des-</w:t>
      </w:r>
    </w:p>
    <w:p>
      <w:pPr>
        <w:pStyle w:val="Normal"/>
      </w:pPr>
      <w:r>
        <w:t xml:space="preserve">ciona muito bem para aumentar a autoconfi-</w:t>
      </w:r>
    </w:p>
    <w:p>
      <w:pPr>
        <w:pStyle w:val="Normal"/>
      </w:pPr>
      <w:r>
        <w:t xml:space="preserve">sa negatividade, bem como reduzir as res-</w:t>
      </w:r>
    </w:p>
    <w:p>
      <w:pPr>
        <w:pStyle w:val="Normal"/>
      </w:pPr>
      <w:r>
        <w:t xml:space="preserve">ança de uma pessoa, para ajudá-la tomar de-</w:t>
      </w:r>
    </w:p>
    <w:p>
      <w:pPr>
        <w:pStyle w:val="Normal"/>
      </w:pPr>
      <w:r>
        <w:t xml:space="preserve">postas do indivíduo ao estresse e minimizar a cisões e a resolver situações problemáticas.</w:t>
      </w:r>
    </w:p>
    <w:p>
      <w:pPr>
        <w:pStyle w:val="Normal"/>
      </w:pPr>
      <w:r>
        <w:t xml:space="preserve">ansiedade, facilitando a velocidade das to-</w:t>
      </w:r>
    </w:p>
    <w:p>
      <w:pPr>
        <w:pStyle w:val="Normal"/>
      </w:pPr>
      <w:r>
        <w:t xml:space="preserve">Em primeiro lugar é necessário a pessoa re-</w:t>
      </w:r>
    </w:p>
    <w:p>
      <w:pPr>
        <w:pStyle w:val="Normal"/>
      </w:pPr>
      <w:r>
        <w:t xml:space="preserve">madas de decisões e as soluções dos proble-</w:t>
      </w:r>
    </w:p>
    <w:p>
      <w:pPr>
        <w:pStyle w:val="Normal"/>
      </w:pPr>
      <w:r>
        <w:t xml:space="preserve">almente entender que ela tem capacidade</w:t>
      </w:r>
    </w:p>
    <w:p>
      <w:pPr>
        <w:pStyle w:val="Normal"/>
      </w:pPr>
      <w:r>
        <w:t xml:space="preserve">mas. O terceiro passo é coletar o máximo de</w:t>
      </w:r>
    </w:p>
    <w:p>
      <w:pPr>
        <w:pStyle w:val="Normal"/>
      </w:pPr>
      <w:r>
        <w:t xml:space="preserve">para modificar e melhorar muitos aspectos</w:t>
      </w:r>
    </w:p>
    <w:p>
      <w:pPr>
        <w:pStyle w:val="Normal"/>
      </w:pPr>
      <w:r>
        <w:t xml:space="preserve">informações sobre a decisão a ser tomada,</w:t>
      </w:r>
    </w:p>
    <w:p>
      <w:pPr>
        <w:pStyle w:val="Normal"/>
      </w:pPr>
      <w:r>
        <w:t xml:space="preserve">da sua vida, desde o momento que ela esco-</w:t>
      </w:r>
    </w:p>
    <w:p>
      <w:pPr>
        <w:pStyle w:val="Normal"/>
      </w:pPr>
      <w:r>
        <w:t xml:space="preserve">ou sobre a situação que precisa ser supera-</w:t>
      </w:r>
    </w:p>
    <w:p>
      <w:pPr>
        <w:pStyle w:val="Normal"/>
      </w:pPr>
      <w:r>
        <w:t xml:space="preserve">lha fazer isso. O segundo passo é descobrir</w:t>
      </w:r>
    </w:p>
    <w:p>
      <w:pPr>
        <w:pStyle w:val="Normal"/>
      </w:pPr>
      <w:r>
        <w:t xml:space="preserve">da. O quarto passo é ver de variados ângu-</w:t>
      </w:r>
    </w:p>
    <w:p>
      <w:pPr>
        <w:pStyle w:val="Normal"/>
      </w:pPr>
      <w:r>
        <w:t xml:space="preserve">os condicionamentos negativos, experiên-</w:t>
      </w:r>
    </w:p>
    <w:p>
      <w:pPr>
        <w:pStyle w:val="Normal"/>
      </w:pPr>
      <w:r>
        <w:t xml:space="preserve">los, de variados pontos de vista, a melhor</w:t>
      </w:r>
    </w:p>
    <w:p>
      <w:pPr>
        <w:pStyle w:val="Normal"/>
      </w:pPr>
      <w:r>
        <w:t xml:space="preserve">cias de fracasso, sentimentos de ineficiên-</w:t>
      </w:r>
    </w:p>
    <w:p>
      <w:pPr>
        <w:pStyle w:val="Normal"/>
      </w:pPr>
      <w:r>
        <w:t xml:space="preserve">decisão dentre as existentes ou a melhor res-cia, pensamentos e emoções associadas às</w:t>
      </w:r>
    </w:p>
    <w:p>
      <w:pPr>
        <w:pStyle w:val="Normal"/>
      </w:pPr>
      <w:r>
        <w:t xml:space="preserve">posta para a solução do problema. O quinto</w:t>
      </w:r>
    </w:p>
    <w:p>
      <w:pPr>
        <w:pStyle w:val="Normal"/>
      </w:pPr>
      <w:r>
        <w:t xml:space="preserve">derrotas e cancelar tudo isso da mente. A</w:t>
      </w:r>
    </w:p>
    <w:p>
      <w:pPr>
        <w:pStyle w:val="Normal"/>
      </w:pPr>
      <w:r>
        <w:t xml:space="preserve">passo é criar sugestões pós-hipnóticas para</w:t>
      </w:r>
    </w:p>
    <w:p>
      <w:pPr>
        <w:pStyle w:val="Normal"/>
      </w:pPr>
      <w:r>
        <w:t xml:space="preserve">programação mental negativa feita no pas-</w:t>
      </w:r>
    </w:p>
    <w:p>
      <w:pPr>
        <w:pStyle w:val="Normal"/>
      </w:pPr>
      <w:r>
        <w:t xml:space="preserve">obter os efeitos desejados, associadas aos</w:t>
      </w:r>
    </w:p>
    <w:p>
      <w:pPr>
        <w:pStyle w:val="Normal"/>
      </w:pPr>
      <w:r>
        <w:t xml:space="preserve">sado, produto de pais julgadores é uma cau-</w:t>
      </w:r>
    </w:p>
    <w:p>
      <w:pPr>
        <w:pStyle w:val="Normal"/>
      </w:pPr>
      <w:r>
        <w:t xml:space="preserve">sinais encontrados nas mesmas situações. O</w:t>
      </w:r>
    </w:p>
    <w:p>
      <w:pPr>
        <w:pStyle w:val="Normal"/>
      </w:pPr>
      <w:r>
        <w:t xml:space="preserve">sa maior de baixa da auto-estima.1 Outras</w:t>
      </w:r>
    </w:p>
    <w:p>
      <w:pPr>
        <w:pStyle w:val="Normal"/>
      </w:pPr>
      <w:r>
        <w:t xml:space="preserve">passo seguinte é estabelecer uma recompen-</w:t>
      </w:r>
    </w:p>
    <w:p>
      <w:pPr>
        <w:pStyle w:val="Normal"/>
      </w:pPr>
      <w:r>
        <w:t xml:space="preserve">causas de baixa da auto-estima incluem al-</w:t>
      </w:r>
    </w:p>
    <w:p>
      <w:pPr>
        <w:pStyle w:val="Normal"/>
      </w:pPr>
      <w:r>
        <w:t xml:space="preserve">sa para o objetivo conquistado. A recompensa</w:t>
      </w:r>
    </w:p>
    <w:p>
      <w:pPr>
        <w:pStyle w:val="Normal"/>
      </w:pPr>
      <w:r>
        <w:t xml:space="preserve">© Direitos reservados à EDITORA ATHENEU LTDA.</w:t>
      </w:r>
    </w:p>
    <w:p>
      <w:pPr>
        <w:pStyle w:val="Heading1"/>
      </w:pPr>
      <w:r>
        <w:t>CAPÍTULO 19</w:t>
      </w:r>
    </w:p>
    <w:p>
      <w:pPr>
        <w:pStyle w:val="Normal"/>
      </w:pPr>
      <w:r>
        <w:t xml:space="preserve">361</w:t>
      </w:r>
    </w:p>
    <w:p>
      <w:pPr>
        <w:pStyle w:val="Normal"/>
      </w:pPr>
      <w:r>
        <w:t xml:space="preserve">pode ser um prêmio que o próprio paciente inadequada adaptação ao meio ambiente,</w:t>
      </w:r>
    </w:p>
    <w:p>
      <w:pPr>
        <w:pStyle w:val="Normal"/>
      </w:pPr>
      <w:r>
        <w:t xml:space="preserve">oferece a ele mesmo, tais como: uma sema-</w:t>
      </w:r>
    </w:p>
    <w:p>
      <w:pPr>
        <w:pStyle w:val="Normal"/>
      </w:pPr>
      <w:r>
        <w:t xml:space="preserve">exteriorizando-se quase sempre por meio de</w:t>
      </w:r>
    </w:p>
    <w:p>
      <w:pPr>
        <w:pStyle w:val="Normal"/>
      </w:pPr>
      <w:r>
        <w:t xml:space="preserve">na de férias numa determinada praia, uma</w:t>
      </w:r>
    </w:p>
    <w:p>
      <w:pPr>
        <w:pStyle w:val="Normal"/>
      </w:pPr>
      <w:r>
        <w:t xml:space="preserve">um mecanismo de superproteção. A timidez</w:t>
      </w:r>
    </w:p>
    <w:p>
      <w:pPr>
        <w:pStyle w:val="Normal"/>
      </w:pPr>
      <w:r>
        <w:t xml:space="preserve">semana de férias esquiando, uma excursão a</w:t>
      </w:r>
    </w:p>
    <w:p>
      <w:pPr>
        <w:pStyle w:val="Normal"/>
      </w:pPr>
      <w:r>
        <w:t xml:space="preserve">pode ser por condicionamentos básicos na</w:t>
      </w:r>
    </w:p>
    <w:p>
      <w:pPr>
        <w:pStyle w:val="Normal"/>
      </w:pPr>
      <w:r>
        <w:t xml:space="preserve">um país vizinho para fazer compras, um fim</w:t>
      </w:r>
    </w:p>
    <w:p>
      <w:pPr>
        <w:pStyle w:val="Normal"/>
      </w:pPr>
      <w:r>
        <w:t xml:space="preserve">infância ou por condicionamentos circuns-</w:t>
      </w:r>
    </w:p>
    <w:p>
      <w:pPr>
        <w:pStyle w:val="Normal"/>
      </w:pPr>
      <w:r>
        <w:t xml:space="preserve">de semana pescando, uma noite numa dis-</w:t>
      </w:r>
    </w:p>
    <w:p>
      <w:pPr>
        <w:pStyle w:val="Normal"/>
      </w:pPr>
      <w:r>
        <w:t xml:space="preserve">tanciais.3 No primeiro caso está o excesso</w:t>
      </w:r>
    </w:p>
    <w:p>
      <w:pPr>
        <w:pStyle w:val="Normal"/>
      </w:pPr>
      <w:r>
        <w:t xml:space="preserve">coteca, matricular-se para aprender um idio-</w:t>
      </w:r>
    </w:p>
    <w:p>
      <w:pPr>
        <w:pStyle w:val="Normal"/>
      </w:pPr>
      <w:r>
        <w:t xml:space="preserve">de cuidados de proteção dos pais, que não</w:t>
      </w:r>
    </w:p>
    <w:p>
      <w:pPr>
        <w:pStyle w:val="Normal"/>
      </w:pPr>
      <w:r>
        <w:t xml:space="preserve">ma que gosta ou para fazer uma dança dife-</w:t>
      </w:r>
    </w:p>
    <w:p>
      <w:pPr>
        <w:pStyle w:val="Normal"/>
      </w:pPr>
      <w:r>
        <w:t xml:space="preserve">deixam os filhos aprenderem por si própri-</w:t>
      </w:r>
    </w:p>
    <w:p>
      <w:pPr>
        <w:pStyle w:val="Normal"/>
      </w:pPr>
      <w:r>
        <w:t xml:space="preserve">rente que aprecia, ou freqüentar uma acade-</w:t>
      </w:r>
    </w:p>
    <w:p>
      <w:pPr>
        <w:pStyle w:val="Normal"/>
      </w:pPr>
      <w:r>
        <w:t xml:space="preserve">os. Ou o caso de pais autoritários que impõe mia de ginástica, assistir uma peça de teatro as suas vontades com ameaças e castigos.</w:t>
      </w:r>
    </w:p>
    <w:p>
      <w:pPr>
        <w:pStyle w:val="Normal"/>
      </w:pPr>
      <w:r>
        <w:t xml:space="preserve">famosa, começar a praticar o esporte favori-</w:t>
      </w:r>
    </w:p>
    <w:p>
      <w:pPr>
        <w:pStyle w:val="Normal"/>
      </w:pPr>
      <w:r>
        <w:t xml:space="preserve">No caso de acontecimentos circunstanciais,</w:t>
      </w:r>
    </w:p>
    <w:p>
      <w:pPr>
        <w:pStyle w:val="Normal"/>
      </w:pPr>
      <w:r>
        <w:t xml:space="preserve">to. A recompensa pode significar algo mais</w:t>
      </w:r>
    </w:p>
    <w:p>
      <w:pPr>
        <w:pStyle w:val="Normal"/>
      </w:pPr>
      <w:r>
        <w:t xml:space="preserve">pode ser devido a algum acontecimento trau-</w:t>
      </w:r>
    </w:p>
    <w:p>
      <w:pPr>
        <w:pStyle w:val="Normal"/>
      </w:pPr>
      <w:r>
        <w:t xml:space="preserve">abstrato, mas que a pessoa gosta muito como: mático súbito e intenso ou aos eventos desa-Sentir-se vencedor; sentir-se orgulhoso de ter gradáveis e repetitivos. Considere o jogador obtido o que desejava; sentir-se feliz por ter de futebol que tiver quebrado a sua perna.</w:t>
      </w:r>
    </w:p>
    <w:p>
      <w:pPr>
        <w:pStyle w:val="Normal"/>
      </w:pPr>
      <w:r>
        <w:t xml:space="preserve">concluído um trabalho especial.</w:t>
      </w:r>
    </w:p>
    <w:p>
      <w:pPr>
        <w:pStyle w:val="Normal"/>
      </w:pPr>
      <w:r>
        <w:t xml:space="preserve">Ele pode ficar com medo, tímido e inibido</w:t>
      </w:r>
    </w:p>
    <w:p>
      <w:pPr>
        <w:pStyle w:val="Normal"/>
      </w:pPr>
      <w:r>
        <w:t xml:space="preserve">para jogar eficientemente futebol, especial-</w:t>
      </w:r>
    </w:p>
    <w:p>
      <w:pPr>
        <w:pStyle w:val="Normal"/>
      </w:pPr>
      <w:r>
        <w:t xml:space="preserve">mente nas disputas de bola que possibilitem</w:t>
      </w:r>
    </w:p>
    <w:p>
      <w:pPr>
        <w:pStyle w:val="Normal"/>
      </w:pPr>
      <w:r>
        <w:t xml:space="preserve">VENCER A TIMIDEZ NO CONVÍVIO</w:t>
      </w:r>
    </w:p>
    <w:p>
      <w:pPr>
        <w:pStyle w:val="Normal"/>
      </w:pPr>
      <w:r>
        <w:t xml:space="preserve">o contato físico. Pode ser o caso do jogador</w:t>
      </w:r>
    </w:p>
    <w:p>
      <w:pPr>
        <w:pStyle w:val="Normal"/>
      </w:pPr>
      <w:r>
        <w:t xml:space="preserve">DIÁRIO</w:t>
      </w:r>
    </w:p>
    <w:p>
      <w:pPr>
        <w:pStyle w:val="Normal"/>
      </w:pPr>
      <w:r>
        <w:t xml:space="preserve">de futebol que em cada jogo sofre inúmeras</w:t>
      </w:r>
    </w:p>
    <w:p>
      <w:pPr>
        <w:pStyle w:val="Normal"/>
      </w:pPr>
      <w:r>
        <w:t xml:space="preserve">faltas, algumas vezes incapacitando-o para</w:t>
      </w:r>
    </w:p>
    <w:p>
      <w:pPr>
        <w:pStyle w:val="Normal"/>
      </w:pPr>
      <w:r>
        <w:t xml:space="preserve">A timidez é expressa na dificuldade de</w:t>
      </w:r>
    </w:p>
    <w:p>
      <w:pPr>
        <w:pStyle w:val="Normal"/>
      </w:pPr>
      <w:r>
        <w:t xml:space="preserve">as partidas seguintes. A seqüência de faltas comunicação com as pessoas. A timidez de</w:t>
      </w:r>
    </w:p>
    <w:p>
      <w:pPr>
        <w:pStyle w:val="Normal"/>
      </w:pPr>
      <w:r>
        <w:t xml:space="preserve">pode condicioná-lo para uma atitude tímida</w:t>
      </w:r>
    </w:p>
    <w:p>
      <w:pPr>
        <w:pStyle w:val="Normal"/>
      </w:pPr>
      <w:r>
        <w:t xml:space="preserve">uma pessoa compreende a falta de autocon-</w:t>
      </w:r>
    </w:p>
    <w:p>
      <w:pPr>
        <w:pStyle w:val="Normal"/>
      </w:pPr>
      <w:r>
        <w:t xml:space="preserve">durante uma partida de futebol, quando os</w:t>
      </w:r>
    </w:p>
    <w:p>
      <w:pPr>
        <w:pStyle w:val="Normal"/>
      </w:pPr>
      <w:r>
        <w:t xml:space="preserve">fiança quando está junto com outras pesso-</w:t>
      </w:r>
    </w:p>
    <w:p>
      <w:pPr>
        <w:pStyle w:val="Normal"/>
      </w:pPr>
      <w:r>
        <w:t xml:space="preserve">adversários marcarem firme e jogarem com</w:t>
      </w:r>
    </w:p>
    <w:p>
      <w:pPr>
        <w:pStyle w:val="Normal"/>
      </w:pPr>
      <w:r>
        <w:t xml:space="preserve">as, a ansiedade que sente, dificuldade em</w:t>
      </w:r>
    </w:p>
    <w:p>
      <w:pPr>
        <w:pStyle w:val="Normal"/>
      </w:pPr>
      <w:r>
        <w:t xml:space="preserve">violência.</w:t>
      </w:r>
    </w:p>
    <w:p>
      <w:pPr>
        <w:pStyle w:val="Normal"/>
      </w:pPr>
      <w:r>
        <w:t xml:space="preserve">pensar em assuntos para falar durante uma</w:t>
      </w:r>
    </w:p>
    <w:p>
      <w:pPr>
        <w:pStyle w:val="Normal"/>
      </w:pPr>
      <w:r>
        <w:t xml:space="preserve">A autoconsciência é o ponto central para</w:t>
      </w:r>
    </w:p>
    <w:p>
      <w:pPr>
        <w:pStyle w:val="Normal"/>
      </w:pPr>
      <w:r>
        <w:t xml:space="preserve">conversação, falta de conhecimento dos</w:t>
      </w:r>
    </w:p>
    <w:p>
      <w:pPr>
        <w:pStyle w:val="Normal"/>
      </w:pPr>
      <w:r>
        <w:t xml:space="preserve">experienciar timidez.4,5 A pessoa socialmen-</w:t>
      </w:r>
    </w:p>
    <w:p>
      <w:pPr>
        <w:pStyle w:val="Normal"/>
      </w:pPr>
      <w:r>
        <w:t xml:space="preserve">modos de comportamento esperados nas vá-</w:t>
      </w:r>
    </w:p>
    <w:p>
      <w:pPr>
        <w:pStyle w:val="Normal"/>
      </w:pPr>
      <w:r>
        <w:t xml:space="preserve">te ansiosa é também autoconsciente de sua</w:t>
      </w:r>
    </w:p>
    <w:p>
      <w:pPr>
        <w:pStyle w:val="Normal"/>
      </w:pPr>
      <w:r>
        <w:t xml:space="preserve">rias situações sociais. Quem reduziu a auto-</w:t>
      </w:r>
    </w:p>
    <w:p>
      <w:pPr>
        <w:pStyle w:val="Normal"/>
      </w:pPr>
      <w:r>
        <w:t xml:space="preserve">falta de fluência verbal, presença social e</w:t>
      </w:r>
    </w:p>
    <w:p>
      <w:pPr>
        <w:pStyle w:val="Normal"/>
      </w:pPr>
      <w:r>
        <w:t xml:space="preserve">confiança em si próprio, isto é, não tem fé</w:t>
      </w:r>
    </w:p>
    <w:p>
      <w:pPr>
        <w:pStyle w:val="Normal"/>
      </w:pPr>
      <w:r>
        <w:t xml:space="preserve">ambição; e é esta autoconsciência que leva</w:t>
      </w:r>
    </w:p>
    <w:p>
      <w:pPr>
        <w:pStyle w:val="Normal"/>
      </w:pPr>
      <w:r>
        <w:t xml:space="preserve">em si próprio ou desconfia de si próprio, ja-ao medo de uma avaliação interpessoal ne-</w:t>
      </w:r>
    </w:p>
    <w:p>
      <w:pPr>
        <w:pStyle w:val="Normal"/>
      </w:pPr>
      <w:r>
        <w:t xml:space="preserve">mais terá êxito. Ao possuir autoconfiança</w:t>
      </w:r>
    </w:p>
    <w:p>
      <w:pPr>
        <w:pStyle w:val="Normal"/>
      </w:pPr>
      <w:r>
        <w:t xml:space="preserve">gativa.6 Na timidez, o essencial sobre o es-</w:t>
      </w:r>
    </w:p>
    <w:p>
      <w:pPr>
        <w:pStyle w:val="Normal"/>
      </w:pPr>
      <w:r>
        <w:t xml:space="preserve">você acredita em você mesmo, você tem fé</w:t>
      </w:r>
    </w:p>
    <w:p>
      <w:pPr>
        <w:pStyle w:val="Normal"/>
      </w:pPr>
      <w:r>
        <w:t xml:space="preserve">tado de autoconsciência é que a perspectiva</w:t>
      </w:r>
    </w:p>
    <w:p>
      <w:pPr>
        <w:pStyle w:val="Normal"/>
      </w:pPr>
      <w:r>
        <w:t xml:space="preserve">em você mesmo, você confia em você mes-</w:t>
      </w:r>
    </w:p>
    <w:p>
      <w:pPr>
        <w:pStyle w:val="Normal"/>
      </w:pPr>
      <w:r>
        <w:t xml:space="preserve">do outro é tomada sobre a perspectiva do</w:t>
      </w:r>
    </w:p>
    <w:p>
      <w:pPr>
        <w:pStyle w:val="Normal"/>
      </w:pPr>
      <w:r>
        <w:t xml:space="preserve">mo.2 A pessoa com diminuição da autocon-</w:t>
      </w:r>
    </w:p>
    <w:p>
      <w:pPr>
        <w:pStyle w:val="Normal"/>
      </w:pPr>
      <w:r>
        <w:t xml:space="preserve">“eu”.7 As emoções da timidez autoconsci-</w:t>
      </w:r>
    </w:p>
    <w:p>
      <w:pPr>
        <w:pStyle w:val="Normal"/>
      </w:pPr>
      <w:r>
        <w:t xml:space="preserve">fiança pode ter um complexo de inferiorida-</w:t>
      </w:r>
    </w:p>
    <w:p>
      <w:pPr>
        <w:pStyle w:val="Normal"/>
      </w:pPr>
      <w:r>
        <w:t xml:space="preserve">entes caracterizam-se pelo desvio da pers-</w:t>
      </w:r>
    </w:p>
    <w:p>
      <w:pPr>
        <w:pStyle w:val="Normal"/>
      </w:pPr>
      <w:r>
        <w:t xml:space="preserve">de. A redução da fé em si mesmo pode ser</w:t>
      </w:r>
    </w:p>
    <w:p>
      <w:pPr>
        <w:pStyle w:val="Normal"/>
      </w:pPr>
      <w:r>
        <w:t xml:space="preserve">pectiva, onde a visão individual do seu pró-</w:t>
      </w:r>
    </w:p>
    <w:p>
      <w:pPr>
        <w:pStyle w:val="Normal"/>
      </w:pPr>
      <w:r>
        <w:t xml:space="preserve">setorial, a pessoa sente falta de autoconfian-prio comportamento é considerada como vis-</w:t>
      </w:r>
    </w:p>
    <w:p>
      <w:pPr>
        <w:pStyle w:val="Normal"/>
      </w:pPr>
      <w:r>
        <w:t xml:space="preserve">ça ao dar uma entrevista coletiva ou ao dar</w:t>
      </w:r>
    </w:p>
    <w:p>
      <w:pPr>
        <w:pStyle w:val="Normal"/>
      </w:pPr>
      <w:r>
        <w:t xml:space="preserve">ta pelos olhos do outro.8 A experiência da</w:t>
      </w:r>
    </w:p>
    <w:p>
      <w:pPr>
        <w:pStyle w:val="Normal"/>
      </w:pPr>
      <w:r>
        <w:t xml:space="preserve">uma palestra e sente-se confiante ao expli-</w:t>
      </w:r>
    </w:p>
    <w:p>
      <w:pPr>
        <w:pStyle w:val="Normal"/>
      </w:pPr>
      <w:r>
        <w:t xml:space="preserve">timidez não requer que uma pessoa tenha</w:t>
      </w:r>
    </w:p>
    <w:p>
      <w:pPr>
        <w:pStyle w:val="Normal"/>
      </w:pPr>
      <w:r>
        <w:t xml:space="preserve">car um assunto para um aluno.</w:t>
      </w:r>
    </w:p>
    <w:p>
      <w:pPr>
        <w:pStyle w:val="Normal"/>
      </w:pPr>
      <w:r>
        <w:t xml:space="preserve">uma visão negativa de sua conduta, nem</w:t>
      </w:r>
    </w:p>
    <w:p>
      <w:pPr>
        <w:pStyle w:val="Normal"/>
      </w:pPr>
      <w:r>
        <w:t xml:space="preserve">A timidez ou falta de confiança em você</w:t>
      </w:r>
    </w:p>
    <w:p>
      <w:pPr>
        <w:pStyle w:val="Normal"/>
      </w:pPr>
      <w:r>
        <w:t xml:space="preserve">mesmo que acredite que uma pessoa parti-</w:t>
      </w:r>
    </w:p>
    <w:p>
      <w:pPr>
        <w:pStyle w:val="Normal"/>
      </w:pPr>
      <w:r>
        <w:t xml:space="preserve">mesmo, geralmente, é o resultado de uma</w:t>
      </w:r>
    </w:p>
    <w:p>
      <w:pPr>
        <w:pStyle w:val="Normal"/>
      </w:pPr>
      <w:r>
        <w:t xml:space="preserve">cular tenha tal visão, pode ser suficiente para</w:t>
      </w:r>
    </w:p>
    <w:p>
      <w:pPr>
        <w:pStyle w:val="Normal"/>
      </w:pPr>
      <w:r>
        <w:t xml:space="preserve">© Direitos reservados à EDITORA ATHENEU LTDA.</w:t>
      </w:r>
    </w:p>
    <w:p>
      <w:pPr>
        <w:pStyle w:val="Normal"/>
      </w:pPr>
      <w:r>
        <w:t xml:space="preserve">362</w:t>
      </w:r>
    </w:p>
    <w:p>
      <w:pPr>
        <w:pStyle w:val="Heading1"/>
      </w:pPr>
      <w:r>
        <w:t>CAPÍTULO 19</w:t>
      </w:r>
    </w:p>
    <w:p>
      <w:pPr>
        <w:pStyle w:val="Normal"/>
      </w:pPr>
      <w:r>
        <w:t xml:space="preserve">a timidez que a pessoa reconheça que tal vi-Aquelas pessoas que apresentam reduzi-</w:t>
      </w:r>
    </w:p>
    <w:p>
      <w:pPr>
        <w:pStyle w:val="Normal"/>
      </w:pPr>
      <w:r>
        <w:t xml:space="preserve">são possa ser tomada pelo outro.9 Segundo</w:t>
      </w:r>
    </w:p>
    <w:p>
      <w:pPr>
        <w:pStyle w:val="Normal"/>
      </w:pPr>
      <w:r>
        <w:t xml:space="preserve">da autoconfiança têm dificuldades de comu-</w:t>
      </w:r>
    </w:p>
    <w:p>
      <w:pPr>
        <w:pStyle w:val="Normal"/>
      </w:pPr>
      <w:r>
        <w:t xml:space="preserve">Asendorpf “</w:t>
      </w:r>
    </w:p>
    <w:p>
      <w:pPr>
        <w:pStyle w:val="Normal"/>
      </w:pPr>
      <w:r>
        <w:t xml:space="preserve">the ability to take other’s pers-nicação com as outras,14 podendo se mani-</w:t>
      </w:r>
    </w:p>
    <w:p>
      <w:pPr>
        <w:pStyle w:val="Normal"/>
      </w:pPr>
      <w:r>
        <w:t xml:space="preserve">pective and, more generally to represente the</w:t>
      </w:r>
    </w:p>
    <w:p>
      <w:pPr>
        <w:pStyle w:val="Normal"/>
      </w:pPr>
      <w:r>
        <w:t xml:space="preserve">festar em uma ou em várias atividades: (a)</w:t>
      </w:r>
    </w:p>
    <w:p>
      <w:pPr>
        <w:pStyle w:val="Normal"/>
      </w:pPr>
      <w:r>
        <w:t xml:space="preserve">relation between two people’s views emer-No convício social, com dificuldades para ir</w:t>
      </w:r>
    </w:p>
    <w:p>
      <w:pPr>
        <w:pStyle w:val="Normal"/>
      </w:pPr>
      <w:r>
        <w:t xml:space="preserve">ges between the ages of 4-6 years and it is</w:t>
      </w:r>
    </w:p>
    <w:p>
      <w:pPr>
        <w:pStyle w:val="Normal"/>
      </w:pPr>
      <w:r>
        <w:t xml:space="preserve">a um restaurante, a um baile, a uma festa, a</w:t>
      </w:r>
    </w:p>
    <w:p>
      <w:pPr>
        <w:pStyle w:val="Normal"/>
      </w:pPr>
      <w:r>
        <w:t xml:space="preserve">rather likely that looking at oneself from de</w:t>
      </w:r>
    </w:p>
    <w:p>
      <w:pPr>
        <w:pStyle w:val="Normal"/>
      </w:pPr>
      <w:r>
        <w:t xml:space="preserve">uma reunião social, participar das ativida-perspective of others is an even more comdes de um clube ou sociedade e algumas ve-</w:t>
      </w:r>
    </w:p>
    <w:p>
      <w:pPr>
        <w:pStyle w:val="Normal"/>
      </w:pPr>
      <w:r>
        <w:t xml:space="preserve">plex cognitive task that perhaps emerges lazes até para pedir uma informação para uma</w:t>
      </w:r>
    </w:p>
    <w:p>
      <w:pPr>
        <w:pStyle w:val="Normal"/>
      </w:pPr>
      <w:r>
        <w:t xml:space="preserve">ter</w:t>
      </w:r>
    </w:p>
    <w:p>
      <w:pPr>
        <w:pStyle w:val="Normal"/>
      </w:pPr>
      <w:r>
        <w:t xml:space="preserve">”10 (p. 483).* Em 1984 Buss11 propôs: (a) pessoa desconhecida. (b) No relacionamen-Timidez medrosa surge cedo na vida, sendo</w:t>
      </w:r>
    </w:p>
    <w:p>
      <w:pPr>
        <w:pStyle w:val="Normal"/>
      </w:pPr>
      <w:r>
        <w:t xml:space="preserve">to com o sexo oposto. (c) Durante a vida es-</w:t>
      </w:r>
    </w:p>
    <w:p>
      <w:pPr>
        <w:pStyle w:val="Normal"/>
      </w:pPr>
      <w:r>
        <w:t xml:space="preserve">originada pela novidade e pela incursão</w:t>
      </w:r>
    </w:p>
    <w:p>
      <w:pPr>
        <w:pStyle w:val="Normal"/>
      </w:pPr>
      <w:r>
        <w:t xml:space="preserve">tudantil apresentam desconforto para se ex-</w:t>
      </w:r>
    </w:p>
    <w:p>
      <w:pPr>
        <w:pStyle w:val="Normal"/>
      </w:pPr>
      <w:r>
        <w:t xml:space="preserve">numa situação social, incluindo contato com</w:t>
      </w:r>
    </w:p>
    <w:p>
      <w:pPr>
        <w:pStyle w:val="Normal"/>
      </w:pPr>
      <w:r>
        <w:t xml:space="preserve">pressar na sala de aulas, fazer trabalhos em estranhos. (b) Timidez autoconsciente ori-grupo desde o período de graduação até nos</w:t>
      </w:r>
    </w:p>
    <w:p>
      <w:pPr>
        <w:pStyle w:val="Normal"/>
      </w:pPr>
      <w:r>
        <w:t xml:space="preserve">ginada por situações formais e quebra de</w:t>
      </w:r>
    </w:p>
    <w:p>
      <w:pPr>
        <w:pStyle w:val="Normal"/>
      </w:pPr>
      <w:r>
        <w:t xml:space="preserve">cursos de pós-graduação. (d) Desconforto</w:t>
      </w:r>
    </w:p>
    <w:p>
      <w:pPr>
        <w:pStyle w:val="Normal"/>
      </w:pPr>
      <w:r>
        <w:t xml:space="preserve">privacidade e está também consciente de</w:t>
      </w:r>
    </w:p>
    <w:p>
      <w:pPr>
        <w:pStyle w:val="Normal"/>
      </w:pPr>
      <w:r>
        <w:t xml:space="preserve">para apresentar e comentar um trabalho</w:t>
      </w:r>
    </w:p>
    <w:p>
      <w:pPr>
        <w:pStyle w:val="Normal"/>
      </w:pPr>
      <w:r>
        <w:t xml:space="preserve">estar sendo esquadrinhado e a crença que é</w:t>
      </w:r>
    </w:p>
    <w:p>
      <w:pPr>
        <w:pStyle w:val="Normal"/>
      </w:pPr>
      <w:r>
        <w:t xml:space="preserve">na frente do grupo e dos professores. (e) Di-excepcionalmente diferente. A timidez me-</w:t>
      </w:r>
    </w:p>
    <w:p>
      <w:pPr>
        <w:pStyle w:val="Normal"/>
      </w:pPr>
      <w:r>
        <w:t xml:space="preserve">ficuldades no relacionamento com colegas</w:t>
      </w:r>
    </w:p>
    <w:p>
      <w:pPr>
        <w:pStyle w:val="Normal"/>
      </w:pPr>
      <w:r>
        <w:t xml:space="preserve">drosa é influenciada pelo temperamento de</w:t>
      </w:r>
    </w:p>
    <w:p>
      <w:pPr>
        <w:pStyle w:val="Normal"/>
      </w:pPr>
      <w:r>
        <w:t xml:space="preserve">de trabalho para transmitir as suas idéias.</w:t>
      </w:r>
    </w:p>
    <w:p>
      <w:pPr>
        <w:pStyle w:val="Normal"/>
      </w:pPr>
      <w:r>
        <w:t xml:space="preserve">cautela e cuidado, aparece no primeiro ano</w:t>
      </w:r>
    </w:p>
    <w:p>
      <w:pPr>
        <w:pStyle w:val="Normal"/>
      </w:pPr>
      <w:r>
        <w:t xml:space="preserve">(f) Dificuldades para conversar com chefes</w:t>
      </w:r>
    </w:p>
    <w:p>
      <w:pPr>
        <w:pStyle w:val="Normal"/>
      </w:pPr>
      <w:r>
        <w:t xml:space="preserve">de vida e emocionalmente envolve um com-</w:t>
      </w:r>
    </w:p>
    <w:p>
      <w:pPr>
        <w:pStyle w:val="Normal"/>
      </w:pPr>
      <w:r>
        <w:t xml:space="preserve">ou pessoas superiores.</w:t>
      </w:r>
    </w:p>
    <w:p>
      <w:pPr>
        <w:pStyle w:val="Normal"/>
      </w:pPr>
      <w:r>
        <w:t xml:space="preserve">ponente genético.12 A timidez autoconsciente Os condicionamentos negativos podem</w:t>
      </w:r>
    </w:p>
    <w:p>
      <w:pPr>
        <w:pStyle w:val="Normal"/>
      </w:pPr>
      <w:r>
        <w:t xml:space="preserve">surge quando começa o desenvolvimento</w:t>
      </w:r>
    </w:p>
    <w:p>
      <w:pPr>
        <w:pStyle w:val="Normal"/>
      </w:pPr>
      <w:r>
        <w:t xml:space="preserve">ser cancelados do subconsciente e consci-</w:t>
      </w:r>
    </w:p>
    <w:p>
      <w:pPr>
        <w:pStyle w:val="Normal"/>
      </w:pPr>
      <w:r>
        <w:t xml:space="preserve">cognitivo em torno dos quatro a cinco anos,</w:t>
      </w:r>
    </w:p>
    <w:p>
      <w:pPr>
        <w:pStyle w:val="Normal"/>
      </w:pPr>
      <w:r>
        <w:t xml:space="preserve">ente. O indivíduo pode e é capaz de apren-</w:t>
      </w:r>
    </w:p>
    <w:p>
      <w:pPr>
        <w:pStyle w:val="Normal"/>
      </w:pPr>
      <w:r>
        <w:t xml:space="preserve">acentua-se em torno dos oito anos como pro-</w:t>
      </w:r>
    </w:p>
    <w:p>
      <w:pPr>
        <w:pStyle w:val="Normal"/>
      </w:pPr>
      <w:r>
        <w:t xml:space="preserve">der cancelar a imagem que é uma vítima e</w:t>
      </w:r>
    </w:p>
    <w:p>
      <w:pPr>
        <w:pStyle w:val="Normal"/>
      </w:pPr>
      <w:r>
        <w:t xml:space="preserve">cessos de comparação social e amplia-se ain-</w:t>
      </w:r>
    </w:p>
    <w:p>
      <w:pPr>
        <w:pStyle w:val="Normal"/>
      </w:pPr>
      <w:r>
        <w:t xml:space="preserve">ele pode e é capaz de começar considerar a</w:t>
      </w:r>
    </w:p>
    <w:p>
      <w:pPr>
        <w:pStyle w:val="Normal"/>
      </w:pPr>
      <w:r>
        <w:t xml:space="preserve">da mais em torno dos 14 a 17 anos.13</w:t>
      </w:r>
    </w:p>
    <w:p>
      <w:pPr>
        <w:pStyle w:val="Normal"/>
      </w:pPr>
      <w:r>
        <w:t xml:space="preserve">vida maravilhosamente bela, valendo a pena</w:t>
      </w:r>
    </w:p>
    <w:p>
      <w:pPr>
        <w:pStyle w:val="Normal"/>
      </w:pPr>
      <w:r>
        <w:t xml:space="preserve">Quando uma pessoa se sente inferior aos</w:t>
      </w:r>
    </w:p>
    <w:p>
      <w:pPr>
        <w:pStyle w:val="Normal"/>
      </w:pPr>
      <w:r>
        <w:t xml:space="preserve">ser vivida. Após a remoção de todo entulho</w:t>
      </w:r>
    </w:p>
    <w:p>
      <w:pPr>
        <w:pStyle w:val="Normal"/>
      </w:pPr>
      <w:r>
        <w:t xml:space="preserve">outros e continua pensando assim, mantendo</w:t>
      </w:r>
    </w:p>
    <w:p>
      <w:pPr>
        <w:pStyle w:val="Normal"/>
      </w:pPr>
      <w:r>
        <w:t xml:space="preserve">negativo, pessimista e das experiências e</w:t>
      </w:r>
    </w:p>
    <w:p>
      <w:pPr>
        <w:pStyle w:val="Normal"/>
      </w:pPr>
      <w:r>
        <w:t xml:space="preserve">esses pensamentos negativos, com o passar</w:t>
      </w:r>
    </w:p>
    <w:p>
      <w:pPr>
        <w:pStyle w:val="Normal"/>
      </w:pPr>
      <w:r>
        <w:t xml:space="preserve">condicionamentos desagradáveis, faz-se a</w:t>
      </w:r>
    </w:p>
    <w:p>
      <w:pPr>
        <w:pStyle w:val="Normal"/>
      </w:pPr>
      <w:r>
        <w:t xml:space="preserve">do tempo essa pessoa vai condicionando a</w:t>
      </w:r>
    </w:p>
    <w:p>
      <w:pPr>
        <w:pStyle w:val="Normal"/>
      </w:pPr>
      <w:r>
        <w:t xml:space="preserve">reprogramação positiva, otimista, de readap-</w:t>
      </w:r>
    </w:p>
    <w:p>
      <w:pPr>
        <w:pStyle w:val="Normal"/>
      </w:pPr>
      <w:r>
        <w:t xml:space="preserve">diminuição de sua autoconfiança. A cada</w:t>
      </w:r>
    </w:p>
    <w:p>
      <w:pPr>
        <w:pStyle w:val="Normal"/>
      </w:pPr>
      <w:r>
        <w:t xml:space="preserve">tação saudável ao meio ambiente.</w:t>
      </w:r>
    </w:p>
    <w:p>
      <w:pPr>
        <w:pStyle w:val="Normal"/>
      </w:pPr>
      <w:r>
        <w:t xml:space="preserve">nova falha, corresponde um reforço para re-</w:t>
      </w:r>
    </w:p>
    <w:p>
      <w:pPr>
        <w:pStyle w:val="Normal"/>
      </w:pPr>
      <w:r>
        <w:t xml:space="preserve">Virtualmente cada aspecto da personali-</w:t>
      </w:r>
    </w:p>
    <w:p>
      <w:pPr>
        <w:pStyle w:val="Normal"/>
      </w:pPr>
      <w:r>
        <w:t xml:space="preserve">duzir ainda mais a sua autoconfiança e a sua dade de uma pessoa pode mudar. As informa-auto-imagem torna-se cada vez mais negati-</w:t>
      </w:r>
    </w:p>
    <w:p>
      <w:pPr>
        <w:pStyle w:val="Normal"/>
      </w:pPr>
      <w:r>
        <w:t xml:space="preserve">ções que recebemos com constância e repeti-</w:t>
      </w:r>
    </w:p>
    <w:p>
      <w:pPr>
        <w:pStyle w:val="Normal"/>
      </w:pPr>
      <w:r>
        <w:t xml:space="preserve">va. As pessoas são o que pensam.</w:t>
      </w:r>
    </w:p>
    <w:p>
      <w:pPr>
        <w:pStyle w:val="Normal"/>
      </w:pPr>
      <w:r>
        <w:t xml:space="preserve">damente conduzem as crenças ou as genera-</w:t>
      </w:r>
    </w:p>
    <w:p>
      <w:pPr>
        <w:pStyle w:val="Normal"/>
      </w:pPr>
      <w:r>
        <w:t xml:space="preserve">lizações, que afetam o modo como percebe-</w:t>
      </w:r>
    </w:p>
    <w:p>
      <w:pPr>
        <w:pStyle w:val="Normal"/>
      </w:pPr>
      <w:r>
        <w:t xml:space="preserve">mos a realidade e o nosso comportamento.</w:t>
      </w:r>
    </w:p>
    <w:p>
      <w:pPr>
        <w:pStyle w:val="Normal"/>
      </w:pPr>
      <w:r>
        <w:t xml:space="preserve">Para mudar as crenças precisamos utilizar in-</w:t>
      </w:r>
    </w:p>
    <w:p>
      <w:pPr>
        <w:pStyle w:val="Normal"/>
      </w:pPr>
      <w:r>
        <w:t xml:space="preserve">* Segundo Asendorpf “a capacidade de tomar a perspectiva do outro e mais geralmente de representar a formações muito poderosas (um acidente, um</w:t>
      </w:r>
    </w:p>
    <w:p>
      <w:pPr>
        <w:pStyle w:val="Normal"/>
      </w:pPr>
      <w:r>
        <w:t xml:space="preserve">relação entre a visão de duas pessoas origina-se entre ganho na loteria) ou informações constantes</w:t>
      </w:r>
    </w:p>
    <w:p>
      <w:pPr>
        <w:pStyle w:val="Normal"/>
      </w:pPr>
      <w:r>
        <w:t xml:space="preserve">os 4 e 6 anos de idade e é mais provável que olhando e com suficiente repetição, as chamadas afir-para si mesmo a partir da perspectiva das outras é mesmo uma tarefa mais complexa que talvez apareça mações ou as visualizações (ver Tabela 19.1).</w:t>
      </w:r>
    </w:p>
    <w:p>
      <w:pPr>
        <w:pStyle w:val="Normal"/>
      </w:pPr>
      <w:r>
        <w:t xml:space="preserve">mais tarde”. (Tradução do autor.)</w:t>
      </w:r>
    </w:p>
    <w:p>
      <w:pPr>
        <w:pStyle w:val="Normal"/>
      </w:pPr>
      <w:r>
        <w:t xml:space="preserve">Por esse motivo, o simples diálogo sobre uma</w:t>
      </w:r>
    </w:p>
    <w:p>
      <w:pPr>
        <w:pStyle w:val="Normal"/>
      </w:pPr>
      <w:r>
        <w:t xml:space="preserve">© Direitos reservados à EDITORA ATHENEU LTDA.</w:t>
      </w:r>
    </w:p>
    <w:p>
      <w:pPr>
        <w:pStyle w:val="Heading1"/>
      </w:pPr>
      <w:r>
        <w:t>CAPÍTULO 19</w:t>
      </w:r>
    </w:p>
    <w:p>
      <w:pPr>
        <w:pStyle w:val="Normal"/>
      </w:pPr>
      <w:r>
        <w:t xml:space="preserve">363</w:t>
      </w:r>
    </w:p>
    <w:p>
      <w:pPr>
        <w:pStyle w:val="Normal"/>
      </w:pPr>
      <w:r>
        <w:t xml:space="preserve">coisa ou um conselho raramente é eficaz.</w:t>
      </w:r>
    </w:p>
    <w:p>
      <w:pPr>
        <w:pStyle w:val="Normal"/>
      </w:pPr>
      <w:r>
        <w:t xml:space="preserve">qüentes a superautoridade. Se por</w:t>
      </w:r>
    </w:p>
    <w:p>
      <w:pPr>
        <w:pStyle w:val="Normal"/>
      </w:pPr>
      <w:r>
        <w:t xml:space="preserve">Quando as afirmações estão repletas de emo-</w:t>
      </w:r>
    </w:p>
    <w:p>
      <w:pPr>
        <w:pStyle w:val="Normal"/>
      </w:pPr>
      <w:r>
        <w:t xml:space="preserve">acontecimento traumático, descobrir</w:t>
      </w:r>
    </w:p>
    <w:p>
      <w:pPr>
        <w:pStyle w:val="Normal"/>
      </w:pPr>
      <w:r>
        <w:t xml:space="preserve">ções, há formação no encéfalo de uma asso-</w:t>
      </w:r>
    </w:p>
    <w:p>
      <w:pPr>
        <w:pStyle w:val="Normal"/>
      </w:pPr>
      <w:r>
        <w:t xml:space="preserve">a intensa experiência traumática de-</w:t>
      </w:r>
    </w:p>
    <w:p>
      <w:pPr>
        <w:pStyle w:val="Normal"/>
      </w:pPr>
      <w:r>
        <w:t xml:space="preserve">ciação entre a informação (estímulo) e a res-sencadeante ou as experiências trau-</w:t>
      </w:r>
    </w:p>
    <w:p>
      <w:pPr>
        <w:pStyle w:val="Normal"/>
      </w:pPr>
      <w:r>
        <w:t xml:space="preserve">posta, formando os denominados reflexos</w:t>
      </w:r>
    </w:p>
    <w:p>
      <w:pPr>
        <w:pStyle w:val="Normal"/>
      </w:pPr>
      <w:r>
        <w:t xml:space="preserve">máticas menos intensas e repetitivas.</w:t>
      </w:r>
    </w:p>
    <w:p>
      <w:pPr>
        <w:pStyle w:val="Normal"/>
      </w:pPr>
      <w:r>
        <w:t xml:space="preserve">condicionados. O subconsciente das pessoas</w:t>
      </w:r>
    </w:p>
    <w:p>
      <w:pPr>
        <w:pStyle w:val="Normal"/>
      </w:pPr>
      <w:r>
        <w:t xml:space="preserve">è Eliminar os condicionamentos negati-</w:t>
      </w:r>
    </w:p>
    <w:p>
      <w:pPr>
        <w:pStyle w:val="Normal"/>
      </w:pPr>
      <w:r>
        <w:t xml:space="preserve">está motivado para procurar experiências de</w:t>
      </w:r>
    </w:p>
    <w:p>
      <w:pPr>
        <w:pStyle w:val="Normal"/>
      </w:pPr>
      <w:r>
        <w:t xml:space="preserve">vos relacionados aos contatos sociais,</w:t>
      </w:r>
    </w:p>
    <w:p>
      <w:pPr>
        <w:pStyle w:val="Normal"/>
      </w:pPr>
      <w:r>
        <w:t xml:space="preserve">prazer e evitar experiências dolorosas. Por</w:t>
      </w:r>
    </w:p>
    <w:p>
      <w:pPr>
        <w:pStyle w:val="Normal"/>
      </w:pPr>
      <w:r>
        <w:t xml:space="preserve">contatos com pessoas estranhas, e aos</w:t>
      </w:r>
    </w:p>
    <w:p>
      <w:pPr>
        <w:pStyle w:val="Normal"/>
      </w:pPr>
      <w:r>
        <w:t xml:space="preserve">esse motivo é difícil interromper os hábitos.</w:t>
      </w:r>
    </w:p>
    <w:p>
      <w:pPr>
        <w:pStyle w:val="Normal"/>
      </w:pPr>
      <w:r>
        <w:t xml:space="preserve">próprios pensamentos negativos rela-</w:t>
      </w:r>
    </w:p>
    <w:p>
      <w:pPr>
        <w:pStyle w:val="Normal"/>
      </w:pPr>
      <w:r>
        <w:t xml:space="preserve">Se para modificar um hábito ou um compor-</w:t>
      </w:r>
    </w:p>
    <w:p>
      <w:pPr>
        <w:pStyle w:val="Normal"/>
      </w:pPr>
      <w:r>
        <w:t xml:space="preserve">cionados com o contexto. Fazer uma</w:t>
      </w:r>
    </w:p>
    <w:p>
      <w:pPr>
        <w:pStyle w:val="Normal"/>
      </w:pPr>
      <w:r>
        <w:t xml:space="preserve">tamento há inicialmente dor, mesmo que o</w:t>
      </w:r>
    </w:p>
    <w:p>
      <w:pPr>
        <w:pStyle w:val="Normal"/>
      </w:pPr>
      <w:r>
        <w:t xml:space="preserve">lista das situações que causam timidez;</w:t>
      </w:r>
    </w:p>
    <w:p>
      <w:pPr>
        <w:pStyle w:val="Normal"/>
      </w:pPr>
      <w:r>
        <w:t xml:space="preserve">resultado final seja proveitoso e benéfico, o depois colocar dúvidas nessas crenças</w:t>
      </w:r>
    </w:p>
    <w:p>
      <w:pPr>
        <w:pStyle w:val="Normal"/>
      </w:pPr>
      <w:r>
        <w:t xml:space="preserve">subconsciente não deseja mudar, porque ele</w:t>
      </w:r>
    </w:p>
    <w:p>
      <w:pPr>
        <w:pStyle w:val="Normal"/>
      </w:pPr>
      <w:r>
        <w:t xml:space="preserve">e associá-las a situações que o pacien-</w:t>
      </w:r>
    </w:p>
    <w:p>
      <w:pPr>
        <w:pStyle w:val="Normal"/>
      </w:pPr>
      <w:r>
        <w:t xml:space="preserve">está condicionado fazer o que está acreditan-te realmente tenha tido dúvida. Os pró-</w:t>
      </w:r>
    </w:p>
    <w:p>
      <w:pPr>
        <w:pStyle w:val="Normal"/>
      </w:pPr>
      <w:r>
        <w:t xml:space="preserve">do ser melhor para a pessoa, baseado em suas prios pensamentos negativos de inca-crenças e condicionamentos atuais; mesmo</w:t>
      </w:r>
    </w:p>
    <w:p>
      <w:pPr>
        <w:pStyle w:val="Normal"/>
      </w:pPr>
      <w:r>
        <w:t xml:space="preserve">pacidade de comunicação reforçam a</w:t>
      </w:r>
    </w:p>
    <w:p>
      <w:pPr>
        <w:pStyle w:val="Normal"/>
      </w:pPr>
      <w:r>
        <w:t xml:space="preserve">que sejam contrárias aos seus objetivos cons-timidez, e deverão ser modificados.</w:t>
      </w:r>
    </w:p>
    <w:p>
      <w:pPr>
        <w:pStyle w:val="Normal"/>
      </w:pPr>
      <w:r>
        <w:t xml:space="preserve">cientes. Isso é ganho secundário. Possivelmen-</w:t>
      </w:r>
    </w:p>
    <w:p>
      <w:pPr>
        <w:pStyle w:val="Normal"/>
      </w:pPr>
      <w:r>
        <w:t xml:space="preserve">è Apresentar crenças positivas que po-</w:t>
      </w:r>
    </w:p>
    <w:p>
      <w:pPr>
        <w:pStyle w:val="Normal"/>
      </w:pPr>
      <w:r>
        <w:t xml:space="preserve">te, estudos com PET scan e RMf evidencia-</w:t>
      </w:r>
    </w:p>
    <w:p>
      <w:pPr>
        <w:pStyle w:val="Normal"/>
      </w:pPr>
      <w:r>
        <w:t xml:space="preserve">dem ser: Você fala facilmente com</w:t>
      </w:r>
    </w:p>
    <w:p>
      <w:pPr>
        <w:pStyle w:val="Normal"/>
      </w:pPr>
      <w:r>
        <w:t xml:space="preserve">rão circuitos cerebrais formados pelos hábi-</w:t>
      </w:r>
    </w:p>
    <w:p>
      <w:pPr>
        <w:pStyle w:val="Normal"/>
      </w:pPr>
      <w:r>
        <w:t xml:space="preserve">qualquer pessoa que tenha desejo de</w:t>
      </w:r>
    </w:p>
    <w:p>
      <w:pPr>
        <w:pStyle w:val="Normal"/>
      </w:pPr>
      <w:r>
        <w:t xml:space="preserve">tos, que seriam tanto mais difíceis de serem encontrar. Você é simpático e atrati-desativados quanto antes na vida das pessoas vo. Você tem coragem Você é esperos hábitos tivessem sido criados.</w:t>
      </w:r>
    </w:p>
    <w:p>
      <w:pPr>
        <w:pStyle w:val="Normal"/>
      </w:pPr>
      <w:r>
        <w:t xml:space="preserve">to, espirituoso e tranqüilo. O que as</w:t>
      </w:r>
    </w:p>
    <w:p>
      <w:pPr>
        <w:pStyle w:val="Normal"/>
      </w:pPr>
      <w:r>
        <w:t xml:space="preserve">Há indicação para tratamento da timidez</w:t>
      </w:r>
    </w:p>
    <w:p>
      <w:pPr>
        <w:pStyle w:val="Normal"/>
      </w:pPr>
      <w:r>
        <w:t xml:space="preserve">pessoas gostam em você? Quais os</w:t>
      </w:r>
    </w:p>
    <w:p>
      <w:pPr>
        <w:pStyle w:val="Normal"/>
      </w:pPr>
      <w:r>
        <w:t xml:space="preserve">com um profissional quando as manifesta-</w:t>
      </w:r>
    </w:p>
    <w:p>
      <w:pPr>
        <w:pStyle w:val="Normal"/>
      </w:pPr>
      <w:r>
        <w:t xml:space="preserve">seus pontos positivos? De quais das</w:t>
      </w:r>
    </w:p>
    <w:p>
      <w:pPr>
        <w:pStyle w:val="Normal"/>
      </w:pPr>
      <w:r>
        <w:t xml:space="preserve">ções da timidez estão causando dificuldades</w:t>
      </w:r>
    </w:p>
    <w:p>
      <w:pPr>
        <w:pStyle w:val="Normal"/>
      </w:pPr>
      <w:r>
        <w:t xml:space="preserve">suas qualidades você tem orgulho?</w:t>
      </w:r>
    </w:p>
    <w:p>
      <w:pPr>
        <w:pStyle w:val="Normal"/>
      </w:pPr>
      <w:r>
        <w:t xml:space="preserve">nos estudos ou no trabalho ou no relaciona-</w:t>
      </w:r>
    </w:p>
    <w:p>
      <w:pPr>
        <w:pStyle w:val="Normal"/>
      </w:pPr>
      <w:r>
        <w:t xml:space="preserve">Você é elegante e está em forma físi-</w:t>
      </w:r>
    </w:p>
    <w:p>
      <w:pPr>
        <w:pStyle w:val="Normal"/>
      </w:pPr>
      <w:r>
        <w:t xml:space="preserve">mento afetivo e social ou dificuldades para</w:t>
      </w:r>
    </w:p>
    <w:p>
      <w:pPr>
        <w:pStyle w:val="Normal"/>
      </w:pPr>
      <w:r>
        <w:t xml:space="preserve">ca. (Obter essas informações de cada</w:t>
      </w:r>
    </w:p>
    <w:p>
      <w:pPr>
        <w:pStyle w:val="Normal"/>
      </w:pPr>
      <w:r>
        <w:t xml:space="preserve">falar diretamente em público ou por inter-</w:t>
      </w:r>
    </w:p>
    <w:p>
      <w:pPr>
        <w:pStyle w:val="Normal"/>
      </w:pPr>
      <w:r>
        <w:t xml:space="preserve">pessoa. Seja realista: para um obeso</w:t>
      </w:r>
    </w:p>
    <w:p>
      <w:pPr>
        <w:pStyle w:val="Normal"/>
      </w:pPr>
      <w:r>
        <w:t xml:space="preserve">médio dos meios de comunicação como o</w:t>
      </w:r>
    </w:p>
    <w:p>
      <w:pPr>
        <w:pStyle w:val="Normal"/>
      </w:pPr>
      <w:r>
        <w:t xml:space="preserve">não afirmar que está em forma física.)</w:t>
      </w:r>
    </w:p>
    <w:p>
      <w:pPr>
        <w:pStyle w:val="Normal"/>
      </w:pPr>
      <w:r>
        <w:t xml:space="preserve">rádio e a televisão.</w:t>
      </w:r>
    </w:p>
    <w:p>
      <w:pPr>
        <w:pStyle w:val="Normal"/>
      </w:pPr>
      <w:r>
        <w:t xml:space="preserve">è Associar essas novas crenças positi-</w:t>
      </w:r>
    </w:p>
    <w:p>
      <w:pPr>
        <w:pStyle w:val="Normal"/>
      </w:pPr>
      <w:r>
        <w:t xml:space="preserve">Diretrizes para criar e ampliar a autocon-</w:t>
      </w:r>
    </w:p>
    <w:p>
      <w:pPr>
        <w:pStyle w:val="Normal"/>
      </w:pPr>
      <w:r>
        <w:t xml:space="preserve">vas a situações agradáveis, circuns-</w:t>
      </w:r>
    </w:p>
    <w:p>
      <w:pPr>
        <w:pStyle w:val="Normal"/>
      </w:pPr>
      <w:r>
        <w:t xml:space="preserve">fiança.</w:t>
      </w:r>
    </w:p>
    <w:p>
      <w:pPr>
        <w:pStyle w:val="Normal"/>
      </w:pPr>
      <w:r>
        <w:t xml:space="preserve">tâncias de felicidade e sucesso já ex-</w:t>
      </w:r>
    </w:p>
    <w:p>
      <w:pPr>
        <w:pStyle w:val="Normal"/>
      </w:pPr>
      <w:r>
        <w:t xml:space="preserve">è Descobrir as causas. Se por condicio-</w:t>
      </w:r>
    </w:p>
    <w:p>
      <w:pPr>
        <w:pStyle w:val="Normal"/>
      </w:pPr>
      <w:r>
        <w:t xml:space="preserve">perienciadas pela pessoa.</w:t>
      </w:r>
    </w:p>
    <w:p>
      <w:pPr>
        <w:pStyle w:val="Normal"/>
      </w:pPr>
      <w:r>
        <w:t xml:space="preserve">namentos na infância separar os deri-</w:t>
      </w:r>
    </w:p>
    <w:p>
      <w:pPr>
        <w:pStyle w:val="Normal"/>
      </w:pPr>
      <w:r>
        <w:t xml:space="preserve">è Repetir muitas vezes as afirmações</w:t>
      </w:r>
    </w:p>
    <w:p>
      <w:pPr>
        <w:pStyle w:val="Normal"/>
      </w:pPr>
      <w:r>
        <w:t xml:space="preserve">vados da superproteção, dos conse-</w:t>
      </w:r>
    </w:p>
    <w:p>
      <w:pPr>
        <w:pStyle w:val="Normal"/>
      </w:pPr>
      <w:r>
        <w:t xml:space="preserve">positivas consistentes.</w:t>
      </w:r>
    </w:p>
    <w:p>
      <w:pPr>
        <w:pStyle w:val="Normal"/>
      </w:pPr>
      <w:r>
        <w:t xml:space="preserve">© Direitos reservados à EDITORA ATHENEU LTDA.</w:t>
      </w:r>
    </w:p>
    <w:p>
      <w:pPr>
        <w:pStyle w:val="Normal"/>
      </w:pPr>
      <w:r>
        <w:t xml:space="preserve">364</w:t>
      </w:r>
    </w:p>
    <w:p>
      <w:pPr>
        <w:pStyle w:val="Heading1"/>
      </w:pPr>
      <w:r>
        <w:t>CAPÍTULO 19</w:t>
      </w:r>
    </w:p>
    <w:p>
      <w:pPr>
        <w:pStyle w:val="Normal"/>
      </w:pPr>
      <w:r>
        <w:t xml:space="preserve">è Anular a visão dos outros sobre o que em você mesmo, como você confia em você</w:t>
      </w:r>
    </w:p>
    <w:p>
      <w:pPr>
        <w:pStyle w:val="Normal"/>
      </w:pPr>
      <w:r>
        <w:t xml:space="preserve">você faz.</w:t>
      </w:r>
    </w:p>
    <w:p>
      <w:pPr>
        <w:pStyle w:val="Normal"/>
      </w:pPr>
      <w:r>
        <w:t xml:space="preserve">mesmo, como você acredita em você mesmo.</w:t>
      </w:r>
    </w:p>
    <w:p>
      <w:pPr>
        <w:pStyle w:val="Normal"/>
      </w:pPr>
      <w:r>
        <w:t xml:space="preserve">è Descobrir em quais setores de sua</w:t>
      </w:r>
    </w:p>
    <w:p>
      <w:pPr>
        <w:pStyle w:val="Normal"/>
      </w:pPr>
      <w:r>
        <w:t xml:space="preserve">6. É demonstrável como você mesmo</w:t>
      </w:r>
    </w:p>
    <w:p>
      <w:pPr>
        <w:pStyle w:val="Normal"/>
      </w:pPr>
      <w:r>
        <w:t xml:space="preserve">vida ocorre a redução da sua autocon-</w:t>
      </w:r>
    </w:p>
    <w:p>
      <w:pPr>
        <w:pStyle w:val="Normal"/>
      </w:pPr>
      <w:r>
        <w:t xml:space="preserve">percebe sua confiança para facilmente se</w:t>
      </w:r>
    </w:p>
    <w:p>
      <w:pPr>
        <w:pStyle w:val="Normal"/>
      </w:pPr>
      <w:r>
        <w:t xml:space="preserve">fiança.</w:t>
      </w:r>
    </w:p>
    <w:p>
      <w:pPr>
        <w:pStyle w:val="Normal"/>
      </w:pPr>
      <w:r>
        <w:t xml:space="preserve">comunicar com as outras pessoas. Quando</w:t>
      </w:r>
    </w:p>
    <w:p>
      <w:pPr>
        <w:pStyle w:val="Normal"/>
      </w:pPr>
      <w:r>
        <w:t xml:space="preserve">è Mostrar a facilidade de se comunicar</w:t>
      </w:r>
    </w:p>
    <w:p>
      <w:pPr>
        <w:pStyle w:val="Normal"/>
      </w:pPr>
      <w:r>
        <w:t xml:space="preserve">você é apresentado a uma pessoa, você fa-</w:t>
      </w:r>
    </w:p>
    <w:p>
      <w:pPr>
        <w:pStyle w:val="Normal"/>
      </w:pPr>
      <w:r>
        <w:t xml:space="preserve">com os outros.</w:t>
      </w:r>
    </w:p>
    <w:p>
      <w:pPr>
        <w:pStyle w:val="Normal"/>
      </w:pPr>
      <w:r>
        <w:t xml:space="preserve">cilmente conversa com ela.</w:t>
      </w:r>
    </w:p>
    <w:p>
      <w:pPr>
        <w:pStyle w:val="Normal"/>
      </w:pPr>
      <w:r>
        <w:t xml:space="preserve">è Descobrir o que realmente deseja.</w:t>
      </w:r>
    </w:p>
    <w:p>
      <w:pPr>
        <w:pStyle w:val="Normal"/>
      </w:pPr>
      <w:r>
        <w:t xml:space="preserve">7. Você tem enorme confiança no que</w:t>
      </w:r>
    </w:p>
    <w:p>
      <w:pPr>
        <w:pStyle w:val="Normal"/>
      </w:pPr>
      <w:r>
        <w:t xml:space="preserve">è Desenvolver confiança e fé no que</w:t>
      </w:r>
    </w:p>
    <w:p>
      <w:pPr>
        <w:pStyle w:val="Normal"/>
      </w:pPr>
      <w:r>
        <w:t xml:space="preserve">você deseja.</w:t>
      </w:r>
    </w:p>
    <w:p>
      <w:pPr>
        <w:pStyle w:val="Normal"/>
      </w:pPr>
      <w:r>
        <w:t xml:space="preserve">deseja, na vida e no futuro.</w:t>
      </w:r>
    </w:p>
    <w:p>
      <w:pPr>
        <w:pStyle w:val="Normal"/>
      </w:pPr>
      <w:r>
        <w:t xml:space="preserve">8. Você está criando na sua mente enor-</w:t>
      </w:r>
    </w:p>
    <w:p>
      <w:pPr>
        <w:pStyle w:val="Normal"/>
      </w:pPr>
      <w:r>
        <w:t xml:space="preserve">è Apresentar as recompensas pelo au-</w:t>
      </w:r>
    </w:p>
    <w:p>
      <w:pPr>
        <w:pStyle w:val="Normal"/>
      </w:pPr>
      <w:r>
        <w:t xml:space="preserve">mes e variadas condições de sucesso.</w:t>
      </w:r>
    </w:p>
    <w:p>
      <w:pPr>
        <w:pStyle w:val="Normal"/>
      </w:pPr>
      <w:r>
        <w:t xml:space="preserve">mento da auto-estima.</w:t>
      </w:r>
    </w:p>
    <w:p>
      <w:pPr>
        <w:pStyle w:val="Normal"/>
      </w:pPr>
      <w:r>
        <w:t xml:space="preserve">9. Como você já possui enorme confian-</w:t>
      </w:r>
    </w:p>
    <w:p>
      <w:pPr>
        <w:pStyle w:val="Normal"/>
      </w:pPr>
      <w:r>
        <w:t xml:space="preserve">A fraseologia abaixo deve ser adaptada</w:t>
      </w:r>
    </w:p>
    <w:p>
      <w:pPr>
        <w:pStyle w:val="Normal"/>
      </w:pPr>
      <w:r>
        <w:t xml:space="preserve">ça em você mesmo, você é recompensado</w:t>
      </w:r>
    </w:p>
    <w:p>
      <w:pPr>
        <w:pStyle w:val="Normal"/>
      </w:pPr>
      <w:r>
        <w:t xml:space="preserve">ao contexto de cada paciente.</w:t>
      </w:r>
    </w:p>
    <w:p>
      <w:pPr>
        <w:pStyle w:val="Normal"/>
      </w:pPr>
      <w:r>
        <w:t xml:space="preserve">com uma vida repleta de sucesso e de felici-</w:t>
      </w:r>
    </w:p>
    <w:p>
      <w:pPr>
        <w:pStyle w:val="Normal"/>
      </w:pPr>
      <w:r>
        <w:t xml:space="preserve">1. Você elimina todas os condicionamentos</w:t>
      </w:r>
    </w:p>
    <w:p>
      <w:pPr>
        <w:pStyle w:val="Normal"/>
      </w:pPr>
      <w:r>
        <w:t xml:space="preserve">dade.</w:t>
      </w:r>
    </w:p>
    <w:p>
      <w:pPr>
        <w:pStyle w:val="Normal"/>
      </w:pPr>
      <w:r>
        <w:t xml:space="preserve">negativos da sua mente. ... Você elimina as</w:t>
      </w:r>
    </w:p>
    <w:p>
      <w:pPr>
        <w:pStyle w:val="Normal"/>
      </w:pPr>
      <w:r>
        <w:t xml:space="preserve">10. Você sente a vida, você vê a vida, você</w:t>
      </w:r>
    </w:p>
    <w:p>
      <w:pPr>
        <w:pStyle w:val="Normal"/>
      </w:pPr>
      <w:r>
        <w:t xml:space="preserve">manifestações emocionais negativas. ... Você ouve a vida sob o ângulo do otimismo. Você</w:t>
      </w:r>
    </w:p>
    <w:p>
      <w:pPr>
        <w:pStyle w:val="Normal"/>
      </w:pPr>
      <w:r>
        <w:t xml:space="preserve">remove as manifestações emocionais negati-</w:t>
      </w:r>
    </w:p>
    <w:p>
      <w:pPr>
        <w:pStyle w:val="Normal"/>
      </w:pPr>
      <w:r>
        <w:t xml:space="preserve">acredita em você mesmo, e você crê naquilo</w:t>
      </w:r>
    </w:p>
    <w:p>
      <w:pPr>
        <w:pStyle w:val="Normal"/>
      </w:pPr>
      <w:r>
        <w:t xml:space="preserve">vas do seu consciente e do seu subconsciente.</w:t>
      </w:r>
    </w:p>
    <w:p>
      <w:pPr>
        <w:pStyle w:val="Normal"/>
      </w:pPr>
      <w:r>
        <w:t xml:space="preserve">que você realmente imagina e deseja.</w:t>
      </w:r>
    </w:p>
    <w:p>
      <w:pPr>
        <w:pStyle w:val="Normal"/>
      </w:pPr>
      <w:r>
        <w:t xml:space="preserve">Você limpa todos os pensamentos de fracas-</w:t>
      </w:r>
    </w:p>
    <w:p>
      <w:pPr>
        <w:pStyle w:val="Normal"/>
      </w:pPr>
      <w:r>
        <w:t xml:space="preserve">11. Você tem autoconsciência das suas</w:t>
      </w:r>
    </w:p>
    <w:p>
      <w:pPr>
        <w:pStyle w:val="Normal"/>
      </w:pPr>
      <w:r>
        <w:t xml:space="preserve">sos, derrotas, dificuldades de sua mente. Você habilidades, da sua capacidade de realização.</w:t>
      </w:r>
    </w:p>
    <w:p>
      <w:pPr>
        <w:pStyle w:val="Normal"/>
      </w:pPr>
      <w:r>
        <w:t xml:space="preserve">é auto-imune. Você anula a visão que as outras Você é capaz de vencer, triunfar e ser uma</w:t>
      </w:r>
    </w:p>
    <w:p>
      <w:pPr>
        <w:pStyle w:val="Normal"/>
      </w:pPr>
      <w:r>
        <w:t xml:space="preserve">pessoas têm de você, porque você é mais im-</w:t>
      </w:r>
    </w:p>
    <w:p>
      <w:pPr>
        <w:pStyle w:val="Normal"/>
      </w:pPr>
      <w:r>
        <w:t xml:space="preserve">pessoa feliz e vitoriosa na vida.</w:t>
      </w:r>
    </w:p>
    <w:p>
      <w:pPr>
        <w:pStyle w:val="Normal"/>
      </w:pPr>
      <w:r>
        <w:t xml:space="preserve">portante que os outros. (Mencionar as situa-</w:t>
      </w:r>
    </w:p>
    <w:p>
      <w:pPr>
        <w:pStyle w:val="Normal"/>
      </w:pPr>
      <w:r>
        <w:t xml:space="preserve">Afirmações e visualizações adicionais para</w:t>
      </w:r>
    </w:p>
    <w:p>
      <w:pPr>
        <w:pStyle w:val="Normal"/>
      </w:pPr>
      <w:r>
        <w:t xml:space="preserve">ções que causavam condicionamentos negati-</w:t>
      </w:r>
    </w:p>
    <w:p>
      <w:pPr>
        <w:pStyle w:val="Normal"/>
      </w:pPr>
      <w:r>
        <w:t xml:space="preserve">aumentar a auto-estima e a autoconfiança.</w:t>
      </w:r>
    </w:p>
    <w:p>
      <w:pPr>
        <w:pStyle w:val="Normal"/>
      </w:pPr>
      <w:r>
        <w:t xml:space="preserve">vos e especificar as situações de fracassos, der-</w:t>
      </w:r>
    </w:p>
    <w:p>
      <w:pPr>
        <w:pStyle w:val="Normal"/>
      </w:pPr>
      <w:r>
        <w:t xml:space="preserve">è Visualize-se conversando facilmente</w:t>
      </w:r>
    </w:p>
    <w:p>
      <w:pPr>
        <w:pStyle w:val="Normal"/>
      </w:pPr>
      <w:r>
        <w:t xml:space="preserve">rotas, dificuldades. Especificar a visão que o com qualquer pessoa.</w:t>
      </w:r>
    </w:p>
    <w:p>
      <w:pPr>
        <w:pStyle w:val="Normal"/>
      </w:pPr>
      <w:r>
        <w:t xml:space="preserve">paciente acha que as outras pessoas têm dele.) è Decida conversar facilmente com</w:t>
      </w:r>
    </w:p>
    <w:p>
      <w:pPr>
        <w:pStyle w:val="Normal"/>
      </w:pPr>
      <w:r>
        <w:t xml:space="preserve">2. Quando você conversar com outra pes-</w:t>
      </w:r>
    </w:p>
    <w:p>
      <w:pPr>
        <w:pStyle w:val="Normal"/>
      </w:pPr>
      <w:r>
        <w:t xml:space="preserve">qualquer pessoa.</w:t>
      </w:r>
    </w:p>
    <w:p>
      <w:pPr>
        <w:pStyle w:val="Normal"/>
      </w:pPr>
      <w:r>
        <w:t xml:space="preserve">soa permita que seu corpo permaneça ereto,</w:t>
      </w:r>
    </w:p>
    <w:p>
      <w:pPr>
        <w:pStyle w:val="Normal"/>
      </w:pPr>
      <w:r>
        <w:t xml:space="preserve">è Sinta como é gostoso conversar facil-</w:t>
      </w:r>
    </w:p>
    <w:p>
      <w:pPr>
        <w:pStyle w:val="Normal"/>
      </w:pPr>
      <w:r>
        <w:t xml:space="preserve">com o pescoço estendido, olhando na raiz</w:t>
      </w:r>
    </w:p>
    <w:p>
      <w:pPr>
        <w:pStyle w:val="Normal"/>
      </w:pPr>
      <w:r>
        <w:t xml:space="preserve">mente com qualquer pessoa.</w:t>
      </w:r>
    </w:p>
    <w:p>
      <w:pPr>
        <w:pStyle w:val="Normal"/>
      </w:pPr>
      <w:r>
        <w:t xml:space="preserve">do nariz da outra pessoa no momento que</w:t>
      </w:r>
    </w:p>
    <w:p>
      <w:pPr>
        <w:pStyle w:val="Normal"/>
      </w:pPr>
      <w:r>
        <w:t xml:space="preserve">è Imagine-se sendo uma pessoa muito</w:t>
      </w:r>
    </w:p>
    <w:p>
      <w:pPr>
        <w:pStyle w:val="Normal"/>
      </w:pPr>
      <w:r>
        <w:t xml:space="preserve">estiver falando.</w:t>
      </w:r>
    </w:p>
    <w:p>
      <w:pPr>
        <w:pStyle w:val="Normal"/>
      </w:pPr>
      <w:r>
        <w:t xml:space="preserve">importante.</w:t>
      </w:r>
    </w:p>
    <w:p>
      <w:pPr>
        <w:pStyle w:val="Normal"/>
      </w:pPr>
      <w:r>
        <w:t xml:space="preserve">3. Você conversa facilmente com qual-</w:t>
      </w:r>
    </w:p>
    <w:p>
      <w:pPr>
        <w:pStyle w:val="Normal"/>
      </w:pPr>
      <w:r>
        <w:t xml:space="preserve">è Decida que você é uma pessoa muito</w:t>
      </w:r>
    </w:p>
    <w:p>
      <w:pPr>
        <w:pStyle w:val="Normal"/>
      </w:pPr>
      <w:r>
        <w:t xml:space="preserve">quer pessoa.</w:t>
      </w:r>
    </w:p>
    <w:p>
      <w:pPr>
        <w:pStyle w:val="Normal"/>
      </w:pPr>
      <w:r>
        <w:t xml:space="preserve">importante.</w:t>
      </w:r>
    </w:p>
    <w:p>
      <w:pPr>
        <w:pStyle w:val="Normal"/>
      </w:pPr>
      <w:r>
        <w:t xml:space="preserve">4. Você descobre dentro de você sufici-</w:t>
      </w:r>
    </w:p>
    <w:p>
      <w:pPr>
        <w:pStyle w:val="Normal"/>
      </w:pPr>
      <w:r>
        <w:t xml:space="preserve">è Imagine como estão as outras pesso-</w:t>
      </w:r>
    </w:p>
    <w:p>
      <w:pPr>
        <w:pStyle w:val="Normal"/>
      </w:pPr>
      <w:r>
        <w:t xml:space="preserve">entes quantidades de energia para enfrentar</w:t>
      </w:r>
    </w:p>
    <w:p>
      <w:pPr>
        <w:pStyle w:val="Normal"/>
      </w:pPr>
      <w:r>
        <w:t xml:space="preserve">as sabendo que você é uma pessoa</w:t>
      </w:r>
    </w:p>
    <w:p>
      <w:pPr>
        <w:pStyle w:val="Normal"/>
      </w:pPr>
      <w:r>
        <w:t xml:space="preserve">os acontecimentos diários. ... É notável como muito importante.</w:t>
      </w:r>
    </w:p>
    <w:p>
      <w:pPr>
        <w:pStyle w:val="Normal"/>
      </w:pPr>
      <w:r>
        <w:t xml:space="preserve">você mesmo controla a sua energia para.</w:t>
      </w:r>
    </w:p>
    <w:p>
      <w:pPr>
        <w:pStyle w:val="Normal"/>
      </w:pPr>
      <w:r>
        <w:t xml:space="preserve">è Sinta-se como é maravilhoso ser mui-</w:t>
      </w:r>
    </w:p>
    <w:p>
      <w:pPr>
        <w:pStyle w:val="Normal"/>
      </w:pPr>
      <w:r>
        <w:t xml:space="preserve">.....  (Nomear a situação adequada, exem-</w:t>
      </w:r>
    </w:p>
    <w:p>
      <w:pPr>
        <w:pStyle w:val="Normal"/>
      </w:pPr>
      <w:r>
        <w:t xml:space="preserve">to importante porque você vale muito.</w:t>
      </w:r>
    </w:p>
    <w:p>
      <w:pPr>
        <w:pStyle w:val="Normal"/>
      </w:pPr>
      <w:r>
        <w:t xml:space="preserve">plo: ter alegria de viver, estar aprendendo a è Visualize-se como uma pessoa muito</w:t>
      </w:r>
    </w:p>
    <w:p>
      <w:pPr>
        <w:pStyle w:val="Normal"/>
      </w:pPr>
      <w:r>
        <w:t xml:space="preserve">viver, para saber querer etc.).</w:t>
      </w:r>
    </w:p>
    <w:p>
      <w:pPr>
        <w:pStyle w:val="Normal"/>
      </w:pPr>
      <w:r>
        <w:t xml:space="preserve">atrativa.</w:t>
      </w:r>
    </w:p>
    <w:p>
      <w:pPr>
        <w:pStyle w:val="Normal"/>
      </w:pPr>
      <w:r>
        <w:t xml:space="preserve">5. É notável como você percebe essa auto-</w:t>
      </w:r>
    </w:p>
    <w:p>
      <w:pPr>
        <w:pStyle w:val="Normal"/>
      </w:pPr>
      <w:r>
        <w:t xml:space="preserve">è Decida ser uma pessoa muito atrati-</w:t>
      </w:r>
    </w:p>
    <w:p>
      <w:pPr>
        <w:pStyle w:val="Normal"/>
      </w:pPr>
      <w:r>
        <w:t xml:space="preserve">confiança em você, como você demonstra fé</w:t>
      </w:r>
    </w:p>
    <w:p>
      <w:pPr>
        <w:pStyle w:val="Normal"/>
      </w:pPr>
      <w:r>
        <w:t xml:space="preserve">va.</w:t>
      </w:r>
    </w:p>
    <w:p>
      <w:pPr>
        <w:pStyle w:val="Normal"/>
      </w:pPr>
      <w:r>
        <w:t xml:space="preserve">© Direitos reservados à EDITORA ATHENEU LTDA.</w:t>
      </w:r>
    </w:p>
    <w:p>
      <w:pPr>
        <w:pStyle w:val="Heading1"/>
      </w:pPr>
      <w:r>
        <w:t>CAPÍTULO 19</w:t>
      </w:r>
    </w:p>
    <w:p>
      <w:pPr>
        <w:pStyle w:val="Normal"/>
      </w:pPr>
      <w:r>
        <w:t xml:space="preserve">365</w:t>
      </w:r>
    </w:p>
    <w:p>
      <w:pPr>
        <w:pStyle w:val="Normal"/>
      </w:pPr>
      <w:r>
        <w:t xml:space="preserve">è Imagine o que sente quando as outras ciam e aprendem enquanto seguem suas co-pessoas souberem que você é uma</w:t>
      </w:r>
    </w:p>
    <w:p>
      <w:pPr>
        <w:pStyle w:val="Normal"/>
      </w:pPr>
      <w:r>
        <w:t xml:space="preserve">municações. Há uma tendência na transmis-</w:t>
      </w:r>
    </w:p>
    <w:p>
      <w:pPr>
        <w:pStyle w:val="Normal"/>
      </w:pPr>
      <w:r>
        <w:t xml:space="preserve">pessoa muito atrativa.</w:t>
      </w:r>
    </w:p>
    <w:p>
      <w:pPr>
        <w:pStyle w:val="Normal"/>
      </w:pPr>
      <w:r>
        <w:t xml:space="preserve">são de informações de modo interativo com</w:t>
      </w:r>
    </w:p>
    <w:p>
      <w:pPr>
        <w:pStyle w:val="Normal"/>
      </w:pPr>
      <w:r>
        <w:t xml:space="preserve">è Sinta-se sendo uma pessoa muito atra-</w:t>
      </w:r>
    </w:p>
    <w:p>
      <w:pPr>
        <w:pStyle w:val="Normal"/>
      </w:pPr>
      <w:r>
        <w:t xml:space="preserve">a assistência, então o comunicador precisa</w:t>
      </w:r>
    </w:p>
    <w:p>
      <w:pPr>
        <w:pStyle w:val="Normal"/>
      </w:pPr>
      <w:r>
        <w:t xml:space="preserve">tiva.</w:t>
      </w:r>
    </w:p>
    <w:p>
      <w:pPr>
        <w:pStyle w:val="Normal"/>
      </w:pPr>
      <w:r>
        <w:t xml:space="preserve">estar ainda melhor preparado. Por outro lado, è Visualize-se com amplo poder para</w:t>
      </w:r>
    </w:p>
    <w:p>
      <w:pPr>
        <w:pStyle w:val="Normal"/>
      </w:pPr>
      <w:r>
        <w:t xml:space="preserve">na eventualidade de fugir da sua cabeça al-</w:t>
      </w:r>
    </w:p>
    <w:p>
      <w:pPr>
        <w:pStyle w:val="Normal"/>
      </w:pPr>
      <w:r>
        <w:t xml:space="preserve">fazer as coisas positivas ... (cite) acon-</w:t>
      </w:r>
    </w:p>
    <w:p>
      <w:pPr>
        <w:pStyle w:val="Normal"/>
      </w:pPr>
      <w:r>
        <w:t xml:space="preserve">guma informação (dar um branco), torna-se</w:t>
      </w:r>
    </w:p>
    <w:p>
      <w:pPr>
        <w:pStyle w:val="Normal"/>
      </w:pPr>
      <w:r>
        <w:t xml:space="preserve">tecerem.</w:t>
      </w:r>
    </w:p>
    <w:p>
      <w:pPr>
        <w:pStyle w:val="Normal"/>
      </w:pPr>
      <w:r>
        <w:t xml:space="preserve">mais fácil dialogar com a platéia argüindo</w:t>
      </w:r>
    </w:p>
    <w:p>
      <w:pPr>
        <w:pStyle w:val="Normal"/>
      </w:pPr>
      <w:r>
        <w:t xml:space="preserve">è Visualize-se tendo sucesso no ... (cite</w:t>
      </w:r>
    </w:p>
    <w:p>
      <w:pPr>
        <w:pStyle w:val="Normal"/>
      </w:pPr>
      <w:r>
        <w:t xml:space="preserve">sobre um aspecto do tenha já exposto, soli-</w:t>
      </w:r>
    </w:p>
    <w:p>
      <w:pPr>
        <w:pStyle w:val="Normal"/>
      </w:pPr>
      <w:r>
        <w:t xml:space="preserve">o quê) que você experimenta fazer.</w:t>
      </w:r>
    </w:p>
    <w:p>
      <w:pPr>
        <w:pStyle w:val="Normal"/>
      </w:pPr>
      <w:r>
        <w:t xml:space="preserve">citando a opinião de um assistente sobre um</w:t>
      </w:r>
    </w:p>
    <w:p>
      <w:pPr>
        <w:pStyle w:val="Normal"/>
      </w:pPr>
      <w:r>
        <w:t xml:space="preserve">è Decida que você vai até o final com</w:t>
      </w:r>
    </w:p>
    <w:p>
      <w:pPr>
        <w:pStyle w:val="Normal"/>
      </w:pPr>
      <w:r>
        <w:t xml:space="preserve">tópico, solicitando um resumo de tudo até</w:t>
      </w:r>
    </w:p>
    <w:p>
      <w:pPr>
        <w:pStyle w:val="Normal"/>
      </w:pPr>
      <w:r>
        <w:t xml:space="preserve">êxito e sucesso total fazendo ... (cite).</w:t>
      </w:r>
    </w:p>
    <w:p>
      <w:pPr>
        <w:pStyle w:val="Normal"/>
      </w:pPr>
      <w:r>
        <w:t xml:space="preserve">agora explicado, com a finalidade de melhor</w:t>
      </w:r>
    </w:p>
    <w:p>
      <w:pPr>
        <w:pStyle w:val="Normal"/>
      </w:pPr>
      <w:r>
        <w:t xml:space="preserve">è Sinta-se obtendo sucesso total no seu</w:t>
      </w:r>
    </w:p>
    <w:p>
      <w:pPr>
        <w:pStyle w:val="Normal"/>
      </w:pPr>
      <w:r>
        <w:t xml:space="preserve">memorização por parte das pessoas.</w:t>
      </w:r>
    </w:p>
    <w:p>
      <w:pPr>
        <w:pStyle w:val="Normal"/>
      </w:pPr>
      <w:r>
        <w:t xml:space="preserve">empreendimento.</w:t>
      </w:r>
    </w:p>
    <w:p>
      <w:pPr>
        <w:pStyle w:val="Normal"/>
      </w:pPr>
      <w:r>
        <w:t xml:space="preserve">SENTIR-SE BEM FALANDO EM PÚBLICO</w:t>
      </w:r>
    </w:p>
    <w:p>
      <w:pPr>
        <w:pStyle w:val="Normal"/>
      </w:pPr>
      <w:r>
        <w:t xml:space="preserve">NUMA PALESTRA, NO PALCO, NA</w:t>
      </w:r>
    </w:p>
    <w:p>
      <w:pPr>
        <w:pStyle w:val="Normal"/>
      </w:pPr>
      <w:r>
        <w:t xml:space="preserve">TELEVISÃO, NUMA ENTREVISTA COM A</w:t>
      </w:r>
    </w:p>
    <w:p>
      <w:pPr>
        <w:pStyle w:val="Normal"/>
      </w:pPr>
      <w:r>
        <w:t xml:space="preserve">IMPRENSA</w:t>
      </w:r>
    </w:p>
    <w:p>
      <w:pPr>
        <w:pStyle w:val="Normal"/>
      </w:pPr>
      <w:r>
        <w:t xml:space="preserve">As situações específicas podem variar,</w:t>
      </w:r>
    </w:p>
    <w:p>
      <w:pPr>
        <w:pStyle w:val="Normal"/>
      </w:pPr>
      <w:r>
        <w:t xml:space="preserve">basicamente, o importante é sentir-se bem</w:t>
      </w:r>
    </w:p>
    <w:p>
      <w:pPr>
        <w:pStyle w:val="Normal"/>
      </w:pPr>
      <w:r>
        <w:t xml:space="preserve">no relacionamento com várias pessoas. Para</w:t>
      </w:r>
    </w:p>
    <w:p>
      <w:pPr>
        <w:pStyle w:val="Normal"/>
      </w:pPr>
      <w:r>
        <w:t xml:space="preserve">Obtenha informações atualizadas sobre o</w:t>
      </w:r>
    </w:p>
    <w:p>
      <w:pPr>
        <w:pStyle w:val="Normal"/>
      </w:pPr>
      <w:r>
        <w:t xml:space="preserve">uma palestra ou uma conferência, falando</w:t>
      </w:r>
    </w:p>
    <w:p>
      <w:pPr>
        <w:pStyle w:val="Normal"/>
      </w:pPr>
      <w:r>
        <w:t xml:space="preserve">tema por meio de publicações, Internet, fitas para uma platéia repleta de pessoas, o êxito de vídeo, CD Rom, congressos, comunica-começa com o preparo atualizado do que se</w:t>
      </w:r>
    </w:p>
    <w:p>
      <w:pPr>
        <w:pStyle w:val="Normal"/>
      </w:pPr>
      <w:r>
        <w:t xml:space="preserve">ções pessoais e mesmo livros recentes. Ao</w:t>
      </w:r>
    </w:p>
    <w:p>
      <w:pPr>
        <w:pStyle w:val="Normal"/>
      </w:pPr>
      <w:r>
        <w:t xml:space="preserve">vai dizer (ver Tabela 19.2). É necessário do-aceitar o convite para uma palestra pergunte minar o assunto e, além disso, saber como</w:t>
      </w:r>
    </w:p>
    <w:p>
      <w:pPr>
        <w:pStyle w:val="Normal"/>
      </w:pPr>
      <w:r>
        <w:t xml:space="preserve">sobre as condições físicas, acústicas, visibi-transmiti-lo para a platéia específica. É pre-lidade do auditório e sobre quais luzes po-</w:t>
      </w:r>
    </w:p>
    <w:p>
      <w:pPr>
        <w:pStyle w:val="Normal"/>
      </w:pPr>
      <w:r>
        <w:t xml:space="preserve">ciso adquirir experiência em falar ao públi-</w:t>
      </w:r>
    </w:p>
    <w:p>
      <w:pPr>
        <w:pStyle w:val="Normal"/>
      </w:pPr>
      <w:r>
        <w:t xml:space="preserve">dem ser apagadas para saber de que modo</w:t>
      </w:r>
    </w:p>
    <w:p>
      <w:pPr>
        <w:pStyle w:val="Normal"/>
      </w:pPr>
      <w:r>
        <w:t xml:space="preserve">co. A comunicação deve ser compreendida</w:t>
      </w:r>
    </w:p>
    <w:p>
      <w:pPr>
        <w:pStyle w:val="Normal"/>
      </w:pPr>
      <w:r>
        <w:t xml:space="preserve">os auxílios audiovisuais ficam melhores.</w:t>
      </w:r>
    </w:p>
    <w:p>
      <w:pPr>
        <w:pStyle w:val="Normal"/>
      </w:pPr>
      <w:r>
        <w:t xml:space="preserve">pela platéia como o conferencista deseja que Analise a distância entre os projetores de</w:t>
      </w:r>
    </w:p>
    <w:p>
      <w:pPr>
        <w:pStyle w:val="Normal"/>
      </w:pPr>
      <w:r>
        <w:t xml:space="preserve">seja entendida. As palavras saem de uma</w:t>
      </w:r>
    </w:p>
    <w:p>
      <w:pPr>
        <w:pStyle w:val="Normal"/>
      </w:pPr>
      <w:r>
        <w:t xml:space="preserve">diapositivos (ou do equipamento de</w:t>
      </w:r>
    </w:p>
    <w:p>
      <w:pPr>
        <w:pStyle w:val="Normal"/>
      </w:pPr>
      <w:r>
        <w:t xml:space="preserve">da-</w:t>
      </w:r>
    </w:p>
    <w:p>
      <w:pPr>
        <w:pStyle w:val="Normal"/>
      </w:pPr>
      <w:r>
        <w:t xml:space="preserve">pessoa que precisa estar adequadamente ves-</w:t>
      </w:r>
    </w:p>
    <w:p>
      <w:pPr>
        <w:pStyle w:val="Normal"/>
      </w:pPr>
      <w:r>
        <w:t xml:space="preserve">tashow</w:t>
      </w:r>
    </w:p>
    <w:p>
      <w:pPr>
        <w:pStyle w:val="Normal"/>
      </w:pPr>
      <w:r>
        <w:t xml:space="preserve">) e a tela, para avaliar os tamanhos tida, que muitas vezes é com terno e gravadas letras que aparecerão na tela, bem como</w:t>
      </w:r>
    </w:p>
    <w:p>
      <w:pPr>
        <w:pStyle w:val="Normal"/>
      </w:pPr>
      <w:r>
        <w:t xml:space="preserve">ta, cabelo penteado, unhas aparadas se ela</w:t>
      </w:r>
    </w:p>
    <w:p>
      <w:pPr>
        <w:pStyle w:val="Normal"/>
      </w:pPr>
      <w:r>
        <w:t xml:space="preserve">a possibilidade deixar dois ou três projeto-</w:t>
      </w:r>
    </w:p>
    <w:p>
      <w:pPr>
        <w:pStyle w:val="Normal"/>
      </w:pPr>
      <w:r>
        <w:t xml:space="preserve">for do sexo masculino; e se for do sexo fe-</w:t>
      </w:r>
    </w:p>
    <w:p>
      <w:pPr>
        <w:pStyle w:val="Normal"/>
      </w:pPr>
      <w:r>
        <w:t xml:space="preserve">res funcionando simultaneamente. Verifique</w:t>
      </w:r>
    </w:p>
    <w:p>
      <w:pPr>
        <w:pStyle w:val="Normal"/>
      </w:pPr>
      <w:r>
        <w:t xml:space="preserve">minino um vestido adequado, cabelo pentea-</w:t>
      </w:r>
    </w:p>
    <w:p>
      <w:pPr>
        <w:pStyle w:val="Normal"/>
      </w:pPr>
      <w:r>
        <w:t xml:space="preserve">se o seu disquete do</w:t>
      </w:r>
    </w:p>
    <w:p>
      <w:pPr>
        <w:pStyle w:val="Normal"/>
      </w:pPr>
      <w:r>
        <w:t xml:space="preserve">zip drive</w:t>
      </w:r>
    </w:p>
    <w:p>
      <w:pPr>
        <w:pStyle w:val="Normal"/>
      </w:pPr>
      <w:r>
        <w:t xml:space="preserve">ou CD Rom, do, unhas feitas, e como os adornos e ma-especialmente se for regravável, pode ser lido quiagem na quantidade exata. Uma dica im-</w:t>
      </w:r>
    </w:p>
    <w:p>
      <w:pPr>
        <w:pStyle w:val="Normal"/>
      </w:pPr>
      <w:r>
        <w:t xml:space="preserve">(texto, imagem e som) no equipamento a sua</w:t>
      </w:r>
    </w:p>
    <w:p>
      <w:pPr>
        <w:pStyle w:val="Normal"/>
      </w:pPr>
      <w:r>
        <w:t xml:space="preserve">portante é sorrir durante a conferência, e vi-disposição. Tenha certeza de que existe algo sualizar-se sendo muito bem recebido pela</w:t>
      </w:r>
    </w:p>
    <w:p>
      <w:pPr>
        <w:pStyle w:val="Normal"/>
      </w:pPr>
      <w:r>
        <w:t xml:space="preserve">(lanterna ou caneta</w:t>
      </w:r>
    </w:p>
    <w:p>
      <w:pPr>
        <w:pStyle w:val="Normal"/>
      </w:pPr>
      <w:r>
        <w:t xml:space="preserve">laser</w:t>
      </w:r>
    </w:p>
    <w:p>
      <w:pPr>
        <w:pStyle w:val="Normal"/>
      </w:pPr>
      <w:r>
        <w:t xml:space="preserve">) para você poder platéia, imaginando-se que os ouvintes apre-indicar um detalhe do dia positivo ou da ima-</w:t>
      </w:r>
    </w:p>
    <w:p>
      <w:pPr>
        <w:pStyle w:val="Normal"/>
      </w:pPr>
      <w:r>
        <w:t xml:space="preserve">© Direitos reservados à EDITORA ATHENEU LTDA.</w:t>
      </w:r>
    </w:p>
    <w:p>
      <w:pPr>
        <w:pStyle w:val="Normal"/>
      </w:pPr>
      <w:r>
        <w:t xml:space="preserve">366</w:t>
      </w:r>
    </w:p>
    <w:p>
      <w:pPr>
        <w:pStyle w:val="Heading1"/>
      </w:pPr>
      <w:r>
        <w:t>CAPÍTULO 19</w:t>
      </w:r>
    </w:p>
    <w:p>
      <w:pPr>
        <w:pStyle w:val="Normal"/>
      </w:pPr>
      <w:r>
        <w:t xml:space="preserve">gem do</w:t>
      </w:r>
    </w:p>
    <w:p>
      <w:pPr>
        <w:pStyle w:val="Normal"/>
      </w:pPr>
      <w:r>
        <w:t xml:space="preserve">datashow</w:t>
      </w:r>
    </w:p>
    <w:p>
      <w:pPr>
        <w:pStyle w:val="Normal"/>
      </w:pPr>
      <w:r>
        <w:t xml:space="preserve">projetada na tela. Se utilidas, disquete de</w:t>
      </w:r>
    </w:p>
    <w:p>
      <w:pPr>
        <w:pStyle w:val="Normal"/>
      </w:pPr>
      <w:r>
        <w:t xml:space="preserve">zip drive</w:t>
      </w:r>
    </w:p>
    <w:p>
      <w:pPr>
        <w:pStyle w:val="Normal"/>
      </w:pPr>
      <w:r>
        <w:t xml:space="preserve">ou CD Rom, e zar multimídia, compatibilizar com antecedên-certifique-se de que no computador do</w:t>
      </w:r>
    </w:p>
    <w:p>
      <w:pPr>
        <w:pStyle w:val="Normal"/>
      </w:pPr>
      <w:r>
        <w:t xml:space="preserve">dacia o número de cores da gravação em dis-</w:t>
      </w:r>
    </w:p>
    <w:p>
      <w:pPr>
        <w:pStyle w:val="Normal"/>
      </w:pPr>
      <w:r>
        <w:t xml:space="preserve">tashow</w:t>
      </w:r>
    </w:p>
    <w:p>
      <w:pPr>
        <w:pStyle w:val="Normal"/>
      </w:pPr>
      <w:r>
        <w:t xml:space="preserve">há gaveta de</w:t>
      </w:r>
    </w:p>
    <w:p>
      <w:pPr>
        <w:pStyle w:val="Normal"/>
      </w:pPr>
      <w:r>
        <w:t xml:space="preserve">zip drive</w:t>
      </w:r>
    </w:p>
    <w:p>
      <w:pPr>
        <w:pStyle w:val="Normal"/>
      </w:pPr>
      <w:r>
        <w:t xml:space="preserve">ou de CD</w:t>
      </w:r>
    </w:p>
    <w:p>
      <w:pPr>
        <w:pStyle w:val="Normal"/>
      </w:pPr>
      <w:r>
        <w:t xml:space="preserve">quete para</w:t>
      </w:r>
    </w:p>
    <w:p>
      <w:pPr>
        <w:pStyle w:val="Normal"/>
      </w:pPr>
      <w:r>
        <w:t xml:space="preserve">zip drive</w:t>
      </w:r>
    </w:p>
    <w:p>
      <w:pPr>
        <w:pStyle w:val="Normal"/>
      </w:pPr>
      <w:r>
        <w:t xml:space="preserve">ou CD Rom, com o Rom ou de disquete de 3,5 polegadas.</w:t>
      </w:r>
    </w:p>
    <w:p>
      <w:pPr>
        <w:pStyle w:val="Normal"/>
      </w:pPr>
      <w:r>
        <w:t xml:space="preserve">número de cores do programa do servidor.</w:t>
      </w:r>
    </w:p>
    <w:p>
      <w:pPr>
        <w:pStyle w:val="Normal"/>
      </w:pPr>
      <w:r>
        <w:t xml:space="preserve">Para a feitura dos dispositivos tenha sem-</w:t>
      </w:r>
    </w:p>
    <w:p>
      <w:pPr>
        <w:pStyle w:val="Normal"/>
      </w:pPr>
      <w:r>
        <w:t xml:space="preserve">Em palestras sucessivas sobre temas diferen-</w:t>
      </w:r>
    </w:p>
    <w:p>
      <w:pPr>
        <w:pStyle w:val="Normal"/>
      </w:pPr>
      <w:r>
        <w:t xml:space="preserve">pre em mente:</w:t>
      </w:r>
    </w:p>
    <w:p>
      <w:pPr>
        <w:pStyle w:val="Normal"/>
      </w:pPr>
      <w:r>
        <w:t xml:space="preserve">tes, a imagem do</w:t>
      </w:r>
    </w:p>
    <w:p>
      <w:pPr>
        <w:pStyle w:val="Normal"/>
      </w:pPr>
      <w:r>
        <w:t xml:space="preserve">datashow</w:t>
      </w:r>
    </w:p>
    <w:p>
      <w:pPr>
        <w:pStyle w:val="Normal"/>
      </w:pPr>
      <w:r>
        <w:t xml:space="preserve">é regulada pelo è As letras minúsculas são mais facil-padrão da tela inicial do Windows.* Muitas</w:t>
      </w:r>
    </w:p>
    <w:p>
      <w:pPr>
        <w:pStyle w:val="Normal"/>
      </w:pPr>
      <w:r>
        <w:t xml:space="preserve">mente lidas do que as maiúsculas de</w:t>
      </w:r>
    </w:p>
    <w:p>
      <w:pPr>
        <w:pStyle w:val="Normal"/>
      </w:pPr>
      <w:r>
        <w:t xml:space="preserve">vezes é preciso o conferencista pedir para o igual tamanho.</w:t>
      </w:r>
    </w:p>
    <w:p>
      <w:pPr>
        <w:pStyle w:val="Normal"/>
      </w:pPr>
      <w:r>
        <w:t xml:space="preserve">manipulador do</w:t>
      </w:r>
    </w:p>
    <w:p>
      <w:pPr>
        <w:pStyle w:val="Normal"/>
      </w:pPr>
      <w:r>
        <w:t xml:space="preserve">datashow</w:t>
      </w:r>
    </w:p>
    <w:p>
      <w:pPr>
        <w:pStyle w:val="Normal"/>
      </w:pPr>
      <w:r>
        <w:t xml:space="preserve">ajustar o brilho e è Letras maiúsculas só nos títulos, ini-o contraste num determinado local da ima-</w:t>
      </w:r>
    </w:p>
    <w:p>
      <w:pPr>
        <w:pStyle w:val="Normal"/>
      </w:pPr>
      <w:r>
        <w:t xml:space="preserve">ciais de nomes próprios e no início</w:t>
      </w:r>
    </w:p>
    <w:p>
      <w:pPr>
        <w:pStyle w:val="Normal"/>
      </w:pPr>
      <w:r>
        <w:t xml:space="preserve">gem exibida. Se pretender mostrar alguns</w:t>
      </w:r>
    </w:p>
    <w:p>
      <w:pPr>
        <w:pStyle w:val="Normal"/>
      </w:pPr>
      <w:r>
        <w:t xml:space="preserve">do parágrafo.</w:t>
      </w:r>
    </w:p>
    <w:p>
      <w:pPr>
        <w:pStyle w:val="Normal"/>
      </w:pPr>
      <w:r>
        <w:t xml:space="preserve">minutos de uma fita de vídeo ou disco com-</w:t>
      </w:r>
    </w:p>
    <w:p>
      <w:pPr>
        <w:pStyle w:val="Normal"/>
      </w:pPr>
      <w:r>
        <w:t xml:space="preserve">è Usar no máximo nove linhas e 60 le-</w:t>
      </w:r>
    </w:p>
    <w:p>
      <w:pPr>
        <w:pStyle w:val="Normal"/>
      </w:pPr>
      <w:r>
        <w:t xml:space="preserve">pacto, descubra com antecedência se há mo-</w:t>
      </w:r>
    </w:p>
    <w:p>
      <w:pPr>
        <w:pStyle w:val="Normal"/>
      </w:pPr>
      <w:r>
        <w:t xml:space="preserve">tras por linha.</w:t>
      </w:r>
    </w:p>
    <w:p>
      <w:pPr>
        <w:pStyle w:val="Normal"/>
      </w:pPr>
      <w:r>
        <w:t xml:space="preserve">nitores de televisão distribuídos pelo auditó-</w:t>
      </w:r>
    </w:p>
    <w:p>
      <w:pPr>
        <w:pStyle w:val="Normal"/>
      </w:pPr>
      <w:r>
        <w:t xml:space="preserve">è Para tabelas usar no máximo sete li-</w:t>
      </w:r>
    </w:p>
    <w:p>
      <w:pPr>
        <w:pStyle w:val="Normal"/>
      </w:pPr>
      <w:r>
        <w:t xml:space="preserve">rio bem como se existe vídeo cassete e/ou</w:t>
      </w:r>
    </w:p>
    <w:p>
      <w:pPr>
        <w:pStyle w:val="Normal"/>
      </w:pPr>
      <w:r>
        <w:t xml:space="preserve">nhas e três colunas.</w:t>
      </w:r>
    </w:p>
    <w:p>
      <w:pPr>
        <w:pStyle w:val="Normal"/>
      </w:pPr>
      <w:r>
        <w:t xml:space="preserve">aparelho para vídeo disco digital (DVD). Quem è Para gráficos usar no máximo duas</w:t>
      </w:r>
    </w:p>
    <w:p>
      <w:pPr>
        <w:pStyle w:val="Normal"/>
      </w:pPr>
      <w:r>
        <w:t xml:space="preserve">projeta os diapositivos ou manipula o com-</w:t>
      </w:r>
    </w:p>
    <w:p>
      <w:pPr>
        <w:pStyle w:val="Normal"/>
      </w:pPr>
      <w:r>
        <w:t xml:space="preserve">curvas.</w:t>
      </w:r>
    </w:p>
    <w:p>
      <w:pPr>
        <w:pStyle w:val="Normal"/>
      </w:pPr>
      <w:r>
        <w:t xml:space="preserve">putador para a apresentação multimídia pre-</w:t>
      </w:r>
    </w:p>
    <w:p>
      <w:pPr>
        <w:pStyle w:val="Normal"/>
      </w:pPr>
      <w:r>
        <w:t xml:space="preserve">è Moldura para a montagem dos diapo-</w:t>
      </w:r>
    </w:p>
    <w:p>
      <w:pPr>
        <w:pStyle w:val="Normal"/>
      </w:pPr>
      <w:r>
        <w:t xml:space="preserve">cisa saber manipular o equipamento e estar</w:t>
      </w:r>
    </w:p>
    <w:p>
      <w:pPr>
        <w:pStyle w:val="Normal"/>
      </w:pPr>
      <w:r>
        <w:t xml:space="preserve">sitivos nem muito fina nem muito</w:t>
      </w:r>
    </w:p>
    <w:p>
      <w:pPr>
        <w:pStyle w:val="Normal"/>
      </w:pPr>
      <w:r>
        <w:t xml:space="preserve">atento a palestra. Se usar diapositivos, exija grossa.</w:t>
      </w:r>
    </w:p>
    <w:p>
      <w:pPr>
        <w:pStyle w:val="Normal"/>
      </w:pPr>
      <w:r>
        <w:t xml:space="preserve">uma lâmpada de reserva para o projetor.</w:t>
      </w:r>
    </w:p>
    <w:p>
      <w:pPr>
        <w:pStyle w:val="Normal"/>
      </w:pPr>
      <w:r>
        <w:t xml:space="preserve">O impacto da abertura da palestra pode ser:</w:t>
      </w:r>
    </w:p>
    <w:p>
      <w:pPr>
        <w:pStyle w:val="Normal"/>
      </w:pPr>
      <w:r>
        <w:t xml:space="preserve">Organize o material de forma didática e</w:t>
      </w:r>
    </w:p>
    <w:p>
      <w:pPr>
        <w:pStyle w:val="Normal"/>
      </w:pPr>
      <w:r>
        <w:t xml:space="preserve">• Uma história de um exemplo marcante.</w:t>
      </w:r>
    </w:p>
    <w:p>
      <w:pPr>
        <w:pStyle w:val="Normal"/>
      </w:pPr>
      <w:r>
        <w:t xml:space="preserve">decida quais os auxílios audiovisuais utili-</w:t>
      </w:r>
    </w:p>
    <w:p>
      <w:pPr>
        <w:pStyle w:val="Normal"/>
      </w:pPr>
      <w:r>
        <w:t xml:space="preserve">• Uma declaração surpreendente.</w:t>
      </w:r>
    </w:p>
    <w:p>
      <w:pPr>
        <w:pStyle w:val="Normal"/>
      </w:pPr>
      <w:r>
        <w:t xml:space="preserve">zará. Considere a apresentação de alguma</w:t>
      </w:r>
    </w:p>
    <w:p>
      <w:pPr>
        <w:pStyle w:val="Normal"/>
      </w:pPr>
      <w:r>
        <w:t xml:space="preserve">• Uma pergunta retórica para ser respon-</w:t>
      </w:r>
    </w:p>
    <w:p>
      <w:pPr>
        <w:pStyle w:val="Normal"/>
      </w:pPr>
      <w:r>
        <w:t xml:space="preserve">coisa interessantíssima em vídeo, durante uns dida no decorrer da palestra.</w:t>
      </w:r>
    </w:p>
    <w:p>
      <w:pPr>
        <w:pStyle w:val="Normal"/>
      </w:pPr>
      <w:r>
        <w:t xml:space="preserve">2 a 3 minutos, desde que o auditório dispo-</w:t>
      </w:r>
    </w:p>
    <w:p>
      <w:pPr>
        <w:pStyle w:val="Normal"/>
      </w:pPr>
      <w:r>
        <w:t xml:space="preserve">• Uma experiência pessoal relevante.</w:t>
      </w:r>
    </w:p>
    <w:p>
      <w:pPr>
        <w:pStyle w:val="Normal"/>
      </w:pPr>
      <w:r>
        <w:t xml:space="preserve">nha de monitores de televisão. Considere</w:t>
      </w:r>
    </w:p>
    <w:p>
      <w:pPr>
        <w:pStyle w:val="Normal"/>
      </w:pPr>
      <w:r>
        <w:t xml:space="preserve">• Associar um aspecto relevante da pa-</w:t>
      </w:r>
    </w:p>
    <w:p>
      <w:pPr>
        <w:pStyle w:val="Normal"/>
      </w:pPr>
      <w:r>
        <w:t xml:space="preserve">durante a palestra acessar a Internet e projetar o desejado numa tela. Considere o nú-</w:t>
      </w:r>
    </w:p>
    <w:p>
      <w:pPr>
        <w:pStyle w:val="Normal"/>
      </w:pPr>
      <w:r>
        <w:t xml:space="preserve">lestra com algum acontecimento retum-</w:t>
      </w:r>
    </w:p>
    <w:p>
      <w:pPr>
        <w:pStyle w:val="Normal"/>
      </w:pPr>
      <w:r>
        <w:t xml:space="preserve">mero de diapositivos a serem projetados, e</w:t>
      </w:r>
    </w:p>
    <w:p>
      <w:pPr>
        <w:pStyle w:val="Normal"/>
      </w:pPr>
      <w:r>
        <w:t xml:space="preserve">bante.</w:t>
      </w:r>
    </w:p>
    <w:p>
      <w:pPr>
        <w:pStyle w:val="Normal"/>
      </w:pPr>
      <w:r>
        <w:t xml:space="preserve">se vai utilizar um, dois ou três projetores si-O desenvolvimento da palestra é o con-</w:t>
      </w:r>
    </w:p>
    <w:p>
      <w:pPr>
        <w:pStyle w:val="Normal"/>
      </w:pPr>
      <w:r>
        <w:t xml:space="preserve">multaneamente, mas</w:t>
      </w:r>
    </w:p>
    <w:p>
      <w:pPr>
        <w:pStyle w:val="Normal"/>
      </w:pPr>
      <w:r>
        <w:t xml:space="preserve">deixe de ler slides</w:t>
      </w:r>
    </w:p>
    <w:p>
      <w:pPr>
        <w:pStyle w:val="Normal"/>
      </w:pPr>
      <w:r>
        <w:t xml:space="preserve">. Se teúdo. Cuidado com a seleção e encadeamen-houver quadro de giz, pense na possibilida-</w:t>
      </w:r>
    </w:p>
    <w:p>
      <w:pPr>
        <w:pStyle w:val="Normal"/>
      </w:pPr>
      <w:r>
        <w:t xml:space="preserve">to dos tópicos. A fala deve ser clara, audível de de escrever uma frase de impacto ou fa-para todos, com velocidade adequada, com</w:t>
      </w:r>
    </w:p>
    <w:p>
      <w:pPr>
        <w:pStyle w:val="Normal"/>
      </w:pPr>
      <w:r>
        <w:t xml:space="preserve">zer um rápido desenho. Considere a possibi-</w:t>
      </w:r>
    </w:p>
    <w:p>
      <w:pPr>
        <w:pStyle w:val="Normal"/>
      </w:pPr>
      <w:r>
        <w:t xml:space="preserve">pausas e enfatizando os fatos importantes.</w:t>
      </w:r>
    </w:p>
    <w:p>
      <w:pPr>
        <w:pStyle w:val="Normal"/>
      </w:pPr>
      <w:r>
        <w:t xml:space="preserve">lidade de passar as ilustrações via computa-</w:t>
      </w:r>
    </w:p>
    <w:p>
      <w:pPr>
        <w:pStyle w:val="Normal"/>
      </w:pPr>
      <w:r>
        <w:t xml:space="preserve">Mude o tom de voz quando necessário for</w:t>
      </w:r>
    </w:p>
    <w:p>
      <w:pPr>
        <w:pStyle w:val="Normal"/>
      </w:pPr>
      <w:r>
        <w:t xml:space="preserve">dor (</w:t>
      </w:r>
    </w:p>
    <w:p>
      <w:pPr>
        <w:pStyle w:val="Normal"/>
      </w:pPr>
      <w:r>
        <w:t xml:space="preserve">datashow</w:t>
      </w:r>
    </w:p>
    <w:p>
      <w:pPr>
        <w:pStyle w:val="Normal"/>
      </w:pPr>
      <w:r>
        <w:t xml:space="preserve">). Neste caso prepare os gráfi-para melhor transmitir o significado das pa-</w:t>
      </w:r>
    </w:p>
    <w:p>
      <w:pPr>
        <w:pStyle w:val="Normal"/>
      </w:pPr>
      <w:r>
        <w:t xml:space="preserve">cos, imagens, sons e textos cuidadosamente</w:t>
      </w:r>
    </w:p>
    <w:p>
      <w:pPr>
        <w:pStyle w:val="Normal"/>
      </w:pPr>
      <w:r>
        <w:t xml:space="preserve">lavras. A audiência precisa ouvir e achar a</w:t>
      </w:r>
    </w:p>
    <w:p>
      <w:pPr>
        <w:pStyle w:val="Normal"/>
      </w:pPr>
      <w:r>
        <w:t xml:space="preserve">com um programa adequado de computador,</w:t>
      </w:r>
    </w:p>
    <w:p>
      <w:pPr>
        <w:pStyle w:val="Normal"/>
      </w:pPr>
      <w:r>
        <w:t xml:space="preserve">exposição interessante para não dormir. Para transfira-os para um disquete de 3,5 polega-facilitar a memorização faça analogias entre pontos do tema e aspectos do cotidiano. A</w:t>
      </w:r>
    </w:p>
    <w:p>
      <w:pPr>
        <w:pStyle w:val="Normal"/>
      </w:pPr>
      <w:r>
        <w:t xml:space="preserve">platéia sintoniza-se na comunicação do con-</w:t>
      </w:r>
    </w:p>
    <w:p>
      <w:pPr>
        <w:pStyle w:val="Normal"/>
      </w:pPr>
      <w:r>
        <w:t xml:space="preserve">*Windows é marca registrada da Microsoft Corporation.</w:t>
      </w:r>
    </w:p>
    <w:p>
      <w:pPr>
        <w:pStyle w:val="Normal"/>
      </w:pPr>
      <w:r>
        <w:t xml:space="preserve">teúdo do tema, essencialmente, pela expres-</w:t>
      </w:r>
    </w:p>
    <w:p>
      <w:pPr>
        <w:pStyle w:val="Normal"/>
      </w:pPr>
      <w:r>
        <w:t xml:space="preserve">© Direitos reservados à EDITORA ATHENEU LTDA.</w:t>
      </w:r>
    </w:p>
    <w:p>
      <w:pPr>
        <w:pStyle w:val="Heading1"/>
      </w:pPr>
      <w:r>
        <w:t>CAPÍTULO 19</w:t>
      </w:r>
    </w:p>
    <w:p>
      <w:pPr>
        <w:pStyle w:val="Normal"/>
      </w:pPr>
      <w:r>
        <w:t xml:space="preserve">367</w:t>
      </w:r>
    </w:p>
    <w:p>
      <w:pPr>
        <w:pStyle w:val="Normal"/>
      </w:pPr>
      <w:r>
        <w:t xml:space="preserve">são corporal, pelos gestos e atitudes do con-poral contribuem para o auditório compreen-</w:t>
      </w:r>
    </w:p>
    <w:p>
      <w:pPr>
        <w:pStyle w:val="Normal"/>
      </w:pPr>
      <w:r>
        <w:t xml:space="preserve">ferencista. Durante a palestra utilize verbos der o que você esta transmitindo.</w:t>
      </w:r>
    </w:p>
    <w:p>
      <w:pPr>
        <w:pStyle w:val="Normal"/>
      </w:pPr>
      <w:r>
        <w:t xml:space="preserve">relacionados com a visão, audição e com as</w:t>
      </w:r>
    </w:p>
    <w:p>
      <w:pPr>
        <w:pStyle w:val="Normal"/>
      </w:pPr>
      <w:r>
        <w:t xml:space="preserve">9. Quando você estiver perto do micro-</w:t>
      </w:r>
    </w:p>
    <w:p>
      <w:pPr>
        <w:pStyle w:val="Normal"/>
      </w:pPr>
      <w:r>
        <w:t xml:space="preserve">sensações para atingir todas as pessoas que</w:t>
      </w:r>
    </w:p>
    <w:p>
      <w:pPr>
        <w:pStyle w:val="Normal"/>
      </w:pPr>
      <w:r>
        <w:t xml:space="preserve">fone para apresentar sua conferência (pales-</w:t>
      </w:r>
    </w:p>
    <w:p>
      <w:pPr>
        <w:pStyle w:val="Normal"/>
      </w:pPr>
      <w:r>
        <w:t xml:space="preserve">utilizam diferentes sistemas representacio-</w:t>
      </w:r>
    </w:p>
    <w:p>
      <w:pPr>
        <w:pStyle w:val="Normal"/>
      </w:pPr>
      <w:r>
        <w:t xml:space="preserve">tra, aula, opinião, pergunta), você sente uma nais para o processamento das informações.</w:t>
      </w:r>
    </w:p>
    <w:p>
      <w:pPr>
        <w:pStyle w:val="Normal"/>
      </w:pPr>
      <w:r>
        <w:t xml:space="preserve">sensação maravilhosa de calma, tranqüilida-</w:t>
      </w:r>
    </w:p>
    <w:p>
      <w:pPr>
        <w:pStyle w:val="Normal"/>
      </w:pPr>
      <w:r>
        <w:t xml:space="preserve">O encerramento pode ser feito pela enu-</w:t>
      </w:r>
    </w:p>
    <w:p>
      <w:pPr>
        <w:pStyle w:val="Normal"/>
      </w:pPr>
      <w:r>
        <w:t xml:space="preserve">de, bem-estar, segurança e de êxito.</w:t>
      </w:r>
    </w:p>
    <w:p>
      <w:pPr>
        <w:pStyle w:val="Normal"/>
      </w:pPr>
      <w:r>
        <w:t xml:space="preserve">meração das conclusões ou por um sumário</w:t>
      </w:r>
    </w:p>
    <w:p>
      <w:pPr>
        <w:pStyle w:val="Normal"/>
      </w:pPr>
      <w:r>
        <w:t xml:space="preserve">Afirmações e visualizações adicionais</w:t>
      </w:r>
    </w:p>
    <w:p>
      <w:pPr>
        <w:pStyle w:val="Normal"/>
      </w:pPr>
      <w:r>
        <w:t xml:space="preserve">de tudo que foi dito, e/ou por uma caricatura para sentir-se bem durante uma palestra ou</w:t>
      </w:r>
    </w:p>
    <w:p>
      <w:pPr>
        <w:pStyle w:val="Normal"/>
      </w:pPr>
      <w:r>
        <w:t xml:space="preserve">divertida.</w:t>
      </w:r>
    </w:p>
    <w:p>
      <w:pPr>
        <w:pStyle w:val="Normal"/>
      </w:pPr>
      <w:r>
        <w:t xml:space="preserve">conferência.</w:t>
      </w:r>
    </w:p>
    <w:p>
      <w:pPr>
        <w:pStyle w:val="Normal"/>
      </w:pPr>
      <w:r>
        <w:t xml:space="preserve">Algumas vezes, faz parte do treinamento</w:t>
      </w:r>
    </w:p>
    <w:p>
      <w:pPr>
        <w:pStyle w:val="Normal"/>
      </w:pPr>
      <w:r>
        <w:t xml:space="preserve">è Visualize-se no local da sua palestra</w:t>
      </w:r>
    </w:p>
    <w:p>
      <w:pPr>
        <w:pStyle w:val="Normal"/>
      </w:pPr>
      <w:r>
        <w:t xml:space="preserve">antes de uma apresentação oficial, a filma-</w:t>
      </w:r>
    </w:p>
    <w:p>
      <w:pPr>
        <w:pStyle w:val="Normal"/>
      </w:pPr>
      <w:r>
        <w:t xml:space="preserve">fazendo a sua conferência.</w:t>
      </w:r>
    </w:p>
    <w:p>
      <w:pPr>
        <w:pStyle w:val="Normal"/>
      </w:pPr>
      <w:r>
        <w:t xml:space="preserve">gem em vídeo de uma conferência, palestra,</w:t>
      </w:r>
    </w:p>
    <w:p>
      <w:pPr>
        <w:pStyle w:val="Normal"/>
      </w:pPr>
      <w:r>
        <w:t xml:space="preserve">è Imagine a platéia prestando atenção</w:t>
      </w:r>
    </w:p>
    <w:p>
      <w:pPr>
        <w:pStyle w:val="Normal"/>
      </w:pPr>
      <w:r>
        <w:t xml:space="preserve">tema livre, defesa de dissertação ou tese para e gostando muito da sua conferência.</w:t>
      </w:r>
    </w:p>
    <w:p>
      <w:pPr>
        <w:pStyle w:val="Normal"/>
      </w:pPr>
      <w:r>
        <w:t xml:space="preserve">que a observação do vídeo permita desinibir</w:t>
      </w:r>
    </w:p>
    <w:p>
      <w:pPr>
        <w:pStyle w:val="Normal"/>
      </w:pPr>
      <w:r>
        <w:t xml:space="preserve">è Decida que vai ministrar a melhor</w:t>
      </w:r>
    </w:p>
    <w:p>
      <w:pPr>
        <w:pStyle w:val="Normal"/>
      </w:pPr>
      <w:r>
        <w:t xml:space="preserve">o conferencista, ajustar o tempo da apresen-</w:t>
      </w:r>
    </w:p>
    <w:p>
      <w:pPr>
        <w:pStyle w:val="Normal"/>
      </w:pPr>
      <w:r>
        <w:t xml:space="preserve">conferência.</w:t>
      </w:r>
    </w:p>
    <w:p>
      <w:pPr>
        <w:pStyle w:val="Normal"/>
      </w:pPr>
      <w:r>
        <w:t xml:space="preserve">tação ao tempo disponível e corrigir erros</w:t>
      </w:r>
    </w:p>
    <w:p>
      <w:pPr>
        <w:pStyle w:val="Normal"/>
      </w:pPr>
      <w:r>
        <w:t xml:space="preserve">è Sinta-se ministrando uma maravilho-</w:t>
      </w:r>
    </w:p>
    <w:p>
      <w:pPr>
        <w:pStyle w:val="Normal"/>
      </w:pPr>
      <w:r>
        <w:t xml:space="preserve">de entonação, altura da voz, postura, e mes-</w:t>
      </w:r>
    </w:p>
    <w:p>
      <w:pPr>
        <w:pStyle w:val="Normal"/>
      </w:pPr>
      <w:r>
        <w:t xml:space="preserve">sa conferência.</w:t>
      </w:r>
    </w:p>
    <w:p>
      <w:pPr>
        <w:pStyle w:val="Normal"/>
      </w:pPr>
      <w:r>
        <w:t xml:space="preserve">mo de detalhes da apresentação.</w:t>
      </w:r>
    </w:p>
    <w:p>
      <w:pPr>
        <w:pStyle w:val="Normal"/>
      </w:pPr>
      <w:r>
        <w:t xml:space="preserve">è Visualize-se com grande talento e ha-</w:t>
      </w:r>
    </w:p>
    <w:p>
      <w:pPr>
        <w:pStyle w:val="Normal"/>
      </w:pPr>
      <w:r>
        <w:t xml:space="preserve">Fraseologia para adquirir confiança ao</w:t>
      </w:r>
    </w:p>
    <w:p>
      <w:pPr>
        <w:pStyle w:val="Normal"/>
      </w:pPr>
      <w:r>
        <w:t xml:space="preserve">bilidade para fazer (cite quais).</w:t>
      </w:r>
    </w:p>
    <w:p>
      <w:pPr>
        <w:pStyle w:val="Normal"/>
      </w:pPr>
      <w:r>
        <w:t xml:space="preserve">dar uma palestra.</w:t>
      </w:r>
    </w:p>
    <w:p>
      <w:pPr>
        <w:pStyle w:val="Normal"/>
      </w:pPr>
      <w:r>
        <w:t xml:space="preserve">è Decida que você tem grande talento e</w:t>
      </w:r>
    </w:p>
    <w:p>
      <w:pPr>
        <w:pStyle w:val="Normal"/>
      </w:pPr>
      <w:r>
        <w:t xml:space="preserve">1. Você fala articulando corretamente as</w:t>
      </w:r>
    </w:p>
    <w:p>
      <w:pPr>
        <w:pStyle w:val="Normal"/>
      </w:pPr>
      <w:r>
        <w:t xml:space="preserve">habilidade para fazer (cite o quê).</w:t>
      </w:r>
    </w:p>
    <w:p>
      <w:pPr>
        <w:pStyle w:val="Normal"/>
      </w:pPr>
      <w:r>
        <w:t xml:space="preserve">palavras, pronunciando claramente todas as</w:t>
      </w:r>
    </w:p>
    <w:p>
      <w:pPr>
        <w:pStyle w:val="Normal"/>
      </w:pPr>
      <w:r>
        <w:t xml:space="preserve">è Sinta-se com grande talento e habili-</w:t>
      </w:r>
    </w:p>
    <w:p>
      <w:pPr>
        <w:pStyle w:val="Normal"/>
      </w:pPr>
      <w:r>
        <w:t xml:space="preserve">sílabas.</w:t>
      </w:r>
    </w:p>
    <w:p>
      <w:pPr>
        <w:pStyle w:val="Normal"/>
      </w:pPr>
      <w:r>
        <w:t xml:space="preserve">dade fazendo (cite o quê).</w:t>
      </w:r>
    </w:p>
    <w:p>
      <w:pPr>
        <w:pStyle w:val="Normal"/>
      </w:pPr>
      <w:r>
        <w:t xml:space="preserve">2. Você fala com uma altura de voz defi-</w:t>
      </w:r>
    </w:p>
    <w:p>
      <w:pPr>
        <w:pStyle w:val="Normal"/>
      </w:pPr>
      <w:r>
        <w:t xml:space="preserve">Para falar num programa de televisão, dar</w:t>
      </w:r>
    </w:p>
    <w:p>
      <w:pPr>
        <w:pStyle w:val="Normal"/>
      </w:pPr>
      <w:r>
        <w:t xml:space="preserve">nida e audível para todas as pessoas.</w:t>
      </w:r>
    </w:p>
    <w:p>
      <w:pPr>
        <w:pStyle w:val="Normal"/>
      </w:pPr>
      <w:r>
        <w:t xml:space="preserve">uma entrevista para a imprensa quer seja no</w:t>
      </w:r>
    </w:p>
    <w:p>
      <w:pPr>
        <w:pStyle w:val="Normal"/>
      </w:pPr>
      <w:r>
        <w:t xml:space="preserve">3. Você fala com a velocidade adequada</w:t>
      </w:r>
    </w:p>
    <w:p>
      <w:pPr>
        <w:pStyle w:val="Normal"/>
      </w:pPr>
      <w:r>
        <w:t xml:space="preserve">rádio ou na televisão, tudo o que foi referido de acordo com o que está sendo comunicado.</w:t>
      </w:r>
    </w:p>
    <w:p>
      <w:pPr>
        <w:pStyle w:val="Normal"/>
      </w:pPr>
      <w:r>
        <w:t xml:space="preserve">anteriormente é importante. Inicialmente des-4. Os tópicos enfatizados você fala um pou-</w:t>
      </w:r>
    </w:p>
    <w:p>
      <w:pPr>
        <w:pStyle w:val="Normal"/>
      </w:pPr>
      <w:r>
        <w:t xml:space="preserve">condicionar-se de algum acontecimento ne-</w:t>
      </w:r>
    </w:p>
    <w:p>
      <w:pPr>
        <w:pStyle w:val="Normal"/>
      </w:pPr>
      <w:r>
        <w:t xml:space="preserve">co mais lento e num tom um pouco mais alto.</w:t>
      </w:r>
    </w:p>
    <w:p>
      <w:pPr>
        <w:pStyle w:val="Normal"/>
      </w:pPr>
      <w:r>
        <w:t xml:space="preserve">gativo anterior. Simplesmente cancele isso de 5. Após um ponto no seu discurso, você</w:t>
      </w:r>
    </w:p>
    <w:p>
      <w:pPr>
        <w:pStyle w:val="Normal"/>
      </w:pPr>
      <w:r>
        <w:t xml:space="preserve">sua mente. Algumas vezes esse fato é reme-</w:t>
      </w:r>
    </w:p>
    <w:p>
      <w:pPr>
        <w:pStyle w:val="Normal"/>
      </w:pPr>
      <w:r>
        <w:t xml:space="preserve">faz uma pausa de uns três segundos; quando</w:t>
      </w:r>
    </w:p>
    <w:p>
      <w:pPr>
        <w:pStyle w:val="Normal"/>
      </w:pPr>
      <w:r>
        <w:t xml:space="preserve">morado e depois apagado da sua mente. Numa</w:t>
      </w:r>
    </w:p>
    <w:p>
      <w:pPr>
        <w:pStyle w:val="Normal"/>
      </w:pPr>
      <w:r>
        <w:t xml:space="preserve">mudar de um assunto para outro, ou de um</w:t>
      </w:r>
    </w:p>
    <w:p>
      <w:pPr>
        <w:pStyle w:val="Normal"/>
      </w:pPr>
      <w:r>
        <w:t xml:space="preserve">entrevista na TV ou no rádio, logicamente o</w:t>
      </w:r>
    </w:p>
    <w:p>
      <w:pPr>
        <w:pStyle w:val="Normal"/>
      </w:pPr>
      <w:r>
        <w:t xml:space="preserve">diapositivo para outro você faz uma pausa</w:t>
      </w:r>
    </w:p>
    <w:p>
      <w:pPr>
        <w:pStyle w:val="Normal"/>
      </w:pPr>
      <w:r>
        <w:t xml:space="preserve">tempo é menor, mas você deve falar tranqüi-</w:t>
      </w:r>
    </w:p>
    <w:p>
      <w:pPr>
        <w:pStyle w:val="Normal"/>
      </w:pPr>
      <w:r>
        <w:t xml:space="preserve">de cinco segundos.</w:t>
      </w:r>
    </w:p>
    <w:p>
      <w:pPr>
        <w:pStyle w:val="Normal"/>
      </w:pPr>
      <w:r>
        <w:t xml:space="preserve">lo e pausadamente. Quando lhe fizerem uma</w:t>
      </w:r>
    </w:p>
    <w:p>
      <w:pPr>
        <w:pStyle w:val="Normal"/>
      </w:pPr>
      <w:r>
        <w:t xml:space="preserve">6. Você tem o segredo da boa dicção, usa</w:t>
      </w:r>
    </w:p>
    <w:p>
      <w:pPr>
        <w:pStyle w:val="Normal"/>
      </w:pPr>
      <w:r>
        <w:t xml:space="preserve">pergunta no caso de uma entrevista, além de</w:t>
      </w:r>
    </w:p>
    <w:p>
      <w:pPr>
        <w:pStyle w:val="Normal"/>
      </w:pPr>
      <w:r>
        <w:t xml:space="preserve">palavras variadas, sentenças com tamanho</w:t>
      </w:r>
    </w:p>
    <w:p>
      <w:pPr>
        <w:pStyle w:val="Normal"/>
      </w:pPr>
      <w:r>
        <w:t xml:space="preserve">responder a pergunta, discorra um pouco so-</w:t>
      </w:r>
    </w:p>
    <w:p>
      <w:pPr>
        <w:pStyle w:val="Normal"/>
      </w:pPr>
      <w:r>
        <w:t xml:space="preserve">adequado, com pausas corretas.</w:t>
      </w:r>
    </w:p>
    <w:p>
      <w:pPr>
        <w:pStyle w:val="Normal"/>
      </w:pPr>
      <w:r>
        <w:t xml:space="preserve">bre alguma coisa que você acha importante,</w:t>
      </w:r>
    </w:p>
    <w:p>
      <w:pPr>
        <w:pStyle w:val="Normal"/>
      </w:pPr>
      <w:r>
        <w:t xml:space="preserve">7. Você confia em você mesmo, porque</w:t>
      </w:r>
    </w:p>
    <w:p>
      <w:pPr>
        <w:pStyle w:val="Normal"/>
      </w:pPr>
      <w:r>
        <w:t xml:space="preserve">pegando um gancho no tema da pergunta, do</w:t>
      </w:r>
    </w:p>
    <w:p>
      <w:pPr>
        <w:pStyle w:val="Normal"/>
      </w:pPr>
      <w:r>
        <w:t xml:space="preserve">sabe que você conhece perfeitamente o as-</w:t>
      </w:r>
    </w:p>
    <w:p>
      <w:pPr>
        <w:pStyle w:val="Normal"/>
      </w:pPr>
      <w:r>
        <w:t xml:space="preserve">mesmo modo como fazem os políticos tarim-</w:t>
      </w:r>
    </w:p>
    <w:p>
      <w:pPr>
        <w:pStyle w:val="Normal"/>
      </w:pPr>
      <w:r>
        <w:t xml:space="preserve">sunto da conferência (ou tutorial, aula, sim-bados. A seguir exemplo de fraseologia su-</w:t>
      </w:r>
    </w:p>
    <w:p>
      <w:pPr>
        <w:pStyle w:val="Normal"/>
      </w:pPr>
      <w:r>
        <w:t xml:space="preserve">pósio, mesa-redonda).</w:t>
      </w:r>
    </w:p>
    <w:p>
      <w:pPr>
        <w:pStyle w:val="Normal"/>
      </w:pPr>
      <w:r>
        <w:t xml:space="preserve">gestiva que pode ser formulada.</w:t>
      </w:r>
    </w:p>
    <w:p>
      <w:pPr>
        <w:pStyle w:val="Normal"/>
      </w:pPr>
      <w:r>
        <w:t xml:space="preserve">8. Seu rosto deixa transparecer um sorri-</w:t>
      </w:r>
    </w:p>
    <w:p>
      <w:pPr>
        <w:pStyle w:val="Normal"/>
      </w:pPr>
      <w:r>
        <w:t xml:space="preserve">1. Imagine-se falando num programa de</w:t>
      </w:r>
    </w:p>
    <w:p>
      <w:pPr>
        <w:pStyle w:val="Normal"/>
      </w:pPr>
      <w:r>
        <w:t xml:space="preserve">so e alegria enquanto você desenvolve a sua</w:t>
      </w:r>
    </w:p>
    <w:p>
      <w:pPr>
        <w:pStyle w:val="Normal"/>
      </w:pPr>
      <w:r>
        <w:t xml:space="preserve">televisão em rede nacional (ou de rádio) per-palestra. Seus gestos e a sua expressão cor-</w:t>
      </w:r>
    </w:p>
    <w:p>
      <w:pPr>
        <w:pStyle w:val="Normal"/>
      </w:pPr>
      <w:r>
        <w:t xml:space="preserve">manecendo calmo, descansado e tranqüilo.</w:t>
      </w:r>
    </w:p>
    <w:p>
      <w:pPr>
        <w:pStyle w:val="Normal"/>
      </w:pPr>
      <w:r>
        <w:t xml:space="preserve">© Direitos reservados à EDITORA ATHENEU LTDA.</w:t>
      </w:r>
    </w:p>
    <w:p>
      <w:pPr>
        <w:pStyle w:val="Normal"/>
      </w:pPr>
      <w:r>
        <w:t xml:space="preserve">368</w:t>
      </w:r>
    </w:p>
    <w:p>
      <w:pPr>
        <w:pStyle w:val="Heading1"/>
      </w:pPr>
      <w:r>
        <w:t>CAPÍTULO 19</w:t>
      </w:r>
    </w:p>
    <w:p>
      <w:pPr>
        <w:pStyle w:val="Normal"/>
      </w:pPr>
      <w:r>
        <w:t xml:space="preserve">2. Decida que toda a vez que for entre-5. Você fica satisfeitíssimo com cada uma</w:t>
      </w:r>
    </w:p>
    <w:p>
      <w:pPr>
        <w:pStyle w:val="Normal"/>
      </w:pPr>
      <w:r>
        <w:t xml:space="preserve">vistado na televisão (ou no rádio), você per-de suas realizações.</w:t>
      </w:r>
    </w:p>
    <w:p>
      <w:pPr>
        <w:pStyle w:val="Normal"/>
      </w:pPr>
      <w:r>
        <w:t xml:space="preserve">manece calmo, tranqüilo, com uma sensa-</w:t>
      </w:r>
    </w:p>
    <w:p>
      <w:pPr>
        <w:pStyle w:val="Normal"/>
      </w:pPr>
      <w:r>
        <w:t xml:space="preserve">6. Você sente-se totalmente à vontade di-</w:t>
      </w:r>
    </w:p>
    <w:p>
      <w:pPr>
        <w:pStyle w:val="Normal"/>
      </w:pPr>
      <w:r>
        <w:t xml:space="preserve">ção maravilhosa de bem-estar.</w:t>
      </w:r>
    </w:p>
    <w:p>
      <w:pPr>
        <w:pStyle w:val="Normal"/>
      </w:pPr>
      <w:r>
        <w:t xml:space="preserve">ante da platéia. ... Você sente-se totalmente 3. Sinta-se num programa de televisão em</w:t>
      </w:r>
    </w:p>
    <w:p>
      <w:pPr>
        <w:pStyle w:val="Normal"/>
      </w:pPr>
      <w:r>
        <w:t xml:space="preserve">à vontade diante das câmaras de televisão.</w:t>
      </w:r>
    </w:p>
    <w:p>
      <w:pPr>
        <w:pStyle w:val="Normal"/>
      </w:pPr>
      <w:r>
        <w:t xml:space="preserve">rede nacional (ou de rádio) completamente,</w:t>
      </w:r>
    </w:p>
    <w:p>
      <w:pPr>
        <w:pStyle w:val="Normal"/>
      </w:pPr>
      <w:r>
        <w:t xml:space="preserve">... Você sente-se completamente à vontade</w:t>
      </w:r>
    </w:p>
    <w:p>
      <w:pPr>
        <w:pStyle w:val="Normal"/>
      </w:pPr>
      <w:r>
        <w:t xml:space="preserve">calmo, tranqüilo e falando clara, objetiva e junto com outras pessoas no palco de um</w:t>
      </w:r>
    </w:p>
    <w:p>
      <w:pPr>
        <w:pStyle w:val="Normal"/>
      </w:pPr>
      <w:r>
        <w:t xml:space="preserve">automaticamente.</w:t>
      </w:r>
    </w:p>
    <w:p>
      <w:pPr>
        <w:pStyle w:val="Normal"/>
      </w:pPr>
      <w:r>
        <w:t xml:space="preserve">teatro, de um auditório, no palco de uma casa 4. Toda a vez que você tiver que falar em</w:t>
      </w:r>
    </w:p>
    <w:p>
      <w:pPr>
        <w:pStyle w:val="Normal"/>
      </w:pPr>
      <w:r>
        <w:t xml:space="preserve">de espetáculos ou no estúdio da televisão. ...</w:t>
      </w:r>
    </w:p>
    <w:p>
      <w:pPr>
        <w:pStyle w:val="Normal"/>
      </w:pPr>
      <w:r>
        <w:t xml:space="preserve">público seja para a televisão ou para o rádio, Você sente-se totalmente à vontade, alegre,</w:t>
      </w:r>
    </w:p>
    <w:p>
      <w:pPr>
        <w:pStyle w:val="Normal"/>
      </w:pPr>
      <w:r>
        <w:t xml:space="preserve">ou para uma audiência, você falará clara,</w:t>
      </w:r>
    </w:p>
    <w:p>
      <w:pPr>
        <w:pStyle w:val="Normal"/>
      </w:pPr>
      <w:r>
        <w:t xml:space="preserve">feliz e contente.</w:t>
      </w:r>
    </w:p>
    <w:p>
      <w:pPr>
        <w:pStyle w:val="Normal"/>
      </w:pPr>
      <w:r>
        <w:t xml:space="preserve">definida e compassadamente.</w:t>
      </w:r>
    </w:p>
    <w:p>
      <w:pPr>
        <w:pStyle w:val="Normal"/>
      </w:pPr>
      <w:r>
        <w:t xml:space="preserve">Afirmações e visualizações para sentir-se</w:t>
      </w:r>
    </w:p>
    <w:p>
      <w:pPr>
        <w:pStyle w:val="Normal"/>
      </w:pPr>
      <w:r>
        <w:t xml:space="preserve">5. Enquanto você estiver sendo entrevis-</w:t>
      </w:r>
    </w:p>
    <w:p>
      <w:pPr>
        <w:pStyle w:val="Normal"/>
      </w:pPr>
      <w:r>
        <w:t xml:space="preserve">bem trabalhando no palco ou na televisão.</w:t>
      </w:r>
    </w:p>
    <w:p>
      <w:pPr>
        <w:pStyle w:val="Normal"/>
      </w:pPr>
      <w:r>
        <w:t xml:space="preserve">tado as respostas vêm automaticamente a sua</w:t>
      </w:r>
    </w:p>
    <w:p>
      <w:pPr>
        <w:pStyle w:val="Normal"/>
      </w:pPr>
      <w:r>
        <w:t xml:space="preserve">è Visualize-se calmo e tranqüilo diante</w:t>
      </w:r>
    </w:p>
    <w:p>
      <w:pPr>
        <w:pStyle w:val="Normal"/>
      </w:pPr>
      <w:r>
        <w:t xml:space="preserve">boca, e você se sairá muito bem.</w:t>
      </w:r>
    </w:p>
    <w:p>
      <w:pPr>
        <w:pStyle w:val="Normal"/>
      </w:pPr>
      <w:r>
        <w:t xml:space="preserve">das câmaras de televisão e dos inter-</w:t>
      </w:r>
    </w:p>
    <w:p>
      <w:pPr>
        <w:pStyle w:val="Normal"/>
      </w:pPr>
      <w:r>
        <w:t xml:space="preserve">6. Quando você estiver falando em pú-</w:t>
      </w:r>
    </w:p>
    <w:p>
      <w:pPr>
        <w:pStyle w:val="Normal"/>
      </w:pPr>
      <w:r>
        <w:t xml:space="preserve">locutores.</w:t>
      </w:r>
    </w:p>
    <w:p>
      <w:pPr>
        <w:pStyle w:val="Normal"/>
      </w:pPr>
      <w:r>
        <w:t xml:space="preserve">blico, pela televisão ou pelo rádio, você se è Decida ficar calmo e tranqüilo diante</w:t>
      </w:r>
    </w:p>
    <w:p>
      <w:pPr>
        <w:pStyle w:val="Normal"/>
      </w:pPr>
      <w:r>
        <w:t xml:space="preserve">sente calmo, feliz, alegre e contente por esdas câmaras de televisão e dos inter-</w:t>
      </w:r>
    </w:p>
    <w:p>
      <w:pPr>
        <w:pStyle w:val="Normal"/>
      </w:pPr>
      <w:r>
        <w:t xml:space="preserve">tar fazendo a sua própria promoção.</w:t>
      </w:r>
    </w:p>
    <w:p>
      <w:pPr>
        <w:pStyle w:val="Normal"/>
      </w:pPr>
      <w:r>
        <w:t xml:space="preserve">locutores.</w:t>
      </w:r>
    </w:p>
    <w:p>
      <w:pPr>
        <w:pStyle w:val="Normal"/>
      </w:pPr>
      <w:r>
        <w:t xml:space="preserve">7. Quando estiver falando na televisão</w:t>
      </w:r>
    </w:p>
    <w:p>
      <w:pPr>
        <w:pStyle w:val="Normal"/>
      </w:pPr>
      <w:r>
        <w:t xml:space="preserve">è Sinta-se completamente calmo e tran-</w:t>
      </w:r>
    </w:p>
    <w:p>
      <w:pPr>
        <w:pStyle w:val="Normal"/>
      </w:pPr>
      <w:r>
        <w:t xml:space="preserve">você prefere ficar olhando para a câmara.</w:t>
      </w:r>
    </w:p>
    <w:p>
      <w:pPr>
        <w:pStyle w:val="Normal"/>
      </w:pPr>
      <w:r>
        <w:t xml:space="preserve">qüilo diante das câmaras de televisão</w:t>
      </w:r>
    </w:p>
    <w:p>
      <w:pPr>
        <w:pStyle w:val="Normal"/>
      </w:pPr>
      <w:r>
        <w:t xml:space="preserve">Fraseologia para sentir-se bem trabalhan-</w:t>
      </w:r>
    </w:p>
    <w:p>
      <w:pPr>
        <w:pStyle w:val="Normal"/>
      </w:pPr>
      <w:r>
        <w:t xml:space="preserve">e dos interlocutores.</w:t>
      </w:r>
    </w:p>
    <w:p>
      <w:pPr>
        <w:pStyle w:val="Normal"/>
      </w:pPr>
      <w:r>
        <w:t xml:space="preserve">do no palco ou na televisão.</w:t>
      </w:r>
    </w:p>
    <w:p>
      <w:pPr>
        <w:pStyle w:val="Normal"/>
      </w:pPr>
      <w:r>
        <w:t xml:space="preserve">è Visualize-se calmo e tranqüilo diante</w:t>
      </w:r>
    </w:p>
    <w:p>
      <w:pPr>
        <w:pStyle w:val="Normal"/>
      </w:pPr>
      <w:r>
        <w:t xml:space="preserve">1. Imagine-se entrando no palco de um</w:t>
      </w:r>
    </w:p>
    <w:p>
      <w:pPr>
        <w:pStyle w:val="Normal"/>
      </w:pPr>
      <w:r>
        <w:t xml:space="preserve">dos microfones e dos entrevistadores.</w:t>
      </w:r>
    </w:p>
    <w:p>
      <w:pPr>
        <w:pStyle w:val="Normal"/>
      </w:pPr>
      <w:r>
        <w:t xml:space="preserve">teatro, de um auditório. ... ... Visualize-se è Decida ficar calmo e tranqüilo diante</w:t>
      </w:r>
    </w:p>
    <w:p>
      <w:pPr>
        <w:pStyle w:val="Normal"/>
      </w:pPr>
      <w:r>
        <w:t xml:space="preserve">entrando alegremente num palco de um tea-</w:t>
      </w:r>
    </w:p>
    <w:p>
      <w:pPr>
        <w:pStyle w:val="Normal"/>
      </w:pPr>
      <w:r>
        <w:t xml:space="preserve">dos microfones e dos entrevistadores.</w:t>
      </w:r>
    </w:p>
    <w:p>
      <w:pPr>
        <w:pStyle w:val="Normal"/>
      </w:pPr>
      <w:r>
        <w:t xml:space="preserve">tro ou de um auditório ou num estúdio de</w:t>
      </w:r>
    </w:p>
    <w:p>
      <w:pPr>
        <w:pStyle w:val="Normal"/>
      </w:pPr>
      <w:r>
        <w:t xml:space="preserve">è Sinta-se completamente calmo e tran-</w:t>
      </w:r>
    </w:p>
    <w:p>
      <w:pPr>
        <w:pStyle w:val="Normal"/>
      </w:pPr>
      <w:r>
        <w:t xml:space="preserve">televisão. ... Visualize-se já no palco. ... Ouça qüilo diante dos microfones e diante</w:t>
      </w:r>
    </w:p>
    <w:p>
      <w:pPr>
        <w:pStyle w:val="Normal"/>
      </w:pPr>
      <w:r>
        <w:t xml:space="preserve">os aplausos da platéia do teatro. ... Veja a platéia aplaudindo-o. ... Sinta a atmosfera</w:t>
      </w:r>
    </w:p>
    <w:p>
      <w:pPr>
        <w:pStyle w:val="Normal"/>
      </w:pPr>
      <w:r>
        <w:t xml:space="preserve">dos entrevistadores.</w:t>
      </w:r>
    </w:p>
    <w:p>
      <w:pPr>
        <w:pStyle w:val="Normal"/>
      </w:pPr>
      <w:r>
        <w:t xml:space="preserve">favorável da platéia. ... É notável como você está alegre, feliz e confiante.</w:t>
      </w:r>
    </w:p>
    <w:p>
      <w:pPr>
        <w:pStyle w:val="Normal"/>
      </w:pPr>
      <w:r>
        <w:t xml:space="preserve">2. De hoje em diante você se sente mara-</w:t>
      </w:r>
    </w:p>
    <w:p>
      <w:pPr>
        <w:pStyle w:val="Normal"/>
      </w:pPr>
      <w:r>
        <w:t xml:space="preserve">REPROGRAMAÇÃO MENTAL PARA</w:t>
      </w:r>
    </w:p>
    <w:p>
      <w:pPr>
        <w:pStyle w:val="Normal"/>
      </w:pPr>
      <w:r>
        <w:t xml:space="preserve">vilhosamente bem entrando no palco, seja</w:t>
      </w:r>
    </w:p>
    <w:p>
      <w:pPr>
        <w:pStyle w:val="Normal"/>
      </w:pPr>
      <w:r>
        <w:t xml:space="preserve">LIDERANÇA NO TRABALHO, INCLUINDO</w:t>
      </w:r>
    </w:p>
    <w:p>
      <w:pPr>
        <w:pStyle w:val="Normal"/>
      </w:pPr>
      <w:r>
        <w:t xml:space="preserve">para cantar, tocar, falar, representar uma peça</w:t>
      </w:r>
    </w:p>
    <w:p>
      <w:pPr>
        <w:pStyle w:val="Normal"/>
      </w:pPr>
      <w:r>
        <w:t xml:space="preserve">REUNIÕES DE TRABALHO, REUNIÕES</w:t>
      </w:r>
    </w:p>
    <w:p>
      <w:pPr>
        <w:pStyle w:val="Normal"/>
      </w:pPr>
      <w:r>
        <w:t xml:space="preserve">teatral ou para ser televisionado.</w:t>
      </w:r>
    </w:p>
    <w:p>
      <w:pPr>
        <w:pStyle w:val="Normal"/>
      </w:pPr>
      <w:r>
        <w:t xml:space="preserve">SOCIAIS E NA POLÍTICA</w:t>
      </w:r>
    </w:p>
    <w:p>
      <w:pPr>
        <w:pStyle w:val="Normal"/>
      </w:pPr>
      <w:r>
        <w:t xml:space="preserve">3. Você permanece no palco sentindo-se</w:t>
      </w:r>
    </w:p>
    <w:p>
      <w:pPr>
        <w:pStyle w:val="Normal"/>
      </w:pPr>
      <w:r>
        <w:t xml:space="preserve">muito bem e desempenhando a sua função</w:t>
      </w:r>
    </w:p>
    <w:p>
      <w:pPr>
        <w:pStyle w:val="Normal"/>
      </w:pPr>
      <w:r>
        <w:t xml:space="preserve">Primeiro liberte os condicionamentos ne-</w:t>
      </w:r>
    </w:p>
    <w:p>
      <w:pPr>
        <w:pStyle w:val="Normal"/>
      </w:pPr>
      <w:r>
        <w:t xml:space="preserve">maravilhosamente bem.</w:t>
      </w:r>
    </w:p>
    <w:p>
      <w:pPr>
        <w:pStyle w:val="Normal"/>
      </w:pPr>
      <w:r>
        <w:t xml:space="preserve">gativos da pessoa ou paciente. Se estão no</w:t>
      </w:r>
    </w:p>
    <w:p>
      <w:pPr>
        <w:pStyle w:val="Normal"/>
      </w:pPr>
      <w:r>
        <w:t xml:space="preserve">4. De hoje em diante todas as vezes que</w:t>
      </w:r>
    </w:p>
    <w:p>
      <w:pPr>
        <w:pStyle w:val="Normal"/>
      </w:pPr>
      <w:r>
        <w:t xml:space="preserve">consciente recorde-os para que o indivíduo</w:t>
      </w:r>
    </w:p>
    <w:p>
      <w:pPr>
        <w:pStyle w:val="Normal"/>
      </w:pPr>
      <w:r>
        <w:t xml:space="preserve">você entrar no palco para uma apresentação,</w:t>
      </w:r>
    </w:p>
    <w:p>
      <w:pPr>
        <w:pStyle w:val="Normal"/>
      </w:pPr>
      <w:r>
        <w:t xml:space="preserve">reconheça a insignificância. Se estão no sub-ou apresentar-se para a televisão, você sen-</w:t>
      </w:r>
    </w:p>
    <w:p>
      <w:pPr>
        <w:pStyle w:val="Normal"/>
      </w:pPr>
      <w:r>
        <w:t xml:space="preserve">consciente, torne-os conscientes pela relem-</w:t>
      </w:r>
    </w:p>
    <w:p>
      <w:pPr>
        <w:pStyle w:val="Normal"/>
      </w:pPr>
      <w:r>
        <w:t xml:space="preserve">te-se calmo, alegre, tranqüilo, com uma sen-</w:t>
      </w:r>
    </w:p>
    <w:p>
      <w:pPr>
        <w:pStyle w:val="Normal"/>
      </w:pPr>
      <w:r>
        <w:t xml:space="preserve">brança ou pela revivescência ou mesmo dei-</w:t>
      </w:r>
    </w:p>
    <w:p>
      <w:pPr>
        <w:pStyle w:val="Normal"/>
      </w:pPr>
      <w:r>
        <w:t xml:space="preserve">sação maravilhosa de bem-estar.</w:t>
      </w:r>
    </w:p>
    <w:p>
      <w:pPr>
        <w:pStyle w:val="Normal"/>
      </w:pPr>
      <w:r>
        <w:t xml:space="preserve">xando correr uma catarse sob o seu contro-</w:t>
      </w:r>
    </w:p>
    <w:p>
      <w:pPr>
        <w:pStyle w:val="Normal"/>
      </w:pPr>
      <w:r>
        <w:t xml:space="preserve">© Direitos reservados à EDITORA ATHENEU LTDA.</w:t>
      </w:r>
    </w:p>
    <w:p>
      <w:pPr>
        <w:pStyle w:val="Heading1"/>
      </w:pPr>
      <w:r>
        <w:t>CAPÍTULO 19</w:t>
      </w:r>
    </w:p>
    <w:p>
      <w:pPr>
        <w:pStyle w:val="Normal"/>
      </w:pPr>
      <w:r>
        <w:t xml:space="preserve">369</w:t>
      </w:r>
    </w:p>
    <w:p>
      <w:pPr>
        <w:pStyle w:val="Normal"/>
      </w:pPr>
      <w:r>
        <w:t xml:space="preserve">le. Agora vamos fazer a reprogramação men-para pensar, assumir responsabilidades, de-</w:t>
      </w:r>
    </w:p>
    <w:p>
      <w:pPr>
        <w:pStyle w:val="Normal"/>
      </w:pPr>
      <w:r>
        <w:t xml:space="preserve">tal para liderança:</w:t>
      </w:r>
    </w:p>
    <w:p>
      <w:pPr>
        <w:pStyle w:val="Normal"/>
      </w:pPr>
      <w:r>
        <w:t xml:space="preserve">cidir, agir, aprender, vencer os desafios usu-1. Você vê e ouve com atenção a pessoa</w:t>
      </w:r>
    </w:p>
    <w:p>
      <w:pPr>
        <w:pStyle w:val="Normal"/>
      </w:pPr>
      <w:r>
        <w:t xml:space="preserve">ais da vida e ser merecedor de felicidade. A que estiver falando.</w:t>
      </w:r>
    </w:p>
    <w:p>
      <w:pPr>
        <w:pStyle w:val="Normal"/>
      </w:pPr>
      <w:r>
        <w:t xml:space="preserve">baixa auto-estima pode causar impaciência,</w:t>
      </w:r>
    </w:p>
    <w:p>
      <w:pPr>
        <w:pStyle w:val="Normal"/>
      </w:pPr>
      <w:r>
        <w:t xml:space="preserve">2. Você externa as suas idéias com clare-</w:t>
      </w:r>
    </w:p>
    <w:p>
      <w:pPr>
        <w:pStyle w:val="Normal"/>
      </w:pPr>
      <w:r>
        <w:t xml:space="preserve">arrogância, respostas agressivas.</w:t>
      </w:r>
    </w:p>
    <w:p>
      <w:pPr>
        <w:pStyle w:val="Normal"/>
      </w:pPr>
      <w:r>
        <w:t xml:space="preserve">za e precisão.</w:t>
      </w:r>
    </w:p>
    <w:p>
      <w:pPr>
        <w:pStyle w:val="Normal"/>
      </w:pPr>
      <w:r>
        <w:t xml:space="preserve">Transmitir para a pessoa visualizar ima-</w:t>
      </w:r>
    </w:p>
    <w:p>
      <w:pPr>
        <w:pStyle w:val="Normal"/>
      </w:pPr>
      <w:r>
        <w:t xml:space="preserve">3. Você é responsável e eficiente, e tem</w:t>
      </w:r>
    </w:p>
    <w:p>
      <w:pPr>
        <w:pStyle w:val="Normal"/>
      </w:pPr>
      <w:r>
        <w:t xml:space="preserve">gens de experiências positivas, deixando-a</w:t>
      </w:r>
    </w:p>
    <w:p>
      <w:pPr>
        <w:pStyle w:val="Normal"/>
      </w:pPr>
      <w:r>
        <w:t xml:space="preserve">espírito de iniciativa.</w:t>
      </w:r>
    </w:p>
    <w:p>
      <w:pPr>
        <w:pStyle w:val="Normal"/>
      </w:pPr>
      <w:r>
        <w:t xml:space="preserve">com qualidades de segurança, confiança, cer-</w:t>
      </w:r>
    </w:p>
    <w:p>
      <w:pPr>
        <w:pStyle w:val="Normal"/>
      </w:pPr>
      <w:r>
        <w:t xml:space="preserve">4. Quando tiver que resolver problemas,</w:t>
      </w:r>
    </w:p>
    <w:p>
      <w:pPr>
        <w:pStyle w:val="Normal"/>
      </w:pPr>
      <w:r>
        <w:t xml:space="preserve">teza, alegria, felicidade, esperança positiva, você coleta o máximo de informações pos-capacidade, realização, êxito, amor próprio</w:t>
      </w:r>
    </w:p>
    <w:p>
      <w:pPr>
        <w:pStyle w:val="Normal"/>
      </w:pPr>
      <w:r>
        <w:t xml:space="preserve">síveis, colhe o máximo de opiniões. ... ...</w:t>
      </w:r>
    </w:p>
    <w:p>
      <w:pPr>
        <w:pStyle w:val="Normal"/>
      </w:pPr>
      <w:r>
        <w:t xml:space="preserve">e facilidade de comunicação com as pesso-</w:t>
      </w:r>
    </w:p>
    <w:p>
      <w:pPr>
        <w:pStyle w:val="Normal"/>
      </w:pPr>
      <w:r>
        <w:t xml:space="preserve">Agora, pensa em todas as hipóteses lógicas.</w:t>
      </w:r>
    </w:p>
    <w:p>
      <w:pPr>
        <w:pStyle w:val="Normal"/>
      </w:pPr>
      <w:r>
        <w:t xml:space="preserve">as. Durante a anamnese informe-se como</w:t>
      </w:r>
    </w:p>
    <w:p>
      <w:pPr>
        <w:pStyle w:val="Normal"/>
      </w:pPr>
      <w:r>
        <w:t xml:space="preserve">..... Avalia todas as opiniões prós e contras, transcorre um dia comum na vida do pacien-</w:t>
      </w:r>
    </w:p>
    <w:p>
      <w:pPr>
        <w:pStyle w:val="Normal"/>
      </w:pPr>
      <w:r>
        <w:t xml:space="preserve">... e chega a uma conclusão racional.15</w:t>
      </w:r>
    </w:p>
    <w:p>
      <w:pPr>
        <w:pStyle w:val="Normal"/>
      </w:pPr>
      <w:r>
        <w:t xml:space="preserve">te, desde o levantar até o deitar, procurando 5. Você é paciente e tolerante. Você com-descobrir o que o paciente faz, com quais</w:t>
      </w:r>
    </w:p>
    <w:p>
      <w:pPr>
        <w:pStyle w:val="Normal"/>
      </w:pPr>
      <w:r>
        <w:t xml:space="preserve">preende os motivos e os objetivos dos ou-</w:t>
      </w:r>
    </w:p>
    <w:p>
      <w:pPr>
        <w:pStyle w:val="Normal"/>
      </w:pPr>
      <w:r>
        <w:t xml:space="preserve">pessoas geralmente se relaciona, em quais</w:t>
      </w:r>
    </w:p>
    <w:p>
      <w:pPr>
        <w:pStyle w:val="Normal"/>
      </w:pPr>
      <w:r>
        <w:t xml:space="preserve">tros. Você é uma pessoa determinada. Você</w:t>
      </w:r>
    </w:p>
    <w:p>
      <w:pPr>
        <w:pStyle w:val="Normal"/>
      </w:pPr>
      <w:r>
        <w:t xml:space="preserve">locais entra em contato com as pessoas. Com</w:t>
      </w:r>
    </w:p>
    <w:p>
      <w:pPr>
        <w:pStyle w:val="Normal"/>
      </w:pPr>
      <w:r>
        <w:t xml:space="preserve">é uma pessoa alerta. Você é uma pessoa com</w:t>
      </w:r>
    </w:p>
    <w:p>
      <w:pPr>
        <w:pStyle w:val="Normal"/>
      </w:pPr>
      <w:r>
        <w:t xml:space="preserve">essas informações construa cenários para vi-</w:t>
      </w:r>
    </w:p>
    <w:p>
      <w:pPr>
        <w:pStyle w:val="Normal"/>
      </w:pPr>
      <w:r>
        <w:t xml:space="preserve">jogo de cintura e com sabedoria.</w:t>
      </w:r>
    </w:p>
    <w:p>
      <w:pPr>
        <w:pStyle w:val="Normal"/>
      </w:pPr>
      <w:r>
        <w:t xml:space="preserve">sualização, iniciando com cenários que reti-</w:t>
      </w:r>
    </w:p>
    <w:p>
      <w:pPr>
        <w:pStyle w:val="Normal"/>
      </w:pPr>
      <w:r>
        <w:t xml:space="preserve">6. Você se vê como um diretor (dirigen-</w:t>
      </w:r>
    </w:p>
    <w:p>
      <w:pPr>
        <w:pStyle w:val="Normal"/>
      </w:pPr>
      <w:r>
        <w:t xml:space="preserve">ram e eliminam as experiências negativas,</w:t>
      </w:r>
    </w:p>
    <w:p>
      <w:pPr>
        <w:pStyle w:val="Normal"/>
      </w:pPr>
      <w:r>
        <w:t xml:space="preserve">te, administrador, político, ou pessoa) capaz de derrota e fracasso e a seguir visualizando de tomar decisões acertadas e com presteza.</w:t>
      </w:r>
    </w:p>
    <w:p>
      <w:pPr>
        <w:pStyle w:val="Normal"/>
      </w:pPr>
      <w:r>
        <w:t xml:space="preserve">cenas positivas, de sucesso, vitórias e reali-</w:t>
      </w:r>
    </w:p>
    <w:p>
      <w:pPr>
        <w:pStyle w:val="Normal"/>
      </w:pPr>
      <w:r>
        <w:t xml:space="preserve">... Você se sente como um diretor talentoso</w:t>
      </w:r>
    </w:p>
    <w:p>
      <w:pPr>
        <w:pStyle w:val="Normal"/>
      </w:pPr>
      <w:r>
        <w:t xml:space="preserve">zações. As imagens para a obtenção de um</w:t>
      </w:r>
    </w:p>
    <w:p>
      <w:pPr>
        <w:pStyle w:val="Normal"/>
      </w:pPr>
      <w:r>
        <w:t xml:space="preserve">tomando decisões acertadas e com presteza.</w:t>
      </w:r>
    </w:p>
    <w:p>
      <w:pPr>
        <w:pStyle w:val="Normal"/>
      </w:pPr>
      <w:r>
        <w:t xml:space="preserve">objetivo pode ser usadas de dois modos prin-</w:t>
      </w:r>
    </w:p>
    <w:p>
      <w:pPr>
        <w:pStyle w:val="Normal"/>
      </w:pPr>
      <w:r>
        <w:t xml:space="preserve">... Seu pensamento é rápido. ... Você proce-</w:t>
      </w:r>
    </w:p>
    <w:p>
      <w:pPr>
        <w:pStyle w:val="Normal"/>
      </w:pPr>
      <w:r>
        <w:t xml:space="preserve">cipais:16 (1) Imagens de processo, quando se de com coragem, segurança e otimismo.</w:t>
      </w:r>
    </w:p>
    <w:p>
      <w:pPr>
        <w:pStyle w:val="Normal"/>
      </w:pPr>
      <w:r>
        <w:t xml:space="preserve">imagina o processo ou as ações para alcan-</w:t>
      </w:r>
    </w:p>
    <w:p>
      <w:pPr>
        <w:pStyle w:val="Normal"/>
      </w:pPr>
      <w:r>
        <w:t xml:space="preserve">7. Você é um homem (mulher, criança)</w:t>
      </w:r>
    </w:p>
    <w:p>
      <w:pPr>
        <w:pStyle w:val="Normal"/>
      </w:pPr>
      <w:r>
        <w:t xml:space="preserve">çar o objetivo. (2) Imagens de resultado,</w:t>
      </w:r>
    </w:p>
    <w:p>
      <w:pPr>
        <w:pStyle w:val="Normal"/>
      </w:pPr>
      <w:r>
        <w:t xml:space="preserve">de ação. ... Você vê, você ouve, você sente o quando se imagina o objetivo como já alque precisa ser melhorado. ...</w:t>
      </w:r>
    </w:p>
    <w:p>
      <w:pPr>
        <w:pStyle w:val="Normal"/>
      </w:pPr>
      <w:r>
        <w:t xml:space="preserve">cançado. Muitas vezes utilizamos as imagens</w:t>
      </w:r>
    </w:p>
    <w:p>
      <w:pPr>
        <w:pStyle w:val="Normal"/>
      </w:pPr>
      <w:r>
        <w:t xml:space="preserve">8. Você faz as coisas acontecerem. ... Você</w:t>
      </w:r>
    </w:p>
    <w:p>
      <w:pPr>
        <w:pStyle w:val="Normal"/>
      </w:pPr>
      <w:r>
        <w:t xml:space="preserve">de processo associadas às imagens de resul-</w:t>
      </w:r>
    </w:p>
    <w:p>
      <w:pPr>
        <w:pStyle w:val="Normal"/>
      </w:pPr>
      <w:r>
        <w:t xml:space="preserve">é um vitorioso.</w:t>
      </w:r>
    </w:p>
    <w:p>
      <w:pPr>
        <w:pStyle w:val="Normal"/>
      </w:pPr>
      <w:r>
        <w:t xml:space="preserve">tado. Abaixo está um exemplo de visualiza-</w:t>
      </w:r>
    </w:p>
    <w:p>
      <w:pPr>
        <w:pStyle w:val="Normal"/>
      </w:pPr>
      <w:r>
        <w:t xml:space="preserve">9. Você aceita estes fatos total e integral-</w:t>
      </w:r>
    </w:p>
    <w:p>
      <w:pPr>
        <w:pStyle w:val="Normal"/>
      </w:pPr>
      <w:r>
        <w:t xml:space="preserve">ção para melhorar a autoconfiança.</w:t>
      </w:r>
    </w:p>
    <w:p>
      <w:pPr>
        <w:pStyle w:val="Normal"/>
      </w:pPr>
      <w:r>
        <w:t xml:space="preserve">mente.</w:t>
      </w:r>
    </w:p>
    <w:p>
      <w:pPr>
        <w:pStyle w:val="Normal"/>
      </w:pPr>
      <w:r>
        <w:t xml:space="preserve">Visualize-se levantando da cama pela</w:t>
      </w:r>
    </w:p>
    <w:p>
      <w:pPr>
        <w:pStyle w:val="Normal"/>
      </w:pPr>
      <w:r>
        <w:t xml:space="preserve">10. Você cria uma atitude positiva na sua</w:t>
      </w:r>
    </w:p>
    <w:p>
      <w:pPr>
        <w:pStyle w:val="Normal"/>
      </w:pPr>
      <w:r>
        <w:t xml:space="preserve">manhã de um novo dia, é um dia que nunca</w:t>
      </w:r>
    </w:p>
    <w:p>
      <w:pPr>
        <w:pStyle w:val="Normal"/>
      </w:pPr>
      <w:r>
        <w:t xml:space="preserve">mente para a liderança.</w:t>
      </w:r>
    </w:p>
    <w:p>
      <w:pPr>
        <w:pStyle w:val="Normal"/>
      </w:pPr>
      <w:r>
        <w:t xml:space="preserve">existiu e que está começando. ... Você se vê 11. Você esta despertando suas habilidades</w:t>
      </w:r>
    </w:p>
    <w:p>
      <w:pPr>
        <w:pStyle w:val="Normal"/>
      </w:pPr>
      <w:r>
        <w:t xml:space="preserve">e se sente maravilhosamente bem desde o</w:t>
      </w:r>
    </w:p>
    <w:p>
      <w:pPr>
        <w:pStyle w:val="Normal"/>
      </w:pPr>
      <w:r>
        <w:t xml:space="preserve">para perceber as nuances de cada assunto.</w:t>
      </w:r>
    </w:p>
    <w:p>
      <w:pPr>
        <w:pStyle w:val="Normal"/>
      </w:pPr>
      <w:r>
        <w:t xml:space="preserve">amanhecer deste novo dia. ... Imagine-se es-</w:t>
      </w:r>
    </w:p>
    <w:p>
      <w:pPr>
        <w:pStyle w:val="Normal"/>
      </w:pPr>
      <w:r>
        <w:t xml:space="preserve">covando os dentes, e à medida que escova</w:t>
      </w:r>
    </w:p>
    <w:p>
      <w:pPr>
        <w:pStyle w:val="Normal"/>
      </w:pPr>
      <w:r>
        <w:t xml:space="preserve">os dentes visualize-se jogando fora os senti-TÉCNICA DA VISUALIZAÇÃO PARA</w:t>
      </w:r>
    </w:p>
    <w:p>
      <w:pPr>
        <w:pStyle w:val="Normal"/>
      </w:pPr>
      <w:r>
        <w:t xml:space="preserve">mentos de tristeza, desconfiança, timidez, fra-MELHORAR A AUTO-ESTIMA</w:t>
      </w:r>
    </w:p>
    <w:p>
      <w:pPr>
        <w:pStyle w:val="Normal"/>
      </w:pPr>
      <w:r>
        <w:t xml:space="preserve">casso, ineficiência. À medida que você vai</w:t>
      </w:r>
    </w:p>
    <w:p>
      <w:pPr>
        <w:pStyle w:val="Normal"/>
      </w:pPr>
      <w:r>
        <w:t xml:space="preserve">escovando os seus dentes vai retirando de</w:t>
      </w:r>
    </w:p>
    <w:p>
      <w:pPr>
        <w:pStyle w:val="Normal"/>
      </w:pPr>
      <w:r>
        <w:t xml:space="preserve">Auto-estima é a disposição de experien-</w:t>
      </w:r>
    </w:p>
    <w:p>
      <w:pPr>
        <w:pStyle w:val="Normal"/>
      </w:pPr>
      <w:r>
        <w:t xml:space="preserve">sua mente e de seu corpo os aspectos negati-</w:t>
      </w:r>
    </w:p>
    <w:p>
      <w:pPr>
        <w:pStyle w:val="Normal"/>
      </w:pPr>
      <w:r>
        <w:t xml:space="preserve">ciar-se a si mesmo como sendo competente</w:t>
      </w:r>
    </w:p>
    <w:p>
      <w:pPr>
        <w:pStyle w:val="Normal"/>
      </w:pPr>
      <w:r>
        <w:t xml:space="preserve">vos de você. Visualize-se eliminado com a</w:t>
      </w:r>
    </w:p>
    <w:p>
      <w:pPr>
        <w:pStyle w:val="Normal"/>
      </w:pPr>
      <w:r>
        <w:t xml:space="preserve">© Direitos reservados à EDITORA ATHENEU LTDA.</w:t>
      </w:r>
    </w:p>
    <w:p>
      <w:pPr>
        <w:pStyle w:val="Normal"/>
      </w:pPr>
      <w:r>
        <w:t xml:space="preserve">370</w:t>
      </w:r>
    </w:p>
    <w:p>
      <w:pPr>
        <w:pStyle w:val="Heading1"/>
      </w:pPr>
      <w:r>
        <w:t>CAPÍTULO 19</w:t>
      </w:r>
    </w:p>
    <w:p>
      <w:pPr>
        <w:pStyle w:val="Normal"/>
      </w:pPr>
      <w:r>
        <w:t xml:space="preserve">água que sai da escovação de seus dentes fala com desenvoltura com todas as pessoas experiências negativas da sua vida, as ex-as, incluindo as pessoas que no seu trabalho periências de derrota, fracasso, incapacida-ocupam postos mais elevados do que o seu.</w:t>
      </w:r>
    </w:p>
    <w:p>
      <w:pPr>
        <w:pStyle w:val="Normal"/>
      </w:pPr>
      <w:r>
        <w:t xml:space="preserve">de. ... ... Agora, você visualiza-se um novo</w:t>
      </w:r>
    </w:p>
    <w:p>
      <w:pPr>
        <w:pStyle w:val="Normal"/>
      </w:pPr>
      <w:r>
        <w:t xml:space="preserve">... ... Agora se visualize voltando para sua você, neste novo dia. ... Você se visualiza</w:t>
      </w:r>
    </w:p>
    <w:p>
      <w:pPr>
        <w:pStyle w:val="Normal"/>
      </w:pPr>
      <w:r>
        <w:t xml:space="preserve">residência, chegando em casa alegre, satis-</w:t>
      </w:r>
    </w:p>
    <w:p>
      <w:pPr>
        <w:pStyle w:val="Normal"/>
      </w:pPr>
      <w:r>
        <w:t xml:space="preserve">alegre, vitorioso, com êxito e sucesso no refeito, contende sentindo-se alegre e feliz.</w:t>
      </w:r>
    </w:p>
    <w:p>
      <w:pPr>
        <w:pStyle w:val="Normal"/>
      </w:pPr>
      <w:r>
        <w:t xml:space="preserve">lacionamento com os outros. Muito bem!</w:t>
      </w:r>
    </w:p>
    <w:p>
      <w:pPr>
        <w:pStyle w:val="Normal"/>
      </w:pPr>
      <w:r>
        <w:t xml:space="preserve">Elaborar cenas para visualização com si-</w:t>
      </w:r>
    </w:p>
    <w:p>
      <w:pPr>
        <w:pStyle w:val="Normal"/>
      </w:pPr>
      <w:r>
        <w:t xml:space="preserve">Neste momento, visualize-se diante do espe-</w:t>
      </w:r>
    </w:p>
    <w:p>
      <w:pPr>
        <w:pStyle w:val="Normal"/>
      </w:pPr>
      <w:r>
        <w:t xml:space="preserve">tuações objetivas que o paciente efetivamen-</w:t>
      </w:r>
    </w:p>
    <w:p>
      <w:pPr>
        <w:pStyle w:val="Normal"/>
      </w:pPr>
      <w:r>
        <w:t xml:space="preserve">lho penteando os seus cabelos, vendo-se, sen-te terá que experimentar, por meio de ima-</w:t>
      </w:r>
    </w:p>
    <w:p>
      <w:pPr>
        <w:pStyle w:val="Normal"/>
      </w:pPr>
      <w:r>
        <w:t xml:space="preserve">tindo-se bonito, simpático e alegre neste magens coletadas a partir das suas próprias ex-ravilhoso novo dia. ... ... Agora, visualize-se periências, porque estas imagens brotando</w:t>
      </w:r>
    </w:p>
    <w:p>
      <w:pPr>
        <w:pStyle w:val="Normal"/>
      </w:pPr>
      <w:r>
        <w:t xml:space="preserve">vestindo suas roupas para sair de casa neste de dentro da mente do paciente são podero-dia agradável. ... ... Visualize as suas roupas, sas. Situações em como se sente relacionan-sinta a textura de cada peça que você veste.</w:t>
      </w:r>
    </w:p>
    <w:p>
      <w:pPr>
        <w:pStyle w:val="Normal"/>
      </w:pPr>
      <w:r>
        <w:t xml:space="preserve">do-se com os outros, incluindo sensação de</w:t>
      </w:r>
    </w:p>
    <w:p>
      <w:pPr>
        <w:pStyle w:val="Normal"/>
      </w:pPr>
      <w:r>
        <w:t xml:space="preserve">Veja e admire como são belas as cores de</w:t>
      </w:r>
    </w:p>
    <w:p>
      <w:pPr>
        <w:pStyle w:val="Normal"/>
      </w:pPr>
      <w:r>
        <w:t xml:space="preserve">conforto na companhia dos outros, sensação</w:t>
      </w:r>
    </w:p>
    <w:p>
      <w:pPr>
        <w:pStyle w:val="Normal"/>
      </w:pPr>
      <w:r>
        <w:t xml:space="preserve">sua vestimenta. Admire-se, veja como as</w:t>
      </w:r>
    </w:p>
    <w:p>
      <w:pPr>
        <w:pStyle w:val="Normal"/>
      </w:pPr>
      <w:r>
        <w:t xml:space="preserve">de estar se expressando adequadamente, per-</w:t>
      </w:r>
    </w:p>
    <w:p>
      <w:pPr>
        <w:pStyle w:val="Normal"/>
      </w:pPr>
      <w:r>
        <w:t xml:space="preserve">roupas, as suas roupas assentam muito bem</w:t>
      </w:r>
    </w:p>
    <w:p>
      <w:pPr>
        <w:pStyle w:val="Normal"/>
      </w:pPr>
      <w:r>
        <w:t xml:space="preserve">guntado o que deseja perguntar, responden-</w:t>
      </w:r>
    </w:p>
    <w:p>
      <w:pPr>
        <w:pStyle w:val="Normal"/>
      </w:pPr>
      <w:r>
        <w:t xml:space="preserve">em você. Observe como você está elegante.</w:t>
      </w:r>
    </w:p>
    <w:p>
      <w:pPr>
        <w:pStyle w:val="Normal"/>
      </w:pPr>
      <w:r>
        <w:t xml:space="preserve">Você merece essa elegância. Você está se</w:t>
      </w:r>
    </w:p>
    <w:p>
      <w:pPr>
        <w:pStyle w:val="Normal"/>
      </w:pPr>
      <w:r>
        <w:t xml:space="preserve">do as críticas.17 Essas situações podem in-</w:t>
      </w:r>
    </w:p>
    <w:p>
      <w:pPr>
        <w:pStyle w:val="Normal"/>
      </w:pPr>
      <w:r>
        <w:t xml:space="preserve">sentindo muito bem. Admire-se no espelho</w:t>
      </w:r>
    </w:p>
    <w:p>
      <w:pPr>
        <w:pStyle w:val="Normal"/>
      </w:pPr>
      <w:r>
        <w:t xml:space="preserve">cluir conversa com o chefe, ir jantar num</w:t>
      </w:r>
    </w:p>
    <w:p>
      <w:pPr>
        <w:pStyle w:val="Normal"/>
      </w:pPr>
      <w:r>
        <w:t xml:space="preserve">como você está bonito, simpático e elegante.</w:t>
      </w:r>
    </w:p>
    <w:p>
      <w:pPr>
        <w:pStyle w:val="Normal"/>
      </w:pPr>
      <w:r>
        <w:t xml:space="preserve">restaurante com o presidente de uma com-</w:t>
      </w:r>
    </w:p>
    <w:p>
      <w:pPr>
        <w:pStyle w:val="Normal"/>
      </w:pPr>
      <w:r>
        <w:t xml:space="preserve">Sinta-se irradiando beleza, elegância e sim-</w:t>
      </w:r>
    </w:p>
    <w:p>
      <w:pPr>
        <w:pStyle w:val="Normal"/>
      </w:pPr>
      <w:r>
        <w:t xml:space="preserve">panhia, apresentar um projeto no Plenário</w:t>
      </w:r>
    </w:p>
    <w:p>
      <w:pPr>
        <w:pStyle w:val="Normal"/>
      </w:pPr>
      <w:r>
        <w:t xml:space="preserve">patia. Este é um novo dia que você merece</w:t>
      </w:r>
    </w:p>
    <w:p>
      <w:pPr>
        <w:pStyle w:val="Normal"/>
      </w:pPr>
      <w:r>
        <w:t xml:space="preserve">do Congresso Nacional, passar um final de</w:t>
      </w:r>
    </w:p>
    <w:p>
      <w:pPr>
        <w:pStyle w:val="Normal"/>
      </w:pPr>
      <w:r>
        <w:t xml:space="preserve">sentir-se muito bem. ... ... Você está realmen-semana em casa, ir ao teatro, fazer uma via-</w:t>
      </w:r>
    </w:p>
    <w:p>
      <w:pPr>
        <w:pStyle w:val="Normal"/>
      </w:pPr>
      <w:r>
        <w:t xml:space="preserve">te muito bem do jeito que você é. Você irra-</w:t>
      </w:r>
    </w:p>
    <w:p>
      <w:pPr>
        <w:pStyle w:val="Normal"/>
      </w:pPr>
      <w:r>
        <w:t xml:space="preserve">gem de lazer, ir a praia, execução de um prodia alegria e felicidade. Agora, imagine-se</w:t>
      </w:r>
    </w:p>
    <w:p>
      <w:pPr>
        <w:pStyle w:val="Normal"/>
      </w:pPr>
      <w:r>
        <w:t xml:space="preserve">jeto em conjunto com outras pessoas, dar</w:t>
      </w:r>
    </w:p>
    <w:p>
      <w:pPr>
        <w:pStyle w:val="Normal"/>
      </w:pPr>
      <w:r>
        <w:t xml:space="preserve">saindo de casa alegre, gostando de sua apa-</w:t>
      </w:r>
    </w:p>
    <w:p>
      <w:pPr>
        <w:pStyle w:val="Normal"/>
      </w:pPr>
      <w:r>
        <w:t xml:space="preserve">uma conferência, debater na TV sobre de-</w:t>
      </w:r>
    </w:p>
    <w:p>
      <w:pPr>
        <w:pStyle w:val="Normal"/>
      </w:pPr>
      <w:r>
        <w:t xml:space="preserve">rência, sentindo-se feliz e destinado a obter terminados assuntos, conversar com deter-vitórias e realizações. Você percebe que está minada pessoa do sexo oposto, apresentar um</w:t>
      </w:r>
    </w:p>
    <w:p>
      <w:pPr>
        <w:pStyle w:val="Normal"/>
      </w:pPr>
      <w:r>
        <w:t xml:space="preserve">autoconfiante, decidido, com empatia e está</w:t>
      </w:r>
    </w:p>
    <w:p>
      <w:pPr>
        <w:pStyle w:val="Normal"/>
      </w:pPr>
      <w:r>
        <w:t xml:space="preserve">programa de televisão. As cenas para visua-</w:t>
      </w:r>
    </w:p>
    <w:p>
      <w:pPr>
        <w:pStyle w:val="Normal"/>
      </w:pPr>
      <w:r>
        <w:t xml:space="preserve">chegando ao seu local de trabalho sentindo-</w:t>
      </w:r>
    </w:p>
    <w:p>
      <w:pPr>
        <w:pStyle w:val="Normal"/>
      </w:pPr>
      <w:r>
        <w:t xml:space="preserve">lização podem ainda incluir uma apresenta-</w:t>
      </w:r>
    </w:p>
    <w:p>
      <w:pPr>
        <w:pStyle w:val="Normal"/>
      </w:pPr>
      <w:r>
        <w:t xml:space="preserve">se maravilhosamente bem. ... ... Você se ima-</w:t>
      </w:r>
    </w:p>
    <w:p>
      <w:pPr>
        <w:pStyle w:val="Normal"/>
      </w:pPr>
      <w:r>
        <w:t xml:space="preserve">ção teatral, uma performance de balé, per-</w:t>
      </w:r>
    </w:p>
    <w:p>
      <w:pPr>
        <w:pStyle w:val="Normal"/>
      </w:pPr>
      <w:r>
        <w:t xml:space="preserve">gina apreciando o seu trabalho. ... Você se</w:t>
      </w:r>
    </w:p>
    <w:p>
      <w:pPr>
        <w:pStyle w:val="Normal"/>
      </w:pPr>
      <w:r>
        <w:t xml:space="preserve">formance de alguma outra dança, uma apre-</w:t>
      </w:r>
    </w:p>
    <w:p>
      <w:pPr>
        <w:pStyle w:val="Normal"/>
      </w:pPr>
      <w:r>
        <w:t xml:space="preserve">vê transmitindo otimismo para todos os lados.</w:t>
      </w:r>
    </w:p>
    <w:p>
      <w:pPr>
        <w:pStyle w:val="Normal"/>
      </w:pPr>
      <w:r>
        <w:t xml:space="preserve">sentação circense, uma prova de atletismo,</w:t>
      </w:r>
    </w:p>
    <w:p>
      <w:pPr>
        <w:pStyle w:val="Normal"/>
      </w:pPr>
      <w:r>
        <w:t xml:space="preserve">... ... Sinta como as pessoas desejam aproxi-um determinado jogo.</w:t>
      </w:r>
    </w:p>
    <w:p>
      <w:pPr>
        <w:pStyle w:val="Normal"/>
      </w:pPr>
      <w:r>
        <w:t xml:space="preserve">mar-se de você, desejam conversar com</w:t>
      </w:r>
    </w:p>
    <w:p>
      <w:pPr>
        <w:pStyle w:val="Normal"/>
      </w:pPr>
      <w:r>
        <w:t xml:space="preserve">você, porque você é uma pessoa agradável,</w:t>
      </w:r>
    </w:p>
    <w:p>
      <w:pPr>
        <w:pStyle w:val="Normal"/>
      </w:pPr>
      <w:r>
        <w:t xml:space="preserve">alegre, simpática, inteligente e com capaci-</w:t>
      </w:r>
    </w:p>
    <w:p>
      <w:pPr>
        <w:pStyle w:val="Normal"/>
      </w:pPr>
      <w:r>
        <w:t xml:space="preserve">REFERÊNCIAS BIBLIOGRÁFICAS</w:t>
      </w:r>
    </w:p>
    <w:p>
      <w:pPr>
        <w:pStyle w:val="Normal"/>
      </w:pPr>
      <w:r>
        <w:t xml:space="preserve">dade de realização. Perceba como você está</w:t>
      </w:r>
    </w:p>
    <w:p>
      <w:pPr>
        <w:pStyle w:val="Normal"/>
      </w:pPr>
      <w:r>
        <w:t xml:space="preserve">à vontade para tomar decisões, porque está</w:t>
      </w:r>
    </w:p>
    <w:p>
      <w:pPr>
        <w:pStyle w:val="Normal"/>
      </w:pPr>
      <w:r>
        <w:t xml:space="preserve">1. Hadley J. Staudacher, C. Hypnosis for chan-confiante em sua capacidade de êxito. ... ...</w:t>
      </w:r>
    </w:p>
    <w:p>
      <w:pPr>
        <w:pStyle w:val="Normal"/>
      </w:pPr>
      <w:r>
        <w:t xml:space="preserve">ge. 3. ed. Oakland, Ca: New Harbinger Publi-</w:t>
      </w:r>
    </w:p>
    <w:p>
      <w:pPr>
        <w:pStyle w:val="Normal"/>
      </w:pPr>
      <w:r>
        <w:t xml:space="preserve">Perceba como você se sente elegante, boni-</w:t>
      </w:r>
    </w:p>
    <w:p>
      <w:pPr>
        <w:pStyle w:val="Normal"/>
      </w:pPr>
      <w:r>
        <w:t xml:space="preserve">cations, 151-165, 1996.</w:t>
      </w:r>
    </w:p>
    <w:p>
      <w:pPr>
        <w:pStyle w:val="Normal"/>
      </w:pPr>
      <w:r>
        <w:t xml:space="preserve">2. Adams PT. Ajuda-te pela nova auto-hipnose.</w:t>
      </w:r>
    </w:p>
    <w:p>
      <w:pPr>
        <w:pStyle w:val="Normal"/>
      </w:pPr>
      <w:r>
        <w:t xml:space="preserve">to, com empatia e facilidade de relaciona-</w:t>
      </w:r>
    </w:p>
    <w:p>
      <w:pPr>
        <w:pStyle w:val="Normal"/>
      </w:pPr>
      <w:r>
        <w:t xml:space="preserve">Tradução A Simões. 4. ed. São Paulo: Ibrasa, mento com as pessoas. ... ... Sinta como você 172-178, 1978.</w:t>
      </w:r>
    </w:p>
    <w:p>
      <w:pPr>
        <w:pStyle w:val="Normal"/>
      </w:pPr>
      <w:r>
        <w:t xml:space="preserve">© Direitos reservados à EDITORA ATHENEU LTDA.</w:t>
      </w:r>
    </w:p>
    <w:p>
      <w:pPr>
        <w:pStyle w:val="Heading1"/>
      </w:pPr>
      <w:r>
        <w:t>CAPÍTULO 19</w:t>
      </w:r>
    </w:p>
    <w:p>
      <w:pPr>
        <w:pStyle w:val="Normal"/>
      </w:pPr>
      <w:r>
        <w:t xml:space="preserve">371</w:t>
      </w:r>
    </w:p>
    <w:p>
      <w:pPr>
        <w:pStyle w:val="Normal"/>
      </w:pPr>
      <w:r>
        <w:t xml:space="preserve">3. Lomba L. Fascículo Vença a timidez. Rio de 11. Buss AH. A conception of shyness. In: JA Janeiro: Edições e Publicações Didáticas</w:t>
      </w:r>
    </w:p>
    <w:p>
      <w:pPr>
        <w:pStyle w:val="Normal"/>
      </w:pPr>
      <w:r>
        <w:t xml:space="preserve">Dalay, JC McCroskey (eds.) Avoiding com-</w:t>
      </w:r>
    </w:p>
    <w:p>
      <w:pPr>
        <w:pStyle w:val="Normal"/>
      </w:pPr>
      <w:r>
        <w:t xml:space="preserve">LTDA., sem data.</w:t>
      </w:r>
    </w:p>
    <w:p>
      <w:pPr>
        <w:pStyle w:val="Normal"/>
      </w:pPr>
      <w:r>
        <w:t xml:space="preserve">munication: Shyness, reticence and commu-</w:t>
      </w:r>
    </w:p>
    <w:p>
      <w:pPr>
        <w:pStyle w:val="Normal"/>
      </w:pPr>
      <w:r>
        <w:t xml:space="preserve">4. Crozier WR. Shyness and self-consciousness in nication apprehension. London: Sage, 39-49,</w:t>
      </w:r>
    </w:p>
    <w:p>
      <w:pPr>
        <w:pStyle w:val="Normal"/>
      </w:pPr>
      <w:r>
        <w:t xml:space="preserve">middle childhood. Invited Symposium: Deve-</w:t>
      </w:r>
    </w:p>
    <w:p>
      <w:pPr>
        <w:pStyle w:val="Normal"/>
      </w:pPr>
      <w:r>
        <w:t xml:space="preserve">1984.</w:t>
      </w:r>
    </w:p>
    <w:p>
      <w:pPr>
        <w:pStyle w:val="Normal"/>
      </w:pPr>
      <w:r>
        <w:t xml:space="preserve">lopment of social phobia Inabis. Inabis 98 —</w:t>
      </w:r>
    </w:p>
    <w:p>
      <w:pPr>
        <w:pStyle w:val="Normal"/>
      </w:pPr>
      <w:r>
        <w:t xml:space="preserve">12. Kagan J, Rezenick SJ. Shyness and temperament 5th Internet World Congress on Biomedical</w:t>
      </w:r>
    </w:p>
    <w:p>
      <w:pPr>
        <w:pStyle w:val="Normal"/>
      </w:pPr>
      <w:r>
        <w:t xml:space="preserve">In: WH Jones, JM Cheeks, BR Briggs (eds.) Shy-Sciences at McMaster University, Canada Dec</w:t>
      </w:r>
    </w:p>
    <w:p>
      <w:pPr>
        <w:pStyle w:val="Normal"/>
      </w:pPr>
      <w:r>
        <w:t xml:space="preserve">ness: Perspectives on research and treatment.</w:t>
      </w:r>
    </w:p>
    <w:p>
      <w:pPr>
        <w:pStyle w:val="Normal"/>
      </w:pPr>
      <w:r>
        <w:t xml:space="preserve">7-16th, 1998. Disponível na Internet URL http:/</w:t>
      </w:r>
    </w:p>
    <w:p>
      <w:pPr>
        <w:pStyle w:val="Normal"/>
      </w:pPr>
      <w:r>
        <w:t xml:space="preserve">New York: Plenum Press, 81-90, 1986.</w:t>
      </w:r>
    </w:p>
    <w:p>
      <w:pPr>
        <w:pStyle w:val="Normal"/>
      </w:pPr>
      <w:r>
        <w:t xml:space="preserve">/www.mcmaster.ca/inabis98/amerigen/crozier</w:t>
      </w:r>
    </w:p>
    <w:p>
      <w:pPr>
        <w:pStyle w:val="Normal"/>
      </w:pPr>
      <w:r>
        <w:t xml:space="preserve">13. Harter S. Processes underlying the constructi-0450.html Acessada a Internet dia 13/01/2000.</w:t>
      </w:r>
    </w:p>
    <w:p>
      <w:pPr>
        <w:pStyle w:val="Normal"/>
      </w:pPr>
      <w:r>
        <w:t xml:space="preserve">on, maintenance, and enhancement of self-con-5. Zimbarbo OG, Pilkonis PA, Norwood RM. The cept in children. In: J Suls e AG Greenwal (eds.) silent prison of shyness. Office of Naval Resear-Psychological Perspectives on the self. Hills-ch Technical Report Z-17, Stanford University.</w:t>
      </w:r>
    </w:p>
    <w:p>
      <w:pPr>
        <w:pStyle w:val="Normal"/>
      </w:pPr>
      <w:r>
        <w:t xml:space="preserve">dale, NL: Erbaum, 3: 171-181, 1986.</w:t>
      </w:r>
    </w:p>
    <w:p>
      <w:pPr>
        <w:pStyle w:val="Normal"/>
      </w:pPr>
      <w:r>
        <w:t xml:space="preserve">6. Creed AT, Funder DC. Social anxiety: fromn 14. Zaffuto AA, Zaffuto MQ. Alfagenia Como usar inside to outside. Personality and Individual as ondas cerebrais para melhorar sua vida. Tra-Differences, 25: 19-33, 1998.</w:t>
      </w:r>
    </w:p>
    <w:p>
      <w:pPr>
        <w:pStyle w:val="Normal"/>
      </w:pPr>
      <w:r>
        <w:t xml:space="preserve">dução MAJ Honkis. Rio de Janeiro: Editora</w:t>
      </w:r>
    </w:p>
    <w:p>
      <w:pPr>
        <w:pStyle w:val="Normal"/>
      </w:pPr>
      <w:r>
        <w:t xml:space="preserve">7. Crozier WR. Self-consciouness in shame: The Record, 127-152, 1974.</w:t>
      </w:r>
    </w:p>
    <w:p>
      <w:pPr>
        <w:pStyle w:val="Normal"/>
      </w:pPr>
      <w:r>
        <w:t xml:space="preserve">role of the “Other”. Journal for the Theory of 15. Sidney P, Stone RB. Hipnocibernética o cami-Social Behaviour, 28: 273-286, 1988.</w:t>
      </w:r>
    </w:p>
    <w:p>
      <w:pPr>
        <w:pStyle w:val="Normal"/>
      </w:pPr>
      <w:r>
        <w:t xml:space="preserve">nho fácil para a vida nova e cheia de riquezas.</w:t>
      </w:r>
    </w:p>
    <w:p>
      <w:pPr>
        <w:pStyle w:val="Normal"/>
      </w:pPr>
      <w:r>
        <w:t xml:space="preserve">8. Tangnery JP, Fischer KW. Self-conscious emo-Tradução P de Lemos. Rio de Janeiro: Editora tions: The psychology of shame, guilt, embarras-Record, 105-118, 1977.</w:t>
      </w:r>
    </w:p>
    <w:p>
      <w:pPr>
        <w:pStyle w:val="Normal"/>
      </w:pPr>
      <w:r>
        <w:t xml:space="preserve">sment, and pride. New York: Guilford Press, 1995.</w:t>
      </w:r>
    </w:p>
    <w:p>
      <w:pPr>
        <w:pStyle w:val="Normal"/>
      </w:pPr>
      <w:r>
        <w:t xml:space="preserve">16. Alman BM, Lambrau PT. Self-hypnosis the</w:t>
      </w:r>
    </w:p>
    <w:p>
      <w:pPr>
        <w:pStyle w:val="Normal"/>
      </w:pPr>
      <w:r>
        <w:t xml:space="preserve">9. Taylor G. Pride, shame and guilt: Emotions of complete manual for health and self-change. 2.</w:t>
      </w:r>
    </w:p>
    <w:p>
      <w:pPr>
        <w:pStyle w:val="Normal"/>
      </w:pPr>
      <w:r>
        <w:t xml:space="preserve">self-assessment. Oxford: Claredon Press, 1985.</w:t>
      </w:r>
    </w:p>
    <w:p>
      <w:pPr>
        <w:pStyle w:val="Normal"/>
      </w:pPr>
      <w:r>
        <w:t xml:space="preserve">ed. New York, NY: Brunner/Mazel,inc., 31-38, 10. Asendorpf J. Shyness as a final common pa-1992.</w:t>
      </w:r>
    </w:p>
    <w:p>
      <w:pPr>
        <w:pStyle w:val="Normal"/>
      </w:pPr>
      <w:r>
        <w:t xml:space="preserve">thway for two different kinds of inhibition. Jour-17. Fanning P. Visualização for change. 2. ed.</w:t>
      </w:r>
    </w:p>
    <w:p>
      <w:pPr>
        <w:pStyle w:val="Normal"/>
      </w:pPr>
      <w:r>
        <w:t xml:space="preserve">nal of Personality and Social Psychology, 57: Oakland, Ca: New Harbinger Publications,</w:t>
      </w:r>
    </w:p>
    <w:p>
      <w:pPr>
        <w:pStyle w:val="Normal"/>
      </w:pPr>
      <w:r>
        <w:t xml:space="preserve">481-492, 1989.</w:t>
      </w:r>
    </w:p>
    <w:p>
      <w:pPr>
        <w:pStyle w:val="Normal"/>
      </w:pPr>
      <w:r>
        <w:t xml:space="preserve">1994.</w:t>
      </w:r>
    </w:p>
    <w:p>
      <w:pPr>
        <w:pStyle w:val="Normal"/>
      </w:pPr>
      <w:r>
        <w:t xml:space="preserve">© Direitos reservados à EDITORA ATHENEU LTDA.</w:t>
      </w:r>
    </w:p>
    <w:p>
      <w:pPr>
        <w:pStyle w:val="Normal"/>
      </w:pPr>
      <w:r>
        <w:t xml:space="preserve">372</w:t>
      </w:r>
    </w:p>
    <w:p>
      <w:pPr>
        <w:pStyle w:val="Heading1"/>
      </w:pPr>
      <w:r>
        <w:t>CAPÍTULO 19</w:t>
      </w:r>
    </w:p>
    <w:p>
      <w:pPr>
        <w:pStyle w:val="Heading1"/>
      </w:pPr>
      <w:r>
        <w:t>CAPÍTULO</w:t>
      </w:r>
    </w:p>
    <w:p>
      <w:pPr>
        <w:pStyle w:val="Normal"/>
      </w:pPr>
      <w:r>
        <w:t xml:space="preserve">Hipnose para o Progresso Individual</w:t>
      </w:r>
    </w:p>
    <w:p>
      <w:pPr>
        <w:pStyle w:val="Normal"/>
      </w:pPr>
      <w:r>
        <w:t xml:space="preserve">IMAGINAR E APRENDER A GANHAR</w:t>
      </w:r>
    </w:p>
    <w:p>
      <w:pPr>
        <w:pStyle w:val="Normal"/>
      </w:pPr>
      <w:r>
        <w:t xml:space="preserve">planejar, como gastar e como investir. Eu</w:t>
      </w:r>
    </w:p>
    <w:p>
      <w:pPr>
        <w:pStyle w:val="Normal"/>
      </w:pPr>
      <w:r>
        <w:t xml:space="preserve">BASTANTE DINHEIRO</w:t>
      </w:r>
    </w:p>
    <w:p>
      <w:pPr>
        <w:pStyle w:val="Normal"/>
      </w:pPr>
      <w:r>
        <w:t xml:space="preserve">tenho certeza de que esses fatores necessári-os para o sucesso monetário deveriam ser en-</w:t>
      </w:r>
    </w:p>
    <w:p>
      <w:pPr>
        <w:pStyle w:val="Normal"/>
      </w:pPr>
      <w:r>
        <w:t xml:space="preserve">Tudo o que queremos obter, inclusive o</w:t>
      </w:r>
    </w:p>
    <w:p>
      <w:pPr>
        <w:pStyle w:val="Normal"/>
      </w:pPr>
      <w:r>
        <w:t xml:space="preserve">sinados nas escolas para que todos tivessem</w:t>
      </w:r>
    </w:p>
    <w:p>
      <w:pPr>
        <w:pStyle w:val="Normal"/>
      </w:pPr>
      <w:r>
        <w:t xml:space="preserve">dinheiro, precisa antes ser imaginado. Os</w:t>
      </w:r>
    </w:p>
    <w:p>
      <w:pPr>
        <w:pStyle w:val="Normal"/>
      </w:pPr>
      <w:r>
        <w:t xml:space="preserve">melhores oportunidades na vida. Além do</w:t>
      </w:r>
    </w:p>
    <w:p>
      <w:pPr>
        <w:pStyle w:val="Normal"/>
      </w:pPr>
      <w:r>
        <w:t xml:space="preserve">milionários têm o subconsciente programa-</w:t>
      </w:r>
    </w:p>
    <w:p>
      <w:pPr>
        <w:pStyle w:val="Normal"/>
      </w:pPr>
      <w:r>
        <w:t xml:space="preserve">mais, o valor do dinheiro é determinado por</w:t>
      </w:r>
    </w:p>
    <w:p>
      <w:pPr>
        <w:pStyle w:val="Normal"/>
      </w:pPr>
      <w:r>
        <w:t xml:space="preserve">do para serem ricos e ganhar bastante dinhei-você em cada transação.</w:t>
      </w:r>
    </w:p>
    <w:p>
      <w:pPr>
        <w:pStyle w:val="Normal"/>
      </w:pPr>
      <w:r>
        <w:t xml:space="preserve">ro. Eles pensam todos os dias em cifras al-</w:t>
      </w:r>
    </w:p>
    <w:p>
      <w:pPr>
        <w:pStyle w:val="Normal"/>
      </w:pPr>
      <w:r>
        <w:t xml:space="preserve">Bastante dinheiro está disponível para to-</w:t>
      </w:r>
    </w:p>
    <w:p>
      <w:pPr>
        <w:pStyle w:val="Normal"/>
      </w:pPr>
      <w:r>
        <w:t xml:space="preserve">tíssimas, na facilidade de obter dinheiro, em das as pessoas, porque o dinheiro é a medida negócios grandes, em aumentar cada vez</w:t>
      </w:r>
    </w:p>
    <w:p>
      <w:pPr>
        <w:pStyle w:val="Normal"/>
      </w:pPr>
      <w:r>
        <w:t xml:space="preserve">do produto e/ou do serviço que se pode ofe-</w:t>
      </w:r>
    </w:p>
    <w:p>
      <w:pPr>
        <w:pStyle w:val="Normal"/>
      </w:pPr>
      <w:r>
        <w:t xml:space="preserve">mais as suas fortunas. A maioria das pesso-</w:t>
      </w:r>
    </w:p>
    <w:p>
      <w:pPr>
        <w:pStyle w:val="Normal"/>
      </w:pPr>
      <w:r>
        <w:t xml:space="preserve">recer. Dinheiro é energia de troca. E cada</w:t>
      </w:r>
    </w:p>
    <w:p>
      <w:pPr>
        <w:pStyle w:val="Normal"/>
      </w:pPr>
      <w:r>
        <w:t xml:space="preserve">as pensa pequeno, pensa na insuficiência de</w:t>
      </w:r>
    </w:p>
    <w:p>
      <w:pPr>
        <w:pStyle w:val="Normal"/>
      </w:pPr>
      <w:r>
        <w:t xml:space="preserve">pessoa tem a capacidade de oferecer algum</w:t>
      </w:r>
    </w:p>
    <w:p>
      <w:pPr>
        <w:pStyle w:val="Normal"/>
      </w:pPr>
      <w:r>
        <w:t xml:space="preserve">dinheiro, na dificuldade para obtê-lo, isto é, tipo de serviço, desde que não esteja incapa-programam o subconsciente para a falta de</w:t>
      </w:r>
    </w:p>
    <w:p>
      <w:pPr>
        <w:pStyle w:val="Normal"/>
      </w:pPr>
      <w:r>
        <w:t xml:space="preserve">citada pela doença. O necessário é cada pes-</w:t>
      </w:r>
    </w:p>
    <w:p>
      <w:pPr>
        <w:pStyle w:val="Normal"/>
      </w:pPr>
      <w:r>
        <w:t xml:space="preserve">riqueza, para a escassez de dinheiro. A cau-</w:t>
      </w:r>
    </w:p>
    <w:p>
      <w:pPr>
        <w:pStyle w:val="Normal"/>
      </w:pPr>
      <w:r>
        <w:t xml:space="preserve">soa confiar em si mesma, em sua capacida-</w:t>
      </w:r>
    </w:p>
    <w:p>
      <w:pPr>
        <w:pStyle w:val="Normal"/>
      </w:pPr>
      <w:r>
        <w:t xml:space="preserve">sa principal do insucesso é a EXPECTATI-</w:t>
      </w:r>
    </w:p>
    <w:p>
      <w:pPr>
        <w:pStyle w:val="Normal"/>
      </w:pPr>
      <w:r>
        <w:t xml:space="preserve">de de ser rica e assim começar a reprogra-</w:t>
      </w:r>
    </w:p>
    <w:p>
      <w:pPr>
        <w:pStyle w:val="Normal"/>
      </w:pPr>
      <w:r>
        <w:t xml:space="preserve">VA de fracasso. A imaginação realmente</w:t>
      </w:r>
    </w:p>
    <w:p>
      <w:pPr>
        <w:pStyle w:val="Normal"/>
      </w:pPr>
      <w:r>
        <w:t xml:space="preserve">mar o seu subconsciente e o seu consciente</w:t>
      </w:r>
    </w:p>
    <w:p>
      <w:pPr>
        <w:pStyle w:val="Normal"/>
      </w:pPr>
      <w:r>
        <w:t xml:space="preserve">funciona e as pesquisas com PET demons-</w:t>
      </w:r>
    </w:p>
    <w:p>
      <w:pPr>
        <w:pStyle w:val="Normal"/>
      </w:pPr>
      <w:r>
        <w:t xml:space="preserve">para a abundância e para a riqueza. Procure</w:t>
      </w:r>
    </w:p>
    <w:p>
      <w:pPr>
        <w:pStyle w:val="Normal"/>
      </w:pPr>
      <w:r>
        <w:t xml:space="preserve">tram que as mesmas áreas cerebrais ativa-</w:t>
      </w:r>
    </w:p>
    <w:p>
      <w:pPr>
        <w:pStyle w:val="Normal"/>
      </w:pPr>
      <w:r>
        <w:t xml:space="preserve">ver e perceber aspectos diferentes onde as</w:t>
      </w:r>
    </w:p>
    <w:p>
      <w:pPr>
        <w:pStyle w:val="Normal"/>
      </w:pPr>
      <w:r>
        <w:t xml:space="preserve">das por uma imagem perceptiva real são tam-</w:t>
      </w:r>
    </w:p>
    <w:p>
      <w:pPr>
        <w:pStyle w:val="Normal"/>
      </w:pPr>
      <w:r>
        <w:t xml:space="preserve">pessoas vêm e não percebem algo mais.</w:t>
      </w:r>
    </w:p>
    <w:p>
      <w:pPr>
        <w:pStyle w:val="Normal"/>
      </w:pPr>
      <w:r>
        <w:t xml:space="preserve">bém ativadas pela imagem representativa</w:t>
      </w:r>
    </w:p>
    <w:p>
      <w:pPr>
        <w:pStyle w:val="Normal"/>
      </w:pPr>
      <w:r>
        <w:t xml:space="preserve">Segundo Stoessel “uma pessoa pode atrair</w:t>
      </w:r>
    </w:p>
    <w:p>
      <w:pPr>
        <w:pStyle w:val="Normal"/>
      </w:pPr>
      <w:r>
        <w:t xml:space="preserve">vivamente imaginada.1 Para a prosperidade</w:t>
      </w:r>
    </w:p>
    <w:p>
      <w:pPr>
        <w:pStyle w:val="Normal"/>
      </w:pPr>
      <w:r>
        <w:t xml:space="preserve">bastante dinheiro se tiver fé absoluta em si monetária é preciso a pessoa saber como</w:t>
      </w:r>
    </w:p>
    <w:p>
      <w:pPr>
        <w:pStyle w:val="Normal"/>
      </w:pPr>
      <w:r>
        <w:t xml:space="preserve">mesma, souber o que está fazendo e souber</w:t>
      </w:r>
    </w:p>
    <w:p>
      <w:pPr>
        <w:pStyle w:val="Normal"/>
      </w:pPr>
      <w:r>
        <w:t xml:space="preserve">ganhar dinheiro, como economizar, como</w:t>
      </w:r>
    </w:p>
    <w:p>
      <w:pPr>
        <w:pStyle w:val="Normal"/>
      </w:pPr>
      <w:r>
        <w:t xml:space="preserve">o que tem a oferecer”2 (p. 89).</w:t>
      </w:r>
    </w:p>
    <w:p>
      <w:pPr>
        <w:pStyle w:val="Normal"/>
      </w:pPr>
      <w:r>
        <w:t xml:space="preserve">© Direitos reservados à EDITORA ATHENEU LTDA.</w:t>
      </w:r>
    </w:p>
    <w:p>
      <w:pPr>
        <w:pStyle w:val="Heading1"/>
      </w:pPr>
      <w:r>
        <w:t>CAPÍTULO 20</w:t>
      </w:r>
    </w:p>
    <w:p>
      <w:pPr>
        <w:pStyle w:val="Normal"/>
      </w:pPr>
      <w:r>
        <w:t xml:space="preserve">373</w:t>
      </w:r>
    </w:p>
    <w:p>
      <w:pPr>
        <w:pStyle w:val="Normal"/>
      </w:pPr>
      <w:r>
        <w:t xml:space="preserve">O objetivo da prosperidade abrange abun-9. É notável como você mesmo comanda</w:t>
      </w:r>
    </w:p>
    <w:p>
      <w:pPr>
        <w:pStyle w:val="Normal"/>
      </w:pPr>
      <w:r>
        <w:t xml:space="preserve">dância financeira, saúde, paz de espírito, amor, a sua vida e como você mesmo cria abun-alegria, sucesso e ótimo relacionamento fami-dância monetária. Você está comprometido</w:t>
      </w:r>
    </w:p>
    <w:p>
      <w:pPr>
        <w:pStyle w:val="Normal"/>
      </w:pPr>
      <w:r>
        <w:t xml:space="preserve">liar, social e profissional. As pessoas comecom as idéias, pensamentos e sentimentos</w:t>
      </w:r>
    </w:p>
    <w:p>
      <w:pPr>
        <w:pStyle w:val="Normal"/>
      </w:pPr>
      <w:r>
        <w:t xml:space="preserve">çam a alcançar a prosperidade superando as</w:t>
      </w:r>
    </w:p>
    <w:p>
      <w:pPr>
        <w:pStyle w:val="Normal"/>
      </w:pPr>
      <w:r>
        <w:t xml:space="preserve">de sucesso.</w:t>
      </w:r>
    </w:p>
    <w:p>
      <w:pPr>
        <w:pStyle w:val="Normal"/>
      </w:pPr>
      <w:r>
        <w:t xml:space="preserve">barreiras da negatividade representadas pelo 10. Abundância monetária flui para você</w:t>
      </w:r>
    </w:p>
    <w:p>
      <w:pPr>
        <w:pStyle w:val="Normal"/>
      </w:pPr>
      <w:r>
        <w:t xml:space="preserve">medo da pobreza, medo de incapacidade,</w:t>
      </w:r>
    </w:p>
    <w:p>
      <w:pPr>
        <w:pStyle w:val="Normal"/>
      </w:pPr>
      <w:r>
        <w:t xml:space="preserve">e você cresce em prosperidade a cada dia.</w:t>
      </w:r>
    </w:p>
    <w:p>
      <w:pPr>
        <w:pStyle w:val="Normal"/>
      </w:pPr>
      <w:r>
        <w:t xml:space="preserve">medo do criticismo dos outros, medo da perda 11. Você tem muita energia e dinheiro é</w:t>
      </w:r>
    </w:p>
    <w:p>
      <w:pPr>
        <w:pStyle w:val="Normal"/>
      </w:pPr>
      <w:r>
        <w:t xml:space="preserve">do amor, medo de doenças e  medo da morte,</w:t>
      </w:r>
    </w:p>
    <w:p>
      <w:pPr>
        <w:pStyle w:val="Normal"/>
      </w:pPr>
      <w:r>
        <w:t xml:space="preserve">energia de troca.</w:t>
      </w:r>
    </w:p>
    <w:p>
      <w:pPr>
        <w:pStyle w:val="Normal"/>
      </w:pPr>
      <w:r>
        <w:t xml:space="preserve">porque a preparação mental é essencial para a 12. Você visualiza soluções éticas e ho-prosperidade.</w:t>
      </w:r>
    </w:p>
    <w:p>
      <w:pPr>
        <w:pStyle w:val="Normal"/>
      </w:pPr>
      <w:r>
        <w:t xml:space="preserve">nestas para os seus problemas.</w:t>
      </w:r>
    </w:p>
    <w:p>
      <w:pPr>
        <w:pStyle w:val="Normal"/>
      </w:pPr>
      <w:r>
        <w:t xml:space="preserve">A longevidade com qualidade de vida está</w:t>
      </w:r>
    </w:p>
    <w:p>
      <w:pPr>
        <w:pStyle w:val="Normal"/>
      </w:pPr>
      <w:r>
        <w:t xml:space="preserve">13. Vibre mentalmente sentindo-se uma</w:t>
      </w:r>
    </w:p>
    <w:p>
      <w:pPr>
        <w:pStyle w:val="Normal"/>
      </w:pPr>
      <w:r>
        <w:t xml:space="preserve">relacionada com ter muito dinheiro, a um alto pessoa famosa, muito rica e milionária.</w:t>
      </w:r>
    </w:p>
    <w:p>
      <w:pPr>
        <w:pStyle w:val="Normal"/>
      </w:pPr>
      <w:r>
        <w:t xml:space="preserve">grau de instrução e ao sucesso profissional.</w:t>
      </w:r>
    </w:p>
    <w:p>
      <w:pPr>
        <w:pStyle w:val="Normal"/>
      </w:pPr>
      <w:r>
        <w:t xml:space="preserve">14. Vibre fazendo planos para um futuro</w:t>
      </w:r>
    </w:p>
    <w:p>
      <w:pPr>
        <w:pStyle w:val="Normal"/>
      </w:pPr>
      <w:r>
        <w:t xml:space="preserve">Formulação sugestiva para a riqueza.</w:t>
      </w:r>
    </w:p>
    <w:p>
      <w:pPr>
        <w:pStyle w:val="Normal"/>
      </w:pPr>
      <w:r>
        <w:t xml:space="preserve">de riquezas ... sendo rico em experiência,</w:t>
      </w:r>
    </w:p>
    <w:p>
      <w:pPr>
        <w:pStyle w:val="Normal"/>
      </w:pPr>
      <w:r>
        <w:t xml:space="preserve">1. As mensagens seguintes são comunica-</w:t>
      </w:r>
    </w:p>
    <w:p>
      <w:pPr>
        <w:pStyle w:val="Normal"/>
      </w:pPr>
      <w:r>
        <w:t xml:space="preserve">talento, conhecimento e capacidade. ... Você das ao seu consciente e ao seu subconsciente.</w:t>
      </w:r>
    </w:p>
    <w:p>
      <w:pPr>
        <w:pStyle w:val="Normal"/>
      </w:pPr>
      <w:r>
        <w:t xml:space="preserve">está totalmente confiante do seu sucesso.</w:t>
      </w:r>
    </w:p>
    <w:p>
      <w:pPr>
        <w:pStyle w:val="Normal"/>
      </w:pPr>
      <w:r>
        <w:t xml:space="preserve">Você está aberto e receptivo para aceitar ga-15. De hoje em diante, a cada dia você</w:t>
      </w:r>
    </w:p>
    <w:p>
      <w:pPr>
        <w:pStyle w:val="Normal"/>
      </w:pPr>
      <w:r>
        <w:t xml:space="preserve">nhar muito dinheiro.</w:t>
      </w:r>
    </w:p>
    <w:p>
      <w:pPr>
        <w:pStyle w:val="Normal"/>
      </w:pPr>
      <w:r>
        <w:t xml:space="preserve">multiplica a sua abundância monetária.</w:t>
      </w:r>
    </w:p>
    <w:p>
      <w:pPr>
        <w:pStyle w:val="Normal"/>
      </w:pPr>
      <w:r>
        <w:t xml:space="preserve">2. Você elimina a frustração da sua vida,</w:t>
      </w:r>
    </w:p>
    <w:p>
      <w:pPr>
        <w:pStyle w:val="Normal"/>
      </w:pPr>
      <w:r>
        <w:t xml:space="preserve">16. Diga para você mesmo mentalmente:</w:t>
      </w:r>
    </w:p>
    <w:p>
      <w:pPr>
        <w:pStyle w:val="Normal"/>
      </w:pPr>
      <w:r>
        <w:t xml:space="preserve">você cancela a imaginação negativa, você</w:t>
      </w:r>
    </w:p>
    <w:p>
      <w:pPr>
        <w:pStyle w:val="Normal"/>
      </w:pPr>
      <w:r>
        <w:t xml:space="preserve">Eu estou com absoluta confiança para obter</w:t>
      </w:r>
    </w:p>
    <w:p>
      <w:pPr>
        <w:pStyle w:val="Normal"/>
      </w:pPr>
      <w:r>
        <w:t xml:space="preserve">tem consciência do seu próprio valor.</w:t>
      </w:r>
    </w:p>
    <w:p>
      <w:pPr>
        <w:pStyle w:val="Normal"/>
      </w:pPr>
      <w:r>
        <w:t xml:space="preserve">honestamente grande quantidade de dinheiro</w:t>
      </w:r>
    </w:p>
    <w:p>
      <w:pPr>
        <w:pStyle w:val="Normal"/>
      </w:pPr>
      <w:r>
        <w:t xml:space="preserve">3. Visualize-se fazendo o que é preciso</w:t>
      </w:r>
    </w:p>
    <w:p>
      <w:pPr>
        <w:pStyle w:val="Normal"/>
      </w:pPr>
      <w:r>
        <w:t xml:space="preserve">e sucesso financeiro. (Repetir dez vezes.)</w:t>
      </w:r>
    </w:p>
    <w:p>
      <w:pPr>
        <w:pStyle w:val="Normal"/>
      </w:pPr>
      <w:r>
        <w:t xml:space="preserve">para ganhar muito dinheiro, honestamente.</w:t>
      </w:r>
    </w:p>
    <w:p>
      <w:pPr>
        <w:pStyle w:val="Normal"/>
      </w:pPr>
      <w:r>
        <w:t xml:space="preserve">Outra formulação sugestiva para ganhar</w:t>
      </w:r>
    </w:p>
    <w:p>
      <w:pPr>
        <w:pStyle w:val="Normal"/>
      </w:pPr>
      <w:r>
        <w:t xml:space="preserve">4. Você se vê nos lugares certos, com as</w:t>
      </w:r>
    </w:p>
    <w:p>
      <w:pPr>
        <w:pStyle w:val="Normal"/>
      </w:pPr>
      <w:r>
        <w:t xml:space="preserve">muito dinheiro:</w:t>
      </w:r>
    </w:p>
    <w:p>
      <w:pPr>
        <w:pStyle w:val="Normal"/>
      </w:pPr>
      <w:r>
        <w:t xml:space="preserve">pessoas certas, nas horas certas, para ganhar è Visualize-se prestando (nome do ser-bastante dinheiro, honestamente. Você ge-</w:t>
      </w:r>
    </w:p>
    <w:p>
      <w:pPr>
        <w:pStyle w:val="Normal"/>
      </w:pPr>
      <w:r>
        <w:t xml:space="preserve">viço) ou vendendo (cite o quê) para</w:t>
      </w:r>
    </w:p>
    <w:p>
      <w:pPr>
        <w:pStyle w:val="Normal"/>
      </w:pPr>
      <w:r>
        <w:t xml:space="preserve">rencia o seu tempo com eficiência.</w:t>
      </w:r>
    </w:p>
    <w:p>
      <w:pPr>
        <w:pStyle w:val="Normal"/>
      </w:pPr>
      <w:r>
        <w:t xml:space="preserve">as pessoas e sentindo-se maravilho-</w:t>
      </w:r>
    </w:p>
    <w:p>
      <w:pPr>
        <w:pStyle w:val="Normal"/>
      </w:pPr>
      <w:r>
        <w:t xml:space="preserve">5. Você pode e você é capaz de ganhar</w:t>
      </w:r>
    </w:p>
    <w:p>
      <w:pPr>
        <w:pStyle w:val="Normal"/>
      </w:pPr>
      <w:r>
        <w:t xml:space="preserve">samente bem. Você aceita esses fatos</w:t>
      </w:r>
    </w:p>
    <w:p>
      <w:pPr>
        <w:pStyle w:val="Normal"/>
      </w:pPr>
      <w:r>
        <w:t xml:space="preserve">muito dinheiro. Você ganha bastante dinhei-</w:t>
      </w:r>
    </w:p>
    <w:p>
      <w:pPr>
        <w:pStyle w:val="Normal"/>
      </w:pPr>
      <w:r>
        <w:t xml:space="preserve">totalmente.</w:t>
      </w:r>
    </w:p>
    <w:p>
      <w:pPr>
        <w:pStyle w:val="Normal"/>
      </w:pPr>
      <w:r>
        <w:t xml:space="preserve">ro honestamente. A sua mente aceita ganhar</w:t>
      </w:r>
    </w:p>
    <w:p>
      <w:pPr>
        <w:pStyle w:val="Normal"/>
      </w:pPr>
      <w:r>
        <w:t xml:space="preserve">è Imagine-se juntando grande quantida-</w:t>
      </w:r>
    </w:p>
    <w:p>
      <w:pPr>
        <w:pStyle w:val="Normal"/>
      </w:pPr>
      <w:r>
        <w:t xml:space="preserve">dinheiro em abundância eticamente.</w:t>
      </w:r>
    </w:p>
    <w:p>
      <w:pPr>
        <w:pStyle w:val="Normal"/>
      </w:pPr>
      <w:r>
        <w:t xml:space="preserve">de de dinheiro.</w:t>
      </w:r>
    </w:p>
    <w:p>
      <w:pPr>
        <w:pStyle w:val="Normal"/>
      </w:pPr>
      <w:r>
        <w:t xml:space="preserve">6. Você trabalha com eficiência e atrai</w:t>
      </w:r>
    </w:p>
    <w:p>
      <w:pPr>
        <w:pStyle w:val="Normal"/>
      </w:pPr>
      <w:r>
        <w:t xml:space="preserve">è Imagine-se manipulando eticamente</w:t>
      </w:r>
    </w:p>
    <w:p>
      <w:pPr>
        <w:pStyle w:val="Normal"/>
      </w:pPr>
      <w:r>
        <w:t xml:space="preserve">todo o dinheiro que deseja. ..... Você age</w:t>
      </w:r>
    </w:p>
    <w:p>
      <w:pPr>
        <w:pStyle w:val="Normal"/>
      </w:pPr>
      <w:r>
        <w:t xml:space="preserve">vultosas somas de dinheiro.</w:t>
      </w:r>
    </w:p>
    <w:p>
      <w:pPr>
        <w:pStyle w:val="Normal"/>
      </w:pPr>
      <w:r>
        <w:t xml:space="preserve">como é preciso agir para ter sucesso mone-</w:t>
      </w:r>
    </w:p>
    <w:p>
      <w:pPr>
        <w:pStyle w:val="Normal"/>
      </w:pPr>
      <w:r>
        <w:t xml:space="preserve">è Decida trabalhar bastante para pres-</w:t>
      </w:r>
    </w:p>
    <w:p>
      <w:pPr>
        <w:pStyle w:val="Normal"/>
      </w:pPr>
      <w:r>
        <w:t xml:space="preserve">tário.</w:t>
      </w:r>
    </w:p>
    <w:p>
      <w:pPr>
        <w:pStyle w:val="Normal"/>
      </w:pPr>
      <w:r>
        <w:t xml:space="preserve">tar o serviço de... (cite) com prazer e</w:t>
      </w:r>
    </w:p>
    <w:p>
      <w:pPr>
        <w:pStyle w:val="Normal"/>
      </w:pPr>
      <w:r>
        <w:t xml:space="preserve">7. Você imagina, você se visualiza fazen-</w:t>
      </w:r>
    </w:p>
    <w:p>
      <w:pPr>
        <w:pStyle w:val="Normal"/>
      </w:pPr>
      <w:r>
        <w:t xml:space="preserve">juntar bastante dinheiro ou decida tra-</w:t>
      </w:r>
    </w:p>
    <w:p>
      <w:pPr>
        <w:pStyle w:val="Normal"/>
      </w:pPr>
      <w:r>
        <w:t xml:space="preserve">do o que é preciso fazer para ganhar bastan-</w:t>
      </w:r>
    </w:p>
    <w:p>
      <w:pPr>
        <w:pStyle w:val="Normal"/>
      </w:pPr>
      <w:r>
        <w:t xml:space="preserve">balhar bastante para vender (cite o</w:t>
      </w:r>
    </w:p>
    <w:p>
      <w:pPr>
        <w:pStyle w:val="Normal"/>
      </w:pPr>
      <w:r>
        <w:t xml:space="preserve">te dinheiro honestamente. Você aproveita o</w:t>
      </w:r>
    </w:p>
    <w:p>
      <w:pPr>
        <w:pStyle w:val="Normal"/>
      </w:pPr>
      <w:r>
        <w:t xml:space="preserve">quê) com prazer e juntar bastante di-</w:t>
      </w:r>
    </w:p>
    <w:p>
      <w:pPr>
        <w:pStyle w:val="Normal"/>
      </w:pPr>
      <w:r>
        <w:t xml:space="preserve">seu tempo eficientemente.</w:t>
      </w:r>
    </w:p>
    <w:p>
      <w:pPr>
        <w:pStyle w:val="Normal"/>
      </w:pPr>
      <w:r>
        <w:t xml:space="preserve">nheiro. A sua mente encontra etica-</w:t>
      </w:r>
    </w:p>
    <w:p>
      <w:pPr>
        <w:pStyle w:val="Normal"/>
      </w:pPr>
      <w:r>
        <w:t xml:space="preserve">8. Você tem absoluta fé em você mesmo.</w:t>
      </w:r>
    </w:p>
    <w:p>
      <w:pPr>
        <w:pStyle w:val="Normal"/>
      </w:pPr>
      <w:r>
        <w:t xml:space="preserve">mente as maneiras para ganhar muito</w:t>
      </w:r>
    </w:p>
    <w:p>
      <w:pPr>
        <w:pStyle w:val="Normal"/>
      </w:pPr>
      <w:r>
        <w:t xml:space="preserve">..... Você sabe o que tem a oferecer para aju-dinheiro.</w:t>
      </w:r>
    </w:p>
    <w:p>
      <w:pPr>
        <w:pStyle w:val="Normal"/>
      </w:pPr>
      <w:r>
        <w:t xml:space="preserve">dar aos outros. Deixe flutuar na sua mente</w:t>
      </w:r>
    </w:p>
    <w:p>
      <w:pPr>
        <w:pStyle w:val="Normal"/>
      </w:pPr>
      <w:r>
        <w:t xml:space="preserve">è Decida que você vai ganhar e econo-</w:t>
      </w:r>
    </w:p>
    <w:p>
      <w:pPr>
        <w:pStyle w:val="Normal"/>
      </w:pPr>
      <w:r>
        <w:t xml:space="preserve">abundância de dinheiro.</w:t>
      </w:r>
    </w:p>
    <w:p>
      <w:pPr>
        <w:pStyle w:val="Normal"/>
      </w:pPr>
      <w:r>
        <w:t xml:space="preserve">mizar bastante dinheiro.</w:t>
      </w:r>
    </w:p>
    <w:p>
      <w:pPr>
        <w:pStyle w:val="Normal"/>
      </w:pPr>
      <w:r>
        <w:t xml:space="preserve">© Direitos reservados à EDITORA ATHENEU LTDA.</w:t>
      </w:r>
    </w:p>
    <w:p>
      <w:pPr>
        <w:pStyle w:val="Normal"/>
      </w:pPr>
      <w:r>
        <w:t xml:space="preserve">374</w:t>
      </w:r>
    </w:p>
    <w:p>
      <w:pPr>
        <w:pStyle w:val="Heading1"/>
      </w:pPr>
      <w:r>
        <w:t>CAPÍTULO 20</w:t>
      </w:r>
    </w:p>
    <w:p>
      <w:pPr>
        <w:pStyle w:val="Normal"/>
      </w:pPr>
      <w:r>
        <w:t xml:space="preserve">è Sinta-se totalmente comprometido em sos próprios pensamentos. A modificação dos</w:t>
      </w:r>
    </w:p>
    <w:p>
      <w:pPr>
        <w:pStyle w:val="Normal"/>
      </w:pPr>
      <w:r>
        <w:t xml:space="preserve">ganhar honestamente bastante dinhei-</w:t>
      </w:r>
    </w:p>
    <w:p>
      <w:pPr>
        <w:pStyle w:val="Normal"/>
      </w:pPr>
      <w:r>
        <w:t xml:space="preserve">pensamentos resulta do treino e da reprogra-</w:t>
      </w:r>
    </w:p>
    <w:p>
      <w:pPr>
        <w:pStyle w:val="Normal"/>
      </w:pPr>
      <w:r>
        <w:t xml:space="preserve">ro para você mesmo. Crie sua meta</w:t>
      </w:r>
    </w:p>
    <w:p>
      <w:pPr>
        <w:pStyle w:val="Normal"/>
      </w:pPr>
      <w:r>
        <w:t xml:space="preserve">mação mental. O pensamento modificado leva</w:t>
      </w:r>
    </w:p>
    <w:p>
      <w:pPr>
        <w:pStyle w:val="Normal"/>
      </w:pPr>
      <w:r>
        <w:t xml:space="preserve">de obter um milhão de dólares hones-</w:t>
      </w:r>
    </w:p>
    <w:p>
      <w:pPr>
        <w:pStyle w:val="Normal"/>
      </w:pPr>
      <w:r>
        <w:t xml:space="preserve">a ação. É preciso armazenar no seu conscien-</w:t>
      </w:r>
    </w:p>
    <w:p>
      <w:pPr>
        <w:pStyle w:val="Normal"/>
      </w:pPr>
      <w:r>
        <w:t xml:space="preserve">tamente.</w:t>
      </w:r>
    </w:p>
    <w:p>
      <w:pPr>
        <w:pStyle w:val="Normal"/>
      </w:pPr>
      <w:r>
        <w:t xml:space="preserve">te e no seu subconsciente os pensamentos afir-</w:t>
      </w:r>
    </w:p>
    <w:p>
      <w:pPr>
        <w:pStyle w:val="Normal"/>
      </w:pPr>
      <w:r>
        <w:t xml:space="preserve">è Pense como é ótimo ter a quantidade</w:t>
      </w:r>
    </w:p>
    <w:p>
      <w:pPr>
        <w:pStyle w:val="Normal"/>
      </w:pPr>
      <w:r>
        <w:t xml:space="preserve">mativos, positivos e com entusiasmo de modo</w:t>
      </w:r>
    </w:p>
    <w:p>
      <w:pPr>
        <w:pStyle w:val="Normal"/>
      </w:pPr>
      <w:r>
        <w:t xml:space="preserve">de dinheiro que você sempre quis.</w:t>
      </w:r>
    </w:p>
    <w:p>
      <w:pPr>
        <w:pStyle w:val="Normal"/>
      </w:pPr>
      <w:r>
        <w:t xml:space="preserve">que levem a ação. Além dos novos pensamen-</w:t>
      </w:r>
    </w:p>
    <w:p>
      <w:pPr>
        <w:pStyle w:val="Normal"/>
      </w:pPr>
      <w:r>
        <w:t xml:space="preserve">è Pense como é bom ter bastante dinhei-</w:t>
      </w:r>
    </w:p>
    <w:p>
      <w:pPr>
        <w:pStyle w:val="Normal"/>
      </w:pPr>
      <w:r>
        <w:t xml:space="preserve">tos afirmativos, positivos e munidos de entu-ro para auxiliar as outras pessoas.</w:t>
      </w:r>
    </w:p>
    <w:p>
      <w:pPr>
        <w:pStyle w:val="Normal"/>
      </w:pPr>
      <w:r>
        <w:t xml:space="preserve">siasmo, você precisa remover os pensamen-</w:t>
      </w:r>
    </w:p>
    <w:p>
      <w:pPr>
        <w:pStyle w:val="Normal"/>
      </w:pPr>
      <w:r>
        <w:t xml:space="preserve">è Crie abundância monetária dentro da</w:t>
      </w:r>
    </w:p>
    <w:p>
      <w:pPr>
        <w:pStyle w:val="Normal"/>
      </w:pPr>
      <w:r>
        <w:t xml:space="preserve">tos antigos de compaixão, ressentimentos,</w:t>
      </w:r>
    </w:p>
    <w:p>
      <w:pPr>
        <w:pStyle w:val="Normal"/>
      </w:pPr>
      <w:r>
        <w:t xml:space="preserve">sua mente.</w:t>
      </w:r>
    </w:p>
    <w:p>
      <w:pPr>
        <w:pStyle w:val="Normal"/>
      </w:pPr>
      <w:r>
        <w:t xml:space="preserve">queixas e autocríticas.</w:t>
      </w:r>
    </w:p>
    <w:p>
      <w:pPr>
        <w:pStyle w:val="Normal"/>
      </w:pPr>
      <w:r>
        <w:t xml:space="preserve">Ninguém precisa de um médico quando</w:t>
      </w:r>
    </w:p>
    <w:p>
      <w:pPr>
        <w:pStyle w:val="Normal"/>
      </w:pPr>
      <w:r>
        <w:t xml:space="preserve">está se sentindo com completo bem-estar fí-</w:t>
      </w:r>
    </w:p>
    <w:p>
      <w:pPr>
        <w:pStyle w:val="Normal"/>
      </w:pPr>
      <w:r>
        <w:t xml:space="preserve">REPROGRAMAÇÃO PARA MELHOR</w:t>
      </w:r>
    </w:p>
    <w:p>
      <w:pPr>
        <w:pStyle w:val="Normal"/>
      </w:pPr>
      <w:r>
        <w:t xml:space="preserve">sico, mental e social. Uma pessoa procura</w:t>
      </w:r>
    </w:p>
    <w:p>
      <w:pPr>
        <w:pStyle w:val="Normal"/>
      </w:pPr>
      <w:r>
        <w:t xml:space="preserve">RELACIONAMENTO COM AS PESSOAS</w:t>
      </w:r>
    </w:p>
    <w:p>
      <w:pPr>
        <w:pStyle w:val="Normal"/>
      </w:pPr>
      <w:r>
        <w:t xml:space="preserve">um médico quando está doente para recupe-</w:t>
      </w:r>
    </w:p>
    <w:p>
      <w:pPr>
        <w:pStyle w:val="Normal"/>
      </w:pPr>
      <w:r>
        <w:t xml:space="preserve">rar a saúde. As pessoas que deparamos na</w:t>
      </w:r>
    </w:p>
    <w:p>
      <w:pPr>
        <w:pStyle w:val="Normal"/>
      </w:pPr>
      <w:r>
        <w:t xml:space="preserve">Interessar-se pelas outras pessoas é a base</w:t>
      </w:r>
    </w:p>
    <w:p>
      <w:pPr>
        <w:pStyle w:val="Normal"/>
      </w:pPr>
      <w:r>
        <w:t xml:space="preserve">rua, no escritório, no trabalho, no supermer-de todo o relacionamento humano duradou-</w:t>
      </w:r>
    </w:p>
    <w:p>
      <w:pPr>
        <w:pStyle w:val="Normal"/>
      </w:pPr>
      <w:r>
        <w:t xml:space="preserve">cado, no ônibus, no trânsito, numa feira, num ro. O importante é descobrir especificamen-campo de futebol, num comício, numa fes-</w:t>
      </w:r>
    </w:p>
    <w:p>
      <w:pPr>
        <w:pStyle w:val="Normal"/>
      </w:pPr>
      <w:r>
        <w:t xml:space="preserve">te o que a outra pessoa deseja. Depois a aju-ta, numa reunião do condomínio ou social</w:t>
      </w:r>
    </w:p>
    <w:p>
      <w:pPr>
        <w:pStyle w:val="Normal"/>
      </w:pPr>
      <w:r>
        <w:t xml:space="preserve">de obter o que ela deseja.2 A melhor manei-</w:t>
      </w:r>
    </w:p>
    <w:p>
      <w:pPr>
        <w:pStyle w:val="Normal"/>
      </w:pPr>
      <w:r>
        <w:t xml:space="preserve">não são perfeitas. É preciso aprender a tole-ra de descobrir o que a outra pessoa deseja é rar as fraquezas dos outros e entendermos</w:t>
      </w:r>
    </w:p>
    <w:p>
      <w:pPr>
        <w:pStyle w:val="Normal"/>
      </w:pPr>
      <w:r>
        <w:t xml:space="preserve">fazendo perguntas. Deixe a outra pessoa fa-</w:t>
      </w:r>
    </w:p>
    <w:p>
      <w:pPr>
        <w:pStyle w:val="Normal"/>
      </w:pPr>
      <w:r>
        <w:t xml:space="preserve">que as pessoas precisam de você por causa</w:t>
      </w:r>
    </w:p>
    <w:p>
      <w:pPr>
        <w:pStyle w:val="Normal"/>
      </w:pPr>
      <w:r>
        <w:t xml:space="preserve">lar sobre ela mesma, sobre os interesses dela, das fraquezas delas. Opção de fraseologia</w:t>
      </w:r>
    </w:p>
    <w:p>
      <w:pPr>
        <w:pStyle w:val="Normal"/>
      </w:pPr>
      <w:r>
        <w:t xml:space="preserve">sobre os passatempos dela, sobre as viagens</w:t>
      </w:r>
    </w:p>
    <w:p>
      <w:pPr>
        <w:pStyle w:val="Normal"/>
      </w:pPr>
      <w:r>
        <w:t xml:space="preserve">para dar-se bem com os outros:</w:t>
      </w:r>
    </w:p>
    <w:p>
      <w:pPr>
        <w:pStyle w:val="Normal"/>
      </w:pPr>
      <w:r>
        <w:t xml:space="preserve">dela, sobre os sucessos dela, sobre a família 1. Você muda o seu modo de viver.</w:t>
      </w:r>
    </w:p>
    <w:p>
      <w:pPr>
        <w:pStyle w:val="Normal"/>
      </w:pPr>
      <w:r>
        <w:t xml:space="preserve">dela. Então diga ou faça algo que ajude a</w:t>
      </w:r>
    </w:p>
    <w:p>
      <w:pPr>
        <w:pStyle w:val="Normal"/>
      </w:pPr>
      <w:r>
        <w:t xml:space="preserve">2. Você é um ouvinte atento.</w:t>
      </w:r>
    </w:p>
    <w:p>
      <w:pPr>
        <w:pStyle w:val="Normal"/>
      </w:pPr>
      <w:r>
        <w:t xml:space="preserve">outra pessoa sentir-se de algum modo supe-</w:t>
      </w:r>
    </w:p>
    <w:p>
      <w:pPr>
        <w:pStyle w:val="Normal"/>
      </w:pPr>
      <w:r>
        <w:t xml:space="preserve">3. Você tem habilidade para dar-se bem</w:t>
      </w:r>
    </w:p>
    <w:p>
      <w:pPr>
        <w:pStyle w:val="Normal"/>
      </w:pPr>
      <w:r>
        <w:t xml:space="preserve">rior a você. Ao lidar com as pessoas, você</w:t>
      </w:r>
    </w:p>
    <w:p>
      <w:pPr>
        <w:pStyle w:val="Normal"/>
      </w:pPr>
      <w:r>
        <w:t xml:space="preserve">com você mesmo.</w:t>
      </w:r>
    </w:p>
    <w:p>
      <w:pPr>
        <w:pStyle w:val="Normal"/>
      </w:pPr>
      <w:r>
        <w:t xml:space="preserve">verá sempre a sua atitude refletida no com-</w:t>
      </w:r>
    </w:p>
    <w:p>
      <w:pPr>
        <w:pStyle w:val="Normal"/>
      </w:pPr>
      <w:r>
        <w:t xml:space="preserve">4. Você tem habilidade para dar-se bem</w:t>
      </w:r>
    </w:p>
    <w:p>
      <w:pPr>
        <w:pStyle w:val="Normal"/>
      </w:pPr>
      <w:r>
        <w:t xml:space="preserve">portamento do outro,3 por isso, sorria. Você com as outras pessoas.</w:t>
      </w:r>
    </w:p>
    <w:p>
      <w:pPr>
        <w:pStyle w:val="Normal"/>
      </w:pPr>
      <w:r>
        <w:t xml:space="preserve">sempre acerta alimentando o ego de alguém.</w:t>
      </w:r>
    </w:p>
    <w:p>
      <w:pPr>
        <w:pStyle w:val="Normal"/>
      </w:pPr>
      <w:r>
        <w:t xml:space="preserve">5. Você facilmente descobre alguma coi-</w:t>
      </w:r>
    </w:p>
    <w:p>
      <w:pPr>
        <w:pStyle w:val="Normal"/>
      </w:pPr>
      <w:r>
        <w:t xml:space="preserve">Sempre que falar sobre as qualidades positi-</w:t>
      </w:r>
    </w:p>
    <w:p>
      <w:pPr>
        <w:pStyle w:val="Normal"/>
      </w:pPr>
      <w:r>
        <w:t xml:space="preserve">sa verdadeira em cada pessoa que realmente</w:t>
      </w:r>
    </w:p>
    <w:p>
      <w:pPr>
        <w:pStyle w:val="Normal"/>
      </w:pPr>
      <w:r>
        <w:t xml:space="preserve">vas de uma pessoa, sobre seus familiares, sua você possa elogiar, e você elogia.</w:t>
      </w:r>
    </w:p>
    <w:p>
      <w:pPr>
        <w:pStyle w:val="Normal"/>
      </w:pPr>
      <w:r>
        <w:t xml:space="preserve">propriedade ou de seus bens pessoais, você</w:t>
      </w:r>
    </w:p>
    <w:p>
      <w:pPr>
        <w:pStyle w:val="Normal"/>
      </w:pPr>
      <w:r>
        <w:t xml:space="preserve">6. Você mantém uma atitude realista e</w:t>
      </w:r>
    </w:p>
    <w:p>
      <w:pPr>
        <w:pStyle w:val="Normal"/>
      </w:pPr>
      <w:r>
        <w:t xml:space="preserve">faz essa pessoa sentir-se mais importante. Elo-otimista em relação à vida.</w:t>
      </w:r>
    </w:p>
    <w:p>
      <w:pPr>
        <w:pStyle w:val="Normal"/>
      </w:pPr>
      <w:r>
        <w:t xml:space="preserve">gie o que a pessoa faz, não pelo que ela é.</w:t>
      </w:r>
    </w:p>
    <w:p>
      <w:pPr>
        <w:pStyle w:val="Normal"/>
      </w:pPr>
      <w:r>
        <w:t xml:space="preserve">7. Você desfruta seu tempo com sabedoria.</w:t>
      </w:r>
    </w:p>
    <w:p>
      <w:pPr>
        <w:pStyle w:val="Normal"/>
      </w:pPr>
      <w:r>
        <w:t xml:space="preserve">A maioria das vezes não se pode mudar as</w:t>
      </w:r>
    </w:p>
    <w:p>
      <w:pPr>
        <w:pStyle w:val="Normal"/>
      </w:pPr>
      <w:r>
        <w:t xml:space="preserve">8. Você vive o momento presente com</w:t>
      </w:r>
    </w:p>
    <w:p>
      <w:pPr>
        <w:pStyle w:val="Normal"/>
      </w:pPr>
      <w:r>
        <w:t xml:space="preserve">situações, nem as pessoas que nos irritam e</w:t>
      </w:r>
    </w:p>
    <w:p>
      <w:pPr>
        <w:pStyle w:val="Normal"/>
      </w:pPr>
      <w:r>
        <w:t xml:space="preserve">entusiasmo.</w:t>
      </w:r>
    </w:p>
    <w:p>
      <w:pPr>
        <w:pStyle w:val="Normal"/>
      </w:pPr>
      <w:r>
        <w:t xml:space="preserve">incomodam, mas é possível mudar as nossas</w:t>
      </w:r>
    </w:p>
    <w:p>
      <w:pPr>
        <w:pStyle w:val="Normal"/>
      </w:pPr>
      <w:r>
        <w:t xml:space="preserve">9. Você está decidido a dar-se bem com os</w:t>
      </w:r>
    </w:p>
    <w:p>
      <w:pPr>
        <w:pStyle w:val="Normal"/>
      </w:pPr>
      <w:r>
        <w:t xml:space="preserve">próprias reações a elas.4 Assim a capacidade outros.</w:t>
      </w:r>
    </w:p>
    <w:p>
      <w:pPr>
        <w:pStyle w:val="Normal"/>
      </w:pPr>
      <w:r>
        <w:t xml:space="preserve">de dar-se bem com outros, de conviver com</w:t>
      </w:r>
    </w:p>
    <w:p>
      <w:pPr>
        <w:pStyle w:val="Normal"/>
      </w:pPr>
      <w:r>
        <w:t xml:space="preserve">Outra opção é pedir para o paciente, con-</w:t>
      </w:r>
    </w:p>
    <w:p>
      <w:pPr>
        <w:pStyle w:val="Normal"/>
      </w:pPr>
      <w:r>
        <w:t xml:space="preserve">os outros, inicia com os nossos próprios pencentrando-se, repetir mentalmente para ele</w:t>
      </w:r>
    </w:p>
    <w:p>
      <w:pPr>
        <w:pStyle w:val="Normal"/>
      </w:pPr>
      <w:r>
        <w:t xml:space="preserve">samentos. Desse modo podemos mudar nos-</w:t>
      </w:r>
    </w:p>
    <w:p>
      <w:pPr>
        <w:pStyle w:val="Normal"/>
      </w:pPr>
      <w:r>
        <w:t xml:space="preserve">mesmo as frases abaixo, impregnando o sig-</w:t>
      </w:r>
    </w:p>
    <w:p>
      <w:pPr>
        <w:pStyle w:val="Normal"/>
      </w:pPr>
      <w:r>
        <w:t xml:space="preserve">© Direitos reservados à EDITORA ATHENEU LTDA.</w:t>
      </w:r>
    </w:p>
    <w:p>
      <w:pPr>
        <w:pStyle w:val="Heading1"/>
      </w:pPr>
      <w:r>
        <w:t>CAPÍTULO 20</w:t>
      </w:r>
    </w:p>
    <w:p>
      <w:pPr>
        <w:pStyle w:val="Normal"/>
      </w:pPr>
      <w:r>
        <w:t xml:space="preserve">375</w:t>
      </w:r>
    </w:p>
    <w:p>
      <w:pPr>
        <w:pStyle w:val="Normal"/>
      </w:pPr>
      <w:r>
        <w:t xml:space="preserve">nificado delas na mente ou repetir em voz gers, o ideal é “</w:t>
      </w:r>
    </w:p>
    <w:p>
      <w:pPr>
        <w:pStyle w:val="Heading1"/>
      </w:pPr>
      <w:r>
        <w:t>I commit myself to work on</w:t>
      </w:r>
    </w:p>
    <w:p>
      <w:pPr>
        <w:pStyle w:val="Normal"/>
      </w:pPr>
      <w:r>
        <w:t xml:space="preserve">alta concentrando-se no que está afirmando.</w:t>
      </w:r>
    </w:p>
    <w:p>
      <w:pPr>
        <w:pStyle w:val="Normal"/>
      </w:pPr>
      <w:r>
        <w:t xml:space="preserve">the process of our relationship, which means</w:t>
      </w:r>
    </w:p>
    <w:p>
      <w:pPr>
        <w:pStyle w:val="Normal"/>
      </w:pPr>
      <w:r>
        <w:t xml:space="preserve">è Eu modifico o meu modo de viver.</w:t>
      </w:r>
    </w:p>
    <w:p>
      <w:pPr>
        <w:pStyle w:val="Normal"/>
      </w:pPr>
      <w:r>
        <w:t xml:space="preserve">a great deal to me</w:t>
      </w:r>
    </w:p>
    <w:p>
      <w:pPr>
        <w:pStyle w:val="Normal"/>
      </w:pPr>
      <w:r>
        <w:t xml:space="preserve">”6 (p. 206).*</w:t>
      </w:r>
    </w:p>
    <w:p>
      <w:pPr>
        <w:pStyle w:val="Normal"/>
      </w:pPr>
      <w:r>
        <w:t xml:space="preserve">è Eu sou um ouvinte atento.</w:t>
      </w:r>
    </w:p>
    <w:p>
      <w:pPr>
        <w:pStyle w:val="Normal"/>
      </w:pPr>
      <w:r>
        <w:t xml:space="preserve">Fraseologia afirmativa para incrementar</w:t>
      </w:r>
    </w:p>
    <w:p>
      <w:pPr>
        <w:pStyle w:val="Normal"/>
      </w:pPr>
      <w:r>
        <w:t xml:space="preserve">è Eu tenho habilidade para dar-me bem</w:t>
      </w:r>
    </w:p>
    <w:p>
      <w:pPr>
        <w:pStyle w:val="Normal"/>
      </w:pPr>
      <w:r>
        <w:t xml:space="preserve">a vida sexual, que deve ser adaptada para o</w:t>
      </w:r>
    </w:p>
    <w:p>
      <w:pPr>
        <w:pStyle w:val="Normal"/>
      </w:pPr>
      <w:r>
        <w:t xml:space="preserve">comigo mesmo.</w:t>
      </w:r>
    </w:p>
    <w:p>
      <w:pPr>
        <w:pStyle w:val="Normal"/>
      </w:pPr>
      <w:r>
        <w:t xml:space="preserve">correto gênero, masculino ou feminino e in-</w:t>
      </w:r>
    </w:p>
    <w:p>
      <w:pPr>
        <w:pStyle w:val="Normal"/>
      </w:pPr>
      <w:r>
        <w:t xml:space="preserve">è Eu tenho habilidade para dar-me bem</w:t>
      </w:r>
    </w:p>
    <w:p>
      <w:pPr>
        <w:pStyle w:val="Normal"/>
      </w:pPr>
      <w:r>
        <w:t xml:space="preserve">dividualizada para as características de cada com os outros.</w:t>
      </w:r>
    </w:p>
    <w:p>
      <w:pPr>
        <w:pStyle w:val="Normal"/>
      </w:pPr>
      <w:r>
        <w:t xml:space="preserve">pessoa e da situação.</w:t>
      </w:r>
    </w:p>
    <w:p>
      <w:pPr>
        <w:pStyle w:val="Normal"/>
      </w:pPr>
      <w:r>
        <w:t xml:space="preserve">è Eu facilmente descubro alguma coi-</w:t>
      </w:r>
    </w:p>
    <w:p>
      <w:pPr>
        <w:pStyle w:val="Normal"/>
      </w:pPr>
      <w:r>
        <w:t xml:space="preserve">1. Dê expressão verbal ao prazer do amor.</w:t>
      </w:r>
    </w:p>
    <w:p>
      <w:pPr>
        <w:pStyle w:val="Normal"/>
      </w:pPr>
      <w:r>
        <w:t xml:space="preserve">sa verdadeira em cada pessoa que eu</w:t>
      </w:r>
    </w:p>
    <w:p>
      <w:pPr>
        <w:pStyle w:val="Normal"/>
      </w:pPr>
      <w:r>
        <w:t xml:space="preserve">2. Concentre-se na sua parceira com to-</w:t>
      </w:r>
    </w:p>
    <w:p>
      <w:pPr>
        <w:pStyle w:val="Normal"/>
      </w:pPr>
      <w:r>
        <w:t xml:space="preserve">possa realmente elogiar, e eu elogio.</w:t>
      </w:r>
    </w:p>
    <w:p>
      <w:pPr>
        <w:pStyle w:val="Normal"/>
      </w:pPr>
      <w:r>
        <w:t xml:space="preserve">tal atenção de seus sentidos.</w:t>
      </w:r>
    </w:p>
    <w:p>
      <w:pPr>
        <w:pStyle w:val="Normal"/>
      </w:pPr>
      <w:r>
        <w:t xml:space="preserve">è Eu mantenho uma atitude realista e</w:t>
      </w:r>
    </w:p>
    <w:p>
      <w:pPr>
        <w:pStyle w:val="Normal"/>
      </w:pPr>
      <w:r>
        <w:t xml:space="preserve">3. Diga a sua parceira o que deseja para</w:t>
      </w:r>
    </w:p>
    <w:p>
      <w:pPr>
        <w:pStyle w:val="Normal"/>
      </w:pPr>
      <w:r>
        <w:t xml:space="preserve">otimista em relação à vida.</w:t>
      </w:r>
    </w:p>
    <w:p>
      <w:pPr>
        <w:pStyle w:val="Normal"/>
      </w:pPr>
      <w:r>
        <w:t xml:space="preserve">obter maior satisfação sexual.</w:t>
      </w:r>
    </w:p>
    <w:p>
      <w:pPr>
        <w:pStyle w:val="Normal"/>
      </w:pPr>
      <w:r>
        <w:t xml:space="preserve">è Eu desfruto do meu tempo com sabe-</w:t>
      </w:r>
    </w:p>
    <w:p>
      <w:pPr>
        <w:pStyle w:val="Normal"/>
      </w:pPr>
      <w:r>
        <w:t xml:space="preserve">4. Respeite a individualidade da sua par-</w:t>
      </w:r>
    </w:p>
    <w:p>
      <w:pPr>
        <w:pStyle w:val="Normal"/>
      </w:pPr>
      <w:r>
        <w:t xml:space="preserve">doria.</w:t>
      </w:r>
    </w:p>
    <w:p>
      <w:pPr>
        <w:pStyle w:val="Normal"/>
      </w:pPr>
      <w:r>
        <w:t xml:space="preserve">ceira.</w:t>
      </w:r>
    </w:p>
    <w:p>
      <w:pPr>
        <w:pStyle w:val="Normal"/>
      </w:pPr>
      <w:r>
        <w:t xml:space="preserve">è Eu vivo o momento presente com en-</w:t>
      </w:r>
    </w:p>
    <w:p>
      <w:pPr>
        <w:pStyle w:val="Normal"/>
      </w:pPr>
      <w:r>
        <w:t xml:space="preserve">5. Reeduque-se nos assuntos sexuais.</w:t>
      </w:r>
    </w:p>
    <w:p>
      <w:pPr>
        <w:pStyle w:val="Normal"/>
      </w:pPr>
      <w:r>
        <w:t xml:space="preserve">tusiasmo.</w:t>
      </w:r>
    </w:p>
    <w:p>
      <w:pPr>
        <w:pStyle w:val="Normal"/>
      </w:pPr>
      <w:r>
        <w:t xml:space="preserve">6. Você exerce controle sobre os seus pen-</w:t>
      </w:r>
    </w:p>
    <w:p>
      <w:pPr>
        <w:pStyle w:val="Normal"/>
      </w:pPr>
      <w:r>
        <w:t xml:space="preserve">è Eu estou decidido a dar-me bem com</w:t>
      </w:r>
    </w:p>
    <w:p>
      <w:pPr>
        <w:pStyle w:val="Normal"/>
      </w:pPr>
      <w:r>
        <w:t xml:space="preserve">samentos, comportamentos e sentimentos.</w:t>
      </w:r>
    </w:p>
    <w:p>
      <w:pPr>
        <w:pStyle w:val="Normal"/>
      </w:pPr>
      <w:r>
        <w:t xml:space="preserve">os outros.</w:t>
      </w:r>
    </w:p>
    <w:p>
      <w:pPr>
        <w:pStyle w:val="Normal"/>
      </w:pPr>
      <w:r>
        <w:t xml:space="preserve">7. Você possui ilimitada capacidade para</w:t>
      </w:r>
    </w:p>
    <w:p>
      <w:pPr>
        <w:pStyle w:val="Normal"/>
      </w:pPr>
      <w:r>
        <w:t xml:space="preserve">dar amor e aceitar amor.</w:t>
      </w:r>
    </w:p>
    <w:p>
      <w:pPr>
        <w:pStyle w:val="Normal"/>
      </w:pPr>
      <w:r>
        <w:t xml:space="preserve">8. Você torna-se uma pessoa amável,</w:t>
      </w:r>
    </w:p>
    <w:p>
      <w:pPr>
        <w:pStyle w:val="Normal"/>
      </w:pPr>
      <w:r>
        <w:t xml:space="preserve">REPROGRAMAÇÃO PARA REVITALIZAR A</w:t>
      </w:r>
    </w:p>
    <w:p>
      <w:pPr>
        <w:pStyle w:val="Normal"/>
      </w:pPr>
      <w:r>
        <w:t xml:space="preserve">comportando-se altruisticamente.</w:t>
      </w:r>
    </w:p>
    <w:p>
      <w:pPr>
        <w:pStyle w:val="Normal"/>
      </w:pPr>
      <w:r>
        <w:t xml:space="preserve">VIDA SEXUAL</w:t>
      </w:r>
    </w:p>
    <w:p>
      <w:pPr>
        <w:pStyle w:val="Normal"/>
      </w:pPr>
      <w:r>
        <w:t xml:space="preserve">9. Você pratica carícias mútuas antes do</w:t>
      </w:r>
    </w:p>
    <w:p>
      <w:pPr>
        <w:pStyle w:val="Normal"/>
      </w:pPr>
      <w:r>
        <w:t xml:space="preserve">ato sexual.</w:t>
      </w:r>
    </w:p>
    <w:p>
      <w:pPr>
        <w:pStyle w:val="Normal"/>
      </w:pPr>
      <w:r>
        <w:t xml:space="preserve">O seu casamento é bem-sucedido não só</w:t>
      </w:r>
    </w:p>
    <w:p>
      <w:pPr>
        <w:pStyle w:val="Normal"/>
      </w:pPr>
      <w:r>
        <w:t xml:space="preserve">10. Quando estiver transando, você sente</w:t>
      </w:r>
    </w:p>
    <w:p>
      <w:pPr>
        <w:pStyle w:val="Normal"/>
      </w:pPr>
      <w:r>
        <w:t xml:space="preserve">por sua causa, mas porque o outro cônjuge</w:t>
      </w:r>
    </w:p>
    <w:p>
      <w:pPr>
        <w:pStyle w:val="Normal"/>
      </w:pPr>
      <w:r>
        <w:t xml:space="preserve">agradável sensação de calor na sua genitália.</w:t>
      </w:r>
    </w:p>
    <w:p>
      <w:pPr>
        <w:pStyle w:val="Normal"/>
      </w:pPr>
      <w:r>
        <w:t xml:space="preserve">também apresenta papel bem-sucedido. Uma</w:t>
      </w:r>
    </w:p>
    <w:p>
      <w:pPr>
        <w:pStyle w:val="Normal"/>
      </w:pPr>
      <w:r>
        <w:t xml:space="preserve">11. Você abraça, beija e acaricia a sua</w:t>
      </w:r>
    </w:p>
    <w:p>
      <w:pPr>
        <w:pStyle w:val="Normal"/>
      </w:pPr>
      <w:r>
        <w:t xml:space="preserve">pessoa tem êxito numa firma porque contri-</w:t>
      </w:r>
    </w:p>
    <w:p>
      <w:pPr>
        <w:pStyle w:val="Normal"/>
      </w:pPr>
      <w:r>
        <w:t xml:space="preserve">parceira após o ato sexual.</w:t>
      </w:r>
    </w:p>
    <w:p>
      <w:pPr>
        <w:pStyle w:val="Normal"/>
      </w:pPr>
      <w:r>
        <w:t xml:space="preserve">bui para o êxito dela.3 Para o adequado rela-12. O prazer é bom para você. O seu cor-</w:t>
      </w:r>
    </w:p>
    <w:p>
      <w:pPr>
        <w:pStyle w:val="Normal"/>
      </w:pPr>
      <w:r>
        <w:t xml:space="preserve">cionamento amoroso sexual, Caprio5 afirma</w:t>
      </w:r>
    </w:p>
    <w:p>
      <w:pPr>
        <w:pStyle w:val="Normal"/>
      </w:pPr>
      <w:r>
        <w:t xml:space="preserve">po merece prazer. Você merece prazer.</w:t>
      </w:r>
    </w:p>
    <w:p>
      <w:pPr>
        <w:pStyle w:val="Normal"/>
      </w:pPr>
      <w:r>
        <w:t xml:space="preserve">desde há muito tempo que a mulher quer ser</w:t>
      </w:r>
    </w:p>
    <w:p>
      <w:pPr>
        <w:pStyle w:val="Normal"/>
      </w:pPr>
      <w:r>
        <w:t xml:space="preserve">Outra maneira de aumentar o desejo se-</w:t>
      </w:r>
    </w:p>
    <w:p>
      <w:pPr>
        <w:pStyle w:val="Normal"/>
      </w:pPr>
      <w:r>
        <w:t xml:space="preserve">amada emocionalmente, quer que seus es-</w:t>
      </w:r>
    </w:p>
    <w:p>
      <w:pPr>
        <w:pStyle w:val="Normal"/>
      </w:pPr>
      <w:r>
        <w:t xml:space="preserve">xual é pela visualização. As imagens podem</w:t>
      </w:r>
    </w:p>
    <w:p>
      <w:pPr>
        <w:pStyle w:val="Normal"/>
      </w:pPr>
      <w:r>
        <w:t xml:space="preserve">forços sejam apreciados, quer que o homem</w:t>
      </w:r>
    </w:p>
    <w:p>
      <w:pPr>
        <w:pStyle w:val="Normal"/>
      </w:pPr>
      <w:r>
        <w:t xml:space="preserve">controlar o que motiva uma pessoa, e pode-</w:t>
      </w:r>
    </w:p>
    <w:p>
      <w:pPr>
        <w:pStyle w:val="Normal"/>
      </w:pPr>
      <w:r>
        <w:t xml:space="preserve">seja companheiro e quer ter a máxima inde-</w:t>
      </w:r>
    </w:p>
    <w:p>
      <w:pPr>
        <w:pStyle w:val="Normal"/>
      </w:pPr>
      <w:r>
        <w:t xml:space="preserve">se criar uma motivação visualizando a meta</w:t>
      </w:r>
    </w:p>
    <w:p>
      <w:pPr>
        <w:pStyle w:val="Normal"/>
      </w:pPr>
      <w:r>
        <w:t xml:space="preserve">pendência econômica possível. Este mesmo</w:t>
      </w:r>
    </w:p>
    <w:p>
      <w:pPr>
        <w:pStyle w:val="Normal"/>
      </w:pPr>
      <w:r>
        <w:t xml:space="preserve">e o desejo de alcançá-la. Imagine-se deitado autor afirma ainda que o homem quer com-sobre uma toalha na areia da praia de sua</w:t>
      </w:r>
    </w:p>
    <w:p>
      <w:pPr>
        <w:pStyle w:val="Normal"/>
      </w:pPr>
      <w:r>
        <w:t xml:space="preserve">preensão, respeito e estímulo para o seu ego, preferência, às onze horas da manhã de um</w:t>
      </w:r>
    </w:p>
    <w:p>
      <w:pPr>
        <w:pStyle w:val="Normal"/>
      </w:pPr>
      <w:r>
        <w:t xml:space="preserve">quer que a mulher seja boa parceira sexual,</w:t>
      </w:r>
    </w:p>
    <w:p>
      <w:pPr>
        <w:pStyle w:val="Normal"/>
      </w:pPr>
      <w:r>
        <w:t xml:space="preserve">sábado ensolarado e quente do mês janeiro,</w:t>
      </w:r>
    </w:p>
    <w:p>
      <w:pPr>
        <w:pStyle w:val="Normal"/>
      </w:pPr>
      <w:r>
        <w:t xml:space="preserve">emocionalmente madura e companheira. A</w:t>
      </w:r>
    </w:p>
    <w:p>
      <w:pPr>
        <w:pStyle w:val="Normal"/>
      </w:pPr>
      <w:r>
        <w:t xml:space="preserve">e imagine-se sentindo muito, muito calor.</w:t>
      </w:r>
    </w:p>
    <w:p>
      <w:pPr>
        <w:pStyle w:val="Normal"/>
      </w:pPr>
      <w:r>
        <w:t xml:space="preserve">desarmonia sexual pode ser devida a reação</w:t>
      </w:r>
    </w:p>
    <w:p>
      <w:pPr>
        <w:pStyle w:val="Normal"/>
      </w:pPr>
      <w:r>
        <w:t xml:space="preserve">Agora se imagine que acabou de comer um</w:t>
      </w:r>
    </w:p>
    <w:p>
      <w:pPr>
        <w:pStyle w:val="Normal"/>
      </w:pPr>
      <w:r>
        <w:t xml:space="preserve">de um parceiro às atitudes, expectativas e</w:t>
      </w:r>
    </w:p>
    <w:p>
      <w:pPr>
        <w:pStyle w:val="Normal"/>
      </w:pPr>
      <w:r>
        <w:t xml:space="preserve">comportamentos do outro ou aos problemas</w:t>
      </w:r>
    </w:p>
    <w:p>
      <w:pPr>
        <w:pStyle w:val="Normal"/>
      </w:pPr>
      <w:r>
        <w:t xml:space="preserve">* “Eu me comprometo a trabalhar no processo de nos-emocionais existentes dentro do próprio par-</w:t>
      </w:r>
    </w:p>
    <w:p>
      <w:pPr>
        <w:pStyle w:val="Normal"/>
      </w:pPr>
      <w:r>
        <w:t xml:space="preserve">so relacionamento, que significa muito para mim.” (Tra-ceiro, ou a ambas as coisas. Segundo Ro-</w:t>
      </w:r>
    </w:p>
    <w:p>
      <w:pPr>
        <w:pStyle w:val="Normal"/>
      </w:pPr>
      <w:r>
        <w:t xml:space="preserve">dução do autor.)</w:t>
      </w:r>
    </w:p>
    <w:p>
      <w:pPr>
        <w:pStyle w:val="Normal"/>
      </w:pPr>
      <w:r>
        <w:t xml:space="preserve">© Direitos reservados à EDITORA ATHENEU LTDA.</w:t>
      </w:r>
    </w:p>
    <w:p>
      <w:pPr>
        <w:pStyle w:val="Normal"/>
      </w:pPr>
      <w:r>
        <w:t xml:space="preserve">376</w:t>
      </w:r>
    </w:p>
    <w:p>
      <w:pPr>
        <w:pStyle w:val="Heading1"/>
      </w:pPr>
      <w:r>
        <w:t>CAPÍTULO 20</w:t>
      </w:r>
    </w:p>
    <w:p>
      <w:pPr>
        <w:pStyle w:val="Normal"/>
      </w:pPr>
      <w:r>
        <w:t xml:space="preserve">pacote de pipoca salgada e a boca está seca.</w:t>
      </w:r>
    </w:p>
    <w:p>
      <w:pPr>
        <w:pStyle w:val="Normal"/>
      </w:pPr>
      <w:r>
        <w:t xml:space="preserve">fativos, gustativos das situações que se vão A boca está seca e sente sede. Imagine que</w:t>
      </w:r>
    </w:p>
    <w:p>
      <w:pPr>
        <w:pStyle w:val="Normal"/>
      </w:pPr>
      <w:r>
        <w:t xml:space="preserve">desenvolvendo. O treinamento na percepção</w:t>
      </w:r>
    </w:p>
    <w:p>
      <w:pPr>
        <w:pStyle w:val="Normal"/>
      </w:pPr>
      <w:r>
        <w:t xml:space="preserve">os raios de sol alcançam o seu corpo e você</w:t>
      </w:r>
    </w:p>
    <w:p>
      <w:pPr>
        <w:pStyle w:val="Normal"/>
      </w:pPr>
      <w:r>
        <w:t xml:space="preserve">de imagens que aquecem o corpo permite o</w:t>
      </w:r>
    </w:p>
    <w:p>
      <w:pPr>
        <w:pStyle w:val="Normal"/>
      </w:pPr>
      <w:r>
        <w:t xml:space="preserve">percebe a região da frente do seu corpo aque-paciente sentir aquecida diretamente a região cida. Como a sede está cada vez mais inten-genital do seu corpo, tornando-a com maior</w:t>
      </w:r>
    </w:p>
    <w:p>
      <w:pPr>
        <w:pStyle w:val="Normal"/>
      </w:pPr>
      <w:r>
        <w:t xml:space="preserve">sa, deseja beber água gelada, e imagina um</w:t>
      </w:r>
    </w:p>
    <w:p>
      <w:pPr>
        <w:pStyle w:val="Normal"/>
      </w:pPr>
      <w:r>
        <w:t xml:space="preserve">fluxo de sangue e acentuando o desejo sexual.</w:t>
      </w:r>
    </w:p>
    <w:p>
      <w:pPr>
        <w:pStyle w:val="Normal"/>
      </w:pPr>
      <w:r>
        <w:t xml:space="preserve">copo com água gelada ou com a bebida ge-</w:t>
      </w:r>
    </w:p>
    <w:p>
      <w:pPr>
        <w:pStyle w:val="Normal"/>
      </w:pPr>
      <w:r>
        <w:t xml:space="preserve">Essa sensação gostosa de calor também pode</w:t>
      </w:r>
    </w:p>
    <w:p>
      <w:pPr>
        <w:pStyle w:val="Normal"/>
      </w:pPr>
      <w:r>
        <w:t xml:space="preserve">lada de sua preferência. Sua garganta fica a ser sentida na sua mão direita, que depois pelo cada segundo mais seca. Visualize um copo</w:t>
      </w:r>
    </w:p>
    <w:p>
      <w:pPr>
        <w:pStyle w:val="Normal"/>
      </w:pPr>
      <w:r>
        <w:t xml:space="preserve">toque pode ser transferida para o pênis ou cli-de água gelada na sua frente. Provavelmen-</w:t>
      </w:r>
    </w:p>
    <w:p>
      <w:pPr>
        <w:pStyle w:val="Normal"/>
      </w:pPr>
      <w:r>
        <w:t xml:space="preserve">tóris. Esse aperfeiçoamento da percepção das te apenas tendo lido as frases acima, já te-coisas em todos os sentidos, posteriormente</w:t>
      </w:r>
    </w:p>
    <w:p>
      <w:pPr>
        <w:pStyle w:val="Normal"/>
      </w:pPr>
      <w:r>
        <w:t xml:space="preserve">nha sentido desejo de beber água e talvez</w:t>
      </w:r>
    </w:p>
    <w:p>
      <w:pPr>
        <w:pStyle w:val="Normal"/>
      </w:pPr>
      <w:r>
        <w:t xml:space="preserve">será extremamente útil quando estiver com</w:t>
      </w:r>
    </w:p>
    <w:p>
      <w:pPr>
        <w:pStyle w:val="Normal"/>
      </w:pPr>
      <w:r>
        <w:t xml:space="preserve">esteja percebendo a região ventral do seu</w:t>
      </w:r>
    </w:p>
    <w:p>
      <w:pPr>
        <w:pStyle w:val="Normal"/>
      </w:pPr>
      <w:r>
        <w:t xml:space="preserve">sua (seu) companheira (o) no sentido de real-corpo mais aquecida. De modo análogo,</w:t>
      </w:r>
    </w:p>
    <w:p>
      <w:pPr>
        <w:pStyle w:val="Normal"/>
      </w:pPr>
      <w:r>
        <w:t xml:space="preserve">çar seu desejo amplamente.</w:t>
      </w:r>
    </w:p>
    <w:p>
      <w:pPr>
        <w:pStyle w:val="Normal"/>
      </w:pPr>
      <w:r>
        <w:t xml:space="preserve">quando se imagina o corpo de uma bela mu-</w:t>
      </w:r>
    </w:p>
    <w:p>
      <w:pPr>
        <w:pStyle w:val="Normal"/>
      </w:pPr>
      <w:r>
        <w:t xml:space="preserve">A imaginação ainda permite dissociar a</w:t>
      </w:r>
    </w:p>
    <w:p>
      <w:pPr>
        <w:pStyle w:val="Normal"/>
      </w:pPr>
      <w:r>
        <w:t xml:space="preserve">lher (para o homem) e vice-versa para a</w:t>
      </w:r>
    </w:p>
    <w:p>
      <w:pPr>
        <w:pStyle w:val="Normal"/>
      </w:pPr>
      <w:r>
        <w:t xml:space="preserve">realidade sexual vivida neste momento no aqui mulher, desperta-se o desejo sexual. Habi-e no agora de lembranças desagradáveis, fa-</w:t>
      </w:r>
    </w:p>
    <w:p>
      <w:pPr>
        <w:pStyle w:val="Normal"/>
      </w:pPr>
      <w:r>
        <w:t xml:space="preserve">tualmente o desejo sexual pode ser intensa-</w:t>
      </w:r>
    </w:p>
    <w:p>
      <w:pPr>
        <w:pStyle w:val="Normal"/>
      </w:pPr>
      <w:r>
        <w:t xml:space="preserve">cilitando o comprometimento do paciente com</w:t>
      </w:r>
    </w:p>
    <w:p>
      <w:pPr>
        <w:pStyle w:val="Normal"/>
      </w:pPr>
      <w:r>
        <w:t xml:space="preserve">mente despertado pela visualização do cor-</w:t>
      </w:r>
    </w:p>
    <w:p>
      <w:pPr>
        <w:pStyle w:val="Normal"/>
      </w:pPr>
      <w:r>
        <w:t xml:space="preserve">a relação amorosa presente. Considerar ain-</w:t>
      </w:r>
    </w:p>
    <w:p>
      <w:pPr>
        <w:pStyle w:val="Normal"/>
      </w:pPr>
      <w:r>
        <w:t xml:space="preserve">po de uma pessoa do sexo oposto, associada</w:t>
      </w:r>
    </w:p>
    <w:p>
      <w:pPr>
        <w:pStyle w:val="Normal"/>
      </w:pPr>
      <w:r>
        <w:t xml:space="preserve">da que pode haver diminuição ou perda do</w:t>
      </w:r>
    </w:p>
    <w:p>
      <w:pPr>
        <w:pStyle w:val="Normal"/>
      </w:pPr>
      <w:r>
        <w:t xml:space="preserve">à imaginação da percepção de estar sendo</w:t>
      </w:r>
    </w:p>
    <w:p>
      <w:pPr>
        <w:pStyle w:val="Normal"/>
      </w:pPr>
      <w:r>
        <w:t xml:space="preserve">desejo sexual (libido) quando o hormônio pro-acariciado e de estar acariciando, de estar</w:t>
      </w:r>
    </w:p>
    <w:p>
      <w:pPr>
        <w:pStyle w:val="Normal"/>
      </w:pPr>
      <w:r>
        <w:t xml:space="preserve">lactina estiver elevado. A etiologia desse au-sentindo o cheiro e/ou o perfume dessa pes-</w:t>
      </w:r>
    </w:p>
    <w:p>
      <w:pPr>
        <w:pStyle w:val="Normal"/>
      </w:pPr>
      <w:r>
        <w:t xml:space="preserve">mento é variada, e deve ser consultado um</w:t>
      </w:r>
    </w:p>
    <w:p>
      <w:pPr>
        <w:pStyle w:val="Normal"/>
      </w:pPr>
      <w:r>
        <w:t xml:space="preserve">soa, de estar ouvindo os sons sussurrados no médico. Prolactina &gt; 200ng/mL indica prolac-seu ouvido por essa pessoa e de estar comu-</w:t>
      </w:r>
    </w:p>
    <w:p>
      <w:pPr>
        <w:pStyle w:val="Normal"/>
      </w:pPr>
      <w:r>
        <w:t xml:space="preserve">tinoma.7 Prolactina entre 25 a 200ng/mL pode nicando a ela palavras amorosas, de estar</w:t>
      </w:r>
    </w:p>
    <w:p>
      <w:pPr>
        <w:pStyle w:val="Normal"/>
      </w:pPr>
      <w:r>
        <w:t xml:space="preserve">traduzir: Prolactinoma, gravidez, pós-parto, hi-sentido a gostosa sensação dos lábios cola-</w:t>
      </w:r>
    </w:p>
    <w:p>
      <w:pPr>
        <w:pStyle w:val="Normal"/>
      </w:pPr>
      <w:r>
        <w:t xml:space="preserve">potireoidismo, sarcoidose, lesões parede torá-</w:t>
      </w:r>
    </w:p>
    <w:p>
      <w:pPr>
        <w:pStyle w:val="Normal"/>
      </w:pPr>
      <w:r>
        <w:t xml:space="preserve">dos com as línguas percebendo o gosto da</w:t>
      </w:r>
    </w:p>
    <w:p>
      <w:pPr>
        <w:pStyle w:val="Normal"/>
      </w:pPr>
      <w:r>
        <w:t xml:space="preserve">cica, uso de estrógenos, antidepressivos, fe-boca da outra pessoa, e de estar sentido aque-notiazínicos, haloperidol, anfetamina, cimeta-cida a região genital. Essas sensações rela-</w:t>
      </w:r>
    </w:p>
    <w:p>
      <w:pPr>
        <w:pStyle w:val="Normal"/>
      </w:pPr>
      <w:r>
        <w:t xml:space="preserve">dina, metildopa, opiáceos.8</w:t>
      </w:r>
    </w:p>
    <w:p>
      <w:pPr>
        <w:pStyle w:val="Normal"/>
      </w:pPr>
      <w:r>
        <w:t xml:space="preserve">cionadas com o realce do desejo sexual po-</w:t>
      </w:r>
    </w:p>
    <w:p>
      <w:pPr>
        <w:pStyle w:val="Normal"/>
      </w:pPr>
      <w:r>
        <w:t xml:space="preserve">A mulher de modo geral sente o orgasmo</w:t>
      </w:r>
    </w:p>
    <w:p>
      <w:pPr>
        <w:pStyle w:val="Normal"/>
      </w:pPr>
      <w:r>
        <w:t xml:space="preserve">dem ser associadas às sensações de calma,</w:t>
      </w:r>
    </w:p>
    <w:p>
      <w:pPr>
        <w:pStyle w:val="Normal"/>
      </w:pPr>
      <w:r>
        <w:t xml:space="preserve">quando tem adequada auto-estima, está rela-</w:t>
      </w:r>
    </w:p>
    <w:p>
      <w:pPr>
        <w:pStyle w:val="Normal"/>
      </w:pPr>
      <w:r>
        <w:t xml:space="preserve">tranqüilidade e de um gostoso relacionamen-</w:t>
      </w:r>
    </w:p>
    <w:p>
      <w:pPr>
        <w:pStyle w:val="Normal"/>
      </w:pPr>
      <w:r>
        <w:t xml:space="preserve">xada, é adequadamente estimulada, não apre-</w:t>
      </w:r>
    </w:p>
    <w:p>
      <w:pPr>
        <w:pStyle w:val="Normal"/>
      </w:pPr>
      <w:r>
        <w:t xml:space="preserve">to com a pessoa amada.</w:t>
      </w:r>
    </w:p>
    <w:p>
      <w:pPr>
        <w:pStyle w:val="Normal"/>
      </w:pPr>
      <w:r>
        <w:t xml:space="preserve">senta sintomatologia que interfira na sua res-Alternativamente, pode-se pedir para o</w:t>
      </w:r>
    </w:p>
    <w:p>
      <w:pPr>
        <w:pStyle w:val="Normal"/>
      </w:pPr>
      <w:r>
        <w:t xml:space="preserve">posta sexual e deseja sentir. A disfunção do paciente fazer um treinamento para melhor</w:t>
      </w:r>
    </w:p>
    <w:p>
      <w:pPr>
        <w:pStyle w:val="Normal"/>
      </w:pPr>
      <w:r>
        <w:t xml:space="preserve">orgasmo feminino pode manifestar-se desde</w:t>
      </w:r>
    </w:p>
    <w:p>
      <w:pPr>
        <w:pStyle w:val="Normal"/>
      </w:pPr>
      <w:r>
        <w:t xml:space="preserve">perceber e sentir com todos os seus cinco sen-a primeira relação sexual decorrente de pre-</w:t>
      </w:r>
    </w:p>
    <w:p>
      <w:pPr>
        <w:pStyle w:val="Normal"/>
      </w:pPr>
      <w:r>
        <w:t xml:space="preserve">tidos, a partir de um cenário escolhido pelo conceitos negativos, traumas familiares, con-próprio paciente. Dentro desse cenário, como dicionamentos negativos decorrentes a medos, um luar, um jardim, um lago, uma suíte de</w:t>
      </w:r>
    </w:p>
    <w:p>
      <w:pPr>
        <w:pStyle w:val="Normal"/>
      </w:pPr>
      <w:r>
        <w:t xml:space="preserve">religião, crenças, experiências desagradáveis hotel, uma praia, uma festa, o seu quarto, a de amigas ou parentes. Pode manifestar-se na sala da lareira etc., pedimos para o paciente primeira relação sexual por inabilidade do</w:t>
      </w:r>
    </w:p>
    <w:p>
      <w:pPr>
        <w:pStyle w:val="Normal"/>
      </w:pPr>
      <w:r>
        <w:t xml:space="preserve">perceber imaginando viva e intensamente de-</w:t>
      </w:r>
    </w:p>
    <w:p>
      <w:pPr>
        <w:pStyle w:val="Normal"/>
      </w:pPr>
      <w:r>
        <w:t xml:space="preserve">parceiro ou em virtude de aparecer alguma</w:t>
      </w:r>
    </w:p>
    <w:p>
      <w:pPr>
        <w:pStyle w:val="Normal"/>
      </w:pPr>
      <w:r>
        <w:t xml:space="preserve">talhes visuais, auditivos, táteis, térmicos, ol-outra pessoa durante a relação sexual-amoro-</w:t>
      </w:r>
    </w:p>
    <w:p>
      <w:pPr>
        <w:pStyle w:val="Normal"/>
      </w:pPr>
      <w:r>
        <w:t xml:space="preserve">© Direitos reservados à EDITORA ATHENEU LTDA.</w:t>
      </w:r>
    </w:p>
    <w:p>
      <w:pPr>
        <w:pStyle w:val="Heading1"/>
      </w:pPr>
      <w:r>
        <w:t>CAPÍTULO 20</w:t>
      </w:r>
    </w:p>
    <w:p>
      <w:pPr>
        <w:pStyle w:val="Normal"/>
      </w:pPr>
      <w:r>
        <w:t xml:space="preserve">377</w:t>
      </w:r>
    </w:p>
    <w:p>
      <w:pPr>
        <w:pStyle w:val="Normal"/>
      </w:pPr>
      <w:r>
        <w:t xml:space="preserve">sa. É fundamental colhermos uma história clí-</w:t>
      </w:r>
    </w:p>
    <w:p>
      <w:pPr>
        <w:pStyle w:val="Normal"/>
      </w:pPr>
      <w:r>
        <w:t xml:space="preserve">Utilizamos a hipnose apenas quando a pa-</w:t>
      </w:r>
    </w:p>
    <w:p>
      <w:pPr>
        <w:pStyle w:val="Normal"/>
      </w:pPr>
      <w:r>
        <w:t xml:space="preserve">nica detalhada, usualmente conversando com</w:t>
      </w:r>
    </w:p>
    <w:p>
      <w:pPr>
        <w:pStyle w:val="Normal"/>
      </w:pPr>
      <w:r>
        <w:t xml:space="preserve">ciente estiver determinadamente compro-</w:t>
      </w:r>
    </w:p>
    <w:p>
      <w:pPr>
        <w:pStyle w:val="Normal"/>
      </w:pPr>
      <w:r>
        <w:t xml:space="preserve">o casal, incluindo estes itens:</w:t>
      </w:r>
    </w:p>
    <w:p>
      <w:pPr>
        <w:pStyle w:val="Normal"/>
      </w:pPr>
      <w:r>
        <w:t xml:space="preserve">metida em querer ter orgasmo, em acertar o</w:t>
      </w:r>
    </w:p>
    <w:p>
      <w:pPr>
        <w:pStyle w:val="Normal"/>
      </w:pPr>
      <w:r>
        <w:t xml:space="preserve">1. Perguntar se a paciente nunca sentiu</w:t>
      </w:r>
    </w:p>
    <w:p>
      <w:pPr>
        <w:pStyle w:val="Normal"/>
      </w:pPr>
      <w:r>
        <w:t xml:space="preserve">seu relacionamento com o companheiro e</w:t>
      </w:r>
    </w:p>
    <w:p>
      <w:pPr>
        <w:pStyle w:val="Normal"/>
      </w:pPr>
      <w:r>
        <w:t xml:space="preserve">orgasmo ou se sentia e deixou de sentir. Nes-existir afeto entre ambos. Preenchidas estas ta segunda possibilidade, procurar saber se a premissas, explicamos o que é a hipnose para ausência do orgasmo foi súbita ou gradual.</w:t>
      </w:r>
    </w:p>
    <w:p>
      <w:pPr>
        <w:pStyle w:val="Normal"/>
      </w:pPr>
      <w:r>
        <w:t xml:space="preserve">a paciente nesta mesma consulta ou na seguin-2. Existe lubrificação da mucosa vaginal?</w:t>
      </w:r>
    </w:p>
    <w:p>
      <w:pPr>
        <w:pStyle w:val="Normal"/>
      </w:pPr>
      <w:r>
        <w:t xml:space="preserve">te. Depois fazemos a indução e a seguir du-</w:t>
      </w:r>
    </w:p>
    <w:p>
      <w:pPr>
        <w:pStyle w:val="Normal"/>
      </w:pPr>
      <w:r>
        <w:t xml:space="preserve">Quanto tempo demora para surgir a lubrifi-</w:t>
      </w:r>
    </w:p>
    <w:p>
      <w:pPr>
        <w:pStyle w:val="Normal"/>
      </w:pPr>
      <w:r>
        <w:t xml:space="preserve">rante a hipnose nossos objetivos são: (1) re-cação?</w:t>
      </w:r>
    </w:p>
    <w:p>
      <w:pPr>
        <w:pStyle w:val="Normal"/>
      </w:pPr>
      <w:r>
        <w:t xml:space="preserve">duzir a ansiedade, (2) elevar a auto-estima, 3. Há diálogo com o companheiro para</w:t>
      </w:r>
    </w:p>
    <w:p>
      <w:pPr>
        <w:pStyle w:val="Normal"/>
      </w:pPr>
      <w:r>
        <w:t xml:space="preserve">(3) induzir a lubrificação da vagina, (4) eli-ele saber: (a) O que ela gosta e o que ela não minar eventuais fatores traumáticos, (5) ge-gosta? (b) O que ela permite, e o que não</w:t>
      </w:r>
    </w:p>
    <w:p>
      <w:pPr>
        <w:pStyle w:val="Normal"/>
      </w:pPr>
      <w:r>
        <w:t xml:space="preserve">renciar os condicionamentos desajustados da</w:t>
      </w:r>
    </w:p>
    <w:p>
      <w:pPr>
        <w:pStyle w:val="Normal"/>
      </w:pPr>
      <w:r>
        <w:t xml:space="preserve">permite? (c) Ela tem vergonha do quê?</w:t>
      </w:r>
    </w:p>
    <w:p>
      <w:pPr>
        <w:pStyle w:val="Normal"/>
      </w:pPr>
      <w:r>
        <w:t xml:space="preserve">mulher e do seu companheiro para facilitar o (d) Quais as maneiras como ela prefere ser</w:t>
      </w:r>
    </w:p>
    <w:p>
      <w:pPr>
        <w:pStyle w:val="Normal"/>
      </w:pPr>
      <w:r>
        <w:t xml:space="preserve">relacionamento amoroso-sexual entre ambos.</w:t>
      </w:r>
    </w:p>
    <w:p>
      <w:pPr>
        <w:pStyle w:val="Normal"/>
      </w:pPr>
      <w:r>
        <w:t xml:space="preserve">estimulada e por quanto tempo? (e) Ela tem</w:t>
      </w:r>
    </w:p>
    <w:p>
      <w:pPr>
        <w:pStyle w:val="Normal"/>
      </w:pPr>
      <w:r>
        <w:t xml:space="preserve">Pacientes do sexo feminino podem sentir</w:t>
      </w:r>
    </w:p>
    <w:p>
      <w:pPr>
        <w:pStyle w:val="Normal"/>
      </w:pPr>
      <w:r>
        <w:t xml:space="preserve">medo de ficar grávida? (f) Ela tem medo de</w:t>
      </w:r>
    </w:p>
    <w:p>
      <w:pPr>
        <w:pStyle w:val="Normal"/>
      </w:pPr>
      <w:r>
        <w:t xml:space="preserve">dor durante a relação sexual mesmo com exa-</w:t>
      </w:r>
    </w:p>
    <w:p>
      <w:pPr>
        <w:pStyle w:val="Normal"/>
      </w:pPr>
      <w:r>
        <w:t xml:space="preserve">pegar doenças como hepatite, herpes, gonor-</w:t>
      </w:r>
    </w:p>
    <w:p>
      <w:pPr>
        <w:pStyle w:val="Normal"/>
      </w:pPr>
      <w:r>
        <w:t xml:space="preserve">me ginecológico absolutamente normal. Em</w:t>
      </w:r>
    </w:p>
    <w:p>
      <w:pPr>
        <w:pStyle w:val="Normal"/>
      </w:pPr>
      <w:r>
        <w:t xml:space="preserve">réia, sífilis, linfogranuloma venéreo, Aids?</w:t>
      </w:r>
    </w:p>
    <w:p>
      <w:pPr>
        <w:pStyle w:val="Normal"/>
      </w:pPr>
      <w:r>
        <w:t xml:space="preserve">geral essas pessoas estão muito tensas duran-</w:t>
      </w:r>
    </w:p>
    <w:p>
      <w:pPr>
        <w:pStyle w:val="Normal"/>
      </w:pPr>
      <w:r>
        <w:t xml:space="preserve">(g) Quais os hábitos de higiene dela e do com-te o relacionamento amoroso. Após a indu-</w:t>
      </w:r>
    </w:p>
    <w:p>
      <w:pPr>
        <w:pStyle w:val="Normal"/>
      </w:pPr>
      <w:r>
        <w:t xml:space="preserve">panheiro? (h) Se detesta o cheiro de cigarro ção hipnótica com técnicas de relaxamento</w:t>
      </w:r>
    </w:p>
    <w:p>
      <w:pPr>
        <w:pStyle w:val="Normal"/>
      </w:pPr>
      <w:r>
        <w:t xml:space="preserve">do companheiro ou de algum outro odor ou</w:t>
      </w:r>
    </w:p>
    <w:p>
      <w:pPr>
        <w:pStyle w:val="Normal"/>
      </w:pPr>
      <w:r>
        <w:t xml:space="preserve">muscular, apresentar sugestões de contração</w:t>
      </w:r>
    </w:p>
    <w:p>
      <w:pPr>
        <w:pStyle w:val="Normal"/>
      </w:pPr>
      <w:r>
        <w:t xml:space="preserve">de determinado perfume.</w:t>
      </w:r>
    </w:p>
    <w:p>
      <w:pPr>
        <w:pStyle w:val="Normal"/>
      </w:pPr>
      <w:r>
        <w:t xml:space="preserve">dos músculos da vagina por uns 20 segundos,</w:t>
      </w:r>
    </w:p>
    <w:p>
      <w:pPr>
        <w:pStyle w:val="Normal"/>
      </w:pPr>
      <w:r>
        <w:t xml:space="preserve">4. Contrariedades, insegurança, descon-</w:t>
      </w:r>
    </w:p>
    <w:p>
      <w:pPr>
        <w:pStyle w:val="Normal"/>
      </w:pPr>
      <w:r>
        <w:t xml:space="preserve">seguidas de sugestões de descontração de to-</w:t>
      </w:r>
    </w:p>
    <w:p>
      <w:pPr>
        <w:pStyle w:val="Normal"/>
      </w:pPr>
      <w:r>
        <w:t xml:space="preserve">fiança de infidelidade, infidelidade real.</w:t>
      </w:r>
    </w:p>
    <w:p>
      <w:pPr>
        <w:pStyle w:val="Normal"/>
      </w:pPr>
      <w:r>
        <w:t xml:space="preserve">dos os músculos, associada à sensação agra-</w:t>
      </w:r>
    </w:p>
    <w:p>
      <w:pPr>
        <w:pStyle w:val="Normal"/>
      </w:pPr>
      <w:r>
        <w:t xml:space="preserve">5. Uso de determinados medicamentos</w:t>
      </w:r>
    </w:p>
    <w:p>
      <w:pPr>
        <w:pStyle w:val="Normal"/>
      </w:pPr>
      <w:r>
        <w:t xml:space="preserve">dável de bem-estar. A seguir, associe o relaque podem alterar a libido, como antidepres-</w:t>
      </w:r>
    </w:p>
    <w:p>
      <w:pPr>
        <w:pStyle w:val="Normal"/>
      </w:pPr>
      <w:r>
        <w:t xml:space="preserve">sivos, anti-hipertensivos, inibidores do apeti-xamento dos músculos da vagina a sensação</w:t>
      </w:r>
    </w:p>
    <w:p>
      <w:pPr>
        <w:pStyle w:val="Normal"/>
      </w:pPr>
      <w:r>
        <w:t xml:space="preserve">te e alguns anticoncepcionais orais em algu-</w:t>
      </w:r>
    </w:p>
    <w:p>
      <w:pPr>
        <w:pStyle w:val="Normal"/>
      </w:pPr>
      <w:r>
        <w:t xml:space="preserve">de aquecimento e de calor local. Posterior-</w:t>
      </w:r>
    </w:p>
    <w:p>
      <w:pPr>
        <w:pStyle w:val="Normal"/>
      </w:pPr>
      <w:r>
        <w:t xml:space="preserve">mas pacientes.</w:t>
      </w:r>
    </w:p>
    <w:p>
      <w:pPr>
        <w:pStyle w:val="Normal"/>
      </w:pPr>
      <w:r>
        <w:t xml:space="preserve">mente transfira essas sensações de relaxamen-6. Excesso de bebidas alcoólicas antes do</w:t>
      </w:r>
    </w:p>
    <w:p>
      <w:pPr>
        <w:pStyle w:val="Normal"/>
      </w:pPr>
      <w:r>
        <w:t xml:space="preserve">to para o momento das relações sexuais.</w:t>
      </w:r>
    </w:p>
    <w:p>
      <w:pPr>
        <w:pStyle w:val="Normal"/>
      </w:pPr>
      <w:r>
        <w:t xml:space="preserve">ato sexual ou uso de drogas como maconha,</w:t>
      </w:r>
    </w:p>
    <w:p>
      <w:pPr>
        <w:pStyle w:val="Normal"/>
      </w:pPr>
      <w:r>
        <w:t xml:space="preserve">Pacientes com ejaculação precoce podem</w:t>
      </w:r>
    </w:p>
    <w:p>
      <w:pPr>
        <w:pStyle w:val="Normal"/>
      </w:pPr>
      <w:r>
        <w:t xml:space="preserve">cocaína, heroína, craque, anfetaminas, ecstase.</w:t>
      </w:r>
    </w:p>
    <w:p>
      <w:pPr>
        <w:pStyle w:val="Normal"/>
      </w:pPr>
      <w:r>
        <w:t xml:space="preserve">tirar proveito das seguintes idéias sugestivas: 7. O companheiro é excessivamente lento</w:t>
      </w:r>
    </w:p>
    <w:p>
      <w:pPr>
        <w:pStyle w:val="Normal"/>
      </w:pPr>
      <w:r>
        <w:t xml:space="preserve">(1) Sugestões de relaxamento, calma e tran-</w:t>
      </w:r>
    </w:p>
    <w:p>
      <w:pPr>
        <w:pStyle w:val="Normal"/>
      </w:pPr>
      <w:r>
        <w:t xml:space="preserve">ou apressado com relação à companheira?</w:t>
      </w:r>
    </w:p>
    <w:p>
      <w:pPr>
        <w:pStyle w:val="Normal"/>
      </w:pPr>
      <w:r>
        <w:t xml:space="preserve">qüilidade. (2) Sugestões que controla e domi-8. O companheiro apresenta ejaculação</w:t>
      </w:r>
    </w:p>
    <w:p>
      <w:pPr>
        <w:pStyle w:val="Normal"/>
      </w:pPr>
      <w:r>
        <w:t xml:space="preserve">na o funcionamento do seu corpo e que essa</w:t>
      </w:r>
    </w:p>
    <w:p>
      <w:pPr>
        <w:pStyle w:val="Normal"/>
      </w:pPr>
      <w:r>
        <w:t xml:space="preserve">precoce ou disfunção erétil?</w:t>
      </w:r>
    </w:p>
    <w:p>
      <w:pPr>
        <w:pStyle w:val="Normal"/>
      </w:pPr>
      <w:r>
        <w:t xml:space="preserve">é a sua realidade. (3) Durante o período de</w:t>
      </w:r>
    </w:p>
    <w:p>
      <w:pPr>
        <w:pStyle w:val="Normal"/>
      </w:pPr>
      <w:r>
        <w:t xml:space="preserve">9. A paciente apresenta alguma doença</w:t>
      </w:r>
    </w:p>
    <w:p>
      <w:pPr>
        <w:pStyle w:val="Normal"/>
      </w:pPr>
      <w:r>
        <w:t xml:space="preserve">excitação sexual e durante a penetração ima-</w:t>
      </w:r>
    </w:p>
    <w:p>
      <w:pPr>
        <w:pStyle w:val="Normal"/>
      </w:pPr>
      <w:r>
        <w:t xml:space="preserve">física ou psiquiátrica?</w:t>
      </w:r>
    </w:p>
    <w:p>
      <w:pPr>
        <w:pStyle w:val="Normal"/>
      </w:pPr>
      <w:r>
        <w:t xml:space="preserve">ginar o pênis envolvido em água gelada ou com 10. Há presença de filho dividindo o quarto</w:t>
      </w:r>
    </w:p>
    <w:p>
      <w:pPr>
        <w:pStyle w:val="Normal"/>
      </w:pPr>
      <w:r>
        <w:t xml:space="preserve">gelo por todos os lados. (4) Imaginar o pênis ou a cama com os pais?</w:t>
      </w:r>
    </w:p>
    <w:p>
      <w:pPr>
        <w:pStyle w:val="Normal"/>
      </w:pPr>
      <w:r>
        <w:t xml:space="preserve">permanecendo rígido e frio como o gelo. (5)</w:t>
      </w:r>
    </w:p>
    <w:p>
      <w:pPr>
        <w:pStyle w:val="Normal"/>
      </w:pPr>
      <w:r>
        <w:t xml:space="preserve">11. Qual o comportamento do parceiro: In-</w:t>
      </w:r>
    </w:p>
    <w:p>
      <w:pPr>
        <w:pStyle w:val="Normal"/>
      </w:pPr>
      <w:r>
        <w:t xml:space="preserve">Imaginar-se assobiando a música de sua pre-</w:t>
      </w:r>
    </w:p>
    <w:p>
      <w:pPr>
        <w:pStyle w:val="Normal"/>
      </w:pPr>
      <w:r>
        <w:t xml:space="preserve">fidelidade, relacionamento extraconjugal, masferência. (6) Pode-se utilizar ainda a expan-turbação, desenvolveu ejaculação precoce ou</w:t>
      </w:r>
    </w:p>
    <w:p>
      <w:pPr>
        <w:pStyle w:val="Normal"/>
      </w:pPr>
      <w:r>
        <w:t xml:space="preserve">são do tempo quando o pênis estiver dentro</w:t>
      </w:r>
    </w:p>
    <w:p>
      <w:pPr>
        <w:pStyle w:val="Normal"/>
      </w:pPr>
      <w:r>
        <w:t xml:space="preserve">disfunção erétil? É muito crítico para com ela?</w:t>
      </w:r>
    </w:p>
    <w:p>
      <w:pPr>
        <w:pStyle w:val="Normal"/>
      </w:pPr>
      <w:r>
        <w:t xml:space="preserve">da vagina, fazendo o paciente achar que está</w:t>
      </w:r>
    </w:p>
    <w:p>
      <w:pPr>
        <w:pStyle w:val="Normal"/>
      </w:pPr>
      <w:r>
        <w:t xml:space="preserve">© Direitos reservados à EDITORA ATHENEU LTDA.</w:t>
      </w:r>
    </w:p>
    <w:p>
      <w:pPr>
        <w:pStyle w:val="Normal"/>
      </w:pPr>
      <w:r>
        <w:t xml:space="preserve">378</w:t>
      </w:r>
    </w:p>
    <w:p>
      <w:pPr>
        <w:pStyle w:val="Heading1"/>
      </w:pPr>
      <w:r>
        <w:t>CAPÍTULO 20</w:t>
      </w:r>
    </w:p>
    <w:p>
      <w:pPr>
        <w:pStyle w:val="Normal"/>
      </w:pPr>
      <w:r>
        <w:t xml:space="preserve">demorando mais do que na realidade está e relacionadas e imaginar de modo diferente do assim construindo sua autoconfiança sexual,</w:t>
      </w:r>
    </w:p>
    <w:p>
      <w:pPr>
        <w:pStyle w:val="Normal"/>
      </w:pPr>
      <w:r>
        <w:t xml:space="preserve">usual. O subconsciente não faz distinção en-</w:t>
      </w:r>
    </w:p>
    <w:p>
      <w:pPr>
        <w:pStyle w:val="Normal"/>
      </w:pPr>
      <w:r>
        <w:t xml:space="preserve">mesmo que seja uma ilusão, introduz a expec-</w:t>
      </w:r>
    </w:p>
    <w:p>
      <w:pPr>
        <w:pStyle w:val="Normal"/>
      </w:pPr>
      <w:r>
        <w:t xml:space="preserve">tre um fato real e um fato vivamente imagina-tativa de mais tempo antes do clímax.9</w:t>
      </w:r>
    </w:p>
    <w:p>
      <w:pPr>
        <w:pStyle w:val="Normal"/>
      </w:pPr>
      <w:r>
        <w:t xml:space="preserve">do. Logo, visualize-se tendo todas as condi-</w:t>
      </w:r>
    </w:p>
    <w:p>
      <w:pPr>
        <w:pStyle w:val="Normal"/>
      </w:pPr>
      <w:r>
        <w:t xml:space="preserve">Para ocorrer a ereção concentre-se na</w:t>
      </w:r>
    </w:p>
    <w:p>
      <w:pPr>
        <w:pStyle w:val="Normal"/>
      </w:pPr>
      <w:r>
        <w:t xml:space="preserve">ções para executar as suas metas. Para atin-</w:t>
      </w:r>
    </w:p>
    <w:p>
      <w:pPr>
        <w:pStyle w:val="Normal"/>
      </w:pPr>
      <w:r>
        <w:t xml:space="preserve">sua parceira com atenção total, usando os</w:t>
      </w:r>
    </w:p>
    <w:p>
      <w:pPr>
        <w:pStyle w:val="Normal"/>
      </w:pPr>
      <w:r>
        <w:t xml:space="preserve">gir suas metas compensadoras é necessária</w:t>
      </w:r>
    </w:p>
    <w:p>
      <w:pPr>
        <w:pStyle w:val="Normal"/>
      </w:pPr>
      <w:r>
        <w:t xml:space="preserve">seus sentidos. Perceba a suavidade e umi-</w:t>
      </w:r>
    </w:p>
    <w:p>
      <w:pPr>
        <w:pStyle w:val="Normal"/>
      </w:pPr>
      <w:r>
        <w:t xml:space="preserve">uma auto-imagem positiva. Você precisa ser</w:t>
      </w:r>
    </w:p>
    <w:p>
      <w:pPr>
        <w:pStyle w:val="Normal"/>
      </w:pPr>
      <w:r>
        <w:t xml:space="preserve">dade da sua pele, o gosto da sua boca, o per-e ter um conceito positivo, feliz e de sucesso fume do seu corpo. Focalize o olhar na parte dentro de você mesmo. As pessoas desde o</w:t>
      </w:r>
    </w:p>
    <w:p>
      <w:pPr>
        <w:pStyle w:val="Normal"/>
      </w:pPr>
      <w:r>
        <w:t xml:space="preserve">do corpo dela que você mais gosta e ouça os</w:t>
      </w:r>
    </w:p>
    <w:p>
      <w:pPr>
        <w:pStyle w:val="Normal"/>
      </w:pPr>
      <w:r>
        <w:t xml:space="preserve">nascimento sofrem influências da família, dos sons produzidos por ela. Deixe essas sensa-amigos, da escola, do meio ambiente, e tam-</w:t>
      </w:r>
    </w:p>
    <w:p>
      <w:pPr>
        <w:pStyle w:val="Normal"/>
      </w:pPr>
      <w:r>
        <w:t xml:space="preserve">ções entrarem pelos seus sentidos e auto-</w:t>
      </w:r>
    </w:p>
    <w:p>
      <w:pPr>
        <w:pStyle w:val="Normal"/>
      </w:pPr>
      <w:r>
        <w:t xml:space="preserve">bém de suas próprias experiências passadas.</w:t>
      </w:r>
    </w:p>
    <w:p>
      <w:pPr>
        <w:pStyle w:val="Normal"/>
      </w:pPr>
      <w:r>
        <w:t xml:space="preserve">maticamente produzirem a ereção.</w:t>
      </w:r>
    </w:p>
    <w:p>
      <w:pPr>
        <w:pStyle w:val="Normal"/>
      </w:pPr>
      <w:r>
        <w:t xml:space="preserve">Mas as pessoas possuem o poder de se modi-</w:t>
      </w:r>
    </w:p>
    <w:p>
      <w:pPr>
        <w:pStyle w:val="Normal"/>
      </w:pPr>
      <w:r>
        <w:t xml:space="preserve">Nos últimos anos constatou-se que a imen-</w:t>
      </w:r>
    </w:p>
    <w:p>
      <w:pPr>
        <w:pStyle w:val="Normal"/>
      </w:pPr>
      <w:r>
        <w:t xml:space="preserve">ficarem e da criatividade. A vida é uma esco-sa maioria dos homens com disfunção erétil</w:t>
      </w:r>
    </w:p>
    <w:p>
      <w:pPr>
        <w:pStyle w:val="Normal"/>
      </w:pPr>
      <w:r>
        <w:t xml:space="preserve">lha entre trabalhar apenas para sobreviver ou apresenta uma causa orgânica, devendo ser</w:t>
      </w:r>
    </w:p>
    <w:p>
      <w:pPr>
        <w:pStyle w:val="Normal"/>
      </w:pPr>
      <w:r>
        <w:t xml:space="preserve">naquilo que lhe dá prazer, que você pode fa-</w:t>
      </w:r>
    </w:p>
    <w:p>
      <w:pPr>
        <w:pStyle w:val="Normal"/>
      </w:pPr>
      <w:r>
        <w:t xml:space="preserve">examinados pelo urologista antes de iniciar qual-zer melhor. Fazer o que dá prazer é ir a favor quer tratamento psicológico. E ainda há a pos-das suas habilidades, e nisso você facilmente sibilidade da prescrição médica do cloridrato coloca energia e entusiasmo.</w:t>
      </w:r>
    </w:p>
    <w:p>
      <w:pPr>
        <w:pStyle w:val="Normal"/>
      </w:pPr>
      <w:r>
        <w:t xml:space="preserve">de apomorfina (Uprima) em comprimidos su-</w:t>
      </w:r>
    </w:p>
    <w:p>
      <w:pPr>
        <w:pStyle w:val="Normal"/>
      </w:pPr>
      <w:r>
        <w:t xml:space="preserve">Para obter sucesso antes de tudo é preci-</w:t>
      </w:r>
    </w:p>
    <w:p>
      <w:pPr>
        <w:pStyle w:val="Normal"/>
      </w:pPr>
      <w:r>
        <w:t xml:space="preserve">blinguais de 2 ou 3mg, 20 minutos antes do ato so cristalizar no pensamento a idéia de ter</w:t>
      </w:r>
    </w:p>
    <w:p>
      <w:pPr>
        <w:pStyle w:val="Normal"/>
      </w:pPr>
      <w:r>
        <w:t xml:space="preserve">sexual ou do citrato de sildenafil (Viagra) em sucesso. Cristalizar no pensamento significa comprimidos de 25, 50 ou 100mg, via oral uma estar em harmonia com todos os aspectos da</w:t>
      </w:r>
    </w:p>
    <w:p>
      <w:pPr>
        <w:pStyle w:val="Normal"/>
      </w:pPr>
      <w:r>
        <w:t xml:space="preserve">hora antes do ato sexual. Outros medicamen-</w:t>
      </w:r>
    </w:p>
    <w:p>
      <w:pPr>
        <w:pStyle w:val="Normal"/>
      </w:pPr>
      <w:r>
        <w:t xml:space="preserve">personalidade, significa todo o nosso ser que-tos mais recentes incluem a tadalafila (Cialis) rer e aceitar a meta, no caso a idéia de suces-em comprimidos de 20mg, inibidor da enzima</w:t>
      </w:r>
    </w:p>
    <w:p>
      <w:pPr>
        <w:pStyle w:val="Normal"/>
      </w:pPr>
      <w:r>
        <w:t xml:space="preserve">so. Cristalizar no pensamento a idéia de ter fosfodiesterase tipo 5, com efeito iniciando em sucesso em empreendimentos, ter sucesso</w:t>
      </w:r>
    </w:p>
    <w:p>
      <w:pPr>
        <w:pStyle w:val="Normal"/>
      </w:pPr>
      <w:r>
        <w:t xml:space="preserve">30 minutos e durante até 36 horas; e o varde-social, ter sucesso financeiro, ter sucesso na nafil (Levitra) em comprimidos de 5mg, 10mg</w:t>
      </w:r>
    </w:p>
    <w:p>
      <w:pPr>
        <w:pStyle w:val="Normal"/>
      </w:pPr>
      <w:r>
        <w:t xml:space="preserve">profissão, ter sucesso comercial e ter sucesso e 20mg, com efeito iniciando entre 25 a 60 mi-empresarial. Cristalizar no pensamento a idéia nutos após a ingestão e durando entre quatro e de ser sucesso, diariamente, na arte de viver.</w:t>
      </w:r>
    </w:p>
    <w:p>
      <w:pPr>
        <w:pStyle w:val="Normal"/>
      </w:pPr>
      <w:r>
        <w:t xml:space="preserve">oito horas. Recomenda-se iniciar com 10mg.</w:t>
      </w:r>
    </w:p>
    <w:p>
      <w:pPr>
        <w:pStyle w:val="Normal"/>
      </w:pPr>
      <w:r>
        <w:t xml:space="preserve">Então para obter sucesso precisa assumir responsabilidades e correr riscos calculados. Visualize-se sendo um sucesso. Planeje seu su-</w:t>
      </w:r>
    </w:p>
    <w:p>
      <w:pPr>
        <w:pStyle w:val="Normal"/>
      </w:pPr>
      <w:r>
        <w:t xml:space="preserve">REPROGRAMAÇÃO MENTAL PARA O SUCESSO</w:t>
      </w:r>
    </w:p>
    <w:p>
      <w:pPr>
        <w:pStyle w:val="Normal"/>
      </w:pPr>
      <w:r>
        <w:t xml:space="preserve">cesso na sua mente. Visualize-se agindo para obter o sucesso. Deseje ardentemente o que</w:t>
      </w:r>
    </w:p>
    <w:p>
      <w:pPr>
        <w:pStyle w:val="Normal"/>
      </w:pPr>
      <w:r>
        <w:t xml:space="preserve">O sucesso já foi por alguém definido como</w:t>
      </w:r>
    </w:p>
    <w:p>
      <w:pPr>
        <w:pStyle w:val="Normal"/>
      </w:pPr>
      <w:r>
        <w:t xml:space="preserve">você quer. Quando conseguir tornar deter-</w:t>
      </w:r>
    </w:p>
    <w:p>
      <w:pPr>
        <w:pStyle w:val="Normal"/>
      </w:pPr>
      <w:r>
        <w:t xml:space="preserve">sendo a progressiva realização de uma meta</w:t>
      </w:r>
    </w:p>
    <w:p>
      <w:pPr>
        <w:pStyle w:val="Normal"/>
      </w:pPr>
      <w:r>
        <w:t xml:space="preserve">minada meta (no caso ser e ter sucesso) re-</w:t>
      </w:r>
    </w:p>
    <w:p>
      <w:pPr>
        <w:pStyle w:val="Normal"/>
      </w:pPr>
      <w:r>
        <w:t xml:space="preserve">compensadora preestabelecida. As próprias</w:t>
      </w:r>
    </w:p>
    <w:p>
      <w:pPr>
        <w:pStyle w:val="Normal"/>
      </w:pPr>
      <w:r>
        <w:t xml:space="preserve">almente importante para você, relacionando-</w:t>
      </w:r>
    </w:p>
    <w:p>
      <w:pPr>
        <w:pStyle w:val="Normal"/>
      </w:pPr>
      <w:r>
        <w:t xml:space="preserve">palavras, progressiva realização, significam a com uma escala de valores mais elevada,</w:t>
      </w:r>
    </w:p>
    <w:p>
      <w:pPr>
        <w:pStyle w:val="Normal"/>
      </w:pPr>
      <w:r>
        <w:t xml:space="preserve">ação. O sucesso depende da automotivação</w:t>
      </w:r>
    </w:p>
    <w:p>
      <w:pPr>
        <w:pStyle w:val="Normal"/>
      </w:pPr>
      <w:r>
        <w:t xml:space="preserve">os obstáculos desaparecem. Para obter su-</w:t>
      </w:r>
    </w:p>
    <w:p>
      <w:pPr>
        <w:pStyle w:val="Normal"/>
      </w:pPr>
      <w:r>
        <w:t xml:space="preserve">e do entusiasmo. Para obter sucesso precisa-</w:t>
      </w:r>
    </w:p>
    <w:p>
      <w:pPr>
        <w:pStyle w:val="Normal"/>
      </w:pPr>
      <w:r>
        <w:t xml:space="preserve">cesso precisa-se de automotivação que é um</w:t>
      </w:r>
    </w:p>
    <w:p>
      <w:pPr>
        <w:pStyle w:val="Normal"/>
      </w:pPr>
      <w:r>
        <w:t xml:space="preserve">mos desenvolver a capacidade de imaginar, a</w:t>
      </w:r>
    </w:p>
    <w:p>
      <w:pPr>
        <w:pStyle w:val="Normal"/>
      </w:pPr>
      <w:r>
        <w:t xml:space="preserve">desejo mantido na expectativa com a certe-</w:t>
      </w:r>
    </w:p>
    <w:p>
      <w:pPr>
        <w:pStyle w:val="Normal"/>
      </w:pPr>
      <w:r>
        <w:t xml:space="preserve">capacidade de associar coisas usualmente não za de que será realizado. Portanto, automo-</w:t>
      </w:r>
    </w:p>
    <w:p>
      <w:pPr>
        <w:pStyle w:val="Normal"/>
      </w:pPr>
      <w:r>
        <w:t xml:space="preserve">© Direitos reservados à EDITORA ATHENEU LTDA.</w:t>
      </w:r>
    </w:p>
    <w:p>
      <w:pPr>
        <w:pStyle w:val="Heading1"/>
      </w:pPr>
      <w:r>
        <w:t>CAPÍTULO 20</w:t>
      </w:r>
    </w:p>
    <w:p>
      <w:pPr>
        <w:pStyle w:val="Normal"/>
      </w:pPr>
      <w:r>
        <w:t xml:space="preserve">379</w:t>
      </w:r>
    </w:p>
    <w:p>
      <w:pPr>
        <w:pStyle w:val="Normal"/>
      </w:pPr>
      <w:r>
        <w:t xml:space="preserve">tivação envolve um desejo + expectativa + cer-5. Você é capaz de motivar os outros para</w:t>
      </w:r>
    </w:p>
    <w:p>
      <w:pPr>
        <w:pStyle w:val="Normal"/>
      </w:pPr>
      <w:r>
        <w:t xml:space="preserve">teza da ação. A causa principal do insucesso é que eles façam o melhor por você.</w:t>
      </w:r>
    </w:p>
    <w:p>
      <w:pPr>
        <w:pStyle w:val="Normal"/>
      </w:pPr>
      <w:r>
        <w:t xml:space="preserve">a expectativa de fracasso. Quando desejar ter 6. Você percebe os problemas como opor-sucesso nas relações com os outros, é preciso tunidades.</w:t>
      </w:r>
    </w:p>
    <w:p>
      <w:pPr>
        <w:pStyle w:val="Normal"/>
      </w:pPr>
      <w:r>
        <w:t xml:space="preserve">esperar sucesso nas relações com os outros.</w:t>
      </w:r>
    </w:p>
    <w:p>
      <w:pPr>
        <w:pStyle w:val="Normal"/>
      </w:pPr>
      <w:r>
        <w:t xml:space="preserve">7. Você merece ser bem-sucedido e ter</w:t>
      </w:r>
    </w:p>
    <w:p>
      <w:pPr>
        <w:pStyle w:val="Normal"/>
      </w:pPr>
      <w:r>
        <w:t xml:space="preserve">O dia de ontem acabou na noite passada, viva sucesso.</w:t>
      </w:r>
    </w:p>
    <w:p>
      <w:pPr>
        <w:pStyle w:val="Normal"/>
      </w:pPr>
      <w:r>
        <w:t xml:space="preserve">o dia de hoje que é o que realmente existe. O</w:t>
      </w:r>
    </w:p>
    <w:p>
      <w:pPr>
        <w:pStyle w:val="Normal"/>
      </w:pPr>
      <w:r>
        <w:t xml:space="preserve">8. Crie o sucesso dentro da sua mente e</w:t>
      </w:r>
    </w:p>
    <w:p>
      <w:pPr>
        <w:pStyle w:val="Normal"/>
      </w:pPr>
      <w:r>
        <w:t xml:space="preserve">dia de hoje é único! A maioria das vezes as</w:t>
      </w:r>
    </w:p>
    <w:p>
      <w:pPr>
        <w:pStyle w:val="Normal"/>
      </w:pPr>
      <w:r>
        <w:t xml:space="preserve">imagine-se sentindo sucesso.</w:t>
      </w:r>
    </w:p>
    <w:p>
      <w:pPr>
        <w:pStyle w:val="Normal"/>
      </w:pPr>
      <w:r>
        <w:t xml:space="preserve">pessoas não desejam mudar seus hábitos, seja 9. Você se vê, se sente uma pessoa inteli-por medo (que pode ser expresso pelo pre-</w:t>
      </w:r>
    </w:p>
    <w:p>
      <w:pPr>
        <w:pStyle w:val="Normal"/>
      </w:pPr>
      <w:r>
        <w:t xml:space="preserve">gente, capaz e realizadora.</w:t>
      </w:r>
    </w:p>
    <w:p>
      <w:pPr>
        <w:pStyle w:val="Normal"/>
      </w:pPr>
      <w:r>
        <w:t xml:space="preserve">conceito ou pela preocupação), seja por inde-10. Você visualiza-se uma pessoa bem-</w:t>
      </w:r>
    </w:p>
    <w:p>
      <w:pPr>
        <w:pStyle w:val="Normal"/>
      </w:pPr>
      <w:r>
        <w:t xml:space="preserve">cisão ou dúvida, seja por desinformação. Su-</w:t>
      </w:r>
    </w:p>
    <w:p>
      <w:pPr>
        <w:pStyle w:val="Normal"/>
      </w:pPr>
      <w:r>
        <w:t xml:space="preserve">sucedida na vida e aceita totalmente o su-</w:t>
      </w:r>
    </w:p>
    <w:p>
      <w:pPr>
        <w:pStyle w:val="Normal"/>
      </w:pPr>
      <w:r>
        <w:t xml:space="preserve">perar o medo pelo planejamento adequado dos</w:t>
      </w:r>
    </w:p>
    <w:p>
      <w:pPr>
        <w:pStyle w:val="Normal"/>
      </w:pPr>
      <w:r>
        <w:t xml:space="preserve">cesso.</w:t>
      </w:r>
    </w:p>
    <w:p>
      <w:pPr>
        <w:pStyle w:val="Normal"/>
      </w:pPr>
      <w:r>
        <w:t xml:space="preserve">objetivos, superar a dúvida pelo máximo de</w:t>
      </w:r>
    </w:p>
    <w:p>
      <w:pPr>
        <w:pStyle w:val="Normal"/>
      </w:pPr>
      <w:r>
        <w:t xml:space="preserve">11. Você pode e você é capaz de tomar</w:t>
      </w:r>
    </w:p>
    <w:p>
      <w:pPr>
        <w:pStyle w:val="Normal"/>
      </w:pPr>
      <w:r>
        <w:t xml:space="preserve">informações possíveis sobre os objetivos. Os decisões.</w:t>
      </w:r>
    </w:p>
    <w:p>
      <w:pPr>
        <w:pStyle w:val="Normal"/>
      </w:pPr>
      <w:r>
        <w:t xml:space="preserve">objetivos devem ser pessoais, realistas, expres-12. Você visualiza-se tomando decisões</w:t>
      </w:r>
    </w:p>
    <w:p>
      <w:pPr>
        <w:pStyle w:val="Normal"/>
      </w:pPr>
      <w:r>
        <w:t xml:space="preserve">sos afirmativamente e visualizados viva e de-rápidas e corretas.</w:t>
      </w:r>
    </w:p>
    <w:p>
      <w:pPr>
        <w:pStyle w:val="Normal"/>
      </w:pPr>
      <w:r>
        <w:t xml:space="preserve">talhadamente, com a sensação que estão acon-</w:t>
      </w:r>
    </w:p>
    <w:p>
      <w:pPr>
        <w:pStyle w:val="Normal"/>
      </w:pPr>
      <w:r>
        <w:t xml:space="preserve">13. Você tem cristalizado na sua mente o</w:t>
      </w:r>
    </w:p>
    <w:p>
      <w:pPr>
        <w:pStyle w:val="Normal"/>
      </w:pPr>
      <w:r>
        <w:t xml:space="preserve">tecendo neste momento.</w:t>
      </w:r>
    </w:p>
    <w:p>
      <w:pPr>
        <w:pStyle w:val="Normal"/>
      </w:pPr>
      <w:r>
        <w:t xml:space="preserve">seu objetivo (afirmar seu objetivo).</w:t>
      </w:r>
    </w:p>
    <w:p>
      <w:pPr>
        <w:pStyle w:val="Normal"/>
      </w:pPr>
      <w:r>
        <w:t xml:space="preserve">Você tem sucesso quando você obtém o</w:t>
      </w:r>
    </w:p>
    <w:p>
      <w:pPr>
        <w:pStyle w:val="Normal"/>
      </w:pPr>
      <w:r>
        <w:t xml:space="preserve">14. Deixe a sua mente perceber outros</w:t>
      </w:r>
    </w:p>
    <w:p>
      <w:pPr>
        <w:pStyle w:val="Normal"/>
      </w:pPr>
      <w:r>
        <w:t xml:space="preserve">que você deseja. Para ter sucesso você pre-</w:t>
      </w:r>
    </w:p>
    <w:p>
      <w:pPr>
        <w:pStyle w:val="Normal"/>
      </w:pPr>
      <w:r>
        <w:t xml:space="preserve">aspectos do seu objetivo.</w:t>
      </w:r>
    </w:p>
    <w:p>
      <w:pPr>
        <w:pStyle w:val="Normal"/>
      </w:pPr>
      <w:r>
        <w:t xml:space="preserve">cisa imaginar, visualizar, sentir sucesso, pen-15. Você visualiza detalhadamente sua</w:t>
      </w:r>
    </w:p>
    <w:p>
      <w:pPr>
        <w:pStyle w:val="Normal"/>
      </w:pPr>
      <w:r>
        <w:t xml:space="preserve">sar em ter sucesso durante a noite e</w:t>
      </w:r>
    </w:p>
    <w:p>
      <w:pPr>
        <w:pStyle w:val="Normal"/>
      </w:pPr>
      <w:r>
        <w:t xml:space="preserve">agir</w:t>
      </w:r>
    </w:p>
    <w:p>
      <w:pPr>
        <w:pStyle w:val="Normal"/>
      </w:pPr>
      <w:r>
        <w:t xml:space="preserve">du-meta (afirmar sua meta).</w:t>
      </w:r>
    </w:p>
    <w:p>
      <w:pPr>
        <w:pStyle w:val="Normal"/>
      </w:pPr>
      <w:r>
        <w:t xml:space="preserve">rante o dia, porque fazer é poder. Durante o 16. Você todos os dias pensa detalhada-pensamento concentrado e o sentimento in-</w:t>
      </w:r>
    </w:p>
    <w:p>
      <w:pPr>
        <w:pStyle w:val="Normal"/>
      </w:pPr>
      <w:r>
        <w:t xml:space="preserve">mente em ter sucesso.</w:t>
      </w:r>
    </w:p>
    <w:p>
      <w:pPr>
        <w:pStyle w:val="Normal"/>
      </w:pPr>
      <w:r>
        <w:t xml:space="preserve">tenso, o organismo produz mensageiros quí-</w:t>
      </w:r>
    </w:p>
    <w:p>
      <w:pPr>
        <w:pStyle w:val="Normal"/>
      </w:pPr>
      <w:r>
        <w:t xml:space="preserve">17. Você pode e você é capaz de obter</w:t>
      </w:r>
    </w:p>
    <w:p>
      <w:pPr>
        <w:pStyle w:val="Normal"/>
      </w:pPr>
      <w:r>
        <w:t xml:space="preserve">micos denominados neuropeptídeos, os quais</w:t>
      </w:r>
    </w:p>
    <w:p>
      <w:pPr>
        <w:pStyle w:val="Normal"/>
      </w:pPr>
      <w:r>
        <w:t xml:space="preserve">muito, muito sucesso e ser um sucesso na</w:t>
      </w:r>
    </w:p>
    <w:p>
      <w:pPr>
        <w:pStyle w:val="Normal"/>
      </w:pPr>
      <w:r>
        <w:t xml:space="preserve">espalham a mensagem pelas células do siste-</w:t>
      </w:r>
    </w:p>
    <w:p>
      <w:pPr>
        <w:pStyle w:val="Normal"/>
      </w:pPr>
      <w:r>
        <w:t xml:space="preserve">vida.</w:t>
      </w:r>
    </w:p>
    <w:p>
      <w:pPr>
        <w:pStyle w:val="Normal"/>
      </w:pPr>
      <w:r>
        <w:t xml:space="preserve">ma nervoso, do sistema endócrino e do siste-</w:t>
      </w:r>
    </w:p>
    <w:p>
      <w:pPr>
        <w:pStyle w:val="Normal"/>
      </w:pPr>
      <w:r>
        <w:t xml:space="preserve">ma imunológico, e assim o corpo transforma</w:t>
      </w:r>
    </w:p>
    <w:p>
      <w:pPr>
        <w:pStyle w:val="Normal"/>
      </w:pPr>
      <w:r>
        <w:t xml:space="preserve">os pensamentos focalizados, as idéias, os sen-REPROGRAMAÇÃO MENTAL PARA A</w:t>
      </w:r>
    </w:p>
    <w:p>
      <w:pPr>
        <w:pStyle w:val="Normal"/>
      </w:pPr>
      <w:r>
        <w:t xml:space="preserve">timentos intensos e as expectativas em reali-FELICIDADE</w:t>
      </w:r>
    </w:p>
    <w:p>
      <w:pPr>
        <w:pStyle w:val="Normal"/>
      </w:pPr>
      <w:r>
        <w:t xml:space="preserve">dades bioquímicas.10</w:t>
      </w:r>
    </w:p>
    <w:p>
      <w:pPr>
        <w:pStyle w:val="Normal"/>
      </w:pPr>
      <w:r>
        <w:t xml:space="preserve">Fraseologia para o sucesso.</w:t>
      </w:r>
    </w:p>
    <w:p>
      <w:pPr>
        <w:pStyle w:val="Normal"/>
      </w:pPr>
      <w:r>
        <w:t xml:space="preserve">O mais importante na vida é a própria</w:t>
      </w:r>
    </w:p>
    <w:p>
      <w:pPr>
        <w:pStyle w:val="Normal"/>
      </w:pPr>
      <w:r>
        <w:t xml:space="preserve">1. Você cancela, você limpa da sua men-</w:t>
      </w:r>
    </w:p>
    <w:p>
      <w:pPr>
        <w:pStyle w:val="Normal"/>
      </w:pPr>
      <w:r>
        <w:t xml:space="preserve">vida. Durante o transcurso de sua vida você</w:t>
      </w:r>
    </w:p>
    <w:p>
      <w:pPr>
        <w:pStyle w:val="Normal"/>
      </w:pPr>
      <w:r>
        <w:t xml:space="preserve">te consciente e do seu subconsciente qual-</w:t>
      </w:r>
    </w:p>
    <w:p>
      <w:pPr>
        <w:pStyle w:val="Normal"/>
      </w:pPr>
      <w:r>
        <w:t xml:space="preserve">está sempre sozinho com os seus pensamen-</w:t>
      </w:r>
    </w:p>
    <w:p>
      <w:pPr>
        <w:pStyle w:val="Normal"/>
      </w:pPr>
      <w:r>
        <w:t xml:space="preserve">quer pensamento negativo e qualquer ressen-</w:t>
      </w:r>
    </w:p>
    <w:p>
      <w:pPr>
        <w:pStyle w:val="Normal"/>
      </w:pPr>
      <w:r>
        <w:t xml:space="preserve">tos, com os seus sentimentos, com as suas</w:t>
      </w:r>
    </w:p>
    <w:p>
      <w:pPr>
        <w:pStyle w:val="Normal"/>
      </w:pPr>
      <w:r>
        <w:t xml:space="preserve">timento.</w:t>
      </w:r>
    </w:p>
    <w:p>
      <w:pPr>
        <w:pStyle w:val="Normal"/>
      </w:pPr>
      <w:r>
        <w:t xml:space="preserve">idéias, com as suas experiências. Nem um</w:t>
      </w:r>
    </w:p>
    <w:p>
      <w:pPr>
        <w:pStyle w:val="Normal"/>
      </w:pPr>
      <w:r>
        <w:t xml:space="preserve">2. Você elimina de sua consciência e de</w:t>
      </w:r>
    </w:p>
    <w:p>
      <w:pPr>
        <w:pStyle w:val="Normal"/>
      </w:pPr>
      <w:r>
        <w:t xml:space="preserve">clone de você poderia estar sentindo o que</w:t>
      </w:r>
    </w:p>
    <w:p>
      <w:pPr>
        <w:pStyle w:val="Normal"/>
      </w:pPr>
      <w:r>
        <w:t xml:space="preserve">seu subconsciente toda idéia de fracasso.</w:t>
      </w:r>
    </w:p>
    <w:p>
      <w:pPr>
        <w:pStyle w:val="Normal"/>
      </w:pPr>
      <w:r>
        <w:t xml:space="preserve">você está sentindo, pensando o que você está 3. Você tem autocontrole, poder, energia</w:t>
      </w:r>
    </w:p>
    <w:p>
      <w:pPr>
        <w:pStyle w:val="Normal"/>
      </w:pPr>
      <w:r>
        <w:t xml:space="preserve">pensando. Seus sentimentos, seus pensamen-</w:t>
      </w:r>
    </w:p>
    <w:p>
      <w:pPr>
        <w:pStyle w:val="Normal"/>
      </w:pPr>
      <w:r>
        <w:t xml:space="preserve">e está comprometido em melhorar.</w:t>
      </w:r>
    </w:p>
    <w:p>
      <w:pPr>
        <w:pStyle w:val="Normal"/>
      </w:pPr>
      <w:r>
        <w:t xml:space="preserve">tos, suas experiências são únicos e só seus.</w:t>
      </w:r>
    </w:p>
    <w:p>
      <w:pPr>
        <w:pStyle w:val="Normal"/>
      </w:pPr>
      <w:r>
        <w:t xml:space="preserve">4. Qualquer problema você resolve logo</w:t>
      </w:r>
    </w:p>
    <w:p>
      <w:pPr>
        <w:pStyle w:val="Normal"/>
      </w:pPr>
      <w:r>
        <w:t xml:space="preserve">Portanto, você é incomparável com outra</w:t>
      </w:r>
    </w:p>
    <w:p>
      <w:pPr>
        <w:pStyle w:val="Normal"/>
      </w:pPr>
      <w:r>
        <w:t xml:space="preserve">que surja.</w:t>
      </w:r>
    </w:p>
    <w:p>
      <w:pPr>
        <w:pStyle w:val="Normal"/>
      </w:pPr>
      <w:r>
        <w:t xml:space="preserve">pessoa. O importante para você é a sua auto-</w:t>
      </w:r>
    </w:p>
    <w:p>
      <w:pPr>
        <w:pStyle w:val="Normal"/>
      </w:pPr>
      <w:r>
        <w:t xml:space="preserve">© Direitos reservados à EDITORA ATHENEU LTDA.</w:t>
      </w:r>
    </w:p>
    <w:p>
      <w:pPr>
        <w:pStyle w:val="Normal"/>
      </w:pPr>
      <w:r>
        <w:t xml:space="preserve">380</w:t>
      </w:r>
    </w:p>
    <w:p>
      <w:pPr>
        <w:pStyle w:val="Heading1"/>
      </w:pPr>
      <w:r>
        <w:t>CAPÍTULO 20</w:t>
      </w:r>
    </w:p>
    <w:p>
      <w:pPr>
        <w:pStyle w:val="Normal"/>
      </w:pPr>
      <w:r>
        <w:t xml:space="preserve">avaliação de como a sua vida está se desen-modo como a pessoa percebe, sente, ouve e</w:t>
      </w:r>
    </w:p>
    <w:p>
      <w:pPr>
        <w:pStyle w:val="Normal"/>
      </w:pPr>
      <w:r>
        <w:t xml:space="preserve">volvendo. As pessoas são insubstituíveis; o</w:t>
      </w:r>
    </w:p>
    <w:p>
      <w:pPr>
        <w:pStyle w:val="Normal"/>
      </w:pPr>
      <w:r>
        <w:t xml:space="preserve">vê a sua própria vida e a vida dos outros.</w:t>
      </w:r>
    </w:p>
    <w:p>
      <w:pPr>
        <w:pStyle w:val="Normal"/>
      </w:pPr>
      <w:r>
        <w:t xml:space="preserve">substituível são as tarefas que uma pessoa</w:t>
      </w:r>
    </w:p>
    <w:p>
      <w:pPr>
        <w:pStyle w:val="Normal"/>
      </w:pPr>
      <w:r>
        <w:t xml:space="preserve">Quando se deixa perceber, sentir, ouvir, ver faz. Lembre-se desta diretriz: “Jamais depo-e conseqüentemente viver a vida como uma</w:t>
      </w:r>
    </w:p>
    <w:p>
      <w:pPr>
        <w:pStyle w:val="Normal"/>
      </w:pPr>
      <w:r>
        <w:t xml:space="preserve">site confiança totalmente em pessoa alguma</w:t>
      </w:r>
    </w:p>
    <w:p>
      <w:pPr>
        <w:pStyle w:val="Normal"/>
      </w:pPr>
      <w:r>
        <w:t xml:space="preserve">viagem repleta de aventuras e alegrias agra-</w:t>
      </w:r>
    </w:p>
    <w:p>
      <w:pPr>
        <w:pStyle w:val="Normal"/>
      </w:pPr>
      <w:r>
        <w:t xml:space="preserve">que não você mesmo, quando se tratar de</w:t>
      </w:r>
    </w:p>
    <w:p>
      <w:pPr>
        <w:pStyle w:val="Normal"/>
      </w:pPr>
      <w:r>
        <w:t xml:space="preserve">dáveis, isso acontece. Formulação afirmati-</w:t>
      </w:r>
    </w:p>
    <w:p>
      <w:pPr>
        <w:pStyle w:val="Normal"/>
      </w:pPr>
      <w:r>
        <w:t xml:space="preserve">dirigir a sua vida”11 (p. 28). O dia de ontem va para experimentar felicidade.</w:t>
      </w:r>
    </w:p>
    <w:p>
      <w:pPr>
        <w:pStyle w:val="Normal"/>
      </w:pPr>
      <w:r>
        <w:t xml:space="preserve">terminou na noite passada. “Você só pode</w:t>
      </w:r>
    </w:p>
    <w:p>
      <w:pPr>
        <w:pStyle w:val="Normal"/>
      </w:pPr>
      <w:r>
        <w:t xml:space="preserve">1. Você é capaz de amar e de ser amado.</w:t>
      </w:r>
    </w:p>
    <w:p>
      <w:pPr>
        <w:pStyle w:val="Normal"/>
      </w:pPr>
      <w:r>
        <w:t xml:space="preserve">viver o momento presente, é absurdo e con-</w:t>
      </w:r>
    </w:p>
    <w:p>
      <w:pPr>
        <w:pStyle w:val="Normal"/>
      </w:pPr>
      <w:r>
        <w:t xml:space="preserve">2. Você tem capacidade para amar e ser</w:t>
      </w:r>
    </w:p>
    <w:p>
      <w:pPr>
        <w:pStyle w:val="Normal"/>
      </w:pPr>
      <w:r>
        <w:t xml:space="preserve">traproducente deixar-se magoar pelo que</w:t>
      </w:r>
    </w:p>
    <w:p>
      <w:pPr>
        <w:pStyle w:val="Normal"/>
      </w:pPr>
      <w:r>
        <w:t xml:space="preserve">amado.</w:t>
      </w:r>
    </w:p>
    <w:p>
      <w:pPr>
        <w:pStyle w:val="Normal"/>
      </w:pPr>
      <w:r>
        <w:t xml:space="preserve">aconteceu”11 (p. 74).</w:t>
      </w:r>
    </w:p>
    <w:p>
      <w:pPr>
        <w:pStyle w:val="Normal"/>
      </w:pPr>
      <w:r>
        <w:t xml:space="preserve">3. Você aceita totalmente amar e ser ama-</w:t>
      </w:r>
    </w:p>
    <w:p>
      <w:pPr>
        <w:pStyle w:val="Normal"/>
      </w:pPr>
      <w:r>
        <w:t xml:space="preserve">Os fatores essenciais para a felicidade são</w:t>
      </w:r>
    </w:p>
    <w:p>
      <w:pPr>
        <w:pStyle w:val="Normal"/>
      </w:pPr>
      <w:r>
        <w:t xml:space="preserve">do.</w:t>
      </w:r>
    </w:p>
    <w:p>
      <w:pPr>
        <w:pStyle w:val="Normal"/>
      </w:pPr>
      <w:r>
        <w:t xml:space="preserve">o otimismo, alegria, coragem, sabedoria e o</w:t>
      </w:r>
    </w:p>
    <w:p>
      <w:pPr>
        <w:pStyle w:val="Normal"/>
      </w:pPr>
      <w:r>
        <w:t xml:space="preserve">4. Você desenvolve a cada dia sua capa-</w:t>
      </w:r>
    </w:p>
    <w:p>
      <w:pPr>
        <w:pStyle w:val="Normal"/>
      </w:pPr>
      <w:r>
        <w:t xml:space="preserve">melhor remédio é o riso. Marins faz clara-</w:t>
      </w:r>
    </w:p>
    <w:p>
      <w:pPr>
        <w:pStyle w:val="Normal"/>
      </w:pPr>
      <w:r>
        <w:t xml:space="preserve">cidade de amar e de ser amado.</w:t>
      </w:r>
    </w:p>
    <w:p>
      <w:pPr>
        <w:pStyle w:val="Normal"/>
      </w:pPr>
      <w:r>
        <w:t xml:space="preserve">mente a distinção entre otimismo e entusi-</w:t>
      </w:r>
    </w:p>
    <w:p>
      <w:pPr>
        <w:pStyle w:val="Normal"/>
      </w:pPr>
      <w:r>
        <w:t xml:space="preserve">5. Você ama a sua vida e atrai o amor, o</w:t>
      </w:r>
    </w:p>
    <w:p>
      <w:pPr>
        <w:pStyle w:val="Normal"/>
      </w:pPr>
      <w:r>
        <w:t xml:space="preserve">asmo. “Otimismo é acreditar que uma coisa</w:t>
      </w:r>
    </w:p>
    <w:p>
      <w:pPr>
        <w:pStyle w:val="Normal"/>
      </w:pPr>
      <w:r>
        <w:t xml:space="preserve">sucesso e a fortuna para você.</w:t>
      </w:r>
    </w:p>
    <w:p>
      <w:pPr>
        <w:pStyle w:val="Normal"/>
      </w:pPr>
      <w:r>
        <w:t xml:space="preserve">vai dar certo, talvez até torcer para que ela 6. Você é uma pessoa inteligente, bonita</w:t>
      </w:r>
    </w:p>
    <w:p>
      <w:pPr>
        <w:pStyle w:val="Normal"/>
      </w:pPr>
      <w:r>
        <w:t xml:space="preserve">dê certo. [...] A pessoa entusiasmada acredi-e com muitas habilidades.</w:t>
      </w:r>
    </w:p>
    <w:p>
      <w:pPr>
        <w:pStyle w:val="Normal"/>
      </w:pPr>
      <w:r>
        <w:t xml:space="preserve">ta na sua capacidade de transformar as coi-</w:t>
      </w:r>
    </w:p>
    <w:p>
      <w:pPr>
        <w:pStyle w:val="Normal"/>
      </w:pPr>
      <w:r>
        <w:t xml:space="preserve">7. Você gosta do que faz.</w:t>
      </w:r>
    </w:p>
    <w:p>
      <w:pPr>
        <w:pStyle w:val="Normal"/>
      </w:pPr>
      <w:r>
        <w:t xml:space="preserve">sas, de fazer dar certo”12 (p. 3). Procure as-8. Você se sente feliz na vida.</w:t>
      </w:r>
    </w:p>
    <w:p>
      <w:pPr>
        <w:pStyle w:val="Normal"/>
      </w:pPr>
      <w:r>
        <w:t xml:space="preserve">sistir as comédias divertidas e dê muita risa-9. Você cria a felicidade na sua mente e</w:t>
      </w:r>
    </w:p>
    <w:p>
      <w:pPr>
        <w:pStyle w:val="Normal"/>
      </w:pPr>
      <w:r>
        <w:t xml:space="preserve">da. Desde criança procure ter ações mais oti-na sua vida.</w:t>
      </w:r>
    </w:p>
    <w:p>
      <w:pPr>
        <w:pStyle w:val="Normal"/>
      </w:pPr>
      <w:r>
        <w:t xml:space="preserve">mistas, mais positivas, mesmo nas situações</w:t>
      </w:r>
    </w:p>
    <w:p>
      <w:pPr>
        <w:pStyle w:val="Normal"/>
      </w:pPr>
      <w:r>
        <w:t xml:space="preserve">10. Você pode e você é capaz de ser mui-</w:t>
      </w:r>
    </w:p>
    <w:p>
      <w:pPr>
        <w:pStyle w:val="Normal"/>
      </w:pPr>
      <w:r>
        <w:t xml:space="preserve">adversas.</w:t>
      </w:r>
    </w:p>
    <w:p>
      <w:pPr>
        <w:pStyle w:val="Normal"/>
      </w:pPr>
      <w:r>
        <w:t xml:space="preserve">to feliz.</w:t>
      </w:r>
    </w:p>
    <w:p>
      <w:pPr>
        <w:pStyle w:val="Normal"/>
      </w:pPr>
      <w:r>
        <w:t xml:space="preserve">A felicidade é um caminho, é estar bem</w:t>
      </w:r>
    </w:p>
    <w:p>
      <w:pPr>
        <w:pStyle w:val="Normal"/>
      </w:pPr>
      <w:r>
        <w:t xml:space="preserve">11. Você continua sendo muito feliz.</w:t>
      </w:r>
    </w:p>
    <w:p>
      <w:pPr>
        <w:pStyle w:val="Normal"/>
      </w:pPr>
      <w:r>
        <w:t xml:space="preserve">com você mesmo e com o mundo. É estar</w:t>
      </w:r>
    </w:p>
    <w:p>
      <w:pPr>
        <w:pStyle w:val="Normal"/>
      </w:pPr>
      <w:r>
        <w:t xml:space="preserve">As pessoas podem ter experienciado si-</w:t>
      </w:r>
    </w:p>
    <w:p>
      <w:pPr>
        <w:pStyle w:val="Normal"/>
      </w:pPr>
      <w:r>
        <w:t xml:space="preserve">contente com o que você obteve. Mas a real</w:t>
      </w:r>
    </w:p>
    <w:p>
      <w:pPr>
        <w:pStyle w:val="Normal"/>
      </w:pPr>
      <w:r>
        <w:t xml:space="preserve">tuações totalmente completas, gratificantes, felicidade é a capacidade de você dar e rece-maravilhosas, enfim de plena felicidade,</w:t>
      </w:r>
    </w:p>
    <w:p>
      <w:pPr>
        <w:pStyle w:val="Normal"/>
      </w:pPr>
      <w:r>
        <w:t xml:space="preserve">ber amor. A importância exagerada em ser</w:t>
      </w:r>
    </w:p>
    <w:p>
      <w:pPr>
        <w:pStyle w:val="Normal"/>
      </w:pPr>
      <w:r>
        <w:t xml:space="preserve">como acabar de vencer uma competição es-</w:t>
      </w:r>
    </w:p>
    <w:p>
      <w:pPr>
        <w:pStyle w:val="Normal"/>
      </w:pPr>
      <w:r>
        <w:t xml:space="preserve">bem-sucedido, em ter apenas sucesso, em</w:t>
      </w:r>
    </w:p>
    <w:p>
      <w:pPr>
        <w:pStyle w:val="Normal"/>
      </w:pPr>
      <w:r>
        <w:t xml:space="preserve">portiva, receber o resultado da aprovação</w:t>
      </w:r>
    </w:p>
    <w:p>
      <w:pPr>
        <w:pStyle w:val="Normal"/>
      </w:pPr>
      <w:r>
        <w:t xml:space="preserve">adquirir cada vez mais bens leva a frustra-</w:t>
      </w:r>
    </w:p>
    <w:p>
      <w:pPr>
        <w:pStyle w:val="Normal"/>
      </w:pPr>
      <w:r>
        <w:t xml:space="preserve">numa faculdade, estar recebendo um grande</w:t>
      </w:r>
    </w:p>
    <w:p>
      <w:pPr>
        <w:pStyle w:val="Normal"/>
      </w:pPr>
      <w:r>
        <w:t xml:space="preserve">ção. A importância da vida é basicamente</w:t>
      </w:r>
    </w:p>
    <w:p>
      <w:pPr>
        <w:pStyle w:val="Normal"/>
      </w:pPr>
      <w:r>
        <w:t xml:space="preserve">prêmio, conhecer uma pessoa maravilhosa</w:t>
      </w:r>
    </w:p>
    <w:p>
      <w:pPr>
        <w:pStyle w:val="Normal"/>
      </w:pPr>
      <w:r>
        <w:t xml:space="preserve">você se importar por alguém, é dar e receber com empatia recíproca. Perguntar sobre es-amor. Quem não é amado não tem importân-</w:t>
      </w:r>
    </w:p>
    <w:p>
      <w:pPr>
        <w:pStyle w:val="Normal"/>
      </w:pPr>
      <w:r>
        <w:t xml:space="preserve">sas experiências para o paciente, e depois</w:t>
      </w:r>
    </w:p>
    <w:p>
      <w:pPr>
        <w:pStyle w:val="Normal"/>
      </w:pPr>
      <w:r>
        <w:t xml:space="preserve">cia, não se sente importante. Amar alguém é</w:t>
      </w:r>
    </w:p>
    <w:p>
      <w:pPr>
        <w:pStyle w:val="Normal"/>
      </w:pPr>
      <w:r>
        <w:t xml:space="preserve">fazê-lo revivê-las. A visualização de uma</w:t>
      </w:r>
    </w:p>
    <w:p>
      <w:pPr>
        <w:pStyle w:val="Normal"/>
      </w:pPr>
      <w:r>
        <w:t xml:space="preserve">o processo mais saudável de sentir impor-</w:t>
      </w:r>
    </w:p>
    <w:p>
      <w:pPr>
        <w:pStyle w:val="Normal"/>
      </w:pPr>
      <w:r>
        <w:t xml:space="preserve">situação totalmente gratificante e feliz sen-tante a sua vida. A importância da felicida-</w:t>
      </w:r>
    </w:p>
    <w:p>
      <w:pPr>
        <w:pStyle w:val="Normal"/>
      </w:pPr>
      <w:r>
        <w:t xml:space="preserve">do uma experiência de pico, cuja cognição é</w:t>
      </w:r>
    </w:p>
    <w:p>
      <w:pPr>
        <w:pStyle w:val="Normal"/>
      </w:pPr>
      <w:r>
        <w:t xml:space="preserve">de da vida reside no A M O R. Há uma ne-</w:t>
      </w:r>
    </w:p>
    <w:p>
      <w:pPr>
        <w:pStyle w:val="Normal"/>
      </w:pPr>
      <w:r>
        <w:t xml:space="preserve">caracterizada pela habilidade de perceber o</w:t>
      </w:r>
    </w:p>
    <w:p>
      <w:pPr>
        <w:pStyle w:val="Normal"/>
      </w:pPr>
      <w:r>
        <w:t xml:space="preserve">cessidade básica de afeto predominante em</w:t>
      </w:r>
    </w:p>
    <w:p>
      <w:pPr>
        <w:pStyle w:val="Normal"/>
      </w:pPr>
      <w:r>
        <w:t xml:space="preserve">todo e elevar-se acima das partes,13 na qual todos nós, que o fato de amar é inconscien-o paciente tenha experienciado felicidade,</w:t>
      </w:r>
    </w:p>
    <w:p>
      <w:pPr>
        <w:pStyle w:val="Normal"/>
      </w:pPr>
      <w:r>
        <w:t xml:space="preserve">temente motivado pelo desejo ou necessida-</w:t>
      </w:r>
    </w:p>
    <w:p>
      <w:pPr>
        <w:pStyle w:val="Normal"/>
      </w:pPr>
      <w:r>
        <w:t xml:space="preserve">procurando fazê-lo revivificar em todos os</w:t>
      </w:r>
    </w:p>
    <w:p>
      <w:pPr>
        <w:pStyle w:val="Normal"/>
      </w:pPr>
      <w:r>
        <w:t xml:space="preserve">de de ser amado. O amor no seu mais amplo</w:t>
      </w:r>
    </w:p>
    <w:p>
      <w:pPr>
        <w:pStyle w:val="Normal"/>
      </w:pPr>
      <w:r>
        <w:t xml:space="preserve">cinco sentidos as sensações táteis, térmicas, sentido é o amor pela vida para viver e so-de pressão, os sabores, os odores, sons ver-</w:t>
      </w:r>
    </w:p>
    <w:p>
      <w:pPr>
        <w:pStyle w:val="Normal"/>
      </w:pPr>
      <w:r>
        <w:t xml:space="preserve">breviver. Para a felicidade é fundamental o</w:t>
      </w:r>
    </w:p>
    <w:p>
      <w:pPr>
        <w:pStyle w:val="Normal"/>
      </w:pPr>
      <w:r>
        <w:t xml:space="preserve">bais e não-verbais, a visualização da cena e</w:t>
      </w:r>
    </w:p>
    <w:p>
      <w:pPr>
        <w:pStyle w:val="Normal"/>
      </w:pPr>
      <w:r>
        <w:t xml:space="preserve">© Direitos reservados à EDITORA ATHENEU LTDA.</w:t>
      </w:r>
    </w:p>
    <w:p>
      <w:pPr>
        <w:pStyle w:val="Heading1"/>
      </w:pPr>
      <w:r>
        <w:t>CAPÍTULO 20</w:t>
      </w:r>
    </w:p>
    <w:p>
      <w:pPr>
        <w:pStyle w:val="Normal"/>
      </w:pPr>
      <w:r>
        <w:t xml:space="preserve">381</w:t>
      </w:r>
    </w:p>
    <w:p>
      <w:pPr>
        <w:pStyle w:val="Normal"/>
      </w:pPr>
      <w:r>
        <w:t xml:space="preserve">das pessoas, a sensação interna de alegria, 4. Conklin R. O poder da personalidade magnéti-contentamento e sucesso. Quando o pacien-</w:t>
      </w:r>
    </w:p>
    <w:p>
      <w:pPr>
        <w:pStyle w:val="Normal"/>
      </w:pPr>
      <w:r>
        <w:t xml:space="preserve">ca. Tradução EJ Monteiro. São Paulo: Bestseller Importadora de Livros S.A., p. 25,58, 1965.</w:t>
      </w:r>
    </w:p>
    <w:p>
      <w:pPr>
        <w:pStyle w:val="Normal"/>
      </w:pPr>
      <w:r>
        <w:t xml:space="preserve">te estiver gostosamente experienciando essa</w:t>
      </w:r>
    </w:p>
    <w:p>
      <w:pPr>
        <w:pStyle w:val="Normal"/>
      </w:pPr>
      <w:r>
        <w:t xml:space="preserve">5. Caprio FS. Sexo e Amor. Tradução E Camargo situação pico com extrema felicidade, fixar</w:t>
      </w:r>
    </w:p>
    <w:p>
      <w:pPr>
        <w:pStyle w:val="Normal"/>
      </w:pPr>
      <w:r>
        <w:t xml:space="preserve">2. ed. São Paulo: Ibrasa, 1964.</w:t>
      </w:r>
    </w:p>
    <w:p>
      <w:pPr>
        <w:pStyle w:val="Normal"/>
      </w:pPr>
      <w:r>
        <w:t xml:space="preserve">essa sensação e expandi-la no tempo. Depois, 6. Rogers CR. Becoming partners. Marriage and its alternatives. London: Constable, p. 206, projetar a sensação da experiência pico para 1973.</w:t>
      </w:r>
    </w:p>
    <w:p>
      <w:pPr>
        <w:pStyle w:val="Normal"/>
      </w:pPr>
      <w:r>
        <w:t xml:space="preserve">as vitórias do cotidiano do paciente. Pode-</w:t>
      </w:r>
    </w:p>
    <w:p>
      <w:pPr>
        <w:pStyle w:val="Normal"/>
      </w:pPr>
      <w:r>
        <w:t xml:space="preserve">7. Balagura S, Franz AC, Housepian EM, Carmel se permitir adicionar às situações felizes da PW. The specifity of serum prolactin as a di-vida diária, valores de totalidade, perfeição, agnostic indicator of pituitary adenomas. J</w:t>
      </w:r>
    </w:p>
    <w:p>
      <w:pPr>
        <w:pStyle w:val="Normal"/>
      </w:pPr>
      <w:r>
        <w:t xml:space="preserve">Neurosurg, 51: 42-46, 1979.</w:t>
      </w:r>
    </w:p>
    <w:p>
      <w:pPr>
        <w:pStyle w:val="Normal"/>
      </w:pPr>
      <w:r>
        <w:t xml:space="preserve">espontaneidade, simplicidade, beleza, unida-</w:t>
      </w:r>
    </w:p>
    <w:p>
      <w:pPr>
        <w:pStyle w:val="Normal"/>
      </w:pPr>
      <w:r>
        <w:t xml:space="preserve">8. Chong BW, Norman D, Newton TH. Pituitary</w:t>
      </w:r>
    </w:p>
    <w:p>
      <w:pPr>
        <w:pStyle w:val="Normal"/>
      </w:pPr>
      <w:r>
        <w:t xml:space="preserve">de, exuberância, auto-suficiência, verdade,</w:t>
      </w:r>
    </w:p>
    <w:p>
      <w:pPr>
        <w:pStyle w:val="Normal"/>
      </w:pPr>
      <w:r>
        <w:t xml:space="preserve">and hypothalamic pathology. In: RG Ramsey</w:t>
      </w:r>
    </w:p>
    <w:p>
      <w:pPr>
        <w:pStyle w:val="Normal"/>
      </w:pPr>
      <w:r>
        <w:t xml:space="preserve">do essencial absoluto e total.</w:t>
      </w:r>
    </w:p>
    <w:p>
      <w:pPr>
        <w:pStyle w:val="Normal"/>
      </w:pPr>
      <w:r>
        <w:t xml:space="preserve">(ed.) Syllabus Core curriculum course in neu-roradology. Nashville, Tennessee: American</w:t>
      </w:r>
    </w:p>
    <w:p>
      <w:pPr>
        <w:pStyle w:val="Normal"/>
      </w:pPr>
      <w:r>
        <w:t xml:space="preserve">Society of Neuroradiology, 89-99, 1994.</w:t>
      </w:r>
    </w:p>
    <w:p>
      <w:pPr>
        <w:pStyle w:val="Normal"/>
      </w:pPr>
      <w:r>
        <w:t xml:space="preserve">9. Fezler W. Creative imagery: how to visualize</w:t>
      </w:r>
    </w:p>
    <w:p>
      <w:pPr>
        <w:pStyle w:val="Normal"/>
      </w:pPr>
      <w:r>
        <w:t xml:space="preserve">R</w:t>
      </w:r>
    </w:p>
    <w:p>
      <w:pPr>
        <w:pStyle w:val="Normal"/>
      </w:pPr>
      <w:r>
        <w:t xml:space="preserve">in all five senses. New York: Simon &amp; Schus-EFERÊNCIAS BIBLIOGRÁFICAS</w:t>
      </w:r>
    </w:p>
    <w:p>
      <w:pPr>
        <w:pStyle w:val="Normal"/>
      </w:pPr>
      <w:r>
        <w:t xml:space="preserve">ter, p. 116, 1989.</w:t>
      </w:r>
    </w:p>
    <w:p>
      <w:pPr>
        <w:pStyle w:val="Normal"/>
      </w:pPr>
      <w:r>
        <w:t xml:space="preserve">10. Bennett HL, Benson DR, Kuiken DA. Preope-1. Kosslyn SM, Alpert NM, Thompson NL, Mal-</w:t>
      </w:r>
    </w:p>
    <w:p>
      <w:pPr>
        <w:pStyle w:val="Normal"/>
      </w:pPr>
      <w:r>
        <w:t xml:space="preserve">rative instructions for decrease bleeding du-jkovic SB, Weise DF et al. Visual mental imaring spin surgery. Anesthesiology, 65: Nº 3 A, gery activates topographically organised visual 1986.</w:t>
      </w:r>
    </w:p>
    <w:p>
      <w:pPr>
        <w:pStyle w:val="Normal"/>
      </w:pPr>
      <w:r>
        <w:t xml:space="preserve">cortex: Pet investigation. Journal of Cognitive 11. Dyer WW. Não se deixe manipular pelos ou-Neuroscience, 5:263-287, 1993.</w:t>
      </w:r>
    </w:p>
    <w:p>
      <w:pPr>
        <w:pStyle w:val="Normal"/>
      </w:pPr>
      <w:r>
        <w:t xml:space="preserve">tros. Tradução R Jungmann. Rio de Janeiro:</w:t>
      </w:r>
    </w:p>
    <w:p>
      <w:pPr>
        <w:pStyle w:val="Normal"/>
      </w:pPr>
      <w:r>
        <w:t xml:space="preserve">2. Stoessel F. Magnetismo metafísico. Tradução Editora Record, p. 29, 1978.</w:t>
      </w:r>
    </w:p>
    <w:p>
      <w:pPr>
        <w:pStyle w:val="Normal"/>
      </w:pPr>
      <w:r>
        <w:t xml:space="preserve">M Leão e TV de Medeiros. Rio de Janeiro:</w:t>
      </w:r>
    </w:p>
    <w:p>
      <w:pPr>
        <w:pStyle w:val="Normal"/>
      </w:pPr>
      <w:r>
        <w:t xml:space="preserve">12. Marins Filho LA. Socorro! Preciso de motiva-Editora Record, p. 89, 1977.</w:t>
      </w:r>
    </w:p>
    <w:p>
      <w:pPr>
        <w:pStyle w:val="Normal"/>
      </w:pPr>
      <w:r>
        <w:t xml:space="preserve">ção. Rio de Janeiro: Editora Harbra, p. 3, 1995.</w:t>
      </w:r>
    </w:p>
    <w:p>
      <w:pPr>
        <w:pStyle w:val="Normal"/>
      </w:pPr>
      <w:r>
        <w:t xml:space="preserve">3. Van Fleet J. O poder miraculoso de cada um.</w:t>
      </w:r>
    </w:p>
    <w:p>
      <w:pPr>
        <w:pStyle w:val="Normal"/>
      </w:pPr>
      <w:r>
        <w:t xml:space="preserve">13. Maslow AH. Toward a psychology of being.</w:t>
      </w:r>
    </w:p>
    <w:p>
      <w:pPr>
        <w:pStyle w:val="Normal"/>
      </w:pPr>
      <w:r>
        <w:t xml:space="preserve">Tradução A. Weissenberg. 2. ed. Rio de Janei-2. ed. New York: D. Van Nostrand Company,</w:t>
      </w:r>
    </w:p>
    <w:p>
      <w:pPr>
        <w:pStyle w:val="Normal"/>
      </w:pPr>
      <w:r>
        <w:t xml:space="preserve">ro: Editora Record, 1975.</w:t>
      </w:r>
    </w:p>
    <w:p>
      <w:pPr>
        <w:pStyle w:val="Normal"/>
      </w:pPr>
      <w:r>
        <w:t xml:space="preserve">p. 91, 1968.</w:t>
      </w:r>
    </w:p>
    <w:p>
      <w:pPr>
        <w:pStyle w:val="Normal"/>
      </w:pPr>
      <w:r>
        <w:t xml:space="preserve">© Direitos reservados à EDITORA ATHENEU LTDA.</w:t>
      </w:r>
    </w:p>
    <w:p>
      <w:pPr>
        <w:pStyle w:val="Normal"/>
      </w:pPr>
      <w:r>
        <w:t xml:space="preserve">382</w:t>
      </w:r>
    </w:p>
    <w:p>
      <w:pPr>
        <w:pStyle w:val="Heading1"/>
      </w:pPr>
      <w:r>
        <w:t>CAPÍTULO 20</w:t>
      </w:r>
    </w:p>
    <w:p>
      <w:pPr>
        <w:pStyle w:val="Heading1"/>
      </w:pPr>
      <w:r>
        <w:t>CAPÍTULO</w:t>
      </w:r>
    </w:p>
    <w:p>
      <w:pPr>
        <w:pStyle w:val="Normal"/>
      </w:pPr>
      <w:r>
        <w:t xml:space="preserve">Hipnose para Vencer a Depressão</w:t>
      </w:r>
    </w:p>
    <w:p>
      <w:pPr>
        <w:pStyle w:val="Normal"/>
      </w:pPr>
      <w:r>
        <w:t xml:space="preserve">O DIAGNÓSTICO DA DEPRESSÃO</w:t>
      </w:r>
    </w:p>
    <w:p>
      <w:pPr>
        <w:pStyle w:val="Normal"/>
      </w:pPr>
      <w:r>
        <w:t xml:space="preserve">Segundo o Manual Diagnóstico e Estatís-</w:t>
      </w:r>
    </w:p>
    <w:p>
      <w:pPr>
        <w:pStyle w:val="Normal"/>
      </w:pPr>
      <w:r>
        <w:t xml:space="preserve">tico de Desordens Mentais e a Associação</w:t>
      </w:r>
    </w:p>
    <w:p>
      <w:pPr>
        <w:pStyle w:val="Normal"/>
      </w:pPr>
      <w:r>
        <w:t xml:space="preserve">A prevalência da depressão é de 8% na</w:t>
      </w:r>
    </w:p>
    <w:p>
      <w:pPr>
        <w:pStyle w:val="Normal"/>
      </w:pPr>
      <w:r>
        <w:t xml:space="preserve">Americana de Psiquiatria2, um paciente com</w:t>
      </w:r>
    </w:p>
    <w:p>
      <w:pPr>
        <w:pStyle w:val="Normal"/>
      </w:pPr>
      <w:r>
        <w:t xml:space="preserve">população geral1. O profissional precisa en-</w:t>
      </w:r>
    </w:p>
    <w:p>
      <w:pPr>
        <w:pStyle w:val="Normal"/>
      </w:pPr>
      <w:r>
        <w:t xml:space="preserve">depressão maior exibe pelo menos cinco dos</w:t>
      </w:r>
    </w:p>
    <w:p>
      <w:pPr>
        <w:pStyle w:val="Normal"/>
      </w:pPr>
      <w:r>
        <w:t xml:space="preserve">tender o significado do que o paciente quer</w:t>
      </w:r>
    </w:p>
    <w:p>
      <w:pPr>
        <w:pStyle w:val="Normal"/>
      </w:pPr>
      <w:r>
        <w:t xml:space="preserve">nove sintomas abaixo mencionados, que de-</w:t>
      </w:r>
    </w:p>
    <w:p>
      <w:pPr>
        <w:pStyle w:val="Normal"/>
      </w:pPr>
      <w:r>
        <w:t xml:space="preserve">dizer quando se queixa de estar triste ou devem estar presentes pelo menos durante duas</w:t>
      </w:r>
    </w:p>
    <w:p>
      <w:pPr>
        <w:pStyle w:val="Normal"/>
      </w:pPr>
      <w:r>
        <w:t xml:space="preserve">primido. Depressão pode significar uma rea-</w:t>
      </w:r>
    </w:p>
    <w:p>
      <w:pPr>
        <w:pStyle w:val="Normal"/>
      </w:pPr>
      <w:r>
        <w:t xml:space="preserve">semanas, embora um dos dois primeiros deva</w:t>
      </w:r>
    </w:p>
    <w:p>
      <w:pPr>
        <w:pStyle w:val="Normal"/>
      </w:pPr>
      <w:r>
        <w:t xml:space="preserve">ção emocional, um sintoma, uma doença, ou</w:t>
      </w:r>
    </w:p>
    <w:p>
      <w:pPr>
        <w:pStyle w:val="Normal"/>
      </w:pPr>
      <w:r>
        <w:t xml:space="preserve">obrigatoriamente ser notado:</w:t>
      </w:r>
    </w:p>
    <w:p>
      <w:pPr>
        <w:pStyle w:val="Normal"/>
      </w:pPr>
      <w:r>
        <w:t xml:space="preserve">uma síndrome. A depressão é considerada</w:t>
      </w:r>
    </w:p>
    <w:p>
      <w:pPr>
        <w:pStyle w:val="Normal"/>
      </w:pPr>
      <w:r>
        <w:t xml:space="preserve">1. humor deprimido a maior parte do dia,</w:t>
      </w:r>
    </w:p>
    <w:p>
      <w:pPr>
        <w:pStyle w:val="Normal"/>
      </w:pPr>
      <w:r>
        <w:t xml:space="preserve">patológica quando evidentemente não está</w:t>
      </w:r>
    </w:p>
    <w:p>
      <w:pPr>
        <w:pStyle w:val="Normal"/>
      </w:pPr>
      <w:r>
        <w:t xml:space="preserve">quase todos os dias;</w:t>
      </w:r>
    </w:p>
    <w:p>
      <w:pPr>
        <w:pStyle w:val="Normal"/>
      </w:pPr>
      <w:r>
        <w:t xml:space="preserve">servindo para restabelecer uma função de</w:t>
      </w:r>
    </w:p>
    <w:p>
      <w:pPr>
        <w:pStyle w:val="Normal"/>
      </w:pPr>
      <w:r>
        <w:t xml:space="preserve">2. prazer e interesses diminuídos em qua-</w:t>
      </w:r>
    </w:p>
    <w:p>
      <w:pPr>
        <w:pStyle w:val="Normal"/>
      </w:pPr>
      <w:r>
        <w:t xml:space="preserve">adaptação, isto é, quando extremamente se-</w:t>
      </w:r>
    </w:p>
    <w:p>
      <w:pPr>
        <w:pStyle w:val="Normal"/>
      </w:pPr>
      <w:r>
        <w:t xml:space="preserve">se todas as atividades do dia, quase todos os vera ou de tão longa duração com relação à</w:t>
      </w:r>
    </w:p>
    <w:p>
      <w:pPr>
        <w:pStyle w:val="Normal"/>
      </w:pPr>
      <w:r>
        <w:t xml:space="preserve">dias;</w:t>
      </w:r>
    </w:p>
    <w:p>
      <w:pPr>
        <w:pStyle w:val="Normal"/>
      </w:pPr>
      <w:r>
        <w:t xml:space="preserve">perda ou privação que a causou. A primeira</w:t>
      </w:r>
    </w:p>
    <w:p>
      <w:pPr>
        <w:pStyle w:val="Normal"/>
      </w:pPr>
      <w:r>
        <w:t xml:space="preserve">3. significante ganho ou perda de peso</w:t>
      </w:r>
    </w:p>
    <w:p>
      <w:pPr>
        <w:pStyle w:val="Normal"/>
      </w:pPr>
      <w:r>
        <w:t xml:space="preserve">decisão é estabelecer se o paciente que veio à quando não estiver em dieta, e diminuição</w:t>
      </w:r>
    </w:p>
    <w:p>
      <w:pPr>
        <w:pStyle w:val="Normal"/>
      </w:pPr>
      <w:r>
        <w:t xml:space="preserve">consulta, queixando-se de tristeza e dizendo do apetite, quase todos os dias;</w:t>
      </w:r>
    </w:p>
    <w:p>
      <w:pPr>
        <w:pStyle w:val="Normal"/>
      </w:pPr>
      <w:r>
        <w:t xml:space="preserve">estar deprimido, realmente apresenta depres-</w:t>
      </w:r>
    </w:p>
    <w:p>
      <w:pPr>
        <w:pStyle w:val="Normal"/>
      </w:pPr>
      <w:r>
        <w:t xml:space="preserve">4. insônia ou hipersonia quase todas as</w:t>
      </w:r>
    </w:p>
    <w:p>
      <w:pPr>
        <w:pStyle w:val="Normal"/>
      </w:pPr>
      <w:r>
        <w:t xml:space="preserve">são. Considerar também que a depressão pode</w:t>
      </w:r>
    </w:p>
    <w:p>
      <w:pPr>
        <w:pStyle w:val="Normal"/>
      </w:pPr>
      <w:r>
        <w:t xml:space="preserve">noites ou dias;</w:t>
      </w:r>
    </w:p>
    <w:p>
      <w:pPr>
        <w:pStyle w:val="Normal"/>
      </w:pPr>
      <w:r>
        <w:t xml:space="preserve">estar associada com doenças essencialmente</w:t>
      </w:r>
    </w:p>
    <w:p>
      <w:pPr>
        <w:pStyle w:val="Normal"/>
      </w:pPr>
      <w:r>
        <w:t xml:space="preserve">5. inquietação anormal ou queda da ati-</w:t>
      </w:r>
    </w:p>
    <w:p>
      <w:pPr>
        <w:pStyle w:val="Normal"/>
      </w:pPr>
      <w:r>
        <w:t xml:space="preserve">orgânicas, abuso de bebidas alcoólicas ou de vidade física, quase todos os dias;</w:t>
      </w:r>
    </w:p>
    <w:p>
      <w:pPr>
        <w:pStyle w:val="Normal"/>
      </w:pPr>
      <w:r>
        <w:t xml:space="preserve">drogas, manifestações emocionais de ansie-</w:t>
      </w:r>
    </w:p>
    <w:p>
      <w:pPr>
        <w:pStyle w:val="Normal"/>
      </w:pPr>
      <w:r>
        <w:t xml:space="preserve">6. fadiga ou perda da energia quase to-</w:t>
      </w:r>
    </w:p>
    <w:p>
      <w:pPr>
        <w:pStyle w:val="Normal"/>
      </w:pPr>
      <w:r>
        <w:t xml:space="preserve">dade, transtorno de pânico, transtorno bipo-</w:t>
      </w:r>
    </w:p>
    <w:p>
      <w:pPr>
        <w:pStyle w:val="Normal"/>
      </w:pPr>
      <w:r>
        <w:t xml:space="preserve">dos os dias;</w:t>
      </w:r>
    </w:p>
    <w:p>
      <w:pPr>
        <w:pStyle w:val="Normal"/>
      </w:pPr>
      <w:r>
        <w:t xml:space="preserve">lar ou unipolar ou com manifestações físicas 7. sentimentos de inutilidade ou de culpa</w:t>
      </w:r>
    </w:p>
    <w:p>
      <w:pPr>
        <w:pStyle w:val="Normal"/>
      </w:pPr>
      <w:r>
        <w:t xml:space="preserve">como cefaléia, dores musculares.</w:t>
      </w:r>
    </w:p>
    <w:p>
      <w:pPr>
        <w:pStyle w:val="Normal"/>
      </w:pPr>
      <w:r>
        <w:t xml:space="preserve">excessiva e inapropriada quase todos os dias;</w:t>
      </w:r>
    </w:p>
    <w:p>
      <w:pPr>
        <w:pStyle w:val="Normal"/>
      </w:pPr>
      <w:r>
        <w:t xml:space="preserve">© Direitos reservados à EDITORA ATHENEU LTDA.</w:t>
      </w:r>
    </w:p>
    <w:p>
      <w:pPr>
        <w:pStyle w:val="Heading1"/>
      </w:pPr>
      <w:r>
        <w:t>CAPÍTULO 21</w:t>
      </w:r>
    </w:p>
    <w:p>
      <w:pPr>
        <w:pStyle w:val="Normal"/>
      </w:pPr>
      <w:r>
        <w:t xml:space="preserve">383</w:t>
      </w:r>
    </w:p>
    <w:p>
      <w:pPr>
        <w:pStyle w:val="Normal"/>
      </w:pPr>
      <w:r>
        <w:t xml:space="preserve">8. habilidade diminuída para pensar, concen-promazina, flufenazina, cimetidina, interferon, trar-se e tomar decisões, quase todos os dias; vincristina, vimblastina, bem como pela fase 9. pensamentos recorrentes de morte, ou</w:t>
      </w:r>
    </w:p>
    <w:p>
      <w:pPr>
        <w:pStyle w:val="Normal"/>
      </w:pPr>
      <w:r>
        <w:t xml:space="preserve">de abstinência de bebidas alcoólicas e de dro-pensamentos ou tentativas suicidas.</w:t>
      </w:r>
    </w:p>
    <w:p>
      <w:pPr>
        <w:pStyle w:val="Normal"/>
      </w:pPr>
      <w:r>
        <w:t xml:space="preserve">gas como a cocaína, heroína e anfetaminas.</w:t>
      </w:r>
    </w:p>
    <w:p>
      <w:pPr>
        <w:pStyle w:val="Normal"/>
      </w:pPr>
      <w:r>
        <w:t xml:space="preserve">Diagnosticada a depressão, o próximo</w:t>
      </w:r>
    </w:p>
    <w:p>
      <w:pPr>
        <w:pStyle w:val="Normal"/>
      </w:pPr>
      <w:r>
        <w:t xml:space="preserve">Num paciente com manifestações depres-</w:t>
      </w:r>
    </w:p>
    <w:p>
      <w:pPr>
        <w:pStyle w:val="Normal"/>
      </w:pPr>
      <w:r>
        <w:t xml:space="preserve">passo é afastar depressão doença de depres-</w:t>
      </w:r>
    </w:p>
    <w:p>
      <w:pPr>
        <w:pStyle w:val="Normal"/>
      </w:pPr>
      <w:r>
        <w:t xml:space="preserve">sivas deve-se ainda avaliar o fator genético.</w:t>
      </w:r>
    </w:p>
    <w:p>
      <w:pPr>
        <w:pStyle w:val="Normal"/>
      </w:pPr>
      <w:r>
        <w:t xml:space="preserve">são sintoma de uma doença orgânica. O sin-</w:t>
      </w:r>
    </w:p>
    <w:p>
      <w:pPr>
        <w:pStyle w:val="Normal"/>
      </w:pPr>
      <w:r>
        <w:t xml:space="preserve">Nesta fase do diagnóstico, diferenciar a de-</w:t>
      </w:r>
    </w:p>
    <w:p>
      <w:pPr>
        <w:pStyle w:val="Normal"/>
      </w:pPr>
      <w:r>
        <w:t xml:space="preserve">toma depressão pode ocorrer em pacientes</w:t>
      </w:r>
    </w:p>
    <w:p>
      <w:pPr>
        <w:pStyle w:val="Normal"/>
      </w:pPr>
      <w:r>
        <w:t xml:space="preserve">pressão de doenças psiquiátricas como trans-</w:t>
      </w:r>
    </w:p>
    <w:p>
      <w:pPr>
        <w:pStyle w:val="Normal"/>
      </w:pPr>
      <w:r>
        <w:t xml:space="preserve">com doenças orgânicas incluindo hipotireoi-</w:t>
      </w:r>
    </w:p>
    <w:p>
      <w:pPr>
        <w:pStyle w:val="Normal"/>
      </w:pPr>
      <w:r>
        <w:t xml:space="preserve">torno de pânico, fobias, transtorno obsessi-</w:t>
      </w:r>
    </w:p>
    <w:p>
      <w:pPr>
        <w:pStyle w:val="Normal"/>
      </w:pPr>
      <w:r>
        <w:t xml:space="preserve">dismo, hiperparatireoidismo, neoplasias pan-</w:t>
      </w:r>
    </w:p>
    <w:p>
      <w:pPr>
        <w:pStyle w:val="Normal"/>
      </w:pPr>
      <w:r>
        <w:t xml:space="preserve">vo-compulsivo e esquizofrenia. A depressão</w:t>
      </w:r>
    </w:p>
    <w:p>
      <w:pPr>
        <w:pStyle w:val="Normal"/>
      </w:pPr>
      <w:r>
        <w:t xml:space="preserve">creáticas, lúpus eritematoso, síndromes anê-</w:t>
      </w:r>
    </w:p>
    <w:p>
      <w:pPr>
        <w:pStyle w:val="Normal"/>
      </w:pPr>
      <w:r>
        <w:t xml:space="preserve">está associada com sintomas de ansiedade</w:t>
      </w:r>
    </w:p>
    <w:p>
      <w:pPr>
        <w:pStyle w:val="Normal"/>
      </w:pPr>
      <w:r>
        <w:t xml:space="preserve">micas, hepatite, influenza, pós-infarto do</w:t>
      </w:r>
    </w:p>
    <w:p>
      <w:pPr>
        <w:pStyle w:val="Normal"/>
      </w:pPr>
      <w:r>
        <w:t xml:space="preserve">em aproximadamente 60% dos pacientes3.</w:t>
      </w:r>
    </w:p>
    <w:p>
      <w:pPr>
        <w:pStyle w:val="Normal"/>
      </w:pPr>
      <w:r>
        <w:t xml:space="preserve">miocárdio. Depressão pode também ocorrer</w:t>
      </w:r>
    </w:p>
    <w:p>
      <w:pPr>
        <w:pStyle w:val="Normal"/>
      </w:pPr>
      <w:r>
        <w:t xml:space="preserve">No estudo de Munique4, com seguimento de</w:t>
      </w:r>
    </w:p>
    <w:p>
      <w:pPr>
        <w:pStyle w:val="Normal"/>
      </w:pPr>
      <w:r>
        <w:t xml:space="preserve">depois de o paciente receber o diagnóstico</w:t>
      </w:r>
    </w:p>
    <w:p>
      <w:pPr>
        <w:pStyle w:val="Normal"/>
      </w:pPr>
      <w:r>
        <w:t xml:space="preserve">sete anos, o diagnóstico de depressão duran-</w:t>
      </w:r>
    </w:p>
    <w:p>
      <w:pPr>
        <w:pStyle w:val="Normal"/>
      </w:pPr>
      <w:r>
        <w:t xml:space="preserve">de uma neoplasia, de uma doença grave ou</w:t>
      </w:r>
    </w:p>
    <w:p>
      <w:pPr>
        <w:pStyle w:val="Normal"/>
      </w:pPr>
      <w:r>
        <w:t xml:space="preserve">te a vida alcançou 67,8% da população e,</w:t>
      </w:r>
    </w:p>
    <w:p>
      <w:pPr>
        <w:pStyle w:val="Normal"/>
      </w:pPr>
      <w:r>
        <w:t xml:space="preserve">incapacitante. O sintoma depressão pode ain-</w:t>
      </w:r>
    </w:p>
    <w:p>
      <w:pPr>
        <w:pStyle w:val="Normal"/>
      </w:pPr>
      <w:r>
        <w:t xml:space="preserve">dentre esses, 31,5% preenchiam os critérios</w:t>
      </w:r>
    </w:p>
    <w:p>
      <w:pPr>
        <w:pStyle w:val="Normal"/>
      </w:pPr>
      <w:r>
        <w:t xml:space="preserve">da aparecer em pacientes com doenças neu-</w:t>
      </w:r>
    </w:p>
    <w:p>
      <w:pPr>
        <w:pStyle w:val="Normal"/>
      </w:pPr>
      <w:r>
        <w:t xml:space="preserve">para diagnóstico de transtorno de pânico;</w:t>
      </w:r>
    </w:p>
    <w:p>
      <w:pPr>
        <w:pStyle w:val="Normal"/>
      </w:pPr>
      <w:r>
        <w:t xml:space="preserve">rológicas (Tabela 21.1).</w:t>
      </w:r>
    </w:p>
    <w:p>
      <w:pPr>
        <w:pStyle w:val="Normal"/>
      </w:pPr>
      <w:r>
        <w:t xml:space="preserve">39,2% para agorafobia e 41,1% para fobia</w:t>
      </w:r>
    </w:p>
    <w:p>
      <w:pPr>
        <w:pStyle w:val="Normal"/>
      </w:pPr>
      <w:r>
        <w:t xml:space="preserve">simples. Os sintomas de ansiedade na depres-</w:t>
      </w:r>
    </w:p>
    <w:p>
      <w:pPr>
        <w:pStyle w:val="Normal"/>
      </w:pPr>
      <w:r>
        <w:t xml:space="preserve">são causam maior risco de suicídio, doença</w:t>
      </w:r>
    </w:p>
    <w:p>
      <w:pPr>
        <w:pStyle w:val="Normal"/>
      </w:pPr>
      <w:r>
        <w:t xml:space="preserve">mais grave e pior resposta ao tratamento3.</w:t>
      </w:r>
    </w:p>
    <w:p>
      <w:pPr>
        <w:pStyle w:val="Normal"/>
      </w:pPr>
      <w:r>
        <w:t xml:space="preserve">Estabelecido o diagnóstico de depressão, é</w:t>
      </w:r>
    </w:p>
    <w:p>
      <w:pPr>
        <w:pStyle w:val="Normal"/>
      </w:pPr>
      <w:r>
        <w:t xml:space="preserve">preciso caracterizar o tipo (Tabela 21.2).</w:t>
      </w:r>
    </w:p>
    <w:p>
      <w:pPr>
        <w:pStyle w:val="Normal"/>
      </w:pPr>
      <w:r>
        <w:t xml:space="preserve">É preciso ainda afastar depressão causada</w:t>
      </w:r>
    </w:p>
    <w:p>
      <w:pPr>
        <w:pStyle w:val="Normal"/>
      </w:pPr>
      <w:r>
        <w:t xml:space="preserve">por desequilíbrio hormonal, por medicamen-</w:t>
      </w:r>
    </w:p>
    <w:p>
      <w:pPr>
        <w:pStyle w:val="Normal"/>
      </w:pPr>
      <w:r>
        <w:t xml:space="preserve">Depressão maior quando o paciente apre-</w:t>
      </w:r>
    </w:p>
    <w:p>
      <w:pPr>
        <w:pStyle w:val="Normal"/>
      </w:pPr>
      <w:r>
        <w:t xml:space="preserve">tos, como os glicocorticóides, os esteróides senta pelo menos cinco dos nove sintomas</w:t>
      </w:r>
    </w:p>
    <w:p>
      <w:pPr>
        <w:pStyle w:val="Normal"/>
      </w:pPr>
      <w:r>
        <w:t xml:space="preserve">anabolizantes, alfametildopa, isoniazida, nife-mencionados no diagnóstico da depressão</w:t>
      </w:r>
    </w:p>
    <w:p>
      <w:pPr>
        <w:pStyle w:val="Normal"/>
      </w:pPr>
      <w:r>
        <w:t xml:space="preserve">dipina, propanolol, clonidina, haloperidol, clor-por pelo menos duas semanas.</w:t>
      </w:r>
    </w:p>
    <w:p>
      <w:pPr>
        <w:pStyle w:val="Normal"/>
      </w:pPr>
      <w:r>
        <w:t xml:space="preserve">© Direitos reservados à EDITORA ATHENEU LTDA.</w:t>
      </w:r>
    </w:p>
    <w:p>
      <w:pPr>
        <w:pStyle w:val="Normal"/>
      </w:pPr>
      <w:r>
        <w:t xml:space="preserve">384</w:t>
      </w:r>
    </w:p>
    <w:p>
      <w:pPr>
        <w:pStyle w:val="Heading1"/>
      </w:pPr>
      <w:r>
        <w:t>CAPÍTULO 21</w:t>
      </w:r>
    </w:p>
    <w:p>
      <w:pPr>
        <w:pStyle w:val="Normal"/>
      </w:pPr>
      <w:r>
        <w:t xml:space="preserve">Depressão atípica caracteriza-se por hiper-RISCO DE SUICÍDIO NUM PACIENTE COM</w:t>
      </w:r>
    </w:p>
    <w:p>
      <w:pPr>
        <w:pStyle w:val="Normal"/>
      </w:pPr>
      <w:r>
        <w:t xml:space="preserve">sonia, hiperfagia, ganho de peso, variação di-DEPRESSÃO</w:t>
      </w:r>
    </w:p>
    <w:p>
      <w:pPr>
        <w:pStyle w:val="Normal"/>
      </w:pPr>
      <w:r>
        <w:t xml:space="preserve">ária invertida piorando à noite, humor reati-vo, aumentada sensibilidade interpessoal5.</w:t>
      </w:r>
    </w:p>
    <w:p>
      <w:pPr>
        <w:pStyle w:val="Normal"/>
      </w:pPr>
      <w:r>
        <w:t xml:space="preserve">Feito o diagnóstico de depressão, o passo</w:t>
      </w:r>
    </w:p>
    <w:p>
      <w:pPr>
        <w:pStyle w:val="Normal"/>
      </w:pPr>
      <w:r>
        <w:t xml:space="preserve">Depressão reativa pode ser decorrente a</w:t>
      </w:r>
    </w:p>
    <w:p>
      <w:pPr>
        <w:pStyle w:val="Normal"/>
      </w:pPr>
      <w:r>
        <w:t xml:space="preserve">mais importante é avaliar o risco de suicídio.</w:t>
      </w:r>
    </w:p>
    <w:p>
      <w:pPr>
        <w:pStyle w:val="Normal"/>
      </w:pPr>
      <w:r>
        <w:t xml:space="preserve">um transtorno neurótico, podendo ocorrer em</w:t>
      </w:r>
    </w:p>
    <w:p>
      <w:pPr>
        <w:pStyle w:val="Normal"/>
      </w:pPr>
      <w:r>
        <w:t xml:space="preserve">Muitos pacientes extremamente deprimidos</w:t>
      </w:r>
    </w:p>
    <w:p>
      <w:pPr>
        <w:pStyle w:val="Normal"/>
      </w:pPr>
      <w:r>
        <w:t xml:space="preserve">três circunstâncias6: (a) com exagero e pro-</w:t>
      </w:r>
    </w:p>
    <w:p>
      <w:pPr>
        <w:pStyle w:val="Normal"/>
      </w:pPr>
      <w:r>
        <w:t xml:space="preserve">quando tratados adquirem um pouco a capa-</w:t>
      </w:r>
    </w:p>
    <w:p>
      <w:pPr>
        <w:pStyle w:val="Normal"/>
      </w:pPr>
      <w:r>
        <w:t xml:space="preserve">longamento da reação normal de perda. Pro-</w:t>
      </w:r>
    </w:p>
    <w:p>
      <w:pPr>
        <w:pStyle w:val="Normal"/>
      </w:pPr>
      <w:r>
        <w:t xml:space="preserve">cidade de reagir e nesse momento podem</w:t>
      </w:r>
    </w:p>
    <w:p>
      <w:pPr>
        <w:pStyle w:val="Normal"/>
      </w:pPr>
      <w:r>
        <w:t xml:space="preserve">curar saber se o paciente sofreu repetidas per-cometer suicídio. A prevalência da tentativa das no passado, além da desencadeante das</w:t>
      </w:r>
    </w:p>
    <w:p>
      <w:pPr>
        <w:pStyle w:val="Normal"/>
      </w:pPr>
      <w:r>
        <w:t xml:space="preserve">de suicídio nos pacientes com depressão</w:t>
      </w:r>
    </w:p>
    <w:p>
      <w:pPr>
        <w:pStyle w:val="Normal"/>
      </w:pPr>
      <w:r>
        <w:t xml:space="preserve">manifestações depressivas atuais; (b) depres-maior e transtorno de pânico é duas vezes</w:t>
      </w:r>
    </w:p>
    <w:p>
      <w:pPr>
        <w:pStyle w:val="Normal"/>
      </w:pPr>
      <w:r>
        <w:t xml:space="preserve">são reativa associada à ansiedade severa. Ge-maior do que em pacientes com uma só trans-</w:t>
      </w:r>
    </w:p>
    <w:p>
      <w:pPr>
        <w:pStyle w:val="Normal"/>
      </w:pPr>
      <w:r>
        <w:t xml:space="preserve">ralmente a depressão segue a ansiedade e às</w:t>
      </w:r>
    </w:p>
    <w:p>
      <w:pPr>
        <w:pStyle w:val="Normal"/>
      </w:pPr>
      <w:r>
        <w:t xml:space="preserve">torno7. Seguindo alguns autores8, preferimos vezes substitui a ansiedade. Está indicado o não fazer tratamento por meio da hipnose</w:t>
      </w:r>
    </w:p>
    <w:p>
      <w:pPr>
        <w:pStyle w:val="Normal"/>
      </w:pPr>
      <w:r>
        <w:t xml:space="preserve">descondicionamento da ansiedade por des-</w:t>
      </w:r>
    </w:p>
    <w:p>
      <w:pPr>
        <w:pStyle w:val="Normal"/>
      </w:pPr>
      <w:r>
        <w:t xml:space="preserve">para pacientes com qualquer tipo de depres-</w:t>
      </w:r>
    </w:p>
    <w:p>
      <w:pPr>
        <w:pStyle w:val="Normal"/>
      </w:pPr>
      <w:r>
        <w:t xml:space="preserve">sensibilização; (c) fracasso para controlar si-são que apresentem impulsos suicidas.</w:t>
      </w:r>
    </w:p>
    <w:p>
      <w:pPr>
        <w:pStyle w:val="Normal"/>
      </w:pPr>
      <w:r>
        <w:t xml:space="preserve">tuações interpessoais. O domínio de uma</w:t>
      </w:r>
    </w:p>
    <w:p>
      <w:pPr>
        <w:pStyle w:val="Normal"/>
      </w:pPr>
      <w:r>
        <w:t xml:space="preserve">Um episódio de depressão maior é o mais</w:t>
      </w:r>
    </w:p>
    <w:p>
      <w:pPr>
        <w:pStyle w:val="Normal"/>
      </w:pPr>
      <w:r>
        <w:t xml:space="preserve">pessoa sobre outra pode se fazer em termos</w:t>
      </w:r>
    </w:p>
    <w:p>
      <w:pPr>
        <w:pStyle w:val="Normal"/>
      </w:pPr>
      <w:r>
        <w:t xml:space="preserve">importante fator de risco para suicídio, e</w:t>
      </w:r>
    </w:p>
    <w:p>
      <w:pPr>
        <w:pStyle w:val="Normal"/>
      </w:pPr>
      <w:r>
        <w:t xml:space="preserve">de força física, posição, conhecimento, di-</w:t>
      </w:r>
    </w:p>
    <w:p>
      <w:pPr>
        <w:pStyle w:val="Normal"/>
      </w:pPr>
      <w:r>
        <w:t xml:space="preserve">outros fatores incluem eventos de perda (saú-</w:t>
      </w:r>
    </w:p>
    <w:p>
      <w:pPr>
        <w:pStyle w:val="Normal"/>
      </w:pPr>
      <w:r>
        <w:t xml:space="preserve">nheiro, prestígio, saúde e atitude. Usualmen-de, pessoas, bem material e perda de uma</w:t>
      </w:r>
    </w:p>
    <w:p>
      <w:pPr>
        <w:pStyle w:val="Normal"/>
      </w:pPr>
      <w:r>
        <w:t xml:space="preserve">te, a pessoa que fracassa nas relações inter-aspiração ou intenção desejada), comporta-</w:t>
      </w:r>
    </w:p>
    <w:p>
      <w:pPr>
        <w:pStyle w:val="Normal"/>
      </w:pPr>
      <w:r>
        <w:t xml:space="preserve">pessoais pode se sentir ressentida, frustrada mentos suicidas nos parentes de primeiro</w:t>
      </w:r>
    </w:p>
    <w:p>
      <w:pPr>
        <w:pStyle w:val="Normal"/>
      </w:pPr>
      <w:r>
        <w:t xml:space="preserve">ou resignada, mas não com depressão. A</w:t>
      </w:r>
    </w:p>
    <w:p>
      <w:pPr>
        <w:pStyle w:val="Normal"/>
      </w:pPr>
      <w:r>
        <w:t xml:space="preserve">grau, dependência de droga (especialmente</w:t>
      </w:r>
    </w:p>
    <w:p>
      <w:pPr>
        <w:pStyle w:val="Normal"/>
      </w:pPr>
      <w:r>
        <w:t xml:space="preserve">depressão aparece quando o fracasso advém</w:t>
      </w:r>
    </w:p>
    <w:p>
      <w:pPr>
        <w:pStyle w:val="Normal"/>
      </w:pPr>
      <w:r>
        <w:t xml:space="preserve">ao álcool), transtornos de personalidade</w:t>
      </w:r>
    </w:p>
    <w:p>
      <w:pPr>
        <w:pStyle w:val="Normal"/>
      </w:pPr>
      <w:r>
        <w:t xml:space="preserve">não de um poder real de outra pessoa, mas</w:t>
      </w:r>
    </w:p>
    <w:p>
      <w:pPr>
        <w:pStyle w:val="Normal"/>
      </w:pPr>
      <w:r>
        <w:t xml:space="preserve">emocionalmente instável9. O tipo mais im-</w:t>
      </w:r>
    </w:p>
    <w:p>
      <w:pPr>
        <w:pStyle w:val="Normal"/>
      </w:pPr>
      <w:r>
        <w:t xml:space="preserve">de uma submissão condicionada da própria</w:t>
      </w:r>
    </w:p>
    <w:p>
      <w:pPr>
        <w:pStyle w:val="Normal"/>
      </w:pPr>
      <w:r>
        <w:t xml:space="preserve">portante de perda é o de uma intenção, pro-</w:t>
      </w:r>
    </w:p>
    <w:p>
      <w:pPr>
        <w:pStyle w:val="Normal"/>
      </w:pPr>
      <w:r>
        <w:t xml:space="preserve">pessoa que fracassou. Quando a falta de po-</w:t>
      </w:r>
    </w:p>
    <w:p>
      <w:pPr>
        <w:pStyle w:val="Normal"/>
      </w:pPr>
      <w:r>
        <w:t xml:space="preserve">pósito ou idéia ambicionada e desejada, que</w:t>
      </w:r>
    </w:p>
    <w:p>
      <w:pPr>
        <w:pStyle w:val="Normal"/>
      </w:pPr>
      <w:r>
        <w:t xml:space="preserve">der diz respeito a maioria de seus relaciona-pode incluir9,10: (a) rompimento das expec-</w:t>
      </w:r>
    </w:p>
    <w:p>
      <w:pPr>
        <w:pStyle w:val="Normal"/>
      </w:pPr>
      <w:r>
        <w:t xml:space="preserve">mentos interpessoais, a pessoa pode perma-</w:t>
      </w:r>
    </w:p>
    <w:p>
      <w:pPr>
        <w:pStyle w:val="Normal"/>
      </w:pPr>
      <w:r>
        <w:t xml:space="preserve">tativas de obrigação, compromisso, lealda-</w:t>
      </w:r>
    </w:p>
    <w:p>
      <w:pPr>
        <w:pStyle w:val="Normal"/>
      </w:pPr>
      <w:r>
        <w:t xml:space="preserve">necer cronicamente deprimida. Nestes casos,</w:t>
      </w:r>
    </w:p>
    <w:p>
      <w:pPr>
        <w:pStyle w:val="Normal"/>
      </w:pPr>
      <w:r>
        <w:t xml:space="preserve">de, confiança, merecimento de alguma pes-</w:t>
      </w:r>
    </w:p>
    <w:p>
      <w:pPr>
        <w:pStyle w:val="Normal"/>
      </w:pPr>
      <w:r>
        <w:t xml:space="preserve">a conduta terapêutica inclui o tratamento</w:t>
      </w:r>
    </w:p>
    <w:p>
      <w:pPr>
        <w:pStyle w:val="Normal"/>
      </w:pPr>
      <w:r>
        <w:t xml:space="preserve">soa-chave; (b) desafio à crença da pessoa</w:t>
      </w:r>
    </w:p>
    <w:p>
      <w:pPr>
        <w:pStyle w:val="Normal"/>
      </w:pPr>
      <w:r>
        <w:t xml:space="preserve">assertivo.</w:t>
      </w:r>
    </w:p>
    <w:p>
      <w:pPr>
        <w:pStyle w:val="Normal"/>
      </w:pPr>
      <w:r>
        <w:t xml:space="preserve">com relação a essas qualidades nela mesma,</w:t>
      </w:r>
    </w:p>
    <w:p>
      <w:pPr>
        <w:pStyle w:val="Normal"/>
      </w:pPr>
      <w:r>
        <w:t xml:space="preserve">Distimia significa rebaixamento crônico</w:t>
      </w:r>
    </w:p>
    <w:p>
      <w:pPr>
        <w:pStyle w:val="Normal"/>
      </w:pPr>
      <w:r>
        <w:t xml:space="preserve">como amor-próprio, dignidade pessoal, com-</w:t>
      </w:r>
    </w:p>
    <w:p>
      <w:pPr>
        <w:pStyle w:val="Normal"/>
      </w:pPr>
      <w:r>
        <w:t xml:space="preserve">do humor por mais de dois anos, de início</w:t>
      </w:r>
    </w:p>
    <w:p>
      <w:pPr>
        <w:pStyle w:val="Normal"/>
      </w:pPr>
      <w:r>
        <w:t xml:space="preserve">petência, auto-identidade; (c) reconfirmação insidioso, cuja gravidade não é suficiente ou de um fracasso existente ou insuficiência enque os episódios são muito curtos para se-</w:t>
      </w:r>
    </w:p>
    <w:p>
      <w:pPr>
        <w:pStyle w:val="Normal"/>
      </w:pPr>
      <w:r>
        <w:t xml:space="preserve">volvendo o amor próprio; (d) perda de uma</w:t>
      </w:r>
    </w:p>
    <w:p>
      <w:pPr>
        <w:pStyle w:val="Normal"/>
      </w:pPr>
      <w:r>
        <w:t xml:space="preserve">rem classificados como depressão recorren-</w:t>
      </w:r>
    </w:p>
    <w:p>
      <w:pPr>
        <w:pStyle w:val="Normal"/>
      </w:pPr>
      <w:r>
        <w:t xml:space="preserve">aspiração desejada ou frustração de um ob-</w:t>
      </w:r>
    </w:p>
    <w:p>
      <w:pPr>
        <w:pStyle w:val="Normal"/>
      </w:pPr>
      <w:r>
        <w:t xml:space="preserve">te. O termo distimia vem do grego e quer</w:t>
      </w:r>
    </w:p>
    <w:p>
      <w:pPr>
        <w:pStyle w:val="Normal"/>
      </w:pPr>
      <w:r>
        <w:t xml:space="preserve">jetivo freqüentemente relacionado com se-</w:t>
      </w:r>
    </w:p>
    <w:p>
      <w:pPr>
        <w:pStyle w:val="Normal"/>
      </w:pPr>
      <w:r>
        <w:t xml:space="preserve">dizer mau humor.</w:t>
      </w:r>
    </w:p>
    <w:p>
      <w:pPr>
        <w:pStyle w:val="Normal"/>
      </w:pPr>
      <w:r>
        <w:t xml:space="preserve">gurança ou intenção.</w:t>
      </w:r>
    </w:p>
    <w:p>
      <w:pPr>
        <w:pStyle w:val="Normal"/>
      </w:pPr>
      <w:r>
        <w:t xml:space="preserve">Depois descobrir os fatores precipitantes</w:t>
      </w:r>
    </w:p>
    <w:p>
      <w:pPr>
        <w:pStyle w:val="Normal"/>
      </w:pPr>
      <w:r>
        <w:t xml:space="preserve">Alguns pacientes com depressão maior</w:t>
      </w:r>
    </w:p>
    <w:p>
      <w:pPr>
        <w:pStyle w:val="Normal"/>
      </w:pPr>
      <w:r>
        <w:t xml:space="preserve">finais da depressão (Tabela 21.3), apreciar</w:t>
      </w:r>
    </w:p>
    <w:p>
      <w:pPr>
        <w:pStyle w:val="Normal"/>
      </w:pPr>
      <w:r>
        <w:t xml:space="preserve">apresentam transtorno bipolar, com altera-</w:t>
      </w:r>
    </w:p>
    <w:p>
      <w:pPr>
        <w:pStyle w:val="Normal"/>
      </w:pPr>
      <w:r>
        <w:t xml:space="preserve">como a duração e a intensidade com que cada</w:t>
      </w:r>
    </w:p>
    <w:p>
      <w:pPr>
        <w:pStyle w:val="Normal"/>
      </w:pPr>
      <w:r>
        <w:t xml:space="preserve">ções cíclicas do humor, alternando episódi-</w:t>
      </w:r>
    </w:p>
    <w:p>
      <w:pPr>
        <w:pStyle w:val="Normal"/>
      </w:pPr>
      <w:r>
        <w:t xml:space="preserve">um destes fatores afeta a estrutura do indiví-</w:t>
      </w:r>
    </w:p>
    <w:p>
      <w:pPr>
        <w:pStyle w:val="Normal"/>
      </w:pPr>
      <w:r>
        <w:t xml:space="preserve">os definidos de depressão e de mania, po-</w:t>
      </w:r>
    </w:p>
    <w:p>
      <w:pPr>
        <w:pStyle w:val="Normal"/>
      </w:pPr>
      <w:r>
        <w:t xml:space="preserve">duo.</w:t>
      </w:r>
    </w:p>
    <w:p>
      <w:pPr>
        <w:pStyle w:val="Normal"/>
      </w:pPr>
      <w:r>
        <w:t xml:space="preserve">dendo se sentir perfeitamente normais entre</w:t>
      </w:r>
    </w:p>
    <w:p>
      <w:pPr>
        <w:pStyle w:val="Normal"/>
      </w:pPr>
      <w:r>
        <w:t xml:space="preserve">© Direitos reservados à EDITORA ATHENEU LTDA.</w:t>
      </w:r>
    </w:p>
    <w:p>
      <w:pPr>
        <w:pStyle w:val="Heading1"/>
      </w:pPr>
      <w:r>
        <w:t>CAPÍTULO 21</w:t>
      </w:r>
    </w:p>
    <w:p>
      <w:pPr>
        <w:pStyle w:val="Normal"/>
      </w:pPr>
      <w:r>
        <w:t xml:space="preserve">385</w:t>
      </w:r>
    </w:p>
    <w:p>
      <w:pPr>
        <w:pStyle w:val="Normal"/>
      </w:pPr>
      <w:r>
        <w:t xml:space="preserve">os episódios. Transtorno unipolar, apenas com 6. aumento de atividades tanto sociais</w:t>
      </w:r>
    </w:p>
    <w:p>
      <w:pPr>
        <w:pStyle w:val="Normal"/>
      </w:pPr>
      <w:r>
        <w:t xml:space="preserve">episódios de depressão, tem uma prevalên-</w:t>
      </w:r>
    </w:p>
    <w:p>
      <w:pPr>
        <w:pStyle w:val="Normal"/>
      </w:pPr>
      <w:r>
        <w:t xml:space="preserve">como no trabalho, na escola ou com relação</w:t>
      </w:r>
    </w:p>
    <w:p>
      <w:pPr>
        <w:pStyle w:val="Normal"/>
      </w:pPr>
      <w:r>
        <w:t xml:space="preserve">cia de 5% durante a vida1. Segundo a Asso-</w:t>
      </w:r>
    </w:p>
    <w:p>
      <w:pPr>
        <w:pStyle w:val="Normal"/>
      </w:pPr>
      <w:r>
        <w:t xml:space="preserve">ao sexo;</w:t>
      </w:r>
    </w:p>
    <w:p>
      <w:pPr>
        <w:pStyle w:val="Normal"/>
      </w:pPr>
      <w:r>
        <w:t xml:space="preserve">ciação Americana de Psiquiatria2, pelo me-</w:t>
      </w:r>
    </w:p>
    <w:p>
      <w:pPr>
        <w:pStyle w:val="Normal"/>
      </w:pPr>
      <w:r>
        <w:t xml:space="preserve">7. aumento da auto-estima ou idéias de</w:t>
      </w:r>
    </w:p>
    <w:p>
      <w:pPr>
        <w:pStyle w:val="Normal"/>
      </w:pPr>
      <w:r>
        <w:t xml:space="preserve">nos quatro das oito manifestações abaixo</w:t>
      </w:r>
    </w:p>
    <w:p>
      <w:pPr>
        <w:pStyle w:val="Normal"/>
      </w:pPr>
      <w:r>
        <w:t xml:space="preserve">grandeza;</w:t>
      </w:r>
    </w:p>
    <w:p>
      <w:pPr>
        <w:pStyle w:val="Normal"/>
      </w:pPr>
      <w:r>
        <w:t xml:space="preserve">descritas fazem o diagnóstico de mania, que</w:t>
      </w:r>
    </w:p>
    <w:p>
      <w:pPr>
        <w:pStyle w:val="Normal"/>
      </w:pPr>
      <w:r>
        <w:t xml:space="preserve">8. diminuição das inibições sociais e en-</w:t>
      </w:r>
    </w:p>
    <w:p>
      <w:pPr>
        <w:pStyle w:val="Normal"/>
      </w:pPr>
      <w:r>
        <w:t xml:space="preserve">devem estar presentes pelo menos por um</w:t>
      </w:r>
    </w:p>
    <w:p>
      <w:pPr>
        <w:pStyle w:val="Normal"/>
      </w:pPr>
      <w:r>
        <w:t xml:space="preserve">volvimento excessivo em atividades agradá-</w:t>
      </w:r>
    </w:p>
    <w:p>
      <w:pPr>
        <w:pStyle w:val="Normal"/>
      </w:pPr>
      <w:r>
        <w:t xml:space="preserve">período de uma semana.</w:t>
      </w:r>
    </w:p>
    <w:p>
      <w:pPr>
        <w:pStyle w:val="Normal"/>
      </w:pPr>
      <w:r>
        <w:t xml:space="preserve">veis, com elevado potencial de conseqüên-</w:t>
      </w:r>
    </w:p>
    <w:p>
      <w:pPr>
        <w:pStyle w:val="Normal"/>
      </w:pPr>
      <w:r>
        <w:t xml:space="preserve">1. período bem definido de humor anor-</w:t>
      </w:r>
    </w:p>
    <w:p>
      <w:pPr>
        <w:pStyle w:val="Normal"/>
      </w:pPr>
      <w:r>
        <w:t xml:space="preserve">cias danosas (compras impulsivas, indiscri-</w:t>
      </w:r>
    </w:p>
    <w:p>
      <w:pPr>
        <w:pStyle w:val="Normal"/>
      </w:pPr>
      <w:r>
        <w:t xml:space="preserve">mal e persistentemente exaltado, expansivo</w:t>
      </w:r>
    </w:p>
    <w:p>
      <w:pPr>
        <w:pStyle w:val="Normal"/>
      </w:pPr>
      <w:r>
        <w:t xml:space="preserve">ções sexuais ou investimentos descabidos).</w:t>
      </w:r>
    </w:p>
    <w:p>
      <w:pPr>
        <w:pStyle w:val="Normal"/>
      </w:pPr>
      <w:r>
        <w:t xml:space="preserve">ou irritável;</w:t>
      </w:r>
    </w:p>
    <w:p>
      <w:pPr>
        <w:pStyle w:val="Normal"/>
      </w:pPr>
      <w:r>
        <w:t xml:space="preserve">Pacientes com acidente vascular encefá-</w:t>
      </w:r>
    </w:p>
    <w:p>
      <w:pPr>
        <w:pStyle w:val="Normal"/>
      </w:pPr>
      <w:r>
        <w:t xml:space="preserve">2. menor necessidade de sono;</w:t>
      </w:r>
    </w:p>
    <w:p>
      <w:pPr>
        <w:pStyle w:val="Normal"/>
      </w:pPr>
      <w:r>
        <w:t xml:space="preserve">lico isquêmico apresentam depressão no pe-</w:t>
      </w:r>
    </w:p>
    <w:p>
      <w:pPr>
        <w:pStyle w:val="Normal"/>
      </w:pPr>
      <w:r>
        <w:t xml:space="preserve">3. pressão para falar (necessidade de fa-</w:t>
      </w:r>
    </w:p>
    <w:p>
      <w:pPr>
        <w:pStyle w:val="Normal"/>
      </w:pPr>
      <w:r>
        <w:t xml:space="preserve">ríodo agudo do acidente vascular em 20% a</w:t>
      </w:r>
    </w:p>
    <w:p>
      <w:pPr>
        <w:pStyle w:val="Normal"/>
      </w:pPr>
      <w:r>
        <w:t xml:space="preserve">lar e continuar falando);</w:t>
      </w:r>
    </w:p>
    <w:p>
      <w:pPr>
        <w:pStyle w:val="Normal"/>
      </w:pPr>
      <w:r>
        <w:t xml:space="preserve">50%. Os pacientes com lesões no caudado</w:t>
      </w:r>
    </w:p>
    <w:p>
      <w:pPr>
        <w:pStyle w:val="Normal"/>
      </w:pPr>
      <w:r>
        <w:t xml:space="preserve">4. dificuldade para manter a atenção;</w:t>
      </w:r>
    </w:p>
    <w:p>
      <w:pPr>
        <w:pStyle w:val="Normal"/>
      </w:pPr>
      <w:r>
        <w:t xml:space="preserve">esquerdo apresentam uma freqüência mais</w:t>
      </w:r>
    </w:p>
    <w:p>
      <w:pPr>
        <w:pStyle w:val="Normal"/>
      </w:pPr>
      <w:r>
        <w:t xml:space="preserve">5. fuga de idéias;</w:t>
      </w:r>
    </w:p>
    <w:p>
      <w:pPr>
        <w:pStyle w:val="Normal"/>
      </w:pPr>
      <w:r>
        <w:t xml:space="preserve">alta de depressões do que pacientes com le-</w:t>
      </w:r>
    </w:p>
    <w:p>
      <w:pPr>
        <w:pStyle w:val="Normal"/>
      </w:pPr>
      <w:r>
        <w:t xml:space="preserve">© Direitos reservados à EDITORA ATHENEU LTDA.</w:t>
      </w:r>
    </w:p>
    <w:p>
      <w:pPr>
        <w:pStyle w:val="Normal"/>
      </w:pPr>
      <w:r>
        <w:t xml:space="preserve">386</w:t>
      </w:r>
    </w:p>
    <w:p>
      <w:pPr>
        <w:pStyle w:val="Heading1"/>
      </w:pPr>
      <w:r>
        <w:t>CAPÍTULO 21</w:t>
      </w:r>
    </w:p>
    <w:p>
      <w:pPr>
        <w:pStyle w:val="Normal"/>
      </w:pPr>
      <w:r>
        <w:t xml:space="preserve">sões no tálamo ou nos gânglios de base à a) três episódios de depressão;</w:t>
      </w:r>
    </w:p>
    <w:p>
      <w:pPr>
        <w:pStyle w:val="Normal"/>
      </w:pPr>
      <w:r>
        <w:t xml:space="preserve">direita11,12. Nos pacientes com depressão</w:t>
      </w:r>
    </w:p>
    <w:p>
      <w:pPr>
        <w:pStyle w:val="Normal"/>
      </w:pPr>
      <w:r>
        <w:t xml:space="preserve">b) dois episódios de depressão, mais:</w:t>
      </w:r>
    </w:p>
    <w:p>
      <w:pPr>
        <w:pStyle w:val="Normal"/>
      </w:pPr>
      <w:r>
        <w:t xml:space="preserve">maior há hipótese de anormalidades no cir-</w:t>
      </w:r>
    </w:p>
    <w:p>
      <w:pPr>
        <w:pStyle w:val="Normal"/>
      </w:pPr>
      <w:r>
        <w:t xml:space="preserve">• parente de primeiro grau com transtor-</w:t>
      </w:r>
    </w:p>
    <w:p>
      <w:pPr>
        <w:pStyle w:val="Normal"/>
      </w:pPr>
      <w:r>
        <w:t xml:space="preserve">cuito gânglios de base-tálamo-cortical13,14. A no bipolar;</w:t>
      </w:r>
    </w:p>
    <w:p>
      <w:pPr>
        <w:pStyle w:val="Normal"/>
      </w:pPr>
      <w:r>
        <w:t xml:space="preserve">depressão associada à doença física tende</w:t>
      </w:r>
    </w:p>
    <w:p>
      <w:pPr>
        <w:pStyle w:val="Normal"/>
      </w:pPr>
      <w:r>
        <w:t xml:space="preserve">• parente de primeiro grau com depres-</w:t>
      </w:r>
    </w:p>
    <w:p>
      <w:pPr>
        <w:pStyle w:val="Normal"/>
      </w:pPr>
      <w:r>
        <w:t xml:space="preserve">agravar e prolongar a doença orgânica, e</w:t>
      </w:r>
    </w:p>
    <w:p>
      <w:pPr>
        <w:pStyle w:val="Normal"/>
      </w:pPr>
      <w:r>
        <w:t xml:space="preserve">são recorrente;</w:t>
      </w:r>
    </w:p>
    <w:p>
      <w:pPr>
        <w:pStyle w:val="Normal"/>
      </w:pPr>
      <w:r>
        <w:t xml:space="preserve">aumenta a mortalidade dos paciente após</w:t>
      </w:r>
    </w:p>
    <w:p>
      <w:pPr>
        <w:pStyle w:val="Normal"/>
      </w:pPr>
      <w:r>
        <w:t xml:space="preserve">• recorrência no primeiro ano após inter-</w:t>
      </w:r>
    </w:p>
    <w:p>
      <w:pPr>
        <w:pStyle w:val="Normal"/>
      </w:pPr>
      <w:r>
        <w:t xml:space="preserve">infarto do miocárdio.</w:t>
      </w:r>
    </w:p>
    <w:p>
      <w:pPr>
        <w:pStyle w:val="Normal"/>
      </w:pPr>
      <w:r>
        <w:t xml:space="preserve">rupção do tratamento;</w:t>
      </w:r>
    </w:p>
    <w:p>
      <w:pPr>
        <w:pStyle w:val="Normal"/>
      </w:pPr>
      <w:r>
        <w:t xml:space="preserve">• início precoce da depressão, antes dos</w:t>
      </w:r>
    </w:p>
    <w:p>
      <w:pPr>
        <w:pStyle w:val="Normal"/>
      </w:pPr>
      <w:r>
        <w:t xml:space="preserve">20 anos de idade;</w:t>
      </w:r>
    </w:p>
    <w:p>
      <w:pPr>
        <w:pStyle w:val="Normal"/>
      </w:pPr>
      <w:r>
        <w:t xml:space="preserve">CONDUTA TERAPÊUTICA NO PACIENTE</w:t>
      </w:r>
    </w:p>
    <w:p>
      <w:pPr>
        <w:pStyle w:val="Normal"/>
      </w:pPr>
      <w:r>
        <w:t xml:space="preserve">• ambos terem sido episódios graves de</w:t>
      </w:r>
    </w:p>
    <w:p>
      <w:pPr>
        <w:pStyle w:val="Normal"/>
      </w:pPr>
      <w:r>
        <w:t xml:space="preserve">DEPRIMIDO</w:t>
      </w:r>
    </w:p>
    <w:p>
      <w:pPr>
        <w:pStyle w:val="Normal"/>
      </w:pPr>
      <w:r>
        <w:t xml:space="preserve">início súbito ou com risco de vida e</w:t>
      </w:r>
    </w:p>
    <w:p>
      <w:pPr>
        <w:pStyle w:val="Normal"/>
      </w:pPr>
      <w:r>
        <w:t xml:space="preserve">ocorrência nos últimos três anos.</w:t>
      </w:r>
    </w:p>
    <w:p>
      <w:pPr>
        <w:pStyle w:val="Normal"/>
      </w:pPr>
      <w:r>
        <w:t xml:space="preserve">A terapêutica da depressão feita com as</w:t>
      </w:r>
    </w:p>
    <w:p>
      <w:pPr>
        <w:pStyle w:val="Normal"/>
      </w:pPr>
      <w:r>
        <w:t xml:space="preserve">4. Educar o paciente, explicando-lhe que</w:t>
      </w:r>
    </w:p>
    <w:p>
      <w:pPr>
        <w:pStyle w:val="Normal"/>
      </w:pPr>
      <w:r>
        <w:t xml:space="preserve">drogas antidepressivas usualmente demora de</w:t>
      </w:r>
    </w:p>
    <w:p>
      <w:pPr>
        <w:pStyle w:val="Normal"/>
      </w:pPr>
      <w:r>
        <w:t xml:space="preserve">a depressão é uma doença e não um defeito</w:t>
      </w:r>
    </w:p>
    <w:p>
      <w:pPr>
        <w:pStyle w:val="Normal"/>
      </w:pPr>
      <w:r>
        <w:t xml:space="preserve">oito a 42 dias para os efeitos serem sentidos, de caráter ou uma fraqueza e que a recupera-dependendo da substância, da dose e da varia-</w:t>
      </w:r>
    </w:p>
    <w:p>
      <w:pPr>
        <w:pStyle w:val="Normal"/>
      </w:pPr>
      <w:r>
        <w:t xml:space="preserve">ção é a regra. Para isso há várias opções efi-</w:t>
      </w:r>
    </w:p>
    <w:p>
      <w:pPr>
        <w:pStyle w:val="Normal"/>
      </w:pPr>
      <w:r>
        <w:t xml:space="preserve">ção individual. Os efeitos de alguns antide-</w:t>
      </w:r>
    </w:p>
    <w:p>
      <w:pPr>
        <w:pStyle w:val="Normal"/>
      </w:pPr>
      <w:r>
        <w:t xml:space="preserve">cazes de tratamento. Um tratamento eficaz</w:t>
      </w:r>
    </w:p>
    <w:p>
      <w:pPr>
        <w:pStyle w:val="Normal"/>
      </w:pPr>
      <w:r>
        <w:t xml:space="preserve">pressivos em alguns pacientes podem ser sen-</w:t>
      </w:r>
    </w:p>
    <w:p>
      <w:pPr>
        <w:pStyle w:val="Normal"/>
      </w:pPr>
      <w:r>
        <w:t xml:space="preserve">pode ser encontrado para quase todos os pa-</w:t>
      </w:r>
    </w:p>
    <w:p>
      <w:pPr>
        <w:pStyle w:val="Normal"/>
      </w:pPr>
      <w:r>
        <w:t xml:space="preserve">tidos mais rapidamente dentro de uma sema-</w:t>
      </w:r>
    </w:p>
    <w:p>
      <w:pPr>
        <w:pStyle w:val="Normal"/>
      </w:pPr>
      <w:r>
        <w:t xml:space="preserve">cientes. O objetivo do tratamento é a elimi-</w:t>
      </w:r>
    </w:p>
    <w:p>
      <w:pPr>
        <w:pStyle w:val="Normal"/>
      </w:pPr>
      <w:r>
        <w:t xml:space="preserve">na. Na revisão de Frazer15 é difícil estabele-nação completa dos sintomas, não visa ape-</w:t>
      </w:r>
    </w:p>
    <w:p>
      <w:pPr>
        <w:pStyle w:val="Normal"/>
      </w:pPr>
      <w:r>
        <w:t xml:space="preserve">cer quando os antidepressivos começam a agir.</w:t>
      </w:r>
    </w:p>
    <w:p>
      <w:pPr>
        <w:pStyle w:val="Normal"/>
      </w:pPr>
      <w:r>
        <w:t xml:space="preserve">nas melhorar, e depois o paciente permane-</w:t>
      </w:r>
    </w:p>
    <w:p>
      <w:pPr>
        <w:pStyle w:val="Normal"/>
      </w:pPr>
      <w:r>
        <w:t xml:space="preserve">A conduta terapêutica abrange as fases agu-</w:t>
      </w:r>
    </w:p>
    <w:p>
      <w:pPr>
        <w:pStyle w:val="Normal"/>
      </w:pPr>
      <w:r>
        <w:t xml:space="preserve">cer restabelecido. Informar também que o ris-da, de continuação e de manutenção16.</w:t>
      </w:r>
    </w:p>
    <w:p>
      <w:pPr>
        <w:pStyle w:val="Normal"/>
      </w:pPr>
      <w:r>
        <w:t xml:space="preserve">co de recorrência é significativo, sendo de</w:t>
      </w:r>
    </w:p>
    <w:p>
      <w:pPr>
        <w:pStyle w:val="Normal"/>
      </w:pPr>
      <w:r>
        <w:t xml:space="preserve">1. Tratamento da fase aguda durante seis a</w:t>
      </w:r>
    </w:p>
    <w:p>
      <w:pPr>
        <w:pStyle w:val="Normal"/>
      </w:pPr>
      <w:r>
        <w:t xml:space="preserve">50% após o primeiro episódio, 70% após o</w:t>
      </w:r>
    </w:p>
    <w:p>
      <w:pPr>
        <w:pStyle w:val="Normal"/>
      </w:pPr>
      <w:r>
        <w:t xml:space="preserve">12 semanas objetivando eliminar os sintomas.</w:t>
      </w:r>
    </w:p>
    <w:p>
      <w:pPr>
        <w:pStyle w:val="Normal"/>
      </w:pPr>
      <w:r>
        <w:t xml:space="preserve">segundo episódio e 90% após o terceiro19. Por 2. Tratamento de continuação durante</w:t>
      </w:r>
    </w:p>
    <w:p>
      <w:pPr>
        <w:pStyle w:val="Normal"/>
      </w:pPr>
      <w:r>
        <w:t xml:space="preserve">isto, tanto o paciente como a família devem</w:t>
      </w:r>
    </w:p>
    <w:p>
      <w:pPr>
        <w:pStyle w:val="Normal"/>
      </w:pPr>
      <w:r>
        <w:t xml:space="preserve">quatro a nove meses, a fim de evitar a recaí-</w:t>
      </w:r>
    </w:p>
    <w:p>
      <w:pPr>
        <w:pStyle w:val="Normal"/>
      </w:pPr>
      <w:r>
        <w:t xml:space="preserve">ficar atentos aos sinais e sintomas iniciais de da17. O antidepressivo deve continuar sendo</w:t>
      </w:r>
    </w:p>
    <w:p>
      <w:pPr>
        <w:pStyle w:val="Normal"/>
      </w:pPr>
      <w:r>
        <w:t xml:space="preserve">recorrência, para procurar imediatamente tra-administrado na mesma dose da fase aguda.</w:t>
      </w:r>
    </w:p>
    <w:p>
      <w:pPr>
        <w:pStyle w:val="Normal"/>
      </w:pPr>
      <w:r>
        <w:t xml:space="preserve">tamento. Porém, melhora significante ocorre</w:t>
      </w:r>
    </w:p>
    <w:p>
      <w:pPr>
        <w:pStyle w:val="Normal"/>
      </w:pPr>
      <w:r>
        <w:t xml:space="preserve">Recomendações semelhantes constam da</w:t>
      </w:r>
    </w:p>
    <w:p>
      <w:pPr>
        <w:pStyle w:val="Normal"/>
      </w:pPr>
      <w:r>
        <w:t xml:space="preserve">em 65%-75% e completa em 40%-50%15.</w:t>
      </w:r>
    </w:p>
    <w:p>
      <w:pPr>
        <w:pStyle w:val="Normal"/>
      </w:pPr>
      <w:r>
        <w:t xml:space="preserve">revisão publicada no ano 2000 das diretri-</w:t>
      </w:r>
    </w:p>
    <w:p>
      <w:pPr>
        <w:pStyle w:val="Normal"/>
      </w:pPr>
      <w:r>
        <w:t xml:space="preserve">Ao fazer a prescrição de um medicamen-</w:t>
      </w:r>
    </w:p>
    <w:p>
      <w:pPr>
        <w:pStyle w:val="Normal"/>
      </w:pPr>
      <w:r>
        <w:t xml:space="preserve">zes para o tratamento da doença depressiva</w:t>
      </w:r>
    </w:p>
    <w:p>
      <w:pPr>
        <w:pStyle w:val="Normal"/>
      </w:pPr>
      <w:r>
        <w:t xml:space="preserve">to antidepressivo pode-se adicionar ao efeito com antidepressivos da Associação Britâni-intrínseco da substância química o efeito ines-ca para Psicofarmacologia18. A psicoterapia</w:t>
      </w:r>
    </w:p>
    <w:p>
      <w:pPr>
        <w:pStyle w:val="Normal"/>
      </w:pPr>
      <w:r>
        <w:t xml:space="preserve">pecífico (efeito placebo), ou pode-se até reti-em casos específicos pode ser benéfica nes-</w:t>
      </w:r>
    </w:p>
    <w:p>
      <w:pPr>
        <w:pStyle w:val="Normal"/>
      </w:pPr>
      <w:r>
        <w:t xml:space="preserve">rar o efeito real do medicamento, dependen-</w:t>
      </w:r>
    </w:p>
    <w:p>
      <w:pPr>
        <w:pStyle w:val="Normal"/>
      </w:pPr>
      <w:r>
        <w:t xml:space="preserve">ta fase.</w:t>
      </w:r>
    </w:p>
    <w:p>
      <w:pPr>
        <w:pStyle w:val="Normal"/>
      </w:pPr>
      <w:r>
        <w:t xml:space="preserve">do das expectativas do paciente sobre as suas 3. Tratamento de manutenção durante um</w:t>
      </w:r>
    </w:p>
    <w:p>
      <w:pPr>
        <w:pStyle w:val="Normal"/>
      </w:pPr>
      <w:r>
        <w:t xml:space="preserve">respostas emocionais e fisiológicas, como</w:t>
      </w:r>
    </w:p>
    <w:p>
      <w:pPr>
        <w:pStyle w:val="Normal"/>
      </w:pPr>
      <w:r>
        <w:t xml:space="preserve">ano ou mais com o intuito de evitar a recor-</w:t>
      </w:r>
    </w:p>
    <w:p>
      <w:pPr>
        <w:pStyle w:val="Normal"/>
      </w:pPr>
      <w:r>
        <w:t xml:space="preserve">ansiedade e humor20,21. Recentemente a mãe</w:t>
      </w:r>
    </w:p>
    <w:p>
      <w:pPr>
        <w:pStyle w:val="Normal"/>
      </w:pPr>
      <w:r>
        <w:t xml:space="preserve">rência em pacientes com história de episó-</w:t>
      </w:r>
    </w:p>
    <w:p>
      <w:pPr>
        <w:pStyle w:val="Normal"/>
      </w:pPr>
      <w:r>
        <w:t xml:space="preserve">de minha esposa foi ao cardiologista devido a dios depressivos repetidos. Somente a ma-uma arritmia cardíaca. Foi examinada clini-</w:t>
      </w:r>
    </w:p>
    <w:p>
      <w:pPr>
        <w:pStyle w:val="Normal"/>
      </w:pPr>
      <w:r>
        <w:t xml:space="preserve">nutenção do tratamento evita um novo epi-</w:t>
      </w:r>
    </w:p>
    <w:p>
      <w:pPr>
        <w:pStyle w:val="Normal"/>
      </w:pPr>
      <w:r>
        <w:t xml:space="preserve">camente e foram solicitados vários exames</w:t>
      </w:r>
    </w:p>
    <w:p>
      <w:pPr>
        <w:pStyle w:val="Normal"/>
      </w:pPr>
      <w:r>
        <w:t xml:space="preserve">sódio (recorrência). Indicações do tratamento laboratoriais, inclusive ultra-sonografia e ci-de manutenção:</w:t>
      </w:r>
    </w:p>
    <w:p>
      <w:pPr>
        <w:pStyle w:val="Normal"/>
      </w:pPr>
      <w:r>
        <w:t xml:space="preserve">cloergometria. Ela apresentava reação alérgi-</w:t>
      </w:r>
    </w:p>
    <w:p>
      <w:pPr>
        <w:pStyle w:val="Normal"/>
      </w:pPr>
      <w:r>
        <w:t xml:space="preserve">© Direitos reservados à EDITORA ATHENEU LTDA.</w:t>
      </w:r>
    </w:p>
    <w:p>
      <w:pPr>
        <w:pStyle w:val="Heading1"/>
      </w:pPr>
      <w:r>
        <w:t>CAPÍTULO 21</w:t>
      </w:r>
    </w:p>
    <w:p>
      <w:pPr>
        <w:pStyle w:val="Normal"/>
      </w:pPr>
      <w:r>
        <w:t xml:space="preserve">387</w:t>
      </w:r>
    </w:p>
    <w:p>
      <w:pPr>
        <w:pStyle w:val="Normal"/>
      </w:pPr>
      <w:r>
        <w:t xml:space="preserve">ca a várias substâncias químicas. No momen-</w:t>
      </w:r>
    </w:p>
    <w:p>
      <w:pPr>
        <w:pStyle w:val="Normal"/>
      </w:pPr>
      <w:r>
        <w:t xml:space="preserve">ção suicida; e as manifestações decorrentes</w:t>
      </w:r>
    </w:p>
    <w:p>
      <w:pPr>
        <w:pStyle w:val="Normal"/>
      </w:pPr>
      <w:r>
        <w:t xml:space="preserve">to da receita o facultativo disse que iria recei-da redução de ambos componentes seroto-</w:t>
      </w:r>
    </w:p>
    <w:p>
      <w:pPr>
        <w:pStyle w:val="Normal"/>
      </w:pPr>
      <w:r>
        <w:t xml:space="preserve">tar dois medicamentos e que ela podia tomar</w:t>
      </w:r>
    </w:p>
    <w:p>
      <w:pPr>
        <w:pStyle w:val="Normal"/>
      </w:pPr>
      <w:r>
        <w:t xml:space="preserve">ninérgico e noradrenérgico incluem humor</w:t>
      </w:r>
    </w:p>
    <w:p>
      <w:pPr>
        <w:pStyle w:val="Normal"/>
      </w:pPr>
      <w:r>
        <w:t xml:space="preserve">aquele com o qual ela se sentisse melhor.</w:t>
      </w:r>
    </w:p>
    <w:p>
      <w:pPr>
        <w:pStyle w:val="Normal"/>
      </w:pPr>
      <w:r>
        <w:t xml:space="preserve">deprimido, insônia ou hipersonia, sentimen-</w:t>
      </w:r>
    </w:p>
    <w:p>
      <w:pPr>
        <w:pStyle w:val="Normal"/>
      </w:pPr>
      <w:r>
        <w:t xml:space="preserve">Quando ela voltou foi difícil convencê-la a</w:t>
      </w:r>
    </w:p>
    <w:p>
      <w:pPr>
        <w:pStyle w:val="Normal"/>
      </w:pPr>
      <w:r>
        <w:t xml:space="preserve">to de culpa ou inutilidade e ansiedade23.</w:t>
      </w:r>
    </w:p>
    <w:p>
      <w:pPr>
        <w:pStyle w:val="Normal"/>
      </w:pPr>
      <w:r>
        <w:t xml:space="preserve">tomar qualquer um dos dois medicamentos</w:t>
      </w:r>
    </w:p>
    <w:p>
      <w:pPr>
        <w:pStyle w:val="Normal"/>
      </w:pPr>
      <w:r>
        <w:t xml:space="preserve">Os antidepressivos podem ser considera-</w:t>
      </w:r>
    </w:p>
    <w:p>
      <w:pPr>
        <w:pStyle w:val="Normal"/>
      </w:pPr>
      <w:r>
        <w:t xml:space="preserve">que estavam corretamente prescritos. Seu pendos pelos seus principais mecanismos de ação.</w:t>
      </w:r>
    </w:p>
    <w:p>
      <w:pPr>
        <w:pStyle w:val="Normal"/>
      </w:pPr>
      <w:r>
        <w:t xml:space="preserve">samento era este: “o próprio cardiologista não sabe o que é melhor para mim”.</w:t>
      </w:r>
    </w:p>
    <w:p>
      <w:pPr>
        <w:pStyle w:val="Normal"/>
      </w:pPr>
      <w:r>
        <w:t xml:space="preserve">Após dois meses ela preferiu procurar ou-</w:t>
      </w:r>
    </w:p>
    <w:p>
      <w:pPr>
        <w:pStyle w:val="Normal"/>
      </w:pPr>
      <w:r>
        <w:t xml:space="preserve">INIBIDORES DA MONOAMINOXIDASE (IMAO)</w:t>
      </w:r>
    </w:p>
    <w:p>
      <w:pPr>
        <w:pStyle w:val="Normal"/>
      </w:pPr>
      <w:r>
        <w:t xml:space="preserve">tro facultativo. O médico experiente sabe</w:t>
      </w:r>
    </w:p>
    <w:p>
      <w:pPr>
        <w:pStyle w:val="Normal"/>
      </w:pPr>
      <w:r>
        <w:t xml:space="preserve">como despertar nos pacientes expectativas</w:t>
      </w:r>
    </w:p>
    <w:p>
      <w:pPr>
        <w:pStyle w:val="Normal"/>
      </w:pPr>
      <w:r>
        <w:t xml:space="preserve">Inibem a enzima monoaminoxidase</w:t>
      </w:r>
    </w:p>
    <w:p>
      <w:pPr>
        <w:pStyle w:val="Normal"/>
      </w:pPr>
      <w:r>
        <w:t xml:space="preserve">favoráveis, porque o paciente precisa com-</w:t>
      </w:r>
    </w:p>
    <w:p>
      <w:pPr>
        <w:pStyle w:val="Normal"/>
      </w:pPr>
      <w:r>
        <w:t xml:space="preserve">(MAO), que destrói os neurotransmissores</w:t>
      </w:r>
    </w:p>
    <w:p>
      <w:pPr>
        <w:pStyle w:val="Normal"/>
      </w:pPr>
      <w:r>
        <w:t xml:space="preserve">prar o medicamento (que em geral é de eleva-</w:t>
      </w:r>
    </w:p>
    <w:p>
      <w:pPr>
        <w:pStyle w:val="Normal"/>
      </w:pPr>
      <w:r>
        <w:t xml:space="preserve">na fenda sináptica. Os IMAO irreversíveis,</w:t>
      </w:r>
    </w:p>
    <w:p>
      <w:pPr>
        <w:pStyle w:val="Normal"/>
      </w:pPr>
      <w:r>
        <w:t xml:space="preserve">do preço no Brasil com relação ao poder aquicomo a tranilcipromina (Parnate), não po-</w:t>
      </w:r>
    </w:p>
    <w:p>
      <w:pPr>
        <w:pStyle w:val="Normal"/>
      </w:pPr>
      <w:r>
        <w:t xml:space="preserve">sitivo da população), precisa confiar que o</w:t>
      </w:r>
    </w:p>
    <w:p>
      <w:pPr>
        <w:pStyle w:val="Normal"/>
      </w:pPr>
      <w:r>
        <w:t xml:space="preserve">dem ser administrados junto com tiramina</w:t>
      </w:r>
    </w:p>
    <w:p>
      <w:pPr>
        <w:pStyle w:val="Normal"/>
      </w:pPr>
      <w:r>
        <w:t xml:space="preserve">medicamento não é falsificado e precisa to-</w:t>
      </w:r>
    </w:p>
    <w:p>
      <w:pPr>
        <w:pStyle w:val="Normal"/>
      </w:pPr>
      <w:r>
        <w:t xml:space="preserve">presente em queijos, vinhos, picles de her-</w:t>
      </w:r>
    </w:p>
    <w:p>
      <w:pPr>
        <w:pStyle w:val="Normal"/>
      </w:pPr>
      <w:r>
        <w:t xml:space="preserve">mar corretamente acreditando no seu efeito.</w:t>
      </w:r>
    </w:p>
    <w:p>
      <w:pPr>
        <w:pStyle w:val="Normal"/>
      </w:pPr>
      <w:r>
        <w:t xml:space="preserve">ring e estrato concentrado de levedura24,</w:t>
      </w:r>
    </w:p>
    <w:p>
      <w:pPr>
        <w:pStyle w:val="Normal"/>
      </w:pPr>
      <w:r>
        <w:t xml:space="preserve">porque produzem grande acumulação de</w:t>
      </w:r>
    </w:p>
    <w:p>
      <w:pPr>
        <w:pStyle w:val="Normal"/>
      </w:pPr>
      <w:r>
        <w:t xml:space="preserve">noradrenalina, que pode desencadear uma</w:t>
      </w:r>
    </w:p>
    <w:p>
      <w:pPr>
        <w:pStyle w:val="Normal"/>
      </w:pPr>
      <w:r>
        <w:t xml:space="preserve">MECANISMOS DE AÇÃO DAS DROGAS</w:t>
      </w:r>
    </w:p>
    <w:p>
      <w:pPr>
        <w:pStyle w:val="Normal"/>
      </w:pPr>
      <w:r>
        <w:t xml:space="preserve">crise hipertensiva. Os inibidores seletivos e</w:t>
      </w:r>
    </w:p>
    <w:p>
      <w:pPr>
        <w:pStyle w:val="Normal"/>
      </w:pPr>
      <w:r>
        <w:t xml:space="preserve">ANTIDEPRESSIVAS E OPÇÕES DE</w:t>
      </w:r>
    </w:p>
    <w:p>
      <w:pPr>
        <w:pStyle w:val="Normal"/>
      </w:pPr>
      <w:r>
        <w:t xml:space="preserve">reversíveis da IMAO possibilitam a destrui-</w:t>
      </w:r>
    </w:p>
    <w:p>
      <w:pPr>
        <w:pStyle w:val="Normal"/>
      </w:pPr>
      <w:r>
        <w:t xml:space="preserve">TRATAMENTO MEDICAMENTOSO</w:t>
      </w:r>
    </w:p>
    <w:p>
      <w:pPr>
        <w:pStyle w:val="Normal"/>
      </w:pPr>
      <w:r>
        <w:t xml:space="preserve">ção do excesso de noradrenalina, não cau-</w:t>
      </w:r>
    </w:p>
    <w:p>
      <w:pPr>
        <w:pStyle w:val="Normal"/>
      </w:pPr>
      <w:r>
        <w:t xml:space="preserve">sando problemas quando o paciente se ali-</w:t>
      </w:r>
    </w:p>
    <w:p>
      <w:pPr>
        <w:pStyle w:val="Normal"/>
      </w:pPr>
      <w:r>
        <w:t xml:space="preserve">As manifestações da depressão estão re-</w:t>
      </w:r>
    </w:p>
    <w:p>
      <w:pPr>
        <w:pStyle w:val="Normal"/>
      </w:pPr>
      <w:r>
        <w:t xml:space="preserve">menta com os elementos que contêm tirami-</w:t>
      </w:r>
    </w:p>
    <w:p>
      <w:pPr>
        <w:pStyle w:val="Normal"/>
      </w:pPr>
      <w:r>
        <w:t xml:space="preserve">lacionadas com a deficiência de serotonina</w:t>
      </w:r>
    </w:p>
    <w:p>
      <w:pPr>
        <w:pStyle w:val="Normal"/>
      </w:pPr>
      <w:r>
        <w:t xml:space="preserve">na. Existem os IMAO reversíveis e seleti-</w:t>
      </w:r>
    </w:p>
    <w:p>
      <w:pPr>
        <w:pStyle w:val="Normal"/>
      </w:pPr>
      <w:r>
        <w:t xml:space="preserve">e/ou noradrenalina e/ou dopamina. A reso-</w:t>
      </w:r>
    </w:p>
    <w:p>
      <w:pPr>
        <w:pStyle w:val="Normal"/>
      </w:pPr>
      <w:r>
        <w:t xml:space="preserve">vos para a IMAO A, como a Moclobemida</w:t>
      </w:r>
    </w:p>
    <w:p>
      <w:pPr>
        <w:pStyle w:val="Normal"/>
      </w:pPr>
      <w:r>
        <w:t xml:space="preserve">lução dos sintomas não depende dos efeitos</w:t>
      </w:r>
    </w:p>
    <w:p>
      <w:pPr>
        <w:pStyle w:val="Normal"/>
      </w:pPr>
      <w:r>
        <w:t xml:space="preserve">(Aurorix) e para a IMAO B como a Selegili-</w:t>
      </w:r>
    </w:p>
    <w:p>
      <w:pPr>
        <w:pStyle w:val="Normal"/>
      </w:pPr>
      <w:r>
        <w:t xml:space="preserve">agudos do aumento dos neurotransmissores,</w:t>
      </w:r>
    </w:p>
    <w:p>
      <w:pPr>
        <w:pStyle w:val="Normal"/>
      </w:pPr>
      <w:r>
        <w:t xml:space="preserve">na ou L-deprenil (Niar). Os efeitos colate-</w:t>
      </w:r>
    </w:p>
    <w:p>
      <w:pPr>
        <w:pStyle w:val="Normal"/>
      </w:pPr>
      <w:r>
        <w:t xml:space="preserve">mas da regulação da expressão gênica neu-</w:t>
      </w:r>
    </w:p>
    <w:p>
      <w:pPr>
        <w:pStyle w:val="Normal"/>
      </w:pPr>
      <w:r>
        <w:t xml:space="preserve">rais dos IMAO incluem insônia, hipotensão</w:t>
      </w:r>
    </w:p>
    <w:p>
      <w:pPr>
        <w:pStyle w:val="Normal"/>
      </w:pPr>
      <w:r>
        <w:t xml:space="preserve">ronal e/ou da modulação da atividade de pro-</w:t>
      </w:r>
    </w:p>
    <w:p>
      <w:pPr>
        <w:pStyle w:val="Normal"/>
      </w:pPr>
      <w:r>
        <w:t xml:space="preserve">ortostática, disfunção sexual. Em casos de</w:t>
      </w:r>
    </w:p>
    <w:p>
      <w:pPr>
        <w:pStyle w:val="Normal"/>
      </w:pPr>
      <w:r>
        <w:t xml:space="preserve">teínas celulares22 e ainda pelo fato de a alte-cirurgia o médico anestesiologista deve ser</w:t>
      </w:r>
    </w:p>
    <w:p>
      <w:pPr>
        <w:pStyle w:val="Normal"/>
      </w:pPr>
      <w:r>
        <w:t xml:space="preserve">ração de um neurotransmissor alterar todo o</w:t>
      </w:r>
    </w:p>
    <w:p>
      <w:pPr>
        <w:pStyle w:val="Normal"/>
      </w:pPr>
      <w:r>
        <w:t xml:space="preserve">avisado que o paciente está tomando IMAO</w:t>
      </w:r>
    </w:p>
    <w:p>
      <w:pPr>
        <w:pStyle w:val="Normal"/>
      </w:pPr>
      <w:r>
        <w:t xml:space="preserve">sistema. Além disso, a ativação do sistema</w:t>
      </w:r>
    </w:p>
    <w:p>
      <w:pPr>
        <w:pStyle w:val="Normal"/>
      </w:pPr>
      <w:r>
        <w:t xml:space="preserve">para evitar o uso de petitina, que pode cau-</w:t>
      </w:r>
    </w:p>
    <w:p>
      <w:pPr>
        <w:pStyle w:val="Normal"/>
      </w:pPr>
      <w:r>
        <w:t xml:space="preserve">noradrenérgico, por exemplo, no núcleo da</w:t>
      </w:r>
    </w:p>
    <w:p>
      <w:pPr>
        <w:pStyle w:val="Normal"/>
      </w:pPr>
      <w:r>
        <w:t xml:space="preserve">sar acidentes fatais25. O paciente deve ser</w:t>
      </w:r>
    </w:p>
    <w:p>
      <w:pPr>
        <w:pStyle w:val="Normal"/>
      </w:pPr>
      <w:r>
        <w:t xml:space="preserve">rafe, liberando noradrenalina, ativaria recep-informado que não deve tomar nenhuma</w:t>
      </w:r>
    </w:p>
    <w:p>
      <w:pPr>
        <w:pStyle w:val="Normal"/>
      </w:pPr>
      <w:r>
        <w:t xml:space="preserve">tores excitatórios alfa 1 de neurônios sero-</w:t>
      </w:r>
    </w:p>
    <w:p>
      <w:pPr>
        <w:pStyle w:val="Normal"/>
      </w:pPr>
      <w:r>
        <w:t xml:space="preserve">outra medicação enquanto estiver receben-</w:t>
      </w:r>
    </w:p>
    <w:p>
      <w:pPr>
        <w:pStyle w:val="Normal"/>
      </w:pPr>
      <w:r>
        <w:t xml:space="preserve">toninérgicos, facilitando a transmissão sero-do IMAO, porque muitas drogas comuns</w:t>
      </w:r>
    </w:p>
    <w:p>
      <w:pPr>
        <w:pStyle w:val="Normal"/>
      </w:pPr>
      <w:r>
        <w:t xml:space="preserve">toninérgica. A redução predominante de no-</w:t>
      </w:r>
    </w:p>
    <w:p>
      <w:pPr>
        <w:pStyle w:val="Normal"/>
      </w:pPr>
      <w:r>
        <w:t xml:space="preserve">para resfriado e sinusite contêm indiretamen-radrenalina causaria redução da concentra-</w:t>
      </w:r>
    </w:p>
    <w:p>
      <w:pPr>
        <w:pStyle w:val="Normal"/>
      </w:pPr>
      <w:r>
        <w:t xml:space="preserve">te aminas simpaticomiméticas. Considerar</w:t>
      </w:r>
    </w:p>
    <w:p>
      <w:pPr>
        <w:pStyle w:val="Normal"/>
      </w:pPr>
      <w:r>
        <w:t xml:space="preserve">ção, motivação, interesse, perda de energia, também que a noradrenalina na fenda sináp-lassidão e fadiga; a diminuição de serotoni-</w:t>
      </w:r>
    </w:p>
    <w:p>
      <w:pPr>
        <w:pStyle w:val="Normal"/>
      </w:pPr>
      <w:r>
        <w:t xml:space="preserve">tica ainda pode ser destruída pela enzima</w:t>
      </w:r>
    </w:p>
    <w:p>
      <w:pPr>
        <w:pStyle w:val="Normal"/>
      </w:pPr>
      <w:r>
        <w:t xml:space="preserve">na causaria impulsividade e irritabilidade,</w:t>
      </w:r>
    </w:p>
    <w:p>
      <w:pPr>
        <w:pStyle w:val="Normal"/>
      </w:pPr>
      <w:r>
        <w:t xml:space="preserve">Catecol-O-Metiltransferase (COMT). As-</w:t>
      </w:r>
    </w:p>
    <w:p>
      <w:pPr>
        <w:pStyle w:val="Normal"/>
      </w:pPr>
      <w:r>
        <w:t xml:space="preserve">alteração do apetite, da função sexual e idea-sim, os inibidores da COMT favorecem a</w:t>
      </w:r>
    </w:p>
    <w:p>
      <w:pPr>
        <w:pStyle w:val="Normal"/>
      </w:pPr>
      <w:r>
        <w:t xml:space="preserve">© Direitos reservados à EDITORA ATHENEU LTDA.</w:t>
      </w:r>
    </w:p>
    <w:p>
      <w:pPr>
        <w:pStyle w:val="Normal"/>
      </w:pPr>
      <w:r>
        <w:t xml:space="preserve">388</w:t>
      </w:r>
    </w:p>
    <w:p>
      <w:pPr>
        <w:pStyle w:val="Heading1"/>
      </w:pPr>
      <w:r>
        <w:t>CAPÍTULO 21</w:t>
      </w:r>
    </w:p>
    <w:p>
      <w:pPr>
        <w:pStyle w:val="Normal"/>
      </w:pPr>
      <w:r>
        <w:t xml:space="preserve">presença de noradrenalina. Segundo as revi-Na depressão atípica, apenas 50% dos</w:t>
      </w:r>
    </w:p>
    <w:p>
      <w:pPr>
        <w:pStyle w:val="Normal"/>
      </w:pPr>
      <w:r>
        <w:t xml:space="preserve">sões de Murphy</w:t>
      </w:r>
    </w:p>
    <w:p>
      <w:pPr>
        <w:pStyle w:val="Normal"/>
      </w:pPr>
      <w:r>
        <w:t xml:space="preserve">et al</w:t>
      </w:r>
    </w:p>
    <w:p>
      <w:pPr>
        <w:pStyle w:val="Normal"/>
      </w:pPr>
      <w:r>
        <w:t xml:space="preserve">.26 e de Thase</w:t>
      </w:r>
    </w:p>
    <w:p>
      <w:pPr>
        <w:pStyle w:val="Normal"/>
      </w:pPr>
      <w:r>
        <w:t xml:space="preserve">et al</w:t>
      </w:r>
    </w:p>
    <w:p>
      <w:pPr>
        <w:pStyle w:val="Normal"/>
      </w:pPr>
      <w:r>
        <w:t xml:space="preserve">.27 as pacientes respondem bem a imipramina32.</w:t>
      </w:r>
    </w:p>
    <w:p>
      <w:pPr>
        <w:pStyle w:val="Normal"/>
      </w:pPr>
      <w:r>
        <w:t xml:space="preserve">drogas IMAO são tão efetivas como os anti-</w:t>
      </w:r>
    </w:p>
    <w:p>
      <w:pPr>
        <w:pStyle w:val="Normal"/>
      </w:pPr>
      <w:r>
        <w:t xml:space="preserve">Segundo Lydiard5, os pacientes com depres-</w:t>
      </w:r>
    </w:p>
    <w:p>
      <w:pPr>
        <w:pStyle w:val="Normal"/>
      </w:pPr>
      <w:r>
        <w:t xml:space="preserve">depressivos tricíclicos (ADT) nos pacientes</w:t>
      </w:r>
    </w:p>
    <w:p>
      <w:pPr>
        <w:pStyle w:val="Normal"/>
      </w:pPr>
      <w:r>
        <w:t xml:space="preserve">são atípica respondem melhor aos IMAOs,</w:t>
      </w:r>
    </w:p>
    <w:p>
      <w:pPr>
        <w:pStyle w:val="Normal"/>
      </w:pPr>
      <w:r>
        <w:t xml:space="preserve">diagnosticados com depressão pelos critérios e inclusive os inibidores seletivos da recap-atuais, bem como nos com depressão atípica.</w:t>
      </w:r>
    </w:p>
    <w:p>
      <w:pPr>
        <w:pStyle w:val="Normal"/>
      </w:pPr>
      <w:r>
        <w:t xml:space="preserve">tação de serotonina produzem melhor res-</w:t>
      </w:r>
    </w:p>
    <w:p>
      <w:pPr>
        <w:pStyle w:val="Normal"/>
      </w:pPr>
      <w:r>
        <w:t xml:space="preserve">posta do que os ADTs33. Nas outras formas</w:t>
      </w:r>
    </w:p>
    <w:p>
      <w:pPr>
        <w:pStyle w:val="Normal"/>
      </w:pPr>
      <w:r>
        <w:t xml:space="preserve">de depressão os ADTs são muito eficazes,</w:t>
      </w:r>
    </w:p>
    <w:p>
      <w:pPr>
        <w:pStyle w:val="Normal"/>
      </w:pPr>
      <w:r>
        <w:t xml:space="preserve">ANTIDEPRESSIVOS TRICÍCLICOS (ADT).</w:t>
      </w:r>
    </w:p>
    <w:p>
      <w:pPr>
        <w:pStyle w:val="Normal"/>
      </w:pPr>
      <w:r>
        <w:t xml:space="preserve">tanto é que a potência das novas drogas ge-</w:t>
      </w:r>
    </w:p>
    <w:p>
      <w:pPr>
        <w:pStyle w:val="Normal"/>
      </w:pPr>
      <w:r>
        <w:t xml:space="preserve">INCLUEM ENTRE OUTROS A IMIPRAMINA,</w:t>
      </w:r>
    </w:p>
    <w:p>
      <w:pPr>
        <w:pStyle w:val="Normal"/>
      </w:pPr>
      <w:r>
        <w:t xml:space="preserve">ralmente são comparadas a potência dos</w:t>
      </w:r>
    </w:p>
    <w:p>
      <w:pPr>
        <w:pStyle w:val="Normal"/>
      </w:pPr>
      <w:r>
        <w:t xml:space="preserve">CLORIMIPRAMINA, AMITRIPTILINA,</w:t>
      </w:r>
    </w:p>
    <w:p>
      <w:pPr>
        <w:pStyle w:val="Normal"/>
      </w:pPr>
      <w:r>
        <w:t xml:space="preserve">ADTs. Contudo, como agem em vários lo-</w:t>
      </w:r>
    </w:p>
    <w:p>
      <w:pPr>
        <w:pStyle w:val="Normal"/>
      </w:pPr>
      <w:r>
        <w:t xml:space="preserve">NORTRIPTILINA</w:t>
      </w:r>
    </w:p>
    <w:p>
      <w:pPr>
        <w:pStyle w:val="Normal"/>
      </w:pPr>
      <w:r>
        <w:t xml:space="preserve">cais, apresentam vários efeitos colaterais que muitas vezes limitam o seu uso.</w:t>
      </w:r>
    </w:p>
    <w:p>
      <w:pPr>
        <w:pStyle w:val="Normal"/>
      </w:pPr>
      <w:r>
        <w:t xml:space="preserve">Agem bloqueado as bombas de recapta-</w:t>
      </w:r>
    </w:p>
    <w:p>
      <w:pPr>
        <w:pStyle w:val="Normal"/>
      </w:pPr>
      <w:r>
        <w:t xml:space="preserve">ção do neurotransmissor serotonina e nora-</w:t>
      </w:r>
    </w:p>
    <w:p>
      <w:pPr>
        <w:pStyle w:val="Normal"/>
      </w:pPr>
      <w:r>
        <w:t xml:space="preserve">drenalina na fenda sináptica, permitindo a</w:t>
      </w:r>
    </w:p>
    <w:p>
      <w:pPr>
        <w:pStyle w:val="Normal"/>
      </w:pPr>
      <w:r>
        <w:t xml:space="preserve">INIBIDORES SELETIVOS DA RECAPTAÇÃO DA</w:t>
      </w:r>
    </w:p>
    <w:p>
      <w:pPr>
        <w:pStyle w:val="Normal"/>
      </w:pPr>
      <w:r>
        <w:t xml:space="preserve">presença de mais neurotransmissor na fenda</w:t>
      </w:r>
    </w:p>
    <w:p>
      <w:pPr>
        <w:pStyle w:val="Normal"/>
      </w:pPr>
      <w:r>
        <w:t xml:space="preserve">SEROTONINA (ISRS): FLUOXETINA,</w:t>
      </w:r>
    </w:p>
    <w:p>
      <w:pPr>
        <w:pStyle w:val="Normal"/>
      </w:pPr>
      <w:r>
        <w:t xml:space="preserve">sináptica. Contudo, essas drogas agem tam-</w:t>
      </w:r>
    </w:p>
    <w:p>
      <w:pPr>
        <w:pStyle w:val="Normal"/>
      </w:pPr>
      <w:r>
        <w:t xml:space="preserve">PAROXETINA, SERTRALINA, FLUVOXAMINA,</w:t>
      </w:r>
    </w:p>
    <w:p>
      <w:pPr>
        <w:pStyle w:val="Normal"/>
      </w:pPr>
      <w:r>
        <w:t xml:space="preserve">bém em outros locais, e por isso apresentam</w:t>
      </w:r>
    </w:p>
    <w:p>
      <w:pPr>
        <w:pStyle w:val="Normal"/>
      </w:pPr>
      <w:r>
        <w:t xml:space="preserve">CITALOPRAM, ESCITALOPRAM</w:t>
      </w:r>
    </w:p>
    <w:p>
      <w:pPr>
        <w:pStyle w:val="Normal"/>
      </w:pPr>
      <w:r>
        <w:t xml:space="preserve">vários efeitos colaterais. Inibem os receptores H1 (anti-histamínico)28,29, causando au-</w:t>
      </w:r>
    </w:p>
    <w:p>
      <w:pPr>
        <w:pStyle w:val="Normal"/>
      </w:pPr>
      <w:r>
        <w:t xml:space="preserve">Agem inibindo a recaptação da serotoni-</w:t>
      </w:r>
    </w:p>
    <w:p>
      <w:pPr>
        <w:pStyle w:val="Normal"/>
      </w:pPr>
      <w:r>
        <w:t xml:space="preserve">mento de peso e sonolência; os receptores</w:t>
      </w:r>
    </w:p>
    <w:p>
      <w:pPr>
        <w:pStyle w:val="Normal"/>
      </w:pPr>
      <w:r>
        <w:t xml:space="preserve">na e, conseqüentemente, deixando mais se-</w:t>
      </w:r>
    </w:p>
    <w:p>
      <w:pPr>
        <w:pStyle w:val="Normal"/>
      </w:pPr>
      <w:r>
        <w:t xml:space="preserve">M1 (muscarínico e anticolinérgico)28,29, cau-rotonina na fenda sináptica. Podem induzir</w:t>
      </w:r>
    </w:p>
    <w:p>
      <w:pPr>
        <w:pStyle w:val="Normal"/>
      </w:pPr>
      <w:r>
        <w:t xml:space="preserve">sando boca seca, visão turva, constipação,</w:t>
      </w:r>
    </w:p>
    <w:p>
      <w:pPr>
        <w:pStyle w:val="Normal"/>
      </w:pPr>
      <w:r>
        <w:t xml:space="preserve">acatisia, tremores e agitação, possivelmente retenção urinária, taquicardia sinusal, com-pela estimulação dos receptores de seroto-</w:t>
      </w:r>
    </w:p>
    <w:p>
      <w:pPr>
        <w:pStyle w:val="Normal"/>
      </w:pPr>
      <w:r>
        <w:t xml:space="preserve">prometimento da memória de curta duração,</w:t>
      </w:r>
    </w:p>
    <w:p>
      <w:pPr>
        <w:pStyle w:val="Normal"/>
      </w:pPr>
      <w:r>
        <w:t xml:space="preserve">nina 5HT2, na via serononinérgica dois, que</w:t>
      </w:r>
    </w:p>
    <w:p>
      <w:pPr>
        <w:pStyle w:val="Normal"/>
      </w:pPr>
      <w:r>
        <w:t xml:space="preserve">sonolência, piora do glaucoma de ângulo</w:t>
      </w:r>
    </w:p>
    <w:p>
      <w:pPr>
        <w:pStyle w:val="Normal"/>
      </w:pPr>
      <w:r>
        <w:t xml:space="preserve">se projeta para os gânglios de base. A ação</w:t>
      </w:r>
    </w:p>
    <w:p>
      <w:pPr>
        <w:pStyle w:val="Normal"/>
      </w:pPr>
      <w:r>
        <w:t xml:space="preserve">fechado. Inibem também os receptores adre-</w:t>
      </w:r>
    </w:p>
    <w:p>
      <w:pPr>
        <w:pStyle w:val="Normal"/>
      </w:pPr>
      <w:r>
        <w:t xml:space="preserve">sobre a ansiedade pode ser decorrente da</w:t>
      </w:r>
    </w:p>
    <w:p>
      <w:pPr>
        <w:pStyle w:val="Normal"/>
      </w:pPr>
      <w:r>
        <w:t xml:space="preserve">nérgicos alfa-128,29, causando tontura, hipo-estimulação dos receptores 5HT2 na via se-</w:t>
      </w:r>
    </w:p>
    <w:p>
      <w:pPr>
        <w:pStyle w:val="Normal"/>
      </w:pPr>
      <w:r>
        <w:t xml:space="preserve">tensão ortostática em 20% dos pacientes30 e</w:t>
      </w:r>
    </w:p>
    <w:p>
      <w:pPr>
        <w:pStyle w:val="Normal"/>
      </w:pPr>
      <w:r>
        <w:t xml:space="preserve">rotoninérgica três, que se projeta para o hi-sonolência. Deve-se considerar que a hipo-</w:t>
      </w:r>
    </w:p>
    <w:p>
      <w:pPr>
        <w:pStyle w:val="Normal"/>
      </w:pPr>
      <w:r>
        <w:t xml:space="preserve">pocampo e sistema límbico. A insônia pode</w:t>
      </w:r>
    </w:p>
    <w:p>
      <w:pPr>
        <w:pStyle w:val="Normal"/>
      </w:pPr>
      <w:r>
        <w:t xml:space="preserve">tensão ortostática é um problema adicional</w:t>
      </w:r>
    </w:p>
    <w:p>
      <w:pPr>
        <w:pStyle w:val="Normal"/>
      </w:pPr>
      <w:r>
        <w:t xml:space="preserve">ser devida à estimulação sobre os receptores para os pacientes idosos, podendo ocorrer</w:t>
      </w:r>
    </w:p>
    <w:p>
      <w:pPr>
        <w:pStyle w:val="Normal"/>
      </w:pPr>
      <w:r>
        <w:t xml:space="preserve">5HT2 na via serotoninérgica cinco, nos cen-</w:t>
      </w:r>
    </w:p>
    <w:p>
      <w:pPr>
        <w:pStyle w:val="Normal"/>
      </w:pPr>
      <w:r>
        <w:t xml:space="preserve">em qualquer momento porque não está rela-</w:t>
      </w:r>
    </w:p>
    <w:p>
      <w:pPr>
        <w:pStyle w:val="Normal"/>
      </w:pPr>
      <w:r>
        <w:t xml:space="preserve">tros do sono no tronco cerebral e neurônios</w:t>
      </w:r>
    </w:p>
    <w:p>
      <w:pPr>
        <w:pStyle w:val="Normal"/>
      </w:pPr>
      <w:r>
        <w:t xml:space="preserve">cionada com a dose30. A nortriptilina é, en-</w:t>
      </w:r>
    </w:p>
    <w:p>
      <w:pPr>
        <w:pStyle w:val="Normal"/>
      </w:pPr>
      <w:r>
        <w:t xml:space="preserve">colinérgicos do tegumento lateral. A dimi-</w:t>
      </w:r>
    </w:p>
    <w:p>
      <w:pPr>
        <w:pStyle w:val="Normal"/>
      </w:pPr>
      <w:r>
        <w:t xml:space="preserve">tre os ADTs, a que menos produz hipoten-</w:t>
      </w:r>
    </w:p>
    <w:p>
      <w:pPr>
        <w:pStyle w:val="Normal"/>
      </w:pPr>
      <w:r>
        <w:t xml:space="preserve">nuição do apetite, náuseas e emagrecimento</w:t>
      </w:r>
    </w:p>
    <w:p>
      <w:pPr>
        <w:pStyle w:val="Normal"/>
      </w:pPr>
      <w:r>
        <w:t xml:space="preserve">são ortostática31. Os ADTs podem também</w:t>
      </w:r>
    </w:p>
    <w:p>
      <w:pPr>
        <w:pStyle w:val="Normal"/>
      </w:pPr>
      <w:r>
        <w:t xml:space="preserve">podem ser devidos à estimulação dos recep-</w:t>
      </w:r>
    </w:p>
    <w:p>
      <w:pPr>
        <w:pStyle w:val="Normal"/>
      </w:pPr>
      <w:r>
        <w:t xml:space="preserve">causar confusão mental nos idosos e por isto tores 5HT3 na via serotoninérgica, que vai</w:t>
      </w:r>
    </w:p>
    <w:p>
      <w:pPr>
        <w:pStyle w:val="Normal"/>
      </w:pPr>
      <w:r>
        <w:t xml:space="preserve">se deve administrar nessa faixa etária doses do tronco cerebral ao hipotálamo. Diarréia e baixas diárias. Efeitos colaterais muitas ve-cólicas gastrointestinais podem ser devidas</w:t>
      </w:r>
    </w:p>
    <w:p>
      <w:pPr>
        <w:pStyle w:val="Normal"/>
      </w:pPr>
      <w:r>
        <w:t xml:space="preserve">zes limitantes para o seu uso incluem dimi-</w:t>
      </w:r>
    </w:p>
    <w:p>
      <w:pPr>
        <w:pStyle w:val="Normal"/>
      </w:pPr>
      <w:r>
        <w:t xml:space="preserve">à estimulação dos receptores 5HT3 locali-</w:t>
      </w:r>
    </w:p>
    <w:p>
      <w:pPr>
        <w:pStyle w:val="Normal"/>
      </w:pPr>
      <w:r>
        <w:t xml:space="preserve">nuição da libido, disfunção erétil e anorgas-zados na mucosa intestinal. Náusea é o efei-</w:t>
      </w:r>
    </w:p>
    <w:p>
      <w:pPr>
        <w:pStyle w:val="Normal"/>
      </w:pPr>
      <w:r>
        <w:t xml:space="preserve">mia. Não administrar para os pacientes com</w:t>
      </w:r>
    </w:p>
    <w:p>
      <w:pPr>
        <w:pStyle w:val="Normal"/>
      </w:pPr>
      <w:r>
        <w:t xml:space="preserve">to colateral mais freqüente dos ISRS, sendo</w:t>
      </w:r>
    </w:p>
    <w:p>
      <w:pPr>
        <w:pStyle w:val="Normal"/>
      </w:pPr>
      <w:r>
        <w:t xml:space="preserve">bloqueio de ramo no coração.</w:t>
      </w:r>
    </w:p>
    <w:p>
      <w:pPr>
        <w:pStyle w:val="Normal"/>
      </w:pPr>
      <w:r>
        <w:t xml:space="preserve">também comum, com a continuidade do uso,</w:t>
      </w:r>
    </w:p>
    <w:p>
      <w:pPr>
        <w:pStyle w:val="Normal"/>
      </w:pPr>
      <w:r>
        <w:t xml:space="preserve">© Direitos reservados à EDITORA ATHENEU LTDA.</w:t>
      </w:r>
    </w:p>
    <w:p>
      <w:pPr>
        <w:pStyle w:val="Heading1"/>
      </w:pPr>
      <w:r>
        <w:t>CAPÍTULO 21</w:t>
      </w:r>
    </w:p>
    <w:p>
      <w:pPr>
        <w:pStyle w:val="Normal"/>
      </w:pPr>
      <w:r>
        <w:t xml:space="preserve">389</w:t>
      </w:r>
    </w:p>
    <w:p>
      <w:pPr>
        <w:pStyle w:val="Normal"/>
      </w:pPr>
      <w:r>
        <w:t xml:space="preserve">a ocorrência de cefaléia28. Disfunção sexual raios (palinopsia) e indiretamente estimulam e outro efeito colateral.</w:t>
      </w:r>
    </w:p>
    <w:p>
      <w:pPr>
        <w:pStyle w:val="Normal"/>
      </w:pPr>
      <w:r>
        <w:t xml:space="preserve">os receptores 5HT1A. Estão indicadas na</w:t>
      </w:r>
    </w:p>
    <w:p>
      <w:pPr>
        <w:pStyle w:val="Normal"/>
      </w:pPr>
      <w:r>
        <w:t xml:space="preserve">depressão com ansiedade, na depressão com</w:t>
      </w:r>
    </w:p>
    <w:p>
      <w:pPr>
        <w:pStyle w:val="Normal"/>
      </w:pPr>
      <w:r>
        <w:t xml:space="preserve">agitação, com distúrbios do sono com insô-</w:t>
      </w:r>
    </w:p>
    <w:p>
      <w:pPr>
        <w:pStyle w:val="Normal"/>
      </w:pPr>
      <w:r>
        <w:t xml:space="preserve">INIBIDORES SELETIVOS DA RECAPTAÇÃO DE</w:t>
      </w:r>
    </w:p>
    <w:p>
      <w:pPr>
        <w:pStyle w:val="Normal"/>
      </w:pPr>
      <w:r>
        <w:t xml:space="preserve">nia. Os efeitos adversos crescem em função</w:t>
      </w:r>
    </w:p>
    <w:p>
      <w:pPr>
        <w:pStyle w:val="Normal"/>
      </w:pPr>
      <w:r>
        <w:t xml:space="preserve">NORADRENALINA (ISRN): REBOXETINA</w:t>
      </w:r>
    </w:p>
    <w:p>
      <w:pPr>
        <w:pStyle w:val="Normal"/>
      </w:pPr>
      <w:r>
        <w:t xml:space="preserve">do aumento da dose inicial e incluem tontu-</w:t>
      </w:r>
    </w:p>
    <w:p>
      <w:pPr>
        <w:pStyle w:val="Normal"/>
      </w:pPr>
      <w:r>
        <w:t xml:space="preserve">ra, confusão, sedação. Não associar com ter-</w:t>
      </w:r>
    </w:p>
    <w:p>
      <w:pPr>
        <w:pStyle w:val="Normal"/>
      </w:pPr>
      <w:r>
        <w:t xml:space="preserve">Agem inibindo a recaptação de noradre-</w:t>
      </w:r>
    </w:p>
    <w:p>
      <w:pPr>
        <w:pStyle w:val="Normal"/>
      </w:pPr>
      <w:r>
        <w:t xml:space="preserve">fenadina, astemizole ou cisapride.</w:t>
      </w:r>
    </w:p>
    <w:p>
      <w:pPr>
        <w:pStyle w:val="Normal"/>
      </w:pPr>
      <w:r>
        <w:t xml:space="preserve">nalina com ação na depressão leve e severa.</w:t>
      </w:r>
    </w:p>
    <w:p>
      <w:pPr>
        <w:pStyle w:val="Normal"/>
      </w:pPr>
      <w:r>
        <w:t xml:space="preserve">Apresentam discreta ação anticolinérgica.</w:t>
      </w:r>
    </w:p>
    <w:p>
      <w:pPr>
        <w:pStyle w:val="Normal"/>
      </w:pPr>
      <w:r>
        <w:t xml:space="preserve">Podem causar vertigem e insônia.</w:t>
      </w:r>
    </w:p>
    <w:p>
      <w:pPr>
        <w:pStyle w:val="Normal"/>
      </w:pPr>
      <w:r>
        <w:t xml:space="preserve">ANTIDEPRESSIVOS NORADRENÉRGICOS E</w:t>
      </w:r>
    </w:p>
    <w:p>
      <w:pPr>
        <w:pStyle w:val="Normal"/>
      </w:pPr>
      <w:r>
        <w:t xml:space="preserve">ESPECÍFICO SEROTONINÉRGICO (NaSSA):</w:t>
      </w:r>
    </w:p>
    <w:p>
      <w:pPr>
        <w:pStyle w:val="Normal"/>
      </w:pPr>
      <w:r>
        <w:t xml:space="preserve">MIRTAZAPINA</w:t>
      </w:r>
    </w:p>
    <w:p>
      <w:pPr>
        <w:pStyle w:val="Normal"/>
      </w:pPr>
      <w:r>
        <w:t xml:space="preserve">INIBIDORES DA RECAPTAÇÃO DE SEROTONINA</w:t>
      </w:r>
    </w:p>
    <w:p>
      <w:pPr>
        <w:pStyle w:val="Normal"/>
      </w:pPr>
      <w:r>
        <w:t xml:space="preserve">E DA RECAPTAÇÃO DE NORADRENALINA</w:t>
      </w:r>
    </w:p>
    <w:p>
      <w:pPr>
        <w:pStyle w:val="Normal"/>
      </w:pPr>
      <w:r>
        <w:t xml:space="preserve">Agem especificamente no sistema trans-</w:t>
      </w:r>
    </w:p>
    <w:p>
      <w:pPr>
        <w:pStyle w:val="Normal"/>
      </w:pPr>
      <w:r>
        <w:t xml:space="preserve">(IRSN): VENLAFAXINA, MILNACIPRANO E</w:t>
      </w:r>
    </w:p>
    <w:p>
      <w:pPr>
        <w:pStyle w:val="Normal"/>
      </w:pPr>
      <w:r>
        <w:t xml:space="preserve">missor noradrenérgico e serotoninérgico38</w:t>
      </w:r>
    </w:p>
    <w:p>
      <w:pPr>
        <w:pStyle w:val="Normal"/>
      </w:pPr>
      <w:r>
        <w:t xml:space="preserve">DULOXETINA</w:t>
      </w:r>
    </w:p>
    <w:p>
      <w:pPr>
        <w:pStyle w:val="Normal"/>
      </w:pPr>
      <w:r>
        <w:t xml:space="preserve">mas não nas bombas de recaptação. Agem</w:t>
      </w:r>
    </w:p>
    <w:p>
      <w:pPr>
        <w:pStyle w:val="Normal"/>
      </w:pPr>
      <w:r>
        <w:t xml:space="preserve">bloqueando os auto-receptores noradrenér-</w:t>
      </w:r>
    </w:p>
    <w:p>
      <w:pPr>
        <w:pStyle w:val="Normal"/>
      </w:pPr>
      <w:r>
        <w:t xml:space="preserve">Há sugestão de que medicamentos com</w:t>
      </w:r>
    </w:p>
    <w:p>
      <w:pPr>
        <w:pStyle w:val="Normal"/>
      </w:pPr>
      <w:r>
        <w:t xml:space="preserve">gicos alfa 2 pré-sinápticos, que controlam a dois mecanismos de ação seriam mais efica-liberação de noradrenalina; e também blo-</w:t>
      </w:r>
    </w:p>
    <w:p>
      <w:pPr>
        <w:pStyle w:val="Normal"/>
      </w:pPr>
      <w:r>
        <w:t xml:space="preserve">zes do que os com apenas um mecanismo34.</w:t>
      </w:r>
    </w:p>
    <w:p>
      <w:pPr>
        <w:pStyle w:val="Normal"/>
      </w:pPr>
      <w:r>
        <w:t xml:space="preserve">queando os heterorreceptores alfa 2 pré-si-</w:t>
      </w:r>
    </w:p>
    <w:p>
      <w:pPr>
        <w:pStyle w:val="Normal"/>
      </w:pPr>
      <w:r>
        <w:t xml:space="preserve">A venlafaxina em doses baixas inibe a re-</w:t>
      </w:r>
    </w:p>
    <w:p>
      <w:pPr>
        <w:pStyle w:val="Normal"/>
      </w:pPr>
      <w:r>
        <w:t xml:space="preserve">nápticos, que controlam a liberação de sero-</w:t>
      </w:r>
    </w:p>
    <w:p>
      <w:pPr>
        <w:pStyle w:val="Normal"/>
      </w:pPr>
      <w:r>
        <w:t xml:space="preserve">captação de serotonina; em doses médias e</w:t>
      </w:r>
    </w:p>
    <w:p>
      <w:pPr>
        <w:pStyle w:val="Normal"/>
      </w:pPr>
      <w:r>
        <w:t xml:space="preserve">tonina. Além disso, bloqueiam os recepto-</w:t>
      </w:r>
    </w:p>
    <w:p>
      <w:pPr>
        <w:pStyle w:val="Normal"/>
      </w:pPr>
      <w:r>
        <w:t xml:space="preserve">elevadas inibe a recaptação da serotonina e</w:t>
      </w:r>
    </w:p>
    <w:p>
      <w:pPr>
        <w:pStyle w:val="Normal"/>
      </w:pPr>
      <w:r>
        <w:t xml:space="preserve">res 5HT2 e 5HT339. O bloqueio desses re-</w:t>
      </w:r>
    </w:p>
    <w:p>
      <w:pPr>
        <w:pStyle w:val="Normal"/>
      </w:pPr>
      <w:r>
        <w:t xml:space="preserve">da noradrenalina pelas suas respectivas bom-</w:t>
      </w:r>
    </w:p>
    <w:p>
      <w:pPr>
        <w:pStyle w:val="Normal"/>
      </w:pPr>
      <w:r>
        <w:t xml:space="preserve">ceptores sugere resultar num aumento da</w:t>
      </w:r>
    </w:p>
    <w:p>
      <w:pPr>
        <w:pStyle w:val="Normal"/>
      </w:pPr>
      <w:r>
        <w:t xml:space="preserve">bas de recaptação; em doses muito elevadas</w:t>
      </w:r>
    </w:p>
    <w:p>
      <w:pPr>
        <w:pStyle w:val="Normal"/>
      </w:pPr>
      <w:r>
        <w:t xml:space="preserve">disponibilidade de serotonina no receptor</w:t>
      </w:r>
    </w:p>
    <w:p>
      <w:pPr>
        <w:pStyle w:val="Normal"/>
      </w:pPr>
      <w:r>
        <w:t xml:space="preserve">inibe também a recaptação de dopamina pela</w:t>
      </w:r>
    </w:p>
    <w:p>
      <w:pPr>
        <w:pStyle w:val="Normal"/>
      </w:pPr>
      <w:r>
        <w:t xml:space="preserve">5HT1, que está implicado na fisiopatologia</w:t>
      </w:r>
    </w:p>
    <w:p>
      <w:pPr>
        <w:pStyle w:val="Normal"/>
      </w:pPr>
      <w:r>
        <w:t xml:space="preserve">sua bomba. O milnaciprano inibe a recapta-</w:t>
      </w:r>
    </w:p>
    <w:p>
      <w:pPr>
        <w:pStyle w:val="Normal"/>
      </w:pPr>
      <w:r>
        <w:t xml:space="preserve">da depressão. A mirtazapina é antidepressi-</w:t>
      </w:r>
    </w:p>
    <w:p>
      <w:pPr>
        <w:pStyle w:val="Normal"/>
      </w:pPr>
      <w:r>
        <w:t xml:space="preserve">ção da adrenalina e da serotonina na mesma</w:t>
      </w:r>
    </w:p>
    <w:p>
      <w:pPr>
        <w:pStyle w:val="Normal"/>
      </w:pPr>
      <w:r>
        <w:t xml:space="preserve">vo noradrenérgico e serotoninérgico especí-</w:t>
      </w:r>
    </w:p>
    <w:p>
      <w:pPr>
        <w:pStyle w:val="Normal"/>
      </w:pPr>
      <w:r>
        <w:t xml:space="preserve">extensão, com a mesma dose35 e tem baixa</w:t>
      </w:r>
    </w:p>
    <w:p>
      <w:pPr>
        <w:pStyle w:val="Normal"/>
      </w:pPr>
      <w:r>
        <w:t xml:space="preserve">fico40. Indicado para depressão leve, mode-</w:t>
      </w:r>
    </w:p>
    <w:p>
      <w:pPr>
        <w:pStyle w:val="Normal"/>
      </w:pPr>
      <w:r>
        <w:t xml:space="preserve">afinidade por receptores colinérgicos e pe-</w:t>
      </w:r>
    </w:p>
    <w:p>
      <w:pPr>
        <w:pStyle w:val="Normal"/>
      </w:pPr>
      <w:r>
        <w:t xml:space="preserve">rada e severa e para depressão associada à</w:t>
      </w:r>
    </w:p>
    <w:p>
      <w:pPr>
        <w:pStyle w:val="Normal"/>
      </w:pPr>
      <w:r>
        <w:t xml:space="preserve">los receptores histamínicos H1. Não provo-</w:t>
      </w:r>
    </w:p>
    <w:p>
      <w:pPr>
        <w:pStyle w:val="Normal"/>
      </w:pPr>
      <w:r>
        <w:t xml:space="preserve">ansiedade. Como tem ainda ação inibindo os</w:t>
      </w:r>
    </w:p>
    <w:p>
      <w:pPr>
        <w:pStyle w:val="Normal"/>
      </w:pPr>
      <w:r>
        <w:t xml:space="preserve">ca alteração nos receptores beta adrenérgi-</w:t>
      </w:r>
    </w:p>
    <w:p>
      <w:pPr>
        <w:pStyle w:val="Normal"/>
      </w:pPr>
      <w:r>
        <w:t xml:space="preserve">receptores H1 (histamínicos), causa sonolên-</w:t>
      </w:r>
    </w:p>
    <w:p>
      <w:pPr>
        <w:pStyle w:val="Normal"/>
      </w:pPr>
      <w:r>
        <w:t xml:space="preserve">cos36,37 nem dessensibiliza receptores ben-</w:t>
      </w:r>
    </w:p>
    <w:p>
      <w:pPr>
        <w:pStyle w:val="Normal"/>
      </w:pPr>
      <w:r>
        <w:t xml:space="preserve">cia, sedação e aumenta o apetite, podendo</w:t>
      </w:r>
    </w:p>
    <w:p>
      <w:pPr>
        <w:pStyle w:val="Normal"/>
      </w:pPr>
      <w:r>
        <w:t xml:space="preserve">zodiazepínicos36.</w:t>
      </w:r>
    </w:p>
    <w:p>
      <w:pPr>
        <w:pStyle w:val="Normal"/>
      </w:pPr>
      <w:r>
        <w:t xml:space="preserve">haver aumento de peso.</w:t>
      </w:r>
    </w:p>
    <w:p>
      <w:pPr>
        <w:pStyle w:val="Normal"/>
      </w:pPr>
      <w:r>
        <w:t xml:space="preserve">BLOQUEADORES DOS RECEPTORES 5HT2:</w:t>
      </w:r>
    </w:p>
    <w:p>
      <w:pPr>
        <w:pStyle w:val="Normal"/>
      </w:pPr>
      <w:r>
        <w:t xml:space="preserve">INIBIDORES DA RECAPTAÇÃO DE DOPAMINA E</w:t>
      </w:r>
    </w:p>
    <w:p>
      <w:pPr>
        <w:pStyle w:val="Normal"/>
      </w:pPr>
      <w:r>
        <w:t xml:space="preserve">NEFAZODONA</w:t>
      </w:r>
    </w:p>
    <w:p>
      <w:pPr>
        <w:pStyle w:val="Normal"/>
      </w:pPr>
      <w:r>
        <w:t xml:space="preserve">DE NORADRENALINA (IRDN): BUPROPION</w:t>
      </w:r>
    </w:p>
    <w:p>
      <w:pPr>
        <w:pStyle w:val="Normal"/>
      </w:pPr>
      <w:r>
        <w:t xml:space="preserve">Essas drogas ainda bloqueiam a recapta-</w:t>
      </w:r>
    </w:p>
    <w:p>
      <w:pPr>
        <w:pStyle w:val="Normal"/>
      </w:pPr>
      <w:r>
        <w:t xml:space="preserve">Age bloqueando mais a recaptação de</w:t>
      </w:r>
    </w:p>
    <w:p>
      <w:pPr>
        <w:pStyle w:val="Normal"/>
      </w:pPr>
      <w:r>
        <w:t xml:space="preserve">ção de serotonina. Devido à inibição dos re-</w:t>
      </w:r>
    </w:p>
    <w:p>
      <w:pPr>
        <w:pStyle w:val="Normal"/>
      </w:pPr>
      <w:r>
        <w:t xml:space="preserve">dopamina do que a de noradrenalina ou de</w:t>
      </w:r>
    </w:p>
    <w:p>
      <w:pPr>
        <w:pStyle w:val="Normal"/>
      </w:pPr>
      <w:r>
        <w:t xml:space="preserve">ceptores 5HT2 ocorrem os efeitos colaterais</w:t>
      </w:r>
    </w:p>
    <w:p>
      <w:pPr>
        <w:pStyle w:val="Normal"/>
      </w:pPr>
      <w:r>
        <w:t xml:space="preserve">serotonina41. Indicado para depressão com</w:t>
      </w:r>
    </w:p>
    <w:p>
      <w:pPr>
        <w:pStyle w:val="Normal"/>
      </w:pPr>
      <w:r>
        <w:t xml:space="preserve">de sonolência, astenia, imagem visual em</w:t>
      </w:r>
    </w:p>
    <w:p>
      <w:pPr>
        <w:pStyle w:val="Normal"/>
      </w:pPr>
      <w:r>
        <w:t xml:space="preserve">inibição psicomotora, com hipersonia e para</w:t>
      </w:r>
    </w:p>
    <w:p>
      <w:pPr>
        <w:pStyle w:val="Normal"/>
      </w:pPr>
      <w:r>
        <w:t xml:space="preserve">© Direitos reservados à EDITORA ATHENEU LTDA.</w:t>
      </w:r>
    </w:p>
    <w:p>
      <w:pPr>
        <w:pStyle w:val="Normal"/>
      </w:pPr>
      <w:r>
        <w:t xml:space="preserve">390</w:t>
      </w:r>
    </w:p>
    <w:p>
      <w:pPr>
        <w:pStyle w:val="Heading1"/>
      </w:pPr>
      <w:r>
        <w:t>CAPÍTULO 21</w:t>
      </w:r>
    </w:p>
    <w:p>
      <w:pPr>
        <w:pStyle w:val="Normal"/>
      </w:pPr>
      <w:r>
        <w:t xml:space="preserve">os pacientes que são refratários ou não tole-Os receptores 5HT1, pré-sinápticos, con-</w:t>
      </w:r>
    </w:p>
    <w:p>
      <w:pPr>
        <w:pStyle w:val="Normal"/>
      </w:pPr>
      <w:r>
        <w:t xml:space="preserve">ram as drogas ISRS. Está também indicado</w:t>
      </w:r>
    </w:p>
    <w:p>
      <w:pPr>
        <w:pStyle w:val="Normal"/>
      </w:pPr>
      <w:r>
        <w:t xml:space="preserve">trolam a liberação de serotonina. Quando eles no tratamento do transtorno do déficit da</w:t>
      </w:r>
    </w:p>
    <w:p>
      <w:pPr>
        <w:pStyle w:val="Normal"/>
      </w:pPr>
      <w:r>
        <w:t xml:space="preserve">estão regulados para baixo, fazem com que</w:t>
      </w:r>
    </w:p>
    <w:p>
      <w:pPr>
        <w:pStyle w:val="Normal"/>
      </w:pPr>
      <w:r>
        <w:t xml:space="preserve">atenção, no tratamento da dependência de</w:t>
      </w:r>
    </w:p>
    <w:p>
      <w:pPr>
        <w:pStyle w:val="Normal"/>
      </w:pPr>
      <w:r>
        <w:t xml:space="preserve">haja aumento na liberação de serotonina.</w:t>
      </w:r>
    </w:p>
    <w:p>
      <w:pPr>
        <w:pStyle w:val="Normal"/>
      </w:pPr>
      <w:r>
        <w:t xml:space="preserve">nicotina, para auxiliar aos pacientes superar Os receptores 5HT1, pós-sinápticos, po-os sintomas de abstinência, e também para</w:t>
      </w:r>
    </w:p>
    <w:p>
      <w:pPr>
        <w:pStyle w:val="Normal"/>
      </w:pPr>
      <w:r>
        <w:t xml:space="preserve">dem ajudar a enviar sinais químicos do neu-</w:t>
      </w:r>
    </w:p>
    <w:p>
      <w:pPr>
        <w:pStyle w:val="Normal"/>
      </w:pPr>
      <w:r>
        <w:t xml:space="preserve">superar a abstinência decorrente ao uso do</w:t>
      </w:r>
    </w:p>
    <w:p>
      <w:pPr>
        <w:pStyle w:val="Normal"/>
      </w:pPr>
      <w:r>
        <w:t xml:space="preserve">rônio serotoninérgico para outros neurônios</w:t>
      </w:r>
    </w:p>
    <w:p>
      <w:pPr>
        <w:pStyle w:val="Normal"/>
      </w:pPr>
      <w:r>
        <w:t xml:space="preserve">crack</w:t>
      </w:r>
    </w:p>
    <w:p>
      <w:pPr>
        <w:pStyle w:val="Normal"/>
      </w:pPr>
      <w:r>
        <w:t xml:space="preserve">. Convulsão42 é um efeito colateral e também participam na regulação da tem-importante que está relacionado à dose, e</w:t>
      </w:r>
    </w:p>
    <w:p>
      <w:pPr>
        <w:pStyle w:val="Normal"/>
      </w:pPr>
      <w:r>
        <w:t xml:space="preserve">peratura. A estimulação dos receptores 5HT1</w:t>
      </w:r>
    </w:p>
    <w:p>
      <w:pPr>
        <w:pStyle w:val="Normal"/>
      </w:pPr>
      <w:r>
        <w:t xml:space="preserve">ocorre em 5% dos pacientes que recebem</w:t>
      </w:r>
    </w:p>
    <w:p>
      <w:pPr>
        <w:pStyle w:val="Normal"/>
      </w:pPr>
      <w:r>
        <w:t xml:space="preserve">traduz-se por ações antidepressivas, antiob-</w:t>
      </w:r>
    </w:p>
    <w:p>
      <w:pPr>
        <w:pStyle w:val="Normal"/>
      </w:pPr>
      <w:r>
        <w:t xml:space="preserve">acima de 450mg/dia e em 0,4% dos pacien-</w:t>
      </w:r>
    </w:p>
    <w:p>
      <w:pPr>
        <w:pStyle w:val="Normal"/>
      </w:pPr>
      <w:r>
        <w:t xml:space="preserve">sessivo-compulsiva, antipânico, antifobia</w:t>
      </w:r>
    </w:p>
    <w:p>
      <w:pPr>
        <w:pStyle w:val="Normal"/>
      </w:pPr>
      <w:r>
        <w:t xml:space="preserve">tes que recebem menos de 450mg/dia.</w:t>
      </w:r>
    </w:p>
    <w:p>
      <w:pPr>
        <w:pStyle w:val="Normal"/>
      </w:pPr>
      <w:r>
        <w:t xml:space="preserve">social e antibulímicas.</w:t>
      </w:r>
    </w:p>
    <w:p>
      <w:pPr>
        <w:pStyle w:val="Normal"/>
      </w:pPr>
      <w:r>
        <w:t xml:space="preserve">Como dissemos, as manifestações da de-</w:t>
      </w:r>
    </w:p>
    <w:p>
      <w:pPr>
        <w:pStyle w:val="Normal"/>
      </w:pPr>
      <w:r>
        <w:t xml:space="preserve">Quando o neurônio serotoninérgico é de-</w:t>
      </w:r>
    </w:p>
    <w:p>
      <w:pPr>
        <w:pStyle w:val="Normal"/>
      </w:pPr>
      <w:r>
        <w:t xml:space="preserve">pressão são causadas pela diminuição de um</w:t>
      </w:r>
    </w:p>
    <w:p>
      <w:pPr>
        <w:pStyle w:val="Normal"/>
      </w:pPr>
      <w:r>
        <w:t xml:space="preserve">sinibido, ele ativa a liberação de serotonina ou mais neurotransmissores na fenda sináp-em diversas vias serotoninérgicas simulta-</w:t>
      </w:r>
    </w:p>
    <w:p>
      <w:pPr>
        <w:pStyle w:val="Normal"/>
      </w:pPr>
      <w:r>
        <w:t xml:space="preserve">tica. Na fenda sináptica é liberado um neu-</w:t>
      </w:r>
    </w:p>
    <w:p>
      <w:pPr>
        <w:pStyle w:val="Normal"/>
      </w:pPr>
      <w:r>
        <w:t xml:space="preserve">neamente27: (a) a liberação de serotonina na rotransmissor que pode ser: (a) adrenalina;</w:t>
      </w:r>
    </w:p>
    <w:p>
      <w:pPr>
        <w:pStyle w:val="Normal"/>
      </w:pPr>
      <w:r>
        <w:t xml:space="preserve">via que vai do rafe mesencefálico ao córtex</w:t>
      </w:r>
    </w:p>
    <w:p>
      <w:pPr>
        <w:pStyle w:val="Normal"/>
      </w:pPr>
      <w:r>
        <w:t xml:space="preserve">(b) noradrenalina; (c) serotonina; (d) dopa-</w:t>
      </w:r>
    </w:p>
    <w:p>
      <w:pPr>
        <w:pStyle w:val="Normal"/>
      </w:pPr>
      <w:r>
        <w:t xml:space="preserve">cerebral é responsável pelo tratamento da</w:t>
      </w:r>
    </w:p>
    <w:p>
      <w:pPr>
        <w:pStyle w:val="Normal"/>
      </w:pPr>
      <w:r>
        <w:t xml:space="preserve">mina. Estes neurotransmissores diminuem de</w:t>
      </w:r>
    </w:p>
    <w:p>
      <w:pPr>
        <w:pStyle w:val="Normal"/>
      </w:pPr>
      <w:r>
        <w:t xml:space="preserve">depressão; (b) a liberação de serotonina pela quantidade devido a: (a) recaptação pré-si-via que vai do rafe mesencefálico aos gân-</w:t>
      </w:r>
    </w:p>
    <w:p>
      <w:pPr>
        <w:pStyle w:val="Normal"/>
      </w:pPr>
      <w:r>
        <w:t xml:space="preserve">náptica pelas respectivas bombas de recap-</w:t>
      </w:r>
    </w:p>
    <w:p>
      <w:pPr>
        <w:pStyle w:val="Normal"/>
      </w:pPr>
      <w:r>
        <w:t xml:space="preserve">glios de base é responsável pelo tratamento</w:t>
      </w:r>
    </w:p>
    <w:p>
      <w:pPr>
        <w:pStyle w:val="Normal"/>
      </w:pPr>
      <w:r>
        <w:t xml:space="preserve">tação de noradrenalina, serotonina e dopa-</w:t>
      </w:r>
    </w:p>
    <w:p>
      <w:pPr>
        <w:pStyle w:val="Normal"/>
      </w:pPr>
      <w:r>
        <w:t xml:space="preserve">do transtorno obsessivo-compulsivo; (c) a</w:t>
      </w:r>
    </w:p>
    <w:p>
      <w:pPr>
        <w:pStyle w:val="Normal"/>
      </w:pPr>
      <w:r>
        <w:t xml:space="preserve">mina; (b) destruição pela enzima monoami-</w:t>
      </w:r>
    </w:p>
    <w:p>
      <w:pPr>
        <w:pStyle w:val="Normal"/>
      </w:pPr>
      <w:r>
        <w:t xml:space="preserve">liberação da serotonina na via que vai do rafe noxidase; (c) destruição pela enzima cate-mesencefálico ao sistema límbico e hipocam-</w:t>
      </w:r>
    </w:p>
    <w:p>
      <w:pPr>
        <w:pStyle w:val="Normal"/>
      </w:pPr>
      <w:r>
        <w:t xml:space="preserve">col-o-metil-transferase. Quando há poucos</w:t>
      </w:r>
    </w:p>
    <w:p>
      <w:pPr>
        <w:pStyle w:val="Normal"/>
      </w:pPr>
      <w:r>
        <w:t xml:space="preserve">po é responsável pelo tratamento do trans-</w:t>
      </w:r>
    </w:p>
    <w:p>
      <w:pPr>
        <w:pStyle w:val="Normal"/>
      </w:pPr>
      <w:r>
        <w:t xml:space="preserve">neurotransmissores na fenda sináptica, os</w:t>
      </w:r>
    </w:p>
    <w:p>
      <w:pPr>
        <w:pStyle w:val="Normal"/>
      </w:pPr>
      <w:r>
        <w:t xml:space="preserve">torno do pânico; (d) a liberação de serotoni-receptores pós-sinápticos fazem uma auto-</w:t>
      </w:r>
    </w:p>
    <w:p>
      <w:pPr>
        <w:pStyle w:val="Normal"/>
      </w:pPr>
      <w:r>
        <w:t xml:space="preserve">na na via que vai do rafe mesencefálico ao</w:t>
      </w:r>
    </w:p>
    <w:p>
      <w:pPr>
        <w:pStyle w:val="Normal"/>
      </w:pPr>
      <w:r>
        <w:t xml:space="preserve">regulação para cima, aumentando a presen-</w:t>
      </w:r>
    </w:p>
    <w:p>
      <w:pPr>
        <w:pStyle w:val="Normal"/>
      </w:pPr>
      <w:r>
        <w:t xml:space="preserve">hipocampo é responsável pela diminuição do</w:t>
      </w:r>
    </w:p>
    <w:p>
      <w:pPr>
        <w:pStyle w:val="Normal"/>
      </w:pPr>
      <w:r>
        <w:t xml:space="preserve">ça de neurotransmissores. A quantidade de</w:t>
      </w:r>
    </w:p>
    <w:p>
      <w:pPr>
        <w:pStyle w:val="Normal"/>
      </w:pPr>
      <w:r>
        <w:t xml:space="preserve">apetite e náuseas; (e) a liberação de seroto-neurotransmissores na fenda sináptica pode</w:t>
      </w:r>
    </w:p>
    <w:p>
      <w:pPr>
        <w:pStyle w:val="Normal"/>
      </w:pPr>
      <w:r>
        <w:t xml:space="preserve">nina na via que vai do rafe mesencefálico à</w:t>
      </w:r>
    </w:p>
    <w:p>
      <w:pPr>
        <w:pStyle w:val="Normal"/>
      </w:pPr>
      <w:r>
        <w:t xml:space="preserve">ser aumentada com a administração dos</w:t>
      </w:r>
    </w:p>
    <w:p>
      <w:pPr>
        <w:pStyle w:val="Normal"/>
      </w:pPr>
      <w:r>
        <w:t xml:space="preserve">medula espinhal está relacionada com a di-</w:t>
      </w:r>
    </w:p>
    <w:p>
      <w:pPr>
        <w:pStyle w:val="Normal"/>
      </w:pPr>
      <w:r>
        <w:t xml:space="preserve">IMAOs; pelo bloqueio das bombas de recap-</w:t>
      </w:r>
    </w:p>
    <w:p>
      <w:pPr>
        <w:pStyle w:val="Normal"/>
      </w:pPr>
      <w:r>
        <w:t xml:space="preserve">minuição da função sexual.</w:t>
      </w:r>
    </w:p>
    <w:p>
      <w:pPr>
        <w:pStyle w:val="Normal"/>
      </w:pPr>
      <w:r>
        <w:t xml:space="preserve">tação de noradrenalina, serotonina e dopa-</w:t>
      </w:r>
    </w:p>
    <w:p>
      <w:pPr>
        <w:pStyle w:val="Normal"/>
      </w:pPr>
      <w:r>
        <w:t xml:space="preserve">mina ou, ainda, pela ação nos receptores</w:t>
      </w:r>
    </w:p>
    <w:p>
      <w:pPr>
        <w:pStyle w:val="Normal"/>
      </w:pPr>
      <w:r>
        <w:t xml:space="preserve">5HT1 e nos adrenoreceptores alfa-2.</w:t>
      </w:r>
    </w:p>
    <w:p>
      <w:pPr>
        <w:pStyle w:val="Normal"/>
      </w:pPr>
      <w:r>
        <w:t xml:space="preserve">ALGUNS ANTIDEPRESSIVOS USADOS NA</w:t>
      </w:r>
    </w:p>
    <w:p>
      <w:pPr>
        <w:pStyle w:val="Normal"/>
      </w:pPr>
      <w:r>
        <w:t xml:space="preserve">Os receptores pré-sinápticos alfa-2 são</w:t>
      </w:r>
    </w:p>
    <w:p>
      <w:pPr>
        <w:pStyle w:val="Normal"/>
      </w:pPr>
      <w:r>
        <w:t xml:space="preserve">PRÁTICA CLÍNICA</w:t>
      </w:r>
    </w:p>
    <w:p>
      <w:pPr>
        <w:pStyle w:val="Normal"/>
      </w:pPr>
      <w:r>
        <w:t xml:space="preserve">denominados auto-receptores, porque quan-</w:t>
      </w:r>
    </w:p>
    <w:p>
      <w:pPr>
        <w:pStyle w:val="Normal"/>
      </w:pPr>
      <w:r>
        <w:t xml:space="preserve">do reconhecem a noradrenalina na fenda si-</w:t>
      </w:r>
    </w:p>
    <w:p>
      <w:pPr>
        <w:pStyle w:val="Normal"/>
      </w:pPr>
      <w:r>
        <w:t xml:space="preserve">INIBIDORES DA MONOAMINOXIDASE (IMAO)</w:t>
      </w:r>
    </w:p>
    <w:p>
      <w:pPr>
        <w:pStyle w:val="Normal"/>
      </w:pPr>
      <w:r>
        <w:t xml:space="preserve">náptica interrompem a liberação de noradre-</w:t>
      </w:r>
    </w:p>
    <w:p>
      <w:pPr>
        <w:pStyle w:val="Normal"/>
      </w:pPr>
      <w:r>
        <w:t xml:space="preserve">nalina, agindo como se fossem freios para</w:t>
      </w:r>
    </w:p>
    <w:p>
      <w:pPr>
        <w:pStyle w:val="Normal"/>
      </w:pPr>
      <w:r>
        <w:t xml:space="preserve">Moclobemida (Aurorix)</w:t>
      </w:r>
    </w:p>
    <w:p>
      <w:pPr>
        <w:pStyle w:val="Normal"/>
      </w:pPr>
      <w:r>
        <w:t xml:space="preserve">os neurônios noradrenérgicos. A estimula-</w:t>
      </w:r>
    </w:p>
    <w:p>
      <w:pPr>
        <w:pStyle w:val="Normal"/>
      </w:pPr>
      <w:r>
        <w:t xml:space="preserve">ção desses receptores é como pisar no freio.</w:t>
      </w:r>
    </w:p>
    <w:p>
      <w:pPr>
        <w:pStyle w:val="Normal"/>
      </w:pPr>
      <w:r>
        <w:t xml:space="preserve">Cada comprimido contém 100mg ou</w:t>
      </w:r>
    </w:p>
    <w:p>
      <w:pPr>
        <w:pStyle w:val="Normal"/>
      </w:pPr>
      <w:r>
        <w:t xml:space="preserve">Existem receptores alfa-2 no corpo celular e 150mg. A dose usualmente é de 100mg três</w:t>
      </w:r>
    </w:p>
    <w:p>
      <w:pPr>
        <w:pStyle w:val="Normal"/>
      </w:pPr>
      <w:r>
        <w:t xml:space="preserve">também no axônio terminal.</w:t>
      </w:r>
    </w:p>
    <w:p>
      <w:pPr>
        <w:pStyle w:val="Normal"/>
      </w:pPr>
      <w:r>
        <w:t xml:space="preserve">vezes ao dia. Reduzir para 100mg ao dia nos</w:t>
      </w:r>
    </w:p>
    <w:p>
      <w:pPr>
        <w:pStyle w:val="Normal"/>
      </w:pPr>
      <w:r>
        <w:t xml:space="preserve">© Direitos reservados à EDITORA ATHENEU LTDA.</w:t>
      </w:r>
    </w:p>
    <w:p>
      <w:pPr>
        <w:pStyle w:val="Heading1"/>
      </w:pPr>
      <w:r>
        <w:t>CAPÍTULO 21</w:t>
      </w:r>
    </w:p>
    <w:p>
      <w:pPr>
        <w:pStyle w:val="Normal"/>
      </w:pPr>
      <w:r>
        <w:t xml:space="preserve">391</w:t>
      </w:r>
    </w:p>
    <w:p>
      <w:pPr>
        <w:pStyle w:val="Normal"/>
      </w:pPr>
      <w:r>
        <w:t xml:space="preserve">pacientes com alterações hepáticas. Não está mento PR, QRS ou do intervalo QT, achata-indicado para depressão ansiosa ou depres-</w:t>
      </w:r>
    </w:p>
    <w:p>
      <w:pPr>
        <w:pStyle w:val="Normal"/>
      </w:pPr>
      <w:r>
        <w:t xml:space="preserve">mento ou inversão da onda T, devido à lenti-</w:t>
      </w:r>
    </w:p>
    <w:p>
      <w:pPr>
        <w:pStyle w:val="Normal"/>
      </w:pPr>
      <w:r>
        <w:t xml:space="preserve">são com agitação. Não utilizar em pacientes</w:t>
      </w:r>
    </w:p>
    <w:p>
      <w:pPr>
        <w:pStyle w:val="Normal"/>
      </w:pPr>
      <w:r>
        <w:t xml:space="preserve">ficação da despolarização atrial e ventricu-</w:t>
      </w:r>
    </w:p>
    <w:p>
      <w:pPr>
        <w:pStyle w:val="Normal"/>
      </w:pPr>
      <w:r>
        <w:t xml:space="preserve">com tireotoxicose ou feocromocitoma pelo</w:t>
      </w:r>
    </w:p>
    <w:p>
      <w:pPr>
        <w:pStyle w:val="Normal"/>
      </w:pPr>
      <w:r>
        <w:t xml:space="preserve">lar. Podem também causar bloqueio de ramo.</w:t>
      </w:r>
    </w:p>
    <w:p>
      <w:pPr>
        <w:pStyle w:val="Normal"/>
      </w:pPr>
      <w:r>
        <w:t xml:space="preserve">risco de precipitar crise hipertensiva.</w:t>
      </w:r>
    </w:p>
    <w:p>
      <w:pPr>
        <w:pStyle w:val="Normal"/>
      </w:pPr>
      <w:r>
        <w:t xml:space="preserve">Alterações cardíacas ocorrem em menos de</w:t>
      </w:r>
    </w:p>
    <w:p>
      <w:pPr>
        <w:pStyle w:val="Normal"/>
      </w:pPr>
      <w:r>
        <w:t xml:space="preserve">5% e a maioria não é significante43. O bom</w:t>
      </w:r>
    </w:p>
    <w:p>
      <w:pPr>
        <w:pStyle w:val="Normal"/>
      </w:pPr>
      <w:r>
        <w:t xml:space="preserve">senso recomenda não utilizá-los em pacien-</w:t>
      </w:r>
    </w:p>
    <w:p>
      <w:pPr>
        <w:pStyle w:val="Normal"/>
      </w:pPr>
      <w:r>
        <w:t xml:space="preserve">Selegilina ou L-deprenil (Niar, Jumexil)</w:t>
      </w:r>
    </w:p>
    <w:p>
      <w:pPr>
        <w:pStyle w:val="Normal"/>
      </w:pPr>
      <w:r>
        <w:t xml:space="preserve">tes com problemas cardíacos. Está indicado</w:t>
      </w:r>
    </w:p>
    <w:p>
      <w:pPr>
        <w:pStyle w:val="Normal"/>
      </w:pPr>
      <w:r>
        <w:t xml:space="preserve">para depressão severa.</w:t>
      </w:r>
    </w:p>
    <w:p>
      <w:pPr>
        <w:pStyle w:val="Normal"/>
      </w:pPr>
      <w:r>
        <w:t xml:space="preserve">Cada comprimido contém 5mg de clori-</w:t>
      </w:r>
    </w:p>
    <w:p>
      <w:pPr>
        <w:pStyle w:val="Normal"/>
      </w:pPr>
      <w:r>
        <w:t xml:space="preserve">drato de selegilina. Na dose de 10mg por dia é um inibidor e seletivo da MAO B, promo-</w:t>
      </w:r>
    </w:p>
    <w:p>
      <w:pPr>
        <w:pStyle w:val="Normal"/>
      </w:pPr>
      <w:r>
        <w:t xml:space="preserve">Amitriptilina (Tryptanol)</w:t>
      </w:r>
    </w:p>
    <w:p>
      <w:pPr>
        <w:pStyle w:val="Normal"/>
      </w:pPr>
      <w:r>
        <w:t xml:space="preserve">vendo elevação dos níveis da dopamina sem</w:t>
      </w:r>
    </w:p>
    <w:p>
      <w:pPr>
        <w:pStyle w:val="Normal"/>
      </w:pPr>
      <w:r>
        <w:t xml:space="preserve">elevar os níveis de noradrenalina. Os princiCada comprimido contém 25mg de clori-</w:t>
      </w:r>
    </w:p>
    <w:p>
      <w:pPr>
        <w:pStyle w:val="Normal"/>
      </w:pPr>
      <w:r>
        <w:t xml:space="preserve">pais efeitos colaterais incluem insônia, con-drato de amitriptilina. As doses mínimas e</w:t>
      </w:r>
    </w:p>
    <w:p>
      <w:pPr>
        <w:pStyle w:val="Normal"/>
      </w:pPr>
      <w:r>
        <w:t xml:space="preserve">fusão mental, hipotensão postural, discine-</w:t>
      </w:r>
    </w:p>
    <w:p>
      <w:pPr>
        <w:pStyle w:val="Normal"/>
      </w:pPr>
      <w:r>
        <w:t xml:space="preserve">máximas variam de 75mg a 300mg. A média</w:t>
      </w:r>
    </w:p>
    <w:p>
      <w:pPr>
        <w:pStyle w:val="Normal"/>
      </w:pPr>
      <w:r>
        <w:t xml:space="preserve">sias e psicose. Apresenta leve ação antipa-</w:t>
      </w:r>
    </w:p>
    <w:p>
      <w:pPr>
        <w:pStyle w:val="Normal"/>
      </w:pPr>
      <w:r>
        <w:t xml:space="preserve">da meia-vida é de 24 horas. Possui efeito anal-rkinsoniana. Por seus metabólitos L-anfeta-</w:t>
      </w:r>
    </w:p>
    <w:p>
      <w:pPr>
        <w:pStyle w:val="Normal"/>
      </w:pPr>
      <w:r>
        <w:t xml:space="preserve">gésico 70 vezes mais potente do que o ácido</w:t>
      </w:r>
    </w:p>
    <w:p>
      <w:pPr>
        <w:pStyle w:val="Normal"/>
      </w:pPr>
      <w:r>
        <w:t xml:space="preserve">mina e L-metanfetamina potencializam a</w:t>
      </w:r>
    </w:p>
    <w:p>
      <w:pPr>
        <w:pStyle w:val="Normal"/>
      </w:pPr>
      <w:r>
        <w:t xml:space="preserve">acetilsalicílico, estando indicado para paciente ação dopaminérgica, estimulando a libera-com depressão associada à dor. Usado tam-</w:t>
      </w:r>
    </w:p>
    <w:p>
      <w:pPr>
        <w:pStyle w:val="Normal"/>
      </w:pPr>
      <w:r>
        <w:t xml:space="preserve">ção de catecolaminas e bloqueando a recap-</w:t>
      </w:r>
    </w:p>
    <w:p>
      <w:pPr>
        <w:pStyle w:val="Normal"/>
      </w:pPr>
      <w:r>
        <w:t xml:space="preserve">bém para a profilaxia da enxaqueca.</w:t>
      </w:r>
    </w:p>
    <w:p>
      <w:pPr>
        <w:pStyle w:val="Normal"/>
      </w:pPr>
      <w:r>
        <w:t xml:space="preserve">tação das catecolaminas.</w:t>
      </w:r>
    </w:p>
    <w:p>
      <w:pPr>
        <w:pStyle w:val="Normal"/>
      </w:pPr>
      <w:r>
        <w:t xml:space="preserve">Nortriptilina (Pamelor)</w:t>
      </w:r>
    </w:p>
    <w:p>
      <w:pPr>
        <w:pStyle w:val="Normal"/>
      </w:pPr>
      <w:r>
        <w:t xml:space="preserve">ANTIDEPRESSIVOS TRICÍCLICOS</w:t>
      </w:r>
    </w:p>
    <w:p>
      <w:pPr>
        <w:pStyle w:val="Normal"/>
      </w:pPr>
      <w:r>
        <w:t xml:space="preserve">Comprimidos com 10mg, 25mg, 50mg e</w:t>
      </w:r>
    </w:p>
    <w:p>
      <w:pPr>
        <w:pStyle w:val="Normal"/>
      </w:pPr>
      <w:r>
        <w:t xml:space="preserve">Clomipramina (Anafranil)</w:t>
      </w:r>
    </w:p>
    <w:p>
      <w:pPr>
        <w:pStyle w:val="Normal"/>
      </w:pPr>
      <w:r>
        <w:t xml:space="preserve">75mg. Dose usual 75 a150mg/dia.</w:t>
      </w:r>
    </w:p>
    <w:p>
      <w:pPr>
        <w:pStyle w:val="Normal"/>
      </w:pPr>
      <w:r>
        <w:t xml:space="preserve">Drágeas de 10mg, 25mg, comprimidos de</w:t>
      </w:r>
    </w:p>
    <w:p>
      <w:pPr>
        <w:pStyle w:val="Normal"/>
      </w:pPr>
      <w:r>
        <w:t xml:space="preserve">liberação lenta SR com 75mg, e ampolas de</w:t>
      </w:r>
    </w:p>
    <w:p>
      <w:pPr>
        <w:pStyle w:val="Normal"/>
      </w:pPr>
      <w:r>
        <w:t xml:space="preserve">Maprotilina (Ludiomil)</w:t>
      </w:r>
    </w:p>
    <w:p>
      <w:pPr>
        <w:pStyle w:val="Normal"/>
      </w:pPr>
      <w:r>
        <w:t xml:space="preserve">2ml com 25mg. Iniciar com 25 a 50mg/dia e</w:t>
      </w:r>
    </w:p>
    <w:p>
      <w:pPr>
        <w:pStyle w:val="Normal"/>
      </w:pPr>
      <w:r>
        <w:t xml:space="preserve">aumentar 50mg a cada 3 dias. Dose usual</w:t>
      </w:r>
    </w:p>
    <w:p>
      <w:pPr>
        <w:pStyle w:val="Normal"/>
      </w:pPr>
      <w:r>
        <w:t xml:space="preserve">Cada comprimido contém 25mg ou</w:t>
      </w:r>
    </w:p>
    <w:p>
      <w:pPr>
        <w:pStyle w:val="Normal"/>
      </w:pPr>
      <w:r>
        <w:t xml:space="preserve">75-100mg/dia. Pode-se chegar a 150-250mg/</w:t>
      </w:r>
    </w:p>
    <w:p>
      <w:pPr>
        <w:pStyle w:val="Normal"/>
      </w:pPr>
      <w:r>
        <w:t xml:space="preserve">75mg de cloridrato de maprotilina. Cada</w:t>
      </w:r>
    </w:p>
    <w:p>
      <w:pPr>
        <w:pStyle w:val="Normal"/>
      </w:pPr>
      <w:r>
        <w:t xml:space="preserve">dia. O limite máximo é de 300mg/dia. No</w:t>
      </w:r>
    </w:p>
    <w:p>
      <w:pPr>
        <w:pStyle w:val="Normal"/>
      </w:pPr>
      <w:r>
        <w:t xml:space="preserve">ampola de 5ml contém 25mg. A dose em</w:t>
      </w:r>
    </w:p>
    <w:p>
      <w:pPr>
        <w:pStyle w:val="Normal"/>
      </w:pPr>
      <w:r>
        <w:t xml:space="preserve">transtorno do pânico 10 a 20mg/dia. No</w:t>
      </w:r>
    </w:p>
    <w:p>
      <w:pPr>
        <w:pStyle w:val="Normal"/>
      </w:pPr>
      <w:r>
        <w:t xml:space="preserve">geral é de 25mg a 75mg ao dia, administra-</w:t>
      </w:r>
    </w:p>
    <w:p>
      <w:pPr>
        <w:pStyle w:val="Normal"/>
      </w:pPr>
      <w:r>
        <w:t xml:space="preserve">transtorno obsessivo compulsivo 150mg por</w:t>
      </w:r>
    </w:p>
    <w:p>
      <w:pPr>
        <w:pStyle w:val="Normal"/>
      </w:pPr>
      <w:r>
        <w:t xml:space="preserve">dos em uma única tomada ou em mais to-</w:t>
      </w:r>
    </w:p>
    <w:p>
      <w:pPr>
        <w:pStyle w:val="Normal"/>
      </w:pPr>
      <w:r>
        <w:t xml:space="preserve">dia. A média da meia-vida é de 24 horas (20</w:t>
      </w:r>
    </w:p>
    <w:p>
      <w:pPr>
        <w:pStyle w:val="Normal"/>
      </w:pPr>
      <w:r>
        <w:t xml:space="preserve">madas, com um pouco de água. Não admi-</w:t>
      </w:r>
    </w:p>
    <w:p>
      <w:pPr>
        <w:pStyle w:val="Normal"/>
      </w:pPr>
      <w:r>
        <w:t xml:space="preserve">a 40 horas). Age inibindo a recaptação de</w:t>
      </w:r>
    </w:p>
    <w:p>
      <w:pPr>
        <w:pStyle w:val="Normal"/>
      </w:pPr>
      <w:r>
        <w:t xml:space="preserve">nistrar mais de 150mg por dia. Preferimos</w:t>
      </w:r>
    </w:p>
    <w:p>
      <w:pPr>
        <w:pStyle w:val="Normal"/>
      </w:pPr>
      <w:r>
        <w:t xml:space="preserve">noradrenalina e de serotonina. Contudo, tam-</w:t>
      </w:r>
    </w:p>
    <w:p>
      <w:pPr>
        <w:pStyle w:val="Normal"/>
      </w:pPr>
      <w:r>
        <w:t xml:space="preserve">não administrar para pacientes com epilep-</w:t>
      </w:r>
    </w:p>
    <w:p>
      <w:pPr>
        <w:pStyle w:val="Normal"/>
      </w:pPr>
      <w:r>
        <w:t xml:space="preserve">bém inibem os receptores H1 (histamínicos),</w:t>
      </w:r>
    </w:p>
    <w:p>
      <w:pPr>
        <w:pStyle w:val="Normal"/>
      </w:pPr>
      <w:r>
        <w:t xml:space="preserve">sia, glaucoma, retenção urinária, infarto do M (muscarínicos, anticolinérgicos) os recep-miocárdio, bloqueio de ramo cardíaco e hi-</w:t>
      </w:r>
    </w:p>
    <w:p>
      <w:pPr>
        <w:pStyle w:val="Normal"/>
      </w:pPr>
      <w:r>
        <w:t xml:space="preserve">tores alfa adrenérgicos e produzem os efei-</w:t>
      </w:r>
    </w:p>
    <w:p>
      <w:pPr>
        <w:pStyle w:val="Normal"/>
      </w:pPr>
      <w:r>
        <w:t xml:space="preserve">pertireoidianos. É um antidepressivo tetra-</w:t>
      </w:r>
    </w:p>
    <w:p>
      <w:pPr>
        <w:pStyle w:val="Normal"/>
      </w:pPr>
      <w:r>
        <w:t xml:space="preserve">tos colaterais. Os ADT podem causar altera-</w:t>
      </w:r>
    </w:p>
    <w:p>
      <w:pPr>
        <w:pStyle w:val="Normal"/>
      </w:pPr>
      <w:r>
        <w:t xml:space="preserve">cíclico de perfil tricíclico, com potente ação ções no eletrocardiograma como prolonga-inibidora na bomba de recaptação de nora-</w:t>
      </w:r>
    </w:p>
    <w:p>
      <w:pPr>
        <w:pStyle w:val="Normal"/>
      </w:pPr>
      <w:r>
        <w:t xml:space="preserve">© Direitos reservados à EDITORA ATHENEU LTDA.</w:t>
      </w:r>
    </w:p>
    <w:p>
      <w:pPr>
        <w:pStyle w:val="Normal"/>
      </w:pPr>
      <w:r>
        <w:t xml:space="preserve">392</w:t>
      </w:r>
    </w:p>
    <w:p>
      <w:pPr>
        <w:pStyle w:val="Heading1"/>
      </w:pPr>
      <w:r>
        <w:t>CAPÍTULO 21</w:t>
      </w:r>
    </w:p>
    <w:p>
      <w:pPr>
        <w:pStyle w:val="Normal"/>
      </w:pPr>
      <w:r>
        <w:t xml:space="preserve">drenalina no neurônio pré-sináptico, com indicada para pacientes com transtorno de</w:t>
      </w:r>
    </w:p>
    <w:p>
      <w:pPr>
        <w:pStyle w:val="Normal"/>
      </w:pPr>
      <w:r>
        <w:t xml:space="preserve">pouca ação inibidora sobre a bomba de re-</w:t>
      </w:r>
    </w:p>
    <w:p>
      <w:pPr>
        <w:pStyle w:val="Normal"/>
      </w:pPr>
      <w:r>
        <w:t xml:space="preserve">pânico. Ainda que a paroxetina tenha razoá-</w:t>
      </w:r>
    </w:p>
    <w:p>
      <w:pPr>
        <w:pStyle w:val="Normal"/>
      </w:pPr>
      <w:r>
        <w:t xml:space="preserve">captação de serotonina, mas com acentua-</w:t>
      </w:r>
    </w:p>
    <w:p>
      <w:pPr>
        <w:pStyle w:val="Normal"/>
      </w:pPr>
      <w:r>
        <w:t xml:space="preserve">vel afinidade pelos receptores muscarínicos</w:t>
      </w:r>
    </w:p>
    <w:p>
      <w:pPr>
        <w:pStyle w:val="Normal"/>
      </w:pPr>
      <w:r>
        <w:t xml:space="preserve">do bloqueio dos receptores H1 (histamíni-</w:t>
      </w:r>
    </w:p>
    <w:p>
      <w:pPr>
        <w:pStyle w:val="Normal"/>
      </w:pPr>
      <w:r>
        <w:t xml:space="preserve">colinérgicos, produz efeitos colaterais anticos) e M (muscarínicos).</w:t>
      </w:r>
    </w:p>
    <w:p>
      <w:pPr>
        <w:pStyle w:val="Normal"/>
      </w:pPr>
      <w:r>
        <w:t xml:space="preserve">colinérgicos muito menos intensos do que</w:t>
      </w:r>
    </w:p>
    <w:p>
      <w:pPr>
        <w:pStyle w:val="Normal"/>
      </w:pPr>
      <w:r>
        <w:t xml:space="preserve">os produzidos pelos ADT45,46. Parece que</w:t>
      </w:r>
    </w:p>
    <w:p>
      <w:pPr>
        <w:pStyle w:val="Normal"/>
      </w:pPr>
      <w:r>
        <w:t xml:space="preserve">isso é devido à dosagem em miligrama ser</w:t>
      </w:r>
    </w:p>
    <w:p>
      <w:pPr>
        <w:pStyle w:val="Normal"/>
      </w:pPr>
      <w:r>
        <w:t xml:space="preserve">INIBIDORES SELETIVOS DA RECAPTAÇÃO DE</w:t>
      </w:r>
    </w:p>
    <w:p>
      <w:pPr>
        <w:pStyle w:val="Normal"/>
      </w:pPr>
      <w:r>
        <w:t xml:space="preserve">inferior à dosagem em miligrama dos ADTs</w:t>
      </w:r>
    </w:p>
    <w:p>
      <w:pPr>
        <w:pStyle w:val="Normal"/>
      </w:pPr>
      <w:r>
        <w:t xml:space="preserve">SEROTONINA (ISRS)</w:t>
      </w:r>
    </w:p>
    <w:p>
      <w:pPr>
        <w:pStyle w:val="Normal"/>
      </w:pPr>
      <w:r>
        <w:t xml:space="preserve">e geralmente atingirem mais baixo estádio</w:t>
      </w:r>
    </w:p>
    <w:p>
      <w:pPr>
        <w:pStyle w:val="Normal"/>
      </w:pPr>
      <w:r>
        <w:t xml:space="preserve">de equilíbrio plasmático do que os ADTs47.</w:t>
      </w:r>
    </w:p>
    <w:p>
      <w:pPr>
        <w:pStyle w:val="Normal"/>
      </w:pPr>
      <w:r>
        <w:t xml:space="preserve">Fluoxetina (Prozac, Genérico Cloridrato</w:t>
      </w:r>
    </w:p>
    <w:p>
      <w:pPr>
        <w:pStyle w:val="Normal"/>
      </w:pPr>
      <w:r>
        <w:t xml:space="preserve">A paroxitina aparentemente não tem efeito</w:t>
      </w:r>
    </w:p>
    <w:p>
      <w:pPr>
        <w:pStyle w:val="Normal"/>
      </w:pPr>
      <w:r>
        <w:t xml:space="preserve">de Fluoxetina)</w:t>
      </w:r>
    </w:p>
    <w:p>
      <w:pPr>
        <w:pStyle w:val="Normal"/>
      </w:pPr>
      <w:r>
        <w:t xml:space="preserve">anoréxico com significado clínico45. Pode</w:t>
      </w:r>
    </w:p>
    <w:p>
      <w:pPr>
        <w:pStyle w:val="Normal"/>
      </w:pPr>
      <w:r>
        <w:t xml:space="preserve">causar sudorese.</w:t>
      </w:r>
    </w:p>
    <w:p>
      <w:pPr>
        <w:pStyle w:val="Normal"/>
      </w:pPr>
      <w:r>
        <w:t xml:space="preserve">Cápsulas com 20mg de cloridrato de fluo-</w:t>
      </w:r>
    </w:p>
    <w:p>
      <w:pPr>
        <w:pStyle w:val="Normal"/>
      </w:pPr>
      <w:r>
        <w:t xml:space="preserve">xetina equivalente a 20mg de fluoxetina. As</w:t>
      </w:r>
    </w:p>
    <w:p>
      <w:pPr>
        <w:pStyle w:val="Normal"/>
      </w:pPr>
      <w:r>
        <w:t xml:space="preserve">dose terapêuticas vão de 10 a 40mg/dia. Al-</w:t>
      </w:r>
    </w:p>
    <w:p>
      <w:pPr>
        <w:pStyle w:val="Normal"/>
      </w:pPr>
      <w:r>
        <w:t xml:space="preserve">Sertralina (Zoloft, Genérico Cloridrato de</w:t>
      </w:r>
    </w:p>
    <w:p>
      <w:pPr>
        <w:pStyle w:val="Normal"/>
      </w:pPr>
      <w:r>
        <w:t xml:space="preserve">gumas vezes até 80mg/dia. A vida média de</w:t>
      </w:r>
    </w:p>
    <w:p>
      <w:pPr>
        <w:pStyle w:val="Normal"/>
      </w:pPr>
      <w:r>
        <w:t xml:space="preserve">Sertralina)</w:t>
      </w:r>
    </w:p>
    <w:p>
      <w:pPr>
        <w:pStyle w:val="Normal"/>
      </w:pPr>
      <w:r>
        <w:t xml:space="preserve">eliminação é de 168 horas, devido ao seu</w:t>
      </w:r>
    </w:p>
    <w:p>
      <w:pPr>
        <w:pStyle w:val="Normal"/>
      </w:pPr>
      <w:r>
        <w:t xml:space="preserve">metabólito norfluoxetina. Dentre os ISRS é</w:t>
      </w:r>
    </w:p>
    <w:p>
      <w:pPr>
        <w:pStyle w:val="Normal"/>
      </w:pPr>
      <w:r>
        <w:t xml:space="preserve">Comprimidos com 50mg de cloridrato de</w:t>
      </w:r>
    </w:p>
    <w:p>
      <w:pPr>
        <w:pStyle w:val="Normal"/>
      </w:pPr>
      <w:r>
        <w:t xml:space="preserve">o que produz relativamente alta incidência</w:t>
      </w:r>
    </w:p>
    <w:p>
      <w:pPr>
        <w:pStyle w:val="Normal"/>
      </w:pPr>
      <w:r>
        <w:t xml:space="preserve">sertralina. Administrar a dose única de 50mg de insônia, nervosismo, inquietação e ansie-pela manhã ou à noite. Se necessário, aumen-</w:t>
      </w:r>
    </w:p>
    <w:p>
      <w:pPr>
        <w:pStyle w:val="Normal"/>
      </w:pPr>
      <w:r>
        <w:t xml:space="preserve">dade44. Pode causar calafrios. Evitar admi-</w:t>
      </w:r>
    </w:p>
    <w:p>
      <w:pPr>
        <w:pStyle w:val="Normal"/>
      </w:pPr>
      <w:r>
        <w:t xml:space="preserve">tar 50mg por semana até alcançar 150mg por</w:t>
      </w:r>
    </w:p>
    <w:p>
      <w:pPr>
        <w:pStyle w:val="Normal"/>
      </w:pPr>
      <w:r>
        <w:t xml:space="preserve">nistrar para pacientes com insônia, agitados dia. Média da meia-vida de eliminação é de</w:t>
      </w:r>
    </w:p>
    <w:p>
      <w:pPr>
        <w:pStyle w:val="Normal"/>
      </w:pPr>
      <w:r>
        <w:t xml:space="preserve">ou com disfunção sexual. Inibe a enzima</w:t>
      </w:r>
    </w:p>
    <w:p>
      <w:pPr>
        <w:pStyle w:val="Normal"/>
      </w:pPr>
      <w:r>
        <w:t xml:space="preserve">24 horas (10 a 30 horas). Para alcançar efei-2D6, aumentando os níveis dos betabloquea-</w:t>
      </w:r>
    </w:p>
    <w:p>
      <w:pPr>
        <w:pStyle w:val="Normal"/>
      </w:pPr>
      <w:r>
        <w:t xml:space="preserve">to adequado há demora de duas a quatro se-</w:t>
      </w:r>
    </w:p>
    <w:p>
      <w:pPr>
        <w:pStyle w:val="Normal"/>
      </w:pPr>
      <w:r>
        <w:t xml:space="preserve">dores.</w:t>
      </w:r>
    </w:p>
    <w:p>
      <w:pPr>
        <w:pStyle w:val="Normal"/>
      </w:pPr>
      <w:r>
        <w:t xml:space="preserve">manas. Não administrar para quem está re-</w:t>
      </w:r>
    </w:p>
    <w:p>
      <w:pPr>
        <w:pStyle w:val="Normal"/>
      </w:pPr>
      <w:r>
        <w:t xml:space="preserve">cebendo IMAO (deixar um intervalo de 14</w:t>
      </w:r>
    </w:p>
    <w:p>
      <w:pPr>
        <w:pStyle w:val="Normal"/>
      </w:pPr>
      <w:r>
        <w:t xml:space="preserve">dias entre a parada do uso do IMAO e o iní-</w:t>
      </w:r>
    </w:p>
    <w:p>
      <w:pPr>
        <w:pStyle w:val="Normal"/>
      </w:pPr>
      <w:r>
        <w:t xml:space="preserve">Paroxetina (Aropax)</w:t>
      </w:r>
    </w:p>
    <w:p>
      <w:pPr>
        <w:pStyle w:val="Normal"/>
      </w:pPr>
      <w:r>
        <w:t xml:space="preserve">cio da administração de sertralina). Não usar também para quem tem hipersensibilidade a</w:t>
      </w:r>
    </w:p>
    <w:p>
      <w:pPr>
        <w:pStyle w:val="Normal"/>
      </w:pPr>
      <w:r>
        <w:t xml:space="preserve">Cada cápsula contém 20mg de cloridrato</w:t>
      </w:r>
    </w:p>
    <w:p>
      <w:pPr>
        <w:pStyle w:val="Normal"/>
      </w:pPr>
      <w:r>
        <w:t xml:space="preserve">droga, durante a gestação, durante a amamen-</w:t>
      </w:r>
    </w:p>
    <w:p>
      <w:pPr>
        <w:pStyle w:val="Normal"/>
      </w:pPr>
      <w:r>
        <w:t xml:space="preserve">de paroxetina. Os limites terapêuticos estão tação e para pacientes com epilepsia. Os efei-entre 20 a 50mg por dia. Nos pacientes ido-</w:t>
      </w:r>
    </w:p>
    <w:p>
      <w:pPr>
        <w:pStyle w:val="Normal"/>
      </w:pPr>
      <w:r>
        <w:t xml:space="preserve">tos colaterais incluem boca seca, náuseas,</w:t>
      </w:r>
    </w:p>
    <w:p>
      <w:pPr>
        <w:pStyle w:val="Normal"/>
      </w:pPr>
      <w:r>
        <w:t xml:space="preserve">sos usar no máximo 40mg por dia. Usual-</w:t>
      </w:r>
    </w:p>
    <w:p>
      <w:pPr>
        <w:pStyle w:val="Normal"/>
      </w:pPr>
      <w:r>
        <w:t xml:space="preserve">diarréia, fezes amolecidas, retardo na ejacumente iniciar com um comprimido de 20mg</w:t>
      </w:r>
    </w:p>
    <w:p>
      <w:pPr>
        <w:pStyle w:val="Normal"/>
      </w:pPr>
      <w:r>
        <w:t xml:space="preserve">lação, tremor, tontura, insônia, sudorese, dispor dia, tomado pela manhã, sem mastigar.</w:t>
      </w:r>
    </w:p>
    <w:p>
      <w:pPr>
        <w:pStyle w:val="Normal"/>
      </w:pPr>
      <w:r>
        <w:t xml:space="preserve">pepsia. Está indicada para depressão e para</w:t>
      </w:r>
    </w:p>
    <w:p>
      <w:pPr>
        <w:pStyle w:val="Normal"/>
      </w:pPr>
      <w:r>
        <w:t xml:space="preserve">A inibição seletiva da recaptação de seroto-</w:t>
      </w:r>
    </w:p>
    <w:p>
      <w:pPr>
        <w:pStyle w:val="Normal"/>
      </w:pPr>
      <w:r>
        <w:t xml:space="preserve">transtorno obsessivo-compulsivo. O efeito</w:t>
      </w:r>
    </w:p>
    <w:p>
      <w:pPr>
        <w:pStyle w:val="Normal"/>
      </w:pPr>
      <w:r>
        <w:t xml:space="preserve">nina é aproximadamente 70 vezes maior do</w:t>
      </w:r>
    </w:p>
    <w:p>
      <w:pPr>
        <w:pStyle w:val="Normal"/>
      </w:pPr>
      <w:r>
        <w:t xml:space="preserve">colateral mais importante é a diarréia, pela que a inibição da recaptação de noradrenali-inibição dos receptores serotoninérgicos na</w:t>
      </w:r>
    </w:p>
    <w:p>
      <w:pPr>
        <w:pStyle w:val="Normal"/>
      </w:pPr>
      <w:r>
        <w:t xml:space="preserve">na28. É um inibidor potente da enzima 2D6,</w:t>
      </w:r>
    </w:p>
    <w:p>
      <w:pPr>
        <w:pStyle w:val="Normal"/>
      </w:pPr>
      <w:r>
        <w:t xml:space="preserve">parede intestinal. Não utilizar em pacientes aumentando os níveis dos betabloqueadores.</w:t>
      </w:r>
    </w:p>
    <w:p>
      <w:pPr>
        <w:pStyle w:val="Normal"/>
      </w:pPr>
      <w:r>
        <w:t xml:space="preserve">com sintomas gastrointestinais. Pela ação</w:t>
      </w:r>
    </w:p>
    <w:p>
      <w:pPr>
        <w:pStyle w:val="Normal"/>
      </w:pPr>
      <w:r>
        <w:t xml:space="preserve">A paroxitina, quando descontinuada, produz</w:t>
      </w:r>
    </w:p>
    <w:p>
      <w:pPr>
        <w:pStyle w:val="Normal"/>
      </w:pPr>
      <w:r>
        <w:t xml:space="preserve">sobre os receptores 5HT3 causa agitação e</w:t>
      </w:r>
    </w:p>
    <w:p>
      <w:pPr>
        <w:pStyle w:val="Normal"/>
      </w:pPr>
      <w:r>
        <w:t xml:space="preserve">sintomas de abstinência como alterações</w:t>
      </w:r>
    </w:p>
    <w:p>
      <w:pPr>
        <w:pStyle w:val="Normal"/>
      </w:pPr>
      <w:r>
        <w:t xml:space="preserve">disfunção sexual. Aparentemente não pro-</w:t>
      </w:r>
    </w:p>
    <w:p>
      <w:pPr>
        <w:pStyle w:val="Normal"/>
      </w:pPr>
      <w:r>
        <w:t xml:space="preserve">motoras, acatisia e distonia. Está também</w:t>
      </w:r>
    </w:p>
    <w:p>
      <w:pPr>
        <w:pStyle w:val="Normal"/>
      </w:pPr>
      <w:r>
        <w:t xml:space="preserve">duz aumento de peso.</w:t>
      </w:r>
    </w:p>
    <w:p>
      <w:pPr>
        <w:pStyle w:val="Normal"/>
      </w:pPr>
      <w:r>
        <w:t xml:space="preserve">© Direitos reservados à EDITORA ATHENEU LTDA.</w:t>
      </w:r>
    </w:p>
    <w:p>
      <w:pPr>
        <w:pStyle w:val="Heading1"/>
      </w:pPr>
      <w:r>
        <w:t>CAPÍTULO 21</w:t>
      </w:r>
    </w:p>
    <w:p>
      <w:pPr>
        <w:pStyle w:val="Normal"/>
      </w:pPr>
      <w:r>
        <w:t xml:space="preserve">393</w:t>
      </w:r>
    </w:p>
    <w:p>
      <w:pPr>
        <w:pStyle w:val="Normal"/>
      </w:pPr>
      <w:r>
        <w:t xml:space="preserve">Citalopram (Cipramil)</w:t>
      </w:r>
    </w:p>
    <w:p>
      <w:pPr>
        <w:pStyle w:val="Normal"/>
      </w:pPr>
      <w:r>
        <w:t xml:space="preserve">nação está em torno de 39 horas, sugerindo</w:t>
      </w:r>
    </w:p>
    <w:p>
      <w:pPr>
        <w:pStyle w:val="Normal"/>
      </w:pPr>
      <w:r>
        <w:t xml:space="preserve">dose máxima menor nessa faixa etárea. O</w:t>
      </w:r>
    </w:p>
    <w:p>
      <w:pPr>
        <w:pStyle w:val="Normal"/>
      </w:pPr>
      <w:r>
        <w:t xml:space="preserve">Comprimido com 20mg ou 40mg. A vida</w:t>
      </w:r>
    </w:p>
    <w:p>
      <w:pPr>
        <w:pStyle w:val="Normal"/>
      </w:pPr>
      <w:r>
        <w:t xml:space="preserve">escitalopram é considerado mais seletivo</w:t>
      </w:r>
    </w:p>
    <w:p>
      <w:pPr>
        <w:pStyle w:val="Normal"/>
      </w:pPr>
      <w:r>
        <w:t xml:space="preserve">média é de 35 horas. O nível plasmático de</w:t>
      </w:r>
    </w:p>
    <w:p>
      <w:pPr>
        <w:pStyle w:val="Normal"/>
      </w:pPr>
      <w:r>
        <w:t xml:space="preserve">inibidor da serotonina do que o citalopram,</w:t>
      </w:r>
    </w:p>
    <w:p>
      <w:pPr>
        <w:pStyle w:val="Normal"/>
      </w:pPr>
      <w:r>
        <w:t xml:space="preserve">equilíbrio ocorre entre sete a 14 dias do iní-</w:t>
      </w:r>
    </w:p>
    <w:p>
      <w:pPr>
        <w:pStyle w:val="Normal"/>
      </w:pPr>
      <w:r>
        <w:t xml:space="preserve">e age também na ansiedade. Esse medica-</w:t>
      </w:r>
    </w:p>
    <w:p>
      <w:pPr>
        <w:pStyle w:val="Normal"/>
      </w:pPr>
      <w:r>
        <w:t xml:space="preserve">cio do tratamento e está linearmente relaciomento pode alterar o controle da glicemia</w:t>
      </w:r>
    </w:p>
    <w:p>
      <w:pPr>
        <w:pStyle w:val="Normal"/>
      </w:pPr>
      <w:r>
        <w:t xml:space="preserve">nado à dose para pessoas de 18 a 65 anos</w:t>
      </w:r>
    </w:p>
    <w:p>
      <w:pPr>
        <w:pStyle w:val="Normal"/>
      </w:pPr>
      <w:r>
        <w:t xml:space="preserve">em diabéticos. Não utilizar junto com IMAO,</w:t>
      </w:r>
    </w:p>
    <w:p>
      <w:pPr>
        <w:pStyle w:val="Normal"/>
      </w:pPr>
      <w:r>
        <w:t xml:space="preserve">de idade. Portanto, pode ser administrado</w:t>
      </w:r>
    </w:p>
    <w:p>
      <w:pPr>
        <w:pStyle w:val="Normal"/>
      </w:pPr>
      <w:r>
        <w:t xml:space="preserve">e ter cuidado com o uso concomitante de</w:t>
      </w:r>
    </w:p>
    <w:p>
      <w:pPr>
        <w:pStyle w:val="Normal"/>
      </w:pPr>
      <w:r>
        <w:t xml:space="preserve">em dose única. A dose recomendada para o</w:t>
      </w:r>
    </w:p>
    <w:p>
      <w:pPr>
        <w:pStyle w:val="Normal"/>
      </w:pPr>
      <w:r>
        <w:t xml:space="preserve">drogas que afetem as plaquetas, em pacien-</w:t>
      </w:r>
    </w:p>
    <w:p>
      <w:pPr>
        <w:pStyle w:val="Normal"/>
      </w:pPr>
      <w:r>
        <w:t xml:space="preserve">adulto é de 20mg a 60mg por dia, iniciando</w:t>
      </w:r>
    </w:p>
    <w:p>
      <w:pPr>
        <w:pStyle w:val="Normal"/>
      </w:pPr>
      <w:r>
        <w:t xml:space="preserve">tes com tendência a hemorragias e drogas</w:t>
      </w:r>
    </w:p>
    <w:p>
      <w:pPr>
        <w:pStyle w:val="Normal"/>
      </w:pPr>
      <w:r>
        <w:t xml:space="preserve">com 20mg por dia e aumentando para 40mg</w:t>
      </w:r>
    </w:p>
    <w:p>
      <w:pPr>
        <w:pStyle w:val="Normal"/>
      </w:pPr>
      <w:r>
        <w:t xml:space="preserve">que inibam a enzima CYP2C19 que pode ele-</w:t>
      </w:r>
    </w:p>
    <w:p>
      <w:pPr>
        <w:pStyle w:val="Normal"/>
      </w:pPr>
      <w:r>
        <w:t xml:space="preserve">após uma semana. Para idosos iniciar com</w:t>
      </w:r>
    </w:p>
    <w:p>
      <w:pPr>
        <w:pStyle w:val="Normal"/>
      </w:pPr>
      <w:r>
        <w:t xml:space="preserve">var a concentração plasmática do escitalo-</w:t>
      </w:r>
    </w:p>
    <w:p>
      <w:pPr>
        <w:pStyle w:val="Normal"/>
      </w:pPr>
      <w:r>
        <w:t xml:space="preserve">10mg por dia e não ultrapassar os 40mg por</w:t>
      </w:r>
    </w:p>
    <w:p>
      <w:pPr>
        <w:pStyle w:val="Normal"/>
      </w:pPr>
      <w:r>
        <w:t xml:space="preserve">pram. E também cautela no uso concomi-</w:t>
      </w:r>
    </w:p>
    <w:p>
      <w:pPr>
        <w:pStyle w:val="Normal"/>
      </w:pPr>
      <w:r>
        <w:t xml:space="preserve">dia. O citalopram é considerado o mais se-</w:t>
      </w:r>
    </w:p>
    <w:p>
      <w:pPr>
        <w:pStyle w:val="Normal"/>
      </w:pPr>
      <w:r>
        <w:t xml:space="preserve">tante de drogas metabolizadas pela enzima</w:t>
      </w:r>
    </w:p>
    <w:p>
      <w:pPr>
        <w:pStyle w:val="Normal"/>
      </w:pPr>
      <w:r>
        <w:t xml:space="preserve">letivo48 dos ISRS, com nenhum ou mínimo</w:t>
      </w:r>
    </w:p>
    <w:p>
      <w:pPr>
        <w:pStyle w:val="Normal"/>
      </w:pPr>
      <w:r>
        <w:t xml:space="preserve">CYP2D6.</w:t>
      </w:r>
    </w:p>
    <w:p>
      <w:pPr>
        <w:pStyle w:val="Normal"/>
      </w:pPr>
      <w:r>
        <w:t xml:space="preserve">efeito na recaptação de noradrenalina, do-</w:t>
      </w:r>
    </w:p>
    <w:p>
      <w:pPr>
        <w:pStyle w:val="Normal"/>
      </w:pPr>
      <w:r>
        <w:t xml:space="preserve">pamina ou ácido gama aminobutírico. Como</w:t>
      </w:r>
    </w:p>
    <w:p>
      <w:pPr>
        <w:pStyle w:val="Normal"/>
      </w:pPr>
      <w:r>
        <w:t xml:space="preserve">é metabolizado no fígado, a dose não deve</w:t>
      </w:r>
    </w:p>
    <w:p>
      <w:pPr>
        <w:pStyle w:val="Normal"/>
      </w:pPr>
      <w:r>
        <w:t xml:space="preserve">Fluvoxamina (Luvox)</w:t>
      </w:r>
    </w:p>
    <w:p>
      <w:pPr>
        <w:pStyle w:val="Normal"/>
      </w:pPr>
      <w:r>
        <w:t xml:space="preserve">ser superior a 20mg ou 30mg por dia para</w:t>
      </w:r>
    </w:p>
    <w:p>
      <w:pPr>
        <w:pStyle w:val="Normal"/>
      </w:pPr>
      <w:r>
        <w:t xml:space="preserve">os indivíduos com alterações da função he-</w:t>
      </w:r>
    </w:p>
    <w:p>
      <w:pPr>
        <w:pStyle w:val="Normal"/>
      </w:pPr>
      <w:r>
        <w:t xml:space="preserve">Cada comprimido com 100mg de male-</w:t>
      </w:r>
    </w:p>
    <w:p>
      <w:pPr>
        <w:pStyle w:val="Normal"/>
      </w:pPr>
      <w:r>
        <w:t xml:space="preserve">pática. Os efeitos colaterais incluem náu-</w:t>
      </w:r>
    </w:p>
    <w:p>
      <w:pPr>
        <w:pStyle w:val="Normal"/>
      </w:pPr>
      <w:r>
        <w:t xml:space="preserve">ato de fluvoxamina. Uma opção para o tra-</w:t>
      </w:r>
    </w:p>
    <w:p>
      <w:pPr>
        <w:pStyle w:val="Normal"/>
      </w:pPr>
      <w:r>
        <w:t xml:space="preserve">seas e vômitos, diaforese, boca seca, cefa-</w:t>
      </w:r>
    </w:p>
    <w:p>
      <w:pPr>
        <w:pStyle w:val="Normal"/>
      </w:pPr>
      <w:r>
        <w:t xml:space="preserve">tamento da depressão associada à ansieda-</w:t>
      </w:r>
    </w:p>
    <w:p>
      <w:pPr>
        <w:pStyle w:val="Normal"/>
      </w:pPr>
      <w:r>
        <w:t xml:space="preserve">léia, sonolência, insônia, tremor, disfunção de, e também para o tratamento da bulimia</w:t>
      </w:r>
    </w:p>
    <w:p>
      <w:pPr>
        <w:pStyle w:val="Normal"/>
      </w:pPr>
      <w:r>
        <w:t xml:space="preserve">da ejaculação. Não deve ser administrado</w:t>
      </w:r>
    </w:p>
    <w:p>
      <w:pPr>
        <w:pStyle w:val="Normal"/>
      </w:pPr>
      <w:r>
        <w:t xml:space="preserve">e para o transtorno do comer compulsivo.</w:t>
      </w:r>
    </w:p>
    <w:p>
      <w:pPr>
        <w:pStyle w:val="Normal"/>
      </w:pPr>
      <w:r>
        <w:t xml:space="preserve">junto com os IMAOs, e só iniciar com o</w:t>
      </w:r>
    </w:p>
    <w:p>
      <w:pPr>
        <w:pStyle w:val="Normal"/>
      </w:pPr>
      <w:r>
        <w:t xml:space="preserve">A ação aparece entre quatro a seis sema-</w:t>
      </w:r>
    </w:p>
    <w:p>
      <w:pPr>
        <w:pStyle w:val="Normal"/>
      </w:pPr>
      <w:r>
        <w:t xml:space="preserve">citalopram 14 dias após a parada do uso dos</w:t>
      </w:r>
    </w:p>
    <w:p>
      <w:pPr>
        <w:pStyle w:val="Normal"/>
      </w:pPr>
      <w:r>
        <w:t xml:space="preserve">nas. Pode apresentar mais alta incidência</w:t>
      </w:r>
    </w:p>
    <w:p>
      <w:pPr>
        <w:pStyle w:val="Normal"/>
      </w:pPr>
      <w:r>
        <w:t xml:space="preserve">IMAOs. Evitar em pacientes agitados ou</w:t>
      </w:r>
    </w:p>
    <w:p>
      <w:pPr>
        <w:pStyle w:val="Normal"/>
      </w:pPr>
      <w:r>
        <w:t xml:space="preserve">de náuseas e vômitos (em 12% dos pacien-</w:t>
      </w:r>
    </w:p>
    <w:p>
      <w:pPr>
        <w:pStyle w:val="Normal"/>
      </w:pPr>
      <w:r>
        <w:t xml:space="preserve">com distúrbios do sono.</w:t>
      </w:r>
    </w:p>
    <w:p>
      <w:pPr>
        <w:pStyle w:val="Normal"/>
      </w:pPr>
      <w:r>
        <w:t xml:space="preserve">tes) do que outros ISRS. A tomada uma vez</w:t>
      </w:r>
    </w:p>
    <w:p>
      <w:pPr>
        <w:pStyle w:val="Normal"/>
      </w:pPr>
      <w:r>
        <w:t xml:space="preserve">ao dia, à noite, produz menos efeitos cola-</w:t>
      </w:r>
    </w:p>
    <w:p>
      <w:pPr>
        <w:pStyle w:val="Normal"/>
      </w:pPr>
      <w:r>
        <w:t xml:space="preserve">terais. A associação com o Astemizole é</w:t>
      </w:r>
    </w:p>
    <w:p>
      <w:pPr>
        <w:pStyle w:val="Normal"/>
      </w:pPr>
      <w:r>
        <w:t xml:space="preserve">Escitalopram (Lexapro)</w:t>
      </w:r>
    </w:p>
    <w:p>
      <w:pPr>
        <w:pStyle w:val="Normal"/>
      </w:pPr>
      <w:r>
        <w:t xml:space="preserve">uma possível contra-indicação porque pode</w:t>
      </w:r>
    </w:p>
    <w:p>
      <w:pPr>
        <w:pStyle w:val="Normal"/>
      </w:pPr>
      <w:r>
        <w:t xml:space="preserve">O Escitalopram é um composto com a</w:t>
      </w:r>
    </w:p>
    <w:p>
      <w:pPr>
        <w:pStyle w:val="Normal"/>
      </w:pPr>
      <w:r>
        <w:t xml:space="preserve">produzir arritmia ventricular fatal pela ini-mesma fórmula química e a mesma seqüên-</w:t>
      </w:r>
    </w:p>
    <w:p>
      <w:pPr>
        <w:pStyle w:val="Normal"/>
      </w:pPr>
      <w:r>
        <w:t xml:space="preserve">bição do CYP3A4. A fluvoxamina pode ele-</w:t>
      </w:r>
    </w:p>
    <w:p>
      <w:pPr>
        <w:pStyle w:val="Normal"/>
      </w:pPr>
      <w:r>
        <w:t xml:space="preserve">cia de ligação entre seus átomos que o cita-</w:t>
      </w:r>
    </w:p>
    <w:p>
      <w:pPr>
        <w:pStyle w:val="Normal"/>
      </w:pPr>
      <w:r>
        <w:t xml:space="preserve">var os níveis sangüíneos da carbamazepina</w:t>
      </w:r>
    </w:p>
    <w:p>
      <w:pPr>
        <w:pStyle w:val="Normal"/>
      </w:pPr>
      <w:r>
        <w:t xml:space="preserve">lopram, mas com configuração tridimensio-</w:t>
      </w:r>
    </w:p>
    <w:p>
      <w:pPr>
        <w:pStyle w:val="Normal"/>
      </w:pPr>
      <w:r>
        <w:t xml:space="preserve">e da teofilina. Para o transtorno do comer</w:t>
      </w:r>
    </w:p>
    <w:p>
      <w:pPr>
        <w:pStyle w:val="Normal"/>
      </w:pPr>
      <w:r>
        <w:t xml:space="preserve">nal diferente. É a imagem especular que não</w:t>
      </w:r>
    </w:p>
    <w:p>
      <w:pPr>
        <w:pStyle w:val="Normal"/>
      </w:pPr>
      <w:r>
        <w:t xml:space="preserve">compulsivo está indicado 50mg à noite por</w:t>
      </w:r>
    </w:p>
    <w:p>
      <w:pPr>
        <w:pStyle w:val="Normal"/>
      </w:pPr>
      <w:r>
        <w:t xml:space="preserve">pode ser superposta, chamada S-enantiôme-</w:t>
      </w:r>
    </w:p>
    <w:p>
      <w:pPr>
        <w:pStyle w:val="Normal"/>
      </w:pPr>
      <w:r>
        <w:t xml:space="preserve">três dias e depois ajustar em base indivi-</w:t>
      </w:r>
    </w:p>
    <w:p>
      <w:pPr>
        <w:pStyle w:val="Normal"/>
      </w:pPr>
      <w:r>
        <w:t xml:space="preserve">ro da droga racêmica citalopram. Compri-</w:t>
      </w:r>
    </w:p>
    <w:p>
      <w:pPr>
        <w:pStyle w:val="Normal"/>
      </w:pPr>
      <w:r>
        <w:t xml:space="preserve">dual entre 50 e 300mg por dia. Outros efei-</w:t>
      </w:r>
    </w:p>
    <w:p>
      <w:pPr>
        <w:pStyle w:val="Normal"/>
      </w:pPr>
      <w:r>
        <w:t xml:space="preserve">midos de 10mg. A dose recomendada para o</w:t>
      </w:r>
    </w:p>
    <w:p>
      <w:pPr>
        <w:pStyle w:val="Normal"/>
      </w:pPr>
      <w:r>
        <w:t xml:space="preserve">tos colaterais incluem: insônia, cefaléia, so-adulto é de 10mg a 20mg ao dia, iniciando</w:t>
      </w:r>
    </w:p>
    <w:p>
      <w:pPr>
        <w:pStyle w:val="Normal"/>
      </w:pPr>
      <w:r>
        <w:t xml:space="preserve">nolência, sonhos anormais, astenia. É pre-</w:t>
      </w:r>
    </w:p>
    <w:p>
      <w:pPr>
        <w:pStyle w:val="Normal"/>
      </w:pPr>
      <w:r>
        <w:t xml:space="preserve">com 10mg por dia. A meia-vida de elimina-</w:t>
      </w:r>
    </w:p>
    <w:p>
      <w:pPr>
        <w:pStyle w:val="Normal"/>
      </w:pPr>
      <w:r>
        <w:t xml:space="preserve">ferível não prescrever para pacientes hipo-</w:t>
      </w:r>
    </w:p>
    <w:p>
      <w:pPr>
        <w:pStyle w:val="Normal"/>
      </w:pPr>
      <w:r>
        <w:t xml:space="preserve">ção está em torno de 30 horas, o que permite condríacos com relação ao aparelho diges-dose única. Em idosos, a meia-vida de elimi-</w:t>
      </w:r>
    </w:p>
    <w:p>
      <w:pPr>
        <w:pStyle w:val="Normal"/>
      </w:pPr>
      <w:r>
        <w:t xml:space="preserve">tório e para pacientes com insônia.</w:t>
      </w:r>
    </w:p>
    <w:p>
      <w:pPr>
        <w:pStyle w:val="Normal"/>
      </w:pPr>
      <w:r>
        <w:t xml:space="preserve">© Direitos reservados à EDITORA ATHENEU LTDA.</w:t>
      </w:r>
    </w:p>
    <w:p>
      <w:pPr>
        <w:pStyle w:val="Normal"/>
      </w:pPr>
      <w:r>
        <w:t xml:space="preserve">394</w:t>
      </w:r>
    </w:p>
    <w:p>
      <w:pPr>
        <w:pStyle w:val="Heading1"/>
      </w:pPr>
      <w:r>
        <w:t>CAPÍTULO 21</w:t>
      </w:r>
    </w:p>
    <w:p>
      <w:pPr>
        <w:pStyle w:val="Normal"/>
      </w:pPr>
      <w:r>
        <w:t xml:space="preserve">INIBIDORES SELETIVOS DA RECAPTAÇÃO DE</w:t>
      </w:r>
    </w:p>
    <w:p>
      <w:pPr>
        <w:pStyle w:val="Normal"/>
      </w:pPr>
      <w:r>
        <w:t xml:space="preserve">Iniciar com um comprimido de 37,5mg pela</w:t>
      </w:r>
    </w:p>
    <w:p>
      <w:pPr>
        <w:pStyle w:val="Normal"/>
      </w:pPr>
      <w:r>
        <w:t xml:space="preserve">NORADRENALINA (ISRN)</w:t>
      </w:r>
    </w:p>
    <w:p>
      <w:pPr>
        <w:pStyle w:val="Normal"/>
      </w:pPr>
      <w:r>
        <w:t xml:space="preserve">manhã e 37,5mg à tarde, junto com a alimen-</w:t>
      </w:r>
    </w:p>
    <w:p>
      <w:pPr>
        <w:pStyle w:val="Normal"/>
      </w:pPr>
      <w:r>
        <w:t xml:space="preserve">tação. Se houver necessidade aumentar para</w:t>
      </w:r>
    </w:p>
    <w:p>
      <w:pPr>
        <w:pStyle w:val="Normal"/>
      </w:pPr>
      <w:r>
        <w:t xml:space="preserve">Reboxetina (Prolift)</w:t>
      </w:r>
    </w:p>
    <w:p>
      <w:pPr>
        <w:pStyle w:val="Normal"/>
      </w:pPr>
      <w:r>
        <w:t xml:space="preserve">75mg duas vezes ao dia. Em casos de de-</w:t>
      </w:r>
    </w:p>
    <w:p>
      <w:pPr>
        <w:pStyle w:val="Normal"/>
      </w:pPr>
      <w:r>
        <w:t xml:space="preserve">Cada comprimido com 4mg de metassul-</w:t>
      </w:r>
    </w:p>
    <w:p>
      <w:pPr>
        <w:pStyle w:val="Normal"/>
      </w:pPr>
      <w:r>
        <w:t xml:space="preserve">pressão grave iniciar com 50mg três vezes</w:t>
      </w:r>
    </w:p>
    <w:p>
      <w:pPr>
        <w:pStyle w:val="Normal"/>
      </w:pPr>
      <w:r>
        <w:t xml:space="preserve">fonato de reboxetina. Dose 8 a 10mg/dia em</w:t>
      </w:r>
    </w:p>
    <w:p>
      <w:pPr>
        <w:pStyle w:val="Normal"/>
      </w:pPr>
      <w:r>
        <w:t xml:space="preserve">por dia, e se necessário aumentar 50mg por</w:t>
      </w:r>
    </w:p>
    <w:p>
      <w:pPr>
        <w:pStyle w:val="Normal"/>
      </w:pPr>
      <w:r>
        <w:t xml:space="preserve">duas tomadas para adultos e de 4 a 6mg/dia,</w:t>
      </w:r>
    </w:p>
    <w:p>
      <w:pPr>
        <w:pStyle w:val="Normal"/>
      </w:pPr>
      <w:r>
        <w:t xml:space="preserve">dia, a cada dois dias. A dose máxima é de</w:t>
      </w:r>
    </w:p>
    <w:p>
      <w:pPr>
        <w:pStyle w:val="Normal"/>
      </w:pPr>
      <w:r>
        <w:t xml:space="preserve">em duas tomadas para os idosos49. O efeito</w:t>
      </w:r>
    </w:p>
    <w:p>
      <w:pPr>
        <w:pStyle w:val="Normal"/>
      </w:pPr>
      <w:r>
        <w:t xml:space="preserve">375mg por dia. A vida média da venlafaxina</w:t>
      </w:r>
    </w:p>
    <w:p>
      <w:pPr>
        <w:pStyle w:val="Normal"/>
      </w:pPr>
      <w:r>
        <w:t xml:space="preserve">antidepressivo é pelo menos igual a ação dos é de cinco horas e o seu metabólito, o-des-ADTs e dos ISRSs. É particularmente ativo</w:t>
      </w:r>
    </w:p>
    <w:p>
      <w:pPr>
        <w:pStyle w:val="Normal"/>
      </w:pPr>
      <w:r>
        <w:t xml:space="preserve">metilvenlafaxina, é de 11 horas, justifican-</w:t>
      </w:r>
    </w:p>
    <w:p>
      <w:pPr>
        <w:pStyle w:val="Normal"/>
      </w:pPr>
      <w:r>
        <w:t xml:space="preserve">no funcionamento social, especialmente na</w:t>
      </w:r>
    </w:p>
    <w:p>
      <w:pPr>
        <w:pStyle w:val="Normal"/>
      </w:pPr>
      <w:r>
        <w:t xml:space="preserve">do o mínimo de duas tomadas nas 24 horas.</w:t>
      </w:r>
    </w:p>
    <w:p>
      <w:pPr>
        <w:pStyle w:val="Normal"/>
      </w:pPr>
      <w:r>
        <w:t xml:space="preserve">motivação para a ação e na autopercepção ne-</w:t>
      </w:r>
    </w:p>
    <w:p>
      <w:pPr>
        <w:pStyle w:val="Normal"/>
      </w:pPr>
      <w:r>
        <w:t xml:space="preserve">Age inibindo a ação da noradrenalina, sero-</w:t>
      </w:r>
    </w:p>
    <w:p>
      <w:pPr>
        <w:pStyle w:val="Normal"/>
      </w:pPr>
      <w:r>
        <w:t xml:space="preserve">gativa50. Os efeitos colaterais incluem: hesi-tonina e possivelmente da dopamina. Com</w:t>
      </w:r>
    </w:p>
    <w:p>
      <w:pPr>
        <w:pStyle w:val="Normal"/>
      </w:pPr>
      <w:r>
        <w:t xml:space="preserve">tação/retenção urinária em 4% dos pacientes</w:t>
      </w:r>
    </w:p>
    <w:p>
      <w:pPr>
        <w:pStyle w:val="Normal"/>
      </w:pPr>
      <w:r>
        <w:t xml:space="preserve">doses baixas, em torno de 70mg por dia ini-</w:t>
      </w:r>
    </w:p>
    <w:p>
      <w:pPr>
        <w:pStyle w:val="Normal"/>
      </w:pPr>
      <w:r>
        <w:t xml:space="preserve">em curto prazo e 14% em longo prazo51; obs-</w:t>
      </w:r>
    </w:p>
    <w:p>
      <w:pPr>
        <w:pStyle w:val="Normal"/>
      </w:pPr>
      <w:r>
        <w:t xml:space="preserve">be a recaptação de serotonina e os efeitos</w:t>
      </w:r>
    </w:p>
    <w:p>
      <w:pPr>
        <w:pStyle w:val="Normal"/>
      </w:pPr>
      <w:r>
        <w:t xml:space="preserve">tipação em 8%, boca seca, sudorese, cefaléia, colaterais são iguais aos dos ISRSs. Com</w:t>
      </w:r>
    </w:p>
    <w:p>
      <w:pPr>
        <w:pStyle w:val="Normal"/>
      </w:pPr>
      <w:r>
        <w:t xml:space="preserve">náusea, taquicardia, insônia.</w:t>
      </w:r>
    </w:p>
    <w:p>
      <w:pPr>
        <w:pStyle w:val="Normal"/>
      </w:pPr>
      <w:r>
        <w:t xml:space="preserve">doses médias e elevadas, em torno de 100mg</w:t>
      </w:r>
    </w:p>
    <w:p>
      <w:pPr>
        <w:pStyle w:val="Normal"/>
      </w:pPr>
      <w:r>
        <w:t xml:space="preserve">a 150mg, inibe a recaptação de serotonina e</w:t>
      </w:r>
    </w:p>
    <w:p>
      <w:pPr>
        <w:pStyle w:val="Normal"/>
      </w:pPr>
      <w:r>
        <w:t xml:space="preserve">Bloqueadores dos Receptores 5HT2,</w:t>
      </w:r>
    </w:p>
    <w:p>
      <w:pPr>
        <w:pStyle w:val="Normal"/>
      </w:pPr>
      <w:r>
        <w:t xml:space="preserve">noradrenalina, e os efeitos colaterais inclucom Leve Bloqueio da Recaptação da</w:t>
      </w:r>
    </w:p>
    <w:p>
      <w:pPr>
        <w:pStyle w:val="Normal"/>
      </w:pPr>
      <w:r>
        <w:t xml:space="preserve">em, além dos efeitos colaterais dos ISRSs,</w:t>
      </w:r>
    </w:p>
    <w:p>
      <w:pPr>
        <w:pStyle w:val="Normal"/>
      </w:pPr>
      <w:r>
        <w:t xml:space="preserve">Serotonina</w:t>
      </w:r>
    </w:p>
    <w:p>
      <w:pPr>
        <w:pStyle w:val="Normal"/>
      </w:pPr>
      <w:r>
        <w:t xml:space="preserve">os efeitos colaterais da inibição da recapta-</w:t>
      </w:r>
    </w:p>
    <w:p>
      <w:pPr>
        <w:pStyle w:val="Normal"/>
      </w:pPr>
      <w:r>
        <w:t xml:space="preserve">ção de noradrenalina. Em doses muito ele-</w:t>
      </w:r>
    </w:p>
    <w:p>
      <w:pPr>
        <w:pStyle w:val="Normal"/>
      </w:pPr>
      <w:r>
        <w:t xml:space="preserve">Nefazodona (Serzone)</w:t>
      </w:r>
    </w:p>
    <w:p>
      <w:pPr>
        <w:pStyle w:val="Normal"/>
      </w:pPr>
      <w:r>
        <w:t xml:space="preserve">vadas, em torno de 150mg a 220mg, bloqueia</w:t>
      </w:r>
    </w:p>
    <w:p>
      <w:pPr>
        <w:pStyle w:val="Normal"/>
      </w:pPr>
      <w:r>
        <w:t xml:space="preserve">Cada comprimido contém 100mg ou</w:t>
      </w:r>
    </w:p>
    <w:p>
      <w:pPr>
        <w:pStyle w:val="Normal"/>
      </w:pPr>
      <w:r>
        <w:t xml:space="preserve">principalmente a recaptação de dopamina,</w:t>
      </w:r>
    </w:p>
    <w:p>
      <w:pPr>
        <w:pStyle w:val="Normal"/>
      </w:pPr>
      <w:r>
        <w:t xml:space="preserve">150mg de cloridrato de nefazodona. Iniciar</w:t>
      </w:r>
    </w:p>
    <w:p>
      <w:pPr>
        <w:pStyle w:val="Normal"/>
      </w:pPr>
      <w:r>
        <w:t xml:space="preserve">além da inibição da recaptação de serotoni-</w:t>
      </w:r>
    </w:p>
    <w:p>
      <w:pPr>
        <w:pStyle w:val="Normal"/>
      </w:pPr>
      <w:r>
        <w:t xml:space="preserve">com 100mg em duas tomadas e aumentar</w:t>
      </w:r>
    </w:p>
    <w:p>
      <w:pPr>
        <w:pStyle w:val="Normal"/>
      </w:pPr>
      <w:r>
        <w:t xml:space="preserve">na e noradrenalina. Começa agir após qua-</w:t>
      </w:r>
    </w:p>
    <w:p>
      <w:pPr>
        <w:pStyle w:val="Normal"/>
      </w:pPr>
      <w:r>
        <w:t xml:space="preserve">100mg por semana, até o máximo de 600mg</w:t>
      </w:r>
    </w:p>
    <w:p>
      <w:pPr>
        <w:pStyle w:val="Normal"/>
      </w:pPr>
      <w:r>
        <w:t xml:space="preserve">tro dias de tratamento. Não deve ser usado</w:t>
      </w:r>
    </w:p>
    <w:p>
      <w:pPr>
        <w:pStyle w:val="Normal"/>
      </w:pPr>
      <w:r>
        <w:t xml:space="preserve">por dia em duas ou três tomadas. Usualmen-</w:t>
      </w:r>
    </w:p>
    <w:p>
      <w:pPr>
        <w:pStyle w:val="Normal"/>
      </w:pPr>
      <w:r>
        <w:t xml:space="preserve">junto com os IMAOs. Os efeitos colaterais</w:t>
      </w:r>
    </w:p>
    <w:p>
      <w:pPr>
        <w:pStyle w:val="Normal"/>
      </w:pPr>
      <w:r>
        <w:t xml:space="preserve">te os efeitos ocorrem entre 400 a 500mg por</w:t>
      </w:r>
    </w:p>
    <w:p>
      <w:pPr>
        <w:pStyle w:val="Normal"/>
      </w:pPr>
      <w:r>
        <w:t xml:space="preserve">são proporcionais à dose, ocorrendo mais</w:t>
      </w:r>
    </w:p>
    <w:p>
      <w:pPr>
        <w:pStyle w:val="Normal"/>
      </w:pPr>
      <w:r>
        <w:t xml:space="preserve">dia. Causa mais disfunção sexual em homens</w:t>
      </w:r>
    </w:p>
    <w:p>
      <w:pPr>
        <w:pStyle w:val="Normal"/>
      </w:pPr>
      <w:r>
        <w:t xml:space="preserve">comumente durante a primeira semana de</w:t>
      </w:r>
    </w:p>
    <w:p>
      <w:pPr>
        <w:pStyle w:val="Normal"/>
      </w:pPr>
      <w:r>
        <w:t xml:space="preserve">do que em mulheres52. Outros efeitos cola-</w:t>
      </w:r>
    </w:p>
    <w:p>
      <w:pPr>
        <w:pStyle w:val="Normal"/>
      </w:pPr>
      <w:r>
        <w:t xml:space="preserve">tratamento. Esta droga é efetiva no tratamen-terais incluem sonolência, astenia e imagem</w:t>
      </w:r>
    </w:p>
    <w:p>
      <w:pPr>
        <w:pStyle w:val="Normal"/>
      </w:pPr>
      <w:r>
        <w:t xml:space="preserve">to de pacientes internados severamente de-</w:t>
      </w:r>
    </w:p>
    <w:p>
      <w:pPr>
        <w:pStyle w:val="Normal"/>
      </w:pPr>
      <w:r>
        <w:t xml:space="preserve">visual em raios. Pode ser usado para depres-</w:t>
      </w:r>
    </w:p>
    <w:p>
      <w:pPr>
        <w:pStyle w:val="Normal"/>
      </w:pPr>
      <w:r>
        <w:t xml:space="preserve">pressivos com melancolia53 e nos pacientes</w:t>
      </w:r>
    </w:p>
    <w:p>
      <w:pPr>
        <w:pStyle w:val="Normal"/>
      </w:pPr>
      <w:r>
        <w:t xml:space="preserve">são associada à ansiedade, alterações do</w:t>
      </w:r>
    </w:p>
    <w:p>
      <w:pPr>
        <w:pStyle w:val="Normal"/>
      </w:pPr>
      <w:r>
        <w:t xml:space="preserve">ambulatoriais com depressão maior54. A ven-</w:t>
      </w:r>
    </w:p>
    <w:p>
      <w:pPr>
        <w:pStyle w:val="Normal"/>
      </w:pPr>
      <w:r>
        <w:t xml:space="preserve">sono, insônia e para os pacientes que não</w:t>
      </w:r>
    </w:p>
    <w:p>
      <w:pPr>
        <w:pStyle w:val="Normal"/>
      </w:pPr>
      <w:r>
        <w:t xml:space="preserve">lafaxina pode causar aumento da pressão</w:t>
      </w:r>
    </w:p>
    <w:p>
      <w:pPr>
        <w:pStyle w:val="Normal"/>
      </w:pPr>
      <w:r>
        <w:t xml:space="preserve">toleram ou não respondem às drogas ISRS.</w:t>
      </w:r>
    </w:p>
    <w:p>
      <w:pPr>
        <w:pStyle w:val="Normal"/>
      </w:pPr>
      <w:r>
        <w:t xml:space="preserve">arterial, que está relacionado com a dose. Dos pacientes que recebem mais de 100mg por</w:t>
      </w:r>
    </w:p>
    <w:p>
      <w:pPr>
        <w:pStyle w:val="Normal"/>
      </w:pPr>
      <w:r>
        <w:t xml:space="preserve">Bloqueadores da Recaptação de</w:t>
      </w:r>
    </w:p>
    <w:p>
      <w:pPr>
        <w:pStyle w:val="Normal"/>
      </w:pPr>
      <w:r>
        <w:t xml:space="preserve">dia, 3% a 4% apresentam aumento da pres-</w:t>
      </w:r>
    </w:p>
    <w:p>
      <w:pPr>
        <w:pStyle w:val="Normal"/>
      </w:pPr>
      <w:r>
        <w:t xml:space="preserve">Serotonina e Noradrenalina (IRSN)</w:t>
      </w:r>
    </w:p>
    <w:p>
      <w:pPr>
        <w:pStyle w:val="Normal"/>
      </w:pPr>
      <w:r>
        <w:t xml:space="preserve">são arterial mais do que o aumento produzi-</w:t>
      </w:r>
    </w:p>
    <w:p>
      <w:pPr>
        <w:pStyle w:val="Normal"/>
      </w:pPr>
      <w:r>
        <w:t xml:space="preserve">do por placebo. Podem causar transitória</w:t>
      </w:r>
    </w:p>
    <w:p>
      <w:pPr>
        <w:pStyle w:val="Normal"/>
      </w:pPr>
      <w:r>
        <w:t xml:space="preserve">Venlafaxina (Efexor)</w:t>
      </w:r>
    </w:p>
    <w:p>
      <w:pPr>
        <w:pStyle w:val="Normal"/>
      </w:pPr>
      <w:r>
        <w:t xml:space="preserve">perda de peso durante os cinco primeiros</w:t>
      </w:r>
    </w:p>
    <w:p>
      <w:pPr>
        <w:pStyle w:val="Normal"/>
      </w:pPr>
      <w:r>
        <w:t xml:space="preserve">Comprimidos com 37,5mg, 50mg, 75mg.</w:t>
      </w:r>
    </w:p>
    <w:p>
      <w:pPr>
        <w:pStyle w:val="Normal"/>
      </w:pPr>
      <w:r>
        <w:t xml:space="preserve">meses de tratamento e aumento de peso após</w:t>
      </w:r>
    </w:p>
    <w:p>
      <w:pPr>
        <w:pStyle w:val="Normal"/>
      </w:pPr>
      <w:r>
        <w:t xml:space="preserve">(Efexor XR) 75mg de liberação controlada.</w:t>
      </w:r>
    </w:p>
    <w:p>
      <w:pPr>
        <w:pStyle w:val="Normal"/>
      </w:pPr>
      <w:r>
        <w:t xml:space="preserve">o oitavo mês55. Produz disfunção sexual mais</w:t>
      </w:r>
    </w:p>
    <w:p>
      <w:pPr>
        <w:pStyle w:val="Normal"/>
      </w:pPr>
      <w:r>
        <w:t xml:space="preserve">© Direitos reservados à EDITORA ATHENEU LTDA.</w:t>
      </w:r>
    </w:p>
    <w:p>
      <w:pPr>
        <w:pStyle w:val="Heading1"/>
      </w:pPr>
      <w:r>
        <w:t>CAPÍTULO 21</w:t>
      </w:r>
    </w:p>
    <w:p>
      <w:pPr>
        <w:pStyle w:val="Normal"/>
      </w:pPr>
      <w:r>
        <w:t xml:space="preserve">395</w:t>
      </w:r>
    </w:p>
    <w:p>
      <w:pPr>
        <w:pStyle w:val="Normal"/>
      </w:pPr>
      <w:r>
        <w:t xml:space="preserve">em homens do que em mulheres56, e insônia, para 30mg por dia. A dose diária de manuten-tremores, sudorese, fraqueza.</w:t>
      </w:r>
    </w:p>
    <w:p>
      <w:pPr>
        <w:pStyle w:val="Normal"/>
      </w:pPr>
      <w:r>
        <w:t xml:space="preserve">ção está entre 30mg a 45mg por dia, em to-</w:t>
      </w:r>
    </w:p>
    <w:p>
      <w:pPr>
        <w:pStyle w:val="Normal"/>
      </w:pPr>
      <w:r>
        <w:t xml:space="preserve">mada única, porque a vida média está em tor-</w:t>
      </w:r>
    </w:p>
    <w:p>
      <w:pPr>
        <w:pStyle w:val="Normal"/>
      </w:pPr>
      <w:r>
        <w:t xml:space="preserve">no de 20 a 40 horas. Age especificamente no</w:t>
      </w:r>
    </w:p>
    <w:p>
      <w:pPr>
        <w:pStyle w:val="Normal"/>
      </w:pPr>
      <w:r>
        <w:t xml:space="preserve">Cloridrato de Milnaciprano (Ixel)</w:t>
      </w:r>
    </w:p>
    <w:p>
      <w:pPr>
        <w:pStyle w:val="Normal"/>
      </w:pPr>
      <w:r>
        <w:t xml:space="preserve">sistema transmissor adrenérgico e serotoni-</w:t>
      </w:r>
    </w:p>
    <w:p>
      <w:pPr>
        <w:pStyle w:val="Normal"/>
      </w:pPr>
      <w:r>
        <w:t xml:space="preserve">nérgico38 mas não nas bombas de recaptação</w:t>
      </w:r>
    </w:p>
    <w:p>
      <w:pPr>
        <w:pStyle w:val="Normal"/>
      </w:pPr>
      <w:r>
        <w:t xml:space="preserve">Cápsulas de 25mg e de 50mg de cloridrato</w:t>
      </w:r>
    </w:p>
    <w:p>
      <w:pPr>
        <w:pStyle w:val="Normal"/>
      </w:pPr>
      <w:r>
        <w:t xml:space="preserve">de noradrenalina e serotonina e sim nos auto-de milnaciprano correspondente respectiva-</w:t>
      </w:r>
    </w:p>
    <w:p>
      <w:pPr>
        <w:pStyle w:val="Normal"/>
      </w:pPr>
      <w:r>
        <w:t xml:space="preserve">receptores alfa-2 adrenérgicos pré-sinápticos mente a 21,77mg e 43,55mg de milnaciprano</w:t>
      </w:r>
    </w:p>
    <w:p>
      <w:pPr>
        <w:pStyle w:val="Normal"/>
      </w:pPr>
      <w:r>
        <w:t xml:space="preserve">que controlam a noradrenalina, bem como blo-</w:t>
      </w:r>
    </w:p>
    <w:p>
      <w:pPr>
        <w:pStyle w:val="Normal"/>
      </w:pPr>
      <w:r>
        <w:t xml:space="preserve">base. A dose recomendada é de 50mg pela</w:t>
      </w:r>
    </w:p>
    <w:p>
      <w:pPr>
        <w:pStyle w:val="Normal"/>
      </w:pPr>
      <w:r>
        <w:t xml:space="preserve">queando os receptores 5HT2 e 5HT339. É</w:t>
      </w:r>
    </w:p>
    <w:p>
      <w:pPr>
        <w:pStyle w:val="Normal"/>
      </w:pPr>
      <w:r>
        <w:t xml:space="preserve">manhã e de 50mg à noite, com um pouco de</w:t>
      </w:r>
    </w:p>
    <w:p>
      <w:pPr>
        <w:pStyle w:val="Normal"/>
      </w:pPr>
      <w:r>
        <w:t xml:space="preserve">antidepressivo noradrenérgico e serotoninér-</w:t>
      </w:r>
    </w:p>
    <w:p>
      <w:pPr>
        <w:pStyle w:val="Normal"/>
      </w:pPr>
      <w:r>
        <w:t xml:space="preserve">água, sem mastigar e junto com uma refei-</w:t>
      </w:r>
    </w:p>
    <w:p>
      <w:pPr>
        <w:pStyle w:val="Normal"/>
      </w:pPr>
      <w:r>
        <w:t xml:space="preserve">gico específico (NaSSA)40. Apresentam ain-</w:t>
      </w:r>
    </w:p>
    <w:p>
      <w:pPr>
        <w:pStyle w:val="Normal"/>
      </w:pPr>
      <w:r>
        <w:t xml:space="preserve">ção. Reduzir a dose nos pacientes com dimi-</w:t>
      </w:r>
    </w:p>
    <w:p>
      <w:pPr>
        <w:pStyle w:val="Normal"/>
      </w:pPr>
      <w:r>
        <w:t xml:space="preserve">da ação sobre os receptores histamínicos,</w:t>
      </w:r>
    </w:p>
    <w:p>
      <w:pPr>
        <w:pStyle w:val="Normal"/>
      </w:pPr>
      <w:r>
        <w:t xml:space="preserve">nuição da função renal, porque 90% da dro-</w:t>
      </w:r>
    </w:p>
    <w:p>
      <w:pPr>
        <w:pStyle w:val="Normal"/>
      </w:pPr>
      <w:r>
        <w:t xml:space="preserve">melhorando o sono e o apetite, podendo pro-</w:t>
      </w:r>
    </w:p>
    <w:p>
      <w:pPr>
        <w:pStyle w:val="Normal"/>
      </w:pPr>
      <w:r>
        <w:t xml:space="preserve">ga é eliminada pelos rins. Em duas meta-</w:t>
      </w:r>
    </w:p>
    <w:p>
      <w:pPr>
        <w:pStyle w:val="Normal"/>
      </w:pPr>
      <w:r>
        <w:t xml:space="preserve">porcionar aumento de peso e sedação. Apre-</w:t>
      </w:r>
    </w:p>
    <w:p>
      <w:pPr>
        <w:pStyle w:val="Normal"/>
      </w:pPr>
      <w:r>
        <w:t xml:space="preserve">análises realizadas em 1996, o cloridrato de sentam ação potente sobre os receptores</w:t>
      </w:r>
    </w:p>
    <w:p>
      <w:pPr>
        <w:pStyle w:val="Normal"/>
      </w:pPr>
      <w:r>
        <w:t xml:space="preserve">milnaciprano foi considerado como tendo efeito 5HT2 e 5HT3. A inibição dos receptores</w:t>
      </w:r>
    </w:p>
    <w:p>
      <w:pPr>
        <w:pStyle w:val="Normal"/>
      </w:pPr>
      <w:r>
        <w:t xml:space="preserve">comparável ao da imipramina, mas com me-</w:t>
      </w:r>
    </w:p>
    <w:p>
      <w:pPr>
        <w:pStyle w:val="Normal"/>
      </w:pPr>
      <w:r>
        <w:t xml:space="preserve">alfa-2 ocorre no próprio neurônio pré-sináp-</w:t>
      </w:r>
    </w:p>
    <w:p>
      <w:pPr>
        <w:pStyle w:val="Normal"/>
      </w:pPr>
      <w:r>
        <w:t xml:space="preserve">nos efeitos colaterais, e com melhor efeito e tico, aumentando a liberação de serotonina.</w:t>
      </w:r>
    </w:p>
    <w:p>
      <w:pPr>
        <w:pStyle w:val="Normal"/>
      </w:pPr>
      <w:r>
        <w:t xml:space="preserve">tolerabilidade semelhante aos ISRS57,58. Está O bloqueio dos receptores alfa-2 pode ainda</w:t>
      </w:r>
    </w:p>
    <w:p>
      <w:pPr>
        <w:pStyle w:val="Normal"/>
      </w:pPr>
      <w:r>
        <w:t xml:space="preserve">conta-indicada a associação com inibidores da alcançar os receptores alfa-1 noradrenérgi-MAO não-seletivos (tranilcipromina), com</w:t>
      </w:r>
    </w:p>
    <w:p>
      <w:pPr>
        <w:pStyle w:val="Normal"/>
      </w:pPr>
      <w:r>
        <w:t xml:space="preserve">cos. Está droga está indicada para os pacien-inibidores seletivos da MAO B (selegilina) e tes com depressão severa, para o paciente</w:t>
      </w:r>
    </w:p>
    <w:p>
      <w:pPr>
        <w:pStyle w:val="Normal"/>
      </w:pPr>
      <w:r>
        <w:t xml:space="preserve">da MAO A (moclobemida), com inibidores</w:t>
      </w:r>
    </w:p>
    <w:p>
      <w:pPr>
        <w:pStyle w:val="Normal"/>
      </w:pPr>
      <w:r>
        <w:t xml:space="preserve">deprimido agitado, para o deprimido ansioso e agonistas do 5HT1D (sumatriptano), digitáli-para o deprimido com insônia. O efeito ade-</w:t>
      </w:r>
    </w:p>
    <w:p>
      <w:pPr>
        <w:pStyle w:val="Normal"/>
      </w:pPr>
      <w:r>
        <w:t xml:space="preserve">cos e clonidina. Há ainda contra-indicação</w:t>
      </w:r>
    </w:p>
    <w:p>
      <w:pPr>
        <w:pStyle w:val="Normal"/>
      </w:pPr>
      <w:r>
        <w:t xml:space="preserve">quado ocorre entre uma a duas semanas do</w:t>
      </w:r>
    </w:p>
    <w:p>
      <w:pPr>
        <w:pStyle w:val="Normal"/>
      </w:pPr>
      <w:r>
        <w:t xml:space="preserve">para pacientes com hiperplasia prostática ou início do tratamento. As reações adversas incom outras alterações geniturinárias. Usar</w:t>
      </w:r>
    </w:p>
    <w:p>
      <w:pPr>
        <w:pStyle w:val="Normal"/>
      </w:pPr>
      <w:r>
        <w:t xml:space="preserve">cluem aumento de peso, aumento do apetite,</w:t>
      </w:r>
    </w:p>
    <w:p>
      <w:pPr>
        <w:pStyle w:val="Normal"/>
      </w:pPr>
      <w:r>
        <w:t xml:space="preserve">com cuidado em pacientes hipertensos, cardi-</w:t>
      </w:r>
    </w:p>
    <w:p>
      <w:pPr>
        <w:pStyle w:val="Normal"/>
      </w:pPr>
      <w:r>
        <w:t xml:space="preserve">sonolência e sedação (no início do tratamen-</w:t>
      </w:r>
    </w:p>
    <w:p>
      <w:pPr>
        <w:pStyle w:val="Normal"/>
      </w:pPr>
      <w:r>
        <w:t xml:space="preserve">opatas ou com glaucoma de ângulo aberto.</w:t>
      </w:r>
    </w:p>
    <w:p>
      <w:pPr>
        <w:pStyle w:val="Normal"/>
      </w:pPr>
      <w:r>
        <w:t xml:space="preserve">to). O aumento de peso geralmente acontece</w:t>
      </w:r>
    </w:p>
    <w:p>
      <w:pPr>
        <w:pStyle w:val="Normal"/>
      </w:pPr>
      <w:r>
        <w:t xml:space="preserve">Os efeitos colaterais incluem náusea, vômi-</w:t>
      </w:r>
    </w:p>
    <w:p>
      <w:pPr>
        <w:pStyle w:val="Normal"/>
      </w:pPr>
      <w:r>
        <w:t xml:space="preserve">ao iniciar a medicação, não ocorrendo após</w:t>
      </w:r>
    </w:p>
    <w:p>
      <w:pPr>
        <w:pStyle w:val="Normal"/>
      </w:pPr>
      <w:r>
        <w:t xml:space="preserve">tos, boca seca, constipação, dor abdominal,</w:t>
      </w:r>
    </w:p>
    <w:p>
      <w:pPr>
        <w:pStyle w:val="Normal"/>
      </w:pPr>
      <w:r>
        <w:t xml:space="preserve">seis semanas do início do tratamento. A mir-</w:t>
      </w:r>
    </w:p>
    <w:p>
      <w:pPr>
        <w:pStyle w:val="Normal"/>
      </w:pPr>
      <w:r>
        <w:t xml:space="preserve">disúria dose dependente, aumento da sudore-</w:t>
      </w:r>
    </w:p>
    <w:p>
      <w:pPr>
        <w:pStyle w:val="Normal"/>
      </w:pPr>
      <w:r>
        <w:t xml:space="preserve">tazapina pode acentuar o efeito de medica-</w:t>
      </w:r>
    </w:p>
    <w:p>
      <w:pPr>
        <w:pStyle w:val="Normal"/>
      </w:pPr>
      <w:r>
        <w:t xml:space="preserve">se, vertigem, fogacho e ansiedade, insônia, so-mentos sedativos.</w:t>
      </w:r>
    </w:p>
    <w:p>
      <w:pPr>
        <w:pStyle w:val="Normal"/>
      </w:pPr>
      <w:r>
        <w:t xml:space="preserve">nolência, fadiga, e parecem regredir após três meses de tratamento.</w:t>
      </w:r>
    </w:p>
    <w:p>
      <w:pPr>
        <w:pStyle w:val="Normal"/>
      </w:pPr>
      <w:r>
        <w:t xml:space="preserve">ANTIDEPRESSIVOS INIBIDORES DA</w:t>
      </w:r>
    </w:p>
    <w:p>
      <w:pPr>
        <w:pStyle w:val="Normal"/>
      </w:pPr>
      <w:r>
        <w:t xml:space="preserve">ANTIDEPRESSIVO NORADRENÉRGICO E</w:t>
      </w:r>
    </w:p>
    <w:p>
      <w:pPr>
        <w:pStyle w:val="Normal"/>
      </w:pPr>
      <w:r>
        <w:t xml:space="preserve">RECAPTAÇÃO DA NORADRENALINA E</w:t>
      </w:r>
    </w:p>
    <w:p>
      <w:pPr>
        <w:pStyle w:val="Normal"/>
      </w:pPr>
      <w:r>
        <w:t xml:space="preserve">SEROTONINÉRGICO ESPECÍFICO (NaSSA)</w:t>
      </w:r>
    </w:p>
    <w:p>
      <w:pPr>
        <w:pStyle w:val="Normal"/>
      </w:pPr>
      <w:r>
        <w:t xml:space="preserve">DOPAMINA (IRDN)</w:t>
      </w:r>
    </w:p>
    <w:p>
      <w:pPr>
        <w:pStyle w:val="Normal"/>
      </w:pPr>
      <w:r>
        <w:t xml:space="preserve">Mirtazapina (Remeron)</w:t>
      </w:r>
    </w:p>
    <w:p>
      <w:pPr>
        <w:pStyle w:val="Normal"/>
      </w:pPr>
      <w:r>
        <w:t xml:space="preserve">Bupropion (Zyban)</w:t>
      </w:r>
    </w:p>
    <w:p>
      <w:pPr>
        <w:pStyle w:val="Normal"/>
      </w:pPr>
      <w:r>
        <w:t xml:space="preserve">Comprimidos de 30mg e de 45mg. Iniciar</w:t>
      </w:r>
    </w:p>
    <w:p>
      <w:pPr>
        <w:pStyle w:val="Normal"/>
      </w:pPr>
      <w:r>
        <w:t xml:space="preserve">Comprimidos de 150mg de liberação len-</w:t>
      </w:r>
    </w:p>
    <w:p>
      <w:pPr>
        <w:pStyle w:val="Normal"/>
      </w:pPr>
      <w:r>
        <w:t xml:space="preserve">com 15mg por dia por quatro dias e aumentar</w:t>
      </w:r>
    </w:p>
    <w:p>
      <w:pPr>
        <w:pStyle w:val="Normal"/>
      </w:pPr>
      <w:r>
        <w:t xml:space="preserve">ta. Age bloqueando os receptores de recapta-</w:t>
      </w:r>
    </w:p>
    <w:p>
      <w:pPr>
        <w:pStyle w:val="Normal"/>
      </w:pPr>
      <w:r>
        <w:t xml:space="preserve">© Direitos reservados à EDITORA ATHENEU LTDA.</w:t>
      </w:r>
    </w:p>
    <w:p>
      <w:pPr>
        <w:pStyle w:val="Normal"/>
      </w:pPr>
      <w:r>
        <w:t xml:space="preserve">396</w:t>
      </w:r>
    </w:p>
    <w:p>
      <w:pPr>
        <w:pStyle w:val="Heading1"/>
      </w:pPr>
      <w:r>
        <w:t>CAPÍTULO 21</w:t>
      </w:r>
    </w:p>
    <w:p>
      <w:pPr>
        <w:pStyle w:val="Normal"/>
      </w:pPr>
      <w:r>
        <w:t xml:space="preserve">ção seletiva de noradrenalina e dopamina. Está indicado para depressão com inibição psicomotora, depressão com hipersonia, para paci-</w:t>
      </w:r>
    </w:p>
    <w:p>
      <w:pPr>
        <w:pStyle w:val="Normal"/>
      </w:pPr>
      <w:r>
        <w:t xml:space="preserve">entes refratários ou que não toleram as dro-</w:t>
      </w:r>
    </w:p>
    <w:p>
      <w:pPr>
        <w:pStyle w:val="Normal"/>
      </w:pPr>
      <w:r>
        <w:t xml:space="preserve">gas ISRSs. Administrar um comprimido de</w:t>
      </w:r>
    </w:p>
    <w:p>
      <w:pPr>
        <w:pStyle w:val="Normal"/>
      </w:pPr>
      <w:r>
        <w:t xml:space="preserve">150mg de liberação lenta em duas tomadas</w:t>
      </w:r>
    </w:p>
    <w:p>
      <w:pPr>
        <w:pStyle w:val="Normal"/>
      </w:pPr>
      <w:r>
        <w:t xml:space="preserve">diárias, distantes uma da outra por oito horas.</w:t>
      </w:r>
    </w:p>
    <w:p>
      <w:pPr>
        <w:pStyle w:val="Normal"/>
      </w:pPr>
      <w:r>
        <w:t xml:space="preserve">Este medicamento está contra-indicado para</w:t>
      </w:r>
    </w:p>
    <w:p>
      <w:pPr>
        <w:pStyle w:val="Normal"/>
      </w:pPr>
      <w:r>
        <w:t xml:space="preserve">pacientes que têm ou já tiveram bulimia, anorexia nervosa, tumor cerebral, psicóticos, epilépticos ou sofreram traumatismo cranioen-</w:t>
      </w:r>
    </w:p>
    <w:p>
      <w:pPr>
        <w:pStyle w:val="Normal"/>
      </w:pPr>
      <w:r>
        <w:t xml:space="preserve">cefálico. Os efeitos colaterais incluem agita-</w:t>
      </w:r>
    </w:p>
    <w:p>
      <w:pPr>
        <w:pStyle w:val="Normal"/>
      </w:pPr>
      <w:r>
        <w:t xml:space="preserve">ção, náuseas, insônia (21% a 35%), convul-</w:t>
      </w:r>
    </w:p>
    <w:p>
      <w:pPr>
        <w:pStyle w:val="Normal"/>
      </w:pPr>
      <w:r>
        <w:t xml:space="preserve">são (0,4% nas doses indicadas; 5% com dose</w:t>
      </w:r>
    </w:p>
    <w:p>
      <w:pPr>
        <w:pStyle w:val="Normal"/>
      </w:pPr>
      <w:r>
        <w:t xml:space="preserve">superior 400mg). O uso de adesivo de nicoti-</w:t>
      </w:r>
    </w:p>
    <w:p>
      <w:pPr>
        <w:pStyle w:val="Normal"/>
      </w:pPr>
      <w:r>
        <w:t xml:space="preserve">na associado ao bupropion eleva a ocorrência de insônia para 45% e da hipertensão arterial para 6,1%. Em pacientes que já recebem le-vodopa, o uso do bupropion aumenta a inci-</w:t>
      </w:r>
    </w:p>
    <w:p>
      <w:pPr>
        <w:pStyle w:val="Normal"/>
      </w:pPr>
      <w:r>
        <w:t xml:space="preserve">dência de reações adversas. Não deve ser usa-do para os pacientes com depressão e trans-</w:t>
      </w:r>
    </w:p>
    <w:p>
      <w:pPr>
        <w:pStyle w:val="Normal"/>
      </w:pPr>
      <w:r>
        <w:t xml:space="preserve">torno unipolar ou bipolar. Indicado para de-</w:t>
      </w:r>
    </w:p>
    <w:p>
      <w:pPr>
        <w:pStyle w:val="Normal"/>
      </w:pPr>
      <w:r>
        <w:t xml:space="preserve">terminados pacientes comprometidos em dei-</w:t>
      </w:r>
    </w:p>
    <w:p>
      <w:pPr>
        <w:pStyle w:val="Normal"/>
      </w:pPr>
      <w:r>
        <w:t xml:space="preserve">xar de fumar com a finalidade de superar as</w:t>
      </w:r>
    </w:p>
    <w:p>
      <w:pPr>
        <w:pStyle w:val="Normal"/>
      </w:pPr>
      <w:r>
        <w:t xml:space="preserve">manifestações clínicas da dependência de ni-</w:t>
      </w:r>
    </w:p>
    <w:p>
      <w:pPr>
        <w:pStyle w:val="Normal"/>
      </w:pPr>
      <w:r>
        <w:t xml:space="preserve">cotina, quando deve começar ser administra-</w:t>
      </w:r>
    </w:p>
    <w:p>
      <w:pPr>
        <w:pStyle w:val="Normal"/>
      </w:pPr>
      <w:r>
        <w:t xml:space="preserve">do duas semanas antes da data escolhida para</w:t>
      </w:r>
    </w:p>
    <w:p>
      <w:pPr>
        <w:pStyle w:val="Normal"/>
      </w:pPr>
      <w:r>
        <w:t xml:space="preserve">© Direitos reservados à EDITORA ATHENEU LTDA.</w:t>
      </w:r>
    </w:p>
    <w:p>
      <w:pPr>
        <w:pStyle w:val="Heading1"/>
      </w:pPr>
      <w:r>
        <w:t>CAPÍTULO 21</w:t>
      </w:r>
    </w:p>
    <w:p>
      <w:pPr>
        <w:pStyle w:val="Normal"/>
      </w:pPr>
      <w:r>
        <w:t xml:space="preserve">397</w:t>
      </w:r>
    </w:p>
    <w:p>
      <w:pPr>
        <w:pStyle w:val="Normal"/>
      </w:pPr>
      <w:r>
        <w:t xml:space="preserve">eliminar o cigarro e continuar por mais 75 a mos poder dentro de alguns anos escolher e</w:t>
      </w:r>
    </w:p>
    <w:p>
      <w:pPr>
        <w:pStyle w:val="Normal"/>
      </w:pPr>
      <w:r>
        <w:t xml:space="preserve">180 dias. Cada dose não deve exceder a 150mg, individualizar o melhor medicamento para</w:t>
      </w:r>
    </w:p>
    <w:p>
      <w:pPr>
        <w:pStyle w:val="Normal"/>
      </w:pPr>
      <w:r>
        <w:t xml:space="preserve">com intervalos de oito horas, e não se deve</w:t>
      </w:r>
    </w:p>
    <w:p>
      <w:pPr>
        <w:pStyle w:val="Normal"/>
      </w:pPr>
      <w:r>
        <w:t xml:space="preserve">cada paciente com depressão.</w:t>
      </w:r>
    </w:p>
    <w:p>
      <w:pPr>
        <w:pStyle w:val="Normal"/>
      </w:pPr>
      <w:r>
        <w:t xml:space="preserve">usar mais de 400mg por dia, porque o risco de 1. Os antidepressivos tricíclicos devem ser</w:t>
      </w:r>
    </w:p>
    <w:p>
      <w:pPr>
        <w:pStyle w:val="Normal"/>
      </w:pPr>
      <w:r>
        <w:t xml:space="preserve">convulsão aumenta respectivamente de 0,4%</w:t>
      </w:r>
    </w:p>
    <w:p>
      <w:pPr>
        <w:pStyle w:val="Normal"/>
      </w:pPr>
      <w:r>
        <w:t xml:space="preserve">administrados preferencialmente para pacien-</w:t>
      </w:r>
    </w:p>
    <w:p>
      <w:pPr>
        <w:pStyle w:val="Normal"/>
      </w:pPr>
      <w:r>
        <w:t xml:space="preserve">para 5%.</w:t>
      </w:r>
    </w:p>
    <w:p>
      <w:pPr>
        <w:pStyle w:val="Normal"/>
      </w:pPr>
      <w:r>
        <w:t xml:space="preserve">tes com depressão maior. Administrar em</w:t>
      </w:r>
    </w:p>
    <w:p>
      <w:pPr>
        <w:pStyle w:val="Normal"/>
      </w:pPr>
      <w:r>
        <w:t xml:space="preserve">Os efeitos colaterais dos antidepressivos</w:t>
      </w:r>
    </w:p>
    <w:p>
      <w:pPr>
        <w:pStyle w:val="Normal"/>
      </w:pPr>
      <w:r>
        <w:t xml:space="preserve">doses baixas para os idosos, porque podem</w:t>
      </w:r>
    </w:p>
    <w:p>
      <w:pPr>
        <w:pStyle w:val="Normal"/>
      </w:pPr>
      <w:r>
        <w:t xml:space="preserve">causados pela inibição em alguns recepto-</w:t>
      </w:r>
    </w:p>
    <w:p>
      <w:pPr>
        <w:pStyle w:val="Normal"/>
      </w:pPr>
      <w:r>
        <w:t xml:space="preserve">causar confusão mental. Preferencialmente</w:t>
      </w:r>
    </w:p>
    <w:p>
      <w:pPr>
        <w:pStyle w:val="Normal"/>
      </w:pPr>
      <w:r>
        <w:t xml:space="preserve">res, bem como as ações decorrentes da esti-</w:t>
      </w:r>
    </w:p>
    <w:p>
      <w:pPr>
        <w:pStyle w:val="Normal"/>
      </w:pPr>
      <w:r>
        <w:t xml:space="preserve">não usar em pacientes com retenção urinária, mulação de receptores, estão demonstrados</w:t>
      </w:r>
    </w:p>
    <w:p>
      <w:pPr>
        <w:pStyle w:val="Normal"/>
      </w:pPr>
      <w:r>
        <w:t xml:space="preserve">nem com queixas cardíacas ou com alterações</w:t>
      </w:r>
    </w:p>
    <w:p>
      <w:pPr>
        <w:pStyle w:val="Normal"/>
      </w:pPr>
      <w:r>
        <w:t xml:space="preserve">das Tabelas 21.4 e 21.5. Considerar que se o no eletrocardiograma. Explicar aos pacientes paciente já estiver tomando uma outra me-que podem causar hipotensão ortostática, e</w:t>
      </w:r>
    </w:p>
    <w:p>
      <w:pPr>
        <w:pStyle w:val="Normal"/>
      </w:pPr>
      <w:r>
        <w:t xml:space="preserve">dicação os efeitos colaterais podem ser ain-</w:t>
      </w:r>
    </w:p>
    <w:p>
      <w:pPr>
        <w:pStyle w:val="Normal"/>
      </w:pPr>
      <w:r>
        <w:t xml:space="preserve">que eles devem evitar pular bruscamente da</w:t>
      </w:r>
    </w:p>
    <w:p>
      <w:pPr>
        <w:pStyle w:val="Normal"/>
      </w:pPr>
      <w:r>
        <w:t xml:space="preserve">da mais acentuados, e que os receptores pós-</w:t>
      </w:r>
    </w:p>
    <w:p>
      <w:pPr>
        <w:pStyle w:val="Normal"/>
      </w:pPr>
      <w:r>
        <w:t xml:space="preserve">cama ou levantar-se subitamente da posição</w:t>
      </w:r>
    </w:p>
    <w:p>
      <w:pPr>
        <w:pStyle w:val="Normal"/>
      </w:pPr>
      <w:r>
        <w:t xml:space="preserve">sinápticos para a serotonina são vários:</w:t>
      </w:r>
    </w:p>
    <w:p>
      <w:pPr>
        <w:pStyle w:val="Normal"/>
      </w:pPr>
      <w:r>
        <w:t xml:space="preserve">agachada. Como podem produzir aumento de</w:t>
      </w:r>
    </w:p>
    <w:p>
      <w:pPr>
        <w:pStyle w:val="Normal"/>
      </w:pPr>
      <w:r>
        <w:t xml:space="preserve">5HT1A, 5HT1D, 5HT2A, 5Ht2C, 5HT3,</w:t>
      </w:r>
    </w:p>
    <w:p>
      <w:pPr>
        <w:pStyle w:val="Normal"/>
      </w:pPr>
      <w:r>
        <w:t xml:space="preserve">peso, cuidado na administração para obesos.</w:t>
      </w:r>
    </w:p>
    <w:p>
      <w:pPr>
        <w:pStyle w:val="Normal"/>
      </w:pPr>
      <w:r>
        <w:t xml:space="preserve">5HT4, 5HX, 5HY, 5HZ.</w:t>
      </w:r>
    </w:p>
    <w:p>
      <w:pPr>
        <w:pStyle w:val="Normal"/>
      </w:pPr>
      <w:r>
        <w:t xml:space="preserve">Cuidado também na administração para pa-</w:t>
      </w:r>
    </w:p>
    <w:p>
      <w:pPr>
        <w:pStyle w:val="Normal"/>
      </w:pPr>
      <w:r>
        <w:t xml:space="preserve">cientes com demência.</w:t>
      </w:r>
    </w:p>
    <w:p>
      <w:pPr>
        <w:pStyle w:val="Normal"/>
      </w:pPr>
      <w:r>
        <w:t xml:space="preserve">2. Inibidores da monoaminoxidadase po-</w:t>
      </w:r>
    </w:p>
    <w:p>
      <w:pPr>
        <w:pStyle w:val="Normal"/>
      </w:pPr>
      <w:r>
        <w:t xml:space="preserve">TÁTICAS NA ESCOLHA DOS</w:t>
      </w:r>
    </w:p>
    <w:p>
      <w:pPr>
        <w:pStyle w:val="Normal"/>
      </w:pPr>
      <w:r>
        <w:t xml:space="preserve">dem ser administrados para depressão atípi-</w:t>
      </w:r>
    </w:p>
    <w:p>
      <w:pPr>
        <w:pStyle w:val="Normal"/>
      </w:pPr>
      <w:r>
        <w:t xml:space="preserve">MEDICAMENTOS ANTIDEPRESSIVOS</w:t>
      </w:r>
    </w:p>
    <w:p>
      <w:pPr>
        <w:pStyle w:val="Normal"/>
      </w:pPr>
      <w:r>
        <w:t xml:space="preserve">ca, que cursa com aumento de peso, hiper-</w:t>
      </w:r>
    </w:p>
    <w:p>
      <w:pPr>
        <w:pStyle w:val="Normal"/>
      </w:pPr>
      <w:r>
        <w:t xml:space="preserve">sonia, alterações do humor. Indicar dieta sem Apesar de 60%-80% dos pacientes com</w:t>
      </w:r>
    </w:p>
    <w:p>
      <w:pPr>
        <w:pStyle w:val="Normal"/>
      </w:pPr>
      <w:r>
        <w:t xml:space="preserve">alimentos que contenham tiramina. Cuida-</w:t>
      </w:r>
    </w:p>
    <w:p>
      <w:pPr>
        <w:pStyle w:val="Normal"/>
      </w:pPr>
      <w:r>
        <w:t xml:space="preserve">depressão maior responderem aos antide-</w:t>
      </w:r>
    </w:p>
    <w:p>
      <w:pPr>
        <w:pStyle w:val="Normal"/>
      </w:pPr>
      <w:r>
        <w:t xml:space="preserve">do com insônia e hipotensão.</w:t>
      </w:r>
    </w:p>
    <w:p>
      <w:pPr>
        <w:pStyle w:val="Normal"/>
      </w:pPr>
      <w:r>
        <w:t xml:space="preserve">pressivos, sem a continuidade do tratamen-</w:t>
      </w:r>
    </w:p>
    <w:p>
      <w:pPr>
        <w:pStyle w:val="Normal"/>
      </w:pPr>
      <w:r>
        <w:t xml:space="preserve">3. Fluoxetina deve ser evitada para paci-</w:t>
      </w:r>
    </w:p>
    <w:p>
      <w:pPr>
        <w:pStyle w:val="Normal"/>
      </w:pPr>
      <w:r>
        <w:t xml:space="preserve">to 50% dos pacientes sofrem recaídas em</w:t>
      </w:r>
    </w:p>
    <w:p>
      <w:pPr>
        <w:pStyle w:val="Normal"/>
      </w:pPr>
      <w:r>
        <w:t xml:space="preserve">entes agitados, com insônia e para os que</w:t>
      </w:r>
    </w:p>
    <w:p>
      <w:pPr>
        <w:pStyle w:val="Normal"/>
      </w:pPr>
      <w:r>
        <w:t xml:space="preserve">quatro a seis meses, e mesmo com a conti-</w:t>
      </w:r>
    </w:p>
    <w:p>
      <w:pPr>
        <w:pStyle w:val="Normal"/>
      </w:pPr>
      <w:r>
        <w:t xml:space="preserve">desejam evitar disfunção sexual. Pode ser</w:t>
      </w:r>
    </w:p>
    <w:p>
      <w:pPr>
        <w:pStyle w:val="Normal"/>
      </w:pPr>
      <w:r>
        <w:t xml:space="preserve">nuidade do tratamento 10%-25% sofrerão re-</w:t>
      </w:r>
    </w:p>
    <w:p>
      <w:pPr>
        <w:pStyle w:val="Normal"/>
      </w:pPr>
      <w:r>
        <w:t xml:space="preserve">usada para depressão atípica.</w:t>
      </w:r>
    </w:p>
    <w:p>
      <w:pPr>
        <w:pStyle w:val="Normal"/>
      </w:pPr>
      <w:r>
        <w:t xml:space="preserve">caída dentro do primeiro ano de tratamento.</w:t>
      </w:r>
    </w:p>
    <w:p>
      <w:pPr>
        <w:pStyle w:val="Normal"/>
      </w:pPr>
      <w:r>
        <w:t xml:space="preserve">4. Paroxitina pode produzir efeitos anti-</w:t>
      </w:r>
    </w:p>
    <w:p>
      <w:pPr>
        <w:pStyle w:val="Normal"/>
      </w:pPr>
      <w:r>
        <w:t xml:space="preserve">Dentre os pacientes com depressão maior,</w:t>
      </w:r>
    </w:p>
    <w:p>
      <w:pPr>
        <w:pStyle w:val="Normal"/>
      </w:pPr>
      <w:r>
        <w:t xml:space="preserve">colinérgicos leves. Podem ocorrer sintomas</w:t>
      </w:r>
    </w:p>
    <w:p>
      <w:pPr>
        <w:pStyle w:val="Normal"/>
      </w:pPr>
      <w:r>
        <w:t xml:space="preserve">50%-80% sofrerão recorrência, e desses pa-</w:t>
      </w:r>
    </w:p>
    <w:p>
      <w:pPr>
        <w:pStyle w:val="Normal"/>
      </w:pPr>
      <w:r>
        <w:t xml:space="preserve">de abstinência, como alterações motoras,</w:t>
      </w:r>
    </w:p>
    <w:p>
      <w:pPr>
        <w:pStyle w:val="Normal"/>
      </w:pPr>
      <w:r>
        <w:t xml:space="preserve">cientes que sofrerão recorrência a metade</w:t>
      </w:r>
    </w:p>
    <w:p>
      <w:pPr>
        <w:pStyle w:val="Normal"/>
      </w:pPr>
      <w:r>
        <w:t xml:space="preserve">acatisia, distonia, inquietação, alterações</w:t>
      </w:r>
    </w:p>
    <w:p>
      <w:pPr>
        <w:pStyle w:val="Normal"/>
      </w:pPr>
      <w:r>
        <w:t xml:space="preserve">ocorre dentro de dois anos. Isso acontece</w:t>
      </w:r>
    </w:p>
    <w:p>
      <w:pPr>
        <w:pStyle w:val="Normal"/>
      </w:pPr>
      <w:r>
        <w:t xml:space="preserve">gastrointestinais com a descontinuidade do</w:t>
      </w:r>
    </w:p>
    <w:p>
      <w:pPr>
        <w:pStyle w:val="Normal"/>
      </w:pPr>
      <w:r>
        <w:t xml:space="preserve">porque alguns antidepressivos tornam-se ine-</w:t>
      </w:r>
    </w:p>
    <w:p>
      <w:pPr>
        <w:pStyle w:val="Normal"/>
      </w:pPr>
      <w:r>
        <w:t xml:space="preserve">tratamento.</w:t>
      </w:r>
    </w:p>
    <w:p>
      <w:pPr>
        <w:pStyle w:val="Normal"/>
      </w:pPr>
      <w:r>
        <w:t xml:space="preserve">ficazes no tratamento em longo prazo. Para</w:t>
      </w:r>
    </w:p>
    <w:p>
      <w:pPr>
        <w:pStyle w:val="Normal"/>
      </w:pPr>
      <w:r>
        <w:t xml:space="preserve">5. Nefazadona é indicada para pacientes</w:t>
      </w:r>
    </w:p>
    <w:p>
      <w:pPr>
        <w:pStyle w:val="Normal"/>
      </w:pPr>
      <w:r>
        <w:t xml:space="preserve">o melhor resultado terapêutico as opções in-</w:t>
      </w:r>
    </w:p>
    <w:p>
      <w:pPr>
        <w:pStyle w:val="Normal"/>
      </w:pPr>
      <w:r>
        <w:t xml:space="preserve">que apresentam disfunção sexual devido ao</w:t>
      </w:r>
    </w:p>
    <w:p>
      <w:pPr>
        <w:pStyle w:val="Normal"/>
      </w:pPr>
      <w:r>
        <w:t xml:space="preserve">cluem adequar a dose do medicamento ao</w:t>
      </w:r>
    </w:p>
    <w:p>
      <w:pPr>
        <w:pStyle w:val="Normal"/>
      </w:pPr>
      <w:r>
        <w:t xml:space="preserve">uso de ISRS, ou para os refratários aos</w:t>
      </w:r>
    </w:p>
    <w:p>
      <w:pPr>
        <w:pStyle w:val="Normal"/>
      </w:pPr>
      <w:r>
        <w:t xml:space="preserve">paciente, eventualmente associar um segun-</w:t>
      </w:r>
    </w:p>
    <w:p>
      <w:pPr>
        <w:pStyle w:val="Normal"/>
      </w:pPr>
      <w:r>
        <w:t xml:space="preserve">ISRSs. A dose deve ser aumentada gradual-</w:t>
      </w:r>
    </w:p>
    <w:p>
      <w:pPr>
        <w:pStyle w:val="Normal"/>
      </w:pPr>
      <w:r>
        <w:t xml:space="preserve">do medicamento. Cuidado com a potenciali-</w:t>
      </w:r>
    </w:p>
    <w:p>
      <w:pPr>
        <w:pStyle w:val="Normal"/>
      </w:pPr>
      <w:r>
        <w:t xml:space="preserve">mente.</w:t>
      </w:r>
    </w:p>
    <w:p>
      <w:pPr>
        <w:pStyle w:val="Normal"/>
      </w:pPr>
      <w:r>
        <w:t xml:space="preserve">zação dos efeitos dos medicamentos que os</w:t>
      </w:r>
    </w:p>
    <w:p>
      <w:pPr>
        <w:pStyle w:val="Normal"/>
      </w:pPr>
      <w:r>
        <w:t xml:space="preserve">6. Sertralina deve ser evitada para paci-</w:t>
      </w:r>
    </w:p>
    <w:p>
      <w:pPr>
        <w:pStyle w:val="Normal"/>
      </w:pPr>
      <w:r>
        <w:t xml:space="preserve">pacientes, especialmente os idosos, já vêm</w:t>
      </w:r>
    </w:p>
    <w:p>
      <w:pPr>
        <w:pStyle w:val="Normal"/>
      </w:pPr>
      <w:r>
        <w:t xml:space="preserve">entes com depressão, transtorno de pânico,</w:t>
      </w:r>
    </w:p>
    <w:p>
      <w:pPr>
        <w:pStyle w:val="Normal"/>
      </w:pPr>
      <w:r>
        <w:t xml:space="preserve">tomando. Por meio da tomografia por emis-</w:t>
      </w:r>
    </w:p>
    <w:p>
      <w:pPr>
        <w:pStyle w:val="Normal"/>
      </w:pPr>
      <w:r>
        <w:t xml:space="preserve">agitação, insônia, para quem deseja evitar</w:t>
      </w:r>
    </w:p>
    <w:p>
      <w:pPr>
        <w:pStyle w:val="Normal"/>
      </w:pPr>
      <w:r>
        <w:t xml:space="preserve">são de pósitrons e com a contínua evolução</w:t>
      </w:r>
    </w:p>
    <w:p>
      <w:pPr>
        <w:pStyle w:val="Normal"/>
      </w:pPr>
      <w:r>
        <w:t xml:space="preserve">disfunção sexual e para os que já se quei-</w:t>
      </w:r>
    </w:p>
    <w:p>
      <w:pPr>
        <w:pStyle w:val="Normal"/>
      </w:pPr>
      <w:r>
        <w:t xml:space="preserve">da ressonância magnética funcional, espera-</w:t>
      </w:r>
    </w:p>
    <w:p>
      <w:pPr>
        <w:pStyle w:val="Normal"/>
      </w:pPr>
      <w:r>
        <w:t xml:space="preserve">xam de sintomatologia gastrointestinal. Pode</w:t>
      </w:r>
    </w:p>
    <w:p>
      <w:pPr>
        <w:pStyle w:val="Normal"/>
      </w:pPr>
      <w:r>
        <w:t xml:space="preserve">© Direitos reservados à EDITORA ATHENEU LTDA.</w:t>
      </w:r>
    </w:p>
    <w:p>
      <w:pPr>
        <w:pStyle w:val="Normal"/>
      </w:pPr>
      <w:r>
        <w:t xml:space="preserve">398</w:t>
      </w:r>
    </w:p>
    <w:p>
      <w:pPr>
        <w:pStyle w:val="Heading1"/>
      </w:pPr>
      <w:r>
        <w:t>CAPÍTULO 21</w:t>
      </w:r>
    </w:p>
    <w:p>
      <w:pPr>
        <w:pStyle w:val="Normal"/>
      </w:pPr>
      <w:r>
        <w:t xml:space="preserve">ser usada nos pacientes com depressão e andia. Contra-indicado em glaucoma, miaste-</w:t>
      </w:r>
    </w:p>
    <w:p>
      <w:pPr>
        <w:pStyle w:val="Normal"/>
      </w:pPr>
      <w:r>
        <w:t xml:space="preserve">siedade.</w:t>
      </w:r>
    </w:p>
    <w:p>
      <w:pPr>
        <w:pStyle w:val="Normal"/>
      </w:pPr>
      <w:r>
        <w:t xml:space="preserve">nia gravis e para crianças); ISRS + nefazo-</w:t>
      </w:r>
    </w:p>
    <w:p>
      <w:pPr>
        <w:pStyle w:val="Normal"/>
      </w:pPr>
      <w:r>
        <w:t xml:space="preserve">7. Venlafaxina deve ser administrada em</w:t>
      </w:r>
    </w:p>
    <w:p>
      <w:pPr>
        <w:pStyle w:val="Normal"/>
      </w:pPr>
      <w:r>
        <w:t xml:space="preserve">dona; mirtazapina + venlafaxina; mirtazapi-</w:t>
      </w:r>
    </w:p>
    <w:p>
      <w:pPr>
        <w:pStyle w:val="Normal"/>
      </w:pPr>
      <w:r>
        <w:t xml:space="preserve">duas tomadas diárias. Considerar que o me-</w:t>
      </w:r>
    </w:p>
    <w:p>
      <w:pPr>
        <w:pStyle w:val="Normal"/>
      </w:pPr>
      <w:r>
        <w:t xml:space="preserve">na + bupropion.</w:t>
      </w:r>
    </w:p>
    <w:p>
      <w:pPr>
        <w:pStyle w:val="Normal"/>
      </w:pPr>
      <w:r>
        <w:t xml:space="preserve">canismo de ação está relacionado com a dose.</w:t>
      </w:r>
    </w:p>
    <w:p>
      <w:pPr>
        <w:pStyle w:val="Normal"/>
      </w:pPr>
      <w:r>
        <w:t xml:space="preserve">11. Outras condutas incluem a eletrocon-</w:t>
      </w:r>
    </w:p>
    <w:p>
      <w:pPr>
        <w:pStyle w:val="Normal"/>
      </w:pPr>
      <w:r>
        <w:t xml:space="preserve">Podem ser usados para pacientes com depres-</w:t>
      </w:r>
    </w:p>
    <w:p>
      <w:pPr>
        <w:pStyle w:val="Normal"/>
      </w:pPr>
      <w:r>
        <w:t xml:space="preserve">vulsoterapia sob anestesia, com relaxamen-</w:t>
      </w:r>
    </w:p>
    <w:p>
      <w:pPr>
        <w:pStyle w:val="Normal"/>
      </w:pPr>
      <w:r>
        <w:t xml:space="preserve">são severa, para pacientes refratários a ou-</w:t>
      </w:r>
    </w:p>
    <w:p>
      <w:pPr>
        <w:pStyle w:val="Normal"/>
      </w:pPr>
      <w:r>
        <w:t xml:space="preserve">to muscular, seguida de antidepressivos, te-</w:t>
      </w:r>
    </w:p>
    <w:p>
      <w:pPr>
        <w:pStyle w:val="Normal"/>
      </w:pPr>
      <w:r>
        <w:t xml:space="preserve">tras drogas. Está indicada para pacientes com rapia cognitiva e antidepressivos, hipnote-depressão atípica, pacientes com depressão</w:t>
      </w:r>
    </w:p>
    <w:p>
      <w:pPr>
        <w:pStyle w:val="Normal"/>
      </w:pPr>
      <w:r>
        <w:t xml:space="preserve">rapia e antidepressivos.</w:t>
      </w:r>
    </w:p>
    <w:p>
      <w:pPr>
        <w:pStyle w:val="Normal"/>
      </w:pPr>
      <w:r>
        <w:t xml:space="preserve">com inibição psicomotora e para pacientes</w:t>
      </w:r>
    </w:p>
    <w:p>
      <w:pPr>
        <w:pStyle w:val="Normal"/>
      </w:pPr>
      <w:r>
        <w:t xml:space="preserve">obesos. Evitar administrar em doses superi-</w:t>
      </w:r>
    </w:p>
    <w:p>
      <w:pPr>
        <w:pStyle w:val="Normal"/>
      </w:pPr>
      <w:r>
        <w:t xml:space="preserve">ores a 100mg por dia para hipertensos, para</w:t>
      </w:r>
    </w:p>
    <w:p>
      <w:pPr>
        <w:pStyle w:val="Normal"/>
      </w:pPr>
      <w:r>
        <w:t xml:space="preserve">TERAPÊUTICA PELA HIPNOSE</w:t>
      </w:r>
    </w:p>
    <w:p>
      <w:pPr>
        <w:pStyle w:val="Normal"/>
      </w:pPr>
      <w:r>
        <w:t xml:space="preserve">pacientes com insônia e agitados ou com</w:t>
      </w:r>
    </w:p>
    <w:p>
      <w:pPr>
        <w:pStyle w:val="Normal"/>
      </w:pPr>
      <w:r>
        <w:t xml:space="preserve">queixas de cefaléia. Doses acima de 150mg</w:t>
      </w:r>
    </w:p>
    <w:p>
      <w:pPr>
        <w:pStyle w:val="Normal"/>
      </w:pPr>
      <w:r>
        <w:t xml:space="preserve">Os medicamentos são importantes, mas</w:t>
      </w:r>
    </w:p>
    <w:p>
      <w:pPr>
        <w:pStyle w:val="Normal"/>
      </w:pPr>
      <w:r>
        <w:t xml:space="preserve">por dia são pouco toleradas. Pode induzir</w:t>
      </w:r>
    </w:p>
    <w:p>
      <w:pPr>
        <w:pStyle w:val="Normal"/>
      </w:pPr>
      <w:r>
        <w:t xml:space="preserve">são incapazes de ensinar aos pacientes habi-</w:t>
      </w:r>
    </w:p>
    <w:p>
      <w:pPr>
        <w:pStyle w:val="Normal"/>
      </w:pPr>
      <w:r>
        <w:t xml:space="preserve">insônia e aumento de peso.</w:t>
      </w:r>
    </w:p>
    <w:p>
      <w:pPr>
        <w:pStyle w:val="Normal"/>
      </w:pPr>
      <w:r>
        <w:t xml:space="preserve">lidades para resolver problemas e maneiras</w:t>
      </w:r>
    </w:p>
    <w:p>
      <w:pPr>
        <w:pStyle w:val="Normal"/>
      </w:pPr>
      <w:r>
        <w:t xml:space="preserve">8. Mirtazapina pode produzir aumento de</w:t>
      </w:r>
    </w:p>
    <w:p>
      <w:pPr>
        <w:pStyle w:val="Normal"/>
      </w:pPr>
      <w:r>
        <w:t xml:space="preserve">de relacionamento para a superação da de-</w:t>
      </w:r>
    </w:p>
    <w:p>
      <w:pPr>
        <w:pStyle w:val="Normal"/>
      </w:pPr>
      <w:r>
        <w:t xml:space="preserve">peso e sedação. A sedação é inversamente</w:t>
      </w:r>
    </w:p>
    <w:p>
      <w:pPr>
        <w:pStyle w:val="Normal"/>
      </w:pPr>
      <w:r>
        <w:t xml:space="preserve">pressão. Além do mais, apenas com medica-</w:t>
      </w:r>
    </w:p>
    <w:p>
      <w:pPr>
        <w:pStyle w:val="Normal"/>
      </w:pPr>
      <w:r>
        <w:t xml:space="preserve">proporcional a dose, sugerindo que diminuir</w:t>
      </w:r>
    </w:p>
    <w:p>
      <w:pPr>
        <w:pStyle w:val="Normal"/>
      </w:pPr>
      <w:r>
        <w:t xml:space="preserve">mentos há alta porcentagem de recaídas.</w:t>
      </w:r>
    </w:p>
    <w:p>
      <w:pPr>
        <w:pStyle w:val="Normal"/>
      </w:pPr>
      <w:r>
        <w:t xml:space="preserve">a dose pode não diminuir a sedação, e sim</w:t>
      </w:r>
    </w:p>
    <w:p>
      <w:pPr>
        <w:pStyle w:val="Normal"/>
      </w:pPr>
      <w:r>
        <w:t xml:space="preserve">O tratamento da depressão maior pode</w:t>
      </w:r>
    </w:p>
    <w:p>
      <w:pPr>
        <w:pStyle w:val="Normal"/>
      </w:pPr>
      <w:r>
        <w:t xml:space="preserve">aumentar. Está indicada para depressão as-</w:t>
      </w:r>
    </w:p>
    <w:p>
      <w:pPr>
        <w:pStyle w:val="Normal"/>
      </w:pPr>
      <w:r>
        <w:t xml:space="preserve">ser iniciado com os medicamentos antide-</w:t>
      </w:r>
    </w:p>
    <w:p>
      <w:pPr>
        <w:pStyle w:val="Normal"/>
      </w:pPr>
      <w:r>
        <w:t xml:space="preserve">sociada à ansiedade, insônia, emagrecimen-</w:t>
      </w:r>
    </w:p>
    <w:p>
      <w:pPr>
        <w:pStyle w:val="Normal"/>
      </w:pPr>
      <w:r>
        <w:t xml:space="preserve">pressivos, e umas três a quatro semanas de-</w:t>
      </w:r>
    </w:p>
    <w:p>
      <w:pPr>
        <w:pStyle w:val="Normal"/>
      </w:pPr>
      <w:r>
        <w:t xml:space="preserve">to, disfunção sexual ou agitação. Não pro-</w:t>
      </w:r>
    </w:p>
    <w:p>
      <w:pPr>
        <w:pStyle w:val="Normal"/>
      </w:pPr>
      <w:r>
        <w:t xml:space="preserve">pois, quando a medicação estiver fazendo</w:t>
      </w:r>
    </w:p>
    <w:p>
      <w:pPr>
        <w:pStyle w:val="Normal"/>
      </w:pPr>
      <w:r>
        <w:t xml:space="preserve">duz disfunção sexual59. Quando os ISRSs não</w:t>
      </w:r>
    </w:p>
    <w:p>
      <w:pPr>
        <w:pStyle w:val="Normal"/>
      </w:pPr>
      <w:r>
        <w:t xml:space="preserve">efeito, a hipnose pode ser utilizada por espe-estão produzindo os resultados desejados ou</w:t>
      </w:r>
    </w:p>
    <w:p>
      <w:pPr>
        <w:pStyle w:val="Normal"/>
      </w:pPr>
      <w:r>
        <w:t xml:space="preserve">cialista que tenha experiência. Para pacien-</w:t>
      </w:r>
    </w:p>
    <w:p>
      <w:pPr>
        <w:pStyle w:val="Normal"/>
      </w:pPr>
      <w:r>
        <w:t xml:space="preserve">quando causam insônia, disfunção sexual,</w:t>
      </w:r>
    </w:p>
    <w:p>
      <w:pPr>
        <w:pStyle w:val="Normal"/>
      </w:pPr>
      <w:r>
        <w:t xml:space="preserve">tes com manifestações depressivas menos</w:t>
      </w:r>
    </w:p>
    <w:p>
      <w:pPr>
        <w:pStyle w:val="Normal"/>
      </w:pPr>
      <w:r>
        <w:t xml:space="preserve">agitação, pode-se associar a mirtazapina na</w:t>
      </w:r>
    </w:p>
    <w:p>
      <w:pPr>
        <w:pStyle w:val="Normal"/>
      </w:pPr>
      <w:r>
        <w:t xml:space="preserve">acentuadas e sem risco de suicídio, a pres-</w:t>
      </w:r>
    </w:p>
    <w:p>
      <w:pPr>
        <w:pStyle w:val="Normal"/>
      </w:pPr>
      <w:r>
        <w:t xml:space="preserve">dose de 30 a 45mg ao dia. Em pacientes com</w:t>
      </w:r>
    </w:p>
    <w:p>
      <w:pPr>
        <w:pStyle w:val="Normal"/>
      </w:pPr>
      <w:r>
        <w:t xml:space="preserve">crição terapêutica pela hipnose é necessari-</w:t>
      </w:r>
    </w:p>
    <w:p>
      <w:pPr>
        <w:pStyle w:val="Normal"/>
      </w:pPr>
      <w:r>
        <w:t xml:space="preserve">disfunção sexual pode-se: (a) reduzir a dro-</w:t>
      </w:r>
    </w:p>
    <w:p>
      <w:pPr>
        <w:pStyle w:val="Normal"/>
      </w:pPr>
      <w:r>
        <w:t xml:space="preserve">amente individualizada para cada paciente,</w:t>
      </w:r>
    </w:p>
    <w:p>
      <w:pPr>
        <w:pStyle w:val="Normal"/>
      </w:pPr>
      <w:r>
        <w:t xml:space="preserve">ga produtora da disfunção e adicionar ne-</w:t>
      </w:r>
    </w:p>
    <w:p>
      <w:pPr>
        <w:pStyle w:val="Normal"/>
      </w:pPr>
      <w:r>
        <w:t xml:space="preserve">começando na primeira consulta a fim de in-</w:t>
      </w:r>
    </w:p>
    <w:p>
      <w:pPr>
        <w:pStyle w:val="Normal"/>
      </w:pPr>
      <w:r>
        <w:t xml:space="preserve">fazadona à noite; (b) adicionar bupropiona;</w:t>
      </w:r>
    </w:p>
    <w:p>
      <w:pPr>
        <w:pStyle w:val="Normal"/>
      </w:pPr>
      <w:r>
        <w:t xml:space="preserve">terromper as expectativas negativas para o</w:t>
      </w:r>
    </w:p>
    <w:p>
      <w:pPr>
        <w:pStyle w:val="Normal"/>
      </w:pPr>
      <w:r>
        <w:t xml:space="preserve">(c) substituir a droga por mirtazapina. O citrato futuro60. O paciente com depressão conside sildenafil (Viagra) não resolve a disfun-</w:t>
      </w:r>
    </w:p>
    <w:p>
      <w:pPr>
        <w:pStyle w:val="Normal"/>
      </w:pPr>
      <w:r>
        <w:t xml:space="preserve">dera que os seus pensamentos, sentimentos</w:t>
      </w:r>
    </w:p>
    <w:p>
      <w:pPr>
        <w:pStyle w:val="Normal"/>
      </w:pPr>
      <w:r>
        <w:t xml:space="preserve">ção sexual produzida pelos antidepressivos.</w:t>
      </w:r>
    </w:p>
    <w:p>
      <w:pPr>
        <w:pStyle w:val="Normal"/>
      </w:pPr>
      <w:r>
        <w:t xml:space="preserve">e experiências negativas são imutáveis, as-</w:t>
      </w:r>
    </w:p>
    <w:p>
      <w:pPr>
        <w:pStyle w:val="Normal"/>
      </w:pPr>
      <w:r>
        <w:t xml:space="preserve">9. Bupropion é indicado para pacientes</w:t>
      </w:r>
    </w:p>
    <w:p>
      <w:pPr>
        <w:pStyle w:val="Normal"/>
      </w:pPr>
      <w:r>
        <w:t xml:space="preserve">sim como as circunstâncias externas; e ele</w:t>
      </w:r>
    </w:p>
    <w:p>
      <w:pPr>
        <w:pStyle w:val="Normal"/>
      </w:pPr>
      <w:r>
        <w:t xml:space="preserve">com depressão e inibição psicomotora, com</w:t>
      </w:r>
    </w:p>
    <w:p>
      <w:pPr>
        <w:pStyle w:val="Normal"/>
      </w:pPr>
      <w:r>
        <w:t xml:space="preserve">se considera sem opções de escolha. O hip-</w:t>
      </w:r>
    </w:p>
    <w:p>
      <w:pPr>
        <w:pStyle w:val="Normal"/>
      </w:pPr>
      <w:r>
        <w:t xml:space="preserve">hipersonia e para os refratários aos ISRSs.</w:t>
      </w:r>
    </w:p>
    <w:p>
      <w:pPr>
        <w:pStyle w:val="Normal"/>
      </w:pPr>
      <w:r>
        <w:t xml:space="preserve">nólogo experiente faz o paciente perceber</w:t>
      </w:r>
    </w:p>
    <w:p>
      <w:pPr>
        <w:pStyle w:val="Normal"/>
      </w:pPr>
      <w:r>
        <w:t xml:space="preserve">Não produz disfunção sexual e não deve ser</w:t>
      </w:r>
    </w:p>
    <w:p>
      <w:pPr>
        <w:pStyle w:val="Normal"/>
      </w:pPr>
      <w:r>
        <w:t xml:space="preserve">que as situações ao seu redor estão em cons-</w:t>
      </w:r>
    </w:p>
    <w:p>
      <w:pPr>
        <w:pStyle w:val="Normal"/>
      </w:pPr>
      <w:r>
        <w:t xml:space="preserve">utilizado em epilépticos pelo risco de con-</w:t>
      </w:r>
    </w:p>
    <w:p>
      <w:pPr>
        <w:pStyle w:val="Normal"/>
      </w:pPr>
      <w:r>
        <w:t xml:space="preserve">tantes modificações e que ele também pode</w:t>
      </w:r>
    </w:p>
    <w:p>
      <w:pPr>
        <w:pStyle w:val="Normal"/>
      </w:pPr>
      <w:r>
        <w:t xml:space="preserve">vulsão.</w:t>
      </w:r>
    </w:p>
    <w:p>
      <w:pPr>
        <w:pStyle w:val="Normal"/>
      </w:pPr>
      <w:r>
        <w:t xml:space="preserve">reagir de maneira diferente frente a essas</w:t>
      </w:r>
    </w:p>
    <w:p>
      <w:pPr>
        <w:pStyle w:val="Normal"/>
      </w:pPr>
      <w:r>
        <w:t xml:space="preserve">10. Associações a considerar: ADT +</w:t>
      </w:r>
    </w:p>
    <w:p>
      <w:pPr>
        <w:pStyle w:val="Normal"/>
      </w:pPr>
      <w:r>
        <w:t xml:space="preserve">modificações do meio externo; assim o hip-</w:t>
      </w:r>
    </w:p>
    <w:p>
      <w:pPr>
        <w:pStyle w:val="Normal"/>
      </w:pPr>
      <w:r>
        <w:t xml:space="preserve">bupropion; ISRS + buspirona (ansienon, an-</w:t>
      </w:r>
    </w:p>
    <w:p>
      <w:pPr>
        <w:pStyle w:val="Normal"/>
      </w:pPr>
      <w:r>
        <w:t xml:space="preserve">nólogo despertará no paciente novas expec-</w:t>
      </w:r>
    </w:p>
    <w:p>
      <w:pPr>
        <w:pStyle w:val="Normal"/>
      </w:pPr>
      <w:r>
        <w:t xml:space="preserve">sitec, buspanil, ou buspar em comprimidos</w:t>
      </w:r>
    </w:p>
    <w:p>
      <w:pPr>
        <w:pStyle w:val="Normal"/>
      </w:pPr>
      <w:r>
        <w:t xml:space="preserve">tativas otimistas, direcionadas para a mudan-de 5mg ou 10mg, dose usual 15mg a 30mg/</w:t>
      </w:r>
    </w:p>
    <w:p>
      <w:pPr>
        <w:pStyle w:val="Normal"/>
      </w:pPr>
      <w:r>
        <w:t xml:space="preserve">ça, para o êxito, sucesso e felicidade. Outro</w:t>
      </w:r>
    </w:p>
    <w:p>
      <w:pPr>
        <w:pStyle w:val="Normal"/>
      </w:pPr>
      <w:r>
        <w:t xml:space="preserve">© Direitos reservados à EDITORA ATHENEU LTDA.</w:t>
      </w:r>
    </w:p>
    <w:p>
      <w:pPr>
        <w:pStyle w:val="Heading1"/>
      </w:pPr>
      <w:r>
        <w:t>CAPÍTULO 21</w:t>
      </w:r>
    </w:p>
    <w:p>
      <w:pPr>
        <w:pStyle w:val="Normal"/>
      </w:pPr>
      <w:r>
        <w:t xml:space="preserve">399</w:t>
      </w:r>
    </w:p>
    <w:p>
      <w:pPr>
        <w:pStyle w:val="Normal"/>
      </w:pPr>
      <w:r>
        <w:t xml:space="preserve">ponto que deve ser atacado é a rigidez de tisfação vai eliminado a depressão. Durante</w:t>
      </w:r>
    </w:p>
    <w:p>
      <w:pPr>
        <w:pStyle w:val="Normal"/>
      </w:pPr>
      <w:r>
        <w:t xml:space="preserve">pensamento, sentimento e comportamento61.</w:t>
      </w:r>
    </w:p>
    <w:p>
      <w:pPr>
        <w:pStyle w:val="Normal"/>
      </w:pPr>
      <w:r>
        <w:t xml:space="preserve">a visualização, a lembrança de memórias de</w:t>
      </w:r>
    </w:p>
    <w:p>
      <w:pPr>
        <w:pStyle w:val="Normal"/>
      </w:pPr>
      <w:r>
        <w:t xml:space="preserve">O paciente aplica padrões de comportamen-</w:t>
      </w:r>
    </w:p>
    <w:p>
      <w:pPr>
        <w:pStyle w:val="Normal"/>
      </w:pPr>
      <w:r>
        <w:t xml:space="preserve">atividades agradáveis, com a percepção da</w:t>
      </w:r>
    </w:p>
    <w:p>
      <w:pPr>
        <w:pStyle w:val="Normal"/>
      </w:pPr>
      <w:r>
        <w:t xml:space="preserve">to do passado para situações do presente.</w:t>
      </w:r>
    </w:p>
    <w:p>
      <w:pPr>
        <w:pStyle w:val="Normal"/>
      </w:pPr>
      <w:r>
        <w:t xml:space="preserve">alegria sentida durante esses momentos, fa-</w:t>
      </w:r>
    </w:p>
    <w:p>
      <w:pPr>
        <w:pStyle w:val="Normal"/>
      </w:pPr>
      <w:r>
        <w:t xml:space="preserve">Avaliar pela anamnese:</w:t>
      </w:r>
    </w:p>
    <w:p>
      <w:pPr>
        <w:pStyle w:val="Normal"/>
      </w:pPr>
      <w:r>
        <w:t xml:space="preserve">cilita o paciente se envolver em outras ativi-</w:t>
      </w:r>
    </w:p>
    <w:p>
      <w:pPr>
        <w:pStyle w:val="Normal"/>
      </w:pPr>
      <w:r>
        <w:t xml:space="preserve">• situações que causam ansiedade;</w:t>
      </w:r>
    </w:p>
    <w:p>
      <w:pPr>
        <w:pStyle w:val="Normal"/>
      </w:pPr>
      <w:r>
        <w:t xml:space="preserve">dades saudáveis e honestas. Como na maio-</w:t>
      </w:r>
    </w:p>
    <w:p>
      <w:pPr>
        <w:pStyle w:val="Normal"/>
      </w:pPr>
      <w:r>
        <w:t xml:space="preserve">• pensamentos e experiências negativos;</w:t>
      </w:r>
    </w:p>
    <w:p>
      <w:pPr>
        <w:pStyle w:val="Normal"/>
      </w:pPr>
      <w:r>
        <w:t xml:space="preserve">ria dos pacientes a depressão está associada</w:t>
      </w:r>
    </w:p>
    <w:p>
      <w:pPr>
        <w:pStyle w:val="Normal"/>
      </w:pPr>
      <w:r>
        <w:t xml:space="preserve">• freqüência dos pensamento negativos;</w:t>
      </w:r>
    </w:p>
    <w:p>
      <w:pPr>
        <w:pStyle w:val="Normal"/>
      </w:pPr>
      <w:r>
        <w:t xml:space="preserve">à ansiedade, sugestões para relaxamento e</w:t>
      </w:r>
    </w:p>
    <w:p>
      <w:pPr>
        <w:pStyle w:val="Normal"/>
      </w:pPr>
      <w:r>
        <w:t xml:space="preserve">• descobrir as metas positivas;</w:t>
      </w:r>
    </w:p>
    <w:p>
      <w:pPr>
        <w:pStyle w:val="Normal"/>
      </w:pPr>
      <w:r>
        <w:t xml:space="preserve">alívio da ansiedade contribuem para um bom</w:t>
      </w:r>
    </w:p>
    <w:p>
      <w:pPr>
        <w:pStyle w:val="Normal"/>
      </w:pPr>
      <w:r>
        <w:t xml:space="preserve">• possibilidades de mudanças na vida;</w:t>
      </w:r>
    </w:p>
    <w:p>
      <w:pPr>
        <w:pStyle w:val="Normal"/>
      </w:pPr>
      <w:r>
        <w:t xml:space="preserve">resultado pela redução da ansiedade, que</w:t>
      </w:r>
    </w:p>
    <w:p>
      <w:pPr>
        <w:pStyle w:val="Normal"/>
      </w:pPr>
      <w:r>
        <w:t xml:space="preserve">• situações em que teve experiências</w:t>
      </w:r>
    </w:p>
    <w:p>
      <w:pPr>
        <w:pStyle w:val="Normal"/>
      </w:pPr>
      <w:r>
        <w:t xml:space="preserve">piora a depressão, e pela introdução de uma</w:t>
      </w:r>
    </w:p>
    <w:p>
      <w:pPr>
        <w:pStyle w:val="Normal"/>
      </w:pPr>
      <w:r>
        <w:t xml:space="preserve">agradáveis.</w:t>
      </w:r>
    </w:p>
    <w:p>
      <w:pPr>
        <w:pStyle w:val="Normal"/>
      </w:pPr>
      <w:r>
        <w:t xml:space="preserve">mudança no paciente, conscientizando-o de</w:t>
      </w:r>
    </w:p>
    <w:p>
      <w:pPr>
        <w:pStyle w:val="Normal"/>
      </w:pPr>
      <w:r>
        <w:t xml:space="preserve">• locais onde teve experiências agradá-</w:t>
      </w:r>
    </w:p>
    <w:p>
      <w:pPr>
        <w:pStyle w:val="Normal"/>
      </w:pPr>
      <w:r>
        <w:t xml:space="preserve">que ele pode melhorar.</w:t>
      </w:r>
    </w:p>
    <w:p>
      <w:pPr>
        <w:pStyle w:val="Normal"/>
      </w:pPr>
      <w:r>
        <w:t xml:space="preserve">veis.</w:t>
      </w:r>
    </w:p>
    <w:p>
      <w:pPr>
        <w:pStyle w:val="Normal"/>
      </w:pPr>
      <w:r>
        <w:t xml:space="preserve">O ponto de superior importância é intro-</w:t>
      </w:r>
    </w:p>
    <w:p>
      <w:pPr>
        <w:pStyle w:val="Normal"/>
      </w:pPr>
      <w:r>
        <w:t xml:space="preserve">• quando vivenciou alegria e sorriu;</w:t>
      </w:r>
    </w:p>
    <w:p>
      <w:pPr>
        <w:pStyle w:val="Normal"/>
      </w:pPr>
      <w:r>
        <w:t xml:space="preserve">duzir durante a hipnose alguma modificação</w:t>
      </w:r>
    </w:p>
    <w:p>
      <w:pPr>
        <w:pStyle w:val="Normal"/>
      </w:pPr>
      <w:r>
        <w:t xml:space="preserve">• detalhes sobre as experiências agradá-</w:t>
      </w:r>
    </w:p>
    <w:p>
      <w:pPr>
        <w:pStyle w:val="Normal"/>
      </w:pPr>
      <w:r>
        <w:t xml:space="preserve">na estrutura de pensamento do paciente, por-</w:t>
      </w:r>
    </w:p>
    <w:p>
      <w:pPr>
        <w:pStyle w:val="Normal"/>
      </w:pPr>
      <w:r>
        <w:t xml:space="preserve">veis;</w:t>
      </w:r>
    </w:p>
    <w:p>
      <w:pPr>
        <w:pStyle w:val="Normal"/>
      </w:pPr>
      <w:r>
        <w:t xml:space="preserve">que ele percebendo que pode mudar para</w:t>
      </w:r>
    </w:p>
    <w:p>
      <w:pPr>
        <w:pStyle w:val="Normal"/>
      </w:pPr>
      <w:r>
        <w:t xml:space="preserve">• teve experiência pico? recordá-la, re-</w:t>
      </w:r>
    </w:p>
    <w:p>
      <w:pPr>
        <w:pStyle w:val="Normal"/>
      </w:pPr>
      <w:r>
        <w:t xml:space="preserve">melhor, o caminho está aberto. O tratamen-</w:t>
      </w:r>
    </w:p>
    <w:p>
      <w:pPr>
        <w:pStyle w:val="Normal"/>
      </w:pPr>
      <w:r>
        <w:t xml:space="preserve">vivê-la.</w:t>
      </w:r>
    </w:p>
    <w:p>
      <w:pPr>
        <w:pStyle w:val="Normal"/>
      </w:pPr>
      <w:r>
        <w:t xml:space="preserve">to com hipnose faz o paciente inicialmente</w:t>
      </w:r>
    </w:p>
    <w:p>
      <w:pPr>
        <w:pStyle w:val="Normal"/>
      </w:pPr>
      <w:r>
        <w:t xml:space="preserve">As sugestões terapêuticas na hipnose as-</w:t>
      </w:r>
    </w:p>
    <w:p>
      <w:pPr>
        <w:pStyle w:val="Normal"/>
      </w:pPr>
      <w:r>
        <w:t xml:space="preserve">perceber que pode respirar suave, longa e</w:t>
      </w:r>
    </w:p>
    <w:p>
      <w:pPr>
        <w:pStyle w:val="Normal"/>
      </w:pPr>
      <w:r>
        <w:t xml:space="preserve">sociadas ao tratamento medicamentoso são</w:t>
      </w:r>
    </w:p>
    <w:p>
      <w:pPr>
        <w:pStyle w:val="Normal"/>
      </w:pPr>
      <w:r>
        <w:t xml:space="preserve">profundamente e que é capaz de relaxar. Isso formuladas com o objetivo de mudança (Ta-já é uma modificação. Durante a hipnose</w:t>
      </w:r>
    </w:p>
    <w:p>
      <w:pPr>
        <w:pStyle w:val="Normal"/>
      </w:pPr>
      <w:r>
        <w:t xml:space="preserve">bela 21.6). A técnica do relaxamento duran-</w:t>
      </w:r>
    </w:p>
    <w:p>
      <w:pPr>
        <w:pStyle w:val="Normal"/>
      </w:pPr>
      <w:r>
        <w:t xml:space="preserve">pode-se amplificar as habilidades do paci-</w:t>
      </w:r>
    </w:p>
    <w:p>
      <w:pPr>
        <w:pStyle w:val="Normal"/>
      </w:pPr>
      <w:r>
        <w:t xml:space="preserve">te a hipnose introduz uma mudança. Proje-</w:t>
      </w:r>
    </w:p>
    <w:p>
      <w:pPr>
        <w:pStyle w:val="Normal"/>
      </w:pPr>
      <w:r>
        <w:t xml:space="preserve">ente para aquelas coisas de que ele gosta.</w:t>
      </w:r>
    </w:p>
    <w:p>
      <w:pPr>
        <w:pStyle w:val="Normal"/>
      </w:pPr>
      <w:r>
        <w:t xml:space="preserve">tar as idéias pessimistas do paciente para um Pode-se intensificar seu desejo para apren-contexto otimista. O ponto essencial é fazer der uma língua estrangeira, para iniciar uma o paciente acenar para a possibilidade de</w:t>
      </w:r>
    </w:p>
    <w:p>
      <w:pPr>
        <w:pStyle w:val="Normal"/>
      </w:pPr>
      <w:r>
        <w:t xml:space="preserve">nova atividade, para entrar numa academia de modificações na sua vida, porque o paciente</w:t>
      </w:r>
    </w:p>
    <w:p>
      <w:pPr>
        <w:pStyle w:val="Normal"/>
      </w:pPr>
      <w:r>
        <w:t xml:space="preserve">ginástica, para convidar alguém para ir ao tea-deprimido crê que não consegue se modifi-</w:t>
      </w:r>
    </w:p>
    <w:p>
      <w:pPr>
        <w:pStyle w:val="Normal"/>
      </w:pPr>
      <w:r>
        <w:t xml:space="preserve">tro, ao cinema, ao jogo de vôlei, convidar alcar. Com as técnicas de visualização, o paci-guém para ir ao restaurante, para passar um</w:t>
      </w:r>
    </w:p>
    <w:p>
      <w:pPr>
        <w:pStyle w:val="Normal"/>
      </w:pPr>
      <w:r>
        <w:t xml:space="preserve">ente imaginando um cenário e sentindo sa-</w:t>
      </w:r>
    </w:p>
    <w:p>
      <w:pPr>
        <w:pStyle w:val="Normal"/>
      </w:pPr>
      <w:r>
        <w:t xml:space="preserve">fim de semana na praia. Uma outra formula-</w:t>
      </w:r>
    </w:p>
    <w:p>
      <w:pPr>
        <w:pStyle w:val="Normal"/>
      </w:pPr>
      <w:r>
        <w:t xml:space="preserve">ção terapêutica pode ser a projeção do pacien-te para o futuro, com as técnicas de progressão de idade62. Faz-se a progressão do paciente para o futuro, de modo a posicioná-lo em situações que ele experimente alegria, felicidade e sucesso ou visualize essas experiências agradá-</w:t>
      </w:r>
    </w:p>
    <w:p>
      <w:pPr>
        <w:pStyle w:val="Normal"/>
      </w:pPr>
      <w:r>
        <w:t xml:space="preserve">veis passando num monitor de TV.</w:t>
      </w:r>
    </w:p>
    <w:p>
      <w:pPr>
        <w:pStyle w:val="Normal"/>
      </w:pPr>
      <w:r>
        <w:t xml:space="preserve">FORMULAÇÃO SUGESTIVA TERAPÊUTICA</w:t>
      </w:r>
    </w:p>
    <w:p>
      <w:pPr>
        <w:pStyle w:val="Normal"/>
      </w:pPr>
      <w:r>
        <w:t xml:space="preserve">1. Você percebe o seu corpo relaxado e</w:t>
      </w:r>
    </w:p>
    <w:p>
      <w:pPr>
        <w:pStyle w:val="Normal"/>
      </w:pPr>
      <w:r>
        <w:t xml:space="preserve">isso já é uma mudança.</w:t>
      </w:r>
    </w:p>
    <w:p>
      <w:pPr>
        <w:pStyle w:val="Normal"/>
      </w:pPr>
      <w:r>
        <w:t xml:space="preserve">© Direitos reservados à EDITORA ATHENEU LTDA.</w:t>
      </w:r>
    </w:p>
    <w:p>
      <w:pPr>
        <w:pStyle w:val="Normal"/>
      </w:pPr>
      <w:r>
        <w:t xml:space="preserve">400</w:t>
      </w:r>
    </w:p>
    <w:p>
      <w:pPr>
        <w:pStyle w:val="Heading1"/>
      </w:pPr>
      <w:r>
        <w:t>CAPÍTULO 21</w:t>
      </w:r>
    </w:p>
    <w:p>
      <w:pPr>
        <w:pStyle w:val="Normal"/>
      </w:pPr>
      <w:r>
        <w:t xml:space="preserve">2. Seu subconsciente trabalha para a retos de referência com relação ao teto e ao</w:t>
      </w:r>
    </w:p>
    <w:p>
      <w:pPr>
        <w:pStyle w:val="Normal"/>
      </w:pPr>
      <w:r>
        <w:t xml:space="preserve">solução dos seus problemas, para o seu êxito, assoalho. ... Crie uma parede branca perpen-para o seu bem-estar e para a sua paz interior.</w:t>
      </w:r>
    </w:p>
    <w:p>
      <w:pPr>
        <w:pStyle w:val="Normal"/>
      </w:pPr>
      <w:r>
        <w:t xml:space="preserve">dicular ao rumo sul. ... Imagine-se na pirâ-</w:t>
      </w:r>
    </w:p>
    <w:p>
      <w:pPr>
        <w:pStyle w:val="Normal"/>
      </w:pPr>
      <w:r>
        <w:t xml:space="preserve">Após a primeira sessão incluir: O seu sub-</w:t>
      </w:r>
    </w:p>
    <w:p>
      <w:pPr>
        <w:pStyle w:val="Normal"/>
      </w:pPr>
      <w:r>
        <w:t xml:space="preserve">mide, em frente a parede branca, perpendi-</w:t>
      </w:r>
    </w:p>
    <w:p>
      <w:pPr>
        <w:pStyle w:val="Normal"/>
      </w:pPr>
      <w:r>
        <w:t xml:space="preserve">consciente já vem trabalhando para a resolu-</w:t>
      </w:r>
    </w:p>
    <w:p>
      <w:pPr>
        <w:pStyle w:val="Normal"/>
      </w:pPr>
      <w:r>
        <w:t xml:space="preserve">cular ao rumo sul. ... Imagine-se na pirâmi-</w:t>
      </w:r>
    </w:p>
    <w:p>
      <w:pPr>
        <w:pStyle w:val="Normal"/>
      </w:pPr>
      <w:r>
        <w:t xml:space="preserve">ção dos seus problemas, para o seu êxito, para de em frente a parede branca, perpendicular</w:t>
      </w:r>
    </w:p>
    <w:p>
      <w:pPr>
        <w:pStyle w:val="Normal"/>
      </w:pPr>
      <w:r>
        <w:t xml:space="preserve">o seu bem-estar e para a sua paz interior.</w:t>
      </w:r>
    </w:p>
    <w:p>
      <w:pPr>
        <w:pStyle w:val="Normal"/>
      </w:pPr>
      <w:r>
        <w:t xml:space="preserve">ao rumo sul. ... Crie uma poltrona confortá-</w:t>
      </w:r>
    </w:p>
    <w:p>
      <w:pPr>
        <w:pStyle w:val="Normal"/>
      </w:pPr>
      <w:r>
        <w:t xml:space="preserve">3. Visualize-se revivendo a alegria e a</w:t>
      </w:r>
    </w:p>
    <w:p>
      <w:pPr>
        <w:pStyle w:val="Normal"/>
      </w:pPr>
      <w:r>
        <w:t xml:space="preserve">vel e a coloque em qualquer lugar em frente</w:t>
      </w:r>
    </w:p>
    <w:p>
      <w:pPr>
        <w:pStyle w:val="Normal"/>
      </w:pPr>
      <w:r>
        <w:t xml:space="preserve">felicidade imediatamente após o seu time de</w:t>
      </w:r>
    </w:p>
    <w:p>
      <w:pPr>
        <w:pStyle w:val="Normal"/>
      </w:pPr>
      <w:r>
        <w:t xml:space="preserve">a parede branca. ... Na parede branca, per-</w:t>
      </w:r>
    </w:p>
    <w:p>
      <w:pPr>
        <w:pStyle w:val="Normal"/>
      </w:pPr>
      <w:r>
        <w:t xml:space="preserve">futebol ter sido campeão (ou quando passou</w:t>
      </w:r>
    </w:p>
    <w:p>
      <w:pPr>
        <w:pStyle w:val="Normal"/>
      </w:pPr>
      <w:r>
        <w:t xml:space="preserve">pendicular ao rumo sul, à sua direita, você</w:t>
      </w:r>
    </w:p>
    <w:p>
      <w:pPr>
        <w:pStyle w:val="Normal"/>
      </w:pPr>
      <w:r>
        <w:t xml:space="preserve">no exame vestibular, conquistou o amor de</w:t>
      </w:r>
    </w:p>
    <w:p>
      <w:pPr>
        <w:pStyle w:val="Normal"/>
      </w:pPr>
      <w:r>
        <w:t xml:space="preserve">terá as imagens do passado, ... no centro terá alguém ou após alguma situação de imensa</w:t>
      </w:r>
    </w:p>
    <w:p>
      <w:pPr>
        <w:pStyle w:val="Normal"/>
      </w:pPr>
      <w:r>
        <w:t xml:space="preserve">as imagens do presente, ... e à sua esquerda felicidade).</w:t>
      </w:r>
    </w:p>
    <w:p>
      <w:pPr>
        <w:pStyle w:val="Normal"/>
      </w:pPr>
      <w:r>
        <w:t xml:space="preserve">as imagens do futuro”.63</w:t>
      </w:r>
    </w:p>
    <w:p>
      <w:pPr>
        <w:pStyle w:val="Normal"/>
      </w:pPr>
      <w:r>
        <w:t xml:space="preserve">4. Você se sente alegre, feliz e em paz</w:t>
      </w:r>
    </w:p>
    <w:p>
      <w:pPr>
        <w:pStyle w:val="Normal"/>
      </w:pPr>
      <w:r>
        <w:t xml:space="preserve">Em cada um de nós há um ponto de quie-</w:t>
      </w:r>
    </w:p>
    <w:p>
      <w:pPr>
        <w:pStyle w:val="Normal"/>
      </w:pPr>
      <w:r>
        <w:t xml:space="preserve">com você mesmo e com os outros.</w:t>
      </w:r>
    </w:p>
    <w:p>
      <w:pPr>
        <w:pStyle w:val="Normal"/>
      </w:pPr>
      <w:r>
        <w:t xml:space="preserve">tude que é uma esfera de nossa consciência,</w:t>
      </w:r>
    </w:p>
    <w:p>
      <w:pPr>
        <w:pStyle w:val="Normal"/>
      </w:pPr>
      <w:r>
        <w:t xml:space="preserve">5. Você está vivendo hoje e é importante</w:t>
      </w:r>
    </w:p>
    <w:p>
      <w:pPr>
        <w:pStyle w:val="Normal"/>
      </w:pPr>
      <w:r>
        <w:t xml:space="preserve">... em que nada que é do mundo objetivo</w:t>
      </w:r>
    </w:p>
    <w:p>
      <w:pPr>
        <w:pStyle w:val="Normal"/>
      </w:pPr>
      <w:r>
        <w:t xml:space="preserve">que viva hoje totalmente.</w:t>
      </w:r>
    </w:p>
    <w:p>
      <w:pPr>
        <w:pStyle w:val="Normal"/>
      </w:pPr>
      <w:r>
        <w:t xml:space="preserve">poderá interferir, ... e que jamais é perturba-6. Você começa viver de hoje em diante</w:t>
      </w:r>
    </w:p>
    <w:p>
      <w:pPr>
        <w:pStyle w:val="Normal"/>
      </w:pPr>
      <w:r>
        <w:t xml:space="preserve">do por qualquer coisa, pessoa ou condição.</w:t>
      </w:r>
    </w:p>
    <w:p>
      <w:pPr>
        <w:pStyle w:val="Normal"/>
      </w:pPr>
      <w:r>
        <w:t xml:space="preserve">e usufruir as delícias da vida que são benéfi-Você está aprendendo a usar todos os seus</w:t>
      </w:r>
    </w:p>
    <w:p>
      <w:pPr>
        <w:pStyle w:val="Normal"/>
      </w:pPr>
      <w:r>
        <w:t xml:space="preserve">cas para você. Você aceita totalmente as de-</w:t>
      </w:r>
    </w:p>
    <w:p>
      <w:pPr>
        <w:pStyle w:val="Normal"/>
      </w:pPr>
      <w:r>
        <w:t xml:space="preserve">níveis de consciência, ... e orientando a sua lícias da vida que forem benéficas para você.</w:t>
      </w:r>
    </w:p>
    <w:p>
      <w:pPr>
        <w:pStyle w:val="Normal"/>
      </w:pPr>
      <w:r>
        <w:t xml:space="preserve">mente de maneira especial, ... e usando to-</w:t>
      </w:r>
    </w:p>
    <w:p>
      <w:pPr>
        <w:pStyle w:val="Normal"/>
      </w:pPr>
      <w:r>
        <w:t xml:space="preserve">7. Você cuida da sua aparência pessoal</w:t>
      </w:r>
    </w:p>
    <w:p>
      <w:pPr>
        <w:pStyle w:val="Normal"/>
      </w:pPr>
      <w:r>
        <w:t xml:space="preserve">dos os recursos inerentes ao seu ser. Agora, porque você gosta de você mesmo.</w:t>
      </w:r>
    </w:p>
    <w:p>
      <w:pPr>
        <w:pStyle w:val="Normal"/>
      </w:pPr>
      <w:r>
        <w:t xml:space="preserve">repita comigo: Eu terei sempre o perfeito</w:t>
      </w:r>
    </w:p>
    <w:p>
      <w:pPr>
        <w:pStyle w:val="Normal"/>
      </w:pPr>
      <w:r>
        <w:t xml:space="preserve">8. Você é otimista com relação ao futuro</w:t>
      </w:r>
    </w:p>
    <w:p>
      <w:pPr>
        <w:pStyle w:val="Normal"/>
      </w:pPr>
      <w:r>
        <w:t xml:space="preserve">controle e o perfeito domínio de todas as</w:t>
      </w:r>
    </w:p>
    <w:p>
      <w:pPr>
        <w:pStyle w:val="Normal"/>
      </w:pPr>
      <w:r>
        <w:t xml:space="preserve">e trabalha com energia e entusiasmo.</w:t>
      </w:r>
    </w:p>
    <w:p>
      <w:pPr>
        <w:pStyle w:val="Normal"/>
      </w:pPr>
      <w:r>
        <w:t xml:space="preserve">minhas faculdades de percepção, ... bem</w:t>
      </w:r>
    </w:p>
    <w:p>
      <w:pPr>
        <w:pStyle w:val="Normal"/>
      </w:pPr>
      <w:r>
        <w:t xml:space="preserve">9. Seus atuais objetivos são: (expressá-</w:t>
      </w:r>
    </w:p>
    <w:p>
      <w:pPr>
        <w:pStyle w:val="Normal"/>
      </w:pPr>
      <w:r>
        <w:t xml:space="preserve">como de ação física, mental e psíquica, em</w:t>
      </w:r>
    </w:p>
    <w:p>
      <w:pPr>
        <w:pStyle w:val="Normal"/>
      </w:pPr>
      <w:r>
        <w:t xml:space="preserve">los). Visualize seus atuais objetivos, que você qualquer nível mental ou estado de consci-procura entusiasticamente.</w:t>
      </w:r>
    </w:p>
    <w:p>
      <w:pPr>
        <w:pStyle w:val="Normal"/>
      </w:pPr>
      <w:r>
        <w:t xml:space="preserve">ência. Você pode perceber como está calmo,</w:t>
      </w:r>
    </w:p>
    <w:p>
      <w:pPr>
        <w:pStyle w:val="Normal"/>
      </w:pPr>
      <w:r>
        <w:t xml:space="preserve">10. Agora repita mentalmente: Meus atuais</w:t>
      </w:r>
    </w:p>
    <w:p>
      <w:pPr>
        <w:pStyle w:val="Normal"/>
      </w:pPr>
      <w:r>
        <w:t xml:space="preserve">tranqüilo, descontraído. ... Você se sente em objetivos são: (mencioná-los).</w:t>
      </w:r>
    </w:p>
    <w:p>
      <w:pPr>
        <w:pStyle w:val="Normal"/>
      </w:pPr>
      <w:r>
        <w:t xml:space="preserve">paz com você mesmo e com o mundo.</w:t>
      </w:r>
    </w:p>
    <w:p>
      <w:pPr>
        <w:pStyle w:val="Normal"/>
      </w:pPr>
      <w:r>
        <w:t xml:space="preserve">Agora imagine na tela da sua esquerda,</w:t>
      </w:r>
    </w:p>
    <w:p>
      <w:pPr>
        <w:pStyle w:val="Normal"/>
      </w:pPr>
      <w:r>
        <w:t xml:space="preserve">na tela do futuro. Imagine-se transportado</w:t>
      </w:r>
    </w:p>
    <w:p>
      <w:pPr>
        <w:pStyle w:val="Normal"/>
      </w:pPr>
      <w:r>
        <w:t xml:space="preserve">FORMULAÇÃO TERAPÊUTICA INCLUINDO A</w:t>
      </w:r>
    </w:p>
    <w:p>
      <w:pPr>
        <w:pStyle w:val="Normal"/>
      </w:pPr>
      <w:r>
        <w:t xml:space="preserve">para o futuro próximo, ...  pode ser amanhã,</w:t>
      </w:r>
    </w:p>
    <w:p>
      <w:pPr>
        <w:pStyle w:val="Normal"/>
      </w:pPr>
      <w:r>
        <w:t xml:space="preserve">VISUALIZAÇÃO</w:t>
      </w:r>
    </w:p>
    <w:p>
      <w:pPr>
        <w:pStyle w:val="Normal"/>
      </w:pPr>
      <w:r>
        <w:t xml:space="preserve">ou na próxima semana, ou no próximo mês,</w:t>
      </w:r>
    </w:p>
    <w:p>
      <w:pPr>
        <w:pStyle w:val="Normal"/>
      </w:pPr>
      <w:r>
        <w:t xml:space="preserve">ou daqui a dois, três meses. ... Imagine-se</w:t>
      </w:r>
    </w:p>
    <w:p>
      <w:pPr>
        <w:pStyle w:val="Normal"/>
      </w:pPr>
      <w:r>
        <w:t xml:space="preserve">“Transporte-se para o local agradável e</w:t>
      </w:r>
    </w:p>
    <w:p>
      <w:pPr>
        <w:pStyle w:val="Normal"/>
      </w:pPr>
      <w:r>
        <w:t xml:space="preserve">num futuro de calma, serenidade, tranqüili-</w:t>
      </w:r>
    </w:p>
    <w:p>
      <w:pPr>
        <w:pStyle w:val="Normal"/>
      </w:pPr>
      <w:r>
        <w:t xml:space="preserve">pacífico de sua preferência, ou então trans-</w:t>
      </w:r>
    </w:p>
    <w:p>
      <w:pPr>
        <w:pStyle w:val="Normal"/>
      </w:pPr>
      <w:r>
        <w:t xml:space="preserve">dade. ... Deixe persistir na sua mente essas porte-se para as margens de um lago. ... A</w:t>
      </w:r>
    </w:p>
    <w:p>
      <w:pPr>
        <w:pStyle w:val="Normal"/>
      </w:pPr>
      <w:r>
        <w:t xml:space="preserve">sensações de calma, paz, serenidade, tran-</w:t>
      </w:r>
    </w:p>
    <w:p>
      <w:pPr>
        <w:pStyle w:val="Normal"/>
      </w:pPr>
      <w:r>
        <w:t xml:space="preserve">superfície do lago é um espelho de quietude</w:t>
      </w:r>
    </w:p>
    <w:p>
      <w:pPr>
        <w:pStyle w:val="Normal"/>
      </w:pPr>
      <w:r>
        <w:t xml:space="preserve">qüilidade. ... Imagine agora você tendo al-</w:t>
      </w:r>
    </w:p>
    <w:p>
      <w:pPr>
        <w:pStyle w:val="Normal"/>
      </w:pPr>
      <w:r>
        <w:t xml:space="preserve">e tranqüilidade. ... Visualize no fundo do lago cançado as suas metas (especificar as metas</w:t>
      </w:r>
    </w:p>
    <w:p>
      <w:pPr>
        <w:pStyle w:val="Normal"/>
      </w:pPr>
      <w:r>
        <w:t xml:space="preserve">uma pirâmide de puro cristal de base qua-</w:t>
      </w:r>
    </w:p>
    <w:p>
      <w:pPr>
        <w:pStyle w:val="Normal"/>
      </w:pPr>
      <w:r>
        <w:t xml:space="preserve">do paciente, obtidas pela a anamnese e dei-</w:t>
      </w:r>
    </w:p>
    <w:p>
      <w:pPr>
        <w:pStyle w:val="Normal"/>
      </w:pPr>
      <w:r>
        <w:t xml:space="preserve">drangular. ... Visualize a pirâmide ilumina-</w:t>
      </w:r>
    </w:p>
    <w:p>
      <w:pPr>
        <w:pStyle w:val="Normal"/>
      </w:pPr>
      <w:r>
        <w:t xml:space="preserve">xar tempo para que ele crie outras metas</w:t>
      </w:r>
    </w:p>
    <w:p>
      <w:pPr>
        <w:pStyle w:val="Normal"/>
      </w:pPr>
      <w:r>
        <w:t xml:space="preserve">da por uma luz azul difusa. ... Crie pontos de positivas e alegres). ... Agora, acrescente às referência para imaginar uma sala, crie pon-suas metas, alegria, ...  muita alegria. ...</w:t>
      </w:r>
    </w:p>
    <w:p>
      <w:pPr>
        <w:pStyle w:val="Normal"/>
      </w:pPr>
      <w:r>
        <w:t xml:space="preserve">© Direitos reservados à EDITORA ATHENEU LTDA.</w:t>
      </w:r>
    </w:p>
    <w:p>
      <w:pPr>
        <w:pStyle w:val="Heading1"/>
      </w:pPr>
      <w:r>
        <w:t>CAPÍTULO 21</w:t>
      </w:r>
    </w:p>
    <w:p>
      <w:pPr>
        <w:pStyle w:val="Normal"/>
      </w:pPr>
      <w:r>
        <w:t xml:space="preserve">401</w:t>
      </w:r>
    </w:p>
    <w:p>
      <w:pPr>
        <w:pStyle w:val="Normal"/>
      </w:pPr>
      <w:r>
        <w:t xml:space="preserve">Acrescente felicidade, ...  muita felicidade.</w:t>
      </w:r>
    </w:p>
    <w:p>
      <w:pPr>
        <w:pStyle w:val="Normal"/>
      </w:pPr>
      <w:r>
        <w:t xml:space="preserve">2. Pense como o seu time preferido de fute-</w:t>
      </w:r>
    </w:p>
    <w:p>
      <w:pPr>
        <w:pStyle w:val="Normal"/>
      </w:pPr>
      <w:r>
        <w:t xml:space="preserve">... Acrescente às suas metas alegria, felicidade.</w:t>
      </w:r>
    </w:p>
    <w:p>
      <w:pPr>
        <w:pStyle w:val="Normal"/>
      </w:pPr>
      <w:r>
        <w:t xml:space="preserve">bol (ou de outro esporte) tem altos e baixos.</w:t>
      </w:r>
    </w:p>
    <w:p>
      <w:pPr>
        <w:pStyle w:val="Normal"/>
      </w:pPr>
      <w:r>
        <w:t xml:space="preserve">... Imagine-se feliz, alegre e sorrindo. ... Imagi-3. Pense como o seu corpo se modifica.</w:t>
      </w:r>
    </w:p>
    <w:p>
      <w:pPr>
        <w:pStyle w:val="Normal"/>
      </w:pPr>
      <w:r>
        <w:t xml:space="preserve">ne-se feliz, alegre e sorrindo. ... Agora imagine 4. Imagine-se e visualize-se que você</w:t>
      </w:r>
    </w:p>
    <w:p>
      <w:pPr>
        <w:pStyle w:val="Normal"/>
      </w:pPr>
      <w:r>
        <w:t xml:space="preserve">que essas suas metas positivas, que lhe trazem pode-se modificar.</w:t>
      </w:r>
    </w:p>
    <w:p>
      <w:pPr>
        <w:pStyle w:val="Normal"/>
      </w:pPr>
      <w:r>
        <w:t xml:space="preserve">alegria, felicidade, sorriso, trazem também ale-5. Decida que você é capaz de se modifi-</w:t>
      </w:r>
    </w:p>
    <w:p>
      <w:pPr>
        <w:pStyle w:val="Normal"/>
      </w:pPr>
      <w:r>
        <w:t xml:space="preserve">gria para alguém. ... Imagine que a sua alegria, car.</w:t>
      </w:r>
    </w:p>
    <w:p>
      <w:pPr>
        <w:pStyle w:val="Normal"/>
      </w:pPr>
      <w:r>
        <w:t xml:space="preserve">felicidade, beneficia alguém especial para você.</w:t>
      </w:r>
    </w:p>
    <w:p>
      <w:pPr>
        <w:pStyle w:val="Normal"/>
      </w:pPr>
      <w:r>
        <w:t xml:space="preserve">6. Imagine-se e visualize-se uma pessoa</w:t>
      </w:r>
    </w:p>
    <w:p>
      <w:pPr>
        <w:pStyle w:val="Normal"/>
      </w:pPr>
      <w:r>
        <w:t xml:space="preserve">... Imagine-se tomando as decisões corretas.</w:t>
      </w:r>
    </w:p>
    <w:p>
      <w:pPr>
        <w:pStyle w:val="Normal"/>
      </w:pPr>
      <w:r>
        <w:t xml:space="preserve">modificada para melhor: alegre e vencedora.</w:t>
      </w:r>
    </w:p>
    <w:p>
      <w:pPr>
        <w:pStyle w:val="Normal"/>
      </w:pPr>
      <w:r>
        <w:t xml:space="preserve">Agora transfira as imagens da tela da es-</w:t>
      </w:r>
    </w:p>
    <w:p>
      <w:pPr>
        <w:pStyle w:val="Normal"/>
      </w:pPr>
      <w:r>
        <w:t xml:space="preserve">7. Imagine que o seu destino é ser alegre,</w:t>
      </w:r>
    </w:p>
    <w:p>
      <w:pPr>
        <w:pStyle w:val="Normal"/>
      </w:pPr>
      <w:r>
        <w:t xml:space="preserve">querda para a tela que está na sua frente, ...</w:t>
      </w:r>
    </w:p>
    <w:p>
      <w:pPr>
        <w:pStyle w:val="Normal"/>
      </w:pPr>
      <w:r>
        <w:t xml:space="preserve">feliz, vitorioso e fazer sucesso.</w:t>
      </w:r>
    </w:p>
    <w:p>
      <w:pPr>
        <w:pStyle w:val="Normal"/>
      </w:pPr>
      <w:r>
        <w:t xml:space="preserve">para a tela do presente, ... para a tela do pre-8. Decida que o seu destino é ser alegre,</w:t>
      </w:r>
    </w:p>
    <w:p>
      <w:pPr>
        <w:pStyle w:val="Normal"/>
      </w:pPr>
      <w:r>
        <w:t xml:space="preserve">sente na sua frente. ... Agora você se vê, cal-feliz, vitorioso e fazer sucesso.</w:t>
      </w:r>
    </w:p>
    <w:p>
      <w:pPr>
        <w:pStyle w:val="Normal"/>
      </w:pPr>
      <w:r>
        <w:t xml:space="preserve">mo, tranqüilo, alegre, feliz, contente, satisfei-9. Imagine-se uma pessoa alegre, feliz,</w:t>
      </w:r>
    </w:p>
    <w:p>
      <w:pPr>
        <w:pStyle w:val="Normal"/>
      </w:pPr>
      <w:r>
        <w:t xml:space="preserve">to, com vontade de sorrir. Essa experiência</w:t>
      </w:r>
    </w:p>
    <w:p>
      <w:pPr>
        <w:pStyle w:val="Normal"/>
      </w:pPr>
      <w:r>
        <w:t xml:space="preserve">vitoriosa e fazendo sucesso.</w:t>
      </w:r>
    </w:p>
    <w:p>
      <w:pPr>
        <w:pStyle w:val="Normal"/>
      </w:pPr>
      <w:r>
        <w:t xml:space="preserve">de alegria, paz de espírito, felicidade, satisfa-10. Decida que você é uma pessoa ale-</w:t>
      </w:r>
    </w:p>
    <w:p>
      <w:pPr>
        <w:pStyle w:val="Normal"/>
      </w:pPr>
      <w:r>
        <w:t xml:space="preserve">ção é ainda maior e mais intensa do que você gre, feliz, vitoriosa e que faz muito sucesso.</w:t>
      </w:r>
    </w:p>
    <w:p>
      <w:pPr>
        <w:pStyle w:val="Normal"/>
      </w:pPr>
      <w:r>
        <w:t xml:space="preserve">esperava. ... Curta essa emoção de alegria,</w:t>
      </w:r>
    </w:p>
    <w:p>
      <w:pPr>
        <w:pStyle w:val="Normal"/>
      </w:pPr>
      <w:r>
        <w:t xml:space="preserve">11. Visualize-se fazendo as coisas que</w:t>
      </w:r>
    </w:p>
    <w:p>
      <w:pPr>
        <w:pStyle w:val="Normal"/>
      </w:pPr>
      <w:r>
        <w:t xml:space="preserve">felicidade, tranqüilidade, paz de espírito. .....</w:t>
      </w:r>
    </w:p>
    <w:p>
      <w:pPr>
        <w:pStyle w:val="Normal"/>
      </w:pPr>
      <w:r>
        <w:t xml:space="preserve">tornam você mais alegre, feliz e vitorioso.</w:t>
      </w:r>
    </w:p>
    <w:p>
      <w:pPr>
        <w:pStyle w:val="Normal"/>
      </w:pPr>
      <w:r>
        <w:t xml:space="preserve">Veja-se tendo alcançado suas metas positivas.</w:t>
      </w:r>
    </w:p>
    <w:p>
      <w:pPr>
        <w:pStyle w:val="Normal"/>
      </w:pPr>
      <w:r>
        <w:t xml:space="preserve">12. Decida que você faz as coisas que</w:t>
      </w:r>
    </w:p>
    <w:p>
      <w:pPr>
        <w:pStyle w:val="Normal"/>
      </w:pPr>
      <w:r>
        <w:t xml:space="preserve">... Sinta-se tendo alcançado suas metas posi-tornam você mais alegre, feliz, vitorioso.</w:t>
      </w:r>
    </w:p>
    <w:p>
      <w:pPr>
        <w:pStyle w:val="Normal"/>
      </w:pPr>
      <w:r>
        <w:t xml:space="preserve">tivas. ... Aproveite, curta, saboreie a vitória 13. Sinta-se progressivamente mais ale-de ter alcançado as suas metas. ... Pode enu-gre, feliz, vitorioso e bem-sucedido na vida.</w:t>
      </w:r>
    </w:p>
    <w:p>
      <w:pPr>
        <w:pStyle w:val="Normal"/>
      </w:pPr>
      <w:r>
        <w:t xml:space="preserve">merar as metas que alcançou. ... ... Enumere 14. Sinta a experiência da alegria, da fe-mais uma vez, mais uma vez suas metas posi-</w:t>
      </w:r>
    </w:p>
    <w:p>
      <w:pPr>
        <w:pStyle w:val="Normal"/>
      </w:pPr>
      <w:r>
        <w:t xml:space="preserve">licidade, da vitória e do sucesso.</w:t>
      </w:r>
    </w:p>
    <w:p>
      <w:pPr>
        <w:pStyle w:val="Normal"/>
      </w:pPr>
      <w:r>
        <w:t xml:space="preserve">tivas que alcançou, para ficarem bem grava-</w:t>
      </w:r>
    </w:p>
    <w:p>
      <w:pPr>
        <w:pStyle w:val="Normal"/>
      </w:pPr>
      <w:r>
        <w:t xml:space="preserve">15. Sinta que viverá o máximo possível</w:t>
      </w:r>
    </w:p>
    <w:p>
      <w:pPr>
        <w:pStyle w:val="Normal"/>
      </w:pPr>
      <w:r>
        <w:t xml:space="preserve">das, permanentemente gravadas, no seu sub-</w:t>
      </w:r>
    </w:p>
    <w:p>
      <w:pPr>
        <w:pStyle w:val="Normal"/>
      </w:pPr>
      <w:r>
        <w:t xml:space="preserve">transbordando de alegria, felicidade e êxi-</w:t>
      </w:r>
    </w:p>
    <w:p>
      <w:pPr>
        <w:pStyle w:val="Normal"/>
      </w:pPr>
      <w:r>
        <w:t xml:space="preserve">consciente e no seu consciente. ... À medida tos.</w:t>
      </w:r>
    </w:p>
    <w:p>
      <w:pPr>
        <w:pStyle w:val="Normal"/>
      </w:pPr>
      <w:r>
        <w:t xml:space="preserve">que vê, ouve e sente a alegria e a felicidade por ter chegado aos seus objetivos, curta a</w:t>
      </w:r>
    </w:p>
    <w:p>
      <w:pPr>
        <w:pStyle w:val="Normal"/>
      </w:pPr>
      <w:r>
        <w:t xml:space="preserve">alegria e a felicidade que isso lhe traz. ... ...</w:t>
      </w:r>
    </w:p>
    <w:p>
      <w:pPr>
        <w:pStyle w:val="Normal"/>
      </w:pPr>
      <w:r>
        <w:t xml:space="preserve">De hoje em diante a cada dia você se sente</w:t>
      </w:r>
    </w:p>
    <w:p>
      <w:pPr>
        <w:pStyle w:val="Normal"/>
      </w:pPr>
      <w:r>
        <w:t xml:space="preserve">REFERÊNCIAS BIBLIOGRÁFICAS</w:t>
      </w:r>
    </w:p>
    <w:p>
      <w:pPr>
        <w:pStyle w:val="Normal"/>
      </w:pPr>
      <w:r>
        <w:t xml:space="preserve">mais calmo, com mais paz de espírito, mais</w:t>
      </w:r>
    </w:p>
    <w:p>
      <w:pPr>
        <w:pStyle w:val="Normal"/>
      </w:pPr>
      <w:r>
        <w:t xml:space="preserve">1. Regier DA, Boyd JH, Burke JD et al. One-month alegre, mais feliz, mais contente e satisfeito prevalence of mental disorders in the United Sta-com a sua vida, ... com vontade de sorrir. ...</w:t>
      </w:r>
    </w:p>
    <w:p>
      <w:pPr>
        <w:pStyle w:val="Normal"/>
      </w:pPr>
      <w:r>
        <w:t xml:space="preserve">tes based on five Epidemiologic Catchment Area Você se sente melhor e melhor a cada dia. A</w:t>
      </w:r>
    </w:p>
    <w:p>
      <w:pPr>
        <w:pStyle w:val="Normal"/>
      </w:pPr>
      <w:r>
        <w:t xml:space="preserve">sites. Arch Gen Psychiatry, 45: 977-986, 1988.</w:t>
      </w:r>
    </w:p>
    <w:p>
      <w:pPr>
        <w:pStyle w:val="Normal"/>
      </w:pPr>
      <w:r>
        <w:t xml:space="preserve">sua alegria é crescente. ... O seu contentamen-2. American Psychiatric Association, Diagnostic and statistical manual of mental disorders. 4.</w:t>
      </w:r>
    </w:p>
    <w:p>
      <w:pPr>
        <w:pStyle w:val="Normal"/>
      </w:pPr>
      <w:r>
        <w:t xml:space="preserve">to é crescente. ... Você sente-se melhor e me-ed. Washington, DC: American Psychiatric As-</w:t>
      </w:r>
    </w:p>
    <w:p>
      <w:pPr>
        <w:pStyle w:val="Normal"/>
      </w:pPr>
      <w:r>
        <w:t xml:space="preserve">lhor a cada dia.</w:t>
      </w:r>
    </w:p>
    <w:p>
      <w:pPr>
        <w:pStyle w:val="Normal"/>
      </w:pPr>
      <w:r>
        <w:t xml:space="preserve">sociation Press, 1994.</w:t>
      </w:r>
    </w:p>
    <w:p>
      <w:pPr>
        <w:pStyle w:val="Normal"/>
      </w:pPr>
      <w:r>
        <w:t xml:space="preserve">3. Keller MB, Hanks DL. Anxiety sympton relief in depression treatment outcomes. Journal Clin</w:t>
      </w:r>
    </w:p>
    <w:p>
      <w:pPr>
        <w:pStyle w:val="Normal"/>
      </w:pPr>
      <w:r>
        <w:t xml:space="preserve">OUTRA OPÇÃO SUGESTIVA TERAPÊUTICA</w:t>
      </w:r>
    </w:p>
    <w:p>
      <w:pPr>
        <w:pStyle w:val="Normal"/>
      </w:pPr>
      <w:r>
        <w:t xml:space="preserve">Psychiatry, 56:(suppl 6):22-29, 1995.</w:t>
      </w:r>
    </w:p>
    <w:p>
      <w:pPr>
        <w:pStyle w:val="Normal"/>
      </w:pPr>
      <w:r>
        <w:t xml:space="preserve">4. Wittchen H-U, Essau CA. Comorbidity and</w:t>
      </w:r>
    </w:p>
    <w:p>
      <w:pPr>
        <w:pStyle w:val="Normal"/>
      </w:pPr>
      <w:r>
        <w:t xml:space="preserve">1. Pense como o tempo, a temperatura e</w:t>
      </w:r>
    </w:p>
    <w:p>
      <w:pPr>
        <w:pStyle w:val="Normal"/>
      </w:pPr>
      <w:r>
        <w:t xml:space="preserve">mixed anxiety-depressive disorders: is there epidemiologic evidence? J Clin Psychiatry, 54</w:t>
      </w:r>
    </w:p>
    <w:p>
      <w:pPr>
        <w:pStyle w:val="Normal"/>
      </w:pPr>
      <w:r>
        <w:t xml:space="preserve">as estações do ano se modificam.</w:t>
      </w:r>
    </w:p>
    <w:p>
      <w:pPr>
        <w:pStyle w:val="Normal"/>
      </w:pPr>
      <w:r>
        <w:t xml:space="preserve">(suppl 1): 9-15, 1993.</w:t>
      </w:r>
    </w:p>
    <w:p>
      <w:pPr>
        <w:pStyle w:val="Normal"/>
      </w:pPr>
      <w:r>
        <w:t xml:space="preserve">© Direitos reservados à EDITORA ATHENEU LTDA.</w:t>
      </w:r>
    </w:p>
    <w:p>
      <w:pPr>
        <w:pStyle w:val="Normal"/>
      </w:pPr>
      <w:r>
        <w:t xml:space="preserve">402</w:t>
      </w:r>
    </w:p>
    <w:p>
      <w:pPr>
        <w:pStyle w:val="Heading1"/>
      </w:pPr>
      <w:r>
        <w:t>CAPÍTULO 21</w:t>
      </w:r>
    </w:p>
    <w:p>
      <w:pPr>
        <w:pStyle w:val="Normal"/>
      </w:pPr>
      <w:r>
        <w:t xml:space="preserve">5. Lydiard RB, Brawman-Mintzer O. Anxious de-21. Kirsch I. Changing expectations: a key to pression. J Clin Psychiatry, 59(supp18): 10-17, effective psychotherapy. Pacific Grove, CA:</w:t>
      </w:r>
    </w:p>
    <w:p>
      <w:pPr>
        <w:pStyle w:val="Normal"/>
      </w:pPr>
      <w:r>
        <w:t xml:space="preserve">1998.</w:t>
      </w:r>
    </w:p>
    <w:p>
      <w:pPr>
        <w:pStyle w:val="Normal"/>
      </w:pPr>
      <w:r>
        <w:t xml:space="preserve">Brooks-Cole, 1990.</w:t>
      </w:r>
    </w:p>
    <w:p>
      <w:pPr>
        <w:pStyle w:val="Normal"/>
      </w:pPr>
      <w:r>
        <w:t xml:space="preserve">6. Wolp J. The practice of behavior therapy. 2. ed.</w:t>
      </w:r>
    </w:p>
    <w:p>
      <w:pPr>
        <w:pStyle w:val="Normal"/>
      </w:pPr>
      <w:r>
        <w:t xml:space="preserve">22. Nibuya M, Nestler EJ, Duman RS. Chronic an-Elmsford New York: Pergamon Press Inc., 230-</w:t>
      </w:r>
    </w:p>
    <w:p>
      <w:pPr>
        <w:pStyle w:val="Normal"/>
      </w:pPr>
      <w:r>
        <w:t xml:space="preserve">tidepressant administration increases the expres-244, 1973.</w:t>
      </w:r>
    </w:p>
    <w:p>
      <w:pPr>
        <w:pStyle w:val="Normal"/>
      </w:pPr>
      <w:r>
        <w:t xml:space="preserve">sion of cAMP response-element binding pro-</w:t>
      </w:r>
    </w:p>
    <w:p>
      <w:pPr>
        <w:pStyle w:val="Normal"/>
      </w:pPr>
      <w:r>
        <w:t xml:space="preserve">7. Fawcett J. Predictors of early suicide: identifi-tein (CRED) in rat hippocampus. J Neurocien-</w:t>
      </w:r>
    </w:p>
    <w:p>
      <w:pPr>
        <w:pStyle w:val="Normal"/>
      </w:pPr>
      <w:r>
        <w:t xml:space="preserve">cation and appropriate intervention. J Clin</w:t>
      </w:r>
    </w:p>
    <w:p>
      <w:pPr>
        <w:pStyle w:val="Normal"/>
      </w:pPr>
      <w:r>
        <w:t xml:space="preserve">ces, 1996; 16: 2365-2372.</w:t>
      </w:r>
    </w:p>
    <w:p>
      <w:pPr>
        <w:pStyle w:val="Normal"/>
      </w:pPr>
      <w:r>
        <w:t xml:space="preserve">Psychiatry, 49(suppl 10):7-8, 1988.</w:t>
      </w:r>
    </w:p>
    <w:p>
      <w:pPr>
        <w:pStyle w:val="Normal"/>
      </w:pPr>
      <w:r>
        <w:t xml:space="preserve">23. Healey D, McMonage T. The enhancement of 8. Hartland J. Medical e dental hypnosis and its social functioning as a therapeutic principle in clinical applications. 2. ed. London: Baillière the management of depression. J Psychophar-Tindall, 326-336, 1973.</w:t>
      </w:r>
    </w:p>
    <w:p>
      <w:pPr>
        <w:pStyle w:val="Normal"/>
      </w:pPr>
      <w:r>
        <w:t xml:space="preserve">macol, (suppl 4) 11: 25-31, 1997.</w:t>
      </w:r>
    </w:p>
    <w:p>
      <w:pPr>
        <w:pStyle w:val="Normal"/>
      </w:pPr>
      <w:r>
        <w:t xml:space="preserve">9. Cheng ATA, Chen THH, Chwen-Chen C,</w:t>
      </w:r>
    </w:p>
    <w:p>
      <w:pPr>
        <w:pStyle w:val="Normal"/>
      </w:pPr>
      <w:r>
        <w:t xml:space="preserve">24. Cooper AJ. Tiramine and irreversible monoa-Jenkins R. Psychosocial and psychiatric risk mine oxidase inhibitors in clinical practice. Br factors for suicide. Case-control psychological J Psychiatry, 155 (suppl 6):38-45, 1989.</w:t>
      </w:r>
    </w:p>
    <w:p>
      <w:pPr>
        <w:pStyle w:val="Normal"/>
      </w:pPr>
      <w:r>
        <w:t xml:space="preserve">autopsy study. British Jornal of Psychiatry, 25. Hill S, Yau K, Whitwam J. MAOIs to RIMAs 177:360-365, 2000.</w:t>
      </w:r>
    </w:p>
    <w:p>
      <w:pPr>
        <w:pStyle w:val="Normal"/>
      </w:pPr>
      <w:r>
        <w:t xml:space="preserve">in anesthesia: a literature review. Psychophar-10. Brown G, Harris T. Life events and psychiatric macology, 106:S43-S45, 1992.</w:t>
      </w:r>
    </w:p>
    <w:p>
      <w:pPr>
        <w:pStyle w:val="Normal"/>
      </w:pPr>
      <w:r>
        <w:t xml:space="preserve">illness. London: Onwin Hyman, 1989.</w:t>
      </w:r>
    </w:p>
    <w:p>
      <w:pPr>
        <w:pStyle w:val="Normal"/>
      </w:pPr>
      <w:r>
        <w:t xml:space="preserve">26. Murphy DL, Aulack CS, Garrick NA. Monoa-</w:t>
      </w:r>
    </w:p>
    <w:p>
      <w:pPr>
        <w:pStyle w:val="Normal"/>
      </w:pPr>
      <w:r>
        <w:t xml:space="preserve">11. Starstein SE, Robinson RG. Affetive disorders mine oxidase inhibitors as antidepressants: imand cerebral vascular disease. Br J Psychiatry, plications for the mechanism of action of anti-154: 170-182, 1989.</w:t>
      </w:r>
    </w:p>
    <w:p>
      <w:pPr>
        <w:pStyle w:val="Normal"/>
      </w:pPr>
      <w:r>
        <w:t xml:space="preserve">depressants and the psychobiology of the effec-12. Starstein SE, Robinson RG, Berthier ML. et al.</w:t>
      </w:r>
    </w:p>
    <w:p>
      <w:pPr>
        <w:pStyle w:val="Normal"/>
      </w:pPr>
      <w:r>
        <w:t xml:space="preserve">tive disorders and some related disorders.In: HY</w:t>
      </w:r>
    </w:p>
    <w:p>
      <w:pPr>
        <w:pStyle w:val="Normal"/>
      </w:pPr>
      <w:r>
        <w:t xml:space="preserve">Differential mood changes following basal gan-Meltzer (ed.) Psychopharmacology: The third</w:t>
      </w:r>
    </w:p>
    <w:p>
      <w:pPr>
        <w:pStyle w:val="Normal"/>
      </w:pPr>
      <w:r>
        <w:t xml:space="preserve">glia vs. thalamic lesions. Arch Neurol., 45: 725-generation of Progress. New York, NY: Raven</w:t>
      </w:r>
    </w:p>
    <w:p>
      <w:pPr>
        <w:pStyle w:val="Normal"/>
      </w:pPr>
      <w:r>
        <w:t xml:space="preserve">730, 1988.</w:t>
      </w:r>
    </w:p>
    <w:p>
      <w:pPr>
        <w:pStyle w:val="Normal"/>
      </w:pPr>
      <w:r>
        <w:t xml:space="preserve">Press, 545-552, 1987.</w:t>
      </w:r>
    </w:p>
    <w:p>
      <w:pPr>
        <w:pStyle w:val="Normal"/>
      </w:pPr>
      <w:r>
        <w:t xml:space="preserve">13. Alexander GE, De Lohn MR, Strick P. Parallel 27. Thase ME, Trivedi MH, Rush AJ. MAOIs in</w:t>
      </w:r>
    </w:p>
    <w:p>
      <w:pPr>
        <w:pStyle w:val="Normal"/>
      </w:pPr>
      <w:r>
        <w:t xml:space="preserve">organization of functionally segregated circuits the contemporary treatment of depression. Neu-linking basal ganglia and cortex. Ann Ver Neu-ropsychopharmacology, 12:185-219, 1995.</w:t>
      </w:r>
    </w:p>
    <w:p>
      <w:pPr>
        <w:pStyle w:val="Normal"/>
      </w:pPr>
      <w:r>
        <w:t xml:space="preserve">rosienci., 9:357-381, 1986.</w:t>
      </w:r>
    </w:p>
    <w:p>
      <w:pPr>
        <w:pStyle w:val="Normal"/>
      </w:pPr>
      <w:r>
        <w:t xml:space="preserve">28. Stahl SM. Psicofarmacologia dos antidepressi-14. Cummings JL. Frontal-subcortical circuits and vos. Supervisão edição brasileira IR de Olivei-human behavior. Neurol Rer., 50: 873-880,</w:t>
      </w:r>
    </w:p>
    <w:p>
      <w:pPr>
        <w:pStyle w:val="Normal"/>
      </w:pPr>
      <w:r>
        <w:t xml:space="preserve">ra, 1997.</w:t>
      </w:r>
    </w:p>
    <w:p>
      <w:pPr>
        <w:pStyle w:val="Normal"/>
      </w:pPr>
      <w:r>
        <w:t xml:space="preserve">1993.</w:t>
      </w:r>
    </w:p>
    <w:p>
      <w:pPr>
        <w:pStyle w:val="Normal"/>
      </w:pPr>
      <w:r>
        <w:t xml:space="preserve">29. Frazer A. Antidepressants. J Clin Psychiatry, 15. Fraser A. Antidrepressants. J Clin Psychiatry, 58(supl 16):9-25, 1997.</w:t>
      </w:r>
    </w:p>
    <w:p>
      <w:pPr>
        <w:pStyle w:val="Normal"/>
      </w:pPr>
      <w:r>
        <w:t xml:space="preserve">58 (suppl 6):9-25, 1997.</w:t>
      </w:r>
    </w:p>
    <w:p>
      <w:pPr>
        <w:pStyle w:val="Normal"/>
      </w:pPr>
      <w:r>
        <w:t xml:space="preserve">30. Tollefson GD. Antidepressant treatment and 16. Kupfer DJ. Long-term treatment of depression.</w:t>
      </w:r>
    </w:p>
    <w:p>
      <w:pPr>
        <w:pStyle w:val="Normal"/>
      </w:pPr>
      <w:r>
        <w:t xml:space="preserve">side effects considerations. J Clin Psychiatry, J. Clin Psyquiatry, 52(suppl):28-34, 1991.</w:t>
      </w:r>
    </w:p>
    <w:p>
      <w:pPr>
        <w:pStyle w:val="Normal"/>
      </w:pPr>
      <w:r>
        <w:t xml:space="preserve">53 (suppl 5):3-13, 1992.</w:t>
      </w:r>
    </w:p>
    <w:p>
      <w:pPr>
        <w:pStyle w:val="Normal"/>
      </w:pPr>
      <w:r>
        <w:t xml:space="preserve">17. Depression Guideline Panel. Depression in pri-31. Warrington SJ, Padgham C, Lader M. The car-mary care, vol II. Treatment of major depressi-diovascular effects of antidepressants. Psychol on. Clinical Practice Guideline, Number 5.</w:t>
      </w:r>
    </w:p>
    <w:p>
      <w:pPr>
        <w:pStyle w:val="Normal"/>
      </w:pPr>
      <w:r>
        <w:t xml:space="preserve">Med Monogr, suppl 19(suppl 16):1-40, 1989.</w:t>
      </w:r>
    </w:p>
    <w:p>
      <w:pPr>
        <w:pStyle w:val="Normal"/>
      </w:pPr>
      <w:r>
        <w:t xml:space="preserve">AHPCR Publication N0 93-0551. Rockville,</w:t>
      </w:r>
    </w:p>
    <w:p>
      <w:pPr>
        <w:pStyle w:val="Normal"/>
      </w:pPr>
      <w:r>
        <w:t xml:space="preserve">32. Quitkin FM, McGrath PJ, Stewart JW, et al.</w:t>
      </w:r>
    </w:p>
    <w:p>
      <w:pPr>
        <w:pStyle w:val="Normal"/>
      </w:pPr>
      <w:r>
        <w:t xml:space="preserve">MD: Department of Health and Human Servi-</w:t>
      </w:r>
    </w:p>
    <w:p>
      <w:pPr>
        <w:pStyle w:val="Normal"/>
      </w:pPr>
      <w:r>
        <w:t xml:space="preserve">Atypical depression, panic attacks, and responces, Public Health Service, Agency for Health se to imipramine and phenelzine. Arch Gen</w:t>
      </w:r>
    </w:p>
    <w:p>
      <w:pPr>
        <w:pStyle w:val="Normal"/>
      </w:pPr>
      <w:r>
        <w:t xml:space="preserve">Care Policy and Research, 1993.</w:t>
      </w:r>
    </w:p>
    <w:p>
      <w:pPr>
        <w:pStyle w:val="Normal"/>
      </w:pPr>
      <w:r>
        <w:t xml:space="preserve">Psychiatry, 47: 935-941, 1990.</w:t>
      </w:r>
    </w:p>
    <w:p>
      <w:pPr>
        <w:pStyle w:val="Normal"/>
      </w:pPr>
      <w:r>
        <w:t xml:space="preserve">18. Anderson IM, Nutt DJ, Deakin JFW. Evidence-33. Stewart J, McGrath PJ, Rabkin JG, et al. Atypi-based guidelines for treating depressive illness cal depression: a valid clinical entity? Psychia-with antidepressants: a revision of the 1993</w:t>
      </w:r>
    </w:p>
    <w:p>
      <w:pPr>
        <w:pStyle w:val="Normal"/>
      </w:pPr>
      <w:r>
        <w:t xml:space="preserve">try Clin North Am, 16:479-495, 1993.</w:t>
      </w:r>
    </w:p>
    <w:p>
      <w:pPr>
        <w:pStyle w:val="Normal"/>
      </w:pPr>
      <w:r>
        <w:t xml:space="preserve">British Association for Psychopharmachology</w:t>
      </w:r>
    </w:p>
    <w:p>
      <w:pPr>
        <w:pStyle w:val="Normal"/>
      </w:pPr>
      <w:r>
        <w:t xml:space="preserve">34. Stahl SM. Are two antidepressant better than guidelines. J Psychopharmacol, 14: 3-20, 2000.</w:t>
      </w:r>
    </w:p>
    <w:p>
      <w:pPr>
        <w:pStyle w:val="Normal"/>
      </w:pPr>
      <w:r>
        <w:t xml:space="preserve">one. J. Clin. Psychiatry, 58(8):339-340, 1997.</w:t>
      </w:r>
    </w:p>
    <w:p>
      <w:pPr>
        <w:pStyle w:val="Normal"/>
      </w:pPr>
      <w:r>
        <w:t xml:space="preserve">19. Bechelli LPC, Rocha FL, Hetem LAB, Fráguas 35. Spencer CM, Wilde MI. Milnacipran: A review Jr R. Depressão em atenção primária: detecção, of its uses in depression. Drugs, 56: 405-527, diagnóstico e tratamento, Sociedade Brasileira 1998.</w:t>
      </w:r>
    </w:p>
    <w:p>
      <w:pPr>
        <w:pStyle w:val="Normal"/>
      </w:pPr>
      <w:r>
        <w:t xml:space="preserve">de Psiquiatria Clínica, 1994.</w:t>
      </w:r>
    </w:p>
    <w:p>
      <w:pPr>
        <w:pStyle w:val="Normal"/>
      </w:pPr>
      <w:r>
        <w:t xml:space="preserve">36. Assie MB, Charveron M, Palmier C, Puozzo 20. Kirsch I. Response expectancy as a determinant C, Moret C, Briley M. Effects of prolonged</w:t>
      </w:r>
    </w:p>
    <w:p>
      <w:pPr>
        <w:pStyle w:val="Normal"/>
      </w:pPr>
      <w:r>
        <w:t xml:space="preserve">of experience and behaviour. Am Psychol, 40: administration of milnacipran, a new antide-1189-1202, 1985.</w:t>
      </w:r>
    </w:p>
    <w:p>
      <w:pPr>
        <w:pStyle w:val="Normal"/>
      </w:pPr>
      <w:r>
        <w:t xml:space="preserve">pressant, on receptors and monoamine up-</w:t>
      </w:r>
    </w:p>
    <w:p>
      <w:pPr>
        <w:pStyle w:val="Normal"/>
      </w:pPr>
      <w:r>
        <w:t xml:space="preserve">© Direitos reservados à EDITORA ATHENEU LTDA.</w:t>
      </w:r>
    </w:p>
    <w:p>
      <w:pPr>
        <w:pStyle w:val="Heading1"/>
      </w:pPr>
      <w:r>
        <w:t>CAPÍTULO 21</w:t>
      </w:r>
    </w:p>
    <w:p>
      <w:pPr>
        <w:pStyle w:val="Normal"/>
      </w:pPr>
      <w:r>
        <w:t xml:space="preserve">403</w:t>
      </w:r>
    </w:p>
    <w:p>
      <w:pPr>
        <w:pStyle w:val="Normal"/>
      </w:pPr>
      <w:r>
        <w:t xml:space="preserve">take in the brain of the rat. Neuropharmacho-xetine: A review. J Clin Psychiatry, 59(suppl logy, 31: 149-155, 1992.</w:t>
      </w:r>
    </w:p>
    <w:p>
      <w:pPr>
        <w:pStyle w:val="Normal"/>
      </w:pPr>
      <w:r>
        <w:t xml:space="preserve">14):4-7, 1998.</w:t>
      </w:r>
    </w:p>
    <w:p>
      <w:pPr>
        <w:pStyle w:val="Normal"/>
      </w:pPr>
      <w:r>
        <w:t xml:space="preserve">37. Briley M, Prost JF, Moret C. Preclinical pha-50. Dubini A, Bosc M, Polin V. Do noradrenaline machology of milnacipran. Int Clin Psychophar-and serotonin differentially affect social moti-macol, 11 (suppl 4): 10-14, 1996.</w:t>
      </w:r>
    </w:p>
    <w:p>
      <w:pPr>
        <w:pStyle w:val="Normal"/>
      </w:pPr>
      <w:r>
        <w:t xml:space="preserve">vation and behavior? European Neuropsycho-</w:t>
      </w:r>
    </w:p>
    <w:p>
      <w:pPr>
        <w:pStyle w:val="Normal"/>
      </w:pPr>
      <w:r>
        <w:t xml:space="preserve">38. De Boer T, Nefkens F, Van Helvoirt A. The alfa pharmacology, 7(suppl 1): S49-S55, 1997.</w:t>
      </w:r>
    </w:p>
    <w:p>
      <w:pPr>
        <w:pStyle w:val="Normal"/>
      </w:pPr>
      <w:r>
        <w:t xml:space="preserve">2 adrenoreceptor antagonsit Org 3770 enhan-</w:t>
      </w:r>
    </w:p>
    <w:p>
      <w:pPr>
        <w:pStyle w:val="Normal"/>
      </w:pPr>
      <w:r>
        <w:t xml:space="preserve">51. Montgomery SA. Reboxetine: addicional bene-ces serotonin transmission in vivo. European fits to the depressed patient. Journal of Psycho-Journal of Pharmacology, 253:R5-R6, 1994.</w:t>
      </w:r>
    </w:p>
    <w:p>
      <w:pPr>
        <w:pStyle w:val="Normal"/>
      </w:pPr>
      <w:r>
        <w:t xml:space="preserve">pharmacology, 11(suppl) S9-S15, 1997;.</w:t>
      </w:r>
    </w:p>
    <w:p>
      <w:pPr>
        <w:pStyle w:val="Normal"/>
      </w:pPr>
      <w:r>
        <w:t xml:space="preserve">39. De Boer T, Maura G, Raiteri M, De Vos CJ, et 52. Davidson JRT. Sexual dysfunction and antide-al. Neurochemical and autonomic pharmacolo-</w:t>
      </w:r>
    </w:p>
    <w:p>
      <w:pPr>
        <w:pStyle w:val="Normal"/>
      </w:pPr>
      <w:r>
        <w:t xml:space="preserve">pressants. Depression, 2:233-240, 1994/1995.</w:t>
      </w:r>
    </w:p>
    <w:p>
      <w:pPr>
        <w:pStyle w:val="Normal"/>
      </w:pPr>
      <w:r>
        <w:t xml:space="preserve">gical profiles of the 6-aza-analogue of mianse-53. Guelfi JD, White C, Hackett D. Effectiveness rin, Org 3770 and its enantiomers. Neuropha-of venlafaxine in patients hospitalized with macology, 27:399-408, 1998.</w:t>
      </w:r>
    </w:p>
    <w:p>
      <w:pPr>
        <w:pStyle w:val="Normal"/>
      </w:pPr>
      <w:r>
        <w:t xml:space="preserve">major depression and melancholia. J Clin</w:t>
      </w:r>
    </w:p>
    <w:p>
      <w:pPr>
        <w:pStyle w:val="Normal"/>
      </w:pPr>
      <w:r>
        <w:t xml:space="preserve">40. De Boer T, Ruigt GFS, Berendsen HHG. The Psychiatry, 56:450-458, 1995.</w:t>
      </w:r>
    </w:p>
    <w:p>
      <w:pPr>
        <w:pStyle w:val="Normal"/>
      </w:pPr>
      <w:r>
        <w:t xml:space="preserve">alfa 2-seletive adrenoreceptor antagonist Org 54. Schweizer E, Feighner J, Mandos L, et al. Com-3770 (Mirtazapine, Remeron) enhances nora-</w:t>
      </w:r>
    </w:p>
    <w:p>
      <w:pPr>
        <w:pStyle w:val="Normal"/>
      </w:pPr>
      <w:r>
        <w:t xml:space="preserve">parison of venlafaxine and imipramine in the drenergic and serotonergic transmission. Human acute treatment of major depression in outpati-Psycopharmacology, 10 (suppl 2), S107-S119,</w:t>
      </w:r>
    </w:p>
    <w:p>
      <w:pPr>
        <w:pStyle w:val="Normal"/>
      </w:pPr>
      <w:r>
        <w:t xml:space="preserve">ents. J Clin Psychiatry, 55:104-108, 1994.</w:t>
      </w:r>
    </w:p>
    <w:p>
      <w:pPr>
        <w:pStyle w:val="Normal"/>
      </w:pPr>
      <w:r>
        <w:t xml:space="preserve">1995.</w:t>
      </w:r>
    </w:p>
    <w:p>
      <w:pPr>
        <w:pStyle w:val="Normal"/>
      </w:pPr>
      <w:r>
        <w:t xml:space="preserve">55. Rudolph RT, Derivan A. The safety and tolera-41. Ascher JA, Cole JO, Cokin J-N, et al. Bupropi-bility of venlafaxine hydrochloride: analysis of on: a review of its mechanism of antidepres-the clinical trials data base. J Clin Psychophar-sant activity. J Clin Psychiatry, 56:395-401, macol, 16(suppl 2):54S-59S, 1996.</w:t>
      </w:r>
    </w:p>
    <w:p>
      <w:pPr>
        <w:pStyle w:val="Normal"/>
      </w:pPr>
      <w:r>
        <w:t xml:space="preserve">1995.</w:t>
      </w:r>
    </w:p>
    <w:p>
      <w:pPr>
        <w:pStyle w:val="Normal"/>
      </w:pPr>
      <w:r>
        <w:t xml:space="preserve">56. Preskorn SH. Comparison of the tolerabililty of 42. Skowron DM, Stimmel, GL. Antidepressants bupropion, fluoxetine, imipramine, nefazodo-and the risk of seizures.Pharmacotherapy, 12:18-ne, paroxetine, sertraline, and venlafaxine. J Clin 22, 1992.</w:t>
      </w:r>
    </w:p>
    <w:p>
      <w:pPr>
        <w:pStyle w:val="Normal"/>
      </w:pPr>
      <w:r>
        <w:t xml:space="preserve">Psychiatry, 56(suppl 6):12-21, 1995.</w:t>
      </w:r>
    </w:p>
    <w:p>
      <w:pPr>
        <w:pStyle w:val="Normal"/>
      </w:pPr>
      <w:r>
        <w:t xml:space="preserve">43. Warrinton SJ; Padgham, C; Lader, M. The car-57. Kasper S, Pletan Y, Solles A, Tournoux A. Com-diovascular effects of the antidepressants.</w:t>
      </w:r>
    </w:p>
    <w:p>
      <w:pPr>
        <w:pStyle w:val="Normal"/>
      </w:pPr>
      <w:r>
        <w:t xml:space="preserve">parative studies with milnacipran and tryciclic Psychol Med Monogr, Suppl 19 (suppl 16):1-antidepressants in the treatment of patients with 40, 1989.</w:t>
      </w:r>
    </w:p>
    <w:p>
      <w:pPr>
        <w:pStyle w:val="Normal"/>
      </w:pPr>
      <w:r>
        <w:t xml:space="preserve">major depression: a sumary of clinical trial re-44. Rickles K, Schweizer E. Clinical overview of sults. Int Clin Psychopharmacol., 11(suppl 4): serotonin reuptake inhibitors. J Clin Psychia-35-39, 1996.</w:t>
      </w:r>
    </w:p>
    <w:p>
      <w:pPr>
        <w:pStyle w:val="Normal"/>
      </w:pPr>
      <w:r>
        <w:t xml:space="preserve">try, 51: (12suppl B):9-12, 1990.</w:t>
      </w:r>
    </w:p>
    <w:p>
      <w:pPr>
        <w:pStyle w:val="Normal"/>
      </w:pPr>
      <w:r>
        <w:t xml:space="preserve">58. Lopez-Ibor J, Guelfi FD, Pletan Y, Tournoux A, 45. Dechant KL, Clissold P. Paroxetine: a review Prost JF. Milnacipran and selective serotonin of its pharmacodynamic and pharmachokinetic</w:t>
      </w:r>
    </w:p>
    <w:p>
      <w:pPr>
        <w:pStyle w:val="Normal"/>
      </w:pPr>
      <w:r>
        <w:t xml:space="preserve">reuptake inhibitors in major depression. Int properties, and therapeutic potentialin depres-Clin Psychopharmacol., 11(suppl 4): 41-46, 1996.</w:t>
      </w:r>
    </w:p>
    <w:p>
      <w:pPr>
        <w:pStyle w:val="Normal"/>
      </w:pPr>
      <w:r>
        <w:t xml:space="preserve">sive illness. Drugs, 4:225-253, 1991.</w:t>
      </w:r>
    </w:p>
    <w:p>
      <w:pPr>
        <w:pStyle w:val="Normal"/>
      </w:pPr>
      <w:r>
        <w:t xml:space="preserve">59. Montgomery SA. Segurança da Mirtzapina:</w:t>
      </w:r>
    </w:p>
    <w:p>
      <w:pPr>
        <w:pStyle w:val="Normal"/>
      </w:pPr>
      <w:r>
        <w:t xml:space="preserve">46. Boyer WF, Blumhardt Cl. The safety profile of uma revisão. International Clinical Psycho-paroxitine. J Clin Psychiatry, 53(suppl 2):4-13, pharmacology, 4 (suppl 10): 37-45, 1995.</w:t>
      </w:r>
    </w:p>
    <w:p>
      <w:pPr>
        <w:pStyle w:val="Normal"/>
      </w:pPr>
      <w:r>
        <w:t xml:space="preserve">1991.</w:t>
      </w:r>
    </w:p>
    <w:p>
      <w:pPr>
        <w:pStyle w:val="Normal"/>
      </w:pPr>
      <w:r>
        <w:t xml:space="preserve">60. Yapko MD. Hypnosis and the treatment of de-47. Grimsley SR, Jann MW. Paroxitine, sertraline, pressions. New York: Brunner/Mazel, 1992.</w:t>
      </w:r>
    </w:p>
    <w:p>
      <w:pPr>
        <w:pStyle w:val="Normal"/>
      </w:pPr>
      <w:r>
        <w:t xml:space="preserve">and fluoxetine: new selective serotonin reup-61. Yapko MD. Hypnosis and depression. In: SJ</w:t>
      </w:r>
    </w:p>
    <w:p>
      <w:pPr>
        <w:pStyle w:val="Normal"/>
      </w:pPr>
      <w:r>
        <w:t xml:space="preserve">take inhibitors. Clinical Pharmacy, 11: 930-957, Lynn, Rhue JW (eds.) Handbook of clinical</w:t>
      </w:r>
    </w:p>
    <w:p>
      <w:pPr>
        <w:pStyle w:val="Normal"/>
      </w:pPr>
      <w:r>
        <w:t xml:space="preserve">1992.</w:t>
      </w:r>
    </w:p>
    <w:p>
      <w:pPr>
        <w:pStyle w:val="Normal"/>
      </w:pPr>
      <w:r>
        <w:t xml:space="preserve">hypnosis. Washington, DC: American Psycho-</w:t>
      </w:r>
    </w:p>
    <w:p>
      <w:pPr>
        <w:pStyle w:val="Normal"/>
      </w:pPr>
      <w:r>
        <w:t xml:space="preserve">48. Hyttel J. Pharmacological characterization of logical Association, 339-355, 1993 (Rev. 1997).</w:t>
      </w:r>
    </w:p>
    <w:p>
      <w:pPr>
        <w:pStyle w:val="Normal"/>
      </w:pPr>
      <w:r>
        <w:t xml:space="preserve">selective setoronin reuptake inhibitors (SSRI).</w:t>
      </w:r>
    </w:p>
    <w:p>
      <w:pPr>
        <w:pStyle w:val="Normal"/>
      </w:pPr>
      <w:r>
        <w:t xml:space="preserve">62. Yapko MD Trancework: An introduction to the Int Clin Psychopharmacology, 9(suppl):19-26, practice of clinical hypnosis. 2.ed. New York: 1994.</w:t>
      </w:r>
    </w:p>
    <w:p>
      <w:pPr>
        <w:pStyle w:val="Normal"/>
      </w:pPr>
      <w:r>
        <w:t xml:space="preserve">Brunner/Mazel, 1990.</w:t>
      </w:r>
    </w:p>
    <w:p>
      <w:pPr>
        <w:pStyle w:val="Normal"/>
      </w:pPr>
      <w:r>
        <w:t xml:space="preserve">49. Burrows GD, Maguire KP, Norman TR. Anti-</w:t>
      </w:r>
    </w:p>
    <w:p>
      <w:pPr>
        <w:pStyle w:val="Normal"/>
      </w:pPr>
      <w:r>
        <w:t xml:space="preserve">63. Dias ABP. Curso de bioenergética aplicada ao derpessant efficacy and tolerability of the se-desenvolvimento mental e psíquico. Hospital</w:t>
      </w:r>
    </w:p>
    <w:p>
      <w:pPr>
        <w:pStyle w:val="Normal"/>
      </w:pPr>
      <w:r>
        <w:t xml:space="preserve">lective norepinephrine reuptake inhibitor rebo-Evangélico de Curitiba.Curitiba, 1979.</w:t>
      </w:r>
    </w:p>
    <w:p>
      <w:pPr>
        <w:pStyle w:val="Normal"/>
      </w:pPr>
      <w:r>
        <w:t xml:space="preserve">© Direitos reservados à EDITORA ATHENEU LTDA.</w:t>
      </w:r>
    </w:p>
    <w:p>
      <w:pPr>
        <w:pStyle w:val="Normal"/>
      </w:pPr>
      <w:r>
        <w:t xml:space="preserve">404</w:t>
      </w:r>
    </w:p>
    <w:p>
      <w:pPr>
        <w:pStyle w:val="Heading1"/>
      </w:pPr>
      <w:r>
        <w:t>CAPÍTULO 21</w:t>
      </w:r>
    </w:p>
    <w:p>
      <w:pPr>
        <w:pStyle w:val="Heading1"/>
      </w:pPr>
      <w:r>
        <w:t>CAPÍTULO</w:t>
      </w:r>
    </w:p>
    <w:p>
      <w:pPr>
        <w:pStyle w:val="Normal"/>
      </w:pPr>
      <w:r>
        <w:t xml:space="preserve">Hipnose para Dormir</w:t>
      </w:r>
    </w:p>
    <w:p>
      <w:pPr>
        <w:pStyle w:val="Normal"/>
      </w:pPr>
      <w:r>
        <w:t xml:space="preserve">O QUE É O SONO? O QUE É INSÔNIA?</w:t>
      </w:r>
    </w:p>
    <w:p>
      <w:pPr>
        <w:pStyle w:val="Normal"/>
      </w:pPr>
      <w:r>
        <w:t xml:space="preserve">maior propensão ao sono aproximadamente</w:t>
      </w:r>
    </w:p>
    <w:p>
      <w:pPr>
        <w:pStyle w:val="Normal"/>
      </w:pPr>
      <w:r>
        <w:t xml:space="preserve">às 13 horas e às 22 horas. Os idosos dormem</w:t>
      </w:r>
    </w:p>
    <w:p>
      <w:pPr>
        <w:pStyle w:val="Normal"/>
      </w:pPr>
      <w:r>
        <w:t xml:space="preserve">O sono é um estado comportamental, na-</w:t>
      </w:r>
    </w:p>
    <w:p>
      <w:pPr>
        <w:pStyle w:val="Normal"/>
      </w:pPr>
      <w:r>
        <w:t xml:space="preserve">menos e a porcentagem dos estágios do sono</w:t>
      </w:r>
    </w:p>
    <w:p>
      <w:pPr>
        <w:pStyle w:val="Normal"/>
      </w:pPr>
      <w:r>
        <w:t xml:space="preserve">tural, transitório, periódico, reversível de é diferente dos estágios do sono dos jovens.</w:t>
      </w:r>
    </w:p>
    <w:p>
      <w:pPr>
        <w:pStyle w:val="Normal"/>
      </w:pPr>
      <w:r>
        <w:t xml:space="preserve">desligamento da percepção do ambiente, com</w:t>
      </w:r>
    </w:p>
    <w:p>
      <w:pPr>
        <w:pStyle w:val="Normal"/>
      </w:pPr>
      <w:r>
        <w:t xml:space="preserve">Observar que há variações no modo como</w:t>
      </w:r>
    </w:p>
    <w:p>
      <w:pPr>
        <w:pStyle w:val="Normal"/>
      </w:pPr>
      <w:r>
        <w:t xml:space="preserve">modificação do nível de consciência e de</w:t>
      </w:r>
    </w:p>
    <w:p>
      <w:pPr>
        <w:pStyle w:val="Normal"/>
      </w:pPr>
      <w:r>
        <w:t xml:space="preserve">uma pessoa percebe o sono, isto é, quanto à</w:t>
      </w:r>
    </w:p>
    <w:p>
      <w:pPr>
        <w:pStyle w:val="Normal"/>
      </w:pPr>
      <w:r>
        <w:t xml:space="preserve">responsividade aos estímulos externos e in-</w:t>
      </w:r>
    </w:p>
    <w:p>
      <w:pPr>
        <w:pStyle w:val="Normal"/>
      </w:pPr>
      <w:r>
        <w:t xml:space="preserve">latência e o tempo total de sono. Durante o</w:t>
      </w:r>
    </w:p>
    <w:p>
      <w:pPr>
        <w:pStyle w:val="Normal"/>
      </w:pPr>
      <w:r>
        <w:t xml:space="preserve">ternos. Há tentativas de explicações para o</w:t>
      </w:r>
    </w:p>
    <w:p>
      <w:pPr>
        <w:pStyle w:val="Normal"/>
      </w:pPr>
      <w:r>
        <w:t xml:space="preserve">sono há uma alternância entre duas fases:</w:t>
      </w:r>
    </w:p>
    <w:p>
      <w:pPr>
        <w:pStyle w:val="Normal"/>
      </w:pPr>
      <w:r>
        <w:t xml:space="preserve">sono, como sendo necessário para o nosso</w:t>
      </w:r>
    </w:p>
    <w:p>
      <w:pPr>
        <w:pStyle w:val="Normal"/>
      </w:pPr>
      <w:r>
        <w:t xml:space="preserve">sono NREM (sono sem movimentos ocula-</w:t>
      </w:r>
    </w:p>
    <w:p>
      <w:pPr>
        <w:pStyle w:val="Normal"/>
      </w:pPr>
      <w:r>
        <w:t xml:space="preserve">bem-estar, para uma conservação de ener-</w:t>
      </w:r>
    </w:p>
    <w:p>
      <w:pPr>
        <w:pStyle w:val="Normal"/>
      </w:pPr>
      <w:r>
        <w:t xml:space="preserve">res rápidos, abreviatura da designação em</w:t>
      </w:r>
    </w:p>
    <w:p>
      <w:pPr>
        <w:pStyle w:val="Normal"/>
      </w:pPr>
      <w:r>
        <w:t xml:space="preserve">gia, para a consolidação da memória ou para</w:t>
      </w:r>
    </w:p>
    <w:p>
      <w:pPr>
        <w:pStyle w:val="Normal"/>
      </w:pPr>
      <w:r>
        <w:t xml:space="preserve">inglês</w:t>
      </w:r>
    </w:p>
    <w:p>
      <w:pPr>
        <w:pStyle w:val="Normal"/>
      </w:pPr>
      <w:r>
        <w:t xml:space="preserve">no rapid eye movements</w:t>
      </w:r>
    </w:p>
    <w:p>
      <w:pPr>
        <w:pStyle w:val="Normal"/>
      </w:pPr>
      <w:r>
        <w:t xml:space="preserve">), e sono a manutenção da integridade neuronal. Num</w:t>
      </w:r>
    </w:p>
    <w:p>
      <w:pPr>
        <w:pStyle w:val="Normal"/>
      </w:pPr>
      <w:r>
        <w:t xml:space="preserve">REM, sono com movimentos oculares rápi-</w:t>
      </w:r>
    </w:p>
    <w:p>
      <w:pPr>
        <w:pStyle w:val="Normal"/>
      </w:pPr>
      <w:r>
        <w:t xml:space="preserve">ciclo vigília-sono regular de um adulto de</w:t>
      </w:r>
    </w:p>
    <w:p>
      <w:pPr>
        <w:pStyle w:val="Normal"/>
      </w:pPr>
      <w:r>
        <w:t xml:space="preserve">dos, iniciando pelo sono NREM. As fases</w:t>
      </w:r>
    </w:p>
    <w:p>
      <w:pPr>
        <w:pStyle w:val="Normal"/>
      </w:pPr>
      <w:r>
        <w:t xml:space="preserve">aproximadamente 24 horas, de modo geral</w:t>
      </w:r>
    </w:p>
    <w:p>
      <w:pPr>
        <w:pStyle w:val="Normal"/>
      </w:pPr>
      <w:r>
        <w:t xml:space="preserve">NREM e REM se alternam em intervalos de</w:t>
      </w:r>
    </w:p>
    <w:p>
      <w:pPr>
        <w:pStyle w:val="Normal"/>
      </w:pPr>
      <w:r>
        <w:t xml:space="preserve">seriam oito horas de sono, alternadas com</w:t>
      </w:r>
    </w:p>
    <w:p>
      <w:pPr>
        <w:pStyle w:val="Normal"/>
      </w:pPr>
      <w:r>
        <w:t xml:space="preserve">90 minutos1. A criança tem maior porcenta-</w:t>
      </w:r>
    </w:p>
    <w:p>
      <w:pPr>
        <w:pStyle w:val="Normal"/>
      </w:pPr>
      <w:r>
        <w:t xml:space="preserve">16 horas de vigília. Esses valores variam de gem de sono REM do que o adulto jovem e</w:t>
      </w:r>
    </w:p>
    <w:p>
      <w:pPr>
        <w:pStyle w:val="Normal"/>
      </w:pPr>
      <w:r>
        <w:t xml:space="preserve">indivíduo para indivíduo, e em um mesmo</w:t>
      </w:r>
    </w:p>
    <w:p>
      <w:pPr>
        <w:pStyle w:val="Normal"/>
      </w:pPr>
      <w:r>
        <w:t xml:space="preserve">do que o idoso. No primeiro terço da noite</w:t>
      </w:r>
    </w:p>
    <w:p>
      <w:pPr>
        <w:pStyle w:val="Normal"/>
      </w:pPr>
      <w:r>
        <w:t xml:space="preserve">indivíduo em função da idade. As crianças</w:t>
      </w:r>
    </w:p>
    <w:p>
      <w:pPr>
        <w:pStyle w:val="Normal"/>
      </w:pPr>
      <w:r>
        <w:t xml:space="preserve">predomina o sono com ondas lentas. O sono</w:t>
      </w:r>
    </w:p>
    <w:p>
      <w:pPr>
        <w:pStyle w:val="Normal"/>
      </w:pPr>
      <w:r>
        <w:t xml:space="preserve">dormem mais do que os adultos. O recém-</w:t>
      </w:r>
    </w:p>
    <w:p>
      <w:pPr>
        <w:pStyle w:val="Normal"/>
      </w:pPr>
      <w:r>
        <w:t xml:space="preserve">NREM apresenta quatro estágios, sendo os</w:t>
      </w:r>
    </w:p>
    <w:p>
      <w:pPr>
        <w:pStyle w:val="Normal"/>
      </w:pPr>
      <w:r>
        <w:t xml:space="preserve">nascido dorme 21 horas. O adolescente pode</w:t>
      </w:r>
    </w:p>
    <w:p>
      <w:pPr>
        <w:pStyle w:val="Normal"/>
      </w:pPr>
      <w:r>
        <w:t xml:space="preserve">dois primeiros mais superficiais e os dois</w:t>
      </w:r>
    </w:p>
    <w:p>
      <w:pPr>
        <w:pStyle w:val="Normal"/>
      </w:pPr>
      <w:r>
        <w:t xml:space="preserve">dormir 11 horas. Entre 2% a 7% da popula-</w:t>
      </w:r>
    </w:p>
    <w:p>
      <w:pPr>
        <w:pStyle w:val="Normal"/>
      </w:pPr>
      <w:r>
        <w:t xml:space="preserve">últimos mais profundos, quando predomi-</w:t>
      </w:r>
    </w:p>
    <w:p>
      <w:pPr>
        <w:pStyle w:val="Normal"/>
      </w:pPr>
      <w:r>
        <w:t xml:space="preserve">ção necessitam menos de sete a oito horas</w:t>
      </w:r>
    </w:p>
    <w:p>
      <w:pPr>
        <w:pStyle w:val="Normal"/>
      </w:pPr>
      <w:r>
        <w:t xml:space="preserve">nam as ondas lentas, e por vezes esses dois</w:t>
      </w:r>
    </w:p>
    <w:p>
      <w:pPr>
        <w:pStyle w:val="Normal"/>
      </w:pPr>
      <w:r>
        <w:t xml:space="preserve">de sono, são as pessoas de sono curto; são</w:t>
      </w:r>
    </w:p>
    <w:p>
      <w:pPr>
        <w:pStyle w:val="Normal"/>
      </w:pPr>
      <w:r>
        <w:t xml:space="preserve">últimos estágios são denominados de sono</w:t>
      </w:r>
    </w:p>
    <w:p>
      <w:pPr>
        <w:pStyle w:val="Normal"/>
      </w:pPr>
      <w:r>
        <w:t xml:space="preserve">normais e não necessitam tratamento. Há</w:t>
      </w:r>
    </w:p>
    <w:p>
      <w:pPr>
        <w:pStyle w:val="Normal"/>
      </w:pPr>
      <w:r>
        <w:t xml:space="preserve">de ondas lentas (SOL):</w:t>
      </w:r>
    </w:p>
    <w:p>
      <w:pPr>
        <w:pStyle w:val="Normal"/>
      </w:pPr>
      <w:r>
        <w:t xml:space="preserve">© Direitos reservados à EDITORA ATHENEU LTDA.</w:t>
      </w:r>
    </w:p>
    <w:p>
      <w:pPr>
        <w:pStyle w:val="Heading1"/>
      </w:pPr>
      <w:r>
        <w:t>CAPÍTULO 22</w:t>
      </w:r>
    </w:p>
    <w:p>
      <w:pPr>
        <w:pStyle w:val="Normal"/>
      </w:pPr>
      <w:r>
        <w:t xml:space="preserve">405</w:t>
      </w:r>
    </w:p>
    <w:p>
      <w:pPr>
        <w:pStyle w:val="Normal"/>
      </w:pPr>
      <w:r>
        <w:t xml:space="preserve">è estágio 1 — sono NREM — atenua-causas3. Parece que existe uma tendência em</w:t>
      </w:r>
    </w:p>
    <w:p>
      <w:pPr>
        <w:pStyle w:val="Normal"/>
      </w:pPr>
      <w:r>
        <w:t xml:space="preserve">ção ritmo alfa, lento (no adulto 2% a</w:t>
      </w:r>
    </w:p>
    <w:p>
      <w:pPr>
        <w:pStyle w:val="Normal"/>
      </w:pPr>
      <w:r>
        <w:t xml:space="preserve">algumas pessoas para desenvolver insônia, que 5% do sono);</w:t>
      </w:r>
    </w:p>
    <w:p>
      <w:pPr>
        <w:pStyle w:val="Normal"/>
      </w:pPr>
      <w:r>
        <w:t xml:space="preserve">permanece latente. Quando há associação a</w:t>
      </w:r>
    </w:p>
    <w:p>
      <w:pPr>
        <w:pStyle w:val="Normal"/>
      </w:pPr>
      <w:r>
        <w:t xml:space="preserve">è estágio 2 — sono NREM — fusos do</w:t>
      </w:r>
    </w:p>
    <w:p>
      <w:pPr>
        <w:pStyle w:val="Normal"/>
      </w:pPr>
      <w:r>
        <w:t xml:space="preserve">fatores predisponentes como estresse, a pes-</w:t>
      </w:r>
    </w:p>
    <w:p>
      <w:pPr>
        <w:pStyle w:val="Normal"/>
      </w:pPr>
      <w:r>
        <w:t xml:space="preserve">sigma, complexo K (no adulto 40% a</w:t>
      </w:r>
    </w:p>
    <w:p>
      <w:pPr>
        <w:pStyle w:val="Normal"/>
      </w:pPr>
      <w:r>
        <w:t xml:space="preserve">soa desenvolve a insônia. Se houver fatores</w:t>
      </w:r>
    </w:p>
    <w:p>
      <w:pPr>
        <w:pStyle w:val="Normal"/>
      </w:pPr>
      <w:r>
        <w:t xml:space="preserve">55% do sono);</w:t>
      </w:r>
    </w:p>
    <w:p>
      <w:pPr>
        <w:pStyle w:val="Normal"/>
      </w:pPr>
      <w:r>
        <w:t xml:space="preserve">perpetuantes a pessoa passa da insônia aguda è estágio 3 — sono NREM — ondas</w:t>
      </w:r>
    </w:p>
    <w:p>
      <w:pPr>
        <w:pStyle w:val="Normal"/>
      </w:pPr>
      <w:r>
        <w:t xml:space="preserve">para a insônia crônica. Os fatores perpetuan-lentas teta e delta (no adulto 3% a 8%</w:t>
      </w:r>
    </w:p>
    <w:p>
      <w:pPr>
        <w:pStyle w:val="Normal"/>
      </w:pPr>
      <w:r>
        <w:t xml:space="preserve">tes incluem preocupação excessiva com a</w:t>
      </w:r>
    </w:p>
    <w:p>
      <w:pPr>
        <w:pStyle w:val="Normal"/>
      </w:pPr>
      <w:r>
        <w:t xml:space="preserve">do sono);</w:t>
      </w:r>
    </w:p>
    <w:p>
      <w:pPr>
        <w:pStyle w:val="Normal"/>
      </w:pPr>
      <w:r>
        <w:t xml:space="preserve">família, precipitação em pensar que não vai</w:t>
      </w:r>
    </w:p>
    <w:p>
      <w:pPr>
        <w:pStyle w:val="Normal"/>
      </w:pPr>
      <w:r>
        <w:t xml:space="preserve">è estágio 4 — sono NREM — aumento</w:t>
      </w:r>
    </w:p>
    <w:p>
      <w:pPr>
        <w:pStyle w:val="Normal"/>
      </w:pPr>
      <w:r>
        <w:t xml:space="preserve">conseguir dormir, permanecer tempo exage-</w:t>
      </w:r>
    </w:p>
    <w:p>
      <w:pPr>
        <w:pStyle w:val="Normal"/>
      </w:pPr>
      <w:r>
        <w:t xml:space="preserve">da ondas delta (no adulto 10% a 15%</w:t>
      </w:r>
    </w:p>
    <w:p>
      <w:pPr>
        <w:pStyle w:val="Normal"/>
      </w:pPr>
      <w:r>
        <w:t xml:space="preserve">rado na cama sem dormir, não dormir durante</w:t>
      </w:r>
    </w:p>
    <w:p>
      <w:pPr>
        <w:pStyle w:val="Normal"/>
      </w:pPr>
      <w:r>
        <w:t xml:space="preserve">do sono);</w:t>
      </w:r>
    </w:p>
    <w:p>
      <w:pPr>
        <w:pStyle w:val="Normal"/>
      </w:pPr>
      <w:r>
        <w:t xml:space="preserve">a noite e ir dormir de manhã para descansar.</w:t>
      </w:r>
    </w:p>
    <w:p>
      <w:pPr>
        <w:pStyle w:val="Normal"/>
      </w:pPr>
      <w:r>
        <w:t xml:space="preserve">è estágio 5, sono REM — há movimen-</w:t>
      </w:r>
    </w:p>
    <w:p>
      <w:pPr>
        <w:pStyle w:val="Normal"/>
      </w:pPr>
      <w:r>
        <w:t xml:space="preserve">A insônia é um sintoma cujas causas podem</w:t>
      </w:r>
    </w:p>
    <w:p>
      <w:pPr>
        <w:pStyle w:val="Normal"/>
      </w:pPr>
      <w:r>
        <w:t xml:space="preserve">tos oculares (no adulto 20% a 25%</w:t>
      </w:r>
    </w:p>
    <w:p>
      <w:pPr>
        <w:pStyle w:val="Normal"/>
      </w:pPr>
      <w:r>
        <w:t xml:space="preserve">ser doenças orgânicas, doenças psiquiátricas, do tempo do sono)2. Predomina no se-alterações psicológicas ou até mesmo distúr-</w:t>
      </w:r>
    </w:p>
    <w:p>
      <w:pPr>
        <w:pStyle w:val="Normal"/>
      </w:pPr>
      <w:r>
        <w:t xml:space="preserve">gundo e terceiro terço da noite.</w:t>
      </w:r>
    </w:p>
    <w:p>
      <w:pPr>
        <w:pStyle w:val="Normal"/>
      </w:pPr>
      <w:r>
        <w:t xml:space="preserve">bios do sono. Considera-se ainda que há dois Insônia é a incapacidade para iniciar ou</w:t>
      </w:r>
    </w:p>
    <w:p>
      <w:pPr>
        <w:pStyle w:val="Normal"/>
      </w:pPr>
      <w:r>
        <w:t xml:space="preserve">tipos sociais estritos de pessoas: as matutinas (10%) que acordam cedo e funcionam me-manter o sono ou despertar precoce. A insô-</w:t>
      </w:r>
    </w:p>
    <w:p>
      <w:pPr>
        <w:pStyle w:val="Normal"/>
      </w:pPr>
      <w:r>
        <w:t xml:space="preserve">lhor de dia e as vespertinas (10%) dormem</w:t>
      </w:r>
    </w:p>
    <w:p>
      <w:pPr>
        <w:pStyle w:val="Normal"/>
      </w:pPr>
      <w:r>
        <w:t xml:space="preserve">nia é um sintoma. Num paciente com insônia</w:t>
      </w:r>
    </w:p>
    <w:p>
      <w:pPr>
        <w:pStyle w:val="Normal"/>
      </w:pPr>
      <w:r>
        <w:t xml:space="preserve">tarde, acordam às 12 horas e vão funcionar</w:t>
      </w:r>
    </w:p>
    <w:p>
      <w:pPr>
        <w:pStyle w:val="Normal"/>
      </w:pPr>
      <w:r>
        <w:t xml:space="preserve">deve-se procurar saber se há dificuldade para melhor durante a noite.</w:t>
      </w:r>
    </w:p>
    <w:p>
      <w:pPr>
        <w:pStyle w:val="Normal"/>
      </w:pPr>
      <w:r>
        <w:t xml:space="preserve">iniciar o sono, dificuldade para manter o sono, ocorrendo vários despertares noturnos, ou se o sono é curto por acordar cedo. A insônia</w:t>
      </w:r>
    </w:p>
    <w:p>
      <w:pPr>
        <w:pStyle w:val="Normal"/>
      </w:pPr>
      <w:r>
        <w:t xml:space="preserve">CLASSIFICAÇÃO  DAS  INSÔNIAS</w:t>
      </w:r>
    </w:p>
    <w:p>
      <w:pPr>
        <w:pStyle w:val="Normal"/>
      </w:pPr>
      <w:r>
        <w:t xml:space="preserve">não é definida pelo número de horas que uma</w:t>
      </w:r>
    </w:p>
    <w:p>
      <w:pPr>
        <w:pStyle w:val="Normal"/>
      </w:pPr>
      <w:r>
        <w:t xml:space="preserve">pessoa dorme. É preciso verificar também se</w:t>
      </w:r>
    </w:p>
    <w:p>
      <w:pPr>
        <w:pStyle w:val="Normal"/>
      </w:pPr>
      <w:r>
        <w:t xml:space="preserve">São descritos 84 distúrbios do sono. Inici-</w:t>
      </w:r>
    </w:p>
    <w:p>
      <w:pPr>
        <w:pStyle w:val="Normal"/>
      </w:pPr>
      <w:r>
        <w:t xml:space="preserve">há alguma manifestação associada durante o</w:t>
      </w:r>
    </w:p>
    <w:p>
      <w:pPr>
        <w:pStyle w:val="Normal"/>
      </w:pPr>
      <w:r>
        <w:t xml:space="preserve">almente a classificação internacional das in-sono (ronco, apnéia, movimentação das per-</w:t>
      </w:r>
    </w:p>
    <w:p>
      <w:pPr>
        <w:pStyle w:val="Normal"/>
      </w:pPr>
      <w:r>
        <w:t xml:space="preserve">sônias5 as distribui em quatro grandes ca-</w:t>
      </w:r>
    </w:p>
    <w:p>
      <w:pPr>
        <w:pStyle w:val="Normal"/>
      </w:pPr>
      <w:r>
        <w:t xml:space="preserve">nas, fala, deambulação), e como a pessoa se</w:t>
      </w:r>
    </w:p>
    <w:p>
      <w:pPr>
        <w:pStyle w:val="Normal"/>
      </w:pPr>
      <w:r>
        <w:t xml:space="preserve">tegorias: dissonias, parassonias, distúrbios do sente durante o dia (fadiga, sonolência, difi-sono associados a condições psiquiátricas,</w:t>
      </w:r>
    </w:p>
    <w:p>
      <w:pPr>
        <w:pStyle w:val="Normal"/>
      </w:pPr>
      <w:r>
        <w:t xml:space="preserve">culdade para concentração, dificuldade de</w:t>
      </w:r>
    </w:p>
    <w:p>
      <w:pPr>
        <w:pStyle w:val="Normal"/>
      </w:pPr>
      <w:r>
        <w:t xml:space="preserve">neurológicas, médicas e propostos distúrbi-</w:t>
      </w:r>
    </w:p>
    <w:p>
      <w:pPr>
        <w:pStyle w:val="Normal"/>
      </w:pPr>
      <w:r>
        <w:t xml:space="preserve">memória, irritabilidade, ansiedade) e a dura-os do sono.</w:t>
      </w:r>
    </w:p>
    <w:p>
      <w:pPr>
        <w:pStyle w:val="Normal"/>
      </w:pPr>
      <w:r>
        <w:t xml:space="preserve">ção da insônia. A insônia transitória dura de um dia a sete dias, geralmente é decorrente a um estresse agudo, uma doença aguda, um</w:t>
      </w:r>
    </w:p>
    <w:p>
      <w:pPr>
        <w:pStyle w:val="Normal"/>
      </w:pPr>
      <w:r>
        <w:t xml:space="preserve">DISSONIAS (DISTÚRBIOS INTRÍNSECOS DO</w:t>
      </w:r>
    </w:p>
    <w:p>
      <w:pPr>
        <w:pStyle w:val="Normal"/>
      </w:pPr>
      <w:r>
        <w:t xml:space="preserve">quadro doloroso agudo, preocupações relacio-</w:t>
      </w:r>
    </w:p>
    <w:p>
      <w:pPr>
        <w:pStyle w:val="Normal"/>
      </w:pPr>
      <w:r>
        <w:t xml:space="preserve">SONO)</w:t>
      </w:r>
    </w:p>
    <w:p>
      <w:pPr>
        <w:pStyle w:val="Normal"/>
      </w:pPr>
      <w:r>
        <w:t xml:space="preserve">nadas com a demissão de um emprego ou com</w:t>
      </w:r>
    </w:p>
    <w:p>
      <w:pPr>
        <w:pStyle w:val="Normal"/>
      </w:pPr>
      <w:r>
        <w:t xml:space="preserve">o início de um novo emprego, automedicação</w:t>
      </w:r>
    </w:p>
    <w:p>
      <w:pPr>
        <w:pStyle w:val="Normal"/>
      </w:pPr>
      <w:r>
        <w:t xml:space="preserve">Os distúrbios intrínsecos do sono estão</w:t>
      </w:r>
    </w:p>
    <w:p>
      <w:pPr>
        <w:pStyle w:val="Normal"/>
      </w:pPr>
      <w:r>
        <w:t xml:space="preserve">ou</w:t>
      </w:r>
    </w:p>
    <w:p>
      <w:pPr>
        <w:pStyle w:val="Normal"/>
      </w:pPr>
      <w:r>
        <w:t xml:space="preserve">jet lag</w:t>
      </w:r>
    </w:p>
    <w:p>
      <w:pPr>
        <w:pStyle w:val="Normal"/>
      </w:pPr>
      <w:r>
        <w:t xml:space="preserve">3. A insônia é subaguda quando a divididos em:</w:t>
      </w:r>
    </w:p>
    <w:p>
      <w:pPr>
        <w:pStyle w:val="Normal"/>
      </w:pPr>
      <w:r>
        <w:t xml:space="preserve">duração é de uma a quatro semanas. A insô-</w:t>
      </w:r>
    </w:p>
    <w:p>
      <w:pPr>
        <w:pStyle w:val="Normal"/>
      </w:pPr>
      <w:r>
        <w:t xml:space="preserve">1. insônia idiopática;</w:t>
      </w:r>
    </w:p>
    <w:p>
      <w:pPr>
        <w:pStyle w:val="Normal"/>
      </w:pPr>
      <w:r>
        <w:t xml:space="preserve">nia é crônica quando dura mais de um mês, e</w:t>
      </w:r>
    </w:p>
    <w:p>
      <w:pPr>
        <w:pStyle w:val="Normal"/>
      </w:pPr>
      <w:r>
        <w:t xml:space="preserve">2. insônia psicofisiológica;</w:t>
      </w:r>
    </w:p>
    <w:p>
      <w:pPr>
        <w:pStyle w:val="Normal"/>
      </w:pPr>
      <w:r>
        <w:t xml:space="preserve">pode estar também associada a risco aumen-</w:t>
      </w:r>
    </w:p>
    <w:p>
      <w:pPr>
        <w:pStyle w:val="Normal"/>
      </w:pPr>
      <w:r>
        <w:t xml:space="preserve">3. percepção inadequada do sono;</w:t>
      </w:r>
    </w:p>
    <w:p>
      <w:pPr>
        <w:pStyle w:val="Normal"/>
      </w:pPr>
      <w:r>
        <w:t xml:space="preserve">tado de acidentes de carro, aumento do con-</w:t>
      </w:r>
    </w:p>
    <w:p>
      <w:pPr>
        <w:pStyle w:val="Normal"/>
      </w:pPr>
      <w:r>
        <w:t xml:space="preserve">4. síndrome das pernas inquietas;</w:t>
      </w:r>
    </w:p>
    <w:p>
      <w:pPr>
        <w:pStyle w:val="Normal"/>
      </w:pPr>
      <w:r>
        <w:t xml:space="preserve">sumo de álcool e sonolência durante o dia4. A 5. distúrbios de movimentos periódicos</w:t>
      </w:r>
    </w:p>
    <w:p>
      <w:pPr>
        <w:pStyle w:val="Normal"/>
      </w:pPr>
      <w:r>
        <w:t xml:space="preserve">insônia crônica freqüentemente tem várias</w:t>
      </w:r>
    </w:p>
    <w:p>
      <w:pPr>
        <w:pStyle w:val="Normal"/>
      </w:pPr>
      <w:r>
        <w:t xml:space="preserve">dos membros;</w:t>
      </w:r>
    </w:p>
    <w:p>
      <w:pPr>
        <w:pStyle w:val="Normal"/>
      </w:pPr>
      <w:r>
        <w:t xml:space="preserve">© Direitos reservados à EDITORA ATHENEU LTDA.</w:t>
      </w:r>
    </w:p>
    <w:p>
      <w:pPr>
        <w:pStyle w:val="Normal"/>
      </w:pPr>
      <w:r>
        <w:t xml:space="preserve">406</w:t>
      </w:r>
    </w:p>
    <w:p>
      <w:pPr>
        <w:pStyle w:val="Heading1"/>
      </w:pPr>
      <w:r>
        <w:t>CAPÍTULO 22</w:t>
      </w:r>
    </w:p>
    <w:p>
      <w:pPr>
        <w:pStyle w:val="Normal"/>
      </w:pPr>
      <w:r>
        <w:t xml:space="preserve">6. síndromes apnéias-hipopnéias obstru-hiperalerta durante o dia e insônia à noite. Pode tivas do sono.</w:t>
      </w:r>
    </w:p>
    <w:p>
      <w:pPr>
        <w:pStyle w:val="Normal"/>
      </w:pPr>
      <w:r>
        <w:t xml:space="preserve">haver história anterior do uso de hipnóticos e com freqüência há preocupação excessiva</w:t>
      </w:r>
    </w:p>
    <w:p>
      <w:pPr>
        <w:pStyle w:val="Normal"/>
      </w:pPr>
      <w:r>
        <w:t xml:space="preserve">com a incapacidade de dormir, apresentando</w:t>
      </w:r>
    </w:p>
    <w:p>
      <w:pPr>
        <w:pStyle w:val="Normal"/>
      </w:pPr>
      <w:r>
        <w:t xml:space="preserve">Insônia Idiopática</w:t>
      </w:r>
    </w:p>
    <w:p>
      <w:pPr>
        <w:pStyle w:val="Normal"/>
      </w:pPr>
      <w:r>
        <w:t xml:space="preserve">o paciente comportamentos de autoderrota,</w:t>
      </w:r>
    </w:p>
    <w:p>
      <w:pPr>
        <w:pStyle w:val="Normal"/>
      </w:pPr>
      <w:r>
        <w:t xml:space="preserve">seguindo horários irregulares para dormir, his-Começa na infância ou na adolescência,</w:t>
      </w:r>
    </w:p>
    <w:p>
      <w:pPr>
        <w:pStyle w:val="Normal"/>
      </w:pPr>
      <w:r>
        <w:t xml:space="preserve">tória de dormir melhor fora da sua cama, num havendo dificuldade para iniciar ou manter</w:t>
      </w:r>
    </w:p>
    <w:p>
      <w:pPr>
        <w:pStyle w:val="Normal"/>
      </w:pPr>
      <w:r>
        <w:t xml:space="preserve">sofá ou numa cama de hotel. Pode-se usar</w:t>
      </w:r>
    </w:p>
    <w:p>
      <w:pPr>
        <w:pStyle w:val="Normal"/>
      </w:pPr>
      <w:r>
        <w:t xml:space="preserve">o sono. Está relacionada com o mecanismo</w:t>
      </w:r>
    </w:p>
    <w:p>
      <w:pPr>
        <w:pStyle w:val="Normal"/>
      </w:pPr>
      <w:r>
        <w:t xml:space="preserve">indutores do sono associados à hipnose ou a</w:t>
      </w:r>
    </w:p>
    <w:p>
      <w:pPr>
        <w:pStyle w:val="Normal"/>
      </w:pPr>
      <w:r>
        <w:t xml:space="preserve">de controle do ciclo vigília-sono.</w:t>
      </w:r>
    </w:p>
    <w:p>
      <w:pPr>
        <w:pStyle w:val="Normal"/>
      </w:pPr>
      <w:r>
        <w:t xml:space="preserve">alguma forma de psicoterapia. A insônia psi-</w:t>
      </w:r>
    </w:p>
    <w:p>
      <w:pPr>
        <w:pStyle w:val="Normal"/>
      </w:pPr>
      <w:r>
        <w:t xml:space="preserve">cofisiológica não é decorrente de uma outra</w:t>
      </w:r>
    </w:p>
    <w:p>
      <w:pPr>
        <w:pStyle w:val="Normal"/>
      </w:pPr>
      <w:r>
        <w:t xml:space="preserve">desordem do sono, transtorno mental, efeito</w:t>
      </w:r>
    </w:p>
    <w:p>
      <w:pPr>
        <w:pStyle w:val="Normal"/>
      </w:pPr>
      <w:r>
        <w:t xml:space="preserve">Insônia Psicofisiológica (Condicionada)</w:t>
      </w:r>
    </w:p>
    <w:p>
      <w:pPr>
        <w:pStyle w:val="Normal"/>
      </w:pPr>
      <w:r>
        <w:t xml:space="preserve">de uma droga ou uma condição médica, sen-</w:t>
      </w:r>
    </w:p>
    <w:p>
      <w:pPr>
        <w:pStyle w:val="Normal"/>
      </w:pPr>
      <w:r>
        <w:t xml:space="preserve">do um diagnóstico de exclusão.</w:t>
      </w:r>
    </w:p>
    <w:p>
      <w:pPr>
        <w:pStyle w:val="Normal"/>
      </w:pPr>
      <w:r>
        <w:t xml:space="preserve">Também denominada comportamental ou</w:t>
      </w:r>
    </w:p>
    <w:p>
      <w:pPr>
        <w:pStyle w:val="Normal"/>
      </w:pPr>
      <w:r>
        <w:t xml:space="preserve">aprendida, é mais comum no adulto jovem e</w:t>
      </w:r>
    </w:p>
    <w:p>
      <w:pPr>
        <w:pStyle w:val="Normal"/>
      </w:pPr>
      <w:r>
        <w:t xml:space="preserve">pode estar relacionada com uma situação de</w:t>
      </w:r>
    </w:p>
    <w:p>
      <w:pPr>
        <w:pStyle w:val="Normal"/>
      </w:pPr>
      <w:r>
        <w:t xml:space="preserve">Percepção Inadequada do Sono</w:t>
      </w:r>
    </w:p>
    <w:p>
      <w:pPr>
        <w:pStyle w:val="Normal"/>
      </w:pPr>
      <w:r>
        <w:t xml:space="preserve">estresse. Os sintomas ocorrem durante a noi-</w:t>
      </w:r>
    </w:p>
    <w:p>
      <w:pPr>
        <w:pStyle w:val="Normal"/>
      </w:pPr>
      <w:r>
        <w:t xml:space="preserve">te e durante o dia. À noite incluem demora</w:t>
      </w:r>
    </w:p>
    <w:p>
      <w:pPr>
        <w:pStyle w:val="Normal"/>
      </w:pPr>
      <w:r>
        <w:t xml:space="preserve">Quando o paciente subjetivamente se</w:t>
      </w:r>
    </w:p>
    <w:p>
      <w:pPr>
        <w:pStyle w:val="Normal"/>
      </w:pPr>
      <w:r>
        <w:t xml:space="preserve">em iniciar o sono, redução do tempo total do queixa que não dorme, mas não apresenta</w:t>
      </w:r>
    </w:p>
    <w:p>
      <w:pPr>
        <w:pStyle w:val="Normal"/>
      </w:pPr>
      <w:r>
        <w:t xml:space="preserve">sono, sono superficial, muitos despertares, sono alterações objetivas quando examinado pela</w:t>
      </w:r>
    </w:p>
    <w:p>
      <w:pPr>
        <w:pStyle w:val="Normal"/>
      </w:pPr>
      <w:r>
        <w:t xml:space="preserve">agitado e o fazer força para dormir e não con-polissonografia.</w:t>
      </w:r>
    </w:p>
    <w:p>
      <w:pPr>
        <w:pStyle w:val="Normal"/>
      </w:pPr>
      <w:r>
        <w:t xml:space="preserve">seguir. Durante o dia ocorrem queixas de fa-</w:t>
      </w:r>
    </w:p>
    <w:p>
      <w:pPr>
        <w:pStyle w:val="Normal"/>
      </w:pPr>
      <w:r>
        <w:t xml:space="preserve">diga, tensão, cansaço, mau humor, dificulda-</w:t>
      </w:r>
    </w:p>
    <w:p>
      <w:pPr>
        <w:pStyle w:val="Normal"/>
      </w:pPr>
      <w:r>
        <w:t xml:space="preserve">de cognitiva, ruminação excessiva (o pacien-</w:t>
      </w:r>
    </w:p>
    <w:p>
      <w:pPr>
        <w:pStyle w:val="Normal"/>
      </w:pPr>
      <w:r>
        <w:t xml:space="preserve">Síndrome das Pernas Inquietas</w:t>
      </w:r>
    </w:p>
    <w:p>
      <w:pPr>
        <w:pStyle w:val="Normal"/>
      </w:pPr>
      <w:r>
        <w:t xml:space="preserve">te se preocupa desde manhã que não dormirá</w:t>
      </w:r>
    </w:p>
    <w:p>
      <w:pPr>
        <w:pStyle w:val="Normal"/>
      </w:pPr>
      <w:r>
        <w:t xml:space="preserve">à noite), mas habitualmente, mesmo dormin-</w:t>
      </w:r>
    </w:p>
    <w:p>
      <w:pPr>
        <w:pStyle w:val="Normal"/>
      </w:pPr>
      <w:r>
        <w:t xml:space="preserve">São sensações desagradáveis sentidas nas</w:t>
      </w:r>
    </w:p>
    <w:p>
      <w:pPr>
        <w:pStyle w:val="Normal"/>
      </w:pPr>
      <w:r>
        <w:t xml:space="preserve">do mal, não há sonolência excessiva. Há fa-</w:t>
      </w:r>
    </w:p>
    <w:p>
      <w:pPr>
        <w:pStyle w:val="Normal"/>
      </w:pPr>
      <w:r>
        <w:t xml:space="preserve">pernas, portanto, parestesias e disestesias</w:t>
      </w:r>
    </w:p>
    <w:p>
      <w:pPr>
        <w:pStyle w:val="Normal"/>
      </w:pPr>
      <w:r>
        <w:t xml:space="preserve">tores predisponentes inibidores do sono,</w:t>
      </w:r>
    </w:p>
    <w:p>
      <w:pPr>
        <w:pStyle w:val="Normal"/>
      </w:pPr>
      <w:r>
        <w:t xml:space="preserve">(formigamento, pinicamento), usualmente na</w:t>
      </w:r>
    </w:p>
    <w:p>
      <w:pPr>
        <w:pStyle w:val="Normal"/>
      </w:pPr>
      <w:r>
        <w:t xml:space="preserve">como: alguma coisa errada no mecanismo do</w:t>
      </w:r>
    </w:p>
    <w:p>
      <w:pPr>
        <w:pStyle w:val="Normal"/>
      </w:pPr>
      <w:r>
        <w:t xml:space="preserve">panturrilha, que impedem o paciente de dei-</w:t>
      </w:r>
    </w:p>
    <w:p>
      <w:pPr>
        <w:pStyle w:val="Normal"/>
      </w:pPr>
      <w:r>
        <w:t xml:space="preserve">sono, personalidade pré-mórbida, história faxar imóvel as pernas, ocorrendo quando está</w:t>
      </w:r>
    </w:p>
    <w:p>
      <w:pPr>
        <w:pStyle w:val="Normal"/>
      </w:pPr>
      <w:r>
        <w:t xml:space="preserve">miliar, sendo a insônia aprendida ou transmi-deitado para dormir, está sentado vendo TV,</w:t>
      </w:r>
    </w:p>
    <w:p>
      <w:pPr>
        <w:pStyle w:val="Normal"/>
      </w:pPr>
      <w:r>
        <w:t xml:space="preserve">tida via genética, resposta ao estresse, como lendo, escutando música ou sentado numa</w:t>
      </w:r>
    </w:p>
    <w:p>
      <w:pPr>
        <w:pStyle w:val="Normal"/>
      </w:pPr>
      <w:r>
        <w:t xml:space="preserve">falência, demissão de emprego, início em</w:t>
      </w:r>
    </w:p>
    <w:p>
      <w:pPr>
        <w:pStyle w:val="Normal"/>
      </w:pPr>
      <w:r>
        <w:t xml:space="preserve">cadeira de cinema ou teatro. Essa sintoma-</w:t>
      </w:r>
    </w:p>
    <w:p>
      <w:pPr>
        <w:pStyle w:val="Normal"/>
      </w:pPr>
      <w:r>
        <w:t xml:space="preserve">novo emprego, divórcio, mudança. Há fato-</w:t>
      </w:r>
    </w:p>
    <w:p>
      <w:pPr>
        <w:pStyle w:val="Normal"/>
      </w:pPr>
      <w:r>
        <w:t xml:space="preserve">tologia melhora com o movimento (mover a</w:t>
      </w:r>
    </w:p>
    <w:p>
      <w:pPr>
        <w:pStyle w:val="Normal"/>
      </w:pPr>
      <w:r>
        <w:t xml:space="preserve">res perpetuantes da insônia: condicionamen-</w:t>
      </w:r>
    </w:p>
    <w:p>
      <w:pPr>
        <w:pStyle w:val="Normal"/>
      </w:pPr>
      <w:r>
        <w:t xml:space="preserve">perna, levantar e andar) ou com estimulação</w:t>
      </w:r>
    </w:p>
    <w:p>
      <w:pPr>
        <w:pStyle w:val="Normal"/>
      </w:pPr>
      <w:r>
        <w:t xml:space="preserve">tos negativos com o ato de dormir e com o</w:t>
      </w:r>
    </w:p>
    <w:p>
      <w:pPr>
        <w:pStyle w:val="Normal"/>
      </w:pPr>
      <w:r>
        <w:t xml:space="preserve">(massagem).</w:t>
      </w:r>
    </w:p>
    <w:p>
      <w:pPr>
        <w:pStyle w:val="Normal"/>
      </w:pPr>
      <w:r>
        <w:t xml:space="preserve">seu ambiente de dormir causando tensão, es-</w:t>
      </w:r>
    </w:p>
    <w:p>
      <w:pPr>
        <w:pStyle w:val="Normal"/>
      </w:pPr>
      <w:r>
        <w:t xml:space="preserve">tresse, e alguns pacientes que erroneamente</w:t>
      </w:r>
    </w:p>
    <w:p>
      <w:pPr>
        <w:pStyle w:val="Normal"/>
      </w:pPr>
      <w:r>
        <w:t xml:space="preserve">vão dormir muito cedo ou tiram soneca du-</w:t>
      </w:r>
    </w:p>
    <w:p>
      <w:pPr>
        <w:pStyle w:val="Normal"/>
      </w:pPr>
      <w:r>
        <w:t xml:space="preserve">Distúrbios de Movimentos Periódicos dos</w:t>
      </w:r>
    </w:p>
    <w:p>
      <w:pPr>
        <w:pStyle w:val="Normal"/>
      </w:pPr>
      <w:r>
        <w:t xml:space="preserve">rante o dia. Isso tudo provoca ativação fisio-</w:t>
      </w:r>
    </w:p>
    <w:p>
      <w:pPr>
        <w:pStyle w:val="Normal"/>
      </w:pPr>
      <w:r>
        <w:t xml:space="preserve">Membros</w:t>
      </w:r>
    </w:p>
    <w:p>
      <w:pPr>
        <w:pStyle w:val="Normal"/>
      </w:pPr>
      <w:r>
        <w:t xml:space="preserve">lógica do SNC e do eixo hipotálamo-adrenal,</w:t>
      </w:r>
    </w:p>
    <w:p>
      <w:pPr>
        <w:pStyle w:val="Normal"/>
      </w:pPr>
      <w:r>
        <w:t xml:space="preserve">que interfere na percepção biopsicológica da Às vezes denominado de mioclonias no-expressão do sono normal causando o estado</w:t>
      </w:r>
    </w:p>
    <w:p>
      <w:pPr>
        <w:pStyle w:val="Normal"/>
      </w:pPr>
      <w:r>
        <w:t xml:space="preserve">turnas, são movimentos estereotipados, re-</w:t>
      </w:r>
    </w:p>
    <w:p>
      <w:pPr>
        <w:pStyle w:val="Normal"/>
      </w:pPr>
      <w:r>
        <w:t xml:space="preserve">© Direitos reservados à EDITORA ATHENEU LTDA.</w:t>
      </w:r>
    </w:p>
    <w:p>
      <w:pPr>
        <w:pStyle w:val="Heading1"/>
      </w:pPr>
      <w:r>
        <w:t>CAPÍTULO 22</w:t>
      </w:r>
    </w:p>
    <w:p>
      <w:pPr>
        <w:pStyle w:val="Normal"/>
      </w:pPr>
      <w:r>
        <w:t xml:space="preserve">407</w:t>
      </w:r>
    </w:p>
    <w:p>
      <w:pPr>
        <w:pStyle w:val="Normal"/>
      </w:pPr>
      <w:r>
        <w:t xml:space="preserve">petitivos, ocorrendo principalmente nos mem-dente vascular encefálico. Fumar prejudica</w:t>
      </w:r>
    </w:p>
    <w:p>
      <w:pPr>
        <w:pStyle w:val="Normal"/>
      </w:pPr>
      <w:r>
        <w:t xml:space="preserve">bros inferiores, com intervalos geralmente de de três modos esses pacientes: (a) diminui a 20 a 40 segundos, podendo ou não despertar</w:t>
      </w:r>
    </w:p>
    <w:p>
      <w:pPr>
        <w:pStyle w:val="Normal"/>
      </w:pPr>
      <w:r>
        <w:t xml:space="preserve">oxigenação do sangue nos pulmões, que já</w:t>
      </w:r>
    </w:p>
    <w:p>
      <w:pPr>
        <w:pStyle w:val="Normal"/>
      </w:pPr>
      <w:r>
        <w:t xml:space="preserve">o paciente. Pode haver associação a sono-</w:t>
      </w:r>
    </w:p>
    <w:p>
      <w:pPr>
        <w:pStyle w:val="Normal"/>
      </w:pPr>
      <w:r>
        <w:t xml:space="preserve">está comprometida; (b) provoca edema na</w:t>
      </w:r>
    </w:p>
    <w:p>
      <w:pPr>
        <w:pStyle w:val="Normal"/>
      </w:pPr>
      <w:r>
        <w:t xml:space="preserve">lência excessiva diurna. Deve-se tratar quan-mucosa do orofaringe, aumentando a difi-</w:t>
      </w:r>
    </w:p>
    <w:p>
      <w:pPr>
        <w:pStyle w:val="Normal"/>
      </w:pPr>
      <w:r>
        <w:t xml:space="preserve">do há mais de seis por hora. Pode ser usado</w:t>
      </w:r>
    </w:p>
    <w:p>
      <w:pPr>
        <w:pStyle w:val="Normal"/>
      </w:pPr>
      <w:r>
        <w:t xml:space="preserve">culdade obstrutiva ao fluxo do ar; (c) a nico-o clonazepan.</w:t>
      </w:r>
    </w:p>
    <w:p>
      <w:pPr>
        <w:pStyle w:val="Normal"/>
      </w:pPr>
      <w:r>
        <w:t xml:space="preserve">tina, sendo excitante do sistema nervoso central, dificulta o sono. Usualmente, para o diagnóstico detalhado desses pacientes, está in-</w:t>
      </w:r>
    </w:p>
    <w:p>
      <w:pPr>
        <w:pStyle w:val="Normal"/>
      </w:pPr>
      <w:r>
        <w:t xml:space="preserve">Síndrome das Apnéias e Hipopnéias</w:t>
      </w:r>
    </w:p>
    <w:p>
      <w:pPr>
        <w:pStyle w:val="Normal"/>
      </w:pPr>
      <w:r>
        <w:t xml:space="preserve">dicado o exame denominado polissonografia.</w:t>
      </w:r>
    </w:p>
    <w:p>
      <w:pPr>
        <w:pStyle w:val="Normal"/>
      </w:pPr>
      <w:r>
        <w:t xml:space="preserve">Obstrutivas do Sono</w:t>
      </w:r>
    </w:p>
    <w:p>
      <w:pPr>
        <w:pStyle w:val="Normal"/>
      </w:pPr>
      <w:r>
        <w:t xml:space="preserve">Caracterizada por episódios de paradas</w:t>
      </w:r>
    </w:p>
    <w:p>
      <w:pPr>
        <w:pStyle w:val="Normal"/>
      </w:pPr>
      <w:r>
        <w:t xml:space="preserve">DISSONIAS (DISTÚRBIOS EXTRÍNSECOS DO</w:t>
      </w:r>
    </w:p>
    <w:p>
      <w:pPr>
        <w:pStyle w:val="Normal"/>
      </w:pPr>
      <w:r>
        <w:t xml:space="preserve">respiratórias com duração superior a dez se-</w:t>
      </w:r>
    </w:p>
    <w:p>
      <w:pPr>
        <w:pStyle w:val="Normal"/>
      </w:pPr>
      <w:r>
        <w:t xml:space="preserve">SONO)</w:t>
      </w:r>
    </w:p>
    <w:p>
      <w:pPr>
        <w:pStyle w:val="Normal"/>
      </w:pPr>
      <w:r>
        <w:t xml:space="preserve">gundos durante o sono. Ao final de cada pa-</w:t>
      </w:r>
    </w:p>
    <w:p>
      <w:pPr>
        <w:pStyle w:val="Normal"/>
      </w:pPr>
      <w:r>
        <w:t xml:space="preserve">rada respiratória há um ronco de inspiração.</w:t>
      </w:r>
    </w:p>
    <w:p>
      <w:pPr>
        <w:pStyle w:val="Normal"/>
      </w:pPr>
      <w:r>
        <w:t xml:space="preserve">Os distúrbios extrínsecos do sono estão</w:t>
      </w:r>
    </w:p>
    <w:p>
      <w:pPr>
        <w:pStyle w:val="Normal"/>
      </w:pPr>
      <w:r>
        <w:t xml:space="preserve">Considera-se anormal mais de cinco apnéi-</w:t>
      </w:r>
    </w:p>
    <w:p>
      <w:pPr>
        <w:pStyle w:val="Normal"/>
      </w:pPr>
      <w:r>
        <w:t xml:space="preserve">relacionados com:</w:t>
      </w:r>
    </w:p>
    <w:p>
      <w:pPr>
        <w:pStyle w:val="Normal"/>
      </w:pPr>
      <w:r>
        <w:t xml:space="preserve">as em cada hora de sono. Há um estadiamen-</w:t>
      </w:r>
    </w:p>
    <w:p>
      <w:pPr>
        <w:pStyle w:val="Normal"/>
      </w:pPr>
      <w:r>
        <w:t xml:space="preserve">1. higiene inadequada do sono;</w:t>
      </w:r>
    </w:p>
    <w:p>
      <w:pPr>
        <w:pStyle w:val="Normal"/>
      </w:pPr>
      <w:r>
        <w:t xml:space="preserve">to em três grupos, de acordo com a severida-</w:t>
      </w:r>
    </w:p>
    <w:p>
      <w:pPr>
        <w:pStyle w:val="Normal"/>
      </w:pPr>
      <w:r>
        <w:t xml:space="preserve">2. distúrbios ambientais do sono;</w:t>
      </w:r>
    </w:p>
    <w:p>
      <w:pPr>
        <w:pStyle w:val="Normal"/>
      </w:pPr>
      <w:r>
        <w:t xml:space="preserve">de6: (a) leve, com índice de apnéias entre 5 a 3. distúrbios de adaptação;</w:t>
      </w:r>
    </w:p>
    <w:p>
      <w:pPr>
        <w:pStyle w:val="Normal"/>
      </w:pPr>
      <w:r>
        <w:t xml:space="preserve">15/h; (b) moderada, com índice entre 15 a</w:t>
      </w:r>
    </w:p>
    <w:p>
      <w:pPr>
        <w:pStyle w:val="Normal"/>
      </w:pPr>
      <w:r>
        <w:t xml:space="preserve">4. insônia das altitudes;</w:t>
      </w:r>
    </w:p>
    <w:p>
      <w:pPr>
        <w:pStyle w:val="Normal"/>
      </w:pPr>
      <w:r>
        <w:t xml:space="preserve">30/h; (c) severa, com índice &gt; 30. As apnéi-5. síndrome do sono insuficiente;</w:t>
      </w:r>
    </w:p>
    <w:p>
      <w:pPr>
        <w:pStyle w:val="Normal"/>
      </w:pPr>
      <w:r>
        <w:t xml:space="preserve">as somadas às hipopnéias formam o índice</w:t>
      </w:r>
    </w:p>
    <w:p>
      <w:pPr>
        <w:pStyle w:val="Normal"/>
      </w:pPr>
      <w:r>
        <w:t xml:space="preserve">6. distúrbio do sono dependente do uso</w:t>
      </w:r>
    </w:p>
    <w:p>
      <w:pPr>
        <w:pStyle w:val="Normal"/>
      </w:pPr>
      <w:r>
        <w:t xml:space="preserve">de distúrbio respiratório (RDI): (a) leve, 5-de drogas: de hipnóticos, estimulantes, ál-</w:t>
      </w:r>
    </w:p>
    <w:p>
      <w:pPr>
        <w:pStyle w:val="Normal"/>
      </w:pPr>
      <w:r>
        <w:t xml:space="preserve">19/h e saturação de O2 de 80%-89%; (b) mo-</w:t>
      </w:r>
    </w:p>
    <w:p>
      <w:pPr>
        <w:pStyle w:val="Normal"/>
      </w:pPr>
      <w:r>
        <w:t xml:space="preserve">cool, xantinas, L dopa, ISRS, descongestio-</w:t>
      </w:r>
    </w:p>
    <w:p>
      <w:pPr>
        <w:pStyle w:val="Normal"/>
      </w:pPr>
      <w:r>
        <w:t xml:space="preserve">derado, 20-49/h, e saturação de O2 de 70%-</w:t>
      </w:r>
    </w:p>
    <w:p>
      <w:pPr>
        <w:pStyle w:val="Normal"/>
      </w:pPr>
      <w:r>
        <w:t xml:space="preserve">nantes, esteróides.</w:t>
      </w:r>
    </w:p>
    <w:p>
      <w:pPr>
        <w:pStyle w:val="Normal"/>
      </w:pPr>
      <w:r>
        <w:t xml:space="preserve">79%; (c) severo, &gt; 50/h e saturação de O2 &lt; 69%. A apnéia do sono pode ser central, com</w:t>
      </w:r>
    </w:p>
    <w:p>
      <w:pPr>
        <w:pStyle w:val="Normal"/>
      </w:pPr>
      <w:r>
        <w:t xml:space="preserve">parada total da respiração, pode ser obstru-</w:t>
      </w:r>
    </w:p>
    <w:p>
      <w:pPr>
        <w:pStyle w:val="Normal"/>
      </w:pPr>
      <w:r>
        <w:t xml:space="preserve">Distúrbios do Sono Relacionados com o</w:t>
      </w:r>
    </w:p>
    <w:p>
      <w:pPr>
        <w:pStyle w:val="Normal"/>
      </w:pPr>
      <w:r>
        <w:t xml:space="preserve">tiva, com permanência do esforço de respi-</w:t>
      </w:r>
    </w:p>
    <w:p>
      <w:pPr>
        <w:pStyle w:val="Normal"/>
      </w:pPr>
      <w:r>
        <w:t xml:space="preserve">Ritmo Circadiano</w:t>
      </w:r>
    </w:p>
    <w:p>
      <w:pPr>
        <w:pStyle w:val="Normal"/>
      </w:pPr>
      <w:r>
        <w:t xml:space="preserve">ração toracoabdominal mas ausência da ven-</w:t>
      </w:r>
    </w:p>
    <w:p>
      <w:pPr>
        <w:pStyle w:val="Normal"/>
      </w:pPr>
      <w:r>
        <w:t xml:space="preserve">tilação, e pode ser de causa mista, a parada Os distúrbios do sono relacionados com o</w:t>
      </w:r>
    </w:p>
    <w:p>
      <w:pPr>
        <w:pStyle w:val="Normal"/>
      </w:pPr>
      <w:r>
        <w:t xml:space="preserve">respiratória é iniciada com uma apnéia cen-</w:t>
      </w:r>
    </w:p>
    <w:p>
      <w:pPr>
        <w:pStyle w:val="Normal"/>
      </w:pPr>
      <w:r>
        <w:t xml:space="preserve">ritmo circadiano são os relativos a:</w:t>
      </w:r>
    </w:p>
    <w:p>
      <w:pPr>
        <w:pStyle w:val="Normal"/>
      </w:pPr>
      <w:r>
        <w:t xml:space="preserve">tral e termina com movimentos respiratóri-</w:t>
      </w:r>
    </w:p>
    <w:p>
      <w:pPr>
        <w:pStyle w:val="Normal"/>
      </w:pPr>
      <w:r>
        <w:t xml:space="preserve">1. mudanças de fuso horário;</w:t>
      </w:r>
    </w:p>
    <w:p>
      <w:pPr>
        <w:pStyle w:val="Normal"/>
      </w:pPr>
      <w:r>
        <w:t xml:space="preserve">os característicos da apnéia obstrutiva7. O</w:t>
      </w:r>
    </w:p>
    <w:p>
      <w:pPr>
        <w:pStyle w:val="Normal"/>
      </w:pPr>
      <w:r>
        <w:t xml:space="preserve">2. trabalhos noturnos;</w:t>
      </w:r>
    </w:p>
    <w:p>
      <w:pPr>
        <w:pStyle w:val="Normal"/>
      </w:pPr>
      <w:r>
        <w:t xml:space="preserve">paciente com apnéia do sono sente sonolên-</w:t>
      </w:r>
    </w:p>
    <w:p>
      <w:pPr>
        <w:pStyle w:val="Normal"/>
      </w:pPr>
      <w:r>
        <w:t xml:space="preserve">3. padrão irregular do ciclo vigília-sono;</w:t>
      </w:r>
    </w:p>
    <w:p>
      <w:pPr>
        <w:pStyle w:val="Normal"/>
      </w:pPr>
      <w:r>
        <w:t xml:space="preserve">cia durante o dia e pode sentir cefaléia e su-4. síndrome do atraso e avanço de fases</w:t>
      </w:r>
    </w:p>
    <w:p>
      <w:pPr>
        <w:pStyle w:val="Normal"/>
      </w:pPr>
      <w:r>
        <w:t xml:space="preserve">dorese ao acordar. Há estreitamento das vias do sono;</w:t>
      </w:r>
    </w:p>
    <w:p>
      <w:pPr>
        <w:pStyle w:val="Normal"/>
      </w:pPr>
      <w:r>
        <w:t xml:space="preserve">aéreas superiores por vários fatores: obesi-</w:t>
      </w:r>
    </w:p>
    <w:p>
      <w:pPr>
        <w:pStyle w:val="Normal"/>
      </w:pPr>
      <w:r>
        <w:t xml:space="preserve">5. distúrbio do ciclo vigília-sono não de</w:t>
      </w:r>
    </w:p>
    <w:p>
      <w:pPr>
        <w:pStyle w:val="Normal"/>
      </w:pPr>
      <w:r>
        <w:t xml:space="preserve">dade, queixo pequeno, estruturas grandes e</w:t>
      </w:r>
    </w:p>
    <w:p>
      <w:pPr>
        <w:pStyle w:val="Normal"/>
      </w:pPr>
      <w:r>
        <w:t xml:space="preserve">24 horas.</w:t>
      </w:r>
    </w:p>
    <w:p>
      <w:pPr>
        <w:pStyle w:val="Normal"/>
      </w:pPr>
      <w:r>
        <w:t xml:space="preserve">espessas, como amídalas grandes, língua hi-</w:t>
      </w:r>
    </w:p>
    <w:p>
      <w:pPr>
        <w:pStyle w:val="Normal"/>
      </w:pPr>
      <w:r>
        <w:t xml:space="preserve">Por meio da hipnose pode-se vencer a</w:t>
      </w:r>
    </w:p>
    <w:p>
      <w:pPr>
        <w:pStyle w:val="Normal"/>
      </w:pPr>
      <w:r>
        <w:t xml:space="preserve">pertrofiada, consumo de bebidas alcoólicas</w:t>
      </w:r>
    </w:p>
    <w:p>
      <w:pPr>
        <w:pStyle w:val="Normal"/>
      </w:pPr>
      <w:r>
        <w:t xml:space="preserve">insônia. Eventualmente, qualquer pessoa</w:t>
      </w:r>
    </w:p>
    <w:p>
      <w:pPr>
        <w:pStyle w:val="Normal"/>
      </w:pPr>
      <w:r>
        <w:t xml:space="preserve">antes de dormir. Essa síndrome tem risco de</w:t>
      </w:r>
    </w:p>
    <w:p>
      <w:pPr>
        <w:pStyle w:val="Normal"/>
      </w:pPr>
      <w:r>
        <w:t xml:space="preserve">pode permanecer acordada a noite inteira,</w:t>
      </w:r>
    </w:p>
    <w:p>
      <w:pPr>
        <w:pStyle w:val="Normal"/>
      </w:pPr>
      <w:r>
        <w:t xml:space="preserve">ataque cardíaco, arritmias cardíacas e de aci-escutando o badalar do relógio de hora em</w:t>
      </w:r>
    </w:p>
    <w:p>
      <w:pPr>
        <w:pStyle w:val="Normal"/>
      </w:pPr>
      <w:r>
        <w:t xml:space="preserve">© Direitos reservados à EDITORA ATHENEU LTDA.</w:t>
      </w:r>
    </w:p>
    <w:p>
      <w:pPr>
        <w:pStyle w:val="Normal"/>
      </w:pPr>
      <w:r>
        <w:t xml:space="preserve">408</w:t>
      </w:r>
    </w:p>
    <w:p>
      <w:pPr>
        <w:pStyle w:val="Heading1"/>
      </w:pPr>
      <w:r>
        <w:t>CAPÍTULO 22</w:t>
      </w:r>
    </w:p>
    <w:p>
      <w:pPr>
        <w:pStyle w:val="Normal"/>
      </w:pPr>
      <w:r>
        <w:t xml:space="preserve">hora. Obtenha uma história detalhada dos Parassonias referem-se às manifestações</w:t>
      </w:r>
    </w:p>
    <w:p>
      <w:pPr>
        <w:pStyle w:val="Normal"/>
      </w:pPr>
      <w:r>
        <w:t xml:space="preserve">hábitos de dormir do paciente. A insônia</w:t>
      </w:r>
    </w:p>
    <w:p>
      <w:pPr>
        <w:pStyle w:val="Normal"/>
      </w:pPr>
      <w:r>
        <w:t xml:space="preserve">físicas dos músculos esqueléticos e/ou do</w:t>
      </w:r>
    </w:p>
    <w:p>
      <w:pPr>
        <w:pStyle w:val="Normal"/>
      </w:pPr>
      <w:r>
        <w:t xml:space="preserve">pode se traduzir por dificuldade para dormir sistema nervoso autônomo durante o sono9.</w:t>
      </w:r>
    </w:p>
    <w:p>
      <w:pPr>
        <w:pStyle w:val="Normal"/>
      </w:pPr>
      <w:r>
        <w:t xml:space="preserve">ao deitar, ou por deitar, dormir e acordar</w:t>
      </w:r>
    </w:p>
    <w:p>
      <w:pPr>
        <w:pStyle w:val="Normal"/>
      </w:pPr>
      <w:r>
        <w:t xml:space="preserve">As parassonias podem ser do sono NREM</w:t>
      </w:r>
    </w:p>
    <w:p>
      <w:pPr>
        <w:pStyle w:val="Normal"/>
      </w:pPr>
      <w:r>
        <w:t xml:space="preserve">durante a noite e não poder mais dormir.</w:t>
      </w:r>
    </w:p>
    <w:p>
      <w:pPr>
        <w:pStyle w:val="Normal"/>
      </w:pPr>
      <w:r>
        <w:t xml:space="preserve">(distúrbio do despertar, sonambulismo, ter-</w:t>
      </w:r>
    </w:p>
    <w:p>
      <w:pPr>
        <w:pStyle w:val="Normal"/>
      </w:pPr>
      <w:r>
        <w:t xml:space="preserve">Muitos pacientes apresentam insônia porque</w:t>
      </w:r>
    </w:p>
    <w:p>
      <w:pPr>
        <w:pStyle w:val="Normal"/>
      </w:pPr>
      <w:r>
        <w:t xml:space="preserve">ror noturno, distúrbios da transição sono-vi-alteraram o seu ritmo de sono-vigília. Por</w:t>
      </w:r>
    </w:p>
    <w:p>
      <w:pPr>
        <w:pStyle w:val="Normal"/>
      </w:pPr>
      <w:r>
        <w:t xml:space="preserve">gília, abalos hípnicos, cãibras noturnas) e do exemplo, um vigia que trabalha a noite toda</w:t>
      </w:r>
    </w:p>
    <w:p>
      <w:pPr>
        <w:pStyle w:val="Normal"/>
      </w:pPr>
      <w:r>
        <w:t xml:space="preserve">sono REM, que incluem eventos normais</w:t>
      </w:r>
    </w:p>
    <w:p>
      <w:pPr>
        <w:pStyle w:val="Normal"/>
      </w:pPr>
      <w:r>
        <w:t xml:space="preserve">e descansa durante dia, pode ter dificuldade como os pesadelos, as alucinações hipnagó-</w:t>
      </w:r>
    </w:p>
    <w:p>
      <w:pPr>
        <w:pStyle w:val="Normal"/>
      </w:pPr>
      <w:r>
        <w:t xml:space="preserve">para dormir de dia. O mesmo pode ocorrer</w:t>
      </w:r>
    </w:p>
    <w:p>
      <w:pPr>
        <w:pStyle w:val="Normal"/>
      </w:pPr>
      <w:r>
        <w:t xml:space="preserve">gicas, paralisia do sono e ereção dolorosa</w:t>
      </w:r>
    </w:p>
    <w:p>
      <w:pPr>
        <w:pStyle w:val="Normal"/>
      </w:pPr>
      <w:r>
        <w:t xml:space="preserve">com um escritor que fica a noite inteira digi-relacionada com o sono REM.</w:t>
      </w:r>
    </w:p>
    <w:p>
      <w:pPr>
        <w:pStyle w:val="Normal"/>
      </w:pPr>
      <w:r>
        <w:t xml:space="preserve">tando o seu texto.</w:t>
      </w:r>
    </w:p>
    <w:p>
      <w:pPr>
        <w:pStyle w:val="Normal"/>
      </w:pPr>
      <w:r>
        <w:t xml:space="preserve">Manifestações dolorosas também podem</w:t>
      </w:r>
    </w:p>
    <w:p>
      <w:pPr>
        <w:pStyle w:val="Normal"/>
      </w:pPr>
      <w:r>
        <w:t xml:space="preserve">fazer o paciente não conseguir pegar no sono.</w:t>
      </w:r>
    </w:p>
    <w:p>
      <w:pPr>
        <w:pStyle w:val="Normal"/>
      </w:pPr>
      <w:r>
        <w:t xml:space="preserve">INSÔNIA RELACIONADA COM A DOENÇA</w:t>
      </w:r>
    </w:p>
    <w:p>
      <w:pPr>
        <w:pStyle w:val="Normal"/>
      </w:pPr>
      <w:r>
        <w:t xml:space="preserve">A dor, uma crise de dispnéia, apnéia notur-</w:t>
      </w:r>
    </w:p>
    <w:p>
      <w:pPr>
        <w:pStyle w:val="Normal"/>
      </w:pPr>
      <w:r>
        <w:t xml:space="preserve">ORGÂNICA</w:t>
      </w:r>
    </w:p>
    <w:p>
      <w:pPr>
        <w:pStyle w:val="Normal"/>
      </w:pPr>
      <w:r>
        <w:t xml:space="preserve">na, noctúria, prurido podem perturbar o sono.</w:t>
      </w:r>
    </w:p>
    <w:p>
      <w:pPr>
        <w:pStyle w:val="Normal"/>
      </w:pPr>
      <w:r>
        <w:t xml:space="preserve">A ansiedade decorrente das preocupações</w:t>
      </w:r>
    </w:p>
    <w:p>
      <w:pPr>
        <w:pStyle w:val="Normal"/>
      </w:pPr>
      <w:r>
        <w:t xml:space="preserve">No paciente com insônia deve-se anali-</w:t>
      </w:r>
    </w:p>
    <w:p>
      <w:pPr>
        <w:pStyle w:val="Normal"/>
      </w:pPr>
      <w:r>
        <w:t xml:space="preserve">pode tornar difícil o início do sono ou pode sar esse sintoma em relação às doenças psi-fazer o sono fugir durante a noite. No atraso quiátricas e orgânicas (Tabelas 22.1 e 22.2), das fases do sono há dificuldade para pegar</w:t>
      </w:r>
    </w:p>
    <w:p>
      <w:pPr>
        <w:pStyle w:val="Normal"/>
      </w:pPr>
      <w:r>
        <w:t xml:space="preserve">e essas condições devem ser primeiro trata-</w:t>
      </w:r>
    </w:p>
    <w:p>
      <w:pPr>
        <w:pStyle w:val="Normal"/>
      </w:pPr>
      <w:r>
        <w:t xml:space="preserve">no sono na hora desejada e para acordar na</w:t>
      </w:r>
    </w:p>
    <w:p>
      <w:pPr>
        <w:pStyle w:val="Normal"/>
      </w:pPr>
      <w:r>
        <w:t xml:space="preserve">das. As doenças psiquiátricas incluem de-</w:t>
      </w:r>
    </w:p>
    <w:p>
      <w:pPr>
        <w:pStyle w:val="Normal"/>
      </w:pPr>
      <w:r>
        <w:t xml:space="preserve">hora desejada. No avanço das fases do sono</w:t>
      </w:r>
    </w:p>
    <w:p>
      <w:pPr>
        <w:pStyle w:val="Normal"/>
      </w:pPr>
      <w:r>
        <w:t xml:space="preserve">pressão maior, distimias, transtornos de an-</w:t>
      </w:r>
    </w:p>
    <w:p>
      <w:pPr>
        <w:pStyle w:val="Normal"/>
      </w:pPr>
      <w:r>
        <w:t xml:space="preserve">há dificuldade para estar acordado ao anoi-</w:t>
      </w:r>
    </w:p>
    <w:p>
      <w:pPr>
        <w:pStyle w:val="Normal"/>
      </w:pPr>
      <w:r>
        <w:t xml:space="preserve">siedade, transtorno bipolar do humor, esqui-</w:t>
      </w:r>
    </w:p>
    <w:p>
      <w:pPr>
        <w:pStyle w:val="Normal"/>
      </w:pPr>
      <w:r>
        <w:t xml:space="preserve">tecer e para acordar muito cedo.</w:t>
      </w:r>
    </w:p>
    <w:p>
      <w:pPr>
        <w:pStyle w:val="Normal"/>
      </w:pPr>
      <w:r>
        <w:t xml:space="preserve">zofrenia, transtornos de personalidade e</w:t>
      </w:r>
    </w:p>
    <w:p>
      <w:pPr>
        <w:pStyle w:val="Normal"/>
      </w:pPr>
      <w:r>
        <w:t xml:space="preserve">A anamnese deve conduzir ao diagnósti-</w:t>
      </w:r>
    </w:p>
    <w:p>
      <w:pPr>
        <w:pStyle w:val="Normal"/>
      </w:pPr>
      <w:r>
        <w:t xml:space="preserve">transtornos somatoformes.</w:t>
      </w:r>
    </w:p>
    <w:p>
      <w:pPr>
        <w:pStyle w:val="Normal"/>
      </w:pPr>
      <w:r>
        <w:t xml:space="preserve">co correto. Precisamos afastar condições or-</w:t>
      </w:r>
    </w:p>
    <w:p>
      <w:pPr>
        <w:pStyle w:val="Normal"/>
      </w:pPr>
      <w:r>
        <w:t xml:space="preserve">Pela anamnese avaliamos a situação de</w:t>
      </w:r>
    </w:p>
    <w:p>
      <w:pPr>
        <w:pStyle w:val="Normal"/>
      </w:pPr>
      <w:r>
        <w:t xml:space="preserve">gânicas que podem cursar com insônia, como</w:t>
      </w:r>
    </w:p>
    <w:p>
      <w:pPr>
        <w:pStyle w:val="Normal"/>
      </w:pPr>
      <w:r>
        <w:t xml:space="preserve">dormir do paciente. Cada pessoa tem uma</w:t>
      </w:r>
    </w:p>
    <w:p>
      <w:pPr>
        <w:pStyle w:val="Normal"/>
      </w:pPr>
      <w:r>
        <w:t xml:space="preserve">a depressão, síndrome de hipoventilação al-</w:t>
      </w:r>
    </w:p>
    <w:p>
      <w:pPr>
        <w:pStyle w:val="Normal"/>
      </w:pPr>
      <w:r>
        <w:t xml:space="preserve">necessidade própria de sono e prefere dormir veolar que cursa com a apnéia do sono, a</w:t>
      </w:r>
    </w:p>
    <w:p>
      <w:pPr>
        <w:pStyle w:val="Normal"/>
      </w:pPr>
      <w:r>
        <w:t xml:space="preserve">de determinado modo. Contudo, é bom avali-</w:t>
      </w:r>
    </w:p>
    <w:p>
      <w:pPr>
        <w:pStyle w:val="Normal"/>
      </w:pPr>
      <w:r>
        <w:t xml:space="preserve">dor decorrente a uma doença orgânica, o al-</w:t>
      </w:r>
    </w:p>
    <w:p>
      <w:pPr>
        <w:pStyle w:val="Normal"/>
      </w:pPr>
      <w:r>
        <w:t xml:space="preserve">ar as condições de temperatura, luminosida-</w:t>
      </w:r>
    </w:p>
    <w:p>
      <w:pPr>
        <w:pStyle w:val="Normal"/>
      </w:pPr>
      <w:r>
        <w:t xml:space="preserve">coolismo, refluxo gastroesofágico. Precisa-</w:t>
      </w:r>
    </w:p>
    <w:p>
      <w:pPr>
        <w:pStyle w:val="Normal"/>
      </w:pPr>
      <w:r>
        <w:t xml:space="preserve">de, estimulação sonora (sons e ruídos) do</w:t>
      </w:r>
    </w:p>
    <w:p>
      <w:pPr>
        <w:pStyle w:val="Normal"/>
      </w:pPr>
      <w:r>
        <w:t xml:space="preserve">mos descobrir condições psicológicas que</w:t>
      </w:r>
    </w:p>
    <w:p>
      <w:pPr>
        <w:pStyle w:val="Normal"/>
      </w:pPr>
      <w:r>
        <w:t xml:space="preserve">possam levar o paciente a perder o sono, tais como: preocupações com situações existen-ciais, preocupações com a necessidade de</w:t>
      </w:r>
    </w:p>
    <w:p>
      <w:pPr>
        <w:pStyle w:val="Normal"/>
      </w:pPr>
      <w:r>
        <w:t xml:space="preserve">ganhar dinheiro, ou alguma outra. Hartland8</w:t>
      </w:r>
    </w:p>
    <w:p>
      <w:pPr>
        <w:pStyle w:val="Normal"/>
      </w:pPr>
      <w:r>
        <w:t xml:space="preserve">considera que os pacientes com insônia são</w:t>
      </w:r>
    </w:p>
    <w:p>
      <w:pPr>
        <w:pStyle w:val="Normal"/>
      </w:pPr>
      <w:r>
        <w:t xml:space="preserve">difíceis de relaxar, reagem muitas vezes pa-</w:t>
      </w:r>
    </w:p>
    <w:p>
      <w:pPr>
        <w:pStyle w:val="Normal"/>
      </w:pPr>
      <w:r>
        <w:t xml:space="preserve">radoxalmente à palavra sono, tornando-se</w:t>
      </w:r>
    </w:p>
    <w:p>
      <w:pPr>
        <w:pStyle w:val="Normal"/>
      </w:pPr>
      <w:r>
        <w:t xml:space="preserve">mais acordados, e em virtude de dificulda-</w:t>
      </w:r>
    </w:p>
    <w:p>
      <w:pPr>
        <w:pStyle w:val="Normal"/>
      </w:pPr>
      <w:r>
        <w:t xml:space="preserve">des emocionais têm dificuldades de concen-</w:t>
      </w:r>
    </w:p>
    <w:p>
      <w:pPr>
        <w:pStyle w:val="Normal"/>
      </w:pPr>
      <w:r>
        <w:t xml:space="preserve">trar a atenção. Por isto, com estes pacientes deve-se prosseguir lentamente durante a hipnose.</w:t>
      </w:r>
    </w:p>
    <w:p>
      <w:pPr>
        <w:pStyle w:val="Normal"/>
      </w:pPr>
      <w:r>
        <w:t xml:space="preserve">© Direitos reservados à EDITORA ATHENEU LTDA.</w:t>
      </w:r>
    </w:p>
    <w:p>
      <w:pPr>
        <w:pStyle w:val="Heading1"/>
      </w:pPr>
      <w:r>
        <w:t>CAPÍTULO 22</w:t>
      </w:r>
    </w:p>
    <w:p>
      <w:pPr>
        <w:pStyle w:val="Normal"/>
      </w:pPr>
      <w:r>
        <w:t xml:space="preserve">409</w:t>
      </w:r>
    </w:p>
    <w:p>
      <w:pPr>
        <w:pStyle w:val="Normal"/>
      </w:pPr>
      <w:r>
        <w:t xml:space="preserve">manter-se persistentemente fazendo esforço para permanecer acordado. Para alguns pacientes, concentrar o pensamento em ficar acordado facilita o adormecimento do mesmo</w:t>
      </w:r>
    </w:p>
    <w:p>
      <w:pPr>
        <w:pStyle w:val="Normal"/>
      </w:pPr>
      <w:r>
        <w:t xml:space="preserve">modo que contrair um grupo muscular facili-</w:t>
      </w:r>
    </w:p>
    <w:p>
      <w:pPr>
        <w:pStyle w:val="Normal"/>
      </w:pPr>
      <w:r>
        <w:t xml:space="preserve">ta o subseqüente relaxamento. Fixar a aten-</w:t>
      </w:r>
    </w:p>
    <w:p>
      <w:pPr>
        <w:pStyle w:val="Normal"/>
      </w:pPr>
      <w:r>
        <w:t xml:space="preserve">ção em permanecer acordado pode ativar o</w:t>
      </w:r>
    </w:p>
    <w:p>
      <w:pPr>
        <w:pStyle w:val="Normal"/>
      </w:pPr>
      <w:r>
        <w:t xml:space="preserve">mecanismo que reduz o manter-se desperto,</w:t>
      </w:r>
    </w:p>
    <w:p>
      <w:pPr>
        <w:pStyle w:val="Normal"/>
      </w:pPr>
      <w:r>
        <w:t xml:space="preserve">facilitando o adormecimento. Excesso de tra-</w:t>
      </w:r>
    </w:p>
    <w:p>
      <w:pPr>
        <w:pStyle w:val="Normal"/>
      </w:pPr>
      <w:r>
        <w:t xml:space="preserve">balho em computador pode estar associado a</w:t>
      </w:r>
    </w:p>
    <w:p>
      <w:pPr>
        <w:pStyle w:val="Normal"/>
      </w:pPr>
      <w:r>
        <w:t xml:space="preserve">vários tipos de insônia.</w:t>
      </w:r>
    </w:p>
    <w:p>
      <w:pPr>
        <w:pStyle w:val="Normal"/>
      </w:pPr>
      <w:r>
        <w:t xml:space="preserve">CONDUTA TERAPÊUTICA NA INSÔNIA</w:t>
      </w:r>
    </w:p>
    <w:p>
      <w:pPr>
        <w:pStyle w:val="Normal"/>
      </w:pPr>
      <w:r>
        <w:t xml:space="preserve">CONDUTAS ADAPTATIVAS</w:t>
      </w:r>
    </w:p>
    <w:p>
      <w:pPr>
        <w:pStyle w:val="Normal"/>
      </w:pPr>
      <w:r>
        <w:t xml:space="preserve">É a terapia do controle do estímulo, que</w:t>
      </w:r>
    </w:p>
    <w:p>
      <w:pPr>
        <w:pStyle w:val="Normal"/>
      </w:pPr>
      <w:r>
        <w:t xml:space="preserve">é útil, simples e efetiva10:</w:t>
      </w:r>
    </w:p>
    <w:p>
      <w:pPr>
        <w:pStyle w:val="Normal"/>
      </w:pPr>
      <w:r>
        <w:t xml:space="preserve">1) Eliminar, nas cinco horas antes de dei-</w:t>
      </w:r>
    </w:p>
    <w:p>
      <w:pPr>
        <w:pStyle w:val="Normal"/>
      </w:pPr>
      <w:r>
        <w:t xml:space="preserve">tar, o uso de: café, chá, chimarrão e refrigerantes, porque contêm cafeína que produz</w:t>
      </w:r>
    </w:p>
    <w:p>
      <w:pPr>
        <w:pStyle w:val="Normal"/>
      </w:pPr>
      <w:r>
        <w:t xml:space="preserve">aumento da vigília e reduz o tempo total do</w:t>
      </w:r>
    </w:p>
    <w:p>
      <w:pPr>
        <w:pStyle w:val="Normal"/>
      </w:pPr>
      <w:r>
        <w:t xml:space="preserve">sono noturno. Chocolate e achocolatados</w:t>
      </w:r>
    </w:p>
    <w:p>
      <w:pPr>
        <w:pStyle w:val="Normal"/>
      </w:pPr>
      <w:r>
        <w:t xml:space="preserve">também podem dificultar o sono.</w:t>
      </w:r>
    </w:p>
    <w:p>
      <w:pPr>
        <w:pStyle w:val="Normal"/>
      </w:pPr>
      <w:r>
        <w:t xml:space="preserve">2) Eliminar nas cinco horas antes de dei-</w:t>
      </w:r>
    </w:p>
    <w:p>
      <w:pPr>
        <w:pStyle w:val="Normal"/>
      </w:pPr>
      <w:r>
        <w:t xml:space="preserve">tar o consumo de bebidas alcoólicas. O ál-</w:t>
      </w:r>
    </w:p>
    <w:p>
      <w:pPr>
        <w:pStyle w:val="Normal"/>
      </w:pPr>
      <w:r>
        <w:t xml:space="preserve">cool facilita o início do sono, mas produz</w:t>
      </w:r>
    </w:p>
    <w:p>
      <w:pPr>
        <w:pStyle w:val="Normal"/>
      </w:pPr>
      <w:r>
        <w:t xml:space="preserve">fragmentação do sono, além de diminuir a</w:t>
      </w:r>
    </w:p>
    <w:p>
      <w:pPr>
        <w:pStyle w:val="Normal"/>
      </w:pPr>
      <w:r>
        <w:t xml:space="preserve">porcentagem de sono REM.</w:t>
      </w:r>
    </w:p>
    <w:p>
      <w:pPr>
        <w:pStyle w:val="Normal"/>
      </w:pPr>
      <w:r>
        <w:t xml:space="preserve">3) Evitar comidas gordurosas, muito tem-</w:t>
      </w:r>
    </w:p>
    <w:p>
      <w:pPr>
        <w:pStyle w:val="Normal"/>
      </w:pPr>
      <w:r>
        <w:t xml:space="preserve">quarto, bem como as características do tra-</w:t>
      </w:r>
    </w:p>
    <w:p>
      <w:pPr>
        <w:pStyle w:val="Normal"/>
      </w:pPr>
      <w:r>
        <w:t xml:space="preserve">peradas e pesadas no jantar, como feijoada,</w:t>
      </w:r>
    </w:p>
    <w:p>
      <w:pPr>
        <w:pStyle w:val="Normal"/>
      </w:pPr>
      <w:r>
        <w:t xml:space="preserve">vesseiro, do colchão, das roupas de cama e</w:t>
      </w:r>
    </w:p>
    <w:p>
      <w:pPr>
        <w:pStyle w:val="Normal"/>
      </w:pPr>
      <w:r>
        <w:t xml:space="preserve">churrasco, frituras, vatapá, sarapatel.</w:t>
      </w:r>
    </w:p>
    <w:p>
      <w:pPr>
        <w:pStyle w:val="Normal"/>
      </w:pPr>
      <w:r>
        <w:t xml:space="preserve">do ar do ambiente. Analise quais atividades o 4) Evitar fumar nas cinco horas antes de</w:t>
      </w:r>
    </w:p>
    <w:p>
      <w:pPr>
        <w:pStyle w:val="Normal"/>
      </w:pPr>
      <w:r>
        <w:t xml:space="preserve">paciente faz na cama, como ver televisão,</w:t>
      </w:r>
    </w:p>
    <w:p>
      <w:pPr>
        <w:pStyle w:val="Normal"/>
      </w:pPr>
      <w:r>
        <w:t xml:space="preserve">ir deitar, porque a nicotina por mecanismo</w:t>
      </w:r>
    </w:p>
    <w:p>
      <w:pPr>
        <w:pStyle w:val="Normal"/>
      </w:pPr>
      <w:r>
        <w:t xml:space="preserve">ouvir música, estudar, comer, ler, fazer tricô, colinérgico é excitante do sistema nervoso</w:t>
      </w:r>
    </w:p>
    <w:p>
      <w:pPr>
        <w:pStyle w:val="Normal"/>
      </w:pPr>
      <w:r>
        <w:t xml:space="preserve">escrever, fazer sexo etc. Pergunte sobre as</w:t>
      </w:r>
    </w:p>
    <w:p>
      <w:pPr>
        <w:pStyle w:val="Normal"/>
      </w:pPr>
      <w:r>
        <w:t xml:space="preserve">central.</w:t>
      </w:r>
    </w:p>
    <w:p>
      <w:pPr>
        <w:pStyle w:val="Normal"/>
      </w:pPr>
      <w:r>
        <w:t xml:space="preserve">condições externas à moradia, como presen-</w:t>
      </w:r>
    </w:p>
    <w:p>
      <w:pPr>
        <w:pStyle w:val="Normal"/>
      </w:pPr>
      <w:r>
        <w:t xml:space="preserve">5) Muitas vezes, praticar algum esporte</w:t>
      </w:r>
    </w:p>
    <w:p>
      <w:pPr>
        <w:pStyle w:val="Normal"/>
      </w:pPr>
      <w:r>
        <w:t xml:space="preserve">ça de uma casa de shows, bar com música ao</w:t>
      </w:r>
    </w:p>
    <w:p>
      <w:pPr>
        <w:pStyle w:val="Normal"/>
      </w:pPr>
      <w:r>
        <w:t xml:space="preserve">ou fazer atividade física à tardinha ou à noi-vivo, linha de trem, passagem constante de</w:t>
      </w:r>
    </w:p>
    <w:p>
      <w:pPr>
        <w:pStyle w:val="Normal"/>
      </w:pPr>
      <w:r>
        <w:t xml:space="preserve">te pode dificultar o sono, porque eleva a tem-muitos ônibus barulhentos, rota de aviões, um peratura corporal. Evite exercícios três ou</w:t>
      </w:r>
    </w:p>
    <w:p>
      <w:pPr>
        <w:pStyle w:val="Normal"/>
      </w:pPr>
      <w:r>
        <w:t xml:space="preserve">luminoso projetando feixe de luz no seu apo-</w:t>
      </w:r>
    </w:p>
    <w:p>
      <w:pPr>
        <w:pStyle w:val="Normal"/>
      </w:pPr>
      <w:r>
        <w:t xml:space="preserve">quatro horas antes de ir deitar.</w:t>
      </w:r>
    </w:p>
    <w:p>
      <w:pPr>
        <w:pStyle w:val="Normal"/>
      </w:pPr>
      <w:r>
        <w:t xml:space="preserve">sento, o esgoto entupido na rua facilitando a 6) Adotar medidas para a higiene do sono:</w:t>
      </w:r>
    </w:p>
    <w:p>
      <w:pPr>
        <w:pStyle w:val="Normal"/>
      </w:pPr>
      <w:r>
        <w:t xml:space="preserve">presença de odores desagradáveis. Pela ana-</w:t>
      </w:r>
    </w:p>
    <w:p>
      <w:pPr>
        <w:pStyle w:val="Normal"/>
      </w:pPr>
      <w:r>
        <w:t xml:space="preserve">a) procurar ir deitar sempre a mesma hora e</w:t>
      </w:r>
    </w:p>
    <w:p>
      <w:pPr>
        <w:pStyle w:val="Normal"/>
      </w:pPr>
      <w:r>
        <w:t xml:space="preserve">mnese constatamos que é raro o paciente</w:t>
      </w:r>
    </w:p>
    <w:p>
      <w:pPr>
        <w:pStyle w:val="Normal"/>
      </w:pPr>
      <w:r>
        <w:t xml:space="preserve">procurar levantar da cama no mesmo horário;</w:t>
      </w:r>
    </w:p>
    <w:p>
      <w:pPr>
        <w:pStyle w:val="Normal"/>
      </w:pPr>
      <w:r>
        <w:t xml:space="preserve">© Direitos reservados à EDITORA ATHENEU LTDA.</w:t>
      </w:r>
    </w:p>
    <w:p>
      <w:pPr>
        <w:pStyle w:val="Normal"/>
      </w:pPr>
      <w:r>
        <w:t xml:space="preserve">410</w:t>
      </w:r>
    </w:p>
    <w:p>
      <w:pPr>
        <w:pStyle w:val="Heading1"/>
      </w:pPr>
      <w:r>
        <w:t>CAPÍTULO 22</w:t>
      </w:r>
    </w:p>
    <w:p>
      <w:pPr>
        <w:pStyle w:val="Normal"/>
      </w:pPr>
      <w:r>
        <w:t xml:space="preserve">b) evitar a permanência excessiva na f) no seu ambiente de dormir, quando pos-cama. Ir para a cama apenas no seu horário</w:t>
      </w:r>
    </w:p>
    <w:p>
      <w:pPr>
        <w:pStyle w:val="Normal"/>
      </w:pPr>
      <w:r>
        <w:t xml:space="preserve">sível, deixar a temperatura que julgar ade-</w:t>
      </w:r>
    </w:p>
    <w:p>
      <w:pPr>
        <w:pStyle w:val="Normal"/>
      </w:pPr>
      <w:r>
        <w:t xml:space="preserve">usual de ir deitar. Por exemplo, se um pacien-quada;</w:t>
      </w:r>
    </w:p>
    <w:p>
      <w:pPr>
        <w:pStyle w:val="Normal"/>
      </w:pPr>
      <w:r>
        <w:t xml:space="preserve">te só dorme cinco horas durante a noite, redu-g) evitar ruídos no aposento de dormir,</w:t>
      </w:r>
    </w:p>
    <w:p>
      <w:pPr>
        <w:pStyle w:val="Normal"/>
      </w:pPr>
      <w:r>
        <w:t xml:space="preserve">zir para cinco horas o tempo que ele fica na em aposentos adjacentes e procurar isolar os cama. Depois de cinco horas, levantar e fazer ruídos externos (telefone, fax, relógio). Se alguma coisa. Ampliar esse tempo de perma-o(a) companheiro(a) ronca, usar filtros nos</w:t>
      </w:r>
    </w:p>
    <w:p>
      <w:pPr>
        <w:pStyle w:val="Normal"/>
      </w:pPr>
      <w:r>
        <w:t xml:space="preserve">nência na cama à medida que o tempo de sono</w:t>
      </w:r>
    </w:p>
    <w:p>
      <w:pPr>
        <w:pStyle w:val="Normal"/>
      </w:pPr>
      <w:r>
        <w:t xml:space="preserve">ouvidos;</w:t>
      </w:r>
    </w:p>
    <w:p>
      <w:pPr>
        <w:pStyle w:val="Normal"/>
      </w:pPr>
      <w:r>
        <w:t xml:space="preserve">for aumentando. Eliminar o barulho no quar-</w:t>
      </w:r>
    </w:p>
    <w:p>
      <w:pPr>
        <w:pStyle w:val="Normal"/>
      </w:pPr>
      <w:r>
        <w:t xml:space="preserve">h) evitar relógio ou despertador lumino-</w:t>
      </w:r>
    </w:p>
    <w:p>
      <w:pPr>
        <w:pStyle w:val="Normal"/>
      </w:pPr>
      <w:r>
        <w:t xml:space="preserve">to adjacente. Deixar o tempo de permanência</w:t>
      </w:r>
    </w:p>
    <w:p>
      <w:pPr>
        <w:pStyle w:val="Normal"/>
      </w:pPr>
      <w:r>
        <w:t xml:space="preserve">so ou iluminado dentro do quarto;</w:t>
      </w:r>
    </w:p>
    <w:p>
      <w:pPr>
        <w:pStyle w:val="Normal"/>
      </w:pPr>
      <w:r>
        <w:t xml:space="preserve">na cama ser igual ao tempo passado dormin-</w:t>
      </w:r>
    </w:p>
    <w:p>
      <w:pPr>
        <w:pStyle w:val="Normal"/>
      </w:pPr>
      <w:r>
        <w:t xml:space="preserve">i) resolver os problemas meia hora antes</w:t>
      </w:r>
    </w:p>
    <w:p>
      <w:pPr>
        <w:pStyle w:val="Normal"/>
      </w:pPr>
      <w:r>
        <w:t xml:space="preserve">do, é a terapia da restrição do sono, cuja efi-de ir dormir. Não levar problemas para a</w:t>
      </w:r>
    </w:p>
    <w:p>
      <w:pPr>
        <w:pStyle w:val="Normal"/>
      </w:pPr>
      <w:r>
        <w:t xml:space="preserve">cácia tem sido demonstrada em estudo clíni-</w:t>
      </w:r>
    </w:p>
    <w:p>
      <w:pPr>
        <w:pStyle w:val="Normal"/>
      </w:pPr>
      <w:r>
        <w:t xml:space="preserve">cama. Resolver antes os problemas relacio-</w:t>
      </w:r>
    </w:p>
    <w:p>
      <w:pPr>
        <w:pStyle w:val="Normal"/>
      </w:pPr>
      <w:r>
        <w:t xml:space="preserve">co randomizado com pacientes idosos11;</w:t>
      </w:r>
    </w:p>
    <w:p>
      <w:pPr>
        <w:pStyle w:val="Normal"/>
      </w:pPr>
      <w:r>
        <w:t xml:space="preserve">nados com esposa, filhos, trabalho, talão de c) o ideal é utilizar o decúbito lateral di-cheques, escola;</w:t>
      </w:r>
    </w:p>
    <w:p>
      <w:pPr>
        <w:pStyle w:val="Normal"/>
      </w:pPr>
      <w:r>
        <w:t xml:space="preserve">reito ou esquerdo para dormir, com os joe-</w:t>
      </w:r>
    </w:p>
    <w:p>
      <w:pPr>
        <w:pStyle w:val="Normal"/>
      </w:pPr>
      <w:r>
        <w:t xml:space="preserve">j) não tirar soneca durante o dia;</w:t>
      </w:r>
    </w:p>
    <w:p>
      <w:pPr>
        <w:pStyle w:val="Normal"/>
      </w:pPr>
      <w:r>
        <w:t xml:space="preserve">lhos um pouco dobrados; outra opção é o</w:t>
      </w:r>
    </w:p>
    <w:p>
      <w:pPr>
        <w:pStyle w:val="Normal"/>
      </w:pPr>
      <w:r>
        <w:t xml:space="preserve">k) evitar dormir com fome ou sede;</w:t>
      </w:r>
    </w:p>
    <w:p>
      <w:pPr>
        <w:pStyle w:val="Normal"/>
      </w:pPr>
      <w:r>
        <w:t xml:space="preserve">decúbito dorsal com um travesseiro sob os</w:t>
      </w:r>
    </w:p>
    <w:p>
      <w:pPr>
        <w:pStyle w:val="Normal"/>
      </w:pPr>
      <w:r>
        <w:t xml:space="preserve">l) um copo com leite quente pode ajudar</w:t>
      </w:r>
    </w:p>
    <w:p>
      <w:pPr>
        <w:pStyle w:val="Normal"/>
      </w:pPr>
      <w:r>
        <w:t xml:space="preserve">joelhos e um travesseiro mais baixo sob a</w:t>
      </w:r>
    </w:p>
    <w:p>
      <w:pPr>
        <w:pStyle w:val="Normal"/>
      </w:pPr>
      <w:r>
        <w:t xml:space="preserve">a dormir porque contém triptofano. Outros</w:t>
      </w:r>
    </w:p>
    <w:p>
      <w:pPr>
        <w:pStyle w:val="Normal"/>
      </w:pPr>
      <w:r>
        <w:t xml:space="preserve">cabeça. Dormir em decúbito ventral facilita</w:t>
      </w:r>
    </w:p>
    <w:p>
      <w:pPr>
        <w:pStyle w:val="Normal"/>
      </w:pPr>
      <w:r>
        <w:t xml:space="preserve">alimentos que contêm triptofano incluem</w:t>
      </w:r>
    </w:p>
    <w:p>
      <w:pPr>
        <w:pStyle w:val="Normal"/>
      </w:pPr>
      <w:r>
        <w:t xml:space="preserve">a compressão das raízes nervosas na saída</w:t>
      </w:r>
    </w:p>
    <w:p>
      <w:pPr>
        <w:pStyle w:val="Normal"/>
      </w:pPr>
      <w:r>
        <w:t xml:space="preserve">maçã, carne de peru, atum;</w:t>
      </w:r>
    </w:p>
    <w:p>
      <w:pPr>
        <w:pStyle w:val="Normal"/>
      </w:pPr>
      <w:r>
        <w:t xml:space="preserve">da coluna vertebral e facilita o aparecimen-</w:t>
      </w:r>
    </w:p>
    <w:p>
      <w:pPr>
        <w:pStyle w:val="Normal"/>
      </w:pPr>
      <w:r>
        <w:t xml:space="preserve">m) deixar o local de dormir escuro.</w:t>
      </w:r>
    </w:p>
    <w:p>
      <w:pPr>
        <w:pStyle w:val="Normal"/>
      </w:pPr>
      <w:r>
        <w:t xml:space="preserve">to da sensação de dor. As crianças, princi-</w:t>
      </w:r>
    </w:p>
    <w:p>
      <w:pPr>
        <w:pStyle w:val="Normal"/>
      </w:pPr>
      <w:r>
        <w:t xml:space="preserve">palmente entre duas a três semanas e seis</w:t>
      </w:r>
    </w:p>
    <w:p>
      <w:pPr>
        <w:pStyle w:val="Normal"/>
      </w:pPr>
      <w:r>
        <w:t xml:space="preserve">meses de idade, devem ser colocadas em</w:t>
      </w:r>
    </w:p>
    <w:p>
      <w:pPr>
        <w:pStyle w:val="Normal"/>
      </w:pPr>
      <w:r>
        <w:t xml:space="preserve">CONDUTAS MEDICAMENTOSAS</w:t>
      </w:r>
    </w:p>
    <w:p>
      <w:pPr>
        <w:pStyle w:val="Normal"/>
      </w:pPr>
      <w:r>
        <w:t xml:space="preserve">decúbito dorsal com anteparos dos lados do</w:t>
      </w:r>
    </w:p>
    <w:p>
      <w:pPr>
        <w:pStyle w:val="Normal"/>
      </w:pPr>
      <w:r>
        <w:t xml:space="preserve">corpo para evitar que a elas se virem. Essa</w:t>
      </w:r>
    </w:p>
    <w:p>
      <w:pPr>
        <w:pStyle w:val="Normal"/>
      </w:pPr>
      <w:r>
        <w:t xml:space="preserve">Princípios básicos que caracterizam o tra-</w:t>
      </w:r>
    </w:p>
    <w:p>
      <w:pPr>
        <w:pStyle w:val="Normal"/>
      </w:pPr>
      <w:r>
        <w:t xml:space="preserve">posição evita a síndrome da morte súbita;</w:t>
      </w:r>
    </w:p>
    <w:p>
      <w:pPr>
        <w:pStyle w:val="Normal"/>
      </w:pPr>
      <w:r>
        <w:t xml:space="preserve">tamento farmacológico da insônia, especial-</w:t>
      </w:r>
    </w:p>
    <w:p>
      <w:pPr>
        <w:pStyle w:val="Normal"/>
      </w:pPr>
      <w:r>
        <w:t xml:space="preserve">d) na cama, não falar ao telefone, ler, es-</w:t>
      </w:r>
    </w:p>
    <w:p>
      <w:pPr>
        <w:pStyle w:val="Normal"/>
      </w:pPr>
      <w:r>
        <w:t xml:space="preserve">mente da insônia crônica, tanto em adultos</w:t>
      </w:r>
    </w:p>
    <w:p>
      <w:pPr>
        <w:pStyle w:val="Normal"/>
      </w:pPr>
      <w:r>
        <w:t xml:space="preserve">crever, ver TV, comer, fumar, fazer tricô, usar como em idosos3:</w:t>
      </w:r>
    </w:p>
    <w:p>
      <w:pPr>
        <w:pStyle w:val="Normal"/>
      </w:pPr>
      <w:r>
        <w:t xml:space="preserve">computador, acessar a Internet, ouvir música, 1) prescrever a dose efetiva mais baixa;</w:t>
      </w:r>
    </w:p>
    <w:p>
      <w:pPr>
        <w:pStyle w:val="Normal"/>
      </w:pPr>
      <w:r>
        <w:t xml:space="preserve">ver filmes. A cama é para dormir e para sexo; 2) prescrever de modo intermitente (duas</w:t>
      </w:r>
    </w:p>
    <w:p>
      <w:pPr>
        <w:pStyle w:val="Normal"/>
      </w:pPr>
      <w:r>
        <w:t xml:space="preserve">e) se eventualmente no seu horário usual</w:t>
      </w:r>
    </w:p>
    <w:p>
      <w:pPr>
        <w:pStyle w:val="Normal"/>
      </w:pPr>
      <w:r>
        <w:t xml:space="preserve">a quatro vezes por semana);</w:t>
      </w:r>
    </w:p>
    <w:p>
      <w:pPr>
        <w:pStyle w:val="Normal"/>
      </w:pPr>
      <w:r>
        <w:t xml:space="preserve">de dormir o indivíduo deitar e após uns 20 a 3) prescrever a medicação por curto pra-30 minutos não tiver adormecido, deve se</w:t>
      </w:r>
    </w:p>
    <w:p>
      <w:pPr>
        <w:pStyle w:val="Normal"/>
      </w:pPr>
      <w:r>
        <w:t xml:space="preserve">zo (não mais de três a quatro semanas);</w:t>
      </w:r>
    </w:p>
    <w:p>
      <w:pPr>
        <w:pStyle w:val="Normal"/>
      </w:pPr>
      <w:r>
        <w:t xml:space="preserve">levantar, sair do quarto e fazer alguma coi-</w:t>
      </w:r>
    </w:p>
    <w:p>
      <w:pPr>
        <w:pStyle w:val="Normal"/>
      </w:pPr>
      <w:r>
        <w:t xml:space="preserve">4) descontinuar a medicação gradualmen-</w:t>
      </w:r>
    </w:p>
    <w:p>
      <w:pPr>
        <w:pStyle w:val="Normal"/>
      </w:pPr>
      <w:r>
        <w:t xml:space="preserve">sa, como preparar um alimento, uma sobre-</w:t>
      </w:r>
    </w:p>
    <w:p>
      <w:pPr>
        <w:pStyle w:val="Normal"/>
      </w:pPr>
      <w:r>
        <w:t xml:space="preserve">te;</w:t>
      </w:r>
    </w:p>
    <w:p>
      <w:pPr>
        <w:pStyle w:val="Normal"/>
      </w:pPr>
      <w:r>
        <w:t xml:space="preserve">mesa, tomar um banho, jogar fora papéis inú-</w:t>
      </w:r>
    </w:p>
    <w:p>
      <w:pPr>
        <w:pStyle w:val="Normal"/>
      </w:pPr>
      <w:r>
        <w:t xml:space="preserve">5) estar alerta para insônia de rebote após</w:t>
      </w:r>
    </w:p>
    <w:p>
      <w:pPr>
        <w:pStyle w:val="Normal"/>
      </w:pPr>
      <w:r>
        <w:t xml:space="preserve">teis do escritório, preparar uma palestra, ler afastamento do medicamento.</w:t>
      </w:r>
    </w:p>
    <w:p>
      <w:pPr>
        <w:pStyle w:val="Normal"/>
      </w:pPr>
      <w:r>
        <w:t xml:space="preserve">jornal ou lavar louça. Se escolher a leitura, Os indutores do sono geralmente são asque a luz seja de pouca intensidade; a televi-sociados a alguma outra conduta terapêuti-</w:t>
      </w:r>
    </w:p>
    <w:p>
      <w:pPr>
        <w:pStyle w:val="Normal"/>
      </w:pPr>
      <w:r>
        <w:t xml:space="preserve">são deve ser evitada porque irradia luz bri-</w:t>
      </w:r>
    </w:p>
    <w:p>
      <w:pPr>
        <w:pStyle w:val="Normal"/>
      </w:pPr>
      <w:r>
        <w:t xml:space="preserve">ca, e são administrados por curto período de lhante de todo o espectro e assim tem um</w:t>
      </w:r>
    </w:p>
    <w:p>
      <w:pPr>
        <w:pStyle w:val="Normal"/>
      </w:pPr>
      <w:r>
        <w:t xml:space="preserve">tempo, no máximo por 21 dias, individuali-</w:t>
      </w:r>
    </w:p>
    <w:p>
      <w:pPr>
        <w:pStyle w:val="Normal"/>
      </w:pPr>
      <w:r>
        <w:t xml:space="preserve">efeito de despertar3;</w:t>
      </w:r>
    </w:p>
    <w:p>
      <w:pPr>
        <w:pStyle w:val="Normal"/>
      </w:pPr>
      <w:r>
        <w:t xml:space="preserve">zando a dose para cada paciente. Podem ser</w:t>
      </w:r>
    </w:p>
    <w:p>
      <w:pPr>
        <w:pStyle w:val="Normal"/>
      </w:pPr>
      <w:r>
        <w:t xml:space="preserve">© Direitos reservados à EDITORA ATHENEU LTDA.</w:t>
      </w:r>
    </w:p>
    <w:p>
      <w:pPr>
        <w:pStyle w:val="Heading1"/>
      </w:pPr>
      <w:r>
        <w:t>CAPÍTULO 22</w:t>
      </w:r>
    </w:p>
    <w:p>
      <w:pPr>
        <w:pStyle w:val="Normal"/>
      </w:pPr>
      <w:r>
        <w:t xml:space="preserve">411</w:t>
      </w:r>
    </w:p>
    <w:p>
      <w:pPr>
        <w:pStyle w:val="Normal"/>
      </w:pPr>
      <w:r>
        <w:t xml:space="preserve">usados em casos de estresse familiar como problemas conjugais; (e) problemas familia-falecimento; estresse no trabalho, demissão; res. Essas pessoas geralmente não procu-mudanças de horário de trabalho,</w:t>
      </w:r>
    </w:p>
    <w:p>
      <w:pPr>
        <w:pStyle w:val="Normal"/>
      </w:pPr>
      <w:r>
        <w:t xml:space="preserve">jet lag</w:t>
      </w:r>
    </w:p>
    <w:p>
      <w:pPr>
        <w:pStyle w:val="Normal"/>
      </w:pPr>
      <w:r>
        <w:t xml:space="preserve">.</w:t>
      </w:r>
    </w:p>
    <w:p>
      <w:pPr>
        <w:pStyle w:val="Normal"/>
      </w:pPr>
      <w:r>
        <w:t xml:space="preserve">ram o médico e a insônia desaparece quan-</w:t>
      </w:r>
    </w:p>
    <w:p>
      <w:pPr>
        <w:pStyle w:val="Normal"/>
      </w:pPr>
      <w:r>
        <w:t xml:space="preserve">Estão contra-indicados para pacientes com</w:t>
      </w:r>
    </w:p>
    <w:p>
      <w:pPr>
        <w:pStyle w:val="Normal"/>
      </w:pPr>
      <w:r>
        <w:t xml:space="preserve">do cessa o fator precipitante. As manifesta-</w:t>
      </w:r>
    </w:p>
    <w:p>
      <w:pPr>
        <w:pStyle w:val="Normal"/>
      </w:pPr>
      <w:r>
        <w:t xml:space="preserve">apnéia do sono, porque intensificam a de-</w:t>
      </w:r>
    </w:p>
    <w:p>
      <w:pPr>
        <w:pStyle w:val="Normal"/>
      </w:pPr>
      <w:r>
        <w:t xml:space="preserve">ções clínicas de dificuldade para começar a</w:t>
      </w:r>
    </w:p>
    <w:p>
      <w:pPr>
        <w:pStyle w:val="Normal"/>
      </w:pPr>
      <w:r>
        <w:t xml:space="preserve">pressão do centro respiratório, durante o pri-dormir, sonolência excessiva diurna, redu-</w:t>
      </w:r>
    </w:p>
    <w:p>
      <w:pPr>
        <w:pStyle w:val="Normal"/>
      </w:pPr>
      <w:r>
        <w:t xml:space="preserve">meiro trimestre da gestação, a amamentação,</w:t>
      </w:r>
    </w:p>
    <w:p>
      <w:pPr>
        <w:pStyle w:val="Normal"/>
      </w:pPr>
      <w:r>
        <w:t xml:space="preserve">ção do desempenho diurno, poliúria notur-</w:t>
      </w:r>
    </w:p>
    <w:p>
      <w:pPr>
        <w:pStyle w:val="Normal"/>
      </w:pPr>
      <w:r>
        <w:t xml:space="preserve">para pacientes abaixo dos 15 anos de idade.</w:t>
      </w:r>
    </w:p>
    <w:p>
      <w:pPr>
        <w:pStyle w:val="Normal"/>
      </w:pPr>
      <w:r>
        <w:t xml:space="preserve">na, alterações gastrointestinais e perda do</w:t>
      </w:r>
    </w:p>
    <w:p>
      <w:pPr>
        <w:pStyle w:val="Normal"/>
      </w:pPr>
      <w:r>
        <w:t xml:space="preserve">Evitar o uso em pacientes com miastenia</w:t>
      </w:r>
    </w:p>
    <w:p>
      <w:pPr>
        <w:pStyle w:val="Normal"/>
      </w:pPr>
      <w:r>
        <w:t xml:space="preserve">apetite podem interferir no desempenho de</w:t>
      </w:r>
    </w:p>
    <w:p>
      <w:pPr>
        <w:pStyle w:val="Normal"/>
      </w:pPr>
      <w:r>
        <w:t xml:space="preserve">gravis, doença hepática ou renal.</w:t>
      </w:r>
    </w:p>
    <w:p>
      <w:pPr>
        <w:pStyle w:val="Normal"/>
      </w:pPr>
      <w:r>
        <w:t xml:space="preserve">esportistas que competem internacionalmen-</w:t>
      </w:r>
    </w:p>
    <w:p>
      <w:pPr>
        <w:pStyle w:val="Normal"/>
      </w:pPr>
      <w:r>
        <w:t xml:space="preserve">Deve-se ter cuidado ao indicar para pa-</w:t>
      </w:r>
    </w:p>
    <w:p>
      <w:pPr>
        <w:pStyle w:val="Normal"/>
      </w:pPr>
      <w:r>
        <w:t xml:space="preserve">te. A conduta seria a modificação do com-</w:t>
      </w:r>
    </w:p>
    <w:p>
      <w:pPr>
        <w:pStyle w:val="Normal"/>
      </w:pPr>
      <w:r>
        <w:t xml:space="preserve">cientes acima de 65 anos de idade. Nesses</w:t>
      </w:r>
    </w:p>
    <w:p>
      <w:pPr>
        <w:pStyle w:val="Normal"/>
      </w:pPr>
      <w:r>
        <w:t xml:space="preserve">portamento ao deitar. Em caso de viagem</w:t>
      </w:r>
    </w:p>
    <w:p>
      <w:pPr>
        <w:pStyle w:val="Normal"/>
      </w:pPr>
      <w:r>
        <w:t xml:space="preserve">pacientes, usualmente iniciar com a metade</w:t>
      </w:r>
    </w:p>
    <w:p>
      <w:pPr>
        <w:pStyle w:val="Normal"/>
      </w:pPr>
      <w:r>
        <w:t xml:space="preserve">para o leste, ir dormir cada noite uma hora</w:t>
      </w:r>
    </w:p>
    <w:p>
      <w:pPr>
        <w:pStyle w:val="Normal"/>
      </w:pPr>
      <w:r>
        <w:t xml:space="preserve">da dose do adulto e alertá-los para abster-se mais cedo; no caso de viagem para o oeste,</w:t>
      </w:r>
    </w:p>
    <w:p>
      <w:pPr>
        <w:pStyle w:val="Normal"/>
      </w:pPr>
      <w:r>
        <w:t xml:space="preserve">de bebidas alcoólicas enquanto estiverem to-</w:t>
      </w:r>
    </w:p>
    <w:p>
      <w:pPr>
        <w:pStyle w:val="Normal"/>
      </w:pPr>
      <w:r>
        <w:t xml:space="preserve">ir dormir cada noite uma hora mais tarde.</w:t>
      </w:r>
    </w:p>
    <w:p>
      <w:pPr>
        <w:pStyle w:val="Normal"/>
      </w:pPr>
      <w:r>
        <w:t xml:space="preserve">mando o medicamento.</w:t>
      </w:r>
    </w:p>
    <w:p>
      <w:pPr>
        <w:pStyle w:val="Normal"/>
      </w:pPr>
      <w:r>
        <w:t xml:space="preserve">Pode-se associar um indutor do sono não</w:t>
      </w:r>
    </w:p>
    <w:p>
      <w:pPr>
        <w:pStyle w:val="Normal"/>
      </w:pPr>
      <w:r>
        <w:t xml:space="preserve">Examine o paciente como um todo, pro-</w:t>
      </w:r>
    </w:p>
    <w:p>
      <w:pPr>
        <w:pStyle w:val="Normal"/>
      </w:pPr>
      <w:r>
        <w:t xml:space="preserve">benzodiazepínico, como Zolpidem, do gru-</w:t>
      </w:r>
    </w:p>
    <w:p>
      <w:pPr>
        <w:pStyle w:val="Normal"/>
      </w:pPr>
      <w:r>
        <w:t xml:space="preserve">curando diagnosticar e tratar as manifesta-</w:t>
      </w:r>
    </w:p>
    <w:p>
      <w:pPr>
        <w:pStyle w:val="Normal"/>
      </w:pPr>
      <w:r>
        <w:t xml:space="preserve">po imidazopiridina, com atividade agonista</w:t>
      </w:r>
    </w:p>
    <w:p>
      <w:pPr>
        <w:pStyle w:val="Normal"/>
      </w:pPr>
      <w:r>
        <w:t xml:space="preserve">ções de depressão ou de ansiedade que ele</w:t>
      </w:r>
    </w:p>
    <w:p>
      <w:pPr>
        <w:pStyle w:val="Normal"/>
      </w:pPr>
      <w:r>
        <w:t xml:space="preserve">dos receptores gaba-ômega, também deno-</w:t>
      </w:r>
    </w:p>
    <w:p>
      <w:pPr>
        <w:pStyle w:val="Normal"/>
      </w:pPr>
      <w:r>
        <w:t xml:space="preserve">apresente. Quando optar pelo tratamento sob</w:t>
      </w:r>
    </w:p>
    <w:p>
      <w:pPr>
        <w:pStyle w:val="Normal"/>
      </w:pPr>
      <w:r>
        <w:t xml:space="preserve">minados BZD1 e BZD2, específico do gru-</w:t>
      </w:r>
    </w:p>
    <w:p>
      <w:pPr>
        <w:pStyle w:val="Normal"/>
      </w:pPr>
      <w:r>
        <w:t xml:space="preserve">hipnose, deixe de usar no início as palavras po BZD1, que modula abertura do canal de</w:t>
      </w:r>
    </w:p>
    <w:p>
      <w:pPr>
        <w:pStyle w:val="Normal"/>
      </w:pPr>
      <w:r>
        <w:t xml:space="preserve">dormir e sono, que para o paciente apresen-</w:t>
      </w:r>
    </w:p>
    <w:p>
      <w:pPr>
        <w:pStyle w:val="Normal"/>
      </w:pPr>
      <w:r>
        <w:t xml:space="preserve">cloreto (Stilnox ou Lioram um comprimido</w:t>
      </w:r>
    </w:p>
    <w:p>
      <w:pPr>
        <w:pStyle w:val="Normal"/>
      </w:pPr>
      <w:r>
        <w:t xml:space="preserve">tam conotações diferentes, substituindo por</w:t>
      </w:r>
    </w:p>
    <w:p>
      <w:pPr>
        <w:pStyle w:val="Normal"/>
      </w:pPr>
      <w:r>
        <w:t xml:space="preserve">de hemitartarato de Zolpiden10mg por dia</w:t>
      </w:r>
    </w:p>
    <w:p>
      <w:pPr>
        <w:pStyle w:val="Normal"/>
      </w:pPr>
      <w:r>
        <w:t xml:space="preserve">outras palavras como descanso e estado de</w:t>
      </w:r>
    </w:p>
    <w:p>
      <w:pPr>
        <w:pStyle w:val="Normal"/>
      </w:pPr>
      <w:r>
        <w:t xml:space="preserve">por 2-5 dias, ao deitar). Para pacientes aci-reprogramação mental. Evitar no início do</w:t>
      </w:r>
    </w:p>
    <w:p>
      <w:pPr>
        <w:pStyle w:val="Normal"/>
      </w:pPr>
      <w:r>
        <w:t xml:space="preserve">ma de 65 anos de idade, iniciar com a meta-</w:t>
      </w:r>
    </w:p>
    <w:p>
      <w:pPr>
        <w:pStyle w:val="Normal"/>
      </w:pPr>
      <w:r>
        <w:t xml:space="preserve">tratamento também as palavras relaxar e re-</w:t>
      </w:r>
    </w:p>
    <w:p>
      <w:pPr>
        <w:pStyle w:val="Normal"/>
      </w:pPr>
      <w:r>
        <w:t xml:space="preserve">de da dose indicada para o adulto. É possí-</w:t>
      </w:r>
    </w:p>
    <w:p>
      <w:pPr>
        <w:pStyle w:val="Normal"/>
      </w:pPr>
      <w:r>
        <w:t xml:space="preserve">laxamento. Se precisar use os termos pesa-</w:t>
      </w:r>
    </w:p>
    <w:p>
      <w:pPr>
        <w:pStyle w:val="Normal"/>
      </w:pPr>
      <w:r>
        <w:t xml:space="preserve">vel que o antidepressivo inibidor da recap-</w:t>
      </w:r>
    </w:p>
    <w:p>
      <w:pPr>
        <w:pStyle w:val="Normal"/>
      </w:pPr>
      <w:r>
        <w:t xml:space="preserve">do, pesada, descanso. Durante o tratamento</w:t>
      </w:r>
    </w:p>
    <w:p>
      <w:pPr>
        <w:pStyle w:val="Normal"/>
      </w:pPr>
      <w:r>
        <w:t xml:space="preserve">tação de serotonina, paroxetina 20mg por dia, eliminar do consciente e do subconsciente</w:t>
      </w:r>
    </w:p>
    <w:p>
      <w:pPr>
        <w:pStyle w:val="Normal"/>
      </w:pPr>
      <w:r>
        <w:t xml:space="preserve">possa melhorar o sono e prevenir depressão</w:t>
      </w:r>
    </w:p>
    <w:p>
      <w:pPr>
        <w:pStyle w:val="Normal"/>
      </w:pPr>
      <w:r>
        <w:t xml:space="preserve">do paciente as preocupações sobre o fato de</w:t>
      </w:r>
    </w:p>
    <w:p>
      <w:pPr>
        <w:pStyle w:val="Normal"/>
      </w:pPr>
      <w:r>
        <w:t xml:space="preserve">em pacientes com insônia crônica3. Há ain-</w:t>
      </w:r>
    </w:p>
    <w:p>
      <w:pPr>
        <w:pStyle w:val="Normal"/>
      </w:pPr>
      <w:r>
        <w:t xml:space="preserve">dormir ou de não dormir. Hartland incute no</w:t>
      </w:r>
    </w:p>
    <w:p>
      <w:pPr>
        <w:pStyle w:val="Normal"/>
      </w:pPr>
      <w:r>
        <w:t xml:space="preserve">da o Zaleplom, derivado pirazolopirimidina</w:t>
      </w:r>
    </w:p>
    <w:p>
      <w:pPr>
        <w:pStyle w:val="Normal"/>
      </w:pPr>
      <w:r>
        <w:t xml:space="preserve">paciente:</w:t>
      </w:r>
    </w:p>
    <w:p>
      <w:pPr>
        <w:pStyle w:val="Normal"/>
      </w:pPr>
      <w:r>
        <w:t xml:space="preserve">If you do fall asleep... so much bet-</w:t>
      </w:r>
    </w:p>
    <w:p>
      <w:pPr>
        <w:pStyle w:val="Normal"/>
      </w:pPr>
      <w:r>
        <w:t xml:space="preserve">(Sonata, cápsulas de 5mg e de 10mg). Dose</w:t>
      </w:r>
    </w:p>
    <w:p>
      <w:pPr>
        <w:pStyle w:val="Normal"/>
      </w:pPr>
      <w:r>
        <w:t xml:space="preserve">ter! If you don’t... it doesn’t matter, because</w:t>
      </w:r>
    </w:p>
    <w:p>
      <w:pPr>
        <w:pStyle w:val="Normal"/>
      </w:pPr>
      <w:r>
        <w:t xml:space="preserve">usual 10mg imediatamente antes de deitar</w:t>
      </w:r>
    </w:p>
    <w:p>
      <w:pPr>
        <w:pStyle w:val="Normal"/>
      </w:pPr>
      <w:r>
        <w:t xml:space="preserve">sooner or later, you will</w:t>
      </w:r>
    </w:p>
    <w:p>
      <w:pPr>
        <w:pStyle w:val="Normal"/>
      </w:pPr>
      <w:r>
        <w:t xml:space="preserve">8*.</w:t>
      </w:r>
    </w:p>
    <w:p>
      <w:pPr>
        <w:pStyle w:val="Normal"/>
      </w:pPr>
      <w:r>
        <w:t xml:space="preserve">ou quando o paciente não pegar sono após</w:t>
      </w:r>
    </w:p>
    <w:p>
      <w:pPr>
        <w:pStyle w:val="Normal"/>
      </w:pPr>
      <w:r>
        <w:t xml:space="preserve">Procure situar o tipo de insônia:</w:t>
      </w:r>
    </w:p>
    <w:p>
      <w:pPr>
        <w:pStyle w:val="Normal"/>
      </w:pPr>
      <w:r>
        <w:t xml:space="preserve">deitar. Para idosos usar 5mg. Para a ação ini-a)</w:t>
      </w:r>
    </w:p>
    <w:p>
      <w:pPr>
        <w:pStyle w:val="Normal"/>
      </w:pPr>
      <w:r>
        <w:t xml:space="preserve">Insônia transitória,</w:t>
      </w:r>
    </w:p>
    <w:p>
      <w:pPr>
        <w:pStyle w:val="Normal"/>
      </w:pPr>
      <w:r>
        <w:t xml:space="preserve">quando dura de ciar até 30 minutos, tomar longe das refei-um a vários dias. Pode ocorrer em caso de:</w:t>
      </w:r>
    </w:p>
    <w:p>
      <w:pPr>
        <w:pStyle w:val="Normal"/>
      </w:pPr>
      <w:r>
        <w:t xml:space="preserve">ções. O paciente deve ter pelo menos quatro</w:t>
      </w:r>
    </w:p>
    <w:p>
      <w:pPr>
        <w:pStyle w:val="Normal"/>
      </w:pPr>
      <w:r>
        <w:t xml:space="preserve">(a) viagens com diferença grande de fuso</w:t>
      </w:r>
    </w:p>
    <w:p>
      <w:pPr>
        <w:pStyle w:val="Normal"/>
      </w:pPr>
      <w:r>
        <w:t xml:space="preserve">horas disponíveis para dormir, para evitar</w:t>
      </w:r>
    </w:p>
    <w:p>
      <w:pPr>
        <w:pStyle w:val="Normal"/>
      </w:pPr>
      <w:r>
        <w:t xml:space="preserve">horário; (b) hospitalização; (c) quando o in-episódios de amnésia anterógrada. A meia-</w:t>
      </w:r>
    </w:p>
    <w:p>
      <w:pPr>
        <w:pStyle w:val="Normal"/>
      </w:pPr>
      <w:r>
        <w:t xml:space="preserve">divíduo vai dormir num local não habitual; (d) vida é de uma a 1,5 horas. Reduz a latência</w:t>
      </w:r>
    </w:p>
    <w:p>
      <w:pPr>
        <w:pStyle w:val="Normal"/>
      </w:pPr>
      <w:r>
        <w:t xml:space="preserve">do sono, mas não aumenta o tempo total de</w:t>
      </w:r>
    </w:p>
    <w:p>
      <w:pPr>
        <w:pStyle w:val="Normal"/>
      </w:pPr>
      <w:r>
        <w:t xml:space="preserve">sono nem reduz o número de despertares.</w:t>
      </w:r>
    </w:p>
    <w:p>
      <w:pPr>
        <w:pStyle w:val="Normal"/>
      </w:pPr>
      <w:r>
        <w:t xml:space="preserve">* “Se você dormir... muito melhor! Se você não dormir... não tem importância, porque mais cedo ou mais Não altera a arquitetura do sono. Está con-tarde você dormirá.” (Tradução do autor.)</w:t>
      </w:r>
    </w:p>
    <w:p>
      <w:pPr>
        <w:pStyle w:val="Normal"/>
      </w:pPr>
      <w:r>
        <w:t xml:space="preserve">tra-indicado quando há comprometimento da</w:t>
      </w:r>
    </w:p>
    <w:p>
      <w:pPr>
        <w:pStyle w:val="Normal"/>
      </w:pPr>
      <w:r>
        <w:t xml:space="preserve">© Direitos reservados à EDITORA ATHENEU LTDA.</w:t>
      </w:r>
    </w:p>
    <w:p>
      <w:pPr>
        <w:pStyle w:val="Normal"/>
      </w:pPr>
      <w:r>
        <w:t xml:space="preserve">412</w:t>
      </w:r>
    </w:p>
    <w:p>
      <w:pPr>
        <w:pStyle w:val="Heading1"/>
      </w:pPr>
      <w:r>
        <w:t>CAPÍTULO 22</w:t>
      </w:r>
    </w:p>
    <w:p>
      <w:pPr>
        <w:pStyle w:val="Normal"/>
      </w:pPr>
      <w:r>
        <w:t xml:space="preserve">função hepática, depressão, distúrbios psicom as condutas comportamentais, sendo que</w:t>
      </w:r>
    </w:p>
    <w:p>
      <w:pPr>
        <w:pStyle w:val="Normal"/>
      </w:pPr>
      <w:r>
        <w:t xml:space="preserve">quiátricos, apnéia do sono, insuficiência res-num desses estudos há associação da tera-</w:t>
      </w:r>
    </w:p>
    <w:p>
      <w:pPr>
        <w:pStyle w:val="Normal"/>
      </w:pPr>
      <w:r>
        <w:t xml:space="preserve">piratória e distúrbio pulmonar obstrutivo crô-</w:t>
      </w:r>
    </w:p>
    <w:p>
      <w:pPr>
        <w:pStyle w:val="Normal"/>
      </w:pPr>
      <w:r>
        <w:t xml:space="preserve">pia comportamental com a hipnose14. Em</w:t>
      </w:r>
    </w:p>
    <w:p>
      <w:pPr>
        <w:pStyle w:val="Normal"/>
      </w:pPr>
      <w:r>
        <w:t xml:space="preserve">nico.</w:t>
      </w:r>
    </w:p>
    <w:p>
      <w:pPr>
        <w:pStyle w:val="Normal"/>
      </w:pPr>
      <w:r>
        <w:t xml:space="preserve">duas metanálises15,16 de mais de 50 estudos</w:t>
      </w:r>
    </w:p>
    <w:p>
      <w:pPr>
        <w:pStyle w:val="Normal"/>
      </w:pPr>
      <w:r>
        <w:t xml:space="preserve">b)</w:t>
      </w:r>
    </w:p>
    <w:p>
      <w:pPr>
        <w:pStyle w:val="Normal"/>
      </w:pPr>
      <w:r>
        <w:t xml:space="preserve">Insônia subaguda</w:t>
      </w:r>
    </w:p>
    <w:p>
      <w:pPr>
        <w:pStyle w:val="Normal"/>
      </w:pPr>
      <w:r>
        <w:t xml:space="preserve">, quando dura de vá-</w:t>
      </w:r>
    </w:p>
    <w:p>
      <w:pPr>
        <w:pStyle w:val="Normal"/>
      </w:pPr>
      <w:r>
        <w:t xml:space="preserve">de tratamento com mais de 2.000 pacientes,</w:t>
      </w:r>
    </w:p>
    <w:p>
      <w:pPr>
        <w:pStyle w:val="Normal"/>
      </w:pPr>
      <w:r>
        <w:t xml:space="preserve">rios dias a até quatro semanas. Geralmente é a conclusão é que a intervenção comporta-provocada por um fator de estresse agudo e</w:t>
      </w:r>
    </w:p>
    <w:p>
      <w:pPr>
        <w:pStyle w:val="Normal"/>
      </w:pPr>
      <w:r>
        <w:t xml:space="preserve">mental produz melhoras no sono em 70% a</w:t>
      </w:r>
    </w:p>
    <w:p>
      <w:pPr>
        <w:pStyle w:val="Normal"/>
      </w:pPr>
      <w:r>
        <w:t xml:space="preserve">bem determinado, como divergências fami-</w:t>
      </w:r>
    </w:p>
    <w:p>
      <w:pPr>
        <w:pStyle w:val="Normal"/>
      </w:pPr>
      <w:r>
        <w:t xml:space="preserve">80% dos pacientes. No estudo controlado</w:t>
      </w:r>
    </w:p>
    <w:p>
      <w:pPr>
        <w:pStyle w:val="Normal"/>
      </w:pPr>
      <w:r>
        <w:t xml:space="preserve">liares, perdas familiares, preocupações pro-</w:t>
      </w:r>
    </w:p>
    <w:p>
      <w:pPr>
        <w:pStyle w:val="Normal"/>
      </w:pPr>
      <w:r>
        <w:t xml:space="preserve">randomizado17 com terapia farmacológica</w:t>
      </w:r>
    </w:p>
    <w:p>
      <w:pPr>
        <w:pStyle w:val="Normal"/>
      </w:pPr>
      <w:r>
        <w:t xml:space="preserve">fissionais, crises financeiras, modificações (temazepan iniciando com 7,5mg uma hora</w:t>
      </w:r>
    </w:p>
    <w:p>
      <w:pPr>
        <w:pStyle w:val="Normal"/>
      </w:pPr>
      <w:r>
        <w:t xml:space="preserve">nos hábitos de trabalho, modificações no</w:t>
      </w:r>
    </w:p>
    <w:p>
      <w:pPr>
        <w:pStyle w:val="Normal"/>
      </w:pPr>
      <w:r>
        <w:t xml:space="preserve">antes de ir deitar, e aumentos até 30mg por</w:t>
      </w:r>
    </w:p>
    <w:p>
      <w:pPr>
        <w:pStyle w:val="Normal"/>
      </w:pPr>
      <w:r>
        <w:t xml:space="preserve">ambiente onde o paciente estava acostuma-</w:t>
      </w:r>
    </w:p>
    <w:p>
      <w:pPr>
        <w:pStyle w:val="Normal"/>
      </w:pPr>
      <w:r>
        <w:t xml:space="preserve">noite apenas duas ou três noites por sema-</w:t>
      </w:r>
    </w:p>
    <w:p>
      <w:pPr>
        <w:pStyle w:val="Normal"/>
      </w:pPr>
      <w:r>
        <w:t xml:space="preserve">do a dormir, alterações de fuso horário. No</w:t>
      </w:r>
    </w:p>
    <w:p>
      <w:pPr>
        <w:pStyle w:val="Normal"/>
      </w:pPr>
      <w:r>
        <w:t xml:space="preserve">na) e comportamental para a insônia em pes-</w:t>
      </w:r>
    </w:p>
    <w:p>
      <w:pPr>
        <w:pStyle w:val="Normal"/>
      </w:pPr>
      <w:r>
        <w:t xml:space="preserve">caso de insônia transitória está indicado o</w:t>
      </w:r>
    </w:p>
    <w:p>
      <w:pPr>
        <w:pStyle w:val="Normal"/>
      </w:pPr>
      <w:r>
        <w:t xml:space="preserve">soas acima de 55 anos de idade, sem ser</w:t>
      </w:r>
    </w:p>
    <w:p>
      <w:pPr>
        <w:pStyle w:val="Normal"/>
      </w:pPr>
      <w:r>
        <w:t xml:space="preserve">uso de drogas que facilitam o sono, por perí-</w:t>
      </w:r>
    </w:p>
    <w:p>
      <w:pPr>
        <w:pStyle w:val="Normal"/>
      </w:pPr>
      <w:r>
        <w:t xml:space="preserve">decorrente de efeitos adversos de medica-</w:t>
      </w:r>
    </w:p>
    <w:p>
      <w:pPr>
        <w:pStyle w:val="Normal"/>
      </w:pPr>
      <w:r>
        <w:t xml:space="preserve">odo não superior a três ou quatro semanas,</w:t>
      </w:r>
    </w:p>
    <w:p>
      <w:pPr>
        <w:pStyle w:val="Normal"/>
      </w:pPr>
      <w:r>
        <w:t xml:space="preserve">ção, nem relacionada diretamente com a do-</w:t>
      </w:r>
    </w:p>
    <w:p>
      <w:pPr>
        <w:pStyle w:val="Normal"/>
      </w:pPr>
      <w:r>
        <w:t xml:space="preserve">associado às condutas adequadas para a hi-</w:t>
      </w:r>
    </w:p>
    <w:p>
      <w:pPr>
        <w:pStyle w:val="Normal"/>
      </w:pPr>
      <w:r>
        <w:t xml:space="preserve">ença médica, apnéia do sono, movimentos pe-</w:t>
      </w:r>
    </w:p>
    <w:p>
      <w:pPr>
        <w:pStyle w:val="Normal"/>
      </w:pPr>
      <w:r>
        <w:t xml:space="preserve">giene do sono e muitas vezes à hipnose ou a</w:t>
      </w:r>
    </w:p>
    <w:p>
      <w:pPr>
        <w:pStyle w:val="Normal"/>
      </w:pPr>
      <w:r>
        <w:t xml:space="preserve">riódicos dos membros durante o sono, depres-</w:t>
      </w:r>
    </w:p>
    <w:p>
      <w:pPr>
        <w:pStyle w:val="Normal"/>
      </w:pPr>
      <w:r>
        <w:t xml:space="preserve">psicoterapia.</w:t>
      </w:r>
    </w:p>
    <w:p>
      <w:pPr>
        <w:pStyle w:val="Normal"/>
      </w:pPr>
      <w:r>
        <w:t xml:space="preserve">são ou condições psicopatológicas severas,</w:t>
      </w:r>
    </w:p>
    <w:p>
      <w:pPr>
        <w:pStyle w:val="Normal"/>
      </w:pPr>
      <w:r>
        <w:t xml:space="preserve">c)</w:t>
      </w:r>
    </w:p>
    <w:p>
      <w:pPr>
        <w:pStyle w:val="Normal"/>
      </w:pPr>
      <w:r>
        <w:t xml:space="preserve">Insônia crônica</w:t>
      </w:r>
    </w:p>
    <w:p>
      <w:pPr>
        <w:pStyle w:val="Normal"/>
      </w:pPr>
      <w:r>
        <w:t xml:space="preserve">, quando persiste por com seguimento por 24 meses, os resultados</w:t>
      </w:r>
    </w:p>
    <w:p>
      <w:pPr>
        <w:pStyle w:val="Normal"/>
      </w:pPr>
      <w:r>
        <w:t xml:space="preserve">mais de quatro semanas. Pode estar relacio-</w:t>
      </w:r>
    </w:p>
    <w:p>
      <w:pPr>
        <w:pStyle w:val="Normal"/>
      </w:pPr>
      <w:r>
        <w:t xml:space="preserve">indicam: (a) os tratamentos farmacológico e</w:t>
      </w:r>
    </w:p>
    <w:p>
      <w:pPr>
        <w:pStyle w:val="Normal"/>
      </w:pPr>
      <w:r>
        <w:t xml:space="preserve">nada com: (a) modificações comportamen-</w:t>
      </w:r>
    </w:p>
    <w:p>
      <w:pPr>
        <w:pStyle w:val="Normal"/>
      </w:pPr>
      <w:r>
        <w:t xml:space="preserve">comportamental isolados ou em associação</w:t>
      </w:r>
    </w:p>
    <w:p>
      <w:pPr>
        <w:pStyle w:val="Normal"/>
      </w:pPr>
      <w:r>
        <w:t xml:space="preserve">tais; (b) apnéia obstrutiva do sono; (c) dis-são efetivos no manejo a curto prazo desses</w:t>
      </w:r>
    </w:p>
    <w:p>
      <w:pPr>
        <w:pStyle w:val="Normal"/>
      </w:pPr>
      <w:r>
        <w:t xml:space="preserve">túrbios psiquiátricos de depressão ou de an-</w:t>
      </w:r>
    </w:p>
    <w:p>
      <w:pPr>
        <w:pStyle w:val="Normal"/>
      </w:pPr>
      <w:r>
        <w:t xml:space="preserve">pacientes com insônia; (b) a terapia compor-</w:t>
      </w:r>
    </w:p>
    <w:p>
      <w:pPr>
        <w:pStyle w:val="Normal"/>
      </w:pPr>
      <w:r>
        <w:t xml:space="preserve">siedade; (d) mioclonia noturna; (e) uso pro-</w:t>
      </w:r>
    </w:p>
    <w:p>
      <w:pPr>
        <w:pStyle w:val="Normal"/>
      </w:pPr>
      <w:r>
        <w:t xml:space="preserve">tamental produziu as melhoras mais duradou-</w:t>
      </w:r>
    </w:p>
    <w:p>
      <w:pPr>
        <w:pStyle w:val="Normal"/>
      </w:pPr>
      <w:r>
        <w:t xml:space="preserve">longado de álcool, hipnóticos, betabloquea-</w:t>
      </w:r>
    </w:p>
    <w:p>
      <w:pPr>
        <w:pStyle w:val="Normal"/>
      </w:pPr>
      <w:r>
        <w:t xml:space="preserve">ras, ao passo que o tratamento farmacoló-</w:t>
      </w:r>
    </w:p>
    <w:p>
      <w:pPr>
        <w:pStyle w:val="Normal"/>
      </w:pPr>
      <w:r>
        <w:t xml:space="preserve">dores, broncodilatadores, hormônios, analgé-</w:t>
      </w:r>
    </w:p>
    <w:p>
      <w:pPr>
        <w:pStyle w:val="Normal"/>
      </w:pPr>
      <w:r>
        <w:t xml:space="preserve">gico perde seu efeito com o tempo; (c) aos</w:t>
      </w:r>
    </w:p>
    <w:p>
      <w:pPr>
        <w:pStyle w:val="Normal"/>
      </w:pPr>
      <w:r>
        <w:t xml:space="preserve">sicos; (f) higiene inadequada do sono; (g)</w:t>
      </w:r>
    </w:p>
    <w:p>
      <w:pPr>
        <w:pStyle w:val="Normal"/>
      </w:pPr>
      <w:r>
        <w:t xml:space="preserve">24 meses de seguimento os pacientes trata-</w:t>
      </w:r>
    </w:p>
    <w:p>
      <w:pPr>
        <w:pStyle w:val="Normal"/>
      </w:pPr>
      <w:r>
        <w:t xml:space="preserve">doenças orgânicas, (h) doenças psiquiátricas; dos apenas com medicamentos retornaram</w:t>
      </w:r>
    </w:p>
    <w:p>
      <w:pPr>
        <w:pStyle w:val="Normal"/>
      </w:pPr>
      <w:r>
        <w:t xml:space="preserve">(h) insônia idiopática. Nos pacientes com incom as dificuldades iniciais para dormir; (d) sônia crônica, quando é mais duradoura, e</w:t>
      </w:r>
    </w:p>
    <w:p>
      <w:pPr>
        <w:pStyle w:val="Normal"/>
      </w:pPr>
      <w:r>
        <w:t xml:space="preserve">muito embora este tenha sido o maior estu-</w:t>
      </w:r>
    </w:p>
    <w:p>
      <w:pPr>
        <w:pStyle w:val="Normal"/>
      </w:pPr>
      <w:r>
        <w:t xml:space="preserve">tivermos afastado causas orgânicas e psiqui-</w:t>
      </w:r>
    </w:p>
    <w:p>
      <w:pPr>
        <w:pStyle w:val="Normal"/>
      </w:pPr>
      <w:r>
        <w:t xml:space="preserve">do clínico controlado comparando terapia</w:t>
      </w:r>
    </w:p>
    <w:p>
      <w:pPr>
        <w:pStyle w:val="Normal"/>
      </w:pPr>
      <w:r>
        <w:t xml:space="preserve">átricas, considerar sempre a possibilidade de farmacológica e comportamental para a in-o paciente ter medo de não dormir. Neste</w:t>
      </w:r>
    </w:p>
    <w:p>
      <w:pPr>
        <w:pStyle w:val="Normal"/>
      </w:pPr>
      <w:r>
        <w:t xml:space="preserve">sônia, o número da amostra foi pequeno (78</w:t>
      </w:r>
    </w:p>
    <w:p>
      <w:pPr>
        <w:pStyle w:val="Normal"/>
      </w:pPr>
      <w:r>
        <w:t xml:space="preserve">caso, uma opção inicial pode ser a hipnose.</w:t>
      </w:r>
    </w:p>
    <w:p>
      <w:pPr>
        <w:pStyle w:val="Normal"/>
      </w:pPr>
      <w:r>
        <w:t xml:space="preserve">pacientes).</w:t>
      </w:r>
    </w:p>
    <w:p>
      <w:pPr>
        <w:pStyle w:val="Normal"/>
      </w:pPr>
      <w:r>
        <w:t xml:space="preserve">Por outro lado, como a insônia crônica é um</w:t>
      </w:r>
    </w:p>
    <w:p>
      <w:pPr>
        <w:pStyle w:val="Normal"/>
      </w:pPr>
      <w:r>
        <w:t xml:space="preserve">No caso da</w:t>
      </w:r>
    </w:p>
    <w:p>
      <w:pPr>
        <w:pStyle w:val="Normal"/>
      </w:pPr>
      <w:r>
        <w:t xml:space="preserve">insônia associada à de-</w:t>
      </w:r>
    </w:p>
    <w:p>
      <w:pPr>
        <w:pStyle w:val="Normal"/>
      </w:pPr>
      <w:r>
        <w:t xml:space="preserve">transtorno recorrente12 e, como conseqüên-</w:t>
      </w:r>
    </w:p>
    <w:p>
      <w:pPr>
        <w:pStyle w:val="Normal"/>
      </w:pPr>
      <w:r>
        <w:t xml:space="preserve">pressão</w:t>
      </w:r>
    </w:p>
    <w:p>
      <w:pPr>
        <w:pStyle w:val="Normal"/>
      </w:pPr>
      <w:r>
        <w:t xml:space="preserve">, quando estiver indicado o uso de cia, um fator de risco para depressão clíni-antidepressivos para o tratamento da depres-</w:t>
      </w:r>
    </w:p>
    <w:p>
      <w:pPr>
        <w:pStyle w:val="Normal"/>
      </w:pPr>
      <w:r>
        <w:t xml:space="preserve">ca13, muitas vezes é necessário um tratamen-</w:t>
      </w:r>
    </w:p>
    <w:p>
      <w:pPr>
        <w:pStyle w:val="Normal"/>
      </w:pPr>
      <w:r>
        <w:t xml:space="preserve">são, pode-se adicionar um hipnótico nas pri-</w:t>
      </w:r>
    </w:p>
    <w:p>
      <w:pPr>
        <w:pStyle w:val="Normal"/>
      </w:pPr>
      <w:r>
        <w:t xml:space="preserve">to de longo prazo que pode ser feito pela hip-meiras semanas para vencer a insônia. Zo-</w:t>
      </w:r>
    </w:p>
    <w:p>
      <w:pPr>
        <w:pStyle w:val="Normal"/>
      </w:pPr>
      <w:r>
        <w:t xml:space="preserve">nose. Há três estudos comparando diretamen-</w:t>
      </w:r>
    </w:p>
    <w:p>
      <w:pPr>
        <w:pStyle w:val="Normal"/>
      </w:pPr>
      <w:r>
        <w:t xml:space="preserve">piclona 3,5 a 7,5mg (Imovane, genérico clo-</w:t>
      </w:r>
    </w:p>
    <w:p>
      <w:pPr>
        <w:pStyle w:val="Normal"/>
      </w:pPr>
      <w:r>
        <w:t xml:space="preserve">te a eficácia dos tratamentos comportamen-</w:t>
      </w:r>
    </w:p>
    <w:p>
      <w:pPr>
        <w:pStyle w:val="Normal"/>
      </w:pPr>
      <w:r>
        <w:t xml:space="preserve">ridrato de zoplicona, comprimidos com</w:t>
      </w:r>
    </w:p>
    <w:p>
      <w:pPr>
        <w:pStyle w:val="Normal"/>
      </w:pPr>
      <w:r>
        <w:t xml:space="preserve">tais e farmacológicos para a insônia que</w:t>
      </w:r>
    </w:p>
    <w:p>
      <w:pPr>
        <w:pStyle w:val="Normal"/>
      </w:pPr>
      <w:r>
        <w:t xml:space="preserve">7,5mg); ou Zolpidem 5 a 10mg (Stilnox ou</w:t>
      </w:r>
    </w:p>
    <w:p>
      <w:pPr>
        <w:pStyle w:val="Normal"/>
      </w:pPr>
      <w:r>
        <w:t xml:space="preserve">mostraram os benefícios mais duradouros</w:t>
      </w:r>
    </w:p>
    <w:p>
      <w:pPr>
        <w:pStyle w:val="Normal"/>
      </w:pPr>
      <w:r>
        <w:t xml:space="preserve">Lioram comprimidos com 10mg de hemitar-</w:t>
      </w:r>
    </w:p>
    <w:p>
      <w:pPr>
        <w:pStyle w:val="Normal"/>
      </w:pPr>
      <w:r>
        <w:t xml:space="preserve">© Direitos reservados à EDITORA ATHENEU LTDA.</w:t>
      </w:r>
    </w:p>
    <w:p>
      <w:pPr>
        <w:pStyle w:val="Heading1"/>
      </w:pPr>
      <w:r>
        <w:t>CAPÍTULO 22</w:t>
      </w:r>
    </w:p>
    <w:p>
      <w:pPr>
        <w:pStyle w:val="Normal"/>
      </w:pPr>
      <w:r>
        <w:t xml:space="preserve">413</w:t>
      </w:r>
    </w:p>
    <w:p>
      <w:pPr>
        <w:pStyle w:val="Normal"/>
      </w:pPr>
      <w:r>
        <w:t xml:space="preserve">tarato de Zolpidem); ou Zaleplom 5 a 10mg 8. A sua mente aceita totalmente você</w:t>
      </w:r>
    </w:p>
    <w:p>
      <w:pPr>
        <w:pStyle w:val="Normal"/>
      </w:pPr>
      <w:r>
        <w:t xml:space="preserve">(Sonata, cápsulas de 5 ou 10mg). Outras</w:t>
      </w:r>
    </w:p>
    <w:p>
      <w:pPr>
        <w:pStyle w:val="Normal"/>
      </w:pPr>
      <w:r>
        <w:t xml:space="preserve">dormir um sono reparador à noite.</w:t>
      </w:r>
    </w:p>
    <w:p>
      <w:pPr>
        <w:pStyle w:val="Normal"/>
      </w:pPr>
      <w:r>
        <w:t xml:space="preserve">opções incluem derivados benzodiazepínicos:</w:t>
      </w:r>
    </w:p>
    <w:p>
      <w:pPr>
        <w:pStyle w:val="Normal"/>
      </w:pPr>
      <w:r>
        <w:t xml:space="preserve">9. Você deseja, você pode e você é capaz</w:t>
      </w:r>
    </w:p>
    <w:p>
      <w:pPr>
        <w:pStyle w:val="Normal"/>
      </w:pPr>
      <w:r>
        <w:t xml:space="preserve">Midazolan 7,5 a 15mg (Dormonid um com-</w:t>
      </w:r>
    </w:p>
    <w:p>
      <w:pPr>
        <w:pStyle w:val="Normal"/>
      </w:pPr>
      <w:r>
        <w:t xml:space="preserve">de dormir profundamente.</w:t>
      </w:r>
    </w:p>
    <w:p>
      <w:pPr>
        <w:pStyle w:val="Normal"/>
      </w:pPr>
      <w:r>
        <w:t xml:space="preserve">primido contém 15mg), começa agir em 5-</w:t>
      </w:r>
    </w:p>
    <w:p>
      <w:pPr>
        <w:pStyle w:val="Normal"/>
      </w:pPr>
      <w:r>
        <w:t xml:space="preserve">10. Quando você estiver deitado, qualquer</w:t>
      </w:r>
    </w:p>
    <w:p>
      <w:pPr>
        <w:pStyle w:val="Normal"/>
      </w:pPr>
      <w:r>
        <w:t xml:space="preserve">10 minutos; Flunitrazepam 0,5 a 1,0mg (Ro-</w:t>
      </w:r>
    </w:p>
    <w:p>
      <w:pPr>
        <w:pStyle w:val="Normal"/>
      </w:pPr>
      <w:r>
        <w:t xml:space="preserve">som musical que você ouvir vai ajudá-lo a re-hypnol um comprimido contém 1mg ou 2mg),</w:t>
      </w:r>
    </w:p>
    <w:p>
      <w:pPr>
        <w:pStyle w:val="Normal"/>
      </w:pPr>
      <w:r>
        <w:t xml:space="preserve">laxar todo o corpo e a dormir profundamente.</w:t>
      </w:r>
    </w:p>
    <w:p>
      <w:pPr>
        <w:pStyle w:val="Normal"/>
      </w:pPr>
      <w:r>
        <w:t xml:space="preserve">começa a agir em 20 a 30 minutos. Os medi-</w:t>
      </w:r>
    </w:p>
    <w:p>
      <w:pPr>
        <w:pStyle w:val="Normal"/>
      </w:pPr>
      <w:r>
        <w:t xml:space="preserve">11. Ruídos o ajudarão a relaxar, a dormir</w:t>
      </w:r>
    </w:p>
    <w:p>
      <w:pPr>
        <w:pStyle w:val="Normal"/>
      </w:pPr>
      <w:r>
        <w:t xml:space="preserve">camentos não benzodiazepínicos, como o</w:t>
      </w:r>
    </w:p>
    <w:p>
      <w:pPr>
        <w:pStyle w:val="Normal"/>
      </w:pPr>
      <w:r>
        <w:t xml:space="preserve">mais e mais profundamente.</w:t>
      </w:r>
    </w:p>
    <w:p>
      <w:pPr>
        <w:pStyle w:val="Normal"/>
      </w:pPr>
      <w:r>
        <w:t xml:space="preserve">Zopiclona, Zolpidem e Zaleplom, que são</w:t>
      </w:r>
    </w:p>
    <w:p>
      <w:pPr>
        <w:pStyle w:val="Normal"/>
      </w:pPr>
      <w:r>
        <w:t xml:space="preserve">seletivos para os receptores BZ1(ômega1),</w:t>
      </w:r>
    </w:p>
    <w:p>
      <w:pPr>
        <w:pStyle w:val="Normal"/>
      </w:pPr>
      <w:r>
        <w:t xml:space="preserve">não causam tolerância ou dependência du-</w:t>
      </w:r>
    </w:p>
    <w:p>
      <w:pPr>
        <w:pStyle w:val="Normal"/>
      </w:pPr>
      <w:r>
        <w:t xml:space="preserve">Opção para Visualização Sugestiva</w:t>
      </w:r>
    </w:p>
    <w:p>
      <w:pPr>
        <w:pStyle w:val="Normal"/>
      </w:pPr>
      <w:r>
        <w:t xml:space="preserve">rante até seis meses18,19, não apresentam efeito rebote, não causam desconforto ao des-</w:t>
      </w:r>
    </w:p>
    <w:p>
      <w:pPr>
        <w:pStyle w:val="Normal"/>
      </w:pPr>
      <w:r>
        <w:t xml:space="preserve">Agora você imagina um túnel. ... Visualize</w:t>
      </w:r>
    </w:p>
    <w:p>
      <w:pPr>
        <w:pStyle w:val="Normal"/>
      </w:pPr>
      <w:r>
        <w:t xml:space="preserve">pertar, não alteram a arquitetura do sono, nem um túnel. Agora você fixa sua imagem no tú-</w:t>
      </w:r>
    </w:p>
    <w:p>
      <w:pPr>
        <w:pStyle w:val="Normal"/>
      </w:pPr>
      <w:r>
        <w:t xml:space="preserve">induzem alterações de memória.</w:t>
      </w:r>
    </w:p>
    <w:p>
      <w:pPr>
        <w:pStyle w:val="Normal"/>
      </w:pPr>
      <w:r>
        <w:t xml:space="preserve">nel. ... Agora visualize dentro do túnel a frase</w:t>
      </w:r>
    </w:p>
    <w:p>
      <w:pPr>
        <w:pStyle w:val="Normal"/>
      </w:pPr>
      <w:r>
        <w:t xml:space="preserve">dormir profundamente.</w:t>
      </w:r>
    </w:p>
    <w:p>
      <w:pPr>
        <w:pStyle w:val="Normal"/>
      </w:pPr>
      <w:r>
        <w:t xml:space="preserve">... Imaginando com os olhos da sua mente a frase</w:t>
      </w:r>
    </w:p>
    <w:p>
      <w:pPr>
        <w:pStyle w:val="Normal"/>
      </w:pPr>
      <w:r>
        <w:t xml:space="preserve">dormir profunda-ABORDAGEM HIPNÓTICA NA INSÔNIA</w:t>
      </w:r>
    </w:p>
    <w:p>
      <w:pPr>
        <w:pStyle w:val="Normal"/>
      </w:pPr>
      <w:r>
        <w:t xml:space="preserve">mente,</w:t>
      </w:r>
    </w:p>
    <w:p>
      <w:pPr>
        <w:pStyle w:val="Normal"/>
      </w:pPr>
      <w:r>
        <w:t xml:space="preserve">você está entrando num sono normal, saudável e profundo, muito profundo. ... Você Diretrizes para facilitar a execução de co-está indo em direção a um sono mais saudá-</w:t>
      </w:r>
    </w:p>
    <w:p>
      <w:pPr>
        <w:pStyle w:val="Normal"/>
      </w:pPr>
      <w:r>
        <w:t xml:space="preserve">mum acordo com o paciente das medidas para</w:t>
      </w:r>
    </w:p>
    <w:p>
      <w:pPr>
        <w:pStyle w:val="Normal"/>
      </w:pPr>
      <w:r>
        <w:t xml:space="preserve">vel, normal e profundo. ... Você gravou ca-</w:t>
      </w:r>
    </w:p>
    <w:p>
      <w:pPr>
        <w:pStyle w:val="Normal"/>
      </w:pPr>
      <w:r>
        <w:t xml:space="preserve">a higiene do sono, com o auxílio da hipnose: racterísticas mentais e psíquicas positivas para 1. Minimizar as reações do paciente frente</w:t>
      </w:r>
    </w:p>
    <w:p>
      <w:pPr>
        <w:pStyle w:val="Normal"/>
      </w:pPr>
      <w:r>
        <w:t xml:space="preserve">o seu sucesso. ... Você terá sempre completo às preocupações e às adversidades da vida.</w:t>
      </w:r>
    </w:p>
    <w:p>
      <w:pPr>
        <w:pStyle w:val="Normal"/>
      </w:pPr>
      <w:r>
        <w:t xml:space="preserve">domínio físico, mental, psíquico e emocional.</w:t>
      </w:r>
    </w:p>
    <w:p>
      <w:pPr>
        <w:pStyle w:val="Normal"/>
      </w:pPr>
      <w:r>
        <w:t xml:space="preserve">2. Quando você deitar na cama no seu</w:t>
      </w:r>
    </w:p>
    <w:p>
      <w:pPr>
        <w:pStyle w:val="Normal"/>
      </w:pPr>
      <w:r>
        <w:t xml:space="preserve">Agora você incorpora todas essas sensações</w:t>
      </w:r>
    </w:p>
    <w:p>
      <w:pPr>
        <w:pStyle w:val="Normal"/>
      </w:pPr>
      <w:r>
        <w:t xml:space="preserve">quarto de dormir, suas pálpebras ficam pe-</w:t>
      </w:r>
    </w:p>
    <w:p>
      <w:pPr>
        <w:pStyle w:val="Normal"/>
      </w:pPr>
      <w:r>
        <w:t xml:space="preserve">de sono saudável e profundo, ... essas carac-sadas, muito pesadas, pesadíssimas. As pál-</w:t>
      </w:r>
    </w:p>
    <w:p>
      <w:pPr>
        <w:pStyle w:val="Normal"/>
      </w:pPr>
      <w:r>
        <w:t xml:space="preserve">terísticas mentais positivas para o seu suces-pebras tornam-se tão pesadas que seus olhos</w:t>
      </w:r>
    </w:p>
    <w:p>
      <w:pPr>
        <w:pStyle w:val="Normal"/>
      </w:pPr>
      <w:r>
        <w:t xml:space="preserve">so no momento que se deitar na cama à noite</w:t>
      </w:r>
    </w:p>
    <w:p>
      <w:pPr>
        <w:pStyle w:val="Normal"/>
      </w:pPr>
      <w:r>
        <w:t xml:space="preserve">se fecham, você fica, ainda, mais profunda-</w:t>
      </w:r>
    </w:p>
    <w:p>
      <w:pPr>
        <w:pStyle w:val="Normal"/>
      </w:pPr>
      <w:r>
        <w:t xml:space="preserve">para dormir e dormirá naturalmente.</w:t>
      </w:r>
    </w:p>
    <w:p>
      <w:pPr>
        <w:pStyle w:val="Normal"/>
      </w:pPr>
      <w:r>
        <w:t xml:space="preserve">mente descansado.</w:t>
      </w:r>
    </w:p>
    <w:p>
      <w:pPr>
        <w:pStyle w:val="Normal"/>
      </w:pPr>
      <w:r>
        <w:t xml:space="preserve">3. Respire fundo, inspirando pelo nariz,</w:t>
      </w:r>
    </w:p>
    <w:p>
      <w:pPr>
        <w:pStyle w:val="Normal"/>
      </w:pPr>
      <w:r>
        <w:t xml:space="preserve">e soprando o ar pela boca. Todo o seu corpo</w:t>
      </w:r>
    </w:p>
    <w:p>
      <w:pPr>
        <w:pStyle w:val="Normal"/>
      </w:pPr>
      <w:r>
        <w:t xml:space="preserve">OPÇÃO PARA VISUALIZAÇÃO DE UMA</w:t>
      </w:r>
    </w:p>
    <w:p>
      <w:pPr>
        <w:pStyle w:val="Normal"/>
      </w:pPr>
      <w:r>
        <w:t xml:space="preserve">está frouxo, solto e descansado. A cada res-</w:t>
      </w:r>
    </w:p>
    <w:p>
      <w:pPr>
        <w:pStyle w:val="Normal"/>
      </w:pPr>
      <w:r>
        <w:t xml:space="preserve">SITUAÇÃO ANTERIOR NA QUAL SENTIU</w:t>
      </w:r>
    </w:p>
    <w:p>
      <w:pPr>
        <w:pStyle w:val="Normal"/>
      </w:pPr>
      <w:r>
        <w:t xml:space="preserve">piração, seu corpo fica mais frouxo, solto e</w:t>
      </w:r>
    </w:p>
    <w:p>
      <w:pPr>
        <w:pStyle w:val="Normal"/>
      </w:pPr>
      <w:r>
        <w:t xml:space="preserve">MUITO SONO</w:t>
      </w:r>
    </w:p>
    <w:p>
      <w:pPr>
        <w:pStyle w:val="Normal"/>
      </w:pPr>
      <w:r>
        <w:t xml:space="preserve">descansado.</w:t>
      </w:r>
    </w:p>
    <w:p>
      <w:pPr>
        <w:pStyle w:val="Normal"/>
      </w:pPr>
      <w:r>
        <w:t xml:space="preserve">4. Você é uma pessoa normal e está habi-</w:t>
      </w:r>
    </w:p>
    <w:p>
      <w:pPr>
        <w:pStyle w:val="Normal"/>
      </w:pPr>
      <w:r>
        <w:t xml:space="preserve">A mente consciente tem uma memória pra-</w:t>
      </w:r>
    </w:p>
    <w:p>
      <w:pPr>
        <w:pStyle w:val="Normal"/>
      </w:pPr>
      <w:r>
        <w:t xml:space="preserve">litada para dormir naturalmente.</w:t>
      </w:r>
    </w:p>
    <w:p>
      <w:pPr>
        <w:pStyle w:val="Normal"/>
      </w:pPr>
      <w:r>
        <w:t xml:space="preserve">ticamente para todas as coisas que uma pes-</w:t>
      </w:r>
    </w:p>
    <w:p>
      <w:pPr>
        <w:pStyle w:val="Normal"/>
      </w:pPr>
      <w:r>
        <w:t xml:space="preserve">5. Você consegue sono rápido, profundo</w:t>
      </w:r>
    </w:p>
    <w:p>
      <w:pPr>
        <w:pStyle w:val="Normal"/>
      </w:pPr>
      <w:r>
        <w:t xml:space="preserve">soa faz, inclusive memória dos padrões e com-e contínuo.</w:t>
      </w:r>
    </w:p>
    <w:p>
      <w:pPr>
        <w:pStyle w:val="Normal"/>
      </w:pPr>
      <w:r>
        <w:t xml:space="preserve">portamentos do sono20. Durante a conversa</w:t>
      </w:r>
    </w:p>
    <w:p>
      <w:pPr>
        <w:pStyle w:val="Normal"/>
      </w:pPr>
      <w:r>
        <w:t xml:space="preserve">6. Você sente sono, muito sono, muito,</w:t>
      </w:r>
    </w:p>
    <w:p>
      <w:pPr>
        <w:pStyle w:val="Normal"/>
      </w:pPr>
      <w:r>
        <w:t xml:space="preserve">com o paciente, descubra alguma vez que o</w:t>
      </w:r>
    </w:p>
    <w:p>
      <w:pPr>
        <w:pStyle w:val="Normal"/>
      </w:pPr>
      <w:r>
        <w:t xml:space="preserve">muito sono.</w:t>
      </w:r>
    </w:p>
    <w:p>
      <w:pPr>
        <w:pStyle w:val="Normal"/>
      </w:pPr>
      <w:r>
        <w:t xml:space="preserve">paciente tenha deitado e dormido toda a noite.</w:t>
      </w:r>
    </w:p>
    <w:p>
      <w:pPr>
        <w:pStyle w:val="Normal"/>
      </w:pPr>
      <w:r>
        <w:t xml:space="preserve">7. É agradável e confortante dormir pro-</w:t>
      </w:r>
    </w:p>
    <w:p>
      <w:pPr>
        <w:pStyle w:val="Normal"/>
      </w:pPr>
      <w:r>
        <w:t xml:space="preserve">A seguir pergunte sobre os detalhes relacio-</w:t>
      </w:r>
    </w:p>
    <w:p>
      <w:pPr>
        <w:pStyle w:val="Normal"/>
      </w:pPr>
      <w:r>
        <w:t xml:space="preserve">fundamente.</w:t>
      </w:r>
    </w:p>
    <w:p>
      <w:pPr>
        <w:pStyle w:val="Normal"/>
      </w:pPr>
      <w:r>
        <w:t xml:space="preserve">nados com essa noite bem dormida, e sobre</w:t>
      </w:r>
    </w:p>
    <w:p>
      <w:pPr>
        <w:pStyle w:val="Normal"/>
      </w:pPr>
      <w:r>
        <w:t xml:space="preserve">© Direitos reservados à EDITORA ATHENEU LTDA.</w:t>
      </w:r>
    </w:p>
    <w:p>
      <w:pPr>
        <w:pStyle w:val="Normal"/>
      </w:pPr>
      <w:r>
        <w:t xml:space="preserve">414</w:t>
      </w:r>
    </w:p>
    <w:p>
      <w:pPr>
        <w:pStyle w:val="Heading1"/>
      </w:pPr>
      <w:r>
        <w:t>CAPÍTULO 22</w:t>
      </w:r>
    </w:p>
    <w:p>
      <w:pPr>
        <w:pStyle w:val="Normal"/>
      </w:pPr>
      <w:r>
        <w:t xml:space="preserve">os aspectos emocionais do paciente nessa cir-nar a situação como se fosse num tanque ou</w:t>
      </w:r>
    </w:p>
    <w:p>
      <w:pPr>
        <w:pStyle w:val="Normal"/>
      </w:pPr>
      <w:r>
        <w:t xml:space="preserve">cunstância. Durante a hipnose apresente a</w:t>
      </w:r>
    </w:p>
    <w:p>
      <w:pPr>
        <w:pStyle w:val="Normal"/>
      </w:pPr>
      <w:r>
        <w:t xml:space="preserve">num aquário, representando o ambiente onde</w:t>
      </w:r>
    </w:p>
    <w:p>
      <w:pPr>
        <w:pStyle w:val="Normal"/>
      </w:pPr>
      <w:r>
        <w:t xml:space="preserve">opção para o paciente visualizar intensamen-</w:t>
      </w:r>
    </w:p>
    <w:p>
      <w:pPr>
        <w:pStyle w:val="Normal"/>
      </w:pPr>
      <w:r>
        <w:t xml:space="preserve">ocorre o problema com diferentes espécies</w:t>
      </w:r>
    </w:p>
    <w:p>
      <w:pPr>
        <w:pStyle w:val="Normal"/>
      </w:pPr>
      <w:r>
        <w:t xml:space="preserve">te nos cinco sentidos os acontecimentos que o de peixes, fazendo o papel das diferentes</w:t>
      </w:r>
    </w:p>
    <w:p>
      <w:pPr>
        <w:pStyle w:val="Normal"/>
      </w:pPr>
      <w:r>
        <w:t xml:space="preserve">conduziram a uma noite de sono tranqüilo. Em pessoas envolvidas. Em seguida, deixar fluir seguida, crie uma sugestão pós-hipnótica com a imaginação do paciente, permitindo a ex-um sinal hipnógeno associando o fato de o</w:t>
      </w:r>
    </w:p>
    <w:p>
      <w:pPr>
        <w:pStyle w:val="Normal"/>
      </w:pPr>
      <w:r>
        <w:t xml:space="preserve">pressão da mente subconsciente.</w:t>
      </w:r>
    </w:p>
    <w:p>
      <w:pPr>
        <w:pStyle w:val="Normal"/>
      </w:pPr>
      <w:r>
        <w:t xml:space="preserve">paciente deitar na cama à noite à visualização da situação na qual teve uma noite bem dor-Treinamento Mental para a Insônia</w:t>
      </w:r>
    </w:p>
    <w:p>
      <w:pPr>
        <w:pStyle w:val="Normal"/>
      </w:pPr>
      <w:r>
        <w:t xml:space="preserve">mida. Depois, afirme que a cada noite, ao deitar, esses efeitos são crescentes e progressi-Handel22 apresentou o texto treinamento</w:t>
      </w:r>
    </w:p>
    <w:p>
      <w:pPr>
        <w:pStyle w:val="Normal"/>
      </w:pPr>
      <w:r>
        <w:t xml:space="preserve">vos, e que ele pode e é capaz de dormir facilmental para insônia num</w:t>
      </w:r>
    </w:p>
    <w:p>
      <w:pPr>
        <w:pStyle w:val="Normal"/>
      </w:pPr>
      <w:r>
        <w:t xml:space="preserve">workshop</w:t>
      </w:r>
    </w:p>
    <w:p>
      <w:pPr>
        <w:pStyle w:val="Normal"/>
      </w:pPr>
      <w:r>
        <w:t xml:space="preserve">duran-mente durante toda a noite, como nas noites</w:t>
      </w:r>
    </w:p>
    <w:p>
      <w:pPr>
        <w:pStyle w:val="Normal"/>
      </w:pPr>
      <w:r>
        <w:t xml:space="preserve">te o 44º Encontro anual da Associação Ame-</w:t>
      </w:r>
    </w:p>
    <w:p>
      <w:pPr>
        <w:pStyle w:val="Normal"/>
      </w:pPr>
      <w:r>
        <w:t xml:space="preserve">que já dormiu assim.</w:t>
      </w:r>
    </w:p>
    <w:p>
      <w:pPr>
        <w:pStyle w:val="Normal"/>
      </w:pPr>
      <w:r>
        <w:t xml:space="preserve">ricana de Hipnose Clínica, que nós apresentamos aqui ligeiramente modificado. “Você des-</w:t>
      </w:r>
    </w:p>
    <w:p>
      <w:pPr>
        <w:pStyle w:val="Normal"/>
      </w:pPr>
      <w:r>
        <w:t xml:space="preserve">OPÇÃO COM SUGESTÃO PÓS-HIPNÓTICA</w:t>
      </w:r>
    </w:p>
    <w:p>
      <w:pPr>
        <w:pStyle w:val="Normal"/>
      </w:pPr>
      <w:r>
        <w:t xml:space="preserve">cobrirá que à medida que você aprende aqui</w:t>
      </w:r>
    </w:p>
    <w:p>
      <w:pPr>
        <w:pStyle w:val="Normal"/>
      </w:pPr>
      <w:r>
        <w:t xml:space="preserve">comigo, você aprenderá coisas que mais pre-</w:t>
      </w:r>
    </w:p>
    <w:p>
      <w:pPr>
        <w:pStyle w:val="Normal"/>
      </w:pPr>
      <w:r>
        <w:t xml:space="preserve">Agora você sente-se calmo, tranqüilo, des-</w:t>
      </w:r>
    </w:p>
    <w:p>
      <w:pPr>
        <w:pStyle w:val="Normal"/>
      </w:pPr>
      <w:r>
        <w:t xml:space="preserve">cisa aprender, você aprenderá como dormir</w:t>
      </w:r>
    </w:p>
    <w:p>
      <w:pPr>
        <w:pStyle w:val="Normal"/>
      </w:pPr>
      <w:r>
        <w:t xml:space="preserve">cansado, com uma sensação maravilhosa de</w:t>
      </w:r>
    </w:p>
    <w:p>
      <w:pPr>
        <w:pStyle w:val="Normal"/>
      </w:pPr>
      <w:r>
        <w:t xml:space="preserve">bem e permanecer dormindo. Se você pensar</w:t>
      </w:r>
    </w:p>
    <w:p>
      <w:pPr>
        <w:pStyle w:val="Normal"/>
      </w:pPr>
      <w:r>
        <w:t xml:space="preserve">bem-estar. ... Quando você deitar na cama à</w:t>
      </w:r>
    </w:p>
    <w:p>
      <w:pPr>
        <w:pStyle w:val="Normal"/>
      </w:pPr>
      <w:r>
        <w:t xml:space="preserve">sobre dormir hoje à noite, você encontrará</w:t>
      </w:r>
    </w:p>
    <w:p>
      <w:pPr>
        <w:pStyle w:val="Normal"/>
      </w:pPr>
      <w:r>
        <w:t xml:space="preserve">noite para dormir, basta que você entre na cama, você mesmo preparando a sua mente, prepa-cubra-se com o lençol até o pescoço, e com</w:t>
      </w:r>
    </w:p>
    <w:p>
      <w:pPr>
        <w:pStyle w:val="Normal"/>
      </w:pPr>
      <w:r>
        <w:t xml:space="preserve">rando você de modo que você pode deixar ir</w:t>
      </w:r>
    </w:p>
    <w:p>
      <w:pPr>
        <w:pStyle w:val="Normal"/>
      </w:pPr>
      <w:r>
        <w:t xml:space="preserve">uma mão segure o travesseiro, e imediatamen-</w:t>
      </w:r>
    </w:p>
    <w:p>
      <w:pPr>
        <w:pStyle w:val="Normal"/>
      </w:pPr>
      <w:r>
        <w:t xml:space="preserve">embora os acontecimentos do dia, de modo</w:t>
      </w:r>
    </w:p>
    <w:p>
      <w:pPr>
        <w:pStyle w:val="Normal"/>
      </w:pPr>
      <w:r>
        <w:t xml:space="preserve">te sente essa sensação agradável que está senque você pode relaxar total e completamente.</w:t>
      </w:r>
    </w:p>
    <w:p>
      <w:pPr>
        <w:pStyle w:val="Normal"/>
      </w:pPr>
      <w:r>
        <w:t xml:space="preserve">tindo agora e sente sono, ... sente sono, muito Quando você pensa em dormir, geralmente,</w:t>
      </w:r>
    </w:p>
    <w:p>
      <w:pPr>
        <w:pStyle w:val="Normal"/>
      </w:pPr>
      <w:r>
        <w:t xml:space="preserve">sono, um sono profundo, muito profundo e</w:t>
      </w:r>
    </w:p>
    <w:p>
      <w:pPr>
        <w:pStyle w:val="Normal"/>
      </w:pPr>
      <w:r>
        <w:t xml:space="preserve">você dorme com a mesma postura cada noi-</w:t>
      </w:r>
    </w:p>
    <w:p>
      <w:pPr>
        <w:pStyle w:val="Normal"/>
      </w:pPr>
      <w:r>
        <w:t xml:space="preserve">dorme profundamente. ... Seu sono é profundo te. Assim que você se achar pensando em</w:t>
      </w:r>
    </w:p>
    <w:p>
      <w:pPr>
        <w:pStyle w:val="Normal"/>
      </w:pPr>
      <w:r>
        <w:t xml:space="preserve">e tranqüilo. ... Você dorme a noite toda pro-ficar pronto para dormir, você encontrará</w:t>
      </w:r>
    </w:p>
    <w:p>
      <w:pPr>
        <w:pStyle w:val="Normal"/>
      </w:pPr>
      <w:r>
        <w:t xml:space="preserve">funda e tranqüilamente. ... A sua mente acei-você calmo, relaxado e sentindo muito bem.</w:t>
      </w:r>
    </w:p>
    <w:p>
      <w:pPr>
        <w:pStyle w:val="Normal"/>
      </w:pPr>
      <w:r>
        <w:t xml:space="preserve">ta você dormir um sono reparador à noite.</w:t>
      </w:r>
    </w:p>
    <w:p>
      <w:pPr>
        <w:pStyle w:val="Normal"/>
      </w:pPr>
      <w:r>
        <w:t xml:space="preserve">Então assim que você entrar no banheiro,</w:t>
      </w:r>
    </w:p>
    <w:p>
      <w:pPr>
        <w:pStyle w:val="Normal"/>
      </w:pPr>
      <w:r>
        <w:t xml:space="preserve">você prepara o resto de você para dormir, os seus cabelos, ... os seus dentes, ... a sua pele,</w:t>
      </w:r>
    </w:p>
    <w:p>
      <w:pPr>
        <w:pStyle w:val="Normal"/>
      </w:pPr>
      <w:r>
        <w:t xml:space="preserve">VISUALIZAÇÃO QUANDO SE SABE OS MOTIVOS</w:t>
      </w:r>
    </w:p>
    <w:p>
      <w:pPr>
        <w:pStyle w:val="Normal"/>
      </w:pPr>
      <w:r>
        <w:t xml:space="preserve">... e você encontrará a onda de relaxamen-</w:t>
      </w:r>
    </w:p>
    <w:p>
      <w:pPr>
        <w:pStyle w:val="Normal"/>
      </w:pPr>
      <w:r>
        <w:t xml:space="preserve">QUE CAUSAM A INSÔNIA</w:t>
      </w:r>
    </w:p>
    <w:p>
      <w:pPr>
        <w:pStyle w:val="Normal"/>
      </w:pPr>
      <w:r>
        <w:t xml:space="preserve">to espalhando-se sobre você mais intensa e</w:t>
      </w:r>
    </w:p>
    <w:p>
      <w:pPr>
        <w:pStyle w:val="Normal"/>
      </w:pPr>
      <w:r>
        <w:t xml:space="preserve">mais intensa. ..... Ao se encontrar olhando</w:t>
      </w:r>
    </w:p>
    <w:p>
      <w:pPr>
        <w:pStyle w:val="Normal"/>
      </w:pPr>
      <w:r>
        <w:t xml:space="preserve">Segundo Alman e Lambrau21, uma ma-</w:t>
      </w:r>
    </w:p>
    <w:p>
      <w:pPr>
        <w:pStyle w:val="Normal"/>
      </w:pPr>
      <w:r>
        <w:t xml:space="preserve">no espelho na pessoa que você é, você sen-</w:t>
      </w:r>
    </w:p>
    <w:p>
      <w:pPr>
        <w:pStyle w:val="Normal"/>
      </w:pPr>
      <w:r>
        <w:t xml:space="preserve">neira eficiente é transformar as circunstân-</w:t>
      </w:r>
    </w:p>
    <w:p>
      <w:pPr>
        <w:pStyle w:val="Normal"/>
      </w:pPr>
      <w:r>
        <w:t xml:space="preserve">tirá a mesma onda de relaxamento moven-</w:t>
      </w:r>
    </w:p>
    <w:p>
      <w:pPr>
        <w:pStyle w:val="Normal"/>
      </w:pPr>
      <w:r>
        <w:t xml:space="preserve">cias e as pessoas envolvidas no problema em</w:t>
      </w:r>
    </w:p>
    <w:p>
      <w:pPr>
        <w:pStyle w:val="Normal"/>
      </w:pPr>
      <w:r>
        <w:t xml:space="preserve">do-se para dentro de você. ..... E ao encon-</w:t>
      </w:r>
    </w:p>
    <w:p>
      <w:pPr>
        <w:pStyle w:val="Normal"/>
      </w:pPr>
      <w:r>
        <w:t xml:space="preserve">animais ou peixes; assim remove-se a reali-</w:t>
      </w:r>
    </w:p>
    <w:p>
      <w:pPr>
        <w:pStyle w:val="Normal"/>
      </w:pPr>
      <w:r>
        <w:t xml:space="preserve">trar os seus passos movendo-se do banheiro</w:t>
      </w:r>
    </w:p>
    <w:p>
      <w:pPr>
        <w:pStyle w:val="Normal"/>
      </w:pPr>
      <w:r>
        <w:t xml:space="preserve">dade das situações, podendo-se pensar so-</w:t>
      </w:r>
    </w:p>
    <w:p>
      <w:pPr>
        <w:pStyle w:val="Normal"/>
      </w:pPr>
      <w:r>
        <w:t xml:space="preserve">para o quarto, ... desligando as luzes ... e bre o sono sem criar mais tensão. Quando a</w:t>
      </w:r>
    </w:p>
    <w:p>
      <w:pPr>
        <w:pStyle w:val="Normal"/>
      </w:pPr>
      <w:r>
        <w:t xml:space="preserve">movendo-se para a cama, ... abrindo as co-</w:t>
      </w:r>
    </w:p>
    <w:p>
      <w:pPr>
        <w:pStyle w:val="Normal"/>
      </w:pPr>
      <w:r>
        <w:t xml:space="preserve">etiologia da insônia é um problema de rela-</w:t>
      </w:r>
    </w:p>
    <w:p>
      <w:pPr>
        <w:pStyle w:val="Normal"/>
      </w:pPr>
      <w:r>
        <w:t xml:space="preserve">bertas e deslizando o seu corpo para debaixo cionamento no trabalho, na escola, no lar ou das cobertas, você sentirá uma outra onda de no clube, durante a hipnose pode-se imagi-</w:t>
      </w:r>
    </w:p>
    <w:p>
      <w:pPr>
        <w:pStyle w:val="Normal"/>
      </w:pPr>
      <w:r>
        <w:t xml:space="preserve">© Direitos reservados à EDITORA ATHENEU LTDA.</w:t>
      </w:r>
    </w:p>
    <w:p>
      <w:pPr>
        <w:pStyle w:val="Heading1"/>
      </w:pPr>
      <w:r>
        <w:t>CAPÍTULO 22</w:t>
      </w:r>
    </w:p>
    <w:p>
      <w:pPr>
        <w:pStyle w:val="Normal"/>
      </w:pPr>
      <w:r>
        <w:t xml:space="preserve">415</w:t>
      </w:r>
    </w:p>
    <w:p>
      <w:pPr>
        <w:pStyle w:val="Normal"/>
      </w:pPr>
      <w:r>
        <w:t xml:space="preserve">relaxamento tão intenso, que assim que você agradáveis, muitas incluindo sons e flashes na desligar a luz, ... e posicionar-se você mesmo tela de palavras com sugestões subliminares</w:t>
      </w:r>
    </w:p>
    <w:p>
      <w:pPr>
        <w:pStyle w:val="Normal"/>
      </w:pPr>
      <w:r>
        <w:t xml:space="preserve">e a sua cabeça na posição de dormir, ... você para relaxar, acabam dormindo antes mesmo</w:t>
      </w:r>
    </w:p>
    <w:p>
      <w:pPr>
        <w:pStyle w:val="Normal"/>
      </w:pPr>
      <w:r>
        <w:t xml:space="preserve">se encontrará muito relaxado, muito relaxa-</w:t>
      </w:r>
    </w:p>
    <w:p>
      <w:pPr>
        <w:pStyle w:val="Normal"/>
      </w:pPr>
      <w:r>
        <w:t xml:space="preserve">da metade do programa ter passado. Se o</w:t>
      </w:r>
    </w:p>
    <w:p>
      <w:pPr>
        <w:pStyle w:val="Normal"/>
      </w:pPr>
      <w:r>
        <w:t xml:space="preserve">do, ... os seus olhos se fecharão e você imedi-paciente tiver comportamento similar ao des-</w:t>
      </w:r>
    </w:p>
    <w:p>
      <w:pPr>
        <w:pStyle w:val="Normal"/>
      </w:pPr>
      <w:r>
        <w:t xml:space="preserve">atamente entrará num estado que você pode</w:t>
      </w:r>
    </w:p>
    <w:p>
      <w:pPr>
        <w:pStyle w:val="Normal"/>
      </w:pPr>
      <w:r>
        <w:t xml:space="preserve">sas pessoas, isto pode ser indicado.</w:t>
      </w:r>
    </w:p>
    <w:p>
      <w:pPr>
        <w:pStyle w:val="Normal"/>
      </w:pPr>
      <w:r>
        <w:t xml:space="preserve">dormir e adormecerá. Adormecerá natural-</w:t>
      </w:r>
    </w:p>
    <w:p>
      <w:pPr>
        <w:pStyle w:val="Normal"/>
      </w:pPr>
      <w:r>
        <w:t xml:space="preserve">mente, ... adormecerá rápido e dormirá um</w:t>
      </w:r>
    </w:p>
    <w:p>
      <w:pPr>
        <w:pStyle w:val="Normal"/>
      </w:pPr>
      <w:r>
        <w:t xml:space="preserve">OPÇÃO  PARA  GRAVAÇÃO  E USO COMO</w:t>
      </w:r>
    </w:p>
    <w:p>
      <w:pPr>
        <w:pStyle w:val="Normal"/>
      </w:pPr>
      <w:r>
        <w:t xml:space="preserve">sono restaurador até a hora que deverá acor-</w:t>
      </w:r>
    </w:p>
    <w:p>
      <w:pPr>
        <w:pStyle w:val="Normal"/>
      </w:pPr>
      <w:r>
        <w:t xml:space="preserve">AUTO-HIPNOSE APÓS DEITAR</w:t>
      </w:r>
    </w:p>
    <w:p>
      <w:pPr>
        <w:pStyle w:val="Normal"/>
      </w:pPr>
      <w:r>
        <w:t xml:space="preserve">dar pela manhã.”</w:t>
      </w:r>
    </w:p>
    <w:p>
      <w:pPr>
        <w:pStyle w:val="Normal"/>
      </w:pPr>
      <w:r>
        <w:t xml:space="preserve">Outro exemplo de treinamento mental, ago-</w:t>
      </w:r>
    </w:p>
    <w:p>
      <w:pPr>
        <w:pStyle w:val="Normal"/>
      </w:pPr>
      <w:r>
        <w:t xml:space="preserve">Algumas vezes, após algumas consultas</w:t>
      </w:r>
    </w:p>
    <w:p>
      <w:pPr>
        <w:pStyle w:val="Normal"/>
      </w:pPr>
      <w:r>
        <w:t xml:space="preserve">ra modificando o sintoma do paciente, que é</w:t>
      </w:r>
    </w:p>
    <w:p>
      <w:pPr>
        <w:pStyle w:val="Normal"/>
      </w:pPr>
      <w:r>
        <w:t xml:space="preserve">fazemos uma gravação específica para o pa-</w:t>
      </w:r>
    </w:p>
    <w:p>
      <w:pPr>
        <w:pStyle w:val="Normal"/>
      </w:pPr>
      <w:r>
        <w:t xml:space="preserve">um pensamento que ocorre de dia e vem à</w:t>
      </w:r>
    </w:p>
    <w:p>
      <w:pPr>
        <w:pStyle w:val="Normal"/>
      </w:pPr>
      <w:r>
        <w:t xml:space="preserve">ciente em fita cassete ou em disco compac-</w:t>
      </w:r>
    </w:p>
    <w:p>
      <w:pPr>
        <w:pStyle w:val="Normal"/>
      </w:pPr>
      <w:r>
        <w:t xml:space="preserve">sua mente quando ele vai deitar-se à noite.</w:t>
      </w:r>
    </w:p>
    <w:p>
      <w:pPr>
        <w:pStyle w:val="Normal"/>
      </w:pPr>
      <w:r>
        <w:t xml:space="preserve">to. Para isto precisamos de uma história clí-</w:t>
      </w:r>
    </w:p>
    <w:p>
      <w:pPr>
        <w:pStyle w:val="Normal"/>
      </w:pPr>
      <w:r>
        <w:t xml:space="preserve">Pode-se dizer, para um paciente bastante mo-</w:t>
      </w:r>
    </w:p>
    <w:p>
      <w:pPr>
        <w:pStyle w:val="Normal"/>
      </w:pPr>
      <w:r>
        <w:t xml:space="preserve">nica detalhada, do detalhamento dos com-</w:t>
      </w:r>
    </w:p>
    <w:p>
      <w:pPr>
        <w:pStyle w:val="Normal"/>
      </w:pPr>
      <w:r>
        <w:t xml:space="preserve">tivado e com capacidade hipnótica, segundo</w:t>
      </w:r>
    </w:p>
    <w:p>
      <w:pPr>
        <w:pStyle w:val="Normal"/>
      </w:pPr>
      <w:r>
        <w:t xml:space="preserve">portamentos do paciente referente ao dor-</w:t>
      </w:r>
    </w:p>
    <w:p>
      <w:pPr>
        <w:pStyle w:val="Normal"/>
      </w:pPr>
      <w:r>
        <w:t xml:space="preserve">as idéias de Handel.22 “Eu gostaria de desco-mir* e das respostas positivas do paciente</w:t>
      </w:r>
    </w:p>
    <w:p>
      <w:pPr>
        <w:pStyle w:val="Normal"/>
      </w:pPr>
      <w:r>
        <w:t xml:space="preserve">brir uma maneira de dar a você um pára-cho-</w:t>
      </w:r>
    </w:p>
    <w:p>
      <w:pPr>
        <w:pStyle w:val="Normal"/>
      </w:pPr>
      <w:r>
        <w:t xml:space="preserve">durante as consultas pela hipnose. Preferi-</w:t>
      </w:r>
    </w:p>
    <w:p>
      <w:pPr>
        <w:pStyle w:val="Normal"/>
      </w:pPr>
      <w:r>
        <w:t xml:space="preserve">que entre o seu dia e o seu sono. Será um</w:t>
      </w:r>
    </w:p>
    <w:p>
      <w:pPr>
        <w:pStyle w:val="Normal"/>
      </w:pPr>
      <w:r>
        <w:t xml:space="preserve">mos colocar uma música de fundo e elabo-</w:t>
      </w:r>
    </w:p>
    <w:p>
      <w:pPr>
        <w:pStyle w:val="Normal"/>
      </w:pPr>
      <w:r>
        <w:t xml:space="preserve">auxílio para você. Como você disse, eu enten-ramos a fita fora da consulta sob hipnose.</w:t>
      </w:r>
    </w:p>
    <w:p>
      <w:pPr>
        <w:pStyle w:val="Normal"/>
      </w:pPr>
      <w:r>
        <w:t xml:space="preserve">do que você gosta de deitar-se de lado, essa é Um inventário sobre o paciente pode incluir: a maneira que você adormece. Cada vez que</w:t>
      </w:r>
    </w:p>
    <w:p>
      <w:pPr>
        <w:pStyle w:val="Normal"/>
      </w:pPr>
      <w:r>
        <w:t xml:space="preserve">1. horário usual de o paciente ir para a cama; você imaginar-se deitado na sua cama e che-2. horário usual de o paciente levantar</w:t>
      </w:r>
    </w:p>
    <w:p>
      <w:pPr>
        <w:pStyle w:val="Normal"/>
      </w:pPr>
      <w:r>
        <w:t xml:space="preserve">gando um pensamento sobre o dia em você,</w:t>
      </w:r>
    </w:p>
    <w:p>
      <w:pPr>
        <w:pStyle w:val="Normal"/>
      </w:pPr>
      <w:r>
        <w:t xml:space="preserve">pela manhã;</w:t>
      </w:r>
    </w:p>
    <w:p>
      <w:pPr>
        <w:pStyle w:val="Normal"/>
      </w:pPr>
      <w:r>
        <w:t xml:space="preserve">eu vou pedir para você pegar aquele pensa-</w:t>
      </w:r>
    </w:p>
    <w:p>
      <w:pPr>
        <w:pStyle w:val="Normal"/>
      </w:pPr>
      <w:r>
        <w:t xml:space="preserve">3. como é pegar no sono ao deitar-se;</w:t>
      </w:r>
    </w:p>
    <w:p>
      <w:pPr>
        <w:pStyle w:val="Normal"/>
      </w:pPr>
      <w:r>
        <w:t xml:space="preserve">mento e deixá-lo de lado, como se fosse um</w:t>
      </w:r>
    </w:p>
    <w:p>
      <w:pPr>
        <w:pStyle w:val="Normal"/>
      </w:pPr>
      <w:r>
        <w:t xml:space="preserve">4. após estar dormindo, permanece dor-</w:t>
      </w:r>
    </w:p>
    <w:p>
      <w:pPr>
        <w:pStyle w:val="Normal"/>
      </w:pPr>
      <w:r>
        <w:t xml:space="preserve">travesseiro em baixo da sua cabeça, apoian-</w:t>
      </w:r>
    </w:p>
    <w:p>
      <w:pPr>
        <w:pStyle w:val="Normal"/>
      </w:pPr>
      <w:r>
        <w:t xml:space="preserve">mindo até quando?</w:t>
      </w:r>
    </w:p>
    <w:p>
      <w:pPr>
        <w:pStyle w:val="Normal"/>
      </w:pPr>
      <w:r>
        <w:t xml:space="preserve">do a sua posição para dormir. E cada vez que 5. quando está dormindo, apresenta ronco,</w:t>
      </w:r>
    </w:p>
    <w:p>
      <w:pPr>
        <w:pStyle w:val="Normal"/>
      </w:pPr>
      <w:r>
        <w:t xml:space="preserve">você tiver um pensamento, pegue aquele pen-</w:t>
      </w:r>
    </w:p>
    <w:p>
      <w:pPr>
        <w:pStyle w:val="Normal"/>
      </w:pPr>
      <w:r>
        <w:t xml:space="preserve">dispnéia, apnéia, agitação com as pernas?</w:t>
      </w:r>
    </w:p>
    <w:p>
      <w:pPr>
        <w:pStyle w:val="Normal"/>
      </w:pPr>
      <w:r>
        <w:t xml:space="preserve">samento e deixe-o de lado, de lado do traves-6. quantas horas precisa dormir para sen-</w:t>
      </w:r>
    </w:p>
    <w:p>
      <w:pPr>
        <w:pStyle w:val="Normal"/>
      </w:pPr>
      <w:r>
        <w:t xml:space="preserve">seiro para suportar a sua posição de dormir.</w:t>
      </w:r>
    </w:p>
    <w:p>
      <w:pPr>
        <w:pStyle w:val="Normal"/>
      </w:pPr>
      <w:r>
        <w:t xml:space="preserve">tir-se bem no dia seguinte?</w:t>
      </w:r>
    </w:p>
    <w:p>
      <w:pPr>
        <w:pStyle w:val="Normal"/>
      </w:pPr>
      <w:r>
        <w:t xml:space="preserve">Cada vez que você fizer isso do mesmo modo</w:t>
      </w:r>
    </w:p>
    <w:p>
      <w:pPr>
        <w:pStyle w:val="Normal"/>
      </w:pPr>
      <w:r>
        <w:t xml:space="preserve">7. há alteração nos horários acima aos</w:t>
      </w:r>
    </w:p>
    <w:p>
      <w:pPr>
        <w:pStyle w:val="Normal"/>
      </w:pPr>
      <w:r>
        <w:t xml:space="preserve">que você me ouve no consultório, permita o</w:t>
      </w:r>
    </w:p>
    <w:p>
      <w:pPr>
        <w:pStyle w:val="Normal"/>
      </w:pPr>
      <w:r>
        <w:t xml:space="preserve">sábados, domingos e feriados?</w:t>
      </w:r>
    </w:p>
    <w:p>
      <w:pPr>
        <w:pStyle w:val="Normal"/>
      </w:pPr>
      <w:r>
        <w:t xml:space="preserve">seu polegar direito levantar.”</w:t>
      </w:r>
    </w:p>
    <w:p>
      <w:pPr>
        <w:pStyle w:val="Normal"/>
      </w:pPr>
      <w:r>
        <w:t xml:space="preserve">8. o que costuma comer e tomar nas cin-</w:t>
      </w:r>
    </w:p>
    <w:p>
      <w:pPr>
        <w:pStyle w:val="Normal"/>
      </w:pPr>
      <w:r>
        <w:t xml:space="preserve">co horas anteriores a hora de ir deitar?</w:t>
      </w:r>
    </w:p>
    <w:p>
      <w:pPr>
        <w:pStyle w:val="Normal"/>
      </w:pPr>
      <w:r>
        <w:t xml:space="preserve">VISUALIZAÇÃO DE UMA FITA DE VÍDEO COM</w:t>
      </w:r>
    </w:p>
    <w:p>
      <w:pPr>
        <w:pStyle w:val="Normal"/>
      </w:pPr>
      <w:r>
        <w:t xml:space="preserve">9. costuma praticar atividade física ou</w:t>
      </w:r>
    </w:p>
    <w:p>
      <w:pPr>
        <w:pStyle w:val="Normal"/>
      </w:pPr>
      <w:r>
        <w:t xml:space="preserve">IMAGENS E SONS PARA RELAXAR</w:t>
      </w:r>
    </w:p>
    <w:p>
      <w:pPr>
        <w:pStyle w:val="Normal"/>
      </w:pPr>
      <w:r>
        <w:t xml:space="preserve">algum esporte antes de deitar?</w:t>
      </w:r>
    </w:p>
    <w:p>
      <w:pPr>
        <w:pStyle w:val="Normal"/>
      </w:pPr>
      <w:r>
        <w:t xml:space="preserve">10. costuma tomar banho antes de deitar?</w:t>
      </w:r>
    </w:p>
    <w:p>
      <w:pPr>
        <w:pStyle w:val="Normal"/>
      </w:pPr>
      <w:r>
        <w:t xml:space="preserve">Muito embora os monitores de computa-</w:t>
      </w:r>
    </w:p>
    <w:p>
      <w:pPr>
        <w:pStyle w:val="Normal"/>
      </w:pPr>
      <w:r>
        <w:t xml:space="preserve">11. em alguma noite da semana há inte-</w:t>
      </w:r>
    </w:p>
    <w:p>
      <w:pPr>
        <w:pStyle w:val="Normal"/>
      </w:pPr>
      <w:r>
        <w:t xml:space="preserve">dor e de televisão favoreçam o despertar,</w:t>
      </w:r>
    </w:p>
    <w:p>
      <w:pPr>
        <w:pStyle w:val="Normal"/>
      </w:pPr>
      <w:r>
        <w:t xml:space="preserve">resse especial por algum programa de TV ou</w:t>
      </w:r>
    </w:p>
    <w:p>
      <w:pPr>
        <w:pStyle w:val="Normal"/>
      </w:pPr>
      <w:r>
        <w:t xml:space="preserve">muitas pessoas quando à noite deitam na cama para assistir a um filme no seu</w:t>
      </w:r>
    </w:p>
    <w:p>
      <w:pPr>
        <w:pStyle w:val="Normal"/>
      </w:pPr>
      <w:r>
        <w:t xml:space="preserve">home theater</w:t>
      </w:r>
    </w:p>
    <w:p>
      <w:pPr>
        <w:pStyle w:val="Normal"/>
      </w:pPr>
      <w:r>
        <w:t xml:space="preserve">?</w:t>
      </w:r>
    </w:p>
    <w:p>
      <w:pPr>
        <w:pStyle w:val="Normal"/>
      </w:pPr>
      <w:r>
        <w:t xml:space="preserve">e se concentram nas imagens de uma fita de</w:t>
      </w:r>
    </w:p>
    <w:p>
      <w:pPr>
        <w:pStyle w:val="Normal"/>
      </w:pPr>
      <w:r>
        <w:t xml:space="preserve">vídeo com 20 a 30 minutos de duração, para</w:t>
      </w:r>
    </w:p>
    <w:p>
      <w:pPr>
        <w:pStyle w:val="Normal"/>
      </w:pPr>
      <w:r>
        <w:t xml:space="preserve">relaxamento físico e mental com imagens</w:t>
      </w:r>
    </w:p>
    <w:p>
      <w:pPr>
        <w:pStyle w:val="Normal"/>
      </w:pPr>
      <w:r>
        <w:t xml:space="preserve">*Ver Capítulo 38, Anexo C — Hipnose para Dormir.</w:t>
      </w:r>
    </w:p>
    <w:p>
      <w:pPr>
        <w:pStyle w:val="Normal"/>
      </w:pPr>
      <w:r>
        <w:t xml:space="preserve">© Direitos reservados à EDITORA ATHENEU LTDA.</w:t>
      </w:r>
    </w:p>
    <w:p>
      <w:pPr>
        <w:pStyle w:val="Normal"/>
      </w:pPr>
      <w:r>
        <w:t xml:space="preserve">416</w:t>
      </w:r>
    </w:p>
    <w:p>
      <w:pPr>
        <w:pStyle w:val="Heading1"/>
      </w:pPr>
      <w:r>
        <w:t>CAPÍTULO 22</w:t>
      </w:r>
    </w:p>
    <w:p>
      <w:pPr>
        <w:pStyle w:val="Normal"/>
      </w:pPr>
      <w:r>
        <w:t xml:space="preserve">12. quais as condições de barulho no seu 28. o que significam para você as pala-quarto? alguém ronca? há despertador?</w:t>
      </w:r>
    </w:p>
    <w:p>
      <w:pPr>
        <w:pStyle w:val="Normal"/>
      </w:pPr>
      <w:r>
        <w:t xml:space="preserve">vras dormir, sono e relaxar?</w:t>
      </w:r>
    </w:p>
    <w:p>
      <w:pPr>
        <w:pStyle w:val="Normal"/>
      </w:pPr>
      <w:r>
        <w:t xml:space="preserve">13. quais as condições de luminosidade</w:t>
      </w:r>
    </w:p>
    <w:p>
      <w:pPr>
        <w:pStyle w:val="Normal"/>
      </w:pPr>
      <w:r>
        <w:t xml:space="preserve">29. lembre-se de quando dormiu bem e</w:t>
      </w:r>
    </w:p>
    <w:p>
      <w:pPr>
        <w:pStyle w:val="Normal"/>
      </w:pPr>
      <w:r>
        <w:t xml:space="preserve">no seu quarto? há reflexos de luz?</w:t>
      </w:r>
    </w:p>
    <w:p>
      <w:pPr>
        <w:pStyle w:val="Normal"/>
      </w:pPr>
      <w:r>
        <w:t xml:space="preserve">descreva os aspectos emocionais e as cir-</w:t>
      </w:r>
    </w:p>
    <w:p>
      <w:pPr>
        <w:pStyle w:val="Normal"/>
      </w:pPr>
      <w:r>
        <w:t xml:space="preserve">14. quais as condições de temperatura no</w:t>
      </w:r>
    </w:p>
    <w:p>
      <w:pPr>
        <w:pStyle w:val="Normal"/>
      </w:pPr>
      <w:r>
        <w:t xml:space="preserve">cunstâncias.</w:t>
      </w:r>
    </w:p>
    <w:p>
      <w:pPr>
        <w:pStyle w:val="Normal"/>
      </w:pPr>
      <w:r>
        <w:t xml:space="preserve">seu quarto nessa época do ano? Há corrente</w:t>
      </w:r>
    </w:p>
    <w:p>
      <w:pPr>
        <w:pStyle w:val="Normal"/>
      </w:pPr>
      <w:r>
        <w:t xml:space="preserve">de ar?</w:t>
      </w:r>
    </w:p>
    <w:p>
      <w:pPr>
        <w:pStyle w:val="Normal"/>
      </w:pPr>
      <w:r>
        <w:t xml:space="preserve">CONSIDERAÇÕES GERAIS PARA FAZER UMA</w:t>
      </w:r>
    </w:p>
    <w:p>
      <w:pPr>
        <w:pStyle w:val="Normal"/>
      </w:pPr>
      <w:r>
        <w:t xml:space="preserve">15. há odores desagradáveis vindo de fora?</w:t>
      </w:r>
    </w:p>
    <w:p>
      <w:pPr>
        <w:pStyle w:val="Normal"/>
      </w:pPr>
      <w:r>
        <w:t xml:space="preserve">GRAVAÇÃO ESPECÍFICA</w:t>
      </w:r>
    </w:p>
    <w:p>
      <w:pPr>
        <w:pStyle w:val="Normal"/>
      </w:pPr>
      <w:r>
        <w:t xml:space="preserve">16. costuma dormir sozinho ou acompanha-</w:t>
      </w:r>
    </w:p>
    <w:p>
      <w:pPr>
        <w:pStyle w:val="Normal"/>
      </w:pPr>
      <w:r>
        <w:t xml:space="preserve">do? A companheira vai deitar à mesma hora?</w:t>
      </w:r>
    </w:p>
    <w:p>
      <w:pPr>
        <w:pStyle w:val="Normal"/>
      </w:pPr>
      <w:r>
        <w:t xml:space="preserve">Individualizar a fraseologia segundo as</w:t>
      </w:r>
    </w:p>
    <w:p>
      <w:pPr>
        <w:pStyle w:val="Normal"/>
      </w:pPr>
      <w:r>
        <w:t xml:space="preserve">17. quais as condições do colchão? Há</w:t>
      </w:r>
    </w:p>
    <w:p>
      <w:pPr>
        <w:pStyle w:val="Normal"/>
      </w:pPr>
      <w:r>
        <w:t xml:space="preserve">necessidades de cada paciente.</w:t>
      </w:r>
    </w:p>
    <w:p>
      <w:pPr>
        <w:pStyle w:val="Normal"/>
      </w:pPr>
      <w:r>
        <w:t xml:space="preserve">alguma mola saliente? E as condições do seu</w:t>
      </w:r>
    </w:p>
    <w:p>
      <w:pPr>
        <w:pStyle w:val="Normal"/>
      </w:pPr>
      <w:r>
        <w:t xml:space="preserve">a. Em fita cassete, usar cassete C 60, fa-</w:t>
      </w:r>
    </w:p>
    <w:p>
      <w:pPr>
        <w:pStyle w:val="Normal"/>
      </w:pPr>
      <w:r>
        <w:t xml:space="preserve">travesseiro, do seu lençol? E as condições</w:t>
      </w:r>
    </w:p>
    <w:p>
      <w:pPr>
        <w:pStyle w:val="Normal"/>
      </w:pPr>
      <w:r>
        <w:t xml:space="preserve">zendo a mesma gravação de 30 minutos em</w:t>
      </w:r>
    </w:p>
    <w:p>
      <w:pPr>
        <w:pStyle w:val="Normal"/>
      </w:pPr>
      <w:r>
        <w:t xml:space="preserve">do seu quarto?</w:t>
      </w:r>
    </w:p>
    <w:p>
      <w:pPr>
        <w:pStyle w:val="Normal"/>
      </w:pPr>
      <w:r>
        <w:t xml:space="preserve">cada lado para facilitar o uso pelo paciente 18. quais as condições da sua roupa de</w:t>
      </w:r>
    </w:p>
    <w:p>
      <w:pPr>
        <w:pStyle w:val="Normal"/>
      </w:pPr>
      <w:r>
        <w:t xml:space="preserve">todas as noites, sem a necessidade de rebo-</w:t>
      </w:r>
    </w:p>
    <w:p>
      <w:pPr>
        <w:pStyle w:val="Normal"/>
      </w:pPr>
      <w:r>
        <w:t xml:space="preserve">dormir?</w:t>
      </w:r>
    </w:p>
    <w:p>
      <w:pPr>
        <w:pStyle w:val="Normal"/>
      </w:pPr>
      <w:r>
        <w:t xml:space="preserve">binar. Em alguns casos especiais adicionar</w:t>
      </w:r>
    </w:p>
    <w:p>
      <w:pPr>
        <w:pStyle w:val="Normal"/>
      </w:pPr>
      <w:r>
        <w:t xml:space="preserve">19. o que costuma fazer quando está</w:t>
      </w:r>
    </w:p>
    <w:p>
      <w:pPr>
        <w:pStyle w:val="Normal"/>
      </w:pPr>
      <w:r>
        <w:t xml:space="preserve">determinadas sugestões no lado B da fita.</w:t>
      </w:r>
    </w:p>
    <w:p>
      <w:pPr>
        <w:pStyle w:val="Normal"/>
      </w:pPr>
      <w:r>
        <w:t xml:space="preserve">deitado: ver TV, ler, escrever, escutar mú-</w:t>
      </w:r>
    </w:p>
    <w:p>
      <w:pPr>
        <w:pStyle w:val="Normal"/>
      </w:pPr>
      <w:r>
        <w:t xml:space="preserve">b. Se achar conveniente para determina-</w:t>
      </w:r>
    </w:p>
    <w:p>
      <w:pPr>
        <w:pStyle w:val="Normal"/>
      </w:pPr>
      <w:r>
        <w:t xml:space="preserve">sica, estudar, comer, conversar, brincar,</w:t>
      </w:r>
    </w:p>
    <w:p>
      <w:pPr>
        <w:pStyle w:val="Normal"/>
      </w:pPr>
      <w:r>
        <w:t xml:space="preserve">do paciente, acrescentar um fundo musical.</w:t>
      </w:r>
    </w:p>
    <w:p>
      <w:pPr>
        <w:pStyle w:val="Normal"/>
      </w:pPr>
      <w:r>
        <w:t xml:space="preserve">fazer as unhas, fazer crochê, fazer tricô,</w:t>
      </w:r>
    </w:p>
    <w:p>
      <w:pPr>
        <w:pStyle w:val="Normal"/>
      </w:pPr>
      <w:r>
        <w:t xml:space="preserve">c. Ao iniciar a gravação informar ao pa-</w:t>
      </w:r>
    </w:p>
    <w:p>
      <w:pPr>
        <w:pStyle w:val="Normal"/>
      </w:pPr>
      <w:r>
        <w:t xml:space="preserve">acessar a Internet, trabalhar com</w:t>
      </w:r>
    </w:p>
    <w:p>
      <w:pPr>
        <w:pStyle w:val="Normal"/>
      </w:pPr>
      <w:r>
        <w:t xml:space="preserve">laptop</w:t>
      </w:r>
    </w:p>
    <w:p>
      <w:pPr>
        <w:pStyle w:val="Normal"/>
      </w:pPr>
      <w:r>
        <w:t xml:space="preserve">, ciente que não deve ouvir essa gravação</w:t>
      </w:r>
    </w:p>
    <w:p>
      <w:pPr>
        <w:pStyle w:val="Normal"/>
      </w:pPr>
      <w:r>
        <w:t xml:space="preserve">fazer trabalhos manuais, fazer sexo ou ver</w:t>
      </w:r>
    </w:p>
    <w:p>
      <w:pPr>
        <w:pStyle w:val="Normal"/>
      </w:pPr>
      <w:r>
        <w:t xml:space="preserve">quando estiver guiando veículos, andando</w:t>
      </w:r>
    </w:p>
    <w:p>
      <w:pPr>
        <w:pStyle w:val="Normal"/>
      </w:pPr>
      <w:r>
        <w:t xml:space="preserve">filmes?</w:t>
      </w:r>
    </w:p>
    <w:p>
      <w:pPr>
        <w:pStyle w:val="Normal"/>
      </w:pPr>
      <w:r>
        <w:t xml:space="preserve">de bicicleta, pilotando embarcações, aviões</w:t>
      </w:r>
    </w:p>
    <w:p>
      <w:pPr>
        <w:pStyle w:val="Normal"/>
      </w:pPr>
      <w:r>
        <w:t xml:space="preserve">20. costuma levantar durante a noite? Para</w:t>
      </w:r>
    </w:p>
    <w:p>
      <w:pPr>
        <w:pStyle w:val="Normal"/>
      </w:pPr>
      <w:r>
        <w:t xml:space="preserve">ou operando máquinas. Esta gravação so-</w:t>
      </w:r>
    </w:p>
    <w:p>
      <w:pPr>
        <w:pStyle w:val="Normal"/>
      </w:pPr>
      <w:r>
        <w:t xml:space="preserve">fazer o quê?</w:t>
      </w:r>
    </w:p>
    <w:p>
      <w:pPr>
        <w:pStyle w:val="Normal"/>
      </w:pPr>
      <w:r>
        <w:t xml:space="preserve">mente deve ser ouvida quando estiver dei-</w:t>
      </w:r>
    </w:p>
    <w:p>
      <w:pPr>
        <w:pStyle w:val="Normal"/>
      </w:pPr>
      <w:r>
        <w:t xml:space="preserve">21. sente durante o dia fadiga, sonolên-</w:t>
      </w:r>
    </w:p>
    <w:p>
      <w:pPr>
        <w:pStyle w:val="Normal"/>
      </w:pPr>
      <w:r>
        <w:t xml:space="preserve">tado.</w:t>
      </w:r>
    </w:p>
    <w:p>
      <w:pPr>
        <w:pStyle w:val="Normal"/>
      </w:pPr>
      <w:r>
        <w:t xml:space="preserve">cia, mau humor, ruminação que não dormirá</w:t>
      </w:r>
    </w:p>
    <w:p>
      <w:pPr>
        <w:pStyle w:val="Normal"/>
      </w:pPr>
      <w:r>
        <w:t xml:space="preserve">d. Vestir a roupa com a qual está habitua-</w:t>
      </w:r>
    </w:p>
    <w:p>
      <w:pPr>
        <w:pStyle w:val="Normal"/>
      </w:pPr>
      <w:r>
        <w:t xml:space="preserve">à noite?</w:t>
      </w:r>
    </w:p>
    <w:p>
      <w:pPr>
        <w:pStyle w:val="Normal"/>
      </w:pPr>
      <w:r>
        <w:t xml:space="preserve">do a deitar para dormir.</w:t>
      </w:r>
    </w:p>
    <w:p>
      <w:pPr>
        <w:pStyle w:val="Normal"/>
      </w:pPr>
      <w:r>
        <w:t xml:space="preserve">22. há alguma música que gostaria de</w:t>
      </w:r>
    </w:p>
    <w:p>
      <w:pPr>
        <w:pStyle w:val="Normal"/>
      </w:pPr>
      <w:r>
        <w:t xml:space="preserve">e. Durante a gravação afirmar que em caso</w:t>
      </w:r>
    </w:p>
    <w:p>
      <w:pPr>
        <w:pStyle w:val="Normal"/>
      </w:pPr>
      <w:r>
        <w:t xml:space="preserve">ouvir para dormir?</w:t>
      </w:r>
    </w:p>
    <w:p>
      <w:pPr>
        <w:pStyle w:val="Normal"/>
      </w:pPr>
      <w:r>
        <w:t xml:space="preserve">de emergência acordará naturalmente, ficará</w:t>
      </w:r>
    </w:p>
    <w:p>
      <w:pPr>
        <w:pStyle w:val="Normal"/>
      </w:pPr>
      <w:r>
        <w:t xml:space="preserve">23. já fez algum tratamento para a insô-</w:t>
      </w:r>
    </w:p>
    <w:p>
      <w:pPr>
        <w:pStyle w:val="Normal"/>
      </w:pPr>
      <w:r>
        <w:t xml:space="preserve">alerta e com lucidez para saber o que fazer.</w:t>
      </w:r>
    </w:p>
    <w:p>
      <w:pPr>
        <w:pStyle w:val="Normal"/>
      </w:pPr>
      <w:r>
        <w:t xml:space="preserve">nia? Como foi o tratamento?</w:t>
      </w:r>
    </w:p>
    <w:p>
      <w:pPr>
        <w:pStyle w:val="Normal"/>
      </w:pPr>
      <w:r>
        <w:t xml:space="preserve">f. Informar para o paciente deixar de to-</w:t>
      </w:r>
    </w:p>
    <w:p>
      <w:pPr>
        <w:pStyle w:val="Normal"/>
      </w:pPr>
      <w:r>
        <w:t xml:space="preserve">24. gosta de ligar o despertador para acor-</w:t>
      </w:r>
    </w:p>
    <w:p>
      <w:pPr>
        <w:pStyle w:val="Normal"/>
      </w:pPr>
      <w:r>
        <w:t xml:space="preserve">mar chá, café, refrigerantes e bebidas alcoó-</w:t>
      </w:r>
    </w:p>
    <w:p>
      <w:pPr>
        <w:pStyle w:val="Normal"/>
      </w:pPr>
      <w:r>
        <w:t xml:space="preserve">dar determinada hora pela manhã?</w:t>
      </w:r>
    </w:p>
    <w:p>
      <w:pPr>
        <w:pStyle w:val="Normal"/>
      </w:pPr>
      <w:r>
        <w:t xml:space="preserve">licas, nas cinco ou quatro horas antes de ir 25. tem tido preocupações com dinheiro,</w:t>
      </w:r>
    </w:p>
    <w:p>
      <w:pPr>
        <w:pStyle w:val="Normal"/>
      </w:pPr>
      <w:r>
        <w:t xml:space="preserve">deitar.</w:t>
      </w:r>
    </w:p>
    <w:p>
      <w:pPr>
        <w:pStyle w:val="Normal"/>
      </w:pPr>
      <w:r>
        <w:t xml:space="preserve">saúde, família, justiça, amor, cônjuge, pais, g. Evitar corrente de ar direta sobre o</w:t>
      </w:r>
    </w:p>
    <w:p>
      <w:pPr>
        <w:pStyle w:val="Normal"/>
      </w:pPr>
      <w:r>
        <w:t xml:space="preserve">avós, provas na escola, dissertação de mes-</w:t>
      </w:r>
    </w:p>
    <w:p>
      <w:pPr>
        <w:pStyle w:val="Normal"/>
      </w:pPr>
      <w:r>
        <w:t xml:space="preserve">paciente decorrente de uma janela aberta, de trado, tese de doutoramento, determinada</w:t>
      </w:r>
    </w:p>
    <w:p>
      <w:pPr>
        <w:pStyle w:val="Normal"/>
      </w:pPr>
      <w:r>
        <w:t xml:space="preserve">um ventilador ou de um aparelho de ar-con-</w:t>
      </w:r>
    </w:p>
    <w:p>
      <w:pPr>
        <w:pStyle w:val="Normal"/>
      </w:pPr>
      <w:r>
        <w:t xml:space="preserve">pessoa ou negócios?</w:t>
      </w:r>
    </w:p>
    <w:p>
      <w:pPr>
        <w:pStyle w:val="Normal"/>
      </w:pPr>
      <w:r>
        <w:t xml:space="preserve">dicionado. Evitar igualmente um reflexo de</w:t>
      </w:r>
    </w:p>
    <w:p>
      <w:pPr>
        <w:pStyle w:val="Normal"/>
      </w:pPr>
      <w:r>
        <w:t xml:space="preserve">26. sente dor em alguma parte do corpo</w:t>
      </w:r>
    </w:p>
    <w:p>
      <w:pPr>
        <w:pStyle w:val="Normal"/>
      </w:pPr>
      <w:r>
        <w:t xml:space="preserve">luz sobre o paciente.</w:t>
      </w:r>
    </w:p>
    <w:p>
      <w:pPr>
        <w:pStyle w:val="Normal"/>
      </w:pPr>
      <w:r>
        <w:t xml:space="preserve">quando está deitado? Onde?</w:t>
      </w:r>
    </w:p>
    <w:p>
      <w:pPr>
        <w:pStyle w:val="Normal"/>
      </w:pPr>
      <w:r>
        <w:t xml:space="preserve">h. Desligar a extensão do telefone do apo-</w:t>
      </w:r>
    </w:p>
    <w:p>
      <w:pPr>
        <w:pStyle w:val="Normal"/>
      </w:pPr>
      <w:r>
        <w:t xml:space="preserve">27. quando está deitado sem dormir você</w:t>
      </w:r>
    </w:p>
    <w:p>
      <w:pPr>
        <w:pStyle w:val="Normal"/>
      </w:pPr>
      <w:r>
        <w:t xml:space="preserve">sento. Se tiver fax no quarto, desligá-lo. Re-pensa no quê?</w:t>
      </w:r>
    </w:p>
    <w:p>
      <w:pPr>
        <w:pStyle w:val="Normal"/>
      </w:pPr>
      <w:r>
        <w:t xml:space="preserve">tirar do aposento algum relógio barulhento.</w:t>
      </w:r>
    </w:p>
    <w:p>
      <w:pPr>
        <w:pStyle w:val="Normal"/>
      </w:pPr>
      <w:r>
        <w:t xml:space="preserve">© Direitos reservados à EDITORA ATHENEU LTDA.</w:t>
      </w:r>
    </w:p>
    <w:p>
      <w:pPr>
        <w:pStyle w:val="Heading1"/>
      </w:pPr>
      <w:r>
        <w:t>CAPÍTULO 22</w:t>
      </w:r>
    </w:p>
    <w:p>
      <w:pPr>
        <w:pStyle w:val="Normal"/>
      </w:pPr>
      <w:r>
        <w:t xml:space="preserve">417</w:t>
      </w:r>
    </w:p>
    <w:p>
      <w:pPr>
        <w:pStyle w:val="Normal"/>
      </w:pPr>
      <w:r>
        <w:t xml:space="preserve">i. Se o paciente já está tomando indutores gria, a felicidade e o amor. Agora, solte lenta-do sono, adicionar sugestões de redução e</w:t>
      </w:r>
    </w:p>
    <w:p>
      <w:pPr>
        <w:pStyle w:val="Normal"/>
      </w:pPr>
      <w:r>
        <w:t xml:space="preserve">mente o ar dos pulmões pela boca e, à medida retirada desses medicamentos.</w:t>
      </w:r>
    </w:p>
    <w:p>
      <w:pPr>
        <w:pStyle w:val="Normal"/>
      </w:pPr>
      <w:r>
        <w:t xml:space="preserve">que sopra o ar para fora, jogue fora os ressen-j. Se a(o) companheira(o) costuma roncar,</w:t>
      </w:r>
    </w:p>
    <w:p>
      <w:pPr>
        <w:pStyle w:val="Normal"/>
      </w:pPr>
      <w:r>
        <w:t xml:space="preserve">timentos, as preocupações, a raiva e relaxe.</w:t>
      </w:r>
    </w:p>
    <w:p>
      <w:pPr>
        <w:pStyle w:val="Normal"/>
      </w:pPr>
      <w:r>
        <w:t xml:space="preserve">adicionar a sugestão: qualquer ruído que você No final contraia o abdome e o músculo dia-ouvir no seu quarto vai ajudá-lo(a) a dormir.</w:t>
      </w:r>
    </w:p>
    <w:p>
      <w:pPr>
        <w:pStyle w:val="Normal"/>
      </w:pPr>
      <w:r>
        <w:t xml:space="preserve">fragma para expelir ainda mais ar e descon-</w:t>
      </w:r>
    </w:p>
    <w:p>
      <w:pPr>
        <w:pStyle w:val="Normal"/>
      </w:pPr>
      <w:r>
        <w:t xml:space="preserve">k. Antes de deitar, esvaziar a bexiga.</w:t>
      </w:r>
    </w:p>
    <w:p>
      <w:pPr>
        <w:pStyle w:val="Normal"/>
      </w:pPr>
      <w:r>
        <w:t xml:space="preserve">traia. ... Muito bem! Repita isso, tomando uma l. Ouvir essa gravação todas as noites após</w:t>
      </w:r>
    </w:p>
    <w:p>
      <w:pPr>
        <w:pStyle w:val="Normal"/>
      </w:pPr>
      <w:r>
        <w:t xml:space="preserve">respiração, inspirando pelo nariz lenta e pro-estar deitado.</w:t>
      </w:r>
    </w:p>
    <w:p>
      <w:pPr>
        <w:pStyle w:val="Normal"/>
      </w:pPr>
      <w:r>
        <w:t xml:space="preserve">fundamente, enchendo os pulmões o máximo</w:t>
      </w:r>
    </w:p>
    <w:p>
      <w:pPr>
        <w:pStyle w:val="Normal"/>
      </w:pPr>
      <w:r>
        <w:t xml:space="preserve">que puder. Depois prenda a respiração con-</w:t>
      </w:r>
    </w:p>
    <w:p>
      <w:pPr>
        <w:pStyle w:val="Normal"/>
      </w:pPr>
      <w:r>
        <w:t xml:space="preserve">tando mentalmente até cinco. ... Agora, solte</w:t>
      </w:r>
    </w:p>
    <w:p>
      <w:pPr>
        <w:pStyle w:val="Normal"/>
      </w:pPr>
      <w:r>
        <w:t xml:space="preserve">GRAVAÇÃO PARA DORMIR À NOITE SAUDÁVEL</w:t>
      </w:r>
    </w:p>
    <w:p>
      <w:pPr>
        <w:pStyle w:val="Normal"/>
      </w:pPr>
      <w:r>
        <w:t xml:space="preserve">o ar dos pulmões, lentamente, pela boca. Ex-</w:t>
      </w:r>
    </w:p>
    <w:p>
      <w:pPr>
        <w:pStyle w:val="Normal"/>
      </w:pPr>
      <w:r>
        <w:t xml:space="preserve">E TRANQÜILAMENTE</w:t>
      </w:r>
    </w:p>
    <w:p>
      <w:pPr>
        <w:pStyle w:val="Normal"/>
      </w:pPr>
      <w:r>
        <w:t xml:space="preserve">pire o máximo que puder e descontraia.</w:t>
      </w:r>
    </w:p>
    <w:p>
      <w:pPr>
        <w:pStyle w:val="Normal"/>
      </w:pPr>
      <w:r>
        <w:t xml:space="preserve">Tudo de melhor para você. Você está no</w:t>
      </w:r>
    </w:p>
    <w:p>
      <w:pPr>
        <w:pStyle w:val="Normal"/>
      </w:pPr>
      <w:r>
        <w:t xml:space="preserve">3. Agora sinta os seus pés, sinta os dedos</w:t>
      </w:r>
    </w:p>
    <w:p>
      <w:pPr>
        <w:pStyle w:val="Normal"/>
      </w:pPr>
      <w:r>
        <w:t xml:space="preserve">seu aposento para dormir e já fechou a porta.</w:t>
      </w:r>
    </w:p>
    <w:p>
      <w:pPr>
        <w:pStyle w:val="Normal"/>
      </w:pPr>
      <w:r>
        <w:t xml:space="preserve">de ambos os pés, sinta os pés e os tornozelos.</w:t>
      </w:r>
    </w:p>
    <w:p>
      <w:pPr>
        <w:pStyle w:val="Normal"/>
      </w:pPr>
      <w:r>
        <w:t xml:space="preserve">Está com o telefone e o fax desligados. Já</w:t>
      </w:r>
    </w:p>
    <w:p>
      <w:pPr>
        <w:pStyle w:val="Normal"/>
      </w:pPr>
      <w:r>
        <w:t xml:space="preserve">... Sinta os pés pesados, muito pesados. Sinta vestiu a roupa de dormir. Acha conveniente</w:t>
      </w:r>
    </w:p>
    <w:p>
      <w:pPr>
        <w:pStyle w:val="Normal"/>
      </w:pPr>
      <w:r>
        <w:t xml:space="preserve">as suas pernas pesadas, muito pesadas. ... Sinta acertar o despertador para acordar pela ma-os seus joelhos muito pesados, pesadíssimos.</w:t>
      </w:r>
    </w:p>
    <w:p>
      <w:pPr>
        <w:pStyle w:val="Normal"/>
      </w:pPr>
      <w:r>
        <w:t xml:space="preserve">nhã na hora desejada e já esvaziou a bexiga.</w:t>
      </w:r>
    </w:p>
    <w:p>
      <w:pPr>
        <w:pStyle w:val="Normal"/>
      </w:pPr>
      <w:r>
        <w:t xml:space="preserve">... Você sente agora as suas coxas pesadas,</w:t>
      </w:r>
    </w:p>
    <w:p>
      <w:pPr>
        <w:pStyle w:val="Normal"/>
      </w:pPr>
      <w:r>
        <w:t xml:space="preserve">Veja como prefere deixar a janela, o ventila-muito pesadas. ... Todos os seus membros in-</w:t>
      </w:r>
    </w:p>
    <w:p>
      <w:pPr>
        <w:pStyle w:val="Normal"/>
      </w:pPr>
      <w:r>
        <w:t xml:space="preserve">dor ou o aparelho de ar-condicionado. Evite</w:t>
      </w:r>
    </w:p>
    <w:p>
      <w:pPr>
        <w:pStyle w:val="Normal"/>
      </w:pPr>
      <w:r>
        <w:t xml:space="preserve">feriores estão muito pesados, desde a ponta</w:t>
      </w:r>
    </w:p>
    <w:p>
      <w:pPr>
        <w:pStyle w:val="Normal"/>
      </w:pPr>
      <w:r>
        <w:t xml:space="preserve">corrente de ar direta sobre você. Evite refle-dos dedos dos pés até a cintura. ... Imagine os xo de luz sobre você. A sua cama está arru-seus membros inferiores afundando no col-</w:t>
      </w:r>
    </w:p>
    <w:p>
      <w:pPr>
        <w:pStyle w:val="Normal"/>
      </w:pPr>
      <w:r>
        <w:t xml:space="preserve">mada com as cobertas adequadas para a tem-</w:t>
      </w:r>
    </w:p>
    <w:p>
      <w:pPr>
        <w:pStyle w:val="Normal"/>
      </w:pPr>
      <w:r>
        <w:t xml:space="preserve">chão. ... Sinta agora sua cintura, seu quadril e peratura presente. Esta gravação não deve ser seu abdome muito pesados. ... Sua cintura, seu ouvida quando estiver dirigindo veículos, pi-quadril e seu abdome estão muito pesados,</w:t>
      </w:r>
    </w:p>
    <w:p>
      <w:pPr>
        <w:pStyle w:val="Normal"/>
      </w:pPr>
      <w:r>
        <w:t xml:space="preserve">lotando embarcações, aviões, andando de bi-</w:t>
      </w:r>
    </w:p>
    <w:p>
      <w:pPr>
        <w:pStyle w:val="Normal"/>
      </w:pPr>
      <w:r>
        <w:t xml:space="preserve">cada vez mais pesados. ... Agora focalize sua cicleta, correndo ou operando máquinas.</w:t>
      </w:r>
    </w:p>
    <w:p>
      <w:pPr>
        <w:pStyle w:val="Normal"/>
      </w:pPr>
      <w:r>
        <w:t xml:space="preserve">atenção no seu tórax. O seu tórax está pesa-</w:t>
      </w:r>
    </w:p>
    <w:p>
      <w:pPr>
        <w:pStyle w:val="Normal"/>
      </w:pPr>
      <w:r>
        <w:t xml:space="preserve">1. Muito bem, agora deite-se. ... Fique</w:t>
      </w:r>
    </w:p>
    <w:p>
      <w:pPr>
        <w:pStyle w:val="Normal"/>
      </w:pPr>
      <w:r>
        <w:t xml:space="preserve">do, muito pesado. ... Você sente seu tórax pe-confortável na cama. Deixe a cabeça de</w:t>
      </w:r>
    </w:p>
    <w:p>
      <w:pPr>
        <w:pStyle w:val="Normal"/>
      </w:pPr>
      <w:r>
        <w:t xml:space="preserve">sado. ... Os músculos da sua coluna vertebral modo adequado sobre o travesseiro, ajuste a</w:t>
      </w:r>
    </w:p>
    <w:p>
      <w:pPr>
        <w:pStyle w:val="Normal"/>
      </w:pPr>
      <w:r>
        <w:t xml:space="preserve">estão ficando soltos. Parece que todo o seu</w:t>
      </w:r>
    </w:p>
    <w:p>
      <w:pPr>
        <w:pStyle w:val="Normal"/>
      </w:pPr>
      <w:r>
        <w:t xml:space="preserve">coberta, ajeite a posição do seu corpo debaicorpo está afundando para dentro do col-</w:t>
      </w:r>
    </w:p>
    <w:p>
      <w:pPr>
        <w:pStyle w:val="Normal"/>
      </w:pPr>
      <w:r>
        <w:t xml:space="preserve">xo da coberta. ... Você pode preferir ficar</w:t>
      </w:r>
    </w:p>
    <w:p>
      <w:pPr>
        <w:pStyle w:val="Normal"/>
      </w:pPr>
      <w:r>
        <w:t xml:space="preserve">chão,... afundando para dentro do colchão. ...</w:t>
      </w:r>
    </w:p>
    <w:p>
      <w:pPr>
        <w:pStyle w:val="Normal"/>
      </w:pPr>
      <w:r>
        <w:t xml:space="preserve">deitado com o corpo virado para o lado di-</w:t>
      </w:r>
    </w:p>
    <w:p>
      <w:pPr>
        <w:pStyle w:val="Normal"/>
      </w:pPr>
      <w:r>
        <w:t xml:space="preserve">Agora, os músculos dos dedos das mãos, os</w:t>
      </w:r>
    </w:p>
    <w:p>
      <w:pPr>
        <w:pStyle w:val="Normal"/>
      </w:pPr>
      <w:r>
        <w:t xml:space="preserve">reito ou para o lado esquerdo, ou você pode</w:t>
      </w:r>
    </w:p>
    <w:p>
      <w:pPr>
        <w:pStyle w:val="Normal"/>
      </w:pPr>
      <w:r>
        <w:t xml:space="preserve">músculos da palma e do dorso de suas mãos,</w:t>
      </w:r>
    </w:p>
    <w:p>
      <w:pPr>
        <w:pStyle w:val="Normal"/>
      </w:pPr>
      <w:r>
        <w:t xml:space="preserve">preferir permanecer de barriga para cima.</w:t>
      </w:r>
    </w:p>
    <w:p>
      <w:pPr>
        <w:pStyle w:val="Normal"/>
      </w:pPr>
      <w:r>
        <w:t xml:space="preserve">estão pesados, muito pesados. ... A sensação Você pode escolher permanecer com os joe-de pesado vai invadindo seus antebraços,...</w:t>
      </w:r>
    </w:p>
    <w:p>
      <w:pPr>
        <w:pStyle w:val="Normal"/>
      </w:pPr>
      <w:r>
        <w:t xml:space="preserve">lhos flexionados ou não. Deixe sua cabeça e</w:t>
      </w:r>
    </w:p>
    <w:p>
      <w:pPr>
        <w:pStyle w:val="Normal"/>
      </w:pPr>
      <w:r>
        <w:t xml:space="preserve">braços,... e ombros. ... Seus membros superi-seus ombros em posição confortável. ...</w:t>
      </w:r>
    </w:p>
    <w:p>
      <w:pPr>
        <w:pStyle w:val="Normal"/>
      </w:pPr>
      <w:r>
        <w:t xml:space="preserve">ores, direito e esquerdo, estão muito pesados, 2. Agora inspire pelo nariz lenta e profun-desde a ponta dos dedos até os ombros. ... Seus damente, enchendo os pulmões o máximo que</w:t>
      </w:r>
    </w:p>
    <w:p>
      <w:pPr>
        <w:pStyle w:val="Normal"/>
      </w:pPr>
      <w:r>
        <w:t xml:space="preserve">membros superiores estão pesadíssimos, cada</w:t>
      </w:r>
    </w:p>
    <w:p>
      <w:pPr>
        <w:pStyle w:val="Normal"/>
      </w:pPr>
      <w:r>
        <w:t xml:space="preserve">puder e prenda a respiração contando men-</w:t>
      </w:r>
    </w:p>
    <w:p>
      <w:pPr>
        <w:pStyle w:val="Normal"/>
      </w:pPr>
      <w:r>
        <w:t xml:space="preserve">vez mais pesados. ... Você nota os músculos</w:t>
      </w:r>
    </w:p>
    <w:p>
      <w:pPr>
        <w:pStyle w:val="Normal"/>
      </w:pPr>
      <w:r>
        <w:t xml:space="preserve">talmente até cinco. ... Enquanto inspira o ar, das suas pálpebras pesados, muito pesados.</w:t>
      </w:r>
    </w:p>
    <w:p>
      <w:pPr>
        <w:pStyle w:val="Normal"/>
      </w:pPr>
      <w:r>
        <w:t xml:space="preserve">inspire para dentro de você e retenha a ale-</w:t>
      </w:r>
    </w:p>
    <w:p>
      <w:pPr>
        <w:pStyle w:val="Normal"/>
      </w:pPr>
      <w:r>
        <w:t xml:space="preserve">... Suas pálpebras estão pesadíssimas como</w:t>
      </w:r>
    </w:p>
    <w:p>
      <w:pPr>
        <w:pStyle w:val="Normal"/>
      </w:pPr>
      <w:r>
        <w:t xml:space="preserve">© Direitos reservados à EDITORA ATHENEU LTDA.</w:t>
      </w:r>
    </w:p>
    <w:p>
      <w:pPr>
        <w:pStyle w:val="Normal"/>
      </w:pPr>
      <w:r>
        <w:t xml:space="preserve">418</w:t>
      </w:r>
    </w:p>
    <w:p>
      <w:pPr>
        <w:pStyle w:val="Heading1"/>
      </w:pPr>
      <w:r>
        <w:t>CAPÍTULO 22</w:t>
      </w:r>
    </w:p>
    <w:p>
      <w:pPr>
        <w:pStyle w:val="Normal"/>
      </w:pPr>
      <w:r>
        <w:t xml:space="preserve">chumbo. ... Você prefere deixar os olhos fe-8. Agora você percebe como você é uma</w:t>
      </w:r>
    </w:p>
    <w:p>
      <w:pPr>
        <w:pStyle w:val="Normal"/>
      </w:pPr>
      <w:r>
        <w:t xml:space="preserve">chados. ... Você deixa os olhos fechados. Todo pessoa de valor. ... Você percebe o quão con-seu corpo está pesado, cada vez mais pesado</w:t>
      </w:r>
    </w:p>
    <w:p>
      <w:pPr>
        <w:pStyle w:val="Normal"/>
      </w:pPr>
      <w:r>
        <w:t xml:space="preserve">fortável você se sente. ... Você sente todo o desde a ponta dos pés até as suas pálpebras.</w:t>
      </w:r>
    </w:p>
    <w:p>
      <w:pPr>
        <w:pStyle w:val="Normal"/>
      </w:pPr>
      <w:r>
        <w:t xml:space="preserve">seu corpo funcionando adequadamente. ...</w:t>
      </w:r>
    </w:p>
    <w:p>
      <w:pPr>
        <w:pStyle w:val="Normal"/>
      </w:pPr>
      <w:r>
        <w:t xml:space="preserve">... Você sente seu corpo afundando para den-</w:t>
      </w:r>
    </w:p>
    <w:p>
      <w:pPr>
        <w:pStyle w:val="Normal"/>
      </w:pPr>
      <w:r>
        <w:t xml:space="preserve">Você sente-se uma pessoa bem-sucedida na</w:t>
      </w:r>
    </w:p>
    <w:p>
      <w:pPr>
        <w:pStyle w:val="Normal"/>
      </w:pPr>
      <w:r>
        <w:t xml:space="preserve">tro do colchão. ... Você sente o seu pescoço e vida e você aprecia seu sucesso. Você está</w:t>
      </w:r>
    </w:p>
    <w:p>
      <w:pPr>
        <w:pStyle w:val="Normal"/>
      </w:pPr>
      <w:r>
        <w:t xml:space="preserve">o seu rosto confortavelmente apoiados sobre</w:t>
      </w:r>
    </w:p>
    <w:p>
      <w:pPr>
        <w:pStyle w:val="Normal"/>
      </w:pPr>
      <w:r>
        <w:t xml:space="preserve">se dedicando para criar uma vida melhor para o travesseiro. ... .....</w:t>
      </w:r>
    </w:p>
    <w:p>
      <w:pPr>
        <w:pStyle w:val="Normal"/>
      </w:pPr>
      <w:r>
        <w:t xml:space="preserve">você mesmo e para as pessoas de sua famí-</w:t>
      </w:r>
    </w:p>
    <w:p>
      <w:pPr>
        <w:pStyle w:val="Normal"/>
      </w:pPr>
      <w:r>
        <w:t xml:space="preserve">4. A cada instante você vai entrando num</w:t>
      </w:r>
    </w:p>
    <w:p>
      <w:pPr>
        <w:pStyle w:val="Normal"/>
      </w:pPr>
      <w:r>
        <w:t xml:space="preserve">lia que você estima. Você está criando um</w:t>
      </w:r>
    </w:p>
    <w:p>
      <w:pPr>
        <w:pStyle w:val="Normal"/>
      </w:pPr>
      <w:r>
        <w:t xml:space="preserve">estado mais profundo de reprogramação men-</w:t>
      </w:r>
    </w:p>
    <w:p>
      <w:pPr>
        <w:pStyle w:val="Normal"/>
      </w:pPr>
      <w:r>
        <w:t xml:space="preserve">poderoso centro de amor, um poderoso cen-</w:t>
      </w:r>
    </w:p>
    <w:p>
      <w:pPr>
        <w:pStyle w:val="Normal"/>
      </w:pPr>
      <w:r>
        <w:t xml:space="preserve">tal. ... A cada novo instante você vai entrando tro de sucesso, um poderoso centro de feli-num estado cada vez mais profundo de repro-</w:t>
      </w:r>
    </w:p>
    <w:p>
      <w:pPr>
        <w:pStyle w:val="Normal"/>
      </w:pPr>
      <w:r>
        <w:t xml:space="preserve">cidade dentro de você. ... ...</w:t>
      </w:r>
    </w:p>
    <w:p>
      <w:pPr>
        <w:pStyle w:val="Normal"/>
      </w:pPr>
      <w:r>
        <w:t xml:space="preserve">gramação mental. ... Você prefere esse estado 9. Na próxima vez que ouvir esta grava-de reprogramação mental e de saudável sen-</w:t>
      </w:r>
    </w:p>
    <w:p>
      <w:pPr>
        <w:pStyle w:val="Normal"/>
      </w:pPr>
      <w:r>
        <w:t xml:space="preserve">ção, você vai permitir a você mesmo relaxar</w:t>
      </w:r>
    </w:p>
    <w:p>
      <w:pPr>
        <w:pStyle w:val="Normal"/>
      </w:pPr>
      <w:r>
        <w:t xml:space="preserve">sação de bem-estar. De hoje em diante, a cada ainda muito mais profundamente do que ago-noite, quando você deitar, você entrará cada ra. Na próxima vez que você escutar a mi-vez mais rápido e facilmente nesse estado de nha voz nesta gravação, a sua reprograma-reprogramação mental e de saudável sensa-</w:t>
      </w:r>
    </w:p>
    <w:p>
      <w:pPr>
        <w:pStyle w:val="Normal"/>
      </w:pPr>
      <w:r>
        <w:t xml:space="preserve">ção mental será dez vezes mais profunda. Na</w:t>
      </w:r>
    </w:p>
    <w:p>
      <w:pPr>
        <w:pStyle w:val="Normal"/>
      </w:pPr>
      <w:r>
        <w:t xml:space="preserve">ção de bem-estar. ... De hoje em diante, a cada próxima vez que ouvir esta gravação, você</w:t>
      </w:r>
    </w:p>
    <w:p>
      <w:pPr>
        <w:pStyle w:val="Normal"/>
      </w:pPr>
      <w:r>
        <w:t xml:space="preserve">noite, quando você deitar, você imediatamente vai permitir a você mesmo relaxar ainda</w:t>
      </w:r>
    </w:p>
    <w:p>
      <w:pPr>
        <w:pStyle w:val="Normal"/>
      </w:pPr>
      <w:r>
        <w:t xml:space="preserve">entra nesse estado de reprogramação mental</w:t>
      </w:r>
    </w:p>
    <w:p>
      <w:pPr>
        <w:pStyle w:val="Normal"/>
      </w:pPr>
      <w:r>
        <w:t xml:space="preserve">muito mais profundamente do que agora,</w:t>
      </w:r>
    </w:p>
    <w:p>
      <w:pPr>
        <w:pStyle w:val="Normal"/>
      </w:pPr>
      <w:r>
        <w:t xml:space="preserve">e agradável sensação de bem-estar. ... .....</w:t>
      </w:r>
    </w:p>
    <w:p>
      <w:pPr>
        <w:pStyle w:val="Normal"/>
      </w:pPr>
      <w:r>
        <w:t xml:space="preserve">muito mais facilmente do que agora.</w:t>
      </w:r>
    </w:p>
    <w:p>
      <w:pPr>
        <w:pStyle w:val="Normal"/>
      </w:pPr>
      <w:r>
        <w:t xml:space="preserve">5. Em qualquer situação de emergência,</w:t>
      </w:r>
    </w:p>
    <w:p>
      <w:pPr>
        <w:pStyle w:val="Normal"/>
      </w:pPr>
      <w:r>
        <w:t xml:space="preserve">10. Você está treinando a sua mente e o</w:t>
      </w:r>
    </w:p>
    <w:p>
      <w:pPr>
        <w:pStyle w:val="Normal"/>
      </w:pPr>
      <w:r>
        <w:t xml:space="preserve">você acordará naturalmente. Durante a noi-</w:t>
      </w:r>
    </w:p>
    <w:p>
      <w:pPr>
        <w:pStyle w:val="Normal"/>
      </w:pPr>
      <w:r>
        <w:t xml:space="preserve">seu corpo de modo que você pode dormir</w:t>
      </w:r>
    </w:p>
    <w:p>
      <w:pPr>
        <w:pStyle w:val="Normal"/>
      </w:pPr>
      <w:r>
        <w:t xml:space="preserve">te, em qualquer situação de emergência você</w:t>
      </w:r>
    </w:p>
    <w:p>
      <w:pPr>
        <w:pStyle w:val="Normal"/>
      </w:pPr>
      <w:r>
        <w:t xml:space="preserve">rápida e facilmente, mesmo sem ter que ou-</w:t>
      </w:r>
    </w:p>
    <w:p>
      <w:pPr>
        <w:pStyle w:val="Normal"/>
      </w:pPr>
      <w:r>
        <w:t xml:space="preserve">acordará naturalmente. ... .....</w:t>
      </w:r>
    </w:p>
    <w:p>
      <w:pPr>
        <w:pStyle w:val="Normal"/>
      </w:pPr>
      <w:r>
        <w:t xml:space="preserve">vir esta gravação. ... Você está treinando a 6. Muito bem! Agora você cancela, você</w:t>
      </w:r>
    </w:p>
    <w:p>
      <w:pPr>
        <w:pStyle w:val="Normal"/>
      </w:pPr>
      <w:r>
        <w:t xml:space="preserve">sua mente consciente a relaxar e a dormir,</w:t>
      </w:r>
    </w:p>
    <w:p>
      <w:pPr>
        <w:pStyle w:val="Normal"/>
      </w:pPr>
      <w:r>
        <w:t xml:space="preserve">limpa de seu consciente e de seu subconsci-</w:t>
      </w:r>
    </w:p>
    <w:p>
      <w:pPr>
        <w:pStyle w:val="Normal"/>
      </w:pPr>
      <w:r>
        <w:t xml:space="preserve">quando você quiser dormir. ..... Sua mente</w:t>
      </w:r>
    </w:p>
    <w:p>
      <w:pPr>
        <w:pStyle w:val="Normal"/>
      </w:pPr>
      <w:r>
        <w:t xml:space="preserve">ente todo e qualquer pensamento negativo, ...</w:t>
      </w:r>
    </w:p>
    <w:p>
      <w:pPr>
        <w:pStyle w:val="Normal"/>
      </w:pPr>
      <w:r>
        <w:t xml:space="preserve">consciente está respondendo perfeitamente,</w:t>
      </w:r>
    </w:p>
    <w:p>
      <w:pPr>
        <w:pStyle w:val="Normal"/>
      </w:pPr>
      <w:r>
        <w:t xml:space="preserve">todo e qualquer sentimento negativo. ... Você tornando-se silenciosa, enquanto você entra</w:t>
      </w:r>
    </w:p>
    <w:p>
      <w:pPr>
        <w:pStyle w:val="Normal"/>
      </w:pPr>
      <w:r>
        <w:t xml:space="preserve">elimina de seu consciente e de seu subconsci-rápida e facilmente num sono saudável, re-</w:t>
      </w:r>
    </w:p>
    <w:p>
      <w:pPr>
        <w:pStyle w:val="Normal"/>
      </w:pPr>
      <w:r>
        <w:t xml:space="preserve">ente todo e qualquer pensamento negativo. ...</w:t>
      </w:r>
    </w:p>
    <w:p>
      <w:pPr>
        <w:pStyle w:val="Normal"/>
      </w:pPr>
      <w:r>
        <w:t xml:space="preserve">pousante. ...Você está em contato com todos</w:t>
      </w:r>
    </w:p>
    <w:p>
      <w:pPr>
        <w:pStyle w:val="Normal"/>
      </w:pPr>
      <w:r>
        <w:t xml:space="preserve">Todo e qualquer sentimento negativo, ... toda os aspectos de sua vida. ..... Agora você está e qualquer experiência negativa, ... você eli-treinando sua mente consciente, sua mente</w:t>
      </w:r>
    </w:p>
    <w:p>
      <w:pPr>
        <w:pStyle w:val="Normal"/>
      </w:pPr>
      <w:r>
        <w:t xml:space="preserve">mina toda e qualquer experiência negativa. ...</w:t>
      </w:r>
    </w:p>
    <w:p>
      <w:pPr>
        <w:pStyle w:val="Normal"/>
      </w:pPr>
      <w:r>
        <w:t xml:space="preserve">subconsciente e o seu corpo, de modo que</w:t>
      </w:r>
    </w:p>
    <w:p>
      <w:pPr>
        <w:pStyle w:val="Normal"/>
      </w:pPr>
      <w:r>
        <w:t xml:space="preserve">7. Cada pensamento seu positivo e cada</w:t>
      </w:r>
    </w:p>
    <w:p>
      <w:pPr>
        <w:pStyle w:val="Normal"/>
      </w:pPr>
      <w:r>
        <w:t xml:space="preserve">você pode dormir rápida e facilmente, mes-</w:t>
      </w:r>
    </w:p>
    <w:p>
      <w:pPr>
        <w:pStyle w:val="Normal"/>
      </w:pPr>
      <w:r>
        <w:t xml:space="preserve">sentimento seu positivo torna-se mais inten-</w:t>
      </w:r>
    </w:p>
    <w:p>
      <w:pPr>
        <w:pStyle w:val="Normal"/>
      </w:pPr>
      <w:r>
        <w:t xml:space="preserve">mo sem ter que ouvir esta gravação.</w:t>
      </w:r>
    </w:p>
    <w:p>
      <w:pPr>
        <w:pStyle w:val="Normal"/>
      </w:pPr>
      <w:r>
        <w:t xml:space="preserve">so à medida que você continua sintonizan-</w:t>
      </w:r>
    </w:p>
    <w:p>
      <w:pPr>
        <w:pStyle w:val="Normal"/>
      </w:pPr>
      <w:r>
        <w:t xml:space="preserve">11. Esta noite, você experimenta uma noite</w:t>
      </w:r>
    </w:p>
    <w:p>
      <w:pPr>
        <w:pStyle w:val="Normal"/>
      </w:pPr>
      <w:r>
        <w:t xml:space="preserve">do-se mais profundamente na reprograma-</w:t>
      </w:r>
    </w:p>
    <w:p>
      <w:pPr>
        <w:pStyle w:val="Normal"/>
      </w:pPr>
      <w:r>
        <w:t xml:space="preserve">de sono tranqüilo e repousante, e pela ma-</w:t>
      </w:r>
    </w:p>
    <w:p>
      <w:pPr>
        <w:pStyle w:val="Normal"/>
      </w:pPr>
      <w:r>
        <w:t xml:space="preserve">ção mental. ... Cada pensamento seu positi-</w:t>
      </w:r>
    </w:p>
    <w:p>
      <w:pPr>
        <w:pStyle w:val="Normal"/>
      </w:pPr>
      <w:r>
        <w:t xml:space="preserve">nhã, quando você acordar, você se sentirá</w:t>
      </w:r>
    </w:p>
    <w:p>
      <w:pPr>
        <w:pStyle w:val="Normal"/>
      </w:pPr>
      <w:r>
        <w:t xml:space="preserve">vo e cada sentimento seu positivo, torna-se</w:t>
      </w:r>
    </w:p>
    <w:p>
      <w:pPr>
        <w:pStyle w:val="Normal"/>
      </w:pPr>
      <w:r>
        <w:t xml:space="preserve">completamente revigorado física e mental-</w:t>
      </w:r>
    </w:p>
    <w:p>
      <w:pPr>
        <w:pStyle w:val="Normal"/>
      </w:pPr>
      <w:r>
        <w:t xml:space="preserve">cada vez mais intenso à medida que você</w:t>
      </w:r>
    </w:p>
    <w:p>
      <w:pPr>
        <w:pStyle w:val="Normal"/>
      </w:pPr>
      <w:r>
        <w:t xml:space="preserve">mente, com muito entusiasmo e energia.</w:t>
      </w:r>
    </w:p>
    <w:p>
      <w:pPr>
        <w:pStyle w:val="Normal"/>
      </w:pPr>
      <w:r>
        <w:t xml:space="preserve">continua se aprofundando no estado de re-</w:t>
      </w:r>
    </w:p>
    <w:p>
      <w:pPr>
        <w:pStyle w:val="Normal"/>
      </w:pPr>
      <w:r>
        <w:t xml:space="preserve">NOTA 1: Para pacientes que estejam re-</w:t>
      </w:r>
    </w:p>
    <w:p>
      <w:pPr>
        <w:pStyle w:val="Normal"/>
      </w:pPr>
      <w:r>
        <w:t xml:space="preserve">programação mental. ... ...</w:t>
      </w:r>
    </w:p>
    <w:p>
      <w:pPr>
        <w:pStyle w:val="Normal"/>
      </w:pPr>
      <w:r>
        <w:t xml:space="preserve">cebendo medicamento indutor do sono,</w:t>
      </w:r>
    </w:p>
    <w:p>
      <w:pPr>
        <w:pStyle w:val="Normal"/>
      </w:pPr>
      <w:r>
        <w:t xml:space="preserve">© Direitos reservados à EDITORA ATHENEU LTDA.</w:t>
      </w:r>
    </w:p>
    <w:p>
      <w:pPr>
        <w:pStyle w:val="Heading1"/>
      </w:pPr>
      <w:r>
        <w:t>CAPÍTULO 22</w:t>
      </w:r>
    </w:p>
    <w:p>
      <w:pPr>
        <w:pStyle w:val="Normal"/>
      </w:pPr>
      <w:r>
        <w:t xml:space="preserve">419</w:t>
      </w:r>
    </w:p>
    <w:p>
      <w:pPr>
        <w:pStyle w:val="Normal"/>
      </w:pPr>
      <w:r>
        <w:t xml:space="preserve">acrescentar: De hoje em diante você reduzi-roupas de cama. Levanta-se durante a noite</w:t>
      </w:r>
    </w:p>
    <w:p>
      <w:pPr>
        <w:pStyle w:val="Normal"/>
      </w:pPr>
      <w:r>
        <w:t xml:space="preserve">rá gradualmente o medicamento indutor do</w:t>
      </w:r>
    </w:p>
    <w:p>
      <w:pPr>
        <w:pStyle w:val="Normal"/>
      </w:pPr>
      <w:r>
        <w:t xml:space="preserve">para ir ao banheiro. Não vê televisão, nem</w:t>
      </w:r>
    </w:p>
    <w:p>
      <w:pPr>
        <w:pStyle w:val="Normal"/>
      </w:pPr>
      <w:r>
        <w:t xml:space="preserve">sono (diga o nome do medicamento, quanto</w:t>
      </w:r>
    </w:p>
    <w:p>
      <w:pPr>
        <w:pStyle w:val="Normal"/>
      </w:pPr>
      <w:r>
        <w:t xml:space="preserve">escuta música na cama. Aos domingos e feri-</w:t>
      </w:r>
    </w:p>
    <w:p>
      <w:pPr>
        <w:pStyle w:val="Normal"/>
      </w:pPr>
      <w:r>
        <w:t xml:space="preserve">tomará e por quanto tempo) até deixá-lo com-</w:t>
      </w:r>
    </w:p>
    <w:p>
      <w:pPr>
        <w:pStyle w:val="Normal"/>
      </w:pPr>
      <w:r>
        <w:t xml:space="preserve">ados poderia ficar dormindo até mais tarde.</w:t>
      </w:r>
    </w:p>
    <w:p>
      <w:pPr>
        <w:pStyle w:val="Normal"/>
      </w:pPr>
      <w:r>
        <w:t xml:space="preserve">pletamente de tomar, porque será desneces-</w:t>
      </w:r>
    </w:p>
    <w:p>
      <w:pPr>
        <w:pStyle w:val="Normal"/>
      </w:pPr>
      <w:r>
        <w:t xml:space="preserve">Não pratica atividade física. Há dois anos faz sário (repetir algumas vezes).</w:t>
      </w:r>
    </w:p>
    <w:p>
      <w:pPr>
        <w:pStyle w:val="Normal"/>
      </w:pPr>
      <w:r>
        <w:t xml:space="preserve">tratamento para hipertensão arterial essenciNOTA 2: Quando o paciente tem uma</w:t>
      </w:r>
    </w:p>
    <w:p>
      <w:pPr>
        <w:pStyle w:val="Normal"/>
      </w:pPr>
      <w:r>
        <w:t xml:space="preserve">al, tomando pela manhã um comprimido de</w:t>
      </w:r>
    </w:p>
    <w:p>
      <w:pPr>
        <w:pStyle w:val="Normal"/>
      </w:pPr>
      <w:r>
        <w:t xml:space="preserve">companheira que ronca, acrescentar na gra-</w:t>
      </w:r>
    </w:p>
    <w:p>
      <w:pPr>
        <w:pStyle w:val="Normal"/>
      </w:pPr>
      <w:r>
        <w:t xml:space="preserve">Moduretic (5mg de cloridrato de amilorida e</w:t>
      </w:r>
    </w:p>
    <w:p>
      <w:pPr>
        <w:pStyle w:val="Normal"/>
      </w:pPr>
      <w:r>
        <w:t xml:space="preserve">vação: Durante a noite, quando você estiver</w:t>
      </w:r>
    </w:p>
    <w:p>
      <w:pPr>
        <w:pStyle w:val="Normal"/>
      </w:pPr>
      <w:r>
        <w:t xml:space="preserve">50mg de hidroclorotiazida) e à noite 1C de</w:t>
      </w:r>
    </w:p>
    <w:p>
      <w:pPr>
        <w:pStyle w:val="Normal"/>
      </w:pPr>
      <w:r>
        <w:t xml:space="preserve">deitado, você deixa de se importar com ruí-</w:t>
      </w:r>
    </w:p>
    <w:p>
      <w:pPr>
        <w:pStyle w:val="Normal"/>
      </w:pPr>
      <w:r>
        <w:t xml:space="preserve">50mg de Atenolol, bloqueador de receptores</w:t>
      </w:r>
    </w:p>
    <w:p>
      <w:pPr>
        <w:pStyle w:val="Normal"/>
      </w:pPr>
      <w:r>
        <w:t xml:space="preserve">dos e barulhos. Qualquer ruído que você</w:t>
      </w:r>
    </w:p>
    <w:p>
      <w:pPr>
        <w:pStyle w:val="Normal"/>
      </w:pPr>
      <w:r>
        <w:t xml:space="preserve">beta-adrenérgicos. Mesmo com essa medica-</w:t>
      </w:r>
    </w:p>
    <w:p>
      <w:pPr>
        <w:pStyle w:val="Normal"/>
      </w:pPr>
      <w:r>
        <w:t xml:space="preserve">ouvir no quarto, inclusive ruído de ronco,</w:t>
      </w:r>
    </w:p>
    <w:p>
      <w:pPr>
        <w:pStyle w:val="Normal"/>
      </w:pPr>
      <w:r>
        <w:t xml:space="preserve">ção a PA está 140/90mmHg. Refere preocu-</w:t>
      </w:r>
    </w:p>
    <w:p>
      <w:pPr>
        <w:pStyle w:val="Normal"/>
      </w:pPr>
      <w:r>
        <w:t xml:space="preserve">vai ajudá-lo dormir. Qualquer barulho que</w:t>
      </w:r>
    </w:p>
    <w:p>
      <w:pPr>
        <w:pStyle w:val="Normal"/>
      </w:pPr>
      <w:r>
        <w:t xml:space="preserve">par-se muito com os seus genitores, que resi-você ouvir, mesmo o barulho do ronco de</w:t>
      </w:r>
    </w:p>
    <w:p>
      <w:pPr>
        <w:pStyle w:val="Normal"/>
      </w:pPr>
      <w:r>
        <w:t xml:space="preserve">dem em casa própria, mas no mesmo terreno</w:t>
      </w:r>
    </w:p>
    <w:p>
      <w:pPr>
        <w:pStyle w:val="Normal"/>
      </w:pPr>
      <w:r>
        <w:t xml:space="preserve">sua companheira, ajudará você dormir pro-</w:t>
      </w:r>
    </w:p>
    <w:p>
      <w:pPr>
        <w:pStyle w:val="Normal"/>
      </w:pPr>
      <w:r>
        <w:t xml:space="preserve">da sua casa. Maria vai várias vezes até a casa fundamente (repetir algumas vezes).</w:t>
      </w:r>
    </w:p>
    <w:p>
      <w:pPr>
        <w:pStyle w:val="Normal"/>
      </w:pPr>
      <w:r>
        <w:t xml:space="preserve">deles diariamente, muito embora eles dispo-</w:t>
      </w:r>
    </w:p>
    <w:p>
      <w:pPr>
        <w:pStyle w:val="Normal"/>
      </w:pPr>
      <w:r>
        <w:t xml:space="preserve">nham o tempo todo, de dia e de noite, de pessoas para lhes cuidar, porque apresentam do-</w:t>
      </w:r>
    </w:p>
    <w:p>
      <w:pPr>
        <w:pStyle w:val="Normal"/>
      </w:pPr>
      <w:r>
        <w:t xml:space="preserve">HIPNOSE PARA DORMIR, OUTRO</w:t>
      </w:r>
    </w:p>
    <w:p>
      <w:pPr>
        <w:pStyle w:val="Normal"/>
      </w:pPr>
      <w:r>
        <w:t xml:space="preserve">enças crônicas. A qualquer queixa da sua mãe</w:t>
      </w:r>
    </w:p>
    <w:p>
      <w:pPr>
        <w:pStyle w:val="Normal"/>
      </w:pPr>
      <w:r>
        <w:t xml:space="preserve">EXEMPLO PRÁTICO</w:t>
      </w:r>
    </w:p>
    <w:p>
      <w:pPr>
        <w:pStyle w:val="Normal"/>
      </w:pPr>
      <w:r>
        <w:t xml:space="preserve">a paciente torna-se exageradamente preocu-</w:t>
      </w:r>
    </w:p>
    <w:p>
      <w:pPr>
        <w:pStyle w:val="Normal"/>
      </w:pPr>
      <w:r>
        <w:t xml:space="preserve">HISTÓRIA CLÍNICA</w:t>
      </w:r>
    </w:p>
    <w:p>
      <w:pPr>
        <w:pStyle w:val="Normal"/>
      </w:pPr>
      <w:r>
        <w:t xml:space="preserve">pada e tensa. Durante o dia não fica ruminan-do se vai ou não dormir à noite, não tem medo Paciente aqui denominada de Maria, com</w:t>
      </w:r>
    </w:p>
    <w:p>
      <w:pPr>
        <w:pStyle w:val="Normal"/>
      </w:pPr>
      <w:r>
        <w:t xml:space="preserve">de dormir, nem se queixa de sonolência, ape-</w:t>
      </w:r>
    </w:p>
    <w:p>
      <w:pPr>
        <w:pStyle w:val="Normal"/>
      </w:pPr>
      <w:r>
        <w:t xml:space="preserve">50 anos de idade, casada, com instrução su-</w:t>
      </w:r>
    </w:p>
    <w:p>
      <w:pPr>
        <w:pStyle w:val="Normal"/>
      </w:pPr>
      <w:r>
        <w:t xml:space="preserve">sar de ser uma pessoa vespertina, que funcio-perior, veio à consulta devido à dificuldade naria melhor no período noturno. Não sente</w:t>
      </w:r>
    </w:p>
    <w:p>
      <w:pPr>
        <w:pStyle w:val="Normal"/>
      </w:pPr>
      <w:r>
        <w:t xml:space="preserve">para dormir à noite, especialmente para pe-</w:t>
      </w:r>
    </w:p>
    <w:p>
      <w:pPr>
        <w:pStyle w:val="Normal"/>
      </w:pPr>
      <w:r>
        <w:t xml:space="preserve">dores no corpo. Maria processa mais freqüen-</w:t>
      </w:r>
    </w:p>
    <w:p>
      <w:pPr>
        <w:pStyle w:val="Normal"/>
      </w:pPr>
      <w:r>
        <w:t xml:space="preserve">gar no sono, somente conseguindo dormir</w:t>
      </w:r>
    </w:p>
    <w:p>
      <w:pPr>
        <w:pStyle w:val="Normal"/>
      </w:pPr>
      <w:r>
        <w:t xml:space="preserve">temente as informações auditivamente e os</w:t>
      </w:r>
    </w:p>
    <w:p>
      <w:pPr>
        <w:pStyle w:val="Normal"/>
      </w:pPr>
      <w:r>
        <w:t xml:space="preserve">após ter tomado uma hora antes um compri-</w:t>
      </w:r>
    </w:p>
    <w:p>
      <w:pPr>
        <w:pStyle w:val="Normal"/>
      </w:pPr>
      <w:r>
        <w:t xml:space="preserve">cenários que diz mais apreciar incluem jar-</w:t>
      </w:r>
    </w:p>
    <w:p>
      <w:pPr>
        <w:pStyle w:val="Normal"/>
      </w:pPr>
      <w:r>
        <w:t xml:space="preserve">mido de 2mg de Lorazepam. Ela toma esse</w:t>
      </w:r>
    </w:p>
    <w:p>
      <w:pPr>
        <w:pStyle w:val="Normal"/>
      </w:pPr>
      <w:r>
        <w:t xml:space="preserve">dim, gostando do perfume de jasmim e de</w:t>
      </w:r>
    </w:p>
    <w:p>
      <w:pPr>
        <w:pStyle w:val="Normal"/>
      </w:pPr>
      <w:r>
        <w:t xml:space="preserve">medicamento há dois anos e está preocupada</w:t>
      </w:r>
    </w:p>
    <w:p>
      <w:pPr>
        <w:pStyle w:val="Normal"/>
      </w:pPr>
      <w:r>
        <w:t xml:space="preserve">participar de bailes. Prefere música românticom a necessidade de tomar esse medicamen-</w:t>
      </w:r>
    </w:p>
    <w:p>
      <w:pPr>
        <w:pStyle w:val="Normal"/>
      </w:pPr>
      <w:r>
        <w:t xml:space="preserve">ca, tangos e boleros como o de Ravel.</w:t>
      </w:r>
    </w:p>
    <w:p>
      <w:pPr>
        <w:pStyle w:val="Normal"/>
      </w:pPr>
      <w:r>
        <w:t xml:space="preserve">to para poder dormir. Queixa-se de dificulda-de para relaxar, sentindo-se tensa e com im-</w:t>
      </w:r>
    </w:p>
    <w:p>
      <w:pPr>
        <w:pStyle w:val="Normal"/>
      </w:pPr>
      <w:r>
        <w:t xml:space="preserve">Orientações</w:t>
      </w:r>
    </w:p>
    <w:p>
      <w:pPr>
        <w:pStyle w:val="Normal"/>
      </w:pPr>
      <w:r>
        <w:t xml:space="preserve">paciência. Habitualmente vai jantar às 19:00</w:t>
      </w:r>
    </w:p>
    <w:p>
      <w:pPr>
        <w:pStyle w:val="Normal"/>
      </w:pPr>
      <w:r>
        <w:t xml:space="preserve">horas, vai deitar entre 21:30 e 22:00 horas e 1. Eliminar a dose de uísque antes de deitar acorda às 5:30 da manhã porque o seu traba-porque facilita a fragmentação do sono e dimilho como professora se inicia às 7:00 horas.</w:t>
      </w:r>
    </w:p>
    <w:p>
      <w:pPr>
        <w:pStyle w:val="Normal"/>
      </w:pPr>
      <w:r>
        <w:t xml:space="preserve">nui a quantidade de sono REM. 2. Eliminar o</w:t>
      </w:r>
    </w:p>
    <w:p>
      <w:pPr>
        <w:pStyle w:val="Normal"/>
      </w:pPr>
      <w:r>
        <w:t xml:space="preserve">Deita-se na mesma hora que o marido. Ele</w:t>
      </w:r>
    </w:p>
    <w:p>
      <w:pPr>
        <w:pStyle w:val="Normal"/>
      </w:pPr>
      <w:r>
        <w:t xml:space="preserve">refrigerante antes de dormir porque contém</w:t>
      </w:r>
    </w:p>
    <w:p>
      <w:pPr>
        <w:pStyle w:val="Normal"/>
      </w:pPr>
      <w:r>
        <w:t xml:space="preserve">dorme facilmente e não ronca. Algumas ve-</w:t>
      </w:r>
    </w:p>
    <w:p>
      <w:pPr>
        <w:pStyle w:val="Normal"/>
      </w:pPr>
      <w:r>
        <w:t xml:space="preserve">cafeína. Pode substituir o copo de refrigerante zes ela toma uma dose de uísque antes de dei-por um copo com leite. 3. Antecipar a tomada tar e às vezes um copo de refrigerante. Mes-do Atenolol para as 13:30h, porque sendo um</w:t>
      </w:r>
    </w:p>
    <w:p>
      <w:pPr>
        <w:pStyle w:val="Normal"/>
      </w:pPr>
      <w:r>
        <w:t xml:space="preserve">mo não dormindo permanece na cama. Não</w:t>
      </w:r>
    </w:p>
    <w:p>
      <w:pPr>
        <w:pStyle w:val="Normal"/>
      </w:pPr>
      <w:r>
        <w:t xml:space="preserve">beta-bloqueador, com pico de ação entre 60 a se refere a problemas com ruídos externos,</w:t>
      </w:r>
    </w:p>
    <w:p>
      <w:pPr>
        <w:pStyle w:val="Normal"/>
      </w:pPr>
      <w:r>
        <w:t xml:space="preserve">90 minutos após a tomada, pode dificultar o</w:t>
      </w:r>
    </w:p>
    <w:p>
      <w:pPr>
        <w:pStyle w:val="Normal"/>
      </w:pPr>
      <w:r>
        <w:t xml:space="preserve">temperatura do quarto, colchão, travesseiro e início do sono. 4. Minimizar as reações frente</w:t>
      </w:r>
    </w:p>
    <w:p>
      <w:pPr>
        <w:pStyle w:val="Normal"/>
      </w:pPr>
      <w:r>
        <w:t xml:space="preserve">© Direitos reservados à EDITORA ATHENEU LTDA.</w:t>
      </w:r>
    </w:p>
    <w:p>
      <w:pPr>
        <w:pStyle w:val="Normal"/>
      </w:pPr>
      <w:r>
        <w:t xml:space="preserve">420</w:t>
      </w:r>
    </w:p>
    <w:p>
      <w:pPr>
        <w:pStyle w:val="Heading1"/>
      </w:pPr>
      <w:r>
        <w:t>CAPÍTULO 22</w:t>
      </w:r>
    </w:p>
    <w:p>
      <w:pPr>
        <w:pStyle w:val="Normal"/>
      </w:pPr>
      <w:r>
        <w:t xml:space="preserve">às preocupações com os genitores e com as exageradas preocupações com os genitores.</w:t>
      </w:r>
    </w:p>
    <w:p>
      <w:pPr>
        <w:pStyle w:val="Normal"/>
      </w:pPr>
      <w:r>
        <w:t xml:space="preserve">adversidades da vida. 5. Reduzir, na seqüên-</w:t>
      </w:r>
    </w:p>
    <w:p>
      <w:pPr>
        <w:pStyle w:val="Normal"/>
      </w:pPr>
      <w:r>
        <w:t xml:space="preserve">10. Repetir durante a hipnose as orientações cia do tratamento, o Lorazepam, até eliminá-</w:t>
      </w:r>
    </w:p>
    <w:p>
      <w:pPr>
        <w:pStyle w:val="Normal"/>
      </w:pPr>
      <w:r>
        <w:t xml:space="preserve">sobre a higiene do sono. 11. Sugestão pós-</w:t>
      </w:r>
    </w:p>
    <w:p>
      <w:pPr>
        <w:pStyle w:val="Normal"/>
      </w:pPr>
      <w:r>
        <w:t xml:space="preserve">lo. 6. Ao deitar, se ficar mais de 20 ou 30 mi-hipnótica de sono ao deitar-se na cama à noite.</w:t>
      </w:r>
    </w:p>
    <w:p>
      <w:pPr>
        <w:pStyle w:val="Normal"/>
      </w:pPr>
      <w:r>
        <w:t xml:space="preserve">nutos sem dormir, levantar da cama e fazer</w:t>
      </w:r>
    </w:p>
    <w:p>
      <w:pPr>
        <w:pStyle w:val="Normal"/>
      </w:pPr>
      <w:r>
        <w:t xml:space="preserve">12. Adaptação do texto abaixo para gravar</w:t>
      </w:r>
    </w:p>
    <w:p>
      <w:pPr>
        <w:pStyle w:val="Normal"/>
      </w:pPr>
      <w:r>
        <w:t xml:space="preserve">alguma coisa fora do quarto de dormir, como</w:t>
      </w:r>
    </w:p>
    <w:p>
      <w:pPr>
        <w:pStyle w:val="Normal"/>
      </w:pPr>
      <w:r>
        <w:t xml:space="preserve">em fita cassete e usar como auto-hipnose.*</w:t>
      </w:r>
    </w:p>
    <w:p>
      <w:pPr>
        <w:pStyle w:val="Normal"/>
      </w:pPr>
      <w:r>
        <w:t xml:space="preserve">corrigir provas de alunos, preparar uma aula, preparar uma prova, fazer uma pintura, ler um</w:t>
      </w:r>
    </w:p>
    <w:p>
      <w:pPr>
        <w:pStyle w:val="Normal"/>
      </w:pPr>
      <w:r>
        <w:t xml:space="preserve">Fraseologia durante a Hipnose</w:t>
      </w:r>
    </w:p>
    <w:p>
      <w:pPr>
        <w:pStyle w:val="Normal"/>
      </w:pPr>
      <w:r>
        <w:t xml:space="preserve">livro, escutar música ou tomar um banho.</w:t>
      </w:r>
    </w:p>
    <w:p>
      <w:pPr>
        <w:pStyle w:val="Normal"/>
      </w:pPr>
      <w:r>
        <w:t xml:space="preserve">Após a indução e estabelecimento do si-</w:t>
      </w:r>
    </w:p>
    <w:p>
      <w:pPr>
        <w:pStyle w:val="Normal"/>
      </w:pPr>
      <w:r>
        <w:t xml:space="preserve">Tópicos da Hipnose</w:t>
      </w:r>
    </w:p>
    <w:p>
      <w:pPr>
        <w:pStyle w:val="Normal"/>
      </w:pPr>
      <w:r>
        <w:t xml:space="preserve">nal hipnógeno, começamos com a captura</w:t>
      </w:r>
    </w:p>
    <w:p>
      <w:pPr>
        <w:pStyle w:val="Normal"/>
      </w:pPr>
      <w:r>
        <w:t xml:space="preserve">do cenário de um jardim com o perfume das</w:t>
      </w:r>
    </w:p>
    <w:p>
      <w:pPr>
        <w:pStyle w:val="Normal"/>
      </w:pPr>
      <w:r>
        <w:t xml:space="preserve">1. No início do tratamento, falar em corpo</w:t>
      </w:r>
    </w:p>
    <w:p>
      <w:pPr>
        <w:pStyle w:val="Normal"/>
      </w:pPr>
      <w:r>
        <w:t xml:space="preserve">flores. Contudo, a paciente apresentava di-</w:t>
      </w:r>
    </w:p>
    <w:p>
      <w:pPr>
        <w:pStyle w:val="Normal"/>
      </w:pPr>
      <w:r>
        <w:t xml:space="preserve">confortável, solto, descontraído, ao invés de ficuldades para visualizar vivamente a ima-relaxado, e omitir as palavras sono e dormir.</w:t>
      </w:r>
    </w:p>
    <w:p>
      <w:pPr>
        <w:pStyle w:val="Normal"/>
      </w:pPr>
      <w:r>
        <w:t xml:space="preserve">gem de um jardim e perceber o perfume das</w:t>
      </w:r>
    </w:p>
    <w:p>
      <w:pPr>
        <w:pStyle w:val="Normal"/>
      </w:pPr>
      <w:r>
        <w:t xml:space="preserve">2. Sugestões para sintonia, treinamento e apro-flores. Então, desde a segunda consulta com</w:t>
      </w:r>
    </w:p>
    <w:p>
      <w:pPr>
        <w:pStyle w:val="Normal"/>
      </w:pPr>
      <w:r>
        <w:t xml:space="preserve">veitamento (SSTA) para sintonizar o máxi-</w:t>
      </w:r>
    </w:p>
    <w:p>
      <w:pPr>
        <w:pStyle w:val="Normal"/>
      </w:pPr>
      <w:r>
        <w:t xml:space="preserve">o auxílio da hipnose orientamos a paciente</w:t>
      </w:r>
    </w:p>
    <w:p>
      <w:pPr>
        <w:pStyle w:val="Normal"/>
      </w:pPr>
      <w:r>
        <w:t xml:space="preserve">mo possível a paciente com o resultado que</w:t>
      </w:r>
    </w:p>
    <w:p>
      <w:pPr>
        <w:pStyle w:val="Normal"/>
      </w:pPr>
      <w:r>
        <w:t xml:space="preserve">para capturar a imagem de um baile. O texto</w:t>
      </w:r>
    </w:p>
    <w:p>
      <w:pPr>
        <w:pStyle w:val="Normal"/>
      </w:pPr>
      <w:r>
        <w:t xml:space="preserve">desejamos obter. 3. Estabelecer um sinal hip-abaixo é a síntese das interações com a paci-nógeno para o início da indução nas consul-</w:t>
      </w:r>
    </w:p>
    <w:p>
      <w:pPr>
        <w:pStyle w:val="Normal"/>
      </w:pPr>
      <w:r>
        <w:t xml:space="preserve">ente durante várias consultas com hipnose.</w:t>
      </w:r>
    </w:p>
    <w:p>
      <w:pPr>
        <w:pStyle w:val="Normal"/>
      </w:pPr>
      <w:r>
        <w:t xml:space="preserve">tas seguintes. 4. Iniciar pedindo para a paci-Na fraseologia abaixo destacamos as suges-</w:t>
      </w:r>
    </w:p>
    <w:p>
      <w:pPr>
        <w:pStyle w:val="Normal"/>
      </w:pPr>
      <w:r>
        <w:t xml:space="preserve">ente visualizar um jardim num dia agradável</w:t>
      </w:r>
    </w:p>
    <w:p>
      <w:pPr>
        <w:pStyle w:val="Normal"/>
      </w:pPr>
      <w:r>
        <w:t xml:space="preserve">tões que tiveram receptividade positiva da</w:t>
      </w:r>
    </w:p>
    <w:p>
      <w:pPr>
        <w:pStyle w:val="Normal"/>
      </w:pPr>
      <w:r>
        <w:t xml:space="preserve">e ao perceber o perfume de jasmim se sentirá paciente através de sinais indiretos de acei-mais feliz e alegre. Se a paciente apresentar tação.</w:t>
      </w:r>
    </w:p>
    <w:p>
      <w:pPr>
        <w:pStyle w:val="Normal"/>
      </w:pPr>
      <w:r>
        <w:t xml:space="preserve">dificuldade para imaginar essa situação, na</w:t>
      </w:r>
    </w:p>
    <w:p>
      <w:pPr>
        <w:pStyle w:val="Normal"/>
      </w:pPr>
      <w:r>
        <w:t xml:space="preserve">1. Maria, tome uma inspiração suave, len-</w:t>
      </w:r>
    </w:p>
    <w:p>
      <w:pPr>
        <w:pStyle w:val="Normal"/>
      </w:pPr>
      <w:r>
        <w:t xml:space="preserve">segunda consulta com hipnose sugerir que se</w:t>
      </w:r>
    </w:p>
    <w:p>
      <w:pPr>
        <w:pStyle w:val="Normal"/>
      </w:pPr>
      <w:r>
        <w:t xml:space="preserve">ta e profunda, inspirando alegria, felicidade imaginasse num baile que tivesse participado e tranqüilidade, enchendo os pulmões e pren-e tivesse se sentido maravilhosamente bem.</w:t>
      </w:r>
    </w:p>
    <w:p>
      <w:pPr>
        <w:pStyle w:val="Normal"/>
      </w:pPr>
      <w:r>
        <w:t xml:space="preserve">da a respiração. ...</w:t>
      </w:r>
    </w:p>
    <w:p>
      <w:pPr>
        <w:pStyle w:val="Normal"/>
      </w:pPr>
      <w:r>
        <w:t xml:space="preserve">(dar tempo para ocorrer</w:t>
      </w:r>
    </w:p>
    <w:p>
      <w:pPr>
        <w:pStyle w:val="Normal"/>
      </w:pPr>
      <w:r>
        <w:t xml:space="preserve">A seguir, orientação para trazer essa imagem</w:t>
      </w:r>
    </w:p>
    <w:p>
      <w:pPr>
        <w:pStyle w:val="Normal"/>
      </w:pPr>
      <w:r>
        <w:t xml:space="preserve">a inspiração.)</w:t>
      </w:r>
    </w:p>
    <w:p>
      <w:pPr>
        <w:pStyle w:val="Normal"/>
      </w:pPr>
      <w:r>
        <w:t xml:space="preserve">Agora, sopre o ar para fora vivamente para o presente, imaginando em</w:t>
      </w:r>
    </w:p>
    <w:p>
      <w:pPr>
        <w:pStyle w:val="Normal"/>
      </w:pPr>
      <w:r>
        <w:t xml:space="preserve">pela boca, jogando fora toda a raiva, todas</w:t>
      </w:r>
    </w:p>
    <w:p>
      <w:pPr>
        <w:pStyle w:val="Normal"/>
      </w:pPr>
      <w:r>
        <w:t xml:space="preserve">todos os cinco sentidos, e ancorar a imagem</w:t>
      </w:r>
    </w:p>
    <w:p>
      <w:pPr>
        <w:pStyle w:val="Normal"/>
      </w:pPr>
      <w:r>
        <w:t xml:space="preserve">as preocupações, todos os ressentimentos, as feliz do baile por meio de um toque no seu</w:t>
      </w:r>
    </w:p>
    <w:p>
      <w:pPr>
        <w:pStyle w:val="Normal"/>
      </w:pPr>
      <w:r>
        <w:t xml:space="preserve">ombro direito. 5. Associar as sugestões ante-</w:t>
      </w:r>
    </w:p>
    <w:p>
      <w:pPr>
        <w:pStyle w:val="Normal"/>
      </w:pPr>
      <w:r>
        <w:t xml:space="preserve">*A adaptação desta fraseologia para gravação em fita riores com sugestões de calma, tranqüilida-inclui: (a) deixar tocando o bolero de Ravel como de, bem-estar, paz interior, sucesso com a fi-música de fundo; (b) suprimir ou modificar o parágra-nalidade de reduzir a ansiedade. 6. Sugestões fo referente ao sinal hipnógeno; (c) modificar ou su-que as ondas sonoras passando pelas artérias primir no quarto parágrafo as frases relacionadas com levantar o dedo indicador da mão direita; (d) suprimir a e arteríolas afrouxem a camada muscular lisa frase referente ao toque no ombro da paciente para da parede desses vasos. 7. Sugestões para au-ancorar a imagem do baile; (e) a parte referente à rementar a auto-estima. 8. Sugestão para redu-</w:t>
      </w:r>
    </w:p>
    <w:p>
      <w:pPr>
        <w:pStyle w:val="Normal"/>
      </w:pPr>
      <w:r>
        <w:t xml:space="preserve">dução do benzodiazepínico deve ser modificada à medida de cada redução (1/2 comprimido tomado meia zir a dose do Lorazepam para 1/2 comprimi-hora antes de você deitar-se na cama é suficiente para do por dia e gradativamente descontinuar.</w:t>
      </w:r>
    </w:p>
    <w:p>
      <w:pPr>
        <w:pStyle w:val="Normal"/>
      </w:pPr>
      <w:r>
        <w:t xml:space="preserve">induzir o sono rápida e profundamente), ou suprimida 9. Sugestões para minimizar as reações ne-quando a gravação da fita ocorrer após a retirada do gativas frente às adversidades da vida e as</w:t>
      </w:r>
    </w:p>
    <w:p>
      <w:pPr>
        <w:pStyle w:val="Normal"/>
      </w:pPr>
      <w:r>
        <w:t xml:space="preserve">medicamento.</w:t>
      </w:r>
    </w:p>
    <w:p>
      <w:pPr>
        <w:pStyle w:val="Normal"/>
      </w:pPr>
      <w:r>
        <w:t xml:space="preserve">© Direitos reservados à EDITORA ATHENEU LTDA.</w:t>
      </w:r>
    </w:p>
    <w:p>
      <w:pPr>
        <w:pStyle w:val="Heading1"/>
      </w:pPr>
      <w:r>
        <w:t>CAPÍTULO 22</w:t>
      </w:r>
    </w:p>
    <w:p>
      <w:pPr>
        <w:pStyle w:val="Normal"/>
      </w:pPr>
      <w:r>
        <w:t xml:space="preserve">421</w:t>
      </w:r>
    </w:p>
    <w:p>
      <w:pPr>
        <w:pStyle w:val="Normal"/>
      </w:pPr>
      <w:r>
        <w:t xml:space="preserve">mágoas, as tristezas, as culpas, ... e repouse, capacidade de concentração no som do bai-</w:t>
      </w:r>
    </w:p>
    <w:p>
      <w:pPr>
        <w:pStyle w:val="Normal"/>
      </w:pPr>
      <w:r>
        <w:t xml:space="preserve">... repouse mais</w:t>
      </w:r>
    </w:p>
    <w:p>
      <w:pPr>
        <w:pStyle w:val="Normal"/>
      </w:pPr>
      <w:r>
        <w:t xml:space="preserve">(repetir três vezes).</w:t>
      </w:r>
    </w:p>
    <w:p>
      <w:pPr>
        <w:pStyle w:val="Normal"/>
      </w:pPr>
      <w:r>
        <w:t xml:space="preserve">le, ... nas pessoas que estão no baile, ... no 2. Maria, permita que os olhos se fechem,</w:t>
      </w:r>
    </w:p>
    <w:p>
      <w:pPr>
        <w:pStyle w:val="Normal"/>
      </w:pPr>
      <w:r>
        <w:t xml:space="preserve">perfume percebido no salão, ... e talvez do</w:t>
      </w:r>
    </w:p>
    <w:p>
      <w:pPr>
        <w:pStyle w:val="Normal"/>
      </w:pPr>
      <w:r>
        <w:t xml:space="preserve">sintonize-se e aprofunde-se com os objeti-</w:t>
      </w:r>
    </w:p>
    <w:p>
      <w:pPr>
        <w:pStyle w:val="Normal"/>
      </w:pPr>
      <w:r>
        <w:t xml:space="preserve">sabor de alguma bebida que você tenha be-</w:t>
      </w:r>
    </w:p>
    <w:p>
      <w:pPr>
        <w:pStyle w:val="Normal"/>
      </w:pPr>
      <w:r>
        <w:t xml:space="preserve">vos do tratamento.**   (</w:t>
      </w:r>
    </w:p>
    <w:p>
      <w:pPr>
        <w:pStyle w:val="Normal"/>
      </w:pPr>
      <w:r>
        <w:t xml:space="preserve">Simultaneamente to-bido sentada junto a sua mesa. ... ... Agora</w:t>
      </w:r>
    </w:p>
    <w:p>
      <w:pPr>
        <w:pStyle w:val="Normal"/>
      </w:pPr>
      <w:r>
        <w:t xml:space="preserve">car com os dedos indicador, médio e pole-você está usando a sua capacidade de con-</w:t>
      </w:r>
    </w:p>
    <w:p>
      <w:pPr>
        <w:pStyle w:val="Normal"/>
      </w:pPr>
      <w:r>
        <w:t xml:space="preserve">gar da mão direita no pulso direito da paci-centração no som do baile, ... nas pessoas</w:t>
      </w:r>
    </w:p>
    <w:p>
      <w:pPr>
        <w:pStyle w:val="Normal"/>
      </w:pPr>
      <w:r>
        <w:t xml:space="preserve">ente, fazendo suave pressão. Repetir esta</w:t>
      </w:r>
    </w:p>
    <w:p>
      <w:pPr>
        <w:pStyle w:val="Normal"/>
      </w:pPr>
      <w:r>
        <w:t xml:space="preserve">que estão no baile, ... no perfume percebi-frase três vezes.</w:t>
      </w:r>
    </w:p>
    <w:p>
      <w:pPr>
        <w:pStyle w:val="Normal"/>
      </w:pPr>
      <w:r>
        <w:t xml:space="preserve">)</w:t>
      </w:r>
    </w:p>
    <w:p>
      <w:pPr>
        <w:pStyle w:val="Normal"/>
      </w:pPr>
      <w:r>
        <w:t xml:space="preserve">do no salão, ... e talvez no sabor de alguma 3. Agora eu vou contar de cinco até um e</w:t>
      </w:r>
    </w:p>
    <w:p>
      <w:pPr>
        <w:pStyle w:val="Normal"/>
      </w:pPr>
      <w:r>
        <w:t xml:space="preserve">bebida que você tenha bebido sentada jun-</w:t>
      </w:r>
    </w:p>
    <w:p>
      <w:pPr>
        <w:pStyle w:val="Normal"/>
      </w:pPr>
      <w:r>
        <w:t xml:space="preserve">a cada número que eu contar você se sinto-</w:t>
      </w:r>
    </w:p>
    <w:p>
      <w:pPr>
        <w:pStyle w:val="Normal"/>
      </w:pPr>
      <w:r>
        <w:t xml:space="preserve">to a sua mesa. ... Você percebe vivamente</w:t>
      </w:r>
    </w:p>
    <w:p>
      <w:pPr>
        <w:pStyle w:val="Normal"/>
      </w:pPr>
      <w:r>
        <w:t xml:space="preserve">niza mais com os objetivos deste tratamen-</w:t>
      </w:r>
    </w:p>
    <w:p>
      <w:pPr>
        <w:pStyle w:val="Normal"/>
      </w:pPr>
      <w:r>
        <w:t xml:space="preserve">as sensações agradáveis durante o baile e</w:t>
      </w:r>
    </w:p>
    <w:p>
      <w:pPr>
        <w:pStyle w:val="Normal"/>
      </w:pPr>
      <w:r>
        <w:t xml:space="preserve">to. Número 5. ... Numero 4. ... Número 3</w:t>
      </w:r>
    </w:p>
    <w:p>
      <w:pPr>
        <w:pStyle w:val="Normal"/>
      </w:pPr>
      <w:r>
        <w:t xml:space="preserve">as fixa na sua mente. ...</w:t>
      </w:r>
    </w:p>
    <w:p>
      <w:pPr>
        <w:pStyle w:val="Normal"/>
      </w:pPr>
      <w:r>
        <w:t xml:space="preserve">(Prosseguir quan-continua sintonizando-se mais. ... Número 2</w:t>
      </w:r>
    </w:p>
    <w:p>
      <w:pPr>
        <w:pStyle w:val="Normal"/>
      </w:pPr>
      <w:r>
        <w:t xml:space="preserve">do a paciente apresentar sinal que perce-aprofundando-se e sintonizando-se com os</w:t>
      </w:r>
    </w:p>
    <w:p>
      <w:pPr>
        <w:pStyle w:val="Normal"/>
      </w:pPr>
      <w:r>
        <w:t xml:space="preserve">beu essas imagens e está feliz.)</w:t>
      </w:r>
    </w:p>
    <w:p>
      <w:pPr>
        <w:pStyle w:val="Normal"/>
      </w:pPr>
      <w:r>
        <w:t xml:space="preserve">A cada ins-objetivos do tratamento. ... Número 1.</w:t>
      </w:r>
    </w:p>
    <w:p>
      <w:pPr>
        <w:pStyle w:val="Normal"/>
      </w:pPr>
      <w:r>
        <w:t xml:space="preserve">tante você se visualiza mais vivamente par-</w:t>
      </w:r>
    </w:p>
    <w:p>
      <w:pPr>
        <w:pStyle w:val="Normal"/>
      </w:pPr>
      <w:r>
        <w:t xml:space="preserve">4. Agora você vai imaginar-se num bai-</w:t>
      </w:r>
    </w:p>
    <w:p>
      <w:pPr>
        <w:pStyle w:val="Normal"/>
      </w:pPr>
      <w:r>
        <w:t xml:space="preserve">ticipando desse baile. ... Você percebe cada le. ... Procure trazer para a sua mente a ima-vez mais nitidamente as pessoas dançando,</w:t>
      </w:r>
    </w:p>
    <w:p>
      <w:pPr>
        <w:pStyle w:val="Normal"/>
      </w:pPr>
      <w:r>
        <w:t xml:space="preserve">gem de um baile que tenha gostado bastan-</w:t>
      </w:r>
    </w:p>
    <w:p>
      <w:pPr>
        <w:pStyle w:val="Normal"/>
      </w:pPr>
      <w:r>
        <w:t xml:space="preserve">... e sente a música entrando em seu corpo.</w:t>
      </w:r>
    </w:p>
    <w:p>
      <w:pPr>
        <w:pStyle w:val="Normal"/>
      </w:pPr>
      <w:r>
        <w:t xml:space="preserve">te ... que tenha sido muito agradável. ... ...</w:t>
      </w:r>
    </w:p>
    <w:p>
      <w:pPr>
        <w:pStyle w:val="Normal"/>
      </w:pPr>
      <w:r>
        <w:t xml:space="preserve">... ... Você está muito feliz participando do Quando você estiver visualizando a imagem</w:t>
      </w:r>
    </w:p>
    <w:p>
      <w:pPr>
        <w:pStyle w:val="Normal"/>
      </w:pPr>
      <w:r>
        <w:t xml:space="preserve">baile e com a música que está ouvindo. ...</w:t>
      </w:r>
    </w:p>
    <w:p>
      <w:pPr>
        <w:pStyle w:val="Normal"/>
      </w:pPr>
      <w:r>
        <w:t xml:space="preserve">desse baile agradável e estiver percebendo</w:t>
      </w:r>
    </w:p>
    <w:p>
      <w:pPr>
        <w:pStyle w:val="Normal"/>
      </w:pPr>
      <w:r>
        <w:t xml:space="preserve">Você deixa a música entrar no seu corpo.</w:t>
      </w:r>
    </w:p>
    <w:p>
      <w:pPr>
        <w:pStyle w:val="Normal"/>
      </w:pPr>
      <w:r>
        <w:t xml:space="preserve">o som da orquestra, você pode levantar o</w:t>
      </w:r>
    </w:p>
    <w:p>
      <w:pPr>
        <w:pStyle w:val="Normal"/>
      </w:pPr>
      <w:r>
        <w:t xml:space="preserve">... O som musical entra pelos seus ouvidos,</w:t>
      </w:r>
    </w:p>
    <w:p>
      <w:pPr>
        <w:pStyle w:val="Normal"/>
      </w:pPr>
      <w:r>
        <w:t xml:space="preserve">seu dedo indicador da sua mão direita. ... ...</w:t>
      </w:r>
    </w:p>
    <w:p>
      <w:pPr>
        <w:pStyle w:val="Normal"/>
      </w:pPr>
      <w:r>
        <w:t xml:space="preserve">estimula o seu cérebro e invade o seu corpo</w:t>
      </w:r>
    </w:p>
    <w:p>
      <w:pPr>
        <w:pStyle w:val="Normal"/>
      </w:pPr>
      <w:r>
        <w:t xml:space="preserve">(Permitir tempo suficiente para a paciente</w:t>
      </w:r>
    </w:p>
    <w:p>
      <w:pPr>
        <w:pStyle w:val="Normal"/>
      </w:pPr>
      <w:r>
        <w:t xml:space="preserve">como uma sensação prazerosa de alegria e</w:t>
      </w:r>
    </w:p>
    <w:p>
      <w:pPr>
        <w:pStyle w:val="Normal"/>
      </w:pPr>
      <w:r>
        <w:t xml:space="preserve">capturar a imagem do baile. Podemos re-</w:t>
      </w:r>
    </w:p>
    <w:p>
      <w:pPr>
        <w:pStyle w:val="Normal"/>
      </w:pPr>
      <w:r>
        <w:t xml:space="preserve">de bem-estar. ... A música percebida pelo</w:t>
      </w:r>
    </w:p>
    <w:p>
      <w:pPr>
        <w:pStyle w:val="Normal"/>
      </w:pPr>
      <w:r>
        <w:t xml:space="preserve">petir as sentenças acima. Na seqüência</w:t>
      </w:r>
    </w:p>
    <w:p>
      <w:pPr>
        <w:pStyle w:val="Normal"/>
      </w:pPr>
      <w:r>
        <w:t xml:space="preserve">seu cérebro, agora, espalha-se pelo seu pes-</w:t>
      </w:r>
    </w:p>
    <w:p>
      <w:pPr>
        <w:pStyle w:val="Normal"/>
      </w:pPr>
      <w:r>
        <w:t xml:space="preserve">deixamos de fazer essa pergunta para a</w:t>
      </w:r>
    </w:p>
    <w:p>
      <w:pPr>
        <w:pStyle w:val="Normal"/>
      </w:pPr>
      <w:r>
        <w:t xml:space="preserve">coço, ... ombros, ... braços, ... antebraços,</w:t>
      </w:r>
    </w:p>
    <w:p>
      <w:pPr>
        <w:pStyle w:val="Normal"/>
      </w:pPr>
      <w:r>
        <w:t xml:space="preserve">paciente porque nos guiamos pelos seus</w:t>
      </w:r>
    </w:p>
    <w:p>
      <w:pPr>
        <w:pStyle w:val="Normal"/>
      </w:pPr>
      <w:r>
        <w:t xml:space="preserve">... mãos ... e dedos das mãos de ambos os</w:t>
      </w:r>
    </w:p>
    <w:p>
      <w:pPr>
        <w:pStyle w:val="Normal"/>
      </w:pPr>
      <w:r>
        <w:t xml:space="preserve">sinais inconscientes de resposta, que eram</w:t>
      </w:r>
    </w:p>
    <w:p>
      <w:pPr>
        <w:pStyle w:val="Normal"/>
      </w:pPr>
      <w:r>
        <w:t xml:space="preserve">lados do seu corpo. ... E à medida que a</w:t>
      </w:r>
    </w:p>
    <w:p>
      <w:pPr>
        <w:pStyle w:val="Normal"/>
      </w:pPr>
      <w:r>
        <w:t xml:space="preserve">abertura mínima dos lábios quando captu-</w:t>
      </w:r>
    </w:p>
    <w:p>
      <w:pPr>
        <w:pStyle w:val="Normal"/>
      </w:pPr>
      <w:r>
        <w:t xml:space="preserve">música continua entrando no seu corpo, es-</w:t>
      </w:r>
    </w:p>
    <w:p>
      <w:pPr>
        <w:pStyle w:val="Normal"/>
      </w:pPr>
      <w:r>
        <w:t xml:space="preserve">ra a imagem do baile e estava feliz, e/ou</w:t>
      </w:r>
    </w:p>
    <w:p>
      <w:pPr>
        <w:pStyle w:val="Normal"/>
      </w:pPr>
      <w:r>
        <w:t xml:space="preserve">sas partes do seu corpo vão se tornando</w:t>
      </w:r>
    </w:p>
    <w:p>
      <w:pPr>
        <w:pStyle w:val="Normal"/>
      </w:pPr>
      <w:r>
        <w:t xml:space="preserve">discreta contração da pálpebra superior</w:t>
      </w:r>
    </w:p>
    <w:p>
      <w:pPr>
        <w:pStyle w:val="Normal"/>
      </w:pPr>
      <w:r>
        <w:t xml:space="preserve">descontraídas, mais soltas, confortavelmente</w:t>
      </w:r>
    </w:p>
    <w:p>
      <w:pPr>
        <w:pStyle w:val="Normal"/>
      </w:pPr>
      <w:r>
        <w:t xml:space="preserve">esquerda).</w:t>
      </w:r>
    </w:p>
    <w:p>
      <w:pPr>
        <w:pStyle w:val="Normal"/>
      </w:pPr>
      <w:r>
        <w:t xml:space="preserve">Agora, você pode usar a sua relaxadas. A música percebida pelo seu</w:t>
      </w:r>
    </w:p>
    <w:p>
      <w:pPr>
        <w:pStyle w:val="Normal"/>
      </w:pPr>
      <w:r>
        <w:t xml:space="preserve">cérebro, agora se espalha pelo seu tórax, ...</w:t>
      </w:r>
    </w:p>
    <w:p>
      <w:pPr>
        <w:pStyle w:val="Normal"/>
      </w:pPr>
      <w:r>
        <w:t xml:space="preserve">abdome, ... cintura, ... coxas, ... joelhos, ...</w:t>
      </w:r>
    </w:p>
    <w:p>
      <w:pPr>
        <w:pStyle w:val="Normal"/>
      </w:pPr>
      <w:r>
        <w:t xml:space="preserve">**O sinal hipnógeno estabelecido na primeira consul-pernas, ... tornozelos, ... pés e dedos dos</w:t>
      </w:r>
    </w:p>
    <w:p>
      <w:pPr>
        <w:pStyle w:val="Normal"/>
      </w:pPr>
      <w:r>
        <w:t xml:space="preserve">ta com hipnose: “Quando você estiver no meu consul-pés de ambos os lados. ... ... E à medida</w:t>
      </w:r>
    </w:p>
    <w:p>
      <w:pPr>
        <w:pStyle w:val="Normal"/>
      </w:pPr>
      <w:r>
        <w:t xml:space="preserve">tório, e eu pronunciar o seu nome — Maria — e eu tocar no seu pulso direito com os dedos médio, indique a música continua entrando no seu cor-</w:t>
      </w:r>
    </w:p>
    <w:p>
      <w:pPr>
        <w:pStyle w:val="Normal"/>
      </w:pPr>
      <w:r>
        <w:t xml:space="preserve">cador e polegar da minha mão direita assim (fazer o po, essas partes do seu corpo vão se tor-toque), e disser: permita que os seus olhos se fechem, nando descontraídas, mais soltas, conforta-sintonize-se e aprofunde-se com os objetivos do tratamento, imediatamente você fecha os olhos, sintoniza-velmente relaxadas. Você sente vivamente</w:t>
      </w:r>
    </w:p>
    <w:p>
      <w:pPr>
        <w:pStyle w:val="Normal"/>
      </w:pPr>
      <w:r>
        <w:t xml:space="preserve">se com os objetivos do tratamento e aprofunda-se.</w:t>
      </w:r>
    </w:p>
    <w:p>
      <w:pPr>
        <w:pStyle w:val="Normal"/>
      </w:pPr>
      <w:r>
        <w:t xml:space="preserve">(Re-as ondas sonoras transmitindo-se desde a</w:t>
      </w:r>
    </w:p>
    <w:p>
      <w:pPr>
        <w:pStyle w:val="Normal"/>
      </w:pPr>
      <w:r>
        <w:t xml:space="preserve">petir três vezes.)</w:t>
      </w:r>
    </w:p>
    <w:p>
      <w:pPr>
        <w:pStyle w:val="Normal"/>
      </w:pPr>
      <w:r>
        <w:t xml:space="preserve">cabeça até as pontas dos dedos das mãos e</w:t>
      </w:r>
    </w:p>
    <w:p>
      <w:pPr>
        <w:pStyle w:val="Normal"/>
      </w:pPr>
      <w:r>
        <w:t xml:space="preserve">© Direitos reservados à EDITORA ATHENEU LTDA.</w:t>
      </w:r>
    </w:p>
    <w:p>
      <w:pPr>
        <w:pStyle w:val="Normal"/>
      </w:pPr>
      <w:r>
        <w:t xml:space="preserve">422</w:t>
      </w:r>
    </w:p>
    <w:p>
      <w:pPr>
        <w:pStyle w:val="Heading1"/>
      </w:pPr>
      <w:r>
        <w:t>CAPÍTULO 22</w:t>
      </w:r>
    </w:p>
    <w:p>
      <w:pPr>
        <w:pStyle w:val="Normal"/>
      </w:pPr>
      <w:r>
        <w:t xml:space="preserve">dos pés ... e voltando desde as pontas dos está protegida das preocupações excessivas</w:t>
      </w:r>
    </w:p>
    <w:p>
      <w:pPr>
        <w:pStyle w:val="Normal"/>
      </w:pPr>
      <w:r>
        <w:t xml:space="preserve">dedos dos pés e das mãos até a cabeça ... ...</w:t>
      </w:r>
    </w:p>
    <w:p>
      <w:pPr>
        <w:pStyle w:val="Normal"/>
      </w:pPr>
      <w:r>
        <w:t xml:space="preserve">e exageradas com os seus genitores. ... Você e você se sente cada vez mais descontraída,</w:t>
      </w:r>
    </w:p>
    <w:p>
      <w:pPr>
        <w:pStyle w:val="Normal"/>
      </w:pPr>
      <w:r>
        <w:t xml:space="preserve">se visualiza com um escudo protegendo você</w:t>
      </w:r>
    </w:p>
    <w:p>
      <w:pPr>
        <w:pStyle w:val="Normal"/>
      </w:pPr>
      <w:r>
        <w:t xml:space="preserve">relaxada, com paz interior e alegria. Agora</w:t>
      </w:r>
    </w:p>
    <w:p>
      <w:pPr>
        <w:pStyle w:val="Normal"/>
      </w:pPr>
      <w:r>
        <w:t xml:space="preserve">e o seu corpo das preocupações excessivas e</w:t>
      </w:r>
    </w:p>
    <w:p>
      <w:pPr>
        <w:pStyle w:val="Normal"/>
      </w:pPr>
      <w:r>
        <w:t xml:space="preserve">você relembra bem esse baile e as sensa-</w:t>
      </w:r>
    </w:p>
    <w:p>
      <w:pPr>
        <w:pStyle w:val="Normal"/>
      </w:pPr>
      <w:r>
        <w:t xml:space="preserve">exageradas com os seus pais e das adversi-</w:t>
      </w:r>
    </w:p>
    <w:p>
      <w:pPr>
        <w:pStyle w:val="Normal"/>
      </w:pPr>
      <w:r>
        <w:t xml:space="preserve">ções agradáveis que está sentindo. Você re-</w:t>
      </w:r>
    </w:p>
    <w:p>
      <w:pPr>
        <w:pStyle w:val="Normal"/>
      </w:pPr>
      <w:r>
        <w:t xml:space="preserve">dades da vida. De hoje em diante, durante as corda as músicas, as pessoas, a atmosfera</w:t>
      </w:r>
    </w:p>
    <w:p>
      <w:pPr>
        <w:pStyle w:val="Normal"/>
      </w:pPr>
      <w:r>
        <w:t xml:space="preserve">vinte e quatro horas de cada dia, durante o</w:t>
      </w:r>
    </w:p>
    <w:p>
      <w:pPr>
        <w:pStyle w:val="Normal"/>
      </w:pPr>
      <w:r>
        <w:t xml:space="preserve">agradável do baile e as suas sensações ma-</w:t>
      </w:r>
    </w:p>
    <w:p>
      <w:pPr>
        <w:pStyle w:val="Normal"/>
      </w:pPr>
      <w:r>
        <w:t xml:space="preserve">dia e durante a noite, você se percebe com</w:t>
      </w:r>
    </w:p>
    <w:p>
      <w:pPr>
        <w:pStyle w:val="Normal"/>
      </w:pPr>
      <w:r>
        <w:t xml:space="preserve">ravilhosas de alegria, sucesso e bem-estar.</w:t>
      </w:r>
    </w:p>
    <w:p>
      <w:pPr>
        <w:pStyle w:val="Normal"/>
      </w:pPr>
      <w:r>
        <w:t xml:space="preserve">habilidade e capacidade para reagir favora-</w:t>
      </w:r>
    </w:p>
    <w:p>
      <w:pPr>
        <w:pStyle w:val="Normal"/>
      </w:pPr>
      <w:r>
        <w:t xml:space="preserve">5. De hoje em diante quando você estiver</w:t>
      </w:r>
    </w:p>
    <w:p>
      <w:pPr>
        <w:pStyle w:val="Normal"/>
      </w:pPr>
      <w:r>
        <w:t xml:space="preserve">velmente às adversidades da vida e às preo-</w:t>
      </w:r>
    </w:p>
    <w:p>
      <w:pPr>
        <w:pStyle w:val="Normal"/>
      </w:pPr>
      <w:r>
        <w:t xml:space="preserve">no meu consultório basta que eu toque no</w:t>
      </w:r>
    </w:p>
    <w:p>
      <w:pPr>
        <w:pStyle w:val="Normal"/>
      </w:pPr>
      <w:r>
        <w:t xml:space="preserve">cupações exageradas e excessivas com a sua</w:t>
      </w:r>
    </w:p>
    <w:p>
      <w:pPr>
        <w:pStyle w:val="Normal"/>
      </w:pPr>
      <w:r>
        <w:t xml:space="preserve">seu ombro direito assim</w:t>
      </w:r>
    </w:p>
    <w:p>
      <w:pPr>
        <w:pStyle w:val="Normal"/>
      </w:pPr>
      <w:r>
        <w:t xml:space="preserve">(tocar com os de-mãe e com o seu pai. Você percebe que você</w:t>
      </w:r>
    </w:p>
    <w:p>
      <w:pPr>
        <w:pStyle w:val="Normal"/>
      </w:pPr>
      <w:r>
        <w:t xml:space="preserve">pode e você é capaz de ir uma vez por dia</w:t>
      </w:r>
    </w:p>
    <w:p>
      <w:pPr>
        <w:pStyle w:val="Normal"/>
      </w:pPr>
      <w:r>
        <w:t xml:space="preserve">(ou</w:t>
      </w:r>
    </w:p>
    <w:p>
      <w:pPr>
        <w:pStyle w:val="Normal"/>
      </w:pPr>
      <w:r>
        <w:t xml:space="preserve">dos indicador, médio e polegar no ombro</w:t>
      </w:r>
    </w:p>
    <w:p>
      <w:pPr>
        <w:pStyle w:val="Normal"/>
      </w:pPr>
      <w:r>
        <w:t xml:space="preserve">uma vez por semana ou por mês)</w:t>
      </w:r>
    </w:p>
    <w:p>
      <w:pPr>
        <w:pStyle w:val="Normal"/>
      </w:pPr>
      <w:r>
        <w:t xml:space="preserve">à casa de-da paciente)</w:t>
      </w:r>
    </w:p>
    <w:p>
      <w:pPr>
        <w:pStyle w:val="Normal"/>
      </w:pPr>
      <w:r>
        <w:t xml:space="preserve">e imediatamente você percebe-les, quando for possível. ... Você percebe que se nesse baile sentindo-se as sensações ma-você pode se permitir viver a sua própria vida ravilhosas de alegria, sucesso e bem-estar.</w:t>
      </w:r>
    </w:p>
    <w:p>
      <w:pPr>
        <w:pStyle w:val="Normal"/>
      </w:pPr>
      <w:r>
        <w:t xml:space="preserve">feliz, alegre, contente, obtendo sucessos e vi-</w:t>
      </w:r>
    </w:p>
    <w:p>
      <w:pPr>
        <w:pStyle w:val="Normal"/>
      </w:pPr>
      <w:r>
        <w:t xml:space="preserve">(Repetir o parágrafo.)</w:t>
      </w:r>
    </w:p>
    <w:p>
      <w:pPr>
        <w:pStyle w:val="Normal"/>
      </w:pPr>
      <w:r>
        <w:t xml:space="preserve">tórias para o benefício da sua própria saúde e 6. Ótimo! Você continua permitindo que</w:t>
      </w:r>
    </w:p>
    <w:p>
      <w:pPr>
        <w:pStyle w:val="Normal"/>
      </w:pPr>
      <w:r>
        <w:t xml:space="preserve">felicidade. (</w:t>
      </w:r>
    </w:p>
    <w:p>
      <w:pPr>
        <w:pStyle w:val="Normal"/>
      </w:pPr>
      <w:r>
        <w:t xml:space="preserve">Pausa de 30 segundos.</w:t>
      </w:r>
    </w:p>
    <w:p>
      <w:pPr>
        <w:pStyle w:val="Normal"/>
      </w:pPr>
      <w:r>
        <w:t xml:space="preserve">) as ondas sonoras musicais envolvam o seu cor-8. Agora você está usando a sua capacida-</w:t>
      </w:r>
    </w:p>
    <w:p>
      <w:pPr>
        <w:pStyle w:val="Normal"/>
      </w:pPr>
      <w:r>
        <w:t xml:space="preserve">po, e as ondas sonoras musicais passando por de de concentração nas minhas palavras ... toda dentro do seu corpo chegam ao seu coração</w:t>
      </w:r>
    </w:p>
    <w:p>
      <w:pPr>
        <w:pStyle w:val="Normal"/>
      </w:pPr>
      <w:r>
        <w:t xml:space="preserve">a sua capacidade de concentração no que eu</w:t>
      </w:r>
    </w:p>
    <w:p>
      <w:pPr>
        <w:pStyle w:val="Normal"/>
      </w:pPr>
      <w:r>
        <w:t xml:space="preserve">... e espalham-se pelas artérias e arteríolas para estou lhe dizendo. ... De hoje em diante, de dia todas as partes do seu corpo. E ao passar pe-e de noite você se visualiza, sente-se e sabe las artérias e arteríolas vão deixando a mus-que está protegida das preocupações excessi-</w:t>
      </w:r>
    </w:p>
    <w:p>
      <w:pPr>
        <w:pStyle w:val="Normal"/>
      </w:pPr>
      <w:r>
        <w:t xml:space="preserve">culatura lisa das artérias e arteríolas descon-vas e exageradas com os seus genitores. ...</w:t>
      </w:r>
    </w:p>
    <w:p>
      <w:pPr>
        <w:pStyle w:val="Normal"/>
      </w:pPr>
      <w:r>
        <w:t xml:space="preserve">traídas, distendidas. ... As ondas sonoras dos Você se visualiza com um escudo protegendo</w:t>
      </w:r>
    </w:p>
    <w:p>
      <w:pPr>
        <w:pStyle w:val="Normal"/>
      </w:pPr>
      <w:r>
        <w:t xml:space="preserve">sons musicais enquanto passam pelas artéri-</w:t>
      </w:r>
    </w:p>
    <w:p>
      <w:pPr>
        <w:pStyle w:val="Normal"/>
      </w:pPr>
      <w:r>
        <w:t xml:space="preserve">você e o seu corpo das preocupações excessi-</w:t>
      </w:r>
    </w:p>
    <w:p>
      <w:pPr>
        <w:pStyle w:val="Normal"/>
      </w:pPr>
      <w:r>
        <w:t xml:space="preserve">as e arteríolas do seu corpo, afrouxando a</w:t>
      </w:r>
    </w:p>
    <w:p>
      <w:pPr>
        <w:pStyle w:val="Normal"/>
      </w:pPr>
      <w:r>
        <w:t xml:space="preserve">vas e exageradas com os seus pais e das ad-</w:t>
      </w:r>
    </w:p>
    <w:p>
      <w:pPr>
        <w:pStyle w:val="Normal"/>
      </w:pPr>
      <w:r>
        <w:t xml:space="preserve">musculatura lisa desses vasos, permitem que</w:t>
      </w:r>
    </w:p>
    <w:p>
      <w:pPr>
        <w:pStyle w:val="Normal"/>
      </w:pPr>
      <w:r>
        <w:t xml:space="preserve">versidades da vida. De hoje em diante, durante o sangue flua mais facilmente dentro dos va-as vinte e quatro horas de cada dia, durante o sos e conseqüentemente a pressão abaixa ... a dia e durante a noite, você se percebe com ha-sua pressão arterial abaixa ... continua abai-bilidade e capacidade para reagir favoravelmen-xando cada vez mais para os valores normais</w:t>
      </w:r>
    </w:p>
    <w:p>
      <w:pPr>
        <w:pStyle w:val="Normal"/>
      </w:pPr>
      <w:r>
        <w:t xml:space="preserve">te às adversidades da vida e às preocupações que a sua sabedoria biológica conhece, que</w:t>
      </w:r>
    </w:p>
    <w:p>
      <w:pPr>
        <w:pStyle w:val="Normal"/>
      </w:pPr>
      <w:r>
        <w:t xml:space="preserve">exageradas e excessivas com a sua mãe e com</w:t>
      </w:r>
    </w:p>
    <w:p>
      <w:pPr>
        <w:pStyle w:val="Normal"/>
      </w:pPr>
      <w:r>
        <w:t xml:space="preserve">normalmente está abaixo de 120 mm de Hg</w:t>
      </w:r>
    </w:p>
    <w:p>
      <w:pPr>
        <w:pStyle w:val="Normal"/>
      </w:pPr>
      <w:r>
        <w:t xml:space="preserve">o seu pai. Você percebe que você pode e você é para a pressão sistólica ou máxima, e abaixo capaz de ir uma vez por dia à casa deles, quan-de 80mm de Hg para a pressão diastólica ou</w:t>
      </w:r>
    </w:p>
    <w:p>
      <w:pPr>
        <w:pStyle w:val="Normal"/>
      </w:pPr>
      <w:r>
        <w:t xml:space="preserve">do for possível. ... Você percebe que você pode mínima.</w:t>
      </w:r>
    </w:p>
    <w:p>
      <w:pPr>
        <w:pStyle w:val="Normal"/>
      </w:pPr>
      <w:r>
        <w:t xml:space="preserve">(Repetir este parágrafo.)</w:t>
      </w:r>
    </w:p>
    <w:p>
      <w:pPr>
        <w:pStyle w:val="Normal"/>
      </w:pPr>
      <w:r>
        <w:t xml:space="preserve">se permitir viver a sua própria vida feliz, alegre, 7. Excelente! Agora, você pode usar todo</w:t>
      </w:r>
    </w:p>
    <w:p>
      <w:pPr>
        <w:pStyle w:val="Normal"/>
      </w:pPr>
      <w:r>
        <w:t xml:space="preserve">contente, obtendo sucessos e vitórias para o be-o seu talento, toda a sua capacidade de con-</w:t>
      </w:r>
    </w:p>
    <w:p>
      <w:pPr>
        <w:pStyle w:val="Normal"/>
      </w:pPr>
      <w:r>
        <w:t xml:space="preserve">nefício da sua própria saúde e felicidade. ...</w:t>
      </w:r>
    </w:p>
    <w:p>
      <w:pPr>
        <w:pStyle w:val="Normal"/>
      </w:pPr>
      <w:r>
        <w:t xml:space="preserve">centração nas minhas palavras ... toda a sua 9. Você minimiza as suas reações frente às</w:t>
      </w:r>
    </w:p>
    <w:p>
      <w:pPr>
        <w:pStyle w:val="Normal"/>
      </w:pPr>
      <w:r>
        <w:t xml:space="preserve">capacidade de concentração no que eu vou</w:t>
      </w:r>
    </w:p>
    <w:p>
      <w:pPr>
        <w:pStyle w:val="Normal"/>
      </w:pPr>
      <w:r>
        <w:t xml:space="preserve">preocupações e às adversidades da vida. De</w:t>
      </w:r>
    </w:p>
    <w:p>
      <w:pPr>
        <w:pStyle w:val="Normal"/>
      </w:pPr>
      <w:r>
        <w:t xml:space="preserve">lhe dizer. ... De hoje em diante, de dia e de agora para frente você reage favoravelmente</w:t>
      </w:r>
    </w:p>
    <w:p>
      <w:pPr>
        <w:pStyle w:val="Normal"/>
      </w:pPr>
      <w:r>
        <w:t xml:space="preserve">noite, você se visualiza, sente-se e sabe que frente às preocupações e às adversidades da</w:t>
      </w:r>
    </w:p>
    <w:p>
      <w:pPr>
        <w:pStyle w:val="Normal"/>
      </w:pPr>
      <w:r>
        <w:t xml:space="preserve">© Direitos reservados à EDITORA ATHENEU LTDA.</w:t>
      </w:r>
    </w:p>
    <w:p>
      <w:pPr>
        <w:pStyle w:val="Heading1"/>
      </w:pPr>
      <w:r>
        <w:t>CAPÍTULO 22</w:t>
      </w:r>
    </w:p>
    <w:p>
      <w:pPr>
        <w:pStyle w:val="Normal"/>
      </w:pPr>
      <w:r>
        <w:t xml:space="preserve">423</w:t>
      </w:r>
    </w:p>
    <w:p>
      <w:pPr>
        <w:pStyle w:val="Normal"/>
      </w:pPr>
      <w:r>
        <w:t xml:space="preserve">vida. A sua mente consciente continua acei-12. Você tem capacidade para controlar o</w:t>
      </w:r>
    </w:p>
    <w:p>
      <w:pPr>
        <w:pStyle w:val="Normal"/>
      </w:pPr>
      <w:r>
        <w:t xml:space="preserve">tando totalmente estas idéias para permanecer seu corpo. ... Você domina o seu corpo e você imune às adversidades da vida e às preocupa-controla a sua mente. ... Você manda no seu</w:t>
      </w:r>
    </w:p>
    <w:p>
      <w:pPr>
        <w:pStyle w:val="Normal"/>
      </w:pPr>
      <w:r>
        <w:t xml:space="preserve">ções exageradas e excessivas, principalmente corpo e na sua mente. Você controla todos os relacionadas com os seus pais. ... De hoje em aspectos da sua vida. Você deitada na cama</w:t>
      </w:r>
    </w:p>
    <w:p>
      <w:pPr>
        <w:pStyle w:val="Normal"/>
      </w:pPr>
      <w:r>
        <w:t xml:space="preserve">diante você pode se permitir viver feliz e ale-diz para a sua mente que está descansando ...</w:t>
      </w:r>
    </w:p>
    <w:p>
      <w:pPr>
        <w:pStyle w:val="Normal"/>
      </w:pPr>
      <w:r>
        <w:t xml:space="preserve">gre, trabalhando com tranqüilidade e eficiên-descansando cada vez mais ... mais profun-</w:t>
      </w:r>
    </w:p>
    <w:p>
      <w:pPr>
        <w:pStyle w:val="Normal"/>
      </w:pPr>
      <w:r>
        <w:t xml:space="preserve">cia, tendo um sono reparador à noite. A cada damente. Hoje muitas coisas agradáveis ocor-noite você sente mais sono naturalmente e dorreram com você, ... e amanhã acontecerão</w:t>
      </w:r>
    </w:p>
    <w:p>
      <w:pPr>
        <w:pStyle w:val="Normal"/>
      </w:pPr>
      <w:r>
        <w:t xml:space="preserve">me naturalmente, para o benefício da sua saú-</w:t>
      </w:r>
    </w:p>
    <w:p>
      <w:pPr>
        <w:pStyle w:val="Normal"/>
      </w:pPr>
      <w:r>
        <w:t xml:space="preserve">mais coisas ótimas e agradáveis com você. ...</w:t>
      </w:r>
    </w:p>
    <w:p>
      <w:pPr>
        <w:pStyle w:val="Normal"/>
      </w:pPr>
      <w:r>
        <w:t xml:space="preserve">de e para a sua felicidade. Estas afirmações Você sabe que é uma pessoa de muita capaci-são imediatamente efetivas e a intensidade é dade e de muito valor. ... Estes pensamentos progressivamente crescente a cada nova noite.</w:t>
      </w:r>
    </w:p>
    <w:p>
      <w:pPr>
        <w:pStyle w:val="Normal"/>
      </w:pPr>
      <w:r>
        <w:t xml:space="preserve">e sentimentos são verdadeiros e tornam-se</w:t>
      </w:r>
    </w:p>
    <w:p>
      <w:pPr>
        <w:pStyle w:val="Normal"/>
      </w:pPr>
      <w:r>
        <w:t xml:space="preserve">(Repetir este parágrafo mais duas vezes.)</w:t>
      </w:r>
    </w:p>
    <w:p>
      <w:pPr>
        <w:pStyle w:val="Normal"/>
      </w:pPr>
      <w:r>
        <w:t xml:space="preserve">cada vez mais intensos à medida que você se</w:t>
      </w:r>
    </w:p>
    <w:p>
      <w:pPr>
        <w:pStyle w:val="Normal"/>
      </w:pPr>
      <w:r>
        <w:t xml:space="preserve">10. Você percebe que pode e que você é</w:t>
      </w:r>
    </w:p>
    <w:p>
      <w:pPr>
        <w:pStyle w:val="Normal"/>
      </w:pPr>
      <w:r>
        <w:t xml:space="preserve">sintoniza e se aprofunda nos objetivos do tra-capaz de deitar-se à noite e dormir rápida e tamento. Você permite esses pensamentos e</w:t>
      </w:r>
    </w:p>
    <w:p>
      <w:pPr>
        <w:pStyle w:val="Normal"/>
      </w:pPr>
      <w:r>
        <w:t xml:space="preserve">naturalmente para o seu próprio proveito e</w:t>
      </w:r>
    </w:p>
    <w:p>
      <w:pPr>
        <w:pStyle w:val="Normal"/>
      </w:pPr>
      <w:r>
        <w:t xml:space="preserve">sentimentos de tranqüilidade, alegria, bem-es-benefício e você percebe que 1/2 comprimido</w:t>
      </w:r>
    </w:p>
    <w:p>
      <w:pPr>
        <w:pStyle w:val="Normal"/>
      </w:pPr>
      <w:r>
        <w:t xml:space="preserve">tar, felicidade, sucesso e vitória flutuarem na de Lorazepam</w:t>
      </w:r>
    </w:p>
    <w:p>
      <w:pPr>
        <w:pStyle w:val="Normal"/>
      </w:pPr>
      <w:r>
        <w:t xml:space="preserve">(após duas semanas reduzir</w:t>
      </w:r>
    </w:p>
    <w:p>
      <w:pPr>
        <w:pStyle w:val="Normal"/>
      </w:pPr>
      <w:r>
        <w:t xml:space="preserve">sua mente. ... Você permite que estes pensa-</w:t>
      </w:r>
    </w:p>
    <w:p>
      <w:pPr>
        <w:pStyle w:val="Normal"/>
      </w:pPr>
      <w:r>
        <w:t xml:space="preserve">para 1/4, depois 1/4 em dias alternados até</w:t>
      </w:r>
    </w:p>
    <w:p>
      <w:pPr>
        <w:pStyle w:val="Normal"/>
      </w:pPr>
      <w:r>
        <w:t xml:space="preserve">mentos de tranqüilidade, alegria, bem-estar, fe-retirar o benzodiazepínico)</w:t>
      </w:r>
    </w:p>
    <w:p>
      <w:pPr>
        <w:pStyle w:val="Normal"/>
      </w:pPr>
      <w:r>
        <w:t xml:space="preserve">* tomado meia licidade, sucesso e vitória envolvam totalmen-hora antes de você se deitar na cama é suficiente a sua mente, ... e a sua mente aceita total e te para induzir o sono rápida e profundamente.</w:t>
      </w:r>
    </w:p>
    <w:p>
      <w:pPr>
        <w:pStyle w:val="Normal"/>
      </w:pPr>
      <w:r>
        <w:t xml:space="preserve">completamente estes pensamentos e sentimen-</w:t>
      </w:r>
    </w:p>
    <w:p>
      <w:pPr>
        <w:pStyle w:val="Normal"/>
      </w:pPr>
      <w:r>
        <w:t xml:space="preserve">...</w:t>
      </w:r>
    </w:p>
    <w:p>
      <w:pPr>
        <w:pStyle w:val="Normal"/>
      </w:pPr>
      <w:r>
        <w:t xml:space="preserve">(Repetir este parágrafo mais duas vezes.)</w:t>
      </w:r>
    </w:p>
    <w:p>
      <w:pPr>
        <w:pStyle w:val="Normal"/>
      </w:pPr>
      <w:r>
        <w:t xml:space="preserve">tos para o benefício da sua saúde e para a sua 11. De hoje em diante, a cada noite, quando</w:t>
      </w:r>
    </w:p>
    <w:p>
      <w:pPr>
        <w:pStyle w:val="Normal"/>
      </w:pPr>
      <w:r>
        <w:t xml:space="preserve">felicidade. E você se permite dormir rápida, se deitar na cama para dormir, ajustar a sua natural e profundamente. ... Você se aprofun-cabeça no travesseiro e ajustar as cobertas, sen-da num sono reparador, saudável, tranqüilo e tirá uma sensação maravilhosa de calma, tran-repousante até o horário que deseje acordar</w:t>
      </w:r>
    </w:p>
    <w:p>
      <w:pPr>
        <w:pStyle w:val="Normal"/>
      </w:pPr>
      <w:r>
        <w:t xml:space="preserve">qüilidade, bem-estar e de paz interior e de ale-pela manhã. ... Você se permite dormir um</w:t>
      </w:r>
    </w:p>
    <w:p>
      <w:pPr>
        <w:pStyle w:val="Normal"/>
      </w:pPr>
      <w:r>
        <w:t xml:space="preserve">gria... e sentirá sonolência... é uma sonolência sono reparador, saudável, tranqüilo e repou-cada vez maior... uma sonolência cada vez mais sante durante a noite. A sua mente entende</w:t>
      </w:r>
    </w:p>
    <w:p>
      <w:pPr>
        <w:pStyle w:val="Normal"/>
      </w:pPr>
      <w:r>
        <w:t xml:space="preserve">intensa. ... E se quiser dormir, dormirá rápida que quando você se recolhe à noite e se deita na e naturalmente um sono tranqüilo, reparador</w:t>
      </w:r>
    </w:p>
    <w:p>
      <w:pPr>
        <w:pStyle w:val="Normal"/>
      </w:pPr>
      <w:r>
        <w:t xml:space="preserve">cama, você deseja dormir rápida e profunda-</w:t>
      </w:r>
    </w:p>
    <w:p>
      <w:pPr>
        <w:pStyle w:val="Normal"/>
      </w:pPr>
      <w:r>
        <w:t xml:space="preserve">e renovador para o seu proveito e benefício, mente, até a hora que quiser acordar pela ma-até a hora que desejar acordar de manhã.</w:t>
      </w:r>
    </w:p>
    <w:p>
      <w:pPr>
        <w:pStyle w:val="Normal"/>
      </w:pPr>
      <w:r>
        <w:t xml:space="preserve">(Repe-nhã. ... ... (</w:t>
      </w:r>
    </w:p>
    <w:p>
      <w:pPr>
        <w:pStyle w:val="Normal"/>
      </w:pPr>
      <w:r>
        <w:t xml:space="preserve">Repetir as últimas duas frases.</w:t>
      </w:r>
    </w:p>
    <w:p>
      <w:pPr>
        <w:pStyle w:val="Normal"/>
      </w:pPr>
      <w:r>
        <w:t xml:space="preserve">)</w:t>
      </w:r>
    </w:p>
    <w:p>
      <w:pPr>
        <w:pStyle w:val="Normal"/>
      </w:pPr>
      <w:r>
        <w:t xml:space="preserve">tir três vezes este parágrafo com uma pau-13. Há um grande poder de prosperidade</w:t>
      </w:r>
    </w:p>
    <w:p>
      <w:pPr>
        <w:pStyle w:val="Normal"/>
      </w:pPr>
      <w:r>
        <w:t xml:space="preserve">sa de 20 segundos entre cada repetição.)</w:t>
      </w:r>
    </w:p>
    <w:p>
      <w:pPr>
        <w:pStyle w:val="Normal"/>
      </w:pPr>
      <w:r>
        <w:t xml:space="preserve">dentro de você. As energias e os potenciais</w:t>
      </w:r>
    </w:p>
    <w:p>
      <w:pPr>
        <w:pStyle w:val="Normal"/>
      </w:pPr>
      <w:r>
        <w:t xml:space="preserve">dessas habilidades são ilimitados, e a sua</w:t>
      </w:r>
    </w:p>
    <w:p>
      <w:pPr>
        <w:pStyle w:val="Normal"/>
      </w:pPr>
      <w:r>
        <w:t xml:space="preserve">mente libera esse poder para a prosperidade</w:t>
      </w:r>
    </w:p>
    <w:p>
      <w:pPr>
        <w:pStyle w:val="Normal"/>
      </w:pPr>
      <w:r>
        <w:t xml:space="preserve">*Quando o medicamento for totalmente retirado di-da sua saúde física, mental e emocional. ...</w:t>
      </w:r>
    </w:p>
    <w:p>
      <w:pPr>
        <w:pStyle w:val="Normal"/>
      </w:pPr>
      <w:r>
        <w:t xml:space="preserve">zer: “Você percebe que você pode e é capaz de deitar-se na cama à noite e dormir natural, rápida e profun-Você se sente segura, autoconfiante, leve e</w:t>
      </w:r>
    </w:p>
    <w:p>
      <w:pPr>
        <w:pStyle w:val="Normal"/>
      </w:pPr>
      <w:r>
        <w:t xml:space="preserve">damente sem tomar nenhum medicamento, dormindo já vem percebendo sua enorme capacidade</w:t>
      </w:r>
    </w:p>
    <w:p>
      <w:pPr>
        <w:pStyle w:val="Normal"/>
      </w:pPr>
      <w:r>
        <w:t xml:space="preserve">naturalmente até a hora que você desejar acordar na para adormecer à noite quando se deitar na</w:t>
      </w:r>
    </w:p>
    <w:p>
      <w:pPr>
        <w:pStyle w:val="Normal"/>
      </w:pPr>
      <w:r>
        <w:t xml:space="preserve">manhã seguinte, para o benefício da sua saúde e para a cama. Há ilimitada habilidade dentro de você.</w:t>
      </w:r>
    </w:p>
    <w:p>
      <w:pPr>
        <w:pStyle w:val="Normal"/>
      </w:pPr>
      <w:r>
        <w:t xml:space="preserve">sua satisfação pessoal”.</w:t>
      </w:r>
    </w:p>
    <w:p>
      <w:pPr>
        <w:pStyle w:val="Normal"/>
      </w:pPr>
      <w:r>
        <w:t xml:space="preserve">© Direitos reservados à EDITORA ATHENEU LTDA.</w:t>
      </w:r>
    </w:p>
    <w:p>
      <w:pPr>
        <w:pStyle w:val="Normal"/>
      </w:pPr>
      <w:r>
        <w:t xml:space="preserve">424</w:t>
      </w:r>
    </w:p>
    <w:p>
      <w:pPr>
        <w:pStyle w:val="Heading1"/>
      </w:pPr>
      <w:r>
        <w:t>CAPÍTULO 22</w:t>
      </w:r>
    </w:p>
    <w:p>
      <w:pPr>
        <w:pStyle w:val="Normal"/>
      </w:pPr>
      <w:r>
        <w:t xml:space="preserve">Esse poder liberado dentro da sua mente gera xando porque o relaxamento traz benefícios</w:t>
      </w:r>
    </w:p>
    <w:p>
      <w:pPr>
        <w:pStyle w:val="Normal"/>
      </w:pPr>
      <w:r>
        <w:t xml:space="preserve">durante o dia entusiasmo em você e facilida-</w:t>
      </w:r>
    </w:p>
    <w:p>
      <w:pPr>
        <w:pStyle w:val="Normal"/>
      </w:pPr>
      <w:r>
        <w:t xml:space="preserve">para a sua saúde física e mental.</w:t>
      </w:r>
    </w:p>
    <w:p>
      <w:pPr>
        <w:pStyle w:val="Normal"/>
      </w:pPr>
      <w:r>
        <w:t xml:space="preserve">de para você dormir à noite um sono repou-</w:t>
      </w:r>
    </w:p>
    <w:p>
      <w:pPr>
        <w:pStyle w:val="Normal"/>
      </w:pPr>
      <w:r>
        <w:t xml:space="preserve">16. Muito bem! Agora eu vou contar de 1</w:t>
      </w:r>
    </w:p>
    <w:p>
      <w:pPr>
        <w:pStyle w:val="Normal"/>
      </w:pPr>
      <w:r>
        <w:t xml:space="preserve">sante. Deixe estas idéias flutuarem na sua</w:t>
      </w:r>
    </w:p>
    <w:p>
      <w:pPr>
        <w:pStyle w:val="Normal"/>
      </w:pPr>
      <w:r>
        <w:t xml:space="preserve">a 10 e ao pronunciar o número 10 você abrirá mente criando novo processo de pensamen-os olhos total e completamente alerta, sentin-to positivo, de vitórias, sucessos, felicidades do uma sensação maravilhosa de calma, tran-e tranqüilidade.</w:t>
      </w:r>
    </w:p>
    <w:p>
      <w:pPr>
        <w:pStyle w:val="Normal"/>
      </w:pPr>
      <w:r>
        <w:t xml:space="preserve">(Repetir.)</w:t>
      </w:r>
    </w:p>
    <w:p>
      <w:pPr>
        <w:pStyle w:val="Normal"/>
      </w:pPr>
      <w:r>
        <w:t xml:space="preserve">qüilidade e de bem-estar. ... A cada número</w:t>
      </w:r>
    </w:p>
    <w:p>
      <w:pPr>
        <w:pStyle w:val="Normal"/>
      </w:pPr>
      <w:r>
        <w:t xml:space="preserve">14. Você tem talento e habilidades para</w:t>
      </w:r>
    </w:p>
    <w:p>
      <w:pPr>
        <w:pStyle w:val="Normal"/>
      </w:pPr>
      <w:r>
        <w:t xml:space="preserve">que eu contar você estará cada vez mais aler-permanecer calma e tranqüila durante o dia</w:t>
      </w:r>
    </w:p>
    <w:p>
      <w:pPr>
        <w:pStyle w:val="Normal"/>
      </w:pPr>
      <w:r>
        <w:t xml:space="preserve">ta com uma sensação maravilhosa de calma,</w:t>
      </w:r>
    </w:p>
    <w:p>
      <w:pPr>
        <w:pStyle w:val="Normal"/>
      </w:pPr>
      <w:r>
        <w:t xml:space="preserve">e durante a noite. ... Você tem habilidades</w:t>
      </w:r>
    </w:p>
    <w:p>
      <w:pPr>
        <w:pStyle w:val="Normal"/>
      </w:pPr>
      <w:r>
        <w:t xml:space="preserve">tranqüilidade e de bem-estar, como se tivesse para ficar calma e tranqüila enquanto traba-saído de um banho renovador. ... Ao ouvir o</w:t>
      </w:r>
    </w:p>
    <w:p>
      <w:pPr>
        <w:pStyle w:val="Normal"/>
      </w:pPr>
      <w:r>
        <w:t xml:space="preserve">lha. ... Você está aprendendo a cada dia ad-</w:t>
      </w:r>
    </w:p>
    <w:p>
      <w:pPr>
        <w:pStyle w:val="Normal"/>
      </w:pPr>
      <w:r>
        <w:t xml:space="preserve">número 10 você abrirá os olhos calma, tran-</w:t>
      </w:r>
    </w:p>
    <w:p>
      <w:pPr>
        <w:pStyle w:val="Normal"/>
      </w:pPr>
      <w:r>
        <w:t xml:space="preserve">ministrar melhor o seu tempo. ... Você gosta qüila e com uma sensação maravilhosa de</w:t>
      </w:r>
    </w:p>
    <w:p>
      <w:pPr>
        <w:pStyle w:val="Normal"/>
      </w:pPr>
      <w:r>
        <w:t xml:space="preserve">de você mesma e você gosta de dormir à</w:t>
      </w:r>
    </w:p>
    <w:p>
      <w:pPr>
        <w:pStyle w:val="Normal"/>
      </w:pPr>
      <w:r>
        <w:t xml:space="preserve">bem-estar. Iniciando a contagem: 1. ... 2. ... 3, noite. ... Você dorme fácil e rapidamente à</w:t>
      </w:r>
    </w:p>
    <w:p>
      <w:pPr>
        <w:pStyle w:val="Normal"/>
      </w:pPr>
      <w:r>
        <w:t xml:space="preserve">seu corpo funciona adequadamente. ..... Você noite ao se deitar na cama.</w:t>
      </w:r>
    </w:p>
    <w:p>
      <w:pPr>
        <w:pStyle w:val="Normal"/>
      </w:pPr>
      <w:r>
        <w:t xml:space="preserve">se sente saudável e feliz, com uma tranqüili-15. Os músculos do seu corpo relaxam</w:t>
      </w:r>
    </w:p>
    <w:p>
      <w:pPr>
        <w:pStyle w:val="Normal"/>
      </w:pPr>
      <w:r>
        <w:t xml:space="preserve">dade cada vez maior, com sensação de vitori-</w:t>
      </w:r>
    </w:p>
    <w:p>
      <w:pPr>
        <w:pStyle w:val="Normal"/>
      </w:pPr>
      <w:r>
        <w:t xml:space="preserve">confortavelmente. Quando eu mencionar</w:t>
      </w:r>
    </w:p>
    <w:p>
      <w:pPr>
        <w:pStyle w:val="Normal"/>
      </w:pPr>
      <w:r>
        <w:t xml:space="preserve">osa e de bem-sucedida na vida.** 4. ... 5. ...</w:t>
      </w:r>
    </w:p>
    <w:p>
      <w:pPr>
        <w:pStyle w:val="Normal"/>
      </w:pPr>
      <w:r>
        <w:t xml:space="preserve">uma região do seu corpo, a sua mente pode</w:t>
      </w:r>
    </w:p>
    <w:p>
      <w:pPr>
        <w:pStyle w:val="Normal"/>
      </w:pPr>
      <w:r>
        <w:t xml:space="preserve">6, ... A cada número que eu pronuncio, esta</w:t>
      </w:r>
    </w:p>
    <w:p>
      <w:pPr>
        <w:pStyle w:val="Normal"/>
      </w:pPr>
      <w:r>
        <w:t xml:space="preserve">enviar a mensagem para que essa região do</w:t>
      </w:r>
    </w:p>
    <w:p>
      <w:pPr>
        <w:pStyle w:val="Normal"/>
      </w:pPr>
      <w:r>
        <w:t xml:space="preserve">sensação de bem-estar e de tranqüilidade é</w:t>
      </w:r>
    </w:p>
    <w:p>
      <w:pPr>
        <w:pStyle w:val="Normal"/>
      </w:pPr>
      <w:r>
        <w:t xml:space="preserve">seu corpo continue relaxando ainda mais*.</w:t>
      </w:r>
    </w:p>
    <w:p>
      <w:pPr>
        <w:pStyle w:val="Normal"/>
      </w:pPr>
      <w:r>
        <w:t xml:space="preserve">maior. ... 7, você percebe os seus movimen-</w:t>
      </w:r>
    </w:p>
    <w:p>
      <w:pPr>
        <w:pStyle w:val="Normal"/>
      </w:pPr>
      <w:r>
        <w:t xml:space="preserve">Imagine-se deitada numa rede balançando ...</w:t>
      </w:r>
    </w:p>
    <w:p>
      <w:pPr>
        <w:pStyle w:val="Normal"/>
      </w:pPr>
      <w:r>
        <w:t xml:space="preserve">tos respiratórios. ... 8, você percebe a lumi-e enquanto a rede balança o seu corpo vai</w:t>
      </w:r>
    </w:p>
    <w:p>
      <w:pPr>
        <w:pStyle w:val="Normal"/>
      </w:pPr>
      <w:r>
        <w:t xml:space="preserve">nosidade e os sons do ambiente. ... 9, você</w:t>
      </w:r>
    </w:p>
    <w:p>
      <w:pPr>
        <w:pStyle w:val="Normal"/>
      </w:pPr>
      <w:r>
        <w:t xml:space="preserve">relaxando cada vez mais. Os músculos da sua</w:t>
      </w:r>
    </w:p>
    <w:p>
      <w:pPr>
        <w:pStyle w:val="Normal"/>
      </w:pPr>
      <w:r>
        <w:t xml:space="preserve">está alerta e feliz. ... 10! Pronto, você pode face relaxam ... e o relaxamento vai espa-abrir os olhos. Você pode permitir que seus</w:t>
      </w:r>
    </w:p>
    <w:p>
      <w:pPr>
        <w:pStyle w:val="Normal"/>
      </w:pPr>
      <w:r>
        <w:t xml:space="preserve">lhando-se pelo seu pescoço, ... para os seus olhos fiquem abertos. Desfrute essa sensa-ombros, ... braços, ... antebraços, ... mãos ...</w:t>
      </w:r>
    </w:p>
    <w:p>
      <w:pPr>
        <w:pStyle w:val="Normal"/>
      </w:pPr>
      <w:r>
        <w:t xml:space="preserve">ção maravilhosa de calma, tranqüilidade, bem-e dedos das mãos. ... Procure sentir essas</w:t>
      </w:r>
    </w:p>
    <w:p>
      <w:pPr>
        <w:pStyle w:val="Normal"/>
      </w:pPr>
      <w:r>
        <w:t xml:space="preserve">estar, sucesso e alegria. Você está total e com-regiões relaxando e causando imenso bem-</w:t>
      </w:r>
    </w:p>
    <w:p>
      <w:pPr>
        <w:pStyle w:val="Normal"/>
      </w:pPr>
      <w:r>
        <w:t xml:space="preserve">pletamente alerta, com total atenção a tudo</w:t>
      </w:r>
    </w:p>
    <w:p>
      <w:pPr>
        <w:pStyle w:val="Normal"/>
      </w:pPr>
      <w:r>
        <w:t xml:space="preserve">estar em você. ... Agora o relaxamento es-</w:t>
      </w:r>
    </w:p>
    <w:p>
      <w:pPr>
        <w:pStyle w:val="Normal"/>
      </w:pPr>
      <w:r>
        <w:t xml:space="preserve">e todos, com o seu corpo reagindo adequa-</w:t>
      </w:r>
    </w:p>
    <w:p>
      <w:pPr>
        <w:pStyle w:val="Normal"/>
      </w:pPr>
      <w:r>
        <w:t xml:space="preserve">tende-se desde a musculatura da sua coluna</w:t>
      </w:r>
    </w:p>
    <w:p>
      <w:pPr>
        <w:pStyle w:val="Normal"/>
      </w:pPr>
      <w:r>
        <w:t xml:space="preserve">damente aos estímulos. Ao deitar-se à noite</w:t>
      </w:r>
    </w:p>
    <w:p>
      <w:pPr>
        <w:pStyle w:val="Normal"/>
      </w:pPr>
      <w:r>
        <w:t xml:space="preserve">cervical ... até a região lombo-sacra. ... Você para dormir, você se permite dormir rápida e percebe o relaxamento alcançando o seu tó-</w:t>
      </w:r>
    </w:p>
    <w:p>
      <w:pPr>
        <w:pStyle w:val="Normal"/>
      </w:pPr>
      <w:r>
        <w:t xml:space="preserve">naturalmente um sono repousante até a hora</w:t>
      </w:r>
    </w:p>
    <w:p>
      <w:pPr>
        <w:pStyle w:val="Normal"/>
      </w:pPr>
      <w:r>
        <w:t xml:space="preserve">rax ... e o seu abdome. ... Perceba o relaxaque desejar levantar na manhã seguinte.</w:t>
      </w:r>
    </w:p>
    <w:p>
      <w:pPr>
        <w:pStyle w:val="Normal"/>
      </w:pPr>
      <w:r>
        <w:t xml:space="preserve">(Dei-mento envolvendo os músculos da sua cin-</w:t>
      </w:r>
    </w:p>
    <w:p>
      <w:pPr>
        <w:pStyle w:val="Normal"/>
      </w:pPr>
      <w:r>
        <w:t xml:space="preserve">tura, ... das coxas, ... pernas ... e pés. Os seus músculos estão cada vez mais relaxados e</w:t>
      </w:r>
    </w:p>
    <w:p>
      <w:pPr>
        <w:pStyle w:val="Normal"/>
      </w:pPr>
      <w:r>
        <w:t xml:space="preserve">você continua balançando agradavelmente na</w:t>
      </w:r>
    </w:p>
    <w:p>
      <w:pPr>
        <w:pStyle w:val="Normal"/>
      </w:pPr>
      <w:r>
        <w:t xml:space="preserve">**Deste momento em diante vamos gradualmente au-rede. ... O relaxamento vem trazendo paz de</w:t>
      </w:r>
    </w:p>
    <w:p>
      <w:pPr>
        <w:pStyle w:val="Normal"/>
      </w:pPr>
      <w:r>
        <w:t xml:space="preserve">mentando a intensidade da voz e a velocidade das pa-espírito, calma, tranqüilidade e uma maravi-</w:t>
      </w:r>
    </w:p>
    <w:p>
      <w:pPr>
        <w:pStyle w:val="Normal"/>
      </w:pPr>
      <w:r>
        <w:t xml:space="preserve">lavras e frases. Passamos a falar com as características da voz de nossa conversação habitual com o paciente, lhosa sensação de bem-estar. Continue rela-antes da hipnose propriamente dita. Quando há disponível interruptor com controle da intensidade lumino-</w:t>
      </w:r>
    </w:p>
    <w:p>
      <w:pPr>
        <w:pStyle w:val="Normal"/>
      </w:pPr>
      <w:r>
        <w:t xml:space="preserve">*Este parágrafo foi acrescentado após algumas consa, aumentamos progressivamente a luminosidade do sultas, quando percebemos que a paciente apresenta-ambiente. Algumas vezes abrimos a cortina ou a perva sinais de relaxamento.</w:t>
      </w:r>
    </w:p>
    <w:p>
      <w:pPr>
        <w:pStyle w:val="Normal"/>
      </w:pPr>
      <w:r>
        <w:t xml:space="preserve">siana.</w:t>
      </w:r>
    </w:p>
    <w:p>
      <w:pPr>
        <w:pStyle w:val="Normal"/>
      </w:pPr>
      <w:r>
        <w:t xml:space="preserve">© Direitos reservados à EDITORA ATHENEU LTDA.</w:t>
      </w:r>
    </w:p>
    <w:p>
      <w:pPr>
        <w:pStyle w:val="Heading1"/>
      </w:pPr>
      <w:r>
        <w:t>CAPÍTULO 22</w:t>
      </w:r>
    </w:p>
    <w:p>
      <w:pPr>
        <w:pStyle w:val="Normal"/>
      </w:pPr>
      <w:r>
        <w:t xml:space="preserve">425</w:t>
      </w:r>
    </w:p>
    <w:p>
      <w:pPr>
        <w:pStyle w:val="Normal"/>
      </w:pPr>
      <w:r>
        <w:t xml:space="preserve">xar a paciente uns cinco minutos no con-11. Spielman AJ, Saskin P, Thorpy MJ. Treatment</w:t>
      </w:r>
    </w:p>
    <w:p>
      <w:pPr>
        <w:pStyle w:val="Normal"/>
      </w:pPr>
      <w:r>
        <w:t xml:space="preserve">sultório, antes que ela saia dirigindo.)</w:t>
      </w:r>
    </w:p>
    <w:p>
      <w:pPr>
        <w:pStyle w:val="Normal"/>
      </w:pPr>
      <w:r>
        <w:t xml:space="preserve">of chronic insomnia by restriction of time in bed.</w:t>
      </w:r>
    </w:p>
    <w:p>
      <w:pPr>
        <w:pStyle w:val="Normal"/>
      </w:pPr>
      <w:r>
        <w:t xml:space="preserve">Sleep, 10:45-56, 1987.</w:t>
      </w:r>
    </w:p>
    <w:p>
      <w:pPr>
        <w:pStyle w:val="Normal"/>
      </w:pPr>
      <w:r>
        <w:t xml:space="preserve">12. Vollrath M, Wicki W, Angst J. The Zurich study insomnia: Association with depression, an-REFERÊNCIAS BIBLIOGRÁFICAS</w:t>
      </w:r>
    </w:p>
    <w:p>
      <w:pPr>
        <w:pStyle w:val="Normal"/>
      </w:pPr>
      <w:r>
        <w:t xml:space="preserve">xiety, somatic syndromes, and course of insomnia. Eur Arch Psychiatry Clin Neusoscience,</w:t>
      </w:r>
    </w:p>
    <w:p>
      <w:pPr>
        <w:pStyle w:val="Normal"/>
      </w:pPr>
      <w:r>
        <w:t xml:space="preserve">239: 113-124, 1989.</w:t>
      </w:r>
    </w:p>
    <w:p>
      <w:pPr>
        <w:pStyle w:val="Normal"/>
      </w:pPr>
      <w:r>
        <w:t xml:space="preserve">1. Hobson JA. Sleep and dreaming. Journal of 13. Reynolds CF, Buysse DJ, Kupfer DJ. Treating Neuroscience, 10:371-382, 1990.</w:t>
      </w:r>
    </w:p>
    <w:p>
      <w:pPr>
        <w:pStyle w:val="Normal"/>
      </w:pPr>
      <w:r>
        <w:t xml:space="preserve">insomnia in older adults. JAMA, 281: 1034-</w:t>
      </w:r>
    </w:p>
    <w:p>
      <w:pPr>
        <w:pStyle w:val="Normal"/>
      </w:pPr>
      <w:r>
        <w:t xml:space="preserve">2. Carskadon M, Dement WC. In: MH Kryger, T</w:t>
      </w:r>
    </w:p>
    <w:p>
      <w:pPr>
        <w:pStyle w:val="Normal"/>
      </w:pPr>
      <w:r>
        <w:t xml:space="preserve">1035, 1999.</w:t>
      </w:r>
    </w:p>
    <w:p>
      <w:pPr>
        <w:pStyle w:val="Normal"/>
      </w:pPr>
      <w:r>
        <w:t xml:space="preserve">Roth, WC Dement (eds.) Principles and practi-14. Hauri PJ. Can we mix behavioral therapy with ce of sleep medicine. 2. ed. Phyladelphia: W.B.</w:t>
      </w:r>
    </w:p>
    <w:p>
      <w:pPr>
        <w:pStyle w:val="Normal"/>
      </w:pPr>
      <w:r>
        <w:t xml:space="preserve">hypnosis when treating insomniacs? Sleep, 20: Saunders Co., 1994.</w:t>
      </w:r>
    </w:p>
    <w:p>
      <w:pPr>
        <w:pStyle w:val="Normal"/>
      </w:pPr>
      <w:r>
        <w:t xml:space="preserve">1111-1118, 1997.</w:t>
      </w:r>
    </w:p>
    <w:p>
      <w:pPr>
        <w:pStyle w:val="Normal"/>
      </w:pPr>
      <w:r>
        <w:t xml:space="preserve">3. Kupfer DJ, Reynolds CF. Management of in-</w:t>
      </w:r>
    </w:p>
    <w:p>
      <w:pPr>
        <w:pStyle w:val="Normal"/>
      </w:pPr>
      <w:r>
        <w:t xml:space="preserve">15. Morin CM, Culbert JP, Schwartz SM. Nonphar-somnia. New Engl J Medicine, 336: 341-346,</w:t>
      </w:r>
    </w:p>
    <w:p>
      <w:pPr>
        <w:pStyle w:val="Normal"/>
      </w:pPr>
      <w:r>
        <w:t xml:space="preserve">macological interventions for insomnia. AM J</w:t>
      </w:r>
    </w:p>
    <w:p>
      <w:pPr>
        <w:pStyle w:val="Normal"/>
      </w:pPr>
      <w:r>
        <w:t xml:space="preserve">1997.</w:t>
      </w:r>
    </w:p>
    <w:p>
      <w:pPr>
        <w:pStyle w:val="Normal"/>
      </w:pPr>
      <w:r>
        <w:t xml:space="preserve">Psychiatry, 151: 1172-1180, 1994.</w:t>
      </w:r>
    </w:p>
    <w:p>
      <w:pPr>
        <w:pStyle w:val="Normal"/>
      </w:pPr>
      <w:r>
        <w:t xml:space="preserve">4. National Sleep Foundation. Sleep in America: 16. Murtagh DRR, Greenwood KM. Identifying</w:t>
      </w:r>
    </w:p>
    <w:p>
      <w:pPr>
        <w:pStyle w:val="Normal"/>
      </w:pPr>
      <w:r>
        <w:t xml:space="preserve">A national survey of U.S. adults. Houston:</w:t>
      </w:r>
    </w:p>
    <w:p>
      <w:pPr>
        <w:pStyle w:val="Normal"/>
      </w:pPr>
      <w:r>
        <w:t xml:space="preserve">effective psychological treatments for insom-Gallup Organization, 1991.</w:t>
      </w:r>
    </w:p>
    <w:p>
      <w:pPr>
        <w:pStyle w:val="Normal"/>
      </w:pPr>
      <w:r>
        <w:t xml:space="preserve">nia: a meta-analysis. J Consult Clin Psychol, 5. American Sleep Disorders Association. Inter-63:79-89, 1995.</w:t>
      </w:r>
    </w:p>
    <w:p>
      <w:pPr>
        <w:pStyle w:val="Normal"/>
      </w:pPr>
      <w:r>
        <w:t xml:space="preserve">national Classification of Sleep Disorders</w:t>
      </w:r>
    </w:p>
    <w:p>
      <w:pPr>
        <w:pStyle w:val="Normal"/>
      </w:pPr>
      <w:r>
        <w:t xml:space="preserve">17. Morin CM, Colecchi C, Stone J, Sood R, Brink (ICSD); Diagnostic and coding manual. Ed.</w:t>
      </w:r>
    </w:p>
    <w:p>
      <w:pPr>
        <w:pStyle w:val="Normal"/>
      </w:pPr>
      <w:r>
        <w:t xml:space="preserve">D. Behavioral and pharmacological therapies for Rev. American Sleep Disorders Association,</w:t>
      </w:r>
    </w:p>
    <w:p>
      <w:pPr>
        <w:pStyle w:val="Normal"/>
      </w:pPr>
      <w:r>
        <w:t xml:space="preserve">late-life insomnia. JAMA, 281: 991-999, 1999.</w:t>
      </w:r>
    </w:p>
    <w:p>
      <w:pPr>
        <w:pStyle w:val="Normal"/>
      </w:pPr>
      <w:r>
        <w:t xml:space="preserve">1997.</w:t>
      </w:r>
    </w:p>
    <w:p>
      <w:pPr>
        <w:pStyle w:val="Normal"/>
      </w:pPr>
      <w:r>
        <w:t xml:space="preserve">18. Ladere M. Zoplicone: Is there a any depen-6. Reimão R, Joo SH. Apnéia obstrutiva do sono: dence and abuse potencial? J. Neurol,   244</w:t>
      </w:r>
    </w:p>
    <w:p>
      <w:pPr>
        <w:pStyle w:val="Normal"/>
      </w:pPr>
      <w:r>
        <w:t xml:space="preserve">Atualização terapêutica. In: RJ Gagliari e R</w:t>
      </w:r>
    </w:p>
    <w:p>
      <w:pPr>
        <w:pStyle w:val="Normal"/>
      </w:pPr>
      <w:r>
        <w:t xml:space="preserve">(suppl.1): S18 S22, 1997.</w:t>
      </w:r>
    </w:p>
    <w:p>
      <w:pPr>
        <w:pStyle w:val="Normal"/>
      </w:pPr>
      <w:r>
        <w:t xml:space="preserve">Reimão (eds.) Clinica Neurológica. São Paulo, 19. Undem M. Zolpidem: Clinical experience in SP: Lemos Editorial, 273-276, 1998.</w:t>
      </w:r>
    </w:p>
    <w:p>
      <w:pPr>
        <w:pStyle w:val="Normal"/>
      </w:pPr>
      <w:r>
        <w:t xml:space="preserve">psychiatry settings. Pol J Pharnmacol, 46:483-7. Martinez DA. A respiração normal e patológi-485, 1995.</w:t>
      </w:r>
    </w:p>
    <w:p>
      <w:pPr>
        <w:pStyle w:val="Normal"/>
      </w:pPr>
      <w:r>
        <w:t xml:space="preserve">ca durante o sono. In: R Reimão. Sono — As-</w:t>
      </w:r>
    </w:p>
    <w:p>
      <w:pPr>
        <w:pStyle w:val="Normal"/>
      </w:pPr>
      <w:r>
        <w:t xml:space="preserve">20. Garver RB. Suggestions with sleep disturban-pectos atuais. São Paulo: Editora Atheneu, 71-ce. In: C Hammond (ed.) Handbook of hypno-</w:t>
      </w:r>
    </w:p>
    <w:p>
      <w:pPr>
        <w:pStyle w:val="Normal"/>
      </w:pPr>
      <w:r>
        <w:t xml:space="preserve">86, 1990.</w:t>
      </w:r>
    </w:p>
    <w:p>
      <w:pPr>
        <w:pStyle w:val="Normal"/>
      </w:pPr>
      <w:r>
        <w:t xml:space="preserve">tic suggestions and metaphors. New York:</w:t>
      </w:r>
    </w:p>
    <w:p>
      <w:pPr>
        <w:pStyle w:val="Normal"/>
      </w:pPr>
      <w:r>
        <w:t xml:space="preserve">8. Hartland J. Medical and dental Hypnosis &amp; its W.W. Norton and American Society of Clinical clinical applications. 2.ed. London:Baillière Hypnosis, 1990.</w:t>
      </w:r>
    </w:p>
    <w:p>
      <w:pPr>
        <w:pStyle w:val="Normal"/>
      </w:pPr>
      <w:r>
        <w:t xml:space="preserve">Tindall, 227-240, 1973.</w:t>
      </w:r>
    </w:p>
    <w:p>
      <w:pPr>
        <w:pStyle w:val="Normal"/>
      </w:pPr>
      <w:r>
        <w:t xml:space="preserve">21. Alman BM, Lambrou P. Self-Hypnosis: the</w:t>
      </w:r>
    </w:p>
    <w:p>
      <w:pPr>
        <w:pStyle w:val="Normal"/>
      </w:pPr>
      <w:r>
        <w:t xml:space="preserve">9. Mahowald MW, Schenck CH, NREM sleep</w:t>
      </w:r>
    </w:p>
    <w:p>
      <w:pPr>
        <w:pStyle w:val="Normal"/>
      </w:pPr>
      <w:r>
        <w:t xml:space="preserve">complete manual for heath and self-change.</w:t>
      </w:r>
    </w:p>
    <w:p>
      <w:pPr>
        <w:pStyle w:val="Normal"/>
      </w:pPr>
      <w:r>
        <w:t xml:space="preserve">parassonias. In: Neurologic clinics, sleep disor-New York, NY: Brunner/ Mazel, 1992.</w:t>
      </w:r>
    </w:p>
    <w:p>
      <w:pPr>
        <w:pStyle w:val="Normal"/>
      </w:pPr>
      <w:r>
        <w:t xml:space="preserve">ders II, MS Aldrich (ed.) W.B. Saunders Com-</w:t>
      </w:r>
    </w:p>
    <w:p>
      <w:pPr>
        <w:pStyle w:val="Normal"/>
      </w:pPr>
      <w:r>
        <w:t xml:space="preserve">22.Handel DL. Advanced techniques for working pany, 14(4)675-696, 1996.</w:t>
      </w:r>
    </w:p>
    <w:p>
      <w:pPr>
        <w:pStyle w:val="Normal"/>
      </w:pPr>
      <w:r>
        <w:t xml:space="preserve">with chronic and malignant pain 44th Annual</w:t>
      </w:r>
    </w:p>
    <w:p>
      <w:pPr>
        <w:pStyle w:val="Normal"/>
      </w:pPr>
      <w:r>
        <w:t xml:space="preserve">10. Bootzin RR, Perlis ML. Nonpharmachologic cientific meeting and workshop on clinical</w:t>
      </w:r>
    </w:p>
    <w:p>
      <w:pPr>
        <w:pStyle w:val="Normal"/>
      </w:pPr>
      <w:r>
        <w:t xml:space="preserve">treatments of insomnia. J Clin Psychiatry, 53</w:t>
      </w:r>
    </w:p>
    <w:p>
      <w:pPr>
        <w:pStyle w:val="Normal"/>
      </w:pPr>
      <w:r>
        <w:t xml:space="preserve">hypnosis. American Society of Clinical Hyp-</w:t>
      </w:r>
    </w:p>
    <w:p>
      <w:pPr>
        <w:pStyle w:val="Normal"/>
      </w:pPr>
      <w:r>
        <w:t xml:space="preserve">(suppl 6): 37-41, 1992.</w:t>
      </w:r>
    </w:p>
    <w:p>
      <w:pPr>
        <w:pStyle w:val="Normal"/>
      </w:pPr>
      <w:r>
        <w:t xml:space="preserve">nosis, Indianapolis, 15 a 19 de março de 2002.</w:t>
      </w:r>
    </w:p>
    <w:p>
      <w:pPr>
        <w:pStyle w:val="Normal"/>
      </w:pPr>
      <w:r>
        <w:t xml:space="preserve">© Direitos reservados à EDITORA ATHENEU LTDA.</w:t>
      </w:r>
    </w:p>
    <w:p>
      <w:pPr>
        <w:pStyle w:val="Normal"/>
      </w:pPr>
      <w:r>
        <w:t xml:space="preserve">426</w:t>
      </w:r>
    </w:p>
    <w:p>
      <w:pPr>
        <w:pStyle w:val="Heading1"/>
      </w:pPr>
      <w:r>
        <w:t>CAPÍTULO 22</w:t>
      </w:r>
    </w:p>
    <w:p>
      <w:pPr>
        <w:pStyle w:val="Heading1"/>
      </w:pPr>
      <w:r>
        <w:t>CAPÍTULO</w:t>
      </w:r>
    </w:p>
    <w:p>
      <w:pPr>
        <w:pStyle w:val="Normal"/>
      </w:pPr>
      <w:r>
        <w:t xml:space="preserve">Hipnose no Tratamento da Enurese</w:t>
      </w:r>
    </w:p>
    <w:p>
      <w:pPr>
        <w:pStyle w:val="Normal"/>
      </w:pPr>
      <w:r>
        <w:t xml:space="preserve">Noturna, Gagueira, Onicofagia, Chupar</w:t>
      </w:r>
    </w:p>
    <w:p>
      <w:pPr>
        <w:pStyle w:val="Normal"/>
      </w:pPr>
      <w:r>
        <w:t xml:space="preserve">os Dedos, Sudorese Excessiva no Corpo</w:t>
      </w:r>
    </w:p>
    <w:p>
      <w:pPr>
        <w:pStyle w:val="Normal"/>
      </w:pPr>
      <w:r>
        <w:t xml:space="preserve">e Rosto Corado</w:t>
      </w:r>
    </w:p>
    <w:p>
      <w:pPr>
        <w:pStyle w:val="Normal"/>
      </w:pPr>
      <w:r>
        <w:t xml:space="preserve">Para o sucesso do tratamento de um mau</w:t>
      </w:r>
    </w:p>
    <w:p>
      <w:pPr>
        <w:pStyle w:val="Normal"/>
      </w:pPr>
      <w:r>
        <w:t xml:space="preserve">mais de cinco anos de idade, na ausência de</w:t>
      </w:r>
    </w:p>
    <w:p>
      <w:pPr>
        <w:pStyle w:val="Normal"/>
      </w:pPr>
      <w:r>
        <w:t xml:space="preserve">hábito numa criança é necessário ela estar</w:t>
      </w:r>
    </w:p>
    <w:p>
      <w:pPr>
        <w:pStyle w:val="Normal"/>
      </w:pPr>
      <w:r>
        <w:t xml:space="preserve">causas orgânicas. Na secundária, após uns</w:t>
      </w:r>
    </w:p>
    <w:p>
      <w:pPr>
        <w:pStyle w:val="Normal"/>
      </w:pPr>
      <w:r>
        <w:t xml:space="preserve">realmente comprometida em acabar com o</w:t>
      </w:r>
    </w:p>
    <w:p>
      <w:pPr>
        <w:pStyle w:val="Normal"/>
      </w:pPr>
      <w:r>
        <w:t xml:space="preserve">três a seis meses de controle vesical aparece mesmo, e que seja formada uma ótima relaa enurese noturna. O diagnóstico de enurese</w:t>
      </w:r>
    </w:p>
    <w:p>
      <w:pPr>
        <w:pStyle w:val="Normal"/>
      </w:pPr>
      <w:r>
        <w:t xml:space="preserve">ção especialista-paciente-especialista. Além noturna primária é de exclusão. Dentre as</w:t>
      </w:r>
    </w:p>
    <w:p>
      <w:pPr>
        <w:pStyle w:val="Normal"/>
      </w:pPr>
      <w:r>
        <w:t xml:space="preserve">disso, as sugestões precisam ser individuali-possibilidades orgânicas a serem afastadas</w:t>
      </w:r>
    </w:p>
    <w:p>
      <w:pPr>
        <w:pStyle w:val="Normal"/>
      </w:pPr>
      <w:r>
        <w:t xml:space="preserve">zadas e é necessário que, numa linguagem</w:t>
      </w:r>
    </w:p>
    <w:p>
      <w:pPr>
        <w:pStyle w:val="Normal"/>
      </w:pPr>
      <w:r>
        <w:t xml:space="preserve">encontram-se: crise epiléptica de ausência,</w:t>
      </w:r>
    </w:p>
    <w:p>
      <w:pPr>
        <w:pStyle w:val="Normal"/>
      </w:pPr>
      <w:r>
        <w:t xml:space="preserve">compreensível para a criança, seja explica-</w:t>
      </w:r>
    </w:p>
    <w:p>
      <w:pPr>
        <w:pStyle w:val="Normal"/>
      </w:pPr>
      <w:r>
        <w:t xml:space="preserve">espinha bífida, diabetes, alterações urológi-do como funciona o seu corpo1. O especia-</w:t>
      </w:r>
    </w:p>
    <w:p>
      <w:pPr>
        <w:pStyle w:val="Normal"/>
      </w:pPr>
      <w:r>
        <w:t xml:space="preserve">cas como aumento da acidez do pH da uri-</w:t>
      </w:r>
    </w:p>
    <w:p>
      <w:pPr>
        <w:pStyle w:val="Normal"/>
      </w:pPr>
      <w:r>
        <w:t xml:space="preserve">lista pode utilizar metáforas relacionadas</w:t>
      </w:r>
    </w:p>
    <w:p>
      <w:pPr>
        <w:pStyle w:val="Normal"/>
      </w:pPr>
      <w:r>
        <w:t xml:space="preserve">na, infecção urinária, ureter ectópico em</w:t>
      </w:r>
    </w:p>
    <w:p>
      <w:pPr>
        <w:pStyle w:val="Normal"/>
      </w:pPr>
      <w:r>
        <w:t xml:space="preserve">com o nível social, econômico e cultural da</w:t>
      </w:r>
    </w:p>
    <w:p>
      <w:pPr>
        <w:pStyle w:val="Normal"/>
      </w:pPr>
      <w:r>
        <w:t xml:space="preserve">meninas, valvo ureteral posterior em meni-</w:t>
      </w:r>
    </w:p>
    <w:p>
      <w:pPr>
        <w:pStyle w:val="Normal"/>
      </w:pPr>
      <w:r>
        <w:t xml:space="preserve">criança, de maneira que ela possa entender</w:t>
      </w:r>
    </w:p>
    <w:p>
      <w:pPr>
        <w:pStyle w:val="Normal"/>
      </w:pPr>
      <w:r>
        <w:t xml:space="preserve">nos e outras malformações congênitas. Oca-</w:t>
      </w:r>
    </w:p>
    <w:p>
      <w:pPr>
        <w:pStyle w:val="Normal"/>
      </w:pPr>
      <w:r>
        <w:t xml:space="preserve">perfeitamente a linguagem utilizada.</w:t>
      </w:r>
    </w:p>
    <w:p>
      <w:pPr>
        <w:pStyle w:val="Normal"/>
      </w:pPr>
      <w:r>
        <w:t xml:space="preserve">sionalmente, a enurese noturna pode estar</w:t>
      </w:r>
    </w:p>
    <w:p>
      <w:pPr>
        <w:pStyle w:val="Normal"/>
      </w:pPr>
      <w:r>
        <w:t xml:space="preserve">associada a apnéia obstrutiva do sono, ge-</w:t>
      </w:r>
    </w:p>
    <w:p>
      <w:pPr>
        <w:pStyle w:val="Normal"/>
      </w:pPr>
      <w:r>
        <w:t xml:space="preserve">ralmente em crianças com amígdalas e ade-</w:t>
      </w:r>
    </w:p>
    <w:p>
      <w:pPr>
        <w:pStyle w:val="Normal"/>
      </w:pPr>
      <w:r>
        <w:t xml:space="preserve">ENURESE NOTURNA</w:t>
      </w:r>
    </w:p>
    <w:p>
      <w:pPr>
        <w:pStyle w:val="Normal"/>
      </w:pPr>
      <w:r>
        <w:t xml:space="preserve">nóides hipertrofiadas2. A enurese noturna</w:t>
      </w:r>
    </w:p>
    <w:p>
      <w:pPr>
        <w:pStyle w:val="Normal"/>
      </w:pPr>
      <w:r>
        <w:t xml:space="preserve">primária seria devida a um atraso na matu-</w:t>
      </w:r>
    </w:p>
    <w:p>
      <w:pPr>
        <w:pStyle w:val="Normal"/>
      </w:pPr>
      <w:r>
        <w:t xml:space="preserve">Enurese noturna é a micção involuntária</w:t>
      </w:r>
    </w:p>
    <w:p>
      <w:pPr>
        <w:pStyle w:val="Normal"/>
      </w:pPr>
      <w:r>
        <w:t xml:space="preserve">ração do comando neurológico da bexiga</w:t>
      </w:r>
    </w:p>
    <w:p>
      <w:pPr>
        <w:pStyle w:val="Normal"/>
      </w:pPr>
      <w:r>
        <w:t xml:space="preserve">e recorrente durante o sono, ocorrendo em</w:t>
      </w:r>
    </w:p>
    <w:p>
      <w:pPr>
        <w:pStyle w:val="Normal"/>
      </w:pPr>
      <w:r>
        <w:t xml:space="preserve">durante o sono. A bexiga enche e os estímu-</w:t>
      </w:r>
    </w:p>
    <w:p>
      <w:pPr>
        <w:pStyle w:val="Normal"/>
      </w:pPr>
      <w:r>
        <w:t xml:space="preserve">crianças acima de cinco anos de idade. A</w:t>
      </w:r>
    </w:p>
    <w:p>
      <w:pPr>
        <w:pStyle w:val="Normal"/>
      </w:pPr>
      <w:r>
        <w:t xml:space="preserve">los, devido a sua distensão muscular, não são maioria das vezes é de causa psicológica,</w:t>
      </w:r>
    </w:p>
    <w:p>
      <w:pPr>
        <w:pStyle w:val="Normal"/>
      </w:pPr>
      <w:r>
        <w:t xml:space="preserve">enviados ou não são percebidos pelo cére-</w:t>
      </w:r>
    </w:p>
    <w:p>
      <w:pPr>
        <w:pStyle w:val="Normal"/>
      </w:pPr>
      <w:r>
        <w:t xml:space="preserve">contudo, deve-se sempre fazer o exame clí-</w:t>
      </w:r>
    </w:p>
    <w:p>
      <w:pPr>
        <w:pStyle w:val="Normal"/>
      </w:pPr>
      <w:r>
        <w:t xml:space="preserve">bro. A perda involuntária de urina ocorre em nico para afastar uma causa orgânica. Pode</w:t>
      </w:r>
    </w:p>
    <w:p>
      <w:pPr>
        <w:pStyle w:val="Normal"/>
      </w:pPr>
      <w:r>
        <w:t xml:space="preserve">todos os estágios do sono. História familiar ser primária, quando ocorre em crianças com</w:t>
      </w:r>
    </w:p>
    <w:p>
      <w:pPr>
        <w:pStyle w:val="Normal"/>
      </w:pPr>
      <w:r>
        <w:t xml:space="preserve">é relatada em até 77% dos casos quando</w:t>
      </w:r>
    </w:p>
    <w:p>
      <w:pPr>
        <w:pStyle w:val="Normal"/>
      </w:pPr>
      <w:r>
        <w:t xml:space="preserve">© Direitos reservados à EDITORA ATHENEU LTDA.</w:t>
      </w:r>
    </w:p>
    <w:p>
      <w:pPr>
        <w:pStyle w:val="Heading1"/>
      </w:pPr>
      <w:r>
        <w:t>CAPÍTULO 23</w:t>
      </w:r>
    </w:p>
    <w:p>
      <w:pPr>
        <w:pStyle w:val="Normal"/>
      </w:pPr>
      <w:r>
        <w:t xml:space="preserve">427</w:t>
      </w:r>
    </w:p>
    <w:p>
      <w:pPr>
        <w:pStyle w:val="Normal"/>
      </w:pPr>
      <w:r>
        <w:t xml:space="preserve">ambos os genitores tiveram enurese, em 44%</w:t>
      </w:r>
    </w:p>
    <w:p>
      <w:pPr>
        <w:pStyle w:val="Normal"/>
      </w:pPr>
      <w:r>
        <w:t xml:space="preserve">paciente para isso8. Muitas crianças com</w:t>
      </w:r>
    </w:p>
    <w:p>
      <w:pPr>
        <w:pStyle w:val="Normal"/>
      </w:pPr>
      <w:r>
        <w:t xml:space="preserve">quando apenas um teve e em 15% quando</w:t>
      </w:r>
    </w:p>
    <w:p>
      <w:pPr>
        <w:pStyle w:val="Normal"/>
      </w:pPr>
      <w:r>
        <w:t xml:space="preserve">enurese noturna costumam dormir profunda-</w:t>
      </w:r>
    </w:p>
    <w:p>
      <w:pPr>
        <w:pStyle w:val="Normal"/>
      </w:pPr>
      <w:r>
        <w:t xml:space="preserve">nenhum dos pais teve3. O aparecimento da</w:t>
      </w:r>
    </w:p>
    <w:p>
      <w:pPr>
        <w:pStyle w:val="Normal"/>
      </w:pPr>
      <w:r>
        <w:t xml:space="preserve">mente, e isso pode ser ajustado pela hipnose.</w:t>
      </w:r>
    </w:p>
    <w:p>
      <w:pPr>
        <w:pStyle w:val="Normal"/>
      </w:pPr>
      <w:r>
        <w:t xml:space="preserve">enurese noturna primária é multifatorial, sen-Pode-se sugerir:</w:t>
      </w:r>
    </w:p>
    <w:p>
      <w:pPr>
        <w:pStyle w:val="Normal"/>
      </w:pPr>
      <w:r>
        <w:t xml:space="preserve">Seu sono é leve, cada noite</w:t>
      </w:r>
    </w:p>
    <w:p>
      <w:pPr>
        <w:pStyle w:val="Normal"/>
      </w:pPr>
      <w:r>
        <w:t xml:space="preserve">do possíveis causas4: (a) atraso da matura-o seu sono é mais leve, muito mais leve. ...</w:t>
      </w:r>
    </w:p>
    <w:p>
      <w:pPr>
        <w:pStyle w:val="Normal"/>
      </w:pPr>
      <w:r>
        <w:t xml:space="preserve">ção do sistema nervoso central, causando</w:t>
      </w:r>
    </w:p>
    <w:p>
      <w:pPr>
        <w:pStyle w:val="Normal"/>
      </w:pPr>
      <w:r>
        <w:t xml:space="preserve">E cada vez que você acordar você vai ao</w:t>
      </w:r>
    </w:p>
    <w:p>
      <w:pPr>
        <w:pStyle w:val="Normal"/>
      </w:pPr>
      <w:r>
        <w:t xml:space="preserve">dificuldade para o despertar; (b) aspectos</w:t>
      </w:r>
    </w:p>
    <w:p>
      <w:pPr>
        <w:pStyle w:val="Normal"/>
      </w:pPr>
      <w:r>
        <w:t xml:space="preserve">banheiro, urina no vaso, e voltará para a</w:t>
      </w:r>
    </w:p>
    <w:p>
      <w:pPr>
        <w:pStyle w:val="Normal"/>
      </w:pPr>
      <w:r>
        <w:t xml:space="preserve">genéticos5,6 com história familiar, identifi-cama sentindo-se bem com você mesmo.</w:t>
      </w:r>
    </w:p>
    <w:p>
      <w:pPr>
        <w:pStyle w:val="Normal"/>
      </w:pPr>
      <w:r>
        <w:t xml:space="preserve">cação de gene e patofisiologia não clara; (c) A cada noite estas sugestões são reforça-desordens do sono, com sono profundo; (d)</w:t>
      </w:r>
    </w:p>
    <w:p>
      <w:pPr>
        <w:pStyle w:val="Normal"/>
      </w:pPr>
      <w:r>
        <w:t xml:space="preserve">das. A enurese noturna pode ser decorrente</w:t>
      </w:r>
    </w:p>
    <w:p>
      <w:pPr>
        <w:pStyle w:val="Normal"/>
      </w:pPr>
      <w:r>
        <w:t xml:space="preserve">transtorno comportametal e psicológico; (e)</w:t>
      </w:r>
    </w:p>
    <w:p>
      <w:pPr>
        <w:pStyle w:val="Normal"/>
      </w:pPr>
      <w:r>
        <w:t xml:space="preserve">de falha do treinamento da toalete da crian-</w:t>
      </w:r>
    </w:p>
    <w:p>
      <w:pPr>
        <w:pStyle w:val="Normal"/>
      </w:pPr>
      <w:r>
        <w:t xml:space="preserve">baixos níveis noturnos do hormônio anti-</w:t>
      </w:r>
    </w:p>
    <w:p>
      <w:pPr>
        <w:pStyle w:val="Normal"/>
      </w:pPr>
      <w:r>
        <w:t xml:space="preserve">ça, como, por exemplo, um castigo porque a</w:t>
      </w:r>
    </w:p>
    <w:p>
      <w:pPr>
        <w:pStyle w:val="Normal"/>
      </w:pPr>
      <w:r>
        <w:t xml:space="preserve">diurético, causando aumento da produção de</w:t>
      </w:r>
    </w:p>
    <w:p>
      <w:pPr>
        <w:pStyle w:val="Normal"/>
      </w:pPr>
      <w:r>
        <w:t xml:space="preserve">criança acidentalmente molhou a cama uma</w:t>
      </w:r>
    </w:p>
    <w:p>
      <w:pPr>
        <w:pStyle w:val="Normal"/>
      </w:pPr>
      <w:r>
        <w:t xml:space="preserve">urina. A principal conseqüência da enurese</w:t>
      </w:r>
    </w:p>
    <w:p>
      <w:pPr>
        <w:pStyle w:val="Normal"/>
      </w:pPr>
      <w:r>
        <w:t xml:space="preserve">vez. A enurese noturna pode aparecer em</w:t>
      </w:r>
    </w:p>
    <w:p>
      <w:pPr>
        <w:pStyle w:val="Normal"/>
      </w:pPr>
      <w:r>
        <w:t xml:space="preserve">noturna primária é a segregação que a crian-</w:t>
      </w:r>
    </w:p>
    <w:p>
      <w:pPr>
        <w:pStyle w:val="Normal"/>
      </w:pPr>
      <w:r>
        <w:t xml:space="preserve">seguida a uma doença infantil ou do nasci-</w:t>
      </w:r>
    </w:p>
    <w:p>
      <w:pPr>
        <w:pStyle w:val="Normal"/>
      </w:pPr>
      <w:r>
        <w:t xml:space="preserve">ça pode sofrer pelas punições de alguns pais mento de outro filho9. A atitude dos pais, es-e pelas gozações que irmãos, parentes e ami-</w:t>
      </w:r>
    </w:p>
    <w:p>
      <w:pPr>
        <w:pStyle w:val="Normal"/>
      </w:pPr>
      <w:r>
        <w:t xml:space="preserve">pecialmente a atitude da mãe, pode determi-</w:t>
      </w:r>
    </w:p>
    <w:p>
      <w:pPr>
        <w:pStyle w:val="Normal"/>
      </w:pPr>
      <w:r>
        <w:t xml:space="preserve">gos podem fazer, levando a uma queda da</w:t>
      </w:r>
    </w:p>
    <w:p>
      <w:pPr>
        <w:pStyle w:val="Normal"/>
      </w:pPr>
      <w:r>
        <w:t xml:space="preserve">nar a diferença entre o sucesso e o fracas-</w:t>
      </w:r>
    </w:p>
    <w:p>
      <w:pPr>
        <w:pStyle w:val="Normal"/>
      </w:pPr>
      <w:r>
        <w:t xml:space="preserve">auto-estima da criança numa fase de desen-</w:t>
      </w:r>
    </w:p>
    <w:p>
      <w:pPr>
        <w:pStyle w:val="Normal"/>
      </w:pPr>
      <w:r>
        <w:t xml:space="preserve">so. A mãe deve tentar ignorar a cama mo-</w:t>
      </w:r>
    </w:p>
    <w:p>
      <w:pPr>
        <w:pStyle w:val="Normal"/>
      </w:pPr>
      <w:r>
        <w:t xml:space="preserve">volvimento da sua personalidade que poderá</w:t>
      </w:r>
    </w:p>
    <w:p>
      <w:pPr>
        <w:pStyle w:val="Normal"/>
      </w:pPr>
      <w:r>
        <w:t xml:space="preserve">lhada, falando apenas em cama seca, cama</w:t>
      </w:r>
    </w:p>
    <w:p>
      <w:pPr>
        <w:pStyle w:val="Normal"/>
      </w:pPr>
      <w:r>
        <w:t xml:space="preserve">acarretar dificuldades psicológicas no futuro.</w:t>
      </w:r>
    </w:p>
    <w:p>
      <w:pPr>
        <w:pStyle w:val="Normal"/>
      </w:pPr>
      <w:r>
        <w:t xml:space="preserve">parcialmente seca e cama sem mudança9.</w:t>
      </w:r>
    </w:p>
    <w:p>
      <w:pPr>
        <w:pStyle w:val="Normal"/>
      </w:pPr>
      <w:r>
        <w:t xml:space="preserve">Um aspecto importante é aplicar a fraseo-</w:t>
      </w:r>
    </w:p>
    <w:p>
      <w:pPr>
        <w:pStyle w:val="Normal"/>
      </w:pPr>
      <w:r>
        <w:t xml:space="preserve">Por outro lado, deve-se deixar de dar líquido logia adequada para aumentar a autoconfi-para a criança desde o anoitecer, e pedir para ança da criança criando um</w:t>
      </w:r>
    </w:p>
    <w:p>
      <w:pPr>
        <w:pStyle w:val="Normal"/>
      </w:pPr>
      <w:r>
        <w:t xml:space="preserve">rapport</w:t>
      </w:r>
    </w:p>
    <w:p>
      <w:pPr>
        <w:pStyle w:val="Normal"/>
      </w:pPr>
      <w:r>
        <w:t xml:space="preserve">adequa-a criança urinar imediatamente antes de ir</w:t>
      </w:r>
    </w:p>
    <w:p>
      <w:pPr>
        <w:pStyle w:val="Normal"/>
      </w:pPr>
      <w:r>
        <w:t xml:space="preserve">do entre ela, a família dela e o especialista.</w:t>
      </w:r>
    </w:p>
    <w:p>
      <w:pPr>
        <w:pStyle w:val="Normal"/>
      </w:pPr>
      <w:r>
        <w:t xml:space="preserve">para a cama. Na fraseologia sugestiva in-</w:t>
      </w:r>
    </w:p>
    <w:p>
      <w:pPr>
        <w:pStyle w:val="Normal"/>
      </w:pPr>
      <w:r>
        <w:t xml:space="preserve">A seguir, explicar, de modo que a criança</w:t>
      </w:r>
    </w:p>
    <w:p>
      <w:pPr>
        <w:pStyle w:val="Normal"/>
      </w:pPr>
      <w:r>
        <w:t xml:space="preserve">cluir sono agradável e leve, além de suges-</w:t>
      </w:r>
    </w:p>
    <w:p>
      <w:pPr>
        <w:pStyle w:val="Normal"/>
      </w:pPr>
      <w:r>
        <w:t xml:space="preserve">compreenda, como é a anatomia e como fun-</w:t>
      </w:r>
    </w:p>
    <w:p>
      <w:pPr>
        <w:pStyle w:val="Normal"/>
      </w:pPr>
      <w:r>
        <w:t xml:space="preserve">tões pós-hipnóticas para quando necessitar</w:t>
      </w:r>
    </w:p>
    <w:p>
      <w:pPr>
        <w:pStyle w:val="Normal"/>
      </w:pPr>
      <w:r>
        <w:t xml:space="preserve">ciona a emissão de urina. Segundo Kohen e</w:t>
      </w:r>
    </w:p>
    <w:p>
      <w:pPr>
        <w:pStyle w:val="Normal"/>
      </w:pPr>
      <w:r>
        <w:t xml:space="preserve">acordar durante a noite, levantar-se da cama Olness1, pela explicação do funcionamento</w:t>
      </w:r>
    </w:p>
    <w:p>
      <w:pPr>
        <w:pStyle w:val="Normal"/>
      </w:pPr>
      <w:r>
        <w:t xml:space="preserve">e ir urinar no local apropriado no banheiro. A da micção para a criança alivia-se a culpa e fraseologia empregada deve estar no nível</w:t>
      </w:r>
    </w:p>
    <w:p>
      <w:pPr>
        <w:pStyle w:val="Normal"/>
      </w:pPr>
      <w:r>
        <w:t xml:space="preserve">a vergonha da criança associada ao proble-</w:t>
      </w:r>
    </w:p>
    <w:p>
      <w:pPr>
        <w:pStyle w:val="Normal"/>
      </w:pPr>
      <w:r>
        <w:t xml:space="preserve">de entendimento da idade da criança.</w:t>
      </w:r>
    </w:p>
    <w:p>
      <w:pPr>
        <w:pStyle w:val="Normal"/>
      </w:pPr>
      <w:r>
        <w:t xml:space="preserve">ma, proporciona-se um modo útil para ela</w:t>
      </w:r>
    </w:p>
    <w:p>
      <w:pPr>
        <w:pStyle w:val="Normal"/>
      </w:pPr>
      <w:r>
        <w:t xml:space="preserve">A enurese pode também ser controlada</w:t>
      </w:r>
    </w:p>
    <w:p>
      <w:pPr>
        <w:pStyle w:val="Normal"/>
      </w:pPr>
      <w:r>
        <w:t xml:space="preserve">pensar sobre o problema e cria-se a expecta-</w:t>
      </w:r>
    </w:p>
    <w:p>
      <w:pPr>
        <w:pStyle w:val="Normal"/>
      </w:pPr>
      <w:r>
        <w:t xml:space="preserve">com um antidepressivo tricíclico, como o</w:t>
      </w:r>
    </w:p>
    <w:p>
      <w:pPr>
        <w:pStyle w:val="Normal"/>
      </w:pPr>
      <w:r>
        <w:t xml:space="preserve">tiva e motivação para uma solução. Outro</w:t>
      </w:r>
    </w:p>
    <w:p>
      <w:pPr>
        <w:pStyle w:val="Normal"/>
      </w:pPr>
      <w:r>
        <w:t xml:space="preserve">cloridrato de imipramina (Tofranil drágeas</w:t>
      </w:r>
    </w:p>
    <w:p>
      <w:pPr>
        <w:pStyle w:val="Normal"/>
      </w:pPr>
      <w:r>
        <w:t xml:space="preserve">aspecto seria, em vez de a família comentar</w:t>
      </w:r>
    </w:p>
    <w:p>
      <w:pPr>
        <w:pStyle w:val="Normal"/>
      </w:pPr>
      <w:r>
        <w:t xml:space="preserve">de 10 ou 25mg), em dose única após o jan-</w:t>
      </w:r>
    </w:p>
    <w:p>
      <w:pPr>
        <w:pStyle w:val="Normal"/>
      </w:pPr>
      <w:r>
        <w:t xml:space="preserve">sobre as vezes que a criança urina na cama,</w:t>
      </w:r>
    </w:p>
    <w:p>
      <w:pPr>
        <w:pStyle w:val="Normal"/>
      </w:pPr>
      <w:r>
        <w:t xml:space="preserve">tar. Administrar apenas para crianças acima</w:t>
      </w:r>
    </w:p>
    <w:p>
      <w:pPr>
        <w:pStyle w:val="Normal"/>
      </w:pPr>
      <w:r>
        <w:t xml:space="preserve">comentar sim sobre todas as vezes que a</w:t>
      </w:r>
    </w:p>
    <w:p>
      <w:pPr>
        <w:pStyle w:val="Normal"/>
      </w:pPr>
      <w:r>
        <w:t xml:space="preserve">de cinco anos de idade. Para crianças entre</w:t>
      </w:r>
    </w:p>
    <w:p>
      <w:pPr>
        <w:pStyle w:val="Normal"/>
      </w:pPr>
      <w:r>
        <w:t xml:space="preserve">cama permanece seca</w:t>
      </w:r>
    </w:p>
    <w:p>
      <w:pPr>
        <w:pStyle w:val="Normal"/>
      </w:pPr>
      <w:r>
        <w:t xml:space="preserve">7. A enurese noturna cinco e oito anos de idade iniciar com 20 a</w:t>
      </w:r>
    </w:p>
    <w:p>
      <w:pPr>
        <w:pStyle w:val="Normal"/>
      </w:pPr>
      <w:r>
        <w:t xml:space="preserve">pode traduzir uma agressão das crianças aos</w:t>
      </w:r>
    </w:p>
    <w:p>
      <w:pPr>
        <w:pStyle w:val="Normal"/>
      </w:pPr>
      <w:r>
        <w:t xml:space="preserve">25mg. Para crianças entre nove a 12 anos</w:t>
      </w:r>
    </w:p>
    <w:p>
      <w:pPr>
        <w:pStyle w:val="Normal"/>
      </w:pPr>
      <w:r>
        <w:t xml:space="preserve">pais. A fraseologia sugestiva pode ainda ser iniciar com 25 ou 50mg por dia. Para crian-direcionada para o controle da bexiga com a</w:t>
      </w:r>
    </w:p>
    <w:p>
      <w:pPr>
        <w:pStyle w:val="Normal"/>
      </w:pPr>
      <w:r>
        <w:t xml:space="preserve">ças acima de 12 anos administrar com 25,</w:t>
      </w:r>
    </w:p>
    <w:p>
      <w:pPr>
        <w:pStyle w:val="Normal"/>
      </w:pPr>
      <w:r>
        <w:t xml:space="preserve">finalidade de baixar o limiar de sensibilidade 50 ou 75mg. Obtendo-se a resposta desejada bexiga a pressão, que pode ser consegui-</w:t>
      </w:r>
    </w:p>
    <w:p>
      <w:pPr>
        <w:pStyle w:val="Normal"/>
      </w:pPr>
      <w:r>
        <w:t xml:space="preserve">da, continuar o tratamento por uns dois a três do simplesmente pela direção da atenção do</w:t>
      </w:r>
    </w:p>
    <w:p>
      <w:pPr>
        <w:pStyle w:val="Normal"/>
      </w:pPr>
      <w:r>
        <w:t xml:space="preserve">meses e descontinuar gradualmente a medi-</w:t>
      </w:r>
    </w:p>
    <w:p>
      <w:pPr>
        <w:pStyle w:val="Normal"/>
      </w:pPr>
      <w:r>
        <w:t xml:space="preserve">© Direitos reservados à EDITORA ATHENEU LTDA.</w:t>
      </w:r>
    </w:p>
    <w:p>
      <w:pPr>
        <w:pStyle w:val="Normal"/>
      </w:pPr>
      <w:r>
        <w:t xml:space="preserve">428</w:t>
      </w:r>
    </w:p>
    <w:p>
      <w:pPr>
        <w:pStyle w:val="Heading1"/>
      </w:pPr>
      <w:r>
        <w:t>CAPÍTULO 23</w:t>
      </w:r>
    </w:p>
    <w:p>
      <w:pPr>
        <w:pStyle w:val="Normal"/>
      </w:pPr>
      <w:r>
        <w:t xml:space="preserve">cação. Não administrar para crianças cardía-associada à estimulação elétrica e monitori-</w:t>
      </w:r>
    </w:p>
    <w:p>
      <w:pPr>
        <w:pStyle w:val="Normal"/>
      </w:pPr>
      <w:r>
        <w:t xml:space="preserve">cas, especialmente com distúrbios da condu-</w:t>
      </w:r>
    </w:p>
    <w:p>
      <w:pPr>
        <w:pStyle w:val="Normal"/>
      </w:pPr>
      <w:r>
        <w:t xml:space="preserve">zação pelo computador para facilitar a per-</w:t>
      </w:r>
    </w:p>
    <w:p>
      <w:pPr>
        <w:pStyle w:val="Normal"/>
      </w:pPr>
      <w:r>
        <w:t xml:space="preserve">ção elétrica. Os antidepressivos tricíclicos cepção desses músculos.</w:t>
      </w:r>
    </w:p>
    <w:p>
      <w:pPr>
        <w:pStyle w:val="Normal"/>
      </w:pPr>
      <w:r>
        <w:t xml:space="preserve">agiriam nos nervos simpáticos da musculatu-</w:t>
      </w:r>
    </w:p>
    <w:p>
      <w:pPr>
        <w:pStyle w:val="Normal"/>
      </w:pPr>
      <w:r>
        <w:t xml:space="preserve">ra da bexiga não permitindo a sua fácil con-</w:t>
      </w:r>
    </w:p>
    <w:p>
      <w:pPr>
        <w:pStyle w:val="Normal"/>
      </w:pPr>
      <w:r>
        <w:t xml:space="preserve">tração durante o sono e por uma reduzida ação</w:t>
      </w:r>
    </w:p>
    <w:p>
      <w:pPr>
        <w:pStyle w:val="Normal"/>
      </w:pPr>
      <w:r>
        <w:t xml:space="preserve">ASPECTOS IMPORTANTES DO TRATAMENTO DA</w:t>
      </w:r>
    </w:p>
    <w:p>
      <w:pPr>
        <w:pStyle w:val="Normal"/>
      </w:pPr>
      <w:r>
        <w:t xml:space="preserve">anticolinérgica periférica facilitando o rela-ENURESE NOTURNA</w:t>
      </w:r>
    </w:p>
    <w:p>
      <w:pPr>
        <w:pStyle w:val="Normal"/>
      </w:pPr>
      <w:r>
        <w:t xml:space="preserve">xamento da musculatura lisa da bexiga.</w:t>
      </w:r>
    </w:p>
    <w:p>
      <w:pPr>
        <w:pStyle w:val="Normal"/>
      </w:pPr>
      <w:r>
        <w:t xml:space="preserve">Foi realizado um estudo abrangendo 50</w:t>
      </w:r>
    </w:p>
    <w:p>
      <w:pPr>
        <w:pStyle w:val="Normal"/>
      </w:pPr>
      <w:r>
        <w:t xml:space="preserve">1. Afastar eventual causa orgânica.</w:t>
      </w:r>
    </w:p>
    <w:p>
      <w:pPr>
        <w:pStyle w:val="Normal"/>
      </w:pPr>
      <w:r>
        <w:t xml:space="preserve">crianças de cinco a 16 anos com enurese no-</w:t>
      </w:r>
    </w:p>
    <w:p>
      <w:pPr>
        <w:pStyle w:val="Normal"/>
      </w:pPr>
      <w:r>
        <w:t xml:space="preserve">2. As palavras usadas devem ser compre-</w:t>
      </w:r>
    </w:p>
    <w:p>
      <w:pPr>
        <w:pStyle w:val="Normal"/>
      </w:pPr>
      <w:r>
        <w:t xml:space="preserve">turna10 submetidas ao tratamento durante três endidas pela criança.</w:t>
      </w:r>
    </w:p>
    <w:p>
      <w:pPr>
        <w:pStyle w:val="Normal"/>
      </w:pPr>
      <w:r>
        <w:t xml:space="preserve">meses, metade com imipramina e metade com</w:t>
      </w:r>
    </w:p>
    <w:p>
      <w:pPr>
        <w:pStyle w:val="Normal"/>
      </w:pPr>
      <w:r>
        <w:t xml:space="preserve">3. Procurar erros de treinamento na toa-</w:t>
      </w:r>
    </w:p>
    <w:p>
      <w:pPr>
        <w:pStyle w:val="Normal"/>
      </w:pPr>
      <w:r>
        <w:t xml:space="preserve">hipnose, sendo que o grupo com hipnose após</w:t>
      </w:r>
    </w:p>
    <w:p>
      <w:pPr>
        <w:pStyle w:val="Normal"/>
      </w:pPr>
      <w:r>
        <w:t xml:space="preserve">lete da criança.</w:t>
      </w:r>
    </w:p>
    <w:p>
      <w:pPr>
        <w:pStyle w:val="Normal"/>
      </w:pPr>
      <w:r>
        <w:t xml:space="preserve">os três meses continuou com auto-hipnose por 4. Apareceu após o nascimento de outro</w:t>
      </w:r>
    </w:p>
    <w:p>
      <w:pPr>
        <w:pStyle w:val="Normal"/>
      </w:pPr>
      <w:r>
        <w:t xml:space="preserve">mais seis meses. No grupo com imipramina o</w:t>
      </w:r>
    </w:p>
    <w:p>
      <w:pPr>
        <w:pStyle w:val="Normal"/>
      </w:pPr>
      <w:r>
        <w:t xml:space="preserve">filho?</w:t>
      </w:r>
    </w:p>
    <w:p>
      <w:pPr>
        <w:pStyle w:val="Normal"/>
      </w:pPr>
      <w:r>
        <w:t xml:space="preserve">resultado foi positivo, com cama seca em</w:t>
      </w:r>
    </w:p>
    <w:p>
      <w:pPr>
        <w:pStyle w:val="Normal"/>
      </w:pPr>
      <w:r>
        <w:t xml:space="preserve">5. Remover a agressividade da criança.</w:t>
      </w:r>
    </w:p>
    <w:p>
      <w:pPr>
        <w:pStyle w:val="Normal"/>
      </w:pPr>
      <w:r>
        <w:t xml:space="preserve">76%, contra 72% do grupo com hipnose. No</w:t>
      </w:r>
    </w:p>
    <w:p>
      <w:pPr>
        <w:pStyle w:val="Normal"/>
      </w:pPr>
      <w:r>
        <w:t xml:space="preserve">6. Falar somente sobre cama seca ou par-</w:t>
      </w:r>
    </w:p>
    <w:p>
      <w:pPr>
        <w:pStyle w:val="Normal"/>
      </w:pPr>
      <w:r>
        <w:t xml:space="preserve">seguimento aos nove meses, contudo, a res-</w:t>
      </w:r>
    </w:p>
    <w:p>
      <w:pPr>
        <w:pStyle w:val="Normal"/>
      </w:pPr>
      <w:r>
        <w:t xml:space="preserve">cialmente seca.</w:t>
      </w:r>
    </w:p>
    <w:p>
      <w:pPr>
        <w:pStyle w:val="Normal"/>
      </w:pPr>
      <w:r>
        <w:t xml:space="preserve">posta foi positiva respectivamente em 24% e</w:t>
      </w:r>
    </w:p>
    <w:p>
      <w:pPr>
        <w:pStyle w:val="Normal"/>
      </w:pPr>
      <w:r>
        <w:t xml:space="preserve">7. Deixar de dar líquidos à criança desde</w:t>
      </w:r>
    </w:p>
    <w:p>
      <w:pPr>
        <w:pStyle w:val="Normal"/>
      </w:pPr>
      <w:r>
        <w:t xml:space="preserve">68%. A resposta hipnótica não estava relacio-o anoitecer.</w:t>
      </w:r>
    </w:p>
    <w:p>
      <w:pPr>
        <w:pStyle w:val="Normal"/>
      </w:pPr>
      <w:r>
        <w:t xml:space="preserve">nada com o grau de suscetibilidade hipnótica 8. Fazer a criança urinar antes de ir para</w:t>
      </w:r>
    </w:p>
    <w:p>
      <w:pPr>
        <w:pStyle w:val="Normal"/>
      </w:pPr>
      <w:r>
        <w:t xml:space="preserve">dos pacientes em cada grupo.</w:t>
      </w:r>
    </w:p>
    <w:p>
      <w:pPr>
        <w:pStyle w:val="Normal"/>
      </w:pPr>
      <w:r>
        <w:t xml:space="preserve">a cama.</w:t>
      </w:r>
    </w:p>
    <w:p>
      <w:pPr>
        <w:pStyle w:val="Normal"/>
      </w:pPr>
      <w:r>
        <w:t xml:space="preserve">Habitualmente, durante a noite, há aumen-</w:t>
      </w:r>
    </w:p>
    <w:p>
      <w:pPr>
        <w:pStyle w:val="Normal"/>
      </w:pPr>
      <w:r>
        <w:t xml:space="preserve">9. Aumentar a confiança da criança nela</w:t>
      </w:r>
    </w:p>
    <w:p>
      <w:pPr>
        <w:pStyle w:val="Normal"/>
      </w:pPr>
      <w:r>
        <w:t xml:space="preserve">to da produção do hormônio antidiurético e</w:t>
      </w:r>
    </w:p>
    <w:p>
      <w:pPr>
        <w:pStyle w:val="Normal"/>
      </w:pPr>
      <w:r>
        <w:t xml:space="preserve">mesma.</w:t>
      </w:r>
    </w:p>
    <w:p>
      <w:pPr>
        <w:pStyle w:val="Normal"/>
      </w:pPr>
      <w:r>
        <w:t xml:space="preserve">assim há menor formação de urina. Em al-</w:t>
      </w:r>
    </w:p>
    <w:p>
      <w:pPr>
        <w:pStyle w:val="Normal"/>
      </w:pPr>
      <w:r>
        <w:t xml:space="preserve">10. Baixar o limiar de sensibilidade da</w:t>
      </w:r>
    </w:p>
    <w:p>
      <w:pPr>
        <w:pStyle w:val="Normal"/>
      </w:pPr>
      <w:r>
        <w:t xml:space="preserve">gumas crianças, por deficiência da produção</w:t>
      </w:r>
    </w:p>
    <w:p>
      <w:pPr>
        <w:pStyle w:val="Normal"/>
      </w:pPr>
      <w:r>
        <w:t xml:space="preserve">bexiga à pressão.</w:t>
      </w:r>
    </w:p>
    <w:p>
      <w:pPr>
        <w:pStyle w:val="Normal"/>
      </w:pPr>
      <w:r>
        <w:t xml:space="preserve">desse hormônio durante o período noturno,</w:t>
      </w:r>
    </w:p>
    <w:p>
      <w:pPr>
        <w:pStyle w:val="Normal"/>
      </w:pPr>
      <w:r>
        <w:t xml:space="preserve">11. Sugerir dormir bem, com sono leve</w:t>
      </w:r>
    </w:p>
    <w:p>
      <w:pPr>
        <w:pStyle w:val="Normal"/>
      </w:pPr>
      <w:r>
        <w:t xml:space="preserve">há formação de quantidade exagerada de</w:t>
      </w:r>
    </w:p>
    <w:p>
      <w:pPr>
        <w:pStyle w:val="Normal"/>
      </w:pPr>
      <w:r>
        <w:t xml:space="preserve">durante a noite.</w:t>
      </w:r>
    </w:p>
    <w:p>
      <w:pPr>
        <w:pStyle w:val="Normal"/>
      </w:pPr>
      <w:r>
        <w:t xml:space="preserve">urina. Para estes pacientes funciona a ad-</w:t>
      </w:r>
    </w:p>
    <w:p>
      <w:pPr>
        <w:pStyle w:val="Normal"/>
      </w:pPr>
      <w:r>
        <w:t xml:space="preserve">12. Sugestão pós-hipnótica para levantar</w:t>
      </w:r>
    </w:p>
    <w:p>
      <w:pPr>
        <w:pStyle w:val="Normal"/>
      </w:pPr>
      <w:r>
        <w:t xml:space="preserve">ministração à noite de um sintético análogo</w:t>
      </w:r>
    </w:p>
    <w:p>
      <w:pPr>
        <w:pStyle w:val="Normal"/>
      </w:pPr>
      <w:r>
        <w:t xml:space="preserve">durante a noite quando necessário e ir urinar do hormônio antidiurético (acetato de des-no local apropriado, no banheiro.</w:t>
      </w:r>
    </w:p>
    <w:p>
      <w:pPr>
        <w:pStyle w:val="Normal"/>
      </w:pPr>
      <w:r>
        <w:t xml:space="preserve">mopressin). A dose do vaporizador nasal é</w:t>
      </w:r>
    </w:p>
    <w:p>
      <w:pPr>
        <w:pStyle w:val="Normal"/>
      </w:pPr>
      <w:r>
        <w:t xml:space="preserve">A melhora da enurese noturna é definida</w:t>
      </w:r>
    </w:p>
    <w:p>
      <w:pPr>
        <w:pStyle w:val="Normal"/>
      </w:pPr>
      <w:r>
        <w:t xml:space="preserve">de 20µg, correspondente a uma vaporizada</w:t>
      </w:r>
    </w:p>
    <w:p>
      <w:pPr>
        <w:pStyle w:val="Normal"/>
      </w:pPr>
      <w:r>
        <w:t xml:space="preserve">quando há redução de 50% no número de noi-</w:t>
      </w:r>
    </w:p>
    <w:p>
      <w:pPr>
        <w:pStyle w:val="Normal"/>
      </w:pPr>
      <w:r>
        <w:t xml:space="preserve">em cada narina antes de deitar4. Avaliar a</w:t>
      </w:r>
    </w:p>
    <w:p>
      <w:pPr>
        <w:pStyle w:val="Normal"/>
      </w:pPr>
      <w:r>
        <w:t xml:space="preserve">tes que ocorria a enurese e cura ou resolução resposta após duas semanas e, se necessá-</w:t>
      </w:r>
    </w:p>
    <w:p>
      <w:pPr>
        <w:pStyle w:val="Normal"/>
      </w:pPr>
      <w:r>
        <w:t xml:space="preserve">quando ocorre enurese apenas uma ou duas</w:t>
      </w:r>
    </w:p>
    <w:p>
      <w:pPr>
        <w:pStyle w:val="Normal"/>
      </w:pPr>
      <w:r>
        <w:t xml:space="preserve">rio, aumentar para duas vaporizadas em cada</w:t>
      </w:r>
    </w:p>
    <w:p>
      <w:pPr>
        <w:pStyle w:val="Normal"/>
      </w:pPr>
      <w:r>
        <w:t xml:space="preserve">vezes durante um período de três meses4.</w:t>
      </w:r>
    </w:p>
    <w:p>
      <w:pPr>
        <w:pStyle w:val="Normal"/>
      </w:pPr>
      <w:r>
        <w:t xml:space="preserve">narina. Depois de três a seis meses reduzir</w:t>
      </w:r>
    </w:p>
    <w:p>
      <w:pPr>
        <w:pStyle w:val="Normal"/>
      </w:pPr>
      <w:r>
        <w:t xml:space="preserve">gradualmente as vaporizadas. A desmopres-</w:t>
      </w:r>
    </w:p>
    <w:p>
      <w:pPr>
        <w:pStyle w:val="Normal"/>
      </w:pPr>
      <w:r>
        <w:t xml:space="preserve">sina oral vem em tabletes com 0,1mg e</w:t>
      </w:r>
    </w:p>
    <w:p>
      <w:pPr>
        <w:pStyle w:val="Normal"/>
      </w:pPr>
      <w:r>
        <w:t xml:space="preserve">GAGUEIRA</w:t>
      </w:r>
    </w:p>
    <w:p>
      <w:pPr>
        <w:pStyle w:val="Normal"/>
      </w:pPr>
      <w:r>
        <w:t xml:space="preserve">0,2mg. A dose é de 0,2mg a 0,6mg. Os re-</w:t>
      </w:r>
    </w:p>
    <w:p>
      <w:pPr>
        <w:pStyle w:val="Normal"/>
      </w:pPr>
      <w:r>
        <w:t xml:space="preserve">sultados são comparáveis aos do vaporiza-</w:t>
      </w:r>
    </w:p>
    <w:p>
      <w:pPr>
        <w:pStyle w:val="Normal"/>
      </w:pPr>
      <w:r>
        <w:t xml:space="preserve">Gagueira (tartamudez), segundo o CID-</w:t>
      </w:r>
    </w:p>
    <w:p>
      <w:pPr>
        <w:pStyle w:val="Normal"/>
      </w:pPr>
      <w:r>
        <w:t xml:space="preserve">dor nasal11.</w:t>
      </w:r>
    </w:p>
    <w:p>
      <w:pPr>
        <w:pStyle w:val="Normal"/>
      </w:pPr>
      <w:r>
        <w:t xml:space="preserve">10, “é caracterizada por repetições ou pro-</w:t>
      </w:r>
    </w:p>
    <w:p>
      <w:pPr>
        <w:pStyle w:val="Normal"/>
      </w:pPr>
      <w:r>
        <w:t xml:space="preserve">Acima dos seis anos de idade pode funci-</w:t>
      </w:r>
    </w:p>
    <w:p>
      <w:pPr>
        <w:pStyle w:val="Normal"/>
      </w:pPr>
      <w:r>
        <w:t xml:space="preserve">longamentos freqüentes de sons, de sílabas</w:t>
      </w:r>
    </w:p>
    <w:p>
      <w:pPr>
        <w:pStyle w:val="Normal"/>
      </w:pPr>
      <w:r>
        <w:t xml:space="preserve">onar a fisioterapia dos músculos do períneo</w:t>
      </w:r>
    </w:p>
    <w:p>
      <w:pPr>
        <w:pStyle w:val="Normal"/>
      </w:pPr>
      <w:r>
        <w:t xml:space="preserve">ou de palavras, ou por excitações ou pausas</w:t>
      </w:r>
    </w:p>
    <w:p>
      <w:pPr>
        <w:pStyle w:val="Normal"/>
      </w:pPr>
      <w:r>
        <w:t xml:space="preserve">© Direitos reservados à EDITORA ATHENEU LTDA.</w:t>
      </w:r>
    </w:p>
    <w:p>
      <w:pPr>
        <w:pStyle w:val="Heading1"/>
      </w:pPr>
      <w:r>
        <w:t>CAPÍTULO 23</w:t>
      </w:r>
    </w:p>
    <w:p>
      <w:pPr>
        <w:pStyle w:val="Normal"/>
      </w:pPr>
      <w:r>
        <w:t xml:space="preserve">429</w:t>
      </w:r>
    </w:p>
    <w:p>
      <w:pPr>
        <w:pStyle w:val="Normal"/>
      </w:pPr>
      <w:r>
        <w:t xml:space="preserve">freqüentes que perturbam a fluência verbal.</w:t>
      </w:r>
    </w:p>
    <w:p>
      <w:pPr>
        <w:pStyle w:val="Normal"/>
      </w:pPr>
      <w:r>
        <w:t xml:space="preserve">dução da freqüência e/ou severidade (dura-</w:t>
      </w:r>
    </w:p>
    <w:p>
      <w:pPr>
        <w:pStyle w:val="Normal"/>
      </w:pPr>
      <w:r>
        <w:t xml:space="preserve">Só se considera como transtorno caso a in-</w:t>
      </w:r>
    </w:p>
    <w:p>
      <w:pPr>
        <w:pStyle w:val="Normal"/>
      </w:pPr>
      <w:r>
        <w:t xml:space="preserve">ção, tensão e evidente esforço) em variadas</w:t>
      </w:r>
    </w:p>
    <w:p>
      <w:pPr>
        <w:pStyle w:val="Normal"/>
      </w:pPr>
      <w:r>
        <w:t xml:space="preserve">tensidade da perturbação incapacite de modo</w:t>
      </w:r>
    </w:p>
    <w:p>
      <w:pPr>
        <w:pStyle w:val="Normal"/>
      </w:pPr>
      <w:r>
        <w:t xml:space="preserve">situações; (b) a fala parece natural (entona-marcante a fluidez da fala”12.</w:t>
      </w:r>
    </w:p>
    <w:p>
      <w:pPr>
        <w:pStyle w:val="Normal"/>
      </w:pPr>
      <w:r>
        <w:t xml:space="preserve">ção, velocidade e altura) em variadas situa-</w:t>
      </w:r>
    </w:p>
    <w:p>
      <w:pPr>
        <w:pStyle w:val="Normal"/>
      </w:pPr>
      <w:r>
        <w:t xml:space="preserve">A maneira de falar do paciente que ga-</w:t>
      </w:r>
    </w:p>
    <w:p>
      <w:pPr>
        <w:pStyle w:val="Normal"/>
      </w:pPr>
      <w:r>
        <w:t xml:space="preserve">ções; (c) melhora da fluência da fala; (d)</w:t>
      </w:r>
    </w:p>
    <w:p>
      <w:pPr>
        <w:pStyle w:val="Normal"/>
      </w:pPr>
      <w:r>
        <w:t xml:space="preserve">gueja é a parte percebida do problema; a</w:t>
      </w:r>
    </w:p>
    <w:p>
      <w:pPr>
        <w:pStyle w:val="Normal"/>
      </w:pPr>
      <w:r>
        <w:t xml:space="preserve">aumento da vontade de comunicação; (e) o</w:t>
      </w:r>
    </w:p>
    <w:p>
      <w:pPr>
        <w:pStyle w:val="Normal"/>
      </w:pPr>
      <w:r>
        <w:t xml:space="preserve">outra parte são as atitudes, valores, medos e paciente pode usar as técnicas, independen-sentimentos do paciente referentes a sua lintemente, em variadas situações; (f) os com-</w:t>
      </w:r>
    </w:p>
    <w:p>
      <w:pPr>
        <w:pStyle w:val="Normal"/>
      </w:pPr>
      <w:r>
        <w:t xml:space="preserve">guagem falada, e o tratamento deve englo-</w:t>
      </w:r>
    </w:p>
    <w:p>
      <w:pPr>
        <w:pStyle w:val="Normal"/>
      </w:pPr>
      <w:r>
        <w:t xml:space="preserve">portamentos para evitar situações potenci-</w:t>
      </w:r>
    </w:p>
    <w:p>
      <w:pPr>
        <w:pStyle w:val="Normal"/>
      </w:pPr>
      <w:r>
        <w:t xml:space="preserve">bar ambas as partes. Pelo modelo da produ-</w:t>
      </w:r>
    </w:p>
    <w:p>
      <w:pPr>
        <w:pStyle w:val="Normal"/>
      </w:pPr>
      <w:r>
        <w:t xml:space="preserve">ais para gaguejar são reduzidos; (g) o paci-</w:t>
      </w:r>
    </w:p>
    <w:p>
      <w:pPr>
        <w:pStyle w:val="Normal"/>
      </w:pPr>
      <w:r>
        <w:t xml:space="preserve">ção da fala de Levelt13, há três processos</w:t>
      </w:r>
    </w:p>
    <w:p>
      <w:pPr>
        <w:pStyle w:val="Normal"/>
      </w:pPr>
      <w:r>
        <w:t xml:space="preserve">ente tem aumentado seu conhecimento e</w:t>
      </w:r>
    </w:p>
    <w:p>
      <w:pPr>
        <w:pStyle w:val="Normal"/>
      </w:pPr>
      <w:r>
        <w:t xml:space="preserve">envolvidos: (a) conceitualizador, que conce-</w:t>
      </w:r>
    </w:p>
    <w:p>
      <w:pPr>
        <w:pStyle w:val="Normal"/>
      </w:pPr>
      <w:r>
        <w:t xml:space="preserve">compreensão sobre a fala e a gagueira.</w:t>
      </w:r>
    </w:p>
    <w:p>
      <w:pPr>
        <w:pStyle w:val="Normal"/>
      </w:pPr>
      <w:r>
        <w:t xml:space="preserve">be as idéias, seleciona, ordena e mantém o</w:t>
      </w:r>
    </w:p>
    <w:p>
      <w:pPr>
        <w:pStyle w:val="Normal"/>
      </w:pPr>
      <w:r>
        <w:t xml:space="preserve">Parece não haver relação entre o prog-</w:t>
      </w:r>
    </w:p>
    <w:p>
      <w:pPr>
        <w:pStyle w:val="Normal"/>
      </w:pPr>
      <w:r>
        <w:t xml:space="preserve">curso do que foi dito antes; (b) formulador, nóstico e a associação a ambidestrismo ou a</w:t>
      </w:r>
    </w:p>
    <w:p>
      <w:pPr>
        <w:pStyle w:val="Normal"/>
      </w:pPr>
      <w:r>
        <w:t xml:space="preserve">que traduz mensagem pré-verbal em estru-</w:t>
      </w:r>
    </w:p>
    <w:p>
      <w:pPr>
        <w:pStyle w:val="Normal"/>
      </w:pPr>
      <w:r>
        <w:t xml:space="preserve">surdez parcial. Quando a instalação da gagueituras lingüísticas e (c) articulador, que se ra é recente estamos diante de um fator favo-refere à execução motora do plano da fala</w:t>
      </w:r>
    </w:p>
    <w:p>
      <w:pPr>
        <w:pStyle w:val="Normal"/>
      </w:pPr>
      <w:r>
        <w:t xml:space="preserve">rável para o prognóstico17. Os pacientes com pelos processos da respiração, fonação e ar-gagueira, que não apresentam ansiedade, ge-</w:t>
      </w:r>
    </w:p>
    <w:p>
      <w:pPr>
        <w:pStyle w:val="Normal"/>
      </w:pPr>
      <w:r>
        <w:t xml:space="preserve">ticulação. Pelo paradigma dinâmico multi-</w:t>
      </w:r>
    </w:p>
    <w:p>
      <w:pPr>
        <w:pStyle w:val="Normal"/>
      </w:pPr>
      <w:r>
        <w:t xml:space="preserve">ralmente não melhoram muito. Segundo Le</w:t>
      </w:r>
    </w:p>
    <w:p>
      <w:pPr>
        <w:pStyle w:val="Normal"/>
      </w:pPr>
      <w:r>
        <w:t xml:space="preserve">dimensional de Smith e Kelly14 as dificul-</w:t>
      </w:r>
    </w:p>
    <w:p>
      <w:pPr>
        <w:pStyle w:val="Normal"/>
      </w:pPr>
      <w:r>
        <w:t xml:space="preserve">Cron e Bordeaux18 a gagueira em 80% das</w:t>
      </w:r>
    </w:p>
    <w:p>
      <w:pPr>
        <w:pStyle w:val="Normal"/>
      </w:pPr>
      <w:r>
        <w:t xml:space="preserve">dades da fluência da fala são a superfície de vezes ocorre antes dos seis anos de idade,</w:t>
      </w:r>
    </w:p>
    <w:p>
      <w:pPr>
        <w:pStyle w:val="Normal"/>
      </w:pPr>
      <w:r>
        <w:t xml:space="preserve">uma complexa integração de sistemas em</w:t>
      </w:r>
    </w:p>
    <w:p>
      <w:pPr>
        <w:pStyle w:val="Normal"/>
      </w:pPr>
      <w:r>
        <w:t xml:space="preserve">sendo mais comum nos meninos — 9:1 ou 10:1.</w:t>
      </w:r>
    </w:p>
    <w:p>
      <w:pPr>
        <w:pStyle w:val="Normal"/>
      </w:pPr>
      <w:r>
        <w:t xml:space="preserve">múltiplos níveis. Estudos com PET e com</w:t>
      </w:r>
    </w:p>
    <w:p>
      <w:pPr>
        <w:pStyle w:val="Normal"/>
      </w:pPr>
      <w:r>
        <w:t xml:space="preserve">Usualmente, quando o paciente procura o tra-</w:t>
      </w:r>
    </w:p>
    <w:p>
      <w:pPr>
        <w:pStyle w:val="Normal"/>
      </w:pPr>
      <w:r>
        <w:t xml:space="preserve">RMf poderão esclarecer alterações em de-</w:t>
      </w:r>
    </w:p>
    <w:p>
      <w:pPr>
        <w:pStyle w:val="Normal"/>
      </w:pPr>
      <w:r>
        <w:t xml:space="preserve">tamento, a gagueira já é um hábito, no qual o terminados trajetos encefálicos.</w:t>
      </w:r>
    </w:p>
    <w:p>
      <w:pPr>
        <w:pStyle w:val="Normal"/>
      </w:pPr>
      <w:r>
        <w:t xml:space="preserve">conflito emocional original não é mais ativo e Com o tratamento alguns pacientes me-assim a substituição de sintomas é pouco pro-lhoram, outros não. A fluência normal é o</w:t>
      </w:r>
    </w:p>
    <w:p>
      <w:pPr>
        <w:pStyle w:val="Normal"/>
      </w:pPr>
      <w:r>
        <w:t xml:space="preserve">vável que ocorra9. Para Lerner19 a gagueira</w:t>
      </w:r>
    </w:p>
    <w:p>
      <w:pPr>
        <w:pStyle w:val="Normal"/>
      </w:pPr>
      <w:r>
        <w:t xml:space="preserve">objetivo do tratamento, o que para muitos</w:t>
      </w:r>
    </w:p>
    <w:p>
      <w:pPr>
        <w:pStyle w:val="Normal"/>
      </w:pPr>
      <w:r>
        <w:t xml:space="preserve">pode estar relacionada com determinadas si-</w:t>
      </w:r>
    </w:p>
    <w:p>
      <w:pPr>
        <w:pStyle w:val="Normal"/>
      </w:pPr>
      <w:r>
        <w:t xml:space="preserve">pacientes é inatingível. Contudo, muitos pa-</w:t>
      </w:r>
    </w:p>
    <w:p>
      <w:pPr>
        <w:pStyle w:val="Normal"/>
      </w:pPr>
      <w:r>
        <w:t xml:space="preserve">tuações da relação interpessoal, observando-</w:t>
      </w:r>
    </w:p>
    <w:p>
      <w:pPr>
        <w:pStyle w:val="Normal"/>
      </w:pPr>
      <w:r>
        <w:t xml:space="preserve">cientes podem melhorar a fluência. Os obje-</w:t>
      </w:r>
    </w:p>
    <w:p>
      <w:pPr>
        <w:pStyle w:val="Normal"/>
      </w:pPr>
      <w:r>
        <w:t xml:space="preserve">se a ausência da gagueira em outras circuns-</w:t>
      </w:r>
    </w:p>
    <w:p>
      <w:pPr>
        <w:pStyle w:val="Normal"/>
      </w:pPr>
      <w:r>
        <w:t xml:space="preserve">tivos em curto prazo da terapia da fala inclu-tâncias. Van Pelt observou: “</w:t>
      </w:r>
    </w:p>
    <w:p>
      <w:pPr>
        <w:pStyle w:val="Normal"/>
      </w:pPr>
      <w:r>
        <w:t xml:space="preserve">es una cosa ex-em15: (a) desenvolver novos conceitos rela-</w:t>
      </w:r>
    </w:p>
    <w:p>
      <w:pPr>
        <w:pStyle w:val="Normal"/>
      </w:pPr>
      <w:r>
        <w:t xml:space="preserve">tranã, que prácticamente todas las perso-cionados com a fala; (b) aprender como vi-</w:t>
      </w:r>
    </w:p>
    <w:p>
      <w:pPr>
        <w:pStyle w:val="Normal"/>
      </w:pPr>
      <w:r>
        <w:t xml:space="preserve">nas que tartamudean pueden hablar per-</w:t>
      </w:r>
    </w:p>
    <w:p>
      <w:pPr>
        <w:pStyle w:val="Normal"/>
      </w:pPr>
      <w:r>
        <w:t xml:space="preserve">brar as cordas vocais para produzir sílabas</w:t>
      </w:r>
    </w:p>
    <w:p>
      <w:pPr>
        <w:pStyle w:val="Normal"/>
      </w:pPr>
      <w:r>
        <w:t xml:space="preserve">fectamente bien a los animales. Pueden leer</w:t>
      </w:r>
    </w:p>
    <w:p>
      <w:pPr>
        <w:pStyle w:val="Normal"/>
      </w:pPr>
      <w:r>
        <w:t xml:space="preserve">vocais; (c) desenvolver idéias sem focalizar</w:t>
      </w:r>
    </w:p>
    <w:p>
      <w:pPr>
        <w:pStyle w:val="Normal"/>
      </w:pPr>
      <w:r>
        <w:t xml:space="preserve">sin impedimento para si mismos usualmen-na linguagem interna; (d) desenvolver modo</w:t>
      </w:r>
    </w:p>
    <w:p>
      <w:pPr>
        <w:pStyle w:val="Normal"/>
      </w:pPr>
      <w:r>
        <w:t xml:space="preserve">te, y pueden con frecuencia cantar. Ade-</w:t>
      </w:r>
    </w:p>
    <w:p>
      <w:pPr>
        <w:pStyle w:val="Normal"/>
      </w:pPr>
      <w:r>
        <w:t xml:space="preserve">automático de articulação; (e) desenvolver</w:t>
      </w:r>
    </w:p>
    <w:p>
      <w:pPr>
        <w:pStyle w:val="Normal"/>
      </w:pPr>
      <w:r>
        <w:t xml:space="preserve">más, es raro que no sean capaces de cuchi-habilidade de autocorrigir facilmente os pro-chear perfectamente</w:t>
      </w:r>
    </w:p>
    <w:p>
      <w:pPr>
        <w:pStyle w:val="Normal"/>
      </w:pPr>
      <w:r>
        <w:t xml:space="preserve">”20* (p. 149).</w:t>
      </w:r>
    </w:p>
    <w:p>
      <w:pPr>
        <w:pStyle w:val="Normal"/>
      </w:pPr>
      <w:r>
        <w:t xml:space="preserve">cesso da fala, quando necessário; (f) superar crenças, atitudes e sentimentos que possam</w:t>
      </w:r>
    </w:p>
    <w:p>
      <w:pPr>
        <w:pStyle w:val="Normal"/>
      </w:pPr>
      <w:r>
        <w:t xml:space="preserve">* Van Pelt observou “é um coisa estranha, que pratica-interferir com o estabelecimento de novos</w:t>
      </w:r>
    </w:p>
    <w:p>
      <w:pPr>
        <w:pStyle w:val="Normal"/>
      </w:pPr>
      <w:r>
        <w:t xml:space="preserve">mente todas as pessoas que gaguejam podem falar perfeitamente bem com os animais. Podem usualmente ler comportamentos de produção da fala.</w:t>
      </w:r>
    </w:p>
    <w:p>
      <w:pPr>
        <w:pStyle w:val="Normal"/>
      </w:pPr>
      <w:r>
        <w:t xml:space="preserve">sem impedimento para si mesmas, e podem com fre-Os resultados do tratamento podem ser</w:t>
      </w:r>
    </w:p>
    <w:p>
      <w:pPr>
        <w:pStyle w:val="Normal"/>
      </w:pPr>
      <w:r>
        <w:t xml:space="preserve">qüência cantar. Além disso, é raro que não sejam capa-definidos operacionalmente como16: (a) re-</w:t>
      </w:r>
    </w:p>
    <w:p>
      <w:pPr>
        <w:pStyle w:val="Normal"/>
      </w:pPr>
      <w:r>
        <w:t xml:space="preserve">zes de cochichar perfeitamente”. (Tradução do autor.)</w:t>
      </w:r>
    </w:p>
    <w:p>
      <w:pPr>
        <w:pStyle w:val="Normal"/>
      </w:pPr>
      <w:r>
        <w:t xml:space="preserve">© Direitos reservados à EDITORA ATHENEU LTDA.</w:t>
      </w:r>
    </w:p>
    <w:p>
      <w:pPr>
        <w:pStyle w:val="Normal"/>
      </w:pPr>
      <w:r>
        <w:t xml:space="preserve">430</w:t>
      </w:r>
    </w:p>
    <w:p>
      <w:pPr>
        <w:pStyle w:val="Heading1"/>
      </w:pPr>
      <w:r>
        <w:t>CAPÍTULO 23</w:t>
      </w:r>
    </w:p>
    <w:p>
      <w:pPr>
        <w:pStyle w:val="Normal"/>
      </w:pPr>
      <w:r>
        <w:t xml:space="preserve">No estudo de Lockhart e Robertson21 uti-e) verificar se gagueja todos os dias ou</w:t>
      </w:r>
    </w:p>
    <w:p>
      <w:pPr>
        <w:pStyle w:val="Normal"/>
      </w:pPr>
      <w:r>
        <w:t xml:space="preserve">lizando sugestões para redução da reação dos apenas três ou quatro dias por semana;</w:t>
      </w:r>
    </w:p>
    <w:p>
      <w:pPr>
        <w:pStyle w:val="Normal"/>
      </w:pPr>
      <w:r>
        <w:t xml:space="preserve">pacientes ao estresse e sugestões para aumen-f) saber se gagueja somente quando se</w:t>
      </w:r>
    </w:p>
    <w:p>
      <w:pPr>
        <w:pStyle w:val="Normal"/>
      </w:pPr>
      <w:r>
        <w:t xml:space="preserve">tar a auto-estima em sete pacientes suave-</w:t>
      </w:r>
    </w:p>
    <w:p>
      <w:pPr>
        <w:pStyle w:val="Normal"/>
      </w:pPr>
      <w:r>
        <w:t xml:space="preserve">senta à mesa;</w:t>
      </w:r>
    </w:p>
    <w:p>
      <w:pPr>
        <w:pStyle w:val="Normal"/>
      </w:pPr>
      <w:r>
        <w:t xml:space="preserve">mente gagos (6% das palavras eram gague-</w:t>
      </w:r>
    </w:p>
    <w:p>
      <w:pPr>
        <w:pStyle w:val="Normal"/>
      </w:pPr>
      <w:r>
        <w:t xml:space="preserve">g) descobrir se gagueja somente no chu-</w:t>
      </w:r>
    </w:p>
    <w:p>
      <w:pPr>
        <w:pStyle w:val="Normal"/>
      </w:pPr>
      <w:r>
        <w:t xml:space="preserve">jadas), eles melhoraram a fluência. No mes-</w:t>
      </w:r>
    </w:p>
    <w:p>
      <w:pPr>
        <w:pStyle w:val="Normal"/>
      </w:pPr>
      <w:r>
        <w:t xml:space="preserve">veiro;</w:t>
      </w:r>
    </w:p>
    <w:p>
      <w:pPr>
        <w:pStyle w:val="Normal"/>
      </w:pPr>
      <w:r>
        <w:t xml:space="preserve">mo estudo, num grupo de 23 pacientes mais</w:t>
      </w:r>
    </w:p>
    <w:p>
      <w:pPr>
        <w:pStyle w:val="Normal"/>
      </w:pPr>
      <w:r>
        <w:t xml:space="preserve">h) aumentar a auto-estima do paciente;</w:t>
      </w:r>
    </w:p>
    <w:p>
      <w:pPr>
        <w:pStyle w:val="Normal"/>
      </w:pPr>
      <w:r>
        <w:t xml:space="preserve">severamente gagos com hipnose e exercíci-</w:t>
      </w:r>
    </w:p>
    <w:p>
      <w:pPr>
        <w:pStyle w:val="Normal"/>
      </w:pPr>
      <w:r>
        <w:t xml:space="preserve">i) transformar ou reduzir a gagueira em</w:t>
      </w:r>
    </w:p>
    <w:p>
      <w:pPr>
        <w:pStyle w:val="Normal"/>
      </w:pPr>
      <w:r>
        <w:t xml:space="preserve">os de terapia da palavra, 10 melhoraram a</w:t>
      </w:r>
    </w:p>
    <w:p>
      <w:pPr>
        <w:pStyle w:val="Normal"/>
      </w:pPr>
      <w:r>
        <w:t xml:space="preserve">algo que o paciente possa suportar;</w:t>
      </w:r>
    </w:p>
    <w:p>
      <w:pPr>
        <w:pStyle w:val="Normal"/>
      </w:pPr>
      <w:r>
        <w:t xml:space="preserve">fluência que foi mantida por 30-40 semanas</w:t>
      </w:r>
    </w:p>
    <w:p>
      <w:pPr>
        <w:pStyle w:val="Normal"/>
      </w:pPr>
      <w:r>
        <w:t xml:space="preserve">j) induzir relaxamento dirigido aos mús-</w:t>
      </w:r>
    </w:p>
    <w:p>
      <w:pPr>
        <w:pStyle w:val="Normal"/>
      </w:pPr>
      <w:r>
        <w:t xml:space="preserve">de seguimento. Em virtude do potencial da</w:t>
      </w:r>
    </w:p>
    <w:p>
      <w:pPr>
        <w:pStyle w:val="Normal"/>
      </w:pPr>
      <w:r>
        <w:t xml:space="preserve">culos da boca, língua, laringe, orofaringe,</w:t>
      </w:r>
    </w:p>
    <w:p>
      <w:pPr>
        <w:pStyle w:val="Normal"/>
      </w:pPr>
      <w:r>
        <w:t xml:space="preserve">hipnose nos transtornos de comunicação, no</w:t>
      </w:r>
    </w:p>
    <w:p>
      <w:pPr>
        <w:pStyle w:val="Normal"/>
      </w:pPr>
      <w:r>
        <w:t xml:space="preserve">músculos externos da face e músculo dia-</w:t>
      </w:r>
    </w:p>
    <w:p>
      <w:pPr>
        <w:pStyle w:val="Normal"/>
      </w:pPr>
      <w:r>
        <w:t xml:space="preserve">início da década de 1980 foi fundada a Soci-</w:t>
      </w:r>
    </w:p>
    <w:p>
      <w:pPr>
        <w:pStyle w:val="Normal"/>
      </w:pPr>
      <w:r>
        <w:t xml:space="preserve">fragma.</w:t>
      </w:r>
    </w:p>
    <w:p>
      <w:pPr>
        <w:pStyle w:val="Normal"/>
      </w:pPr>
      <w:r>
        <w:t xml:space="preserve">edade Britânica para a Prática da Hipnose</w:t>
      </w:r>
    </w:p>
    <w:p>
      <w:pPr>
        <w:pStyle w:val="Normal"/>
      </w:pPr>
      <w:r>
        <w:t xml:space="preserve">na Terapia da Fala e Linguagem.</w:t>
      </w:r>
    </w:p>
    <w:p>
      <w:pPr>
        <w:pStyle w:val="Normal"/>
      </w:pPr>
      <w:r>
        <w:t xml:space="preserve">Um excelente</w:t>
      </w:r>
    </w:p>
    <w:p>
      <w:pPr>
        <w:pStyle w:val="Normal"/>
      </w:pPr>
      <w:r>
        <w:t xml:space="preserve">rapport</w:t>
      </w:r>
    </w:p>
    <w:p>
      <w:pPr>
        <w:pStyle w:val="Normal"/>
      </w:pPr>
      <w:r>
        <w:t xml:space="preserve">é o fator isolado</w:t>
      </w:r>
    </w:p>
    <w:p>
      <w:pPr>
        <w:pStyle w:val="Normal"/>
      </w:pPr>
      <w:r>
        <w:t xml:space="preserve">Pontos básicos do tratamento pela</w:t>
      </w:r>
    </w:p>
    <w:p>
      <w:pPr>
        <w:pStyle w:val="Normal"/>
      </w:pPr>
      <w:r>
        <w:t xml:space="preserve">mais importante para o sucesso do tratamen-</w:t>
      </w:r>
    </w:p>
    <w:p>
      <w:pPr>
        <w:pStyle w:val="Normal"/>
      </w:pPr>
      <w:r>
        <w:t xml:space="preserve">hipnose:</w:t>
      </w:r>
    </w:p>
    <w:p>
      <w:pPr>
        <w:pStyle w:val="Normal"/>
      </w:pPr>
      <w:r>
        <w:t xml:space="preserve">to. O profissional precisa entender o pacien-te mais como uma pessoa do que a gagueira</w:t>
      </w:r>
    </w:p>
    <w:p>
      <w:pPr>
        <w:pStyle w:val="Normal"/>
      </w:pPr>
      <w:r>
        <w:t xml:space="preserve">• Formular sugestões diretas e indiretas,</w:t>
      </w:r>
    </w:p>
    <w:p>
      <w:pPr>
        <w:pStyle w:val="Normal"/>
      </w:pPr>
      <w:r>
        <w:t xml:space="preserve">como um problema clínico. Se um paciente</w:t>
      </w:r>
    </w:p>
    <w:p>
      <w:pPr>
        <w:pStyle w:val="Normal"/>
      </w:pPr>
      <w:r>
        <w:t xml:space="preserve">e também sugestões pós-hipnóticas de</w:t>
      </w:r>
    </w:p>
    <w:p>
      <w:pPr>
        <w:pStyle w:val="Normal"/>
      </w:pPr>
      <w:r>
        <w:t xml:space="preserve">não se sentir bem no início do tratamento</w:t>
      </w:r>
    </w:p>
    <w:p>
      <w:pPr>
        <w:pStyle w:val="Normal"/>
      </w:pPr>
      <w:r>
        <w:t xml:space="preserve">calma e tranqüilidade para vencer a</w:t>
      </w:r>
    </w:p>
    <w:p>
      <w:pPr>
        <w:pStyle w:val="Normal"/>
      </w:pPr>
      <w:r>
        <w:t xml:space="preserve">com determinado profissional é preferível</w:t>
      </w:r>
    </w:p>
    <w:p>
      <w:pPr>
        <w:pStyle w:val="Normal"/>
      </w:pPr>
      <w:r>
        <w:t xml:space="preserve">ansiedade e para aumentar a confiança</w:t>
      </w:r>
    </w:p>
    <w:p>
      <w:pPr>
        <w:pStyle w:val="Normal"/>
      </w:pPr>
      <w:r>
        <w:t xml:space="preserve">que o especialista indique outro colega para do paciente nele mesmo. Sugestões pós-realizar o tratamento.</w:t>
      </w:r>
    </w:p>
    <w:p>
      <w:pPr>
        <w:pStyle w:val="Normal"/>
      </w:pPr>
      <w:r>
        <w:t xml:space="preserve">hipnóticas relacionadas com as situações</w:t>
      </w:r>
    </w:p>
    <w:p>
      <w:pPr>
        <w:pStyle w:val="Normal"/>
      </w:pPr>
      <w:r>
        <w:t xml:space="preserve">Alguns consideram que a agressividade</w:t>
      </w:r>
    </w:p>
    <w:p>
      <w:pPr>
        <w:pStyle w:val="Normal"/>
      </w:pPr>
      <w:r>
        <w:t xml:space="preserve">práticas enfrentadas pelo paciente.</w:t>
      </w:r>
    </w:p>
    <w:p>
      <w:pPr>
        <w:pStyle w:val="Normal"/>
      </w:pPr>
      <w:r>
        <w:t xml:space="preserve">reprimida tende a somatizar-se na linguagem</w:t>
      </w:r>
    </w:p>
    <w:p>
      <w:pPr>
        <w:pStyle w:val="Normal"/>
      </w:pPr>
      <w:r>
        <w:t xml:space="preserve">• Sugestões de respiração longa, lenta,</w:t>
      </w:r>
    </w:p>
    <w:p>
      <w:pPr>
        <w:pStyle w:val="Normal"/>
      </w:pPr>
      <w:r>
        <w:t xml:space="preserve">falada e a isso adicionam-se as influências</w:t>
      </w:r>
    </w:p>
    <w:p>
      <w:pPr>
        <w:pStyle w:val="Normal"/>
      </w:pPr>
      <w:r>
        <w:t xml:space="preserve">profunda, rítmica e suave.</w:t>
      </w:r>
    </w:p>
    <w:p>
      <w:pPr>
        <w:pStyle w:val="Normal"/>
      </w:pPr>
      <w:r>
        <w:t xml:space="preserve">angustiantes dos pais (ansiedade e reprova-</w:t>
      </w:r>
    </w:p>
    <w:p>
      <w:pPr>
        <w:pStyle w:val="Normal"/>
      </w:pPr>
      <w:r>
        <w:t xml:space="preserve">• Sugestões para aumentar o bem-estar,</w:t>
      </w:r>
    </w:p>
    <w:p>
      <w:pPr>
        <w:pStyle w:val="Normal"/>
      </w:pPr>
      <w:r>
        <w:t xml:space="preserve">ção diante da dificuldade do filho). A hip-</w:t>
      </w:r>
    </w:p>
    <w:p>
      <w:pPr>
        <w:pStyle w:val="Normal"/>
      </w:pPr>
      <w:r>
        <w:t xml:space="preserve">a auto-estima e a autoconfiança.</w:t>
      </w:r>
    </w:p>
    <w:p>
      <w:pPr>
        <w:pStyle w:val="Normal"/>
      </w:pPr>
      <w:r>
        <w:t xml:space="preserve">nose atua como fator de relaxamento, age</w:t>
      </w:r>
    </w:p>
    <w:p>
      <w:pPr>
        <w:pStyle w:val="Normal"/>
      </w:pPr>
      <w:r>
        <w:t xml:space="preserve">• Sugestões terapêuticas mais específicas</w:t>
      </w:r>
    </w:p>
    <w:p>
      <w:pPr>
        <w:pStyle w:val="Normal"/>
      </w:pPr>
      <w:r>
        <w:t xml:space="preserve">pelas sugestões do tratamento sugestivo e</w:t>
      </w:r>
    </w:p>
    <w:p>
      <w:pPr>
        <w:pStyle w:val="Normal"/>
      </w:pPr>
      <w:r>
        <w:t xml:space="preserve">como: “Todos os músculos do seu corpo</w:t>
      </w:r>
    </w:p>
    <w:p>
      <w:pPr>
        <w:pStyle w:val="Normal"/>
      </w:pPr>
      <w:r>
        <w:t xml:space="preserve">pode também ser usada com a hipnoanálise.</w:t>
      </w:r>
    </w:p>
    <w:p>
      <w:pPr>
        <w:pStyle w:val="Normal"/>
      </w:pPr>
      <w:r>
        <w:t xml:space="preserve">estão frouxos e soltos. Os nervos que</w:t>
      </w:r>
    </w:p>
    <w:p>
      <w:pPr>
        <w:pStyle w:val="Normal"/>
      </w:pPr>
      <w:r>
        <w:t xml:space="preserve">O exame clínico deve incluir as avaliações</w:t>
      </w:r>
    </w:p>
    <w:p>
      <w:pPr>
        <w:pStyle w:val="Normal"/>
      </w:pPr>
      <w:r>
        <w:t xml:space="preserve">suprem os músculos do seu corpo fun-</w:t>
      </w:r>
    </w:p>
    <w:p>
      <w:pPr>
        <w:pStyle w:val="Normal"/>
      </w:pPr>
      <w:r>
        <w:t xml:space="preserve">da capacidade pulmonar, cardiológica e do</w:t>
      </w:r>
    </w:p>
    <w:p>
      <w:pPr>
        <w:pStyle w:val="Normal"/>
      </w:pPr>
      <w:r>
        <w:t xml:space="preserve">cionam adequadamente. Os nervos que</w:t>
      </w:r>
    </w:p>
    <w:p>
      <w:pPr>
        <w:pStyle w:val="Normal"/>
      </w:pPr>
      <w:r>
        <w:t xml:space="preserve">sistema nervoso autônomo. Os pontos bási-</w:t>
      </w:r>
    </w:p>
    <w:p>
      <w:pPr>
        <w:pStyle w:val="Normal"/>
      </w:pPr>
      <w:r>
        <w:t xml:space="preserve">suprem os músculos da sua boca, da</w:t>
      </w:r>
    </w:p>
    <w:p>
      <w:pPr>
        <w:pStyle w:val="Normal"/>
      </w:pPr>
      <w:r>
        <w:t xml:space="preserve">cos da anamnese e do tratamento das pesso-</w:t>
      </w:r>
    </w:p>
    <w:p>
      <w:pPr>
        <w:pStyle w:val="Normal"/>
      </w:pPr>
      <w:r>
        <w:t xml:space="preserve">sua laringe, da sua faringe funcionam</w:t>
      </w:r>
    </w:p>
    <w:p>
      <w:pPr>
        <w:pStyle w:val="Normal"/>
      </w:pPr>
      <w:r>
        <w:t xml:space="preserve">as com gagueira incluem:</w:t>
      </w:r>
    </w:p>
    <w:p>
      <w:pPr>
        <w:pStyle w:val="Normal"/>
      </w:pPr>
      <w:r>
        <w:t xml:space="preserve">adequadamente. Os músculos da sua</w:t>
      </w:r>
    </w:p>
    <w:p>
      <w:pPr>
        <w:pStyle w:val="Normal"/>
      </w:pPr>
      <w:r>
        <w:t xml:space="preserve">a) procurar trauma emocional anterior;</w:t>
      </w:r>
    </w:p>
    <w:p>
      <w:pPr>
        <w:pStyle w:val="Normal"/>
      </w:pPr>
      <w:r>
        <w:t xml:space="preserve">boca e os músculos da sua língua fun-</w:t>
      </w:r>
    </w:p>
    <w:p>
      <w:pPr>
        <w:pStyle w:val="Normal"/>
      </w:pPr>
      <w:r>
        <w:t xml:space="preserve">b) descobrir contra quem está dirigida a</w:t>
      </w:r>
    </w:p>
    <w:p>
      <w:pPr>
        <w:pStyle w:val="Normal"/>
      </w:pPr>
      <w:r>
        <w:t xml:space="preserve">cionam adequadamente. O seu diafrag-</w:t>
      </w:r>
    </w:p>
    <w:p>
      <w:pPr>
        <w:pStyle w:val="Normal"/>
      </w:pPr>
      <w:r>
        <w:t xml:space="preserve">agressão da criança;</w:t>
      </w:r>
    </w:p>
    <w:p>
      <w:pPr>
        <w:pStyle w:val="Normal"/>
      </w:pPr>
      <w:r>
        <w:t xml:space="preserve">ma funciona adequadamente (natural-</w:t>
      </w:r>
    </w:p>
    <w:p>
      <w:pPr>
        <w:pStyle w:val="Normal"/>
      </w:pPr>
      <w:r>
        <w:t xml:space="preserve">c) saber se a criança quer que todo o mun-</w:t>
      </w:r>
    </w:p>
    <w:p>
      <w:pPr>
        <w:pStyle w:val="Normal"/>
      </w:pPr>
      <w:r>
        <w:t xml:space="preserve">mente antes foi explicado ao paciente</w:t>
      </w:r>
    </w:p>
    <w:p>
      <w:pPr>
        <w:pStyle w:val="Normal"/>
      </w:pPr>
      <w:r>
        <w:t xml:space="preserve">do tenha o trabalho de entendê-la durante</w:t>
      </w:r>
    </w:p>
    <w:p>
      <w:pPr>
        <w:pStyle w:val="Normal"/>
      </w:pPr>
      <w:r>
        <w:t xml:space="preserve">o que é o diafragma, onde se localiza e</w:t>
      </w:r>
    </w:p>
    <w:p>
      <w:pPr>
        <w:pStyle w:val="Normal"/>
      </w:pPr>
      <w:r>
        <w:t xml:space="preserve">todo tempo ou por quanto tempo;</w:t>
      </w:r>
    </w:p>
    <w:p>
      <w:pPr>
        <w:pStyle w:val="Normal"/>
      </w:pPr>
      <w:r>
        <w:t xml:space="preserve">qual a sua função). As palavras saem</w:t>
      </w:r>
    </w:p>
    <w:p>
      <w:pPr>
        <w:pStyle w:val="Normal"/>
      </w:pPr>
      <w:r>
        <w:t xml:space="preserve">d) investigar quando é necessário gaguejar;</w:t>
      </w:r>
    </w:p>
    <w:p>
      <w:pPr>
        <w:pStyle w:val="Normal"/>
      </w:pPr>
      <w:r>
        <w:t xml:space="preserve">calmamente. As palavras saem suave</w:t>
      </w:r>
    </w:p>
    <w:p>
      <w:pPr>
        <w:pStyle w:val="Normal"/>
      </w:pPr>
      <w:r>
        <w:t xml:space="preserve">© Direitos reservados à EDITORA ATHENEU LTDA.</w:t>
      </w:r>
    </w:p>
    <w:p>
      <w:pPr>
        <w:pStyle w:val="Heading1"/>
      </w:pPr>
      <w:r>
        <w:t>CAPÍTULO 23</w:t>
      </w:r>
    </w:p>
    <w:p>
      <w:pPr>
        <w:pStyle w:val="Normal"/>
      </w:pPr>
      <w:r>
        <w:t xml:space="preserve">431</w:t>
      </w:r>
    </w:p>
    <w:p>
      <w:pPr>
        <w:pStyle w:val="Normal"/>
      </w:pPr>
      <w:r>
        <w:t xml:space="preserve">e facilmente. Suas palavras saem cal-vras, falando mais devagar). Você já perce-</w:t>
      </w:r>
    </w:p>
    <w:p>
      <w:pPr>
        <w:pStyle w:val="Normal"/>
      </w:pPr>
      <w:r>
        <w:t xml:space="preserve">ma, suave e facilmente. Você tem ha-</w:t>
      </w:r>
    </w:p>
    <w:p>
      <w:pPr>
        <w:pStyle w:val="Normal"/>
      </w:pPr>
      <w:r>
        <w:t xml:space="preserve">beu, que você fala corretamente, quando está bilidade aumentada para comunicar-se</w:t>
      </w:r>
    </w:p>
    <w:p>
      <w:pPr>
        <w:pStyle w:val="Normal"/>
      </w:pPr>
      <w:r>
        <w:t xml:space="preserve">falando em voz alta para você mesmo quan-</w:t>
      </w:r>
    </w:p>
    <w:p>
      <w:pPr>
        <w:pStyle w:val="Normal"/>
      </w:pPr>
      <w:r>
        <w:t xml:space="preserve">efetivamente. Você se sente mais con-</w:t>
      </w:r>
    </w:p>
    <w:p>
      <w:pPr>
        <w:pStyle w:val="Normal"/>
      </w:pPr>
      <w:r>
        <w:t xml:space="preserve">do está sozinho. ... ... Você já sabe que quan-fortável falando. Você gosta do som da</w:t>
      </w:r>
    </w:p>
    <w:p>
      <w:pPr>
        <w:pStyle w:val="Normal"/>
      </w:pPr>
      <w:r>
        <w:t xml:space="preserve">do está sozinho você pode ler em voz alta</w:t>
      </w:r>
    </w:p>
    <w:p>
      <w:pPr>
        <w:pStyle w:val="Normal"/>
      </w:pPr>
      <w:r>
        <w:t xml:space="preserve">sua voz. Sua linguagem falada torna-se</w:t>
      </w:r>
    </w:p>
    <w:p>
      <w:pPr>
        <w:pStyle w:val="Normal"/>
      </w:pPr>
      <w:r>
        <w:t xml:space="preserve">corretamente. ... ... Você já percebeu que</w:t>
      </w:r>
    </w:p>
    <w:p>
      <w:pPr>
        <w:pStyle w:val="Normal"/>
      </w:pPr>
      <w:r>
        <w:t xml:space="preserve">mais fluente. A sua habilidade para fa-</w:t>
      </w:r>
    </w:p>
    <w:p>
      <w:pPr>
        <w:pStyle w:val="Normal"/>
      </w:pPr>
      <w:r>
        <w:t xml:space="preserve">também pode falar corretamente, falando</w:t>
      </w:r>
    </w:p>
    <w:p>
      <w:pPr>
        <w:pStyle w:val="Normal"/>
      </w:pPr>
      <w:r>
        <w:t xml:space="preserve">lar torna-se mais automática.”</w:t>
      </w:r>
    </w:p>
    <w:p>
      <w:pPr>
        <w:pStyle w:val="Normal"/>
      </w:pPr>
      <w:r>
        <w:t xml:space="preserve">devagar. ... Você já sabe que também pode</w:t>
      </w:r>
    </w:p>
    <w:p>
      <w:pPr>
        <w:pStyle w:val="Normal"/>
      </w:pPr>
      <w:r>
        <w:t xml:space="preserve">• Durante a hipnose conversar com o</w:t>
      </w:r>
    </w:p>
    <w:p>
      <w:pPr>
        <w:pStyle w:val="Normal"/>
      </w:pPr>
      <w:r>
        <w:t xml:space="preserve">conversar perfeitamente, falando devagar. ...</w:t>
      </w:r>
    </w:p>
    <w:p>
      <w:pPr>
        <w:pStyle w:val="Normal"/>
      </w:pPr>
      <w:r>
        <w:t xml:space="preserve">paciente. Quando o paciente conversar</w:t>
      </w:r>
    </w:p>
    <w:p>
      <w:pPr>
        <w:pStyle w:val="Normal"/>
      </w:pPr>
      <w:r>
        <w:t xml:space="preserve">Você fala devagar e perfeitamente. ... Você</w:t>
      </w:r>
    </w:p>
    <w:p>
      <w:pPr>
        <w:pStyle w:val="Normal"/>
      </w:pPr>
      <w:r>
        <w:t xml:space="preserve">normalmente com o médico durante a</w:t>
      </w:r>
    </w:p>
    <w:p>
      <w:pPr>
        <w:pStyle w:val="Normal"/>
      </w:pPr>
      <w:r>
        <w:t xml:space="preserve">fala devagar, calma, tranqüila e perfeitamente.</w:t>
      </w:r>
    </w:p>
    <w:p>
      <w:pPr>
        <w:pStyle w:val="Normal"/>
      </w:pPr>
      <w:r>
        <w:t xml:space="preserve">hipnose, fazê-lo sentir que ele fala nor-</w:t>
      </w:r>
    </w:p>
    <w:p>
      <w:pPr>
        <w:pStyle w:val="Normal"/>
      </w:pPr>
      <w:r>
        <w:t xml:space="preserve">... ... Você permanece calmo e tranqüilo</w:t>
      </w:r>
    </w:p>
    <w:p>
      <w:pPr>
        <w:pStyle w:val="Normal"/>
      </w:pPr>
      <w:r>
        <w:t xml:space="preserve">malmente durante a hipnose e poderá</w:t>
      </w:r>
    </w:p>
    <w:p>
      <w:pPr>
        <w:pStyle w:val="Normal"/>
      </w:pPr>
      <w:r>
        <w:t xml:space="preserve">quando fala. ... A cada dia você fala melhor.</w:t>
      </w:r>
    </w:p>
    <w:p>
      <w:pPr>
        <w:pStyle w:val="Normal"/>
      </w:pPr>
      <w:r>
        <w:t xml:space="preserve">fazê-lo após a consulta porque é capaz</w:t>
      </w:r>
    </w:p>
    <w:p>
      <w:pPr>
        <w:pStyle w:val="Normal"/>
      </w:pPr>
      <w:r>
        <w:t xml:space="preserve">... A cada dia você fala, você conversa me-</w:t>
      </w:r>
    </w:p>
    <w:p>
      <w:pPr>
        <w:pStyle w:val="Normal"/>
      </w:pPr>
      <w:r>
        <w:t xml:space="preserve">de fazê-lo.</w:t>
      </w:r>
    </w:p>
    <w:p>
      <w:pPr>
        <w:pStyle w:val="Normal"/>
      </w:pPr>
      <w:r>
        <w:t xml:space="preserve">lhor. ... Quando você canta, as palavras saem</w:t>
      </w:r>
    </w:p>
    <w:p>
      <w:pPr>
        <w:pStyle w:val="Normal"/>
      </w:pPr>
      <w:r>
        <w:t xml:space="preserve">• Praticar a visualização de cenas com</w:t>
      </w:r>
    </w:p>
    <w:p>
      <w:pPr>
        <w:pStyle w:val="Normal"/>
      </w:pPr>
      <w:r>
        <w:t xml:space="preserve">perfeitamente porque você canta ritmicamen-</w:t>
      </w:r>
    </w:p>
    <w:p>
      <w:pPr>
        <w:pStyle w:val="Normal"/>
      </w:pPr>
      <w:r>
        <w:t xml:space="preserve">expansão do tempo e imediatamente</w:t>
      </w:r>
    </w:p>
    <w:p>
      <w:pPr>
        <w:pStyle w:val="Normal"/>
      </w:pPr>
      <w:r>
        <w:t xml:space="preserve">te. ... A sua habilidade para falar torna-se após pedir para o paciente falar em voz</w:t>
      </w:r>
    </w:p>
    <w:p>
      <w:pPr>
        <w:pStyle w:val="Normal"/>
      </w:pPr>
      <w:r>
        <w:t xml:space="preserve">mais automática. De hoje em diante você vai</w:t>
      </w:r>
    </w:p>
    <w:p>
      <w:pPr>
        <w:pStyle w:val="Normal"/>
      </w:pPr>
      <w:r>
        <w:t xml:space="preserve">alta e observar como suas palavras saem</w:t>
      </w:r>
    </w:p>
    <w:p>
      <w:pPr>
        <w:pStyle w:val="Normal"/>
      </w:pPr>
      <w:r>
        <w:t xml:space="preserve">falar calma, vagarosamente e corretamente.</w:t>
      </w:r>
    </w:p>
    <w:p>
      <w:pPr>
        <w:pStyle w:val="Normal"/>
      </w:pPr>
      <w:r>
        <w:t xml:space="preserve">descontraidamente.7 A visualização de</w:t>
      </w:r>
    </w:p>
    <w:p>
      <w:pPr>
        <w:pStyle w:val="Normal"/>
      </w:pPr>
      <w:r>
        <w:t xml:space="preserve">... Você já se imagina ouvindo suas palavras cenas com expansão do tempo evita que</w:t>
      </w:r>
    </w:p>
    <w:p>
      <w:pPr>
        <w:pStyle w:val="Normal"/>
      </w:pPr>
      <w:r>
        <w:t xml:space="preserve">saindo corretamente. ... Você já se imagina</w:t>
      </w:r>
    </w:p>
    <w:p>
      <w:pPr>
        <w:pStyle w:val="Normal"/>
      </w:pPr>
      <w:r>
        <w:t xml:space="preserve">a pessoa fique pensando na frente, an-</w:t>
      </w:r>
    </w:p>
    <w:p>
      <w:pPr>
        <w:pStyle w:val="Normal"/>
      </w:pPr>
      <w:r>
        <w:t xml:space="preserve">ouvindo suas palavras saindo perfeitamente.</w:t>
      </w:r>
    </w:p>
    <w:p>
      <w:pPr>
        <w:pStyle w:val="Normal"/>
      </w:pPr>
      <w:r>
        <w:t xml:space="preserve">tes de chegar lá, e pode ser feita antes</w:t>
      </w:r>
    </w:p>
    <w:p>
      <w:pPr>
        <w:pStyle w:val="Normal"/>
      </w:pPr>
      <w:r>
        <w:t xml:space="preserve">Você tem habilidade aumentada para comu-</w:t>
      </w:r>
    </w:p>
    <w:p>
      <w:pPr>
        <w:pStyle w:val="Normal"/>
      </w:pPr>
      <w:r>
        <w:t xml:space="preserve">de compromissos que o paciente tenha</w:t>
      </w:r>
    </w:p>
    <w:p>
      <w:pPr>
        <w:pStyle w:val="Normal"/>
      </w:pPr>
      <w:r>
        <w:t xml:space="preserve">nicar-se efetivamente. Você se sente mais</w:t>
      </w:r>
    </w:p>
    <w:p>
      <w:pPr>
        <w:pStyle w:val="Normal"/>
      </w:pPr>
      <w:r>
        <w:t xml:space="preserve">agendado, como entrevistas.</w:t>
      </w:r>
    </w:p>
    <w:p>
      <w:pPr>
        <w:pStyle w:val="Normal"/>
      </w:pPr>
      <w:r>
        <w:t xml:space="preserve">confortável falando, e você gosta de ouvir o som da sua voz. ... Você já se aceita falando corretamente. Você tem muito talento.</w:t>
      </w:r>
    </w:p>
    <w:p>
      <w:pPr>
        <w:pStyle w:val="Normal"/>
      </w:pPr>
      <w:r>
        <w:t xml:space="preserve">OPÇÃO DE FRASEOLOGIA PARA O</w:t>
      </w:r>
    </w:p>
    <w:p>
      <w:pPr>
        <w:pStyle w:val="Normal"/>
      </w:pPr>
      <w:r>
        <w:t xml:space="preserve">TRATAMENTO DA GAGUEIRA</w:t>
      </w:r>
    </w:p>
    <w:p>
      <w:pPr>
        <w:pStyle w:val="Normal"/>
      </w:pPr>
      <w:r>
        <w:t xml:space="preserve">UNCOFAGIA</w:t>
      </w:r>
    </w:p>
    <w:p>
      <w:pPr>
        <w:pStyle w:val="Normal"/>
      </w:pPr>
      <w:r>
        <w:t xml:space="preserve">Respire suave, longa, lenta, profundamen-</w:t>
      </w:r>
    </w:p>
    <w:p>
      <w:pPr>
        <w:pStyle w:val="Normal"/>
      </w:pPr>
      <w:r>
        <w:t xml:space="preserve">te enchendo os pulmões de ar, ... e prenda a O hábito de roer as unhas freqüentemen-respiração. ... ... Solte o ar completamente te traduz um meio aprendido de liberação da</w:t>
      </w:r>
    </w:p>
    <w:p>
      <w:pPr>
        <w:pStyle w:val="Normal"/>
      </w:pPr>
      <w:r>
        <w:t xml:space="preserve">pela boca e relaxe. Repita: respire fundo. ...</w:t>
      </w:r>
    </w:p>
    <w:p>
      <w:pPr>
        <w:pStyle w:val="Normal"/>
      </w:pPr>
      <w:r>
        <w:t xml:space="preserve">ansiedade, que muitas vezes está associada</w:t>
      </w:r>
    </w:p>
    <w:p>
      <w:pPr>
        <w:pStyle w:val="Normal"/>
      </w:pPr>
      <w:r>
        <w:t xml:space="preserve">(O especialista pode neste momento inspirar</w:t>
      </w:r>
    </w:p>
    <w:p>
      <w:pPr>
        <w:pStyle w:val="Normal"/>
      </w:pPr>
      <w:r>
        <w:t xml:space="preserve">com sentimentos de insegurança e hostilida-</w:t>
      </w:r>
    </w:p>
    <w:p>
      <w:pPr>
        <w:pStyle w:val="Normal"/>
      </w:pPr>
      <w:r>
        <w:t xml:space="preserve">fundo, deixando o paciente ouvir o ruído).</w:t>
      </w:r>
    </w:p>
    <w:p>
      <w:pPr>
        <w:pStyle w:val="Normal"/>
      </w:pPr>
      <w:r>
        <w:t xml:space="preserve">de reprimida contra o genitor dominante, e</w:t>
      </w:r>
    </w:p>
    <w:p>
      <w:pPr>
        <w:pStyle w:val="Normal"/>
      </w:pPr>
      <w:r>
        <w:t xml:space="preserve">Prenda a respiração. ... ... Solte o ar com-</w:t>
      </w:r>
    </w:p>
    <w:p>
      <w:pPr>
        <w:pStyle w:val="Normal"/>
      </w:pPr>
      <w:r>
        <w:t xml:space="preserve">um dos fatores mais importantes para o su-</w:t>
      </w:r>
    </w:p>
    <w:p>
      <w:pPr>
        <w:pStyle w:val="Normal"/>
      </w:pPr>
      <w:r>
        <w:t xml:space="preserve">pletamente pela boca e relaxe. ... (Neste mocesso do tratamento é reforçar o desejo e a</w:t>
      </w:r>
    </w:p>
    <w:p>
      <w:pPr>
        <w:pStyle w:val="Normal"/>
      </w:pPr>
      <w:r>
        <w:t xml:space="preserve">mento o especialista pode soltar o ar pela boca motivação do paciente para parar o hábito.</w:t>
      </w:r>
    </w:p>
    <w:p>
      <w:pPr>
        <w:pStyle w:val="Normal"/>
      </w:pPr>
      <w:r>
        <w:t xml:space="preserve">deixando o paciente ouvir o ruído da saída do Situações que levam a esse hábito podem</w:t>
      </w:r>
    </w:p>
    <w:p>
      <w:pPr>
        <w:pStyle w:val="Normal"/>
      </w:pPr>
      <w:r>
        <w:t xml:space="preserve">ar). Você sabe que pode falar corretamente</w:t>
      </w:r>
    </w:p>
    <w:p>
      <w:pPr>
        <w:pStyle w:val="Normal"/>
      </w:pPr>
      <w:r>
        <w:t xml:space="preserve">incluir: (a) a visita de um parente, (b) o en-quando está falando em voz alta para você</w:t>
      </w:r>
    </w:p>
    <w:p>
      <w:pPr>
        <w:pStyle w:val="Normal"/>
      </w:pPr>
      <w:r>
        <w:t xml:space="preserve">contro com novos amigos, (c) tentar apren-</w:t>
      </w:r>
    </w:p>
    <w:p>
      <w:pPr>
        <w:pStyle w:val="Normal"/>
      </w:pPr>
      <w:r>
        <w:t xml:space="preserve">mesmo quando está sozinho. ... ... (O espe-</w:t>
      </w:r>
    </w:p>
    <w:p>
      <w:pPr>
        <w:pStyle w:val="Normal"/>
      </w:pPr>
      <w:r>
        <w:t xml:space="preserve">der alguma coisa nova, (d) o nascimento de</w:t>
      </w:r>
    </w:p>
    <w:p>
      <w:pPr>
        <w:pStyle w:val="Normal"/>
      </w:pPr>
      <w:r>
        <w:t xml:space="preserve">cialista pode diminuir a velocidade das pala-um irmão, (e) ir para a escola pela primeira</w:t>
      </w:r>
    </w:p>
    <w:p>
      <w:pPr>
        <w:pStyle w:val="Normal"/>
      </w:pPr>
      <w:r>
        <w:t xml:space="preserve">© Direitos reservados à EDITORA ATHENEU LTDA.</w:t>
      </w:r>
    </w:p>
    <w:p>
      <w:pPr>
        <w:pStyle w:val="Normal"/>
      </w:pPr>
      <w:r>
        <w:t xml:space="preserve">432</w:t>
      </w:r>
    </w:p>
    <w:p>
      <w:pPr>
        <w:pStyle w:val="Heading1"/>
      </w:pPr>
      <w:r>
        <w:t>CAPÍTULO 23</w:t>
      </w:r>
    </w:p>
    <w:p>
      <w:pPr>
        <w:pStyle w:val="Normal"/>
      </w:pPr>
      <w:r>
        <w:t xml:space="preserve">vez, (f) frustração pela dificuldade em fazer sua aparência inteira seja bonita, agradável a tarefa de casa pedida pelos professores</w:t>
      </w:r>
    </w:p>
    <w:p>
      <w:pPr>
        <w:pStyle w:val="Normal"/>
      </w:pPr>
      <w:r>
        <w:t xml:space="preserve">e atrativa. As mãos agradáveis, com as unhas (g) trocar a turma da escola, (h) aparecimento com as formas bonitas, deixam você ainda</w:t>
      </w:r>
    </w:p>
    <w:p>
      <w:pPr>
        <w:pStyle w:val="Normal"/>
      </w:pPr>
      <w:r>
        <w:t xml:space="preserve">de uma doença, (i) internação hospitalar,</w:t>
      </w:r>
    </w:p>
    <w:p>
      <w:pPr>
        <w:pStyle w:val="Normal"/>
      </w:pPr>
      <w:r>
        <w:t xml:space="preserve">mais bonita. ... Suas unhas começam cres-</w:t>
      </w:r>
    </w:p>
    <w:p>
      <w:pPr>
        <w:pStyle w:val="Normal"/>
      </w:pPr>
      <w:r>
        <w:t xml:space="preserve">(j) separação dos pais, (k) separação da cricer, ... suas unhas começam crescer deixan-</w:t>
      </w:r>
    </w:p>
    <w:p>
      <w:pPr>
        <w:pStyle w:val="Normal"/>
      </w:pPr>
      <w:r>
        <w:t xml:space="preserve">ança dos pais, (l) aborrecimento com algu-</w:t>
      </w:r>
    </w:p>
    <w:p>
      <w:pPr>
        <w:pStyle w:val="Normal"/>
      </w:pPr>
      <w:r>
        <w:t xml:space="preserve">do seus dedos bonitos e atrativos. ... ... Você ma coisa, (m) imitação de outras crianças,</w:t>
      </w:r>
    </w:p>
    <w:p>
      <w:pPr>
        <w:pStyle w:val="Normal"/>
      </w:pPr>
      <w:r>
        <w:t xml:space="preserve">está tranqüila, calma e despreocupada. ...</w:t>
      </w:r>
    </w:p>
    <w:p>
      <w:pPr>
        <w:pStyle w:val="Normal"/>
      </w:pPr>
      <w:r>
        <w:t xml:space="preserve">(n) assistir a um filme de suspense, (o) unhas Você se sente calma, tranqüila e com uma</w:t>
      </w:r>
    </w:p>
    <w:p>
      <w:pPr>
        <w:pStyle w:val="Normal"/>
      </w:pPr>
      <w:r>
        <w:t xml:space="preserve">mal aparadas, (p) contínuos conflitos emo-</w:t>
      </w:r>
    </w:p>
    <w:p>
      <w:pPr>
        <w:pStyle w:val="Normal"/>
      </w:pPr>
      <w:r>
        <w:t xml:space="preserve">agradável sensação de bem-estar. ... Sua</w:t>
      </w:r>
    </w:p>
    <w:p>
      <w:pPr>
        <w:pStyle w:val="Normal"/>
      </w:pPr>
      <w:r>
        <w:t xml:space="preserve">cionais, (q) simplesmente para passar o tem-</w:t>
      </w:r>
    </w:p>
    <w:p>
      <w:pPr>
        <w:pStyle w:val="Normal"/>
      </w:pPr>
      <w:r>
        <w:t xml:space="preserve">boca está tranqüila, suas mãos estão tran-</w:t>
      </w:r>
    </w:p>
    <w:p>
      <w:pPr>
        <w:pStyle w:val="Normal"/>
      </w:pPr>
      <w:r>
        <w:t xml:space="preserve">po, (r) pela força do hábito, (s) transição do qüilas, todo o seu corpo está calmo e tranhábito de chupar o dedo.</w:t>
      </w:r>
    </w:p>
    <w:p>
      <w:pPr>
        <w:pStyle w:val="Normal"/>
      </w:pPr>
      <w:r>
        <w:t xml:space="preserve">qüilo. ... Sua mente está tranqüila, muito tran-Quando o hábito de roer as unhas, cutí-</w:t>
      </w:r>
    </w:p>
    <w:p>
      <w:pPr>
        <w:pStyle w:val="Normal"/>
      </w:pPr>
      <w:r>
        <w:t xml:space="preserve">qüila. Cada vez que você se sentir ficando</w:t>
      </w:r>
    </w:p>
    <w:p>
      <w:pPr>
        <w:pStyle w:val="Normal"/>
      </w:pPr>
      <w:r>
        <w:t xml:space="preserve">culas ou os dedos continua relacionado com</w:t>
      </w:r>
    </w:p>
    <w:p>
      <w:pPr>
        <w:pStyle w:val="Normal"/>
      </w:pPr>
      <w:r>
        <w:t xml:space="preserve">nervosa, por qualquer motivo, você assume</w:t>
      </w:r>
    </w:p>
    <w:p>
      <w:pPr>
        <w:pStyle w:val="Normal"/>
      </w:pPr>
      <w:r>
        <w:t xml:space="preserve">conflitos emocionais atuais e mal ajustamen-</w:t>
      </w:r>
    </w:p>
    <w:p>
      <w:pPr>
        <w:pStyle w:val="Normal"/>
      </w:pPr>
      <w:r>
        <w:t xml:space="preserve">uma respiração lenta e profunda, e o nervo-</w:t>
      </w:r>
    </w:p>
    <w:p>
      <w:pPr>
        <w:pStyle w:val="Normal"/>
      </w:pPr>
      <w:r>
        <w:t xml:space="preserve">tos, a hipnoterapia precisa abranger esses</w:t>
      </w:r>
    </w:p>
    <w:p>
      <w:pPr>
        <w:pStyle w:val="Normal"/>
      </w:pPr>
      <w:r>
        <w:t xml:space="preserve">sismo some.</w:t>
      </w:r>
    </w:p>
    <w:p>
      <w:pPr>
        <w:pStyle w:val="Normal"/>
      </w:pPr>
      <w:r>
        <w:t xml:space="preserve">aspectos para restabelecer o sentimento de</w:t>
      </w:r>
    </w:p>
    <w:p>
      <w:pPr>
        <w:pStyle w:val="Normal"/>
      </w:pPr>
      <w:r>
        <w:t xml:space="preserve">Outra opção seria dizer: De hoje em di-</w:t>
      </w:r>
    </w:p>
    <w:p>
      <w:pPr>
        <w:pStyle w:val="Normal"/>
      </w:pPr>
      <w:r>
        <w:t xml:space="preserve">segurança e aumentar a auto-estima.</w:t>
      </w:r>
    </w:p>
    <w:p>
      <w:pPr>
        <w:pStyle w:val="Normal"/>
      </w:pPr>
      <w:r>
        <w:t xml:space="preserve">ante, toda vez que seus dedos ou as suas</w:t>
      </w:r>
    </w:p>
    <w:p>
      <w:pPr>
        <w:pStyle w:val="Normal"/>
      </w:pPr>
      <w:r>
        <w:t xml:space="preserve">Procure elucidar o conflito emocional que</w:t>
      </w:r>
    </w:p>
    <w:p>
      <w:pPr>
        <w:pStyle w:val="Normal"/>
      </w:pPr>
      <w:r>
        <w:t xml:space="preserve">unhas tocarem na sua boca, nos seus lábios</w:t>
      </w:r>
    </w:p>
    <w:p>
      <w:pPr>
        <w:pStyle w:val="Normal"/>
      </w:pPr>
      <w:r>
        <w:t xml:space="preserve">leva a criança a roer suas próprias unhas.</w:t>
      </w:r>
    </w:p>
    <w:p>
      <w:pPr>
        <w:pStyle w:val="Normal"/>
      </w:pPr>
      <w:r>
        <w:t xml:space="preserve">ou nos seus dentes, sua boca se abre e per-</w:t>
      </w:r>
    </w:p>
    <w:p>
      <w:pPr>
        <w:pStyle w:val="Normal"/>
      </w:pPr>
      <w:r>
        <w:t xml:space="preserve">Geralmente a criança apresenta ansiedade</w:t>
      </w:r>
    </w:p>
    <w:p>
      <w:pPr>
        <w:pStyle w:val="Normal"/>
      </w:pPr>
      <w:r>
        <w:t xml:space="preserve">manece aberta. ... ... Sua boca permanece</w:t>
      </w:r>
    </w:p>
    <w:p>
      <w:pPr>
        <w:pStyle w:val="Normal"/>
      </w:pPr>
      <w:r>
        <w:t xml:space="preserve">que pode estar associada à insegurança ou a</w:t>
      </w:r>
    </w:p>
    <w:p>
      <w:pPr>
        <w:pStyle w:val="Normal"/>
      </w:pPr>
      <w:r>
        <w:t xml:space="preserve">aberta enquanto algum dedo ou alguma unha</w:t>
      </w:r>
    </w:p>
    <w:p>
      <w:pPr>
        <w:pStyle w:val="Normal"/>
      </w:pPr>
      <w:r>
        <w:t xml:space="preserve">agressividade reprimida contra o pai ou a</w:t>
      </w:r>
    </w:p>
    <w:p>
      <w:pPr>
        <w:pStyle w:val="Normal"/>
      </w:pPr>
      <w:r>
        <w:t xml:space="preserve">estiver tocando na sua boca, ou nos seus lá-</w:t>
      </w:r>
    </w:p>
    <w:p>
      <w:pPr>
        <w:pStyle w:val="Normal"/>
      </w:pPr>
      <w:r>
        <w:t xml:space="preserve">mãe. O médico deve avisar aos pais para</w:t>
      </w:r>
    </w:p>
    <w:p>
      <w:pPr>
        <w:pStyle w:val="Normal"/>
      </w:pPr>
      <w:r>
        <w:t xml:space="preserve">bios ou nos seus dentes. ... De hoje em dian-ignorarem o hábito da criança de roer suas</w:t>
      </w:r>
    </w:p>
    <w:p>
      <w:pPr>
        <w:pStyle w:val="Normal"/>
      </w:pPr>
      <w:r>
        <w:t xml:space="preserve">te, toda vez que seus dedos ou as suas unhas próprias unhas, tornando-se indiferentes</w:t>
      </w:r>
    </w:p>
    <w:p>
      <w:pPr>
        <w:pStyle w:val="Normal"/>
      </w:pPr>
      <w:r>
        <w:t xml:space="preserve">tocarem na sua boca, sua boca se abre e per-</w:t>
      </w:r>
    </w:p>
    <w:p>
      <w:pPr>
        <w:pStyle w:val="Normal"/>
      </w:pPr>
      <w:r>
        <w:t xml:space="preserve">quanto a isso. Não chamar a atenção da cri-</w:t>
      </w:r>
    </w:p>
    <w:p>
      <w:pPr>
        <w:pStyle w:val="Normal"/>
      </w:pPr>
      <w:r>
        <w:t xml:space="preserve">manece aberta. ... Sua boca permanece aber-</w:t>
      </w:r>
    </w:p>
    <w:p>
      <w:pPr>
        <w:pStyle w:val="Normal"/>
      </w:pPr>
      <w:r>
        <w:t xml:space="preserve">ança para isso, nem comentar criticamente.</w:t>
      </w:r>
    </w:p>
    <w:p>
      <w:pPr>
        <w:pStyle w:val="Normal"/>
      </w:pPr>
      <w:r>
        <w:t xml:space="preserve">ta enquanto algum dedo ou alguma unha es-</w:t>
      </w:r>
    </w:p>
    <w:p>
      <w:pPr>
        <w:pStyle w:val="Normal"/>
      </w:pPr>
      <w:r>
        <w:t xml:space="preserve">É importante descobrir o que a criança está</w:t>
      </w:r>
    </w:p>
    <w:p>
      <w:pPr>
        <w:pStyle w:val="Normal"/>
      </w:pPr>
      <w:r>
        <w:t xml:space="preserve">tiver tocando na sua boca, ou nos seus lábios ganhando secundariamente roendo as suas</w:t>
      </w:r>
    </w:p>
    <w:p>
      <w:pPr>
        <w:pStyle w:val="Normal"/>
      </w:pPr>
      <w:r>
        <w:t xml:space="preserve">ou nos seus dentes. De hoje em diante, toda</w:t>
      </w:r>
    </w:p>
    <w:p>
      <w:pPr>
        <w:pStyle w:val="Normal"/>
      </w:pPr>
      <w:r>
        <w:t xml:space="preserve">próprias unhas, e então se pode agir direta-</w:t>
      </w:r>
    </w:p>
    <w:p>
      <w:pPr>
        <w:pStyle w:val="Normal"/>
      </w:pPr>
      <w:r>
        <w:t xml:space="preserve">vez que seus dedos ou as suas unhas toca-</w:t>
      </w:r>
    </w:p>
    <w:p>
      <w:pPr>
        <w:pStyle w:val="Normal"/>
      </w:pPr>
      <w:r>
        <w:t xml:space="preserve">mente sobre isso. Sugestões que fortificam</w:t>
      </w:r>
    </w:p>
    <w:p>
      <w:pPr>
        <w:pStyle w:val="Normal"/>
      </w:pPr>
      <w:r>
        <w:t xml:space="preserve">rem na sua boca, sua boca se abre e perma-</w:t>
      </w:r>
    </w:p>
    <w:p>
      <w:pPr>
        <w:pStyle w:val="Normal"/>
      </w:pPr>
      <w:r>
        <w:t xml:space="preserve">o ego da criança são uma boa escolha9, as-</w:t>
      </w:r>
    </w:p>
    <w:p>
      <w:pPr>
        <w:pStyle w:val="Normal"/>
      </w:pPr>
      <w:r>
        <w:t xml:space="preserve">nece aberta. ... Sua boca permanece aberta</w:t>
      </w:r>
    </w:p>
    <w:p>
      <w:pPr>
        <w:pStyle w:val="Normal"/>
      </w:pPr>
      <w:r>
        <w:t xml:space="preserve">sociadas às sugestões de relaxamento e re-</w:t>
      </w:r>
    </w:p>
    <w:p>
      <w:pPr>
        <w:pStyle w:val="Normal"/>
      </w:pPr>
      <w:r>
        <w:t xml:space="preserve">enquanto algum dedo ou alguma unha esti-</w:t>
      </w:r>
    </w:p>
    <w:p>
      <w:pPr>
        <w:pStyle w:val="Normal"/>
      </w:pPr>
      <w:r>
        <w:t xml:space="preserve">dução da ansiedade. Outra opção de trata-</w:t>
      </w:r>
    </w:p>
    <w:p>
      <w:pPr>
        <w:pStyle w:val="Normal"/>
      </w:pPr>
      <w:r>
        <w:t xml:space="preserve">ver tocando na sua boca, ou nos seus lábios</w:t>
      </w:r>
    </w:p>
    <w:p>
      <w:pPr>
        <w:pStyle w:val="Normal"/>
      </w:pPr>
      <w:r>
        <w:t xml:space="preserve">mento sugerida pelo mesmo autor9 é a trans-</w:t>
      </w:r>
    </w:p>
    <w:p>
      <w:pPr>
        <w:pStyle w:val="Normal"/>
      </w:pPr>
      <w:r>
        <w:t xml:space="preserve">ou nos seus dentes. A partir de hoje suas</w:t>
      </w:r>
    </w:p>
    <w:p>
      <w:pPr>
        <w:pStyle w:val="Normal"/>
      </w:pPr>
      <w:r>
        <w:t xml:space="preserve">ferência de roer todas as unhas para roer</w:t>
      </w:r>
    </w:p>
    <w:p>
      <w:pPr>
        <w:pStyle w:val="Normal"/>
      </w:pPr>
      <w:r>
        <w:t xml:space="preserve">unhas começam crescer, e você torna-se or-</w:t>
      </w:r>
    </w:p>
    <w:p>
      <w:pPr>
        <w:pStyle w:val="Normal"/>
      </w:pPr>
      <w:r>
        <w:t xml:space="preserve">apenas uma unha, de modo que as outras</w:t>
      </w:r>
    </w:p>
    <w:p>
      <w:pPr>
        <w:pStyle w:val="Normal"/>
      </w:pPr>
      <w:r>
        <w:t xml:space="preserve">gulhosa de suas mãos. ... ... A partir de ago-unhas crescerão e, quando crescem, freqüen-</w:t>
      </w:r>
    </w:p>
    <w:p>
      <w:pPr>
        <w:pStyle w:val="Normal"/>
      </w:pPr>
      <w:r>
        <w:t xml:space="preserve">ra, suas unhas começam crescer, e você tor-</w:t>
      </w:r>
    </w:p>
    <w:p>
      <w:pPr>
        <w:pStyle w:val="Normal"/>
      </w:pPr>
      <w:r>
        <w:t xml:space="preserve">temente o hábito é abandonado.</w:t>
      </w:r>
    </w:p>
    <w:p>
      <w:pPr>
        <w:pStyle w:val="Normal"/>
      </w:pPr>
      <w:r>
        <w:t xml:space="preserve">na-se orgulhosa de suas mãos. ..... A cada</w:t>
      </w:r>
    </w:p>
    <w:p>
      <w:pPr>
        <w:pStyle w:val="Normal"/>
      </w:pPr>
      <w:r>
        <w:t xml:space="preserve">Para uma menina pode-se dizer: Você é</w:t>
      </w:r>
    </w:p>
    <w:p>
      <w:pPr>
        <w:pStyle w:val="Normal"/>
      </w:pPr>
      <w:r>
        <w:t xml:space="preserve">dia suas unhas tornam-se mais bonitas e você uma menina muito bonita, ... e à medida que</w:t>
      </w:r>
    </w:p>
    <w:p>
      <w:pPr>
        <w:pStyle w:val="Normal"/>
      </w:pPr>
      <w:r>
        <w:t xml:space="preserve">ainda mais bonita e atrativa. ... ...</w:t>
      </w:r>
    </w:p>
    <w:p>
      <w:pPr>
        <w:pStyle w:val="Normal"/>
      </w:pPr>
      <w:r>
        <w:t xml:space="preserve">você vai crescendo vai se tornando ainda</w:t>
      </w:r>
    </w:p>
    <w:p>
      <w:pPr>
        <w:pStyle w:val="Normal"/>
      </w:pPr>
      <w:r>
        <w:t xml:space="preserve">Arons propõe a seguinte fórmula sugesti-</w:t>
      </w:r>
    </w:p>
    <w:p>
      <w:pPr>
        <w:pStyle w:val="Normal"/>
      </w:pPr>
      <w:r>
        <w:t xml:space="preserve">mais bonita e atrativa. ... Você prefere que va:22 (p. 160)</w:t>
      </w:r>
    </w:p>
    <w:p>
      <w:pPr>
        <w:pStyle w:val="Normal"/>
      </w:pPr>
      <w:r>
        <w:t xml:space="preserve">© Direitos reservados à EDITORA ATHENEU LTDA.</w:t>
      </w:r>
    </w:p>
    <w:p>
      <w:pPr>
        <w:pStyle w:val="Heading1"/>
      </w:pPr>
      <w:r>
        <w:t>CAPÍTULO 23</w:t>
      </w:r>
    </w:p>
    <w:p>
      <w:pPr>
        <w:pStyle w:val="Normal"/>
      </w:pPr>
      <w:r>
        <w:t xml:space="preserve">433</w:t>
      </w:r>
    </w:p>
    <w:p>
      <w:pPr>
        <w:pStyle w:val="Normal"/>
      </w:pPr>
      <w:r>
        <w:t xml:space="preserve">“</w:t>
      </w:r>
    </w:p>
    <w:p>
      <w:pPr>
        <w:pStyle w:val="Normal"/>
      </w:pPr>
      <w:r>
        <w:t xml:space="preserve">Cada vez que la acucie el más mínimo</w:t>
      </w:r>
    </w:p>
    <w:p>
      <w:pPr>
        <w:pStyle w:val="Normal"/>
      </w:pPr>
      <w:r>
        <w:t xml:space="preserve">parar o hábito dizendo para eles mesmos cin-deseo de mordisquearse las uñas — es</w:t>
      </w:r>
    </w:p>
    <w:p>
      <w:pPr>
        <w:pStyle w:val="Normal"/>
      </w:pPr>
      <w:r>
        <w:t xml:space="preserve">co vezes pela manhã, cinco vezes à noite e</w:t>
      </w:r>
    </w:p>
    <w:p>
      <w:pPr>
        <w:pStyle w:val="Normal"/>
      </w:pPr>
      <w:r>
        <w:t xml:space="preserve">decir, tan pronto como comience a llevar-sempre que a tentação aparecesse. “Eu não</w:t>
      </w:r>
    </w:p>
    <w:p>
      <w:pPr>
        <w:pStyle w:val="Normal"/>
      </w:pPr>
      <w:r>
        <w:t xml:space="preserve">se la mano a la boca — usted se hará, al</w:t>
      </w:r>
    </w:p>
    <w:p>
      <w:pPr>
        <w:pStyle w:val="Normal"/>
      </w:pPr>
      <w:r>
        <w:t xml:space="preserve">vou roer minhas unhas hoje e amanhã”; (c)</w:t>
      </w:r>
    </w:p>
    <w:p>
      <w:pPr>
        <w:pStyle w:val="Normal"/>
      </w:pPr>
      <w:r>
        <w:t xml:space="preserve">instante, plenamente consciente de todo</w:t>
      </w:r>
    </w:p>
    <w:p>
      <w:pPr>
        <w:pStyle w:val="Normal"/>
      </w:pPr>
      <w:r>
        <w:t xml:space="preserve">aumentar o sentimento de auto-eficiência: “Se</w:t>
      </w:r>
    </w:p>
    <w:p>
      <w:pPr>
        <w:pStyle w:val="Normal"/>
      </w:pPr>
      <w:r>
        <w:t xml:space="preserve">lo que hace. Por tanto, detendrá la mano</w:t>
      </w:r>
    </w:p>
    <w:p>
      <w:pPr>
        <w:pStyle w:val="Normal"/>
      </w:pPr>
      <w:r>
        <w:t xml:space="preserve">você alguma vez sentir urgência para roer</w:t>
      </w:r>
    </w:p>
    <w:p>
      <w:pPr>
        <w:pStyle w:val="Normal"/>
      </w:pPr>
      <w:r>
        <w:t xml:space="preserve">a mitad de camino hacia su boca y hará</w:t>
      </w:r>
    </w:p>
    <w:p>
      <w:pPr>
        <w:pStyle w:val="Normal"/>
      </w:pPr>
      <w:r>
        <w:t xml:space="preserve">as suas unhas, diga para você mesmo que</w:t>
      </w:r>
    </w:p>
    <w:p>
      <w:pPr>
        <w:pStyle w:val="Normal"/>
      </w:pPr>
      <w:r>
        <w:t xml:space="preserve">una pausa y meditará sobre si realmente</w:t>
      </w:r>
    </w:p>
    <w:p>
      <w:pPr>
        <w:pStyle w:val="Normal"/>
      </w:pPr>
      <w:r>
        <w:t xml:space="preserve">você quer quebrar o hábito, e que você é</w:t>
      </w:r>
    </w:p>
    <w:p>
      <w:pPr>
        <w:pStyle w:val="Normal"/>
      </w:pPr>
      <w:r>
        <w:t xml:space="preserve">desea dejar de comerse las uñas, Si us-</w:t>
      </w:r>
    </w:p>
    <w:p>
      <w:pPr>
        <w:pStyle w:val="Normal"/>
      </w:pPr>
      <w:r>
        <w:t xml:space="preserve">perfeitamente capaz de fazer isso”; (d) que</w:t>
      </w:r>
    </w:p>
    <w:p>
      <w:pPr>
        <w:pStyle w:val="Normal"/>
      </w:pPr>
      <w:r>
        <w:t xml:space="preserve">ted cree que realmente desea dejar ha-</w:t>
      </w:r>
    </w:p>
    <w:p>
      <w:pPr>
        <w:pStyle w:val="Normal"/>
      </w:pPr>
      <w:r>
        <w:t xml:space="preserve">os resultados devem ser excepcionais. Exem-</w:t>
      </w:r>
    </w:p>
    <w:p>
      <w:pPr>
        <w:pStyle w:val="Normal"/>
      </w:pPr>
      <w:r>
        <w:t xml:space="preserve">cerlo, muy bien, adelante y cómaselas!</w:t>
      </w:r>
    </w:p>
    <w:p>
      <w:pPr>
        <w:pStyle w:val="Normal"/>
      </w:pPr>
      <w:r>
        <w:t xml:space="preserve">plo: “Após 10 dias,... você não terá mais de-Pero lo mas probable es que usted no lo</w:t>
      </w:r>
    </w:p>
    <w:p>
      <w:pPr>
        <w:pStyle w:val="Normal"/>
      </w:pPr>
      <w:r>
        <w:t xml:space="preserve">sejo de roer as suas unhas. Na verdade, ape-</w:t>
      </w:r>
    </w:p>
    <w:p>
      <w:pPr>
        <w:pStyle w:val="Normal"/>
      </w:pPr>
      <w:r>
        <w:t xml:space="preserve">desee realmente. Lo más probable es que</w:t>
      </w:r>
    </w:p>
    <w:p>
      <w:pPr>
        <w:pStyle w:val="Normal"/>
      </w:pPr>
      <w:r>
        <w:t xml:space="preserve">nas o pensamento de roer repulsa você”.</w:t>
      </w:r>
    </w:p>
    <w:p>
      <w:pPr>
        <w:pStyle w:val="Normal"/>
      </w:pPr>
      <w:r>
        <w:t xml:space="preserve">usted prefiera bajar nuevamente su</w:t>
      </w:r>
    </w:p>
    <w:p>
      <w:pPr>
        <w:pStyle w:val="Normal"/>
      </w:pPr>
      <w:r>
        <w:t xml:space="preserve">mano</w:t>
      </w:r>
    </w:p>
    <w:p>
      <w:pPr>
        <w:pStyle w:val="Normal"/>
      </w:pPr>
      <w:r>
        <w:t xml:space="preserve">.”*</w:t>
      </w:r>
    </w:p>
    <w:p>
      <w:pPr>
        <w:pStyle w:val="Normal"/>
      </w:pPr>
      <w:r>
        <w:t xml:space="preserve">Wagstaff e Royce, comparando os efei-</w:t>
      </w:r>
    </w:p>
    <w:p>
      <w:pPr>
        <w:pStyle w:val="Normal"/>
      </w:pPr>
      <w:r>
        <w:t xml:space="preserve">CHUPAR OS DEDOS</w:t>
      </w:r>
    </w:p>
    <w:p>
      <w:pPr>
        <w:pStyle w:val="Normal"/>
      </w:pPr>
      <w:r>
        <w:t xml:space="preserve">tos das sugestões terapêuticas precedidas ou não pela indução hipnótica no tratamento de</w:t>
      </w:r>
    </w:p>
    <w:p>
      <w:pPr>
        <w:pStyle w:val="Normal"/>
      </w:pPr>
      <w:r>
        <w:t xml:space="preserve">É uma prática comum em crianças. Quan-</w:t>
      </w:r>
    </w:p>
    <w:p>
      <w:pPr>
        <w:pStyle w:val="Normal"/>
      </w:pPr>
      <w:r>
        <w:t xml:space="preserve">17 estudantes com onicofagia em apenas uma</w:t>
      </w:r>
    </w:p>
    <w:p>
      <w:pPr>
        <w:pStyle w:val="Normal"/>
      </w:pPr>
      <w:r>
        <w:t xml:space="preserve">do persiste por muito tempo pode causar má</w:t>
      </w:r>
    </w:p>
    <w:p>
      <w:pPr>
        <w:pStyle w:val="Normal"/>
      </w:pPr>
      <w:r>
        <w:t xml:space="preserve">sessão de tratamento, observaram que sete</w:t>
      </w:r>
    </w:p>
    <w:p>
      <w:pPr>
        <w:pStyle w:val="Normal"/>
      </w:pPr>
      <w:r>
        <w:t xml:space="preserve">oclusão das arcadas dentárias com mau po-</w:t>
      </w:r>
    </w:p>
    <w:p>
      <w:pPr>
        <w:pStyle w:val="Normal"/>
      </w:pPr>
      <w:r>
        <w:t xml:space="preserve">entre 11 que tiveram a indução hipnótica pa-</w:t>
      </w:r>
    </w:p>
    <w:p>
      <w:pPr>
        <w:pStyle w:val="Normal"/>
      </w:pPr>
      <w:r>
        <w:t xml:space="preserve">sicionamentos de alguns dentes. Pode ser</w:t>
      </w:r>
    </w:p>
    <w:p>
      <w:pPr>
        <w:pStyle w:val="Normal"/>
      </w:pPr>
      <w:r>
        <w:t xml:space="preserve">raram de roer unhas, contra um entre seis</w:t>
      </w:r>
    </w:p>
    <w:p>
      <w:pPr>
        <w:pStyle w:val="Normal"/>
      </w:pPr>
      <w:r>
        <w:t xml:space="preserve">simplesmente um comportamento aprendi-</w:t>
      </w:r>
    </w:p>
    <w:p>
      <w:pPr>
        <w:pStyle w:val="Normal"/>
      </w:pPr>
      <w:r>
        <w:t xml:space="preserve">dos que não tiveram a indução hipnótica23.</w:t>
      </w:r>
    </w:p>
    <w:p>
      <w:pPr>
        <w:pStyle w:val="Normal"/>
      </w:pPr>
      <w:r>
        <w:t xml:space="preserve">do que é mantido; pode ser que a persistên-</w:t>
      </w:r>
    </w:p>
    <w:p>
      <w:pPr>
        <w:pStyle w:val="Normal"/>
      </w:pPr>
      <w:r>
        <w:t xml:space="preserve">Os autores ainda acrescentam que crer na</w:t>
      </w:r>
    </w:p>
    <w:p>
      <w:pPr>
        <w:pStyle w:val="Normal"/>
      </w:pPr>
      <w:r>
        <w:t xml:space="preserve">cia esteja associada às dificuldades de rela-eficácia do tratamento previu mais o suces-</w:t>
      </w:r>
    </w:p>
    <w:p>
      <w:pPr>
        <w:pStyle w:val="Normal"/>
      </w:pPr>
      <w:r>
        <w:t xml:space="preserve">cionamento afetivo especialmente com os</w:t>
      </w:r>
    </w:p>
    <w:p>
      <w:pPr>
        <w:pStyle w:val="Normal"/>
      </w:pPr>
      <w:r>
        <w:t xml:space="preserve">so do tratamento do que a motivação ou a</w:t>
      </w:r>
    </w:p>
    <w:p>
      <w:pPr>
        <w:pStyle w:val="Normal"/>
      </w:pPr>
      <w:r>
        <w:t xml:space="preserve">pais. Para superar esse comportamento é</w:t>
      </w:r>
    </w:p>
    <w:p>
      <w:pPr>
        <w:pStyle w:val="Normal"/>
      </w:pPr>
      <w:r>
        <w:t xml:space="preserve">indução hipnótica de</w:t>
      </w:r>
    </w:p>
    <w:p>
      <w:pPr>
        <w:pStyle w:val="Normal"/>
      </w:pPr>
      <w:r>
        <w:t xml:space="preserve">per se</w:t>
      </w:r>
    </w:p>
    <w:p>
      <w:pPr>
        <w:pStyle w:val="Normal"/>
      </w:pPr>
      <w:r>
        <w:t xml:space="preserve">. As sugestões necessário criar motivações e expectativas</w:t>
      </w:r>
    </w:p>
    <w:p>
      <w:pPr>
        <w:pStyle w:val="Normal"/>
      </w:pPr>
      <w:r>
        <w:t xml:space="preserve">administradas foram de quatro tipos: (a) ter na criança para que ela intimamente se inte-uma atitude positiva, porque roer unha é um</w:t>
      </w:r>
    </w:p>
    <w:p>
      <w:pPr>
        <w:pStyle w:val="Normal"/>
      </w:pPr>
      <w:r>
        <w:t xml:space="preserve">resse em querer deixar de chupar o dedo.</w:t>
      </w:r>
    </w:p>
    <w:p>
      <w:pPr>
        <w:pStyle w:val="Normal"/>
      </w:pPr>
      <w:r>
        <w:t xml:space="preserve">hábito que pode ser quebrado, e parar de roer Opções para desenvolver formulações suges-suas unhas realça sua atração e a sua auto-</w:t>
      </w:r>
    </w:p>
    <w:p>
      <w:pPr>
        <w:pStyle w:val="Normal"/>
      </w:pPr>
      <w:r>
        <w:t xml:space="preserve">tivas: (a) contar uma história para a criança, estima. Exemplo: “Com apenas um pouco de</w:t>
      </w:r>
    </w:p>
    <w:p>
      <w:pPr>
        <w:pStyle w:val="Normal"/>
      </w:pPr>
      <w:r>
        <w:t xml:space="preserve">envolvendo-a na história e associando a cri-</w:t>
      </w:r>
    </w:p>
    <w:p>
      <w:pPr>
        <w:pStyle w:val="Normal"/>
      </w:pPr>
      <w:r>
        <w:t xml:space="preserve">autocontrole você pára de roer as suas unhas ança ao comportamento de um herói ou he-e sentir-se-á melhor com você mesmo”; (b)</w:t>
      </w:r>
    </w:p>
    <w:p>
      <w:pPr>
        <w:pStyle w:val="Normal"/>
      </w:pPr>
      <w:r>
        <w:t xml:space="preserve">roína de histórias infantis que ela conheça.</w:t>
      </w:r>
    </w:p>
    <w:p>
      <w:pPr>
        <w:pStyle w:val="Normal"/>
      </w:pPr>
      <w:r>
        <w:t xml:space="preserve">À medida que se desenvolve a história pedir</w:t>
      </w:r>
    </w:p>
    <w:p>
      <w:pPr>
        <w:pStyle w:val="Normal"/>
      </w:pPr>
      <w:r>
        <w:t xml:space="preserve">para ela imaginar (visualizar) o seu modo de falar, andar, mover os braços e dedos da mão.</w:t>
      </w:r>
    </w:p>
    <w:p>
      <w:pPr>
        <w:pStyle w:val="Normal"/>
      </w:pPr>
      <w:r>
        <w:t xml:space="preserve">*Cada vez que você acuse o mínimo desejo de roer as Salientar que o herói da história há muito</w:t>
      </w:r>
    </w:p>
    <w:p>
      <w:pPr>
        <w:pStyle w:val="Normal"/>
      </w:pPr>
      <w:r>
        <w:t xml:space="preserve">unhas, isto, é tão logo comece levar sua mão a sua boca, tempo preferiu deixar a mão e os dedos na-você se torna no mesmo momento, totalmente consciente de tudo o que faz, e fará uma pausa e meditará turalmente ao lado do corpo; (b) quando o</w:t>
      </w:r>
    </w:p>
    <w:p>
      <w:pPr>
        <w:pStyle w:val="Normal"/>
      </w:pPr>
      <w:r>
        <w:t xml:space="preserve">sobre se realmente deseja roer suas unhas. Se realmente seu dedo polegar ou qualquer outro dedo to-você desejar fazê-lo, vá em frente e roa. Porém o mais car na sua boca, ela se abre e permanece aber-provável é que você não deseje realmente. O mais pro-ta, e você se sente muito bem; (c) quando o</w:t>
      </w:r>
    </w:p>
    <w:p>
      <w:pPr>
        <w:pStyle w:val="Normal"/>
      </w:pPr>
      <w:r>
        <w:t xml:space="preserve">vável é que você prefira abaixar novamente a sua mão (Tradução do autor.)</w:t>
      </w:r>
    </w:p>
    <w:p>
      <w:pPr>
        <w:pStyle w:val="Normal"/>
      </w:pPr>
      <w:r>
        <w:t xml:space="preserve">seu dedo polegar ou qualquer outro dedo</w:t>
      </w:r>
    </w:p>
    <w:p>
      <w:pPr>
        <w:pStyle w:val="Normal"/>
      </w:pPr>
      <w:r>
        <w:t xml:space="preserve">© Direitos reservados à EDITORA ATHENEU LTDA.</w:t>
      </w:r>
    </w:p>
    <w:p>
      <w:pPr>
        <w:pStyle w:val="Normal"/>
      </w:pPr>
      <w:r>
        <w:t xml:space="preserve">434</w:t>
      </w:r>
    </w:p>
    <w:p>
      <w:pPr>
        <w:pStyle w:val="Heading1"/>
      </w:pPr>
      <w:r>
        <w:t>CAPÍTULO 23</w:t>
      </w:r>
    </w:p>
    <w:p>
      <w:pPr>
        <w:pStyle w:val="Normal"/>
      </w:pPr>
      <w:r>
        <w:t xml:space="preserve">aproximar-se da sua boca, seus dedos se fe-contentamento; (e) algumas vezes sugestões</w:t>
      </w:r>
    </w:p>
    <w:p>
      <w:pPr>
        <w:pStyle w:val="Normal"/>
      </w:pPr>
      <w:r>
        <w:t xml:space="preserve">cham, e você sente uma sensação gostosa</w:t>
      </w:r>
    </w:p>
    <w:p>
      <w:pPr>
        <w:pStyle w:val="Normal"/>
      </w:pPr>
      <w:r>
        <w:t xml:space="preserve">afirmativas de que a testa, o rosto, os dedos, de bem-estar; (d) quando o seu dedo polegar</w:t>
      </w:r>
    </w:p>
    <w:p>
      <w:pPr>
        <w:pStyle w:val="Normal"/>
      </w:pPr>
      <w:r>
        <w:t xml:space="preserve">as mãos, as axilas e a região torácica per-</w:t>
      </w:r>
    </w:p>
    <w:p>
      <w:pPr>
        <w:pStyle w:val="Normal"/>
      </w:pPr>
      <w:r>
        <w:t xml:space="preserve">ou qualquer outro dedo tocar na sua boca,</w:t>
      </w:r>
    </w:p>
    <w:p>
      <w:pPr>
        <w:pStyle w:val="Normal"/>
      </w:pPr>
      <w:r>
        <w:t xml:space="preserve">manecem secas; (f) visualização de um lo-</w:t>
      </w:r>
    </w:p>
    <w:p>
      <w:pPr>
        <w:pStyle w:val="Normal"/>
      </w:pPr>
      <w:r>
        <w:t xml:space="preserve">você sente uma sensação de ardência den-</w:t>
      </w:r>
    </w:p>
    <w:p>
      <w:pPr>
        <w:pStyle w:val="Normal"/>
      </w:pPr>
      <w:r>
        <w:t xml:space="preserve">cal muito frio onde o paciente já esteve,</w:t>
      </w:r>
    </w:p>
    <w:p>
      <w:pPr>
        <w:pStyle w:val="Normal"/>
      </w:pPr>
      <w:r>
        <w:t xml:space="preserve">tro da boca como se tivesse colocado pimen-</w:t>
      </w:r>
    </w:p>
    <w:p>
      <w:pPr>
        <w:pStyle w:val="Normal"/>
      </w:pPr>
      <w:r>
        <w:t xml:space="preserve">como uma sala com o ar-condicionado ex-</w:t>
      </w:r>
    </w:p>
    <w:p>
      <w:pPr>
        <w:pStyle w:val="Normal"/>
      </w:pPr>
      <w:r>
        <w:t xml:space="preserve">ta; (e) você é inteligente, quer crescer e con-tremamente frio, um teatro ou cinema com</w:t>
      </w:r>
    </w:p>
    <w:p>
      <w:pPr>
        <w:pStyle w:val="Normal"/>
      </w:pPr>
      <w:r>
        <w:t xml:space="preserve">tinuar linda com a boca e os dentes bem fei-</w:t>
      </w:r>
    </w:p>
    <w:p>
      <w:pPr>
        <w:pStyle w:val="Normal"/>
      </w:pPr>
      <w:r>
        <w:t xml:space="preserve">a temperatura ambiente muito baixa, per-</w:t>
      </w:r>
    </w:p>
    <w:p>
      <w:pPr>
        <w:pStyle w:val="Normal"/>
      </w:pPr>
      <w:r>
        <w:t xml:space="preserve">tos, tendo um rosto bonito, atrativo e simpáti-cebendo o ar gelado tocar na pele, uma es-</w:t>
      </w:r>
    </w:p>
    <w:p>
      <w:pPr>
        <w:pStyle w:val="Normal"/>
      </w:pPr>
      <w:r>
        <w:t xml:space="preserve">co, por isto deixa seus dedos e suas mãos na tação de esqui, uma cidade com a neve ca-posição usual abaixada; (f) você sente-se</w:t>
      </w:r>
    </w:p>
    <w:p>
      <w:pPr>
        <w:pStyle w:val="Normal"/>
      </w:pPr>
      <w:r>
        <w:t xml:space="preserve">indo, um passeio à beira mar num dia frio e</w:t>
      </w:r>
    </w:p>
    <w:p>
      <w:pPr>
        <w:pStyle w:val="Normal"/>
      </w:pPr>
      <w:r>
        <w:t xml:space="preserve">alegre, feliz e satisfeita.</w:t>
      </w:r>
    </w:p>
    <w:p>
      <w:pPr>
        <w:pStyle w:val="Normal"/>
      </w:pPr>
      <w:r>
        <w:t xml:space="preserve">com vento. Pedir para se imaginar nesse</w:t>
      </w:r>
    </w:p>
    <w:p>
      <w:pPr>
        <w:pStyle w:val="Normal"/>
      </w:pPr>
      <w:r>
        <w:t xml:space="preserve">local frio, sentindo a sensação de frio na pele do corpo e do rosto, percebendo sua voz no</w:t>
      </w:r>
    </w:p>
    <w:p>
      <w:pPr>
        <w:pStyle w:val="Normal"/>
      </w:pPr>
      <w:r>
        <w:t xml:space="preserve">SUDORESE EXCESSIVA NO CORPO E</w:t>
      </w:r>
    </w:p>
    <w:p>
      <w:pPr>
        <w:pStyle w:val="Normal"/>
      </w:pPr>
      <w:r>
        <w:t xml:space="preserve">frio, vendo o bafo produzido pelo ar quente</w:t>
      </w:r>
    </w:p>
    <w:p>
      <w:pPr>
        <w:pStyle w:val="Normal"/>
      </w:pPr>
      <w:r>
        <w:t xml:space="preserve">ROSTO CORADO</w:t>
      </w:r>
    </w:p>
    <w:p>
      <w:pPr>
        <w:pStyle w:val="Normal"/>
      </w:pPr>
      <w:r>
        <w:t xml:space="preserve">que sai da sua boca; depois transportá-lo</w:t>
      </w:r>
    </w:p>
    <w:p>
      <w:pPr>
        <w:pStyle w:val="Normal"/>
      </w:pPr>
      <w:r>
        <w:t xml:space="preserve">para uma situação que o fazia transpirar e o Há pessoas que ao mínimo aumento da</w:t>
      </w:r>
    </w:p>
    <w:p>
      <w:pPr>
        <w:pStyle w:val="Normal"/>
      </w:pPr>
      <w:r>
        <w:t xml:space="preserve">rosto ficar corado, mas agora sentindo-se</w:t>
      </w:r>
    </w:p>
    <w:p>
      <w:pPr>
        <w:pStyle w:val="Normal"/>
      </w:pPr>
      <w:r>
        <w:t xml:space="preserve">temperatura ambiente começam a transpirar,</w:t>
      </w:r>
    </w:p>
    <w:p>
      <w:pPr>
        <w:pStyle w:val="Normal"/>
      </w:pPr>
      <w:r>
        <w:t xml:space="preserve">muito bem.</w:t>
      </w:r>
    </w:p>
    <w:p>
      <w:pPr>
        <w:pStyle w:val="Normal"/>
      </w:pPr>
      <w:r>
        <w:t xml:space="preserve">mesmo sentadas sozinhas no sofá de suas</w:t>
      </w:r>
    </w:p>
    <w:p>
      <w:pPr>
        <w:pStyle w:val="Normal"/>
      </w:pPr>
      <w:r>
        <w:t xml:space="preserve">Para as pessoas que costumam ruborizar</w:t>
      </w:r>
    </w:p>
    <w:p>
      <w:pPr>
        <w:pStyle w:val="Normal"/>
      </w:pPr>
      <w:r>
        <w:t xml:space="preserve">residências. Há pessoas que transpiram mes-</w:t>
      </w:r>
    </w:p>
    <w:p>
      <w:pPr>
        <w:pStyle w:val="Normal"/>
      </w:pPr>
      <w:r>
        <w:t xml:space="preserve">facilmente o rosto, além dessas orientações</w:t>
      </w:r>
    </w:p>
    <w:p>
      <w:pPr>
        <w:pStyle w:val="Normal"/>
      </w:pPr>
      <w:r>
        <w:t xml:space="preserve">mo nos dias de baixas temperaturas quando</w:t>
      </w:r>
    </w:p>
    <w:p>
      <w:pPr>
        <w:pStyle w:val="Normal"/>
      </w:pPr>
      <w:r>
        <w:t xml:space="preserve">pode-se transmitir sugestões de autocontro-</w:t>
      </w:r>
    </w:p>
    <w:p>
      <w:pPr>
        <w:pStyle w:val="Normal"/>
      </w:pPr>
      <w:r>
        <w:t xml:space="preserve">têm que enfrentar situações que para elas são le e de autodomínio sobre os pequenos va-potencialmente estressantes. Freqüentemen-</w:t>
      </w:r>
    </w:p>
    <w:p>
      <w:pPr>
        <w:pStyle w:val="Normal"/>
      </w:pPr>
      <w:r>
        <w:t xml:space="preserve">sos sangüíneos da pele do seu rosto, com</w:t>
      </w:r>
    </w:p>
    <w:p>
      <w:pPr>
        <w:pStyle w:val="Normal"/>
      </w:pPr>
      <w:r>
        <w:t xml:space="preserve">te, estas últimas também ficam coradas nes-</w:t>
      </w:r>
    </w:p>
    <w:p>
      <w:pPr>
        <w:pStyle w:val="Normal"/>
      </w:pPr>
      <w:r>
        <w:t xml:space="preserve">controle das vascularização das arteríolas,</w:t>
      </w:r>
    </w:p>
    <w:p>
      <w:pPr>
        <w:pStyle w:val="Normal"/>
      </w:pPr>
      <w:r>
        <w:t xml:space="preserve">sas situações.</w:t>
      </w:r>
    </w:p>
    <w:p>
      <w:pPr>
        <w:pStyle w:val="Normal"/>
      </w:pPr>
      <w:r>
        <w:t xml:space="preserve">vênulas e capilares, produzindo vasoconstri-</w:t>
      </w:r>
    </w:p>
    <w:p>
      <w:pPr>
        <w:pStyle w:val="Normal"/>
      </w:pPr>
      <w:r>
        <w:t xml:space="preserve">Primeiro deve-se obter as situações con-</w:t>
      </w:r>
    </w:p>
    <w:p>
      <w:pPr>
        <w:pStyle w:val="Normal"/>
      </w:pPr>
      <w:r>
        <w:t xml:space="preserve">ção e redução do aporte de sangue.</w:t>
      </w:r>
    </w:p>
    <w:p>
      <w:pPr>
        <w:pStyle w:val="Normal"/>
      </w:pPr>
      <w:r>
        <w:t xml:space="preserve">cretas nas quais o paciente transpira exces-</w:t>
      </w:r>
    </w:p>
    <w:p>
      <w:pPr>
        <w:pStyle w:val="Normal"/>
      </w:pPr>
      <w:r>
        <w:t xml:space="preserve">A simpatectomia endoscópica, colocan-</w:t>
      </w:r>
    </w:p>
    <w:p>
      <w:pPr>
        <w:pStyle w:val="Normal"/>
      </w:pPr>
      <w:r>
        <w:t xml:space="preserve">sivamente e/ou fica corado. A prescrição</w:t>
      </w:r>
    </w:p>
    <w:p>
      <w:pPr>
        <w:pStyle w:val="Normal"/>
      </w:pPr>
      <w:r>
        <w:t xml:space="preserve">do-se clipe de titânio nas fibras ascenden-</w:t>
      </w:r>
    </w:p>
    <w:p>
      <w:pPr>
        <w:pStyle w:val="Normal"/>
      </w:pPr>
      <w:r>
        <w:t xml:space="preserve">sugestiva pode ser ampliada a partir destes</w:t>
      </w:r>
    </w:p>
    <w:p>
      <w:pPr>
        <w:pStyle w:val="Normal"/>
      </w:pPr>
      <w:r>
        <w:t xml:space="preserve">tes originadas no segundo gânglio da cadeia</w:t>
      </w:r>
    </w:p>
    <w:p>
      <w:pPr>
        <w:pStyle w:val="Normal"/>
      </w:pPr>
      <w:r>
        <w:t xml:space="preserve">pontos é: (a) sugestões de relaxamento físi-</w:t>
      </w:r>
    </w:p>
    <w:p>
      <w:pPr>
        <w:pStyle w:val="Normal"/>
      </w:pPr>
      <w:r>
        <w:t xml:space="preserve">simpática (T2) impedindo a transmissão ner-</w:t>
      </w:r>
    </w:p>
    <w:p>
      <w:pPr>
        <w:pStyle w:val="Normal"/>
      </w:pPr>
      <w:r>
        <w:t xml:space="preserve">co e depois associá-las ao relaxamento mental vosa, resolve o rubor facial em 85% dos pa-traduzido por calma, tranqüilidade, paz de</w:t>
      </w:r>
    </w:p>
    <w:p>
      <w:pPr>
        <w:pStyle w:val="Normal"/>
      </w:pPr>
      <w:r>
        <w:t xml:space="preserve">cientes24,25. A hiper-hidrose muitas vezes é espírito, sensação gostosa de sentir-se bem; hereditária, ocorrendo nas mãos, axilas e</w:t>
      </w:r>
    </w:p>
    <w:p>
      <w:pPr>
        <w:pStyle w:val="Normal"/>
      </w:pPr>
      <w:r>
        <w:t xml:space="preserve">(b) associar o relaxamento presente do paci-</w:t>
      </w:r>
    </w:p>
    <w:p>
      <w:pPr>
        <w:pStyle w:val="Normal"/>
      </w:pPr>
      <w:r>
        <w:t xml:space="preserve">pés. Neste último local, usualmente está as-</w:t>
      </w:r>
    </w:p>
    <w:p>
      <w:pPr>
        <w:pStyle w:val="Normal"/>
      </w:pPr>
      <w:r>
        <w:t xml:space="preserve">ente às situações e pessoas potencialmente</w:t>
      </w:r>
    </w:p>
    <w:p>
      <w:pPr>
        <w:pStyle w:val="Normal"/>
      </w:pPr>
      <w:r>
        <w:t xml:space="preserve">sociada à hiper-hidrose em outras partes do</w:t>
      </w:r>
    </w:p>
    <w:p>
      <w:pPr>
        <w:pStyle w:val="Normal"/>
      </w:pPr>
      <w:r>
        <w:t xml:space="preserve">estressantes que ele enfrentará no futuro, até corpo. A hiper-hidrose aparece por hipera-fazer com que não mais fique estressado; (c) tividade da parte simpática do sistema ner-transmitir sugestões para elevar a auto-estivoso autônomo, sendo o tratamento a sim-</w:t>
      </w:r>
    </w:p>
    <w:p>
      <w:pPr>
        <w:pStyle w:val="Normal"/>
      </w:pPr>
      <w:r>
        <w:t xml:space="preserve">ma; (d) sugestão pós-hipnótica para perma-</w:t>
      </w:r>
    </w:p>
    <w:p>
      <w:pPr>
        <w:pStyle w:val="Normal"/>
      </w:pPr>
      <w:r>
        <w:t xml:space="preserve">patectomia por videotoracoscopia no nível</w:t>
      </w:r>
    </w:p>
    <w:p>
      <w:pPr>
        <w:pStyle w:val="Normal"/>
      </w:pPr>
      <w:r>
        <w:t xml:space="preserve">necer calmo, tranqüilo, sentindo uma gosto-</w:t>
      </w:r>
    </w:p>
    <w:p>
      <w:pPr>
        <w:pStyle w:val="Normal"/>
      </w:pPr>
      <w:r>
        <w:t xml:space="preserve">dos gânglios de T2 e T3 na hiper-hidrose</w:t>
      </w:r>
    </w:p>
    <w:p>
      <w:pPr>
        <w:pStyle w:val="Normal"/>
      </w:pPr>
      <w:r>
        <w:t xml:space="preserve">sa sensação de bem-estar quando estiver nas</w:t>
      </w:r>
    </w:p>
    <w:p>
      <w:pPr>
        <w:pStyle w:val="Normal"/>
      </w:pPr>
      <w:r>
        <w:t xml:space="preserve">palmar, T3 e T4 na axilar. O resultado é pró-</w:t>
      </w:r>
    </w:p>
    <w:p>
      <w:pPr>
        <w:pStyle w:val="Normal"/>
      </w:pPr>
      <w:r>
        <w:t xml:space="preserve">situações especificadas, com a face calma e</w:t>
      </w:r>
    </w:p>
    <w:p>
      <w:pPr>
        <w:pStyle w:val="Normal"/>
      </w:pPr>
      <w:r>
        <w:t xml:space="preserve">ximo a 100% para a palmar e de 90% na</w:t>
      </w:r>
    </w:p>
    <w:p>
      <w:pPr>
        <w:pStyle w:val="Normal"/>
      </w:pPr>
      <w:r>
        <w:t xml:space="preserve">descontraída, tendo no fundo um sorriso de</w:t>
      </w:r>
    </w:p>
    <w:p>
      <w:pPr>
        <w:pStyle w:val="Normal"/>
      </w:pPr>
      <w:r>
        <w:t xml:space="preserve">axilar25,26.</w:t>
      </w:r>
    </w:p>
    <w:p>
      <w:pPr>
        <w:pStyle w:val="Normal"/>
      </w:pPr>
      <w:r>
        <w:t xml:space="preserve">© Direitos reservados à EDITORA ATHENEU LTDA.</w:t>
      </w:r>
    </w:p>
    <w:p>
      <w:pPr>
        <w:pStyle w:val="Heading1"/>
      </w:pPr>
      <w:r>
        <w:t>CAPÍTULO 23</w:t>
      </w:r>
    </w:p>
    <w:p>
      <w:pPr>
        <w:pStyle w:val="Normal"/>
      </w:pPr>
      <w:r>
        <w:t xml:space="preserve">435</w:t>
      </w:r>
    </w:p>
    <w:p>
      <w:pPr>
        <w:pStyle w:val="Normal"/>
      </w:pPr>
      <w:r>
        <w:t xml:space="preserve">REFERÊNCIAS BIBLIOGRÁFICAS</w:t>
      </w:r>
    </w:p>
    <w:p>
      <w:pPr>
        <w:pStyle w:val="Normal"/>
      </w:pPr>
      <w:r>
        <w:t xml:space="preserve">13. Levelt W. Speaking: Fom intention to articulation. Cambridge: Mass: MIT Press, 1989.</w:t>
      </w:r>
    </w:p>
    <w:p>
      <w:pPr>
        <w:pStyle w:val="Normal"/>
      </w:pPr>
      <w:r>
        <w:t xml:space="preserve">14. Smith A, Kelly E. Stuttering: A dynamic multi-1. Kohen DP, Olness K. Hypnotherapy with chil-factorial model. In: R Curlee, G Siegel (eds.) dren. In: JW Rhue, SJ Lynn, I Kirsch, (eds.) Nature and treatment of stuttering: new directi-Handbook of Clinical Hypnosis. Washington,</w:t>
      </w:r>
    </w:p>
    <w:p>
      <w:pPr>
        <w:pStyle w:val="Normal"/>
      </w:pPr>
      <w:r>
        <w:t xml:space="preserve">ons. 2. ed. Needham Heights, MA: Allyn &amp; DC: American Psychological Association,</w:t>
      </w:r>
    </w:p>
    <w:p>
      <w:pPr>
        <w:pStyle w:val="Normal"/>
      </w:pPr>
      <w:r>
        <w:t xml:space="preserve">Bacon, 1997.</w:t>
      </w:r>
    </w:p>
    <w:p>
      <w:pPr>
        <w:pStyle w:val="Normal"/>
      </w:pPr>
      <w:r>
        <w:t xml:space="preserve">357-381, 1993 (Rev 1997).</w:t>
      </w:r>
    </w:p>
    <w:p>
      <w:pPr>
        <w:pStyle w:val="Normal"/>
      </w:pPr>
      <w:r>
        <w:t xml:space="preserve">15. Dahn B, Shmaryahu K. A speech processing 2. Wengraf C. Management of enuresis. Lancet, approach for the treatment of stutteting. Dispo-350: 221-222, 1997.</w:t>
      </w:r>
    </w:p>
    <w:p>
      <w:pPr>
        <w:pStyle w:val="Normal"/>
      </w:pPr>
      <w:r>
        <w:t xml:space="preserve">nível na URLhttp://www.mankato.msus.edu/</w:t>
      </w:r>
    </w:p>
    <w:p>
      <w:pPr>
        <w:pStyle w:val="Normal"/>
      </w:pPr>
      <w:r>
        <w:t xml:space="preserve">3. Fergusson DM, Horwood LJ, Shannon FT. Fac-dept/condes/isad/ppers/dhm.html Acessado dia tors related to the age of attainment of noctur-28/06/2000.</w:t>
      </w:r>
    </w:p>
    <w:p>
      <w:pPr>
        <w:pStyle w:val="Normal"/>
      </w:pPr>
      <w:r>
        <w:t xml:space="preserve">nal bladder control: An 8-year longitudinal</w:t>
      </w:r>
    </w:p>
    <w:p>
      <w:pPr>
        <w:pStyle w:val="Normal"/>
      </w:pPr>
      <w:r>
        <w:t xml:space="preserve">16. Quesal B. What is successful stuttering thera-study. Pediatrics, 78(5):884-890, 1986.</w:t>
      </w:r>
    </w:p>
    <w:p>
      <w:pPr>
        <w:pStyle w:val="Normal"/>
      </w:pPr>
      <w:r>
        <w:t xml:space="preserve">py? Western Illinois University, Macomb, IL, 4. Cedron M. Primary nocturnal enuresis: Current 1998. Disponível na URL http://www/quesal.</w:t>
      </w:r>
    </w:p>
    <w:p>
      <w:pPr>
        <w:pStyle w:val="Normal"/>
      </w:pPr>
      <w:r>
        <w:t xml:space="preserve">concepts. Copyright American Academy of Fa-</w:t>
      </w:r>
    </w:p>
    <w:p>
      <w:pPr>
        <w:pStyle w:val="Normal"/>
      </w:pPr>
      <w:r>
        <w:t xml:space="preserve">html Acessado dia 28/06/2000.</w:t>
      </w:r>
    </w:p>
    <w:p>
      <w:pPr>
        <w:pStyle w:val="Normal"/>
      </w:pPr>
      <w:r>
        <w:t xml:space="preserve">mily Physician, março 1999. Disponível na URL</w:t>
      </w:r>
    </w:p>
    <w:p>
      <w:pPr>
        <w:pStyle w:val="Normal"/>
      </w:pPr>
      <w:r>
        <w:t xml:space="preserve">17. Meares A. Hipnosis Médica. Tradução para http://www.oafp.org/afp/990301ab/1205.html</w:t>
      </w:r>
    </w:p>
    <w:p>
      <w:pPr>
        <w:pStyle w:val="Normal"/>
      </w:pPr>
      <w:r>
        <w:t xml:space="preserve">espamhol JR Perez Lias. México, D.F.: Editori-Acessado dia 26/06/2000.</w:t>
      </w:r>
    </w:p>
    <w:p>
      <w:pPr>
        <w:pStyle w:val="Normal"/>
      </w:pPr>
      <w:r>
        <w:t xml:space="preserve">al Interamericana S.A., p. 285, 1961.</w:t>
      </w:r>
    </w:p>
    <w:p>
      <w:pPr>
        <w:pStyle w:val="Normal"/>
      </w:pPr>
      <w:r>
        <w:t xml:space="preserve">5. Einberg H, Berend I, Mohr J. Assignment of 18. LeCron LM, Bordeaux J. Hypnotism today.</w:t>
      </w:r>
    </w:p>
    <w:p>
      <w:pPr>
        <w:pStyle w:val="Normal"/>
      </w:pPr>
      <w:r>
        <w:t xml:space="preserve">dominant inherited nocturnal enuresis. (ENUR</w:t>
      </w:r>
    </w:p>
    <w:p>
      <w:pPr>
        <w:pStyle w:val="Normal"/>
      </w:pPr>
      <w:r>
        <w:t xml:space="preserve">London: Heinemann Medical Books, 1947.</w:t>
      </w:r>
    </w:p>
    <w:p>
      <w:pPr>
        <w:pStyle w:val="Normal"/>
      </w:pPr>
      <w:r>
        <w:t xml:space="preserve">1) to chromosome 13q. Nature Genetics, 10(3): 19. Lerner M. Hipnose clínica, relajación e hipnoa-354-356, 1995.</w:t>
      </w:r>
    </w:p>
    <w:p>
      <w:pPr>
        <w:pStyle w:val="Normal"/>
      </w:pPr>
      <w:r>
        <w:t xml:space="preserve">nálisis. Buenos Aires: Editorial Medica Pana-6. Arnell H, Hjalmas K, Jagervall M, Lackgren G.</w:t>
      </w:r>
    </w:p>
    <w:p>
      <w:pPr>
        <w:pStyle w:val="Normal"/>
      </w:pPr>
      <w:r>
        <w:t xml:space="preserve">mericana, p.454, 1964.</w:t>
      </w:r>
    </w:p>
    <w:p>
      <w:pPr>
        <w:pStyle w:val="Normal"/>
      </w:pPr>
      <w:r>
        <w:t xml:space="preserve">Stemberg A. et. al. The genetics of primary noc-20. Van Pelt SJ. VD. Y el hipnotismo. Tradução de turnal enuresis. in: Heritance and suggestion of L.U. Guytó. Barcelona: Editorial A H R, p. 149, second major gene on chromosoma 12q. Jour-1956.</w:t>
      </w:r>
    </w:p>
    <w:p>
      <w:pPr>
        <w:pStyle w:val="Normal"/>
      </w:pPr>
      <w:r>
        <w:t xml:space="preserve">nal of Medical Genetics, 34(5):360-365, 1977.</w:t>
      </w:r>
    </w:p>
    <w:p>
      <w:pPr>
        <w:pStyle w:val="Normal"/>
      </w:pPr>
      <w:r>
        <w:t xml:space="preserve">21. Lockhart MS, Robertson AW. Hypnosis and</w:t>
      </w:r>
    </w:p>
    <w:p>
      <w:pPr>
        <w:pStyle w:val="Normal"/>
      </w:pPr>
      <w:r>
        <w:t xml:space="preserve">7. Erickson MH, Hereshman S, Secter II. Hipnose speech therapy as a combined therapeutic ap-médica e odontológica Aplicações práticas. Tra-proach to the problem of stammering: A study dução R Montibeller e JCV Gomes. Campinas,</w:t>
      </w:r>
    </w:p>
    <w:p>
      <w:pPr>
        <w:pStyle w:val="Normal"/>
      </w:pPr>
      <w:r>
        <w:t xml:space="preserve">of thirty patients. British Journal of Disorders SP: Editorial Psy, 185-199, 1994.</w:t>
      </w:r>
    </w:p>
    <w:p>
      <w:pPr>
        <w:pStyle w:val="Normal"/>
      </w:pPr>
      <w:r>
        <w:t xml:space="preserve">of Communications, 12:97-108, 1977.</w:t>
      </w:r>
    </w:p>
    <w:p>
      <w:pPr>
        <w:pStyle w:val="Normal"/>
      </w:pPr>
      <w:r>
        <w:t xml:space="preserve">8. Fezler W. Creative imaginary. How to visualize 22. Arons H. Nuevo curso basico de hipnotismo.</w:t>
      </w:r>
    </w:p>
    <w:p>
      <w:pPr>
        <w:pStyle w:val="Normal"/>
      </w:pPr>
      <w:r>
        <w:t xml:space="preserve">in all five sense. New York: Published by Si-Supervisão R. Solís. Buenos Aires: Editorial mon &amp; Schuster nc., 81-105,1989.</w:t>
      </w:r>
    </w:p>
    <w:p>
      <w:pPr>
        <w:pStyle w:val="Normal"/>
      </w:pPr>
      <w:r>
        <w:t xml:space="preserve">Glem S/A, p. 160-161, 1968.</w:t>
      </w:r>
    </w:p>
    <w:p>
      <w:pPr>
        <w:pStyle w:val="Normal"/>
      </w:pPr>
      <w:r>
        <w:t xml:space="preserve">9. Hartland J. Medical and dental hypnosis &amp; 23. Wagstaff G F, Royce C. Hypnosis and the treits clinical application. 2. ed. London: Baillière atment of nail biting: A preliminary trial. Con-Tindall, 1973.</w:t>
      </w:r>
    </w:p>
    <w:p>
      <w:pPr>
        <w:pStyle w:val="Normal"/>
      </w:pPr>
      <w:r>
        <w:t xml:space="preserve">temporary Hypnosis, 11: 9-13, 1994.</w:t>
      </w:r>
    </w:p>
    <w:p>
      <w:pPr>
        <w:pStyle w:val="Normal"/>
      </w:pPr>
      <w:r>
        <w:t xml:space="preserve">10. Banerjee S, Srivastav A, Palan BM. Hypnosis and self-hypnosis in the management of noc-24. Lin CC, Mo LR, Lee LS, et al. ETS-C thoracic turnal enuresis: A comparative study with imi-T2 sympathetic block by clipping a better re-pramine therapy. Am J Clin Hypnosis, 36(2):</w:t>
      </w:r>
    </w:p>
    <w:p>
      <w:pPr>
        <w:pStyle w:val="Normal"/>
      </w:pPr>
      <w:r>
        <w:t xml:space="preserve">versible operation for treatment of hyperhi-</w:t>
      </w:r>
    </w:p>
    <w:p>
      <w:pPr>
        <w:pStyle w:val="Normal"/>
      </w:pPr>
      <w:r>
        <w:t xml:space="preserve">113-119, 1993.</w:t>
      </w:r>
    </w:p>
    <w:p>
      <w:pPr>
        <w:pStyle w:val="Normal"/>
      </w:pPr>
      <w:r>
        <w:t xml:space="preserve">drosis: experience of 326 cases. European Jour-11. Skoog S, Stokes A, Turner K. Oral desmopres-nal of Surgery, (suppl 580) 13-16, 1998.</w:t>
      </w:r>
    </w:p>
    <w:p>
      <w:pPr>
        <w:pStyle w:val="Normal"/>
      </w:pPr>
      <w:r>
        <w:t xml:space="preserve">sin: A randomized double-blind placebo con-</w:t>
      </w:r>
    </w:p>
    <w:p>
      <w:pPr>
        <w:pStyle w:val="Normal"/>
      </w:pPr>
      <w:r>
        <w:t xml:space="preserve">25. Olsson-Rex L, Drott C, Claes G, et al. Boras trolled study of effec tiveness in children with experience of endoscopic thoracic sympa-primary noturnal enuresis. Journal of Urology, thicotomy for palmar, axilliary and facial</w:t>
      </w:r>
    </w:p>
    <w:p>
      <w:pPr>
        <w:pStyle w:val="Normal"/>
      </w:pPr>
      <w:r>
        <w:t xml:space="preserve">158:1035-1040, 1997.</w:t>
      </w:r>
    </w:p>
    <w:p>
      <w:pPr>
        <w:pStyle w:val="Normal"/>
      </w:pPr>
      <w:r>
        <w:t xml:space="preserve">hyperhidrosis and facial blushing. Europe-</w:t>
      </w:r>
    </w:p>
    <w:p>
      <w:pPr>
        <w:pStyle w:val="Normal"/>
      </w:pPr>
      <w:r>
        <w:t xml:space="preserve">12. CID-10 Classificação estatística internacional-an Journal of Surgery, (suppl 580) 23-26,</w:t>
      </w:r>
    </w:p>
    <w:p>
      <w:pPr>
        <w:pStyle w:val="Normal"/>
      </w:pPr>
      <w:r>
        <w:t xml:space="preserve">de doenças e problemas relacionados à saúde.</w:t>
      </w:r>
    </w:p>
    <w:p>
      <w:pPr>
        <w:pStyle w:val="Normal"/>
      </w:pPr>
      <w:r>
        <w:t xml:space="preserve">1998.</w:t>
      </w:r>
    </w:p>
    <w:p>
      <w:pPr>
        <w:pStyle w:val="Normal"/>
      </w:pPr>
      <w:r>
        <w:t xml:space="preserve">6. ed. Rev 10. Organização Mundial da Saúde.</w:t>
      </w:r>
    </w:p>
    <w:p>
      <w:pPr>
        <w:pStyle w:val="Normal"/>
      </w:pPr>
      <w:r>
        <w:t xml:space="preserve">26. Lin CC, Wu HH. Thoracoscopic T2-sympa-</w:t>
      </w:r>
    </w:p>
    <w:p>
      <w:pPr>
        <w:pStyle w:val="Normal"/>
      </w:pPr>
      <w:r>
        <w:t xml:space="preserve">Centro colaborador da OMS para a classifica-</w:t>
      </w:r>
    </w:p>
    <w:p>
      <w:pPr>
        <w:pStyle w:val="Normal"/>
      </w:pPr>
      <w:r>
        <w:t xml:space="preserve">thetic block by clamping in treatment of</w:t>
      </w:r>
    </w:p>
    <w:p>
      <w:pPr>
        <w:pStyle w:val="Normal"/>
      </w:pPr>
      <w:r>
        <w:t xml:space="preserve">ção de doenças em português. São Paulo, SP:</w:t>
      </w:r>
    </w:p>
    <w:p>
      <w:pPr>
        <w:pStyle w:val="Normal"/>
      </w:pPr>
      <w:r>
        <w:t xml:space="preserve">hyperhidrosis palmaris, results of 831 cases.</w:t>
      </w:r>
    </w:p>
    <w:p>
      <w:pPr>
        <w:pStyle w:val="Normal"/>
      </w:pPr>
      <w:r>
        <w:t xml:space="preserve">Editora Universidade de São Paulo, vol 1. p. 379, 8th International Meeting of Laparoendosco-1998.</w:t>
      </w:r>
    </w:p>
    <w:p>
      <w:pPr>
        <w:pStyle w:val="Normal"/>
      </w:pPr>
      <w:r>
        <w:t xml:space="preserve">pic Surgeons. New York city, December 1999.</w:t>
      </w:r>
    </w:p>
    <w:p>
      <w:pPr>
        <w:pStyle w:val="Normal"/>
      </w:pPr>
      <w:r>
        <w:t xml:space="preserve">© Direitos reservados à EDITORA ATHENEU LTDA.</w:t>
      </w:r>
    </w:p>
    <w:p>
      <w:pPr>
        <w:pStyle w:val="Normal"/>
      </w:pPr>
      <w:r>
        <w:t xml:space="preserve">436</w:t>
      </w:r>
    </w:p>
    <w:p>
      <w:pPr>
        <w:pStyle w:val="Heading1"/>
      </w:pPr>
      <w:r>
        <w:t>CAPÍTULO 23</w:t>
      </w:r>
    </w:p>
    <w:p>
      <w:pPr>
        <w:pStyle w:val="Heading1"/>
      </w:pPr>
      <w:r>
        <w:t>CAPÍTULO</w:t>
      </w:r>
    </w:p>
    <w:p>
      <w:pPr>
        <w:pStyle w:val="Normal"/>
      </w:pPr>
      <w:r>
        <w:t xml:space="preserve">Eliminar Fobias</w:t>
      </w:r>
    </w:p>
    <w:p>
      <w:pPr>
        <w:pStyle w:val="Normal"/>
      </w:pPr>
      <w:r>
        <w:t xml:space="preserve">ASPECTOS GERAIS DAS FOBIAS</w:t>
      </w:r>
    </w:p>
    <w:p>
      <w:pPr>
        <w:pStyle w:val="Normal"/>
      </w:pPr>
      <w:r>
        <w:t xml:space="preserve">gradável1. O papel da fobia é disfarçar ou</w:t>
      </w:r>
    </w:p>
    <w:p>
      <w:pPr>
        <w:pStyle w:val="Normal"/>
      </w:pPr>
      <w:r>
        <w:t xml:space="preserve">deslocar algum conflito psíquico que é</w:t>
      </w:r>
    </w:p>
    <w:p>
      <w:pPr>
        <w:pStyle w:val="Normal"/>
      </w:pPr>
      <w:r>
        <w:t xml:space="preserve">O medo é uma reação emocional que pro-</w:t>
      </w:r>
    </w:p>
    <w:p>
      <w:pPr>
        <w:pStyle w:val="Normal"/>
      </w:pPr>
      <w:r>
        <w:t xml:space="preserve">muito doloroso, para uma reação fóbica to-</w:t>
      </w:r>
    </w:p>
    <w:p>
      <w:pPr>
        <w:pStyle w:val="Normal"/>
      </w:pPr>
      <w:r>
        <w:t xml:space="preserve">tege uma pessoa diante do perigo iminente.</w:t>
      </w:r>
    </w:p>
    <w:p>
      <w:pPr>
        <w:pStyle w:val="Normal"/>
      </w:pPr>
      <w:r>
        <w:t xml:space="preserve">talmente diferente1. Portanto, a fobia é um</w:t>
      </w:r>
    </w:p>
    <w:p>
      <w:pPr>
        <w:pStyle w:val="Normal"/>
      </w:pPr>
      <w:r>
        <w:t xml:space="preserve">Se você estiver andando na rua e vir um</w:t>
      </w:r>
    </w:p>
    <w:p>
      <w:pPr>
        <w:pStyle w:val="Normal"/>
      </w:pPr>
      <w:r>
        <w:t xml:space="preserve">medo desproporcional ao perigo, que não</w:t>
      </w:r>
    </w:p>
    <w:p>
      <w:pPr>
        <w:pStyle w:val="Normal"/>
      </w:pPr>
      <w:r>
        <w:t xml:space="preserve">leão que tivesse fugido da jaula de um cir-</w:t>
      </w:r>
    </w:p>
    <w:p>
      <w:pPr>
        <w:pStyle w:val="Normal"/>
      </w:pPr>
      <w:r>
        <w:t xml:space="preserve">pode ser justificado, não pode ser controla-</w:t>
      </w:r>
    </w:p>
    <w:p>
      <w:pPr>
        <w:pStyle w:val="Normal"/>
      </w:pPr>
      <w:r>
        <w:t xml:space="preserve">co, cruzando uma esquina, é natural sentir</w:t>
      </w:r>
    </w:p>
    <w:p>
      <w:pPr>
        <w:pStyle w:val="Normal"/>
      </w:pPr>
      <w:r>
        <w:t xml:space="preserve">do pelo paciente e leva-o a evitar o fator</w:t>
      </w:r>
    </w:p>
    <w:p>
      <w:pPr>
        <w:pStyle w:val="Normal"/>
      </w:pPr>
      <w:r>
        <w:t xml:space="preserve">medo e apresentar alterações físicas como</w:t>
      </w:r>
    </w:p>
    <w:p>
      <w:pPr>
        <w:pStyle w:val="Normal"/>
      </w:pPr>
      <w:r>
        <w:t xml:space="preserve">desencadeante. O paciente pode achar boba</w:t>
      </w:r>
    </w:p>
    <w:p>
      <w:pPr>
        <w:pStyle w:val="Normal"/>
      </w:pPr>
      <w:r>
        <w:t xml:space="preserve">tensão muscular, taquicardia, dispnéia, su-</w:t>
      </w:r>
    </w:p>
    <w:p>
      <w:pPr>
        <w:pStyle w:val="Normal"/>
      </w:pPr>
      <w:r>
        <w:t xml:space="preserve">e tola a sua fobia, mas voluntariamente não</w:t>
      </w:r>
    </w:p>
    <w:p>
      <w:pPr>
        <w:pStyle w:val="Normal"/>
      </w:pPr>
      <w:r>
        <w:t xml:space="preserve">dorese e alterações esfincterianas. Por ou-</w:t>
      </w:r>
    </w:p>
    <w:p>
      <w:pPr>
        <w:pStyle w:val="Normal"/>
      </w:pPr>
      <w:r>
        <w:t xml:space="preserve">consegue vencê-la.</w:t>
      </w:r>
    </w:p>
    <w:p>
      <w:pPr>
        <w:pStyle w:val="Normal"/>
      </w:pPr>
      <w:r>
        <w:t xml:space="preserve">tro lado, se você fosse a um circo e estives-Quase todas as pessoas em diferentes</w:t>
      </w:r>
    </w:p>
    <w:p>
      <w:pPr>
        <w:pStyle w:val="Normal"/>
      </w:pPr>
      <w:r>
        <w:t xml:space="preserve">se sentado numa cadeira observando o do-</w:t>
      </w:r>
    </w:p>
    <w:p>
      <w:pPr>
        <w:pStyle w:val="Normal"/>
      </w:pPr>
      <w:r>
        <w:t xml:space="preserve">épocas da vida sofrem de um ou mais dos</w:t>
      </w:r>
    </w:p>
    <w:p>
      <w:pPr>
        <w:pStyle w:val="Normal"/>
      </w:pPr>
      <w:r>
        <w:t xml:space="preserve">mador com vários leões dentro de uma mes-</w:t>
      </w:r>
    </w:p>
    <w:p>
      <w:pPr>
        <w:pStyle w:val="Normal"/>
      </w:pPr>
      <w:r>
        <w:t xml:space="preserve">temores seguintes2, que podem ser desloca-</w:t>
      </w:r>
    </w:p>
    <w:p>
      <w:pPr>
        <w:pStyle w:val="Normal"/>
      </w:pPr>
      <w:r>
        <w:t xml:space="preserve">ma jaula segura, seria natural você não ter</w:t>
      </w:r>
    </w:p>
    <w:p>
      <w:pPr>
        <w:pStyle w:val="Normal"/>
      </w:pPr>
      <w:r>
        <w:t xml:space="preserve">dos ou disfarçados para fobias:</w:t>
      </w:r>
    </w:p>
    <w:p>
      <w:pPr>
        <w:pStyle w:val="Normal"/>
      </w:pPr>
      <w:r>
        <w:t xml:space="preserve">medo. A intensidade do medo habitual de</w:t>
      </w:r>
    </w:p>
    <w:p>
      <w:pPr>
        <w:pStyle w:val="Normal"/>
      </w:pPr>
      <w:r>
        <w:t xml:space="preserve">certa forma é proporcional ao tamanho do</w:t>
      </w:r>
    </w:p>
    <w:p>
      <w:pPr>
        <w:pStyle w:val="Normal"/>
      </w:pPr>
      <w:r>
        <w:t xml:space="preserve">• Temor de fracasso</w:t>
      </w:r>
    </w:p>
    <w:p>
      <w:pPr>
        <w:pStyle w:val="Normal"/>
      </w:pPr>
      <w:r>
        <w:t xml:space="preserve">• Temor de doença</w:t>
      </w:r>
    </w:p>
    <w:p>
      <w:pPr>
        <w:pStyle w:val="Normal"/>
      </w:pPr>
      <w:r>
        <w:t xml:space="preserve">perigo iminente.</w:t>
      </w:r>
    </w:p>
    <w:p>
      <w:pPr>
        <w:pStyle w:val="Normal"/>
      </w:pPr>
      <w:r>
        <w:t xml:space="preserve">Denomina-se fobia a re-</w:t>
      </w:r>
    </w:p>
    <w:p>
      <w:pPr>
        <w:pStyle w:val="Normal"/>
      </w:pPr>
      <w:r>
        <w:t xml:space="preserve">• Temor de crítica</w:t>
      </w:r>
    </w:p>
    <w:p>
      <w:pPr>
        <w:pStyle w:val="Normal"/>
      </w:pPr>
      <w:r>
        <w:t xml:space="preserve">• Temor do desconhecido</w:t>
      </w:r>
    </w:p>
    <w:p>
      <w:pPr>
        <w:pStyle w:val="Normal"/>
      </w:pPr>
      <w:r>
        <w:t xml:space="preserve">• Temor de morte</w:t>
      </w:r>
    </w:p>
    <w:p>
      <w:pPr>
        <w:pStyle w:val="Normal"/>
      </w:pPr>
      <w:r>
        <w:t xml:space="preserve">• Temor de perder a</w:t>
      </w:r>
    </w:p>
    <w:p>
      <w:pPr>
        <w:pStyle w:val="Normal"/>
      </w:pPr>
      <w:r>
        <w:t xml:space="preserve">ação de medo extremamente despropor-</w:t>
      </w:r>
    </w:p>
    <w:p>
      <w:pPr>
        <w:pStyle w:val="Normal"/>
      </w:pPr>
      <w:r>
        <w:t xml:space="preserve">liberdade</w:t>
      </w:r>
    </w:p>
    <w:p>
      <w:pPr>
        <w:pStyle w:val="Normal"/>
      </w:pPr>
      <w:r>
        <w:t xml:space="preserve">cional ao estímulo.</w:t>
      </w:r>
    </w:p>
    <w:p>
      <w:pPr>
        <w:pStyle w:val="Normal"/>
      </w:pPr>
      <w:r>
        <w:t xml:space="preserve">As fobias são meca-</w:t>
      </w:r>
    </w:p>
    <w:p>
      <w:pPr>
        <w:pStyle w:val="Normal"/>
      </w:pPr>
      <w:r>
        <w:t xml:space="preserve">• Temor de velhice</w:t>
      </w:r>
    </w:p>
    <w:p>
      <w:pPr>
        <w:pStyle w:val="Normal"/>
      </w:pPr>
      <w:r>
        <w:t xml:space="preserve">• Temor de tomar</w:t>
      </w:r>
    </w:p>
    <w:p>
      <w:pPr>
        <w:pStyle w:val="Normal"/>
      </w:pPr>
      <w:r>
        <w:t xml:space="preserve">nismos de fuga dos conflitos internos. As</w:t>
      </w:r>
    </w:p>
    <w:p>
      <w:pPr>
        <w:pStyle w:val="Normal"/>
      </w:pPr>
      <w:r>
        <w:t xml:space="preserve">uma decisão</w:t>
      </w:r>
    </w:p>
    <w:p>
      <w:pPr>
        <w:pStyle w:val="Normal"/>
      </w:pPr>
      <w:r>
        <w:t xml:space="preserve">fobias são medos absurdos, não lógicos, sem</w:t>
      </w:r>
    </w:p>
    <w:p>
      <w:pPr>
        <w:pStyle w:val="Normal"/>
      </w:pPr>
      <w:r>
        <w:t xml:space="preserve">• Temor de pobreza</w:t>
      </w:r>
    </w:p>
    <w:p>
      <w:pPr>
        <w:pStyle w:val="Normal"/>
      </w:pPr>
      <w:r>
        <w:t xml:space="preserve">• Temor de não ser</w:t>
      </w:r>
    </w:p>
    <w:p>
      <w:pPr>
        <w:pStyle w:val="Normal"/>
      </w:pPr>
      <w:r>
        <w:t xml:space="preserve">razão, que podem estar relacionados com</w:t>
      </w:r>
    </w:p>
    <w:p>
      <w:pPr>
        <w:pStyle w:val="Normal"/>
      </w:pPr>
      <w:r>
        <w:t xml:space="preserve">importante</w:t>
      </w:r>
    </w:p>
    <w:p>
      <w:pPr>
        <w:pStyle w:val="Normal"/>
      </w:pPr>
      <w:r>
        <w:t xml:space="preserve">alguma experiência passada esquecida ou</w:t>
      </w:r>
    </w:p>
    <w:p>
      <w:pPr>
        <w:pStyle w:val="Normal"/>
      </w:pPr>
      <w:r>
        <w:t xml:space="preserve">• Temor de solidão</w:t>
      </w:r>
    </w:p>
    <w:p>
      <w:pPr>
        <w:pStyle w:val="Normal"/>
      </w:pPr>
      <w:r>
        <w:t xml:space="preserve">• Temor da perda do</w:t>
      </w:r>
    </w:p>
    <w:p>
      <w:pPr>
        <w:pStyle w:val="Normal"/>
      </w:pPr>
      <w:r>
        <w:t xml:space="preserve">reprimida da consciência, geralmente desa-</w:t>
      </w:r>
    </w:p>
    <w:p>
      <w:pPr>
        <w:pStyle w:val="Normal"/>
      </w:pPr>
      <w:r>
        <w:t xml:space="preserve">amor de alguém</w:t>
      </w:r>
    </w:p>
    <w:p>
      <w:pPr>
        <w:pStyle w:val="Normal"/>
      </w:pPr>
      <w:r>
        <w:t xml:space="preserve">© Direitos reservados à EDITORA ATHENEU LTDA.</w:t>
      </w:r>
    </w:p>
    <w:p>
      <w:pPr>
        <w:pStyle w:val="Heading1"/>
      </w:pPr>
      <w:r>
        <w:t>CAPÍTULO 24</w:t>
      </w:r>
    </w:p>
    <w:p>
      <w:pPr>
        <w:pStyle w:val="Normal"/>
      </w:pPr>
      <w:r>
        <w:t xml:space="preserve">437</w:t>
      </w:r>
    </w:p>
    <w:p>
      <w:pPr>
        <w:pStyle w:val="Normal"/>
      </w:pPr>
      <w:r>
        <w:t xml:space="preserve">A maioria das fobias é gerada por um dos deia em geral ansiedade antecipatória. A</w:t>
      </w:r>
    </w:p>
    <w:p>
      <w:pPr>
        <w:pStyle w:val="Normal"/>
      </w:pPr>
      <w:r>
        <w:t xml:space="preserve">seguintes mecanismos3:</w:t>
      </w:r>
    </w:p>
    <w:p>
      <w:pPr>
        <w:pStyle w:val="Normal"/>
      </w:pPr>
      <w:r>
        <w:t xml:space="preserve">ansiedade fóbica freqüentemente se associa</w:t>
      </w:r>
    </w:p>
    <w:p>
      <w:pPr>
        <w:pStyle w:val="Normal"/>
      </w:pPr>
      <w:r>
        <w:t xml:space="preserve">a) estresse severo;</w:t>
      </w:r>
    </w:p>
    <w:p>
      <w:pPr>
        <w:pStyle w:val="Normal"/>
      </w:pPr>
      <w:r>
        <w:t xml:space="preserve">a uma depressão”5.</w:t>
      </w:r>
    </w:p>
    <w:p>
      <w:pPr>
        <w:pStyle w:val="Normal"/>
      </w:pPr>
      <w:r>
        <w:t xml:space="preserve">b) resultado de experiências repetidas</w:t>
      </w:r>
    </w:p>
    <w:p>
      <w:pPr>
        <w:pStyle w:val="Normal"/>
      </w:pPr>
      <w:r>
        <w:t xml:space="preserve">num período de anos, que determinam ex-</w:t>
      </w:r>
    </w:p>
    <w:p>
      <w:pPr>
        <w:pStyle w:val="Normal"/>
      </w:pPr>
      <w:r>
        <w:t xml:space="preserve">cessiva ansiedade;</w:t>
      </w:r>
    </w:p>
    <w:p>
      <w:pPr>
        <w:pStyle w:val="Normal"/>
      </w:pPr>
      <w:r>
        <w:t xml:space="preserve">AGORAFOBIA</w:t>
      </w:r>
    </w:p>
    <w:p>
      <w:pPr>
        <w:pStyle w:val="Normal"/>
      </w:pPr>
      <w:r>
        <w:t xml:space="preserve">c) resultado de um medo;</w:t>
      </w:r>
    </w:p>
    <w:p>
      <w:pPr>
        <w:pStyle w:val="Normal"/>
      </w:pPr>
      <w:r>
        <w:t xml:space="preserve">d) transmitida a você por uma outra pes-</w:t>
      </w:r>
    </w:p>
    <w:p>
      <w:pPr>
        <w:pStyle w:val="Normal"/>
      </w:pPr>
      <w:r>
        <w:t xml:space="preserve">De acordo com o CID-10 é um “grupo</w:t>
      </w:r>
    </w:p>
    <w:p>
      <w:pPr>
        <w:pStyle w:val="Normal"/>
      </w:pPr>
      <w:r>
        <w:t xml:space="preserve">soa;</w:t>
      </w:r>
    </w:p>
    <w:p>
      <w:pPr>
        <w:pStyle w:val="Normal"/>
      </w:pPr>
      <w:r>
        <w:t xml:space="preserve">relativamente definido de fobias relativas ao e) resultado de um trauma passado severo.</w:t>
      </w:r>
    </w:p>
    <w:p>
      <w:pPr>
        <w:pStyle w:val="Normal"/>
      </w:pPr>
      <w:r>
        <w:t xml:space="preserve">medo de deixar o seu domicílio, medo de</w:t>
      </w:r>
    </w:p>
    <w:p>
      <w:pPr>
        <w:pStyle w:val="Normal"/>
      </w:pPr>
      <w:r>
        <w:t xml:space="preserve">O estresse pode estar relacionado com</w:t>
      </w:r>
    </w:p>
    <w:p>
      <w:pPr>
        <w:pStyle w:val="Normal"/>
      </w:pPr>
      <w:r>
        <w:t xml:space="preserve">lojas, de multidões e de locais públicos, ou uma coisa, um lugar, uma situação específi-medo de viajar sozinho em trem, ônibus, ou</w:t>
      </w:r>
    </w:p>
    <w:p>
      <w:pPr>
        <w:pStyle w:val="Normal"/>
      </w:pPr>
      <w:r>
        <w:t xml:space="preserve">ca, mas esse estresse se desloca como fobia</w:t>
      </w:r>
    </w:p>
    <w:p>
      <w:pPr>
        <w:pStyle w:val="Normal"/>
      </w:pPr>
      <w:r>
        <w:t xml:space="preserve">avião. A presença de um transtorno de pâni-</w:t>
      </w:r>
    </w:p>
    <w:p>
      <w:pPr>
        <w:pStyle w:val="Normal"/>
      </w:pPr>
      <w:r>
        <w:t xml:space="preserve">para uma outra coisa, lugar ou situação. No</w:t>
      </w:r>
    </w:p>
    <w:p>
      <w:pPr>
        <w:pStyle w:val="Normal"/>
      </w:pPr>
      <w:r>
        <w:t xml:space="preserve">co é freqüente no curso de episódios atuais</w:t>
      </w:r>
    </w:p>
    <w:p>
      <w:pPr>
        <w:pStyle w:val="Normal"/>
      </w:pPr>
      <w:r>
        <w:t xml:space="preserve">passado a pessoa apresentou um comporta-</w:t>
      </w:r>
    </w:p>
    <w:p>
      <w:pPr>
        <w:pStyle w:val="Normal"/>
      </w:pPr>
      <w:r>
        <w:t xml:space="preserve">ou anteriores de agorafobia. Entre as carac-</w:t>
      </w:r>
    </w:p>
    <w:p>
      <w:pPr>
        <w:pStyle w:val="Normal"/>
      </w:pPr>
      <w:r>
        <w:t xml:space="preserve">mento fóbico, que naquela situação poderia</w:t>
      </w:r>
    </w:p>
    <w:p>
      <w:pPr>
        <w:pStyle w:val="Normal"/>
      </w:pPr>
      <w:r>
        <w:t xml:space="preserve">terísticas associadas, acham-se freqüente-</w:t>
      </w:r>
    </w:p>
    <w:p>
      <w:pPr>
        <w:pStyle w:val="Normal"/>
      </w:pPr>
      <w:r>
        <w:t xml:space="preserve">ter sido a única resposta possível para ela, e mente sintomas depressivos ou obsessivos,</w:t>
      </w:r>
    </w:p>
    <w:p>
      <w:pPr>
        <w:pStyle w:val="Normal"/>
      </w:pPr>
      <w:r>
        <w:t xml:space="preserve">depois frente aos mesmos estímulos a mes-</w:t>
      </w:r>
    </w:p>
    <w:p>
      <w:pPr>
        <w:pStyle w:val="Normal"/>
      </w:pPr>
      <w:r>
        <w:t xml:space="preserve">assim como fobias sociais”.</w:t>
      </w:r>
    </w:p>
    <w:p>
      <w:pPr>
        <w:pStyle w:val="Normal"/>
      </w:pPr>
      <w:r>
        <w:t xml:space="preserve">ma pessoa responde com a mesma escolha,</w:t>
      </w:r>
    </w:p>
    <w:p>
      <w:pPr>
        <w:pStyle w:val="Normal"/>
      </w:pPr>
      <w:r>
        <w:t xml:space="preserve">Agorafobia, na descrição européia, é</w:t>
      </w:r>
    </w:p>
    <w:p>
      <w:pPr>
        <w:pStyle w:val="Normal"/>
      </w:pPr>
      <w:r>
        <w:t xml:space="preserve">isto é, com o mesmo comportamento fóbi-</w:t>
      </w:r>
    </w:p>
    <w:p>
      <w:pPr>
        <w:pStyle w:val="Normal"/>
      </w:pPr>
      <w:r>
        <w:t xml:space="preserve">medo de lugares abertos, de multidões, de</w:t>
      </w:r>
    </w:p>
    <w:p>
      <w:pPr>
        <w:pStyle w:val="Normal"/>
      </w:pPr>
      <w:r>
        <w:t xml:space="preserve">co4. Pode-se considerar a fobia como uma</w:t>
      </w:r>
    </w:p>
    <w:p>
      <w:pPr>
        <w:pStyle w:val="Normal"/>
      </w:pPr>
      <w:r>
        <w:t xml:space="preserve">lugares de difícil saída, medo de sair de</w:t>
      </w:r>
    </w:p>
    <w:p>
      <w:pPr>
        <w:pStyle w:val="Normal"/>
      </w:pPr>
      <w:r>
        <w:t xml:space="preserve">aprendizagem de tentativa única que jamais</w:t>
      </w:r>
    </w:p>
    <w:p>
      <w:pPr>
        <w:pStyle w:val="Normal"/>
      </w:pPr>
      <w:r>
        <w:t xml:space="preserve">casa, medo de viajar, medo de viajar sozi-</w:t>
      </w:r>
    </w:p>
    <w:p>
      <w:pPr>
        <w:pStyle w:val="Normal"/>
      </w:pPr>
      <w:r>
        <w:t xml:space="preserve">sofreu atualização4. Para o tratamento não é nho. Na descrição americana há ansiedade</w:t>
      </w:r>
    </w:p>
    <w:p>
      <w:pPr>
        <w:pStyle w:val="Normal"/>
      </w:pPr>
      <w:r>
        <w:t xml:space="preserve">necessário conhecer o fator traumático ini-</w:t>
      </w:r>
    </w:p>
    <w:p>
      <w:pPr>
        <w:pStyle w:val="Normal"/>
      </w:pPr>
      <w:r>
        <w:t xml:space="preserve">em estar em lugares ou situações das quais</w:t>
      </w:r>
    </w:p>
    <w:p>
      <w:pPr>
        <w:pStyle w:val="Normal"/>
      </w:pPr>
      <w:r>
        <w:t xml:space="preserve">cial, nem o conteúdo da fobia. O tratamento</w:t>
      </w:r>
    </w:p>
    <w:p>
      <w:pPr>
        <w:pStyle w:val="Normal"/>
      </w:pPr>
      <w:r>
        <w:t xml:space="preserve">sair pode ser difícil ou embaraçoso; ou nos</w:t>
      </w:r>
    </w:p>
    <w:p>
      <w:pPr>
        <w:pStyle w:val="Normal"/>
      </w:pPr>
      <w:r>
        <w:t xml:space="preserve">de uma fobia está indicado apenas quando</w:t>
      </w:r>
    </w:p>
    <w:p>
      <w:pPr>
        <w:pStyle w:val="Normal"/>
      </w:pPr>
      <w:r>
        <w:t xml:space="preserve">quais o auxílio pode não estar disponível</w:t>
      </w:r>
    </w:p>
    <w:p>
      <w:pPr>
        <w:pStyle w:val="Normal"/>
      </w:pPr>
      <w:r>
        <w:t xml:space="preserve">ela interfere na vida diária da pessoa.</w:t>
      </w:r>
    </w:p>
    <w:p>
      <w:pPr>
        <w:pStyle w:val="Normal"/>
      </w:pPr>
      <w:r>
        <w:t xml:space="preserve">na eventualidade de ter um inesperado ou</w:t>
      </w:r>
    </w:p>
    <w:p>
      <w:pPr>
        <w:pStyle w:val="Normal"/>
      </w:pPr>
      <w:r>
        <w:t xml:space="preserve">situacional predisposto ataque de pânico ou</w:t>
      </w:r>
    </w:p>
    <w:p>
      <w:pPr>
        <w:pStyle w:val="Normal"/>
      </w:pPr>
      <w:r>
        <w:t xml:space="preserve">sintomas similares ao pânico. O diagnósti-</w:t>
      </w:r>
    </w:p>
    <w:p>
      <w:pPr>
        <w:pStyle w:val="Normal"/>
      </w:pPr>
      <w:r>
        <w:t xml:space="preserve">TRANSTORNOS  FÓBICO-ANSIOSOS</w:t>
      </w:r>
    </w:p>
    <w:p>
      <w:pPr>
        <w:pStyle w:val="Normal"/>
      </w:pPr>
      <w:r>
        <w:t xml:space="preserve">co deve ser de fobia específica quando re-</w:t>
      </w:r>
    </w:p>
    <w:p>
      <w:pPr>
        <w:pStyle w:val="Normal"/>
      </w:pPr>
      <w:r>
        <w:t xml:space="preserve">lacionado com uma ou poucas situações es-</w:t>
      </w:r>
    </w:p>
    <w:p>
      <w:pPr>
        <w:pStyle w:val="Normal"/>
      </w:pPr>
      <w:r>
        <w:t xml:space="preserve">Segundo o CID-10 é um “grupo de trans-</w:t>
      </w:r>
    </w:p>
    <w:p>
      <w:pPr>
        <w:pStyle w:val="Normal"/>
      </w:pPr>
      <w:r>
        <w:t xml:space="preserve">pecíficas; e o diagnóstico deve ser de fobia tornos nos quais a ansiedade é desencadea-social quando a fobia estiver limitada às si-da exclusiva ou essencialmente por situações tuações sociais. É comum a agorafobia apa-nitidamente determinadas que não apresen-</w:t>
      </w:r>
    </w:p>
    <w:p>
      <w:pPr>
        <w:pStyle w:val="Normal"/>
      </w:pPr>
      <w:r>
        <w:t xml:space="preserve">recer em mulher casada, com baixa auto-</w:t>
      </w:r>
    </w:p>
    <w:p>
      <w:pPr>
        <w:pStyle w:val="Normal"/>
      </w:pPr>
      <w:r>
        <w:t xml:space="preserve">tam atualmente nenhum perigo real. Essas</w:t>
      </w:r>
    </w:p>
    <w:p>
      <w:pPr>
        <w:pStyle w:val="Normal"/>
      </w:pPr>
      <w:r>
        <w:t xml:space="preserve">suficiência, após vários anos de casamento</w:t>
      </w:r>
    </w:p>
    <w:p>
      <w:pPr>
        <w:pStyle w:val="Normal"/>
      </w:pPr>
      <w:r>
        <w:t xml:space="preserve">situações são, por esse motivo, evitadas ou</w:t>
      </w:r>
    </w:p>
    <w:p>
      <w:pPr>
        <w:pStyle w:val="Normal"/>
      </w:pPr>
      <w:r>
        <w:t xml:space="preserve">infeliz6. Na agorafobia o medo é de lugares</w:t>
      </w:r>
    </w:p>
    <w:p>
      <w:pPr>
        <w:pStyle w:val="Normal"/>
      </w:pPr>
      <w:r>
        <w:t xml:space="preserve">suportadas com temor. As preocupações do</w:t>
      </w:r>
    </w:p>
    <w:p>
      <w:pPr>
        <w:pStyle w:val="Normal"/>
      </w:pPr>
      <w:r>
        <w:t xml:space="preserve">de saída difícil, como engarrafamentos, uma</w:t>
      </w:r>
    </w:p>
    <w:p>
      <w:pPr>
        <w:pStyle w:val="Normal"/>
      </w:pPr>
      <w:r>
        <w:t xml:space="preserve">sujeito podem estar centradas em sintomas</w:t>
      </w:r>
    </w:p>
    <w:p>
      <w:pPr>
        <w:pStyle w:val="Normal"/>
      </w:pPr>
      <w:r>
        <w:t xml:space="preserve">ponte, metrô, cinema, teatro, supermerca-</w:t>
      </w:r>
    </w:p>
    <w:p>
      <w:pPr>
        <w:pStyle w:val="Normal"/>
      </w:pPr>
      <w:r>
        <w:t xml:space="preserve">individuais, tais como palpitações ou uma</w:t>
      </w:r>
    </w:p>
    <w:p>
      <w:pPr>
        <w:pStyle w:val="Normal"/>
      </w:pPr>
      <w:r>
        <w:t xml:space="preserve">do, igreja, trem, ônibus, avião. Dentro de</w:t>
      </w:r>
    </w:p>
    <w:p>
      <w:pPr>
        <w:pStyle w:val="Normal"/>
      </w:pPr>
      <w:r>
        <w:t xml:space="preserve">impressão de desmaio, e freqüentemente se</w:t>
      </w:r>
    </w:p>
    <w:p>
      <w:pPr>
        <w:pStyle w:val="Normal"/>
      </w:pPr>
      <w:r>
        <w:t xml:space="preserve">um avião a dificuldade para sair torna-se</w:t>
      </w:r>
    </w:p>
    <w:p>
      <w:pPr>
        <w:pStyle w:val="Normal"/>
      </w:pPr>
      <w:r>
        <w:t xml:space="preserve">associarem ao medo de morrer, perda do</w:t>
      </w:r>
    </w:p>
    <w:p>
      <w:pPr>
        <w:pStyle w:val="Normal"/>
      </w:pPr>
      <w:r>
        <w:t xml:space="preserve">extrema porque a saída só é possível antes</w:t>
      </w:r>
    </w:p>
    <w:p>
      <w:pPr>
        <w:pStyle w:val="Normal"/>
      </w:pPr>
      <w:r>
        <w:t xml:space="preserve">autocontrole ou de ficar louco. A simples</w:t>
      </w:r>
    </w:p>
    <w:p>
      <w:pPr>
        <w:pStyle w:val="Normal"/>
      </w:pPr>
      <w:r>
        <w:t xml:space="preserve">do início da viagem ou após a chegada do</w:t>
      </w:r>
    </w:p>
    <w:p>
      <w:pPr>
        <w:pStyle w:val="Normal"/>
      </w:pPr>
      <w:r>
        <w:t xml:space="preserve">evocação de uma situação fóbica desenca-</w:t>
      </w:r>
    </w:p>
    <w:p>
      <w:pPr>
        <w:pStyle w:val="Normal"/>
      </w:pPr>
      <w:r>
        <w:t xml:space="preserve">avião num aeroporto. Uma pessoa com tanta</w:t>
      </w:r>
    </w:p>
    <w:p>
      <w:pPr>
        <w:pStyle w:val="Normal"/>
      </w:pPr>
      <w:r>
        <w:t xml:space="preserve">© Direitos reservados à EDITORA ATHENEU LTDA.</w:t>
      </w:r>
    </w:p>
    <w:p>
      <w:pPr>
        <w:pStyle w:val="Normal"/>
      </w:pPr>
      <w:r>
        <w:t xml:space="preserve">438</w:t>
      </w:r>
    </w:p>
    <w:p>
      <w:pPr>
        <w:pStyle w:val="Heading1"/>
      </w:pPr>
      <w:r>
        <w:t>CAPÍTULO 24</w:t>
      </w:r>
    </w:p>
    <w:p>
      <w:pPr>
        <w:pStyle w:val="Normal"/>
      </w:pPr>
      <w:r>
        <w:t xml:space="preserve">agorafobia pode chegar ao máximo de não</w:t>
      </w:r>
    </w:p>
    <w:p>
      <w:pPr>
        <w:pStyle w:val="Normal"/>
      </w:pPr>
      <w:r>
        <w:t xml:space="preserve">Acrofobia</w:t>
      </w:r>
    </w:p>
    <w:p>
      <w:pPr>
        <w:pStyle w:val="Normal"/>
      </w:pPr>
      <w:r>
        <w:t xml:space="preserve">sair de casa sozinha.</w:t>
      </w:r>
    </w:p>
    <w:p>
      <w:pPr>
        <w:pStyle w:val="Normal"/>
      </w:pPr>
      <w:r>
        <w:t xml:space="preserve">Fobia de alturas. É medo acentuado ou</w:t>
      </w:r>
    </w:p>
    <w:p>
      <w:pPr>
        <w:pStyle w:val="Normal"/>
      </w:pPr>
      <w:r>
        <w:t xml:space="preserve">persistente que é excessivo ou não razoável,</w:t>
      </w:r>
    </w:p>
    <w:p>
      <w:pPr>
        <w:pStyle w:val="Normal"/>
      </w:pPr>
      <w:r>
        <w:t xml:space="preserve">FOBIAS SOCIAIS</w:t>
      </w:r>
    </w:p>
    <w:p>
      <w:pPr>
        <w:pStyle w:val="Normal"/>
      </w:pPr>
      <w:r>
        <w:t xml:space="preserve">desencadeado pela presença ou antecipação</w:t>
      </w:r>
    </w:p>
    <w:p>
      <w:pPr>
        <w:pStyle w:val="Normal"/>
      </w:pPr>
      <w:r>
        <w:t xml:space="preserve">de alturas, e que é reconhecido pela própria</w:t>
      </w:r>
    </w:p>
    <w:p>
      <w:pPr>
        <w:pStyle w:val="Normal"/>
      </w:pPr>
      <w:r>
        <w:t xml:space="preserve">“O medo de ficar exposto à observação</w:t>
      </w:r>
    </w:p>
    <w:p>
      <w:pPr>
        <w:pStyle w:val="Normal"/>
      </w:pPr>
      <w:r>
        <w:t xml:space="preserve">pessoa. A exposição às alturas provoca an-</w:t>
      </w:r>
    </w:p>
    <w:p>
      <w:pPr>
        <w:pStyle w:val="Normal"/>
      </w:pPr>
      <w:r>
        <w:t xml:space="preserve">atenta de outrem é que leva a evitar situa-</w:t>
      </w:r>
    </w:p>
    <w:p>
      <w:pPr>
        <w:pStyle w:val="Normal"/>
      </w:pPr>
      <w:r>
        <w:t xml:space="preserve">siedade. Conseqüentemente fobia de olhar</w:t>
      </w:r>
    </w:p>
    <w:p>
      <w:pPr>
        <w:pStyle w:val="Normal"/>
      </w:pPr>
      <w:r>
        <w:t xml:space="preserve">ções sociais. As fobias sociais graves se</w:t>
      </w:r>
    </w:p>
    <w:p>
      <w:pPr>
        <w:pStyle w:val="Normal"/>
      </w:pPr>
      <w:r>
        <w:t xml:space="preserve">para fora de uma janela do alto de um pré-</w:t>
      </w:r>
    </w:p>
    <w:p>
      <w:pPr>
        <w:pStyle w:val="Normal"/>
      </w:pPr>
      <w:r>
        <w:t xml:space="preserve">acompanham habitualmente de perda da</w:t>
      </w:r>
    </w:p>
    <w:p>
      <w:pPr>
        <w:pStyle w:val="Normal"/>
      </w:pPr>
      <w:r>
        <w:t xml:space="preserve">dio, fobia de subir ao topo de uma escada,</w:t>
      </w:r>
    </w:p>
    <w:p>
      <w:pPr>
        <w:pStyle w:val="Normal"/>
      </w:pPr>
      <w:r>
        <w:t xml:space="preserve">auto-estima e de medo de ser criticado. As</w:t>
      </w:r>
    </w:p>
    <w:p>
      <w:pPr>
        <w:pStyle w:val="Normal"/>
      </w:pPr>
      <w:r>
        <w:t xml:space="preserve">subir numa montanha, numa torre, fobia de</w:t>
      </w:r>
    </w:p>
    <w:p>
      <w:pPr>
        <w:pStyle w:val="Normal"/>
      </w:pPr>
      <w:r>
        <w:t xml:space="preserve">fobias sociais podem se manifestar por ru-</w:t>
      </w:r>
    </w:p>
    <w:p>
      <w:pPr>
        <w:pStyle w:val="Normal"/>
      </w:pPr>
      <w:r>
        <w:t xml:space="preserve">viajar de avião, fobia de passear de roda gi-bor, tremor nas mãos, náuseas ou desejo ur-</w:t>
      </w:r>
    </w:p>
    <w:p>
      <w:pPr>
        <w:pStyle w:val="Normal"/>
      </w:pPr>
      <w:r>
        <w:t xml:space="preserve">gante num parque de diversões.</w:t>
      </w:r>
    </w:p>
    <w:p>
      <w:pPr>
        <w:pStyle w:val="Normal"/>
      </w:pPr>
      <w:r>
        <w:t xml:space="preserve">gente de urinar, sendo que o paciente por</w:t>
      </w:r>
    </w:p>
    <w:p>
      <w:pPr>
        <w:pStyle w:val="Normal"/>
      </w:pPr>
      <w:r>
        <w:t xml:space="preserve">vezes está convencido de que uma ou outra</w:t>
      </w:r>
    </w:p>
    <w:p>
      <w:pPr>
        <w:pStyle w:val="Normal"/>
      </w:pPr>
      <w:r>
        <w:t xml:space="preserve">destas manifestações secundárias constitui</w:t>
      </w:r>
    </w:p>
    <w:p>
      <w:pPr>
        <w:pStyle w:val="Normal"/>
      </w:pPr>
      <w:r>
        <w:t xml:space="preserve">Claustrofobia</w:t>
      </w:r>
    </w:p>
    <w:p>
      <w:pPr>
        <w:pStyle w:val="Normal"/>
      </w:pPr>
      <w:r>
        <w:t xml:space="preserve">um problema primário. Os sintomas podem</w:t>
      </w:r>
    </w:p>
    <w:p>
      <w:pPr>
        <w:pStyle w:val="Normal"/>
      </w:pPr>
      <w:r>
        <w:t xml:space="preserve">evoluir para um ataque de pânico”5. É a fo-</w:t>
      </w:r>
    </w:p>
    <w:p>
      <w:pPr>
        <w:pStyle w:val="Normal"/>
      </w:pPr>
      <w:r>
        <w:t xml:space="preserve">Fobia de lugares estreitos, fechados,</w:t>
      </w:r>
    </w:p>
    <w:p>
      <w:pPr>
        <w:pStyle w:val="Normal"/>
      </w:pPr>
      <w:r>
        <w:t xml:space="preserve">bia de situações sociais, de estar no conví-</w:t>
      </w:r>
    </w:p>
    <w:p>
      <w:pPr>
        <w:pStyle w:val="Normal"/>
      </w:pPr>
      <w:r>
        <w:t xml:space="preserve">como estar sozinha em casa, no trabalho, em</w:t>
      </w:r>
    </w:p>
    <w:p>
      <w:pPr>
        <w:pStyle w:val="Normal"/>
      </w:pPr>
      <w:r>
        <w:t xml:space="preserve">vio social com outras pessoas;</w:t>
      </w:r>
    </w:p>
    <w:p>
      <w:pPr>
        <w:pStyle w:val="Normal"/>
      </w:pPr>
      <w:r>
        <w:t xml:space="preserve">caracteriza-elevadores, nas salas enquanto as portas es-</w:t>
      </w:r>
    </w:p>
    <w:p>
      <w:pPr>
        <w:pStyle w:val="Normal"/>
      </w:pPr>
      <w:r>
        <w:t xml:space="preserve">se por ansiedade antecipatória.</w:t>
      </w:r>
    </w:p>
    <w:p>
      <w:pPr>
        <w:pStyle w:val="Normal"/>
      </w:pPr>
      <w:r>
        <w:t xml:space="preserve">Algumas tiverem fechadas, igrejas, teatros, cinemas, vezes pode ser setorial, relacionada com al-entrar dentro do túnel de equipamentos des-</w:t>
      </w:r>
    </w:p>
    <w:p>
      <w:pPr>
        <w:pStyle w:val="Normal"/>
      </w:pPr>
      <w:r>
        <w:t xml:space="preserve">guns aspectos, como falar na frente de ou-</w:t>
      </w:r>
    </w:p>
    <w:p>
      <w:pPr>
        <w:pStyle w:val="Normal"/>
      </w:pPr>
      <w:r>
        <w:t xml:space="preserve">tinados a feitura de exames de tomografia</w:t>
      </w:r>
    </w:p>
    <w:p>
      <w:pPr>
        <w:pStyle w:val="Normal"/>
      </w:pPr>
      <w:r>
        <w:t xml:space="preserve">tras pessoas, falar em público, participar de computadorizada, ressonância magnética e</w:t>
      </w:r>
    </w:p>
    <w:p>
      <w:pPr>
        <w:pStyle w:val="Normal"/>
      </w:pPr>
      <w:r>
        <w:t xml:space="preserve">entrevistas, fazer prova oral, participar de um tomografia por emissão de pósitrons. Fobi-tutorial, apresentar um trabalho na frente dos as de situações sociais como casamentos,</w:t>
      </w:r>
    </w:p>
    <w:p>
      <w:pPr>
        <w:pStyle w:val="Normal"/>
      </w:pPr>
      <w:r>
        <w:t xml:space="preserve">outros colegas, escrever na frente de outras aniversários, enterros.</w:t>
      </w:r>
    </w:p>
    <w:p>
      <w:pPr>
        <w:pStyle w:val="Normal"/>
      </w:pPr>
      <w:r>
        <w:t xml:space="preserve">pessoas, ou alimentar-se sentado à mesa ao</w:t>
      </w:r>
    </w:p>
    <w:p>
      <w:pPr>
        <w:pStyle w:val="Normal"/>
      </w:pPr>
      <w:r>
        <w:t xml:space="preserve">lado de outras pessoas, freqüentar, sozinho, locais como teatro,</w:t>
      </w:r>
    </w:p>
    <w:p>
      <w:pPr>
        <w:pStyle w:val="Normal"/>
      </w:pPr>
      <w:r>
        <w:t xml:space="preserve">shopping center</w:t>
      </w:r>
    </w:p>
    <w:p>
      <w:pPr>
        <w:pStyle w:val="Normal"/>
      </w:pPr>
      <w:r>
        <w:t xml:space="preserve">.</w:t>
      </w:r>
    </w:p>
    <w:p>
      <w:pPr>
        <w:pStyle w:val="Normal"/>
      </w:pPr>
      <w:r>
        <w:t xml:space="preserve">ANAMNESE DETALHADA</w:t>
      </w:r>
    </w:p>
    <w:p>
      <w:pPr>
        <w:pStyle w:val="Normal"/>
      </w:pPr>
      <w:r>
        <w:t xml:space="preserve">O paciente que vem procurar auxílio de-</w:t>
      </w:r>
    </w:p>
    <w:p>
      <w:pPr>
        <w:pStyle w:val="Normal"/>
      </w:pPr>
      <w:r>
        <w:t xml:space="preserve">FOBIAS ESPECÍFICAS (ISOLADAS)</w:t>
      </w:r>
    </w:p>
    <w:p>
      <w:pPr>
        <w:pStyle w:val="Normal"/>
      </w:pPr>
      <w:r>
        <w:t xml:space="preserve">vido a uma fobia pode ter a história clínica detalhadamente obtida, não apenas sobre as</w:t>
      </w:r>
    </w:p>
    <w:p>
      <w:pPr>
        <w:pStyle w:val="Normal"/>
      </w:pPr>
      <w:r>
        <w:t xml:space="preserve">São “fobias limitadas às situações alta-</w:t>
      </w:r>
    </w:p>
    <w:p>
      <w:pPr>
        <w:pStyle w:val="Normal"/>
      </w:pPr>
      <w:r>
        <w:t xml:space="preserve">características de sua fobia*, mas também</w:t>
      </w:r>
    </w:p>
    <w:p>
      <w:pPr>
        <w:pStyle w:val="Normal"/>
      </w:pPr>
      <w:r>
        <w:t xml:space="preserve">mente específicas, tais como a determinada</w:t>
      </w:r>
    </w:p>
    <w:p>
      <w:pPr>
        <w:pStyle w:val="Normal"/>
      </w:pPr>
      <w:r>
        <w:t xml:space="preserve">sobre suas atividades e relacionamentos na</w:t>
      </w:r>
    </w:p>
    <w:p>
      <w:pPr>
        <w:pStyle w:val="Normal"/>
      </w:pPr>
      <w:r>
        <w:t xml:space="preserve">proximidade de animais, locais elevados, tro-escola, no trabalho, em casa, relacionamen-</w:t>
      </w:r>
    </w:p>
    <w:p>
      <w:pPr>
        <w:pStyle w:val="Normal"/>
      </w:pPr>
      <w:r>
        <w:t xml:space="preserve">vões, escuridão, viagens de avião, espaços</w:t>
      </w:r>
    </w:p>
    <w:p>
      <w:pPr>
        <w:pStyle w:val="Normal"/>
      </w:pPr>
      <w:r>
        <w:t xml:space="preserve">tos afetivos e seus objetivos futuros de vida.</w:t>
      </w:r>
    </w:p>
    <w:p>
      <w:pPr>
        <w:pStyle w:val="Normal"/>
      </w:pPr>
      <w:r>
        <w:t xml:space="preserve">fechados, utilização de banheiros públicos,</w:t>
      </w:r>
    </w:p>
    <w:p>
      <w:pPr>
        <w:pStyle w:val="Normal"/>
      </w:pPr>
      <w:r>
        <w:t xml:space="preserve">ingestão de determinados alimentos, cuida-</w:t>
      </w:r>
    </w:p>
    <w:p>
      <w:pPr>
        <w:pStyle w:val="Normal"/>
      </w:pPr>
      <w:r>
        <w:t xml:space="preserve">dos odontológicos, visão de sangue ou feri-</w:t>
      </w:r>
    </w:p>
    <w:p>
      <w:pPr>
        <w:pStyle w:val="Normal"/>
      </w:pPr>
      <w:r>
        <w:t xml:space="preserve">*Durante a hipnose, quando são aplicados os procedimentos. Ainda que a situação desencadean-</w:t>
      </w:r>
    </w:p>
    <w:p>
      <w:pPr>
        <w:pStyle w:val="Normal"/>
      </w:pPr>
      <w:r>
        <w:t xml:space="preserve">mentos da Programação Neurolingüística, não há necessidade do especialista conhecer o conteúdo da fo-te seja inofensiva, o contato com ela pode</w:t>
      </w:r>
    </w:p>
    <w:p>
      <w:pPr>
        <w:pStyle w:val="Normal"/>
      </w:pPr>
      <w:r>
        <w:t xml:space="preserve">bia, nem o fator inicial desencadeante. O paciente ape-desencadear um estado de pânico como na</w:t>
      </w:r>
    </w:p>
    <w:p>
      <w:pPr>
        <w:pStyle w:val="Normal"/>
      </w:pPr>
      <w:r>
        <w:t xml:space="preserve">nas diz uma palavra código para representar a fobia.</w:t>
      </w:r>
    </w:p>
    <w:p>
      <w:pPr>
        <w:pStyle w:val="Normal"/>
      </w:pPr>
      <w:r>
        <w:t xml:space="preserve">agorafobia ou na fobia social”5.</w:t>
      </w:r>
    </w:p>
    <w:p>
      <w:pPr>
        <w:pStyle w:val="Normal"/>
      </w:pPr>
      <w:r>
        <w:t xml:space="preserve">(Nota do autor).</w:t>
      </w:r>
    </w:p>
    <w:p>
      <w:pPr>
        <w:pStyle w:val="Normal"/>
      </w:pPr>
      <w:r>
        <w:t xml:space="preserve">© Direitos reservados à EDITORA ATHENEU LTDA.</w:t>
      </w:r>
    </w:p>
    <w:p>
      <w:pPr>
        <w:pStyle w:val="Heading1"/>
      </w:pPr>
      <w:r>
        <w:t>CAPÍTULO 24</w:t>
      </w:r>
    </w:p>
    <w:p>
      <w:pPr>
        <w:pStyle w:val="Normal"/>
      </w:pPr>
      <w:r>
        <w:t xml:space="preserve">439</w:t>
      </w:r>
    </w:p>
    <w:p>
      <w:pPr>
        <w:pStyle w:val="Normal"/>
      </w:pPr>
      <w:r>
        <w:t xml:space="preserve">A partir das informações obtidas pode-se pla-20. Você pensa constantemente sobre</w:t>
      </w:r>
    </w:p>
    <w:p>
      <w:pPr>
        <w:pStyle w:val="Normal"/>
      </w:pPr>
      <w:r>
        <w:t xml:space="preserve">nejar o tratamento hipnótico. Em alguns pa-</w:t>
      </w:r>
    </w:p>
    <w:p>
      <w:pPr>
        <w:pStyle w:val="Normal"/>
      </w:pPr>
      <w:r>
        <w:t xml:space="preserve">esse medo?</w:t>
      </w:r>
    </w:p>
    <w:p>
      <w:pPr>
        <w:pStyle w:val="Normal"/>
      </w:pPr>
      <w:r>
        <w:t xml:space="preserve">cientes pode-se fazer uma relembrança ou</w:t>
      </w:r>
    </w:p>
    <w:p>
      <w:pPr>
        <w:pStyle w:val="Normal"/>
      </w:pPr>
      <w:r>
        <w:t xml:space="preserve">21. Houve algum acontecimento marcan-</w:t>
      </w:r>
    </w:p>
    <w:p>
      <w:pPr>
        <w:pStyle w:val="Normal"/>
      </w:pPr>
      <w:r>
        <w:t xml:space="preserve">mesmo revivificação a fim de relembrar al-</w:t>
      </w:r>
    </w:p>
    <w:p>
      <w:pPr>
        <w:pStyle w:val="Normal"/>
      </w:pPr>
      <w:r>
        <w:t xml:space="preserve">te na sua infância?</w:t>
      </w:r>
    </w:p>
    <w:p>
      <w:pPr>
        <w:pStyle w:val="Normal"/>
      </w:pPr>
      <w:r>
        <w:t xml:space="preserve">guma situação traumática passada. Para ou-</w:t>
      </w:r>
    </w:p>
    <w:p>
      <w:pPr>
        <w:pStyle w:val="Normal"/>
      </w:pPr>
      <w:r>
        <w:t xml:space="preserve">22. Houve algum acontecimento marcan-</w:t>
      </w:r>
    </w:p>
    <w:p>
      <w:pPr>
        <w:pStyle w:val="Normal"/>
      </w:pPr>
      <w:r>
        <w:t xml:space="preserve">tros pacientes pode-se montar um esquema</w:t>
      </w:r>
    </w:p>
    <w:p>
      <w:pPr>
        <w:pStyle w:val="Normal"/>
      </w:pPr>
      <w:r>
        <w:t xml:space="preserve">te durante o ensino fundamental?</w:t>
      </w:r>
    </w:p>
    <w:p>
      <w:pPr>
        <w:pStyle w:val="Normal"/>
      </w:pPr>
      <w:r>
        <w:t xml:space="preserve">de dessensibilização pela hipnose. Incluir as 23. Houve algum acontecimento marcan-seguintes perguntas durante a anamnese:</w:t>
      </w:r>
    </w:p>
    <w:p>
      <w:pPr>
        <w:pStyle w:val="Normal"/>
      </w:pPr>
      <w:r>
        <w:t xml:space="preserve">te durante o ensino médio?</w:t>
      </w:r>
    </w:p>
    <w:p>
      <w:pPr>
        <w:pStyle w:val="Normal"/>
      </w:pPr>
      <w:r>
        <w:t xml:space="preserve">1. Você tem medo especificamente do</w:t>
      </w:r>
    </w:p>
    <w:p>
      <w:pPr>
        <w:pStyle w:val="Normal"/>
      </w:pPr>
      <w:r>
        <w:t xml:space="preserve">24. Você apresentou alguma vez pensa-</w:t>
      </w:r>
    </w:p>
    <w:p>
      <w:pPr>
        <w:pStyle w:val="Normal"/>
      </w:pPr>
      <w:r>
        <w:t xml:space="preserve">quê?</w:t>
      </w:r>
    </w:p>
    <w:p>
      <w:pPr>
        <w:pStyle w:val="Normal"/>
      </w:pPr>
      <w:r>
        <w:t xml:space="preserve">mentos obsessivos?</w:t>
      </w:r>
    </w:p>
    <w:p>
      <w:pPr>
        <w:pStyle w:val="Normal"/>
      </w:pPr>
      <w:r>
        <w:t xml:space="preserve">2. Você sente ansiedade ao encontrar</w:t>
      </w:r>
    </w:p>
    <w:p>
      <w:pPr>
        <w:pStyle w:val="Normal"/>
      </w:pPr>
      <w:r>
        <w:t xml:space="preserve">25. Teve alguma vez crise de pânico?</w:t>
      </w:r>
    </w:p>
    <w:p>
      <w:pPr>
        <w:pStyle w:val="Normal"/>
      </w:pPr>
      <w:r>
        <w:t xml:space="preserve">pessoas, ao falar em público ou ao ser</w:t>
      </w:r>
    </w:p>
    <w:p>
      <w:pPr>
        <w:pStyle w:val="Normal"/>
      </w:pPr>
      <w:r>
        <w:t xml:space="preserve">Antes de iniciar especificamente o trata-</w:t>
      </w:r>
    </w:p>
    <w:p>
      <w:pPr>
        <w:pStyle w:val="Normal"/>
      </w:pPr>
      <w:r>
        <w:t xml:space="preserve">entrevistado?</w:t>
      </w:r>
    </w:p>
    <w:p>
      <w:pPr>
        <w:pStyle w:val="Normal"/>
      </w:pPr>
      <w:r>
        <w:t xml:space="preserve">mento pela hipnose, pode-se fazer uma lista</w:t>
      </w:r>
    </w:p>
    <w:p>
      <w:pPr>
        <w:pStyle w:val="Normal"/>
      </w:pPr>
      <w:r>
        <w:t xml:space="preserve">3. Você sente ansiedade falando com</w:t>
      </w:r>
    </w:p>
    <w:p>
      <w:pPr>
        <w:pStyle w:val="Normal"/>
      </w:pPr>
      <w:r>
        <w:t xml:space="preserve">de estímulos que hierarquicamente desper-</w:t>
      </w:r>
    </w:p>
    <w:p>
      <w:pPr>
        <w:pStyle w:val="Normal"/>
      </w:pPr>
      <w:r>
        <w:t xml:space="preserve">pessoas superiores ou com pessoas do</w:t>
      </w:r>
    </w:p>
    <w:p>
      <w:pPr>
        <w:pStyle w:val="Normal"/>
      </w:pPr>
      <w:r>
        <w:t xml:space="preserve">tem ansiedade, desde os mais intensos até</w:t>
      </w:r>
    </w:p>
    <w:p>
      <w:pPr>
        <w:pStyle w:val="Normal"/>
      </w:pPr>
      <w:r>
        <w:t xml:space="preserve">sexo oposto?</w:t>
      </w:r>
    </w:p>
    <w:p>
      <w:pPr>
        <w:pStyle w:val="Normal"/>
      </w:pPr>
      <w:r>
        <w:t xml:space="preserve">os menos intensos.</w:t>
      </w:r>
    </w:p>
    <w:p>
      <w:pPr>
        <w:pStyle w:val="Normal"/>
      </w:pPr>
      <w:r>
        <w:t xml:space="preserve">4. Você fica com rubor no rosto ao sa-</w:t>
      </w:r>
    </w:p>
    <w:p>
      <w:pPr>
        <w:pStyle w:val="Normal"/>
      </w:pPr>
      <w:r>
        <w:t xml:space="preserve">Na construção da hierarquia a pergunta</w:t>
      </w:r>
    </w:p>
    <w:p>
      <w:pPr>
        <w:pStyle w:val="Normal"/>
      </w:pPr>
      <w:r>
        <w:t xml:space="preserve">ber que participará de uma atividade</w:t>
      </w:r>
    </w:p>
    <w:p>
      <w:pPr>
        <w:pStyle w:val="Normal"/>
      </w:pPr>
      <w:r>
        <w:t xml:space="preserve">colocada ao paciente seria: Se você fosse</w:t>
      </w:r>
    </w:p>
    <w:p>
      <w:pPr>
        <w:pStyle w:val="Normal"/>
      </w:pPr>
      <w:r>
        <w:t xml:space="preserve">social?</w:t>
      </w:r>
    </w:p>
    <w:p>
      <w:pPr>
        <w:pStyle w:val="Normal"/>
      </w:pPr>
      <w:r>
        <w:t xml:space="preserve">hoje confrontado por tal e tal situação, você 5. Como é essa sua reação de medo?</w:t>
      </w:r>
    </w:p>
    <w:p>
      <w:pPr>
        <w:pStyle w:val="Normal"/>
      </w:pPr>
      <w:r>
        <w:t xml:space="preserve">teria a expectativa de ficar ansioso? Procure 6. Desde quando você apresenta essa</w:t>
      </w:r>
    </w:p>
    <w:p>
      <w:pPr>
        <w:pStyle w:val="Normal"/>
      </w:pPr>
      <w:r>
        <w:t xml:space="preserve">imaginar essa situação. A feitura da lista hi-reação?</w:t>
      </w:r>
    </w:p>
    <w:p>
      <w:pPr>
        <w:pStyle w:val="Normal"/>
      </w:pPr>
      <w:r>
        <w:t xml:space="preserve">erárquica de estímulos pode ser facilitada</w:t>
      </w:r>
    </w:p>
    <w:p>
      <w:pPr>
        <w:pStyle w:val="Normal"/>
      </w:pPr>
      <w:r>
        <w:t xml:space="preserve">7. Em que lugar você apresenta essa re-</w:t>
      </w:r>
    </w:p>
    <w:p>
      <w:pPr>
        <w:pStyle w:val="Normal"/>
      </w:pPr>
      <w:r>
        <w:t xml:space="preserve">pela medição da resposta da condutibilida-</w:t>
      </w:r>
    </w:p>
    <w:p>
      <w:pPr>
        <w:pStyle w:val="Normal"/>
      </w:pPr>
      <w:r>
        <w:t xml:space="preserve">ação?</w:t>
      </w:r>
    </w:p>
    <w:p>
      <w:pPr>
        <w:pStyle w:val="Normal"/>
      </w:pPr>
      <w:r>
        <w:t xml:space="preserve">de elétrica da pele com eletrodos de prata/</w:t>
      </w:r>
    </w:p>
    <w:p>
      <w:pPr>
        <w:pStyle w:val="Normal"/>
      </w:pPr>
      <w:r>
        <w:t xml:space="preserve">8. Em que situação você apresenta essa</w:t>
      </w:r>
    </w:p>
    <w:p>
      <w:pPr>
        <w:pStyle w:val="Normal"/>
      </w:pPr>
      <w:r>
        <w:t xml:space="preserve">cloreto de prata, e pelo volume do pulso pe-</w:t>
      </w:r>
    </w:p>
    <w:p>
      <w:pPr>
        <w:pStyle w:val="Normal"/>
      </w:pPr>
      <w:r>
        <w:t xml:space="preserve">reação?</w:t>
      </w:r>
    </w:p>
    <w:p>
      <w:pPr>
        <w:pStyle w:val="Normal"/>
      </w:pPr>
      <w:r>
        <w:t xml:space="preserve">riférico, medido com transdutor fotoelétrico 9. Quais fatores aumentam essa reação?</w:t>
      </w:r>
    </w:p>
    <w:p>
      <w:pPr>
        <w:pStyle w:val="Normal"/>
      </w:pPr>
      <w:r>
        <w:t xml:space="preserve">do pulso, colocado no quinto dedo da mão.</w:t>
      </w:r>
    </w:p>
    <w:p>
      <w:pPr>
        <w:pStyle w:val="Normal"/>
      </w:pPr>
      <w:r>
        <w:t xml:space="preserve">10. Quais fatores reduzem essa reação?</w:t>
      </w:r>
    </w:p>
    <w:p>
      <w:pPr>
        <w:pStyle w:val="Normal"/>
      </w:pPr>
      <w:r>
        <w:t xml:space="preserve">Segundo Wolf6, a dessensibilização não</w:t>
      </w:r>
    </w:p>
    <w:p>
      <w:pPr>
        <w:pStyle w:val="Normal"/>
      </w:pPr>
      <w:r>
        <w:t xml:space="preserve">11. Quando você pensa sobre isso, como</w:t>
      </w:r>
    </w:p>
    <w:p>
      <w:pPr>
        <w:pStyle w:val="Normal"/>
      </w:pPr>
      <w:r>
        <w:t xml:space="preserve">é relevante para os seguintes medos: de aci-</w:t>
      </w:r>
    </w:p>
    <w:p>
      <w:pPr>
        <w:pStyle w:val="Normal"/>
      </w:pPr>
      <w:r>
        <w:t xml:space="preserve">se sente?</w:t>
      </w:r>
    </w:p>
    <w:p>
      <w:pPr>
        <w:pStyle w:val="Normal"/>
      </w:pPr>
      <w:r>
        <w:t xml:space="preserve">dente, de morte, de fogo, do desconhecido,</w:t>
      </w:r>
    </w:p>
    <w:p>
      <w:pPr>
        <w:pStyle w:val="Normal"/>
      </w:pPr>
      <w:r>
        <w:t xml:space="preserve">12. Quanto de ansiedade você sente?</w:t>
      </w:r>
    </w:p>
    <w:p>
      <w:pPr>
        <w:pStyle w:val="Normal"/>
      </w:pPr>
      <w:r>
        <w:t xml:space="preserve">de ficar louco e de gravidez.</w:t>
      </w:r>
    </w:p>
    <w:p>
      <w:pPr>
        <w:pStyle w:val="Normal"/>
      </w:pPr>
      <w:r>
        <w:t xml:space="preserve">13. Como se sente observando uma situa-</w:t>
      </w:r>
    </w:p>
    <w:p>
      <w:pPr>
        <w:pStyle w:val="Normal"/>
      </w:pPr>
      <w:r>
        <w:t xml:space="preserve">Pela hipnose o primeiro passo seria trans-</w:t>
      </w:r>
    </w:p>
    <w:p>
      <w:pPr>
        <w:pStyle w:val="Normal"/>
      </w:pPr>
      <w:r>
        <w:t xml:space="preserve">ção semelhante na televisão?</w:t>
      </w:r>
    </w:p>
    <w:p>
      <w:pPr>
        <w:pStyle w:val="Normal"/>
      </w:pPr>
      <w:r>
        <w:t xml:space="preserve">mitir sugestões de relaxamento físico e men-</w:t>
      </w:r>
    </w:p>
    <w:p>
      <w:pPr>
        <w:pStyle w:val="Normal"/>
      </w:pPr>
      <w:r>
        <w:t xml:space="preserve">14. Como esse medo atrapalha a sua vida?</w:t>
      </w:r>
    </w:p>
    <w:p>
      <w:pPr>
        <w:pStyle w:val="Normal"/>
      </w:pPr>
      <w:r>
        <w:t xml:space="preserve">tal. A seguir, com as informações obtidas</w:t>
      </w:r>
    </w:p>
    <w:p>
      <w:pPr>
        <w:pStyle w:val="Normal"/>
      </w:pPr>
      <w:r>
        <w:t xml:space="preserve">15. Como esse medo atrapalha os seus</w:t>
      </w:r>
    </w:p>
    <w:p>
      <w:pPr>
        <w:pStyle w:val="Normal"/>
      </w:pPr>
      <w:r>
        <w:t xml:space="preserve">escolher entre técnicas de “regressão de ida-relacionamentos afetivos?</w:t>
      </w:r>
    </w:p>
    <w:p>
      <w:pPr>
        <w:pStyle w:val="Normal"/>
      </w:pPr>
      <w:r>
        <w:t xml:space="preserve">de”, técnicas de visualização com descondi-</w:t>
      </w:r>
    </w:p>
    <w:p>
      <w:pPr>
        <w:pStyle w:val="Normal"/>
      </w:pPr>
      <w:r>
        <w:t xml:space="preserve">16. Como está o seu relacionamento den-</w:t>
      </w:r>
    </w:p>
    <w:p>
      <w:pPr>
        <w:pStyle w:val="Normal"/>
      </w:pPr>
      <w:r>
        <w:t xml:space="preserve">cionamento e dessensibilização sob hipno-</w:t>
      </w:r>
    </w:p>
    <w:p>
      <w:pPr>
        <w:pStyle w:val="Normal"/>
      </w:pPr>
      <w:r>
        <w:t xml:space="preserve">tro do seu casamento?</w:t>
      </w:r>
    </w:p>
    <w:p>
      <w:pPr>
        <w:pStyle w:val="Normal"/>
      </w:pPr>
      <w:r>
        <w:t xml:space="preserve">se. Quando a opção for por técnicas de visua-17. Como esse medo atrapalha o seu tra-</w:t>
      </w:r>
    </w:p>
    <w:p>
      <w:pPr>
        <w:pStyle w:val="Normal"/>
      </w:pPr>
      <w:r>
        <w:t xml:space="preserve">lização com descondicionamento e dessen-</w:t>
      </w:r>
    </w:p>
    <w:p>
      <w:pPr>
        <w:pStyle w:val="Normal"/>
      </w:pPr>
      <w:r>
        <w:t xml:space="preserve">balho?</w:t>
      </w:r>
    </w:p>
    <w:p>
      <w:pPr>
        <w:pStyle w:val="Normal"/>
      </w:pPr>
      <w:r>
        <w:t xml:space="preserve">sibilização pela hipnose, a escala hierárqui-18. Como está a sua produtividade no seu</w:t>
      </w:r>
    </w:p>
    <w:p>
      <w:pPr>
        <w:pStyle w:val="Normal"/>
      </w:pPr>
      <w:r>
        <w:t xml:space="preserve">ca de respostas do paciente aos estímulos é</w:t>
      </w:r>
    </w:p>
    <w:p>
      <w:pPr>
        <w:pStyle w:val="Normal"/>
      </w:pPr>
      <w:r>
        <w:t xml:space="preserve">trabalho?</w:t>
      </w:r>
    </w:p>
    <w:p>
      <w:pPr>
        <w:pStyle w:val="Normal"/>
      </w:pPr>
      <w:r>
        <w:t xml:space="preserve">utilizada. Estando o paciente visualizando</w:t>
      </w:r>
    </w:p>
    <w:p>
      <w:pPr>
        <w:pStyle w:val="Normal"/>
      </w:pPr>
      <w:r>
        <w:t xml:space="preserve">19. Como está a sua produtividade nos</w:t>
      </w:r>
    </w:p>
    <w:p>
      <w:pPr>
        <w:pStyle w:val="Normal"/>
      </w:pPr>
      <w:r>
        <w:t xml:space="preserve">um local calmo e tranqüilo, numa situação</w:t>
      </w:r>
    </w:p>
    <w:p>
      <w:pPr>
        <w:pStyle w:val="Normal"/>
      </w:pPr>
      <w:r>
        <w:t xml:space="preserve">seus estudos?</w:t>
      </w:r>
    </w:p>
    <w:p>
      <w:pPr>
        <w:pStyle w:val="Normal"/>
      </w:pPr>
      <w:r>
        <w:t xml:space="preserve">agradável, vamos expondo-o de modo gra-</w:t>
      </w:r>
    </w:p>
    <w:p>
      <w:pPr>
        <w:pStyle w:val="Normal"/>
      </w:pPr>
      <w:r>
        <w:t xml:space="preserve">© Direitos reservados à EDITORA ATHENEU LTDA.</w:t>
      </w:r>
    </w:p>
    <w:p>
      <w:pPr>
        <w:pStyle w:val="Normal"/>
      </w:pPr>
      <w:r>
        <w:t xml:space="preserve">440</w:t>
      </w:r>
    </w:p>
    <w:p>
      <w:pPr>
        <w:pStyle w:val="Heading1"/>
      </w:pPr>
      <w:r>
        <w:t>CAPÍTULO 24</w:t>
      </w:r>
    </w:p>
    <w:p>
      <w:pPr>
        <w:pStyle w:val="Normal"/>
      </w:pPr>
      <w:r>
        <w:t xml:space="preserve">dativo às situações que lhe causem medo e uma prevalência durante a vida de 13,3% nos</w:t>
      </w:r>
    </w:p>
    <w:p>
      <w:pPr>
        <w:pStyle w:val="Normal"/>
      </w:pPr>
      <w:r>
        <w:t xml:space="preserve">ansiedade. Os estímulos causadores da rea-</w:t>
      </w:r>
    </w:p>
    <w:p>
      <w:pPr>
        <w:pStyle w:val="Normal"/>
      </w:pPr>
      <w:r>
        <w:t xml:space="preserve">Estados Unidos da América do Norte8 e de</w:t>
      </w:r>
    </w:p>
    <w:p>
      <w:pPr>
        <w:pStyle w:val="Normal"/>
      </w:pPr>
      <w:r>
        <w:t xml:space="preserve">ção fóbica a princípio são apresentados dis-</w:t>
      </w:r>
    </w:p>
    <w:p>
      <w:pPr>
        <w:pStyle w:val="Normal"/>
      </w:pPr>
      <w:r>
        <w:t xml:space="preserve">14,4% na França9. São identificados três sub-tantes, com mínima intensidade, por curtos</w:t>
      </w:r>
    </w:p>
    <w:p>
      <w:pPr>
        <w:pStyle w:val="Normal"/>
      </w:pPr>
      <w:r>
        <w:t xml:space="preserve">tipos desse transtorno: (a) transtorno gene-</w:t>
      </w:r>
    </w:p>
    <w:p>
      <w:pPr>
        <w:pStyle w:val="Normal"/>
      </w:pPr>
      <w:r>
        <w:t xml:space="preserve">intervalos de tempo (poucos segundos, uns</w:t>
      </w:r>
    </w:p>
    <w:p>
      <w:pPr>
        <w:pStyle w:val="Normal"/>
      </w:pPr>
      <w:r>
        <w:t xml:space="preserve">ralizado de ansiedade social, na qual a pes-</w:t>
      </w:r>
    </w:p>
    <w:p>
      <w:pPr>
        <w:pStyle w:val="Normal"/>
      </w:pPr>
      <w:r>
        <w:t xml:space="preserve">dez segundos), sem fatores agravantes. A</w:t>
      </w:r>
    </w:p>
    <w:p>
      <w:pPr>
        <w:pStyle w:val="Normal"/>
      </w:pPr>
      <w:r>
        <w:t xml:space="preserve">soa tem medo de várias situações sociais e</w:t>
      </w:r>
    </w:p>
    <w:p>
      <w:pPr>
        <w:pStyle w:val="Normal"/>
      </w:pPr>
      <w:r>
        <w:t xml:space="preserve">seguir transmitimos sugestões de calma, tran-de performance; (b) transtorno não genera-</w:t>
      </w:r>
    </w:p>
    <w:p>
      <w:pPr>
        <w:pStyle w:val="Normal"/>
      </w:pPr>
      <w:r>
        <w:t xml:space="preserve">qüilidade e bem-estar. Depois, estando o</w:t>
      </w:r>
    </w:p>
    <w:p>
      <w:pPr>
        <w:pStyle w:val="Normal"/>
      </w:pPr>
      <w:r>
        <w:t xml:space="preserve">lizado de ansiedade social, na qual o indiví-</w:t>
      </w:r>
    </w:p>
    <w:p>
      <w:pPr>
        <w:pStyle w:val="Normal"/>
      </w:pPr>
      <w:r>
        <w:t xml:space="preserve">paciente sem ansiedade para essas caracte-</w:t>
      </w:r>
    </w:p>
    <w:p>
      <w:pPr>
        <w:pStyle w:val="Normal"/>
      </w:pPr>
      <w:r>
        <w:t xml:space="preserve">duo apresenta medo para duas ou três situa-</w:t>
      </w:r>
    </w:p>
    <w:p>
      <w:pPr>
        <w:pStyle w:val="Normal"/>
      </w:pPr>
      <w:r>
        <w:t xml:space="preserve">rísticas do estímulo, e sem apresentar rea-</w:t>
      </w:r>
    </w:p>
    <w:p>
      <w:pPr>
        <w:pStyle w:val="Normal"/>
      </w:pPr>
      <w:r>
        <w:t xml:space="preserve">ções e (c) fobia de falar em público10,11. A ções físicas como taquicardia, sudorese, disp-fobia social deve ser suspeitada nos pacien-</w:t>
      </w:r>
    </w:p>
    <w:p>
      <w:pPr>
        <w:pStyle w:val="Normal"/>
      </w:pPr>
      <w:r>
        <w:t xml:space="preserve">néia, agitação, vamos lenta e gradualmente</w:t>
      </w:r>
    </w:p>
    <w:p>
      <w:pPr>
        <w:pStyle w:val="Normal"/>
      </w:pPr>
      <w:r>
        <w:t xml:space="preserve">tes que aparecem envergonhados ou reticen-</w:t>
      </w:r>
    </w:p>
    <w:p>
      <w:pPr>
        <w:pStyle w:val="Normal"/>
      </w:pPr>
      <w:r>
        <w:t xml:space="preserve">aumentando primeiro o tempo de duração do</w:t>
      </w:r>
    </w:p>
    <w:p>
      <w:pPr>
        <w:pStyle w:val="Normal"/>
      </w:pPr>
      <w:r>
        <w:t xml:space="preserve">tes12, em pacientes com sintomas depressi-</w:t>
      </w:r>
    </w:p>
    <w:p>
      <w:pPr>
        <w:pStyle w:val="Normal"/>
      </w:pPr>
      <w:r>
        <w:t xml:space="preserve">estímulo, depois as outras variáveis do estí-</w:t>
      </w:r>
    </w:p>
    <w:p>
      <w:pPr>
        <w:pStyle w:val="Normal"/>
      </w:pPr>
      <w:r>
        <w:t xml:space="preserve">vos. Quando o paciente se queixar de ansie-</w:t>
      </w:r>
    </w:p>
    <w:p>
      <w:pPr>
        <w:pStyle w:val="Normal"/>
      </w:pPr>
      <w:r>
        <w:t xml:space="preserve">mulo e, a cada passo dado, eliminamos a</w:t>
      </w:r>
    </w:p>
    <w:p>
      <w:pPr>
        <w:pStyle w:val="Normal"/>
      </w:pPr>
      <w:r>
        <w:t xml:space="preserve">dade, verificar se essa ansiedade ocorre pre-ansiedade e as manifestações físicas apre-</w:t>
      </w:r>
    </w:p>
    <w:p>
      <w:pPr>
        <w:pStyle w:val="Normal"/>
      </w:pPr>
      <w:r>
        <w:t xml:space="preserve">dominantemente em situações sociais10. Ru-</w:t>
      </w:r>
    </w:p>
    <w:p>
      <w:pPr>
        <w:pStyle w:val="Normal"/>
      </w:pPr>
      <w:r>
        <w:t xml:space="preserve">sentadas pelo paciente. Uma frase que pode</w:t>
      </w:r>
    </w:p>
    <w:p>
      <w:pPr>
        <w:pStyle w:val="Normal"/>
      </w:pPr>
      <w:r>
        <w:t xml:space="preserve">bor é o principal sinal e distingue a fobia soser transmitida repetidamente ao paciente é</w:t>
      </w:r>
    </w:p>
    <w:p>
      <w:pPr>
        <w:pStyle w:val="Normal"/>
      </w:pPr>
      <w:r>
        <w:t xml:space="preserve">cial de todos os outros transtornos de ansie-a seguinte: Você é poderoso, você tem o po-</w:t>
      </w:r>
    </w:p>
    <w:p>
      <w:pPr>
        <w:pStyle w:val="Normal"/>
      </w:pPr>
      <w:r>
        <w:t xml:space="preserve">dade, além disso, o início ocorre na infân-</w:t>
      </w:r>
    </w:p>
    <w:p>
      <w:pPr>
        <w:pStyle w:val="Normal"/>
      </w:pPr>
      <w:r>
        <w:t xml:space="preserve">der, o controle, o domínio e o comando so-</w:t>
      </w:r>
    </w:p>
    <w:p>
      <w:pPr>
        <w:pStyle w:val="Normal"/>
      </w:pPr>
      <w:r>
        <w:t xml:space="preserve">cia13. Outro aspecto importante é a ansie-</w:t>
      </w:r>
    </w:p>
    <w:p>
      <w:pPr>
        <w:pStyle w:val="Normal"/>
      </w:pPr>
      <w:r>
        <w:t xml:space="preserve">bre a sua mente e sobre o seu corpo, nenhu-</w:t>
      </w:r>
    </w:p>
    <w:p>
      <w:pPr>
        <w:pStyle w:val="Normal"/>
      </w:pPr>
      <w:r>
        <w:t xml:space="preserve">dade normal alcançar um pico no início de</w:t>
      </w:r>
    </w:p>
    <w:p>
      <w:pPr>
        <w:pStyle w:val="Normal"/>
      </w:pPr>
      <w:r>
        <w:t xml:space="preserve">ma força externa controla você.</w:t>
      </w:r>
    </w:p>
    <w:p>
      <w:pPr>
        <w:pStyle w:val="Normal"/>
      </w:pPr>
      <w:r>
        <w:t xml:space="preserve">uma apresentação, ao passo que na fobia</w:t>
      </w:r>
    </w:p>
    <w:p>
      <w:pPr>
        <w:pStyle w:val="Normal"/>
      </w:pPr>
      <w:r>
        <w:t xml:space="preserve">As técnicas que podem ser aplicadas aos</w:t>
      </w:r>
    </w:p>
    <w:p>
      <w:pPr>
        <w:pStyle w:val="Normal"/>
      </w:pPr>
      <w:r>
        <w:t xml:space="preserve">social a ansiedade se inicia muito antes do</w:t>
      </w:r>
    </w:p>
    <w:p>
      <w:pPr>
        <w:pStyle w:val="Normal"/>
      </w:pPr>
      <w:r>
        <w:t xml:space="preserve">pacientes com fobias incluem: a) dessensi-</w:t>
      </w:r>
    </w:p>
    <w:p>
      <w:pPr>
        <w:pStyle w:val="Normal"/>
      </w:pPr>
      <w:r>
        <w:t xml:space="preserve">evento social temido, criando expectativas</w:t>
      </w:r>
    </w:p>
    <w:p>
      <w:pPr>
        <w:pStyle w:val="Normal"/>
      </w:pPr>
      <w:r>
        <w:t xml:space="preserve">bilização com hipnose; (b) imaginação e vi-</w:t>
      </w:r>
    </w:p>
    <w:p>
      <w:pPr>
        <w:pStyle w:val="Normal"/>
      </w:pPr>
      <w:r>
        <w:t xml:space="preserve">negativas, e se mantém durante todo o even-</w:t>
      </w:r>
    </w:p>
    <w:p>
      <w:pPr>
        <w:pStyle w:val="Normal"/>
      </w:pPr>
      <w:r>
        <w:t xml:space="preserve">sualização da situação que vai vencer; (c)</w:t>
      </w:r>
    </w:p>
    <w:p>
      <w:pPr>
        <w:pStyle w:val="Normal"/>
      </w:pPr>
      <w:r>
        <w:t xml:space="preserve">to ou toda a apresentação, podendo compro-</w:t>
      </w:r>
    </w:p>
    <w:p>
      <w:pPr>
        <w:pStyle w:val="Normal"/>
      </w:pPr>
      <w:r>
        <w:t xml:space="preserve">expansão do tempo; (d) dissociação; (e) téc-</w:t>
      </w:r>
    </w:p>
    <w:p>
      <w:pPr>
        <w:pStyle w:val="Normal"/>
      </w:pPr>
      <w:r>
        <w:t xml:space="preserve">metê-la. Outras manifestações da fobia so-</w:t>
      </w:r>
    </w:p>
    <w:p>
      <w:pPr>
        <w:pStyle w:val="Normal"/>
      </w:pPr>
      <w:r>
        <w:t xml:space="preserve">nicas de programação neurolingüística apli-</w:t>
      </w:r>
    </w:p>
    <w:p>
      <w:pPr>
        <w:pStyle w:val="Normal"/>
      </w:pPr>
      <w:r>
        <w:t xml:space="preserve">cial surgem nas seguintes situações: usar tocadas. No manejo específico de cada fobia</w:t>
      </w:r>
    </w:p>
    <w:p>
      <w:pPr>
        <w:pStyle w:val="Normal"/>
      </w:pPr>
      <w:r>
        <w:t xml:space="preserve">alete pública, freqüentar restaurantes, falar criaremos fraseologias adequadas para cada</w:t>
      </w:r>
    </w:p>
    <w:p>
      <w:pPr>
        <w:pStyle w:val="Normal"/>
      </w:pPr>
      <w:r>
        <w:t xml:space="preserve">ao telefone e escrever diante de pessoas. A</w:t>
      </w:r>
    </w:p>
    <w:p>
      <w:pPr>
        <w:pStyle w:val="Normal"/>
      </w:pPr>
      <w:r>
        <w:t xml:space="preserve">condição. Além disso, as sugestões diretas</w:t>
      </w:r>
    </w:p>
    <w:p>
      <w:pPr>
        <w:pStyle w:val="Normal"/>
      </w:pPr>
      <w:r>
        <w:t xml:space="preserve">fobia social é diferente da timidez porque o durante a hipnose podem auxiliar a superação tímido não sente a intensa ansiedade que o</w:t>
      </w:r>
    </w:p>
    <w:p>
      <w:pPr>
        <w:pStyle w:val="Normal"/>
      </w:pPr>
      <w:r>
        <w:t xml:space="preserve">da ansiedade frente aos estímulos, e as su-</w:t>
      </w:r>
    </w:p>
    <w:p>
      <w:pPr>
        <w:pStyle w:val="Normal"/>
      </w:pPr>
      <w:r>
        <w:t xml:space="preserve">fóbico social sente, nem evita as situações</w:t>
      </w:r>
    </w:p>
    <w:p>
      <w:pPr>
        <w:pStyle w:val="Normal"/>
      </w:pPr>
      <w:r>
        <w:t xml:space="preserve">gestões pós-hipnóticas auxiliam o paciente</w:t>
      </w:r>
    </w:p>
    <w:p>
      <w:pPr>
        <w:pStyle w:val="Normal"/>
      </w:pPr>
      <w:r>
        <w:t xml:space="preserve">sociais de maneira tão intensa quanto ao fó-</w:t>
      </w:r>
    </w:p>
    <w:p>
      <w:pPr>
        <w:pStyle w:val="Normal"/>
      </w:pPr>
      <w:r>
        <w:t xml:space="preserve">a permanecer confortável na vida diária di-</w:t>
      </w:r>
    </w:p>
    <w:p>
      <w:pPr>
        <w:pStyle w:val="Normal"/>
      </w:pPr>
      <w:r>
        <w:t xml:space="preserve">bico.</w:t>
      </w:r>
    </w:p>
    <w:p>
      <w:pPr>
        <w:pStyle w:val="Normal"/>
      </w:pPr>
      <w:r>
        <w:t xml:space="preserve">ante dos estímulos produtores de ansiedade7.</w:t>
      </w:r>
    </w:p>
    <w:p>
      <w:pPr>
        <w:pStyle w:val="Normal"/>
      </w:pPr>
      <w:r>
        <w:t xml:space="preserve">A fobia social, em 70% a 80% dos paci-</w:t>
      </w:r>
    </w:p>
    <w:p>
      <w:pPr>
        <w:pStyle w:val="Normal"/>
      </w:pPr>
      <w:r>
        <w:t xml:space="preserve">entes, está complicada por condições co-</w:t>
      </w:r>
    </w:p>
    <w:p>
      <w:pPr>
        <w:pStyle w:val="Normal"/>
      </w:pPr>
      <w:r>
        <w:t xml:space="preserve">mórbidas. Essas condições incluem depres-</w:t>
      </w:r>
    </w:p>
    <w:p>
      <w:pPr>
        <w:pStyle w:val="Normal"/>
      </w:pPr>
      <w:r>
        <w:t xml:space="preserve">FOBIA SOCIAL (TRANSTORNO DE</w:t>
      </w:r>
    </w:p>
    <w:p>
      <w:pPr>
        <w:pStyle w:val="Normal"/>
      </w:pPr>
      <w:r>
        <w:t xml:space="preserve">são maior, alcoolismo, agorafobia. A fobia</w:t>
      </w:r>
    </w:p>
    <w:p>
      <w:pPr>
        <w:pStyle w:val="Normal"/>
      </w:pPr>
      <w:r>
        <w:t xml:space="preserve">ANSIEDADE SOCIAL)</w:t>
      </w:r>
    </w:p>
    <w:p>
      <w:pPr>
        <w:pStyle w:val="Normal"/>
      </w:pPr>
      <w:r>
        <w:t xml:space="preserve">social precede o desenvolvimento de depres-</w:t>
      </w:r>
    </w:p>
    <w:p>
      <w:pPr>
        <w:pStyle w:val="Normal"/>
      </w:pPr>
      <w:r>
        <w:t xml:space="preserve">são pelo menos por um ano em 75% dos pa-</w:t>
      </w:r>
    </w:p>
    <w:p>
      <w:pPr>
        <w:pStyle w:val="Normal"/>
      </w:pPr>
      <w:r>
        <w:t xml:space="preserve">A fobia social, também denominada de</w:t>
      </w:r>
    </w:p>
    <w:p>
      <w:pPr>
        <w:pStyle w:val="Normal"/>
      </w:pPr>
      <w:r>
        <w:t xml:space="preserve">cientes, o mesmo ocorrendo com a agorafo-</w:t>
      </w:r>
    </w:p>
    <w:p>
      <w:pPr>
        <w:pStyle w:val="Normal"/>
      </w:pPr>
      <w:r>
        <w:t xml:space="preserve">transtorno de ansiedade social, é o mais co-</w:t>
      </w:r>
    </w:p>
    <w:p>
      <w:pPr>
        <w:pStyle w:val="Normal"/>
      </w:pPr>
      <w:r>
        <w:t xml:space="preserve">bia13. A fobia social na juventude inicia no mum dos transtornos de ansiedade, tendo</w:t>
      </w:r>
    </w:p>
    <w:p>
      <w:pPr>
        <w:pStyle w:val="Normal"/>
      </w:pPr>
      <w:r>
        <w:t xml:space="preserve">começo da adolescência, em torno dos 11,3</w:t>
      </w:r>
    </w:p>
    <w:p>
      <w:pPr>
        <w:pStyle w:val="Normal"/>
      </w:pPr>
      <w:r>
        <w:t xml:space="preserve">© Direitos reservados à EDITORA ATHENEU LTDA.</w:t>
      </w:r>
    </w:p>
    <w:p>
      <w:pPr>
        <w:pStyle w:val="Heading1"/>
      </w:pPr>
      <w:r>
        <w:t>CAPÍTULO 24</w:t>
      </w:r>
    </w:p>
    <w:p>
      <w:pPr>
        <w:pStyle w:val="Normal"/>
      </w:pPr>
      <w:r>
        <w:t xml:space="preserve">441</w:t>
      </w:r>
    </w:p>
    <w:p>
      <w:pPr>
        <w:pStyle w:val="Normal"/>
      </w:pPr>
      <w:r>
        <w:t xml:space="preserve">anos de idade, e raramente regride; ocorre pacientes com transtorno de ansiedade ge-igualmente em ambos os sexos14,15 e com-</w:t>
      </w:r>
    </w:p>
    <w:p>
      <w:pPr>
        <w:pStyle w:val="Normal"/>
      </w:pPr>
      <w:r>
        <w:t xml:space="preserve">neralizada, sem depressão, é a venlafaxina</w:t>
      </w:r>
    </w:p>
    <w:p>
      <w:pPr>
        <w:pStyle w:val="Normal"/>
      </w:pPr>
      <w:r>
        <w:t xml:space="preserve">promete a vida acadêmica, social e ocupacio-</w:t>
      </w:r>
    </w:p>
    <w:p>
      <w:pPr>
        <w:pStyle w:val="Normal"/>
      </w:pPr>
      <w:r>
        <w:t xml:space="preserve">de liberação controlada que permite ser ad-</w:t>
      </w:r>
    </w:p>
    <w:p>
      <w:pPr>
        <w:pStyle w:val="Normal"/>
      </w:pPr>
      <w:r>
        <w:t xml:space="preserve">nal do adolescente16, porque passa a evitar</w:t>
      </w:r>
    </w:p>
    <w:p>
      <w:pPr>
        <w:pStyle w:val="Normal"/>
      </w:pPr>
      <w:r>
        <w:t xml:space="preserve">ministrada uma só vez ao dia24,25 (Efexor XR, festas, atividades sociais, atividades que re-cápsulas com 75 e 150mg de cloridrato de</w:t>
      </w:r>
    </w:p>
    <w:p>
      <w:pPr>
        <w:pStyle w:val="Normal"/>
      </w:pPr>
      <w:r>
        <w:t xml:space="preserve">querem falar em público ou interagir com</w:t>
      </w:r>
    </w:p>
    <w:p>
      <w:pPr>
        <w:pStyle w:val="Normal"/>
      </w:pPr>
      <w:r>
        <w:t xml:space="preserve">venlafaxina). A dose varia de acordo com a</w:t>
      </w:r>
    </w:p>
    <w:p>
      <w:pPr>
        <w:pStyle w:val="Normal"/>
      </w:pPr>
      <w:r>
        <w:t xml:space="preserve">pessoas estranhas, e assim torna-se difícil</w:t>
      </w:r>
    </w:p>
    <w:p>
      <w:pPr>
        <w:pStyle w:val="Normal"/>
      </w:pPr>
      <w:r>
        <w:t xml:space="preserve">sintomatologia, de 75mg a 225mg por dia, e</w:t>
      </w:r>
    </w:p>
    <w:p>
      <w:pPr>
        <w:pStyle w:val="Normal"/>
      </w:pPr>
      <w:r>
        <w:t xml:space="preserve">fazer amigos e participar de atividades es-</w:t>
      </w:r>
    </w:p>
    <w:p>
      <w:pPr>
        <w:pStyle w:val="Normal"/>
      </w:pPr>
      <w:r>
        <w:t xml:space="preserve">os efeitos colaterais mais comuns são náu-</w:t>
      </w:r>
    </w:p>
    <w:p>
      <w:pPr>
        <w:pStyle w:val="Normal"/>
      </w:pPr>
      <w:r>
        <w:t xml:space="preserve">portivas. Nas situações que desencadeiam a</w:t>
      </w:r>
    </w:p>
    <w:p>
      <w:pPr>
        <w:pStyle w:val="Normal"/>
      </w:pPr>
      <w:r>
        <w:t xml:space="preserve">sea, seguido de sonolência e boca seca25. A</w:t>
      </w:r>
    </w:p>
    <w:p>
      <w:pPr>
        <w:pStyle w:val="Normal"/>
      </w:pPr>
      <w:r>
        <w:t xml:space="preserve">fobia o adolescente fica excessivamente con-</w:t>
      </w:r>
    </w:p>
    <w:p>
      <w:pPr>
        <w:pStyle w:val="Normal"/>
      </w:pPr>
      <w:r>
        <w:t xml:space="preserve">terapia cognitivo-comportamental também é</w:t>
      </w:r>
    </w:p>
    <w:p>
      <w:pPr>
        <w:pStyle w:val="Normal"/>
      </w:pPr>
      <w:r>
        <w:t xml:space="preserve">centrado na idéia de ser rejeitado ou avalia-efetiva. Não há estudo controlado associan-</w:t>
      </w:r>
    </w:p>
    <w:p>
      <w:pPr>
        <w:pStyle w:val="Normal"/>
      </w:pPr>
      <w:r>
        <w:t xml:space="preserve">do negativamente pelos outros. Além disso,</w:t>
      </w:r>
    </w:p>
    <w:p>
      <w:pPr>
        <w:pStyle w:val="Normal"/>
      </w:pPr>
      <w:r>
        <w:t xml:space="preserve">do a hipnose ao tratamento medicamentoso</w:t>
      </w:r>
    </w:p>
    <w:p>
      <w:pPr>
        <w:pStyle w:val="Normal"/>
      </w:pPr>
      <w:r>
        <w:t xml:space="preserve">os seus pensamentos típicos são caracteri-</w:t>
      </w:r>
    </w:p>
    <w:p>
      <w:pPr>
        <w:pStyle w:val="Normal"/>
      </w:pPr>
      <w:r>
        <w:t xml:space="preserve">e/ou à terapia cognitivo-comportamental. A</w:t>
      </w:r>
    </w:p>
    <w:p>
      <w:pPr>
        <w:pStyle w:val="Normal"/>
      </w:pPr>
      <w:r>
        <w:t xml:space="preserve">zados pela negação, autodepreciação; apa-</w:t>
      </w:r>
    </w:p>
    <w:p>
      <w:pPr>
        <w:pStyle w:val="Normal"/>
      </w:pPr>
      <w:r>
        <w:t xml:space="preserve">exposição do paciente à situação fóbica é a</w:t>
      </w:r>
    </w:p>
    <w:p>
      <w:pPr>
        <w:pStyle w:val="Normal"/>
      </w:pPr>
      <w:r>
        <w:t xml:space="preserve">recem sintomas fisiológicos17 e com freqüên-</w:t>
      </w:r>
    </w:p>
    <w:p>
      <w:pPr>
        <w:pStyle w:val="Normal"/>
      </w:pPr>
      <w:r>
        <w:t xml:space="preserve">chave para o êxito do tratamento, pois a ex-</w:t>
      </w:r>
    </w:p>
    <w:p>
      <w:pPr>
        <w:pStyle w:val="Normal"/>
      </w:pPr>
      <w:r>
        <w:t xml:space="preserve">cia ocorre ansiedade antecipatória, levando</w:t>
      </w:r>
    </w:p>
    <w:p>
      <w:pPr>
        <w:pStyle w:val="Normal"/>
      </w:pPr>
      <w:r>
        <w:t xml:space="preserve">posição isolada é superior a condutas cogni-</w:t>
      </w:r>
    </w:p>
    <w:p>
      <w:pPr>
        <w:pStyle w:val="Normal"/>
      </w:pPr>
      <w:r>
        <w:t xml:space="preserve">a expectativas negativas que afetarão o de-</w:t>
      </w:r>
    </w:p>
    <w:p>
      <w:pPr>
        <w:pStyle w:val="Normal"/>
      </w:pPr>
      <w:r>
        <w:t xml:space="preserve">tivas26.</w:t>
      </w:r>
    </w:p>
    <w:p>
      <w:pPr>
        <w:pStyle w:val="Normal"/>
      </w:pPr>
      <w:r>
        <w:t xml:space="preserve">sempenho social do paciente18.</w:t>
      </w:r>
    </w:p>
    <w:p>
      <w:pPr>
        <w:pStyle w:val="Normal"/>
      </w:pPr>
      <w:r>
        <w:t xml:space="preserve">A hipnose pode ser usada nos pacientes</w:t>
      </w:r>
    </w:p>
    <w:p>
      <w:pPr>
        <w:pStyle w:val="Normal"/>
      </w:pPr>
      <w:r>
        <w:t xml:space="preserve">Quanto aos mecanismos cerebrais da fo-</w:t>
      </w:r>
    </w:p>
    <w:p>
      <w:pPr>
        <w:pStyle w:val="Normal"/>
      </w:pPr>
      <w:r>
        <w:t xml:space="preserve">que não respondem bem à paroxetina. A hip-</w:t>
      </w:r>
    </w:p>
    <w:p>
      <w:pPr>
        <w:pStyle w:val="Normal"/>
      </w:pPr>
      <w:r>
        <w:t xml:space="preserve">bia social, as vias serotoninérgicas podem</w:t>
      </w:r>
    </w:p>
    <w:p>
      <w:pPr>
        <w:pStyle w:val="Normal"/>
      </w:pPr>
      <w:r>
        <w:t xml:space="preserve">nose também pode ser usada como tratamen-</w:t>
      </w:r>
    </w:p>
    <w:p>
      <w:pPr>
        <w:pStyle w:val="Normal"/>
      </w:pPr>
      <w:r>
        <w:t xml:space="preserve">ter um papel demonstrado pela eficácia do</w:t>
      </w:r>
    </w:p>
    <w:p>
      <w:pPr>
        <w:pStyle w:val="Normal"/>
      </w:pPr>
      <w:r>
        <w:t xml:space="preserve">to de manutenção para evitar a recaída, por</w:t>
      </w:r>
    </w:p>
    <w:p>
      <w:pPr>
        <w:pStyle w:val="Normal"/>
      </w:pPr>
      <w:r>
        <w:t xml:space="preserve">tratamento com as drogas inibidoras seleti-</w:t>
      </w:r>
    </w:p>
    <w:p>
      <w:pPr>
        <w:pStyle w:val="Normal"/>
      </w:pPr>
      <w:r>
        <w:t xml:space="preserve">meio de consultas subseqüentes mensais ou</w:t>
      </w:r>
    </w:p>
    <w:p>
      <w:pPr>
        <w:pStyle w:val="Normal"/>
      </w:pPr>
      <w:r>
        <w:t xml:space="preserve">vas da recaptação da serotonina (ISRS)19. A</w:t>
      </w:r>
    </w:p>
    <w:p>
      <w:pPr>
        <w:pStyle w:val="Normal"/>
      </w:pPr>
      <w:r>
        <w:t xml:space="preserve">a cada dois ou três meses. Contudo, a eficá-</w:t>
      </w:r>
    </w:p>
    <w:p>
      <w:pPr>
        <w:pStyle w:val="Normal"/>
      </w:pPr>
      <w:r>
        <w:t xml:space="preserve">PET mostrou em voluntários normais com</w:t>
      </w:r>
    </w:p>
    <w:p>
      <w:pPr>
        <w:pStyle w:val="Normal"/>
      </w:pPr>
      <w:r>
        <w:t xml:space="preserve">cia dessa conduta necessita de investigação.</w:t>
      </w:r>
    </w:p>
    <w:p>
      <w:pPr>
        <w:pStyle w:val="Normal"/>
      </w:pPr>
      <w:r>
        <w:t xml:space="preserve">ansiedade antecipatória20 e em indivíduos</w:t>
      </w:r>
    </w:p>
    <w:p>
      <w:pPr>
        <w:pStyle w:val="Normal"/>
      </w:pPr>
      <w:r>
        <w:t xml:space="preserve">com fobia social, num estudo de provoca-</w:t>
      </w:r>
    </w:p>
    <w:p>
      <w:pPr>
        <w:pStyle w:val="Normal"/>
      </w:pPr>
      <w:r>
        <w:t xml:space="preserve">ção dos sintomas, ativação no córtex pré-</w:t>
      </w:r>
    </w:p>
    <w:p>
      <w:pPr>
        <w:pStyle w:val="Normal"/>
      </w:pPr>
      <w:r>
        <w:t xml:space="preserve">FOBIAS ESPECÍFICAS DE ANIMAIS</w:t>
      </w:r>
    </w:p>
    <w:p>
      <w:pPr>
        <w:pStyle w:val="Normal"/>
      </w:pPr>
      <w:r>
        <w:t xml:space="preserve">frontal dorso lateral à direita e do córtex parietal esquerdo, apenas em indivíduos com</w:t>
      </w:r>
    </w:p>
    <w:p>
      <w:pPr>
        <w:pStyle w:val="Normal"/>
      </w:pPr>
      <w:r>
        <w:t xml:space="preserve">Muitas pessoas apresentam fobias por</w:t>
      </w:r>
    </w:p>
    <w:p>
      <w:pPr>
        <w:pStyle w:val="Normal"/>
      </w:pPr>
      <w:r>
        <w:t xml:space="preserve">fobia social e não em ansiedade condicio-</w:t>
      </w:r>
    </w:p>
    <w:p>
      <w:pPr>
        <w:pStyle w:val="Normal"/>
      </w:pPr>
      <w:r>
        <w:t xml:space="preserve">insetos e animais, sem que isso perturbe</w:t>
      </w:r>
    </w:p>
    <w:p>
      <w:pPr>
        <w:pStyle w:val="Normal"/>
      </w:pPr>
      <w:r>
        <w:t xml:space="preserve">nada21.</w:t>
      </w:r>
    </w:p>
    <w:p>
      <w:pPr>
        <w:pStyle w:val="Normal"/>
      </w:pPr>
      <w:r>
        <w:t xml:space="preserve">muito suas vidas. Para outras pessoas essas</w:t>
      </w:r>
    </w:p>
    <w:p>
      <w:pPr>
        <w:pStyle w:val="Normal"/>
      </w:pPr>
      <w:r>
        <w:t xml:space="preserve">zoofobias perturbam bastante a vida e mere-</w:t>
      </w:r>
    </w:p>
    <w:p>
      <w:pPr>
        <w:pStyle w:val="Normal"/>
      </w:pPr>
      <w:r>
        <w:t xml:space="preserve">cem tratamento adequado. Digamos que um</w:t>
      </w:r>
    </w:p>
    <w:p>
      <w:pPr>
        <w:pStyle w:val="Normal"/>
      </w:pPr>
      <w:r>
        <w:t xml:space="preserve">CONDUTA TERAPÊUTICA</w:t>
      </w:r>
    </w:p>
    <w:p>
      <w:pPr>
        <w:pStyle w:val="Normal"/>
      </w:pPr>
      <w:r>
        <w:t xml:space="preserve">paciente vem à consulta por medo de bara-</w:t>
      </w:r>
    </w:p>
    <w:p>
      <w:pPr>
        <w:pStyle w:val="Normal"/>
      </w:pPr>
      <w:r>
        <w:t xml:space="preserve">tas. Inicialmente deve-se fazer a anamnese</w:t>
      </w:r>
    </w:p>
    <w:p>
      <w:pPr>
        <w:pStyle w:val="Normal"/>
      </w:pPr>
      <w:r>
        <w:t xml:space="preserve">Para fobia social são recomendados os</w:t>
      </w:r>
    </w:p>
    <w:p>
      <w:pPr>
        <w:pStyle w:val="Normal"/>
      </w:pPr>
      <w:r>
        <w:t xml:space="preserve">detalhada para encontrar o fator causal. Se</w:t>
      </w:r>
    </w:p>
    <w:p>
      <w:pPr>
        <w:pStyle w:val="Normal"/>
      </w:pPr>
      <w:r>
        <w:t xml:space="preserve">ISRS e, dentre essas drogas, a paroxetina,</w:t>
      </w:r>
    </w:p>
    <w:p>
      <w:pPr>
        <w:pStyle w:val="Normal"/>
      </w:pPr>
      <w:r>
        <w:t xml:space="preserve">optar pela dessensibilização sob hipnose,</w:t>
      </w:r>
    </w:p>
    <w:p>
      <w:pPr>
        <w:pStyle w:val="Normal"/>
      </w:pPr>
      <w:r>
        <w:t xml:space="preserve">em virtude dos estudos clínicos bem contro-</w:t>
      </w:r>
    </w:p>
    <w:p>
      <w:pPr>
        <w:pStyle w:val="Normal"/>
      </w:pPr>
      <w:r>
        <w:t xml:space="preserve">fazer uma lista dos estímulos relacionados</w:t>
      </w:r>
    </w:p>
    <w:p>
      <w:pPr>
        <w:pStyle w:val="Normal"/>
      </w:pPr>
      <w:r>
        <w:t xml:space="preserve">lados22,23. Iniciar com 20mg por dia por três com a barata que produzem desconforto, an-a quatro semanas e aumentar para 40 a 60mg/</w:t>
      </w:r>
    </w:p>
    <w:p>
      <w:pPr>
        <w:pStyle w:val="Normal"/>
      </w:pPr>
      <w:r>
        <w:t xml:space="preserve">siedade e medo. Eventualmente, só de ouvir</w:t>
      </w:r>
    </w:p>
    <w:p>
      <w:pPr>
        <w:pStyle w:val="Normal"/>
      </w:pPr>
      <w:r>
        <w:t xml:space="preserve">dia se necessário para obter resposta. Man-</w:t>
      </w:r>
    </w:p>
    <w:p>
      <w:pPr>
        <w:pStyle w:val="Normal"/>
      </w:pPr>
      <w:r>
        <w:t xml:space="preserve">alguém falar em barata uma pessoa pode sen-</w:t>
      </w:r>
    </w:p>
    <w:p>
      <w:pPr>
        <w:pStyle w:val="Normal"/>
      </w:pPr>
      <w:r>
        <w:t xml:space="preserve">ter por seis a oito semanas para observar a</w:t>
      </w:r>
    </w:p>
    <w:p>
      <w:pPr>
        <w:pStyle w:val="Normal"/>
      </w:pPr>
      <w:r>
        <w:t xml:space="preserve">tir brutal desconforto com náuseas, vômitos</w:t>
      </w:r>
    </w:p>
    <w:p>
      <w:pPr>
        <w:pStyle w:val="Normal"/>
      </w:pPr>
      <w:r>
        <w:t xml:space="preserve">resposta. Se a resposta for efetiva manter o e tremores no corpo. Qual é a reação do pa-tratamento por pelo menos 12 meses13. Para</w:t>
      </w:r>
    </w:p>
    <w:p>
      <w:pPr>
        <w:pStyle w:val="Normal"/>
      </w:pPr>
      <w:r>
        <w:t xml:space="preserve">ciente ao ver uma barata numa tela de TV</w:t>
      </w:r>
    </w:p>
    <w:p>
      <w:pPr>
        <w:pStyle w:val="Normal"/>
      </w:pPr>
      <w:r>
        <w:t xml:space="preserve">© Direitos reservados à EDITORA ATHENEU LTDA.</w:t>
      </w:r>
    </w:p>
    <w:p>
      <w:pPr>
        <w:pStyle w:val="Normal"/>
      </w:pPr>
      <w:r>
        <w:t xml:space="preserve">442</w:t>
      </w:r>
    </w:p>
    <w:p>
      <w:pPr>
        <w:pStyle w:val="Heading1"/>
      </w:pPr>
      <w:r>
        <w:t>CAPÍTULO 24</w:t>
      </w:r>
    </w:p>
    <w:p>
      <w:pPr>
        <w:pStyle w:val="Normal"/>
      </w:pPr>
      <w:r>
        <w:t xml:space="preserve">ou cinema? Como reage ao ver uma barata tes com água embaixo. Existem até aquelas</w:t>
      </w:r>
    </w:p>
    <w:p>
      <w:pPr>
        <w:pStyle w:val="Normal"/>
      </w:pPr>
      <w:r>
        <w:t xml:space="preserve">passeando pela cozinha no cantinho da pa-</w:t>
      </w:r>
    </w:p>
    <w:p>
      <w:pPr>
        <w:pStyle w:val="Normal"/>
      </w:pPr>
      <w:r>
        <w:t xml:space="preserve">que só de pensar em dirigir sentem-se mal.</w:t>
      </w:r>
    </w:p>
    <w:p>
      <w:pPr>
        <w:pStyle w:val="Normal"/>
      </w:pPr>
      <w:r>
        <w:t xml:space="preserve">rede na residência de veraneio de um conhe-</w:t>
      </w:r>
    </w:p>
    <w:p>
      <w:pPr>
        <w:pStyle w:val="Normal"/>
      </w:pPr>
      <w:r>
        <w:t xml:space="preserve">A maioria já estava habilitada a dirigir e por cido? Perguntar se já viu uma barata corren-algum motivo deixou de guiar por algum</w:t>
      </w:r>
    </w:p>
    <w:p>
      <w:pPr>
        <w:pStyle w:val="Normal"/>
      </w:pPr>
      <w:r>
        <w:t xml:space="preserve">do num cômodo de sua casa, e o que sentiu?</w:t>
      </w:r>
    </w:p>
    <w:p>
      <w:pPr>
        <w:pStyle w:val="Normal"/>
      </w:pPr>
      <w:r>
        <w:t xml:space="preserve">tempo; ao reiniciar a condução de veículos</w:t>
      </w:r>
    </w:p>
    <w:p>
      <w:pPr>
        <w:pStyle w:val="Normal"/>
      </w:pPr>
      <w:r>
        <w:t xml:space="preserve">E se a barata estiver a menos de um metro</w:t>
      </w:r>
    </w:p>
    <w:p>
      <w:pPr>
        <w:pStyle w:val="Normal"/>
      </w:pPr>
      <w:r>
        <w:t xml:space="preserve">apresenta a reação fóbica. Nesses casos, per-de distância? E se for uma barata muito gran-guntar ao paciente se além do desconforto e</w:t>
      </w:r>
    </w:p>
    <w:p>
      <w:pPr>
        <w:pStyle w:val="Normal"/>
      </w:pPr>
      <w:r>
        <w:t xml:space="preserve">de? A formulação sugestiva pode incluir re-</w:t>
      </w:r>
    </w:p>
    <w:p>
      <w:pPr>
        <w:pStyle w:val="Normal"/>
      </w:pPr>
      <w:r>
        <w:t xml:space="preserve">da ansiedade sente alguma manifestação fí-</w:t>
      </w:r>
    </w:p>
    <w:p>
      <w:pPr>
        <w:pStyle w:val="Normal"/>
      </w:pPr>
      <w:r>
        <w:t xml:space="preserve">laxamento associado à reação de calma, tran-</w:t>
      </w:r>
    </w:p>
    <w:p>
      <w:pPr>
        <w:pStyle w:val="Normal"/>
      </w:pPr>
      <w:r>
        <w:t xml:space="preserve">sica, como por exemplo, tremor nos pés e</w:t>
      </w:r>
    </w:p>
    <w:p>
      <w:pPr>
        <w:pStyle w:val="Normal"/>
      </w:pPr>
      <w:r>
        <w:t xml:space="preserve">qüilidade e bem-estar. A seguir, expor o pa-</w:t>
      </w:r>
    </w:p>
    <w:p>
      <w:pPr>
        <w:pStyle w:val="Normal"/>
      </w:pPr>
      <w:r>
        <w:t xml:space="preserve">nas pernas?</w:t>
      </w:r>
    </w:p>
    <w:p>
      <w:pPr>
        <w:pStyle w:val="Normal"/>
      </w:pPr>
      <w:r>
        <w:t xml:space="preserve">ciente o mais distante possível do fator de-</w:t>
      </w:r>
    </w:p>
    <w:p>
      <w:pPr>
        <w:pStyle w:val="Normal"/>
      </w:pPr>
      <w:r>
        <w:t xml:space="preserve">A anamnese detalhada facilita encontrar</w:t>
      </w:r>
    </w:p>
    <w:p>
      <w:pPr>
        <w:pStyle w:val="Normal"/>
      </w:pPr>
      <w:r>
        <w:t xml:space="preserve">sencadeante da sua reação fóbica, e transmi-</w:t>
      </w:r>
    </w:p>
    <w:p>
      <w:pPr>
        <w:pStyle w:val="Normal"/>
      </w:pPr>
      <w:r>
        <w:t xml:space="preserve">uma causa que pode ser um acidente sofri-</w:t>
      </w:r>
    </w:p>
    <w:p>
      <w:pPr>
        <w:pStyle w:val="Normal"/>
      </w:pPr>
      <w:r>
        <w:t xml:space="preserve">tir sugestões de calma e tranqüilidade. Quan-do, um acidente presenciado, ter sido teste-</w:t>
      </w:r>
    </w:p>
    <w:p>
      <w:pPr>
        <w:pStyle w:val="Normal"/>
      </w:pPr>
      <w:r>
        <w:t xml:space="preserve">do o paciente estiver completamente calmo</w:t>
      </w:r>
    </w:p>
    <w:p>
      <w:pPr>
        <w:pStyle w:val="Normal"/>
      </w:pPr>
      <w:r>
        <w:t xml:space="preserve">munha de um acidente na justiça, ter sofrido sem manifestações de ansiedade, ir gradual-um assalto dentro do seu carro, ou ter sofrimente aumentando a intensidade do estímu-</w:t>
      </w:r>
    </w:p>
    <w:p>
      <w:pPr>
        <w:pStyle w:val="Normal"/>
      </w:pPr>
      <w:r>
        <w:t xml:space="preserve">do um seqüestro. Algumas vezes, a fobia</w:t>
      </w:r>
    </w:p>
    <w:p>
      <w:pPr>
        <w:pStyle w:val="Normal"/>
      </w:pPr>
      <w:r>
        <w:t xml:space="preserve">lo, a proximidade do estímulo, a visualiza-</w:t>
      </w:r>
    </w:p>
    <w:p>
      <w:pPr>
        <w:pStyle w:val="Normal"/>
      </w:pPr>
      <w:r>
        <w:t xml:space="preserve">instala-se após ter passado por uma situação ção do estímulo e a concentração da atenção</w:t>
      </w:r>
    </w:p>
    <w:p>
      <w:pPr>
        <w:pStyle w:val="Normal"/>
      </w:pPr>
      <w:r>
        <w:t xml:space="preserve">perigosa no trânsito. Outras vezes, a pessoa do paciente no estímulo. E naturalmente, a</w:t>
      </w:r>
    </w:p>
    <w:p>
      <w:pPr>
        <w:pStyle w:val="Normal"/>
      </w:pPr>
      <w:r>
        <w:t xml:space="preserve">passou por alguma situação difícil na vida e cada modificação do estímulo, associar a</w:t>
      </w:r>
    </w:p>
    <w:p>
      <w:pPr>
        <w:pStyle w:val="Normal"/>
      </w:pPr>
      <w:r>
        <w:t xml:space="preserve">essa situação difícil é deslocada para uma</w:t>
      </w:r>
    </w:p>
    <w:p>
      <w:pPr>
        <w:pStyle w:val="Normal"/>
      </w:pPr>
      <w:r>
        <w:t xml:space="preserve">sensação de calma, segurança e bem-estar.</w:t>
      </w:r>
    </w:p>
    <w:p>
      <w:pPr>
        <w:pStyle w:val="Normal"/>
      </w:pPr>
      <w:r>
        <w:t xml:space="preserve">fobia para dirigir um veículo. Quando en-</w:t>
      </w:r>
    </w:p>
    <w:p>
      <w:pPr>
        <w:pStyle w:val="Normal"/>
      </w:pPr>
      <w:r>
        <w:t xml:space="preserve">Continuar desse modo até chegar a ponto de</w:t>
      </w:r>
    </w:p>
    <w:p>
      <w:pPr>
        <w:pStyle w:val="Normal"/>
      </w:pPr>
      <w:r>
        <w:t xml:space="preserve">contramos uma causa, o simples fato de en-</w:t>
      </w:r>
    </w:p>
    <w:p>
      <w:pPr>
        <w:pStyle w:val="Normal"/>
      </w:pPr>
      <w:r>
        <w:t xml:space="preserve">o paciente poder olhar, ver e observar uma</w:t>
      </w:r>
    </w:p>
    <w:p>
      <w:pPr>
        <w:pStyle w:val="Normal"/>
      </w:pPr>
      <w:r>
        <w:t xml:space="preserve">tendê-la pode fazer desaparecer a fobia. A</w:t>
      </w:r>
    </w:p>
    <w:p>
      <w:pPr>
        <w:pStyle w:val="Normal"/>
      </w:pPr>
      <w:r>
        <w:t xml:space="preserve">barata grande desfilar junto dele, sem mani-</w:t>
      </w:r>
    </w:p>
    <w:p>
      <w:pPr>
        <w:pStyle w:val="Normal"/>
      </w:pPr>
      <w:r>
        <w:t xml:space="preserve">conduta durante a hipnose pode ser encon-</w:t>
      </w:r>
    </w:p>
    <w:p>
      <w:pPr>
        <w:pStyle w:val="Normal"/>
      </w:pPr>
      <w:r>
        <w:t xml:space="preserve">festar sensação desagradável. Uma vez o</w:t>
      </w:r>
    </w:p>
    <w:p>
      <w:pPr>
        <w:pStyle w:val="Normal"/>
      </w:pPr>
      <w:r>
        <w:t xml:space="preserve">trar a causa pela relembrança ou pela revivi-paciente sentindo-se à vontade diante de uma ficação. Pode-se utilizar a visualização de um barata, formulamos sugestões pós-hipnóticas</w:t>
      </w:r>
    </w:p>
    <w:p>
      <w:pPr>
        <w:pStyle w:val="Normal"/>
      </w:pPr>
      <w:r>
        <w:t xml:space="preserve">lugar calmo e tranqüilo para imaginar-se</w:t>
      </w:r>
    </w:p>
    <w:p>
      <w:pPr>
        <w:pStyle w:val="Normal"/>
      </w:pPr>
      <w:r>
        <w:t xml:space="preserve">para que ele se sinta calmo e tranqüilo ven-</w:t>
      </w:r>
    </w:p>
    <w:p>
      <w:pPr>
        <w:pStyle w:val="Normal"/>
      </w:pPr>
      <w:r>
        <w:t xml:space="preserve">guiando. Pode-se empregar dessensibiliza-</w:t>
      </w:r>
    </w:p>
    <w:p>
      <w:pPr>
        <w:pStyle w:val="Normal"/>
      </w:pPr>
      <w:r>
        <w:t xml:space="preserve">do e observando uma barata após o término</w:t>
      </w:r>
    </w:p>
    <w:p>
      <w:pPr>
        <w:pStyle w:val="Normal"/>
      </w:pPr>
      <w:r>
        <w:t xml:space="preserve">ção para dirigir durante a hipnose.</w:t>
      </w:r>
    </w:p>
    <w:p>
      <w:pPr>
        <w:pStyle w:val="Normal"/>
      </w:pPr>
      <w:r>
        <w:t xml:space="preserve">da consulta. Para o tratamento das fobias</w:t>
      </w:r>
    </w:p>
    <w:p>
      <w:pPr>
        <w:pStyle w:val="Normal"/>
      </w:pPr>
      <w:r>
        <w:t xml:space="preserve">Na opção pela visualização a fraseologia</w:t>
      </w:r>
    </w:p>
    <w:p>
      <w:pPr>
        <w:pStyle w:val="Normal"/>
      </w:pPr>
      <w:r>
        <w:t xml:space="preserve">induzidas por outros animais, criar seqüên-</w:t>
      </w:r>
    </w:p>
    <w:p>
      <w:pPr>
        <w:pStyle w:val="Normal"/>
      </w:pPr>
      <w:r>
        <w:t xml:space="preserve">pode incluir: Agora você visualiza um carro</w:t>
      </w:r>
    </w:p>
    <w:p>
      <w:pPr>
        <w:pStyle w:val="Normal"/>
      </w:pPr>
      <w:r>
        <w:t xml:space="preserve">cias adequadas de acordo com as reações do</w:t>
      </w:r>
    </w:p>
    <w:p>
      <w:pPr>
        <w:pStyle w:val="Normal"/>
      </w:pPr>
      <w:r>
        <w:t xml:space="preserve">de sua preferência. ... ... Você está ao lado paciente e o contexto.</w:t>
      </w:r>
    </w:p>
    <w:p>
      <w:pPr>
        <w:pStyle w:val="Normal"/>
      </w:pPr>
      <w:r>
        <w:t xml:space="preserve">do carro de sua preferência (ou do seu próprio carro, e citar a marca e o modelo do carro).</w:t>
      </w:r>
    </w:p>
    <w:p>
      <w:pPr>
        <w:pStyle w:val="Normal"/>
      </w:pPr>
      <w:r>
        <w:t xml:space="preserve">... ... Veja bem o carro, você acha muito boFOBIAS DE DIRIGIR UM CARRO OU UM</w:t>
      </w:r>
    </w:p>
    <w:p>
      <w:pPr>
        <w:pStyle w:val="Normal"/>
      </w:pPr>
      <w:r>
        <w:t xml:space="preserve">nito esse carro. ... Visualize-se abrindo a</w:t>
      </w:r>
    </w:p>
    <w:p>
      <w:pPr>
        <w:pStyle w:val="Normal"/>
      </w:pPr>
      <w:r>
        <w:t xml:space="preserve">OUTRO VEÍCULO</w:t>
      </w:r>
    </w:p>
    <w:p>
      <w:pPr>
        <w:pStyle w:val="Normal"/>
      </w:pPr>
      <w:r>
        <w:t xml:space="preserve">porta do carro. ... ... Agora, imagine-se entrando e sentando-se no banco do motorista</w:t>
      </w:r>
    </w:p>
    <w:p>
      <w:pPr>
        <w:pStyle w:val="Normal"/>
      </w:pPr>
      <w:r>
        <w:t xml:space="preserve">Há pessoas que sentem fobias para guiar</w:t>
      </w:r>
    </w:p>
    <w:p>
      <w:pPr>
        <w:pStyle w:val="Normal"/>
      </w:pPr>
      <w:r>
        <w:t xml:space="preserve">do carro. ... ... Você senta-se e acha muito os seus próprios carros nas ruas da sua cida-confortável. ... ... Está tudo tão agradável e de, mesmo que seja no quarteirão onde resi-você está sentindo uma sensação maravilhosa</w:t>
      </w:r>
    </w:p>
    <w:p>
      <w:pPr>
        <w:pStyle w:val="Normal"/>
      </w:pPr>
      <w:r>
        <w:t xml:space="preserve">dem. Outras apresentam fobias de dirigir nos de calma, tranqüilidade e de bem-estar. ... ...</w:t>
      </w:r>
    </w:p>
    <w:p>
      <w:pPr>
        <w:pStyle w:val="Normal"/>
      </w:pPr>
      <w:r>
        <w:t xml:space="preserve">elevados e viadutos, outras de dirigir em</w:t>
      </w:r>
    </w:p>
    <w:p>
      <w:pPr>
        <w:pStyle w:val="Normal"/>
      </w:pPr>
      <w:r>
        <w:t xml:space="preserve">Neste momento, você fecha a porta do car-</w:t>
      </w:r>
    </w:p>
    <w:p>
      <w:pPr>
        <w:pStyle w:val="Normal"/>
      </w:pPr>
      <w:r>
        <w:t xml:space="preserve">autopistas, outras ainda de passar sobre pon-ro. Você está sentindo-se maravilhosamente</w:t>
      </w:r>
    </w:p>
    <w:p>
      <w:pPr>
        <w:pStyle w:val="Normal"/>
      </w:pPr>
      <w:r>
        <w:t xml:space="preserve">© Direitos reservados à EDITORA ATHENEU LTDA.</w:t>
      </w:r>
    </w:p>
    <w:p>
      <w:pPr>
        <w:pStyle w:val="Heading1"/>
      </w:pPr>
      <w:r>
        <w:t>CAPÍTULO 24</w:t>
      </w:r>
    </w:p>
    <w:p>
      <w:pPr>
        <w:pStyle w:val="Normal"/>
      </w:pPr>
      <w:r>
        <w:t xml:space="preserve">443</w:t>
      </w:r>
    </w:p>
    <w:p>
      <w:pPr>
        <w:pStyle w:val="Normal"/>
      </w:pPr>
      <w:r>
        <w:t xml:space="preserve">bem dentro do carro. ... Visualize o pára-bri-de poder, de controle, de calma, de seguran-</w:t>
      </w:r>
    </w:p>
    <w:p>
      <w:pPr>
        <w:pStyle w:val="Normal"/>
      </w:pPr>
      <w:r>
        <w:t xml:space="preserve">sa com os controles. ... Muito bem! Agora,</w:t>
      </w:r>
    </w:p>
    <w:p>
      <w:pPr>
        <w:pStyle w:val="Normal"/>
      </w:pPr>
      <w:r>
        <w:t xml:space="preserve">ça, segure na minha mão direita. Excelente!</w:t>
      </w:r>
    </w:p>
    <w:p>
      <w:pPr>
        <w:pStyle w:val="Normal"/>
      </w:pPr>
      <w:r>
        <w:t xml:space="preserve">olhe pelo espelho lateral; ... e olhe pelo es-De hoje em diante, toda vez que você segu-</w:t>
      </w:r>
    </w:p>
    <w:p>
      <w:pPr>
        <w:pStyle w:val="Normal"/>
      </w:pPr>
      <w:r>
        <w:t xml:space="preserve">pelho retrovisor. ... ... Agora, você com a</w:t>
      </w:r>
    </w:p>
    <w:p>
      <w:pPr>
        <w:pStyle w:val="Normal"/>
      </w:pPr>
      <w:r>
        <w:t xml:space="preserve">rar a minha mão desse modo, você visualiza</w:t>
      </w:r>
    </w:p>
    <w:p>
      <w:pPr>
        <w:pStyle w:val="Normal"/>
      </w:pPr>
      <w:r>
        <w:t xml:space="preserve">chave liga o motor. ... ... Você sabe que sabe e sente-se realizado e maravilhosamente</w:t>
      </w:r>
    </w:p>
    <w:p>
      <w:pPr>
        <w:pStyle w:val="Normal"/>
      </w:pPr>
      <w:r>
        <w:t xml:space="preserve">guiar. ... Você está calmo, alerta e tranqüilo.</w:t>
      </w:r>
    </w:p>
    <w:p>
      <w:pPr>
        <w:pStyle w:val="Normal"/>
      </w:pPr>
      <w:r>
        <w:t xml:space="preserve">bem, como nessa situação que você esco-</w:t>
      </w:r>
    </w:p>
    <w:p>
      <w:pPr>
        <w:pStyle w:val="Normal"/>
      </w:pPr>
      <w:r>
        <w:t xml:space="preserve">... Você percebe o ruído dos carros passan-</w:t>
      </w:r>
    </w:p>
    <w:p>
      <w:pPr>
        <w:pStyle w:val="Normal"/>
      </w:pPr>
      <w:r>
        <w:t xml:space="preserve">lheu. Pode-se inclusive retroceder no tempo</w:t>
      </w:r>
    </w:p>
    <w:p>
      <w:pPr>
        <w:pStyle w:val="Normal"/>
      </w:pPr>
      <w:r>
        <w:t xml:space="preserve">do. ... ... Você dá a partida no motor e come-para quando o paciente apresentou uma res-</w:t>
      </w:r>
    </w:p>
    <w:p>
      <w:pPr>
        <w:pStyle w:val="Normal"/>
      </w:pPr>
      <w:r>
        <w:t xml:space="preserve">ça guiar, você permanece alerta, prestando</w:t>
      </w:r>
    </w:p>
    <w:p>
      <w:pPr>
        <w:pStyle w:val="Normal"/>
      </w:pPr>
      <w:r>
        <w:t xml:space="preserve">posta fóbica, e ao menor desconforto ele se-</w:t>
      </w:r>
    </w:p>
    <w:p>
      <w:pPr>
        <w:pStyle w:val="Normal"/>
      </w:pPr>
      <w:r>
        <w:t xml:space="preserve">atenção ao trânsito e continua sentindo-se</w:t>
      </w:r>
    </w:p>
    <w:p>
      <w:pPr>
        <w:pStyle w:val="Normal"/>
      </w:pPr>
      <w:r>
        <w:t xml:space="preserve">gura a mão do especialista e sente-se bem.</w:t>
      </w:r>
    </w:p>
    <w:p>
      <w:pPr>
        <w:pStyle w:val="Normal"/>
      </w:pPr>
      <w:r>
        <w:t xml:space="preserve">maravilhosamente bem. ... ... Seu corpo tra-</w:t>
      </w:r>
    </w:p>
    <w:p>
      <w:pPr>
        <w:pStyle w:val="Normal"/>
      </w:pPr>
      <w:r>
        <w:t xml:space="preserve">balha adequadamente, e como você já tem</w:t>
      </w:r>
    </w:p>
    <w:p>
      <w:pPr>
        <w:pStyle w:val="Normal"/>
      </w:pPr>
      <w:r>
        <w:t xml:space="preserve">experiência em dirigir, você dirige tranqüila-FOBIA DE VIAJAR DE AVIÃO</w:t>
      </w:r>
    </w:p>
    <w:p>
      <w:pPr>
        <w:pStyle w:val="Normal"/>
      </w:pPr>
      <w:r>
        <w:t xml:space="preserve">mente, obedecendo às leis de trânsito. ... ...</w:t>
      </w:r>
    </w:p>
    <w:p>
      <w:pPr>
        <w:pStyle w:val="Normal"/>
      </w:pPr>
      <w:r>
        <w:t xml:space="preserve">Essas sentenças podem ser repetidas nas</w:t>
      </w:r>
    </w:p>
    <w:p>
      <w:pPr>
        <w:pStyle w:val="Normal"/>
      </w:pPr>
      <w:r>
        <w:t xml:space="preserve">Quando um paciente tem medo de viajar</w:t>
      </w:r>
    </w:p>
    <w:p>
      <w:pPr>
        <w:pStyle w:val="Normal"/>
      </w:pPr>
      <w:r>
        <w:t xml:space="preserve">consultas seguintes e ir avaliando as respos-de avião, a primeira pergunta que fazemos é</w:t>
      </w:r>
    </w:p>
    <w:p>
      <w:pPr>
        <w:pStyle w:val="Normal"/>
      </w:pPr>
      <w:r>
        <w:t xml:space="preserve">tas do paciente.</w:t>
      </w:r>
    </w:p>
    <w:p>
      <w:pPr>
        <w:pStyle w:val="Normal"/>
      </w:pPr>
      <w:r>
        <w:t xml:space="preserve">se ele tem medo de ficar dentro do avião,</w:t>
      </w:r>
    </w:p>
    <w:p>
      <w:pPr>
        <w:pStyle w:val="Normal"/>
      </w:pPr>
      <w:r>
        <w:t xml:space="preserve">Outra opção seria substituir as sugestões</w:t>
      </w:r>
    </w:p>
    <w:p>
      <w:pPr>
        <w:pStyle w:val="Normal"/>
      </w:pPr>
      <w:r>
        <w:t xml:space="preserve">que é um lugar fechado, ou ele tem medo de</w:t>
      </w:r>
    </w:p>
    <w:p>
      <w:pPr>
        <w:pStyle w:val="Normal"/>
      </w:pPr>
      <w:r>
        <w:t xml:space="preserve">de calma, tranqüilidade e bem-estar trans-</w:t>
      </w:r>
    </w:p>
    <w:p>
      <w:pPr>
        <w:pStyle w:val="Normal"/>
      </w:pPr>
      <w:r>
        <w:t xml:space="preserve">um acidente que possa ocorrer. A segunda</w:t>
      </w:r>
    </w:p>
    <w:p>
      <w:pPr>
        <w:pStyle w:val="Normal"/>
      </w:pPr>
      <w:r>
        <w:t xml:space="preserve">mitidas após a apresentação do estímulo fó-</w:t>
      </w:r>
    </w:p>
    <w:p>
      <w:pPr>
        <w:pStyle w:val="Normal"/>
      </w:pPr>
      <w:r>
        <w:t xml:space="preserve">pergunta é se ele já viajou alguma vez de</w:t>
      </w:r>
    </w:p>
    <w:p>
      <w:pPr>
        <w:pStyle w:val="Normal"/>
      </w:pPr>
      <w:r>
        <w:t xml:space="preserve">bico pela seguinte fraseologia e nas vezes</w:t>
      </w:r>
    </w:p>
    <w:p>
      <w:pPr>
        <w:pStyle w:val="Normal"/>
      </w:pPr>
      <w:r>
        <w:t xml:space="preserve">avião. Há três aspectos a considerar, como</w:t>
      </w:r>
    </w:p>
    <w:p>
      <w:pPr>
        <w:pStyle w:val="Normal"/>
      </w:pPr>
      <w:r>
        <w:t xml:space="preserve">seguintes pelo sinal condicionado: Agora</w:t>
      </w:r>
    </w:p>
    <w:p>
      <w:pPr>
        <w:pStyle w:val="Normal"/>
      </w:pPr>
      <w:r>
        <w:t xml:space="preserve">veremos a seguir.</w:t>
      </w:r>
    </w:p>
    <w:p>
      <w:pPr>
        <w:pStyle w:val="Normal"/>
      </w:pPr>
      <w:r>
        <w:t xml:space="preserve">você pode recordar uma situação da sua vida</w:t>
      </w:r>
    </w:p>
    <w:p>
      <w:pPr>
        <w:pStyle w:val="Normal"/>
      </w:pPr>
      <w:r>
        <w:t xml:space="preserve">As pessoas que têm medo de se sentirem</w:t>
      </w:r>
    </w:p>
    <w:p>
      <w:pPr>
        <w:pStyle w:val="Normal"/>
      </w:pPr>
      <w:r>
        <w:t xml:space="preserve">na qual você se sentiu maravilhosamente</w:t>
      </w:r>
    </w:p>
    <w:p>
      <w:pPr>
        <w:pStyle w:val="Normal"/>
      </w:pPr>
      <w:r>
        <w:t xml:space="preserve">mal por estar dentro de um avião, que é um</w:t>
      </w:r>
    </w:p>
    <w:p>
      <w:pPr>
        <w:pStyle w:val="Normal"/>
      </w:pPr>
      <w:r>
        <w:t xml:space="preserve">bem em todos os sentidos. ... ... Lembre-se</w:t>
      </w:r>
    </w:p>
    <w:p>
      <w:pPr>
        <w:pStyle w:val="Normal"/>
      </w:pPr>
      <w:r>
        <w:t xml:space="preserve">lugar fechado, são pessoas que apresentam</w:t>
      </w:r>
    </w:p>
    <w:p>
      <w:pPr>
        <w:pStyle w:val="Normal"/>
      </w:pPr>
      <w:r>
        <w:t xml:space="preserve">de alguma situação no passado na qual você</w:t>
      </w:r>
    </w:p>
    <w:p>
      <w:pPr>
        <w:pStyle w:val="Normal"/>
      </w:pPr>
      <w:r>
        <w:t xml:space="preserve">agorafobia. Essas pessoas podem desenvol-</w:t>
      </w:r>
    </w:p>
    <w:p>
      <w:pPr>
        <w:pStyle w:val="Normal"/>
      </w:pPr>
      <w:r>
        <w:t xml:space="preserve">tenha se sentido maravilhosamente bem, sen-</w:t>
      </w:r>
    </w:p>
    <w:p>
      <w:pPr>
        <w:pStyle w:val="Normal"/>
      </w:pPr>
      <w:r>
        <w:t xml:space="preserve">ver transtorno do pânico dentro do avião. A</w:t>
      </w:r>
    </w:p>
    <w:p>
      <w:pPr>
        <w:pStyle w:val="Normal"/>
      </w:pPr>
      <w:r>
        <w:t xml:space="preserve">tindo orgulho de você mesmo. ... ... Uma si-</w:t>
      </w:r>
    </w:p>
    <w:p>
      <w:pPr>
        <w:pStyle w:val="Normal"/>
      </w:pPr>
      <w:r>
        <w:t xml:space="preserve">crise de pânico geralmente tem início súbi-</w:t>
      </w:r>
    </w:p>
    <w:p>
      <w:pPr>
        <w:pStyle w:val="Normal"/>
      </w:pPr>
      <w:r>
        <w:t xml:space="preserve">tuação de experiência de realização comple-</w:t>
      </w:r>
    </w:p>
    <w:p>
      <w:pPr>
        <w:pStyle w:val="Normal"/>
      </w:pPr>
      <w:r>
        <w:t xml:space="preserve">to, atinge um máximo em torno de uns dez</w:t>
      </w:r>
    </w:p>
    <w:p>
      <w:pPr>
        <w:pStyle w:val="Normal"/>
      </w:pPr>
      <w:r>
        <w:t xml:space="preserve">ta e total para você. ... ... Quando tiver en-minutos e desaparece em torno 20 a 30 mi-</w:t>
      </w:r>
    </w:p>
    <w:p>
      <w:pPr>
        <w:pStyle w:val="Normal"/>
      </w:pPr>
      <w:r>
        <w:t xml:space="preserve">contrado essa situação agradabilíssima, le-</w:t>
      </w:r>
    </w:p>
    <w:p>
      <w:pPr>
        <w:pStyle w:val="Normal"/>
      </w:pPr>
      <w:r>
        <w:t xml:space="preserve">nutos, no máximo em uma hora, desde que o</w:t>
      </w:r>
    </w:p>
    <w:p>
      <w:pPr>
        <w:pStyle w:val="Normal"/>
      </w:pPr>
      <w:r>
        <w:t xml:space="preserve">vante o seu dedo indicador da sua mão direi-</w:t>
      </w:r>
    </w:p>
    <w:p>
      <w:pPr>
        <w:pStyle w:val="Normal"/>
      </w:pPr>
      <w:r>
        <w:t xml:space="preserve">paciente saia de dentro do avião. Para o diag-ta. ... ... (Ou perceba os sinais indiretos indinóstico de uma crise de pânico é necessária</w:t>
      </w:r>
    </w:p>
    <w:p>
      <w:pPr>
        <w:pStyle w:val="Normal"/>
      </w:pPr>
      <w:r>
        <w:t xml:space="preserve">cativos que o paciente tenha encontrado essa a presença de quatro dos sintomas abaixo</w:t>
      </w:r>
    </w:p>
    <w:p>
      <w:pPr>
        <w:pStyle w:val="Normal"/>
      </w:pPr>
      <w:r>
        <w:t xml:space="preserve">situação. Em ambas circunstâncias permita</w:t>
      </w:r>
    </w:p>
    <w:p>
      <w:pPr>
        <w:pStyle w:val="Normal"/>
      </w:pPr>
      <w:r>
        <w:t xml:space="preserve">relacionados, em dez minutos27:</w:t>
      </w:r>
    </w:p>
    <w:p>
      <w:pPr>
        <w:pStyle w:val="Normal"/>
      </w:pPr>
      <w:r>
        <w:t xml:space="preserve">tempo para o paciente encontrar essa situação.) 1. Taquicardia, palpitação</w:t>
      </w:r>
    </w:p>
    <w:p>
      <w:pPr>
        <w:pStyle w:val="Normal"/>
      </w:pPr>
      <w:r>
        <w:t xml:space="preserve">Agora, visualize vivamente essa situação. ...</w:t>
      </w:r>
    </w:p>
    <w:p>
      <w:pPr>
        <w:pStyle w:val="Normal"/>
      </w:pPr>
      <w:r>
        <w:t xml:space="preserve">2. Sudorese</w:t>
      </w:r>
    </w:p>
    <w:p>
      <w:pPr>
        <w:pStyle w:val="Normal"/>
      </w:pPr>
      <w:r>
        <w:t xml:space="preserve">Sinta como é gostosa essa situação. ... ...</w:t>
      </w:r>
    </w:p>
    <w:p>
      <w:pPr>
        <w:pStyle w:val="Normal"/>
      </w:pPr>
      <w:r>
        <w:t xml:space="preserve">3. Tremores</w:t>
      </w:r>
    </w:p>
    <w:p>
      <w:pPr>
        <w:pStyle w:val="Normal"/>
      </w:pPr>
      <w:r>
        <w:t xml:space="preserve">Procure sentir sentimentos nessa situação</w:t>
      </w:r>
    </w:p>
    <w:p>
      <w:pPr>
        <w:pStyle w:val="Normal"/>
      </w:pPr>
      <w:r>
        <w:t xml:space="preserve">4. Dispnéia</w:t>
      </w:r>
    </w:p>
    <w:p>
      <w:pPr>
        <w:pStyle w:val="Normal"/>
      </w:pPr>
      <w:r>
        <w:t xml:space="preserve">maravilhosa. ... ... Neste instante, você</w:t>
      </w:r>
    </w:p>
    <w:p>
      <w:pPr>
        <w:pStyle w:val="Normal"/>
      </w:pPr>
      <w:r>
        <w:t xml:space="preserve">entra</w:t>
      </w:r>
    </w:p>
    <w:p>
      <w:pPr>
        <w:pStyle w:val="Normal"/>
      </w:pPr>
      <w:r>
        <w:t xml:space="preserve">5. Sufocação</w:t>
      </w:r>
    </w:p>
    <w:p>
      <w:pPr>
        <w:pStyle w:val="Normal"/>
      </w:pPr>
      <w:r>
        <w:t xml:space="preserve">dentro</w:t>
      </w:r>
    </w:p>
    <w:p>
      <w:pPr>
        <w:pStyle w:val="Normal"/>
      </w:pPr>
      <w:r>
        <w:t xml:space="preserve">dessa imagem. ... ...</w:t>
      </w:r>
    </w:p>
    <w:p>
      <w:pPr>
        <w:pStyle w:val="Normal"/>
      </w:pPr>
      <w:r>
        <w:t xml:space="preserve">Entre dentro</w:t>
      </w:r>
    </w:p>
    <w:p>
      <w:pPr>
        <w:pStyle w:val="Normal"/>
      </w:pPr>
      <w:r>
        <w:t xml:space="preserve">6. Dor ou desconforto no peito</w:t>
      </w:r>
    </w:p>
    <w:p>
      <w:pPr>
        <w:pStyle w:val="Normal"/>
      </w:pPr>
      <w:r>
        <w:t xml:space="preserve">dessa imagem para revivenciar ainda mais</w:t>
      </w:r>
    </w:p>
    <w:p>
      <w:pPr>
        <w:pStyle w:val="Normal"/>
      </w:pPr>
      <w:r>
        <w:t xml:space="preserve">7. Náuseas e mal-estar</w:t>
      </w:r>
    </w:p>
    <w:p>
      <w:pPr>
        <w:pStyle w:val="Normal"/>
      </w:pPr>
      <w:r>
        <w:t xml:space="preserve">entusiasticamente aquela situação. ... ...</w:t>
      </w:r>
    </w:p>
    <w:p>
      <w:pPr>
        <w:pStyle w:val="Normal"/>
      </w:pPr>
      <w:r>
        <w:t xml:space="preserve">8. Tonturas, vertigens, desequilíbrio, sen-</w:t>
      </w:r>
    </w:p>
    <w:p>
      <w:pPr>
        <w:pStyle w:val="Normal"/>
      </w:pPr>
      <w:r>
        <w:t xml:space="preserve">Quando sentir seus sentimentos de realização, sação de desmaio</w:t>
      </w:r>
    </w:p>
    <w:p>
      <w:pPr>
        <w:pStyle w:val="Normal"/>
      </w:pPr>
      <w:r>
        <w:t xml:space="preserve">© Direitos reservados à EDITORA ATHENEU LTDA.</w:t>
      </w:r>
    </w:p>
    <w:p>
      <w:pPr>
        <w:pStyle w:val="Normal"/>
      </w:pPr>
      <w:r>
        <w:t xml:space="preserve">444</w:t>
      </w:r>
    </w:p>
    <w:p>
      <w:pPr>
        <w:pStyle w:val="Heading1"/>
      </w:pPr>
      <w:r>
        <w:t>CAPÍTULO 24</w:t>
      </w:r>
    </w:p>
    <w:p>
      <w:pPr>
        <w:pStyle w:val="Normal"/>
      </w:pPr>
      <w:r>
        <w:t xml:space="preserve">9. Desrealização</w:t>
      </w:r>
    </w:p>
    <w:p>
      <w:pPr>
        <w:pStyle w:val="Normal"/>
      </w:pPr>
      <w:r>
        <w:t xml:space="preserve">vencido sua fobia; (b) pessoas que já expe-</w:t>
      </w:r>
    </w:p>
    <w:p>
      <w:pPr>
        <w:pStyle w:val="Normal"/>
      </w:pPr>
      <w:r>
        <w:t xml:space="preserve">10. Despersonalização</w:t>
      </w:r>
    </w:p>
    <w:p>
      <w:pPr>
        <w:pStyle w:val="Normal"/>
      </w:pPr>
      <w:r>
        <w:t xml:space="preserve">rimentaram esse meio de transporte e sen-</w:t>
      </w:r>
    </w:p>
    <w:p>
      <w:pPr>
        <w:pStyle w:val="Normal"/>
      </w:pPr>
      <w:r>
        <w:t xml:space="preserve">11. Medo de perder o controle ou de en-</w:t>
      </w:r>
    </w:p>
    <w:p>
      <w:pPr>
        <w:pStyle w:val="Normal"/>
      </w:pPr>
      <w:r>
        <w:t xml:space="preserve">tem medo de viajar de avião. Para as pes-</w:t>
      </w:r>
    </w:p>
    <w:p>
      <w:pPr>
        <w:pStyle w:val="Normal"/>
      </w:pPr>
      <w:r>
        <w:t xml:space="preserve">louquecer</w:t>
      </w:r>
    </w:p>
    <w:p>
      <w:pPr>
        <w:pStyle w:val="Normal"/>
      </w:pPr>
      <w:r>
        <w:t xml:space="preserve">soas que já viajaram de avião e agora têm</w:t>
      </w:r>
    </w:p>
    <w:p>
      <w:pPr>
        <w:pStyle w:val="Normal"/>
      </w:pPr>
      <w:r>
        <w:t xml:space="preserve">13. Medo de morrer</w:t>
      </w:r>
    </w:p>
    <w:p>
      <w:pPr>
        <w:pStyle w:val="Normal"/>
      </w:pPr>
      <w:r>
        <w:t xml:space="preserve">fobias, deve-se investigar as causas, como</w:t>
      </w:r>
    </w:p>
    <w:p>
      <w:pPr>
        <w:pStyle w:val="Normal"/>
      </w:pPr>
      <w:r>
        <w:t xml:space="preserve">14. Parestesias, formigamentos</w:t>
      </w:r>
    </w:p>
    <w:p>
      <w:pPr>
        <w:pStyle w:val="Normal"/>
      </w:pPr>
      <w:r>
        <w:t xml:space="preserve">uma viagem com muita turbulência e mes-</w:t>
      </w:r>
    </w:p>
    <w:p>
      <w:pPr>
        <w:pStyle w:val="Normal"/>
      </w:pPr>
      <w:r>
        <w:t xml:space="preserve">15. Calafrios, ondas de calor</w:t>
      </w:r>
    </w:p>
    <w:p>
      <w:pPr>
        <w:pStyle w:val="Normal"/>
      </w:pPr>
      <w:r>
        <w:t xml:space="preserve">mo um acidente de avião ou a visualização</w:t>
      </w:r>
    </w:p>
    <w:p>
      <w:pPr>
        <w:pStyle w:val="Normal"/>
      </w:pPr>
      <w:r>
        <w:t xml:space="preserve">O paciente evita a situação que causa o</w:t>
      </w:r>
    </w:p>
    <w:p>
      <w:pPr>
        <w:pStyle w:val="Normal"/>
      </w:pPr>
      <w:r>
        <w:t xml:space="preserve">da queda real de um avião, a visualização</w:t>
      </w:r>
    </w:p>
    <w:p>
      <w:pPr>
        <w:pStyle w:val="Normal"/>
      </w:pPr>
      <w:r>
        <w:t xml:space="preserve">pânico28, e neste caso evita</w:t>
      </w:r>
    </w:p>
    <w:p>
      <w:pPr>
        <w:pStyle w:val="Normal"/>
      </w:pPr>
      <w:r>
        <w:t xml:space="preserve">entrar dentro</w:t>
      </w:r>
    </w:p>
    <w:p>
      <w:pPr>
        <w:pStyle w:val="Normal"/>
      </w:pPr>
      <w:r>
        <w:t xml:space="preserve">do de um jornal apresentado na televisão mos-avião. A conduta terapêutica é o tratamento</w:t>
      </w:r>
    </w:p>
    <w:p>
      <w:pPr>
        <w:pStyle w:val="Normal"/>
      </w:pPr>
      <w:r>
        <w:t xml:space="preserve">trando a queda de um avião, ou mesmo um</w:t>
      </w:r>
    </w:p>
    <w:p>
      <w:pPr>
        <w:pStyle w:val="Normal"/>
      </w:pPr>
      <w:r>
        <w:t xml:space="preserve">do transtorno do pânico com os antidepres-</w:t>
      </w:r>
    </w:p>
    <w:p>
      <w:pPr>
        <w:pStyle w:val="Normal"/>
      </w:pPr>
      <w:r>
        <w:t xml:space="preserve">ataque terrorista visto na televisão. Essas</w:t>
      </w:r>
    </w:p>
    <w:p>
      <w:pPr>
        <w:pStyle w:val="Normal"/>
      </w:pPr>
      <w:r>
        <w:t xml:space="preserve">sivos inibidores seletivos da recaptação de</w:t>
      </w:r>
    </w:p>
    <w:p>
      <w:pPr>
        <w:pStyle w:val="Normal"/>
      </w:pPr>
      <w:r>
        <w:t xml:space="preserve">causas podem ser revividas através da hip-</w:t>
      </w:r>
    </w:p>
    <w:p>
      <w:pPr>
        <w:pStyle w:val="Normal"/>
      </w:pPr>
      <w:r>
        <w:t xml:space="preserve">serotonina (ISRS) como a sertralina, a flu-</w:t>
      </w:r>
    </w:p>
    <w:p>
      <w:pPr>
        <w:pStyle w:val="Normal"/>
      </w:pPr>
      <w:r>
        <w:t xml:space="preserve">nose, e depois sugestões pós-hipnóticas de</w:t>
      </w:r>
    </w:p>
    <w:p>
      <w:pPr>
        <w:pStyle w:val="Normal"/>
      </w:pPr>
      <w:r>
        <w:t xml:space="preserve">voxamina e a paroxitina para prevenir uma</w:t>
      </w:r>
    </w:p>
    <w:p>
      <w:pPr>
        <w:pStyle w:val="Normal"/>
      </w:pPr>
      <w:r>
        <w:t xml:space="preserve">apagamento das emoções decorrentes des-</w:t>
      </w:r>
    </w:p>
    <w:p>
      <w:pPr>
        <w:pStyle w:val="Normal"/>
      </w:pPr>
      <w:r>
        <w:t xml:space="preserve">outra crise, mas não resolve a fobia que a</w:t>
      </w:r>
    </w:p>
    <w:p>
      <w:pPr>
        <w:pStyle w:val="Normal"/>
      </w:pPr>
      <w:r>
        <w:t xml:space="preserve">ses acontecimentos. A seguir, de comum</w:t>
      </w:r>
    </w:p>
    <w:p>
      <w:pPr>
        <w:pStyle w:val="Normal"/>
      </w:pPr>
      <w:r>
        <w:t xml:space="preserve">pessoa desenvolve associada aos lugares com</w:t>
      </w:r>
    </w:p>
    <w:p>
      <w:pPr>
        <w:pStyle w:val="Normal"/>
      </w:pPr>
      <w:r>
        <w:t xml:space="preserve">acordo com o paciente, pensar no futuro</w:t>
      </w:r>
    </w:p>
    <w:p>
      <w:pPr>
        <w:pStyle w:val="Normal"/>
      </w:pPr>
      <w:r>
        <w:t xml:space="preserve">saída difícil. Para essa fobia estão indicadas afirmando que ele será capaz de voar no-a hipnose ou a terapia cognitivo-comporta-</w:t>
      </w:r>
    </w:p>
    <w:p>
      <w:pPr>
        <w:pStyle w:val="Normal"/>
      </w:pPr>
      <w:r>
        <w:t xml:space="preserve">vamente, relaxadamente, confortavelmen-</w:t>
      </w:r>
    </w:p>
    <w:p>
      <w:pPr>
        <w:pStyle w:val="Normal"/>
      </w:pPr>
      <w:r>
        <w:t xml:space="preserve">mental. Para a crise que ocorre dentro de um te e sentindo uma sensação maravilhosa de</w:t>
      </w:r>
    </w:p>
    <w:p>
      <w:pPr>
        <w:pStyle w:val="Normal"/>
      </w:pPr>
      <w:r>
        <w:t xml:space="preserve">avião pode ser dado um benzodiazepínico,</w:t>
      </w:r>
    </w:p>
    <w:p>
      <w:pPr>
        <w:pStyle w:val="Normal"/>
      </w:pPr>
      <w:r>
        <w:t xml:space="preserve">bem-estar. Sugestão pós-hipnótica para</w:t>
      </w:r>
    </w:p>
    <w:p>
      <w:pPr>
        <w:pStyle w:val="Normal"/>
      </w:pPr>
      <w:r>
        <w:t xml:space="preserve">como o clonazepan, 1,5mg a 3mg, muito</w:t>
      </w:r>
    </w:p>
    <w:p>
      <w:pPr>
        <w:pStyle w:val="Normal"/>
      </w:pPr>
      <w:r>
        <w:t xml:space="preserve">quando estiver entrando no avião se sentir</w:t>
      </w:r>
    </w:p>
    <w:p>
      <w:pPr>
        <w:pStyle w:val="Normal"/>
      </w:pPr>
      <w:r>
        <w:t xml:space="preserve">embora demore a agir, porque o paciente</w:t>
      </w:r>
    </w:p>
    <w:p>
      <w:pPr>
        <w:pStyle w:val="Normal"/>
      </w:pPr>
      <w:r>
        <w:t xml:space="preserve">mais calmo e tranqüilo e quando se sentar</w:t>
      </w:r>
    </w:p>
    <w:p>
      <w:pPr>
        <w:pStyle w:val="Normal"/>
      </w:pPr>
      <w:r>
        <w:t xml:space="preserve">poderá persistir por muito mais tempo den-</w:t>
      </w:r>
    </w:p>
    <w:p>
      <w:pPr>
        <w:pStyle w:val="Normal"/>
      </w:pPr>
      <w:r>
        <w:t xml:space="preserve">na poltrona permanecerá ainda mais calmo,</w:t>
      </w:r>
    </w:p>
    <w:p>
      <w:pPr>
        <w:pStyle w:val="Normal"/>
      </w:pPr>
      <w:r>
        <w:t xml:space="preserve">tro daquela situação sem saída. Os ISRS po-</w:t>
      </w:r>
    </w:p>
    <w:p>
      <w:pPr>
        <w:pStyle w:val="Normal"/>
      </w:pPr>
      <w:r>
        <w:t xml:space="preserve">tranqüilo e alegre, com uma tranqüilidade</w:t>
      </w:r>
    </w:p>
    <w:p>
      <w:pPr>
        <w:pStyle w:val="Normal"/>
      </w:pPr>
      <w:r>
        <w:t xml:space="preserve">dem inicialmente produzir uma piora no</w:t>
      </w:r>
    </w:p>
    <w:p>
      <w:pPr>
        <w:pStyle w:val="Normal"/>
      </w:pPr>
      <w:r>
        <w:t xml:space="preserve">crescente. E assim permanecerá, calmo,</w:t>
      </w:r>
    </w:p>
    <w:p>
      <w:pPr>
        <w:pStyle w:val="Normal"/>
      </w:pPr>
      <w:r>
        <w:t xml:space="preserve">transtorno de pânico. Conseguindo-se fazer</w:t>
      </w:r>
    </w:p>
    <w:p>
      <w:pPr>
        <w:pStyle w:val="Normal"/>
      </w:pPr>
      <w:r>
        <w:t xml:space="preserve">tranqüilo sentindo-se muito bem durante toda a pessoa voar uma, duas, três vezes, em cura viagem, e sairá do avião alegre, calmo e</w:t>
      </w:r>
    </w:p>
    <w:p>
      <w:pPr>
        <w:pStyle w:val="Normal"/>
      </w:pPr>
      <w:r>
        <w:t xml:space="preserve">to intervalo de tempo, ela acaba eliminando</w:t>
      </w:r>
    </w:p>
    <w:p>
      <w:pPr>
        <w:pStyle w:val="Normal"/>
      </w:pPr>
      <w:r>
        <w:t xml:space="preserve">satisfeito por ser capaz de viajar de avião</w:t>
      </w:r>
    </w:p>
    <w:p>
      <w:pPr>
        <w:pStyle w:val="Normal"/>
      </w:pPr>
      <w:r>
        <w:t xml:space="preserve">o medo.</w:t>
      </w:r>
    </w:p>
    <w:p>
      <w:pPr>
        <w:pStyle w:val="Normal"/>
      </w:pPr>
      <w:r>
        <w:t xml:space="preserve">para onde quiser. Entre as pessoas que já</w:t>
      </w:r>
    </w:p>
    <w:p>
      <w:pPr>
        <w:pStyle w:val="Normal"/>
      </w:pPr>
      <w:r>
        <w:t xml:space="preserve">Há pessoas que têm medo de um aciden-</w:t>
      </w:r>
    </w:p>
    <w:p>
      <w:pPr>
        <w:pStyle w:val="Normal"/>
      </w:pPr>
      <w:r>
        <w:t xml:space="preserve">viajaram de avião e apresentam fobia, exis-</w:t>
      </w:r>
    </w:p>
    <w:p>
      <w:pPr>
        <w:pStyle w:val="Normal"/>
      </w:pPr>
      <w:r>
        <w:t xml:space="preserve">te de avião, ampliado com a possibilidade</w:t>
      </w:r>
    </w:p>
    <w:p>
      <w:pPr>
        <w:pStyle w:val="Normal"/>
      </w:pPr>
      <w:r>
        <w:t xml:space="preserve">te o grupo do pessoal de bordo, que é mais</w:t>
      </w:r>
    </w:p>
    <w:p>
      <w:pPr>
        <w:pStyle w:val="Normal"/>
      </w:pPr>
      <w:r>
        <w:t xml:space="preserve">de um ataque terrorista. Neste segundo gru-</w:t>
      </w:r>
    </w:p>
    <w:p>
      <w:pPr>
        <w:pStyle w:val="Normal"/>
      </w:pPr>
      <w:r>
        <w:t xml:space="preserve">difícil de tratar. Neste grupo deve-se procu-po há dois aspectos: (a) pessoas que têm</w:t>
      </w:r>
    </w:p>
    <w:p>
      <w:pPr>
        <w:pStyle w:val="Normal"/>
      </w:pPr>
      <w:r>
        <w:t xml:space="preserve">rar detectar causas como: acidente anterior, medo de viajar de avião sem nunca terem</w:t>
      </w:r>
    </w:p>
    <w:p>
      <w:pPr>
        <w:pStyle w:val="Normal"/>
      </w:pPr>
      <w:r>
        <w:t xml:space="preserve">afastamento de entes queridos, dificuldades</w:t>
      </w:r>
    </w:p>
    <w:p>
      <w:pPr>
        <w:pStyle w:val="Normal"/>
      </w:pPr>
      <w:r>
        <w:t xml:space="preserve">entrado dentro</w:t>
      </w:r>
    </w:p>
    <w:p>
      <w:pPr>
        <w:pStyle w:val="Normal"/>
      </w:pPr>
      <w:r>
        <w:t xml:space="preserve">de um avião. Neste caso, uma de relacionamento com superiores.</w:t>
      </w:r>
    </w:p>
    <w:p>
      <w:pPr>
        <w:pStyle w:val="Normal"/>
      </w:pPr>
      <w:r>
        <w:t xml:space="preserve">conduta terapêutica seria sob hipnose fazer</w:t>
      </w:r>
    </w:p>
    <w:p>
      <w:pPr>
        <w:pStyle w:val="Normal"/>
      </w:pPr>
      <w:r>
        <w:t xml:space="preserve">Preferir marcar as viagens de avião em</w:t>
      </w:r>
    </w:p>
    <w:p>
      <w:pPr>
        <w:pStyle w:val="Normal"/>
      </w:pPr>
      <w:r>
        <w:t xml:space="preserve">o paciente sentir-se agradavelmente dentro</w:t>
      </w:r>
    </w:p>
    <w:p>
      <w:pPr>
        <w:pStyle w:val="Normal"/>
      </w:pPr>
      <w:r>
        <w:t xml:space="preserve">horários distantes de horas sabidamente pas-</w:t>
      </w:r>
    </w:p>
    <w:p>
      <w:pPr>
        <w:pStyle w:val="Normal"/>
      </w:pPr>
      <w:r>
        <w:t xml:space="preserve">do avião, enquanto o avião vai de uma cida-</w:t>
      </w:r>
    </w:p>
    <w:p>
      <w:pPr>
        <w:pStyle w:val="Normal"/>
      </w:pPr>
      <w:r>
        <w:t xml:space="preserve">síveis de ocorrer neblina intensa no aeroporto de a outra ou de um país a outro. Esses lo-da cidade de partida ou de chegada. É sensa-</w:t>
      </w:r>
    </w:p>
    <w:p>
      <w:pPr>
        <w:pStyle w:val="Normal"/>
      </w:pPr>
      <w:r>
        <w:t xml:space="preserve">cais poderiam ser a cidade de partida e de</w:t>
      </w:r>
    </w:p>
    <w:p>
      <w:pPr>
        <w:pStyle w:val="Normal"/>
      </w:pPr>
      <w:r>
        <w:t xml:space="preserve">to trocar um horário de um vôo quando as</w:t>
      </w:r>
    </w:p>
    <w:p>
      <w:pPr>
        <w:pStyle w:val="Normal"/>
      </w:pPr>
      <w:r>
        <w:t xml:space="preserve">chegada, numa viagem que o paciente dese-</w:t>
      </w:r>
    </w:p>
    <w:p>
      <w:pPr>
        <w:pStyle w:val="Normal"/>
      </w:pPr>
      <w:r>
        <w:t xml:space="preserve">condições meteorológicas são sabidamente</w:t>
      </w:r>
    </w:p>
    <w:p>
      <w:pPr>
        <w:pStyle w:val="Normal"/>
      </w:pPr>
      <w:r>
        <w:t xml:space="preserve">jasse fazer. A seguir, a pessoa faz uma via-</w:t>
      </w:r>
    </w:p>
    <w:p>
      <w:pPr>
        <w:pStyle w:val="Normal"/>
      </w:pPr>
      <w:r>
        <w:t xml:space="preserve">adversas no aeroporto de partida ou de che-</w:t>
      </w:r>
    </w:p>
    <w:p>
      <w:pPr>
        <w:pStyle w:val="Normal"/>
      </w:pPr>
      <w:r>
        <w:t xml:space="preserve">gem de avião e usualmente se sentirá bem.</w:t>
      </w:r>
    </w:p>
    <w:p>
      <w:pPr>
        <w:pStyle w:val="Normal"/>
      </w:pPr>
      <w:r>
        <w:t xml:space="preserve">gada, como em situações que há muita neve</w:t>
      </w:r>
    </w:p>
    <w:p>
      <w:pPr>
        <w:pStyle w:val="Normal"/>
      </w:pPr>
      <w:r>
        <w:t xml:space="preserve">Então, ao voar mais umas duas vezes terá</w:t>
      </w:r>
    </w:p>
    <w:p>
      <w:pPr>
        <w:pStyle w:val="Normal"/>
      </w:pPr>
      <w:r>
        <w:t xml:space="preserve">na pista ou ventos fortes ou uma tempestade</w:t>
      </w:r>
    </w:p>
    <w:p>
      <w:pPr>
        <w:pStyle w:val="Normal"/>
      </w:pPr>
      <w:r>
        <w:t xml:space="preserve">© Direitos reservados à EDITORA ATHENEU LTDA.</w:t>
      </w:r>
    </w:p>
    <w:p>
      <w:pPr>
        <w:pStyle w:val="Heading1"/>
      </w:pPr>
      <w:r>
        <w:t>CAPÍTULO 24</w:t>
      </w:r>
    </w:p>
    <w:p>
      <w:pPr>
        <w:pStyle w:val="Normal"/>
      </w:pPr>
      <w:r>
        <w:t xml:space="preserve">445</w:t>
      </w:r>
    </w:p>
    <w:p>
      <w:pPr>
        <w:pStyle w:val="Normal"/>
      </w:pPr>
      <w:r>
        <w:t xml:space="preserve">com relâmpagos e trovões, mesmo porque controlar o que ele pensa sobre estar viajan-nessas circunstâncias os próprios controla-</w:t>
      </w:r>
    </w:p>
    <w:p>
      <w:pPr>
        <w:pStyle w:val="Normal"/>
      </w:pPr>
      <w:r>
        <w:t xml:space="preserve">do de avião e, pensando de modo diferente</w:t>
      </w:r>
    </w:p>
    <w:p>
      <w:pPr>
        <w:pStyle w:val="Normal"/>
      </w:pPr>
      <w:r>
        <w:t xml:space="preserve">dores de vôo fecham os aeroportos para pou-</w:t>
      </w:r>
    </w:p>
    <w:p>
      <w:pPr>
        <w:pStyle w:val="Normal"/>
      </w:pPr>
      <w:r>
        <w:t xml:space="preserve">sobre a experiência de voar, pode controlar</w:t>
      </w:r>
    </w:p>
    <w:p>
      <w:pPr>
        <w:pStyle w:val="Normal"/>
      </w:pPr>
      <w:r>
        <w:t xml:space="preserve">sos e decolagens. Planejar a viagem de modo</w:t>
      </w:r>
    </w:p>
    <w:p>
      <w:pPr>
        <w:pStyle w:val="Normal"/>
      </w:pPr>
      <w:r>
        <w:t xml:space="preserve">as sensações desagradáveis do seu corpo</w:t>
      </w:r>
    </w:p>
    <w:p>
      <w:pPr>
        <w:pStyle w:val="Normal"/>
      </w:pPr>
      <w:r>
        <w:t xml:space="preserve">a chegar no aeroporto com tempo de esco-</w:t>
      </w:r>
    </w:p>
    <w:p>
      <w:pPr>
        <w:pStyle w:val="Normal"/>
      </w:pPr>
      <w:r>
        <w:t xml:space="preserve">como palpitações, tremores e sudorese ex-</w:t>
      </w:r>
    </w:p>
    <w:p>
      <w:pPr>
        <w:pStyle w:val="Normal"/>
      </w:pPr>
      <w:r>
        <w:t xml:space="preserve">lher o assento na parte anterior do avião por-cessiva.</w:t>
      </w:r>
    </w:p>
    <w:p>
      <w:pPr>
        <w:pStyle w:val="Normal"/>
      </w:pPr>
      <w:r>
        <w:t xml:space="preserve">que aí a sensação de movimento é menor, ou</w:t>
      </w:r>
    </w:p>
    <w:p>
      <w:pPr>
        <w:pStyle w:val="Normal"/>
      </w:pPr>
      <w:r>
        <w:t xml:space="preserve">se possível ao marcar a data da viagem já</w:t>
      </w:r>
    </w:p>
    <w:p>
      <w:pPr>
        <w:pStyle w:val="Normal"/>
      </w:pPr>
      <w:r>
        <w:t xml:space="preserve">escolher o assento desejado. Um assento jun-</w:t>
      </w:r>
    </w:p>
    <w:p>
      <w:pPr>
        <w:pStyle w:val="Normal"/>
      </w:pPr>
      <w:r>
        <w:t xml:space="preserve">AGORAFOBIA</w:t>
      </w:r>
    </w:p>
    <w:p>
      <w:pPr>
        <w:pStyle w:val="Normal"/>
      </w:pPr>
      <w:r>
        <w:t xml:space="preserve">to ao corredor dá uma sensação de mais li-</w:t>
      </w:r>
    </w:p>
    <w:p>
      <w:pPr>
        <w:pStyle w:val="Normal"/>
      </w:pPr>
      <w:r>
        <w:t xml:space="preserve">berdade.</w:t>
      </w:r>
    </w:p>
    <w:p>
      <w:pPr>
        <w:pStyle w:val="Normal"/>
      </w:pPr>
      <w:r>
        <w:t xml:space="preserve">A conduta medicamentosa na agorafobia</w:t>
      </w:r>
    </w:p>
    <w:p>
      <w:pPr>
        <w:pStyle w:val="Normal"/>
      </w:pPr>
      <w:r>
        <w:t xml:space="preserve">Quando uma pessoa tem fobia de viajar</w:t>
      </w:r>
    </w:p>
    <w:p>
      <w:pPr>
        <w:pStyle w:val="Normal"/>
      </w:pPr>
      <w:r>
        <w:t xml:space="preserve">inclui ISRS como a fluvoxamina em longo</w:t>
      </w:r>
    </w:p>
    <w:p>
      <w:pPr>
        <w:pStyle w:val="Normal"/>
      </w:pPr>
      <w:r>
        <w:t xml:space="preserve">de avião, mas isso não interfere com a sua</w:t>
      </w:r>
    </w:p>
    <w:p>
      <w:pPr>
        <w:pStyle w:val="Normal"/>
      </w:pPr>
      <w:r>
        <w:t xml:space="preserve">prazo (um ano) ou iniciar com benzodiaze-</w:t>
      </w:r>
    </w:p>
    <w:p>
      <w:pPr>
        <w:pStyle w:val="Normal"/>
      </w:pPr>
      <w:r>
        <w:t xml:space="preserve">vida e ela não deixa de fazer as coisas que</w:t>
      </w:r>
    </w:p>
    <w:p>
      <w:pPr>
        <w:pStyle w:val="Normal"/>
      </w:pPr>
      <w:r>
        <w:t xml:space="preserve">pínicos e depois passar para ISRS, que po-</w:t>
      </w:r>
    </w:p>
    <w:p>
      <w:pPr>
        <w:pStyle w:val="Normal"/>
      </w:pPr>
      <w:r>
        <w:t xml:space="preserve">gosta, provavelmente não há razão para tra-</w:t>
      </w:r>
    </w:p>
    <w:p>
      <w:pPr>
        <w:pStyle w:val="Normal"/>
      </w:pPr>
      <w:r>
        <w:t xml:space="preserve">dem ser associados à hipnose. Pergunte ao</w:t>
      </w:r>
    </w:p>
    <w:p>
      <w:pPr>
        <w:pStyle w:val="Normal"/>
      </w:pPr>
      <w:r>
        <w:t xml:space="preserve">tamento. Há ainda as pessoas que viajam de</w:t>
      </w:r>
    </w:p>
    <w:p>
      <w:pPr>
        <w:pStyle w:val="Normal"/>
      </w:pPr>
      <w:r>
        <w:t xml:space="preserve">paciente para visualizar uma situação passa-</w:t>
      </w:r>
    </w:p>
    <w:p>
      <w:pPr>
        <w:pStyle w:val="Normal"/>
      </w:pPr>
      <w:r>
        <w:t xml:space="preserve">avião mas sentem excessiva ansiedade. Es-</w:t>
      </w:r>
    </w:p>
    <w:p>
      <w:pPr>
        <w:pStyle w:val="Normal"/>
      </w:pPr>
      <w:r>
        <w:t xml:space="preserve">da na qual tenha se sentido seguro, autocon-</w:t>
      </w:r>
    </w:p>
    <w:p>
      <w:pPr>
        <w:pStyle w:val="Normal"/>
      </w:pPr>
      <w:r>
        <w:t xml:space="preserve">tas podem ser beneficiadas com algumas das</w:t>
      </w:r>
    </w:p>
    <w:p>
      <w:pPr>
        <w:pStyle w:val="Normal"/>
      </w:pPr>
      <w:r>
        <w:t xml:space="preserve">fiante, alegre, feliz e satisfeito. Pode ser o técnicas de relaxamento desenvolvidas du-dia que constatou que foi aprovado no exa-</w:t>
      </w:r>
    </w:p>
    <w:p>
      <w:pPr>
        <w:pStyle w:val="Normal"/>
      </w:pPr>
      <w:r>
        <w:t xml:space="preserve">rante a hipnose, seguidas de auto-hipnose,</w:t>
      </w:r>
    </w:p>
    <w:p>
      <w:pPr>
        <w:pStyle w:val="Normal"/>
      </w:pPr>
      <w:r>
        <w:t xml:space="preserve">me vestibular ou num concurso, o dia que</w:t>
      </w:r>
    </w:p>
    <w:p>
      <w:pPr>
        <w:pStyle w:val="Normal"/>
      </w:pPr>
      <w:r>
        <w:t xml:space="preserve">por meio de uma fita gravada de uma dessas</w:t>
      </w:r>
    </w:p>
    <w:p>
      <w:pPr>
        <w:pStyle w:val="Normal"/>
      </w:pPr>
      <w:r>
        <w:t xml:space="preserve">conheceu uma pessoa maravilhosa, uma ex-</w:t>
      </w:r>
    </w:p>
    <w:p>
      <w:pPr>
        <w:pStyle w:val="Normal"/>
      </w:pPr>
      <w:r>
        <w:t xml:space="preserve">sessões. Na Fig. 24.2, diretrizes para o trata-periência agradável numa viagem, numa</w:t>
      </w:r>
    </w:p>
    <w:p>
      <w:pPr>
        <w:pStyle w:val="Normal"/>
      </w:pPr>
      <w:r>
        <w:t xml:space="preserve">mento.</w:t>
      </w:r>
    </w:p>
    <w:p>
      <w:pPr>
        <w:pStyle w:val="Normal"/>
      </w:pPr>
      <w:r>
        <w:t xml:space="preserve">praia, numa igreja, num jardim, durante a</w:t>
      </w:r>
    </w:p>
    <w:p>
      <w:pPr>
        <w:pStyle w:val="Normal"/>
      </w:pPr>
      <w:r>
        <w:t xml:space="preserve">observação de um luar, do pôr-do-sol ou qualquer outra situação confortável e feliz. Use o tempo que precisar para relembrar de uma</w:t>
      </w:r>
    </w:p>
    <w:p>
      <w:pPr>
        <w:pStyle w:val="Normal"/>
      </w:pPr>
      <w:r>
        <w:t xml:space="preserve">situação que tenha se sentido seguro, auto-</w:t>
      </w:r>
    </w:p>
    <w:p>
      <w:pPr>
        <w:pStyle w:val="Normal"/>
      </w:pPr>
      <w:r>
        <w:t xml:space="preserve">confiante, alegre, feliz e satisfeito. Antes mesmo de o paciente mencionar que encontrou a situação descrita, se estivermos ob-</w:t>
      </w:r>
    </w:p>
    <w:p>
      <w:pPr>
        <w:pStyle w:val="Normal"/>
      </w:pPr>
      <w:r>
        <w:t xml:space="preserve">servando o paciente, ele nos dará extraver-</w:t>
      </w:r>
    </w:p>
    <w:p>
      <w:pPr>
        <w:pStyle w:val="Normal"/>
      </w:pPr>
      <w:r>
        <w:t xml:space="preserve">balmente indicação que encontrou a situa-</w:t>
      </w:r>
    </w:p>
    <w:p>
      <w:pPr>
        <w:pStyle w:val="Normal"/>
      </w:pPr>
      <w:r>
        <w:t xml:space="preserve">ção. Sua expressão facial ou o seu padrão</w:t>
      </w:r>
    </w:p>
    <w:p>
      <w:pPr>
        <w:pStyle w:val="Normal"/>
      </w:pPr>
      <w:r>
        <w:t xml:space="preserve">respiratório se modificam, ou seus olhos se</w:t>
      </w:r>
    </w:p>
    <w:p>
      <w:pPr>
        <w:pStyle w:val="Normal"/>
      </w:pPr>
      <w:r>
        <w:t xml:space="preserve">movem para determinado lado. Quando a</w:t>
      </w:r>
    </w:p>
    <w:p>
      <w:pPr>
        <w:pStyle w:val="Normal"/>
      </w:pPr>
      <w:r>
        <w:t xml:space="preserve">pessoa disser que encontrou tal situação,</w:t>
      </w:r>
    </w:p>
    <w:p>
      <w:pPr>
        <w:pStyle w:val="Normal"/>
      </w:pPr>
      <w:r>
        <w:t xml:space="preserve">pode-se iniciar com a seguinte fraseologia:</w:t>
      </w:r>
    </w:p>
    <w:p>
      <w:pPr>
        <w:pStyle w:val="Normal"/>
      </w:pPr>
      <w:r>
        <w:t xml:space="preserve">1. Visualize uma cena onde você está se-</w:t>
      </w:r>
    </w:p>
    <w:p>
      <w:pPr>
        <w:pStyle w:val="Normal"/>
      </w:pPr>
      <w:r>
        <w:t xml:space="preserve">A fobia de voar pode ser conseqüência</w:t>
      </w:r>
    </w:p>
    <w:p>
      <w:pPr>
        <w:pStyle w:val="Normal"/>
      </w:pPr>
      <w:r>
        <w:t xml:space="preserve">guro, confiante, alegre, feliz e satisfeito. ... ...</w:t>
      </w:r>
    </w:p>
    <w:p>
      <w:pPr>
        <w:pStyle w:val="Normal"/>
      </w:pPr>
      <w:r>
        <w:t xml:space="preserve">da sensação da perda de controle da situa-</w:t>
      </w:r>
    </w:p>
    <w:p>
      <w:pPr>
        <w:pStyle w:val="Normal"/>
      </w:pPr>
      <w:r>
        <w:t xml:space="preserve">Visualize vivamente essa cena. ... ... Reveja ção, medo de alturas, medo de ficar num lu-a cena experienciando-a em todos os senti-</w:t>
      </w:r>
    </w:p>
    <w:p>
      <w:pPr>
        <w:pStyle w:val="Normal"/>
      </w:pPr>
      <w:r>
        <w:t xml:space="preserve">gar fechado, medo de um acidente, e às ve-</w:t>
      </w:r>
    </w:p>
    <w:p>
      <w:pPr>
        <w:pStyle w:val="Normal"/>
      </w:pPr>
      <w:r>
        <w:t xml:space="preserve">dos vivamente. ... ... Veja nitidamente a cena zes até de medo de sair de casa e deixar um</w:t>
      </w:r>
    </w:p>
    <w:p>
      <w:pPr>
        <w:pStyle w:val="Normal"/>
      </w:pPr>
      <w:r>
        <w:t xml:space="preserve">com cores vivas, ouça adequadamente os</w:t>
      </w:r>
    </w:p>
    <w:p>
      <w:pPr>
        <w:pStyle w:val="Normal"/>
      </w:pPr>
      <w:r>
        <w:t xml:space="preserve">local familiar. O passageiro de um avião pode sons e sinta as sensações. ... ... Revivencie</w:t>
      </w:r>
    </w:p>
    <w:p>
      <w:pPr>
        <w:pStyle w:val="Normal"/>
      </w:pPr>
      <w:r>
        <w:t xml:space="preserve">© Direitos reservados à EDITORA ATHENEU LTDA.</w:t>
      </w:r>
    </w:p>
    <w:p>
      <w:pPr>
        <w:pStyle w:val="Normal"/>
      </w:pPr>
      <w:r>
        <w:t xml:space="preserve">446</w:t>
      </w:r>
    </w:p>
    <w:p>
      <w:pPr>
        <w:pStyle w:val="Heading1"/>
      </w:pPr>
      <w:r>
        <w:t>CAPÍTULO 24</w:t>
      </w:r>
    </w:p>
    <w:p>
      <w:pPr>
        <w:pStyle w:val="Normal"/>
      </w:pPr>
      <w:r>
        <w:t xml:space="preserve">a sensação de segurança. ... ... Quando esti-imediatamente antes desse incidente. .....</w:t>
      </w:r>
    </w:p>
    <w:p>
      <w:pPr>
        <w:pStyle w:val="Normal"/>
      </w:pPr>
      <w:r>
        <w:t xml:space="preserve">ver revivenciando a cena, levante o seu dedo Visualize-se um pouco antes desse acidente.</w:t>
      </w:r>
    </w:p>
    <w:p>
      <w:pPr>
        <w:pStyle w:val="Normal"/>
      </w:pPr>
      <w:r>
        <w:t xml:space="preserve">indicador da mão esquerda (quando o paci-</w:t>
      </w:r>
    </w:p>
    <w:p>
      <w:pPr>
        <w:pStyle w:val="Normal"/>
      </w:pPr>
      <w:r>
        <w:t xml:space="preserve">..... Neste momento, reveja na tela da televi-ente levantar o dedo, criar um sinal condicio-são como se fosse um filme, desde esse</w:t>
      </w:r>
    </w:p>
    <w:p>
      <w:pPr>
        <w:pStyle w:val="Normal"/>
      </w:pPr>
      <w:r>
        <w:t xml:space="preserve">nado cinestésico para desencadear a revi-</w:t>
      </w:r>
    </w:p>
    <w:p>
      <w:pPr>
        <w:pStyle w:val="Normal"/>
      </w:pPr>
      <w:r>
        <w:t xml:space="preserve">momento que você está completamente se-</w:t>
      </w:r>
    </w:p>
    <w:p>
      <w:pPr>
        <w:pStyle w:val="Normal"/>
      </w:pPr>
      <w:r>
        <w:t xml:space="preserve">venciação desse cenário agradável e segu-</w:t>
      </w:r>
    </w:p>
    <w:p>
      <w:pPr>
        <w:pStyle w:val="Normal"/>
      </w:pPr>
      <w:r>
        <w:t xml:space="preserve">guro, imediatamente antes do incidente que</w:t>
      </w:r>
    </w:p>
    <w:p>
      <w:pPr>
        <w:pStyle w:val="Normal"/>
      </w:pPr>
      <w:r>
        <w:t xml:space="preserve">ro). Agora, toque a ponta dos dedos indica-</w:t>
      </w:r>
    </w:p>
    <w:p>
      <w:pPr>
        <w:pStyle w:val="Normal"/>
      </w:pPr>
      <w:r>
        <w:t xml:space="preserve">gerou sua fobia, reveja o incidente e reveja dor e polegar da sua mão direita. Toda vez</w:t>
      </w:r>
    </w:p>
    <w:p>
      <w:pPr>
        <w:pStyle w:val="Normal"/>
      </w:pPr>
      <w:r>
        <w:t xml:space="preserve">até depois do incidente, quando você estiver que você tocar as pontas dos dedos indica-completamente seguro. ..... Neste momen-</w:t>
      </w:r>
    </w:p>
    <w:p>
      <w:pPr>
        <w:pStyle w:val="Normal"/>
      </w:pPr>
      <w:r>
        <w:t xml:space="preserve">dor e polegar da sua mão direita você sentirá to, reveja na tela da televisão como se fosse essa sensação de segurança, autoconfiança</w:t>
      </w:r>
    </w:p>
    <w:p>
      <w:pPr>
        <w:pStyle w:val="Normal"/>
      </w:pPr>
      <w:r>
        <w:t xml:space="preserve">um filme, desde esse momento que você está</w:t>
      </w:r>
    </w:p>
    <w:p>
      <w:pPr>
        <w:pStyle w:val="Normal"/>
      </w:pPr>
      <w:r>
        <w:t xml:space="preserve">e satisfação. Toda vez que você tocar a pon-</w:t>
      </w:r>
    </w:p>
    <w:p>
      <w:pPr>
        <w:pStyle w:val="Normal"/>
      </w:pPr>
      <w:r>
        <w:t xml:space="preserve">completamente seguro, imediatamente antes</w:t>
      </w:r>
    </w:p>
    <w:p>
      <w:pPr>
        <w:pStyle w:val="Normal"/>
      </w:pPr>
      <w:r>
        <w:t xml:space="preserve">ta dos dedos indicador e polegar da sua mão</w:t>
      </w:r>
    </w:p>
    <w:p>
      <w:pPr>
        <w:pStyle w:val="Normal"/>
      </w:pPr>
      <w:r>
        <w:t xml:space="preserve">do incidente que gerou sua fobia, reveja o</w:t>
      </w:r>
    </w:p>
    <w:p>
      <w:pPr>
        <w:pStyle w:val="Normal"/>
      </w:pPr>
      <w:r>
        <w:t xml:space="preserve">direita você sentirá essa sensação de segu-</w:t>
      </w:r>
    </w:p>
    <w:p>
      <w:pPr>
        <w:pStyle w:val="Normal"/>
      </w:pPr>
      <w:r>
        <w:t xml:space="preserve">incidente e reveja até depois do incidente, até rança, autoconfiança e satisfação. Toda vez</w:t>
      </w:r>
    </w:p>
    <w:p>
      <w:pPr>
        <w:pStyle w:val="Normal"/>
      </w:pPr>
      <w:r>
        <w:t xml:space="preserve">depois que o perigo passou e você já estiver que você tocar a ponta dos dedos indicador</w:t>
      </w:r>
    </w:p>
    <w:p>
      <w:pPr>
        <w:pStyle w:val="Normal"/>
      </w:pPr>
      <w:r>
        <w:t xml:space="preserve">completamente seguro. ..... (Permita tempo</w:t>
      </w:r>
    </w:p>
    <w:p>
      <w:pPr>
        <w:pStyle w:val="Normal"/>
      </w:pPr>
      <w:r>
        <w:t xml:space="preserve">e polegar da sua mão direita você sentirá essa para o paciente ver esse filme no monitor da sensação de segurança, autoconfiança e sa-televisão.) Caso o paciente sinta pequena</w:t>
      </w:r>
    </w:p>
    <w:p>
      <w:pPr>
        <w:pStyle w:val="Normal"/>
      </w:pPr>
      <w:r>
        <w:t xml:space="preserve">tisfação.</w:t>
      </w:r>
    </w:p>
    <w:p>
      <w:pPr>
        <w:pStyle w:val="Normal"/>
      </w:pPr>
      <w:r>
        <w:t xml:space="preserve">apreensão e insegurança diga: Agora, você</w:t>
      </w:r>
    </w:p>
    <w:p>
      <w:pPr>
        <w:pStyle w:val="Normal"/>
      </w:pPr>
      <w:r>
        <w:t xml:space="preserve">2. Agora, você vai se imaginar aparecen-</w:t>
      </w:r>
    </w:p>
    <w:p>
      <w:pPr>
        <w:pStyle w:val="Normal"/>
      </w:pPr>
      <w:r>
        <w:t xml:space="preserve">começa a perceber nitidamente as cenas,.....</w:t>
      </w:r>
    </w:p>
    <w:p>
      <w:pPr>
        <w:pStyle w:val="Normal"/>
      </w:pPr>
      <w:r>
        <w:t xml:space="preserve">do num monitor de televisão. ... ... Veja-se você vê as cores vivamente,..... você ouve os na tela do monitor de televisão. ... ... Visua-sons perfeitamente,..... você percebe os mo-</w:t>
      </w:r>
    </w:p>
    <w:p>
      <w:pPr>
        <w:pStyle w:val="Normal"/>
      </w:pPr>
      <w:r>
        <w:t xml:space="preserve">lize-se como uma imagem parada na tela da</w:t>
      </w:r>
    </w:p>
    <w:p>
      <w:pPr>
        <w:pStyle w:val="Normal"/>
      </w:pPr>
      <w:r>
        <w:t xml:space="preserve">vimentos,..... você sente as sensações. .....</w:t>
      </w:r>
    </w:p>
    <w:p>
      <w:pPr>
        <w:pStyle w:val="Normal"/>
      </w:pPr>
      <w:r>
        <w:t xml:space="preserve">televisão. ... ... (Quando puder se visualizar Caso o paciente apresente manifestações</w:t>
      </w:r>
    </w:p>
    <w:p>
      <w:pPr>
        <w:pStyle w:val="Normal"/>
      </w:pPr>
      <w:r>
        <w:t xml:space="preserve">na tela da televisão, levante o seu dedo indi-verbais e/ou extraverbais da fobia, dizer:</w:t>
      </w:r>
    </w:p>
    <w:p>
      <w:pPr>
        <w:pStyle w:val="Normal"/>
      </w:pPr>
      <w:r>
        <w:t xml:space="preserve">cador de sua mão esquerda.) Muito bem!</w:t>
      </w:r>
    </w:p>
    <w:p>
      <w:pPr>
        <w:pStyle w:val="Normal"/>
      </w:pPr>
      <w:r>
        <w:t xml:space="preserve">Muito bem! Agora, eu desligo a televisão, o</w:t>
      </w:r>
    </w:p>
    <w:p>
      <w:pPr>
        <w:pStyle w:val="Normal"/>
      </w:pPr>
      <w:r>
        <w:t xml:space="preserve">Agora imagine-se saindo do monitor da tele-</w:t>
      </w:r>
    </w:p>
    <w:p>
      <w:pPr>
        <w:pStyle w:val="Normal"/>
      </w:pPr>
      <w:r>
        <w:t xml:space="preserve">filme pára de rodar e você sente-se no mo-</w:t>
      </w:r>
    </w:p>
    <w:p>
      <w:pPr>
        <w:pStyle w:val="Normal"/>
      </w:pPr>
      <w:r>
        <w:t xml:space="preserve">visão. ... ... Imagine que saiu do monitor da mento presente. ... Agora, toque as pontas</w:t>
      </w:r>
    </w:p>
    <w:p>
      <w:pPr>
        <w:pStyle w:val="Normal"/>
      </w:pPr>
      <w:r>
        <w:t xml:space="preserve">televisão para ver a você mesmo olhando para dos dedos indicador e polegar da mão direita a tela da televisão. .....</w:t>
      </w:r>
    </w:p>
    <w:p>
      <w:pPr>
        <w:pStyle w:val="Normal"/>
      </w:pPr>
      <w:r>
        <w:t xml:space="preserve">para o aparecimento das sensações de se-</w:t>
      </w:r>
    </w:p>
    <w:p>
      <w:pPr>
        <w:pStyle w:val="Normal"/>
      </w:pPr>
      <w:r>
        <w:t xml:space="preserve">3. Agora, você pode usar de toda a sua ca-</w:t>
      </w:r>
    </w:p>
    <w:p>
      <w:pPr>
        <w:pStyle w:val="Normal"/>
      </w:pPr>
      <w:r>
        <w:t xml:space="preserve">gurança, autoconfiança e satisfação. Ótimo</w:t>
      </w:r>
    </w:p>
    <w:p>
      <w:pPr>
        <w:pStyle w:val="Normal"/>
      </w:pPr>
      <w:r>
        <w:t xml:space="preserve">pacidade de imaginação,... de toda a sua</w:t>
      </w:r>
    </w:p>
    <w:p>
      <w:pPr>
        <w:pStyle w:val="Normal"/>
      </w:pPr>
      <w:r>
        <w:t xml:space="preserve">sinta-se seguro, autoconfiante e satisfeito.</w:t>
      </w:r>
    </w:p>
    <w:p>
      <w:pPr>
        <w:pStyle w:val="Normal"/>
      </w:pPr>
      <w:r>
        <w:t xml:space="preserve">capacidade de visualização. ... Imagine-se,</w:t>
      </w:r>
    </w:p>
    <w:p>
      <w:pPr>
        <w:pStyle w:val="Normal"/>
      </w:pPr>
      <w:r>
        <w:t xml:space="preserve">4. Agora, pedimos para o paciente ligar</w:t>
      </w:r>
    </w:p>
    <w:p>
      <w:pPr>
        <w:pStyle w:val="Normal"/>
      </w:pPr>
      <w:r>
        <w:t xml:space="preserve">visualize-se viajando para o passado até</w:t>
      </w:r>
    </w:p>
    <w:p>
      <w:pPr>
        <w:pStyle w:val="Normal"/>
      </w:pPr>
      <w:r>
        <w:t xml:space="preserve">novamente a televisão e recomeçar a ver o</w:t>
      </w:r>
    </w:p>
    <w:p>
      <w:pPr>
        <w:pStyle w:val="Normal"/>
      </w:pPr>
      <w:r>
        <w:t xml:space="preserve">encontrar o primeiro incidente que iniciou a sua seu filme desde o começo, como se o apa-fobia. ... Imagine-se, visualize-se viajando para relho de televisão estivesse a dez metros de o passado até encontrar o primeiro incidente distância, e a imagem estivesse um pouco</w:t>
      </w:r>
    </w:p>
    <w:p>
      <w:pPr>
        <w:pStyle w:val="Normal"/>
      </w:pPr>
      <w:r>
        <w:t xml:space="preserve">que iniciou a sua fobia. ..... Imagine-se, visua-fora de foco de modo que as imagens apa-</w:t>
      </w:r>
    </w:p>
    <w:p>
      <w:pPr>
        <w:pStyle w:val="Normal"/>
      </w:pPr>
      <w:r>
        <w:t xml:space="preserve">lize-se viajando para o passado até encontrar reçam um pouco nubladas. Agora, você se</w:t>
      </w:r>
    </w:p>
    <w:p>
      <w:pPr>
        <w:pStyle w:val="Normal"/>
      </w:pPr>
      <w:r>
        <w:t xml:space="preserve">o primeiro incidente que iniciou a sua fobia.</w:t>
      </w:r>
    </w:p>
    <w:p>
      <w:pPr>
        <w:pStyle w:val="Normal"/>
      </w:pPr>
      <w:r>
        <w:t xml:space="preserve">imagina colocando o aparelho de televisão</w:t>
      </w:r>
    </w:p>
    <w:p>
      <w:pPr>
        <w:pStyle w:val="Normal"/>
      </w:pPr>
      <w:r>
        <w:t xml:space="preserve">..... Retroceda um pouco mais. ..... Imagine-a uma distância de dez metros de você. .....</w:t>
      </w:r>
    </w:p>
    <w:p>
      <w:pPr>
        <w:pStyle w:val="Normal"/>
      </w:pPr>
      <w:r>
        <w:t xml:space="preserve">se imediatamente antes desse incidente. .....</w:t>
      </w:r>
    </w:p>
    <w:p>
      <w:pPr>
        <w:pStyle w:val="Normal"/>
      </w:pPr>
      <w:r>
        <w:t xml:space="preserve">Você liga o aparelho e pode ver as cenas,</w:t>
      </w:r>
    </w:p>
    <w:p>
      <w:pPr>
        <w:pStyle w:val="Normal"/>
      </w:pPr>
      <w:r>
        <w:t xml:space="preserve">Visualize-se um pouco antes desse acidente.</w:t>
      </w:r>
    </w:p>
    <w:p>
      <w:pPr>
        <w:pStyle w:val="Normal"/>
      </w:pPr>
      <w:r>
        <w:t xml:space="preserve">um pouco fora de foco, um pouco nubladas.</w:t>
      </w:r>
    </w:p>
    <w:p>
      <w:pPr>
        <w:pStyle w:val="Normal"/>
      </w:pPr>
      <w:r>
        <w:t xml:space="preserve">..... Retroceda um pouco mais,... imagine-se</w:t>
      </w:r>
    </w:p>
    <w:p>
      <w:pPr>
        <w:pStyle w:val="Normal"/>
      </w:pPr>
      <w:r>
        <w:t xml:space="preserve">..... Você vai começar a rever o filme. ...</w:t>
      </w:r>
    </w:p>
    <w:p>
      <w:pPr>
        <w:pStyle w:val="Normal"/>
      </w:pPr>
      <w:r>
        <w:t xml:space="preserve">© Direitos reservados à EDITORA ATHENEU LTDA.</w:t>
      </w:r>
    </w:p>
    <w:p>
      <w:pPr>
        <w:pStyle w:val="Heading1"/>
      </w:pPr>
      <w:r>
        <w:t>CAPÍTULO 24</w:t>
      </w:r>
    </w:p>
    <w:p>
      <w:pPr>
        <w:pStyle w:val="Normal"/>
      </w:pPr>
      <w:r>
        <w:t xml:space="preserve">447</w:t>
      </w:r>
    </w:p>
    <w:p>
      <w:pPr>
        <w:pStyle w:val="Normal"/>
      </w:pPr>
      <w:r>
        <w:t xml:space="preserve">Agora reveja na tela da televisão como se</w:t>
      </w:r>
    </w:p>
    <w:p>
      <w:pPr>
        <w:pStyle w:val="Normal"/>
      </w:pPr>
      <w:r>
        <w:t xml:space="preserve">CLAUSTROFOBIA PARA FAZER EXAME DE</w:t>
      </w:r>
    </w:p>
    <w:p>
      <w:pPr>
        <w:pStyle w:val="Normal"/>
      </w:pPr>
      <w:r>
        <w:t xml:space="preserve">fosse um filme, desde esse momento que</w:t>
      </w:r>
    </w:p>
    <w:p>
      <w:pPr>
        <w:pStyle w:val="Normal"/>
      </w:pPr>
      <w:r>
        <w:t xml:space="preserve">RM, TC OU PET</w:t>
      </w:r>
    </w:p>
    <w:p>
      <w:pPr>
        <w:pStyle w:val="Normal"/>
      </w:pPr>
      <w:r>
        <w:t xml:space="preserve">você está completamente seguro, imediata-</w:t>
      </w:r>
    </w:p>
    <w:p>
      <w:pPr>
        <w:pStyle w:val="Normal"/>
      </w:pPr>
      <w:r>
        <w:t xml:space="preserve">mente antes do incidente que gerou sua fo-</w:t>
      </w:r>
    </w:p>
    <w:p>
      <w:pPr>
        <w:pStyle w:val="Normal"/>
      </w:pPr>
      <w:r>
        <w:t xml:space="preserve">Aproximadamente 4% a 8% dos pacien-</w:t>
      </w:r>
    </w:p>
    <w:p>
      <w:pPr>
        <w:pStyle w:val="Normal"/>
      </w:pPr>
      <w:r>
        <w:t xml:space="preserve">bia, ..... reveja o incidente e reveja até detes referidos para exames de RM ou TC fi-</w:t>
      </w:r>
    </w:p>
    <w:p>
      <w:pPr>
        <w:pStyle w:val="Normal"/>
      </w:pPr>
      <w:r>
        <w:t xml:space="preserve">pois do incidente, quando você estiver com-</w:t>
      </w:r>
    </w:p>
    <w:p>
      <w:pPr>
        <w:pStyle w:val="Normal"/>
      </w:pPr>
      <w:r>
        <w:t xml:space="preserve">cam muito ansiosos ao entrar na sala de exa-</w:t>
      </w:r>
    </w:p>
    <w:p>
      <w:pPr>
        <w:pStyle w:val="Normal"/>
      </w:pPr>
      <w:r>
        <w:t xml:space="preserve">pletamente seguro. ..... Reveja na tela da te-me, muitos nem conseguem ficar posiciona-</w:t>
      </w:r>
    </w:p>
    <w:p>
      <w:pPr>
        <w:pStyle w:val="Normal"/>
      </w:pPr>
      <w:r>
        <w:t xml:space="preserve">levisão como se fosse um filme, desde esse</w:t>
      </w:r>
    </w:p>
    <w:p>
      <w:pPr>
        <w:pStyle w:val="Normal"/>
      </w:pPr>
      <w:r>
        <w:t xml:space="preserve">dos sobre o leito ajustável desses equipamen-momento que você está completamente se-</w:t>
      </w:r>
    </w:p>
    <w:p>
      <w:pPr>
        <w:pStyle w:val="Normal"/>
      </w:pPr>
      <w:r>
        <w:t xml:space="preserve">tos, outros pulam de dentro do aparelho. Es-</w:t>
      </w:r>
    </w:p>
    <w:p>
      <w:pPr>
        <w:pStyle w:val="Normal"/>
      </w:pPr>
      <w:r>
        <w:t xml:space="preserve">guro, imediatamente antes do incidente que</w:t>
      </w:r>
    </w:p>
    <w:p>
      <w:pPr>
        <w:pStyle w:val="Normal"/>
      </w:pPr>
      <w:r>
        <w:t xml:space="preserve">ses transtornos psicológicos, incluindo trans-gerou sua fobia, ..... reveja o incidente e retorno do pânico, têm várias causas, incluindo veja até depois do incidente, até depois que o tamanho apertado do local onde o paciente</w:t>
      </w:r>
    </w:p>
    <w:p>
      <w:pPr>
        <w:pStyle w:val="Normal"/>
      </w:pPr>
      <w:r>
        <w:t xml:space="preserve">o perigo passou e você já estiver completa-</w:t>
      </w:r>
    </w:p>
    <w:p>
      <w:pPr>
        <w:pStyle w:val="Normal"/>
      </w:pPr>
      <w:r>
        <w:t xml:space="preserve">deve ficar dentro do equipamento, a duração</w:t>
      </w:r>
    </w:p>
    <w:p>
      <w:pPr>
        <w:pStyle w:val="Normal"/>
      </w:pPr>
      <w:r>
        <w:t xml:space="preserve">mente seguro. ..... Você vê o filme e está se-do exame, os ruídos produzidos pelos gradi-</w:t>
      </w:r>
    </w:p>
    <w:p>
      <w:pPr>
        <w:pStyle w:val="Normal"/>
      </w:pPr>
      <w:r>
        <w:t xml:space="preserve">guro, autoconfiante e satisfeito. ..... Você entes29,30. O tomógrafo computadorizado</w:t>
      </w:r>
    </w:p>
    <w:p>
      <w:pPr>
        <w:pStyle w:val="Normal"/>
      </w:pPr>
      <w:r>
        <w:t xml:space="preserve">vê o filme, ouve os sons e sente as sensações apresenta no centro um orifício onde é posi-e permanece calmo, seguro, autoconfiante e</w:t>
      </w:r>
    </w:p>
    <w:p>
      <w:pPr>
        <w:pStyle w:val="Normal"/>
      </w:pPr>
      <w:r>
        <w:t xml:space="preserve">cionado o segmento do corpo a ser examina-</w:t>
      </w:r>
    </w:p>
    <w:p>
      <w:pPr>
        <w:pStyle w:val="Normal"/>
      </w:pPr>
      <w:r>
        <w:t xml:space="preserve">satisfeito.</w:t>
      </w:r>
    </w:p>
    <w:p>
      <w:pPr>
        <w:pStyle w:val="Normal"/>
      </w:pPr>
      <w:r>
        <w:t xml:space="preserve">do, enquanto que para os exames de RM o</w:t>
      </w:r>
    </w:p>
    <w:p>
      <w:pPr>
        <w:pStyle w:val="Normal"/>
      </w:pPr>
      <w:r>
        <w:t xml:space="preserve">5. Neste momento, você vai se imagi-</w:t>
      </w:r>
    </w:p>
    <w:p>
      <w:pPr>
        <w:pStyle w:val="Normal"/>
      </w:pPr>
      <w:r>
        <w:t xml:space="preserve">paciente entra no túnel no centro do mag-</w:t>
      </w:r>
    </w:p>
    <w:p>
      <w:pPr>
        <w:pStyle w:val="Normal"/>
      </w:pPr>
      <w:r>
        <w:t xml:space="preserve">nando entrando na tela da televisão. ... ...</w:t>
      </w:r>
    </w:p>
    <w:p>
      <w:pPr>
        <w:pStyle w:val="Normal"/>
      </w:pPr>
      <w:r>
        <w:t xml:space="preserve">neto, que pode ser aberto nas duas extremi-</w:t>
      </w:r>
    </w:p>
    <w:p>
      <w:pPr>
        <w:pStyle w:val="Normal"/>
      </w:pPr>
      <w:r>
        <w:t xml:space="preserve">Você entra na tela da televisão e diz para</w:t>
      </w:r>
    </w:p>
    <w:p>
      <w:pPr>
        <w:pStyle w:val="Normal"/>
      </w:pPr>
      <w:r>
        <w:t xml:space="preserve">dades ou apenas em uma. Dos 4% a 8% que</w:t>
      </w:r>
    </w:p>
    <w:p>
      <w:pPr>
        <w:pStyle w:val="Normal"/>
      </w:pPr>
      <w:r>
        <w:t xml:space="preserve">a parte de você mais jovem que estava na</w:t>
      </w:r>
    </w:p>
    <w:p>
      <w:pPr>
        <w:pStyle w:val="Normal"/>
      </w:pPr>
      <w:r>
        <w:t xml:space="preserve">tentaram a primeira vez e não conseguiram</w:t>
      </w:r>
    </w:p>
    <w:p>
      <w:pPr>
        <w:pStyle w:val="Normal"/>
      </w:pPr>
      <w:r>
        <w:t xml:space="preserve">tela da televisão participando do filme. ...</w:t>
      </w:r>
    </w:p>
    <w:p>
      <w:pPr>
        <w:pStyle w:val="Normal"/>
      </w:pPr>
      <w:r>
        <w:t xml:space="preserve">fazer o exame, todos os pacientes recebem</w:t>
      </w:r>
    </w:p>
    <w:p>
      <w:pPr>
        <w:pStyle w:val="Normal"/>
      </w:pPr>
      <w:r>
        <w:t xml:space="preserve">... Você se sente bem, você não precisa</w:t>
      </w:r>
    </w:p>
    <w:p>
      <w:pPr>
        <w:pStyle w:val="Normal"/>
      </w:pPr>
      <w:r>
        <w:t xml:space="preserve">novamente explicação detalhada sobre o exa-</w:t>
      </w:r>
    </w:p>
    <w:p>
      <w:pPr>
        <w:pStyle w:val="Normal"/>
      </w:pPr>
      <w:r>
        <w:t xml:space="preserve">passar por isso nunca mais. ... ... A sensa-</w:t>
      </w:r>
    </w:p>
    <w:p>
      <w:pPr>
        <w:pStyle w:val="Normal"/>
      </w:pPr>
      <w:r>
        <w:t xml:space="preserve">me, sobre os ruídos que ouvirão durante o</w:t>
      </w:r>
    </w:p>
    <w:p>
      <w:pPr>
        <w:pStyle w:val="Normal"/>
      </w:pPr>
      <w:r>
        <w:t xml:space="preserve">ção de medo desapareceu. ... ... O medo</w:t>
      </w:r>
    </w:p>
    <w:p>
      <w:pPr>
        <w:pStyle w:val="Normal"/>
      </w:pPr>
      <w:r>
        <w:t xml:space="preserve">exame, além de um medicamento benzodia-</w:t>
      </w:r>
    </w:p>
    <w:p>
      <w:pPr>
        <w:pStyle w:val="Normal"/>
      </w:pPr>
      <w:r>
        <w:t xml:space="preserve">sumiu. ... ... Você está seguro, autoconfiante zepínico e 50% conseguirão fazer o exame</w:t>
      </w:r>
    </w:p>
    <w:p>
      <w:pPr>
        <w:pStyle w:val="Normal"/>
      </w:pPr>
      <w:r>
        <w:t xml:space="preserve">e satisfeito. ... ... Quando a parte mais</w:t>
      </w:r>
    </w:p>
    <w:p>
      <w:pPr>
        <w:pStyle w:val="Normal"/>
      </w:pPr>
      <w:r>
        <w:t xml:space="preserve">alguns dias depois. Apesar de todo o preparo jovem de você tiver compreendido que o</w:t>
      </w:r>
    </w:p>
    <w:p>
      <w:pPr>
        <w:pStyle w:val="Normal"/>
      </w:pPr>
      <w:r>
        <w:t xml:space="preserve">para o exame, permitindo o paciente conhe-</w:t>
      </w:r>
    </w:p>
    <w:p>
      <w:pPr>
        <w:pStyle w:val="Normal"/>
      </w:pPr>
      <w:r>
        <w:t xml:space="preserve">perigo passou, ... levante o seu dedo indi-</w:t>
      </w:r>
    </w:p>
    <w:p>
      <w:pPr>
        <w:pStyle w:val="Normal"/>
      </w:pPr>
      <w:r>
        <w:t xml:space="preserve">cer as instalações físicas do equipamento, de cador da mão esquerda. ... ... (Permita</w:t>
      </w:r>
    </w:p>
    <w:p>
      <w:pPr>
        <w:pStyle w:val="Normal"/>
      </w:pPr>
      <w:r>
        <w:t xml:space="preserve">tocar no aparelho, os outros 50% não conse-</w:t>
      </w:r>
    </w:p>
    <w:p>
      <w:pPr>
        <w:pStyle w:val="Normal"/>
      </w:pPr>
      <w:r>
        <w:t xml:space="preserve">tempo para o paciente reagir.) Quando ele</w:t>
      </w:r>
    </w:p>
    <w:p>
      <w:pPr>
        <w:pStyle w:val="Normal"/>
      </w:pPr>
      <w:r>
        <w:t xml:space="preserve">guirão permanecer posicionados adequada-</w:t>
      </w:r>
    </w:p>
    <w:p>
      <w:pPr>
        <w:pStyle w:val="Normal"/>
      </w:pPr>
      <w:r>
        <w:t xml:space="preserve">levantar o dedo indicador da mão esquer-</w:t>
      </w:r>
    </w:p>
    <w:p>
      <w:pPr>
        <w:pStyle w:val="Normal"/>
      </w:pPr>
      <w:r>
        <w:t xml:space="preserve">mente para fazer o exame. Para estes paci-</w:t>
      </w:r>
    </w:p>
    <w:p>
      <w:pPr>
        <w:pStyle w:val="Normal"/>
      </w:pPr>
      <w:r>
        <w:t xml:space="preserve">da, dizer: Agora você pode trazer de vol-</w:t>
      </w:r>
    </w:p>
    <w:p>
      <w:pPr>
        <w:pStyle w:val="Normal"/>
      </w:pPr>
      <w:r>
        <w:t xml:space="preserve">entes com claustrofobia a hipnose é uma op-</w:t>
      </w:r>
    </w:p>
    <w:p>
      <w:pPr>
        <w:pStyle w:val="Normal"/>
      </w:pPr>
      <w:r>
        <w:t xml:space="preserve">ta para dentro do seu corpo a parte mais</w:t>
      </w:r>
    </w:p>
    <w:p>
      <w:pPr>
        <w:pStyle w:val="Normal"/>
      </w:pPr>
      <w:r>
        <w:t xml:space="preserve">ção31. Uma fraseologia adequada pode ser:</w:t>
      </w:r>
    </w:p>
    <w:p>
      <w:pPr>
        <w:pStyle w:val="Normal"/>
      </w:pPr>
      <w:r>
        <w:t xml:space="preserve">jovem de você que estava no filme. ... ...</w:t>
      </w:r>
    </w:p>
    <w:p>
      <w:pPr>
        <w:pStyle w:val="Normal"/>
      </w:pPr>
      <w:r>
        <w:t xml:space="preserve">1. Você pode e você é capaz de ficar cal-</w:t>
      </w:r>
    </w:p>
    <w:p>
      <w:pPr>
        <w:pStyle w:val="Normal"/>
      </w:pPr>
      <w:r>
        <w:t xml:space="preserve">Neste instante, você vai trazer de volta</w:t>
      </w:r>
    </w:p>
    <w:p>
      <w:pPr>
        <w:pStyle w:val="Normal"/>
      </w:pPr>
      <w:r>
        <w:t xml:space="preserve">mo e tranqüilo no equipamento para fazer o</w:t>
      </w:r>
    </w:p>
    <w:p>
      <w:pPr>
        <w:pStyle w:val="Normal"/>
      </w:pPr>
      <w:r>
        <w:t xml:space="preserve">para dentro do seu corpo a parte mais jo-</w:t>
      </w:r>
    </w:p>
    <w:p>
      <w:pPr>
        <w:pStyle w:val="Normal"/>
      </w:pPr>
      <w:r>
        <w:t xml:space="preserve">exame de tomografia computadorizada (ou</w:t>
      </w:r>
    </w:p>
    <w:p>
      <w:pPr>
        <w:pStyle w:val="Normal"/>
      </w:pPr>
      <w:r>
        <w:t xml:space="preserve">vem de você que estava no filme. ... ...</w:t>
      </w:r>
    </w:p>
    <w:p>
      <w:pPr>
        <w:pStyle w:val="Normal"/>
      </w:pPr>
      <w:r>
        <w:t xml:space="preserve">de RM ou de PET).</w:t>
      </w:r>
    </w:p>
    <w:p>
      <w:pPr>
        <w:pStyle w:val="Normal"/>
      </w:pPr>
      <w:r>
        <w:t xml:space="preserve">(Permanecer em silêncio por vários mi-</w:t>
      </w:r>
    </w:p>
    <w:p>
      <w:pPr>
        <w:pStyle w:val="Normal"/>
      </w:pPr>
      <w:r>
        <w:t xml:space="preserve">2. Quando você chegar à Clínica (ou ao</w:t>
      </w:r>
    </w:p>
    <w:p>
      <w:pPr>
        <w:pStyle w:val="Normal"/>
      </w:pPr>
      <w:r>
        <w:t xml:space="preserve">nutos para a mente do paciente metaboli-</w:t>
      </w:r>
    </w:p>
    <w:p>
      <w:pPr>
        <w:pStyle w:val="Normal"/>
      </w:pPr>
      <w:r>
        <w:t xml:space="preserve">hospital) para fazer o seu exame de tomo-</w:t>
      </w:r>
    </w:p>
    <w:p>
      <w:pPr>
        <w:pStyle w:val="Normal"/>
      </w:pPr>
      <w:r>
        <w:t xml:space="preserve">zar tudo o que foi sugerido.) Este esque-</w:t>
      </w:r>
    </w:p>
    <w:p>
      <w:pPr>
        <w:pStyle w:val="Normal"/>
      </w:pPr>
      <w:r>
        <w:t xml:space="preserve">grafia computadorizada (ou de RM ou PET),</w:t>
      </w:r>
    </w:p>
    <w:p>
      <w:pPr>
        <w:pStyle w:val="Normal"/>
      </w:pPr>
      <w:r>
        <w:t xml:space="preserve">ma pode ser aplicado para qualquer tipo</w:t>
      </w:r>
    </w:p>
    <w:p>
      <w:pPr>
        <w:pStyle w:val="Normal"/>
      </w:pPr>
      <w:r>
        <w:t xml:space="preserve">você se sentirá calmo, tranqüilo e com uma</w:t>
      </w:r>
    </w:p>
    <w:p>
      <w:pPr>
        <w:pStyle w:val="Normal"/>
      </w:pPr>
      <w:r>
        <w:t xml:space="preserve">de fobia.</w:t>
      </w:r>
    </w:p>
    <w:p>
      <w:pPr>
        <w:pStyle w:val="Normal"/>
      </w:pPr>
      <w:r>
        <w:t xml:space="preserve">crescente sensação de bem-estar.</w:t>
      </w:r>
    </w:p>
    <w:p>
      <w:pPr>
        <w:pStyle w:val="Normal"/>
      </w:pPr>
      <w:r>
        <w:t xml:space="preserve">© Direitos reservados à EDITORA ATHENEU LTDA.</w:t>
      </w:r>
    </w:p>
    <w:p>
      <w:pPr>
        <w:pStyle w:val="Normal"/>
      </w:pPr>
      <w:r>
        <w:t xml:space="preserve">448</w:t>
      </w:r>
    </w:p>
    <w:p>
      <w:pPr>
        <w:pStyle w:val="Heading1"/>
      </w:pPr>
      <w:r>
        <w:t>CAPÍTULO 24</w:t>
      </w:r>
    </w:p>
    <w:p>
      <w:pPr>
        <w:pStyle w:val="Normal"/>
      </w:pPr>
      <w:r>
        <w:t xml:space="preserve">3. Na sala de exame conversando com o</w:t>
      </w:r>
    </w:p>
    <w:p>
      <w:pPr>
        <w:pStyle w:val="Normal"/>
      </w:pPr>
      <w:r>
        <w:t xml:space="preserve">REFERÊNCIAS BIBLIOGRÁFICAS</w:t>
      </w:r>
    </w:p>
    <w:p>
      <w:pPr>
        <w:pStyle w:val="Normal"/>
      </w:pPr>
      <w:r>
        <w:t xml:space="preserve">médico ou com a enfermeira, você percebe</w:t>
      </w:r>
    </w:p>
    <w:p>
      <w:pPr>
        <w:pStyle w:val="Normal"/>
      </w:pPr>
      <w:r>
        <w:t xml:space="preserve">como você já está calmo, tranqüilo e com</w:t>
      </w:r>
    </w:p>
    <w:p>
      <w:pPr>
        <w:pStyle w:val="Normal"/>
      </w:pPr>
      <w:r>
        <w:t xml:space="preserve">1. Caprio FS. Ajuda-te pela psiquiatria. Tradução uma sensação maravilhosa de bem-estar.</w:t>
      </w:r>
    </w:p>
    <w:p>
      <w:pPr>
        <w:pStyle w:val="Normal"/>
      </w:pPr>
      <w:r>
        <w:t xml:space="preserve">DFS Carrazedo. São Paulo: Ibrasa, 131-138, 1959.</w:t>
      </w:r>
    </w:p>
    <w:p>
      <w:pPr>
        <w:pStyle w:val="Normal"/>
      </w:pPr>
      <w:r>
        <w:t xml:space="preserve">2. Van Fleet JK. O poder miraculoso de cada um.</w:t>
      </w:r>
    </w:p>
    <w:p>
      <w:pPr>
        <w:pStyle w:val="Normal"/>
      </w:pPr>
      <w:r>
        <w:t xml:space="preserve">4. Quando você estiver sobre o leito ajus-</w:t>
      </w:r>
    </w:p>
    <w:p>
      <w:pPr>
        <w:pStyle w:val="Normal"/>
      </w:pPr>
      <w:r>
        <w:t xml:space="preserve">Tradução A. Weissenberg. 2. ed. Rio de Janei-tável do equipamento e for posicionado den-</w:t>
      </w:r>
    </w:p>
    <w:p>
      <w:pPr>
        <w:pStyle w:val="Normal"/>
      </w:pPr>
      <w:r>
        <w:t xml:space="preserve">ro: Editora Record, 39-50, 1975.</w:t>
      </w:r>
    </w:p>
    <w:p>
      <w:pPr>
        <w:pStyle w:val="Normal"/>
      </w:pPr>
      <w:r>
        <w:t xml:space="preserve">tro da abertura central do tomógrafo compu-</w:t>
      </w:r>
    </w:p>
    <w:p>
      <w:pPr>
        <w:pStyle w:val="Normal"/>
      </w:pPr>
      <w:r>
        <w:t xml:space="preserve">3. Hadley J, Staudacher C. Hypnosis for change.</w:t>
      </w:r>
    </w:p>
    <w:p>
      <w:pPr>
        <w:pStyle w:val="Normal"/>
      </w:pPr>
      <w:r>
        <w:t xml:space="preserve">3. ed. Oakland, Ca: New Harbinger Publicati-</w:t>
      </w:r>
    </w:p>
    <w:p>
      <w:pPr>
        <w:pStyle w:val="Normal"/>
      </w:pPr>
      <w:r>
        <w:t xml:space="preserve">tadorizado (ou dentro do túnel do magneto),</w:t>
      </w:r>
    </w:p>
    <w:p>
      <w:pPr>
        <w:pStyle w:val="Normal"/>
      </w:pPr>
      <w:r>
        <w:t xml:space="preserve">ons, 97-112, 1996.</w:t>
      </w:r>
    </w:p>
    <w:p>
      <w:pPr>
        <w:pStyle w:val="Normal"/>
      </w:pPr>
      <w:r>
        <w:t xml:space="preserve">você sente uma sensação cada vez maior de</w:t>
      </w:r>
    </w:p>
    <w:p>
      <w:pPr>
        <w:pStyle w:val="Normal"/>
      </w:pPr>
      <w:r>
        <w:t xml:space="preserve">4. Bandler R, Grinder J. Sapos em príncipes. Tra-calma, tranqüilidade e de bem-estar e perce-</w:t>
      </w:r>
    </w:p>
    <w:p>
      <w:pPr>
        <w:pStyle w:val="Normal"/>
      </w:pPr>
      <w:r>
        <w:t xml:space="preserve">dução M S Mourão Neto. 8. ed. São Paulo: Su-</w:t>
      </w:r>
    </w:p>
    <w:p>
      <w:pPr>
        <w:pStyle w:val="Normal"/>
      </w:pPr>
      <w:r>
        <w:t xml:space="preserve">be com é fácil fazer o exame, permanecendo</w:t>
      </w:r>
    </w:p>
    <w:p>
      <w:pPr>
        <w:pStyle w:val="Normal"/>
      </w:pPr>
      <w:r>
        <w:t xml:space="preserve">mus Editorial Ltda., 95-157, 1984.</w:t>
      </w:r>
    </w:p>
    <w:p>
      <w:pPr>
        <w:pStyle w:val="Normal"/>
      </w:pPr>
      <w:r>
        <w:t xml:space="preserve">5. CID-10 Classificação estatística internacional de sem mover as partes do seu corpo que serão</w:t>
      </w:r>
    </w:p>
    <w:p>
      <w:pPr>
        <w:pStyle w:val="Normal"/>
      </w:pPr>
      <w:r>
        <w:t xml:space="preserve">doenças e problemas relacionados à saúde. 6. ed.</w:t>
      </w:r>
    </w:p>
    <w:p>
      <w:pPr>
        <w:pStyle w:val="Normal"/>
      </w:pPr>
      <w:r>
        <w:t xml:space="preserve">examinadas.</w:t>
      </w:r>
    </w:p>
    <w:p>
      <w:pPr>
        <w:pStyle w:val="Normal"/>
      </w:pPr>
      <w:r>
        <w:t xml:space="preserve">Rev 10. Organização Mundial da Saúde. Centro 5. Durante o exame, à medida que for</w:t>
      </w:r>
    </w:p>
    <w:p>
      <w:pPr>
        <w:pStyle w:val="Normal"/>
      </w:pPr>
      <w:r>
        <w:t xml:space="preserve">colaborador da OMS para a classificação de do-ouvindo os ruídos do aparelho, você vai tor-</w:t>
      </w:r>
    </w:p>
    <w:p>
      <w:pPr>
        <w:pStyle w:val="Normal"/>
      </w:pPr>
      <w:r>
        <w:t xml:space="preserve">enças em português. São Paulo, SP: Editora Universidade de São Paulo, vol 1, 1998.</w:t>
      </w:r>
    </w:p>
    <w:p>
      <w:pPr>
        <w:pStyle w:val="Normal"/>
      </w:pPr>
      <w:r>
        <w:t xml:space="preserve">nando-se cada vez mais calmo, tranqüilo, e</w:t>
      </w:r>
    </w:p>
    <w:p>
      <w:pPr>
        <w:pStyle w:val="Normal"/>
      </w:pPr>
      <w:r>
        <w:t xml:space="preserve">6. Wolp J. The practice of behavior therapy. 2. ed.</w:t>
      </w:r>
    </w:p>
    <w:p>
      <w:pPr>
        <w:pStyle w:val="Normal"/>
      </w:pPr>
      <w:r>
        <w:t xml:space="preserve">sentindo uma sensação maravilhosa de bem-</w:t>
      </w:r>
    </w:p>
    <w:p>
      <w:pPr>
        <w:pStyle w:val="Normal"/>
      </w:pPr>
      <w:r>
        <w:t xml:space="preserve">New York: Peregamon Press, Inc., 1973.</w:t>
      </w:r>
    </w:p>
    <w:p>
      <w:pPr>
        <w:pStyle w:val="Normal"/>
      </w:pPr>
      <w:r>
        <w:t xml:space="preserve">estar.</w:t>
      </w:r>
    </w:p>
    <w:p>
      <w:pPr>
        <w:pStyle w:val="Normal"/>
      </w:pPr>
      <w:r>
        <w:t xml:space="preserve">7. Crawford HJ, Barabasz A. Phobias and intense 6. Durante o seu exame, quando ouvir a</w:t>
      </w:r>
    </w:p>
    <w:p>
      <w:pPr>
        <w:pStyle w:val="Normal"/>
      </w:pPr>
      <w:r>
        <w:t xml:space="preserve">fears: Facilatating their treatment with hypnosis. In: JW Rhue, SJ Lynn, I Kirsch (eds.) Han-voz do médico ou da técnica informando pelo</w:t>
      </w:r>
    </w:p>
    <w:p>
      <w:pPr>
        <w:pStyle w:val="Normal"/>
      </w:pPr>
      <w:r>
        <w:t xml:space="preserve">dbook of Clinical Hipnosis. Washington, DC:</w:t>
      </w:r>
    </w:p>
    <w:p>
      <w:pPr>
        <w:pStyle w:val="Normal"/>
      </w:pPr>
      <w:r>
        <w:t xml:space="preserve">sistema de comunicação, você pode e você é</w:t>
      </w:r>
    </w:p>
    <w:p>
      <w:pPr>
        <w:pStyle w:val="Normal"/>
      </w:pPr>
      <w:r>
        <w:t xml:space="preserve">American Psychological Association, 311-</w:t>
      </w:r>
    </w:p>
    <w:p>
      <w:pPr>
        <w:pStyle w:val="Normal"/>
      </w:pPr>
      <w:r>
        <w:t xml:space="preserve">capaz de seguir facilmente as solicitações</w:t>
      </w:r>
    </w:p>
    <w:p>
      <w:pPr>
        <w:pStyle w:val="Normal"/>
      </w:pPr>
      <w:r>
        <w:t xml:space="preserve">337,1993 (Rev 1997).</w:t>
      </w:r>
    </w:p>
    <w:p>
      <w:pPr>
        <w:pStyle w:val="Normal"/>
      </w:pPr>
      <w:r>
        <w:t xml:space="preserve">feitas.</w:t>
      </w:r>
    </w:p>
    <w:p>
      <w:pPr>
        <w:pStyle w:val="Normal"/>
      </w:pPr>
      <w:r>
        <w:t xml:space="preserve">8. Magee WJ, Eaton WW, Wittchen HU, et al.</w:t>
      </w:r>
    </w:p>
    <w:p>
      <w:pPr>
        <w:pStyle w:val="Normal"/>
      </w:pPr>
      <w:r>
        <w:t xml:space="preserve">Agorafobia, simple fobia and social fobia in the 7. Você tem talento para permanecer cal-National Comorbidity Survey. Arch Gen Psychi-mo e tranqüilo enquanto faz o exame de to-</w:t>
      </w:r>
    </w:p>
    <w:p>
      <w:pPr>
        <w:pStyle w:val="Normal"/>
      </w:pPr>
      <w:r>
        <w:t xml:space="preserve">atry, 53:159-168, 1996.</w:t>
      </w:r>
    </w:p>
    <w:p>
      <w:pPr>
        <w:pStyle w:val="Normal"/>
      </w:pPr>
      <w:r>
        <w:t xml:space="preserve">mografia computadorizada (ou de RM ou de</w:t>
      </w:r>
    </w:p>
    <w:p>
      <w:pPr>
        <w:pStyle w:val="Normal"/>
      </w:pPr>
      <w:r>
        <w:t xml:space="preserve">9. Weiler E, Bisserbe J-C, Boyer P, et al. Social PET), e você se vê e se sente calmo e tran-fobia in general health care: Unrecognised di-sabling disorder. Br J Psychiatry, 168:169-174, qüilo fazendo esse exame.</w:t>
      </w:r>
    </w:p>
    <w:p>
      <w:pPr>
        <w:pStyle w:val="Normal"/>
      </w:pPr>
      <w:r>
        <w:t xml:space="preserve">1996.</w:t>
      </w:r>
    </w:p>
    <w:p>
      <w:pPr>
        <w:pStyle w:val="Normal"/>
      </w:pPr>
      <w:r>
        <w:t xml:space="preserve">Dependendo da região a ser examinada,</w:t>
      </w:r>
    </w:p>
    <w:p>
      <w:pPr>
        <w:pStyle w:val="Normal"/>
      </w:pPr>
      <w:r>
        <w:t xml:space="preserve">10. Westemberg HGM. The nature of social anxie-pode-se especificar um pouco mais as su-</w:t>
      </w:r>
    </w:p>
    <w:p>
      <w:pPr>
        <w:pStyle w:val="Normal"/>
      </w:pPr>
      <w:r>
        <w:t xml:space="preserve">ty disorder. J Clin Psychiatry, 59 (suppl 17):20-24, 1998.</w:t>
      </w:r>
    </w:p>
    <w:p>
      <w:pPr>
        <w:pStyle w:val="Normal"/>
      </w:pPr>
      <w:r>
        <w:t xml:space="preserve">gestões. Para a feitura de um exame do crâ-</w:t>
      </w:r>
    </w:p>
    <w:p>
      <w:pPr>
        <w:pStyle w:val="Normal"/>
      </w:pPr>
      <w:r>
        <w:t xml:space="preserve">11. Heimberg RG, Hope DA, Dodge CS, et al.</w:t>
      </w:r>
    </w:p>
    <w:p>
      <w:pPr>
        <w:pStyle w:val="Normal"/>
      </w:pPr>
      <w:r>
        <w:t xml:space="preserve">nio, pode-se adicionar: você pode e você é</w:t>
      </w:r>
    </w:p>
    <w:p>
      <w:pPr>
        <w:pStyle w:val="Normal"/>
      </w:pPr>
      <w:r>
        <w:t xml:space="preserve">DSM-III-R subtypes of social phobia: Compa-</w:t>
      </w:r>
    </w:p>
    <w:p>
      <w:pPr>
        <w:pStyle w:val="Normal"/>
      </w:pPr>
      <w:r>
        <w:t xml:space="preserve">capaz de deixar a sua cabeça parada duran-</w:t>
      </w:r>
    </w:p>
    <w:p>
      <w:pPr>
        <w:pStyle w:val="Normal"/>
      </w:pPr>
      <w:r>
        <w:t xml:space="preserve">rison of generalized and social phobics and pu-te todo o tempo do exame. Para um exame</w:t>
      </w:r>
    </w:p>
    <w:p>
      <w:pPr>
        <w:pStyle w:val="Normal"/>
      </w:pPr>
      <w:r>
        <w:t xml:space="preserve">blic speaking phobics. J Nerv Ment Dis,</w:t>
      </w:r>
    </w:p>
    <w:p>
      <w:pPr>
        <w:pStyle w:val="Normal"/>
      </w:pPr>
      <w:r>
        <w:t xml:space="preserve">178:172-179, 1990.</w:t>
      </w:r>
    </w:p>
    <w:p>
      <w:pPr>
        <w:pStyle w:val="Normal"/>
      </w:pPr>
      <w:r>
        <w:t xml:space="preserve">da coluna cervical dizer: você pode e é ca-</w:t>
      </w:r>
    </w:p>
    <w:p>
      <w:pPr>
        <w:pStyle w:val="Normal"/>
      </w:pPr>
      <w:r>
        <w:t xml:space="preserve">12. Stein MB. How shy is too shy? Lancet,</w:t>
      </w:r>
    </w:p>
    <w:p>
      <w:pPr>
        <w:pStyle w:val="Normal"/>
      </w:pPr>
      <w:r>
        <w:t xml:space="preserve">paz de permanecer sem engolir saliva du-</w:t>
      </w:r>
    </w:p>
    <w:p>
      <w:pPr>
        <w:pStyle w:val="Normal"/>
      </w:pPr>
      <w:r>
        <w:t xml:space="preserve">347:1131-1132, 1996.</w:t>
      </w:r>
    </w:p>
    <w:p>
      <w:pPr>
        <w:pStyle w:val="Normal"/>
      </w:pPr>
      <w:r>
        <w:t xml:space="preserve">rante todo o exame. Para o exame de uma</w:t>
      </w:r>
    </w:p>
    <w:p>
      <w:pPr>
        <w:pStyle w:val="Normal"/>
      </w:pPr>
      <w:r>
        <w:t xml:space="preserve">13. Ballenger JC, Davidson JRT, Lecrubier Y, et al.</w:t>
      </w:r>
    </w:p>
    <w:p>
      <w:pPr>
        <w:pStyle w:val="Normal"/>
      </w:pPr>
      <w:r>
        <w:t xml:space="preserve">extremidade: você permite que seus joelhos</w:t>
      </w:r>
    </w:p>
    <w:p>
      <w:pPr>
        <w:pStyle w:val="Normal"/>
      </w:pPr>
      <w:r>
        <w:t xml:space="preserve">Consensus statement on social anxiety disorder from the International Concensus Group on</w:t>
      </w:r>
    </w:p>
    <w:p>
      <w:pPr>
        <w:pStyle w:val="Normal"/>
      </w:pPr>
      <w:r>
        <w:t xml:space="preserve">e seus membros inferiores permaneçam</w:t>
      </w:r>
    </w:p>
    <w:p>
      <w:pPr>
        <w:pStyle w:val="Normal"/>
      </w:pPr>
      <w:r>
        <w:t xml:space="preserve">depression and Anxiety. J Clin Psychiatry, 59</w:t>
      </w:r>
    </w:p>
    <w:p>
      <w:pPr>
        <w:pStyle w:val="Normal"/>
      </w:pPr>
      <w:r>
        <w:t xml:space="preserve">imóveis na posição correta durante todo o</w:t>
      </w:r>
    </w:p>
    <w:p>
      <w:pPr>
        <w:pStyle w:val="Normal"/>
      </w:pPr>
      <w:r>
        <w:t xml:space="preserve">(suppl 17): 54-60, 1998.</w:t>
      </w:r>
    </w:p>
    <w:p>
      <w:pPr>
        <w:pStyle w:val="Normal"/>
      </w:pPr>
      <w:r>
        <w:t xml:space="preserve">exame. Para exame dos pulmões e medias-</w:t>
      </w:r>
    </w:p>
    <w:p>
      <w:pPr>
        <w:pStyle w:val="Normal"/>
      </w:pPr>
      <w:r>
        <w:t xml:space="preserve">14. Davidson JR, Hughes DL, George LK, Blazer tino: quando for solicitado, você facilmen-DG. The epidemiology of social phobia: Fin-</w:t>
      </w:r>
    </w:p>
    <w:p>
      <w:pPr>
        <w:pStyle w:val="Normal"/>
      </w:pPr>
      <w:r>
        <w:t xml:space="preserve">dings from the Duke epidemiological Catch-</w:t>
      </w:r>
    </w:p>
    <w:p>
      <w:pPr>
        <w:pStyle w:val="Normal"/>
      </w:pPr>
      <w:r>
        <w:t xml:space="preserve">te pára de respirar e prende a respiração por ment Area study. Psychogical Medicine, 23:</w:t>
      </w:r>
    </w:p>
    <w:p>
      <w:pPr>
        <w:pStyle w:val="Normal"/>
      </w:pPr>
      <w:r>
        <w:t xml:space="preserve">vinte segundos.</w:t>
      </w:r>
    </w:p>
    <w:p>
      <w:pPr>
        <w:pStyle w:val="Normal"/>
      </w:pPr>
      <w:r>
        <w:t xml:space="preserve">709-718, 1993.</w:t>
      </w:r>
    </w:p>
    <w:p>
      <w:pPr>
        <w:pStyle w:val="Normal"/>
      </w:pPr>
      <w:r>
        <w:t xml:space="preserve">© Direitos reservados à EDITORA ATHENEU LTDA.</w:t>
      </w:r>
    </w:p>
    <w:p>
      <w:pPr>
        <w:pStyle w:val="Heading1"/>
      </w:pPr>
      <w:r>
        <w:t>CAPÍTULO 24</w:t>
      </w:r>
    </w:p>
    <w:p>
      <w:pPr>
        <w:pStyle w:val="Normal"/>
      </w:pPr>
      <w:r>
        <w:t xml:space="preserve">449</w:t>
      </w:r>
    </w:p>
    <w:p>
      <w:pPr>
        <w:pStyle w:val="Normal"/>
      </w:pPr>
      <w:r>
        <w:t xml:space="preserve">15. Vasey MV. Social anxiety disorders. In: AR</w:t>
      </w:r>
    </w:p>
    <w:p>
      <w:pPr>
        <w:pStyle w:val="Normal"/>
      </w:pPr>
      <w:r>
        <w:t xml:space="preserve">bia (social anxiety disorder): A radomized con-Eisen, CA Kerney, CA Schaefer (eds.) Clinical trolled trial. JAMA, 280:708-713, 1998.</w:t>
      </w:r>
    </w:p>
    <w:p>
      <w:pPr>
        <w:pStyle w:val="Normal"/>
      </w:pPr>
      <w:r>
        <w:t xml:space="preserve">handbook of anxiety disorders in children and 24. Rickels K, Pollack MH, Sheehan DV, Haskins adolescents. Northvale, NJ: Janson Aronson,</w:t>
      </w:r>
    </w:p>
    <w:p>
      <w:pPr>
        <w:pStyle w:val="Normal"/>
      </w:pPr>
      <w:r>
        <w:t xml:space="preserve">JT. Efficacy of extended-release venlafaxine in 131-168, 1995.</w:t>
      </w:r>
    </w:p>
    <w:p>
      <w:pPr>
        <w:pStyle w:val="Normal"/>
      </w:pPr>
      <w:r>
        <w:t xml:space="preserve">nondepressed out-patients with generelized an-16. Rapee RM. Descriptive symptomatology os soci-xiety disorder. American Journal of Psychiatry, al phobia. In: RG Heimberg, MR Liebowitz, DA 157: 968-974, 2000.</w:t>
      </w:r>
    </w:p>
    <w:p>
      <w:pPr>
        <w:pStyle w:val="Normal"/>
      </w:pPr>
      <w:r>
        <w:t xml:space="preserve">Hope, FR Schneier (eds.) Social Phobia, Diagno-25. Gelenberg AJ, Lydiard RB, Rudolph RL et al.</w:t>
      </w:r>
    </w:p>
    <w:p>
      <w:pPr>
        <w:pStyle w:val="Normal"/>
      </w:pPr>
      <w:r>
        <w:t xml:space="preserve">sis, Assessment and Treatment, 41-68,1995.</w:t>
      </w:r>
    </w:p>
    <w:p>
      <w:pPr>
        <w:pStyle w:val="Normal"/>
      </w:pPr>
      <w:r>
        <w:t xml:space="preserve">Efficacy of venlafaxine extended-release cap-17. Albano AM, DiBartolo PM, Heimberg RG,</w:t>
      </w:r>
    </w:p>
    <w:p>
      <w:pPr>
        <w:pStyle w:val="Normal"/>
      </w:pPr>
      <w:r>
        <w:t xml:space="preserve">sules in nondepressed outpatientes with gene-Barlow DH, Children and Adolescents: Asses-</w:t>
      </w:r>
    </w:p>
    <w:p>
      <w:pPr>
        <w:pStyle w:val="Normal"/>
      </w:pPr>
      <w:r>
        <w:t xml:space="preserve">ralized anxiety disorder: A 6-month randomi-</w:t>
      </w:r>
    </w:p>
    <w:p>
      <w:pPr>
        <w:pStyle w:val="Normal"/>
      </w:pPr>
      <w:r>
        <w:t xml:space="preserve">sment and treatment. In: RG Heimberg, MR</w:t>
      </w:r>
    </w:p>
    <w:p>
      <w:pPr>
        <w:pStyle w:val="Normal"/>
      </w:pPr>
      <w:r>
        <w:t xml:space="preserve">zed controlled trial. JAMA, 283: 3082-3088,</w:t>
      </w:r>
    </w:p>
    <w:p>
      <w:pPr>
        <w:pStyle w:val="Normal"/>
      </w:pPr>
      <w:r>
        <w:t xml:space="preserve">Liebowitz, DA Hope, FR Schneier (eds.) Soci-</w:t>
      </w:r>
    </w:p>
    <w:p>
      <w:pPr>
        <w:pStyle w:val="Normal"/>
      </w:pPr>
      <w:r>
        <w:t xml:space="preserve">2000.</w:t>
      </w:r>
    </w:p>
    <w:p>
      <w:pPr>
        <w:pStyle w:val="Normal"/>
      </w:pPr>
      <w:r>
        <w:t xml:space="preserve">al phobia: Diagnosis and Assessment and treat-26. Feske V, Chambless DL. Cognitive behavioral ment. New York: Guilford Press, 387-425, 1995.</w:t>
      </w:r>
    </w:p>
    <w:p>
      <w:pPr>
        <w:pStyle w:val="Normal"/>
      </w:pPr>
      <w:r>
        <w:t xml:space="preserve">versus exposure treatment of social fobia. A 18. Albano AM, Barlow DH. Breaking the vicious meta analysis. Behavior Therapy, 265: 695-720, cycle: Cognitive behavioral group treatment for 1995.</w:t>
      </w:r>
    </w:p>
    <w:p>
      <w:pPr>
        <w:pStyle w:val="Normal"/>
      </w:pPr>
      <w:r>
        <w:t xml:space="preserve">socially anxious youth. In: ED Hibbs, PS Jen-27. American Psychiatric Association. Diagnostic sen (eds.) Psychosocial treatments for child and and statistical manual of mental disorders.</w:t>
      </w:r>
    </w:p>
    <w:p>
      <w:pPr>
        <w:pStyle w:val="Normal"/>
      </w:pPr>
      <w:r>
        <w:t xml:space="preserve">adolescent disorders: Empirically based strate-DSM-IV 4. Ed. Washington, DC: American</w:t>
      </w:r>
    </w:p>
    <w:p>
      <w:pPr>
        <w:pStyle w:val="Normal"/>
      </w:pPr>
      <w:r>
        <w:t xml:space="preserve">gies for child practice. Washington, DC: Ame-Psychiatric Association Press, 1994.</w:t>
      </w:r>
    </w:p>
    <w:p>
      <w:pPr>
        <w:pStyle w:val="Normal"/>
      </w:pPr>
      <w:r>
        <w:t xml:space="preserve">rican Psychological Association, 43-62, 1996.</w:t>
      </w:r>
    </w:p>
    <w:p>
      <w:pPr>
        <w:pStyle w:val="Normal"/>
      </w:pPr>
      <w:r>
        <w:t xml:space="preserve">28. Bernik MA. Reconhecimento, diagnóstico e tra-19. Nutt DJ, BELL CJ, Mazilia AL. Brains mecha-tamento do paciente ansioso. In: RN Nitrine, nisms of social anxiety disorder. J Clin Psychi-LR Machado (eds.) Cursos Pré Congresso 98</w:t>
      </w:r>
    </w:p>
    <w:p>
      <w:pPr>
        <w:pStyle w:val="Normal"/>
      </w:pPr>
      <w:r>
        <w:t xml:space="preserve">atry, 59(supl 17) 4-9, 1998.</w:t>
      </w:r>
    </w:p>
    <w:p>
      <w:pPr>
        <w:pStyle w:val="Normal"/>
      </w:pPr>
      <w:r>
        <w:t xml:space="preserve">— Curso 34 Psiquiatria para o neurologista:</w:t>
      </w:r>
    </w:p>
    <w:p>
      <w:pPr>
        <w:pStyle w:val="Normal"/>
      </w:pPr>
      <w:r>
        <w:t xml:space="preserve">20. Malizia AL. PET studies in experimental and Fisiopatologia, diagnóstico e tratamento dos pathological anxiety (abstract). J Psychophar-principais transtornos psiquiátricos. São Paulo: macol, 11: A88, 1997.</w:t>
      </w:r>
    </w:p>
    <w:p>
      <w:pPr>
        <w:pStyle w:val="Normal"/>
      </w:pPr>
      <w:r>
        <w:t xml:space="preserve">Academia Brasileira de Neurologia, 1998.</w:t>
      </w:r>
    </w:p>
    <w:p>
      <w:pPr>
        <w:pStyle w:val="Normal"/>
      </w:pPr>
      <w:r>
        <w:t xml:space="preserve">21. Bell CJ, Malizia AL, Nutt DJ. The neurobiolo-29. Flaherty JA, Hoskinson K. Emotional distress gy of social fobia. Eur Arch Psychiatry Cli Neu-during magnetic resonance imaging New En-</w:t>
      </w:r>
    </w:p>
    <w:p>
      <w:pPr>
        <w:pStyle w:val="Normal"/>
      </w:pPr>
      <w:r>
        <w:t xml:space="preserve">roscience, 1998.</w:t>
      </w:r>
    </w:p>
    <w:p>
      <w:pPr>
        <w:pStyle w:val="Normal"/>
      </w:pPr>
      <w:r>
        <w:t xml:space="preserve">gland J Med, 320: 467-468, 1989.</w:t>
      </w:r>
    </w:p>
    <w:p>
      <w:pPr>
        <w:pStyle w:val="Normal"/>
      </w:pPr>
      <w:r>
        <w:t xml:space="preserve">22. Baldwin D, Robes J, Stein DJ, et al. Paroxetine 30. Fishbain DA, Golberg M, Labbe E. Long-term in social phobia/social anxiety disorder, rando-claustrophobia following magnetic resonance</w:t>
      </w:r>
    </w:p>
    <w:p>
      <w:pPr>
        <w:pStyle w:val="Normal"/>
      </w:pPr>
      <w:r>
        <w:t xml:space="preserve">mized, double-blind placebo controlled study.</w:t>
      </w:r>
    </w:p>
    <w:p>
      <w:pPr>
        <w:pStyle w:val="Normal"/>
      </w:pPr>
      <w:r>
        <w:t xml:space="preserve">imaging. Am J Psychiatry, 145: 1038-1039,</w:t>
      </w:r>
    </w:p>
    <w:p>
      <w:pPr>
        <w:pStyle w:val="Normal"/>
      </w:pPr>
      <w:r>
        <w:t xml:space="preserve">Paroxetine Study Group. Br J Psychiatry, 175: 1988.</w:t>
      </w:r>
    </w:p>
    <w:p>
      <w:pPr>
        <w:pStyle w:val="Normal"/>
      </w:pPr>
      <w:r>
        <w:t xml:space="preserve">120-126, 1999.</w:t>
      </w:r>
    </w:p>
    <w:p>
      <w:pPr>
        <w:pStyle w:val="Normal"/>
      </w:pPr>
      <w:r>
        <w:t xml:space="preserve">31. McGuiness TP. Hypnosis in the treatment of 23. Stein MB, Liebowitz MR, Lydiard RB, et al.</w:t>
      </w:r>
    </w:p>
    <w:p>
      <w:pPr>
        <w:pStyle w:val="Normal"/>
      </w:pPr>
      <w:r>
        <w:t xml:space="preserve">phobias: A review of the literature. Am J Clin Paroxetine treatment of generalized social pho-Hypnosis, 26: 261-272, 1984.</w:t>
      </w:r>
    </w:p>
    <w:p>
      <w:pPr>
        <w:pStyle w:val="Normal"/>
      </w:pPr>
      <w:r>
        <w:t xml:space="preserve">© Direitos reservados à EDITORA ATHENEU LTDA.</w:t>
      </w:r>
    </w:p>
    <w:p>
      <w:pPr>
        <w:pStyle w:val="Normal"/>
      </w:pPr>
      <w:r>
        <w:t xml:space="preserve">450</w:t>
      </w:r>
    </w:p>
    <w:p>
      <w:pPr>
        <w:pStyle w:val="Heading1"/>
      </w:pPr>
      <w:r>
        <w:t>CAPÍTULO 24</w:t>
      </w:r>
    </w:p>
    <w:p>
      <w:pPr>
        <w:pStyle w:val="Heading1"/>
      </w:pPr>
      <w:r>
        <w:t>CAPÍTULO</w:t>
      </w:r>
    </w:p>
    <w:p>
      <w:pPr>
        <w:pStyle w:val="Normal"/>
      </w:pPr>
      <w:r>
        <w:t xml:space="preserve">Terapia pela Auto-hipnose</w:t>
      </w:r>
    </w:p>
    <w:p>
      <w:pPr>
        <w:pStyle w:val="Normal"/>
      </w:pPr>
      <w:r>
        <w:t xml:space="preserve">O QUE É AUTO-HIPNOSE?</w:t>
      </w:r>
    </w:p>
    <w:p>
      <w:pPr>
        <w:pStyle w:val="Normal"/>
      </w:pPr>
      <w:r>
        <w:t xml:space="preserve">tões para modificações do comportamento</w:t>
      </w:r>
    </w:p>
    <w:p>
      <w:pPr>
        <w:pStyle w:val="Normal"/>
      </w:pPr>
      <w:r>
        <w:t xml:space="preserve">precisam ser formuladas em degraus gradu-</w:t>
      </w:r>
    </w:p>
    <w:p>
      <w:pPr>
        <w:pStyle w:val="Normal"/>
      </w:pPr>
      <w:r>
        <w:t xml:space="preserve">A auto-hipnose é a hipnose que uma pes-</w:t>
      </w:r>
    </w:p>
    <w:p>
      <w:pPr>
        <w:pStyle w:val="Normal"/>
      </w:pPr>
      <w:r>
        <w:t xml:space="preserve">almente crescentes. As pessoas que adorme-</w:t>
      </w:r>
    </w:p>
    <w:p>
      <w:pPr>
        <w:pStyle w:val="Normal"/>
      </w:pPr>
      <w:r>
        <w:t xml:space="preserve">soa dirige para ela mesma. Auto-hipnose sig-</w:t>
      </w:r>
    </w:p>
    <w:p>
      <w:pPr>
        <w:pStyle w:val="Normal"/>
      </w:pPr>
      <w:r>
        <w:t xml:space="preserve">cem facilmente podem iniciar a auto-hipno-</w:t>
      </w:r>
    </w:p>
    <w:p>
      <w:pPr>
        <w:pStyle w:val="Normal"/>
      </w:pPr>
      <w:r>
        <w:t xml:space="preserve">nifica que você hipnotiza você mesmo. Toda</w:t>
      </w:r>
    </w:p>
    <w:p>
      <w:pPr>
        <w:pStyle w:val="Normal"/>
      </w:pPr>
      <w:r>
        <w:t xml:space="preserve">se na posição sentada, e de preferência numa hipnose é auto-hipnose1,2,3, e qualquer pes-hora que estejam bem alertas. O objetivo da</w:t>
      </w:r>
    </w:p>
    <w:p>
      <w:pPr>
        <w:pStyle w:val="Normal"/>
      </w:pPr>
      <w:r>
        <w:t xml:space="preserve">soa que é conduzida à hipnose por outra,</w:t>
      </w:r>
    </w:p>
    <w:p>
      <w:pPr>
        <w:pStyle w:val="Normal"/>
      </w:pPr>
      <w:r>
        <w:t xml:space="preserve">auto-hipnose é auxiliar uma pessoa a desen-</w:t>
      </w:r>
    </w:p>
    <w:p>
      <w:pPr>
        <w:pStyle w:val="Normal"/>
      </w:pPr>
      <w:r>
        <w:t xml:space="preserve">pode também se beneficiar da auto-hipnose.</w:t>
      </w:r>
    </w:p>
    <w:p>
      <w:pPr>
        <w:pStyle w:val="Normal"/>
      </w:pPr>
      <w:r>
        <w:t xml:space="preserve">volver suas próprias qualidades e dar a ela o A auto-hipnose é uma habilidade que é de-controle sobre outras áreas de sua vida, as</w:t>
      </w:r>
    </w:p>
    <w:p>
      <w:pPr>
        <w:pStyle w:val="Normal"/>
      </w:pPr>
      <w:r>
        <w:t xml:space="preserve">senvolvida pela prática freqüente, umas pes-</w:t>
      </w:r>
    </w:p>
    <w:p>
      <w:pPr>
        <w:pStyle w:val="Normal"/>
      </w:pPr>
      <w:r>
        <w:t xml:space="preserve">quais ela pode modificar positivamente4.</w:t>
      </w:r>
    </w:p>
    <w:p>
      <w:pPr>
        <w:pStyle w:val="Normal"/>
      </w:pPr>
      <w:r>
        <w:t xml:space="preserve">soas aprendem mais fácil e rapidamente,</w:t>
      </w:r>
    </w:p>
    <w:p>
      <w:pPr>
        <w:pStyle w:val="Normal"/>
      </w:pPr>
      <w:r>
        <w:t xml:space="preserve">Quando uma pessoa faz a auto-hipnose, ela</w:t>
      </w:r>
    </w:p>
    <w:p>
      <w:pPr>
        <w:pStyle w:val="Normal"/>
      </w:pPr>
      <w:r>
        <w:t xml:space="preserve">enquanto outras mais lentamente e com me-</w:t>
      </w:r>
    </w:p>
    <w:p>
      <w:pPr>
        <w:pStyle w:val="Normal"/>
      </w:pPr>
      <w:r>
        <w:t xml:space="preserve">continua sabendo quem ela é, onde está, o</w:t>
      </w:r>
    </w:p>
    <w:p>
      <w:pPr>
        <w:pStyle w:val="Normal"/>
      </w:pPr>
      <w:r>
        <w:t xml:space="preserve">nor facilidade. Os efeitos da auto-hipnose são que fará mais tarde e quando quiser sair da</w:t>
      </w:r>
    </w:p>
    <w:p>
      <w:pPr>
        <w:pStyle w:val="Normal"/>
      </w:pPr>
      <w:r>
        <w:t xml:space="preserve">cumulativos. Em geral, o ideal é aperfeiçoar auto-hipnose bastará dizer a ela mesma mena auto-hipnose diariamente, no mesmo ho-</w:t>
      </w:r>
    </w:p>
    <w:p>
      <w:pPr>
        <w:pStyle w:val="Normal"/>
      </w:pPr>
      <w:r>
        <w:t xml:space="preserve">talmente ou em voz alta, que vai estar aler-</w:t>
      </w:r>
    </w:p>
    <w:p>
      <w:pPr>
        <w:pStyle w:val="Normal"/>
      </w:pPr>
      <w:r>
        <w:t xml:space="preserve">rário, durante 20 a 30 minutos, mas isso de-</w:t>
      </w:r>
    </w:p>
    <w:p>
      <w:pPr>
        <w:pStyle w:val="Normal"/>
      </w:pPr>
      <w:r>
        <w:t xml:space="preserve">ta, perfeitamente acordada, descansada e</w:t>
      </w:r>
    </w:p>
    <w:p>
      <w:pPr>
        <w:pStyle w:val="Normal"/>
      </w:pPr>
      <w:r>
        <w:t xml:space="preserve">pende dos objetivos. Para o alívio da dor,</w:t>
      </w:r>
    </w:p>
    <w:p>
      <w:pPr>
        <w:pStyle w:val="Normal"/>
      </w:pPr>
      <w:r>
        <w:t xml:space="preserve">sentindo-se ótima5. Os resultados esperados</w:t>
      </w:r>
    </w:p>
    <w:p>
      <w:pPr>
        <w:pStyle w:val="Normal"/>
      </w:pPr>
      <w:r>
        <w:t xml:space="preserve">quando indicada pelo médico, pode ser feita</w:t>
      </w:r>
    </w:p>
    <w:p>
      <w:pPr>
        <w:pStyle w:val="Normal"/>
      </w:pPr>
      <w:r>
        <w:t xml:space="preserve">com a auto-hipnose para determinado pro-</w:t>
      </w:r>
    </w:p>
    <w:p>
      <w:pPr>
        <w:pStyle w:val="Normal"/>
      </w:pPr>
      <w:r>
        <w:t xml:space="preserve">várias vezes ao dia. Uma pessoa com o trei-</w:t>
      </w:r>
    </w:p>
    <w:p>
      <w:pPr>
        <w:pStyle w:val="Normal"/>
      </w:pPr>
      <w:r>
        <w:t xml:space="preserve">blema ou objetivo, geralmente, começam</w:t>
      </w:r>
    </w:p>
    <w:p>
      <w:pPr>
        <w:pStyle w:val="Normal"/>
      </w:pPr>
      <w:r>
        <w:t xml:space="preserve">namento entra rapidamente em auto-hipno-</w:t>
      </w:r>
    </w:p>
    <w:p>
      <w:pPr>
        <w:pStyle w:val="Normal"/>
      </w:pPr>
      <w:r>
        <w:t xml:space="preserve">ocorrer após três a quatro semanas de prá-</w:t>
      </w:r>
    </w:p>
    <w:p>
      <w:pPr>
        <w:pStyle w:val="Normal"/>
      </w:pPr>
      <w:r>
        <w:t xml:space="preserve">se por meio de um sinal condicionado e os</w:t>
      </w:r>
    </w:p>
    <w:p>
      <w:pPr>
        <w:pStyle w:val="Normal"/>
      </w:pPr>
      <w:r>
        <w:t xml:space="preserve">tica diária. Algumas vezes podem aparecer</w:t>
      </w:r>
    </w:p>
    <w:p>
      <w:pPr>
        <w:pStyle w:val="Normal"/>
      </w:pPr>
      <w:r>
        <w:t xml:space="preserve">efeitos desejados também podem ser condi-</w:t>
      </w:r>
    </w:p>
    <w:p>
      <w:pPr>
        <w:pStyle w:val="Normal"/>
      </w:pPr>
      <w:r>
        <w:t xml:space="preserve">já logo na primeira ou a segunda prática.</w:t>
      </w:r>
    </w:p>
    <w:p>
      <w:pPr>
        <w:pStyle w:val="Normal"/>
      </w:pPr>
      <w:r>
        <w:t xml:space="preserve">cionados por sugestões pós-hipnóticas. Para</w:t>
      </w:r>
    </w:p>
    <w:p>
      <w:pPr>
        <w:pStyle w:val="Normal"/>
      </w:pPr>
      <w:r>
        <w:t xml:space="preserve">Não tenho conhecimento de estudos con-</w:t>
      </w:r>
    </w:p>
    <w:p>
      <w:pPr>
        <w:pStyle w:val="Normal"/>
      </w:pPr>
      <w:r>
        <w:t xml:space="preserve">alguns pacientes obterem sucesso, as suges-</w:t>
      </w:r>
    </w:p>
    <w:p>
      <w:pPr>
        <w:pStyle w:val="Normal"/>
      </w:pPr>
      <w:r>
        <w:t xml:space="preserve">trolados que determinem quando começam</w:t>
      </w:r>
    </w:p>
    <w:p>
      <w:pPr>
        <w:pStyle w:val="Normal"/>
      </w:pPr>
      <w:r>
        <w:t xml:space="preserve">© Direitos reservados à EDITORA ATHENEU LTDA.</w:t>
      </w:r>
    </w:p>
    <w:p>
      <w:pPr>
        <w:pStyle w:val="Heading1"/>
      </w:pPr>
      <w:r>
        <w:t>CAPÍTULO 25</w:t>
      </w:r>
    </w:p>
    <w:p>
      <w:pPr>
        <w:pStyle w:val="Normal"/>
      </w:pPr>
      <w:r>
        <w:t xml:space="preserve">451</w:t>
      </w:r>
    </w:p>
    <w:p>
      <w:pPr>
        <w:pStyle w:val="Normal"/>
      </w:pPr>
      <w:r>
        <w:t xml:space="preserve">a aparecer os efeitos desejados, nem a per-no consultório vamos atualizando o progra-</w:t>
      </w:r>
    </w:p>
    <w:p>
      <w:pPr>
        <w:pStyle w:val="Normal"/>
      </w:pPr>
      <w:r>
        <w:t xml:space="preserve">centagem de êxito.</w:t>
      </w:r>
    </w:p>
    <w:p>
      <w:pPr>
        <w:pStyle w:val="Normal"/>
      </w:pPr>
      <w:r>
        <w:t xml:space="preserve">ma gravado, adaptando-o periodicamente às</w:t>
      </w:r>
    </w:p>
    <w:p>
      <w:pPr>
        <w:pStyle w:val="Normal"/>
      </w:pPr>
      <w:r>
        <w:t xml:space="preserve">Tanto a hipnose como a auto-hipnose são</w:t>
      </w:r>
    </w:p>
    <w:p>
      <w:pPr>
        <w:pStyle w:val="Normal"/>
      </w:pPr>
      <w:r>
        <w:t xml:space="preserve">novas condições clínicas do paciente.</w:t>
      </w:r>
    </w:p>
    <w:p>
      <w:pPr>
        <w:pStyle w:val="Normal"/>
      </w:pPr>
      <w:r>
        <w:t xml:space="preserve">poderosas para auxiliar as pessoas porque</w:t>
      </w:r>
    </w:p>
    <w:p>
      <w:pPr>
        <w:pStyle w:val="Normal"/>
      </w:pPr>
      <w:r>
        <w:t xml:space="preserve">Quando o paciente diz que deixou de es-</w:t>
      </w:r>
    </w:p>
    <w:p>
      <w:pPr>
        <w:pStyle w:val="Normal"/>
      </w:pPr>
      <w:r>
        <w:t xml:space="preserve">permitem acesso direto ao subconsciente,</w:t>
      </w:r>
    </w:p>
    <w:p>
      <w:pPr>
        <w:pStyle w:val="Normal"/>
      </w:pPr>
      <w:r>
        <w:t xml:space="preserve">cutar as palavras do hipnólogo pode aconte-</w:t>
      </w:r>
    </w:p>
    <w:p>
      <w:pPr>
        <w:pStyle w:val="Normal"/>
      </w:pPr>
      <w:r>
        <w:t xml:space="preserve">sem o senso crítico do consciente6. O sub-</w:t>
      </w:r>
    </w:p>
    <w:p>
      <w:pPr>
        <w:pStyle w:val="Normal"/>
      </w:pPr>
      <w:r>
        <w:t xml:space="preserve">cer: (a) a gravação em algum momento in-</w:t>
      </w:r>
    </w:p>
    <w:p>
      <w:pPr>
        <w:pStyle w:val="Normal"/>
      </w:pPr>
      <w:r>
        <w:t xml:space="preserve">consciente não distingue o que é imaginado</w:t>
      </w:r>
    </w:p>
    <w:p>
      <w:pPr>
        <w:pStyle w:val="Normal"/>
      </w:pPr>
      <w:r>
        <w:t xml:space="preserve">forma que ele deixará de ouvir a voz do hip-</w:t>
      </w:r>
    </w:p>
    <w:p>
      <w:pPr>
        <w:pStyle w:val="Normal"/>
      </w:pPr>
      <w:r>
        <w:t xml:space="preserve">do que é realidade6,7. Pela auto-hipnose, uti-nólogo ou que o hipnólogo ficará em silên-</w:t>
      </w:r>
    </w:p>
    <w:p>
      <w:pPr>
        <w:pStyle w:val="Normal"/>
      </w:pPr>
      <w:r>
        <w:t xml:space="preserve">lizando-se uma fraseologia cuidadosamente</w:t>
      </w:r>
    </w:p>
    <w:p>
      <w:pPr>
        <w:pStyle w:val="Normal"/>
      </w:pPr>
      <w:r>
        <w:t xml:space="preserve">cio por algum tempo; (b) o paciente entra</w:t>
      </w:r>
    </w:p>
    <w:p>
      <w:pPr>
        <w:pStyle w:val="Normal"/>
      </w:pPr>
      <w:r>
        <w:t xml:space="preserve">elaborada, pode-se apagar ou neutralizar no</w:t>
      </w:r>
    </w:p>
    <w:p>
      <w:pPr>
        <w:pStyle w:val="Normal"/>
      </w:pPr>
      <w:r>
        <w:t xml:space="preserve">em sono fisiológico. Neste caso, nas próxi-</w:t>
      </w:r>
    </w:p>
    <w:p>
      <w:pPr>
        <w:pStyle w:val="Normal"/>
      </w:pPr>
      <w:r>
        <w:t xml:space="preserve">subconsciente pensamentos e sentimentos</w:t>
      </w:r>
    </w:p>
    <w:p>
      <w:pPr>
        <w:pStyle w:val="Normal"/>
      </w:pPr>
      <w:r>
        <w:t xml:space="preserve">mas vezes que praticar a auto-hipnose o pa-</w:t>
      </w:r>
    </w:p>
    <w:p>
      <w:pPr>
        <w:pStyle w:val="Normal"/>
      </w:pPr>
      <w:r>
        <w:t xml:space="preserve">negativos, informações de derrotas, fracas-</w:t>
      </w:r>
    </w:p>
    <w:p>
      <w:pPr>
        <w:pStyle w:val="Normal"/>
      </w:pPr>
      <w:r>
        <w:t xml:space="preserve">ciente deve escolher um horário pela manhã</w:t>
      </w:r>
    </w:p>
    <w:p>
      <w:pPr>
        <w:pStyle w:val="Normal"/>
      </w:pPr>
      <w:r>
        <w:t xml:space="preserve">sos e hábitos indesejáveis. Em seguida, pode-e permitir que as condições ambientais se-</w:t>
      </w:r>
    </w:p>
    <w:p>
      <w:pPr>
        <w:pStyle w:val="Normal"/>
      </w:pPr>
      <w:r>
        <w:t xml:space="preserve">se reprogramar o subconsciente com pensa-</w:t>
      </w:r>
    </w:p>
    <w:p>
      <w:pPr>
        <w:pStyle w:val="Normal"/>
      </w:pPr>
      <w:r>
        <w:t xml:space="preserve">jam menos confortáveis, como usar uma ca-</w:t>
      </w:r>
    </w:p>
    <w:p>
      <w:pPr>
        <w:pStyle w:val="Normal"/>
      </w:pPr>
      <w:r>
        <w:t xml:space="preserve">mentos e sentimentos positivos e saudáveis,</w:t>
      </w:r>
    </w:p>
    <w:p>
      <w:pPr>
        <w:pStyle w:val="Normal"/>
      </w:pPr>
      <w:r>
        <w:t xml:space="preserve">deira no lugar de uma poltrona, usar uma</w:t>
      </w:r>
    </w:p>
    <w:p>
      <w:pPr>
        <w:pStyle w:val="Normal"/>
      </w:pPr>
      <w:r>
        <w:t xml:space="preserve">com informações corretas de entusiasmo,</w:t>
      </w:r>
    </w:p>
    <w:p>
      <w:pPr>
        <w:pStyle w:val="Normal"/>
      </w:pPr>
      <w:r>
        <w:t xml:space="preserve">cadeira mais dura ao invés de uma macia,</w:t>
      </w:r>
    </w:p>
    <w:p>
      <w:pPr>
        <w:pStyle w:val="Normal"/>
      </w:pPr>
      <w:r>
        <w:t xml:space="preserve">êxito, alegria, bem-estar, sucesso e felicida-aumentar a luminosidade do ambiente; (c) o</w:t>
      </w:r>
    </w:p>
    <w:p>
      <w:pPr>
        <w:pStyle w:val="Normal"/>
      </w:pPr>
      <w:r>
        <w:t xml:space="preserve">de; com metas para serem alcançadas e com</w:t>
      </w:r>
    </w:p>
    <w:p>
      <w:pPr>
        <w:pStyle w:val="Normal"/>
      </w:pPr>
      <w:r>
        <w:t xml:space="preserve">subconsciente do paciente deseja desenvol-</w:t>
      </w:r>
    </w:p>
    <w:p>
      <w:pPr>
        <w:pStyle w:val="Normal"/>
      </w:pPr>
      <w:r>
        <w:t xml:space="preserve">hábitos saudáveis e positivos. Na seqüência</w:t>
      </w:r>
    </w:p>
    <w:p>
      <w:pPr>
        <w:pStyle w:val="Normal"/>
      </w:pPr>
      <w:r>
        <w:t xml:space="preserve">ver amnésia para as sugestões transmitidas.</w:t>
      </w:r>
    </w:p>
    <w:p>
      <w:pPr>
        <w:pStyle w:val="Normal"/>
      </w:pPr>
      <w:r>
        <w:t xml:space="preserve">do tratamento de determinado paciente pela</w:t>
      </w:r>
    </w:p>
    <w:p>
      <w:pPr>
        <w:pStyle w:val="Normal"/>
      </w:pPr>
      <w:r>
        <w:t xml:space="preserve">Aparentemente o uso da gravação espe-</w:t>
      </w:r>
    </w:p>
    <w:p>
      <w:pPr>
        <w:pStyle w:val="Normal"/>
      </w:pPr>
      <w:r>
        <w:t xml:space="preserve">hipnose pode-se, quando necessário, ensinar</w:t>
      </w:r>
    </w:p>
    <w:p>
      <w:pPr>
        <w:pStyle w:val="Normal"/>
      </w:pPr>
      <w:r>
        <w:t xml:space="preserve">cífica favorece mais o tratamento do que pura ao próprio paciente como entrar em hipnose</w:t>
      </w:r>
    </w:p>
    <w:p>
      <w:pPr>
        <w:pStyle w:val="Normal"/>
      </w:pPr>
      <w:r>
        <w:t xml:space="preserve">e simplesmente o próprio paciente entrar em</w:t>
      </w:r>
    </w:p>
    <w:p>
      <w:pPr>
        <w:pStyle w:val="Normal"/>
      </w:pPr>
      <w:r>
        <w:t xml:space="preserve">no momento que ele próprio desejar fazer e</w:t>
      </w:r>
    </w:p>
    <w:p>
      <w:pPr>
        <w:pStyle w:val="Normal"/>
      </w:pPr>
      <w:r>
        <w:t xml:space="preserve">auto-hipnose e dar a si mesmo sugestões.</w:t>
      </w:r>
    </w:p>
    <w:p>
      <w:pPr>
        <w:pStyle w:val="Normal"/>
      </w:pPr>
      <w:r>
        <w:t xml:space="preserve">assim receber os benefícios das sugestões</w:t>
      </w:r>
    </w:p>
    <w:p>
      <w:pPr>
        <w:pStyle w:val="Normal"/>
      </w:pPr>
      <w:r>
        <w:t xml:space="preserve">Quando o paciente faz auto-hipnose, a parte</w:t>
      </w:r>
    </w:p>
    <w:p>
      <w:pPr>
        <w:pStyle w:val="Normal"/>
      </w:pPr>
      <w:r>
        <w:t xml:space="preserve">terapêuticas. Outras vezes, pode-se fazer uma dele que está conduzindo o procedimento</w:t>
      </w:r>
    </w:p>
    <w:p>
      <w:pPr>
        <w:pStyle w:val="Normal"/>
      </w:pPr>
      <w:r>
        <w:t xml:space="preserve">fita gravada específica para o paciente, ob-</w:t>
      </w:r>
    </w:p>
    <w:p>
      <w:pPr>
        <w:pStyle w:val="Normal"/>
      </w:pPr>
      <w:r>
        <w:t xml:space="preserve">está consciente, contudo, como o próprio</w:t>
      </w:r>
    </w:p>
    <w:p>
      <w:pPr>
        <w:pStyle w:val="Normal"/>
      </w:pPr>
      <w:r>
        <w:t xml:space="preserve">jetivando resolver determinada situação.</w:t>
      </w:r>
    </w:p>
    <w:p>
      <w:pPr>
        <w:pStyle w:val="Normal"/>
      </w:pPr>
      <w:r>
        <w:t xml:space="preserve">paciente está controlando o procedimento,</w:t>
      </w:r>
    </w:p>
    <w:p>
      <w:pPr>
        <w:pStyle w:val="Normal"/>
      </w:pPr>
      <w:r>
        <w:t xml:space="preserve">Alternativamente, pode-se fazer um texto</w:t>
      </w:r>
    </w:p>
    <w:p>
      <w:pPr>
        <w:pStyle w:val="Normal"/>
      </w:pPr>
      <w:r>
        <w:t xml:space="preserve">há a possibilidade dele aplicar sua criativi-específico que o paciente gravará com sua</w:t>
      </w:r>
    </w:p>
    <w:p>
      <w:pPr>
        <w:pStyle w:val="Normal"/>
      </w:pPr>
      <w:r>
        <w:t xml:space="preserve">dade2 no momento do desenvolvimento das</w:t>
      </w:r>
    </w:p>
    <w:p>
      <w:pPr>
        <w:pStyle w:val="Normal"/>
      </w:pPr>
      <w:r>
        <w:t xml:space="preserve">própria voz, enquanto ainda estiver em nos-</w:t>
      </w:r>
    </w:p>
    <w:p>
      <w:pPr>
        <w:pStyle w:val="Normal"/>
      </w:pPr>
      <w:r>
        <w:t xml:space="preserve">formulações sugestivas. Isso não ocorre com</w:t>
      </w:r>
    </w:p>
    <w:p>
      <w:pPr>
        <w:pStyle w:val="Normal"/>
      </w:pPr>
      <w:r>
        <w:t xml:space="preserve">so consultório. Essa fita gravada será usada uma gravação, mesmo que seja específica</w:t>
      </w:r>
    </w:p>
    <w:p>
      <w:pPr>
        <w:pStyle w:val="Normal"/>
      </w:pPr>
      <w:r>
        <w:t xml:space="preserve">em sua residência, portanto, longe da pre-</w:t>
      </w:r>
    </w:p>
    <w:p>
      <w:pPr>
        <w:pStyle w:val="Normal"/>
      </w:pPr>
      <w:r>
        <w:t xml:space="preserve">para determinado paciente, em determinada</w:t>
      </w:r>
    </w:p>
    <w:p>
      <w:pPr>
        <w:pStyle w:val="Normal"/>
      </w:pPr>
      <w:r>
        <w:t xml:space="preserve">sença do hipnólogo. Muitas vezes com o uso</w:t>
      </w:r>
    </w:p>
    <w:p>
      <w:pPr>
        <w:pStyle w:val="Normal"/>
      </w:pPr>
      <w:r>
        <w:t xml:space="preserve">situação.</w:t>
      </w:r>
    </w:p>
    <w:p>
      <w:pPr>
        <w:pStyle w:val="Normal"/>
      </w:pPr>
      <w:r>
        <w:t xml:space="preserve">da gravação a fraseologia sugestiva pode não Durante a auto-hipnose o próprio pacien-acompanhar passo a passo as reações do pa-</w:t>
      </w:r>
    </w:p>
    <w:p>
      <w:pPr>
        <w:pStyle w:val="Normal"/>
      </w:pPr>
      <w:r>
        <w:t xml:space="preserve">te permanece alerta e com habilidade para</w:t>
      </w:r>
    </w:p>
    <w:p>
      <w:pPr>
        <w:pStyle w:val="Normal"/>
      </w:pPr>
      <w:r>
        <w:t xml:space="preserve">ciente, todas as vezes que ele escutar a gra-comunicar para ele mesmo (falar para ele</w:t>
      </w:r>
    </w:p>
    <w:p>
      <w:pPr>
        <w:pStyle w:val="Normal"/>
      </w:pPr>
      <w:r>
        <w:t xml:space="preserve">vação. Algumas vezes, o paciente pode rea-</w:t>
      </w:r>
    </w:p>
    <w:p>
      <w:pPr>
        <w:pStyle w:val="Normal"/>
      </w:pPr>
      <w:r>
        <w:t xml:space="preserve">mesmo) as reprogramações mentais que ne-</w:t>
      </w:r>
    </w:p>
    <w:p>
      <w:pPr>
        <w:pStyle w:val="Normal"/>
      </w:pPr>
      <w:r>
        <w:t xml:space="preserve">gir mais lentamente ou mais rapidamente do</w:t>
      </w:r>
    </w:p>
    <w:p>
      <w:pPr>
        <w:pStyle w:val="Normal"/>
      </w:pPr>
      <w:r>
        <w:t xml:space="preserve">cessite ou deseje. Por meio da auto-hipnose</w:t>
      </w:r>
    </w:p>
    <w:p>
      <w:pPr>
        <w:pStyle w:val="Normal"/>
      </w:pPr>
      <w:r>
        <w:t xml:space="preserve">que a comunicação transmitida na velocida-</w:t>
      </w:r>
    </w:p>
    <w:p>
      <w:pPr>
        <w:pStyle w:val="Normal"/>
      </w:pPr>
      <w:r>
        <w:t xml:space="preserve">pode-se aperfeiçoar as atividades intelectu-</w:t>
      </w:r>
    </w:p>
    <w:p>
      <w:pPr>
        <w:pStyle w:val="Normal"/>
      </w:pPr>
      <w:r>
        <w:t xml:space="preserve">de da gravação. Contudo, pela possibilidade</w:t>
      </w:r>
    </w:p>
    <w:p>
      <w:pPr>
        <w:pStyle w:val="Normal"/>
      </w:pPr>
      <w:r>
        <w:t xml:space="preserve">ais, facilitar a aprendizagem, aperfeiçoar,</w:t>
      </w:r>
    </w:p>
    <w:p>
      <w:pPr>
        <w:pStyle w:val="Normal"/>
      </w:pPr>
      <w:r>
        <w:t xml:space="preserve">de o paciente ouvir a gravação diariamente</w:t>
      </w:r>
    </w:p>
    <w:p>
      <w:pPr>
        <w:pStyle w:val="Normal"/>
      </w:pPr>
      <w:r>
        <w:t xml:space="preserve">modificar ou eliminar comportamentos, am-</w:t>
      </w:r>
    </w:p>
    <w:p>
      <w:pPr>
        <w:pStyle w:val="Normal"/>
      </w:pPr>
      <w:r>
        <w:t xml:space="preserve">ou várias vezes ao dia, segundo a indicação</w:t>
      </w:r>
    </w:p>
    <w:p>
      <w:pPr>
        <w:pStyle w:val="Normal"/>
      </w:pPr>
      <w:r>
        <w:t xml:space="preserve">pliar a performance física pela redução dos</w:t>
      </w:r>
    </w:p>
    <w:p>
      <w:pPr>
        <w:pStyle w:val="Normal"/>
      </w:pPr>
      <w:r>
        <w:t xml:space="preserve">clínica, o tratamento pode ser intensificado e obstáculos, melhorar o desempenho em ati-agilizado. Com o seguimento do tratamento</w:t>
      </w:r>
    </w:p>
    <w:p>
      <w:pPr>
        <w:pStyle w:val="Normal"/>
      </w:pPr>
      <w:r>
        <w:t xml:space="preserve">vidades esportivas. A auto-hipnose, quando</w:t>
      </w:r>
    </w:p>
    <w:p>
      <w:pPr>
        <w:pStyle w:val="Normal"/>
      </w:pPr>
      <w:r>
        <w:t xml:space="preserve">© Direitos reservados à EDITORA ATHENEU LTDA.</w:t>
      </w:r>
    </w:p>
    <w:p>
      <w:pPr>
        <w:pStyle w:val="Normal"/>
      </w:pPr>
      <w:r>
        <w:t xml:space="preserve">452</w:t>
      </w:r>
    </w:p>
    <w:p>
      <w:pPr>
        <w:pStyle w:val="Heading1"/>
      </w:pPr>
      <w:r>
        <w:t>CAPÍTULO 25</w:t>
      </w:r>
    </w:p>
    <w:p>
      <w:pPr>
        <w:pStyle w:val="Normal"/>
      </w:pPr>
      <w:r>
        <w:t xml:space="preserve">corretamente indicada, auxilia o alívio da dor; como se fosse um relógio, mas sim como to-reduz a ansiedade, aumenta a auto-estima; e</w:t>
      </w:r>
    </w:p>
    <w:p>
      <w:pPr>
        <w:pStyle w:val="Normal"/>
      </w:pPr>
      <w:r>
        <w:t xml:space="preserve">dos os processos psicobiológicos, que são</w:t>
      </w:r>
    </w:p>
    <w:p>
      <w:pPr>
        <w:pStyle w:val="Normal"/>
      </w:pPr>
      <w:r>
        <w:t xml:space="preserve">quando corretamente praticada todas as noi-</w:t>
      </w:r>
    </w:p>
    <w:p>
      <w:pPr>
        <w:pStyle w:val="Normal"/>
      </w:pPr>
      <w:r>
        <w:t xml:space="preserve">expressos como ritmos de adaptação às ocor-</w:t>
      </w:r>
    </w:p>
    <w:p>
      <w:pPr>
        <w:pStyle w:val="Normal"/>
      </w:pPr>
      <w:r>
        <w:t xml:space="preserve">tes, ao deitar, vence a insônia. Desaconse-</w:t>
      </w:r>
    </w:p>
    <w:p>
      <w:pPr>
        <w:pStyle w:val="Normal"/>
      </w:pPr>
      <w:r>
        <w:t xml:space="preserve">rências do cotidiano.</w:t>
      </w:r>
    </w:p>
    <w:p>
      <w:pPr>
        <w:pStyle w:val="Normal"/>
      </w:pPr>
      <w:r>
        <w:t xml:space="preserve">lhamos uma pessoa que teve experiências</w:t>
      </w:r>
    </w:p>
    <w:p>
      <w:pPr>
        <w:pStyle w:val="Normal"/>
      </w:pPr>
      <w:r>
        <w:t xml:space="preserve">desagradáveis com a hetero-hipnose, que</w:t>
      </w:r>
    </w:p>
    <w:p>
      <w:pPr>
        <w:pStyle w:val="Normal"/>
      </w:pPr>
      <w:r>
        <w:t xml:space="preserve">comece praticar a auto-hipnose sem orienta-</w:t>
      </w:r>
    </w:p>
    <w:p>
      <w:pPr>
        <w:pStyle w:val="Normal"/>
      </w:pPr>
      <w:r>
        <w:t xml:space="preserve">PRECAUÇÕES NO USO DA AUTO-HIPNOSE</w:t>
      </w:r>
    </w:p>
    <w:p>
      <w:pPr>
        <w:pStyle w:val="Normal"/>
      </w:pPr>
      <w:r>
        <w:t xml:space="preserve">ção especializada. Neste caso é melhor ela</w:t>
      </w:r>
    </w:p>
    <w:p>
      <w:pPr>
        <w:pStyle w:val="Normal"/>
      </w:pPr>
      <w:r>
        <w:t xml:space="preserve">OU DE UMA FORMULAÇÃO SUGESTIVA</w:t>
      </w:r>
    </w:p>
    <w:p>
      <w:pPr>
        <w:pStyle w:val="Normal"/>
      </w:pPr>
      <w:r>
        <w:t xml:space="preserve">aprender auto-hipnose com o auxílio de um</w:t>
      </w:r>
    </w:p>
    <w:p>
      <w:pPr>
        <w:pStyle w:val="Normal"/>
      </w:pPr>
      <w:r>
        <w:t xml:space="preserve">GRAVADA</w:t>
      </w:r>
    </w:p>
    <w:p>
      <w:pPr>
        <w:pStyle w:val="Normal"/>
      </w:pPr>
      <w:r>
        <w:t xml:space="preserve">hipnólogo.</w:t>
      </w:r>
    </w:p>
    <w:p>
      <w:pPr>
        <w:pStyle w:val="Normal"/>
      </w:pPr>
      <w:r>
        <w:t xml:space="preserve">Para o sucesso da auto-hipnose é impres-</w:t>
      </w:r>
    </w:p>
    <w:p>
      <w:pPr>
        <w:pStyle w:val="Normal"/>
      </w:pPr>
      <w:r>
        <w:t xml:space="preserve">Tanto o ensino direto da auto-hipnose</w:t>
      </w:r>
    </w:p>
    <w:p>
      <w:pPr>
        <w:pStyle w:val="Normal"/>
      </w:pPr>
      <w:r>
        <w:t xml:space="preserve">cindível a motivação da própria pessoa para</w:t>
      </w:r>
    </w:p>
    <w:p>
      <w:pPr>
        <w:pStyle w:val="Normal"/>
      </w:pPr>
      <w:r>
        <w:t xml:space="preserve">para o paciente ou a utilização do autotratacom o seu tratamento. Uma maneira do pro-</w:t>
      </w:r>
    </w:p>
    <w:p>
      <w:pPr>
        <w:pStyle w:val="Normal"/>
      </w:pPr>
      <w:r>
        <w:t xml:space="preserve">mento por meio de uma gravação com a voz</w:t>
      </w:r>
    </w:p>
    <w:p>
      <w:pPr>
        <w:pStyle w:val="Normal"/>
      </w:pPr>
      <w:r>
        <w:t xml:space="preserve">fissional avaliar a motivação do paciente é</w:t>
      </w:r>
    </w:p>
    <w:p>
      <w:pPr>
        <w:pStyle w:val="Normal"/>
      </w:pPr>
      <w:r>
        <w:t xml:space="preserve">do médico, dentista ou psicólogo, ou ainda a fazendo a seguinte pergunta: o quanto é im-gravação com a voz do próprio paciente, deve portante para você modificar vários aspec-ser particularizada para cada um, conside-</w:t>
      </w:r>
    </w:p>
    <w:p>
      <w:pPr>
        <w:pStyle w:val="Normal"/>
      </w:pPr>
      <w:r>
        <w:t xml:space="preserve">tos de sua vida, e quais impedimentos você</w:t>
      </w:r>
    </w:p>
    <w:p>
      <w:pPr>
        <w:pStyle w:val="Normal"/>
      </w:pPr>
      <w:r>
        <w:t xml:space="preserve">rando as características próprias de comuni-</w:t>
      </w:r>
    </w:p>
    <w:p>
      <w:pPr>
        <w:pStyle w:val="Normal"/>
      </w:pPr>
      <w:r>
        <w:t xml:space="preserve">antecipa no seu esforço para alcançar os ob-</w:t>
      </w:r>
    </w:p>
    <w:p>
      <w:pPr>
        <w:pStyle w:val="Normal"/>
      </w:pPr>
      <w:r>
        <w:t xml:space="preserve">cação dessa pessoa e:</w:t>
      </w:r>
    </w:p>
    <w:p>
      <w:pPr>
        <w:pStyle w:val="Normal"/>
      </w:pPr>
      <w:r>
        <w:t xml:space="preserve">jetivos terapêuticos?8 Na auto-hipnose, se-</w:t>
      </w:r>
    </w:p>
    <w:p>
      <w:pPr>
        <w:pStyle w:val="Normal"/>
      </w:pPr>
      <w:r>
        <w:t xml:space="preserve">a) as informações obtidas pela anamnese</w:t>
      </w:r>
    </w:p>
    <w:p>
      <w:pPr>
        <w:pStyle w:val="Normal"/>
      </w:pPr>
      <w:r>
        <w:t xml:space="preserve">gundo Sanders8, há a interação de diversas</w:t>
      </w:r>
    </w:p>
    <w:p>
      <w:pPr>
        <w:pStyle w:val="Normal"/>
      </w:pPr>
      <w:r>
        <w:t xml:space="preserve">detalhada;</w:t>
      </w:r>
    </w:p>
    <w:p>
      <w:pPr>
        <w:pStyle w:val="Normal"/>
      </w:pPr>
      <w:r>
        <w:t xml:space="preserve">variáveis relacionadas com o paciente, o es-</w:t>
      </w:r>
    </w:p>
    <w:p>
      <w:pPr>
        <w:pStyle w:val="Normal"/>
      </w:pPr>
      <w:r>
        <w:t xml:space="preserve">b) as informações colhidas pelo exame</w:t>
      </w:r>
    </w:p>
    <w:p>
      <w:pPr>
        <w:pStyle w:val="Normal"/>
      </w:pPr>
      <w:r>
        <w:t xml:space="preserve">pecialista, o contexto do tratamento, o pro-</w:t>
      </w:r>
    </w:p>
    <w:p>
      <w:pPr>
        <w:pStyle w:val="Normal"/>
      </w:pPr>
      <w:r>
        <w:t xml:space="preserve">clínico;</w:t>
      </w:r>
    </w:p>
    <w:p>
      <w:pPr>
        <w:pStyle w:val="Normal"/>
      </w:pPr>
      <w:r>
        <w:t xml:space="preserve">cedimento auto-hipnótico e o objetivo do tra-c) as informações de exames complemen-</w:t>
      </w:r>
    </w:p>
    <w:p>
      <w:pPr>
        <w:pStyle w:val="Normal"/>
      </w:pPr>
      <w:r>
        <w:t xml:space="preserve">tamento. À medida que uma pessoa pratica</w:t>
      </w:r>
    </w:p>
    <w:p>
      <w:pPr>
        <w:pStyle w:val="Normal"/>
      </w:pPr>
      <w:r>
        <w:t xml:space="preserve">tares;</w:t>
      </w:r>
    </w:p>
    <w:p>
      <w:pPr>
        <w:pStyle w:val="Normal"/>
      </w:pPr>
      <w:r>
        <w:t xml:space="preserve">a auto-hipnose, ou uma programação espe-</w:t>
      </w:r>
    </w:p>
    <w:p>
      <w:pPr>
        <w:pStyle w:val="Normal"/>
      </w:pPr>
      <w:r>
        <w:t xml:space="preserve">d) o diagnóstico e as manifestações clí-</w:t>
      </w:r>
    </w:p>
    <w:p>
      <w:pPr>
        <w:pStyle w:val="Normal"/>
      </w:pPr>
      <w:r>
        <w:t xml:space="preserve">cífica, vai aumentando a facilidade de expe-</w:t>
      </w:r>
    </w:p>
    <w:p>
      <w:pPr>
        <w:pStyle w:val="Normal"/>
      </w:pPr>
      <w:r>
        <w:t xml:space="preserve">nicas do paciente;</w:t>
      </w:r>
    </w:p>
    <w:p>
      <w:pPr>
        <w:pStyle w:val="Normal"/>
      </w:pPr>
      <w:r>
        <w:t xml:space="preserve">rienciá-la e a eficácia dos resultados é cres-e) as características específicas de cada</w:t>
      </w:r>
    </w:p>
    <w:p>
      <w:pPr>
        <w:pStyle w:val="Normal"/>
      </w:pPr>
      <w:r>
        <w:t xml:space="preserve">cente. A eficácia das sugestões durante a</w:t>
      </w:r>
    </w:p>
    <w:p>
      <w:pPr>
        <w:pStyle w:val="Normal"/>
      </w:pPr>
      <w:r>
        <w:t xml:space="preserve">paciente;</w:t>
      </w:r>
    </w:p>
    <w:p>
      <w:pPr>
        <w:pStyle w:val="Normal"/>
      </w:pPr>
      <w:r>
        <w:t xml:space="preserve">auto-hipnose não foi avaliada comparativa-</w:t>
      </w:r>
    </w:p>
    <w:p>
      <w:pPr>
        <w:pStyle w:val="Normal"/>
      </w:pPr>
      <w:r>
        <w:t xml:space="preserve">f) os objetivos do tratamento.</w:t>
      </w:r>
    </w:p>
    <w:p>
      <w:pPr>
        <w:pStyle w:val="Normal"/>
      </w:pPr>
      <w:r>
        <w:t xml:space="preserve">mente a outros métodos, e ainda não foram</w:t>
      </w:r>
    </w:p>
    <w:p>
      <w:pPr>
        <w:pStyle w:val="Normal"/>
      </w:pPr>
      <w:r>
        <w:t xml:space="preserve">Usualmente deixamos de ensinar auto-hip-</w:t>
      </w:r>
    </w:p>
    <w:p>
      <w:pPr>
        <w:pStyle w:val="Normal"/>
      </w:pPr>
      <w:r>
        <w:t xml:space="preserve">distinguidos os efeitos da auto-hipnose do</w:t>
      </w:r>
    </w:p>
    <w:p>
      <w:pPr>
        <w:pStyle w:val="Normal"/>
      </w:pPr>
      <w:r>
        <w:t xml:space="preserve">nose para pacientes esquizóides, para pacien-efeito placebo, pois se um paciente pensa que tes com doença mental severa como esquizo-um método funciona, ele provavelmente fun-</w:t>
      </w:r>
    </w:p>
    <w:p>
      <w:pPr>
        <w:pStyle w:val="Normal"/>
      </w:pPr>
      <w:r>
        <w:t xml:space="preserve">frenia, transtorno bipolar, transtorno unipocionará.</w:t>
      </w:r>
    </w:p>
    <w:p>
      <w:pPr>
        <w:pStyle w:val="Normal"/>
      </w:pPr>
      <w:r>
        <w:t xml:space="preserve">lar e depressão enquanto houver risco de sui-Em 1962 Kleitman9 descreveu um ciclo</w:t>
      </w:r>
    </w:p>
    <w:p>
      <w:pPr>
        <w:pStyle w:val="Normal"/>
      </w:pPr>
      <w:r>
        <w:t xml:space="preserve">cídio. Analgesia ou anestesia não se deve fa-básico do repouso-atividade de 90 a 120</w:t>
      </w:r>
    </w:p>
    <w:p>
      <w:pPr>
        <w:pStyle w:val="Normal"/>
      </w:pPr>
      <w:r>
        <w:t xml:space="preserve">zer pela auto-hipnose, exceto se for recomen-minutos como sendo um ciclo básico do tra-</w:t>
      </w:r>
    </w:p>
    <w:p>
      <w:pPr>
        <w:pStyle w:val="Normal"/>
      </w:pPr>
      <w:r>
        <w:t xml:space="preserve">dada por um médico que tenha examinado o</w:t>
      </w:r>
    </w:p>
    <w:p>
      <w:pPr>
        <w:pStyle w:val="Normal"/>
      </w:pPr>
      <w:r>
        <w:t xml:space="preserve">balho na vida. Alguns estudos de Rossi10,11, paciente e tenha o diagnóstico preciso da causa muitos anos depois, sugerem que os efeitos</w:t>
      </w:r>
    </w:p>
    <w:p>
      <w:pPr>
        <w:pStyle w:val="Normal"/>
      </w:pPr>
      <w:r>
        <w:t xml:space="preserve">da dor. Não auto-induzir ilusões, nem aluci-</w:t>
      </w:r>
    </w:p>
    <w:p>
      <w:pPr>
        <w:pStyle w:val="Normal"/>
      </w:pPr>
      <w:r>
        <w:t xml:space="preserve">da auto-hipnose periódica poderia estar re-</w:t>
      </w:r>
    </w:p>
    <w:p>
      <w:pPr>
        <w:pStyle w:val="Normal"/>
      </w:pPr>
      <w:r>
        <w:t xml:space="preserve">nações pela auto-hipnose, pois elas podem</w:t>
      </w:r>
    </w:p>
    <w:p>
      <w:pPr>
        <w:pStyle w:val="Normal"/>
      </w:pPr>
      <w:r>
        <w:t xml:space="preserve">lacionada com a profunda psicobiologia des-</w:t>
      </w:r>
    </w:p>
    <w:p>
      <w:pPr>
        <w:pStyle w:val="Normal"/>
      </w:pPr>
      <w:r>
        <w:t xml:space="preserve">persistir após o término da auto-hipnose13.</w:t>
      </w:r>
    </w:p>
    <w:p>
      <w:pPr>
        <w:pStyle w:val="Normal"/>
      </w:pPr>
      <w:r>
        <w:t xml:space="preserve">se ritmo ultracardiano. Mas o próprio Ros-</w:t>
      </w:r>
    </w:p>
    <w:p>
      <w:pPr>
        <w:pStyle w:val="Normal"/>
      </w:pPr>
      <w:r>
        <w:t xml:space="preserve">Não ensinar hipnose para quem sofre de sín-</w:t>
      </w:r>
    </w:p>
    <w:p>
      <w:pPr>
        <w:pStyle w:val="Normal"/>
      </w:pPr>
      <w:r>
        <w:t xml:space="preserve">si12 considera que a suscetibilidade hipnóti-drome Stokes-Adam14 e de síndrome da ap-</w:t>
      </w:r>
    </w:p>
    <w:p>
      <w:pPr>
        <w:pStyle w:val="Normal"/>
      </w:pPr>
      <w:r>
        <w:t xml:space="preserve">ca não ocorre com periodicidade regular,</w:t>
      </w:r>
    </w:p>
    <w:p>
      <w:pPr>
        <w:pStyle w:val="Normal"/>
      </w:pPr>
      <w:r>
        <w:t xml:space="preserve">néia obstrutiva do sono. Desaconselhamos</w:t>
      </w:r>
    </w:p>
    <w:p>
      <w:pPr>
        <w:pStyle w:val="Normal"/>
      </w:pPr>
      <w:r>
        <w:t xml:space="preserve">© Direitos reservados à EDITORA ATHENEU LTDA.</w:t>
      </w:r>
    </w:p>
    <w:p>
      <w:pPr>
        <w:pStyle w:val="Heading1"/>
      </w:pPr>
      <w:r>
        <w:t>CAPÍTULO 25</w:t>
      </w:r>
    </w:p>
    <w:p>
      <w:pPr>
        <w:pStyle w:val="Normal"/>
      </w:pPr>
      <w:r>
        <w:t xml:space="preserve">453</w:t>
      </w:r>
    </w:p>
    <w:p>
      <w:pPr>
        <w:pStyle w:val="Normal"/>
      </w:pPr>
      <w:r>
        <w:t xml:space="preserve">usar a auto-hipnose para recuperar ou recor-isso, remova-os. Se estiver com chaves no</w:t>
      </w:r>
    </w:p>
    <w:p>
      <w:pPr>
        <w:pStyle w:val="Normal"/>
      </w:pPr>
      <w:r>
        <w:t xml:space="preserve">dar informações do passado, como informa-</w:t>
      </w:r>
    </w:p>
    <w:p>
      <w:pPr>
        <w:pStyle w:val="Normal"/>
      </w:pPr>
      <w:r>
        <w:t xml:space="preserve">bolso, retire-as.</w:t>
      </w:r>
    </w:p>
    <w:p>
      <w:pPr>
        <w:pStyle w:val="Normal"/>
      </w:pPr>
      <w:r>
        <w:t xml:space="preserve">ções traumáticas da infância ou as ditas de</w:t>
      </w:r>
    </w:p>
    <w:p>
      <w:pPr>
        <w:pStyle w:val="Normal"/>
      </w:pPr>
      <w:r>
        <w:t xml:space="preserve">7. Este programa não deve ser utilizado</w:t>
      </w:r>
    </w:p>
    <w:p>
      <w:pPr>
        <w:pStyle w:val="Normal"/>
      </w:pPr>
      <w:r>
        <w:t xml:space="preserve">“vidas ou vivências passadas”, porque mui-</w:t>
      </w:r>
    </w:p>
    <w:p>
      <w:pPr>
        <w:pStyle w:val="Normal"/>
      </w:pPr>
      <w:r>
        <w:t xml:space="preserve">dentro de veículos, como automóveis, ônibus, tas das recordações (às vezes erroneamente</w:t>
      </w:r>
    </w:p>
    <w:p>
      <w:pPr>
        <w:pStyle w:val="Normal"/>
      </w:pPr>
      <w:r>
        <w:t xml:space="preserve">caminhão, nem se estiver pilotando algum</w:t>
      </w:r>
    </w:p>
    <w:p>
      <w:pPr>
        <w:pStyle w:val="Normal"/>
      </w:pPr>
      <w:r>
        <w:t xml:space="preserve">chamadas de rememorizações) intensamente</w:t>
      </w:r>
    </w:p>
    <w:p>
      <w:pPr>
        <w:pStyle w:val="Normal"/>
      </w:pPr>
      <w:r>
        <w:t xml:space="preserve">avião ou comandando alguma embarcação,</w:t>
      </w:r>
    </w:p>
    <w:p>
      <w:pPr>
        <w:pStyle w:val="Normal"/>
      </w:pPr>
      <w:r>
        <w:t xml:space="preserve">vivas podem ser totalmente diferentes da reanem se estiver cavalgando, andando de bici-</w:t>
      </w:r>
    </w:p>
    <w:p>
      <w:pPr>
        <w:pStyle w:val="Normal"/>
      </w:pPr>
      <w:r>
        <w:t xml:space="preserve">lidade. Evitar sugestões de amnésia durante a cleta, correndo ou operando máquinas.</w:t>
      </w:r>
    </w:p>
    <w:p>
      <w:pPr>
        <w:pStyle w:val="Normal"/>
      </w:pPr>
      <w:r>
        <w:t xml:space="preserve">auto-hipnose. Desaconselhamos o uso da</w:t>
      </w:r>
    </w:p>
    <w:p>
      <w:pPr>
        <w:pStyle w:val="Normal"/>
      </w:pPr>
      <w:r>
        <w:t xml:space="preserve">Incluir na gravação em fita cassete ou</w:t>
      </w:r>
    </w:p>
    <w:p>
      <w:pPr>
        <w:pStyle w:val="Normal"/>
      </w:pPr>
      <w:r>
        <w:t xml:space="preserve">auto-hipnose para problemas de relaciona-</w:t>
      </w:r>
    </w:p>
    <w:p>
      <w:pPr>
        <w:pStyle w:val="Normal"/>
      </w:pPr>
      <w:r>
        <w:t xml:space="preserve">disco compacto (CD).</w:t>
      </w:r>
    </w:p>
    <w:p>
      <w:pPr>
        <w:pStyle w:val="Normal"/>
      </w:pPr>
      <w:r>
        <w:t xml:space="preserve">mento com outras pessoas.</w:t>
      </w:r>
    </w:p>
    <w:p>
      <w:pPr>
        <w:pStyle w:val="Normal"/>
      </w:pPr>
      <w:r>
        <w:t xml:space="preserve">8. Se eventualmente ocorrer alguma</w:t>
      </w:r>
    </w:p>
    <w:p>
      <w:pPr>
        <w:pStyle w:val="Normal"/>
      </w:pPr>
      <w:r>
        <w:t xml:space="preserve">Incluir no início da gravação em fita</w:t>
      </w:r>
    </w:p>
    <w:p>
      <w:pPr>
        <w:pStyle w:val="Normal"/>
      </w:pPr>
      <w:r>
        <w:t xml:space="preserve">emergência no transcorrer da execução des-</w:t>
      </w:r>
    </w:p>
    <w:p>
      <w:pPr>
        <w:pStyle w:val="Normal"/>
      </w:pPr>
      <w:r>
        <w:t xml:space="preserve">cassete ou do disco compacto (CD).</w:t>
      </w:r>
    </w:p>
    <w:p>
      <w:pPr>
        <w:pStyle w:val="Normal"/>
      </w:pPr>
      <w:r>
        <w:t xml:space="preserve">te programa você imediatamente e natural-</w:t>
      </w:r>
    </w:p>
    <w:p>
      <w:pPr>
        <w:pStyle w:val="Normal"/>
      </w:pPr>
      <w:r>
        <w:t xml:space="preserve">1. Este poderoso, fácil e eficiente tratamen-mente ficará totalmente alerta, raciocinando to pela auto-hipnose deve ser experienciado</w:t>
      </w:r>
    </w:p>
    <w:p>
      <w:pPr>
        <w:pStyle w:val="Normal"/>
      </w:pPr>
      <w:r>
        <w:t xml:space="preserve">adequadamente em função das circunstân-</w:t>
      </w:r>
    </w:p>
    <w:p>
      <w:pPr>
        <w:pStyle w:val="Normal"/>
      </w:pPr>
      <w:r>
        <w:t xml:space="preserve">diariamente durante os próximos 30 dias, de-</w:t>
      </w:r>
    </w:p>
    <w:p>
      <w:pPr>
        <w:pStyle w:val="Normal"/>
      </w:pPr>
      <w:r>
        <w:t xml:space="preserve">cias, tomando as decisões que devem ser to-</w:t>
      </w:r>
    </w:p>
    <w:p>
      <w:pPr>
        <w:pStyle w:val="Normal"/>
      </w:pPr>
      <w:r>
        <w:t xml:space="preserve">pois três vezes por semana por mais 30 dias e madas e sentindo uma sensação maravilho-a seguir uma vez por semana durante um mês.</w:t>
      </w:r>
    </w:p>
    <w:p>
      <w:pPr>
        <w:pStyle w:val="Normal"/>
      </w:pPr>
      <w:r>
        <w:t xml:space="preserve">sa de calma e tranqüilidade.</w:t>
      </w:r>
    </w:p>
    <w:p>
      <w:pPr>
        <w:pStyle w:val="Normal"/>
      </w:pPr>
      <w:r>
        <w:t xml:space="preserve">Depois, executá-lo sempre que achar conve-</w:t>
      </w:r>
    </w:p>
    <w:p>
      <w:pPr>
        <w:pStyle w:val="Normal"/>
      </w:pPr>
      <w:r>
        <w:t xml:space="preserve">9. A próxima vez que experienciar este</w:t>
      </w:r>
    </w:p>
    <w:p>
      <w:pPr>
        <w:pStyle w:val="Normal"/>
      </w:pPr>
      <w:r>
        <w:t xml:space="preserve">niente. Os programas para analgesia podem</w:t>
      </w:r>
    </w:p>
    <w:p>
      <w:pPr>
        <w:pStyle w:val="Normal"/>
      </w:pPr>
      <w:r>
        <w:t xml:space="preserve">programa de auto-hipnose escutando-o,</w:t>
      </w:r>
    </w:p>
    <w:p>
      <w:pPr>
        <w:pStyle w:val="Normal"/>
      </w:pPr>
      <w:r>
        <w:t xml:space="preserve">ser realizados várias vezes por dia.</w:t>
      </w:r>
    </w:p>
    <w:p>
      <w:pPr>
        <w:pStyle w:val="Normal"/>
      </w:pPr>
      <w:r>
        <w:t xml:space="preserve">você mais facilmente e mais rapidamente</w:t>
      </w:r>
    </w:p>
    <w:p>
      <w:pPr>
        <w:pStyle w:val="Normal"/>
      </w:pPr>
      <w:r>
        <w:t xml:space="preserve">2. Pode executar este programa a qual-</w:t>
      </w:r>
    </w:p>
    <w:p>
      <w:pPr>
        <w:pStyle w:val="Normal"/>
      </w:pPr>
      <w:r>
        <w:t xml:space="preserve">estará profundamente relaxado, pronto para</w:t>
      </w:r>
    </w:p>
    <w:p>
      <w:pPr>
        <w:pStyle w:val="Normal"/>
      </w:pPr>
      <w:r>
        <w:t xml:space="preserve">quer hora do dia e inclusive todas as noites a reprogramação mental, e os benefícios em</w:t>
      </w:r>
    </w:p>
    <w:p>
      <w:pPr>
        <w:pStyle w:val="Normal"/>
      </w:pPr>
      <w:r>
        <w:t xml:space="preserve">ao se deitar. Para mais fácil sucesso, escolha seu proveito são imediatos, crescentes e pro-e estabeleça um horário adequado e realista</w:t>
      </w:r>
    </w:p>
    <w:p>
      <w:pPr>
        <w:pStyle w:val="Normal"/>
      </w:pPr>
      <w:r>
        <w:t xml:space="preserve">gressivos.</w:t>
      </w:r>
    </w:p>
    <w:p>
      <w:pPr>
        <w:pStyle w:val="Normal"/>
      </w:pPr>
      <w:r>
        <w:t xml:space="preserve">que possa ser seguido todos os dias.</w:t>
      </w:r>
    </w:p>
    <w:p>
      <w:pPr>
        <w:pStyle w:val="Normal"/>
      </w:pPr>
      <w:r>
        <w:t xml:space="preserve">3. Considere um local tranqüilo como o</w:t>
      </w:r>
    </w:p>
    <w:p>
      <w:pPr>
        <w:pStyle w:val="Normal"/>
      </w:pPr>
      <w:r>
        <w:t xml:space="preserve">seu quarto ou uma sala em sua residência ou</w:t>
      </w:r>
    </w:p>
    <w:p>
      <w:pPr>
        <w:pStyle w:val="Normal"/>
      </w:pPr>
      <w:r>
        <w:t xml:space="preserve">TÉCNICAS DE AUTO-HIPNOSE</w:t>
      </w:r>
    </w:p>
    <w:p>
      <w:pPr>
        <w:pStyle w:val="Normal"/>
      </w:pPr>
      <w:r>
        <w:t xml:space="preserve">no seu local de trabalho. Pode escolher en-</w:t>
      </w:r>
    </w:p>
    <w:p>
      <w:pPr>
        <w:pStyle w:val="Normal"/>
      </w:pPr>
      <w:r>
        <w:t xml:space="preserve">tre ficar sentado, reclinado numa poltrona</w:t>
      </w:r>
    </w:p>
    <w:p>
      <w:pPr>
        <w:pStyle w:val="Normal"/>
      </w:pPr>
      <w:r>
        <w:t xml:space="preserve">Foi em 1893 que Oskar Vogt, do Instituto</w:t>
      </w:r>
    </w:p>
    <w:p>
      <w:pPr>
        <w:pStyle w:val="Normal"/>
      </w:pPr>
      <w:r>
        <w:t xml:space="preserve">ou deitado. Para as pessoas que facilmente</w:t>
      </w:r>
    </w:p>
    <w:p>
      <w:pPr>
        <w:pStyle w:val="Normal"/>
      </w:pPr>
      <w:r>
        <w:t xml:space="preserve">de Berlim, citado por Schultz15, observou que entram em sono fisiológico está indicado</w:t>
      </w:r>
    </w:p>
    <w:p>
      <w:pPr>
        <w:pStyle w:val="Normal"/>
      </w:pPr>
      <w:r>
        <w:t xml:space="preserve">alguns de seus pacientes eram capazes de se</w:t>
      </w:r>
    </w:p>
    <w:p>
      <w:pPr>
        <w:pStyle w:val="Normal"/>
      </w:pPr>
      <w:r>
        <w:t xml:space="preserve">permanecer na posição sentada.</w:t>
      </w:r>
    </w:p>
    <w:p>
      <w:pPr>
        <w:pStyle w:val="Normal"/>
      </w:pPr>
      <w:r>
        <w:t xml:space="preserve">colocar por eles mesmos em hipnose e redu-</w:t>
      </w:r>
    </w:p>
    <w:p>
      <w:pPr>
        <w:pStyle w:val="Normal"/>
      </w:pPr>
      <w:r>
        <w:t xml:space="preserve">4. Observe para que este local tranqüilo</w:t>
      </w:r>
    </w:p>
    <w:p>
      <w:pPr>
        <w:pStyle w:val="Normal"/>
      </w:pPr>
      <w:r>
        <w:t xml:space="preserve">zir a tensão e a cefaléia. Quando uma pessoa permaneça silencioso, sem a presença de in-aprende a auto-hipnose por si mesma e a pra-</w:t>
      </w:r>
    </w:p>
    <w:p>
      <w:pPr>
        <w:pStyle w:val="Normal"/>
      </w:pPr>
      <w:r>
        <w:t xml:space="preserve">setos, como pernilongos. Mantenha desliga-</w:t>
      </w:r>
    </w:p>
    <w:p>
      <w:pPr>
        <w:pStyle w:val="Normal"/>
      </w:pPr>
      <w:r>
        <w:t xml:space="preserve">tica, estamos realmente diante da auto-hip-</w:t>
      </w:r>
    </w:p>
    <w:p>
      <w:pPr>
        <w:pStyle w:val="Normal"/>
      </w:pPr>
      <w:r>
        <w:t xml:space="preserve">do seu aparelho de televisão, rádio, vídeo dis-nose. Quando uma pessoa experimenta fora</w:t>
      </w:r>
    </w:p>
    <w:p>
      <w:pPr>
        <w:pStyle w:val="Normal"/>
      </w:pPr>
      <w:r>
        <w:t xml:space="preserve">co digital (DVD), disco laser, telefone e fax.</w:t>
      </w:r>
    </w:p>
    <w:p>
      <w:pPr>
        <w:pStyle w:val="Normal"/>
      </w:pPr>
      <w:r>
        <w:t xml:space="preserve">do consultório do seu médico assistente, psi-5. Deixe a temperatura do ambiente óti-</w:t>
      </w:r>
    </w:p>
    <w:p>
      <w:pPr>
        <w:pStyle w:val="Normal"/>
      </w:pPr>
      <w:r>
        <w:t xml:space="preserve">cólogo ou odontólogo uma formulação su-</w:t>
      </w:r>
    </w:p>
    <w:p>
      <w:pPr>
        <w:pStyle w:val="Normal"/>
      </w:pPr>
      <w:r>
        <w:t xml:space="preserve">ma para você e reduza a luminosidade.</w:t>
      </w:r>
    </w:p>
    <w:p>
      <w:pPr>
        <w:pStyle w:val="Normal"/>
      </w:pPr>
      <w:r>
        <w:t xml:space="preserve">gestiva para reprogramação mental gravada</w:t>
      </w:r>
    </w:p>
    <w:p>
      <w:pPr>
        <w:pStyle w:val="Normal"/>
      </w:pPr>
      <w:r>
        <w:t xml:space="preserve">6. Mantenha sua boca sem gomas de mas-</w:t>
      </w:r>
    </w:p>
    <w:p>
      <w:pPr>
        <w:pStyle w:val="Normal"/>
      </w:pPr>
      <w:r>
        <w:t xml:space="preserve">com a voz do médico, psicólogo ou odontó-</w:t>
      </w:r>
    </w:p>
    <w:p>
      <w:pPr>
        <w:pStyle w:val="Normal"/>
      </w:pPr>
      <w:r>
        <w:t xml:space="preserve">car ou balas. Se usar óculos, lentes de conta-logo, especificamente para ela, de certa for-to, relógio, jóias, adornos ou bijuterias e</w:t>
      </w:r>
    </w:p>
    <w:p>
      <w:pPr>
        <w:pStyle w:val="Normal"/>
      </w:pPr>
      <w:r>
        <w:t xml:space="preserve">ma deixa de ser auto-hipnose, para ser hip-</w:t>
      </w:r>
    </w:p>
    <w:p>
      <w:pPr>
        <w:pStyle w:val="Normal"/>
      </w:pPr>
      <w:r>
        <w:t xml:space="preserve">achar que permanecerá mais confortável sem</w:t>
      </w:r>
    </w:p>
    <w:p>
      <w:pPr>
        <w:pStyle w:val="Normal"/>
      </w:pPr>
      <w:r>
        <w:t xml:space="preserve">nose à distância. Seria igualmente hipnose a</w:t>
      </w:r>
    </w:p>
    <w:p>
      <w:pPr>
        <w:pStyle w:val="Normal"/>
      </w:pPr>
      <w:r>
        <w:t xml:space="preserve">© Direitos reservados à EDITORA ATHENEU LTDA.</w:t>
      </w:r>
    </w:p>
    <w:p>
      <w:pPr>
        <w:pStyle w:val="Normal"/>
      </w:pPr>
      <w:r>
        <w:t xml:space="preserve">454</w:t>
      </w:r>
    </w:p>
    <w:p>
      <w:pPr>
        <w:pStyle w:val="Heading1"/>
      </w:pPr>
      <w:r>
        <w:t>CAPÍTULO 25</w:t>
      </w:r>
    </w:p>
    <w:p>
      <w:pPr>
        <w:pStyle w:val="Normal"/>
      </w:pPr>
      <w:r>
        <w:t xml:space="preserve">distância, quando um paciente faz com sua vando o conteúdo abaixo em fita cassete,</w:t>
      </w:r>
    </w:p>
    <w:p>
      <w:pPr>
        <w:pStyle w:val="Normal"/>
      </w:pPr>
      <w:r>
        <w:t xml:space="preserve">própria voz a gravação da fraseologia suges-</w:t>
      </w:r>
    </w:p>
    <w:p>
      <w:pPr>
        <w:pStyle w:val="Normal"/>
      </w:pPr>
      <w:r>
        <w:t xml:space="preserve">você fica sem a preocupação de memorizar</w:t>
      </w:r>
    </w:p>
    <w:p>
      <w:pPr>
        <w:pStyle w:val="Normal"/>
      </w:pPr>
      <w:r>
        <w:t xml:space="preserve">tiva no consultório do especialista. Quando</w:t>
      </w:r>
    </w:p>
    <w:p>
      <w:pPr>
        <w:pStyle w:val="Normal"/>
      </w:pPr>
      <w:r>
        <w:t xml:space="preserve">tudo, podendo se concentrar totalmente na</w:t>
      </w:r>
    </w:p>
    <w:p>
      <w:pPr>
        <w:pStyle w:val="Normal"/>
      </w:pPr>
      <w:r>
        <w:t xml:space="preserve">o hipnólogo durante o tratamento ensina a</w:t>
      </w:r>
    </w:p>
    <w:p>
      <w:pPr>
        <w:pStyle w:val="Normal"/>
      </w:pPr>
      <w:r>
        <w:t xml:space="preserve">execução da reprogramação mental. Ao fi-</w:t>
      </w:r>
    </w:p>
    <w:p>
      <w:pPr>
        <w:pStyle w:val="Normal"/>
      </w:pPr>
      <w:r>
        <w:t xml:space="preserve">hipnose ao paciente com sugestões pós-hip-</w:t>
      </w:r>
    </w:p>
    <w:p>
      <w:pPr>
        <w:pStyle w:val="Normal"/>
      </w:pPr>
      <w:r>
        <w:t xml:space="preserve">nal do texto acrescentar a fraseologia para</w:t>
      </w:r>
    </w:p>
    <w:p>
      <w:pPr>
        <w:pStyle w:val="Normal"/>
      </w:pPr>
      <w:r>
        <w:t xml:space="preserve">nóticas, e posteriormente o paciente em sua</w:t>
      </w:r>
    </w:p>
    <w:p>
      <w:pPr>
        <w:pStyle w:val="Normal"/>
      </w:pPr>
      <w:r>
        <w:t xml:space="preserve">deixar o paciente totalmente alerta em vigí-</w:t>
      </w:r>
    </w:p>
    <w:p>
      <w:pPr>
        <w:pStyle w:val="Normal"/>
      </w:pPr>
      <w:r>
        <w:t xml:space="preserve">residência entra em hipnose, de certa forma</w:t>
      </w:r>
    </w:p>
    <w:p>
      <w:pPr>
        <w:pStyle w:val="Normal"/>
      </w:pPr>
      <w:r>
        <w:t xml:space="preserve">lia. Desligue as fontes de ruídos do ambien-</w:t>
      </w:r>
    </w:p>
    <w:p>
      <w:pPr>
        <w:pStyle w:val="Normal"/>
      </w:pPr>
      <w:r>
        <w:t xml:space="preserve">isto constitui uma hipnose à distância, desen-te, tome uma posição confortável sentada ou</w:t>
      </w:r>
    </w:p>
    <w:p>
      <w:pPr>
        <w:pStyle w:val="Normal"/>
      </w:pPr>
      <w:r>
        <w:t xml:space="preserve">cadeada pelo sinal condicionado das suges-</w:t>
      </w:r>
    </w:p>
    <w:p>
      <w:pPr>
        <w:pStyle w:val="Normal"/>
      </w:pPr>
      <w:r>
        <w:t xml:space="preserve">deitada e permita que seus olhos se fechem</w:t>
      </w:r>
    </w:p>
    <w:p>
      <w:pPr>
        <w:pStyle w:val="Normal"/>
      </w:pPr>
      <w:r>
        <w:t xml:space="preserve">tões pós-hipnóticas. Um aspecto importante</w:t>
      </w:r>
    </w:p>
    <w:p>
      <w:pPr>
        <w:pStyle w:val="Normal"/>
      </w:pPr>
      <w:r>
        <w:t xml:space="preserve">naturalmente. Você vai inspirar o ar lenta e é a própria pessoa compreender a noção de</w:t>
      </w:r>
    </w:p>
    <w:p>
      <w:pPr>
        <w:pStyle w:val="Normal"/>
      </w:pPr>
      <w:r>
        <w:t xml:space="preserve">profundamente pelo nariz enchendo os pul-</w:t>
      </w:r>
    </w:p>
    <w:p>
      <w:pPr>
        <w:pStyle w:val="Normal"/>
      </w:pPr>
      <w:r>
        <w:t xml:space="preserve">se permitir em oposição à de se obrigar, e</w:t>
      </w:r>
    </w:p>
    <w:p>
      <w:pPr>
        <w:pStyle w:val="Normal"/>
      </w:pPr>
      <w:r>
        <w:t xml:space="preserve">mões de ar e depois soltar o ar lentamente</w:t>
      </w:r>
    </w:p>
    <w:p>
      <w:pPr>
        <w:pStyle w:val="Normal"/>
      </w:pPr>
      <w:r>
        <w:t xml:space="preserve">por isto a sugestão de catalepsia palpebral</w:t>
      </w:r>
    </w:p>
    <w:p>
      <w:pPr>
        <w:pStyle w:val="Normal"/>
      </w:pPr>
      <w:r>
        <w:t xml:space="preserve">pela boca, produzindo aquele som “u”, pres-</w:t>
      </w:r>
    </w:p>
    <w:p>
      <w:pPr>
        <w:pStyle w:val="Normal"/>
      </w:pPr>
      <w:r>
        <w:t xml:space="preserve">que é fácil de controlar e de conduzir é uma tando atenção ao som produzido pela sua</w:t>
      </w:r>
    </w:p>
    <w:p>
      <w:pPr>
        <w:pStyle w:val="Normal"/>
      </w:pPr>
      <w:r>
        <w:t xml:space="preserve">experiência na qual a pessoa sente acentua-</w:t>
      </w:r>
    </w:p>
    <w:p>
      <w:pPr>
        <w:pStyle w:val="Normal"/>
      </w:pPr>
      <w:r>
        <w:t xml:space="preserve">respiração e sentindo a sensação de relaxa-</w:t>
      </w:r>
    </w:p>
    <w:p>
      <w:pPr>
        <w:pStyle w:val="Normal"/>
      </w:pPr>
      <w:r>
        <w:t xml:space="preserve">damente a noção de permitir-se5. Lembre-</w:t>
      </w:r>
    </w:p>
    <w:p>
      <w:pPr>
        <w:pStyle w:val="Normal"/>
      </w:pPr>
      <w:r>
        <w:t xml:space="preserve">mento que a respiração traz para todo o seu</w:t>
      </w:r>
    </w:p>
    <w:p>
      <w:pPr>
        <w:pStyle w:val="Normal"/>
      </w:pPr>
      <w:r>
        <w:t xml:space="preserve">se de que na vida as coisas mudam, as pes-</w:t>
      </w:r>
    </w:p>
    <w:p>
      <w:pPr>
        <w:pStyle w:val="Normal"/>
      </w:pPr>
      <w:r>
        <w:t xml:space="preserve">corpo. Muito bem, vamos começar.</w:t>
      </w:r>
    </w:p>
    <w:p>
      <w:pPr>
        <w:pStyle w:val="Normal"/>
      </w:pPr>
      <w:r>
        <w:t xml:space="preserve">soas se modificam, e você também se modi-</w:t>
      </w:r>
    </w:p>
    <w:p>
      <w:pPr>
        <w:pStyle w:val="Normal"/>
      </w:pPr>
      <w:r>
        <w:t xml:space="preserve">Tome uma respiração profunda pelo na-</w:t>
      </w:r>
    </w:p>
    <w:p>
      <w:pPr>
        <w:pStyle w:val="Normal"/>
      </w:pPr>
      <w:r>
        <w:t xml:space="preserve">fica diariamente. Quando o próprio paciente</w:t>
      </w:r>
    </w:p>
    <w:p>
      <w:pPr>
        <w:pStyle w:val="Normal"/>
      </w:pPr>
      <w:r>
        <w:t xml:space="preserve">riz enchendo de ar os pulmões e abaixando</w:t>
      </w:r>
    </w:p>
    <w:p>
      <w:pPr>
        <w:pStyle w:val="Normal"/>
      </w:pPr>
      <w:r>
        <w:t xml:space="preserve">aprende por si mesmo a auto-hipnose, ele</w:t>
      </w:r>
    </w:p>
    <w:p>
      <w:pPr>
        <w:pStyle w:val="Normal"/>
      </w:pPr>
      <w:r>
        <w:t xml:space="preserve">o diafragma. ... Agora solte lentamente o ar cuidadosamente prepara as sugestões, medos pulmões pela boca, prestando atenção</w:t>
      </w:r>
    </w:p>
    <w:p>
      <w:pPr>
        <w:pStyle w:val="Normal"/>
      </w:pPr>
      <w:r>
        <w:t xml:space="preserve">moriza-as e as transmite para si mesmo</w:t>
      </w:r>
    </w:p>
    <w:p>
      <w:pPr>
        <w:pStyle w:val="Normal"/>
      </w:pPr>
      <w:r>
        <w:t xml:space="preserve">ao som da sua expiração e na sensação de</w:t>
      </w:r>
    </w:p>
    <w:p>
      <w:pPr>
        <w:pStyle w:val="Normal"/>
      </w:pPr>
      <w:r>
        <w:t xml:space="preserve">quando faz a auto-hipnose. Opcionalmente,</w:t>
      </w:r>
    </w:p>
    <w:p>
      <w:pPr>
        <w:pStyle w:val="Normal"/>
      </w:pPr>
      <w:r>
        <w:t xml:space="preserve">relaxamento que o seu corpo começa sentir.</w:t>
      </w:r>
    </w:p>
    <w:p>
      <w:pPr>
        <w:pStyle w:val="Normal"/>
      </w:pPr>
      <w:r>
        <w:t xml:space="preserve">pode gravar as sugestões em fita para escu-</w:t>
      </w:r>
    </w:p>
    <w:p>
      <w:pPr>
        <w:pStyle w:val="Normal"/>
      </w:pPr>
      <w:r>
        <w:t xml:space="preserve">... Tome outra respiração profunda pelo na-</w:t>
      </w:r>
    </w:p>
    <w:p>
      <w:pPr>
        <w:pStyle w:val="Normal"/>
      </w:pPr>
      <w:r>
        <w:t xml:space="preserve">tá-la quando estiver executando a auto-hip-</w:t>
      </w:r>
    </w:p>
    <w:p>
      <w:pPr>
        <w:pStyle w:val="Normal"/>
      </w:pPr>
      <w:r>
        <w:t xml:space="preserve">riz enchendo de ar os pulmões e abaixando</w:t>
      </w:r>
    </w:p>
    <w:p>
      <w:pPr>
        <w:pStyle w:val="Normal"/>
      </w:pPr>
      <w:r>
        <w:t xml:space="preserve">nose. A auto-hipnose não é substituto para</w:t>
      </w:r>
    </w:p>
    <w:p>
      <w:pPr>
        <w:pStyle w:val="Normal"/>
      </w:pPr>
      <w:r>
        <w:t xml:space="preserve">o diafragma. ... Perceba os pulmões cheios</w:t>
      </w:r>
    </w:p>
    <w:p>
      <w:pPr>
        <w:pStyle w:val="Normal"/>
      </w:pPr>
      <w:r>
        <w:t xml:space="preserve">alguém deixar de fazer esforço consciente</w:t>
      </w:r>
    </w:p>
    <w:p>
      <w:pPr>
        <w:pStyle w:val="Normal"/>
      </w:pPr>
      <w:r>
        <w:t xml:space="preserve">de ar. ... Agora, solte lentamente o ar dos</w:t>
      </w:r>
    </w:p>
    <w:p>
      <w:pPr>
        <w:pStyle w:val="Normal"/>
      </w:pPr>
      <w:r>
        <w:t xml:space="preserve">para melhorar. Para o eficiente desenvolvi-</w:t>
      </w:r>
    </w:p>
    <w:p>
      <w:pPr>
        <w:pStyle w:val="Normal"/>
      </w:pPr>
      <w:r>
        <w:t xml:space="preserve">pulmões pela boca, prestando atenção ao som</w:t>
      </w:r>
    </w:p>
    <w:p>
      <w:pPr>
        <w:pStyle w:val="Normal"/>
      </w:pPr>
      <w:r>
        <w:t xml:space="preserve">mento da auto-hipnose o paciente precisa</w:t>
      </w:r>
    </w:p>
    <w:p>
      <w:pPr>
        <w:pStyle w:val="Normal"/>
      </w:pPr>
      <w:r>
        <w:t xml:space="preserve">da sua expiração e na sensação de relaxa-</w:t>
      </w:r>
    </w:p>
    <w:p>
      <w:pPr>
        <w:pStyle w:val="Normal"/>
      </w:pPr>
      <w:r>
        <w:t xml:space="preserve">essencialmente querer usar a auto-hipnose e</w:t>
      </w:r>
    </w:p>
    <w:p>
      <w:pPr>
        <w:pStyle w:val="Normal"/>
      </w:pPr>
      <w:r>
        <w:t xml:space="preserve">mento dos músculos do seu corpo. ... Nova-</w:t>
      </w:r>
    </w:p>
    <w:p>
      <w:pPr>
        <w:pStyle w:val="Normal"/>
      </w:pPr>
      <w:r>
        <w:t xml:space="preserve">querer construir a melhora do que se propõe</w:t>
      </w:r>
    </w:p>
    <w:p>
      <w:pPr>
        <w:pStyle w:val="Normal"/>
      </w:pPr>
      <w:r>
        <w:t xml:space="preserve">mente, tome uma respiração profunda pelo</w:t>
      </w:r>
    </w:p>
    <w:p>
      <w:pPr>
        <w:pStyle w:val="Normal"/>
      </w:pPr>
      <w:r>
        <w:t xml:space="preserve">(Tabela 25.1).</w:t>
      </w:r>
    </w:p>
    <w:p>
      <w:pPr>
        <w:pStyle w:val="Normal"/>
      </w:pPr>
      <w:r>
        <w:t xml:space="preserve">nariz enchendo de ar os pulmões e abaixan-</w:t>
      </w:r>
    </w:p>
    <w:p>
      <w:pPr>
        <w:pStyle w:val="Normal"/>
      </w:pPr>
      <w:r>
        <w:t xml:space="preserve">do o diafragma. ... Agora solte lentamente o ar dos pulmões pela boca, prestando aten-EXEMPLO PRÁTICO DE AUTO-HIPNOSE</w:t>
      </w:r>
    </w:p>
    <w:p>
      <w:pPr>
        <w:pStyle w:val="Normal"/>
      </w:pPr>
      <w:r>
        <w:t xml:space="preserve">ção ao som da sua expiração e na sensação</w:t>
      </w:r>
    </w:p>
    <w:p>
      <w:pPr>
        <w:pStyle w:val="Normal"/>
      </w:pPr>
      <w:r>
        <w:t xml:space="preserve">PARA DOMINAR A REAÇÃO AO ESTRESSE</w:t>
      </w:r>
    </w:p>
    <w:p>
      <w:pPr>
        <w:pStyle w:val="Normal"/>
      </w:pPr>
      <w:r>
        <w:t xml:space="preserve">de relaxamento que o seu corpo sente. ... Uma vez mais, tome uma respiração profunda pelo</w:t>
      </w:r>
    </w:p>
    <w:p>
      <w:pPr>
        <w:pStyle w:val="Normal"/>
      </w:pPr>
      <w:r>
        <w:t xml:space="preserve">O texto seguinte apresenta duração apro-</w:t>
      </w:r>
    </w:p>
    <w:p>
      <w:pPr>
        <w:pStyle w:val="Normal"/>
      </w:pPr>
      <w:r>
        <w:t xml:space="preserve">nariz enchendo os pulmões de ar e abaixan-</w:t>
      </w:r>
    </w:p>
    <w:p>
      <w:pPr>
        <w:pStyle w:val="Normal"/>
      </w:pPr>
      <w:r>
        <w:t xml:space="preserve">ximada de 15 minutos. Uma opção é memo-</w:t>
      </w:r>
    </w:p>
    <w:p>
      <w:pPr>
        <w:pStyle w:val="Normal"/>
      </w:pPr>
      <w:r>
        <w:t xml:space="preserve">do o diafragma. ... Agora, solte lentamente o rizar o seu conteúdo e utilizá-lo diretamen-ar dos pulmões pela boca ouvindo o som da</w:t>
      </w:r>
    </w:p>
    <w:p>
      <w:pPr>
        <w:pStyle w:val="Normal"/>
      </w:pPr>
      <w:r>
        <w:t xml:space="preserve">te. Dessa maneira você vai sintonizando o</w:t>
      </w:r>
    </w:p>
    <w:p>
      <w:pPr>
        <w:pStyle w:val="Normal"/>
      </w:pPr>
      <w:r>
        <w:t xml:space="preserve">sua expiração e sentindo a sensação de rela-</w:t>
      </w:r>
    </w:p>
    <w:p>
      <w:pPr>
        <w:pStyle w:val="Normal"/>
      </w:pPr>
      <w:r>
        <w:t xml:space="preserve">que está sentindo com a velocidade correta,</w:t>
      </w:r>
    </w:p>
    <w:p>
      <w:pPr>
        <w:pStyle w:val="Normal"/>
      </w:pPr>
      <w:r>
        <w:t xml:space="preserve">xamento no seu corpo. ... Muito bem! Agora</w:t>
      </w:r>
    </w:p>
    <w:p>
      <w:pPr>
        <w:pStyle w:val="Normal"/>
      </w:pPr>
      <w:r>
        <w:t xml:space="preserve">podendo ampliar com sugestões novas, ade-</w:t>
      </w:r>
    </w:p>
    <w:p>
      <w:pPr>
        <w:pStyle w:val="Normal"/>
      </w:pPr>
      <w:r>
        <w:t xml:space="preserve">deixe a tensão sumir. A tensão desaparece</w:t>
      </w:r>
    </w:p>
    <w:p>
      <w:pPr>
        <w:pStyle w:val="Normal"/>
      </w:pPr>
      <w:r>
        <w:t xml:space="preserve">quadas ao momento. Alternativamente, gra-</w:t>
      </w:r>
    </w:p>
    <w:p>
      <w:pPr>
        <w:pStyle w:val="Normal"/>
      </w:pPr>
      <w:r>
        <w:t xml:space="preserve">automaticamente do seu corpo. Imagine o seu</w:t>
      </w:r>
    </w:p>
    <w:p>
      <w:pPr>
        <w:pStyle w:val="Normal"/>
      </w:pPr>
      <w:r>
        <w:t xml:space="preserve">© Direitos reservados à EDITORA ATHENEU LTDA.</w:t>
      </w:r>
    </w:p>
    <w:p>
      <w:pPr>
        <w:pStyle w:val="Heading1"/>
      </w:pPr>
      <w:r>
        <w:t>CAPÍTULO 25</w:t>
      </w:r>
    </w:p>
    <w:p>
      <w:pPr>
        <w:pStyle w:val="Normal"/>
      </w:pPr>
      <w:r>
        <w:t xml:space="preserve">455</w:t>
      </w:r>
    </w:p>
    <w:p>
      <w:pPr>
        <w:pStyle w:val="Normal"/>
      </w:pPr>
      <w:r>
        <w:t xml:space="preserve">corpo como uma espuma, totalmente solto, do harmoniosamente e em equilíbrio com o</w:t>
      </w:r>
    </w:p>
    <w:p>
      <w:pPr>
        <w:pStyle w:val="Normal"/>
      </w:pPr>
      <w:r>
        <w:t xml:space="preserve">macio e relaxado. ... Uma sensação aqueci-</w:t>
      </w:r>
    </w:p>
    <w:p>
      <w:pPr>
        <w:pStyle w:val="Normal"/>
      </w:pPr>
      <w:r>
        <w:t xml:space="preserve">seu corpo. Você sente paz.</w:t>
      </w:r>
    </w:p>
    <w:p>
      <w:pPr>
        <w:pStyle w:val="Normal"/>
      </w:pPr>
      <w:r>
        <w:t xml:space="preserve">da e pacífica envolve o seu corpo, relaxando Se eventualmente ocorrer alguma emer-profundamente. ... Imagine uma onda aque-</w:t>
      </w:r>
    </w:p>
    <w:p>
      <w:pPr>
        <w:pStyle w:val="Normal"/>
      </w:pPr>
      <w:r>
        <w:t xml:space="preserve">gência no transcorrer deste programa de re-</w:t>
      </w:r>
    </w:p>
    <w:p>
      <w:pPr>
        <w:pStyle w:val="Normal"/>
      </w:pPr>
      <w:r>
        <w:t xml:space="preserve">cida e pacífica envolvendo e relaxando todo</w:t>
      </w:r>
    </w:p>
    <w:p>
      <w:pPr>
        <w:pStyle w:val="Normal"/>
      </w:pPr>
      <w:r>
        <w:t xml:space="preserve">programação mental, você imediatamente e</w:t>
      </w:r>
    </w:p>
    <w:p>
      <w:pPr>
        <w:pStyle w:val="Normal"/>
      </w:pPr>
      <w:r>
        <w:t xml:space="preserve">o seu corpo. ... Visualize essa onda aquecida naturalmente ficará totalmente alerta, racio-e pacífica envolvendo e relaxando comple-</w:t>
      </w:r>
    </w:p>
    <w:p>
      <w:pPr>
        <w:pStyle w:val="Normal"/>
      </w:pPr>
      <w:r>
        <w:t xml:space="preserve">cinando adequadamente em função das cir-</w:t>
      </w:r>
    </w:p>
    <w:p>
      <w:pPr>
        <w:pStyle w:val="Normal"/>
      </w:pPr>
      <w:r>
        <w:t xml:space="preserve">tamente os seus músculos, os seus nervos,</w:t>
      </w:r>
    </w:p>
    <w:p>
      <w:pPr>
        <w:pStyle w:val="Normal"/>
      </w:pPr>
      <w:r>
        <w:t xml:space="preserve">cunstâncias, tomando as decisões que devem</w:t>
      </w:r>
    </w:p>
    <w:p>
      <w:pPr>
        <w:pStyle w:val="Normal"/>
      </w:pPr>
      <w:r>
        <w:t xml:space="preserve">os seus órgãos internos. ... O relaxamento</w:t>
      </w:r>
    </w:p>
    <w:p>
      <w:pPr>
        <w:pStyle w:val="Normal"/>
      </w:pPr>
      <w:r>
        <w:t xml:space="preserve">ser tomadas, e sentindo uma sensação mara-</w:t>
      </w:r>
    </w:p>
    <w:p>
      <w:pPr>
        <w:pStyle w:val="Normal"/>
      </w:pPr>
      <w:r>
        <w:t xml:space="preserve">espalha-se por todo o seu corpo. ... Todo o</w:t>
      </w:r>
    </w:p>
    <w:p>
      <w:pPr>
        <w:pStyle w:val="Normal"/>
      </w:pPr>
      <w:r>
        <w:t xml:space="preserve">vilhosa de calma e tranqüilidade.</w:t>
      </w:r>
    </w:p>
    <w:p>
      <w:pPr>
        <w:pStyle w:val="Normal"/>
      </w:pPr>
      <w:r>
        <w:t xml:space="preserve">seu corpo está completamente e profunda-</w:t>
      </w:r>
    </w:p>
    <w:p>
      <w:pPr>
        <w:pStyle w:val="Normal"/>
      </w:pPr>
      <w:r>
        <w:t xml:space="preserve">A próxima vez que experienciar este pro-</w:t>
      </w:r>
    </w:p>
    <w:p>
      <w:pPr>
        <w:pStyle w:val="Normal"/>
      </w:pPr>
      <w:r>
        <w:t xml:space="preserve">mente relaxado. A sua mente está funciona-</w:t>
      </w:r>
    </w:p>
    <w:p>
      <w:pPr>
        <w:pStyle w:val="Normal"/>
      </w:pPr>
      <w:r>
        <w:t xml:space="preserve">grama, escutando-o, você mais facilmente e</w:t>
      </w:r>
    </w:p>
    <w:p>
      <w:pPr>
        <w:pStyle w:val="Normal"/>
      </w:pPr>
      <w:r>
        <w:t xml:space="preserve">© Direitos reservados à EDITORA ATHENEU LTDA.</w:t>
      </w:r>
    </w:p>
    <w:p>
      <w:pPr>
        <w:pStyle w:val="Normal"/>
      </w:pPr>
      <w:r>
        <w:t xml:space="preserve">456</w:t>
      </w:r>
    </w:p>
    <w:p>
      <w:pPr>
        <w:pStyle w:val="Heading1"/>
      </w:pPr>
      <w:r>
        <w:t>CAPÍTULO 25</w:t>
      </w:r>
    </w:p>
    <w:p>
      <w:pPr>
        <w:pStyle w:val="Normal"/>
      </w:pPr>
      <w:r>
        <w:t xml:space="preserve">mais rapidamente estará profundamente re-cunstância na sua vida diária, em qualquer</w:t>
      </w:r>
    </w:p>
    <w:p>
      <w:pPr>
        <w:pStyle w:val="Normal"/>
      </w:pPr>
      <w:r>
        <w:t xml:space="preserve">laxado, pronto para a reprogramação mental.</w:t>
      </w:r>
    </w:p>
    <w:p>
      <w:pPr>
        <w:pStyle w:val="Normal"/>
      </w:pPr>
      <w:r>
        <w:t xml:space="preserve">situação, em qualquer momento que você se</w:t>
      </w:r>
    </w:p>
    <w:p>
      <w:pPr>
        <w:pStyle w:val="Normal"/>
      </w:pPr>
      <w:r>
        <w:t xml:space="preserve">Vamos continuar trabalhando juntos, eu e</w:t>
      </w:r>
    </w:p>
    <w:p>
      <w:pPr>
        <w:pStyle w:val="Normal"/>
      </w:pPr>
      <w:r>
        <w:t xml:space="preserve">encontre precisando permanecer calmo, tran-</w:t>
      </w:r>
    </w:p>
    <w:p>
      <w:pPr>
        <w:pStyle w:val="Normal"/>
      </w:pPr>
      <w:r>
        <w:t xml:space="preserve">você, para criarmos a realidade que você</w:t>
      </w:r>
    </w:p>
    <w:p>
      <w:pPr>
        <w:pStyle w:val="Normal"/>
      </w:pPr>
      <w:r>
        <w:t xml:space="preserve">qüilo e sentindo-se maravilhosamente bem,</w:t>
      </w:r>
    </w:p>
    <w:p>
      <w:pPr>
        <w:pStyle w:val="Normal"/>
      </w:pPr>
      <w:r>
        <w:t xml:space="preserve">deseja viver. Eu vou transmitir várias suges-e precisar relembrar que você e a sua mente</w:t>
      </w:r>
    </w:p>
    <w:p>
      <w:pPr>
        <w:pStyle w:val="Normal"/>
      </w:pPr>
      <w:r>
        <w:t xml:space="preserve">tões afirmativas e positivas que são comuni-</w:t>
      </w:r>
    </w:p>
    <w:p>
      <w:pPr>
        <w:pStyle w:val="Normal"/>
      </w:pPr>
      <w:r>
        <w:t xml:space="preserve">têm o domínio e o poder de controlar a sua</w:t>
      </w:r>
    </w:p>
    <w:p>
      <w:pPr>
        <w:pStyle w:val="Normal"/>
      </w:pPr>
      <w:r>
        <w:t xml:space="preserve">cadas para sua mente consciente e para sua</w:t>
      </w:r>
    </w:p>
    <w:p>
      <w:pPr>
        <w:pStyle w:val="Normal"/>
      </w:pPr>
      <w:r>
        <w:t xml:space="preserve">vida, os seus pensamentos e os seus senti-</w:t>
      </w:r>
    </w:p>
    <w:p>
      <w:pPr>
        <w:pStyle w:val="Normal"/>
      </w:pPr>
      <w:r>
        <w:t xml:space="preserve">mente subconsciente. Você está receptivo às</w:t>
      </w:r>
    </w:p>
    <w:p>
      <w:pPr>
        <w:pStyle w:val="Normal"/>
      </w:pPr>
      <w:r>
        <w:t xml:space="preserve">mentos, basta você pronunciar mentalmente</w:t>
      </w:r>
    </w:p>
    <w:p>
      <w:pPr>
        <w:pStyle w:val="Normal"/>
      </w:pPr>
      <w:r>
        <w:t xml:space="preserve">sugestões, você as aceita e elas agirão de</w:t>
      </w:r>
    </w:p>
    <w:p>
      <w:pPr>
        <w:pStyle w:val="Normal"/>
      </w:pPr>
      <w:r>
        <w:t xml:space="preserve">a palavra</w:t>
      </w:r>
    </w:p>
    <w:p>
      <w:pPr>
        <w:pStyle w:val="Normal"/>
      </w:pPr>
      <w:r>
        <w:t xml:space="preserve">tranqüilidade</w:t>
      </w:r>
    </w:p>
    <w:p>
      <w:pPr>
        <w:pStyle w:val="Normal"/>
      </w:pPr>
      <w:r>
        <w:t xml:space="preserve">e levantar para cima maneira crescente sobre você para o seu be-o dedo polegar da sua mão direita, indican-</w:t>
      </w:r>
    </w:p>
    <w:p>
      <w:pPr>
        <w:pStyle w:val="Normal"/>
      </w:pPr>
      <w:r>
        <w:t xml:space="preserve">nefício e proveito. A sua mente e o seu cor-</w:t>
      </w:r>
    </w:p>
    <w:p>
      <w:pPr>
        <w:pStyle w:val="Normal"/>
      </w:pPr>
      <w:r>
        <w:t xml:space="preserve">do positivo. Pronunciar mentalmente a pala-</w:t>
      </w:r>
    </w:p>
    <w:p>
      <w:pPr>
        <w:pStyle w:val="Normal"/>
      </w:pPr>
      <w:r>
        <w:t xml:space="preserve">po estão sintonizados num nível harmônico</w:t>
      </w:r>
    </w:p>
    <w:p>
      <w:pPr>
        <w:pStyle w:val="Normal"/>
      </w:pPr>
      <w:r>
        <w:t xml:space="preserve">vra</w:t>
      </w:r>
    </w:p>
    <w:p>
      <w:pPr>
        <w:pStyle w:val="Normal"/>
      </w:pPr>
      <w:r>
        <w:t xml:space="preserve">tranqüilidade</w:t>
      </w:r>
    </w:p>
    <w:p>
      <w:pPr>
        <w:pStyle w:val="Normal"/>
      </w:pPr>
      <w:r>
        <w:t xml:space="preserve">e levantar para cima o dedo de funcionamento. Sinta os nervos do seu</w:t>
      </w:r>
    </w:p>
    <w:p>
      <w:pPr>
        <w:pStyle w:val="Normal"/>
      </w:pPr>
      <w:r>
        <w:t xml:space="preserve">polegar da sua mão direita, indicando positicorpo funcionado em equilíbrio e harmonia.</w:t>
      </w:r>
    </w:p>
    <w:p>
      <w:pPr>
        <w:pStyle w:val="Normal"/>
      </w:pPr>
      <w:r>
        <w:t xml:space="preserve">vo é o sinal para obter respostas condiciona-</w:t>
      </w:r>
    </w:p>
    <w:p>
      <w:pPr>
        <w:pStyle w:val="Normal"/>
      </w:pPr>
      <w:r>
        <w:t xml:space="preserve">... ... De hoje em diante, você controla e do-das pós-hipnóticas. E quando você fizer isso mina os seus pensamentos e os seus sentia sua mente subconsciente experienciará de-</w:t>
      </w:r>
    </w:p>
    <w:p>
      <w:pPr>
        <w:pStyle w:val="Normal"/>
      </w:pPr>
      <w:r>
        <w:t xml:space="preserve">mentos. O dia de ontem terminou na noite</w:t>
      </w:r>
    </w:p>
    <w:p>
      <w:pPr>
        <w:pStyle w:val="Normal"/>
      </w:pPr>
      <w:r>
        <w:t xml:space="preserve">terminação, e você fará o que precisa fazer</w:t>
      </w:r>
    </w:p>
    <w:p>
      <w:pPr>
        <w:pStyle w:val="Normal"/>
      </w:pPr>
      <w:r>
        <w:t xml:space="preserve">passada. Você não pode modificar o passa-</w:t>
      </w:r>
    </w:p>
    <w:p>
      <w:pPr>
        <w:pStyle w:val="Normal"/>
      </w:pPr>
      <w:r>
        <w:t xml:space="preserve">para permanecer calmo, tranqüilo, com uma</w:t>
      </w:r>
    </w:p>
    <w:p>
      <w:pPr>
        <w:pStyle w:val="Normal"/>
      </w:pPr>
      <w:r>
        <w:t xml:space="preserve">do, portanto o passado é imutável. Mas você</w:t>
      </w:r>
    </w:p>
    <w:p>
      <w:pPr>
        <w:pStyle w:val="Normal"/>
      </w:pPr>
      <w:r>
        <w:t xml:space="preserve">sensação maravilhosa de bem-estar.</w:t>
      </w:r>
    </w:p>
    <w:p>
      <w:pPr>
        <w:pStyle w:val="Normal"/>
      </w:pPr>
      <w:r>
        <w:t xml:space="preserve">tem o poder e o domínio de reprogramar os</w:t>
      </w:r>
    </w:p>
    <w:p>
      <w:pPr>
        <w:pStyle w:val="Normal"/>
      </w:pPr>
      <w:r>
        <w:t xml:space="preserve">Agora, pela técnica da repetição, você e</w:t>
      </w:r>
    </w:p>
    <w:p>
      <w:pPr>
        <w:pStyle w:val="Normal"/>
      </w:pPr>
      <w:r>
        <w:t xml:space="preserve">seus pensamentos e os seus sentimentos.</w:t>
      </w:r>
    </w:p>
    <w:p>
      <w:pPr>
        <w:pStyle w:val="Normal"/>
      </w:pPr>
      <w:r>
        <w:t xml:space="preserve">eu vamos impregnar seu subconsciente com</w:t>
      </w:r>
    </w:p>
    <w:p>
      <w:pPr>
        <w:pStyle w:val="Normal"/>
      </w:pPr>
      <w:r>
        <w:t xml:space="preserve">Você toma o controle e o domínio da sua vida mensagens positivas e poderosamente eficie cria a sua realidade. ... ... Você remove do entes. Vamos transmitir as mensagens para</w:t>
      </w:r>
    </w:p>
    <w:p>
      <w:pPr>
        <w:pStyle w:val="Normal"/>
      </w:pPr>
      <w:r>
        <w:t xml:space="preserve">seu consciente e do seu subconsciente os</w:t>
      </w:r>
    </w:p>
    <w:p>
      <w:pPr>
        <w:pStyle w:val="Normal"/>
      </w:pPr>
      <w:r>
        <w:t xml:space="preserve">a sua mente consciente e para a sua mente</w:t>
      </w:r>
    </w:p>
    <w:p>
      <w:pPr>
        <w:pStyle w:val="Normal"/>
      </w:pPr>
      <w:r>
        <w:t xml:space="preserve">pensamentos e sentimentos negativos. Você</w:t>
      </w:r>
    </w:p>
    <w:p>
      <w:pPr>
        <w:pStyle w:val="Normal"/>
      </w:pPr>
      <w:r>
        <w:t xml:space="preserve">subconsciente. Diga as frases junto comigo</w:t>
      </w:r>
    </w:p>
    <w:p>
      <w:pPr>
        <w:pStyle w:val="Normal"/>
      </w:pPr>
      <w:r>
        <w:t xml:space="preserve">remove do seu consciente, do seu subcons-</w:t>
      </w:r>
    </w:p>
    <w:p>
      <w:pPr>
        <w:pStyle w:val="Normal"/>
      </w:pPr>
      <w:r>
        <w:t xml:space="preserve">em voz alta, ou se você preferir, diga as fra-ciente e do inconsciente os pensamentos e</w:t>
      </w:r>
    </w:p>
    <w:p>
      <w:pPr>
        <w:pStyle w:val="Normal"/>
      </w:pPr>
      <w:r>
        <w:t xml:space="preserve">ses mentalmente. Se você escolher dizer as</w:t>
      </w:r>
    </w:p>
    <w:p>
      <w:pPr>
        <w:pStyle w:val="Normal"/>
      </w:pPr>
      <w:r>
        <w:t xml:space="preserve">sentimentos de raiva, ódio, ressentimento,</w:t>
      </w:r>
    </w:p>
    <w:p>
      <w:pPr>
        <w:pStyle w:val="Normal"/>
      </w:pPr>
      <w:r>
        <w:t xml:space="preserve">frases mentalmente, fale vibrando mental-</w:t>
      </w:r>
    </w:p>
    <w:p>
      <w:pPr>
        <w:pStyle w:val="Normal"/>
      </w:pPr>
      <w:r>
        <w:t xml:space="preserve">amargura, preocupação e inveja. ... ... Você mente penetrando o sentido das palavras no</w:t>
      </w:r>
    </w:p>
    <w:p>
      <w:pPr>
        <w:pStyle w:val="Normal"/>
      </w:pPr>
      <w:r>
        <w:t xml:space="preserve">remove do seu consciente e do seu subcons-</w:t>
      </w:r>
    </w:p>
    <w:p>
      <w:pPr>
        <w:pStyle w:val="Normal"/>
      </w:pPr>
      <w:r>
        <w:t xml:space="preserve">seu íntimo. Diga comigo:</w:t>
      </w:r>
    </w:p>
    <w:p>
      <w:pPr>
        <w:pStyle w:val="Normal"/>
      </w:pPr>
      <w:r>
        <w:t xml:space="preserve">ciente os pensamentos e sentimentos de ne-</w:t>
      </w:r>
    </w:p>
    <w:p>
      <w:pPr>
        <w:pStyle w:val="Normal"/>
      </w:pPr>
      <w:r>
        <w:t xml:space="preserve">Eu cancelo e removo os pensamentos e sen-</w:t>
      </w:r>
    </w:p>
    <w:p>
      <w:pPr>
        <w:pStyle w:val="Normal"/>
      </w:pPr>
      <w:r>
        <w:t xml:space="preserve">gatividade. Você remove do seu consciente,</w:t>
      </w:r>
    </w:p>
    <w:p>
      <w:pPr>
        <w:pStyle w:val="Normal"/>
      </w:pPr>
      <w:r>
        <w:t xml:space="preserve">timentos de negatividade da minha mente.</w:t>
      </w:r>
    </w:p>
    <w:p>
      <w:pPr>
        <w:pStyle w:val="Normal"/>
      </w:pPr>
      <w:r>
        <w:t xml:space="preserve">do seu subconsciente e do inconsciente os</w:t>
      </w:r>
    </w:p>
    <w:p>
      <w:pPr>
        <w:pStyle w:val="Normal"/>
      </w:pPr>
      <w:r>
        <w:t xml:space="preserve">Eu cancelo e anulo as informações nega-</w:t>
      </w:r>
    </w:p>
    <w:p>
      <w:pPr>
        <w:pStyle w:val="Normal"/>
      </w:pPr>
      <w:r>
        <w:t xml:space="preserve">pensamentos e sentimentos de raiva, ódio,</w:t>
      </w:r>
    </w:p>
    <w:p>
      <w:pPr>
        <w:pStyle w:val="Normal"/>
      </w:pPr>
      <w:r>
        <w:t xml:space="preserve">tiva vindas de outras pessoas, ou pela TV,</w:t>
      </w:r>
    </w:p>
    <w:p>
      <w:pPr>
        <w:pStyle w:val="Normal"/>
      </w:pPr>
      <w:r>
        <w:t xml:space="preserve">ressentimento, amargura, preocupação e in-</w:t>
      </w:r>
    </w:p>
    <w:p>
      <w:pPr>
        <w:pStyle w:val="Normal"/>
      </w:pPr>
      <w:r>
        <w:t xml:space="preserve">Internet, jornais, revistas, livros e cinema, veja. A sua mente elimina do seu conscien-CD-ROM e outros meios de comunicação</w:t>
      </w:r>
    </w:p>
    <w:p>
      <w:pPr>
        <w:pStyle w:val="Normal"/>
      </w:pPr>
      <w:r>
        <w:t xml:space="preserve">te, do seu subconsciente e do inconsciente</w:t>
      </w:r>
    </w:p>
    <w:p>
      <w:pPr>
        <w:pStyle w:val="Normal"/>
      </w:pPr>
      <w:r>
        <w:t xml:space="preserve">(Repetir 10 vezes cada uma das frases).</w:t>
      </w:r>
    </w:p>
    <w:p>
      <w:pPr>
        <w:pStyle w:val="Normal"/>
      </w:pPr>
      <w:r>
        <w:t xml:space="preserve">todas as formas de julgamento. A sua mente</w:t>
      </w:r>
    </w:p>
    <w:p>
      <w:pPr>
        <w:pStyle w:val="Normal"/>
      </w:pPr>
      <w:r>
        <w:t xml:space="preserve">Muito bem! Você cancela e remove os</w:t>
      </w:r>
    </w:p>
    <w:p>
      <w:pPr>
        <w:pStyle w:val="Normal"/>
      </w:pPr>
      <w:r>
        <w:t xml:space="preserve">elimina do seu consciente, do seu subcons-</w:t>
      </w:r>
    </w:p>
    <w:p>
      <w:pPr>
        <w:pStyle w:val="Normal"/>
      </w:pPr>
      <w:r>
        <w:t xml:space="preserve">pensamentos de negatividade da sua mente</w:t>
      </w:r>
    </w:p>
    <w:p>
      <w:pPr>
        <w:pStyle w:val="Normal"/>
      </w:pPr>
      <w:r>
        <w:t xml:space="preserve">ciente e do inconsciente todas as formas de</w:t>
      </w:r>
    </w:p>
    <w:p>
      <w:pPr>
        <w:pStyle w:val="Normal"/>
      </w:pPr>
      <w:r>
        <w:t xml:space="preserve">e você cancela e anula as informações nega-</w:t>
      </w:r>
    </w:p>
    <w:p>
      <w:pPr>
        <w:pStyle w:val="Normal"/>
      </w:pPr>
      <w:r>
        <w:t xml:space="preserve">julgamento. ... ... Neste momento, eu vou</w:t>
      </w:r>
    </w:p>
    <w:p>
      <w:pPr>
        <w:pStyle w:val="Normal"/>
      </w:pPr>
      <w:r>
        <w:t xml:space="preserve">tivas vindas de outras pessoas, ou pela TV,</w:t>
      </w:r>
    </w:p>
    <w:p>
      <w:pPr>
        <w:pStyle w:val="Normal"/>
      </w:pPr>
      <w:r>
        <w:t xml:space="preserve">transmitir para você um sinal e algumas pa-</w:t>
      </w:r>
    </w:p>
    <w:p>
      <w:pPr>
        <w:pStyle w:val="Normal"/>
      </w:pPr>
      <w:r>
        <w:t xml:space="preserve">Internet, jornais, revistas, livros e cinema, lavras desencadeadoras de respostas condi-CD-ROM e outros meios de comunicação.</w:t>
      </w:r>
    </w:p>
    <w:p>
      <w:pPr>
        <w:pStyle w:val="Normal"/>
      </w:pPr>
      <w:r>
        <w:t xml:space="preserve">cionadas pós-hipnóticas. Em qualquer cir-</w:t>
      </w:r>
    </w:p>
    <w:p>
      <w:pPr>
        <w:pStyle w:val="Normal"/>
      </w:pPr>
      <w:r>
        <w:t xml:space="preserve">A cada dia estas sugestões vão fazendo mais</w:t>
      </w:r>
    </w:p>
    <w:p>
      <w:pPr>
        <w:pStyle w:val="Normal"/>
      </w:pPr>
      <w:r>
        <w:t xml:space="preserve">© Direitos reservados à EDITORA ATHENEU LTDA.</w:t>
      </w:r>
    </w:p>
    <w:p>
      <w:pPr>
        <w:pStyle w:val="Heading1"/>
      </w:pPr>
      <w:r>
        <w:t>CAPÍTULO 25</w:t>
      </w:r>
    </w:p>
    <w:p>
      <w:pPr>
        <w:pStyle w:val="Normal"/>
      </w:pPr>
      <w:r>
        <w:t xml:space="preserve">457</w:t>
      </w:r>
    </w:p>
    <w:p>
      <w:pPr>
        <w:pStyle w:val="Normal"/>
      </w:pPr>
      <w:r>
        <w:t xml:space="preserve">e mais parte de você e tornando-se cada vez e algumas palavras desencadeadoras de res-mais poderosamente eficientes. A cada dia</w:t>
      </w:r>
    </w:p>
    <w:p>
      <w:pPr>
        <w:pStyle w:val="Normal"/>
      </w:pPr>
      <w:r>
        <w:t xml:space="preserve">postas condicionadas pós-hipnóticas. Em</w:t>
      </w:r>
    </w:p>
    <w:p>
      <w:pPr>
        <w:pStyle w:val="Normal"/>
      </w:pPr>
      <w:r>
        <w:t xml:space="preserve">estas sugestões crescem progressivamente</w:t>
      </w:r>
    </w:p>
    <w:p>
      <w:pPr>
        <w:pStyle w:val="Normal"/>
      </w:pPr>
      <w:r>
        <w:t xml:space="preserve">qualquer circunstância na sua vida diária, em em sua mente.</w:t>
      </w:r>
    </w:p>
    <w:p>
      <w:pPr>
        <w:pStyle w:val="Normal"/>
      </w:pPr>
      <w:r>
        <w:t xml:space="preserve">qualquer situação, em qualquer momento que</w:t>
      </w:r>
    </w:p>
    <w:p>
      <w:pPr>
        <w:pStyle w:val="Normal"/>
      </w:pPr>
      <w:r>
        <w:t xml:space="preserve">Vamos continuar trabalhando juntos, eu</w:t>
      </w:r>
    </w:p>
    <w:p>
      <w:pPr>
        <w:pStyle w:val="Normal"/>
      </w:pPr>
      <w:r>
        <w:t xml:space="preserve">você se encontre precisando permanecer cal-</w:t>
      </w:r>
    </w:p>
    <w:p>
      <w:pPr>
        <w:pStyle w:val="Normal"/>
      </w:pPr>
      <w:r>
        <w:t xml:space="preserve">e você, para criarmos a realidade que você</w:t>
      </w:r>
    </w:p>
    <w:p>
      <w:pPr>
        <w:pStyle w:val="Normal"/>
      </w:pPr>
      <w:r>
        <w:t xml:space="preserve">mo, tranqüilo e sentindo-se maravilhosamen-</w:t>
      </w:r>
    </w:p>
    <w:p>
      <w:pPr>
        <w:pStyle w:val="Normal"/>
      </w:pPr>
      <w:r>
        <w:t xml:space="preserve">deseja viver. Eu vou transmitir várias suges-te bem, e precisar relembrar que você tem o</w:t>
      </w:r>
    </w:p>
    <w:p>
      <w:pPr>
        <w:pStyle w:val="Normal"/>
      </w:pPr>
      <w:r>
        <w:t xml:space="preserve">tões afirmativas e positivas que são comuni-</w:t>
      </w:r>
    </w:p>
    <w:p>
      <w:pPr>
        <w:pStyle w:val="Normal"/>
      </w:pPr>
      <w:r>
        <w:t xml:space="preserve">domínio, comando e o poder de controlar a</w:t>
      </w:r>
    </w:p>
    <w:p>
      <w:pPr>
        <w:pStyle w:val="Normal"/>
      </w:pPr>
      <w:r>
        <w:t xml:space="preserve">cadas para sua mente consciente e para sua</w:t>
      </w:r>
    </w:p>
    <w:p>
      <w:pPr>
        <w:pStyle w:val="Normal"/>
      </w:pPr>
      <w:r>
        <w:t xml:space="preserve">sua vida, os seus pensamentos e os seus sen-</w:t>
      </w:r>
    </w:p>
    <w:p>
      <w:pPr>
        <w:pStyle w:val="Normal"/>
      </w:pPr>
      <w:r>
        <w:t xml:space="preserve">mente subconsciente. Você está receptivo às</w:t>
      </w:r>
    </w:p>
    <w:p>
      <w:pPr>
        <w:pStyle w:val="Normal"/>
      </w:pPr>
      <w:r>
        <w:t xml:space="preserve">timentos, basta você pronunciar mentalmen-</w:t>
      </w:r>
    </w:p>
    <w:p>
      <w:pPr>
        <w:pStyle w:val="Normal"/>
      </w:pPr>
      <w:r>
        <w:t xml:space="preserve">sugestões; você as aceita e elas agirão de</w:t>
      </w:r>
    </w:p>
    <w:p>
      <w:pPr>
        <w:pStyle w:val="Normal"/>
      </w:pPr>
      <w:r>
        <w:t xml:space="preserve">te a palavra tranqüilidade e levantar para cima maneira crescente sobre você, para o seu</w:t>
      </w:r>
    </w:p>
    <w:p>
      <w:pPr>
        <w:pStyle w:val="Normal"/>
      </w:pPr>
      <w:r>
        <w:t xml:space="preserve">o dedo polegar da sua mão direita, indicando benefício e proveito.</w:t>
      </w:r>
    </w:p>
    <w:p>
      <w:pPr>
        <w:pStyle w:val="Normal"/>
      </w:pPr>
      <w:r>
        <w:t xml:space="preserve">positivo. Pronunciar mentalmente e palavra</w:t>
      </w:r>
    </w:p>
    <w:p>
      <w:pPr>
        <w:pStyle w:val="Normal"/>
      </w:pPr>
      <w:r>
        <w:t xml:space="preserve">A sua mente e o seu corpo estão sintoni-</w:t>
      </w:r>
    </w:p>
    <w:p>
      <w:pPr>
        <w:pStyle w:val="Normal"/>
      </w:pPr>
      <w:r>
        <w:t xml:space="preserve">tranqüilidade e levantar para cima o dedo</w:t>
      </w:r>
    </w:p>
    <w:p>
      <w:pPr>
        <w:pStyle w:val="Normal"/>
      </w:pPr>
      <w:r>
        <w:t xml:space="preserve">zados num nível harmônico de funcionamen-</w:t>
      </w:r>
    </w:p>
    <w:p>
      <w:pPr>
        <w:pStyle w:val="Normal"/>
      </w:pPr>
      <w:r>
        <w:t xml:space="preserve">polegar da sua mão direita, indicando positi-to. Sinta os nervos do seu corpo funcionado</w:t>
      </w:r>
    </w:p>
    <w:p>
      <w:pPr>
        <w:pStyle w:val="Normal"/>
      </w:pPr>
      <w:r>
        <w:t xml:space="preserve">vo, é o sinal para obter respostas condiciona-em equilíbrio e harmonia. ... ... De hoje em das pós-hipnóticas. E quando você fizer isso, diante você controla e domina os seus pena sua mente subconsciente experimentará de-</w:t>
      </w:r>
    </w:p>
    <w:p>
      <w:pPr>
        <w:pStyle w:val="Normal"/>
      </w:pPr>
      <w:r>
        <w:t xml:space="preserve">samentos e os seus sentimentos. O dia de</w:t>
      </w:r>
    </w:p>
    <w:p>
      <w:pPr>
        <w:pStyle w:val="Normal"/>
      </w:pPr>
      <w:r>
        <w:t xml:space="preserve">terminação, e você fará o que precisa fazer</w:t>
      </w:r>
    </w:p>
    <w:p>
      <w:pPr>
        <w:pStyle w:val="Normal"/>
      </w:pPr>
      <w:r>
        <w:t xml:space="preserve">ontem terminou na noite passada. Você não</w:t>
      </w:r>
    </w:p>
    <w:p>
      <w:pPr>
        <w:pStyle w:val="Normal"/>
      </w:pPr>
      <w:r>
        <w:t xml:space="preserve">para permanecer calmo, tranqüilo, com uma</w:t>
      </w:r>
    </w:p>
    <w:p>
      <w:pPr>
        <w:pStyle w:val="Normal"/>
      </w:pPr>
      <w:r>
        <w:t xml:space="preserve">pode modificar o passado, portanto o passa-</w:t>
      </w:r>
    </w:p>
    <w:p>
      <w:pPr>
        <w:pStyle w:val="Normal"/>
      </w:pPr>
      <w:r>
        <w:t xml:space="preserve">sensação maravilhosa de bem-estar.</w:t>
      </w:r>
    </w:p>
    <w:p>
      <w:pPr>
        <w:pStyle w:val="Normal"/>
      </w:pPr>
      <w:r>
        <w:t xml:space="preserve">do é imutável. Mas você tem o poder e o</w:t>
      </w:r>
    </w:p>
    <w:p>
      <w:pPr>
        <w:pStyle w:val="Normal"/>
      </w:pPr>
      <w:r>
        <w:t xml:space="preserve">Agora, novamente, pela técnica da repeti-</w:t>
      </w:r>
    </w:p>
    <w:p>
      <w:pPr>
        <w:pStyle w:val="Normal"/>
      </w:pPr>
      <w:r>
        <w:t xml:space="preserve">domínio de reprogramar os seus pensamen-</w:t>
      </w:r>
    </w:p>
    <w:p>
      <w:pPr>
        <w:pStyle w:val="Normal"/>
      </w:pPr>
      <w:r>
        <w:t xml:space="preserve">ção, você e eu vamos impregnar seu subcons-</w:t>
      </w:r>
    </w:p>
    <w:p>
      <w:pPr>
        <w:pStyle w:val="Normal"/>
      </w:pPr>
      <w:r>
        <w:t xml:space="preserve">tos e os seus sentimentos. Você toma o con-</w:t>
      </w:r>
    </w:p>
    <w:p>
      <w:pPr>
        <w:pStyle w:val="Normal"/>
      </w:pPr>
      <w:r>
        <w:t xml:space="preserve">ciente com mensagens positivas e poderosa-</w:t>
      </w:r>
    </w:p>
    <w:p>
      <w:pPr>
        <w:pStyle w:val="Normal"/>
      </w:pPr>
      <w:r>
        <w:t xml:space="preserve">trole e o domínio da sua vida e cria a sua</w:t>
      </w:r>
    </w:p>
    <w:p>
      <w:pPr>
        <w:pStyle w:val="Normal"/>
      </w:pPr>
      <w:r>
        <w:t xml:space="preserve">mente eficientes. Vamos transmitir as mensa-</w:t>
      </w:r>
    </w:p>
    <w:p>
      <w:pPr>
        <w:pStyle w:val="Normal"/>
      </w:pPr>
      <w:r>
        <w:t xml:space="preserve">realidade. ... ... Você remove do seu conscigens para a sua mente consciente e para a sua ente e do seu subconsciente os pensamentos</w:t>
      </w:r>
    </w:p>
    <w:p>
      <w:pPr>
        <w:pStyle w:val="Normal"/>
      </w:pPr>
      <w:r>
        <w:t xml:space="preserve">mente subconsciente. Diga a frase junto co-</w:t>
      </w:r>
    </w:p>
    <w:p>
      <w:pPr>
        <w:pStyle w:val="Normal"/>
      </w:pPr>
      <w:r>
        <w:t xml:space="preserve">e sentimentos de negatividade. Você remo-</w:t>
      </w:r>
    </w:p>
    <w:p>
      <w:pPr>
        <w:pStyle w:val="Normal"/>
      </w:pPr>
      <w:r>
        <w:t xml:space="preserve">migo em voz alta, ou, se você preferir, diga a ve do seu consciente, do seu subconsciente</w:t>
      </w:r>
    </w:p>
    <w:p>
      <w:pPr>
        <w:pStyle w:val="Normal"/>
      </w:pPr>
      <w:r>
        <w:t xml:space="preserve">frase mentalmente. Se você escolher dizer a</w:t>
      </w:r>
    </w:p>
    <w:p>
      <w:pPr>
        <w:pStyle w:val="Normal"/>
      </w:pPr>
      <w:r>
        <w:t xml:space="preserve">e do inconsciente os pensamentos e senti-</w:t>
      </w:r>
    </w:p>
    <w:p>
      <w:pPr>
        <w:pStyle w:val="Normal"/>
      </w:pPr>
      <w:r>
        <w:t xml:space="preserve">frase mentalmente, fale vibrando mentalmente mentos de raiva, ódio, ressentimento, amar-penetrando o sentido das palavras no seu ínti-gura, preocupação e inveja. ... ... Você remo-mo. Diga comigo: Eu focalizo a minha aten-</w:t>
      </w:r>
    </w:p>
    <w:p>
      <w:pPr>
        <w:pStyle w:val="Normal"/>
      </w:pPr>
      <w:r>
        <w:t xml:space="preserve">ve do seu consciente e do seu subconsciente</w:t>
      </w:r>
    </w:p>
    <w:p>
      <w:pPr>
        <w:pStyle w:val="Normal"/>
      </w:pPr>
      <w:r>
        <w:t xml:space="preserve">ção e concentro a minha mente nos pensa-</w:t>
      </w:r>
    </w:p>
    <w:p>
      <w:pPr>
        <w:pStyle w:val="Normal"/>
      </w:pPr>
      <w:r>
        <w:t xml:space="preserve">os pensamentos e sentimentos de negativi-</w:t>
      </w:r>
    </w:p>
    <w:p>
      <w:pPr>
        <w:pStyle w:val="Normal"/>
      </w:pPr>
      <w:r>
        <w:t xml:space="preserve">mentos e sentimentos positivos de amor, felidade. Você remove do seu consciente, do seu</w:t>
      </w:r>
    </w:p>
    <w:p>
      <w:pPr>
        <w:pStyle w:val="Normal"/>
      </w:pPr>
      <w:r>
        <w:t xml:space="preserve">cidade, vitória, sucesso, tranqüilidade e bem-subconsciente e do inconsciente os pensa-</w:t>
      </w:r>
    </w:p>
    <w:p>
      <w:pPr>
        <w:pStyle w:val="Normal"/>
      </w:pPr>
      <w:r>
        <w:t xml:space="preserve">estar. (Repetir 10 vezes a frase.)</w:t>
      </w:r>
    </w:p>
    <w:p>
      <w:pPr>
        <w:pStyle w:val="Normal"/>
      </w:pPr>
      <w:r>
        <w:t xml:space="preserve">mentos e sentimentos de raiva, ódio, ressen-</w:t>
      </w:r>
    </w:p>
    <w:p>
      <w:pPr>
        <w:pStyle w:val="Normal"/>
      </w:pPr>
      <w:r>
        <w:t xml:space="preserve">Ótimo! Você focaliza a sua atenção e con-</w:t>
      </w:r>
    </w:p>
    <w:p>
      <w:pPr>
        <w:pStyle w:val="Normal"/>
      </w:pPr>
      <w:r>
        <w:t xml:space="preserve">timento, amargura, preocupação e inveja.</w:t>
      </w:r>
    </w:p>
    <w:p>
      <w:pPr>
        <w:pStyle w:val="Normal"/>
      </w:pPr>
      <w:r>
        <w:t xml:space="preserve">centra a sua mente nos pensamentos e senti-</w:t>
      </w:r>
    </w:p>
    <w:p>
      <w:pPr>
        <w:pStyle w:val="Normal"/>
      </w:pPr>
      <w:r>
        <w:t xml:space="preserve">Você elimina do seu consciente, do seu sub-</w:t>
      </w:r>
    </w:p>
    <w:p>
      <w:pPr>
        <w:pStyle w:val="Normal"/>
      </w:pPr>
      <w:r>
        <w:t xml:space="preserve">mentos positivos de amor, felicidade, vitória, consciente e do inconsciente todas as for-sucesso, tranqüilidade e bem-estar. A cada dia mas de julgamento. Você elimina do seu</w:t>
      </w:r>
    </w:p>
    <w:p>
      <w:pPr>
        <w:pStyle w:val="Normal"/>
      </w:pPr>
      <w:r>
        <w:t xml:space="preserve">estas sugestões vão fazendo mais e mais par-</w:t>
      </w:r>
    </w:p>
    <w:p>
      <w:pPr>
        <w:pStyle w:val="Normal"/>
      </w:pPr>
      <w:r>
        <w:t xml:space="preserve">consciente, do seu subconsciente e do incons-te de você e tornando-se cada vez mais pode-</w:t>
      </w:r>
    </w:p>
    <w:p>
      <w:pPr>
        <w:pStyle w:val="Normal"/>
      </w:pPr>
      <w:r>
        <w:t xml:space="preserve">ciente todas as formas de julgamento. ... ...</w:t>
      </w:r>
    </w:p>
    <w:p>
      <w:pPr>
        <w:pStyle w:val="Normal"/>
      </w:pPr>
      <w:r>
        <w:t xml:space="preserve">rosamente eficientes e fazendo parte perma-</w:t>
      </w:r>
    </w:p>
    <w:p>
      <w:pPr>
        <w:pStyle w:val="Normal"/>
      </w:pPr>
      <w:r>
        <w:t xml:space="preserve">Agora eu vou transmitir para você um sinal</w:t>
      </w:r>
    </w:p>
    <w:p>
      <w:pPr>
        <w:pStyle w:val="Normal"/>
      </w:pPr>
      <w:r>
        <w:t xml:space="preserve">nente e definitiva de você e de sua mente.</w:t>
      </w:r>
    </w:p>
    <w:p>
      <w:pPr>
        <w:pStyle w:val="Normal"/>
      </w:pPr>
      <w:r>
        <w:t xml:space="preserve">© Direitos reservados à EDITORA ATHENEU LTDA.</w:t>
      </w:r>
    </w:p>
    <w:p>
      <w:pPr>
        <w:pStyle w:val="Normal"/>
      </w:pPr>
      <w:r>
        <w:t xml:space="preserve">458</w:t>
      </w:r>
    </w:p>
    <w:p>
      <w:pPr>
        <w:pStyle w:val="Heading1"/>
      </w:pPr>
      <w:r>
        <w:t>CAPÍTULO 25</w:t>
      </w:r>
    </w:p>
    <w:p>
      <w:pPr>
        <w:pStyle w:val="Normal"/>
      </w:pPr>
      <w:r>
        <w:t xml:space="preserve">EXEMPLO PRÁTICO DE AUTO-HIPNOSE</w:t>
      </w:r>
    </w:p>
    <w:p>
      <w:pPr>
        <w:pStyle w:val="Normal"/>
      </w:pPr>
      <w:r>
        <w:t xml:space="preserve">harmonia impregna o seu corpo e a sua</w:t>
      </w:r>
    </w:p>
    <w:p>
      <w:pPr>
        <w:pStyle w:val="Normal"/>
      </w:pPr>
      <w:r>
        <w:t xml:space="preserve">PARA GANHAR DINHEIRO EM</w:t>
      </w:r>
    </w:p>
    <w:p>
      <w:pPr>
        <w:pStyle w:val="Normal"/>
      </w:pPr>
      <w:r>
        <w:t xml:space="preserve">mente. ... ... Você se sente vitorioso!</w:t>
      </w:r>
    </w:p>
    <w:p>
      <w:pPr>
        <w:pStyle w:val="Normal"/>
      </w:pPr>
      <w:r>
        <w:t xml:space="preserve">ABUNDÂNCIA</w:t>
      </w:r>
    </w:p>
    <w:p>
      <w:pPr>
        <w:pStyle w:val="Normal"/>
      </w:pPr>
      <w:r>
        <w:t xml:space="preserve">Se eventualmente ocorrer alguma emer-</w:t>
      </w:r>
    </w:p>
    <w:p>
      <w:pPr>
        <w:pStyle w:val="Normal"/>
      </w:pPr>
      <w:r>
        <w:t xml:space="preserve">gência no transcorrer deste programa de re-</w:t>
      </w:r>
    </w:p>
    <w:p>
      <w:pPr>
        <w:pStyle w:val="Normal"/>
      </w:pPr>
      <w:r>
        <w:t xml:space="preserve">O texto abaixo tem a duração de aproxi-</w:t>
      </w:r>
    </w:p>
    <w:p>
      <w:pPr>
        <w:pStyle w:val="Normal"/>
      </w:pPr>
      <w:r>
        <w:t xml:space="preserve">programação mental, você, imediatamente e</w:t>
      </w:r>
    </w:p>
    <w:p>
      <w:pPr>
        <w:pStyle w:val="Normal"/>
      </w:pPr>
      <w:r>
        <w:t xml:space="preserve">madamente 20 minutos, e pode seguir-se a</w:t>
      </w:r>
    </w:p>
    <w:p>
      <w:pPr>
        <w:pStyle w:val="Normal"/>
      </w:pPr>
      <w:r>
        <w:t xml:space="preserve">naturalmente, ficará totalmente alerta, racio-qualquer técnica de relaxamento ou ao si-</w:t>
      </w:r>
    </w:p>
    <w:p>
      <w:pPr>
        <w:pStyle w:val="Normal"/>
      </w:pPr>
      <w:r>
        <w:t xml:space="preserve">cinado adequadamente em função das cir-</w:t>
      </w:r>
    </w:p>
    <w:p>
      <w:pPr>
        <w:pStyle w:val="Normal"/>
      </w:pPr>
      <w:r>
        <w:t xml:space="preserve">nal condicionado para a pessoa entrar na-</w:t>
      </w:r>
    </w:p>
    <w:p>
      <w:pPr>
        <w:pStyle w:val="Normal"/>
      </w:pPr>
      <w:r>
        <w:t xml:space="preserve">cunstâncias, tomando as decisões que devem</w:t>
      </w:r>
    </w:p>
    <w:p>
      <w:pPr>
        <w:pStyle w:val="Normal"/>
      </w:pPr>
      <w:r>
        <w:t xml:space="preserve">quele momento em hipnose. Esta fraseolo-</w:t>
      </w:r>
    </w:p>
    <w:p>
      <w:pPr>
        <w:pStyle w:val="Normal"/>
      </w:pPr>
      <w:r>
        <w:t xml:space="preserve">ser tomadas, e sentindo uma sensação mara-</w:t>
      </w:r>
    </w:p>
    <w:p>
      <w:pPr>
        <w:pStyle w:val="Normal"/>
      </w:pPr>
      <w:r>
        <w:t xml:space="preserve">gia usualmente é adaptada para um deter-</w:t>
      </w:r>
    </w:p>
    <w:p>
      <w:pPr>
        <w:pStyle w:val="Normal"/>
      </w:pPr>
      <w:r>
        <w:t xml:space="preserve">vilhosa de calma e tranqüilidade.</w:t>
      </w:r>
    </w:p>
    <w:p>
      <w:pPr>
        <w:pStyle w:val="Normal"/>
      </w:pPr>
      <w:r>
        <w:t xml:space="preserve">minado paciente. Desse modo, o sinal con-</w:t>
      </w:r>
    </w:p>
    <w:p>
      <w:pPr>
        <w:pStyle w:val="Normal"/>
      </w:pPr>
      <w:r>
        <w:t xml:space="preserve">A próxima vez que experienciar este pro-</w:t>
      </w:r>
    </w:p>
    <w:p>
      <w:pPr>
        <w:pStyle w:val="Normal"/>
      </w:pPr>
      <w:r>
        <w:t xml:space="preserve">dicionado para a pessoa entrar em hipnose</w:t>
      </w:r>
    </w:p>
    <w:p>
      <w:pPr>
        <w:pStyle w:val="Normal"/>
      </w:pPr>
      <w:r>
        <w:t xml:space="preserve">grama, escutando-o, você mais facilmente e</w:t>
      </w:r>
    </w:p>
    <w:p>
      <w:pPr>
        <w:pStyle w:val="Normal"/>
      </w:pPr>
      <w:r>
        <w:t xml:space="preserve">e os sinais e palavras desencadeadoras de</w:t>
      </w:r>
    </w:p>
    <w:p>
      <w:pPr>
        <w:pStyle w:val="Normal"/>
      </w:pPr>
      <w:r>
        <w:t xml:space="preserve">mais rapidamente estará profundamente re-</w:t>
      </w:r>
    </w:p>
    <w:p>
      <w:pPr>
        <w:pStyle w:val="Normal"/>
      </w:pPr>
      <w:r>
        <w:t xml:space="preserve">respostas pós-hipnóticas precisam ser sin-</w:t>
      </w:r>
    </w:p>
    <w:p>
      <w:pPr>
        <w:pStyle w:val="Normal"/>
      </w:pPr>
      <w:r>
        <w:t xml:space="preserve">laxado, pronto para aproveitar os benefícios tonizados para essa pessoa. Ao final do tex-da reprogramação mental.</w:t>
      </w:r>
    </w:p>
    <w:p>
      <w:pPr>
        <w:pStyle w:val="Normal"/>
      </w:pPr>
      <w:r>
        <w:t xml:space="preserve">to, faz-se mister acrescentar a fraseologia</w:t>
      </w:r>
    </w:p>
    <w:p>
      <w:pPr>
        <w:pStyle w:val="Normal"/>
      </w:pPr>
      <w:r>
        <w:t xml:space="preserve">Vamos continuar trabalhando juntos, eu</w:t>
      </w:r>
    </w:p>
    <w:p>
      <w:pPr>
        <w:pStyle w:val="Normal"/>
      </w:pPr>
      <w:r>
        <w:t xml:space="preserve">apropriada para deixar o paciente em vigília e você, para criarmos a realidade que você</w:t>
      </w:r>
    </w:p>
    <w:p>
      <w:pPr>
        <w:pStyle w:val="Normal"/>
      </w:pPr>
      <w:r>
        <w:t xml:space="preserve">e alerta. Uma opção é memorizar o conteú-</w:t>
      </w:r>
    </w:p>
    <w:p>
      <w:pPr>
        <w:pStyle w:val="Normal"/>
      </w:pPr>
      <w:r>
        <w:t xml:space="preserve">deseja viver. Eu vou transmitir várias suges-do abaixo e utilizá-lo diretamente. Dessa</w:t>
      </w:r>
    </w:p>
    <w:p>
      <w:pPr>
        <w:pStyle w:val="Normal"/>
      </w:pPr>
      <w:r>
        <w:t xml:space="preserve">tões afirmativas e positivas que são comuni-</w:t>
      </w:r>
    </w:p>
    <w:p>
      <w:pPr>
        <w:pStyle w:val="Normal"/>
      </w:pPr>
      <w:r>
        <w:t xml:space="preserve">maneira você vai sintonizando o que está</w:t>
      </w:r>
    </w:p>
    <w:p>
      <w:pPr>
        <w:pStyle w:val="Normal"/>
      </w:pPr>
      <w:r>
        <w:t xml:space="preserve">cadas para sua mente consciente e para sua</w:t>
      </w:r>
    </w:p>
    <w:p>
      <w:pPr>
        <w:pStyle w:val="Normal"/>
      </w:pPr>
      <w:r>
        <w:t xml:space="preserve">sentindo com a velocidade correta, e pode</w:t>
      </w:r>
    </w:p>
    <w:p>
      <w:pPr>
        <w:pStyle w:val="Normal"/>
      </w:pPr>
      <w:r>
        <w:t xml:space="preserve">mente subconsciente. Você está receptivo às</w:t>
      </w:r>
    </w:p>
    <w:p>
      <w:pPr>
        <w:pStyle w:val="Normal"/>
      </w:pPr>
      <w:r>
        <w:t xml:space="preserve">ampliar com novas sugestões adequadas ao</w:t>
      </w:r>
    </w:p>
    <w:p>
      <w:pPr>
        <w:pStyle w:val="Normal"/>
      </w:pPr>
      <w:r>
        <w:t xml:space="preserve">sugestões; você as aceita e elas agem de</w:t>
      </w:r>
    </w:p>
    <w:p>
      <w:pPr>
        <w:pStyle w:val="Normal"/>
      </w:pPr>
      <w:r>
        <w:t xml:space="preserve">momento. Alternativamente, gravando o</w:t>
      </w:r>
    </w:p>
    <w:p>
      <w:pPr>
        <w:pStyle w:val="Normal"/>
      </w:pPr>
      <w:r>
        <w:t xml:space="preserve">maneira crescente sobre você, para seu be-</w:t>
      </w:r>
    </w:p>
    <w:p>
      <w:pPr>
        <w:pStyle w:val="Normal"/>
      </w:pPr>
      <w:r>
        <w:t xml:space="preserve">conteúdo abaixo em fita cassete, você fica</w:t>
      </w:r>
    </w:p>
    <w:p>
      <w:pPr>
        <w:pStyle w:val="Normal"/>
      </w:pPr>
      <w:r>
        <w:t xml:space="preserve">nefício e proveito.</w:t>
      </w:r>
    </w:p>
    <w:p>
      <w:pPr>
        <w:pStyle w:val="Normal"/>
      </w:pPr>
      <w:r>
        <w:t xml:space="preserve">sem a preocupação de memorizar tudo e</w:t>
      </w:r>
    </w:p>
    <w:p>
      <w:pPr>
        <w:pStyle w:val="Normal"/>
      </w:pPr>
      <w:r>
        <w:t xml:space="preserve">Você acredita totalmente que pode ga-</w:t>
      </w:r>
    </w:p>
    <w:p>
      <w:pPr>
        <w:pStyle w:val="Normal"/>
      </w:pPr>
      <w:r>
        <w:t xml:space="preserve">pode concentrar-se totalmente na execução</w:t>
      </w:r>
    </w:p>
    <w:p>
      <w:pPr>
        <w:pStyle w:val="Normal"/>
      </w:pPr>
      <w:r>
        <w:t xml:space="preserve">nhar dinheiro honestamente em abundân-</w:t>
      </w:r>
    </w:p>
    <w:p>
      <w:pPr>
        <w:pStyle w:val="Normal"/>
      </w:pPr>
      <w:r>
        <w:t xml:space="preserve">da reprogramação mental.</w:t>
      </w:r>
    </w:p>
    <w:p>
      <w:pPr>
        <w:pStyle w:val="Normal"/>
      </w:pPr>
      <w:r>
        <w:t xml:space="preserve">cia*. ... Você acredita completamente que</w:t>
      </w:r>
    </w:p>
    <w:p>
      <w:pPr>
        <w:pStyle w:val="Normal"/>
      </w:pPr>
      <w:r>
        <w:t xml:space="preserve">Tome uma respiração profunda enchen-</w:t>
      </w:r>
    </w:p>
    <w:p>
      <w:pPr>
        <w:pStyle w:val="Normal"/>
      </w:pPr>
      <w:r>
        <w:t xml:space="preserve">merece ganhar dinheiro em abundância ho-</w:t>
      </w:r>
    </w:p>
    <w:p>
      <w:pPr>
        <w:pStyle w:val="Normal"/>
      </w:pPr>
      <w:r>
        <w:t xml:space="preserve">do os pulmões com alegria, felicidade e su-</w:t>
      </w:r>
    </w:p>
    <w:p>
      <w:pPr>
        <w:pStyle w:val="Normal"/>
      </w:pPr>
      <w:r>
        <w:t xml:space="preserve">nestamente. ... Você está disposto a inves-</w:t>
      </w:r>
    </w:p>
    <w:p>
      <w:pPr>
        <w:pStyle w:val="Normal"/>
      </w:pPr>
      <w:r>
        <w:t xml:space="preserve">cesso, prendendo o ar enquanto conta men-</w:t>
      </w:r>
    </w:p>
    <w:p>
      <w:pPr>
        <w:pStyle w:val="Normal"/>
      </w:pPr>
      <w:r>
        <w:t xml:space="preserve">tir o tempo necessário preparando-se para</w:t>
      </w:r>
    </w:p>
    <w:p>
      <w:pPr>
        <w:pStyle w:val="Normal"/>
      </w:pPr>
      <w:r>
        <w:t xml:space="preserve">talmente até quatro. ... ... Agora solte len-ganhar dinheiro em abundância honestamen-</w:t>
      </w:r>
    </w:p>
    <w:p>
      <w:pPr>
        <w:pStyle w:val="Normal"/>
      </w:pPr>
      <w:r>
        <w:t xml:space="preserve">tamente o ar pela boca imaginando seu cor-</w:t>
      </w:r>
    </w:p>
    <w:p>
      <w:pPr>
        <w:pStyle w:val="Normal"/>
      </w:pPr>
      <w:r>
        <w:t xml:space="preserve">te. ... Você acredita plenamente que vale a</w:t>
      </w:r>
    </w:p>
    <w:p>
      <w:pPr>
        <w:pStyle w:val="Normal"/>
      </w:pPr>
      <w:r>
        <w:t xml:space="preserve">po relaxando profundamente. ... ... Nova-</w:t>
      </w:r>
    </w:p>
    <w:p>
      <w:pPr>
        <w:pStyle w:val="Normal"/>
      </w:pPr>
      <w:r>
        <w:t xml:space="preserve">pena ganhar dinheiro em abundância. ....</w:t>
      </w:r>
    </w:p>
    <w:p>
      <w:pPr>
        <w:pStyle w:val="Normal"/>
      </w:pPr>
      <w:r>
        <w:t xml:space="preserve">mente, tome uma respiração profunda en-</w:t>
      </w:r>
    </w:p>
    <w:p>
      <w:pPr>
        <w:pStyle w:val="Normal"/>
      </w:pPr>
      <w:r>
        <w:t xml:space="preserve">Você está entusiasmado em ganhar dinhei-</w:t>
      </w:r>
    </w:p>
    <w:p>
      <w:pPr>
        <w:pStyle w:val="Normal"/>
      </w:pPr>
      <w:r>
        <w:t xml:space="preserve">chendo os pulmões com alegria, felicidade</w:t>
      </w:r>
    </w:p>
    <w:p>
      <w:pPr>
        <w:pStyle w:val="Normal"/>
      </w:pPr>
      <w:r>
        <w:t xml:space="preserve">ro em abundância honestamente. Dinheiro</w:t>
      </w:r>
    </w:p>
    <w:p>
      <w:pPr>
        <w:pStyle w:val="Normal"/>
      </w:pPr>
      <w:r>
        <w:t xml:space="preserve">e sucesso, prendendo o ar enquanto conta</w:t>
      </w:r>
    </w:p>
    <w:p>
      <w:pPr>
        <w:pStyle w:val="Normal"/>
      </w:pPr>
      <w:r>
        <w:t xml:space="preserve">é energia de troca.</w:t>
      </w:r>
    </w:p>
    <w:p>
      <w:pPr>
        <w:pStyle w:val="Normal"/>
      </w:pPr>
      <w:r>
        <w:t xml:space="preserve">mentalmente até quatro. ... ... Agora lenta-</w:t>
      </w:r>
    </w:p>
    <w:p>
      <w:pPr>
        <w:pStyle w:val="Normal"/>
      </w:pPr>
      <w:r>
        <w:t xml:space="preserve">Agora você toma o controle da sua vida,</w:t>
      </w:r>
    </w:p>
    <w:p>
      <w:pPr>
        <w:pStyle w:val="Normal"/>
      </w:pPr>
      <w:r>
        <w:t xml:space="preserve">mente solte o ar pela boca imaginando seu</w:t>
      </w:r>
    </w:p>
    <w:p>
      <w:pPr>
        <w:pStyle w:val="Normal"/>
      </w:pPr>
      <w:r>
        <w:t xml:space="preserve">você domina a sua vida e cria ilimitada abuncorpo relaxando completamente. ... ... Você</w:t>
      </w:r>
    </w:p>
    <w:p>
      <w:pPr>
        <w:pStyle w:val="Normal"/>
      </w:pPr>
      <w:r>
        <w:t xml:space="preserve">dância monetária. De hoje em diante, a cada</w:t>
      </w:r>
    </w:p>
    <w:p>
      <w:pPr>
        <w:pStyle w:val="Normal"/>
      </w:pPr>
      <w:r>
        <w:t xml:space="preserve">está relaxando ainda mais e concentrando-</w:t>
      </w:r>
    </w:p>
    <w:p>
      <w:pPr>
        <w:pStyle w:val="Normal"/>
      </w:pPr>
      <w:r>
        <w:t xml:space="preserve">se em ativar os seus objetivos. Você sente</w:t>
      </w:r>
    </w:p>
    <w:p>
      <w:pPr>
        <w:pStyle w:val="Normal"/>
      </w:pPr>
      <w:r>
        <w:t xml:space="preserve">uma sensação maravilhosa de calma, paz,</w:t>
      </w:r>
    </w:p>
    <w:p>
      <w:pPr>
        <w:pStyle w:val="Normal"/>
      </w:pPr>
      <w:r>
        <w:t xml:space="preserve">*Neste instante imaginar-se possuindo uma maleta cheia tranqüilidade, harmonia e bem-estar. ... ...</w:t>
      </w:r>
    </w:p>
    <w:p>
      <w:pPr>
        <w:pStyle w:val="Normal"/>
      </w:pPr>
      <w:r>
        <w:t xml:space="preserve">de notas de 100 dólares, contendo um milhão de dóla-Uma sensação de paz, sossego, equilíbrio e</w:t>
      </w:r>
    </w:p>
    <w:p>
      <w:pPr>
        <w:pStyle w:val="Normal"/>
      </w:pPr>
      <w:r>
        <w:t xml:space="preserve">res americanos.</w:t>
      </w:r>
    </w:p>
    <w:p>
      <w:pPr>
        <w:pStyle w:val="Normal"/>
      </w:pPr>
      <w:r>
        <w:t xml:space="preserve">© Direitos reservados à EDITORA ATHENEU LTDA.</w:t>
      </w:r>
    </w:p>
    <w:p>
      <w:pPr>
        <w:pStyle w:val="Heading1"/>
      </w:pPr>
      <w:r>
        <w:t>CAPÍTULO 25</w:t>
      </w:r>
    </w:p>
    <w:p>
      <w:pPr>
        <w:pStyle w:val="Normal"/>
      </w:pPr>
      <w:r>
        <w:t xml:space="preserve">459</w:t>
      </w:r>
    </w:p>
    <w:p>
      <w:pPr>
        <w:pStyle w:val="Normal"/>
      </w:pPr>
      <w:r>
        <w:t xml:space="preserve">dia, em todos os sentidos você se torna cada a sua mente consciente e para a sua mente</w:t>
      </w:r>
    </w:p>
    <w:p>
      <w:pPr>
        <w:pStyle w:val="Normal"/>
      </w:pPr>
      <w:r>
        <w:t xml:space="preserve">vez mais e mais bem-sucedido na vida. ... ...</w:t>
      </w:r>
    </w:p>
    <w:p>
      <w:pPr>
        <w:pStyle w:val="Normal"/>
      </w:pPr>
      <w:r>
        <w:t xml:space="preserve">subconsciente. A sua mente e você aceitam</w:t>
      </w:r>
    </w:p>
    <w:p>
      <w:pPr>
        <w:pStyle w:val="Normal"/>
      </w:pPr>
      <w:r>
        <w:t xml:space="preserve">A sua imaginação abre os portões para a</w:t>
      </w:r>
    </w:p>
    <w:p>
      <w:pPr>
        <w:pStyle w:val="Normal"/>
      </w:pPr>
      <w:r>
        <w:t xml:space="preserve">totalmente estes fatos.</w:t>
      </w:r>
    </w:p>
    <w:p>
      <w:pPr>
        <w:pStyle w:val="Normal"/>
      </w:pPr>
      <w:r>
        <w:t xml:space="preserve">abundância monetária. ...... Surgem na sua</w:t>
      </w:r>
    </w:p>
    <w:p>
      <w:pPr>
        <w:pStyle w:val="Normal"/>
      </w:pPr>
      <w:r>
        <w:t xml:space="preserve">Neste momento, com a técnica da repeti-</w:t>
      </w:r>
    </w:p>
    <w:p>
      <w:pPr>
        <w:pStyle w:val="Normal"/>
      </w:pPr>
      <w:r>
        <w:t xml:space="preserve">mente consciente idéias para ganhar dinhei-</w:t>
      </w:r>
    </w:p>
    <w:p>
      <w:pPr>
        <w:pStyle w:val="Normal"/>
      </w:pPr>
      <w:r>
        <w:t xml:space="preserve">ção, você e eu vamos impregnar o seu sub-</w:t>
      </w:r>
    </w:p>
    <w:p>
      <w:pPr>
        <w:pStyle w:val="Normal"/>
      </w:pPr>
      <w:r>
        <w:t xml:space="preserve">ro em abundância. Surge no seu consciente</w:t>
      </w:r>
    </w:p>
    <w:p>
      <w:pPr>
        <w:pStyle w:val="Normal"/>
      </w:pPr>
      <w:r>
        <w:t xml:space="preserve">consciente com uma mensagem, vamos</w:t>
      </w:r>
    </w:p>
    <w:p>
      <w:pPr>
        <w:pStyle w:val="Normal"/>
      </w:pPr>
      <w:r>
        <w:t xml:space="preserve">a idéia de fazer alguma coisa em benefício</w:t>
      </w:r>
    </w:p>
    <w:p>
      <w:pPr>
        <w:pStyle w:val="Normal"/>
      </w:pPr>
      <w:r>
        <w:t xml:space="preserve">transmitir a mensagem para a sua mente</w:t>
      </w:r>
    </w:p>
    <w:p>
      <w:pPr>
        <w:pStyle w:val="Normal"/>
      </w:pPr>
      <w:r>
        <w:t xml:space="preserve">de alguém. O que você oferece em serviços,</w:t>
      </w:r>
    </w:p>
    <w:p>
      <w:pPr>
        <w:pStyle w:val="Normal"/>
      </w:pPr>
      <w:r>
        <w:t xml:space="preserve">consciente e para a sua mente subconscien-</w:t>
      </w:r>
    </w:p>
    <w:p>
      <w:pPr>
        <w:pStyle w:val="Normal"/>
      </w:pPr>
      <w:r>
        <w:t xml:space="preserve">produtos e idéias para beneficiar as pessoas, te. Diga a frase junto comigo em voz alta,</w:t>
      </w:r>
    </w:p>
    <w:p>
      <w:pPr>
        <w:pStyle w:val="Normal"/>
      </w:pPr>
      <w:r>
        <w:t xml:space="preserve">traz benefícios para você. Você está compro-</w:t>
      </w:r>
    </w:p>
    <w:p>
      <w:pPr>
        <w:pStyle w:val="Normal"/>
      </w:pPr>
      <w:r>
        <w:t xml:space="preserve">ou, se você preferir, diga a frase mentalmen-metido, honestamente, em possuir bastante</w:t>
      </w:r>
    </w:p>
    <w:p>
      <w:pPr>
        <w:pStyle w:val="Normal"/>
      </w:pPr>
      <w:r>
        <w:t xml:space="preserve">te. Se você escolher dizer a frase mentalmen-dinheiro, você está comprometido em ser um</w:t>
      </w:r>
    </w:p>
    <w:p>
      <w:pPr>
        <w:pStyle w:val="Normal"/>
      </w:pPr>
      <w:r>
        <w:t xml:space="preserve">te, fale vibrando mentalmente penetrando</w:t>
      </w:r>
    </w:p>
    <w:p>
      <w:pPr>
        <w:pStyle w:val="Normal"/>
      </w:pPr>
      <w:r>
        <w:t xml:space="preserve">sucesso monetário. .....</w:t>
      </w:r>
    </w:p>
    <w:p>
      <w:pPr>
        <w:pStyle w:val="Normal"/>
      </w:pPr>
      <w:r>
        <w:t xml:space="preserve">com sentido das palavras no seu íntimo. Diga Você está comprometido em fazer o que</w:t>
      </w:r>
    </w:p>
    <w:p>
      <w:pPr>
        <w:pStyle w:val="Normal"/>
      </w:pPr>
      <w:r>
        <w:t xml:space="preserve">comigo: Agora, eu concentro minha energia</w:t>
      </w:r>
    </w:p>
    <w:p>
      <w:pPr>
        <w:pStyle w:val="Normal"/>
      </w:pPr>
      <w:r>
        <w:t xml:space="preserve">você precisa fazer, o que pode e é capaz de</w:t>
      </w:r>
    </w:p>
    <w:p>
      <w:pPr>
        <w:pStyle w:val="Normal"/>
      </w:pPr>
      <w:r>
        <w:t xml:space="preserve">e as minhas potencialidades em beneficiar o</w:t>
      </w:r>
    </w:p>
    <w:p>
      <w:pPr>
        <w:pStyle w:val="Normal"/>
      </w:pPr>
      <w:r>
        <w:t xml:space="preserve">fazer para ser um sucesso, ganhando bastan-</w:t>
      </w:r>
    </w:p>
    <w:p>
      <w:pPr>
        <w:pStyle w:val="Normal"/>
      </w:pPr>
      <w:r>
        <w:t xml:space="preserve">próximo com serviços, produtos ou idéias.</w:t>
      </w:r>
    </w:p>
    <w:p>
      <w:pPr>
        <w:pStyle w:val="Normal"/>
      </w:pPr>
      <w:r>
        <w:t xml:space="preserve">te dinheiro. .....</w:t>
      </w:r>
    </w:p>
    <w:p>
      <w:pPr>
        <w:pStyle w:val="Normal"/>
      </w:pPr>
      <w:r>
        <w:t xml:space="preserve">Dinheiro em abundância</w:t>
      </w:r>
    </w:p>
    <w:p>
      <w:pPr>
        <w:pStyle w:val="Normal"/>
      </w:pPr>
      <w:r>
        <w:t xml:space="preserve">são (Repetir dez vezes.)</w:t>
      </w:r>
    </w:p>
    <w:p>
      <w:pPr>
        <w:pStyle w:val="Normal"/>
      </w:pPr>
      <w:r>
        <w:t xml:space="preserve">suas palavras-chave para respostas condicio-</w:t>
      </w:r>
    </w:p>
    <w:p>
      <w:pPr>
        <w:pStyle w:val="Normal"/>
      </w:pPr>
      <w:r>
        <w:t xml:space="preserve">Muito bem, você se comprometeu a ex-</w:t>
      </w:r>
    </w:p>
    <w:p>
      <w:pPr>
        <w:pStyle w:val="Normal"/>
      </w:pPr>
      <w:r>
        <w:t xml:space="preserve">nadas pós-hipnóticas. ... Muito bem, agora</w:t>
      </w:r>
    </w:p>
    <w:p>
      <w:pPr>
        <w:pStyle w:val="Normal"/>
      </w:pPr>
      <w:r>
        <w:t xml:space="preserve">perenciar uma realidade de sucesso hiper-</w:t>
      </w:r>
    </w:p>
    <w:p>
      <w:pPr>
        <w:pStyle w:val="Normal"/>
      </w:pPr>
      <w:r>
        <w:t xml:space="preserve">você toma o controle da sua vida, você do-</w:t>
      </w:r>
    </w:p>
    <w:p>
      <w:pPr>
        <w:pStyle w:val="Normal"/>
      </w:pPr>
      <w:r>
        <w:t xml:space="preserve">ultramonetário, e cada dia você se torna mais mina a sua vida e cria ilimitada abundância</w:t>
      </w:r>
    </w:p>
    <w:p>
      <w:pPr>
        <w:pStyle w:val="Normal"/>
      </w:pPr>
      <w:r>
        <w:t xml:space="preserve">e mais bem-sucedido. A sua imaginação abre</w:t>
      </w:r>
    </w:p>
    <w:p>
      <w:pPr>
        <w:pStyle w:val="Normal"/>
      </w:pPr>
      <w:r>
        <w:t xml:space="preserve">monetária. ..... Deste momento em diante,</w:t>
      </w:r>
    </w:p>
    <w:p>
      <w:pPr>
        <w:pStyle w:val="Normal"/>
      </w:pPr>
      <w:r>
        <w:t xml:space="preserve">os portões para a abundância monetária. Sur-</w:t>
      </w:r>
    </w:p>
    <w:p>
      <w:pPr>
        <w:pStyle w:val="Normal"/>
      </w:pPr>
      <w:r>
        <w:t xml:space="preserve">você se torna cada dia mais e mais bem-su-</w:t>
      </w:r>
    </w:p>
    <w:p>
      <w:pPr>
        <w:pStyle w:val="Normal"/>
      </w:pPr>
      <w:r>
        <w:t xml:space="preserve">gem na sua mente consciente idéias para</w:t>
      </w:r>
    </w:p>
    <w:p>
      <w:pPr>
        <w:pStyle w:val="Normal"/>
      </w:pPr>
      <w:r>
        <w:t xml:space="preserve">cedido na vida. ..... Seu pensamento e a sua ganhar dinheiro em abundância. Surge no seu</w:t>
      </w:r>
    </w:p>
    <w:p>
      <w:pPr>
        <w:pStyle w:val="Normal"/>
      </w:pPr>
      <w:r>
        <w:t xml:space="preserve">imaginação são amplíssimos e a sua realida-</w:t>
      </w:r>
    </w:p>
    <w:p>
      <w:pPr>
        <w:pStyle w:val="Normal"/>
      </w:pPr>
      <w:r>
        <w:t xml:space="preserve">consciente a idéia de fazer alguma coisa em</w:t>
      </w:r>
    </w:p>
    <w:p>
      <w:pPr>
        <w:pStyle w:val="Normal"/>
      </w:pPr>
      <w:r>
        <w:t xml:space="preserve">de se torna agora uma realidade de abun-</w:t>
      </w:r>
    </w:p>
    <w:p>
      <w:pPr>
        <w:pStyle w:val="Normal"/>
      </w:pPr>
      <w:r>
        <w:t xml:space="preserve">benefício de alguém. O que você oferece em</w:t>
      </w:r>
    </w:p>
    <w:p>
      <w:pPr>
        <w:pStyle w:val="Normal"/>
      </w:pPr>
      <w:r>
        <w:t xml:space="preserve">dância monetária, de muito, muito dinheiro,</w:t>
      </w:r>
    </w:p>
    <w:p>
      <w:pPr>
        <w:pStyle w:val="Normal"/>
      </w:pPr>
      <w:r>
        <w:t xml:space="preserve">serviços, produtos e idéias para beneficiar</w:t>
      </w:r>
    </w:p>
    <w:p>
      <w:pPr>
        <w:pStyle w:val="Normal"/>
      </w:pPr>
      <w:r>
        <w:t xml:space="preserve">porque você sabe que pode e que tem habi-</w:t>
      </w:r>
    </w:p>
    <w:p>
      <w:pPr>
        <w:pStyle w:val="Normal"/>
      </w:pPr>
      <w:r>
        <w:t xml:space="preserve">as pessoas, traz benefícios para você. Você</w:t>
      </w:r>
    </w:p>
    <w:p>
      <w:pPr>
        <w:pStyle w:val="Normal"/>
      </w:pPr>
      <w:r>
        <w:t xml:space="preserve">lidade para oferecer, honestamente, alguma</w:t>
      </w:r>
    </w:p>
    <w:p>
      <w:pPr>
        <w:pStyle w:val="Normal"/>
      </w:pPr>
      <w:r>
        <w:t xml:space="preserve">está comprometido, honestamente, em pos-</w:t>
      </w:r>
    </w:p>
    <w:p>
      <w:pPr>
        <w:pStyle w:val="Normal"/>
      </w:pPr>
      <w:r>
        <w:t xml:space="preserve">coisa para alguém. ... ... Você é o responsá-</w:t>
      </w:r>
    </w:p>
    <w:p>
      <w:pPr>
        <w:pStyle w:val="Normal"/>
      </w:pPr>
      <w:r>
        <w:t xml:space="preserve">suir bastante dinheiro, você está comprome-</w:t>
      </w:r>
    </w:p>
    <w:p>
      <w:pPr>
        <w:pStyle w:val="Normal"/>
      </w:pPr>
      <w:r>
        <w:t xml:space="preserve">vel pelo seu objetivo, você está comprometi-</w:t>
      </w:r>
    </w:p>
    <w:p>
      <w:pPr>
        <w:pStyle w:val="Normal"/>
      </w:pPr>
      <w:r>
        <w:t xml:space="preserve">tido em ser um sucesso monetário. ... ... Você do com o seu objetivo de sucesso monetário</w:t>
      </w:r>
    </w:p>
    <w:p>
      <w:pPr>
        <w:pStyle w:val="Normal"/>
      </w:pPr>
      <w:r>
        <w:t xml:space="preserve">está comprometido em possuir bastante di-</w:t>
      </w:r>
    </w:p>
    <w:p>
      <w:pPr>
        <w:pStyle w:val="Normal"/>
      </w:pPr>
      <w:r>
        <w:t xml:space="preserve">e você agora alcança o seu objetivo de su-</w:t>
      </w:r>
    </w:p>
    <w:p>
      <w:pPr>
        <w:pStyle w:val="Normal"/>
      </w:pPr>
      <w:r>
        <w:t xml:space="preserve">nheiro, você está comprometido em ser um</w:t>
      </w:r>
    </w:p>
    <w:p>
      <w:pPr>
        <w:pStyle w:val="Normal"/>
      </w:pPr>
      <w:r>
        <w:t xml:space="preserve">cesso monetário. Você sabe perfeitamente</w:t>
      </w:r>
    </w:p>
    <w:p>
      <w:pPr>
        <w:pStyle w:val="Normal"/>
      </w:pPr>
      <w:r>
        <w:t xml:space="preserve">sucesso monetário. Você deseja bem-estar</w:t>
      </w:r>
    </w:p>
    <w:p>
      <w:pPr>
        <w:pStyle w:val="Normal"/>
      </w:pPr>
      <w:r>
        <w:t xml:space="preserve">que o nosso universo é um universo de abun-</w:t>
      </w:r>
    </w:p>
    <w:p>
      <w:pPr>
        <w:pStyle w:val="Normal"/>
      </w:pPr>
      <w:r>
        <w:t xml:space="preserve">para as pessoas, você deseja, honestamente,</w:t>
      </w:r>
    </w:p>
    <w:p>
      <w:pPr>
        <w:pStyle w:val="Normal"/>
      </w:pPr>
      <w:r>
        <w:t xml:space="preserve">dância, e você escolheu participar dessa</w:t>
      </w:r>
    </w:p>
    <w:p>
      <w:pPr>
        <w:pStyle w:val="Normal"/>
      </w:pPr>
      <w:r>
        <w:t xml:space="preserve">facilitar a vida das pessoas. ... O seu eu real, abundância. ... ... Você escolheu sucesso. ...</w:t>
      </w:r>
    </w:p>
    <w:p>
      <w:pPr>
        <w:pStyle w:val="Normal"/>
      </w:pPr>
      <w:r>
        <w:t xml:space="preserve">as suas qualidades e capacidades interiores</w:t>
      </w:r>
    </w:p>
    <w:p>
      <w:pPr>
        <w:pStyle w:val="Normal"/>
      </w:pPr>
      <w:r>
        <w:t xml:space="preserve">... Você pensa em sucesso, você se imagina</w:t>
      </w:r>
    </w:p>
    <w:p>
      <w:pPr>
        <w:pStyle w:val="Normal"/>
      </w:pPr>
      <w:r>
        <w:t xml:space="preserve">atraem dinheiro em abundância. ... A abun-</w:t>
      </w:r>
    </w:p>
    <w:p>
      <w:pPr>
        <w:pStyle w:val="Normal"/>
      </w:pPr>
      <w:r>
        <w:t xml:space="preserve">um sucesso, você sente o sucesso. ... ... O</w:t>
      </w:r>
    </w:p>
    <w:p>
      <w:pPr>
        <w:pStyle w:val="Normal"/>
      </w:pPr>
      <w:r>
        <w:t xml:space="preserve">dância monetária é o resultado final de seus seu sucesso é crescente e progressivo. ... A interesses em beneficiar o próximo. Visuali-cada novo dia o seu sucesso cresce cada vez</w:t>
      </w:r>
    </w:p>
    <w:p>
      <w:pPr>
        <w:pStyle w:val="Normal"/>
      </w:pPr>
      <w:r>
        <w:t xml:space="preserve">ze-se podendo beneficiar as pessoas, visua-</w:t>
      </w:r>
    </w:p>
    <w:p>
      <w:pPr>
        <w:pStyle w:val="Normal"/>
      </w:pPr>
      <w:r>
        <w:t xml:space="preserve">mais. Você está autoconfiante, seguro de si</w:t>
      </w:r>
    </w:p>
    <w:p>
      <w:pPr>
        <w:pStyle w:val="Normal"/>
      </w:pPr>
      <w:r>
        <w:t xml:space="preserve">lize-se sendo capaz de beneficiar as pessoas.</w:t>
      </w:r>
    </w:p>
    <w:p>
      <w:pPr>
        <w:pStyle w:val="Normal"/>
      </w:pPr>
      <w:r>
        <w:t xml:space="preserve">mesmo em ser hiperultrabem-sucedido na</w:t>
      </w:r>
    </w:p>
    <w:p>
      <w:pPr>
        <w:pStyle w:val="Normal"/>
      </w:pPr>
      <w:r>
        <w:t xml:space="preserve">... Você se vê prestando serviços, ou ofere-</w:t>
      </w:r>
    </w:p>
    <w:p>
      <w:pPr>
        <w:pStyle w:val="Normal"/>
      </w:pPr>
      <w:r>
        <w:t xml:space="preserve">vida. Estas sugestões são transmitidas para</w:t>
      </w:r>
    </w:p>
    <w:p>
      <w:pPr>
        <w:pStyle w:val="Normal"/>
      </w:pPr>
      <w:r>
        <w:t xml:space="preserve">cendo idéias ou produtos aos clientes em</w:t>
      </w:r>
    </w:p>
    <w:p>
      <w:pPr>
        <w:pStyle w:val="Normal"/>
      </w:pPr>
      <w:r>
        <w:t xml:space="preserve">© Direitos reservados à EDITORA ATHENEU LTDA.</w:t>
      </w:r>
    </w:p>
    <w:p>
      <w:pPr>
        <w:pStyle w:val="Normal"/>
      </w:pPr>
      <w:r>
        <w:t xml:space="preserve">460</w:t>
      </w:r>
    </w:p>
    <w:p>
      <w:pPr>
        <w:pStyle w:val="Heading1"/>
      </w:pPr>
      <w:r>
        <w:t>CAPÍTULO 25</w:t>
      </w:r>
    </w:p>
    <w:p>
      <w:pPr>
        <w:pStyle w:val="Normal"/>
      </w:pPr>
      <w:r>
        <w:t xml:space="preserve">potencial. ... Isso traz para você enorme cionada para a sua mente subconsciente e,</w:t>
      </w:r>
    </w:p>
    <w:p>
      <w:pPr>
        <w:pStyle w:val="Normal"/>
      </w:pPr>
      <w:r>
        <w:t xml:space="preserve">abundância monetária. ... Você está comple-</w:t>
      </w:r>
    </w:p>
    <w:p>
      <w:pPr>
        <w:pStyle w:val="Normal"/>
      </w:pPr>
      <w:r>
        <w:t xml:space="preserve">quando você fizer isso, experienciará deter-</w:t>
      </w:r>
    </w:p>
    <w:p>
      <w:pPr>
        <w:pStyle w:val="Normal"/>
      </w:pPr>
      <w:r>
        <w:t xml:space="preserve">tamente consciente e comprometido com o</w:t>
      </w:r>
    </w:p>
    <w:p>
      <w:pPr>
        <w:pStyle w:val="Normal"/>
      </w:pPr>
      <w:r>
        <w:t xml:space="preserve">minação, e você fará o que precisa fazer para seu ilimitado poder e capacidade para criar a gerar abundante sucesso monetário.</w:t>
      </w:r>
    </w:p>
    <w:p>
      <w:pPr>
        <w:pStyle w:val="Normal"/>
      </w:pPr>
      <w:r>
        <w:t xml:space="preserve">sua própria realidade.</w:t>
      </w:r>
    </w:p>
    <w:p>
      <w:pPr>
        <w:pStyle w:val="Normal"/>
      </w:pPr>
      <w:r>
        <w:t xml:space="preserve">Este sinal para resposta condicionada</w:t>
      </w:r>
    </w:p>
    <w:p>
      <w:pPr>
        <w:pStyle w:val="Normal"/>
      </w:pPr>
      <w:r>
        <w:t xml:space="preserve">Você está comprometido em utilizar o</w:t>
      </w:r>
    </w:p>
    <w:p>
      <w:pPr>
        <w:pStyle w:val="Normal"/>
      </w:pPr>
      <w:r>
        <w:t xml:space="preserve">conduz a você o poder de sua mente sub-</w:t>
      </w:r>
    </w:p>
    <w:p>
      <w:pPr>
        <w:pStyle w:val="Normal"/>
      </w:pPr>
      <w:r>
        <w:t xml:space="preserve">amplíssimo poder da sua mente para auxili-</w:t>
      </w:r>
    </w:p>
    <w:p>
      <w:pPr>
        <w:pStyle w:val="Normal"/>
      </w:pPr>
      <w:r>
        <w:t xml:space="preserve">consciente para facilitar você cumprir com</w:t>
      </w:r>
    </w:p>
    <w:p>
      <w:pPr>
        <w:pStyle w:val="Normal"/>
      </w:pPr>
      <w:r>
        <w:t xml:space="preserve">ar você traduzir em realidade o que você</w:t>
      </w:r>
    </w:p>
    <w:p>
      <w:pPr>
        <w:pStyle w:val="Normal"/>
      </w:pPr>
      <w:r>
        <w:t xml:space="preserve">os seus desejos. Juntar as pontas dos dedos</w:t>
      </w:r>
    </w:p>
    <w:p>
      <w:pPr>
        <w:pStyle w:val="Normal"/>
      </w:pPr>
      <w:r>
        <w:t xml:space="preserve">deseja visualizar. Você é uma pessoa auto-</w:t>
      </w:r>
    </w:p>
    <w:p>
      <w:pPr>
        <w:pStyle w:val="Normal"/>
      </w:pPr>
      <w:r>
        <w:t xml:space="preserve">médio e indicador da mão direita e pronun-</w:t>
      </w:r>
    </w:p>
    <w:p>
      <w:pPr>
        <w:pStyle w:val="Normal"/>
      </w:pPr>
      <w:r>
        <w:t xml:space="preserve">confiante que agora manifesta a realidade do ciar as palavras dinheiro em abundância ago-sucesso hiperultramonetário. Você experien-</w:t>
      </w:r>
    </w:p>
    <w:p>
      <w:pPr>
        <w:pStyle w:val="Normal"/>
      </w:pPr>
      <w:r>
        <w:t xml:space="preserve">ra se torna uma sugestão pós-hipnótica de</w:t>
      </w:r>
    </w:p>
    <w:p>
      <w:pPr>
        <w:pStyle w:val="Normal"/>
      </w:pPr>
      <w:r>
        <w:t xml:space="preserve">cia elevada energia, entusiasmo e elevada</w:t>
      </w:r>
    </w:p>
    <w:p>
      <w:pPr>
        <w:pStyle w:val="Normal"/>
      </w:pPr>
      <w:r>
        <w:t xml:space="preserve">autoconfiança e determinação para gerar</w:t>
      </w:r>
    </w:p>
    <w:p>
      <w:pPr>
        <w:pStyle w:val="Normal"/>
      </w:pPr>
      <w:r>
        <w:t xml:space="preserve">auto-estima e agora você desenvolve a ca-</w:t>
      </w:r>
    </w:p>
    <w:p>
      <w:pPr>
        <w:pStyle w:val="Normal"/>
      </w:pPr>
      <w:r>
        <w:t xml:space="preserve">imenso bem-estar. Cada vez que você exe-</w:t>
      </w:r>
    </w:p>
    <w:p>
      <w:pPr>
        <w:pStyle w:val="Normal"/>
      </w:pPr>
      <w:r>
        <w:t xml:space="preserve">pacidade de focalizar a sua concentração</w:t>
      </w:r>
    </w:p>
    <w:p>
      <w:pPr>
        <w:pStyle w:val="Normal"/>
      </w:pPr>
      <w:r>
        <w:t xml:space="preserve">cutar essa sugestão e cada vez que você usar mais intensamente do que antes, na abun-o seu programa de dinheiro em abundância</w:t>
      </w:r>
    </w:p>
    <w:p>
      <w:pPr>
        <w:pStyle w:val="Normal"/>
      </w:pPr>
      <w:r>
        <w:t xml:space="preserve">dância de dinheiro. Surgem no seu consci-</w:t>
      </w:r>
    </w:p>
    <w:p>
      <w:pPr>
        <w:pStyle w:val="Normal"/>
      </w:pPr>
      <w:r>
        <w:t xml:space="preserve">ele se torna cada vez mais, mais, mais efetiente idéias para ganhar dinheiro em abun-</w:t>
      </w:r>
    </w:p>
    <w:p>
      <w:pPr>
        <w:pStyle w:val="Normal"/>
      </w:pPr>
      <w:r>
        <w:t xml:space="preserve">vo. Deste momento em diante, você cria a</w:t>
      </w:r>
    </w:p>
    <w:p>
      <w:pPr>
        <w:pStyle w:val="Normal"/>
      </w:pPr>
      <w:r>
        <w:t xml:space="preserve">dância. Surge no seu consciente a idéia de</w:t>
      </w:r>
    </w:p>
    <w:p>
      <w:pPr>
        <w:pStyle w:val="Normal"/>
      </w:pPr>
      <w:r>
        <w:t xml:space="preserve">realidade na qual você deseja viver. Uma</w:t>
      </w:r>
    </w:p>
    <w:p>
      <w:pPr>
        <w:pStyle w:val="Normal"/>
      </w:pPr>
      <w:r>
        <w:t xml:space="preserve">fazer alguma coisa em benefício de alguém.</w:t>
      </w:r>
    </w:p>
    <w:p>
      <w:pPr>
        <w:pStyle w:val="Normal"/>
      </w:pPr>
      <w:r>
        <w:t xml:space="preserve">realidade de imenso bem-estar e de absoluta</w:t>
      </w:r>
    </w:p>
    <w:p>
      <w:pPr>
        <w:pStyle w:val="Normal"/>
      </w:pPr>
      <w:r>
        <w:t xml:space="preserve">O que você oferece em serviços ou produtos</w:t>
      </w:r>
    </w:p>
    <w:p>
      <w:pPr>
        <w:pStyle w:val="Normal"/>
      </w:pPr>
      <w:r>
        <w:t xml:space="preserve">fé em você mesmo, para oferecer honesta-</w:t>
      </w:r>
    </w:p>
    <w:p>
      <w:pPr>
        <w:pStyle w:val="Normal"/>
      </w:pPr>
      <w:r>
        <w:t xml:space="preserve">ou idéias para beneficiar as pessoas traz bemente serviço ou alguma coisa para alguém,</w:t>
      </w:r>
    </w:p>
    <w:p>
      <w:pPr>
        <w:pStyle w:val="Normal"/>
      </w:pPr>
      <w:r>
        <w:t xml:space="preserve">nefícios para você. Você está comprometi-</w:t>
      </w:r>
    </w:p>
    <w:p>
      <w:pPr>
        <w:pStyle w:val="Normal"/>
      </w:pPr>
      <w:r>
        <w:t xml:space="preserve">e conseguir seu hiperultra-sucesso, ganhan-</w:t>
      </w:r>
    </w:p>
    <w:p>
      <w:pPr>
        <w:pStyle w:val="Normal"/>
      </w:pPr>
      <w:r>
        <w:t xml:space="preserve">do, honestamente, em possuir bastante di-</w:t>
      </w:r>
    </w:p>
    <w:p>
      <w:pPr>
        <w:pStyle w:val="Normal"/>
      </w:pPr>
      <w:r>
        <w:t xml:space="preserve">do dinheiro em abundância, honestamente,</w:t>
      </w:r>
    </w:p>
    <w:p>
      <w:pPr>
        <w:pStyle w:val="Normal"/>
      </w:pPr>
      <w:r>
        <w:t xml:space="preserve">nheiro. Você está comprometido em ser um</w:t>
      </w:r>
    </w:p>
    <w:p>
      <w:pPr>
        <w:pStyle w:val="Normal"/>
      </w:pPr>
      <w:r>
        <w:t xml:space="preserve">sem prejudicar ninguém.</w:t>
      </w:r>
    </w:p>
    <w:p>
      <w:pPr>
        <w:pStyle w:val="Normal"/>
      </w:pPr>
      <w:r>
        <w:t xml:space="preserve">sucesso monetário. Fé absoluta em você</w:t>
      </w:r>
    </w:p>
    <w:p>
      <w:pPr>
        <w:pStyle w:val="Normal"/>
      </w:pPr>
      <w:r>
        <w:t xml:space="preserve">E deste momento em diante você amplia</w:t>
      </w:r>
    </w:p>
    <w:p>
      <w:pPr>
        <w:pStyle w:val="Normal"/>
      </w:pPr>
      <w:r>
        <w:t xml:space="preserve">mesmo e honestidade para oferecer serviço</w:t>
      </w:r>
    </w:p>
    <w:p>
      <w:pPr>
        <w:pStyle w:val="Normal"/>
      </w:pPr>
      <w:r>
        <w:t xml:space="preserve">e expande o seu pensamento de como você</w:t>
      </w:r>
    </w:p>
    <w:p>
      <w:pPr>
        <w:pStyle w:val="Normal"/>
      </w:pPr>
      <w:r>
        <w:t xml:space="preserve">ou alguma coisa a alguém conduz ao seu hi-</w:t>
      </w:r>
    </w:p>
    <w:p>
      <w:pPr>
        <w:pStyle w:val="Normal"/>
      </w:pPr>
      <w:r>
        <w:t xml:space="preserve">ganhar dinheiro em abundância. ... ... Você</w:t>
      </w:r>
    </w:p>
    <w:p>
      <w:pPr>
        <w:pStyle w:val="Normal"/>
      </w:pPr>
      <w:r>
        <w:t xml:space="preserve">perultra-sucesso monetário.</w:t>
      </w:r>
    </w:p>
    <w:p>
      <w:pPr>
        <w:pStyle w:val="Normal"/>
      </w:pPr>
      <w:r>
        <w:t xml:space="preserve">obtém novas idéias que oferecem oportuni-</w:t>
      </w:r>
    </w:p>
    <w:p>
      <w:pPr>
        <w:pStyle w:val="Normal"/>
      </w:pPr>
      <w:r>
        <w:t xml:space="preserve">Agora eu vou transmitir para você um si-</w:t>
      </w:r>
    </w:p>
    <w:p>
      <w:pPr>
        <w:pStyle w:val="Normal"/>
      </w:pPr>
      <w:r>
        <w:t xml:space="preserve">dades econômicas viáveis. ... ... Sua mente</w:t>
      </w:r>
    </w:p>
    <w:p>
      <w:pPr>
        <w:pStyle w:val="Normal"/>
      </w:pPr>
      <w:r>
        <w:t xml:space="preserve">nal e algumas palavras desencadeadoras de</w:t>
      </w:r>
    </w:p>
    <w:p>
      <w:pPr>
        <w:pStyle w:val="Normal"/>
      </w:pPr>
      <w:r>
        <w:t xml:space="preserve">está sempre alerta, a qualquer potencial que respostas condicionadas pós-hipnóticas. Em</w:t>
      </w:r>
    </w:p>
    <w:p>
      <w:pPr>
        <w:pStyle w:val="Normal"/>
      </w:pPr>
      <w:r>
        <w:t xml:space="preserve">ofereça abundância de realização monetá-</w:t>
      </w:r>
    </w:p>
    <w:p>
      <w:pPr>
        <w:pStyle w:val="Normal"/>
      </w:pPr>
      <w:r>
        <w:t xml:space="preserve">qualquer circunstância na sua vida diária, em ria. ... ... Você está com a mente aberta para qualquer situação, em qualquer momento que</w:t>
      </w:r>
    </w:p>
    <w:p>
      <w:pPr>
        <w:pStyle w:val="Normal"/>
      </w:pPr>
      <w:r>
        <w:t xml:space="preserve">aprender o que precisar aprender para tirar</w:t>
      </w:r>
    </w:p>
    <w:p>
      <w:pPr>
        <w:pStyle w:val="Normal"/>
      </w:pPr>
      <w:r>
        <w:t xml:space="preserve">você se encontrar precisando relembrar o seu vantagens das novas possibilidades monetá-</w:t>
      </w:r>
    </w:p>
    <w:p>
      <w:pPr>
        <w:pStyle w:val="Normal"/>
      </w:pPr>
      <w:r>
        <w:t xml:space="preserve">comprometimento para com o seu objetivo</w:t>
      </w:r>
    </w:p>
    <w:p>
      <w:pPr>
        <w:pStyle w:val="Normal"/>
      </w:pPr>
      <w:r>
        <w:t xml:space="preserve">rias que se apresentam. E a sua vida se torna de sucesso hiperultramonetário, de abundânuma série de sucessos. Cada dia, de todos os cia de dinheiro graúdo, você simplesmente</w:t>
      </w:r>
    </w:p>
    <w:p>
      <w:pPr>
        <w:pStyle w:val="Normal"/>
      </w:pPr>
      <w:r>
        <w:t xml:space="preserve">modos, você obtém um pouco mais de su-</w:t>
      </w:r>
    </w:p>
    <w:p>
      <w:pPr>
        <w:pStyle w:val="Normal"/>
      </w:pPr>
      <w:r>
        <w:t xml:space="preserve">junta a ponta do dedo indicador a ponta do</w:t>
      </w:r>
    </w:p>
    <w:p>
      <w:pPr>
        <w:pStyle w:val="Normal"/>
      </w:pPr>
      <w:r>
        <w:t xml:space="preserve">cesso. E você libera as limitações restritivas dedo médio da sua mão direita e pronuncia</w:t>
      </w:r>
    </w:p>
    <w:p>
      <w:pPr>
        <w:pStyle w:val="Normal"/>
      </w:pPr>
      <w:r>
        <w:t xml:space="preserve">ao seu sucesso. Apesar de qualquer crise as</w:t>
      </w:r>
    </w:p>
    <w:p>
      <w:pPr>
        <w:pStyle w:val="Normal"/>
      </w:pPr>
      <w:r>
        <w:t xml:space="preserve">estas palavras mentalmente para você mes-</w:t>
      </w:r>
    </w:p>
    <w:p>
      <w:pPr>
        <w:pStyle w:val="Normal"/>
      </w:pPr>
      <w:r>
        <w:t xml:space="preserve">pessoas precisam de alimentos, vestimentas,</w:t>
      </w:r>
    </w:p>
    <w:p>
      <w:pPr>
        <w:pStyle w:val="Normal"/>
      </w:pPr>
      <w:r>
        <w:t xml:space="preserve">mo:</w:t>
      </w:r>
    </w:p>
    <w:p>
      <w:pPr>
        <w:pStyle w:val="Normal"/>
      </w:pPr>
      <w:r>
        <w:t xml:space="preserve">dinheiro em abundância</w:t>
      </w:r>
    </w:p>
    <w:p>
      <w:pPr>
        <w:pStyle w:val="Normal"/>
      </w:pPr>
      <w:r>
        <w:t xml:space="preserve">. Juntar as pon-moradia, informações, lazer. O sucesso é o</w:t>
      </w:r>
    </w:p>
    <w:p>
      <w:pPr>
        <w:pStyle w:val="Normal"/>
      </w:pPr>
      <w:r>
        <w:t xml:space="preserve">tas dos dedos médio e indicador da mão di-</w:t>
      </w:r>
    </w:p>
    <w:p>
      <w:pPr>
        <w:pStyle w:val="Normal"/>
      </w:pPr>
      <w:r>
        <w:t xml:space="preserve">resultado da eliminação da sua programação</w:t>
      </w:r>
    </w:p>
    <w:p>
      <w:pPr>
        <w:pStyle w:val="Normal"/>
      </w:pPr>
      <w:r>
        <w:t xml:space="preserve">reita e pronunciar as palavras dinheiro em</w:t>
      </w:r>
    </w:p>
    <w:p>
      <w:pPr>
        <w:pStyle w:val="Normal"/>
      </w:pPr>
      <w:r>
        <w:t xml:space="preserve">mental passada, e você se torna cada vez mais abundância é um sinal para resposta condi-comprometido em ser muito, muito bem-su-</w:t>
      </w:r>
    </w:p>
    <w:p>
      <w:pPr>
        <w:pStyle w:val="Normal"/>
      </w:pPr>
      <w:r>
        <w:t xml:space="preserve">© Direitos reservados à EDITORA ATHENEU LTDA.</w:t>
      </w:r>
    </w:p>
    <w:p>
      <w:pPr>
        <w:pStyle w:val="Heading1"/>
      </w:pPr>
      <w:r>
        <w:t>CAPÍTULO 25</w:t>
      </w:r>
    </w:p>
    <w:p>
      <w:pPr>
        <w:pStyle w:val="Normal"/>
      </w:pPr>
      <w:r>
        <w:t xml:space="preserve">461</w:t>
      </w:r>
    </w:p>
    <w:p>
      <w:pPr>
        <w:pStyle w:val="Normal"/>
      </w:pPr>
      <w:r>
        <w:t xml:space="preserve">cedido. Surge no seu consciente a idéia para te subconsciente. Você tem o domínio da sua</w:t>
      </w:r>
    </w:p>
    <w:p>
      <w:pPr>
        <w:pStyle w:val="Normal"/>
      </w:pPr>
      <w:r>
        <w:t xml:space="preserve">ganhar dinheiro em abundância. Surge no seu</w:t>
      </w:r>
    </w:p>
    <w:p>
      <w:pPr>
        <w:pStyle w:val="Normal"/>
      </w:pPr>
      <w:r>
        <w:t xml:space="preserve">vida e cria ilimitada abundância monetária.</w:t>
      </w:r>
    </w:p>
    <w:p>
      <w:pPr>
        <w:pStyle w:val="Normal"/>
      </w:pPr>
      <w:r>
        <w:t xml:space="preserve">consciente a idéia de fazer alguma coisa em</w:t>
      </w:r>
    </w:p>
    <w:p>
      <w:pPr>
        <w:pStyle w:val="Normal"/>
      </w:pPr>
      <w:r>
        <w:t xml:space="preserve">De hoje em diante, a cada dia, em todos os</w:t>
      </w:r>
    </w:p>
    <w:p>
      <w:pPr>
        <w:pStyle w:val="Normal"/>
      </w:pPr>
      <w:r>
        <w:t xml:space="preserve">benefício de alguém. O que você oferece em</w:t>
      </w:r>
    </w:p>
    <w:p>
      <w:pPr>
        <w:pStyle w:val="Normal"/>
      </w:pPr>
      <w:r>
        <w:t xml:space="preserve">sentidos você se torna cada vez mais e mais</w:t>
      </w:r>
    </w:p>
    <w:p>
      <w:pPr>
        <w:pStyle w:val="Normal"/>
      </w:pPr>
      <w:r>
        <w:t xml:space="preserve">serviços, produtos e idéias para beneficiar</w:t>
      </w:r>
    </w:p>
    <w:p>
      <w:pPr>
        <w:pStyle w:val="Normal"/>
      </w:pPr>
      <w:r>
        <w:t xml:space="preserve">bem-sucedido na vida. A sua imaginação</w:t>
      </w:r>
    </w:p>
    <w:p>
      <w:pPr>
        <w:pStyle w:val="Normal"/>
      </w:pPr>
      <w:r>
        <w:t xml:space="preserve">as pessoas traz benefícios para você. Você</w:t>
      </w:r>
    </w:p>
    <w:p>
      <w:pPr>
        <w:pStyle w:val="Normal"/>
      </w:pPr>
      <w:r>
        <w:t xml:space="preserve">abre os portões para a abundância monetá-</w:t>
      </w:r>
    </w:p>
    <w:p>
      <w:pPr>
        <w:pStyle w:val="Normal"/>
      </w:pPr>
      <w:r>
        <w:t xml:space="preserve">está comprometido, honestamente, em pos-</w:t>
      </w:r>
    </w:p>
    <w:p>
      <w:pPr>
        <w:pStyle w:val="Normal"/>
      </w:pPr>
      <w:r>
        <w:t xml:space="preserve">ria. ... Surgem na sua mente consciente idéias suir bastante dinheiro, você está comprome-para ganhar dinheiro em abundância. Surge</w:t>
      </w:r>
    </w:p>
    <w:p>
      <w:pPr>
        <w:pStyle w:val="Normal"/>
      </w:pPr>
      <w:r>
        <w:t xml:space="preserve">tido em ser um sucesso monetário.</w:t>
      </w:r>
    </w:p>
    <w:p>
      <w:pPr>
        <w:pStyle w:val="Normal"/>
      </w:pPr>
      <w:r>
        <w:t xml:space="preserve">no seu consciente a idéia de fazer alguma coisa Novamente, com a técnica da repetição</w:t>
      </w:r>
    </w:p>
    <w:p>
      <w:pPr>
        <w:pStyle w:val="Normal"/>
      </w:pPr>
      <w:r>
        <w:t xml:space="preserve">em benefício de alguém. O que você oferece</w:t>
      </w:r>
    </w:p>
    <w:p>
      <w:pPr>
        <w:pStyle w:val="Normal"/>
      </w:pPr>
      <w:r>
        <w:t xml:space="preserve">diga comigo, impregnando o sentido das</w:t>
      </w:r>
    </w:p>
    <w:p>
      <w:pPr>
        <w:pStyle w:val="Normal"/>
      </w:pPr>
      <w:r>
        <w:t xml:space="preserve">em serviços, produtos e idéias para benefici-palavras no seu íntimo: Eu posso, eu estou</w:t>
      </w:r>
    </w:p>
    <w:p>
      <w:pPr>
        <w:pStyle w:val="Normal"/>
      </w:pPr>
      <w:r>
        <w:t xml:space="preserve">ar as pessoas traz benefícios para você. Você entusiasmado, eu sou capaz e tenho habili-está comprometido, honestamente, em pos-</w:t>
      </w:r>
    </w:p>
    <w:p>
      <w:pPr>
        <w:pStyle w:val="Normal"/>
      </w:pPr>
      <w:r>
        <w:t xml:space="preserve">dade de oferecer (nome do serviço, produto,</w:t>
      </w:r>
    </w:p>
    <w:p>
      <w:pPr>
        <w:pStyle w:val="Normal"/>
      </w:pPr>
      <w:r>
        <w:t xml:space="preserve">suir bastante dinheiro, você está comprome-</w:t>
      </w:r>
    </w:p>
    <w:p>
      <w:pPr>
        <w:pStyle w:val="Normal"/>
      </w:pPr>
      <w:r>
        <w:t xml:space="preserve">ou idéia) a alguém. (Repetir 10 vezes.)</w:t>
      </w:r>
    </w:p>
    <w:p>
      <w:pPr>
        <w:pStyle w:val="Normal"/>
      </w:pPr>
      <w:r>
        <w:t xml:space="preserve">tido em ser um sucesso monetário. ... ... Você Muito bem! Deste momento em diante</w:t>
      </w:r>
    </w:p>
    <w:p>
      <w:pPr>
        <w:pStyle w:val="Normal"/>
      </w:pPr>
      <w:r>
        <w:t xml:space="preserve">está totalmente confiante no seu sucesso mo-</w:t>
      </w:r>
    </w:p>
    <w:p>
      <w:pPr>
        <w:pStyle w:val="Normal"/>
      </w:pPr>
      <w:r>
        <w:t xml:space="preserve">você está totalmente confiante da sua abun-</w:t>
      </w:r>
    </w:p>
    <w:p>
      <w:pPr>
        <w:pStyle w:val="Normal"/>
      </w:pPr>
      <w:r>
        <w:t xml:space="preserve">netário. Você está comprometido em possuir</w:t>
      </w:r>
    </w:p>
    <w:p>
      <w:pPr>
        <w:pStyle w:val="Normal"/>
      </w:pPr>
      <w:r>
        <w:t xml:space="preserve">dância monetária. Agora você toma o con-</w:t>
      </w:r>
    </w:p>
    <w:p>
      <w:pPr>
        <w:pStyle w:val="Normal"/>
      </w:pPr>
      <w:r>
        <w:t xml:space="preserve">bastante dinheiro, você está comprometido em trole da sua vida, domina a sua vida e cria</w:t>
      </w:r>
    </w:p>
    <w:p>
      <w:pPr>
        <w:pStyle w:val="Normal"/>
      </w:pPr>
      <w:r>
        <w:t xml:space="preserve">ser um sucesso monetário. Você está compro-</w:t>
      </w:r>
    </w:p>
    <w:p>
      <w:pPr>
        <w:pStyle w:val="Normal"/>
      </w:pPr>
      <w:r>
        <w:t xml:space="preserve">ilimitada abundância monetária. De hoje em</w:t>
      </w:r>
    </w:p>
    <w:p>
      <w:pPr>
        <w:pStyle w:val="Normal"/>
      </w:pPr>
      <w:r>
        <w:t xml:space="preserve">metido em fazer o que você precisa fazer para diante, a cada dia, em todos os sentidos você ser um sucesso, ganhando bastante dinheiro.</w:t>
      </w:r>
    </w:p>
    <w:p>
      <w:pPr>
        <w:pStyle w:val="Normal"/>
      </w:pPr>
      <w:r>
        <w:t xml:space="preserve">se torna cada vez mais e mais bem-sucedido</w:t>
      </w:r>
    </w:p>
    <w:p>
      <w:pPr>
        <w:pStyle w:val="Normal"/>
      </w:pPr>
      <w:r>
        <w:t xml:space="preserve">Você pode fazer e é capaz de fazer o que pre-na vida. A sua imaginação abre os portões</w:t>
      </w:r>
    </w:p>
    <w:p>
      <w:pPr>
        <w:pStyle w:val="Normal"/>
      </w:pPr>
      <w:r>
        <w:t xml:space="preserve">cisa fazer para ser um sucesso, ganhando bas-para a abundância monetária. Surgem no seu</w:t>
      </w:r>
    </w:p>
    <w:p>
      <w:pPr>
        <w:pStyle w:val="Normal"/>
      </w:pPr>
      <w:r>
        <w:t xml:space="preserve">tante dinheiro. Juntar as pontas dos dedos</w:t>
      </w:r>
    </w:p>
    <w:p>
      <w:pPr>
        <w:pStyle w:val="Normal"/>
      </w:pPr>
      <w:r>
        <w:t xml:space="preserve">consciente as idéias para ganhar dinheiro em médio e indicador da mão direita e pronunci-abundância. Surge no seu consciente a idéia</w:t>
      </w:r>
    </w:p>
    <w:p>
      <w:pPr>
        <w:pStyle w:val="Normal"/>
      </w:pPr>
      <w:r>
        <w:t xml:space="preserve">ar as palavras</w:t>
      </w:r>
    </w:p>
    <w:p>
      <w:pPr>
        <w:pStyle w:val="Normal"/>
      </w:pPr>
      <w:r>
        <w:t xml:space="preserve">dinheiro em abundância</w:t>
      </w:r>
    </w:p>
    <w:p>
      <w:pPr>
        <w:pStyle w:val="Normal"/>
      </w:pPr>
      <w:r>
        <w:t xml:space="preserve">é um de fazer alguma coisa em benefício de al-sinal para resposta condicionada para a sua</w:t>
      </w:r>
    </w:p>
    <w:p>
      <w:pPr>
        <w:pStyle w:val="Normal"/>
      </w:pPr>
      <w:r>
        <w:t xml:space="preserve">guém. O que você oferece em serviços, pro-</w:t>
      </w:r>
    </w:p>
    <w:p>
      <w:pPr>
        <w:pStyle w:val="Normal"/>
      </w:pPr>
      <w:r>
        <w:t xml:space="preserve">mente subconsciente. Você tem o domínio da</w:t>
      </w:r>
    </w:p>
    <w:p>
      <w:pPr>
        <w:pStyle w:val="Normal"/>
      </w:pPr>
      <w:r>
        <w:t xml:space="preserve">dutos e idéias para beneficiar as pessoas traz sua vida e cria ilimitada abundância monetá-</w:t>
      </w:r>
    </w:p>
    <w:p>
      <w:pPr>
        <w:pStyle w:val="Normal"/>
      </w:pPr>
      <w:r>
        <w:t xml:space="preserve">benefícios para você. Você está comprome-</w:t>
      </w:r>
    </w:p>
    <w:p>
      <w:pPr>
        <w:pStyle w:val="Normal"/>
      </w:pPr>
      <w:r>
        <w:t xml:space="preserve">ria. De hoje em diante, a cada dia, em todos tido, honestamente, em possuir bastante di-os sentidos você se torna cada vez mais e mais nheiro, você está comprometido em ser um</w:t>
      </w:r>
    </w:p>
    <w:p>
      <w:pPr>
        <w:pStyle w:val="Normal"/>
      </w:pPr>
      <w:r>
        <w:t xml:space="preserve">bem-sucedido na vida. O seu sucesso é cres-</w:t>
      </w:r>
    </w:p>
    <w:p>
      <w:pPr>
        <w:pStyle w:val="Normal"/>
      </w:pPr>
      <w:r>
        <w:t xml:space="preserve">sucesso monetário. ... ... Você está confiancente e progressivo.</w:t>
      </w:r>
    </w:p>
    <w:p>
      <w:pPr>
        <w:pStyle w:val="Normal"/>
      </w:pPr>
      <w:r>
        <w:t xml:space="preserve">te no seu sucesso monetário. Você está com-</w:t>
      </w:r>
    </w:p>
    <w:p>
      <w:pPr>
        <w:pStyle w:val="Normal"/>
      </w:pPr>
      <w:r>
        <w:t xml:space="preserve">Deste momento em diante, você se torna</w:t>
      </w:r>
    </w:p>
    <w:p>
      <w:pPr>
        <w:pStyle w:val="Normal"/>
      </w:pPr>
      <w:r>
        <w:t xml:space="preserve">prometido em possuir bastante dinheiro, você cada dia mais e mais bem-sucedido na vida.</w:t>
      </w:r>
    </w:p>
    <w:p>
      <w:pPr>
        <w:pStyle w:val="Normal"/>
      </w:pPr>
      <w:r>
        <w:t xml:space="preserve">está comprometido em ser um sucesso mo-</w:t>
      </w:r>
    </w:p>
    <w:p>
      <w:pPr>
        <w:pStyle w:val="Normal"/>
      </w:pPr>
      <w:r>
        <w:t xml:space="preserve">... ... Seu pensamento e a sua imaginação são netário. Você é o responsável pelos seus ob-amplíssimos e a sua realidade se torna agora jetivos, você está comprometido com os seus</w:t>
      </w:r>
    </w:p>
    <w:p>
      <w:pPr>
        <w:pStyle w:val="Normal"/>
      </w:pPr>
      <w:r>
        <w:t xml:space="preserve">uma realidade de abundância monetária, de</w:t>
      </w:r>
    </w:p>
    <w:p>
      <w:pPr>
        <w:pStyle w:val="Normal"/>
      </w:pPr>
      <w:r>
        <w:t xml:space="preserve">objetivos de sucesso monetário e você ago-</w:t>
      </w:r>
    </w:p>
    <w:p>
      <w:pPr>
        <w:pStyle w:val="Normal"/>
      </w:pPr>
      <w:r>
        <w:t xml:space="preserve">muito, muito dinheiro, porque você sabe que</w:t>
      </w:r>
    </w:p>
    <w:p>
      <w:pPr>
        <w:pStyle w:val="Normal"/>
      </w:pPr>
      <w:r>
        <w:t xml:space="preserve">ra alcança o seu objetivo de sucesso mone-</w:t>
      </w:r>
    </w:p>
    <w:p>
      <w:pPr>
        <w:pStyle w:val="Normal"/>
      </w:pPr>
      <w:r>
        <w:t xml:space="preserve">pode e que tem habilidade para oferecer,</w:t>
      </w:r>
    </w:p>
    <w:p>
      <w:pPr>
        <w:pStyle w:val="Normal"/>
      </w:pPr>
      <w:r>
        <w:t xml:space="preserve">tário. Juntar as pontas dos dedos médio e</w:t>
      </w:r>
    </w:p>
    <w:p>
      <w:pPr>
        <w:pStyle w:val="Normal"/>
      </w:pPr>
      <w:r>
        <w:t xml:space="preserve">honestamente, alguma coisa para alguém. ...</w:t>
      </w:r>
    </w:p>
    <w:p>
      <w:pPr>
        <w:pStyle w:val="Normal"/>
      </w:pPr>
      <w:r>
        <w:t xml:space="preserve">indicador da mão direita e pronunciar as pa-</w:t>
      </w:r>
    </w:p>
    <w:p>
      <w:pPr>
        <w:pStyle w:val="Normal"/>
      </w:pPr>
      <w:r>
        <w:t xml:space="preserve">... Você é o responsável pelo seu objetivo,</w:t>
      </w:r>
    </w:p>
    <w:p>
      <w:pPr>
        <w:pStyle w:val="Normal"/>
      </w:pPr>
      <w:r>
        <w:t xml:space="preserve">lavras dinheiro em abundância é um sinal</w:t>
      </w:r>
    </w:p>
    <w:p>
      <w:pPr>
        <w:pStyle w:val="Normal"/>
      </w:pPr>
      <w:r>
        <w:t xml:space="preserve">você está comprometido com o seu objetivo</w:t>
      </w:r>
    </w:p>
    <w:p>
      <w:pPr>
        <w:pStyle w:val="Normal"/>
      </w:pPr>
      <w:r>
        <w:t xml:space="preserve">para resposta condicionada para a sua men-</w:t>
      </w:r>
    </w:p>
    <w:p>
      <w:pPr>
        <w:pStyle w:val="Normal"/>
      </w:pPr>
      <w:r>
        <w:t xml:space="preserve">de sucesso monetário e você agora alcança</w:t>
      </w:r>
    </w:p>
    <w:p>
      <w:pPr>
        <w:pStyle w:val="Normal"/>
      </w:pPr>
      <w:r>
        <w:t xml:space="preserve">© Direitos reservados à EDITORA ATHENEU LTDA.</w:t>
      </w:r>
    </w:p>
    <w:p>
      <w:pPr>
        <w:pStyle w:val="Normal"/>
      </w:pPr>
      <w:r>
        <w:t xml:space="preserve">462</w:t>
      </w:r>
    </w:p>
    <w:p>
      <w:pPr>
        <w:pStyle w:val="Heading1"/>
      </w:pPr>
      <w:r>
        <w:t>CAPÍTULO 25</w:t>
      </w:r>
    </w:p>
    <w:p>
      <w:pPr>
        <w:pStyle w:val="Normal"/>
      </w:pPr>
      <w:r>
        <w:t xml:space="preserve">o seu objetivo de sucesso monetário. Você Agora você concentra a sua energia em</w:t>
      </w:r>
    </w:p>
    <w:p>
      <w:pPr>
        <w:pStyle w:val="Normal"/>
      </w:pPr>
      <w:r>
        <w:t xml:space="preserve">sabe perfeitamente que o nosso universo é</w:t>
      </w:r>
    </w:p>
    <w:p>
      <w:pPr>
        <w:pStyle w:val="Normal"/>
      </w:pPr>
      <w:r>
        <w:t xml:space="preserve">ganhar bastante dinheiro. Você está totalmen-um universo de abundância, e agora você</w:t>
      </w:r>
    </w:p>
    <w:p>
      <w:pPr>
        <w:pStyle w:val="Normal"/>
      </w:pPr>
      <w:r>
        <w:t xml:space="preserve">te confiante no seu sucesso monetário. Você</w:t>
      </w:r>
    </w:p>
    <w:p>
      <w:pPr>
        <w:pStyle w:val="Normal"/>
      </w:pPr>
      <w:r>
        <w:t xml:space="preserve">escolheu participar dessa abundância. ... ...</w:t>
      </w:r>
    </w:p>
    <w:p>
      <w:pPr>
        <w:pStyle w:val="Normal"/>
      </w:pPr>
      <w:r>
        <w:t xml:space="preserve">está comprometido em possuir bastante di-</w:t>
      </w:r>
    </w:p>
    <w:p>
      <w:pPr>
        <w:pStyle w:val="Normal"/>
      </w:pPr>
      <w:r>
        <w:t xml:space="preserve">Você escolheu sucesso. ... ... Você pensa em nheiro, você está comprometido em ser um</w:t>
      </w:r>
    </w:p>
    <w:p>
      <w:pPr>
        <w:pStyle w:val="Normal"/>
      </w:pPr>
      <w:r>
        <w:t xml:space="preserve">sucesso, você se imagina um sucesso, você</w:t>
      </w:r>
    </w:p>
    <w:p>
      <w:pPr>
        <w:pStyle w:val="Normal"/>
      </w:pPr>
      <w:r>
        <w:t xml:space="preserve">sucesso monetário. Você tem absoluta cer-</w:t>
      </w:r>
    </w:p>
    <w:p>
      <w:pPr>
        <w:pStyle w:val="Normal"/>
      </w:pPr>
      <w:r>
        <w:t xml:space="preserve">sente o sucesso. ... ... O seu sucesso é cresteza que seu serviço, produto, idéia, habilicente e progressivo. ... A cada novo dia seu dade ou intenção beneficiarão outras pesso-sucesso cresce cada vez mais. Você está au-</w:t>
      </w:r>
    </w:p>
    <w:p>
      <w:pPr>
        <w:pStyle w:val="Normal"/>
      </w:pPr>
      <w:r>
        <w:t xml:space="preserve">as. A abundância monetária é a conseqüên-</w:t>
      </w:r>
    </w:p>
    <w:p>
      <w:pPr>
        <w:pStyle w:val="Normal"/>
      </w:pPr>
      <w:r>
        <w:t xml:space="preserve">toconfiante, seguro de si mesmo e de ser hi-</w:t>
      </w:r>
    </w:p>
    <w:p>
      <w:pPr>
        <w:pStyle w:val="Normal"/>
      </w:pPr>
      <w:r>
        <w:t xml:space="preserve">cia do seu comprometimento interior com os</w:t>
      </w:r>
    </w:p>
    <w:p>
      <w:pPr>
        <w:pStyle w:val="Normal"/>
      </w:pPr>
      <w:r>
        <w:t xml:space="preserve">per ultrabem-sucedido na vida. Estas suges-</w:t>
      </w:r>
    </w:p>
    <w:p>
      <w:pPr>
        <w:pStyle w:val="Normal"/>
      </w:pPr>
      <w:r>
        <w:t xml:space="preserve">seus objetivos. Você pensa em dar benefício</w:t>
      </w:r>
    </w:p>
    <w:p>
      <w:pPr>
        <w:pStyle w:val="Normal"/>
      </w:pPr>
      <w:r>
        <w:t xml:space="preserve">tões são transmitidas para a sua mente cons-</w:t>
      </w:r>
    </w:p>
    <w:p>
      <w:pPr>
        <w:pStyle w:val="Normal"/>
      </w:pPr>
      <w:r>
        <w:t xml:space="preserve">aos outros, você se imagina atendendo às</w:t>
      </w:r>
    </w:p>
    <w:p>
      <w:pPr>
        <w:pStyle w:val="Normal"/>
      </w:pPr>
      <w:r>
        <w:t xml:space="preserve">ciente e para a sua mente subconsciente.</w:t>
      </w:r>
    </w:p>
    <w:p>
      <w:pPr>
        <w:pStyle w:val="Normal"/>
      </w:pPr>
      <w:r>
        <w:t xml:space="preserve">necessidades dos outros e está gerando abun-</w:t>
      </w:r>
    </w:p>
    <w:p>
      <w:pPr>
        <w:pStyle w:val="Normal"/>
      </w:pPr>
      <w:r>
        <w:t xml:space="preserve">Agora você concentra a sua energia em ga-</w:t>
      </w:r>
    </w:p>
    <w:p>
      <w:pPr>
        <w:pStyle w:val="Normal"/>
      </w:pPr>
      <w:r>
        <w:t xml:space="preserve">dância monetária para você. Você tem abso-</w:t>
      </w:r>
    </w:p>
    <w:p>
      <w:pPr>
        <w:pStyle w:val="Normal"/>
      </w:pPr>
      <w:r>
        <w:t xml:space="preserve">nhar bastante dinheiro. Você está totalmente luta certeza de que seu serviço, produto,</w:t>
      </w:r>
    </w:p>
    <w:p>
      <w:pPr>
        <w:pStyle w:val="Normal"/>
      </w:pPr>
      <w:r>
        <w:t xml:space="preserve">confiante no seu sucesso monetário. Você</w:t>
      </w:r>
    </w:p>
    <w:p>
      <w:pPr>
        <w:pStyle w:val="Normal"/>
      </w:pPr>
      <w:r>
        <w:t xml:space="preserve">idéia, habilidade ou intenção beneficiarão os está comprometido em possuir bastante di-outros. A abundância monetária é a conse-</w:t>
      </w:r>
    </w:p>
    <w:p>
      <w:pPr>
        <w:pStyle w:val="Normal"/>
      </w:pPr>
      <w:r>
        <w:t xml:space="preserve">nheiro, você está comprometido em ser um</w:t>
      </w:r>
    </w:p>
    <w:p>
      <w:pPr>
        <w:pStyle w:val="Normal"/>
      </w:pPr>
      <w:r>
        <w:t xml:space="preserve">qüência do seu comprometimento interior</w:t>
      </w:r>
    </w:p>
    <w:p>
      <w:pPr>
        <w:pStyle w:val="Normal"/>
      </w:pPr>
      <w:r>
        <w:t xml:space="preserve">sucesso monetário. Você está comprometi-</w:t>
      </w:r>
    </w:p>
    <w:p>
      <w:pPr>
        <w:pStyle w:val="Normal"/>
      </w:pPr>
      <w:r>
        <w:t xml:space="preserve">com os seus objetivos. Você pensa em dar</w:t>
      </w:r>
    </w:p>
    <w:p>
      <w:pPr>
        <w:pStyle w:val="Normal"/>
      </w:pPr>
      <w:r>
        <w:t xml:space="preserve">do em fazer o que você precisa fazer para</w:t>
      </w:r>
    </w:p>
    <w:p>
      <w:pPr>
        <w:pStyle w:val="Normal"/>
      </w:pPr>
      <w:r>
        <w:t xml:space="preserve">benefício às outras pessoas, você se imagina ser um sucesso, ganhando bastante dinhei-atendendo às necessidades dos outros e está</w:t>
      </w:r>
    </w:p>
    <w:p>
      <w:pPr>
        <w:pStyle w:val="Normal"/>
      </w:pPr>
      <w:r>
        <w:t xml:space="preserve">ro. Você pode fazer e é capaz de fazer o quer gerando abundância monetária para você.</w:t>
      </w:r>
    </w:p>
    <w:p>
      <w:pPr>
        <w:pStyle w:val="Normal"/>
      </w:pPr>
      <w:r>
        <w:t xml:space="preserve">precisa fazer para ser um sucesso, ganhando</w:t>
      </w:r>
    </w:p>
    <w:p>
      <w:pPr>
        <w:pStyle w:val="Normal"/>
      </w:pPr>
      <w:r>
        <w:t xml:space="preserve">Você está totalmente confiante no seu suces-</w:t>
      </w:r>
    </w:p>
    <w:p>
      <w:pPr>
        <w:pStyle w:val="Normal"/>
      </w:pPr>
      <w:r>
        <w:t xml:space="preserve">honestamente bastante dinheiro. Juntar as</w:t>
      </w:r>
    </w:p>
    <w:p>
      <w:pPr>
        <w:pStyle w:val="Normal"/>
      </w:pPr>
      <w:r>
        <w:t xml:space="preserve">so monetário. O seu sucesso é crescente. Você pontas dos dedos médio e indicador da mão</w:t>
      </w:r>
    </w:p>
    <w:p>
      <w:pPr>
        <w:pStyle w:val="Normal"/>
      </w:pPr>
      <w:r>
        <w:t xml:space="preserve">está comprometido em possuir bastante di-</w:t>
      </w:r>
    </w:p>
    <w:p>
      <w:pPr>
        <w:pStyle w:val="Normal"/>
      </w:pPr>
      <w:r>
        <w:t xml:space="preserve">direita e pronunciar as palavras dinheiro em nheiro, você está comprometido em ser um</w:t>
      </w:r>
    </w:p>
    <w:p>
      <w:pPr>
        <w:pStyle w:val="Normal"/>
      </w:pPr>
      <w:r>
        <w:t xml:space="preserve">abundância é um sinal para resposta condi-</w:t>
      </w:r>
    </w:p>
    <w:p>
      <w:pPr>
        <w:pStyle w:val="Normal"/>
      </w:pPr>
      <w:r>
        <w:t xml:space="preserve">sucesso monetário. Você está comprometido</w:t>
      </w:r>
    </w:p>
    <w:p>
      <w:pPr>
        <w:pStyle w:val="Normal"/>
      </w:pPr>
      <w:r>
        <w:t xml:space="preserve">cionada para a sua mente subconsciente.</w:t>
      </w:r>
    </w:p>
    <w:p>
      <w:pPr>
        <w:pStyle w:val="Normal"/>
      </w:pPr>
      <w:r>
        <w:t xml:space="preserve">em fazer o que você precisa fazer para ser um Agora você toma o controle da sua vida, você sucesso, ganhando bastante dinheiro. Você é</w:t>
      </w:r>
    </w:p>
    <w:p>
      <w:pPr>
        <w:pStyle w:val="Normal"/>
      </w:pPr>
      <w:r>
        <w:t xml:space="preserve">domina a sua vida e cria ilimitada abundân-</w:t>
      </w:r>
    </w:p>
    <w:p>
      <w:pPr>
        <w:pStyle w:val="Normal"/>
      </w:pPr>
      <w:r>
        <w:t xml:space="preserve">vitorioso! Você pode fazer e é capaz de fazer cia monetária. De hoje em diante, a cada dia, o que precisa fazer para ser um sucesso, ga-em todos os sentidos você se torna cada vez</w:t>
      </w:r>
    </w:p>
    <w:p>
      <w:pPr>
        <w:pStyle w:val="Normal"/>
      </w:pPr>
      <w:r>
        <w:t xml:space="preserve">nhando bastante dinheiro. Juntar as pontas dos mais e mais bem-sucedido na vida. O seu</w:t>
      </w:r>
    </w:p>
    <w:p>
      <w:pPr>
        <w:pStyle w:val="Normal"/>
      </w:pPr>
      <w:r>
        <w:t xml:space="preserve">dedos médio e indicador da mão direita e pro-sucesso é crescente. A sua imaginação abre</w:t>
      </w:r>
    </w:p>
    <w:p>
      <w:pPr>
        <w:pStyle w:val="Normal"/>
      </w:pPr>
      <w:r>
        <w:t xml:space="preserve">nunciar as palavras dinheiro em abundância</w:t>
      </w:r>
    </w:p>
    <w:p>
      <w:pPr>
        <w:pStyle w:val="Normal"/>
      </w:pPr>
      <w:r>
        <w:t xml:space="preserve">as portas para a abundância monetária. Sur-</w:t>
      </w:r>
    </w:p>
    <w:p>
      <w:pPr>
        <w:pStyle w:val="Normal"/>
      </w:pPr>
      <w:r>
        <w:t xml:space="preserve">é um sinal para resposta condicionada para a ge no seu consciente idéias para ganhar di-sua mente subconsciente.</w:t>
      </w:r>
    </w:p>
    <w:p>
      <w:pPr>
        <w:pStyle w:val="Normal"/>
      </w:pPr>
      <w:r>
        <w:t xml:space="preserve">nheiro em abundância. Surge no seu consci-</w:t>
      </w:r>
    </w:p>
    <w:p>
      <w:pPr>
        <w:pStyle w:val="Normal"/>
      </w:pPr>
      <w:r>
        <w:t xml:space="preserve">ente a idéia de fazer alguma coisa em bene-</w:t>
      </w:r>
    </w:p>
    <w:p>
      <w:pPr>
        <w:pStyle w:val="Normal"/>
      </w:pPr>
      <w:r>
        <w:t xml:space="preserve">fício de alguém. O que você oferece em ser-</w:t>
      </w:r>
    </w:p>
    <w:p>
      <w:pPr>
        <w:pStyle w:val="Normal"/>
      </w:pPr>
      <w:r>
        <w:t xml:space="preserve">EXEMPLO PRÁTICO DE AUTO-HIPNOSE</w:t>
      </w:r>
    </w:p>
    <w:p>
      <w:pPr>
        <w:pStyle w:val="Normal"/>
      </w:pPr>
      <w:r>
        <w:t xml:space="preserve">viços, produtos e idéias para beneficiar as</w:t>
      </w:r>
    </w:p>
    <w:p>
      <w:pPr>
        <w:pStyle w:val="Normal"/>
      </w:pPr>
      <w:r>
        <w:t xml:space="preserve">PARA TORNAR-SE E PERMANECER</w:t>
      </w:r>
    </w:p>
    <w:p>
      <w:pPr>
        <w:pStyle w:val="Normal"/>
      </w:pPr>
      <w:r>
        <w:t xml:space="preserve">pessoas, traz benefícios para você. Você está</w:t>
      </w:r>
    </w:p>
    <w:p>
      <w:pPr>
        <w:pStyle w:val="Normal"/>
      </w:pPr>
      <w:r>
        <w:t xml:space="preserve">ESBELTO</w:t>
      </w:r>
    </w:p>
    <w:p>
      <w:pPr>
        <w:pStyle w:val="Normal"/>
      </w:pPr>
      <w:r>
        <w:t xml:space="preserve">comprometido, honestamente, em possuir</w:t>
      </w:r>
    </w:p>
    <w:p>
      <w:pPr>
        <w:pStyle w:val="Normal"/>
      </w:pPr>
      <w:r>
        <w:t xml:space="preserve">bastante dinheiro, você está comprometido</w:t>
      </w:r>
    </w:p>
    <w:p>
      <w:pPr>
        <w:pStyle w:val="Normal"/>
      </w:pPr>
      <w:r>
        <w:t xml:space="preserve">O texto abaixo tem a duração de aproxi-</w:t>
      </w:r>
    </w:p>
    <w:p>
      <w:pPr>
        <w:pStyle w:val="Normal"/>
      </w:pPr>
      <w:r>
        <w:t xml:space="preserve">em ser um sucesso monetário.</w:t>
      </w:r>
    </w:p>
    <w:p>
      <w:pPr>
        <w:pStyle w:val="Normal"/>
      </w:pPr>
      <w:r>
        <w:t xml:space="preserve">madamente 30 minutos, e deve seguir-se a</w:t>
      </w:r>
    </w:p>
    <w:p>
      <w:pPr>
        <w:pStyle w:val="Normal"/>
      </w:pPr>
      <w:r>
        <w:t xml:space="preserve">© Direitos reservados à EDITORA ATHENEU LTDA.</w:t>
      </w:r>
    </w:p>
    <w:p>
      <w:pPr>
        <w:pStyle w:val="Heading1"/>
      </w:pPr>
      <w:r>
        <w:t>CAPÍTULO 25</w:t>
      </w:r>
    </w:p>
    <w:p>
      <w:pPr>
        <w:pStyle w:val="Normal"/>
      </w:pPr>
      <w:r>
        <w:t xml:space="preserve">463</w:t>
      </w:r>
    </w:p>
    <w:p>
      <w:pPr>
        <w:pStyle w:val="Normal"/>
      </w:pPr>
      <w:r>
        <w:t xml:space="preserve">qualquer técnica de relaxamento ou ao sinal inspire profundamente e agora vá apertando</w:t>
      </w:r>
    </w:p>
    <w:p>
      <w:pPr>
        <w:pStyle w:val="Normal"/>
      </w:pPr>
      <w:r>
        <w:t xml:space="preserve">condicionado para a pessoa entrar naquele</w:t>
      </w:r>
    </w:p>
    <w:p>
      <w:pPr>
        <w:pStyle w:val="Normal"/>
      </w:pPr>
      <w:r>
        <w:t xml:space="preserve">as mãos e vá soprando todo o ar para fora.</w:t>
      </w:r>
    </w:p>
    <w:p>
      <w:pPr>
        <w:pStyle w:val="Normal"/>
      </w:pPr>
      <w:r>
        <w:t xml:space="preserve">momento em hipnose. Aqui apresentamos o</w:t>
      </w:r>
    </w:p>
    <w:p>
      <w:pPr>
        <w:pStyle w:val="Normal"/>
      </w:pPr>
      <w:r>
        <w:t xml:space="preserve">Repita novamente, apertando um pouco mais</w:t>
      </w:r>
    </w:p>
    <w:p>
      <w:pPr>
        <w:pStyle w:val="Normal"/>
      </w:pPr>
      <w:r>
        <w:t xml:space="preserve">exemplo de uma técnica de auto-hipnose rá-</w:t>
      </w:r>
    </w:p>
    <w:p>
      <w:pPr>
        <w:pStyle w:val="Normal"/>
      </w:pPr>
      <w:r>
        <w:t xml:space="preserve">as mãos enquanto expira. ... Agora, faça pela pida16, que o hipnólogo ensina ao paciente à terceira vez este exercício permanecendo com medida que vai conversando com ele, afir-as mãos apertadas durante a inspiração e ex-</w:t>
      </w:r>
    </w:p>
    <w:p>
      <w:pPr>
        <w:pStyle w:val="Normal"/>
      </w:pPr>
      <w:r>
        <w:t xml:space="preserve">mando que a hipnose é uma forma de auto-</w:t>
      </w:r>
    </w:p>
    <w:p>
      <w:pPr>
        <w:pStyle w:val="Normal"/>
      </w:pPr>
      <w:r>
        <w:t xml:space="preserve">piração. ..... Agora deixe suas mãos caírem</w:t>
      </w:r>
    </w:p>
    <w:p>
      <w:pPr>
        <w:pStyle w:val="Normal"/>
      </w:pPr>
      <w:r>
        <w:t xml:space="preserve">controle. Segundo Capafóns17, começamos</w:t>
      </w:r>
    </w:p>
    <w:p>
      <w:pPr>
        <w:pStyle w:val="Normal"/>
      </w:pPr>
      <w:r>
        <w:t xml:space="preserve">sobre as suas pernas. Você sente suas mãos</w:t>
      </w:r>
    </w:p>
    <w:p>
      <w:pPr>
        <w:pStyle w:val="Normal"/>
      </w:pPr>
      <w:r>
        <w:t xml:space="preserve">explicando que as técnicas rápidas econo-</w:t>
      </w:r>
    </w:p>
    <w:p>
      <w:pPr>
        <w:pStyle w:val="Normal"/>
      </w:pPr>
      <w:r>
        <w:t xml:space="preserve">pesadas, muito pesadas e com a sensação que</w:t>
      </w:r>
    </w:p>
    <w:p>
      <w:pPr>
        <w:pStyle w:val="Normal"/>
      </w:pPr>
      <w:r>
        <w:t xml:space="preserve">mizam tempo. Depois pedimos para o paci-</w:t>
      </w:r>
    </w:p>
    <w:p>
      <w:pPr>
        <w:pStyle w:val="Normal"/>
      </w:pPr>
      <w:r>
        <w:t xml:space="preserve">estão grudadas nas suas pernas (Esses exercí-</w:t>
      </w:r>
    </w:p>
    <w:p>
      <w:pPr>
        <w:pStyle w:val="Normal"/>
      </w:pPr>
      <w:r>
        <w:t xml:space="preserve">ente ficar sentado numa poltrona sem encos-</w:t>
      </w:r>
    </w:p>
    <w:p>
      <w:pPr>
        <w:pStyle w:val="Normal"/>
      </w:pPr>
      <w:r>
        <w:t xml:space="preserve">cios são repetidos até que o paciente aprenda tar as costas no encosto porque suas costas</w:t>
      </w:r>
    </w:p>
    <w:p>
      <w:pPr>
        <w:pStyle w:val="Normal"/>
      </w:pPr>
      <w:r>
        <w:t xml:space="preserve">a sentir as sensações mencionadas).</w:t>
      </w:r>
    </w:p>
    <w:p>
      <w:pPr>
        <w:pStyle w:val="Normal"/>
      </w:pPr>
      <w:r>
        <w:t xml:space="preserve">cairão para trás. A seguir, pedimos para aper-Se eventualmente ocorrer alguma emer-</w:t>
      </w:r>
    </w:p>
    <w:p>
      <w:pPr>
        <w:pStyle w:val="Normal"/>
      </w:pPr>
      <w:r>
        <w:t xml:space="preserve">tar as palmas das mãos uma contra a outra e</w:t>
      </w:r>
    </w:p>
    <w:p>
      <w:pPr>
        <w:pStyle w:val="Normal"/>
      </w:pPr>
      <w:r>
        <w:t xml:space="preserve">gência no transcorrer deste tratamento pela</w:t>
      </w:r>
    </w:p>
    <w:p>
      <w:pPr>
        <w:pStyle w:val="Normal"/>
      </w:pPr>
      <w:r>
        <w:t xml:space="preserve">para inspirar profundamente e exalar lenta-</w:t>
      </w:r>
    </w:p>
    <w:p>
      <w:pPr>
        <w:pStyle w:val="Normal"/>
      </w:pPr>
      <w:r>
        <w:t xml:space="preserve">auto-hipnose você imediatamente e natural-</w:t>
      </w:r>
    </w:p>
    <w:p>
      <w:pPr>
        <w:pStyle w:val="Normal"/>
      </w:pPr>
      <w:r>
        <w:t xml:space="preserve">mente à medida que vai apertando as mãos.</w:t>
      </w:r>
    </w:p>
    <w:p>
      <w:pPr>
        <w:pStyle w:val="Normal"/>
      </w:pPr>
      <w:r>
        <w:t xml:space="preserve">mente ficará totalmente alerta, raciocinando Pedimos para apertar as mãos por três ve-adequadamente em função das circunstân-</w:t>
      </w:r>
    </w:p>
    <w:p>
      <w:pPr>
        <w:pStyle w:val="Normal"/>
      </w:pPr>
      <w:r>
        <w:t xml:space="preserve">zes, apertando cada vez mais as palmas das</w:t>
      </w:r>
    </w:p>
    <w:p>
      <w:pPr>
        <w:pStyle w:val="Normal"/>
      </w:pPr>
      <w:r>
        <w:t xml:space="preserve">cias, tomando as decisões que devem ser to-</w:t>
      </w:r>
    </w:p>
    <w:p>
      <w:pPr>
        <w:pStyle w:val="Normal"/>
      </w:pPr>
      <w:r>
        <w:t xml:space="preserve">mãos. Esta fraseologia usualmente é adap-</w:t>
      </w:r>
    </w:p>
    <w:p>
      <w:pPr>
        <w:pStyle w:val="Normal"/>
      </w:pPr>
      <w:r>
        <w:t xml:space="preserve">madas e sentindo uma sensação maravilho-</w:t>
      </w:r>
    </w:p>
    <w:p>
      <w:pPr>
        <w:pStyle w:val="Normal"/>
      </w:pPr>
      <w:r>
        <w:t xml:space="preserve">tada para um determinado paciente. Desse</w:t>
      </w:r>
    </w:p>
    <w:p>
      <w:pPr>
        <w:pStyle w:val="Normal"/>
      </w:pPr>
      <w:r>
        <w:t xml:space="preserve">sa de calma e tranqüilidade.</w:t>
      </w:r>
    </w:p>
    <w:p>
      <w:pPr>
        <w:pStyle w:val="Normal"/>
      </w:pPr>
      <w:r>
        <w:t xml:space="preserve">modo o sinal condicionado para a pessoa</w:t>
      </w:r>
    </w:p>
    <w:p>
      <w:pPr>
        <w:pStyle w:val="Normal"/>
      </w:pPr>
      <w:r>
        <w:t xml:space="preserve">A próxima vez que experenciar este pro-</w:t>
      </w:r>
    </w:p>
    <w:p>
      <w:pPr>
        <w:pStyle w:val="Normal"/>
      </w:pPr>
      <w:r>
        <w:t xml:space="preserve">entrar em hipnose e os sinais e palavras de-</w:t>
      </w:r>
    </w:p>
    <w:p>
      <w:pPr>
        <w:pStyle w:val="Normal"/>
      </w:pPr>
      <w:r>
        <w:t xml:space="preserve">grama, escutando-o, você mais facilmente e</w:t>
      </w:r>
    </w:p>
    <w:p>
      <w:pPr>
        <w:pStyle w:val="Normal"/>
      </w:pPr>
      <w:r>
        <w:t xml:space="preserve">sencadeadoras de respostas pós-hipnóticas</w:t>
      </w:r>
    </w:p>
    <w:p>
      <w:pPr>
        <w:pStyle w:val="Normal"/>
      </w:pPr>
      <w:r>
        <w:t xml:space="preserve">mais rapidamente estará profundamente re-</w:t>
      </w:r>
    </w:p>
    <w:p>
      <w:pPr>
        <w:pStyle w:val="Normal"/>
      </w:pPr>
      <w:r>
        <w:t xml:space="preserve">precisam ser sintonizadas para essa pessoa.</w:t>
      </w:r>
    </w:p>
    <w:p>
      <w:pPr>
        <w:pStyle w:val="Normal"/>
      </w:pPr>
      <w:r>
        <w:t xml:space="preserve">laxado, pronto para a reprogramação mental</w:t>
      </w:r>
    </w:p>
    <w:p>
      <w:pPr>
        <w:pStyle w:val="Normal"/>
      </w:pPr>
      <w:r>
        <w:t xml:space="preserve">As informações para o cálculo do peso ideal</w:t>
      </w:r>
    </w:p>
    <w:p>
      <w:pPr>
        <w:pStyle w:val="Normal"/>
      </w:pPr>
      <w:r>
        <w:t xml:space="preserve">em seu proveito e benefício. Na próxima vez</w:t>
      </w:r>
    </w:p>
    <w:p>
      <w:pPr>
        <w:pStyle w:val="Normal"/>
      </w:pPr>
      <w:r>
        <w:t xml:space="preserve">estão disponíveis no Capítulo 28. Ao final</w:t>
      </w:r>
    </w:p>
    <w:p>
      <w:pPr>
        <w:pStyle w:val="Normal"/>
      </w:pPr>
      <w:r>
        <w:t xml:space="preserve">a auto-hipnose será mais fácil com resulta-</w:t>
      </w:r>
    </w:p>
    <w:p>
      <w:pPr>
        <w:pStyle w:val="Normal"/>
      </w:pPr>
      <w:r>
        <w:t xml:space="preserve">do texto faz-se mister acrescentar a fraseo-</w:t>
      </w:r>
    </w:p>
    <w:p>
      <w:pPr>
        <w:pStyle w:val="Normal"/>
      </w:pPr>
      <w:r>
        <w:t xml:space="preserve">dos mais rápidos e duradouros.</w:t>
      </w:r>
    </w:p>
    <w:p>
      <w:pPr>
        <w:pStyle w:val="Normal"/>
      </w:pPr>
      <w:r>
        <w:t xml:space="preserve">logia apropriada para deixar o paciente em</w:t>
      </w:r>
    </w:p>
    <w:p>
      <w:pPr>
        <w:pStyle w:val="Normal"/>
      </w:pPr>
      <w:r>
        <w:t xml:space="preserve">Você encontra-se agora receptivo às su-</w:t>
      </w:r>
    </w:p>
    <w:p>
      <w:pPr>
        <w:pStyle w:val="Normal"/>
      </w:pPr>
      <w:r>
        <w:t xml:space="preserve">vigília e alerta. Uma opção é memorizar o</w:t>
      </w:r>
    </w:p>
    <w:p>
      <w:pPr>
        <w:pStyle w:val="Normal"/>
      </w:pPr>
      <w:r>
        <w:t xml:space="preserve">gestões. Você aceita as sugestões e elas agi-conteúdo abaixo e utilizá-lo diretamente.</w:t>
      </w:r>
    </w:p>
    <w:p>
      <w:pPr>
        <w:pStyle w:val="Normal"/>
      </w:pPr>
      <w:r>
        <w:t xml:space="preserve">rão em você de modo crescente. Agora, no-</w:t>
      </w:r>
    </w:p>
    <w:p>
      <w:pPr>
        <w:pStyle w:val="Normal"/>
      </w:pPr>
      <w:r>
        <w:t xml:space="preserve">Desse maneira você vai sintonizando o que</w:t>
      </w:r>
    </w:p>
    <w:p>
      <w:pPr>
        <w:pStyle w:val="Normal"/>
      </w:pPr>
      <w:r>
        <w:t xml:space="preserve">vamente, tome uma respiração lenta e pro-</w:t>
      </w:r>
    </w:p>
    <w:p>
      <w:pPr>
        <w:pStyle w:val="Normal"/>
      </w:pPr>
      <w:r>
        <w:t xml:space="preserve">está sentindo com a velocidade correta, e</w:t>
      </w:r>
    </w:p>
    <w:p>
      <w:pPr>
        <w:pStyle w:val="Normal"/>
      </w:pPr>
      <w:r>
        <w:t xml:space="preserve">funda, enchendo os pulmões completamen-</w:t>
      </w:r>
    </w:p>
    <w:p>
      <w:pPr>
        <w:pStyle w:val="Normal"/>
      </w:pPr>
      <w:r>
        <w:t xml:space="preserve">pode ampliar com novas sugestões adequa-</w:t>
      </w:r>
    </w:p>
    <w:p>
      <w:pPr>
        <w:pStyle w:val="Normal"/>
      </w:pPr>
      <w:r>
        <w:t xml:space="preserve">te e prendendo o ar enquanto conta mental-</w:t>
      </w:r>
    </w:p>
    <w:p>
      <w:pPr>
        <w:pStyle w:val="Normal"/>
      </w:pPr>
      <w:r>
        <w:t xml:space="preserve">das ao momento. Alternativamente, gravan-</w:t>
      </w:r>
    </w:p>
    <w:p>
      <w:pPr>
        <w:pStyle w:val="Normal"/>
      </w:pPr>
      <w:r>
        <w:t xml:space="preserve">mente de um a quatro. ... ... Agora, lentamen-do o conteúdo abaixo em fita cassete você</w:t>
      </w:r>
    </w:p>
    <w:p>
      <w:pPr>
        <w:pStyle w:val="Normal"/>
      </w:pPr>
      <w:r>
        <w:t xml:space="preserve">te solte o ar, soprando pela boca e imaginando fica sem preocupação de memorizar tudo e</w:t>
      </w:r>
    </w:p>
    <w:p>
      <w:pPr>
        <w:pStyle w:val="Normal"/>
      </w:pPr>
      <w:r>
        <w:t xml:space="preserve">seu corpo relaxando ainda mais do que das</w:t>
      </w:r>
    </w:p>
    <w:p>
      <w:pPr>
        <w:pStyle w:val="Normal"/>
      </w:pPr>
      <w:r>
        <w:t xml:space="preserve">pode se concentrar totalmente na execução</w:t>
      </w:r>
    </w:p>
    <w:p>
      <w:pPr>
        <w:pStyle w:val="Normal"/>
      </w:pPr>
      <w:r>
        <w:t xml:space="preserve">outras vezes. ... Você está agora relaxando</w:t>
      </w:r>
    </w:p>
    <w:p>
      <w:pPr>
        <w:pStyle w:val="Normal"/>
      </w:pPr>
      <w:r>
        <w:t xml:space="preserve">da reprogramação mental.</w:t>
      </w:r>
    </w:p>
    <w:p>
      <w:pPr>
        <w:pStyle w:val="Normal"/>
      </w:pPr>
      <w:r>
        <w:t xml:space="preserve">ainda mais e concentrando-se em ativar os</w:t>
      </w:r>
    </w:p>
    <w:p>
      <w:pPr>
        <w:pStyle w:val="Normal"/>
      </w:pPr>
      <w:r>
        <w:t xml:space="preserve">Sente-se deixando suas costas distante al-</w:t>
      </w:r>
    </w:p>
    <w:p>
      <w:pPr>
        <w:pStyle w:val="Normal"/>
      </w:pPr>
      <w:r>
        <w:t xml:space="preserve">seus objetivos. Você sente uma sensação</w:t>
      </w:r>
    </w:p>
    <w:p>
      <w:pPr>
        <w:pStyle w:val="Normal"/>
      </w:pPr>
      <w:r>
        <w:t xml:space="preserve">guns centímetros do encosto da poltrona...</w:t>
      </w:r>
    </w:p>
    <w:p>
      <w:pPr>
        <w:pStyle w:val="Normal"/>
      </w:pPr>
      <w:r>
        <w:t xml:space="preserve">maravilhosa de calma, paz, tranqüilidade,</w:t>
      </w:r>
    </w:p>
    <w:p>
      <w:pPr>
        <w:pStyle w:val="Normal"/>
      </w:pPr>
      <w:r>
        <w:t xml:space="preserve">agora imagine uma força puxando suas cos-</w:t>
      </w:r>
    </w:p>
    <w:p>
      <w:pPr>
        <w:pStyle w:val="Normal"/>
      </w:pPr>
      <w:r>
        <w:t xml:space="preserve">harmonia e bem-estar. ... ... Uma sensação</w:t>
      </w:r>
    </w:p>
    <w:p>
      <w:pPr>
        <w:pStyle w:val="Normal"/>
      </w:pPr>
      <w:r>
        <w:t xml:space="preserve">tas para trás... as costas vem... vem....e caem de paz, sossego, equilíbrio e harmonia impreg-para trás encostando-se ao encosto da poltro-na o seu corpo e a sua mente. Vamos conti-</w:t>
      </w:r>
    </w:p>
    <w:p>
      <w:pPr>
        <w:pStyle w:val="Normal"/>
      </w:pPr>
      <w:r>
        <w:t xml:space="preserve">na. Agora junte as palmas das suas mãos e</w:t>
      </w:r>
    </w:p>
    <w:p>
      <w:pPr>
        <w:pStyle w:val="Normal"/>
      </w:pPr>
      <w:r>
        <w:t xml:space="preserve">nuar trabalhando juntos, eu e você, para cri-</w:t>
      </w:r>
    </w:p>
    <w:p>
      <w:pPr>
        <w:pStyle w:val="Normal"/>
      </w:pPr>
      <w:r>
        <w:t xml:space="preserve">© Direitos reservados à EDITORA ATHENEU LTDA.</w:t>
      </w:r>
    </w:p>
    <w:p>
      <w:pPr>
        <w:pStyle w:val="Normal"/>
      </w:pPr>
      <w:r>
        <w:t xml:space="preserve">464</w:t>
      </w:r>
    </w:p>
    <w:p>
      <w:pPr>
        <w:pStyle w:val="Heading1"/>
      </w:pPr>
      <w:r>
        <w:t>CAPÍTULO 25</w:t>
      </w:r>
    </w:p>
    <w:p>
      <w:pPr>
        <w:pStyle w:val="Normal"/>
      </w:pPr>
      <w:r>
        <w:t xml:space="preserve">armos a realidade que você deseja viver. Eu seus objetivos. De hoje em diante a cada dia vou transmitir várias sugestões afirmativas e você vai se tornando mais e mais esbelto. ... ...</w:t>
      </w:r>
    </w:p>
    <w:p>
      <w:pPr>
        <w:pStyle w:val="Normal"/>
      </w:pPr>
      <w:r>
        <w:t xml:space="preserve">positivas que são comunicadas para sua men-</w:t>
      </w:r>
    </w:p>
    <w:p>
      <w:pPr>
        <w:pStyle w:val="Normal"/>
      </w:pPr>
      <w:r>
        <w:t xml:space="preserve">Agora, com a técnica da repetição, você</w:t>
      </w:r>
    </w:p>
    <w:p>
      <w:pPr>
        <w:pStyle w:val="Normal"/>
      </w:pPr>
      <w:r>
        <w:t xml:space="preserve">te consciente e para sua mente subconsci-</w:t>
      </w:r>
    </w:p>
    <w:p>
      <w:pPr>
        <w:pStyle w:val="Normal"/>
      </w:pPr>
      <w:r>
        <w:t xml:space="preserve">e eu vamos impregnar seu subconsciente com</w:t>
      </w:r>
    </w:p>
    <w:p>
      <w:pPr>
        <w:pStyle w:val="Normal"/>
      </w:pPr>
      <w:r>
        <w:t xml:space="preserve">ente. Você está receptivo a estas sugestões; uma mensagem. Vamos transmitir a mensa-você as aceita e elas agirão sobre você de</w:t>
      </w:r>
    </w:p>
    <w:p>
      <w:pPr>
        <w:pStyle w:val="Normal"/>
      </w:pPr>
      <w:r>
        <w:t xml:space="preserve">gem para a sua mente consciente e para a</w:t>
      </w:r>
    </w:p>
    <w:p>
      <w:pPr>
        <w:pStyle w:val="Normal"/>
      </w:pPr>
      <w:r>
        <w:t xml:space="preserve">maneira crescente, progressiva e com efei-</w:t>
      </w:r>
    </w:p>
    <w:p>
      <w:pPr>
        <w:pStyle w:val="Normal"/>
      </w:pPr>
      <w:r>
        <w:t xml:space="preserve">sua mente subconsciente. Diga a frase junto</w:t>
      </w:r>
    </w:p>
    <w:p>
      <w:pPr>
        <w:pStyle w:val="Normal"/>
      </w:pPr>
      <w:r>
        <w:t xml:space="preserve">tos permanentes.</w:t>
      </w:r>
    </w:p>
    <w:p>
      <w:pPr>
        <w:pStyle w:val="Normal"/>
      </w:pPr>
      <w:r>
        <w:t xml:space="preserve">comigo em voz alta ou, se você preferir, diga Você acredita totalmente que pode se tora frase mentalmente. Se você escolher dizer</w:t>
      </w:r>
    </w:p>
    <w:p>
      <w:pPr>
        <w:pStyle w:val="Normal"/>
      </w:pPr>
      <w:r>
        <w:t xml:space="preserve">nar e permanecer esbelto. ...  Você acredita a frase mentalmente fale vibrando mental-completamente que merece se tornar e per-</w:t>
      </w:r>
    </w:p>
    <w:p>
      <w:pPr>
        <w:pStyle w:val="Normal"/>
      </w:pPr>
      <w:r>
        <w:t xml:space="preserve">mente, penetrando o sentido das palavras no</w:t>
      </w:r>
    </w:p>
    <w:p>
      <w:pPr>
        <w:pStyle w:val="Normal"/>
      </w:pPr>
      <w:r>
        <w:t xml:space="preserve">manecer esbelto. ...  Você está disposto a in-seu íntimo. Diga comigo: Eu me alimento</w:t>
      </w:r>
    </w:p>
    <w:p>
      <w:pPr>
        <w:pStyle w:val="Normal"/>
      </w:pPr>
      <w:r>
        <w:t xml:space="preserve">vestir o tempo necessário praticando para se com pequenas porções de alimentos saudá-</w:t>
      </w:r>
    </w:p>
    <w:p>
      <w:pPr>
        <w:pStyle w:val="Normal"/>
      </w:pPr>
      <w:r>
        <w:t xml:space="preserve">tornar e permanecer esbelto. ...  Você acre-</w:t>
      </w:r>
    </w:p>
    <w:p>
      <w:pPr>
        <w:pStyle w:val="Normal"/>
      </w:pPr>
      <w:r>
        <w:t xml:space="preserve">veis e um corpo esbelto e bem-modelado se</w:t>
      </w:r>
    </w:p>
    <w:p>
      <w:pPr>
        <w:pStyle w:val="Normal"/>
      </w:pPr>
      <w:r>
        <w:t xml:space="preserve">dita plenamente que vale a pena se tornar e</w:t>
      </w:r>
    </w:p>
    <w:p>
      <w:pPr>
        <w:pStyle w:val="Normal"/>
      </w:pPr>
      <w:r>
        <w:t xml:space="preserve">torna minha realidade (Repetir 10 vezes).</w:t>
      </w:r>
    </w:p>
    <w:p>
      <w:pPr>
        <w:pStyle w:val="Normal"/>
      </w:pPr>
      <w:r>
        <w:t xml:space="preserve">permanecer esbelto. ...  Você está entusias-</w:t>
      </w:r>
    </w:p>
    <w:p>
      <w:pPr>
        <w:pStyle w:val="Normal"/>
      </w:pPr>
      <w:r>
        <w:t xml:space="preserve">Muito bem! Você se alimenta com peque-</w:t>
      </w:r>
    </w:p>
    <w:p>
      <w:pPr>
        <w:pStyle w:val="Normal"/>
      </w:pPr>
      <w:r>
        <w:t xml:space="preserve">mado em se tornar e permanecer esbelto. ...</w:t>
      </w:r>
    </w:p>
    <w:p>
      <w:pPr>
        <w:pStyle w:val="Normal"/>
      </w:pPr>
      <w:r>
        <w:t xml:space="preserve">nas porções dos alimentos saudáveis e um</w:t>
      </w:r>
    </w:p>
    <w:p>
      <w:pPr>
        <w:pStyle w:val="Normal"/>
      </w:pPr>
      <w:r>
        <w:t xml:space="preserve">Agora você domina o seu peso e a sua</w:t>
      </w:r>
    </w:p>
    <w:p>
      <w:pPr>
        <w:pStyle w:val="Normal"/>
      </w:pPr>
      <w:r>
        <w:t xml:space="preserve">corpo esbelto e bem-modelado é a sua reali-</w:t>
      </w:r>
    </w:p>
    <w:p>
      <w:pPr>
        <w:pStyle w:val="Normal"/>
      </w:pPr>
      <w:r>
        <w:t xml:space="preserve">massa muscular e você se torna esbelto, cada dade. Você aceitou e se comprometeu a do-vez mais esbelto. ... ... Você come apenas aliminar e a controlar o seu peso, eliminando</w:t>
      </w:r>
    </w:p>
    <w:p>
      <w:pPr>
        <w:pStyle w:val="Normal"/>
      </w:pPr>
      <w:r>
        <w:t xml:space="preserve">mentos saudáveis. ... ... Você come peque-</w:t>
      </w:r>
    </w:p>
    <w:p>
      <w:pPr>
        <w:pStyle w:val="Normal"/>
      </w:pPr>
      <w:r>
        <w:t xml:space="preserve">principalmente as gorduras. Você entende</w:t>
      </w:r>
    </w:p>
    <w:p>
      <w:pPr>
        <w:pStyle w:val="Normal"/>
      </w:pPr>
      <w:r>
        <w:t xml:space="preserve">nas porções nas refeições. ... ... Você deixa perfeitamente que você tem o poder e a ca-de beliscar entre as refeições. Você sabo-</w:t>
      </w:r>
    </w:p>
    <w:p>
      <w:pPr>
        <w:pStyle w:val="Normal"/>
      </w:pPr>
      <w:r>
        <w:t xml:space="preserve">pacidade de criar a realidade que você dese-</w:t>
      </w:r>
    </w:p>
    <w:p>
      <w:pPr>
        <w:pStyle w:val="Normal"/>
      </w:pPr>
      <w:r>
        <w:t xml:space="preserve">reia os alimentos, sentindo a consistência,</w:t>
      </w:r>
    </w:p>
    <w:p>
      <w:pPr>
        <w:pStyle w:val="Normal"/>
      </w:pPr>
      <w:r>
        <w:t xml:space="preserve">ja viver. E você escolheu viver na realidade temperatura e sabor dentro da sua boca. ...</w:t>
      </w:r>
    </w:p>
    <w:p>
      <w:pPr>
        <w:pStyle w:val="Normal"/>
      </w:pPr>
      <w:r>
        <w:t xml:space="preserve">da pessoa que pesa o peso ideal. Para você,</w:t>
      </w:r>
    </w:p>
    <w:p>
      <w:pPr>
        <w:pStyle w:val="Normal"/>
      </w:pPr>
      <w:r>
        <w:t xml:space="preserve">... Você vive um saudável estilo de vida fa-</w:t>
      </w:r>
    </w:p>
    <w:p>
      <w:pPr>
        <w:pStyle w:val="Normal"/>
      </w:pPr>
      <w:r>
        <w:t xml:space="preserve">o seu peso ideal é de ___ quilos (mencionar</w:t>
      </w:r>
    </w:p>
    <w:p>
      <w:pPr>
        <w:pStyle w:val="Normal"/>
      </w:pPr>
      <w:r>
        <w:t xml:space="preserve">zendo atividade física. Atividade física pode o seu peso ideal). Você já estabeleceu as</w:t>
      </w:r>
    </w:p>
    <w:p>
      <w:pPr>
        <w:pStyle w:val="Normal"/>
      </w:pPr>
      <w:r>
        <w:t xml:space="preserve">incluir simplesmente andar 20 minutos por</w:t>
      </w:r>
    </w:p>
    <w:p>
      <w:pPr>
        <w:pStyle w:val="Normal"/>
      </w:pPr>
      <w:r>
        <w:t xml:space="preserve">metas e agora você as alcança. Você se ima-</w:t>
      </w:r>
    </w:p>
    <w:p>
      <w:pPr>
        <w:pStyle w:val="Normal"/>
      </w:pPr>
      <w:r>
        <w:t xml:space="preserve">dia, mais de três dias por semana. .....Você gina com seu peso ideal de __ quilos. ... ...</w:t>
      </w:r>
    </w:p>
    <w:p>
      <w:pPr>
        <w:pStyle w:val="Normal"/>
      </w:pPr>
      <w:r>
        <w:t xml:space="preserve">elimina peso, eliminando principalmente gor-</w:t>
      </w:r>
    </w:p>
    <w:p>
      <w:pPr>
        <w:pStyle w:val="Normal"/>
      </w:pPr>
      <w:r>
        <w:t xml:space="preserve">Você se visualiza com o seu peso ideal de</w:t>
      </w:r>
    </w:p>
    <w:p>
      <w:pPr>
        <w:pStyle w:val="Normal"/>
      </w:pPr>
      <w:r>
        <w:t xml:space="preserve">dura e cumpre os seus objetivos. ... ... Comer ___ quilos. ... ... E deste momento em diante em excesso é um veneno para o seu corpo.</w:t>
      </w:r>
    </w:p>
    <w:p>
      <w:pPr>
        <w:pStyle w:val="Normal"/>
      </w:pPr>
      <w:r>
        <w:t xml:space="preserve">você pensa em você mesmo somente como</w:t>
      </w:r>
    </w:p>
    <w:p>
      <w:pPr>
        <w:pStyle w:val="Normal"/>
      </w:pPr>
      <w:r>
        <w:t xml:space="preserve">Você precisa do seu corpo para viver. O seu</w:t>
      </w:r>
    </w:p>
    <w:p>
      <w:pPr>
        <w:pStyle w:val="Normal"/>
      </w:pPr>
      <w:r>
        <w:t xml:space="preserve">uma pessoa que domina e controla a sua re-</w:t>
      </w:r>
    </w:p>
    <w:p>
      <w:pPr>
        <w:pStyle w:val="Normal"/>
      </w:pPr>
      <w:r>
        <w:t xml:space="preserve">corpo merece atenção, respeito e proteção.</w:t>
      </w:r>
    </w:p>
    <w:p>
      <w:pPr>
        <w:pStyle w:val="Normal"/>
      </w:pPr>
      <w:r>
        <w:t xml:space="preserve">alidade e alcança as suas metas. De hoje em</w:t>
      </w:r>
    </w:p>
    <w:p>
      <w:pPr>
        <w:pStyle w:val="Normal"/>
      </w:pPr>
      <w:r>
        <w:t xml:space="preserve">Você gosta do seu corpo. Você tem um cor-</w:t>
      </w:r>
    </w:p>
    <w:p>
      <w:pPr>
        <w:pStyle w:val="Normal"/>
      </w:pPr>
      <w:r>
        <w:t xml:space="preserve">diante, a cada dia você vai se tornando mais po atrativo e saudável. Você se visualiza com e mais esbelto. Deste momento em diante,</w:t>
      </w:r>
    </w:p>
    <w:p>
      <w:pPr>
        <w:pStyle w:val="Normal"/>
      </w:pPr>
      <w:r>
        <w:t xml:space="preserve">o seu peso ideal de ___ quilos, e um corpo</w:t>
      </w:r>
    </w:p>
    <w:p>
      <w:pPr>
        <w:pStyle w:val="Normal"/>
      </w:pPr>
      <w:r>
        <w:t xml:space="preserve">você come apenas aqueles alimentos que são</w:t>
      </w:r>
    </w:p>
    <w:p>
      <w:pPr>
        <w:pStyle w:val="Normal"/>
      </w:pPr>
      <w:r>
        <w:t xml:space="preserve">bem-modelado. ... ... Seu apetite é menor do necessários para mantê-lo sadio e a sua mente que antes e facilmente saciado. Você está</w:t>
      </w:r>
    </w:p>
    <w:p>
      <w:pPr>
        <w:pStyle w:val="Normal"/>
      </w:pPr>
      <w:r>
        <w:t xml:space="preserve">sabe quais são esses alimentos saudáveis. E</w:t>
      </w:r>
    </w:p>
    <w:p>
      <w:pPr>
        <w:pStyle w:val="Normal"/>
      </w:pPr>
      <w:r>
        <w:t xml:space="preserve">comprometido em permanecer esbelto.</w:t>
      </w:r>
    </w:p>
    <w:p>
      <w:pPr>
        <w:pStyle w:val="Normal"/>
      </w:pPr>
      <w:r>
        <w:t xml:space="preserve">você vai comer porções menores dos alimen-</w:t>
      </w:r>
    </w:p>
    <w:p>
      <w:pPr>
        <w:pStyle w:val="Normal"/>
      </w:pPr>
      <w:r>
        <w:t xml:space="preserve">Esbelto</w:t>
      </w:r>
    </w:p>
    <w:p>
      <w:pPr>
        <w:pStyle w:val="Normal"/>
      </w:pPr>
      <w:r>
        <w:t xml:space="preserve">é a sua palavra-chave para restos que são necessários para mantê-lo men-</w:t>
      </w:r>
    </w:p>
    <w:p>
      <w:pPr>
        <w:pStyle w:val="Normal"/>
      </w:pPr>
      <w:r>
        <w:t xml:space="preserve">postas condicionadas pós-hipnóticas. Muito</w:t>
      </w:r>
    </w:p>
    <w:p>
      <w:pPr>
        <w:pStyle w:val="Normal"/>
      </w:pPr>
      <w:r>
        <w:t xml:space="preserve">talmente alerta e sadio. Além disso, água é a bem! Agora você elimina peso, eliminando</w:t>
      </w:r>
    </w:p>
    <w:p>
      <w:pPr>
        <w:pStyle w:val="Normal"/>
      </w:pPr>
      <w:r>
        <w:t xml:space="preserve">sua bebida favorita. Você beberá no mínimo</w:t>
      </w:r>
    </w:p>
    <w:p>
      <w:pPr>
        <w:pStyle w:val="Normal"/>
      </w:pPr>
      <w:r>
        <w:t xml:space="preserve">principalmente gorduras, e cumpre com os</w:t>
      </w:r>
    </w:p>
    <w:p>
      <w:pPr>
        <w:pStyle w:val="Normal"/>
      </w:pPr>
      <w:r>
        <w:t xml:space="preserve">dois litros de água por dia. Isso agora é real</w:t>
      </w:r>
    </w:p>
    <w:p>
      <w:pPr>
        <w:pStyle w:val="Normal"/>
      </w:pPr>
      <w:r>
        <w:t xml:space="preserve">© Direitos reservados à EDITORA ATHENEU LTDA.</w:t>
      </w:r>
    </w:p>
    <w:p>
      <w:pPr>
        <w:pStyle w:val="Heading1"/>
      </w:pPr>
      <w:r>
        <w:t>CAPÍTULO 25</w:t>
      </w:r>
    </w:p>
    <w:p>
      <w:pPr>
        <w:pStyle w:val="Normal"/>
      </w:pPr>
      <w:r>
        <w:t xml:space="preserve">465</w:t>
      </w:r>
    </w:p>
    <w:p>
      <w:pPr>
        <w:pStyle w:val="Normal"/>
      </w:pPr>
      <w:r>
        <w:t xml:space="preserve">para você, porque você está comprometido principalmente as gorduras. A palavra esbel-com essa prioridade máxima de pesar ___</w:t>
      </w:r>
    </w:p>
    <w:p>
      <w:pPr>
        <w:pStyle w:val="Normal"/>
      </w:pPr>
      <w:r>
        <w:t xml:space="preserve">to, agora se tornou uma sugestão pós-hipnó-</w:t>
      </w:r>
    </w:p>
    <w:p>
      <w:pPr>
        <w:pStyle w:val="Normal"/>
      </w:pPr>
      <w:r>
        <w:t xml:space="preserve">quilos, com um corpo bem-modelado e atra-</w:t>
      </w:r>
    </w:p>
    <w:p>
      <w:pPr>
        <w:pStyle w:val="Normal"/>
      </w:pPr>
      <w:r>
        <w:t xml:space="preserve">tica totalmente efetiva para você. E cada vez tivo. ....</w:t>
      </w:r>
    </w:p>
    <w:p>
      <w:pPr>
        <w:pStyle w:val="Normal"/>
      </w:pPr>
      <w:r>
        <w:t xml:space="preserve">que você ouvir essa palavra esbelto, e cada</w:t>
      </w:r>
    </w:p>
    <w:p>
      <w:pPr>
        <w:pStyle w:val="Normal"/>
      </w:pPr>
      <w:r>
        <w:t xml:space="preserve">Agora, novamente, pela técnica da repe-</w:t>
      </w:r>
    </w:p>
    <w:p>
      <w:pPr>
        <w:pStyle w:val="Normal"/>
      </w:pPr>
      <w:r>
        <w:t xml:space="preserve">vez que você mentalizar essa palavra esbel-</w:t>
      </w:r>
    </w:p>
    <w:p>
      <w:pPr>
        <w:pStyle w:val="Normal"/>
      </w:pPr>
      <w:r>
        <w:t xml:space="preserve">tição, você e eu vamos impregnar seu sub-</w:t>
      </w:r>
    </w:p>
    <w:p>
      <w:pPr>
        <w:pStyle w:val="Normal"/>
      </w:pPr>
      <w:r>
        <w:t xml:space="preserve">to, e cada vez que você usar essa palavra es-consciente com uma mensagem, vamos</w:t>
      </w:r>
    </w:p>
    <w:p>
      <w:pPr>
        <w:pStyle w:val="Normal"/>
      </w:pPr>
      <w:r>
        <w:t xml:space="preserve">belto, esse sinal condicionado se torna mais transmitir a mensagem para a sua mente</w:t>
      </w:r>
    </w:p>
    <w:p>
      <w:pPr>
        <w:pStyle w:val="Normal"/>
      </w:pPr>
      <w:r>
        <w:t xml:space="preserve">e mais eficiente.</w:t>
      </w:r>
    </w:p>
    <w:p>
      <w:pPr>
        <w:pStyle w:val="Normal"/>
      </w:pPr>
      <w:r>
        <w:t xml:space="preserve">consciente e para a sua mente subconscien-</w:t>
      </w:r>
    </w:p>
    <w:p>
      <w:pPr>
        <w:pStyle w:val="Normal"/>
      </w:pPr>
      <w:r>
        <w:t xml:space="preserve">E deste momento em diante você come</w:t>
      </w:r>
    </w:p>
    <w:p>
      <w:pPr>
        <w:pStyle w:val="Normal"/>
      </w:pPr>
      <w:r>
        <w:t xml:space="preserve">te. Diga a frase junto comigo em voz alta ou, somente pequenas porções dos alimentos</w:t>
      </w:r>
    </w:p>
    <w:p>
      <w:pPr>
        <w:pStyle w:val="Normal"/>
      </w:pPr>
      <w:r>
        <w:t xml:space="preserve">se você preferir, diga a frase mentalmente.</w:t>
      </w:r>
    </w:p>
    <w:p>
      <w:pPr>
        <w:pStyle w:val="Normal"/>
      </w:pPr>
      <w:r>
        <w:t xml:space="preserve">saudáveis nas refeições. ...  ... Você come</w:t>
      </w:r>
    </w:p>
    <w:p>
      <w:pPr>
        <w:pStyle w:val="Normal"/>
      </w:pPr>
      <w:r>
        <w:t xml:space="preserve">Se você escolher dizer a frase mentalmente,</w:t>
      </w:r>
    </w:p>
    <w:p>
      <w:pPr>
        <w:pStyle w:val="Normal"/>
      </w:pPr>
      <w:r>
        <w:t xml:space="preserve">percebendo a consistência, a temperatura e</w:t>
      </w:r>
    </w:p>
    <w:p>
      <w:pPr>
        <w:pStyle w:val="Normal"/>
      </w:pPr>
      <w:r>
        <w:t xml:space="preserve">fale vibrando mentalmente, permitindo pe-</w:t>
      </w:r>
    </w:p>
    <w:p>
      <w:pPr>
        <w:pStyle w:val="Normal"/>
      </w:pPr>
      <w:r>
        <w:t xml:space="preserve">o sabor dos alimentos. ... Seu apetite é me-</w:t>
      </w:r>
    </w:p>
    <w:p>
      <w:pPr>
        <w:pStyle w:val="Normal"/>
      </w:pPr>
      <w:r>
        <w:t xml:space="preserve">netrar o sentido das palavras no seu íntimo.</w:t>
      </w:r>
    </w:p>
    <w:p>
      <w:pPr>
        <w:pStyle w:val="Normal"/>
      </w:pPr>
      <w:r>
        <w:t xml:space="preserve">nor do que antes e facilmente satisfeito. ...</w:t>
      </w:r>
    </w:p>
    <w:p>
      <w:pPr>
        <w:pStyle w:val="Normal"/>
      </w:pPr>
      <w:r>
        <w:t xml:space="preserve">Diga comigo: De hoje em diante eu domino</w:t>
      </w:r>
    </w:p>
    <w:p>
      <w:pPr>
        <w:pStyle w:val="Normal"/>
      </w:pPr>
      <w:r>
        <w:t xml:space="preserve">Você fica completamente saciado entre as</w:t>
      </w:r>
    </w:p>
    <w:p>
      <w:pPr>
        <w:pStyle w:val="Normal"/>
      </w:pPr>
      <w:r>
        <w:t xml:space="preserve">e comando a minha alimentação porque eu</w:t>
      </w:r>
    </w:p>
    <w:p>
      <w:pPr>
        <w:pStyle w:val="Normal"/>
      </w:pPr>
      <w:r>
        <w:t xml:space="preserve">refeições. ... Deste momento em diante você</w:t>
      </w:r>
    </w:p>
    <w:p>
      <w:pPr>
        <w:pStyle w:val="Normal"/>
      </w:pPr>
      <w:r>
        <w:t xml:space="preserve">posso, eu sou capaz de comer apenas peque-</w:t>
      </w:r>
    </w:p>
    <w:p>
      <w:pPr>
        <w:pStyle w:val="Normal"/>
      </w:pPr>
      <w:r>
        <w:t xml:space="preserve">elimina toda a programação negativa, expe-</w:t>
      </w:r>
    </w:p>
    <w:p>
      <w:pPr>
        <w:pStyle w:val="Normal"/>
      </w:pPr>
      <w:r>
        <w:t xml:space="preserve">nas porções de alimentos saudáveis e permi-</w:t>
      </w:r>
    </w:p>
    <w:p>
      <w:pPr>
        <w:pStyle w:val="Normal"/>
      </w:pPr>
      <w:r>
        <w:t xml:space="preserve">riências negativas, pensamentos e sentimen-</w:t>
      </w:r>
    </w:p>
    <w:p>
      <w:pPr>
        <w:pStyle w:val="Normal"/>
      </w:pPr>
      <w:r>
        <w:t xml:space="preserve">to que o meu apetite fique completamente</w:t>
      </w:r>
    </w:p>
    <w:p>
      <w:pPr>
        <w:pStyle w:val="Normal"/>
      </w:pPr>
      <w:r>
        <w:t xml:space="preserve">tos negativos que não contribuem para uma</w:t>
      </w:r>
    </w:p>
    <w:p>
      <w:pPr>
        <w:pStyle w:val="Normal"/>
      </w:pPr>
      <w:r>
        <w:t xml:space="preserve">satisfeito (Repetir 10 vezes).</w:t>
      </w:r>
    </w:p>
    <w:p>
      <w:pPr>
        <w:pStyle w:val="Normal"/>
      </w:pPr>
      <w:r>
        <w:t xml:space="preserve">saúde radiante e um corpo esbelto e bem-</w:t>
      </w:r>
    </w:p>
    <w:p>
      <w:pPr>
        <w:pStyle w:val="Normal"/>
      </w:pPr>
      <w:r>
        <w:t xml:space="preserve">Muito bem! Deste momento em diante</w:t>
      </w:r>
    </w:p>
    <w:p>
      <w:pPr>
        <w:pStyle w:val="Normal"/>
      </w:pPr>
      <w:r>
        <w:t xml:space="preserve">modelado. Você detesta alimentos gorduro-</w:t>
      </w:r>
    </w:p>
    <w:p>
      <w:pPr>
        <w:pStyle w:val="Normal"/>
      </w:pPr>
      <w:r>
        <w:t xml:space="preserve">você domina e comanda a sua alimentação e</w:t>
      </w:r>
    </w:p>
    <w:p>
      <w:pPr>
        <w:pStyle w:val="Normal"/>
      </w:pPr>
      <w:r>
        <w:t xml:space="preserve">sos. ... Você prefere frutas e legumes. ... Você você pode e é capaz de comer pequenas por-detesta alimentos gordurosos. ... Você pre-</w:t>
      </w:r>
    </w:p>
    <w:p>
      <w:pPr>
        <w:pStyle w:val="Normal"/>
      </w:pPr>
      <w:r>
        <w:t xml:space="preserve">ções de alimentos saudáveis, e você permite</w:t>
      </w:r>
    </w:p>
    <w:p>
      <w:pPr>
        <w:pStyle w:val="Normal"/>
      </w:pPr>
      <w:r>
        <w:t xml:space="preserve">fere frutas e legumes.</w:t>
      </w:r>
    </w:p>
    <w:p>
      <w:pPr>
        <w:pStyle w:val="Normal"/>
      </w:pPr>
      <w:r>
        <w:t xml:space="preserve">que o seu apetite fique completamente satis-</w:t>
      </w:r>
    </w:p>
    <w:p>
      <w:pPr>
        <w:pStyle w:val="Normal"/>
      </w:pPr>
      <w:r>
        <w:t xml:space="preserve">Deste momento em diante você perma-</w:t>
      </w:r>
    </w:p>
    <w:p>
      <w:pPr>
        <w:pStyle w:val="Normal"/>
      </w:pPr>
      <w:r>
        <w:t xml:space="preserve">feito. O seu aparelho digestivo funciona ade-necerá sem comer entre as refeições. Você</w:t>
      </w:r>
    </w:p>
    <w:p>
      <w:pPr>
        <w:pStyle w:val="Normal"/>
      </w:pPr>
      <w:r>
        <w:t xml:space="preserve">quadamente. .....</w:t>
      </w:r>
    </w:p>
    <w:p>
      <w:pPr>
        <w:pStyle w:val="Normal"/>
      </w:pPr>
      <w:r>
        <w:t xml:space="preserve">agora come somente nas refeições e somen-</w:t>
      </w:r>
    </w:p>
    <w:p>
      <w:pPr>
        <w:pStyle w:val="Normal"/>
      </w:pPr>
      <w:r>
        <w:t xml:space="preserve">Agora eu vou transmitir para você uma</w:t>
      </w:r>
    </w:p>
    <w:p>
      <w:pPr>
        <w:pStyle w:val="Normal"/>
      </w:pPr>
      <w:r>
        <w:t xml:space="preserve">te os alimentos saudáveis (mencione o nome</w:t>
      </w:r>
    </w:p>
    <w:p>
      <w:pPr>
        <w:pStyle w:val="Normal"/>
      </w:pPr>
      <w:r>
        <w:t xml:space="preserve">palavra desencadeadora de respostas condi-</w:t>
      </w:r>
    </w:p>
    <w:p>
      <w:pPr>
        <w:pStyle w:val="Normal"/>
      </w:pPr>
      <w:r>
        <w:t xml:space="preserve">de uns dez alimentos saudáveis que sabida-</w:t>
      </w:r>
    </w:p>
    <w:p>
      <w:pPr>
        <w:pStyle w:val="Normal"/>
      </w:pPr>
      <w:r>
        <w:t xml:space="preserve">cionadas pós-hipnóticas. Em qualquer mo-</w:t>
      </w:r>
    </w:p>
    <w:p>
      <w:pPr>
        <w:pStyle w:val="Normal"/>
      </w:pPr>
      <w:r>
        <w:t xml:space="preserve">mente não induzam alergia para o paciente,</w:t>
      </w:r>
    </w:p>
    <w:p>
      <w:pPr>
        <w:pStyle w:val="Normal"/>
      </w:pPr>
      <w:r>
        <w:t xml:space="preserve">mento da sua vida cotidiana, se você se achar e que ele os aprecie). Agora, novamente, re-tentado a comer entre as refeições alimentos pita comigo esta afirmação poderosa: Meu</w:t>
      </w:r>
    </w:p>
    <w:p>
      <w:pPr>
        <w:pStyle w:val="Normal"/>
      </w:pPr>
      <w:r>
        <w:t xml:space="preserve">errados ou comer em excesso, você simples-</w:t>
      </w:r>
    </w:p>
    <w:p>
      <w:pPr>
        <w:pStyle w:val="Normal"/>
      </w:pPr>
      <w:r>
        <w:t xml:space="preserve">corpo leve, ágil, esbelto, saudável, bem-mo-</w:t>
      </w:r>
    </w:p>
    <w:p>
      <w:pPr>
        <w:pStyle w:val="Normal"/>
      </w:pPr>
      <w:r>
        <w:t xml:space="preserve">mente visualiza na sua mente a palavra</w:t>
      </w:r>
    </w:p>
    <w:p>
      <w:pPr>
        <w:pStyle w:val="Normal"/>
      </w:pPr>
      <w:r>
        <w:t xml:space="preserve">es-delado e atrativo se torna a minha realidade</w:t>
      </w:r>
    </w:p>
    <w:p>
      <w:pPr>
        <w:pStyle w:val="Normal"/>
      </w:pPr>
      <w:r>
        <w:t xml:space="preserve">belto</w:t>
      </w:r>
    </w:p>
    <w:p>
      <w:pPr>
        <w:pStyle w:val="Normal"/>
      </w:pPr>
      <w:r>
        <w:t xml:space="preserve">. A palavra esbelto é um sinal para res-</w:t>
      </w:r>
    </w:p>
    <w:p>
      <w:pPr>
        <w:pStyle w:val="Normal"/>
      </w:pPr>
      <w:r>
        <w:t xml:space="preserve">(Repetir 10 vezes.)</w:t>
      </w:r>
    </w:p>
    <w:p>
      <w:pPr>
        <w:pStyle w:val="Normal"/>
      </w:pPr>
      <w:r>
        <w:t xml:space="preserve">posta condicionada pós-hipnótica para a sua</w:t>
      </w:r>
    </w:p>
    <w:p>
      <w:pPr>
        <w:pStyle w:val="Normal"/>
      </w:pPr>
      <w:r>
        <w:t xml:space="preserve">Excelente! Seu corpo leve, ágil esbelto,</w:t>
      </w:r>
    </w:p>
    <w:p>
      <w:pPr>
        <w:pStyle w:val="Normal"/>
      </w:pPr>
      <w:r>
        <w:t xml:space="preserve">mente subconsciente. E quando você visua-</w:t>
      </w:r>
    </w:p>
    <w:p>
      <w:pPr>
        <w:pStyle w:val="Normal"/>
      </w:pPr>
      <w:r>
        <w:t xml:space="preserve">saudável, bem-modelado e atrativo se torna</w:t>
      </w:r>
    </w:p>
    <w:p>
      <w:pPr>
        <w:pStyle w:val="Normal"/>
      </w:pPr>
      <w:r>
        <w:t xml:space="preserve">lizar essa palavra com os olhos da sua mente a sua realidade. Você está criando essa rea-você experimentará uma força de autopoder</w:t>
      </w:r>
    </w:p>
    <w:p>
      <w:pPr>
        <w:pStyle w:val="Normal"/>
      </w:pPr>
      <w:r>
        <w:t xml:space="preserve">lidade positiva e você está orgulhoso de você e de determinação para manter sua alimen-mesmo.</w:t>
      </w:r>
    </w:p>
    <w:p>
      <w:pPr>
        <w:pStyle w:val="Normal"/>
      </w:pPr>
      <w:r>
        <w:t xml:space="preserve">tação somente com alimentos saudáveis nas</w:t>
      </w:r>
    </w:p>
    <w:p>
      <w:pPr>
        <w:pStyle w:val="Normal"/>
      </w:pPr>
      <w:r>
        <w:t xml:space="preserve">Agora vou repetir as sugestões que trans-</w:t>
      </w:r>
    </w:p>
    <w:p>
      <w:pPr>
        <w:pStyle w:val="Normal"/>
      </w:pPr>
      <w:r>
        <w:t xml:space="preserve">refeições. Esta resposta condicionada dirige miti antes para você. Você domina o seu peso a sua mente para ajudar a você cumprir com</w:t>
      </w:r>
    </w:p>
    <w:p>
      <w:pPr>
        <w:pStyle w:val="Normal"/>
      </w:pPr>
      <w:r>
        <w:t xml:space="preserve">e a sua massa muscular e você se torna es-</w:t>
      </w:r>
    </w:p>
    <w:p>
      <w:pPr>
        <w:pStyle w:val="Normal"/>
      </w:pPr>
      <w:r>
        <w:t xml:space="preserve">o seu desejo de eliminar peso, eliminando</w:t>
      </w:r>
    </w:p>
    <w:p>
      <w:pPr>
        <w:pStyle w:val="Normal"/>
      </w:pPr>
      <w:r>
        <w:t xml:space="preserve">belto, cada vez mais esbelto. Você come ape-</w:t>
      </w:r>
    </w:p>
    <w:p>
      <w:pPr>
        <w:pStyle w:val="Normal"/>
      </w:pPr>
      <w:r>
        <w:t xml:space="preserve">© Direitos reservados à EDITORA ATHENEU LTDA.</w:t>
      </w:r>
    </w:p>
    <w:p>
      <w:pPr>
        <w:pStyle w:val="Normal"/>
      </w:pPr>
      <w:r>
        <w:t xml:space="preserve">466</w:t>
      </w:r>
    </w:p>
    <w:p>
      <w:pPr>
        <w:pStyle w:val="Heading1"/>
      </w:pPr>
      <w:r>
        <w:t>CAPÍTULO 25</w:t>
      </w:r>
    </w:p>
    <w:p>
      <w:pPr>
        <w:pStyle w:val="Normal"/>
      </w:pPr>
      <w:r>
        <w:t xml:space="preserve">nas alimentos saudáveis. ... ... Você come vo. Agora você domina o seu peso e a sua</w:t>
      </w:r>
    </w:p>
    <w:p>
      <w:pPr>
        <w:pStyle w:val="Normal"/>
      </w:pPr>
      <w:r>
        <w:t xml:space="preserve">pequenas porções nas refeições e fica com-</w:t>
      </w:r>
    </w:p>
    <w:p>
      <w:pPr>
        <w:pStyle w:val="Normal"/>
      </w:pPr>
      <w:r>
        <w:t xml:space="preserve">massa muscular e você se torna esbelto, cada pletamente satisfeito. ... ... Seu apetite é me-vez mais esbelto. ... ... Você come apenas ali-nor do que antes e facilmente satisfeito. ...</w:t>
      </w:r>
    </w:p>
    <w:p>
      <w:pPr>
        <w:pStyle w:val="Normal"/>
      </w:pPr>
      <w:r>
        <w:t xml:space="preserve">mentos saudáveis. ... ... Você come peque-</w:t>
      </w:r>
    </w:p>
    <w:p>
      <w:pPr>
        <w:pStyle w:val="Normal"/>
      </w:pPr>
      <w:r>
        <w:t xml:space="preserve">Você fica completamente saciado entre as</w:t>
      </w:r>
    </w:p>
    <w:p>
      <w:pPr>
        <w:pStyle w:val="Normal"/>
      </w:pPr>
      <w:r>
        <w:t xml:space="preserve">nas porções nas refeições. Você deixa de be-</w:t>
      </w:r>
    </w:p>
    <w:p>
      <w:pPr>
        <w:pStyle w:val="Normal"/>
      </w:pPr>
      <w:r>
        <w:t xml:space="preserve">refeições. ... Você deixa de beliscar entre as liscar entre as refeições. Você saboreia os</w:t>
      </w:r>
    </w:p>
    <w:p>
      <w:pPr>
        <w:pStyle w:val="Normal"/>
      </w:pPr>
      <w:r>
        <w:t xml:space="preserve">refeições. Você saboreia os alimentos sen-</w:t>
      </w:r>
    </w:p>
    <w:p>
      <w:pPr>
        <w:pStyle w:val="Normal"/>
      </w:pPr>
      <w:r>
        <w:t xml:space="preserve">alimentos sentindo a consistência, tempera-</w:t>
      </w:r>
    </w:p>
    <w:p>
      <w:pPr>
        <w:pStyle w:val="Normal"/>
      </w:pPr>
      <w:r>
        <w:t xml:space="preserve">tindo a consistência, a temperatura e o sabor tura e sabor dentro da sua boca. ... ... Você dentro da sua boca. ... ... ... Você vive um vive um saudável estilo de vida, fazendo ati-saudável estilo de vida fazendo atividade fí-</w:t>
      </w:r>
    </w:p>
    <w:p>
      <w:pPr>
        <w:pStyle w:val="Normal"/>
      </w:pPr>
      <w:r>
        <w:t xml:space="preserve">vidade física. ... ... Atividade física inclui sim-sica. Atividade física inclui simplesmente</w:t>
      </w:r>
    </w:p>
    <w:p>
      <w:pPr>
        <w:pStyle w:val="Normal"/>
      </w:pPr>
      <w:r>
        <w:t xml:space="preserve">plesmente andar 20 minutos por dia, mais de</w:t>
      </w:r>
    </w:p>
    <w:p>
      <w:pPr>
        <w:pStyle w:val="Normal"/>
      </w:pPr>
      <w:r>
        <w:t xml:space="preserve">andar 20 minutos por dia, mais de três dias</w:t>
      </w:r>
    </w:p>
    <w:p>
      <w:pPr>
        <w:pStyle w:val="Normal"/>
      </w:pPr>
      <w:r>
        <w:t xml:space="preserve">três dias por semana. Agora você elimina</w:t>
      </w:r>
    </w:p>
    <w:p>
      <w:pPr>
        <w:pStyle w:val="Normal"/>
      </w:pPr>
      <w:r>
        <w:t xml:space="preserve">por semana. Agora você elimina peso, eli-</w:t>
      </w:r>
    </w:p>
    <w:p>
      <w:pPr>
        <w:pStyle w:val="Normal"/>
      </w:pPr>
      <w:r>
        <w:t xml:space="preserve">peso, eliminando principalmente gorduras, e</w:t>
      </w:r>
    </w:p>
    <w:p>
      <w:pPr>
        <w:pStyle w:val="Normal"/>
      </w:pPr>
      <w:r>
        <w:t xml:space="preserve">minando principalmente gorduras, e cumpre</w:t>
      </w:r>
    </w:p>
    <w:p>
      <w:pPr>
        <w:pStyle w:val="Normal"/>
      </w:pPr>
      <w:r>
        <w:t xml:space="preserve">cumpre com os seus objetivos. ... ... Comer</w:t>
      </w:r>
    </w:p>
    <w:p>
      <w:pPr>
        <w:pStyle w:val="Normal"/>
      </w:pPr>
      <w:r>
        <w:t xml:space="preserve">com os seus objetivos. ... ... Comer em ex-</w:t>
      </w:r>
    </w:p>
    <w:p>
      <w:pPr>
        <w:pStyle w:val="Normal"/>
      </w:pPr>
      <w:r>
        <w:t xml:space="preserve">em excesso é um veneno para o seu corpo.</w:t>
      </w:r>
    </w:p>
    <w:p>
      <w:pPr>
        <w:pStyle w:val="Normal"/>
      </w:pPr>
      <w:r>
        <w:t xml:space="preserve">cesso é um veneno para o seu corpo. Você</w:t>
      </w:r>
    </w:p>
    <w:p>
      <w:pPr>
        <w:pStyle w:val="Normal"/>
      </w:pPr>
      <w:r>
        <w:t xml:space="preserve">Você precisa do seu corpo para viver. O seu</w:t>
      </w:r>
    </w:p>
    <w:p>
      <w:pPr>
        <w:pStyle w:val="Normal"/>
      </w:pPr>
      <w:r>
        <w:t xml:space="preserve">precisa do seu corpo para viver. O seu corpo corpo merece atenção, respeito e proteção.</w:t>
      </w:r>
    </w:p>
    <w:p>
      <w:pPr>
        <w:pStyle w:val="Normal"/>
      </w:pPr>
      <w:r>
        <w:t xml:space="preserve">merece atenção, respeito e proteção. Você</w:t>
      </w:r>
    </w:p>
    <w:p>
      <w:pPr>
        <w:pStyle w:val="Normal"/>
      </w:pPr>
      <w:r>
        <w:t xml:space="preserve">Você gosta do seu corpo. Você tem um cor-</w:t>
      </w:r>
    </w:p>
    <w:p>
      <w:pPr>
        <w:pStyle w:val="Normal"/>
      </w:pPr>
      <w:r>
        <w:t xml:space="preserve">gosta do seu corpo. Você tem um corpo atra-</w:t>
      </w:r>
    </w:p>
    <w:p>
      <w:pPr>
        <w:pStyle w:val="Normal"/>
      </w:pPr>
      <w:r>
        <w:t xml:space="preserve">po atrativo e saudável. Você se visualiza com tivo e saudável. Você se visualiza com o seu o seu peso ideal de ___ quilos e um corpo</w:t>
      </w:r>
    </w:p>
    <w:p>
      <w:pPr>
        <w:pStyle w:val="Normal"/>
      </w:pPr>
      <w:r>
        <w:t xml:space="preserve">peso ideal de __ quilos, e um corpo bem-</w:t>
      </w:r>
    </w:p>
    <w:p>
      <w:pPr>
        <w:pStyle w:val="Normal"/>
      </w:pPr>
      <w:r>
        <w:t xml:space="preserve">leve, bem-modelado e atrativo. ... ... Seu ape-modelado. ... ... Seu apetite é menor do que tite é menor do que antes e facilmente saci-antes e facilmente saciado. Você está com-</w:t>
      </w:r>
    </w:p>
    <w:p>
      <w:pPr>
        <w:pStyle w:val="Normal"/>
      </w:pPr>
      <w:r>
        <w:t xml:space="preserve">ado. Você está comprometido em permane-</w:t>
      </w:r>
    </w:p>
    <w:p>
      <w:pPr>
        <w:pStyle w:val="Normal"/>
      </w:pPr>
      <w:r>
        <w:t xml:space="preserve">prometido em permanecer esbelto. Isso ago-</w:t>
      </w:r>
    </w:p>
    <w:p>
      <w:pPr>
        <w:pStyle w:val="Normal"/>
      </w:pPr>
      <w:r>
        <w:t xml:space="preserve">cer esbelto. Você tem o poder, talento e a</w:t>
      </w:r>
    </w:p>
    <w:p>
      <w:pPr>
        <w:pStyle w:val="Normal"/>
      </w:pPr>
      <w:r>
        <w:t xml:space="preserve">ra é real para você, porque você está com-</w:t>
      </w:r>
    </w:p>
    <w:p>
      <w:pPr>
        <w:pStyle w:val="Normal"/>
      </w:pPr>
      <w:r>
        <w:t xml:space="preserve">capacidade de conseguir o peso ideal e o</w:t>
      </w:r>
    </w:p>
    <w:p>
      <w:pPr>
        <w:pStyle w:val="Normal"/>
      </w:pPr>
      <w:r>
        <w:t xml:space="preserve">prometido com essa prioridade máxima de</w:t>
      </w:r>
    </w:p>
    <w:p>
      <w:pPr>
        <w:pStyle w:val="Normal"/>
      </w:pPr>
      <w:r>
        <w:t xml:space="preserve">corpo que você deseja. Isso agora é real para pesar __ quilos, com um corpo bem-modelado</w:t>
      </w:r>
    </w:p>
    <w:p>
      <w:pPr>
        <w:pStyle w:val="Normal"/>
      </w:pPr>
      <w:r>
        <w:t xml:space="preserve">você porque você está comprometido com</w:t>
      </w:r>
    </w:p>
    <w:p>
      <w:pPr>
        <w:pStyle w:val="Normal"/>
      </w:pPr>
      <w:r>
        <w:t xml:space="preserve">e atrativo. ... ... Isso agora é real para você, essa prioridade máxima de pesar __ quilos,</w:t>
      </w:r>
    </w:p>
    <w:p>
      <w:pPr>
        <w:pStyle w:val="Normal"/>
      </w:pPr>
      <w:r>
        <w:t xml:space="preserve">porque você está comprometido com essa</w:t>
      </w:r>
    </w:p>
    <w:p>
      <w:pPr>
        <w:pStyle w:val="Normal"/>
      </w:pPr>
      <w:r>
        <w:t xml:space="preserve">com um corpo leve, bem-modelado e atrati-</w:t>
      </w:r>
    </w:p>
    <w:p>
      <w:pPr>
        <w:pStyle w:val="Normal"/>
      </w:pPr>
      <w:r>
        <w:t xml:space="preserve">prioridade máxima de pesar __ quilos, com</w:t>
      </w:r>
    </w:p>
    <w:p>
      <w:pPr>
        <w:pStyle w:val="Normal"/>
      </w:pPr>
      <w:r>
        <w:t xml:space="preserve">vo. ... ... Você pode, você é capaz de pesar um corpo bem-modelado e atrativo. ... ... Vi-___ quilos e viver sorridente, alegre e feliz, sualize-se esbelto com o corpo bem-modela-com capacidade de amar e de ser amado.</w:t>
      </w:r>
    </w:p>
    <w:p>
      <w:pPr>
        <w:pStyle w:val="Normal"/>
      </w:pPr>
      <w:r>
        <w:t xml:space="preserve">do e atrativo</w:t>
      </w:r>
    </w:p>
    <w:p>
      <w:pPr>
        <w:pStyle w:val="Normal"/>
      </w:pPr>
      <w:r>
        <w:t xml:space="preserve">(uns 20 segundos de silêncio</w:t>
      </w:r>
    </w:p>
    <w:p>
      <w:pPr>
        <w:pStyle w:val="Normal"/>
      </w:pPr>
      <w:r>
        <w:t xml:space="preserve">Esbelto é a sua palavra-chave para res-para o paciente visualizar-se esbelto, atra-postas condicionadas pós-hipnóticas. Muito</w:t>
      </w:r>
    </w:p>
    <w:p>
      <w:pPr>
        <w:pStyle w:val="Normal"/>
      </w:pPr>
      <w:r>
        <w:t xml:space="preserve">tivo com o corpo bem-modelado).</w:t>
      </w:r>
    </w:p>
    <w:p>
      <w:pPr>
        <w:pStyle w:val="Normal"/>
      </w:pPr>
      <w:r>
        <w:t xml:space="preserve">Você tem bem! Agora você elimina peso, eliminando</w:t>
      </w:r>
    </w:p>
    <w:p>
      <w:pPr>
        <w:pStyle w:val="Normal"/>
      </w:pPr>
      <w:r>
        <w:t xml:space="preserve">o poder, talento e a capacidade de conseguir principalmente gorduras, e cumpre com os</w:t>
      </w:r>
    </w:p>
    <w:p>
      <w:pPr>
        <w:pStyle w:val="Normal"/>
      </w:pPr>
      <w:r>
        <w:t xml:space="preserve">o peso ideal e o corpo que você deseja.</w:t>
      </w:r>
    </w:p>
    <w:p>
      <w:pPr>
        <w:pStyle w:val="Normal"/>
      </w:pPr>
      <w:r>
        <w:t xml:space="preserve">seus objetivos. De hoje em diante a cada dia Esbelto é a sua palavra-chave para res-você vai se tornando mais e mais esbelto, com postas condicionadas pós-hipnóticas. Muito</w:t>
      </w:r>
    </w:p>
    <w:p>
      <w:pPr>
        <w:pStyle w:val="Normal"/>
      </w:pPr>
      <w:r>
        <w:t xml:space="preserve">um corpo saudável, ágil, bem-modelado, atra-</w:t>
      </w:r>
    </w:p>
    <w:p>
      <w:pPr>
        <w:pStyle w:val="Normal"/>
      </w:pPr>
      <w:r>
        <w:t xml:space="preserve">bem! Agora você elimina peso, eliminando</w:t>
      </w:r>
    </w:p>
    <w:p>
      <w:pPr>
        <w:pStyle w:val="Normal"/>
      </w:pPr>
      <w:r>
        <w:t xml:space="preserve">tivo e sentindo-se em harmonia e em paz.</w:t>
      </w:r>
    </w:p>
    <w:p>
      <w:pPr>
        <w:pStyle w:val="Normal"/>
      </w:pPr>
      <w:r>
        <w:t xml:space="preserve">principalmente gorduras, e cumpre com os</w:t>
      </w:r>
    </w:p>
    <w:p>
      <w:pPr>
        <w:pStyle w:val="Normal"/>
      </w:pPr>
      <w:r>
        <w:t xml:space="preserve">Agora você domina o seu peso e a sua</w:t>
      </w:r>
    </w:p>
    <w:p>
      <w:pPr>
        <w:pStyle w:val="Normal"/>
      </w:pPr>
      <w:r>
        <w:t xml:space="preserve">seus objetivos. De hoje em diante a cada dia massa muscular e você se torna esbelto, cada você vai se tornando mais e mais esbelto com vez mais esbelto. ... ... Você come apenas ali-um corpo bem-modelado, saudável e atrati-</w:t>
      </w:r>
    </w:p>
    <w:p>
      <w:pPr>
        <w:pStyle w:val="Normal"/>
      </w:pPr>
      <w:r>
        <w:t xml:space="preserve">mentos saudáveis. ... ... Você come peque-</w:t>
      </w:r>
    </w:p>
    <w:p>
      <w:pPr>
        <w:pStyle w:val="Normal"/>
      </w:pPr>
      <w:r>
        <w:t xml:space="preserve">© Direitos reservados à EDITORA ATHENEU LTDA.</w:t>
      </w:r>
    </w:p>
    <w:p>
      <w:pPr>
        <w:pStyle w:val="Heading1"/>
      </w:pPr>
      <w:r>
        <w:t>CAPÍTULO 25</w:t>
      </w:r>
    </w:p>
    <w:p>
      <w:pPr>
        <w:pStyle w:val="Normal"/>
      </w:pPr>
      <w:r>
        <w:t xml:space="preserve">467</w:t>
      </w:r>
    </w:p>
    <w:p>
      <w:pPr>
        <w:pStyle w:val="Normal"/>
      </w:pPr>
      <w:r>
        <w:t xml:space="preserve">nas porções nas refeições e fica completa-peso ideal de __ quilos e um corpo leve e</w:t>
      </w:r>
    </w:p>
    <w:p>
      <w:pPr>
        <w:pStyle w:val="Normal"/>
      </w:pPr>
      <w:r>
        <w:t xml:space="preserve">mente satisfeito. Você deixa de beliscar en-</w:t>
      </w:r>
    </w:p>
    <w:p>
      <w:pPr>
        <w:pStyle w:val="Normal"/>
      </w:pPr>
      <w:r>
        <w:t xml:space="preserve">bem-modelado. ... ... Eu me visualizo e me</w:t>
      </w:r>
    </w:p>
    <w:p>
      <w:pPr>
        <w:pStyle w:val="Normal"/>
      </w:pPr>
      <w:r>
        <w:t xml:space="preserve">tre as refeições. Você saboreia os alimentos, sinto com o meu peso ideal de __ quilos e</w:t>
      </w:r>
    </w:p>
    <w:p>
      <w:pPr>
        <w:pStyle w:val="Normal"/>
      </w:pPr>
      <w:r>
        <w:t xml:space="preserve">sentindo a consistência, temperatura e sabor um corpo ágil e bem-modelado. ... ... Eu me</w:t>
      </w:r>
    </w:p>
    <w:p>
      <w:pPr>
        <w:pStyle w:val="Normal"/>
      </w:pPr>
      <w:r>
        <w:t xml:space="preserve">dentro da sua boca. ... ... Você vive um sau-visualizo e me sinto com o meu peso ideal</w:t>
      </w:r>
    </w:p>
    <w:p>
      <w:pPr>
        <w:pStyle w:val="Normal"/>
      </w:pPr>
      <w:r>
        <w:t xml:space="preserve">dável estilo de vida, fazendo atividade física.</w:t>
      </w:r>
    </w:p>
    <w:p>
      <w:pPr>
        <w:pStyle w:val="Normal"/>
      </w:pPr>
      <w:r>
        <w:t xml:space="preserve">de __ quilos.</w:t>
      </w:r>
    </w:p>
    <w:p>
      <w:pPr>
        <w:pStyle w:val="Normal"/>
      </w:pPr>
      <w:r>
        <w:t xml:space="preserve">... ... Atividade física inclui simplesmente andar 20 minutos por dia, mais de três dias</w:t>
      </w:r>
    </w:p>
    <w:p>
      <w:pPr>
        <w:pStyle w:val="Normal"/>
      </w:pPr>
      <w:r>
        <w:t xml:space="preserve">por semana. Agora você elimina peso, eli-</w:t>
      </w:r>
    </w:p>
    <w:p>
      <w:pPr>
        <w:pStyle w:val="Normal"/>
      </w:pPr>
      <w:r>
        <w:t xml:space="preserve">EXEMPLO PRÁTICO DE AUTO-HIPNOSE</w:t>
      </w:r>
    </w:p>
    <w:p>
      <w:pPr>
        <w:pStyle w:val="Normal"/>
      </w:pPr>
      <w:r>
        <w:t xml:space="preserve">minando principalmente gorduras, e cumpre</w:t>
      </w:r>
    </w:p>
    <w:p>
      <w:pPr>
        <w:pStyle w:val="Normal"/>
      </w:pPr>
      <w:r>
        <w:t xml:space="preserve">PARA APRENDER VELOZMENTE E</w:t>
      </w:r>
    </w:p>
    <w:p>
      <w:pPr>
        <w:pStyle w:val="Normal"/>
      </w:pPr>
      <w:r>
        <w:t xml:space="preserve">com os seus objetivos. ... ... Comer em ex-</w:t>
      </w:r>
    </w:p>
    <w:p>
      <w:pPr>
        <w:pStyle w:val="Normal"/>
      </w:pPr>
      <w:r>
        <w:t xml:space="preserve">LEMBRAR O QUE ESTUDOU</w:t>
      </w:r>
    </w:p>
    <w:p>
      <w:pPr>
        <w:pStyle w:val="Normal"/>
      </w:pPr>
      <w:r>
        <w:t xml:space="preserve">cesso é um veneno para o seu corpo. Você</w:t>
      </w:r>
    </w:p>
    <w:p>
      <w:pPr>
        <w:pStyle w:val="Normal"/>
      </w:pPr>
      <w:r>
        <w:t xml:space="preserve">precisa do seu corpo para viver. O seu corpo O texto abaixo tem a duração de aproxi-merece atenção, respeito e proteção. Você</w:t>
      </w:r>
    </w:p>
    <w:p>
      <w:pPr>
        <w:pStyle w:val="Normal"/>
      </w:pPr>
      <w:r>
        <w:t xml:space="preserve">madamente 33 minutos, e deve seguir-se ao</w:t>
      </w:r>
    </w:p>
    <w:p>
      <w:pPr>
        <w:pStyle w:val="Normal"/>
      </w:pPr>
      <w:r>
        <w:t xml:space="preserve">gosta do seu corpo. Você tem um corpo atra-</w:t>
      </w:r>
    </w:p>
    <w:p>
      <w:pPr>
        <w:pStyle w:val="Normal"/>
      </w:pPr>
      <w:r>
        <w:t xml:space="preserve">sinal condicionado para a pessoa entrar na-</w:t>
      </w:r>
    </w:p>
    <w:p>
      <w:pPr>
        <w:pStyle w:val="Normal"/>
      </w:pPr>
      <w:r>
        <w:t xml:space="preserve">tivo e saudável. Você se visualiza com o seu quele momento em hipnose. Esta fraseolo-peso ideal de ___ quilos, e um corpo leve,</w:t>
      </w:r>
    </w:p>
    <w:p>
      <w:pPr>
        <w:pStyle w:val="Normal"/>
      </w:pPr>
      <w:r>
        <w:t xml:space="preserve">gia usualmente é adaptada para cada paci-</w:t>
      </w:r>
    </w:p>
    <w:p>
      <w:pPr>
        <w:pStyle w:val="Normal"/>
      </w:pPr>
      <w:r>
        <w:t xml:space="preserve">bem-modelado. ... ... Seu apetite é menor do ente. Desse modo, o sinal condicionado para</w:t>
      </w:r>
    </w:p>
    <w:p>
      <w:pPr>
        <w:pStyle w:val="Normal"/>
      </w:pPr>
      <w:r>
        <w:t xml:space="preserve">que antes e facilmente saciado. Você está</w:t>
      </w:r>
    </w:p>
    <w:p>
      <w:pPr>
        <w:pStyle w:val="Normal"/>
      </w:pPr>
      <w:r>
        <w:t xml:space="preserve">a pessoa entrar em hipnose e as palavras de-</w:t>
      </w:r>
    </w:p>
    <w:p>
      <w:pPr>
        <w:pStyle w:val="Normal"/>
      </w:pPr>
      <w:r>
        <w:t xml:space="preserve">comprometido em permanecer esbelto. Você</w:t>
      </w:r>
    </w:p>
    <w:p>
      <w:pPr>
        <w:pStyle w:val="Normal"/>
      </w:pPr>
      <w:r>
        <w:t xml:space="preserve">sencadeadoras de respostas pós-hipnóticas</w:t>
      </w:r>
    </w:p>
    <w:p>
      <w:pPr>
        <w:pStyle w:val="Normal"/>
      </w:pPr>
      <w:r>
        <w:t xml:space="preserve">tem o poder, talento e a capacidade de con-</w:t>
      </w:r>
    </w:p>
    <w:p>
      <w:pPr>
        <w:pStyle w:val="Normal"/>
      </w:pPr>
      <w:r>
        <w:t xml:space="preserve">precisam ser sintonizadas para essa pessoa.</w:t>
      </w:r>
    </w:p>
    <w:p>
      <w:pPr>
        <w:pStyle w:val="Normal"/>
      </w:pPr>
      <w:r>
        <w:t xml:space="preserve">seguir o peso ideal e o corpo que você dese-</w:t>
      </w:r>
    </w:p>
    <w:p>
      <w:pPr>
        <w:pStyle w:val="Normal"/>
      </w:pPr>
      <w:r>
        <w:t xml:space="preserve">Uma opção é memorizar o conteúdo abaixo</w:t>
      </w:r>
    </w:p>
    <w:p>
      <w:pPr>
        <w:pStyle w:val="Normal"/>
      </w:pPr>
      <w:r>
        <w:t xml:space="preserve">ja. Isso agora é real para você, porque você e utilizá-lo diretamente. Dessa maneira você está comprometido com essa prioridade má-</w:t>
      </w:r>
    </w:p>
    <w:p>
      <w:pPr>
        <w:pStyle w:val="Normal"/>
      </w:pPr>
      <w:r>
        <w:t xml:space="preserve">vai sintonizando o que está sentindo com a</w:t>
      </w:r>
    </w:p>
    <w:p>
      <w:pPr>
        <w:pStyle w:val="Normal"/>
      </w:pPr>
      <w:r>
        <w:t xml:space="preserve">xima de pesar __ quilos, com um corpo leve,</w:t>
      </w:r>
    </w:p>
    <w:p>
      <w:pPr>
        <w:pStyle w:val="Normal"/>
      </w:pPr>
      <w:r>
        <w:t xml:space="preserve">velocidade correta, e pode ampliar com no-</w:t>
      </w:r>
    </w:p>
    <w:p>
      <w:pPr>
        <w:pStyle w:val="Normal"/>
      </w:pPr>
      <w:r>
        <w:t xml:space="preserve">bem-modelado e atrativo. .... ....</w:t>
      </w:r>
    </w:p>
    <w:p>
      <w:pPr>
        <w:pStyle w:val="Normal"/>
      </w:pPr>
      <w:r>
        <w:t xml:space="preserve">vas sugestões adequadas ao momento. Al-</w:t>
      </w:r>
    </w:p>
    <w:p>
      <w:pPr>
        <w:pStyle w:val="Normal"/>
      </w:pPr>
      <w:r>
        <w:t xml:space="preserve">Esbelto é a sua palavra-chave para res-</w:t>
      </w:r>
    </w:p>
    <w:p>
      <w:pPr>
        <w:pStyle w:val="Normal"/>
      </w:pPr>
      <w:r>
        <w:t xml:space="preserve">ternativamente, gravando o conteúdo abai-</w:t>
      </w:r>
    </w:p>
    <w:p>
      <w:pPr>
        <w:pStyle w:val="Normal"/>
      </w:pPr>
      <w:r>
        <w:t xml:space="preserve">postas condicionadas pós-hipnóticas. Muito</w:t>
      </w:r>
    </w:p>
    <w:p>
      <w:pPr>
        <w:pStyle w:val="Normal"/>
      </w:pPr>
      <w:r>
        <w:t xml:space="preserve">xo em fita cassete, você fica sem preocupa-</w:t>
      </w:r>
    </w:p>
    <w:p>
      <w:pPr>
        <w:pStyle w:val="Normal"/>
      </w:pPr>
      <w:r>
        <w:t xml:space="preserve">bem! Agora você elimina peso, eliminado</w:t>
      </w:r>
    </w:p>
    <w:p>
      <w:pPr>
        <w:pStyle w:val="Normal"/>
      </w:pPr>
      <w:r>
        <w:t xml:space="preserve">ção de memorizar tudo, e pode se concen-</w:t>
      </w:r>
    </w:p>
    <w:p>
      <w:pPr>
        <w:pStyle w:val="Normal"/>
      </w:pPr>
      <w:r>
        <w:t xml:space="preserve">principalmente gorduras e cumpre com os</w:t>
      </w:r>
    </w:p>
    <w:p>
      <w:pPr>
        <w:pStyle w:val="Normal"/>
      </w:pPr>
      <w:r>
        <w:t xml:space="preserve">trar totalmente na execução da reprograma-</w:t>
      </w:r>
    </w:p>
    <w:p>
      <w:pPr>
        <w:pStyle w:val="Normal"/>
      </w:pPr>
      <w:r>
        <w:t xml:space="preserve">seus objetivos. De hoje em diante a cada dia ção mental.</w:t>
      </w:r>
    </w:p>
    <w:p>
      <w:pPr>
        <w:pStyle w:val="Normal"/>
      </w:pPr>
      <w:r>
        <w:t xml:space="preserve">você vai se tornando mais e mais esbelto.</w:t>
      </w:r>
    </w:p>
    <w:p>
      <w:pPr>
        <w:pStyle w:val="Normal"/>
      </w:pPr>
      <w:r>
        <w:t xml:space="preserve">Feche ambas as suas mãos apertadas,</w:t>
      </w:r>
    </w:p>
    <w:p>
      <w:pPr>
        <w:pStyle w:val="Normal"/>
      </w:pPr>
      <w:r>
        <w:t xml:space="preserve">Essa idéia está implantada na sua mente.</w:t>
      </w:r>
    </w:p>
    <w:p>
      <w:pPr>
        <w:pStyle w:val="Normal"/>
      </w:pPr>
      <w:r>
        <w:t xml:space="preserve">contando mentalmente de 1 a 12. ... ... Ago-</w:t>
      </w:r>
    </w:p>
    <w:p>
      <w:pPr>
        <w:pStyle w:val="Normal"/>
      </w:pPr>
      <w:r>
        <w:t xml:space="preserve">Agora procure imaginar-se, procure ver-</w:t>
      </w:r>
    </w:p>
    <w:p>
      <w:pPr>
        <w:pStyle w:val="Normal"/>
      </w:pPr>
      <w:r>
        <w:t xml:space="preserve">ra abra os dedos, solte os dedos, relaxando</w:t>
      </w:r>
    </w:p>
    <w:p>
      <w:pPr>
        <w:pStyle w:val="Normal"/>
      </w:pPr>
      <w:r>
        <w:t xml:space="preserve">se com um corpo esbelto, bem-modelado e</w:t>
      </w:r>
    </w:p>
    <w:p>
      <w:pPr>
        <w:pStyle w:val="Normal"/>
      </w:pPr>
      <w:r>
        <w:t xml:space="preserve">mais e mais e sinta o conforto do relaxamen-</w:t>
      </w:r>
    </w:p>
    <w:p>
      <w:pPr>
        <w:pStyle w:val="Normal"/>
      </w:pPr>
      <w:r>
        <w:t xml:space="preserve">atrativo. ... Sinta-se com um corpo esbelto, to em suas mãos. ... ... Agora procure con-bem-modelado e atrativo, andando conforta-</w:t>
      </w:r>
    </w:p>
    <w:p>
      <w:pPr>
        <w:pStyle w:val="Normal"/>
      </w:pPr>
      <w:r>
        <w:t xml:space="preserve">trair todos os músculos do seu corpo desde a velmente. ... Sinta-se com um corpo esbelto, face, o tórax, os músculos do abdome, os</w:t>
      </w:r>
    </w:p>
    <w:p>
      <w:pPr>
        <w:pStyle w:val="Normal"/>
      </w:pPr>
      <w:r>
        <w:t xml:space="preserve">bem-modelado e atrativo sentando-se fácil e</w:t>
      </w:r>
    </w:p>
    <w:p>
      <w:pPr>
        <w:pStyle w:val="Normal"/>
      </w:pPr>
      <w:r>
        <w:t xml:space="preserve">músculos dos seus membros superiores e dos</w:t>
      </w:r>
    </w:p>
    <w:p>
      <w:pPr>
        <w:pStyle w:val="Normal"/>
      </w:pPr>
      <w:r>
        <w:t xml:space="preserve">confortavelmente numa poltrona num teatro.</w:t>
      </w:r>
    </w:p>
    <w:p>
      <w:pPr>
        <w:pStyle w:val="Normal"/>
      </w:pPr>
      <w:r>
        <w:t xml:space="preserve">seus membros inferiores. ... ... Perceba todo</w:t>
      </w:r>
    </w:p>
    <w:p>
      <w:pPr>
        <w:pStyle w:val="Normal"/>
      </w:pPr>
      <w:r>
        <w:t xml:space="preserve">... ... Sinta-se com um corpo esbelto, bem-</w:t>
      </w:r>
    </w:p>
    <w:p>
      <w:pPr>
        <w:pStyle w:val="Normal"/>
      </w:pPr>
      <w:r>
        <w:t xml:space="preserve">o seu corpo firmemente contraído e conte</w:t>
      </w:r>
    </w:p>
    <w:p>
      <w:pPr>
        <w:pStyle w:val="Normal"/>
      </w:pPr>
      <w:r>
        <w:t xml:space="preserve">modelado e atrativo entrando e sentando-se</w:t>
      </w:r>
    </w:p>
    <w:p>
      <w:pPr>
        <w:pStyle w:val="Normal"/>
      </w:pPr>
      <w:r>
        <w:t xml:space="preserve">mentalmente de 1 a 12. ... ... ..... Muito bem!</w:t>
      </w:r>
    </w:p>
    <w:p>
      <w:pPr>
        <w:pStyle w:val="Normal"/>
      </w:pPr>
      <w:r>
        <w:t xml:space="preserve">num táxi. Repita vibrando para você mes-</w:t>
      </w:r>
    </w:p>
    <w:p>
      <w:pPr>
        <w:pStyle w:val="Normal"/>
      </w:pPr>
      <w:r>
        <w:t xml:space="preserve">Agora, solte todos os músculos do seu cor-</w:t>
      </w:r>
    </w:p>
    <w:p>
      <w:pPr>
        <w:pStyle w:val="Normal"/>
      </w:pPr>
      <w:r>
        <w:t xml:space="preserve">mo: Eu me visualizo e me sinto com o meu</w:t>
      </w:r>
    </w:p>
    <w:p>
      <w:pPr>
        <w:pStyle w:val="Normal"/>
      </w:pPr>
      <w:r>
        <w:t xml:space="preserve">po. Distenda os músculos. Relaxe os mús-</w:t>
      </w:r>
    </w:p>
    <w:p>
      <w:pPr>
        <w:pStyle w:val="Normal"/>
      </w:pPr>
      <w:r>
        <w:t xml:space="preserve">© Direitos reservados à EDITORA ATHENEU LTDA.</w:t>
      </w:r>
    </w:p>
    <w:p>
      <w:pPr>
        <w:pStyle w:val="Normal"/>
      </w:pPr>
      <w:r>
        <w:t xml:space="preserve">468</w:t>
      </w:r>
    </w:p>
    <w:p>
      <w:pPr>
        <w:pStyle w:val="Heading1"/>
      </w:pPr>
      <w:r>
        <w:t>CAPÍTULO 25</w:t>
      </w:r>
    </w:p>
    <w:p>
      <w:pPr>
        <w:pStyle w:val="Normal"/>
      </w:pPr>
      <w:r>
        <w:t xml:space="preserve">culos da sua face, deixando a boca entrea-tegralmente do que aprendeu. ... Você está</w:t>
      </w:r>
    </w:p>
    <w:p>
      <w:pPr>
        <w:pStyle w:val="Normal"/>
      </w:pPr>
      <w:r>
        <w:t xml:space="preserve">berta. ... ... Relaxe os músculos dos seu pes-entusiasmado em aprender velozmente e</w:t>
      </w:r>
    </w:p>
    <w:p>
      <w:pPr>
        <w:pStyle w:val="Normal"/>
      </w:pPr>
      <w:r>
        <w:t xml:space="preserve">coço, tórax e abdome. ... ... Agora, solte e lembrar integralmente o que aprendeu. Você</w:t>
      </w:r>
    </w:p>
    <w:p>
      <w:pPr>
        <w:pStyle w:val="Normal"/>
      </w:pPr>
      <w:r>
        <w:t xml:space="preserve">relaxe os músculos dos seus membros supe-</w:t>
      </w:r>
    </w:p>
    <w:p>
      <w:pPr>
        <w:pStyle w:val="Normal"/>
      </w:pPr>
      <w:r>
        <w:t xml:space="preserve">aprende velozmente e você lembra o que</w:t>
      </w:r>
    </w:p>
    <w:p>
      <w:pPr>
        <w:pStyle w:val="Normal"/>
      </w:pPr>
      <w:r>
        <w:t xml:space="preserve">riores e inferiores. Muito bem, todo o seu</w:t>
      </w:r>
    </w:p>
    <w:p>
      <w:pPr>
        <w:pStyle w:val="Normal"/>
      </w:pPr>
      <w:r>
        <w:t xml:space="preserve">aprende quando precisar. ... ...</w:t>
      </w:r>
    </w:p>
    <w:p>
      <w:pPr>
        <w:pStyle w:val="Normal"/>
      </w:pPr>
      <w:r>
        <w:t xml:space="preserve">corpo continua relaxando mais e mais. Todo</w:t>
      </w:r>
    </w:p>
    <w:p>
      <w:pPr>
        <w:pStyle w:val="Normal"/>
      </w:pPr>
      <w:r>
        <w:t xml:space="preserve">Vamos continuar trabalhando juntos, eu</w:t>
      </w:r>
    </w:p>
    <w:p>
      <w:pPr>
        <w:pStyle w:val="Normal"/>
      </w:pPr>
      <w:r>
        <w:t xml:space="preserve">o corpo relaxando profundamente, ainda mais</w:t>
      </w:r>
    </w:p>
    <w:p>
      <w:pPr>
        <w:pStyle w:val="Normal"/>
      </w:pPr>
      <w:r>
        <w:t xml:space="preserve">e você, para criarmos a realidade que você</w:t>
      </w:r>
    </w:p>
    <w:p>
      <w:pPr>
        <w:pStyle w:val="Normal"/>
      </w:pPr>
      <w:r>
        <w:t xml:space="preserve">profundamente. ... ...</w:t>
      </w:r>
    </w:p>
    <w:p>
      <w:pPr>
        <w:pStyle w:val="Normal"/>
      </w:pPr>
      <w:r>
        <w:t xml:space="preserve">deseja viver. Eu vou transmitir várias suges-Tome uma respiração, inspirando lenta e</w:t>
      </w:r>
    </w:p>
    <w:p>
      <w:pPr>
        <w:pStyle w:val="Normal"/>
      </w:pPr>
      <w:r>
        <w:t xml:space="preserve">tões afirmativas e positivas que são comuni-</w:t>
      </w:r>
    </w:p>
    <w:p>
      <w:pPr>
        <w:pStyle w:val="Normal"/>
      </w:pPr>
      <w:r>
        <w:t xml:space="preserve">profundamente enquanto conta mentalmen-</w:t>
      </w:r>
    </w:p>
    <w:p>
      <w:pPr>
        <w:pStyle w:val="Normal"/>
      </w:pPr>
      <w:r>
        <w:t xml:space="preserve">cadas para sua mente consciente e para sua</w:t>
      </w:r>
    </w:p>
    <w:p>
      <w:pPr>
        <w:pStyle w:val="Normal"/>
      </w:pPr>
      <w:r>
        <w:t xml:space="preserve">te de um a quatro (1 ... 2 ... 3 ... 4 ...). Prenda mente subconsciente. Você está receptivo</w:t>
      </w:r>
    </w:p>
    <w:p>
      <w:pPr>
        <w:pStyle w:val="Normal"/>
      </w:pPr>
      <w:r>
        <w:t xml:space="preserve">a respiração. ... ... Muito bem, agora solte para estas sugestões; você as aceita e elas</w:t>
      </w:r>
    </w:p>
    <w:p>
      <w:pPr>
        <w:pStyle w:val="Normal"/>
      </w:pPr>
      <w:r>
        <w:t xml:space="preserve">lentamente o ar pela boca. Solte todo o ar</w:t>
      </w:r>
    </w:p>
    <w:p>
      <w:pPr>
        <w:pStyle w:val="Normal"/>
      </w:pPr>
      <w:r>
        <w:t xml:space="preserve">agirão poderosamente sobre você, com efei-</w:t>
      </w:r>
    </w:p>
    <w:p>
      <w:pPr>
        <w:pStyle w:val="Normal"/>
      </w:pPr>
      <w:r>
        <w:t xml:space="preserve">que for possível e diga “auch” e relaxe ainda to crescente e progressivo. Você concentra a mais profundamente. Novamente, agora,</w:t>
      </w:r>
    </w:p>
    <w:p>
      <w:pPr>
        <w:pStyle w:val="Normal"/>
      </w:pPr>
      <w:r>
        <w:t xml:space="preserve">sua atenção com entusiasmo no que deseja</w:t>
      </w:r>
    </w:p>
    <w:p>
      <w:pPr>
        <w:pStyle w:val="Normal"/>
      </w:pPr>
      <w:r>
        <w:t xml:space="preserve">tome uma respiração, inspirando lenta e pro-</w:t>
      </w:r>
    </w:p>
    <w:p>
      <w:pPr>
        <w:pStyle w:val="Normal"/>
      </w:pPr>
      <w:r>
        <w:t xml:space="preserve">aprender. ... De hoje em diante, a cada dia</w:t>
      </w:r>
    </w:p>
    <w:p>
      <w:pPr>
        <w:pStyle w:val="Normal"/>
      </w:pPr>
      <w:r>
        <w:t xml:space="preserve">fundamente enquanto conta mentalmente de</w:t>
      </w:r>
    </w:p>
    <w:p>
      <w:pPr>
        <w:pStyle w:val="Normal"/>
      </w:pPr>
      <w:r>
        <w:t xml:space="preserve">você aumentará rápida e seguramente a sua</w:t>
      </w:r>
    </w:p>
    <w:p>
      <w:pPr>
        <w:pStyle w:val="Normal"/>
      </w:pPr>
      <w:r>
        <w:t xml:space="preserve">um a quatro. ... ... Agora, prenda a respira-capacidade para aprender, mais e mais. ... ...</w:t>
      </w:r>
    </w:p>
    <w:p>
      <w:pPr>
        <w:pStyle w:val="Normal"/>
      </w:pPr>
      <w:r>
        <w:t xml:space="preserve">ção. ... ... Muito bem, agora solte lentamente À medida que você aprende mais rapidamen-o ar pela boca. Solte todo o ar que for possí-</w:t>
      </w:r>
    </w:p>
    <w:p>
      <w:pPr>
        <w:pStyle w:val="Normal"/>
      </w:pPr>
      <w:r>
        <w:t xml:space="preserve">te, você lembra o que aprende. Você tem</w:t>
      </w:r>
    </w:p>
    <w:p>
      <w:pPr>
        <w:pStyle w:val="Normal"/>
      </w:pPr>
      <w:r>
        <w:t xml:space="preserve">vel e diga “auch” e continue relaxando ainda habilidade para assimilar velozmente informais profundamente.</w:t>
      </w:r>
    </w:p>
    <w:p>
      <w:pPr>
        <w:pStyle w:val="Normal"/>
      </w:pPr>
      <w:r>
        <w:t xml:space="preserve">mações complexas, dados, datas e fórmulas.</w:t>
      </w:r>
    </w:p>
    <w:p>
      <w:pPr>
        <w:pStyle w:val="Normal"/>
      </w:pPr>
      <w:r>
        <w:t xml:space="preserve">Se durante a execução desta reprogra-</w:t>
      </w:r>
    </w:p>
    <w:p>
      <w:pPr>
        <w:pStyle w:val="Normal"/>
      </w:pPr>
      <w:r>
        <w:t xml:space="preserve">... ... Você aprende e compreende velozmen-</w:t>
      </w:r>
    </w:p>
    <w:p>
      <w:pPr>
        <w:pStyle w:val="Normal"/>
      </w:pPr>
      <w:r>
        <w:t xml:space="preserve">mação mental ocorrer alguma emergência,</w:t>
      </w:r>
    </w:p>
    <w:p>
      <w:pPr>
        <w:pStyle w:val="Normal"/>
      </w:pPr>
      <w:r>
        <w:t xml:space="preserve">te as informações. Você aprende e compre-</w:t>
      </w:r>
    </w:p>
    <w:p>
      <w:pPr>
        <w:pStyle w:val="Normal"/>
      </w:pPr>
      <w:r>
        <w:t xml:space="preserve">você pronunciará o seu nome mentalmente</w:t>
      </w:r>
    </w:p>
    <w:p>
      <w:pPr>
        <w:pStyle w:val="Normal"/>
      </w:pPr>
      <w:r>
        <w:t xml:space="preserve">ende velozmente o que estuda. ... ... Você</w:t>
      </w:r>
    </w:p>
    <w:p>
      <w:pPr>
        <w:pStyle w:val="Normal"/>
      </w:pPr>
      <w:r>
        <w:t xml:space="preserve">três vezes e imediatamente estará em vigília pensa velozmente e precisamente. Você am-e totalmente acordado, com sua normal ca-</w:t>
      </w:r>
    </w:p>
    <w:p>
      <w:pPr>
        <w:pStyle w:val="Normal"/>
      </w:pPr>
      <w:r>
        <w:t xml:space="preserve">plia sua capacidade de aprendizagem, você</w:t>
      </w:r>
    </w:p>
    <w:p>
      <w:pPr>
        <w:pStyle w:val="Normal"/>
      </w:pPr>
      <w:r>
        <w:t xml:space="preserve">pacidade de agir.</w:t>
      </w:r>
    </w:p>
    <w:p>
      <w:pPr>
        <w:pStyle w:val="Normal"/>
      </w:pPr>
      <w:r>
        <w:t xml:space="preserve">(Repetir mais duas vezes.)</w:t>
      </w:r>
    </w:p>
    <w:p>
      <w:pPr>
        <w:pStyle w:val="Normal"/>
      </w:pPr>
      <w:r>
        <w:t xml:space="preserve">lembra o que você aprende. ... ...</w:t>
      </w:r>
    </w:p>
    <w:p>
      <w:pPr>
        <w:pStyle w:val="Normal"/>
      </w:pPr>
      <w:r>
        <w:t xml:space="preserve">Aprender e</w:t>
      </w:r>
    </w:p>
    <w:p>
      <w:pPr>
        <w:pStyle w:val="Normal"/>
      </w:pPr>
      <w:r>
        <w:t xml:space="preserve">A próxima vez que experienciar este tra-lembrar velozmente</w:t>
      </w:r>
    </w:p>
    <w:p>
      <w:pPr>
        <w:pStyle w:val="Normal"/>
      </w:pPr>
      <w:r>
        <w:t xml:space="preserve">são suas palavras-cha-tamento, escutando-o, você mais facilmente</w:t>
      </w:r>
    </w:p>
    <w:p>
      <w:pPr>
        <w:pStyle w:val="Normal"/>
      </w:pPr>
      <w:r>
        <w:t xml:space="preserve">ve para respostas condicionadas pós-hipnó-</w:t>
      </w:r>
    </w:p>
    <w:p>
      <w:pPr>
        <w:pStyle w:val="Normal"/>
      </w:pPr>
      <w:r>
        <w:t xml:space="preserve">e mais rapidamente estará profundamente</w:t>
      </w:r>
    </w:p>
    <w:p>
      <w:pPr>
        <w:pStyle w:val="Normal"/>
      </w:pPr>
      <w:r>
        <w:t xml:space="preserve">ticas.</w:t>
      </w:r>
    </w:p>
    <w:p>
      <w:pPr>
        <w:pStyle w:val="Normal"/>
      </w:pPr>
      <w:r>
        <w:t xml:space="preserve">relaxado, pronto para a reprogramação men-</w:t>
      </w:r>
    </w:p>
    <w:p>
      <w:pPr>
        <w:pStyle w:val="Normal"/>
      </w:pPr>
      <w:r>
        <w:t xml:space="preserve">Muito bem! De hoje em diante a cada dia</w:t>
      </w:r>
    </w:p>
    <w:p>
      <w:pPr>
        <w:pStyle w:val="Normal"/>
      </w:pPr>
      <w:r>
        <w:t xml:space="preserve">tal em seu proveito e benefício. Na próxima</w:t>
      </w:r>
    </w:p>
    <w:p>
      <w:pPr>
        <w:pStyle w:val="Normal"/>
      </w:pPr>
      <w:r>
        <w:t xml:space="preserve">você expande a sua capacidade para apren-</w:t>
      </w:r>
    </w:p>
    <w:p>
      <w:pPr>
        <w:pStyle w:val="Normal"/>
      </w:pPr>
      <w:r>
        <w:t xml:space="preserve">vez a auto-hipnose será ainda mais fácil.</w:t>
      </w:r>
    </w:p>
    <w:p>
      <w:pPr>
        <w:pStyle w:val="Normal"/>
      </w:pPr>
      <w:r>
        <w:t xml:space="preserve">(Reder velozmente, ... aprender velozmente, ...</w:t>
      </w:r>
    </w:p>
    <w:p>
      <w:pPr>
        <w:pStyle w:val="Normal"/>
      </w:pPr>
      <w:r>
        <w:t xml:space="preserve">petir mais duas vezes.)</w:t>
      </w:r>
    </w:p>
    <w:p>
      <w:pPr>
        <w:pStyle w:val="Normal"/>
      </w:pPr>
      <w:r>
        <w:t xml:space="preserve">e à medida que você aprende velozmente,</w:t>
      </w:r>
    </w:p>
    <w:p>
      <w:pPr>
        <w:pStyle w:val="Normal"/>
      </w:pPr>
      <w:r>
        <w:t xml:space="preserve">Você acredita totalmente que pode apren-</w:t>
      </w:r>
    </w:p>
    <w:p>
      <w:pPr>
        <w:pStyle w:val="Normal"/>
      </w:pPr>
      <w:r>
        <w:t xml:space="preserve">você lembra o que você estuda. Você con-</w:t>
      </w:r>
    </w:p>
    <w:p>
      <w:pPr>
        <w:pStyle w:val="Normal"/>
      </w:pPr>
      <w:r>
        <w:t xml:space="preserve">der velozmente e lembrar-se do que apren-</w:t>
      </w:r>
    </w:p>
    <w:p>
      <w:pPr>
        <w:pStyle w:val="Normal"/>
      </w:pPr>
      <w:r>
        <w:t xml:space="preserve">centra a sua atenção com entusiasmo no que</w:t>
      </w:r>
    </w:p>
    <w:p>
      <w:pPr>
        <w:pStyle w:val="Normal"/>
      </w:pPr>
      <w:r>
        <w:t xml:space="preserve">deu. ... Você acredita completamente que</w:t>
      </w:r>
    </w:p>
    <w:p>
      <w:pPr>
        <w:pStyle w:val="Normal"/>
      </w:pPr>
      <w:r>
        <w:t xml:space="preserve">deseja aprender. ... Você tem habilidade para merece aprender velozmente e lembrar-se do</w:t>
      </w:r>
    </w:p>
    <w:p>
      <w:pPr>
        <w:pStyle w:val="Normal"/>
      </w:pPr>
      <w:r>
        <w:t xml:space="preserve">assimilar velozmente informações complexas,</w:t>
      </w:r>
    </w:p>
    <w:p>
      <w:pPr>
        <w:pStyle w:val="Normal"/>
      </w:pPr>
      <w:r>
        <w:t xml:space="preserve">que aprendeu. ... Você está disposto a inves-dados, datas e fórmulas. ... ... Você aprende tir o tempo necessário estudando para apren-e compreende velozmente as informações.</w:t>
      </w:r>
    </w:p>
    <w:p>
      <w:pPr>
        <w:pStyle w:val="Normal"/>
      </w:pPr>
      <w:r>
        <w:t xml:space="preserve">der velozmente e lembrar-se do que apren-</w:t>
      </w:r>
    </w:p>
    <w:p>
      <w:pPr>
        <w:pStyle w:val="Normal"/>
      </w:pPr>
      <w:r>
        <w:t xml:space="preserve">Você aprende e compreende velozmente o</w:t>
      </w:r>
    </w:p>
    <w:p>
      <w:pPr>
        <w:pStyle w:val="Normal"/>
      </w:pPr>
      <w:r>
        <w:t xml:space="preserve">deu. ... Você acredita plenamente que vale a que estuda. ... ... Você pensa velozmente e</w:t>
      </w:r>
    </w:p>
    <w:p>
      <w:pPr>
        <w:pStyle w:val="Normal"/>
      </w:pPr>
      <w:r>
        <w:t xml:space="preserve">pena aprender velozmente e lembrar-se in-</w:t>
      </w:r>
    </w:p>
    <w:p>
      <w:pPr>
        <w:pStyle w:val="Normal"/>
      </w:pPr>
      <w:r>
        <w:t xml:space="preserve">com precisão. ... ... Você ativa seu ilimitado</w:t>
      </w:r>
    </w:p>
    <w:p>
      <w:pPr>
        <w:pStyle w:val="Normal"/>
      </w:pPr>
      <w:r>
        <w:t xml:space="preserve">© Direitos reservados à EDITORA ATHENEU LTDA.</w:t>
      </w:r>
    </w:p>
    <w:p>
      <w:pPr>
        <w:pStyle w:val="Heading1"/>
      </w:pPr>
      <w:r>
        <w:t>CAPÍTULO 25</w:t>
      </w:r>
    </w:p>
    <w:p>
      <w:pPr>
        <w:pStyle w:val="Normal"/>
      </w:pPr>
      <w:r>
        <w:t xml:space="preserve">469</w:t>
      </w:r>
    </w:p>
    <w:p>
      <w:pPr>
        <w:pStyle w:val="Normal"/>
      </w:pPr>
      <w:r>
        <w:t xml:space="preserve">potencial para aprender rapidamente e lema frase mentalmente, fale vibrando mental-</w:t>
      </w:r>
    </w:p>
    <w:p>
      <w:pPr>
        <w:pStyle w:val="Normal"/>
      </w:pPr>
      <w:r>
        <w:t xml:space="preserve">brar o que você aprende. ... ... Essas sugesmente, deixando penetrar o sentido das pa-</w:t>
      </w:r>
    </w:p>
    <w:p>
      <w:pPr>
        <w:pStyle w:val="Normal"/>
      </w:pPr>
      <w:r>
        <w:t xml:space="preserve">tões são transmitidas para sua mente consci-</w:t>
      </w:r>
    </w:p>
    <w:p>
      <w:pPr>
        <w:pStyle w:val="Normal"/>
      </w:pPr>
      <w:r>
        <w:t xml:space="preserve">lavras no seu íntimo. Diga comigo: Eu ago-</w:t>
      </w:r>
    </w:p>
    <w:p>
      <w:pPr>
        <w:pStyle w:val="Normal"/>
      </w:pPr>
      <w:r>
        <w:t xml:space="preserve">ente e para sua mente subconsciente. Você</w:t>
      </w:r>
    </w:p>
    <w:p>
      <w:pPr>
        <w:pStyle w:val="Normal"/>
      </w:pPr>
      <w:r>
        <w:t xml:space="preserve">ra desencadeio o poder ilimitado da minha</w:t>
      </w:r>
    </w:p>
    <w:p>
      <w:pPr>
        <w:pStyle w:val="Normal"/>
      </w:pPr>
      <w:r>
        <w:t xml:space="preserve">está receptivo às sugestões, você as aceita e mente para expandir e ampliar velozmente a</w:t>
      </w:r>
    </w:p>
    <w:p>
      <w:pPr>
        <w:pStyle w:val="Normal"/>
      </w:pPr>
      <w:r>
        <w:t xml:space="preserve">elas agem poderosamente sobre você com</w:t>
      </w:r>
    </w:p>
    <w:p>
      <w:pPr>
        <w:pStyle w:val="Normal"/>
      </w:pPr>
      <w:r>
        <w:t xml:space="preserve">minha capacidade de aprendizagem.</w:t>
      </w:r>
    </w:p>
    <w:p>
      <w:pPr>
        <w:pStyle w:val="Normal"/>
      </w:pPr>
      <w:r>
        <w:t xml:space="preserve">(Repe-</w:t>
      </w:r>
    </w:p>
    <w:p>
      <w:pPr>
        <w:pStyle w:val="Normal"/>
      </w:pPr>
      <w:r>
        <w:t xml:space="preserve">efeito crescente e progressivo. ... ... Excetir 10 vezes.)</w:t>
      </w:r>
    </w:p>
    <w:p>
      <w:pPr>
        <w:pStyle w:val="Normal"/>
      </w:pPr>
      <w:r>
        <w:t xml:space="preserve">lente! Você sempre teve habilidade para o</w:t>
      </w:r>
    </w:p>
    <w:p>
      <w:pPr>
        <w:pStyle w:val="Normal"/>
      </w:pPr>
      <w:r>
        <w:t xml:space="preserve">Você agora desencadeia o seu poder ili-</w:t>
      </w:r>
    </w:p>
    <w:p>
      <w:pPr>
        <w:pStyle w:val="Normal"/>
      </w:pPr>
      <w:r>
        <w:t xml:space="preserve">aprendizado veloz, e deste momento para fren-mitado da sua mente para expandir e ampli-</w:t>
      </w:r>
    </w:p>
    <w:p>
      <w:pPr>
        <w:pStyle w:val="Normal"/>
      </w:pPr>
      <w:r>
        <w:t xml:space="preserve">te em sua vida você escolheu liberar seus ili-ar velozmente a sua capacidade de aprendi-</w:t>
      </w:r>
    </w:p>
    <w:p>
      <w:pPr>
        <w:pStyle w:val="Normal"/>
      </w:pPr>
      <w:r>
        <w:t xml:space="preserve">mitados potenciais para aprender mais veloz-</w:t>
      </w:r>
    </w:p>
    <w:p>
      <w:pPr>
        <w:pStyle w:val="Normal"/>
      </w:pPr>
      <w:r>
        <w:t xml:space="preserve">zagem.</w:t>
      </w:r>
    </w:p>
    <w:p>
      <w:pPr>
        <w:pStyle w:val="Normal"/>
      </w:pPr>
      <w:r>
        <w:t xml:space="preserve">mente do que você achava. A cada dia você</w:t>
      </w:r>
    </w:p>
    <w:p>
      <w:pPr>
        <w:pStyle w:val="Normal"/>
      </w:pPr>
      <w:r>
        <w:t xml:space="preserve">Agora eu vou transmitir para você um si-</w:t>
      </w:r>
    </w:p>
    <w:p>
      <w:pPr>
        <w:pStyle w:val="Normal"/>
      </w:pPr>
      <w:r>
        <w:t xml:space="preserve">continua aprendendo mais velozmente, a cada</w:t>
      </w:r>
    </w:p>
    <w:p>
      <w:pPr>
        <w:pStyle w:val="Normal"/>
      </w:pPr>
      <w:r>
        <w:t xml:space="preserve">nal e algumas palavras que desencadeiam</w:t>
      </w:r>
    </w:p>
    <w:p>
      <w:pPr>
        <w:pStyle w:val="Normal"/>
      </w:pPr>
      <w:r>
        <w:t xml:space="preserve">dia você aumenta ainda mais e mais a sua ca-</w:t>
      </w:r>
    </w:p>
    <w:p>
      <w:pPr>
        <w:pStyle w:val="Normal"/>
      </w:pPr>
      <w:r>
        <w:t xml:space="preserve">respostas condicionadas pós-hipnóticas. Em</w:t>
      </w:r>
    </w:p>
    <w:p>
      <w:pPr>
        <w:pStyle w:val="Normal"/>
      </w:pPr>
      <w:r>
        <w:t xml:space="preserve">pacidade de aprendizagem. ... ... Aprendendo qualquer circunstância na sua vida diária, em cada vez mais rápido, você também lembra</w:t>
      </w:r>
    </w:p>
    <w:p>
      <w:pPr>
        <w:pStyle w:val="Normal"/>
      </w:pPr>
      <w:r>
        <w:t xml:space="preserve">qualquer situação, em qualquer momento que</w:t>
      </w:r>
    </w:p>
    <w:p>
      <w:pPr>
        <w:pStyle w:val="Normal"/>
      </w:pPr>
      <w:r>
        <w:t xml:space="preserve">rapidamente o que você aprendeu. ... ... Você você se encontrar precisando focalizar e acio-tem talento e habilidade para assimilar veloz-nar as suas habilidades para aprendizagem</w:t>
      </w:r>
    </w:p>
    <w:p>
      <w:pPr>
        <w:pStyle w:val="Normal"/>
      </w:pPr>
      <w:r>
        <w:t xml:space="preserve">mente informações complexas, dados, datas</w:t>
      </w:r>
    </w:p>
    <w:p>
      <w:pPr>
        <w:pStyle w:val="Normal"/>
      </w:pPr>
      <w:r>
        <w:t xml:space="preserve">veloz e lembrar do que aprendeu, você sim-</w:t>
      </w:r>
    </w:p>
    <w:p>
      <w:pPr>
        <w:pStyle w:val="Normal"/>
      </w:pPr>
      <w:r>
        <w:t xml:space="preserve">e fórmulas. ... ... Você aprende e compreende plesmente encosta a ponta do dedo indica-velozmente as informações. Você estuda com</w:t>
      </w:r>
    </w:p>
    <w:p>
      <w:pPr>
        <w:pStyle w:val="Normal"/>
      </w:pPr>
      <w:r>
        <w:t xml:space="preserve">dor da sua mão direita no lado direito da sua prazer e satisfação no seu local de trabalho.</w:t>
      </w:r>
    </w:p>
    <w:p>
      <w:pPr>
        <w:pStyle w:val="Normal"/>
      </w:pPr>
      <w:r>
        <w:t xml:space="preserve">fronte e pronuncia estas palavras mentalmen-</w:t>
      </w:r>
    </w:p>
    <w:p>
      <w:pPr>
        <w:pStyle w:val="Normal"/>
      </w:pPr>
      <w:r>
        <w:t xml:space="preserve">Você estuda com entusiasmo. ... ... Você se</w:t>
      </w:r>
    </w:p>
    <w:p>
      <w:pPr>
        <w:pStyle w:val="Normal"/>
      </w:pPr>
      <w:r>
        <w:t xml:space="preserve">te para você mesmo</w:t>
      </w:r>
    </w:p>
    <w:p>
      <w:pPr>
        <w:pStyle w:val="Normal"/>
      </w:pPr>
      <w:r>
        <w:t xml:space="preserve">aprender e lembrar ve-concentra totalmente no que estuda. ... Você</w:t>
      </w:r>
    </w:p>
    <w:p>
      <w:pPr>
        <w:pStyle w:val="Normal"/>
      </w:pPr>
      <w:r>
        <w:t xml:space="preserve">lozmente.</w:t>
      </w:r>
    </w:p>
    <w:p>
      <w:pPr>
        <w:pStyle w:val="Normal"/>
      </w:pPr>
      <w:r>
        <w:t xml:space="preserve">Encostar a ponta do dedo indica-se visualiza estudando e aprendendo veloz-</w:t>
      </w:r>
    </w:p>
    <w:p>
      <w:pPr>
        <w:pStyle w:val="Normal"/>
      </w:pPr>
      <w:r>
        <w:t xml:space="preserve">dor da mão direita no lado direito da sua fronte mente. ... ... Você revê cada ponto, cada as-e pronunciar as palavras mentalmente para</w:t>
      </w:r>
    </w:p>
    <w:p>
      <w:pPr>
        <w:pStyle w:val="Normal"/>
      </w:pPr>
      <w:r>
        <w:t xml:space="preserve">sunto, cada tema ou capítulo logo após ter es-você mesmo aprender e lembrar velozmente</w:t>
      </w:r>
    </w:p>
    <w:p>
      <w:pPr>
        <w:pStyle w:val="Normal"/>
      </w:pPr>
      <w:r>
        <w:t xml:space="preserve">tudado. ... ... Você recapitulará os assuntos é um sinal para resposta condicionada para</w:t>
      </w:r>
    </w:p>
    <w:p>
      <w:pPr>
        <w:pStyle w:val="Normal"/>
      </w:pPr>
      <w:r>
        <w:t xml:space="preserve">estudados semanalmente. ... ... Cada dia você a sua mente subconsciente, e quando você</w:t>
      </w:r>
    </w:p>
    <w:p>
      <w:pPr>
        <w:pStyle w:val="Normal"/>
      </w:pPr>
      <w:r>
        <w:t xml:space="preserve">aumenta a sua capacidade de aprender mais</w:t>
      </w:r>
    </w:p>
    <w:p>
      <w:pPr>
        <w:pStyle w:val="Normal"/>
      </w:pPr>
      <w:r>
        <w:t xml:space="preserve">fizer isso, experienciará eficiência, focalizan-depressa tudo o que você vê, ouve, lê, escre-do e acionando as suas habilidades para</w:t>
      </w:r>
    </w:p>
    <w:p>
      <w:pPr>
        <w:pStyle w:val="Normal"/>
      </w:pPr>
      <w:r>
        <w:t xml:space="preserve">ve, faz ou experimenta. ... ... Você retém na aprendizagem veloz do que precisa aprender</w:t>
      </w:r>
    </w:p>
    <w:p>
      <w:pPr>
        <w:pStyle w:val="Normal"/>
      </w:pPr>
      <w:r>
        <w:t xml:space="preserve">sua memória velozmente os assuntos estuda-</w:t>
      </w:r>
    </w:p>
    <w:p>
      <w:pPr>
        <w:pStyle w:val="Normal"/>
      </w:pPr>
      <w:r>
        <w:t xml:space="preserve">e lembrará o que aprendeu. E você veloz-</w:t>
      </w:r>
    </w:p>
    <w:p>
      <w:pPr>
        <w:pStyle w:val="Normal"/>
      </w:pPr>
      <w:r>
        <w:t xml:space="preserve">dos, as informações e os conhecimentos que</w:t>
      </w:r>
    </w:p>
    <w:p>
      <w:pPr>
        <w:pStyle w:val="Normal"/>
      </w:pPr>
      <w:r>
        <w:t xml:space="preserve">mente aprenderá e velozmente lembrará o</w:t>
      </w:r>
    </w:p>
    <w:p>
      <w:pPr>
        <w:pStyle w:val="Normal"/>
      </w:pPr>
      <w:r>
        <w:t xml:space="preserve">você ouve, lê, escreve, faz ou experimenta.</w:t>
      </w:r>
    </w:p>
    <w:p>
      <w:pPr>
        <w:pStyle w:val="Normal"/>
      </w:pPr>
      <w:r>
        <w:t xml:space="preserve">que aprendeu quando for necessário lembrar.</w:t>
      </w:r>
    </w:p>
    <w:p>
      <w:pPr>
        <w:pStyle w:val="Normal"/>
      </w:pPr>
      <w:r>
        <w:t xml:space="preserve">... ... Você lembrará velozmente e com exatiEste sinal para resposta condicionada con-</w:t>
      </w:r>
    </w:p>
    <w:p>
      <w:pPr>
        <w:pStyle w:val="Normal"/>
      </w:pPr>
      <w:r>
        <w:t xml:space="preserve">dão quando necessitar lembrar. ... ...</w:t>
      </w:r>
    </w:p>
    <w:p>
      <w:pPr>
        <w:pStyle w:val="Normal"/>
      </w:pPr>
      <w:r>
        <w:t xml:space="preserve">duz a você o poder de sua mente subconsci-</w:t>
      </w:r>
    </w:p>
    <w:p>
      <w:pPr>
        <w:pStyle w:val="Normal"/>
      </w:pPr>
      <w:r>
        <w:t xml:space="preserve">Agora, com a técnica da repetição, você</w:t>
      </w:r>
    </w:p>
    <w:p>
      <w:pPr>
        <w:pStyle w:val="Normal"/>
      </w:pPr>
      <w:r>
        <w:t xml:space="preserve">ente para facilitar você cumprir com os seus e eu vamos impregnar seu subconsciente com</w:t>
      </w:r>
    </w:p>
    <w:p>
      <w:pPr>
        <w:pStyle w:val="Normal"/>
      </w:pPr>
      <w:r>
        <w:t xml:space="preserve">objetivos. Encostar a ponta do dedo indica-</w:t>
      </w:r>
    </w:p>
    <w:p>
      <w:pPr>
        <w:pStyle w:val="Normal"/>
      </w:pPr>
      <w:r>
        <w:t xml:space="preserve">uma mensagem. Vamos transmitir a mensa-</w:t>
      </w:r>
    </w:p>
    <w:p>
      <w:pPr>
        <w:pStyle w:val="Normal"/>
      </w:pPr>
      <w:r>
        <w:t xml:space="preserve">dor da sua mão direita no lado direito da sua gem para a sua mente consciente e para a</w:t>
      </w:r>
    </w:p>
    <w:p>
      <w:pPr>
        <w:pStyle w:val="Normal"/>
      </w:pPr>
      <w:r>
        <w:t xml:space="preserve">fronte e pronunciar mentalmente as palavras</w:t>
      </w:r>
    </w:p>
    <w:p>
      <w:pPr>
        <w:pStyle w:val="Normal"/>
      </w:pPr>
      <w:r>
        <w:t xml:space="preserve">sua mente subconsciente. Diga a frase junto</w:t>
      </w:r>
    </w:p>
    <w:p>
      <w:pPr>
        <w:pStyle w:val="Normal"/>
      </w:pPr>
      <w:r>
        <w:t xml:space="preserve">aprender e lembrar velozmente agora se tor-</w:t>
      </w:r>
    </w:p>
    <w:p>
      <w:pPr>
        <w:pStyle w:val="Normal"/>
      </w:pPr>
      <w:r>
        <w:t xml:space="preserve">comigo em voz alta, ou, se você preferir, diga na uma sugestão pós-hipnótica para você</w:t>
      </w:r>
    </w:p>
    <w:p>
      <w:pPr>
        <w:pStyle w:val="Normal"/>
      </w:pPr>
      <w:r>
        <w:t xml:space="preserve">a frase mentalmente. Se você escolher dizer</w:t>
      </w:r>
    </w:p>
    <w:p>
      <w:pPr>
        <w:pStyle w:val="Normal"/>
      </w:pPr>
      <w:r>
        <w:t xml:space="preserve">aprender velozmente e lembrar velozmente</w:t>
      </w:r>
    </w:p>
    <w:p>
      <w:pPr>
        <w:pStyle w:val="Normal"/>
      </w:pPr>
      <w:r>
        <w:t xml:space="preserve">© Direitos reservados à EDITORA ATHENEU LTDA.</w:t>
      </w:r>
    </w:p>
    <w:p>
      <w:pPr>
        <w:pStyle w:val="Normal"/>
      </w:pPr>
      <w:r>
        <w:t xml:space="preserve">470</w:t>
      </w:r>
    </w:p>
    <w:p>
      <w:pPr>
        <w:pStyle w:val="Heading1"/>
      </w:pPr>
      <w:r>
        <w:t>CAPÍTULO 25</w:t>
      </w:r>
    </w:p>
    <w:p>
      <w:pPr>
        <w:pStyle w:val="Normal"/>
      </w:pPr>
      <w:r>
        <w:t xml:space="preserve">o que aprendeu, quando for necessário. E</w:t>
      </w:r>
    </w:p>
    <w:p>
      <w:pPr>
        <w:pStyle w:val="Normal"/>
      </w:pPr>
      <w:r>
        <w:t xml:space="preserve">aprendizagem, e você lembra o que você</w:t>
      </w:r>
    </w:p>
    <w:p>
      <w:pPr>
        <w:pStyle w:val="Normal"/>
      </w:pPr>
      <w:r>
        <w:t xml:space="preserve">você sente essas sugestões completamente</w:t>
      </w:r>
    </w:p>
    <w:p>
      <w:pPr>
        <w:pStyle w:val="Normal"/>
      </w:pPr>
      <w:r>
        <w:t xml:space="preserve">aprende. Encostar a ponta do seu dedo indi-</w:t>
      </w:r>
    </w:p>
    <w:p>
      <w:pPr>
        <w:pStyle w:val="Normal"/>
      </w:pPr>
      <w:r>
        <w:t xml:space="preserve">e imediatamente efetivas. Cada vez que você</w:t>
      </w:r>
    </w:p>
    <w:p>
      <w:pPr>
        <w:pStyle w:val="Normal"/>
      </w:pPr>
      <w:r>
        <w:t xml:space="preserve">cador da mão direita na sua fronte direita e usa esse sinal e essas palavras para respos-dizer mentalmente aprender e lembrar ve-</w:t>
      </w:r>
    </w:p>
    <w:p>
      <w:pPr>
        <w:pStyle w:val="Normal"/>
      </w:pPr>
      <w:r>
        <w:t xml:space="preserve">tas condicionadas pós-hipnóticas, este trata-lozmente é o seu sinal para respostas condicimento para reprogramação mental se torna</w:t>
      </w:r>
    </w:p>
    <w:p>
      <w:pPr>
        <w:pStyle w:val="Normal"/>
      </w:pPr>
      <w:r>
        <w:t xml:space="preserve">onadas pós-hipnóticas. Você estuda com pra-</w:t>
      </w:r>
    </w:p>
    <w:p>
      <w:pPr>
        <w:pStyle w:val="Normal"/>
      </w:pPr>
      <w:r>
        <w:t xml:space="preserve">mais e mais eficiente.</w:t>
      </w:r>
    </w:p>
    <w:p>
      <w:pPr>
        <w:pStyle w:val="Normal"/>
      </w:pPr>
      <w:r>
        <w:t xml:space="preserve">zer e satisfeito no seu local de trabalho. Você Você está comprometido em utilizar o</w:t>
      </w:r>
    </w:p>
    <w:p>
      <w:pPr>
        <w:pStyle w:val="Normal"/>
      </w:pPr>
      <w:r>
        <w:t xml:space="preserve">estuda com entusiasmo. ... ... Você se con-</w:t>
      </w:r>
    </w:p>
    <w:p>
      <w:pPr>
        <w:pStyle w:val="Normal"/>
      </w:pPr>
      <w:r>
        <w:t xml:space="preserve">amplíssimo poder da sua mente para auxili-</w:t>
      </w:r>
    </w:p>
    <w:p>
      <w:pPr>
        <w:pStyle w:val="Normal"/>
      </w:pPr>
      <w:r>
        <w:t xml:space="preserve">centra totalmente no que estuda. Você se vi-</w:t>
      </w:r>
    </w:p>
    <w:p>
      <w:pPr>
        <w:pStyle w:val="Normal"/>
      </w:pPr>
      <w:r>
        <w:t xml:space="preserve">ar você traduzir em realidade o que você</w:t>
      </w:r>
    </w:p>
    <w:p>
      <w:pPr>
        <w:pStyle w:val="Normal"/>
      </w:pPr>
      <w:r>
        <w:t xml:space="preserve">sualiza estudando e aprendendo velozmente.</w:t>
      </w:r>
    </w:p>
    <w:p>
      <w:pPr>
        <w:pStyle w:val="Normal"/>
      </w:pPr>
      <w:r>
        <w:t xml:space="preserve">deseja. Você é uma pessoa autoconfiante que</w:t>
      </w:r>
    </w:p>
    <w:p>
      <w:pPr>
        <w:pStyle w:val="Normal"/>
      </w:pPr>
      <w:r>
        <w:t xml:space="preserve">... ... Você revê cada ponto, cada assunto, cada manifesta a realidade de aprender e lembrar</w:t>
      </w:r>
    </w:p>
    <w:p>
      <w:pPr>
        <w:pStyle w:val="Normal"/>
      </w:pPr>
      <w:r>
        <w:t xml:space="preserve">tema ou capítulo logo após ter estudado. ... ...</w:t>
      </w:r>
    </w:p>
    <w:p>
      <w:pPr>
        <w:pStyle w:val="Normal"/>
      </w:pPr>
      <w:r>
        <w:t xml:space="preserve">velozmente o que estuda.</w:t>
      </w:r>
    </w:p>
    <w:p>
      <w:pPr>
        <w:pStyle w:val="Normal"/>
      </w:pPr>
      <w:r>
        <w:t xml:space="preserve">Você revisará os assuntos estudados sema-</w:t>
      </w:r>
    </w:p>
    <w:p>
      <w:pPr>
        <w:pStyle w:val="Normal"/>
      </w:pPr>
      <w:r>
        <w:t xml:space="preserve">Novamente, com a técnica da repetição,</w:t>
      </w:r>
    </w:p>
    <w:p>
      <w:pPr>
        <w:pStyle w:val="Normal"/>
      </w:pPr>
      <w:r>
        <w:t xml:space="preserve">nalmente. ... ... A cada dia você aumenta a</w:t>
      </w:r>
    </w:p>
    <w:p>
      <w:pPr>
        <w:pStyle w:val="Normal"/>
      </w:pPr>
      <w:r>
        <w:t xml:space="preserve">você e eu vamos impregnar seu subconsci-</w:t>
      </w:r>
    </w:p>
    <w:p>
      <w:pPr>
        <w:pStyle w:val="Normal"/>
      </w:pPr>
      <w:r>
        <w:t xml:space="preserve">sua capacidade de aprender mais depressa</w:t>
      </w:r>
    </w:p>
    <w:p>
      <w:pPr>
        <w:pStyle w:val="Normal"/>
      </w:pPr>
      <w:r>
        <w:t xml:space="preserve">ente com uma mensagem, e vamos transmi-</w:t>
      </w:r>
    </w:p>
    <w:p>
      <w:pPr>
        <w:pStyle w:val="Normal"/>
      </w:pPr>
      <w:r>
        <w:t xml:space="preserve">tudo o que você vê, ouve, lê, escreve, faz ou tir a mensagem para a sua mente consciente</w:t>
      </w:r>
    </w:p>
    <w:p>
      <w:pPr>
        <w:pStyle w:val="Normal"/>
      </w:pPr>
      <w:r>
        <w:t xml:space="preserve">experimenta. Você retém na sua memória</w:t>
      </w:r>
    </w:p>
    <w:p>
      <w:pPr>
        <w:pStyle w:val="Normal"/>
      </w:pPr>
      <w:r>
        <w:t xml:space="preserve">e para a sua mente subconsciente. Diga a fra-velozmente os assuntos estudados, as infor-</w:t>
      </w:r>
    </w:p>
    <w:p>
      <w:pPr>
        <w:pStyle w:val="Normal"/>
      </w:pPr>
      <w:r>
        <w:t xml:space="preserve">se junto comigo em voz alta, ou, se você pre-mações que você ouve, lê, escreve ou expe-</w:t>
      </w:r>
    </w:p>
    <w:p>
      <w:pPr>
        <w:pStyle w:val="Normal"/>
      </w:pPr>
      <w:r>
        <w:t xml:space="preserve">ferir, diga a frase mentalmente. Se você es-</w:t>
      </w:r>
    </w:p>
    <w:p>
      <w:pPr>
        <w:pStyle w:val="Normal"/>
      </w:pPr>
      <w:r>
        <w:t xml:space="preserve">rimenta. Você lembrará velozmente e com</w:t>
      </w:r>
    </w:p>
    <w:p>
      <w:pPr>
        <w:pStyle w:val="Normal"/>
      </w:pPr>
      <w:r>
        <w:t xml:space="preserve">colher dizer a frase mentalmente, fale vibran-exatidão quando necessitar lembrar. ... ...</w:t>
      </w:r>
    </w:p>
    <w:p>
      <w:pPr>
        <w:pStyle w:val="Normal"/>
      </w:pPr>
      <w:r>
        <w:t xml:space="preserve">do mentalmente, visualizando e permitindo</w:t>
      </w:r>
    </w:p>
    <w:p>
      <w:pPr>
        <w:pStyle w:val="Normal"/>
      </w:pPr>
      <w:r>
        <w:t xml:space="preserve">Muito bem! De hoje em diante a cada dia</w:t>
      </w:r>
    </w:p>
    <w:p>
      <w:pPr>
        <w:pStyle w:val="Normal"/>
      </w:pPr>
      <w:r>
        <w:t xml:space="preserve">penetrar o sentido das palavras no seu ínti-</w:t>
      </w:r>
    </w:p>
    <w:p>
      <w:pPr>
        <w:pStyle w:val="Normal"/>
      </w:pPr>
      <w:r>
        <w:t xml:space="preserve">você expande a sua capacidade para apren-</w:t>
      </w:r>
    </w:p>
    <w:p>
      <w:pPr>
        <w:pStyle w:val="Normal"/>
      </w:pPr>
      <w:r>
        <w:t xml:space="preserve">mo. Diga comigo: Eu facilmente assimilo</w:t>
      </w:r>
    </w:p>
    <w:p>
      <w:pPr>
        <w:pStyle w:val="Normal"/>
      </w:pPr>
      <w:r>
        <w:t xml:space="preserve">der velozmente, aprender velozmente e à</w:t>
      </w:r>
    </w:p>
    <w:p>
      <w:pPr>
        <w:pStyle w:val="Normal"/>
      </w:pPr>
      <w:r>
        <w:t xml:space="preserve">informações complexas, dados, datas e fór-</w:t>
      </w:r>
    </w:p>
    <w:p>
      <w:pPr>
        <w:pStyle w:val="Normal"/>
      </w:pPr>
      <w:r>
        <w:t xml:space="preserve">medida que você aprende velozmente, você</w:t>
      </w:r>
    </w:p>
    <w:p>
      <w:pPr>
        <w:pStyle w:val="Normal"/>
      </w:pPr>
      <w:r>
        <w:t xml:space="preserve">mulas e a cada dia aprendo e lembro mais</w:t>
      </w:r>
    </w:p>
    <w:p>
      <w:pPr>
        <w:pStyle w:val="Normal"/>
      </w:pPr>
      <w:r>
        <w:t xml:space="preserve">lembra o que você aprende. ... ... Você tem</w:t>
      </w:r>
    </w:p>
    <w:p>
      <w:pPr>
        <w:pStyle w:val="Normal"/>
      </w:pPr>
      <w:r>
        <w:t xml:space="preserve">depressa o que estudo.</w:t>
      </w:r>
    </w:p>
    <w:p>
      <w:pPr>
        <w:pStyle w:val="Normal"/>
      </w:pPr>
      <w:r>
        <w:t xml:space="preserve">(Repetir dez vezes.)</w:t>
      </w:r>
    </w:p>
    <w:p>
      <w:pPr>
        <w:pStyle w:val="Normal"/>
      </w:pPr>
      <w:r>
        <w:t xml:space="preserve">habilidade para assimilar velozmente infor-Muito bem! Você facilmente assimila in-</w:t>
      </w:r>
    </w:p>
    <w:p>
      <w:pPr>
        <w:pStyle w:val="Normal"/>
      </w:pPr>
      <w:r>
        <w:t xml:space="preserve">mações complexas, dados, datas e fórmulas.</w:t>
      </w:r>
    </w:p>
    <w:p>
      <w:pPr>
        <w:pStyle w:val="Normal"/>
      </w:pPr>
      <w:r>
        <w:t xml:space="preserve">formações complexas, dados, datas e fórmula</w:t>
      </w:r>
    </w:p>
    <w:p>
      <w:pPr>
        <w:pStyle w:val="Normal"/>
      </w:pPr>
      <w:r>
        <w:t xml:space="preserve">... ... Você aprende e compreende velozmen-</w:t>
      </w:r>
    </w:p>
    <w:p>
      <w:pPr>
        <w:pStyle w:val="Normal"/>
      </w:pPr>
      <w:r>
        <w:t xml:space="preserve">e a cada dia aprende e lembra mais depressa</w:t>
      </w:r>
    </w:p>
    <w:p>
      <w:pPr>
        <w:pStyle w:val="Normal"/>
      </w:pPr>
      <w:r>
        <w:t xml:space="preserve">te as informações. Você aprende e compre-</w:t>
      </w:r>
    </w:p>
    <w:p>
      <w:pPr>
        <w:pStyle w:val="Normal"/>
      </w:pPr>
      <w:r>
        <w:t xml:space="preserve">o que estuda.</w:t>
      </w:r>
    </w:p>
    <w:p>
      <w:pPr>
        <w:pStyle w:val="Normal"/>
      </w:pPr>
      <w:r>
        <w:t xml:space="preserve">ende velozmente o que estuda. ... ... Quando De hoje em diante a cada dia você au-necessário, você lembra exatamente e veloz-</w:t>
      </w:r>
    </w:p>
    <w:p>
      <w:pPr>
        <w:pStyle w:val="Normal"/>
      </w:pPr>
      <w:r>
        <w:t xml:space="preserve">mentará rápida e seguramente a sua capa-</w:t>
      </w:r>
    </w:p>
    <w:p>
      <w:pPr>
        <w:pStyle w:val="Normal"/>
      </w:pPr>
      <w:r>
        <w:t xml:space="preserve">mente o que estudou. Você pensa velozmen-</w:t>
      </w:r>
    </w:p>
    <w:p>
      <w:pPr>
        <w:pStyle w:val="Normal"/>
      </w:pPr>
      <w:r>
        <w:t xml:space="preserve">cidade para aprender, mais e mais. À medida</w:t>
      </w:r>
    </w:p>
    <w:p>
      <w:pPr>
        <w:pStyle w:val="Normal"/>
      </w:pPr>
      <w:r>
        <w:t xml:space="preserve">te e com precisão. ... ... Você ativa seu ilimi-que você aprende mais rapidamente você lem-</w:t>
      </w:r>
    </w:p>
    <w:p>
      <w:pPr>
        <w:pStyle w:val="Normal"/>
      </w:pPr>
      <w:r>
        <w:t xml:space="preserve">tado potencial para aprender rapidamente e</w:t>
      </w:r>
    </w:p>
    <w:p>
      <w:pPr>
        <w:pStyle w:val="Normal"/>
      </w:pPr>
      <w:r>
        <w:t xml:space="preserve">bra o que aprende. ... ... Você tem habilidade lembrar o que você aprendeu. Essas suges-para assimilar velozmente informações com-</w:t>
      </w:r>
    </w:p>
    <w:p>
      <w:pPr>
        <w:pStyle w:val="Normal"/>
      </w:pPr>
      <w:r>
        <w:t xml:space="preserve">tões são transmitidas para sua mente consci-</w:t>
      </w:r>
    </w:p>
    <w:p>
      <w:pPr>
        <w:pStyle w:val="Normal"/>
      </w:pPr>
      <w:r>
        <w:t xml:space="preserve">plexas, dados, datas e fórmulas. ... ... Você ente e para sua mente subconsciente. Você</w:t>
      </w:r>
    </w:p>
    <w:p>
      <w:pPr>
        <w:pStyle w:val="Normal"/>
      </w:pPr>
      <w:r>
        <w:t xml:space="preserve">aprende e compreende velozmente as infor-</w:t>
      </w:r>
    </w:p>
    <w:p>
      <w:pPr>
        <w:pStyle w:val="Normal"/>
      </w:pPr>
      <w:r>
        <w:t xml:space="preserve">está receptivo às sugestões; você as aceita e mações. Você aprende e compreende veloz-elas agem poderosamente sobre você com</w:t>
      </w:r>
    </w:p>
    <w:p>
      <w:pPr>
        <w:pStyle w:val="Normal"/>
      </w:pPr>
      <w:r>
        <w:t xml:space="preserve">mente o que estuda. ... ... Quando necessário efeitos crescentes. Encostar a ponta do seu</w:t>
      </w:r>
    </w:p>
    <w:p>
      <w:pPr>
        <w:pStyle w:val="Normal"/>
      </w:pPr>
      <w:r>
        <w:t xml:space="preserve">você lembra exatamente e velozmente o que</w:t>
      </w:r>
    </w:p>
    <w:p>
      <w:pPr>
        <w:pStyle w:val="Normal"/>
      </w:pPr>
      <w:r>
        <w:t xml:space="preserve">dedo indicador da mão direita na sua fronte</w:t>
      </w:r>
    </w:p>
    <w:p>
      <w:pPr>
        <w:pStyle w:val="Normal"/>
      </w:pPr>
      <w:r>
        <w:t xml:space="preserve">estudou. Você pensa velozmente e precisa-</w:t>
      </w:r>
    </w:p>
    <w:p>
      <w:pPr>
        <w:pStyle w:val="Normal"/>
      </w:pPr>
      <w:r>
        <w:t xml:space="preserve">direita e dizer mentalmente aprender e lem-</w:t>
      </w:r>
    </w:p>
    <w:p>
      <w:pPr>
        <w:pStyle w:val="Normal"/>
      </w:pPr>
      <w:r>
        <w:t xml:space="preserve">mente. ... ... Você amplia sua capacidade de brar velozmente é o seu sinal para respostas</w:t>
      </w:r>
    </w:p>
    <w:p>
      <w:pPr>
        <w:pStyle w:val="Normal"/>
      </w:pPr>
      <w:r>
        <w:t xml:space="preserve">© Direitos reservados à EDITORA ATHENEU LTDA.</w:t>
      </w:r>
    </w:p>
    <w:p>
      <w:pPr>
        <w:pStyle w:val="Heading1"/>
      </w:pPr>
      <w:r>
        <w:t>CAPÍTULO 25</w:t>
      </w:r>
    </w:p>
    <w:p>
      <w:pPr>
        <w:pStyle w:val="Normal"/>
      </w:pPr>
      <w:r>
        <w:t xml:space="preserve">471</w:t>
      </w:r>
    </w:p>
    <w:p>
      <w:pPr>
        <w:pStyle w:val="Normal"/>
      </w:pPr>
      <w:r>
        <w:t xml:space="preserve">condicionadas pós-hipnóticas. ... ... Excelen-Você aprende e compreende velozmente o que</w:t>
      </w:r>
    </w:p>
    <w:p>
      <w:pPr>
        <w:pStyle w:val="Normal"/>
      </w:pPr>
      <w:r>
        <w:t xml:space="preserve">te! Você estuda com prazer e satisfeito no</w:t>
      </w:r>
    </w:p>
    <w:p>
      <w:pPr>
        <w:pStyle w:val="Normal"/>
      </w:pPr>
      <w:r>
        <w:t xml:space="preserve">estuda. Quando necessário, você lembra exa-</w:t>
      </w:r>
    </w:p>
    <w:p>
      <w:pPr>
        <w:pStyle w:val="Normal"/>
      </w:pPr>
      <w:r>
        <w:t xml:space="preserve">seu local de trabalho. Você estuda com en-</w:t>
      </w:r>
    </w:p>
    <w:p>
      <w:pPr>
        <w:pStyle w:val="Normal"/>
      </w:pPr>
      <w:r>
        <w:t xml:space="preserve">tamente e velozmente o que estudou. Você</w:t>
      </w:r>
    </w:p>
    <w:p>
      <w:pPr>
        <w:pStyle w:val="Normal"/>
      </w:pPr>
      <w:r>
        <w:t xml:space="preserve">tusiasmo. Você se concentra totalmente no</w:t>
      </w:r>
    </w:p>
    <w:p>
      <w:pPr>
        <w:pStyle w:val="Normal"/>
      </w:pPr>
      <w:r>
        <w:t xml:space="preserve">pensa velozmente e com precisão. Você ativa</w:t>
      </w:r>
    </w:p>
    <w:p>
      <w:pPr>
        <w:pStyle w:val="Normal"/>
      </w:pPr>
      <w:r>
        <w:t xml:space="preserve">que estuda. Você se visualiza estudando e</w:t>
      </w:r>
    </w:p>
    <w:p>
      <w:pPr>
        <w:pStyle w:val="Normal"/>
      </w:pPr>
      <w:r>
        <w:t xml:space="preserve">seu ilimitado potencial para aprender rapida-aprendendo velozmente. Você revê cada pon-</w:t>
      </w:r>
    </w:p>
    <w:p>
      <w:pPr>
        <w:pStyle w:val="Normal"/>
      </w:pPr>
      <w:r>
        <w:t xml:space="preserve">mente e lembrar o que você aprendeu. Essas</w:t>
      </w:r>
    </w:p>
    <w:p>
      <w:pPr>
        <w:pStyle w:val="Normal"/>
      </w:pPr>
      <w:r>
        <w:t xml:space="preserve">to, cada assunto, cada tema ou capítulo logo sugestões são transmitidas para sua mente</w:t>
      </w:r>
    </w:p>
    <w:p>
      <w:pPr>
        <w:pStyle w:val="Normal"/>
      </w:pPr>
      <w:r>
        <w:t xml:space="preserve">após ter estudado. Você revisará os assuntos consciente e para sua mente subconsciente.</w:t>
      </w:r>
    </w:p>
    <w:p>
      <w:pPr>
        <w:pStyle w:val="Normal"/>
      </w:pPr>
      <w:r>
        <w:t xml:space="preserve">estudados semanalmente. A cada dia você</w:t>
      </w:r>
    </w:p>
    <w:p>
      <w:pPr>
        <w:pStyle w:val="Normal"/>
      </w:pPr>
      <w:r>
        <w:t xml:space="preserve">Você está receptivo às sugestões; você as acei-aumenta a sua capacidade de aprender mais</w:t>
      </w:r>
    </w:p>
    <w:p>
      <w:pPr>
        <w:pStyle w:val="Normal"/>
      </w:pPr>
      <w:r>
        <w:t xml:space="preserve">ta e elas agem poderosamente sobre você com</w:t>
      </w:r>
    </w:p>
    <w:p>
      <w:pPr>
        <w:pStyle w:val="Normal"/>
      </w:pPr>
      <w:r>
        <w:t xml:space="preserve">depressa, tudo o que você vê, ouve, lê, es-</w:t>
      </w:r>
    </w:p>
    <w:p>
      <w:pPr>
        <w:pStyle w:val="Normal"/>
      </w:pPr>
      <w:r>
        <w:t xml:space="preserve">efeitos crescentes. Encostar a ponta do seu</w:t>
      </w:r>
    </w:p>
    <w:p>
      <w:pPr>
        <w:pStyle w:val="Normal"/>
      </w:pPr>
      <w:r>
        <w:t xml:space="preserve">creve, faz ou experimenta. Você retém na sua dedo indicador da mão direita na sua fronte</w:t>
      </w:r>
    </w:p>
    <w:p>
      <w:pPr>
        <w:pStyle w:val="Normal"/>
      </w:pPr>
      <w:r>
        <w:t xml:space="preserve">memória velozmente os assuntos estudados,</w:t>
      </w:r>
    </w:p>
    <w:p>
      <w:pPr>
        <w:pStyle w:val="Normal"/>
      </w:pPr>
      <w:r>
        <w:t xml:space="preserve">direita e dizer mentalmente aprender e lem-</w:t>
      </w:r>
    </w:p>
    <w:p>
      <w:pPr>
        <w:pStyle w:val="Normal"/>
      </w:pPr>
      <w:r>
        <w:t xml:space="preserve">as informações que você ouve, lê, escreve</w:t>
      </w:r>
    </w:p>
    <w:p>
      <w:pPr>
        <w:pStyle w:val="Normal"/>
      </w:pPr>
      <w:r>
        <w:t xml:space="preserve">brar velozmente é o seu sinal para respostas ou experimenta. Você lembrará velozmente</w:t>
      </w:r>
    </w:p>
    <w:p>
      <w:pPr>
        <w:pStyle w:val="Normal"/>
      </w:pPr>
      <w:r>
        <w:t xml:space="preserve">condicionadas pós-hipnóticas. Excelente!</w:t>
      </w:r>
    </w:p>
    <w:p>
      <w:pPr>
        <w:pStyle w:val="Normal"/>
      </w:pPr>
      <w:r>
        <w:t xml:space="preserve">e com exatidão quando necessitar lembrar.</w:t>
      </w:r>
    </w:p>
    <w:p>
      <w:pPr>
        <w:pStyle w:val="Normal"/>
      </w:pPr>
      <w:r>
        <w:t xml:space="preserve">Você estuda com prazer e satisfeito no seu</w:t>
      </w:r>
    </w:p>
    <w:p>
      <w:pPr>
        <w:pStyle w:val="Normal"/>
      </w:pPr>
      <w:r>
        <w:t xml:space="preserve">Você usa seus olhos como imagem fotográ-</w:t>
      </w:r>
    </w:p>
    <w:p>
      <w:pPr>
        <w:pStyle w:val="Normal"/>
      </w:pPr>
      <w:r>
        <w:t xml:space="preserve">local de trabalho. Você estuda com entusias-</w:t>
      </w:r>
    </w:p>
    <w:p>
      <w:pPr>
        <w:pStyle w:val="Normal"/>
      </w:pPr>
      <w:r>
        <w:t xml:space="preserve">fica para memorizar textos e imagens. ... ...</w:t>
      </w:r>
    </w:p>
    <w:p>
      <w:pPr>
        <w:pStyle w:val="Normal"/>
      </w:pPr>
      <w:r>
        <w:t xml:space="preserve">mo. Você se concentra totalmente no que es-</w:t>
      </w:r>
    </w:p>
    <w:p>
      <w:pPr>
        <w:pStyle w:val="Normal"/>
      </w:pPr>
      <w:r>
        <w:t xml:space="preserve">Você sempre teve habilidade para o apren-</w:t>
      </w:r>
    </w:p>
    <w:p>
      <w:pPr>
        <w:pStyle w:val="Normal"/>
      </w:pPr>
      <w:r>
        <w:t xml:space="preserve">tuda. Você se visualiza estudando e aprendendizado veloz, e deste momento em diante em</w:t>
      </w:r>
    </w:p>
    <w:p>
      <w:pPr>
        <w:pStyle w:val="Normal"/>
      </w:pPr>
      <w:r>
        <w:t xml:space="preserve">do velozmente. Você revê cada ponto, cada</w:t>
      </w:r>
    </w:p>
    <w:p>
      <w:pPr>
        <w:pStyle w:val="Normal"/>
      </w:pPr>
      <w:r>
        <w:t xml:space="preserve">sua vida você escolheu liberar seus ilimita-</w:t>
      </w:r>
    </w:p>
    <w:p>
      <w:pPr>
        <w:pStyle w:val="Normal"/>
      </w:pPr>
      <w:r>
        <w:t xml:space="preserve">assunto, cada tema ou capítulo logo após ter dos potenciais para aprender mais velozmen-estudado. Você revisará os assuntos estuda-</w:t>
      </w:r>
    </w:p>
    <w:p>
      <w:pPr>
        <w:pStyle w:val="Normal"/>
      </w:pPr>
      <w:r>
        <w:t xml:space="preserve">te do que você achava. A cada dia você aprendos semanalmente. A cada dia você aumenta</w:t>
      </w:r>
    </w:p>
    <w:p>
      <w:pPr>
        <w:pStyle w:val="Normal"/>
      </w:pPr>
      <w:r>
        <w:t xml:space="preserve">de mais velozmente, a cada dia você aumen-</w:t>
      </w:r>
    </w:p>
    <w:p>
      <w:pPr>
        <w:pStyle w:val="Normal"/>
      </w:pPr>
      <w:r>
        <w:t xml:space="preserve">a sua capacidade de aprender mais depressa,</w:t>
      </w:r>
    </w:p>
    <w:p>
      <w:pPr>
        <w:pStyle w:val="Normal"/>
      </w:pPr>
      <w:r>
        <w:t xml:space="preserve">ta ainda mais e mais a sua capacidade de</w:t>
      </w:r>
    </w:p>
    <w:p>
      <w:pPr>
        <w:pStyle w:val="Normal"/>
      </w:pPr>
      <w:r>
        <w:t xml:space="preserve">tudo o que você vê, ouve, lê, escreve, faz ou aprendizagem. Aprendendo cada vez mais</w:t>
      </w:r>
    </w:p>
    <w:p>
      <w:pPr>
        <w:pStyle w:val="Normal"/>
      </w:pPr>
      <w:r>
        <w:t xml:space="preserve">experimenta. Você retém na sua memória ve-</w:t>
      </w:r>
    </w:p>
    <w:p>
      <w:pPr>
        <w:pStyle w:val="Normal"/>
      </w:pPr>
      <w:r>
        <w:t xml:space="preserve">rápido, você também lembra exatamente e</w:t>
      </w:r>
    </w:p>
    <w:p>
      <w:pPr>
        <w:pStyle w:val="Normal"/>
      </w:pPr>
      <w:r>
        <w:t xml:space="preserve">lozmente os assuntos estudados, as informa-</w:t>
      </w:r>
    </w:p>
    <w:p>
      <w:pPr>
        <w:pStyle w:val="Normal"/>
      </w:pPr>
      <w:r>
        <w:t xml:space="preserve">rapidamente o que você aprendeu. Você tem</w:t>
      </w:r>
    </w:p>
    <w:p>
      <w:pPr>
        <w:pStyle w:val="Normal"/>
      </w:pPr>
      <w:r>
        <w:t xml:space="preserve">ções que você ouve, lê, escreve, faz ou expe-habilidade para assimilar velozmente infor-</w:t>
      </w:r>
    </w:p>
    <w:p>
      <w:pPr>
        <w:pStyle w:val="Normal"/>
      </w:pPr>
      <w:r>
        <w:t xml:space="preserve">rimenta. Você lembrará velozmente e com</w:t>
      </w:r>
    </w:p>
    <w:p>
      <w:pPr>
        <w:pStyle w:val="Normal"/>
      </w:pPr>
      <w:r>
        <w:t xml:space="preserve">mações complexas, dados, datas e fórmulas.</w:t>
      </w:r>
    </w:p>
    <w:p>
      <w:pPr>
        <w:pStyle w:val="Normal"/>
      </w:pPr>
      <w:r>
        <w:t xml:space="preserve">exatidão quando necessitar lembrar.</w:t>
      </w:r>
    </w:p>
    <w:p>
      <w:pPr>
        <w:pStyle w:val="Normal"/>
      </w:pPr>
      <w:r>
        <w:t xml:space="preserve">Você aprende e compreende velozmente as</w:t>
      </w:r>
    </w:p>
    <w:p>
      <w:pPr>
        <w:pStyle w:val="Normal"/>
      </w:pPr>
      <w:r>
        <w:t xml:space="preserve">Muito bem! De hoje em diante a cada dia</w:t>
      </w:r>
    </w:p>
    <w:p>
      <w:pPr>
        <w:pStyle w:val="Normal"/>
      </w:pPr>
      <w:r>
        <w:t xml:space="preserve">informações. Encostar a ponta do seu dedo</w:t>
      </w:r>
    </w:p>
    <w:p>
      <w:pPr>
        <w:pStyle w:val="Normal"/>
      </w:pPr>
      <w:r>
        <w:t xml:space="preserve">você expande a sua capacidade para apren-</w:t>
      </w:r>
    </w:p>
    <w:p>
      <w:pPr>
        <w:pStyle w:val="Normal"/>
      </w:pPr>
      <w:r>
        <w:t xml:space="preserve">indicador da mão direita na sua fronte direider velozmente, aprender velozmente. E à</w:t>
      </w:r>
    </w:p>
    <w:p>
      <w:pPr>
        <w:pStyle w:val="Normal"/>
      </w:pPr>
      <w:r>
        <w:t xml:space="preserve">ta e dizer mentalmente aprender e lembrar</w:t>
      </w:r>
    </w:p>
    <w:p>
      <w:pPr>
        <w:pStyle w:val="Normal"/>
      </w:pPr>
      <w:r>
        <w:t xml:space="preserve">medida que você aprende velozmente, você</w:t>
      </w:r>
    </w:p>
    <w:p>
      <w:pPr>
        <w:pStyle w:val="Normal"/>
      </w:pPr>
      <w:r>
        <w:t xml:space="preserve">velozmente é o seu sinal para respostas con-</w:t>
      </w:r>
    </w:p>
    <w:p>
      <w:pPr>
        <w:pStyle w:val="Normal"/>
      </w:pPr>
      <w:r>
        <w:t xml:space="preserve">lembra o que você aprende. Você tem habi-</w:t>
      </w:r>
    </w:p>
    <w:p>
      <w:pPr>
        <w:pStyle w:val="Normal"/>
      </w:pPr>
      <w:r>
        <w:t xml:space="preserve">dicionadas pós-hipnóticas.</w:t>
      </w:r>
    </w:p>
    <w:p>
      <w:pPr>
        <w:pStyle w:val="Normal"/>
      </w:pPr>
      <w:r>
        <w:t xml:space="preserve">lidade para assimilar velozmente informa-</w:t>
      </w:r>
    </w:p>
    <w:p>
      <w:pPr>
        <w:pStyle w:val="Normal"/>
      </w:pPr>
      <w:r>
        <w:t xml:space="preserve">Muito bem! De hoje em diante a cada dia</w:t>
      </w:r>
    </w:p>
    <w:p>
      <w:pPr>
        <w:pStyle w:val="Normal"/>
      </w:pPr>
      <w:r>
        <w:t xml:space="preserve">ções complexas, dados, datas e fórmulas.</w:t>
      </w:r>
    </w:p>
    <w:p>
      <w:pPr>
        <w:pStyle w:val="Normal"/>
      </w:pPr>
      <w:r>
        <w:t xml:space="preserve">você expande a sua capacidade para aprender</w:t>
      </w:r>
    </w:p>
    <w:p>
      <w:pPr>
        <w:pStyle w:val="Normal"/>
      </w:pPr>
      <w:r>
        <w:t xml:space="preserve">Você aprende e compreende velozmente as</w:t>
      </w:r>
    </w:p>
    <w:p>
      <w:pPr>
        <w:pStyle w:val="Normal"/>
      </w:pPr>
      <w:r>
        <w:t xml:space="preserve">velozmente, aprender velozmente. E à medi-</w:t>
      </w:r>
    </w:p>
    <w:p>
      <w:pPr>
        <w:pStyle w:val="Normal"/>
      </w:pPr>
      <w:r>
        <w:t xml:space="preserve">informações. Você aprende e compreende</w:t>
      </w:r>
    </w:p>
    <w:p>
      <w:pPr>
        <w:pStyle w:val="Normal"/>
      </w:pPr>
      <w:r>
        <w:t xml:space="preserve">da que você aprende velozmente, você lem-</w:t>
      </w:r>
    </w:p>
    <w:p>
      <w:pPr>
        <w:pStyle w:val="Normal"/>
      </w:pPr>
      <w:r>
        <w:t xml:space="preserve">velozmente o que estuda. Quando necessá-</w:t>
      </w:r>
    </w:p>
    <w:p>
      <w:pPr>
        <w:pStyle w:val="Normal"/>
      </w:pPr>
      <w:r>
        <w:t xml:space="preserve">bra o que você aprende. Você tem habilidade</w:t>
      </w:r>
    </w:p>
    <w:p>
      <w:pPr>
        <w:pStyle w:val="Normal"/>
      </w:pPr>
      <w:r>
        <w:t xml:space="preserve">rio você lembra exatamente e velozmente o</w:t>
      </w:r>
    </w:p>
    <w:p>
      <w:pPr>
        <w:pStyle w:val="Normal"/>
      </w:pPr>
      <w:r>
        <w:t xml:space="preserve">para assimilar velozmente informações com-</w:t>
      </w:r>
    </w:p>
    <w:p>
      <w:pPr>
        <w:pStyle w:val="Normal"/>
      </w:pPr>
      <w:r>
        <w:t xml:space="preserve">que estudou. Você pensa velozmente e com</w:t>
      </w:r>
    </w:p>
    <w:p>
      <w:pPr>
        <w:pStyle w:val="Normal"/>
      </w:pPr>
      <w:r>
        <w:t xml:space="preserve">plexas, dados, datas e fórmulas. Você apren-</w:t>
      </w:r>
    </w:p>
    <w:p>
      <w:pPr>
        <w:pStyle w:val="Normal"/>
      </w:pPr>
      <w:r>
        <w:t xml:space="preserve">precisão. Você ativa seu ilimitado potencial de e compreende velozmente as informações.</w:t>
      </w:r>
    </w:p>
    <w:p>
      <w:pPr>
        <w:pStyle w:val="Normal"/>
      </w:pPr>
      <w:r>
        <w:t xml:space="preserve">para aprender rapidamente e lembrar o que</w:t>
      </w:r>
    </w:p>
    <w:p>
      <w:pPr>
        <w:pStyle w:val="Normal"/>
      </w:pPr>
      <w:r>
        <w:t xml:space="preserve">© Direitos reservados à EDITORA ATHENEU LTDA.</w:t>
      </w:r>
    </w:p>
    <w:p>
      <w:pPr>
        <w:pStyle w:val="Normal"/>
      </w:pPr>
      <w:r>
        <w:t xml:space="preserve">472</w:t>
      </w:r>
    </w:p>
    <w:p>
      <w:pPr>
        <w:pStyle w:val="Heading1"/>
      </w:pPr>
      <w:r>
        <w:t>CAPÍTULO 25</w:t>
      </w:r>
    </w:p>
    <w:p>
      <w:pPr>
        <w:pStyle w:val="Normal"/>
      </w:pPr>
      <w:r>
        <w:t xml:space="preserve">você aprende. Essas sugestões são transmi-disposto, com uma sensação maravilhosa de</w:t>
      </w:r>
    </w:p>
    <w:p>
      <w:pPr>
        <w:pStyle w:val="Normal"/>
      </w:pPr>
      <w:r>
        <w:t xml:space="preserve">tidas para sua mente consciente e para sua</w:t>
      </w:r>
    </w:p>
    <w:p>
      <w:pPr>
        <w:pStyle w:val="Normal"/>
      </w:pPr>
      <w:r>
        <w:t xml:space="preserve">calma tranqüilidade e de bem-estar, sentin-</w:t>
      </w:r>
    </w:p>
    <w:p>
      <w:pPr>
        <w:pStyle w:val="Normal"/>
      </w:pPr>
      <w:r>
        <w:t xml:space="preserve">mente subconsciente. Você está receptivo às</w:t>
      </w:r>
    </w:p>
    <w:p>
      <w:pPr>
        <w:pStyle w:val="Normal"/>
      </w:pPr>
      <w:r>
        <w:t xml:space="preserve">do-se maravilhosamente bem. ... ... Sentin-</w:t>
      </w:r>
    </w:p>
    <w:p>
      <w:pPr>
        <w:pStyle w:val="Normal"/>
      </w:pPr>
      <w:r>
        <w:t xml:space="preserve">sugestões; você as aceita e elas agem pode-</w:t>
      </w:r>
    </w:p>
    <w:p>
      <w:pPr>
        <w:pStyle w:val="Normal"/>
      </w:pPr>
      <w:r>
        <w:t xml:space="preserve">do-se muito melhor do que antes. ... Número</w:t>
      </w:r>
    </w:p>
    <w:p>
      <w:pPr>
        <w:pStyle w:val="Normal"/>
      </w:pPr>
      <w:r>
        <w:t xml:space="preserve">rosamente sobre você com efeitos permanen-</w:t>
      </w:r>
    </w:p>
    <w:p>
      <w:pPr>
        <w:pStyle w:val="Normal"/>
      </w:pPr>
      <w:r>
        <w:t xml:space="preserve">1, tudo vai bem. ... Número 2, seu conscien-</w:t>
      </w:r>
    </w:p>
    <w:p>
      <w:pPr>
        <w:pStyle w:val="Normal"/>
      </w:pPr>
      <w:r>
        <w:t xml:space="preserve">tes e definitivos. Encostar a ponta do seu</w:t>
      </w:r>
    </w:p>
    <w:p>
      <w:pPr>
        <w:pStyle w:val="Normal"/>
      </w:pPr>
      <w:r>
        <w:t xml:space="preserve">te e seu subconsciente trabalham para a re-</w:t>
      </w:r>
    </w:p>
    <w:p>
      <w:pPr>
        <w:pStyle w:val="Normal"/>
      </w:pPr>
      <w:r>
        <w:t xml:space="preserve">dedo indicador da mão direita na sua fronte</w:t>
      </w:r>
    </w:p>
    <w:p>
      <w:pPr>
        <w:pStyle w:val="Normal"/>
      </w:pPr>
      <w:r>
        <w:t xml:space="preserve">solução dos seus problemas, para o seu êxito direita e dizer mentalmente aprender e leme o seu bem-estar. ... Número 3, você está sen-brar velozmente é o seu sinal-chave para restindo-se maravilhosamente bem e alerta. ...</w:t>
      </w:r>
    </w:p>
    <w:p>
      <w:pPr>
        <w:pStyle w:val="Normal"/>
      </w:pPr>
      <w:r>
        <w:t xml:space="preserve">postas condicionadas pós-hipnóticas. Exce-</w:t>
      </w:r>
    </w:p>
    <w:p>
      <w:pPr>
        <w:pStyle w:val="Normal"/>
      </w:pPr>
      <w:r>
        <w:t xml:space="preserve">Na próxima vez que você experienciar esta</w:t>
      </w:r>
    </w:p>
    <w:p>
      <w:pPr>
        <w:pStyle w:val="Normal"/>
      </w:pPr>
      <w:r>
        <w:t xml:space="preserve">lente! Você estuda com prazer e satisfeito</w:t>
      </w:r>
    </w:p>
    <w:p>
      <w:pPr>
        <w:pStyle w:val="Normal"/>
      </w:pPr>
      <w:r>
        <w:t xml:space="preserve">auto-hipnose você relaxará ainda mais fácil e no seu local de trabalho. Você estuda com</w:t>
      </w:r>
    </w:p>
    <w:p>
      <w:pPr>
        <w:pStyle w:val="Normal"/>
      </w:pPr>
      <w:r>
        <w:t xml:space="preserve">profundamente do que agora. Número 4, em</w:t>
      </w:r>
    </w:p>
    <w:p>
      <w:pPr>
        <w:pStyle w:val="Normal"/>
      </w:pPr>
      <w:r>
        <w:t xml:space="preserve">entusiasmo. Você se concentra totalmente no</w:t>
      </w:r>
    </w:p>
    <w:p>
      <w:pPr>
        <w:pStyle w:val="Normal"/>
      </w:pPr>
      <w:r>
        <w:t xml:space="preserve">vigília e alerta. ... Número 5, completamente que estuda. Você se visualiza estudando e</w:t>
      </w:r>
    </w:p>
    <w:p>
      <w:pPr>
        <w:pStyle w:val="Normal"/>
      </w:pPr>
      <w:r>
        <w:t xml:space="preserve">alerta, acordado e sentindo-se maravilhosa-</w:t>
      </w:r>
    </w:p>
    <w:p>
      <w:pPr>
        <w:pStyle w:val="Normal"/>
      </w:pPr>
      <w:r>
        <w:t xml:space="preserve">aprendendo velozmente. Você revê cada pon-</w:t>
      </w:r>
    </w:p>
    <w:p>
      <w:pPr>
        <w:pStyle w:val="Normal"/>
      </w:pPr>
      <w:r>
        <w:t xml:space="preserve">mente bem, com entusiasmo e energia.</w:t>
      </w:r>
    </w:p>
    <w:p>
      <w:pPr>
        <w:pStyle w:val="Normal"/>
      </w:pPr>
      <w:r>
        <w:t xml:space="preserve">to, cada assunto, cada tema ou capítulo logo após ter estudado. Você revisará os assuntos estudados semanalmente. A cada dia você</w:t>
      </w:r>
    </w:p>
    <w:p>
      <w:pPr>
        <w:pStyle w:val="Normal"/>
      </w:pPr>
      <w:r>
        <w:t xml:space="preserve">EXEMPLO PRÁTICO DE AUTO-HIPNOSE</w:t>
      </w:r>
    </w:p>
    <w:p>
      <w:pPr>
        <w:pStyle w:val="Normal"/>
      </w:pPr>
      <w:r>
        <w:t xml:space="preserve">aumenta a sua capacidade de aprender mais</w:t>
      </w:r>
    </w:p>
    <w:p>
      <w:pPr>
        <w:pStyle w:val="Normal"/>
      </w:pPr>
      <w:r>
        <w:t xml:space="preserve">PARA ELIMINAR O ATO DE FUMAR DA</w:t>
      </w:r>
    </w:p>
    <w:p>
      <w:pPr>
        <w:pStyle w:val="Normal"/>
      </w:pPr>
      <w:r>
        <w:t xml:space="preserve">depressa, tudo o que você vê, ouve, lê, es-</w:t>
      </w:r>
    </w:p>
    <w:p>
      <w:pPr>
        <w:pStyle w:val="Normal"/>
      </w:pPr>
      <w:r>
        <w:t xml:space="preserve">SUA VIDA</w:t>
      </w:r>
    </w:p>
    <w:p>
      <w:pPr>
        <w:pStyle w:val="Normal"/>
      </w:pPr>
      <w:r>
        <w:t xml:space="preserve">creve ou experimenta. Você retém na sua</w:t>
      </w:r>
    </w:p>
    <w:p>
      <w:pPr>
        <w:pStyle w:val="Normal"/>
      </w:pPr>
      <w:r>
        <w:t xml:space="preserve">memória velozmente os assuntos estudados,</w:t>
      </w:r>
    </w:p>
    <w:p>
      <w:pPr>
        <w:pStyle w:val="Normal"/>
      </w:pPr>
      <w:r>
        <w:t xml:space="preserve">O texto a seguir tem a duração de aproxi-</w:t>
      </w:r>
    </w:p>
    <w:p>
      <w:pPr>
        <w:pStyle w:val="Normal"/>
      </w:pPr>
      <w:r>
        <w:t xml:space="preserve">as informações que você ouve, lê, escreve,</w:t>
      </w:r>
    </w:p>
    <w:p>
      <w:pPr>
        <w:pStyle w:val="Normal"/>
      </w:pPr>
      <w:r>
        <w:t xml:space="preserve">madamente 26 minutos, e deve seguir-se ao</w:t>
      </w:r>
    </w:p>
    <w:p>
      <w:pPr>
        <w:pStyle w:val="Normal"/>
      </w:pPr>
      <w:r>
        <w:t xml:space="preserve">faz ou vive. Você lembrará velozmente e com</w:t>
      </w:r>
    </w:p>
    <w:p>
      <w:pPr>
        <w:pStyle w:val="Normal"/>
      </w:pPr>
      <w:r>
        <w:t xml:space="preserve">sinal condicionado para a pessoa entrar na-</w:t>
      </w:r>
    </w:p>
    <w:p>
      <w:pPr>
        <w:pStyle w:val="Normal"/>
      </w:pPr>
      <w:r>
        <w:t xml:space="preserve">exatidão quando necessitar lembrar. Você usa quele momento em hipnose. Esta fraseolo-seus olhos como imagem fotográfica para</w:t>
      </w:r>
    </w:p>
    <w:p>
      <w:pPr>
        <w:pStyle w:val="Normal"/>
      </w:pPr>
      <w:r>
        <w:t xml:space="preserve">gia usualmente é adaptada para cada paci-</w:t>
      </w:r>
    </w:p>
    <w:p>
      <w:pPr>
        <w:pStyle w:val="Normal"/>
      </w:pPr>
      <w:r>
        <w:t xml:space="preserve">memorizar textos e imagens. ... ...</w:t>
      </w:r>
    </w:p>
    <w:p>
      <w:pPr>
        <w:pStyle w:val="Normal"/>
      </w:pPr>
      <w:r>
        <w:t xml:space="preserve">ente. Nas frases para serem pronunciadas</w:t>
      </w:r>
    </w:p>
    <w:p>
      <w:pPr>
        <w:pStyle w:val="Normal"/>
      </w:pPr>
      <w:r>
        <w:t xml:space="preserve">Agora repita visualizando e sentido cada</w:t>
      </w:r>
    </w:p>
    <w:p>
      <w:pPr>
        <w:pStyle w:val="Normal"/>
      </w:pPr>
      <w:r>
        <w:t xml:space="preserve">imaginando os efeitos desejados, completar</w:t>
      </w:r>
    </w:p>
    <w:p>
      <w:pPr>
        <w:pStyle w:val="Normal"/>
      </w:pPr>
      <w:r>
        <w:t xml:space="preserve">palavra da frase que eu pronunciar: Eu estu-</w:t>
      </w:r>
    </w:p>
    <w:p>
      <w:pPr>
        <w:pStyle w:val="Normal"/>
      </w:pPr>
      <w:r>
        <w:t xml:space="preserve">no local adequado com o nome da pessoa</w:t>
      </w:r>
    </w:p>
    <w:p>
      <w:pPr>
        <w:pStyle w:val="Normal"/>
      </w:pPr>
      <w:r>
        <w:t xml:space="preserve">do com atenção e entusiasmo, aprendo ve-</w:t>
      </w:r>
    </w:p>
    <w:p>
      <w:pPr>
        <w:pStyle w:val="Normal"/>
      </w:pPr>
      <w:r>
        <w:t xml:space="preserve">que irá fazer este tratamento pela auto-hip-</w:t>
      </w:r>
    </w:p>
    <w:p>
      <w:pPr>
        <w:pStyle w:val="Normal"/>
      </w:pPr>
      <w:r>
        <w:t xml:space="preserve">lozmente e lembro quando necessário tudo</w:t>
      </w:r>
    </w:p>
    <w:p>
      <w:pPr>
        <w:pStyle w:val="Normal"/>
      </w:pPr>
      <w:r>
        <w:t xml:space="preserve">nose. Uma opção é memorizar o conteúdo</w:t>
      </w:r>
    </w:p>
    <w:p>
      <w:pPr>
        <w:pStyle w:val="Normal"/>
      </w:pPr>
      <w:r>
        <w:t xml:space="preserve">o que aprendi.</w:t>
      </w:r>
    </w:p>
    <w:p>
      <w:pPr>
        <w:pStyle w:val="Normal"/>
      </w:pPr>
      <w:r>
        <w:t xml:space="preserve">(Repetir dez vezes.)</w:t>
      </w:r>
    </w:p>
    <w:p>
      <w:pPr>
        <w:pStyle w:val="Normal"/>
      </w:pPr>
      <w:r>
        <w:t xml:space="preserve">abaixo e utilizá-lo diretamente. Dessa ma-</w:t>
      </w:r>
    </w:p>
    <w:p>
      <w:pPr>
        <w:pStyle w:val="Normal"/>
      </w:pPr>
      <w:r>
        <w:t xml:space="preserve">Muito bem! Você estuda com atenção e</w:t>
      </w:r>
    </w:p>
    <w:p>
      <w:pPr>
        <w:pStyle w:val="Normal"/>
      </w:pPr>
      <w:r>
        <w:t xml:space="preserve">neira você vai sintonizando o que está sen-</w:t>
      </w:r>
    </w:p>
    <w:p>
      <w:pPr>
        <w:pStyle w:val="Normal"/>
      </w:pPr>
      <w:r>
        <w:t xml:space="preserve">entusiasmo, aprende velozmente e lembra</w:t>
      </w:r>
    </w:p>
    <w:p>
      <w:pPr>
        <w:pStyle w:val="Normal"/>
      </w:pPr>
      <w:r>
        <w:t xml:space="preserve">tindo com a velocidade correta das senten-</w:t>
      </w:r>
    </w:p>
    <w:p>
      <w:pPr>
        <w:pStyle w:val="Normal"/>
      </w:pPr>
      <w:r>
        <w:t xml:space="preserve">quando necessário tudo o que aprende.</w:t>
      </w:r>
    </w:p>
    <w:p>
      <w:pPr>
        <w:pStyle w:val="Normal"/>
      </w:pPr>
      <w:r>
        <w:t xml:space="preserve">ças, e pode ampliar com novas sugestões</w:t>
      </w:r>
    </w:p>
    <w:p>
      <w:pPr>
        <w:pStyle w:val="Normal"/>
      </w:pPr>
      <w:r>
        <w:t xml:space="preserve">Agora repita visualizando e sentindo cada</w:t>
      </w:r>
    </w:p>
    <w:p>
      <w:pPr>
        <w:pStyle w:val="Normal"/>
      </w:pPr>
      <w:r>
        <w:t xml:space="preserve">adequadas ao momento. Alternativamente,</w:t>
      </w:r>
    </w:p>
    <w:p>
      <w:pPr>
        <w:pStyle w:val="Normal"/>
      </w:pPr>
      <w:r>
        <w:t xml:space="preserve">palavra da frase que eu pronunciar: Quando</w:t>
      </w:r>
    </w:p>
    <w:p>
      <w:pPr>
        <w:pStyle w:val="Normal"/>
      </w:pPr>
      <w:r>
        <w:t xml:space="preserve">gravar o conteúdo abaixo em fita cassete e</w:t>
      </w:r>
    </w:p>
    <w:p>
      <w:pPr>
        <w:pStyle w:val="Normal"/>
      </w:pPr>
      <w:r>
        <w:t xml:space="preserve">eu tiver que fazer uma prova ou exame ou</w:t>
      </w:r>
    </w:p>
    <w:p>
      <w:pPr>
        <w:pStyle w:val="Normal"/>
      </w:pPr>
      <w:r>
        <w:t xml:space="preserve">ficar sem preocupação de memorizar tudo,</w:t>
      </w:r>
    </w:p>
    <w:p>
      <w:pPr>
        <w:pStyle w:val="Normal"/>
      </w:pPr>
      <w:r>
        <w:t xml:space="preserve">prestar um concurso eu permanecerei calmo</w:t>
      </w:r>
    </w:p>
    <w:p>
      <w:pPr>
        <w:pStyle w:val="Normal"/>
      </w:pPr>
      <w:r>
        <w:t xml:space="preserve">podendo concentrar-se totalmente na execu-</w:t>
      </w:r>
    </w:p>
    <w:p>
      <w:pPr>
        <w:pStyle w:val="Normal"/>
      </w:pPr>
      <w:r>
        <w:t xml:space="preserve">e lembrarei velozmente e com exatidão tudo</w:t>
      </w:r>
    </w:p>
    <w:p>
      <w:pPr>
        <w:pStyle w:val="Normal"/>
      </w:pPr>
      <w:r>
        <w:t xml:space="preserve">ção da reprogramação mental.</w:t>
      </w:r>
    </w:p>
    <w:p>
      <w:pPr>
        <w:pStyle w:val="Normal"/>
      </w:pPr>
      <w:r>
        <w:t xml:space="preserve">o que aprendi.</w:t>
      </w:r>
    </w:p>
    <w:p>
      <w:pPr>
        <w:pStyle w:val="Normal"/>
      </w:pPr>
      <w:r>
        <w:t xml:space="preserve">(Repetir dez vezes.)</w:t>
      </w:r>
    </w:p>
    <w:p>
      <w:pPr>
        <w:pStyle w:val="Normal"/>
      </w:pPr>
      <w:r>
        <w:t xml:space="preserve">Sente-se numa cadeira confortavelmen-</w:t>
      </w:r>
    </w:p>
    <w:p>
      <w:pPr>
        <w:pStyle w:val="Normal"/>
      </w:pPr>
      <w:r>
        <w:t xml:space="preserve">Muito bem, agora vou contar de um até</w:t>
      </w:r>
    </w:p>
    <w:p>
      <w:pPr>
        <w:pStyle w:val="Normal"/>
      </w:pPr>
      <w:r>
        <w:t xml:space="preserve">te apoiando as mãos e os antebraços nos bra-</w:t>
      </w:r>
    </w:p>
    <w:p>
      <w:pPr>
        <w:pStyle w:val="Normal"/>
      </w:pPr>
      <w:r>
        <w:t xml:space="preserve">cinco, e ao pronunciar o número cinco você</w:t>
      </w:r>
    </w:p>
    <w:p>
      <w:pPr>
        <w:pStyle w:val="Normal"/>
      </w:pPr>
      <w:r>
        <w:t xml:space="preserve">ços da cadeira, deixando os pés tocarem o</w:t>
      </w:r>
    </w:p>
    <w:p>
      <w:pPr>
        <w:pStyle w:val="Normal"/>
      </w:pPr>
      <w:r>
        <w:t xml:space="preserve">estará em vigília, bem alerta, alegre e bem</w:t>
      </w:r>
    </w:p>
    <w:p>
      <w:pPr>
        <w:pStyle w:val="Normal"/>
      </w:pPr>
      <w:r>
        <w:t xml:space="preserve">assoalho e deixe os olhos fechados. (Dar o</w:t>
      </w:r>
    </w:p>
    <w:p>
      <w:pPr>
        <w:pStyle w:val="Normal"/>
      </w:pPr>
      <w:r>
        <w:t xml:space="preserve">© Direitos reservados à EDITORA ATHENEU LTDA.</w:t>
      </w:r>
    </w:p>
    <w:p>
      <w:pPr>
        <w:pStyle w:val="Heading1"/>
      </w:pPr>
      <w:r>
        <w:t>CAPÍTULO 25</w:t>
      </w:r>
    </w:p>
    <w:p>
      <w:pPr>
        <w:pStyle w:val="Normal"/>
      </w:pPr>
      <w:r>
        <w:t xml:space="preserve">473</w:t>
      </w:r>
    </w:p>
    <w:p>
      <w:pPr>
        <w:pStyle w:val="Normal"/>
      </w:pPr>
      <w:r>
        <w:t xml:space="preserve">sinal condicionado específico para cada pacias, tomando as decisões que devem ser to-</w:t>
      </w:r>
    </w:p>
    <w:p>
      <w:pPr>
        <w:pStyle w:val="Normal"/>
      </w:pPr>
      <w:r>
        <w:t xml:space="preserve">ciente). Preste atenção na sua respiração.</w:t>
      </w:r>
    </w:p>
    <w:p>
      <w:pPr>
        <w:pStyle w:val="Normal"/>
      </w:pPr>
      <w:r>
        <w:t xml:space="preserve">madas e sentindo uma sensação maravilho-</w:t>
      </w:r>
    </w:p>
    <w:p>
      <w:pPr>
        <w:pStyle w:val="Normal"/>
      </w:pPr>
      <w:r>
        <w:t xml:space="preserve">Inspire o ar lentamente pelo nariz, prenda o sa de calma e tranqüilidade.</w:t>
      </w:r>
    </w:p>
    <w:p>
      <w:pPr>
        <w:pStyle w:val="Normal"/>
      </w:pPr>
      <w:r>
        <w:t xml:space="preserve">ar nos pulmões cheios, .... e solte o ar lenta-A próxima vez que experenciar este pro-</w:t>
      </w:r>
    </w:p>
    <w:p>
      <w:pPr>
        <w:pStyle w:val="Normal"/>
      </w:pPr>
      <w:r>
        <w:t xml:space="preserve">mente, soprando pela boca. A cada expira-</w:t>
      </w:r>
    </w:p>
    <w:p>
      <w:pPr>
        <w:pStyle w:val="Normal"/>
      </w:pPr>
      <w:r>
        <w:t xml:space="preserve">grama, escutando-o, você mais fácil e mais</w:t>
      </w:r>
    </w:p>
    <w:p>
      <w:pPr>
        <w:pStyle w:val="Normal"/>
      </w:pPr>
      <w:r>
        <w:t xml:space="preserve">ção imagine-se soltando toda a negativida-</w:t>
      </w:r>
    </w:p>
    <w:p>
      <w:pPr>
        <w:pStyle w:val="Normal"/>
      </w:pPr>
      <w:r>
        <w:t xml:space="preserve">rapidamente estará profundamente relaxado,</w:t>
      </w:r>
    </w:p>
    <w:p>
      <w:pPr>
        <w:pStyle w:val="Normal"/>
      </w:pPr>
      <w:r>
        <w:t xml:space="preserve">de, todos os ressentimentos, as preocupações, pronto para a reprogramação mental.</w:t>
      </w:r>
    </w:p>
    <w:p>
      <w:pPr>
        <w:pStyle w:val="Normal"/>
      </w:pPr>
      <w:r>
        <w:t xml:space="preserve">mágoas, amarguras e relaxando totalmente.</w:t>
      </w:r>
    </w:p>
    <w:p>
      <w:pPr>
        <w:pStyle w:val="Normal"/>
      </w:pPr>
      <w:r>
        <w:t xml:space="preserve">Você acredita totalmente que pode per-</w:t>
      </w:r>
    </w:p>
    <w:p>
      <w:pPr>
        <w:pStyle w:val="Normal"/>
      </w:pPr>
      <w:r>
        <w:t xml:space="preserve">Vamos começar! Tome lentamente uma ins-</w:t>
      </w:r>
    </w:p>
    <w:p>
      <w:pPr>
        <w:pStyle w:val="Normal"/>
      </w:pPr>
      <w:r>
        <w:t xml:space="preserve">manecer sem fumar. ... Você acredita com-</w:t>
      </w:r>
    </w:p>
    <w:p>
      <w:pPr>
        <w:pStyle w:val="Normal"/>
      </w:pPr>
      <w:r>
        <w:t xml:space="preserve">piração profunda, ... prenda o ar nos pulmões pletamente que merece permanecer sem fu-cheios, .... e agora solte o ar lentamente pela mar. ... Você está disposto a investir o tempo boca, imaginando estar soltando toda a ne-necessário para permanecer sem fumar. ...</w:t>
      </w:r>
    </w:p>
    <w:p>
      <w:pPr>
        <w:pStyle w:val="Normal"/>
      </w:pPr>
      <w:r>
        <w:t xml:space="preserve">gatividade, todos os ressentimentos, as preoVocê acredita plenamente que vale a pena</w:t>
      </w:r>
    </w:p>
    <w:p>
      <w:pPr>
        <w:pStyle w:val="Normal"/>
      </w:pPr>
      <w:r>
        <w:t xml:space="preserve">cupações, mágoas, amarguras e ficando re-</w:t>
      </w:r>
    </w:p>
    <w:p>
      <w:pPr>
        <w:pStyle w:val="Normal"/>
      </w:pPr>
      <w:r>
        <w:t xml:space="preserve">permanecer sem fumar. Você está entusias-</w:t>
      </w:r>
    </w:p>
    <w:p>
      <w:pPr>
        <w:pStyle w:val="Normal"/>
      </w:pPr>
      <w:r>
        <w:t xml:space="preserve">laxado, totalmente relaxado. ... ... Outra vez, mado em permanecer sem fumar.</w:t>
      </w:r>
    </w:p>
    <w:p>
      <w:pPr>
        <w:pStyle w:val="Normal"/>
      </w:pPr>
      <w:r>
        <w:t xml:space="preserve">tome lentamente uma inspiração profunda,</w:t>
      </w:r>
    </w:p>
    <w:p>
      <w:pPr>
        <w:pStyle w:val="Normal"/>
      </w:pPr>
      <w:r>
        <w:t xml:space="preserve">Vamos continuar trabalhando juntos, eu e</w:t>
      </w:r>
    </w:p>
    <w:p>
      <w:pPr>
        <w:pStyle w:val="Normal"/>
      </w:pPr>
      <w:r>
        <w:t xml:space="preserve">... prenda o ar nos pulmões cheios, .... e ago-você, para criarmos a realidade que você</w:t>
      </w:r>
    </w:p>
    <w:p>
      <w:pPr>
        <w:pStyle w:val="Normal"/>
      </w:pPr>
      <w:r>
        <w:t xml:space="preserve">ra solte o ar lentamente pela boca, imagi-</w:t>
      </w:r>
    </w:p>
    <w:p>
      <w:pPr>
        <w:pStyle w:val="Normal"/>
      </w:pPr>
      <w:r>
        <w:t xml:space="preserve">deseja viver. Eu vou transmitir várias suges-nando estar soltando toda a negatividade,</w:t>
      </w:r>
    </w:p>
    <w:p>
      <w:pPr>
        <w:pStyle w:val="Normal"/>
      </w:pPr>
      <w:r>
        <w:t xml:space="preserve">tões afirmativas e positivas que são comuni-</w:t>
      </w:r>
    </w:p>
    <w:p>
      <w:pPr>
        <w:pStyle w:val="Normal"/>
      </w:pPr>
      <w:r>
        <w:t xml:space="preserve">todos os ressentimentos, as preocupações,</w:t>
      </w:r>
    </w:p>
    <w:p>
      <w:pPr>
        <w:pStyle w:val="Normal"/>
      </w:pPr>
      <w:r>
        <w:t xml:space="preserve">cadas para sua mente consciente e para sua</w:t>
      </w:r>
    </w:p>
    <w:p>
      <w:pPr>
        <w:pStyle w:val="Normal"/>
      </w:pPr>
      <w:r>
        <w:t xml:space="preserve">mágoas, amarguras e ficando relaxado, to-</w:t>
      </w:r>
    </w:p>
    <w:p>
      <w:pPr>
        <w:pStyle w:val="Normal"/>
      </w:pPr>
      <w:r>
        <w:t xml:space="preserve">mente subconsciente. Você está receptivo</w:t>
      </w:r>
    </w:p>
    <w:p>
      <w:pPr>
        <w:pStyle w:val="Normal"/>
      </w:pPr>
      <w:r>
        <w:t xml:space="preserve">talmente relaxado. ... ... Outra vez, tome len-para estas sugestões; você as aceita e elas</w:t>
      </w:r>
    </w:p>
    <w:p>
      <w:pPr>
        <w:pStyle w:val="Normal"/>
      </w:pPr>
      <w:r>
        <w:t xml:space="preserve">tamente uma inspiração profunda, ... prenda</w:t>
      </w:r>
    </w:p>
    <w:p>
      <w:pPr>
        <w:pStyle w:val="Normal"/>
      </w:pPr>
      <w:r>
        <w:t xml:space="preserve">agem instantânea e poderosamente com efei-</w:t>
      </w:r>
    </w:p>
    <w:p>
      <w:pPr>
        <w:pStyle w:val="Normal"/>
      </w:pPr>
      <w:r>
        <w:t xml:space="preserve">o ar nos pulmões cheios, .... e agora solte o tos crescentes sobre você. Você sabe que</w:t>
      </w:r>
    </w:p>
    <w:p>
      <w:pPr>
        <w:pStyle w:val="Normal"/>
      </w:pPr>
      <w:r>
        <w:t xml:space="preserve">ar lentamente pela boca, imaginando estar</w:t>
      </w:r>
    </w:p>
    <w:p>
      <w:pPr>
        <w:pStyle w:val="Normal"/>
      </w:pPr>
      <w:r>
        <w:t xml:space="preserve">pode mudar para melhor. Você tem a infor-</w:t>
      </w:r>
    </w:p>
    <w:p>
      <w:pPr>
        <w:pStyle w:val="Normal"/>
      </w:pPr>
      <w:r>
        <w:t xml:space="preserve">soltando toda a negatividade, todos os res-</w:t>
      </w:r>
    </w:p>
    <w:p>
      <w:pPr>
        <w:pStyle w:val="Normal"/>
      </w:pPr>
      <w:r>
        <w:t xml:space="preserve">mação e o conhecimento que podem modifi-</w:t>
      </w:r>
    </w:p>
    <w:p>
      <w:pPr>
        <w:pStyle w:val="Normal"/>
      </w:pPr>
      <w:r>
        <w:t xml:space="preserve">sentimentos, as preocupações, mágoas, amar-</w:t>
      </w:r>
    </w:p>
    <w:p>
      <w:pPr>
        <w:pStyle w:val="Normal"/>
      </w:pPr>
      <w:r>
        <w:t xml:space="preserve">car sua vida para melhor, eliminando o ato</w:t>
      </w:r>
    </w:p>
    <w:p>
      <w:pPr>
        <w:pStyle w:val="Normal"/>
      </w:pPr>
      <w:r>
        <w:t xml:space="preserve">guras e ficando relaxado, totalmente relaxa-</w:t>
      </w:r>
    </w:p>
    <w:p>
      <w:pPr>
        <w:pStyle w:val="Normal"/>
      </w:pPr>
      <w:r>
        <w:t xml:space="preserve">de fumar da sua vida. .... Você decidiu elimi-do. ... ... Mais uma vez, tome lentamente uma nar o cigarro da sua vida, mudando a sua vida inspiração profunda, ... prenda o ar nos pul-para melhor. Você está comprometido com</w:t>
      </w:r>
    </w:p>
    <w:p>
      <w:pPr>
        <w:pStyle w:val="Normal"/>
      </w:pPr>
      <w:r>
        <w:t xml:space="preserve">mões cheios, .... e agora solte o ar lentamen-você mesmo a tornar-se não-fumante. Você</w:t>
      </w:r>
    </w:p>
    <w:p>
      <w:pPr>
        <w:pStyle w:val="Normal"/>
      </w:pPr>
      <w:r>
        <w:t xml:space="preserve">te pela boca, imaginando estar soltando toda se comprometeu a eliminar o cigarro das suas a negatividade, todos os ressentimentos, as</w:t>
      </w:r>
    </w:p>
    <w:p>
      <w:pPr>
        <w:pStyle w:val="Normal"/>
      </w:pPr>
      <w:r>
        <w:t xml:space="preserve">mãos. .... Você decidiu e se comprometeu em</w:t>
      </w:r>
    </w:p>
    <w:p>
      <w:pPr>
        <w:pStyle w:val="Normal"/>
      </w:pPr>
      <w:r>
        <w:t xml:space="preserve">preocupações, mágoas, amarguras e ficando</w:t>
      </w:r>
    </w:p>
    <w:p>
      <w:pPr>
        <w:pStyle w:val="Normal"/>
      </w:pPr>
      <w:r>
        <w:t xml:space="preserve">não jogar fumaça mais dentro dos seus pul-</w:t>
      </w:r>
    </w:p>
    <w:p>
      <w:pPr>
        <w:pStyle w:val="Normal"/>
      </w:pPr>
      <w:r>
        <w:t xml:space="preserve">relaxado, totalmente relaxado. ... Deixe-se</w:t>
      </w:r>
    </w:p>
    <w:p>
      <w:pPr>
        <w:pStyle w:val="Normal"/>
      </w:pPr>
      <w:r>
        <w:t xml:space="preserve">mões. .... Você deseja permanecer sem fumar.</w:t>
      </w:r>
    </w:p>
    <w:p>
      <w:pPr>
        <w:pStyle w:val="Normal"/>
      </w:pPr>
      <w:r>
        <w:t xml:space="preserve">relaxar cada vez mais. Deixe o seu corpo</w:t>
      </w:r>
    </w:p>
    <w:p>
      <w:pPr>
        <w:pStyle w:val="Normal"/>
      </w:pPr>
      <w:r>
        <w:t xml:space="preserve">Eliminando o cigarro da sua vida você se</w:t>
      </w:r>
    </w:p>
    <w:p>
      <w:pPr>
        <w:pStyle w:val="Normal"/>
      </w:pPr>
      <w:r>
        <w:t xml:space="preserve">profundamente relaxado e a sua mente em</w:t>
      </w:r>
    </w:p>
    <w:p>
      <w:pPr>
        <w:pStyle w:val="Normal"/>
      </w:pPr>
      <w:r>
        <w:t xml:space="preserve">sente cada dia mais tranqüilo, em paz com</w:t>
      </w:r>
    </w:p>
    <w:p>
      <w:pPr>
        <w:pStyle w:val="Normal"/>
      </w:pPr>
      <w:r>
        <w:t xml:space="preserve">completa paz de espírito. ... Sinta o benefício você mesmo, orgulhoso e bem-sucedido na</w:t>
      </w:r>
    </w:p>
    <w:p>
      <w:pPr>
        <w:pStyle w:val="Normal"/>
      </w:pPr>
      <w:r>
        <w:t xml:space="preserve">da sua paz de espírito.</w:t>
      </w:r>
    </w:p>
    <w:p>
      <w:pPr>
        <w:pStyle w:val="Normal"/>
      </w:pPr>
      <w:r>
        <w:t xml:space="preserve">vida. .... Você eliminou o desejo de fumar e Se eventualmente ocorrer alguma emer-de hoje em diante você se sente mais calmo,</w:t>
      </w:r>
    </w:p>
    <w:p>
      <w:pPr>
        <w:pStyle w:val="Normal"/>
      </w:pPr>
      <w:r>
        <w:t xml:space="preserve">gência no transcorrer deste tratamento pela</w:t>
      </w:r>
    </w:p>
    <w:p>
      <w:pPr>
        <w:pStyle w:val="Normal"/>
      </w:pPr>
      <w:r>
        <w:t xml:space="preserve">tranqüilo, com uma sensação maravilhosa de</w:t>
      </w:r>
    </w:p>
    <w:p>
      <w:pPr>
        <w:pStyle w:val="Normal"/>
      </w:pPr>
      <w:r>
        <w:t xml:space="preserve">auto-hipnose, você imediatamente e natural-</w:t>
      </w:r>
    </w:p>
    <w:p>
      <w:pPr>
        <w:pStyle w:val="Normal"/>
      </w:pPr>
      <w:r>
        <w:t xml:space="preserve">calma, tranqüilidade e bem-estar. ....</w:t>
      </w:r>
    </w:p>
    <w:p>
      <w:pPr>
        <w:pStyle w:val="Normal"/>
      </w:pPr>
      <w:r>
        <w:t xml:space="preserve">mente ficará totalmente alerta, raciocinando Muito bem! Agora, pela técnica da repe-adequadamente em função das circunstân-</w:t>
      </w:r>
    </w:p>
    <w:p>
      <w:pPr>
        <w:pStyle w:val="Normal"/>
      </w:pPr>
      <w:r>
        <w:t xml:space="preserve">tição, você e eu vamos impregnar seu sub-</w:t>
      </w:r>
    </w:p>
    <w:p>
      <w:pPr>
        <w:pStyle w:val="Normal"/>
      </w:pPr>
      <w:r>
        <w:t xml:space="preserve">© Direitos reservados à EDITORA ATHENEU LTDA.</w:t>
      </w:r>
    </w:p>
    <w:p>
      <w:pPr>
        <w:pStyle w:val="Normal"/>
      </w:pPr>
      <w:r>
        <w:t xml:space="preserve">474</w:t>
      </w:r>
    </w:p>
    <w:p>
      <w:pPr>
        <w:pStyle w:val="Heading1"/>
      </w:pPr>
      <w:r>
        <w:t>CAPÍTULO 25</w:t>
      </w:r>
    </w:p>
    <w:p>
      <w:pPr>
        <w:pStyle w:val="Normal"/>
      </w:pPr>
      <w:r>
        <w:t xml:space="preserve">consciente com uma mensagem. Vamos a sua mente consciente e para a sua mente</w:t>
      </w:r>
    </w:p>
    <w:p>
      <w:pPr>
        <w:pStyle w:val="Normal"/>
      </w:pPr>
      <w:r>
        <w:t xml:space="preserve">transmitir a mensagem para a sua mente cons-</w:t>
      </w:r>
    </w:p>
    <w:p>
      <w:pPr>
        <w:pStyle w:val="Normal"/>
      </w:pPr>
      <w:r>
        <w:t xml:space="preserve">subconsciente. Diga as frases junto comigo</w:t>
      </w:r>
    </w:p>
    <w:p>
      <w:pPr>
        <w:pStyle w:val="Normal"/>
      </w:pPr>
      <w:r>
        <w:t xml:space="preserve">ciente e para a sua mente subconsciente. Diga em voz alta, ou, se você preferir, diga as fra-as frases junto comigo em voz alta ou, se você ses mentalmente. Se você escolher dizer as</w:t>
      </w:r>
    </w:p>
    <w:p>
      <w:pPr>
        <w:pStyle w:val="Normal"/>
      </w:pPr>
      <w:r>
        <w:t xml:space="preserve">preferir, digas as frases mentalmente. Se você frases mentalmente, fale vibrando mental-escolher dizer as frases mentalmente, fale vi-mente, permitindo impregnar o sentido das</w:t>
      </w:r>
    </w:p>
    <w:p>
      <w:pPr>
        <w:pStyle w:val="Normal"/>
      </w:pPr>
      <w:r>
        <w:t xml:space="preserve">brando mentalmente, penetrando com o sen-</w:t>
      </w:r>
    </w:p>
    <w:p>
      <w:pPr>
        <w:pStyle w:val="Normal"/>
      </w:pPr>
      <w:r>
        <w:t xml:space="preserve">palavras no seu íntimo. Diga comigo:</w:t>
      </w:r>
    </w:p>
    <w:p>
      <w:pPr>
        <w:pStyle w:val="Normal"/>
      </w:pPr>
      <w:r>
        <w:t xml:space="preserve">tido das palavras no seu íntimo. Diga comi-</w:t>
      </w:r>
    </w:p>
    <w:p>
      <w:pPr>
        <w:pStyle w:val="Normal"/>
      </w:pPr>
      <w:r>
        <w:t xml:space="preserve">Eu me comprometo comigo mesmo a per-</w:t>
      </w:r>
    </w:p>
    <w:p>
      <w:pPr>
        <w:pStyle w:val="Normal"/>
      </w:pPr>
      <w:r>
        <w:t xml:space="preserve">go: Fumar é um veneno para a minha respira-</w:t>
      </w:r>
    </w:p>
    <w:p>
      <w:pPr>
        <w:pStyle w:val="Normal"/>
      </w:pPr>
      <w:r>
        <w:t xml:space="preserve">manecer livre do cigarro para sempre</w:t>
      </w:r>
    </w:p>
    <w:p>
      <w:pPr>
        <w:pStyle w:val="Normal"/>
      </w:pPr>
      <w:r>
        <w:t xml:space="preserve">(Re-</w:t>
      </w:r>
    </w:p>
    <w:p>
      <w:pPr>
        <w:pStyle w:val="Normal"/>
      </w:pPr>
      <w:r>
        <w:t xml:space="preserve">ção, para os meus pulmões e para o meu cor-</w:t>
      </w:r>
    </w:p>
    <w:p>
      <w:pPr>
        <w:pStyle w:val="Normal"/>
      </w:pPr>
      <w:r>
        <w:t xml:space="preserve">petir 15 vezes.)</w:t>
      </w:r>
    </w:p>
    <w:p>
      <w:pPr>
        <w:pStyle w:val="Normal"/>
      </w:pPr>
      <w:r>
        <w:t xml:space="preserve">Excelente! Você se compro-po.</w:t>
      </w:r>
    </w:p>
    <w:p>
      <w:pPr>
        <w:pStyle w:val="Normal"/>
      </w:pPr>
      <w:r>
        <w:t xml:space="preserve">(Repetir quinze vezes.)</w:t>
      </w:r>
    </w:p>
    <w:p>
      <w:pPr>
        <w:pStyle w:val="Normal"/>
      </w:pPr>
      <w:r>
        <w:t xml:space="preserve">mete com você mesmo a permanecer livre do</w:t>
      </w:r>
    </w:p>
    <w:p>
      <w:pPr>
        <w:pStyle w:val="Normal"/>
      </w:pPr>
      <w:r>
        <w:t xml:space="preserve">Muito bem! Fumar é um veneno para a</w:t>
      </w:r>
    </w:p>
    <w:p>
      <w:pPr>
        <w:pStyle w:val="Normal"/>
      </w:pPr>
      <w:r>
        <w:t xml:space="preserve">cigarro para sempre. Eu agora me compro-</w:t>
      </w:r>
    </w:p>
    <w:p>
      <w:pPr>
        <w:pStyle w:val="Normal"/>
      </w:pPr>
      <w:r>
        <w:t xml:space="preserve">sua respiração, para os seus pulmões e para</w:t>
      </w:r>
    </w:p>
    <w:p>
      <w:pPr>
        <w:pStyle w:val="Normal"/>
      </w:pPr>
      <w:r>
        <w:t xml:space="preserve">meto comigo mesmo a eliminar o cigarro da</w:t>
      </w:r>
    </w:p>
    <w:p>
      <w:pPr>
        <w:pStyle w:val="Normal"/>
      </w:pPr>
      <w:r>
        <w:t xml:space="preserve">o seu corpo. Agora eu vou transmitir várias</w:t>
      </w:r>
    </w:p>
    <w:p>
      <w:pPr>
        <w:pStyle w:val="Normal"/>
      </w:pPr>
      <w:r>
        <w:t xml:space="preserve">minha vida para sempre</w:t>
      </w:r>
    </w:p>
    <w:p>
      <w:pPr>
        <w:pStyle w:val="Normal"/>
      </w:pPr>
      <w:r>
        <w:t xml:space="preserve">(Repetir 15 vezes.)</w:t>
      </w:r>
    </w:p>
    <w:p>
      <w:pPr>
        <w:pStyle w:val="Normal"/>
      </w:pPr>
      <w:r>
        <w:t xml:space="preserve">sugestões afirmativas e positivas que são</w:t>
      </w:r>
    </w:p>
    <w:p>
      <w:pPr>
        <w:pStyle w:val="Normal"/>
      </w:pPr>
      <w:r>
        <w:t xml:space="preserve">Ótimo! Agora, você se compromete com você</w:t>
      </w:r>
    </w:p>
    <w:p>
      <w:pPr>
        <w:pStyle w:val="Normal"/>
      </w:pPr>
      <w:r>
        <w:t xml:space="preserve">comunicadas para sua mente consciente e</w:t>
      </w:r>
    </w:p>
    <w:p>
      <w:pPr>
        <w:pStyle w:val="Normal"/>
      </w:pPr>
      <w:r>
        <w:t xml:space="preserve">mesmo a eliminar o cigarro da sua vida para</w:t>
      </w:r>
    </w:p>
    <w:p>
      <w:pPr>
        <w:pStyle w:val="Normal"/>
      </w:pPr>
      <w:r>
        <w:t xml:space="preserve">para sua mente subconsciente. Você está re-</w:t>
      </w:r>
    </w:p>
    <w:p>
      <w:pPr>
        <w:pStyle w:val="Normal"/>
      </w:pPr>
      <w:r>
        <w:t xml:space="preserve">sempre. Fumar é totalmente incompatível com</w:t>
      </w:r>
    </w:p>
    <w:p>
      <w:pPr>
        <w:pStyle w:val="Normal"/>
      </w:pPr>
      <w:r>
        <w:t xml:space="preserve">ceptivo às sugestões; você as aceita e elas</w:t>
      </w:r>
    </w:p>
    <w:p>
      <w:pPr>
        <w:pStyle w:val="Normal"/>
      </w:pPr>
      <w:r>
        <w:t xml:space="preserve">minhas aspirações futuras</w:t>
      </w:r>
    </w:p>
    <w:p>
      <w:pPr>
        <w:pStyle w:val="Normal"/>
      </w:pPr>
      <w:r>
        <w:t xml:space="preserve">(nomeá-las)</w:t>
      </w:r>
    </w:p>
    <w:p>
      <w:pPr>
        <w:pStyle w:val="Normal"/>
      </w:pPr>
      <w:r>
        <w:t xml:space="preserve">.</w:t>
      </w:r>
    </w:p>
    <w:p>
      <w:pPr>
        <w:pStyle w:val="Normal"/>
      </w:pPr>
      <w:r>
        <w:t xml:space="preserve">agem poderosamente sobre você, com efei-</w:t>
      </w:r>
    </w:p>
    <w:p>
      <w:pPr>
        <w:pStyle w:val="Normal"/>
      </w:pPr>
      <w:r>
        <w:t xml:space="preserve">Agora, novamente, vou transmitir várias</w:t>
      </w:r>
    </w:p>
    <w:p>
      <w:pPr>
        <w:pStyle w:val="Normal"/>
      </w:pPr>
      <w:r>
        <w:t xml:space="preserve">tos cada dia mais intensos. Você domina e</w:t>
      </w:r>
    </w:p>
    <w:p>
      <w:pPr>
        <w:pStyle w:val="Normal"/>
      </w:pPr>
      <w:r>
        <w:t xml:space="preserve">sugestões afirmativas e positivas que são</w:t>
      </w:r>
    </w:p>
    <w:p>
      <w:pPr>
        <w:pStyle w:val="Normal"/>
      </w:pPr>
      <w:r>
        <w:t xml:space="preserve">controla a sua vida. Você tem ilimitado po-</w:t>
      </w:r>
    </w:p>
    <w:p>
      <w:pPr>
        <w:pStyle w:val="Normal"/>
      </w:pPr>
      <w:r>
        <w:t xml:space="preserve">comunicadas para sua mente consciente e</w:t>
      </w:r>
    </w:p>
    <w:p>
      <w:pPr>
        <w:pStyle w:val="Normal"/>
      </w:pPr>
      <w:r>
        <w:t xml:space="preserve">der para você mesmo comandar a sua vida.</w:t>
      </w:r>
    </w:p>
    <w:p>
      <w:pPr>
        <w:pStyle w:val="Normal"/>
      </w:pPr>
      <w:r>
        <w:t xml:space="preserve">para sua mente subconsciente. Você está re-</w:t>
      </w:r>
    </w:p>
    <w:p>
      <w:pPr>
        <w:pStyle w:val="Normal"/>
      </w:pPr>
      <w:r>
        <w:t xml:space="preserve">Você elimina o desejo de fumar. Você elimi-</w:t>
      </w:r>
    </w:p>
    <w:p>
      <w:pPr>
        <w:pStyle w:val="Normal"/>
      </w:pPr>
      <w:r>
        <w:t xml:space="preserve">ceptivo a estas sugestões; você as aceita e</w:t>
      </w:r>
    </w:p>
    <w:p>
      <w:pPr>
        <w:pStyle w:val="Normal"/>
      </w:pPr>
      <w:r>
        <w:t xml:space="preserve">na o desejo de colocar fumaça dentro dos</w:t>
      </w:r>
    </w:p>
    <w:p>
      <w:pPr>
        <w:pStyle w:val="Normal"/>
      </w:pPr>
      <w:r>
        <w:t xml:space="preserve">elas agem imediatamente e poderosamente</w:t>
      </w:r>
    </w:p>
    <w:p>
      <w:pPr>
        <w:pStyle w:val="Normal"/>
      </w:pPr>
      <w:r>
        <w:t xml:space="preserve">seus pulmões. Fumar é um veneno para ao</w:t>
      </w:r>
    </w:p>
    <w:p>
      <w:pPr>
        <w:pStyle w:val="Normal"/>
      </w:pPr>
      <w:r>
        <w:t xml:space="preserve">sobre você, cada dia com maior intensidade.</w:t>
      </w:r>
    </w:p>
    <w:p>
      <w:pPr>
        <w:pStyle w:val="Normal"/>
      </w:pPr>
      <w:r>
        <w:t xml:space="preserve">seu corpo18,19. Você precisa do seu corpo para Você domina e controla a sua vida e a sua</w:t>
      </w:r>
    </w:p>
    <w:p>
      <w:pPr>
        <w:pStyle w:val="Normal"/>
      </w:pPr>
      <w:r>
        <w:t xml:space="preserve">viver18,19. Você deve ao seu corpo respeito e mente. Você tem ilimitado poder para você</w:t>
      </w:r>
    </w:p>
    <w:p>
      <w:pPr>
        <w:pStyle w:val="Normal"/>
      </w:pPr>
      <w:r>
        <w:t xml:space="preserve">proteção18,19. Você anula seu hábito negati-</w:t>
      </w:r>
    </w:p>
    <w:p>
      <w:pPr>
        <w:pStyle w:val="Normal"/>
      </w:pPr>
      <w:r>
        <w:t xml:space="preserve">mesmo comandar a sua vida. Você elimina o</w:t>
      </w:r>
    </w:p>
    <w:p>
      <w:pPr>
        <w:pStyle w:val="Normal"/>
      </w:pPr>
      <w:r>
        <w:t xml:space="preserve">vo de fumar. Você apaga completamente do</w:t>
      </w:r>
    </w:p>
    <w:p>
      <w:pPr>
        <w:pStyle w:val="Normal"/>
      </w:pPr>
      <w:r>
        <w:t xml:space="preserve">desejo de fumar. Você elimina o desejo de</w:t>
      </w:r>
    </w:p>
    <w:p>
      <w:pPr>
        <w:pStyle w:val="Normal"/>
      </w:pPr>
      <w:r>
        <w:t xml:space="preserve">seu consciente e do seu subconsciente o de-</w:t>
      </w:r>
    </w:p>
    <w:p>
      <w:pPr>
        <w:pStyle w:val="Normal"/>
      </w:pPr>
      <w:r>
        <w:t xml:space="preserve">colocar fumaça dentro dos seus pulmões.</w:t>
      </w:r>
    </w:p>
    <w:p>
      <w:pPr>
        <w:pStyle w:val="Normal"/>
      </w:pPr>
      <w:r>
        <w:t xml:space="preserve">sejo de fumar. Você elimina totalmente do</w:t>
      </w:r>
    </w:p>
    <w:p>
      <w:pPr>
        <w:pStyle w:val="Normal"/>
      </w:pPr>
      <w:r>
        <w:t xml:space="preserve">Fumar é um veneno para ao seu corpo. Você</w:t>
      </w:r>
    </w:p>
    <w:p>
      <w:pPr>
        <w:pStyle w:val="Normal"/>
      </w:pPr>
      <w:r>
        <w:t xml:space="preserve">seu consciente e do seu subconsciente o ato</w:t>
      </w:r>
    </w:p>
    <w:p>
      <w:pPr>
        <w:pStyle w:val="Normal"/>
      </w:pPr>
      <w:r>
        <w:t xml:space="preserve">precisa do seu corpo para viver. Você deve</w:t>
      </w:r>
    </w:p>
    <w:p>
      <w:pPr>
        <w:pStyle w:val="Normal"/>
      </w:pPr>
      <w:r>
        <w:t xml:space="preserve">de fumar. Eliminando o cigarro da sua vida</w:t>
      </w:r>
    </w:p>
    <w:p>
      <w:pPr>
        <w:pStyle w:val="Normal"/>
      </w:pPr>
      <w:r>
        <w:t xml:space="preserve">ao seu corpo respeito e proteção. Você anula você se sente cada dia mais tranqüilo, em paz seu hábito negativo de fumar. Você apaga</w:t>
      </w:r>
    </w:p>
    <w:p>
      <w:pPr>
        <w:pStyle w:val="Normal"/>
      </w:pPr>
      <w:r>
        <w:t xml:space="preserve">com você mesmo, orgulhoso e bem-sucedido</w:t>
      </w:r>
    </w:p>
    <w:p>
      <w:pPr>
        <w:pStyle w:val="Normal"/>
      </w:pPr>
      <w:r>
        <w:t xml:space="preserve">completamente do seu consciente e do seu</w:t>
      </w:r>
    </w:p>
    <w:p>
      <w:pPr>
        <w:pStyle w:val="Normal"/>
      </w:pPr>
      <w:r>
        <w:t xml:space="preserve">na vida. Você eliminou o desejo de fumar e</w:t>
      </w:r>
    </w:p>
    <w:p>
      <w:pPr>
        <w:pStyle w:val="Normal"/>
      </w:pPr>
      <w:r>
        <w:t xml:space="preserve">subconsciente o desejo de fumar. Você eli-</w:t>
      </w:r>
    </w:p>
    <w:p>
      <w:pPr>
        <w:pStyle w:val="Normal"/>
      </w:pPr>
      <w:r>
        <w:t xml:space="preserve">de hoje em diante você se sente mais calmo,</w:t>
      </w:r>
    </w:p>
    <w:p>
      <w:pPr>
        <w:pStyle w:val="Normal"/>
      </w:pPr>
      <w:r>
        <w:t xml:space="preserve">mina totalmente do seu consciente e do seu</w:t>
      </w:r>
    </w:p>
    <w:p>
      <w:pPr>
        <w:pStyle w:val="Normal"/>
      </w:pPr>
      <w:r>
        <w:t xml:space="preserve">tranqüilo, com uma sensação maravilhosa de</w:t>
      </w:r>
    </w:p>
    <w:p>
      <w:pPr>
        <w:pStyle w:val="Normal"/>
      </w:pPr>
      <w:r>
        <w:t xml:space="preserve">subconsciente o ato de fumar. Eliminando o</w:t>
      </w:r>
    </w:p>
    <w:p>
      <w:pPr>
        <w:pStyle w:val="Normal"/>
      </w:pPr>
      <w:r>
        <w:t xml:space="preserve">calma, tranqüilidade e bem-estar. ... ... Você cigarro da sua vida, você se sente cada dia</w:t>
      </w:r>
    </w:p>
    <w:p>
      <w:pPr>
        <w:pStyle w:val="Normal"/>
      </w:pPr>
      <w:r>
        <w:t xml:space="preserve">se sente feliz, com paz de espírito.</w:t>
      </w:r>
    </w:p>
    <w:p>
      <w:pPr>
        <w:pStyle w:val="Normal"/>
      </w:pPr>
      <w:r>
        <w:t xml:space="preserve">mais tranqüilo, em paz com você mesmo,</w:t>
      </w:r>
    </w:p>
    <w:p>
      <w:pPr>
        <w:pStyle w:val="Normal"/>
      </w:pPr>
      <w:r>
        <w:t xml:space="preserve">Muito bem! Agora, novamente, através</w:t>
      </w:r>
    </w:p>
    <w:p>
      <w:pPr>
        <w:pStyle w:val="Normal"/>
      </w:pPr>
      <w:r>
        <w:t xml:space="preserve">orgulhoso e bem-sucedido na vida. Você eli-</w:t>
      </w:r>
    </w:p>
    <w:p>
      <w:pPr>
        <w:pStyle w:val="Normal"/>
      </w:pPr>
      <w:r>
        <w:t xml:space="preserve">da técnica da repetição, você e eu vamos</w:t>
      </w:r>
    </w:p>
    <w:p>
      <w:pPr>
        <w:pStyle w:val="Normal"/>
      </w:pPr>
      <w:r>
        <w:t xml:space="preserve">minou o desejo de fumar e de hoje em dian-</w:t>
      </w:r>
    </w:p>
    <w:p>
      <w:pPr>
        <w:pStyle w:val="Normal"/>
      </w:pPr>
      <w:r>
        <w:t xml:space="preserve">impregnar seu subconsciente com uma men-</w:t>
      </w:r>
    </w:p>
    <w:p>
      <w:pPr>
        <w:pStyle w:val="Normal"/>
      </w:pPr>
      <w:r>
        <w:t xml:space="preserve">te você se sente mais calmo, tranqüilo, com</w:t>
      </w:r>
    </w:p>
    <w:p>
      <w:pPr>
        <w:pStyle w:val="Normal"/>
      </w:pPr>
      <w:r>
        <w:t xml:space="preserve">sagem, e vamos transmitir a mensagem para</w:t>
      </w:r>
    </w:p>
    <w:p>
      <w:pPr>
        <w:pStyle w:val="Normal"/>
      </w:pPr>
      <w:r>
        <w:t xml:space="preserve">uma sensação maravilhosa de calma, tran-</w:t>
      </w:r>
    </w:p>
    <w:p>
      <w:pPr>
        <w:pStyle w:val="Normal"/>
      </w:pPr>
      <w:r>
        <w:t xml:space="preserve">© Direitos reservados à EDITORA ATHENEU LTDA.</w:t>
      </w:r>
    </w:p>
    <w:p>
      <w:pPr>
        <w:pStyle w:val="Heading1"/>
      </w:pPr>
      <w:r>
        <w:t>CAPÍTULO 25</w:t>
      </w:r>
    </w:p>
    <w:p>
      <w:pPr>
        <w:pStyle w:val="Normal"/>
      </w:pPr>
      <w:r>
        <w:t xml:space="preserve">475</w:t>
      </w:r>
    </w:p>
    <w:p>
      <w:pPr>
        <w:pStyle w:val="Normal"/>
      </w:pPr>
      <w:r>
        <w:t xml:space="preserve">qüilidade e bem-estar. ... ... Você sente paz tos, crescentes e progressivos para o seu be-dentro de você.</w:t>
      </w:r>
    </w:p>
    <w:p>
      <w:pPr>
        <w:pStyle w:val="Normal"/>
      </w:pPr>
      <w:r>
        <w:t xml:space="preserve">nefício e proveito. Estes conhecimentos trans-Agora eu vou transmitir para você um si-</w:t>
      </w:r>
    </w:p>
    <w:p>
      <w:pPr>
        <w:pStyle w:val="Normal"/>
      </w:pPr>
      <w:r>
        <w:t xml:space="preserve">mitidos para você se fixam na sua mente e se nal e as palavras desencadeantes de respos-tornam parte integrante do seu pensamento.</w:t>
      </w:r>
    </w:p>
    <w:p>
      <w:pPr>
        <w:pStyle w:val="Normal"/>
      </w:pPr>
      <w:r>
        <w:t xml:space="preserve">tas condicionadas pós-hipnóticas. Em qual-</w:t>
      </w:r>
    </w:p>
    <w:p>
      <w:pPr>
        <w:pStyle w:val="Normal"/>
      </w:pPr>
      <w:r>
        <w:t xml:space="preserve">Muito bem! Agora, novamente, através</w:t>
      </w:r>
    </w:p>
    <w:p>
      <w:pPr>
        <w:pStyle w:val="Normal"/>
      </w:pPr>
      <w:r>
        <w:t xml:space="preserve">quer circunstância na sua vida diária, em</w:t>
      </w:r>
    </w:p>
    <w:p>
      <w:pPr>
        <w:pStyle w:val="Normal"/>
      </w:pPr>
      <w:r>
        <w:t xml:space="preserve">da técnica da repetição, você e eu vamos</w:t>
      </w:r>
    </w:p>
    <w:p>
      <w:pPr>
        <w:pStyle w:val="Normal"/>
      </w:pPr>
      <w:r>
        <w:t xml:space="preserve">qualquer situação, em qualquer momento que</w:t>
      </w:r>
    </w:p>
    <w:p>
      <w:pPr>
        <w:pStyle w:val="Normal"/>
      </w:pPr>
      <w:r>
        <w:t xml:space="preserve">impregnar seu subconsciente com uma men-</w:t>
      </w:r>
    </w:p>
    <w:p>
      <w:pPr>
        <w:pStyle w:val="Normal"/>
      </w:pPr>
      <w:r>
        <w:t xml:space="preserve">você se encontre precisando relembrar o seu</w:t>
      </w:r>
    </w:p>
    <w:p>
      <w:pPr>
        <w:pStyle w:val="Normal"/>
      </w:pPr>
      <w:r>
        <w:t xml:space="preserve">sagem, e vamos transmitir a mensagem para</w:t>
      </w:r>
    </w:p>
    <w:p>
      <w:pPr>
        <w:pStyle w:val="Normal"/>
      </w:pPr>
      <w:r>
        <w:t xml:space="preserve">comprometimento para com o seu objetivo</w:t>
      </w:r>
    </w:p>
    <w:p>
      <w:pPr>
        <w:pStyle w:val="Normal"/>
      </w:pPr>
      <w:r>
        <w:t xml:space="preserve">a sua mente consciente e para a sua mente</w:t>
      </w:r>
    </w:p>
    <w:p>
      <w:pPr>
        <w:pStyle w:val="Normal"/>
      </w:pPr>
      <w:r>
        <w:t xml:space="preserve">de permanecer livre do fumo, você simples-</w:t>
      </w:r>
    </w:p>
    <w:p>
      <w:pPr>
        <w:pStyle w:val="Normal"/>
      </w:pPr>
      <w:r>
        <w:t xml:space="preserve">subconsciente. Diga as sentenças em voz alta mente estende os dedos indicador e médio</w:t>
      </w:r>
    </w:p>
    <w:p>
      <w:pPr>
        <w:pStyle w:val="Normal"/>
      </w:pPr>
      <w:r>
        <w:t xml:space="preserve">junto comigo, ou, se você preferir, diga as</w:t>
      </w:r>
    </w:p>
    <w:p>
      <w:pPr>
        <w:pStyle w:val="Normal"/>
      </w:pPr>
      <w:r>
        <w:t xml:space="preserve">de sua mão direita formando um “V” e pro-</w:t>
      </w:r>
    </w:p>
    <w:p>
      <w:pPr>
        <w:pStyle w:val="Normal"/>
      </w:pPr>
      <w:r>
        <w:t xml:space="preserve">sentenças mentalmente. Se você escolher</w:t>
      </w:r>
    </w:p>
    <w:p>
      <w:pPr>
        <w:pStyle w:val="Normal"/>
      </w:pPr>
      <w:r>
        <w:t xml:space="preserve">nuncia mentalmente para você mesmo as</w:t>
      </w:r>
    </w:p>
    <w:p>
      <w:pPr>
        <w:pStyle w:val="Normal"/>
      </w:pPr>
      <w:r>
        <w:t xml:space="preserve">dizer as sentenças mentalmente, fale vibran-</w:t>
      </w:r>
    </w:p>
    <w:p>
      <w:pPr>
        <w:pStyle w:val="Normal"/>
      </w:pPr>
      <w:r>
        <w:t xml:space="preserve">palavras</w:t>
      </w:r>
    </w:p>
    <w:p>
      <w:pPr>
        <w:pStyle w:val="Normal"/>
      </w:pPr>
      <w:r>
        <w:t xml:space="preserve">comprometido a eliminar</w:t>
      </w:r>
    </w:p>
    <w:p>
      <w:pPr>
        <w:pStyle w:val="Normal"/>
      </w:pPr>
      <w:r>
        <w:t xml:space="preserve">. Estender do mentalmente, impregnando o sentido das</w:t>
      </w:r>
    </w:p>
    <w:p>
      <w:pPr>
        <w:pStyle w:val="Normal"/>
      </w:pPr>
      <w:r>
        <w:t xml:space="preserve">os dedos indicador e médio da sua mão direi-</w:t>
      </w:r>
    </w:p>
    <w:p>
      <w:pPr>
        <w:pStyle w:val="Normal"/>
      </w:pPr>
      <w:r>
        <w:t xml:space="preserve">palavras no seu íntimo. Diga comigo:</w:t>
      </w:r>
    </w:p>
    <w:p>
      <w:pPr>
        <w:pStyle w:val="Normal"/>
      </w:pPr>
      <w:r>
        <w:t xml:space="preserve">ta formando um “V” e pronunciar mental-</w:t>
      </w:r>
    </w:p>
    <w:p>
      <w:pPr>
        <w:pStyle w:val="Normal"/>
      </w:pPr>
      <w:r>
        <w:t xml:space="preserve">Eu sou orgulhoso de permanecer sem fu-</w:t>
      </w:r>
    </w:p>
    <w:p>
      <w:pPr>
        <w:pStyle w:val="Normal"/>
      </w:pPr>
      <w:r>
        <w:t xml:space="preserve">mente as palavras comprometido a eliminar</w:t>
      </w:r>
    </w:p>
    <w:p>
      <w:pPr>
        <w:pStyle w:val="Normal"/>
      </w:pPr>
      <w:r>
        <w:t xml:space="preserve">mar, e permanecerei orgulhoso de perma-</w:t>
      </w:r>
    </w:p>
    <w:p>
      <w:pPr>
        <w:pStyle w:val="Normal"/>
      </w:pPr>
      <w:r>
        <w:t xml:space="preserve">é um sinal para resposta condicionada para</w:t>
      </w:r>
    </w:p>
    <w:p>
      <w:pPr>
        <w:pStyle w:val="Normal"/>
      </w:pPr>
      <w:r>
        <w:t xml:space="preserve">necer sem fumar por toda a minha vida. Eu</w:t>
      </w:r>
    </w:p>
    <w:p>
      <w:pPr>
        <w:pStyle w:val="Normal"/>
      </w:pPr>
      <w:r>
        <w:t xml:space="preserve">a sua mente subconsciente, e quando você</w:t>
      </w:r>
    </w:p>
    <w:p>
      <w:pPr>
        <w:pStyle w:val="Normal"/>
      </w:pPr>
      <w:r>
        <w:t xml:space="preserve">elimino o desejo de fumar, desfazendo no</w:t>
      </w:r>
    </w:p>
    <w:p>
      <w:pPr>
        <w:pStyle w:val="Normal"/>
      </w:pPr>
      <w:r>
        <w:t xml:space="preserve">fizer isso, experimentará determinação, e</w:t>
      </w:r>
    </w:p>
    <w:p>
      <w:pPr>
        <w:pStyle w:val="Normal"/>
      </w:pPr>
      <w:r>
        <w:t xml:space="preserve">meu cérebro as conexões entre cigarro e ca-</w:t>
      </w:r>
    </w:p>
    <w:p>
      <w:pPr>
        <w:pStyle w:val="Normal"/>
      </w:pPr>
      <w:r>
        <w:t xml:space="preserve">você fará o que precisa fazer para permane-</w:t>
      </w:r>
    </w:p>
    <w:p>
      <w:pPr>
        <w:pStyle w:val="Normal"/>
      </w:pPr>
      <w:r>
        <w:t xml:space="preserve">fezinho, refeição, drinques, situações e pescer sem fumar, o que pode e é capaz de fa-</w:t>
      </w:r>
    </w:p>
    <w:p>
      <w:pPr>
        <w:pStyle w:val="Normal"/>
      </w:pPr>
      <w:r>
        <w:t xml:space="preserve">soas.</w:t>
      </w:r>
    </w:p>
    <w:p>
      <w:pPr>
        <w:pStyle w:val="Normal"/>
      </w:pPr>
      <w:r>
        <w:t xml:space="preserve">zer para permanecer sem fumar. Este sinal</w:t>
      </w:r>
    </w:p>
    <w:p>
      <w:pPr>
        <w:pStyle w:val="Normal"/>
      </w:pPr>
      <w:r>
        <w:t xml:space="preserve">Excelente! Você está orgulhoso de per-</w:t>
      </w:r>
    </w:p>
    <w:p>
      <w:pPr>
        <w:pStyle w:val="Normal"/>
      </w:pPr>
      <w:r>
        <w:t xml:space="preserve">para resposta condicionada, conduz a você o</w:t>
      </w:r>
    </w:p>
    <w:p>
      <w:pPr>
        <w:pStyle w:val="Normal"/>
      </w:pPr>
      <w:r>
        <w:t xml:space="preserve">manecer sem fumar e permanecerá orgulho-</w:t>
      </w:r>
    </w:p>
    <w:p>
      <w:pPr>
        <w:pStyle w:val="Normal"/>
      </w:pPr>
      <w:r>
        <w:t xml:space="preserve">poder de sua mente subconsciente para fa-</w:t>
      </w:r>
    </w:p>
    <w:p>
      <w:pPr>
        <w:pStyle w:val="Normal"/>
      </w:pPr>
      <w:r>
        <w:t xml:space="preserve">so de permanecer sem fumar por toda a sua</w:t>
      </w:r>
    </w:p>
    <w:p>
      <w:pPr>
        <w:pStyle w:val="Normal"/>
      </w:pPr>
      <w:r>
        <w:t xml:space="preserve">cilitar você cumprir com os seus desejos. Es-vida. Você elimina o desejo de fumar desfa-</w:t>
      </w:r>
    </w:p>
    <w:p>
      <w:pPr>
        <w:pStyle w:val="Normal"/>
      </w:pPr>
      <w:r>
        <w:t xml:space="preserve">tender os dedos indicador e médio da sua mão zendo no seu cérebro as conxões entre ci-direita em forma de “V” e pronunciar mental-</w:t>
      </w:r>
    </w:p>
    <w:p>
      <w:pPr>
        <w:pStyle w:val="Normal"/>
      </w:pPr>
      <w:r>
        <w:t xml:space="preserve">garro e cafezinho, refeição, drinques, situamente as palavras, comprometido a eliminar,</w:t>
      </w:r>
    </w:p>
    <w:p>
      <w:pPr>
        <w:pStyle w:val="Normal"/>
      </w:pPr>
      <w:r>
        <w:t xml:space="preserve">ções e pessoas.</w:t>
      </w:r>
    </w:p>
    <w:p>
      <w:pPr>
        <w:pStyle w:val="Normal"/>
      </w:pPr>
      <w:r>
        <w:t xml:space="preserve">se torna uma sugestão pós-hipnótica. É um</w:t>
      </w:r>
    </w:p>
    <w:p>
      <w:pPr>
        <w:pStyle w:val="Normal"/>
      </w:pPr>
      <w:r>
        <w:t xml:space="preserve">Agora estas idéias penetram na sua men-</w:t>
      </w:r>
    </w:p>
    <w:p>
      <w:pPr>
        <w:pStyle w:val="Normal"/>
      </w:pPr>
      <w:r>
        <w:t xml:space="preserve">sinal para resposta condicionada para a sua</w:t>
      </w:r>
    </w:p>
    <w:p>
      <w:pPr>
        <w:pStyle w:val="Normal"/>
      </w:pPr>
      <w:r>
        <w:t xml:space="preserve">te produzindo os efeitos esperados:</w:t>
      </w:r>
    </w:p>
    <w:p>
      <w:pPr>
        <w:pStyle w:val="Normal"/>
      </w:pPr>
      <w:r>
        <w:t xml:space="preserve">mente subconsciente, e quando você fizer</w:t>
      </w:r>
    </w:p>
    <w:p>
      <w:pPr>
        <w:pStyle w:val="Normal"/>
      </w:pPr>
      <w:r>
        <w:t xml:space="preserve">Você desfaz no seu cérebro a relação en-</w:t>
      </w:r>
    </w:p>
    <w:p>
      <w:pPr>
        <w:pStyle w:val="Normal"/>
      </w:pPr>
      <w:r>
        <w:t xml:space="preserve">isso sentirá determinação, e você fará o que tre o cigarro e estar sozinho ou estar nervoso.</w:t>
      </w:r>
    </w:p>
    <w:p>
      <w:pPr>
        <w:pStyle w:val="Normal"/>
      </w:pPr>
      <w:r>
        <w:t xml:space="preserve">precisa fazer para permanecer sem fumar, o</w:t>
      </w:r>
    </w:p>
    <w:p>
      <w:pPr>
        <w:pStyle w:val="Normal"/>
      </w:pPr>
      <w:r>
        <w:t xml:space="preserve">Você desfaz no seu cérebro a associação</w:t>
      </w:r>
    </w:p>
    <w:p>
      <w:pPr>
        <w:pStyle w:val="Normal"/>
      </w:pPr>
      <w:r>
        <w:t xml:space="preserve">que pode fazer e o que é capaz de fazer para entre acordar e cigarro.</w:t>
      </w:r>
    </w:p>
    <w:p>
      <w:pPr>
        <w:pStyle w:val="Normal"/>
      </w:pPr>
      <w:r>
        <w:t xml:space="preserve">permanecer sem fumar. Estender os dedos</w:t>
      </w:r>
    </w:p>
    <w:p>
      <w:pPr>
        <w:pStyle w:val="Normal"/>
      </w:pPr>
      <w:r>
        <w:t xml:space="preserve">Você desfaz no seu cérebro a associação</w:t>
      </w:r>
    </w:p>
    <w:p>
      <w:pPr>
        <w:pStyle w:val="Normal"/>
      </w:pPr>
      <w:r>
        <w:t xml:space="preserve">indicador e médio da sua mão direita em for-</w:t>
      </w:r>
    </w:p>
    <w:p>
      <w:pPr>
        <w:pStyle w:val="Normal"/>
      </w:pPr>
      <w:r>
        <w:t xml:space="preserve">entre fumar e ver TV, ler jornais e revistas.</w:t>
      </w:r>
    </w:p>
    <w:p>
      <w:pPr>
        <w:pStyle w:val="Normal"/>
      </w:pPr>
      <w:r>
        <w:t xml:space="preserve">ma de “V” e pronunciar mentalmente as pa-</w:t>
      </w:r>
    </w:p>
    <w:p>
      <w:pPr>
        <w:pStyle w:val="Normal"/>
      </w:pPr>
      <w:r>
        <w:t xml:space="preserve">Você desfaz no seu cérebro a associação</w:t>
      </w:r>
    </w:p>
    <w:p>
      <w:pPr>
        <w:pStyle w:val="Normal"/>
      </w:pPr>
      <w:r>
        <w:t xml:space="preserve">lavras comprometido a eliminar agora se torna entre fumar e estar dentro do carro.</w:t>
      </w:r>
    </w:p>
    <w:p>
      <w:pPr>
        <w:pStyle w:val="Normal"/>
      </w:pPr>
      <w:r>
        <w:t xml:space="preserve">uma sugestão pós-hipnótica para gerar imen-</w:t>
      </w:r>
    </w:p>
    <w:p>
      <w:pPr>
        <w:pStyle w:val="Normal"/>
      </w:pPr>
      <w:r>
        <w:t xml:space="preserve">Você prefere água a qualquer outra bebi-</w:t>
      </w:r>
    </w:p>
    <w:p>
      <w:pPr>
        <w:pStyle w:val="Normal"/>
      </w:pPr>
      <w:r>
        <w:t xml:space="preserve">so bem-estar. Cada vez que você executar</w:t>
      </w:r>
    </w:p>
    <w:p>
      <w:pPr>
        <w:pStyle w:val="Normal"/>
      </w:pPr>
      <w:r>
        <w:t xml:space="preserve">da. A água é a sua bebida favorita.</w:t>
      </w:r>
    </w:p>
    <w:p>
      <w:pPr>
        <w:pStyle w:val="Normal"/>
      </w:pPr>
      <w:r>
        <w:t xml:space="preserve">essa sugestão esta reprogramação mental se</w:t>
      </w:r>
    </w:p>
    <w:p>
      <w:pPr>
        <w:pStyle w:val="Normal"/>
      </w:pPr>
      <w:r>
        <w:t xml:space="preserve">Você prefere água a qualquer outra bebi-</w:t>
      </w:r>
    </w:p>
    <w:p>
      <w:pPr>
        <w:pStyle w:val="Normal"/>
      </w:pPr>
      <w:r>
        <w:t xml:space="preserve">tornará cada vez mais, mais, muito mais efeti-da. Você escolhe a água como a sua bebida</w:t>
      </w:r>
    </w:p>
    <w:p>
      <w:pPr>
        <w:pStyle w:val="Normal"/>
      </w:pPr>
      <w:r>
        <w:t xml:space="preserve">va. Os efeitos destas sugestões são imedia-</w:t>
      </w:r>
    </w:p>
    <w:p>
      <w:pPr>
        <w:pStyle w:val="Normal"/>
      </w:pPr>
      <w:r>
        <w:t xml:space="preserve">favorita.</w:t>
      </w:r>
    </w:p>
    <w:p>
      <w:pPr>
        <w:pStyle w:val="Normal"/>
      </w:pPr>
      <w:r>
        <w:t xml:space="preserve">© Direitos reservados à EDITORA ATHENEU LTDA.</w:t>
      </w:r>
    </w:p>
    <w:p>
      <w:pPr>
        <w:pStyle w:val="Normal"/>
      </w:pPr>
      <w:r>
        <w:t xml:space="preserve">476</w:t>
      </w:r>
    </w:p>
    <w:p>
      <w:pPr>
        <w:pStyle w:val="Heading1"/>
      </w:pPr>
      <w:r>
        <w:t>CAPÍTULO 25</w:t>
      </w:r>
    </w:p>
    <w:p>
      <w:pPr>
        <w:pStyle w:val="Normal"/>
      </w:pPr>
      <w:r>
        <w:t xml:space="preserve">Você desfaz no seu cérebro a associação Fumar é totalmente incompatível com o</w:t>
      </w:r>
    </w:p>
    <w:p>
      <w:pPr>
        <w:pStyle w:val="Normal"/>
      </w:pPr>
      <w:r>
        <w:t xml:space="preserve">entre fumar e culpa, ressentimento, raiva,</w:t>
      </w:r>
    </w:p>
    <w:p>
      <w:pPr>
        <w:pStyle w:val="Normal"/>
      </w:pPr>
      <w:r>
        <w:t xml:space="preserve">meu ardente desejo de</w:t>
      </w:r>
    </w:p>
    <w:p>
      <w:pPr>
        <w:pStyle w:val="Normal"/>
      </w:pPr>
      <w:r>
        <w:t xml:space="preserve">(especificar qual)</w:t>
      </w:r>
    </w:p>
    <w:p>
      <w:pPr>
        <w:pStyle w:val="Normal"/>
      </w:pPr>
      <w:r>
        <w:t xml:space="preserve">.</w:t>
      </w:r>
    </w:p>
    <w:p>
      <w:pPr>
        <w:pStyle w:val="Normal"/>
      </w:pPr>
      <w:r>
        <w:t xml:space="preserve">nervosismo, preocupação, tristeza.</w:t>
      </w:r>
    </w:p>
    <w:p>
      <w:pPr>
        <w:pStyle w:val="Normal"/>
      </w:pPr>
      <w:r>
        <w:t xml:space="preserve">Agora vou contar de um até cinco, e ao</w:t>
      </w:r>
    </w:p>
    <w:p>
      <w:pPr>
        <w:pStyle w:val="Normal"/>
      </w:pPr>
      <w:r>
        <w:t xml:space="preserve">Você abandonou o cigarro e está comple-</w:t>
      </w:r>
    </w:p>
    <w:p>
      <w:pPr>
        <w:pStyle w:val="Normal"/>
      </w:pPr>
      <w:r>
        <w:t xml:space="preserve">pronunciar o número cinco você estará em</w:t>
      </w:r>
    </w:p>
    <w:p>
      <w:pPr>
        <w:pStyle w:val="Normal"/>
      </w:pPr>
      <w:r>
        <w:t xml:space="preserve">tamente livre de qualquer ressentimento, ir-</w:t>
      </w:r>
    </w:p>
    <w:p>
      <w:pPr>
        <w:pStyle w:val="Normal"/>
      </w:pPr>
      <w:r>
        <w:t xml:space="preserve">vigília, bem alerta, alegre e bem disposto,</w:t>
      </w:r>
    </w:p>
    <w:p>
      <w:pPr>
        <w:pStyle w:val="Normal"/>
      </w:pPr>
      <w:r>
        <w:t xml:space="preserve">ritabilidade ou nervosismo.</w:t>
      </w:r>
    </w:p>
    <w:p>
      <w:pPr>
        <w:pStyle w:val="Normal"/>
      </w:pPr>
      <w:r>
        <w:t xml:space="preserve">com uma sensação maravilhosa de calma</w:t>
      </w:r>
    </w:p>
    <w:p>
      <w:pPr>
        <w:pStyle w:val="Normal"/>
      </w:pPr>
      <w:r>
        <w:t xml:space="preserve">Você escolhe, você prefere e você decide</w:t>
      </w:r>
    </w:p>
    <w:p>
      <w:pPr>
        <w:pStyle w:val="Normal"/>
      </w:pPr>
      <w:r>
        <w:t xml:space="preserve">tranqüilidade e de bem-estar, sentindo-se</w:t>
      </w:r>
    </w:p>
    <w:p>
      <w:pPr>
        <w:pStyle w:val="Normal"/>
      </w:pPr>
      <w:r>
        <w:t xml:space="preserve">permanecer sem fumar para o benefício da</w:t>
      </w:r>
    </w:p>
    <w:p>
      <w:pPr>
        <w:pStyle w:val="Normal"/>
      </w:pPr>
      <w:r>
        <w:t xml:space="preserve">maravilhosamente bem. .... Número 1, tudo</w:t>
      </w:r>
    </w:p>
    <w:p>
      <w:pPr>
        <w:pStyle w:val="Normal"/>
      </w:pPr>
      <w:r>
        <w:t xml:space="preserve">sua saúde.</w:t>
      </w:r>
    </w:p>
    <w:p>
      <w:pPr>
        <w:pStyle w:val="Normal"/>
      </w:pPr>
      <w:r>
        <w:t xml:space="preserve">vai bem. .... Número 2, seu consciente e seu Ótimo, agora diga para você mesmo men-subconsciente trabalham para a resolução</w:t>
      </w:r>
    </w:p>
    <w:p>
      <w:pPr>
        <w:pStyle w:val="Normal"/>
      </w:pPr>
      <w:r>
        <w:t xml:space="preserve">talmente:</w:t>
      </w:r>
    </w:p>
    <w:p>
      <w:pPr>
        <w:pStyle w:val="Normal"/>
      </w:pPr>
      <w:r>
        <w:t xml:space="preserve">dos seus problemas, para o seu êxito, para o Eu</w:t>
      </w:r>
    </w:p>
    <w:p>
      <w:pPr>
        <w:pStyle w:val="Normal"/>
      </w:pPr>
      <w:r>
        <w:t xml:space="preserve">(diga o seu nome)</w:t>
      </w:r>
    </w:p>
    <w:p>
      <w:pPr>
        <w:pStyle w:val="Normal"/>
      </w:pPr>
      <w:r>
        <w:t xml:space="preserve">controlo a minha seu bem-estar e sucesso. ... Número 3, você</w:t>
      </w:r>
    </w:p>
    <w:p>
      <w:pPr>
        <w:pStyle w:val="Normal"/>
      </w:pPr>
      <w:r>
        <w:t xml:space="preserve">vida, domino meus atos e estou feliz por deiestá sentindo-se maravilhosamente bem e</w:t>
      </w:r>
    </w:p>
    <w:p>
      <w:pPr>
        <w:pStyle w:val="Normal"/>
      </w:pPr>
      <w:r>
        <w:t xml:space="preserve">xar de ser escravo do cigarro.</w:t>
      </w:r>
    </w:p>
    <w:p>
      <w:pPr>
        <w:pStyle w:val="Normal"/>
      </w:pPr>
      <w:r>
        <w:t xml:space="preserve">(Repita 10</w:t>
      </w:r>
    </w:p>
    <w:p>
      <w:pPr>
        <w:pStyle w:val="Normal"/>
      </w:pPr>
      <w:r>
        <w:t xml:space="preserve">alerta. ... Número 4, em vigília, alerta e com</w:t>
      </w:r>
    </w:p>
    <w:p>
      <w:pPr>
        <w:pStyle w:val="Normal"/>
      </w:pPr>
      <w:r>
        <w:t xml:space="preserve">vezes.)</w:t>
      </w:r>
    </w:p>
    <w:p>
      <w:pPr>
        <w:pStyle w:val="Normal"/>
      </w:pPr>
      <w:r>
        <w:t xml:space="preserve">Muito bem, você controla a sua vida, mente clara. ... Número 5, completamente</w:t>
      </w:r>
    </w:p>
    <w:p>
      <w:pPr>
        <w:pStyle w:val="Normal"/>
      </w:pPr>
      <w:r>
        <w:t xml:space="preserve">domina os seus atos e está feliz por ter dei-alerta, acordado e sentindo-se maravilhosa-</w:t>
      </w:r>
    </w:p>
    <w:p>
      <w:pPr>
        <w:pStyle w:val="Normal"/>
      </w:pPr>
      <w:r>
        <w:t xml:space="preserve">xado de ser escravo do cigarro. Agora repita mente bem. Muito bem! Sinta como é gos-para você mesmo, mentalmente, cada afir-</w:t>
      </w:r>
    </w:p>
    <w:p>
      <w:pPr>
        <w:pStyle w:val="Normal"/>
      </w:pPr>
      <w:r>
        <w:t xml:space="preserve">tosa essa experiência que você passou. Sin-</w:t>
      </w:r>
    </w:p>
    <w:p>
      <w:pPr>
        <w:pStyle w:val="Normal"/>
      </w:pPr>
      <w:r>
        <w:t xml:space="preserve">mação positiva seguinte, visualizando inten-</w:t>
      </w:r>
    </w:p>
    <w:p>
      <w:pPr>
        <w:pStyle w:val="Normal"/>
      </w:pPr>
      <w:r>
        <w:t xml:space="preserve">ta como é confortante, traz calma, tranqüilisamente o significado.</w:t>
      </w:r>
    </w:p>
    <w:p>
      <w:pPr>
        <w:pStyle w:val="Normal"/>
      </w:pPr>
      <w:r>
        <w:t xml:space="preserve">dade e uma sensação maravilhosa de bem-</w:t>
      </w:r>
    </w:p>
    <w:p>
      <w:pPr>
        <w:pStyle w:val="Normal"/>
      </w:pPr>
      <w:r>
        <w:t xml:space="preserve">Eu me mantenho calmo, tranqüilo com paz</w:t>
      </w:r>
    </w:p>
    <w:p>
      <w:pPr>
        <w:pStyle w:val="Normal"/>
      </w:pPr>
      <w:r>
        <w:t xml:space="preserve">estar. Desperte a criatividade existente na sua interior e modifico minha vida para melhor.</w:t>
      </w:r>
    </w:p>
    <w:p>
      <w:pPr>
        <w:pStyle w:val="Normal"/>
      </w:pPr>
      <w:r>
        <w:t xml:space="preserve">mente. A próxima vez que fizer a auto-hip-</w:t>
      </w:r>
    </w:p>
    <w:p>
      <w:pPr>
        <w:pStyle w:val="Normal"/>
      </w:pPr>
      <w:r>
        <w:t xml:space="preserve">Eu domino e eu controlo a minha vida.</w:t>
      </w:r>
    </w:p>
    <w:p>
      <w:pPr>
        <w:pStyle w:val="Normal"/>
      </w:pPr>
      <w:r>
        <w:t xml:space="preserve">nose será ainda mais fácil e rápido.</w:t>
      </w:r>
    </w:p>
    <w:p>
      <w:pPr>
        <w:pStyle w:val="Normal"/>
      </w:pPr>
      <w:r>
        <w:t xml:space="preserve">Como apenas alimentos saudáveis e len-</w:t>
      </w:r>
    </w:p>
    <w:p>
      <w:pPr>
        <w:pStyle w:val="Normal"/>
      </w:pPr>
      <w:r>
        <w:t xml:space="preserve">tamente.</w:t>
      </w:r>
    </w:p>
    <w:p>
      <w:pPr>
        <w:pStyle w:val="Normal"/>
      </w:pPr>
      <w:r>
        <w:t xml:space="preserve">Mantenho-me ativo, fazendo atividade</w:t>
      </w:r>
    </w:p>
    <w:p>
      <w:pPr>
        <w:pStyle w:val="Normal"/>
      </w:pPr>
      <w:r>
        <w:t xml:space="preserve">PERMANECER AFASTADA DO CIGARRO —</w:t>
      </w:r>
    </w:p>
    <w:p>
      <w:pPr>
        <w:pStyle w:val="Normal"/>
      </w:pPr>
      <w:r>
        <w:t xml:space="preserve">física.</w:t>
      </w:r>
    </w:p>
    <w:p>
      <w:pPr>
        <w:pStyle w:val="Normal"/>
      </w:pPr>
      <w:r>
        <w:t xml:space="preserve">EXEMPLO PRÁTICO DE AUTO-HIPNOSE</w:t>
      </w:r>
    </w:p>
    <w:p>
      <w:pPr>
        <w:pStyle w:val="Normal"/>
      </w:pPr>
      <w:r>
        <w:t xml:space="preserve">Eu desejo permanecer respirando ar puro.</w:t>
      </w:r>
    </w:p>
    <w:p>
      <w:pPr>
        <w:pStyle w:val="Normal"/>
      </w:pPr>
      <w:r>
        <w:t xml:space="preserve">PARA SER GRAVADO EM FITA,</w:t>
      </w:r>
    </w:p>
    <w:p>
      <w:pPr>
        <w:pStyle w:val="Normal"/>
      </w:pPr>
      <w:r>
        <w:t xml:space="preserve">Fumar é veneno para os meus pulmões.</w:t>
      </w:r>
    </w:p>
    <w:p>
      <w:pPr>
        <w:pStyle w:val="Normal"/>
      </w:pPr>
      <w:r>
        <w:t xml:space="preserve">PERSONALIZADO PARA A PACIENTE COM</w:t>
      </w:r>
    </w:p>
    <w:p>
      <w:pPr>
        <w:pStyle w:val="Normal"/>
      </w:pPr>
      <w:r>
        <w:t xml:space="preserve">Eu preciso dos meus pulmões para respi-</w:t>
      </w:r>
    </w:p>
    <w:p>
      <w:pPr>
        <w:pStyle w:val="Normal"/>
      </w:pPr>
      <w:r>
        <w:t xml:space="preserve">A HISTÓRIA CLÍNICA RELATADA</w:t>
      </w:r>
    </w:p>
    <w:p>
      <w:pPr>
        <w:pStyle w:val="Normal"/>
      </w:pPr>
      <w:r>
        <w:t xml:space="preserve">rar.</w:t>
      </w:r>
    </w:p>
    <w:p>
      <w:pPr>
        <w:pStyle w:val="Normal"/>
      </w:pPr>
      <w:r>
        <w:t xml:space="preserve">Agora eu paro de agredir o meu organis-</w:t>
      </w:r>
    </w:p>
    <w:p>
      <w:pPr>
        <w:pStyle w:val="Normal"/>
      </w:pPr>
      <w:r>
        <w:t xml:space="preserve">Exemplo de texto preparado para ser gra-</w:t>
      </w:r>
    </w:p>
    <w:p>
      <w:pPr>
        <w:pStyle w:val="Normal"/>
      </w:pPr>
      <w:r>
        <w:t xml:space="preserve">mo.</w:t>
      </w:r>
    </w:p>
    <w:p>
      <w:pPr>
        <w:pStyle w:val="Normal"/>
      </w:pPr>
      <w:r>
        <w:t xml:space="preserve">vado em fita cassete ou em CD para uma</w:t>
      </w:r>
    </w:p>
    <w:p>
      <w:pPr>
        <w:pStyle w:val="Normal"/>
      </w:pPr>
      <w:r>
        <w:t xml:space="preserve">Eu paro de fumar definitivamente.</w:t>
      </w:r>
    </w:p>
    <w:p>
      <w:pPr>
        <w:pStyle w:val="Normal"/>
      </w:pPr>
      <w:r>
        <w:t xml:space="preserve">paciente que está razoavelmente comprome-</w:t>
      </w:r>
    </w:p>
    <w:p>
      <w:pPr>
        <w:pStyle w:val="Normal"/>
      </w:pPr>
      <w:r>
        <w:t xml:space="preserve">Meu desejo de fumar diminui a cada dia.</w:t>
      </w:r>
    </w:p>
    <w:p>
      <w:pPr>
        <w:pStyle w:val="Normal"/>
      </w:pPr>
      <w:r>
        <w:t xml:space="preserve">tida em tornar-se não-fumante. Esta fraseo-</w:t>
      </w:r>
    </w:p>
    <w:p>
      <w:pPr>
        <w:pStyle w:val="Normal"/>
      </w:pPr>
      <w:r>
        <w:t xml:space="preserve">Eu já decidi e eliminei a compra de ci-</w:t>
      </w:r>
    </w:p>
    <w:p>
      <w:pPr>
        <w:pStyle w:val="Normal"/>
      </w:pPr>
      <w:r>
        <w:t xml:space="preserve">logia precisa ser individualizada para cada</w:t>
      </w:r>
    </w:p>
    <w:p>
      <w:pPr>
        <w:pStyle w:val="Normal"/>
      </w:pPr>
      <w:r>
        <w:t xml:space="preserve">garro.</w:t>
      </w:r>
    </w:p>
    <w:p>
      <w:pPr>
        <w:pStyle w:val="Normal"/>
      </w:pPr>
      <w:r>
        <w:t xml:space="preserve">paciente de acordo com a história clínica, e Está desaparecendo o desejo de colocar</w:t>
      </w:r>
    </w:p>
    <w:p>
      <w:pPr>
        <w:pStyle w:val="Normal"/>
      </w:pPr>
      <w:r>
        <w:t xml:space="preserve">com as suas respostas durante hipnose. Fa-</w:t>
      </w:r>
    </w:p>
    <w:p>
      <w:pPr>
        <w:pStyle w:val="Normal"/>
      </w:pPr>
      <w:r>
        <w:t xml:space="preserve">fumaça nos meus pulmões.</w:t>
      </w:r>
    </w:p>
    <w:p>
      <w:pPr>
        <w:pStyle w:val="Normal"/>
      </w:pPr>
      <w:r>
        <w:t xml:space="preserve">zer a concordância gramatical do texto de</w:t>
      </w:r>
    </w:p>
    <w:p>
      <w:pPr>
        <w:pStyle w:val="Normal"/>
      </w:pPr>
      <w:r>
        <w:t xml:space="preserve">Eu posso e eu tenho habilidade para per-</w:t>
      </w:r>
    </w:p>
    <w:p>
      <w:pPr>
        <w:pStyle w:val="Normal"/>
      </w:pPr>
      <w:r>
        <w:t xml:space="preserve">acordo com o sexo de quem está sendo tra-</w:t>
      </w:r>
    </w:p>
    <w:p>
      <w:pPr>
        <w:pStyle w:val="Normal"/>
      </w:pPr>
      <w:r>
        <w:t xml:space="preserve">manecer calmo, tranqüilo com paz interior.</w:t>
      </w:r>
    </w:p>
    <w:p>
      <w:pPr>
        <w:pStyle w:val="Normal"/>
      </w:pPr>
      <w:r>
        <w:t xml:space="preserve">tado. Cada parágrafo com um conjunto de</w:t>
      </w:r>
    </w:p>
    <w:p>
      <w:pPr>
        <w:pStyle w:val="Normal"/>
      </w:pPr>
      <w:r>
        <w:t xml:space="preserve">Eu estou feliz e orgulhoso de respirar ar</w:t>
      </w:r>
    </w:p>
    <w:p>
      <w:pPr>
        <w:pStyle w:val="Normal"/>
      </w:pPr>
      <w:r>
        <w:t xml:space="preserve">orientações está precedido por um número</w:t>
      </w:r>
    </w:p>
    <w:p>
      <w:pPr>
        <w:pStyle w:val="Normal"/>
      </w:pPr>
      <w:r>
        <w:t xml:space="preserve">puro para os meus pulmões, sem fumaça.</w:t>
      </w:r>
    </w:p>
    <w:p>
      <w:pPr>
        <w:pStyle w:val="Normal"/>
      </w:pPr>
      <w:r>
        <w:t xml:space="preserve">para facilitar a atualização periódica à medi-</w:t>
      </w:r>
    </w:p>
    <w:p>
      <w:pPr>
        <w:pStyle w:val="Normal"/>
      </w:pPr>
      <w:r>
        <w:t xml:space="preserve">Água é a minha bebida favorita.</w:t>
      </w:r>
    </w:p>
    <w:p>
      <w:pPr>
        <w:pStyle w:val="Normal"/>
      </w:pPr>
      <w:r>
        <w:t xml:space="preserve">da que o tratamento evolui. Os significados</w:t>
      </w:r>
    </w:p>
    <w:p>
      <w:pPr>
        <w:pStyle w:val="Normal"/>
      </w:pPr>
      <w:r>
        <w:t xml:space="preserve">© Direitos reservados à EDITORA ATHENEU LTDA.</w:t>
      </w:r>
    </w:p>
    <w:p>
      <w:pPr>
        <w:pStyle w:val="Heading1"/>
      </w:pPr>
      <w:r>
        <w:t>CAPÍTULO 25</w:t>
      </w:r>
    </w:p>
    <w:p>
      <w:pPr>
        <w:pStyle w:val="Normal"/>
      </w:pPr>
      <w:r>
        <w:t xml:space="preserve">477</w:t>
      </w:r>
    </w:p>
    <w:p>
      <w:pPr>
        <w:pStyle w:val="Normal"/>
      </w:pPr>
      <w:r>
        <w:t xml:space="preserve">dos termos médicos devem ser conhecidos os seus desejos e com as suas determina-pela paciente. Tempo aproximado da grava-</w:t>
      </w:r>
    </w:p>
    <w:p>
      <w:pPr>
        <w:pStyle w:val="Normal"/>
      </w:pPr>
      <w:r>
        <w:t xml:space="preserve">ções, para a sua felicidade e saúde. Você</w:t>
      </w:r>
    </w:p>
    <w:p>
      <w:pPr>
        <w:pStyle w:val="Normal"/>
      </w:pPr>
      <w:r>
        <w:t xml:space="preserve">ção 30 minutos. Paciente de 45 anos, fumante adquire autocontrole e domina o seu corpo.</w:t>
      </w:r>
    </w:p>
    <w:p>
      <w:pPr>
        <w:pStyle w:val="Normal"/>
      </w:pPr>
      <w:r>
        <w:t xml:space="preserve">desde os 17 anos, que começou a fumar para</w:t>
      </w:r>
    </w:p>
    <w:p>
      <w:pPr>
        <w:pStyle w:val="Normal"/>
      </w:pPr>
      <w:r>
        <w:t xml:space="preserve">Preferindo, pode participar deste tratamento experimentar e por espírito de companhei-usando fones de ouvido. Os fones que co-</w:t>
      </w:r>
    </w:p>
    <w:p>
      <w:pPr>
        <w:pStyle w:val="Normal"/>
      </w:pPr>
      <w:r>
        <w:t xml:space="preserve">rismo. Ela fumava uma carteira por dia, che-</w:t>
      </w:r>
    </w:p>
    <w:p>
      <w:pPr>
        <w:pStyle w:val="Normal"/>
      </w:pPr>
      <w:r>
        <w:t xml:space="preserve">brem as orelhas são os melhores.</w:t>
      </w:r>
    </w:p>
    <w:p>
      <w:pPr>
        <w:pStyle w:val="Normal"/>
      </w:pPr>
      <w:r>
        <w:t xml:space="preserve">gou ao consultório fumando 10-12 cigarros</w:t>
      </w:r>
    </w:p>
    <w:p>
      <w:pPr>
        <w:pStyle w:val="Normal"/>
      </w:pPr>
      <w:r>
        <w:t xml:space="preserve">Agora, ajeite-se numa posição confortá-</w:t>
      </w:r>
    </w:p>
    <w:p>
      <w:pPr>
        <w:pStyle w:val="Normal"/>
      </w:pPr>
      <w:r>
        <w:t xml:space="preserve">por dia. Queixa-se de falta de ar pela manhã vel que pode ser sentada ou deitada. Se achar e cansaço. Os exames de imagem mostram</w:t>
      </w:r>
    </w:p>
    <w:p>
      <w:pPr>
        <w:pStyle w:val="Normal"/>
      </w:pPr>
      <w:r>
        <w:t xml:space="preserve">conveniente coloque um travesseiro sob a sua enfisema pulmonar. Ela começa a fumar pela</w:t>
      </w:r>
    </w:p>
    <w:p>
      <w:pPr>
        <w:pStyle w:val="Normal"/>
      </w:pPr>
      <w:r>
        <w:t xml:space="preserve">cabeça. Descalce os sapatos se estiverem</w:t>
      </w:r>
    </w:p>
    <w:p>
      <w:pPr>
        <w:pStyle w:val="Normal"/>
      </w:pPr>
      <w:r>
        <w:t xml:space="preserve">manhã, após o desjejum (achocolatado).</w:t>
      </w:r>
    </w:p>
    <w:p>
      <w:pPr>
        <w:pStyle w:val="Normal"/>
      </w:pPr>
      <w:r>
        <w:t xml:space="preserve">apertados. Abra o botão da gola da sua ca-</w:t>
      </w:r>
    </w:p>
    <w:p>
      <w:pPr>
        <w:pStyle w:val="Normal"/>
      </w:pPr>
      <w:r>
        <w:t xml:space="preserve">Depois acende os cigarros preferencialmen-</w:t>
      </w:r>
    </w:p>
    <w:p>
      <w:pPr>
        <w:pStyle w:val="Normal"/>
      </w:pPr>
      <w:r>
        <w:t xml:space="preserve">misa. Afrouxe alguma roupa apertada, ou a</w:t>
      </w:r>
    </w:p>
    <w:p>
      <w:pPr>
        <w:pStyle w:val="Normal"/>
      </w:pPr>
      <w:r>
        <w:t xml:space="preserve">te quando está sozinha ou nervosa, quando</w:t>
      </w:r>
    </w:p>
    <w:p>
      <w:pPr>
        <w:pStyle w:val="Normal"/>
      </w:pPr>
      <w:r>
        <w:t xml:space="preserve">gravata ou a cinta. Entreabra a boca. Pode</w:t>
      </w:r>
    </w:p>
    <w:p>
      <w:pPr>
        <w:pStyle w:val="Normal"/>
      </w:pPr>
      <w:r>
        <w:t xml:space="preserve">está dentro do carro, quando vê outra pes-</w:t>
      </w:r>
    </w:p>
    <w:p>
      <w:pPr>
        <w:pStyle w:val="Normal"/>
      </w:pPr>
      <w:r>
        <w:t xml:space="preserve">mexer-se para encontrar uma posição ade-</w:t>
      </w:r>
    </w:p>
    <w:p>
      <w:pPr>
        <w:pStyle w:val="Normal"/>
      </w:pPr>
      <w:r>
        <w:t xml:space="preserve">soa fumando. Invariavelmente fuma um ci-</w:t>
      </w:r>
    </w:p>
    <w:p>
      <w:pPr>
        <w:pStyle w:val="Normal"/>
      </w:pPr>
      <w:r>
        <w:t xml:space="preserve">quada. ... Experiencie o benefício que seguigarro após o jantar. Quando está nervosa</w:t>
      </w:r>
    </w:p>
    <w:p>
      <w:pPr>
        <w:pStyle w:val="Normal"/>
      </w:pPr>
      <w:r>
        <w:t xml:space="preserve">rá. Permita que seus olhos se fechem.</w:t>
      </w:r>
    </w:p>
    <w:p>
      <w:pPr>
        <w:pStyle w:val="Normal"/>
      </w:pPr>
      <w:r>
        <w:t xml:space="preserve">(Nes-fuma mais. A paciente não pode ficar sem</w:t>
      </w:r>
    </w:p>
    <w:p>
      <w:pPr>
        <w:pStyle w:val="Normal"/>
      </w:pPr>
      <w:r>
        <w:t xml:space="preserve">te momento ligue o som de fundo.)</w:t>
      </w:r>
    </w:p>
    <w:p>
      <w:pPr>
        <w:pStyle w:val="Normal"/>
      </w:pPr>
      <w:r>
        <w:t xml:space="preserve">cigarro porque fica ansiosa. Em casa o ma-</w:t>
      </w:r>
    </w:p>
    <w:p>
      <w:pPr>
        <w:pStyle w:val="Normal"/>
      </w:pPr>
      <w:r>
        <w:t xml:space="preserve">1. (Nome da[o] paciente), tome uma ins-</w:t>
      </w:r>
    </w:p>
    <w:p>
      <w:pPr>
        <w:pStyle w:val="Normal"/>
      </w:pPr>
      <w:r>
        <w:t xml:space="preserve">rido não fuma para colaborar. No seu ambi-</w:t>
      </w:r>
    </w:p>
    <w:p>
      <w:pPr>
        <w:pStyle w:val="Normal"/>
      </w:pPr>
      <w:r>
        <w:t xml:space="preserve">piração suave, lenta, longa e profunda, ins-</w:t>
      </w:r>
    </w:p>
    <w:p>
      <w:pPr>
        <w:pStyle w:val="Normal"/>
      </w:pPr>
      <w:r>
        <w:t xml:space="preserve">ente de trabalho não há restrição ao tabagispirando alegria, felicidade e tranqüilidade, mo. Os pais e parentes gostariam que ela</w:t>
      </w:r>
    </w:p>
    <w:p>
      <w:pPr>
        <w:pStyle w:val="Normal"/>
      </w:pPr>
      <w:r>
        <w:t xml:space="preserve">enchendo os pulmões (faça o som produzi-</w:t>
      </w:r>
    </w:p>
    <w:p>
      <w:pPr>
        <w:pStyle w:val="Normal"/>
      </w:pPr>
      <w:r>
        <w:t xml:space="preserve">deixasse de fumar. Paradoxalmente detesta</w:t>
      </w:r>
    </w:p>
    <w:p>
      <w:pPr>
        <w:pStyle w:val="Normal"/>
      </w:pPr>
      <w:r>
        <w:t xml:space="preserve">do por uma inspiração profunda) e prenda a</w:t>
      </w:r>
    </w:p>
    <w:p>
      <w:pPr>
        <w:pStyle w:val="Normal"/>
      </w:pPr>
      <w:r>
        <w:t xml:space="preserve">o cheiro do cigarro, e escova os dentes fre-</w:t>
      </w:r>
    </w:p>
    <w:p>
      <w:pPr>
        <w:pStyle w:val="Normal"/>
      </w:pPr>
      <w:r>
        <w:t xml:space="preserve">respiração. ... Agora sopre o ar para fora,</w:t>
      </w:r>
    </w:p>
    <w:p>
      <w:pPr>
        <w:pStyle w:val="Normal"/>
      </w:pPr>
      <w:r>
        <w:t xml:space="preserve">qüentemente após ter fumado; outras ve-</w:t>
      </w:r>
    </w:p>
    <w:p>
      <w:pPr>
        <w:pStyle w:val="Normal"/>
      </w:pPr>
      <w:r>
        <w:t xml:space="preserve">jogando fora toda a raiva, todas as preocu-</w:t>
      </w:r>
    </w:p>
    <w:p>
      <w:pPr>
        <w:pStyle w:val="Normal"/>
      </w:pPr>
      <w:r>
        <w:t xml:space="preserve">zes chupa uma bala. Já fez vários tratamen-</w:t>
      </w:r>
    </w:p>
    <w:p>
      <w:pPr>
        <w:pStyle w:val="Normal"/>
      </w:pPr>
      <w:r>
        <w:t xml:space="preserve">pações, todos os ressentimentos, todas as tristos, inclusive acupuntura com raio laser, e já tezas, todos os complexos e todas as culpas, tomou bupropion 150mg, duas vezes por dia</w:t>
      </w:r>
    </w:p>
    <w:p>
      <w:pPr>
        <w:pStyle w:val="Normal"/>
      </w:pPr>
      <w:r>
        <w:t xml:space="preserve">... e relaxe, ... relaxe mais.</w:t>
      </w:r>
    </w:p>
    <w:p>
      <w:pPr>
        <w:pStyle w:val="Normal"/>
      </w:pPr>
      <w:r>
        <w:t xml:space="preserve">por três meses. Há preocupação de parar de</w:t>
      </w:r>
    </w:p>
    <w:p>
      <w:pPr>
        <w:pStyle w:val="Normal"/>
      </w:pPr>
      <w:r>
        <w:t xml:space="preserve">2. Novamente inspire suave, lenta, longa</w:t>
      </w:r>
    </w:p>
    <w:p>
      <w:pPr>
        <w:pStyle w:val="Normal"/>
      </w:pPr>
      <w:r>
        <w:t xml:space="preserve">fumar e aumentar o peso. Seu peso atual é de e profundamente, imaginando estar enchen-61,400kg, altura 1,60m, IMC é 23,98 (normal), do os pulmões de ar, de alegria, felicidade e peso ideal 54. Detesta exercício físico. Cos-tranqüilidade. Prenda a respiração. ... ... Ago-tuma adicionar muito açúcar no café, chá, io-ra, solte totalmente o ar, levando embora a</w:t>
      </w:r>
    </w:p>
    <w:p>
      <w:pPr>
        <w:pStyle w:val="Normal"/>
      </w:pPr>
      <w:r>
        <w:t xml:space="preserve">gurte, coalhada, suco de frutas, e em frutas raiva, as preocupações, os ressentimentos,</w:t>
      </w:r>
    </w:p>
    <w:p>
      <w:pPr>
        <w:pStyle w:val="Normal"/>
      </w:pPr>
      <w:r>
        <w:t xml:space="preserve">como morango, abacate, abacaxi.</w:t>
      </w:r>
    </w:p>
    <w:p>
      <w:pPr>
        <w:pStyle w:val="Normal"/>
      </w:pPr>
      <w:r>
        <w:t xml:space="preserve">as tristezas, os complexos e as culpas. ...</w:t>
      </w:r>
    </w:p>
    <w:p>
      <w:pPr>
        <w:pStyle w:val="Normal"/>
      </w:pPr>
      <w:r>
        <w:t xml:space="preserve">Início da gravação: Este tratamento não</w:t>
      </w:r>
    </w:p>
    <w:p>
      <w:pPr>
        <w:pStyle w:val="Normal"/>
      </w:pPr>
      <w:r>
        <w:t xml:space="preserve">Relaxe ainda mais, ... continue relaxando</w:t>
      </w:r>
    </w:p>
    <w:p>
      <w:pPr>
        <w:pStyle w:val="Normal"/>
      </w:pPr>
      <w:r>
        <w:t xml:space="preserve">deve ser executado dentro de veículos, como</w:t>
      </w:r>
    </w:p>
    <w:p>
      <w:pPr>
        <w:pStyle w:val="Normal"/>
      </w:pPr>
      <w:r>
        <w:t xml:space="preserve">cada vez mais.</w:t>
      </w:r>
    </w:p>
    <w:p>
      <w:pPr>
        <w:pStyle w:val="Normal"/>
      </w:pPr>
      <w:r>
        <w:t xml:space="preserve">automóvel, ônibus, caminhão, nem se esti-</w:t>
      </w:r>
    </w:p>
    <w:p>
      <w:pPr>
        <w:pStyle w:val="Normal"/>
      </w:pPr>
      <w:r>
        <w:t xml:space="preserve">3. Outra vez, tome uma inspiração suave,</w:t>
      </w:r>
    </w:p>
    <w:p>
      <w:pPr>
        <w:pStyle w:val="Normal"/>
      </w:pPr>
      <w:r>
        <w:t xml:space="preserve">ver pilotando um avião, ou comandando uma</w:t>
      </w:r>
    </w:p>
    <w:p>
      <w:pPr>
        <w:pStyle w:val="Normal"/>
      </w:pPr>
      <w:r>
        <w:t xml:space="preserve">longa, lenta e profunda, carregando para den-embarcação, nem se estiver cavalgando, an-</w:t>
      </w:r>
    </w:p>
    <w:p>
      <w:pPr>
        <w:pStyle w:val="Normal"/>
      </w:pPr>
      <w:r>
        <w:t xml:space="preserve">tro de você a alegria, a felicidade e a trandando de bicicleta, motocicleta, correndo ou qüilidade do mundo e prenda a respiração.</w:t>
      </w:r>
    </w:p>
    <w:p>
      <w:pPr>
        <w:pStyle w:val="Normal"/>
      </w:pPr>
      <w:r>
        <w:t xml:space="preserve">operando máquinas. Experienciando, diari-</w:t>
      </w:r>
    </w:p>
    <w:p>
      <w:pPr>
        <w:pStyle w:val="Normal"/>
      </w:pPr>
      <w:r>
        <w:t xml:space="preserve">... ... Agora solte totalmente o ar, permitindo amente, esta poderosa comunicação com o</w:t>
      </w:r>
    </w:p>
    <w:p>
      <w:pPr>
        <w:pStyle w:val="Normal"/>
      </w:pPr>
      <w:r>
        <w:t xml:space="preserve">que o ar se dilua e leve embora a raiva, as</w:t>
      </w:r>
    </w:p>
    <w:p>
      <w:pPr>
        <w:pStyle w:val="Normal"/>
      </w:pPr>
      <w:r>
        <w:t xml:space="preserve">seu subconsciente você</w:t>
      </w:r>
    </w:p>
    <w:p>
      <w:pPr>
        <w:pStyle w:val="Normal"/>
      </w:pPr>
      <w:r>
        <w:t xml:space="preserve">(nome da[o] paci-</w:t>
      </w:r>
    </w:p>
    <w:p>
      <w:pPr>
        <w:pStyle w:val="Normal"/>
      </w:pPr>
      <w:r>
        <w:t xml:space="preserve">preocupações, os ressentimentos, as triste-</w:t>
      </w:r>
    </w:p>
    <w:p>
      <w:pPr>
        <w:pStyle w:val="Normal"/>
      </w:pPr>
      <w:r>
        <w:t xml:space="preserve">ente)</w:t>
      </w:r>
    </w:p>
    <w:p>
      <w:pPr>
        <w:pStyle w:val="Normal"/>
      </w:pPr>
      <w:r>
        <w:t xml:space="preserve">reprograma sua mente de acordo com zas, os complexos e as culpas. ... Relaxe os</w:t>
      </w:r>
    </w:p>
    <w:p>
      <w:pPr>
        <w:pStyle w:val="Normal"/>
      </w:pPr>
      <w:r>
        <w:t xml:space="preserve">© Direitos reservados à EDITORA ATHENEU LTDA.</w:t>
      </w:r>
    </w:p>
    <w:p>
      <w:pPr>
        <w:pStyle w:val="Normal"/>
      </w:pPr>
      <w:r>
        <w:t xml:space="preserve">478</w:t>
      </w:r>
    </w:p>
    <w:p>
      <w:pPr>
        <w:pStyle w:val="Heading1"/>
      </w:pPr>
      <w:r>
        <w:t>CAPÍTULO 25</w:t>
      </w:r>
    </w:p>
    <w:p>
      <w:pPr>
        <w:pStyle w:val="Normal"/>
      </w:pPr>
      <w:r>
        <w:t xml:space="preserve">músculos profundamente, ... cada vez mais ção ainda mais profunda com o seu subcons-profundamente. Você respira profundamen-</w:t>
      </w:r>
    </w:p>
    <w:p>
      <w:pPr>
        <w:pStyle w:val="Normal"/>
      </w:pPr>
      <w:r>
        <w:t xml:space="preserve">ciente. ... Se ouvir latido de cachorro, o som te e relaxa completamente.</w:t>
      </w:r>
    </w:p>
    <w:p>
      <w:pPr>
        <w:pStyle w:val="Normal"/>
      </w:pPr>
      <w:r>
        <w:t xml:space="preserve">do latido permitirá você relaxar-se ainda</w:t>
      </w:r>
    </w:p>
    <w:p>
      <w:pPr>
        <w:pStyle w:val="Normal"/>
      </w:pPr>
      <w:r>
        <w:t xml:space="preserve">4. Agora aprofunde esse relaxamento cada</w:t>
      </w:r>
    </w:p>
    <w:p>
      <w:pPr>
        <w:pStyle w:val="Normal"/>
      </w:pPr>
      <w:r>
        <w:t xml:space="preserve">mais. Na eventualidade de chover, o baru-</w:t>
      </w:r>
    </w:p>
    <w:p>
      <w:pPr>
        <w:pStyle w:val="Normal"/>
      </w:pPr>
      <w:r>
        <w:t xml:space="preserve">vez mais, soltando os músculos do seu cor-</w:t>
      </w:r>
    </w:p>
    <w:p>
      <w:pPr>
        <w:pStyle w:val="Normal"/>
      </w:pPr>
      <w:r>
        <w:t xml:space="preserve">lho da chuva facilitará o aprofundamento do</w:t>
      </w:r>
    </w:p>
    <w:p>
      <w:pPr>
        <w:pStyle w:val="Normal"/>
      </w:pPr>
      <w:r>
        <w:t xml:space="preserve">po. Eu indico as regiões que seus músculos</w:t>
      </w:r>
    </w:p>
    <w:p>
      <w:pPr>
        <w:pStyle w:val="Normal"/>
      </w:pPr>
      <w:r>
        <w:t xml:space="preserve">seu relaxamento. ... Na eventualidade de ou-</w:t>
      </w:r>
    </w:p>
    <w:p>
      <w:pPr>
        <w:pStyle w:val="Normal"/>
      </w:pPr>
      <w:r>
        <w:t xml:space="preserve">vão relaxar. Quando eu falar o nome de uma</w:t>
      </w:r>
    </w:p>
    <w:p>
      <w:pPr>
        <w:pStyle w:val="Normal"/>
      </w:pPr>
      <w:r>
        <w:t xml:space="preserve">vir vozes de crianças, essas vozes facilitarão região do seu corpo, dirija a sua atenção para ainda mais o seu aprofundamento. Na even-essa região e relaxe os músculos dessa par-</w:t>
      </w:r>
    </w:p>
    <w:p>
      <w:pPr>
        <w:pStyle w:val="Normal"/>
      </w:pPr>
      <w:r>
        <w:t xml:space="preserve">tualidade de você tossir, a tosse favore-</w:t>
      </w:r>
    </w:p>
    <w:p>
      <w:pPr>
        <w:pStyle w:val="Normal"/>
      </w:pPr>
      <w:r>
        <w:t xml:space="preserve">te do seu corpo, imaginado-os soltos, desconcerá o relaxamento do seu músculo diafrag-</w:t>
      </w:r>
    </w:p>
    <w:p>
      <w:pPr>
        <w:pStyle w:val="Normal"/>
      </w:pPr>
      <w:r>
        <w:t xml:space="preserve">traídos, moles como espuma, ... moles como</w:t>
      </w:r>
    </w:p>
    <w:p>
      <w:pPr>
        <w:pStyle w:val="Normal"/>
      </w:pPr>
      <w:r>
        <w:t xml:space="preserve">ma. Se em qualquer momento você sentir</w:t>
      </w:r>
    </w:p>
    <w:p>
      <w:pPr>
        <w:pStyle w:val="Normal"/>
      </w:pPr>
      <w:r>
        <w:t xml:space="preserve">espuma. ... Relaxe os músculos da sua face,</w:t>
      </w:r>
    </w:p>
    <w:p>
      <w:pPr>
        <w:pStyle w:val="Normal"/>
      </w:pPr>
      <w:r>
        <w:t xml:space="preserve">vontade de sorrir ou de se mexer para você</w:t>
      </w:r>
    </w:p>
    <w:p>
      <w:pPr>
        <w:pStyle w:val="Normal"/>
      </w:pPr>
      <w:r>
        <w:t xml:space="preserve">... desde a testa, ... e os músculos em torno se sentir mais confortável, faça isso.</w:t>
      </w:r>
    </w:p>
    <w:p>
      <w:pPr>
        <w:pStyle w:val="Normal"/>
      </w:pPr>
      <w:r>
        <w:t xml:space="preserve">dos olhos, ... as bochechas, ... e os músculos 6. Neste momento vou iniciar uma conta-em torno da boca. ... A mandíbula se relaxa</w:t>
      </w:r>
    </w:p>
    <w:p>
      <w:pPr>
        <w:pStyle w:val="Normal"/>
      </w:pPr>
      <w:r>
        <w:t xml:space="preserve">gem de três a um, e a cada número que eu</w:t>
      </w:r>
    </w:p>
    <w:p>
      <w:pPr>
        <w:pStyle w:val="Normal"/>
      </w:pPr>
      <w:r>
        <w:t xml:space="preserve">e a boca se entreabre. ... Agora, relaxe e</w:t>
      </w:r>
    </w:p>
    <w:p>
      <w:pPr>
        <w:pStyle w:val="Normal"/>
      </w:pPr>
      <w:r>
        <w:t xml:space="preserve">contar o seu relaxamento será mais profun-</w:t>
      </w:r>
    </w:p>
    <w:p>
      <w:pPr>
        <w:pStyle w:val="Normal"/>
      </w:pPr>
      <w:r>
        <w:t xml:space="preserve">solte os músculos do seu pescoço. ... Neste</w:t>
      </w:r>
    </w:p>
    <w:p>
      <w:pPr>
        <w:pStyle w:val="Normal"/>
      </w:pPr>
      <w:r>
        <w:t xml:space="preserve">do, muito mais profundo e cada vez mais</w:t>
      </w:r>
    </w:p>
    <w:p>
      <w:pPr>
        <w:pStyle w:val="Normal"/>
      </w:pPr>
      <w:r>
        <w:t xml:space="preserve">momento, o relaxamento vai se expandindo</w:t>
      </w:r>
    </w:p>
    <w:p>
      <w:pPr>
        <w:pStyle w:val="Normal"/>
      </w:pPr>
      <w:r>
        <w:t xml:space="preserve">agradável, com uma sensação maravilhosa</w:t>
      </w:r>
    </w:p>
    <w:p>
      <w:pPr>
        <w:pStyle w:val="Normal"/>
      </w:pPr>
      <w:r>
        <w:t xml:space="preserve">pelos músculos dos seus ombros,.. braços,...</w:t>
      </w:r>
    </w:p>
    <w:p>
      <w:pPr>
        <w:pStyle w:val="Normal"/>
      </w:pPr>
      <w:r>
        <w:t xml:space="preserve">de paz interior. ... Você relaxa cada vez mais antebraços,.. mãos e dedos. ... Muito bem!</w:t>
      </w:r>
    </w:p>
    <w:p>
      <w:pPr>
        <w:pStyle w:val="Normal"/>
      </w:pPr>
      <w:r>
        <w:t xml:space="preserve">para o seu benefício, proveito, saúde e feli-Agora perceba o relaxamento dos músculos</w:t>
      </w:r>
    </w:p>
    <w:p>
      <w:pPr>
        <w:pStyle w:val="Normal"/>
      </w:pPr>
      <w:r>
        <w:t xml:space="preserve">cidade. ... Iniciando a contagem, número 3</w:t>
      </w:r>
    </w:p>
    <w:p>
      <w:pPr>
        <w:pStyle w:val="Normal"/>
      </w:pPr>
      <w:r>
        <w:t xml:space="preserve">seu tórax, ... e do seu abdome. ... Perceba</w:t>
      </w:r>
    </w:p>
    <w:p>
      <w:pPr>
        <w:pStyle w:val="Normal"/>
      </w:pPr>
      <w:r>
        <w:t xml:space="preserve">mais profundamente relaxada. ... ... Núme-</w:t>
      </w:r>
    </w:p>
    <w:p>
      <w:pPr>
        <w:pStyle w:val="Normal"/>
      </w:pPr>
      <w:r>
        <w:t xml:space="preserve">que seus músculos continuam relaxando ain-</w:t>
      </w:r>
    </w:p>
    <w:p>
      <w:pPr>
        <w:pStyle w:val="Normal"/>
      </w:pPr>
      <w:r>
        <w:t xml:space="preserve">ro 2, cada vez mais profundamente relaxa-</w:t>
      </w:r>
    </w:p>
    <w:p>
      <w:pPr>
        <w:pStyle w:val="Normal"/>
      </w:pPr>
      <w:r>
        <w:t xml:space="preserve">da mais, quando você se concentra neles. ...</w:t>
      </w:r>
    </w:p>
    <w:p>
      <w:pPr>
        <w:pStyle w:val="Normal"/>
      </w:pPr>
      <w:r>
        <w:t xml:space="preserve">da, com sensação de paz cada vez maior. ...</w:t>
      </w:r>
    </w:p>
    <w:p>
      <w:pPr>
        <w:pStyle w:val="Normal"/>
      </w:pPr>
      <w:r>
        <w:t xml:space="preserve">Sinta o seu tórax e o seu abdome relaxando</w:t>
      </w:r>
    </w:p>
    <w:p>
      <w:pPr>
        <w:pStyle w:val="Normal"/>
      </w:pPr>
      <w:r>
        <w:t xml:space="preserve">... Número 1, profundamente relaxada em</w:t>
      </w:r>
    </w:p>
    <w:p>
      <w:pPr>
        <w:pStyle w:val="Normal"/>
      </w:pPr>
      <w:r>
        <w:t xml:space="preserve">cada vez mais. ... Sinta o relaxamento da</w:t>
      </w:r>
    </w:p>
    <w:p>
      <w:pPr>
        <w:pStyle w:val="Normal"/>
      </w:pPr>
      <w:r>
        <w:t xml:space="preserve">harmonia com a vida. ... ... Deixe o seu cons-musculatura da sua coluna vertebral desde a</w:t>
      </w:r>
    </w:p>
    <w:p>
      <w:pPr>
        <w:pStyle w:val="Normal"/>
      </w:pPr>
      <w:r>
        <w:t xml:space="preserve">ciente, o seu subconsciente e o seu inconsci-região cervical até a região lombar e sacra.</w:t>
      </w:r>
    </w:p>
    <w:p>
      <w:pPr>
        <w:pStyle w:val="Normal"/>
      </w:pPr>
      <w:r>
        <w:t xml:space="preserve">ente trabalharem para o seu benefício e bem-</w:t>
      </w:r>
    </w:p>
    <w:p>
      <w:pPr>
        <w:pStyle w:val="Normal"/>
      </w:pPr>
      <w:r>
        <w:t xml:space="preserve">... ... Agora, focalize a sua atenção nos mús-estar físico, mental e emocional. ... Profunculos da sua cintura relaxando, ... nos múscu-damente relaxada física e mentalmente.</w:t>
      </w:r>
    </w:p>
    <w:p>
      <w:pPr>
        <w:pStyle w:val="Normal"/>
      </w:pPr>
      <w:r>
        <w:t xml:space="preserve">los das coxas relaxando, ... nos músculos das 7. (Nome da(o) paciente), se eventualmen-pernas relaxando cada vez mais, ... nos mús-</w:t>
      </w:r>
    </w:p>
    <w:p>
      <w:pPr>
        <w:pStyle w:val="Normal"/>
      </w:pPr>
      <w:r>
        <w:t xml:space="preserve">te ocorrer alguma emergência no transcor-</w:t>
      </w:r>
    </w:p>
    <w:p>
      <w:pPr>
        <w:pStyle w:val="Normal"/>
      </w:pPr>
      <w:r>
        <w:t xml:space="preserve">culos dos pés e dos dedos dos pés relaxando</w:t>
      </w:r>
    </w:p>
    <w:p>
      <w:pPr>
        <w:pStyle w:val="Normal"/>
      </w:pPr>
      <w:r>
        <w:t xml:space="preserve">rer deste tratamento você imediata e natu-</w:t>
      </w:r>
    </w:p>
    <w:p>
      <w:pPr>
        <w:pStyle w:val="Normal"/>
      </w:pPr>
      <w:r>
        <w:t xml:space="preserve">profundamente. ... Excelente! Todo o seu</w:t>
      </w:r>
    </w:p>
    <w:p>
      <w:pPr>
        <w:pStyle w:val="Normal"/>
      </w:pPr>
      <w:r>
        <w:t xml:space="preserve">ralmente ficará totalmente alerta, raciocinan-corpo está frouxo, solto, relaxado, ... profundo adequadamente em função das circuns-</w:t>
      </w:r>
    </w:p>
    <w:p>
      <w:pPr>
        <w:pStyle w:val="Normal"/>
      </w:pPr>
      <w:r>
        <w:t xml:space="preserve">damente relaxado, e você continua relaxan-</w:t>
      </w:r>
    </w:p>
    <w:p>
      <w:pPr>
        <w:pStyle w:val="Normal"/>
      </w:pPr>
      <w:r>
        <w:t xml:space="preserve">tâncias, tomando as decisões que devem ser</w:t>
      </w:r>
    </w:p>
    <w:p>
      <w:pPr>
        <w:pStyle w:val="Normal"/>
      </w:pPr>
      <w:r>
        <w:t xml:space="preserve">do ainda mais a cada segundo, relaxando mais tomadas e sentindo uma sensação maravi-a cada respiração, ... facilitando ainda mais lhosa de calma, de tranqüilidade. ... Na even-a comunicação com o seu subconsciente. ...</w:t>
      </w:r>
    </w:p>
    <w:p>
      <w:pPr>
        <w:pStyle w:val="Normal"/>
      </w:pPr>
      <w:r>
        <w:t xml:space="preserve">tualidade de ocorrer uma emergência duran-</w:t>
      </w:r>
    </w:p>
    <w:p>
      <w:pPr>
        <w:pStyle w:val="Normal"/>
      </w:pPr>
      <w:r>
        <w:t xml:space="preserve">Você experimenta conforto total.</w:t>
      </w:r>
    </w:p>
    <w:p>
      <w:pPr>
        <w:pStyle w:val="Normal"/>
      </w:pPr>
      <w:r>
        <w:t xml:space="preserve">te a execução deste tratamento, você imedia-</w:t>
      </w:r>
    </w:p>
    <w:p>
      <w:pPr>
        <w:pStyle w:val="Normal"/>
      </w:pPr>
      <w:r>
        <w:t xml:space="preserve">5. Na eventualidade de ocorrer algum</w:t>
      </w:r>
    </w:p>
    <w:p>
      <w:pPr>
        <w:pStyle w:val="Normal"/>
      </w:pPr>
      <w:r>
        <w:t xml:space="preserve">tamente volta ao estado de vigília e alerta</w:t>
      </w:r>
    </w:p>
    <w:p>
      <w:pPr>
        <w:pStyle w:val="Normal"/>
      </w:pPr>
      <w:r>
        <w:t xml:space="preserve">som ou ruído externo ao lugar onde você está total, completamente acordada e, indepen-experienciando a hipnose, como o barulho</w:t>
      </w:r>
    </w:p>
    <w:p>
      <w:pPr>
        <w:pStyle w:val="Normal"/>
      </w:pPr>
      <w:r>
        <w:t xml:space="preserve">dentemente da emergência, saberá como agir</w:t>
      </w:r>
    </w:p>
    <w:p>
      <w:pPr>
        <w:pStyle w:val="Normal"/>
      </w:pPr>
      <w:r>
        <w:t xml:space="preserve">do tráfego, esse ruído permitirá a comunica-</w:t>
      </w:r>
    </w:p>
    <w:p>
      <w:pPr>
        <w:pStyle w:val="Normal"/>
      </w:pPr>
      <w:r>
        <w:t xml:space="preserve">e você fará isso de modo tranqüilo.</w:t>
      </w:r>
    </w:p>
    <w:p>
      <w:pPr>
        <w:pStyle w:val="Normal"/>
      </w:pPr>
      <w:r>
        <w:t xml:space="preserve">© Direitos reservados à EDITORA ATHENEU LTDA.</w:t>
      </w:r>
    </w:p>
    <w:p>
      <w:pPr>
        <w:pStyle w:val="Heading1"/>
      </w:pPr>
      <w:r>
        <w:t>CAPÍTULO 25</w:t>
      </w:r>
    </w:p>
    <w:p>
      <w:pPr>
        <w:pStyle w:val="Normal"/>
      </w:pPr>
      <w:r>
        <w:t xml:space="preserve">479</w:t>
      </w:r>
    </w:p>
    <w:p>
      <w:pPr>
        <w:pStyle w:val="Normal"/>
      </w:pPr>
      <w:r>
        <w:t xml:space="preserve">8. Você acredita totalmente que pode permanecer sem cigarros junto com você, em</w:t>
      </w:r>
    </w:p>
    <w:p>
      <w:pPr>
        <w:pStyle w:val="Normal"/>
      </w:pPr>
      <w:r>
        <w:t xml:space="preserve">manecer sem fumar. ... Você acredita com-</w:t>
      </w:r>
    </w:p>
    <w:p>
      <w:pPr>
        <w:pStyle w:val="Normal"/>
      </w:pPr>
      <w:r>
        <w:t xml:space="preserve">sua casa, dentro do seu carro, no seu traba-</w:t>
      </w:r>
    </w:p>
    <w:p>
      <w:pPr>
        <w:pStyle w:val="Normal"/>
      </w:pPr>
      <w:r>
        <w:t xml:space="preserve">pletamente que merece permanecer sem fu-</w:t>
      </w:r>
    </w:p>
    <w:p>
      <w:pPr>
        <w:pStyle w:val="Normal"/>
      </w:pPr>
      <w:r>
        <w:t xml:space="preserve">lho, e num restaurante. ... Você se permite</w:t>
      </w:r>
    </w:p>
    <w:p>
      <w:pPr>
        <w:pStyle w:val="Normal"/>
      </w:pPr>
      <w:r>
        <w:t xml:space="preserve">mar. ... Você está disposta a investir o tempo permanecer sem cigarros. ... De hoje em di-necessário praticando todos os dias este tra-ante você elimina da sua mente a necessida-</w:t>
      </w:r>
    </w:p>
    <w:p>
      <w:pPr>
        <w:pStyle w:val="Normal"/>
      </w:pPr>
      <w:r>
        <w:t xml:space="preserve">tamento. ... Você acredita plenamente que</w:t>
      </w:r>
    </w:p>
    <w:p>
      <w:pPr>
        <w:pStyle w:val="Normal"/>
      </w:pPr>
      <w:r>
        <w:t xml:space="preserve">de de comprar cigarros e permanece calma e</w:t>
      </w:r>
    </w:p>
    <w:p>
      <w:pPr>
        <w:pStyle w:val="Normal"/>
      </w:pPr>
      <w:r>
        <w:t xml:space="preserve">vale a pena eliminar o cigarro da sua vida e tranqüila.</w:t>
      </w:r>
    </w:p>
    <w:p>
      <w:pPr>
        <w:pStyle w:val="Normal"/>
      </w:pPr>
      <w:r>
        <w:t xml:space="preserve">permanecer não-fumante. ... Você está entu-</w:t>
      </w:r>
    </w:p>
    <w:p>
      <w:pPr>
        <w:pStyle w:val="Normal"/>
      </w:pPr>
      <w:r>
        <w:t xml:space="preserve">11. Para a sua respiração fumar é vene-</w:t>
      </w:r>
    </w:p>
    <w:p>
      <w:pPr>
        <w:pStyle w:val="Normal"/>
      </w:pPr>
      <w:r>
        <w:t xml:space="preserve">siasmada em permanecer não-fumante, afas-</w:t>
      </w:r>
    </w:p>
    <w:p>
      <w:pPr>
        <w:pStyle w:val="Normal"/>
      </w:pPr>
      <w:r>
        <w:t xml:space="preserve">no mortal. ... Você precisa da sua respiração tada do cigarro.</w:t>
      </w:r>
    </w:p>
    <w:p>
      <w:pPr>
        <w:pStyle w:val="Normal"/>
      </w:pPr>
      <w:r>
        <w:t xml:space="preserve">para viver. ... É sua responsabilidade respi-9. Se eventualmente pegar um cigarro,</w:t>
      </w:r>
    </w:p>
    <w:p>
      <w:pPr>
        <w:pStyle w:val="Normal"/>
      </w:pPr>
      <w:r>
        <w:t xml:space="preserve">rar ar puro para manter os seus pulmões fun-</w:t>
      </w:r>
    </w:p>
    <w:p>
      <w:pPr>
        <w:pStyle w:val="Normal"/>
      </w:pPr>
      <w:r>
        <w:t xml:space="preserve">você se torna completamente consciente do</w:t>
      </w:r>
    </w:p>
    <w:p>
      <w:pPr>
        <w:pStyle w:val="Normal"/>
      </w:pPr>
      <w:r>
        <w:t xml:space="preserve">cionando adequadamente, para o seu bene-</w:t>
      </w:r>
    </w:p>
    <w:p>
      <w:pPr>
        <w:pStyle w:val="Normal"/>
      </w:pPr>
      <w:r>
        <w:t xml:space="preserve">que você vai fazer com o cigarro. ... Você</w:t>
      </w:r>
    </w:p>
    <w:p>
      <w:pPr>
        <w:pStyle w:val="Normal"/>
      </w:pPr>
      <w:r>
        <w:t xml:space="preserve">fício e para a sua saúde. Para os seus pul-</w:t>
      </w:r>
    </w:p>
    <w:p>
      <w:pPr>
        <w:pStyle w:val="Normal"/>
      </w:pPr>
      <w:r>
        <w:t xml:space="preserve">percebe como pega a carteira de cigarros,</w:t>
      </w:r>
    </w:p>
    <w:p>
      <w:pPr>
        <w:pStyle w:val="Normal"/>
      </w:pPr>
      <w:r>
        <w:t xml:space="preserve">mões fumar é veneno mortal, e o cigarro vi-</w:t>
      </w:r>
    </w:p>
    <w:p>
      <w:pPr>
        <w:pStyle w:val="Normal"/>
      </w:pPr>
      <w:r>
        <w:t xml:space="preserve">como retira o cigarro com os dedos, como</w:t>
      </w:r>
    </w:p>
    <w:p>
      <w:pPr>
        <w:pStyle w:val="Normal"/>
      </w:pPr>
      <w:r>
        <w:t xml:space="preserve">cia e mata. ... Você precisa dos seus pulmões leva o cigarro à boca, como acende o cigar-para viver. ... É sua responsabilidade manter ro, como aspira a fumaça e como retira o ci-seus pulmões funcionando adequadamente.</w:t>
      </w:r>
    </w:p>
    <w:p>
      <w:pPr>
        <w:pStyle w:val="Normal"/>
      </w:pPr>
      <w:r>
        <w:t xml:space="preserve">garro da boca com os dedos. Você percebe</w:t>
      </w:r>
    </w:p>
    <w:p>
      <w:pPr>
        <w:pStyle w:val="Normal"/>
      </w:pPr>
      <w:r>
        <w:t xml:space="preserve">... Para o seu sangue, para as suas artérias, que se acender o cigarro, a fumaça vai estra-veias e capilares fumar é veneno. Fumar di-</w:t>
      </w:r>
    </w:p>
    <w:p>
      <w:pPr>
        <w:pStyle w:val="Normal"/>
      </w:pPr>
      <w:r>
        <w:t xml:space="preserve">gar ainda mais os seus pulmões. ... Você per-minui o transporte do oxigênio pelo sangue</w:t>
      </w:r>
    </w:p>
    <w:p>
      <w:pPr>
        <w:pStyle w:val="Normal"/>
      </w:pPr>
      <w:r>
        <w:t xml:space="preserve">cebe e sente o cheiro desagradável do cigar-</w:t>
      </w:r>
    </w:p>
    <w:p>
      <w:pPr>
        <w:pStyle w:val="Normal"/>
      </w:pPr>
      <w:r>
        <w:t xml:space="preserve">e estreita os vasos, dificultando e obstruin-ro nas suas narinas e nas suas roupas. ... Se a do a circulação, e a nicotina e o monóxido</w:t>
      </w:r>
    </w:p>
    <w:p>
      <w:pPr>
        <w:pStyle w:val="Normal"/>
      </w:pPr>
      <w:r>
        <w:t xml:space="preserve">fumaça do cigarro for aspirada por você, você de carbono são venenos para o seu organis-ficará impregnada com o cheiro nojento e</w:t>
      </w:r>
    </w:p>
    <w:p>
      <w:pPr>
        <w:pStyle w:val="Normal"/>
      </w:pPr>
      <w:r>
        <w:t xml:space="preserve">mo. Para viver você precisa de sangue sa-</w:t>
      </w:r>
    </w:p>
    <w:p>
      <w:pPr>
        <w:pStyle w:val="Normal"/>
      </w:pPr>
      <w:r>
        <w:t xml:space="preserve">horrível do cigarro nas sua boca, no seu cordio, de artérias, veias e capilares com diâ-</w:t>
      </w:r>
    </w:p>
    <w:p>
      <w:pPr>
        <w:pStyle w:val="Normal"/>
      </w:pPr>
      <w:r>
        <w:t xml:space="preserve">po e nas suas roupas. É como se suas roupas</w:t>
      </w:r>
    </w:p>
    <w:p>
      <w:pPr>
        <w:pStyle w:val="Normal"/>
      </w:pPr>
      <w:r>
        <w:t xml:space="preserve">metro adequado. ... Você tem o controle e a</w:t>
      </w:r>
    </w:p>
    <w:p>
      <w:pPr>
        <w:pStyle w:val="Normal"/>
      </w:pPr>
      <w:r>
        <w:t xml:space="preserve">fossem cinzeiros cheios de tocos de cigarros responsabilidade de manter seu sangue sa-com cheiro nojento e horrível. E o cheiro</w:t>
      </w:r>
    </w:p>
    <w:p>
      <w:pPr>
        <w:pStyle w:val="Normal"/>
      </w:pPr>
      <w:r>
        <w:t xml:space="preserve">dio e as suas artérias, veias e capilares com horrível do cigarro impregna sua boca, seus</w:t>
      </w:r>
    </w:p>
    <w:p>
      <w:pPr>
        <w:pStyle w:val="Normal"/>
      </w:pPr>
      <w:r>
        <w:t xml:space="preserve">o diâmetro adequado para a fácil circulação</w:t>
      </w:r>
    </w:p>
    <w:p>
      <w:pPr>
        <w:pStyle w:val="Normal"/>
      </w:pPr>
      <w:r>
        <w:t xml:space="preserve">cabelos, seu corpo e suas roupas.</w:t>
      </w:r>
    </w:p>
    <w:p>
      <w:pPr>
        <w:pStyle w:val="Normal"/>
      </w:pPr>
      <w:r>
        <w:t xml:space="preserve">do seu sangue. ... Para os seus neurônios, que 10. De hoje em diante você toma consci-são suas células cerebrais e para o seu cére-</w:t>
      </w:r>
    </w:p>
    <w:p>
      <w:pPr>
        <w:pStyle w:val="Normal"/>
      </w:pPr>
      <w:r>
        <w:t xml:space="preserve">ência dos males que fumar causam para a</w:t>
      </w:r>
    </w:p>
    <w:p>
      <w:pPr>
        <w:pStyle w:val="Normal"/>
      </w:pPr>
      <w:r>
        <w:t xml:space="preserve">bro, fumar é veneno mortal. .... A nicotina des-sua respiração, para os seus pulmões e para</w:t>
      </w:r>
    </w:p>
    <w:p>
      <w:pPr>
        <w:pStyle w:val="Normal"/>
      </w:pPr>
      <w:r>
        <w:t xml:space="preserve">trói os seus neurônios. ... Você precisa dos o seu corpo. ... Se um cigarro tocar nos seus seus neurônios para pensar, raciocinar, sen-dedos, a sua atenção será focalizada imedia-</w:t>
      </w:r>
    </w:p>
    <w:p>
      <w:pPr>
        <w:pStyle w:val="Normal"/>
      </w:pPr>
      <w:r>
        <w:t xml:space="preserve">tir, memorizar, lembrar, relacionar-se com as tamente nas doenças que ele produz, princi-outras pessoas. ... Você é responsável pelo</w:t>
      </w:r>
    </w:p>
    <w:p>
      <w:pPr>
        <w:pStyle w:val="Normal"/>
      </w:pPr>
      <w:r>
        <w:t xml:space="preserve">palmente dificultando ainda mais a sua res-</w:t>
      </w:r>
    </w:p>
    <w:p>
      <w:pPr>
        <w:pStyle w:val="Normal"/>
      </w:pPr>
      <w:r>
        <w:t xml:space="preserve">seu cérebro e pelos seus pensamentos.</w:t>
      </w:r>
    </w:p>
    <w:p>
      <w:pPr>
        <w:pStyle w:val="Normal"/>
      </w:pPr>
      <w:r>
        <w:t xml:space="preserve">piração. ... E você se sentirá desconfortável 12. Fumar é um veneno para a sua respi-com o cigarro. ... Você prefere respirar fácil ração. ... Você precisa respirar para viver e e suavemente. Por isso você elimina a ne-você é responsável pela sua respiração. Fu-</w:t>
      </w:r>
    </w:p>
    <w:p>
      <w:pPr>
        <w:pStyle w:val="Normal"/>
      </w:pPr>
      <w:r>
        <w:t xml:space="preserve">cessidade de comprar cigarros. ... A compra</w:t>
      </w:r>
    </w:p>
    <w:p>
      <w:pPr>
        <w:pStyle w:val="Normal"/>
      </w:pPr>
      <w:r>
        <w:t xml:space="preserve">mar é um veneno que destrói os seus pul-</w:t>
      </w:r>
    </w:p>
    <w:p>
      <w:pPr>
        <w:pStyle w:val="Normal"/>
      </w:pPr>
      <w:r>
        <w:t xml:space="preserve">de cigarros cessa imediatamente. De hoje em</w:t>
      </w:r>
    </w:p>
    <w:p>
      <w:pPr>
        <w:pStyle w:val="Normal"/>
      </w:pPr>
      <w:r>
        <w:t xml:space="preserve">mões. ... Você precisa dos seus pulmões para diante você prefere permanecer sem cigar-respirar e você é responsável pelos seus pulros. ... De hoje em diante você escolhe per-</w:t>
      </w:r>
    </w:p>
    <w:p>
      <w:pPr>
        <w:pStyle w:val="Normal"/>
      </w:pPr>
      <w:r>
        <w:t xml:space="preserve">mões. O cigarro é um veneno mortal para o</w:t>
      </w:r>
    </w:p>
    <w:p>
      <w:pPr>
        <w:pStyle w:val="Normal"/>
      </w:pPr>
      <w:r>
        <w:t xml:space="preserve">© Direitos reservados à EDITORA ATHENEU LTDA.</w:t>
      </w:r>
    </w:p>
    <w:p>
      <w:pPr>
        <w:pStyle w:val="Normal"/>
      </w:pPr>
      <w:r>
        <w:t xml:space="preserve">480</w:t>
      </w:r>
    </w:p>
    <w:p>
      <w:pPr>
        <w:pStyle w:val="Heading1"/>
      </w:pPr>
      <w:r>
        <w:t>CAPÍTULO 25</w:t>
      </w:r>
    </w:p>
    <w:p>
      <w:pPr>
        <w:pStyle w:val="Normal"/>
      </w:pPr>
      <w:r>
        <w:t xml:space="preserve">seu corpo e a nicotina do cigarro é droga que tro do seu carro**. Você está determinada</w:t>
      </w:r>
    </w:p>
    <w:p>
      <w:pPr>
        <w:pStyle w:val="Normal"/>
      </w:pPr>
      <w:r>
        <w:t xml:space="preserve">vicia e mata. ... Você precisa do seu corpo</w:t>
      </w:r>
    </w:p>
    <w:p>
      <w:pPr>
        <w:pStyle w:val="Normal"/>
      </w:pPr>
      <w:r>
        <w:t xml:space="preserve">permanecer afastada do cigarro quando es-</w:t>
      </w:r>
    </w:p>
    <w:p>
      <w:pPr>
        <w:pStyle w:val="Normal"/>
      </w:pPr>
      <w:r>
        <w:t xml:space="preserve">para viver. ... Você é responsável pelo seu</w:t>
      </w:r>
    </w:p>
    <w:p>
      <w:pPr>
        <w:pStyle w:val="Normal"/>
      </w:pPr>
      <w:r>
        <w:t xml:space="preserve">tiver dentro de qualquer carro. Você se per-</w:t>
      </w:r>
    </w:p>
    <w:p>
      <w:pPr>
        <w:pStyle w:val="Normal"/>
      </w:pPr>
      <w:r>
        <w:t xml:space="preserve">corpo. O cigarro é droga que vicia e mata. ...</w:t>
      </w:r>
    </w:p>
    <w:p>
      <w:pPr>
        <w:pStyle w:val="Normal"/>
      </w:pPr>
      <w:r>
        <w:t xml:space="preserve">mite ser não-fumante. ... Você está compro-</w:t>
      </w:r>
    </w:p>
    <w:p>
      <w:pPr>
        <w:pStyle w:val="Normal"/>
      </w:pPr>
      <w:r>
        <w:t xml:space="preserve">13. Você começa a se sentir orgulhosa</w:t>
      </w:r>
    </w:p>
    <w:p>
      <w:pPr>
        <w:pStyle w:val="Normal"/>
      </w:pPr>
      <w:r>
        <w:t xml:space="preserve">metida com você mesma em eliminar o ci-</w:t>
      </w:r>
    </w:p>
    <w:p>
      <w:pPr>
        <w:pStyle w:val="Normal"/>
      </w:pPr>
      <w:r>
        <w:t xml:space="preserve">de você mesma, muito orgulhosa. Você sabe</w:t>
      </w:r>
    </w:p>
    <w:p>
      <w:pPr>
        <w:pStyle w:val="Normal"/>
      </w:pPr>
      <w:r>
        <w:t xml:space="preserve">garro da sua vida. ... Fumar é suicídio lento e que o poder da sua mente faz você superar o</w:t>
      </w:r>
    </w:p>
    <w:p>
      <w:pPr>
        <w:pStyle w:val="Normal"/>
      </w:pPr>
      <w:r>
        <w:t xml:space="preserve">sufocante. À medida que você pensa sobre</w:t>
      </w:r>
    </w:p>
    <w:p>
      <w:pPr>
        <w:pStyle w:val="Normal"/>
      </w:pPr>
      <w:r>
        <w:t xml:space="preserve">cigarro. Você controla o seu corpo. Você do-</w:t>
      </w:r>
    </w:p>
    <w:p>
      <w:pPr>
        <w:pStyle w:val="Normal"/>
      </w:pPr>
      <w:r>
        <w:t xml:space="preserve">a sua vida***, sobre o seu marido, sobre o</w:t>
      </w:r>
    </w:p>
    <w:p>
      <w:pPr>
        <w:pStyle w:val="Normal"/>
      </w:pPr>
      <w:r>
        <w:t xml:space="preserve">mina a sua mente e o seu corpo. Você tem o</w:t>
      </w:r>
    </w:p>
    <w:p>
      <w:pPr>
        <w:pStyle w:val="Normal"/>
      </w:pPr>
      <w:r>
        <w:t xml:space="preserve">seu trabalho, sobre os seus objetivos na vida, poder de controlar a sua respiração e você é sobre a sua saúde e sobre a sua felicidade, a capaz de respirar ar puro para o benefício da idéia de fumar vai desaparecendo, ... desa-sua saúde e para a sua felicidade. Você está parece completa e totalmente da sua mente.</w:t>
      </w:r>
    </w:p>
    <w:p>
      <w:pPr>
        <w:pStyle w:val="Normal"/>
      </w:pPr>
      <w:r>
        <w:t xml:space="preserve">orgulhosa de dominar e vencer esse vício.</w:t>
      </w:r>
    </w:p>
    <w:p>
      <w:pPr>
        <w:pStyle w:val="Normal"/>
      </w:pPr>
      <w:r>
        <w:t xml:space="preserve">... Fumar desaparece da sua mente e desa-</w:t>
      </w:r>
    </w:p>
    <w:p>
      <w:pPr>
        <w:pStyle w:val="Normal"/>
      </w:pPr>
      <w:r>
        <w:t xml:space="preserve">14. Você escolheu deixar de fumar. ... Você</w:t>
      </w:r>
    </w:p>
    <w:p>
      <w:pPr>
        <w:pStyle w:val="Normal"/>
      </w:pPr>
      <w:r>
        <w:t xml:space="preserve">parecem junto os pensamentos negativos, os</w:t>
      </w:r>
    </w:p>
    <w:p>
      <w:pPr>
        <w:pStyle w:val="Normal"/>
      </w:pPr>
      <w:r>
        <w:t xml:space="preserve">escolheu parar de fumar de hoje em diante e</w:t>
      </w:r>
    </w:p>
    <w:p>
      <w:pPr>
        <w:pStyle w:val="Normal"/>
      </w:pPr>
      <w:r>
        <w:t xml:space="preserve">sentimentos negativos, as tensões e as preo-</w:t>
      </w:r>
    </w:p>
    <w:p>
      <w:pPr>
        <w:pStyle w:val="Normal"/>
      </w:pPr>
      <w:r>
        <w:t xml:space="preserve">para sempre. Você escolheu eliminar o ci-</w:t>
      </w:r>
    </w:p>
    <w:p>
      <w:pPr>
        <w:pStyle w:val="Normal"/>
      </w:pPr>
      <w:r>
        <w:t xml:space="preserve">cupações, ... desaparece toda a autopunição.</w:t>
      </w:r>
    </w:p>
    <w:p>
      <w:pPr>
        <w:pStyle w:val="Normal"/>
      </w:pPr>
      <w:r>
        <w:t xml:space="preserve">garro da sua boca e dos seus dedos. ... Você Começa a se estabelecer um novo ciclo de</w:t>
      </w:r>
    </w:p>
    <w:p>
      <w:pPr>
        <w:pStyle w:val="Normal"/>
      </w:pPr>
      <w:r>
        <w:t xml:space="preserve">prefere deixar de fumar. ... Você prefere</w:t>
      </w:r>
    </w:p>
    <w:p>
      <w:pPr>
        <w:pStyle w:val="Normal"/>
      </w:pPr>
      <w:r>
        <w:t xml:space="preserve">coisas boas, agradáveis, alegres e produti-</w:t>
      </w:r>
    </w:p>
    <w:p>
      <w:pPr>
        <w:pStyle w:val="Normal"/>
      </w:pPr>
      <w:r>
        <w:t xml:space="preserve">permanecer afastada dos cigarros. ... Você</w:t>
      </w:r>
    </w:p>
    <w:p>
      <w:pPr>
        <w:pStyle w:val="Normal"/>
      </w:pPr>
      <w:r>
        <w:t xml:space="preserve">vas na sua vida para o seu proveito e benefí-</w:t>
      </w:r>
    </w:p>
    <w:p>
      <w:pPr>
        <w:pStyle w:val="Normal"/>
      </w:pPr>
      <w:r>
        <w:t xml:space="preserve">prefere eliminar os cigarros definitivamente cio. De hoje em diante você está compro-da sua vida. ... Você já tomou a decisão de</w:t>
      </w:r>
    </w:p>
    <w:p>
      <w:pPr>
        <w:pStyle w:val="Normal"/>
      </w:pPr>
      <w:r>
        <w:t xml:space="preserve">metida com você mesma em realizar coisas</w:t>
      </w:r>
    </w:p>
    <w:p>
      <w:pPr>
        <w:pStyle w:val="Normal"/>
      </w:pPr>
      <w:r>
        <w:t xml:space="preserve">parar de fumar. ... ... Você já decidiu perma-positivas, como se alimentar apenas com os</w:t>
      </w:r>
    </w:p>
    <w:p>
      <w:pPr>
        <w:pStyle w:val="Normal"/>
      </w:pPr>
      <w:r>
        <w:t xml:space="preserve">necer afastada dos cigarros. ... Você já to-</w:t>
      </w:r>
    </w:p>
    <w:p>
      <w:pPr>
        <w:pStyle w:val="Normal"/>
      </w:pPr>
      <w:r>
        <w:t xml:space="preserve">alimentos saudáveis e permitidos, cujos no-</w:t>
      </w:r>
    </w:p>
    <w:p>
      <w:pPr>
        <w:pStyle w:val="Normal"/>
      </w:pPr>
      <w:r>
        <w:t xml:space="preserve">mou a decisão de eliminar o ato de fumar da</w:t>
      </w:r>
    </w:p>
    <w:p>
      <w:pPr>
        <w:pStyle w:val="Normal"/>
      </w:pPr>
      <w:r>
        <w:t xml:space="preserve">mes você conhece bem. Você elegeu a água</w:t>
      </w:r>
    </w:p>
    <w:p>
      <w:pPr>
        <w:pStyle w:val="Normal"/>
      </w:pPr>
      <w:r>
        <w:t xml:space="preserve">sua vida. Você tomou a sua decisão final de</w:t>
      </w:r>
    </w:p>
    <w:p>
      <w:pPr>
        <w:pStyle w:val="Normal"/>
      </w:pPr>
      <w:r>
        <w:t xml:space="preserve">a sua bebida favorita, podendo tomar de 8 a</w:t>
      </w:r>
    </w:p>
    <w:p>
      <w:pPr>
        <w:pStyle w:val="Normal"/>
      </w:pPr>
      <w:r>
        <w:t xml:space="preserve">que quer parar de fumar para o benefício da</w:t>
      </w:r>
    </w:p>
    <w:p>
      <w:pPr>
        <w:pStyle w:val="Normal"/>
      </w:pPr>
      <w:r>
        <w:t xml:space="preserve">10 copos de água por dia. Você começa es-</w:t>
      </w:r>
    </w:p>
    <w:p>
      <w:pPr>
        <w:pStyle w:val="Normal"/>
      </w:pPr>
      <w:r>
        <w:t xml:space="preserve">sua respiração, para o benefício dos seus</w:t>
      </w:r>
    </w:p>
    <w:p>
      <w:pPr>
        <w:pStyle w:val="Normal"/>
      </w:pPr>
      <w:r>
        <w:t xml:space="preserve">tabelecer um novo ciclo de coisas boas, agra-pulmões, para a sua saúde e felicidade. Você dáveis, alegres e produtivas na sua vida para quer permanecer sem fumar. ... Você quer</w:t>
      </w:r>
    </w:p>
    <w:p>
      <w:pPr>
        <w:pStyle w:val="Normal"/>
      </w:pPr>
      <w:r>
        <w:t xml:space="preserve">o seu proveito e benefício. De hoje em dian-</w:t>
      </w:r>
    </w:p>
    <w:p>
      <w:pPr>
        <w:pStyle w:val="Normal"/>
      </w:pPr>
      <w:r>
        <w:t xml:space="preserve">permanecer afastada do cigarro em todas as</w:t>
      </w:r>
    </w:p>
    <w:p>
      <w:pPr>
        <w:pStyle w:val="Normal"/>
      </w:pPr>
      <w:r>
        <w:t xml:space="preserve">situações, mesmo após o desjejum matinal,</w:t>
      </w:r>
    </w:p>
    <w:p>
      <w:pPr>
        <w:pStyle w:val="Normal"/>
      </w:pPr>
      <w:r>
        <w:t xml:space="preserve">*Aqui mencionar as condições que desencadeiam no mesmo após um cafezinho, mesmo após uma</w:t>
      </w:r>
    </w:p>
    <w:p>
      <w:pPr>
        <w:pStyle w:val="Normal"/>
      </w:pPr>
      <w:r>
        <w:t xml:space="preserve">paciente o ato de fumar, como estar sozinho sem fazer refeição e mesmo quando estiver vendo ou-nada, estar nervoso, estar fechando um negócio, ver tras pessoas fumando. Você se compromete</w:t>
      </w:r>
    </w:p>
    <w:p>
      <w:pPr>
        <w:pStyle w:val="Normal"/>
      </w:pPr>
      <w:r>
        <w:t xml:space="preserve">uma pessoa acendendo um cigarro, ver uma pessoa com você mesma em ficar sem fumar. ...</w:t>
      </w:r>
    </w:p>
    <w:p>
      <w:pPr>
        <w:pStyle w:val="Normal"/>
      </w:pPr>
      <w:r>
        <w:t xml:space="preserve">fumando etc.</w:t>
      </w:r>
    </w:p>
    <w:p>
      <w:pPr>
        <w:pStyle w:val="Normal"/>
      </w:pPr>
      <w:r>
        <w:t xml:space="preserve">**Aqui mencionar os lugares preferidos para o paci-Você se compromete com você mesma per-</w:t>
      </w:r>
    </w:p>
    <w:p>
      <w:pPr>
        <w:pStyle w:val="Normal"/>
      </w:pPr>
      <w:r>
        <w:t xml:space="preserve">ente fumar, como no escritório, dentro do carro, no manecer afastada do cigarro, mesmo quan-banheiro, numa festa, num restaurante, dentro do apar-do estiver sozinha sem fazer nada, mesmo</w:t>
      </w:r>
    </w:p>
    <w:p>
      <w:pPr>
        <w:pStyle w:val="Normal"/>
      </w:pPr>
      <w:r>
        <w:t xml:space="preserve">tamento do hotel e/ou as situações preferidas como quando está andando, telefonando, assistindo TV, con-quando estiver nervosa.*... Você escolheu e</w:t>
      </w:r>
    </w:p>
    <w:p>
      <w:pPr>
        <w:pStyle w:val="Normal"/>
      </w:pPr>
      <w:r>
        <w:t xml:space="preserve">versando, acessando a Internet etc.</w:t>
      </w:r>
    </w:p>
    <w:p>
      <w:pPr>
        <w:pStyle w:val="Normal"/>
      </w:pPr>
      <w:r>
        <w:t xml:space="preserve">está determinada a permanecer sem fumar</w:t>
      </w:r>
    </w:p>
    <w:p>
      <w:pPr>
        <w:pStyle w:val="Normal"/>
      </w:pPr>
      <w:r>
        <w:t xml:space="preserve">*** Mencionar na seqüência o nome de pessoas ou mesmo quando estiver nervosa e outras pes-das pessoas como marido, filho, pai, mãe, irmão, irmã, soas estiverem fumando. Você se compro-algum amigo ou amiga que considera importante e o nome de situações que também considera importante mete com você mesma a permanecer afas-como trabalho, objetivos na vida, saúde, felicidade, tada do cigarro mesmo quando estiver den-amar e ser amada etc.</w:t>
      </w:r>
    </w:p>
    <w:p>
      <w:pPr>
        <w:pStyle w:val="Normal"/>
      </w:pPr>
      <w:r>
        <w:t xml:space="preserve">© Direitos reservados à EDITORA ATHENEU LTDA.</w:t>
      </w:r>
    </w:p>
    <w:p>
      <w:pPr>
        <w:pStyle w:val="Heading1"/>
      </w:pPr>
      <w:r>
        <w:t>CAPÍTULO 25</w:t>
      </w:r>
    </w:p>
    <w:p>
      <w:pPr>
        <w:pStyle w:val="Normal"/>
      </w:pPr>
      <w:r>
        <w:t xml:space="preserve">481</w:t>
      </w:r>
    </w:p>
    <w:p>
      <w:pPr>
        <w:pStyle w:val="Normal"/>
      </w:pPr>
      <w:r>
        <w:t xml:space="preserve">te você está comprometida com você mes-você consegue ser uma pessoa não-fumante</w:t>
      </w:r>
    </w:p>
    <w:p>
      <w:pPr>
        <w:pStyle w:val="Normal"/>
      </w:pPr>
      <w:r>
        <w:t xml:space="preserve">ma em realizar coisas positivas, como se ali-para o benefício da sua saúde e para a sua</w:t>
      </w:r>
    </w:p>
    <w:p>
      <w:pPr>
        <w:pStyle w:val="Normal"/>
      </w:pPr>
      <w:r>
        <w:t xml:space="preserve">mentar apenas com os alimentos saudáveis</w:t>
      </w:r>
    </w:p>
    <w:p>
      <w:pPr>
        <w:pStyle w:val="Normal"/>
      </w:pPr>
      <w:r>
        <w:t xml:space="preserve">felicidade. Você se sente orgulhosa de você</w:t>
      </w:r>
    </w:p>
    <w:p>
      <w:pPr>
        <w:pStyle w:val="Normal"/>
      </w:pPr>
      <w:r>
        <w:t xml:space="preserve">e permitidos cujos nomes você conhece bem.</w:t>
      </w:r>
    </w:p>
    <w:p>
      <w:pPr>
        <w:pStyle w:val="Normal"/>
      </w:pPr>
      <w:r>
        <w:t xml:space="preserve">mesma porque sabe que você pode, que você</w:t>
      </w:r>
    </w:p>
    <w:p>
      <w:pPr>
        <w:pStyle w:val="Normal"/>
      </w:pPr>
      <w:r>
        <w:t xml:space="preserve">Você elegeu a água a sua bebida favorita,</w:t>
      </w:r>
    </w:p>
    <w:p>
      <w:pPr>
        <w:pStyle w:val="Normal"/>
      </w:pPr>
      <w:r>
        <w:t xml:space="preserve">é capaz de ser uma pessoa não-fumante, e</w:t>
      </w:r>
    </w:p>
    <w:p>
      <w:pPr>
        <w:pStyle w:val="Normal"/>
      </w:pPr>
      <w:r>
        <w:t xml:space="preserve">podendo tomar de 8 a 10 copos de água por</w:t>
      </w:r>
    </w:p>
    <w:p>
      <w:pPr>
        <w:pStyle w:val="Normal"/>
      </w:pPr>
      <w:r>
        <w:t xml:space="preserve">que você consegue ser uma pessoa não-fu-</w:t>
      </w:r>
    </w:p>
    <w:p>
      <w:pPr>
        <w:pStyle w:val="Normal"/>
      </w:pPr>
      <w:r>
        <w:t xml:space="preserve">dia. Você se permite fazer atividade física de mante para o benefício da sua saúde e para a sua preferência. ... Você se permite fazer ati-sua felicidade.</w:t>
      </w:r>
    </w:p>
    <w:p>
      <w:pPr>
        <w:pStyle w:val="Normal"/>
      </w:pPr>
      <w:r>
        <w:t xml:space="preserve">vidade física. ... Todas estas idéias e conheci-16. Concentre-se no que vou lhe dizer.</w:t>
      </w:r>
    </w:p>
    <w:p>
      <w:pPr>
        <w:pStyle w:val="Normal"/>
      </w:pPr>
      <w:r>
        <w:t xml:space="preserve">mentos transmitidos para você têm efeito</w:t>
      </w:r>
    </w:p>
    <w:p>
      <w:pPr>
        <w:pStyle w:val="Normal"/>
      </w:pPr>
      <w:r>
        <w:t xml:space="preserve">Você vai repetir mentalmente as frases que</w:t>
      </w:r>
    </w:p>
    <w:p>
      <w:pPr>
        <w:pStyle w:val="Normal"/>
      </w:pPr>
      <w:r>
        <w:t xml:space="preserve">completo e imediato no seu consciente, sub-</w:t>
      </w:r>
    </w:p>
    <w:p>
      <w:pPr>
        <w:pStyle w:val="Normal"/>
      </w:pPr>
      <w:r>
        <w:t xml:space="preserve">expressam a idéia que nós estamos de acor-</w:t>
      </w:r>
    </w:p>
    <w:p>
      <w:pPr>
        <w:pStyle w:val="Normal"/>
      </w:pPr>
      <w:r>
        <w:t xml:space="preserve">consciente e inconsciente. Todos os seus ní-</w:t>
      </w:r>
    </w:p>
    <w:p>
      <w:pPr>
        <w:pStyle w:val="Normal"/>
      </w:pPr>
      <w:r>
        <w:t xml:space="preserve">do. Repita após escutar cada frase: Eu estou veis de consciência, mente consciente, men-comprometida comigo mesma permanecer</w:t>
      </w:r>
    </w:p>
    <w:p>
      <w:pPr>
        <w:pStyle w:val="Normal"/>
      </w:pPr>
      <w:r>
        <w:t xml:space="preserve">te subconsciente e mente inconsciente estão</w:t>
      </w:r>
    </w:p>
    <w:p>
      <w:pPr>
        <w:pStyle w:val="Normal"/>
      </w:pPr>
      <w:r>
        <w:t xml:space="preserve">afastada do cigarro.</w:t>
      </w:r>
    </w:p>
    <w:p>
      <w:pPr>
        <w:pStyle w:val="Normal"/>
      </w:pPr>
      <w:r>
        <w:t xml:space="preserve">(Permitir tempo para</w:t>
      </w:r>
    </w:p>
    <w:p>
      <w:pPr>
        <w:pStyle w:val="Normal"/>
      </w:pPr>
      <w:r>
        <w:t xml:space="preserve">receptivos às idéias de saúde e felicidade.</w:t>
      </w:r>
    </w:p>
    <w:p>
      <w:pPr>
        <w:pStyle w:val="Normal"/>
      </w:pPr>
      <w:r>
        <w:t xml:space="preserve">a repetição.)</w:t>
      </w:r>
    </w:p>
    <w:p>
      <w:pPr>
        <w:pStyle w:val="Normal"/>
      </w:pPr>
      <w:r>
        <w:t xml:space="preserve">Eu estou determinadamente de-15. Todas estas idéias e conhecimentos</w:t>
      </w:r>
    </w:p>
    <w:p>
      <w:pPr>
        <w:pStyle w:val="Normal"/>
      </w:pPr>
      <w:r>
        <w:t xml:space="preserve">cidida permanecer afastada do cigarro.</w:t>
      </w:r>
    </w:p>
    <w:p>
      <w:pPr>
        <w:pStyle w:val="Normal"/>
      </w:pPr>
      <w:r>
        <w:t xml:space="preserve">(Per-transmitidos ficam gravados na sua mente,</w:t>
      </w:r>
    </w:p>
    <w:p>
      <w:pPr>
        <w:pStyle w:val="Normal"/>
      </w:pPr>
      <w:r>
        <w:t xml:space="preserve">mitir tempo para a repetição.)</w:t>
      </w:r>
    </w:p>
    <w:p>
      <w:pPr>
        <w:pStyle w:val="Normal"/>
      </w:pPr>
      <w:r>
        <w:t xml:space="preserve">Eu escolhi, tornando-se parte integrante de você, de cada decidi e prefiro permanecer não-fumante,</w:t>
      </w:r>
    </w:p>
    <w:p>
      <w:pPr>
        <w:pStyle w:val="Normal"/>
      </w:pPr>
      <w:r>
        <w:t xml:space="preserve">célula cerebral sua, de cada neurônio para o para a minha saúde e felicidade.</w:t>
      </w:r>
    </w:p>
    <w:p>
      <w:pPr>
        <w:pStyle w:val="Normal"/>
      </w:pPr>
      <w:r>
        <w:t xml:space="preserve">(Permitir</w:t>
      </w:r>
    </w:p>
    <w:p>
      <w:pPr>
        <w:pStyle w:val="Normal"/>
      </w:pPr>
      <w:r>
        <w:t xml:space="preserve">seu proveito e benefício. Todas estas idéias</w:t>
      </w:r>
    </w:p>
    <w:p>
      <w:pPr>
        <w:pStyle w:val="Normal"/>
      </w:pPr>
      <w:r>
        <w:t xml:space="preserve">tempo.)</w:t>
      </w:r>
    </w:p>
    <w:p>
      <w:pPr>
        <w:pStyle w:val="Normal"/>
      </w:pPr>
      <w:r>
        <w:t xml:space="preserve">e conhecimentos que são transmitidos para</w:t>
      </w:r>
    </w:p>
    <w:p>
      <w:pPr>
        <w:pStyle w:val="Normal"/>
      </w:pPr>
      <w:r>
        <w:t xml:space="preserve">17. De hoje em diante, todos os dias e</w:t>
      </w:r>
    </w:p>
    <w:p>
      <w:pPr>
        <w:pStyle w:val="Normal"/>
      </w:pPr>
      <w:r>
        <w:t xml:space="preserve">você têm efeito completo e imediato na sua</w:t>
      </w:r>
    </w:p>
    <w:p>
      <w:pPr>
        <w:pStyle w:val="Normal"/>
      </w:pPr>
      <w:r>
        <w:t xml:space="preserve">todas as noites você quer permanecer livre</w:t>
      </w:r>
    </w:p>
    <w:p>
      <w:pPr>
        <w:pStyle w:val="Normal"/>
      </w:pPr>
      <w:r>
        <w:t xml:space="preserve">mente consciente, subconsciente e incons-</w:t>
      </w:r>
    </w:p>
    <w:p>
      <w:pPr>
        <w:pStyle w:val="Normal"/>
      </w:pPr>
      <w:r>
        <w:t xml:space="preserve">do cigarro. Esteja você onde estiver, esteja ciente. Todos os seus níveis de consciência: na sua casa, no carro, na casa de seus pais, mente consciente, mente subconsciente e</w:t>
      </w:r>
    </w:p>
    <w:p>
      <w:pPr>
        <w:pStyle w:val="Normal"/>
      </w:pPr>
      <w:r>
        <w:t xml:space="preserve">no trabalho, na rua, num quarto de hotel, você mente inconsciente estão receptivos a estas</w:t>
      </w:r>
    </w:p>
    <w:p>
      <w:pPr>
        <w:pStyle w:val="Normal"/>
      </w:pPr>
      <w:r>
        <w:t xml:space="preserve">quer permanecer livre do cigarro. Você quer</w:t>
      </w:r>
    </w:p>
    <w:p>
      <w:pPr>
        <w:pStyle w:val="Normal"/>
      </w:pPr>
      <w:r>
        <w:t xml:space="preserve">idéias e conhecimentos de saúde e felicida-</w:t>
      </w:r>
    </w:p>
    <w:p>
      <w:pPr>
        <w:pStyle w:val="Normal"/>
      </w:pPr>
      <w:r>
        <w:t xml:space="preserve">permanecer livre do cigarro, e você pode per-de. Estas idéias transmitidas ficam gravadas manecer livre do cigarro, porque você é ca-na sua mente, tornando-se parte integrante</w:t>
      </w:r>
    </w:p>
    <w:p>
      <w:pPr>
        <w:pStyle w:val="Normal"/>
      </w:pPr>
      <w:r>
        <w:t xml:space="preserve">paz de permanecer livre do cigarro e você</w:t>
      </w:r>
    </w:p>
    <w:p>
      <w:pPr>
        <w:pStyle w:val="Normal"/>
      </w:pPr>
      <w:r>
        <w:t xml:space="preserve">de você, de cada célula cerebral sua, de cada consegue permanecer livre do cigarro para</w:t>
      </w:r>
    </w:p>
    <w:p>
      <w:pPr>
        <w:pStyle w:val="Normal"/>
      </w:pPr>
      <w:r>
        <w:t xml:space="preserve">neurônio para o seu proveito e benefício.</w:t>
      </w:r>
    </w:p>
    <w:p>
      <w:pPr>
        <w:pStyle w:val="Normal"/>
      </w:pPr>
      <w:r>
        <w:t xml:space="preserve">o benefício da sua saúde e para a sua felici-Você domina o seu corpo, você controla a</w:t>
      </w:r>
    </w:p>
    <w:p>
      <w:pPr>
        <w:pStyle w:val="Normal"/>
      </w:pPr>
      <w:r>
        <w:t xml:space="preserve">dade de poder respirar com os seus pulmões</w:t>
      </w:r>
    </w:p>
    <w:p>
      <w:pPr>
        <w:pStyle w:val="Normal"/>
      </w:pPr>
      <w:r>
        <w:t xml:space="preserve">sua mente. ... Você domina o seu corpo con-</w:t>
      </w:r>
    </w:p>
    <w:p>
      <w:pPr>
        <w:pStyle w:val="Normal"/>
      </w:pPr>
      <w:r>
        <w:t xml:space="preserve">fácil e suavemente. Você escolhe e prefere</w:t>
      </w:r>
    </w:p>
    <w:p>
      <w:pPr>
        <w:pStyle w:val="Normal"/>
      </w:pPr>
      <w:r>
        <w:t xml:space="preserve">trolando os movimentos das suas mãos, dos</w:t>
      </w:r>
    </w:p>
    <w:p>
      <w:pPr>
        <w:pStyle w:val="Normal"/>
      </w:pPr>
      <w:r>
        <w:t xml:space="preserve">ser não-fumante para o benefício da sua res-</w:t>
      </w:r>
    </w:p>
    <w:p>
      <w:pPr>
        <w:pStyle w:val="Normal"/>
      </w:pPr>
      <w:r>
        <w:t xml:space="preserve">seus dedos. Você tem determinação em ter</w:t>
      </w:r>
    </w:p>
    <w:p>
      <w:pPr>
        <w:pStyle w:val="Normal"/>
      </w:pPr>
      <w:r>
        <w:t xml:space="preserve">piração, do seu corpo, da sua saúde e para a sucesso na vida, em ter capacidade para res-sua felicidade. Você deseja, você quer per-</w:t>
      </w:r>
    </w:p>
    <w:p>
      <w:pPr>
        <w:pStyle w:val="Normal"/>
      </w:pPr>
      <w:r>
        <w:t xml:space="preserve">pirar fácil e suavemente e em ter capacidade manecer sem fumar após tomar o seu acho-para amar e ser amada. Você se sente orgu-</w:t>
      </w:r>
    </w:p>
    <w:p>
      <w:pPr>
        <w:pStyle w:val="Normal"/>
      </w:pPr>
      <w:r>
        <w:t xml:space="preserve">colatado pela manhã e você pode permane-</w:t>
      </w:r>
    </w:p>
    <w:p>
      <w:pPr>
        <w:pStyle w:val="Normal"/>
      </w:pPr>
      <w:r>
        <w:t xml:space="preserve">lhosa de você mesma porque sabe que você</w:t>
      </w:r>
    </w:p>
    <w:p>
      <w:pPr>
        <w:pStyle w:val="Normal"/>
      </w:pPr>
      <w:r>
        <w:t xml:space="preserve">cer sem fumar porque você tem capacidade</w:t>
      </w:r>
    </w:p>
    <w:p>
      <w:pPr>
        <w:pStyle w:val="Normal"/>
      </w:pPr>
      <w:r>
        <w:t xml:space="preserve">pode, que você é capaz, que você consegue</w:t>
      </w:r>
    </w:p>
    <w:p>
      <w:pPr>
        <w:pStyle w:val="Normal"/>
      </w:pPr>
      <w:r>
        <w:t xml:space="preserve">de dominar e controlar o seu corpo, os mo-</w:t>
      </w:r>
    </w:p>
    <w:p>
      <w:pPr>
        <w:pStyle w:val="Normal"/>
      </w:pPr>
      <w:r>
        <w:t xml:space="preserve">ser uma pessoa não-fumante para o benefí-</w:t>
      </w:r>
    </w:p>
    <w:p>
      <w:pPr>
        <w:pStyle w:val="Normal"/>
      </w:pPr>
      <w:r>
        <w:t xml:space="preserve">vimentos dos dedos das suas mãos e você</w:t>
      </w:r>
    </w:p>
    <w:p>
      <w:pPr>
        <w:pStyle w:val="Normal"/>
      </w:pPr>
      <w:r>
        <w:t xml:space="preserve">cio da sua saúde e para a sua felicidade. Você tem habilidade para viver sendo não-fuman-se sente orgulhosa de você mesma porque</w:t>
      </w:r>
    </w:p>
    <w:p>
      <w:pPr>
        <w:pStyle w:val="Normal"/>
      </w:pPr>
      <w:r>
        <w:t xml:space="preserve">te. Você escolhe, você prefere e você decide sabe que você pode, que você é capaz, que</w:t>
      </w:r>
    </w:p>
    <w:p>
      <w:pPr>
        <w:pStyle w:val="Normal"/>
      </w:pPr>
      <w:r>
        <w:t xml:space="preserve">com determinação permanecer sem fumar</w:t>
      </w:r>
    </w:p>
    <w:p>
      <w:pPr>
        <w:pStyle w:val="Normal"/>
      </w:pPr>
      <w:r>
        <w:t xml:space="preserve">© Direitos reservados à EDITORA ATHENEU LTDA.</w:t>
      </w:r>
    </w:p>
    <w:p>
      <w:pPr>
        <w:pStyle w:val="Normal"/>
      </w:pPr>
      <w:r>
        <w:t xml:space="preserve">482</w:t>
      </w:r>
    </w:p>
    <w:p>
      <w:pPr>
        <w:pStyle w:val="Heading1"/>
      </w:pPr>
      <w:r>
        <w:t>CAPÍTULO 25</w:t>
      </w:r>
    </w:p>
    <w:p>
      <w:pPr>
        <w:pStyle w:val="Normal"/>
      </w:pPr>
      <w:r>
        <w:t xml:space="preserve">após tomar o seu achocolatado pela manhã.</w:t>
      </w:r>
    </w:p>
    <w:p>
      <w:pPr>
        <w:pStyle w:val="Normal"/>
      </w:pPr>
      <w:r>
        <w:t xml:space="preserve">dos dedos. ... Comece mentalmente a con-</w:t>
      </w:r>
    </w:p>
    <w:p>
      <w:pPr>
        <w:pStyle w:val="Normal"/>
      </w:pPr>
      <w:r>
        <w:t xml:space="preserve">Você deseja, você quer permanecer sem fu-</w:t>
      </w:r>
    </w:p>
    <w:p>
      <w:pPr>
        <w:pStyle w:val="Normal"/>
      </w:pPr>
      <w:r>
        <w:t xml:space="preserve">tagem: número “1” ...... número “2” ... nú-</w:t>
      </w:r>
    </w:p>
    <w:p>
      <w:pPr>
        <w:pStyle w:val="Normal"/>
      </w:pPr>
      <w:r>
        <w:t xml:space="preserve">mar após tomar o seu achocolatado* pela</w:t>
      </w:r>
    </w:p>
    <w:p>
      <w:pPr>
        <w:pStyle w:val="Normal"/>
      </w:pPr>
      <w:r>
        <w:t xml:space="preserve">mero “3” (permita tempo para o paciente con-</w:t>
      </w:r>
    </w:p>
    <w:p>
      <w:pPr>
        <w:pStyle w:val="Normal"/>
      </w:pPr>
      <w:r>
        <w:t xml:space="preserve">manhã, e você pode permanecer sem fumar</w:t>
      </w:r>
    </w:p>
    <w:p>
      <w:pPr>
        <w:pStyle w:val="Normal"/>
      </w:pPr>
      <w:r>
        <w:t xml:space="preserve">tar mentalmente de um a três). Os músculos</w:t>
      </w:r>
    </w:p>
    <w:p>
      <w:pPr>
        <w:pStyle w:val="Normal"/>
      </w:pPr>
      <w:r>
        <w:t xml:space="preserve">porque você tem capacidade de dominar e</w:t>
      </w:r>
    </w:p>
    <w:p>
      <w:pPr>
        <w:pStyle w:val="Normal"/>
      </w:pPr>
      <w:r>
        <w:t xml:space="preserve">do seu membro superior direito ficam rígi-</w:t>
      </w:r>
    </w:p>
    <w:p>
      <w:pPr>
        <w:pStyle w:val="Normal"/>
      </w:pPr>
      <w:r>
        <w:t xml:space="preserve">comandar o seu corpo, os movimentos dos</w:t>
      </w:r>
    </w:p>
    <w:p>
      <w:pPr>
        <w:pStyle w:val="Normal"/>
      </w:pPr>
      <w:r>
        <w:t xml:space="preserve">dos. ... Os músculos da sua mão direita e os dedos das suas mãos e você tem capacidade</w:t>
      </w:r>
    </w:p>
    <w:p>
      <w:pPr>
        <w:pStyle w:val="Normal"/>
      </w:pPr>
      <w:r>
        <w:t xml:space="preserve">músculos dos dedos da sua mão direita es-</w:t>
      </w:r>
    </w:p>
    <w:p>
      <w:pPr>
        <w:pStyle w:val="Normal"/>
      </w:pPr>
      <w:r>
        <w:t xml:space="preserve">para viver sendo não-fumante. ... Você quer</w:t>
      </w:r>
    </w:p>
    <w:p>
      <w:pPr>
        <w:pStyle w:val="Normal"/>
      </w:pPr>
      <w:r>
        <w:t xml:space="preserve">tão rígidos. Os músculos da sua mão direita, determinadamente permanecer sem fumar</w:t>
      </w:r>
    </w:p>
    <w:p>
      <w:pPr>
        <w:pStyle w:val="Normal"/>
      </w:pPr>
      <w:r>
        <w:t xml:space="preserve">seu antebraço direito e de seu braço direito após o jantar e você pode permanecer sem</w:t>
      </w:r>
    </w:p>
    <w:p>
      <w:pPr>
        <w:pStyle w:val="Normal"/>
      </w:pPr>
      <w:r>
        <w:t xml:space="preserve">estão rígidos. ...... Os seus dedos ficam aber-fumar porque você tem capacidade de do-</w:t>
      </w:r>
    </w:p>
    <w:p>
      <w:pPr>
        <w:pStyle w:val="Normal"/>
      </w:pPr>
      <w:r>
        <w:t xml:space="preserve">tos, afastados, estendidos e rígidos e as arti-minar e controlar o seu corpo, dominar e</w:t>
      </w:r>
    </w:p>
    <w:p>
      <w:pPr>
        <w:pStyle w:val="Normal"/>
      </w:pPr>
      <w:r>
        <w:t xml:space="preserve">culações inflexíveis. Os dedos ficam aber-</w:t>
      </w:r>
    </w:p>
    <w:p>
      <w:pPr>
        <w:pStyle w:val="Normal"/>
      </w:pPr>
      <w:r>
        <w:t xml:space="preserve">controlar os movimentos dos dedos das suas</w:t>
      </w:r>
    </w:p>
    <w:p>
      <w:pPr>
        <w:pStyle w:val="Normal"/>
      </w:pPr>
      <w:r>
        <w:t xml:space="preserve">tos, afastados, estendidos com os músculos</w:t>
      </w:r>
    </w:p>
    <w:p>
      <w:pPr>
        <w:pStyle w:val="Normal"/>
      </w:pPr>
      <w:r>
        <w:t xml:space="preserve">mãos e você tem capacidade para viver sen-</w:t>
      </w:r>
    </w:p>
    <w:p>
      <w:pPr>
        <w:pStyle w:val="Normal"/>
      </w:pPr>
      <w:r>
        <w:t xml:space="preserve">rígidos e as falanges inflexíveis. Você pode do não-fumante. .... Você escolhe, você pre-perceber a rigidez do seu membro superior</w:t>
      </w:r>
    </w:p>
    <w:p>
      <w:pPr>
        <w:pStyle w:val="Normal"/>
      </w:pPr>
      <w:r>
        <w:t xml:space="preserve">fere e você decide com determinação per-</w:t>
      </w:r>
    </w:p>
    <w:p>
      <w:pPr>
        <w:pStyle w:val="Normal"/>
      </w:pPr>
      <w:r>
        <w:t xml:space="preserve">direito desde o ombro até as pontas dos de-</w:t>
      </w:r>
    </w:p>
    <w:p>
      <w:pPr>
        <w:pStyle w:val="Normal"/>
      </w:pPr>
      <w:r>
        <w:t xml:space="preserve">manecer sem fumar após o jantar, para o seu</w:t>
      </w:r>
    </w:p>
    <w:p>
      <w:pPr>
        <w:pStyle w:val="Normal"/>
      </w:pPr>
      <w:r>
        <w:t xml:space="preserve">dos. ... Você sente o membro superior direi-</w:t>
      </w:r>
    </w:p>
    <w:p>
      <w:pPr>
        <w:pStyle w:val="Normal"/>
      </w:pPr>
      <w:r>
        <w:t xml:space="preserve">benefício e proteção. Você deseja, você quer to inflexível nas articulações do cotovelo, do permanecer sem fumar após o jantar e você</w:t>
      </w:r>
    </w:p>
    <w:p>
      <w:pPr>
        <w:pStyle w:val="Normal"/>
      </w:pPr>
      <w:r>
        <w:t xml:space="preserve">punho e dos dedos. Mantenha o estado de</w:t>
      </w:r>
    </w:p>
    <w:p>
      <w:pPr>
        <w:pStyle w:val="Normal"/>
      </w:pPr>
      <w:r>
        <w:t xml:space="preserve">pode permanecer sem fumar porque você tem</w:t>
      </w:r>
    </w:p>
    <w:p>
      <w:pPr>
        <w:pStyle w:val="Normal"/>
      </w:pPr>
      <w:r>
        <w:t xml:space="preserve">rigidez mais intenso que lhe seja possível. ...</w:t>
      </w:r>
    </w:p>
    <w:p>
      <w:pPr>
        <w:pStyle w:val="Normal"/>
      </w:pPr>
      <w:r>
        <w:t xml:space="preserve">capacidade de dominar e controlar o seu cor-</w:t>
      </w:r>
    </w:p>
    <w:p>
      <w:pPr>
        <w:pStyle w:val="Normal"/>
      </w:pPr>
      <w:r>
        <w:t xml:space="preserve">19. Neste momento, mobilize todo o seu</w:t>
      </w:r>
    </w:p>
    <w:p>
      <w:pPr>
        <w:pStyle w:val="Normal"/>
      </w:pPr>
      <w:r>
        <w:t xml:space="preserve">po, de dominar e controlar os movimentos</w:t>
      </w:r>
    </w:p>
    <w:p>
      <w:pPr>
        <w:pStyle w:val="Normal"/>
      </w:pPr>
      <w:r>
        <w:t xml:space="preserve">poder de querer em realizações. ... Utilize</w:t>
      </w:r>
    </w:p>
    <w:p>
      <w:pPr>
        <w:pStyle w:val="Normal"/>
      </w:pPr>
      <w:r>
        <w:t xml:space="preserve">dos seus dedos das suas mãos e você tem</w:t>
      </w:r>
    </w:p>
    <w:p>
      <w:pPr>
        <w:pStyle w:val="Normal"/>
      </w:pPr>
      <w:r>
        <w:t xml:space="preserve">toda a sua energia para realizações. ... Ago-talento e capacidade para viver sendo não-</w:t>
      </w:r>
    </w:p>
    <w:p>
      <w:pPr>
        <w:pStyle w:val="Normal"/>
      </w:pPr>
      <w:r>
        <w:t xml:space="preserve">ra, sua força de expressão física — a rigidez fumante. Você escolhe, você prefere e você</w:t>
      </w:r>
    </w:p>
    <w:p>
      <w:pPr>
        <w:pStyle w:val="Normal"/>
      </w:pPr>
      <w:r>
        <w:t xml:space="preserve">muscular — vai se transformando em força</w:t>
      </w:r>
    </w:p>
    <w:p>
      <w:pPr>
        <w:pStyle w:val="Normal"/>
      </w:pPr>
      <w:r>
        <w:t xml:space="preserve">decide com determinação permanecer sem</w:t>
      </w:r>
    </w:p>
    <w:p>
      <w:pPr>
        <w:pStyle w:val="Normal"/>
      </w:pPr>
      <w:r>
        <w:t xml:space="preserve">de expressão mental. ... Sinta que à medida</w:t>
      </w:r>
    </w:p>
    <w:p>
      <w:pPr>
        <w:pStyle w:val="Normal"/>
      </w:pPr>
      <w:r>
        <w:t xml:space="preserve">fumar após o jantar, para o seu benefício e</w:t>
      </w:r>
    </w:p>
    <w:p>
      <w:pPr>
        <w:pStyle w:val="Normal"/>
      </w:pPr>
      <w:r>
        <w:t xml:space="preserve">que sua energia de contração muscular vai</w:t>
      </w:r>
    </w:p>
    <w:p>
      <w:pPr>
        <w:pStyle w:val="Normal"/>
      </w:pPr>
      <w:r>
        <w:t xml:space="preserve">proteção. Você se permite permanecer afas-</w:t>
      </w:r>
    </w:p>
    <w:p>
      <w:pPr>
        <w:pStyle w:val="Normal"/>
      </w:pPr>
      <w:r>
        <w:t xml:space="preserve">tada do cigarro.</w:t>
      </w:r>
    </w:p>
    <w:p>
      <w:pPr>
        <w:pStyle w:val="Normal"/>
      </w:pPr>
      <w:r>
        <w:t xml:space="preserve">*Mencionar o nome do que o paciente ingere pela 18. Relaxe, ... relaxe profundamente e</w:t>
      </w:r>
    </w:p>
    <w:p>
      <w:pPr>
        <w:pStyle w:val="Normal"/>
      </w:pPr>
      <w:r>
        <w:t xml:space="preserve">manhã antes de fumar, como tomar café, cafezinho, permaneça nesse relaxamento total e com-leite, chocolate, iogurte, suco de laranja, desjejum matinal, ou uma fruta, um sanduíche. Na seqüência, pleto, físico e mental. ... Agora preste aten-durante as repetições, empregar sempre a mesma pa-</w:t>
      </w:r>
    </w:p>
    <w:p>
      <w:pPr>
        <w:pStyle w:val="Normal"/>
      </w:pPr>
      <w:r>
        <w:t xml:space="preserve">ção ao que vou lhe dizer. Logo, o seu braço</w:t>
      </w:r>
    </w:p>
    <w:p>
      <w:pPr>
        <w:pStyle w:val="Normal"/>
      </w:pPr>
      <w:r>
        <w:t xml:space="preserve">lavra.</w:t>
      </w:r>
    </w:p>
    <w:p>
      <w:pPr>
        <w:pStyle w:val="Normal"/>
      </w:pPr>
      <w:r>
        <w:t xml:space="preserve">direito ficará rígido e inflexível desde o</w:t>
      </w:r>
    </w:p>
    <w:p>
      <w:pPr>
        <w:pStyle w:val="Normal"/>
      </w:pPr>
      <w:r>
        <w:t xml:space="preserve">**Pode-se dizer “seu membro superior direito”, se o ombro até as pontas dos dedos. ... Você mes-paciente for destro e fumar principalmente com a mão direita, ou “seu membro superior esquerdo” se o paci-ma vai contar mentalmente de “1” a “3” e à</w:t>
      </w:r>
    </w:p>
    <w:p>
      <w:pPr>
        <w:pStyle w:val="Normal"/>
      </w:pPr>
      <w:r>
        <w:t xml:space="preserve">ente for canhoto e fumar principalmente com a mão medida que você for contando mentalmente</w:t>
      </w:r>
    </w:p>
    <w:p>
      <w:pPr>
        <w:pStyle w:val="Normal"/>
      </w:pPr>
      <w:r>
        <w:t xml:space="preserve">esquerda. Dizemos “ambos os membros superiores”</w:t>
      </w:r>
    </w:p>
    <w:p>
      <w:pPr>
        <w:pStyle w:val="Normal"/>
      </w:pPr>
      <w:r>
        <w:t xml:space="preserve">seu membro superior direito** fica rígido</w:t>
      </w:r>
    </w:p>
    <w:p>
      <w:pPr>
        <w:pStyle w:val="Normal"/>
      </w:pPr>
      <w:r>
        <w:t xml:space="preserve">quando preferimos que a rigidez envolva ambas as mãos e braços, dificultando ainda mais a manipulação desde o ombro até as pontas dos dedos. ....</w:t>
      </w:r>
    </w:p>
    <w:p>
      <w:pPr>
        <w:pStyle w:val="Normal"/>
      </w:pPr>
      <w:r>
        <w:t xml:space="preserve">dos cigarros. Neste caso empregar o plural e fazer a Seu braço direito fica rígido, ... rígido desde concordância adequada. Na seqüência das repetições o ombro até a ponta dos dedos. ... Você mes-utilizar a mesma designação do(s) braço(s) escolhido(s).</w:t>
      </w:r>
    </w:p>
    <w:p>
      <w:pPr>
        <w:pStyle w:val="Normal"/>
      </w:pPr>
      <w:r>
        <w:t xml:space="preserve">ma vai contar mentalmente de um a três e</w:t>
      </w:r>
    </w:p>
    <w:p>
      <w:pPr>
        <w:pStyle w:val="Normal"/>
      </w:pPr>
      <w:r>
        <w:t xml:space="preserve">Quando começamos com sugestões lateralizadas para um dos membros superiores, nas atualizações das gra-quando contar o número “3”, o seu braço</w:t>
      </w:r>
    </w:p>
    <w:p>
      <w:pPr>
        <w:pStyle w:val="Normal"/>
      </w:pPr>
      <w:r>
        <w:t xml:space="preserve">vações podemos evoluir para sugestões bilaterais, em direito fica rígido desde o ombro até a ponta ambos os membros superiores.</w:t>
      </w:r>
    </w:p>
    <w:p>
      <w:pPr>
        <w:pStyle w:val="Normal"/>
      </w:pPr>
      <w:r>
        <w:t xml:space="preserve">© Direitos reservados à EDITORA ATHENEU LTDA.</w:t>
      </w:r>
    </w:p>
    <w:p>
      <w:pPr>
        <w:pStyle w:val="Heading1"/>
      </w:pPr>
      <w:r>
        <w:t>CAPÍTULO 25</w:t>
      </w:r>
    </w:p>
    <w:p>
      <w:pPr>
        <w:pStyle w:val="Normal"/>
      </w:pPr>
      <w:r>
        <w:t xml:space="preserve">483</w:t>
      </w:r>
    </w:p>
    <w:p>
      <w:pPr>
        <w:pStyle w:val="Normal"/>
      </w:pPr>
      <w:r>
        <w:t xml:space="preserve">saindo dos seus músculos, e à medida que o a sua mão direita. ... De hoje em diante é</w:t>
      </w:r>
    </w:p>
    <w:p>
      <w:pPr>
        <w:pStyle w:val="Normal"/>
      </w:pPr>
      <w:r>
        <w:t xml:space="preserve">tônus muscular volta ao normal, a energia da extremamente difícil você colocar um cigar-contração muscular vai saindo dos seus mús-</w:t>
      </w:r>
    </w:p>
    <w:p>
      <w:pPr>
        <w:pStyle w:val="Normal"/>
      </w:pPr>
      <w:r>
        <w:t xml:space="preserve">ro na boca com a sua mão direita, porque</w:t>
      </w:r>
    </w:p>
    <w:p>
      <w:pPr>
        <w:pStyle w:val="Normal"/>
      </w:pPr>
      <w:r>
        <w:t xml:space="preserve">culos sob forma mental da sua vontade de</w:t>
      </w:r>
    </w:p>
    <w:p>
      <w:pPr>
        <w:pStyle w:val="Normal"/>
      </w:pPr>
      <w:r>
        <w:t xml:space="preserve">assim que um cigarro se aproximar de seus</w:t>
      </w:r>
    </w:p>
    <w:p>
      <w:pPr>
        <w:pStyle w:val="Normal"/>
      </w:pPr>
      <w:r>
        <w:t xml:space="preserve">permanecer sem fumar, porque você deixou</w:t>
      </w:r>
    </w:p>
    <w:p>
      <w:pPr>
        <w:pStyle w:val="Normal"/>
      </w:pPr>
      <w:r>
        <w:t xml:space="preserve">dedos ou tocar na sua mão direita, seus de-</w:t>
      </w:r>
    </w:p>
    <w:p>
      <w:pPr>
        <w:pStyle w:val="Normal"/>
      </w:pPr>
      <w:r>
        <w:t xml:space="preserve">de ter vontade de fumar e está comprometi-</w:t>
      </w:r>
    </w:p>
    <w:p>
      <w:pPr>
        <w:pStyle w:val="Normal"/>
      </w:pPr>
      <w:r>
        <w:t xml:space="preserve">dos, ficam esticados, afastados, rígidos e in-da com você mesma em permanecer não-</w:t>
      </w:r>
    </w:p>
    <w:p>
      <w:pPr>
        <w:pStyle w:val="Normal"/>
      </w:pPr>
      <w:r>
        <w:t xml:space="preserve">flexíveis. O antebraço fica inflexível no co-fumante. ... À medida que seus músculos</w:t>
      </w:r>
    </w:p>
    <w:p>
      <w:pPr>
        <w:pStyle w:val="Normal"/>
      </w:pPr>
      <w:r>
        <w:t xml:space="preserve">tovelo. Os dedos se abrem, se afastam, se</w:t>
      </w:r>
    </w:p>
    <w:p>
      <w:pPr>
        <w:pStyle w:val="Normal"/>
      </w:pPr>
      <w:r>
        <w:t xml:space="preserve">relaxam, a energia vai saindo deles sob a</w:t>
      </w:r>
    </w:p>
    <w:p>
      <w:pPr>
        <w:pStyle w:val="Normal"/>
      </w:pPr>
      <w:r>
        <w:t xml:space="preserve">esticam e o cigarro cai de seus dedos. .....</w:t>
      </w:r>
    </w:p>
    <w:p>
      <w:pPr>
        <w:pStyle w:val="Normal"/>
      </w:pPr>
      <w:r>
        <w:t xml:space="preserve">forma mental de desejo, vontade e determi-</w:t>
      </w:r>
    </w:p>
    <w:p>
      <w:pPr>
        <w:pStyle w:val="Normal"/>
      </w:pPr>
      <w:r>
        <w:t xml:space="preserve">Sendo impossível colocar qualquer cigarro</w:t>
      </w:r>
    </w:p>
    <w:p>
      <w:pPr>
        <w:pStyle w:val="Normal"/>
      </w:pPr>
      <w:r>
        <w:t xml:space="preserve">nação de permanecer sem fumar. ... Seus</w:t>
      </w:r>
    </w:p>
    <w:p>
      <w:pPr>
        <w:pStyle w:val="Normal"/>
      </w:pPr>
      <w:r>
        <w:t xml:space="preserve">com a sua mão direita na sua boca, você sente músculos relaxam e se afrouxam cada vez</w:t>
      </w:r>
    </w:p>
    <w:p>
      <w:pPr>
        <w:pStyle w:val="Normal"/>
      </w:pPr>
      <w:r>
        <w:t xml:space="preserve">imenso bem-estar, você sente imensa calma,</w:t>
      </w:r>
    </w:p>
    <w:p>
      <w:pPr>
        <w:pStyle w:val="Normal"/>
      </w:pPr>
      <w:r>
        <w:t xml:space="preserve">mais. Agora, você sente um relaxamento</w:t>
      </w:r>
    </w:p>
    <w:p>
      <w:pPr>
        <w:pStyle w:val="Normal"/>
      </w:pPr>
      <w:r>
        <w:t xml:space="preserve">tranqüilidade e paz de espírito.</w:t>
      </w:r>
    </w:p>
    <w:p>
      <w:pPr>
        <w:pStyle w:val="Normal"/>
      </w:pPr>
      <w:r>
        <w:t xml:space="preserve">confortável no seu braço direito, antebraço, 23. Em qualquer momento na sua vida</w:t>
      </w:r>
    </w:p>
    <w:p>
      <w:pPr>
        <w:pStyle w:val="Normal"/>
      </w:pPr>
      <w:r>
        <w:t xml:space="preserve">punho, mão e dedos. ... Todo o seu membro</w:t>
      </w:r>
    </w:p>
    <w:p>
      <w:pPr>
        <w:pStyle w:val="Normal"/>
      </w:pPr>
      <w:r>
        <w:t xml:space="preserve">cotidiana, esteja você onde estiver, se você superior direito desde o ombro até as pontas se achar tentada a fumar, você simplesmen-dos dedos está com o tônus muscular nor-</w:t>
      </w:r>
    </w:p>
    <w:p>
      <w:pPr>
        <w:pStyle w:val="Normal"/>
      </w:pPr>
      <w:r>
        <w:t xml:space="preserve">te respira profundamente duas vezes e visua-</w:t>
      </w:r>
    </w:p>
    <w:p>
      <w:pPr>
        <w:pStyle w:val="Normal"/>
      </w:pPr>
      <w:r>
        <w:t xml:space="preserve">mal e flexível nas articulações.</w:t>
      </w:r>
    </w:p>
    <w:p>
      <w:pPr>
        <w:pStyle w:val="Normal"/>
      </w:pPr>
      <w:r>
        <w:t xml:space="preserve">liza na sua mente a frase</w:t>
      </w:r>
    </w:p>
    <w:p>
      <w:pPr>
        <w:pStyle w:val="Normal"/>
      </w:pPr>
      <w:r>
        <w:t xml:space="preserve">permanecer afas-20. De hoje em diante se algum cigarro</w:t>
      </w:r>
    </w:p>
    <w:p>
      <w:pPr>
        <w:pStyle w:val="Normal"/>
      </w:pPr>
      <w:r>
        <w:t xml:space="preserve">tada</w:t>
      </w:r>
    </w:p>
    <w:p>
      <w:pPr>
        <w:pStyle w:val="Normal"/>
      </w:pPr>
      <w:r>
        <w:t xml:space="preserve">, e imediatamente você experiencia cal-tocar nos dedos da sua mão direita,.. os de-</w:t>
      </w:r>
    </w:p>
    <w:p>
      <w:pPr>
        <w:pStyle w:val="Normal"/>
      </w:pPr>
      <w:r>
        <w:t xml:space="preserve">ma, tranqüilidade e uma força de autopoder</w:t>
      </w:r>
    </w:p>
    <w:p>
      <w:pPr>
        <w:pStyle w:val="Normal"/>
      </w:pPr>
      <w:r>
        <w:t xml:space="preserve">dos da sua mão direita se abrem, se esticam, e determinação para permanecer não-fuman-ficam afastados e rígidos. Os dedos da sua</w:t>
      </w:r>
    </w:p>
    <w:p>
      <w:pPr>
        <w:pStyle w:val="Normal"/>
      </w:pPr>
      <w:r>
        <w:t xml:space="preserve">te. A frase permanecer afastada é um sinal</w:t>
      </w:r>
    </w:p>
    <w:p>
      <w:pPr>
        <w:pStyle w:val="Normal"/>
      </w:pPr>
      <w:r>
        <w:t xml:space="preserve">mão direita ficam rígidos e inflexíveis. O an-para resposta condicionada pós-hipnótica</w:t>
      </w:r>
    </w:p>
    <w:p>
      <w:pPr>
        <w:pStyle w:val="Normal"/>
      </w:pPr>
      <w:r>
        <w:t xml:space="preserve">tebraço direito fica rígido e inflexível no</w:t>
      </w:r>
    </w:p>
    <w:p>
      <w:pPr>
        <w:pStyle w:val="Normal"/>
      </w:pPr>
      <w:r>
        <w:t xml:space="preserve">para a sua mente subconsciente. E quando</w:t>
      </w:r>
    </w:p>
    <w:p>
      <w:pPr>
        <w:pStyle w:val="Normal"/>
      </w:pPr>
      <w:r>
        <w:t xml:space="preserve">cotovelo e o cigarro cai da sua mão. .... As-você visualizar a frase permanecer afastada</w:t>
      </w:r>
    </w:p>
    <w:p>
      <w:pPr>
        <w:pStyle w:val="Normal"/>
      </w:pPr>
      <w:r>
        <w:t xml:space="preserve">sim que o cigarro sair dos dedos da sua mão, com os olhos da sua mente, você experien-o tônus muscular volta ao normal nos dedos</w:t>
      </w:r>
    </w:p>
    <w:p>
      <w:pPr>
        <w:pStyle w:val="Normal"/>
      </w:pPr>
      <w:r>
        <w:t xml:space="preserve">cia calma e tranqüilidade e uma força de</w:t>
      </w:r>
    </w:p>
    <w:p>
      <w:pPr>
        <w:pStyle w:val="Normal"/>
      </w:pPr>
      <w:r>
        <w:t xml:space="preserve">da mão direita, com normal flexibilidade nos autopoder e de determinação para permane-dedos, punho e cotovelo e você se sente cal-</w:t>
      </w:r>
    </w:p>
    <w:p>
      <w:pPr>
        <w:pStyle w:val="Normal"/>
      </w:pPr>
      <w:r>
        <w:t xml:space="preserve">cer uma pessoa não-fumante. Esta resposta</w:t>
      </w:r>
    </w:p>
    <w:p>
      <w:pPr>
        <w:pStyle w:val="Normal"/>
      </w:pPr>
      <w:r>
        <w:t xml:space="preserve">ma e tranqüila.</w:t>
      </w:r>
    </w:p>
    <w:p>
      <w:pPr>
        <w:pStyle w:val="Normal"/>
      </w:pPr>
      <w:r>
        <w:t xml:space="preserve">condicionada dirige a sua mente para ajudar</w:t>
      </w:r>
    </w:p>
    <w:p>
      <w:pPr>
        <w:pStyle w:val="Normal"/>
      </w:pPr>
      <w:r>
        <w:t xml:space="preserve">21. De hoje em diante, se algum cigarro</w:t>
      </w:r>
    </w:p>
    <w:p>
      <w:pPr>
        <w:pStyle w:val="Normal"/>
      </w:pPr>
      <w:r>
        <w:t xml:space="preserve">você a cumprir com o seu desejo de estar</w:t>
      </w:r>
    </w:p>
    <w:p>
      <w:pPr>
        <w:pStyle w:val="Normal"/>
      </w:pPr>
      <w:r>
        <w:t xml:space="preserve">tocar nos dedos da sua mão direita, ... os de-comprometida com você mesma em elimi-</w:t>
      </w:r>
    </w:p>
    <w:p>
      <w:pPr>
        <w:pStyle w:val="Normal"/>
      </w:pPr>
      <w:r>
        <w:t xml:space="preserve">dos da sua mão direita se abrem, se esticam, nar o ato de fumar da sua vida, permanecen-ficam afastados e rígidos. Os dedos da sua</w:t>
      </w:r>
    </w:p>
    <w:p>
      <w:pPr>
        <w:pStyle w:val="Normal"/>
      </w:pPr>
      <w:r>
        <w:t xml:space="preserve">do afastada do cigarro. A frase permanecer</w:t>
      </w:r>
    </w:p>
    <w:p>
      <w:pPr>
        <w:pStyle w:val="Normal"/>
      </w:pPr>
      <w:r>
        <w:t xml:space="preserve">mão direita ficam rígidos e inflexíveis. O an-afastada se torna uma sugestão pós-hipnóti-</w:t>
      </w:r>
    </w:p>
    <w:p>
      <w:pPr>
        <w:pStyle w:val="Normal"/>
      </w:pPr>
      <w:r>
        <w:t xml:space="preserve">tebraço direito fica rígido e inflexível no</w:t>
      </w:r>
    </w:p>
    <w:p>
      <w:pPr>
        <w:pStyle w:val="Normal"/>
      </w:pPr>
      <w:r>
        <w:t xml:space="preserve">ca totalmente efetiva para você. Em qual-</w:t>
      </w:r>
    </w:p>
    <w:p>
      <w:pPr>
        <w:pStyle w:val="Normal"/>
      </w:pPr>
      <w:r>
        <w:t xml:space="preserve">cotovelo e o cigarro cai da sua mão. .... Asquer momento na sua vida cotidiana, esteja</w:t>
      </w:r>
    </w:p>
    <w:p>
      <w:pPr>
        <w:pStyle w:val="Normal"/>
      </w:pPr>
      <w:r>
        <w:t xml:space="preserve">sim que o cigarro sair dos dedos da sua mão, você onde estiver, se você se sentir tentada o tônus muscular volta ao normal nos dedos</w:t>
      </w:r>
    </w:p>
    <w:p>
      <w:pPr>
        <w:pStyle w:val="Normal"/>
      </w:pPr>
      <w:r>
        <w:t xml:space="preserve">a fumar, você simplesmente respira profun-</w:t>
      </w:r>
    </w:p>
    <w:p>
      <w:pPr>
        <w:pStyle w:val="Normal"/>
      </w:pPr>
      <w:r>
        <w:t xml:space="preserve">da mão direita, com normal flexibilidade nos damente duas vezes e visualiza na sua mente</w:t>
      </w:r>
    </w:p>
    <w:p>
      <w:pPr>
        <w:pStyle w:val="Normal"/>
      </w:pPr>
      <w:r>
        <w:t xml:space="preserve">dedos, punho e cotovelo e você se sente cal-</w:t>
      </w:r>
    </w:p>
    <w:p>
      <w:pPr>
        <w:pStyle w:val="Normal"/>
      </w:pPr>
      <w:r>
        <w:t xml:space="preserve">a frase permanecer afastada, e imediatamen-</w:t>
      </w:r>
    </w:p>
    <w:p>
      <w:pPr>
        <w:pStyle w:val="Normal"/>
      </w:pPr>
      <w:r>
        <w:t xml:space="preserve">ma e tranqüila.</w:t>
      </w:r>
    </w:p>
    <w:p>
      <w:pPr>
        <w:pStyle w:val="Normal"/>
      </w:pPr>
      <w:r>
        <w:t xml:space="preserve">te você experimenta calma, tranqüilidade e</w:t>
      </w:r>
    </w:p>
    <w:p>
      <w:pPr>
        <w:pStyle w:val="Normal"/>
      </w:pPr>
      <w:r>
        <w:t xml:space="preserve">22. De hoje em diante é extremamente</w:t>
      </w:r>
    </w:p>
    <w:p>
      <w:pPr>
        <w:pStyle w:val="Normal"/>
      </w:pPr>
      <w:r>
        <w:t xml:space="preserve">uma força de autopoder e determinação para</w:t>
      </w:r>
    </w:p>
    <w:p>
      <w:pPr>
        <w:pStyle w:val="Normal"/>
      </w:pPr>
      <w:r>
        <w:t xml:space="preserve">difícil você colocar um cigarro na boca com</w:t>
      </w:r>
    </w:p>
    <w:p>
      <w:pPr>
        <w:pStyle w:val="Normal"/>
      </w:pPr>
      <w:r>
        <w:t xml:space="preserve">permanecer não-fumante. E cada vez que</w:t>
      </w:r>
    </w:p>
    <w:p>
      <w:pPr>
        <w:pStyle w:val="Normal"/>
      </w:pPr>
      <w:r>
        <w:t xml:space="preserve">© Direitos reservados à EDITORA ATHENEU LTDA.</w:t>
      </w:r>
    </w:p>
    <w:p>
      <w:pPr>
        <w:pStyle w:val="Normal"/>
      </w:pPr>
      <w:r>
        <w:t xml:space="preserve">484</w:t>
      </w:r>
    </w:p>
    <w:p>
      <w:pPr>
        <w:pStyle w:val="Heading1"/>
      </w:pPr>
      <w:r>
        <w:t>CAPÍTULO 25</w:t>
      </w:r>
    </w:p>
    <w:p>
      <w:pPr>
        <w:pStyle w:val="Normal"/>
      </w:pPr>
      <w:r>
        <w:t xml:space="preserve">você mentalizar essa frase permanecer afas-você estará cada vez mais alerta com uma</w:t>
      </w:r>
    </w:p>
    <w:p>
      <w:pPr>
        <w:pStyle w:val="Normal"/>
      </w:pPr>
      <w:r>
        <w:t xml:space="preserve">tada, esse sinal condicionado se torna mais e sensação maravilhosa de calma, tranqüilidade mais eficiente. Em qualquer momento na sua</w:t>
      </w:r>
    </w:p>
    <w:p>
      <w:pPr>
        <w:pStyle w:val="Normal"/>
      </w:pPr>
      <w:r>
        <w:t xml:space="preserve">e de bem-estar, como se tivesse saído de um</w:t>
      </w:r>
    </w:p>
    <w:p>
      <w:pPr>
        <w:pStyle w:val="Normal"/>
      </w:pPr>
      <w:r>
        <w:t xml:space="preserve">vida cotidiana, esteja você onde estiver, se banho renovador. ... Ao ouvir o número 10,</w:t>
      </w:r>
    </w:p>
    <w:p>
      <w:pPr>
        <w:pStyle w:val="Normal"/>
      </w:pPr>
      <w:r>
        <w:t xml:space="preserve">você se achar tentada a fumar um cigarro,</w:t>
      </w:r>
    </w:p>
    <w:p>
      <w:pPr>
        <w:pStyle w:val="Normal"/>
      </w:pPr>
      <w:r>
        <w:t xml:space="preserve">você abrirá os olhos, calma, tranqüila com uma você simplesmente respira profundamente</w:t>
      </w:r>
    </w:p>
    <w:p>
      <w:pPr>
        <w:pStyle w:val="Normal"/>
      </w:pPr>
      <w:r>
        <w:t xml:space="preserve">sensação maravilhosa de bem-estar e de su-</w:t>
      </w:r>
    </w:p>
    <w:p>
      <w:pPr>
        <w:pStyle w:val="Normal"/>
      </w:pPr>
      <w:r>
        <w:t xml:space="preserve">duas vezes e visualiza na sua mente a frase</w:t>
      </w:r>
    </w:p>
    <w:p>
      <w:pPr>
        <w:pStyle w:val="Normal"/>
      </w:pPr>
      <w:r>
        <w:t xml:space="preserve">cesso. ... Iniciando a contagem: Número 1. ...</w:t>
      </w:r>
    </w:p>
    <w:p>
      <w:pPr>
        <w:pStyle w:val="Normal"/>
      </w:pPr>
      <w:r>
        <w:t xml:space="preserve">permanecer afastada. A frase permanecer</w:t>
      </w:r>
    </w:p>
    <w:p>
      <w:pPr>
        <w:pStyle w:val="Normal"/>
      </w:pPr>
      <w:r>
        <w:t xml:space="preserve">Número 2. ... Número 3, seu corpo funciona</w:t>
      </w:r>
    </w:p>
    <w:p>
      <w:pPr>
        <w:pStyle w:val="Normal"/>
      </w:pPr>
      <w:r>
        <w:t xml:space="preserve">afastada é um sinal para resposta condicio-</w:t>
      </w:r>
    </w:p>
    <w:p>
      <w:pPr>
        <w:pStyle w:val="Normal"/>
      </w:pPr>
      <w:r>
        <w:t xml:space="preserve">adequadamente. ... Você se sente muito bem.*</w:t>
      </w:r>
    </w:p>
    <w:p>
      <w:pPr>
        <w:pStyle w:val="Normal"/>
      </w:pPr>
      <w:r>
        <w:t xml:space="preserve">nada pós-hipnótica para a sua mente subcons-</w:t>
      </w:r>
    </w:p>
    <w:p>
      <w:pPr>
        <w:pStyle w:val="Normal"/>
      </w:pPr>
      <w:r>
        <w:t xml:space="preserve">... Número 4. ... Número 5. ... Número 6, você ciente. E quando você visualizar a frase perse sente saudável e feliz. ... A cada número manecer afastada com os olhos da sua men-que eu pronuncio, esta sensação de bem-estar te, você experiencia calma, tranqüilidade e</w:t>
      </w:r>
    </w:p>
    <w:p>
      <w:pPr>
        <w:pStyle w:val="Normal"/>
      </w:pPr>
      <w:r>
        <w:t xml:space="preserve">e de tranqüilidade é maior. ... Número 7, você uma força de autopoder e de determinação</w:t>
      </w:r>
    </w:p>
    <w:p>
      <w:pPr>
        <w:pStyle w:val="Normal"/>
      </w:pPr>
      <w:r>
        <w:t xml:space="preserve">percebe os seus movimentos respiratórios. ...</w:t>
      </w:r>
    </w:p>
    <w:p>
      <w:pPr>
        <w:pStyle w:val="Normal"/>
      </w:pPr>
      <w:r>
        <w:t xml:space="preserve">para permanecer uma pessoa não fumante,</w:t>
      </w:r>
    </w:p>
    <w:p>
      <w:pPr>
        <w:pStyle w:val="Normal"/>
      </w:pPr>
      <w:r>
        <w:t xml:space="preserve">Número 8, você percebe os sons do ambien-</w:t>
      </w:r>
    </w:p>
    <w:p>
      <w:pPr>
        <w:pStyle w:val="Normal"/>
      </w:pPr>
      <w:r>
        <w:t xml:space="preserve">comprometida com você mesma em elimi-</w:t>
      </w:r>
    </w:p>
    <w:p>
      <w:pPr>
        <w:pStyle w:val="Normal"/>
      </w:pPr>
      <w:r>
        <w:t xml:space="preserve">te. ... Número 9 você está alerta e feliz. ...</w:t>
      </w:r>
    </w:p>
    <w:p>
      <w:pPr>
        <w:pStyle w:val="Normal"/>
      </w:pPr>
      <w:r>
        <w:t xml:space="preserve">nar o ato de fumar da sua vida, e em perma-</w:t>
      </w:r>
    </w:p>
    <w:p>
      <w:pPr>
        <w:pStyle w:val="Normal"/>
      </w:pPr>
      <w:r>
        <w:t xml:space="preserve">Número 10! Pronto, você pode abrir os olhos.</w:t>
      </w:r>
    </w:p>
    <w:p>
      <w:pPr>
        <w:pStyle w:val="Normal"/>
      </w:pPr>
      <w:r>
        <w:t xml:space="preserve">necer afastada do cigarro. Esta resposta conVocê pode permitir que seus olhos fiquem</w:t>
      </w:r>
    </w:p>
    <w:p>
      <w:pPr>
        <w:pStyle w:val="Normal"/>
      </w:pPr>
      <w:r>
        <w:t xml:space="preserve">dicionada dirige a sua mente para ajudar você abertos. Sinta essa sensação maravilhosa de</w:t>
      </w:r>
    </w:p>
    <w:p>
      <w:pPr>
        <w:pStyle w:val="Normal"/>
      </w:pPr>
      <w:r>
        <w:t xml:space="preserve">cumprir com o seu desejo de estar compro-</w:t>
      </w:r>
    </w:p>
    <w:p>
      <w:pPr>
        <w:pStyle w:val="Normal"/>
      </w:pPr>
      <w:r>
        <w:t xml:space="preserve">calma, de tranqüilidade e de bem-estar. Você metida com você mesma em eliminar o ato</w:t>
      </w:r>
    </w:p>
    <w:p>
      <w:pPr>
        <w:pStyle w:val="Normal"/>
      </w:pPr>
      <w:r>
        <w:t xml:space="preserve">está total e completamente alerta, com total de fumar da sua vida, permanecendo afastada</w:t>
      </w:r>
    </w:p>
    <w:p>
      <w:pPr>
        <w:pStyle w:val="Normal"/>
      </w:pPr>
      <w:r>
        <w:t xml:space="preserve">atenção a tudo e todos, com o seu corpo rea-</w:t>
      </w:r>
    </w:p>
    <w:p>
      <w:pPr>
        <w:pStyle w:val="Normal"/>
      </w:pPr>
      <w:r>
        <w:t xml:space="preserve">do cigarro.</w:t>
      </w:r>
    </w:p>
    <w:p>
      <w:pPr>
        <w:pStyle w:val="Normal"/>
      </w:pPr>
      <w:r>
        <w:t xml:space="preserve">gindo adequadamente aos estímulos. Você</w:t>
      </w:r>
    </w:p>
    <w:p>
      <w:pPr>
        <w:pStyle w:val="Normal"/>
      </w:pPr>
      <w:r>
        <w:t xml:space="preserve">24. (Nome do[a] paciente), a próxima vez</w:t>
      </w:r>
    </w:p>
    <w:p>
      <w:pPr>
        <w:pStyle w:val="Normal"/>
      </w:pPr>
      <w:r>
        <w:t xml:space="preserve">está total e completamente alerta, total e com-que você realizar este tratamento será muito pletamente acordada, com total atenção a tudo mais fácil, rápido e gostoso. ... A próxima</w:t>
      </w:r>
    </w:p>
    <w:p>
      <w:pPr>
        <w:pStyle w:val="Normal"/>
      </w:pPr>
      <w:r>
        <w:t xml:space="preserve">e todos, com o seu corpo reagindo adequada-</w:t>
      </w:r>
    </w:p>
    <w:p>
      <w:pPr>
        <w:pStyle w:val="Normal"/>
      </w:pPr>
      <w:r>
        <w:t xml:space="preserve">vez que executar este tratamento, os efeitos mente aos estímulos.</w:t>
      </w:r>
    </w:p>
    <w:p>
      <w:pPr>
        <w:pStyle w:val="Normal"/>
      </w:pPr>
      <w:r>
        <w:t xml:space="preserve">serão ainda mais imediatos, progressivamen-</w:t>
      </w:r>
    </w:p>
    <w:p>
      <w:pPr>
        <w:pStyle w:val="Normal"/>
      </w:pPr>
      <w:r>
        <w:t xml:space="preserve">te crescentes e permanentes para a sua saú-</w:t>
      </w:r>
    </w:p>
    <w:p>
      <w:pPr>
        <w:pStyle w:val="Normal"/>
      </w:pPr>
      <w:r>
        <w:t xml:space="preserve">de e felicidade. ... A próxima vez que execu-</w:t>
      </w:r>
    </w:p>
    <w:p>
      <w:pPr>
        <w:pStyle w:val="Normal"/>
      </w:pPr>
      <w:r>
        <w:t xml:space="preserve">Detalhes</w:t>
      </w:r>
    </w:p>
    <w:p>
      <w:pPr>
        <w:pStyle w:val="Normal"/>
      </w:pPr>
      <w:r>
        <w:t xml:space="preserve">tar este tratamento será muito mais fácil, rá-</w:t>
      </w:r>
    </w:p>
    <w:p>
      <w:pPr>
        <w:pStyle w:val="Normal"/>
      </w:pPr>
      <w:r>
        <w:t xml:space="preserve">pido e gostoso. ... A próxima vez que expe-</w:t>
      </w:r>
    </w:p>
    <w:p>
      <w:pPr>
        <w:pStyle w:val="Normal"/>
      </w:pPr>
      <w:r>
        <w:t xml:space="preserve">1. A numeração no início dos parágrafos</w:t>
      </w:r>
    </w:p>
    <w:p>
      <w:pPr>
        <w:pStyle w:val="Normal"/>
      </w:pPr>
      <w:r>
        <w:t xml:space="preserve">renciar este tratamento pela auto-hipnose os indica um conjunto de frases relacionadas,</w:t>
      </w:r>
    </w:p>
    <w:p>
      <w:pPr>
        <w:pStyle w:val="Normal"/>
      </w:pPr>
      <w:r>
        <w:t xml:space="preserve">efeitos serão ainda mais imediatos, progres-</w:t>
      </w:r>
    </w:p>
    <w:p>
      <w:pPr>
        <w:pStyle w:val="Normal"/>
      </w:pPr>
      <w:r>
        <w:t xml:space="preserve">que podem ser suprimidas ou modificadas</w:t>
      </w:r>
    </w:p>
    <w:p>
      <w:pPr>
        <w:pStyle w:val="Normal"/>
      </w:pPr>
      <w:r>
        <w:t xml:space="preserve">sivamente crescentes e permanentes para a</w:t>
      </w:r>
    </w:p>
    <w:p>
      <w:pPr>
        <w:pStyle w:val="Normal"/>
      </w:pPr>
      <w:r>
        <w:t xml:space="preserve">de acordo com as respostas do paciente na</w:t>
      </w:r>
    </w:p>
    <w:p>
      <w:pPr>
        <w:pStyle w:val="Normal"/>
      </w:pPr>
      <w:r>
        <w:t xml:space="preserve">sua saúde e felicidade. ....</w:t>
      </w:r>
    </w:p>
    <w:p>
      <w:pPr>
        <w:pStyle w:val="Normal"/>
      </w:pPr>
      <w:r>
        <w:t xml:space="preserve">seqüência do tratamento.</w:t>
      </w:r>
    </w:p>
    <w:p>
      <w:pPr>
        <w:pStyle w:val="Normal"/>
      </w:pPr>
      <w:r>
        <w:t xml:space="preserve">Muito bem! Você está profundamente re-</w:t>
      </w:r>
    </w:p>
    <w:p>
      <w:pPr>
        <w:pStyle w:val="Normal"/>
      </w:pPr>
      <w:r>
        <w:t xml:space="preserve">laxada, profundamente tranqüila, em paz com</w:t>
      </w:r>
    </w:p>
    <w:p>
      <w:pPr>
        <w:pStyle w:val="Normal"/>
      </w:pPr>
      <w:r>
        <w:t xml:space="preserve">*Deste momento em diante vamos aumentando gra-você mesma, com as pessoas e com o mundo.</w:t>
      </w:r>
    </w:p>
    <w:p>
      <w:pPr>
        <w:pStyle w:val="Normal"/>
      </w:pPr>
      <w:r>
        <w:t xml:space="preserve">dualmente a intensidade da voz e a velocidade das</w:t>
      </w:r>
    </w:p>
    <w:p>
      <w:pPr>
        <w:pStyle w:val="Normal"/>
      </w:pPr>
      <w:r>
        <w:t xml:space="preserve">... Agora eu vou contar de 1 a 10 e ao pronun-palavras e frases. Passamos a falar com as característi-ciar o número 10 você abrirá os olhos total e cas da voz de nossa conversação habitual com o paciente de antes do início da hipnose propriamente dita.</w:t>
      </w:r>
    </w:p>
    <w:p>
      <w:pPr>
        <w:pStyle w:val="Normal"/>
      </w:pPr>
      <w:r>
        <w:t xml:space="preserve">completamente alerta, sentindo uma sensação</w:t>
      </w:r>
    </w:p>
    <w:p>
      <w:pPr>
        <w:pStyle w:val="Normal"/>
      </w:pPr>
      <w:r>
        <w:t xml:space="preserve">A partir deste instante podemos ainda diminuir a in-maravilhosa de calma, tranqüilidade e de bem-tensidade do som de fundo até desligá-lo quando a estar. ... A cada número que eu pronunciar</w:t>
      </w:r>
    </w:p>
    <w:p>
      <w:pPr>
        <w:pStyle w:val="Normal"/>
      </w:pPr>
      <w:r>
        <w:t xml:space="preserve">contagem alcançar o número sete.</w:t>
      </w:r>
    </w:p>
    <w:p>
      <w:pPr>
        <w:pStyle w:val="Normal"/>
      </w:pPr>
      <w:r>
        <w:t xml:space="preserve">© Direitos reservados à EDITORA ATHENEU LTDA.</w:t>
      </w:r>
    </w:p>
    <w:p>
      <w:pPr>
        <w:pStyle w:val="Heading1"/>
      </w:pPr>
      <w:r>
        <w:t>CAPÍTULO 25</w:t>
      </w:r>
    </w:p>
    <w:p>
      <w:pPr>
        <w:pStyle w:val="Normal"/>
      </w:pPr>
      <w:r>
        <w:t xml:space="preserve">485</w:t>
      </w:r>
    </w:p>
    <w:p>
      <w:pPr>
        <w:pStyle w:val="Normal"/>
      </w:pPr>
      <w:r>
        <w:t xml:space="preserve">2. Dois pontos (..) indicam pausa de dois Você deseja eliminar os sentimentos de raiva, segundos, três pontos (...) pausa de três se-</w:t>
      </w:r>
    </w:p>
    <w:p>
      <w:pPr>
        <w:pStyle w:val="Normal"/>
      </w:pPr>
      <w:r>
        <w:t xml:space="preserve">ódio, inveja de dentro de você. Você elimina gundos, cinco pontos (.....) pausa de cinco</w:t>
      </w:r>
    </w:p>
    <w:p>
      <w:pPr>
        <w:pStyle w:val="Normal"/>
      </w:pPr>
      <w:r>
        <w:t xml:space="preserve">todos esses sentimentos e pensamentos ne-</w:t>
      </w:r>
    </w:p>
    <w:p>
      <w:pPr>
        <w:pStyle w:val="Normal"/>
      </w:pPr>
      <w:r>
        <w:t xml:space="preserve">segundos e (... ...) pausa maior ou menor</w:t>
      </w:r>
    </w:p>
    <w:p>
      <w:pPr>
        <w:pStyle w:val="Normal"/>
      </w:pPr>
      <w:r>
        <w:t xml:space="preserve">gativos entre você e as pessoas. ..... Agora dependendo das respostas do paciente.</w:t>
      </w:r>
    </w:p>
    <w:p>
      <w:pPr>
        <w:pStyle w:val="Normal"/>
      </w:pPr>
      <w:r>
        <w:t xml:space="preserve">repita comigo em voz alta, ou silenciosamen-</w:t>
      </w:r>
    </w:p>
    <w:p>
      <w:pPr>
        <w:pStyle w:val="Normal"/>
      </w:pPr>
      <w:r>
        <w:t xml:space="preserve">3. O som musical de fundo é escolhido</w:t>
      </w:r>
    </w:p>
    <w:p>
      <w:pPr>
        <w:pStyle w:val="Normal"/>
      </w:pPr>
      <w:r>
        <w:t xml:space="preserve">te e mentalmente para você mesmo as frases</w:t>
      </w:r>
    </w:p>
    <w:p>
      <w:pPr>
        <w:pStyle w:val="Normal"/>
      </w:pPr>
      <w:r>
        <w:t xml:space="preserve">entre as músicas preferidas do paciente.</w:t>
      </w:r>
    </w:p>
    <w:p>
      <w:pPr>
        <w:pStyle w:val="Normal"/>
      </w:pPr>
      <w:r>
        <w:t xml:space="preserve">seguintes para comunicar ao seu consciente,</w:t>
      </w:r>
    </w:p>
    <w:p>
      <w:pPr>
        <w:pStyle w:val="Normal"/>
      </w:pPr>
      <w:r>
        <w:t xml:space="preserve">4. No lado B desta fita com o título “Per-</w:t>
      </w:r>
    </w:p>
    <w:p>
      <w:pPr>
        <w:pStyle w:val="Normal"/>
      </w:pPr>
      <w:r>
        <w:t xml:space="preserve">ao seu subconsciente e ao seu inconsciente</w:t>
      </w:r>
    </w:p>
    <w:p>
      <w:pPr>
        <w:pStyle w:val="Normal"/>
      </w:pPr>
      <w:r>
        <w:t xml:space="preserve">manecer afastada do cigarro e esbelta” subs-</w:t>
      </w:r>
    </w:p>
    <w:p>
      <w:pPr>
        <w:pStyle w:val="Normal"/>
      </w:pPr>
      <w:r>
        <w:t xml:space="preserve">sua decisão e comprometimento em perma-</w:t>
      </w:r>
    </w:p>
    <w:p>
      <w:pPr>
        <w:pStyle w:val="Normal"/>
      </w:pPr>
      <w:r>
        <w:t xml:space="preserve">tituímos alguns parágrafos, por parágrafos</w:t>
      </w:r>
    </w:p>
    <w:p>
      <w:pPr>
        <w:pStyle w:val="Normal"/>
      </w:pPr>
      <w:r>
        <w:t xml:space="preserve">necer afastado das bebidas alcoólicas.</w:t>
      </w:r>
    </w:p>
    <w:p>
      <w:pPr>
        <w:pStyle w:val="Normal"/>
      </w:pPr>
      <w:r>
        <w:t xml:space="preserve">com sugestões para tornar-se e permanecer</w:t>
      </w:r>
    </w:p>
    <w:p>
      <w:pPr>
        <w:pStyle w:val="Normal"/>
      </w:pPr>
      <w:r>
        <w:t xml:space="preserve">Eu elimino toda a negatividade dos pen-</w:t>
      </w:r>
    </w:p>
    <w:p>
      <w:pPr>
        <w:pStyle w:val="Normal"/>
      </w:pPr>
      <w:r>
        <w:t xml:space="preserve">esbelta.</w:t>
      </w:r>
    </w:p>
    <w:p>
      <w:pPr>
        <w:pStyle w:val="Normal"/>
      </w:pPr>
      <w:r>
        <w:t xml:space="preserve">samentos e dos sentimentos.</w:t>
      </w:r>
    </w:p>
    <w:p>
      <w:pPr>
        <w:pStyle w:val="Normal"/>
      </w:pPr>
      <w:r>
        <w:t xml:space="preserve">Eu elimino todo o ressentimento, toda a</w:t>
      </w:r>
    </w:p>
    <w:p>
      <w:pPr>
        <w:pStyle w:val="Normal"/>
      </w:pPr>
      <w:r>
        <w:t xml:space="preserve">amargura, toda a raiva, de dentro de mim.</w:t>
      </w:r>
    </w:p>
    <w:p>
      <w:pPr>
        <w:pStyle w:val="Normal"/>
      </w:pPr>
      <w:r>
        <w:t xml:space="preserve">FORMULAÇÃO JUSTA PARA PERMANECER</w:t>
      </w:r>
    </w:p>
    <w:p>
      <w:pPr>
        <w:pStyle w:val="Normal"/>
      </w:pPr>
      <w:r>
        <w:t xml:space="preserve">(Repetir 10 vezes cada frase.)</w:t>
      </w:r>
    </w:p>
    <w:p>
      <w:pPr>
        <w:pStyle w:val="Normal"/>
      </w:pPr>
      <w:r>
        <w:t xml:space="preserve">AFASTADO DE BEBIDAS ALCOÓLICAS</w:t>
      </w:r>
    </w:p>
    <w:p>
      <w:pPr>
        <w:pStyle w:val="Normal"/>
      </w:pPr>
      <w:r>
        <w:t xml:space="preserve">Você elimina toda a negatividade dos</w:t>
      </w:r>
    </w:p>
    <w:p>
      <w:pPr>
        <w:pStyle w:val="Normal"/>
      </w:pPr>
      <w:r>
        <w:t xml:space="preserve">pensamentos e dos sentimentos e você eli-</w:t>
      </w:r>
    </w:p>
    <w:p>
      <w:pPr>
        <w:pStyle w:val="Normal"/>
      </w:pPr>
      <w:r>
        <w:t xml:space="preserve">Apenas o texto justo que deve seguir um</w:t>
      </w:r>
    </w:p>
    <w:p>
      <w:pPr>
        <w:pStyle w:val="Normal"/>
      </w:pPr>
      <w:r>
        <w:t xml:space="preserve">mina todo o ressentimento, toda a amargura,</w:t>
      </w:r>
    </w:p>
    <w:p>
      <w:pPr>
        <w:pStyle w:val="Normal"/>
      </w:pPr>
      <w:r>
        <w:t xml:space="preserve">sinal condicionado para o indivíduo relaxar</w:t>
      </w:r>
    </w:p>
    <w:p>
      <w:pPr>
        <w:pStyle w:val="Normal"/>
      </w:pPr>
      <w:r>
        <w:t xml:space="preserve">toda a raiva de dentro de você.</w:t>
      </w:r>
    </w:p>
    <w:p>
      <w:pPr>
        <w:pStyle w:val="Normal"/>
      </w:pPr>
      <w:r>
        <w:t xml:space="preserve">e facilitar a reprogramação mental, ou as</w:t>
      </w:r>
    </w:p>
    <w:p>
      <w:pPr>
        <w:pStyle w:val="Normal"/>
      </w:pPr>
      <w:r>
        <w:t xml:space="preserve">De hoje em diante o seu consciente, o seu</w:t>
      </w:r>
    </w:p>
    <w:p>
      <w:pPr>
        <w:pStyle w:val="Normal"/>
      </w:pPr>
      <w:r>
        <w:t xml:space="preserve">sugestões de relaxamento físico e/ou men-</w:t>
      </w:r>
    </w:p>
    <w:p>
      <w:pPr>
        <w:pStyle w:val="Normal"/>
      </w:pPr>
      <w:r>
        <w:t xml:space="preserve">subconsciente e o seu inconsciente trabalham tal. Ao final acrescentar as instruções para para a resolução dos seus problemas, para o</w:t>
      </w:r>
    </w:p>
    <w:p>
      <w:pPr>
        <w:pStyle w:val="Normal"/>
      </w:pPr>
      <w:r>
        <w:t xml:space="preserve">ficar totalmente alerta e consciente.</w:t>
      </w:r>
    </w:p>
    <w:p>
      <w:pPr>
        <w:pStyle w:val="Normal"/>
      </w:pPr>
      <w:r>
        <w:t xml:space="preserve">seu êxito e para o seu bem-estar. Você está</w:t>
      </w:r>
    </w:p>
    <w:p>
      <w:pPr>
        <w:pStyle w:val="Normal"/>
      </w:pPr>
      <w:r>
        <w:t xml:space="preserve">Você acredita totalmente que pode per-</w:t>
      </w:r>
    </w:p>
    <w:p>
      <w:pPr>
        <w:pStyle w:val="Normal"/>
      </w:pPr>
      <w:r>
        <w:t xml:space="preserve">preparado para aceitar essa modificações</w:t>
      </w:r>
    </w:p>
    <w:p>
      <w:pPr>
        <w:pStyle w:val="Normal"/>
      </w:pPr>
      <w:r>
        <w:t xml:space="preserve">manecer sem beber bebidas alcoólicas. ...</w:t>
      </w:r>
    </w:p>
    <w:p>
      <w:pPr>
        <w:pStyle w:val="Normal"/>
      </w:pPr>
      <w:r>
        <w:t xml:space="preserve">para melhor que estão ocorrendo dentro de</w:t>
      </w:r>
    </w:p>
    <w:p>
      <w:pPr>
        <w:pStyle w:val="Normal"/>
      </w:pPr>
      <w:r>
        <w:t xml:space="preserve">Você acredita completamente que merece</w:t>
      </w:r>
    </w:p>
    <w:p>
      <w:pPr>
        <w:pStyle w:val="Normal"/>
      </w:pPr>
      <w:r>
        <w:t xml:space="preserve">você. Você cancela todas as programações</w:t>
      </w:r>
    </w:p>
    <w:p>
      <w:pPr>
        <w:pStyle w:val="Normal"/>
      </w:pPr>
      <w:r>
        <w:t xml:space="preserve">permanecer sem beber bebidas alcoólicas. ...</w:t>
      </w:r>
    </w:p>
    <w:p>
      <w:pPr>
        <w:pStyle w:val="Normal"/>
      </w:pPr>
      <w:r>
        <w:t xml:space="preserve">anteriores na sua mente que associavam o</w:t>
      </w:r>
    </w:p>
    <w:p>
      <w:pPr>
        <w:pStyle w:val="Normal"/>
      </w:pPr>
      <w:r>
        <w:t xml:space="preserve">Você está disposto a investir o tempo neces-</w:t>
      </w:r>
    </w:p>
    <w:p>
      <w:pPr>
        <w:pStyle w:val="Normal"/>
      </w:pPr>
      <w:r>
        <w:t xml:space="preserve">hábito físico e mental de ingerir bebidas al-sário praticando este tratamento para perma-</w:t>
      </w:r>
    </w:p>
    <w:p>
      <w:pPr>
        <w:pStyle w:val="Normal"/>
      </w:pPr>
      <w:r>
        <w:t xml:space="preserve">coólicas com pessoas, situações e sentimen-</w:t>
      </w:r>
    </w:p>
    <w:p>
      <w:pPr>
        <w:pStyle w:val="Normal"/>
      </w:pPr>
      <w:r>
        <w:t xml:space="preserve">necer afastado das bebidas alcoólicas. ...</w:t>
      </w:r>
    </w:p>
    <w:p>
      <w:pPr>
        <w:pStyle w:val="Normal"/>
      </w:pPr>
      <w:r>
        <w:t xml:space="preserve">tos. ..... Você cancela todas as programações Você acredita plenamente que vale a pena</w:t>
      </w:r>
    </w:p>
    <w:p>
      <w:pPr>
        <w:pStyle w:val="Normal"/>
      </w:pPr>
      <w:r>
        <w:t xml:space="preserve">anteriores na sua mente que associavam o</w:t>
      </w:r>
    </w:p>
    <w:p>
      <w:pPr>
        <w:pStyle w:val="Normal"/>
      </w:pPr>
      <w:r>
        <w:t xml:space="preserve">permanecer afastado das bebidas alcoólicas.</w:t>
      </w:r>
    </w:p>
    <w:p>
      <w:pPr>
        <w:pStyle w:val="Normal"/>
      </w:pPr>
      <w:r>
        <w:t xml:space="preserve">hábito físico e mental de ingerir bebidas al-</w:t>
      </w:r>
    </w:p>
    <w:p>
      <w:pPr>
        <w:pStyle w:val="Normal"/>
      </w:pPr>
      <w:r>
        <w:t xml:space="preserve">... Você está entusiasmado em permanecer</w:t>
      </w:r>
    </w:p>
    <w:p>
      <w:pPr>
        <w:pStyle w:val="Normal"/>
      </w:pPr>
      <w:r>
        <w:t xml:space="preserve">coólicas com pessoas, situações e sentimen-</w:t>
      </w:r>
    </w:p>
    <w:p>
      <w:pPr>
        <w:pStyle w:val="Normal"/>
      </w:pPr>
      <w:r>
        <w:t xml:space="preserve">afastado das bebidas alcoólicas. ...</w:t>
      </w:r>
    </w:p>
    <w:p>
      <w:pPr>
        <w:pStyle w:val="Normal"/>
      </w:pPr>
      <w:r>
        <w:t xml:space="preserve">tos. ..... Estas afirmações tornam-se efetivas Há hipnose quando a sua mente subcons-desde agora, e totalmente efetivas. E cada</w:t>
      </w:r>
    </w:p>
    <w:p>
      <w:pPr>
        <w:pStyle w:val="Normal"/>
      </w:pPr>
      <w:r>
        <w:t xml:space="preserve">ciente está em harmonia com a sua mente</w:t>
      </w:r>
    </w:p>
    <w:p>
      <w:pPr>
        <w:pStyle w:val="Normal"/>
      </w:pPr>
      <w:r>
        <w:t xml:space="preserve">vez que você as escutar elas ficam cada vez</w:t>
      </w:r>
    </w:p>
    <w:p>
      <w:pPr>
        <w:pStyle w:val="Normal"/>
      </w:pPr>
      <w:r>
        <w:t xml:space="preserve">consciente. Quando você é um alcoolista é</w:t>
      </w:r>
    </w:p>
    <w:p>
      <w:pPr>
        <w:pStyle w:val="Normal"/>
      </w:pPr>
      <w:r>
        <w:t xml:space="preserve">mais impregnadas na sua mente, e ainda mais</w:t>
      </w:r>
    </w:p>
    <w:p>
      <w:pPr>
        <w:pStyle w:val="Normal"/>
      </w:pPr>
      <w:r>
        <w:t xml:space="preserve">porque existe ressentimento e a há necessida-poderosamente efetivas. ..... Você cancela</w:t>
      </w:r>
    </w:p>
    <w:p>
      <w:pPr>
        <w:pStyle w:val="Normal"/>
      </w:pPr>
      <w:r>
        <w:t xml:space="preserve">de de perdoar. Para perdoar e ficar livre do todas as programações na sua mente que as-ressentimento, você precisa apenas de você</w:t>
      </w:r>
    </w:p>
    <w:p>
      <w:pPr>
        <w:pStyle w:val="Normal"/>
      </w:pPr>
      <w:r>
        <w:t xml:space="preserve">sociavam o hábito físico e mental de beber</w:t>
      </w:r>
    </w:p>
    <w:p>
      <w:pPr>
        <w:pStyle w:val="Normal"/>
      </w:pPr>
      <w:r>
        <w:t xml:space="preserve">mesmo. Então sinta dentro de você, sinta des-bebidas alcoólicas com sentimentos de soli-</w:t>
      </w:r>
    </w:p>
    <w:p>
      <w:pPr>
        <w:pStyle w:val="Normal"/>
      </w:pPr>
      <w:r>
        <w:t xml:space="preserve">de o íntimo de você, sinta desde o seu interior dão, irritabilidade, ressentimento, agressivi-que você deseja eliminar todos os ressenti-</w:t>
      </w:r>
    </w:p>
    <w:p>
      <w:pPr>
        <w:pStyle w:val="Normal"/>
      </w:pPr>
      <w:r>
        <w:t xml:space="preserve">dade. ..... De hoje em diante o seu conscien-mentos, as amarguras, as preocupações. ....</w:t>
      </w:r>
    </w:p>
    <w:p>
      <w:pPr>
        <w:pStyle w:val="Normal"/>
      </w:pPr>
      <w:r>
        <w:t xml:space="preserve">te, o seu subconsciente e o seu inconsciente</w:t>
      </w:r>
    </w:p>
    <w:p>
      <w:pPr>
        <w:pStyle w:val="Normal"/>
      </w:pPr>
      <w:r>
        <w:t xml:space="preserve">© Direitos reservados à EDITORA ATHENEU LTDA.</w:t>
      </w:r>
    </w:p>
    <w:p>
      <w:pPr>
        <w:pStyle w:val="Normal"/>
      </w:pPr>
      <w:r>
        <w:t xml:space="preserve">486</w:t>
      </w:r>
    </w:p>
    <w:p>
      <w:pPr>
        <w:pStyle w:val="Heading1"/>
      </w:pPr>
      <w:r>
        <w:t>CAPÍTULO 25</w:t>
      </w:r>
    </w:p>
    <w:p>
      <w:pPr>
        <w:pStyle w:val="Normal"/>
      </w:pPr>
      <w:r>
        <w:t xml:space="preserve">trabalham para a resolução dos seus proble-nós vamos trabalhar juntos para fazer isso</w:t>
      </w:r>
    </w:p>
    <w:p>
      <w:pPr>
        <w:pStyle w:val="Normal"/>
      </w:pPr>
      <w:r>
        <w:t xml:space="preserve">mas, para o seu êxito e para o seu bem-es-</w:t>
      </w:r>
    </w:p>
    <w:p>
      <w:pPr>
        <w:pStyle w:val="Normal"/>
      </w:pPr>
      <w:r>
        <w:t xml:space="preserve">uma realidade total para você. Agora eu vou</w:t>
      </w:r>
    </w:p>
    <w:p>
      <w:pPr>
        <w:pStyle w:val="Normal"/>
      </w:pPr>
      <w:r>
        <w:t xml:space="preserve">tar. ..... Você está preparado para aceitar</w:t>
      </w:r>
    </w:p>
    <w:p>
      <w:pPr>
        <w:pStyle w:val="Normal"/>
      </w:pPr>
      <w:r>
        <w:t xml:space="preserve">transmitir uma sugestão, e à medida que nós</w:t>
      </w:r>
    </w:p>
    <w:p>
      <w:pPr>
        <w:pStyle w:val="Normal"/>
      </w:pPr>
      <w:r>
        <w:t xml:space="preserve">essas modificações para melhor que estão</w:t>
      </w:r>
    </w:p>
    <w:p>
      <w:pPr>
        <w:pStyle w:val="Normal"/>
      </w:pPr>
      <w:r>
        <w:t xml:space="preserve">a fizermos mais forte, cada vez mais forte</w:t>
      </w:r>
    </w:p>
    <w:p>
      <w:pPr>
        <w:pStyle w:val="Normal"/>
      </w:pPr>
      <w:r>
        <w:t xml:space="preserve">ocorrendo dentro de você. ..... E você vive</w:t>
      </w:r>
    </w:p>
    <w:p>
      <w:pPr>
        <w:pStyle w:val="Normal"/>
      </w:pPr>
      <w:r>
        <w:t xml:space="preserve">na sua mente, tornará você um abstêmio para</w:t>
      </w:r>
    </w:p>
    <w:p>
      <w:pPr>
        <w:pStyle w:val="Normal"/>
      </w:pPr>
      <w:r>
        <w:t xml:space="preserve">em harmonia, paz, alegria, felicidade e muito sempre. Quando eu disser essa sugestão</w:t>
      </w:r>
    </w:p>
    <w:p>
      <w:pPr>
        <w:pStyle w:val="Normal"/>
      </w:pPr>
      <w:r>
        <w:t xml:space="preserve">maravilhosamente bem-sucedido na vida.</w:t>
      </w:r>
    </w:p>
    <w:p>
      <w:pPr>
        <w:pStyle w:val="Normal"/>
      </w:pPr>
      <w:r>
        <w:t xml:space="preserve">você vai gritá-la comigo, vai gritá-la comigo Agora você domina o seu corpo, você con-silenciosamente dentro da sua mente. Sinta</w:t>
      </w:r>
    </w:p>
    <w:p>
      <w:pPr>
        <w:pStyle w:val="Normal"/>
      </w:pPr>
      <w:r>
        <w:t xml:space="preserve">trola a sua própria mente, e controla o seu</w:t>
      </w:r>
    </w:p>
    <w:p>
      <w:pPr>
        <w:pStyle w:val="Normal"/>
      </w:pPr>
      <w:r>
        <w:t xml:space="preserve">ela penetrando e vibrando intensamente na</w:t>
      </w:r>
    </w:p>
    <w:p>
      <w:pPr>
        <w:pStyle w:val="Normal"/>
      </w:pPr>
      <w:r>
        <w:t xml:space="preserve">comportamento. Você domina o seu corpo,</w:t>
      </w:r>
    </w:p>
    <w:p>
      <w:pPr>
        <w:pStyle w:val="Normal"/>
      </w:pPr>
      <w:r>
        <w:t xml:space="preserve">sua mente. Ótimo, diga comigo, vibrando in-</w:t>
      </w:r>
    </w:p>
    <w:p>
      <w:pPr>
        <w:pStyle w:val="Normal"/>
      </w:pPr>
      <w:r>
        <w:t xml:space="preserve">controla a sua própria mente e controla o seu tensamente: Eu sou agora um abstêmio e per-comportamento. .....</w:t>
      </w:r>
    </w:p>
    <w:p>
      <w:pPr>
        <w:pStyle w:val="Normal"/>
      </w:pPr>
      <w:r>
        <w:t xml:space="preserve">manecerei um abstêmio por toda a minha</w:t>
      </w:r>
    </w:p>
    <w:p>
      <w:pPr>
        <w:pStyle w:val="Normal"/>
      </w:pPr>
      <w:r>
        <w:t xml:space="preserve">Em qualquer momento, circunstância, ou</w:t>
      </w:r>
    </w:p>
    <w:p>
      <w:pPr>
        <w:pStyle w:val="Normal"/>
      </w:pPr>
      <w:r>
        <w:t xml:space="preserve">vida. Novamente: Eu sou agora um abstê-</w:t>
      </w:r>
    </w:p>
    <w:p>
      <w:pPr>
        <w:pStyle w:val="Normal"/>
      </w:pPr>
      <w:r>
        <w:t xml:space="preserve">situação que você necessite sentir-se imediamio e permanecerei um abstêmio por toda a</w:t>
      </w:r>
    </w:p>
    <w:p>
      <w:pPr>
        <w:pStyle w:val="Normal"/>
      </w:pPr>
      <w:r>
        <w:t xml:space="preserve">tamente maravilhosamente bem para perma-</w:t>
      </w:r>
    </w:p>
    <w:p>
      <w:pPr>
        <w:pStyle w:val="Normal"/>
      </w:pPr>
      <w:r>
        <w:t xml:space="preserve">minha vida. Eu repito essa mesma sugestão</w:t>
      </w:r>
    </w:p>
    <w:p>
      <w:pPr>
        <w:pStyle w:val="Normal"/>
      </w:pPr>
      <w:r>
        <w:t xml:space="preserve">necer afastado das bebidas alcoólicas, basta 20 vezes na gravação, permitindo tempo para</w:t>
      </w:r>
    </w:p>
    <w:p>
      <w:pPr>
        <w:pStyle w:val="Normal"/>
      </w:pPr>
      <w:r>
        <w:t xml:space="preserve">você pensar na palavra</w:t>
      </w:r>
    </w:p>
    <w:p>
      <w:pPr>
        <w:pStyle w:val="Normal"/>
      </w:pPr>
      <w:r>
        <w:t xml:space="preserve">afastado</w:t>
      </w:r>
    </w:p>
    <w:p>
      <w:pPr>
        <w:pStyle w:val="Normal"/>
      </w:pPr>
      <w:r>
        <w:t xml:space="preserve">, e imedia-o paciente a pronunciar vibrando com emo-</w:t>
      </w:r>
    </w:p>
    <w:p>
      <w:pPr>
        <w:pStyle w:val="Normal"/>
      </w:pPr>
      <w:r>
        <w:t xml:space="preserve">tamente uma sensação maravilhosa de bem-</w:t>
      </w:r>
    </w:p>
    <w:p>
      <w:pPr>
        <w:pStyle w:val="Normal"/>
      </w:pPr>
      <w:r>
        <w:t xml:space="preserve">ção. Após todas as repetições eu digo: É verestar invade seu corpo, e você fará o que deve dadeiro, você é um abstêmio e permanecerá</w:t>
      </w:r>
    </w:p>
    <w:p>
      <w:pPr>
        <w:pStyle w:val="Normal"/>
      </w:pPr>
      <w:r>
        <w:t xml:space="preserve">ser feito para manter-se afastado das bebi-</w:t>
      </w:r>
    </w:p>
    <w:p>
      <w:pPr>
        <w:pStyle w:val="Normal"/>
      </w:pPr>
      <w:r>
        <w:t xml:space="preserve">verdadeiramente um abstêmio por toda a sua</w:t>
      </w:r>
    </w:p>
    <w:p>
      <w:pPr>
        <w:pStyle w:val="Normal"/>
      </w:pPr>
      <w:r>
        <w:t xml:space="preserve">das alcoólicas.</w:t>
      </w:r>
    </w:p>
    <w:p>
      <w:pPr>
        <w:pStyle w:val="Normal"/>
      </w:pPr>
      <w:r>
        <w:t xml:space="preserve">Afastado</w:t>
      </w:r>
    </w:p>
    <w:p>
      <w:pPr>
        <w:pStyle w:val="Normal"/>
      </w:pPr>
      <w:r>
        <w:t xml:space="preserve">é a sua palavra-cha-vida. Em seguida continuar com as suges-</w:t>
      </w:r>
    </w:p>
    <w:p>
      <w:pPr>
        <w:pStyle w:val="Normal"/>
      </w:pPr>
      <w:r>
        <w:t xml:space="preserve">ve para obter respostas pós-hipnóticas. .....</w:t>
      </w:r>
    </w:p>
    <w:p>
      <w:pPr>
        <w:pStyle w:val="Normal"/>
      </w:pPr>
      <w:r>
        <w:t xml:space="preserve">tões seguintes: Você permanece abstêmio em</w:t>
      </w:r>
    </w:p>
    <w:p>
      <w:pPr>
        <w:pStyle w:val="Normal"/>
      </w:pPr>
      <w:r>
        <w:t xml:space="preserve">Em qualquer momento, circunstância ou si-</w:t>
      </w:r>
    </w:p>
    <w:p>
      <w:pPr>
        <w:pStyle w:val="Normal"/>
      </w:pPr>
      <w:r>
        <w:t xml:space="preserve">qualquer situação. Você está determinado a</w:t>
      </w:r>
    </w:p>
    <w:p>
      <w:pPr>
        <w:pStyle w:val="Normal"/>
      </w:pPr>
      <w:r>
        <w:t xml:space="preserve">tuação que você necessitar se sentir imedia-</w:t>
      </w:r>
    </w:p>
    <w:p>
      <w:pPr>
        <w:pStyle w:val="Normal"/>
      </w:pPr>
      <w:r>
        <w:t xml:space="preserve">permanecer afastado das bebidas alcoólicas.</w:t>
      </w:r>
    </w:p>
    <w:p>
      <w:pPr>
        <w:pStyle w:val="Normal"/>
      </w:pPr>
      <w:r>
        <w:t xml:space="preserve">tamente maravilhosamente bem para perma-</w:t>
      </w:r>
    </w:p>
    <w:p>
      <w:pPr>
        <w:pStyle w:val="Normal"/>
      </w:pPr>
      <w:r>
        <w:t xml:space="preserve">Viver permanentemente sóbrio com saúde é</w:t>
      </w:r>
    </w:p>
    <w:p>
      <w:pPr>
        <w:pStyle w:val="Normal"/>
      </w:pPr>
      <w:r>
        <w:t xml:space="preserve">necer afastado das bebidas alcoólicas, basta a sua realidade. Qualquer bebida alcoólica é você pensar na palavra afastado, e imediata-veneno para o seu fígado, e você precisa do</w:t>
      </w:r>
    </w:p>
    <w:p>
      <w:pPr>
        <w:pStyle w:val="Normal"/>
      </w:pPr>
      <w:r>
        <w:t xml:space="preserve">mente uma sensação maravilhosa de bem-</w:t>
      </w:r>
    </w:p>
    <w:p>
      <w:pPr>
        <w:pStyle w:val="Normal"/>
      </w:pPr>
      <w:r>
        <w:t xml:space="preserve">seu fígado para viver. É sua responsabilida-</w:t>
      </w:r>
    </w:p>
    <w:p>
      <w:pPr>
        <w:pStyle w:val="Normal"/>
      </w:pPr>
      <w:r>
        <w:t xml:space="preserve">estar invade seu corpo, e você fará o que deve de cuidar do seu fígado. Bebida alcoólica é</w:t>
      </w:r>
    </w:p>
    <w:p>
      <w:pPr>
        <w:pStyle w:val="Normal"/>
      </w:pPr>
      <w:r>
        <w:t xml:space="preserve">ser feito para manter-se afastado das bebi-</w:t>
      </w:r>
    </w:p>
    <w:p>
      <w:pPr>
        <w:pStyle w:val="Normal"/>
      </w:pPr>
      <w:r>
        <w:t xml:space="preserve">um veneno para o seu corpo e você gosta do</w:t>
      </w:r>
    </w:p>
    <w:p>
      <w:pPr>
        <w:pStyle w:val="Normal"/>
      </w:pPr>
      <w:r>
        <w:t xml:space="preserve">das alcoólicas. Afastado é a sua palavra-cha-seu corpo. Bebida alcoólica é veneno para o</w:t>
      </w:r>
    </w:p>
    <w:p>
      <w:pPr>
        <w:pStyle w:val="Normal"/>
      </w:pPr>
      <w:r>
        <w:t xml:space="preserve">ve para obter respostas pós-hipnóticas. .....</w:t>
      </w:r>
    </w:p>
    <w:p>
      <w:pPr>
        <w:pStyle w:val="Normal"/>
      </w:pPr>
      <w:r>
        <w:t xml:space="preserve">seu corpo e mata. Você gosta do seu corpo.</w:t>
      </w:r>
    </w:p>
    <w:p>
      <w:pPr>
        <w:pStyle w:val="Normal"/>
      </w:pPr>
      <w:r>
        <w:t xml:space="preserve">Em qualquer momento, circunstância, ou si-</w:t>
      </w:r>
    </w:p>
    <w:p>
      <w:pPr>
        <w:pStyle w:val="Normal"/>
      </w:pPr>
      <w:r>
        <w:t xml:space="preserve">Você precisa do seu corpo para viver. Você</w:t>
      </w:r>
    </w:p>
    <w:p>
      <w:pPr>
        <w:pStyle w:val="Normal"/>
      </w:pPr>
      <w:r>
        <w:t xml:space="preserve">tuação que você necessitar sentir-se imedia-</w:t>
      </w:r>
    </w:p>
    <w:p>
      <w:pPr>
        <w:pStyle w:val="Normal"/>
      </w:pPr>
      <w:r>
        <w:t xml:space="preserve">se sente calmo, tranqüilo, alegre e feliz sem tamente maravilhosamente bem para perma-ingerir bebidas alcoólicas. Você cancelou o</w:t>
      </w:r>
    </w:p>
    <w:p>
      <w:pPr>
        <w:pStyle w:val="Normal"/>
      </w:pPr>
      <w:r>
        <w:t xml:space="preserve">necer afastado das bebidas alcoólicas, basta desejo de beber bebidas alcoólicas. Você</w:t>
      </w:r>
    </w:p>
    <w:p>
      <w:pPr>
        <w:pStyle w:val="Normal"/>
      </w:pPr>
      <w:r>
        <w:t xml:space="preserve">você pensar na palavra afastado, e imediata-</w:t>
      </w:r>
    </w:p>
    <w:p>
      <w:pPr>
        <w:pStyle w:val="Normal"/>
      </w:pPr>
      <w:r>
        <w:t xml:space="preserve">cancelou na sua mente as associações entre</w:t>
      </w:r>
    </w:p>
    <w:p>
      <w:pPr>
        <w:pStyle w:val="Normal"/>
      </w:pPr>
      <w:r>
        <w:t xml:space="preserve">mente uma sensação maravilhosa de bem-</w:t>
      </w:r>
    </w:p>
    <w:p>
      <w:pPr>
        <w:pStyle w:val="Normal"/>
      </w:pPr>
      <w:r>
        <w:t xml:space="preserve">beber bebidas alcoólicas com situações, pes-</w:t>
      </w:r>
    </w:p>
    <w:p>
      <w:pPr>
        <w:pStyle w:val="Normal"/>
      </w:pPr>
      <w:r>
        <w:t xml:space="preserve">estar invade o seu corpo, e você fará o que</w:t>
      </w:r>
    </w:p>
    <w:p>
      <w:pPr>
        <w:pStyle w:val="Normal"/>
      </w:pPr>
      <w:r>
        <w:t xml:space="preserve">soas, afazeres, diversões, negócios, senti-</w:t>
      </w:r>
    </w:p>
    <w:p>
      <w:pPr>
        <w:pStyle w:val="Normal"/>
      </w:pPr>
      <w:r>
        <w:t xml:space="preserve">deve ser feito para manter-se afastado das</w:t>
      </w:r>
    </w:p>
    <w:p>
      <w:pPr>
        <w:pStyle w:val="Normal"/>
      </w:pPr>
      <w:r>
        <w:t xml:space="preserve">mentos, nervosismo, refeições e festas. Você bebidas alcoólicas. Afastado é a sua pala-se sente calmo, tranqüilo, com capacidade</w:t>
      </w:r>
    </w:p>
    <w:p>
      <w:pPr>
        <w:pStyle w:val="Normal"/>
      </w:pPr>
      <w:r>
        <w:t xml:space="preserve">vra-chave para obter respostas pós-hipnóti-</w:t>
      </w:r>
    </w:p>
    <w:p>
      <w:pPr>
        <w:pStyle w:val="Normal"/>
      </w:pPr>
      <w:r>
        <w:t xml:space="preserve">de amar e de ser amado. Você prefere água a</w:t>
      </w:r>
    </w:p>
    <w:p>
      <w:pPr>
        <w:pStyle w:val="Normal"/>
      </w:pPr>
      <w:r>
        <w:t xml:space="preserve">cas. ..... Você é agora um abstêmio e per-</w:t>
      </w:r>
    </w:p>
    <w:p>
      <w:pPr>
        <w:pStyle w:val="Normal"/>
      </w:pPr>
      <w:r>
        <w:t xml:space="preserve">qualquer outra bebida. A água é a sua bebi-</w:t>
      </w:r>
    </w:p>
    <w:p>
      <w:pPr>
        <w:pStyle w:val="Normal"/>
      </w:pPr>
      <w:r>
        <w:t xml:space="preserve">manecerá abstêmio por toda a sua vida, e</w:t>
      </w:r>
    </w:p>
    <w:p>
      <w:pPr>
        <w:pStyle w:val="Normal"/>
      </w:pPr>
      <w:r>
        <w:t xml:space="preserve">da favorita. Você está feliz e comprometido</w:t>
      </w:r>
    </w:p>
    <w:p>
      <w:pPr>
        <w:pStyle w:val="Normal"/>
      </w:pPr>
      <w:r>
        <w:t xml:space="preserve">© Direitos reservados à EDITORA ATHENEU LTDA.</w:t>
      </w:r>
    </w:p>
    <w:p>
      <w:pPr>
        <w:pStyle w:val="Heading1"/>
      </w:pPr>
      <w:r>
        <w:t>CAPÍTULO 25</w:t>
      </w:r>
    </w:p>
    <w:p>
      <w:pPr>
        <w:pStyle w:val="Normal"/>
      </w:pPr>
      <w:r>
        <w:t xml:space="preserve">487</w:t>
      </w:r>
    </w:p>
    <w:p>
      <w:pPr>
        <w:pStyle w:val="Normal"/>
      </w:pPr>
      <w:r>
        <w:t xml:space="preserve">com você mesmo em permanecer afastado I Kirsch (eds.) Handbook of Clinical Hypnodo álcool e vitorioso. Você é talentoso e pode sis. Washington, DC: American Psychological Association, p. 251-270, 1993 (Rev. 1997).</w:t>
      </w:r>
    </w:p>
    <w:p>
      <w:pPr>
        <w:pStyle w:val="Normal"/>
      </w:pPr>
      <w:r>
        <w:t xml:space="preserve">permanecer afastado das bebidas alcoólicas</w:t>
      </w:r>
    </w:p>
    <w:p>
      <w:pPr>
        <w:pStyle w:val="Normal"/>
      </w:pPr>
      <w:r>
        <w:t xml:space="preserve">9. Kleitman N. Basic rest-activity cycle in relati-porque você é um vencedor, uma pessoa</w:t>
      </w:r>
    </w:p>
    <w:p>
      <w:pPr>
        <w:pStyle w:val="Normal"/>
      </w:pPr>
      <w:r>
        <w:t xml:space="preserve">on to sleep and wakefulness. In: A Kahes (ed.) bem-sucedida na vida com capacidade para</w:t>
      </w:r>
    </w:p>
    <w:p>
      <w:pPr>
        <w:pStyle w:val="Normal"/>
      </w:pPr>
      <w:r>
        <w:t xml:space="preserve">Sleep: Physiology &amp; pathology. Philadelphia: Lippincott, 1969.</w:t>
      </w:r>
    </w:p>
    <w:p>
      <w:pPr>
        <w:pStyle w:val="Normal"/>
      </w:pPr>
      <w:r>
        <w:t xml:space="preserve">ganhar honestamente muito dinheiro e de</w:t>
      </w:r>
    </w:p>
    <w:p>
      <w:pPr>
        <w:pStyle w:val="Normal"/>
      </w:pPr>
      <w:r>
        <w:t xml:space="preserve">10. Rossi EL. Periodicity in self-hypnosis and the amar e ser amado. Você tem talento para</w:t>
      </w:r>
    </w:p>
    <w:p>
      <w:pPr>
        <w:pStyle w:val="Normal"/>
      </w:pPr>
      <w:r>
        <w:t xml:space="preserve">ultracardian healing response: A pilot study.</w:t>
      </w:r>
    </w:p>
    <w:p>
      <w:pPr>
        <w:pStyle w:val="Normal"/>
      </w:pPr>
      <w:r>
        <w:t xml:space="preserve">permanecer afastado das bebidas alcoólicas.</w:t>
      </w:r>
    </w:p>
    <w:p>
      <w:pPr>
        <w:pStyle w:val="Normal"/>
      </w:pPr>
      <w:r>
        <w:t xml:space="preserve">Hypnos: Swedish Journal of Hypnosis and</w:t>
      </w:r>
    </w:p>
    <w:p>
      <w:pPr>
        <w:pStyle w:val="Normal"/>
      </w:pPr>
      <w:r>
        <w:t xml:space="preserve">Psychotherapy, 19: 4-13, 1992.</w:t>
      </w:r>
    </w:p>
    <w:p>
      <w:pPr>
        <w:pStyle w:val="Normal"/>
      </w:pPr>
      <w:r>
        <w:t xml:space="preserve">11. Rossi EL. Sleep, dream. Hypnosis and healing: Behavior state-related gene expression and</w:t>
      </w:r>
    </w:p>
    <w:p>
      <w:pPr>
        <w:pStyle w:val="Normal"/>
      </w:pPr>
      <w:r>
        <w:t xml:space="preserve">REFERÊNCIAS BIBLIOGRÁFICAS</w:t>
      </w:r>
    </w:p>
    <w:p>
      <w:pPr>
        <w:pStyle w:val="Normal"/>
      </w:pPr>
      <w:r>
        <w:t xml:space="preserve">psychotrapy. Sleep and hypnosis: An International Journal of Sleep, Dream and Hypnosis, 1:3, 1. Caprio FS, Berger J. Ajuda-te pela auto-hipno-141-157, 1999.</w:t>
      </w:r>
    </w:p>
    <w:p>
      <w:pPr>
        <w:pStyle w:val="Normal"/>
      </w:pPr>
      <w:r>
        <w:t xml:space="preserve">se. Tradução de WC de Oliveira. São Paulo:</w:t>
      </w:r>
    </w:p>
    <w:p>
      <w:pPr>
        <w:pStyle w:val="Normal"/>
      </w:pPr>
      <w:r>
        <w:t xml:space="preserve">12. Rossi EL. The symptom path to enlightement: Bestseller, Importadora de livros S.A., 1965.</w:t>
      </w:r>
    </w:p>
    <w:p>
      <w:pPr>
        <w:pStyle w:val="Normal"/>
      </w:pPr>
      <w:r>
        <w:t xml:space="preserve">The new dynamics of hypnotherapy. Malibu, Ca: 2. Shames R, Sterin C. Cura pelo poder da mente.</w:t>
      </w:r>
    </w:p>
    <w:p>
      <w:pPr>
        <w:pStyle w:val="Normal"/>
      </w:pPr>
      <w:r>
        <w:t xml:space="preserve">Palisades Gateway Publishing, 1996.</w:t>
      </w:r>
    </w:p>
    <w:p>
      <w:pPr>
        <w:pStyle w:val="Normal"/>
      </w:pPr>
      <w:r>
        <w:t xml:space="preserve">Trad. F de Castro. Rio de Janeiro: Editorial 13. Lecron LM. Auto-hipnose. Tradução MLS Pin-Nórdica Ltda, 1981.</w:t>
      </w:r>
    </w:p>
    <w:p>
      <w:pPr>
        <w:pStyle w:val="Normal"/>
      </w:pPr>
      <w:r>
        <w:t xml:space="preserve">to. Rio de Janeiro: Editora Record, 1966.</w:t>
      </w:r>
    </w:p>
    <w:p>
      <w:pPr>
        <w:pStyle w:val="Normal"/>
      </w:pPr>
      <w:r>
        <w:t xml:space="preserve">3. Adams P. Ajuda-te pela nova auto-hipnose. 4.</w:t>
      </w:r>
    </w:p>
    <w:p>
      <w:pPr>
        <w:pStyle w:val="Normal"/>
      </w:pPr>
      <w:r>
        <w:t xml:space="preserve">14. Guyonnaud JP, Sciuto G. Self-hypnosis step by ed. Tradução A. Simões. São Paulo: Ibrasa,</w:t>
      </w:r>
    </w:p>
    <w:p>
      <w:pPr>
        <w:pStyle w:val="Normal"/>
      </w:pPr>
      <w:r>
        <w:t xml:space="preserve">step: The 30 essential techniques. Tradução do 1978.</w:t>
      </w:r>
    </w:p>
    <w:p>
      <w:pPr>
        <w:pStyle w:val="Normal"/>
      </w:pPr>
      <w:r>
        <w:t xml:space="preserve">francês E. Powel. London: Souvenir Press, 1996.</w:t>
      </w:r>
    </w:p>
    <w:p>
      <w:pPr>
        <w:pStyle w:val="Normal"/>
      </w:pPr>
      <w:r>
        <w:t xml:space="preserve">4. Alman BM, Lambrou PT. Self-hypnosis: The</w:t>
      </w:r>
    </w:p>
    <w:p>
      <w:pPr>
        <w:pStyle w:val="Normal"/>
      </w:pPr>
      <w:r>
        <w:t xml:space="preserve">15. Schultz JH. O treinamento autógeno. São Pau-complete manual for health and self-change.</w:t>
      </w:r>
    </w:p>
    <w:p>
      <w:pPr>
        <w:pStyle w:val="Normal"/>
      </w:pPr>
      <w:r>
        <w:t xml:space="preserve">lo, SP: Editora Mestre Jou, p. 27, 1967.</w:t>
      </w:r>
    </w:p>
    <w:p>
      <w:pPr>
        <w:pStyle w:val="Normal"/>
      </w:pPr>
      <w:r>
        <w:t xml:space="preserve">2.ed. Brunner/Mazel, 1992.</w:t>
      </w:r>
    </w:p>
    <w:p>
      <w:pPr>
        <w:pStyle w:val="Normal"/>
      </w:pPr>
      <w:r>
        <w:t xml:space="preserve">16. Capafóns A. Rapid self hypnosis: A sugges-5. Morris F. Auto-hipnose em dois dias. Tradução tion method for self control. Psicotema, 571-AB Guimarães. Rio de Janeiro: Distribuidora</w:t>
      </w:r>
    </w:p>
    <w:p>
      <w:pPr>
        <w:pStyle w:val="Normal"/>
      </w:pPr>
      <w:r>
        <w:t xml:space="preserve">581, 1998.</w:t>
      </w:r>
    </w:p>
    <w:p>
      <w:pPr>
        <w:pStyle w:val="Normal"/>
      </w:pPr>
      <w:r>
        <w:t xml:space="preserve">Record de Serviços de Imprensa S.A., 1974.</w:t>
      </w:r>
    </w:p>
    <w:p>
      <w:pPr>
        <w:pStyle w:val="Normal"/>
      </w:pPr>
      <w:r>
        <w:t xml:space="preserve">17. Capafóns A. La hipnosis despierta setenta e 6. Parker J. Mastering self-hypnosis. Co-produced quatro años después. Anales de Psicología,</w:t>
      </w:r>
    </w:p>
    <w:p>
      <w:pPr>
        <w:pStyle w:val="Normal"/>
      </w:pPr>
      <w:r>
        <w:t xml:space="preserve">by Audio Renaissance Tapes, Inc., Cassette Pro-15 (1) 77-78, 1999.</w:t>
      </w:r>
    </w:p>
    <w:p>
      <w:pPr>
        <w:pStyle w:val="Normal"/>
      </w:pPr>
      <w:r>
        <w:t xml:space="preserve">ductions Unlimited, Inc.,and Jonathan Parker’s 18. Spiegel H. A single-treatment method to stop Gateways Institute, 1998.</w:t>
      </w:r>
    </w:p>
    <w:p>
      <w:pPr>
        <w:pStyle w:val="Normal"/>
      </w:pPr>
      <w:r>
        <w:t xml:space="preserve">smoking using ancillary self-hypnosis. Int J</w:t>
      </w:r>
    </w:p>
    <w:p>
      <w:pPr>
        <w:pStyle w:val="Normal"/>
      </w:pPr>
      <w:r>
        <w:t xml:space="preserve">7. Maltz M. Psycho-cybernetics. Cassette produc-Clin Exp Hypnosis, 18:235-250, 1970.</w:t>
      </w:r>
    </w:p>
    <w:p>
      <w:pPr>
        <w:pStyle w:val="Normal"/>
      </w:pPr>
      <w:r>
        <w:t xml:space="preserve">tion Unlimited Inc. and Audio Renaissance ta-19. Spiegel D, Frischholz EJ, Fleiss JL, Spiegel H.</w:t>
      </w:r>
    </w:p>
    <w:p>
      <w:pPr>
        <w:pStyle w:val="Normal"/>
      </w:pPr>
      <w:r>
        <w:t xml:space="preserve">pes, Inc., 1988. Retirado livro Psycho-ciber-Predictors of smoking abstinence following a netics, Prentice-Hall, Inc., 1967.</w:t>
      </w:r>
    </w:p>
    <w:p>
      <w:pPr>
        <w:pStyle w:val="Normal"/>
      </w:pPr>
      <w:r>
        <w:t xml:space="preserve">single-session restructuring intervention with 8. Sanders S. Clinical self-hypnosis: Transfor-self-hypnosis. American Journal of Psychia-</w:t>
      </w:r>
    </w:p>
    <w:p>
      <w:pPr>
        <w:pStyle w:val="Normal"/>
      </w:pPr>
      <w:r>
        <w:t xml:space="preserve">mation and subjectivity. In: JW Rhue, SJ Lynn, try, 150:1090-1097, 1993.</w:t>
      </w:r>
    </w:p>
    <w:p>
      <w:pPr>
        <w:pStyle w:val="Normal"/>
      </w:pPr>
      <w:r>
        <w:t xml:space="preserve">© Direitos reservados à EDITORA ATHENEU LTDA.</w:t>
      </w:r>
    </w:p>
    <w:p>
      <w:pPr>
        <w:pStyle w:val="Normal"/>
      </w:pPr>
      <w:r>
        <w:t xml:space="preserve">488</w:t>
      </w:r>
    </w:p>
    <w:p>
      <w:pPr>
        <w:pStyle w:val="Heading1"/>
      </w:pPr>
      <w:r>
        <w:t>CAPÍTULO 25</w:t>
      </w:r>
    </w:p>
    <w:p>
      <w:pPr>
        <w:pStyle w:val="Heading1"/>
      </w:pPr>
      <w:r>
        <w:t>CAPÍTULO</w:t>
      </w:r>
    </w:p>
    <w:p>
      <w:pPr>
        <w:pStyle w:val="Normal"/>
      </w:pPr>
      <w:r>
        <w:t xml:space="preserve">Técnicas para Permanecer Longe do</w:t>
      </w:r>
    </w:p>
    <w:p>
      <w:pPr>
        <w:pStyle w:val="Normal"/>
      </w:pPr>
      <w:r>
        <w:t xml:space="preserve">Tabagismo</w:t>
      </w:r>
    </w:p>
    <w:p>
      <w:pPr>
        <w:pStyle w:val="Normal"/>
      </w:pPr>
      <w:r>
        <w:t xml:space="preserve">O paciente deve estar totalmente compro-</w:t>
      </w:r>
    </w:p>
    <w:p>
      <w:pPr>
        <w:pStyle w:val="Normal"/>
      </w:pPr>
      <w:r>
        <w:t xml:space="preserve">ções por que quer deixar de fumar. Uma pes-</w:t>
      </w:r>
    </w:p>
    <w:p>
      <w:pPr>
        <w:pStyle w:val="Normal"/>
      </w:pPr>
      <w:r>
        <w:t xml:space="preserve">metido com ele mesmo a se tornar um não-</w:t>
      </w:r>
    </w:p>
    <w:p>
      <w:pPr>
        <w:pStyle w:val="Normal"/>
      </w:pPr>
      <w:r>
        <w:t xml:space="preserve">soa depois de fumar 100 cigarros se torna</w:t>
      </w:r>
    </w:p>
    <w:p>
      <w:pPr>
        <w:pStyle w:val="Normal"/>
      </w:pPr>
      <w:r>
        <w:t xml:space="preserve">fumante, e marcar o dia do início do proces-</w:t>
      </w:r>
    </w:p>
    <w:p>
      <w:pPr>
        <w:pStyle w:val="Normal"/>
      </w:pPr>
      <w:r>
        <w:t xml:space="preserve">dependente da nicotina e quem fuma regu-</w:t>
      </w:r>
    </w:p>
    <w:p>
      <w:pPr>
        <w:pStyle w:val="Normal"/>
      </w:pPr>
      <w:r>
        <w:t xml:space="preserve">so de se tornar não-fumante.</w:t>
      </w:r>
    </w:p>
    <w:p>
      <w:pPr>
        <w:pStyle w:val="Normal"/>
      </w:pPr>
      <w:r>
        <w:t xml:space="preserve">larmente por seis semanas também. A maio-</w:t>
      </w:r>
    </w:p>
    <w:p>
      <w:pPr>
        <w:pStyle w:val="Normal"/>
      </w:pPr>
      <w:r>
        <w:t xml:space="preserve">A hipnose pode reforçar as motivações</w:t>
      </w:r>
    </w:p>
    <w:p>
      <w:pPr>
        <w:pStyle w:val="Normal"/>
      </w:pPr>
      <w:r>
        <w:t xml:space="preserve">ria dos adultos fumantes começa fumar quan-</w:t>
      </w:r>
    </w:p>
    <w:p>
      <w:pPr>
        <w:pStyle w:val="Normal"/>
      </w:pPr>
      <w:r>
        <w:t xml:space="preserve">positivas para uma pessoa se tornar não-fu-</w:t>
      </w:r>
    </w:p>
    <w:p>
      <w:pPr>
        <w:pStyle w:val="Normal"/>
      </w:pPr>
      <w:r>
        <w:t xml:space="preserve">do jovens e começa fumar para satisfazer</w:t>
      </w:r>
    </w:p>
    <w:p>
      <w:pPr>
        <w:pStyle w:val="Normal"/>
      </w:pPr>
      <w:r>
        <w:t xml:space="preserve">mante.</w:t>
      </w:r>
    </w:p>
    <w:p>
      <w:pPr>
        <w:pStyle w:val="Normal"/>
      </w:pPr>
      <w:r>
        <w:t xml:space="preserve">critérios muito valorizados, sendo mais co-</w:t>
      </w:r>
    </w:p>
    <w:p>
      <w:pPr>
        <w:pStyle w:val="Normal"/>
      </w:pPr>
      <w:r>
        <w:t xml:space="preserve">A hipnose pode facilitar uma pessoa ima-</w:t>
      </w:r>
    </w:p>
    <w:p>
      <w:pPr>
        <w:pStyle w:val="Normal"/>
      </w:pPr>
      <w:r>
        <w:t xml:space="preserve">muns os de inclusão, independência e sofis-</w:t>
      </w:r>
    </w:p>
    <w:p>
      <w:pPr>
        <w:pStyle w:val="Normal"/>
      </w:pPr>
      <w:r>
        <w:t xml:space="preserve">ginar e obter novos e saudáveis comporta-</w:t>
      </w:r>
    </w:p>
    <w:p>
      <w:pPr>
        <w:pStyle w:val="Normal"/>
      </w:pPr>
      <w:r>
        <w:t xml:space="preserve">ticação1. Nos Estados Unidos da América do</w:t>
      </w:r>
    </w:p>
    <w:p>
      <w:pPr>
        <w:pStyle w:val="Normal"/>
      </w:pPr>
      <w:r>
        <w:t xml:space="preserve">mentos.</w:t>
      </w:r>
    </w:p>
    <w:p>
      <w:pPr>
        <w:pStyle w:val="Normal"/>
      </w:pPr>
      <w:r>
        <w:t xml:space="preserve">Norte 85% dos fumantes querem parar de</w:t>
      </w:r>
    </w:p>
    <w:p>
      <w:pPr>
        <w:pStyle w:val="Normal"/>
      </w:pPr>
      <w:r>
        <w:t xml:space="preserve">A hipnose pode causar um estado natural</w:t>
      </w:r>
    </w:p>
    <w:p>
      <w:pPr>
        <w:pStyle w:val="Normal"/>
      </w:pPr>
      <w:r>
        <w:t xml:space="preserve">fumar2, contudo, apenas 3% conseguem sem</w:t>
      </w:r>
    </w:p>
    <w:p>
      <w:pPr>
        <w:pStyle w:val="Normal"/>
      </w:pPr>
      <w:r>
        <w:t xml:space="preserve">de euforia pelas sugestões de relaxamento,</w:t>
      </w:r>
    </w:p>
    <w:p>
      <w:pPr>
        <w:pStyle w:val="Normal"/>
      </w:pPr>
      <w:r>
        <w:t xml:space="preserve">ajuda. Apenas força de vontade dificilmente</w:t>
      </w:r>
    </w:p>
    <w:p>
      <w:pPr>
        <w:pStyle w:val="Normal"/>
      </w:pPr>
      <w:r>
        <w:t xml:space="preserve">paz interior e expectativas de um futuro profunciona. A porcentagem de abstinência con-</w:t>
      </w:r>
    </w:p>
    <w:p>
      <w:pPr>
        <w:pStyle w:val="Normal"/>
      </w:pPr>
      <w:r>
        <w:t xml:space="preserve">missor.</w:t>
      </w:r>
    </w:p>
    <w:p>
      <w:pPr>
        <w:pStyle w:val="Normal"/>
      </w:pPr>
      <w:r>
        <w:t xml:space="preserve">tínua durante um ano para fumantes que fa-</w:t>
      </w:r>
    </w:p>
    <w:p>
      <w:pPr>
        <w:pStyle w:val="Normal"/>
      </w:pPr>
      <w:r>
        <w:t xml:space="preserve">A hipnose pode interromper associações</w:t>
      </w:r>
    </w:p>
    <w:p>
      <w:pPr>
        <w:pStyle w:val="Normal"/>
      </w:pPr>
      <w:r>
        <w:t xml:space="preserve">entre o ato de fumar e situações, lugares,</w:t>
      </w:r>
    </w:p>
    <w:p>
      <w:pPr>
        <w:pStyle w:val="Normal"/>
      </w:pPr>
      <w:r>
        <w:t xml:space="preserve">zem uma tentativa sem ajuda é menor do que</w:t>
      </w:r>
    </w:p>
    <w:p>
      <w:pPr>
        <w:pStyle w:val="Normal"/>
      </w:pPr>
      <w:r>
        <w:t xml:space="preserve">eventos, pessoas, atividades, alimentação.</w:t>
      </w:r>
    </w:p>
    <w:p>
      <w:pPr>
        <w:pStyle w:val="Normal"/>
      </w:pPr>
      <w:r>
        <w:t xml:space="preserve">5%3,4. O cigarro causa dependência química</w:t>
      </w:r>
    </w:p>
    <w:p>
      <w:pPr>
        <w:pStyle w:val="Normal"/>
      </w:pPr>
      <w:r>
        <w:t xml:space="preserve">A hipnose pode ajudar o paciente a con-</w:t>
      </w:r>
    </w:p>
    <w:p>
      <w:pPr>
        <w:pStyle w:val="Normal"/>
      </w:pPr>
      <w:r>
        <w:t xml:space="preserve">pela nicotina5, causa condicionamentos re-</w:t>
      </w:r>
    </w:p>
    <w:p>
      <w:pPr>
        <w:pStyle w:val="Normal"/>
      </w:pPr>
      <w:r>
        <w:t xml:space="preserve">trolar o seu corpo e a sua mente.</w:t>
      </w:r>
    </w:p>
    <w:p>
      <w:pPr>
        <w:pStyle w:val="Normal"/>
      </w:pPr>
      <w:r>
        <w:t xml:space="preserve">lacionados com os locais, as situações, even-P</w:t>
      </w:r>
    </w:p>
    <w:p>
      <w:pPr>
        <w:pStyle w:val="Normal"/>
      </w:pPr>
      <w:r>
        <w:t xml:space="preserve">*O número total de consultas depende de cada pacien-RIMEIRA CONSULTA* — HISTÓRIA</w:t>
      </w:r>
    </w:p>
    <w:p>
      <w:pPr>
        <w:pStyle w:val="Normal"/>
      </w:pPr>
      <w:r>
        <w:t xml:space="preserve">te. Alguns pacientes se beneficiam com poucas consul-CLÍNICA DETALHADA</w:t>
      </w:r>
    </w:p>
    <w:p>
      <w:pPr>
        <w:pStyle w:val="Normal"/>
      </w:pPr>
      <w:r>
        <w:t xml:space="preserve">tas. Em geral fazemos de oito a 12 consultas. Depois entregamos uma fita gravada personalizada de auto-hip-Obtenha informações detalhadas sobre o</w:t>
      </w:r>
    </w:p>
    <w:p>
      <w:pPr>
        <w:pStyle w:val="Normal"/>
      </w:pPr>
      <w:r>
        <w:t xml:space="preserve">nose para o paciente executá-la diariamente. Consultas ato de fumar do paciente e sobre as motiva-de manutenção algumas vezes são necessárias.</w:t>
      </w:r>
    </w:p>
    <w:p>
      <w:pPr>
        <w:pStyle w:val="Normal"/>
      </w:pPr>
      <w:r>
        <w:t xml:space="preserve">© Direitos reservados à EDITORA ATHENEU LTDA.</w:t>
      </w:r>
    </w:p>
    <w:p>
      <w:pPr>
        <w:pStyle w:val="Heading1"/>
      </w:pPr>
      <w:r>
        <w:t>CAPÍTULO 26</w:t>
      </w:r>
    </w:p>
    <w:p>
      <w:pPr>
        <w:pStyle w:val="Normal"/>
      </w:pPr>
      <w:r>
        <w:t xml:space="preserve">489</w:t>
      </w:r>
    </w:p>
    <w:p>
      <w:pPr>
        <w:pStyle w:val="Normal"/>
      </w:pPr>
      <w:r>
        <w:t xml:space="preserve">tos, pessoas e as atividades e causa ainda 5. Quantos cigarros você fuma por</w:t>
      </w:r>
    </w:p>
    <w:p>
      <w:pPr>
        <w:pStyle w:val="Normal"/>
      </w:pPr>
      <w:r>
        <w:t xml:space="preserve">dependência psicológica. Alguns pacientes</w:t>
      </w:r>
    </w:p>
    <w:p>
      <w:pPr>
        <w:pStyle w:val="Normal"/>
      </w:pPr>
      <w:r>
        <w:t xml:space="preserve">dia?___ De qual marca? ______________</w:t>
      </w:r>
    </w:p>
    <w:p>
      <w:pPr>
        <w:pStyle w:val="Normal"/>
      </w:pPr>
      <w:r>
        <w:t xml:space="preserve">relatam que têm prazer em fumar. Nestes</w:t>
      </w:r>
    </w:p>
    <w:p>
      <w:pPr>
        <w:pStyle w:val="Normal"/>
      </w:pPr>
      <w:r>
        <w:t xml:space="preserve">6. Qual a hora do dia que você fuma mais</w:t>
      </w:r>
    </w:p>
    <w:p>
      <w:pPr>
        <w:pStyle w:val="Normal"/>
      </w:pPr>
      <w:r>
        <w:t xml:space="preserve">casos, antes de iniciar o tratamento o paci-</w:t>
      </w:r>
    </w:p>
    <w:p>
      <w:pPr>
        <w:pStyle w:val="Normal"/>
      </w:pPr>
      <w:r>
        <w:t xml:space="preserve">freqüentemente? ____________________</w:t>
      </w:r>
    </w:p>
    <w:p>
      <w:pPr>
        <w:pStyle w:val="Normal"/>
      </w:pPr>
      <w:r>
        <w:t xml:space="preserve">ente precisa encontrar um modo sadio de</w:t>
      </w:r>
    </w:p>
    <w:p>
      <w:pPr>
        <w:pStyle w:val="Normal"/>
      </w:pPr>
      <w:r>
        <w:t xml:space="preserve">7. Hoje você fuma quando precisa6:</w:t>
      </w:r>
    </w:p>
    <w:p>
      <w:pPr>
        <w:pStyle w:val="Normal"/>
      </w:pPr>
      <w:r>
        <w:t xml:space="preserve">obter prazer. Além disso, com o ato de fu-</w:t>
      </w:r>
    </w:p>
    <w:p>
      <w:pPr>
        <w:pStyle w:val="Normal"/>
      </w:pPr>
      <w:r>
        <w:t xml:space="preserve">Ø Companhia?</w:t>
      </w:r>
    </w:p>
    <w:p>
      <w:pPr>
        <w:pStyle w:val="Normal"/>
      </w:pPr>
      <w:r>
        <w:t xml:space="preserve">¨</w:t>
      </w:r>
    </w:p>
    <w:p>
      <w:pPr>
        <w:pStyle w:val="Normal"/>
      </w:pPr>
      <w:r>
        <w:t xml:space="preserve">mar muitos pacientes apresentam ganhos</w:t>
      </w:r>
    </w:p>
    <w:p>
      <w:pPr>
        <w:pStyle w:val="Normal"/>
      </w:pPr>
      <w:r>
        <w:t xml:space="preserve">Ø Conforto?</w:t>
      </w:r>
    </w:p>
    <w:p>
      <w:pPr>
        <w:pStyle w:val="Normal"/>
      </w:pPr>
      <w:r>
        <w:t xml:space="preserve">¨</w:t>
      </w:r>
    </w:p>
    <w:p>
      <w:pPr>
        <w:pStyle w:val="Normal"/>
      </w:pPr>
      <w:r>
        <w:t xml:space="preserve">secundários. Muitas vezes, depois de algum</w:t>
      </w:r>
    </w:p>
    <w:p>
      <w:pPr>
        <w:pStyle w:val="Normal"/>
      </w:pPr>
      <w:r>
        <w:t xml:space="preserve">Ø Relaxamento?</w:t>
      </w:r>
    </w:p>
    <w:p>
      <w:pPr>
        <w:pStyle w:val="Normal"/>
      </w:pPr>
      <w:r>
        <w:t xml:space="preserve">¨</w:t>
      </w:r>
    </w:p>
    <w:p>
      <w:pPr>
        <w:pStyle w:val="Normal"/>
      </w:pPr>
      <w:r>
        <w:t xml:space="preserve">tempo sem fumar o paciente volta a fumar</w:t>
      </w:r>
    </w:p>
    <w:p>
      <w:pPr>
        <w:pStyle w:val="Normal"/>
      </w:pPr>
      <w:r>
        <w:t xml:space="preserve">Ø Controlar seu desejo por alimento?</w:t>
      </w:r>
    </w:p>
    <w:p>
      <w:pPr>
        <w:pStyle w:val="Normal"/>
      </w:pPr>
      <w:r>
        <w:t xml:space="preserve">¨</w:t>
      </w:r>
    </w:p>
    <w:p>
      <w:pPr>
        <w:pStyle w:val="Normal"/>
      </w:pPr>
      <w:r>
        <w:t xml:space="preserve">porque quer recuperar os ganhos secundári-</w:t>
      </w:r>
    </w:p>
    <w:p>
      <w:pPr>
        <w:pStyle w:val="Normal"/>
      </w:pPr>
      <w:r>
        <w:t xml:space="preserve">Ø Um intervalo para a rotina?</w:t>
      </w:r>
    </w:p>
    <w:p>
      <w:pPr>
        <w:pStyle w:val="Normal"/>
      </w:pPr>
      <w:r>
        <w:t xml:space="preserve">ös que havia perdido. O paciente durante a</w:t>
      </w:r>
    </w:p>
    <w:p>
      <w:pPr>
        <w:pStyle w:val="Normal"/>
      </w:pPr>
      <w:r>
        <w:t xml:space="preserve">Ø Fazer uma negociação?</w:t>
      </w:r>
    </w:p>
    <w:p>
      <w:pPr>
        <w:pStyle w:val="Normal"/>
      </w:pPr>
      <w:r>
        <w:t xml:space="preserve">¨</w:t>
      </w:r>
    </w:p>
    <w:p>
      <w:pPr>
        <w:pStyle w:val="Normal"/>
      </w:pPr>
      <w:r>
        <w:t xml:space="preserve">primeira consulta deverá responder, hones-</w:t>
      </w:r>
    </w:p>
    <w:p>
      <w:pPr>
        <w:pStyle w:val="Normal"/>
      </w:pPr>
      <w:r>
        <w:t xml:space="preserve">Ø Ser notado?</w:t>
      </w:r>
    </w:p>
    <w:p>
      <w:pPr>
        <w:pStyle w:val="Normal"/>
      </w:pPr>
      <w:r>
        <w:t xml:space="preserve">¨</w:t>
      </w:r>
    </w:p>
    <w:p>
      <w:pPr>
        <w:pStyle w:val="Normal"/>
      </w:pPr>
      <w:r>
        <w:t xml:space="preserve">tamente, várias perguntas. Fumar é um com-</w:t>
      </w:r>
    </w:p>
    <w:p>
      <w:pPr>
        <w:pStyle w:val="Normal"/>
      </w:pPr>
      <w:r>
        <w:t xml:space="preserve">Ø Parecer ocupado?</w:t>
      </w:r>
    </w:p>
    <w:p>
      <w:pPr>
        <w:pStyle w:val="Normal"/>
      </w:pPr>
      <w:r>
        <w:t xml:space="preserve">¨</w:t>
      </w:r>
    </w:p>
    <w:p>
      <w:pPr>
        <w:pStyle w:val="Normal"/>
      </w:pPr>
      <w:r>
        <w:t xml:space="preserve">portamento aprendido que pode ser elimina-</w:t>
      </w:r>
    </w:p>
    <w:p>
      <w:pPr>
        <w:pStyle w:val="Normal"/>
      </w:pPr>
      <w:r>
        <w:t xml:space="preserve">Ø Decidir algo?</w:t>
      </w:r>
    </w:p>
    <w:p>
      <w:pPr>
        <w:pStyle w:val="Normal"/>
      </w:pPr>
      <w:r>
        <w:t xml:space="preserve">¨</w:t>
      </w:r>
    </w:p>
    <w:p>
      <w:pPr>
        <w:pStyle w:val="Normal"/>
      </w:pPr>
      <w:r>
        <w:t xml:space="preserve">do. As perguntas seguintes nos auxiliam ava-</w:t>
      </w:r>
    </w:p>
    <w:p>
      <w:pPr>
        <w:pStyle w:val="Normal"/>
      </w:pPr>
      <w:r>
        <w:t xml:space="preserve">8. Seu ato de fumar está relacionado com:</w:t>
      </w:r>
    </w:p>
    <w:p>
      <w:pPr>
        <w:pStyle w:val="Normal"/>
      </w:pPr>
      <w:r>
        <w:t xml:space="preserve">liar as origens do ato de fumar e a sua rela-</w:t>
      </w:r>
    </w:p>
    <w:p>
      <w:pPr>
        <w:pStyle w:val="Normal"/>
      </w:pPr>
      <w:r>
        <w:t xml:space="preserve">Ø Tomar um cafezinho?</w:t>
      </w:r>
    </w:p>
    <w:p>
      <w:pPr>
        <w:pStyle w:val="Normal"/>
      </w:pPr>
      <w:r>
        <w:t xml:space="preserve">¨</w:t>
      </w:r>
    </w:p>
    <w:p>
      <w:pPr>
        <w:pStyle w:val="Normal"/>
      </w:pPr>
      <w:r>
        <w:t xml:space="preserve">ção com locais e situações. A formulação</w:t>
      </w:r>
    </w:p>
    <w:p>
      <w:pPr>
        <w:pStyle w:val="Normal"/>
      </w:pPr>
      <w:r>
        <w:t xml:space="preserve">Ø Tomar chimarrão?</w:t>
      </w:r>
    </w:p>
    <w:p>
      <w:pPr>
        <w:pStyle w:val="Normal"/>
      </w:pPr>
      <w:r>
        <w:t xml:space="preserve">¨</w:t>
      </w:r>
    </w:p>
    <w:p>
      <w:pPr>
        <w:pStyle w:val="Normal"/>
      </w:pPr>
      <w:r>
        <w:t xml:space="preserve">sugestiva terapêutica específica é elaborada Ø Tomar um drinque?</w:t>
      </w:r>
    </w:p>
    <w:p>
      <w:pPr>
        <w:pStyle w:val="Normal"/>
      </w:pPr>
      <w:r>
        <w:t xml:space="preserve">ä partir do máximo de informações colhidas.*</w:t>
      </w:r>
    </w:p>
    <w:p>
      <w:pPr>
        <w:pStyle w:val="Normal"/>
      </w:pPr>
      <w:r>
        <w:t xml:space="preserve">Ø Tomar um copo de leite?</w:t>
      </w:r>
    </w:p>
    <w:p>
      <w:pPr>
        <w:pStyle w:val="Normal"/>
      </w:pPr>
      <w:r>
        <w:t xml:space="preserve">¨</w:t>
      </w:r>
    </w:p>
    <w:p>
      <w:pPr>
        <w:pStyle w:val="Normal"/>
      </w:pPr>
      <w:r>
        <w:t xml:space="preserve">1. Quando você começou a fumar? ___</w:t>
      </w:r>
    </w:p>
    <w:p>
      <w:pPr>
        <w:pStyle w:val="Normal"/>
      </w:pPr>
      <w:r>
        <w:t xml:space="preserve">Ø Tomar um copo chocolate?</w:t>
      </w:r>
    </w:p>
    <w:p>
      <w:pPr>
        <w:pStyle w:val="Normal"/>
      </w:pPr>
      <w:r>
        <w:t xml:space="preserve">¨</w:t>
      </w:r>
    </w:p>
    <w:p>
      <w:pPr>
        <w:pStyle w:val="Normal"/>
      </w:pPr>
      <w:r>
        <w:t xml:space="preserve">2. Onde se encontrava quando fumou pela</w:t>
      </w:r>
    </w:p>
    <w:p>
      <w:pPr>
        <w:pStyle w:val="Normal"/>
      </w:pPr>
      <w:r>
        <w:t xml:space="preserve">Ø Tomar um chope?</w:t>
      </w:r>
    </w:p>
    <w:p>
      <w:pPr>
        <w:pStyle w:val="Normal"/>
      </w:pPr>
      <w:r>
        <w:t xml:space="preserve">¨</w:t>
      </w:r>
    </w:p>
    <w:p>
      <w:pPr>
        <w:pStyle w:val="Normal"/>
      </w:pPr>
      <w:r>
        <w:t xml:space="preserve">primeira vez? ________________________</w:t>
      </w:r>
    </w:p>
    <w:p>
      <w:pPr>
        <w:pStyle w:val="Normal"/>
      </w:pPr>
      <w:r>
        <w:t xml:space="preserve">Ø Almoçar?</w:t>
      </w:r>
    </w:p>
    <w:p>
      <w:pPr>
        <w:pStyle w:val="Normal"/>
      </w:pPr>
      <w:r>
        <w:t xml:space="preserve">¨</w:t>
      </w:r>
    </w:p>
    <w:p>
      <w:pPr>
        <w:pStyle w:val="Normal"/>
      </w:pPr>
      <w:r>
        <w:t xml:space="preserve">3. Por que você começou a fumar? _____</w:t>
      </w:r>
    </w:p>
    <w:p>
      <w:pPr>
        <w:pStyle w:val="Normal"/>
      </w:pPr>
      <w:r>
        <w:t xml:space="preserve">Ø Jantar?</w:t>
      </w:r>
    </w:p>
    <w:p>
      <w:pPr>
        <w:pStyle w:val="Normal"/>
      </w:pPr>
      <w:r>
        <w:t xml:space="preserve">¨</w:t>
      </w:r>
    </w:p>
    <w:p>
      <w:pPr>
        <w:pStyle w:val="Normal"/>
      </w:pPr>
      <w:r>
        <w:t xml:space="preserve">Ø Por que não sabia onde colocar</w:t>
      </w:r>
    </w:p>
    <w:p>
      <w:pPr>
        <w:pStyle w:val="Normal"/>
      </w:pPr>
      <w:r>
        <w:t xml:space="preserve">Ø Lanchar?</w:t>
      </w:r>
    </w:p>
    <w:p>
      <w:pPr>
        <w:pStyle w:val="Normal"/>
      </w:pPr>
      <w:r>
        <w:t xml:space="preserve">äs mãos?</w:t>
      </w:r>
    </w:p>
    <w:p>
      <w:pPr>
        <w:pStyle w:val="Normal"/>
      </w:pPr>
      <w:r>
        <w:t xml:space="preserve">¨</w:t>
      </w:r>
    </w:p>
    <w:p>
      <w:pPr>
        <w:pStyle w:val="Normal"/>
      </w:pPr>
      <w:r>
        <w:t xml:space="preserve">Ø Estar sozinho/a?</w:t>
      </w:r>
    </w:p>
    <w:p>
      <w:pPr>
        <w:pStyle w:val="Normal"/>
      </w:pPr>
      <w:r>
        <w:t xml:space="preserve">¨</w:t>
      </w:r>
    </w:p>
    <w:p>
      <w:pPr>
        <w:pStyle w:val="Normal"/>
      </w:pPr>
      <w:r>
        <w:t xml:space="preserve">Ø Para imitar os outros?</w:t>
      </w:r>
    </w:p>
    <w:p>
      <w:pPr>
        <w:pStyle w:val="Normal"/>
      </w:pPr>
      <w:r>
        <w:t xml:space="preserve">¨</w:t>
      </w:r>
    </w:p>
    <w:p>
      <w:pPr>
        <w:pStyle w:val="Normal"/>
      </w:pPr>
      <w:r>
        <w:t xml:space="preserve">Ø Ficar nervoso/a?</w:t>
      </w:r>
    </w:p>
    <w:p>
      <w:pPr>
        <w:pStyle w:val="Normal"/>
      </w:pPr>
      <w:r>
        <w:t xml:space="preserve">¨</w:t>
      </w:r>
    </w:p>
    <w:p>
      <w:pPr>
        <w:pStyle w:val="Normal"/>
      </w:pPr>
      <w:r>
        <w:t xml:space="preserve">Ø Por que estava triste ou deprimido? ¨</w:t>
      </w:r>
    </w:p>
    <w:p>
      <w:pPr>
        <w:pStyle w:val="Normal"/>
      </w:pPr>
      <w:r>
        <w:t xml:space="preserve">Ø Ver alguém fumar?</w:t>
      </w:r>
    </w:p>
    <w:p>
      <w:pPr>
        <w:pStyle w:val="Normal"/>
      </w:pPr>
      <w:r>
        <w:t xml:space="preserve">¨</w:t>
      </w:r>
    </w:p>
    <w:p>
      <w:pPr>
        <w:pStyle w:val="Normal"/>
      </w:pPr>
      <w:r>
        <w:t xml:space="preserve">Ø Para experimentar?</w:t>
      </w:r>
    </w:p>
    <w:p>
      <w:pPr>
        <w:pStyle w:val="Normal"/>
      </w:pPr>
      <w:r>
        <w:t xml:space="preserve">¨</w:t>
      </w:r>
    </w:p>
    <w:p>
      <w:pPr>
        <w:pStyle w:val="Normal"/>
      </w:pPr>
      <w:r>
        <w:t xml:space="preserve">9. Você gosta de fumar quando está fa-</w:t>
      </w:r>
    </w:p>
    <w:p>
      <w:pPr>
        <w:pStyle w:val="Normal"/>
      </w:pPr>
      <w:r>
        <w:t xml:space="preserve">Ø Por que um conhecido ofereceu</w:t>
      </w:r>
    </w:p>
    <w:p>
      <w:pPr>
        <w:pStyle w:val="Normal"/>
      </w:pPr>
      <w:r>
        <w:t xml:space="preserve">zendo alguma atividade especial como:</w:t>
      </w:r>
    </w:p>
    <w:p>
      <w:pPr>
        <w:pStyle w:val="Normal"/>
      </w:pPr>
      <w:r>
        <w:t xml:space="preserve">cigarro?</w:t>
      </w:r>
    </w:p>
    <w:p>
      <w:pPr>
        <w:pStyle w:val="Normal"/>
      </w:pPr>
      <w:r>
        <w:t xml:space="preserve">¨</w:t>
      </w:r>
    </w:p>
    <w:p>
      <w:pPr>
        <w:pStyle w:val="Normal"/>
      </w:pPr>
      <w:r>
        <w:t xml:space="preserve">Ø Ler</w:t>
      </w:r>
    </w:p>
    <w:p>
      <w:pPr>
        <w:pStyle w:val="Normal"/>
      </w:pPr>
      <w:r>
        <w:t xml:space="preserve">¨</w:t>
      </w:r>
    </w:p>
    <w:p>
      <w:pPr>
        <w:pStyle w:val="Normal"/>
      </w:pPr>
      <w:r>
        <w:t xml:space="preserve">Ø Por companheirismo com meus</w:t>
      </w:r>
    </w:p>
    <w:p>
      <w:pPr>
        <w:pStyle w:val="Normal"/>
      </w:pPr>
      <w:r>
        <w:t xml:space="preserve">Ø Assistir televisão</w:t>
      </w:r>
    </w:p>
    <w:p>
      <w:pPr>
        <w:pStyle w:val="Normal"/>
      </w:pPr>
      <w:r>
        <w:t xml:space="preserve">ämigos?</w:t>
      </w:r>
    </w:p>
    <w:p>
      <w:pPr>
        <w:pStyle w:val="Normal"/>
      </w:pPr>
      <w:r>
        <w:t xml:space="preserve">¨</w:t>
      </w:r>
    </w:p>
    <w:p>
      <w:pPr>
        <w:pStyle w:val="Normal"/>
      </w:pPr>
      <w:r>
        <w:t xml:space="preserve">Ø Escutar música</w:t>
      </w:r>
    </w:p>
    <w:p>
      <w:pPr>
        <w:pStyle w:val="Normal"/>
      </w:pPr>
      <w:r>
        <w:t xml:space="preserve">¨</w:t>
      </w:r>
    </w:p>
    <w:p>
      <w:pPr>
        <w:pStyle w:val="Normal"/>
      </w:pPr>
      <w:r>
        <w:t xml:space="preserve">Ø Por espírito de inclusão num grupo? ¨</w:t>
      </w:r>
    </w:p>
    <w:p>
      <w:pPr>
        <w:pStyle w:val="Normal"/>
      </w:pPr>
      <w:r>
        <w:t xml:space="preserve">Ø Conversar</w:t>
      </w:r>
    </w:p>
    <w:p>
      <w:pPr>
        <w:pStyle w:val="Normal"/>
      </w:pPr>
      <w:r>
        <w:t xml:space="preserve">¨</w:t>
      </w:r>
    </w:p>
    <w:p>
      <w:pPr>
        <w:pStyle w:val="Normal"/>
      </w:pPr>
      <w:r>
        <w:t xml:space="preserve">Ø Por espírito de independência?</w:t>
      </w:r>
    </w:p>
    <w:p>
      <w:pPr>
        <w:pStyle w:val="Normal"/>
      </w:pPr>
      <w:r>
        <w:t xml:space="preserve">¨</w:t>
      </w:r>
    </w:p>
    <w:p>
      <w:pPr>
        <w:pStyle w:val="Normal"/>
      </w:pPr>
      <w:r>
        <w:t xml:space="preserve">Ø Escrever</w:t>
      </w:r>
    </w:p>
    <w:p>
      <w:pPr>
        <w:pStyle w:val="Normal"/>
      </w:pPr>
      <w:r>
        <w:t xml:space="preserve">¨</w:t>
      </w:r>
    </w:p>
    <w:p>
      <w:pPr>
        <w:pStyle w:val="Normal"/>
      </w:pPr>
      <w:r>
        <w:t xml:space="preserve">Ø Para ser sofisticado?</w:t>
      </w:r>
    </w:p>
    <w:p>
      <w:pPr>
        <w:pStyle w:val="Normal"/>
      </w:pPr>
      <w:r>
        <w:t xml:space="preserve">¨</w:t>
      </w:r>
    </w:p>
    <w:p>
      <w:pPr>
        <w:pStyle w:val="Normal"/>
      </w:pPr>
      <w:r>
        <w:t xml:space="preserve">Ø Digitar</w:t>
      </w:r>
    </w:p>
    <w:p>
      <w:pPr>
        <w:pStyle w:val="Normal"/>
      </w:pPr>
      <w:r>
        <w:t xml:space="preserve">¨</w:t>
      </w:r>
    </w:p>
    <w:p>
      <w:pPr>
        <w:pStyle w:val="Normal"/>
      </w:pPr>
      <w:r>
        <w:t xml:space="preserve">Ø Para não aumentar o peso corporal? ¨</w:t>
      </w:r>
    </w:p>
    <w:p>
      <w:pPr>
        <w:pStyle w:val="Normal"/>
      </w:pPr>
      <w:r>
        <w:t xml:space="preserve">Ø Falar ao telefone</w:t>
      </w:r>
    </w:p>
    <w:p>
      <w:pPr>
        <w:pStyle w:val="Normal"/>
      </w:pPr>
      <w:r>
        <w:t xml:space="preserve">¨</w:t>
      </w:r>
    </w:p>
    <w:p>
      <w:pPr>
        <w:pStyle w:val="Normal"/>
      </w:pPr>
      <w:r>
        <w:t xml:space="preserve">Ø Por que seus pais fumavam?</w:t>
      </w:r>
    </w:p>
    <w:p>
      <w:pPr>
        <w:pStyle w:val="Normal"/>
      </w:pPr>
      <w:r>
        <w:t xml:space="preserve">¨</w:t>
      </w:r>
    </w:p>
    <w:p>
      <w:pPr>
        <w:pStyle w:val="Normal"/>
      </w:pPr>
      <w:r>
        <w:t xml:space="preserve">Ø Trabalhar</w:t>
      </w:r>
    </w:p>
    <w:p>
      <w:pPr>
        <w:pStyle w:val="Normal"/>
      </w:pPr>
      <w:r>
        <w:t xml:space="preserve">¨</w:t>
      </w:r>
    </w:p>
    <w:p>
      <w:pPr>
        <w:pStyle w:val="Normal"/>
      </w:pPr>
      <w:r>
        <w:t xml:space="preserve">Ø Devido à propaganda de cigarros?</w:t>
      </w:r>
    </w:p>
    <w:p>
      <w:pPr>
        <w:pStyle w:val="Normal"/>
      </w:pPr>
      <w:r>
        <w:t xml:space="preserve">¨</w:t>
      </w:r>
    </w:p>
    <w:p>
      <w:pPr>
        <w:pStyle w:val="Normal"/>
      </w:pPr>
      <w:r>
        <w:t xml:space="preserve">Ø Assistir</w:t>
      </w:r>
    </w:p>
    <w:p>
      <w:pPr>
        <w:pStyle w:val="Normal"/>
      </w:pPr>
      <w:r>
        <w:t xml:space="preserve">home theater</w:t>
      </w:r>
    </w:p>
    <w:p>
      <w:pPr>
        <w:pStyle w:val="Normal"/>
      </w:pPr>
      <w:r>
        <w:t xml:space="preserve">¨</w:t>
      </w:r>
    </w:p>
    <w:p>
      <w:pPr>
        <w:pStyle w:val="Normal"/>
      </w:pPr>
      <w:r>
        <w:t xml:space="preserve">4. Qual sentimento de benefício deriva do</w:t>
      </w:r>
    </w:p>
    <w:p>
      <w:pPr>
        <w:pStyle w:val="Normal"/>
      </w:pPr>
      <w:r>
        <w:t xml:space="preserve">Ø Ouvir rádio</w:t>
      </w:r>
    </w:p>
    <w:p>
      <w:pPr>
        <w:pStyle w:val="Normal"/>
      </w:pPr>
      <w:r>
        <w:t xml:space="preserve">äto de fumar? ______________________</w:t>
      </w:r>
    </w:p>
    <w:p>
      <w:pPr>
        <w:pStyle w:val="Normal"/>
      </w:pPr>
      <w:r>
        <w:t xml:space="preserve">Ø Um</w:t>
      </w:r>
    </w:p>
    <w:p>
      <w:pPr>
        <w:pStyle w:val="Normal"/>
      </w:pPr>
      <w:r>
        <w:t xml:space="preserve">hobby</w:t>
      </w:r>
    </w:p>
    <w:p>
      <w:pPr>
        <w:pStyle w:val="Normal"/>
      </w:pPr>
      <w:r>
        <w:t xml:space="preserve">¨</w:t>
      </w:r>
    </w:p>
    <w:p>
      <w:pPr>
        <w:pStyle w:val="Normal"/>
      </w:pPr>
      <w:r>
        <w:t xml:space="preserve">Ø Ou __________________________ ¨</w:t>
      </w:r>
    </w:p>
    <w:p>
      <w:pPr>
        <w:pStyle w:val="Normal"/>
      </w:pPr>
      <w:r>
        <w:t xml:space="preserve">10. O que significa para você fumar? _</w:t>
      </w:r>
    </w:p>
    <w:p>
      <w:pPr>
        <w:pStyle w:val="Normal"/>
      </w:pPr>
      <w:r>
        <w:t xml:space="preserve">*Ver Capítulo 39, anexo D — Permanecer respirando 11. Seu ato de fumar está relacionado com</w:t>
      </w:r>
    </w:p>
    <w:p>
      <w:pPr>
        <w:pStyle w:val="Normal"/>
      </w:pPr>
      <w:r>
        <w:t xml:space="preserve">ar puro.</w:t>
      </w:r>
    </w:p>
    <w:p>
      <w:pPr>
        <w:pStyle w:val="Normal"/>
      </w:pPr>
      <w:r>
        <w:t xml:space="preserve">alguma pessoa? Quem? ______________</w:t>
      </w:r>
    </w:p>
    <w:p>
      <w:pPr>
        <w:pStyle w:val="Normal"/>
      </w:pPr>
      <w:r>
        <w:t xml:space="preserve">© Direitos reservados à EDITORA ATHENEU LTDA.</w:t>
      </w:r>
    </w:p>
    <w:p>
      <w:pPr>
        <w:pStyle w:val="Normal"/>
      </w:pPr>
      <w:r>
        <w:t xml:space="preserve">490</w:t>
      </w:r>
    </w:p>
    <w:p>
      <w:pPr>
        <w:pStyle w:val="Heading1"/>
      </w:pPr>
      <w:r>
        <w:t>CAPÍTULO 26</w:t>
      </w:r>
    </w:p>
    <w:p>
      <w:pPr>
        <w:pStyle w:val="Normal"/>
      </w:pPr>
      <w:r>
        <w:t xml:space="preserve">12. Em quais locais prefere fumar?</w:t>
      </w:r>
    </w:p>
    <w:p>
      <w:pPr>
        <w:pStyle w:val="Normal"/>
      </w:pPr>
      <w:r>
        <w:t xml:space="preserve">Perguntas que informam sobre a de-</w:t>
      </w:r>
    </w:p>
    <w:p>
      <w:pPr>
        <w:pStyle w:val="Normal"/>
      </w:pPr>
      <w:r>
        <w:t xml:space="preserve">Ø Dentro de sua casa?</w:t>
      </w:r>
    </w:p>
    <w:p>
      <w:pPr>
        <w:pStyle w:val="Normal"/>
      </w:pPr>
      <w:r>
        <w:t xml:space="preserve">¨</w:t>
      </w:r>
    </w:p>
    <w:p>
      <w:pPr>
        <w:pStyle w:val="Normal"/>
      </w:pPr>
      <w:r>
        <w:t xml:space="preserve">pendência à nicotina:</w:t>
      </w:r>
    </w:p>
    <w:p>
      <w:pPr>
        <w:pStyle w:val="Normal"/>
      </w:pPr>
      <w:r>
        <w:t xml:space="preserve">Ø Onde dentro de casa?</w:t>
      </w:r>
    </w:p>
    <w:p>
      <w:pPr>
        <w:pStyle w:val="Normal"/>
      </w:pPr>
      <w:r>
        <w:t xml:space="preserve">¨</w:t>
      </w:r>
    </w:p>
    <w:p>
      <w:pPr>
        <w:pStyle w:val="Normal"/>
      </w:pPr>
      <w:r>
        <w:t xml:space="preserve">22. Você fuma dentro de 30 minutos após</w:t>
      </w:r>
    </w:p>
    <w:p>
      <w:pPr>
        <w:pStyle w:val="Normal"/>
      </w:pPr>
      <w:r>
        <w:t xml:space="preserve">Ø Quando entra no carro?</w:t>
      </w:r>
    </w:p>
    <w:p>
      <w:pPr>
        <w:pStyle w:val="Normal"/>
      </w:pPr>
      <w:r>
        <w:t xml:space="preserve">äcordar?7,8,9 ¨</w:t>
      </w:r>
    </w:p>
    <w:p>
      <w:pPr>
        <w:pStyle w:val="Normal"/>
      </w:pPr>
      <w:r>
        <w:t xml:space="preserve">Ø Dentro do carro</w:t>
      </w:r>
    </w:p>
    <w:p>
      <w:pPr>
        <w:pStyle w:val="Normal"/>
      </w:pPr>
      <w:r>
        <w:t xml:space="preserve">¨</w:t>
      </w:r>
    </w:p>
    <w:p>
      <w:pPr>
        <w:pStyle w:val="Normal"/>
      </w:pPr>
      <w:r>
        <w:t xml:space="preserve">23. Você fuma 15 ou mais cigarros por</w:t>
      </w:r>
    </w:p>
    <w:p>
      <w:pPr>
        <w:pStyle w:val="Normal"/>
      </w:pPr>
      <w:r>
        <w:t xml:space="preserve">Ø No escritório?</w:t>
      </w:r>
    </w:p>
    <w:p>
      <w:pPr>
        <w:pStyle w:val="Normal"/>
      </w:pPr>
      <w:r>
        <w:t xml:space="preserve">¨</w:t>
      </w:r>
    </w:p>
    <w:p>
      <w:pPr>
        <w:pStyle w:val="Normal"/>
      </w:pPr>
      <w:r>
        <w:t xml:space="preserve">dia?8,9 ¨</w:t>
      </w:r>
    </w:p>
    <w:p>
      <w:pPr>
        <w:pStyle w:val="Normal"/>
      </w:pPr>
      <w:r>
        <w:t xml:space="preserve">Ø Quando sai do carro</w:t>
      </w:r>
    </w:p>
    <w:p>
      <w:pPr>
        <w:pStyle w:val="Normal"/>
      </w:pPr>
      <w:r>
        <w:t xml:space="preserve">¨</w:t>
      </w:r>
    </w:p>
    <w:p>
      <w:pPr>
        <w:pStyle w:val="Normal"/>
      </w:pPr>
      <w:r>
        <w:t xml:space="preserve">24. O seu primeiro cigarro do dia é o mais</w:t>
      </w:r>
    </w:p>
    <w:p>
      <w:pPr>
        <w:pStyle w:val="Normal"/>
      </w:pPr>
      <w:r>
        <w:t xml:space="preserve">Ø No trabalho</w:t>
      </w:r>
    </w:p>
    <w:p>
      <w:pPr>
        <w:pStyle w:val="Normal"/>
      </w:pPr>
      <w:r>
        <w:t xml:space="preserve">ïmportante?7 ¨</w:t>
      </w:r>
    </w:p>
    <w:p>
      <w:pPr>
        <w:pStyle w:val="Normal"/>
      </w:pPr>
      <w:r>
        <w:t xml:space="preserve">Ø Andando</w:t>
      </w:r>
    </w:p>
    <w:p>
      <w:pPr>
        <w:pStyle w:val="Normal"/>
      </w:pPr>
      <w:r>
        <w:t xml:space="preserve">¨</w:t>
      </w:r>
    </w:p>
    <w:p>
      <w:pPr>
        <w:pStyle w:val="Normal"/>
      </w:pPr>
      <w:r>
        <w:t xml:space="preserve">25. Você fuma quando está doente ou</w:t>
      </w:r>
    </w:p>
    <w:p>
      <w:pPr>
        <w:pStyle w:val="Normal"/>
      </w:pPr>
      <w:r>
        <w:t xml:space="preserve">Ø No restaurante</w:t>
      </w:r>
    </w:p>
    <w:p>
      <w:pPr>
        <w:pStyle w:val="Normal"/>
      </w:pPr>
      <w:r>
        <w:t xml:space="preserve">äcamado?7 ¨</w:t>
      </w:r>
    </w:p>
    <w:p>
      <w:pPr>
        <w:pStyle w:val="Normal"/>
      </w:pPr>
      <w:r>
        <w:t xml:space="preserve">Ø Na lanchonete</w:t>
      </w:r>
    </w:p>
    <w:p>
      <w:pPr>
        <w:pStyle w:val="Normal"/>
      </w:pPr>
      <w:r>
        <w:t xml:space="preserve">¨</w:t>
      </w:r>
    </w:p>
    <w:p>
      <w:pPr>
        <w:pStyle w:val="Normal"/>
      </w:pPr>
      <w:r>
        <w:t xml:space="preserve">26. Você acha difícil abster-se de fumar</w:t>
      </w:r>
    </w:p>
    <w:p>
      <w:pPr>
        <w:pStyle w:val="Normal"/>
      </w:pPr>
      <w:r>
        <w:t xml:space="preserve">Ø Em reuniões sociais</w:t>
      </w:r>
    </w:p>
    <w:p>
      <w:pPr>
        <w:pStyle w:val="Normal"/>
      </w:pPr>
      <w:r>
        <w:t xml:space="preserve">ëm lugares proibidos?7 ¨</w:t>
      </w:r>
    </w:p>
    <w:p>
      <w:pPr>
        <w:pStyle w:val="Normal"/>
      </w:pPr>
      <w:r>
        <w:t xml:space="preserve">13. O que você faria se não fumasse?</w:t>
      </w:r>
    </w:p>
    <w:p>
      <w:pPr>
        <w:pStyle w:val="Normal"/>
      </w:pPr>
      <w:r>
        <w:t xml:space="preserve">Se ele respondeu sim a alguma das per-</w:t>
      </w:r>
    </w:p>
    <w:p>
      <w:pPr>
        <w:pStyle w:val="Normal"/>
      </w:pPr>
      <w:r>
        <w:t xml:space="preserve">_______________________________</w:t>
      </w:r>
    </w:p>
    <w:p>
      <w:pPr>
        <w:pStyle w:val="Normal"/>
      </w:pPr>
      <w:r>
        <w:t xml:space="preserve">guntas acima, o corpo dele pode estar de-</w:t>
      </w:r>
    </w:p>
    <w:p>
      <w:pPr>
        <w:pStyle w:val="Normal"/>
      </w:pPr>
      <w:r>
        <w:t xml:space="preserve">14. Quem compra os seus maços de ci-</w:t>
      </w:r>
    </w:p>
    <w:p>
      <w:pPr>
        <w:pStyle w:val="Normal"/>
      </w:pPr>
      <w:r>
        <w:t xml:space="preserve">pendente da nicotina e ele se beneficiará de garros? ___________________________</w:t>
      </w:r>
    </w:p>
    <w:p>
      <w:pPr>
        <w:pStyle w:val="Normal"/>
      </w:pPr>
      <w:r>
        <w:t xml:space="preserve">medicamentos como o bupropion e/ou de</w:t>
      </w:r>
    </w:p>
    <w:p>
      <w:pPr>
        <w:pStyle w:val="Normal"/>
      </w:pPr>
      <w:r>
        <w:t xml:space="preserve">_______________________________</w:t>
      </w:r>
    </w:p>
    <w:p>
      <w:pPr>
        <w:pStyle w:val="Normal"/>
      </w:pPr>
      <w:r>
        <w:t xml:space="preserve">terapia de substituição com adesivos, vapo-</w:t>
      </w:r>
    </w:p>
    <w:p>
      <w:pPr>
        <w:pStyle w:val="Normal"/>
      </w:pPr>
      <w:r>
        <w:t xml:space="preserve">15. Alguma vez você quis se tornar não</w:t>
      </w:r>
    </w:p>
    <w:p>
      <w:pPr>
        <w:pStyle w:val="Normal"/>
      </w:pPr>
      <w:r>
        <w:t xml:space="preserve">rizador nasal, gomas de mascar ou table-</w:t>
      </w:r>
    </w:p>
    <w:p>
      <w:pPr>
        <w:pStyle w:val="Normal"/>
      </w:pPr>
      <w:r>
        <w:t xml:space="preserve">fumante? ¨ Quando? ___/___/___</w:t>
      </w:r>
    </w:p>
    <w:p>
      <w:pPr>
        <w:pStyle w:val="Normal"/>
      </w:pPr>
      <w:r>
        <w:t xml:space="preserve">tes6,10. Após uma semana sem cigarros, os</w:t>
      </w:r>
    </w:p>
    <w:p>
      <w:pPr>
        <w:pStyle w:val="Normal"/>
      </w:pPr>
      <w:r>
        <w:t xml:space="preserve">a) Quanto tempo permaneceu sem fu-</w:t>
      </w:r>
    </w:p>
    <w:p>
      <w:pPr>
        <w:pStyle w:val="Normal"/>
      </w:pPr>
      <w:r>
        <w:t xml:space="preserve">sintomas são psicológicos, ainda que a de-</w:t>
      </w:r>
    </w:p>
    <w:p>
      <w:pPr>
        <w:pStyle w:val="Normal"/>
      </w:pPr>
      <w:r>
        <w:t xml:space="preserve">mar? _____________________________</w:t>
      </w:r>
    </w:p>
    <w:p>
      <w:pPr>
        <w:pStyle w:val="Normal"/>
      </w:pPr>
      <w:r>
        <w:t xml:space="preserve">pendência química possa persistir por mais</w:t>
      </w:r>
    </w:p>
    <w:p>
      <w:pPr>
        <w:pStyle w:val="Normal"/>
      </w:pPr>
      <w:r>
        <w:t xml:space="preserve">_______________________________</w:t>
      </w:r>
    </w:p>
    <w:p>
      <w:pPr>
        <w:pStyle w:val="Normal"/>
      </w:pPr>
      <w:r>
        <w:t xml:space="preserve">tempo. Esses sintomas são indicativos de que b) Como foi o tratamento? __________</w:t>
      </w:r>
    </w:p>
    <w:p>
      <w:pPr>
        <w:pStyle w:val="Normal"/>
      </w:pPr>
      <w:r>
        <w:t xml:space="preserve">o corpo do paciente está se recuperando. Os</w:t>
      </w:r>
    </w:p>
    <w:p>
      <w:pPr>
        <w:pStyle w:val="Normal"/>
      </w:pPr>
      <w:r>
        <w:t xml:space="preserve">_______________________________</w:t>
      </w:r>
    </w:p>
    <w:p>
      <w:pPr>
        <w:pStyle w:val="Normal"/>
      </w:pPr>
      <w:r>
        <w:t xml:space="preserve">sintomas de dependência química são tem-</w:t>
      </w:r>
    </w:p>
    <w:p>
      <w:pPr>
        <w:pStyle w:val="Normal"/>
      </w:pPr>
      <w:r>
        <w:t xml:space="preserve">c) Quanto tempo durou o tratamento? _</w:t>
      </w:r>
    </w:p>
    <w:p>
      <w:pPr>
        <w:pStyle w:val="Normal"/>
      </w:pPr>
      <w:r>
        <w:t xml:space="preserve">porários e 75% das pessoas estão livres de-</w:t>
      </w:r>
    </w:p>
    <w:p>
      <w:pPr>
        <w:pStyle w:val="Normal"/>
      </w:pPr>
      <w:r>
        <w:t xml:space="preserve">_______________________________</w:t>
      </w:r>
    </w:p>
    <w:p>
      <w:pPr>
        <w:pStyle w:val="Normal"/>
      </w:pPr>
      <w:r>
        <w:t xml:space="preserve">les dentro de um mês.</w:t>
      </w:r>
    </w:p>
    <w:p>
      <w:pPr>
        <w:pStyle w:val="Normal"/>
      </w:pPr>
      <w:r>
        <w:t xml:space="preserve">d) Por que voltou a fumar? _________</w:t>
      </w:r>
    </w:p>
    <w:p>
      <w:pPr>
        <w:pStyle w:val="Normal"/>
      </w:pPr>
      <w:r>
        <w:t xml:space="preserve">_______________________________</w:t>
      </w:r>
    </w:p>
    <w:p>
      <w:pPr>
        <w:pStyle w:val="Normal"/>
      </w:pPr>
      <w:r>
        <w:t xml:space="preserve">Perguntas que informam sobre a mo-</w:t>
      </w:r>
    </w:p>
    <w:p>
      <w:pPr>
        <w:pStyle w:val="Normal"/>
      </w:pPr>
      <w:r>
        <w:t xml:space="preserve">16. Quais os odores já experimentou e não</w:t>
      </w:r>
    </w:p>
    <w:p>
      <w:pPr>
        <w:pStyle w:val="Normal"/>
      </w:pPr>
      <w:r>
        <w:t xml:space="preserve">tivação do paciente para se tornar livre.</w:t>
      </w:r>
    </w:p>
    <w:p>
      <w:pPr>
        <w:pStyle w:val="Normal"/>
      </w:pPr>
      <w:r>
        <w:t xml:space="preserve">gostou? ___________________________</w:t>
      </w:r>
    </w:p>
    <w:p>
      <w:pPr>
        <w:pStyle w:val="Normal"/>
      </w:pPr>
      <w:r>
        <w:t xml:space="preserve">O comprometimento do paciente para vi-</w:t>
      </w:r>
    </w:p>
    <w:p>
      <w:pPr>
        <w:pStyle w:val="Normal"/>
      </w:pPr>
      <w:r>
        <w:t xml:space="preserve">_______________________________</w:t>
      </w:r>
    </w:p>
    <w:p>
      <w:pPr>
        <w:pStyle w:val="Normal"/>
      </w:pPr>
      <w:r>
        <w:t xml:space="preserve">ver afastado do cigarro é fundamental</w:t>
      </w:r>
    </w:p>
    <w:p>
      <w:pPr>
        <w:pStyle w:val="Normal"/>
      </w:pPr>
      <w:r>
        <w:t xml:space="preserve">17. Quais paladares já experimentou e</w:t>
      </w:r>
    </w:p>
    <w:p>
      <w:pPr>
        <w:pStyle w:val="Normal"/>
      </w:pPr>
      <w:r>
        <w:t xml:space="preserve">para o êxito do tratamento.</w:t>
      </w:r>
    </w:p>
    <w:p>
      <w:pPr>
        <w:pStyle w:val="Normal"/>
      </w:pPr>
      <w:r>
        <w:t xml:space="preserve">não gostou? ________________________</w:t>
      </w:r>
    </w:p>
    <w:p>
      <w:pPr>
        <w:pStyle w:val="Normal"/>
      </w:pPr>
      <w:r>
        <w:t xml:space="preserve">Ø Você está comprometido em se tornar</w:t>
      </w:r>
    </w:p>
    <w:p>
      <w:pPr>
        <w:pStyle w:val="Normal"/>
      </w:pPr>
      <w:r>
        <w:t xml:space="preserve">_______________________________</w:t>
      </w:r>
    </w:p>
    <w:p>
      <w:pPr>
        <w:pStyle w:val="Normal"/>
      </w:pPr>
      <w:r>
        <w:t xml:space="preserve">não-fumante?7 SIM ¨ NÃO ¨</w:t>
      </w:r>
    </w:p>
    <w:p>
      <w:pPr>
        <w:pStyle w:val="Normal"/>
      </w:pPr>
      <w:r>
        <w:t xml:space="preserve">18. Quando, onde e como sente urgência</w:t>
      </w:r>
    </w:p>
    <w:p>
      <w:pPr>
        <w:pStyle w:val="Normal"/>
      </w:pPr>
      <w:r>
        <w:t xml:space="preserve">Ø O quanto você está comprometido com</w:t>
      </w:r>
    </w:p>
    <w:p>
      <w:pPr>
        <w:pStyle w:val="Normal"/>
      </w:pPr>
      <w:r>
        <w:t xml:space="preserve">para fumar? ________________________</w:t>
      </w:r>
    </w:p>
    <w:p>
      <w:pPr>
        <w:pStyle w:val="Normal"/>
      </w:pPr>
      <w:r>
        <w:t xml:space="preserve">você mesmo em eliminar o cigarro da sua</w:t>
      </w:r>
    </w:p>
    <w:p>
      <w:pPr>
        <w:pStyle w:val="Normal"/>
      </w:pPr>
      <w:r>
        <w:t xml:space="preserve">_______________________________</w:t>
      </w:r>
    </w:p>
    <w:p>
      <w:pPr>
        <w:pStyle w:val="Normal"/>
      </w:pPr>
      <w:r>
        <w:t xml:space="preserve">vida? Nem um pouco ¨ Pouco ¨ Mais</w:t>
      </w:r>
    </w:p>
    <w:p>
      <w:pPr>
        <w:pStyle w:val="Normal"/>
      </w:pPr>
      <w:r>
        <w:t xml:space="preserve">19. Quanto de desejo de fumar você tem?</w:t>
      </w:r>
    </w:p>
    <w:p>
      <w:pPr>
        <w:pStyle w:val="Normal"/>
      </w:pPr>
      <w:r>
        <w:t xml:space="preserve">ou menos ¨ Muito ¨ Totalmente ¨</w:t>
      </w:r>
    </w:p>
    <w:p>
      <w:pPr>
        <w:pStyle w:val="Normal"/>
      </w:pPr>
      <w:r>
        <w:t xml:space="preserve">Nenhum  ¨ Pouco ¨ Regular ¨ Muito Äcentuado Ä forte motivação para eliminar o cigar-20. Quem é mais importante para você</w:t>
      </w:r>
    </w:p>
    <w:p>
      <w:pPr>
        <w:pStyle w:val="Normal"/>
      </w:pPr>
      <w:r>
        <w:t xml:space="preserve">ro da vida é extremamente importante para</w:t>
      </w:r>
    </w:p>
    <w:p>
      <w:pPr>
        <w:pStyle w:val="Normal"/>
      </w:pPr>
      <w:r>
        <w:t xml:space="preserve">em sua vida? ___________ Por quê? ____</w:t>
      </w:r>
    </w:p>
    <w:p>
      <w:pPr>
        <w:pStyle w:val="Normal"/>
      </w:pPr>
      <w:r>
        <w:t xml:space="preserve">a obtenção do resultado11-13. No programa</w:t>
      </w:r>
    </w:p>
    <w:p>
      <w:pPr>
        <w:pStyle w:val="Normal"/>
      </w:pPr>
      <w:r>
        <w:t xml:space="preserve">21. O que mais é importante para você</w:t>
      </w:r>
    </w:p>
    <w:p>
      <w:pPr>
        <w:pStyle w:val="Normal"/>
      </w:pPr>
      <w:r>
        <w:t xml:space="preserve">de dois dias para parar de fumar em grupo,14</w:t>
      </w:r>
    </w:p>
    <w:p>
      <w:pPr>
        <w:pStyle w:val="Normal"/>
      </w:pPr>
      <w:r>
        <w:t xml:space="preserve">agora? ____________________________</w:t>
      </w:r>
    </w:p>
    <w:p>
      <w:pPr>
        <w:pStyle w:val="Normal"/>
      </w:pPr>
      <w:r>
        <w:t xml:space="preserve">é dado ao paciente um cartão de visita com</w:t>
      </w:r>
    </w:p>
    <w:p>
      <w:pPr>
        <w:pStyle w:val="Normal"/>
      </w:pPr>
      <w:r>
        <w:t xml:space="preserve">© Direitos reservados à EDITORA ATHENEU LTDA.</w:t>
      </w:r>
    </w:p>
    <w:p>
      <w:pPr>
        <w:pStyle w:val="Heading1"/>
      </w:pPr>
      <w:r>
        <w:t>CAPÍTULO 26</w:t>
      </w:r>
    </w:p>
    <w:p>
      <w:pPr>
        <w:pStyle w:val="Normal"/>
      </w:pPr>
      <w:r>
        <w:t xml:space="preserve">491</w:t>
      </w:r>
    </w:p>
    <w:p>
      <w:pPr>
        <w:pStyle w:val="Normal"/>
      </w:pPr>
      <w:r>
        <w:t xml:space="preserve">uma escala de 1 a 5 para o paciente apontar Ø Você está com medo de câncer de pulo seu particular grau de motivação para pa-</w:t>
      </w:r>
    </w:p>
    <w:p>
      <w:pPr>
        <w:pStyle w:val="Normal"/>
      </w:pPr>
      <w:r>
        <w:t xml:space="preserve">mão? Sim ¨ Não ¨ Com medo de enfi-</w:t>
      </w:r>
    </w:p>
    <w:p>
      <w:pPr>
        <w:pStyle w:val="Normal"/>
      </w:pPr>
      <w:r>
        <w:t xml:space="preserve">rar de fumar. Nessa escala 1 indica não estar sema? Sim ¨ Não ¨</w:t>
      </w:r>
    </w:p>
    <w:p>
      <w:pPr>
        <w:pStyle w:val="Normal"/>
      </w:pPr>
      <w:r>
        <w:t xml:space="preserve">motivado, 3 indica alguma motivação e 5</w:t>
      </w:r>
    </w:p>
    <w:p>
      <w:pPr>
        <w:pStyle w:val="Normal"/>
      </w:pPr>
      <w:r>
        <w:t xml:space="preserve">Ø Você está preocupado porque vem so-</w:t>
      </w:r>
    </w:p>
    <w:p>
      <w:pPr>
        <w:pStyle w:val="Normal"/>
      </w:pPr>
      <w:r>
        <w:t xml:space="preserve">indica extremamente motivado. Se o paci-</w:t>
      </w:r>
    </w:p>
    <w:p>
      <w:pPr>
        <w:pStyle w:val="Normal"/>
      </w:pPr>
      <w:r>
        <w:t xml:space="preserve">frendo de:</w:t>
      </w:r>
    </w:p>
    <w:p>
      <w:pPr>
        <w:pStyle w:val="Normal"/>
      </w:pPr>
      <w:r>
        <w:t xml:space="preserve">ente não estiver fortemente motivado, pelo</w:t>
      </w:r>
    </w:p>
    <w:p>
      <w:pPr>
        <w:pStyle w:val="Normal"/>
      </w:pPr>
      <w:r>
        <w:t xml:space="preserve">Ø Falta de ar</w:t>
      </w:r>
    </w:p>
    <w:p>
      <w:pPr>
        <w:pStyle w:val="Normal"/>
      </w:pPr>
      <w:r>
        <w:t xml:space="preserve">¨</w:t>
      </w:r>
    </w:p>
    <w:p>
      <w:pPr>
        <w:pStyle w:val="Normal"/>
      </w:pPr>
      <w:r>
        <w:t xml:space="preserve">menos ter respondido 3 na escala, o hipnó-</w:t>
      </w:r>
    </w:p>
    <w:p>
      <w:pPr>
        <w:pStyle w:val="Normal"/>
      </w:pPr>
      <w:r>
        <w:t xml:space="preserve">Ø Bronquite</w:t>
      </w:r>
    </w:p>
    <w:p>
      <w:pPr>
        <w:pStyle w:val="Normal"/>
      </w:pPr>
      <w:r>
        <w:t xml:space="preserve">¨</w:t>
      </w:r>
    </w:p>
    <w:p>
      <w:pPr>
        <w:pStyle w:val="Normal"/>
      </w:pPr>
      <w:r>
        <w:t xml:space="preserve">logo deve considerar não iniciar o tratamen-</w:t>
      </w:r>
    </w:p>
    <w:p>
      <w:pPr>
        <w:pStyle w:val="Normal"/>
      </w:pPr>
      <w:r>
        <w:t xml:space="preserve">Ø Enfisema</w:t>
      </w:r>
    </w:p>
    <w:p>
      <w:pPr>
        <w:pStyle w:val="Normal"/>
      </w:pPr>
      <w:r>
        <w:t xml:space="preserve">¨</w:t>
      </w:r>
    </w:p>
    <w:p>
      <w:pPr>
        <w:pStyle w:val="Normal"/>
      </w:pPr>
      <w:r>
        <w:t xml:space="preserve">to pela hipnose e o preço pago de todo o tra-</w:t>
      </w:r>
    </w:p>
    <w:p>
      <w:pPr>
        <w:pStyle w:val="Normal"/>
      </w:pPr>
      <w:r>
        <w:t xml:space="preserve">Ø Asma</w:t>
      </w:r>
    </w:p>
    <w:p>
      <w:pPr>
        <w:pStyle w:val="Normal"/>
      </w:pPr>
      <w:r>
        <w:t xml:space="preserve">¨</w:t>
      </w:r>
    </w:p>
    <w:p>
      <w:pPr>
        <w:pStyle w:val="Normal"/>
      </w:pPr>
      <w:r>
        <w:t xml:space="preserve">tamento será devolvido, isto porque a moti-</w:t>
      </w:r>
    </w:p>
    <w:p>
      <w:pPr>
        <w:pStyle w:val="Normal"/>
      </w:pPr>
      <w:r>
        <w:t xml:space="preserve">Ø Tosse</w:t>
      </w:r>
    </w:p>
    <w:p>
      <w:pPr>
        <w:pStyle w:val="Normal"/>
      </w:pPr>
      <w:r>
        <w:t xml:space="preserve">¨</w:t>
      </w:r>
    </w:p>
    <w:p>
      <w:pPr>
        <w:pStyle w:val="Normal"/>
      </w:pPr>
      <w:r>
        <w:t xml:space="preserve">vação é o fator mais importante para se tor-</w:t>
      </w:r>
    </w:p>
    <w:p>
      <w:pPr>
        <w:pStyle w:val="Normal"/>
      </w:pPr>
      <w:r>
        <w:t xml:space="preserve">Ø Dores no tórax</w:t>
      </w:r>
    </w:p>
    <w:p>
      <w:pPr>
        <w:pStyle w:val="Normal"/>
      </w:pPr>
      <w:r>
        <w:t xml:space="preserve">¨</w:t>
      </w:r>
    </w:p>
    <w:p>
      <w:pPr>
        <w:pStyle w:val="Normal"/>
      </w:pPr>
      <w:r>
        <w:t xml:space="preserve">nar não-fumante. Outras perguntas que po-</w:t>
      </w:r>
    </w:p>
    <w:p>
      <w:pPr>
        <w:pStyle w:val="Normal"/>
      </w:pPr>
      <w:r>
        <w:t xml:space="preserve">Ø Infarto no miocárdio</w:t>
      </w:r>
    </w:p>
    <w:p>
      <w:pPr>
        <w:pStyle w:val="Normal"/>
      </w:pPr>
      <w:r>
        <w:t xml:space="preserve">¨</w:t>
      </w:r>
    </w:p>
    <w:p>
      <w:pPr>
        <w:pStyle w:val="Normal"/>
      </w:pPr>
      <w:r>
        <w:t xml:space="preserve">dem ser feitas:</w:t>
      </w:r>
    </w:p>
    <w:p>
      <w:pPr>
        <w:pStyle w:val="Normal"/>
      </w:pPr>
      <w:r>
        <w:t xml:space="preserve">Ø Diabetes</w:t>
      </w:r>
    </w:p>
    <w:p>
      <w:pPr>
        <w:pStyle w:val="Normal"/>
      </w:pPr>
      <w:r>
        <w:t xml:space="preserve">¨</w:t>
      </w:r>
    </w:p>
    <w:p>
      <w:pPr>
        <w:pStyle w:val="Normal"/>
      </w:pPr>
      <w:r>
        <w:t xml:space="preserve">Ø Você abandonaria o fumo completamente,</w:t>
      </w:r>
    </w:p>
    <w:p>
      <w:pPr>
        <w:pStyle w:val="Normal"/>
      </w:pPr>
      <w:r>
        <w:t xml:space="preserve">Ø Tromboangeíte obliterante</w:t>
      </w:r>
    </w:p>
    <w:p>
      <w:pPr>
        <w:pStyle w:val="Normal"/>
      </w:pPr>
      <w:r>
        <w:t xml:space="preserve">¨</w:t>
      </w:r>
    </w:p>
    <w:p>
      <w:pPr>
        <w:pStyle w:val="Normal"/>
      </w:pPr>
      <w:r>
        <w:t xml:space="preserve">Ø</w:t>
      </w:r>
    </w:p>
    <w:p>
      <w:pPr>
        <w:pStyle w:val="Normal"/>
      </w:pPr>
      <w:r>
        <w:t xml:space="preserve">se você pudesse fazer facilmente?12 Sim,</w:t>
      </w:r>
    </w:p>
    <w:p>
      <w:pPr>
        <w:pStyle w:val="Normal"/>
      </w:pPr>
      <w:r>
        <w:t xml:space="preserve">Impotência sexual</w:t>
      </w:r>
    </w:p>
    <w:p>
      <w:pPr>
        <w:pStyle w:val="Normal"/>
      </w:pPr>
      <w:r>
        <w:t xml:space="preserve">¨</w:t>
      </w:r>
    </w:p>
    <w:p>
      <w:pPr>
        <w:pStyle w:val="Normal"/>
      </w:pPr>
      <w:r>
        <w:t xml:space="preserve">Ø</w:t>
      </w:r>
    </w:p>
    <w:p>
      <w:pPr>
        <w:pStyle w:val="Normal"/>
      </w:pPr>
      <w:r>
        <w:t xml:space="preserve">definitivamente ¨ Sim, provavelmente ¨</w:t>
      </w:r>
    </w:p>
    <w:p>
      <w:pPr>
        <w:pStyle w:val="Normal"/>
      </w:pPr>
      <w:r>
        <w:t xml:space="preserve">Câncer de colo do útero</w:t>
      </w:r>
    </w:p>
    <w:p>
      <w:pPr>
        <w:pStyle w:val="Normal"/>
      </w:pPr>
      <w:r>
        <w:t xml:space="preserve">¨</w:t>
      </w:r>
    </w:p>
    <w:p>
      <w:pPr>
        <w:pStyle w:val="Normal"/>
      </w:pPr>
      <w:r>
        <w:t xml:space="preserve">Ø Apnéia do sono</w:t>
      </w:r>
    </w:p>
    <w:p>
      <w:pPr>
        <w:pStyle w:val="Normal"/>
      </w:pPr>
      <w:r>
        <w:t xml:space="preserve">¨</w:t>
      </w:r>
    </w:p>
    <w:p>
      <w:pPr>
        <w:pStyle w:val="Normal"/>
      </w:pPr>
      <w:r>
        <w:t xml:space="preserve">Possivelmente ¨ Provavelmente não ¨</w:t>
      </w:r>
    </w:p>
    <w:p>
      <w:pPr>
        <w:pStyle w:val="Normal"/>
      </w:pPr>
      <w:r>
        <w:t xml:space="preserve">Definitivamente não ¨</w:t>
      </w:r>
    </w:p>
    <w:p>
      <w:pPr>
        <w:pStyle w:val="Normal"/>
      </w:pPr>
      <w:r>
        <w:t xml:space="preserve">Ø</w:t>
      </w:r>
    </w:p>
    <w:p>
      <w:pPr>
        <w:pStyle w:val="Normal"/>
      </w:pPr>
      <w:r>
        <w:t xml:space="preserve">Você está preocupado com os efeitos</w:t>
      </w:r>
    </w:p>
    <w:p>
      <w:pPr>
        <w:pStyle w:val="Normal"/>
      </w:pPr>
      <w:r>
        <w:t xml:space="preserve">O quanto você quer parar de fumar</w:t>
      </w:r>
    </w:p>
    <w:p>
      <w:pPr>
        <w:pStyle w:val="Normal"/>
      </w:pPr>
      <w:r>
        <w:t xml:space="preserve">nocivos do cigarro para com seu futuro fi-</w:t>
      </w:r>
    </w:p>
    <w:p>
      <w:pPr>
        <w:pStyle w:val="Normal"/>
      </w:pPr>
      <w:r>
        <w:t xml:space="preserve">completamente?12 Não quero de modo</w:t>
      </w:r>
    </w:p>
    <w:p>
      <w:pPr>
        <w:pStyle w:val="Normal"/>
      </w:pPr>
      <w:r>
        <w:t xml:space="preserve">lho? Sim ¨ Não ¨</w:t>
      </w:r>
    </w:p>
    <w:p>
      <w:pPr>
        <w:pStyle w:val="Normal"/>
      </w:pPr>
      <w:r>
        <w:t xml:space="preserve">nenhum ¨ Quero ligeiramente ¨ Quero</w:t>
      </w:r>
    </w:p>
    <w:p>
      <w:pPr>
        <w:pStyle w:val="Normal"/>
      </w:pPr>
      <w:r>
        <w:t xml:space="preserve">moderadamente  ¨ Quero bastante ¨</w:t>
      </w:r>
    </w:p>
    <w:p>
      <w:pPr>
        <w:pStyle w:val="Normal"/>
      </w:pPr>
      <w:r>
        <w:t xml:space="preserve">Você fuma demais por dia e quer mudar</w:t>
      </w:r>
    </w:p>
    <w:p>
      <w:pPr>
        <w:pStyle w:val="Normal"/>
      </w:pPr>
      <w:r>
        <w:t xml:space="preserve">Quero muito fortemente ¨</w:t>
      </w:r>
    </w:p>
    <w:p>
      <w:pPr>
        <w:pStyle w:val="Normal"/>
      </w:pPr>
      <w:r>
        <w:t xml:space="preserve">Ø</w:t>
      </w:r>
    </w:p>
    <w:p>
      <w:pPr>
        <w:pStyle w:val="Normal"/>
      </w:pPr>
      <w:r>
        <w:t xml:space="preserve">a vida?  Sim ¨ Não ¨ Quanto? 1 maço ¨</w:t>
      </w:r>
    </w:p>
    <w:p>
      <w:pPr>
        <w:pStyle w:val="Normal"/>
      </w:pPr>
      <w:r>
        <w:t xml:space="preserve">Você se sente, ¨ se vê, ¨ se visualiza, ¨</w:t>
      </w:r>
    </w:p>
    <w:p>
      <w:pPr>
        <w:pStyle w:val="Normal"/>
      </w:pPr>
      <w:r>
        <w:t xml:space="preserve">2 maços ¨ 3 maços ¨ 4 maços ¨</w:t>
      </w:r>
    </w:p>
    <w:p>
      <w:pPr>
        <w:pStyle w:val="Normal"/>
      </w:pPr>
      <w:r>
        <w:t xml:space="preserve">se gosta, ¨ se imagina se comportando</w:t>
      </w:r>
    </w:p>
    <w:p>
      <w:pPr>
        <w:pStyle w:val="Normal"/>
      </w:pPr>
      <w:r>
        <w:t xml:space="preserve">como um não-fumante? Como é ser não-</w:t>
      </w:r>
    </w:p>
    <w:p>
      <w:pPr>
        <w:pStyle w:val="Normal"/>
      </w:pPr>
      <w:r>
        <w:t xml:space="preserve">Você gasta inutilmente dinheiro fumando?</w:t>
      </w:r>
    </w:p>
    <w:p>
      <w:pPr>
        <w:pStyle w:val="Normal"/>
      </w:pPr>
      <w:r>
        <w:t xml:space="preserve">fumante?</w:t>
      </w:r>
    </w:p>
    <w:p>
      <w:pPr>
        <w:pStyle w:val="Normal"/>
      </w:pPr>
      <w:r>
        <w:t xml:space="preserve">Sim ¨ Não Ä intensidade com que o paciente se vi-Você está preocupado com as dificulda-</w:t>
      </w:r>
    </w:p>
    <w:p>
      <w:pPr>
        <w:pStyle w:val="Normal"/>
      </w:pPr>
      <w:r>
        <w:t xml:space="preserve">sualiza como não-fumante é um forte fator</w:t>
      </w:r>
    </w:p>
    <w:p>
      <w:pPr>
        <w:pStyle w:val="Normal"/>
      </w:pPr>
      <w:r>
        <w:t xml:space="preserve">des sociais que fumar acarreta atualmente</w:t>
      </w:r>
    </w:p>
    <w:p>
      <w:pPr>
        <w:pStyle w:val="Normal"/>
      </w:pPr>
      <w:r>
        <w:t xml:space="preserve">para o prognóstico da cessação de fumar em</w:t>
      </w:r>
    </w:p>
    <w:p>
      <w:pPr>
        <w:pStyle w:val="Normal"/>
      </w:pPr>
      <w:r>
        <w:t xml:space="preserve">para você?</w:t>
      </w:r>
    </w:p>
    <w:p>
      <w:pPr>
        <w:pStyle w:val="Normal"/>
      </w:pPr>
      <w:r>
        <w:t xml:space="preserve">longo prazo15.</w:t>
      </w:r>
    </w:p>
    <w:p>
      <w:pPr>
        <w:pStyle w:val="Normal"/>
      </w:pPr>
      <w:r>
        <w:t xml:space="preserve">Sim ¨ Não ¨ Quais dificuldades?</w:t>
      </w:r>
    </w:p>
    <w:p>
      <w:pPr>
        <w:pStyle w:val="Normal"/>
      </w:pPr>
      <w:r>
        <w:t xml:space="preserve">Perguntas que informam sobre a saúde:</w:t>
      </w:r>
    </w:p>
    <w:p>
      <w:pPr>
        <w:pStyle w:val="Normal"/>
      </w:pPr>
      <w:r>
        <w:t xml:space="preserve">Você quer parar de fumar por quê?</w:t>
      </w:r>
    </w:p>
    <w:p>
      <w:pPr>
        <w:pStyle w:val="Normal"/>
      </w:pPr>
      <w:r>
        <w:t xml:space="preserve">Ø De quem é a responsabilidade da sua</w:t>
      </w:r>
    </w:p>
    <w:p>
      <w:pPr>
        <w:pStyle w:val="Normal"/>
      </w:pPr>
      <w:r>
        <w:t xml:space="preserve">Ø Sua namorada (o) quer</w:t>
      </w:r>
    </w:p>
    <w:p>
      <w:pPr>
        <w:pStyle w:val="Normal"/>
      </w:pPr>
      <w:r>
        <w:t xml:space="preserve">¨</w:t>
      </w:r>
    </w:p>
    <w:p>
      <w:pPr>
        <w:pStyle w:val="Normal"/>
      </w:pPr>
      <w:r>
        <w:t xml:space="preserve">saúde? _________________________</w:t>
      </w:r>
    </w:p>
    <w:p>
      <w:pPr>
        <w:pStyle w:val="Normal"/>
      </w:pPr>
      <w:r>
        <w:t xml:space="preserve">Ø Sua noiva (o) quer</w:t>
      </w:r>
    </w:p>
    <w:p>
      <w:pPr>
        <w:pStyle w:val="Normal"/>
      </w:pPr>
      <w:r>
        <w:t xml:space="preserve">¨</w:t>
      </w:r>
    </w:p>
    <w:p>
      <w:pPr>
        <w:pStyle w:val="Normal"/>
      </w:pPr>
      <w:r>
        <w:t xml:space="preserve">Ø Quantos anos você quer viver? _____</w:t>
      </w:r>
    </w:p>
    <w:p>
      <w:pPr>
        <w:pStyle w:val="Normal"/>
      </w:pPr>
      <w:r>
        <w:t xml:space="preserve">Ø Sua mãe quer</w:t>
      </w:r>
    </w:p>
    <w:p>
      <w:pPr>
        <w:pStyle w:val="Normal"/>
      </w:pPr>
      <w:r>
        <w:t xml:space="preserve">¨</w:t>
      </w:r>
    </w:p>
    <w:p>
      <w:pPr>
        <w:pStyle w:val="Normal"/>
      </w:pPr>
      <w:r>
        <w:t xml:space="preserve">Ø Parando de fumar você é capaz de fazer</w:t>
      </w:r>
    </w:p>
    <w:p>
      <w:pPr>
        <w:pStyle w:val="Normal"/>
      </w:pPr>
      <w:r>
        <w:t xml:space="preserve">Ø Seu pai quer</w:t>
      </w:r>
    </w:p>
    <w:p>
      <w:pPr>
        <w:pStyle w:val="Normal"/>
      </w:pPr>
      <w:r>
        <w:t xml:space="preserve">älguma coisa que não podia fazer antes?</w:t>
      </w:r>
    </w:p>
    <w:p>
      <w:pPr>
        <w:pStyle w:val="Normal"/>
      </w:pPr>
      <w:r>
        <w:t xml:space="preserve">Ø Seu filho (a) quer</w:t>
      </w:r>
    </w:p>
    <w:p>
      <w:pPr>
        <w:pStyle w:val="Normal"/>
      </w:pPr>
      <w:r>
        <w:t xml:space="preserve">¨</w:t>
      </w:r>
    </w:p>
    <w:p>
      <w:pPr>
        <w:pStyle w:val="Normal"/>
      </w:pPr>
      <w:r>
        <w:t xml:space="preserve">Sim ¨ Não Ö quê? __________</w:t>
      </w:r>
    </w:p>
    <w:p>
      <w:pPr>
        <w:pStyle w:val="Normal"/>
      </w:pPr>
      <w:r>
        <w:t xml:space="preserve">Ø Sua esposa (o) quer</w:t>
      </w:r>
    </w:p>
    <w:p>
      <w:pPr>
        <w:pStyle w:val="Normal"/>
      </w:pPr>
      <w:r>
        <w:t xml:space="preserve">¨</w:t>
      </w:r>
    </w:p>
    <w:p>
      <w:pPr>
        <w:pStyle w:val="Normal"/>
      </w:pPr>
      <w:r>
        <w:t xml:space="preserve">Ø Você está preocupado com os efeitos ve-</w:t>
      </w:r>
    </w:p>
    <w:p>
      <w:pPr>
        <w:pStyle w:val="Normal"/>
      </w:pPr>
      <w:r>
        <w:t xml:space="preserve">Ø Seu chefe detesta cigarro</w:t>
      </w:r>
    </w:p>
    <w:p>
      <w:pPr>
        <w:pStyle w:val="Normal"/>
      </w:pPr>
      <w:r>
        <w:t xml:space="preserve">¨</w:t>
      </w:r>
    </w:p>
    <w:p>
      <w:pPr>
        <w:pStyle w:val="Normal"/>
      </w:pPr>
      <w:r>
        <w:t xml:space="preserve">nenosos do cigarro sobre a sua saúde? Sim</w:t>
      </w:r>
    </w:p>
    <w:p>
      <w:pPr>
        <w:pStyle w:val="Normal"/>
      </w:pPr>
      <w:r>
        <w:t xml:space="preserve">Ø Alguma outra pessoa quer</w:t>
      </w:r>
    </w:p>
    <w:p>
      <w:pPr>
        <w:pStyle w:val="Normal"/>
      </w:pPr>
      <w:r>
        <w:t xml:space="preserve">¨</w:t>
      </w:r>
    </w:p>
    <w:p>
      <w:pPr>
        <w:pStyle w:val="Normal"/>
      </w:pPr>
      <w:r>
        <w:t xml:space="preserve">¨ Não ¨ Quais efeitos? __________</w:t>
      </w:r>
    </w:p>
    <w:p>
      <w:pPr>
        <w:pStyle w:val="Normal"/>
      </w:pPr>
      <w:r>
        <w:t xml:space="preserve">Ø Quem? _______________________</w:t>
      </w:r>
    </w:p>
    <w:p>
      <w:pPr>
        <w:pStyle w:val="Normal"/>
      </w:pPr>
      <w:r>
        <w:t xml:space="preserve">© Direitos reservados à EDITORA ATHENEU LTDA.</w:t>
      </w:r>
    </w:p>
    <w:p>
      <w:pPr>
        <w:pStyle w:val="Normal"/>
      </w:pPr>
      <w:r>
        <w:t xml:space="preserve">492</w:t>
      </w:r>
    </w:p>
    <w:p>
      <w:pPr>
        <w:pStyle w:val="Heading1"/>
      </w:pPr>
      <w:r>
        <w:t>CAPÍTULO 26</w:t>
      </w:r>
    </w:p>
    <w:p>
      <w:pPr>
        <w:pStyle w:val="Normal"/>
      </w:pPr>
      <w:r>
        <w:t xml:space="preserve">É permitido fumar no seu trabalho? Sim mação que ele próprio falou. Exemplos: Como</w:t>
      </w:r>
    </w:p>
    <w:p>
      <w:pPr>
        <w:pStyle w:val="Normal"/>
      </w:pPr>
      <w:r>
        <w:t xml:space="preserve">¨ Não ¨ Quem fuma? ______________</w:t>
      </w:r>
    </w:p>
    <w:p>
      <w:pPr>
        <w:pStyle w:val="Normal"/>
      </w:pPr>
      <w:r>
        <w:t xml:space="preserve">é se comprometer a ficar afastado dos ci-</w:t>
      </w:r>
    </w:p>
    <w:p>
      <w:pPr>
        <w:pStyle w:val="Normal"/>
      </w:pPr>
      <w:r>
        <w:t xml:space="preserve">garros? Tem um tamanho o seu comprome-</w:t>
      </w:r>
    </w:p>
    <w:p>
      <w:pPr>
        <w:pStyle w:val="Normal"/>
      </w:pPr>
      <w:r>
        <w:t xml:space="preserve">Outras pessoas fumam na sua residência?</w:t>
      </w:r>
    </w:p>
    <w:p>
      <w:pPr>
        <w:pStyle w:val="Normal"/>
      </w:pPr>
      <w:r>
        <w:t xml:space="preserve">timento em ficar afastado do cigarro? É gran-Sim  ¨ Não ¨ Quem fuma?____________</w:t>
      </w:r>
    </w:p>
    <w:p>
      <w:pPr>
        <w:pStyle w:val="Normal"/>
      </w:pPr>
      <w:r>
        <w:t xml:space="preserve">de como o quê? E a dificuldade para respirar é como o quê? Esta sua vontade para reali-Já fez uma avaliação das funções pulmo-</w:t>
      </w:r>
    </w:p>
    <w:p>
      <w:pPr>
        <w:pStyle w:val="Normal"/>
      </w:pPr>
      <w:r>
        <w:t xml:space="preserve">zações nas próximas semanas é grande como</w:t>
      </w:r>
    </w:p>
    <w:p>
      <w:pPr>
        <w:pStyle w:val="Normal"/>
      </w:pPr>
      <w:r>
        <w:t xml:space="preserve">nares e cardíacas? Sim ¨ Quando? ___/___/</w:t>
      </w:r>
    </w:p>
    <w:p>
      <w:pPr>
        <w:pStyle w:val="Normal"/>
      </w:pPr>
      <w:r>
        <w:t xml:space="preserve">o quê?</w:t>
      </w:r>
    </w:p>
    <w:p>
      <w:pPr>
        <w:pStyle w:val="Normal"/>
      </w:pPr>
      <w:r>
        <w:t xml:space="preserve">___ Não Örientações para pacientes do sexo femi-</w:t>
      </w:r>
    </w:p>
    <w:p>
      <w:pPr>
        <w:pStyle w:val="Normal"/>
      </w:pPr>
      <w:r>
        <w:t xml:space="preserve">è Descreva detalhadamente como você</w:t>
      </w:r>
    </w:p>
    <w:p>
      <w:pPr>
        <w:pStyle w:val="Normal"/>
      </w:pPr>
      <w:r>
        <w:t xml:space="preserve">nino:</w:t>
      </w:r>
    </w:p>
    <w:p>
      <w:pPr>
        <w:pStyle w:val="Normal"/>
      </w:pPr>
      <w:r>
        <w:t xml:space="preserve">fuma</w:t>
      </w:r>
    </w:p>
    <w:p>
      <w:pPr>
        <w:pStyle w:val="Normal"/>
      </w:pPr>
      <w:r>
        <w:t xml:space="preserve">a) escolher parar de fumar ao término da</w:t>
      </w:r>
    </w:p>
    <w:p>
      <w:pPr>
        <w:pStyle w:val="Normal"/>
      </w:pPr>
      <w:r>
        <w:t xml:space="preserve">è Como você pega o maço de cigarros?</w:t>
      </w:r>
    </w:p>
    <w:p>
      <w:pPr>
        <w:pStyle w:val="Normal"/>
      </w:pPr>
      <w:r>
        <w:t xml:space="preserve">menstruação para evitar coincidir as</w:t>
      </w:r>
    </w:p>
    <w:p>
      <w:pPr>
        <w:pStyle w:val="Normal"/>
      </w:pPr>
      <w:r>
        <w:t xml:space="preserve">è Como abre o maço?</w:t>
      </w:r>
    </w:p>
    <w:p>
      <w:pPr>
        <w:pStyle w:val="Normal"/>
      </w:pPr>
      <w:r>
        <w:t xml:space="preserve">queixas de cefaléia, irritabilidade,</w:t>
      </w:r>
    </w:p>
    <w:p>
      <w:pPr>
        <w:pStyle w:val="Normal"/>
      </w:pPr>
      <w:r>
        <w:t xml:space="preserve">è Como retira um cigarro de dentro?</w:t>
      </w:r>
    </w:p>
    <w:p>
      <w:pPr>
        <w:pStyle w:val="Normal"/>
      </w:pPr>
      <w:r>
        <w:t xml:space="preserve">ansiedade, diminuição da concentra-</w:t>
      </w:r>
    </w:p>
    <w:p>
      <w:pPr>
        <w:pStyle w:val="Normal"/>
      </w:pPr>
      <w:r>
        <w:t xml:space="preserve">è O que faz com o cigarro na sua mão?</w:t>
      </w:r>
    </w:p>
    <w:p>
      <w:pPr>
        <w:pStyle w:val="Normal"/>
      </w:pPr>
      <w:r>
        <w:t xml:space="preserve">ção com a retirada do cigarro;</w:t>
      </w:r>
    </w:p>
    <w:p>
      <w:pPr>
        <w:pStyle w:val="Normal"/>
      </w:pPr>
      <w:r>
        <w:t xml:space="preserve">è Como coloca o cigarro na boca?</w:t>
      </w:r>
    </w:p>
    <w:p>
      <w:pPr>
        <w:pStyle w:val="Normal"/>
      </w:pPr>
      <w:r>
        <w:t xml:space="preserve">b) reduzir ou eliminar a cafeína dos ali-</w:t>
      </w:r>
    </w:p>
    <w:p>
      <w:pPr>
        <w:pStyle w:val="Normal"/>
      </w:pPr>
      <w:r>
        <w:t xml:space="preserve">è Como acende o cigarro?</w:t>
      </w:r>
    </w:p>
    <w:p>
      <w:pPr>
        <w:pStyle w:val="Normal"/>
      </w:pPr>
      <w:r>
        <w:t xml:space="preserve">mentos como refrigerantes, chá, café,</w:t>
      </w:r>
    </w:p>
    <w:p>
      <w:pPr>
        <w:pStyle w:val="Normal"/>
      </w:pPr>
      <w:r>
        <w:t xml:space="preserve">è Como sente o cigarro nos lábios?</w:t>
      </w:r>
    </w:p>
    <w:p>
      <w:pPr>
        <w:pStyle w:val="Normal"/>
      </w:pPr>
      <w:r>
        <w:t xml:space="preserve">porque quando a pessoa pára de fu-</w:t>
      </w:r>
    </w:p>
    <w:p>
      <w:pPr>
        <w:pStyle w:val="Normal"/>
      </w:pPr>
      <w:r>
        <w:t xml:space="preserve">è Como percebe o movimento dos lá-</w:t>
      </w:r>
    </w:p>
    <w:p>
      <w:pPr>
        <w:pStyle w:val="Normal"/>
      </w:pPr>
      <w:r>
        <w:t xml:space="preserve">mar a resposta à cafeína aumenta e a</w:t>
      </w:r>
    </w:p>
    <w:p>
      <w:pPr>
        <w:pStyle w:val="Normal"/>
      </w:pPr>
      <w:r>
        <w:t xml:space="preserve">bios?</w:t>
      </w:r>
    </w:p>
    <w:p>
      <w:pPr>
        <w:pStyle w:val="Normal"/>
      </w:pPr>
      <w:r>
        <w:t xml:space="preserve">ingestão na mesma quantidade ante-</w:t>
      </w:r>
    </w:p>
    <w:p>
      <w:pPr>
        <w:pStyle w:val="Normal"/>
      </w:pPr>
      <w:r>
        <w:t xml:space="preserve">è Como dá a baforada?</w:t>
      </w:r>
    </w:p>
    <w:p>
      <w:pPr>
        <w:pStyle w:val="Normal"/>
      </w:pPr>
      <w:r>
        <w:t xml:space="preserve">rior pode causar sintomas de super-</w:t>
      </w:r>
    </w:p>
    <w:p>
      <w:pPr>
        <w:pStyle w:val="Normal"/>
      </w:pPr>
      <w:r>
        <w:t xml:space="preserve">è Como toca com os dedos no cigarro?</w:t>
      </w:r>
    </w:p>
    <w:p>
      <w:pPr>
        <w:pStyle w:val="Normal"/>
      </w:pPr>
      <w:r>
        <w:t xml:space="preserve">dosagem causando irritabilidade, ner-</w:t>
      </w:r>
    </w:p>
    <w:p>
      <w:pPr>
        <w:pStyle w:val="Normal"/>
      </w:pPr>
      <w:r>
        <w:t xml:space="preserve">è Você olha para a fumaça?</w:t>
      </w:r>
    </w:p>
    <w:p>
      <w:pPr>
        <w:pStyle w:val="Normal"/>
      </w:pPr>
      <w:r>
        <w:t xml:space="preserve">vosismo, que pode simular sintomas</w:t>
      </w:r>
    </w:p>
    <w:p>
      <w:pPr>
        <w:pStyle w:val="Normal"/>
      </w:pPr>
      <w:r>
        <w:t xml:space="preserve">è Como retorna o cigarro para a sua</w:t>
      </w:r>
    </w:p>
    <w:p>
      <w:pPr>
        <w:pStyle w:val="Normal"/>
      </w:pPr>
      <w:r>
        <w:t xml:space="preserve">de abstinência ou ser somados a essa</w:t>
      </w:r>
    </w:p>
    <w:p>
      <w:pPr>
        <w:pStyle w:val="Normal"/>
      </w:pPr>
      <w:r>
        <w:t xml:space="preserve">boca?</w:t>
      </w:r>
    </w:p>
    <w:p>
      <w:pPr>
        <w:pStyle w:val="Normal"/>
      </w:pPr>
      <w:r>
        <w:t xml:space="preserve">sintomatologia;</w:t>
      </w:r>
    </w:p>
    <w:p>
      <w:pPr>
        <w:pStyle w:val="Normal"/>
      </w:pPr>
      <w:r>
        <w:t xml:space="preserve">• O que você ardentemente deseja, quer</w:t>
      </w:r>
    </w:p>
    <w:p>
      <w:pPr>
        <w:pStyle w:val="Normal"/>
      </w:pPr>
      <w:r>
        <w:t xml:space="preserve">c) o apoio de um pessoa amiga contri-</w:t>
      </w:r>
    </w:p>
    <w:p>
      <w:pPr>
        <w:pStyle w:val="Normal"/>
      </w:pPr>
      <w:r>
        <w:t xml:space="preserve">e há de conseguir no futuro próximo?</w:t>
      </w:r>
    </w:p>
    <w:p>
      <w:pPr>
        <w:pStyle w:val="Normal"/>
      </w:pPr>
      <w:r>
        <w:t xml:space="preserve">bui para as mulheres permanecerem</w:t>
      </w:r>
    </w:p>
    <w:p>
      <w:pPr>
        <w:pStyle w:val="Normal"/>
      </w:pPr>
      <w:r>
        <w:t xml:space="preserve">• Quais dessas realizações no futuro pró-</w:t>
      </w:r>
    </w:p>
    <w:p>
      <w:pPr>
        <w:pStyle w:val="Normal"/>
      </w:pPr>
      <w:r>
        <w:t xml:space="preserve">afastadas do cigarro mais do que para</w:t>
      </w:r>
    </w:p>
    <w:p>
      <w:pPr>
        <w:pStyle w:val="Normal"/>
      </w:pPr>
      <w:r>
        <w:t xml:space="preserve">ximo o tabagismo põe em risco?</w:t>
      </w:r>
    </w:p>
    <w:p>
      <w:pPr>
        <w:pStyle w:val="Normal"/>
      </w:pPr>
      <w:r>
        <w:t xml:space="preserve">os homens;</w:t>
      </w:r>
    </w:p>
    <w:p>
      <w:pPr>
        <w:pStyle w:val="Normal"/>
      </w:pPr>
      <w:r>
        <w:t xml:space="preserve">• O que ardentemente você planeja para</w:t>
      </w:r>
    </w:p>
    <w:p>
      <w:pPr>
        <w:pStyle w:val="Normal"/>
      </w:pPr>
      <w:r>
        <w:t xml:space="preserve">d) para muitas mulheres é preferível uma</w:t>
      </w:r>
    </w:p>
    <w:p>
      <w:pPr>
        <w:pStyle w:val="Normal"/>
      </w:pPr>
      <w:r>
        <w:t xml:space="preserve">o futuro dentro de três, quatro, ou cin-</w:t>
      </w:r>
    </w:p>
    <w:p>
      <w:pPr>
        <w:pStyle w:val="Normal"/>
      </w:pPr>
      <w:r>
        <w:t xml:space="preserve">redução gradual em vez redução sú-</w:t>
      </w:r>
    </w:p>
    <w:p>
      <w:pPr>
        <w:pStyle w:val="Normal"/>
      </w:pPr>
      <w:r>
        <w:t xml:space="preserve">co anos?</w:t>
      </w:r>
    </w:p>
    <w:p>
      <w:pPr>
        <w:pStyle w:val="Normal"/>
      </w:pPr>
      <w:r>
        <w:t xml:space="preserve">bita;</w:t>
      </w:r>
    </w:p>
    <w:p>
      <w:pPr>
        <w:pStyle w:val="Normal"/>
      </w:pPr>
      <w:r>
        <w:t xml:space="preserve">• Quais desses planos o tabagismo põe</w:t>
      </w:r>
    </w:p>
    <w:p>
      <w:pPr>
        <w:pStyle w:val="Normal"/>
      </w:pPr>
      <w:r>
        <w:t xml:space="preserve">e) reconhecer os pensamentos indicati-</w:t>
      </w:r>
    </w:p>
    <w:p>
      <w:pPr>
        <w:pStyle w:val="Normal"/>
      </w:pPr>
      <w:r>
        <w:t xml:space="preserve">em risco?</w:t>
      </w:r>
    </w:p>
    <w:p>
      <w:pPr>
        <w:pStyle w:val="Normal"/>
      </w:pPr>
      <w:r>
        <w:t xml:space="preserve">vos de recaída como “um só cigarro</w:t>
      </w:r>
    </w:p>
    <w:p>
      <w:pPr>
        <w:pStyle w:val="Normal"/>
      </w:pPr>
      <w:r>
        <w:t xml:space="preserve">• Como é a sua atitude diante do ato de</w:t>
      </w:r>
    </w:p>
    <w:p>
      <w:pPr>
        <w:pStyle w:val="Normal"/>
      </w:pPr>
      <w:r>
        <w:t xml:space="preserve">não faz mal”.</w:t>
      </w:r>
    </w:p>
    <w:p>
      <w:pPr>
        <w:pStyle w:val="Normal"/>
      </w:pPr>
      <w:r>
        <w:t xml:space="preserve">fumar?</w:t>
      </w:r>
    </w:p>
    <w:p>
      <w:pPr>
        <w:pStyle w:val="Normal"/>
      </w:pPr>
      <w:r>
        <w:t xml:space="preserve">• Descreva seus planos de aprendizado,</w:t>
      </w:r>
    </w:p>
    <w:p>
      <w:pPr>
        <w:pStyle w:val="Normal"/>
      </w:pPr>
      <w:r>
        <w:t xml:space="preserve">lazer e atividade física.</w:t>
      </w:r>
    </w:p>
    <w:p>
      <w:pPr>
        <w:pStyle w:val="Normal"/>
      </w:pPr>
      <w:r>
        <w:t xml:space="preserve">Explique ao Paciente as Desvantagens</w:t>
      </w:r>
    </w:p>
    <w:p>
      <w:pPr>
        <w:pStyle w:val="Normal"/>
      </w:pPr>
      <w:r>
        <w:t xml:space="preserve">• Descreva seus planos de trabalho e re-</w:t>
      </w:r>
    </w:p>
    <w:p>
      <w:pPr>
        <w:pStyle w:val="Normal"/>
      </w:pPr>
      <w:r>
        <w:t xml:space="preserve">do Ato de Fumar</w:t>
      </w:r>
    </w:p>
    <w:p>
      <w:pPr>
        <w:pStyle w:val="Normal"/>
      </w:pPr>
      <w:r>
        <w:t xml:space="preserve">ciclagem para mudar sua rotina na vida?</w:t>
      </w:r>
    </w:p>
    <w:p>
      <w:pPr>
        <w:pStyle w:val="Normal"/>
      </w:pPr>
      <w:r>
        <w:t xml:space="preserve">Durante a consulta, muitas vezes para</w:t>
      </w:r>
    </w:p>
    <w:p>
      <w:pPr>
        <w:pStyle w:val="Normal"/>
      </w:pPr>
      <w:r>
        <w:t xml:space="preserve">Durante a história clínica, mostre ao pa-</w:t>
      </w:r>
    </w:p>
    <w:p>
      <w:pPr>
        <w:pStyle w:val="Normal"/>
      </w:pPr>
      <w:r>
        <w:t xml:space="preserve">provocar metáforas na linguagem do próprio</w:t>
      </w:r>
    </w:p>
    <w:p>
      <w:pPr>
        <w:pStyle w:val="Normal"/>
      </w:pPr>
      <w:r>
        <w:t xml:space="preserve">ciente os prejuízos do ato de fumar, colo-</w:t>
      </w:r>
    </w:p>
    <w:p>
      <w:pPr>
        <w:pStyle w:val="Normal"/>
      </w:pPr>
      <w:r>
        <w:t xml:space="preserve">paciente, as perguntas visam a uma escolha</w:t>
      </w:r>
    </w:p>
    <w:p>
      <w:pPr>
        <w:pStyle w:val="Normal"/>
      </w:pPr>
      <w:r>
        <w:t xml:space="preserve">cando-o a par de alguns aspectos médicos</w:t>
      </w:r>
    </w:p>
    <w:p>
      <w:pPr>
        <w:pStyle w:val="Normal"/>
      </w:pPr>
      <w:r>
        <w:t xml:space="preserve">do paciente ou que ele explicite uma infor-</w:t>
      </w:r>
    </w:p>
    <w:p>
      <w:pPr>
        <w:pStyle w:val="Normal"/>
      </w:pPr>
      <w:r>
        <w:t xml:space="preserve">sobre o cigarro. A fumaça do cigarro con-</w:t>
      </w:r>
    </w:p>
    <w:p>
      <w:pPr>
        <w:pStyle w:val="Normal"/>
      </w:pPr>
      <w:r>
        <w:t xml:space="preserve">© Direitos reservados à EDITORA ATHENEU LTDA.</w:t>
      </w:r>
    </w:p>
    <w:p>
      <w:pPr>
        <w:pStyle w:val="Heading1"/>
      </w:pPr>
      <w:r>
        <w:t>CAPÍTULO 26</w:t>
      </w:r>
    </w:p>
    <w:p>
      <w:pPr>
        <w:pStyle w:val="Normal"/>
      </w:pPr>
      <w:r>
        <w:t xml:space="preserve">493</w:t>
      </w:r>
    </w:p>
    <w:p>
      <w:pPr>
        <w:pStyle w:val="Normal"/>
      </w:pPr>
      <w:r>
        <w:t xml:space="preserve">tém aproximadamente quatro mil substân-da produção de muco. Tudo isso leva à dimi-</w:t>
      </w:r>
    </w:p>
    <w:p>
      <w:pPr>
        <w:pStyle w:val="Normal"/>
      </w:pPr>
      <w:r>
        <w:t xml:space="preserve">cias químicas que podem estar sob forma</w:t>
      </w:r>
    </w:p>
    <w:p>
      <w:pPr>
        <w:pStyle w:val="Normal"/>
      </w:pPr>
      <w:r>
        <w:t xml:space="preserve">nuição da capacidade pulmonar, bronquite</w:t>
      </w:r>
    </w:p>
    <w:p>
      <w:pPr>
        <w:pStyle w:val="Normal"/>
      </w:pPr>
      <w:r>
        <w:t xml:space="preserve">gasosa ou em forma de partículas, dessas,</w:t>
      </w:r>
    </w:p>
    <w:p>
      <w:pPr>
        <w:pStyle w:val="Normal"/>
      </w:pPr>
      <w:r>
        <w:t xml:space="preserve">crônica e enfisema pulmonar. O enfisema</w:t>
      </w:r>
    </w:p>
    <w:p>
      <w:pPr>
        <w:pStyle w:val="Normal"/>
      </w:pPr>
      <w:r>
        <w:t xml:space="preserve">43 sabidamente causam câncer. Entre ou-</w:t>
      </w:r>
    </w:p>
    <w:p>
      <w:pPr>
        <w:pStyle w:val="Normal"/>
      </w:pPr>
      <w:r>
        <w:t xml:space="preserve">pulmonar é irreversível. Já os hidrocarbone-</w:t>
      </w:r>
    </w:p>
    <w:p>
      <w:pPr>
        <w:pStyle w:val="Normal"/>
      </w:pPr>
      <w:r>
        <w:t xml:space="preserve">tras substâncias, a parte gasosa contém mo-</w:t>
      </w:r>
    </w:p>
    <w:p>
      <w:pPr>
        <w:pStyle w:val="Normal"/>
      </w:pPr>
      <w:r>
        <w:t xml:space="preserve">tos aromáticos policíclicos e as nitrosami-</w:t>
      </w:r>
    </w:p>
    <w:p>
      <w:pPr>
        <w:pStyle w:val="Normal"/>
      </w:pPr>
      <w:r>
        <w:t xml:space="preserve">nóxido de carbono, amônia, ácido hidroci-</w:t>
      </w:r>
    </w:p>
    <w:p>
      <w:pPr>
        <w:pStyle w:val="Normal"/>
      </w:pPr>
      <w:r>
        <w:t xml:space="preserve">nas têm ação mutagênica alterando a estru-</w:t>
      </w:r>
    </w:p>
    <w:p>
      <w:pPr>
        <w:pStyle w:val="Normal"/>
      </w:pPr>
      <w:r>
        <w:t xml:space="preserve">ânico, metanol, formaldeído. As partículas</w:t>
      </w:r>
    </w:p>
    <w:p>
      <w:pPr>
        <w:pStyle w:val="Normal"/>
      </w:pPr>
      <w:r>
        <w:t xml:space="preserve">tura do DNA, causando aumento do risco de</w:t>
      </w:r>
    </w:p>
    <w:p>
      <w:pPr>
        <w:pStyle w:val="Normal"/>
      </w:pPr>
      <w:r>
        <w:t xml:space="preserve">incluem a nicotina e o alcatrão. Alguns des-</w:t>
      </w:r>
    </w:p>
    <w:p>
      <w:pPr>
        <w:pStyle w:val="Normal"/>
      </w:pPr>
      <w:r>
        <w:t xml:space="preserve">câncer de pulmão, câncer de boca, câncer de</w:t>
      </w:r>
    </w:p>
    <w:p>
      <w:pPr>
        <w:pStyle w:val="Normal"/>
      </w:pPr>
      <w:r>
        <w:t xml:space="preserve">ses componentes afetam a sua função res-</w:t>
      </w:r>
    </w:p>
    <w:p>
      <w:pPr>
        <w:pStyle w:val="Normal"/>
      </w:pPr>
      <w:r>
        <w:t xml:space="preserve">faringe, câncer de laringe, câncer de estô-</w:t>
      </w:r>
    </w:p>
    <w:p>
      <w:pPr>
        <w:pStyle w:val="Normal"/>
      </w:pPr>
      <w:r>
        <w:t xml:space="preserve">piratória, predispõem a formação de coágu-</w:t>
      </w:r>
    </w:p>
    <w:p>
      <w:pPr>
        <w:pStyle w:val="Normal"/>
      </w:pPr>
      <w:r>
        <w:t xml:space="preserve">mago, câncer de pâncreas etc.</w:t>
      </w:r>
    </w:p>
    <w:p>
      <w:pPr>
        <w:pStyle w:val="Normal"/>
      </w:pPr>
      <w:r>
        <w:t xml:space="preserve">los, alteram a formação e a função das cé-</w:t>
      </w:r>
    </w:p>
    <w:p>
      <w:pPr>
        <w:pStyle w:val="Normal"/>
      </w:pPr>
      <w:r>
        <w:t xml:space="preserve">Em virtude dos malefícios que o tabagis-</w:t>
      </w:r>
    </w:p>
    <w:p>
      <w:pPr>
        <w:pStyle w:val="Normal"/>
      </w:pPr>
      <w:r>
        <w:t xml:space="preserve">lulas sangüíneas, causam câncer de pulmão.</w:t>
      </w:r>
    </w:p>
    <w:p>
      <w:pPr>
        <w:pStyle w:val="Normal"/>
      </w:pPr>
      <w:r>
        <w:t xml:space="preserve">mo causa à sua saúde, entenda e conscienti-</w:t>
      </w:r>
    </w:p>
    <w:p>
      <w:pPr>
        <w:pStyle w:val="Normal"/>
      </w:pPr>
      <w:r>
        <w:t xml:space="preserve">Ao queimar cada cigarro libera níquel, cád-</w:t>
      </w:r>
    </w:p>
    <w:p>
      <w:pPr>
        <w:pStyle w:val="Normal"/>
      </w:pPr>
      <w:r>
        <w:t xml:space="preserve">ze-se das advertências escritas desde 1996</w:t>
      </w:r>
    </w:p>
    <w:p>
      <w:pPr>
        <w:pStyle w:val="Normal"/>
      </w:pPr>
      <w:r>
        <w:t xml:space="preserve">mio, arsênico e benzopireno que são subs-</w:t>
      </w:r>
    </w:p>
    <w:p>
      <w:pPr>
        <w:pStyle w:val="Normal"/>
      </w:pPr>
      <w:r>
        <w:t xml:space="preserve">nos maços de cigarros: “O Ministério da</w:t>
      </w:r>
    </w:p>
    <w:p>
      <w:pPr>
        <w:pStyle w:val="Normal"/>
      </w:pPr>
      <w:r>
        <w:t xml:space="preserve">tâncias cancerígenas. A nicotina causa de-</w:t>
      </w:r>
    </w:p>
    <w:p>
      <w:pPr>
        <w:pStyle w:val="Normal"/>
      </w:pPr>
      <w:r>
        <w:t xml:space="preserve">Saúde adverte: a nicotina é droga e causa</w:t>
      </w:r>
    </w:p>
    <w:p>
      <w:pPr>
        <w:pStyle w:val="Normal"/>
      </w:pPr>
      <w:r>
        <w:t xml:space="preserve">pendência química, produz vasoconstrição</w:t>
      </w:r>
    </w:p>
    <w:p>
      <w:pPr>
        <w:pStyle w:val="Normal"/>
      </w:pPr>
      <w:r>
        <w:t xml:space="preserve">dependência,” ou “O Ministério da Saúde</w:t>
      </w:r>
    </w:p>
    <w:p>
      <w:pPr>
        <w:pStyle w:val="Normal"/>
      </w:pPr>
      <w:r>
        <w:t xml:space="preserve">com aumento da sua pressão arterial e da</w:t>
      </w:r>
    </w:p>
    <w:p>
      <w:pPr>
        <w:pStyle w:val="Normal"/>
      </w:pPr>
      <w:r>
        <w:t xml:space="preserve">adverte: fumar causa câncer de pulmão,” ou</w:t>
      </w:r>
    </w:p>
    <w:p>
      <w:pPr>
        <w:pStyle w:val="Normal"/>
      </w:pPr>
      <w:r>
        <w:t xml:space="preserve">sua freqüência cardíaca, e ainda ateroscle-</w:t>
      </w:r>
    </w:p>
    <w:p>
      <w:pPr>
        <w:pStyle w:val="Normal"/>
      </w:pPr>
      <w:r>
        <w:t xml:space="preserve">“O Ministério da Saúde adverte: fumar pro-</w:t>
      </w:r>
    </w:p>
    <w:p>
      <w:pPr>
        <w:pStyle w:val="Normal"/>
      </w:pPr>
      <w:r>
        <w:t xml:space="preserve">rose, isquemia do miocárdio, tromboangeíte</w:t>
      </w:r>
    </w:p>
    <w:p>
      <w:pPr>
        <w:pStyle w:val="Normal"/>
      </w:pPr>
      <w:r>
        <w:t xml:space="preserve">voca infarto no coração,” ou “O Ministério</w:t>
      </w:r>
    </w:p>
    <w:p>
      <w:pPr>
        <w:pStyle w:val="Normal"/>
      </w:pPr>
      <w:r>
        <w:t xml:space="preserve">obliterante.</w:t>
      </w:r>
    </w:p>
    <w:p>
      <w:pPr>
        <w:pStyle w:val="Normal"/>
      </w:pPr>
      <w:r>
        <w:t xml:space="preserve">da Saúde adverte: fumar causa impotência</w:t>
      </w:r>
    </w:p>
    <w:p>
      <w:pPr>
        <w:pStyle w:val="Normal"/>
      </w:pPr>
      <w:r>
        <w:t xml:space="preserve">Após cada tragada, a nicotina do cigarro</w:t>
      </w:r>
    </w:p>
    <w:p>
      <w:pPr>
        <w:pStyle w:val="Normal"/>
      </w:pPr>
      <w:r>
        <w:t xml:space="preserve">sexual.” No Canadá colocam em cada maço</w:t>
      </w:r>
    </w:p>
    <w:p>
      <w:pPr>
        <w:pStyle w:val="Normal"/>
      </w:pPr>
      <w:r>
        <w:t xml:space="preserve">vai para seus pulmões e daí pelo sangue den-</w:t>
      </w:r>
    </w:p>
    <w:p>
      <w:pPr>
        <w:pStyle w:val="Normal"/>
      </w:pPr>
      <w:r>
        <w:t xml:space="preserve">de cigarros, além da advertência escrita, a</w:t>
      </w:r>
    </w:p>
    <w:p>
      <w:pPr>
        <w:pStyle w:val="Normal"/>
      </w:pPr>
      <w:r>
        <w:t xml:space="preserve">tro de suas artérias chega ao cérebro em oito fotografia colorida de órgãos humanos des-segundos. Quando alcança o cérebro você</w:t>
      </w:r>
    </w:p>
    <w:p>
      <w:pPr>
        <w:pStyle w:val="Normal"/>
      </w:pPr>
      <w:r>
        <w:t xml:space="preserve">truídos pelo uso do fumo e a impotência aler-se sente um pouco mais confortável, mas essa tada por um cigarro encurvado queimando.</w:t>
      </w:r>
    </w:p>
    <w:p>
      <w:pPr>
        <w:pStyle w:val="Normal"/>
      </w:pPr>
      <w:r>
        <w:t xml:space="preserve">sensação dura apenas uns 20 minutos. Nes-</w:t>
      </w:r>
    </w:p>
    <w:p>
      <w:pPr>
        <w:pStyle w:val="Normal"/>
      </w:pPr>
      <w:r>
        <w:t xml:space="preserve">Com isso eles pretendem baixar a taxa de</w:t>
      </w:r>
    </w:p>
    <w:p>
      <w:pPr>
        <w:pStyle w:val="Normal"/>
      </w:pPr>
      <w:r>
        <w:t xml:space="preserve">se tempo o efeito desaparece, e quando o</w:t>
      </w:r>
    </w:p>
    <w:p>
      <w:pPr>
        <w:pStyle w:val="Normal"/>
      </w:pPr>
      <w:r>
        <w:t xml:space="preserve">29% de fumantes entre os adolescentes. No</w:t>
      </w:r>
    </w:p>
    <w:p>
      <w:pPr>
        <w:pStyle w:val="Normal"/>
      </w:pPr>
      <w:r>
        <w:t xml:space="preserve">nível da nicotina abaixa no seu cérebro o</w:t>
      </w:r>
    </w:p>
    <w:p>
      <w:pPr>
        <w:pStyle w:val="Normal"/>
      </w:pPr>
      <w:r>
        <w:t xml:space="preserve">Brasil a taxa de fumantes entre 13 a 15 anos desejo por outro cigarro começa a crescer.</w:t>
      </w:r>
    </w:p>
    <w:p>
      <w:pPr>
        <w:pStyle w:val="Normal"/>
      </w:pPr>
      <w:r>
        <w:t xml:space="preserve">é de 32%. O risco de um adolescente que dá</w:t>
      </w:r>
    </w:p>
    <w:p>
      <w:pPr>
        <w:pStyle w:val="Normal"/>
      </w:pPr>
      <w:r>
        <w:t xml:space="preserve">Esse círculo vicioso continua até você deci-</w:t>
      </w:r>
    </w:p>
    <w:p>
      <w:pPr>
        <w:pStyle w:val="Normal"/>
      </w:pPr>
      <w:r>
        <w:t xml:space="preserve">as primeiras tragadas se tornar um fumante,</w:t>
      </w:r>
    </w:p>
    <w:p>
      <w:pPr>
        <w:pStyle w:val="Normal"/>
      </w:pPr>
      <w:r>
        <w:t xml:space="preserve">dir parar. Se você decidir parar, nós estamos segundo a OMS, é de 99%. No final de 2000</w:t>
      </w:r>
    </w:p>
    <w:p>
      <w:pPr>
        <w:pStyle w:val="Normal"/>
      </w:pPr>
      <w:r>
        <w:t xml:space="preserve">aqui para ajudá-lo.</w:t>
      </w:r>
    </w:p>
    <w:p>
      <w:pPr>
        <w:pStyle w:val="Normal"/>
      </w:pPr>
      <w:r>
        <w:t xml:space="preserve">O monóxido de carbono</w:t>
      </w:r>
    </w:p>
    <w:p>
      <w:pPr>
        <w:pStyle w:val="Normal"/>
      </w:pPr>
      <w:r>
        <w:t xml:space="preserve">foi proibido o anúncio de cigarros na televi-tem 250 vezes</w:t>
      </w:r>
    </w:p>
    <w:p>
      <w:pPr>
        <w:pStyle w:val="Normal"/>
      </w:pPr>
      <w:r>
        <w:t xml:space="preserve">mais afinidade com a hemosão, rádio, jornais, revistas e cartazes exter-globina do que o oxigênio, forma carboxie-</w:t>
      </w:r>
    </w:p>
    <w:p>
      <w:pPr>
        <w:pStyle w:val="Normal"/>
      </w:pPr>
      <w:r>
        <w:t xml:space="preserve">nos. Está permitida apenas dentro dos pon-</w:t>
      </w:r>
    </w:p>
    <w:p>
      <w:pPr>
        <w:pStyle w:val="Normal"/>
      </w:pPr>
      <w:r>
        <w:t xml:space="preserve">moglobina, produzindo redução do aporte de</w:t>
      </w:r>
    </w:p>
    <w:p>
      <w:pPr>
        <w:pStyle w:val="Normal"/>
      </w:pPr>
      <w:r>
        <w:t xml:space="preserve">tos de venda de cigarros. Em nosso país des-</w:t>
      </w:r>
    </w:p>
    <w:p>
      <w:pPr>
        <w:pStyle w:val="Normal"/>
      </w:pPr>
      <w:r>
        <w:t xml:space="preserve">oxigênio aos tecidos. A conseqüência é a</w:t>
      </w:r>
    </w:p>
    <w:p>
      <w:pPr>
        <w:pStyle w:val="Normal"/>
      </w:pPr>
      <w:r>
        <w:t xml:space="preserve">de 1º fevereiro de 2002 todas as marcas de</w:t>
      </w:r>
    </w:p>
    <w:p>
      <w:pPr>
        <w:pStyle w:val="Normal"/>
      </w:pPr>
      <w:r>
        <w:t xml:space="preserve">redução do oxigênio no cérebro e nos mús-</w:t>
      </w:r>
    </w:p>
    <w:p>
      <w:pPr>
        <w:pStyle w:val="Normal"/>
      </w:pPr>
      <w:r>
        <w:t xml:space="preserve">cigarros são obrigadas a estampar imagens</w:t>
      </w:r>
    </w:p>
    <w:p>
      <w:pPr>
        <w:pStyle w:val="Normal"/>
      </w:pPr>
      <w:r>
        <w:t xml:space="preserve">culos com redução da capacidade cerebral e</w:t>
      </w:r>
    </w:p>
    <w:p>
      <w:pPr>
        <w:pStyle w:val="Normal"/>
      </w:pPr>
      <w:r>
        <w:t xml:space="preserve">nas embalagens dos maços mostrando o mal</w:t>
      </w:r>
    </w:p>
    <w:p>
      <w:pPr>
        <w:pStyle w:val="Normal"/>
      </w:pPr>
      <w:r>
        <w:t xml:space="preserve">muscular. Esse gás é responsável pelas mor-</w:t>
      </w:r>
    </w:p>
    <w:p>
      <w:pPr>
        <w:pStyle w:val="Normal"/>
      </w:pPr>
      <w:r>
        <w:t xml:space="preserve">que o tabagismo produz à saúde, além das</w:t>
      </w:r>
    </w:p>
    <w:p>
      <w:pPr>
        <w:pStyle w:val="Normal"/>
      </w:pPr>
      <w:r>
        <w:t xml:space="preserve">tes devido à respiração da fumaça nos in-</w:t>
      </w:r>
    </w:p>
    <w:p>
      <w:pPr>
        <w:pStyle w:val="Normal"/>
      </w:pPr>
      <w:r>
        <w:t xml:space="preserve">frases de advertência.</w:t>
      </w:r>
    </w:p>
    <w:p>
      <w:pPr>
        <w:pStyle w:val="Normal"/>
      </w:pPr>
      <w:r>
        <w:t xml:space="preserve">cêndios. Os aldeídos, o ácido cianídrico e</w:t>
      </w:r>
    </w:p>
    <w:p>
      <w:pPr>
        <w:pStyle w:val="Normal"/>
      </w:pPr>
      <w:r>
        <w:t xml:space="preserve">Quando você fuma, os produtos quími-</w:t>
      </w:r>
    </w:p>
    <w:p>
      <w:pPr>
        <w:pStyle w:val="Normal"/>
      </w:pPr>
      <w:r>
        <w:t xml:space="preserve">a amônia irritam o epitélio das vias áreas</w:t>
      </w:r>
    </w:p>
    <w:p>
      <w:pPr>
        <w:pStyle w:val="Normal"/>
      </w:pPr>
      <w:r>
        <w:t xml:space="preserve">cos do cigarro estreitam os seus capilares.</w:t>
      </w:r>
    </w:p>
    <w:p>
      <w:pPr>
        <w:pStyle w:val="Normal"/>
      </w:pPr>
      <w:r>
        <w:t xml:space="preserve">respiratórias causando parada na movimen-</w:t>
      </w:r>
    </w:p>
    <w:p>
      <w:pPr>
        <w:pStyle w:val="Normal"/>
      </w:pPr>
      <w:r>
        <w:t xml:space="preserve">Quando você parar de fumar os capilares co-</w:t>
      </w:r>
    </w:p>
    <w:p>
      <w:pPr>
        <w:pStyle w:val="Normal"/>
      </w:pPr>
      <w:r>
        <w:t xml:space="preserve">tação dos cílios que as revestem e aumento</w:t>
      </w:r>
    </w:p>
    <w:p>
      <w:pPr>
        <w:pStyle w:val="Normal"/>
      </w:pPr>
      <w:r>
        <w:t xml:space="preserve">meçarão a ficar mais alargados e aumentan-</w:t>
      </w:r>
    </w:p>
    <w:p>
      <w:pPr>
        <w:pStyle w:val="Normal"/>
      </w:pPr>
      <w:r>
        <w:t xml:space="preserve">© Direitos reservados à EDITORA ATHENEU LTDA.</w:t>
      </w:r>
    </w:p>
    <w:p>
      <w:pPr>
        <w:pStyle w:val="Normal"/>
      </w:pPr>
      <w:r>
        <w:t xml:space="preserve">494</w:t>
      </w:r>
    </w:p>
    <w:p>
      <w:pPr>
        <w:pStyle w:val="Heading1"/>
      </w:pPr>
      <w:r>
        <w:t>CAPÍTULO 26</w:t>
      </w:r>
    </w:p>
    <w:p>
      <w:pPr>
        <w:pStyle w:val="Normal"/>
      </w:pPr>
      <w:r>
        <w:t xml:space="preserve">do o fluxo de sangue e as trocas do oxigênio a) fumar é a maior causa de morte nos</w:t>
      </w:r>
    </w:p>
    <w:p>
      <w:pPr>
        <w:pStyle w:val="Normal"/>
      </w:pPr>
      <w:r>
        <w:t xml:space="preserve">de dentro dos capilares para os tecidos do</w:t>
      </w:r>
    </w:p>
    <w:p>
      <w:pPr>
        <w:pStyle w:val="Normal"/>
      </w:pPr>
      <w:r>
        <w:t xml:space="preserve">Estados Unidos da América do Nor-</w:t>
      </w:r>
    </w:p>
    <w:p>
      <w:pPr>
        <w:pStyle w:val="Normal"/>
      </w:pPr>
      <w:r>
        <w:t xml:space="preserve">seu corpo. Você pode apresentar sensação de</w:t>
      </w:r>
    </w:p>
    <w:p>
      <w:pPr>
        <w:pStyle w:val="Normal"/>
      </w:pPr>
      <w:r>
        <w:t xml:space="preserve">te, responsável por uma em cada cin-</w:t>
      </w:r>
    </w:p>
    <w:p>
      <w:pPr>
        <w:pStyle w:val="Normal"/>
      </w:pPr>
      <w:r>
        <w:t xml:space="preserve">formigamento nas pontas dos dedos, signifi-</w:t>
      </w:r>
    </w:p>
    <w:p>
      <w:pPr>
        <w:pStyle w:val="Normal"/>
      </w:pPr>
      <w:r>
        <w:t xml:space="preserve">co mortes;</w:t>
      </w:r>
    </w:p>
    <w:p>
      <w:pPr>
        <w:pStyle w:val="Normal"/>
      </w:pPr>
      <w:r>
        <w:t xml:space="preserve">cando que seu organismo está se recuperan-</w:t>
      </w:r>
    </w:p>
    <w:p>
      <w:pPr>
        <w:pStyle w:val="Normal"/>
      </w:pPr>
      <w:r>
        <w:t xml:space="preserve">b) quatro milhões de pessoas morrem no</w:t>
      </w:r>
    </w:p>
    <w:p>
      <w:pPr>
        <w:pStyle w:val="Normal"/>
      </w:pPr>
      <w:r>
        <w:t xml:space="preserve">do. Cai o nível de monóxido de carbono do</w:t>
      </w:r>
    </w:p>
    <w:p>
      <w:pPr>
        <w:pStyle w:val="Normal"/>
      </w:pPr>
      <w:r>
        <w:t xml:space="preserve">mundo por ano devido ao cigarro16;</w:t>
      </w:r>
    </w:p>
    <w:p>
      <w:pPr>
        <w:pStyle w:val="Normal"/>
      </w:pPr>
      <w:r>
        <w:t xml:space="preserve">seu sangue e aumenta o nível de oxigênio do</w:t>
      </w:r>
    </w:p>
    <w:p>
      <w:pPr>
        <w:pStyle w:val="Normal"/>
      </w:pPr>
      <w:r>
        <w:t xml:space="preserve">c) a cada hora que passa dez brasileiros</w:t>
      </w:r>
    </w:p>
    <w:p>
      <w:pPr>
        <w:pStyle w:val="Normal"/>
      </w:pPr>
      <w:r>
        <w:t xml:space="preserve">sangue que alcança os tecidos do seu corpo.</w:t>
      </w:r>
    </w:p>
    <w:p>
      <w:pPr>
        <w:pStyle w:val="Normal"/>
      </w:pPr>
      <w:r>
        <w:t xml:space="preserve">morrem de doenças decorrentes do</w:t>
      </w:r>
    </w:p>
    <w:p>
      <w:pPr>
        <w:pStyle w:val="Normal"/>
      </w:pPr>
      <w:r>
        <w:t xml:space="preserve">Quando você fumava, os cílios das células</w:t>
      </w:r>
    </w:p>
    <w:p>
      <w:pPr>
        <w:pStyle w:val="Normal"/>
      </w:pPr>
      <w:r>
        <w:t xml:space="preserve">cigarro;*</w:t>
      </w:r>
    </w:p>
    <w:p>
      <w:pPr>
        <w:pStyle w:val="Normal"/>
      </w:pPr>
      <w:r>
        <w:t xml:space="preserve">epiteliais que revestem a traquéia e os brôn-d) a irritação causada pela fumaça do</w:t>
      </w:r>
    </w:p>
    <w:p>
      <w:pPr>
        <w:pStyle w:val="Normal"/>
      </w:pPr>
      <w:r>
        <w:t xml:space="preserve">quios deixavam de se movimentar adequa-</w:t>
      </w:r>
    </w:p>
    <w:p>
      <w:pPr>
        <w:pStyle w:val="Normal"/>
      </w:pPr>
      <w:r>
        <w:t xml:space="preserve">cigarro causa mais de 80% do câncer</w:t>
      </w:r>
    </w:p>
    <w:p>
      <w:pPr>
        <w:pStyle w:val="Normal"/>
      </w:pPr>
      <w:r>
        <w:t xml:space="preserve">damente, deixando de executar a função de</w:t>
      </w:r>
    </w:p>
    <w:p>
      <w:pPr>
        <w:pStyle w:val="Normal"/>
      </w:pPr>
      <w:r>
        <w:t xml:space="preserve">de laringe;</w:t>
      </w:r>
    </w:p>
    <w:p>
      <w:pPr>
        <w:pStyle w:val="Normal"/>
      </w:pPr>
      <w:r>
        <w:t xml:space="preserve">limpeza dos resíduos dos pulmões. Parando</w:t>
      </w:r>
    </w:p>
    <w:p>
      <w:pPr>
        <w:pStyle w:val="Normal"/>
      </w:pPr>
      <w:r>
        <w:t xml:space="preserve">e) fumar é prejudicial à sua saúde, o</w:t>
      </w:r>
    </w:p>
    <w:p>
      <w:pPr>
        <w:pStyle w:val="Normal"/>
      </w:pPr>
      <w:r>
        <w:t xml:space="preserve">de fumar os cílios começam se movimentar</w:t>
      </w:r>
    </w:p>
    <w:p>
      <w:pPr>
        <w:pStyle w:val="Normal"/>
      </w:pPr>
      <w:r>
        <w:t xml:space="preserve">fumo irrita as suas mucosas, como a</w:t>
      </w:r>
    </w:p>
    <w:p>
      <w:pPr>
        <w:pStyle w:val="Normal"/>
      </w:pPr>
      <w:r>
        <w:t xml:space="preserve">e fazer a limpeza dos seus pulmões. O resta-</w:t>
      </w:r>
    </w:p>
    <w:p>
      <w:pPr>
        <w:pStyle w:val="Normal"/>
      </w:pPr>
      <w:r>
        <w:t xml:space="preserve">sua conjuntiva e a dos seus alvéolos</w:t>
      </w:r>
    </w:p>
    <w:p>
      <w:pPr>
        <w:pStyle w:val="Normal"/>
      </w:pPr>
      <w:r>
        <w:t xml:space="preserve">belecimento dessa função pode causar um</w:t>
      </w:r>
    </w:p>
    <w:p>
      <w:pPr>
        <w:pStyle w:val="Normal"/>
      </w:pPr>
      <w:r>
        <w:t xml:space="preserve">pulmonares. Fumar é um veneno para</w:t>
      </w:r>
    </w:p>
    <w:p>
      <w:pPr>
        <w:pStyle w:val="Normal"/>
      </w:pPr>
      <w:r>
        <w:t xml:space="preserve">pouco de tosse alguns dias após você ter pa-</w:t>
      </w:r>
    </w:p>
    <w:p>
      <w:pPr>
        <w:pStyle w:val="Normal"/>
      </w:pPr>
      <w:r>
        <w:t xml:space="preserve">o seu corpo;</w:t>
      </w:r>
    </w:p>
    <w:p>
      <w:pPr>
        <w:pStyle w:val="Normal"/>
      </w:pPr>
      <w:r>
        <w:t xml:space="preserve">rado de fumar.</w:t>
      </w:r>
    </w:p>
    <w:p>
      <w:pPr>
        <w:pStyle w:val="Normal"/>
      </w:pPr>
      <w:r>
        <w:t xml:space="preserve">f) um fumante regular com 35 anos de</w:t>
      </w:r>
    </w:p>
    <w:p>
      <w:pPr>
        <w:pStyle w:val="Normal"/>
      </w:pPr>
      <w:r>
        <w:t xml:space="preserve">Se você tem manchas amarelas da nico-</w:t>
      </w:r>
    </w:p>
    <w:p>
      <w:pPr>
        <w:pStyle w:val="Normal"/>
      </w:pPr>
      <w:r>
        <w:t xml:space="preserve">idade morre em média cinco anos e</w:t>
      </w:r>
    </w:p>
    <w:p>
      <w:pPr>
        <w:pStyle w:val="Normal"/>
      </w:pPr>
      <w:r>
        <w:t xml:space="preserve">tina nos dedos, use limão para retirá-las. Já meio antes de um ex-fumante da mes-no primeiro dia sem fumar a taxa de monóxi-</w:t>
      </w:r>
    </w:p>
    <w:p>
      <w:pPr>
        <w:pStyle w:val="Normal"/>
      </w:pPr>
      <w:r>
        <w:t xml:space="preserve">ma idade;</w:t>
      </w:r>
    </w:p>
    <w:p>
      <w:pPr>
        <w:pStyle w:val="Normal"/>
      </w:pPr>
      <w:r>
        <w:t xml:space="preserve">do de carbono no seu sangue diminui, e você</w:t>
      </w:r>
    </w:p>
    <w:p>
      <w:pPr>
        <w:pStyle w:val="Normal"/>
      </w:pPr>
      <w:r>
        <w:t xml:space="preserve">g) o fumo causa dependência física, con-</w:t>
      </w:r>
    </w:p>
    <w:p>
      <w:pPr>
        <w:pStyle w:val="Normal"/>
      </w:pPr>
      <w:r>
        <w:t xml:space="preserve">obtém mais oxigênio para todo o seu corpo,</w:t>
      </w:r>
    </w:p>
    <w:p>
      <w:pPr>
        <w:pStyle w:val="Normal"/>
      </w:pPr>
      <w:r>
        <w:t xml:space="preserve">dicionamentos aos locais, situações,</w:t>
      </w:r>
    </w:p>
    <w:p>
      <w:pPr>
        <w:pStyle w:val="Normal"/>
      </w:pPr>
      <w:r>
        <w:t xml:space="preserve">inclusive para o seu cérebro. Já após alguns alimentos e atividades, além de de-dias livre do fumo, sua respiração começa a</w:t>
      </w:r>
    </w:p>
    <w:p>
      <w:pPr>
        <w:pStyle w:val="Normal"/>
      </w:pPr>
      <w:r>
        <w:t xml:space="preserve">pendência psicológica;</w:t>
      </w:r>
    </w:p>
    <w:p>
      <w:pPr>
        <w:pStyle w:val="Normal"/>
      </w:pPr>
      <w:r>
        <w:t xml:space="preserve">se tornar mais fácil, seu gosto melhora, sua h) começar a fumar em torno dos 15 anos</w:t>
      </w:r>
    </w:p>
    <w:p>
      <w:pPr>
        <w:pStyle w:val="Normal"/>
      </w:pPr>
      <w:r>
        <w:t xml:space="preserve">percepção dos odores também melhora.</w:t>
      </w:r>
    </w:p>
    <w:p>
      <w:pPr>
        <w:pStyle w:val="Normal"/>
      </w:pPr>
      <w:r>
        <w:t xml:space="preserve">de idade cria um circuito cerebral só</w:t>
      </w:r>
    </w:p>
    <w:p>
      <w:pPr>
        <w:pStyle w:val="Normal"/>
      </w:pPr>
      <w:r>
        <w:t xml:space="preserve">Quando você fumava, pela dificuldade que</w:t>
      </w:r>
    </w:p>
    <w:p>
      <w:pPr>
        <w:pStyle w:val="Normal"/>
      </w:pPr>
      <w:r>
        <w:t xml:space="preserve">para a nicotina, que demora sete anos</w:t>
      </w:r>
    </w:p>
    <w:p>
      <w:pPr>
        <w:pStyle w:val="Normal"/>
      </w:pPr>
      <w:r>
        <w:t xml:space="preserve">tinha para sentir o sabor dos alimentos, você para ser desativado depois que a pes-gostava de muito sal nos alimentos. Agora,</w:t>
      </w:r>
    </w:p>
    <w:p>
      <w:pPr>
        <w:pStyle w:val="Normal"/>
      </w:pPr>
      <w:r>
        <w:t xml:space="preserve">soa parar de fumar;</w:t>
      </w:r>
    </w:p>
    <w:p>
      <w:pPr>
        <w:pStyle w:val="Normal"/>
      </w:pPr>
      <w:r>
        <w:t xml:space="preserve">sem fumar, seu paladar fica mais aguçado</w:t>
      </w:r>
    </w:p>
    <w:p>
      <w:pPr>
        <w:pStyle w:val="Normal"/>
      </w:pPr>
      <w:r>
        <w:t xml:space="preserve">i) o cheiro do fumo é desagradável em</w:t>
      </w:r>
    </w:p>
    <w:p>
      <w:pPr>
        <w:pStyle w:val="Normal"/>
      </w:pPr>
      <w:r>
        <w:t xml:space="preserve">ao sabor e você provavelmente acha os ali-</w:t>
      </w:r>
    </w:p>
    <w:p>
      <w:pPr>
        <w:pStyle w:val="Normal"/>
      </w:pPr>
      <w:r>
        <w:t xml:space="preserve">sua boca, e é desagradável para as</w:t>
      </w:r>
    </w:p>
    <w:p>
      <w:pPr>
        <w:pStyle w:val="Normal"/>
      </w:pPr>
      <w:r>
        <w:t xml:space="preserve">mentos um pouco salgados, e você prova-</w:t>
      </w:r>
    </w:p>
    <w:p>
      <w:pPr>
        <w:pStyle w:val="Normal"/>
      </w:pPr>
      <w:r>
        <w:t xml:space="preserve">pessoas;</w:t>
      </w:r>
    </w:p>
    <w:p>
      <w:pPr>
        <w:pStyle w:val="Normal"/>
      </w:pPr>
      <w:r>
        <w:t xml:space="preserve">velmente reduzirá a quantidade de sal de sua j) fumar pode envelhecer a pele do seu</w:t>
      </w:r>
    </w:p>
    <w:p>
      <w:pPr>
        <w:pStyle w:val="Normal"/>
      </w:pPr>
      <w:r>
        <w:t xml:space="preserve">alimentação. Isso é excelente porque há re-</w:t>
      </w:r>
    </w:p>
    <w:p>
      <w:pPr>
        <w:pStyle w:val="Normal"/>
      </w:pPr>
      <w:r>
        <w:t xml:space="preserve">rosto, tornando-a envelhecida;</w:t>
      </w:r>
    </w:p>
    <w:p>
      <w:pPr>
        <w:pStyle w:val="Normal"/>
      </w:pPr>
      <w:r>
        <w:t xml:space="preserve">lação entre sal e pressão arterial alta.</w:t>
      </w:r>
    </w:p>
    <w:p>
      <w:pPr>
        <w:pStyle w:val="Normal"/>
      </w:pPr>
      <w:r>
        <w:t xml:space="preserve">k) você causa para outras pessoas, que</w:t>
      </w:r>
    </w:p>
    <w:p>
      <w:pPr>
        <w:pStyle w:val="Normal"/>
      </w:pPr>
      <w:r>
        <w:t xml:space="preserve">As diferentes maneiras de encarar um</w:t>
      </w:r>
    </w:p>
    <w:p>
      <w:pPr>
        <w:pStyle w:val="Normal"/>
      </w:pPr>
      <w:r>
        <w:t xml:space="preserve">inclusive podem ser de sua própria</w:t>
      </w:r>
    </w:p>
    <w:p>
      <w:pPr>
        <w:pStyle w:val="Normal"/>
      </w:pPr>
      <w:r>
        <w:t xml:space="preserve">acontecimento resultam do hábito de pensar</w:t>
      </w:r>
    </w:p>
    <w:p>
      <w:pPr>
        <w:pStyle w:val="Normal"/>
      </w:pPr>
      <w:r>
        <w:t xml:space="preserve">família, o risco de serem fumantes</w:t>
      </w:r>
    </w:p>
    <w:p>
      <w:pPr>
        <w:pStyle w:val="Normal"/>
      </w:pPr>
      <w:r>
        <w:t xml:space="preserve">de cada pessoa. Estudos e interesses diferen-passivos, isto é, respirarem a fumaça</w:t>
      </w:r>
    </w:p>
    <w:p>
      <w:pPr>
        <w:pStyle w:val="Normal"/>
      </w:pPr>
      <w:r>
        <w:t xml:space="preserve">tes resultam em pensamentos diferentes. En-</w:t>
      </w:r>
    </w:p>
    <w:p>
      <w:pPr>
        <w:pStyle w:val="Normal"/>
      </w:pPr>
      <w:r>
        <w:t xml:space="preserve">care como um acontecimento agradável a ex-</w:t>
      </w:r>
    </w:p>
    <w:p>
      <w:pPr>
        <w:pStyle w:val="Normal"/>
      </w:pPr>
      <w:r>
        <w:t xml:space="preserve">periência de se desligar do cigarro. Sua saúde</w:t>
      </w:r>
    </w:p>
    <w:p>
      <w:pPr>
        <w:pStyle w:val="Normal"/>
      </w:pPr>
      <w:r>
        <w:t xml:space="preserve">*Fonte OMS e Inca. Aumenta o cerco contra o cigar-começa a melhorar. Nós ajudamos você a</w:t>
      </w:r>
    </w:p>
    <w:p>
      <w:pPr>
        <w:pStyle w:val="Normal"/>
      </w:pPr>
      <w:r>
        <w:t xml:space="preserve">ro. Citado no Jornal do CREMESP, ano XVIII, nº 140, permanecer sem fumar. Lembre-se de que:</w:t>
      </w:r>
    </w:p>
    <w:p>
      <w:pPr>
        <w:pStyle w:val="Normal"/>
      </w:pPr>
      <w:r>
        <w:t xml:space="preserve">abril de 1999 (p. 10).</w:t>
      </w:r>
    </w:p>
    <w:p>
      <w:pPr>
        <w:pStyle w:val="Normal"/>
      </w:pPr>
      <w:r>
        <w:t xml:space="preserve">© Direitos reservados à EDITORA ATHENEU LTDA.</w:t>
      </w:r>
    </w:p>
    <w:p>
      <w:pPr>
        <w:pStyle w:val="Heading1"/>
      </w:pPr>
      <w:r>
        <w:t>CAPÍTULO 26</w:t>
      </w:r>
    </w:p>
    <w:p>
      <w:pPr>
        <w:pStyle w:val="Normal"/>
      </w:pPr>
      <w:r>
        <w:t xml:space="preserve">495</w:t>
      </w:r>
    </w:p>
    <w:p>
      <w:pPr>
        <w:pStyle w:val="Normal"/>
      </w:pPr>
      <w:r>
        <w:t xml:space="preserve">do seu próprio cigarro e apresentarem u) na Inglaterra, 2.000 jovens começam</w:t>
      </w:r>
    </w:p>
    <w:p>
      <w:pPr>
        <w:pStyle w:val="Normal"/>
      </w:pPr>
      <w:r>
        <w:t xml:space="preserve">desde alergias até câncer de pulmão;</w:t>
      </w:r>
    </w:p>
    <w:p>
      <w:pPr>
        <w:pStyle w:val="Normal"/>
      </w:pPr>
      <w:r>
        <w:t xml:space="preserve">a fumar por semana. Existem 600 pro-</w:t>
      </w:r>
    </w:p>
    <w:p>
      <w:pPr>
        <w:pStyle w:val="Normal"/>
      </w:pPr>
      <w:r>
        <w:t xml:space="preserve">l) fumantes passivos têm 30% mais de</w:t>
      </w:r>
    </w:p>
    <w:p>
      <w:pPr>
        <w:pStyle w:val="Normal"/>
      </w:pPr>
      <w:r>
        <w:t xml:space="preserve">dutos que podem ser adicionados le-</w:t>
      </w:r>
    </w:p>
    <w:p>
      <w:pPr>
        <w:pStyle w:val="Normal"/>
      </w:pPr>
      <w:r>
        <w:t xml:space="preserve">chance de desenvolver um tumor ma-</w:t>
      </w:r>
    </w:p>
    <w:p>
      <w:pPr>
        <w:pStyle w:val="Normal"/>
      </w:pPr>
      <w:r>
        <w:t xml:space="preserve">galmente ao cigarro para o iniciante</w:t>
      </w:r>
    </w:p>
    <w:p>
      <w:pPr>
        <w:pStyle w:val="Normal"/>
      </w:pPr>
      <w:r>
        <w:t xml:space="preserve">ligno do que a população geral. No</w:t>
      </w:r>
    </w:p>
    <w:p>
      <w:pPr>
        <w:pStyle w:val="Normal"/>
      </w:pPr>
      <w:r>
        <w:t xml:space="preserve">não sentir os desagradáveis sintomas</w:t>
      </w:r>
    </w:p>
    <w:p>
      <w:pPr>
        <w:pStyle w:val="Normal"/>
      </w:pPr>
      <w:r>
        <w:t xml:space="preserve">Brasil em 1999 havia 16 milhões de</w:t>
      </w:r>
    </w:p>
    <w:p>
      <w:pPr>
        <w:pStyle w:val="Normal"/>
      </w:pPr>
      <w:r>
        <w:t xml:space="preserve">da intoxicação aguda. Em cidades do</w:t>
      </w:r>
    </w:p>
    <w:p>
      <w:pPr>
        <w:pStyle w:val="Normal"/>
      </w:pPr>
      <w:r>
        <w:t xml:space="preserve">crianças fumantes passivos;</w:t>
      </w:r>
    </w:p>
    <w:p>
      <w:pPr>
        <w:pStyle w:val="Normal"/>
      </w:pPr>
      <w:r>
        <w:t xml:space="preserve">interior da Inglaterra, desde janeiro de</w:t>
      </w:r>
    </w:p>
    <w:p>
      <w:pPr>
        <w:pStyle w:val="Normal"/>
      </w:pPr>
      <w:r>
        <w:t xml:space="preserve">m) a nicotina é um veneno; cigarro é dro-</w:t>
      </w:r>
    </w:p>
    <w:p>
      <w:pPr>
        <w:pStyle w:val="Normal"/>
      </w:pPr>
      <w:r>
        <w:t xml:space="preserve">1999, os funcionários públicos fu-</w:t>
      </w:r>
    </w:p>
    <w:p>
      <w:pPr>
        <w:pStyle w:val="Normal"/>
      </w:pPr>
      <w:r>
        <w:t xml:space="preserve">ga é causa dependência;</w:t>
      </w:r>
    </w:p>
    <w:p>
      <w:pPr>
        <w:pStyle w:val="Normal"/>
      </w:pPr>
      <w:r>
        <w:t xml:space="preserve">mantes precisam sair da repartição e</w:t>
      </w:r>
    </w:p>
    <w:p>
      <w:pPr>
        <w:pStyle w:val="Normal"/>
      </w:pPr>
      <w:r>
        <w:t xml:space="preserve">n) fumar é um ato automático venenoso</w:t>
      </w:r>
    </w:p>
    <w:p>
      <w:pPr>
        <w:pStyle w:val="Normal"/>
      </w:pPr>
      <w:r>
        <w:t xml:space="preserve">ir para fora do prédio para fumar. No</w:t>
      </w:r>
    </w:p>
    <w:p>
      <w:pPr>
        <w:pStyle w:val="Normal"/>
      </w:pPr>
      <w:r>
        <w:t xml:space="preserve">para o corpo.</w:t>
      </w:r>
    </w:p>
    <w:p>
      <w:pPr>
        <w:pStyle w:val="Normal"/>
      </w:pPr>
      <w:r>
        <w:t xml:space="preserve">novo contrato de trabalho os fuman-</w:t>
      </w:r>
    </w:p>
    <w:p>
      <w:pPr>
        <w:pStyle w:val="Normal"/>
      </w:pPr>
      <w:r>
        <w:t xml:space="preserve">o) o cigarro vai envenenando lentamente</w:t>
      </w:r>
    </w:p>
    <w:p>
      <w:pPr>
        <w:pStyle w:val="Normal"/>
      </w:pPr>
      <w:r>
        <w:t xml:space="preserve">tes deverão trabalhar em vez de 37</w:t>
      </w:r>
    </w:p>
    <w:p>
      <w:pPr>
        <w:pStyle w:val="Normal"/>
      </w:pPr>
      <w:r>
        <w:t xml:space="preserve">o organismo e quando os problemas</w:t>
      </w:r>
    </w:p>
    <w:p>
      <w:pPr>
        <w:pStyle w:val="Normal"/>
      </w:pPr>
      <w:r>
        <w:t xml:space="preserve">horas por semana, 39 horas e meia,</w:t>
      </w:r>
    </w:p>
    <w:p>
      <w:pPr>
        <w:pStyle w:val="Normal"/>
      </w:pPr>
      <w:r>
        <w:t xml:space="preserve">chegam eles são irreversíveis, como o</w:t>
      </w:r>
    </w:p>
    <w:p>
      <w:pPr>
        <w:pStyle w:val="Normal"/>
      </w:pPr>
      <w:r>
        <w:t xml:space="preserve">isto é, duas horas e meia a mais do</w:t>
      </w:r>
    </w:p>
    <w:p>
      <w:pPr>
        <w:pStyle w:val="Normal"/>
      </w:pPr>
      <w:r>
        <w:t xml:space="preserve">enfisema pulmonar, a impotência, o</w:t>
      </w:r>
    </w:p>
    <w:p>
      <w:pPr>
        <w:pStyle w:val="Normal"/>
      </w:pPr>
      <w:r>
        <w:t xml:space="preserve">que os não-fumantes, para compensar</w:t>
      </w:r>
    </w:p>
    <w:p>
      <w:pPr>
        <w:pStyle w:val="Normal"/>
      </w:pPr>
      <w:r>
        <w:t xml:space="preserve">câncer de pulmão. É suicídio lento;</w:t>
      </w:r>
    </w:p>
    <w:p>
      <w:pPr>
        <w:pStyle w:val="Normal"/>
      </w:pPr>
      <w:r>
        <w:t xml:space="preserve">o tempo perdido com o ato de fumar.</w:t>
      </w:r>
    </w:p>
    <w:p>
      <w:pPr>
        <w:pStyle w:val="Normal"/>
      </w:pPr>
      <w:r>
        <w:t xml:space="preserve">p) o risco de morrer de doenças decor-</w:t>
      </w:r>
    </w:p>
    <w:p>
      <w:pPr>
        <w:pStyle w:val="Normal"/>
      </w:pPr>
      <w:r>
        <w:t xml:space="preserve">rentes do ato de fumar cigarros cai</w:t>
      </w:r>
    </w:p>
    <w:p>
      <w:pPr>
        <w:pStyle w:val="Normal"/>
      </w:pPr>
      <w:r>
        <w:t xml:space="preserve">acentuadamente em pessoas de todas</w:t>
      </w:r>
    </w:p>
    <w:p>
      <w:pPr>
        <w:pStyle w:val="Normal"/>
      </w:pPr>
      <w:r>
        <w:t xml:space="preserve">Manifestações Clínicas de Abstinência</w:t>
      </w:r>
    </w:p>
    <w:p>
      <w:pPr>
        <w:pStyle w:val="Normal"/>
      </w:pPr>
      <w:r>
        <w:t xml:space="preserve">as idades após elas pararem de fumar;</w:t>
      </w:r>
    </w:p>
    <w:p>
      <w:pPr>
        <w:pStyle w:val="Normal"/>
      </w:pPr>
      <w:r>
        <w:t xml:space="preserve">pelo Afastamento da Nicotina</w:t>
      </w:r>
    </w:p>
    <w:p>
      <w:pPr>
        <w:pStyle w:val="Normal"/>
      </w:pPr>
      <w:r>
        <w:t xml:space="preserve">q) o Governo brasileiro age como um</w:t>
      </w:r>
    </w:p>
    <w:p>
      <w:pPr>
        <w:pStyle w:val="Normal"/>
      </w:pPr>
      <w:r>
        <w:t xml:space="preserve">fumante inveterado porque de cada</w:t>
      </w:r>
    </w:p>
    <w:p>
      <w:pPr>
        <w:pStyle w:val="Normal"/>
      </w:pPr>
      <w:r>
        <w:t xml:space="preserve">As perguntas já respondidas pelo paci-</w:t>
      </w:r>
    </w:p>
    <w:p>
      <w:pPr>
        <w:pStyle w:val="Normal"/>
      </w:pPr>
      <w:r>
        <w:t xml:space="preserve">real gasto pelo fumante em cigarros</w:t>
      </w:r>
    </w:p>
    <w:p>
      <w:pPr>
        <w:pStyle w:val="Normal"/>
      </w:pPr>
      <w:r>
        <w:t xml:space="preserve">ente durante a anamnese nos deram a indi-</w:t>
      </w:r>
    </w:p>
    <w:p>
      <w:pPr>
        <w:pStyle w:val="Normal"/>
      </w:pPr>
      <w:r>
        <w:t xml:space="preserve">74% o governo embolsa em imposto.</w:t>
      </w:r>
    </w:p>
    <w:p>
      <w:pPr>
        <w:pStyle w:val="Normal"/>
      </w:pPr>
      <w:r>
        <w:t xml:space="preserve">cação sobre a necessidade ou não de tera-</w:t>
      </w:r>
    </w:p>
    <w:p>
      <w:pPr>
        <w:pStyle w:val="Normal"/>
      </w:pPr>
      <w:r>
        <w:t xml:space="preserve">O Ministério da Fazenda no Brasil</w:t>
      </w:r>
    </w:p>
    <w:p>
      <w:pPr>
        <w:pStyle w:val="Normal"/>
      </w:pPr>
      <w:r>
        <w:t xml:space="preserve">pias de substituição para a nicotina.</w:t>
      </w:r>
    </w:p>
    <w:p>
      <w:pPr>
        <w:pStyle w:val="Normal"/>
      </w:pPr>
      <w:r>
        <w:t xml:space="preserve">arrecada duzentos e cinqüenta bilhões</w:t>
      </w:r>
    </w:p>
    <w:p>
      <w:pPr>
        <w:pStyle w:val="Normal"/>
      </w:pPr>
      <w:r>
        <w:t xml:space="preserve">Os sintomas de afastamento do cigarro</w:t>
      </w:r>
    </w:p>
    <w:p>
      <w:pPr>
        <w:pStyle w:val="Normal"/>
      </w:pPr>
      <w:r>
        <w:t xml:space="preserve">de reais anualmente. Contudo, o go-</w:t>
      </w:r>
    </w:p>
    <w:p>
      <w:pPr>
        <w:pStyle w:val="Normal"/>
      </w:pPr>
      <w:r>
        <w:t xml:space="preserve">podem ocorrer e podem ser decorrentes a</w:t>
      </w:r>
    </w:p>
    <w:p>
      <w:pPr>
        <w:pStyle w:val="Normal"/>
      </w:pPr>
      <w:r>
        <w:t xml:space="preserve">verno gasta muito mais do que isso</w:t>
      </w:r>
    </w:p>
    <w:p>
      <w:pPr>
        <w:pStyle w:val="Normal"/>
      </w:pPr>
      <w:r>
        <w:t xml:space="preserve">dependência química do seu organismo a</w:t>
      </w:r>
    </w:p>
    <w:p>
      <w:pPr>
        <w:pStyle w:val="Normal"/>
      </w:pPr>
      <w:r>
        <w:t xml:space="preserve">no tratamento dos pacientes com do-</w:t>
      </w:r>
    </w:p>
    <w:p>
      <w:pPr>
        <w:pStyle w:val="Normal"/>
      </w:pPr>
      <w:r>
        <w:t xml:space="preserve">nicotina, aos condicionamentos do cigarro</w:t>
      </w:r>
    </w:p>
    <w:p>
      <w:pPr>
        <w:pStyle w:val="Normal"/>
      </w:pPr>
      <w:r>
        <w:t xml:space="preserve">enças decorrentes do tabagismo;</w:t>
      </w:r>
    </w:p>
    <w:p>
      <w:pPr>
        <w:pStyle w:val="Normal"/>
      </w:pPr>
      <w:r>
        <w:t xml:space="preserve">com outros hábitos ou situações na sua vida</w:t>
      </w:r>
    </w:p>
    <w:p>
      <w:pPr>
        <w:pStyle w:val="Normal"/>
      </w:pPr>
      <w:r>
        <w:t xml:space="preserve">r) a cada dia 3.000 crianças começam a</w:t>
      </w:r>
    </w:p>
    <w:p>
      <w:pPr>
        <w:pStyle w:val="Normal"/>
      </w:pPr>
      <w:r>
        <w:t xml:space="preserve">e a dependência psicológica. Critérios diag-</w:t>
      </w:r>
    </w:p>
    <w:p>
      <w:pPr>
        <w:pStyle w:val="Normal"/>
      </w:pPr>
      <w:r>
        <w:t xml:space="preserve">fumar nos Estados Unidos da Améri-</w:t>
      </w:r>
    </w:p>
    <w:p>
      <w:pPr>
        <w:pStyle w:val="Normal"/>
      </w:pPr>
      <w:r>
        <w:t xml:space="preserve">nósticos para as manifestações de abstinên-</w:t>
      </w:r>
    </w:p>
    <w:p>
      <w:pPr>
        <w:pStyle w:val="Normal"/>
      </w:pPr>
      <w:r>
        <w:t xml:space="preserve">ca do Norte, e dessas, uma em cada</w:t>
      </w:r>
    </w:p>
    <w:p>
      <w:pPr>
        <w:pStyle w:val="Normal"/>
      </w:pPr>
      <w:r>
        <w:t xml:space="preserve">cia à nicotina, segundo o DSM-IV17, estão</w:t>
      </w:r>
    </w:p>
    <w:p>
      <w:pPr>
        <w:pStyle w:val="Normal"/>
      </w:pPr>
      <w:r>
        <w:t xml:space="preserve">três, isto é, 1.000 por dia morrem em</w:t>
      </w:r>
    </w:p>
    <w:p>
      <w:pPr>
        <w:pStyle w:val="Normal"/>
      </w:pPr>
      <w:r>
        <w:t xml:space="preserve">descritos a seguir:</w:t>
      </w:r>
    </w:p>
    <w:p>
      <w:pPr>
        <w:pStyle w:val="Normal"/>
      </w:pPr>
      <w:r>
        <w:t xml:space="preserve">decorrência do cigarro.</w:t>
      </w:r>
    </w:p>
    <w:p>
      <w:pPr>
        <w:pStyle w:val="Normal"/>
      </w:pPr>
      <w:r>
        <w:t xml:space="preserve">a) uso diário da nicotina por pelo me-</w:t>
      </w:r>
    </w:p>
    <w:p>
      <w:pPr>
        <w:pStyle w:val="Normal"/>
      </w:pPr>
      <w:r>
        <w:t xml:space="preserve">s) nos EUA morrem 400.000 pessoas</w:t>
      </w:r>
    </w:p>
    <w:p>
      <w:pPr>
        <w:pStyle w:val="Normal"/>
      </w:pPr>
      <w:r>
        <w:t xml:space="preserve">nos várias semanas;</w:t>
      </w:r>
    </w:p>
    <w:p>
      <w:pPr>
        <w:pStyle w:val="Normal"/>
      </w:pPr>
      <w:r>
        <w:t xml:space="preserve">por ano decorrentes do cigarro e</w:t>
      </w:r>
    </w:p>
    <w:p>
      <w:pPr>
        <w:pStyle w:val="Normal"/>
      </w:pPr>
      <w:r>
        <w:t xml:space="preserve">b) parada súbita do uso da nicotina ou</w:t>
      </w:r>
    </w:p>
    <w:p>
      <w:pPr>
        <w:pStyle w:val="Normal"/>
      </w:pPr>
      <w:r>
        <w:t xml:space="preserve">50.000 decorrentes da fumaça produ-</w:t>
      </w:r>
    </w:p>
    <w:p>
      <w:pPr>
        <w:pStyle w:val="Normal"/>
      </w:pPr>
      <w:r>
        <w:t xml:space="preserve">redução da quantidade utilizada, se-</w:t>
      </w:r>
    </w:p>
    <w:p>
      <w:pPr>
        <w:pStyle w:val="Normal"/>
      </w:pPr>
      <w:r>
        <w:t xml:space="preserve">zida pelos outros (fumantes passivos).</w:t>
      </w:r>
    </w:p>
    <w:p>
      <w:pPr>
        <w:pStyle w:val="Normal"/>
      </w:pPr>
      <w:r>
        <w:t xml:space="preserve">guida dentro de 24 horas por quatro</w:t>
      </w:r>
    </w:p>
    <w:p>
      <w:pPr>
        <w:pStyle w:val="Normal"/>
      </w:pPr>
      <w:r>
        <w:t xml:space="preserve">t) 40% do câncer de pulmão em não-</w:t>
      </w:r>
    </w:p>
    <w:p>
      <w:pPr>
        <w:pStyle w:val="Normal"/>
      </w:pPr>
      <w:r>
        <w:t xml:space="preserve">ou mais das manifestações seguintes:</w:t>
      </w:r>
    </w:p>
    <w:p>
      <w:pPr>
        <w:pStyle w:val="Normal"/>
      </w:pPr>
      <w:r>
        <w:t xml:space="preserve">fumantes ocorre em fumantes passi-</w:t>
      </w:r>
    </w:p>
    <w:p>
      <w:pPr>
        <w:pStyle w:val="Normal"/>
      </w:pPr>
      <w:r>
        <w:t xml:space="preserve">humor disfórico ou deprimido; insô-</w:t>
      </w:r>
    </w:p>
    <w:p>
      <w:pPr>
        <w:pStyle w:val="Normal"/>
      </w:pPr>
      <w:r>
        <w:t xml:space="preserve">vos. Apenas 7% a 8% das pessoas</w:t>
      </w:r>
    </w:p>
    <w:p>
      <w:pPr>
        <w:pStyle w:val="Normal"/>
      </w:pPr>
      <w:r>
        <w:t xml:space="preserve">nia; irritabilidade, frustração ou rai-</w:t>
      </w:r>
    </w:p>
    <w:p>
      <w:pPr>
        <w:pStyle w:val="Normal"/>
      </w:pPr>
      <w:r>
        <w:t xml:space="preserve">com câncer de pulmão tratadas ade-</w:t>
      </w:r>
    </w:p>
    <w:p>
      <w:pPr>
        <w:pStyle w:val="Normal"/>
      </w:pPr>
      <w:r>
        <w:t xml:space="preserve">va; ansiedade; dificuldade de concen-</w:t>
      </w:r>
    </w:p>
    <w:p>
      <w:pPr>
        <w:pStyle w:val="Normal"/>
      </w:pPr>
      <w:r>
        <w:t xml:space="preserve">quadamente viverão cinco anos.</w:t>
      </w:r>
    </w:p>
    <w:p>
      <w:pPr>
        <w:pStyle w:val="Normal"/>
      </w:pPr>
      <w:r>
        <w:t xml:space="preserve">tração; inquietação; diminuição da fre-</w:t>
      </w:r>
    </w:p>
    <w:p>
      <w:pPr>
        <w:pStyle w:val="Normal"/>
      </w:pPr>
      <w:r>
        <w:t xml:space="preserve">© Direitos reservados à EDITORA ATHENEU LTDA.</w:t>
      </w:r>
    </w:p>
    <w:p>
      <w:pPr>
        <w:pStyle w:val="Normal"/>
      </w:pPr>
      <w:r>
        <w:t xml:space="preserve">496</w:t>
      </w:r>
    </w:p>
    <w:p>
      <w:pPr>
        <w:pStyle w:val="Heading1"/>
      </w:pPr>
      <w:r>
        <w:t>CAPÍTULO 26</w:t>
      </w:r>
    </w:p>
    <w:p>
      <w:pPr>
        <w:pStyle w:val="Normal"/>
      </w:pPr>
      <w:r>
        <w:t xml:space="preserve">qüência cardíaca; aumento do apetite diferente da pele. A duração do uso do ade-ou ganho de peso.</w:t>
      </w:r>
    </w:p>
    <w:p>
      <w:pPr>
        <w:pStyle w:val="Normal"/>
      </w:pPr>
      <w:r>
        <w:t xml:space="preserve">sivo é de seis a oito semanas e vai-se gra-</w:t>
      </w:r>
    </w:p>
    <w:p>
      <w:pPr>
        <w:pStyle w:val="Normal"/>
      </w:pPr>
      <w:r>
        <w:t xml:space="preserve">Os sintomas acima causam clinicamen-</w:t>
      </w:r>
    </w:p>
    <w:p>
      <w:pPr>
        <w:pStyle w:val="Normal"/>
      </w:pPr>
      <w:r>
        <w:t xml:space="preserve">dualmente reduzindo a concentração de ni-</w:t>
      </w:r>
    </w:p>
    <w:p>
      <w:pPr>
        <w:pStyle w:val="Normal"/>
      </w:pPr>
      <w:r>
        <w:t xml:space="preserve">te grande aflição ou comprometimento so-</w:t>
      </w:r>
    </w:p>
    <w:p>
      <w:pPr>
        <w:pStyle w:val="Normal"/>
      </w:pPr>
      <w:r>
        <w:t xml:space="preserve">cotina no adesivo. A goma de mascar usa-</w:t>
      </w:r>
    </w:p>
    <w:p>
      <w:pPr>
        <w:pStyle w:val="Normal"/>
      </w:pPr>
      <w:r>
        <w:t xml:space="preserve">cial, ocupacional ou de outra área impor-</w:t>
      </w:r>
    </w:p>
    <w:p>
      <w:pPr>
        <w:pStyle w:val="Normal"/>
      </w:pPr>
      <w:r>
        <w:t xml:space="preserve">da como terapia de reposição da nicotina</w:t>
      </w:r>
    </w:p>
    <w:p>
      <w:pPr>
        <w:pStyle w:val="Normal"/>
      </w:pPr>
      <w:r>
        <w:t xml:space="preserve">tante do funcionamento do organismo. Eles</w:t>
      </w:r>
    </w:p>
    <w:p>
      <w:pPr>
        <w:pStyle w:val="Normal"/>
      </w:pPr>
      <w:r>
        <w:t xml:space="preserve">pode ser o Niquetin (caixa com 36 table-</w:t>
      </w:r>
    </w:p>
    <w:p>
      <w:pPr>
        <w:pStyle w:val="Normal"/>
      </w:pPr>
      <w:r>
        <w:t xml:space="preserve">não são devidos a uma condição médica</w:t>
      </w:r>
    </w:p>
    <w:p>
      <w:pPr>
        <w:pStyle w:val="Normal"/>
      </w:pPr>
      <w:r>
        <w:t xml:space="preserve">tes).</w:t>
      </w:r>
    </w:p>
    <w:p>
      <w:pPr>
        <w:pStyle w:val="Normal"/>
      </w:pPr>
      <w:r>
        <w:t xml:space="preserve">geral ou a uma desordem mental, e não são</w:t>
      </w:r>
    </w:p>
    <w:p>
      <w:pPr>
        <w:pStyle w:val="Normal"/>
      </w:pPr>
      <w:r>
        <w:t xml:space="preserve">O tratamento de reposição da nicotina</w:t>
      </w:r>
    </w:p>
    <w:p>
      <w:pPr>
        <w:pStyle w:val="Normal"/>
      </w:pPr>
      <w:r>
        <w:t xml:space="preserve">mais bem justificados. Os sintomas de abs-</w:t>
      </w:r>
    </w:p>
    <w:p>
      <w:pPr>
        <w:pStyle w:val="Normal"/>
      </w:pPr>
      <w:r>
        <w:t xml:space="preserve">está contra-indicado em pacientes com in-</w:t>
      </w:r>
    </w:p>
    <w:p>
      <w:pPr>
        <w:pStyle w:val="Normal"/>
      </w:pPr>
      <w:r>
        <w:t xml:space="preserve">tinência atingem um pico em dois dias, di-</w:t>
      </w:r>
    </w:p>
    <w:p>
      <w:pPr>
        <w:pStyle w:val="Normal"/>
      </w:pPr>
      <w:r>
        <w:t xml:space="preserve">farto agudo do miocárdio,</w:t>
      </w:r>
    </w:p>
    <w:p>
      <w:pPr>
        <w:pStyle w:val="Normal"/>
      </w:pPr>
      <w:r>
        <w:t xml:space="preserve">angina pectoris</w:t>
      </w:r>
    </w:p>
    <w:p>
      <w:pPr>
        <w:pStyle w:val="Normal"/>
      </w:pPr>
      <w:r>
        <w:t xml:space="preserve">, minuem de intensidade após os primeiros</w:t>
      </w:r>
    </w:p>
    <w:p>
      <w:pPr>
        <w:pStyle w:val="Normal"/>
      </w:pPr>
      <w:r>
        <w:t xml:space="preserve">arritmias cardíacas, acidente vascular ence-</w:t>
      </w:r>
    </w:p>
    <w:p>
      <w:pPr>
        <w:pStyle w:val="Normal"/>
      </w:pPr>
      <w:r>
        <w:t xml:space="preserve">dias e tendem a desaparecer dentro de uma</w:t>
      </w:r>
    </w:p>
    <w:p>
      <w:pPr>
        <w:pStyle w:val="Normal"/>
      </w:pPr>
      <w:r>
        <w:t xml:space="preserve">fálico, durante a gravidez e a amamentação.</w:t>
      </w:r>
    </w:p>
    <w:p>
      <w:pPr>
        <w:pStyle w:val="Normal"/>
      </w:pPr>
      <w:r>
        <w:t xml:space="preserve">semana a dez ou 12 dias, mas podem durar</w:t>
      </w:r>
    </w:p>
    <w:p>
      <w:pPr>
        <w:pStyle w:val="Normal"/>
      </w:pPr>
      <w:r>
        <w:t xml:space="preserve">Para o paciente que respondeu sim a alguma</w:t>
      </w:r>
    </w:p>
    <w:p>
      <w:pPr>
        <w:pStyle w:val="Normal"/>
      </w:pPr>
      <w:r>
        <w:t xml:space="preserve">duas a três semanas. Devido à interação da</w:t>
      </w:r>
    </w:p>
    <w:p>
      <w:pPr>
        <w:pStyle w:val="Normal"/>
      </w:pPr>
      <w:r>
        <w:t xml:space="preserve">das perguntas relacionadas com a dependên-</w:t>
      </w:r>
    </w:p>
    <w:p>
      <w:pPr>
        <w:pStyle w:val="Normal"/>
      </w:pPr>
      <w:r>
        <w:t xml:space="preserve">nicotina com outras drogas, quando o paci-</w:t>
      </w:r>
    </w:p>
    <w:p>
      <w:pPr>
        <w:pStyle w:val="Normal"/>
      </w:pPr>
      <w:r>
        <w:t xml:space="preserve">cia da nicotina, a tendência atual para supe-ente pára de fumar os níveis sangüíneos de</w:t>
      </w:r>
    </w:p>
    <w:p>
      <w:pPr>
        <w:pStyle w:val="Normal"/>
      </w:pPr>
      <w:r>
        <w:t xml:space="preserve">rar os sintomas de dependência química é o</w:t>
      </w:r>
    </w:p>
    <w:p>
      <w:pPr>
        <w:pStyle w:val="Normal"/>
      </w:pPr>
      <w:r>
        <w:t xml:space="preserve">outras drogas como os antidepressivos tri-</w:t>
      </w:r>
    </w:p>
    <w:p>
      <w:pPr>
        <w:pStyle w:val="Normal"/>
      </w:pPr>
      <w:r>
        <w:t xml:space="preserve">uso da terapia de substituição com do adesi-</w:t>
      </w:r>
    </w:p>
    <w:p>
      <w:pPr>
        <w:pStyle w:val="Normal"/>
      </w:pPr>
      <w:r>
        <w:t xml:space="preserve">cíclicos podem aumentar18. Beber vários co-</w:t>
      </w:r>
    </w:p>
    <w:p>
      <w:pPr>
        <w:pStyle w:val="Normal"/>
      </w:pPr>
      <w:r>
        <w:t xml:space="preserve">vo, vaporizador ou goma de mascar associa-</w:t>
      </w:r>
    </w:p>
    <w:p>
      <w:pPr>
        <w:pStyle w:val="Normal"/>
      </w:pPr>
      <w:r>
        <w:t xml:space="preserve">pos de água diariamente ou utilizar goma</w:t>
      </w:r>
    </w:p>
    <w:p>
      <w:pPr>
        <w:pStyle w:val="Normal"/>
      </w:pPr>
      <w:r>
        <w:t xml:space="preserve">do ao medicamento bupropion (Zyban, com-</w:t>
      </w:r>
    </w:p>
    <w:p>
      <w:pPr>
        <w:pStyle w:val="Normal"/>
      </w:pPr>
      <w:r>
        <w:t xml:space="preserve">de mascar pode ajudar. Se o médico julgar</w:t>
      </w:r>
    </w:p>
    <w:p>
      <w:pPr>
        <w:pStyle w:val="Normal"/>
      </w:pPr>
      <w:r>
        <w:t xml:space="preserve">primidos com 150 mg de cloridrato de bupro-</w:t>
      </w:r>
    </w:p>
    <w:p>
      <w:pPr>
        <w:pStyle w:val="Normal"/>
      </w:pPr>
      <w:r>
        <w:t xml:space="preserve">conveniente para vencer os sintomas de</w:t>
      </w:r>
    </w:p>
    <w:p>
      <w:pPr>
        <w:pStyle w:val="Normal"/>
      </w:pPr>
      <w:r>
        <w:t xml:space="preserve">piona de liberação lenta). Como este medi-</w:t>
      </w:r>
    </w:p>
    <w:p>
      <w:pPr>
        <w:pStyle w:val="Normal"/>
      </w:pPr>
      <w:r>
        <w:t xml:space="preserve">abstinência da nicotina, pode prescrever</w:t>
      </w:r>
    </w:p>
    <w:p>
      <w:pPr>
        <w:pStyle w:val="Normal"/>
      </w:pPr>
      <w:r>
        <w:t xml:space="preserve">camento demora umas duas semanas para</w:t>
      </w:r>
    </w:p>
    <w:p>
      <w:pPr>
        <w:pStyle w:val="Normal"/>
      </w:pPr>
      <w:r>
        <w:t xml:space="preserve">terapia de reposição da nicotina com goma</w:t>
      </w:r>
    </w:p>
    <w:p>
      <w:pPr>
        <w:pStyle w:val="Normal"/>
      </w:pPr>
      <w:r>
        <w:t xml:space="preserve">agir, deve ser administrado duas semanas</w:t>
      </w:r>
    </w:p>
    <w:p>
      <w:pPr>
        <w:pStyle w:val="Normal"/>
      </w:pPr>
      <w:r>
        <w:t xml:space="preserve">de mascar, adesivo, inalantes ou</w:t>
      </w:r>
    </w:p>
    <w:p>
      <w:pPr>
        <w:pStyle w:val="Normal"/>
      </w:pPr>
      <w:r>
        <w:t xml:space="preserve">spray</w:t>
      </w:r>
    </w:p>
    <w:p>
      <w:pPr>
        <w:pStyle w:val="Normal"/>
      </w:pPr>
      <w:r>
        <w:t xml:space="preserve">(va-antes da data prevista para o paciente parar porizador) que são todos igualmente iguais</w:t>
      </w:r>
    </w:p>
    <w:p>
      <w:pPr>
        <w:pStyle w:val="Normal"/>
      </w:pPr>
      <w:r>
        <w:t xml:space="preserve">de fumar e eliminar o cigarro de sua vida e</w:t>
      </w:r>
    </w:p>
    <w:p>
      <w:pPr>
        <w:pStyle w:val="Normal"/>
      </w:pPr>
      <w:r>
        <w:t xml:space="preserve">no efeito. Contudo, os adesivos não são tão</w:t>
      </w:r>
    </w:p>
    <w:p>
      <w:pPr>
        <w:pStyle w:val="Normal"/>
      </w:pPr>
      <w:r>
        <w:t xml:space="preserve">continuar com a administração por mais 75 a</w:t>
      </w:r>
    </w:p>
    <w:p>
      <w:pPr>
        <w:pStyle w:val="Normal"/>
      </w:pPr>
      <w:r>
        <w:t xml:space="preserve">úteis como a goma de mascar para os paci-</w:t>
      </w:r>
    </w:p>
    <w:p>
      <w:pPr>
        <w:pStyle w:val="Normal"/>
      </w:pPr>
      <w:r>
        <w:t xml:space="preserve">180 dias. A vida média do bupropion é de 20</w:t>
      </w:r>
    </w:p>
    <w:p>
      <w:pPr>
        <w:pStyle w:val="Normal"/>
      </w:pPr>
      <w:r>
        <w:t xml:space="preserve">entes com forte avidez pelo cigarro, e o va-</w:t>
      </w:r>
    </w:p>
    <w:p>
      <w:pPr>
        <w:pStyle w:val="Normal"/>
      </w:pPr>
      <w:r>
        <w:t xml:space="preserve">horas e o estado de equilíbrio para a bupro-</w:t>
      </w:r>
    </w:p>
    <w:p>
      <w:pPr>
        <w:pStyle w:val="Normal"/>
      </w:pPr>
      <w:r>
        <w:t xml:space="preserve">porizador nasal está associado a maior in-</w:t>
      </w:r>
    </w:p>
    <w:p>
      <w:pPr>
        <w:pStyle w:val="Normal"/>
      </w:pPr>
      <w:r>
        <w:t xml:space="preserve">piona e seus metabólicos ocorre em oito dias.</w:t>
      </w:r>
    </w:p>
    <w:p>
      <w:pPr>
        <w:pStyle w:val="Normal"/>
      </w:pPr>
      <w:r>
        <w:t xml:space="preserve">cidência de efeitos colaterais, que usual-</w:t>
      </w:r>
    </w:p>
    <w:p>
      <w:pPr>
        <w:pStyle w:val="Normal"/>
      </w:pPr>
      <w:r>
        <w:t xml:space="preserve">A dose é de um comprimido ao levantar por</w:t>
      </w:r>
    </w:p>
    <w:p>
      <w:pPr>
        <w:pStyle w:val="Normal"/>
      </w:pPr>
      <w:r>
        <w:t xml:space="preserve">mente desaparecem após uma semana. Al-</w:t>
      </w:r>
    </w:p>
    <w:p>
      <w:pPr>
        <w:pStyle w:val="Normal"/>
      </w:pPr>
      <w:r>
        <w:t xml:space="preserve">três dias. Depois passar para 150mg duas</w:t>
      </w:r>
    </w:p>
    <w:p>
      <w:pPr>
        <w:pStyle w:val="Normal"/>
      </w:pPr>
      <w:r>
        <w:t xml:space="preserve">guns autores18 reservam o</w:t>
      </w:r>
    </w:p>
    <w:p>
      <w:pPr>
        <w:pStyle w:val="Normal"/>
      </w:pPr>
      <w:r>
        <w:t xml:space="preserve">spray</w:t>
      </w:r>
    </w:p>
    <w:p>
      <w:pPr>
        <w:pStyle w:val="Normal"/>
      </w:pPr>
      <w:r>
        <w:t xml:space="preserve">nasal para vezes ao dia. Durante esse tempo o paciente</w:t>
      </w:r>
    </w:p>
    <w:p>
      <w:pPr>
        <w:pStyle w:val="Normal"/>
      </w:pPr>
      <w:r>
        <w:t xml:space="preserve">as pessoas que eram pesadamente depen-</w:t>
      </w:r>
    </w:p>
    <w:p>
      <w:pPr>
        <w:pStyle w:val="Normal"/>
      </w:pPr>
      <w:r>
        <w:t xml:space="preserve">não pode tomar bebidas alcoólicas. O bupro-</w:t>
      </w:r>
    </w:p>
    <w:p>
      <w:pPr>
        <w:pStyle w:val="Normal"/>
      </w:pPr>
      <w:r>
        <w:t xml:space="preserve">dentes de nicotina e têm severa compulsão</w:t>
      </w:r>
    </w:p>
    <w:p>
      <w:pPr>
        <w:pStyle w:val="Normal"/>
      </w:pPr>
      <w:r>
        <w:t xml:space="preserve">pion é um inibidor da recaptação de nora-</w:t>
      </w:r>
    </w:p>
    <w:p>
      <w:pPr>
        <w:pStyle w:val="Normal"/>
      </w:pPr>
      <w:r>
        <w:t xml:space="preserve">por cigarros. O adesivo Notinell, disponí-</w:t>
      </w:r>
    </w:p>
    <w:p>
      <w:pPr>
        <w:pStyle w:val="Normal"/>
      </w:pPr>
      <w:r>
        <w:t xml:space="preserve">drenalina e de dopamina (IRND). Está tam-</w:t>
      </w:r>
    </w:p>
    <w:p>
      <w:pPr>
        <w:pStyle w:val="Normal"/>
      </w:pPr>
      <w:r>
        <w:t xml:space="preserve">vel em três tamanhos, com 10cm2 libera</w:t>
      </w:r>
    </w:p>
    <w:p>
      <w:pPr>
        <w:pStyle w:val="Normal"/>
      </w:pPr>
      <w:r>
        <w:t xml:space="preserve">bém indicado para pacientes com depressão</w:t>
      </w:r>
    </w:p>
    <w:p>
      <w:pPr>
        <w:pStyle w:val="Normal"/>
      </w:pPr>
      <w:r>
        <w:t xml:space="preserve">7mg de nicotina em 24 horas, com 20cm2</w:t>
      </w:r>
    </w:p>
    <w:p>
      <w:pPr>
        <w:pStyle w:val="Normal"/>
      </w:pPr>
      <w:r>
        <w:t xml:space="preserve">e lentificação, hipersonia, ou para os paci-</w:t>
      </w:r>
    </w:p>
    <w:p>
      <w:pPr>
        <w:pStyle w:val="Normal"/>
      </w:pPr>
      <w:r>
        <w:t xml:space="preserve">libera 14mg de nicotina em 24 horas e com</w:t>
      </w:r>
    </w:p>
    <w:p>
      <w:pPr>
        <w:pStyle w:val="Normal"/>
      </w:pPr>
      <w:r>
        <w:t xml:space="preserve">entes que não respondem ou não suportam</w:t>
      </w:r>
    </w:p>
    <w:p>
      <w:pPr>
        <w:pStyle w:val="Normal"/>
      </w:pPr>
      <w:r>
        <w:t xml:space="preserve">30cm2 libera 21mg de nicotina em 24 ho-</w:t>
      </w:r>
    </w:p>
    <w:p>
      <w:pPr>
        <w:pStyle w:val="Normal"/>
      </w:pPr>
      <w:r>
        <w:t xml:space="preserve">os medicamentos inibidores específicos da</w:t>
      </w:r>
    </w:p>
    <w:p>
      <w:pPr>
        <w:pStyle w:val="Normal"/>
      </w:pPr>
      <w:r>
        <w:t xml:space="preserve">ras. Assim que o paciente acorda pela ma-</w:t>
      </w:r>
    </w:p>
    <w:p>
      <w:pPr>
        <w:pStyle w:val="Normal"/>
      </w:pPr>
      <w:r>
        <w:t xml:space="preserve">recaptação da serotonina (ISRS). Este me-</w:t>
      </w:r>
    </w:p>
    <w:p>
      <w:pPr>
        <w:pStyle w:val="Normal"/>
      </w:pPr>
      <w:r>
        <w:t xml:space="preserve">nhã o adesivo é fixado numa área do corpo</w:t>
      </w:r>
    </w:p>
    <w:p>
      <w:pPr>
        <w:pStyle w:val="Normal"/>
      </w:pPr>
      <w:r>
        <w:t xml:space="preserve">dicamento está contra-indicado para pacien-</w:t>
      </w:r>
    </w:p>
    <w:p>
      <w:pPr>
        <w:pStyle w:val="Normal"/>
      </w:pPr>
      <w:r>
        <w:t xml:space="preserve">sem cremes, pêlos, nem irritação e deixado</w:t>
      </w:r>
    </w:p>
    <w:p>
      <w:pPr>
        <w:pStyle w:val="Normal"/>
      </w:pPr>
      <w:r>
        <w:t xml:space="preserve">tes que têm ou já tiveram bulimia, anorexia</w:t>
      </w:r>
    </w:p>
    <w:p>
      <w:pPr>
        <w:pStyle w:val="Normal"/>
      </w:pPr>
      <w:r>
        <w:t xml:space="preserve">por 24 horas. Depois é substituído por ou-</w:t>
      </w:r>
    </w:p>
    <w:p>
      <w:pPr>
        <w:pStyle w:val="Normal"/>
      </w:pPr>
      <w:r>
        <w:t xml:space="preserve">nervosa, tumor cerebral, psicóticos, sofreram tro adesivo que será colocado numa área</w:t>
      </w:r>
    </w:p>
    <w:p>
      <w:pPr>
        <w:pStyle w:val="Normal"/>
      </w:pPr>
      <w:r>
        <w:t xml:space="preserve">traumatismo cranioencefálico e epiléticos. Os</w:t>
      </w:r>
    </w:p>
    <w:p>
      <w:pPr>
        <w:pStyle w:val="Normal"/>
      </w:pPr>
      <w:r>
        <w:t xml:space="preserve">© Direitos reservados à EDITORA ATHENEU LTDA.</w:t>
      </w:r>
    </w:p>
    <w:p>
      <w:pPr>
        <w:pStyle w:val="Heading1"/>
      </w:pPr>
      <w:r>
        <w:t>CAPÍTULO 26</w:t>
      </w:r>
    </w:p>
    <w:p>
      <w:pPr>
        <w:pStyle w:val="Normal"/>
      </w:pPr>
      <w:r>
        <w:t xml:space="preserve">497</w:t>
      </w:r>
    </w:p>
    <w:p>
      <w:pPr>
        <w:pStyle w:val="Normal"/>
      </w:pPr>
      <w:r>
        <w:t xml:space="preserve">efeitos colaterais incluem agitação, náuseas, carteira, como tira o cigarro, como o acende, insônia (21 a 35%), convulsão (0,1% ou</w:t>
      </w:r>
    </w:p>
    <w:p>
      <w:pPr>
        <w:pStyle w:val="Normal"/>
      </w:pPr>
      <w:r>
        <w:t xml:space="preserve">como o leva a boca.</w:t>
      </w:r>
    </w:p>
    <w:p>
      <w:pPr>
        <w:pStyle w:val="Normal"/>
      </w:pPr>
      <w:r>
        <w:t xml:space="preserve">1:1000, nas doses indicadas, 5% com dose</w:t>
      </w:r>
    </w:p>
    <w:p>
      <w:pPr>
        <w:pStyle w:val="Normal"/>
      </w:pPr>
      <w:r>
        <w:t xml:space="preserve">Os sintomas de origem psicológica podem</w:t>
      </w:r>
    </w:p>
    <w:p>
      <w:pPr>
        <w:pStyle w:val="Normal"/>
      </w:pPr>
      <w:r>
        <w:t xml:space="preserve">superior 400mg).</w:t>
      </w:r>
    </w:p>
    <w:p>
      <w:pPr>
        <w:pStyle w:val="Normal"/>
      </w:pPr>
      <w:r>
        <w:t xml:space="preserve">incluir tristeza, alterações dos padrões de</w:t>
      </w:r>
    </w:p>
    <w:p>
      <w:pPr>
        <w:pStyle w:val="Normal"/>
      </w:pPr>
      <w:r>
        <w:t xml:space="preserve">O uso de adesivo de nicotina associado</w:t>
      </w:r>
    </w:p>
    <w:p>
      <w:pPr>
        <w:pStyle w:val="Normal"/>
      </w:pPr>
      <w:r>
        <w:t xml:space="preserve">sono, dificuldades de concentração, irritabili-ao bupropion eleva a ocorrência de insônia</w:t>
      </w:r>
    </w:p>
    <w:p>
      <w:pPr>
        <w:pStyle w:val="Normal"/>
      </w:pPr>
      <w:r>
        <w:t xml:space="preserve">dade e são resolvidos pelas técnicas de relapara 45% e de hipertensão arterial para</w:t>
      </w:r>
    </w:p>
    <w:p>
      <w:pPr>
        <w:pStyle w:val="Normal"/>
      </w:pPr>
      <w:r>
        <w:t xml:space="preserve">xamento, pelas técnicas de visualização e pelo 6,1%. Em pacientes que já recebem levo-hábito de pensar afirmativa e positivamente.</w:t>
      </w:r>
    </w:p>
    <w:p>
      <w:pPr>
        <w:pStyle w:val="Normal"/>
      </w:pPr>
      <w:r>
        <w:t xml:space="preserve">dopa o uso do bupropion aumenta a inci-</w:t>
      </w:r>
    </w:p>
    <w:p>
      <w:pPr>
        <w:pStyle w:val="Normal"/>
      </w:pPr>
      <w:r>
        <w:t xml:space="preserve">A dependência psicológica é mais persisten-</w:t>
      </w:r>
    </w:p>
    <w:p>
      <w:pPr>
        <w:pStyle w:val="Normal"/>
      </w:pPr>
      <w:r>
        <w:t xml:space="preserve">dência de reações adversas. Não adminis-</w:t>
      </w:r>
    </w:p>
    <w:p>
      <w:pPr>
        <w:pStyle w:val="Normal"/>
      </w:pPr>
      <w:r>
        <w:t xml:space="preserve">te, muitas vezes relacionada ao ganho secun-</w:t>
      </w:r>
    </w:p>
    <w:p>
      <w:pPr>
        <w:pStyle w:val="Normal"/>
      </w:pPr>
      <w:r>
        <w:t xml:space="preserve">trar mais de 150mg por tomada, nem a in-</w:t>
      </w:r>
    </w:p>
    <w:p>
      <w:pPr>
        <w:pStyle w:val="Normal"/>
      </w:pPr>
      <w:r>
        <w:t xml:space="preserve">dário, sendo responsável pelas recorrências</w:t>
      </w:r>
    </w:p>
    <w:p>
      <w:pPr>
        <w:pStyle w:val="Normal"/>
      </w:pPr>
      <w:r>
        <w:t xml:space="preserve">tervalos inferiores a oito horas. O bupropi-</w:t>
      </w:r>
    </w:p>
    <w:p>
      <w:pPr>
        <w:pStyle w:val="Normal"/>
      </w:pPr>
      <w:r>
        <w:t xml:space="preserve">após as primeiras semanas, e as causas são</w:t>
      </w:r>
    </w:p>
    <w:p>
      <w:pPr>
        <w:pStyle w:val="Normal"/>
      </w:pPr>
      <w:r>
        <w:t xml:space="preserve">on também age no tratamento de abstinên-</w:t>
      </w:r>
    </w:p>
    <w:p>
      <w:pPr>
        <w:pStyle w:val="Normal"/>
      </w:pPr>
      <w:r>
        <w:t xml:space="preserve">particulares a cada pessoa. Em momentos</w:t>
      </w:r>
    </w:p>
    <w:p>
      <w:pPr>
        <w:pStyle w:val="Normal"/>
      </w:pPr>
      <w:r>
        <w:t xml:space="preserve">cia devido o uso de estimulantes. Com a</w:t>
      </w:r>
    </w:p>
    <w:p>
      <w:pPr>
        <w:pStyle w:val="Normal"/>
      </w:pPr>
      <w:r>
        <w:t xml:space="preserve">que subitamente sentir avidez pelo cigarro,</w:t>
      </w:r>
    </w:p>
    <w:p>
      <w:pPr>
        <w:pStyle w:val="Normal"/>
      </w:pPr>
      <w:r>
        <w:t xml:space="preserve">associação da terapia de substituição (ade-</w:t>
      </w:r>
    </w:p>
    <w:p>
      <w:pPr>
        <w:pStyle w:val="Normal"/>
      </w:pPr>
      <w:r>
        <w:t xml:space="preserve">beber um copo com água, suco ou refresco,</w:t>
      </w:r>
    </w:p>
    <w:p>
      <w:pPr>
        <w:pStyle w:val="Normal"/>
      </w:pPr>
      <w:r>
        <w:t xml:space="preserve">sivo, goma de mascar ou vaporizador na-</w:t>
      </w:r>
    </w:p>
    <w:p>
      <w:pPr>
        <w:pStyle w:val="Normal"/>
      </w:pPr>
      <w:r>
        <w:t xml:space="preserve">mascar um cravo, mastigar amendoim ou</w:t>
      </w:r>
    </w:p>
    <w:p>
      <w:pPr>
        <w:pStyle w:val="Normal"/>
      </w:pPr>
      <w:r>
        <w:t xml:space="preserve">sal) + bupropion + psicoterapia a chance</w:t>
      </w:r>
    </w:p>
    <w:p>
      <w:pPr>
        <w:pStyle w:val="Normal"/>
      </w:pPr>
      <w:r>
        <w:t xml:space="preserve">semente de girassol, comer pipoca simples,</w:t>
      </w:r>
    </w:p>
    <w:p>
      <w:pPr>
        <w:pStyle w:val="Normal"/>
      </w:pPr>
      <w:r>
        <w:t xml:space="preserve">de eliminar o hábito de fumar na primeira</w:t>
      </w:r>
    </w:p>
    <w:p>
      <w:pPr>
        <w:pStyle w:val="Normal"/>
      </w:pPr>
      <w:r>
        <w:t xml:space="preserve">respirar profundamente, fazer um exercício</w:t>
      </w:r>
    </w:p>
    <w:p>
      <w:pPr>
        <w:pStyle w:val="Normal"/>
      </w:pPr>
      <w:r>
        <w:t xml:space="preserve">tentativa está entre 40% a 60%. Fatores as-</w:t>
      </w:r>
    </w:p>
    <w:p>
      <w:pPr>
        <w:pStyle w:val="Normal"/>
      </w:pPr>
      <w:r>
        <w:t xml:space="preserve">de relaxamento ou caminhar, ajuda. Escolha</w:t>
      </w:r>
    </w:p>
    <w:p>
      <w:pPr>
        <w:pStyle w:val="Normal"/>
      </w:pPr>
      <w:r>
        <w:t xml:space="preserve">sociados aos sintomas de abstinência da</w:t>
      </w:r>
    </w:p>
    <w:p>
      <w:pPr>
        <w:pStyle w:val="Normal"/>
      </w:pPr>
      <w:r>
        <w:t xml:space="preserve">a água como a sua bebida favorita. As men-</w:t>
      </w:r>
    </w:p>
    <w:p>
      <w:pPr>
        <w:pStyle w:val="Normal"/>
      </w:pPr>
      <w:r>
        <w:t xml:space="preserve">nicotina incluem: vontade incontrolável de</w:t>
      </w:r>
    </w:p>
    <w:p>
      <w:pPr>
        <w:pStyle w:val="Normal"/>
      </w:pPr>
      <w:r>
        <w:t xml:space="preserve">sagens seguintes são passadas aos pacien-</w:t>
      </w:r>
    </w:p>
    <w:p>
      <w:pPr>
        <w:pStyle w:val="Normal"/>
      </w:pPr>
      <w:r>
        <w:t xml:space="preserve">fumar, aumento do desejo por doces, com-</w:t>
      </w:r>
    </w:p>
    <w:p>
      <w:pPr>
        <w:pStyle w:val="Normal"/>
      </w:pPr>
      <w:r>
        <w:t xml:space="preserve">tes para serem assimiladas: você deixa de</w:t>
      </w:r>
    </w:p>
    <w:p>
      <w:pPr>
        <w:pStyle w:val="Normal"/>
      </w:pPr>
      <w:r>
        <w:t xml:space="preserve">prometimento da performance em tarefas</w:t>
      </w:r>
    </w:p>
    <w:p>
      <w:pPr>
        <w:pStyle w:val="Normal"/>
      </w:pPr>
      <w:r>
        <w:t xml:space="preserve">fumar e permanece livre, tornando-se uma</w:t>
      </w:r>
    </w:p>
    <w:p>
      <w:pPr>
        <w:pStyle w:val="Normal"/>
      </w:pPr>
      <w:r>
        <w:t xml:space="preserve">requerendo vigilância.</w:t>
      </w:r>
    </w:p>
    <w:p>
      <w:pPr>
        <w:pStyle w:val="Normal"/>
      </w:pPr>
      <w:r>
        <w:t xml:space="preserve">nova pessoa muito mais saudável do que an-</w:t>
      </w:r>
    </w:p>
    <w:p>
      <w:pPr>
        <w:pStyle w:val="Normal"/>
      </w:pPr>
      <w:r>
        <w:t xml:space="preserve">Os sintomas por condicionamento do ci-</w:t>
      </w:r>
    </w:p>
    <w:p>
      <w:pPr>
        <w:pStyle w:val="Normal"/>
      </w:pPr>
      <w:r>
        <w:t xml:space="preserve">tes. Você elege a água a sua bebida favorita.</w:t>
      </w:r>
    </w:p>
    <w:p>
      <w:pPr>
        <w:pStyle w:val="Normal"/>
      </w:pPr>
      <w:r>
        <w:t xml:space="preserve">garro com outras atividades e aos lugares e</w:t>
      </w:r>
    </w:p>
    <w:p>
      <w:pPr>
        <w:pStyle w:val="Normal"/>
      </w:pPr>
      <w:r>
        <w:t xml:space="preserve">Você reprograma seu novo “EU” praticando</w:t>
      </w:r>
    </w:p>
    <w:p>
      <w:pPr>
        <w:pStyle w:val="Normal"/>
      </w:pPr>
      <w:r>
        <w:t xml:space="preserve">situações são tratados adequadamente com</w:t>
      </w:r>
    </w:p>
    <w:p>
      <w:pPr>
        <w:pStyle w:val="Normal"/>
      </w:pPr>
      <w:r>
        <w:t xml:space="preserve">atividade física, que pode ser apenas cami-</w:t>
      </w:r>
    </w:p>
    <w:p>
      <w:pPr>
        <w:pStyle w:val="Normal"/>
      </w:pPr>
      <w:r>
        <w:t xml:space="preserve">o planejamento de desautomatização. Tome</w:t>
      </w:r>
    </w:p>
    <w:p>
      <w:pPr>
        <w:pStyle w:val="Normal"/>
      </w:pPr>
      <w:r>
        <w:t xml:space="preserve">nhar 20 minutos por dia, três ou mais vezes</w:t>
      </w:r>
    </w:p>
    <w:p>
      <w:pPr>
        <w:pStyle w:val="Normal"/>
      </w:pPr>
      <w:r>
        <w:t xml:space="preserve">consciência que o fumante de um maço de</w:t>
      </w:r>
    </w:p>
    <w:p>
      <w:pPr>
        <w:pStyle w:val="Normal"/>
      </w:pPr>
      <w:r>
        <w:t xml:space="preserve">por semana. Deixando de fumar melhora a</w:t>
      </w:r>
    </w:p>
    <w:p>
      <w:pPr>
        <w:pStyle w:val="Normal"/>
      </w:pPr>
      <w:r>
        <w:t xml:space="preserve">cigarros por dia a cada dia repete 20 vezes o nutrição. Quando você pára de fumar, o meato de fumar. No final de um mês são 600</w:t>
      </w:r>
    </w:p>
    <w:p>
      <w:pPr>
        <w:pStyle w:val="Normal"/>
      </w:pPr>
      <w:r>
        <w:t xml:space="preserve">tabolismo do seu corpo diminui e conseqüen-</w:t>
      </w:r>
    </w:p>
    <w:p>
      <w:pPr>
        <w:pStyle w:val="Normal"/>
      </w:pPr>
      <w:r>
        <w:t xml:space="preserve">repetições, no final de um ano 7.300 repeti-</w:t>
      </w:r>
    </w:p>
    <w:p>
      <w:pPr>
        <w:pStyle w:val="Normal"/>
      </w:pPr>
      <w:r>
        <w:t xml:space="preserve">temente você deve ingerir uma alimentação</w:t>
      </w:r>
    </w:p>
    <w:p>
      <w:pPr>
        <w:pStyle w:val="Normal"/>
      </w:pPr>
      <w:r>
        <w:t xml:space="preserve">ções e no final de dez anos terá repetido o</w:t>
      </w:r>
    </w:p>
    <w:p>
      <w:pPr>
        <w:pStyle w:val="Normal"/>
      </w:pPr>
      <w:r>
        <w:t xml:space="preserve">saudável, preferindo alimentos cozidos a va-</w:t>
      </w:r>
    </w:p>
    <w:p>
      <w:pPr>
        <w:pStyle w:val="Normal"/>
      </w:pPr>
      <w:r>
        <w:t xml:space="preserve">movimento de levar um cigarro à boca e</w:t>
      </w:r>
    </w:p>
    <w:p>
      <w:pPr>
        <w:pStyle w:val="Normal"/>
      </w:pPr>
      <w:r>
        <w:t xml:space="preserve">por, assados ou ensopados, preparados em</w:t>
      </w:r>
    </w:p>
    <w:p>
      <w:pPr>
        <w:pStyle w:val="Normal"/>
      </w:pPr>
      <w:r>
        <w:t xml:space="preserve">acendê-lo 73.000 vezes. Instrua o paciente</w:t>
      </w:r>
    </w:p>
    <w:p>
      <w:pPr>
        <w:pStyle w:val="Normal"/>
      </w:pPr>
      <w:r>
        <w:t xml:space="preserve">recipientes revestidos com substâncias anti-</w:t>
      </w:r>
    </w:p>
    <w:p>
      <w:pPr>
        <w:pStyle w:val="Normal"/>
      </w:pPr>
      <w:r>
        <w:t xml:space="preserve">para fazer a conta de quantas vezes tragou</w:t>
      </w:r>
    </w:p>
    <w:p>
      <w:pPr>
        <w:pStyle w:val="Normal"/>
      </w:pPr>
      <w:r>
        <w:t xml:space="preserve">aderentes como teflon. Coma muitas frutas.</w:t>
      </w:r>
    </w:p>
    <w:p>
      <w:pPr>
        <w:pStyle w:val="Normal"/>
      </w:pPr>
      <w:r>
        <w:t xml:space="preserve">na vida, sabendo-se que em média por ci-</w:t>
      </w:r>
    </w:p>
    <w:p>
      <w:pPr>
        <w:pStyle w:val="Normal"/>
      </w:pPr>
      <w:r>
        <w:t xml:space="preserve">O estresse existe na vida cotidiana. Você</w:t>
      </w:r>
    </w:p>
    <w:p>
      <w:pPr>
        <w:pStyle w:val="Normal"/>
      </w:pPr>
      <w:r>
        <w:t xml:space="preserve">garro se dá dez baforadas. Basta multiplicar pode controlar o modo como você reage ao</w:t>
      </w:r>
    </w:p>
    <w:p>
      <w:pPr>
        <w:pStyle w:val="Normal"/>
      </w:pPr>
      <w:r>
        <w:t xml:space="preserve">dez pelo número de cigarros fumados por dia</w:t>
      </w:r>
    </w:p>
    <w:p>
      <w:pPr>
        <w:pStyle w:val="Normal"/>
      </w:pPr>
      <w:r>
        <w:t xml:space="preserve">estresse por meio do relaxamento e do pen-</w:t>
      </w:r>
    </w:p>
    <w:p>
      <w:pPr>
        <w:pStyle w:val="Normal"/>
      </w:pPr>
      <w:r>
        <w:t xml:space="preserve">e multiplicar pelo número de dias (cada ano</w:t>
      </w:r>
    </w:p>
    <w:p>
      <w:pPr>
        <w:pStyle w:val="Normal"/>
      </w:pPr>
      <w:r>
        <w:t xml:space="preserve">samento positivo. Você é o patrão da sua vida tem 365 dias). O hábito de fumar pode ser</w:t>
      </w:r>
    </w:p>
    <w:p>
      <w:pPr>
        <w:pStyle w:val="Normal"/>
      </w:pPr>
      <w:r>
        <w:t xml:space="preserve">e você comanda a sua vida, não o tabaco. O</w:t>
      </w:r>
    </w:p>
    <w:p>
      <w:pPr>
        <w:pStyle w:val="Normal"/>
      </w:pPr>
      <w:r>
        <w:t xml:space="preserve">quebrado, e um modo para isso é fazer o pa-</w:t>
      </w:r>
    </w:p>
    <w:p>
      <w:pPr>
        <w:pStyle w:val="Normal"/>
      </w:pPr>
      <w:r>
        <w:t xml:space="preserve">tratamento para permanecer livre do fumo</w:t>
      </w:r>
    </w:p>
    <w:p>
      <w:pPr>
        <w:pStyle w:val="Normal"/>
      </w:pPr>
      <w:r>
        <w:t xml:space="preserve">ciente tomar consciência de todos os deta-</w:t>
      </w:r>
    </w:p>
    <w:p>
      <w:pPr>
        <w:pStyle w:val="Normal"/>
      </w:pPr>
      <w:r>
        <w:t xml:space="preserve">para muitas pessoas pode ser considerado</w:t>
      </w:r>
    </w:p>
    <w:p>
      <w:pPr>
        <w:pStyle w:val="Normal"/>
      </w:pPr>
      <w:r>
        <w:t xml:space="preserve">lhes de como compra o cigarro, como abre a</w:t>
      </w:r>
    </w:p>
    <w:p>
      <w:pPr>
        <w:pStyle w:val="Normal"/>
      </w:pPr>
      <w:r>
        <w:t xml:space="preserve">caro. Contudo, o ato de fumar ao longo do</w:t>
      </w:r>
    </w:p>
    <w:p>
      <w:pPr>
        <w:pStyle w:val="Normal"/>
      </w:pPr>
      <w:r>
        <w:t xml:space="preserve">© Direitos reservados à EDITORA ATHENEU LTDA.</w:t>
      </w:r>
    </w:p>
    <w:p>
      <w:pPr>
        <w:pStyle w:val="Normal"/>
      </w:pPr>
      <w:r>
        <w:t xml:space="preserve">498</w:t>
      </w:r>
    </w:p>
    <w:p>
      <w:pPr>
        <w:pStyle w:val="Heading1"/>
      </w:pPr>
      <w:r>
        <w:t>CAPÍTULO 26</w:t>
      </w:r>
    </w:p>
    <w:p>
      <w:pPr>
        <w:pStyle w:val="Normal"/>
      </w:pPr>
      <w:r>
        <w:t xml:space="preserve">tempo é muito mais caro, além de ser preju-to que estão ao lado desse ritual e saber como dicial à saúde.</w:t>
      </w:r>
    </w:p>
    <w:p>
      <w:pPr>
        <w:pStyle w:val="Normal"/>
      </w:pPr>
      <w:r>
        <w:t xml:space="preserve">substituir esse estereótipo por um sadio:</w:t>
      </w:r>
    </w:p>
    <w:p>
      <w:pPr>
        <w:pStyle w:val="Normal"/>
      </w:pPr>
      <w:r>
        <w:t xml:space="preserve">è Como você pensa em fumar um ci-</w:t>
      </w:r>
    </w:p>
    <w:p>
      <w:pPr>
        <w:pStyle w:val="Normal"/>
      </w:pPr>
      <w:r>
        <w:t xml:space="preserve">garro?</w:t>
      </w:r>
    </w:p>
    <w:p>
      <w:pPr>
        <w:pStyle w:val="Normal"/>
      </w:pPr>
      <w:r>
        <w:t xml:space="preserve">Vantagens de Viver sem Cigarro</w:t>
      </w:r>
    </w:p>
    <w:p>
      <w:pPr>
        <w:pStyle w:val="Normal"/>
      </w:pPr>
      <w:r>
        <w:t xml:space="preserve">è Como você tira um cigarro do maço?</w:t>
      </w:r>
    </w:p>
    <w:p>
      <w:pPr>
        <w:pStyle w:val="Normal"/>
      </w:pPr>
      <w:r>
        <w:t xml:space="preserve">è Como é que você segura o cigarro?</w:t>
      </w:r>
    </w:p>
    <w:p>
      <w:pPr>
        <w:pStyle w:val="Normal"/>
      </w:pPr>
      <w:r>
        <w:t xml:space="preserve">Enfaticamente mostrar as vantagens de</w:t>
      </w:r>
    </w:p>
    <w:p>
      <w:pPr>
        <w:pStyle w:val="Normal"/>
      </w:pPr>
      <w:r>
        <w:t xml:space="preserve">è Quanto tempo vai demorar para dar a</w:t>
      </w:r>
    </w:p>
    <w:p>
      <w:pPr>
        <w:pStyle w:val="Normal"/>
      </w:pPr>
      <w:r>
        <w:t xml:space="preserve">ser não-fumante. Atualmente fumar está sen-</w:t>
      </w:r>
    </w:p>
    <w:p>
      <w:pPr>
        <w:pStyle w:val="Normal"/>
      </w:pPr>
      <w:r>
        <w:t xml:space="preserve">segunda baforada?</w:t>
      </w:r>
    </w:p>
    <w:p>
      <w:pPr>
        <w:pStyle w:val="Normal"/>
      </w:pPr>
      <w:r>
        <w:t xml:space="preserve">do considerado um hábito anti-social, e já é è Qual o gosto do fumo?</w:t>
      </w:r>
    </w:p>
    <w:p>
      <w:pPr>
        <w:pStyle w:val="Normal"/>
      </w:pPr>
      <w:r>
        <w:t xml:space="preserve">proibido fumar em hospitais, clínicas, ôni-</w:t>
      </w:r>
    </w:p>
    <w:p>
      <w:pPr>
        <w:pStyle w:val="Normal"/>
      </w:pPr>
      <w:r>
        <w:t xml:space="preserve">è Como é o cheiro da fumaça?</w:t>
      </w:r>
    </w:p>
    <w:p>
      <w:pPr>
        <w:pStyle w:val="Normal"/>
      </w:pPr>
      <w:r>
        <w:t xml:space="preserve">bus, aviões, aeroportos, restaurantes, repar-</w:t>
      </w:r>
    </w:p>
    <w:p>
      <w:pPr>
        <w:pStyle w:val="Normal"/>
      </w:pPr>
      <w:r>
        <w:t xml:space="preserve">è O que você sente na garganta e nos</w:t>
      </w:r>
    </w:p>
    <w:p>
      <w:pPr>
        <w:pStyle w:val="Normal"/>
      </w:pPr>
      <w:r>
        <w:t xml:space="preserve">tições públicas. Compreender que:</w:t>
      </w:r>
    </w:p>
    <w:p>
      <w:pPr>
        <w:pStyle w:val="Normal"/>
      </w:pPr>
      <w:r>
        <w:t xml:space="preserve">pulmões?</w:t>
      </w:r>
    </w:p>
    <w:p>
      <w:pPr>
        <w:pStyle w:val="Normal"/>
      </w:pPr>
      <w:r>
        <w:t xml:space="preserve">a) milhares de pessoas deixam diaria-</w:t>
      </w:r>
    </w:p>
    <w:p>
      <w:pPr>
        <w:pStyle w:val="Normal"/>
      </w:pPr>
      <w:r>
        <w:t xml:space="preserve">Peça para o paciente segurar uma traga-</w:t>
      </w:r>
    </w:p>
    <w:p>
      <w:pPr>
        <w:pStyle w:val="Normal"/>
      </w:pPr>
      <w:r>
        <w:t xml:space="preserve">mente de fumar nos EUA. Você tam-</w:t>
      </w:r>
    </w:p>
    <w:p>
      <w:pPr>
        <w:pStyle w:val="Normal"/>
      </w:pPr>
      <w:r>
        <w:t xml:space="preserve">da na boca por alguns momentos, enquanto</w:t>
      </w:r>
    </w:p>
    <w:p>
      <w:pPr>
        <w:pStyle w:val="Normal"/>
      </w:pPr>
      <w:r>
        <w:t xml:space="preserve">bém pode;</w:t>
      </w:r>
    </w:p>
    <w:p>
      <w:pPr>
        <w:pStyle w:val="Normal"/>
      </w:pPr>
      <w:r>
        <w:t xml:space="preserve">isso, inspirar pelo nariz. Depois de soltar a b) mais de 40.000.000 (quarenta mi-fumaça, ele sentirá realmente o sabor que</w:t>
      </w:r>
    </w:p>
    <w:p>
      <w:pPr>
        <w:pStyle w:val="Normal"/>
      </w:pPr>
      <w:r>
        <w:t xml:space="preserve">lhões) de pessoas já deixaram de fu-</w:t>
      </w:r>
    </w:p>
    <w:p>
      <w:pPr>
        <w:pStyle w:val="Normal"/>
      </w:pPr>
      <w:r>
        <w:t xml:space="preserve">ficou na boca. Para que o paciente compre-</w:t>
      </w:r>
    </w:p>
    <w:p>
      <w:pPr>
        <w:pStyle w:val="Normal"/>
      </w:pPr>
      <w:r>
        <w:t xml:space="preserve">mar nos EEUU;</w:t>
      </w:r>
    </w:p>
    <w:p>
      <w:pPr>
        <w:pStyle w:val="Normal"/>
      </w:pPr>
      <w:r>
        <w:t xml:space="preserve">enda a natureza prejudicial da fumaça, peça</w:t>
      </w:r>
    </w:p>
    <w:p>
      <w:pPr>
        <w:pStyle w:val="Normal"/>
      </w:pPr>
      <w:r>
        <w:t xml:space="preserve">c) pesquisas indicam que 85% dos fu-</w:t>
      </w:r>
    </w:p>
    <w:p>
      <w:pPr>
        <w:pStyle w:val="Normal"/>
      </w:pPr>
      <w:r>
        <w:t xml:space="preserve">para ele prender um cigarro nos lábios e abai-mantes amam a idéia de poder parar</w:t>
      </w:r>
    </w:p>
    <w:p>
      <w:pPr>
        <w:pStyle w:val="Normal"/>
      </w:pPr>
      <w:r>
        <w:t xml:space="preserve">xar a cabeça. A fumaça subirá pelo seu ros-</w:t>
      </w:r>
    </w:p>
    <w:p>
      <w:pPr>
        <w:pStyle w:val="Normal"/>
      </w:pPr>
      <w:r>
        <w:t xml:space="preserve">de fumar;</w:t>
      </w:r>
    </w:p>
    <w:p>
      <w:pPr>
        <w:pStyle w:val="Normal"/>
      </w:pPr>
      <w:r>
        <w:t xml:space="preserve">to enquanto ele respira normalmente e ob-</w:t>
      </w:r>
    </w:p>
    <w:p>
      <w:pPr>
        <w:pStyle w:val="Normal"/>
      </w:pPr>
      <w:r>
        <w:t xml:space="preserve">d) nos Estados Unidos 46% dos 50 mi-</w:t>
      </w:r>
    </w:p>
    <w:p>
      <w:pPr>
        <w:pStyle w:val="Normal"/>
      </w:pPr>
      <w:r>
        <w:t xml:space="preserve">serva a sensação de ardor sufocante em seu</w:t>
      </w:r>
    </w:p>
    <w:p>
      <w:pPr>
        <w:pStyle w:val="Normal"/>
      </w:pPr>
      <w:r>
        <w:t xml:space="preserve">lhões de fumantes tentam parar de</w:t>
      </w:r>
    </w:p>
    <w:p>
      <w:pPr>
        <w:pStyle w:val="Normal"/>
      </w:pPr>
      <w:r>
        <w:t xml:space="preserve">nariz e em seus olhos21. Para interromper a</w:t>
      </w:r>
    </w:p>
    <w:p>
      <w:pPr>
        <w:pStyle w:val="Normal"/>
      </w:pPr>
      <w:r>
        <w:t xml:space="preserve">fumar cada ano19;</w:t>
      </w:r>
    </w:p>
    <w:p>
      <w:pPr>
        <w:pStyle w:val="Normal"/>
      </w:pPr>
      <w:r>
        <w:t xml:space="preserve">forma estereotipada de pegar um cigarro,</w:t>
      </w:r>
    </w:p>
    <w:p>
      <w:pPr>
        <w:pStyle w:val="Normal"/>
      </w:pPr>
      <w:r>
        <w:t xml:space="preserve">e) orgulhe-se de você mesmo. Você é</w:t>
      </w:r>
    </w:p>
    <w:p>
      <w:pPr>
        <w:pStyle w:val="Normal"/>
      </w:pPr>
      <w:r>
        <w:t xml:space="preserve">colocá-lo na boca, acendê-lo e dar as traga-</w:t>
      </w:r>
    </w:p>
    <w:p>
      <w:pPr>
        <w:pStyle w:val="Normal"/>
      </w:pPr>
      <w:r>
        <w:t xml:space="preserve">capaz de deixar de fumar;</w:t>
      </w:r>
    </w:p>
    <w:p>
      <w:pPr>
        <w:pStyle w:val="Normal"/>
      </w:pPr>
      <w:r>
        <w:t xml:space="preserve">f) sem fumar suas roupas e seu hálito</w:t>
      </w:r>
    </w:p>
    <w:p>
      <w:pPr>
        <w:pStyle w:val="Normal"/>
      </w:pPr>
      <w:r>
        <w:t xml:space="preserve">cheiram agradavelmente;</w:t>
      </w:r>
    </w:p>
    <w:p>
      <w:pPr>
        <w:pStyle w:val="Normal"/>
      </w:pPr>
      <w:r>
        <w:t xml:space="preserve">g) você sente melhor o paladar e o odor</w:t>
      </w:r>
    </w:p>
    <w:p>
      <w:pPr>
        <w:pStyle w:val="Normal"/>
      </w:pPr>
      <w:r>
        <w:t xml:space="preserve">das coisas;</w:t>
      </w:r>
    </w:p>
    <w:p>
      <w:pPr>
        <w:pStyle w:val="Normal"/>
      </w:pPr>
      <w:r>
        <w:t xml:space="preserve">h) você apresenta nova energia, novo</w:t>
      </w:r>
    </w:p>
    <w:p>
      <w:pPr>
        <w:pStyle w:val="Normal"/>
      </w:pPr>
      <w:r>
        <w:t xml:space="preserve">modo de viver, novas atividades20;</w:t>
      </w:r>
    </w:p>
    <w:p>
      <w:pPr>
        <w:pStyle w:val="Normal"/>
      </w:pPr>
      <w:r>
        <w:t xml:space="preserve">i) visualize-se agindo, comportando-se</w:t>
      </w:r>
    </w:p>
    <w:p>
      <w:pPr>
        <w:pStyle w:val="Normal"/>
      </w:pPr>
      <w:r>
        <w:t xml:space="preserve">e vendo-se como não fumante.</w:t>
      </w:r>
    </w:p>
    <w:p>
      <w:pPr>
        <w:pStyle w:val="Normal"/>
      </w:pPr>
      <w:r>
        <w:t xml:space="preserve">Para viver longe do cigarro quebre o au-</w:t>
      </w:r>
    </w:p>
    <w:p>
      <w:pPr>
        <w:pStyle w:val="Normal"/>
      </w:pPr>
      <w:r>
        <w:t xml:space="preserve">tomatismo do ato de fumar e torne consci-</w:t>
      </w:r>
    </w:p>
    <w:p>
      <w:pPr>
        <w:pStyle w:val="Normal"/>
      </w:pPr>
      <w:r>
        <w:t xml:space="preserve">ente cada detalhe desse ato (Ver Tabela</w:t>
      </w:r>
    </w:p>
    <w:p>
      <w:pPr>
        <w:pStyle w:val="Normal"/>
      </w:pPr>
      <w:r>
        <w:t xml:space="preserve">26.1). Crie comunicações entre o seu eu</w:t>
      </w:r>
    </w:p>
    <w:p>
      <w:pPr>
        <w:pStyle w:val="Normal"/>
      </w:pPr>
      <w:r>
        <w:t xml:space="preserve">consciente voluntário e o seu eu automático</w:t>
      </w:r>
    </w:p>
    <w:p>
      <w:pPr>
        <w:pStyle w:val="Normal"/>
      </w:pPr>
      <w:r>
        <w:t xml:space="preserve">subconsciente. Fumar um cigarro pode re-</w:t>
      </w:r>
    </w:p>
    <w:p>
      <w:pPr>
        <w:pStyle w:val="Normal"/>
      </w:pPr>
      <w:r>
        <w:t xml:space="preserve">presentar uma forma estereotipada de inter-</w:t>
      </w:r>
    </w:p>
    <w:p>
      <w:pPr>
        <w:pStyle w:val="Normal"/>
      </w:pPr>
      <w:r>
        <w:t xml:space="preserve">romper por alguns minutos uma rotina. Du-</w:t>
      </w:r>
    </w:p>
    <w:p>
      <w:pPr>
        <w:pStyle w:val="Normal"/>
      </w:pPr>
      <w:r>
        <w:t xml:space="preserve">rante a consulta faça as seguintes perguntas para conhecer os detalhes de comportamen-</w:t>
      </w:r>
    </w:p>
    <w:p>
      <w:pPr>
        <w:pStyle w:val="Normal"/>
      </w:pPr>
      <w:r>
        <w:t xml:space="preserve">© Direitos reservados à EDITORA ATHENEU LTDA.</w:t>
      </w:r>
    </w:p>
    <w:p>
      <w:pPr>
        <w:pStyle w:val="Heading1"/>
      </w:pPr>
      <w:r>
        <w:t>CAPÍTULO 26</w:t>
      </w:r>
    </w:p>
    <w:p>
      <w:pPr>
        <w:pStyle w:val="Normal"/>
      </w:pPr>
      <w:r>
        <w:t xml:space="preserve">499</w:t>
      </w:r>
    </w:p>
    <w:p>
      <w:pPr>
        <w:pStyle w:val="Normal"/>
      </w:pPr>
      <w:r>
        <w:t xml:space="preserve">das, crie algo diferente como fazer uma inspiração profunda pelo nariz e soltar lentamente o ar soprando pela boca. Para cada associa-</w:t>
      </w:r>
    </w:p>
    <w:p>
      <w:pPr>
        <w:pStyle w:val="Normal"/>
      </w:pPr>
      <w:r>
        <w:t xml:space="preserve">ção estereotipada entre fumar e determinado</w:t>
      </w:r>
    </w:p>
    <w:p>
      <w:pPr>
        <w:pStyle w:val="Normal"/>
      </w:pPr>
      <w:r>
        <w:t xml:space="preserve">local, atividade, hora, situação, crie um substi-tutivo para interromper o ritual.</w:t>
      </w:r>
    </w:p>
    <w:p>
      <w:pPr>
        <w:pStyle w:val="Normal"/>
      </w:pPr>
      <w:r>
        <w:t xml:space="preserve">Primeira Etapa de uma Semana com o</w:t>
      </w:r>
    </w:p>
    <w:p>
      <w:pPr>
        <w:pStyle w:val="Normal"/>
      </w:pPr>
      <w:r>
        <w:t xml:space="preserve">Objetivo de Reduzir a Ingestão de Nicotina</w:t>
      </w:r>
    </w:p>
    <w:p>
      <w:pPr>
        <w:pStyle w:val="Normal"/>
      </w:pPr>
      <w:r>
        <w:t xml:space="preserve">As afirmações que você está ouvindo fa-</w:t>
      </w:r>
    </w:p>
    <w:p>
      <w:pPr>
        <w:pStyle w:val="Normal"/>
      </w:pPr>
      <w:r>
        <w:t xml:space="preserve">zem parte de você e você está ouvindo e co-</w:t>
      </w:r>
    </w:p>
    <w:p>
      <w:pPr>
        <w:pStyle w:val="Normal"/>
      </w:pPr>
      <w:r>
        <w:t xml:space="preserve">meça a executá-las imediatamente. E elas</w:t>
      </w:r>
    </w:p>
    <w:p>
      <w:pPr>
        <w:pStyle w:val="Normal"/>
      </w:pPr>
      <w:r>
        <w:t xml:space="preserve">imediatamente começam a se tornar efetivas,</w:t>
      </w:r>
    </w:p>
    <w:p>
      <w:pPr>
        <w:pStyle w:val="Normal"/>
      </w:pPr>
      <w:r>
        <w:t xml:space="preserve">porque elas são para o seu benefício e para o seu desejo. Você sabe que estou aqui para</w:t>
      </w:r>
    </w:p>
    <w:p>
      <w:pPr>
        <w:pStyle w:val="Normal"/>
      </w:pPr>
      <w:r>
        <w:t xml:space="preserve">auxiliar você a parar de fumar, porque é você quem pára de fumar. Ninguém pode fazer você</w:t>
      </w:r>
    </w:p>
    <w:p>
      <w:pPr>
        <w:pStyle w:val="Normal"/>
      </w:pPr>
      <w:r>
        <w:t xml:space="preserve">fazer qualquer coisa que não queira fazer. Mas você tomou a decisão porque realmente você</w:t>
      </w:r>
    </w:p>
    <w:p>
      <w:pPr>
        <w:pStyle w:val="Normal"/>
      </w:pPr>
      <w:r>
        <w:t xml:space="preserve">• prestar atenção no cheiro da fumaça</w:t>
      </w:r>
    </w:p>
    <w:p>
      <w:pPr>
        <w:pStyle w:val="Normal"/>
      </w:pPr>
      <w:r>
        <w:t xml:space="preserve">quer parar, você pode e é capaz de permane-</w:t>
      </w:r>
    </w:p>
    <w:p>
      <w:pPr>
        <w:pStyle w:val="Normal"/>
      </w:pPr>
      <w:r>
        <w:t xml:space="preserve">do cigarro;</w:t>
      </w:r>
    </w:p>
    <w:p>
      <w:pPr>
        <w:pStyle w:val="Normal"/>
      </w:pPr>
      <w:r>
        <w:t xml:space="preserve">cer livre do cigarro. Você decidiu, compro-</w:t>
      </w:r>
    </w:p>
    <w:p>
      <w:pPr>
        <w:pStyle w:val="Normal"/>
      </w:pPr>
      <w:r>
        <w:t xml:space="preserve">• prestar atenção no gosto ruim do cigar-</w:t>
      </w:r>
    </w:p>
    <w:p>
      <w:pPr>
        <w:pStyle w:val="Normal"/>
      </w:pPr>
      <w:r>
        <w:t xml:space="preserve">meteu-se a se tornar um não-fumante e mar-</w:t>
      </w:r>
    </w:p>
    <w:p>
      <w:pPr>
        <w:pStyle w:val="Normal"/>
      </w:pPr>
      <w:r>
        <w:t xml:space="preserve">ro que fica cada vez pior;</w:t>
      </w:r>
    </w:p>
    <w:p>
      <w:pPr>
        <w:pStyle w:val="Normal"/>
      </w:pPr>
      <w:r>
        <w:t xml:space="preserve">cou o dia do início do processo de se tornar</w:t>
      </w:r>
    </w:p>
    <w:p>
      <w:pPr>
        <w:pStyle w:val="Normal"/>
      </w:pPr>
      <w:r>
        <w:t xml:space="preserve">• prestar atenção no cigarro aceso entre</w:t>
      </w:r>
    </w:p>
    <w:p>
      <w:pPr>
        <w:pStyle w:val="Normal"/>
      </w:pPr>
      <w:r>
        <w:t xml:space="preserve">não-fumante. Nesta primeira consulta, entrar os seus dedos.</w:t>
      </w:r>
    </w:p>
    <w:p>
      <w:pPr>
        <w:pStyle w:val="Normal"/>
      </w:pPr>
      <w:r>
        <w:t xml:space="preserve">em acordo com o paciente para que ele elimi-</w:t>
      </w:r>
    </w:p>
    <w:p>
      <w:pPr>
        <w:pStyle w:val="Normal"/>
      </w:pPr>
      <w:r>
        <w:t xml:space="preserve">Na Tabela 26.2 há exemplo de sugestão</w:t>
      </w:r>
    </w:p>
    <w:p>
      <w:pPr>
        <w:pStyle w:val="Normal"/>
      </w:pPr>
      <w:r>
        <w:t xml:space="preserve">nar total e completamente o cigarro de um</w:t>
      </w:r>
    </w:p>
    <w:p>
      <w:pPr>
        <w:pStyle w:val="Normal"/>
      </w:pPr>
      <w:r>
        <w:t xml:space="preserve">para o paciente repetir 20 vezes.</w:t>
      </w:r>
    </w:p>
    <w:p>
      <w:pPr>
        <w:pStyle w:val="Normal"/>
      </w:pPr>
      <w:r>
        <w:t xml:space="preserve">determinado dia em diante, ou pelo menos ir</w:t>
      </w:r>
    </w:p>
    <w:p>
      <w:pPr>
        <w:pStyle w:val="Normal"/>
      </w:pPr>
      <w:r>
        <w:t xml:space="preserve">reduzindo até eliminar total e completamente dentro de no máximo duas semanas. Pelo</w:t>
      </w:r>
    </w:p>
    <w:p>
      <w:pPr>
        <w:pStyle w:val="Normal"/>
      </w:pPr>
      <w:r>
        <w:t xml:space="preserve">Criar Expectativas Positivas para a</w:t>
      </w:r>
    </w:p>
    <w:p>
      <w:pPr>
        <w:pStyle w:val="Normal"/>
      </w:pPr>
      <w:r>
        <w:t xml:space="preserve">menos que ele concorde com:</w:t>
      </w:r>
    </w:p>
    <w:p>
      <w:pPr>
        <w:pStyle w:val="Normal"/>
      </w:pPr>
      <w:r>
        <w:t xml:space="preserve">Hipnose, para Eliminar o Tabagismo e</w:t>
      </w:r>
    </w:p>
    <w:p>
      <w:pPr>
        <w:pStyle w:val="Normal"/>
      </w:pPr>
      <w:r>
        <w:t xml:space="preserve">• fumar somente em espaços abertos;</w:t>
      </w:r>
    </w:p>
    <w:p>
      <w:pPr>
        <w:pStyle w:val="Normal"/>
      </w:pPr>
      <w:r>
        <w:t xml:space="preserve">Viver Melhor</w:t>
      </w:r>
    </w:p>
    <w:p>
      <w:pPr>
        <w:pStyle w:val="Normal"/>
      </w:pPr>
      <w:r>
        <w:t xml:space="preserve">• cancelar o ato de fumar dentro da sua</w:t>
      </w:r>
    </w:p>
    <w:p>
      <w:pPr>
        <w:pStyle w:val="Normal"/>
      </w:pPr>
      <w:r>
        <w:t xml:space="preserve">casa e dentro da casa de seus amigos;</w:t>
      </w:r>
    </w:p>
    <w:p>
      <w:pPr>
        <w:pStyle w:val="Normal"/>
      </w:pPr>
      <w:r>
        <w:t xml:space="preserve">O tabagismo é reconhecido como uma</w:t>
      </w:r>
    </w:p>
    <w:p>
      <w:pPr>
        <w:pStyle w:val="Normal"/>
      </w:pPr>
      <w:r>
        <w:t xml:space="preserve">• cancelar o ato de fumar dentro do seu carro condição crônica. Diretrizes para tratar o ta-e dentro do carro de amigos ou do táxi;</w:t>
      </w:r>
    </w:p>
    <w:p>
      <w:pPr>
        <w:pStyle w:val="Normal"/>
      </w:pPr>
      <w:r>
        <w:t xml:space="preserve">bagismo propostas em cada consulta pelo</w:t>
      </w:r>
    </w:p>
    <w:p>
      <w:pPr>
        <w:pStyle w:val="Normal"/>
      </w:pPr>
      <w:r>
        <w:t xml:space="preserve">• fumar apenas a metade de cada cigarro;</w:t>
      </w:r>
    </w:p>
    <w:p>
      <w:pPr>
        <w:pStyle w:val="Normal"/>
      </w:pPr>
      <w:r>
        <w:t xml:space="preserve">especialista22:</w:t>
      </w:r>
    </w:p>
    <w:p>
      <w:pPr>
        <w:pStyle w:val="Normal"/>
      </w:pPr>
      <w:r>
        <w:t xml:space="preserve">• prestar atenção como retira o cigarro</w:t>
      </w:r>
    </w:p>
    <w:p>
      <w:pPr>
        <w:pStyle w:val="Normal"/>
      </w:pPr>
      <w:r>
        <w:t xml:space="preserve">Perguntar ao paciente se ele fuma. Em</w:t>
      </w:r>
    </w:p>
    <w:p>
      <w:pPr>
        <w:pStyle w:val="Normal"/>
      </w:pPr>
      <w:r>
        <w:t xml:space="preserve">do maço;</w:t>
      </w:r>
    </w:p>
    <w:p>
      <w:pPr>
        <w:pStyle w:val="Normal"/>
      </w:pPr>
      <w:r>
        <w:t xml:space="preserve">caso positivo:</w:t>
      </w:r>
    </w:p>
    <w:p>
      <w:pPr>
        <w:pStyle w:val="Normal"/>
      </w:pPr>
      <w:r>
        <w:t xml:space="preserve">• prestar atenção por que acendeu o ci-</w:t>
      </w:r>
    </w:p>
    <w:p>
      <w:pPr>
        <w:pStyle w:val="Normal"/>
      </w:pPr>
      <w:r>
        <w:t xml:space="preserve">Aconselhar deixar de fumar de modo cla-</w:t>
      </w:r>
    </w:p>
    <w:p>
      <w:pPr>
        <w:pStyle w:val="Normal"/>
      </w:pPr>
      <w:r>
        <w:t xml:space="preserve">garro;</w:t>
      </w:r>
    </w:p>
    <w:p>
      <w:pPr>
        <w:pStyle w:val="Normal"/>
      </w:pPr>
      <w:r>
        <w:t xml:space="preserve">ro, forte e personalizado. “Eu acho que é</w:t>
      </w:r>
    </w:p>
    <w:p>
      <w:pPr>
        <w:pStyle w:val="Normal"/>
      </w:pPr>
      <w:r>
        <w:t xml:space="preserve">• prestar atenção como leva o cigarro à</w:t>
      </w:r>
    </w:p>
    <w:p>
      <w:pPr>
        <w:pStyle w:val="Normal"/>
      </w:pPr>
      <w:r>
        <w:t xml:space="preserve">importante para você abandonar o cigarro</w:t>
      </w:r>
    </w:p>
    <w:p>
      <w:pPr>
        <w:pStyle w:val="Normal"/>
      </w:pPr>
      <w:r>
        <w:t xml:space="preserve">boca;</w:t>
      </w:r>
    </w:p>
    <w:p>
      <w:pPr>
        <w:pStyle w:val="Normal"/>
      </w:pPr>
      <w:r>
        <w:t xml:space="preserve">agora e eu posso auxiliá-lo. Reduzir somente</w:t>
      </w:r>
    </w:p>
    <w:p>
      <w:pPr>
        <w:pStyle w:val="Normal"/>
      </w:pPr>
      <w:r>
        <w:t xml:space="preserve">© Direitos reservados à EDITORA ATHENEU LTDA.</w:t>
      </w:r>
    </w:p>
    <w:p>
      <w:pPr>
        <w:pStyle w:val="Normal"/>
      </w:pPr>
      <w:r>
        <w:t xml:space="preserve">500</w:t>
      </w:r>
    </w:p>
    <w:p>
      <w:pPr>
        <w:pStyle w:val="Heading1"/>
      </w:pPr>
      <w:r>
        <w:t>CAPÍTULO 26</w:t>
      </w:r>
    </w:p>
    <w:p>
      <w:pPr>
        <w:pStyle w:val="Normal"/>
      </w:pPr>
      <w:r>
        <w:t xml:space="preserve">enquanto você está doente não é suficiente.</w:t>
      </w:r>
    </w:p>
    <w:p>
      <w:pPr>
        <w:pStyle w:val="Normal"/>
      </w:pPr>
      <w:r>
        <w:t xml:space="preserve">deixar a manteiga, a margarina, o óleo, o azeite Deixar de fumar é a coisa mais importante</w:t>
      </w:r>
    </w:p>
    <w:p>
      <w:pPr>
        <w:pStyle w:val="Normal"/>
      </w:pPr>
      <w:r>
        <w:t xml:space="preserve">e a banha afastados de seus alimentos; c)</w:t>
      </w:r>
    </w:p>
    <w:p>
      <w:pPr>
        <w:pStyle w:val="Normal"/>
      </w:pPr>
      <w:r>
        <w:t xml:space="preserve">que você pode fazer para a sua saúde agora</w:t>
      </w:r>
    </w:p>
    <w:p>
      <w:pPr>
        <w:pStyle w:val="Normal"/>
      </w:pPr>
      <w:r>
        <w:t xml:space="preserve">insistir para ele reduzir o sal na sua comida, e no futuro”. Lembrar ao paciente a relação</w:t>
      </w:r>
    </w:p>
    <w:p>
      <w:pPr>
        <w:pStyle w:val="Normal"/>
      </w:pPr>
      <w:r>
        <w:t xml:space="preserve">e utilizar o sal com 50% menos de sódio; d)</w:t>
      </w:r>
    </w:p>
    <w:p>
      <w:pPr>
        <w:pStyle w:val="Normal"/>
      </w:pPr>
      <w:r>
        <w:t xml:space="preserve">entre o tabagismo e uma doença presente</w:t>
      </w:r>
    </w:p>
    <w:p>
      <w:pPr>
        <w:pStyle w:val="Normal"/>
      </w:pPr>
      <w:r>
        <w:t xml:space="preserve">durante os primeiros dois meses sem fumar</w:t>
      </w:r>
    </w:p>
    <w:p>
      <w:pPr>
        <w:pStyle w:val="Normal"/>
      </w:pPr>
      <w:r>
        <w:t xml:space="preserve">em um familiar, parente, amigo ou pessoa</w:t>
      </w:r>
    </w:p>
    <w:p>
      <w:pPr>
        <w:pStyle w:val="Normal"/>
      </w:pPr>
      <w:r>
        <w:t xml:space="preserve">escolher se alimentar com arroz, feijão, ma-</w:t>
      </w:r>
    </w:p>
    <w:p>
      <w:pPr>
        <w:pStyle w:val="Normal"/>
      </w:pPr>
      <w:r>
        <w:t xml:space="preserve">conhecida; os custos sociais e econômicos;</w:t>
      </w:r>
    </w:p>
    <w:p>
      <w:pPr>
        <w:pStyle w:val="Normal"/>
      </w:pPr>
      <w:r>
        <w:t xml:space="preserve">carrão, pão e farinha especial de soja e mi-</w:t>
      </w:r>
    </w:p>
    <w:p>
      <w:pPr>
        <w:pStyle w:val="Normal"/>
      </w:pPr>
      <w:r>
        <w:t xml:space="preserve">o impacto do tabagismo sobre a saúde de</w:t>
      </w:r>
    </w:p>
    <w:p>
      <w:pPr>
        <w:pStyle w:val="Normal"/>
      </w:pPr>
      <w:r>
        <w:t xml:space="preserve">lho; e) insistir para comer muitas frutas e</w:t>
      </w:r>
    </w:p>
    <w:p>
      <w:pPr>
        <w:pStyle w:val="Normal"/>
      </w:pPr>
      <w:r>
        <w:t xml:space="preserve">outras pessoas que o paciente estima e vi-</w:t>
      </w:r>
    </w:p>
    <w:p>
      <w:pPr>
        <w:pStyle w:val="Normal"/>
      </w:pPr>
      <w:r>
        <w:t xml:space="preserve">muitos vegetais; d) eleger a água como a</w:t>
      </w:r>
    </w:p>
    <w:p>
      <w:pPr>
        <w:pStyle w:val="Normal"/>
      </w:pPr>
      <w:r>
        <w:t xml:space="preserve">vem em sua casa.</w:t>
      </w:r>
    </w:p>
    <w:p>
      <w:pPr>
        <w:pStyle w:val="Normal"/>
      </w:pPr>
      <w:r>
        <w:t xml:space="preserve">bebida favorita. O paciente comerá melhor,</w:t>
      </w:r>
    </w:p>
    <w:p>
      <w:pPr>
        <w:pStyle w:val="Normal"/>
      </w:pPr>
      <w:r>
        <w:t xml:space="preserve">Avaliar a vontade do paciente para fazer</w:t>
      </w:r>
    </w:p>
    <w:p>
      <w:pPr>
        <w:pStyle w:val="Normal"/>
      </w:pPr>
      <w:r>
        <w:t xml:space="preserve">alimentando-se com alimentos saudáveis, e</w:t>
      </w:r>
    </w:p>
    <w:p>
      <w:pPr>
        <w:pStyle w:val="Normal"/>
      </w:pPr>
      <w:r>
        <w:t xml:space="preserve">uma tentativa para eliminar o tabagismo.</w:t>
      </w:r>
    </w:p>
    <w:p>
      <w:pPr>
        <w:pStyle w:val="Normal"/>
      </w:pPr>
      <w:r>
        <w:t xml:space="preserve">uma lista desses alimentos encontra-se no</w:t>
      </w:r>
    </w:p>
    <w:p>
      <w:pPr>
        <w:pStyle w:val="Normal"/>
      </w:pPr>
      <w:r>
        <w:t xml:space="preserve">Assistir ao paciente numa tentativa para</w:t>
      </w:r>
    </w:p>
    <w:p>
      <w:pPr>
        <w:pStyle w:val="Heading1"/>
      </w:pPr>
      <w:r>
        <w:t>Capítulo 28.</w:t>
      </w:r>
    </w:p>
    <w:p>
      <w:pPr>
        <w:pStyle w:val="Normal"/>
      </w:pPr>
      <w:r>
        <w:t xml:space="preserve">eliminar o tabagismo com conselhos e re-</w:t>
      </w:r>
    </w:p>
    <w:p>
      <w:pPr>
        <w:pStyle w:val="Normal"/>
      </w:pPr>
      <w:r>
        <w:t xml:space="preserve">Criar as seguintes expectativas positivas</w:t>
      </w:r>
    </w:p>
    <w:p>
      <w:pPr>
        <w:pStyle w:val="Normal"/>
      </w:pPr>
      <w:r>
        <w:t xml:space="preserve">médios.</w:t>
      </w:r>
    </w:p>
    <w:p>
      <w:pPr>
        <w:pStyle w:val="Normal"/>
      </w:pPr>
      <w:r>
        <w:t xml:space="preserve">decorrentes de uma vida sem tabagismo:</w:t>
      </w:r>
    </w:p>
    <w:p>
      <w:pPr>
        <w:pStyle w:val="Normal"/>
      </w:pPr>
      <w:r>
        <w:t xml:space="preserve">Fazer seguimentos, iniciando preferenci-</w:t>
      </w:r>
    </w:p>
    <w:p>
      <w:pPr>
        <w:pStyle w:val="Normal"/>
      </w:pPr>
      <w:r>
        <w:t xml:space="preserve">Melhor saúde e estar melhor com ele</w:t>
      </w:r>
    </w:p>
    <w:p>
      <w:pPr>
        <w:pStyle w:val="Normal"/>
      </w:pPr>
      <w:r>
        <w:t xml:space="preserve">almente dentro de uma semana após a data</w:t>
      </w:r>
    </w:p>
    <w:p>
      <w:pPr>
        <w:pStyle w:val="Normal"/>
      </w:pPr>
      <w:r>
        <w:t xml:space="preserve">mesmo.</w:t>
      </w:r>
    </w:p>
    <w:p>
      <w:pPr>
        <w:pStyle w:val="Normal"/>
      </w:pPr>
      <w:r>
        <w:t xml:space="preserve">de abandono do cigarro, porque a maioria</w:t>
      </w:r>
    </w:p>
    <w:p>
      <w:pPr>
        <w:pStyle w:val="Normal"/>
      </w:pPr>
      <w:r>
        <w:t xml:space="preserve">Perceber melhor o paladar dos alimentos.</w:t>
      </w:r>
    </w:p>
    <w:p>
      <w:pPr>
        <w:pStyle w:val="Normal"/>
      </w:pPr>
      <w:r>
        <w:t xml:space="preserve">das recaídas ocorrem dentro dos primeiros</w:t>
      </w:r>
    </w:p>
    <w:p>
      <w:pPr>
        <w:pStyle w:val="Normal"/>
      </w:pPr>
      <w:r>
        <w:t xml:space="preserve">Perceber melhor o odor dos alimentos.</w:t>
      </w:r>
    </w:p>
    <w:p>
      <w:pPr>
        <w:pStyle w:val="Normal"/>
      </w:pPr>
      <w:r>
        <w:t xml:space="preserve">três meses23.</w:t>
      </w:r>
    </w:p>
    <w:p>
      <w:pPr>
        <w:pStyle w:val="Normal"/>
      </w:pPr>
      <w:r>
        <w:t xml:space="preserve">Praticar melhor o esporte preferido ou a</w:t>
      </w:r>
    </w:p>
    <w:p>
      <w:pPr>
        <w:pStyle w:val="Normal"/>
      </w:pPr>
      <w:r>
        <w:t xml:space="preserve">As informações corretas sobre hipnose</w:t>
      </w:r>
    </w:p>
    <w:p>
      <w:pPr>
        <w:pStyle w:val="Normal"/>
      </w:pPr>
      <w:r>
        <w:t xml:space="preserve">atividade física preferida.</w:t>
      </w:r>
    </w:p>
    <w:p>
      <w:pPr>
        <w:pStyle w:val="Normal"/>
      </w:pPr>
      <w:r>
        <w:t xml:space="preserve">encontram-se nos capítulos correspondentes</w:t>
      </w:r>
    </w:p>
    <w:p>
      <w:pPr>
        <w:pStyle w:val="Normal"/>
      </w:pPr>
      <w:r>
        <w:t xml:space="preserve">Reduzir a progressão das rugas da pele.</w:t>
      </w:r>
    </w:p>
    <w:p>
      <w:pPr>
        <w:pStyle w:val="Normal"/>
      </w:pPr>
      <w:r>
        <w:t xml:space="preserve">deste livro para serem transmitidas ao paci-</w:t>
      </w:r>
    </w:p>
    <w:p>
      <w:pPr>
        <w:pStyle w:val="Normal"/>
      </w:pPr>
      <w:r>
        <w:t xml:space="preserve">Economizar dinheiro.</w:t>
      </w:r>
    </w:p>
    <w:p>
      <w:pPr>
        <w:pStyle w:val="Normal"/>
      </w:pPr>
      <w:r>
        <w:t xml:space="preserve">ente no sentido de criar motivações, expec-</w:t>
      </w:r>
    </w:p>
    <w:p>
      <w:pPr>
        <w:pStyle w:val="Normal"/>
      </w:pPr>
      <w:r>
        <w:t xml:space="preserve">Dar um bom exemplo para as crianças.</w:t>
      </w:r>
    </w:p>
    <w:p>
      <w:pPr>
        <w:pStyle w:val="Normal"/>
      </w:pPr>
      <w:r>
        <w:t xml:space="preserve">tativas, atitudes e um</w:t>
      </w:r>
    </w:p>
    <w:p>
      <w:pPr>
        <w:pStyle w:val="Normal"/>
      </w:pPr>
      <w:r>
        <w:t xml:space="preserve">rapport</w:t>
      </w:r>
    </w:p>
    <w:p>
      <w:pPr>
        <w:pStyle w:val="Normal"/>
      </w:pPr>
      <w:r>
        <w:t xml:space="preserve">adequado, lo-Recompensar o paciente parabenizando-</w:t>
      </w:r>
    </w:p>
    <w:p>
      <w:pPr>
        <w:pStyle w:val="Normal"/>
      </w:pPr>
      <w:r>
        <w:t xml:space="preserve">gicamente, superando os medos, defesas e</w:t>
      </w:r>
    </w:p>
    <w:p>
      <w:pPr>
        <w:pStyle w:val="Normal"/>
      </w:pPr>
      <w:r>
        <w:t xml:space="preserve">o por cada pequeno êxito.</w:t>
      </w:r>
    </w:p>
    <w:p>
      <w:pPr>
        <w:pStyle w:val="Normal"/>
      </w:pPr>
      <w:r>
        <w:t xml:space="preserve">conceitos errados que o paciente possa ter</w:t>
      </w:r>
    </w:p>
    <w:p>
      <w:pPr>
        <w:pStyle w:val="Normal"/>
      </w:pPr>
      <w:r>
        <w:t xml:space="preserve">Mostrar e criar situações para o paciente</w:t>
      </w:r>
    </w:p>
    <w:p>
      <w:pPr>
        <w:pStyle w:val="Normal"/>
      </w:pPr>
      <w:r>
        <w:t xml:space="preserve">sobre a hipnose.</w:t>
      </w:r>
    </w:p>
    <w:p>
      <w:pPr>
        <w:pStyle w:val="Normal"/>
      </w:pPr>
      <w:r>
        <w:t xml:space="preserve">valorizar no futuro, que exerçam intensa</w:t>
      </w:r>
    </w:p>
    <w:p>
      <w:pPr>
        <w:pStyle w:val="Normal"/>
      </w:pPr>
      <w:r>
        <w:t xml:space="preserve">É importante a alimentação adequada</w:t>
      </w:r>
    </w:p>
    <w:p>
      <w:pPr>
        <w:pStyle w:val="Normal"/>
      </w:pPr>
      <w:r>
        <w:t xml:space="preserve">motivação e influência sobre o presente, as</w:t>
      </w:r>
    </w:p>
    <w:p>
      <w:pPr>
        <w:pStyle w:val="Normal"/>
      </w:pPr>
      <w:r>
        <w:t xml:space="preserve">para se tornar e permanecer esbelto após a</w:t>
      </w:r>
    </w:p>
    <w:p>
      <w:pPr>
        <w:pStyle w:val="Normal"/>
      </w:pPr>
      <w:r>
        <w:t xml:space="preserve">quais o cigarro coloca em risco.</w:t>
      </w:r>
    </w:p>
    <w:p>
      <w:pPr>
        <w:pStyle w:val="Normal"/>
      </w:pPr>
      <w:r>
        <w:t xml:space="preserve">eliminação do ato de fumar. Deixando de</w:t>
      </w:r>
    </w:p>
    <w:p>
      <w:pPr>
        <w:pStyle w:val="Normal"/>
      </w:pPr>
      <w:r>
        <w:t xml:space="preserve">A maior porcentagem de abstinência exis-</w:t>
      </w:r>
    </w:p>
    <w:p>
      <w:pPr>
        <w:pStyle w:val="Normal"/>
      </w:pPr>
      <w:r>
        <w:t xml:space="preserve">fumar as papilas gustativas começam funcio-</w:t>
      </w:r>
    </w:p>
    <w:p>
      <w:pPr>
        <w:pStyle w:val="Normal"/>
      </w:pPr>
      <w:r>
        <w:t xml:space="preserve">te quando o paciente está comprometido com</w:t>
      </w:r>
    </w:p>
    <w:p>
      <w:pPr>
        <w:pStyle w:val="Normal"/>
      </w:pPr>
      <w:r>
        <w:t xml:space="preserve">nar melhor, o paciente sente melhor o odor</w:t>
      </w:r>
    </w:p>
    <w:p>
      <w:pPr>
        <w:pStyle w:val="Normal"/>
      </w:pPr>
      <w:r>
        <w:t xml:space="preserve">deixar de fumar, estando pronto para parar</w:t>
      </w:r>
    </w:p>
    <w:p>
      <w:pPr>
        <w:pStyle w:val="Normal"/>
      </w:pPr>
      <w:r>
        <w:t xml:space="preserve">dos alimentos, tendendo comer mais. Por</w:t>
      </w:r>
    </w:p>
    <w:p>
      <w:pPr>
        <w:pStyle w:val="Normal"/>
      </w:pPr>
      <w:r>
        <w:t xml:space="preserve">de fumar dentro de um mês e está confiante</w:t>
      </w:r>
    </w:p>
    <w:p>
      <w:pPr>
        <w:pStyle w:val="Normal"/>
      </w:pPr>
      <w:r>
        <w:t xml:space="preserve">outro lado, o metabolismo fica mais lento e</w:t>
      </w:r>
    </w:p>
    <w:p>
      <w:pPr>
        <w:pStyle w:val="Normal"/>
      </w:pPr>
      <w:r>
        <w:t xml:space="preserve">na sua capacidade de deixar de fumar22. Nos</w:t>
      </w:r>
    </w:p>
    <w:p>
      <w:pPr>
        <w:pStyle w:val="Normal"/>
      </w:pPr>
      <w:r>
        <w:t xml:space="preserve">o corpo não queima calorias tão rapidamen-</w:t>
      </w:r>
    </w:p>
    <w:p>
      <w:pPr>
        <w:pStyle w:val="Normal"/>
      </w:pPr>
      <w:r>
        <w:t xml:space="preserve">pacientes que realmente querem parar de</w:t>
      </w:r>
    </w:p>
    <w:p>
      <w:pPr>
        <w:pStyle w:val="Normal"/>
      </w:pPr>
      <w:r>
        <w:t xml:space="preserve">te. Há ainda uma redução no gasto de ener-</w:t>
      </w:r>
    </w:p>
    <w:p>
      <w:pPr>
        <w:pStyle w:val="Normal"/>
      </w:pPr>
      <w:r>
        <w:t xml:space="preserve">fumar procure identificar, além dos fatores</w:t>
      </w:r>
    </w:p>
    <w:p>
      <w:pPr>
        <w:pStyle w:val="Normal"/>
      </w:pPr>
      <w:r>
        <w:t xml:space="preserve">gia, porque cada cigarro utiliza 8kcal pela</w:t>
      </w:r>
    </w:p>
    <w:p>
      <w:pPr>
        <w:pStyle w:val="Normal"/>
      </w:pPr>
      <w:r>
        <w:t xml:space="preserve">estimulação do sistema nervoso simpático24.</w:t>
      </w:r>
    </w:p>
    <w:p>
      <w:pPr>
        <w:pStyle w:val="Normal"/>
      </w:pPr>
      <w:r>
        <w:t xml:space="preserve">que podem levar a manifestações clínicas de</w:t>
      </w:r>
    </w:p>
    <w:p>
      <w:pPr>
        <w:pStyle w:val="Normal"/>
      </w:pPr>
      <w:r>
        <w:t xml:space="preserve">Além disso, o paciente pode ser inclinado a</w:t>
      </w:r>
    </w:p>
    <w:p>
      <w:pPr>
        <w:pStyle w:val="Normal"/>
      </w:pPr>
      <w:r>
        <w:t xml:space="preserve">abstinência, outros fatores de dificuldade:</w:t>
      </w:r>
    </w:p>
    <w:p>
      <w:pPr>
        <w:pStyle w:val="Normal"/>
      </w:pPr>
      <w:r>
        <w:t xml:space="preserve">jogar comida na boca como um substituto</w:t>
      </w:r>
    </w:p>
    <w:p>
      <w:pPr>
        <w:pStyle w:val="Normal"/>
      </w:pPr>
      <w:r>
        <w:t xml:space="preserve">medo de ganho de peso, medo de fracasso, me-</w:t>
      </w:r>
    </w:p>
    <w:p>
      <w:pPr>
        <w:pStyle w:val="Normal"/>
      </w:pPr>
      <w:r>
        <w:t xml:space="preserve">para os cigarros. Portanto: (a) orientação para do de ficar sem o cigarro, falta de apoio no o paciente escolher detestar doces, bolos,</w:t>
      </w:r>
    </w:p>
    <w:p>
      <w:pPr>
        <w:pStyle w:val="Normal"/>
      </w:pPr>
      <w:r>
        <w:t xml:space="preserve">meio em que vive como presença de outros</w:t>
      </w:r>
    </w:p>
    <w:p>
      <w:pPr>
        <w:pStyle w:val="Normal"/>
      </w:pPr>
      <w:r>
        <w:t xml:space="preserve">tortas, sorvete e açúcar; b) insistir para ele fumantes em casa ou no trabalho, manifes-</w:t>
      </w:r>
    </w:p>
    <w:p>
      <w:pPr>
        <w:pStyle w:val="Normal"/>
      </w:pPr>
      <w:r>
        <w:t xml:space="preserve">© Direitos reservados à EDITORA ATHENEU LTDA.</w:t>
      </w:r>
    </w:p>
    <w:p>
      <w:pPr>
        <w:pStyle w:val="Heading1"/>
      </w:pPr>
      <w:r>
        <w:t>CAPÍTULO 26</w:t>
      </w:r>
    </w:p>
    <w:p>
      <w:pPr>
        <w:pStyle w:val="Normal"/>
      </w:pPr>
      <w:r>
        <w:t xml:space="preserve">501</w:t>
      </w:r>
    </w:p>
    <w:p>
      <w:pPr>
        <w:pStyle w:val="Normal"/>
      </w:pPr>
      <w:r>
        <w:t xml:space="preserve">tações de depressão, e sensação de apreciar Dentre as frases abaixo, selecione aque-o cigarro. Depois trabalhar com essas infor-</w:t>
      </w:r>
    </w:p>
    <w:p>
      <w:pPr>
        <w:pStyle w:val="Normal"/>
      </w:pPr>
      <w:r>
        <w:t xml:space="preserve">las adequadas para o paciente que está dian-</w:t>
      </w:r>
    </w:p>
    <w:p>
      <w:pPr>
        <w:pStyle w:val="Normal"/>
      </w:pPr>
      <w:r>
        <w:t xml:space="preserve">mações.</w:t>
      </w:r>
    </w:p>
    <w:p>
      <w:pPr>
        <w:pStyle w:val="Normal"/>
      </w:pPr>
      <w:r>
        <w:t xml:space="preserve">te de você.</w:t>
      </w:r>
    </w:p>
    <w:p>
      <w:pPr>
        <w:pStyle w:val="Normal"/>
      </w:pPr>
      <w:r>
        <w:t xml:space="preserve">• Fumar é incompatível com boa saúde.</w:t>
      </w:r>
    </w:p>
    <w:p>
      <w:pPr>
        <w:pStyle w:val="Normal"/>
      </w:pPr>
      <w:r>
        <w:t xml:space="preserve">Você sabe que a nicotina é veneno. Fu-</w:t>
      </w:r>
    </w:p>
    <w:p>
      <w:pPr>
        <w:pStyle w:val="Normal"/>
      </w:pPr>
      <w:r>
        <w:t xml:space="preserve">SEGUNDA, TERCEIRA E QUARTA</w:t>
      </w:r>
    </w:p>
    <w:p>
      <w:pPr>
        <w:pStyle w:val="Normal"/>
      </w:pPr>
      <w:r>
        <w:t xml:space="preserve">mar é veneno para o seu corpo. Você é</w:t>
      </w:r>
    </w:p>
    <w:p>
      <w:pPr>
        <w:pStyle w:val="Normal"/>
      </w:pPr>
      <w:r>
        <w:t xml:space="preserve">CONSULTAS</w:t>
      </w:r>
    </w:p>
    <w:p>
      <w:pPr>
        <w:pStyle w:val="Normal"/>
      </w:pPr>
      <w:r>
        <w:t xml:space="preserve">responsável pelo seu corpo.</w:t>
      </w:r>
    </w:p>
    <w:p>
      <w:pPr>
        <w:pStyle w:val="Normal"/>
      </w:pPr>
      <w:r>
        <w:t xml:space="preserve">Na segunda semana do tratamento faze-</w:t>
      </w:r>
    </w:p>
    <w:p>
      <w:pPr>
        <w:pStyle w:val="Normal"/>
      </w:pPr>
      <w:r>
        <w:t xml:space="preserve">• Para a sua respiração fumar é um vene-</w:t>
      </w:r>
    </w:p>
    <w:p>
      <w:pPr>
        <w:pStyle w:val="Normal"/>
      </w:pPr>
      <w:r>
        <w:t xml:space="preserve">mos três consultas em dias alternados. Em</w:t>
      </w:r>
    </w:p>
    <w:p>
      <w:pPr>
        <w:pStyle w:val="Normal"/>
      </w:pPr>
      <w:r>
        <w:t xml:space="preserve">no. Você precisa respirar para viver.</w:t>
      </w:r>
    </w:p>
    <w:p>
      <w:pPr>
        <w:pStyle w:val="Normal"/>
      </w:pPr>
      <w:r>
        <w:t xml:space="preserve">cada consulta, sob hipnose, transmitir suges-Você é responsável pela sua respiração.</w:t>
      </w:r>
    </w:p>
    <w:p>
      <w:pPr>
        <w:pStyle w:val="Normal"/>
      </w:pPr>
      <w:r>
        <w:t xml:space="preserve">tões para vencer o estresse. Sua reação ao</w:t>
      </w:r>
    </w:p>
    <w:p>
      <w:pPr>
        <w:pStyle w:val="Normal"/>
      </w:pPr>
      <w:r>
        <w:t xml:space="preserve">• Para os seus pulmões o cigarro é veneno</w:t>
      </w:r>
    </w:p>
    <w:p>
      <w:pPr>
        <w:pStyle w:val="Normal"/>
      </w:pPr>
      <w:r>
        <w:t xml:space="preserve">estresse será melhorada pelo treinamento</w:t>
      </w:r>
    </w:p>
    <w:p>
      <w:pPr>
        <w:pStyle w:val="Normal"/>
      </w:pPr>
      <w:r>
        <w:t xml:space="preserve">mortal. Você precisa dos seus pulmões</w:t>
      </w:r>
    </w:p>
    <w:p>
      <w:pPr>
        <w:pStyle w:val="Normal"/>
      </w:pPr>
      <w:r>
        <w:t xml:space="preserve">para sentir-se relaxado, descontraído, calmo para respirar e viver. Você é responsável</w:t>
      </w:r>
    </w:p>
    <w:p>
      <w:pPr>
        <w:pStyle w:val="Normal"/>
      </w:pPr>
      <w:r>
        <w:t xml:space="preserve">e tranqüilo. Um modo simples de relaxar</w:t>
      </w:r>
    </w:p>
    <w:p>
      <w:pPr>
        <w:pStyle w:val="Normal"/>
      </w:pPr>
      <w:r>
        <w:t xml:space="preserve">pelos seus pulmões e pela sua respiração.</w:t>
      </w:r>
    </w:p>
    <w:p>
      <w:pPr>
        <w:pStyle w:val="Normal"/>
      </w:pPr>
      <w:r>
        <w:t xml:space="preserve">explicado pelo Dr. Raymond L. Weisberg25,</w:t>
      </w:r>
    </w:p>
    <w:p>
      <w:pPr>
        <w:pStyle w:val="Normal"/>
      </w:pPr>
      <w:r>
        <w:t xml:space="preserve">• O monóxido de carbono da fumaça do</w:t>
      </w:r>
    </w:p>
    <w:p>
      <w:pPr>
        <w:pStyle w:val="Normal"/>
      </w:pPr>
      <w:r>
        <w:t xml:space="preserve">seria sentar-se numa cadeira apoiando as</w:t>
      </w:r>
    </w:p>
    <w:p>
      <w:pPr>
        <w:pStyle w:val="Normal"/>
      </w:pPr>
      <w:r>
        <w:t xml:space="preserve">cigarro reduz o transporte de oxigênio</w:t>
      </w:r>
    </w:p>
    <w:p>
      <w:pPr>
        <w:pStyle w:val="Normal"/>
      </w:pPr>
      <w:r>
        <w:t xml:space="preserve">mãos e os antebraços nos braços da cadeira,</w:t>
      </w:r>
    </w:p>
    <w:p>
      <w:pPr>
        <w:pStyle w:val="Normal"/>
      </w:pPr>
      <w:r>
        <w:t xml:space="preserve">para os vasos da pele do seu rosto, fa-</w:t>
      </w:r>
    </w:p>
    <w:p>
      <w:pPr>
        <w:pStyle w:val="Normal"/>
      </w:pPr>
      <w:r>
        <w:t xml:space="preserve">deixando os pés tocarem o assoalho. Fechar</w:t>
      </w:r>
    </w:p>
    <w:p>
      <w:pPr>
        <w:pStyle w:val="Normal"/>
      </w:pPr>
      <w:r>
        <w:t xml:space="preserve">cilitando a formação de rugas e o enve-</w:t>
      </w:r>
    </w:p>
    <w:p>
      <w:pPr>
        <w:pStyle w:val="Normal"/>
      </w:pPr>
      <w:r>
        <w:t xml:space="preserve">os olhos e prestar atenção na respiração. Ins-lhecimento.</w:t>
      </w:r>
    </w:p>
    <w:p>
      <w:pPr>
        <w:pStyle w:val="Normal"/>
      </w:pPr>
      <w:r>
        <w:t xml:space="preserve">pirar lentamente e expirar o ar lentamente.</w:t>
      </w:r>
    </w:p>
    <w:p>
      <w:pPr>
        <w:pStyle w:val="Normal"/>
      </w:pPr>
      <w:r>
        <w:t xml:space="preserve">• Seu subconsciente está comunicando ao</w:t>
      </w:r>
    </w:p>
    <w:p>
      <w:pPr>
        <w:pStyle w:val="Normal"/>
      </w:pPr>
      <w:r>
        <w:t xml:space="preserve">A cada expiração dizer lentamente “a .. u ..</w:t>
      </w:r>
    </w:p>
    <w:p>
      <w:pPr>
        <w:pStyle w:val="Normal"/>
      </w:pPr>
      <w:r>
        <w:t xml:space="preserve">seu consciente o seu desejo de perma-</w:t>
      </w:r>
    </w:p>
    <w:p>
      <w:pPr>
        <w:pStyle w:val="Normal"/>
      </w:pPr>
      <w:r>
        <w:t xml:space="preserve">ch”. Fazer isso por uns vinte minutos. Este</w:t>
      </w:r>
    </w:p>
    <w:p>
      <w:pPr>
        <w:pStyle w:val="Normal"/>
      </w:pPr>
      <w:r>
        <w:t xml:space="preserve">necer sem fumar. Você desativa na sua</w:t>
      </w:r>
    </w:p>
    <w:p>
      <w:pPr>
        <w:pStyle w:val="Normal"/>
      </w:pPr>
      <w:r>
        <w:t xml:space="preserve">exercício para relaxar também faz a pressão</w:t>
      </w:r>
    </w:p>
    <w:p>
      <w:pPr>
        <w:pStyle w:val="Normal"/>
      </w:pPr>
      <w:r>
        <w:t xml:space="preserve">mente o circuito neuronal da nicotina.</w:t>
      </w:r>
    </w:p>
    <w:p>
      <w:pPr>
        <w:pStyle w:val="Normal"/>
      </w:pPr>
      <w:r>
        <w:t xml:space="preserve">arterial abaixar. Em seguida, baseado na his-</w:t>
      </w:r>
    </w:p>
    <w:p>
      <w:pPr>
        <w:pStyle w:val="Normal"/>
      </w:pPr>
      <w:r>
        <w:t xml:space="preserve">• Seu consciente se visualiza como uma</w:t>
      </w:r>
    </w:p>
    <w:p>
      <w:pPr>
        <w:pStyle w:val="Normal"/>
      </w:pPr>
      <w:r>
        <w:t xml:space="preserve">tória clínica de cada paciente, formular su-</w:t>
      </w:r>
    </w:p>
    <w:p>
      <w:pPr>
        <w:pStyle w:val="Normal"/>
      </w:pPr>
      <w:r>
        <w:t xml:space="preserve">pessoa não-fumante e saudável.</w:t>
      </w:r>
    </w:p>
    <w:p>
      <w:pPr>
        <w:pStyle w:val="Normal"/>
      </w:pPr>
      <w:r>
        <w:t xml:space="preserve">gestões para descondicionamento do ato de</w:t>
      </w:r>
    </w:p>
    <w:p>
      <w:pPr>
        <w:pStyle w:val="Normal"/>
      </w:pPr>
      <w:r>
        <w:t xml:space="preserve">• Você prefere eliminar a aceitação dos</w:t>
      </w:r>
    </w:p>
    <w:p>
      <w:pPr>
        <w:pStyle w:val="Normal"/>
      </w:pPr>
      <w:r>
        <w:t xml:space="preserve">fumar de locais, dias, horas, situações (estar cigarros oferecidos.</w:t>
      </w:r>
    </w:p>
    <w:p>
      <w:pPr>
        <w:pStyle w:val="Normal"/>
      </w:pPr>
      <w:r>
        <w:t xml:space="preserve">só, estar isolado, estar esperando alguém ou</w:t>
      </w:r>
    </w:p>
    <w:p>
      <w:pPr>
        <w:pStyle w:val="Normal"/>
      </w:pPr>
      <w:r>
        <w:t xml:space="preserve">• Você prefere permanecer sem fumar no</w:t>
      </w:r>
    </w:p>
    <w:p>
      <w:pPr>
        <w:pStyle w:val="Normal"/>
      </w:pPr>
      <w:r>
        <w:t xml:space="preserve">alguma coisa, estar inseguro, estar passando quarto ou na suíte da sua residência.</w:t>
      </w:r>
    </w:p>
    <w:p>
      <w:pPr>
        <w:pStyle w:val="Normal"/>
      </w:pPr>
      <w:r>
        <w:t xml:space="preserve">o tempo), atividades e pessoas que estavam</w:t>
      </w:r>
    </w:p>
    <w:p>
      <w:pPr>
        <w:pStyle w:val="Normal"/>
      </w:pPr>
      <w:r>
        <w:t xml:space="preserve">• Você prefere permanecer sem fumar</w:t>
      </w:r>
    </w:p>
    <w:p>
      <w:pPr>
        <w:pStyle w:val="Normal"/>
      </w:pPr>
      <w:r>
        <w:t xml:space="preserve">associadas. Conseqüentemente, você senti-</w:t>
      </w:r>
    </w:p>
    <w:p>
      <w:pPr>
        <w:pStyle w:val="Normal"/>
      </w:pPr>
      <w:r>
        <w:t xml:space="preserve">dentro do carro.</w:t>
      </w:r>
    </w:p>
    <w:p>
      <w:pPr>
        <w:pStyle w:val="Normal"/>
      </w:pPr>
      <w:r>
        <w:t xml:space="preserve">rá menos desejo e fumar. Muitas vezes o</w:t>
      </w:r>
    </w:p>
    <w:p>
      <w:pPr>
        <w:pStyle w:val="Normal"/>
      </w:pPr>
      <w:r>
        <w:t xml:space="preserve">• Você prefere permanecer sem fumar</w:t>
      </w:r>
    </w:p>
    <w:p>
      <w:pPr>
        <w:pStyle w:val="Normal"/>
      </w:pPr>
      <w:r>
        <w:t xml:space="preserve">comprometimento positivo para respeitar e</w:t>
      </w:r>
    </w:p>
    <w:p>
      <w:pPr>
        <w:pStyle w:val="Normal"/>
      </w:pPr>
      <w:r>
        <w:t xml:space="preserve">durante pelo menos uma hora após as</w:t>
      </w:r>
    </w:p>
    <w:p>
      <w:pPr>
        <w:pStyle w:val="Normal"/>
      </w:pPr>
      <w:r>
        <w:t xml:space="preserve">proteger o próprio corpo é preferível à estra-refeições.</w:t>
      </w:r>
    </w:p>
    <w:p>
      <w:pPr>
        <w:pStyle w:val="Normal"/>
      </w:pPr>
      <w:r>
        <w:t xml:space="preserve">tégia de lutar contra a avidez para fumar26.</w:t>
      </w:r>
    </w:p>
    <w:p>
      <w:pPr>
        <w:pStyle w:val="Normal"/>
      </w:pPr>
      <w:r>
        <w:t xml:space="preserve">• Você elimina o ato de levar à boca o ci-</w:t>
      </w:r>
    </w:p>
    <w:p>
      <w:pPr>
        <w:pStyle w:val="Normal"/>
      </w:pPr>
      <w:r>
        <w:t xml:space="preserve">David Spiegel sintetiza a terapêutica racio-</w:t>
      </w:r>
    </w:p>
    <w:p>
      <w:pPr>
        <w:pStyle w:val="Normal"/>
      </w:pPr>
      <w:r>
        <w:t xml:space="preserve">nal de comprometimento para o paciente res-</w:t>
      </w:r>
    </w:p>
    <w:p>
      <w:pPr>
        <w:pStyle w:val="Normal"/>
      </w:pPr>
      <w:r>
        <w:t xml:space="preserve">garro com a mão direita (destros)</w:t>
      </w:r>
    </w:p>
    <w:p>
      <w:pPr>
        <w:pStyle w:val="Normal"/>
      </w:pPr>
      <w:r>
        <w:t xml:space="preserve">ou com</w:t>
      </w:r>
    </w:p>
    <w:p>
      <w:pPr>
        <w:pStyle w:val="Normal"/>
      </w:pPr>
      <w:r>
        <w:t xml:space="preserve">peitar e proteger o seu próprio corpo em três a mão esquerda (canhotos), porque os</w:t>
      </w:r>
    </w:p>
    <w:p>
      <w:pPr>
        <w:pStyle w:val="Normal"/>
      </w:pPr>
      <w:r>
        <w:t xml:space="preserve">frases: “1)</w:t>
      </w:r>
    </w:p>
    <w:p>
      <w:pPr>
        <w:pStyle w:val="Normal"/>
      </w:pPr>
      <w:r>
        <w:t xml:space="preserve">For my body smoking is a poi-dedos se abrem e o cigarro cai no chão</w:t>
      </w:r>
    </w:p>
    <w:p>
      <w:pPr>
        <w:pStyle w:val="Normal"/>
      </w:pPr>
      <w:r>
        <w:t xml:space="preserve">son;</w:t>
      </w:r>
    </w:p>
    <w:p>
      <w:pPr>
        <w:pStyle w:val="Normal"/>
      </w:pPr>
      <w:r>
        <w:t xml:space="preserve">2)</w:t>
      </w:r>
    </w:p>
    <w:p>
      <w:pPr>
        <w:pStyle w:val="Heading1"/>
      </w:pPr>
      <w:r>
        <w:t>I need my body to live, and</w:t>
      </w:r>
    </w:p>
    <w:p>
      <w:pPr>
        <w:pStyle w:val="Normal"/>
      </w:pPr>
      <w:r>
        <w:t xml:space="preserve">3)</w:t>
      </w:r>
    </w:p>
    <w:p>
      <w:pPr>
        <w:pStyle w:val="Heading1"/>
      </w:pPr>
      <w:r>
        <w:t>I owe</w:t>
      </w:r>
    </w:p>
    <w:p>
      <w:pPr>
        <w:pStyle w:val="Normal"/>
      </w:pPr>
      <w:r>
        <w:t xml:space="preserve">(desse modo é alterado o condiciona-my body this respect and protection</w:t>
      </w:r>
    </w:p>
    <w:p>
      <w:pPr>
        <w:pStyle w:val="Normal"/>
      </w:pPr>
      <w:r>
        <w:t xml:space="preserve">27”*”</w:t>
      </w:r>
    </w:p>
    <w:p>
      <w:pPr>
        <w:pStyle w:val="Normal"/>
      </w:pPr>
      <w:r>
        <w:t xml:space="preserve">mento do paciente para pegar o cigarro</w:t>
      </w:r>
    </w:p>
    <w:p>
      <w:pPr>
        <w:pStyle w:val="Normal"/>
      </w:pPr>
      <w:r>
        <w:t xml:space="preserve">e colocá-lo na boca, e conseqüentemen-</w:t>
      </w:r>
    </w:p>
    <w:p>
      <w:pPr>
        <w:pStyle w:val="Normal"/>
      </w:pPr>
      <w:r>
        <w:t xml:space="preserve">te ele fumará menos cigarros).</w:t>
      </w:r>
    </w:p>
    <w:p>
      <w:pPr>
        <w:pStyle w:val="Normal"/>
      </w:pPr>
      <w:r>
        <w:t xml:space="preserve">*1) “Para o meu corpo fumar é um veneno; 2) Eu preciso do meu corpo para viver; e 3) Eu devo ao meu</w:t>
      </w:r>
    </w:p>
    <w:p>
      <w:pPr>
        <w:pStyle w:val="Normal"/>
      </w:pPr>
      <w:r>
        <w:t xml:space="preserve">• Se algum cigarro chegar às suas mãos,</w:t>
      </w:r>
    </w:p>
    <w:p>
      <w:pPr>
        <w:pStyle w:val="Normal"/>
      </w:pPr>
      <w:r>
        <w:t xml:space="preserve">corpo esse respeito e proteção”. (Tradução do autor.) imediatamente você pode sentir uma</w:t>
      </w:r>
    </w:p>
    <w:p>
      <w:pPr>
        <w:pStyle w:val="Normal"/>
      </w:pPr>
      <w:r>
        <w:t xml:space="preserve">© Direitos reservados à EDITORA ATHENEU LTDA.</w:t>
      </w:r>
    </w:p>
    <w:p>
      <w:pPr>
        <w:pStyle w:val="Normal"/>
      </w:pPr>
      <w:r>
        <w:t xml:space="preserve">502</w:t>
      </w:r>
    </w:p>
    <w:p>
      <w:pPr>
        <w:pStyle w:val="Heading1"/>
      </w:pPr>
      <w:r>
        <w:t>CAPÍTULO 26</w:t>
      </w:r>
    </w:p>
    <w:p>
      <w:pPr>
        <w:pStyle w:val="Normal"/>
      </w:pPr>
      <w:r>
        <w:t xml:space="preserve">compulsão para cortá-lo em duas par-fumaça do cigarro dele traz o odor no-</w:t>
      </w:r>
    </w:p>
    <w:p>
      <w:pPr>
        <w:pStyle w:val="Normal"/>
      </w:pPr>
      <w:r>
        <w:t xml:space="preserve">tes e jogar fora.</w:t>
      </w:r>
    </w:p>
    <w:p>
      <w:pPr>
        <w:pStyle w:val="Normal"/>
      </w:pPr>
      <w:r>
        <w:t xml:space="preserve">jento e horrível para dentro das suas</w:t>
      </w:r>
    </w:p>
    <w:p>
      <w:pPr>
        <w:pStyle w:val="Normal"/>
      </w:pPr>
      <w:r>
        <w:t xml:space="preserve">• Você prefere fumar apenas até a meta-</w:t>
      </w:r>
    </w:p>
    <w:p>
      <w:pPr>
        <w:pStyle w:val="Normal"/>
      </w:pPr>
      <w:r>
        <w:t xml:space="preserve">narinas, para dentro da sua boca e im-</w:t>
      </w:r>
    </w:p>
    <w:p>
      <w:pPr>
        <w:pStyle w:val="Normal"/>
      </w:pPr>
      <w:r>
        <w:t xml:space="preserve">de de cada cigarro.</w:t>
      </w:r>
    </w:p>
    <w:p>
      <w:pPr>
        <w:pStyle w:val="Normal"/>
      </w:pPr>
      <w:r>
        <w:t xml:space="preserve">pregna a sua pele, os seus cabelos e as</w:t>
      </w:r>
    </w:p>
    <w:p>
      <w:pPr>
        <w:pStyle w:val="Normal"/>
      </w:pPr>
      <w:r>
        <w:t xml:space="preserve">• Estas sugestões tornam-se efetivas ime-</w:t>
      </w:r>
    </w:p>
    <w:p>
      <w:pPr>
        <w:pStyle w:val="Normal"/>
      </w:pPr>
      <w:r>
        <w:t xml:space="preserve">suas roupas com o cheiro nojento e</w:t>
      </w:r>
    </w:p>
    <w:p>
      <w:pPr>
        <w:pStyle w:val="Normal"/>
      </w:pPr>
      <w:r>
        <w:t xml:space="preserve">diatamente para a sua mente e para o</w:t>
      </w:r>
    </w:p>
    <w:p>
      <w:pPr>
        <w:pStyle w:val="Normal"/>
      </w:pPr>
      <w:r>
        <w:t xml:space="preserve">horrível de cigarro. A cada instante</w:t>
      </w:r>
    </w:p>
    <w:p>
      <w:pPr>
        <w:pStyle w:val="Normal"/>
      </w:pPr>
      <w:r>
        <w:t xml:space="preserve">seu corpo.</w:t>
      </w:r>
    </w:p>
    <w:p>
      <w:pPr>
        <w:pStyle w:val="Normal"/>
      </w:pPr>
      <w:r>
        <w:t xml:space="preserve">você sente esse cheiro de cigarro mais</w:t>
      </w:r>
    </w:p>
    <w:p>
      <w:pPr>
        <w:pStyle w:val="Normal"/>
      </w:pPr>
      <w:r>
        <w:t xml:space="preserve">• O cigarro se torna de gosto e cheiro</w:t>
      </w:r>
    </w:p>
    <w:p>
      <w:pPr>
        <w:pStyle w:val="Normal"/>
      </w:pPr>
      <w:r>
        <w:t xml:space="preserve">intenso, cheirando cada vez mais forte.</w:t>
      </w:r>
    </w:p>
    <w:p>
      <w:pPr>
        <w:pStyle w:val="Normal"/>
      </w:pPr>
      <w:r>
        <w:t xml:space="preserve">desagradáveis ao tocar no seu lábio. O</w:t>
      </w:r>
    </w:p>
    <w:p>
      <w:pPr>
        <w:pStyle w:val="Normal"/>
      </w:pPr>
      <w:r>
        <w:t xml:space="preserve">A cada instante você percebe cada vez</w:t>
      </w:r>
    </w:p>
    <w:p>
      <w:pPr>
        <w:pStyle w:val="Normal"/>
      </w:pPr>
      <w:r>
        <w:t xml:space="preserve">cigarro se torna com cheiro de (especi-</w:t>
      </w:r>
    </w:p>
    <w:p>
      <w:pPr>
        <w:pStyle w:val="Normal"/>
      </w:pPr>
      <w:r>
        <w:t xml:space="preserve">mais intenso esse cheiro, cada vez mais</w:t>
      </w:r>
    </w:p>
    <w:p>
      <w:pPr>
        <w:pStyle w:val="Normal"/>
      </w:pPr>
      <w:r>
        <w:t xml:space="preserve">ficar o nome de um cheiro desagradá-</w:t>
      </w:r>
    </w:p>
    <w:p>
      <w:pPr>
        <w:pStyle w:val="Normal"/>
      </w:pPr>
      <w:r>
        <w:t xml:space="preserve">forte esse cheiro nojento e horrível de</w:t>
      </w:r>
    </w:p>
    <w:p>
      <w:pPr>
        <w:pStyle w:val="Normal"/>
      </w:pPr>
      <w:r>
        <w:t xml:space="preserve">vel conhecido para o paciente, como o</w:t>
      </w:r>
    </w:p>
    <w:p>
      <w:pPr>
        <w:pStyle w:val="Normal"/>
      </w:pPr>
      <w:r>
        <w:t xml:space="preserve">cigarro. Você prefere permanecer sem</w:t>
      </w:r>
    </w:p>
    <w:p>
      <w:pPr>
        <w:pStyle w:val="Normal"/>
      </w:pPr>
      <w:r>
        <w:t xml:space="preserve">odor de cebola, amoníaco, creolina, ovo</w:t>
      </w:r>
    </w:p>
    <w:p>
      <w:pPr>
        <w:pStyle w:val="Normal"/>
      </w:pPr>
      <w:r>
        <w:t xml:space="preserve">fumar para preservar o seu olfato.</w:t>
      </w:r>
    </w:p>
    <w:p>
      <w:pPr>
        <w:pStyle w:val="Normal"/>
      </w:pPr>
      <w:r>
        <w:t xml:space="preserve">pobre) ao aproximar-se de seus lábios.</w:t>
      </w:r>
    </w:p>
    <w:p>
      <w:pPr>
        <w:pStyle w:val="Normal"/>
      </w:pPr>
      <w:r>
        <w:t xml:space="preserve">• Após o término da consulta você vai</w:t>
      </w:r>
    </w:p>
    <w:p>
      <w:pPr>
        <w:pStyle w:val="Normal"/>
      </w:pPr>
      <w:r>
        <w:t xml:space="preserve">... O cigarro fica com gosto de (especi-</w:t>
      </w:r>
    </w:p>
    <w:p>
      <w:pPr>
        <w:pStyle w:val="Normal"/>
      </w:pPr>
      <w:r>
        <w:t xml:space="preserve">pedir um cartão social com meu nome</w:t>
      </w:r>
    </w:p>
    <w:p>
      <w:pPr>
        <w:pStyle w:val="Normal"/>
      </w:pPr>
      <w:r>
        <w:t xml:space="preserve">ficar um gosto desagradável para o pa-</w:t>
      </w:r>
    </w:p>
    <w:p>
      <w:pPr>
        <w:pStyle w:val="Normal"/>
      </w:pPr>
      <w:r>
        <w:t xml:space="preserve">para mim. ... Você vai escrever no ver-</w:t>
      </w:r>
    </w:p>
    <w:p>
      <w:pPr>
        <w:pStyle w:val="Normal"/>
      </w:pPr>
      <w:r>
        <w:t xml:space="preserve">ciente, como, por exemplo, pimenta,</w:t>
      </w:r>
    </w:p>
    <w:p>
      <w:pPr>
        <w:pStyle w:val="Normal"/>
      </w:pPr>
      <w:r>
        <w:t xml:space="preserve">so do cartão social a principal motiva-</w:t>
      </w:r>
    </w:p>
    <w:p>
      <w:pPr>
        <w:pStyle w:val="Normal"/>
      </w:pPr>
      <w:r>
        <w:t xml:space="preserve">gasolina, sabonete) ao tocar no seu lá-</w:t>
      </w:r>
    </w:p>
    <w:p>
      <w:pPr>
        <w:pStyle w:val="Normal"/>
      </w:pPr>
      <w:r>
        <w:t xml:space="preserve">ção porque você decidiu ser um não fu-</w:t>
      </w:r>
    </w:p>
    <w:p>
      <w:pPr>
        <w:pStyle w:val="Normal"/>
      </w:pPr>
      <w:r>
        <w:t xml:space="preserve">bio (repetir no mínimo três vezes). Nós</w:t>
      </w:r>
    </w:p>
    <w:p>
      <w:pPr>
        <w:pStyle w:val="Normal"/>
      </w:pPr>
      <w:r>
        <w:t xml:space="preserve">mante. ... Você vai andar com esse car-</w:t>
      </w:r>
    </w:p>
    <w:p>
      <w:pPr>
        <w:pStyle w:val="Normal"/>
      </w:pPr>
      <w:r>
        <w:t xml:space="preserve">raramente utilizamos as sugestões de</w:t>
      </w:r>
    </w:p>
    <w:p>
      <w:pPr>
        <w:pStyle w:val="Normal"/>
      </w:pPr>
      <w:r>
        <w:t xml:space="preserve">tãozinho no bolso, e sempre que julgar</w:t>
      </w:r>
    </w:p>
    <w:p>
      <w:pPr>
        <w:pStyle w:val="Normal"/>
      </w:pPr>
      <w:r>
        <w:t xml:space="preserve">aversão, preferimos na imensa maioria</w:t>
      </w:r>
    </w:p>
    <w:p>
      <w:pPr>
        <w:pStyle w:val="Normal"/>
      </w:pPr>
      <w:r>
        <w:t xml:space="preserve">necessário irá retirá-lo do bolso e ler para das vezes empregar sugestões com</w:t>
      </w:r>
    </w:p>
    <w:p>
      <w:pPr>
        <w:pStyle w:val="Normal"/>
      </w:pPr>
      <w:r>
        <w:t xml:space="preserve">você mesmo, a sua motivação, visuali-</w:t>
      </w:r>
    </w:p>
    <w:p>
      <w:pPr>
        <w:pStyle w:val="Normal"/>
      </w:pPr>
      <w:r>
        <w:t xml:space="preserve">motivação emocional, afirmativas e</w:t>
      </w:r>
    </w:p>
    <w:p>
      <w:pPr>
        <w:pStyle w:val="Normal"/>
      </w:pPr>
      <w:r>
        <w:t xml:space="preserve">zando-a, ... conscientizando-se da sua</w:t>
      </w:r>
    </w:p>
    <w:p>
      <w:pPr>
        <w:pStyle w:val="Normal"/>
      </w:pPr>
      <w:r>
        <w:t xml:space="preserve">positivas.</w:t>
      </w:r>
    </w:p>
    <w:p>
      <w:pPr>
        <w:pStyle w:val="Normal"/>
      </w:pPr>
      <w:r>
        <w:t xml:space="preserve">mensagem para você mesmo. Leia a sua</w:t>
      </w:r>
    </w:p>
    <w:p>
      <w:pPr>
        <w:pStyle w:val="Normal"/>
      </w:pPr>
      <w:r>
        <w:t xml:space="preserve">• A fumaça do cigarro tem um cheiro</w:t>
      </w:r>
    </w:p>
    <w:p>
      <w:pPr>
        <w:pStyle w:val="Normal"/>
      </w:pPr>
      <w:r>
        <w:t xml:space="preserve">mensagem. Veja a sua mensagem. Faça</w:t>
      </w:r>
    </w:p>
    <w:p>
      <w:pPr>
        <w:pStyle w:val="Normal"/>
      </w:pPr>
      <w:r>
        <w:t xml:space="preserve">nojento e horrível (ou afirmar o odor</w:t>
      </w:r>
    </w:p>
    <w:p>
      <w:pPr>
        <w:pStyle w:val="Normal"/>
      </w:pPr>
      <w:r>
        <w:t xml:space="preserve">isso quando julgar necessário, e você</w:t>
      </w:r>
    </w:p>
    <w:p>
      <w:pPr>
        <w:pStyle w:val="Normal"/>
      </w:pPr>
      <w:r>
        <w:t xml:space="preserve">que o paciente não gosta).</w:t>
      </w:r>
    </w:p>
    <w:p>
      <w:pPr>
        <w:pStyle w:val="Normal"/>
      </w:pPr>
      <w:r>
        <w:t xml:space="preserve">continua reprogramando seu subconsci-</w:t>
      </w:r>
    </w:p>
    <w:p>
      <w:pPr>
        <w:pStyle w:val="Normal"/>
      </w:pPr>
      <w:r>
        <w:t xml:space="preserve">• A cada baforada você percebe o próprio</w:t>
      </w:r>
    </w:p>
    <w:p>
      <w:pPr>
        <w:pStyle w:val="Normal"/>
      </w:pPr>
      <w:r>
        <w:t xml:space="preserve">ente e seu consciente para permanecer</w:t>
      </w:r>
    </w:p>
    <w:p>
      <w:pPr>
        <w:pStyle w:val="Normal"/>
      </w:pPr>
      <w:r>
        <w:t xml:space="preserve">cheiro nojento e horrível do cigarro.</w:t>
      </w:r>
    </w:p>
    <w:p>
      <w:pPr>
        <w:pStyle w:val="Normal"/>
      </w:pPr>
      <w:r>
        <w:t xml:space="preserve">livre do tabagismo. E toda a vez que você</w:t>
      </w:r>
    </w:p>
    <w:p>
      <w:pPr>
        <w:pStyle w:val="Normal"/>
      </w:pPr>
      <w:r>
        <w:t xml:space="preserve">• A fumaça do cigarro impregna as suas</w:t>
      </w:r>
    </w:p>
    <w:p>
      <w:pPr>
        <w:pStyle w:val="Normal"/>
      </w:pPr>
      <w:r>
        <w:t xml:space="preserve">julgar necessário você vai retirar do seu</w:t>
      </w:r>
    </w:p>
    <w:p>
      <w:pPr>
        <w:pStyle w:val="Normal"/>
      </w:pPr>
      <w:r>
        <w:t xml:space="preserve">narinas, a sua boca, os seus cabelos, a</w:t>
      </w:r>
    </w:p>
    <w:p>
      <w:pPr>
        <w:pStyle w:val="Normal"/>
      </w:pPr>
      <w:r>
        <w:t xml:space="preserve">bolso esse cartão e vai ler a mensagem</w:t>
      </w:r>
    </w:p>
    <w:p>
      <w:pPr>
        <w:pStyle w:val="Normal"/>
      </w:pPr>
      <w:r>
        <w:t xml:space="preserve">sua pele e suas roupas com um cheiro</w:t>
      </w:r>
    </w:p>
    <w:p>
      <w:pPr>
        <w:pStyle w:val="Normal"/>
      </w:pPr>
      <w:r>
        <w:t xml:space="preserve">escrita no verso do cartão. (Repetir três</w:t>
      </w:r>
    </w:p>
    <w:p>
      <w:pPr>
        <w:pStyle w:val="Normal"/>
      </w:pPr>
      <w:r>
        <w:t xml:space="preserve">nojento e horrível, e o seu consciente e</w:t>
      </w:r>
    </w:p>
    <w:p>
      <w:pPr>
        <w:pStyle w:val="Normal"/>
      </w:pPr>
      <w:r>
        <w:t xml:space="preserve">vezes.) Essa é uma formulação de su-</w:t>
      </w:r>
    </w:p>
    <w:p>
      <w:pPr>
        <w:pStyle w:val="Normal"/>
      </w:pPr>
      <w:r>
        <w:t xml:space="preserve">o seu subconsciente percebem esse</w:t>
      </w:r>
    </w:p>
    <w:p>
      <w:pPr>
        <w:pStyle w:val="Normal"/>
      </w:pPr>
      <w:r>
        <w:t xml:space="preserve">gestão pós-hipnótica para após a consul-</w:t>
      </w:r>
    </w:p>
    <w:p>
      <w:pPr>
        <w:pStyle w:val="Normal"/>
      </w:pPr>
      <w:r>
        <w:t xml:space="preserve">cheiro nojento e horrível.</w:t>
      </w:r>
    </w:p>
    <w:p>
      <w:pPr>
        <w:pStyle w:val="Normal"/>
      </w:pPr>
      <w:r>
        <w:t xml:space="preserve">ta o paciente solicitar um cartão de visi-</w:t>
      </w:r>
    </w:p>
    <w:p>
      <w:pPr>
        <w:pStyle w:val="Normal"/>
      </w:pPr>
      <w:r>
        <w:t xml:space="preserve">• Você percebe e você sente dentro do</w:t>
      </w:r>
    </w:p>
    <w:p>
      <w:pPr>
        <w:pStyle w:val="Normal"/>
      </w:pPr>
      <w:r>
        <w:t xml:space="preserve">tas ao hipnólogo, e escrever no verso do</w:t>
      </w:r>
    </w:p>
    <w:p>
      <w:pPr>
        <w:pStyle w:val="Normal"/>
      </w:pPr>
      <w:r>
        <w:t xml:space="preserve">seu nariz, na sua pele, nos seus cabelos</w:t>
      </w:r>
    </w:p>
    <w:p>
      <w:pPr>
        <w:pStyle w:val="Normal"/>
      </w:pPr>
      <w:r>
        <w:t xml:space="preserve">cartão as suas principais motivações para</w:t>
      </w:r>
    </w:p>
    <w:p>
      <w:pPr>
        <w:pStyle w:val="Normal"/>
      </w:pPr>
      <w:r>
        <w:t xml:space="preserve">e nas suas roupas esse cheiro horrível;</w:t>
      </w:r>
    </w:p>
    <w:p>
      <w:pPr>
        <w:pStyle w:val="Normal"/>
      </w:pPr>
      <w:r>
        <w:t xml:space="preserve">a sua decisão de ser não-fumante. E de-</w:t>
      </w:r>
    </w:p>
    <w:p>
      <w:pPr>
        <w:pStyle w:val="Normal"/>
      </w:pPr>
      <w:r>
        <w:t xml:space="preserve">você escolhe permanecer afastado des-</w:t>
      </w:r>
    </w:p>
    <w:p>
      <w:pPr>
        <w:pStyle w:val="Normal"/>
      </w:pPr>
      <w:r>
        <w:t xml:space="preserve">pois quando julgar necessário retirar o</w:t>
      </w:r>
    </w:p>
    <w:p>
      <w:pPr>
        <w:pStyle w:val="Normal"/>
      </w:pPr>
      <w:r>
        <w:t xml:space="preserve">se cheiro nojento e horrível. Você pre-</w:t>
      </w:r>
    </w:p>
    <w:p>
      <w:pPr>
        <w:pStyle w:val="Normal"/>
      </w:pPr>
      <w:r>
        <w:t xml:space="preserve">cartão do bolso e no verso do mesmo ler</w:t>
      </w:r>
    </w:p>
    <w:p>
      <w:pPr>
        <w:pStyle w:val="Normal"/>
      </w:pPr>
      <w:r>
        <w:t xml:space="preserve">fere permanecer sem fumar para o be-</w:t>
      </w:r>
    </w:p>
    <w:p>
      <w:pPr>
        <w:pStyle w:val="Normal"/>
      </w:pPr>
      <w:r>
        <w:t xml:space="preserve">conscientizando-se da motivação para</w:t>
      </w:r>
    </w:p>
    <w:p>
      <w:pPr>
        <w:pStyle w:val="Normal"/>
      </w:pPr>
      <w:r>
        <w:t xml:space="preserve">nefício do seu olfato.</w:t>
      </w:r>
    </w:p>
    <w:p>
      <w:pPr>
        <w:pStyle w:val="Normal"/>
      </w:pPr>
      <w:r>
        <w:t xml:space="preserve">ser um não-fumante.</w:t>
      </w:r>
    </w:p>
    <w:p>
      <w:pPr>
        <w:pStyle w:val="Normal"/>
      </w:pPr>
      <w:r>
        <w:t xml:space="preserve">• Imagine uma pessoa conhecida ou um</w:t>
      </w:r>
    </w:p>
    <w:p>
      <w:pPr>
        <w:pStyle w:val="Normal"/>
      </w:pPr>
      <w:r>
        <w:t xml:space="preserve">Para o tratamento sugestivo específico de</w:t>
      </w:r>
    </w:p>
    <w:p>
      <w:pPr>
        <w:pStyle w:val="Normal"/>
      </w:pPr>
      <w:r>
        <w:t xml:space="preserve">parente que esteja fumando. A simples</w:t>
      </w:r>
    </w:p>
    <w:p>
      <w:pPr>
        <w:pStyle w:val="Normal"/>
      </w:pPr>
      <w:r>
        <w:t xml:space="preserve">um paciente a partir das informações obti-</w:t>
      </w:r>
    </w:p>
    <w:p>
      <w:pPr>
        <w:pStyle w:val="Normal"/>
      </w:pPr>
      <w:r>
        <w:t xml:space="preserve">© Direitos reservados à EDITORA ATHENEU LTDA.</w:t>
      </w:r>
    </w:p>
    <w:p>
      <w:pPr>
        <w:pStyle w:val="Heading1"/>
      </w:pPr>
      <w:r>
        <w:t>CAPÍTULO 26</w:t>
      </w:r>
    </w:p>
    <w:p>
      <w:pPr>
        <w:pStyle w:val="Normal"/>
      </w:pPr>
      <w:r>
        <w:t xml:space="preserve">503</w:t>
      </w:r>
    </w:p>
    <w:p>
      <w:pPr>
        <w:pStyle w:val="Normal"/>
      </w:pPr>
      <w:r>
        <w:t xml:space="preserve">das da sua história clínica, enumerar as des-Durante o tratamento comunicar ao pa-</w:t>
      </w:r>
    </w:p>
    <w:p>
      <w:pPr>
        <w:pStyle w:val="Normal"/>
      </w:pPr>
      <w:r>
        <w:t xml:space="preserve">vantagens do ato de fumar e depois salientar ciente afirmativamente:*</w:t>
      </w:r>
    </w:p>
    <w:p>
      <w:pPr>
        <w:pStyle w:val="Normal"/>
      </w:pPr>
      <w:r>
        <w:t xml:space="preserve">as vantagens. Exemplo de sugestões elabo-</w:t>
      </w:r>
    </w:p>
    <w:p>
      <w:pPr>
        <w:pStyle w:val="Normal"/>
      </w:pPr>
      <w:r>
        <w:t xml:space="preserve">Você tem o poder dentro de você de do-</w:t>
      </w:r>
    </w:p>
    <w:p>
      <w:pPr>
        <w:pStyle w:val="Normal"/>
      </w:pPr>
      <w:r>
        <w:t xml:space="preserve">radas a partir das seguintes queixas de um</w:t>
      </w:r>
    </w:p>
    <w:p>
      <w:pPr>
        <w:pStyle w:val="Normal"/>
      </w:pPr>
      <w:r>
        <w:t xml:space="preserve">minar o seu corpo. Você domina o seu corpo.</w:t>
      </w:r>
    </w:p>
    <w:p>
      <w:pPr>
        <w:pStyle w:val="Normal"/>
      </w:pPr>
      <w:r>
        <w:t xml:space="preserve">paciente: “Tenho mau hálito horrível, ainda</w:t>
      </w:r>
    </w:p>
    <w:p>
      <w:pPr>
        <w:pStyle w:val="Normal"/>
      </w:pPr>
      <w:r>
        <w:t xml:space="preserve">... Você controla o seu corpo e a sua mente.</w:t>
      </w:r>
    </w:p>
    <w:p>
      <w:pPr>
        <w:pStyle w:val="Normal"/>
      </w:pPr>
      <w:r>
        <w:t xml:space="preserve">sou jovem e meu rosto parece envelhecido.</w:t>
      </w:r>
    </w:p>
    <w:p>
      <w:pPr>
        <w:pStyle w:val="Normal"/>
      </w:pPr>
      <w:r>
        <w:t xml:space="preserve">... Veja e sinta como é agradável livrar-se do Também não consigo perceber o perfume que</w:t>
      </w:r>
    </w:p>
    <w:p>
      <w:pPr>
        <w:pStyle w:val="Normal"/>
      </w:pPr>
      <w:r>
        <w:t xml:space="preserve">ato de fumar. ... Permita que a saúde e a</w:t>
      </w:r>
    </w:p>
    <w:p>
      <w:pPr>
        <w:pStyle w:val="Normal"/>
      </w:pPr>
      <w:r>
        <w:t xml:space="preserve">minha mulher usa e o maço de cigarros faz</w:t>
      </w:r>
    </w:p>
    <w:p>
      <w:pPr>
        <w:pStyle w:val="Normal"/>
      </w:pPr>
      <w:r>
        <w:t xml:space="preserve">felicidade venham ao seu encontro. ... Ema-</w:t>
      </w:r>
    </w:p>
    <w:p>
      <w:pPr>
        <w:pStyle w:val="Normal"/>
      </w:pPr>
      <w:r>
        <w:t xml:space="preserve">volume no meu bolso. Além disso, me can-</w:t>
      </w:r>
    </w:p>
    <w:p>
      <w:pPr>
        <w:pStyle w:val="Normal"/>
      </w:pPr>
      <w:r>
        <w:t xml:space="preserve">greça entusiasticamente. ... Coma apenas os</w:t>
      </w:r>
    </w:p>
    <w:p>
      <w:pPr>
        <w:pStyle w:val="Normal"/>
      </w:pPr>
      <w:r>
        <w:t xml:space="preserve">so facilmente jogando futebol”.</w:t>
      </w:r>
    </w:p>
    <w:p>
      <w:pPr>
        <w:pStyle w:val="Normal"/>
      </w:pPr>
      <w:r>
        <w:t xml:space="preserve">alimentos permitidos e saudáveis. ... Alimen-</w:t>
      </w:r>
    </w:p>
    <w:p>
      <w:pPr>
        <w:pStyle w:val="Normal"/>
      </w:pPr>
      <w:r>
        <w:t xml:space="preserve">• Você apresenta mau hálito desastroso.</w:t>
      </w:r>
    </w:p>
    <w:p>
      <w:pPr>
        <w:pStyle w:val="Normal"/>
      </w:pPr>
      <w:r>
        <w:t xml:space="preserve">te-se apenas na posição sentada. ... Masti-</w:t>
      </w:r>
    </w:p>
    <w:p>
      <w:pPr>
        <w:pStyle w:val="Normal"/>
      </w:pPr>
      <w:r>
        <w:t xml:space="preserve">• Você ainda é jovem e seu rosto já mos-</w:t>
      </w:r>
    </w:p>
    <w:p>
      <w:pPr>
        <w:pStyle w:val="Normal"/>
      </w:pPr>
      <w:r>
        <w:t xml:space="preserve">gue várias vezes os alimentos. ... Sinta a tex-tra sinais de envelhecimento.</w:t>
      </w:r>
    </w:p>
    <w:p>
      <w:pPr>
        <w:pStyle w:val="Normal"/>
      </w:pPr>
      <w:r>
        <w:t xml:space="preserve">tura e saboreie os alimentos. ... Água é sua</w:t>
      </w:r>
    </w:p>
    <w:p>
      <w:pPr>
        <w:pStyle w:val="Normal"/>
      </w:pPr>
      <w:r>
        <w:t xml:space="preserve">• Você se cansa facilmente jogando fu-</w:t>
      </w:r>
    </w:p>
    <w:p>
      <w:pPr>
        <w:pStyle w:val="Normal"/>
      </w:pPr>
      <w:r>
        <w:t xml:space="preserve">bebida favorita. Torne-se e permaneça es-</w:t>
      </w:r>
    </w:p>
    <w:p>
      <w:pPr>
        <w:pStyle w:val="Normal"/>
      </w:pPr>
      <w:r>
        <w:t xml:space="preserve">tebol.</w:t>
      </w:r>
    </w:p>
    <w:p>
      <w:pPr>
        <w:pStyle w:val="Normal"/>
      </w:pPr>
      <w:r>
        <w:t xml:space="preserve">belto. Você é uma pessoa atrativa ao sexo</w:t>
      </w:r>
    </w:p>
    <w:p>
      <w:pPr>
        <w:pStyle w:val="Normal"/>
      </w:pPr>
      <w:r>
        <w:t xml:space="preserve">• Você não consegue sentir o perfume da</w:t>
      </w:r>
    </w:p>
    <w:p>
      <w:pPr>
        <w:pStyle w:val="Normal"/>
      </w:pPr>
      <w:r>
        <w:t xml:space="preserve">oposto. ..... Goste do seu corpo com o peso</w:t>
      </w:r>
    </w:p>
    <w:p>
      <w:pPr>
        <w:pStyle w:val="Normal"/>
      </w:pPr>
      <w:r>
        <w:t xml:space="preserve">sua esposa.</w:t>
      </w:r>
    </w:p>
    <w:p>
      <w:pPr>
        <w:pStyle w:val="Normal"/>
      </w:pPr>
      <w:r>
        <w:t xml:space="preserve">ideal e bem-modelado. ..... Faça atividade fí-</w:t>
      </w:r>
    </w:p>
    <w:p>
      <w:pPr>
        <w:pStyle w:val="Normal"/>
      </w:pPr>
      <w:r>
        <w:t xml:space="preserve">• Carregar o maço de cigarros faz volu-</w:t>
      </w:r>
    </w:p>
    <w:p>
      <w:pPr>
        <w:pStyle w:val="Normal"/>
      </w:pPr>
      <w:r>
        <w:t xml:space="preserve">sica moderada. ..... Ande diariamente. .....</w:t>
      </w:r>
    </w:p>
    <w:p>
      <w:pPr>
        <w:pStyle w:val="Normal"/>
      </w:pPr>
      <w:r>
        <w:t xml:space="preserve">me para você, e o incomoda.</w:t>
      </w:r>
    </w:p>
    <w:p>
      <w:pPr>
        <w:pStyle w:val="Normal"/>
      </w:pPr>
      <w:r>
        <w:t xml:space="preserve">As roupas assentam melhor sobre o seu cor-</w:t>
      </w:r>
    </w:p>
    <w:p>
      <w:pPr>
        <w:pStyle w:val="Normal"/>
      </w:pPr>
      <w:r>
        <w:t xml:space="preserve">• Fumar é incompatível com gravidez</w:t>
      </w:r>
    </w:p>
    <w:p>
      <w:pPr>
        <w:pStyle w:val="Normal"/>
      </w:pPr>
      <w:r>
        <w:t xml:space="preserve">po. ..... Fixe na sua mente a imagem do seu</w:t>
      </w:r>
    </w:p>
    <w:p>
      <w:pPr>
        <w:pStyle w:val="Normal"/>
      </w:pPr>
      <w:r>
        <w:t xml:space="preserve">(desde que desejem ter um filho).</w:t>
      </w:r>
    </w:p>
    <w:p>
      <w:pPr>
        <w:pStyle w:val="Normal"/>
      </w:pPr>
      <w:r>
        <w:t xml:space="preserve">corpo esbelto. ..... Esbelto é sua palavra-cha-Afirmações positivas no presente do in-</w:t>
      </w:r>
    </w:p>
    <w:p>
      <w:pPr>
        <w:pStyle w:val="Normal"/>
      </w:pPr>
      <w:r>
        <w:t xml:space="preserve">ve para permanecer esbelto. ..... Se tornar</w:t>
      </w:r>
    </w:p>
    <w:p>
      <w:pPr>
        <w:pStyle w:val="Normal"/>
      </w:pPr>
      <w:r>
        <w:t xml:space="preserve">dicativo das vantagens de ser não fu-</w:t>
      </w:r>
    </w:p>
    <w:p>
      <w:pPr>
        <w:pStyle w:val="Normal"/>
      </w:pPr>
      <w:r>
        <w:t xml:space="preserve">esbelto é natural e saudável. Cada dia é mais mante.</w:t>
      </w:r>
    </w:p>
    <w:p>
      <w:pPr>
        <w:pStyle w:val="Normal"/>
      </w:pPr>
      <w:r>
        <w:t xml:space="preserve">fácil se tornar e permanecer esbelto. ..... Você è Você tem o poder dentro de você de</w:t>
      </w:r>
    </w:p>
    <w:p>
      <w:pPr>
        <w:pStyle w:val="Normal"/>
      </w:pPr>
      <w:r>
        <w:t xml:space="preserve">é uma pessoa bem-sucedida na vida. Você é</w:t>
      </w:r>
    </w:p>
    <w:p>
      <w:pPr>
        <w:pStyle w:val="Normal"/>
      </w:pPr>
      <w:r>
        <w:t xml:space="preserve">dominar o seu corpo.</w:t>
      </w:r>
    </w:p>
    <w:p>
      <w:pPr>
        <w:pStyle w:val="Normal"/>
      </w:pPr>
      <w:r>
        <w:t xml:space="preserve">è</w:t>
      </w:r>
    </w:p>
    <w:p>
      <w:pPr>
        <w:pStyle w:val="Normal"/>
      </w:pPr>
      <w:r>
        <w:t xml:space="preserve">uma pessoa com capacidade para amar e ser</w:t>
      </w:r>
    </w:p>
    <w:p>
      <w:pPr>
        <w:pStyle w:val="Normal"/>
      </w:pPr>
      <w:r>
        <w:t xml:space="preserve">Você deseja muito permanecer livre</w:t>
      </w:r>
    </w:p>
    <w:p>
      <w:pPr>
        <w:pStyle w:val="Normal"/>
      </w:pPr>
      <w:r>
        <w:t xml:space="preserve">amado. Você se torna e permanece esbelto.</w:t>
      </w:r>
    </w:p>
    <w:p>
      <w:pPr>
        <w:pStyle w:val="Normal"/>
      </w:pPr>
      <w:r>
        <w:t xml:space="preserve">do fumo.</w:t>
      </w:r>
    </w:p>
    <w:p>
      <w:pPr>
        <w:pStyle w:val="Normal"/>
      </w:pPr>
      <w:r>
        <w:t xml:space="preserve">è</w:t>
      </w:r>
    </w:p>
    <w:p>
      <w:pPr>
        <w:pStyle w:val="Normal"/>
      </w:pPr>
      <w:r>
        <w:t xml:space="preserve">Você emagrece entusiasticamente. ..... Seu</w:t>
      </w:r>
    </w:p>
    <w:p>
      <w:pPr>
        <w:pStyle w:val="Normal"/>
      </w:pPr>
      <w:r>
        <w:t xml:space="preserve">Você deixou de ter necessidade de</w:t>
      </w:r>
    </w:p>
    <w:p>
      <w:pPr>
        <w:pStyle w:val="Normal"/>
      </w:pPr>
      <w:r>
        <w:t xml:space="preserve">corpo se torna bem-modelado. ..... Você é</w:t>
      </w:r>
    </w:p>
    <w:p>
      <w:pPr>
        <w:pStyle w:val="Normal"/>
      </w:pPr>
      <w:r>
        <w:t xml:space="preserve">fumar.</w:t>
      </w:r>
    </w:p>
    <w:p>
      <w:pPr>
        <w:pStyle w:val="Normal"/>
      </w:pPr>
      <w:r>
        <w:t xml:space="preserve">è</w:t>
      </w:r>
    </w:p>
    <w:p>
      <w:pPr>
        <w:pStyle w:val="Normal"/>
      </w:pPr>
      <w:r>
        <w:t xml:space="preserve">uma pessoa com sucesso e felicidade. Você</w:t>
      </w:r>
    </w:p>
    <w:p>
      <w:pPr>
        <w:pStyle w:val="Normal"/>
      </w:pPr>
      <w:r>
        <w:t xml:space="preserve">Você gosta de ter um bom hálito.</w:t>
      </w:r>
    </w:p>
    <w:p>
      <w:pPr>
        <w:pStyle w:val="Normal"/>
      </w:pPr>
      <w:r>
        <w:t xml:space="preserve">è Você prefere um rosto sempre jovem.</w:t>
      </w:r>
    </w:p>
    <w:p>
      <w:pPr>
        <w:pStyle w:val="Normal"/>
      </w:pPr>
      <w:r>
        <w:t xml:space="preserve">é uma pessoa vitoriosa e feliz. Você se visu-</w:t>
      </w:r>
    </w:p>
    <w:p>
      <w:pPr>
        <w:pStyle w:val="Normal"/>
      </w:pPr>
      <w:r>
        <w:t xml:space="preserve">è Você prefere sentir o perfume das pes-</w:t>
      </w:r>
    </w:p>
    <w:p>
      <w:pPr>
        <w:pStyle w:val="Normal"/>
      </w:pPr>
      <w:r>
        <w:t xml:space="preserve">aliza uma pessoa não fumante. ..... Você se</w:t>
      </w:r>
    </w:p>
    <w:p>
      <w:pPr>
        <w:pStyle w:val="Normal"/>
      </w:pPr>
      <w:r>
        <w:t xml:space="preserve">soas.</w:t>
      </w:r>
    </w:p>
    <w:p>
      <w:pPr>
        <w:pStyle w:val="Normal"/>
      </w:pPr>
      <w:r>
        <w:t xml:space="preserve">visualiza agindo, andando, se comportando</w:t>
      </w:r>
    </w:p>
    <w:p>
      <w:pPr>
        <w:pStyle w:val="Normal"/>
      </w:pPr>
      <w:r>
        <w:t xml:space="preserve">è Você está determinado a permanecer</w:t>
      </w:r>
    </w:p>
    <w:p>
      <w:pPr>
        <w:pStyle w:val="Normal"/>
      </w:pPr>
      <w:r>
        <w:t xml:space="preserve">como não fumante. ..... Seu subconsciente</w:t>
      </w:r>
    </w:p>
    <w:p>
      <w:pPr>
        <w:pStyle w:val="Normal"/>
      </w:pPr>
      <w:r>
        <w:t xml:space="preserve">afastado do cigarro, e conseqüente-</w:t>
      </w:r>
    </w:p>
    <w:p>
      <w:pPr>
        <w:pStyle w:val="Normal"/>
      </w:pPr>
      <w:r>
        <w:t xml:space="preserve">comunica para seu consciente seu desejo de</w:t>
      </w:r>
    </w:p>
    <w:p>
      <w:pPr>
        <w:pStyle w:val="Normal"/>
      </w:pPr>
      <w:r>
        <w:t xml:space="preserve">mente você pode sentir o perfume da</w:t>
      </w:r>
    </w:p>
    <w:p>
      <w:pPr>
        <w:pStyle w:val="Normal"/>
      </w:pPr>
      <w:r>
        <w:t xml:space="preserve">permanecer para sempre livre do cigarro.</w:t>
      </w:r>
    </w:p>
    <w:p>
      <w:pPr>
        <w:pStyle w:val="Normal"/>
      </w:pPr>
      <w:r>
        <w:t xml:space="preserve">sua namorada e também pode mexer-</w:t>
      </w:r>
    </w:p>
    <w:p>
      <w:pPr>
        <w:pStyle w:val="Normal"/>
      </w:pPr>
      <w:r>
        <w:t xml:space="preserve">Você se comprometeu a respeitar o seu cor-</w:t>
      </w:r>
    </w:p>
    <w:p>
      <w:pPr>
        <w:pStyle w:val="Normal"/>
      </w:pPr>
      <w:r>
        <w:t xml:space="preserve">se bastante jogando futebol.</w:t>
      </w:r>
    </w:p>
    <w:p>
      <w:pPr>
        <w:pStyle w:val="Normal"/>
      </w:pPr>
      <w:r>
        <w:t xml:space="preserve">po, e o cigarro é um veneno para o seu cor-</w:t>
      </w:r>
    </w:p>
    <w:p>
      <w:pPr>
        <w:pStyle w:val="Normal"/>
      </w:pPr>
      <w:r>
        <w:t xml:space="preserve">è Você respira melhor e cheira melhor.</w:t>
      </w:r>
    </w:p>
    <w:p>
      <w:pPr>
        <w:pStyle w:val="Normal"/>
      </w:pPr>
      <w:r>
        <w:t xml:space="preserve">po. Você protegerá sempre o seu corpo. Você</w:t>
      </w:r>
    </w:p>
    <w:p>
      <w:pPr>
        <w:pStyle w:val="Normal"/>
      </w:pPr>
      <w:r>
        <w:t xml:space="preserve">è Você aprecia melhor o gosto dos ali-</w:t>
      </w:r>
    </w:p>
    <w:p>
      <w:pPr>
        <w:pStyle w:val="Normal"/>
      </w:pPr>
      <w:r>
        <w:t xml:space="preserve">precisa do seu corpo para viver. O seu corpo mentos.</w:t>
      </w:r>
    </w:p>
    <w:p>
      <w:pPr>
        <w:pStyle w:val="Normal"/>
      </w:pPr>
      <w:r>
        <w:t xml:space="preserve">è Você tem mais energia para fazer as</w:t>
      </w:r>
    </w:p>
    <w:p>
      <w:pPr>
        <w:pStyle w:val="Normal"/>
      </w:pPr>
      <w:r>
        <w:t xml:space="preserve">coisas.</w:t>
      </w:r>
    </w:p>
    <w:p>
      <w:pPr>
        <w:pStyle w:val="Normal"/>
      </w:pPr>
      <w:r>
        <w:t xml:space="preserve">*Três pontos (...) significam pausa de três segundos; è A cada dia as coisas ficam mais fáceis.</w:t>
      </w:r>
    </w:p>
    <w:p>
      <w:pPr>
        <w:pStyle w:val="Normal"/>
      </w:pPr>
      <w:r>
        <w:t xml:space="preserve">cinco pontos (.....), pausa de cinco segundos.</w:t>
      </w:r>
    </w:p>
    <w:p>
      <w:pPr>
        <w:pStyle w:val="Normal"/>
      </w:pPr>
      <w:r>
        <w:t xml:space="preserve">© Direitos reservados à EDITORA ATHENEU LTDA.</w:t>
      </w:r>
    </w:p>
    <w:p>
      <w:pPr>
        <w:pStyle w:val="Normal"/>
      </w:pPr>
      <w:r>
        <w:t xml:space="preserve">504</w:t>
      </w:r>
    </w:p>
    <w:p>
      <w:pPr>
        <w:pStyle w:val="Heading1"/>
      </w:pPr>
      <w:r>
        <w:t>CAPÍTULO 26</w:t>
      </w:r>
    </w:p>
    <w:p>
      <w:pPr>
        <w:pStyle w:val="Normal"/>
      </w:pPr>
      <w:r>
        <w:t xml:space="preserve">é importante para você viver. ..... Sem o ci-Fumar diminui o transporte do oxigênio no</w:t>
      </w:r>
    </w:p>
    <w:p>
      <w:pPr>
        <w:pStyle w:val="Normal"/>
      </w:pPr>
      <w:r>
        <w:t xml:space="preserve">garro você é um vitorioso.</w:t>
      </w:r>
    </w:p>
    <w:p>
      <w:pPr>
        <w:pStyle w:val="Normal"/>
      </w:pPr>
      <w:r>
        <w:t xml:space="preserve">sangue e estreita os vasos dificultando e obs-A visualização de você mesmo numa fes-</w:t>
      </w:r>
    </w:p>
    <w:p>
      <w:pPr>
        <w:pStyle w:val="Normal"/>
      </w:pPr>
      <w:r>
        <w:t xml:space="preserve">truindo a circulação, e a nicotina e o monó-</w:t>
      </w:r>
    </w:p>
    <w:p>
      <w:pPr>
        <w:pStyle w:val="Normal"/>
      </w:pPr>
      <w:r>
        <w:t xml:space="preserve">ta, numa reunião de negócios, numa reunião</w:t>
      </w:r>
    </w:p>
    <w:p>
      <w:pPr>
        <w:pStyle w:val="Normal"/>
      </w:pPr>
      <w:r>
        <w:t xml:space="preserve">xido de carbono são venenos para ao seu</w:t>
      </w:r>
    </w:p>
    <w:p>
      <w:pPr>
        <w:pStyle w:val="Normal"/>
      </w:pPr>
      <w:r>
        <w:t xml:space="preserve">social, num restaurante etc., desempenhan-</w:t>
      </w:r>
    </w:p>
    <w:p>
      <w:pPr>
        <w:pStyle w:val="Normal"/>
      </w:pPr>
      <w:r>
        <w:t xml:space="preserve">organismo. Para viver você precisa de san-</w:t>
      </w:r>
    </w:p>
    <w:p>
      <w:pPr>
        <w:pStyle w:val="Normal"/>
      </w:pPr>
      <w:r>
        <w:t xml:space="preserve">do o papel de não-fumante e sentindo-se ma-</w:t>
      </w:r>
    </w:p>
    <w:p>
      <w:pPr>
        <w:pStyle w:val="Normal"/>
      </w:pPr>
      <w:r>
        <w:t xml:space="preserve">gue sadio, de artérias, veias e capilares com ravilhosamente bem, é outra forma de condiâmetro adequado. ... Você tem o controle e duta terapêutica.</w:t>
      </w:r>
    </w:p>
    <w:p>
      <w:pPr>
        <w:pStyle w:val="Normal"/>
      </w:pPr>
      <w:r>
        <w:t xml:space="preserve">a responsabilidade de manter seu sangue sa-</w:t>
      </w:r>
    </w:p>
    <w:p>
      <w:pPr>
        <w:pStyle w:val="Normal"/>
      </w:pPr>
      <w:r>
        <w:t xml:space="preserve">Para um paciente que tinha que parar de</w:t>
      </w:r>
    </w:p>
    <w:p>
      <w:pPr>
        <w:pStyle w:val="Normal"/>
      </w:pPr>
      <w:r>
        <w:t xml:space="preserve">dio e as suas artérias, veias e capilares com fumar porque sentia falta de ar ao subir es-calibre adequado para a fácil circulação do</w:t>
      </w:r>
    </w:p>
    <w:p>
      <w:pPr>
        <w:pStyle w:val="Normal"/>
      </w:pPr>
      <w:r>
        <w:t xml:space="preserve">cadas e com exames clínico e da função pul-</w:t>
      </w:r>
    </w:p>
    <w:p>
      <w:pPr>
        <w:pStyle w:val="Normal"/>
      </w:pPr>
      <w:r>
        <w:t xml:space="preserve">seu sangue. ... Para os seus neurônios, que</w:t>
      </w:r>
    </w:p>
    <w:p>
      <w:pPr>
        <w:pStyle w:val="Normal"/>
      </w:pPr>
      <w:r>
        <w:t xml:space="preserve">monar indicando doença pulmonar obstruti-</w:t>
      </w:r>
    </w:p>
    <w:p>
      <w:pPr>
        <w:pStyle w:val="Normal"/>
      </w:pPr>
      <w:r>
        <w:t xml:space="preserve">são suas células cerebrais, e para o seu cére-va crônica (DPOC), com presença de enfi-</w:t>
      </w:r>
    </w:p>
    <w:p>
      <w:pPr>
        <w:pStyle w:val="Normal"/>
      </w:pPr>
      <w:r>
        <w:t xml:space="preserve">bro, fumar é veneno. ... A nicotina destrói os sema no exame de imagem, e que efetiva-seus neurônios. ... Você precisa dos seus neu-mente não estava muito comprometido em</w:t>
      </w:r>
    </w:p>
    <w:p>
      <w:pPr>
        <w:pStyle w:val="Normal"/>
      </w:pPr>
      <w:r>
        <w:t xml:space="preserve">rônios para pensar, raciocinar, sentir, memo-abandonar o cigarro, a janela para eliminar</w:t>
      </w:r>
    </w:p>
    <w:p>
      <w:pPr>
        <w:pStyle w:val="Normal"/>
      </w:pPr>
      <w:r>
        <w:t xml:space="preserve">rizar, lembrar, relacionar-se com as outras peso tabagismo da sua vida era o desconforto</w:t>
      </w:r>
    </w:p>
    <w:p>
      <w:pPr>
        <w:pStyle w:val="Normal"/>
      </w:pPr>
      <w:r>
        <w:t xml:space="preserve">soas. ... Você é responsável pelo seu cére-</w:t>
      </w:r>
    </w:p>
    <w:p>
      <w:pPr>
        <w:pStyle w:val="Normal"/>
      </w:pPr>
      <w:r>
        <w:t xml:space="preserve">respiratório e o medo de problemas respira-</w:t>
      </w:r>
    </w:p>
    <w:p>
      <w:pPr>
        <w:pStyle w:val="Normal"/>
      </w:pPr>
      <w:r>
        <w:t xml:space="preserve">bro e pelos seus pensamentos.</w:t>
      </w:r>
    </w:p>
    <w:p>
      <w:pPr>
        <w:pStyle w:val="Normal"/>
      </w:pPr>
      <w:r>
        <w:t xml:space="preserve">tórios evolutivos. A fraseologia elaborada foi Fumar é um veneno para a sua respira-a seguinte:</w:t>
      </w:r>
    </w:p>
    <w:p>
      <w:pPr>
        <w:pStyle w:val="Normal"/>
      </w:pPr>
      <w:r>
        <w:t xml:space="preserve">ção. ... Você precisa respirar para viver e você Se eventualmente você pegar um cigar-</w:t>
      </w:r>
    </w:p>
    <w:p>
      <w:pPr>
        <w:pStyle w:val="Normal"/>
      </w:pPr>
      <w:r>
        <w:t xml:space="preserve">é responsável pela sua respiração. Fumar é</w:t>
      </w:r>
    </w:p>
    <w:p>
      <w:pPr>
        <w:pStyle w:val="Normal"/>
      </w:pPr>
      <w:r>
        <w:t xml:space="preserve">ro, você se torna completamente consciente</w:t>
      </w:r>
    </w:p>
    <w:p>
      <w:pPr>
        <w:pStyle w:val="Normal"/>
      </w:pPr>
      <w:r>
        <w:t xml:space="preserve">um veneno que destrói os seus pulmões. ...</w:t>
      </w:r>
    </w:p>
    <w:p>
      <w:pPr>
        <w:pStyle w:val="Normal"/>
      </w:pPr>
      <w:r>
        <w:t xml:space="preserve">do que você vai fazer com o cigarro. ... Você Você precisa dos seus pulmões para respirar</w:t>
      </w:r>
    </w:p>
    <w:p>
      <w:pPr>
        <w:pStyle w:val="Normal"/>
      </w:pPr>
      <w:r>
        <w:t xml:space="preserve">percebe que se acender o cigarro, a fumaça</w:t>
      </w:r>
    </w:p>
    <w:p>
      <w:pPr>
        <w:pStyle w:val="Normal"/>
      </w:pPr>
      <w:r>
        <w:t xml:space="preserve">e você é responsável pelos seus pulmões. O</w:t>
      </w:r>
    </w:p>
    <w:p>
      <w:pPr>
        <w:pStyle w:val="Normal"/>
      </w:pPr>
      <w:r>
        <w:t xml:space="preserve">vai estragar ainda mais os seus pulmões. ...</w:t>
      </w:r>
    </w:p>
    <w:p>
      <w:pPr>
        <w:pStyle w:val="Normal"/>
      </w:pPr>
      <w:r>
        <w:t xml:space="preserve">cigarro é um veneno mortal para o seu corpo</w:t>
      </w:r>
    </w:p>
    <w:p>
      <w:pPr>
        <w:pStyle w:val="Normal"/>
      </w:pPr>
      <w:r>
        <w:t xml:space="preserve">De hoje em diante, você toma consciência</w:t>
      </w:r>
    </w:p>
    <w:p>
      <w:pPr>
        <w:pStyle w:val="Normal"/>
      </w:pPr>
      <w:r>
        <w:t xml:space="preserve">e a nicotina do cigarro é droga que vicia e</w:t>
      </w:r>
    </w:p>
    <w:p>
      <w:pPr>
        <w:pStyle w:val="Normal"/>
      </w:pPr>
      <w:r>
        <w:t xml:space="preserve">dos males que fumar causa para o seu corpo</w:t>
      </w:r>
    </w:p>
    <w:p>
      <w:pPr>
        <w:pStyle w:val="Normal"/>
      </w:pPr>
      <w:r>
        <w:t xml:space="preserve">mata. ... Você precisa do seu corpo para vi-</w:t>
      </w:r>
    </w:p>
    <w:p>
      <w:pPr>
        <w:pStyle w:val="Normal"/>
      </w:pPr>
      <w:r>
        <w:t xml:space="preserve">e para os seus pulmões. ... Se você tocar num ver. ... Você é responsável pelo seu corpo. O</w:t>
      </w:r>
    </w:p>
    <w:p>
      <w:pPr>
        <w:pStyle w:val="Normal"/>
      </w:pPr>
      <w:r>
        <w:t xml:space="preserve">cigarro, a sua atenção seria focalizada nas</w:t>
      </w:r>
    </w:p>
    <w:p>
      <w:pPr>
        <w:pStyle w:val="Normal"/>
      </w:pPr>
      <w:r>
        <w:t xml:space="preserve">cigarro é droga que vicia e mata. ... A fuma-doenças que ele produz, principalmente di-</w:t>
      </w:r>
    </w:p>
    <w:p>
      <w:pPr>
        <w:pStyle w:val="Normal"/>
      </w:pPr>
      <w:r>
        <w:t xml:space="preserve">ça do cigarro contém muitas substâncias ve-</w:t>
      </w:r>
    </w:p>
    <w:p>
      <w:pPr>
        <w:pStyle w:val="Normal"/>
      </w:pPr>
      <w:r>
        <w:t xml:space="preserve">ficultando ainda mais a sua respiração. ... E</w:t>
      </w:r>
    </w:p>
    <w:p>
      <w:pPr>
        <w:pStyle w:val="Normal"/>
      </w:pPr>
      <w:r>
        <w:t xml:space="preserve">nenosas para o seu organismo, para os ór-</w:t>
      </w:r>
    </w:p>
    <w:p>
      <w:pPr>
        <w:pStyle w:val="Normal"/>
      </w:pPr>
      <w:r>
        <w:t xml:space="preserve">você se sente desconfortável com o cigar-</w:t>
      </w:r>
    </w:p>
    <w:p>
      <w:pPr>
        <w:pStyle w:val="Normal"/>
      </w:pPr>
      <w:r>
        <w:t xml:space="preserve">gãos do seu organismo. ... Você precisa dos</w:t>
      </w:r>
    </w:p>
    <w:p>
      <w:pPr>
        <w:pStyle w:val="Normal"/>
      </w:pPr>
      <w:r>
        <w:t xml:space="preserve">ro. ... É simplesmente você, você quer se li-seus pulmões e do coração para viver e é sua vrar do cigarro e das doenças que ele produz responsabilidade cuidar de seus pulmões, do</w:t>
      </w:r>
    </w:p>
    <w:p>
      <w:pPr>
        <w:pStyle w:val="Normal"/>
      </w:pPr>
      <w:r>
        <w:t xml:space="preserve">no seu corpo. ... Você decidiu se livrar dos seu coração e do seu corpo para viver com</w:t>
      </w:r>
    </w:p>
    <w:p>
      <w:pPr>
        <w:pStyle w:val="Normal"/>
      </w:pPr>
      <w:r>
        <w:t xml:space="preserve">malefícios do cigarro. ... Você prefere respi-saúde e felicidade.</w:t>
      </w:r>
    </w:p>
    <w:p>
      <w:pPr>
        <w:pStyle w:val="Normal"/>
      </w:pPr>
      <w:r>
        <w:t xml:space="preserve">rar fácil e suavemente. Por isso você elimi-</w:t>
      </w:r>
    </w:p>
    <w:p>
      <w:pPr>
        <w:pStyle w:val="Normal"/>
      </w:pPr>
      <w:r>
        <w:t xml:space="preserve">Para os seus pulmões fumar é um vene-</w:t>
      </w:r>
    </w:p>
    <w:p>
      <w:pPr>
        <w:pStyle w:val="Normal"/>
      </w:pPr>
      <w:r>
        <w:t xml:space="preserve">na a necessidade de comprar cigarros. ... A</w:t>
      </w:r>
    </w:p>
    <w:p>
      <w:pPr>
        <w:pStyle w:val="Normal"/>
      </w:pPr>
      <w:r>
        <w:t xml:space="preserve">no. ... Você precisa de seus pulmões para res-compra de cigarros cessa imediatamen-</w:t>
      </w:r>
    </w:p>
    <w:p>
      <w:pPr>
        <w:pStyle w:val="Normal"/>
      </w:pPr>
      <w:r>
        <w:t xml:space="preserve">pirar. ... Você deve respeito e proteção aos te. ...Você escolhe respirar ar puro, você pre-seus pulmões. Para a sua saúde fumar é um</w:t>
      </w:r>
    </w:p>
    <w:p>
      <w:pPr>
        <w:pStyle w:val="Normal"/>
      </w:pPr>
      <w:r>
        <w:t xml:space="preserve">fere respirar ar puro, você pode e você é ca-veneno. ... Você precisa de saúde para respi-paz de respirar ar puro para facilitar a sua rar bem. ... Você deve proteção e respeito a respiração. ... Para o seu sangue, para as suas sua saúde. Para os seus pulmões fumar é</w:t>
      </w:r>
    </w:p>
    <w:p>
      <w:pPr>
        <w:pStyle w:val="Normal"/>
      </w:pPr>
      <w:r>
        <w:t xml:space="preserve">artérias, veias e capilares fumar é veneno.</w:t>
      </w:r>
    </w:p>
    <w:p>
      <w:pPr>
        <w:pStyle w:val="Normal"/>
      </w:pPr>
      <w:r>
        <w:t xml:space="preserve">mortal. ... Você precisa dos seus pulmões para</w:t>
      </w:r>
    </w:p>
    <w:p>
      <w:pPr>
        <w:pStyle w:val="Normal"/>
      </w:pPr>
      <w:r>
        <w:t xml:space="preserve">© Direitos reservados à EDITORA ATHENEU LTDA.</w:t>
      </w:r>
    </w:p>
    <w:p>
      <w:pPr>
        <w:pStyle w:val="Heading1"/>
      </w:pPr>
      <w:r>
        <w:t>CAPÍTULO 26</w:t>
      </w:r>
    </w:p>
    <w:p>
      <w:pPr>
        <w:pStyle w:val="Normal"/>
      </w:pPr>
      <w:r>
        <w:t xml:space="preserve">505</w:t>
      </w:r>
    </w:p>
    <w:p>
      <w:pPr>
        <w:pStyle w:val="Normal"/>
      </w:pPr>
      <w:r>
        <w:t xml:space="preserve">respirar e viver. ... Você deve respeito e pro-tulações, você decidiu permanecer afastado</w:t>
      </w:r>
    </w:p>
    <w:p>
      <w:pPr>
        <w:pStyle w:val="Normal"/>
      </w:pPr>
      <w:r>
        <w:t xml:space="preserve">teção aos seus pulmões. Para a sua respira-</w:t>
      </w:r>
    </w:p>
    <w:p>
      <w:pPr>
        <w:pStyle w:val="Normal"/>
      </w:pPr>
      <w:r>
        <w:t xml:space="preserve">do fumo para sempre. Todas as semanas 20</w:t>
      </w:r>
    </w:p>
    <w:p>
      <w:pPr>
        <w:pStyle w:val="Normal"/>
      </w:pPr>
      <w:r>
        <w:t xml:space="preserve">ção fumar é mortal. ... Você precisa respirar mil pessoas com sucesso deixam de fumar</w:t>
      </w:r>
    </w:p>
    <w:p>
      <w:pPr>
        <w:pStyle w:val="Normal"/>
      </w:pPr>
      <w:r>
        <w:t xml:space="preserve">para viver. ... Para os seus pulmões fumar é nos estados Unidos da América do Norte.</w:t>
      </w:r>
    </w:p>
    <w:p>
      <w:pPr>
        <w:pStyle w:val="Normal"/>
      </w:pPr>
      <w:r>
        <w:t xml:space="preserve">veneno mortal. ... Você precisa dos seus pulQue tal você ter seus dentes clareados? Ati-</w:t>
      </w:r>
    </w:p>
    <w:p>
      <w:pPr>
        <w:pStyle w:val="Normal"/>
      </w:pPr>
      <w:r>
        <w:t xml:space="preserve">mões para respirar. ... Você deve respeito e vidade física como andar a pé durante uns</w:t>
      </w:r>
    </w:p>
    <w:p>
      <w:pPr>
        <w:pStyle w:val="Normal"/>
      </w:pPr>
      <w:r>
        <w:t xml:space="preserve">proteção aos seus pulmões. A nicotina é ve-</w:t>
      </w:r>
    </w:p>
    <w:p>
      <w:pPr>
        <w:pStyle w:val="Normal"/>
      </w:pPr>
      <w:r>
        <w:t xml:space="preserve">20 minutos diariamente é um grande auxí-</w:t>
      </w:r>
    </w:p>
    <w:p>
      <w:pPr>
        <w:pStyle w:val="Normal"/>
      </w:pPr>
      <w:r>
        <w:t xml:space="preserve">neno mortal para o seu corpo. ... Você precilio, pois seu coração baterá um pouco mais</w:t>
      </w:r>
    </w:p>
    <w:p>
      <w:pPr>
        <w:pStyle w:val="Normal"/>
      </w:pPr>
      <w:r>
        <w:t xml:space="preserve">sa do seu corpo para viver. ... Você é respon-rápido, sua respiração ficará um pouco mais</w:t>
      </w:r>
    </w:p>
    <w:p>
      <w:pPr>
        <w:pStyle w:val="Normal"/>
      </w:pPr>
      <w:r>
        <w:t xml:space="preserve">sável pelo seu corpo. A nicotina é droga. ...</w:t>
      </w:r>
    </w:p>
    <w:p>
      <w:pPr>
        <w:pStyle w:val="Normal"/>
      </w:pPr>
      <w:r>
        <w:t xml:space="preserve">rápida e você pode transpirar. Se você apre-</w:t>
      </w:r>
    </w:p>
    <w:p>
      <w:pPr>
        <w:pStyle w:val="Normal"/>
      </w:pPr>
      <w:r>
        <w:t xml:space="preserve">Você precisa respirar para viver. ... Você é cia, poderá praticar um esporte como nata-responsável pela sua respiração. ... Para os ção, tênis, golfe, tênis de mesa, andar de bi-seus pulmões fumar é veneno mortal. ... Você cicleta ou mesmo jogar futebol, voleibol,</w:t>
      </w:r>
    </w:p>
    <w:p>
      <w:pPr>
        <w:pStyle w:val="Normal"/>
      </w:pPr>
      <w:r>
        <w:t xml:space="preserve">precisa dos seus pulmões para viver. ... Você vôlei de praia ou basquete. Talvez você pre-</w:t>
      </w:r>
    </w:p>
    <w:p>
      <w:pPr>
        <w:pStyle w:val="Normal"/>
      </w:pPr>
      <w:r>
        <w:t xml:space="preserve">é responsável pelos seus pulmões. Você deve</w:t>
      </w:r>
    </w:p>
    <w:p>
      <w:pPr>
        <w:pStyle w:val="Normal"/>
      </w:pPr>
      <w:r>
        <w:t xml:space="preserve">fira dançar. Talvez você prefira pular corda, proteção à sua respiração e aos seus pulmões desde que não tenha nenhum problema na</w:t>
      </w:r>
    </w:p>
    <w:p>
      <w:pPr>
        <w:pStyle w:val="Normal"/>
      </w:pPr>
      <w:r>
        <w:t xml:space="preserve">porque você precisa deles para viver.</w:t>
      </w:r>
    </w:p>
    <w:p>
      <w:pPr>
        <w:pStyle w:val="Normal"/>
      </w:pPr>
      <w:r>
        <w:t xml:space="preserve">coluna, no joelho, nem esteja grávida (para</w:t>
      </w:r>
    </w:p>
    <w:p>
      <w:pPr>
        <w:pStyle w:val="Normal"/>
      </w:pPr>
      <w:r>
        <w:t xml:space="preserve">Você começa a se sentir orgulhoso de</w:t>
      </w:r>
    </w:p>
    <w:p>
      <w:pPr>
        <w:pStyle w:val="Normal"/>
      </w:pPr>
      <w:r>
        <w:t xml:space="preserve">pacientes do sexo feminino). Você decidiu e</w:t>
      </w:r>
    </w:p>
    <w:p>
      <w:pPr>
        <w:pStyle w:val="Normal"/>
      </w:pPr>
      <w:r>
        <w:t xml:space="preserve">você mesmo, muito orgulhoso. Você sabe que</w:t>
      </w:r>
    </w:p>
    <w:p>
      <w:pPr>
        <w:pStyle w:val="Normal"/>
      </w:pPr>
      <w:r>
        <w:t xml:space="preserve">se comprometeu com você mesmo parar de</w:t>
      </w:r>
    </w:p>
    <w:p>
      <w:pPr>
        <w:pStyle w:val="Normal"/>
      </w:pPr>
      <w:r>
        <w:t xml:space="preserve">o poder da sua mente faz você superar o ci-</w:t>
      </w:r>
    </w:p>
    <w:p>
      <w:pPr>
        <w:pStyle w:val="Normal"/>
      </w:pPr>
      <w:r>
        <w:t xml:space="preserve">fumar e seu organismo começou imediata-</w:t>
      </w:r>
    </w:p>
    <w:p>
      <w:pPr>
        <w:pStyle w:val="Normal"/>
      </w:pPr>
      <w:r>
        <w:t xml:space="preserve">garro. Você controla o seu corpo. Você do-</w:t>
      </w:r>
    </w:p>
    <w:p>
      <w:pPr>
        <w:pStyle w:val="Normal"/>
      </w:pPr>
      <w:r>
        <w:t xml:space="preserve">mente a se recuperar.</w:t>
      </w:r>
    </w:p>
    <w:p>
      <w:pPr>
        <w:pStyle w:val="Normal"/>
      </w:pPr>
      <w:r>
        <w:t xml:space="preserve">mina a sua mente e o seu corpo. Você tem o</w:t>
      </w:r>
    </w:p>
    <w:p>
      <w:pPr>
        <w:pStyle w:val="Normal"/>
      </w:pPr>
      <w:r>
        <w:t xml:space="preserve">A maioria das pessoas que deixa de fu-</w:t>
      </w:r>
    </w:p>
    <w:p>
      <w:pPr>
        <w:pStyle w:val="Normal"/>
      </w:pPr>
      <w:r>
        <w:t xml:space="preserve">poder de controlar a sua respiração e você é mar (50%) não aumenta de peso, um quarto</w:t>
      </w:r>
    </w:p>
    <w:p>
      <w:pPr>
        <w:pStyle w:val="Normal"/>
      </w:pPr>
      <w:r>
        <w:t xml:space="preserve">capaz de respirar ar puro para o benefício da ganha um pouco de peso, em média 3,2kg e</w:t>
      </w:r>
    </w:p>
    <w:p>
      <w:pPr>
        <w:pStyle w:val="Normal"/>
      </w:pPr>
      <w:r>
        <w:t xml:space="preserve">sua saúde e para a sua felicidade. Fumar é</w:t>
      </w:r>
    </w:p>
    <w:p>
      <w:pPr>
        <w:pStyle w:val="Normal"/>
      </w:pPr>
      <w:r>
        <w:t xml:space="preserve">25% emagrecem28. No estudo de William-</w:t>
      </w:r>
    </w:p>
    <w:p>
      <w:pPr>
        <w:pStyle w:val="Normal"/>
      </w:pPr>
      <w:r>
        <w:t xml:space="preserve">incompatível com as suas aspirações futu-</w:t>
      </w:r>
    </w:p>
    <w:p>
      <w:pPr>
        <w:pStyle w:val="Normal"/>
      </w:pPr>
      <w:r>
        <w:t xml:space="preserve">son</w:t>
      </w:r>
    </w:p>
    <w:p>
      <w:pPr>
        <w:pStyle w:val="Normal"/>
      </w:pPr>
      <w:r>
        <w:t xml:space="preserve">et al.</w:t>
      </w:r>
    </w:p>
    <w:p>
      <w:pPr>
        <w:pStyle w:val="Normal"/>
      </w:pPr>
      <w:r>
        <w:t xml:space="preserve">29, ao parar de fumar os homens ras (especificá-las com entusiasmo).</w:t>
      </w:r>
    </w:p>
    <w:p>
      <w:pPr>
        <w:pStyle w:val="Normal"/>
      </w:pPr>
      <w:r>
        <w:t xml:space="preserve">aumentam em média 2,8kg e as mulheres</w:t>
      </w:r>
    </w:p>
    <w:p>
      <w:pPr>
        <w:pStyle w:val="Normal"/>
      </w:pPr>
      <w:r>
        <w:t xml:space="preserve">No caso de um paciente com tromboan-</w:t>
      </w:r>
    </w:p>
    <w:p>
      <w:pPr>
        <w:pStyle w:val="Normal"/>
      </w:pPr>
      <w:r>
        <w:t xml:space="preserve">3,8kg. Somente um aumento de peso de 11 a</w:t>
      </w:r>
    </w:p>
    <w:p>
      <w:pPr>
        <w:pStyle w:val="Normal"/>
      </w:pPr>
      <w:r>
        <w:t xml:space="preserve">geíte obliterante transmitir as sugestões se-13kg igualaria o risco do ex-fumante que en-</w:t>
      </w:r>
    </w:p>
    <w:p>
      <w:pPr>
        <w:pStyle w:val="Normal"/>
      </w:pPr>
      <w:r>
        <w:t xml:space="preserve">guintes: Fumar é veneno que destrói os de-</w:t>
      </w:r>
    </w:p>
    <w:p>
      <w:pPr>
        <w:pStyle w:val="Normal"/>
      </w:pPr>
      <w:r>
        <w:t xml:space="preserve">gordou tudo isso com o risco do não-fumante</w:t>
      </w:r>
    </w:p>
    <w:p>
      <w:pPr>
        <w:pStyle w:val="Normal"/>
      </w:pPr>
      <w:r>
        <w:t xml:space="preserve">dos dos seus pés, os seus pés e as suas per-</w:t>
      </w:r>
    </w:p>
    <w:p>
      <w:pPr>
        <w:pStyle w:val="Normal"/>
      </w:pPr>
      <w:r>
        <w:t xml:space="preserve">com relação ao aparecimento de doenças29.</w:t>
      </w:r>
    </w:p>
    <w:p>
      <w:pPr>
        <w:pStyle w:val="Normal"/>
      </w:pPr>
      <w:r>
        <w:t xml:space="preserve">nas. Você precisa dos seus dedos dos pés,</w:t>
      </w:r>
    </w:p>
    <w:p>
      <w:pPr>
        <w:pStyle w:val="Normal"/>
      </w:pPr>
      <w:r>
        <w:t xml:space="preserve">Você se alimenta melhor porque o sabor dos</w:t>
      </w:r>
    </w:p>
    <w:p>
      <w:pPr>
        <w:pStyle w:val="Normal"/>
      </w:pPr>
      <w:r>
        <w:t xml:space="preserve">dos seus pés, e das suas pernas para andar.</w:t>
      </w:r>
    </w:p>
    <w:p>
      <w:pPr>
        <w:pStyle w:val="Normal"/>
      </w:pPr>
      <w:r>
        <w:t xml:space="preserve">alimentos é melhor percebido por você, por-</w:t>
      </w:r>
    </w:p>
    <w:p>
      <w:pPr>
        <w:pStyle w:val="Normal"/>
      </w:pPr>
      <w:r>
        <w:t xml:space="preserve">Você deve proteção aos seus dedos, pés e</w:t>
      </w:r>
    </w:p>
    <w:p>
      <w:pPr>
        <w:pStyle w:val="Normal"/>
      </w:pPr>
      <w:r>
        <w:t xml:space="preserve">que o seu paladar melhorou. Então coma le-</w:t>
      </w:r>
    </w:p>
    <w:p>
      <w:pPr>
        <w:pStyle w:val="Normal"/>
      </w:pPr>
      <w:r>
        <w:t xml:space="preserve">pernas. Fumar é veneno destruidor dos de-</w:t>
      </w:r>
    </w:p>
    <w:p>
      <w:pPr>
        <w:pStyle w:val="Normal"/>
      </w:pPr>
      <w:r>
        <w:t xml:space="preserve">gumes, frutas, os alimentos permitidos e saudos das suas mãos. Você precisa dos dedos</w:t>
      </w:r>
    </w:p>
    <w:p>
      <w:pPr>
        <w:pStyle w:val="Normal"/>
      </w:pPr>
      <w:r>
        <w:t xml:space="preserve">dáveis e eleja a água sua bebida favorita.</w:t>
      </w:r>
    </w:p>
    <w:p>
      <w:pPr>
        <w:pStyle w:val="Normal"/>
      </w:pPr>
      <w:r>
        <w:t xml:space="preserve">para segurar as coisas. Você deve proteção</w:t>
      </w:r>
    </w:p>
    <w:p>
      <w:pPr>
        <w:pStyle w:val="Normal"/>
      </w:pPr>
      <w:r>
        <w:t xml:space="preserve">Beba vários copos de água diariamente.</w:t>
      </w:r>
    </w:p>
    <w:p>
      <w:pPr>
        <w:pStyle w:val="Normal"/>
      </w:pPr>
      <w:r>
        <w:t xml:space="preserve">às suas mãos (repetir várias vezes).</w:t>
      </w:r>
    </w:p>
    <w:p>
      <w:pPr>
        <w:pStyle w:val="Normal"/>
      </w:pPr>
      <w:r>
        <w:t xml:space="preserve">Você já é um ex-fumante. Você já faz</w:t>
      </w:r>
    </w:p>
    <w:p>
      <w:pPr>
        <w:pStyle w:val="Heading1"/>
      </w:pPr>
      <w:r>
        <w:t>parte das milhares de pessoas que deixam</w:t>
      </w:r>
    </w:p>
    <w:p>
      <w:pPr>
        <w:pStyle w:val="Normal"/>
      </w:pPr>
      <w:r>
        <w:t xml:space="preserve">QUINTA CONSULTA — REFORÇO DA</w:t>
      </w:r>
    </w:p>
    <w:p>
      <w:pPr>
        <w:pStyle w:val="Normal"/>
      </w:pPr>
      <w:r>
        <w:t xml:space="preserve">de fumar semanalmente. Você já superou a</w:t>
      </w:r>
    </w:p>
    <w:p>
      <w:pPr>
        <w:pStyle w:val="Normal"/>
      </w:pPr>
      <w:r>
        <w:t xml:space="preserve">REPROGRAMAÇÃO MENTAL</w:t>
      </w:r>
    </w:p>
    <w:p>
      <w:pPr>
        <w:pStyle w:val="Normal"/>
      </w:pPr>
      <w:r>
        <w:t xml:space="preserve">dependência física à nicotina. Já está ven-</w:t>
      </w:r>
    </w:p>
    <w:p>
      <w:pPr>
        <w:pStyle w:val="Normal"/>
      </w:pPr>
      <w:r>
        <w:t xml:space="preserve">cendo o hábito, superando os condiciona-</w:t>
      </w:r>
    </w:p>
    <w:p>
      <w:pPr>
        <w:pStyle w:val="Normal"/>
      </w:pPr>
      <w:r>
        <w:t xml:space="preserve">Quando receber o paciente para quinta</w:t>
      </w:r>
    </w:p>
    <w:p>
      <w:pPr>
        <w:pStyle w:val="Normal"/>
      </w:pPr>
      <w:r>
        <w:t xml:space="preserve">mentos relacionados aos locais, as situações consulta após ouvi-lo, incentivá-lo. Congra-e as pessoas. Você já entendeu que o seu</w:t>
      </w:r>
    </w:p>
    <w:p>
      <w:pPr>
        <w:pStyle w:val="Normal"/>
      </w:pPr>
      <w:r>
        <w:t xml:space="preserve">© Direitos reservados à EDITORA ATHENEU LTDA.</w:t>
      </w:r>
    </w:p>
    <w:p>
      <w:pPr>
        <w:pStyle w:val="Normal"/>
      </w:pPr>
      <w:r>
        <w:t xml:space="preserve">506</w:t>
      </w:r>
    </w:p>
    <w:p>
      <w:pPr>
        <w:pStyle w:val="Heading1"/>
      </w:pPr>
      <w:r>
        <w:t>CAPÍTULO 26</w:t>
      </w:r>
    </w:p>
    <w:p>
      <w:pPr>
        <w:pStyle w:val="Normal"/>
      </w:pPr>
      <w:r>
        <w:t xml:space="preserve">ato era automático. Faremos alguns ajustes Ø você está total e completamente livre</w:t>
      </w:r>
    </w:p>
    <w:p>
      <w:pPr>
        <w:pStyle w:val="Normal"/>
      </w:pPr>
      <w:r>
        <w:t xml:space="preserve">na sua reprogramação mental com os seguin-</w:t>
      </w:r>
    </w:p>
    <w:p>
      <w:pPr>
        <w:pStyle w:val="Normal"/>
      </w:pPr>
      <w:r>
        <w:t xml:space="preserve">de ser chateado30;</w:t>
      </w:r>
    </w:p>
    <w:p>
      <w:pPr>
        <w:pStyle w:val="Normal"/>
      </w:pPr>
      <w:r>
        <w:t xml:space="preserve">tes objetivos:</w:t>
      </w:r>
    </w:p>
    <w:p>
      <w:pPr>
        <w:pStyle w:val="Normal"/>
      </w:pPr>
      <w:r>
        <w:t xml:space="preserve">Ø você deixa de levar a boca o cigarro</w:t>
      </w:r>
    </w:p>
    <w:p>
      <w:pPr>
        <w:pStyle w:val="Normal"/>
      </w:pPr>
      <w:r>
        <w:t xml:space="preserve">a) continuação das técnicas para reagir</w:t>
      </w:r>
    </w:p>
    <w:p>
      <w:pPr>
        <w:pStyle w:val="Normal"/>
      </w:pPr>
      <w:r>
        <w:t xml:space="preserve">quer com a mão direita, quer com a</w:t>
      </w:r>
    </w:p>
    <w:p>
      <w:pPr>
        <w:pStyle w:val="Normal"/>
      </w:pPr>
      <w:r>
        <w:t xml:space="preserve">positivamente ao estresse: sugestão pós-hip-</w:t>
      </w:r>
    </w:p>
    <w:p>
      <w:pPr>
        <w:pStyle w:val="Normal"/>
      </w:pPr>
      <w:r>
        <w:t xml:space="preserve">mão esquerda, porque os dedos se</w:t>
      </w:r>
    </w:p>
    <w:p>
      <w:pPr>
        <w:pStyle w:val="Normal"/>
      </w:pPr>
      <w:r>
        <w:t xml:space="preserve">nótica para manter-se tranqüilo, utilizando a abrem, esticam-se e o cigarro cai no</w:t>
      </w:r>
    </w:p>
    <w:p>
      <w:pPr>
        <w:pStyle w:val="Normal"/>
      </w:pPr>
      <w:r>
        <w:t xml:space="preserve">técnica da respiração; sugestões de relaxa-</w:t>
      </w:r>
    </w:p>
    <w:p>
      <w:pPr>
        <w:pStyle w:val="Normal"/>
      </w:pPr>
      <w:r>
        <w:t xml:space="preserve">chão (desse modo é modificado o con-</w:t>
      </w:r>
    </w:p>
    <w:p>
      <w:pPr>
        <w:pStyle w:val="Normal"/>
      </w:pPr>
      <w:r>
        <w:t xml:space="preserve">mento.</w:t>
      </w:r>
    </w:p>
    <w:p>
      <w:pPr>
        <w:pStyle w:val="Normal"/>
      </w:pPr>
      <w:r>
        <w:t xml:space="preserve">dicionamento do paciente para pegar</w:t>
      </w:r>
    </w:p>
    <w:p>
      <w:pPr>
        <w:pStyle w:val="Normal"/>
      </w:pPr>
      <w:r>
        <w:t xml:space="preserve">b) continuação da reprogramação mental</w:t>
      </w:r>
    </w:p>
    <w:p>
      <w:pPr>
        <w:pStyle w:val="Normal"/>
      </w:pPr>
      <w:r>
        <w:t xml:space="preserve">o cigarro e colocá-lo na boca e con-</w:t>
      </w:r>
    </w:p>
    <w:p>
      <w:pPr>
        <w:pStyle w:val="Normal"/>
      </w:pPr>
      <w:r>
        <w:t xml:space="preserve">para se tornar e permanecer esbelto. Agora,</w:t>
      </w:r>
    </w:p>
    <w:p>
      <w:pPr>
        <w:pStyle w:val="Normal"/>
      </w:pPr>
      <w:r>
        <w:t xml:space="preserve">seqüentemente ele tem enorme difi-</w:t>
      </w:r>
    </w:p>
    <w:p>
      <w:pPr>
        <w:pStyle w:val="Normal"/>
      </w:pPr>
      <w:r>
        <w:t xml:space="preserve">substituir o tempero das saladas por iogurte culdade para manipular o cigarro);</w:t>
      </w:r>
    </w:p>
    <w:p>
      <w:pPr>
        <w:pStyle w:val="Normal"/>
      </w:pPr>
      <w:r>
        <w:t xml:space="preserve">dietético; eliminar os carboidratos simples, Ø você é um vencedor. Você é uma pes-isto é, açúcares, como açúcar adicionado no</w:t>
      </w:r>
    </w:p>
    <w:p>
      <w:pPr>
        <w:pStyle w:val="Normal"/>
      </w:pPr>
      <w:r>
        <w:t xml:space="preserve">soa vitoriosa;</w:t>
      </w:r>
    </w:p>
    <w:p>
      <w:pPr>
        <w:pStyle w:val="Normal"/>
      </w:pPr>
      <w:r>
        <w:t xml:space="preserve">café, leite, suco de frutas e também os doces Ø você tem habilidades para vencer.</w:t>
      </w:r>
    </w:p>
    <w:p>
      <w:pPr>
        <w:pStyle w:val="Normal"/>
      </w:pPr>
      <w:r>
        <w:t xml:space="preserve">e tortas. Prefira comer pão integral. Se utili-Você vence.</w:t>
      </w:r>
    </w:p>
    <w:p>
      <w:pPr>
        <w:pStyle w:val="Normal"/>
      </w:pPr>
      <w:r>
        <w:t xml:space="preserve">zar sal na preparação de alguns alimentos,</w:t>
      </w:r>
    </w:p>
    <w:p>
      <w:pPr>
        <w:pStyle w:val="Normal"/>
      </w:pPr>
      <w:r>
        <w:t xml:space="preserve">e) Formulação sugestiva para quebra do</w:t>
      </w:r>
    </w:p>
    <w:p>
      <w:pPr>
        <w:pStyle w:val="Normal"/>
      </w:pPr>
      <w:r>
        <w:t xml:space="preserve">use o sal com 50% a menos de sódio, já dis-</w:t>
      </w:r>
    </w:p>
    <w:p>
      <w:pPr>
        <w:pStyle w:val="Normal"/>
      </w:pPr>
      <w:r>
        <w:t xml:space="preserve">automatismo:</w:t>
      </w:r>
    </w:p>
    <w:p>
      <w:pPr>
        <w:pStyle w:val="Normal"/>
      </w:pPr>
      <w:r>
        <w:t xml:space="preserve">ponível comercialmente;</w:t>
      </w:r>
    </w:p>
    <w:p>
      <w:pPr>
        <w:pStyle w:val="Normal"/>
      </w:pPr>
      <w:r>
        <w:t xml:space="preserve">Ø você já eliminou do seu consciente e</w:t>
      </w:r>
    </w:p>
    <w:p>
      <w:pPr>
        <w:pStyle w:val="Normal"/>
      </w:pPr>
      <w:r>
        <w:t xml:space="preserve">c) continuação da reprogramação mental</w:t>
      </w:r>
    </w:p>
    <w:p>
      <w:pPr>
        <w:pStyle w:val="Normal"/>
      </w:pPr>
      <w:r>
        <w:t xml:space="preserve">do seu subconsciente o desejo para</w:t>
      </w:r>
    </w:p>
    <w:p>
      <w:pPr>
        <w:pStyle w:val="Normal"/>
      </w:pPr>
      <w:r>
        <w:t xml:space="preserve">para facilitação de uma atividade física,</w:t>
      </w:r>
    </w:p>
    <w:p>
      <w:pPr>
        <w:pStyle w:val="Normal"/>
      </w:pPr>
      <w:r>
        <w:t xml:space="preserve">comprar cigarros;</w:t>
      </w:r>
    </w:p>
    <w:p>
      <w:pPr>
        <w:pStyle w:val="Normal"/>
      </w:pPr>
      <w:r>
        <w:t xml:space="preserve">como andar 20 minutos por dia, andar de</w:t>
      </w:r>
    </w:p>
    <w:p>
      <w:pPr>
        <w:pStyle w:val="Normal"/>
      </w:pPr>
      <w:r>
        <w:t xml:space="preserve">Ø você desativa na sua mente o circuito</w:t>
      </w:r>
    </w:p>
    <w:p>
      <w:pPr>
        <w:pStyle w:val="Normal"/>
      </w:pPr>
      <w:r>
        <w:t xml:space="preserve">bicicleta, nadar, dançar. Procure mudar o</w:t>
      </w:r>
    </w:p>
    <w:p>
      <w:pPr>
        <w:pStyle w:val="Normal"/>
      </w:pPr>
      <w:r>
        <w:t xml:space="preserve">cerebral da nicotina;</w:t>
      </w:r>
    </w:p>
    <w:p>
      <w:pPr>
        <w:pStyle w:val="Normal"/>
      </w:pPr>
      <w:r>
        <w:t xml:space="preserve">canal de televisão diretamente no aparelho,</w:t>
      </w:r>
    </w:p>
    <w:p>
      <w:pPr>
        <w:pStyle w:val="Normal"/>
      </w:pPr>
      <w:r>
        <w:t xml:space="preserve">Ø você já eliminou do seu consciente e</w:t>
      </w:r>
    </w:p>
    <w:p>
      <w:pPr>
        <w:pStyle w:val="Normal"/>
      </w:pPr>
      <w:r>
        <w:t xml:space="preserve">deixando de lado o controle remoto. Sempre</w:t>
      </w:r>
    </w:p>
    <w:p>
      <w:pPr>
        <w:pStyle w:val="Normal"/>
      </w:pPr>
      <w:r>
        <w:t xml:space="preserve">do seu subconsciente o desejo e o ato</w:t>
      </w:r>
    </w:p>
    <w:p>
      <w:pPr>
        <w:pStyle w:val="Normal"/>
      </w:pPr>
      <w:r>
        <w:t xml:space="preserve">que possível subir alguns lances de escada</w:t>
      </w:r>
    </w:p>
    <w:p>
      <w:pPr>
        <w:pStyle w:val="Normal"/>
      </w:pPr>
      <w:r>
        <w:t xml:space="preserve">de fumar em qualquer parte de sua re-</w:t>
      </w:r>
    </w:p>
    <w:p>
      <w:pPr>
        <w:pStyle w:val="Normal"/>
      </w:pPr>
      <w:r>
        <w:t xml:space="preserve">ao invés de usar apenas o elevador. Quando</w:t>
      </w:r>
    </w:p>
    <w:p>
      <w:pPr>
        <w:pStyle w:val="Normal"/>
      </w:pPr>
      <w:r>
        <w:t xml:space="preserve">sidência. Você já eliminou do seu cons-</w:t>
      </w:r>
    </w:p>
    <w:p>
      <w:pPr>
        <w:pStyle w:val="Normal"/>
      </w:pPr>
      <w:r>
        <w:t xml:space="preserve">for fazer compras, passear, visitar um ami-</w:t>
      </w:r>
    </w:p>
    <w:p>
      <w:pPr>
        <w:pStyle w:val="Normal"/>
      </w:pPr>
      <w:r>
        <w:t xml:space="preserve">ciente e do seu subconsciente o desejo</w:t>
      </w:r>
    </w:p>
    <w:p>
      <w:pPr>
        <w:pStyle w:val="Normal"/>
      </w:pPr>
      <w:r>
        <w:t xml:space="preserve">go, deixe o carro umas três ou mais quadras</w:t>
      </w:r>
    </w:p>
    <w:p>
      <w:pPr>
        <w:pStyle w:val="Normal"/>
      </w:pPr>
      <w:r>
        <w:t xml:space="preserve">e o ato de fumar no carro e em todas as</w:t>
      </w:r>
    </w:p>
    <w:p>
      <w:pPr>
        <w:pStyle w:val="Normal"/>
      </w:pPr>
      <w:r>
        <w:t xml:space="preserve">de distância, quando for possível;</w:t>
      </w:r>
    </w:p>
    <w:p>
      <w:pPr>
        <w:pStyle w:val="Normal"/>
      </w:pPr>
      <w:r>
        <w:t xml:space="preserve">salas de seu local de trabalho;</w:t>
      </w:r>
    </w:p>
    <w:p>
      <w:pPr>
        <w:pStyle w:val="Normal"/>
      </w:pPr>
      <w:r>
        <w:t xml:space="preserve">d) eliminar o desejo de fumar e cancelar</w:t>
      </w:r>
    </w:p>
    <w:p>
      <w:pPr>
        <w:pStyle w:val="Normal"/>
      </w:pPr>
      <w:r>
        <w:t xml:space="preserve">Ø você já eliminou do seu consciente e</w:t>
      </w:r>
    </w:p>
    <w:p>
      <w:pPr>
        <w:pStyle w:val="Normal"/>
      </w:pPr>
      <w:r>
        <w:t xml:space="preserve">as antigas associações do cigarro com locais do seu subconsciente o desejo e o ato</w:t>
      </w:r>
    </w:p>
    <w:p>
      <w:pPr>
        <w:pStyle w:val="Normal"/>
      </w:pPr>
      <w:r>
        <w:t xml:space="preserve">e situações, alimentos, pessoas e atividades.</w:t>
      </w:r>
    </w:p>
    <w:p>
      <w:pPr>
        <w:pStyle w:val="Normal"/>
      </w:pPr>
      <w:r>
        <w:t xml:space="preserve">de fumar em restaurantes, nas salas</w:t>
      </w:r>
    </w:p>
    <w:p>
      <w:pPr>
        <w:pStyle w:val="Normal"/>
      </w:pPr>
      <w:r>
        <w:t xml:space="preserve">Transmitir as seguintes idéias:</w:t>
      </w:r>
    </w:p>
    <w:p>
      <w:pPr>
        <w:pStyle w:val="Normal"/>
      </w:pPr>
      <w:r>
        <w:t xml:space="preserve">de espera de teatros, cinemas, aero-</w:t>
      </w:r>
    </w:p>
    <w:p>
      <w:pPr>
        <w:pStyle w:val="Normal"/>
      </w:pPr>
      <w:r>
        <w:t xml:space="preserve">Ø você elimina o desejo de fumar;</w:t>
      </w:r>
    </w:p>
    <w:p>
      <w:pPr>
        <w:pStyle w:val="Normal"/>
      </w:pPr>
      <w:r>
        <w:t xml:space="preserve">portos, durante conferências e reu-</w:t>
      </w:r>
    </w:p>
    <w:p>
      <w:pPr>
        <w:pStyle w:val="Normal"/>
      </w:pPr>
      <w:r>
        <w:t xml:space="preserve">Ø você cancela o pensamento sobre ci-</w:t>
      </w:r>
    </w:p>
    <w:p>
      <w:pPr>
        <w:pStyle w:val="Normal"/>
      </w:pPr>
      <w:r>
        <w:t xml:space="preserve">niões;</w:t>
      </w:r>
    </w:p>
    <w:p>
      <w:pPr>
        <w:pStyle w:val="Normal"/>
      </w:pPr>
      <w:r>
        <w:t xml:space="preserve">garro;</w:t>
      </w:r>
    </w:p>
    <w:p>
      <w:pPr>
        <w:pStyle w:val="Normal"/>
      </w:pPr>
      <w:r>
        <w:t xml:space="preserve">Ø você eliminou do seu consciente e do</w:t>
      </w:r>
    </w:p>
    <w:p>
      <w:pPr>
        <w:pStyle w:val="Normal"/>
      </w:pPr>
      <w:r>
        <w:t xml:space="preserve">Ø você elimina o desejo por cigarro;</w:t>
      </w:r>
    </w:p>
    <w:p>
      <w:pPr>
        <w:pStyle w:val="Normal"/>
      </w:pPr>
      <w:r>
        <w:t xml:space="preserve">seu subconsciente o desejo e o ato de</w:t>
      </w:r>
    </w:p>
    <w:p>
      <w:pPr>
        <w:pStyle w:val="Normal"/>
      </w:pPr>
      <w:r>
        <w:t xml:space="preserve">Ø você cancela a idéia de colocar fuma-</w:t>
      </w:r>
    </w:p>
    <w:p>
      <w:pPr>
        <w:pStyle w:val="Normal"/>
      </w:pPr>
      <w:r>
        <w:t xml:space="preserve">fumar em banheiros, toaletes;</w:t>
      </w:r>
    </w:p>
    <w:p>
      <w:pPr>
        <w:pStyle w:val="Normal"/>
      </w:pPr>
      <w:r>
        <w:t xml:space="preserve">ça nos pulmões;</w:t>
      </w:r>
    </w:p>
    <w:p>
      <w:pPr>
        <w:pStyle w:val="Normal"/>
      </w:pPr>
      <w:r>
        <w:t xml:space="preserve">Ø você está convencido de que quer per-</w:t>
      </w:r>
    </w:p>
    <w:p>
      <w:pPr>
        <w:pStyle w:val="Normal"/>
      </w:pPr>
      <w:r>
        <w:t xml:space="preserve">Ø você está total e completamente livre</w:t>
      </w:r>
    </w:p>
    <w:p>
      <w:pPr>
        <w:pStyle w:val="Normal"/>
      </w:pPr>
      <w:r>
        <w:t xml:space="preserve">manecer sem fumar;</w:t>
      </w:r>
    </w:p>
    <w:p>
      <w:pPr>
        <w:pStyle w:val="Normal"/>
      </w:pPr>
      <w:r>
        <w:t xml:space="preserve">de qualquer sentimento de ressenti-</w:t>
      </w:r>
    </w:p>
    <w:p>
      <w:pPr>
        <w:pStyle w:val="Normal"/>
      </w:pPr>
      <w:r>
        <w:t xml:space="preserve">Ø você está determinado a permanecer</w:t>
      </w:r>
    </w:p>
    <w:p>
      <w:pPr>
        <w:pStyle w:val="Normal"/>
      </w:pPr>
      <w:r>
        <w:t xml:space="preserve">mento21;</w:t>
      </w:r>
    </w:p>
    <w:p>
      <w:pPr>
        <w:pStyle w:val="Normal"/>
      </w:pPr>
      <w:r>
        <w:t xml:space="preserve">longe do cigarro;</w:t>
      </w:r>
    </w:p>
    <w:p>
      <w:pPr>
        <w:pStyle w:val="Normal"/>
      </w:pPr>
      <w:r>
        <w:t xml:space="preserve">Ø você está total e completamente livre</w:t>
      </w:r>
    </w:p>
    <w:p>
      <w:pPr>
        <w:pStyle w:val="Normal"/>
      </w:pPr>
      <w:r>
        <w:t xml:space="preserve">Ø você desfaz no seu cérebro o circuito</w:t>
      </w:r>
    </w:p>
    <w:p>
      <w:pPr>
        <w:pStyle w:val="Normal"/>
      </w:pPr>
      <w:r>
        <w:t xml:space="preserve">de qualquer sentimento de ansiedade30;</w:t>
      </w:r>
    </w:p>
    <w:p>
      <w:pPr>
        <w:pStyle w:val="Normal"/>
      </w:pPr>
      <w:r>
        <w:t xml:space="preserve">neuronal da nicotina;</w:t>
      </w:r>
    </w:p>
    <w:p>
      <w:pPr>
        <w:pStyle w:val="Normal"/>
      </w:pPr>
      <w:r>
        <w:t xml:space="preserve">© Direitos reservados à EDITORA ATHENEU LTDA.</w:t>
      </w:r>
    </w:p>
    <w:p>
      <w:pPr>
        <w:pStyle w:val="Heading1"/>
      </w:pPr>
      <w:r>
        <w:t>CAPÍTULO 26</w:t>
      </w:r>
    </w:p>
    <w:p>
      <w:pPr>
        <w:pStyle w:val="Normal"/>
      </w:pPr>
      <w:r>
        <w:t xml:space="preserve">507</w:t>
      </w:r>
    </w:p>
    <w:p>
      <w:pPr>
        <w:pStyle w:val="Normal"/>
      </w:pPr>
      <w:r>
        <w:t xml:space="preserve">f) Reprogramação para vencer as even-siasmo no trabalho, na escola, em reuniões</w:t>
      </w:r>
    </w:p>
    <w:p>
      <w:pPr>
        <w:pStyle w:val="Normal"/>
      </w:pPr>
      <w:r>
        <w:t xml:space="preserve">tuais notícias ou eventos desagradáveis (par-sociais, durante o lazer; telefonar para al-</w:t>
      </w:r>
    </w:p>
    <w:p>
      <w:pPr>
        <w:pStyle w:val="Normal"/>
      </w:pPr>
      <w:r>
        <w:t xml:space="preserve">ticularizar para cada paciente);</w:t>
      </w:r>
    </w:p>
    <w:p>
      <w:pPr>
        <w:pStyle w:val="Normal"/>
      </w:pPr>
      <w:r>
        <w:t xml:space="preserve">guém que você sabe que gostaria de ouvir</w:t>
      </w:r>
    </w:p>
    <w:p>
      <w:pPr>
        <w:pStyle w:val="Normal"/>
      </w:pPr>
      <w:r>
        <w:t xml:space="preserve">g) Afirmações positivas (Tabela 26.3) e</w:t>
      </w:r>
    </w:p>
    <w:p>
      <w:pPr>
        <w:pStyle w:val="Normal"/>
      </w:pPr>
      <w:r>
        <w:t xml:space="preserve">alguma coisa de você; ceder o seu lugar no</w:t>
      </w:r>
    </w:p>
    <w:p>
      <w:pPr>
        <w:pStyle w:val="Normal"/>
      </w:pPr>
      <w:r>
        <w:t xml:space="preserve">reforço das coisas positivas que ocorrem por ônibus para alguém; auxiliar uma pessoa a</w:t>
      </w:r>
    </w:p>
    <w:p>
      <w:pPr>
        <w:pStyle w:val="Normal"/>
      </w:pPr>
      <w:r>
        <w:t xml:space="preserve">estar livre do cigarro, como a melhor per-</w:t>
      </w:r>
    </w:p>
    <w:p>
      <w:pPr>
        <w:pStyle w:val="Normal"/>
      </w:pPr>
      <w:r>
        <w:t xml:space="preserve">atravessar uma rua. Você também pode dar</w:t>
      </w:r>
    </w:p>
    <w:p>
      <w:pPr>
        <w:pStyle w:val="Normal"/>
      </w:pPr>
      <w:r>
        <w:t xml:space="preserve">cepção dos odores em geral, respiração mais</w:t>
      </w:r>
    </w:p>
    <w:p>
      <w:pPr>
        <w:pStyle w:val="Normal"/>
      </w:pPr>
      <w:r>
        <w:t xml:space="preserve">alguma coisa para o próximo, como um co-</w:t>
      </w:r>
    </w:p>
    <w:p>
      <w:pPr>
        <w:pStyle w:val="Normal"/>
      </w:pPr>
      <w:r>
        <w:t xml:space="preserve">fácil, melhor paladar, melhor disposição:</w:t>
      </w:r>
    </w:p>
    <w:p>
      <w:pPr>
        <w:pStyle w:val="Normal"/>
      </w:pPr>
      <w:r>
        <w:t xml:space="preserve">bertor, um brinquedo, uma roupa, um móvel</w:t>
      </w:r>
    </w:p>
    <w:p>
      <w:pPr>
        <w:pStyle w:val="Normal"/>
      </w:pPr>
      <w:r>
        <w:t xml:space="preserve">Ø você percebe melhor o odor dos ali-</w:t>
      </w:r>
    </w:p>
    <w:p>
      <w:pPr>
        <w:pStyle w:val="Normal"/>
      </w:pPr>
      <w:r>
        <w:t xml:space="preserve">usado. Que tal mandar flores para alguém?</w:t>
      </w:r>
    </w:p>
    <w:p>
      <w:pPr>
        <w:pStyle w:val="Normal"/>
      </w:pPr>
      <w:r>
        <w:t xml:space="preserve">mentos;</w:t>
      </w:r>
    </w:p>
    <w:p>
      <w:pPr>
        <w:pStyle w:val="Normal"/>
      </w:pPr>
      <w:r>
        <w:t xml:space="preserve">Brincar com uma criança?</w:t>
      </w:r>
    </w:p>
    <w:p>
      <w:pPr>
        <w:pStyle w:val="Normal"/>
      </w:pPr>
      <w:r>
        <w:t xml:space="preserve">Ø você percebe melhor o sabor dos ali-</w:t>
      </w:r>
    </w:p>
    <w:p>
      <w:pPr>
        <w:pStyle w:val="Normal"/>
      </w:pPr>
      <w:r>
        <w:t xml:space="preserve">i) Sugestão de aversão: de agora em di-</w:t>
      </w:r>
    </w:p>
    <w:p>
      <w:pPr>
        <w:pStyle w:val="Normal"/>
      </w:pPr>
      <w:r>
        <w:t xml:space="preserve">mentos;</w:t>
      </w:r>
    </w:p>
    <w:p>
      <w:pPr>
        <w:pStyle w:val="Normal"/>
      </w:pPr>
      <w:r>
        <w:t xml:space="preserve">ante você sente profunda repulsa por cigar-</w:t>
      </w:r>
    </w:p>
    <w:p>
      <w:pPr>
        <w:pStyle w:val="Normal"/>
      </w:pPr>
      <w:r>
        <w:t xml:space="preserve">Ø você respira facilmente;</w:t>
      </w:r>
    </w:p>
    <w:p>
      <w:pPr>
        <w:pStyle w:val="Normal"/>
      </w:pPr>
      <w:r>
        <w:t xml:space="preserve">ro e toda a vez que um cigarro tocar a sua</w:t>
      </w:r>
    </w:p>
    <w:p>
      <w:pPr>
        <w:pStyle w:val="Normal"/>
      </w:pPr>
      <w:r>
        <w:t xml:space="preserve">Ø você apresenta novas energias;</w:t>
      </w:r>
    </w:p>
    <w:p>
      <w:pPr>
        <w:pStyle w:val="Normal"/>
      </w:pPr>
      <w:r>
        <w:t xml:space="preserve">boca, sentirá um gosto muito desagradável.</w:t>
      </w:r>
    </w:p>
    <w:p>
      <w:pPr>
        <w:pStyle w:val="Normal"/>
      </w:pPr>
      <w:r>
        <w:t xml:space="preserve">Ø você interessa-se por novas ativida-</w:t>
      </w:r>
    </w:p>
    <w:p>
      <w:pPr>
        <w:pStyle w:val="Normal"/>
      </w:pPr>
      <w:r>
        <w:t xml:space="preserve">(Raramente utilizamos está sugestão.)</w:t>
      </w:r>
    </w:p>
    <w:p>
      <w:pPr>
        <w:pStyle w:val="Normal"/>
      </w:pPr>
      <w:r>
        <w:t xml:space="preserve">Perdes.</w:t>
      </w:r>
    </w:p>
    <w:p>
      <w:pPr>
        <w:pStyle w:val="Normal"/>
      </w:pPr>
      <w:r>
        <w:t xml:space="preserve">mita que a saúde e a felicidade venham ao</w:t>
      </w:r>
    </w:p>
    <w:p>
      <w:pPr>
        <w:pStyle w:val="Normal"/>
      </w:pPr>
      <w:r>
        <w:t xml:space="preserve">h) adicionar: fazer alguma cortesia para</w:t>
      </w:r>
    </w:p>
    <w:p>
      <w:pPr>
        <w:pStyle w:val="Normal"/>
      </w:pPr>
      <w:r>
        <w:t xml:space="preserve">seu encontro. Veja e sinta como é agradável</w:t>
      </w:r>
    </w:p>
    <w:p>
      <w:pPr>
        <w:pStyle w:val="Normal"/>
      </w:pPr>
      <w:r>
        <w:t xml:space="preserve">alguém. Você compensará a violência do</w:t>
      </w:r>
    </w:p>
    <w:p>
      <w:pPr>
        <w:pStyle w:val="Normal"/>
      </w:pPr>
      <w:r>
        <w:t xml:space="preserve">desligar-se do ato de fumar;</w:t>
      </w:r>
    </w:p>
    <w:p>
      <w:pPr>
        <w:pStyle w:val="Normal"/>
      </w:pPr>
      <w:r>
        <w:t xml:space="preserve">mundo e se sentirá bem com você mesmo.</w:t>
      </w:r>
    </w:p>
    <w:p>
      <w:pPr>
        <w:pStyle w:val="Normal"/>
      </w:pPr>
      <w:r>
        <w:t xml:space="preserve">j) outra opção é adicionar sugestões de</w:t>
      </w:r>
    </w:p>
    <w:p>
      <w:pPr>
        <w:pStyle w:val="Normal"/>
      </w:pPr>
      <w:r>
        <w:t xml:space="preserve">Isso pode incluir: saudar com alegria e entu-imaginação e visualização: Agora escolha</w:t>
      </w:r>
    </w:p>
    <w:p>
      <w:pPr>
        <w:pStyle w:val="Normal"/>
      </w:pPr>
      <w:r>
        <w:t xml:space="preserve">© Direitos reservados à EDITORA ATHENEU LTDA.</w:t>
      </w:r>
    </w:p>
    <w:p>
      <w:pPr>
        <w:pStyle w:val="Normal"/>
      </w:pPr>
      <w:r>
        <w:t xml:space="preserve">508</w:t>
      </w:r>
    </w:p>
    <w:p>
      <w:pPr>
        <w:pStyle w:val="Heading1"/>
      </w:pPr>
      <w:r>
        <w:t>CAPÍTULO 26</w:t>
      </w:r>
    </w:p>
    <w:p>
      <w:pPr>
        <w:pStyle w:val="Normal"/>
      </w:pPr>
      <w:r>
        <w:t xml:space="preserve">um lugar agradável, bonito e que lhe cause nho já percorrido e entusiasme-o a perma-paz. ..... Imagine-se num lugar agradável,</w:t>
      </w:r>
    </w:p>
    <w:p>
      <w:pPr>
        <w:pStyle w:val="Normal"/>
      </w:pPr>
      <w:r>
        <w:t xml:space="preserve">necer longe do cigarro.</w:t>
      </w:r>
    </w:p>
    <w:p>
      <w:pPr>
        <w:pStyle w:val="Normal"/>
      </w:pPr>
      <w:r>
        <w:t xml:space="preserve">bonito e de muita paz.  ..... Visualize-se nesse Neste momento faça o paciente estar or-local escolhido por você, ..... nesse lugar agra-gulhoso com ele mesmo. Ele se sente me-</w:t>
      </w:r>
    </w:p>
    <w:p>
      <w:pPr>
        <w:pStyle w:val="Normal"/>
      </w:pPr>
      <w:r>
        <w:t xml:space="preserve">dável, bonito e de muita paz. ... Agora, ima-lhor física e mentalmente. Reafirme que as</w:t>
      </w:r>
    </w:p>
    <w:p>
      <w:pPr>
        <w:pStyle w:val="Normal"/>
      </w:pPr>
      <w:r>
        <w:t xml:space="preserve">gine dentro do seu cérebro o local que con-</w:t>
      </w:r>
    </w:p>
    <w:p>
      <w:pPr>
        <w:pStyle w:val="Normal"/>
      </w:pPr>
      <w:r>
        <w:t xml:space="preserve">pessoas que realmente se interessam por ele, trola os nervos que vêm de todas as partes</w:t>
      </w:r>
    </w:p>
    <w:p>
      <w:pPr>
        <w:pStyle w:val="Normal"/>
      </w:pPr>
      <w:r>
        <w:t xml:space="preserve">como a família, colegas de trabalho e ami-</w:t>
      </w:r>
    </w:p>
    <w:p>
      <w:pPr>
        <w:pStyle w:val="Normal"/>
      </w:pPr>
      <w:r>
        <w:t xml:space="preserve">do corpo. ..... Aí no local que controla seus gos, podem auxiliá-lo. O paciente pratica a</w:t>
      </w:r>
    </w:p>
    <w:p>
      <w:pPr>
        <w:pStyle w:val="Normal"/>
      </w:pPr>
      <w:r>
        <w:t xml:space="preserve">nervos e suas reações, você desliga os fios</w:t>
      </w:r>
    </w:p>
    <w:p>
      <w:pPr>
        <w:pStyle w:val="Normal"/>
      </w:pPr>
      <w:r>
        <w:t xml:space="preserve">afirmação que é poder expressar os seus pen-</w:t>
      </w:r>
    </w:p>
    <w:p>
      <w:pPr>
        <w:pStyle w:val="Normal"/>
      </w:pPr>
      <w:r>
        <w:t xml:space="preserve">que associavam fumar com as refeições. .....</w:t>
      </w:r>
    </w:p>
    <w:p>
      <w:pPr>
        <w:pStyle w:val="Normal"/>
      </w:pPr>
      <w:r>
        <w:t xml:space="preserve">samentos e sentimentos. Entusiasme o paci-</w:t>
      </w:r>
    </w:p>
    <w:p>
      <w:pPr>
        <w:pStyle w:val="Normal"/>
      </w:pPr>
      <w:r>
        <w:t xml:space="preserve">Você desliga essa conexões. ..... Aí no local ente para continuar deixando de lado a agres-que controla seus nervos e suas reações,</w:t>
      </w:r>
    </w:p>
    <w:p>
      <w:pPr>
        <w:pStyle w:val="Normal"/>
      </w:pPr>
      <w:r>
        <w:t xml:space="preserve">sividade que é expressar pensamentos e sen-</w:t>
      </w:r>
    </w:p>
    <w:p>
      <w:pPr>
        <w:pStyle w:val="Normal"/>
      </w:pPr>
      <w:r>
        <w:t xml:space="preserve">você desliga os fios que associavam fumar</w:t>
      </w:r>
    </w:p>
    <w:p>
      <w:pPr>
        <w:pStyle w:val="Normal"/>
      </w:pPr>
      <w:r>
        <w:t xml:space="preserve">timentos contra outra pessoa, dominando-a</w:t>
      </w:r>
    </w:p>
    <w:p>
      <w:pPr>
        <w:pStyle w:val="Normal"/>
      </w:pPr>
      <w:r>
        <w:t xml:space="preserve">após uma xícara de cafezinho. ..... Aí no lo-algumas vezes. Alguns ex-fumantes apresen-</w:t>
      </w:r>
    </w:p>
    <w:p>
      <w:pPr>
        <w:pStyle w:val="Normal"/>
      </w:pPr>
      <w:r>
        <w:t xml:space="preserve">cal que controla seus nervos e suas reações, tam em comum traços de agressividade. En-você desliga as conexões que associavam o</w:t>
      </w:r>
    </w:p>
    <w:p>
      <w:pPr>
        <w:pStyle w:val="Normal"/>
      </w:pPr>
      <w:r>
        <w:t xml:space="preserve">tão pratique a afirmação de seus sentimen-</w:t>
      </w:r>
    </w:p>
    <w:p>
      <w:pPr>
        <w:pStyle w:val="Normal"/>
      </w:pPr>
      <w:r>
        <w:t xml:space="preserve">ato de fumar com uma atividade social. .....</w:t>
      </w:r>
    </w:p>
    <w:p>
      <w:pPr>
        <w:pStyle w:val="Normal"/>
      </w:pPr>
      <w:r>
        <w:t xml:space="preserve">tos e pensamentos, em vez de guardá-los para No local que controla seus nervos e suas re-você. Olhe para as pessoas e fale com frases ações, você desliga os fios e pára de fumar.</w:t>
      </w:r>
    </w:p>
    <w:p>
      <w:pPr>
        <w:pStyle w:val="Normal"/>
      </w:pPr>
      <w:r>
        <w:t xml:space="preserve">curtas, claras, objetivas e com responsabili-Se fumava no passado quando estava com</w:t>
      </w:r>
    </w:p>
    <w:p>
      <w:pPr>
        <w:pStyle w:val="Normal"/>
      </w:pPr>
      <w:r>
        <w:t xml:space="preserve">dade de maneira a alcançar o interlocutor.</w:t>
      </w:r>
    </w:p>
    <w:p>
      <w:pPr>
        <w:pStyle w:val="Normal"/>
      </w:pPr>
      <w:r>
        <w:t xml:space="preserve">tensão, medo, ressentimentos, desligue esses Você deve-se comunicar com as pessoas</w:t>
      </w:r>
    </w:p>
    <w:p>
      <w:pPr>
        <w:pStyle w:val="Normal"/>
      </w:pPr>
      <w:r>
        <w:t xml:space="preserve">fios no centro de controle no seu cérebro e</w:t>
      </w:r>
    </w:p>
    <w:p>
      <w:pPr>
        <w:pStyle w:val="Normal"/>
      </w:pPr>
      <w:r>
        <w:t xml:space="preserve">desde o cumprimento inicial, até alcançar os pare de fumar. ..... Se você fumava devido a interesses delas. Você obterá benefícios em</w:t>
      </w:r>
    </w:p>
    <w:p>
      <w:pPr>
        <w:pStyle w:val="Normal"/>
      </w:pPr>
      <w:r>
        <w:t xml:space="preserve">associações com fatores psicológicos, des-</w:t>
      </w:r>
    </w:p>
    <w:p>
      <w:pPr>
        <w:pStyle w:val="Normal"/>
      </w:pPr>
      <w:r>
        <w:t xml:space="preserve">longo prazo por ter deixado de fumar. Au-</w:t>
      </w:r>
    </w:p>
    <w:p>
      <w:pPr>
        <w:pStyle w:val="Normal"/>
      </w:pPr>
      <w:r>
        <w:t xml:space="preserve">conecte essas associações dentro do seu cé-</w:t>
      </w:r>
    </w:p>
    <w:p>
      <w:pPr>
        <w:pStyle w:val="Normal"/>
      </w:pPr>
      <w:r>
        <w:t xml:space="preserve">mentam a sua expectativa de vida, e a sua</w:t>
      </w:r>
    </w:p>
    <w:p>
      <w:pPr>
        <w:pStyle w:val="Normal"/>
      </w:pPr>
      <w:r>
        <w:t xml:space="preserve">rebro. ..... Se fumava por associações com</w:t>
      </w:r>
    </w:p>
    <w:p>
      <w:pPr>
        <w:pStyle w:val="Normal"/>
      </w:pPr>
      <w:r>
        <w:t xml:space="preserve">auto-estima, você adquire mais energia do</w:t>
      </w:r>
    </w:p>
    <w:p>
      <w:pPr>
        <w:pStyle w:val="Normal"/>
      </w:pPr>
      <w:r>
        <w:t xml:space="preserve">sentimento de culpa, com sentimento de gra-</w:t>
      </w:r>
    </w:p>
    <w:p>
      <w:pPr>
        <w:pStyle w:val="Normal"/>
      </w:pPr>
      <w:r>
        <w:t xml:space="preserve">que antes, você se sente mais jovem, você se tificação, desligue essas conecções e pare</w:t>
      </w:r>
    </w:p>
    <w:p>
      <w:pPr>
        <w:pStyle w:val="Normal"/>
      </w:pPr>
      <w:r>
        <w:t xml:space="preserve">livrou da culpa de dar mau exemplo para ou-</w:t>
      </w:r>
    </w:p>
    <w:p>
      <w:pPr>
        <w:pStyle w:val="Normal"/>
      </w:pPr>
      <w:r>
        <w:t xml:space="preserve">de fumar. ..... Você está calmo, tranqüilo e tros. Assim, amanhã ao encontrar algum co-sentindo uma sensação maravilhosa de bem-</w:t>
      </w:r>
    </w:p>
    <w:p>
      <w:pPr>
        <w:pStyle w:val="Normal"/>
      </w:pPr>
      <w:r>
        <w:t xml:space="preserve">nhecido diga: “Tudo de melhor para você!”</w:t>
      </w:r>
    </w:p>
    <w:p>
      <w:pPr>
        <w:pStyle w:val="Normal"/>
      </w:pPr>
      <w:r>
        <w:t xml:space="preserve">estar. ..... Agora você percebe uma tremen-</w:t>
      </w:r>
    </w:p>
    <w:p>
      <w:pPr>
        <w:pStyle w:val="Normal"/>
      </w:pPr>
      <w:r>
        <w:t xml:space="preserve">Você deverá continuar vencendo o estres-</w:t>
      </w:r>
    </w:p>
    <w:p>
      <w:pPr>
        <w:pStyle w:val="Normal"/>
      </w:pPr>
      <w:r>
        <w:t xml:space="preserve">da sensação de bem-estar em todo o seu cor-</w:t>
      </w:r>
    </w:p>
    <w:p>
      <w:pPr>
        <w:pStyle w:val="Normal"/>
      </w:pPr>
      <w:r>
        <w:t xml:space="preserve">se. Para isso escolha a melhor alternativa:</w:t>
      </w:r>
    </w:p>
    <w:p>
      <w:pPr>
        <w:pStyle w:val="Normal"/>
      </w:pPr>
      <w:r>
        <w:t xml:space="preserve">po. ..... Você percebe como seu hálito me-</w:t>
      </w:r>
    </w:p>
    <w:p>
      <w:pPr>
        <w:pStyle w:val="Normal"/>
      </w:pPr>
      <w:r>
        <w:t xml:space="preserve">elimine a situação, modifique a situação ou</w:t>
      </w:r>
    </w:p>
    <w:p>
      <w:pPr>
        <w:pStyle w:val="Normal"/>
      </w:pPr>
      <w:r>
        <w:t xml:space="preserve">lhora, como você sente o perfume das pes-</w:t>
      </w:r>
    </w:p>
    <w:p>
      <w:pPr>
        <w:pStyle w:val="Normal"/>
      </w:pPr>
      <w:r>
        <w:t xml:space="preserve">aceite a situação26. Deixe de perder tempo</w:t>
      </w:r>
    </w:p>
    <w:p>
      <w:pPr>
        <w:pStyle w:val="Normal"/>
      </w:pPr>
      <w:r>
        <w:t xml:space="preserve">soas. ..... Você percebe melhor o sabor dos</w:t>
      </w:r>
    </w:p>
    <w:p>
      <w:pPr>
        <w:pStyle w:val="Normal"/>
      </w:pPr>
      <w:r>
        <w:t xml:space="preserve">com coisas que não pode modificar.</w:t>
      </w:r>
    </w:p>
    <w:p>
      <w:pPr>
        <w:pStyle w:val="Normal"/>
      </w:pPr>
      <w:r>
        <w:t xml:space="preserve">alimentos. ..... Você sente uma maravilhosa</w:t>
      </w:r>
    </w:p>
    <w:p>
      <w:pPr>
        <w:pStyle w:val="Normal"/>
      </w:pPr>
      <w:r>
        <w:t xml:space="preserve">A dependência psicológica é um dos as-</w:t>
      </w:r>
    </w:p>
    <w:p>
      <w:pPr>
        <w:pStyle w:val="Normal"/>
      </w:pPr>
      <w:r>
        <w:t xml:space="preserve">sensação de auto-realização, segurança e de</w:t>
      </w:r>
    </w:p>
    <w:p>
      <w:pPr>
        <w:pStyle w:val="Normal"/>
      </w:pPr>
      <w:r>
        <w:t xml:space="preserve">pectos mais complexos de lidar. Quando você</w:t>
      </w:r>
    </w:p>
    <w:p>
      <w:pPr>
        <w:pStyle w:val="Normal"/>
      </w:pPr>
      <w:r>
        <w:t xml:space="preserve">bem-estar comandando a sua vida.</w:t>
      </w:r>
    </w:p>
    <w:p>
      <w:pPr>
        <w:pStyle w:val="Normal"/>
      </w:pPr>
      <w:r>
        <w:t xml:space="preserve">fumava os cigarros tinham um significado</w:t>
      </w:r>
    </w:p>
    <w:p>
      <w:pPr>
        <w:pStyle w:val="Normal"/>
      </w:pPr>
      <w:r>
        <w:t xml:space="preserve">para você, que traduziam pensamentos psi-</w:t>
      </w:r>
    </w:p>
    <w:p>
      <w:pPr>
        <w:pStyle w:val="Normal"/>
      </w:pPr>
      <w:r>
        <w:t xml:space="preserve">SEXTA CONSULTA — REPROGRAMAÇÃO</w:t>
      </w:r>
    </w:p>
    <w:p>
      <w:pPr>
        <w:pStyle w:val="Normal"/>
      </w:pPr>
      <w:r>
        <w:t xml:space="preserve">cológicos com relação a sua escala de valo-</w:t>
      </w:r>
    </w:p>
    <w:p>
      <w:pPr>
        <w:pStyle w:val="Normal"/>
      </w:pPr>
      <w:r>
        <w:t xml:space="preserve">PARA ACONTECIMENTOS FUTUROS</w:t>
      </w:r>
    </w:p>
    <w:p>
      <w:pPr>
        <w:pStyle w:val="Normal"/>
      </w:pPr>
      <w:r>
        <w:t xml:space="preserve">res e a suas necessidades básicas. Então lis-te as razões pelas quais você fumava. Seria</w:t>
      </w:r>
    </w:p>
    <w:p>
      <w:pPr>
        <w:pStyle w:val="Normal"/>
      </w:pPr>
      <w:r>
        <w:t xml:space="preserve">Durante a entrevista para avaliar o desem-</w:t>
      </w:r>
    </w:p>
    <w:p>
      <w:pPr>
        <w:pStyle w:val="Normal"/>
      </w:pPr>
      <w:r>
        <w:t xml:space="preserve">porque ajudava a relaxar, porque precisava</w:t>
      </w:r>
    </w:p>
    <w:p>
      <w:pPr>
        <w:pStyle w:val="Normal"/>
      </w:pPr>
      <w:r>
        <w:t xml:space="preserve">penho do paciente, incentive-o pelo cami-</w:t>
      </w:r>
    </w:p>
    <w:p>
      <w:pPr>
        <w:pStyle w:val="Normal"/>
      </w:pPr>
      <w:r>
        <w:t xml:space="preserve">para se concentrar, porque era um suporte</w:t>
      </w:r>
    </w:p>
    <w:p>
      <w:pPr>
        <w:pStyle w:val="Normal"/>
      </w:pPr>
      <w:r>
        <w:t xml:space="preserve">© Direitos reservados à EDITORA ATHENEU LTDA.</w:t>
      </w:r>
    </w:p>
    <w:p>
      <w:pPr>
        <w:pStyle w:val="Heading1"/>
      </w:pPr>
      <w:r>
        <w:t>CAPÍTULO 26</w:t>
      </w:r>
    </w:p>
    <w:p>
      <w:pPr>
        <w:pStyle w:val="Normal"/>
      </w:pPr>
      <w:r>
        <w:t xml:space="preserve">509</w:t>
      </w:r>
    </w:p>
    <w:p>
      <w:pPr>
        <w:pStyle w:val="Normal"/>
      </w:pPr>
      <w:r>
        <w:t xml:space="preserve">mental, porque deixava você criativo, porque</w:t>
      </w:r>
    </w:p>
    <w:p>
      <w:pPr>
        <w:pStyle w:val="Normal"/>
      </w:pPr>
      <w:r>
        <w:t xml:space="preserve">• você se torna uma pessoa modificada</w:t>
      </w:r>
    </w:p>
    <w:p>
      <w:pPr>
        <w:pStyle w:val="Normal"/>
      </w:pPr>
      <w:r>
        <w:t xml:space="preserve">deixava você mais sofisticado? Quais os gan-</w:t>
      </w:r>
    </w:p>
    <w:p>
      <w:pPr>
        <w:pStyle w:val="Normal"/>
      </w:pPr>
      <w:r>
        <w:t xml:space="preserve">para melhor;</w:t>
      </w:r>
    </w:p>
    <w:p>
      <w:pPr>
        <w:pStyle w:val="Normal"/>
      </w:pPr>
      <w:r>
        <w:t xml:space="preserve">hos secundários que obtinha? Você é um não-</w:t>
      </w:r>
    </w:p>
    <w:p>
      <w:pPr>
        <w:pStyle w:val="Normal"/>
      </w:pPr>
      <w:r>
        <w:t xml:space="preserve">• você tem liberdade para fazer o que</w:t>
      </w:r>
    </w:p>
    <w:p>
      <w:pPr>
        <w:pStyle w:val="Normal"/>
      </w:pPr>
      <w:r>
        <w:t xml:space="preserve">fumante. As recaídas ocorrem mais freqüen-</w:t>
      </w:r>
    </w:p>
    <w:p>
      <w:pPr>
        <w:pStyle w:val="Normal"/>
      </w:pPr>
      <w:r>
        <w:t xml:space="preserve">quiser com suas mãos;</w:t>
      </w:r>
    </w:p>
    <w:p>
      <w:pPr>
        <w:pStyle w:val="Normal"/>
      </w:pPr>
      <w:r>
        <w:t xml:space="preserve">temente durante a segunda e a terceira se-</w:t>
      </w:r>
    </w:p>
    <w:p>
      <w:pPr>
        <w:pStyle w:val="Normal"/>
      </w:pPr>
      <w:r>
        <w:t xml:space="preserve">• fique orgulhoso pelo progresso que</w:t>
      </w:r>
    </w:p>
    <w:p>
      <w:pPr>
        <w:pStyle w:val="Normal"/>
      </w:pPr>
      <w:r>
        <w:t xml:space="preserve">manas após parar de fumar. Então veja-se</w:t>
      </w:r>
    </w:p>
    <w:p>
      <w:pPr>
        <w:pStyle w:val="Normal"/>
      </w:pPr>
      <w:r>
        <w:t xml:space="preserve">você fez;</w:t>
      </w:r>
    </w:p>
    <w:p>
      <w:pPr>
        <w:pStyle w:val="Normal"/>
      </w:pPr>
      <w:r>
        <w:t xml:space="preserve">como não-fumante, sinta-se não-fumante, sin-</w:t>
      </w:r>
    </w:p>
    <w:p>
      <w:pPr>
        <w:pStyle w:val="Normal"/>
      </w:pPr>
      <w:r>
        <w:t xml:space="preserve">• deixar de fumar é um processo em de-</w:t>
      </w:r>
    </w:p>
    <w:p>
      <w:pPr>
        <w:pStyle w:val="Normal"/>
      </w:pPr>
      <w:r>
        <w:t xml:space="preserve">ta-se livre do tabaco.</w:t>
      </w:r>
    </w:p>
    <w:p>
      <w:pPr>
        <w:pStyle w:val="Normal"/>
      </w:pPr>
      <w:r>
        <w:t xml:space="preserve">senvolvimento;</w:t>
      </w:r>
    </w:p>
    <w:p>
      <w:pPr>
        <w:pStyle w:val="Normal"/>
      </w:pPr>
      <w:r>
        <w:t xml:space="preserve">Raras pessoas param de fumar e sentem</w:t>
      </w:r>
    </w:p>
    <w:p>
      <w:pPr>
        <w:pStyle w:val="Normal"/>
      </w:pPr>
      <w:r>
        <w:t xml:space="preserve">• quando você está em torno de fumantes</w:t>
      </w:r>
    </w:p>
    <w:p>
      <w:pPr>
        <w:pStyle w:val="Normal"/>
      </w:pPr>
      <w:r>
        <w:t xml:space="preserve">falta do cigarro. Isso nada tem a ver com o</w:t>
      </w:r>
    </w:p>
    <w:p>
      <w:pPr>
        <w:pStyle w:val="Normal"/>
      </w:pPr>
      <w:r>
        <w:t xml:space="preserve">você se sente calmo, tranqüilo e com</w:t>
      </w:r>
    </w:p>
    <w:p>
      <w:pPr>
        <w:pStyle w:val="Normal"/>
      </w:pPr>
      <w:r>
        <w:t xml:space="preserve">cigarro. Essas pessoas vivem no passado.</w:t>
      </w:r>
    </w:p>
    <w:p>
      <w:pPr>
        <w:pStyle w:val="Normal"/>
      </w:pPr>
      <w:r>
        <w:t xml:space="preserve">uma sensação maravilhosa bem-estar.</w:t>
      </w:r>
    </w:p>
    <w:p>
      <w:pPr>
        <w:pStyle w:val="Normal"/>
      </w:pPr>
      <w:r>
        <w:t xml:space="preserve">Você se reprograma para vencer no presen-</w:t>
      </w:r>
    </w:p>
    <w:p>
      <w:pPr>
        <w:pStyle w:val="Normal"/>
      </w:pPr>
      <w:r>
        <w:t xml:space="preserve">Você sente uma tremenda sensação de</w:t>
      </w:r>
    </w:p>
    <w:p>
      <w:pPr>
        <w:pStyle w:val="Normal"/>
      </w:pPr>
      <w:r>
        <w:t xml:space="preserve">te. Você é um não-fumante. Liste novamen-</w:t>
      </w:r>
    </w:p>
    <w:p>
      <w:pPr>
        <w:pStyle w:val="Normal"/>
      </w:pPr>
      <w:r>
        <w:t xml:space="preserve">auto-realização, uma tremenda sensação</w:t>
      </w:r>
    </w:p>
    <w:p>
      <w:pPr>
        <w:pStyle w:val="Normal"/>
      </w:pPr>
      <w:r>
        <w:t xml:space="preserve">te alguma eventual relação do cigarro com</w:t>
      </w:r>
    </w:p>
    <w:p>
      <w:pPr>
        <w:pStyle w:val="Normal"/>
      </w:pPr>
      <w:r>
        <w:t xml:space="preserve">de superioridade por ser não-fumante;</w:t>
      </w:r>
    </w:p>
    <w:p>
      <w:pPr>
        <w:pStyle w:val="Normal"/>
      </w:pPr>
      <w:r>
        <w:t xml:space="preserve">alguma conduta. Está preocupado em aumen-</w:t>
      </w:r>
    </w:p>
    <w:p>
      <w:pPr>
        <w:pStyle w:val="Normal"/>
      </w:pPr>
      <w:r>
        <w:t xml:space="preserve">• você tem o controle de sua vida;</w:t>
      </w:r>
    </w:p>
    <w:p>
      <w:pPr>
        <w:pStyle w:val="Normal"/>
      </w:pPr>
      <w:r>
        <w:t xml:space="preserve">tar o peso? O cafezinho está diferente? Está</w:t>
      </w:r>
    </w:p>
    <w:p>
      <w:pPr>
        <w:pStyle w:val="Normal"/>
      </w:pPr>
      <w:r>
        <w:t xml:space="preserve">• deixar de fumar foi a melhor coisa que</w:t>
      </w:r>
    </w:p>
    <w:p>
      <w:pPr>
        <w:pStyle w:val="Normal"/>
      </w:pPr>
      <w:r>
        <w:t xml:space="preserve">difícil convencer um cliente? Está difícil</w:t>
      </w:r>
    </w:p>
    <w:p>
      <w:pPr>
        <w:pStyle w:val="Normal"/>
      </w:pPr>
      <w:r>
        <w:t xml:space="preserve">você fez para você mesmo;</w:t>
      </w:r>
    </w:p>
    <w:p>
      <w:pPr>
        <w:pStyle w:val="Normal"/>
      </w:pPr>
      <w:r>
        <w:t xml:space="preserve">conversar com um amigo que fuma? Agora</w:t>
      </w:r>
    </w:p>
    <w:p>
      <w:pPr>
        <w:pStyle w:val="Normal"/>
      </w:pPr>
      <w:r>
        <w:t xml:space="preserve">• você pode ficar orgulhoso de seus êxitos;</w:t>
      </w:r>
    </w:p>
    <w:p>
      <w:pPr>
        <w:pStyle w:val="Normal"/>
      </w:pPr>
      <w:r>
        <w:t xml:space="preserve">liste os três principais benefícios de estar e</w:t>
      </w:r>
    </w:p>
    <w:p>
      <w:pPr>
        <w:pStyle w:val="Normal"/>
      </w:pPr>
      <w:r>
        <w:t xml:space="preserve">• você sente uma tremenda sensação de</w:t>
      </w:r>
    </w:p>
    <w:p>
      <w:pPr>
        <w:pStyle w:val="Normal"/>
      </w:pPr>
      <w:r>
        <w:t xml:space="preserve">permanecer livre do tabagismo. Por exem-</w:t>
      </w:r>
    </w:p>
    <w:p>
      <w:pPr>
        <w:pStyle w:val="Normal"/>
      </w:pPr>
      <w:r>
        <w:t xml:space="preserve">alegria e de realização porque deixou</w:t>
      </w:r>
    </w:p>
    <w:p>
      <w:pPr>
        <w:pStyle w:val="Normal"/>
      </w:pPr>
      <w:r>
        <w:t xml:space="preserve">de fumar;</w:t>
      </w:r>
    </w:p>
    <w:p>
      <w:pPr>
        <w:pStyle w:val="Normal"/>
      </w:pPr>
      <w:r>
        <w:t xml:space="preserve">plo: você se sente melhor; você percebe me-</w:t>
      </w:r>
    </w:p>
    <w:p>
      <w:pPr>
        <w:pStyle w:val="Normal"/>
      </w:pPr>
      <w:r>
        <w:t xml:space="preserve">• você já se sente e já se comporta como</w:t>
      </w:r>
    </w:p>
    <w:p>
      <w:pPr>
        <w:pStyle w:val="Normal"/>
      </w:pPr>
      <w:r>
        <w:t xml:space="preserve">lhor o odor dos alimentos; você percebe melhor não-fumante;</w:t>
      </w:r>
    </w:p>
    <w:p>
      <w:pPr>
        <w:pStyle w:val="Normal"/>
      </w:pPr>
      <w:r>
        <w:t xml:space="preserve">o paladar; você se livrou da sua tosse e do</w:t>
      </w:r>
    </w:p>
    <w:p>
      <w:pPr>
        <w:pStyle w:val="Normal"/>
      </w:pPr>
      <w:r>
        <w:t xml:space="preserve">• você já se visualiza como não-fumante</w:t>
      </w:r>
    </w:p>
    <w:p>
      <w:pPr>
        <w:pStyle w:val="Normal"/>
      </w:pPr>
      <w:r>
        <w:t xml:space="preserve">pigarro; alguma pessoa está achando você</w:t>
      </w:r>
    </w:p>
    <w:p>
      <w:pPr>
        <w:pStyle w:val="Normal"/>
      </w:pPr>
      <w:r>
        <w:t xml:space="preserve">e você já age como não-fumante;</w:t>
      </w:r>
    </w:p>
    <w:p>
      <w:pPr>
        <w:pStyle w:val="Normal"/>
      </w:pPr>
      <w:r>
        <w:t xml:space="preserve">mais atraente.</w:t>
      </w:r>
    </w:p>
    <w:p>
      <w:pPr>
        <w:pStyle w:val="Normal"/>
      </w:pPr>
      <w:r>
        <w:t xml:space="preserve">• fumar põe em risco as suas aspirações</w:t>
      </w:r>
    </w:p>
    <w:p>
      <w:pPr>
        <w:pStyle w:val="Normal"/>
      </w:pPr>
      <w:r>
        <w:t xml:space="preserve">a) Continuar com os exercícios de rela-</w:t>
      </w:r>
    </w:p>
    <w:p>
      <w:pPr>
        <w:pStyle w:val="Normal"/>
      </w:pPr>
      <w:r>
        <w:t xml:space="preserve">futuras (nomeá-las);</w:t>
      </w:r>
    </w:p>
    <w:p>
      <w:pPr>
        <w:pStyle w:val="Normal"/>
      </w:pPr>
      <w:r>
        <w:t xml:space="preserve">xamento para vencer o estresse.</w:t>
      </w:r>
    </w:p>
    <w:p>
      <w:pPr>
        <w:pStyle w:val="Normal"/>
      </w:pPr>
      <w:r>
        <w:t xml:space="preserve">• você controla, domina e comanda a sua</w:t>
      </w:r>
    </w:p>
    <w:p>
      <w:pPr>
        <w:pStyle w:val="Normal"/>
      </w:pPr>
      <w:r>
        <w:t xml:space="preserve">b) Continuar com a alimentação saudá-</w:t>
      </w:r>
    </w:p>
    <w:p>
      <w:pPr>
        <w:pStyle w:val="Normal"/>
      </w:pPr>
      <w:r>
        <w:t xml:space="preserve">vida em todos os aspectos;</w:t>
      </w:r>
    </w:p>
    <w:p>
      <w:pPr>
        <w:pStyle w:val="Normal"/>
      </w:pPr>
      <w:r>
        <w:t xml:space="preserve">vel e permitida também em restauran-</w:t>
      </w:r>
    </w:p>
    <w:p>
      <w:pPr>
        <w:pStyle w:val="Normal"/>
      </w:pPr>
      <w:r>
        <w:t xml:space="preserve">• você brinca com uma criança;</w:t>
      </w:r>
    </w:p>
    <w:p>
      <w:pPr>
        <w:pStyle w:val="Normal"/>
      </w:pPr>
      <w:r>
        <w:t xml:space="preserve">tes, em festas, em refeições nas casas</w:t>
      </w:r>
    </w:p>
    <w:p>
      <w:pPr>
        <w:pStyle w:val="Normal"/>
      </w:pPr>
      <w:r>
        <w:t xml:space="preserve">• você percebe o perfume da (sua namo-</w:t>
      </w:r>
    </w:p>
    <w:p>
      <w:pPr>
        <w:pStyle w:val="Normal"/>
      </w:pPr>
      <w:r>
        <w:t xml:space="preserve">de amigos ou de parentes.</w:t>
      </w:r>
    </w:p>
    <w:p>
      <w:pPr>
        <w:pStyle w:val="Normal"/>
      </w:pPr>
      <w:r>
        <w:t xml:space="preserve">rada, esposa, ou das pessoas);</w:t>
      </w:r>
    </w:p>
    <w:p>
      <w:pPr>
        <w:pStyle w:val="Normal"/>
      </w:pPr>
      <w:r>
        <w:t xml:space="preserve">c) Continuar praticando atividade física.</w:t>
      </w:r>
    </w:p>
    <w:p>
      <w:pPr>
        <w:pStyle w:val="Normal"/>
      </w:pPr>
      <w:r>
        <w:t xml:space="preserve">• você sente melhor o paladar dos alimentos; d) Continuar a reprogramação com pen-</w:t>
      </w:r>
    </w:p>
    <w:p>
      <w:pPr>
        <w:pStyle w:val="Normal"/>
      </w:pPr>
      <w:r>
        <w:t xml:space="preserve">• você livra-se dos ressentimentos e vive</w:t>
      </w:r>
    </w:p>
    <w:p>
      <w:pPr>
        <w:pStyle w:val="Normal"/>
      </w:pPr>
      <w:r>
        <w:t xml:space="preserve">samentos positivos e visualização</w:t>
      </w:r>
    </w:p>
    <w:p>
      <w:pPr>
        <w:pStyle w:val="Normal"/>
      </w:pPr>
      <w:r>
        <w:t xml:space="preserve">muito melhor;</w:t>
      </w:r>
    </w:p>
    <w:p>
      <w:pPr>
        <w:pStyle w:val="Normal"/>
      </w:pPr>
      <w:r>
        <w:t xml:space="preserve">positiva:</w:t>
      </w:r>
    </w:p>
    <w:p>
      <w:pPr>
        <w:pStyle w:val="Normal"/>
      </w:pPr>
      <w:r>
        <w:t xml:space="preserve">• você sente maior disposição para viver;</w:t>
      </w:r>
    </w:p>
    <w:p>
      <w:pPr>
        <w:pStyle w:val="Normal"/>
      </w:pPr>
      <w:r>
        <w:t xml:space="preserve">• parabéns, você é um não-fumante. Você</w:t>
      </w:r>
    </w:p>
    <w:p>
      <w:pPr>
        <w:pStyle w:val="Normal"/>
      </w:pPr>
      <w:r>
        <w:t xml:space="preserve">• aumenta a sua capacidade para criativa.</w:t>
      </w:r>
    </w:p>
    <w:p>
      <w:pPr>
        <w:pStyle w:val="Normal"/>
      </w:pPr>
      <w:r>
        <w:t xml:space="preserve">está convencido de permanecer sem</w:t>
      </w:r>
    </w:p>
    <w:p>
      <w:pPr>
        <w:pStyle w:val="Normal"/>
      </w:pPr>
      <w:r>
        <w:t xml:space="preserve">fumar;</w:t>
      </w:r>
    </w:p>
    <w:p>
      <w:pPr>
        <w:pStyle w:val="Normal"/>
      </w:pPr>
      <w:r>
        <w:t xml:space="preserve">• sua vida já começou a mudar;</w:t>
      </w:r>
    </w:p>
    <w:p>
      <w:pPr>
        <w:pStyle w:val="Normal"/>
      </w:pPr>
      <w:r>
        <w:t xml:space="preserve">CONSULTAS DE SEGUIMENTO PARA</w:t>
      </w:r>
    </w:p>
    <w:p>
      <w:pPr>
        <w:pStyle w:val="Normal"/>
      </w:pPr>
      <w:r>
        <w:t xml:space="preserve">• você é mais ativo;</w:t>
      </w:r>
    </w:p>
    <w:p>
      <w:pPr>
        <w:pStyle w:val="Normal"/>
      </w:pPr>
      <w:r>
        <w:t xml:space="preserve">REFORÇO DA REPROGRAMAÇÃO MENTAL</w:t>
      </w:r>
    </w:p>
    <w:p>
      <w:pPr>
        <w:pStyle w:val="Normal"/>
      </w:pPr>
      <w:r>
        <w:t xml:space="preserve">• você obtém sucesso em sua vida;</w:t>
      </w:r>
    </w:p>
    <w:p>
      <w:pPr>
        <w:pStyle w:val="Normal"/>
      </w:pPr>
      <w:r>
        <w:t xml:space="preserve">• você economiza dinheiro;</w:t>
      </w:r>
    </w:p>
    <w:p>
      <w:pPr>
        <w:pStyle w:val="Normal"/>
      </w:pPr>
      <w:r>
        <w:t xml:space="preserve">Há no mundo mais de 40 milhões de ex-</w:t>
      </w:r>
    </w:p>
    <w:p>
      <w:pPr>
        <w:pStyle w:val="Normal"/>
      </w:pPr>
      <w:r>
        <w:t xml:space="preserve">• você se sente melhor;</w:t>
      </w:r>
    </w:p>
    <w:p>
      <w:pPr>
        <w:pStyle w:val="Normal"/>
      </w:pPr>
      <w:r>
        <w:t xml:space="preserve">fumantes. Você superou a dependência quí-</w:t>
      </w:r>
    </w:p>
    <w:p>
      <w:pPr>
        <w:pStyle w:val="Normal"/>
      </w:pPr>
      <w:r>
        <w:t xml:space="preserve">© Direitos reservados à EDITORA ATHENEU LTDA.</w:t>
      </w:r>
    </w:p>
    <w:p>
      <w:pPr>
        <w:pStyle w:val="Normal"/>
      </w:pPr>
      <w:r>
        <w:t xml:space="preserve">510</w:t>
      </w:r>
    </w:p>
    <w:p>
      <w:pPr>
        <w:pStyle w:val="Heading1"/>
      </w:pPr>
      <w:r>
        <w:t>CAPÍTULO 26</w:t>
      </w:r>
    </w:p>
    <w:p>
      <w:pPr>
        <w:pStyle w:val="Normal"/>
      </w:pPr>
      <w:r>
        <w:t xml:space="preserve">mica da nicotina, já superou os condiciona-cigarro cai. Se alguém aproximar um cigarro</w:t>
      </w:r>
    </w:p>
    <w:p>
      <w:pPr>
        <w:pStyle w:val="Normal"/>
      </w:pPr>
      <w:r>
        <w:t xml:space="preserve">mentos relacionados com o hábito de fumar</w:t>
      </w:r>
    </w:p>
    <w:p>
      <w:pPr>
        <w:pStyle w:val="Normal"/>
      </w:pPr>
      <w:r>
        <w:t xml:space="preserve">de seu rosto você sente um odor desagradá-</w:t>
      </w:r>
    </w:p>
    <w:p>
      <w:pPr>
        <w:pStyle w:val="Normal"/>
      </w:pPr>
      <w:r>
        <w:t xml:space="preserve">e continua vencendo os aspectos psicológi-</w:t>
      </w:r>
    </w:p>
    <w:p>
      <w:pPr>
        <w:pStyle w:val="Normal"/>
      </w:pPr>
      <w:r>
        <w:t xml:space="preserve">vel. A fumaça do cigarro é irritante para os cos associados ao cigarro. A vida é uma cons-seus olhos e lhe causa náuseas. ... A fuma-</w:t>
      </w:r>
    </w:p>
    <w:p>
      <w:pPr>
        <w:pStyle w:val="Normal"/>
      </w:pPr>
      <w:r>
        <w:t xml:space="preserve">tante mudança, com muitas situações dife-</w:t>
      </w:r>
    </w:p>
    <w:p>
      <w:pPr>
        <w:pStyle w:val="Normal"/>
      </w:pPr>
      <w:r>
        <w:t xml:space="preserve">ça do cigarro lhe causa náuseas e irrita os</w:t>
      </w:r>
    </w:p>
    <w:p>
      <w:pPr>
        <w:pStyle w:val="Normal"/>
      </w:pPr>
      <w:r>
        <w:t xml:space="preserve">rentes como doenças, perdas, demissões, di-</w:t>
      </w:r>
    </w:p>
    <w:p>
      <w:pPr>
        <w:pStyle w:val="Normal"/>
      </w:pPr>
      <w:r>
        <w:t xml:space="preserve">seus olhos. ... Você deseja permanecer sem</w:t>
      </w:r>
    </w:p>
    <w:p>
      <w:pPr>
        <w:pStyle w:val="Normal"/>
      </w:pPr>
      <w:r>
        <w:t xml:space="preserve">vórcio, mortes, acidentes, decepções, fracas-fumar. Você está convencido a permanecer</w:t>
      </w:r>
    </w:p>
    <w:p>
      <w:pPr>
        <w:pStyle w:val="Normal"/>
      </w:pPr>
      <w:r>
        <w:t xml:space="preserve">sos, ano novo, promoções, festas, novo tra-</w:t>
      </w:r>
    </w:p>
    <w:p>
      <w:pPr>
        <w:pStyle w:val="Normal"/>
      </w:pPr>
      <w:r>
        <w:t xml:space="preserve">sem fumar. Você está comprometido em per-</w:t>
      </w:r>
    </w:p>
    <w:p>
      <w:pPr>
        <w:pStyle w:val="Normal"/>
      </w:pPr>
      <w:r>
        <w:t xml:space="preserve">balho, nova residência, sucesso em negócios, manecer sem fumar. Você vive agradavel-férias, felicidade. Podem ocorrer momentos</w:t>
      </w:r>
    </w:p>
    <w:p>
      <w:pPr>
        <w:pStyle w:val="Normal"/>
      </w:pPr>
      <w:r>
        <w:t xml:space="preserve">mente desligado do cigarro. Você gosta de</w:t>
      </w:r>
    </w:p>
    <w:p>
      <w:pPr>
        <w:pStyle w:val="Normal"/>
      </w:pPr>
      <w:r>
        <w:t xml:space="preserve">de dificuldade em sua vida, momentos de</w:t>
      </w:r>
    </w:p>
    <w:p>
      <w:pPr>
        <w:pStyle w:val="Normal"/>
      </w:pPr>
      <w:r>
        <w:t xml:space="preserve">você mesmo. Você gosta da reprogramação</w:t>
      </w:r>
    </w:p>
    <w:p>
      <w:pPr>
        <w:pStyle w:val="Normal"/>
      </w:pPr>
      <w:r>
        <w:t xml:space="preserve">crises, de decisões importantes e você deve</w:t>
      </w:r>
    </w:p>
    <w:p>
      <w:pPr>
        <w:pStyle w:val="Normal"/>
      </w:pPr>
      <w:r>
        <w:t xml:space="preserve">mental que está fazendo. Você gosta de ter</w:t>
      </w:r>
    </w:p>
    <w:p>
      <w:pPr>
        <w:pStyle w:val="Normal"/>
      </w:pPr>
      <w:r>
        <w:t xml:space="preserve">estar preparado para vencer o eventual pen-</w:t>
      </w:r>
    </w:p>
    <w:p>
      <w:pPr>
        <w:pStyle w:val="Normal"/>
      </w:pPr>
      <w:r>
        <w:t xml:space="preserve">um bom hálito. Emagreça entusiasticamen-</w:t>
      </w:r>
    </w:p>
    <w:p>
      <w:pPr>
        <w:pStyle w:val="Normal"/>
      </w:pPr>
      <w:r>
        <w:t xml:space="preserve">samento de fumar. Esse pensamento aparece</w:t>
      </w:r>
    </w:p>
    <w:p>
      <w:pPr>
        <w:pStyle w:val="Normal"/>
      </w:pPr>
      <w:r>
        <w:t xml:space="preserve">te. Coma apenas os alimentos permitidos e</w:t>
      </w:r>
    </w:p>
    <w:p>
      <w:pPr>
        <w:pStyle w:val="Normal"/>
      </w:pPr>
      <w:r>
        <w:t xml:space="preserve">subitamente e a urgência é temporária. De-</w:t>
      </w:r>
    </w:p>
    <w:p>
      <w:pPr>
        <w:pStyle w:val="Normal"/>
      </w:pPr>
      <w:r>
        <w:t xml:space="preserve">saudáveis. ..... Alimente-se apenas na posição senvolva técnicas estratégicas pessoais</w:t>
      </w:r>
    </w:p>
    <w:p>
      <w:pPr>
        <w:pStyle w:val="Normal"/>
      </w:pPr>
      <w:r>
        <w:t xml:space="preserve">sentada. ..... Mastigue várias vezes os alimen-para vencer os aspectos psicológicos e per-</w:t>
      </w:r>
    </w:p>
    <w:p>
      <w:pPr>
        <w:pStyle w:val="Normal"/>
      </w:pPr>
      <w:r>
        <w:t xml:space="preserve">tos. ..... Sinta a textura e saboreie os ali-manecer livre do cigarro para sempre. As caumentos. ..... Água é a sua bebida favorita, .....</w:t>
      </w:r>
    </w:p>
    <w:p>
      <w:pPr>
        <w:pStyle w:val="Normal"/>
      </w:pPr>
      <w:r>
        <w:t xml:space="preserve">sas mais freqüentes que induzem uma pessoa</w:t>
      </w:r>
    </w:p>
    <w:p>
      <w:pPr>
        <w:pStyle w:val="Normal"/>
      </w:pPr>
      <w:r>
        <w:t xml:space="preserve">Torne-se e permaneça esbelto. ... Você é uma voltar a fumar são: (a) avidez pelo cigarro; pessoa atrativa ao sexo oposto. Você gosta</w:t>
      </w:r>
    </w:p>
    <w:p>
      <w:pPr>
        <w:pStyle w:val="Normal"/>
      </w:pPr>
      <w:r>
        <w:t xml:space="preserve">(b) presença de outras pessoas fumando;</w:t>
      </w:r>
    </w:p>
    <w:p>
      <w:pPr>
        <w:pStyle w:val="Normal"/>
      </w:pPr>
      <w:r>
        <w:t xml:space="preserve">do seu corpo com o peso ideal e bem-mode-</w:t>
      </w:r>
    </w:p>
    <w:p>
      <w:pPr>
        <w:pStyle w:val="Normal"/>
      </w:pPr>
      <w:r>
        <w:t xml:space="preserve">(c) estresse; (d) situações em que habitualmen-lado. ..... Faça atividade física moderada. .....</w:t>
      </w:r>
    </w:p>
    <w:p>
      <w:pPr>
        <w:pStyle w:val="Normal"/>
      </w:pPr>
      <w:r>
        <w:t xml:space="preserve">te fumava; (e) frustração e (f) depressão.</w:t>
      </w:r>
    </w:p>
    <w:p>
      <w:pPr>
        <w:pStyle w:val="Normal"/>
      </w:pPr>
      <w:r>
        <w:t xml:space="preserve">Ande diariamente. ..... As roupas assentam</w:t>
      </w:r>
    </w:p>
    <w:p>
      <w:pPr>
        <w:pStyle w:val="Normal"/>
      </w:pPr>
      <w:r>
        <w:t xml:space="preserve">A confirmação laboratorial de que o pa-</w:t>
      </w:r>
    </w:p>
    <w:p>
      <w:pPr>
        <w:pStyle w:val="Normal"/>
      </w:pPr>
      <w:r>
        <w:t xml:space="preserve">melhor sobre o seu corpo. ... Fixe na sua men-ciente não está fumando, necessária em al-</w:t>
      </w:r>
    </w:p>
    <w:p>
      <w:pPr>
        <w:pStyle w:val="Normal"/>
      </w:pPr>
      <w:r>
        <w:t xml:space="preserve">te a imagem do seu corpo esbelto. ... Esbelto guns estudos controlados, pode ser obtida</w:t>
      </w:r>
    </w:p>
    <w:p>
      <w:pPr>
        <w:pStyle w:val="Normal"/>
      </w:pPr>
      <w:r>
        <w:t xml:space="preserve">é sua palavra-chave para permanecer esbel-</w:t>
      </w:r>
    </w:p>
    <w:p>
      <w:pPr>
        <w:pStyle w:val="Normal"/>
      </w:pPr>
      <w:r>
        <w:t xml:space="preserve">pela leitura do monóxido de carbono no ar</w:t>
      </w:r>
    </w:p>
    <w:p>
      <w:pPr>
        <w:pStyle w:val="Normal"/>
      </w:pPr>
      <w:r>
        <w:t xml:space="preserve">to. ..... Tornar-se esbelto é natural e saudável.</w:t>
      </w:r>
    </w:p>
    <w:p>
      <w:pPr>
        <w:pStyle w:val="Normal"/>
      </w:pPr>
      <w:r>
        <w:t xml:space="preserve">exalado estando igual ou inferior a 10ppm,</w:t>
      </w:r>
    </w:p>
    <w:p>
      <w:pPr>
        <w:pStyle w:val="Normal"/>
      </w:pPr>
      <w:r>
        <w:t xml:space="preserve">Cada dia é mais fácil se tornar e permane-</w:t>
      </w:r>
    </w:p>
    <w:p>
      <w:pPr>
        <w:pStyle w:val="Normal"/>
      </w:pPr>
      <w:r>
        <w:t xml:space="preserve">ou pela taxa de cotinina na saliva igual ou</w:t>
      </w:r>
    </w:p>
    <w:p>
      <w:pPr>
        <w:pStyle w:val="Normal"/>
      </w:pPr>
      <w:r>
        <w:t xml:space="preserve">cer esbelto. A cada dia você aprecia mais se inferior a 113,5 nmol/L (20ng/mL).31</w:t>
      </w:r>
    </w:p>
    <w:p>
      <w:pPr>
        <w:pStyle w:val="Normal"/>
      </w:pPr>
      <w:r>
        <w:t xml:space="preserve">exercitar fisicamente. ..... Você pratica a ati-Enfatizar durante esta consulta com a hip-</w:t>
      </w:r>
    </w:p>
    <w:p>
      <w:pPr>
        <w:pStyle w:val="Normal"/>
      </w:pPr>
      <w:r>
        <w:t xml:space="preserve">vidade física de sua escolha, vários dias por nose: Permita que a saúde e a felicidade ve-semana. ..... Fumar torna impossível você renham ao seu encontro. Você deixou de ter</w:t>
      </w:r>
    </w:p>
    <w:p>
      <w:pPr>
        <w:pStyle w:val="Normal"/>
      </w:pPr>
      <w:r>
        <w:t xml:space="preserve">alizar as suas aspirações futuras (nomeá-las).</w:t>
      </w:r>
    </w:p>
    <w:p>
      <w:pPr>
        <w:pStyle w:val="Normal"/>
      </w:pPr>
      <w:r>
        <w:t xml:space="preserve">desejo por cigarros. Você está e permanece-</w:t>
      </w:r>
    </w:p>
    <w:p>
      <w:pPr>
        <w:pStyle w:val="Normal"/>
      </w:pPr>
      <w:r>
        <w:t xml:space="preserve">Você é uma pessoa bem-sucedida na vida.</w:t>
      </w:r>
    </w:p>
    <w:p>
      <w:pPr>
        <w:pStyle w:val="Normal"/>
      </w:pPr>
      <w:r>
        <w:t xml:space="preserve">rá livre do ato de fumar. Você tem prazer em Você é uma pessoa com capacidade para</w:t>
      </w:r>
    </w:p>
    <w:p>
      <w:pPr>
        <w:pStyle w:val="Normal"/>
      </w:pPr>
      <w:r>
        <w:t xml:space="preserve">viver desligado de cigarros. Você se sente</w:t>
      </w:r>
    </w:p>
    <w:p>
      <w:pPr>
        <w:pStyle w:val="Normal"/>
      </w:pPr>
      <w:r>
        <w:t xml:space="preserve">amar e ser amado. .....Você emagrece entusi-</w:t>
      </w:r>
    </w:p>
    <w:p>
      <w:pPr>
        <w:pStyle w:val="Normal"/>
      </w:pPr>
      <w:r>
        <w:t xml:space="preserve">bem-sucedido e feliz na vida....Você elimi-</w:t>
      </w:r>
    </w:p>
    <w:p>
      <w:pPr>
        <w:pStyle w:val="Normal"/>
      </w:pPr>
      <w:r>
        <w:t xml:space="preserve">asticamente. ..... Seu corpo se torna bem-</w:t>
      </w:r>
    </w:p>
    <w:p>
      <w:pPr>
        <w:pStyle w:val="Normal"/>
      </w:pPr>
      <w:r>
        <w:t xml:space="preserve">nou o ato de fumar. É impossível segurar um</w:t>
      </w:r>
    </w:p>
    <w:p>
      <w:pPr>
        <w:pStyle w:val="Normal"/>
      </w:pPr>
      <w:r>
        <w:t xml:space="preserve">modelado. ..... O seu sucesso depende de suas cigarro quer com os dedos da mão direita,</w:t>
      </w:r>
    </w:p>
    <w:p>
      <w:pPr>
        <w:pStyle w:val="Normal"/>
      </w:pPr>
      <w:r>
        <w:t xml:space="preserve">realizações. Você é uma pessoa com suces-</w:t>
      </w:r>
    </w:p>
    <w:p>
      <w:pPr>
        <w:pStyle w:val="Normal"/>
      </w:pPr>
      <w:r>
        <w:t xml:space="preserve">quer com os dedos da mão esquerda, porque</w:t>
      </w:r>
    </w:p>
    <w:p>
      <w:pPr>
        <w:pStyle w:val="Normal"/>
      </w:pPr>
      <w:r>
        <w:t xml:space="preserve">so e felicidade. Você é uma pessoa vitoriosa, assim que um cigarro tocar nos seus dedos</w:t>
      </w:r>
    </w:p>
    <w:p>
      <w:pPr>
        <w:pStyle w:val="Normal"/>
      </w:pPr>
      <w:r>
        <w:t xml:space="preserve">com sucesso e feliz. ..... Você aceita o suces-eles se abrem, se esticam e o cigarro cai.</w:t>
      </w:r>
    </w:p>
    <w:p>
      <w:pPr>
        <w:pStyle w:val="Normal"/>
      </w:pPr>
      <w:r>
        <w:t xml:space="preserve">so e a felicidade.</w:t>
      </w:r>
    </w:p>
    <w:p>
      <w:pPr>
        <w:pStyle w:val="Normal"/>
      </w:pPr>
      <w:r>
        <w:t xml:space="preserve">Mesmo que alguém tentasse colocar um ci-</w:t>
      </w:r>
    </w:p>
    <w:p>
      <w:pPr>
        <w:pStyle w:val="Normal"/>
      </w:pPr>
      <w:r>
        <w:t xml:space="preserve">Numa eventual circunstância de dificulda-</w:t>
      </w:r>
    </w:p>
    <w:p>
      <w:pPr>
        <w:pStyle w:val="Normal"/>
      </w:pPr>
      <w:r>
        <w:t xml:space="preserve">garro na sua boca, seus lábios se abrem e o</w:t>
      </w:r>
    </w:p>
    <w:p>
      <w:pPr>
        <w:pStyle w:val="Normal"/>
      </w:pPr>
      <w:r>
        <w:t xml:space="preserve">de você permanecerá sem fumar. Em ocasio-</w:t>
      </w:r>
    </w:p>
    <w:p>
      <w:pPr>
        <w:pStyle w:val="Normal"/>
      </w:pPr>
      <w:r>
        <w:t xml:space="preserve">© Direitos reservados à EDITORA ATHENEU LTDA.</w:t>
      </w:r>
    </w:p>
    <w:p>
      <w:pPr>
        <w:pStyle w:val="Heading1"/>
      </w:pPr>
      <w:r>
        <w:t>CAPÍTULO 26</w:t>
      </w:r>
    </w:p>
    <w:p>
      <w:pPr>
        <w:pStyle w:val="Normal"/>
      </w:pPr>
      <w:r>
        <w:t xml:space="preserve">511</w:t>
      </w:r>
    </w:p>
    <w:p>
      <w:pPr>
        <w:pStyle w:val="Normal"/>
      </w:pPr>
      <w:r>
        <w:t xml:space="preserve">nal período de crise você permanecerá sem</w:t>
      </w:r>
    </w:p>
    <w:p>
      <w:pPr>
        <w:pStyle w:val="Normal"/>
      </w:pPr>
      <w:r>
        <w:t xml:space="preserve">You desire to quit smoking.</w:t>
      </w:r>
    </w:p>
    <w:p>
      <w:pPr>
        <w:pStyle w:val="Normal"/>
      </w:pPr>
      <w:r>
        <w:t xml:space="preserve">fumar. Em ocasiões especiais como comemo-</w:t>
      </w:r>
    </w:p>
    <w:p>
      <w:pPr>
        <w:pStyle w:val="Normal"/>
      </w:pPr>
      <w:r>
        <w:t xml:space="preserve">Você controla a sua mente e o seu corpo.</w:t>
      </w:r>
    </w:p>
    <w:p>
      <w:pPr>
        <w:pStyle w:val="Normal"/>
      </w:pPr>
      <w:r>
        <w:t xml:space="preserve">rações, festas, promoções, Natal, festejos de Ano-Novo, sucesso nos negócios você per-You desire to quit smoking.</w:t>
      </w:r>
    </w:p>
    <w:p>
      <w:pPr>
        <w:pStyle w:val="Normal"/>
      </w:pPr>
      <w:r>
        <w:t xml:space="preserve">manece sem fumar, sentindo-se vitorioso, cal-A fumaça do cigarro causa náuseas.</w:t>
      </w:r>
    </w:p>
    <w:p>
      <w:pPr>
        <w:pStyle w:val="Normal"/>
      </w:pPr>
      <w:r>
        <w:t xml:space="preserve">mo, tranqüilo e maravilhosamente bem.</w:t>
      </w:r>
    </w:p>
    <w:p>
      <w:pPr>
        <w:pStyle w:val="Normal"/>
      </w:pPr>
      <w:r>
        <w:t xml:space="preserve">You prefer stop smoking.</w:t>
      </w:r>
    </w:p>
    <w:p>
      <w:pPr>
        <w:pStyle w:val="Normal"/>
      </w:pPr>
      <w:r>
        <w:t xml:space="preserve">Você deseja deixar de fumar.</w:t>
      </w:r>
    </w:p>
    <w:p>
      <w:pPr>
        <w:pStyle w:val="Normal"/>
      </w:pPr>
      <w:r>
        <w:t xml:space="preserve">Sugestões para Gravação Simultânea</w:t>
      </w:r>
    </w:p>
    <w:p>
      <w:pPr>
        <w:pStyle w:val="Normal"/>
      </w:pPr>
      <w:r>
        <w:t xml:space="preserve">em Dois Idiomas</w:t>
      </w:r>
    </w:p>
    <w:p>
      <w:pPr>
        <w:pStyle w:val="Normal"/>
      </w:pPr>
      <w:r>
        <w:t xml:space="preserve">You’re committed to stop smoking.</w:t>
      </w:r>
    </w:p>
    <w:p>
      <w:pPr>
        <w:pStyle w:val="Normal"/>
      </w:pPr>
      <w:r>
        <w:t xml:space="preserve">Quando o especialista e o paciente domi-</w:t>
      </w:r>
    </w:p>
    <w:p>
      <w:pPr>
        <w:pStyle w:val="Normal"/>
      </w:pPr>
      <w:r>
        <w:t xml:space="preserve">Você está comprometido em parar de fu-</w:t>
      </w:r>
    </w:p>
    <w:p>
      <w:pPr>
        <w:pStyle w:val="Normal"/>
      </w:pPr>
      <w:r>
        <w:t xml:space="preserve">nam os mesmos dois idiomas, como por</w:t>
      </w:r>
    </w:p>
    <w:p>
      <w:pPr>
        <w:pStyle w:val="Normal"/>
      </w:pPr>
      <w:r>
        <w:t xml:space="preserve">mar.</w:t>
      </w:r>
    </w:p>
    <w:p>
      <w:pPr>
        <w:pStyle w:val="Normal"/>
      </w:pPr>
      <w:r>
        <w:t xml:space="preserve">exemplo o português e o inglês, pode-se gra-</w:t>
      </w:r>
    </w:p>
    <w:p>
      <w:pPr>
        <w:pStyle w:val="Normal"/>
      </w:pPr>
      <w:r>
        <w:t xml:space="preserve">var uma fraseologia em português numa pista</w:t>
      </w:r>
    </w:p>
    <w:p>
      <w:pPr>
        <w:pStyle w:val="Normal"/>
      </w:pPr>
      <w:r>
        <w:t xml:space="preserve">Your decision is to quit smoking.</w:t>
      </w:r>
    </w:p>
    <w:p>
      <w:pPr>
        <w:pStyle w:val="Normal"/>
      </w:pPr>
      <w:r>
        <w:t xml:space="preserve">da fita e na outra pista a versão para o outro Você fica tranqüilo sem fumar.</w:t>
      </w:r>
    </w:p>
    <w:p>
      <w:pPr>
        <w:pStyle w:val="Normal"/>
      </w:pPr>
      <w:r>
        <w:t xml:space="preserve">idioma. Na reprodução primeiro o paciente</w:t>
      </w:r>
    </w:p>
    <w:p>
      <w:pPr>
        <w:pStyle w:val="Normal"/>
      </w:pPr>
      <w:r>
        <w:t xml:space="preserve">ouvirá em inglês e imediatamente em segui-</w:t>
      </w:r>
    </w:p>
    <w:p>
      <w:pPr>
        <w:pStyle w:val="Normal"/>
      </w:pPr>
      <w:r>
        <w:t xml:space="preserve">You decided to live without smoking.</w:t>
      </w:r>
    </w:p>
    <w:p>
      <w:pPr>
        <w:pStyle w:val="Normal"/>
      </w:pPr>
      <w:r>
        <w:t xml:space="preserve">da em português, com alguma superposição</w:t>
      </w:r>
    </w:p>
    <w:p>
      <w:pPr>
        <w:pStyle w:val="Normal"/>
      </w:pPr>
      <w:r>
        <w:t xml:space="preserve">Você decidiu viver sem fumar.</w:t>
      </w:r>
    </w:p>
    <w:p>
      <w:pPr>
        <w:pStyle w:val="Normal"/>
      </w:pPr>
      <w:r>
        <w:t xml:space="preserve">entre ambas. Algumas vezes a tradução cor-</w:t>
      </w:r>
    </w:p>
    <w:p>
      <w:pPr>
        <w:pStyle w:val="Normal"/>
      </w:pPr>
      <w:r>
        <w:t xml:space="preserve">responde à frase em inglês que será pronun-</w:t>
      </w:r>
    </w:p>
    <w:p>
      <w:pPr>
        <w:pStyle w:val="Normal"/>
      </w:pPr>
      <w:r>
        <w:t xml:space="preserve">You have hability to love and be loved.</w:t>
      </w:r>
    </w:p>
    <w:p>
      <w:pPr>
        <w:pStyle w:val="Normal"/>
      </w:pPr>
      <w:r>
        <w:t xml:space="preserve">ciada posteriormente. Outro modo é fazer a</w:t>
      </w:r>
    </w:p>
    <w:p>
      <w:pPr>
        <w:pStyle w:val="Normal"/>
      </w:pPr>
      <w:r>
        <w:t xml:space="preserve">Você tem capacidade para amar e ser ama-</w:t>
      </w:r>
    </w:p>
    <w:p>
      <w:pPr>
        <w:pStyle w:val="Normal"/>
      </w:pPr>
      <w:r>
        <w:t xml:space="preserve">gravação em português numa fita cassete e</w:t>
      </w:r>
    </w:p>
    <w:p>
      <w:pPr>
        <w:pStyle w:val="Normal"/>
      </w:pPr>
      <w:r>
        <w:t xml:space="preserve">do.</w:t>
      </w:r>
    </w:p>
    <w:p>
      <w:pPr>
        <w:pStyle w:val="Normal"/>
      </w:pPr>
      <w:r>
        <w:t xml:space="preserve">noutra fica cassete fazer a gravação em in-</w:t>
      </w:r>
    </w:p>
    <w:p>
      <w:pPr>
        <w:pStyle w:val="Normal"/>
      </w:pPr>
      <w:r>
        <w:t xml:space="preserve">glês. Reproduzir com dois gravadores, cada</w:t>
      </w:r>
    </w:p>
    <w:p>
      <w:pPr>
        <w:pStyle w:val="Normal"/>
      </w:pPr>
      <w:r>
        <w:t xml:space="preserve">Without smoking you feel relaxed.</w:t>
      </w:r>
    </w:p>
    <w:p>
      <w:pPr>
        <w:pStyle w:val="Normal"/>
      </w:pPr>
      <w:r>
        <w:t xml:space="preserve">um posicionado de um lado da cabeça do</w:t>
      </w:r>
    </w:p>
    <w:p>
      <w:pPr>
        <w:pStyle w:val="Normal"/>
      </w:pPr>
      <w:r>
        <w:t xml:space="preserve">Sem fumar você se sente relaxado.</w:t>
      </w:r>
    </w:p>
    <w:p>
      <w:pPr>
        <w:pStyle w:val="Normal"/>
      </w:pPr>
      <w:r>
        <w:t xml:space="preserve">paciente. Assim as mensagens vão penetran-</w:t>
      </w:r>
    </w:p>
    <w:p>
      <w:pPr>
        <w:pStyle w:val="Normal"/>
      </w:pPr>
      <w:r>
        <w:t xml:space="preserve">do mais profundamente no subconsciente.</w:t>
      </w:r>
    </w:p>
    <w:p>
      <w:pPr>
        <w:pStyle w:val="Normal"/>
      </w:pPr>
      <w:r>
        <w:t xml:space="preserve">You have a successfull life.</w:t>
      </w:r>
    </w:p>
    <w:p>
      <w:pPr>
        <w:pStyle w:val="Normal"/>
      </w:pPr>
      <w:r>
        <w:t xml:space="preserve">Ao escutar as frases em dois idiomas, as pes-Você tem uma vida bem-sucedida.</w:t>
      </w:r>
    </w:p>
    <w:p>
      <w:pPr>
        <w:pStyle w:val="Normal"/>
      </w:pPr>
      <w:r>
        <w:t xml:space="preserve">soas preocupadas com a tradução ocupam</w:t>
      </w:r>
    </w:p>
    <w:p>
      <w:pPr>
        <w:pStyle w:val="Normal"/>
      </w:pPr>
      <w:r>
        <w:t xml:space="preserve">com isso a mente crítica e a mensagem vai</w:t>
      </w:r>
    </w:p>
    <w:p>
      <w:pPr>
        <w:pStyle w:val="Normal"/>
      </w:pPr>
      <w:r>
        <w:t xml:space="preserve">You are committed remain a non</w:t>
      </w:r>
    </w:p>
    <w:p>
      <w:pPr>
        <w:pStyle w:val="Normal"/>
      </w:pPr>
      <w:r>
        <w:t xml:space="preserve">penetrando mais profundamente na estrutu-</w:t>
      </w:r>
    </w:p>
    <w:p>
      <w:pPr>
        <w:pStyle w:val="Normal"/>
      </w:pPr>
      <w:r>
        <w:t xml:space="preserve">smoker for good.</w:t>
      </w:r>
    </w:p>
    <w:p>
      <w:pPr>
        <w:pStyle w:val="Normal"/>
      </w:pPr>
      <w:r>
        <w:t xml:space="preserve">ra psíquica. A fraseologia é expressa afir-</w:t>
      </w:r>
    </w:p>
    <w:p>
      <w:pPr>
        <w:pStyle w:val="Normal"/>
      </w:pPr>
      <w:r>
        <w:t xml:space="preserve">Você está comprometido em permanecer</w:t>
      </w:r>
    </w:p>
    <w:p>
      <w:pPr>
        <w:pStyle w:val="Normal"/>
      </w:pPr>
      <w:r>
        <w:t xml:space="preserve">mativamente no presente do indicativo e</w:t>
      </w:r>
    </w:p>
    <w:p>
      <w:pPr>
        <w:pStyle w:val="Normal"/>
      </w:pPr>
      <w:r>
        <w:t xml:space="preserve">não-fumante para sempre.</w:t>
      </w:r>
    </w:p>
    <w:p>
      <w:pPr>
        <w:pStyle w:val="Normal"/>
      </w:pPr>
      <w:r>
        <w:t xml:space="preserve">sempre é elaborada segundo as característi-</w:t>
      </w:r>
    </w:p>
    <w:p>
      <w:pPr>
        <w:pStyle w:val="Normal"/>
      </w:pPr>
      <w:r>
        <w:t xml:space="preserve">cas de cada paciente. Eis um exemplo:</w:t>
      </w:r>
    </w:p>
    <w:p>
      <w:pPr>
        <w:pStyle w:val="Normal"/>
      </w:pPr>
      <w:r>
        <w:t xml:space="preserve">For your body smoking is a poison.</w:t>
      </w:r>
    </w:p>
    <w:p>
      <w:pPr>
        <w:pStyle w:val="Normal"/>
      </w:pPr>
      <w:r>
        <w:t xml:space="preserve">Para o seu corpo fumar é um veneno.</w:t>
      </w:r>
    </w:p>
    <w:p>
      <w:pPr>
        <w:pStyle w:val="Normal"/>
      </w:pPr>
      <w:r>
        <w:t xml:space="preserve">You want to change for the better.</w:t>
      </w:r>
    </w:p>
    <w:p>
      <w:pPr>
        <w:pStyle w:val="Normal"/>
      </w:pPr>
      <w:r>
        <w:t xml:space="preserve">A fumaça do cigarro irrita os seus olhos.</w:t>
      </w:r>
    </w:p>
    <w:p>
      <w:pPr>
        <w:pStyle w:val="Normal"/>
      </w:pPr>
      <w:r>
        <w:t xml:space="preserve">You need your body do live.</w:t>
      </w:r>
    </w:p>
    <w:p>
      <w:pPr>
        <w:pStyle w:val="Normal"/>
      </w:pPr>
      <w:r>
        <w:t xml:space="preserve">Você precisa do seu corpo para viver.</w:t>
      </w:r>
    </w:p>
    <w:p>
      <w:pPr>
        <w:pStyle w:val="Normal"/>
      </w:pPr>
      <w:r>
        <w:t xml:space="preserve">You’d like to change for better.</w:t>
      </w:r>
    </w:p>
    <w:p>
      <w:pPr>
        <w:pStyle w:val="Normal"/>
      </w:pPr>
      <w:r>
        <w:t xml:space="preserve">Você quer mudar para melhor.</w:t>
      </w:r>
    </w:p>
    <w:p>
      <w:pPr>
        <w:pStyle w:val="Normal"/>
      </w:pPr>
      <w:r>
        <w:t xml:space="preserve">You owe your body respect and pro-</w:t>
      </w:r>
    </w:p>
    <w:p>
      <w:pPr>
        <w:pStyle w:val="Normal"/>
      </w:pPr>
      <w:r>
        <w:t xml:space="preserve">tection.</w:t>
      </w:r>
    </w:p>
    <w:p>
      <w:pPr>
        <w:pStyle w:val="Normal"/>
      </w:pPr>
      <w:r>
        <w:t xml:space="preserve">You control your mind and your body.</w:t>
      </w:r>
    </w:p>
    <w:p>
      <w:pPr>
        <w:pStyle w:val="Normal"/>
      </w:pPr>
      <w:r>
        <w:t xml:space="preserve">Você deve ao seu corpo respeito e prote-</w:t>
      </w:r>
    </w:p>
    <w:p>
      <w:pPr>
        <w:pStyle w:val="Normal"/>
      </w:pPr>
      <w:r>
        <w:t xml:space="preserve">Você deseja deixar de fumar.</w:t>
      </w:r>
    </w:p>
    <w:p>
      <w:pPr>
        <w:pStyle w:val="Normal"/>
      </w:pPr>
      <w:r>
        <w:t xml:space="preserve">ção.</w:t>
      </w:r>
    </w:p>
    <w:p>
      <w:pPr>
        <w:pStyle w:val="Normal"/>
      </w:pPr>
      <w:r>
        <w:t xml:space="preserve">© Direitos reservados à EDITORA ATHENEU LTDA.</w:t>
      </w:r>
    </w:p>
    <w:p>
      <w:pPr>
        <w:pStyle w:val="Normal"/>
      </w:pPr>
      <w:r>
        <w:t xml:space="preserve">512</w:t>
      </w:r>
    </w:p>
    <w:p>
      <w:pPr>
        <w:pStyle w:val="Heading1"/>
      </w:pPr>
      <w:r>
        <w:t>CAPÍTULO 26</w:t>
      </w:r>
    </w:p>
    <w:p>
      <w:pPr>
        <w:pStyle w:val="Normal"/>
      </w:pPr>
      <w:r>
        <w:t xml:space="preserve">You keep on a smoke free live.</w:t>
      </w:r>
    </w:p>
    <w:p>
      <w:pPr>
        <w:pStyle w:val="Normal"/>
      </w:pPr>
      <w:r>
        <w:t xml:space="preserve">várias tentativas antes de cancelar total e</w:t>
      </w:r>
    </w:p>
    <w:p>
      <w:pPr>
        <w:pStyle w:val="Normal"/>
      </w:pPr>
      <w:r>
        <w:t xml:space="preserve">Você é capaz de amar e de ser amado.</w:t>
      </w:r>
    </w:p>
    <w:p>
      <w:pPr>
        <w:pStyle w:val="Normal"/>
      </w:pPr>
      <w:r>
        <w:t xml:space="preserve">completamente a vontade de fumar e o ato</w:t>
      </w:r>
    </w:p>
    <w:p>
      <w:pPr>
        <w:pStyle w:val="Normal"/>
      </w:pPr>
      <w:r>
        <w:t xml:space="preserve">de fumar de suas vidas. Começar a fumar</w:t>
      </w:r>
    </w:p>
    <w:p>
      <w:pPr>
        <w:pStyle w:val="Normal"/>
      </w:pPr>
      <w:r>
        <w:t xml:space="preserve">You eat healthy foods.</w:t>
      </w:r>
    </w:p>
    <w:p>
      <w:pPr>
        <w:pStyle w:val="Normal"/>
      </w:pPr>
      <w:r>
        <w:t xml:space="preserve">em torno dos 15 anos de idade produz no</w:t>
      </w:r>
    </w:p>
    <w:p>
      <w:pPr>
        <w:pStyle w:val="Normal"/>
      </w:pPr>
      <w:r>
        <w:t xml:space="preserve">Você mantém a sua vida sem fumar.</w:t>
      </w:r>
    </w:p>
    <w:p>
      <w:pPr>
        <w:pStyle w:val="Normal"/>
      </w:pPr>
      <w:r>
        <w:t xml:space="preserve">cérebro sinapses, formando um circuito ce-</w:t>
      </w:r>
    </w:p>
    <w:p>
      <w:pPr>
        <w:pStyle w:val="Normal"/>
      </w:pPr>
      <w:r>
        <w:t xml:space="preserve">rebral só para nicotina, que mesmo após pa-</w:t>
      </w:r>
    </w:p>
    <w:p>
      <w:pPr>
        <w:pStyle w:val="Normal"/>
      </w:pPr>
      <w:r>
        <w:t xml:space="preserve">Your desire is to become a non-smoker.</w:t>
      </w:r>
    </w:p>
    <w:p>
      <w:pPr>
        <w:pStyle w:val="Normal"/>
      </w:pPr>
      <w:r>
        <w:t xml:space="preserve">rar de fumar leva sete anos para ser desati-</w:t>
      </w:r>
    </w:p>
    <w:p>
      <w:pPr>
        <w:pStyle w:val="Normal"/>
      </w:pPr>
      <w:r>
        <w:t xml:space="preserve">O seu desejo é se tornar um não-fumante.</w:t>
      </w:r>
    </w:p>
    <w:p>
      <w:pPr>
        <w:pStyle w:val="Normal"/>
      </w:pPr>
      <w:r>
        <w:t xml:space="preserve">vado. Começar a fumar após os 35 anos cria</w:t>
      </w:r>
    </w:p>
    <w:p>
      <w:pPr>
        <w:pStyle w:val="Normal"/>
      </w:pPr>
      <w:r>
        <w:t xml:space="preserve">circuitos mais fáceis de serem desfeitos.</w:t>
      </w:r>
    </w:p>
    <w:p>
      <w:pPr>
        <w:pStyle w:val="Normal"/>
      </w:pPr>
      <w:r>
        <w:t xml:space="preserve">Your are committed to becoming a</w:t>
      </w:r>
    </w:p>
    <w:p>
      <w:pPr>
        <w:pStyle w:val="Normal"/>
      </w:pPr>
      <w:r>
        <w:t xml:space="preserve">Após as primeiras semanas sem fumar, a re-</w:t>
      </w:r>
    </w:p>
    <w:p>
      <w:pPr>
        <w:pStyle w:val="Normal"/>
      </w:pPr>
      <w:r>
        <w:t xml:space="preserve">non-smoker.</w:t>
      </w:r>
    </w:p>
    <w:p>
      <w:pPr>
        <w:pStyle w:val="Normal"/>
      </w:pPr>
      <w:r>
        <w:t xml:space="preserve">cidiva é um grande problema.32 Após a abs-</w:t>
      </w:r>
    </w:p>
    <w:p>
      <w:pPr>
        <w:pStyle w:val="Normal"/>
      </w:pPr>
      <w:r>
        <w:t xml:space="preserve">Você está comprometido se tornar um</w:t>
      </w:r>
    </w:p>
    <w:p>
      <w:pPr>
        <w:pStyle w:val="Normal"/>
      </w:pPr>
      <w:r>
        <w:t xml:space="preserve">tinência inicial ao cigarro, não há demonstra-não-fumante.</w:t>
      </w:r>
    </w:p>
    <w:p>
      <w:pPr>
        <w:pStyle w:val="Normal"/>
      </w:pPr>
      <w:r>
        <w:t xml:space="preserve">ção de superioridade de um tipo de tratamento sobre outro, sendo recomendado por vários</w:t>
      </w:r>
    </w:p>
    <w:p>
      <w:pPr>
        <w:pStyle w:val="Normal"/>
      </w:pPr>
      <w:r>
        <w:t xml:space="preserve">You like walking 20 minutes each day.</w:t>
      </w:r>
    </w:p>
    <w:p>
      <w:pPr>
        <w:pStyle w:val="Normal"/>
      </w:pPr>
      <w:r>
        <w:t xml:space="preserve">autores a associação de diferentes medidas</w:t>
      </w:r>
    </w:p>
    <w:p>
      <w:pPr>
        <w:pStyle w:val="Normal"/>
      </w:pPr>
      <w:r>
        <w:t xml:space="preserve">Você gosta de caminhar 20 minutos dia-</w:t>
      </w:r>
    </w:p>
    <w:p>
      <w:pPr>
        <w:pStyle w:val="Normal"/>
      </w:pPr>
      <w:r>
        <w:t xml:space="preserve">terapêuticas.33,34 A taxa de abstinência au-</w:t>
      </w:r>
    </w:p>
    <w:p>
      <w:pPr>
        <w:pStyle w:val="Normal"/>
      </w:pPr>
      <w:r>
        <w:t xml:space="preserve">riamente.</w:t>
      </w:r>
    </w:p>
    <w:p>
      <w:pPr>
        <w:pStyle w:val="Normal"/>
      </w:pPr>
      <w:r>
        <w:t xml:space="preserve">mentou de 16% para 28% com a terapia de</w:t>
      </w:r>
    </w:p>
    <w:p>
      <w:pPr>
        <w:pStyle w:val="Normal"/>
      </w:pPr>
      <w:r>
        <w:t xml:space="preserve">substituição da nicotina associada a breve</w:t>
      </w:r>
    </w:p>
    <w:p>
      <w:pPr>
        <w:pStyle w:val="Normal"/>
      </w:pPr>
      <w:r>
        <w:t xml:space="preserve">You breath with your lungs.</w:t>
      </w:r>
    </w:p>
    <w:p>
      <w:pPr>
        <w:pStyle w:val="Normal"/>
      </w:pPr>
      <w:r>
        <w:t xml:space="preserve">conselho feito por profissionais de saúde35.</w:t>
      </w:r>
    </w:p>
    <w:p>
      <w:pPr>
        <w:pStyle w:val="Normal"/>
      </w:pPr>
      <w:r>
        <w:t xml:space="preserve">Você respira com os seus pulmões.</w:t>
      </w:r>
    </w:p>
    <w:p>
      <w:pPr>
        <w:pStyle w:val="Normal"/>
      </w:pPr>
      <w:r>
        <w:t xml:space="preserve">Para os participantes do</w:t>
      </w:r>
    </w:p>
    <w:p>
      <w:pPr>
        <w:pStyle w:val="Normal"/>
      </w:pPr>
      <w:r>
        <w:t xml:space="preserve">Great American</w:t>
      </w:r>
    </w:p>
    <w:p>
      <w:pPr>
        <w:pStyle w:val="Normal"/>
      </w:pPr>
      <w:r>
        <w:t xml:space="preserve">Smokeout</w:t>
      </w:r>
    </w:p>
    <w:p>
      <w:pPr>
        <w:pStyle w:val="Normal"/>
      </w:pPr>
      <w:r>
        <w:t xml:space="preserve">, que voluntariamente pararam de</w:t>
      </w:r>
    </w:p>
    <w:p>
      <w:pPr>
        <w:pStyle w:val="Normal"/>
      </w:pPr>
      <w:r>
        <w:t xml:space="preserve">You need your lungs to breath.</w:t>
      </w:r>
    </w:p>
    <w:p>
      <w:pPr>
        <w:pStyle w:val="Normal"/>
      </w:pPr>
      <w:r>
        <w:t xml:space="preserve">fumar, após seis meses apenas 11% continu-</w:t>
      </w:r>
    </w:p>
    <w:p>
      <w:pPr>
        <w:pStyle w:val="Normal"/>
      </w:pPr>
      <w:r>
        <w:t xml:space="preserve">Você precisa dos seus pulmões para viver.</w:t>
      </w:r>
    </w:p>
    <w:p>
      <w:pPr>
        <w:pStyle w:val="Normal"/>
      </w:pPr>
      <w:r>
        <w:t xml:space="preserve">avam sem fumar.36 As dificuldades iniciais</w:t>
      </w:r>
    </w:p>
    <w:p>
      <w:pPr>
        <w:pStyle w:val="Normal"/>
      </w:pPr>
      <w:r>
        <w:t xml:space="preserve">para deixar de fumar e para manter-se longe</w:t>
      </w:r>
    </w:p>
    <w:p>
      <w:pPr>
        <w:pStyle w:val="Normal"/>
      </w:pPr>
      <w:r>
        <w:t xml:space="preserve">Your lungs deserve respect and protec-</w:t>
      </w:r>
    </w:p>
    <w:p>
      <w:pPr>
        <w:pStyle w:val="Normal"/>
      </w:pPr>
      <w:r>
        <w:t xml:space="preserve">do fumo são (a) depressão37, (b) aumento de</w:t>
      </w:r>
    </w:p>
    <w:p>
      <w:pPr>
        <w:pStyle w:val="Normal"/>
      </w:pPr>
      <w:r>
        <w:t xml:space="preserve">tion.</w:t>
      </w:r>
    </w:p>
    <w:p>
      <w:pPr>
        <w:pStyle w:val="Normal"/>
      </w:pPr>
      <w:r>
        <w:t xml:space="preserve">peso, sendo que a média de aumento é de</w:t>
      </w:r>
    </w:p>
    <w:p>
      <w:pPr>
        <w:pStyle w:val="Normal"/>
      </w:pPr>
      <w:r>
        <w:t xml:space="preserve">Seus pulmões merecem respeito e prote-</w:t>
      </w:r>
    </w:p>
    <w:p>
      <w:pPr>
        <w:pStyle w:val="Normal"/>
      </w:pPr>
      <w:r>
        <w:t xml:space="preserve">3kg para os homens e de 4kg para as mulhe-</w:t>
      </w:r>
    </w:p>
    <w:p>
      <w:pPr>
        <w:pStyle w:val="Normal"/>
      </w:pPr>
      <w:r>
        <w:t xml:space="preserve">ção.</w:t>
      </w:r>
    </w:p>
    <w:p>
      <w:pPr>
        <w:pStyle w:val="Normal"/>
      </w:pPr>
      <w:r>
        <w:t xml:space="preserve">res — ganho maior de peso ocorre em ape-</w:t>
      </w:r>
    </w:p>
    <w:p>
      <w:pPr>
        <w:pStyle w:val="Normal"/>
      </w:pPr>
      <w:r>
        <w:t xml:space="preserve">nas 10% dos homens e 13% das mulheres38</w:t>
      </w:r>
    </w:p>
    <w:p>
      <w:pPr>
        <w:pStyle w:val="Normal"/>
      </w:pPr>
      <w:r>
        <w:t xml:space="preserve">You realize it is possible to become a</w:t>
      </w:r>
    </w:p>
    <w:p>
      <w:pPr>
        <w:pStyle w:val="Normal"/>
      </w:pPr>
      <w:r>
        <w:t xml:space="preserve">— e (c) dependência da nicotina.39</w:t>
      </w:r>
    </w:p>
    <w:p>
      <w:pPr>
        <w:pStyle w:val="Normal"/>
      </w:pPr>
      <w:r>
        <w:t xml:space="preserve">non-smoker.</w:t>
      </w:r>
    </w:p>
    <w:p>
      <w:pPr>
        <w:pStyle w:val="Normal"/>
      </w:pPr>
      <w:r>
        <w:t xml:space="preserve">A hipnose, como também o tratamento</w:t>
      </w:r>
    </w:p>
    <w:p>
      <w:pPr>
        <w:pStyle w:val="Normal"/>
      </w:pPr>
      <w:r>
        <w:t xml:space="preserve">Você entende que é possível se tornar um</w:t>
      </w:r>
    </w:p>
    <w:p>
      <w:pPr>
        <w:pStyle w:val="Normal"/>
      </w:pPr>
      <w:r>
        <w:t xml:space="preserve">medicamentoso, programas educacionais, te-</w:t>
      </w:r>
    </w:p>
    <w:p>
      <w:pPr>
        <w:pStyle w:val="Normal"/>
      </w:pPr>
      <w:r>
        <w:t xml:space="preserve">não-fumante.</w:t>
      </w:r>
    </w:p>
    <w:p>
      <w:pPr>
        <w:pStyle w:val="Normal"/>
      </w:pPr>
      <w:r>
        <w:t xml:space="preserve">rapia comportamental são enumerados nos</w:t>
      </w:r>
    </w:p>
    <w:p>
      <w:pPr>
        <w:pStyle w:val="Normal"/>
      </w:pPr>
      <w:r>
        <w:t xml:space="preserve">Estados Unidos da América do Norte como</w:t>
      </w:r>
    </w:p>
    <w:p>
      <w:pPr>
        <w:pStyle w:val="Normal"/>
      </w:pPr>
      <w:r>
        <w:t xml:space="preserve">You choose and you prefer remain a</w:t>
      </w:r>
    </w:p>
    <w:p>
      <w:pPr>
        <w:pStyle w:val="Normal"/>
      </w:pPr>
      <w:r>
        <w:t xml:space="preserve">técnicas padrão de tratamento.40 A associação</w:t>
      </w:r>
    </w:p>
    <w:p>
      <w:pPr>
        <w:pStyle w:val="Normal"/>
      </w:pPr>
      <w:r>
        <w:t xml:space="preserve">non-smoker forever.</w:t>
      </w:r>
    </w:p>
    <w:p>
      <w:pPr>
        <w:pStyle w:val="Normal"/>
      </w:pPr>
      <w:r>
        <w:t xml:space="preserve">da hipnose no tratamento para deixar de fumar Você escolhe e prefere permanecer sem</w:t>
      </w:r>
    </w:p>
    <w:p>
      <w:pPr>
        <w:pStyle w:val="Normal"/>
      </w:pPr>
      <w:r>
        <w:t xml:space="preserve">deve-se a vários fatores: (a) cessão imediata fumar para sempre.</w:t>
      </w:r>
    </w:p>
    <w:p>
      <w:pPr>
        <w:pStyle w:val="Normal"/>
      </w:pPr>
      <w:r>
        <w:t xml:space="preserve">não traumática do hábito;41 (b) aumento da</w:t>
      </w:r>
    </w:p>
    <w:p>
      <w:pPr>
        <w:pStyle w:val="Normal"/>
      </w:pPr>
      <w:r>
        <w:t xml:space="preserve">resposta às sugestões;27,42 (c) alteração dos impulsos do subconsciente que podem con-PONTOS IMPORTANTES PARA CONSIDERAR</w:t>
      </w:r>
    </w:p>
    <w:p>
      <w:pPr>
        <w:pStyle w:val="Normal"/>
      </w:pPr>
      <w:r>
        <w:t xml:space="preserve">tribuir para manter o hábito;42 (d) fatores não-específicos de expectativa e placebo;43 (e)</w:t>
      </w:r>
    </w:p>
    <w:p>
      <w:pPr>
        <w:pStyle w:val="Normal"/>
      </w:pPr>
      <w:r>
        <w:t xml:space="preserve">Eliminar o hábito de fumar é difícil e cau-</w:t>
      </w:r>
    </w:p>
    <w:p>
      <w:pPr>
        <w:pStyle w:val="Normal"/>
      </w:pPr>
      <w:r>
        <w:t xml:space="preserve">aumento da capacidade de focalizar a atenção sa muito sofrimento. Muitas pessoas fazem</w:t>
      </w:r>
    </w:p>
    <w:p>
      <w:pPr>
        <w:pStyle w:val="Normal"/>
      </w:pPr>
      <w:r>
        <w:t xml:space="preserve">nas técnicas de tratamento.41,44</w:t>
      </w:r>
    </w:p>
    <w:p>
      <w:pPr>
        <w:pStyle w:val="Normal"/>
      </w:pPr>
      <w:r>
        <w:t xml:space="preserve">© Direitos reservados à EDITORA ATHENEU LTDA.</w:t>
      </w:r>
    </w:p>
    <w:p>
      <w:pPr>
        <w:pStyle w:val="Heading1"/>
      </w:pPr>
      <w:r>
        <w:t>CAPÍTULO 26</w:t>
      </w:r>
    </w:p>
    <w:p>
      <w:pPr>
        <w:pStyle w:val="Normal"/>
      </w:pPr>
      <w:r>
        <w:t xml:space="preserve">513</w:t>
      </w:r>
    </w:p>
    <w:p>
      <w:pPr>
        <w:pStyle w:val="Normal"/>
      </w:pPr>
      <w:r>
        <w:t xml:space="preserve">A técnica desenvolvida por Herbert Spie-adequado é importantíssimo; (d) tratamento</w:t>
      </w:r>
    </w:p>
    <w:p>
      <w:pPr>
        <w:pStyle w:val="Normal"/>
      </w:pPr>
      <w:r>
        <w:t xml:space="preserve">gel26 em 1970 de uma única sessão de hipno-</w:t>
      </w:r>
    </w:p>
    <w:p>
      <w:pPr>
        <w:pStyle w:val="Normal"/>
      </w:pPr>
      <w:r>
        <w:t xml:space="preserve">auxiliar, como sessões de aconselhamento e</w:t>
      </w:r>
    </w:p>
    <w:p>
      <w:pPr>
        <w:pStyle w:val="Normal"/>
      </w:pPr>
      <w:r>
        <w:t xml:space="preserve">se continuada com auto-hipnose foi retestada mensagens de apoio pelo telefone, auxiliam</w:t>
      </w:r>
    </w:p>
    <w:p>
      <w:pPr>
        <w:pStyle w:val="Normal"/>
      </w:pPr>
      <w:r>
        <w:t xml:space="preserve">por David Speigel</w:t>
      </w:r>
    </w:p>
    <w:p>
      <w:pPr>
        <w:pStyle w:val="Normal"/>
      </w:pPr>
      <w:r>
        <w:t xml:space="preserve">et al.</w:t>
      </w:r>
    </w:p>
    <w:p>
      <w:pPr>
        <w:pStyle w:val="Normal"/>
      </w:pPr>
      <w:r>
        <w:t xml:space="preserve">27 em 1993 e mostrou positivamente os resultados.</w:t>
      </w:r>
    </w:p>
    <w:p>
      <w:pPr>
        <w:pStyle w:val="Normal"/>
      </w:pPr>
      <w:r>
        <w:t xml:space="preserve">de 20% a 35% de abstinência em longo pra-</w:t>
      </w:r>
    </w:p>
    <w:p>
      <w:pPr>
        <w:pStyle w:val="Normal"/>
      </w:pPr>
      <w:r>
        <w:t xml:space="preserve">Em estudos criteriosamente controlados</w:t>
      </w:r>
    </w:p>
    <w:p>
      <w:pPr>
        <w:pStyle w:val="Normal"/>
      </w:pPr>
      <w:r>
        <w:t xml:space="preserve">zo. Para pacientes altamente hipnotizáveis,27</w:t>
      </w:r>
    </w:p>
    <w:p>
      <w:pPr>
        <w:pStyle w:val="Normal"/>
      </w:pPr>
      <w:r>
        <w:t xml:space="preserve">as porcentagens de abstinência variaram de</w:t>
      </w:r>
    </w:p>
    <w:p>
      <w:pPr>
        <w:pStyle w:val="Normal"/>
      </w:pPr>
      <w:r>
        <w:t xml:space="preserve">fortemente prediz a abstinência inicial, e a 17% a 33%.49,50 Os resultados dos pacien-presença do cônjuge ou de um companheiro</w:t>
      </w:r>
    </w:p>
    <w:p>
      <w:pPr>
        <w:pStyle w:val="Normal"/>
      </w:pPr>
      <w:r>
        <w:t xml:space="preserve">tes que dizem ter vencido o hábito de fumar</w:t>
      </w:r>
    </w:p>
    <w:p>
      <w:pPr>
        <w:pStyle w:val="Normal"/>
      </w:pPr>
      <w:r>
        <w:t xml:space="preserve">vivendo na mesma casa é um fator importan-</w:t>
      </w:r>
    </w:p>
    <w:p>
      <w:pPr>
        <w:pStyle w:val="Normal"/>
      </w:pPr>
      <w:r>
        <w:t xml:space="preserve">deveriam ser confirmados laboratorialmente</w:t>
      </w:r>
    </w:p>
    <w:p>
      <w:pPr>
        <w:pStyle w:val="Normal"/>
      </w:pPr>
      <w:r>
        <w:t xml:space="preserve">te para permanecer afastado do hábito de fu-</w:t>
      </w:r>
    </w:p>
    <w:p>
      <w:pPr>
        <w:pStyle w:val="Normal"/>
      </w:pPr>
      <w:r>
        <w:t xml:space="preserve">pela dosagem sérica de tiocianeto. Os dois</w:t>
      </w:r>
    </w:p>
    <w:p>
      <w:pPr>
        <w:pStyle w:val="Normal"/>
      </w:pPr>
      <w:r>
        <w:t xml:space="preserve">mar por longo prazo.27,45 Num estudo com 226</w:t>
      </w:r>
    </w:p>
    <w:p>
      <w:pPr>
        <w:pStyle w:val="Normal"/>
      </w:pPr>
      <w:r>
        <w:t xml:space="preserve">principais fatores que determinam um fu-</w:t>
      </w:r>
    </w:p>
    <w:p>
      <w:pPr>
        <w:pStyle w:val="Normal"/>
      </w:pPr>
      <w:r>
        <w:t xml:space="preserve">fumantes consecutivos, tratados com sessão</w:t>
      </w:r>
    </w:p>
    <w:p>
      <w:pPr>
        <w:pStyle w:val="Normal"/>
      </w:pPr>
      <w:r>
        <w:t xml:space="preserve">mante individual parar de fumar é a motiva-</w:t>
      </w:r>
    </w:p>
    <w:p>
      <w:pPr>
        <w:pStyle w:val="Normal"/>
      </w:pPr>
      <w:r>
        <w:t xml:space="preserve">única de intervenção de reestruturação do</w:t>
      </w:r>
    </w:p>
    <w:p>
      <w:pPr>
        <w:pStyle w:val="Normal"/>
      </w:pPr>
      <w:r>
        <w:t xml:space="preserve">ção e a avidez (fumar compulsivo, caracte-</w:t>
      </w:r>
    </w:p>
    <w:p>
      <w:pPr>
        <w:pStyle w:val="Normal"/>
      </w:pPr>
      <w:r>
        <w:t xml:space="preserve">hábito envolvendo auto-hipnose, a completa</w:t>
      </w:r>
    </w:p>
    <w:p>
      <w:pPr>
        <w:pStyle w:val="Normal"/>
      </w:pPr>
      <w:r>
        <w:t xml:space="preserve">rizado pelo comprometimento do controle</w:t>
      </w:r>
    </w:p>
    <w:p>
      <w:pPr>
        <w:pStyle w:val="Normal"/>
      </w:pPr>
      <w:r>
        <w:t xml:space="preserve">abstinência após uma semana foi de 52% e</w:t>
      </w:r>
    </w:p>
    <w:p>
      <w:pPr>
        <w:pStyle w:val="Normal"/>
      </w:pPr>
      <w:r>
        <w:t xml:space="preserve">voluntário, também chamada dependência).51</w:t>
      </w:r>
    </w:p>
    <w:p>
      <w:pPr>
        <w:pStyle w:val="Normal"/>
      </w:pPr>
      <w:r>
        <w:t xml:space="preserve">após dois anos 23% permaneciam sem fu-</w:t>
      </w:r>
    </w:p>
    <w:p>
      <w:pPr>
        <w:pStyle w:val="Normal"/>
      </w:pPr>
      <w:r>
        <w:t xml:space="preserve">Quanto maior a motivação, melhor, quanto</w:t>
      </w:r>
    </w:p>
    <w:p>
      <w:pPr>
        <w:pStyle w:val="Normal"/>
      </w:pPr>
      <w:r>
        <w:t xml:space="preserve">mar.27 A proibição para fumar no local de tra-menor a avidez, melhor. Em 1992 Schwartz52</w:t>
      </w:r>
    </w:p>
    <w:p>
      <w:pPr>
        <w:pStyle w:val="Normal"/>
      </w:pPr>
      <w:r>
        <w:t xml:space="preserve">balho associada a um seminário sobre o uso</w:t>
      </w:r>
    </w:p>
    <w:p>
      <w:pPr>
        <w:pStyle w:val="Normal"/>
      </w:pPr>
      <w:r>
        <w:t xml:space="preserve">observou que a hipnose não é um modo mui-</w:t>
      </w:r>
    </w:p>
    <w:p>
      <w:pPr>
        <w:pStyle w:val="Normal"/>
      </w:pPr>
      <w:r>
        <w:t xml:space="preserve">da hipnose para parar de fumar mostrou que</w:t>
      </w:r>
    </w:p>
    <w:p>
      <w:pPr>
        <w:pStyle w:val="Normal"/>
      </w:pPr>
      <w:r>
        <w:t xml:space="preserve">to eficiente para modificar o comportamento</w:t>
      </w:r>
    </w:p>
    <w:p>
      <w:pPr>
        <w:pStyle w:val="Normal"/>
      </w:pPr>
      <w:r>
        <w:t xml:space="preserve">após um ano 15% dos participantes permane-</w:t>
      </w:r>
    </w:p>
    <w:p>
      <w:pPr>
        <w:pStyle w:val="Normal"/>
      </w:pPr>
      <w:r>
        <w:t xml:space="preserve">por si mesma, mas é efetiva em auxiliar a</w:t>
      </w:r>
    </w:p>
    <w:p>
      <w:pPr>
        <w:pStyle w:val="Normal"/>
      </w:pPr>
      <w:r>
        <w:t xml:space="preserve">ciam sem fumar.46</w:t>
      </w:r>
    </w:p>
    <w:p>
      <w:pPr>
        <w:pStyle w:val="Normal"/>
      </w:pPr>
      <w:r>
        <w:t xml:space="preserve">pessoa a alcançar o que ela já quer fazer.</w:t>
      </w:r>
    </w:p>
    <w:p>
      <w:pPr>
        <w:pStyle w:val="Normal"/>
      </w:pPr>
      <w:r>
        <w:t xml:space="preserve">No estudo feito por Schubert47 a hipnose</w:t>
      </w:r>
    </w:p>
    <w:p>
      <w:pPr>
        <w:pStyle w:val="Normal"/>
      </w:pPr>
      <w:r>
        <w:t xml:space="preserve">Numa revisão de 56 estudos do tratamento</w:t>
      </w:r>
    </w:p>
    <w:p>
      <w:pPr>
        <w:pStyle w:val="Normal"/>
      </w:pPr>
      <w:r>
        <w:t xml:space="preserve">e o relaxamento produziram quase que idên-</w:t>
      </w:r>
    </w:p>
    <w:p>
      <w:pPr>
        <w:pStyle w:val="Normal"/>
      </w:pPr>
      <w:r>
        <w:t xml:space="preserve">pela hipnose para parar de fumar, Green e</w:t>
      </w:r>
    </w:p>
    <w:p>
      <w:pPr>
        <w:pStyle w:val="Normal"/>
      </w:pPr>
      <w:r>
        <w:t xml:space="preserve">ticos resultados no tratamento da dependên-</w:t>
      </w:r>
    </w:p>
    <w:p>
      <w:pPr>
        <w:pStyle w:val="Normal"/>
      </w:pPr>
      <w:r>
        <w:t xml:space="preserve">Lynn concluem que a hipnose não pode ser</w:t>
      </w:r>
    </w:p>
    <w:p>
      <w:pPr>
        <w:pStyle w:val="Normal"/>
      </w:pPr>
      <w:r>
        <w:t xml:space="preserve">cia ao tabaco, tendo parado de fumar ao com-</w:t>
      </w:r>
    </w:p>
    <w:p>
      <w:pPr>
        <w:pStyle w:val="Normal"/>
      </w:pPr>
      <w:r>
        <w:t xml:space="preserve">considerada um tratamento bem-estabeleci-</w:t>
      </w:r>
    </w:p>
    <w:p>
      <w:pPr>
        <w:pStyle w:val="Normal"/>
      </w:pPr>
      <w:r>
        <w:t xml:space="preserve">pletar o tratamento, respectivamente, 55% e</w:t>
      </w:r>
    </w:p>
    <w:p>
      <w:pPr>
        <w:pStyle w:val="Normal"/>
      </w:pPr>
      <w:r>
        <w:t xml:space="preserve">do, específico e eficaz, mas que parece justi-77%, e ao final de quatro meses os valores</w:t>
      </w:r>
    </w:p>
    <w:p>
      <w:pPr>
        <w:pStyle w:val="Normal"/>
      </w:pPr>
      <w:r>
        <w:t xml:space="preserve">ficável classificar a hipnose como um trata-</w:t>
      </w:r>
    </w:p>
    <w:p>
      <w:pPr>
        <w:pStyle w:val="Normal"/>
      </w:pPr>
      <w:r>
        <w:t xml:space="preserve">foram de 55% e 58%, respectivamente.</w:t>
      </w:r>
    </w:p>
    <w:p>
      <w:pPr>
        <w:pStyle w:val="Normal"/>
      </w:pPr>
      <w:r>
        <w:t xml:space="preserve">mento possivelmente eficaz.53</w:t>
      </w:r>
    </w:p>
    <w:p>
      <w:pPr>
        <w:pStyle w:val="Normal"/>
      </w:pPr>
      <w:r>
        <w:t xml:space="preserve">Vencer esse hábito utilizando a hipnose</w:t>
      </w:r>
    </w:p>
    <w:p>
      <w:pPr>
        <w:pStyle w:val="Normal"/>
      </w:pPr>
      <w:r>
        <w:t xml:space="preserve">A literatura revisada para a atualização</w:t>
      </w:r>
    </w:p>
    <w:p>
      <w:pPr>
        <w:pStyle w:val="Normal"/>
      </w:pPr>
      <w:r>
        <w:t xml:space="preserve">pode ser menos difícil. As melhores estatís-</w:t>
      </w:r>
    </w:p>
    <w:p>
      <w:pPr>
        <w:pStyle w:val="Normal"/>
      </w:pPr>
      <w:r>
        <w:t xml:space="preserve">das diretrizes do tratamento, uso e depen-</w:t>
      </w:r>
    </w:p>
    <w:p>
      <w:pPr>
        <w:pStyle w:val="Normal"/>
      </w:pPr>
      <w:r>
        <w:t xml:space="preserve">ticas mostram que com a associação do ade-</w:t>
      </w:r>
    </w:p>
    <w:p>
      <w:pPr>
        <w:pStyle w:val="Normal"/>
      </w:pPr>
      <w:r>
        <w:t xml:space="preserve">dência do tabaco, publicada em junho de</w:t>
      </w:r>
    </w:p>
    <w:p>
      <w:pPr>
        <w:pStyle w:val="Normal"/>
      </w:pPr>
      <w:r>
        <w:t xml:space="preserve">sivo de nicotina, buproprion e apoio psico-</w:t>
      </w:r>
    </w:p>
    <w:p>
      <w:pPr>
        <w:pStyle w:val="Normal"/>
      </w:pPr>
      <w:r>
        <w:t xml:space="preserve">2000, não mostrou nenhum novo estudo pu-</w:t>
      </w:r>
    </w:p>
    <w:p>
      <w:pPr>
        <w:pStyle w:val="Normal"/>
      </w:pPr>
      <w:r>
        <w:t xml:space="preserve">lógico, a chance de uma pessoa deixar o há-</w:t>
      </w:r>
    </w:p>
    <w:p>
      <w:pPr>
        <w:pStyle w:val="Normal"/>
      </w:pPr>
      <w:r>
        <w:t xml:space="preserve">blicado sobre a hipnose com os critérios de</w:t>
      </w:r>
    </w:p>
    <w:p>
      <w:pPr>
        <w:pStyle w:val="Normal"/>
      </w:pPr>
      <w:r>
        <w:t xml:space="preserve">bito na primeira tentativa é de 40% a 60%.</w:t>
      </w:r>
    </w:p>
    <w:p>
      <w:pPr>
        <w:pStyle w:val="Normal"/>
      </w:pPr>
      <w:r>
        <w:t xml:space="preserve">inclusão e esse tópico não foi revisado, mas Não há ainda dado estatístico avaliando ade-considera que a hipnose necessita de pesqui-</w:t>
      </w:r>
    </w:p>
    <w:p>
      <w:pPr>
        <w:pStyle w:val="Normal"/>
      </w:pPr>
      <w:r>
        <w:t xml:space="preserve">sivo de nicotina, buproprion e tratamento</w:t>
      </w:r>
    </w:p>
    <w:p>
      <w:pPr>
        <w:pStyle w:val="Normal"/>
      </w:pPr>
      <w:r>
        <w:t xml:space="preserve">sa adicional22. Uma revisão independente dos pela hipnose.</w:t>
      </w:r>
    </w:p>
    <w:p>
      <w:pPr>
        <w:pStyle w:val="Normal"/>
      </w:pPr>
      <w:r>
        <w:t xml:space="preserve">estudos em hipnoterapia pelo</w:t>
      </w:r>
    </w:p>
    <w:p>
      <w:pPr>
        <w:pStyle w:val="Normal"/>
      </w:pPr>
      <w:r>
        <w:t xml:space="preserve">Cochrane</w:t>
      </w:r>
    </w:p>
    <w:p>
      <w:pPr>
        <w:pStyle w:val="Normal"/>
      </w:pPr>
      <w:r>
        <w:t xml:space="preserve">As conclusões sobre uma revisão de 17</w:t>
      </w:r>
    </w:p>
    <w:p>
      <w:pPr>
        <w:pStyle w:val="Normal"/>
      </w:pPr>
      <w:r>
        <w:t xml:space="preserve">Group</w:t>
      </w:r>
    </w:p>
    <w:p>
      <w:pPr>
        <w:pStyle w:val="Normal"/>
      </w:pPr>
      <w:r>
        <w:t xml:space="preserve">encontrou insuficiente evidência para trabalhos na literatura48 sobre o uso da hip-apoiar a hipnose como tratamento para a ces-</w:t>
      </w:r>
    </w:p>
    <w:p>
      <w:pPr>
        <w:pStyle w:val="Normal"/>
      </w:pPr>
      <w:r>
        <w:t xml:space="preserve">nose no tratamento da dependência ao cigar-</w:t>
      </w:r>
    </w:p>
    <w:p>
      <w:pPr>
        <w:pStyle w:val="Normal"/>
      </w:pPr>
      <w:r>
        <w:t xml:space="preserve">sação do tabagismo.54</w:t>
      </w:r>
    </w:p>
    <w:p>
      <w:pPr>
        <w:pStyle w:val="Normal"/>
      </w:pPr>
      <w:r>
        <w:t xml:space="preserve">ro indicam que (a) muitas consultas no de-</w:t>
      </w:r>
    </w:p>
    <w:p>
      <w:pPr>
        <w:pStyle w:val="Normal"/>
      </w:pPr>
      <w:r>
        <w:t xml:space="preserve">A fim de estabelecer a eficácia da hipno-</w:t>
      </w:r>
    </w:p>
    <w:p>
      <w:pPr>
        <w:pStyle w:val="Normal"/>
      </w:pPr>
      <w:r>
        <w:t xml:space="preserve">correr do tempo são melhores do que pou-</w:t>
      </w:r>
    </w:p>
    <w:p>
      <w:pPr>
        <w:pStyle w:val="Normal"/>
      </w:pPr>
      <w:r>
        <w:t xml:space="preserve">se, um estudo randomizado comparando o tra-</w:t>
      </w:r>
    </w:p>
    <w:p>
      <w:pPr>
        <w:pStyle w:val="Normal"/>
      </w:pPr>
      <w:r>
        <w:t xml:space="preserve">cas; (b) a fraseologia individualizada é me-</w:t>
      </w:r>
    </w:p>
    <w:p>
      <w:pPr>
        <w:pStyle w:val="Normal"/>
      </w:pPr>
      <w:r>
        <w:t xml:space="preserve">tamento pela hipnose seguido pela auto-hip-</w:t>
      </w:r>
    </w:p>
    <w:p>
      <w:pPr>
        <w:pStyle w:val="Normal"/>
      </w:pPr>
      <w:r>
        <w:t xml:space="preserve">lhor do que sugestão padrão; (c)</w:t>
      </w:r>
    </w:p>
    <w:p>
      <w:pPr>
        <w:pStyle w:val="Normal"/>
      </w:pPr>
      <w:r>
        <w:t xml:space="preserve">rapport</w:t>
      </w:r>
    </w:p>
    <w:p>
      <w:pPr>
        <w:pStyle w:val="Normal"/>
      </w:pPr>
      <w:r>
        <w:t xml:space="preserve">nose com o aconselhamento individual para</w:t>
      </w:r>
    </w:p>
    <w:p>
      <w:pPr>
        <w:pStyle w:val="Normal"/>
      </w:pPr>
      <w:r>
        <w:t xml:space="preserve">© Direitos reservados à EDITORA ATHENEU LTDA.</w:t>
      </w:r>
    </w:p>
    <w:p>
      <w:pPr>
        <w:pStyle w:val="Normal"/>
      </w:pPr>
      <w:r>
        <w:t xml:space="preserve">514</w:t>
      </w:r>
    </w:p>
    <w:p>
      <w:pPr>
        <w:pStyle w:val="Heading1"/>
      </w:pPr>
      <w:r>
        <w:t>CAPÍTULO 26</w:t>
      </w:r>
    </w:p>
    <w:p>
      <w:pPr>
        <w:pStyle w:val="Normal"/>
      </w:pPr>
      <w:r>
        <w:t xml:space="preserve">parar de fumar foi iniciado em janeiro de 2002</w:t>
      </w:r>
    </w:p>
    <w:p>
      <w:pPr>
        <w:pStyle w:val="Normal"/>
      </w:pPr>
      <w:r>
        <w:t xml:space="preserve">Após a primeira consulta preste atenção</w:t>
      </w:r>
    </w:p>
    <w:p>
      <w:pPr>
        <w:pStyle w:val="Normal"/>
      </w:pPr>
      <w:r>
        <w:t xml:space="preserve">no</w:t>
      </w:r>
    </w:p>
    <w:p>
      <w:pPr>
        <w:pStyle w:val="Normal"/>
      </w:pPr>
      <w:r>
        <w:t xml:space="preserve">Veterans Affairs Medical Center</w:t>
      </w:r>
    </w:p>
    <w:p>
      <w:pPr>
        <w:pStyle w:val="Normal"/>
      </w:pPr>
      <w:r>
        <w:t xml:space="preserve">em São às situações e circunstâncias que o paciente Francisco, coordenado por Tim Carmody.</w:t>
      </w:r>
    </w:p>
    <w:p>
      <w:pPr>
        <w:pStyle w:val="Normal"/>
      </w:pPr>
      <w:r>
        <w:t xml:space="preserve">sentiu desejo ardente por cigarro, porque</w:t>
      </w:r>
    </w:p>
    <w:p>
      <w:pPr>
        <w:pStyle w:val="Normal"/>
      </w:pPr>
      <w:r>
        <w:t xml:space="preserve">Aproximadamente 360 pacientes fumantes</w:t>
      </w:r>
    </w:p>
    <w:p>
      <w:pPr>
        <w:pStyle w:val="Normal"/>
      </w:pPr>
      <w:r>
        <w:t xml:space="preserve">essas situações precisam ser equacionadas</w:t>
      </w:r>
    </w:p>
    <w:p>
      <w:pPr>
        <w:pStyle w:val="Normal"/>
      </w:pPr>
      <w:r>
        <w:t xml:space="preserve">que desejam parar de fumar recebem adesivo</w:t>
      </w:r>
    </w:p>
    <w:p>
      <w:pPr>
        <w:pStyle w:val="Normal"/>
      </w:pPr>
      <w:r>
        <w:t xml:space="preserve">pela hipnose. Esteja sempre procurando des-</w:t>
      </w:r>
    </w:p>
    <w:p>
      <w:pPr>
        <w:pStyle w:val="Normal"/>
      </w:pPr>
      <w:r>
        <w:t xml:space="preserve">de nicotina por duas semanas e são divididos cobrir se houve perda de algum ganho se-aleatoriamente: 50% num grupo com acon-</w:t>
      </w:r>
    </w:p>
    <w:p>
      <w:pPr>
        <w:pStyle w:val="Normal"/>
      </w:pPr>
      <w:r>
        <w:t xml:space="preserve">cundário. Em cada consulta anime o pacien-</w:t>
      </w:r>
    </w:p>
    <w:p>
      <w:pPr>
        <w:pStyle w:val="Normal"/>
      </w:pPr>
      <w:r>
        <w:t xml:space="preserve">selhamento e 50% no grupo com hipnose. O</w:t>
      </w:r>
    </w:p>
    <w:p>
      <w:pPr>
        <w:pStyle w:val="Normal"/>
      </w:pPr>
      <w:r>
        <w:t xml:space="preserve">te e entusiasme-o por estar sem fumar há tan-seguimento é feito com o teste de saliva para tos dias. O paciente precisa ficar orgulhoso avaliar os níveis de nicotina, que ficam eleva-por ter conseguido permanecer afastado do</w:t>
      </w:r>
    </w:p>
    <w:p>
      <w:pPr>
        <w:pStyle w:val="Normal"/>
      </w:pPr>
      <w:r>
        <w:t xml:space="preserve">dos em quem fuma. Aproximadamente em 18</w:t>
      </w:r>
    </w:p>
    <w:p>
      <w:pPr>
        <w:pStyle w:val="Normal"/>
      </w:pPr>
      <w:r>
        <w:t xml:space="preserve">cigarro. O paciente precisa saber, pensar e</w:t>
      </w:r>
    </w:p>
    <w:p>
      <w:pPr>
        <w:pStyle w:val="Normal"/>
      </w:pPr>
      <w:r>
        <w:t xml:space="preserve">meses serão conhecidos os resultados.</w:t>
      </w:r>
    </w:p>
    <w:p>
      <w:pPr>
        <w:pStyle w:val="Normal"/>
      </w:pPr>
      <w:r>
        <w:t xml:space="preserve">sentir que pode e é capaz de eliminar o ci-</w:t>
      </w:r>
    </w:p>
    <w:p>
      <w:pPr>
        <w:pStyle w:val="Normal"/>
      </w:pPr>
      <w:r>
        <w:t xml:space="preserve">Quando o paciente entrar no consultório</w:t>
      </w:r>
    </w:p>
    <w:p>
      <w:pPr>
        <w:pStyle w:val="Normal"/>
      </w:pPr>
      <w:r>
        <w:t xml:space="preserve">garro da sua vida. Este tratamento para eli-</w:t>
      </w:r>
    </w:p>
    <w:p>
      <w:pPr>
        <w:pStyle w:val="Normal"/>
      </w:pPr>
      <w:r>
        <w:t xml:space="preserve">é importantíssimo que ele esteja determina-</w:t>
      </w:r>
    </w:p>
    <w:p>
      <w:pPr>
        <w:pStyle w:val="Normal"/>
      </w:pPr>
      <w:r>
        <w:t xml:space="preserve">minar o tabagismo incluiu:</w:t>
      </w:r>
    </w:p>
    <w:p>
      <w:pPr>
        <w:pStyle w:val="Normal"/>
      </w:pPr>
      <w:r>
        <w:t xml:space="preserve">do a parar de fumar, determinado a eliminar</w:t>
      </w:r>
    </w:p>
    <w:p>
      <w:pPr>
        <w:pStyle w:val="Normal"/>
      </w:pPr>
      <w:r>
        <w:t xml:space="preserve">• a decisão e total comprometimento do</w:t>
      </w:r>
    </w:p>
    <w:p>
      <w:pPr>
        <w:pStyle w:val="Normal"/>
      </w:pPr>
      <w:r>
        <w:t xml:space="preserve">o ato de fumar de sua vida. O paciente deve</w:t>
      </w:r>
    </w:p>
    <w:p>
      <w:pPr>
        <w:pStyle w:val="Normal"/>
      </w:pPr>
      <w:r>
        <w:t xml:space="preserve">paciente com ele mesmo em eliminar o</w:t>
      </w:r>
    </w:p>
    <w:p>
      <w:pPr>
        <w:pStyle w:val="Normal"/>
      </w:pPr>
      <w:r>
        <w:t xml:space="preserve">estar entusiasticamente comprometido em se</w:t>
      </w:r>
    </w:p>
    <w:p>
      <w:pPr>
        <w:pStyle w:val="Normal"/>
      </w:pPr>
      <w:r>
        <w:t xml:space="preserve">fumo;</w:t>
      </w:r>
    </w:p>
    <w:p>
      <w:pPr>
        <w:pStyle w:val="Normal"/>
      </w:pPr>
      <w:r>
        <w:t xml:space="preserve">tornar não-fumante. O ideal é cancelar o de-</w:t>
      </w:r>
    </w:p>
    <w:p>
      <w:pPr>
        <w:pStyle w:val="Normal"/>
      </w:pPr>
      <w:r>
        <w:t xml:space="preserve">• marcar a data do início do processo de</w:t>
      </w:r>
    </w:p>
    <w:p>
      <w:pPr>
        <w:pStyle w:val="Normal"/>
      </w:pPr>
      <w:r>
        <w:t xml:space="preserve">sejo de fumar do paciente por meio da hip-</w:t>
      </w:r>
    </w:p>
    <w:p>
      <w:pPr>
        <w:pStyle w:val="Normal"/>
      </w:pPr>
      <w:r>
        <w:t xml:space="preserve">se tornar não-fumante;</w:t>
      </w:r>
    </w:p>
    <w:p>
      <w:pPr>
        <w:pStyle w:val="Normal"/>
      </w:pPr>
      <w:r>
        <w:t xml:space="preserve">nose de comum acordo com o paciente. Ele</w:t>
      </w:r>
    </w:p>
    <w:p>
      <w:pPr>
        <w:pStyle w:val="Normal"/>
      </w:pPr>
      <w:r>
        <w:t xml:space="preserve">• hipnose com técnicas de relaxamento</w:t>
      </w:r>
    </w:p>
    <w:p>
      <w:pPr>
        <w:pStyle w:val="Normal"/>
      </w:pPr>
      <w:r>
        <w:t xml:space="preserve">precisa querer preferir ficar sem fumar. A</w:t>
      </w:r>
    </w:p>
    <w:p>
      <w:pPr>
        <w:pStyle w:val="Normal"/>
      </w:pPr>
      <w:r>
        <w:t xml:space="preserve">e sugestões afirmativas;</w:t>
      </w:r>
    </w:p>
    <w:p>
      <w:pPr>
        <w:pStyle w:val="Normal"/>
      </w:pPr>
      <w:r>
        <w:t xml:space="preserve">hipnose nada poderá fazer contra a vontade</w:t>
      </w:r>
    </w:p>
    <w:p>
      <w:pPr>
        <w:pStyle w:val="Normal"/>
      </w:pPr>
      <w:r>
        <w:t xml:space="preserve">• hipnose com técnicas para quebrar o</w:t>
      </w:r>
    </w:p>
    <w:p>
      <w:pPr>
        <w:pStyle w:val="Normal"/>
      </w:pPr>
      <w:r>
        <w:t xml:space="preserve">do paciente de querer fumar. A hipnose pode</w:t>
      </w:r>
    </w:p>
    <w:p>
      <w:pPr>
        <w:pStyle w:val="Normal"/>
      </w:pPr>
      <w:r>
        <w:t xml:space="preserve">hábito de colocar o cigarro na boca;</w:t>
      </w:r>
    </w:p>
    <w:p>
      <w:pPr>
        <w:pStyle w:val="Normal"/>
      </w:pPr>
      <w:r>
        <w:t xml:space="preserve">contribuir para anular as situações relacio-</w:t>
      </w:r>
    </w:p>
    <w:p>
      <w:pPr>
        <w:pStyle w:val="Normal"/>
      </w:pPr>
      <w:r>
        <w:t xml:space="preserve">• hipnose para quebrar as associações</w:t>
      </w:r>
    </w:p>
    <w:p>
      <w:pPr>
        <w:pStyle w:val="Normal"/>
      </w:pPr>
      <w:r>
        <w:t xml:space="preserve">nadas ao ato de fumar do paciente. Muitas</w:t>
      </w:r>
    </w:p>
    <w:p>
      <w:pPr>
        <w:pStyle w:val="Normal"/>
      </w:pPr>
      <w:r>
        <w:t xml:space="preserve">com a primeira alimentação matinal,</w:t>
      </w:r>
    </w:p>
    <w:p>
      <w:pPr>
        <w:pStyle w:val="Normal"/>
      </w:pPr>
      <w:r>
        <w:t xml:space="preserve">vezes há necessidade de atuação com várias</w:t>
      </w:r>
    </w:p>
    <w:p>
      <w:pPr>
        <w:pStyle w:val="Normal"/>
      </w:pPr>
      <w:r>
        <w:t xml:space="preserve">refeições, cafezinho, telefone, negó-</w:t>
      </w:r>
    </w:p>
    <w:p>
      <w:pPr>
        <w:pStyle w:val="Normal"/>
      </w:pPr>
      <w:r>
        <w:t xml:space="preserve">fraseologias atuando em vários aspectos do</w:t>
      </w:r>
    </w:p>
    <w:p>
      <w:pPr>
        <w:pStyle w:val="Normal"/>
      </w:pPr>
      <w:r>
        <w:t xml:space="preserve">cios, televisão, estudo, levantar, estar</w:t>
      </w:r>
    </w:p>
    <w:p>
      <w:pPr>
        <w:pStyle w:val="Normal"/>
      </w:pPr>
      <w:r>
        <w:t xml:space="preserve">ato de fumar. Pode-se dificultar a permanên-</w:t>
      </w:r>
    </w:p>
    <w:p>
      <w:pPr>
        <w:pStyle w:val="Normal"/>
      </w:pPr>
      <w:r>
        <w:t xml:space="preserve">sozinho, estar muito nervoso, ver ou-</w:t>
      </w:r>
    </w:p>
    <w:p>
      <w:pPr>
        <w:pStyle w:val="Normal"/>
      </w:pPr>
      <w:r>
        <w:t xml:space="preserve">cia do cigarro entre os dedos da mão do pa-</w:t>
      </w:r>
    </w:p>
    <w:p>
      <w:pPr>
        <w:pStyle w:val="Normal"/>
      </w:pPr>
      <w:r>
        <w:t xml:space="preserve">tras pessoas fumando, estar num res-</w:t>
      </w:r>
    </w:p>
    <w:p>
      <w:pPr>
        <w:pStyle w:val="Normal"/>
      </w:pPr>
      <w:r>
        <w:t xml:space="preserve">ciente, modificar seu paladar dentro da boca, taurante, numa festa, estar sem fazer</w:t>
      </w:r>
    </w:p>
    <w:p>
      <w:pPr>
        <w:pStyle w:val="Normal"/>
      </w:pPr>
      <w:r>
        <w:t xml:space="preserve">modificar as características da fumaça, eli-</w:t>
      </w:r>
    </w:p>
    <w:p>
      <w:pPr>
        <w:pStyle w:val="Normal"/>
      </w:pPr>
      <w:r>
        <w:t xml:space="preserve">nada e estar dentro do carro;</w:t>
      </w:r>
    </w:p>
    <w:p>
      <w:pPr>
        <w:pStyle w:val="Normal"/>
      </w:pPr>
      <w:r>
        <w:t xml:space="preserve">minar a associação do cigarro com determi-</w:t>
      </w:r>
    </w:p>
    <w:p>
      <w:pPr>
        <w:pStyle w:val="Normal"/>
      </w:pPr>
      <w:r>
        <w:t xml:space="preserve">• hipnose com idéias adequadas para eli-</w:t>
      </w:r>
    </w:p>
    <w:p>
      <w:pPr>
        <w:pStyle w:val="Normal"/>
      </w:pPr>
      <w:r>
        <w:t xml:space="preserve">nados lugares, situações, alimentos, pessoas minar o cigarro, criando condições para</w:t>
      </w:r>
    </w:p>
    <w:p>
      <w:pPr>
        <w:pStyle w:val="Normal"/>
      </w:pPr>
      <w:r>
        <w:t xml:space="preserve">e atividades. Além disso, associar a nova</w:t>
      </w:r>
    </w:p>
    <w:p>
      <w:pPr>
        <w:pStyle w:val="Normal"/>
      </w:pPr>
      <w:r>
        <w:t xml:space="preserve">as sugestões serem aceitas. Durante a</w:t>
      </w:r>
    </w:p>
    <w:p>
      <w:pPr>
        <w:pStyle w:val="Normal"/>
      </w:pPr>
      <w:r>
        <w:t xml:space="preserve">imagem de não-fumante à sensação de cal-</w:t>
      </w:r>
    </w:p>
    <w:p>
      <w:pPr>
        <w:pStyle w:val="Normal"/>
      </w:pPr>
      <w:r>
        <w:t xml:space="preserve">hipnose o paciente não necessariamen-</w:t>
      </w:r>
    </w:p>
    <w:p>
      <w:pPr>
        <w:pStyle w:val="Normal"/>
      </w:pPr>
      <w:r>
        <w:t xml:space="preserve">ma, tranqüilidade, bem-estar físico, paz de</w:t>
      </w:r>
    </w:p>
    <w:p>
      <w:pPr>
        <w:pStyle w:val="Normal"/>
      </w:pPr>
      <w:r>
        <w:t xml:space="preserve">te aceita as sugestões;</w:t>
      </w:r>
    </w:p>
    <w:p>
      <w:pPr>
        <w:pStyle w:val="Normal"/>
      </w:pPr>
      <w:r>
        <w:t xml:space="preserve">espírito, sucesso, êxito, vitória e capacidade</w:t>
      </w:r>
    </w:p>
    <w:p>
      <w:pPr>
        <w:pStyle w:val="Normal"/>
      </w:pPr>
      <w:r>
        <w:t xml:space="preserve">• hipnose para mostrar e criar situações</w:t>
      </w:r>
    </w:p>
    <w:p>
      <w:pPr>
        <w:pStyle w:val="Normal"/>
      </w:pPr>
      <w:r>
        <w:t xml:space="preserve">para amar e ser amado.</w:t>
      </w:r>
    </w:p>
    <w:p>
      <w:pPr>
        <w:pStyle w:val="Normal"/>
      </w:pPr>
      <w:r>
        <w:t xml:space="preserve">futuras intensamente aspiradas pelo</w:t>
      </w:r>
    </w:p>
    <w:p>
      <w:pPr>
        <w:pStyle w:val="Normal"/>
      </w:pPr>
      <w:r>
        <w:t xml:space="preserve">Agora solicite ao paciente que jogue fora</w:t>
      </w:r>
    </w:p>
    <w:p>
      <w:pPr>
        <w:pStyle w:val="Normal"/>
      </w:pPr>
      <w:r>
        <w:t xml:space="preserve">paciente, que exerçam intensa influên-</w:t>
      </w:r>
    </w:p>
    <w:p>
      <w:pPr>
        <w:pStyle w:val="Normal"/>
      </w:pPr>
      <w:r>
        <w:t xml:space="preserve">todos os cigarros e maços de cigarros que</w:t>
      </w:r>
    </w:p>
    <w:p>
      <w:pPr>
        <w:pStyle w:val="Normal"/>
      </w:pPr>
      <w:r>
        <w:t xml:space="preserve">cia no presente, as quais são incompa-</w:t>
      </w:r>
    </w:p>
    <w:p>
      <w:pPr>
        <w:pStyle w:val="Normal"/>
      </w:pPr>
      <w:r>
        <w:t xml:space="preserve">tiver. O ideal é ainda jogar fora os cinzeiros tíveis com o tabagismo;</w:t>
      </w:r>
    </w:p>
    <w:p>
      <w:pPr>
        <w:pStyle w:val="Normal"/>
      </w:pPr>
      <w:r>
        <w:t xml:space="preserve">que comumente utilizava, quer na sua resi-</w:t>
      </w:r>
    </w:p>
    <w:p>
      <w:pPr>
        <w:pStyle w:val="Normal"/>
      </w:pPr>
      <w:r>
        <w:t xml:space="preserve">• hipnose com a sugestão seguinte: de</w:t>
      </w:r>
    </w:p>
    <w:p>
      <w:pPr>
        <w:pStyle w:val="Normal"/>
      </w:pPr>
      <w:r>
        <w:t xml:space="preserve">dência, quer no seu trabalho. E também jo-</w:t>
      </w:r>
    </w:p>
    <w:p>
      <w:pPr>
        <w:pStyle w:val="Normal"/>
      </w:pPr>
      <w:r>
        <w:t xml:space="preserve">agora em diante eu sou um não-fuman-</w:t>
      </w:r>
    </w:p>
    <w:p>
      <w:pPr>
        <w:pStyle w:val="Normal"/>
      </w:pPr>
      <w:r>
        <w:t xml:space="preserve">gar fora os isqueiros e caixas de fósforos.</w:t>
      </w:r>
    </w:p>
    <w:p>
      <w:pPr>
        <w:pStyle w:val="Normal"/>
      </w:pPr>
      <w:r>
        <w:t xml:space="preserve">te para sempre. O paciente repete 20</w:t>
      </w:r>
    </w:p>
    <w:p>
      <w:pPr>
        <w:pStyle w:val="Normal"/>
      </w:pPr>
      <w:r>
        <w:t xml:space="preserve">© Direitos reservados à EDITORA ATHENEU LTDA.</w:t>
      </w:r>
    </w:p>
    <w:p>
      <w:pPr>
        <w:pStyle w:val="Heading1"/>
      </w:pPr>
      <w:r>
        <w:t>CAPÍTULO 26</w:t>
      </w:r>
    </w:p>
    <w:p>
      <w:pPr>
        <w:pStyle w:val="Normal"/>
      </w:pPr>
      <w:r>
        <w:t xml:space="preserve">515</w:t>
      </w:r>
    </w:p>
    <w:p>
      <w:pPr>
        <w:pStyle w:val="Normal"/>
      </w:pPr>
      <w:r>
        <w:t xml:space="preserve">vezes em silêncio vibrando internamen-Usualmente a técnica é rápida, enfatizando</w:t>
      </w:r>
    </w:p>
    <w:p>
      <w:pPr>
        <w:pStyle w:val="Normal"/>
      </w:pPr>
      <w:r>
        <w:t xml:space="preserve">te com cada repetição;</w:t>
      </w:r>
    </w:p>
    <w:p>
      <w:pPr>
        <w:pStyle w:val="Normal"/>
      </w:pPr>
      <w:r>
        <w:t xml:space="preserve">o sistema sensorial.</w:t>
      </w:r>
    </w:p>
    <w:p>
      <w:pPr>
        <w:pStyle w:val="Normal"/>
      </w:pPr>
      <w:r>
        <w:t xml:space="preserve">• hipnose facilitando a alimentação sau-</w:t>
      </w:r>
    </w:p>
    <w:p>
      <w:pPr>
        <w:pStyle w:val="Normal"/>
      </w:pPr>
      <w:r>
        <w:t xml:space="preserve">(5) Explicar ao paciente que se houver</w:t>
      </w:r>
    </w:p>
    <w:p>
      <w:pPr>
        <w:pStyle w:val="Normal"/>
      </w:pPr>
      <w:r>
        <w:t xml:space="preserve">dável;</w:t>
      </w:r>
    </w:p>
    <w:p>
      <w:pPr>
        <w:pStyle w:val="Normal"/>
      </w:pPr>
      <w:r>
        <w:t xml:space="preserve">um problema dentro de duas semanas nada</w:t>
      </w:r>
    </w:p>
    <w:p>
      <w:pPr>
        <w:pStyle w:val="Normal"/>
      </w:pPr>
      <w:r>
        <w:t xml:space="preserve">• hipnose facilitando a atividade física</w:t>
      </w:r>
    </w:p>
    <w:p>
      <w:pPr>
        <w:pStyle w:val="Normal"/>
      </w:pPr>
      <w:r>
        <w:t xml:space="preserve">será cobrado para o paciente retornar. Se o</w:t>
      </w:r>
    </w:p>
    <w:p>
      <w:pPr>
        <w:pStyle w:val="Normal"/>
      </w:pPr>
      <w:r>
        <w:t xml:space="preserve">prazerosa;</w:t>
      </w:r>
    </w:p>
    <w:p>
      <w:pPr>
        <w:pStyle w:val="Normal"/>
      </w:pPr>
      <w:r>
        <w:t xml:space="preserve">problema ocorrer após esse período de tem-</w:t>
      </w:r>
    </w:p>
    <w:p>
      <w:pPr>
        <w:pStyle w:val="Normal"/>
      </w:pPr>
      <w:r>
        <w:t xml:space="preserve">• hipnose para eliminar o medo de fra-</w:t>
      </w:r>
    </w:p>
    <w:p>
      <w:pPr>
        <w:pStyle w:val="Normal"/>
      </w:pPr>
      <w:r>
        <w:t xml:space="preserve">po e ele avisar no mesmo dia geralmente</w:t>
      </w:r>
    </w:p>
    <w:p>
      <w:pPr>
        <w:pStyle w:val="Normal"/>
      </w:pPr>
      <w:r>
        <w:t xml:space="preserve">casso do tratamento e o medo de ficar</w:t>
      </w:r>
    </w:p>
    <w:p>
      <w:pPr>
        <w:pStyle w:val="Normal"/>
      </w:pPr>
      <w:r>
        <w:t xml:space="preserve">conversamos pelo telefone durante dez mi-</w:t>
      </w:r>
    </w:p>
    <w:p>
      <w:pPr>
        <w:pStyle w:val="Normal"/>
      </w:pPr>
      <w:r>
        <w:t xml:space="preserve">sem cigarro;</w:t>
      </w:r>
    </w:p>
    <w:p>
      <w:pPr>
        <w:pStyle w:val="Normal"/>
      </w:pPr>
      <w:r>
        <w:t xml:space="preserve">nutos, porque o processo do hábito ainda não</w:t>
      </w:r>
    </w:p>
    <w:p>
      <w:pPr>
        <w:pStyle w:val="Normal"/>
      </w:pPr>
      <w:r>
        <w:t xml:space="preserve">• analisar e resolver os ganhos secundári-</w:t>
      </w:r>
    </w:p>
    <w:p>
      <w:pPr>
        <w:pStyle w:val="Normal"/>
      </w:pPr>
      <w:r>
        <w:t xml:space="preserve">foi restabelecido e porque nós substituímos o os que existiam antes de ser ex-fumante;</w:t>
      </w:r>
    </w:p>
    <w:p>
      <w:pPr>
        <w:pStyle w:val="Normal"/>
      </w:pPr>
      <w:r>
        <w:t xml:space="preserve">conceito de fracasso pelo erro. Com o rótulo</w:t>
      </w:r>
    </w:p>
    <w:p>
      <w:pPr>
        <w:pStyle w:val="Normal"/>
      </w:pPr>
      <w:r>
        <w:t xml:space="preserve">• havendo indicação, (a) bupropion por</w:t>
      </w:r>
    </w:p>
    <w:p>
      <w:pPr>
        <w:pStyle w:val="Normal"/>
      </w:pPr>
      <w:r>
        <w:t xml:space="preserve">erro, o erro pode ser corrigido. Pelo telefone três a seis meses; (b) terapia de reposi-</w:t>
      </w:r>
    </w:p>
    <w:p>
      <w:pPr>
        <w:pStyle w:val="Normal"/>
      </w:pPr>
      <w:r>
        <w:t xml:space="preserve">é feito um relaxamento simples, e depois a</w:t>
      </w:r>
    </w:p>
    <w:p>
      <w:pPr>
        <w:pStyle w:val="Normal"/>
      </w:pPr>
      <w:r>
        <w:t xml:space="preserve">ção de nicotina;</w:t>
      </w:r>
    </w:p>
    <w:p>
      <w:pPr>
        <w:pStyle w:val="Normal"/>
      </w:pPr>
      <w:r>
        <w:t xml:space="preserve">restruturação de fracasso para erro, indicando</w:t>
      </w:r>
    </w:p>
    <w:p>
      <w:pPr>
        <w:pStyle w:val="Normal"/>
      </w:pPr>
      <w:r>
        <w:t xml:space="preserve">• fazer um ato de bondade cada dia.</w:t>
      </w:r>
    </w:p>
    <w:p>
      <w:pPr>
        <w:pStyle w:val="Normal"/>
      </w:pPr>
      <w:r>
        <w:t xml:space="preserve">que apenas corrigimos o erro.</w:t>
      </w:r>
    </w:p>
    <w:p>
      <w:pPr>
        <w:pStyle w:val="Normal"/>
      </w:pPr>
      <w:r>
        <w:t xml:space="preserve">(6) Não são usadas fitas de áudio por dois</w:t>
      </w:r>
    </w:p>
    <w:p>
      <w:pPr>
        <w:pStyle w:val="Normal"/>
      </w:pPr>
      <w:r>
        <w:t xml:space="preserve">motivos: (a) As pessoas mudam e as fitas</w:t>
      </w:r>
    </w:p>
    <w:p>
      <w:pPr>
        <w:pStyle w:val="Normal"/>
      </w:pPr>
      <w:r>
        <w:t xml:space="preserve">PROGRAMA PARA CESSAÇÃO DO FUMAR</w:t>
      </w:r>
    </w:p>
    <w:p>
      <w:pPr>
        <w:pStyle w:val="Normal"/>
      </w:pPr>
      <w:r>
        <w:t xml:space="preserve">não. (b) Não é usada auto-hipnose para as</w:t>
      </w:r>
    </w:p>
    <w:p>
      <w:pPr>
        <w:pStyle w:val="Normal"/>
      </w:pPr>
      <w:r>
        <w:t xml:space="preserve">EM CONSULTA ÚNICA</w:t>
      </w:r>
    </w:p>
    <w:p>
      <w:pPr>
        <w:pStyle w:val="Normal"/>
      </w:pPr>
      <w:r>
        <w:t xml:space="preserve">pessoas não se fixarem em coisas que leas</w:t>
      </w:r>
    </w:p>
    <w:p>
      <w:pPr>
        <w:pStyle w:val="Normal"/>
      </w:pPr>
      <w:r>
        <w:t xml:space="preserve">não devem continuar fazendo. Se o proble-</w:t>
      </w:r>
    </w:p>
    <w:p>
      <w:pPr>
        <w:pStyle w:val="Normal"/>
      </w:pPr>
      <w:r>
        <w:t xml:space="preserve">Destacamos algumas das orientações do</w:t>
      </w:r>
    </w:p>
    <w:p>
      <w:pPr>
        <w:pStyle w:val="Normal"/>
      </w:pPr>
      <w:r>
        <w:t xml:space="preserve">ma já foi resolvido, ensinar auto-hipnose ou programa de hipnose cognitiva breve, desen-dar uma fita de áudio, faz a pessoa continuar volvido por Zarren.55</w:t>
      </w:r>
    </w:p>
    <w:p>
      <w:pPr>
        <w:pStyle w:val="Normal"/>
      </w:pPr>
      <w:r>
        <w:t xml:space="preserve">pensando no que já foi resolvido, quando ela (1) O próprio profissional marca a conjá não é mais fumante.</w:t>
      </w:r>
    </w:p>
    <w:p>
      <w:pPr>
        <w:pStyle w:val="Normal"/>
      </w:pPr>
      <w:r>
        <w:t xml:space="preserve">sulta do paciente pelo telefone e se o pacien-te não estiver totalmente comprometido para</w:t>
      </w:r>
    </w:p>
    <w:p>
      <w:pPr>
        <w:pStyle w:val="Normal"/>
      </w:pPr>
      <w:r>
        <w:t xml:space="preserve">abandonar o cigarro ele não é aceito para o</w:t>
      </w:r>
    </w:p>
    <w:p>
      <w:pPr>
        <w:pStyle w:val="Normal"/>
      </w:pPr>
      <w:r>
        <w:t xml:space="preserve">REFERÊNCIAS BIBLIOGRÁFICAS</w:t>
      </w:r>
    </w:p>
    <w:p>
      <w:pPr>
        <w:pStyle w:val="Normal"/>
      </w:pPr>
      <w:r>
        <w:t xml:space="preserve">tratamento.</w:t>
      </w:r>
    </w:p>
    <w:p>
      <w:pPr>
        <w:pStyle w:val="Normal"/>
      </w:pPr>
      <w:r>
        <w:t xml:space="preserve">(2) Coletar o máximo de informaçõs do</w:t>
      </w:r>
    </w:p>
    <w:p>
      <w:pPr>
        <w:pStyle w:val="Normal"/>
      </w:pPr>
      <w:r>
        <w:t xml:space="preserve">paciente e fazer um processo de reestrutu-</w:t>
      </w:r>
    </w:p>
    <w:p>
      <w:pPr>
        <w:pStyle w:val="Normal"/>
      </w:pPr>
      <w:r>
        <w:t xml:space="preserve">1. Cameron-Bandler L, Gordon D, Lebeau M.</w:t>
      </w:r>
    </w:p>
    <w:p>
      <w:pPr>
        <w:pStyle w:val="Normal"/>
      </w:pPr>
      <w:r>
        <w:t xml:space="preserve">Know How. Como programar melhor o seu fu-</w:t>
      </w:r>
    </w:p>
    <w:p>
      <w:pPr>
        <w:pStyle w:val="Normal"/>
      </w:pPr>
      <w:r>
        <w:t xml:space="preserve">ração do sistema de crenças do paciente a</w:t>
      </w:r>
    </w:p>
    <w:p>
      <w:pPr>
        <w:pStyle w:val="Normal"/>
      </w:pPr>
      <w:r>
        <w:t xml:space="preserve">turo. Tradução MC Coelho e F Rebello. São</w:t>
      </w:r>
    </w:p>
    <w:p>
      <w:pPr>
        <w:pStyle w:val="Normal"/>
      </w:pPr>
      <w:r>
        <w:t xml:space="preserve">partir de informações obtidas das mensagens</w:t>
      </w:r>
    </w:p>
    <w:p>
      <w:pPr>
        <w:pStyle w:val="Normal"/>
      </w:pPr>
      <w:r>
        <w:t xml:space="preserve">Paulo, SP: Summus Editorial Ltda., 1991.</w:t>
      </w:r>
    </w:p>
    <w:p>
      <w:pPr>
        <w:pStyle w:val="Normal"/>
      </w:pPr>
      <w:r>
        <w:t xml:space="preserve">nos maços de cigarros, nos jornais e revis-</w:t>
      </w:r>
    </w:p>
    <w:p>
      <w:pPr>
        <w:pStyle w:val="Normal"/>
      </w:pPr>
      <w:r>
        <w:t xml:space="preserve">2. U.S. Department of Health, Education, and tas. Informações que as pessoas tendem ig-Weafare. Smoking and health: A report of the surgeon general (DHEW Publication nº PHS79-norar porque não lêem o que não querem</w:t>
      </w:r>
    </w:p>
    <w:p>
      <w:pPr>
        <w:pStyle w:val="Normal"/>
      </w:pPr>
      <w:r>
        <w:t xml:space="preserve">50066). Washington, DC: U.S. Department of</w:t>
      </w:r>
    </w:p>
    <w:p>
      <w:pPr>
        <w:pStyle w:val="Normal"/>
      </w:pPr>
      <w:r>
        <w:t xml:space="preserve">saber. Reestrutar o fumar não como depen-</w:t>
      </w:r>
    </w:p>
    <w:p>
      <w:pPr>
        <w:pStyle w:val="Normal"/>
      </w:pPr>
      <w:r>
        <w:t xml:space="preserve">Health, Education, and Welfare, Public Health dência, mas como hábito.</w:t>
      </w:r>
    </w:p>
    <w:p>
      <w:pPr>
        <w:pStyle w:val="Normal"/>
      </w:pPr>
      <w:r>
        <w:t xml:space="preserve">Service, Office of the Assistant Secretary for (3) Os sintomas de afastamento são re-Health, Office of Smoking and Health.</w:t>
      </w:r>
    </w:p>
    <w:p>
      <w:pPr>
        <w:pStyle w:val="Normal"/>
      </w:pPr>
      <w:r>
        <w:t xml:space="preserve">3. Hughes JR, Gulliver S, Fenwick JW et at.</w:t>
      </w:r>
    </w:p>
    <w:p>
      <w:pPr>
        <w:pStyle w:val="Normal"/>
      </w:pPr>
      <w:r>
        <w:t xml:space="preserve">estruturados como sintomas de reação ao</w:t>
      </w:r>
    </w:p>
    <w:p>
      <w:pPr>
        <w:pStyle w:val="Normal"/>
      </w:pPr>
      <w:r>
        <w:t xml:space="preserve">Smoking cessation among self-quitters. Heal-</w:t>
      </w:r>
    </w:p>
    <w:p>
      <w:pPr>
        <w:pStyle w:val="Normal"/>
      </w:pPr>
      <w:r>
        <w:t xml:space="preserve">estresse, e não de dependência à nicotina.</w:t>
      </w:r>
    </w:p>
    <w:p>
      <w:pPr>
        <w:pStyle w:val="Normal"/>
      </w:pPr>
      <w:r>
        <w:t xml:space="preserve">th Psychology, 11: 331-334, 1992.</w:t>
      </w:r>
    </w:p>
    <w:p>
      <w:pPr>
        <w:pStyle w:val="Normal"/>
      </w:pPr>
      <w:r>
        <w:t xml:space="preserve">(4) Explicar ao paciente 9 que uma pes-</w:t>
      </w:r>
    </w:p>
    <w:p>
      <w:pPr>
        <w:pStyle w:val="Normal"/>
      </w:pPr>
      <w:r>
        <w:t xml:space="preserve">4. Cohen S, Lichtenstein E, Prochaska JO et al.</w:t>
      </w:r>
    </w:p>
    <w:p>
      <w:pPr>
        <w:pStyle w:val="Normal"/>
      </w:pPr>
      <w:r>
        <w:t xml:space="preserve">Debunking myths about self-quitting: Eviden-</w:t>
      </w:r>
    </w:p>
    <w:p>
      <w:pPr>
        <w:pStyle w:val="Normal"/>
      </w:pPr>
      <w:r>
        <w:t xml:space="preserve">soa espera da hipnose, para ele saber o que</w:t>
      </w:r>
    </w:p>
    <w:p>
      <w:pPr>
        <w:pStyle w:val="Normal"/>
      </w:pPr>
      <w:r>
        <w:t xml:space="preserve">ce from 10 prospective studies of persons who espera. Depois escolher a indução de acor-attempt to quit smoking by themselves. Am</w:t>
      </w:r>
    </w:p>
    <w:p>
      <w:pPr>
        <w:pStyle w:val="Normal"/>
      </w:pPr>
      <w:r>
        <w:t xml:space="preserve">do com as necessidades de cada paciente.</w:t>
      </w:r>
    </w:p>
    <w:p>
      <w:pPr>
        <w:pStyle w:val="Normal"/>
      </w:pPr>
      <w:r>
        <w:t xml:space="preserve">Psychology, 11: 1355-1365, 1989.</w:t>
      </w:r>
    </w:p>
    <w:p>
      <w:pPr>
        <w:pStyle w:val="Normal"/>
      </w:pPr>
      <w:r>
        <w:t xml:space="preserve">© Direitos reservados à EDITORA ATHENEU LTDA.</w:t>
      </w:r>
    </w:p>
    <w:p>
      <w:pPr>
        <w:pStyle w:val="Normal"/>
      </w:pPr>
      <w:r>
        <w:t xml:space="preserve">516</w:t>
      </w:r>
    </w:p>
    <w:p>
      <w:pPr>
        <w:pStyle w:val="Heading1"/>
      </w:pPr>
      <w:r>
        <w:t>CAPÍTULO 26</w:t>
      </w:r>
    </w:p>
    <w:p>
      <w:pPr>
        <w:pStyle w:val="Normal"/>
      </w:pPr>
      <w:r>
        <w:t xml:space="preserve">5. US Department of Health and Human Servi-Annual Meeting and Symposium. Conferen-</w:t>
      </w:r>
    </w:p>
    <w:p>
      <w:pPr>
        <w:pStyle w:val="Normal"/>
      </w:pPr>
      <w:r>
        <w:t xml:space="preserve">ces. The health consequences of smoking:</w:t>
      </w:r>
    </w:p>
    <w:p>
      <w:pPr>
        <w:pStyle w:val="Normal"/>
      </w:pPr>
      <w:r>
        <w:t xml:space="preserve">ce. Nassau, Bahamas, December 2-5, 1999.</w:t>
      </w:r>
    </w:p>
    <w:p>
      <w:pPr>
        <w:pStyle w:val="Normal"/>
      </w:pPr>
      <w:r>
        <w:t xml:space="preserve">Nicotine Addiction. Washington, DC: US</w:t>
      </w:r>
    </w:p>
    <w:p>
      <w:pPr>
        <w:pStyle w:val="Normal"/>
      </w:pPr>
      <w:r>
        <w:t xml:space="preserve">19. Centers for disease Control and Prevention.</w:t>
      </w:r>
    </w:p>
    <w:p>
      <w:pPr>
        <w:pStyle w:val="Normal"/>
      </w:pPr>
      <w:r>
        <w:t xml:space="preserve">Government Printing Office, 1988.</w:t>
      </w:r>
    </w:p>
    <w:p>
      <w:pPr>
        <w:pStyle w:val="Normal"/>
      </w:pPr>
      <w:r>
        <w:t xml:space="preserve">Cigarette smoking among adults – United Sta-</w:t>
      </w:r>
    </w:p>
    <w:p>
      <w:pPr>
        <w:pStyle w:val="Normal"/>
      </w:pPr>
      <w:r>
        <w:t xml:space="preserve">6. Hadley J, Staudacher C. Hypnosis for chantes, 1995 MMWR Morb Mortal Wkly Report</w:t>
      </w:r>
    </w:p>
    <w:p>
      <w:pPr>
        <w:pStyle w:val="Normal"/>
      </w:pPr>
      <w:r>
        <w:t xml:space="preserve">ge. 3.ed. Oakland, Ca: New Harbinger Publi-</w:t>
      </w:r>
    </w:p>
    <w:p>
      <w:pPr>
        <w:pStyle w:val="Normal"/>
      </w:pPr>
      <w:r>
        <w:t xml:space="preserve">46: 1217-1200, 1977.</w:t>
      </w:r>
    </w:p>
    <w:p>
      <w:pPr>
        <w:pStyle w:val="Normal"/>
      </w:pPr>
      <w:r>
        <w:t xml:space="preserve">cations, Inc., 71-81,1996.</w:t>
      </w:r>
    </w:p>
    <w:p>
      <w:pPr>
        <w:pStyle w:val="Normal"/>
      </w:pPr>
      <w:r>
        <w:t xml:space="preserve">20. A better living Video Program Stop Smoking 7. Taub E. How to quit Program Handbook. The A self improvement video Inc. Production,</w:t>
      </w:r>
    </w:p>
    <w:p>
      <w:pPr>
        <w:pStyle w:val="Normal"/>
      </w:pPr>
      <w:r>
        <w:t xml:space="preserve">National Wellness stop smoking campaign.</w:t>
      </w:r>
    </w:p>
    <w:p>
      <w:pPr>
        <w:pStyle w:val="Normal"/>
      </w:pPr>
      <w:r>
        <w:t xml:space="preserve">distribuído por SQN Corp, Rhode Island,</w:t>
      </w:r>
    </w:p>
    <w:p>
      <w:pPr>
        <w:pStyle w:val="Normal"/>
      </w:pPr>
      <w:r>
        <w:t xml:space="preserve">Chicago: Orbis Direct, Chicago, 1994.</w:t>
      </w:r>
    </w:p>
    <w:p>
      <w:pPr>
        <w:pStyle w:val="Normal"/>
      </w:pPr>
      <w:r>
        <w:t xml:space="preserve">1985.</w:t>
      </w:r>
    </w:p>
    <w:p>
      <w:pPr>
        <w:pStyle w:val="Normal"/>
      </w:pPr>
      <w:r>
        <w:t xml:space="preserve">8. Heatherton TF, Kozlwski LT, Frecker RC, Fa-21. Parrish R. Ouça e pare de fumar. Success Mo-gerstrom KO. The Fagerstrom test for nicotine tivation Institute, Inc. Waco, Texas. Audio cas-dependence: A revision of the fagerstrom to-</w:t>
      </w:r>
    </w:p>
    <w:p>
      <w:pPr>
        <w:pStyle w:val="Normal"/>
      </w:pPr>
      <w:r>
        <w:t xml:space="preserve">sete, distribuição no Brasil Ebram Editora Bra-lerance questionnaire. Br J Addiction, 86:1119-sileira de Motivação LTDA, São Paulo, 1972.</w:t>
      </w:r>
    </w:p>
    <w:p>
      <w:pPr>
        <w:pStyle w:val="Normal"/>
      </w:pPr>
      <w:r>
        <w:t xml:space="preserve">1127, 1991.</w:t>
      </w:r>
    </w:p>
    <w:p>
      <w:pPr>
        <w:pStyle w:val="Normal"/>
      </w:pPr>
      <w:r>
        <w:t xml:space="preserve">22. Fiore MC, Bailey WC, Cohen SJ, et al. Trea-9. Stapleton JA, Russel MAH, Feyerabend C, et ting Tabacco Use and Dependence. Clinical</w:t>
      </w:r>
    </w:p>
    <w:p>
      <w:pPr>
        <w:pStyle w:val="Normal"/>
      </w:pPr>
      <w:r>
        <w:t xml:space="preserve">al. Dose effects and predictors of outcome in a practice guideline. Rockville, MD: U.S. Depart-randomised trial of nicotine patches in genement of Health and Human Services. Public</w:t>
      </w:r>
    </w:p>
    <w:p>
      <w:pPr>
        <w:pStyle w:val="Normal"/>
      </w:pPr>
      <w:r>
        <w:t xml:space="preserve">ral practice. Addiction, 90: 31-42, 1995.</w:t>
      </w:r>
    </w:p>
    <w:p>
      <w:pPr>
        <w:pStyle w:val="Normal"/>
      </w:pPr>
      <w:r>
        <w:t xml:space="preserve">Health Service. June 2000. Disponível na URL</w:t>
      </w:r>
    </w:p>
    <w:p>
      <w:pPr>
        <w:pStyle w:val="Normal"/>
      </w:pPr>
      <w:r>
        <w:t xml:space="preserve">10. Hughes JR, Gust SW, Skoog K, Keenan R,</w:t>
      </w:r>
    </w:p>
    <w:p>
      <w:pPr>
        <w:pStyle w:val="Normal"/>
      </w:pPr>
      <w:r>
        <w:t xml:space="preserve">w w w. s u r g e o n s g e n e r a l . g o v / t a b a c c o /</w:t>
      </w:r>
    </w:p>
    <w:p>
      <w:pPr>
        <w:pStyle w:val="Normal"/>
      </w:pPr>
      <w:r>
        <w:t xml:space="preserve">Fenwick JW. Symptoms of tabaco withdrawal:</w:t>
      </w:r>
    </w:p>
    <w:p>
      <w:pPr>
        <w:pStyle w:val="Normal"/>
      </w:pPr>
      <w:r>
        <w:t xml:space="preserve">defaut.htm Acessado dia 9/11/2000.</w:t>
      </w:r>
    </w:p>
    <w:p>
      <w:pPr>
        <w:pStyle w:val="Normal"/>
      </w:pPr>
      <w:r>
        <w:t xml:space="preserve">A replication and extension. Arch Gen Psychi-23. Carroll KM. Relapse prevention as a psycho-atry, 48: 52-59, 1991.</w:t>
      </w:r>
    </w:p>
    <w:p>
      <w:pPr>
        <w:pStyle w:val="Normal"/>
      </w:pPr>
      <w:r>
        <w:t xml:space="preserve">social treatment: A review of controlled clini-11. Neufeld V, Lynn SJ. A single-session group cal trials. Exp Clin Phychopharmacology,  4:46-self hypnosis smoking cessation: A brief com-54, 1996.</w:t>
      </w:r>
    </w:p>
    <w:p>
      <w:pPr>
        <w:pStyle w:val="Normal"/>
      </w:pPr>
      <w:r>
        <w:t xml:space="preserve">munication. Int J Clin Exp hypnosis, 36: 75-79, 24. Jung RT. Obesity as a disease. British Medi-1988.</w:t>
      </w:r>
    </w:p>
    <w:p>
      <w:pPr>
        <w:pStyle w:val="Normal"/>
      </w:pPr>
      <w:r>
        <w:t xml:space="preserve">cal Bulletin, 1997; 53 (N0 2): 307-321.</w:t>
      </w:r>
    </w:p>
    <w:p>
      <w:pPr>
        <w:pStyle w:val="Normal"/>
      </w:pPr>
      <w:r>
        <w:t xml:space="preserve">12. Jackson PH, Stapleton JA, Russel MAH, Mer-25. Weisberg RL. Relaxation technique. In: G</w:t>
      </w:r>
    </w:p>
    <w:p>
      <w:pPr>
        <w:pStyle w:val="Normal"/>
      </w:pPr>
      <w:r>
        <w:t xml:space="preserve">riman RJ. Predictors of outcome in a general Scantlebury, J Haygood, E Michelson, B Ryer-paractitioner intervention against smoking. Prev son (eds.) The American Cancer Society’s</w:t>
      </w:r>
    </w:p>
    <w:p>
      <w:pPr>
        <w:pStyle w:val="Normal"/>
      </w:pPr>
      <w:r>
        <w:t xml:space="preserve">Med, 15: 244-253, 1986.</w:t>
      </w:r>
    </w:p>
    <w:p>
      <w:pPr>
        <w:pStyle w:val="Normal"/>
      </w:pPr>
      <w:r>
        <w:t xml:space="preserve">Freshstar 21 days to stop smoking. Nemo Pro-</w:t>
      </w:r>
    </w:p>
    <w:p>
      <w:pPr>
        <w:pStyle w:val="Normal"/>
      </w:pPr>
      <w:r>
        <w:t xml:space="preserve">13. Sanders D, Peveler R, Mant D, Fowler G. Pre-ductions. Simon &amp; Schuster video, 1986.</w:t>
      </w:r>
    </w:p>
    <w:p>
      <w:pPr>
        <w:pStyle w:val="Normal"/>
      </w:pPr>
      <w:r>
        <w:t xml:space="preserve">dictors of successfull smoking cessations follo-26. Spiegel H. A single-treatment method to stop wing advice from nurses in general practice.</w:t>
      </w:r>
    </w:p>
    <w:p>
      <w:pPr>
        <w:pStyle w:val="Normal"/>
      </w:pPr>
      <w:r>
        <w:t xml:space="preserve">smoking using uncillary self-hypnosis. Int J Clin Addiction, 88: 1699-1705, 1993.</w:t>
      </w:r>
    </w:p>
    <w:p>
      <w:pPr>
        <w:pStyle w:val="Normal"/>
      </w:pPr>
      <w:r>
        <w:t xml:space="preserve">Exp Hypnosis, 18:235-250, 1970.</w:t>
      </w:r>
    </w:p>
    <w:p>
      <w:pPr>
        <w:pStyle w:val="Normal"/>
      </w:pPr>
      <w:r>
        <w:t xml:space="preserve">14. Lynn SJ, Neufeld V, Rhue JW, Matorin A. Hyp-27. Spiegel D, Frischholz EJ, Fleiss JL, Spiegel H.</w:t>
      </w:r>
    </w:p>
    <w:p>
      <w:pPr>
        <w:pStyle w:val="Normal"/>
      </w:pPr>
      <w:r>
        <w:t xml:space="preserve">nosis and smoking cessation: A cognitive-beha-Predictors of smoking abstinence following a vioral treatment. In: JW Rhue, SJ Lynn, I Kirs-single-session restructuring intervention with ch (eds.) Handbook of clinical hypnosis. Wa-self-hypnosis. Am J Psychiatry, 1993;</w:t>
      </w:r>
    </w:p>
    <w:p>
      <w:pPr>
        <w:pStyle w:val="Normal"/>
      </w:pPr>
      <w:r>
        <w:t xml:space="preserve">shington, DC: American Psychological As-</w:t>
      </w:r>
    </w:p>
    <w:p>
      <w:pPr>
        <w:pStyle w:val="Normal"/>
      </w:pPr>
      <w:r>
        <w:t xml:space="preserve">150:1090-1097.</w:t>
      </w:r>
    </w:p>
    <w:p>
      <w:pPr>
        <w:pStyle w:val="Normal"/>
      </w:pPr>
      <w:r>
        <w:t xml:space="preserve">sociation, (Rev 1997); 555-585, 1991.</w:t>
      </w:r>
    </w:p>
    <w:p>
      <w:pPr>
        <w:pStyle w:val="Normal"/>
      </w:pPr>
      <w:r>
        <w:t xml:space="preserve">28. American Cancer Society’s, Frehstart 21 days 15. Marlatt GA, Gordon JR Relapse prevention: to stop smoking. G Scantlebury, J Haygood, E</w:t>
      </w:r>
    </w:p>
    <w:p>
      <w:pPr>
        <w:pStyle w:val="Normal"/>
      </w:pPr>
      <w:r>
        <w:t xml:space="preserve">Maintenance strategies in the treatment of addic-Michelson, B. Ryerson (eds.) New York: Nemo</w:t>
      </w:r>
    </w:p>
    <w:p>
      <w:pPr>
        <w:pStyle w:val="Normal"/>
      </w:pPr>
      <w:r>
        <w:t xml:space="preserve">tive behaviors, New York: Guilford Press, 1985.</w:t>
      </w:r>
    </w:p>
    <w:p>
      <w:pPr>
        <w:pStyle w:val="Normal"/>
      </w:pPr>
      <w:r>
        <w:t xml:space="preserve">Productions, Simon &amp; Schuster VHS 75 minu-16. The World Bank. Curbing the epidemic: Gotos, 1986.</w:t>
      </w:r>
    </w:p>
    <w:p>
      <w:pPr>
        <w:pStyle w:val="Normal"/>
      </w:pPr>
      <w:r>
        <w:t xml:space="preserve">vernments and the economics of tabacco con-</w:t>
      </w:r>
    </w:p>
    <w:p>
      <w:pPr>
        <w:pStyle w:val="Normal"/>
      </w:pPr>
      <w:r>
        <w:t xml:space="preserve">29. Williamson DF, Madans J, Anda RF, Kleinman trol. Washington, DC: World Bank, 1999. Dis-JC, Giovino, GA, Byers T. Smoking cessation</w:t>
      </w:r>
    </w:p>
    <w:p>
      <w:pPr>
        <w:pStyle w:val="Normal"/>
      </w:pPr>
      <w:r>
        <w:t xml:space="preserve">ponível na URL http://www.globolink.org/ta-</w:t>
      </w:r>
    </w:p>
    <w:p>
      <w:pPr>
        <w:pStyle w:val="Normal"/>
      </w:pPr>
      <w:r>
        <w:t xml:space="preserve">and severity of weight gain in a national co-bacco/wb Acessado dia 17/12/1999.</w:t>
      </w:r>
    </w:p>
    <w:p>
      <w:pPr>
        <w:pStyle w:val="Normal"/>
      </w:pPr>
      <w:r>
        <w:t xml:space="preserve">hort. New England Journal of Medicine, 324:</w:t>
      </w:r>
    </w:p>
    <w:p>
      <w:pPr>
        <w:pStyle w:val="Normal"/>
      </w:pPr>
      <w:r>
        <w:t xml:space="preserve">17. American Psychiatric Association. Diagnos-739-745, 1991.</w:t>
      </w:r>
    </w:p>
    <w:p>
      <w:pPr>
        <w:pStyle w:val="Normal"/>
      </w:pPr>
      <w:r>
        <w:t xml:space="preserve">tic and Statistical Manual of Mental Disor-</w:t>
      </w:r>
    </w:p>
    <w:p>
      <w:pPr>
        <w:pStyle w:val="Normal"/>
      </w:pPr>
      <w:r>
        <w:t xml:space="preserve">30. Konicov B. Stop smoking. Audio cassete reders. DSM-IV 4. ed. Washington, DC: Ameri-</w:t>
      </w:r>
    </w:p>
    <w:p>
      <w:pPr>
        <w:pStyle w:val="Normal"/>
      </w:pPr>
      <w:r>
        <w:t xml:space="preserve">cording SQN Entertainment Software Corp,</w:t>
      </w:r>
    </w:p>
    <w:p>
      <w:pPr>
        <w:pStyle w:val="Normal"/>
      </w:pPr>
      <w:r>
        <w:t xml:space="preserve">can Psychiatric Association Press, 1994.</w:t>
      </w:r>
    </w:p>
    <w:p>
      <w:pPr>
        <w:pStyle w:val="Normal"/>
      </w:pPr>
      <w:r>
        <w:t xml:space="preserve">Rhode Island, 1983.</w:t>
      </w:r>
    </w:p>
    <w:p>
      <w:pPr>
        <w:pStyle w:val="Normal"/>
      </w:pPr>
      <w:r>
        <w:t xml:space="preserve">18. Hughes JR. Adding treament of nicotine de-31. Jarvis MJ. The classificatioin of smoking beha-pendence to your practice or program. Ameri-</w:t>
      </w:r>
    </w:p>
    <w:p>
      <w:pPr>
        <w:pStyle w:val="Normal"/>
      </w:pPr>
      <w:r>
        <w:t xml:space="preserve">viour. In: E Goddard (ed.) Why children smoke.</w:t>
      </w:r>
    </w:p>
    <w:p>
      <w:pPr>
        <w:pStyle w:val="Normal"/>
      </w:pPr>
      <w:r>
        <w:t xml:space="preserve">can Academy of Addiction Psychiatry 10th</w:t>
      </w:r>
    </w:p>
    <w:p>
      <w:pPr>
        <w:pStyle w:val="Normal"/>
      </w:pPr>
      <w:r>
        <w:t xml:space="preserve">London: HMSO, 5-11, 1990.</w:t>
      </w:r>
    </w:p>
    <w:p>
      <w:pPr>
        <w:pStyle w:val="Normal"/>
      </w:pPr>
      <w:r>
        <w:t xml:space="preserve">© Direitos reservados à EDITORA ATHENEU LTDA.</w:t>
      </w:r>
    </w:p>
    <w:p>
      <w:pPr>
        <w:pStyle w:val="Heading1"/>
      </w:pPr>
      <w:r>
        <w:t>CAPÍTULO 26</w:t>
      </w:r>
    </w:p>
    <w:p>
      <w:pPr>
        <w:pStyle w:val="Normal"/>
      </w:pPr>
      <w:r>
        <w:t xml:space="preserve">517</w:t>
      </w:r>
    </w:p>
    <w:p>
      <w:pPr>
        <w:pStyle w:val="Normal"/>
      </w:pPr>
      <w:r>
        <w:t xml:space="preserve">32. Schwartz JL. Smoking cessation methods: Uni-of smoking and health. Vol II: publication NIH</w:t>
      </w:r>
    </w:p>
    <w:p>
      <w:pPr>
        <w:pStyle w:val="Normal"/>
      </w:pPr>
      <w:r>
        <w:t xml:space="preserve">ted States and Canada 1978-1985. Bethesda,</w:t>
      </w:r>
    </w:p>
    <w:p>
      <w:pPr>
        <w:pStyle w:val="Normal"/>
      </w:pPr>
      <w:r>
        <w:t xml:space="preserve">77-1413. Washington, DC: Department of He-</w:t>
      </w:r>
    </w:p>
    <w:p>
      <w:pPr>
        <w:pStyle w:val="Normal"/>
      </w:pPr>
      <w:r>
        <w:t xml:space="preserve">Md: Division of Cancer Prevention and Con-</w:t>
      </w:r>
    </w:p>
    <w:p>
      <w:pPr>
        <w:pStyle w:val="Normal"/>
      </w:pPr>
      <w:r>
        <w:t xml:space="preserve">alth, Education and Welfare, 1977.</w:t>
      </w:r>
    </w:p>
    <w:p>
      <w:pPr>
        <w:pStyle w:val="Normal"/>
      </w:pPr>
      <w:r>
        <w:t xml:space="preserve">trol, National Cancer Institute, 1987.</w:t>
      </w:r>
    </w:p>
    <w:p>
      <w:pPr>
        <w:pStyle w:val="Normal"/>
      </w:pPr>
      <w:r>
        <w:t xml:space="preserve">44. Frischholz EJ, Spiegel D. Adjuntive uses of 33. Lichtenstein E, Brown A. Current trends in hypnosis in the treatment of smoking. Psychia-the modification of cigarette dependence. In: tr Annals,16:87-90, 1986.</w:t>
      </w:r>
    </w:p>
    <w:p>
      <w:pPr>
        <w:pStyle w:val="Normal"/>
      </w:pPr>
      <w:r>
        <w:t xml:space="preserve">International Handbook of Behavior Modifi-</w:t>
      </w:r>
    </w:p>
    <w:p>
      <w:pPr>
        <w:pStyle w:val="Normal"/>
      </w:pPr>
      <w:r>
        <w:t xml:space="preserve">45. Frank RG, Umlauf RL, Wonderlich AS, et al.</w:t>
      </w:r>
    </w:p>
    <w:p>
      <w:pPr>
        <w:pStyle w:val="Normal"/>
      </w:pPr>
      <w:r>
        <w:t xml:space="preserve">cation and Therapy. Vol 2. A Bellack, M Her-</w:t>
      </w:r>
    </w:p>
    <w:p>
      <w:pPr>
        <w:pStyle w:val="Normal"/>
      </w:pPr>
      <w:r>
        <w:t xml:space="preserve">Hypnosis and behavior treatment in a worksite sen, AE Kazdin (eds.) New York: Plenum, 1983.</w:t>
      </w:r>
    </w:p>
    <w:p>
      <w:pPr>
        <w:pStyle w:val="Normal"/>
      </w:pPr>
      <w:r>
        <w:t xml:space="preserve">smoking cessation program. Addict behavi-</w:t>
      </w:r>
    </w:p>
    <w:p>
      <w:pPr>
        <w:pStyle w:val="Normal"/>
      </w:pPr>
      <w:r>
        <w:t xml:space="preserve">34. Ockene JK. Changes in cigarette smoking</w:t>
      </w:r>
    </w:p>
    <w:p>
      <w:pPr>
        <w:pStyle w:val="Normal"/>
      </w:pPr>
      <w:r>
        <w:t xml:space="preserve">ors, 11:59-62, 1986.</w:t>
      </w:r>
    </w:p>
    <w:p>
      <w:pPr>
        <w:pStyle w:val="Normal"/>
      </w:pPr>
      <w:r>
        <w:t xml:space="preserve">behavior in clinical trails. In: The health con-46. Sorensen G, Beder B, Proble CR, Pinney J.</w:t>
      </w:r>
    </w:p>
    <w:p>
      <w:pPr>
        <w:pStyle w:val="Normal"/>
      </w:pPr>
      <w:r>
        <w:t xml:space="preserve">sequences of smoking for cardiovascular di-</w:t>
      </w:r>
    </w:p>
    <w:p>
      <w:pPr>
        <w:pStyle w:val="Normal"/>
      </w:pPr>
      <w:r>
        <w:t xml:space="preserve">Reducing smoking at the workplace: Implemen-</w:t>
      </w:r>
    </w:p>
    <w:p>
      <w:pPr>
        <w:pStyle w:val="Normal"/>
      </w:pPr>
      <w:r>
        <w:t xml:space="preserve">sease: A report of the Surgeon General: DHHS</w:t>
      </w:r>
    </w:p>
    <w:p>
      <w:pPr>
        <w:pStyle w:val="Normal"/>
      </w:pPr>
      <w:r>
        <w:t xml:space="preserve">ting a smoking ban Hypnotherapy. Journal of</w:t>
      </w:r>
    </w:p>
    <w:p>
      <w:pPr>
        <w:pStyle w:val="Normal"/>
      </w:pPr>
      <w:r>
        <w:t xml:space="preserve">Publication PHS-84-50204. Washington, DC:</w:t>
      </w:r>
    </w:p>
    <w:p>
      <w:pPr>
        <w:pStyle w:val="Normal"/>
      </w:pPr>
      <w:r>
        <w:t xml:space="preserve">Occupational Medicine, 37(4): 453-460, 1995.</w:t>
      </w:r>
    </w:p>
    <w:p>
      <w:pPr>
        <w:pStyle w:val="Normal"/>
      </w:pPr>
      <w:r>
        <w:t xml:space="preserve">US Government Printing Office, 1984.</w:t>
      </w:r>
    </w:p>
    <w:p>
      <w:pPr>
        <w:pStyle w:val="Normal"/>
      </w:pPr>
      <w:r>
        <w:t xml:space="preserve">47. Schubert DK. Comparasion of hypnotherapy 35. Silagy C, Mant D, Fowler G, Lodge M. Meta-with systematic relaxation in the treatment of analysis of the efficacy of nicotine replacement cigarette habituation. J of Clinical Psycholo-therapies in smoking cessation. Lancet, 340: gy, 39:198-202, 1983.</w:t>
      </w:r>
    </w:p>
    <w:p>
      <w:pPr>
        <w:pStyle w:val="Normal"/>
      </w:pPr>
      <w:r>
        <w:t xml:space="preserve">139-142, 1994.</w:t>
      </w:r>
    </w:p>
    <w:p>
      <w:pPr>
        <w:pStyle w:val="Normal"/>
      </w:pPr>
      <w:r>
        <w:t xml:space="preserve">48. Holroyd JD. Hypnosis and treatment for</w:t>
      </w:r>
    </w:p>
    <w:p>
      <w:pPr>
        <w:pStyle w:val="Normal"/>
      </w:pPr>
      <w:r>
        <w:t xml:space="preserve">36. Gritz ER, Marcus AC, Carr, CR. Unaided</w:t>
      </w:r>
    </w:p>
    <w:p>
      <w:pPr>
        <w:pStyle w:val="Normal"/>
      </w:pPr>
      <w:r>
        <w:t xml:space="preserve">smoking: An evaluation review. Int J Clin Exp smoking cessation: Great American Smokeout</w:t>
      </w:r>
    </w:p>
    <w:p>
      <w:pPr>
        <w:pStyle w:val="Normal"/>
      </w:pPr>
      <w:r>
        <w:t xml:space="preserve">hypnosis, 4: 241-357, 1980.</w:t>
      </w:r>
    </w:p>
    <w:p>
      <w:pPr>
        <w:pStyle w:val="Normal"/>
      </w:pPr>
      <w:r>
        <w:t xml:space="preserve">and New Year’s Eve Quitters. Journal Psycho-</w:t>
      </w:r>
    </w:p>
    <w:p>
      <w:pPr>
        <w:pStyle w:val="Normal"/>
      </w:pPr>
      <w:r>
        <w:t xml:space="preserve">49. Frank RG, Umlauf RL, Wendelich AS. et al.</w:t>
      </w:r>
    </w:p>
    <w:p>
      <w:pPr>
        <w:pStyle w:val="Normal"/>
      </w:pPr>
      <w:r>
        <w:t xml:space="preserve">social Oncology, 6:217-234, 1988.</w:t>
      </w:r>
    </w:p>
    <w:p>
      <w:pPr>
        <w:pStyle w:val="Normal"/>
      </w:pPr>
      <w:r>
        <w:t xml:space="preserve">Hypnosis and behavior treatment in a worksite 37. Glassman, AH, Helzer JE; Covey LS, et al.</w:t>
      </w:r>
    </w:p>
    <w:p>
      <w:pPr>
        <w:pStyle w:val="Normal"/>
      </w:pPr>
      <w:r>
        <w:t xml:space="preserve">cessation program. Addiction Behaviors, 11:59-Smoking cessation, and major depression.</w:t>
      </w:r>
    </w:p>
    <w:p>
      <w:pPr>
        <w:pStyle w:val="Normal"/>
      </w:pPr>
      <w:r>
        <w:t xml:space="preserve">62, 1986.</w:t>
      </w:r>
    </w:p>
    <w:p>
      <w:pPr>
        <w:pStyle w:val="Normal"/>
      </w:pPr>
      <w:r>
        <w:t xml:space="preserve">JAMA, 264:1546-1549, 1990.</w:t>
      </w:r>
    </w:p>
    <w:p>
      <w:pPr>
        <w:pStyle w:val="Normal"/>
      </w:pPr>
      <w:r>
        <w:t xml:space="preserve">50. Hyman Gl, Stanley RD, Burrows GD, et al. Tre-38. Williamson DF, Madans J, Anda RF, et al.</w:t>
      </w:r>
    </w:p>
    <w:p>
      <w:pPr>
        <w:pStyle w:val="Normal"/>
      </w:pPr>
      <w:r>
        <w:t xml:space="preserve">atment effectiveness of hypnosis and behavior Smoking cessation and severity of weight gain therapy in smoking cessation: A methodolo-in national cohort. N Engl J Med., 324:739-745, gical refinement. Addictive Behaviour, 11: 355-1991.</w:t>
      </w:r>
    </w:p>
    <w:p>
      <w:pPr>
        <w:pStyle w:val="Normal"/>
      </w:pPr>
      <w:r>
        <w:t xml:space="preserve">365, 1986.</w:t>
      </w:r>
    </w:p>
    <w:p>
      <w:pPr>
        <w:pStyle w:val="Normal"/>
      </w:pPr>
      <w:r>
        <w:t xml:space="preserve">39. Hunt, WA, Bespalec DA. Evalution of cur-</w:t>
      </w:r>
    </w:p>
    <w:p>
      <w:pPr>
        <w:pStyle w:val="Normal"/>
      </w:pPr>
      <w:r>
        <w:t xml:space="preserve">51. Foulds J. Strategies for smoking cessation.</w:t>
      </w:r>
    </w:p>
    <w:p>
      <w:pPr>
        <w:pStyle w:val="Normal"/>
      </w:pPr>
      <w:r>
        <w:t xml:space="preserve">rent methods of modifying smoking behavior.</w:t>
      </w:r>
    </w:p>
    <w:p>
      <w:pPr>
        <w:pStyle w:val="Normal"/>
      </w:pPr>
      <w:r>
        <w:t xml:space="preserve">British Medical Bulletin, 52 (nº 1): 157-173, J. Clin. Psychology, 30:431-438, 1974.</w:t>
      </w:r>
    </w:p>
    <w:p>
      <w:pPr>
        <w:pStyle w:val="Normal"/>
      </w:pPr>
      <w:r>
        <w:t xml:space="preserve">1996.</w:t>
      </w:r>
    </w:p>
    <w:p>
      <w:pPr>
        <w:pStyle w:val="Normal"/>
      </w:pPr>
      <w:r>
        <w:t xml:space="preserve">40. Health and Public Policy Committee. Ameri-52. Schwartz JL. Methods of smoking cessation.</w:t>
      </w:r>
    </w:p>
    <w:p>
      <w:pPr>
        <w:pStyle w:val="Normal"/>
      </w:pPr>
      <w:r>
        <w:t xml:space="preserve">can College of Physicians: Methods for stop-</w:t>
      </w:r>
    </w:p>
    <w:p>
      <w:pPr>
        <w:pStyle w:val="Normal"/>
      </w:pPr>
      <w:r>
        <w:t xml:space="preserve">Medical Clinics of North America,  76 (2); 451-ping cigarette smoking. Ann Intern Medici-</w:t>
      </w:r>
    </w:p>
    <w:p>
      <w:pPr>
        <w:pStyle w:val="Normal"/>
      </w:pPr>
      <w:r>
        <w:t xml:space="preserve">476, 1992.</w:t>
      </w:r>
    </w:p>
    <w:p>
      <w:pPr>
        <w:pStyle w:val="Normal"/>
      </w:pPr>
      <w:r>
        <w:t xml:space="preserve">ne, 105:281-291, 1986.</w:t>
      </w:r>
    </w:p>
    <w:p>
      <w:pPr>
        <w:pStyle w:val="Normal"/>
      </w:pPr>
      <w:r>
        <w:t xml:space="preserve">53. Green JP, Lynn SJ. Hypnosis and suggestion-41. Spiegel H, Spiegel D. Trance and treatment: based approaches to smoking cessation: An exa-Clinical uses of hypnosis (1978). Washington, mination of the evidence. Int J Clin Exp Hyp-DC: American Psychiatric Press, 1987.</w:t>
      </w:r>
    </w:p>
    <w:p>
      <w:pPr>
        <w:pStyle w:val="Normal"/>
      </w:pPr>
      <w:r>
        <w:t xml:space="preserve">nosis, 2000; 48:195-224. Abstracts. Disponível 42. Rabkin SW, Boyko E, Shame F, Kaufert J. A URL http://sunsite.utk.edu/IJCEH/ x1viii.html.</w:t>
      </w:r>
    </w:p>
    <w:p>
      <w:pPr>
        <w:pStyle w:val="Normal"/>
      </w:pPr>
      <w:r>
        <w:t xml:space="preserve">randomized trial comparing smoking cessati-</w:t>
      </w:r>
    </w:p>
    <w:p>
      <w:pPr>
        <w:pStyle w:val="Normal"/>
      </w:pPr>
      <w:r>
        <w:t xml:space="preserve">Acessado dia 10/06/2000.</w:t>
      </w:r>
    </w:p>
    <w:p>
      <w:pPr>
        <w:pStyle w:val="Normal"/>
      </w:pPr>
      <w:r>
        <w:t xml:space="preserve">on programs utilizing behavior modification, 54. Abbot N, Stead L, White ABJ, Ernest E. Hyp-health education or hypnosis. Addictive</w:t>
      </w:r>
    </w:p>
    <w:p>
      <w:pPr>
        <w:pStyle w:val="Normal"/>
      </w:pPr>
      <w:r>
        <w:t xml:space="preserve">notherapy for smoking cessation (Cochrane re-Behaviors, 9:157-173, 1984.</w:t>
      </w:r>
    </w:p>
    <w:p>
      <w:pPr>
        <w:pStyle w:val="Normal"/>
      </w:pPr>
      <w:r>
        <w:t xml:space="preserve">view). The Cochrane Library, 1999(1).</w:t>
      </w:r>
    </w:p>
    <w:p>
      <w:pPr>
        <w:pStyle w:val="Normal"/>
      </w:pPr>
      <w:r>
        <w:t xml:space="preserve">43. Orne MT. Hypnosis in the treatment of smoking.</w:t>
      </w:r>
    </w:p>
    <w:p>
      <w:pPr>
        <w:pStyle w:val="Normal"/>
      </w:pPr>
      <w:r>
        <w:t xml:space="preserve">55.Zarren JI, Eimer BN. Brief cognitive Hypnosis.</w:t>
      </w:r>
    </w:p>
    <w:p>
      <w:pPr>
        <w:pStyle w:val="Normal"/>
      </w:pPr>
      <w:r>
        <w:t xml:space="preserve">In: Proceedings of the third Word Conference New York: Spring Publishing Company, 2002.</w:t>
      </w:r>
    </w:p>
    <w:p>
      <w:pPr>
        <w:pStyle w:val="Normal"/>
      </w:pPr>
      <w:r>
        <w:t xml:space="preserve">© Direitos reservados à EDITORA ATHENEU LTDA.</w:t>
      </w:r>
    </w:p>
    <w:p>
      <w:pPr>
        <w:pStyle w:val="Normal"/>
      </w:pPr>
      <w:r>
        <w:t xml:space="preserve">518</w:t>
      </w:r>
    </w:p>
    <w:p>
      <w:pPr>
        <w:pStyle w:val="Heading1"/>
      </w:pPr>
      <w:r>
        <w:t>CAPÍTULO 26</w:t>
      </w:r>
    </w:p>
    <w:p>
      <w:pPr>
        <w:pStyle w:val="Heading1"/>
      </w:pPr>
      <w:r>
        <w:t>CAPÍTULO</w:t>
      </w:r>
    </w:p>
    <w:p>
      <w:pPr>
        <w:pStyle w:val="Normal"/>
      </w:pPr>
      <w:r>
        <w:t xml:space="preserve">Hipnoterapia para Permanecer Afastado</w:t>
      </w:r>
    </w:p>
    <w:p>
      <w:pPr>
        <w:pStyle w:val="Normal"/>
      </w:pPr>
      <w:r>
        <w:t xml:space="preserve">das Bebidas Alcoólicas</w:t>
      </w:r>
    </w:p>
    <w:p>
      <w:pPr>
        <w:pStyle w:val="Normal"/>
      </w:pPr>
      <w:r>
        <w:t xml:space="preserve">PONDERAÇÕES IMPORTANTES</w:t>
      </w:r>
    </w:p>
    <w:p>
      <w:pPr>
        <w:pStyle w:val="Normal"/>
      </w:pPr>
      <w:r>
        <w:t xml:space="preserve">dizer que abandona a bebida quando bem</w:t>
      </w:r>
    </w:p>
    <w:p>
      <w:pPr>
        <w:pStyle w:val="Normal"/>
      </w:pPr>
      <w:r>
        <w:t xml:space="preserve">entender, não precisando do auxílio de nin-</w:t>
      </w:r>
    </w:p>
    <w:p>
      <w:pPr>
        <w:pStyle w:val="Normal"/>
      </w:pPr>
      <w:r>
        <w:t xml:space="preserve">O alcoolismo é a manifestação ou resul-</w:t>
      </w:r>
    </w:p>
    <w:p>
      <w:pPr>
        <w:pStyle w:val="Normal"/>
      </w:pPr>
      <w:r>
        <w:t xml:space="preserve">guém, dificilmente alguma coisa se pode fa-</w:t>
      </w:r>
    </w:p>
    <w:p>
      <w:pPr>
        <w:pStyle w:val="Normal"/>
      </w:pPr>
      <w:r>
        <w:t xml:space="preserve">tante de um distúrbio crônico consciente ou</w:t>
      </w:r>
    </w:p>
    <w:p>
      <w:pPr>
        <w:pStyle w:val="Normal"/>
      </w:pPr>
      <w:r>
        <w:t xml:space="preserve">zer. Não admitir ter o problema é um dos</w:t>
      </w:r>
    </w:p>
    <w:p>
      <w:pPr>
        <w:pStyle w:val="Normal"/>
      </w:pPr>
      <w:r>
        <w:t xml:space="preserve">inconsciente, associado aos fatores de ordem primeiros sintomas de origem psicológica do</w:t>
      </w:r>
    </w:p>
    <w:p>
      <w:pPr>
        <w:pStyle w:val="Normal"/>
      </w:pPr>
      <w:r>
        <w:t xml:space="preserve">metabólica e ambiental, além de algumas</w:t>
      </w:r>
    </w:p>
    <w:p>
      <w:pPr>
        <w:pStyle w:val="Normal"/>
      </w:pPr>
      <w:r>
        <w:t xml:space="preserve">alcoolismo.</w:t>
      </w:r>
    </w:p>
    <w:p>
      <w:pPr>
        <w:pStyle w:val="Normal"/>
      </w:pPr>
      <w:r>
        <w:t xml:space="preserve">vezes apresentar um potencial genético. Os</w:t>
      </w:r>
    </w:p>
    <w:p>
      <w:pPr>
        <w:pStyle w:val="Normal"/>
      </w:pPr>
      <w:r>
        <w:t xml:space="preserve">A Organização Mundial de Saúde defi-</w:t>
      </w:r>
    </w:p>
    <w:p>
      <w:pPr>
        <w:pStyle w:val="Normal"/>
      </w:pPr>
      <w:r>
        <w:t xml:space="preserve">filhos ou os netos de um alcoolista têm qua-</w:t>
      </w:r>
    </w:p>
    <w:p>
      <w:pPr>
        <w:pStyle w:val="Normal"/>
      </w:pPr>
      <w:r>
        <w:t xml:space="preserve">niu a saúde como um estado de completo</w:t>
      </w:r>
    </w:p>
    <w:p>
      <w:pPr>
        <w:pStyle w:val="Normal"/>
      </w:pPr>
      <w:r>
        <w:t xml:space="preserve">tro vezes mais chance de serem alcoolistas.</w:t>
      </w:r>
    </w:p>
    <w:p>
      <w:pPr>
        <w:pStyle w:val="Normal"/>
      </w:pPr>
      <w:r>
        <w:t xml:space="preserve">bem-estar físico, mental e social. A socieda-Se a história clínica revela que o paciente</w:t>
      </w:r>
    </w:p>
    <w:p>
      <w:pPr>
        <w:pStyle w:val="Normal"/>
      </w:pPr>
      <w:r>
        <w:t xml:space="preserve">de como um todo influencia muitas vezes os</w:t>
      </w:r>
    </w:p>
    <w:p>
      <w:pPr>
        <w:pStyle w:val="Normal"/>
      </w:pPr>
      <w:r>
        <w:t xml:space="preserve">vem bebendo em excesso por um período</w:t>
      </w:r>
    </w:p>
    <w:p>
      <w:pPr>
        <w:pStyle w:val="Normal"/>
      </w:pPr>
      <w:r>
        <w:t xml:space="preserve">indivíduos, impedindo-os de uma correta</w:t>
      </w:r>
    </w:p>
    <w:p>
      <w:pPr>
        <w:pStyle w:val="Normal"/>
      </w:pPr>
      <w:r>
        <w:t xml:space="preserve">longo, e que esse excesso tem causado pre-</w:t>
      </w:r>
    </w:p>
    <w:p>
      <w:pPr>
        <w:pStyle w:val="Normal"/>
      </w:pPr>
      <w:r>
        <w:t xml:space="preserve">adaptação à vida, quer por questões de or-</w:t>
      </w:r>
    </w:p>
    <w:p>
      <w:pPr>
        <w:pStyle w:val="Normal"/>
      </w:pPr>
      <w:r>
        <w:t xml:space="preserve">juízos maritais, profissionais, sociais e físi-dem econômica, cultural ou religiosa, quer</w:t>
      </w:r>
    </w:p>
    <w:p>
      <w:pPr>
        <w:pStyle w:val="Normal"/>
      </w:pPr>
      <w:r>
        <w:t xml:space="preserve">cos, ele deve ser considerado alcoolista. O</w:t>
      </w:r>
    </w:p>
    <w:p>
      <w:pPr>
        <w:pStyle w:val="Normal"/>
      </w:pPr>
      <w:r>
        <w:t xml:space="preserve">por uma rápida alteração no padrão de valo-</w:t>
      </w:r>
    </w:p>
    <w:p>
      <w:pPr>
        <w:pStyle w:val="Normal"/>
      </w:pPr>
      <w:r>
        <w:t xml:space="preserve">alcoolismo é uma doença progressiva, mas</w:t>
      </w:r>
    </w:p>
    <w:p>
      <w:pPr>
        <w:pStyle w:val="Normal"/>
      </w:pPr>
      <w:r>
        <w:t xml:space="preserve">res até a bem pouco tempo tido como corre-</w:t>
      </w:r>
    </w:p>
    <w:p>
      <w:pPr>
        <w:pStyle w:val="Normal"/>
      </w:pPr>
      <w:r>
        <w:t xml:space="preserve">que pode ser interrompida. Para ser tratado</w:t>
      </w:r>
    </w:p>
    <w:p>
      <w:pPr>
        <w:pStyle w:val="Normal"/>
      </w:pPr>
      <w:r>
        <w:t xml:space="preserve">to. Neste aspecto, a escola desempenha pa-</w:t>
      </w:r>
    </w:p>
    <w:p>
      <w:pPr>
        <w:pStyle w:val="Normal"/>
      </w:pPr>
      <w:r>
        <w:t xml:space="preserve">com sucesso o alcoolista necessita, além de</w:t>
      </w:r>
    </w:p>
    <w:p>
      <w:pPr>
        <w:pStyle w:val="Normal"/>
      </w:pPr>
      <w:r>
        <w:t xml:space="preserve">pel importante. A minissociedade, a famí-</w:t>
      </w:r>
    </w:p>
    <w:p>
      <w:pPr>
        <w:pStyle w:val="Normal"/>
      </w:pPr>
      <w:r>
        <w:t xml:space="preserve">cessar de ingerir bebidas alcoólicas, modifilia, influenciada por toda a sociedade, e pela car muitos dos seus hábitos de viver. No fi-intrínseca perda de valorização da família</w:t>
      </w:r>
    </w:p>
    <w:p>
      <w:pPr>
        <w:pStyle w:val="Normal"/>
      </w:pPr>
      <w:r>
        <w:t xml:space="preserve">nal do século XX e início do século XXI</w:t>
      </w:r>
    </w:p>
    <w:p>
      <w:pPr>
        <w:pStyle w:val="Normal"/>
      </w:pPr>
      <w:r>
        <w:t xml:space="preserve">contemporânea, atinge seus componentes de</w:t>
      </w:r>
    </w:p>
    <w:p>
      <w:pPr>
        <w:pStyle w:val="Normal"/>
      </w:pPr>
      <w:r>
        <w:t xml:space="preserve">apontam-se para programas de tratamento</w:t>
      </w:r>
    </w:p>
    <w:p>
      <w:pPr>
        <w:pStyle w:val="Normal"/>
      </w:pPr>
      <w:r>
        <w:t xml:space="preserve">modo mais ou menos acentuado. A alta inci-</w:t>
      </w:r>
    </w:p>
    <w:p>
      <w:pPr>
        <w:pStyle w:val="Normal"/>
      </w:pPr>
      <w:r>
        <w:t xml:space="preserve">mais particularizados e específicos para cada dência de desagregamento da família, de di-paciente1. Para o alcoolista que tem a “cer-</w:t>
      </w:r>
    </w:p>
    <w:p>
      <w:pPr>
        <w:pStyle w:val="Normal"/>
      </w:pPr>
      <w:r>
        <w:t xml:space="preserve">vórcio, abandono do lar, adultério, infideli-teza” de não ser alcoolista, que insiste em</w:t>
      </w:r>
    </w:p>
    <w:p>
      <w:pPr>
        <w:pStyle w:val="Normal"/>
      </w:pPr>
      <w:r>
        <w:t xml:space="preserve">dade, em suma, a falta de amor entre os es-</w:t>
      </w:r>
    </w:p>
    <w:p>
      <w:pPr>
        <w:pStyle w:val="Normal"/>
      </w:pPr>
      <w:r>
        <w:t xml:space="preserve">© Direitos reservados à EDITORA ATHENEU LTDA.</w:t>
      </w:r>
    </w:p>
    <w:p>
      <w:pPr>
        <w:pStyle w:val="Heading1"/>
      </w:pPr>
      <w:r>
        <w:t>CAPÍTULO 27</w:t>
      </w:r>
    </w:p>
    <w:p>
      <w:pPr>
        <w:pStyle w:val="Normal"/>
      </w:pPr>
      <w:r>
        <w:t xml:space="preserve">519</w:t>
      </w:r>
    </w:p>
    <w:p>
      <w:pPr>
        <w:pStyle w:val="Normal"/>
      </w:pPr>
      <w:r>
        <w:t xml:space="preserve">posos e entre os membros da família produ-novos, encontrar opções novas de diversão,</w:t>
      </w:r>
    </w:p>
    <w:p>
      <w:pPr>
        <w:pStyle w:val="Normal"/>
      </w:pPr>
      <w:r>
        <w:t xml:space="preserve">zem muitas válvulas de escape. Dificulda-</w:t>
      </w:r>
    </w:p>
    <w:p>
      <w:pPr>
        <w:pStyle w:val="Normal"/>
      </w:pPr>
      <w:r>
        <w:t xml:space="preserve">para aumentar a sua auto-estima. A hipnose</w:t>
      </w:r>
    </w:p>
    <w:p>
      <w:pPr>
        <w:pStyle w:val="Normal"/>
      </w:pPr>
      <w:r>
        <w:t xml:space="preserve">des do momento podem despertar a reativa-</w:t>
      </w:r>
    </w:p>
    <w:p>
      <w:pPr>
        <w:pStyle w:val="Normal"/>
      </w:pPr>
      <w:r>
        <w:t xml:space="preserve">não faz uma pessoa querer fazer alguma coi-</w:t>
      </w:r>
    </w:p>
    <w:p>
      <w:pPr>
        <w:pStyle w:val="Normal"/>
      </w:pPr>
      <w:r>
        <w:t xml:space="preserve">ção de antigos conflitos familiares. Mesmo</w:t>
      </w:r>
    </w:p>
    <w:p>
      <w:pPr>
        <w:pStyle w:val="Normal"/>
      </w:pPr>
      <w:r>
        <w:t xml:space="preserve">sa, não faz uma pessoa fazer o que realmen-</w:t>
      </w:r>
    </w:p>
    <w:p>
      <w:pPr>
        <w:pStyle w:val="Normal"/>
      </w:pPr>
      <w:r>
        <w:t xml:space="preserve">num lar onde pais e filhos se dêem bem, a</w:t>
      </w:r>
    </w:p>
    <w:p>
      <w:pPr>
        <w:pStyle w:val="Normal"/>
      </w:pPr>
      <w:r>
        <w:t xml:space="preserve">te não quer fazer. O paciente precisa aceitar necessidade afetiva da idade infantil deve ser as modificações psicológicas e de estilo de</w:t>
      </w:r>
    </w:p>
    <w:p>
      <w:pPr>
        <w:pStyle w:val="Normal"/>
      </w:pPr>
      <w:r>
        <w:t xml:space="preserve">considerada. A sociedade industrial de nos-</w:t>
      </w:r>
    </w:p>
    <w:p>
      <w:pPr>
        <w:pStyle w:val="Normal"/>
      </w:pPr>
      <w:r>
        <w:t xml:space="preserve">vida que são necessárias. Pacientes alcoo-</w:t>
      </w:r>
    </w:p>
    <w:p>
      <w:pPr>
        <w:pStyle w:val="Normal"/>
      </w:pPr>
      <w:r>
        <w:t xml:space="preserve">sos dias é fundamentalmente causadora de</w:t>
      </w:r>
    </w:p>
    <w:p>
      <w:pPr>
        <w:pStyle w:val="Normal"/>
      </w:pPr>
      <w:r>
        <w:t xml:space="preserve">listas crônicos necessitam, na maioria das ve-frustrações por impedir que as crianças re-</w:t>
      </w:r>
    </w:p>
    <w:p>
      <w:pPr>
        <w:pStyle w:val="Normal"/>
      </w:pPr>
      <w:r>
        <w:t xml:space="preserve">zes, do tratamento de desitoxicação alcoóli-</w:t>
      </w:r>
    </w:p>
    <w:p>
      <w:pPr>
        <w:pStyle w:val="Normal"/>
      </w:pPr>
      <w:r>
        <w:t xml:space="preserve">cebam os estímulos afetivos constantes do</w:t>
      </w:r>
    </w:p>
    <w:p>
      <w:pPr>
        <w:pStyle w:val="Normal"/>
      </w:pPr>
      <w:r>
        <w:t xml:space="preserve">ca. Depois é preciso diagnosticar e tratar as pai e da mãe, que se afastam do convívio</w:t>
      </w:r>
    </w:p>
    <w:p>
      <w:pPr>
        <w:pStyle w:val="Normal"/>
      </w:pPr>
      <w:r>
        <w:t xml:space="preserve">doenças existentes. Muitos alcoolistas po-</w:t>
      </w:r>
    </w:p>
    <w:p>
      <w:pPr>
        <w:pStyle w:val="Normal"/>
      </w:pPr>
      <w:r>
        <w:t xml:space="preserve">dos filhos para conseguir dinheiro para com-</w:t>
      </w:r>
    </w:p>
    <w:p>
      <w:pPr>
        <w:pStyle w:val="Normal"/>
      </w:pPr>
      <w:r>
        <w:t xml:space="preserve">dem também apresentar depressão e, então,</w:t>
      </w:r>
    </w:p>
    <w:p>
      <w:pPr>
        <w:pStyle w:val="Normal"/>
      </w:pPr>
      <w:r>
        <w:t xml:space="preserve">prar “novidades” incutidas explicita e/ou</w:t>
      </w:r>
    </w:p>
    <w:p>
      <w:pPr>
        <w:pStyle w:val="Normal"/>
      </w:pPr>
      <w:r>
        <w:t xml:space="preserve">considera-se o uso de antidepressivos. A se-</w:t>
      </w:r>
    </w:p>
    <w:p>
      <w:pPr>
        <w:pStyle w:val="Normal"/>
      </w:pPr>
      <w:r>
        <w:t xml:space="preserve">subliminarmente em suas mentes pela mí-</w:t>
      </w:r>
    </w:p>
    <w:p>
      <w:pPr>
        <w:pStyle w:val="Normal"/>
      </w:pPr>
      <w:r>
        <w:t xml:space="preserve">guir entra o tratamento pela hipnose. Pode-</w:t>
      </w:r>
    </w:p>
    <w:p>
      <w:pPr>
        <w:pStyle w:val="Normal"/>
      </w:pPr>
      <w:r>
        <w:t xml:space="preserve">dia. As crianças carentes de amor (ainda não se associar o medicamento naltrexona para</w:t>
      </w:r>
    </w:p>
    <w:p>
      <w:pPr>
        <w:pStyle w:val="Normal"/>
      </w:pPr>
      <w:r>
        <w:t xml:space="preserve">raciocinam, mas sentem a necessidade cons-</w:t>
      </w:r>
    </w:p>
    <w:p>
      <w:pPr>
        <w:pStyle w:val="Normal"/>
      </w:pPr>
      <w:r>
        <w:t xml:space="preserve">facilitar a superação dos sintomas de absti-</w:t>
      </w:r>
    </w:p>
    <w:p>
      <w:pPr>
        <w:pStyle w:val="Normal"/>
      </w:pPr>
      <w:r>
        <w:t xml:space="preserve">tante da presença dos genitores) crescem</w:t>
      </w:r>
    </w:p>
    <w:p>
      <w:pPr>
        <w:pStyle w:val="Normal"/>
      </w:pPr>
      <w:r>
        <w:t xml:space="preserve">nência e auxiliar o tratamento de manuten-</w:t>
      </w:r>
    </w:p>
    <w:p>
      <w:pPr>
        <w:pStyle w:val="Normal"/>
      </w:pPr>
      <w:r>
        <w:t xml:space="preserve">frustradas de amor. Então, ocorrerá uma bus-</w:t>
      </w:r>
    </w:p>
    <w:p>
      <w:pPr>
        <w:pStyle w:val="Normal"/>
      </w:pPr>
      <w:r>
        <w:t xml:space="preserve">ção.</w:t>
      </w:r>
    </w:p>
    <w:p>
      <w:pPr>
        <w:pStyle w:val="Normal"/>
      </w:pPr>
      <w:r>
        <w:t xml:space="preserve">ca de amor de modo desorganizado. Muitos</w:t>
      </w:r>
    </w:p>
    <w:p>
      <w:pPr>
        <w:pStyle w:val="Normal"/>
      </w:pPr>
      <w:r>
        <w:t xml:space="preserve">Por meio da hipnose as pessoas têm um</w:t>
      </w:r>
    </w:p>
    <w:p>
      <w:pPr>
        <w:pStyle w:val="Normal"/>
      </w:pPr>
      <w:r>
        <w:t xml:space="preserve">procuram compensar suas frustrações tentan-</w:t>
      </w:r>
    </w:p>
    <w:p>
      <w:pPr>
        <w:pStyle w:val="Normal"/>
      </w:pPr>
      <w:r>
        <w:t xml:space="preserve">singular controle sobre seus processos men-</w:t>
      </w:r>
    </w:p>
    <w:p>
      <w:pPr>
        <w:pStyle w:val="Normal"/>
      </w:pPr>
      <w:r>
        <w:t xml:space="preserve">do dissolvê-las nas bebidas alcoólicas, que</w:t>
      </w:r>
    </w:p>
    <w:p>
      <w:pPr>
        <w:pStyle w:val="Normal"/>
      </w:pPr>
      <w:r>
        <w:t xml:space="preserve">tais, suas emoções e suas atitudes2, porque a propiciam satisfações mais ou menos rápi-hipnose, como a auto-hipnose, é um meio</w:t>
      </w:r>
    </w:p>
    <w:p>
      <w:pPr>
        <w:pStyle w:val="Normal"/>
      </w:pPr>
      <w:r>
        <w:t xml:space="preserve">das, mas artificiais e efêmeras. Uma pessoa</w:t>
      </w:r>
    </w:p>
    <w:p>
      <w:pPr>
        <w:pStyle w:val="Normal"/>
      </w:pPr>
      <w:r>
        <w:t xml:space="preserve">para alcançar o subconsciente e para poder</w:t>
      </w:r>
    </w:p>
    <w:p>
      <w:pPr>
        <w:pStyle w:val="Normal"/>
      </w:pPr>
      <w:r>
        <w:t xml:space="preserve">começa bebendo para se livrar de determi-</w:t>
      </w:r>
    </w:p>
    <w:p>
      <w:pPr>
        <w:pStyle w:val="Normal"/>
      </w:pPr>
      <w:r>
        <w:t xml:space="preserve">reprogramá-lo construtivamente3, por isto</w:t>
      </w:r>
    </w:p>
    <w:p>
      <w:pPr>
        <w:pStyle w:val="Normal"/>
      </w:pPr>
      <w:r>
        <w:t xml:space="preserve">nadas frustrações, mas como o alcoolismo</w:t>
      </w:r>
    </w:p>
    <w:p>
      <w:pPr>
        <w:pStyle w:val="Normal"/>
      </w:pPr>
      <w:r>
        <w:t xml:space="preserve">podemos denominar também “reprograma-</w:t>
      </w:r>
    </w:p>
    <w:p>
      <w:pPr>
        <w:pStyle w:val="Normal"/>
      </w:pPr>
      <w:r>
        <w:t xml:space="preserve">não proporciona satisfações reais, haverá</w:t>
      </w:r>
    </w:p>
    <w:p>
      <w:pPr>
        <w:pStyle w:val="Normal"/>
      </w:pPr>
      <w:r>
        <w:t xml:space="preserve">ção do subconsciente ou reprogramação</w:t>
      </w:r>
    </w:p>
    <w:p>
      <w:pPr>
        <w:pStyle w:val="Normal"/>
      </w:pPr>
      <w:r>
        <w:t xml:space="preserve">aumento dessas frustrações, formando-se um</w:t>
      </w:r>
    </w:p>
    <w:p>
      <w:pPr>
        <w:pStyle w:val="Normal"/>
      </w:pPr>
      <w:r>
        <w:t xml:space="preserve">mental”. Subconsciente é o seu modo auto-</w:t>
      </w:r>
    </w:p>
    <w:p>
      <w:pPr>
        <w:pStyle w:val="Normal"/>
      </w:pPr>
      <w:r>
        <w:t xml:space="preserve">círculo vicioso de dependência psicológica.</w:t>
      </w:r>
    </w:p>
    <w:p>
      <w:pPr>
        <w:pStyle w:val="Normal"/>
      </w:pPr>
      <w:r>
        <w:t xml:space="preserve">mático de comportamento.</w:t>
      </w:r>
    </w:p>
    <w:p>
      <w:pPr>
        <w:pStyle w:val="Normal"/>
      </w:pPr>
      <w:r>
        <w:t xml:space="preserve">O “EU” automá-</w:t>
      </w:r>
    </w:p>
    <w:p>
      <w:pPr>
        <w:pStyle w:val="Normal"/>
      </w:pPr>
      <w:r>
        <w:t xml:space="preserve">Existe ainda a dependência química (física).</w:t>
      </w:r>
    </w:p>
    <w:p>
      <w:pPr>
        <w:pStyle w:val="Normal"/>
      </w:pPr>
      <w:r>
        <w:t xml:space="preserve">tico controla mecanismos de funcionamen-</w:t>
      </w:r>
    </w:p>
    <w:p>
      <w:pPr>
        <w:pStyle w:val="Normal"/>
      </w:pPr>
      <w:r>
        <w:t xml:space="preserve">O organismo intoxicado necessita do álcool</w:t>
      </w:r>
    </w:p>
    <w:p>
      <w:pPr>
        <w:pStyle w:val="Normal"/>
      </w:pPr>
      <w:r>
        <w:t xml:space="preserve">to do corpo e do comportamento de uma pes-</w:t>
      </w:r>
    </w:p>
    <w:p>
      <w:pPr>
        <w:pStyle w:val="Normal"/>
      </w:pPr>
      <w:r>
        <w:t xml:space="preserve">para minorar a sensação de mal-estar decor-</w:t>
      </w:r>
    </w:p>
    <w:p>
      <w:pPr>
        <w:pStyle w:val="Normal"/>
      </w:pPr>
      <w:r>
        <w:t xml:space="preserve">soa. Para compreender melhor, o subconsci-</w:t>
      </w:r>
    </w:p>
    <w:p>
      <w:pPr>
        <w:pStyle w:val="Normal"/>
      </w:pPr>
      <w:r>
        <w:t xml:space="preserve">rente da falta do mesmo. A dependência psi-</w:t>
      </w:r>
    </w:p>
    <w:p>
      <w:pPr>
        <w:pStyle w:val="Normal"/>
      </w:pPr>
      <w:r>
        <w:t xml:space="preserve">ente é a parte da mente que funciona auto-</w:t>
      </w:r>
    </w:p>
    <w:p>
      <w:pPr>
        <w:pStyle w:val="Normal"/>
      </w:pPr>
      <w:r>
        <w:t xml:space="preserve">cológica associada à dependência química</w:t>
      </w:r>
    </w:p>
    <w:p>
      <w:pPr>
        <w:pStyle w:val="Normal"/>
      </w:pPr>
      <w:r>
        <w:t xml:space="preserve">maticamente como quando uma pessoa sabe</w:t>
      </w:r>
    </w:p>
    <w:p>
      <w:pPr>
        <w:pStyle w:val="Normal"/>
      </w:pPr>
      <w:r>
        <w:t xml:space="preserve">tem como conseqüência uma adaptação ina-</w:t>
      </w:r>
    </w:p>
    <w:p>
      <w:pPr>
        <w:pStyle w:val="Normal"/>
      </w:pPr>
      <w:r>
        <w:t xml:space="preserve">dançar, digitar uma carta ou dirigir um veí-</w:t>
      </w:r>
    </w:p>
    <w:p>
      <w:pPr>
        <w:pStyle w:val="Normal"/>
      </w:pPr>
      <w:r>
        <w:t xml:space="preserve">dequada e patológica. A adaptação patoló-</w:t>
      </w:r>
    </w:p>
    <w:p>
      <w:pPr>
        <w:pStyle w:val="Normal"/>
      </w:pPr>
      <w:r>
        <w:t xml:space="preserve">culo. Nessas circunstâncias ela pode respec-</w:t>
      </w:r>
    </w:p>
    <w:p>
      <w:pPr>
        <w:pStyle w:val="Normal"/>
      </w:pPr>
      <w:r>
        <w:t xml:space="preserve">gica num dado momento conduz o indiví-</w:t>
      </w:r>
    </w:p>
    <w:p>
      <w:pPr>
        <w:pStyle w:val="Normal"/>
      </w:pPr>
      <w:r>
        <w:t xml:space="preserve">tivamente dançar sem estar olhando para o</w:t>
      </w:r>
    </w:p>
    <w:p>
      <w:pPr>
        <w:pStyle w:val="Normal"/>
      </w:pPr>
      <w:r>
        <w:t xml:space="preserve">duo à falência física e psíquica.</w:t>
      </w:r>
    </w:p>
    <w:p>
      <w:pPr>
        <w:pStyle w:val="Normal"/>
      </w:pPr>
      <w:r>
        <w:t xml:space="preserve">chão para ver onde vai dar o próximo passo,</w:t>
      </w:r>
    </w:p>
    <w:p>
      <w:pPr>
        <w:pStyle w:val="Normal"/>
      </w:pPr>
      <w:r>
        <w:t xml:space="preserve">A finalidade do tratamento é permitir ao</w:t>
      </w:r>
    </w:p>
    <w:p>
      <w:pPr>
        <w:pStyle w:val="Normal"/>
      </w:pPr>
      <w:r>
        <w:t xml:space="preserve">teclar a nova letra da palavra sem estar olhan-paciente abandonar o álcool, ensinando-o a</w:t>
      </w:r>
    </w:p>
    <w:p>
      <w:pPr>
        <w:pStyle w:val="Normal"/>
      </w:pPr>
      <w:r>
        <w:t xml:space="preserve">do para o teclado ou mover a alavanca da</w:t>
      </w:r>
    </w:p>
    <w:p>
      <w:pPr>
        <w:pStyle w:val="Normal"/>
      </w:pPr>
      <w:r>
        <w:t xml:space="preserve">enfrentar a vida e os seus problemas com</w:t>
      </w:r>
    </w:p>
    <w:p>
      <w:pPr>
        <w:pStyle w:val="Normal"/>
      </w:pPr>
      <w:r>
        <w:t xml:space="preserve">marcha e continuar olhando para o trânsito.</w:t>
      </w:r>
    </w:p>
    <w:p>
      <w:pPr>
        <w:pStyle w:val="Normal"/>
      </w:pPr>
      <w:r>
        <w:t xml:space="preserve">maturidade. Com a reprogramação mental</w:t>
      </w:r>
    </w:p>
    <w:p>
      <w:pPr>
        <w:pStyle w:val="Normal"/>
      </w:pPr>
      <w:r>
        <w:t xml:space="preserve">No subconsciente estão também disponíveis</w:t>
      </w:r>
    </w:p>
    <w:p>
      <w:pPr>
        <w:pStyle w:val="Normal"/>
      </w:pPr>
      <w:r>
        <w:t xml:space="preserve">essas metas podem ser alcançadas. Quando</w:t>
      </w:r>
    </w:p>
    <w:p>
      <w:pPr>
        <w:pStyle w:val="Normal"/>
      </w:pPr>
      <w:r>
        <w:t xml:space="preserve">as memórias de longo prazo e as emoções</w:t>
      </w:r>
    </w:p>
    <w:p>
      <w:pPr>
        <w:pStyle w:val="Normal"/>
      </w:pPr>
      <w:r>
        <w:t xml:space="preserve">o paciente realmente quer, é possível orien-</w:t>
      </w:r>
    </w:p>
    <w:p>
      <w:pPr>
        <w:pStyle w:val="Normal"/>
      </w:pPr>
      <w:r>
        <w:t xml:space="preserve">das experiências passadas que, num deter-</w:t>
      </w:r>
    </w:p>
    <w:p>
      <w:pPr>
        <w:pStyle w:val="Normal"/>
      </w:pPr>
      <w:r>
        <w:t xml:space="preserve">tá-lo pela hipnose para encontrar amigos</w:t>
      </w:r>
    </w:p>
    <w:p>
      <w:pPr>
        <w:pStyle w:val="Normal"/>
      </w:pPr>
      <w:r>
        <w:t xml:space="preserve">minado momento, não estão conscientes, mas</w:t>
      </w:r>
    </w:p>
    <w:p>
      <w:pPr>
        <w:pStyle w:val="Normal"/>
      </w:pPr>
      <w:r>
        <w:t xml:space="preserve">© Direitos reservados à EDITORA ATHENEU LTDA.</w:t>
      </w:r>
    </w:p>
    <w:p>
      <w:pPr>
        <w:pStyle w:val="Normal"/>
      </w:pPr>
      <w:r>
        <w:t xml:space="preserve">520</w:t>
      </w:r>
    </w:p>
    <w:p>
      <w:pPr>
        <w:pStyle w:val="Heading1"/>
      </w:pPr>
      <w:r>
        <w:t>CAPÍTULO 27</w:t>
      </w:r>
    </w:p>
    <w:p>
      <w:pPr>
        <w:pStyle w:val="Normal"/>
      </w:pPr>
      <w:r>
        <w:t xml:space="preserve">que podem, à semelhança da gravação de um estado de vontade ou uma intenção para</w:t>
      </w:r>
    </w:p>
    <w:p>
      <w:pPr>
        <w:pStyle w:val="Normal"/>
      </w:pPr>
      <w:r>
        <w:t xml:space="preserve">uma fita magnética ou disco rígido, ser tra-</w:t>
      </w:r>
    </w:p>
    <w:p>
      <w:pPr>
        <w:pStyle w:val="Normal"/>
      </w:pPr>
      <w:r>
        <w:t xml:space="preserve">modificar, a fim de alcançar um objetivo, que zidas à mente consciente.</w:t>
      </w:r>
    </w:p>
    <w:p>
      <w:pPr>
        <w:pStyle w:val="Normal"/>
      </w:pPr>
      <w:r>
        <w:t xml:space="preserve">pode flutuar de um momento para o outro e</w:t>
      </w:r>
    </w:p>
    <w:p>
      <w:pPr>
        <w:pStyle w:val="Normal"/>
      </w:pPr>
      <w:r>
        <w:t xml:space="preserve">Durante a hipnose a programação mental</w:t>
      </w:r>
    </w:p>
    <w:p>
      <w:pPr>
        <w:pStyle w:val="Normal"/>
      </w:pPr>
      <w:r>
        <w:t xml:space="preserve">de uma situação para a outra7, e que pode</w:t>
      </w:r>
    </w:p>
    <w:p>
      <w:pPr>
        <w:pStyle w:val="Normal"/>
      </w:pPr>
      <w:r>
        <w:t xml:space="preserve">positiva e correta alcança diretamente o</w:t>
      </w:r>
    </w:p>
    <w:p>
      <w:pPr>
        <w:pStyle w:val="Normal"/>
      </w:pPr>
      <w:r>
        <w:t xml:space="preserve">ser influenciada por fatores situacionais,</w:t>
      </w:r>
    </w:p>
    <w:p>
      <w:pPr>
        <w:pStyle w:val="Normal"/>
      </w:pPr>
      <w:r>
        <w:t xml:space="preserve">“EU” automático, facilitando extremamen-</w:t>
      </w:r>
    </w:p>
    <w:p>
      <w:pPr>
        <w:pStyle w:val="Normal"/>
      </w:pPr>
      <w:r>
        <w:t xml:space="preserve">ambientais, de outras pessoas e do especia-</w:t>
      </w:r>
    </w:p>
    <w:p>
      <w:pPr>
        <w:pStyle w:val="Normal"/>
      </w:pPr>
      <w:r>
        <w:t xml:space="preserve">te a anulação e eliminação das programações</w:t>
      </w:r>
    </w:p>
    <w:p>
      <w:pPr>
        <w:pStyle w:val="Normal"/>
      </w:pPr>
      <w:r>
        <w:t xml:space="preserve">lista. A entrevista motivacional foi proposta negativas resultantes de experiências, rela-por Muller e Rollnick na década de 18808, e</w:t>
      </w:r>
    </w:p>
    <w:p>
      <w:pPr>
        <w:pStyle w:val="Normal"/>
      </w:pPr>
      <w:r>
        <w:t xml:space="preserve">cionamentos, frustrações, vícios ou condiciopor meio dela procuram-se razões para mu-</w:t>
      </w:r>
    </w:p>
    <w:p>
      <w:pPr>
        <w:pStyle w:val="Normal"/>
      </w:pPr>
      <w:r>
        <w:t xml:space="preserve">namentos do passado. A sua mente pode tam-</w:t>
      </w:r>
    </w:p>
    <w:p>
      <w:pPr>
        <w:pStyle w:val="Normal"/>
      </w:pPr>
      <w:r>
        <w:t xml:space="preserve">dança dentro do próprio indivíduo9, para criar bém ser reprogramada positiva e adequada-as expectativas para a mudança, e pode ser</w:t>
      </w:r>
    </w:p>
    <w:p>
      <w:pPr>
        <w:pStyle w:val="Normal"/>
      </w:pPr>
      <w:r>
        <w:t xml:space="preserve">mente com experiências e visualizações de</w:t>
      </w:r>
    </w:p>
    <w:p>
      <w:pPr>
        <w:pStyle w:val="Normal"/>
      </w:pPr>
      <w:r>
        <w:t xml:space="preserve">utilizada durante a anamnese. A empatia na</w:t>
      </w:r>
    </w:p>
    <w:p>
      <w:pPr>
        <w:pStyle w:val="Normal"/>
      </w:pPr>
      <w:r>
        <w:t xml:space="preserve">felicidade, amor, sucesso, êxito, tranqüilida-relação especialista-paciente-especialista é a de, vida saudável e progressivo aperfeiçoa-condição essencial para a abertura do paci-</w:t>
      </w:r>
    </w:p>
    <w:p>
      <w:pPr>
        <w:pStyle w:val="Normal"/>
      </w:pPr>
      <w:r>
        <w:t xml:space="preserve">mento emocional e físico. O ideal é só fazer ente para a modificação. A entrevista motio tratamento por meio da hipnose quando a</w:t>
      </w:r>
    </w:p>
    <w:p>
      <w:pPr>
        <w:pStyle w:val="Normal"/>
      </w:pPr>
      <w:r>
        <w:t xml:space="preserve">vacional se baseia no conceito de prontidão</w:t>
      </w:r>
    </w:p>
    <w:p>
      <w:pPr>
        <w:pStyle w:val="Normal"/>
      </w:pPr>
      <w:r>
        <w:t xml:space="preserve">pessoa realmente deseja auxílio e está deci-</w:t>
      </w:r>
    </w:p>
    <w:p>
      <w:pPr>
        <w:pStyle w:val="Normal"/>
      </w:pPr>
      <w:r>
        <w:t xml:space="preserve">para a modificação e no de ambivalência</w:t>
      </w:r>
    </w:p>
    <w:p>
      <w:pPr>
        <w:pStyle w:val="Normal"/>
      </w:pPr>
      <w:r>
        <w:t xml:space="preserve">didamente comprometida com ela mesma a</w:t>
      </w:r>
    </w:p>
    <w:p>
      <w:pPr>
        <w:pStyle w:val="Normal"/>
      </w:pPr>
      <w:r>
        <w:t xml:space="preserve">entre dois caminhos que existem, como nos</w:t>
      </w:r>
    </w:p>
    <w:p>
      <w:pPr>
        <w:pStyle w:val="Normal"/>
      </w:pPr>
      <w:r>
        <w:t xml:space="preserve">eliminar as bebidas alcoólicas da sua vida.</w:t>
      </w:r>
    </w:p>
    <w:p>
      <w:pPr>
        <w:pStyle w:val="Normal"/>
      </w:pPr>
      <w:r>
        <w:t xml:space="preserve">exemplos seguintes: (a) para um alcoolista a ambivalência entre continuar arruinando a</w:t>
      </w:r>
    </w:p>
    <w:p>
      <w:pPr>
        <w:pStyle w:val="Normal"/>
      </w:pPr>
      <w:r>
        <w:t xml:space="preserve">saúde ou parar de beber e gozar de boa saú-</w:t>
      </w:r>
    </w:p>
    <w:p>
      <w:pPr>
        <w:pStyle w:val="Normal"/>
      </w:pPr>
      <w:r>
        <w:t xml:space="preserve">HISTÓRIA CLÍNICA DETALHADA*</w:t>
      </w:r>
    </w:p>
    <w:p>
      <w:pPr>
        <w:pStyle w:val="Normal"/>
      </w:pPr>
      <w:r>
        <w:t xml:space="preserve">de; (b) no caso dos fumantes a ambivalência</w:t>
      </w:r>
    </w:p>
    <w:p>
      <w:pPr>
        <w:pStyle w:val="Normal"/>
      </w:pPr>
      <w:r>
        <w:t xml:space="preserve">entre continuar fumando e parar de fumar.</w:t>
      </w:r>
    </w:p>
    <w:p>
      <w:pPr>
        <w:pStyle w:val="Normal"/>
      </w:pPr>
      <w:r>
        <w:t xml:space="preserve">Desde a marcação da consulta com a se-</w:t>
      </w:r>
    </w:p>
    <w:p>
      <w:pPr>
        <w:pStyle w:val="Normal"/>
      </w:pPr>
      <w:r>
        <w:t xml:space="preserve">Para o adequado</w:t>
      </w:r>
    </w:p>
    <w:p>
      <w:pPr>
        <w:pStyle w:val="Normal"/>
      </w:pPr>
      <w:r>
        <w:t xml:space="preserve">rapport</w:t>
      </w:r>
    </w:p>
    <w:p>
      <w:pPr>
        <w:pStyle w:val="Normal"/>
      </w:pPr>
      <w:r>
        <w:t xml:space="preserve">com o paciencretária todas as pessoas devem proceder</w:t>
      </w:r>
    </w:p>
    <w:p>
      <w:pPr>
        <w:pStyle w:val="Normal"/>
      </w:pPr>
      <w:r>
        <w:t xml:space="preserve">te é preciso que o especialista expresse em-</w:t>
      </w:r>
    </w:p>
    <w:p>
      <w:pPr>
        <w:pStyle w:val="Normal"/>
      </w:pPr>
      <w:r>
        <w:t xml:space="preserve">com discernimento, respeito, deferência e</w:t>
      </w:r>
    </w:p>
    <w:p>
      <w:pPr>
        <w:pStyle w:val="Normal"/>
      </w:pPr>
      <w:r>
        <w:t xml:space="preserve">patia, aceitando sem crítica a escala de valo-polidez no trato com o paciente. Devemos</w:t>
      </w:r>
    </w:p>
    <w:p>
      <w:pPr>
        <w:pStyle w:val="Normal"/>
      </w:pPr>
      <w:r>
        <w:t xml:space="preserve">res do paciente e vá se sintonizando com o</w:t>
      </w:r>
    </w:p>
    <w:p>
      <w:pPr>
        <w:pStyle w:val="Normal"/>
      </w:pPr>
      <w:r>
        <w:t xml:space="preserve">fazer com que o paciente adquira confiança</w:t>
      </w:r>
    </w:p>
    <w:p>
      <w:pPr>
        <w:pStyle w:val="Normal"/>
      </w:pPr>
      <w:r>
        <w:t xml:space="preserve">paciente quanto a linguagem verbal, não-ver-</w:t>
      </w:r>
    </w:p>
    <w:p>
      <w:pPr>
        <w:pStyle w:val="Normal"/>
      </w:pPr>
      <w:r>
        <w:t xml:space="preserve">em nós; para isto precisamos inspirar confi-</w:t>
      </w:r>
    </w:p>
    <w:p>
      <w:pPr>
        <w:pStyle w:val="Normal"/>
      </w:pPr>
      <w:r>
        <w:t xml:space="preserve">bal, expressão corporal, respiração. O espe-</w:t>
      </w:r>
    </w:p>
    <w:p>
      <w:pPr>
        <w:pStyle w:val="Normal"/>
      </w:pPr>
      <w:r>
        <w:t xml:space="preserve">ança. Procurar saber se o paciente veio es-</w:t>
      </w:r>
    </w:p>
    <w:p>
      <w:pPr>
        <w:pStyle w:val="Normal"/>
      </w:pPr>
      <w:r>
        <w:t xml:space="preserve">cialista pode entender a ambivalência como</w:t>
      </w:r>
    </w:p>
    <w:p>
      <w:pPr>
        <w:pStyle w:val="Normal"/>
      </w:pPr>
      <w:r>
        <w:t xml:space="preserve">pontaneamente para o tratamento ou se veio</w:t>
      </w:r>
    </w:p>
    <w:p>
      <w:pPr>
        <w:pStyle w:val="Heading1"/>
      </w:pPr>
      <w:r>
        <w:t>parte do processo de modificação e desen-</w:t>
      </w:r>
    </w:p>
    <w:p>
      <w:pPr>
        <w:pStyle w:val="Normal"/>
      </w:pPr>
      <w:r>
        <w:t xml:space="preserve">por insistência de familiares, amigos ou pes-volver a discrepância entre o comportamen-</w:t>
      </w:r>
    </w:p>
    <w:p>
      <w:pPr>
        <w:pStyle w:val="Normal"/>
      </w:pPr>
      <w:r>
        <w:t xml:space="preserve">soas com ascendência. Usualmente o paci-</w:t>
      </w:r>
    </w:p>
    <w:p>
      <w:pPr>
        <w:pStyle w:val="Normal"/>
      </w:pPr>
      <w:r>
        <w:t xml:space="preserve">to presente do paciente (beber bebidas alcoó-</w:t>
      </w:r>
    </w:p>
    <w:p>
      <w:pPr>
        <w:pStyle w:val="Normal"/>
      </w:pPr>
      <w:r>
        <w:t xml:space="preserve">ente responde bem ao tratamento quando</w:t>
      </w:r>
    </w:p>
    <w:p>
      <w:pPr>
        <w:pStyle w:val="Normal"/>
      </w:pPr>
      <w:r>
        <w:t xml:space="preserve">licas) e os objetivos próximos e futuros ar-</w:t>
      </w:r>
    </w:p>
    <w:p>
      <w:pPr>
        <w:pStyle w:val="Normal"/>
      </w:pPr>
      <w:r>
        <w:t xml:space="preserve">procura auxílio espontaneamente, com a</w:t>
      </w:r>
    </w:p>
    <w:p>
      <w:pPr>
        <w:pStyle w:val="Normal"/>
      </w:pPr>
      <w:r>
        <w:t xml:space="preserve">dentemente aspirados pelo paciente. Então,</w:t>
      </w:r>
    </w:p>
    <w:p>
      <w:pPr>
        <w:pStyle w:val="Normal"/>
      </w:pPr>
      <w:r>
        <w:t xml:space="preserve">motivação sincera de deixar de ingerir bebi-</w:t>
      </w:r>
    </w:p>
    <w:p>
      <w:pPr>
        <w:pStyle w:val="Normal"/>
      </w:pPr>
      <w:r>
        <w:t xml:space="preserve">fazer o paciente notar que as conseqüências</w:t>
      </w:r>
    </w:p>
    <w:p>
      <w:pPr>
        <w:pStyle w:val="Normal"/>
      </w:pPr>
      <w:r>
        <w:t xml:space="preserve">das alcoólicas4. Motivação pode ser defini-</w:t>
      </w:r>
    </w:p>
    <w:p>
      <w:pPr>
        <w:pStyle w:val="Normal"/>
      </w:pPr>
      <w:r>
        <w:t xml:space="preserve">do seu comportamento atual são incapacita-</w:t>
      </w:r>
    </w:p>
    <w:p>
      <w:pPr>
        <w:pStyle w:val="Normal"/>
      </w:pPr>
      <w:r>
        <w:t xml:space="preserve">da como a probabilidade de que uma pessoa</w:t>
      </w:r>
    </w:p>
    <w:p>
      <w:pPr>
        <w:pStyle w:val="Normal"/>
      </w:pPr>
      <w:r>
        <w:t xml:space="preserve">doras das suas futuras aspirações, criando</w:t>
      </w:r>
    </w:p>
    <w:p>
      <w:pPr>
        <w:pStyle w:val="Normal"/>
      </w:pPr>
      <w:r>
        <w:t xml:space="preserve">se envolva, continue e adira a uma estraté-</w:t>
      </w:r>
    </w:p>
    <w:p>
      <w:pPr>
        <w:pStyle w:val="Normal"/>
      </w:pPr>
      <w:r>
        <w:t xml:space="preserve">assim circunstâncias motivacionais. Outro</w:t>
      </w:r>
    </w:p>
    <w:p>
      <w:pPr>
        <w:pStyle w:val="Normal"/>
      </w:pPr>
      <w:r>
        <w:t xml:space="preserve">gia específica de mudança5,6. A motivação é</w:t>
      </w:r>
    </w:p>
    <w:p>
      <w:pPr>
        <w:pStyle w:val="Normal"/>
      </w:pPr>
      <w:r>
        <w:t xml:space="preserve">aspecto importantíssimo é o hipnólogo pro-</w:t>
      </w:r>
    </w:p>
    <w:p>
      <w:pPr>
        <w:pStyle w:val="Normal"/>
      </w:pPr>
      <w:r>
        <w:t xml:space="preserve">mover a crença do próprio paciente nas suas</w:t>
      </w:r>
    </w:p>
    <w:p>
      <w:pPr>
        <w:pStyle w:val="Normal"/>
      </w:pPr>
      <w:r>
        <w:t xml:space="preserve">habilidades para executar uma tarefa, por</w:t>
      </w:r>
    </w:p>
    <w:p>
      <w:pPr>
        <w:pStyle w:val="Normal"/>
      </w:pPr>
      <w:r>
        <w:t xml:space="preserve">*Ver Capítulo 40, anexo E,</w:t>
      </w:r>
    </w:p>
    <w:p>
      <w:pPr>
        <w:pStyle w:val="Normal"/>
      </w:pPr>
      <w:r>
        <w:t xml:space="preserve">Permanecer afastado de</w:t>
      </w:r>
    </w:p>
    <w:p>
      <w:pPr>
        <w:pStyle w:val="Normal"/>
      </w:pPr>
      <w:r>
        <w:t xml:space="preserve">muitos autores considerado o ponto-chave</w:t>
      </w:r>
    </w:p>
    <w:p>
      <w:pPr>
        <w:pStyle w:val="Normal"/>
      </w:pPr>
      <w:r>
        <w:t xml:space="preserve">bebidas alcoólicas</w:t>
      </w:r>
    </w:p>
    <w:p>
      <w:pPr>
        <w:pStyle w:val="Normal"/>
      </w:pPr>
      <w:r>
        <w:t xml:space="preserve">.</w:t>
      </w:r>
    </w:p>
    <w:p>
      <w:pPr>
        <w:pStyle w:val="Normal"/>
      </w:pPr>
      <w:r>
        <w:t xml:space="preserve">da motivação10,11, e predicativo do sucesso</w:t>
      </w:r>
    </w:p>
    <w:p>
      <w:pPr>
        <w:pStyle w:val="Normal"/>
      </w:pPr>
      <w:r>
        <w:t xml:space="preserve">© Direitos reservados à EDITORA ATHENEU LTDA.</w:t>
      </w:r>
    </w:p>
    <w:p>
      <w:pPr>
        <w:pStyle w:val="Heading1"/>
      </w:pPr>
      <w:r>
        <w:t>CAPÍTULO 27</w:t>
      </w:r>
    </w:p>
    <w:p>
      <w:pPr>
        <w:pStyle w:val="Normal"/>
      </w:pPr>
      <w:r>
        <w:t xml:space="preserve">521</w:t>
      </w:r>
    </w:p>
    <w:p>
      <w:pPr>
        <w:pStyle w:val="Normal"/>
      </w:pPr>
      <w:r>
        <w:t xml:space="preserve">do tratamento11,12. Estimula-se a motivação 10. Qual o local preferido para beber: lar?</w:t>
      </w:r>
    </w:p>
    <w:p>
      <w:pPr>
        <w:pStyle w:val="Normal"/>
      </w:pPr>
      <w:r>
        <w:t xml:space="preserve">por meio de perguntas que deixem o pacien-</w:t>
      </w:r>
    </w:p>
    <w:p>
      <w:pPr>
        <w:pStyle w:val="Normal"/>
      </w:pPr>
      <w:r>
        <w:t xml:space="preserve">Bar da esquina? Clube? Trabalho? Na casa</w:t>
      </w:r>
    </w:p>
    <w:p>
      <w:pPr>
        <w:pStyle w:val="Normal"/>
      </w:pPr>
      <w:r>
        <w:t xml:space="preserve">te falar e não apenas responder com monos-</w:t>
      </w:r>
    </w:p>
    <w:p>
      <w:pPr>
        <w:pStyle w:val="Normal"/>
      </w:pPr>
      <w:r>
        <w:t xml:space="preserve">de amigos?</w:t>
      </w:r>
    </w:p>
    <w:p>
      <w:pPr>
        <w:pStyle w:val="Normal"/>
      </w:pPr>
      <w:r>
        <w:t xml:space="preserve">sílabos, e pela facilitação de afirmações de 11. Qual a hora preferida para beber e o</w:t>
      </w:r>
    </w:p>
    <w:p>
      <w:pPr>
        <w:pStyle w:val="Normal"/>
      </w:pPr>
      <w:r>
        <w:t xml:space="preserve">automotivação pelo próprio paciente, pelo</w:t>
      </w:r>
    </w:p>
    <w:p>
      <w:pPr>
        <w:pStyle w:val="Normal"/>
      </w:pPr>
      <w:r>
        <w:t xml:space="preserve">dia da semana?</w:t>
      </w:r>
    </w:p>
    <w:p>
      <w:pPr>
        <w:pStyle w:val="Normal"/>
      </w:pPr>
      <w:r>
        <w:t xml:space="preserve">reconhecimento de problemas, pela expres-</w:t>
      </w:r>
    </w:p>
    <w:p>
      <w:pPr>
        <w:pStyle w:val="Normal"/>
      </w:pPr>
      <w:r>
        <w:t xml:space="preserve">12. Qual ou quais as bebidas preferidas?</w:t>
      </w:r>
    </w:p>
    <w:p>
      <w:pPr>
        <w:pStyle w:val="Normal"/>
      </w:pPr>
      <w:r>
        <w:t xml:space="preserve">são de preocupação, pela intenção de mudar</w:t>
      </w:r>
    </w:p>
    <w:p>
      <w:pPr>
        <w:pStyle w:val="Normal"/>
      </w:pPr>
      <w:r>
        <w:t xml:space="preserve">13. Há companhias preferidas com as</w:t>
      </w:r>
    </w:p>
    <w:p>
      <w:pPr>
        <w:pStyle w:val="Normal"/>
      </w:pPr>
      <w:r>
        <w:t xml:space="preserve">e pelo otimismo. A resistência de um paci-</w:t>
      </w:r>
    </w:p>
    <w:p>
      <w:pPr>
        <w:pStyle w:val="Normal"/>
      </w:pPr>
      <w:r>
        <w:t xml:space="preserve">quais costuma beber?</w:t>
      </w:r>
    </w:p>
    <w:p>
      <w:pPr>
        <w:pStyle w:val="Normal"/>
      </w:pPr>
      <w:r>
        <w:t xml:space="preserve">ente pode ser detectada quando ele interrom-</w:t>
      </w:r>
    </w:p>
    <w:p>
      <w:pPr>
        <w:pStyle w:val="Normal"/>
      </w:pPr>
      <w:r>
        <w:t xml:space="preserve">14. Esse hábito está lhe causando prejuí-</w:t>
      </w:r>
    </w:p>
    <w:p>
      <w:pPr>
        <w:pStyle w:val="Normal"/>
      </w:pPr>
      <w:r>
        <w:t xml:space="preserve">pe o especialista, discute como o mesmo7,</w:t>
      </w:r>
    </w:p>
    <w:p>
      <w:pPr>
        <w:pStyle w:val="Normal"/>
      </w:pPr>
      <w:r>
        <w:t xml:space="preserve">zos orgânicos, conjugais, familiares, finan-</w:t>
      </w:r>
    </w:p>
    <w:p>
      <w:pPr>
        <w:pStyle w:val="Normal"/>
      </w:pPr>
      <w:r>
        <w:t xml:space="preserve">ignora ou nega um fato.</w:t>
      </w:r>
    </w:p>
    <w:p>
      <w:pPr>
        <w:pStyle w:val="Normal"/>
      </w:pPr>
      <w:r>
        <w:t xml:space="preserve">ceiros, profissionais e sociais?</w:t>
      </w:r>
    </w:p>
    <w:p>
      <w:pPr>
        <w:pStyle w:val="Normal"/>
      </w:pPr>
      <w:r>
        <w:t xml:space="preserve">O tratamento é a hipnoterapia e não ape-</w:t>
      </w:r>
    </w:p>
    <w:p>
      <w:pPr>
        <w:pStyle w:val="Normal"/>
      </w:pPr>
      <w:r>
        <w:t xml:space="preserve">Em seguida saber se a eliminação desse</w:t>
      </w:r>
    </w:p>
    <w:p>
      <w:pPr>
        <w:pStyle w:val="Normal"/>
      </w:pPr>
      <w:r>
        <w:t xml:space="preserve">nas terapia sugestiva pela hipnose. Procurar hábito traz uma situação emocional defini-conhecer pela anamnese:</w:t>
      </w:r>
    </w:p>
    <w:p>
      <w:pPr>
        <w:pStyle w:val="Normal"/>
      </w:pPr>
      <w:r>
        <w:t xml:space="preserve">da melhor para o paciente.</w:t>
      </w:r>
    </w:p>
    <w:p>
      <w:pPr>
        <w:pStyle w:val="Normal"/>
      </w:pPr>
      <w:r>
        <w:t xml:space="preserve">1. Se realmente deseja parar de beber,</w:t>
      </w:r>
    </w:p>
    <w:p>
      <w:pPr>
        <w:pStyle w:val="Normal"/>
      </w:pPr>
      <w:r>
        <w:t xml:space="preserve">15. Se deixando de beber as pessoas que</w:t>
      </w:r>
    </w:p>
    <w:p>
      <w:pPr>
        <w:pStyle w:val="Normal"/>
      </w:pPr>
      <w:r>
        <w:t xml:space="preserve">qual o motivo básico que o faz pensar as-</w:t>
      </w:r>
    </w:p>
    <w:p>
      <w:pPr>
        <w:pStyle w:val="Normal"/>
      </w:pPr>
      <w:r>
        <w:t xml:space="preserve">ele ama ficarão mais contentes (namorada,</w:t>
      </w:r>
    </w:p>
    <w:p>
      <w:pPr>
        <w:pStyle w:val="Normal"/>
      </w:pPr>
      <w:r>
        <w:t xml:space="preserve">sim. Este é o ponto essencial.</w:t>
      </w:r>
    </w:p>
    <w:p>
      <w:pPr>
        <w:pStyle w:val="Normal"/>
      </w:pPr>
      <w:r>
        <w:t xml:space="preserve">esposa, filhos, pais, alguma pessoa com as-</w:t>
      </w:r>
    </w:p>
    <w:p>
      <w:pPr>
        <w:pStyle w:val="Normal"/>
      </w:pPr>
      <w:r>
        <w:t xml:space="preserve">2. Descobrir a motivação do paciente para</w:t>
      </w:r>
    </w:p>
    <w:p>
      <w:pPr>
        <w:pStyle w:val="Normal"/>
      </w:pPr>
      <w:r>
        <w:t xml:space="preserve">cendência)?</w:t>
      </w:r>
    </w:p>
    <w:p>
      <w:pPr>
        <w:pStyle w:val="Normal"/>
      </w:pPr>
      <w:r>
        <w:t xml:space="preserve">beber bebidas alcoólicas a fim de poder eli-</w:t>
      </w:r>
    </w:p>
    <w:p>
      <w:pPr>
        <w:pStyle w:val="Normal"/>
      </w:pPr>
      <w:r>
        <w:t xml:space="preserve">16. Se o dinheiro economizado deixando</w:t>
      </w:r>
    </w:p>
    <w:p>
      <w:pPr>
        <w:pStyle w:val="Normal"/>
      </w:pPr>
      <w:r>
        <w:t xml:space="preserve">miná-la.</w:t>
      </w:r>
    </w:p>
    <w:p>
      <w:pPr>
        <w:pStyle w:val="Normal"/>
      </w:pPr>
      <w:r>
        <w:t xml:space="preserve">de beber poderá ser mais bem empregado?</w:t>
      </w:r>
    </w:p>
    <w:p>
      <w:pPr>
        <w:pStyle w:val="Normal"/>
      </w:pPr>
      <w:r>
        <w:t xml:space="preserve">3. Em quais condições veio para o trata-</w:t>
      </w:r>
    </w:p>
    <w:p>
      <w:pPr>
        <w:pStyle w:val="Normal"/>
      </w:pPr>
      <w:r>
        <w:t xml:space="preserve">17. Se deixando de beber acha que além</w:t>
      </w:r>
    </w:p>
    <w:p>
      <w:pPr>
        <w:pStyle w:val="Normal"/>
      </w:pPr>
      <w:r>
        <w:t xml:space="preserve">mento?</w:t>
      </w:r>
    </w:p>
    <w:p>
      <w:pPr>
        <w:pStyle w:val="Normal"/>
      </w:pPr>
      <w:r>
        <w:t xml:space="preserve">de agradar a uma pessoa que muito aprecia,</w:t>
      </w:r>
    </w:p>
    <w:p>
      <w:pPr>
        <w:pStyle w:val="Normal"/>
      </w:pPr>
      <w:r>
        <w:t xml:space="preserve">4. Se acha que pode ficar completamente</w:t>
      </w:r>
    </w:p>
    <w:p>
      <w:pPr>
        <w:pStyle w:val="Normal"/>
      </w:pPr>
      <w:r>
        <w:t xml:space="preserve">facilitará a obtenção de alguma coisa que</w:t>
      </w:r>
    </w:p>
    <w:p>
      <w:pPr>
        <w:pStyle w:val="Normal"/>
      </w:pPr>
      <w:r>
        <w:t xml:space="preserve">afastado de bebidas alcoólicas, sem nunca</w:t>
      </w:r>
    </w:p>
    <w:p>
      <w:pPr>
        <w:pStyle w:val="Normal"/>
      </w:pPr>
      <w:r>
        <w:t xml:space="preserve">deseja?</w:t>
      </w:r>
    </w:p>
    <w:p>
      <w:pPr>
        <w:pStyle w:val="Normal"/>
      </w:pPr>
      <w:r>
        <w:t xml:space="preserve">mais colocá-las na boca?</w:t>
      </w:r>
    </w:p>
    <w:p>
      <w:pPr>
        <w:pStyle w:val="Normal"/>
      </w:pPr>
      <w:r>
        <w:t xml:space="preserve">18. Se tem algum outro motivo pelo qual</w:t>
      </w:r>
    </w:p>
    <w:p>
      <w:pPr>
        <w:pStyle w:val="Normal"/>
      </w:pPr>
      <w:r>
        <w:t xml:space="preserve">5. Descobrir a melhor via de comunica-</w:t>
      </w:r>
    </w:p>
    <w:p>
      <w:pPr>
        <w:pStyle w:val="Normal"/>
      </w:pPr>
      <w:r>
        <w:t xml:space="preserve">valeria a pena deixar de beber?</w:t>
      </w:r>
    </w:p>
    <w:p>
      <w:pPr>
        <w:pStyle w:val="Normal"/>
      </w:pPr>
      <w:r>
        <w:t xml:space="preserve">ção para o paciente entrar em hipnose: visual, 19. Se existe alguma condição física im-auditiva, cinestésica ou mista, como visual e portantíssima, como impotência, diabetes,</w:t>
      </w:r>
    </w:p>
    <w:p>
      <w:pPr>
        <w:pStyle w:val="Normal"/>
      </w:pPr>
      <w:r>
        <w:t xml:space="preserve">auditiva. Para descobrir isso converse com o polineurite, doença hepática, que para ser</w:t>
      </w:r>
    </w:p>
    <w:p>
      <w:pPr>
        <w:pStyle w:val="Normal"/>
      </w:pPr>
      <w:r>
        <w:t xml:space="preserve">paciente observando como ele se expressa. E</w:t>
      </w:r>
    </w:p>
    <w:p>
      <w:pPr>
        <w:pStyle w:val="Normal"/>
      </w:pPr>
      <w:r>
        <w:t xml:space="preserve">melhorada necessita do abandono de bebi-</w:t>
      </w:r>
    </w:p>
    <w:p>
      <w:pPr>
        <w:pStyle w:val="Normal"/>
      </w:pPr>
      <w:r>
        <w:t xml:space="preserve">também pergunte como prefere estudar? Se</w:t>
      </w:r>
    </w:p>
    <w:p>
      <w:pPr>
        <w:pStyle w:val="Normal"/>
      </w:pPr>
      <w:r>
        <w:t xml:space="preserve">das alcoólicas?</w:t>
      </w:r>
    </w:p>
    <w:p>
      <w:pPr>
        <w:pStyle w:val="Normal"/>
      </w:pPr>
      <w:r>
        <w:t xml:space="preserve">aprende melhor ouvindo o texto ou visuali-</w:t>
      </w:r>
    </w:p>
    <w:p>
      <w:pPr>
        <w:pStyle w:val="Normal"/>
      </w:pPr>
      <w:r>
        <w:t xml:space="preserve">20. Se necessita tomar algum medicamen-</w:t>
      </w:r>
    </w:p>
    <w:p>
      <w:pPr>
        <w:pStyle w:val="Normal"/>
      </w:pPr>
      <w:r>
        <w:t xml:space="preserve">zando o texto ou escrevendo resumos sobre o</w:t>
      </w:r>
    </w:p>
    <w:p>
      <w:pPr>
        <w:pStyle w:val="Normal"/>
      </w:pPr>
      <w:r>
        <w:t xml:space="preserve">to que é incompatível com o uso de bebidas</w:t>
      </w:r>
    </w:p>
    <w:p>
      <w:pPr>
        <w:pStyle w:val="Normal"/>
      </w:pPr>
      <w:r>
        <w:t xml:space="preserve">texto ou imaginando sobre o texto. Procure</w:t>
      </w:r>
    </w:p>
    <w:p>
      <w:pPr>
        <w:pStyle w:val="Normal"/>
      </w:pPr>
      <w:r>
        <w:t xml:space="preserve">alcoólicas?</w:t>
      </w:r>
    </w:p>
    <w:p>
      <w:pPr>
        <w:pStyle w:val="Normal"/>
      </w:pPr>
      <w:r>
        <w:t xml:space="preserve">ainda conhecer qual a preferência do pacien-</w:t>
      </w:r>
    </w:p>
    <w:p>
      <w:pPr>
        <w:pStyle w:val="Normal"/>
      </w:pPr>
      <w:r>
        <w:t xml:space="preserve">Em seguida, tentar descobrir as causas</w:t>
      </w:r>
    </w:p>
    <w:p>
      <w:pPr>
        <w:pStyle w:val="Normal"/>
      </w:pPr>
      <w:r>
        <w:t xml:space="preserve">te: imagens, sons ou sensações; ou uma com-</w:t>
      </w:r>
    </w:p>
    <w:p>
      <w:pPr>
        <w:pStyle w:val="Normal"/>
      </w:pPr>
      <w:r>
        <w:t xml:space="preserve">básicas iniciais do excesso alcoólico habi-</w:t>
      </w:r>
    </w:p>
    <w:p>
      <w:pPr>
        <w:pStyle w:val="Normal"/>
      </w:pPr>
      <w:r>
        <w:t xml:space="preserve">binação de algumas dessas opções. A seguir</w:t>
      </w:r>
    </w:p>
    <w:p>
      <w:pPr>
        <w:pStyle w:val="Normal"/>
      </w:pPr>
      <w:r>
        <w:t xml:space="preserve">tual e suas influências na vida do paciente.</w:t>
      </w:r>
    </w:p>
    <w:p>
      <w:pPr>
        <w:pStyle w:val="Normal"/>
      </w:pPr>
      <w:r>
        <w:t xml:space="preserve">procurar saber, honestamente, como começou</w:t>
      </w:r>
    </w:p>
    <w:p>
      <w:pPr>
        <w:pStyle w:val="Normal"/>
      </w:pPr>
      <w:r>
        <w:t xml:space="preserve">21. Curiosidade e intenção de sentir em</w:t>
      </w:r>
    </w:p>
    <w:p>
      <w:pPr>
        <w:pStyle w:val="Normal"/>
      </w:pPr>
      <w:r>
        <w:t xml:space="preserve">o hábito de beber e a sua evolução.</w:t>
      </w:r>
    </w:p>
    <w:p>
      <w:pPr>
        <w:pStyle w:val="Normal"/>
      </w:pPr>
      <w:r>
        <w:t xml:space="preserve">si mesmo os efeitos experimentados por ou-</w:t>
      </w:r>
    </w:p>
    <w:p>
      <w:pPr>
        <w:pStyle w:val="Normal"/>
      </w:pPr>
      <w:r>
        <w:t xml:space="preserve">6. Quando começou a beber?</w:t>
      </w:r>
    </w:p>
    <w:p>
      <w:pPr>
        <w:pStyle w:val="Normal"/>
      </w:pPr>
      <w:r>
        <w:t xml:space="preserve">tros amigos?</w:t>
      </w:r>
    </w:p>
    <w:p>
      <w:pPr>
        <w:pStyle w:val="Normal"/>
      </w:pPr>
      <w:r>
        <w:t xml:space="preserve">7. Por que começou a beber?</w:t>
      </w:r>
    </w:p>
    <w:p>
      <w:pPr>
        <w:pStyle w:val="Normal"/>
      </w:pPr>
      <w:r>
        <w:t xml:space="preserve">22.  Para “aparecer” numa reunião so</w:t>
      </w:r>
    </w:p>
    <w:p>
      <w:pPr>
        <w:pStyle w:val="Normal"/>
      </w:pPr>
      <w:r>
        <w:t xml:space="preserve">-</w:t>
      </w:r>
    </w:p>
    <w:p>
      <w:pPr>
        <w:pStyle w:val="Normal"/>
      </w:pPr>
      <w:r>
        <w:t xml:space="preserve">8. Quanto bebia no início?</w:t>
      </w:r>
    </w:p>
    <w:p>
      <w:pPr>
        <w:pStyle w:val="Normal"/>
      </w:pPr>
      <w:r>
        <w:t xml:space="preserve">cial?</w:t>
      </w:r>
    </w:p>
    <w:p>
      <w:pPr>
        <w:pStyle w:val="Normal"/>
      </w:pPr>
      <w:r>
        <w:t xml:space="preserve">9. Quanto bebe por dia nos últimos me-</w:t>
      </w:r>
    </w:p>
    <w:p>
      <w:pPr>
        <w:pStyle w:val="Normal"/>
      </w:pPr>
      <w:r>
        <w:t xml:space="preserve">23. Para “dissolver” um reação depressi-</w:t>
      </w:r>
    </w:p>
    <w:p>
      <w:pPr>
        <w:pStyle w:val="Normal"/>
      </w:pPr>
      <w:r>
        <w:t xml:space="preserve">ses e semanas?</w:t>
      </w:r>
    </w:p>
    <w:p>
      <w:pPr>
        <w:pStyle w:val="Normal"/>
      </w:pPr>
      <w:r>
        <w:t xml:space="preserve">va diante de algum problema ou dificuldade</w:t>
      </w:r>
    </w:p>
    <w:p>
      <w:pPr>
        <w:pStyle w:val="Normal"/>
      </w:pPr>
      <w:r>
        <w:t xml:space="preserve">© Direitos reservados à EDITORA ATHENEU LTDA.</w:t>
      </w:r>
    </w:p>
    <w:p>
      <w:pPr>
        <w:pStyle w:val="Normal"/>
      </w:pPr>
      <w:r>
        <w:t xml:space="preserve">522</w:t>
      </w:r>
    </w:p>
    <w:p>
      <w:pPr>
        <w:pStyle w:val="Heading1"/>
      </w:pPr>
      <w:r>
        <w:t>CAPÍTULO 27</w:t>
      </w:r>
    </w:p>
    <w:p>
      <w:pPr>
        <w:pStyle w:val="Normal"/>
      </w:pPr>
      <w:r>
        <w:t xml:space="preserve">quanto ao sexo, amor, religião, relacionamento timos: pela hipnose o paciente tem o controle com outras pessoas, dificuldades econômi-sobre os seus processos mentais, sobre as</w:t>
      </w:r>
    </w:p>
    <w:p>
      <w:pPr>
        <w:pStyle w:val="Normal"/>
      </w:pPr>
      <w:r>
        <w:t xml:space="preserve">cas, financeiras ou conjugais?</w:t>
      </w:r>
    </w:p>
    <w:p>
      <w:pPr>
        <w:pStyle w:val="Normal"/>
      </w:pPr>
      <w:r>
        <w:t xml:space="preserve">suas emoções e atitudes2. Usualmente se</w:t>
      </w:r>
    </w:p>
    <w:p>
      <w:pPr>
        <w:pStyle w:val="Normal"/>
      </w:pPr>
      <w:r>
        <w:t xml:space="preserve">24. Necessidade de superar inibições pro-</w:t>
      </w:r>
    </w:p>
    <w:p>
      <w:pPr>
        <w:pStyle w:val="Normal"/>
      </w:pPr>
      <w:r>
        <w:t xml:space="preserve">inicia a parte técnica na próxima consulta. O</w:t>
      </w:r>
    </w:p>
    <w:p>
      <w:pPr>
        <w:pStyle w:val="Normal"/>
      </w:pPr>
      <w:r>
        <w:t xml:space="preserve">vocadas por algum aspecto físico que lhe é</w:t>
      </w:r>
    </w:p>
    <w:p>
      <w:pPr>
        <w:pStyle w:val="Normal"/>
      </w:pPr>
      <w:r>
        <w:t xml:space="preserve">ideal é o paciente comparecer com uma abs-</w:t>
      </w:r>
    </w:p>
    <w:p>
      <w:pPr>
        <w:pStyle w:val="Normal"/>
      </w:pPr>
      <w:r>
        <w:t xml:space="preserve">desagradável, como uso de aparelho de au-</w:t>
      </w:r>
    </w:p>
    <w:p>
      <w:pPr>
        <w:pStyle w:val="Normal"/>
      </w:pPr>
      <w:r>
        <w:t xml:space="preserve">tinência alcoólica de pelo menos três dias, o dição, uso de aparelho dental, uso de algu-melhor seria de uma semana. Muitas vezes,</w:t>
      </w:r>
    </w:p>
    <w:p>
      <w:pPr>
        <w:pStyle w:val="Normal"/>
      </w:pPr>
      <w:r>
        <w:t xml:space="preserve">ma outra prótese?</w:t>
      </w:r>
    </w:p>
    <w:p>
      <w:pPr>
        <w:pStyle w:val="Normal"/>
      </w:pPr>
      <w:r>
        <w:t xml:space="preserve">inicialmente, deve-se desintoxicar o pacien-</w:t>
      </w:r>
    </w:p>
    <w:p>
      <w:pPr>
        <w:pStyle w:val="Normal"/>
      </w:pPr>
      <w:r>
        <w:t xml:space="preserve">25. Existência de personalidade pré-mór-</w:t>
      </w:r>
    </w:p>
    <w:p>
      <w:pPr>
        <w:pStyle w:val="Normal"/>
      </w:pPr>
      <w:r>
        <w:t xml:space="preserve">te e compensar a alimentação deficitária em</w:t>
      </w:r>
    </w:p>
    <w:p>
      <w:pPr>
        <w:pStyle w:val="Normal"/>
      </w:pPr>
      <w:r>
        <w:t xml:space="preserve">bida definida, como uma doença mental as-</w:t>
      </w:r>
    </w:p>
    <w:p>
      <w:pPr>
        <w:pStyle w:val="Normal"/>
      </w:pPr>
      <w:r>
        <w:t xml:space="preserve">alimentos e nutrientes.</w:t>
      </w:r>
    </w:p>
    <w:p>
      <w:pPr>
        <w:pStyle w:val="Normal"/>
      </w:pPr>
      <w:r>
        <w:t xml:space="preserve">sociada a compulsão para beber?</w:t>
      </w:r>
    </w:p>
    <w:p>
      <w:pPr>
        <w:pStyle w:val="Normal"/>
      </w:pPr>
      <w:r>
        <w:t xml:space="preserve">26. Há alcoolista na família?</w:t>
      </w:r>
    </w:p>
    <w:p>
      <w:pPr>
        <w:pStyle w:val="Normal"/>
      </w:pPr>
      <w:r>
        <w:t xml:space="preserve">Qual o motivo básico que o faz pensar</w:t>
      </w:r>
    </w:p>
    <w:p>
      <w:pPr>
        <w:pStyle w:val="Normal"/>
      </w:pPr>
      <w:r>
        <w:t xml:space="preserve">INDUÇÃO DA HIPNOSE E PREPARAÇÃO</w:t>
      </w:r>
    </w:p>
    <w:p>
      <w:pPr>
        <w:pStyle w:val="Normal"/>
      </w:pPr>
      <w:r>
        <w:t xml:space="preserve">em deixar realmente de beber?</w:t>
      </w:r>
    </w:p>
    <w:p>
      <w:pPr>
        <w:pStyle w:val="Normal"/>
      </w:pPr>
      <w:r>
        <w:t xml:space="preserve">PARA A GRAVAÇÃO DE UMA FITA CASSETE</w:t>
      </w:r>
    </w:p>
    <w:p>
      <w:pPr>
        <w:pStyle w:val="Normal"/>
      </w:pPr>
      <w:r>
        <w:t xml:space="preserve">Neste momento fazer perguntas para des-</w:t>
      </w:r>
    </w:p>
    <w:p>
      <w:pPr>
        <w:pStyle w:val="Normal"/>
      </w:pPr>
      <w:r>
        <w:t xml:space="preserve">OU  DISCO COMPACTO (CD)</w:t>
      </w:r>
    </w:p>
    <w:p>
      <w:pPr>
        <w:pStyle w:val="Normal"/>
      </w:pPr>
      <w:r>
        <w:t xml:space="preserve">cobrir gostos, desejos,</w:t>
      </w:r>
    </w:p>
    <w:p>
      <w:pPr>
        <w:pStyle w:val="Normal"/>
      </w:pPr>
      <w:r>
        <w:t xml:space="preserve">hobbies</w:t>
      </w:r>
    </w:p>
    <w:p>
      <w:pPr>
        <w:pStyle w:val="Normal"/>
      </w:pPr>
      <w:r>
        <w:t xml:space="preserve">, hábitos positivos e salutares do paciente, porque du-</w:t>
      </w:r>
    </w:p>
    <w:p>
      <w:pPr>
        <w:pStyle w:val="Normal"/>
      </w:pPr>
      <w:r>
        <w:t xml:space="preserve">Técnica utilizada pelo autor na condução</w:t>
      </w:r>
    </w:p>
    <w:p>
      <w:pPr>
        <w:pStyle w:val="Normal"/>
      </w:pPr>
      <w:r>
        <w:t xml:space="preserve">rante o tratamento muitas vezes vamos faci-</w:t>
      </w:r>
    </w:p>
    <w:p>
      <w:pPr>
        <w:pStyle w:val="Normal"/>
      </w:pPr>
      <w:r>
        <w:t xml:space="preserve">do tratamento dos pacientes que apresentam</w:t>
      </w:r>
    </w:p>
    <w:p>
      <w:pPr>
        <w:pStyle w:val="Normal"/>
      </w:pPr>
      <w:r>
        <w:t xml:space="preserve">litar e reforçar a continuidade de hábitos sa-síndrome de dependência alcoólica. Este pro-</w:t>
      </w:r>
    </w:p>
    <w:p>
      <w:pPr>
        <w:pStyle w:val="Normal"/>
      </w:pPr>
      <w:r>
        <w:t xml:space="preserve">lutares. Outras vezes procura-se criar novos cedimento, contudo, pode ser modificado e</w:t>
      </w:r>
    </w:p>
    <w:p>
      <w:pPr>
        <w:pStyle w:val="Normal"/>
      </w:pPr>
      <w:r>
        <w:t xml:space="preserve">hábitos, sempre de acordo com os gostos e</w:t>
      </w:r>
    </w:p>
    <w:p>
      <w:pPr>
        <w:pStyle w:val="Normal"/>
      </w:pPr>
      <w:r>
        <w:t xml:space="preserve">utilizado para a condução de pacientes que</w:t>
      </w:r>
    </w:p>
    <w:p>
      <w:pPr>
        <w:pStyle w:val="Normal"/>
      </w:pPr>
      <w:r>
        <w:t xml:space="preserve">desejos do paciente.</w:t>
      </w:r>
    </w:p>
    <w:p>
      <w:pPr>
        <w:pStyle w:val="Normal"/>
      </w:pPr>
      <w:r>
        <w:t xml:space="preserve">necessitam de tratamento por outras condi-</w:t>
      </w:r>
    </w:p>
    <w:p>
      <w:pPr>
        <w:pStyle w:val="Normal"/>
      </w:pPr>
      <w:r>
        <w:t xml:space="preserve">1. Que coisas gosta de fazer?</w:t>
      </w:r>
    </w:p>
    <w:p>
      <w:pPr>
        <w:pStyle w:val="Normal"/>
      </w:pPr>
      <w:r>
        <w:t xml:space="preserve">ções clínicas. Entre as várias técnicas de in-2. Quais as diversões preferidas?</w:t>
      </w:r>
    </w:p>
    <w:p>
      <w:pPr>
        <w:pStyle w:val="Normal"/>
      </w:pPr>
      <w:r>
        <w:t xml:space="preserve">dução, uma opção é escolher o melhor pro-</w:t>
      </w:r>
    </w:p>
    <w:p>
      <w:pPr>
        <w:pStyle w:val="Normal"/>
      </w:pPr>
      <w:r>
        <w:t xml:space="preserve">3. Quais os</w:t>
      </w:r>
    </w:p>
    <w:p>
      <w:pPr>
        <w:pStyle w:val="Normal"/>
      </w:pPr>
      <w:r>
        <w:t xml:space="preserve">hobbies</w:t>
      </w:r>
    </w:p>
    <w:p>
      <w:pPr>
        <w:pStyle w:val="Normal"/>
      </w:pPr>
      <w:r>
        <w:t xml:space="preserve">preferidos?</w:t>
      </w:r>
    </w:p>
    <w:p>
      <w:pPr>
        <w:pStyle w:val="Normal"/>
      </w:pPr>
      <w:r>
        <w:t xml:space="preserve">cedimento que o profissional tenha habili-</w:t>
      </w:r>
    </w:p>
    <w:p>
      <w:pPr>
        <w:pStyle w:val="Normal"/>
      </w:pPr>
      <w:r>
        <w:t xml:space="preserve">4. O que gostaria de fazer no futuro?</w:t>
      </w:r>
    </w:p>
    <w:p>
      <w:pPr>
        <w:pStyle w:val="Normal"/>
      </w:pPr>
      <w:r>
        <w:t xml:space="preserve">dade e que esteja indicado para o paciente.</w:t>
      </w:r>
    </w:p>
    <w:p>
      <w:pPr>
        <w:pStyle w:val="Normal"/>
      </w:pPr>
      <w:r>
        <w:t xml:space="preserve">5. Quais são os seus hábitos alimentares</w:t>
      </w:r>
    </w:p>
    <w:p>
      <w:pPr>
        <w:pStyle w:val="Normal"/>
      </w:pPr>
      <w:r>
        <w:t xml:space="preserve">Outra opção, seria seguir a formulação su-</w:t>
      </w:r>
    </w:p>
    <w:p>
      <w:pPr>
        <w:pStyle w:val="Normal"/>
      </w:pPr>
      <w:r>
        <w:t xml:space="preserve">e quais são os alimentos preferidos?</w:t>
      </w:r>
    </w:p>
    <w:p>
      <w:pPr>
        <w:pStyle w:val="Normal"/>
      </w:pPr>
      <w:r>
        <w:t xml:space="preserve">gestiva aqui apresentada, adaptando-a às</w:t>
      </w:r>
    </w:p>
    <w:p>
      <w:pPr>
        <w:pStyle w:val="Normal"/>
      </w:pPr>
      <w:r>
        <w:t xml:space="preserve">6. Quais os alimentos que detesta?</w:t>
      </w:r>
    </w:p>
    <w:p>
      <w:pPr>
        <w:pStyle w:val="Normal"/>
      </w:pPr>
      <w:r>
        <w:t xml:space="preserve">necessidades do paciente e, após algumas</w:t>
      </w:r>
    </w:p>
    <w:p>
      <w:pPr>
        <w:pStyle w:val="Normal"/>
      </w:pPr>
      <w:r>
        <w:t xml:space="preserve">7. Quais os sabores e odores preferidos e</w:t>
      </w:r>
    </w:p>
    <w:p>
      <w:pPr>
        <w:pStyle w:val="Normal"/>
      </w:pPr>
      <w:r>
        <w:t xml:space="preserve">consultas, quando já tiver obtido detalhado</w:t>
      </w:r>
    </w:p>
    <w:p>
      <w:pPr>
        <w:pStyle w:val="Normal"/>
      </w:pPr>
      <w:r>
        <w:t xml:space="preserve">quais os detestados?</w:t>
      </w:r>
    </w:p>
    <w:p>
      <w:pPr>
        <w:pStyle w:val="Normal"/>
      </w:pPr>
      <w:r>
        <w:t xml:space="preserve">conhecimento sobre as respostas do pacien-</w:t>
      </w:r>
    </w:p>
    <w:p>
      <w:pPr>
        <w:pStyle w:val="Normal"/>
      </w:pPr>
      <w:r>
        <w:t xml:space="preserve">8. Se é destro ou canhoto para beber?</w:t>
      </w:r>
    </w:p>
    <w:p>
      <w:pPr>
        <w:pStyle w:val="Normal"/>
      </w:pPr>
      <w:r>
        <w:t xml:space="preserve">te durante a hipnose, preparar uma fita gra-</w:t>
      </w:r>
    </w:p>
    <w:p>
      <w:pPr>
        <w:pStyle w:val="Normal"/>
      </w:pPr>
      <w:r>
        <w:t xml:space="preserve">9. Aprecia viajar, fazer turismo, ler jor-</w:t>
      </w:r>
    </w:p>
    <w:p>
      <w:pPr>
        <w:pStyle w:val="Normal"/>
      </w:pPr>
      <w:r>
        <w:t xml:space="preserve">vada particularizada. Esta fita gravada pode nal, ler revistas, livros?</w:t>
      </w:r>
    </w:p>
    <w:p>
      <w:pPr>
        <w:pStyle w:val="Normal"/>
      </w:pPr>
      <w:r>
        <w:t xml:space="preserve">ir sendo atualizada com a seqüência do tra-</w:t>
      </w:r>
    </w:p>
    <w:p>
      <w:pPr>
        <w:pStyle w:val="Normal"/>
      </w:pPr>
      <w:r>
        <w:t xml:space="preserve">10. Apreciar navegar na Internet?</w:t>
      </w:r>
    </w:p>
    <w:p>
      <w:pPr>
        <w:pStyle w:val="Normal"/>
      </w:pPr>
      <w:r>
        <w:t xml:space="preserve">tamento.</w:t>
      </w:r>
    </w:p>
    <w:p>
      <w:pPr>
        <w:pStyle w:val="Normal"/>
      </w:pPr>
      <w:r>
        <w:t xml:space="preserve">11. Apreciaria freqüentar uma academia</w:t>
      </w:r>
    </w:p>
    <w:p>
      <w:pPr>
        <w:pStyle w:val="Normal"/>
      </w:pPr>
      <w:r>
        <w:t xml:space="preserve">Durante as consultas faz-se uma seqüên-</w:t>
      </w:r>
    </w:p>
    <w:p>
      <w:pPr>
        <w:pStyle w:val="Normal"/>
      </w:pPr>
      <w:r>
        <w:t xml:space="preserve">de ginástica?</w:t>
      </w:r>
    </w:p>
    <w:p>
      <w:pPr>
        <w:pStyle w:val="Normal"/>
      </w:pPr>
      <w:r>
        <w:t xml:space="preserve">cia, começando pela história clínica detalha-12. Apreciaria aprender nova atividade,</w:t>
      </w:r>
    </w:p>
    <w:p>
      <w:pPr>
        <w:pStyle w:val="Normal"/>
      </w:pPr>
      <w:r>
        <w:t xml:space="preserve">da, com muitas indagações sobre a ingestão</w:t>
      </w:r>
    </w:p>
    <w:p>
      <w:pPr>
        <w:pStyle w:val="Normal"/>
      </w:pPr>
      <w:r>
        <w:t xml:space="preserve">como uma outra língua, um novo esporte,</w:t>
      </w:r>
    </w:p>
    <w:p>
      <w:pPr>
        <w:pStyle w:val="Normal"/>
      </w:pPr>
      <w:r>
        <w:t xml:space="preserve">de bebidas alcoólicas. Segue-se com escla-</w:t>
      </w:r>
    </w:p>
    <w:p>
      <w:pPr>
        <w:pStyle w:val="Normal"/>
      </w:pPr>
      <w:r>
        <w:t xml:space="preserve">uma nova dança.</w:t>
      </w:r>
    </w:p>
    <w:p>
      <w:pPr>
        <w:pStyle w:val="Normal"/>
      </w:pPr>
      <w:r>
        <w:t xml:space="preserve">recimentos sobre a hipnose. Depois inicia-</w:t>
      </w:r>
    </w:p>
    <w:p>
      <w:pPr>
        <w:pStyle w:val="Normal"/>
      </w:pPr>
      <w:r>
        <w:t xml:space="preserve">Neste momento esclarecer ao paciente a</w:t>
      </w:r>
    </w:p>
    <w:p>
      <w:pPr>
        <w:pStyle w:val="Normal"/>
      </w:pPr>
      <w:r>
        <w:t xml:space="preserve">se a indução, muitas vezes evoluindo na se-</w:t>
      </w:r>
    </w:p>
    <w:p>
      <w:pPr>
        <w:pStyle w:val="Normal"/>
      </w:pPr>
      <w:r>
        <w:t xml:space="preserve">ação fácil, poderosa e eficiente da hipnote-</w:t>
      </w:r>
    </w:p>
    <w:p>
      <w:pPr>
        <w:pStyle w:val="Normal"/>
      </w:pPr>
      <w:r>
        <w:t xml:space="preserve">qüência: preparação do paciente, sensações</w:t>
      </w:r>
    </w:p>
    <w:p>
      <w:pPr>
        <w:pStyle w:val="Normal"/>
      </w:pPr>
      <w:r>
        <w:t xml:space="preserve">rapia na reprogramação mental das pessoas,</w:t>
      </w:r>
    </w:p>
    <w:p>
      <w:pPr>
        <w:pStyle w:val="Normal"/>
      </w:pPr>
      <w:r>
        <w:t xml:space="preserve">parestésicas de formigamento nos pés, rela-</w:t>
      </w:r>
    </w:p>
    <w:p>
      <w:pPr>
        <w:pStyle w:val="Normal"/>
      </w:pPr>
      <w:r>
        <w:t xml:space="preserve">especialmente na sua reprogramação. Repe-</w:t>
      </w:r>
    </w:p>
    <w:p>
      <w:pPr>
        <w:pStyle w:val="Normal"/>
      </w:pPr>
      <w:r>
        <w:t xml:space="preserve">xamento muscular generalizado, peso palpe-</w:t>
      </w:r>
    </w:p>
    <w:p>
      <w:pPr>
        <w:pStyle w:val="Normal"/>
      </w:pPr>
      <w:r>
        <w:t xml:space="preserve">© Direitos reservados à EDITORA ATHENEU LTDA.</w:t>
      </w:r>
    </w:p>
    <w:p>
      <w:pPr>
        <w:pStyle w:val="Heading1"/>
      </w:pPr>
      <w:r>
        <w:t>CAPÍTULO 27</w:t>
      </w:r>
    </w:p>
    <w:p>
      <w:pPr>
        <w:pStyle w:val="Normal"/>
      </w:pPr>
      <w:r>
        <w:t xml:space="preserve">523</w:t>
      </w:r>
    </w:p>
    <w:p>
      <w:pPr>
        <w:pStyle w:val="Normal"/>
      </w:pPr>
      <w:r>
        <w:t xml:space="preserve">bral, peso corporal, rigidez muscular no mem-tos (Capítulo 7), a 30 centímetros do micro-</w:t>
      </w:r>
    </w:p>
    <w:p>
      <w:pPr>
        <w:pStyle w:val="Normal"/>
      </w:pPr>
      <w:r>
        <w:t xml:space="preserve">bro superior, sonolência e sono profundo (ou fone, que deve estar fixo. Evite tocar no mi-relaxamento, relaxamento profundo). Conti-</w:t>
      </w:r>
    </w:p>
    <w:p>
      <w:pPr>
        <w:pStyle w:val="Normal"/>
      </w:pPr>
      <w:r>
        <w:t xml:space="preserve">crofone e manipular folhas com texto próxi-</w:t>
      </w:r>
    </w:p>
    <w:p>
      <w:pPr>
        <w:pStyle w:val="Normal"/>
      </w:pPr>
      <w:r>
        <w:t xml:space="preserve">nua-se com sugestões para ouvir só voz do</w:t>
      </w:r>
    </w:p>
    <w:p>
      <w:pPr>
        <w:pStyle w:val="Normal"/>
      </w:pPr>
      <w:r>
        <w:t xml:space="preserve">mo ao mesmo.</w:t>
      </w:r>
    </w:p>
    <w:p>
      <w:pPr>
        <w:pStyle w:val="Normal"/>
      </w:pPr>
      <w:r>
        <w:t xml:space="preserve">especialista e com técnicas de aproveitamen-</w:t>
      </w:r>
    </w:p>
    <w:p>
      <w:pPr>
        <w:pStyle w:val="Normal"/>
      </w:pPr>
      <w:r>
        <w:t xml:space="preserve">6. O texto escrito deve ser cuidadosamen-</w:t>
      </w:r>
    </w:p>
    <w:p>
      <w:pPr>
        <w:pStyle w:val="Normal"/>
      </w:pPr>
      <w:r>
        <w:t xml:space="preserve">to, treinamento e signo-sinal. Depois entrar te preparado e específico para cada pacien-no tratamento propriamente dito que será</w:t>
      </w:r>
    </w:p>
    <w:p>
      <w:pPr>
        <w:pStyle w:val="Normal"/>
      </w:pPr>
      <w:r>
        <w:t xml:space="preserve">te. Ler o texto pronto em voz alta algumas</w:t>
      </w:r>
    </w:p>
    <w:p>
      <w:pPr>
        <w:pStyle w:val="Normal"/>
      </w:pPr>
      <w:r>
        <w:t xml:space="preserve">explicitado mais adiante.</w:t>
      </w:r>
    </w:p>
    <w:p>
      <w:pPr>
        <w:pStyle w:val="Normal"/>
      </w:pPr>
      <w:r>
        <w:t xml:space="preserve">vezes facilitará a feitura da gravação. Du-</w:t>
      </w:r>
    </w:p>
    <w:p>
      <w:pPr>
        <w:pStyle w:val="Normal"/>
      </w:pPr>
      <w:r>
        <w:t xml:space="preserve">H) COMO FAZER A GRAVAÇÃO DOMÉSTICA</w:t>
      </w:r>
    </w:p>
    <w:p>
      <w:pPr>
        <w:pStyle w:val="Normal"/>
      </w:pPr>
      <w:r>
        <w:t xml:space="preserve">rante essa leitura procure melhorar a ento-</w:t>
      </w:r>
    </w:p>
    <w:p>
      <w:pPr>
        <w:pStyle w:val="Normal"/>
      </w:pPr>
      <w:r>
        <w:t xml:space="preserve">EM FITA CASSETE OU EM CD?</w:t>
      </w:r>
    </w:p>
    <w:p>
      <w:pPr>
        <w:pStyle w:val="Normal"/>
      </w:pPr>
      <w:r>
        <w:t xml:space="preserve">nação das frases e das palavras, observar a</w:t>
      </w:r>
    </w:p>
    <w:p>
      <w:pPr>
        <w:pStyle w:val="Normal"/>
      </w:pPr>
      <w:r>
        <w:t xml:space="preserve">1. Ausência absoluta de ruídos e outros</w:t>
      </w:r>
    </w:p>
    <w:p>
      <w:pPr>
        <w:pStyle w:val="Normal"/>
      </w:pPr>
      <w:r>
        <w:t xml:space="preserve">velocidade da leitura e o tempo das pausas.</w:t>
      </w:r>
    </w:p>
    <w:p>
      <w:pPr>
        <w:pStyle w:val="Normal"/>
      </w:pPr>
      <w:r>
        <w:t xml:space="preserve">sons. A sala de gravação deve estar com as</w:t>
      </w:r>
    </w:p>
    <w:p>
      <w:pPr>
        <w:pStyle w:val="Normal"/>
      </w:pPr>
      <w:r>
        <w:t xml:space="preserve">Faça a gravação quando achar que todas as</w:t>
      </w:r>
    </w:p>
    <w:p>
      <w:pPr>
        <w:pStyle w:val="Normal"/>
      </w:pPr>
      <w:r>
        <w:t xml:space="preserve">portas e janelas fechadas, localizada longe</w:t>
      </w:r>
    </w:p>
    <w:p>
      <w:pPr>
        <w:pStyle w:val="Normal"/>
      </w:pPr>
      <w:r>
        <w:t xml:space="preserve">variáveis estão corretas.</w:t>
      </w:r>
    </w:p>
    <w:p>
      <w:pPr>
        <w:pStyle w:val="Normal"/>
      </w:pPr>
      <w:r>
        <w:t xml:space="preserve">de ruídos externos, ou se possível com ade-</w:t>
      </w:r>
    </w:p>
    <w:p>
      <w:pPr>
        <w:pStyle w:val="Normal"/>
      </w:pPr>
      <w:r>
        <w:t xml:space="preserve">7. Em um lado da fita cassete a gravação</w:t>
      </w:r>
    </w:p>
    <w:p>
      <w:pPr>
        <w:pStyle w:val="Normal"/>
      </w:pPr>
      <w:r>
        <w:t xml:space="preserve">quado isolamento acústico. Sem telefone,</w:t>
      </w:r>
    </w:p>
    <w:p>
      <w:pPr>
        <w:pStyle w:val="Normal"/>
      </w:pPr>
      <w:r>
        <w:t xml:space="preserve">pode incluir toda a técnica formal da hipno-</w:t>
      </w:r>
    </w:p>
    <w:p>
      <w:pPr>
        <w:pStyle w:val="Normal"/>
      </w:pPr>
      <w:r>
        <w:t xml:space="preserve">fax, campainha, nem relógio barulhento. Se</w:t>
      </w:r>
    </w:p>
    <w:p>
      <w:pPr>
        <w:pStyle w:val="Normal"/>
      </w:pPr>
      <w:r>
        <w:t xml:space="preserve">se, as sugestões terapêuticas e a conduta para preciso for, fazer a gravação no silêncio da a dehipnotização; no outro lado pode iniciar noite.</w:t>
      </w:r>
    </w:p>
    <w:p>
      <w:pPr>
        <w:pStyle w:val="Normal"/>
      </w:pPr>
      <w:r>
        <w:t xml:space="preserve">com um sinal hipnógeno e seguir para as</w:t>
      </w:r>
    </w:p>
    <w:p>
      <w:pPr>
        <w:pStyle w:val="Normal"/>
      </w:pPr>
      <w:r>
        <w:t xml:space="preserve">2. Como fundo musical pode-se usar</w:t>
      </w:r>
    </w:p>
    <w:p>
      <w:pPr>
        <w:pStyle w:val="Normal"/>
      </w:pPr>
      <w:r>
        <w:t xml:space="preserve">sugestões terapêuticas.</w:t>
      </w:r>
    </w:p>
    <w:p>
      <w:pPr>
        <w:pStyle w:val="Normal"/>
      </w:pPr>
      <w:r>
        <w:t xml:space="preserve">música de ninar (caixinha de música), ou</w:t>
      </w:r>
    </w:p>
    <w:p>
      <w:pPr>
        <w:pStyle w:val="Normal"/>
      </w:pPr>
      <w:r>
        <w:t xml:space="preserve">música barroca com ritmo de 60 batimentos</w:t>
      </w:r>
    </w:p>
    <w:p>
      <w:pPr>
        <w:pStyle w:val="Normal"/>
      </w:pPr>
      <w:r>
        <w:t xml:space="preserve">por minuto (largo) com compasso de 4/4</w:t>
      </w:r>
    </w:p>
    <w:p>
      <w:pPr>
        <w:pStyle w:val="Normal"/>
      </w:pPr>
      <w:r>
        <w:t xml:space="preserve">Como o Paciente Experiencia a</w:t>
      </w:r>
    </w:p>
    <w:p>
      <w:pPr>
        <w:pStyle w:val="Normal"/>
      </w:pPr>
      <w:r>
        <w:t xml:space="preserve">(quatro batidas por travessão), que auxilia a</w:t>
      </w:r>
    </w:p>
    <w:p>
      <w:pPr>
        <w:pStyle w:val="Normal"/>
      </w:pPr>
      <w:r>
        <w:t xml:space="preserve">Gravação?</w:t>
      </w:r>
    </w:p>
    <w:p>
      <w:pPr>
        <w:pStyle w:val="Normal"/>
      </w:pPr>
      <w:r>
        <w:t xml:space="preserve">indução de um estado psicofísico de concen-</w:t>
      </w:r>
    </w:p>
    <w:p>
      <w:pPr>
        <w:pStyle w:val="Normal"/>
      </w:pPr>
      <w:r>
        <w:t xml:space="preserve">tração relaxada13, e principalmente a assimi-As primeiras vezes o paciente escuta a</w:t>
      </w:r>
    </w:p>
    <w:p>
      <w:pPr>
        <w:pStyle w:val="Normal"/>
      </w:pPr>
      <w:r>
        <w:t xml:space="preserve">lação da reprogramação mental. Alternati-</w:t>
      </w:r>
    </w:p>
    <w:p>
      <w:pPr>
        <w:pStyle w:val="Normal"/>
      </w:pPr>
      <w:r>
        <w:t xml:space="preserve">gravação no consultório do profissional, de-</w:t>
      </w:r>
    </w:p>
    <w:p>
      <w:pPr>
        <w:pStyle w:val="Normal"/>
      </w:pPr>
      <w:r>
        <w:t xml:space="preserve">vamente, sons ambientais, como o farfalhar</w:t>
      </w:r>
    </w:p>
    <w:p>
      <w:pPr>
        <w:pStyle w:val="Normal"/>
      </w:pPr>
      <w:r>
        <w:t xml:space="preserve">pois em sua residência ou no seu local de</w:t>
      </w:r>
    </w:p>
    <w:p>
      <w:pPr>
        <w:pStyle w:val="Normal"/>
      </w:pPr>
      <w:r>
        <w:t xml:space="preserve">das folhas, o som dos marés, podem fazer o</w:t>
      </w:r>
    </w:p>
    <w:p>
      <w:pPr>
        <w:pStyle w:val="Normal"/>
      </w:pPr>
      <w:r>
        <w:t xml:space="preserve">trabalho. Pede-se para ouvir a fita num am-</w:t>
      </w:r>
    </w:p>
    <w:p>
      <w:pPr>
        <w:pStyle w:val="Normal"/>
      </w:pPr>
      <w:r>
        <w:t xml:space="preserve">fundo. Outra opção seria usar os sons espe-</w:t>
      </w:r>
    </w:p>
    <w:p>
      <w:pPr>
        <w:pStyle w:val="Normal"/>
      </w:pPr>
      <w:r>
        <w:t xml:space="preserve">biente silencioso com iluminação difusa,</w:t>
      </w:r>
    </w:p>
    <w:p>
      <w:pPr>
        <w:pStyle w:val="Normal"/>
      </w:pPr>
      <w:r>
        <w:t xml:space="preserve">cialmente produzidos para induzir ou aumen-</w:t>
      </w:r>
    </w:p>
    <w:p>
      <w:pPr>
        <w:pStyle w:val="Normal"/>
      </w:pPr>
      <w:r>
        <w:t xml:space="preserve">sentado numa poltrona, deitado num sofá ou</w:t>
      </w:r>
    </w:p>
    <w:p>
      <w:pPr>
        <w:pStyle w:val="Normal"/>
      </w:pPr>
      <w:r>
        <w:t xml:space="preserve">tar o aparecimento das ondas cerebrais teta14, numa cama, tendo um travesseiro macio para</w:t>
      </w:r>
    </w:p>
    <w:p>
      <w:pPr>
        <w:pStyle w:val="Normal"/>
      </w:pPr>
      <w:r>
        <w:t xml:space="preserve">delta15 e as músicas para reduzir o estresse, apoio da cabeça. Pode ouvir sentado confor-aumentar a criatividade e realçar a solução</w:t>
      </w:r>
    </w:p>
    <w:p>
      <w:pPr>
        <w:pStyle w:val="Normal"/>
      </w:pPr>
      <w:r>
        <w:t xml:space="preserve">tavelmente numa poltrona macia, com apoio</w:t>
      </w:r>
    </w:p>
    <w:p>
      <w:pPr>
        <w:pStyle w:val="Normal"/>
      </w:pPr>
      <w:r>
        <w:t xml:space="preserve">de problemas16.</w:t>
      </w:r>
    </w:p>
    <w:p>
      <w:pPr>
        <w:pStyle w:val="Normal"/>
      </w:pPr>
      <w:r>
        <w:t xml:space="preserve">para a cabeça. Pode ouvir confortavelmente</w:t>
      </w:r>
    </w:p>
    <w:p>
      <w:pPr>
        <w:pStyle w:val="Normal"/>
      </w:pPr>
      <w:r>
        <w:t xml:space="preserve">3. Como opção pode-se inserir sugestões</w:t>
      </w:r>
    </w:p>
    <w:p>
      <w:pPr>
        <w:pStyle w:val="Normal"/>
      </w:pPr>
      <w:r>
        <w:t xml:space="preserve">numa poltrona reclinável. Quando no con-</w:t>
      </w:r>
    </w:p>
    <w:p>
      <w:pPr>
        <w:pStyle w:val="Normal"/>
      </w:pPr>
      <w:r>
        <w:t xml:space="preserve">subliminares (expressas em 25 dB e masca-</w:t>
      </w:r>
    </w:p>
    <w:p>
      <w:pPr>
        <w:pStyle w:val="Normal"/>
      </w:pPr>
      <w:r>
        <w:t xml:space="preserve">sultório, em condições ideais, uma eventual</w:t>
      </w:r>
    </w:p>
    <w:p>
      <w:pPr>
        <w:pStyle w:val="Normal"/>
      </w:pPr>
      <w:r>
        <w:t xml:space="preserve">radas com ruído de 40 dB) no fundo musical</w:t>
      </w:r>
    </w:p>
    <w:p>
      <w:pPr>
        <w:pStyle w:val="Normal"/>
      </w:pPr>
      <w:r>
        <w:t xml:space="preserve">comunicação entre a secretária e o hipnólo-</w:t>
      </w:r>
    </w:p>
    <w:p>
      <w:pPr>
        <w:pStyle w:val="Normal"/>
      </w:pPr>
      <w:r>
        <w:t xml:space="preserve">ou nos sons ambientais de fundo.</w:t>
      </w:r>
    </w:p>
    <w:p>
      <w:pPr>
        <w:pStyle w:val="Normal"/>
      </w:pPr>
      <w:r>
        <w:t xml:space="preserve">go é obtida por código de luzes, visível ape-4. O gravador deve ser ligado deixando</w:t>
      </w:r>
    </w:p>
    <w:p>
      <w:pPr>
        <w:pStyle w:val="Normal"/>
      </w:pPr>
      <w:r>
        <w:t xml:space="preserve">nas para o especialista. A temperatura da sala pressionada a tecla pausa antes do início da deve estar entre 18 e 21 graus centígrados,</w:t>
      </w:r>
    </w:p>
    <w:p>
      <w:pPr>
        <w:pStyle w:val="Normal"/>
      </w:pPr>
      <w:r>
        <w:t xml:space="preserve">gravação para evitar ruídos. Imediatamente</w:t>
      </w:r>
    </w:p>
    <w:p>
      <w:pPr>
        <w:pStyle w:val="Normal"/>
      </w:pPr>
      <w:r>
        <w:t xml:space="preserve">sem perfumes ou perfumada com rosas, por-</w:t>
      </w:r>
    </w:p>
    <w:p>
      <w:pPr>
        <w:pStyle w:val="Normal"/>
      </w:pPr>
      <w:r>
        <w:t xml:space="preserve">antes de gravar solte a tecla pausa.</w:t>
      </w:r>
    </w:p>
    <w:p>
      <w:pPr>
        <w:pStyle w:val="Normal"/>
      </w:pPr>
      <w:r>
        <w:t xml:space="preserve">que este odor leva irresistivelmente ao sono 5. Fale com segurança, suavidade, velo-muitos pacientes. O odor de sândalo parece</w:t>
      </w:r>
    </w:p>
    <w:p>
      <w:pPr>
        <w:pStyle w:val="Normal"/>
      </w:pPr>
      <w:r>
        <w:t xml:space="preserve">cidade e altura de voz anteriormente descri-</w:t>
      </w:r>
    </w:p>
    <w:p>
      <w:pPr>
        <w:pStyle w:val="Normal"/>
      </w:pPr>
      <w:r>
        <w:t xml:space="preserve">acalmar muitos pacientes. Contudo, não há</w:t>
      </w:r>
    </w:p>
    <w:p>
      <w:pPr>
        <w:pStyle w:val="Normal"/>
      </w:pPr>
      <w:r>
        <w:t xml:space="preserve">© Direitos reservados à EDITORA ATHENEU LTDA.</w:t>
      </w:r>
    </w:p>
    <w:p>
      <w:pPr>
        <w:pStyle w:val="Normal"/>
      </w:pPr>
      <w:r>
        <w:t xml:space="preserve">524</w:t>
      </w:r>
    </w:p>
    <w:p>
      <w:pPr>
        <w:pStyle w:val="Heading1"/>
      </w:pPr>
      <w:r>
        <w:t>CAPÍTULO 27</w:t>
      </w:r>
    </w:p>
    <w:p>
      <w:pPr>
        <w:pStyle w:val="Normal"/>
      </w:pPr>
      <w:r>
        <w:t xml:space="preserve">estudo científico controlado comprovando soa designada como o hipnólogo sugere que</w:t>
      </w:r>
    </w:p>
    <w:p>
      <w:pPr>
        <w:pStyle w:val="Normal"/>
      </w:pPr>
      <w:r>
        <w:t xml:space="preserve">isso. O equipamento de ar-condicionado</w:t>
      </w:r>
    </w:p>
    <w:p>
      <w:pPr>
        <w:pStyle w:val="Normal"/>
      </w:pPr>
      <w:r>
        <w:t xml:space="preserve">outra pessoa designada como o paciente, cli-</w:t>
      </w:r>
    </w:p>
    <w:p>
      <w:pPr>
        <w:pStyle w:val="Normal"/>
      </w:pPr>
      <w:r>
        <w:t xml:space="preserve">deve ser extremamente silencioso e sem pro-</w:t>
      </w:r>
    </w:p>
    <w:p>
      <w:pPr>
        <w:pStyle w:val="Normal"/>
      </w:pPr>
      <w:r>
        <w:t xml:space="preserve">ente ou indivíduo experiencie várias modifi-</w:t>
      </w:r>
    </w:p>
    <w:p>
      <w:pPr>
        <w:pStyle w:val="Normal"/>
      </w:pPr>
      <w:r>
        <w:t xml:space="preserve">jetar ar quente ou frio diretamente sobre o</w:t>
      </w:r>
    </w:p>
    <w:p>
      <w:pPr>
        <w:pStyle w:val="Normal"/>
      </w:pPr>
      <w:r>
        <w:t xml:space="preserve">cações nas sensações, percepções, cognição e paciente. Evite reflexo de luz solar ou artifi-sobre o comportamento motor19.</w:t>
      </w:r>
    </w:p>
    <w:p>
      <w:pPr>
        <w:pStyle w:val="Normal"/>
      </w:pPr>
      <w:r>
        <w:t xml:space="preserve">cial sobre o rosto do paciente. O som do gravador com volume adequado saindo a uma</w:t>
      </w:r>
    </w:p>
    <w:p>
      <w:pPr>
        <w:pStyle w:val="Normal"/>
      </w:pPr>
      <w:r>
        <w:t xml:space="preserve">distância de um a dois metros da cabeça do</w:t>
      </w:r>
    </w:p>
    <w:p>
      <w:pPr>
        <w:pStyle w:val="Normal"/>
      </w:pPr>
      <w:r>
        <w:t xml:space="preserve">Preparação do Paciente*</w:t>
      </w:r>
    </w:p>
    <w:p>
      <w:pPr>
        <w:pStyle w:val="Normal"/>
      </w:pPr>
      <w:r>
        <w:t xml:space="preserve">paciente, podendo vir do teto ou de trás quan-do é utilizado um só gravador ou dos lados</w:t>
      </w:r>
    </w:p>
    <w:p>
      <w:pPr>
        <w:pStyle w:val="Normal"/>
      </w:pPr>
      <w:r>
        <w:t xml:space="preserve">Muito bem. Você está confortavelmente</w:t>
      </w:r>
    </w:p>
    <w:p>
      <w:pPr>
        <w:pStyle w:val="Normal"/>
      </w:pPr>
      <w:r>
        <w:t xml:space="preserve">da cabeça quando está disponível a técnica</w:t>
      </w:r>
    </w:p>
    <w:p>
      <w:pPr>
        <w:pStyle w:val="Normal"/>
      </w:pPr>
      <w:r>
        <w:t xml:space="preserve">sentado e com os olhos fechados. ... Confor-</w:t>
      </w:r>
    </w:p>
    <w:p>
      <w:pPr>
        <w:pStyle w:val="Normal"/>
      </w:pPr>
      <w:r>
        <w:t xml:space="preserve">com dupla voz.</w:t>
      </w:r>
    </w:p>
    <w:p>
      <w:pPr>
        <w:pStyle w:val="Normal"/>
      </w:pPr>
      <w:r>
        <w:t xml:space="preserve">tavelmente sentado e com os olhos fecha-</w:t>
      </w:r>
    </w:p>
    <w:p>
      <w:pPr>
        <w:pStyle w:val="Normal"/>
      </w:pPr>
      <w:r>
        <w:t xml:space="preserve">dos, ... com suas mãos sobre os joelhos. As-</w:t>
      </w:r>
    </w:p>
    <w:p>
      <w:pPr>
        <w:pStyle w:val="Normal"/>
      </w:pPr>
      <w:r>
        <w:t xml:space="preserve">sim, confortavelmente sentado. ... com os</w:t>
      </w:r>
    </w:p>
    <w:p>
      <w:pPr>
        <w:pStyle w:val="Normal"/>
      </w:pPr>
      <w:r>
        <w:t xml:space="preserve">Esclarecimentos para o Paciente antes</w:t>
      </w:r>
    </w:p>
    <w:p>
      <w:pPr>
        <w:pStyle w:val="Normal"/>
      </w:pPr>
      <w:r>
        <w:t xml:space="preserve">olhos fechados. ... está com as costas en-</w:t>
      </w:r>
    </w:p>
    <w:p>
      <w:pPr>
        <w:pStyle w:val="Normal"/>
      </w:pPr>
      <w:r>
        <w:t xml:space="preserve">da Indução Formal</w:t>
      </w:r>
    </w:p>
    <w:p>
      <w:pPr>
        <w:pStyle w:val="Normal"/>
      </w:pPr>
      <w:r>
        <w:t xml:space="preserve">costadas na poltrona, ... mãos sobre os joe-</w:t>
      </w:r>
    </w:p>
    <w:p>
      <w:pPr>
        <w:pStyle w:val="Normal"/>
      </w:pPr>
      <w:r>
        <w:t xml:space="preserve">lhos. ... Olhos fechados, ... confortavelmen-Durante a primeira consulta avaliam-se os</w:t>
      </w:r>
    </w:p>
    <w:p>
      <w:pPr>
        <w:pStyle w:val="Normal"/>
      </w:pPr>
      <w:r>
        <w:t xml:space="preserve">te sentado. ... Eu vou falando e você obser-</w:t>
      </w:r>
    </w:p>
    <w:p>
      <w:pPr>
        <w:pStyle w:val="Normal"/>
      </w:pPr>
      <w:r>
        <w:t xml:space="preserve">conhecimentos do paciente sobre hipnose e</w:t>
      </w:r>
    </w:p>
    <w:p>
      <w:pPr>
        <w:pStyle w:val="Normal"/>
      </w:pPr>
      <w:r>
        <w:t xml:space="preserve">va que à medida que eu falo, ..... vai suce-</w:t>
      </w:r>
    </w:p>
    <w:p>
      <w:pPr>
        <w:pStyle w:val="Normal"/>
      </w:pPr>
      <w:r>
        <w:t xml:space="preserve">orienta-se sobre conceitos corretos. Aqui na dendo uma série de fenômenos muito agra-gravação esses esclarecimentos são mais sin-</w:t>
      </w:r>
    </w:p>
    <w:p>
      <w:pPr>
        <w:pStyle w:val="Normal"/>
      </w:pPr>
      <w:r>
        <w:t xml:space="preserve">dáveis. ... Você vai poder observá-los e tudo téticos e incluem: o tratamento pela hipnose ficará muitíssimo agradável e interessante.</w:t>
      </w:r>
    </w:p>
    <w:p>
      <w:pPr>
        <w:pStyle w:val="Normal"/>
      </w:pPr>
      <w:r>
        <w:t xml:space="preserve">pode ser considerado como um estado de cons-</w:t>
      </w:r>
    </w:p>
    <w:p>
      <w:pPr>
        <w:pStyle w:val="Normal"/>
      </w:pPr>
      <w:r>
        <w:t xml:space="preserve">ciência no qual sua mente subconsciente e sua mente consciente funcionam harmonio-Sensações Parestésicas de</w:t>
      </w:r>
    </w:p>
    <w:p>
      <w:pPr>
        <w:pStyle w:val="Normal"/>
      </w:pPr>
      <w:r>
        <w:t xml:space="preserve">samente. Pode ser considerado como um esta-</w:t>
      </w:r>
    </w:p>
    <w:p>
      <w:pPr>
        <w:pStyle w:val="Normal"/>
      </w:pPr>
      <w:r>
        <w:t xml:space="preserve">Formigamento nos Pés</w:t>
      </w:r>
    </w:p>
    <w:p>
      <w:pPr>
        <w:pStyle w:val="Normal"/>
      </w:pPr>
      <w:r>
        <w:t xml:space="preserve">do de relaxamento físico e emocional extre-</w:t>
      </w:r>
    </w:p>
    <w:p>
      <w:pPr>
        <w:pStyle w:val="Normal"/>
      </w:pPr>
      <w:r>
        <w:t xml:space="preserve">mamente acessível à reprogramação mental. A</w:t>
      </w:r>
    </w:p>
    <w:p>
      <w:pPr>
        <w:pStyle w:val="Normal"/>
      </w:pPr>
      <w:r>
        <w:t xml:space="preserve">Você me ouve adequadamente. À medida</w:t>
      </w:r>
    </w:p>
    <w:p>
      <w:pPr>
        <w:pStyle w:val="Normal"/>
      </w:pPr>
      <w:r>
        <w:t xml:space="preserve">hipnose pode ser considerada pelas caracterísque ouve a minha voz, vai notando uma sen-</w:t>
      </w:r>
    </w:p>
    <w:p>
      <w:pPr>
        <w:pStyle w:val="Normal"/>
      </w:pPr>
      <w:r>
        <w:t xml:space="preserve">ticas subjetivas, sendo importante o aguçamen-sação de bem-estar. Agora pense em seus pés.</w:t>
      </w:r>
    </w:p>
    <w:p>
      <w:pPr>
        <w:pStyle w:val="Normal"/>
      </w:pPr>
      <w:r>
        <w:t xml:space="preserve">to da sensibilidade. Ninguém pode exatamen-</w:t>
      </w:r>
    </w:p>
    <w:p>
      <w:pPr>
        <w:pStyle w:val="Normal"/>
      </w:pPr>
      <w:r>
        <w:t xml:space="preserve">Pense em seus pés dentro dos sapatos. Imagi-</w:t>
      </w:r>
    </w:p>
    <w:p>
      <w:pPr>
        <w:pStyle w:val="Normal"/>
      </w:pPr>
      <w:r>
        <w:t xml:space="preserve">te dizer o que é o hipnotismo e os seus fenô-</w:t>
      </w:r>
    </w:p>
    <w:p>
      <w:pPr>
        <w:pStyle w:val="Normal"/>
      </w:pPr>
      <w:r>
        <w:t xml:space="preserve">ne seus pés. ... Imagine os sapatos envolvendo menos, mas ninguém nega a sua existência4.</w:t>
      </w:r>
    </w:p>
    <w:p>
      <w:pPr>
        <w:pStyle w:val="Normal"/>
      </w:pPr>
      <w:r>
        <w:t xml:space="preserve">seus pés. ... Agora, você começa a sentir os Pode-se considerar a hipnose como um siste-seus pés dentro dos sapatos. ... Neste instante, ma de comunicação influenciada17, ou como</w:t>
      </w:r>
    </w:p>
    <w:p>
      <w:pPr>
        <w:pStyle w:val="Normal"/>
      </w:pPr>
      <w:r>
        <w:t xml:space="preserve">você sente perfeitamente seus pés dentro dos um modo de processamento das informações</w:t>
      </w:r>
    </w:p>
    <w:p>
      <w:pPr>
        <w:pStyle w:val="Normal"/>
      </w:pPr>
      <w:r>
        <w:t xml:space="preserve">sapatos. Se você já está sentido os seus sapa-no qual a suspensão da atenção periférica e da tos e</w:t>
      </w:r>
    </w:p>
    <w:p>
      <w:pPr>
        <w:pStyle w:val="Normal"/>
      </w:pPr>
      <w:r>
        <w:t xml:space="preserve">seus pés dentro</w:t>
      </w:r>
    </w:p>
    <w:p>
      <w:pPr>
        <w:pStyle w:val="Normal"/>
      </w:pPr>
      <w:r>
        <w:t xml:space="preserve">deles, levante o dedo cognição analítica e crítica pode levar às maio-indicador da mão direita. ..... Pode abaixá-lo.</w:t>
      </w:r>
    </w:p>
    <w:p>
      <w:pPr>
        <w:pStyle w:val="Normal"/>
      </w:pPr>
      <w:r>
        <w:t xml:space="preserve">res modificações na percepção, na memória e</w:t>
      </w:r>
    </w:p>
    <w:p>
      <w:pPr>
        <w:pStyle w:val="Normal"/>
      </w:pPr>
      <w:r>
        <w:t xml:space="preserve">Se o paciente não levanta o dedo indicador,</w:t>
      </w:r>
    </w:p>
    <w:p>
      <w:pPr>
        <w:pStyle w:val="Normal"/>
      </w:pPr>
      <w:r>
        <w:t xml:space="preserve">no humor das pessoas com alta habilidade hip-sugerimos que ele pode mover o seu dedo in-</w:t>
      </w:r>
    </w:p>
    <w:p>
      <w:pPr>
        <w:pStyle w:val="Normal"/>
      </w:pPr>
      <w:r>
        <w:t xml:space="preserve">nótica, as quais podem ter conseqüências comportamentais e biológicas18. Pode-se ain-</w:t>
      </w:r>
    </w:p>
    <w:p>
      <w:pPr>
        <w:pStyle w:val="Normal"/>
      </w:pPr>
      <w:r>
        <w:t xml:space="preserve">da conceituar hipnose como uma situação ou</w:t>
      </w:r>
    </w:p>
    <w:p>
      <w:pPr>
        <w:pStyle w:val="Normal"/>
      </w:pPr>
      <w:r>
        <w:t xml:space="preserve">* Três pontos (...) significam pausa de três segundos; conjunto de procedimentos nos quais uma pes-cinco pontos (.....), pausa de cinco segundos.</w:t>
      </w:r>
    </w:p>
    <w:p>
      <w:pPr>
        <w:pStyle w:val="Normal"/>
      </w:pPr>
      <w:r>
        <w:t xml:space="preserve">© Direitos reservados à EDITORA ATHENEU LTDA.</w:t>
      </w:r>
    </w:p>
    <w:p>
      <w:pPr>
        <w:pStyle w:val="Heading1"/>
      </w:pPr>
      <w:r>
        <w:t>CAPÍTULO 27</w:t>
      </w:r>
    </w:p>
    <w:p>
      <w:pPr>
        <w:pStyle w:val="Normal"/>
      </w:pPr>
      <w:r>
        <w:t xml:space="preserve">525</w:t>
      </w:r>
    </w:p>
    <w:p>
      <w:pPr>
        <w:pStyle w:val="Normal"/>
      </w:pPr>
      <w:r>
        <w:t xml:space="preserve">dicador da mão direita para cima. Digo que envolvendo agradavelmente todo o seu corpo;</w:t>
      </w:r>
    </w:p>
    <w:p>
      <w:pPr>
        <w:pStyle w:val="Normal"/>
      </w:pPr>
      <w:r>
        <w:t xml:space="preserve">vou tocar com o meu dedo indicador no seu</w:t>
      </w:r>
    </w:p>
    <w:p>
      <w:pPr>
        <w:pStyle w:val="Normal"/>
      </w:pPr>
      <w:r>
        <w:t xml:space="preserve">além de reafirmar que ele pode levantar o</w:t>
      </w:r>
    </w:p>
    <w:p>
      <w:pPr>
        <w:pStyle w:val="Normal"/>
      </w:pPr>
      <w:r>
        <w:t xml:space="preserve">dedo indicador, e quando eu tocar no dedo</w:t>
      </w:r>
    </w:p>
    <w:p>
      <w:pPr>
        <w:pStyle w:val="Normal"/>
      </w:pPr>
      <w:r>
        <w:t xml:space="preserve">dedo indicador da sua mão direita. O hipnó-</w:t>
      </w:r>
    </w:p>
    <w:p>
      <w:pPr>
        <w:pStyle w:val="Normal"/>
      </w:pPr>
      <w:r>
        <w:t xml:space="preserve">indicador da sua mão direita ele pode levan-</w:t>
      </w:r>
    </w:p>
    <w:p>
      <w:pPr>
        <w:pStyle w:val="Normal"/>
      </w:pPr>
      <w:r>
        <w:t xml:space="preserve">logo experiente percebe pela comunicação</w:t>
      </w:r>
    </w:p>
    <w:p>
      <w:pPr>
        <w:pStyle w:val="Normal"/>
      </w:pPr>
      <w:r>
        <w:t xml:space="preserve">tá-lo. Caso ainda não levante o dedo indica-</w:t>
      </w:r>
    </w:p>
    <w:p>
      <w:pPr>
        <w:pStyle w:val="Normal"/>
      </w:pPr>
      <w:r>
        <w:t xml:space="preserve">não-verbal quando o paciente começa sentir</w:t>
      </w:r>
    </w:p>
    <w:p>
      <w:pPr>
        <w:pStyle w:val="Normal"/>
      </w:pPr>
      <w:r>
        <w:t xml:space="preserve">dor, pedimos para imaginar e visualizar outra a sensação de formigamento sem ser preci-vez os seus pés dentro dos sapatos. Agora você so pedir para ele levantar o dedo.</w:t>
      </w:r>
    </w:p>
    <w:p>
      <w:pPr>
        <w:pStyle w:val="Normal"/>
      </w:pPr>
      <w:r>
        <w:t xml:space="preserve">começa a sentir a planta dos seus pés, ... a planta dos seus pés. ... Aí, na planta dos seus pés, começa a surgir uma sensação diferente,</w:t>
      </w:r>
    </w:p>
    <w:p>
      <w:pPr>
        <w:pStyle w:val="Normal"/>
      </w:pPr>
      <w:r>
        <w:t xml:space="preserve">Relaxamento</w:t>
      </w:r>
    </w:p>
    <w:p>
      <w:pPr>
        <w:pStyle w:val="Normal"/>
      </w:pPr>
      <w:r>
        <w:t xml:space="preserve">... é alguma coisa diferente, ... é alguma coisa diferente que você começa sentir. ... É uma</w:t>
      </w:r>
    </w:p>
    <w:p>
      <w:pPr>
        <w:pStyle w:val="Normal"/>
      </w:pPr>
      <w:r>
        <w:t xml:space="preserve">Você está sentado, ... com olhos fecha-</w:t>
      </w:r>
    </w:p>
    <w:p>
      <w:pPr>
        <w:pStyle w:val="Normal"/>
      </w:pPr>
      <w:r>
        <w:t xml:space="preserve">sensação que afrouxa os seus músculos. ... É</w:t>
      </w:r>
    </w:p>
    <w:p>
      <w:pPr>
        <w:pStyle w:val="Normal"/>
      </w:pPr>
      <w:r>
        <w:t xml:space="preserve">dos. ... O corpo está frouxo e tranqüilo. Pense como se fosse um formigamento, ... um forem suas pernas, ... em suas pernas. ... Você migamento, ... um formigamento que é cada</w:t>
      </w:r>
    </w:p>
    <w:p>
      <w:pPr>
        <w:pStyle w:val="Normal"/>
      </w:pPr>
      <w:r>
        <w:t xml:space="preserve">pode sentir como relaxam os músculos de</w:t>
      </w:r>
    </w:p>
    <w:p>
      <w:pPr>
        <w:pStyle w:val="Normal"/>
      </w:pPr>
      <w:r>
        <w:t xml:space="preserve">vez mais intenso, ... cada vez mais forte. Cada suas pernas. ... Suas pernas estão ficando</w:t>
      </w:r>
    </w:p>
    <w:p>
      <w:pPr>
        <w:pStyle w:val="Normal"/>
      </w:pPr>
      <w:r>
        <w:t xml:space="preserve">vez formiga mais seus pés e seu corpo se</w:t>
      </w:r>
    </w:p>
    <w:p>
      <w:pPr>
        <w:pStyle w:val="Normal"/>
      </w:pPr>
      <w:r>
        <w:t xml:space="preserve">muito relaxadas, ... muito relaxadas. ... À me-afrouxa mais. Essa sensação, esse formiga-</w:t>
      </w:r>
    </w:p>
    <w:p>
      <w:pPr>
        <w:pStyle w:val="Normal"/>
      </w:pPr>
      <w:r>
        <w:t xml:space="preserve">dida que os seus músculos se afrouxam, sen-</w:t>
      </w:r>
    </w:p>
    <w:p>
      <w:pPr>
        <w:pStyle w:val="Normal"/>
      </w:pPr>
      <w:r>
        <w:t xml:space="preserve">mento ... começará a subir, ... a subir pelas te as pernas relaxadas, ... muito relaxadas. ...</w:t>
      </w:r>
    </w:p>
    <w:p>
      <w:pPr>
        <w:pStyle w:val="Normal"/>
      </w:pPr>
      <w:r>
        <w:t xml:space="preserve">suas pernas, ... pelas suas pernas. ... Começa Os músculos dos seus pés estão ficando relaa subir pelas suas pernas, ... pelas suas per-xados, ... muito relaxados. ... Os músculos de nas, ... e vai se estendendo, ... a todo o seu suas pernas e de seus pés estão relaxados,</w:t>
      </w:r>
    </w:p>
    <w:p>
      <w:pPr>
        <w:pStyle w:val="Normal"/>
      </w:pPr>
      <w:r>
        <w:t xml:space="preserve">corpo, ... a todo o seu corpo. Todo o seu cor-frouxos e soltos. Respire fundo. ... À medida po experimenta essa sensação diferente e</w:t>
      </w:r>
    </w:p>
    <w:p>
      <w:pPr>
        <w:pStyle w:val="Normal"/>
      </w:pPr>
      <w:r>
        <w:t xml:space="preserve">que você vai respirando, seus músculos vão</w:t>
      </w:r>
    </w:p>
    <w:p>
      <w:pPr>
        <w:pStyle w:val="Normal"/>
      </w:pPr>
      <w:r>
        <w:t xml:space="preserve">agradável. Essa sensação, ... esse formiga-</w:t>
      </w:r>
    </w:p>
    <w:p>
      <w:pPr>
        <w:pStyle w:val="Normal"/>
      </w:pPr>
      <w:r>
        <w:t xml:space="preserve">se relaxando mais e mais. Os músculos das</w:t>
      </w:r>
    </w:p>
    <w:p>
      <w:pPr>
        <w:pStyle w:val="Normal"/>
      </w:pPr>
      <w:r>
        <w:t xml:space="preserve">mento continua invadindo seu corpo. ... Todo suas coxas estão ficando relaxados, ... muito o seu corpo experimenta uma sensação dife-relaxados. ... Os músculos das suas pernas,</w:t>
      </w:r>
    </w:p>
    <w:p>
      <w:pPr>
        <w:pStyle w:val="Normal"/>
      </w:pPr>
      <w:r>
        <w:t xml:space="preserve">rente e agradável. ... Agora, todo o seu corpo de seus pés e da suas coxas estão relaxados, está experimentando essa agradável sensa-frouxos e soltos. Você se sente descansado,</w:t>
      </w:r>
    </w:p>
    <w:p>
      <w:pPr>
        <w:pStyle w:val="Normal"/>
      </w:pPr>
      <w:r>
        <w:t xml:space="preserve">ção, ... todo o seu corpo está envolvido por clamo e tranqüilo e os seus músculos continu-uma tranqüilidade muito grande, ... por uma</w:t>
      </w:r>
    </w:p>
    <w:p>
      <w:pPr>
        <w:pStyle w:val="Normal"/>
      </w:pPr>
      <w:r>
        <w:t xml:space="preserve">am relaxando cada vez mais. ..... Você perce-sensação que lhe faz tão bem. ... Todo o seu be o relaxamento se expandir por todo o seu</w:t>
      </w:r>
    </w:p>
    <w:p>
      <w:pPr>
        <w:pStyle w:val="Normal"/>
      </w:pPr>
      <w:r>
        <w:t xml:space="preserve">corpo experimenta um relaxamento. Os seus</w:t>
      </w:r>
    </w:p>
    <w:p>
      <w:pPr>
        <w:pStyle w:val="Normal"/>
      </w:pPr>
      <w:r>
        <w:t xml:space="preserve">corpo. ..... Agora, sente também os músculos músculos apresentam-se relaxados, ... seus</w:t>
      </w:r>
    </w:p>
    <w:p>
      <w:pPr>
        <w:pStyle w:val="Normal"/>
      </w:pPr>
      <w:r>
        <w:t xml:space="preserve">de suas mãos soltos,... muito soltos e moles.</w:t>
      </w:r>
    </w:p>
    <w:p>
      <w:pPr>
        <w:pStyle w:val="Normal"/>
      </w:pPr>
      <w:r>
        <w:t xml:space="preserve">músculos se relaxam. ... Os músculos de todo</w:t>
      </w:r>
    </w:p>
    <w:p>
      <w:pPr>
        <w:pStyle w:val="Normal"/>
      </w:pPr>
      <w:r>
        <w:t xml:space="preserve">..... Os músculos de seus braços estão mais</w:t>
      </w:r>
    </w:p>
    <w:p>
      <w:pPr>
        <w:pStyle w:val="Normal"/>
      </w:pPr>
      <w:r>
        <w:t xml:space="preserve">o seu corpo continuam relaxando ainda mais.</w:t>
      </w:r>
    </w:p>
    <w:p>
      <w:pPr>
        <w:pStyle w:val="Normal"/>
      </w:pPr>
      <w:r>
        <w:t xml:space="preserve">relaxados,... mais soltos e moles. ..... Os mús-Se você está sentindo agradável sensação de</w:t>
      </w:r>
    </w:p>
    <w:p>
      <w:pPr>
        <w:pStyle w:val="Normal"/>
      </w:pPr>
      <w:r>
        <w:t xml:space="preserve">culos da sua</w:t>
      </w:r>
    </w:p>
    <w:p>
      <w:pPr>
        <w:pStyle w:val="Normal"/>
      </w:pPr>
      <w:r>
        <w:t xml:space="preserve">cabeça, da sua face e do seu pes-formigamento, levante o seu dedo indicador</w:t>
      </w:r>
    </w:p>
    <w:p>
      <w:pPr>
        <w:pStyle w:val="Normal"/>
      </w:pPr>
      <w:r>
        <w:t xml:space="preserve">coço ficam relaxados, ... muito relaxados, ...</w:t>
      </w:r>
    </w:p>
    <w:p>
      <w:pPr>
        <w:pStyle w:val="Normal"/>
      </w:pPr>
      <w:r>
        <w:t xml:space="preserve">da sua mão direita; você pode mover o dedo</w:t>
      </w:r>
    </w:p>
    <w:p>
      <w:pPr>
        <w:pStyle w:val="Normal"/>
      </w:pPr>
      <w:r>
        <w:t xml:space="preserve">cada vez mais relaxados. ..... Os músculos do indicador de sua mão direita.</w:t>
      </w:r>
    </w:p>
    <w:p>
      <w:pPr>
        <w:pStyle w:val="Normal"/>
      </w:pPr>
      <w:r>
        <w:t xml:space="preserve">Caso o paciente seu tórax ficam mais descontraídos, ... mais desnão levante o dedo indicador, pedir outra vez contraídos. ..... Os músculos do seu abdome</w:t>
      </w:r>
    </w:p>
    <w:p>
      <w:pPr>
        <w:pStyle w:val="Normal"/>
      </w:pPr>
      <w:r>
        <w:t xml:space="preserve">para imaginar o formigamento e visualizar com estão mais descontraídos, ... mais soltos. ... Os os olhos de sua mente a sensação de formigamúsculos</w:t>
      </w:r>
    </w:p>
    <w:p>
      <w:pPr>
        <w:pStyle w:val="Normal"/>
      </w:pPr>
      <w:r>
        <w:t xml:space="preserve">do seu abdome estão relaxados. Os mento, subindo pelos seus pés, pernas, coxas, e músculos do seu pescoço, das suas costas e da</w:t>
      </w:r>
    </w:p>
    <w:p>
      <w:pPr>
        <w:pStyle w:val="Normal"/>
      </w:pPr>
      <w:r>
        <w:t xml:space="preserve">© Direitos reservados à EDITORA ATHENEU LTDA.</w:t>
      </w:r>
    </w:p>
    <w:p>
      <w:pPr>
        <w:pStyle w:val="Normal"/>
      </w:pPr>
      <w:r>
        <w:t xml:space="preserve">526</w:t>
      </w:r>
    </w:p>
    <w:p>
      <w:pPr>
        <w:pStyle w:val="Heading1"/>
      </w:pPr>
      <w:r>
        <w:t>CAPÍTULO 27</w:t>
      </w:r>
    </w:p>
    <w:p>
      <w:pPr>
        <w:pStyle w:val="Normal"/>
      </w:pPr>
      <w:r>
        <w:t xml:space="preserve">sua coluna se relaxam, relaxam mais. ... Seus bras. (Este desafio é feito apenas uma vez.) músculos continuam a se afrouxar cada vez</w:t>
      </w:r>
    </w:p>
    <w:p>
      <w:pPr>
        <w:pStyle w:val="Normal"/>
      </w:pPr>
      <w:r>
        <w:t xml:space="preserve">É incapaz de forçar suas pálpebras a se abrimais, ... mais. ... A cada momento seus mús-</w:t>
      </w:r>
    </w:p>
    <w:p>
      <w:pPr>
        <w:pStyle w:val="Normal"/>
      </w:pPr>
      <w:r>
        <w:t xml:space="preserve">rem. Suas pálpebras estão fechadas. O fato</w:t>
      </w:r>
    </w:p>
    <w:p>
      <w:pPr>
        <w:pStyle w:val="Normal"/>
      </w:pPr>
      <w:r>
        <w:t xml:space="preserve">culos, ... de todo o seu corpo, ... se relaxam de o paciente constatar que não pode abrir</w:t>
      </w:r>
    </w:p>
    <w:p>
      <w:pPr>
        <w:pStyle w:val="Normal"/>
      </w:pPr>
      <w:r>
        <w:t xml:space="preserve">mais, ... de todo o seu corpo se relaxam mais.</w:t>
      </w:r>
    </w:p>
    <w:p>
      <w:pPr>
        <w:pStyle w:val="Normal"/>
      </w:pPr>
      <w:r>
        <w:t xml:space="preserve">as pálpebras é um sinal convencedor que fa-</w:t>
      </w:r>
    </w:p>
    <w:p>
      <w:pPr>
        <w:pStyle w:val="Normal"/>
      </w:pPr>
      <w:r>
        <w:t xml:space="preserve">... Enquanto você respira facilmente, e experi-cilita as respostas às próximas sugestões. Há menta uma sensação maravilhosa de bem-es-hipnólogos que rotineiramente apresentam</w:t>
      </w:r>
    </w:p>
    <w:p>
      <w:pPr>
        <w:pStyle w:val="Normal"/>
      </w:pPr>
      <w:r>
        <w:t xml:space="preserve">tar, ... todo o seu corpo fica ainda mais frou-dois desafios na primeira consulta. Você está xo,... mais solto, ... e mais relaxado, ... muito se sentindo perfeitamente calmo, descansa-mais relaxado. ..... Esse relaxamento traz gran-do e tranqüilo,... sentindo uma agradável sendes benefícios para a sua saúde. ... Os seus ner-sação de bem-estar.</w:t>
      </w:r>
    </w:p>
    <w:p>
      <w:pPr>
        <w:pStyle w:val="Normal"/>
      </w:pPr>
      <w:r>
        <w:t xml:space="preserve">vos também estão frouxos, soltos, calmos e tran-Nota: A extensão e repetição das suges-</w:t>
      </w:r>
    </w:p>
    <w:p>
      <w:pPr>
        <w:pStyle w:val="Normal"/>
      </w:pPr>
      <w:r>
        <w:t xml:space="preserve">qüilos. Você sente-se muito bem, ... muito caltões para desencadear uma determinada res-</w:t>
      </w:r>
    </w:p>
    <w:p>
      <w:pPr>
        <w:pStyle w:val="Normal"/>
      </w:pPr>
      <w:r>
        <w:t xml:space="preserve">mo. ... Músculos e nervos relaxados, ... profun-posta varia de acordo com a receptividade</w:t>
      </w:r>
    </w:p>
    <w:p>
      <w:pPr>
        <w:pStyle w:val="Normal"/>
      </w:pPr>
      <w:r>
        <w:t xml:space="preserve">damente relaxados. Relaxe ainda mais os mús-</w:t>
      </w:r>
    </w:p>
    <w:p>
      <w:pPr>
        <w:pStyle w:val="Normal"/>
      </w:pPr>
      <w:r>
        <w:t xml:space="preserve">de cada paciente.</w:t>
      </w:r>
    </w:p>
    <w:p>
      <w:pPr>
        <w:pStyle w:val="Normal"/>
      </w:pPr>
      <w:r>
        <w:t xml:space="preserve">culos da sua face, os músculos da sua testa.</w:t>
      </w:r>
    </w:p>
    <w:p>
      <w:pPr>
        <w:pStyle w:val="Normal"/>
      </w:pPr>
      <w:r>
        <w:t xml:space="preserve">..... Relaxe ainda mais os músculos em torno da boca e o maxilar. .... O relaxamento é cada</w:t>
      </w:r>
    </w:p>
    <w:p>
      <w:pPr>
        <w:pStyle w:val="Normal"/>
      </w:pPr>
      <w:r>
        <w:t xml:space="preserve">Peso Corporal</w:t>
      </w:r>
    </w:p>
    <w:p>
      <w:pPr>
        <w:pStyle w:val="Normal"/>
      </w:pPr>
      <w:r>
        <w:t xml:space="preserve">vez mais intenso e a boca se entre abre. ....</w:t>
      </w:r>
    </w:p>
    <w:p>
      <w:pPr>
        <w:pStyle w:val="Normal"/>
      </w:pPr>
      <w:r>
        <w:t xml:space="preserve">Aproveite esse agradável relaxamento. Você</w:t>
      </w:r>
    </w:p>
    <w:p>
      <w:pPr>
        <w:pStyle w:val="Normal"/>
      </w:pPr>
      <w:r>
        <w:t xml:space="preserve">Você está se sentindo descansado e pe-</w:t>
      </w:r>
    </w:p>
    <w:p>
      <w:pPr>
        <w:pStyle w:val="Normal"/>
      </w:pPr>
      <w:r>
        <w:t xml:space="preserve">sente sensação maravilhosa de paz interior.</w:t>
      </w:r>
    </w:p>
    <w:p>
      <w:pPr>
        <w:pStyle w:val="Normal"/>
      </w:pPr>
      <w:r>
        <w:t xml:space="preserve">sado, ... pesado, ... muito pesado, ... e cada vez mais pesado à medida que vai ouvindo a</w:t>
      </w:r>
    </w:p>
    <w:p>
      <w:pPr>
        <w:pStyle w:val="Normal"/>
      </w:pPr>
      <w:r>
        <w:t xml:space="preserve">minha voz, seu corpo vai ficando ainda mais</w:t>
      </w:r>
    </w:p>
    <w:p>
      <w:pPr>
        <w:pStyle w:val="Normal"/>
      </w:pPr>
      <w:r>
        <w:t xml:space="preserve">Peso Palpebral</w:t>
      </w:r>
    </w:p>
    <w:p>
      <w:pPr>
        <w:pStyle w:val="Normal"/>
      </w:pPr>
      <w:r>
        <w:t xml:space="preserve">pesado. ..... Perceba que seus músculos relaxam ainda mais quando você focaliza a sua</w:t>
      </w:r>
    </w:p>
    <w:p>
      <w:pPr>
        <w:pStyle w:val="Normal"/>
      </w:pPr>
      <w:r>
        <w:t xml:space="preserve">Os músculos das suas pálpebras estão tão</w:t>
      </w:r>
    </w:p>
    <w:p>
      <w:pPr>
        <w:pStyle w:val="Normal"/>
      </w:pPr>
      <w:r>
        <w:t xml:space="preserve">atenção neles. ... Os seus braços estão pesa-relaxados, que agora você já sente também as dos,... muito pesados, ... seus braços estão suas pálpebras pesadas, ... muito pesadas. ...</w:t>
      </w:r>
    </w:p>
    <w:p>
      <w:pPr>
        <w:pStyle w:val="Normal"/>
      </w:pPr>
      <w:r>
        <w:t xml:space="preserve">pesadíssimos, ... pe-sa-díssimos. ..... Seu cor-</w:t>
      </w:r>
    </w:p>
    <w:p>
      <w:pPr>
        <w:pStyle w:val="Normal"/>
      </w:pPr>
      <w:r>
        <w:t xml:space="preserve">(as pálpebras realmente têm peso). Como to-</w:t>
      </w:r>
    </w:p>
    <w:p>
      <w:pPr>
        <w:pStyle w:val="Normal"/>
      </w:pPr>
      <w:r>
        <w:t xml:space="preserve">po vai ficando pesado, ... suas pernas estão dos os músculos estão relaxados, os seus olhos pesadas, muito pesadas. ... As suas pernas</w:t>
      </w:r>
    </w:p>
    <w:p>
      <w:pPr>
        <w:pStyle w:val="Normal"/>
      </w:pPr>
      <w:r>
        <w:t xml:space="preserve">podem ficar na posição natural como quando</w:t>
      </w:r>
    </w:p>
    <w:p>
      <w:pPr>
        <w:pStyle w:val="Normal"/>
      </w:pPr>
      <w:r>
        <w:t xml:space="preserve">estão pesadíssimas, ... pe-sa-díssimas. Todo estão adormecidos. Suas pálpebras estão pe-o seu corpo está pesado, ... muito pesado. ...</w:t>
      </w:r>
    </w:p>
    <w:p>
      <w:pPr>
        <w:pStyle w:val="Normal"/>
      </w:pPr>
      <w:r>
        <w:t xml:space="preserve">sadas, ... muito pesadas. ... Seus olhos fecha-Os seus braços e as suas pernas estão pesa-</w:t>
      </w:r>
    </w:p>
    <w:p>
      <w:pPr>
        <w:pStyle w:val="Normal"/>
      </w:pPr>
      <w:r>
        <w:t xml:space="preserve">dos, suas pálpebras pesam cada vez mais, ...</w:t>
      </w:r>
    </w:p>
    <w:p>
      <w:pPr>
        <w:pStyle w:val="Normal"/>
      </w:pPr>
      <w:r>
        <w:t xml:space="preserve">díssimos. ... Todo o seu corpo pesa enorme-</w:t>
      </w:r>
    </w:p>
    <w:p>
      <w:pPr>
        <w:pStyle w:val="Normal"/>
      </w:pPr>
      <w:r>
        <w:t xml:space="preserve">suas pálpebras estão cada vez mais pesadas,</w:t>
      </w:r>
    </w:p>
    <w:p>
      <w:pPr>
        <w:pStyle w:val="Normal"/>
      </w:pPr>
      <w:r>
        <w:t xml:space="preserve">mente. ..... Tudo é agradável, ... muito agra-</w:t>
      </w:r>
    </w:p>
    <w:p>
      <w:pPr>
        <w:pStyle w:val="Normal"/>
      </w:pPr>
      <w:r>
        <w:t xml:space="preserve">... muito pesadas. ... As suas pálpebras pe-</w:t>
      </w:r>
    </w:p>
    <w:p>
      <w:pPr>
        <w:pStyle w:val="Normal"/>
      </w:pPr>
      <w:r>
        <w:t xml:space="preserve">dável e você se sente maravilhosamente bem.</w:t>
      </w:r>
    </w:p>
    <w:p>
      <w:pPr>
        <w:pStyle w:val="Normal"/>
      </w:pPr>
      <w:r>
        <w:t xml:space="preserve">sam enormemente,... enormemente, ... como</w:t>
      </w:r>
    </w:p>
    <w:p>
      <w:pPr>
        <w:pStyle w:val="Normal"/>
      </w:pPr>
      <w:r>
        <w:t xml:space="preserve">chumbo, ... como chumbo. ... Suas pálpebras</w:t>
      </w:r>
    </w:p>
    <w:p>
      <w:pPr>
        <w:pStyle w:val="Normal"/>
      </w:pPr>
      <w:r>
        <w:t xml:space="preserve">estão pe-sa-díssimas. Suas pálpebras estão fe-Rigidez no Braço Direito</w:t>
      </w:r>
    </w:p>
    <w:p>
      <w:pPr>
        <w:pStyle w:val="Normal"/>
      </w:pPr>
      <w:r>
        <w:t xml:space="preserve">chadas, coladas, pesadas, ... muito, pesadas.</w:t>
      </w:r>
    </w:p>
    <w:p>
      <w:pPr>
        <w:pStyle w:val="Normal"/>
      </w:pPr>
      <w:r>
        <w:t xml:space="preserve">... Seus olhos estão fechados, ... colados, ...</w:t>
      </w:r>
    </w:p>
    <w:p>
      <w:pPr>
        <w:pStyle w:val="Normal"/>
      </w:pPr>
      <w:r>
        <w:t xml:space="preserve">Tudo vai bem. Você faz tudo, eu me limi-</w:t>
      </w:r>
    </w:p>
    <w:p>
      <w:pPr>
        <w:pStyle w:val="Normal"/>
      </w:pPr>
      <w:r>
        <w:t xml:space="preserve">completamente fechados, ... pesados. Tudo</w:t>
      </w:r>
    </w:p>
    <w:p>
      <w:pPr>
        <w:pStyle w:val="Normal"/>
      </w:pPr>
      <w:r>
        <w:t xml:space="preserve">to a ajudá-lo. Tudo o que eu lhe digo, ocorre vai muito bem, você sente uma sensação ma-automaticamente. ... Seu corpo trabalha au-</w:t>
      </w:r>
    </w:p>
    <w:p>
      <w:pPr>
        <w:pStyle w:val="Normal"/>
      </w:pPr>
      <w:r>
        <w:t xml:space="preserve">ravilhosa de bem-estar. Tente abrir as pálpe-tomaticamente, ... seus braços trabalham au-</w:t>
      </w:r>
    </w:p>
    <w:p>
      <w:pPr>
        <w:pStyle w:val="Normal"/>
      </w:pPr>
      <w:r>
        <w:t xml:space="preserve">© Direitos reservados à EDITORA ATHENEU LTDA.</w:t>
      </w:r>
    </w:p>
    <w:p>
      <w:pPr>
        <w:pStyle w:val="Heading1"/>
      </w:pPr>
      <w:r>
        <w:t>CAPÍTULO 27</w:t>
      </w:r>
    </w:p>
    <w:p>
      <w:pPr>
        <w:pStyle w:val="Normal"/>
      </w:pPr>
      <w:r>
        <w:t xml:space="preserve">527</w:t>
      </w:r>
    </w:p>
    <w:p>
      <w:pPr>
        <w:pStyle w:val="Normal"/>
      </w:pPr>
      <w:r>
        <w:t xml:space="preserve">tomaticamente e você vai relaxando e en-seu braço direito estão contraídos, rígidos e trando em sintonia com o objetivo do trata-inflexíveis. Seu braço direito fica cada vez mento. ..... Você vai entrando mais e mais</w:t>
      </w:r>
    </w:p>
    <w:p>
      <w:pPr>
        <w:pStyle w:val="Normal"/>
      </w:pPr>
      <w:r>
        <w:t xml:space="preserve">mais rígido e inflexível, desde o ombro até a em sintonia com o tratamento. Todo o seu</w:t>
      </w:r>
    </w:p>
    <w:p>
      <w:pPr>
        <w:pStyle w:val="Normal"/>
      </w:pPr>
      <w:r>
        <w:t xml:space="preserve">ponta dos dedos, ... e é impossível flexionar corpo trabalha automaticamente, ... seus bra-o braço, do mesmo modo que é impossível</w:t>
      </w:r>
    </w:p>
    <w:p>
      <w:pPr>
        <w:pStyle w:val="Normal"/>
      </w:pPr>
      <w:r>
        <w:t xml:space="preserve">ços trabalham automaticamente, ... seus</w:t>
      </w:r>
    </w:p>
    <w:p>
      <w:pPr>
        <w:pStyle w:val="Normal"/>
      </w:pPr>
      <w:r>
        <w:t xml:space="preserve">flexionar uma barra de ferro duro</w:t>
      </w:r>
    </w:p>
    <w:p>
      <w:pPr>
        <w:pStyle w:val="Normal"/>
      </w:pPr>
      <w:r>
        <w:t xml:space="preserve">(A maio-braços trabalham automaticamente. ... Re-</w:t>
      </w:r>
    </w:p>
    <w:p>
      <w:pPr>
        <w:pStyle w:val="Normal"/>
      </w:pPr>
      <w:r>
        <w:t xml:space="preserve">ria das vezes omitimos esta analogia, basta</w:t>
      </w:r>
    </w:p>
    <w:p>
      <w:pPr>
        <w:pStyle w:val="Normal"/>
      </w:pPr>
      <w:r>
        <w:t xml:space="preserve">laxe, ... relaxe profundamente e permaneça</w:t>
      </w:r>
    </w:p>
    <w:p>
      <w:pPr>
        <w:pStyle w:val="Normal"/>
      </w:pPr>
      <w:r>
        <w:t xml:space="preserve">segurar no braço e discretamente procurar</w:t>
      </w:r>
    </w:p>
    <w:p>
      <w:pPr>
        <w:pStyle w:val="Normal"/>
      </w:pPr>
      <w:r>
        <w:t xml:space="preserve">sintonizado nos objetivos do tratamento. .....</w:t>
      </w:r>
    </w:p>
    <w:p>
      <w:pPr>
        <w:pStyle w:val="Normal"/>
      </w:pPr>
      <w:r>
        <w:t xml:space="preserve">flexioná-lo para que o próprio paciente per-</w:t>
      </w:r>
    </w:p>
    <w:p>
      <w:pPr>
        <w:pStyle w:val="Normal"/>
      </w:pPr>
      <w:r>
        <w:t xml:space="preserve">Tudo vai bem, você está calmo, descansado,</w:t>
      </w:r>
    </w:p>
    <w:p>
      <w:pPr>
        <w:pStyle w:val="Normal"/>
      </w:pPr>
      <w:r>
        <w:t xml:space="preserve">ceba que o braço está rígido.) Se você está</w:t>
      </w:r>
    </w:p>
    <w:p>
      <w:pPr>
        <w:pStyle w:val="Normal"/>
      </w:pPr>
      <w:r>
        <w:t xml:space="preserve">tranqüilo, relaxado e sintonizado no objetivo sentindo seu braço direito rígido, levante o do tratamento pela hipnose. Seu braço direi-dedo indicador da mão esquerda. ..... Se sen-to ficará rígido, ... rígido desde o ombro até a te o braço direito rígido levante o dedo indi-ponta dos dedos. ..... Seu braço direito fica cador da mão esquerda. ..... Você pode mo-rígido desde o ombro até a ponta dos dedos.</w:t>
      </w:r>
    </w:p>
    <w:p>
      <w:pPr>
        <w:pStyle w:val="Normal"/>
      </w:pPr>
      <w:r>
        <w:t xml:space="preserve">ver o dedo indicador da mão esquerda. .....</w:t>
      </w:r>
    </w:p>
    <w:p>
      <w:pPr>
        <w:pStyle w:val="Normal"/>
      </w:pPr>
      <w:r>
        <w:t xml:space="preserve">... Os músculos do seu membro superior di-</w:t>
      </w:r>
    </w:p>
    <w:p>
      <w:pPr>
        <w:pStyle w:val="Normal"/>
      </w:pPr>
      <w:r>
        <w:t xml:space="preserve">Você pode mover o dedo indicador da mão</w:t>
      </w:r>
    </w:p>
    <w:p>
      <w:pPr>
        <w:pStyle w:val="Normal"/>
      </w:pPr>
      <w:r>
        <w:t xml:space="preserve">reito começam a ficar rígidos. ... Os múscu-</w:t>
      </w:r>
    </w:p>
    <w:p>
      <w:pPr>
        <w:pStyle w:val="Normal"/>
      </w:pPr>
      <w:r>
        <w:t xml:space="preserve">esquerda. ..... Muito bem! Pode abaixar o</w:t>
      </w:r>
    </w:p>
    <w:p>
      <w:pPr>
        <w:pStyle w:val="Normal"/>
      </w:pPr>
      <w:r>
        <w:t xml:space="preserve">los da sua mão direita estão ficando rígidos.</w:t>
      </w:r>
    </w:p>
    <w:p>
      <w:pPr>
        <w:pStyle w:val="Normal"/>
      </w:pPr>
      <w:r>
        <w:t xml:space="preserve">dedo,... pode abaixar o dedo. Tudo vai indo</w:t>
      </w:r>
    </w:p>
    <w:p>
      <w:pPr>
        <w:pStyle w:val="Normal"/>
      </w:pPr>
      <w:r>
        <w:t xml:space="preserve">... Os músculos da sua mão direita, do seu</w:t>
      </w:r>
    </w:p>
    <w:p>
      <w:pPr>
        <w:pStyle w:val="Normal"/>
      </w:pPr>
      <w:r>
        <w:t xml:space="preserve">muito bem, seu braço direito permanece rígi-</w:t>
      </w:r>
    </w:p>
    <w:p>
      <w:pPr>
        <w:pStyle w:val="Normal"/>
      </w:pPr>
      <w:r>
        <w:t xml:space="preserve">antebraço direito e do seu braço direito es-</w:t>
      </w:r>
    </w:p>
    <w:p>
      <w:pPr>
        <w:pStyle w:val="Normal"/>
      </w:pPr>
      <w:r>
        <w:t xml:space="preserve">do, rígido e inflexível, desde o ombro até a tão rígidos, ..... todos os músculos rígidos. Os ponta dos dedos.</w:t>
      </w:r>
    </w:p>
    <w:p>
      <w:pPr>
        <w:pStyle w:val="Normal"/>
      </w:pPr>
      <w:r>
        <w:t xml:space="preserve">Insistimos bastante com a músculos da sua mão direita, do seu antebra-rigidez em todo o membro superior direito</w:t>
      </w:r>
    </w:p>
    <w:p>
      <w:pPr>
        <w:pStyle w:val="Normal"/>
      </w:pPr>
      <w:r>
        <w:t xml:space="preserve">ço direito, e do seu braço direito estão rígidos, quando pretendemos durante as sugestões te-</w:t>
      </w:r>
    </w:p>
    <w:p>
      <w:pPr>
        <w:pStyle w:val="Normal"/>
      </w:pPr>
      <w:r>
        <w:t xml:space="preserve">... rígidos, ... rígidos e inflexíveis (tocar com rapêuticas específicas, dificultar e impossi-os dedos no membro superior direito do paci-</w:t>
      </w:r>
    </w:p>
    <w:p>
      <w:pPr>
        <w:pStyle w:val="Normal"/>
      </w:pPr>
      <w:r>
        <w:t xml:space="preserve">bilitar o paciente levar com a mão um copo</w:t>
      </w:r>
    </w:p>
    <w:p>
      <w:pPr>
        <w:pStyle w:val="Normal"/>
      </w:pPr>
      <w:r>
        <w:t xml:space="preserve">ente). Eu toco com meus dedos nos seus de-</w:t>
      </w:r>
    </w:p>
    <w:p>
      <w:pPr>
        <w:pStyle w:val="Normal"/>
      </w:pPr>
      <w:r>
        <w:t xml:space="preserve">com bebida alcoólica à boca.</w:t>
      </w:r>
    </w:p>
    <w:p>
      <w:pPr>
        <w:pStyle w:val="Normal"/>
      </w:pPr>
      <w:r>
        <w:t xml:space="preserve">dos, mão, antebraço e braço direito e eles fi-Agora você vai sentir uma sonolência (ou</w:t>
      </w:r>
    </w:p>
    <w:p>
      <w:pPr>
        <w:pStyle w:val="Normal"/>
      </w:pPr>
      <w:r>
        <w:t xml:space="preserve">cam cada vez mais rígidos. Seu membro su-</w:t>
      </w:r>
    </w:p>
    <w:p>
      <w:pPr>
        <w:pStyle w:val="Normal"/>
      </w:pPr>
      <w:r>
        <w:t xml:space="preserve">use as palavras um relaxamento em vez de</w:t>
      </w:r>
    </w:p>
    <w:p>
      <w:pPr>
        <w:pStyle w:val="Normal"/>
      </w:pPr>
      <w:r>
        <w:t xml:space="preserve">perior direito está rígido e inflexível. ... Todos uma sonolência) .... sentirá uma sonolência</w:t>
      </w:r>
    </w:p>
    <w:p>
      <w:pPr>
        <w:pStyle w:val="Normal"/>
      </w:pPr>
      <w:r>
        <w:t xml:space="preserve">os músculos, ... todos os músculos da sua mão, (ou um relaxamento). Eu vou contar de um a</w:t>
      </w:r>
    </w:p>
    <w:p>
      <w:pPr>
        <w:pStyle w:val="Normal"/>
      </w:pPr>
      <w:r>
        <w:t xml:space="preserve">do seu antebraço e do seu braço direito estão três. À medida que for contando, seu braço</w:t>
      </w:r>
    </w:p>
    <w:p>
      <w:pPr>
        <w:pStyle w:val="Normal"/>
      </w:pPr>
      <w:r>
        <w:t xml:space="preserve">rígidos e inflexíveis. ... Estão cada vez mais direito vai voltando ao habitual, ..... ao habi-rígidos, ... rígidos e inflexíveis nas articulatual descontraído e você irá sentindo sono-</w:t>
      </w:r>
    </w:p>
    <w:p>
      <w:pPr>
        <w:pStyle w:val="Normal"/>
      </w:pPr>
      <w:r>
        <w:t xml:space="preserve">ções. ... Seu braço direito está inflexível no lência (relaxamento). A cada número que eu</w:t>
      </w:r>
    </w:p>
    <w:p>
      <w:pPr>
        <w:pStyle w:val="Normal"/>
      </w:pPr>
      <w:r>
        <w:t xml:space="preserve">cotovelo como se fosse uma barra de ferro.</w:t>
      </w:r>
    </w:p>
    <w:p>
      <w:pPr>
        <w:pStyle w:val="Normal"/>
      </w:pPr>
      <w:r>
        <w:t xml:space="preserve">disser, seu braço direito ficará mais descon-</w:t>
      </w:r>
    </w:p>
    <w:p>
      <w:pPr>
        <w:pStyle w:val="Normal"/>
      </w:pPr>
      <w:r>
        <w:t xml:space="preserve">... O seu braço direito está rígido e inflexível traído, e você sentirá mais sonolência</w:t>
      </w:r>
    </w:p>
    <w:p>
      <w:pPr>
        <w:pStyle w:val="Normal"/>
      </w:pPr>
      <w:r>
        <w:t xml:space="preserve">(rela-no cotovelo como se fosse uma barra de fer-</w:t>
      </w:r>
    </w:p>
    <w:p>
      <w:pPr>
        <w:pStyle w:val="Normal"/>
      </w:pPr>
      <w:r>
        <w:t xml:space="preserve">xamento) ..... a cada número que eu disser</w:t>
      </w:r>
    </w:p>
    <w:p>
      <w:pPr>
        <w:pStyle w:val="Normal"/>
      </w:pPr>
      <w:r>
        <w:t xml:space="preserve">ro (muitas vezes omitimos essa analogia com</w:t>
      </w:r>
    </w:p>
    <w:p>
      <w:pPr>
        <w:pStyle w:val="Normal"/>
      </w:pPr>
      <w:r>
        <w:t xml:space="preserve">seu braço direito ficará mais descontraído e barra de ferro). Desde o ombro até a ponta</w:t>
      </w:r>
    </w:p>
    <w:p>
      <w:pPr>
        <w:pStyle w:val="Normal"/>
      </w:pPr>
      <w:r>
        <w:t xml:space="preserve">você sentirá sonolência mais intensa</w:t>
      </w:r>
    </w:p>
    <w:p>
      <w:pPr>
        <w:pStyle w:val="Normal"/>
      </w:pPr>
      <w:r>
        <w:t xml:space="preserve">(relados dedos ele está rígido e inflexível, ... rígi-xamento mais intenso). ..... “Um”, seu braço do e inflexível, ... rígido e inflexível no coto-direito vai voltando ao habitual, mas você</w:t>
      </w:r>
    </w:p>
    <w:p>
      <w:pPr>
        <w:pStyle w:val="Normal"/>
      </w:pPr>
      <w:r>
        <w:t xml:space="preserve">velo. .... Todos os músculos do seu braço di-vai sentindo mais sonolência (relaxamen-</w:t>
      </w:r>
    </w:p>
    <w:p>
      <w:pPr>
        <w:pStyle w:val="Normal"/>
      </w:pPr>
      <w:r>
        <w:t xml:space="preserve">reito estão contraídos, ... contraídos, ... rígi-to). ... “Dois”, seu braço se descontrai e você dos, ... e inflexíveis. Todos os músculos do sente sonolência</w:t>
      </w:r>
    </w:p>
    <w:p>
      <w:pPr>
        <w:pStyle w:val="Normal"/>
      </w:pPr>
      <w:r>
        <w:t xml:space="preserve">(relaxamento). ... “Três”, seu</w:t>
      </w:r>
    </w:p>
    <w:p>
      <w:pPr>
        <w:pStyle w:val="Normal"/>
      </w:pPr>
      <w:r>
        <w:t xml:space="preserve">© Direitos reservados à EDITORA ATHENEU LTDA.</w:t>
      </w:r>
    </w:p>
    <w:p>
      <w:pPr>
        <w:pStyle w:val="Normal"/>
      </w:pPr>
      <w:r>
        <w:t xml:space="preserve">528</w:t>
      </w:r>
    </w:p>
    <w:p>
      <w:pPr>
        <w:pStyle w:val="Heading1"/>
      </w:pPr>
      <w:r>
        <w:t>CAPÍTULO 27</w:t>
      </w:r>
    </w:p>
    <w:p>
      <w:pPr>
        <w:pStyle w:val="Normal"/>
      </w:pPr>
      <w:r>
        <w:t xml:space="preserve">braço está como habitualmente descansado, díssimas ... pesadíssimas como chumbo, ... tão mole, flexível no cotovelo, ... e você está</w:t>
      </w:r>
    </w:p>
    <w:p>
      <w:pPr>
        <w:pStyle w:val="Normal"/>
      </w:pPr>
      <w:r>
        <w:t xml:space="preserve">sen-pesadas como chumbo. ... Você sente sono</w:t>
      </w:r>
    </w:p>
    <w:p>
      <w:pPr>
        <w:pStyle w:val="Normal"/>
      </w:pPr>
      <w:r>
        <w:t xml:space="preserve">tindo muita sonolência (muito relaxamento).</w:t>
      </w:r>
    </w:p>
    <w:p>
      <w:pPr>
        <w:pStyle w:val="Normal"/>
      </w:pPr>
      <w:r>
        <w:t xml:space="preserve">mais intenso ... você sente mais sono, ... a Seus dedos estão flexíveis, seu cotovelo está cada instante o sono é mais intenso, ... mais flexível e todo o seu membro superior está</w:t>
      </w:r>
    </w:p>
    <w:p>
      <w:pPr>
        <w:pStyle w:val="Normal"/>
      </w:pPr>
      <w:r>
        <w:t xml:space="preserve">sono. ... Tudo vai bem. Você</w:t>
      </w:r>
    </w:p>
    <w:p>
      <w:pPr>
        <w:pStyle w:val="Normal"/>
      </w:pPr>
      <w:r>
        <w:t xml:space="preserve">vai se envolven-descontraído, normal e você sente muita so-</w:t>
      </w:r>
    </w:p>
    <w:p>
      <w:pPr>
        <w:pStyle w:val="Normal"/>
      </w:pPr>
      <w:r>
        <w:t xml:space="preserve">do num sono profundo ... um sono muito pro-</w:t>
      </w:r>
    </w:p>
    <w:p>
      <w:pPr>
        <w:pStyle w:val="Normal"/>
      </w:pPr>
      <w:r>
        <w:t xml:space="preserve">nolência (muito relaxamento). Todo o seu</w:t>
      </w:r>
    </w:p>
    <w:p>
      <w:pPr>
        <w:pStyle w:val="Normal"/>
      </w:pPr>
      <w:r>
        <w:t xml:space="preserve">fundo ... cada vez mais profundo. Sente as</w:t>
      </w:r>
    </w:p>
    <w:p>
      <w:pPr>
        <w:pStyle w:val="Normal"/>
      </w:pPr>
      <w:r>
        <w:t xml:space="preserve">membro superior direito apresenta o tônus</w:t>
      </w:r>
    </w:p>
    <w:p>
      <w:pPr>
        <w:pStyle w:val="Normal"/>
      </w:pPr>
      <w:r>
        <w:t xml:space="preserve">pernas pesadas, todo o seu corpo está pesado muscular normal e você se sente otimamen-e cheio de sono. Os músculos de sua face</w:t>
      </w:r>
    </w:p>
    <w:p>
      <w:pPr>
        <w:pStyle w:val="Normal"/>
      </w:pPr>
      <w:r>
        <w:t xml:space="preserve">te bem.</w:t>
      </w:r>
    </w:p>
    <w:p>
      <w:pPr>
        <w:pStyle w:val="Normal"/>
      </w:pPr>
      <w:r>
        <w:t xml:space="preserve">estão também relaxados e caem em sono. ...</w:t>
      </w:r>
    </w:p>
    <w:p>
      <w:pPr>
        <w:pStyle w:val="Normal"/>
      </w:pPr>
      <w:r>
        <w:t xml:space="preserve">Os músculos de sua boca estão frouxos e relaxados e soltos ... você sente o pesado do sono</w:t>
      </w:r>
    </w:p>
    <w:p>
      <w:pPr>
        <w:pStyle w:val="Normal"/>
      </w:pPr>
      <w:r>
        <w:t xml:space="preserve">Sonolência, Sono Profundo, Ouvir só a</w:t>
      </w:r>
    </w:p>
    <w:p>
      <w:pPr>
        <w:pStyle w:val="Normal"/>
      </w:pPr>
      <w:r>
        <w:t xml:space="preserve">e você se sente muito bem. A cada segundo</w:t>
      </w:r>
    </w:p>
    <w:p>
      <w:pPr>
        <w:pStyle w:val="Normal"/>
      </w:pPr>
      <w:r>
        <w:t xml:space="preserve">minha Voz (as Sugestões de</w:t>
      </w:r>
    </w:p>
    <w:p>
      <w:pPr>
        <w:pStyle w:val="Normal"/>
      </w:pPr>
      <w:r>
        <w:t xml:space="preserve">você sente mais sono. Tudo vai bem. Durma</w:t>
      </w:r>
    </w:p>
    <w:p>
      <w:pPr>
        <w:pStyle w:val="Normal"/>
      </w:pPr>
      <w:r>
        <w:t xml:space="preserve">Sonolência, Sono, Sono Profundo,</w:t>
      </w:r>
    </w:p>
    <w:p>
      <w:pPr>
        <w:pStyle w:val="Normal"/>
      </w:pPr>
      <w:r>
        <w:t xml:space="preserve">... durma ... durma profundamente. Um sono</w:t>
      </w:r>
    </w:p>
    <w:p>
      <w:pPr>
        <w:pStyle w:val="Normal"/>
      </w:pPr>
      <w:r>
        <w:t xml:space="preserve">Podem Ser Substituídas pelas de</w:t>
      </w:r>
    </w:p>
    <w:p>
      <w:pPr>
        <w:pStyle w:val="Normal"/>
      </w:pPr>
      <w:r>
        <w:t xml:space="preserve">profundo... um sono mais profundo ... durma</w:t>
      </w:r>
    </w:p>
    <w:p>
      <w:pPr>
        <w:pStyle w:val="Normal"/>
      </w:pPr>
      <w:r>
        <w:t xml:space="preserve">Relaxamento Profundo)</w:t>
      </w:r>
    </w:p>
    <w:p>
      <w:pPr>
        <w:pStyle w:val="Normal"/>
      </w:pPr>
      <w:r>
        <w:t xml:space="preserve">... durma ... durma .. dur .. ma .. dur .. ma ..</w:t>
      </w:r>
    </w:p>
    <w:p>
      <w:pPr>
        <w:pStyle w:val="Normal"/>
      </w:pPr>
      <w:r>
        <w:t xml:space="preserve">dur .. ma. Você dor .. me com pro .. fun .. do Você está sonolento, você tem o relaxa-sono, so .. no. Tudo está escuro.. muito escu-mento do sono. ... vai entrando num sonolên-</w:t>
      </w:r>
    </w:p>
    <w:p>
      <w:pPr>
        <w:pStyle w:val="Normal"/>
      </w:pPr>
      <w:r>
        <w:t xml:space="preserve">ro. Você dorme pro .. fun .. da .. mente. Ouve cia cada vez maior ... vai entrando numa so-apenas a minha voz.. a minha voz. Sinta como nolência cada vez maior. Sonolento, ... sono-o sono é cada vez mais profundo.</w:t>
      </w:r>
    </w:p>
    <w:p>
      <w:pPr>
        <w:pStyle w:val="Normal"/>
      </w:pPr>
      <w:r>
        <w:t xml:space="preserve">lento ... muito sonolento ... muito sono. Todo Respire fundo, respire fundo, assim</w:t>
      </w:r>
    </w:p>
    <w:p>
      <w:pPr>
        <w:pStyle w:val="Normal"/>
      </w:pPr>
      <w:r>
        <w:t xml:space="preserve">(eu o seu corpo está frouxo, solto e descansado</w:t>
      </w:r>
    </w:p>
    <w:p>
      <w:pPr>
        <w:pStyle w:val="Normal"/>
      </w:pPr>
      <w:r>
        <w:t xml:space="preserve">faço uma inspiração lenta e profunda para</w:t>
      </w:r>
    </w:p>
    <w:p>
      <w:pPr>
        <w:pStyle w:val="Normal"/>
      </w:pPr>
      <w:r>
        <w:t xml:space="preserve">e com muito sono ... com muito sono. ... Você extraverbalmente o paciente perceber o ruí-</w:t>
      </w:r>
    </w:p>
    <w:p>
      <w:pPr>
        <w:pStyle w:val="Normal"/>
      </w:pPr>
      <w:r>
        <w:t xml:space="preserve">vai sentindo um sono cada vez maior. ... você do da respiração). A cada respiração</w:t>
      </w:r>
    </w:p>
    <w:p>
      <w:pPr>
        <w:pStyle w:val="Normal"/>
      </w:pPr>
      <w:r>
        <w:t xml:space="preserve">(eu vai sentindo um sono cada vez maior. ... Se</w:t>
      </w:r>
    </w:p>
    <w:p>
      <w:pPr>
        <w:pStyle w:val="Normal"/>
      </w:pPr>
      <w:r>
        <w:t xml:space="preserve">tomo uma respiração lenta e profunda),</w:t>
      </w:r>
    </w:p>
    <w:p>
      <w:pPr>
        <w:pStyle w:val="Normal"/>
      </w:pPr>
      <w:r>
        <w:t xml:space="preserve">a preferir não apresentar sugestões de sono,</w:t>
      </w:r>
    </w:p>
    <w:p>
      <w:pPr>
        <w:pStyle w:val="Normal"/>
      </w:pPr>
      <w:r>
        <w:t xml:space="preserve">cada respiração você continua aprofundan-</w:t>
      </w:r>
    </w:p>
    <w:p>
      <w:pPr>
        <w:pStyle w:val="Normal"/>
      </w:pPr>
      <w:r>
        <w:t xml:space="preserve">substituir as palavras sonolência, sonolento, do a sintonia com os objetivos do tratamen-sono, sono profundo e durma, respectiva-</w:t>
      </w:r>
    </w:p>
    <w:p>
      <w:pPr>
        <w:pStyle w:val="Normal"/>
      </w:pPr>
      <w:r>
        <w:t xml:space="preserve">to. ... Cada respiração facilita você se manter mente por relaxamento, relaxado, descontra-sintonizado com os objetivos do tratamen-</w:t>
      </w:r>
    </w:p>
    <w:p>
      <w:pPr>
        <w:pStyle w:val="Normal"/>
      </w:pPr>
      <w:r>
        <w:t xml:space="preserve">ído e relaxado, profundamente relaxado e</w:t>
      </w:r>
    </w:p>
    <w:p>
      <w:pPr>
        <w:pStyle w:val="Normal"/>
      </w:pPr>
      <w:r>
        <w:t xml:space="preserve">to. ... Você e a sua mente se envolvem inten-relaxe. Suas pernas estão pesadas, muito</w:t>
      </w:r>
    </w:p>
    <w:p>
      <w:pPr>
        <w:pStyle w:val="Normal"/>
      </w:pPr>
      <w:r>
        <w:t xml:space="preserve">samente com os objetivos do tratamento. ....</w:t>
      </w:r>
    </w:p>
    <w:p>
      <w:pPr>
        <w:pStyle w:val="Normal"/>
      </w:pPr>
      <w:r>
        <w:t xml:space="preserve">pesadas. Seus olhos estão fechados e pesa-</w:t>
      </w:r>
    </w:p>
    <w:p>
      <w:pPr>
        <w:pStyle w:val="Normal"/>
      </w:pPr>
      <w:r>
        <w:t xml:space="preserve">A reprogramação mental o envolve por com-</w:t>
      </w:r>
    </w:p>
    <w:p>
      <w:pPr>
        <w:pStyle w:val="Normal"/>
      </w:pPr>
      <w:r>
        <w:t xml:space="preserve">dos. ... muito pesados ... seus olhos estão</w:t>
      </w:r>
    </w:p>
    <w:p>
      <w:pPr>
        <w:pStyle w:val="Normal"/>
      </w:pPr>
      <w:r>
        <w:t xml:space="preserve">pleto. Você ouve apenas a minha voz. Ouve</w:t>
      </w:r>
    </w:p>
    <w:p>
      <w:pPr>
        <w:pStyle w:val="Normal"/>
      </w:pPr>
      <w:r>
        <w:t xml:space="preserve">pesadíssimos. Cada respiração vai se fazen-</w:t>
      </w:r>
    </w:p>
    <w:p>
      <w:pPr>
        <w:pStyle w:val="Normal"/>
      </w:pPr>
      <w:r>
        <w:t xml:space="preserve">a minha voz como se viesse de longe, ... muito do mais facilmente, ... é a facilidade da res-longe, ... e ouvindo a minha voz você se en-</w:t>
      </w:r>
    </w:p>
    <w:p>
      <w:pPr>
        <w:pStyle w:val="Normal"/>
      </w:pPr>
      <w:r>
        <w:t xml:space="preserve">piração do sono (dizer isso se o paciente não tusiasma e fixa a sua mente ainda mais nos</w:t>
      </w:r>
    </w:p>
    <w:p>
      <w:pPr>
        <w:pStyle w:val="Normal"/>
      </w:pPr>
      <w:r>
        <w:t xml:space="preserve">tiver nenhuma patologia desagradável relacio-objetivos do tratamento, ... você ouve ape-</w:t>
      </w:r>
    </w:p>
    <w:p>
      <w:pPr>
        <w:pStyle w:val="Normal"/>
      </w:pPr>
      <w:r>
        <w:t xml:space="preserve">nada com a respiração durante o sono, como</w:t>
      </w:r>
    </w:p>
    <w:p>
      <w:pPr>
        <w:pStyle w:val="Normal"/>
      </w:pPr>
      <w:r>
        <w:t xml:space="preserve">nas a minha voz, ... ouve apenas a minha</w:t>
      </w:r>
    </w:p>
    <w:p>
      <w:pPr>
        <w:pStyle w:val="Normal"/>
      </w:pPr>
      <w:r>
        <w:t xml:space="preserve">a apnéia do sono) ... a facilidade da respira-voz, porque só a minha voz lhe interessa. ...</w:t>
      </w:r>
    </w:p>
    <w:p>
      <w:pPr>
        <w:pStyle w:val="Normal"/>
      </w:pPr>
      <w:r>
        <w:t xml:space="preserve">ção do sono o envolve, o sono o invade, o sono Só a minha voz lhe</w:t>
      </w:r>
    </w:p>
    <w:p>
      <w:pPr>
        <w:pStyle w:val="Normal"/>
      </w:pPr>
      <w:r>
        <w:t xml:space="preserve">interessa. São como fil-</w:t>
      </w:r>
    </w:p>
    <w:p>
      <w:pPr>
        <w:pStyle w:val="Normal"/>
      </w:pPr>
      <w:r>
        <w:t xml:space="preserve">é cada vez mais profundo. Suas pálpebras pertros nos seus ouvidos (tocar com os dedos</w:t>
      </w:r>
    </w:p>
    <w:p>
      <w:pPr>
        <w:pStyle w:val="Normal"/>
      </w:pPr>
      <w:r>
        <w:t xml:space="preserve">manecem pesadas, ... muito pesadas, pesa-</w:t>
      </w:r>
    </w:p>
    <w:p>
      <w:pPr>
        <w:pStyle w:val="Normal"/>
      </w:pPr>
      <w:r>
        <w:t xml:space="preserve">nas orelhas do paciente) ... são como filtros</w:t>
      </w:r>
    </w:p>
    <w:p>
      <w:pPr>
        <w:pStyle w:val="Normal"/>
      </w:pPr>
      <w:r>
        <w:t xml:space="preserve">© Direitos reservados à EDITORA ATHENEU LTDA.</w:t>
      </w:r>
    </w:p>
    <w:p>
      <w:pPr>
        <w:pStyle w:val="Heading1"/>
      </w:pPr>
      <w:r>
        <w:t>CAPÍTULO 27</w:t>
      </w:r>
    </w:p>
    <w:p>
      <w:pPr>
        <w:pStyle w:val="Normal"/>
      </w:pPr>
      <w:r>
        <w:t xml:space="preserve">529</w:t>
      </w:r>
    </w:p>
    <w:p>
      <w:pPr>
        <w:pStyle w:val="Normal"/>
      </w:pPr>
      <w:r>
        <w:t xml:space="preserve">nos seus ouvidos, que só deixam passar a parado tornar-se abstêmio e a sua mente</w:t>
      </w:r>
    </w:p>
    <w:p>
      <w:pPr>
        <w:pStyle w:val="Normal"/>
      </w:pPr>
      <w:r>
        <w:t xml:space="preserve">minha voz, porque só a minha voz lhe inte-</w:t>
      </w:r>
    </w:p>
    <w:p>
      <w:pPr>
        <w:pStyle w:val="Normal"/>
      </w:pPr>
      <w:r>
        <w:t xml:space="preserve">aceita os conhecimentos transmitidos para a</w:t>
      </w:r>
    </w:p>
    <w:p>
      <w:pPr>
        <w:pStyle w:val="Normal"/>
      </w:pPr>
      <w:r>
        <w:t xml:space="preserve">ressa. Só ouve a minha voz. ... Só ouve a</w:t>
      </w:r>
    </w:p>
    <w:p>
      <w:pPr>
        <w:pStyle w:val="Normal"/>
      </w:pPr>
      <w:r>
        <w:t xml:space="preserve">sua felicidade.</w:t>
      </w:r>
    </w:p>
    <w:p>
      <w:pPr>
        <w:pStyle w:val="Normal"/>
      </w:pPr>
      <w:r>
        <w:t xml:space="preserve">minha voz. ... Já deixou de perceber os ruí-</w:t>
      </w:r>
    </w:p>
    <w:p>
      <w:pPr>
        <w:pStyle w:val="Normal"/>
      </w:pPr>
      <w:r>
        <w:t xml:space="preserve">dos externos, ... para você deixaram de existir ruídos externos. Ouve somente a minha voz,</w:t>
      </w:r>
    </w:p>
    <w:p>
      <w:pPr>
        <w:pStyle w:val="Normal"/>
      </w:pPr>
      <w:r>
        <w:t xml:space="preserve">Sintonia, Treinamento e</w:t>
      </w:r>
    </w:p>
    <w:p>
      <w:pPr>
        <w:pStyle w:val="Normal"/>
      </w:pPr>
      <w:r>
        <w:t xml:space="preserve">porque</w:t>
      </w:r>
    </w:p>
    <w:p>
      <w:pPr>
        <w:pStyle w:val="Normal"/>
      </w:pPr>
      <w:r>
        <w:t xml:space="preserve">ela lhe interessa. Você está em sinto-Aproveitamento</w:t>
      </w:r>
    </w:p>
    <w:p>
      <w:pPr>
        <w:pStyle w:val="Normal"/>
      </w:pPr>
      <w:r>
        <w:t xml:space="preserve">nia com os objetivos do tratamento. ..... (Ou para o relax-reflex.20 Durante a anamnese</w:t>
      </w:r>
    </w:p>
    <w:p>
      <w:pPr>
        <w:pStyle w:val="Normal"/>
      </w:pPr>
      <w:r>
        <w:t xml:space="preserve">Do ponto de vista dinâmico é prático evo-</w:t>
      </w:r>
    </w:p>
    <w:p>
      <w:pPr>
        <w:pStyle w:val="Normal"/>
      </w:pPr>
      <w:r>
        <w:t xml:space="preserve">você já explicou o significado de relax-re-</w:t>
      </w:r>
    </w:p>
    <w:p>
      <w:pPr>
        <w:pStyle w:val="Normal"/>
      </w:pPr>
      <w:r>
        <w:t xml:space="preserve">car esta ou aquela resposta durante a hipno-</w:t>
      </w:r>
    </w:p>
    <w:p>
      <w:pPr>
        <w:pStyle w:val="Normal"/>
      </w:pPr>
      <w:r>
        <w:t xml:space="preserve">flex). Você permanece profundamente pre-</w:t>
      </w:r>
    </w:p>
    <w:p>
      <w:pPr>
        <w:pStyle w:val="Normal"/>
      </w:pPr>
      <w:r>
        <w:t xml:space="preserve">se, dependendo do que realmente se imagi-</w:t>
      </w:r>
    </w:p>
    <w:p>
      <w:pPr>
        <w:pStyle w:val="Normal"/>
      </w:pPr>
      <w:r>
        <w:t xml:space="preserve">parado e sintonizado em tornar-se abstêmio.</w:t>
      </w:r>
    </w:p>
    <w:p>
      <w:pPr>
        <w:pStyle w:val="Normal"/>
      </w:pPr>
      <w:r>
        <w:t xml:space="preserve">na desprogramar ou reprogramar. Assim,</w:t>
      </w:r>
    </w:p>
    <w:p>
      <w:pPr>
        <w:pStyle w:val="Normal"/>
      </w:pPr>
      <w:r>
        <w:t xml:space="preserve">Você ouve a minha voz e ouvindo a minha voz</w:t>
      </w:r>
    </w:p>
    <w:p>
      <w:pPr>
        <w:pStyle w:val="Normal"/>
      </w:pPr>
      <w:r>
        <w:t xml:space="preserve">utilizam-se manifestações motoras como ri-</w:t>
      </w:r>
    </w:p>
    <w:p>
      <w:pPr>
        <w:pStyle w:val="Normal"/>
      </w:pPr>
      <w:r>
        <w:t xml:space="preserve">sente envolver-se mais e mais na sintonia com gidez nos dedos das mão de um paciente</w:t>
      </w:r>
    </w:p>
    <w:p>
      <w:pPr>
        <w:pStyle w:val="Normal"/>
      </w:pPr>
      <w:r>
        <w:t xml:space="preserve">os seus objetivos ... O som da minha voz é</w:t>
      </w:r>
    </w:p>
    <w:p>
      <w:pPr>
        <w:pStyle w:val="Normal"/>
      </w:pPr>
      <w:r>
        <w:t xml:space="preserve">quando a tendência é posteriormente fazer a</w:t>
      </w:r>
    </w:p>
    <w:p>
      <w:pPr>
        <w:pStyle w:val="Normal"/>
      </w:pPr>
      <w:r>
        <w:t xml:space="preserve">cada vez mais importante para você. Sua</w:t>
      </w:r>
    </w:p>
    <w:p>
      <w:pPr>
        <w:pStyle w:val="Normal"/>
      </w:pPr>
      <w:r>
        <w:t xml:space="preserve">reprogramação para a impossibilidade de</w:t>
      </w:r>
    </w:p>
    <w:p>
      <w:pPr>
        <w:pStyle w:val="Normal"/>
      </w:pPr>
      <w:r>
        <w:t xml:space="preserve">mente vai ficando livre de qualquer distração, tocar num copo com bebida alcoólica. Para</w:t>
      </w:r>
    </w:p>
    <w:p>
      <w:pPr>
        <w:pStyle w:val="Normal"/>
      </w:pPr>
      <w:r>
        <w:t xml:space="preserve">sua mente está sintonizada inteiramente com</w:t>
      </w:r>
    </w:p>
    <w:p>
      <w:pPr>
        <w:pStyle w:val="Normal"/>
      </w:pPr>
      <w:r>
        <w:t xml:space="preserve">a facilitação das respostas do paciente du-</w:t>
      </w:r>
    </w:p>
    <w:p>
      <w:pPr>
        <w:pStyle w:val="Normal"/>
      </w:pPr>
      <w:r>
        <w:t xml:space="preserve">o som da minha voz, e com o sentido das mi-</w:t>
      </w:r>
    </w:p>
    <w:p>
      <w:pPr>
        <w:pStyle w:val="Normal"/>
      </w:pPr>
      <w:r>
        <w:t xml:space="preserve">rante e após a hipnose existem vários proce-</w:t>
      </w:r>
    </w:p>
    <w:p>
      <w:pPr>
        <w:pStyle w:val="Normal"/>
      </w:pPr>
      <w:r>
        <w:t xml:space="preserve">nhas palavras, capaz de corresponder integral-dimentos:</w:t>
      </w:r>
    </w:p>
    <w:p>
      <w:pPr>
        <w:pStyle w:val="Normal"/>
      </w:pPr>
      <w:r>
        <w:t xml:space="preserve">mente às sugestões que eu der e sentir com</w:t>
      </w:r>
    </w:p>
    <w:p>
      <w:pPr>
        <w:pStyle w:val="Normal"/>
      </w:pPr>
      <w:r>
        <w:t xml:space="preserve">a) para facilitar o desenvolvimento da</w:t>
      </w:r>
    </w:p>
    <w:p>
      <w:pPr>
        <w:pStyle w:val="Normal"/>
      </w:pPr>
      <w:r>
        <w:t xml:space="preserve">vivacidade aquilo que eu descrever. Tudo vai reprogramação mental na seqüência do trabem. Os ruídos externos como os do telefo-</w:t>
      </w:r>
    </w:p>
    <w:p>
      <w:pPr>
        <w:pStyle w:val="Normal"/>
      </w:pPr>
      <w:r>
        <w:t xml:space="preserve">tamento, utilizam-se sugestões apropriadas</w:t>
      </w:r>
    </w:p>
    <w:p>
      <w:pPr>
        <w:pStyle w:val="Normal"/>
      </w:pPr>
      <w:r>
        <w:t xml:space="preserve">ne, fax, elevador, de portas, de relógios, do na presente consulta. Exemplos:</w:t>
      </w:r>
    </w:p>
    <w:p>
      <w:pPr>
        <w:pStyle w:val="Normal"/>
      </w:pPr>
      <w:r>
        <w:t xml:space="preserve">Na próxi-tráfego, de passos, vozes de outras pessoas</w:t>
      </w:r>
    </w:p>
    <w:p>
      <w:pPr>
        <w:pStyle w:val="Normal"/>
      </w:pPr>
      <w:r>
        <w:t xml:space="preserve">ma vez você entrará mais fácil e rapidamen-</w:t>
      </w:r>
    </w:p>
    <w:p>
      <w:pPr>
        <w:pStyle w:val="Normal"/>
      </w:pPr>
      <w:r>
        <w:t xml:space="preserve">ficam abafadas. ... Os ruídos externos como</w:t>
      </w:r>
    </w:p>
    <w:p>
      <w:pPr>
        <w:pStyle w:val="Normal"/>
      </w:pPr>
      <w:r>
        <w:t xml:space="preserve">te em hipnose. De hoje em diante você se</w:t>
      </w:r>
    </w:p>
    <w:p>
      <w:pPr>
        <w:pStyle w:val="Normal"/>
      </w:pPr>
      <w:r>
        <w:t xml:space="preserve">do telefone, fax, elevador, de portas, de reló-</w:t>
      </w:r>
    </w:p>
    <w:p>
      <w:pPr>
        <w:pStyle w:val="Normal"/>
      </w:pPr>
      <w:r>
        <w:t xml:space="preserve">sente a cada dia mais calmo, tranqüilo, com</w:t>
      </w:r>
    </w:p>
    <w:p>
      <w:pPr>
        <w:pStyle w:val="Normal"/>
      </w:pPr>
      <w:r>
        <w:t xml:space="preserve">gios, do tráfego, de passos, de vozes de ou-</w:t>
      </w:r>
    </w:p>
    <w:p>
      <w:pPr>
        <w:pStyle w:val="Normal"/>
      </w:pPr>
      <w:r>
        <w:t xml:space="preserve">progressiva sensação maravilhosa de bem-</w:t>
      </w:r>
    </w:p>
    <w:p>
      <w:pPr>
        <w:pStyle w:val="Normal"/>
      </w:pPr>
      <w:r>
        <w:t xml:space="preserve">tras pessoas, ficam abafados e filtrados nos estar. A cada consulta as idéias, as suges-seus ouvidos. ... Nada o perturba. ... Ouve</w:t>
      </w:r>
    </w:p>
    <w:p>
      <w:pPr>
        <w:pStyle w:val="Normal"/>
      </w:pPr>
      <w:r>
        <w:t xml:space="preserve">tões transmitidas para você impregnam as</w:t>
      </w:r>
    </w:p>
    <w:p>
      <w:pPr>
        <w:pStyle w:val="Normal"/>
      </w:pPr>
      <w:r>
        <w:t xml:space="preserve">somente a minha voz,... somente a minha voz, suas células cerebrais, a sua mente conscie ouvindo a minha voz sente a cada instante</w:t>
      </w:r>
    </w:p>
    <w:p>
      <w:pPr>
        <w:pStyle w:val="Normal"/>
      </w:pPr>
      <w:r>
        <w:t xml:space="preserve">ente e subconsciente para o seu proveito,</w:t>
      </w:r>
    </w:p>
    <w:p>
      <w:pPr>
        <w:pStyle w:val="Normal"/>
      </w:pPr>
      <w:r>
        <w:t xml:space="preserve">sono mais profundo (ou mais profundo rela-</w:t>
      </w:r>
    </w:p>
    <w:p>
      <w:pPr>
        <w:pStyle w:val="Normal"/>
      </w:pPr>
      <w:r>
        <w:t xml:space="preserve">saúde e felicidade. As idéias comunicadas</w:t>
      </w:r>
    </w:p>
    <w:p>
      <w:pPr>
        <w:pStyle w:val="Normal"/>
      </w:pPr>
      <w:r>
        <w:t xml:space="preserve">xamento). Só ouve a mim,... só ouve a mim.</w:t>
      </w:r>
    </w:p>
    <w:p>
      <w:pPr>
        <w:pStyle w:val="Normal"/>
      </w:pPr>
      <w:r>
        <w:t xml:space="preserve">para você imediatamente começam a funcio-</w:t>
      </w:r>
    </w:p>
    <w:p>
      <w:pPr>
        <w:pStyle w:val="Normal"/>
      </w:pPr>
      <w:r>
        <w:t xml:space="preserve">Tudo está calmo, tranqüilo, descansado. Nes-</w:t>
      </w:r>
    </w:p>
    <w:p>
      <w:pPr>
        <w:pStyle w:val="Normal"/>
      </w:pPr>
      <w:r>
        <w:t xml:space="preserve">nar e funcionam automaticamente durante as</w:t>
      </w:r>
    </w:p>
    <w:p>
      <w:pPr>
        <w:pStyle w:val="Normal"/>
      </w:pPr>
      <w:r>
        <w:t xml:space="preserve">ta sintonia com o resultado positivo do trata-suas atividades diárias;</w:t>
      </w:r>
    </w:p>
    <w:p>
      <w:pPr>
        <w:pStyle w:val="Normal"/>
      </w:pPr>
      <w:r>
        <w:t xml:space="preserve">mento você se sente calmo, tranqüilo, com</w:t>
      </w:r>
    </w:p>
    <w:p>
      <w:pPr>
        <w:pStyle w:val="Normal"/>
      </w:pPr>
      <w:r>
        <w:t xml:space="preserve">b) outro modo de facilitar seu relaxamen-</w:t>
      </w:r>
    </w:p>
    <w:p>
      <w:pPr>
        <w:pStyle w:val="Normal"/>
      </w:pPr>
      <w:r>
        <w:t xml:space="preserve">uma sensação maravilhosa de bem-estar. Seu</w:t>
      </w:r>
    </w:p>
    <w:p>
      <w:pPr>
        <w:pStyle w:val="Normal"/>
      </w:pPr>
      <w:r>
        <w:t xml:space="preserve">to é a utilização da contagem. Exemplo:</w:t>
      </w:r>
    </w:p>
    <w:p>
      <w:pPr>
        <w:pStyle w:val="Normal"/>
      </w:pPr>
      <w:r>
        <w:t xml:space="preserve">Vou corpo funciona adequadamente. ... O seu co-contar do número 5 até o número 1. Quando</w:t>
      </w:r>
    </w:p>
    <w:p>
      <w:pPr>
        <w:pStyle w:val="Normal"/>
      </w:pPr>
      <w:r>
        <w:t xml:space="preserve">ração funciona adequadamente, ... sua res-</w:t>
      </w:r>
    </w:p>
    <w:p>
      <w:pPr>
        <w:pStyle w:val="Normal"/>
      </w:pPr>
      <w:r>
        <w:t xml:space="preserve">chegar ao número 1 e mesmo antes, você</w:t>
      </w:r>
    </w:p>
    <w:p>
      <w:pPr>
        <w:pStyle w:val="Normal"/>
      </w:pPr>
      <w:r>
        <w:t xml:space="preserve">piração funciona adequadamente, ... seu apa-</w:t>
      </w:r>
    </w:p>
    <w:p>
      <w:pPr>
        <w:pStyle w:val="Normal"/>
      </w:pPr>
      <w:r>
        <w:t xml:space="preserve">sentirá um relaxamento total e completo de</w:t>
      </w:r>
    </w:p>
    <w:p>
      <w:pPr>
        <w:pStyle w:val="Normal"/>
      </w:pPr>
      <w:r>
        <w:t xml:space="preserve">relho circulatório trabalha adequadamente,</w:t>
      </w:r>
    </w:p>
    <w:p>
      <w:pPr>
        <w:pStyle w:val="Normal"/>
      </w:pPr>
      <w:r>
        <w:t xml:space="preserve">sua musculatura. Todos os músculos do seu</w:t>
      </w:r>
    </w:p>
    <w:p>
      <w:pPr>
        <w:pStyle w:val="Normal"/>
      </w:pPr>
      <w:r>
        <w:t xml:space="preserve">sua mente e seu sistema nervoso funcionam</w:t>
      </w:r>
    </w:p>
    <w:p>
      <w:pPr>
        <w:pStyle w:val="Normal"/>
      </w:pPr>
      <w:r>
        <w:t xml:space="preserve">corpo estarão completamente relaxados,</w:t>
      </w:r>
    </w:p>
    <w:p>
      <w:pPr>
        <w:pStyle w:val="Normal"/>
      </w:pPr>
      <w:r>
        <w:t xml:space="preserve">perfeitamente bem. Você está totalmente pre-</w:t>
      </w:r>
    </w:p>
    <w:p>
      <w:pPr>
        <w:pStyle w:val="Normal"/>
      </w:pPr>
      <w:r>
        <w:t xml:space="preserve">frouxos e soltos. ..... Começo a contagem.</w:t>
      </w:r>
    </w:p>
    <w:p>
      <w:pPr>
        <w:pStyle w:val="Normal"/>
      </w:pPr>
      <w:r>
        <w:t xml:space="preserve">© Direitos reservados à EDITORA ATHENEU LTDA.</w:t>
      </w:r>
    </w:p>
    <w:p>
      <w:pPr>
        <w:pStyle w:val="Normal"/>
      </w:pPr>
      <w:r>
        <w:t xml:space="preserve">530</w:t>
      </w:r>
    </w:p>
    <w:p>
      <w:pPr>
        <w:pStyle w:val="Heading1"/>
      </w:pPr>
      <w:r>
        <w:t>CAPÍTULO 27</w:t>
      </w:r>
    </w:p>
    <w:p>
      <w:pPr>
        <w:pStyle w:val="Normal"/>
      </w:pPr>
      <w:r>
        <w:t xml:space="preserve">Número 5, os músculos de seu corpo se d) técnicas de visualização de cenários</w:t>
      </w:r>
    </w:p>
    <w:p>
      <w:pPr>
        <w:pStyle w:val="Normal"/>
      </w:pPr>
      <w:r>
        <w:t xml:space="preserve">afrouxam mais e mais. ... Número 4, os mús-</w:t>
      </w:r>
    </w:p>
    <w:p>
      <w:pPr>
        <w:pStyle w:val="Normal"/>
      </w:pPr>
      <w:r>
        <w:t xml:space="preserve">como paisagens, jardins, praias, luar, para</w:t>
      </w:r>
    </w:p>
    <w:p>
      <w:pPr>
        <w:pStyle w:val="Normal"/>
      </w:pPr>
      <w:r>
        <w:t xml:space="preserve">culos dos seus membros superiores e inferi-</w:t>
      </w:r>
    </w:p>
    <w:p>
      <w:pPr>
        <w:pStyle w:val="Normal"/>
      </w:pPr>
      <w:r>
        <w:t xml:space="preserve">associar, por exemplo, a visualização de uma ores estão ficando cada vez mais frouxos,</w:t>
      </w:r>
    </w:p>
    <w:p>
      <w:pPr>
        <w:pStyle w:val="Normal"/>
      </w:pPr>
      <w:r>
        <w:t xml:space="preserve">rosa ao seu perfume, e à medida que o paci-</w:t>
      </w:r>
    </w:p>
    <w:p>
      <w:pPr>
        <w:pStyle w:val="Normal"/>
      </w:pPr>
      <w:r>
        <w:t xml:space="preserve">soltos e relaxados. ... Os músculos dos seus ente vai sentindo o odor da rosa vai relaxan-membros inferiores estão cada vez mais frou-</w:t>
      </w:r>
    </w:p>
    <w:p>
      <w:pPr>
        <w:pStyle w:val="Normal"/>
      </w:pPr>
      <w:r>
        <w:t xml:space="preserve">do cada vez mais e sentindo uma sensação</w:t>
      </w:r>
    </w:p>
    <w:p>
      <w:pPr>
        <w:pStyle w:val="Normal"/>
      </w:pPr>
      <w:r>
        <w:t xml:space="preserve">xos, soltos e distendidos. ... Número 3, os</w:t>
      </w:r>
    </w:p>
    <w:p>
      <w:pPr>
        <w:pStyle w:val="Normal"/>
      </w:pPr>
      <w:r>
        <w:t xml:space="preserve">de bem-estar cada vez mais agradável;</w:t>
      </w:r>
    </w:p>
    <w:p>
      <w:pPr>
        <w:pStyle w:val="Normal"/>
      </w:pPr>
      <w:r>
        <w:t xml:space="preserve">músculos do seu abdome, do seu tórax estão</w:t>
      </w:r>
    </w:p>
    <w:p>
      <w:pPr>
        <w:pStyle w:val="Normal"/>
      </w:pPr>
      <w:r>
        <w:t xml:space="preserve">e) com os métodos dinâmicos, associa-</w:t>
      </w:r>
    </w:p>
    <w:p>
      <w:pPr>
        <w:pStyle w:val="Normal"/>
      </w:pPr>
      <w:r>
        <w:t xml:space="preserve">frouxos e soltos. ... Os músculos do seu rosmos alguma reação do paciente ao aumento</w:t>
      </w:r>
    </w:p>
    <w:p>
      <w:pPr>
        <w:pStyle w:val="Normal"/>
      </w:pPr>
      <w:r>
        <w:t xml:space="preserve">to, do seu pescoço estão completamente frou-</w:t>
      </w:r>
    </w:p>
    <w:p>
      <w:pPr>
        <w:pStyle w:val="Normal"/>
      </w:pPr>
      <w:r>
        <w:t xml:space="preserve">do relaxamento, como por exemplo: Respi-</w:t>
      </w:r>
    </w:p>
    <w:p>
      <w:pPr>
        <w:pStyle w:val="Normal"/>
      </w:pPr>
      <w:r>
        <w:t xml:space="preserve">xos e soltos. ... Número 2, todos os seus</w:t>
      </w:r>
    </w:p>
    <w:p>
      <w:pPr>
        <w:pStyle w:val="Normal"/>
      </w:pPr>
      <w:r>
        <w:t xml:space="preserve">mús-re profundamente, inspire fundo, ... segure o culos inclusive os músculos da sua coluna e</w:t>
      </w:r>
    </w:p>
    <w:p>
      <w:pPr>
        <w:pStyle w:val="Normal"/>
      </w:pPr>
      <w:r>
        <w:t xml:space="preserve">ar quanto puder. ..... Agora, exale o ar total-das costas</w:t>
      </w:r>
    </w:p>
    <w:p>
      <w:pPr>
        <w:pStyle w:val="Normal"/>
      </w:pPr>
      <w:r>
        <w:t xml:space="preserve">estão frouxos, soltos e continuam mente. À medida que você exala totalmente</w:t>
      </w:r>
    </w:p>
    <w:p>
      <w:pPr>
        <w:pStyle w:val="Normal"/>
      </w:pPr>
      <w:r>
        <w:t xml:space="preserve">relaxando. ... Número 1, você está total e</w:t>
      </w:r>
    </w:p>
    <w:p>
      <w:pPr>
        <w:pStyle w:val="Normal"/>
      </w:pPr>
      <w:r>
        <w:t xml:space="preserve">o ar, você se sente total e completamente re-completamente relaxado e distendido;</w:t>
      </w:r>
    </w:p>
    <w:p>
      <w:pPr>
        <w:pStyle w:val="Normal"/>
      </w:pPr>
      <w:r>
        <w:t xml:space="preserve">laxado, com sensação maravilhosa de bem-</w:t>
      </w:r>
    </w:p>
    <w:p>
      <w:pPr>
        <w:pStyle w:val="Normal"/>
      </w:pPr>
      <w:r>
        <w:t xml:space="preserve">c) outra maneira é a associação da conta-</w:t>
      </w:r>
    </w:p>
    <w:p>
      <w:pPr>
        <w:pStyle w:val="Normal"/>
      </w:pPr>
      <w:r>
        <w:t xml:space="preserve">estar. Respire fundo novamente. .... (permita gem a alguma visualização do paciente.</w:t>
      </w:r>
    </w:p>
    <w:p>
      <w:pPr>
        <w:pStyle w:val="Normal"/>
      </w:pPr>
      <w:r>
        <w:t xml:space="preserve">tempo para o paciente respirar).</w:t>
      </w:r>
    </w:p>
    <w:p>
      <w:pPr>
        <w:pStyle w:val="Normal"/>
      </w:pPr>
      <w:r>
        <w:t xml:space="preserve">Muito bem, Exemplo:</w:t>
      </w:r>
    </w:p>
    <w:p>
      <w:pPr>
        <w:pStyle w:val="Normal"/>
      </w:pPr>
      <w:r>
        <w:t xml:space="preserve">Imagine uma escada com sete de-</w:t>
      </w:r>
    </w:p>
    <w:p>
      <w:pPr>
        <w:pStyle w:val="Normal"/>
      </w:pPr>
      <w:r>
        <w:t xml:space="preserve">à medida que você vai respirando você vai</w:t>
      </w:r>
    </w:p>
    <w:p>
      <w:pPr>
        <w:pStyle w:val="Normal"/>
      </w:pPr>
      <w:r>
        <w:t xml:space="preserve">graus</w:t>
      </w:r>
    </w:p>
    <w:p>
      <w:pPr>
        <w:pStyle w:val="Normal"/>
      </w:pPr>
      <w:r>
        <w:t xml:space="preserve">(desde que o paciente não apresente relaxando cada vez mais a sua musculatura.</w:t>
      </w:r>
    </w:p>
    <w:p>
      <w:pPr>
        <w:pStyle w:val="Normal"/>
      </w:pPr>
      <w:r>
        <w:t xml:space="preserve">nenhuma associação desagradável com es-</w:t>
      </w:r>
    </w:p>
    <w:p>
      <w:pPr>
        <w:pStyle w:val="Normal"/>
      </w:pPr>
      <w:r>
        <w:t xml:space="preserve">Outro exemplo: Estando o braço direito do</w:t>
      </w:r>
    </w:p>
    <w:p>
      <w:pPr>
        <w:pStyle w:val="Normal"/>
      </w:pPr>
      <w:r>
        <w:t xml:space="preserve">cada e mesmo assim deve-se saber com qual</w:t>
      </w:r>
    </w:p>
    <w:p>
      <w:pPr>
        <w:pStyle w:val="Normal"/>
      </w:pPr>
      <w:r>
        <w:t xml:space="preserve">paciente rígido desde o ombro até a ponta</w:t>
      </w:r>
    </w:p>
    <w:p>
      <w:pPr>
        <w:pStyle w:val="Normal"/>
      </w:pPr>
      <w:r>
        <w:t xml:space="preserve">velocidade ele usualmente desce uma esca-</w:t>
      </w:r>
    </w:p>
    <w:p>
      <w:pPr>
        <w:pStyle w:val="Normal"/>
      </w:pPr>
      <w:r>
        <w:t xml:space="preserve">dos dedos, vou tocar com meus dedos no seu</w:t>
      </w:r>
    </w:p>
    <w:p>
      <w:pPr>
        <w:pStyle w:val="Normal"/>
      </w:pPr>
      <w:r>
        <w:t xml:space="preserve">da. Portanto, durante a anamnese perguntar</w:t>
      </w:r>
    </w:p>
    <w:p>
      <w:pPr>
        <w:pStyle w:val="Normal"/>
      </w:pPr>
      <w:r>
        <w:t xml:space="preserve">ombro direito e quando tocar no seu ombro</w:t>
      </w:r>
    </w:p>
    <w:p>
      <w:pPr>
        <w:pStyle w:val="Normal"/>
      </w:pPr>
      <w:r>
        <w:t xml:space="preserve">sobre esses detalhes).</w:t>
      </w:r>
    </w:p>
    <w:p>
      <w:pPr>
        <w:pStyle w:val="Normal"/>
      </w:pPr>
      <w:r>
        <w:t xml:space="preserve">À medida que você direito, o seu braço ficará com tônus e mo-descer cada degrau seu relaxamento se apro-</w:t>
      </w:r>
    </w:p>
    <w:p>
      <w:pPr>
        <w:pStyle w:val="Normal"/>
      </w:pPr>
      <w:r>
        <w:t xml:space="preserve">bilidade normais. E quando isso ocorrer o</w:t>
      </w:r>
    </w:p>
    <w:p>
      <w:pPr>
        <w:pStyle w:val="Normal"/>
      </w:pPr>
      <w:r>
        <w:t xml:space="preserve">funda. Você está no sétimo degrau e vai co-</w:t>
      </w:r>
    </w:p>
    <w:p>
      <w:pPr>
        <w:pStyle w:val="Normal"/>
      </w:pPr>
      <w:r>
        <w:t xml:space="preserve">relaxamento do seu corpo será ainda mais</w:t>
      </w:r>
    </w:p>
    <w:p>
      <w:pPr>
        <w:pStyle w:val="Normal"/>
      </w:pPr>
      <w:r>
        <w:t xml:space="preserve">meçar a descer, e a cada degrau que descer o intenso, mais acentuado, mais relaxado, e</w:t>
      </w:r>
    </w:p>
    <w:p>
      <w:pPr>
        <w:pStyle w:val="Normal"/>
      </w:pPr>
      <w:r>
        <w:t xml:space="preserve">relaxamento da sua musculatura é cada vez</w:t>
      </w:r>
    </w:p>
    <w:p>
      <w:pPr>
        <w:pStyle w:val="Normal"/>
      </w:pPr>
      <w:r>
        <w:t xml:space="preserve">com uma sensação de bem-estar. ...Você está</w:t>
      </w:r>
    </w:p>
    <w:p>
      <w:pPr>
        <w:pStyle w:val="Normal"/>
      </w:pPr>
      <w:r>
        <w:t xml:space="preserve">mais intenso e profundo. ..... Vamos come-</w:t>
      </w:r>
    </w:p>
    <w:p>
      <w:pPr>
        <w:pStyle w:val="Normal"/>
      </w:pPr>
      <w:r>
        <w:t xml:space="preserve">mais receptivo para aceitar totalmente o tra-</w:t>
      </w:r>
    </w:p>
    <w:p>
      <w:pPr>
        <w:pStyle w:val="Normal"/>
      </w:pPr>
      <w:r>
        <w:t xml:space="preserve">çar a descer. Degrau seis, todos os músculos tamento pela hipnose;</w:t>
      </w:r>
    </w:p>
    <w:p>
      <w:pPr>
        <w:pStyle w:val="Normal"/>
      </w:pPr>
      <w:r>
        <w:t xml:space="preserve">do seu corpo estão ficando cada vez mais</w:t>
      </w:r>
    </w:p>
    <w:p>
      <w:pPr>
        <w:pStyle w:val="Normal"/>
      </w:pPr>
      <w:r>
        <w:t xml:space="preserve">f) sugestões pós-hipnóticas para persistir</w:t>
      </w:r>
    </w:p>
    <w:p>
      <w:pPr>
        <w:pStyle w:val="Normal"/>
      </w:pPr>
      <w:r>
        <w:t xml:space="preserve">frouxos e soltos. Descemos para o quinto</w:t>
      </w:r>
    </w:p>
    <w:p>
      <w:pPr>
        <w:pStyle w:val="Normal"/>
      </w:pPr>
      <w:r>
        <w:t xml:space="preserve">o efeito após o término da consulta, quando</w:t>
      </w:r>
    </w:p>
    <w:p>
      <w:pPr>
        <w:pStyle w:val="Normal"/>
      </w:pPr>
      <w:r>
        <w:t xml:space="preserve">degrau, seu corpo está ainda mais frouxo e</w:t>
      </w:r>
    </w:p>
    <w:p>
      <w:pPr>
        <w:pStyle w:val="Normal"/>
      </w:pPr>
      <w:r>
        <w:t xml:space="preserve">o paciente estiver em suas atividades habi-</w:t>
      </w:r>
    </w:p>
    <w:p>
      <w:pPr>
        <w:pStyle w:val="Normal"/>
      </w:pPr>
      <w:r>
        <w:t xml:space="preserve">solto. Agora, descemos para o quarto degrau, tuais. Exemplo: Agora concentre-se nas mi-e você já está total e completamente relaxa-</w:t>
      </w:r>
    </w:p>
    <w:p>
      <w:pPr>
        <w:pStyle w:val="Normal"/>
      </w:pPr>
      <w:r>
        <w:t xml:space="preserve">nhas palavras. De hoje em diante, pode pas-</w:t>
      </w:r>
    </w:p>
    <w:p>
      <w:pPr>
        <w:pStyle w:val="Normal"/>
      </w:pPr>
      <w:r>
        <w:t xml:space="preserve">do. Você está física e emocionalmente satis-</w:t>
      </w:r>
    </w:p>
    <w:p>
      <w:pPr>
        <w:pStyle w:val="Normal"/>
      </w:pPr>
      <w:r>
        <w:t xml:space="preserve">sar minutos, horas, dias, semanas, meses e</w:t>
      </w:r>
    </w:p>
    <w:p>
      <w:pPr>
        <w:pStyle w:val="Normal"/>
      </w:pPr>
      <w:r>
        <w:t xml:space="preserve">feito. Descemos para o terceiro degrau e você anos, cada vez que um copo com qualquer</w:t>
      </w:r>
    </w:p>
    <w:p>
      <w:pPr>
        <w:pStyle w:val="Normal"/>
      </w:pPr>
      <w:r>
        <w:t xml:space="preserve">continua relaxando ainda mais. Descemos o</w:t>
      </w:r>
    </w:p>
    <w:p>
      <w:pPr>
        <w:pStyle w:val="Normal"/>
      </w:pPr>
      <w:r>
        <w:t xml:space="preserve">bebida alcoólica se aproximar de suas mãos,</w:t>
      </w:r>
    </w:p>
    <w:p>
      <w:pPr>
        <w:pStyle w:val="Normal"/>
      </w:pPr>
      <w:r>
        <w:t xml:space="preserve">segundo degrau e o relaxando é ainda maior.</w:t>
      </w:r>
    </w:p>
    <w:p>
      <w:pPr>
        <w:pStyle w:val="Normal"/>
      </w:pPr>
      <w:r>
        <w:t xml:space="preserve">quer da sua mão direita, quer da sua mão</w:t>
      </w:r>
    </w:p>
    <w:p>
      <w:pPr>
        <w:pStyle w:val="Normal"/>
      </w:pPr>
      <w:r>
        <w:t xml:space="preserve">E alcançamos o primeiro degrau, e você já</w:t>
      </w:r>
    </w:p>
    <w:p>
      <w:pPr>
        <w:pStyle w:val="Normal"/>
      </w:pPr>
      <w:r>
        <w:t xml:space="preserve">esquerda, seus dedos se estendem, se abrem</w:t>
      </w:r>
    </w:p>
    <w:p>
      <w:pPr>
        <w:pStyle w:val="Normal"/>
      </w:pPr>
      <w:r>
        <w:t xml:space="preserve">se sente completamente, totalmente relaxa-</w:t>
      </w:r>
    </w:p>
    <w:p>
      <w:pPr>
        <w:pStyle w:val="Normal"/>
      </w:pPr>
      <w:r>
        <w:t xml:space="preserve">e ficam rígidos com a mão aberta. O copo</w:t>
      </w:r>
    </w:p>
    <w:p>
      <w:pPr>
        <w:pStyle w:val="Normal"/>
      </w:pPr>
      <w:r>
        <w:t xml:space="preserve">do física e mentalmente. E está preparado</w:t>
      </w:r>
    </w:p>
    <w:p>
      <w:pPr>
        <w:pStyle w:val="Normal"/>
      </w:pPr>
      <w:r>
        <w:t xml:space="preserve">com bebida alcoólica saíra ou cairá de sua</w:t>
      </w:r>
    </w:p>
    <w:p>
      <w:pPr>
        <w:pStyle w:val="Normal"/>
      </w:pPr>
      <w:r>
        <w:t xml:space="preserve">para receber e aceitar orientações para o be-mão e você sentirá uma sensação de tran-</w:t>
      </w:r>
    </w:p>
    <w:p>
      <w:pPr>
        <w:pStyle w:val="Normal"/>
      </w:pPr>
      <w:r>
        <w:t xml:space="preserve">nefício da sua saúde e felicidade;</w:t>
      </w:r>
    </w:p>
    <w:p>
      <w:pPr>
        <w:pStyle w:val="Normal"/>
      </w:pPr>
      <w:r>
        <w:t xml:space="preserve">qüilidade, calma e bem-estar, e seus dedos e</w:t>
      </w:r>
    </w:p>
    <w:p>
      <w:pPr>
        <w:pStyle w:val="Normal"/>
      </w:pPr>
      <w:r>
        <w:t xml:space="preserve">© Direitos reservados à EDITORA ATHENEU LTDA.</w:t>
      </w:r>
    </w:p>
    <w:p>
      <w:pPr>
        <w:pStyle w:val="Heading1"/>
      </w:pPr>
      <w:r>
        <w:t>CAPÍTULO 27</w:t>
      </w:r>
    </w:p>
    <w:p>
      <w:pPr>
        <w:pStyle w:val="Normal"/>
      </w:pPr>
      <w:r>
        <w:t xml:space="preserve">531</w:t>
      </w:r>
    </w:p>
    <w:p>
      <w:pPr>
        <w:pStyle w:val="Normal"/>
      </w:pPr>
      <w:r>
        <w:t xml:space="preserve">suas mãos voltarão ao tônus normal e flexí-</w:t>
      </w:r>
    </w:p>
    <w:p>
      <w:pPr>
        <w:pStyle w:val="Normal"/>
      </w:pPr>
      <w:r>
        <w:t xml:space="preserve">vai percebendo tudo escuro. ... Você sente</w:t>
      </w:r>
    </w:p>
    <w:p>
      <w:pPr>
        <w:pStyle w:val="Normal"/>
      </w:pPr>
      <w:r>
        <w:t xml:space="preserve">veis nas articulações;</w:t>
      </w:r>
    </w:p>
    <w:p>
      <w:pPr>
        <w:pStyle w:val="Normal"/>
      </w:pPr>
      <w:r>
        <w:t xml:space="preserve">tudo escuro. ... E você se aprofunda no rela-g) técnicas de repetição, quando pedimos</w:t>
      </w:r>
    </w:p>
    <w:p>
      <w:pPr>
        <w:pStyle w:val="Normal"/>
      </w:pPr>
      <w:r>
        <w:t xml:space="preserve">xamento. Você está total e completamente</w:t>
      </w:r>
    </w:p>
    <w:p>
      <w:pPr>
        <w:pStyle w:val="Normal"/>
      </w:pPr>
      <w:r>
        <w:t xml:space="preserve">para o paciente repetir em voz alta a mesma</w:t>
      </w:r>
    </w:p>
    <w:p>
      <w:pPr>
        <w:pStyle w:val="Normal"/>
      </w:pPr>
      <w:r>
        <w:t xml:space="preserve">preparado para a permanecer abstêmio.</w:t>
      </w:r>
    </w:p>
    <w:p>
      <w:pPr>
        <w:pStyle w:val="Normal"/>
      </w:pPr>
      <w:r>
        <w:t xml:space="preserve">sentença por dez vezes, ou repetir mental-</w:t>
      </w:r>
    </w:p>
    <w:p>
      <w:pPr>
        <w:pStyle w:val="Normal"/>
      </w:pPr>
      <w:r>
        <w:t xml:space="preserve">Você sente que tem talento suficiente para</w:t>
      </w:r>
    </w:p>
    <w:p>
      <w:pPr>
        <w:pStyle w:val="Normal"/>
      </w:pPr>
      <w:r>
        <w:t xml:space="preserve">mente como que falando para toda a sua</w:t>
      </w:r>
    </w:p>
    <w:p>
      <w:pPr>
        <w:pStyle w:val="Normal"/>
      </w:pPr>
      <w:r>
        <w:t xml:space="preserve">permanecer abstêmio.</w:t>
      </w:r>
    </w:p>
    <w:p>
      <w:pPr>
        <w:pStyle w:val="Normal"/>
      </w:pPr>
      <w:r>
        <w:t xml:space="preserve">mente. Exemplo:</w:t>
      </w:r>
    </w:p>
    <w:p>
      <w:pPr>
        <w:pStyle w:val="Normal"/>
      </w:pPr>
      <w:r>
        <w:t xml:space="preserve">Permanecer sóbrio faz par-Agora, eu ficarei em silêncio alguns ins-</w:t>
      </w:r>
    </w:p>
    <w:p>
      <w:pPr>
        <w:pStyle w:val="Normal"/>
      </w:pPr>
      <w:r>
        <w:t xml:space="preserve">te da minha realidade.</w:t>
      </w:r>
    </w:p>
    <w:p>
      <w:pPr>
        <w:pStyle w:val="Normal"/>
      </w:pPr>
      <w:r>
        <w:t xml:space="preserve">tantes para que você sinta o relaxamento pro-Ao preparar a fita gravada escolher as</w:t>
      </w:r>
    </w:p>
    <w:p>
      <w:pPr>
        <w:pStyle w:val="Normal"/>
      </w:pPr>
      <w:r>
        <w:t xml:space="preserve">fundo e sinta como é gostosa essa calma e</w:t>
      </w:r>
    </w:p>
    <w:p>
      <w:pPr>
        <w:pStyle w:val="Normal"/>
      </w:pPr>
      <w:r>
        <w:t xml:space="preserve">melhores formulações sugestivas que se</w:t>
      </w:r>
    </w:p>
    <w:p>
      <w:pPr>
        <w:pStyle w:val="Normal"/>
      </w:pPr>
      <w:r>
        <w:t xml:space="preserve">tranqüilidade do relax-reflex (hipnose). Fico adaptem a realidade de cada paciente, apro-em silêncio e você deixa de ouvir a minha</w:t>
      </w:r>
    </w:p>
    <w:p>
      <w:pPr>
        <w:pStyle w:val="Normal"/>
      </w:pPr>
      <w:r>
        <w:t xml:space="preserve">veitando as respostas obtidas durante as con-voz por alguns instantes para que você sinta sultas.</w:t>
      </w:r>
    </w:p>
    <w:p>
      <w:pPr>
        <w:pStyle w:val="Normal"/>
      </w:pPr>
      <w:r>
        <w:t xml:space="preserve">o relaxamento, ... o sono. ... E como é gostosa essa tranqüilidade e essa calma do relax-reflex (hipnose). Eu fico em silêncio (perma-</w:t>
      </w:r>
    </w:p>
    <w:p>
      <w:pPr>
        <w:pStyle w:val="Normal"/>
      </w:pPr>
      <w:r>
        <w:t xml:space="preserve">Opção de Fraseologia Sugestiva para</w:t>
      </w:r>
    </w:p>
    <w:p>
      <w:pPr>
        <w:pStyle w:val="Normal"/>
      </w:pPr>
      <w:r>
        <w:t xml:space="preserve">necer em silêncio de 15 a 30 segundos).</w:t>
      </w:r>
    </w:p>
    <w:p>
      <w:pPr>
        <w:pStyle w:val="Normal"/>
      </w:pPr>
      <w:r>
        <w:t xml:space="preserve">Sintonia nos Objetivos</w:t>
      </w:r>
    </w:p>
    <w:p>
      <w:pPr>
        <w:pStyle w:val="Normal"/>
      </w:pPr>
      <w:r>
        <w:t xml:space="preserve">Durma profundamente (ou substituir as pa-</w:t>
      </w:r>
    </w:p>
    <w:p>
      <w:pPr>
        <w:pStyle w:val="Normal"/>
      </w:pPr>
      <w:r>
        <w:t xml:space="preserve">lavras dormir profundamente por relaxe pro-</w:t>
      </w:r>
    </w:p>
    <w:p>
      <w:pPr>
        <w:pStyle w:val="Normal"/>
      </w:pPr>
      <w:r>
        <w:t xml:space="preserve">Procure imaginar uma nuvem no céu. ...</w:t>
      </w:r>
    </w:p>
    <w:p>
      <w:pPr>
        <w:pStyle w:val="Normal"/>
      </w:pPr>
      <w:r>
        <w:t xml:space="preserve">fundamente). A nuvem continua envol-</w:t>
      </w:r>
    </w:p>
    <w:p>
      <w:pPr>
        <w:pStyle w:val="Normal"/>
      </w:pPr>
      <w:r>
        <w:t xml:space="preserve">Imagine uma nuvem, ... imagine uma nuvem</w:t>
      </w:r>
    </w:p>
    <w:p>
      <w:pPr>
        <w:pStyle w:val="Normal"/>
      </w:pPr>
      <w:r>
        <w:t xml:space="preserve">vendo seu corpo, e envolvendo o seu corpo,</w:t>
      </w:r>
    </w:p>
    <w:p>
      <w:pPr>
        <w:pStyle w:val="Normal"/>
      </w:pPr>
      <w:r>
        <w:t xml:space="preserve">no céu. ... Visualize uma nuvem no céu. .....</w:t>
      </w:r>
    </w:p>
    <w:p>
      <w:pPr>
        <w:pStyle w:val="Normal"/>
      </w:pPr>
      <w:r>
        <w:t xml:space="preserve">o relaxamento é maior. O sono é profundo,</w:t>
      </w:r>
    </w:p>
    <w:p>
      <w:pPr>
        <w:pStyle w:val="Normal"/>
      </w:pPr>
      <w:r>
        <w:t xml:space="preserve">Imagine que a nuvem vem se aproximando</w:t>
      </w:r>
    </w:p>
    <w:p>
      <w:pPr>
        <w:pStyle w:val="Normal"/>
      </w:pPr>
      <w:r>
        <w:t xml:space="preserve">... (ou o relaxamento é profundo) profundo</w:t>
      </w:r>
    </w:p>
    <w:p>
      <w:pPr>
        <w:pStyle w:val="Normal"/>
      </w:pPr>
      <w:r>
        <w:t xml:space="preserve">de você. ..... Imagine a nuvem se aproximan-</w:t>
      </w:r>
    </w:p>
    <w:p>
      <w:pPr>
        <w:pStyle w:val="Normal"/>
      </w:pPr>
      <w:r>
        <w:t xml:space="preserve">... Sinta o prazer desse sono profundo (rela-do de você. A nuvem se aproxima, lentamen-</w:t>
      </w:r>
    </w:p>
    <w:p>
      <w:pPr>
        <w:pStyle w:val="Normal"/>
      </w:pPr>
      <w:r>
        <w:t xml:space="preserve">xamento profundo). ... Sinta o prazer de es-</w:t>
      </w:r>
    </w:p>
    <w:p>
      <w:pPr>
        <w:pStyle w:val="Normal"/>
      </w:pPr>
      <w:r>
        <w:t xml:space="preserve">te, de você e à medida que a nuvem vem se</w:t>
      </w:r>
    </w:p>
    <w:p>
      <w:pPr>
        <w:pStyle w:val="Normal"/>
      </w:pPr>
      <w:r>
        <w:t xml:space="preserve">tar sintonizado com os objetivos de perma-</w:t>
      </w:r>
    </w:p>
    <w:p>
      <w:pPr>
        <w:pStyle w:val="Normal"/>
      </w:pPr>
      <w:r>
        <w:t xml:space="preserve">aproximando de você, ... você sente toda a</w:t>
      </w:r>
    </w:p>
    <w:p>
      <w:pPr>
        <w:pStyle w:val="Normal"/>
      </w:pPr>
      <w:r>
        <w:t xml:space="preserve">necer abstêmio. ... Você ouve a minha voz,</w:t>
      </w:r>
    </w:p>
    <w:p>
      <w:pPr>
        <w:pStyle w:val="Normal"/>
      </w:pPr>
      <w:r>
        <w:t xml:space="preserve">musculatura de seu corpo extremamente re-</w:t>
      </w:r>
    </w:p>
    <w:p>
      <w:pPr>
        <w:pStyle w:val="Normal"/>
      </w:pPr>
      <w:r>
        <w:t xml:space="preserve">como se viesse de longe, muito longe e ou-</w:t>
      </w:r>
    </w:p>
    <w:p>
      <w:pPr>
        <w:pStyle w:val="Normal"/>
      </w:pPr>
      <w:r>
        <w:t xml:space="preserve">laxada e solta. ... Você se sente cada vez mais vindo a minha voz, seu sono (relaxamento)</w:t>
      </w:r>
    </w:p>
    <w:p>
      <w:pPr>
        <w:pStyle w:val="Normal"/>
      </w:pPr>
      <w:r>
        <w:t xml:space="preserve">aprendendo sintonizar-se com o seu objeti-</w:t>
      </w:r>
    </w:p>
    <w:p>
      <w:pPr>
        <w:pStyle w:val="Normal"/>
      </w:pPr>
      <w:r>
        <w:t xml:space="preserve">fica cada vez mais profundo. ... E ouvindo a vo. A nuvem se aproxima lentamente de você</w:t>
      </w:r>
    </w:p>
    <w:p>
      <w:pPr>
        <w:pStyle w:val="Normal"/>
      </w:pPr>
      <w:r>
        <w:t xml:space="preserve">minha voz, seu sono (relaxamento) fica a</w:t>
      </w:r>
    </w:p>
    <w:p>
      <w:pPr>
        <w:pStyle w:val="Normal"/>
      </w:pPr>
      <w:r>
        <w:t xml:space="preserve">e à medida que a nuvem se aproxima, você</w:t>
      </w:r>
    </w:p>
    <w:p>
      <w:pPr>
        <w:pStyle w:val="Normal"/>
      </w:pPr>
      <w:r>
        <w:t xml:space="preserve">cada instante mais profundo, ... cada vez mais se aprofunda no envolvimento com o seu</w:t>
      </w:r>
    </w:p>
    <w:p>
      <w:pPr>
        <w:pStyle w:val="Normal"/>
      </w:pPr>
      <w:r>
        <w:t xml:space="preserve">profundo. ... Você ouve a minha voz como se</w:t>
      </w:r>
    </w:p>
    <w:p>
      <w:pPr>
        <w:pStyle w:val="Normal"/>
      </w:pPr>
      <w:r>
        <w:t xml:space="preserve">objetivo de permanecer abstêmio. A nuvem</w:t>
      </w:r>
    </w:p>
    <w:p>
      <w:pPr>
        <w:pStyle w:val="Normal"/>
      </w:pPr>
      <w:r>
        <w:t xml:space="preserve">viesse de longe, muito longe, ... e ouvindo a continua se aproximando de você, ... e à me-minha voz o seu sono (relaxamento) fica ain-</w:t>
      </w:r>
    </w:p>
    <w:p>
      <w:pPr>
        <w:pStyle w:val="Normal"/>
      </w:pPr>
      <w:r>
        <w:t xml:space="preserve">dida que ela se aproxima, o seu relaxamento, da mais profundo.</w:t>
      </w:r>
    </w:p>
    <w:p>
      <w:pPr>
        <w:pStyle w:val="Normal"/>
      </w:pPr>
      <w:r>
        <w:t xml:space="preserve">... o seu envolvimento no objetivo de perma-</w:t>
      </w:r>
    </w:p>
    <w:p>
      <w:pPr>
        <w:pStyle w:val="Normal"/>
      </w:pPr>
      <w:r>
        <w:t xml:space="preserve">Permanecendo afastado das bebidas al-</w:t>
      </w:r>
    </w:p>
    <w:p>
      <w:pPr>
        <w:pStyle w:val="Normal"/>
      </w:pPr>
      <w:r>
        <w:t xml:space="preserve">necer abstêmio é mais profundo. À medida</w:t>
      </w:r>
    </w:p>
    <w:p>
      <w:pPr>
        <w:pStyle w:val="Normal"/>
      </w:pPr>
      <w:r>
        <w:t xml:space="preserve">coólicas você sentirá todos os dias essa mesque a nuvem se aproxima, você penetra mais</w:t>
      </w:r>
    </w:p>
    <w:p>
      <w:pPr>
        <w:pStyle w:val="Normal"/>
      </w:pPr>
      <w:r>
        <w:t xml:space="preserve">ma sensação agradável que esta sentindo</w:t>
      </w:r>
    </w:p>
    <w:p>
      <w:pPr>
        <w:pStyle w:val="Normal"/>
      </w:pPr>
      <w:r>
        <w:t xml:space="preserve">profundamente no relaxamento físico e men-</w:t>
      </w:r>
    </w:p>
    <w:p>
      <w:pPr>
        <w:pStyle w:val="Normal"/>
      </w:pPr>
      <w:r>
        <w:t xml:space="preserve">agora. ... Perceba como você está se sentindo tal facilitando a reprogramação mental. A</w:t>
      </w:r>
    </w:p>
    <w:p>
      <w:pPr>
        <w:pStyle w:val="Normal"/>
      </w:pPr>
      <w:r>
        <w:t xml:space="preserve">maravilhosamente bem física e mentalmen-</w:t>
      </w:r>
    </w:p>
    <w:p>
      <w:pPr>
        <w:pStyle w:val="Normal"/>
      </w:pPr>
      <w:r>
        <w:t xml:space="preserve">nuvem vem chegando, ... chegando, ... che-</w:t>
      </w:r>
    </w:p>
    <w:p>
      <w:pPr>
        <w:pStyle w:val="Normal"/>
      </w:pPr>
      <w:r>
        <w:t xml:space="preserve">te. ... Perceba o conforto do seu relaxamento gando cada vez mais perto de você. A nu-físico. ... Sinta a sua paz interior. ... Perceba vem começa a envolver o seu corpo, ..... a</w:t>
      </w:r>
    </w:p>
    <w:p>
      <w:pPr>
        <w:pStyle w:val="Normal"/>
      </w:pPr>
      <w:r>
        <w:t xml:space="preserve">como você é capaz de dominar e controlar o</w:t>
      </w:r>
    </w:p>
    <w:p>
      <w:pPr>
        <w:pStyle w:val="Normal"/>
      </w:pPr>
      <w:r>
        <w:t xml:space="preserve">nuvem vai envolvendo o seu corpo. ..... Você seu corpo. ... Você controla e domina o seu</w:t>
      </w:r>
    </w:p>
    <w:p>
      <w:pPr>
        <w:pStyle w:val="Normal"/>
      </w:pPr>
      <w:r>
        <w:t xml:space="preserve">© Direitos reservados à EDITORA ATHENEU LTDA.</w:t>
      </w:r>
    </w:p>
    <w:p>
      <w:pPr>
        <w:pStyle w:val="Normal"/>
      </w:pPr>
      <w:r>
        <w:t xml:space="preserve">532</w:t>
      </w:r>
    </w:p>
    <w:p>
      <w:pPr>
        <w:pStyle w:val="Heading1"/>
      </w:pPr>
      <w:r>
        <w:t>CAPÍTULO 27</w:t>
      </w:r>
    </w:p>
    <w:p>
      <w:pPr>
        <w:pStyle w:val="Normal"/>
      </w:pPr>
      <w:r>
        <w:t xml:space="preserve">corpo e cria a sua melhor realidade de felici-laxado, ainda mais relaxado, favorecendo a</w:t>
      </w:r>
    </w:p>
    <w:p>
      <w:pPr>
        <w:pStyle w:val="Normal"/>
      </w:pPr>
      <w:r>
        <w:t xml:space="preserve">dade e paz.</w:t>
      </w:r>
    </w:p>
    <w:p>
      <w:pPr>
        <w:pStyle w:val="Normal"/>
      </w:pPr>
      <w:r>
        <w:t xml:space="preserve">aceitação das informações verdadeiras que</w:t>
      </w:r>
    </w:p>
    <w:p>
      <w:pPr>
        <w:pStyle w:val="Normal"/>
      </w:pPr>
      <w:r>
        <w:t xml:space="preserve">lhe são transmitidas. Falando, conversando</w:t>
      </w:r>
    </w:p>
    <w:p>
      <w:pPr>
        <w:pStyle w:val="Normal"/>
      </w:pPr>
      <w:r>
        <w:t xml:space="preserve">comigo, você permanece confortavelmente</w:t>
      </w:r>
    </w:p>
    <w:p>
      <w:pPr>
        <w:pStyle w:val="Normal"/>
      </w:pPr>
      <w:r>
        <w:t xml:space="preserve">Fraseologia para Facilitar a</w:t>
      </w:r>
    </w:p>
    <w:p>
      <w:pPr>
        <w:pStyle w:val="Normal"/>
      </w:pPr>
      <w:r>
        <w:t xml:space="preserve">relaxado, com paz interior e sente aprofun-</w:t>
      </w:r>
    </w:p>
    <w:p>
      <w:pPr>
        <w:pStyle w:val="Normal"/>
      </w:pPr>
      <w:r>
        <w:t xml:space="preserve">Comunicação com o Paciente</w:t>
      </w:r>
    </w:p>
    <w:p>
      <w:pPr>
        <w:pStyle w:val="Normal"/>
      </w:pPr>
      <w:r>
        <w:t xml:space="preserve">dar-se ainda mais no relaxamento. Você fa-</w:t>
      </w:r>
    </w:p>
    <w:p>
      <w:pPr>
        <w:pStyle w:val="Normal"/>
      </w:pPr>
      <w:r>
        <w:t xml:space="preserve">lará e permanecerá em hipnose, relaxan-</w:t>
      </w:r>
    </w:p>
    <w:p>
      <w:pPr>
        <w:pStyle w:val="Normal"/>
      </w:pPr>
      <w:r>
        <w:t xml:space="preserve">Pode-se substituir as palavras dorme,</w:t>
      </w:r>
    </w:p>
    <w:p>
      <w:pPr>
        <w:pStyle w:val="Normal"/>
      </w:pPr>
      <w:r>
        <w:t xml:space="preserve">do profundamente. Como está se sentindo?</w:t>
      </w:r>
    </w:p>
    <w:p>
      <w:pPr>
        <w:pStyle w:val="Normal"/>
      </w:pPr>
      <w:r>
        <w:t xml:space="preserve">dormem, dormindo, dormir respectivamen-</w:t>
      </w:r>
    </w:p>
    <w:p>
      <w:pPr>
        <w:pStyle w:val="Normal"/>
      </w:pPr>
      <w:r>
        <w:t xml:space="preserve">........... Pode falar mais alto, a cada palavra te por relaxa, relaxam, relaxando, relaxar.</w:t>
      </w:r>
    </w:p>
    <w:p>
      <w:pPr>
        <w:pStyle w:val="Normal"/>
      </w:pPr>
      <w:r>
        <w:t xml:space="preserve">seu envolvimento com as idéias para você</w:t>
      </w:r>
    </w:p>
    <w:p>
      <w:pPr>
        <w:pStyle w:val="Normal"/>
      </w:pPr>
      <w:r>
        <w:t xml:space="preserve">Você dorme profundamente, e as pesso-</w:t>
      </w:r>
    </w:p>
    <w:p>
      <w:pPr>
        <w:pStyle w:val="Normal"/>
      </w:pPr>
      <w:r>
        <w:t xml:space="preserve">permanecer afastado das bebidas alcoólicas</w:t>
      </w:r>
    </w:p>
    <w:p>
      <w:pPr>
        <w:pStyle w:val="Normal"/>
      </w:pPr>
      <w:r>
        <w:t xml:space="preserve">as quando dormem profundamente, elas sa-</w:t>
      </w:r>
    </w:p>
    <w:p>
      <w:pPr>
        <w:pStyle w:val="Normal"/>
      </w:pPr>
      <w:r>
        <w:t xml:space="preserve">se intensifica ainda mais. ... Sente-se calmo bem que dormem profundamente e conti-e tranqüilo? ..... (Permita tempo para a res-nuam dormindo profundamente. ..... E con-</w:t>
      </w:r>
    </w:p>
    <w:p>
      <w:pPr>
        <w:pStyle w:val="Normal"/>
      </w:pPr>
      <w:r>
        <w:t xml:space="preserve">posta.)</w:t>
      </w:r>
    </w:p>
    <w:p>
      <w:pPr>
        <w:pStyle w:val="Normal"/>
      </w:pPr>
      <w:r>
        <w:t xml:space="preserve">tinuam envolvidas com os objetivos do tra-</w:t>
      </w:r>
    </w:p>
    <w:p>
      <w:pPr>
        <w:pStyle w:val="Normal"/>
      </w:pPr>
      <w:r>
        <w:t xml:space="preserve">Muito bem, tudo vai bem, continue apro-</w:t>
      </w:r>
    </w:p>
    <w:p>
      <w:pPr>
        <w:pStyle w:val="Normal"/>
      </w:pPr>
      <w:r>
        <w:t xml:space="preserve">tamento. Você está totalmente envolvido com</w:t>
      </w:r>
    </w:p>
    <w:p>
      <w:pPr>
        <w:pStyle w:val="Normal"/>
      </w:pPr>
      <w:r>
        <w:t xml:space="preserve">fundando intensamente, cada vez mais pro-</w:t>
      </w:r>
    </w:p>
    <w:p>
      <w:pPr>
        <w:pStyle w:val="Normal"/>
      </w:pPr>
      <w:r>
        <w:t xml:space="preserve">o resultado positivo do tratamento e as pes-</w:t>
      </w:r>
    </w:p>
    <w:p>
      <w:pPr>
        <w:pStyle w:val="Normal"/>
      </w:pPr>
      <w:r>
        <w:t xml:space="preserve">fundamente sua hipnose (ou seu relax-re-</w:t>
      </w:r>
    </w:p>
    <w:p>
      <w:pPr>
        <w:pStyle w:val="Normal"/>
      </w:pPr>
      <w:r>
        <w:t xml:space="preserve">soas quando estão sintonizadas no objetivo</w:t>
      </w:r>
    </w:p>
    <w:p>
      <w:pPr>
        <w:pStyle w:val="Normal"/>
      </w:pPr>
      <w:r>
        <w:t xml:space="preserve">flex). ... Tudo vai bem. Seu subconsciente trado tratamento podem responder facilmente</w:t>
      </w:r>
    </w:p>
    <w:p>
      <w:pPr>
        <w:pStyle w:val="Normal"/>
      </w:pPr>
      <w:r>
        <w:t xml:space="preserve">balha para solução dos seus problemas, para</w:t>
      </w:r>
    </w:p>
    <w:p>
      <w:pPr>
        <w:pStyle w:val="Normal"/>
      </w:pPr>
      <w:r>
        <w:t xml:space="preserve">às perguntas. Você dorme</w:t>
      </w:r>
    </w:p>
    <w:p>
      <w:pPr>
        <w:pStyle w:val="Normal"/>
      </w:pPr>
      <w:r>
        <w:t xml:space="preserve">profundamente e seu êxito, e para o seu bem-estar. Tudo vai</w:t>
      </w:r>
    </w:p>
    <w:p>
      <w:pPr>
        <w:pStyle w:val="Normal"/>
      </w:pPr>
      <w:r>
        <w:t xml:space="preserve">as pessoas quando dormem profundamente</w:t>
      </w:r>
    </w:p>
    <w:p>
      <w:pPr>
        <w:pStyle w:val="Normal"/>
      </w:pPr>
      <w:r>
        <w:t xml:space="preserve">bem. Seu subconsciente trabalha para a solu-</w:t>
      </w:r>
    </w:p>
    <w:p>
      <w:pPr>
        <w:pStyle w:val="Normal"/>
      </w:pPr>
      <w:r>
        <w:t xml:space="preserve">podem responder às perguntas e continuam</w:t>
      </w:r>
    </w:p>
    <w:p>
      <w:pPr>
        <w:pStyle w:val="Normal"/>
      </w:pPr>
      <w:r>
        <w:t xml:space="preserve">ção dos seus problemas, para seu êxito, para dormindo profundamente. ..... Elas podem</w:t>
      </w:r>
    </w:p>
    <w:p>
      <w:pPr>
        <w:pStyle w:val="Normal"/>
      </w:pPr>
      <w:r>
        <w:t xml:space="preserve">o seu bem-estar e seu sucesso na vida. Seu</w:t>
      </w:r>
    </w:p>
    <w:p>
      <w:pPr>
        <w:pStyle w:val="Normal"/>
      </w:pPr>
      <w:r>
        <w:t xml:space="preserve">responder às perguntas e permanecem sin-</w:t>
      </w:r>
    </w:p>
    <w:p>
      <w:pPr>
        <w:pStyle w:val="Normal"/>
      </w:pPr>
      <w:r>
        <w:t xml:space="preserve">subconsciente trabalha para a solução dos seus tonizadas no objetivo do tratamento. Agora,</w:t>
      </w:r>
    </w:p>
    <w:p>
      <w:pPr>
        <w:pStyle w:val="Normal"/>
      </w:pPr>
      <w:r>
        <w:t xml:space="preserve">problemas, seu êxito, para o seu bem-estar,</w:t>
      </w:r>
    </w:p>
    <w:p>
      <w:pPr>
        <w:pStyle w:val="Normal"/>
      </w:pPr>
      <w:r>
        <w:t xml:space="preserve">você poderá responder às minhas perguntas</w:t>
      </w:r>
    </w:p>
    <w:p>
      <w:pPr>
        <w:pStyle w:val="Normal"/>
      </w:pPr>
      <w:r>
        <w:t xml:space="preserve">para seu sucesso e felicidade na vida.</w:t>
      </w:r>
    </w:p>
    <w:p>
      <w:pPr>
        <w:pStyle w:val="Normal"/>
      </w:pPr>
      <w:r>
        <w:t xml:space="preserve">e continuará cada vez mais desejando a sua</w:t>
      </w:r>
    </w:p>
    <w:p>
      <w:pPr>
        <w:pStyle w:val="Normal"/>
      </w:pPr>
      <w:r>
        <w:t xml:space="preserve">Na próxima vez será muito mais fácil es-</w:t>
      </w:r>
    </w:p>
    <w:p>
      <w:pPr>
        <w:pStyle w:val="Normal"/>
      </w:pPr>
      <w:r>
        <w:t xml:space="preserve">reprogramação mental. ..... E dormindo as</w:t>
      </w:r>
    </w:p>
    <w:p>
      <w:pPr>
        <w:pStyle w:val="Normal"/>
      </w:pPr>
      <w:r>
        <w:t xml:space="preserve">tar em hipnose. Na próxima vez será muito</w:t>
      </w:r>
    </w:p>
    <w:p>
      <w:pPr>
        <w:pStyle w:val="Normal"/>
      </w:pPr>
      <w:r>
        <w:t xml:space="preserve">pessoas sabem quando dormem e continuam</w:t>
      </w:r>
    </w:p>
    <w:p>
      <w:pPr>
        <w:pStyle w:val="Normal"/>
      </w:pPr>
      <w:r>
        <w:t xml:space="preserve">mais fácil, rápido e gostoso entrar em hip-</w:t>
      </w:r>
    </w:p>
    <w:p>
      <w:pPr>
        <w:pStyle w:val="Normal"/>
      </w:pPr>
      <w:r>
        <w:t xml:space="preserve">dormindo. Você sabe quando está dormindo</w:t>
      </w:r>
    </w:p>
    <w:p>
      <w:pPr>
        <w:pStyle w:val="Normal"/>
      </w:pPr>
      <w:r>
        <w:t xml:space="preserve">nose. Na próxima vez será muito mais fácil</w:t>
      </w:r>
    </w:p>
    <w:p>
      <w:pPr>
        <w:pStyle w:val="Normal"/>
      </w:pPr>
      <w:r>
        <w:t xml:space="preserve">e vai me responder e permanecerá dormindo</w:t>
      </w:r>
    </w:p>
    <w:p>
      <w:pPr>
        <w:pStyle w:val="Normal"/>
      </w:pPr>
      <w:r>
        <w:t xml:space="preserve">sintonizar-se com os objetivos do tratamen-</w:t>
      </w:r>
    </w:p>
    <w:p>
      <w:pPr>
        <w:pStyle w:val="Normal"/>
      </w:pPr>
      <w:r>
        <w:t xml:space="preserve">profundamente. Se dorme profundamente,</w:t>
      </w:r>
    </w:p>
    <w:p>
      <w:pPr>
        <w:pStyle w:val="Normal"/>
      </w:pPr>
      <w:r>
        <w:t xml:space="preserve">to. Na próxima vez é muito mais fácil e rápi-levante o dedo indicador da sua mão direi-</w:t>
      </w:r>
    </w:p>
    <w:p>
      <w:pPr>
        <w:pStyle w:val="Normal"/>
      </w:pPr>
      <w:r>
        <w:t xml:space="preserve">do entrar em hipnose e aceitar total e com-</w:t>
      </w:r>
    </w:p>
    <w:p>
      <w:pPr>
        <w:pStyle w:val="Normal"/>
      </w:pPr>
      <w:r>
        <w:t xml:space="preserve">ta. ..... Se dorme profundamente, levante o</w:t>
      </w:r>
    </w:p>
    <w:p>
      <w:pPr>
        <w:pStyle w:val="Normal"/>
      </w:pPr>
      <w:r>
        <w:t xml:space="preserve">pletamente permanecer afastado das bebidas</w:t>
      </w:r>
    </w:p>
    <w:p>
      <w:pPr>
        <w:pStyle w:val="Normal"/>
      </w:pPr>
      <w:r>
        <w:t xml:space="preserve">dedo indicador da sua mão direita. .....</w:t>
      </w:r>
    </w:p>
    <w:p>
      <w:pPr>
        <w:pStyle w:val="Normal"/>
      </w:pPr>
      <w:r>
        <w:t xml:space="preserve">(Se o alcoólicas. Na próxima vez você relaxará</w:t>
      </w:r>
    </w:p>
    <w:p>
      <w:pPr>
        <w:pStyle w:val="Normal"/>
      </w:pPr>
      <w:r>
        <w:t xml:space="preserve">paciente não levantar o dedo, acrescentar:</w:t>
      </w:r>
    </w:p>
    <w:p>
      <w:pPr>
        <w:pStyle w:val="Normal"/>
      </w:pPr>
      <w:r>
        <w:t xml:space="preserve">ainda mais fácil e rapidamente. Na próxima</w:t>
      </w:r>
    </w:p>
    <w:p>
      <w:pPr>
        <w:pStyle w:val="Normal"/>
      </w:pPr>
      <w:r>
        <w:t xml:space="preserve">Você pode mover o dedo indicador da sua</w:t>
      </w:r>
    </w:p>
    <w:p>
      <w:pPr>
        <w:pStyle w:val="Normal"/>
      </w:pPr>
      <w:r>
        <w:t xml:space="preserve">vez você entrará em hipnose muito mais fá-</w:t>
      </w:r>
    </w:p>
    <w:p>
      <w:pPr>
        <w:pStyle w:val="Normal"/>
      </w:pPr>
      <w:r>
        <w:t xml:space="preserve">mão direita.)</w:t>
      </w:r>
    </w:p>
    <w:p>
      <w:pPr>
        <w:pStyle w:val="Normal"/>
      </w:pPr>
      <w:r>
        <w:t xml:space="preserve">cil e rapidamente. Na próxima vez será mui-</w:t>
      </w:r>
    </w:p>
    <w:p>
      <w:pPr>
        <w:pStyle w:val="Normal"/>
      </w:pPr>
      <w:r>
        <w:t xml:space="preserve">Agora que está com a sua mente total-</w:t>
      </w:r>
    </w:p>
    <w:p>
      <w:pPr>
        <w:pStyle w:val="Normal"/>
      </w:pPr>
      <w:r>
        <w:t xml:space="preserve">to mais fácil entrar e estar em relaxamento</w:t>
      </w:r>
    </w:p>
    <w:p>
      <w:pPr>
        <w:pStyle w:val="Normal"/>
      </w:pPr>
      <w:r>
        <w:t xml:space="preserve">mente aberta para as modificações destina-</w:t>
      </w:r>
    </w:p>
    <w:p>
      <w:pPr>
        <w:pStyle w:val="Normal"/>
      </w:pPr>
      <w:r>
        <w:t xml:space="preserve">profundo. ... Na próxima vez será muito mais das ao seu benefício, você está calmo e tran-fácil dormir (relaxar) e você dormirá (rela-</w:t>
      </w:r>
    </w:p>
    <w:p>
      <w:pPr>
        <w:pStyle w:val="Normal"/>
      </w:pPr>
      <w:r>
        <w:t xml:space="preserve">qüilo em relaxamento profundo físico e men-</w:t>
      </w:r>
    </w:p>
    <w:p>
      <w:pPr>
        <w:pStyle w:val="Normal"/>
      </w:pPr>
      <w:r>
        <w:t xml:space="preserve">xará) ainda mais profundamente do que ago-</w:t>
      </w:r>
    </w:p>
    <w:p>
      <w:pPr>
        <w:pStyle w:val="Normal"/>
      </w:pPr>
      <w:r>
        <w:t xml:space="preserve">tal. Você falará e permanecerá em relaxamen-</w:t>
      </w:r>
    </w:p>
    <w:p>
      <w:pPr>
        <w:pStyle w:val="Normal"/>
      </w:pPr>
      <w:r>
        <w:t xml:space="preserve">ra, ... mais profundamente do que agora e</w:t>
      </w:r>
    </w:p>
    <w:p>
      <w:pPr>
        <w:pStyle w:val="Normal"/>
      </w:pPr>
      <w:r>
        <w:t xml:space="preserve">to profundo. Ao falar, sentirá ainda mais re-muito mais rapidamente.</w:t>
      </w:r>
    </w:p>
    <w:p>
      <w:pPr>
        <w:pStyle w:val="Normal"/>
      </w:pPr>
      <w:r>
        <w:t xml:space="preserve">© Direitos reservados à EDITORA ATHENEU LTDA.</w:t>
      </w:r>
    </w:p>
    <w:p>
      <w:pPr>
        <w:pStyle w:val="Heading1"/>
      </w:pPr>
      <w:r>
        <w:t>CAPÍTULO 27</w:t>
      </w:r>
    </w:p>
    <w:p>
      <w:pPr>
        <w:pStyle w:val="Normal"/>
      </w:pPr>
      <w:r>
        <w:t xml:space="preserve">533</w:t>
      </w:r>
    </w:p>
    <w:p>
      <w:pPr>
        <w:pStyle w:val="Normal"/>
      </w:pPr>
      <w:r>
        <w:t xml:space="preserve">Detalhes do Sinal Programador</w:t>
      </w:r>
    </w:p>
    <w:p>
      <w:pPr>
        <w:pStyle w:val="Normal"/>
      </w:pPr>
      <w:r>
        <w:t xml:space="preserve">REPROGRAMAÇÃO MENTAL DURANTE A</w:t>
      </w:r>
    </w:p>
    <w:p>
      <w:pPr>
        <w:pStyle w:val="Normal"/>
      </w:pPr>
      <w:r>
        <w:t xml:space="preserve">HIPNOSE</w:t>
      </w:r>
    </w:p>
    <w:p>
      <w:pPr>
        <w:pStyle w:val="Normal"/>
      </w:pPr>
      <w:r>
        <w:t xml:space="preserve">Continue sintonizado no objetivo do trata-</w:t>
      </w:r>
    </w:p>
    <w:p>
      <w:pPr>
        <w:pStyle w:val="Normal"/>
      </w:pPr>
      <w:r>
        <w:t xml:space="preserve">mento que é permanecer abstêmio, e relaxan-</w:t>
      </w:r>
    </w:p>
    <w:p>
      <w:pPr>
        <w:pStyle w:val="Normal"/>
      </w:pPr>
      <w:r>
        <w:t xml:space="preserve">Transmite-se as sugestões terapêuticas</w:t>
      </w:r>
    </w:p>
    <w:p>
      <w:pPr>
        <w:pStyle w:val="Normal"/>
      </w:pPr>
      <w:r>
        <w:t xml:space="preserve">do profundamente. Agora preste atenção no</w:t>
      </w:r>
    </w:p>
    <w:p>
      <w:pPr>
        <w:pStyle w:val="Normal"/>
      </w:pPr>
      <w:r>
        <w:t xml:space="preserve">específicas para o paciente. A reprograma-</w:t>
      </w:r>
    </w:p>
    <w:p>
      <w:pPr>
        <w:pStyle w:val="Normal"/>
      </w:pPr>
      <w:r>
        <w:t xml:space="preserve">que eu lhe disser. Preste atenção no que eu</w:t>
      </w:r>
    </w:p>
    <w:p>
      <w:pPr>
        <w:pStyle w:val="Normal"/>
      </w:pPr>
      <w:r>
        <w:t xml:space="preserve">ção mental para tornar uma pessoa perma-</w:t>
      </w:r>
    </w:p>
    <w:p>
      <w:pPr>
        <w:pStyle w:val="Normal"/>
      </w:pPr>
      <w:r>
        <w:t xml:space="preserve">lhe disser. ..... De hoje em diante toda a vez nentemente sóbria segue os seguintes obje-que eu e somente eu pronunciar o seu nome</w:t>
      </w:r>
    </w:p>
    <w:p>
      <w:pPr>
        <w:pStyle w:val="Normal"/>
      </w:pPr>
      <w:r>
        <w:t xml:space="preserve">tivos gerais21,22:</w:t>
      </w:r>
    </w:p>
    <w:p>
      <w:pPr>
        <w:pStyle w:val="Normal"/>
      </w:pPr>
      <w:r>
        <w:t xml:space="preserve">seguido das palavras feche os olhos, relaxe</w:t>
      </w:r>
    </w:p>
    <w:p>
      <w:pPr>
        <w:pStyle w:val="Normal"/>
      </w:pPr>
      <w:r>
        <w:t xml:space="preserve">1) Sugestões de relaxamento, calma e</w:t>
      </w:r>
    </w:p>
    <w:p>
      <w:pPr>
        <w:pStyle w:val="Normal"/>
      </w:pPr>
      <w:r>
        <w:t xml:space="preserve">profundamente e sintonize-se com o objetivo</w:t>
      </w:r>
    </w:p>
    <w:p>
      <w:pPr>
        <w:pStyle w:val="Normal"/>
      </w:pPr>
      <w:r>
        <w:t xml:space="preserve">tranqüilidade.</w:t>
      </w:r>
    </w:p>
    <w:p>
      <w:pPr>
        <w:pStyle w:val="Normal"/>
      </w:pPr>
      <w:r>
        <w:t xml:space="preserve">do seu tratamento, você fecha os olhos, rela-2) Despertar a atenção do paciente para</w:t>
      </w:r>
    </w:p>
    <w:p>
      <w:pPr>
        <w:pStyle w:val="Normal"/>
      </w:pPr>
      <w:r>
        <w:t xml:space="preserve">xa profundamente, e entra em sintonia com o</w:t>
      </w:r>
    </w:p>
    <w:p>
      <w:pPr>
        <w:pStyle w:val="Normal"/>
      </w:pPr>
      <w:r>
        <w:t xml:space="preserve">os prejuízos pessoais orgânicos, psíquicos,</w:t>
      </w:r>
    </w:p>
    <w:p>
      <w:pPr>
        <w:pStyle w:val="Normal"/>
      </w:pPr>
      <w:r>
        <w:t xml:space="preserve">objetivo do seu tratamento. Você ficará mui-</w:t>
      </w:r>
    </w:p>
    <w:p>
      <w:pPr>
        <w:pStyle w:val="Normal"/>
      </w:pPr>
      <w:r>
        <w:t xml:space="preserve">sociais, profissionais, conjugais e econômi-</w:t>
      </w:r>
    </w:p>
    <w:p>
      <w:pPr>
        <w:pStyle w:val="Normal"/>
      </w:pPr>
      <w:r>
        <w:t xml:space="preserve">to mais rapidamente sintonizado e muito mais cos conseqüentes à síndrome de dependên-profundamente relaxado do que agora para o</w:t>
      </w:r>
    </w:p>
    <w:p>
      <w:pPr>
        <w:pStyle w:val="Normal"/>
      </w:pPr>
      <w:r>
        <w:t xml:space="preserve">cia alcoólica ou ao excesso alcoólico habi-</w:t>
      </w:r>
    </w:p>
    <w:p>
      <w:pPr>
        <w:pStyle w:val="Normal"/>
      </w:pPr>
      <w:r>
        <w:t xml:space="preserve">seu proveito e benefício.</w:t>
      </w:r>
    </w:p>
    <w:p>
      <w:pPr>
        <w:pStyle w:val="Normal"/>
      </w:pPr>
      <w:r>
        <w:t xml:space="preserve">(Repetir três vezes.) tual. Acentuar para cada paciente os prejuí-</w:t>
      </w:r>
    </w:p>
    <w:p>
      <w:pPr>
        <w:pStyle w:val="Normal"/>
      </w:pPr>
      <w:r>
        <w:t xml:space="preserve">De hoje em diante, pode passar segundos,</w:t>
      </w:r>
    </w:p>
    <w:p>
      <w:pPr>
        <w:pStyle w:val="Normal"/>
      </w:pPr>
      <w:r>
        <w:t xml:space="preserve">zos que especificamente ele padece. Desper-</w:t>
      </w:r>
    </w:p>
    <w:p>
      <w:pPr>
        <w:pStyle w:val="Normal"/>
      </w:pPr>
      <w:r>
        <w:t xml:space="preserve">minutos, horas, dias, semanas, meses e anos, tar ainda a atenção do paciente para os pre-esteja você onde estiver, toda a vez que eu, e juízos ou desgostos que ele possa causar</w:t>
      </w:r>
    </w:p>
    <w:p>
      <w:pPr>
        <w:pStyle w:val="Normal"/>
      </w:pPr>
      <w:r>
        <w:t xml:space="preserve">somente eu, pronunciar o seu nome seguido</w:t>
      </w:r>
    </w:p>
    <w:p>
      <w:pPr>
        <w:pStyle w:val="Normal"/>
      </w:pPr>
      <w:r>
        <w:t xml:space="preserve">conscientemente ou inconscientemente às</w:t>
      </w:r>
    </w:p>
    <w:p>
      <w:pPr>
        <w:pStyle w:val="Normal"/>
      </w:pPr>
      <w:r>
        <w:t xml:space="preserve">das palavras, feche os olhos, relaxe profun-</w:t>
      </w:r>
    </w:p>
    <w:p>
      <w:pPr>
        <w:pStyle w:val="Normal"/>
      </w:pPr>
      <w:r>
        <w:t xml:space="preserve">pessoas com as quais ele se relaciona, e es-</w:t>
      </w:r>
    </w:p>
    <w:p>
      <w:pPr>
        <w:pStyle w:val="Normal"/>
      </w:pPr>
      <w:r>
        <w:t xml:space="preserve">damente e sintonize-se com o objetivo do seu pecialmente as pessoas que ele ama ou esti-tratamento, você fecha os olhos, relaxa pro-</w:t>
      </w:r>
    </w:p>
    <w:p>
      <w:pPr>
        <w:pStyle w:val="Normal"/>
      </w:pPr>
      <w:r>
        <w:t xml:space="preserve">ma muito.</w:t>
      </w:r>
    </w:p>
    <w:p>
      <w:pPr>
        <w:pStyle w:val="Normal"/>
      </w:pPr>
      <w:r>
        <w:t xml:space="preserve">fundamente, e entra em sintonia com o obje-</w:t>
      </w:r>
    </w:p>
    <w:p>
      <w:pPr>
        <w:pStyle w:val="Normal"/>
      </w:pPr>
      <w:r>
        <w:t xml:space="preserve">3) Manejar com técnicas de hipnoterapia</w:t>
      </w:r>
    </w:p>
    <w:p>
      <w:pPr>
        <w:pStyle w:val="Normal"/>
      </w:pPr>
      <w:r>
        <w:t xml:space="preserve">tivo do seu tratamento. Você ficará muito mais a causa básica particular a cada paciente res-rapidamente sintonizado e muito mais profun-</w:t>
      </w:r>
    </w:p>
    <w:p>
      <w:pPr>
        <w:pStyle w:val="Normal"/>
      </w:pPr>
      <w:r>
        <w:t xml:space="preserve">ponsável pela ingestão habitual de bebidas</w:t>
      </w:r>
    </w:p>
    <w:p>
      <w:pPr>
        <w:pStyle w:val="Normal"/>
      </w:pPr>
      <w:r>
        <w:t xml:space="preserve">damente relaxado do que agora para o seu</w:t>
      </w:r>
    </w:p>
    <w:p>
      <w:pPr>
        <w:pStyle w:val="Normal"/>
      </w:pPr>
      <w:r>
        <w:t xml:space="preserve">alcoólicas.</w:t>
      </w:r>
    </w:p>
    <w:p>
      <w:pPr>
        <w:pStyle w:val="Normal"/>
      </w:pPr>
      <w:r>
        <w:t xml:space="preserve">proveito e benefício. (Repetir três vezes.)</w:t>
      </w:r>
    </w:p>
    <w:p>
      <w:pPr>
        <w:pStyle w:val="Normal"/>
      </w:pPr>
      <w:r>
        <w:t xml:space="preserve">4) Criar motivações intensas e persisten-</w:t>
      </w:r>
    </w:p>
    <w:p>
      <w:pPr>
        <w:pStyle w:val="Normal"/>
      </w:pPr>
      <w:r>
        <w:t xml:space="preserve">Respire fundo. ... Respire profundamente</w:t>
      </w:r>
    </w:p>
    <w:p>
      <w:pPr>
        <w:pStyle w:val="Normal"/>
      </w:pPr>
      <w:r>
        <w:t xml:space="preserve">tes a partir das próprias informações forne-</w:t>
      </w:r>
    </w:p>
    <w:p>
      <w:pPr>
        <w:pStyle w:val="Normal"/>
      </w:pPr>
      <w:r>
        <w:t xml:space="preserve">(você faz os movimentos de inspiração e</w:t>
      </w:r>
    </w:p>
    <w:p>
      <w:pPr>
        <w:pStyle w:val="Normal"/>
      </w:pPr>
      <w:r>
        <w:t xml:space="preserve">cidas pelo paciente, que ele pode, quer, e é expiração). A cada respiração o relaxamen-capaz de permanecer abstêmio, feliz e vito-</w:t>
      </w:r>
    </w:p>
    <w:p>
      <w:pPr>
        <w:pStyle w:val="Normal"/>
      </w:pPr>
      <w:r>
        <w:t xml:space="preserve">to se aprofunda mais. ... O relaxamento se</w:t>
      </w:r>
    </w:p>
    <w:p>
      <w:pPr>
        <w:pStyle w:val="Normal"/>
      </w:pPr>
      <w:r>
        <w:t xml:space="preserve">rioso na vida.</w:t>
      </w:r>
    </w:p>
    <w:p>
      <w:pPr>
        <w:pStyle w:val="Normal"/>
      </w:pPr>
      <w:r>
        <w:t xml:space="preserve">aprofunda mais a cada respiração sua. ... A</w:t>
      </w:r>
    </w:p>
    <w:p>
      <w:pPr>
        <w:pStyle w:val="Normal"/>
      </w:pPr>
      <w:r>
        <w:t xml:space="preserve">5) Mostrar ao paciente afirmativa e positi-</w:t>
      </w:r>
    </w:p>
    <w:p>
      <w:pPr>
        <w:pStyle w:val="Normal"/>
      </w:pPr>
      <w:r>
        <w:t xml:space="preserve">cada respiração você aprofunda ainda mais</w:t>
      </w:r>
    </w:p>
    <w:p>
      <w:pPr>
        <w:pStyle w:val="Normal"/>
      </w:pPr>
      <w:r>
        <w:t xml:space="preserve">vamente as vantagens de permanecer curado.</w:t>
      </w:r>
    </w:p>
    <w:p>
      <w:pPr>
        <w:pStyle w:val="Normal"/>
      </w:pPr>
      <w:r>
        <w:t xml:space="preserve">seu relaxamento profundo. A cada respira-</w:t>
      </w:r>
    </w:p>
    <w:p>
      <w:pPr>
        <w:pStyle w:val="Normal"/>
      </w:pPr>
      <w:r>
        <w:t xml:space="preserve">6) Sugestões encadeadas para o fim defi-</w:t>
      </w:r>
    </w:p>
    <w:p>
      <w:pPr>
        <w:pStyle w:val="Normal"/>
      </w:pPr>
      <w:r>
        <w:t xml:space="preserve">ção você aprofunda mais o seu comprometi-</w:t>
      </w:r>
    </w:p>
    <w:p>
      <w:pPr>
        <w:pStyle w:val="Normal"/>
      </w:pPr>
      <w:r>
        <w:t xml:space="preserve">nido de permanecer afastado das bebidas al-</w:t>
      </w:r>
    </w:p>
    <w:p>
      <w:pPr>
        <w:pStyle w:val="Normal"/>
      </w:pPr>
      <w:r>
        <w:t xml:space="preserve">mento com os objetivos da sua reprograma-</w:t>
      </w:r>
    </w:p>
    <w:p>
      <w:pPr>
        <w:pStyle w:val="Normal"/>
      </w:pPr>
      <w:r>
        <w:t xml:space="preserve">coólicas, empregando reprogramação com-</w:t>
      </w:r>
    </w:p>
    <w:p>
      <w:pPr>
        <w:pStyle w:val="Normal"/>
      </w:pPr>
      <w:r>
        <w:t xml:space="preserve">ção. ..... Sinta como está gostoso estar total-portamental, palavras e frases escolhidas</w:t>
      </w:r>
    </w:p>
    <w:p>
      <w:pPr>
        <w:pStyle w:val="Normal"/>
      </w:pPr>
      <w:r>
        <w:t xml:space="preserve">mente envolvido com os seus objetivos de</w:t>
      </w:r>
    </w:p>
    <w:p>
      <w:pPr>
        <w:pStyle w:val="Normal"/>
      </w:pPr>
      <w:r>
        <w:t xml:space="preserve">segundo a neurolingüística, técnicas subli-</w:t>
      </w:r>
    </w:p>
    <w:p>
      <w:pPr>
        <w:pStyle w:val="Normal"/>
      </w:pPr>
      <w:r>
        <w:t xml:space="preserve">permanecer abstêmio. ... Sinta com é gosto-</w:t>
      </w:r>
    </w:p>
    <w:p>
      <w:pPr>
        <w:pStyle w:val="Normal"/>
      </w:pPr>
      <w:r>
        <w:t xml:space="preserve">minais, técnicas repetitivas para saturação do so estar reprogramando a sua atividade men-subconsciente, técnicas aversivas às bebidas tal. ... Permaneça aceitando totalmente o co-alcoólicas e ao hábito de beber bebidas al-</w:t>
      </w:r>
    </w:p>
    <w:p>
      <w:pPr>
        <w:pStyle w:val="Normal"/>
      </w:pPr>
      <w:r>
        <w:t xml:space="preserve">nhecimento que permite você aproveitar a</w:t>
      </w:r>
    </w:p>
    <w:p>
      <w:pPr>
        <w:pStyle w:val="Normal"/>
      </w:pPr>
      <w:r>
        <w:t xml:space="preserve">coólicas, técnicas descondicionadoras espe-</w:t>
      </w:r>
    </w:p>
    <w:p>
      <w:pPr>
        <w:pStyle w:val="Normal"/>
      </w:pPr>
      <w:r>
        <w:t xml:space="preserve">vida afastado das bebidas alcoólicas.</w:t>
      </w:r>
    </w:p>
    <w:p>
      <w:pPr>
        <w:pStyle w:val="Normal"/>
      </w:pPr>
      <w:r>
        <w:t xml:space="preserve">cíficas, e técnicas de dupla voz. Incluímos</w:t>
      </w:r>
    </w:p>
    <w:p>
      <w:pPr>
        <w:pStyle w:val="Normal"/>
      </w:pPr>
      <w:r>
        <w:t xml:space="preserve">© Direitos reservados à EDITORA ATHENEU LTDA.</w:t>
      </w:r>
    </w:p>
    <w:p>
      <w:pPr>
        <w:pStyle w:val="Normal"/>
      </w:pPr>
      <w:r>
        <w:t xml:space="preserve">534</w:t>
      </w:r>
    </w:p>
    <w:p>
      <w:pPr>
        <w:pStyle w:val="Heading1"/>
      </w:pPr>
      <w:r>
        <w:t>CAPÍTULO 27</w:t>
      </w:r>
    </w:p>
    <w:p>
      <w:pPr>
        <w:pStyle w:val="Normal"/>
      </w:pPr>
      <w:r>
        <w:t xml:space="preserve">também sugestões para ser bem-sucedido na das alcoólicas são absorvidas diretamente</w:t>
      </w:r>
    </w:p>
    <w:p>
      <w:pPr>
        <w:pStyle w:val="Normal"/>
      </w:pPr>
      <w:r>
        <w:t xml:space="preserve">vida, com capacidade para amar e ser ama-</w:t>
      </w:r>
    </w:p>
    <w:p>
      <w:pPr>
        <w:pStyle w:val="Normal"/>
      </w:pPr>
      <w:r>
        <w:t xml:space="preserve">do estômago e penetram rapidamente no</w:t>
      </w:r>
    </w:p>
    <w:p>
      <w:pPr>
        <w:pStyle w:val="Normal"/>
      </w:pPr>
      <w:r>
        <w:t xml:space="preserve">do. A seqüência de sugestões terapêuticas</w:t>
      </w:r>
    </w:p>
    <w:p>
      <w:pPr>
        <w:pStyle w:val="Normal"/>
      </w:pPr>
      <w:r>
        <w:t xml:space="preserve">sangue. ..... O álcool então caminha pelo seu específicas e inespecíficas inclui:</w:t>
      </w:r>
    </w:p>
    <w:p>
      <w:pPr>
        <w:pStyle w:val="Normal"/>
      </w:pPr>
      <w:r>
        <w:t xml:space="preserve">sangue e vai afetar diretamente o seu cére-</w:t>
      </w:r>
    </w:p>
    <w:p>
      <w:pPr>
        <w:pStyle w:val="Normal"/>
      </w:pPr>
      <w:r>
        <w:t xml:space="preserve">a) sugestões de relaxamento incluindo</w:t>
      </w:r>
    </w:p>
    <w:p>
      <w:pPr>
        <w:pStyle w:val="Normal"/>
      </w:pPr>
      <w:r>
        <w:t xml:space="preserve">bro. ..... No seu cérebro as bebidas alcoóli-sugestões de calma, tranqüilidade,</w:t>
      </w:r>
    </w:p>
    <w:p>
      <w:pPr>
        <w:pStyle w:val="Normal"/>
      </w:pPr>
      <w:r>
        <w:t xml:space="preserve">cas produzem inicialmente perda da inibi-</w:t>
      </w:r>
    </w:p>
    <w:p>
      <w:pPr>
        <w:pStyle w:val="Normal"/>
      </w:pPr>
      <w:r>
        <w:t xml:space="preserve">melhor sono, melhor relacionamento,</w:t>
      </w:r>
    </w:p>
    <w:p>
      <w:pPr>
        <w:pStyle w:val="Normal"/>
      </w:pPr>
      <w:r>
        <w:t xml:space="preserve">ção com facilidade para conversar. ... Em</w:t>
      </w:r>
    </w:p>
    <w:p>
      <w:pPr>
        <w:pStyle w:val="Normal"/>
      </w:pPr>
      <w:r>
        <w:t xml:space="preserve">melhor vida sexual, sensação de bem-</w:t>
      </w:r>
    </w:p>
    <w:p>
      <w:pPr>
        <w:pStyle w:val="Normal"/>
      </w:pPr>
      <w:r>
        <w:t xml:space="preserve">seguida, no seu cérebro as bebidas alcoóli-</w:t>
      </w:r>
    </w:p>
    <w:p>
      <w:pPr>
        <w:pStyle w:val="Normal"/>
      </w:pPr>
      <w:r>
        <w:t xml:space="preserve">estar, sucesso na vida e no amor;</w:t>
      </w:r>
    </w:p>
    <w:p>
      <w:pPr>
        <w:pStyle w:val="Normal"/>
      </w:pPr>
      <w:r>
        <w:t xml:space="preserve">cas produzem perda progressiva do julga-</w:t>
      </w:r>
    </w:p>
    <w:p>
      <w:pPr>
        <w:pStyle w:val="Normal"/>
      </w:pPr>
      <w:r>
        <w:t xml:space="preserve">b) anulação do reflexo condicionado de</w:t>
      </w:r>
    </w:p>
    <w:p>
      <w:pPr>
        <w:pStyle w:val="Normal"/>
      </w:pPr>
      <w:r>
        <w:t xml:space="preserve">mento, com incapacidade para manter um</w:t>
      </w:r>
    </w:p>
    <w:p>
      <w:pPr>
        <w:pStyle w:val="Normal"/>
      </w:pPr>
      <w:r>
        <w:t xml:space="preserve">colocar um recipiente contendo bebi-</w:t>
      </w:r>
    </w:p>
    <w:p>
      <w:pPr>
        <w:pStyle w:val="Normal"/>
      </w:pPr>
      <w:r>
        <w:t xml:space="preserve">argumento. ..... A seguir, no seu cérebro as da alcoólica na boca;</w:t>
      </w:r>
    </w:p>
    <w:p>
      <w:pPr>
        <w:pStyle w:val="Normal"/>
      </w:pPr>
      <w:r>
        <w:t xml:space="preserve">bebidas alcoólicas produzem tristeza e de-</w:t>
      </w:r>
    </w:p>
    <w:p>
      <w:pPr>
        <w:pStyle w:val="Normal"/>
      </w:pPr>
      <w:r>
        <w:t xml:space="preserve">c) aversão ao hábito do excesso alcoóli-</w:t>
      </w:r>
    </w:p>
    <w:p>
      <w:pPr>
        <w:pStyle w:val="Normal"/>
      </w:pPr>
      <w:r>
        <w:t xml:space="preserve">pressão ou euforia, agitação e idéias de</w:t>
      </w:r>
    </w:p>
    <w:p>
      <w:pPr>
        <w:pStyle w:val="Normal"/>
      </w:pPr>
      <w:r>
        <w:t xml:space="preserve">co habitual, aos amigos freqüentado-</w:t>
      </w:r>
    </w:p>
    <w:p>
      <w:pPr>
        <w:pStyle w:val="Normal"/>
      </w:pPr>
      <w:r>
        <w:t xml:space="preserve">grandeza. ..... Posteriormente, ainda no seu res dos bares e às circunstâncias relacérebro, as bebidas alcoólicas produzem</w:t>
      </w:r>
    </w:p>
    <w:p>
      <w:pPr>
        <w:pStyle w:val="Normal"/>
      </w:pPr>
      <w:r>
        <w:t xml:space="preserve">cionadas;</w:t>
      </w:r>
    </w:p>
    <w:p>
      <w:pPr>
        <w:pStyle w:val="Normal"/>
      </w:pPr>
      <w:r>
        <w:t xml:space="preserve">perda da memória, ... esquecimento,... difi-</w:t>
      </w:r>
    </w:p>
    <w:p>
      <w:pPr>
        <w:pStyle w:val="Normal"/>
      </w:pPr>
      <w:r>
        <w:t xml:space="preserve">d) canalização da energia gasta com o</w:t>
      </w:r>
    </w:p>
    <w:p>
      <w:pPr>
        <w:pStyle w:val="Normal"/>
      </w:pPr>
      <w:r>
        <w:t xml:space="preserve">culdade para falar, ... perda do equilíbrio. ...</w:t>
      </w:r>
    </w:p>
    <w:p>
      <w:pPr>
        <w:pStyle w:val="Normal"/>
      </w:pPr>
      <w:r>
        <w:t xml:space="preserve">hábito para a realização ou criação de</w:t>
      </w:r>
    </w:p>
    <w:p>
      <w:pPr>
        <w:pStyle w:val="Normal"/>
      </w:pPr>
      <w:r>
        <w:t xml:space="preserve">Depois de tudo isso, possivelmente, após</w:t>
      </w:r>
    </w:p>
    <w:p>
      <w:pPr>
        <w:pStyle w:val="Normal"/>
      </w:pPr>
      <w:r>
        <w:t xml:space="preserve">hábitos novos, saudáveis, construtivos</w:t>
      </w:r>
    </w:p>
    <w:p>
      <w:pPr>
        <w:pStyle w:val="Normal"/>
      </w:pPr>
      <w:r>
        <w:t xml:space="preserve">você ter causado muito desconforto, cons-</w:t>
      </w:r>
    </w:p>
    <w:p>
      <w:pPr>
        <w:pStyle w:val="Normal"/>
      </w:pPr>
      <w:r>
        <w:t xml:space="preserve">e vantajosos ao paciente. As orienta-</w:t>
      </w:r>
    </w:p>
    <w:p>
      <w:pPr>
        <w:pStyle w:val="Normal"/>
      </w:pPr>
      <w:r>
        <w:t xml:space="preserve">trangimento e malefícios aos conhecidos e</w:t>
      </w:r>
    </w:p>
    <w:p>
      <w:pPr>
        <w:pStyle w:val="Normal"/>
      </w:pPr>
      <w:r>
        <w:t xml:space="preserve">ções dependem das particularidades</w:t>
      </w:r>
    </w:p>
    <w:p>
      <w:pPr>
        <w:pStyle w:val="Normal"/>
      </w:pPr>
      <w:r>
        <w:t xml:space="preserve">amigos, daí você adormece. Em virtude de</w:t>
      </w:r>
    </w:p>
    <w:p>
      <w:pPr>
        <w:pStyle w:val="Normal"/>
      </w:pPr>
      <w:r>
        <w:t xml:space="preserve">de cada paciente;</w:t>
      </w:r>
    </w:p>
    <w:p>
      <w:pPr>
        <w:pStyle w:val="Normal"/>
      </w:pPr>
      <w:r>
        <w:t xml:space="preserve">ter bebido bebidas alcoólicas, quando acor-</w:t>
      </w:r>
    </w:p>
    <w:p>
      <w:pPr>
        <w:pStyle w:val="Normal"/>
      </w:pPr>
      <w:r>
        <w:t xml:space="preserve">e) sugestões específicas de auto-estima,</w:t>
      </w:r>
    </w:p>
    <w:p>
      <w:pPr>
        <w:pStyle w:val="Normal"/>
      </w:pPr>
      <w:r>
        <w:t xml:space="preserve">dar sente-se indisposto, com mal-estar e</w:t>
      </w:r>
    </w:p>
    <w:p>
      <w:pPr>
        <w:pStyle w:val="Normal"/>
      </w:pPr>
      <w:r>
        <w:t xml:space="preserve">autoconfiança, ânimo, bem-estar físi-</w:t>
      </w:r>
    </w:p>
    <w:p>
      <w:pPr>
        <w:pStyle w:val="Normal"/>
      </w:pPr>
      <w:r>
        <w:t xml:space="preserve">muitas vezes com dor de cabeça, ... é a de-</w:t>
      </w:r>
    </w:p>
    <w:p>
      <w:pPr>
        <w:pStyle w:val="Normal"/>
      </w:pPr>
      <w:r>
        <w:t xml:space="preserve">co, mental, social e profissional em</w:t>
      </w:r>
    </w:p>
    <w:p>
      <w:pPr>
        <w:pStyle w:val="Normal"/>
      </w:pPr>
      <w:r>
        <w:t xml:space="preserve">nominada ressaca</w:t>
      </w:r>
    </w:p>
    <w:p>
      <w:pPr>
        <w:pStyle w:val="Normal"/>
      </w:pPr>
      <w:r>
        <w:t xml:space="preserve">(repetir).</w:t>
      </w:r>
    </w:p>
    <w:p>
      <w:pPr>
        <w:pStyle w:val="Normal"/>
      </w:pPr>
      <w:r>
        <w:t xml:space="preserve">virtude do seu novo comportamento;</w:t>
      </w:r>
    </w:p>
    <w:p>
      <w:pPr>
        <w:pStyle w:val="Normal"/>
      </w:pPr>
      <w:r>
        <w:t xml:space="preserve">Na repetição habitual da ingestão de bebi-</w:t>
      </w:r>
    </w:p>
    <w:p>
      <w:pPr>
        <w:pStyle w:val="Normal"/>
      </w:pPr>
      <w:r>
        <w:t xml:space="preserve">f) técnicas de dupla voz;</w:t>
      </w:r>
    </w:p>
    <w:p>
      <w:pPr>
        <w:pStyle w:val="Normal"/>
      </w:pPr>
      <w:r>
        <w:t xml:space="preserve">das alcoólicas ocorre repetição de tudo isso.</w:t>
      </w:r>
    </w:p>
    <w:p>
      <w:pPr>
        <w:pStyle w:val="Normal"/>
      </w:pPr>
      <w:r>
        <w:t xml:space="preserve">g) reprogramação repetitiva;</w:t>
      </w:r>
    </w:p>
    <w:p>
      <w:pPr>
        <w:pStyle w:val="Normal"/>
      </w:pPr>
      <w:r>
        <w:t xml:space="preserve">... Com a repetição da ingestão de bebidas</w:t>
      </w:r>
    </w:p>
    <w:p>
      <w:pPr>
        <w:pStyle w:val="Normal"/>
      </w:pPr>
      <w:r>
        <w:t xml:space="preserve">h) técnicas subliminares para se manter</w:t>
      </w:r>
    </w:p>
    <w:p>
      <w:pPr>
        <w:pStyle w:val="Normal"/>
      </w:pPr>
      <w:r>
        <w:t xml:space="preserve">alcoólicas ocorre repetição de tudo isso. Cada afastado das bebidas alcoólicas, feliz,</w:t>
      </w:r>
    </w:p>
    <w:p>
      <w:pPr>
        <w:pStyle w:val="Normal"/>
      </w:pPr>
      <w:r>
        <w:t xml:space="preserve">vez que você aperitivar ou tomar bebidas al-</w:t>
      </w:r>
    </w:p>
    <w:p>
      <w:pPr>
        <w:pStyle w:val="Normal"/>
      </w:pPr>
      <w:r>
        <w:t xml:space="preserve">vitorioso e com sucesso na vida.</w:t>
      </w:r>
    </w:p>
    <w:p>
      <w:pPr>
        <w:pStyle w:val="Normal"/>
      </w:pPr>
      <w:r>
        <w:t xml:space="preserve">coólicas seguidamente, os efeitos prejudici-</w:t>
      </w:r>
    </w:p>
    <w:p>
      <w:pPr>
        <w:pStyle w:val="Normal"/>
      </w:pPr>
      <w:r>
        <w:t xml:space="preserve">Para cada paciente escolha, entre os pro-</w:t>
      </w:r>
    </w:p>
    <w:p>
      <w:pPr>
        <w:pStyle w:val="Normal"/>
      </w:pPr>
      <w:r>
        <w:t xml:space="preserve">ais para o seu organismo são maiores. Poste-</w:t>
      </w:r>
    </w:p>
    <w:p>
      <w:pPr>
        <w:pStyle w:val="Normal"/>
      </w:pPr>
      <w:r>
        <w:t xml:space="preserve">cedimentos acima, aqueles que sejam mais</w:t>
      </w:r>
    </w:p>
    <w:p>
      <w:pPr>
        <w:pStyle w:val="Normal"/>
      </w:pPr>
      <w:r>
        <w:t xml:space="preserve">riormente, você sente dores nas pernas, ... ou convenientes para o tratamento com a hip-amortecimentos pelo corpo, ... fraqueza ge-</w:t>
      </w:r>
    </w:p>
    <w:p>
      <w:pPr>
        <w:pStyle w:val="Normal"/>
      </w:pPr>
      <w:r>
        <w:t xml:space="preserve">nose e para a elaboração de uma fita grava-</w:t>
      </w:r>
    </w:p>
    <w:p>
      <w:pPr>
        <w:pStyle w:val="Normal"/>
      </w:pPr>
      <w:r>
        <w:t xml:space="preserve">ral, ... ardência no estômago, ... alterações no da para auto-hipnose.</w:t>
      </w:r>
    </w:p>
    <w:p>
      <w:pPr>
        <w:pStyle w:val="Normal"/>
      </w:pPr>
      <w:r>
        <w:t xml:space="preserve">fígado, ... tremores nas mãos, ... alterações em todo o corpo e ainda diminuição do desejo sexual e impotência. Bebendo bebidas alcoó-</w:t>
      </w:r>
    </w:p>
    <w:p>
      <w:pPr>
        <w:pStyle w:val="Normal"/>
      </w:pPr>
      <w:r>
        <w:t xml:space="preserve">PREJUÍZOS DECORRENTES DO EXCESSO</w:t>
      </w:r>
    </w:p>
    <w:p>
      <w:pPr>
        <w:pStyle w:val="Normal"/>
      </w:pPr>
      <w:r>
        <w:t xml:space="preserve">licas habitualmente ocorrem alterações no seu</w:t>
      </w:r>
    </w:p>
    <w:p>
      <w:pPr>
        <w:pStyle w:val="Normal"/>
      </w:pPr>
      <w:r>
        <w:t xml:space="preserve">ALCOÓLICO HABITUAL</w:t>
      </w:r>
    </w:p>
    <w:p>
      <w:pPr>
        <w:pStyle w:val="Normal"/>
      </w:pPr>
      <w:r>
        <w:t xml:space="preserve">corpo, ... na sua resistência física, ... no seu organismo e também ocorrem alterações no</w:t>
      </w:r>
    </w:p>
    <w:p>
      <w:pPr>
        <w:pStyle w:val="Normal"/>
      </w:pPr>
      <w:r>
        <w:t xml:space="preserve">Você sabe que a tomada de aperitivos</w:t>
      </w:r>
    </w:p>
    <w:p>
      <w:pPr>
        <w:pStyle w:val="Normal"/>
      </w:pPr>
      <w:r>
        <w:t xml:space="preserve">seu cérebro, ... na sua mente, ... no seu com-todos os dias faz com que você negligencie</w:t>
      </w:r>
    </w:p>
    <w:p>
      <w:pPr>
        <w:pStyle w:val="Normal"/>
      </w:pPr>
      <w:r>
        <w:t xml:space="preserve">portamento, ... e ainda no seu relacionamento sua alimentação. .....Você sabe que as bebi-com as outras pessoas (repetir).</w:t>
      </w:r>
    </w:p>
    <w:p>
      <w:pPr>
        <w:pStyle w:val="Normal"/>
      </w:pPr>
      <w:r>
        <w:t xml:space="preserve">© Direitos reservados à EDITORA ATHENEU LTDA.</w:t>
      </w:r>
    </w:p>
    <w:p>
      <w:pPr>
        <w:pStyle w:val="Heading1"/>
      </w:pPr>
      <w:r>
        <w:t>CAPÍTULO 27</w:t>
      </w:r>
    </w:p>
    <w:p>
      <w:pPr>
        <w:pStyle w:val="Normal"/>
      </w:pPr>
      <w:r>
        <w:t xml:space="preserve">535</w:t>
      </w:r>
    </w:p>
    <w:p>
      <w:pPr>
        <w:pStyle w:val="Normal"/>
      </w:pPr>
      <w:r>
        <w:t xml:space="preserve">Com a ingestão continuada de bebidas al-no. Você não precisa mais se envenenar, você coólicas você deixa de fazer o que antes fa-já eliminou todo o sentimento de culpa da sua zia, ... fica facilmente irritado, ... perde o pres-mente e não tem do que você se punir. Nes-</w:t>
      </w:r>
    </w:p>
    <w:p>
      <w:pPr>
        <w:pStyle w:val="Normal"/>
      </w:pPr>
      <w:r>
        <w:t xml:space="preserve">tígio social,... perde o prestígio profissional, ...</w:t>
      </w:r>
    </w:p>
    <w:p>
      <w:pPr>
        <w:pStyle w:val="Normal"/>
      </w:pPr>
      <w:r>
        <w:t xml:space="preserve">te momento, todas estas sugestões têm efei-</w:t>
      </w:r>
    </w:p>
    <w:p>
      <w:pPr>
        <w:pStyle w:val="Normal"/>
      </w:pPr>
      <w:r>
        <w:t xml:space="preserve">e mesmo perde o seu crédito. ... Ao continuar to imediato, completo e total sobre a sua men-bebendo bebidas alcoólicas, aparecem com-</w:t>
      </w:r>
    </w:p>
    <w:p>
      <w:pPr>
        <w:pStyle w:val="Normal"/>
      </w:pPr>
      <w:r>
        <w:t xml:space="preserve">te, e à medida que você se aprofunda no re-</w:t>
      </w:r>
    </w:p>
    <w:p>
      <w:pPr>
        <w:pStyle w:val="Normal"/>
      </w:pPr>
      <w:r>
        <w:t xml:space="preserve">plicações como desnutrição, ... complicações laxamento, elas mesmas se gravam no seu</w:t>
      </w:r>
    </w:p>
    <w:p>
      <w:pPr>
        <w:pStyle w:val="Normal"/>
      </w:pPr>
      <w:r>
        <w:t xml:space="preserve">cardíacas, ... complicações hepáticas</w:t>
      </w:r>
    </w:p>
    <w:p>
      <w:pPr>
        <w:pStyle w:val="Normal"/>
      </w:pPr>
      <w:r>
        <w:t xml:space="preserve">como a subconsciente e elas se reforçam sem ces-cirrose, ... complicações nos nervos, ... doen-sar. Vou deixar um período de silêncio no</w:t>
      </w:r>
    </w:p>
    <w:p>
      <w:pPr>
        <w:pStyle w:val="Normal"/>
      </w:pPr>
      <w:r>
        <w:t xml:space="preserve">ças neurológicas, como a polineuropatia nos</w:t>
      </w:r>
    </w:p>
    <w:p>
      <w:pPr>
        <w:pStyle w:val="Normal"/>
      </w:pPr>
      <w:r>
        <w:t xml:space="preserve">qual tudo isto entra em ação e esse período</w:t>
      </w:r>
    </w:p>
    <w:p>
      <w:pPr>
        <w:pStyle w:val="Normal"/>
      </w:pPr>
      <w:r>
        <w:t xml:space="preserve">membros inferiores e superiores, ... alterações de silêncio começa neste momento</w:t>
      </w:r>
    </w:p>
    <w:p>
      <w:pPr>
        <w:pStyle w:val="Normal"/>
      </w:pPr>
      <w:r>
        <w:t xml:space="preserve">(perma-mentais, como alucinações e mesmo</w:t>
      </w:r>
    </w:p>
    <w:p>
      <w:pPr>
        <w:pStyle w:val="Normal"/>
      </w:pPr>
      <w:r>
        <w:t xml:space="preserve">delirium</w:t>
      </w:r>
    </w:p>
    <w:p>
      <w:pPr>
        <w:pStyle w:val="Normal"/>
      </w:pPr>
      <w:r>
        <w:t xml:space="preserve">necer em silêncio uns 30 segundos).</w:t>
      </w:r>
    </w:p>
    <w:p>
      <w:pPr>
        <w:pStyle w:val="Normal"/>
      </w:pPr>
      <w:r>
        <w:t xml:space="preserve">tremens,</w:t>
      </w:r>
    </w:p>
    <w:p>
      <w:pPr>
        <w:pStyle w:val="Normal"/>
      </w:pPr>
      <w:r>
        <w:t xml:space="preserve">que é a associação de tremores com Você permanece com a mente aberta e</w:t>
      </w:r>
    </w:p>
    <w:p>
      <w:pPr>
        <w:pStyle w:val="Normal"/>
      </w:pPr>
      <w:r>
        <w:t xml:space="preserve">alucinações. Durante o</w:t>
      </w:r>
    </w:p>
    <w:p>
      <w:pPr>
        <w:pStyle w:val="Normal"/>
      </w:pPr>
      <w:r>
        <w:t xml:space="preserve">delirium tremens</w:t>
      </w:r>
    </w:p>
    <w:p>
      <w:pPr>
        <w:pStyle w:val="Normal"/>
      </w:pPr>
      <w:r>
        <w:t xml:space="preserve">a aceitando totalmente o conhecimento para</w:t>
      </w:r>
    </w:p>
    <w:p>
      <w:pPr>
        <w:pStyle w:val="Normal"/>
      </w:pPr>
      <w:r>
        <w:t xml:space="preserve">pessoa apresenta alucinações como visão de</w:t>
      </w:r>
    </w:p>
    <w:p>
      <w:pPr>
        <w:pStyle w:val="Normal"/>
      </w:pPr>
      <w:r>
        <w:t xml:space="preserve">permanecer abstêmio. ... Ouvindo as minhas</w:t>
      </w:r>
    </w:p>
    <w:p>
      <w:pPr>
        <w:pStyle w:val="Normal"/>
      </w:pPr>
      <w:r>
        <w:t xml:space="preserve">bichos andando pelo seu corpo</w:t>
      </w:r>
    </w:p>
    <w:p>
      <w:pPr>
        <w:pStyle w:val="Normal"/>
      </w:pPr>
      <w:r>
        <w:t xml:space="preserve">(repetir).</w:t>
      </w:r>
    </w:p>
    <w:p>
      <w:pPr>
        <w:pStyle w:val="Normal"/>
      </w:pPr>
      <w:r>
        <w:t xml:space="preserve">palavras, você permanece em relaxamento</w:t>
      </w:r>
    </w:p>
    <w:p>
      <w:pPr>
        <w:pStyle w:val="Normal"/>
      </w:pPr>
      <w:r>
        <w:t xml:space="preserve">Portanto, a ingestão continuada de bebi-</w:t>
      </w:r>
    </w:p>
    <w:p>
      <w:pPr>
        <w:pStyle w:val="Normal"/>
      </w:pPr>
      <w:r>
        <w:t xml:space="preserve">profundo e aceitando permanecer abstêmio.</w:t>
      </w:r>
    </w:p>
    <w:p>
      <w:pPr>
        <w:pStyle w:val="Normal"/>
      </w:pPr>
      <w:r>
        <w:t xml:space="preserve">das alcoólicas causa muitos males físicos no</w:t>
      </w:r>
    </w:p>
    <w:p>
      <w:pPr>
        <w:pStyle w:val="Normal"/>
      </w:pPr>
      <w:r>
        <w:t xml:space="preserve">... você permanece em relax-reflex,20 que é</w:t>
      </w:r>
    </w:p>
    <w:p>
      <w:pPr>
        <w:pStyle w:val="Normal"/>
      </w:pPr>
      <w:r>
        <w:t xml:space="preserve">seu corpo, ..... muitos males mentais no seu um outro nome para designar a hipnose</w:t>
      </w:r>
    </w:p>
    <w:p>
      <w:pPr>
        <w:pStyle w:val="Normal"/>
      </w:pPr>
      <w:r>
        <w:t xml:space="preserve">(tec-cérebro, ..... e, ainda, alterações no seu com-nicamente sabe-se que a hipnose não é ape-</w:t>
      </w:r>
    </w:p>
    <w:p>
      <w:pPr>
        <w:pStyle w:val="Normal"/>
      </w:pPr>
      <w:r>
        <w:t xml:space="preserve">portamento, ..... muitas dificuldades sociais, nas isso).</w:t>
      </w:r>
    </w:p>
    <w:p>
      <w:pPr>
        <w:pStyle w:val="Normal"/>
      </w:pPr>
      <w:r>
        <w:t xml:space="preserve">Ouvindo a minha voz você perma-</w:t>
      </w:r>
    </w:p>
    <w:p>
      <w:pPr>
        <w:pStyle w:val="Normal"/>
      </w:pPr>
      <w:r>
        <w:t xml:space="preserve">..... e também dificuldades profissionais. .....</w:t>
      </w:r>
    </w:p>
    <w:p>
      <w:pPr>
        <w:pStyle w:val="Normal"/>
      </w:pPr>
      <w:r>
        <w:t xml:space="preserve">nece em relaxamento profundo, aberto para</w:t>
      </w:r>
    </w:p>
    <w:p>
      <w:pPr>
        <w:pStyle w:val="Normal"/>
      </w:pPr>
      <w:r>
        <w:t xml:space="preserve">Agora, você está sendo alertado para isso. ...</w:t>
      </w:r>
    </w:p>
    <w:p>
      <w:pPr>
        <w:pStyle w:val="Normal"/>
      </w:pPr>
      <w:r>
        <w:t xml:space="preserve">a reprogramação do subconsciente. ... Ou-</w:t>
      </w:r>
    </w:p>
    <w:p>
      <w:pPr>
        <w:pStyle w:val="Normal"/>
      </w:pPr>
      <w:r>
        <w:t xml:space="preserve">Agora você já sabe que bebendo bebidas al-</w:t>
      </w:r>
    </w:p>
    <w:p>
      <w:pPr>
        <w:pStyle w:val="Normal"/>
      </w:pPr>
      <w:r>
        <w:t xml:space="preserve">vindo a minha voz você se aprofunda cada</w:t>
      </w:r>
    </w:p>
    <w:p>
      <w:pPr>
        <w:pStyle w:val="Normal"/>
      </w:pPr>
      <w:r>
        <w:t xml:space="preserve">coólicas continuamente pode ficar, por exem-</w:t>
      </w:r>
    </w:p>
    <w:p>
      <w:pPr>
        <w:pStyle w:val="Normal"/>
      </w:pPr>
      <w:r>
        <w:t xml:space="preserve">vez mais na hipnose.</w:t>
      </w:r>
    </w:p>
    <w:p>
      <w:pPr>
        <w:pStyle w:val="Normal"/>
      </w:pPr>
      <w:r>
        <w:t xml:space="preserve">plo, paralisado, isto é, sem poder mexer as</w:t>
      </w:r>
    </w:p>
    <w:p>
      <w:pPr>
        <w:pStyle w:val="Normal"/>
      </w:pPr>
      <w:r>
        <w:t xml:space="preserve">Para seu corpo bebida alcoólica é veneno.</w:t>
      </w:r>
    </w:p>
    <w:p>
      <w:pPr>
        <w:pStyle w:val="Normal"/>
      </w:pPr>
      <w:r>
        <w:t xml:space="preserve">pernas. ..... Imagine-se imobilizado, ... sem</w:t>
      </w:r>
    </w:p>
    <w:p>
      <w:pPr>
        <w:pStyle w:val="Normal"/>
      </w:pPr>
      <w:r>
        <w:t xml:space="preserve">..... Qualquer bebida alcoólica é veneno para mover as suas pernas. ..... Imagine-se imo-o seu corpo. Você precisa do seu corpo para</w:t>
      </w:r>
    </w:p>
    <w:p>
      <w:pPr>
        <w:pStyle w:val="Normal"/>
      </w:pPr>
      <w:r>
        <w:t xml:space="preserve">bilizado numa cama. ..... Imagine-se imobili-viver. Você deve ao seu corpo respeito e pro-zado numa cama sem poder mover as per-</w:t>
      </w:r>
    </w:p>
    <w:p>
      <w:pPr>
        <w:pStyle w:val="Normal"/>
      </w:pPr>
      <w:r>
        <w:t xml:space="preserve">teção. Você gosta do seu corpo. ..... Para seu nas. ..... (Repetir.)</w:t>
      </w:r>
    </w:p>
    <w:p>
      <w:pPr>
        <w:pStyle w:val="Normal"/>
      </w:pPr>
      <w:r>
        <w:t xml:space="preserve">corpo bebida alcoólica é veneno. ..... Qual-</w:t>
      </w:r>
    </w:p>
    <w:p>
      <w:pPr>
        <w:pStyle w:val="Normal"/>
      </w:pPr>
      <w:r>
        <w:t xml:space="preserve">Para seu corpo bebida alcoólica é vene-</w:t>
      </w:r>
    </w:p>
    <w:p>
      <w:pPr>
        <w:pStyle w:val="Normal"/>
      </w:pPr>
      <w:r>
        <w:t xml:space="preserve">quer bebida alcoólica é veneno para o seu</w:t>
      </w:r>
    </w:p>
    <w:p>
      <w:pPr>
        <w:pStyle w:val="Normal"/>
      </w:pPr>
      <w:r>
        <w:t xml:space="preserve">no. ..... Qualquer bebida alcoólica é veneno corpo. Você precisa do seu corpo para viver.</w:t>
      </w:r>
    </w:p>
    <w:p>
      <w:pPr>
        <w:pStyle w:val="Normal"/>
      </w:pPr>
      <w:r>
        <w:t xml:space="preserve">para o seu corpo. Você precisa do seu corpo pa-Você deve ao seu corpo respeito e proteção.</w:t>
      </w:r>
    </w:p>
    <w:p>
      <w:pPr>
        <w:pStyle w:val="Normal"/>
      </w:pPr>
      <w:r>
        <w:t xml:space="preserve">ra viver. Você deve ao seu corpo respeito e</w:t>
      </w:r>
    </w:p>
    <w:p>
      <w:pPr>
        <w:pStyle w:val="Normal"/>
      </w:pPr>
      <w:r>
        <w:t xml:space="preserve">Você gosta do seu corpo.</w:t>
      </w:r>
    </w:p>
    <w:p>
      <w:pPr>
        <w:pStyle w:val="Normal"/>
      </w:pPr>
      <w:r>
        <w:t xml:space="preserve">proteção. Você gosta do seu corpo (repetir).</w:t>
      </w:r>
    </w:p>
    <w:p>
      <w:pPr>
        <w:pStyle w:val="Normal"/>
      </w:pPr>
      <w:r>
        <w:t xml:space="preserve">Para a sua mente bebida alcoólica é ve-</w:t>
      </w:r>
    </w:p>
    <w:p>
      <w:pPr>
        <w:pStyle w:val="Normal"/>
      </w:pPr>
      <w:r>
        <w:t xml:space="preserve">..... O álcool é um veneno para você porque</w:t>
      </w:r>
    </w:p>
    <w:p>
      <w:pPr>
        <w:pStyle w:val="Normal"/>
      </w:pPr>
      <w:r>
        <w:t xml:space="preserve">neno mortal porque ela derruba o seu</w:t>
      </w:r>
    </w:p>
    <w:p>
      <w:pPr>
        <w:pStyle w:val="Normal"/>
      </w:pPr>
      <w:r>
        <w:t xml:space="preserve">derruba a sua própria vontade, o seu verda-</w:t>
      </w:r>
    </w:p>
    <w:p>
      <w:pPr>
        <w:pStyle w:val="Normal"/>
      </w:pPr>
      <w:r>
        <w:t xml:space="preserve">“ego”, o seu entusiasmo e a sua fé em você</w:t>
      </w:r>
    </w:p>
    <w:p>
      <w:pPr>
        <w:pStyle w:val="Normal"/>
      </w:pPr>
      <w:r>
        <w:t xml:space="preserve">deiro eu, a sua auto-estima e a sua fé em</w:t>
      </w:r>
    </w:p>
    <w:p>
      <w:pPr>
        <w:pStyle w:val="Normal"/>
      </w:pPr>
      <w:r>
        <w:t xml:space="preserve">mesmo. ... Para a sua mente bebida alcoó-</w:t>
      </w:r>
    </w:p>
    <w:p>
      <w:pPr>
        <w:pStyle w:val="Normal"/>
      </w:pPr>
      <w:r>
        <w:t xml:space="preserve">você mesmo. O álcool é um veneno para</w:t>
      </w:r>
    </w:p>
    <w:p>
      <w:pPr>
        <w:pStyle w:val="Normal"/>
      </w:pPr>
      <w:r>
        <w:t xml:space="preserve">lica é veneno porque é um suicídio lento.</w:t>
      </w:r>
    </w:p>
    <w:p>
      <w:pPr>
        <w:pStyle w:val="Normal"/>
      </w:pPr>
      <w:r>
        <w:t xml:space="preserve">você porque realmente arruína o seu orga-</w:t>
      </w:r>
    </w:p>
    <w:p>
      <w:pPr>
        <w:pStyle w:val="Normal"/>
      </w:pPr>
      <w:r>
        <w:t xml:space="preserve">... Você precisa da sua mente para pensar,</w:t>
      </w:r>
    </w:p>
    <w:p>
      <w:pPr>
        <w:pStyle w:val="Normal"/>
      </w:pPr>
      <w:r>
        <w:t xml:space="preserve">nismo. Você não precisa de veneno. Você</w:t>
      </w:r>
    </w:p>
    <w:p>
      <w:pPr>
        <w:pStyle w:val="Normal"/>
      </w:pPr>
      <w:r>
        <w:t xml:space="preserve">viver e amar. ... Você deve respeito e pro-</w:t>
      </w:r>
    </w:p>
    <w:p>
      <w:pPr>
        <w:pStyle w:val="Normal"/>
      </w:pPr>
      <w:r>
        <w:t xml:space="preserve">não vai usar as bebidas alcoólicas para as-</w:t>
      </w:r>
    </w:p>
    <w:p>
      <w:pPr>
        <w:pStyle w:val="Normal"/>
      </w:pPr>
      <w:r>
        <w:t xml:space="preserve">teção a sua mente. ... É sua responsabili-</w:t>
      </w:r>
    </w:p>
    <w:p>
      <w:pPr>
        <w:pStyle w:val="Normal"/>
      </w:pPr>
      <w:r>
        <w:t xml:space="preserve">sassinar a você mesmo. O álcool é um vene-</w:t>
      </w:r>
    </w:p>
    <w:p>
      <w:pPr>
        <w:pStyle w:val="Normal"/>
      </w:pPr>
      <w:r>
        <w:t xml:space="preserve">dade manter a sua mente funcionando ati-</w:t>
      </w:r>
    </w:p>
    <w:p>
      <w:pPr>
        <w:pStyle w:val="Normal"/>
      </w:pPr>
      <w:r>
        <w:t xml:space="preserve">© Direitos reservados à EDITORA ATHENEU LTDA.</w:t>
      </w:r>
    </w:p>
    <w:p>
      <w:pPr>
        <w:pStyle w:val="Normal"/>
      </w:pPr>
      <w:r>
        <w:t xml:space="preserve">536</w:t>
      </w:r>
    </w:p>
    <w:p>
      <w:pPr>
        <w:pStyle w:val="Heading1"/>
      </w:pPr>
      <w:r>
        <w:t>CAPÍTULO 27</w:t>
      </w:r>
    </w:p>
    <w:p>
      <w:pPr>
        <w:pStyle w:val="Normal"/>
      </w:pPr>
      <w:r>
        <w:t xml:space="preserve">vamente para o benefício da sua saúde e (citar as bebidas que eram preferidas pelo</w:t>
      </w:r>
    </w:p>
    <w:p>
      <w:pPr>
        <w:pStyle w:val="Normal"/>
      </w:pPr>
      <w:r>
        <w:t xml:space="preserve">felicidade.</w:t>
      </w:r>
    </w:p>
    <w:p>
      <w:pPr>
        <w:pStyle w:val="Normal"/>
      </w:pPr>
      <w:r>
        <w:t xml:space="preserve">paciente), sentir-se-á uma pessoa calma, tran-Para o seu fígado bebida alcoólica é ve-</w:t>
      </w:r>
    </w:p>
    <w:p>
      <w:pPr>
        <w:pStyle w:val="Normal"/>
      </w:pPr>
      <w:r>
        <w:t xml:space="preserve">qüila, alegre e bem disposta. ... Você paran-neno mortal que causa cirrose. ..... Você pre-do de beber bebidas alcoólicas tem seu sis-</w:t>
      </w:r>
    </w:p>
    <w:p>
      <w:pPr>
        <w:pStyle w:val="Normal"/>
      </w:pPr>
      <w:r>
        <w:t xml:space="preserve">cisa do seu fígado para viver. ..... Você é res-tema nervoso funcionando adequadamente.</w:t>
      </w:r>
    </w:p>
    <w:p>
      <w:pPr>
        <w:pStyle w:val="Normal"/>
      </w:pPr>
      <w:r>
        <w:t xml:space="preserve">ponsável pelo seu fígado.</w:t>
      </w:r>
    </w:p>
    <w:p>
      <w:pPr>
        <w:pStyle w:val="Normal"/>
      </w:pPr>
      <w:r>
        <w:t xml:space="preserve">... Você parando de ingerir qualquer tipo de Para o seu estômago bebida alcoólica é</w:t>
      </w:r>
    </w:p>
    <w:p>
      <w:pPr>
        <w:pStyle w:val="Normal"/>
      </w:pPr>
      <w:r>
        <w:t xml:space="preserve">bebida alcoólica tem seu cérebro funcionando veneno que causa gastrite e úlcera. ..... Você adequadamente. ... Você parando de ingerir</w:t>
      </w:r>
    </w:p>
    <w:p>
      <w:pPr>
        <w:pStyle w:val="Normal"/>
      </w:pPr>
      <w:r>
        <w:t xml:space="preserve">precisa do seu estômago para que seu siste-</w:t>
      </w:r>
    </w:p>
    <w:p>
      <w:pPr>
        <w:pStyle w:val="Normal"/>
      </w:pPr>
      <w:r>
        <w:t xml:space="preserve">qualquer tipo de bebida alcoólica terá seu</w:t>
      </w:r>
    </w:p>
    <w:p>
      <w:pPr>
        <w:pStyle w:val="Normal"/>
      </w:pPr>
      <w:r>
        <w:t xml:space="preserve">ma digestivo</w:t>
      </w:r>
    </w:p>
    <w:p>
      <w:pPr>
        <w:pStyle w:val="Normal"/>
      </w:pPr>
      <w:r>
        <w:t xml:space="preserve">(o correto seria dizer digestório, coração, ... seu fígado, ... seu estômago fun-usamos digestivo para facilidade de compre-</w:t>
      </w:r>
    </w:p>
    <w:p>
      <w:pPr>
        <w:pStyle w:val="Normal"/>
      </w:pPr>
      <w:r>
        <w:t xml:space="preserve">cionando adequadamente. ... Você parando</w:t>
      </w:r>
    </w:p>
    <w:p>
      <w:pPr>
        <w:pStyle w:val="Normal"/>
      </w:pPr>
      <w:r>
        <w:t xml:space="preserve">ensão) funcione adequadamente. ..... Você é</w:t>
      </w:r>
    </w:p>
    <w:p>
      <w:pPr>
        <w:pStyle w:val="Normal"/>
      </w:pPr>
      <w:r>
        <w:t xml:space="preserve">de ingerir bebidas alcoólicas tem sua mente</w:t>
      </w:r>
    </w:p>
    <w:p>
      <w:pPr>
        <w:pStyle w:val="Normal"/>
      </w:pPr>
      <w:r>
        <w:t xml:space="preserve">responsável pelo seu estômago.</w:t>
      </w:r>
    </w:p>
    <w:p>
      <w:pPr>
        <w:pStyle w:val="Normal"/>
      </w:pPr>
      <w:r>
        <w:t xml:space="preserve">funcionando adequadamente para seu bem-</w:t>
      </w:r>
    </w:p>
    <w:p>
      <w:pPr>
        <w:pStyle w:val="Normal"/>
      </w:pPr>
      <w:r>
        <w:t xml:space="preserve">Para os seus nervos bebida alcoólica é</w:t>
      </w:r>
    </w:p>
    <w:p>
      <w:pPr>
        <w:pStyle w:val="Normal"/>
      </w:pPr>
      <w:r>
        <w:t xml:space="preserve">estar, sua alegria, seu êxito e seu sucesso</w:t>
      </w:r>
    </w:p>
    <w:p>
      <w:pPr>
        <w:pStyle w:val="Normal"/>
      </w:pPr>
      <w:r>
        <w:t xml:space="preserve">veneno que causa dor nas pernas, polineuro-</w:t>
      </w:r>
    </w:p>
    <w:p>
      <w:pPr>
        <w:pStyle w:val="Normal"/>
      </w:pPr>
      <w:r>
        <w:t xml:space="preserve">profissional e social.</w:t>
      </w:r>
    </w:p>
    <w:p>
      <w:pPr>
        <w:pStyle w:val="Normal"/>
      </w:pPr>
      <w:r>
        <w:t xml:space="preserve">patias. ..... Você precisa dos seus nervos fun-Você escolhe eliminar a vontade de be-</w:t>
      </w:r>
    </w:p>
    <w:p>
      <w:pPr>
        <w:pStyle w:val="Normal"/>
      </w:pPr>
      <w:r>
        <w:t xml:space="preserve">cionando adequadamente para viver bem. .....</w:t>
      </w:r>
    </w:p>
    <w:p>
      <w:pPr>
        <w:pStyle w:val="Normal"/>
      </w:pPr>
      <w:r>
        <w:t xml:space="preserve">ber bebidas alcoólicas, quer seja pinga, aperi-</w:t>
      </w:r>
    </w:p>
    <w:p>
      <w:pPr>
        <w:pStyle w:val="Normal"/>
      </w:pPr>
      <w:r>
        <w:t xml:space="preserve">É sua responsabilidade manter seus nervos</w:t>
      </w:r>
    </w:p>
    <w:p>
      <w:pPr>
        <w:pStyle w:val="Normal"/>
      </w:pPr>
      <w:r>
        <w:t xml:space="preserve">tivos, coquetéis, conhaque, rum, vodca, gim, funcionando adequadamente.</w:t>
      </w:r>
    </w:p>
    <w:p>
      <w:pPr>
        <w:pStyle w:val="Normal"/>
      </w:pPr>
      <w:r>
        <w:t xml:space="preserve">uísque, batidas, cerveja, chope, vinho e mes-Para o seus neurônios, que são as suas cé-</w:t>
      </w:r>
    </w:p>
    <w:p>
      <w:pPr>
        <w:pStyle w:val="Normal"/>
      </w:pPr>
      <w:r>
        <w:t xml:space="preserve">mo álcool puro ou diluído em água</w:t>
      </w:r>
    </w:p>
    <w:p>
      <w:pPr>
        <w:pStyle w:val="Normal"/>
      </w:pPr>
      <w:r>
        <w:t xml:space="preserve">(incluir os lulas cerebrais, e para o seu cérebro o álcool nomes das bebidas preferidas pelo pacien-</w:t>
      </w:r>
    </w:p>
    <w:p>
      <w:pPr>
        <w:pStyle w:val="Normal"/>
      </w:pPr>
      <w:r>
        <w:t xml:space="preserve">é veneno destruidor. ..... Você precisa dos seus te). ... Você elimina de sua mente o desejo</w:t>
      </w:r>
    </w:p>
    <w:p>
      <w:pPr>
        <w:pStyle w:val="Normal"/>
      </w:pPr>
      <w:r>
        <w:t xml:space="preserve">neurônios e do seu cérebro para pensar, sentir, pelas bebidas alcoólicas.</w:t>
      </w:r>
    </w:p>
    <w:p>
      <w:pPr>
        <w:pStyle w:val="Normal"/>
      </w:pPr>
      <w:r>
        <w:t xml:space="preserve">raciocinar, amar, lembrar-se das coisas e reVocê prefere eliminar do seu subconsci-</w:t>
      </w:r>
    </w:p>
    <w:p>
      <w:pPr>
        <w:pStyle w:val="Normal"/>
      </w:pPr>
      <w:r>
        <w:t xml:space="preserve">lacionar-se com os outros. ..... Você é responente a necessidade de ingerir qualquer tipo</w:t>
      </w:r>
    </w:p>
    <w:p>
      <w:pPr>
        <w:pStyle w:val="Normal"/>
      </w:pPr>
      <w:r>
        <w:t xml:space="preserve">sável pelos seus neurônios, para manter o seu de bebida alcoólica. Então você pode descérebro funcionando adequadamente para o</w:t>
      </w:r>
    </w:p>
    <w:p>
      <w:pPr>
        <w:pStyle w:val="Normal"/>
      </w:pPr>
      <w:r>
        <w:t xml:space="preserve">frutar de uma mobilidade perfeita de suas</w:t>
      </w:r>
    </w:p>
    <w:p>
      <w:pPr>
        <w:pStyle w:val="Normal"/>
      </w:pPr>
      <w:r>
        <w:t xml:space="preserve">benefício da sua saúde e felicidade.</w:t>
      </w:r>
    </w:p>
    <w:p>
      <w:pPr>
        <w:pStyle w:val="Normal"/>
      </w:pPr>
      <w:r>
        <w:t xml:space="preserve">pernas, de um funcionamento adequado do</w:t>
      </w:r>
    </w:p>
    <w:p>
      <w:pPr>
        <w:pStyle w:val="Normal"/>
      </w:pPr>
      <w:r>
        <w:t xml:space="preserve">Para o seu relacionamento familiar e no</w:t>
      </w:r>
    </w:p>
    <w:p>
      <w:pPr>
        <w:pStyle w:val="Normal"/>
      </w:pPr>
      <w:r>
        <w:t xml:space="preserve">seu cérebro, do funcionamento adequado do</w:t>
      </w:r>
    </w:p>
    <w:p>
      <w:pPr>
        <w:pStyle w:val="Normal"/>
      </w:pPr>
      <w:r>
        <w:t xml:space="preserve">trabalho bebida alcoólica é veneno destrui-</w:t>
      </w:r>
    </w:p>
    <w:p>
      <w:pPr>
        <w:pStyle w:val="Normal"/>
      </w:pPr>
      <w:r>
        <w:t xml:space="preserve">seu estômago, do seu fígado, do seu cora-</w:t>
      </w:r>
    </w:p>
    <w:p>
      <w:pPr>
        <w:pStyle w:val="Normal"/>
      </w:pPr>
      <w:r>
        <w:t xml:space="preserve">dor. Você precisa de um bom relacionamento</w:t>
      </w:r>
    </w:p>
    <w:p>
      <w:pPr>
        <w:pStyle w:val="Normal"/>
      </w:pPr>
      <w:r>
        <w:t xml:space="preserve">ção, dos seus nervos, enfim de todo o seu</w:t>
      </w:r>
    </w:p>
    <w:p>
      <w:pPr>
        <w:pStyle w:val="Normal"/>
      </w:pPr>
      <w:r>
        <w:t xml:space="preserve">com a sua família e com colegas no trabalho.</w:t>
      </w:r>
    </w:p>
    <w:p>
      <w:pPr>
        <w:pStyle w:val="Normal"/>
      </w:pPr>
      <w:r>
        <w:t xml:space="preserve">organismo, ..... e ainda desfruta de uma sen-</w:t>
      </w:r>
    </w:p>
    <w:p>
      <w:pPr>
        <w:pStyle w:val="Normal"/>
      </w:pPr>
      <w:r>
        <w:t xml:space="preserve">É sua responsabilidade relacionar-se bem</w:t>
      </w:r>
    </w:p>
    <w:p>
      <w:pPr>
        <w:pStyle w:val="Normal"/>
      </w:pPr>
      <w:r>
        <w:t xml:space="preserve">sação maravilhosa de bem-estar, alegria, su-</w:t>
      </w:r>
    </w:p>
    <w:p>
      <w:pPr>
        <w:pStyle w:val="Normal"/>
      </w:pPr>
      <w:r>
        <w:t xml:space="preserve">com as pessoas em casa e no trabalho.</w:t>
      </w:r>
    </w:p>
    <w:p>
      <w:pPr>
        <w:pStyle w:val="Normal"/>
      </w:pPr>
      <w:r>
        <w:t xml:space="preserve">cesso profissional e social alcançando a ca-</w:t>
      </w:r>
    </w:p>
    <w:p>
      <w:pPr>
        <w:pStyle w:val="Normal"/>
      </w:pPr>
      <w:r>
        <w:t xml:space="preserve">pacidade de amar e de ser amado.</w:t>
      </w:r>
    </w:p>
    <w:p>
      <w:pPr>
        <w:pStyle w:val="Normal"/>
      </w:pPr>
      <w:r>
        <w:t xml:space="preserve">Vamos remover da sua mente a idéia de</w:t>
      </w:r>
    </w:p>
    <w:p>
      <w:pPr>
        <w:pStyle w:val="Normal"/>
      </w:pPr>
      <w:r>
        <w:t xml:space="preserve">VANTAGENS DE PERMANECER CURADO</w:t>
      </w:r>
    </w:p>
    <w:p>
      <w:pPr>
        <w:pStyle w:val="Normal"/>
      </w:pPr>
      <w:r>
        <w:t xml:space="preserve">que beber bebidas alcoólicas é uma forma</w:t>
      </w:r>
    </w:p>
    <w:p>
      <w:pPr>
        <w:pStyle w:val="Normal"/>
      </w:pPr>
      <w:r>
        <w:t xml:space="preserve">de autopunição. Vamos remover qualquer</w:t>
      </w:r>
    </w:p>
    <w:p>
      <w:pPr>
        <w:pStyle w:val="Normal"/>
      </w:pPr>
      <w:r>
        <w:t xml:space="preserve">Você pode evitar a sua ruína total física,</w:t>
      </w:r>
    </w:p>
    <w:p>
      <w:pPr>
        <w:pStyle w:val="Normal"/>
      </w:pPr>
      <w:r>
        <w:t xml:space="preserve">culpa, de qualquer fonte de punição. Esta-</w:t>
      </w:r>
    </w:p>
    <w:p>
      <w:pPr>
        <w:pStyle w:val="Normal"/>
      </w:pPr>
      <w:r>
        <w:t xml:space="preserve">mental, social e econômica parando de in-</w:t>
      </w:r>
    </w:p>
    <w:p>
      <w:pPr>
        <w:pStyle w:val="Normal"/>
      </w:pPr>
      <w:r>
        <w:t xml:space="preserve">mos limpando a sua mente de qualquer res-</w:t>
      </w:r>
    </w:p>
    <w:p>
      <w:pPr>
        <w:pStyle w:val="Normal"/>
      </w:pPr>
      <w:r>
        <w:t xml:space="preserve">gerir bebidas alcoólicas. Quando você parar</w:t>
      </w:r>
    </w:p>
    <w:p>
      <w:pPr>
        <w:pStyle w:val="Normal"/>
      </w:pPr>
      <w:r>
        <w:t xml:space="preserve">sentimento. Estamos limpando a sua mente</w:t>
      </w:r>
    </w:p>
    <w:p>
      <w:pPr>
        <w:pStyle w:val="Normal"/>
      </w:pPr>
      <w:r>
        <w:t xml:space="preserve">de beber bebidas alcoólicas quer seja pinga, de qualquer sensação de fracasso. Neste</w:t>
      </w:r>
    </w:p>
    <w:p>
      <w:pPr>
        <w:pStyle w:val="Normal"/>
      </w:pPr>
      <w:r>
        <w:t xml:space="preserve">aperitivos, coquetéis, conhaque, rum, vodka, momento vamos eliminar de sua mente</w:t>
      </w:r>
    </w:p>
    <w:p>
      <w:pPr>
        <w:pStyle w:val="Normal"/>
      </w:pPr>
      <w:r>
        <w:t xml:space="preserve">gim, uísque, batidas, cerveja, chope, vinho</w:t>
      </w:r>
    </w:p>
    <w:p>
      <w:pPr>
        <w:pStyle w:val="Normal"/>
      </w:pPr>
      <w:r>
        <w:t xml:space="preserve">quaisquer e todas as conexões que as bebi-</w:t>
      </w:r>
    </w:p>
    <w:p>
      <w:pPr>
        <w:pStyle w:val="Normal"/>
      </w:pPr>
      <w:r>
        <w:t xml:space="preserve">© Direitos reservados à EDITORA ATHENEU LTDA.</w:t>
      </w:r>
    </w:p>
    <w:p>
      <w:pPr>
        <w:pStyle w:val="Heading1"/>
      </w:pPr>
      <w:r>
        <w:t>CAPÍTULO 27</w:t>
      </w:r>
    </w:p>
    <w:p>
      <w:pPr>
        <w:pStyle w:val="Normal"/>
      </w:pPr>
      <w:r>
        <w:t xml:space="preserve">537</w:t>
      </w:r>
    </w:p>
    <w:p>
      <w:pPr>
        <w:pStyle w:val="Normal"/>
      </w:pPr>
      <w:r>
        <w:t xml:space="preserve">das alcoólicas tenham em sua mente. Elas</w:t>
      </w:r>
    </w:p>
    <w:p>
      <w:pPr>
        <w:pStyle w:val="Normal"/>
      </w:pPr>
      <w:r>
        <w:t xml:space="preserve">... que esteja decidida a ser bem-sucedida</w:t>
      </w:r>
    </w:p>
    <w:p>
      <w:pPr>
        <w:pStyle w:val="Normal"/>
      </w:pPr>
      <w:r>
        <w:t xml:space="preserve">são repugnantes para você, e têm efeito ter-</w:t>
      </w:r>
    </w:p>
    <w:p>
      <w:pPr>
        <w:pStyle w:val="Normal"/>
      </w:pPr>
      <w:r>
        <w:t xml:space="preserve">na vida, bem-sucedida no trabalho, bem-su-</w:t>
      </w:r>
    </w:p>
    <w:p>
      <w:pPr>
        <w:pStyle w:val="Normal"/>
      </w:pPr>
      <w:r>
        <w:t xml:space="preserve">rível para a sua saúde. Vou contar de um a</w:t>
      </w:r>
    </w:p>
    <w:p>
      <w:pPr>
        <w:pStyle w:val="Normal"/>
      </w:pPr>
      <w:r>
        <w:t xml:space="preserve">cedida com os amigos, bem-sucedida no re-</w:t>
      </w:r>
    </w:p>
    <w:p>
      <w:pPr>
        <w:pStyle w:val="Normal"/>
      </w:pPr>
      <w:r>
        <w:t xml:space="preserve">cinco e estas idéias estão removidas total e lacionamento amoroso, facilmente aprende</w:t>
      </w:r>
    </w:p>
    <w:p>
      <w:pPr>
        <w:pStyle w:val="Normal"/>
      </w:pPr>
      <w:r>
        <w:t xml:space="preserve">completamente de sua mente, para nunca</w:t>
      </w:r>
    </w:p>
    <w:p>
      <w:pPr>
        <w:pStyle w:val="Normal"/>
      </w:pPr>
      <w:r>
        <w:t xml:space="preserve">viver sem o álcool. ... Aprende facilmente</w:t>
      </w:r>
    </w:p>
    <w:p>
      <w:pPr>
        <w:pStyle w:val="Normal"/>
      </w:pPr>
      <w:r>
        <w:t xml:space="preserve">mais retornar. Um ... dois ... três ... quatro viver sem nenhuma espécie de bebida al-</w:t>
      </w:r>
    </w:p>
    <w:p>
      <w:pPr>
        <w:pStyle w:val="Normal"/>
      </w:pPr>
      <w:r>
        <w:t xml:space="preserve">... cinco.</w:t>
      </w:r>
    </w:p>
    <w:p>
      <w:pPr>
        <w:pStyle w:val="Normal"/>
      </w:pPr>
      <w:r>
        <w:t xml:space="preserve">coólica.</w:t>
      </w:r>
    </w:p>
    <w:p>
      <w:pPr>
        <w:pStyle w:val="Normal"/>
      </w:pPr>
      <w:r>
        <w:t xml:space="preserve">Você fica surpreso de tão melhor você se</w:t>
      </w:r>
    </w:p>
    <w:p>
      <w:pPr>
        <w:pStyle w:val="Normal"/>
      </w:pPr>
      <w:r>
        <w:t xml:space="preserve">Deixando de beber bebidas alcoólicas</w:t>
      </w:r>
    </w:p>
    <w:p>
      <w:pPr>
        <w:pStyle w:val="Normal"/>
      </w:pPr>
      <w:r>
        <w:t xml:space="preserve">sente.</w:t>
      </w:r>
    </w:p>
    <w:p>
      <w:pPr>
        <w:pStyle w:val="Normal"/>
      </w:pPr>
      <w:r>
        <w:t xml:space="preserve">você é recompensado com uma melhor saú-</w:t>
      </w:r>
    </w:p>
    <w:p>
      <w:pPr>
        <w:pStyle w:val="Normal"/>
      </w:pPr>
      <w:r>
        <w:t xml:space="preserve">Hoje é o dia que você eliminou o fracas-</w:t>
      </w:r>
    </w:p>
    <w:p>
      <w:pPr>
        <w:pStyle w:val="Normal"/>
      </w:pPr>
      <w:r>
        <w:t xml:space="preserve">de física e mental. ... Deixando de beber be-so da sua vida e que o seu sucesso se torna</w:t>
      </w:r>
    </w:p>
    <w:p>
      <w:pPr>
        <w:pStyle w:val="Normal"/>
      </w:pPr>
      <w:r>
        <w:t xml:space="preserve">bidas alcoólicas você é recompensado com</w:t>
      </w:r>
    </w:p>
    <w:p>
      <w:pPr>
        <w:pStyle w:val="Normal"/>
      </w:pPr>
      <w:r>
        <w:t xml:space="preserve">significativo para você. Você vai aproveitar uma saúde melhor quer física, quer mental. ...</w:t>
      </w:r>
    </w:p>
    <w:p>
      <w:pPr>
        <w:pStyle w:val="Normal"/>
      </w:pPr>
      <w:r>
        <w:t xml:space="preserve">a vida e se sentir feliz com capacidade de</w:t>
      </w:r>
    </w:p>
    <w:p>
      <w:pPr>
        <w:pStyle w:val="Normal"/>
      </w:pPr>
      <w:r>
        <w:t xml:space="preserve">Deixando de beber bebidas alcoólicas você</w:t>
      </w:r>
    </w:p>
    <w:p>
      <w:pPr>
        <w:pStyle w:val="Normal"/>
      </w:pPr>
      <w:r>
        <w:t xml:space="preserve">sorrir, de ser bem-sucedido e de amar e ser</w:t>
      </w:r>
    </w:p>
    <w:p>
      <w:pPr>
        <w:pStyle w:val="Normal"/>
      </w:pPr>
      <w:r>
        <w:t xml:space="preserve">é recompensado com uma sensação maravi-</w:t>
      </w:r>
    </w:p>
    <w:p>
      <w:pPr>
        <w:pStyle w:val="Normal"/>
      </w:pPr>
      <w:r>
        <w:t xml:space="preserve">amado. Você tem talento. Estas sugestões são lhosa de bem-estar, ... alegria, ... sucesso pro-fortalecidas a cada novo dia da sua vida.</w:t>
      </w:r>
    </w:p>
    <w:p>
      <w:pPr>
        <w:pStyle w:val="Normal"/>
      </w:pPr>
      <w:r>
        <w:t xml:space="preserve">fissional e social, alcançando a capacidade</w:t>
      </w:r>
    </w:p>
    <w:p>
      <w:pPr>
        <w:pStyle w:val="Normal"/>
      </w:pPr>
      <w:r>
        <w:t xml:space="preserve">Você pode vencer as frustrações da vida</w:t>
      </w:r>
    </w:p>
    <w:p>
      <w:pPr>
        <w:pStyle w:val="Normal"/>
      </w:pPr>
      <w:r>
        <w:t xml:space="preserve">de amar e de ser amado. ..... Eliminando a</w:t>
      </w:r>
    </w:p>
    <w:p>
      <w:pPr>
        <w:pStyle w:val="Normal"/>
      </w:pPr>
      <w:r>
        <w:t xml:space="preserve">sem as bebidas alcoólicas. ... Você pode ven-ingestão de bebidas alcoólicas, você é recomcer as frustrações da vida sem o álcool. ...</w:t>
      </w:r>
    </w:p>
    <w:p>
      <w:pPr>
        <w:pStyle w:val="Normal"/>
      </w:pPr>
      <w:r>
        <w:t xml:space="preserve">pensado por uma melhor saúde física e men-</w:t>
      </w:r>
    </w:p>
    <w:p>
      <w:pPr>
        <w:pStyle w:val="Normal"/>
      </w:pPr>
      <w:r>
        <w:t xml:space="preserve">Somente com abstinência alcoólica você</w:t>
      </w:r>
    </w:p>
    <w:p>
      <w:pPr>
        <w:pStyle w:val="Normal"/>
      </w:pPr>
      <w:r>
        <w:t xml:space="preserve">tal. ... Eliminando a ingestão de bebidas al-pode ter uma vida alegre, bem-sucedida e</w:t>
      </w:r>
    </w:p>
    <w:p>
      <w:pPr>
        <w:pStyle w:val="Normal"/>
      </w:pPr>
      <w:r>
        <w:t xml:space="preserve">coólicas, você é recompensado por uma sen-</w:t>
      </w:r>
    </w:p>
    <w:p>
      <w:pPr>
        <w:pStyle w:val="Normal"/>
      </w:pPr>
      <w:r>
        <w:t xml:space="preserve">feliz. ... Somente com abstinência alcoólica sação maravilhosa de bem-estar físico, ale-você pode ter uma vida alegre, bem-sucedi-</w:t>
      </w:r>
    </w:p>
    <w:p>
      <w:pPr>
        <w:pStyle w:val="Normal"/>
      </w:pPr>
      <w:r>
        <w:t xml:space="preserve">gria, sucesso profissional e social obtendo a da, feliz com capacidade para amar e para</w:t>
      </w:r>
    </w:p>
    <w:p>
      <w:pPr>
        <w:pStyle w:val="Normal"/>
      </w:pPr>
      <w:r>
        <w:t xml:space="preserve">capacidade de amar e de ser amado, atingin-</w:t>
      </w:r>
    </w:p>
    <w:p>
      <w:pPr>
        <w:pStyle w:val="Normal"/>
      </w:pPr>
      <w:r>
        <w:t xml:space="preserve">ser amado. ..... Qualquer pessoa razoável,</w:t>
      </w:r>
    </w:p>
    <w:p>
      <w:pPr>
        <w:pStyle w:val="Normal"/>
      </w:pPr>
      <w:r>
        <w:t xml:space="preserve">do realização pessoal. Você está surpreso de inteligente e sincera, que esteja decidida ser tão melhor você se sente.</w:t>
      </w:r>
    </w:p>
    <w:p>
      <w:pPr>
        <w:pStyle w:val="Normal"/>
      </w:pPr>
      <w:r>
        <w:t xml:space="preserve">bem-sucedida na vida, bem-sucedida no tra-</w:t>
      </w:r>
    </w:p>
    <w:p>
      <w:pPr>
        <w:pStyle w:val="Normal"/>
      </w:pPr>
      <w:r>
        <w:t xml:space="preserve">Deixando de beber bebidas alcoólicas</w:t>
      </w:r>
    </w:p>
    <w:p>
      <w:pPr>
        <w:pStyle w:val="Normal"/>
      </w:pPr>
      <w:r>
        <w:t xml:space="preserve">balho, bem-sucedida com os amigos, bem-</w:t>
      </w:r>
    </w:p>
    <w:p>
      <w:pPr>
        <w:pStyle w:val="Normal"/>
      </w:pPr>
      <w:r>
        <w:t xml:space="preserve">você é recompensado com uma saúde me-</w:t>
      </w:r>
    </w:p>
    <w:p>
      <w:pPr>
        <w:pStyle w:val="Normal"/>
      </w:pPr>
      <w:r>
        <w:t xml:space="preserve">sucedida no relacionamento amoroso, facil-</w:t>
      </w:r>
    </w:p>
    <w:p>
      <w:pPr>
        <w:pStyle w:val="Normal"/>
      </w:pPr>
      <w:r>
        <w:t xml:space="preserve">lhor física e mental. ... Deixando de beber</w:t>
      </w:r>
    </w:p>
    <w:p>
      <w:pPr>
        <w:pStyle w:val="Normal"/>
      </w:pPr>
      <w:r>
        <w:t xml:space="preserve">mente aprende a viver sem o álcool. ...</w:t>
      </w:r>
    </w:p>
    <w:p>
      <w:pPr>
        <w:pStyle w:val="Normal"/>
      </w:pPr>
      <w:r>
        <w:t xml:space="preserve">bebidas alcoólicas você é recompensado com</w:t>
      </w:r>
    </w:p>
    <w:p>
      <w:pPr>
        <w:pStyle w:val="Normal"/>
      </w:pPr>
      <w:r>
        <w:t xml:space="preserve">Aprende facilmente a viver sem as bebidas</w:t>
      </w:r>
    </w:p>
    <w:p>
      <w:pPr>
        <w:pStyle w:val="Normal"/>
      </w:pPr>
      <w:r>
        <w:t xml:space="preserve">uma saúde melhor física, mental e social. ...</w:t>
      </w:r>
    </w:p>
    <w:p>
      <w:pPr>
        <w:pStyle w:val="Normal"/>
      </w:pPr>
      <w:r>
        <w:t xml:space="preserve">alcoólicas.</w:t>
      </w:r>
    </w:p>
    <w:p>
      <w:pPr>
        <w:pStyle w:val="Normal"/>
      </w:pPr>
      <w:r>
        <w:t xml:space="preserve">Deixando de beber bebidas alcoólicas você</w:t>
      </w:r>
    </w:p>
    <w:p>
      <w:pPr>
        <w:pStyle w:val="Normal"/>
      </w:pPr>
      <w:r>
        <w:t xml:space="preserve">Você pode vencer as frustrações da vida</w:t>
      </w:r>
    </w:p>
    <w:p>
      <w:pPr>
        <w:pStyle w:val="Normal"/>
      </w:pPr>
      <w:r>
        <w:t xml:space="preserve">é recompensado com uma sensação maravi-</w:t>
      </w:r>
    </w:p>
    <w:p>
      <w:pPr>
        <w:pStyle w:val="Normal"/>
      </w:pPr>
      <w:r>
        <w:t xml:space="preserve">sem as bebidas alcoólicas. ... Você pode ven-lhosa de bem-estar, ... alegria, ... e sucesso cer as frustrações da vida sem o álcool. ...</w:t>
      </w:r>
    </w:p>
    <w:p>
      <w:pPr>
        <w:pStyle w:val="Normal"/>
      </w:pPr>
      <w:r>
        <w:t xml:space="preserve">profissional e social alcançando a capacida-</w:t>
      </w:r>
    </w:p>
    <w:p>
      <w:pPr>
        <w:pStyle w:val="Normal"/>
      </w:pPr>
      <w:r>
        <w:t xml:space="preserve">Somente com abstinência alcoólica você</w:t>
      </w:r>
    </w:p>
    <w:p>
      <w:pPr>
        <w:pStyle w:val="Normal"/>
      </w:pPr>
      <w:r>
        <w:t xml:space="preserve">de de amar e de ser amado. ..... Eliminando</w:t>
      </w:r>
    </w:p>
    <w:p>
      <w:pPr>
        <w:pStyle w:val="Normal"/>
      </w:pPr>
      <w:r>
        <w:t xml:space="preserve">pode ter uma vida alegre, bem-sucedida e</w:t>
      </w:r>
    </w:p>
    <w:p>
      <w:pPr>
        <w:pStyle w:val="Normal"/>
      </w:pPr>
      <w:r>
        <w:t xml:space="preserve">a ingestão de bebidas alcoólicas, você é re-</w:t>
      </w:r>
    </w:p>
    <w:p>
      <w:pPr>
        <w:pStyle w:val="Normal"/>
      </w:pPr>
      <w:r>
        <w:t xml:space="preserve">feliz. ... Somente com abstinência alcoólica compensado por uma melhor saúde física,</w:t>
      </w:r>
    </w:p>
    <w:p>
      <w:pPr>
        <w:pStyle w:val="Normal"/>
      </w:pPr>
      <w:r>
        <w:t xml:space="preserve">você pode ter uma vida alegre, bem-sucedi-</w:t>
      </w:r>
    </w:p>
    <w:p>
      <w:pPr>
        <w:pStyle w:val="Normal"/>
      </w:pPr>
      <w:r>
        <w:t xml:space="preserve">mental e social. ... Eliminando a ingestão de da, feliz com capacidade para amar e para</w:t>
      </w:r>
    </w:p>
    <w:p>
      <w:pPr>
        <w:pStyle w:val="Normal"/>
      </w:pPr>
      <w:r>
        <w:t xml:space="preserve">bebidas alcoólicas, você é recompensado por</w:t>
      </w:r>
    </w:p>
    <w:p>
      <w:pPr>
        <w:pStyle w:val="Normal"/>
      </w:pPr>
      <w:r>
        <w:t xml:space="preserve">ser amado. ..... Somente com abstinência al-</w:t>
      </w:r>
    </w:p>
    <w:p>
      <w:pPr>
        <w:pStyle w:val="Normal"/>
      </w:pPr>
      <w:r>
        <w:t xml:space="preserve">uma sensação maravilhosa de bem-estar fí-</w:t>
      </w:r>
    </w:p>
    <w:p>
      <w:pPr>
        <w:pStyle w:val="Normal"/>
      </w:pPr>
      <w:r>
        <w:t xml:space="preserve">coólica você pode trabalhar adequadamente</w:t>
      </w:r>
    </w:p>
    <w:p>
      <w:pPr>
        <w:pStyle w:val="Normal"/>
      </w:pPr>
      <w:r>
        <w:t xml:space="preserve">sico, alegria, sucesso profissional e social e ganhar honestamente dinheiro. Qualquer</w:t>
      </w:r>
    </w:p>
    <w:p>
      <w:pPr>
        <w:pStyle w:val="Normal"/>
      </w:pPr>
      <w:r>
        <w:t xml:space="preserve">obtendo a capacidade de amar e de ser ama-</w:t>
      </w:r>
    </w:p>
    <w:p>
      <w:pPr>
        <w:pStyle w:val="Normal"/>
      </w:pPr>
      <w:r>
        <w:t xml:space="preserve">pessoa razoável, ... inteligente, ... e sincera, do, atingindo realização pessoal. Eliminan-</w:t>
      </w:r>
    </w:p>
    <w:p>
      <w:pPr>
        <w:pStyle w:val="Normal"/>
      </w:pPr>
      <w:r>
        <w:t xml:space="preserve">© Direitos reservados à EDITORA ATHENEU LTDA.</w:t>
      </w:r>
    </w:p>
    <w:p>
      <w:pPr>
        <w:pStyle w:val="Normal"/>
      </w:pPr>
      <w:r>
        <w:t xml:space="preserve">538</w:t>
      </w:r>
    </w:p>
    <w:p>
      <w:pPr>
        <w:pStyle w:val="Heading1"/>
      </w:pPr>
      <w:r>
        <w:t>CAPÍTULO 27</w:t>
      </w:r>
    </w:p>
    <w:p>
      <w:pPr>
        <w:pStyle w:val="Normal"/>
      </w:pPr>
      <w:r>
        <w:t xml:space="preserve">do a ingestão de bebidas alcoólicas você é quer ter a mente sempre funcionando ade-recompensado por uma sensação maravilho-</w:t>
      </w:r>
    </w:p>
    <w:p>
      <w:pPr>
        <w:pStyle w:val="Normal"/>
      </w:pPr>
      <w:r>
        <w:t xml:space="preserve">quadamente. ..... Você decidiu permanecer</w:t>
      </w:r>
    </w:p>
    <w:p>
      <w:pPr>
        <w:pStyle w:val="Normal"/>
      </w:pPr>
      <w:r>
        <w:t xml:space="preserve">sa de bem-estar físico, alegria, e obtém ca-</w:t>
      </w:r>
    </w:p>
    <w:p>
      <w:pPr>
        <w:pStyle w:val="Normal"/>
      </w:pPr>
      <w:r>
        <w:t xml:space="preserve">sempre afastado das bebidas alcoólicas por-</w:t>
      </w:r>
    </w:p>
    <w:p>
      <w:pPr>
        <w:pStyle w:val="Normal"/>
      </w:pPr>
      <w:r>
        <w:t xml:space="preserve">pacidade plena para trabalhar e ganhar di-</w:t>
      </w:r>
    </w:p>
    <w:p>
      <w:pPr>
        <w:pStyle w:val="Normal"/>
      </w:pPr>
      <w:r>
        <w:t xml:space="preserve">que quer ter seu cérebro e sua mente sem-</w:t>
      </w:r>
    </w:p>
    <w:p>
      <w:pPr>
        <w:pStyle w:val="Normal"/>
      </w:pPr>
      <w:r>
        <w:t xml:space="preserve">nheiro, além de sentir-se vitorioso na vida.</w:t>
      </w:r>
    </w:p>
    <w:p>
      <w:pPr>
        <w:pStyle w:val="Normal"/>
      </w:pPr>
      <w:r>
        <w:t xml:space="preserve">pre funcionando adequadamente. ..... Você</w:t>
      </w:r>
    </w:p>
    <w:p>
      <w:pPr>
        <w:pStyle w:val="Normal"/>
      </w:pPr>
      <w:r>
        <w:t xml:space="preserve">Neste momento todas estas sugestões têm</w:t>
      </w:r>
    </w:p>
    <w:p>
      <w:pPr>
        <w:pStyle w:val="Normal"/>
      </w:pPr>
      <w:r>
        <w:t xml:space="preserve">está determinado a permanecer afastado das</w:t>
      </w:r>
    </w:p>
    <w:p>
      <w:pPr>
        <w:pStyle w:val="Normal"/>
      </w:pPr>
      <w:r>
        <w:t xml:space="preserve">efeito imediato, completo e total sobre a sua bebidas alcoólicas porque quer ser feliz na</w:t>
      </w:r>
    </w:p>
    <w:p>
      <w:pPr>
        <w:pStyle w:val="Normal"/>
      </w:pPr>
      <w:r>
        <w:t xml:space="preserve">mente, e à medida que você se aprofunda no</w:t>
      </w:r>
    </w:p>
    <w:p>
      <w:pPr>
        <w:pStyle w:val="Normal"/>
      </w:pPr>
      <w:r>
        <w:t xml:space="preserve">vida e no amor. ..... Afastado das bebidas</w:t>
      </w:r>
    </w:p>
    <w:p>
      <w:pPr>
        <w:pStyle w:val="Normal"/>
      </w:pPr>
      <w:r>
        <w:t xml:space="preserve">relaxamento, elas mesmas se gravam no seu</w:t>
      </w:r>
    </w:p>
    <w:p>
      <w:pPr>
        <w:pStyle w:val="Normal"/>
      </w:pPr>
      <w:r>
        <w:t xml:space="preserve">alcoólicas você é valorizado perante seus</w:t>
      </w:r>
    </w:p>
    <w:p>
      <w:pPr>
        <w:pStyle w:val="Normal"/>
      </w:pPr>
      <w:r>
        <w:t xml:space="preserve">subconsciente e elas se reforçam sem ces-</w:t>
      </w:r>
    </w:p>
    <w:p>
      <w:pPr>
        <w:pStyle w:val="Normal"/>
      </w:pPr>
      <w:r>
        <w:t xml:space="preserve">amigos e conhecidos. ..... Você é muito va-</w:t>
      </w:r>
    </w:p>
    <w:p>
      <w:pPr>
        <w:pStyle w:val="Normal"/>
      </w:pPr>
      <w:r>
        <w:t xml:space="preserve">sar. Estas idéias comunicadas a você tornam-</w:t>
      </w:r>
    </w:p>
    <w:p>
      <w:pPr>
        <w:pStyle w:val="Normal"/>
      </w:pPr>
      <w:r>
        <w:t xml:space="preserve">lorizado perante seus amigos e conhecidos.</w:t>
      </w:r>
    </w:p>
    <w:p>
      <w:pPr>
        <w:pStyle w:val="Normal"/>
      </w:pPr>
      <w:r>
        <w:t xml:space="preserve">se mais intensas a cada novo dia. E a cada</w:t>
      </w:r>
    </w:p>
    <w:p>
      <w:pPr>
        <w:pStyle w:val="Normal"/>
      </w:pPr>
      <w:r>
        <w:t xml:space="preserve">Você quer ser feliz no trabalho e no amor.</w:t>
      </w:r>
    </w:p>
    <w:p>
      <w:pPr>
        <w:pStyle w:val="Normal"/>
      </w:pPr>
      <w:r>
        <w:t xml:space="preserve">novo</w:t>
      </w:r>
    </w:p>
    <w:p>
      <w:pPr>
        <w:pStyle w:val="Normal"/>
      </w:pPr>
      <w:r>
        <w:t xml:space="preserve">dia você se sente uma pessoa vitoriosa Você pode, você é capaz de ser feliz no amor e de sucesso, com capacidade para amar e se</w:t>
      </w:r>
    </w:p>
    <w:p>
      <w:pPr>
        <w:pStyle w:val="Normal"/>
      </w:pPr>
      <w:r>
        <w:t xml:space="preserve">e no trabalho.</w:t>
      </w:r>
    </w:p>
    <w:p>
      <w:pPr>
        <w:pStyle w:val="Normal"/>
      </w:pPr>
      <w:r>
        <w:t xml:space="preserve">amado.</w:t>
      </w:r>
    </w:p>
    <w:p>
      <w:pPr>
        <w:pStyle w:val="Normal"/>
      </w:pPr>
      <w:r>
        <w:t xml:space="preserve">Você possui energia e força no seu sub-</w:t>
      </w:r>
    </w:p>
    <w:p>
      <w:pPr>
        <w:pStyle w:val="Normal"/>
      </w:pPr>
      <w:r>
        <w:t xml:space="preserve">Você permanece com os músculos rela-</w:t>
      </w:r>
    </w:p>
    <w:p>
      <w:pPr>
        <w:pStyle w:val="Normal"/>
      </w:pPr>
      <w:r>
        <w:t xml:space="preserve">consciente. ... Essa sua energia, ... essa sua xados e com paz interior. Você aceita mais</w:t>
      </w:r>
    </w:p>
    <w:p>
      <w:pPr>
        <w:pStyle w:val="Normal"/>
      </w:pPr>
      <w:r>
        <w:t xml:space="preserve">força faz você viver bem feliz bebendo água, facilmente a sua reprogramação mental. ...</w:t>
      </w:r>
    </w:p>
    <w:p>
      <w:pPr>
        <w:pStyle w:val="Normal"/>
      </w:pPr>
      <w:r>
        <w:t xml:space="preserve">sucos e refrigerantes.</w:t>
      </w:r>
    </w:p>
    <w:p>
      <w:pPr>
        <w:pStyle w:val="Normal"/>
      </w:pPr>
      <w:r>
        <w:t xml:space="preserve">(Para pacientes diabé-</w:t>
      </w:r>
    </w:p>
    <w:p>
      <w:pPr>
        <w:pStyle w:val="Normal"/>
      </w:pPr>
      <w:r>
        <w:t xml:space="preserve">Ouvindo as minhas palavras você aceita to-</w:t>
      </w:r>
    </w:p>
    <w:p>
      <w:pPr>
        <w:pStyle w:val="Normal"/>
      </w:pPr>
      <w:r>
        <w:t xml:space="preserve">ticos suprimimos a palavra refrigerantes.)</w:t>
      </w:r>
    </w:p>
    <w:p>
      <w:pPr>
        <w:pStyle w:val="Normal"/>
      </w:pPr>
      <w:r>
        <w:t xml:space="preserve">tal e completamente permanecer todos os</w:t>
      </w:r>
    </w:p>
    <w:p>
      <w:pPr>
        <w:pStyle w:val="Normal"/>
      </w:pPr>
      <w:r>
        <w:t xml:space="preserve">Você está decidido a beber água, sucos e re-</w:t>
      </w:r>
    </w:p>
    <w:p>
      <w:pPr>
        <w:pStyle w:val="Normal"/>
      </w:pPr>
      <w:r>
        <w:t xml:space="preserve">dias sóbrio e afastado das bebidas alcoóli-</w:t>
      </w:r>
    </w:p>
    <w:p>
      <w:pPr>
        <w:pStyle w:val="Normal"/>
      </w:pPr>
      <w:r>
        <w:t xml:space="preserve">frigerantes porque seu subconsciente quer.</w:t>
      </w:r>
    </w:p>
    <w:p>
      <w:pPr>
        <w:pStyle w:val="Normal"/>
      </w:pPr>
      <w:r>
        <w:t xml:space="preserve">cas. A sua mente consciente e a sua mente</w:t>
      </w:r>
    </w:p>
    <w:p>
      <w:pPr>
        <w:pStyle w:val="Normal"/>
      </w:pPr>
      <w:r>
        <w:t xml:space="preserve">Você está decidido a exibir resistência físi-subconsciente aceitam integralmente as mi-</w:t>
      </w:r>
    </w:p>
    <w:p>
      <w:pPr>
        <w:pStyle w:val="Normal"/>
      </w:pPr>
      <w:r>
        <w:t xml:space="preserve">ca, ter um corpo saudável bebendo água,</w:t>
      </w:r>
    </w:p>
    <w:p>
      <w:pPr>
        <w:pStyle w:val="Normal"/>
      </w:pPr>
      <w:r>
        <w:t xml:space="preserve">nhas palavras. Ouvindo as minhas palavras,</w:t>
      </w:r>
    </w:p>
    <w:p>
      <w:pPr>
        <w:pStyle w:val="Normal"/>
      </w:pPr>
      <w:r>
        <w:t xml:space="preserve">sucos e refrigerantes. ..... Você está decidido você permanece com a mente aberta para as</w:t>
      </w:r>
    </w:p>
    <w:p>
      <w:pPr>
        <w:pStyle w:val="Normal"/>
      </w:pPr>
      <w:r>
        <w:t xml:space="preserve">a obter sucesso profissional e social beben-</w:t>
      </w:r>
    </w:p>
    <w:p>
      <w:pPr>
        <w:pStyle w:val="Normal"/>
      </w:pPr>
      <w:r>
        <w:t xml:space="preserve">modificações necessárias para a sua saúde,</w:t>
      </w:r>
    </w:p>
    <w:p>
      <w:pPr>
        <w:pStyle w:val="Normal"/>
      </w:pPr>
      <w:r>
        <w:t xml:space="preserve">do água, sucos e refrigerantes. ..... Você está bem-estar e felicidade. Ouvindo a minha voz</w:t>
      </w:r>
    </w:p>
    <w:p>
      <w:pPr>
        <w:pStyle w:val="Normal"/>
      </w:pPr>
      <w:r>
        <w:t xml:space="preserve">decidido a alcançar sucesso no seu trabalho, você aceita plenamente ficar afastado das</w:t>
      </w:r>
    </w:p>
    <w:p>
      <w:pPr>
        <w:pStyle w:val="Normal"/>
      </w:pPr>
      <w:r>
        <w:t xml:space="preserve">na vida e capacidade de amar e de ser ama-</w:t>
      </w:r>
    </w:p>
    <w:p>
      <w:pPr>
        <w:pStyle w:val="Normal"/>
      </w:pPr>
      <w:r>
        <w:t xml:space="preserve">bebidas alcoólicas e das pessoas que freqüen-do, bebendo água, sucos e refrigerantes. A</w:t>
      </w:r>
    </w:p>
    <w:p>
      <w:pPr>
        <w:pStyle w:val="Normal"/>
      </w:pPr>
      <w:r>
        <w:t xml:space="preserve">tam os bares, e permanece sentindo uma</w:t>
      </w:r>
    </w:p>
    <w:p>
      <w:pPr>
        <w:pStyle w:val="Normal"/>
      </w:pPr>
      <w:r>
        <w:t xml:space="preserve">água é a sua bebida favorita. Você pode to-</w:t>
      </w:r>
    </w:p>
    <w:p>
      <w:pPr>
        <w:pStyle w:val="Normal"/>
      </w:pPr>
      <w:r>
        <w:t xml:space="preserve">maravilhosa sensação de bem-estar, com sua</w:t>
      </w:r>
    </w:p>
    <w:p>
      <w:pPr>
        <w:pStyle w:val="Normal"/>
      </w:pPr>
      <w:r>
        <w:t xml:space="preserve">mar de oito a dez copos de água por dia.</w:t>
      </w:r>
    </w:p>
    <w:p>
      <w:pPr>
        <w:pStyle w:val="Normal"/>
      </w:pPr>
      <w:r>
        <w:t xml:space="preserve">musculatura solta e relaxada. ... Ouvindo a</w:t>
      </w:r>
    </w:p>
    <w:p>
      <w:pPr>
        <w:pStyle w:val="Normal"/>
      </w:pPr>
      <w:r>
        <w:t xml:space="preserve">Ouvindo as minhas palavras você perma-</w:t>
      </w:r>
    </w:p>
    <w:p>
      <w:pPr>
        <w:pStyle w:val="Normal"/>
      </w:pPr>
      <w:r>
        <w:t xml:space="preserve">minha voz você permanece em reprograma-</w:t>
      </w:r>
    </w:p>
    <w:p>
      <w:pPr>
        <w:pStyle w:val="Normal"/>
      </w:pPr>
      <w:r>
        <w:t xml:space="preserve">nece em seu relaxamento profundo. ... Ou-</w:t>
      </w:r>
    </w:p>
    <w:p>
      <w:pPr>
        <w:pStyle w:val="Normal"/>
      </w:pPr>
      <w:r>
        <w:t xml:space="preserve">ção mental, sentindo-se calmo, tranqüilo,</w:t>
      </w:r>
    </w:p>
    <w:p>
      <w:pPr>
        <w:pStyle w:val="Normal"/>
      </w:pPr>
      <w:r>
        <w:t xml:space="preserve">vindo as minhas palavras você permanece</w:t>
      </w:r>
    </w:p>
    <w:p>
      <w:pPr>
        <w:pStyle w:val="Normal"/>
      </w:pPr>
      <w:r>
        <w:t xml:space="preserve">relaxado física e emocionalmente. A sua</w:t>
      </w:r>
    </w:p>
    <w:p>
      <w:pPr>
        <w:pStyle w:val="Normal"/>
      </w:pPr>
      <w:r>
        <w:t xml:space="preserve">sintonizado no objetivo de permanecer abs-</w:t>
      </w:r>
    </w:p>
    <w:p>
      <w:pPr>
        <w:pStyle w:val="Normal"/>
      </w:pPr>
      <w:r>
        <w:t xml:space="preserve">mente prefere permanecer longe do álcool.</w:t>
      </w:r>
    </w:p>
    <w:p>
      <w:pPr>
        <w:pStyle w:val="Normal"/>
      </w:pPr>
      <w:r>
        <w:t xml:space="preserve">têmio. ... Ouvindo as minhas palavras você</w:t>
      </w:r>
    </w:p>
    <w:p>
      <w:pPr>
        <w:pStyle w:val="Normal"/>
      </w:pPr>
      <w:r>
        <w:t xml:space="preserve">Você decidiu permanecer afastado das</w:t>
      </w:r>
    </w:p>
    <w:p>
      <w:pPr>
        <w:pStyle w:val="Normal"/>
      </w:pPr>
      <w:r>
        <w:t xml:space="preserve">permanece em relax-reflex sentindo-se ma-</w:t>
      </w:r>
    </w:p>
    <w:p>
      <w:pPr>
        <w:pStyle w:val="Normal"/>
      </w:pPr>
      <w:r>
        <w:t xml:space="preserve">bebidas alcoólicas porque quer ser bem-su-</w:t>
      </w:r>
    </w:p>
    <w:p>
      <w:pPr>
        <w:pStyle w:val="Normal"/>
      </w:pPr>
      <w:r>
        <w:t xml:space="preserve">ravilhosamente bem. De hoje em diante sem-</w:t>
      </w:r>
    </w:p>
    <w:p>
      <w:pPr>
        <w:pStyle w:val="Normal"/>
      </w:pPr>
      <w:r>
        <w:t xml:space="preserve">cedido na vida, no trabalho, no meio social.</w:t>
      </w:r>
    </w:p>
    <w:p>
      <w:pPr>
        <w:pStyle w:val="Normal"/>
      </w:pPr>
      <w:r>
        <w:t xml:space="preserve">pre que você vir uma pessoa tomando uma</w:t>
      </w:r>
    </w:p>
    <w:p>
      <w:pPr>
        <w:pStyle w:val="Normal"/>
      </w:pPr>
      <w:r>
        <w:t xml:space="preserve">..... Você decidiu permanecer sempre afas-</w:t>
      </w:r>
    </w:p>
    <w:p>
      <w:pPr>
        <w:pStyle w:val="Normal"/>
      </w:pPr>
      <w:r>
        <w:t xml:space="preserve">bebida alcoólica, ou sentir cheiro de alguma tado das bebidas alcoólicas porque quer go-bebida alcoólica, você experimentará ime-</w:t>
      </w:r>
    </w:p>
    <w:p>
      <w:pPr>
        <w:pStyle w:val="Normal"/>
      </w:pPr>
      <w:r>
        <w:t xml:space="preserve">zar de boa saúde, porque quer ter um corpo</w:t>
      </w:r>
    </w:p>
    <w:p>
      <w:pPr>
        <w:pStyle w:val="Normal"/>
      </w:pPr>
      <w:r>
        <w:t xml:space="preserve">diatamente sentimento de valorização e su-</w:t>
      </w:r>
    </w:p>
    <w:p>
      <w:pPr>
        <w:pStyle w:val="Normal"/>
      </w:pPr>
      <w:r>
        <w:t xml:space="preserve">saudável. .....Você decidiu permanecer sem-</w:t>
      </w:r>
    </w:p>
    <w:p>
      <w:pPr>
        <w:pStyle w:val="Normal"/>
      </w:pPr>
      <w:r>
        <w:t xml:space="preserve">perioridade,... associado à paz de espírito, pre afastado das bebidas alcoólicas porque</w:t>
      </w:r>
    </w:p>
    <w:p>
      <w:pPr>
        <w:pStyle w:val="Normal"/>
      </w:pPr>
      <w:r>
        <w:t xml:space="preserve">calma e tranqüilidade, porque você já deci-</w:t>
      </w:r>
    </w:p>
    <w:p>
      <w:pPr>
        <w:pStyle w:val="Normal"/>
      </w:pPr>
      <w:r>
        <w:t xml:space="preserve">© Direitos reservados à EDITORA ATHENEU LTDA.</w:t>
      </w:r>
    </w:p>
    <w:p>
      <w:pPr>
        <w:pStyle w:val="Heading1"/>
      </w:pPr>
      <w:r>
        <w:t>CAPÍTULO 27</w:t>
      </w:r>
    </w:p>
    <w:p>
      <w:pPr>
        <w:pStyle w:val="Normal"/>
      </w:pPr>
      <w:r>
        <w:t xml:space="preserve">539</w:t>
      </w:r>
    </w:p>
    <w:p>
      <w:pPr>
        <w:pStyle w:val="Normal"/>
      </w:pPr>
      <w:r>
        <w:t xml:space="preserve">diu permanecer afastado das bebidas alcoó-</w:t>
      </w:r>
    </w:p>
    <w:p>
      <w:pPr>
        <w:pStyle w:val="Normal"/>
      </w:pPr>
      <w:r>
        <w:t xml:space="preserve">nuamente bebidas alcoólicas. Durante a hip-</w:t>
      </w:r>
    </w:p>
    <w:p>
      <w:pPr>
        <w:pStyle w:val="Normal"/>
      </w:pPr>
      <w:r>
        <w:t xml:space="preserve">licas. Em qualquer circunstância e lugar,</w:t>
      </w:r>
    </w:p>
    <w:p>
      <w:pPr>
        <w:pStyle w:val="Normal"/>
      </w:pPr>
      <w:r>
        <w:t xml:space="preserve">nose é facílimo recordar os fatos da sua vida quando você vir uma pessoa tomando um</w:t>
      </w:r>
    </w:p>
    <w:p>
      <w:pPr>
        <w:pStyle w:val="Normal"/>
      </w:pPr>
      <w:r>
        <w:t xml:space="preserve">passada relacionados com a ingestão conti-</w:t>
      </w:r>
    </w:p>
    <w:p>
      <w:pPr>
        <w:pStyle w:val="Normal"/>
      </w:pPr>
      <w:r>
        <w:t xml:space="preserve">aperitivo, um drinque, uma cerveja, uma dose nuada de bebidas alcoólicas.</w:t>
      </w:r>
    </w:p>
    <w:p>
      <w:pPr>
        <w:pStyle w:val="Normal"/>
      </w:pPr>
      <w:r>
        <w:t xml:space="preserve">de uísque, uma taça de vinho, de champa-</w:t>
      </w:r>
    </w:p>
    <w:p>
      <w:pPr>
        <w:pStyle w:val="Normal"/>
      </w:pPr>
      <w:r>
        <w:t xml:space="preserve">Número um, a cada número que eu digo</w:t>
      </w:r>
    </w:p>
    <w:p>
      <w:pPr>
        <w:pStyle w:val="Normal"/>
      </w:pPr>
      <w:r>
        <w:t xml:space="preserve">nhe ou qualquer outra bebida alcoólica, ou</w:t>
      </w:r>
    </w:p>
    <w:p>
      <w:pPr>
        <w:pStyle w:val="Normal"/>
      </w:pPr>
      <w:r>
        <w:t xml:space="preserve">você vai lembrando melhor os motivos pe-</w:t>
      </w:r>
    </w:p>
    <w:p>
      <w:pPr>
        <w:pStyle w:val="Normal"/>
      </w:pPr>
      <w:r>
        <w:t xml:space="preserve">simplesmente sentir o odor de qualquer be-</w:t>
      </w:r>
    </w:p>
    <w:p>
      <w:pPr>
        <w:pStyle w:val="Normal"/>
      </w:pPr>
      <w:r>
        <w:t xml:space="preserve">los quais tinha vontade de beber bebidas al-</w:t>
      </w:r>
    </w:p>
    <w:p>
      <w:pPr>
        <w:pStyle w:val="Normal"/>
      </w:pPr>
      <w:r>
        <w:t xml:space="preserve">bida alcoólica, você experimentará imedia-</w:t>
      </w:r>
    </w:p>
    <w:p>
      <w:pPr>
        <w:pStyle w:val="Normal"/>
      </w:pPr>
      <w:r>
        <w:t xml:space="preserve">coólicas.</w:t>
      </w:r>
    </w:p>
    <w:p>
      <w:pPr>
        <w:pStyle w:val="Normal"/>
      </w:pPr>
      <w:r>
        <w:t xml:space="preserve">tamente sentimentos de valorização, supe-</w:t>
      </w:r>
    </w:p>
    <w:p>
      <w:pPr>
        <w:pStyle w:val="Normal"/>
      </w:pPr>
      <w:r>
        <w:t xml:space="preserve">Número dois, a cada número que eu digo,</w:t>
      </w:r>
    </w:p>
    <w:p>
      <w:pPr>
        <w:pStyle w:val="Normal"/>
      </w:pPr>
      <w:r>
        <w:t xml:space="preserve">rioridade e otimismo, ... associados à paz de você lembra cada vez com maior clareza,</w:t>
      </w:r>
    </w:p>
    <w:p>
      <w:pPr>
        <w:pStyle w:val="Normal"/>
      </w:pPr>
      <w:r>
        <w:t xml:space="preserve">espírito, calma e tranqüilidade, porque você todos os detalhes que nos interessam sobre</w:t>
      </w:r>
    </w:p>
    <w:p>
      <w:pPr>
        <w:pStyle w:val="Normal"/>
      </w:pPr>
      <w:r>
        <w:t xml:space="preserve">já está se sentindo superior porque já deci-</w:t>
      </w:r>
    </w:p>
    <w:p>
      <w:pPr>
        <w:pStyle w:val="Normal"/>
      </w:pPr>
      <w:r>
        <w:t xml:space="preserve">os seus hábitos alcoólicos, ..... lembrando</w:t>
      </w:r>
    </w:p>
    <w:p>
      <w:pPr>
        <w:pStyle w:val="Normal"/>
      </w:pPr>
      <w:r>
        <w:t xml:space="preserve">diu eliminar e eliminou as bebidas alcoóli-</w:t>
      </w:r>
    </w:p>
    <w:p>
      <w:pPr>
        <w:pStyle w:val="Normal"/>
      </w:pPr>
      <w:r>
        <w:t xml:space="preserve">com clareza quando começou a beber conti-</w:t>
      </w:r>
    </w:p>
    <w:p>
      <w:pPr>
        <w:pStyle w:val="Normal"/>
      </w:pPr>
      <w:r>
        <w:t xml:space="preserve">cas de sua vida, ... e conseqüentemente você nuamente bebidas alcoólicas, ..... lembrando é uma pessoa bem-sucedida na vida, com</w:t>
      </w:r>
    </w:p>
    <w:p>
      <w:pPr>
        <w:pStyle w:val="Normal"/>
      </w:pPr>
      <w:r>
        <w:t xml:space="preserve">com clareza os motivos do início de seu há-</w:t>
      </w:r>
    </w:p>
    <w:p>
      <w:pPr>
        <w:pStyle w:val="Normal"/>
      </w:pPr>
      <w:r>
        <w:t xml:space="preserve">felicidade e capacidade para trabalhar, ga-</w:t>
      </w:r>
    </w:p>
    <w:p>
      <w:pPr>
        <w:pStyle w:val="Normal"/>
      </w:pPr>
      <w:r>
        <w:t xml:space="preserve">bito. .....</w:t>
      </w:r>
    </w:p>
    <w:p>
      <w:pPr>
        <w:pStyle w:val="Normal"/>
      </w:pPr>
      <w:r>
        <w:t xml:space="preserve">nhar dinheiro honestamente e capacidade</w:t>
      </w:r>
    </w:p>
    <w:p>
      <w:pPr>
        <w:pStyle w:val="Normal"/>
      </w:pPr>
      <w:r>
        <w:t xml:space="preserve">Número três, a cada número você lem-</w:t>
      </w:r>
    </w:p>
    <w:p>
      <w:pPr>
        <w:pStyle w:val="Normal"/>
      </w:pPr>
      <w:r>
        <w:t xml:space="preserve">para amar e ser amado. Você está determi-</w:t>
      </w:r>
    </w:p>
    <w:p>
      <w:pPr>
        <w:pStyle w:val="Normal"/>
      </w:pPr>
      <w:r>
        <w:t xml:space="preserve">bra melhor, com mais nitidez, os motivos que nado a permanecer sóbrio, consciente, ale-o levaram a beber e também os motivos pe-</w:t>
      </w:r>
    </w:p>
    <w:p>
      <w:pPr>
        <w:pStyle w:val="Normal"/>
      </w:pPr>
      <w:r>
        <w:t xml:space="preserve">gre e feliz. Você é uma pessoa vitoriosa.</w:t>
      </w:r>
    </w:p>
    <w:p>
      <w:pPr>
        <w:pStyle w:val="Normal"/>
      </w:pPr>
      <w:r>
        <w:t xml:space="preserve">los quais continuava bebendo bebidas alcoó-</w:t>
      </w:r>
    </w:p>
    <w:p>
      <w:pPr>
        <w:pStyle w:val="Normal"/>
      </w:pPr>
      <w:r>
        <w:t xml:space="preserve">licas.</w:t>
      </w:r>
    </w:p>
    <w:p>
      <w:pPr>
        <w:pStyle w:val="Normal"/>
      </w:pPr>
      <w:r>
        <w:t xml:space="preserve">Número quatro, você já recorda adequa-</w:t>
      </w:r>
    </w:p>
    <w:p>
      <w:pPr>
        <w:pStyle w:val="Normal"/>
      </w:pPr>
      <w:r>
        <w:t xml:space="preserve">MANEJAR AS CAUSAS BÁSICAS DA</w:t>
      </w:r>
    </w:p>
    <w:p>
      <w:pPr>
        <w:pStyle w:val="Normal"/>
      </w:pPr>
      <w:r>
        <w:t xml:space="preserve">damente as causas subconscientes ou incons-</w:t>
      </w:r>
    </w:p>
    <w:p>
      <w:pPr>
        <w:pStyle w:val="Normal"/>
      </w:pPr>
      <w:r>
        <w:t xml:space="preserve">SÍNDROME DE DEPENDÊNCIA ALCOÓLICA</w:t>
      </w:r>
    </w:p>
    <w:p>
      <w:pPr>
        <w:pStyle w:val="Normal"/>
      </w:pPr>
      <w:r>
        <w:t xml:space="preserve">cientes do seu excesso alcoólico habitual. .....</w:t>
      </w:r>
    </w:p>
    <w:p>
      <w:pPr>
        <w:pStyle w:val="Normal"/>
      </w:pPr>
      <w:r>
        <w:t xml:space="preserve">E DO EXCESSO ALCOÓLICO HABITUAL</w:t>
      </w:r>
    </w:p>
    <w:p>
      <w:pPr>
        <w:pStyle w:val="Normal"/>
      </w:pPr>
      <w:r>
        <w:t xml:space="preserve">Já recorda com nitidez e clareza as causas</w:t>
      </w:r>
    </w:p>
    <w:p>
      <w:pPr>
        <w:pStyle w:val="Normal"/>
      </w:pPr>
      <w:r>
        <w:t xml:space="preserve">de seu excesso alcoólico habitual. ... Durante Nesse relaxamento profundo e sintoniza-a hipnose (ou relax-reflex) é facílimo lembrar do com o seu objetivo você pode se apro-os fatos e acontecimentos do passado correta-fundar intensamente, profundamente, ... cada mente. ... Durante a hipnose (ou relax-reflex), vez mais se aprofundando nesse envolvimen-você estando profundamente relaxado, ... in-</w:t>
      </w:r>
    </w:p>
    <w:p>
      <w:pPr>
        <w:pStyle w:val="Normal"/>
      </w:pPr>
      <w:r>
        <w:t xml:space="preserve">to com a aceitação pelo seu subconsciente e</w:t>
      </w:r>
    </w:p>
    <w:p>
      <w:pPr>
        <w:pStyle w:val="Normal"/>
      </w:pPr>
      <w:r>
        <w:t xml:space="preserve">tensamente relaxado, ... os acontecimentos</w:t>
      </w:r>
    </w:p>
    <w:p>
      <w:pPr>
        <w:pStyle w:val="Normal"/>
      </w:pPr>
      <w:r>
        <w:t xml:space="preserve">consciente dos conhecimentos para perma-</w:t>
      </w:r>
    </w:p>
    <w:p>
      <w:pPr>
        <w:pStyle w:val="Normal"/>
      </w:pPr>
      <w:r>
        <w:t xml:space="preserve">do passado relacionados com a ingestão con-</w:t>
      </w:r>
    </w:p>
    <w:p>
      <w:pPr>
        <w:pStyle w:val="Normal"/>
      </w:pPr>
      <w:r>
        <w:t xml:space="preserve">necer abstêmio. Você começará a se recor-</w:t>
      </w:r>
    </w:p>
    <w:p>
      <w:pPr>
        <w:pStyle w:val="Normal"/>
      </w:pPr>
      <w:r>
        <w:t xml:space="preserve">tinuada de bebidas alcoólicas vêm fácil e rapi-dar com facilidade os fatos de sua vida reladamente à tona.</w:t>
      </w:r>
    </w:p>
    <w:p>
      <w:pPr>
        <w:pStyle w:val="Normal"/>
      </w:pPr>
      <w:r>
        <w:t xml:space="preserve">cionados à ingestão continuada de bebidas</w:t>
      </w:r>
    </w:p>
    <w:p>
      <w:pPr>
        <w:pStyle w:val="Normal"/>
      </w:pPr>
      <w:r>
        <w:t xml:space="preserve">Número cinco, você já está lembrando</w:t>
      </w:r>
    </w:p>
    <w:p>
      <w:pPr>
        <w:pStyle w:val="Normal"/>
      </w:pPr>
      <w:r>
        <w:t xml:space="preserve">alcoólicas. ..... Com os olhos fechados, per-adequada e exatamente os motivos pelos</w:t>
      </w:r>
    </w:p>
    <w:p>
      <w:pPr>
        <w:pStyle w:val="Normal"/>
      </w:pPr>
      <w:r>
        <w:t xml:space="preserve">manecendo em hipnose, você começará a</w:t>
      </w:r>
    </w:p>
    <w:p>
      <w:pPr>
        <w:pStyle w:val="Normal"/>
      </w:pPr>
      <w:r>
        <w:t xml:space="preserve">quais começou a beber. Você entra cada vez</w:t>
      </w:r>
    </w:p>
    <w:p>
      <w:pPr>
        <w:pStyle w:val="Normal"/>
      </w:pPr>
      <w:r>
        <w:t xml:space="preserve">relembrar quando e como começou a beber</w:t>
      </w:r>
    </w:p>
    <w:p>
      <w:pPr>
        <w:pStyle w:val="Normal"/>
      </w:pPr>
      <w:r>
        <w:t xml:space="preserve">mais profundamente em comunicação com</w:t>
      </w:r>
    </w:p>
    <w:p>
      <w:pPr>
        <w:pStyle w:val="Normal"/>
      </w:pPr>
      <w:r>
        <w:t xml:space="preserve">bebidas alcoólicas. ... Eu vou contar do nú-</w:t>
      </w:r>
    </w:p>
    <w:p>
      <w:pPr>
        <w:pStyle w:val="Normal"/>
      </w:pPr>
      <w:r>
        <w:t xml:space="preserve">a sua mente subconsciente, facilitando ain-</w:t>
      </w:r>
    </w:p>
    <w:p>
      <w:pPr>
        <w:pStyle w:val="Normal"/>
      </w:pPr>
      <w:r>
        <w:t xml:space="preserve">mero um ao número cinco. A cada número</w:t>
      </w:r>
    </w:p>
    <w:p>
      <w:pPr>
        <w:pStyle w:val="Normal"/>
      </w:pPr>
      <w:r>
        <w:t xml:space="preserve">da mais a recuperação dos acontecimentos</w:t>
      </w:r>
    </w:p>
    <w:p>
      <w:pPr>
        <w:pStyle w:val="Normal"/>
      </w:pPr>
      <w:r>
        <w:t xml:space="preserve">que eu disser, você lembrará com extrema</w:t>
      </w:r>
    </w:p>
    <w:p>
      <w:pPr>
        <w:pStyle w:val="Normal"/>
      </w:pPr>
      <w:r>
        <w:t xml:space="preserve">do passado, os quais vêm a sua mente com</w:t>
      </w:r>
    </w:p>
    <w:p>
      <w:pPr>
        <w:pStyle w:val="Normal"/>
      </w:pPr>
      <w:r>
        <w:t xml:space="preserve">facilidade os motivos pelos quais começou</w:t>
      </w:r>
    </w:p>
    <w:p>
      <w:pPr>
        <w:pStyle w:val="Normal"/>
      </w:pPr>
      <w:r>
        <w:t xml:space="preserve">facilidade. Permaneça com a mente aberta e</w:t>
      </w:r>
    </w:p>
    <w:p>
      <w:pPr>
        <w:pStyle w:val="Normal"/>
      </w:pPr>
      <w:r>
        <w:t xml:space="preserve">a beber. ..... Você lembrará, facilmente, os vá lembrando os motivos conscientes e sub-motivos pelos quais começou a beber conti-</w:t>
      </w:r>
    </w:p>
    <w:p>
      <w:pPr>
        <w:pStyle w:val="Normal"/>
      </w:pPr>
      <w:r>
        <w:t xml:space="preserve">conscientes pelos quais começou a beber. .....</w:t>
      </w:r>
    </w:p>
    <w:p>
      <w:pPr>
        <w:pStyle w:val="Normal"/>
      </w:pPr>
      <w:r>
        <w:t xml:space="preserve">© Direitos reservados à EDITORA ATHENEU LTDA.</w:t>
      </w:r>
    </w:p>
    <w:p>
      <w:pPr>
        <w:pStyle w:val="Normal"/>
      </w:pPr>
      <w:r>
        <w:t xml:space="preserve">540</w:t>
      </w:r>
    </w:p>
    <w:p>
      <w:pPr>
        <w:pStyle w:val="Heading1"/>
      </w:pPr>
      <w:r>
        <w:t>CAPÍTULO 27</w:t>
      </w:r>
    </w:p>
    <w:p>
      <w:pPr>
        <w:pStyle w:val="Normal"/>
      </w:pPr>
      <w:r>
        <w:t xml:space="preserve">Agora você pode falar. ... Você poder falar.</w:t>
      </w:r>
    </w:p>
    <w:p>
      <w:pPr>
        <w:pStyle w:val="Normal"/>
      </w:pPr>
      <w:r>
        <w:t xml:space="preserve">bebidas alcoólicas. As palavras saem suave</w:t>
      </w:r>
    </w:p>
    <w:p>
      <w:pPr>
        <w:pStyle w:val="Normal"/>
      </w:pPr>
      <w:r>
        <w:t xml:space="preserve">... Você tem capacidade para falar e perma-</w:t>
      </w:r>
    </w:p>
    <w:p>
      <w:pPr>
        <w:pStyle w:val="Normal"/>
      </w:pPr>
      <w:r>
        <w:t xml:space="preserve">e automaticamente, ... você continua falan-</w:t>
      </w:r>
    </w:p>
    <w:p>
      <w:pPr>
        <w:pStyle w:val="Normal"/>
      </w:pPr>
      <w:r>
        <w:t xml:space="preserve">necer em profundo relaxamento, comunican-</w:t>
      </w:r>
    </w:p>
    <w:p>
      <w:pPr>
        <w:pStyle w:val="Normal"/>
      </w:pPr>
      <w:r>
        <w:t xml:space="preserve">do, dizendo, ...... é como pensar em voz alta.</w:t>
      </w:r>
    </w:p>
    <w:p>
      <w:pPr>
        <w:pStyle w:val="Normal"/>
      </w:pPr>
      <w:r>
        <w:t xml:space="preserve">do-se com o seu subconsciente. ... Você pode</w:t>
      </w:r>
    </w:p>
    <w:p>
      <w:pPr>
        <w:pStyle w:val="Normal"/>
      </w:pPr>
      <w:r>
        <w:t xml:space="preserve">..... Você fala em voz alta os seus pensa-</w:t>
      </w:r>
    </w:p>
    <w:p>
      <w:pPr>
        <w:pStyle w:val="Normal"/>
      </w:pPr>
      <w:r>
        <w:t xml:space="preserve">falar. ... Você fala e permanece comunican-</w:t>
      </w:r>
    </w:p>
    <w:p>
      <w:pPr>
        <w:pStyle w:val="Normal"/>
      </w:pPr>
      <w:r>
        <w:t xml:space="preserve">mentos. ..... Você vai analisando em voz alta do-se com as partes mais profundas da sua</w:t>
      </w:r>
    </w:p>
    <w:p>
      <w:pPr>
        <w:pStyle w:val="Normal"/>
      </w:pPr>
      <w:r>
        <w:t xml:space="preserve">a sua situação. Pode se analisar. ... Eu ficamente. .... A cada palavra falada, torna-se</w:t>
      </w:r>
    </w:p>
    <w:p>
      <w:pPr>
        <w:pStyle w:val="Normal"/>
      </w:pPr>
      <w:r>
        <w:t xml:space="preserve">rei alguns instantes em silêncio para que você, ainda mais fácil a percepção das informa-em intensa comunicação com a sua mente</w:t>
      </w:r>
    </w:p>
    <w:p>
      <w:pPr>
        <w:pStyle w:val="Normal"/>
      </w:pPr>
      <w:r>
        <w:t xml:space="preserve">ções disponíveis no seu subconsciente. A</w:t>
      </w:r>
    </w:p>
    <w:p>
      <w:pPr>
        <w:pStyle w:val="Normal"/>
      </w:pPr>
      <w:r>
        <w:t xml:space="preserve">subconsciente, deixe que as suas idéias se-</w:t>
      </w:r>
    </w:p>
    <w:p>
      <w:pPr>
        <w:pStyle w:val="Normal"/>
      </w:pPr>
      <w:r>
        <w:t xml:space="preserve">cada palavra sua, você permanecerá ainda</w:t>
      </w:r>
    </w:p>
    <w:p>
      <w:pPr>
        <w:pStyle w:val="Normal"/>
      </w:pPr>
      <w:r>
        <w:t xml:space="preserve">jam traduzidas sob a forma de palavras em</w:t>
      </w:r>
    </w:p>
    <w:p>
      <w:pPr>
        <w:pStyle w:val="Normal"/>
      </w:pPr>
      <w:r>
        <w:t xml:space="preserve">mais calmo e tranqüilo. Na hipnose as pala-</w:t>
      </w:r>
    </w:p>
    <w:p>
      <w:pPr>
        <w:pStyle w:val="Normal"/>
      </w:pPr>
      <w:r>
        <w:t xml:space="preserve">voz alta. ... Eu permaneço em silêncio e você vras vêm automaticamente à ponta da sua</w:t>
      </w:r>
    </w:p>
    <w:p>
      <w:pPr>
        <w:pStyle w:val="Normal"/>
      </w:pPr>
      <w:r>
        <w:t xml:space="preserve">se auto-analisa em voz alta, ... analisa os mo-língua,... automaticamente à ponta da sua líntivos pelos quais bebia bebidas alcoólicas. ...</w:t>
      </w:r>
    </w:p>
    <w:p>
      <w:pPr>
        <w:pStyle w:val="Normal"/>
      </w:pPr>
      <w:r>
        <w:t xml:space="preserve">gua. ... Agora você começa dizendo os mo-</w:t>
      </w:r>
    </w:p>
    <w:p>
      <w:pPr>
        <w:pStyle w:val="Normal"/>
      </w:pPr>
      <w:r>
        <w:t xml:space="preserve">Eu permaneço em silêncio e você continua</w:t>
      </w:r>
    </w:p>
    <w:p>
      <w:pPr>
        <w:pStyle w:val="Normal"/>
      </w:pPr>
      <w:r>
        <w:t xml:space="preserve">tivos pelos quais começou a beber bebidas</w:t>
      </w:r>
    </w:p>
    <w:p>
      <w:pPr>
        <w:pStyle w:val="Normal"/>
      </w:pPr>
      <w:r>
        <w:t xml:space="preserve">falando, ..... falando, ... falando automatica-alcoólicas. .........</w:t>
      </w:r>
    </w:p>
    <w:p>
      <w:pPr>
        <w:pStyle w:val="Normal"/>
      </w:pPr>
      <w:r>
        <w:t xml:space="preserve">(dê tempo para o paciente mente, reproduzindo fielmente, recordando</w:t>
      </w:r>
    </w:p>
    <w:p>
      <w:pPr>
        <w:pStyle w:val="Normal"/>
      </w:pPr>
      <w:r>
        <w:t xml:space="preserve">falar e ouça o que o paciente diz.) Suas pala-fielmente os motivos pelos quais começou a</w:t>
      </w:r>
    </w:p>
    <w:p>
      <w:pPr>
        <w:pStyle w:val="Normal"/>
      </w:pPr>
      <w:r>
        <w:t xml:space="preserve">vras vão saindo automaticamente. ... Você</w:t>
      </w:r>
    </w:p>
    <w:p>
      <w:pPr>
        <w:pStyle w:val="Normal"/>
      </w:pPr>
      <w:r>
        <w:t xml:space="preserve">beber bebidas alcoólicas. (Permanecer em</w:t>
      </w:r>
    </w:p>
    <w:p>
      <w:pPr>
        <w:pStyle w:val="Normal"/>
      </w:pPr>
      <w:r>
        <w:t xml:space="preserve">lembra com nitidez e fala automaticamente</w:t>
      </w:r>
    </w:p>
    <w:p>
      <w:pPr>
        <w:pStyle w:val="Normal"/>
      </w:pPr>
      <w:r>
        <w:t xml:space="preserve">silêncio de trinta segundos a um minuto ou</w:t>
      </w:r>
    </w:p>
    <w:p>
      <w:pPr>
        <w:pStyle w:val="Normal"/>
      </w:pPr>
      <w:r>
        <w:t xml:space="preserve">o que lembra. ... Eu fico em silêncio ouvin-</w:t>
      </w:r>
    </w:p>
    <w:p>
      <w:pPr>
        <w:pStyle w:val="Normal"/>
      </w:pPr>
      <w:r>
        <w:t xml:space="preserve">um pouco mais.)</w:t>
      </w:r>
    </w:p>
    <w:p>
      <w:pPr>
        <w:pStyle w:val="Normal"/>
      </w:pPr>
      <w:r>
        <w:t xml:space="preserve">do-o. Fale, .......... continue falando, ..........</w:t>
      </w:r>
    </w:p>
    <w:p>
      <w:pPr>
        <w:pStyle w:val="Normal"/>
      </w:pPr>
      <w:r>
        <w:t xml:space="preserve">Você sente-se calmo e tranqüilo ... Sen-</w:t>
      </w:r>
    </w:p>
    <w:p>
      <w:pPr>
        <w:pStyle w:val="Normal"/>
      </w:pPr>
      <w:r>
        <w:t xml:space="preserve">continue falando (permanecer em silêncio</w:t>
      </w:r>
    </w:p>
    <w:p>
      <w:pPr>
        <w:pStyle w:val="Normal"/>
      </w:pPr>
      <w:r>
        <w:t xml:space="preserve">te-se com completa paz de espírito ... Agora mesmo que o paciente não fale, por uns dois</w:t>
      </w:r>
    </w:p>
    <w:p>
      <w:pPr>
        <w:pStyle w:val="Normal"/>
      </w:pPr>
      <w:r>
        <w:t xml:space="preserve">você responderá algumas perguntas. ... Você</w:t>
      </w:r>
    </w:p>
    <w:p>
      <w:pPr>
        <w:pStyle w:val="Normal"/>
      </w:pPr>
      <w:r>
        <w:t xml:space="preserve">a três minutos. Caso o paciente não verbali-</w:t>
      </w:r>
    </w:p>
    <w:p>
      <w:pPr>
        <w:pStyle w:val="Normal"/>
      </w:pPr>
      <w:r>
        <w:t xml:space="preserve">responderá algumas perguntas e a cada res-</w:t>
      </w:r>
    </w:p>
    <w:p>
      <w:pPr>
        <w:pStyle w:val="Normal"/>
      </w:pPr>
      <w:r>
        <w:t xml:space="preserve">ze as respostas insistir. Você lembra com ni-posta sentir-se-á ainda mais calmo, tranqüi-</w:t>
      </w:r>
    </w:p>
    <w:p>
      <w:pPr>
        <w:pStyle w:val="Normal"/>
      </w:pPr>
      <w:r>
        <w:t xml:space="preserve">tidez e detalhes os fatos relacionados à in-</w:t>
      </w:r>
    </w:p>
    <w:p>
      <w:pPr>
        <w:pStyle w:val="Normal"/>
      </w:pPr>
      <w:r>
        <w:t xml:space="preserve">lo e relaxado. Responda com voz alta e cla-</w:t>
      </w:r>
    </w:p>
    <w:p>
      <w:pPr>
        <w:pStyle w:val="Normal"/>
      </w:pPr>
      <w:r>
        <w:t xml:space="preserve">gestão de bebidas alcoólicas e fala tudo cla-ra. As suas cordas vocais responsáveis pela</w:t>
      </w:r>
    </w:p>
    <w:p>
      <w:pPr>
        <w:pStyle w:val="Normal"/>
      </w:pPr>
      <w:r>
        <w:t xml:space="preserve">ramente</w:t>
      </w:r>
    </w:p>
    <w:p>
      <w:pPr>
        <w:pStyle w:val="Normal"/>
      </w:pPr>
      <w:r>
        <w:t xml:space="preserve">(deixe tempo para ele falar). Agora emissão dos sons funcionam corretamente e</w:t>
      </w:r>
    </w:p>
    <w:p>
      <w:pPr>
        <w:pStyle w:val="Normal"/>
      </w:pPr>
      <w:r>
        <w:t xml:space="preserve">você ouve de novo a minha voz, e à medida</w:t>
      </w:r>
    </w:p>
    <w:p>
      <w:pPr>
        <w:pStyle w:val="Normal"/>
      </w:pPr>
      <w:r>
        <w:t xml:space="preserve">os músculos responsáveis pela articulação</w:t>
      </w:r>
    </w:p>
    <w:p>
      <w:pPr>
        <w:pStyle w:val="Normal"/>
      </w:pPr>
      <w:r>
        <w:t xml:space="preserve">que ouve a minha voz vai lembrando ainda</w:t>
      </w:r>
    </w:p>
    <w:p>
      <w:pPr>
        <w:pStyle w:val="Normal"/>
      </w:pPr>
      <w:r>
        <w:t xml:space="preserve">das palavras também estão funcionando</w:t>
      </w:r>
    </w:p>
    <w:p>
      <w:pPr>
        <w:pStyle w:val="Normal"/>
      </w:pPr>
      <w:r>
        <w:t xml:space="preserve">com maior facilidade os motivos pelos quais</w:t>
      </w:r>
    </w:p>
    <w:p>
      <w:pPr>
        <w:pStyle w:val="Normal"/>
      </w:pPr>
      <w:r>
        <w:t xml:space="preserve">muito bem.</w:t>
      </w:r>
    </w:p>
    <w:p>
      <w:pPr>
        <w:pStyle w:val="Normal"/>
      </w:pPr>
      <w:r>
        <w:t xml:space="preserve">começou a beber. Vai lembrando também os</w:t>
      </w:r>
    </w:p>
    <w:p>
      <w:pPr>
        <w:pStyle w:val="Normal"/>
      </w:pPr>
      <w:r>
        <w:t xml:space="preserve">A seguir várias perguntas que podem ser</w:t>
      </w:r>
    </w:p>
    <w:p>
      <w:pPr>
        <w:pStyle w:val="Normal"/>
      </w:pPr>
      <w:r>
        <w:t xml:space="preserve">motivos pelos quais continuou bebendo. .....</w:t>
      </w:r>
    </w:p>
    <w:p>
      <w:pPr>
        <w:pStyle w:val="Normal"/>
      </w:pPr>
      <w:r>
        <w:t xml:space="preserve">feitas ao paciente. Selecionar as perguntas</w:t>
      </w:r>
    </w:p>
    <w:p>
      <w:pPr>
        <w:pStyle w:val="Normal"/>
      </w:pPr>
      <w:r>
        <w:t xml:space="preserve">Sua memória é fiel. ... Você está com per-</w:t>
      </w:r>
    </w:p>
    <w:p>
      <w:pPr>
        <w:pStyle w:val="Normal"/>
      </w:pPr>
      <w:r>
        <w:t xml:space="preserve">adequadas para cada caso. Após cada per-</w:t>
      </w:r>
    </w:p>
    <w:p>
      <w:pPr>
        <w:pStyle w:val="Normal"/>
      </w:pPr>
      <w:r>
        <w:t xml:space="preserve">feita capacidade de concentrar a sua aten-</w:t>
      </w:r>
    </w:p>
    <w:p>
      <w:pPr>
        <w:pStyle w:val="Normal"/>
      </w:pPr>
      <w:r>
        <w:t xml:space="preserve">gunta permanecer em silêncio por aproxima-</w:t>
      </w:r>
    </w:p>
    <w:p>
      <w:pPr>
        <w:pStyle w:val="Normal"/>
      </w:pPr>
      <w:r>
        <w:t xml:space="preserve">ção no que eu lhe digo. ... Sua memória está damente 20, 30 ou mais segundos, esperan-a cada instante melhor. ... Lembra e diz os</w:t>
      </w:r>
    </w:p>
    <w:p>
      <w:pPr>
        <w:pStyle w:val="Normal"/>
      </w:pPr>
      <w:r>
        <w:t xml:space="preserve">do pela resposta, e nunca interromper en-</w:t>
      </w:r>
    </w:p>
    <w:p>
      <w:pPr>
        <w:pStyle w:val="Normal"/>
      </w:pPr>
      <w:r>
        <w:t xml:space="preserve">motivos pelos quais bebia. ... Você pode fa-</w:t>
      </w:r>
    </w:p>
    <w:p>
      <w:pPr>
        <w:pStyle w:val="Normal"/>
      </w:pPr>
      <w:r>
        <w:t xml:space="preserve">quanto o paciente estiver falando. Preste</w:t>
      </w:r>
    </w:p>
    <w:p>
      <w:pPr>
        <w:pStyle w:val="Normal"/>
      </w:pPr>
      <w:r>
        <w:t xml:space="preserve">lar, ... você pode articular as palavras, .....</w:t>
      </w:r>
    </w:p>
    <w:p>
      <w:pPr>
        <w:pStyle w:val="Normal"/>
      </w:pPr>
      <w:r>
        <w:t xml:space="preserve">atenção na resposta do paciente. Se o paci-</w:t>
      </w:r>
    </w:p>
    <w:p>
      <w:pPr>
        <w:pStyle w:val="Normal"/>
      </w:pPr>
      <w:r>
        <w:t xml:space="preserve">fale, ..... diga, ..... continue falando, dizendo ente permanecer em silêncio enfatizar que</w:t>
      </w:r>
    </w:p>
    <w:p>
      <w:pPr>
        <w:pStyle w:val="Normal"/>
      </w:pPr>
      <w:r>
        <w:t xml:space="preserve">(nos momentos que o paciente falar, deixe-o</w:t>
      </w:r>
    </w:p>
    <w:p>
      <w:pPr>
        <w:pStyle w:val="Normal"/>
      </w:pPr>
      <w:r>
        <w:t xml:space="preserve">ele pode verbalizar as respostas e que ele tem prosseguir sem interrupção). Continue falan-capacidade para falar. Após a conclusão de</w:t>
      </w:r>
    </w:p>
    <w:p>
      <w:pPr>
        <w:pStyle w:val="Normal"/>
      </w:pPr>
      <w:r>
        <w:t xml:space="preserve">do, dizendo. .......... Você analisa a sua situa-cada resposta, pode-se solicitar que o paci-</w:t>
      </w:r>
    </w:p>
    <w:p>
      <w:pPr>
        <w:pStyle w:val="Normal"/>
      </w:pPr>
      <w:r>
        <w:t xml:space="preserve">ção desde o início quando começou a beber</w:t>
      </w:r>
    </w:p>
    <w:p>
      <w:pPr>
        <w:pStyle w:val="Normal"/>
      </w:pPr>
      <w:r>
        <w:t xml:space="preserve">ente explique melhor algum detalhe. É de</w:t>
      </w:r>
    </w:p>
    <w:p>
      <w:pPr>
        <w:pStyle w:val="Normal"/>
      </w:pPr>
      <w:r>
        <w:t xml:space="preserve">© Direitos reservados à EDITORA ATHENEU LTDA.</w:t>
      </w:r>
    </w:p>
    <w:p>
      <w:pPr>
        <w:pStyle w:val="Heading1"/>
      </w:pPr>
      <w:r>
        <w:t>CAPÍTULO 27</w:t>
      </w:r>
    </w:p>
    <w:p>
      <w:pPr>
        <w:pStyle w:val="Normal"/>
      </w:pPr>
      <w:r>
        <w:t xml:space="preserve">541</w:t>
      </w:r>
    </w:p>
    <w:p>
      <w:pPr>
        <w:pStyle w:val="Normal"/>
      </w:pPr>
      <w:r>
        <w:t xml:space="preserve">suprema importância não induzir respostas damente. ..... A cada respiração torna-se ain-pela maneira como é formulada a questão,</w:t>
      </w:r>
    </w:p>
    <w:p>
      <w:pPr>
        <w:pStyle w:val="Normal"/>
      </w:pPr>
      <w:r>
        <w:t xml:space="preserve">da mais confortável o relaxamento. ..... A</w:t>
      </w:r>
    </w:p>
    <w:p>
      <w:pPr>
        <w:pStyle w:val="Normal"/>
      </w:pPr>
      <w:r>
        <w:t xml:space="preserve">entonação da frase ou tom de voz.</w:t>
      </w:r>
    </w:p>
    <w:p>
      <w:pPr>
        <w:pStyle w:val="Normal"/>
      </w:pPr>
      <w:r>
        <w:t xml:space="preserve">cada respiração fica ainda mais confortável</w:t>
      </w:r>
    </w:p>
    <w:p>
      <w:pPr>
        <w:pStyle w:val="Normal"/>
      </w:pPr>
      <w:r>
        <w:t xml:space="preserve">• Por que motivo acha que começou a</w:t>
      </w:r>
    </w:p>
    <w:p>
      <w:pPr>
        <w:pStyle w:val="Normal"/>
      </w:pPr>
      <w:r>
        <w:t xml:space="preserve">o relaxamento e a sintonia no objetivo do tra-beber?</w:t>
      </w:r>
    </w:p>
    <w:p>
      <w:pPr>
        <w:pStyle w:val="Normal"/>
      </w:pPr>
      <w:r>
        <w:t xml:space="preserve">tamento. ... Agora preste atenção no que vou</w:t>
      </w:r>
    </w:p>
    <w:p>
      <w:pPr>
        <w:pStyle w:val="Normal"/>
      </w:pPr>
      <w:r>
        <w:t xml:space="preserve">• Lembre e responda quando começou</w:t>
      </w:r>
    </w:p>
    <w:p>
      <w:pPr>
        <w:pStyle w:val="Normal"/>
      </w:pPr>
      <w:r>
        <w:t xml:space="preserve">lhe dizer. ... Concentre sua mente no que es-beber bebidas alcoólicas?</w:t>
      </w:r>
    </w:p>
    <w:p>
      <w:pPr>
        <w:pStyle w:val="Normal"/>
      </w:pPr>
      <w:r>
        <w:t xml:space="preserve">tou lhe dizendo,... o que lhe digo entra na sua</w:t>
      </w:r>
    </w:p>
    <w:p>
      <w:pPr>
        <w:pStyle w:val="Normal"/>
      </w:pPr>
      <w:r>
        <w:t xml:space="preserve">• Como era o seu relacionamento com o</w:t>
      </w:r>
    </w:p>
    <w:p>
      <w:pPr>
        <w:pStyle w:val="Normal"/>
      </w:pPr>
      <w:r>
        <w:t xml:space="preserve">mente consciente e subconsciente e se torna</w:t>
      </w:r>
    </w:p>
    <w:p>
      <w:pPr>
        <w:pStyle w:val="Normal"/>
      </w:pPr>
      <w:r>
        <w:t xml:space="preserve">seu pai?</w:t>
      </w:r>
    </w:p>
    <w:p>
      <w:pPr>
        <w:pStyle w:val="Normal"/>
      </w:pPr>
      <w:r>
        <w:t xml:space="preserve">total e completamente efetivo imediatamente.</w:t>
      </w:r>
    </w:p>
    <w:p>
      <w:pPr>
        <w:pStyle w:val="Normal"/>
      </w:pPr>
      <w:r>
        <w:t xml:space="preserve">• No começo bebia para sentir os efeitos</w:t>
      </w:r>
    </w:p>
    <w:p>
      <w:pPr>
        <w:pStyle w:val="Normal"/>
      </w:pPr>
      <w:r>
        <w:t xml:space="preserve">... E esta reprogramação mental permanece-</w:t>
      </w:r>
    </w:p>
    <w:p>
      <w:pPr>
        <w:pStyle w:val="Normal"/>
      </w:pPr>
      <w:r>
        <w:t xml:space="preserve">experimentados por seus amigos?</w:t>
      </w:r>
    </w:p>
    <w:p>
      <w:pPr>
        <w:pStyle w:val="Normal"/>
      </w:pPr>
      <w:r>
        <w:t xml:space="preserve">rá com você indefinidamente. ... E esta re-</w:t>
      </w:r>
    </w:p>
    <w:p>
      <w:pPr>
        <w:pStyle w:val="Normal"/>
      </w:pPr>
      <w:r>
        <w:t xml:space="preserve">• Como era o seu relacionamento com as</w:t>
      </w:r>
    </w:p>
    <w:p>
      <w:pPr>
        <w:pStyle w:val="Normal"/>
      </w:pPr>
      <w:r>
        <w:t xml:space="preserve">programação mental se torna mais forte a cada pessoas?</w:t>
      </w:r>
    </w:p>
    <w:p>
      <w:pPr>
        <w:pStyle w:val="Normal"/>
      </w:pPr>
      <w:r>
        <w:t xml:space="preserve">dia que passa. A urgência, ... a necessidade,</w:t>
      </w:r>
    </w:p>
    <w:p>
      <w:pPr>
        <w:pStyle w:val="Normal"/>
      </w:pPr>
      <w:r>
        <w:t xml:space="preserve">• Como sentia a questão sexual?</w:t>
      </w:r>
    </w:p>
    <w:p>
      <w:pPr>
        <w:pStyle w:val="Normal"/>
      </w:pPr>
      <w:r>
        <w:t xml:space="preserve">... o desejo, ... o hábito, ... o impulso, para to-</w:t>
      </w:r>
    </w:p>
    <w:p>
      <w:pPr>
        <w:pStyle w:val="Normal"/>
      </w:pPr>
      <w:r>
        <w:t xml:space="preserve">• Como percebia o amor?</w:t>
      </w:r>
    </w:p>
    <w:p>
      <w:pPr>
        <w:pStyle w:val="Normal"/>
      </w:pPr>
      <w:r>
        <w:t xml:space="preserve">mar qualquer tipo de bebida alcoólica, desa-</w:t>
      </w:r>
    </w:p>
    <w:p>
      <w:pPr>
        <w:pStyle w:val="Normal"/>
      </w:pPr>
      <w:r>
        <w:t xml:space="preserve">• Como concebia a religião?</w:t>
      </w:r>
    </w:p>
    <w:p>
      <w:pPr>
        <w:pStyle w:val="Normal"/>
      </w:pPr>
      <w:r>
        <w:t xml:space="preserve">parece da sua mente, ... desaparece da sua</w:t>
      </w:r>
    </w:p>
    <w:p>
      <w:pPr>
        <w:pStyle w:val="Normal"/>
      </w:pPr>
      <w:r>
        <w:t xml:space="preserve">• Como era a sua comunicação com as</w:t>
      </w:r>
    </w:p>
    <w:p>
      <w:pPr>
        <w:pStyle w:val="Normal"/>
      </w:pPr>
      <w:r>
        <w:t xml:space="preserve">mente consciente e subconsciente. ..... A ur-outras pessoas?</w:t>
      </w:r>
    </w:p>
    <w:p>
      <w:pPr>
        <w:pStyle w:val="Normal"/>
      </w:pPr>
      <w:r>
        <w:t xml:space="preserve">gência, a necessidade, o desejo, o hábito, o</w:t>
      </w:r>
    </w:p>
    <w:p>
      <w:pPr>
        <w:pStyle w:val="Normal"/>
      </w:pPr>
      <w:r>
        <w:t xml:space="preserve">• Como lidava com o seu dinheiro?</w:t>
      </w:r>
    </w:p>
    <w:p>
      <w:pPr>
        <w:pStyle w:val="Normal"/>
      </w:pPr>
      <w:r>
        <w:t xml:space="preserve">impulso e mesmo o pensamento de ingerir</w:t>
      </w:r>
    </w:p>
    <w:p>
      <w:pPr>
        <w:pStyle w:val="Normal"/>
      </w:pPr>
      <w:r>
        <w:t xml:space="preserve">• Como superava alguma inibição?</w:t>
      </w:r>
    </w:p>
    <w:p>
      <w:pPr>
        <w:pStyle w:val="Normal"/>
      </w:pPr>
      <w:r>
        <w:t xml:space="preserve">bebidas alcoólicas se apagam da sua mente</w:t>
      </w:r>
    </w:p>
    <w:p>
      <w:pPr>
        <w:pStyle w:val="Normal"/>
      </w:pPr>
      <w:r>
        <w:t xml:space="preserve">• Como reagia se estivesse deprimido?</w:t>
      </w:r>
    </w:p>
    <w:p>
      <w:pPr>
        <w:pStyle w:val="Normal"/>
      </w:pPr>
      <w:r>
        <w:t xml:space="preserve">para sempre. Você desfaz e elimina da sua</w:t>
      </w:r>
    </w:p>
    <w:p>
      <w:pPr>
        <w:pStyle w:val="Normal"/>
      </w:pPr>
      <w:r>
        <w:t xml:space="preserve">• Como reagia se quisesse esquecer algo?</w:t>
      </w:r>
    </w:p>
    <w:p>
      <w:pPr>
        <w:pStyle w:val="Normal"/>
      </w:pPr>
      <w:r>
        <w:t xml:space="preserve">mente qualquer associação entre tomar be-</w:t>
      </w:r>
    </w:p>
    <w:p>
      <w:pPr>
        <w:pStyle w:val="Normal"/>
      </w:pPr>
      <w:r>
        <w:t xml:space="preserve">• Ingeria bebidas alcoólicas por alguma</w:t>
      </w:r>
    </w:p>
    <w:p>
      <w:pPr>
        <w:pStyle w:val="Normal"/>
      </w:pPr>
      <w:r>
        <w:t xml:space="preserve">bida alcoólica com suas atividades matinais.</w:t>
      </w:r>
    </w:p>
    <w:p>
      <w:pPr>
        <w:pStyle w:val="Normal"/>
      </w:pPr>
      <w:r>
        <w:t xml:space="preserve">razão ou motivo?</w:t>
      </w:r>
    </w:p>
    <w:p>
      <w:pPr>
        <w:pStyle w:val="Normal"/>
      </w:pPr>
      <w:r>
        <w:t xml:space="preserve">..... Você desfaz e elimina qualquer associa-Algumas vezes aplicamos um teste de</w:t>
      </w:r>
    </w:p>
    <w:p>
      <w:pPr>
        <w:pStyle w:val="Normal"/>
      </w:pPr>
      <w:r>
        <w:t xml:space="preserve">ção de tomar qualquer quantidade de bebida</w:t>
      </w:r>
    </w:p>
    <w:p>
      <w:pPr>
        <w:pStyle w:val="Normal"/>
      </w:pPr>
      <w:r>
        <w:t xml:space="preserve">associação de idéias durante a hipnose. Pe-</w:t>
      </w:r>
    </w:p>
    <w:p>
      <w:pPr>
        <w:pStyle w:val="Normal"/>
      </w:pPr>
      <w:r>
        <w:t xml:space="preserve">alcoólica com o almoço ou com o jantar. .....</w:t>
      </w:r>
    </w:p>
    <w:p>
      <w:pPr>
        <w:pStyle w:val="Normal"/>
      </w:pPr>
      <w:r>
        <w:t xml:space="preserve">dimos para o paciente responder com o que</w:t>
      </w:r>
    </w:p>
    <w:p>
      <w:pPr>
        <w:pStyle w:val="Normal"/>
      </w:pPr>
      <w:r>
        <w:t xml:space="preserve">Você desfaz e elimina da sua mente consci-</w:t>
      </w:r>
    </w:p>
    <w:p>
      <w:pPr>
        <w:pStyle w:val="Normal"/>
      </w:pPr>
      <w:r>
        <w:t xml:space="preserve">flutuar na sua mente, após cada palavra-es-</w:t>
      </w:r>
    </w:p>
    <w:p>
      <w:pPr>
        <w:pStyle w:val="Normal"/>
      </w:pPr>
      <w:r>
        <w:t xml:space="preserve">ente e subconsciente qualquer associação</w:t>
      </w:r>
    </w:p>
    <w:p>
      <w:pPr>
        <w:pStyle w:val="Normal"/>
      </w:pPr>
      <w:r>
        <w:t xml:space="preserve">tímulo. As palavras-estímulo são pronuncia-</w:t>
      </w:r>
    </w:p>
    <w:p>
      <w:pPr>
        <w:pStyle w:val="Normal"/>
      </w:pPr>
      <w:r>
        <w:t xml:space="preserve">para ingerir bebidas alcoólicas em compa-</w:t>
      </w:r>
    </w:p>
    <w:p>
      <w:pPr>
        <w:pStyle w:val="Normal"/>
      </w:pPr>
      <w:r>
        <w:t xml:space="preserve">das com a mesma entonação, intensidade e</w:t>
      </w:r>
    </w:p>
    <w:p>
      <w:pPr>
        <w:pStyle w:val="Normal"/>
      </w:pPr>
      <w:r>
        <w:t xml:space="preserve">nhia de amigos ou colegas do trabalho. .....</w:t>
      </w:r>
    </w:p>
    <w:p>
      <w:pPr>
        <w:pStyle w:val="Normal"/>
      </w:pPr>
      <w:r>
        <w:t xml:space="preserve">velocidade da voz. Deixamos sempre o mes-</w:t>
      </w:r>
    </w:p>
    <w:p>
      <w:pPr>
        <w:pStyle w:val="Normal"/>
      </w:pPr>
      <w:r>
        <w:t xml:space="preserve">Você desfaz e elimina da sua mente consci-</w:t>
      </w:r>
    </w:p>
    <w:p>
      <w:pPr>
        <w:pStyle w:val="Normal"/>
      </w:pPr>
      <w:r>
        <w:t xml:space="preserve">mo intervalo de silêncio entre cada palavra</w:t>
      </w:r>
    </w:p>
    <w:p>
      <w:pPr>
        <w:pStyle w:val="Normal"/>
      </w:pPr>
      <w:r>
        <w:t xml:space="preserve">ente e subconsciente definitivamente, para</w:t>
      </w:r>
    </w:p>
    <w:p>
      <w:pPr>
        <w:pStyle w:val="Normal"/>
      </w:pPr>
      <w:r>
        <w:t xml:space="preserve">para aguardar a resposta do paciente. Isto</w:t>
      </w:r>
    </w:p>
    <w:p>
      <w:pPr>
        <w:pStyle w:val="Normal"/>
      </w:pPr>
      <w:r>
        <w:t xml:space="preserve">sempre, qualquer associação de tomar bebi-</w:t>
      </w:r>
    </w:p>
    <w:p>
      <w:pPr>
        <w:pStyle w:val="Normal"/>
      </w:pPr>
      <w:r>
        <w:t xml:space="preserve">pode ser feito com fita gravada. A lista de</w:t>
      </w:r>
    </w:p>
    <w:p>
      <w:pPr>
        <w:pStyle w:val="Normal"/>
      </w:pPr>
      <w:r>
        <w:t xml:space="preserve">das alcoólicas ou aperitivos em bares, res-</w:t>
      </w:r>
    </w:p>
    <w:p>
      <w:pPr>
        <w:pStyle w:val="Normal"/>
      </w:pPr>
      <w:r>
        <w:t xml:space="preserve">palavras é criada a partir das conversas com taurantes, festas, casamentos, comemora-o paciente, e pode incluir: casa, pai, autori-</w:t>
      </w:r>
    </w:p>
    <w:p>
      <w:pPr>
        <w:pStyle w:val="Normal"/>
      </w:pPr>
      <w:r>
        <w:t xml:space="preserve">ções. ..... Você desfaz e elimina de sua mente dade, álcool, bebida, força de vontade, de-consciente e subconsciente, para sempre, a</w:t>
      </w:r>
    </w:p>
    <w:p>
      <w:pPr>
        <w:pStyle w:val="Normal"/>
      </w:pPr>
      <w:r>
        <w:t xml:space="preserve">sejo, amor, sexo, tristeza, doença, autopuni-associação de bebidas alcoólicas com práti-</w:t>
      </w:r>
    </w:p>
    <w:p>
      <w:pPr>
        <w:pStyle w:val="Normal"/>
      </w:pPr>
      <w:r>
        <w:t xml:space="preserve">ção, culpa, ressentimento, cerveja, uísque,</w:t>
      </w:r>
    </w:p>
    <w:p>
      <w:pPr>
        <w:pStyle w:val="Normal"/>
      </w:pPr>
      <w:r>
        <w:t xml:space="preserve">cas esportivas ou com o fato de assistir a</w:t>
      </w:r>
    </w:p>
    <w:p>
      <w:pPr>
        <w:pStyle w:val="Normal"/>
      </w:pPr>
      <w:r>
        <w:t xml:space="preserve">cachaça, amor, sucesso, veneno, comprome-</w:t>
      </w:r>
    </w:p>
    <w:p>
      <w:pPr>
        <w:pStyle w:val="Normal"/>
      </w:pPr>
      <w:r>
        <w:t xml:space="preserve">jogos esportivos. ..... Você se liberta de toda timento, bar, festa, mulher, esposa, sucesso, a negatividade, você se liberta de todas as</w:t>
      </w:r>
    </w:p>
    <w:p>
      <w:pPr>
        <w:pStyle w:val="Normal"/>
      </w:pPr>
      <w:r>
        <w:t xml:space="preserve">vitória etc.</w:t>
      </w:r>
    </w:p>
    <w:p>
      <w:pPr>
        <w:pStyle w:val="Normal"/>
      </w:pPr>
      <w:r>
        <w:t xml:space="preserve">frustrações e ressentimentos que forçavam</w:t>
      </w:r>
    </w:p>
    <w:p>
      <w:pPr>
        <w:pStyle w:val="Normal"/>
      </w:pPr>
      <w:r>
        <w:t xml:space="preserve">Muito bem! Continue sentindo o relaxa-</w:t>
      </w:r>
    </w:p>
    <w:p>
      <w:pPr>
        <w:pStyle w:val="Normal"/>
      </w:pPr>
      <w:r>
        <w:t xml:space="preserve">no passado você a beber. ..... Você está livre mento físico e emocional. ... Respire profunde todas as inibições, ... de todas as vergo-</w:t>
      </w:r>
    </w:p>
    <w:p>
      <w:pPr>
        <w:pStyle w:val="Normal"/>
      </w:pPr>
      <w:r>
        <w:t xml:space="preserve">© Direitos reservados à EDITORA ATHENEU LTDA.</w:t>
      </w:r>
    </w:p>
    <w:p>
      <w:pPr>
        <w:pStyle w:val="Normal"/>
      </w:pPr>
      <w:r>
        <w:t xml:space="preserve">542</w:t>
      </w:r>
    </w:p>
    <w:p>
      <w:pPr>
        <w:pStyle w:val="Heading1"/>
      </w:pPr>
      <w:r>
        <w:t>CAPÍTULO 27</w:t>
      </w:r>
    </w:p>
    <w:p>
      <w:pPr>
        <w:pStyle w:val="Normal"/>
      </w:pPr>
      <w:r>
        <w:t xml:space="preserve">nhas, ... de todas as dificuldades que força-humorado, todos os dias e noites, quer esteja vam no passado você a ingerir bebida al-na sua residência, ... no trabalho, ... no car-coólica. ..... Você está livre, você se tornou ro, ... num restaurante ou numa festa, ... ou livre de todas as condições que no passado</w:t>
      </w:r>
    </w:p>
    <w:p>
      <w:pPr>
        <w:pStyle w:val="Normal"/>
      </w:pPr>
      <w:r>
        <w:t xml:space="preserve">num divertimento. ..... A cada dia que passa influenciavam e forçavam você a ingerir be-aumentará gradualmente sua calma, tranqüi-</w:t>
      </w:r>
    </w:p>
    <w:p>
      <w:pPr>
        <w:pStyle w:val="Normal"/>
      </w:pPr>
      <w:r>
        <w:t xml:space="preserve">bida alcoólica.</w:t>
      </w:r>
    </w:p>
    <w:p>
      <w:pPr>
        <w:pStyle w:val="Normal"/>
      </w:pPr>
      <w:r>
        <w:t xml:space="preserve">lidade, bom humor e paz de espírito. .....</w:t>
      </w:r>
    </w:p>
    <w:p>
      <w:pPr>
        <w:pStyle w:val="Normal"/>
      </w:pPr>
      <w:r>
        <w:t xml:space="preserve">Algumas vezes pronunciamos algumas</w:t>
      </w:r>
    </w:p>
    <w:p>
      <w:pPr>
        <w:pStyle w:val="Normal"/>
      </w:pPr>
      <w:r>
        <w:t xml:space="preserve">Como você já aprendeu relaxar a muscu-</w:t>
      </w:r>
    </w:p>
    <w:p>
      <w:pPr>
        <w:pStyle w:val="Normal"/>
      </w:pPr>
      <w:r>
        <w:t xml:space="preserve">palavras sempre com a mesma entonação,</w:t>
      </w:r>
    </w:p>
    <w:p>
      <w:pPr>
        <w:pStyle w:val="Normal"/>
      </w:pPr>
      <w:r>
        <w:t xml:space="preserve">latura e a relaxar mentalmente, você dormirá intensidade e velocidade da voz, deixando o</w:t>
      </w:r>
    </w:p>
    <w:p>
      <w:pPr>
        <w:pStyle w:val="Normal"/>
      </w:pPr>
      <w:r>
        <w:t xml:space="preserve">com facilidade. ... Você nota a cada noite que mesmo intervalo de tempo para o paciente</w:t>
      </w:r>
    </w:p>
    <w:p>
      <w:pPr>
        <w:pStyle w:val="Normal"/>
      </w:pPr>
      <w:r>
        <w:t xml:space="preserve">dorme facilmente, ... que dorme com extrema</w:t>
      </w:r>
    </w:p>
    <w:p>
      <w:pPr>
        <w:pStyle w:val="Normal"/>
      </w:pPr>
      <w:r>
        <w:t xml:space="preserve">responder, expressando-se com o que flutu-</w:t>
      </w:r>
    </w:p>
    <w:p>
      <w:pPr>
        <w:pStyle w:val="Normal"/>
      </w:pPr>
      <w:r>
        <w:t xml:space="preserve">facilidade, ... com um sono tranqüilo e repou-ar na sua mente naquele momento.</w:t>
      </w:r>
    </w:p>
    <w:p>
      <w:pPr>
        <w:pStyle w:val="Normal"/>
      </w:pPr>
      <w:r>
        <w:t xml:space="preserve">sante. ... Seu sono noturno será profundo, repousante e você estará relaxado, ... tão relaxado como está aqui. Seu sono noturno será</w:t>
      </w:r>
    </w:p>
    <w:p>
      <w:pPr>
        <w:pStyle w:val="Normal"/>
      </w:pPr>
      <w:r>
        <w:t xml:space="preserve">PROCEDIMENTOS UTILIZANDO SUGESTÕES</w:t>
      </w:r>
    </w:p>
    <w:p>
      <w:pPr>
        <w:pStyle w:val="Normal"/>
      </w:pPr>
      <w:r>
        <w:t xml:space="preserve">repousante, nada o perturbará durante o seu</w:t>
      </w:r>
    </w:p>
    <w:p>
      <w:pPr>
        <w:pStyle w:val="Normal"/>
      </w:pPr>
      <w:r>
        <w:t xml:space="preserve">sono. ... Na manhã seguinte acordará calmo</w:t>
      </w:r>
    </w:p>
    <w:p>
      <w:pPr>
        <w:pStyle w:val="Normal"/>
      </w:pPr>
      <w:r>
        <w:t xml:space="preserve">Sugestões Gerais de Tranqüilidade,</w:t>
      </w:r>
    </w:p>
    <w:p>
      <w:pPr>
        <w:pStyle w:val="Normal"/>
      </w:pPr>
      <w:r>
        <w:t xml:space="preserve">e tranqüilo, ... sentindo-se perfeitamente apto</w:t>
      </w:r>
    </w:p>
    <w:p>
      <w:pPr>
        <w:pStyle w:val="Normal"/>
      </w:pPr>
      <w:r>
        <w:t xml:space="preserve">Sucesso e Felicidade</w:t>
      </w:r>
    </w:p>
    <w:p>
      <w:pPr>
        <w:pStyle w:val="Normal"/>
      </w:pPr>
      <w:r>
        <w:t xml:space="preserve">para o trabalho. ... De hoje em diante dormirá à noite profundamente um sono calmo, repou-Você aprendeu a relaxar os seus múscu-</w:t>
      </w:r>
    </w:p>
    <w:p>
      <w:pPr>
        <w:pStyle w:val="Normal"/>
      </w:pPr>
      <w:r>
        <w:t xml:space="preserve">sante e renovador, ... e acordará pela manhã los, a manter os seus músculos relaxados,</w:t>
      </w:r>
    </w:p>
    <w:p>
      <w:pPr>
        <w:pStyle w:val="Normal"/>
      </w:pPr>
      <w:r>
        <w:t xml:space="preserve">alegre, feliz com muita disposição para as ta-soltos e descontraídos. Como você já sabe</w:t>
      </w:r>
    </w:p>
    <w:p>
      <w:pPr>
        <w:pStyle w:val="Normal"/>
      </w:pPr>
      <w:r>
        <w:t xml:space="preserve">refas diárias e para o trabalho.</w:t>
      </w:r>
    </w:p>
    <w:p>
      <w:pPr>
        <w:pStyle w:val="Normal"/>
      </w:pPr>
      <w:r>
        <w:t xml:space="preserve">manter os músculos de todo o seu corpo rela-</w:t>
      </w:r>
    </w:p>
    <w:p>
      <w:pPr>
        <w:pStyle w:val="Normal"/>
      </w:pPr>
      <w:r>
        <w:t xml:space="preserve">Como você está decidido a se manter</w:t>
      </w:r>
    </w:p>
    <w:p>
      <w:pPr>
        <w:pStyle w:val="Normal"/>
      </w:pPr>
      <w:r>
        <w:t xml:space="preserve">xados, frouxos e soltos, você sente uma sen-</w:t>
      </w:r>
    </w:p>
    <w:p>
      <w:pPr>
        <w:pStyle w:val="Normal"/>
      </w:pPr>
      <w:r>
        <w:t xml:space="preserve">afastado de bebidas alcoólicas obterá melhor sação maravilhosa de tranqüilidade e de bem-relacionamento com as pessoas. ..... Afasta-</w:t>
      </w:r>
    </w:p>
    <w:p>
      <w:pPr>
        <w:pStyle w:val="Normal"/>
      </w:pPr>
      <w:r>
        <w:t xml:space="preserve">estar. ... Você sabe relaxar, e assim você pode do das bebidas alcoólicas você se entrosa</w:t>
      </w:r>
    </w:p>
    <w:p>
      <w:pPr>
        <w:pStyle w:val="Normal"/>
      </w:pPr>
      <w:r>
        <w:t xml:space="preserve">aproveitar as delícias dessa sensação mara-</w:t>
      </w:r>
    </w:p>
    <w:p>
      <w:pPr>
        <w:pStyle w:val="Normal"/>
      </w:pPr>
      <w:r>
        <w:t xml:space="preserve">mais facilmente social e profissionalmente.</w:t>
      </w:r>
    </w:p>
    <w:p>
      <w:pPr>
        <w:pStyle w:val="Normal"/>
      </w:pPr>
      <w:r>
        <w:t xml:space="preserve">vilhosa de tranqüilidade e bem-estar. ... Sin-</w:t>
      </w:r>
    </w:p>
    <w:p>
      <w:pPr>
        <w:pStyle w:val="Normal"/>
      </w:pPr>
      <w:r>
        <w:t xml:space="preserve">..... Afastado das bebidas alcoólicas você se ta como é gostoso, ... como é repousante, ...</w:t>
      </w:r>
    </w:p>
    <w:p>
      <w:pPr>
        <w:pStyle w:val="Normal"/>
      </w:pPr>
      <w:r>
        <w:t xml:space="preserve">relaciona melhor com seus familiares. .....</w:t>
      </w:r>
    </w:p>
    <w:p>
      <w:pPr>
        <w:pStyle w:val="Normal"/>
      </w:pPr>
      <w:r>
        <w:t xml:space="preserve">como é agradável a hipnose (o relax-reflex).</w:t>
      </w:r>
    </w:p>
    <w:p>
      <w:pPr>
        <w:pStyle w:val="Normal"/>
      </w:pPr>
      <w:r>
        <w:t xml:space="preserve">Como você decide ser realmente uma pes-</w:t>
      </w:r>
    </w:p>
    <w:p>
      <w:pPr>
        <w:pStyle w:val="Normal"/>
      </w:pPr>
      <w:r>
        <w:t xml:space="preserve">... Sinta sua paz de espírito, ... sinta sua cal-soa consciente sobre si mesma, ... como você ma e tranqüilidade, ... sinta como é fácil e é suficientemente inteligente para isso, ...</w:t>
      </w:r>
    </w:p>
    <w:p>
      <w:pPr>
        <w:pStyle w:val="Normal"/>
      </w:pPr>
      <w:r>
        <w:t xml:space="preserve">agradável a sua reprogramação mental, ... a</w:t>
      </w:r>
    </w:p>
    <w:p>
      <w:pPr>
        <w:pStyle w:val="Normal"/>
      </w:pPr>
      <w:r>
        <w:t xml:space="preserve">como você permanece feliz, alegre e satis-</w:t>
      </w:r>
    </w:p>
    <w:p>
      <w:pPr>
        <w:pStyle w:val="Normal"/>
      </w:pPr>
      <w:r>
        <w:t xml:space="preserve">reprogramação de seu subconsciente. ...</w:t>
      </w:r>
    </w:p>
    <w:p>
      <w:pPr>
        <w:pStyle w:val="Normal"/>
      </w:pPr>
      <w:r>
        <w:t xml:space="preserve">feito bebendo água, sucos ou refrigerantes,</w:t>
      </w:r>
    </w:p>
    <w:p>
      <w:pPr>
        <w:pStyle w:val="Normal"/>
      </w:pPr>
      <w:r>
        <w:t xml:space="preserve">De hoje em diante, esteja você onde esti-</w:t>
      </w:r>
    </w:p>
    <w:p>
      <w:pPr>
        <w:pStyle w:val="Normal"/>
      </w:pPr>
      <w:r>
        <w:t xml:space="preserve">(para alcoolistas diabéticos suprimimos a</w:t>
      </w:r>
    </w:p>
    <w:p>
      <w:pPr>
        <w:pStyle w:val="Normal"/>
      </w:pPr>
      <w:r>
        <w:t xml:space="preserve">ver, em todas as circunstâncias permanecerá</w:t>
      </w:r>
    </w:p>
    <w:p>
      <w:pPr>
        <w:pStyle w:val="Normal"/>
      </w:pPr>
      <w:r>
        <w:t xml:space="preserve">palavra refrigerantes) você obtém enorme</w:t>
      </w:r>
    </w:p>
    <w:p>
      <w:pPr>
        <w:pStyle w:val="Normal"/>
      </w:pPr>
      <w:r>
        <w:t xml:space="preserve">calmo e tranqüilo. ..... De hoje em diante você êxito com as outras pessoas. ..... Você nota permanece calmo, tranqüilo e bem humora-que dia a dia é mais popular, ..... Você nota do, todos os dias e noites, quer esteja no seu diariamente a melhoria de suas relações com</w:t>
      </w:r>
    </w:p>
    <w:p>
      <w:pPr>
        <w:pStyle w:val="Normal"/>
      </w:pPr>
      <w:r>
        <w:t xml:space="preserve">lar, ... no seu trabalho, ... no carro, ... quer as pessoas no trabalho, ..... nos divertimen-esteja conversando com pessoas importan-</w:t>
      </w:r>
    </w:p>
    <w:p>
      <w:pPr>
        <w:pStyle w:val="Normal"/>
      </w:pPr>
      <w:r>
        <w:t xml:space="preserve">tos, ..... na sua residência. ..... Cada dia você tes, quer esteja se divertindo, ... quer esteja é mais popular, mais bem-sucedido na</w:t>
      </w:r>
    </w:p>
    <w:p>
      <w:pPr>
        <w:pStyle w:val="Normal"/>
      </w:pPr>
      <w:r>
        <w:t xml:space="preserve">conversando com amigos. ..... De hoje em</w:t>
      </w:r>
    </w:p>
    <w:p>
      <w:pPr>
        <w:pStyle w:val="Normal"/>
      </w:pPr>
      <w:r>
        <w:t xml:space="preserve">vida. ..... Cada dia você tem maior capaci-</w:t>
      </w:r>
    </w:p>
    <w:p>
      <w:pPr>
        <w:pStyle w:val="Normal"/>
      </w:pPr>
      <w:r>
        <w:t xml:space="preserve">diante você permanece calmo, tranqüilo e bem dade de relacionamento com as pessoas em</w:t>
      </w:r>
    </w:p>
    <w:p>
      <w:pPr>
        <w:pStyle w:val="Normal"/>
      </w:pPr>
      <w:r>
        <w:t xml:space="preserve">© Direitos reservados à EDITORA ATHENEU LTDA.</w:t>
      </w:r>
    </w:p>
    <w:p>
      <w:pPr>
        <w:pStyle w:val="Heading1"/>
      </w:pPr>
      <w:r>
        <w:t>CAPÍTULO 27</w:t>
      </w:r>
    </w:p>
    <w:p>
      <w:pPr>
        <w:pStyle w:val="Normal"/>
      </w:pPr>
      <w:r>
        <w:t xml:space="preserve">543</w:t>
      </w:r>
    </w:p>
    <w:p>
      <w:pPr>
        <w:pStyle w:val="Normal"/>
      </w:pPr>
      <w:r>
        <w:t xml:space="preserve">geral e em particular com seu círculo de permanecer longe de qualquer quantidade de</w:t>
      </w:r>
    </w:p>
    <w:p>
      <w:pPr>
        <w:pStyle w:val="Normal"/>
      </w:pPr>
      <w:r>
        <w:t xml:space="preserve">amizades. ..... Estas idéias estão de comum</w:t>
      </w:r>
    </w:p>
    <w:p>
      <w:pPr>
        <w:pStyle w:val="Normal"/>
      </w:pPr>
      <w:r>
        <w:t xml:space="preserve">bebida alcoólica, você tem aumentado e você</w:t>
      </w:r>
    </w:p>
    <w:p>
      <w:pPr>
        <w:pStyle w:val="Normal"/>
      </w:pPr>
      <w:r>
        <w:t xml:space="preserve">acordo com a sua mente, você as aceita to-</w:t>
      </w:r>
    </w:p>
    <w:p>
      <w:pPr>
        <w:pStyle w:val="Normal"/>
      </w:pPr>
      <w:r>
        <w:t xml:space="preserve">está aumentando ainda mais o seu relacio-</w:t>
      </w:r>
    </w:p>
    <w:p>
      <w:pPr>
        <w:pStyle w:val="Normal"/>
      </w:pPr>
      <w:r>
        <w:t xml:space="preserve">talmente e tornam-se imediatamente efetivas</w:t>
      </w:r>
    </w:p>
    <w:p>
      <w:pPr>
        <w:pStyle w:val="Normal"/>
      </w:pPr>
      <w:r>
        <w:t xml:space="preserve">namento com as pessoas. ..... Você se sente</w:t>
      </w:r>
    </w:p>
    <w:p>
      <w:pPr>
        <w:pStyle w:val="Normal"/>
      </w:pPr>
      <w:r>
        <w:t xml:space="preserve">e seus efeitos são progressivos e crescentes bem-sucedido, com grande capacidade para</w:t>
      </w:r>
    </w:p>
    <w:p>
      <w:pPr>
        <w:pStyle w:val="Normal"/>
      </w:pPr>
      <w:r>
        <w:t xml:space="preserve">a cada novo dia.</w:t>
      </w:r>
    </w:p>
    <w:p>
      <w:pPr>
        <w:pStyle w:val="Normal"/>
      </w:pPr>
      <w:r>
        <w:t xml:space="preserve">amar e ser amado. ..... Você se torna uma pes-Respire profundamente e permaneça nes-</w:t>
      </w:r>
    </w:p>
    <w:p>
      <w:pPr>
        <w:pStyle w:val="Normal"/>
      </w:pPr>
      <w:r>
        <w:t xml:space="preserve">soa saudável,... com boa aparência, ... atra-te relaxamento profundo. A cada movimento</w:t>
      </w:r>
    </w:p>
    <w:p>
      <w:pPr>
        <w:pStyle w:val="Normal"/>
      </w:pPr>
      <w:r>
        <w:t xml:space="preserve">tiva para o sexo oposto,... feliz, alegre, agra-respiratório você impregna mais e mais a sua dável, popular, consciente de suas responsa-mente com a idéia de permanecer afastado</w:t>
      </w:r>
    </w:p>
    <w:p>
      <w:pPr>
        <w:pStyle w:val="Normal"/>
      </w:pPr>
      <w:r>
        <w:t xml:space="preserve">bilidades. .....</w:t>
      </w:r>
    </w:p>
    <w:p>
      <w:pPr>
        <w:pStyle w:val="Normal"/>
      </w:pPr>
      <w:r>
        <w:t xml:space="preserve">das bebidas alcoólicas e você se sente mara-</w:t>
      </w:r>
    </w:p>
    <w:p>
      <w:pPr>
        <w:pStyle w:val="Normal"/>
      </w:pPr>
      <w:r>
        <w:t xml:space="preserve">Você vive alegre, contente e feliz longe</w:t>
      </w:r>
    </w:p>
    <w:p>
      <w:pPr>
        <w:pStyle w:val="Normal"/>
      </w:pPr>
      <w:r>
        <w:t xml:space="preserve">vilhosamente bem.</w:t>
      </w:r>
    </w:p>
    <w:p>
      <w:pPr>
        <w:pStyle w:val="Normal"/>
      </w:pPr>
      <w:r>
        <w:t xml:space="preserve">das bebidas alcoólicas. ..... Você sabe e pode A cada dia você obtém êxitos na vida com</w:t>
      </w:r>
    </w:p>
    <w:p>
      <w:pPr>
        <w:pStyle w:val="Normal"/>
      </w:pPr>
      <w:r>
        <w:t xml:space="preserve">viver alegre, contente e feliz sem beber. ...</w:t>
      </w:r>
    </w:p>
    <w:p>
      <w:pPr>
        <w:pStyle w:val="Normal"/>
      </w:pPr>
      <w:r>
        <w:t xml:space="preserve">maior facilidade. A cada dia você obtém mais Você consegue, pode, você é capaz de viver</w:t>
      </w:r>
    </w:p>
    <w:p>
      <w:pPr>
        <w:pStyle w:val="Normal"/>
      </w:pPr>
      <w:r>
        <w:t xml:space="preserve">e maiores êxitos por ter decidido eliminar as alegre, contente e feliz afastado das bebidas bebidas alcoólicas. ..... Seu relacionamento alcoólicas. ..... Você é uma pessoa feliz e vi-na sua residência com os seus familiares, seu toriosa. Você tem talento para viver otima-relacionamento com os seus conhecidos, seu</w:t>
      </w:r>
    </w:p>
    <w:p>
      <w:pPr>
        <w:pStyle w:val="Normal"/>
      </w:pPr>
      <w:r>
        <w:t xml:space="preserve">mente bem permanecendo abstêmio. Você</w:t>
      </w:r>
    </w:p>
    <w:p>
      <w:pPr>
        <w:pStyle w:val="Normal"/>
      </w:pPr>
      <w:r>
        <w:t xml:space="preserve">relacionamento profissional e social é cada</w:t>
      </w:r>
    </w:p>
    <w:p>
      <w:pPr>
        <w:pStyle w:val="Normal"/>
      </w:pPr>
      <w:r>
        <w:t xml:space="preserve">pode, tem talento e habilidade para sem in-</w:t>
      </w:r>
    </w:p>
    <w:p>
      <w:pPr>
        <w:pStyle w:val="Normal"/>
      </w:pPr>
      <w:r>
        <w:t xml:space="preserve">vez melhor e mais fácil. ..... Você se torna gerir qualquer tipo ou quantidade de bebida</w:t>
      </w:r>
    </w:p>
    <w:p>
      <w:pPr>
        <w:pStyle w:val="Normal"/>
      </w:pPr>
      <w:r>
        <w:t xml:space="preserve">cada dia mais popular, mais feliz, mais bem-</w:t>
      </w:r>
    </w:p>
    <w:p>
      <w:pPr>
        <w:pStyle w:val="Normal"/>
      </w:pPr>
      <w:r>
        <w:t xml:space="preserve">alcoólica ser feliz e bem-sucedido na vida.</w:t>
      </w:r>
    </w:p>
    <w:p>
      <w:pPr>
        <w:pStyle w:val="Normal"/>
      </w:pPr>
      <w:r>
        <w:t xml:space="preserve">sucedido na vida. Seu contentamento é cres-</w:t>
      </w:r>
    </w:p>
    <w:p>
      <w:pPr>
        <w:pStyle w:val="Normal"/>
      </w:pPr>
      <w:r>
        <w:t xml:space="preserve">Você tem talento para ser vencedor, amar e</w:t>
      </w:r>
    </w:p>
    <w:p>
      <w:pPr>
        <w:pStyle w:val="Normal"/>
      </w:pPr>
      <w:r>
        <w:t xml:space="preserve">cente e progressivo. Você é uma pessoa vi-</w:t>
      </w:r>
    </w:p>
    <w:p>
      <w:pPr>
        <w:pStyle w:val="Normal"/>
      </w:pPr>
      <w:r>
        <w:t xml:space="preserve">ser amado.</w:t>
      </w:r>
    </w:p>
    <w:p>
      <w:pPr>
        <w:pStyle w:val="Normal"/>
      </w:pPr>
      <w:r>
        <w:t xml:space="preserve">toriosa.</w:t>
      </w:r>
    </w:p>
    <w:p>
      <w:pPr>
        <w:pStyle w:val="Normal"/>
      </w:pPr>
      <w:r>
        <w:t xml:space="preserve">Tudo vai bem. ... Em virtude do seu rela-</w:t>
      </w:r>
    </w:p>
    <w:p>
      <w:pPr>
        <w:pStyle w:val="Normal"/>
      </w:pPr>
      <w:r>
        <w:t xml:space="preserve">xamento muscular e do seu relaxamento</w:t>
      </w:r>
    </w:p>
    <w:p>
      <w:pPr>
        <w:pStyle w:val="Normal"/>
      </w:pPr>
      <w:r>
        <w:t xml:space="preserve">Anulação do Reflexo Condicionado de</w:t>
      </w:r>
    </w:p>
    <w:p>
      <w:pPr>
        <w:pStyle w:val="Normal"/>
      </w:pPr>
      <w:r>
        <w:t xml:space="preserve">emocional, seu relacionamento com as pes-</w:t>
      </w:r>
    </w:p>
    <w:p>
      <w:pPr>
        <w:pStyle w:val="Normal"/>
      </w:pPr>
      <w:r>
        <w:t xml:space="preserve">Colocar Recipiente Contendo Bebida</w:t>
      </w:r>
    </w:p>
    <w:p>
      <w:pPr>
        <w:pStyle w:val="Normal"/>
      </w:pPr>
      <w:r>
        <w:t xml:space="preserve">soas é cada dia e cada noite melhor e mais</w:t>
      </w:r>
    </w:p>
    <w:p>
      <w:pPr>
        <w:pStyle w:val="Normal"/>
      </w:pPr>
      <w:r>
        <w:t xml:space="preserve">Alcoólica na Boca</w:t>
      </w:r>
    </w:p>
    <w:p>
      <w:pPr>
        <w:pStyle w:val="Normal"/>
      </w:pPr>
      <w:r>
        <w:t xml:space="preserve">fácil. ..... Você se sente calmo e tranqüilo, por isto suas relações sexuais são mais agra-Agora preste atenção ao que vou lhe di-</w:t>
      </w:r>
    </w:p>
    <w:p>
      <w:pPr>
        <w:pStyle w:val="Normal"/>
      </w:pPr>
      <w:r>
        <w:t xml:space="preserve">dáveis e gratificantes. ..... Em virtude de sua zer: logo seus braços ficarão rígidos e infle-calma, tranqüilidade, bem-estar, bom humor</w:t>
      </w:r>
    </w:p>
    <w:p>
      <w:pPr>
        <w:pStyle w:val="Normal"/>
      </w:pPr>
      <w:r>
        <w:t xml:space="preserve">xíveis, ... desde o ombro até as pontas dos</w:t>
      </w:r>
    </w:p>
    <w:p>
      <w:pPr>
        <w:pStyle w:val="Normal"/>
      </w:pPr>
      <w:r>
        <w:t xml:space="preserve">e felicidade sempre que for possível você terá dedos. ... Vou contar de um a três e à medida uma vida sexual alegre e tranqüila. ..... Suas que vou contando seus braços vão ficando</w:t>
      </w:r>
    </w:p>
    <w:p>
      <w:pPr>
        <w:pStyle w:val="Normal"/>
      </w:pPr>
      <w:r>
        <w:t xml:space="preserve">relações sexuais são gratificantes e agradá-</w:t>
      </w:r>
    </w:p>
    <w:p>
      <w:pPr>
        <w:pStyle w:val="Normal"/>
      </w:pPr>
      <w:r>
        <w:t xml:space="preserve">rígidos desde o ombro até as pontas dos de-</w:t>
      </w:r>
    </w:p>
    <w:p>
      <w:pPr>
        <w:pStyle w:val="Normal"/>
      </w:pPr>
      <w:r>
        <w:t xml:space="preserve">veis. ..... Afastado das bebidas alcoólicas vodos. ..... O seus braços direito e esquerdo fi-cê se sente calmo, tranqüilo, descontraído,</w:t>
      </w:r>
    </w:p>
    <w:p>
      <w:pPr>
        <w:pStyle w:val="Normal"/>
      </w:pPr>
      <w:r>
        <w:t xml:space="preserve">cam rígidos desde os ombros até as pontas</w:t>
      </w:r>
    </w:p>
    <w:p>
      <w:pPr>
        <w:pStyle w:val="Normal"/>
      </w:pPr>
      <w:r>
        <w:t xml:space="preserve">com paz de espírito, com o seu organismo</w:t>
      </w:r>
    </w:p>
    <w:p>
      <w:pPr>
        <w:pStyle w:val="Normal"/>
      </w:pPr>
      <w:r>
        <w:t xml:space="preserve">dos dedos. ..... Começo a contagem: um, seus funcionando adequadamente. Sem bebidas</w:t>
      </w:r>
    </w:p>
    <w:p>
      <w:pPr>
        <w:pStyle w:val="Normal"/>
      </w:pPr>
      <w:r>
        <w:t xml:space="preserve">braços, o direito e o esquerdo estão ficando alcoólicas as suas relações sexuais melhoram rígidos,... cada vez mais rígidos. ... Dois, to-dia a dia. ..... Você tem aumentada a sua capa-dos os músculos de ambos os seus braços, o</w:t>
      </w:r>
    </w:p>
    <w:p>
      <w:pPr>
        <w:pStyle w:val="Normal"/>
      </w:pPr>
      <w:r>
        <w:t xml:space="preserve">cidade para amar e ser amado. ..... Porque</w:t>
      </w:r>
    </w:p>
    <w:p>
      <w:pPr>
        <w:pStyle w:val="Normal"/>
      </w:pPr>
      <w:r>
        <w:t xml:space="preserve">direito e o esquerdo estão rígidos desde os</w:t>
      </w:r>
    </w:p>
    <w:p>
      <w:pPr>
        <w:pStyle w:val="Normal"/>
      </w:pPr>
      <w:r>
        <w:t xml:space="preserve">você decidiu permanecer longe de qualquer</w:t>
      </w:r>
    </w:p>
    <w:p>
      <w:pPr>
        <w:pStyle w:val="Normal"/>
      </w:pPr>
      <w:r>
        <w:t xml:space="preserve">ombros até as pontas dos dedos. ... Seus bra-tipo de bebida alcoólica, porque você decidiu ços estão rígidos, ... muito rígidos ,... desde</w:t>
      </w:r>
    </w:p>
    <w:p>
      <w:pPr>
        <w:pStyle w:val="Normal"/>
      </w:pPr>
      <w:r>
        <w:t xml:space="preserve">© Direitos reservados à EDITORA ATHENEU LTDA.</w:t>
      </w:r>
    </w:p>
    <w:p>
      <w:pPr>
        <w:pStyle w:val="Normal"/>
      </w:pPr>
      <w:r>
        <w:t xml:space="preserve">544</w:t>
      </w:r>
    </w:p>
    <w:p>
      <w:pPr>
        <w:pStyle w:val="Heading1"/>
      </w:pPr>
      <w:r>
        <w:t>CAPÍTULO 27</w:t>
      </w:r>
    </w:p>
    <w:p>
      <w:pPr>
        <w:pStyle w:val="Normal"/>
      </w:pPr>
      <w:r>
        <w:t xml:space="preserve">os ombros até as pontas dos dedos. ... Três,</w:t>
      </w:r>
    </w:p>
    <w:p>
      <w:pPr>
        <w:pStyle w:val="Normal"/>
      </w:pPr>
      <w:r>
        <w:t xml:space="preserve">... você se observará bebendo bastante água, agora todo o seu membro superior direito e</w:t>
      </w:r>
    </w:p>
    <w:p>
      <w:pPr>
        <w:pStyle w:val="Normal"/>
      </w:pPr>
      <w:r>
        <w:t xml:space="preserve">... de modo que a água logo torna-se sua be-</w:t>
      </w:r>
    </w:p>
    <w:p>
      <w:pPr>
        <w:pStyle w:val="Normal"/>
      </w:pPr>
      <w:r>
        <w:t xml:space="preserve">todo o seu membro superior esquerdo estão</w:t>
      </w:r>
    </w:p>
    <w:p>
      <w:pPr>
        <w:pStyle w:val="Normal"/>
      </w:pPr>
      <w:r>
        <w:t xml:space="preserve">bida favorita. ... Você prefere beber água a rígidos desde os ombros até as pontas dos</w:t>
      </w:r>
    </w:p>
    <w:p>
      <w:pPr>
        <w:pStyle w:val="Normal"/>
      </w:pPr>
      <w:r>
        <w:t xml:space="preserve">qualquer outra bebida. ... E você bebe de oito dedos. ... Os músculos de seus braços, ante-a dez copos com água diariamente como re-</w:t>
      </w:r>
    </w:p>
    <w:p>
      <w:pPr>
        <w:pStyle w:val="Normal"/>
      </w:pPr>
      <w:r>
        <w:t xml:space="preserve">braços, mãos e dedos estão rígidos ... todos sultado desta reprogramação de sua vida. ...</w:t>
      </w:r>
    </w:p>
    <w:p>
      <w:pPr>
        <w:pStyle w:val="Normal"/>
      </w:pPr>
      <w:r>
        <w:t xml:space="preserve">os músculos de ambos os seus braços direito</w:t>
      </w:r>
    </w:p>
    <w:p>
      <w:pPr>
        <w:pStyle w:val="Normal"/>
      </w:pPr>
      <w:r>
        <w:t xml:space="preserve">De hoje em diante, assim que qualquer</w:t>
      </w:r>
    </w:p>
    <w:p>
      <w:pPr>
        <w:pStyle w:val="Normal"/>
      </w:pPr>
      <w:r>
        <w:t xml:space="preserve">e esquerdo, de ambos os seus antebraços di-</w:t>
      </w:r>
    </w:p>
    <w:p>
      <w:pPr>
        <w:pStyle w:val="Normal"/>
      </w:pPr>
      <w:r>
        <w:t xml:space="preserve">recipiente contendo bebida alcoólica toque</w:t>
      </w:r>
    </w:p>
    <w:p>
      <w:pPr>
        <w:pStyle w:val="Normal"/>
      </w:pPr>
      <w:r>
        <w:t xml:space="preserve">reito e esquerdo, de suas mãos e dos dedos</w:t>
      </w:r>
    </w:p>
    <w:p>
      <w:pPr>
        <w:pStyle w:val="Normal"/>
      </w:pPr>
      <w:r>
        <w:t xml:space="preserve">em sua mão direita ou esquerda, os dedos</w:t>
      </w:r>
    </w:p>
    <w:p>
      <w:pPr>
        <w:pStyle w:val="Normal"/>
      </w:pPr>
      <w:r>
        <w:t xml:space="preserve">das duas mãos estão rígidos. ... Mantenha seus das suas mãos se abrirão e ficarão esticados, membros superiores em estado de rigidez. ...</w:t>
      </w:r>
    </w:p>
    <w:p>
      <w:pPr>
        <w:pStyle w:val="Normal"/>
      </w:pPr>
      <w:r>
        <w:t xml:space="preserve">e rígidos. Seus braços ficarão rígidos e in-</w:t>
      </w:r>
    </w:p>
    <w:p>
      <w:pPr>
        <w:pStyle w:val="Normal"/>
      </w:pPr>
      <w:r>
        <w:t xml:space="preserve">Mantenha seus braços em estado de rigidez. ...</w:t>
      </w:r>
    </w:p>
    <w:p>
      <w:pPr>
        <w:pStyle w:val="Normal"/>
      </w:pPr>
      <w:r>
        <w:t xml:space="preserve">flexíveis nos dedos, punhos e cotovelo e o</w:t>
      </w:r>
    </w:p>
    <w:p>
      <w:pPr>
        <w:pStyle w:val="Normal"/>
      </w:pPr>
      <w:r>
        <w:t xml:space="preserve">Mantenha seus antebraços em estado de rigi-</w:t>
      </w:r>
    </w:p>
    <w:p>
      <w:pPr>
        <w:pStyle w:val="Normal"/>
      </w:pPr>
      <w:r>
        <w:t xml:space="preserve">recipiente que contiver quaisquer tipos de</w:t>
      </w:r>
    </w:p>
    <w:p>
      <w:pPr>
        <w:pStyle w:val="Normal"/>
      </w:pPr>
      <w:r>
        <w:t xml:space="preserve">dez. ... Mantenha suas mãos e seus dedos em</w:t>
      </w:r>
    </w:p>
    <w:p>
      <w:pPr>
        <w:pStyle w:val="Normal"/>
      </w:pPr>
      <w:r>
        <w:t xml:space="preserve">bebida alcoólica cairá de sua mão. ..... Logo estado de rigidez. ... Mantenha o</w:t>
      </w:r>
    </w:p>
    <w:p>
      <w:pPr>
        <w:pStyle w:val="Normal"/>
      </w:pPr>
      <w:r>
        <w:t xml:space="preserve">estado de que o recipiente com bebida alcoólica sair</w:t>
      </w:r>
    </w:p>
    <w:p>
      <w:pPr>
        <w:pStyle w:val="Normal"/>
      </w:pPr>
      <w:r>
        <w:t xml:space="preserve">rigidez mais intenso que lhe seja possível. ...</w:t>
      </w:r>
    </w:p>
    <w:p>
      <w:pPr>
        <w:pStyle w:val="Normal"/>
      </w:pPr>
      <w:r>
        <w:t xml:space="preserve">de sua mão, seus dedos, mãos e braços vol-</w:t>
      </w:r>
    </w:p>
    <w:p>
      <w:pPr>
        <w:pStyle w:val="Normal"/>
      </w:pPr>
      <w:r>
        <w:t xml:space="preserve">Agora mobilize todo o seu poder e querer</w:t>
      </w:r>
    </w:p>
    <w:p>
      <w:pPr>
        <w:pStyle w:val="Normal"/>
      </w:pPr>
      <w:r>
        <w:t xml:space="preserve">tam ao tônus normal, com normal flexibili-</w:t>
      </w:r>
    </w:p>
    <w:p>
      <w:pPr>
        <w:pStyle w:val="Normal"/>
      </w:pPr>
      <w:r>
        <w:t xml:space="preserve">em realizações. ... Agora utilize toda a sua dade nos dedos, punho e cotovelo (repetir).</w:t>
      </w:r>
    </w:p>
    <w:p>
      <w:pPr>
        <w:pStyle w:val="Normal"/>
      </w:pPr>
      <w:r>
        <w:t xml:space="preserve">energia para realizações. ... Agora sua</w:t>
      </w:r>
    </w:p>
    <w:p>
      <w:pPr>
        <w:pStyle w:val="Normal"/>
      </w:pPr>
      <w:r>
        <w:t xml:space="preserve">for-De hoje em diante toda a vez que um re-</w:t>
      </w:r>
    </w:p>
    <w:p>
      <w:pPr>
        <w:pStyle w:val="Normal"/>
      </w:pPr>
      <w:r>
        <w:t xml:space="preserve">ça de expressão física — a rigidez muscular</w:t>
      </w:r>
    </w:p>
    <w:p>
      <w:pPr>
        <w:pStyle w:val="Normal"/>
      </w:pPr>
      <w:r>
        <w:t xml:space="preserve">cipiente contendo bebida alcoólica se apro-</w:t>
      </w:r>
    </w:p>
    <w:p>
      <w:pPr>
        <w:pStyle w:val="Normal"/>
      </w:pPr>
      <w:r>
        <w:t xml:space="preserve">— vai-se transformando em força de expres-</w:t>
      </w:r>
    </w:p>
    <w:p>
      <w:pPr>
        <w:pStyle w:val="Normal"/>
      </w:pPr>
      <w:r>
        <w:t xml:space="preserve">ximar de suas mãos, quer seja copo, taça,</w:t>
      </w:r>
    </w:p>
    <w:p>
      <w:pPr>
        <w:pStyle w:val="Normal"/>
      </w:pPr>
      <w:r>
        <w:t xml:space="preserve">são mental. ... Sinta que à medida que sua</w:t>
      </w:r>
    </w:p>
    <w:p>
      <w:pPr>
        <w:pStyle w:val="Normal"/>
      </w:pPr>
      <w:r>
        <w:t xml:space="preserve">cálice, caneco, xícara, garrafa aberta etc., os energia de contração muscular vai saindo dos seus dedos se abrem, se esticam, ficam rígi-seus músculos, ... à medida que o tônus mus-</w:t>
      </w:r>
    </w:p>
    <w:p>
      <w:pPr>
        <w:pStyle w:val="Normal"/>
      </w:pPr>
      <w:r>
        <w:t xml:space="preserve">dos e inflexíveis e é impossível tocar ou secular e a rigidez voltam ao normal, ... a ener-gurar o recipiente. ..... Tão logo o recipiente gia da contração muscular vai saindo dos seus com bebida alcoólica se afaste de suas mãos, músculos sob forma mental do seu desejo de</w:t>
      </w:r>
    </w:p>
    <w:p>
      <w:pPr>
        <w:pStyle w:val="Normal"/>
      </w:pPr>
      <w:r>
        <w:t xml:space="preserve">todos os seus dedos voltam ao normal. Os</w:t>
      </w:r>
    </w:p>
    <w:p>
      <w:pPr>
        <w:pStyle w:val="Normal"/>
      </w:pPr>
      <w:r>
        <w:t xml:space="preserve">permanecer sem bebidas alcoólicas, porque</w:t>
      </w:r>
    </w:p>
    <w:p>
      <w:pPr>
        <w:pStyle w:val="Normal"/>
      </w:pPr>
      <w:r>
        <w:t xml:space="preserve">seus dedos, mãos e braços voltam ao nor-</w:t>
      </w:r>
    </w:p>
    <w:p>
      <w:pPr>
        <w:pStyle w:val="Normal"/>
      </w:pPr>
      <w:r>
        <w:t xml:space="preserve">você escolheu não beber qualquer tipo e</w:t>
      </w:r>
    </w:p>
    <w:p>
      <w:pPr>
        <w:pStyle w:val="Normal"/>
      </w:pPr>
      <w:r>
        <w:t xml:space="preserve">mal. ..... A cada tentativa de tocar ou pegar quantidade bebida alcoólica, e assim vai ser um recipiente com bebida alcoólica sentirá</w:t>
      </w:r>
    </w:p>
    <w:p>
      <w:pPr>
        <w:pStyle w:val="Normal"/>
      </w:pPr>
      <w:r>
        <w:t xml:space="preserve">em sua vida. ... À medida que seus múscu-</w:t>
      </w:r>
    </w:p>
    <w:p>
      <w:pPr>
        <w:pStyle w:val="Normal"/>
      </w:pPr>
      <w:r>
        <w:t xml:space="preserve">que seus dedos se afastam ainda mais do</w:t>
      </w:r>
    </w:p>
    <w:p>
      <w:pPr>
        <w:pStyle w:val="Normal"/>
      </w:pPr>
      <w:r>
        <w:t xml:space="preserve">los se relaxam, a energia vai saindo deles sob recipiente, ..... e que as suas mãos se abrem a forma mental de desejo de permanecer sem</w:t>
      </w:r>
    </w:p>
    <w:p>
      <w:pPr>
        <w:pStyle w:val="Normal"/>
      </w:pPr>
      <w:r>
        <w:t xml:space="preserve">com os dedos ainda mais esticados, ainda mais ingerir bebidas alcoólicas. ... Seus músculos rígidos e inflexíveis. ..... Estas idéias estão continuam relaxando e afrouxando ainda</w:t>
      </w:r>
    </w:p>
    <w:p>
      <w:pPr>
        <w:pStyle w:val="Normal"/>
      </w:pPr>
      <w:r>
        <w:t xml:space="preserve">de acordo com os pensamentos e sentimentos</w:t>
      </w:r>
    </w:p>
    <w:p>
      <w:pPr>
        <w:pStyle w:val="Normal"/>
      </w:pPr>
      <w:r>
        <w:t xml:space="preserve">mais. ... Esse relaxamento muscular trará</w:t>
      </w:r>
    </w:p>
    <w:p>
      <w:pPr>
        <w:pStyle w:val="Normal"/>
      </w:pPr>
      <w:r>
        <w:t xml:space="preserve">da sua mente e são poderosamente efetivas</w:t>
      </w:r>
    </w:p>
    <w:p>
      <w:pPr>
        <w:pStyle w:val="Normal"/>
      </w:pPr>
      <w:r>
        <w:t xml:space="preserve">grandes benefícios para a sua vida.</w:t>
      </w:r>
    </w:p>
    <w:p>
      <w:pPr>
        <w:pStyle w:val="Normal"/>
      </w:pPr>
      <w:r>
        <w:t xml:space="preserve">imediatamente para a sua saúde e felicidade.</w:t>
      </w:r>
    </w:p>
    <w:p>
      <w:pPr>
        <w:pStyle w:val="Normal"/>
      </w:pPr>
      <w:r>
        <w:t xml:space="preserve">De hoje em diante você deixa de ter ur-</w:t>
      </w:r>
    </w:p>
    <w:p>
      <w:pPr>
        <w:pStyle w:val="Normal"/>
      </w:pPr>
      <w:r>
        <w:t xml:space="preserve">De hoje em diante é impossível você co-</w:t>
      </w:r>
    </w:p>
    <w:p>
      <w:pPr>
        <w:pStyle w:val="Normal"/>
      </w:pPr>
      <w:r>
        <w:t xml:space="preserve">gência, desejo, hábito ou impulso pelas be-</w:t>
      </w:r>
    </w:p>
    <w:p>
      <w:pPr>
        <w:pStyle w:val="Normal"/>
      </w:pPr>
      <w:r>
        <w:t xml:space="preserve">locar qualquer recipiente contendo qualquer</w:t>
      </w:r>
    </w:p>
    <w:p>
      <w:pPr>
        <w:pStyle w:val="Normal"/>
      </w:pPr>
      <w:r>
        <w:t xml:space="preserve">bidas alcoólicas. ... Mesmo o pensamento</w:t>
      </w:r>
    </w:p>
    <w:p>
      <w:pPr>
        <w:pStyle w:val="Normal"/>
      </w:pPr>
      <w:r>
        <w:t xml:space="preserve">quantidade de bebida alcoólica na sua boca.</w:t>
      </w:r>
    </w:p>
    <w:p>
      <w:pPr>
        <w:pStyle w:val="Normal"/>
      </w:pPr>
      <w:r>
        <w:t xml:space="preserve">sobre álcool e sobre bebidas alcoólicas co-</w:t>
      </w:r>
    </w:p>
    <w:p>
      <w:pPr>
        <w:pStyle w:val="Normal"/>
      </w:pPr>
      <w:r>
        <w:t xml:space="preserve">De hoje em diante é impossível você colo-</w:t>
      </w:r>
    </w:p>
    <w:p>
      <w:pPr>
        <w:pStyle w:val="Normal"/>
      </w:pPr>
      <w:r>
        <w:t xml:space="preserve">meça a apagar-se de você, ... começa a de-</w:t>
      </w:r>
    </w:p>
    <w:p>
      <w:pPr>
        <w:pStyle w:val="Normal"/>
      </w:pPr>
      <w:r>
        <w:t xml:space="preserve">car um copo, um cálice, um caneco, uma taça, saparecer de você. Como resultado da re-uma xícara, uma garrafa com bebida alcoóli-</w:t>
      </w:r>
    </w:p>
    <w:p>
      <w:pPr>
        <w:pStyle w:val="Normal"/>
      </w:pPr>
      <w:r>
        <w:t xml:space="preserve">programação positiva de seu subconsciente,</w:t>
      </w:r>
    </w:p>
    <w:p>
      <w:pPr>
        <w:pStyle w:val="Normal"/>
      </w:pPr>
      <w:r>
        <w:t xml:space="preserve">ca na boca, quer com a sua mão direita, quer</w:t>
      </w:r>
    </w:p>
    <w:p>
      <w:pPr>
        <w:pStyle w:val="Normal"/>
      </w:pPr>
      <w:r>
        <w:t xml:space="preserve">© Direitos reservados à EDITORA ATHENEU LTDA.</w:t>
      </w:r>
    </w:p>
    <w:p>
      <w:pPr>
        <w:pStyle w:val="Heading1"/>
      </w:pPr>
      <w:r>
        <w:t>CAPÍTULO 27</w:t>
      </w:r>
    </w:p>
    <w:p>
      <w:pPr>
        <w:pStyle w:val="Normal"/>
      </w:pPr>
      <w:r>
        <w:t xml:space="preserve">545</w:t>
      </w:r>
    </w:p>
    <w:p>
      <w:pPr>
        <w:pStyle w:val="Normal"/>
      </w:pPr>
      <w:r>
        <w:t xml:space="preserve">com a sua mão esquerda, porque assim que beber bebidas alcoólicas para sempre. Você</w:t>
      </w:r>
    </w:p>
    <w:p>
      <w:pPr>
        <w:pStyle w:val="Normal"/>
      </w:pPr>
      <w:r>
        <w:t xml:space="preserve">o recipiente contendo bebida alcoólica se</w:t>
      </w:r>
    </w:p>
    <w:p>
      <w:pPr>
        <w:pStyle w:val="Normal"/>
      </w:pPr>
      <w:r>
        <w:t xml:space="preserve">está livre das influências do passado. Você</w:t>
      </w:r>
    </w:p>
    <w:p>
      <w:pPr>
        <w:pStyle w:val="Normal"/>
      </w:pPr>
      <w:r>
        <w:t xml:space="preserve">aproximar de seus dedos ou toque nas suas</w:t>
      </w:r>
    </w:p>
    <w:p>
      <w:pPr>
        <w:pStyle w:val="Normal"/>
      </w:pPr>
      <w:r>
        <w:t xml:space="preserve">está muito bem e feliz em saber que você</w:t>
      </w:r>
    </w:p>
    <w:p>
      <w:pPr>
        <w:pStyle w:val="Normal"/>
      </w:pPr>
      <w:r>
        <w:t xml:space="preserve">mãos, seus braços ficam rígidos e inflexí-</w:t>
      </w:r>
    </w:p>
    <w:p>
      <w:pPr>
        <w:pStyle w:val="Normal"/>
      </w:pPr>
      <w:r>
        <w:t xml:space="preserve">está total e completamente livre de sintomas veis desde o ombro até a ponta dos dedos. .....</w:t>
      </w:r>
    </w:p>
    <w:p>
      <w:pPr>
        <w:pStyle w:val="Normal"/>
      </w:pPr>
      <w:r>
        <w:t xml:space="preserve">de abstinência. Você está total e completa-</w:t>
      </w:r>
    </w:p>
    <w:p>
      <w:pPr>
        <w:pStyle w:val="Normal"/>
      </w:pPr>
      <w:r>
        <w:t xml:space="preserve">Os dedos se abrem e se esticam e o recipien-</w:t>
      </w:r>
    </w:p>
    <w:p>
      <w:pPr>
        <w:pStyle w:val="Normal"/>
      </w:pPr>
      <w:r>
        <w:t xml:space="preserve">mente</w:t>
      </w:r>
    </w:p>
    <w:p>
      <w:pPr>
        <w:pStyle w:val="Normal"/>
      </w:pPr>
      <w:r>
        <w:t xml:space="preserve">livre da ansiedade, total e completa-te sai de suas mãos. ..... Sendo impossível</w:t>
      </w:r>
    </w:p>
    <w:p>
      <w:pPr>
        <w:pStyle w:val="Normal"/>
      </w:pPr>
      <w:r>
        <w:t xml:space="preserve">mente livre da irritabilidade. Você está total colocar qualquer recipiente com bebida al-e completamente livre mesmo do pensamen-</w:t>
      </w:r>
    </w:p>
    <w:p>
      <w:pPr>
        <w:pStyle w:val="Normal"/>
      </w:pPr>
      <w:r>
        <w:t xml:space="preserve">coólica na boca, você sente imenso bem-es-</w:t>
      </w:r>
    </w:p>
    <w:p>
      <w:pPr>
        <w:pStyle w:val="Normal"/>
      </w:pPr>
      <w:r>
        <w:t xml:space="preserve">to de beber e em vez disso você experimenta</w:t>
      </w:r>
    </w:p>
    <w:p>
      <w:pPr>
        <w:pStyle w:val="Normal"/>
      </w:pPr>
      <w:r>
        <w:t xml:space="preserve">tar, você sente calma, tranqüilidade e paz de somente os mais agradáveis sentimentos, as</w:t>
      </w:r>
    </w:p>
    <w:p>
      <w:pPr>
        <w:pStyle w:val="Normal"/>
      </w:pPr>
      <w:r>
        <w:t xml:space="preserve">espírito. Estas sugestões, de comum acordo</w:t>
      </w:r>
    </w:p>
    <w:p>
      <w:pPr>
        <w:pStyle w:val="Normal"/>
      </w:pPr>
      <w:r>
        <w:t xml:space="preserve">mais agradáveis sensações, as mais agradá-</w:t>
      </w:r>
    </w:p>
    <w:p>
      <w:pPr>
        <w:pStyle w:val="Normal"/>
      </w:pPr>
      <w:r>
        <w:t xml:space="preserve">com você, são transmitidas para você, e são</w:t>
      </w:r>
    </w:p>
    <w:p>
      <w:pPr>
        <w:pStyle w:val="Normal"/>
      </w:pPr>
      <w:r>
        <w:t xml:space="preserve">veis emoções. Tudo isso porque você deci-</w:t>
      </w:r>
    </w:p>
    <w:p>
      <w:pPr>
        <w:pStyle w:val="Normal"/>
      </w:pPr>
      <w:r>
        <w:t xml:space="preserve">reforçadas na sua mente a cada novo dia da</w:t>
      </w:r>
    </w:p>
    <w:p>
      <w:pPr>
        <w:pStyle w:val="Normal"/>
      </w:pPr>
      <w:r>
        <w:t xml:space="preserve">diu com a sua mente parar de beber.</w:t>
      </w:r>
    </w:p>
    <w:p>
      <w:pPr>
        <w:pStyle w:val="Normal"/>
      </w:pPr>
      <w:r>
        <w:t xml:space="preserve">sua vida (repetir três vezes).</w:t>
      </w:r>
    </w:p>
    <w:p>
      <w:pPr>
        <w:pStyle w:val="Normal"/>
      </w:pPr>
      <w:r>
        <w:t xml:space="preserve">Você é uma pessoa completamente mo-</w:t>
      </w:r>
    </w:p>
    <w:p>
      <w:pPr>
        <w:pStyle w:val="Normal"/>
      </w:pPr>
      <w:r>
        <w:t xml:space="preserve">dificada, completamente equilibrada. Você</w:t>
      </w:r>
    </w:p>
    <w:p>
      <w:pPr>
        <w:pStyle w:val="Normal"/>
      </w:pPr>
      <w:r>
        <w:t xml:space="preserve">é uma pessoa que definitivamente parou de</w:t>
      </w:r>
    </w:p>
    <w:p>
      <w:pPr>
        <w:pStyle w:val="Normal"/>
      </w:pPr>
      <w:r>
        <w:t xml:space="preserve">Aversão ao Hábito de Excesso</w:t>
      </w:r>
    </w:p>
    <w:p>
      <w:pPr>
        <w:pStyle w:val="Normal"/>
      </w:pPr>
      <w:r>
        <w:t xml:space="preserve">beber bebidas alcoólicas. Você é uma pes-</w:t>
      </w:r>
    </w:p>
    <w:p>
      <w:pPr>
        <w:pStyle w:val="Normal"/>
      </w:pPr>
      <w:r>
        <w:t xml:space="preserve">Alcoólico Habitual</w:t>
      </w:r>
    </w:p>
    <w:p>
      <w:pPr>
        <w:pStyle w:val="Normal"/>
      </w:pPr>
      <w:r>
        <w:t xml:space="preserve">soa que definitivamente criou aversão pelas</w:t>
      </w:r>
    </w:p>
    <w:p>
      <w:pPr>
        <w:pStyle w:val="Normal"/>
      </w:pPr>
      <w:r>
        <w:t xml:space="preserve">bebidas alcoólicas. Você tem aversão pelas</w:t>
      </w:r>
    </w:p>
    <w:p>
      <w:pPr>
        <w:pStyle w:val="Normal"/>
      </w:pPr>
      <w:r>
        <w:t xml:space="preserve">Permaneça em profundo relaxamento</w:t>
      </w:r>
    </w:p>
    <w:p>
      <w:pPr>
        <w:pStyle w:val="Normal"/>
      </w:pPr>
      <w:r>
        <w:t xml:space="preserve">bebidas que contêm álcool, ..... e inclusive desfrutando dos benefícios da hipnose. De</w:t>
      </w:r>
    </w:p>
    <w:p>
      <w:pPr>
        <w:pStyle w:val="Normal"/>
      </w:pPr>
      <w:r>
        <w:t xml:space="preserve">tem aversão pelo hábito de beber bebidas</w:t>
      </w:r>
    </w:p>
    <w:p>
      <w:pPr>
        <w:pStyle w:val="Normal"/>
      </w:pPr>
      <w:r>
        <w:t xml:space="preserve">hoje em diante você vai sentindo uma aver-</w:t>
      </w:r>
    </w:p>
    <w:p>
      <w:pPr>
        <w:pStyle w:val="Normal"/>
      </w:pPr>
      <w:r>
        <w:t xml:space="preserve">alcoólicas. Agora você é uma pessoa com-</w:t>
      </w:r>
    </w:p>
    <w:p>
      <w:pPr>
        <w:pStyle w:val="Normal"/>
      </w:pPr>
      <w:r>
        <w:t xml:space="preserve">são a toda e qualquer espécie de bebida al-</w:t>
      </w:r>
    </w:p>
    <w:p>
      <w:pPr>
        <w:pStyle w:val="Normal"/>
      </w:pPr>
      <w:r>
        <w:t xml:space="preserve">pletamente modificada, você é uma pessoa</w:t>
      </w:r>
    </w:p>
    <w:p>
      <w:pPr>
        <w:pStyle w:val="Normal"/>
      </w:pPr>
      <w:r>
        <w:t xml:space="preserve">coólica. ..... Você já se afastou das bebidas completamente nova que parou definitiva-alcoólicas. Você já eliminou as bebidas al-</w:t>
      </w:r>
    </w:p>
    <w:p>
      <w:pPr>
        <w:pStyle w:val="Normal"/>
      </w:pPr>
      <w:r>
        <w:t xml:space="preserve">mente para sempre de beber qualquer tipo</w:t>
      </w:r>
    </w:p>
    <w:p>
      <w:pPr>
        <w:pStyle w:val="Normal"/>
      </w:pPr>
      <w:r>
        <w:t xml:space="preserve">coólicas de sua vida. Você tem aversão por</w:t>
      </w:r>
    </w:p>
    <w:p>
      <w:pPr>
        <w:pStyle w:val="Normal"/>
      </w:pPr>
      <w:r>
        <w:t xml:space="preserve">de bebida alcoólica. Como outras pessoas</w:t>
      </w:r>
    </w:p>
    <w:p>
      <w:pPr>
        <w:pStyle w:val="Normal"/>
      </w:pPr>
      <w:r>
        <w:t xml:space="preserve">bebidas alcoólicas. ..... Você tem aversão por podem ser bem-sucedidas na vida, ganhar</w:t>
      </w:r>
    </w:p>
    <w:p>
      <w:pPr>
        <w:pStyle w:val="Normal"/>
      </w:pPr>
      <w:r>
        <w:t xml:space="preserve">ingerir bebidas alcoólicas. ..... Sua mente se honestamente muito dinheiro e serem feli-ajustou ao adequado nível de reprograma-</w:t>
      </w:r>
    </w:p>
    <w:p>
      <w:pPr>
        <w:pStyle w:val="Normal"/>
      </w:pPr>
      <w:r>
        <w:t xml:space="preserve">zes, você também pode e será bem-sucedido</w:t>
      </w:r>
    </w:p>
    <w:p>
      <w:pPr>
        <w:pStyle w:val="Normal"/>
      </w:pPr>
      <w:r>
        <w:t xml:space="preserve">ção mental. O que eu lhe digo fixa-se na sua na vida, no amor, no trabalho. Além de você</w:t>
      </w:r>
    </w:p>
    <w:p>
      <w:pPr>
        <w:pStyle w:val="Normal"/>
      </w:pPr>
      <w:r>
        <w:t xml:space="preserve">mente, o que eu lhe digo fixa-se no seu sub-</w:t>
      </w:r>
    </w:p>
    <w:p>
      <w:pPr>
        <w:pStyle w:val="Normal"/>
      </w:pPr>
      <w:r>
        <w:t xml:space="preserve">ter decidido parar de beber bebidas alcoóli-</w:t>
      </w:r>
    </w:p>
    <w:p>
      <w:pPr>
        <w:pStyle w:val="Normal"/>
      </w:pPr>
      <w:r>
        <w:t xml:space="preserve">consciente e torna-se total e completamente</w:t>
      </w:r>
    </w:p>
    <w:p>
      <w:pPr>
        <w:pStyle w:val="Normal"/>
      </w:pPr>
      <w:r>
        <w:t xml:space="preserve">cas definitivamente, para sempre, ..... ter se efetivo imediatamente. ..... O que eu lhe digo comprometido com você mesmo a perma-impregna a sua mente, o seu subconsciente</w:t>
      </w:r>
    </w:p>
    <w:p>
      <w:pPr>
        <w:pStyle w:val="Normal"/>
      </w:pPr>
      <w:r>
        <w:t xml:space="preserve">necer afastado das bebidas alcoólicas defi-</w:t>
      </w:r>
    </w:p>
    <w:p>
      <w:pPr>
        <w:pStyle w:val="Normal"/>
      </w:pPr>
      <w:r>
        <w:t xml:space="preserve">e o seu consciente indefinidamente, ..... e finitivamente, para sempre, como você já tem</w:t>
      </w:r>
    </w:p>
    <w:p>
      <w:pPr>
        <w:pStyle w:val="Normal"/>
      </w:pPr>
      <w:r>
        <w:t xml:space="preserve">cará ainda cada vez mais fortemente implan-</w:t>
      </w:r>
    </w:p>
    <w:p>
      <w:pPr>
        <w:pStyle w:val="Normal"/>
      </w:pPr>
      <w:r>
        <w:t xml:space="preserve">aversão por bebidas que contenham qualquer</w:t>
      </w:r>
    </w:p>
    <w:p>
      <w:pPr>
        <w:pStyle w:val="Normal"/>
      </w:pPr>
      <w:r>
        <w:t xml:space="preserve">tado na sua mente, no seu subconsciente e</w:t>
      </w:r>
    </w:p>
    <w:p>
      <w:pPr>
        <w:pStyle w:val="Normal"/>
      </w:pPr>
      <w:r>
        <w:t xml:space="preserve">quantidade de álcool, você pode viver feliz, no seu consciente a cada dia que passa. Es-calmo, tranqüilamente e obter muito suces-</w:t>
      </w:r>
    </w:p>
    <w:p>
      <w:pPr>
        <w:pStyle w:val="Normal"/>
      </w:pPr>
      <w:r>
        <w:t xml:space="preserve">tas palavras fortalecem sua determinação, o</w:t>
      </w:r>
    </w:p>
    <w:p>
      <w:pPr>
        <w:pStyle w:val="Normal"/>
      </w:pPr>
      <w:r>
        <w:t xml:space="preserve">so profissional, sucesso financeiro, sucesso seu autocontrole, o seu querer. ..... E ao ouvir na sua família e com enorme capacidade para</w:t>
      </w:r>
    </w:p>
    <w:p>
      <w:pPr>
        <w:pStyle w:val="Normal"/>
      </w:pPr>
      <w:r>
        <w:t xml:space="preserve">as minhas palavras você pode sentir o poder</w:t>
      </w:r>
    </w:p>
    <w:p>
      <w:pPr>
        <w:pStyle w:val="Normal"/>
      </w:pPr>
      <w:r>
        <w:t xml:space="preserve">amar e ser amado. ..... Você pode e você é</w:t>
      </w:r>
    </w:p>
    <w:p>
      <w:pPr>
        <w:pStyle w:val="Normal"/>
      </w:pPr>
      <w:r>
        <w:t xml:space="preserve">dentro de você mesmo. ... Você se torna cada capaz de dizer “não obrigado” todas as ve-vez mais forte, cada vez mais forte a cada</w:t>
      </w:r>
    </w:p>
    <w:p>
      <w:pPr>
        <w:pStyle w:val="Normal"/>
      </w:pPr>
      <w:r>
        <w:t xml:space="preserve">zes que bebidas alcoólicas lhe forem ofere-</w:t>
      </w:r>
    </w:p>
    <w:p>
      <w:pPr>
        <w:pStyle w:val="Normal"/>
      </w:pPr>
      <w:r>
        <w:t xml:space="preserve">dia porque você tomou a decisão de parar de</w:t>
      </w:r>
    </w:p>
    <w:p>
      <w:pPr>
        <w:pStyle w:val="Normal"/>
      </w:pPr>
      <w:r>
        <w:t xml:space="preserve">cidas. ..... Você é capaz de dizer “não obriga-</w:t>
      </w:r>
    </w:p>
    <w:p>
      <w:pPr>
        <w:pStyle w:val="Normal"/>
      </w:pPr>
      <w:r>
        <w:t xml:space="preserve">© Direitos reservados à EDITORA ATHENEU LTDA.</w:t>
      </w:r>
    </w:p>
    <w:p>
      <w:pPr>
        <w:pStyle w:val="Normal"/>
      </w:pPr>
      <w:r>
        <w:t xml:space="preserve">546</w:t>
      </w:r>
    </w:p>
    <w:p>
      <w:pPr>
        <w:pStyle w:val="Heading1"/>
      </w:pPr>
      <w:r>
        <w:t>CAPÍTULO 27</w:t>
      </w:r>
    </w:p>
    <w:p>
      <w:pPr>
        <w:pStyle w:val="Normal"/>
      </w:pPr>
      <w:r>
        <w:t xml:space="preserve">do” todas as vezes que bebidas alcoólicas ro dois, boca com sensibilidade normal, nariz lhe forem oferecidas. ..... Você vai gozar me-percebendo normalmente os odores. ... Nú-</w:t>
      </w:r>
    </w:p>
    <w:p>
      <w:pPr>
        <w:pStyle w:val="Normal"/>
      </w:pPr>
      <w:r>
        <w:t xml:space="preserve">lhor sua saúde por ter deixado de beber. .....</w:t>
      </w:r>
    </w:p>
    <w:p>
      <w:pPr>
        <w:pStyle w:val="Normal"/>
      </w:pPr>
      <w:r>
        <w:t xml:space="preserve">mero três, a sua boca tem sensibilidade nor-</w:t>
      </w:r>
    </w:p>
    <w:p>
      <w:pPr>
        <w:pStyle w:val="Normal"/>
      </w:pPr>
      <w:r>
        <w:t xml:space="preserve">Para pacientes bem escolhidos em situa-</w:t>
      </w:r>
    </w:p>
    <w:p>
      <w:pPr>
        <w:pStyle w:val="Normal"/>
      </w:pPr>
      <w:r>
        <w:t xml:space="preserve">mal para apreciar os paladares, número três, ções especiais, mínimas vezes, acrescenta-seu nariz percebe os odores adequadamen-</w:t>
      </w:r>
    </w:p>
    <w:p>
      <w:pPr>
        <w:pStyle w:val="Normal"/>
      </w:pPr>
      <w:r>
        <w:t xml:space="preserve">mos: De hoje em diante se alguém quiser</w:t>
      </w:r>
    </w:p>
    <w:p>
      <w:pPr>
        <w:pStyle w:val="Normal"/>
      </w:pPr>
      <w:r>
        <w:t xml:space="preserve">te. ... Você sente os cheiros agradáveis nor-colocar qualquer recipiente que contenha</w:t>
      </w:r>
    </w:p>
    <w:p>
      <w:pPr>
        <w:pStyle w:val="Normal"/>
      </w:pPr>
      <w:r>
        <w:t xml:space="preserve">malmente. Você sente os gostos agradavel-</w:t>
      </w:r>
    </w:p>
    <w:p>
      <w:pPr>
        <w:pStyle w:val="Normal"/>
      </w:pPr>
      <w:r>
        <w:t xml:space="preserve">bebida alcoólica em sua boca, assim que o</w:t>
      </w:r>
    </w:p>
    <w:p>
      <w:pPr>
        <w:pStyle w:val="Normal"/>
      </w:pPr>
      <w:r>
        <w:t xml:space="preserve">mente. (Habitualmente não utilizamos suges-</w:t>
      </w:r>
    </w:p>
    <w:p>
      <w:pPr>
        <w:pStyle w:val="Normal"/>
      </w:pPr>
      <w:r>
        <w:t xml:space="preserve">recipiente se aproximar de seus lábios senti-tões para a produção de ilusões olfativas e</w:t>
      </w:r>
    </w:p>
    <w:p>
      <w:pPr>
        <w:pStyle w:val="Normal"/>
      </w:pPr>
      <w:r>
        <w:t xml:space="preserve">rá um cheiro forte como se fosse enxofre</w:t>
      </w:r>
    </w:p>
    <w:p>
      <w:pPr>
        <w:pStyle w:val="Normal"/>
      </w:pPr>
      <w:r>
        <w:t xml:space="preserve">gustativas que causem desconforto ao paci-</w:t>
      </w:r>
    </w:p>
    <w:p>
      <w:pPr>
        <w:pStyle w:val="Normal"/>
      </w:pPr>
      <w:r>
        <w:t xml:space="preserve">(desde que o paciente já tenha sentido o chei-ente.)</w:t>
      </w:r>
    </w:p>
    <w:p>
      <w:pPr>
        <w:pStyle w:val="Normal"/>
      </w:pPr>
      <w:r>
        <w:t xml:space="preserve">ro de enxofre, ou então mencionar qualquer</w:t>
      </w:r>
    </w:p>
    <w:p>
      <w:pPr>
        <w:pStyle w:val="Normal"/>
      </w:pPr>
      <w:r>
        <w:t xml:space="preserve">outra substância cujo odor seja desagradá-</w:t>
      </w:r>
    </w:p>
    <w:p>
      <w:pPr>
        <w:pStyle w:val="Normal"/>
      </w:pPr>
      <w:r>
        <w:t xml:space="preserve">vel para o paciente) ... Um cheiro forte como</w:t>
      </w:r>
    </w:p>
    <w:p>
      <w:pPr>
        <w:pStyle w:val="Normal"/>
      </w:pPr>
      <w:r>
        <w:t xml:space="preserve">Criação de um Hábito Construtivo e</w:t>
      </w:r>
    </w:p>
    <w:p>
      <w:pPr>
        <w:pStyle w:val="Normal"/>
      </w:pPr>
      <w:r>
        <w:t xml:space="preserve">enxofre, ... um cheiro forte como enxofre. ...</w:t>
      </w:r>
    </w:p>
    <w:p>
      <w:pPr>
        <w:pStyle w:val="Normal"/>
      </w:pPr>
      <w:r>
        <w:t xml:space="preserve">Vantajoso que Substitua a Ingestão de</w:t>
      </w:r>
    </w:p>
    <w:p>
      <w:pPr>
        <w:pStyle w:val="Normal"/>
      </w:pPr>
      <w:r>
        <w:t xml:space="preserve">E sua boca ficará queimando como se fosse</w:t>
      </w:r>
    </w:p>
    <w:p>
      <w:pPr>
        <w:pStyle w:val="Normal"/>
      </w:pPr>
      <w:r>
        <w:t xml:space="preserve">Bebidas Alcoólicas</w:t>
      </w:r>
    </w:p>
    <w:p>
      <w:pPr>
        <w:pStyle w:val="Normal"/>
      </w:pPr>
      <w:r>
        <w:t xml:space="preserve">pimenta. ... A sua boca arderá em cima da</w:t>
      </w:r>
    </w:p>
    <w:p>
      <w:pPr>
        <w:pStyle w:val="Normal"/>
      </w:pPr>
      <w:r>
        <w:t xml:space="preserve">língua. ... A sua boca arderá embaixo da línComo você já decidiu e parou definitiva-</w:t>
      </w:r>
    </w:p>
    <w:p>
      <w:pPr>
        <w:pStyle w:val="Normal"/>
      </w:pPr>
      <w:r>
        <w:t xml:space="preserve">gua. ... A sua boca arderá dos lados da língua mente de beber bebidas alcoólicas, sua vida</w:t>
      </w:r>
    </w:p>
    <w:p>
      <w:pPr>
        <w:pStyle w:val="Normal"/>
      </w:pPr>
      <w:r>
        <w:t xml:space="preserve">como se tivesse sido espalhada pimenta na</w:t>
      </w:r>
    </w:p>
    <w:p>
      <w:pPr>
        <w:pStyle w:val="Normal"/>
      </w:pPr>
      <w:r>
        <w:t xml:space="preserve">fica a cada dia mais saudável. ... A sua vida sua boca. De hoje em diante se algum reciserá a cada dia de hoje em diante mais sau-</w:t>
      </w:r>
    </w:p>
    <w:p>
      <w:pPr>
        <w:pStyle w:val="Normal"/>
      </w:pPr>
      <w:r>
        <w:t xml:space="preserve">piente que contenha bebida alcoólica se apro-dável, mais agradável, mais bem-sucedida.</w:t>
      </w:r>
    </w:p>
    <w:p>
      <w:pPr>
        <w:pStyle w:val="Normal"/>
      </w:pPr>
      <w:r>
        <w:t xml:space="preserve">ximar da sua boca você sentirá um odor ter-</w:t>
      </w:r>
    </w:p>
    <w:p>
      <w:pPr>
        <w:pStyle w:val="Normal"/>
      </w:pPr>
      <w:r>
        <w:t xml:space="preserve">Sua vida será repleta de felicidade. ... Sente rível como cheiro do enxofre e sua boca ar-um grande bem-estar físico e mental. ... A</w:t>
      </w:r>
    </w:p>
    <w:p>
      <w:pPr>
        <w:pStyle w:val="Normal"/>
      </w:pPr>
      <w:r>
        <w:t xml:space="preserve">derá. A cada tentativa será mais intenso o</w:t>
      </w:r>
    </w:p>
    <w:p>
      <w:pPr>
        <w:pStyle w:val="Normal"/>
      </w:pPr>
      <w:r>
        <w:t xml:space="preserve">cada dia que passa você sente que seu modo</w:t>
      </w:r>
    </w:p>
    <w:p>
      <w:pPr>
        <w:pStyle w:val="Normal"/>
      </w:pPr>
      <w:r>
        <w:t xml:space="preserve">cheiro do enxofre. ..... (encostar na boca um de viver é mais agradável, mais bem-sucedi-recipiente com bebida alcoólica). A cada ten-do quer na família, quer com os amigos, quer tativa será mais intensa a ardência na boca</w:t>
      </w:r>
    </w:p>
    <w:p>
      <w:pPr>
        <w:pStyle w:val="Normal"/>
      </w:pPr>
      <w:r>
        <w:t xml:space="preserve">no trabalho, quer socialmente. ..... Você vicomo se tivesse pimenta dentro. ..... E do</w:t>
      </w:r>
    </w:p>
    <w:p>
      <w:pPr>
        <w:pStyle w:val="Normal"/>
      </w:pPr>
      <w:r>
        <w:t xml:space="preserve">verá alegre, contente, bem disposto, com re-</w:t>
      </w:r>
    </w:p>
    <w:p>
      <w:pPr>
        <w:pStyle w:val="Normal"/>
      </w:pPr>
      <w:r>
        <w:t xml:space="preserve">mesmo modo que a pimenta, mesmo que</w:t>
      </w:r>
    </w:p>
    <w:p>
      <w:pPr>
        <w:pStyle w:val="Normal"/>
      </w:pPr>
      <w:r>
        <w:t xml:space="preserve">sistência física, relacionando-se otimamente você lave sua boca continuará sentindo mui-com as pessoas.</w:t>
      </w:r>
    </w:p>
    <w:p>
      <w:pPr>
        <w:pStyle w:val="Normal"/>
      </w:pPr>
      <w:r>
        <w:t xml:space="preserve">to intensamente a queimação na parte supe-</w:t>
      </w:r>
    </w:p>
    <w:p>
      <w:pPr>
        <w:pStyle w:val="Normal"/>
      </w:pPr>
      <w:r>
        <w:t xml:space="preserve">De hoje em diante todas as suas energias</w:t>
      </w:r>
    </w:p>
    <w:p>
      <w:pPr>
        <w:pStyle w:val="Normal"/>
      </w:pPr>
      <w:r>
        <w:t xml:space="preserve">rior da sua língua, na parte inferior da sua são utilizadas para o seu bem-estar físico e língua, nos lados da língua e na garganta.</w:t>
      </w:r>
    </w:p>
    <w:p>
      <w:pPr>
        <w:pStyle w:val="Normal"/>
      </w:pPr>
      <w:r>
        <w:t xml:space="preserve">mental. ... De hoje em diante, porque você</w:t>
      </w:r>
    </w:p>
    <w:p>
      <w:pPr>
        <w:pStyle w:val="Normal"/>
      </w:pPr>
      <w:r>
        <w:t xml:space="preserve">Você está calmo, tranqüilo, com sensação</w:t>
      </w:r>
    </w:p>
    <w:p>
      <w:pPr>
        <w:pStyle w:val="Normal"/>
      </w:pPr>
      <w:r>
        <w:t xml:space="preserve">já é uma pessoa completamente revigorada,</w:t>
      </w:r>
    </w:p>
    <w:p>
      <w:pPr>
        <w:pStyle w:val="Normal"/>
      </w:pPr>
      <w:r>
        <w:t xml:space="preserve">maravilhosa de bem-estar, em relaxamento</w:t>
      </w:r>
    </w:p>
    <w:p>
      <w:pPr>
        <w:pStyle w:val="Normal"/>
      </w:pPr>
      <w:r>
        <w:t xml:space="preserve">sente-se com muita vontade para trabalhar,</w:t>
      </w:r>
    </w:p>
    <w:p>
      <w:pPr>
        <w:pStyle w:val="Normal"/>
      </w:pPr>
      <w:r>
        <w:t xml:space="preserve">profundo e em hipnose. ..... Agora, vou con-</w:t>
      </w:r>
    </w:p>
    <w:p>
      <w:pPr>
        <w:pStyle w:val="Normal"/>
      </w:pPr>
      <w:r>
        <w:t xml:space="preserve">com muita vontade para trabalhar. ... Você</w:t>
      </w:r>
    </w:p>
    <w:p>
      <w:pPr>
        <w:pStyle w:val="Normal"/>
      </w:pPr>
      <w:r>
        <w:t xml:space="preserve">tar de um a três e, ao pronunciar o número</w:t>
      </w:r>
    </w:p>
    <w:p>
      <w:pPr>
        <w:pStyle w:val="Normal"/>
      </w:pPr>
      <w:r>
        <w:t xml:space="preserve">tem muita energia para o trabalho e à medida três sua boca apresentará sensação normal.</w:t>
      </w:r>
    </w:p>
    <w:p>
      <w:pPr>
        <w:pStyle w:val="Normal"/>
      </w:pPr>
      <w:r>
        <w:t xml:space="preserve">que trabalhe se sente ainda mais clamo, feliz Sua boca estará com sensação normal,... com</w:t>
      </w:r>
    </w:p>
    <w:p>
      <w:pPr>
        <w:pStyle w:val="Normal"/>
      </w:pPr>
      <w:r>
        <w:t xml:space="preserve">e satisfeito.</w:t>
      </w:r>
    </w:p>
    <w:p>
      <w:pPr>
        <w:pStyle w:val="Normal"/>
      </w:pPr>
      <w:r>
        <w:t xml:space="preserve">sensação agradável, ... e seu olfato também</w:t>
      </w:r>
    </w:p>
    <w:p>
      <w:pPr>
        <w:pStyle w:val="Normal"/>
      </w:pPr>
      <w:r>
        <w:t xml:space="preserve">De hoje em diante você tem muita calma</w:t>
      </w:r>
    </w:p>
    <w:p>
      <w:pPr>
        <w:pStyle w:val="Normal"/>
      </w:pPr>
      <w:r>
        <w:t xml:space="preserve">sentirá os odores os cheiros normalmente. .....</w:t>
      </w:r>
    </w:p>
    <w:p>
      <w:pPr>
        <w:pStyle w:val="Normal"/>
      </w:pPr>
      <w:r>
        <w:t xml:space="preserve">e tranqüilidade no seu lar junto com seus</w:t>
      </w:r>
    </w:p>
    <w:p>
      <w:pPr>
        <w:pStyle w:val="Normal"/>
      </w:pPr>
      <w:r>
        <w:t xml:space="preserve">Número um, boca com sensação normal,</w:t>
      </w:r>
    </w:p>
    <w:p>
      <w:pPr>
        <w:pStyle w:val="Normal"/>
      </w:pPr>
      <w:r>
        <w:t xml:space="preserve">familiares. A cada dia sente uma grande paz</w:t>
      </w:r>
    </w:p>
    <w:p>
      <w:pPr>
        <w:pStyle w:val="Normal"/>
      </w:pPr>
      <w:r>
        <w:t xml:space="preserve">nariz sentindo os cheiros normais. ... Núme-</w:t>
      </w:r>
    </w:p>
    <w:p>
      <w:pPr>
        <w:pStyle w:val="Normal"/>
      </w:pPr>
      <w:r>
        <w:t xml:space="preserve">de espírito, quer em seu lar, quer em seu tra-</w:t>
      </w:r>
    </w:p>
    <w:p>
      <w:pPr>
        <w:pStyle w:val="Normal"/>
      </w:pPr>
      <w:r>
        <w:t xml:space="preserve">© Direitos reservados à EDITORA ATHENEU LTDA.</w:t>
      </w:r>
    </w:p>
    <w:p>
      <w:pPr>
        <w:pStyle w:val="Heading1"/>
      </w:pPr>
      <w:r>
        <w:t>CAPÍTULO 27</w:t>
      </w:r>
    </w:p>
    <w:p>
      <w:pPr>
        <w:pStyle w:val="Normal"/>
      </w:pPr>
      <w:r>
        <w:t xml:space="preserve">547</w:t>
      </w:r>
    </w:p>
    <w:p>
      <w:pPr>
        <w:pStyle w:val="Normal"/>
      </w:pPr>
      <w:r>
        <w:t xml:space="preserve">balho, quer numa festa ou num divertimento.</w:t>
      </w:r>
    </w:p>
    <w:p>
      <w:pPr>
        <w:pStyle w:val="Normal"/>
      </w:pPr>
      <w:r>
        <w:t xml:space="preserve">nhar e economizar dinheiro. De hoje em dian-</w:t>
      </w:r>
    </w:p>
    <w:p>
      <w:pPr>
        <w:pStyle w:val="Normal"/>
      </w:pPr>
      <w:r>
        <w:t xml:space="preserve">... A cada dia sente uma grande paz de espí-</w:t>
      </w:r>
    </w:p>
    <w:p>
      <w:pPr>
        <w:pStyle w:val="Normal"/>
      </w:pPr>
      <w:r>
        <w:t xml:space="preserve">te você trabalha com eficiência durante o tem-rito no relacionamento com seus familiares,</w:t>
      </w:r>
    </w:p>
    <w:p>
      <w:pPr>
        <w:pStyle w:val="Normal"/>
      </w:pPr>
      <w:r>
        <w:t xml:space="preserve">po habitual de trabalho, mas sempre reserva</w:t>
      </w:r>
    </w:p>
    <w:p>
      <w:pPr>
        <w:pStyle w:val="Normal"/>
      </w:pPr>
      <w:r>
        <w:t xml:space="preserve">no relacionamento com seus parentes, ami-</w:t>
      </w:r>
    </w:p>
    <w:p>
      <w:pPr>
        <w:pStyle w:val="Normal"/>
      </w:pPr>
      <w:r>
        <w:t xml:space="preserve">tempo para sua família, para seu repouso e</w:t>
      </w:r>
    </w:p>
    <w:p>
      <w:pPr>
        <w:pStyle w:val="Normal"/>
      </w:pPr>
      <w:r>
        <w:t xml:space="preserve">gos, no relacionamento com os colegas no</w:t>
      </w:r>
    </w:p>
    <w:p>
      <w:pPr>
        <w:pStyle w:val="Normal"/>
      </w:pPr>
      <w:r>
        <w:t xml:space="preserve">seu lazer. ... E como trabalha com eficiência seu trabalho e com as pessoas em geral. Você e inteligência acaba trabalhando menos e ga-sentirá uma vontade enorme de estudar al-</w:t>
      </w:r>
    </w:p>
    <w:p>
      <w:pPr>
        <w:pStyle w:val="Normal"/>
      </w:pPr>
      <w:r>
        <w:t xml:space="preserve">nhando mais dinheiro honestamente. Assim</w:t>
      </w:r>
    </w:p>
    <w:p>
      <w:pPr>
        <w:pStyle w:val="Normal"/>
      </w:pPr>
      <w:r>
        <w:t xml:space="preserve">guma coisa construtiva, sempre que for pos-</w:t>
      </w:r>
    </w:p>
    <w:p>
      <w:pPr>
        <w:pStyle w:val="Normal"/>
      </w:pPr>
      <w:r>
        <w:t xml:space="preserve">pode conviver mais tempo com seus familia-</w:t>
      </w:r>
    </w:p>
    <w:p>
      <w:pPr>
        <w:pStyle w:val="Normal"/>
      </w:pPr>
      <w:r>
        <w:t xml:space="preserve">sível. ..... Alguma coisa construtiva que lhe res e vive contente, feliz, bem satisfeito com a interesse, sempre que for possível. Você sen-vida e com você mesmo.</w:t>
      </w:r>
    </w:p>
    <w:p>
      <w:pPr>
        <w:pStyle w:val="Normal"/>
      </w:pPr>
      <w:r>
        <w:t xml:space="preserve">te também desejo de se atualizar sobre as</w:t>
      </w:r>
    </w:p>
    <w:p>
      <w:pPr>
        <w:pStyle w:val="Normal"/>
      </w:pPr>
      <w:r>
        <w:t xml:space="preserve">notícias do mundo, ... de modo que sempre</w:t>
      </w:r>
    </w:p>
    <w:p>
      <w:pPr>
        <w:pStyle w:val="Normal"/>
      </w:pPr>
      <w:r>
        <w:t xml:space="preserve">que for possível lerá jornal. ... Sempre que</w:t>
      </w:r>
    </w:p>
    <w:p>
      <w:pPr>
        <w:pStyle w:val="Normal"/>
      </w:pPr>
      <w:r>
        <w:t xml:space="preserve">Sugestões Específicas de Autoconfiança</w:t>
      </w:r>
    </w:p>
    <w:p>
      <w:pPr>
        <w:pStyle w:val="Normal"/>
      </w:pPr>
      <w:r>
        <w:t xml:space="preserve">for possível lerá jornal. Se você tiver com-</w:t>
      </w:r>
    </w:p>
    <w:p>
      <w:pPr>
        <w:pStyle w:val="Normal"/>
      </w:pPr>
      <w:r>
        <w:t xml:space="preserve">em Virtude de Seu Novo</w:t>
      </w:r>
    </w:p>
    <w:p>
      <w:pPr>
        <w:pStyle w:val="Normal"/>
      </w:pPr>
      <w:r>
        <w:t xml:space="preserve">putador em sua residência sentirá vontade</w:t>
      </w:r>
    </w:p>
    <w:p>
      <w:pPr>
        <w:pStyle w:val="Normal"/>
      </w:pPr>
      <w:r>
        <w:t xml:space="preserve">Comportamento Afastado das Bebidas</w:t>
      </w:r>
    </w:p>
    <w:p>
      <w:pPr>
        <w:pStyle w:val="Normal"/>
      </w:pPr>
      <w:r>
        <w:t xml:space="preserve">em aprender usá-lo. Se você tiver computa-</w:t>
      </w:r>
    </w:p>
    <w:p>
      <w:pPr>
        <w:pStyle w:val="Normal"/>
      </w:pPr>
      <w:r>
        <w:t xml:space="preserve">Alcoólicas</w:t>
      </w:r>
    </w:p>
    <w:p>
      <w:pPr>
        <w:pStyle w:val="Normal"/>
      </w:pPr>
      <w:r>
        <w:t xml:space="preserve">dor em sua residência aprenderá facilmente</w:t>
      </w:r>
    </w:p>
    <w:p>
      <w:pPr>
        <w:pStyle w:val="Normal"/>
      </w:pPr>
      <w:r>
        <w:t xml:space="preserve">a manipulá-lo. E sempre que for possível na-</w:t>
      </w:r>
    </w:p>
    <w:p>
      <w:pPr>
        <w:pStyle w:val="Normal"/>
      </w:pPr>
      <w:r>
        <w:t xml:space="preserve">Sua vontade já é forte, eficiente e reali-</w:t>
      </w:r>
    </w:p>
    <w:p>
      <w:pPr>
        <w:pStyle w:val="Normal"/>
      </w:pPr>
      <w:r>
        <w:t xml:space="preserve">vegará pela Internet prestando atenção nas</w:t>
      </w:r>
    </w:p>
    <w:p>
      <w:pPr>
        <w:pStyle w:val="Normal"/>
      </w:pPr>
      <w:r>
        <w:t xml:space="preserve">zadora. ... Você está decidido a triunfar. ...</w:t>
      </w:r>
    </w:p>
    <w:p>
      <w:pPr>
        <w:pStyle w:val="Normal"/>
      </w:pPr>
      <w:r>
        <w:t xml:space="preserve">coisas construtivas e saudáveis. E sempre que Você está certo que triunfará. ... Você triunfa for possível navegará pela Internet prestan-na vida ... Você faz de sua vida um êxito com-do atenção nas coisas construtivas e saudá-</w:t>
      </w:r>
    </w:p>
    <w:p>
      <w:pPr>
        <w:pStyle w:val="Normal"/>
      </w:pPr>
      <w:r>
        <w:t xml:space="preserve">pleto. ... Pense somente em vencer... pense</w:t>
      </w:r>
    </w:p>
    <w:p>
      <w:pPr>
        <w:pStyle w:val="Normal"/>
      </w:pPr>
      <w:r>
        <w:t xml:space="preserve">veis. Se você tiver computador em sua resi-</w:t>
      </w:r>
    </w:p>
    <w:p>
      <w:pPr>
        <w:pStyle w:val="Normal"/>
      </w:pPr>
      <w:r>
        <w:t xml:space="preserve">somente no triunfo. ... Você aprende a decidir dência sentirá vontade em aprender usa-lo.</w:t>
      </w:r>
    </w:p>
    <w:p>
      <w:pPr>
        <w:pStyle w:val="Normal"/>
      </w:pPr>
      <w:r>
        <w:t xml:space="preserve">as coisas bem e prontamente. ... Você</w:t>
      </w:r>
    </w:p>
    <w:p>
      <w:pPr>
        <w:pStyle w:val="Normal"/>
      </w:pPr>
      <w:r>
        <w:t xml:space="preserve">Se você tiver computador em sua residência</w:t>
      </w:r>
    </w:p>
    <w:p>
      <w:pPr>
        <w:pStyle w:val="Normal"/>
      </w:pPr>
      <w:r>
        <w:t xml:space="preserve">aprende a tomar decisões rápida e correta-</w:t>
      </w:r>
    </w:p>
    <w:p>
      <w:pPr>
        <w:pStyle w:val="Normal"/>
      </w:pPr>
      <w:r>
        <w:t xml:space="preserve">aprenderá facilmente a manipulá-lo. E sem-</w:t>
      </w:r>
    </w:p>
    <w:p>
      <w:pPr>
        <w:pStyle w:val="Normal"/>
      </w:pPr>
      <w:r>
        <w:t xml:space="preserve">mente. Você tem confiança em você em</w:t>
      </w:r>
    </w:p>
    <w:p>
      <w:pPr>
        <w:pStyle w:val="Normal"/>
      </w:pPr>
      <w:r>
        <w:t xml:space="preserve">pre que for possível navegará pela Internet</w:t>
      </w:r>
    </w:p>
    <w:p>
      <w:pPr>
        <w:pStyle w:val="Normal"/>
      </w:pPr>
      <w:r>
        <w:t xml:space="preserve">mesmo. ... Você adquiriu completa confian-</w:t>
      </w:r>
    </w:p>
    <w:p>
      <w:pPr>
        <w:pStyle w:val="Normal"/>
      </w:pPr>
      <w:r>
        <w:t xml:space="preserve">prestando atenção nas coisas construtivas e</w:t>
      </w:r>
    </w:p>
    <w:p>
      <w:pPr>
        <w:pStyle w:val="Normal"/>
      </w:pPr>
      <w:r>
        <w:t xml:space="preserve">ça do que é uma relação com os seus seme-</w:t>
      </w:r>
    </w:p>
    <w:p>
      <w:pPr>
        <w:pStyle w:val="Normal"/>
      </w:pPr>
      <w:r>
        <w:t xml:space="preserve">saudáveis. E sempre que for possível nave-</w:t>
      </w:r>
    </w:p>
    <w:p>
      <w:pPr>
        <w:pStyle w:val="Normal"/>
      </w:pPr>
      <w:r>
        <w:t xml:space="preserve">lhantes. ... Você é uma pessoa total e com-</w:t>
      </w:r>
    </w:p>
    <w:p>
      <w:pPr>
        <w:pStyle w:val="Normal"/>
      </w:pPr>
      <w:r>
        <w:t xml:space="preserve">gará pela Internet, prestando atenção nas</w:t>
      </w:r>
    </w:p>
    <w:p>
      <w:pPr>
        <w:pStyle w:val="Normal"/>
      </w:pPr>
      <w:r>
        <w:t xml:space="preserve">pletamente modificada. ... Você é uma pes-</w:t>
      </w:r>
    </w:p>
    <w:p>
      <w:pPr>
        <w:pStyle w:val="Normal"/>
      </w:pPr>
      <w:r>
        <w:t xml:space="preserve">coisas construtivas e saudáveis.</w:t>
      </w:r>
    </w:p>
    <w:p>
      <w:pPr>
        <w:pStyle w:val="Normal"/>
      </w:pPr>
      <w:r>
        <w:t xml:space="preserve">soa renovada, energizada, calma e tranqüila.</w:t>
      </w:r>
    </w:p>
    <w:p>
      <w:pPr>
        <w:pStyle w:val="Normal"/>
      </w:pPr>
      <w:r>
        <w:t xml:space="preserve">De hoje em diante, você respira melhor</w:t>
      </w:r>
    </w:p>
    <w:p>
      <w:pPr>
        <w:pStyle w:val="Normal"/>
      </w:pPr>
      <w:r>
        <w:t xml:space="preserve">... Você é uma pessoa determinada com bas-</w:t>
      </w:r>
    </w:p>
    <w:p>
      <w:pPr>
        <w:pStyle w:val="Normal"/>
      </w:pPr>
      <w:r>
        <w:t xml:space="preserve">porque seu sangue circula melhor em todo o</w:t>
      </w:r>
    </w:p>
    <w:p>
      <w:pPr>
        <w:pStyle w:val="Normal"/>
      </w:pPr>
      <w:r>
        <w:t xml:space="preserve">tante confiança em você mesma.</w:t>
      </w:r>
    </w:p>
    <w:p>
      <w:pPr>
        <w:pStyle w:val="Normal"/>
      </w:pPr>
      <w:r>
        <w:t xml:space="preserve">seu corpo. ... Você se sente uma pessoa total e Seu cérebro funciona adequadamente e</w:t>
      </w:r>
    </w:p>
    <w:p>
      <w:pPr>
        <w:pStyle w:val="Normal"/>
      </w:pPr>
      <w:r>
        <w:t xml:space="preserve">completamente nova, ... que se alimenta com</w:t>
      </w:r>
    </w:p>
    <w:p>
      <w:pPr>
        <w:pStyle w:val="Normal"/>
      </w:pPr>
      <w:r>
        <w:t xml:space="preserve">a sua memória melhora dia a dia. Facilmente</w:t>
      </w:r>
    </w:p>
    <w:p>
      <w:pPr>
        <w:pStyle w:val="Normal"/>
      </w:pPr>
      <w:r>
        <w:t xml:space="preserve">alimentos saudáveis. ... Você se sente uma</w:t>
      </w:r>
    </w:p>
    <w:p>
      <w:pPr>
        <w:pStyle w:val="Normal"/>
      </w:pPr>
      <w:r>
        <w:t xml:space="preserve">aprende e assimila todas os coisas saudáveis, pessoa energizada que pode trabalhar muito</w:t>
      </w:r>
    </w:p>
    <w:p>
      <w:pPr>
        <w:pStyle w:val="Normal"/>
      </w:pPr>
      <w:r>
        <w:t xml:space="preserve">honestas que lê, vê e escuta. ... E lembra ade-e que intimamente se sente alegre, feliz, sa-quadamente de tudo o que aprende. ... O seu</w:t>
      </w:r>
    </w:p>
    <w:p>
      <w:pPr>
        <w:pStyle w:val="Normal"/>
      </w:pPr>
      <w:r>
        <w:t xml:space="preserve">tisfeita, porque se sente otimamente bem físi-otimismo é cada vez maior porque o seu cé-</w:t>
      </w:r>
    </w:p>
    <w:p>
      <w:pPr>
        <w:pStyle w:val="Normal"/>
      </w:pPr>
      <w:r>
        <w:t xml:space="preserve">ca e emocionalmente. Você faz refeições com</w:t>
      </w:r>
    </w:p>
    <w:p>
      <w:pPr>
        <w:pStyle w:val="Normal"/>
      </w:pPr>
      <w:r>
        <w:t xml:space="preserve">rebro e seu o sistema nervoso funcionam</w:t>
      </w:r>
    </w:p>
    <w:p>
      <w:pPr>
        <w:pStyle w:val="Normal"/>
      </w:pPr>
      <w:r>
        <w:t xml:space="preserve">alimentos saudáveis e nutritivos e isso lhe</w:t>
      </w:r>
    </w:p>
    <w:p>
      <w:pPr>
        <w:pStyle w:val="Normal"/>
      </w:pPr>
      <w:r>
        <w:t xml:space="preserve">adequadamente, gravando tudo o que você</w:t>
      </w:r>
    </w:p>
    <w:p>
      <w:pPr>
        <w:pStyle w:val="Normal"/>
      </w:pPr>
      <w:r>
        <w:t xml:space="preserve">acrescenta mais benefícios. ..... Como você é aprende e lembrando de tudo o que você apren-uma pessoa renovada, energizada, em harmo-</w:t>
      </w:r>
    </w:p>
    <w:p>
      <w:pPr>
        <w:pStyle w:val="Normal"/>
      </w:pPr>
      <w:r>
        <w:t xml:space="preserve">deu quando necessário. Você aprende com</w:t>
      </w:r>
    </w:p>
    <w:p>
      <w:pPr>
        <w:pStyle w:val="Normal"/>
      </w:pPr>
      <w:r>
        <w:t xml:space="preserve">nia com a vida, você tem a capacidade de ga-</w:t>
      </w:r>
    </w:p>
    <w:p>
      <w:pPr>
        <w:pStyle w:val="Normal"/>
      </w:pPr>
      <w:r>
        <w:t xml:space="preserve">facilidade porque a sua capacidade de con-</w:t>
      </w:r>
    </w:p>
    <w:p>
      <w:pPr>
        <w:pStyle w:val="Normal"/>
      </w:pPr>
      <w:r>
        <w:t xml:space="preserve">© Direitos reservados à EDITORA ATHENEU LTDA.</w:t>
      </w:r>
    </w:p>
    <w:p>
      <w:pPr>
        <w:pStyle w:val="Normal"/>
      </w:pPr>
      <w:r>
        <w:t xml:space="preserve">548</w:t>
      </w:r>
    </w:p>
    <w:p>
      <w:pPr>
        <w:pStyle w:val="Heading1"/>
      </w:pPr>
      <w:r>
        <w:t>CAPÍTULO 27</w:t>
      </w:r>
    </w:p>
    <w:p>
      <w:pPr>
        <w:pStyle w:val="Normal"/>
      </w:pPr>
      <w:r>
        <w:t xml:space="preserve">centração é mais intensa. Você concentra (transmitida para a orelha esquerda).</w:t>
      </w:r>
    </w:p>
    <w:p>
      <w:pPr>
        <w:pStyle w:val="Normal"/>
      </w:pPr>
      <w:r>
        <w:t xml:space="preserve">A in-integralmente a sua atenção no que lhe é útil</w:t>
      </w:r>
    </w:p>
    <w:p>
      <w:pPr>
        <w:pStyle w:val="Normal"/>
      </w:pPr>
      <w:r>
        <w:t xml:space="preserve">gestão continuada de bebidas alcoólicas</w:t>
      </w:r>
    </w:p>
    <w:p>
      <w:pPr>
        <w:pStyle w:val="Normal"/>
      </w:pPr>
      <w:r>
        <w:t xml:space="preserve">e necessário. ... A cada dia sua atenção é</w:t>
      </w:r>
    </w:p>
    <w:p>
      <w:pPr>
        <w:pStyle w:val="Normal"/>
      </w:pPr>
      <w:r>
        <w:t xml:space="preserve">lhe causa muitos males físicos e mentais</w:t>
      </w:r>
    </w:p>
    <w:p>
      <w:pPr>
        <w:pStyle w:val="Normal"/>
      </w:pPr>
      <w:r>
        <w:t xml:space="preserve">ainda mais concentrada. ... A cada dia a sua (transmitida para a orelha direita)</w:t>
      </w:r>
    </w:p>
    <w:p>
      <w:pPr>
        <w:pStyle w:val="Normal"/>
      </w:pPr>
      <w:r>
        <w:t xml:space="preserve">.</w:t>
      </w:r>
    </w:p>
    <w:p>
      <w:pPr>
        <w:pStyle w:val="Normal"/>
      </w:pPr>
      <w:r>
        <w:t xml:space="preserve">O álcool atenção é mais concentrada. ... Você aprende caminha pelo sangue e afeta diretamente o</w:t>
      </w:r>
    </w:p>
    <w:p>
      <w:pPr>
        <w:pStyle w:val="Normal"/>
      </w:pPr>
      <w:r>
        <w:t xml:space="preserve">as coisas mais facilmente. ... A sua memó-</w:t>
      </w:r>
    </w:p>
    <w:p>
      <w:pPr>
        <w:pStyle w:val="Normal"/>
      </w:pPr>
      <w:r>
        <w:t xml:space="preserve">seu cérebro e suas funções cerebrais (trans-</w:t>
      </w:r>
    </w:p>
    <w:p>
      <w:pPr>
        <w:pStyle w:val="Normal"/>
      </w:pPr>
      <w:r>
        <w:t xml:space="preserve">ria é mais eficiente. ... A sua confiança em mitida para a orelha direita).</w:t>
      </w:r>
    </w:p>
    <w:p>
      <w:pPr>
        <w:pStyle w:val="Normal"/>
      </w:pPr>
      <w:r>
        <w:t xml:space="preserve">Você sabe que</w:t>
      </w:r>
    </w:p>
    <w:p>
      <w:pPr>
        <w:pStyle w:val="Normal"/>
      </w:pPr>
      <w:r>
        <w:t xml:space="preserve">si mesmo é maior. ... Você se sente calmo e</w:t>
      </w:r>
    </w:p>
    <w:p>
      <w:pPr>
        <w:pStyle w:val="Normal"/>
      </w:pPr>
      <w:r>
        <w:t xml:space="preserve">com a ingestão de bebidas alcoólicas contranqüilo com certeza de que triunfa hoje e</w:t>
      </w:r>
    </w:p>
    <w:p>
      <w:pPr>
        <w:pStyle w:val="Normal"/>
      </w:pPr>
      <w:r>
        <w:t xml:space="preserve">tinuamente você pode ficar paralisado,</w:t>
      </w:r>
    </w:p>
    <w:p>
      <w:pPr>
        <w:pStyle w:val="Normal"/>
      </w:pPr>
      <w:r>
        <w:t xml:space="preserve">triunfará sempre. Sente enorme vontade de</w:t>
      </w:r>
    </w:p>
    <w:p>
      <w:pPr>
        <w:pStyle w:val="Normal"/>
      </w:pPr>
      <w:r>
        <w:t xml:space="preserve">isto é sem mover as pernas</w:t>
      </w:r>
    </w:p>
    <w:p>
      <w:pPr>
        <w:pStyle w:val="Normal"/>
      </w:pPr>
      <w:r>
        <w:t xml:space="preserve">(transmitida trabalhar eficientemente, ... de trabalhar tran-para a orelha esquerda). O ideal seria deixar qüila e eficientemente e triunfará com facili-idêntico espaçamento entre as frases.</w:t>
      </w:r>
    </w:p>
    <w:p>
      <w:pPr>
        <w:pStyle w:val="Normal"/>
      </w:pPr>
      <w:r>
        <w:t xml:space="preserve">Abai-dade. Você vive com entusiasmo e alegria.</w:t>
      </w:r>
    </w:p>
    <w:p>
      <w:pPr>
        <w:pStyle w:val="Normal"/>
      </w:pPr>
      <w:r>
        <w:t xml:space="preserve">xo estão exemplos da técnica de dupla voz,</w:t>
      </w:r>
    </w:p>
    <w:p>
      <w:pPr>
        <w:pStyle w:val="Normal"/>
      </w:pPr>
      <w:r>
        <w:t xml:space="preserve">sem cruzamento. A voz com uma fraseolo-</w:t>
      </w:r>
    </w:p>
    <w:p>
      <w:pPr>
        <w:pStyle w:val="Normal"/>
      </w:pPr>
      <w:r>
        <w:t xml:space="preserve">gia está em</w:t>
      </w:r>
    </w:p>
    <w:p>
      <w:pPr>
        <w:pStyle w:val="Normal"/>
      </w:pPr>
      <w:r>
        <w:t xml:space="preserve">negrito</w:t>
      </w:r>
    </w:p>
    <w:p>
      <w:pPr>
        <w:pStyle w:val="Normal"/>
      </w:pPr>
      <w:r>
        <w:t xml:space="preserve">e a voz com outra fraTécnica da Dupla Voz</w:t>
      </w:r>
    </w:p>
    <w:p>
      <w:pPr>
        <w:pStyle w:val="Normal"/>
      </w:pPr>
      <w:r>
        <w:t xml:space="preserve">seologia está com impressão em</w:t>
      </w:r>
    </w:p>
    <w:p>
      <w:pPr>
        <w:pStyle w:val="Normal"/>
      </w:pPr>
      <w:r>
        <w:t xml:space="preserve">itálico</w:t>
      </w:r>
    </w:p>
    <w:p>
      <w:pPr>
        <w:pStyle w:val="Normal"/>
      </w:pPr>
      <w:r>
        <w:t xml:space="preserve">.</w:t>
      </w:r>
    </w:p>
    <w:p>
      <w:pPr>
        <w:pStyle w:val="Normal"/>
      </w:pPr>
      <w:r>
        <w:t xml:space="preserve">Uma fraseologia com uma voz é gravada</w:t>
      </w:r>
    </w:p>
    <w:p>
      <w:pPr>
        <w:pStyle w:val="Normal"/>
      </w:pPr>
      <w:r>
        <w:t xml:space="preserve">Você sabe que as bebidas alcoólicas</w:t>
      </w:r>
    </w:p>
    <w:p>
      <w:pPr>
        <w:pStyle w:val="Normal"/>
      </w:pPr>
      <w:r>
        <w:t xml:space="preserve">numa faixa da fita e outra fraseologia tam-</w:t>
      </w:r>
    </w:p>
    <w:p>
      <w:pPr>
        <w:pStyle w:val="Normal"/>
      </w:pPr>
      <w:r>
        <w:t xml:space="preserve">quando tomadas são absorvidas no es-</w:t>
      </w:r>
    </w:p>
    <w:p>
      <w:pPr>
        <w:pStyle w:val="Normal"/>
      </w:pPr>
      <w:r>
        <w:t xml:space="preserve">bém com a mesma voz é gravada na outra fai-</w:t>
      </w:r>
    </w:p>
    <w:p>
      <w:pPr>
        <w:pStyle w:val="Normal"/>
      </w:pPr>
      <w:r>
        <w:t xml:space="preserve">tômago, penetrando</w:t>
      </w:r>
    </w:p>
    <w:p>
      <w:pPr>
        <w:pStyle w:val="Normal"/>
      </w:pPr>
      <w:r>
        <w:t xml:space="preserve">xa da fita, de modo que na reprodução o paci-A ingestão continuada de bebidas alcoó-</w:t>
      </w:r>
    </w:p>
    <w:p>
      <w:pPr>
        <w:pStyle w:val="Normal"/>
      </w:pPr>
      <w:r>
        <w:t xml:space="preserve">ente ouve simultaneamente as duas fraseolo-</w:t>
      </w:r>
    </w:p>
    <w:p>
      <w:pPr>
        <w:pStyle w:val="Normal"/>
      </w:pPr>
      <w:r>
        <w:t xml:space="preserve">licas lhe causa muitos males físicos e</w:t>
      </w:r>
    </w:p>
    <w:p>
      <w:pPr>
        <w:pStyle w:val="Normal"/>
      </w:pPr>
      <w:r>
        <w:t xml:space="preserve">gias com alguma superposição. Um modo ar-</w:t>
      </w:r>
    </w:p>
    <w:p>
      <w:pPr>
        <w:pStyle w:val="Normal"/>
      </w:pPr>
      <w:r>
        <w:t xml:space="preserve">mentais. Você sabe</w:t>
      </w:r>
    </w:p>
    <w:p>
      <w:pPr>
        <w:pStyle w:val="Normal"/>
      </w:pPr>
      <w:r>
        <w:t xml:space="preserve">tesanal de obter o mesmo resultado é gravan-</w:t>
      </w:r>
    </w:p>
    <w:p>
      <w:pPr>
        <w:pStyle w:val="Normal"/>
      </w:pPr>
      <w:r>
        <w:t xml:space="preserve">do uma fraseologia com uma voz numa fita</w:t>
      </w:r>
    </w:p>
    <w:p>
      <w:pPr>
        <w:pStyle w:val="Normal"/>
      </w:pPr>
      <w:r>
        <w:t xml:space="preserve">rapidamente no sangue. O álcool ca-</w:t>
      </w:r>
    </w:p>
    <w:p>
      <w:pPr>
        <w:pStyle w:val="Normal"/>
      </w:pPr>
      <w:r>
        <w:t xml:space="preserve">cassete e outra fraseologia com a mesma voz</w:t>
      </w:r>
    </w:p>
    <w:p>
      <w:pPr>
        <w:pStyle w:val="Normal"/>
      </w:pPr>
      <w:r>
        <w:t xml:space="preserve">minha pelo sangue e afeta diretamen-</w:t>
      </w:r>
    </w:p>
    <w:p>
      <w:pPr>
        <w:pStyle w:val="Normal"/>
      </w:pPr>
      <w:r>
        <w:t xml:space="preserve">em outra fita cassete. Depois reproduzir cada</w:t>
      </w:r>
    </w:p>
    <w:p>
      <w:pPr>
        <w:pStyle w:val="Normal"/>
      </w:pPr>
      <w:r>
        <w:t xml:space="preserve">te o seu cérebro e</w:t>
      </w:r>
    </w:p>
    <w:p>
      <w:pPr>
        <w:pStyle w:val="Normal"/>
      </w:pPr>
      <w:r>
        <w:t xml:space="preserve">fita deixando o alto-falante de cada gravador</w:t>
      </w:r>
    </w:p>
    <w:p>
      <w:pPr>
        <w:pStyle w:val="Normal"/>
      </w:pPr>
      <w:r>
        <w:t xml:space="preserve">que com a ingestão de bebidas alcoóli-de um dos lados da cabeça do paciente. Está</w:t>
      </w:r>
    </w:p>
    <w:p>
      <w:pPr>
        <w:pStyle w:val="Normal"/>
      </w:pPr>
      <w:r>
        <w:t xml:space="preserve">cas continuamente você pode ficar para-</w:t>
      </w:r>
    </w:p>
    <w:p>
      <w:pPr>
        <w:pStyle w:val="Normal"/>
      </w:pPr>
      <w:r>
        <w:t xml:space="preserve">técnica é bastante eficiente com pessoas ex-</w:t>
      </w:r>
    </w:p>
    <w:p>
      <w:pPr>
        <w:pStyle w:val="Normal"/>
      </w:pPr>
      <w:r>
        <w:t xml:space="preserve">lisado, isto é, sem</w:t>
      </w:r>
    </w:p>
    <w:p>
      <w:pPr>
        <w:pStyle w:val="Normal"/>
      </w:pPr>
      <w:r>
        <w:t xml:space="preserve">tremamente críticas e analíticas. Naturalmen-te, deve haver congruência entre as idéias</w:t>
      </w:r>
    </w:p>
    <w:p>
      <w:pPr>
        <w:pStyle w:val="Normal"/>
      </w:pPr>
      <w:r>
        <w:t xml:space="preserve">suas funções cerebrais. No cérebro as</w:t>
      </w:r>
    </w:p>
    <w:p>
      <w:pPr>
        <w:pStyle w:val="Normal"/>
      </w:pPr>
      <w:r>
        <w:t xml:space="preserve">transmitidas simultaneamente e as fraseolo-</w:t>
      </w:r>
    </w:p>
    <w:p>
      <w:pPr>
        <w:pStyle w:val="Normal"/>
      </w:pPr>
      <w:r>
        <w:t xml:space="preserve">bebidas alcoólicas produzem perda</w:t>
      </w:r>
    </w:p>
    <w:p>
      <w:pPr>
        <w:pStyle w:val="Normal"/>
      </w:pPr>
      <w:r>
        <w:t xml:space="preserve">gias devem ser criadas de acordo com as pe-</w:t>
      </w:r>
    </w:p>
    <w:p>
      <w:pPr>
        <w:pStyle w:val="Normal"/>
      </w:pPr>
      <w:r>
        <w:t xml:space="preserve">progressiva do</w:t>
      </w:r>
    </w:p>
    <w:p>
      <w:pPr>
        <w:pStyle w:val="Normal"/>
      </w:pPr>
      <w:r>
        <w:t xml:space="preserve">culiaridades de cada paciente.</w:t>
      </w:r>
    </w:p>
    <w:p>
      <w:pPr>
        <w:pStyle w:val="Normal"/>
      </w:pPr>
      <w:r>
        <w:t xml:space="preserve">mover as pernas. ... Imagine-se imo-</w:t>
      </w:r>
    </w:p>
    <w:p>
      <w:pPr>
        <w:pStyle w:val="Normal"/>
      </w:pPr>
      <w:r>
        <w:t xml:space="preserve">Há ainda a técnica com dupla voz cruza-</w:t>
      </w:r>
    </w:p>
    <w:p>
      <w:pPr>
        <w:pStyle w:val="Normal"/>
      </w:pPr>
      <w:r>
        <w:t xml:space="preserve">bilizado! ... Imagine-se em poder me-</w:t>
      </w:r>
    </w:p>
    <w:p>
      <w:pPr>
        <w:pStyle w:val="Normal"/>
      </w:pPr>
      <w:r>
        <w:t xml:space="preserve">da, quando a frase começa a ser ouvida na</w:t>
      </w:r>
    </w:p>
    <w:p>
      <w:pPr>
        <w:pStyle w:val="Normal"/>
      </w:pPr>
      <w:r>
        <w:t xml:space="preserve">xer as suas pernas! ...</w:t>
      </w:r>
    </w:p>
    <w:p>
      <w:pPr>
        <w:pStyle w:val="Normal"/>
      </w:pPr>
      <w:r>
        <w:t xml:space="preserve">orelha esquerda e termina de ser ouvida</w:t>
      </w:r>
    </w:p>
    <w:p>
      <w:pPr>
        <w:pStyle w:val="Normal"/>
      </w:pPr>
      <w:r>
        <w:t xml:space="preserve">na orelha direita, ao passo que a frase que é</w:t>
      </w:r>
    </w:p>
    <w:p>
      <w:pPr>
        <w:pStyle w:val="Normal"/>
      </w:pPr>
      <w:r>
        <w:t xml:space="preserve">raciocínio, do julgamento, incapacida-inicialmente escutada na orelha direita, ter-de para manter argumentos, euforia ou</w:t>
      </w:r>
    </w:p>
    <w:p>
      <w:pPr>
        <w:pStyle w:val="Normal"/>
      </w:pPr>
      <w:r>
        <w:t xml:space="preserve">mina de ser escutada na orelha esquerda.</w:t>
      </w:r>
    </w:p>
    <w:p>
      <w:pPr>
        <w:pStyle w:val="Normal"/>
      </w:pPr>
      <w:r>
        <w:t xml:space="preserve">tristeza e</w:t>
      </w:r>
    </w:p>
    <w:p>
      <w:pPr>
        <w:pStyle w:val="Normal"/>
      </w:pPr>
      <w:r>
        <w:t xml:space="preserve">Exemplo: Você sabe que as bebidas alcoóli-</w:t>
      </w:r>
    </w:p>
    <w:p>
      <w:pPr>
        <w:pStyle w:val="Normal"/>
      </w:pPr>
      <w:r>
        <w:t xml:space="preserve">Imagine-se imobilizado numa cama ou</w:t>
      </w:r>
    </w:p>
    <w:p>
      <w:pPr>
        <w:pStyle w:val="Normal"/>
      </w:pPr>
      <w:r>
        <w:t xml:space="preserve">cas quando tomadas são absorvidas no estô-</w:t>
      </w:r>
    </w:p>
    <w:p>
      <w:pPr>
        <w:pStyle w:val="Normal"/>
      </w:pPr>
      <w:r>
        <w:t xml:space="preserve">numa cadeira de rodas</w:t>
      </w:r>
    </w:p>
    <w:p>
      <w:pPr>
        <w:pStyle w:val="Normal"/>
      </w:pPr>
      <w:r>
        <w:t xml:space="preserve">. ...</w:t>
      </w:r>
    </w:p>
    <w:p>
      <w:pPr>
        <w:pStyle w:val="Normal"/>
      </w:pPr>
      <w:r>
        <w:t xml:space="preserve">Você decide</w:t>
      </w:r>
    </w:p>
    <w:p>
      <w:pPr>
        <w:pStyle w:val="Normal"/>
      </w:pPr>
      <w:r>
        <w:t xml:space="preserve">mago penetrando rapidamente no sangue.</w:t>
      </w:r>
    </w:p>
    <w:p>
      <w:pPr>
        <w:pStyle w:val="Normal"/>
      </w:pPr>
      <w:r>
        <w:t xml:space="preserve">e está determinado</w:t>
      </w:r>
    </w:p>
    <w:p>
      <w:pPr>
        <w:pStyle w:val="Normal"/>
      </w:pPr>
      <w:r>
        <w:t xml:space="preserve">© Direitos reservados à EDITORA ATHENEU LTDA.</w:t>
      </w:r>
    </w:p>
    <w:p>
      <w:pPr>
        <w:pStyle w:val="Heading1"/>
      </w:pPr>
      <w:r>
        <w:t>CAPÍTULO 27</w:t>
      </w:r>
    </w:p>
    <w:p>
      <w:pPr>
        <w:pStyle w:val="Normal"/>
      </w:pPr>
      <w:r>
        <w:t xml:space="preserve">549</w:t>
      </w:r>
    </w:p>
    <w:p>
      <w:pPr>
        <w:pStyle w:val="Normal"/>
      </w:pPr>
      <w:r>
        <w:t xml:space="preserve">depressão. As bebidas alcoólicas pro-do com uma melhor saúde física e men-</w:t>
      </w:r>
    </w:p>
    <w:p>
      <w:pPr>
        <w:pStyle w:val="Normal"/>
      </w:pPr>
      <w:r>
        <w:t xml:space="preserve">duzem perda de memória e muitas do-</w:t>
      </w:r>
    </w:p>
    <w:p>
      <w:pPr>
        <w:pStyle w:val="Normal"/>
      </w:pPr>
      <w:r>
        <w:t xml:space="preserve">tal. Agora você lembra dos motivos pe-</w:t>
      </w:r>
    </w:p>
    <w:p>
      <w:pPr>
        <w:pStyle w:val="Normal"/>
      </w:pPr>
      <w:r>
        <w:t xml:space="preserve">enças como</w:t>
      </w:r>
    </w:p>
    <w:p>
      <w:pPr>
        <w:pStyle w:val="Normal"/>
      </w:pPr>
      <w:r>
        <w:t xml:space="preserve">los quais tomava</w:t>
      </w:r>
    </w:p>
    <w:p>
      <w:pPr>
        <w:pStyle w:val="Normal"/>
      </w:pPr>
      <w:r>
        <w:t xml:space="preserve">a parar de beber bebidas alcoólicas para</w:t>
      </w:r>
    </w:p>
    <w:p>
      <w:pPr>
        <w:pStyle w:val="Normal"/>
      </w:pPr>
      <w:r>
        <w:t xml:space="preserve">ter o seu cérebro e os seus nervos funcio-permanecer de hoje em diante e para</w:t>
      </w:r>
    </w:p>
    <w:p>
      <w:pPr>
        <w:pStyle w:val="Normal"/>
      </w:pPr>
      <w:r>
        <w:t xml:space="preserve">nando adequa-</w:t>
      </w:r>
    </w:p>
    <w:p>
      <w:pPr>
        <w:pStyle w:val="Normal"/>
      </w:pPr>
      <w:r>
        <w:t xml:space="preserve">sempre afastado do álcool. Você apaga</w:t>
      </w:r>
    </w:p>
    <w:p>
      <w:pPr>
        <w:pStyle w:val="Normal"/>
      </w:pPr>
      <w:r>
        <w:t xml:space="preserve">da sua mente</w:t>
      </w:r>
    </w:p>
    <w:p>
      <w:pPr>
        <w:pStyle w:val="Normal"/>
      </w:pPr>
      <w:r>
        <w:t xml:space="preserve">cirrose hepática, gastrite com dor em</w:t>
      </w:r>
    </w:p>
    <w:p>
      <w:pPr>
        <w:pStyle w:val="Normal"/>
      </w:pPr>
      <w:r>
        <w:t xml:space="preserve">bebidas alcoólicas. ... Você lembra das</w:t>
      </w:r>
    </w:p>
    <w:p>
      <w:pPr>
        <w:pStyle w:val="Normal"/>
      </w:pPr>
      <w:r>
        <w:t xml:space="preserve">queimação no estômago, neuropatia</w:t>
      </w:r>
    </w:p>
    <w:p>
      <w:pPr>
        <w:pStyle w:val="Normal"/>
      </w:pPr>
      <w:r>
        <w:t xml:space="preserve">causas básicas de seu excesso alcoólico.</w:t>
      </w:r>
    </w:p>
    <w:p>
      <w:pPr>
        <w:pStyle w:val="Normal"/>
      </w:pPr>
      <w:r>
        <w:t xml:space="preserve">periférica com</w:t>
      </w:r>
    </w:p>
    <w:p>
      <w:pPr>
        <w:pStyle w:val="Normal"/>
      </w:pPr>
      <w:r>
        <w:t xml:space="preserve">damente. ... Você decidiu parar de tomar</w:t>
      </w:r>
    </w:p>
    <w:p>
      <w:pPr>
        <w:pStyle w:val="Normal"/>
      </w:pPr>
      <w:r>
        <w:t xml:space="preserve">as causas que fizeram você começar</w:t>
      </w:r>
    </w:p>
    <w:p>
      <w:pPr>
        <w:pStyle w:val="Normal"/>
      </w:pPr>
      <w:r>
        <w:t xml:space="preserve">bebidas alcoólicas.. e assim o seu cé-</w:t>
      </w:r>
    </w:p>
    <w:p>
      <w:pPr>
        <w:pStyle w:val="Normal"/>
      </w:pPr>
      <w:r>
        <w:t xml:space="preserve">a toma bebidas alcoólicas. ... Você apa-</w:t>
      </w:r>
    </w:p>
    <w:p>
      <w:pPr>
        <w:pStyle w:val="Normal"/>
      </w:pPr>
      <w:r>
        <w:t xml:space="preserve">rebro, os seus nervos,</w:t>
      </w:r>
    </w:p>
    <w:p>
      <w:pPr>
        <w:pStyle w:val="Normal"/>
      </w:pPr>
      <w:r>
        <w:t xml:space="preserve">ga e elimina da sua</w:t>
      </w:r>
    </w:p>
    <w:p>
      <w:pPr>
        <w:pStyle w:val="Normal"/>
      </w:pPr>
      <w:r>
        <w:t xml:space="preserve">Você é recompensado com uma melhor</w:t>
      </w:r>
    </w:p>
    <w:p>
      <w:pPr>
        <w:pStyle w:val="Normal"/>
      </w:pPr>
      <w:r>
        <w:t xml:space="preserve">amortecimentos nas extremidades,</w:t>
      </w:r>
    </w:p>
    <w:p>
      <w:pPr>
        <w:pStyle w:val="Normal"/>
      </w:pPr>
      <w:r>
        <w:t xml:space="preserve">saúde física e mental. Agora, você lem-</w:t>
      </w:r>
    </w:p>
    <w:p>
      <w:pPr>
        <w:pStyle w:val="Normal"/>
      </w:pPr>
      <w:r>
        <w:t xml:space="preserve">tremores nas mãos e inclusive impo-</w:t>
      </w:r>
    </w:p>
    <w:p>
      <w:pPr>
        <w:pStyle w:val="Normal"/>
      </w:pPr>
      <w:r>
        <w:t xml:space="preserve">bra das causas bási-</w:t>
      </w:r>
    </w:p>
    <w:p>
      <w:pPr>
        <w:pStyle w:val="Normal"/>
      </w:pPr>
      <w:r>
        <w:t xml:space="preserve">tência.</w:t>
      </w:r>
    </w:p>
    <w:p>
      <w:pPr>
        <w:pStyle w:val="Normal"/>
      </w:pPr>
      <w:r>
        <w:t xml:space="preserve">o seu estômago, o seu fígado,</w:t>
      </w:r>
    </w:p>
    <w:p>
      <w:pPr>
        <w:pStyle w:val="Normal"/>
      </w:pPr>
      <w:r>
        <w:t xml:space="preserve">enfim todo o seu organismo funciona</w:t>
      </w:r>
    </w:p>
    <w:p>
      <w:pPr>
        <w:pStyle w:val="Normal"/>
      </w:pPr>
      <w:r>
        <w:t xml:space="preserve">mente os motivos pelos quais você be-</w:t>
      </w:r>
    </w:p>
    <w:p>
      <w:pPr>
        <w:pStyle w:val="Normal"/>
      </w:pPr>
      <w:r>
        <w:t xml:space="preserve">adequadamente. Você decidiu</w:t>
      </w:r>
    </w:p>
    <w:p>
      <w:pPr>
        <w:pStyle w:val="Normal"/>
      </w:pPr>
      <w:r>
        <w:t xml:space="preserve">bia bebidas alcoólicas. ... Você elimi-</w:t>
      </w:r>
    </w:p>
    <w:p>
      <w:pPr>
        <w:pStyle w:val="Normal"/>
      </w:pPr>
      <w:r>
        <w:t xml:space="preserve">na definitivamente</w:t>
      </w:r>
    </w:p>
    <w:p>
      <w:pPr>
        <w:pStyle w:val="Normal"/>
      </w:pPr>
      <w:r>
        <w:t xml:space="preserve">sexual. Qualquer pessoa razoável, in-</w:t>
      </w:r>
    </w:p>
    <w:p>
      <w:pPr>
        <w:pStyle w:val="Normal"/>
      </w:pPr>
      <w:r>
        <w:t xml:space="preserve">cas emocionais pelas quais começou a</w:t>
      </w:r>
    </w:p>
    <w:p>
      <w:pPr>
        <w:pStyle w:val="Normal"/>
      </w:pPr>
      <w:r>
        <w:t xml:space="preserve">teligente e sincera como você, está de-</w:t>
      </w:r>
    </w:p>
    <w:p>
      <w:pPr>
        <w:pStyle w:val="Normal"/>
      </w:pPr>
      <w:r>
        <w:t xml:space="preserve">beber. ...Você lembra nitidamente os</w:t>
      </w:r>
    </w:p>
    <w:p>
      <w:pPr>
        <w:pStyle w:val="Normal"/>
      </w:pPr>
      <w:r>
        <w:t xml:space="preserve">cidida, determinada</w:t>
      </w:r>
    </w:p>
    <w:p>
      <w:pPr>
        <w:pStyle w:val="Normal"/>
      </w:pPr>
      <w:r>
        <w:t xml:space="preserve">motivos do seu excesso</w:t>
      </w:r>
    </w:p>
    <w:p>
      <w:pPr>
        <w:pStyle w:val="Normal"/>
      </w:pPr>
      <w:r>
        <w:t xml:space="preserve">parar de beber bebidas alcoólicas. ...</w:t>
      </w:r>
    </w:p>
    <w:p>
      <w:pPr>
        <w:pStyle w:val="Normal"/>
      </w:pPr>
      <w:r>
        <w:t xml:space="preserve">Você eliminou da sua frente o desejo,</w:t>
      </w:r>
    </w:p>
    <w:p>
      <w:pPr>
        <w:pStyle w:val="Normal"/>
      </w:pPr>
      <w:r>
        <w:t xml:space="preserve">para sempre o desejo, ... a vontade,</w:t>
      </w:r>
    </w:p>
    <w:p>
      <w:pPr>
        <w:pStyle w:val="Normal"/>
      </w:pPr>
      <w:r>
        <w:t xml:space="preserve">a vontade, o impulso</w:t>
      </w:r>
    </w:p>
    <w:p>
      <w:pPr>
        <w:pStyle w:val="Normal"/>
      </w:pPr>
      <w:r>
        <w:t xml:space="preserve">... o impulso, e o pensamento para</w:t>
      </w:r>
    </w:p>
    <w:p>
      <w:pPr>
        <w:pStyle w:val="Normal"/>
      </w:pPr>
      <w:r>
        <w:t xml:space="preserve">toma bebidas alcoóli-</w:t>
      </w:r>
    </w:p>
    <w:p>
      <w:pPr>
        <w:pStyle w:val="Normal"/>
      </w:pPr>
      <w:r>
        <w:t xml:space="preserve">e comprometida a parar de ingerir be-</w:t>
      </w:r>
    </w:p>
    <w:p>
      <w:pPr>
        <w:pStyle w:val="Normal"/>
      </w:pPr>
      <w:r>
        <w:t xml:space="preserve">alcoólico. ... Você lembra facilmente as</w:t>
      </w:r>
    </w:p>
    <w:p>
      <w:pPr>
        <w:pStyle w:val="Normal"/>
      </w:pPr>
      <w:r>
        <w:t xml:space="preserve">bidas alcoólicas. E está decidida a re-causas que fizeram você no passado co-</w:t>
      </w:r>
    </w:p>
    <w:p>
      <w:pPr>
        <w:pStyle w:val="Normal"/>
      </w:pPr>
      <w:r>
        <w:t xml:space="preserve">programar a sua</w:t>
      </w:r>
    </w:p>
    <w:p>
      <w:pPr>
        <w:pStyle w:val="Normal"/>
      </w:pPr>
      <w:r>
        <w:t xml:space="preserve">meçar a beber.</w:t>
      </w:r>
    </w:p>
    <w:p>
      <w:pPr>
        <w:pStyle w:val="Normal"/>
      </w:pPr>
      <w:r>
        <w:t xml:space="preserve">o pensamento de beber qualquer tipo e</w:t>
      </w:r>
    </w:p>
    <w:p>
      <w:pPr>
        <w:pStyle w:val="Normal"/>
      </w:pPr>
      <w:r>
        <w:t xml:space="preserve">quantidade de bebida alcoólica. Agora</w:t>
      </w:r>
    </w:p>
    <w:p>
      <w:pPr>
        <w:pStyle w:val="Normal"/>
      </w:pPr>
      <w:r>
        <w:t xml:space="preserve">cas. Você elimina da sua mente o dese-</w:t>
      </w:r>
    </w:p>
    <w:p>
      <w:pPr>
        <w:pStyle w:val="Normal"/>
      </w:pPr>
      <w:r>
        <w:t xml:space="preserve">você vence as frus-</w:t>
      </w:r>
    </w:p>
    <w:p>
      <w:pPr>
        <w:pStyle w:val="Normal"/>
      </w:pPr>
      <w:r>
        <w:t xml:space="preserve">jo e o pensamento de segurar um reci-</w:t>
      </w:r>
    </w:p>
    <w:p>
      <w:pPr>
        <w:pStyle w:val="Normal"/>
      </w:pPr>
      <w:r>
        <w:t xml:space="preserve">piente com bebida</w:t>
      </w:r>
    </w:p>
    <w:p>
      <w:pPr>
        <w:pStyle w:val="Normal"/>
      </w:pPr>
      <w:r>
        <w:t xml:space="preserve">mente para viver feliz, bem-sucedida</w:t>
      </w:r>
    </w:p>
    <w:p>
      <w:pPr>
        <w:pStyle w:val="Normal"/>
      </w:pPr>
      <w:r>
        <w:t xml:space="preserve">Agora você apaga e eliminada sua men-</w:t>
      </w:r>
    </w:p>
    <w:p>
      <w:pPr>
        <w:pStyle w:val="Normal"/>
      </w:pPr>
      <w:r>
        <w:t xml:space="preserve">na vida e sem bebidas alcoólicas. Você</w:t>
      </w:r>
    </w:p>
    <w:p>
      <w:pPr>
        <w:pStyle w:val="Normal"/>
      </w:pPr>
      <w:r>
        <w:t xml:space="preserve">te as causas que faziam você beber. Você</w:t>
      </w:r>
    </w:p>
    <w:p>
      <w:pPr>
        <w:pStyle w:val="Normal"/>
      </w:pPr>
      <w:r>
        <w:t xml:space="preserve">já decidiu parar</w:t>
      </w:r>
    </w:p>
    <w:p>
      <w:pPr>
        <w:pStyle w:val="Normal"/>
      </w:pPr>
      <w:r>
        <w:t xml:space="preserve">elimina definitiva-</w:t>
      </w:r>
    </w:p>
    <w:p>
      <w:pPr>
        <w:pStyle w:val="Normal"/>
      </w:pPr>
      <w:r>
        <w:t xml:space="preserve">trações da vida sem as bebidas alcoóli-</w:t>
      </w:r>
    </w:p>
    <w:p>
      <w:pPr>
        <w:pStyle w:val="Normal"/>
      </w:pPr>
      <w:r>
        <w:t xml:space="preserve">cas. Porque você decidiu para de beber</w:t>
      </w:r>
    </w:p>
    <w:p>
      <w:pPr>
        <w:pStyle w:val="Normal"/>
      </w:pPr>
      <w:r>
        <w:t xml:space="preserve">alcoólica em suas mãos. ... Você elimi-</w:t>
      </w:r>
    </w:p>
    <w:p>
      <w:pPr>
        <w:pStyle w:val="Normal"/>
      </w:pPr>
      <w:r>
        <w:t xml:space="preserve">você é recompensa-</w:t>
      </w:r>
    </w:p>
    <w:p>
      <w:pPr>
        <w:pStyle w:val="Normal"/>
      </w:pPr>
      <w:r>
        <w:t xml:space="preserve">na o desejo, o impulso e o pensamen-</w:t>
      </w:r>
    </w:p>
    <w:p>
      <w:pPr>
        <w:pStyle w:val="Normal"/>
      </w:pPr>
      <w:r>
        <w:t xml:space="preserve">to para colocar um</w:t>
      </w:r>
    </w:p>
    <w:p>
      <w:pPr>
        <w:pStyle w:val="Normal"/>
      </w:pPr>
      <w:r>
        <w:t xml:space="preserve">de ingerir qualquer tipo e qualquer</w:t>
      </w:r>
    </w:p>
    <w:p>
      <w:pPr>
        <w:pStyle w:val="Normal"/>
      </w:pPr>
      <w:r>
        <w:t xml:space="preserve">mente e para sempre as causas que fa-</w:t>
      </w:r>
    </w:p>
    <w:p>
      <w:pPr>
        <w:pStyle w:val="Normal"/>
      </w:pPr>
      <w:r>
        <w:t xml:space="preserve">quantidade de bebida alcoólica porque</w:t>
      </w:r>
    </w:p>
    <w:p>
      <w:pPr>
        <w:pStyle w:val="Normal"/>
      </w:pPr>
      <w:r>
        <w:t xml:space="preserve">ziam você beber no passado. ... De hoje</w:t>
      </w:r>
    </w:p>
    <w:p>
      <w:pPr>
        <w:pStyle w:val="Normal"/>
      </w:pPr>
      <w:r>
        <w:t xml:space="preserve">você quer</w:t>
      </w:r>
    </w:p>
    <w:p>
      <w:pPr>
        <w:pStyle w:val="Normal"/>
      </w:pPr>
      <w:r>
        <w:t xml:space="preserve">em diante é impossí-</w:t>
      </w:r>
    </w:p>
    <w:p>
      <w:pPr>
        <w:pStyle w:val="Normal"/>
      </w:pPr>
      <w:r>
        <w:t xml:space="preserve">© Direitos reservados à EDITORA ATHENEU LTDA.</w:t>
      </w:r>
    </w:p>
    <w:p>
      <w:pPr>
        <w:pStyle w:val="Normal"/>
      </w:pPr>
      <w:r>
        <w:t xml:space="preserve">550</w:t>
      </w:r>
    </w:p>
    <w:p>
      <w:pPr>
        <w:pStyle w:val="Heading1"/>
      </w:pPr>
      <w:r>
        <w:t>CAPÍTULO 27</w:t>
      </w:r>
    </w:p>
    <w:p>
      <w:pPr>
        <w:pStyle w:val="Normal"/>
      </w:pPr>
      <w:r>
        <w:t xml:space="preserve">recipiente com bebida alcoólica na sua</w:t>
      </w:r>
    </w:p>
    <w:p>
      <w:pPr>
        <w:pStyle w:val="Normal"/>
      </w:pPr>
      <w:r>
        <w:t xml:space="preserve">e os seus braços ficam rígidos e infle-boca. Você elimina da sua mente os</w:t>
      </w:r>
    </w:p>
    <w:p>
      <w:pPr>
        <w:pStyle w:val="Normal"/>
      </w:pPr>
      <w:r>
        <w:t xml:space="preserve">xíveis desde o ombro até a ponta dos</w:t>
      </w:r>
    </w:p>
    <w:p>
      <w:pPr>
        <w:pStyle w:val="Normal"/>
      </w:pPr>
      <w:r>
        <w:t xml:space="preserve">motivos pelos</w:t>
      </w:r>
    </w:p>
    <w:p>
      <w:pPr>
        <w:pStyle w:val="Normal"/>
      </w:pPr>
      <w:r>
        <w:t xml:space="preserve">dedos, ... Tão logo o reci-</w:t>
      </w:r>
    </w:p>
    <w:p>
      <w:pPr>
        <w:pStyle w:val="Normal"/>
      </w:pPr>
      <w:r>
        <w:t xml:space="preserve">vel você colocar qualquer recipiente contendo bebidas alcoólicas na sua boca</w:t>
      </w:r>
    </w:p>
    <w:p>
      <w:pPr>
        <w:pStyle w:val="Normal"/>
      </w:pPr>
      <w:r>
        <w:t xml:space="preserve">a água a qualquer outra bebida. Como</w:t>
      </w:r>
    </w:p>
    <w:p>
      <w:pPr>
        <w:pStyle w:val="Normal"/>
      </w:pPr>
      <w:r>
        <w:t xml:space="preserve">porque os seus dedos</w:t>
      </w:r>
    </w:p>
    <w:p>
      <w:pPr>
        <w:pStyle w:val="Normal"/>
      </w:pPr>
      <w:r>
        <w:t xml:space="preserve">você já aprendeu a reprogramar o seu</w:t>
      </w:r>
    </w:p>
    <w:p>
      <w:pPr>
        <w:pStyle w:val="Normal"/>
      </w:pPr>
      <w:r>
        <w:t xml:space="preserve">consciente e o</w:t>
      </w:r>
    </w:p>
    <w:p>
      <w:pPr>
        <w:pStyle w:val="Normal"/>
      </w:pPr>
      <w:r>
        <w:t xml:space="preserve">quais bebia. ... Você elimina as causas</w:t>
      </w:r>
    </w:p>
    <w:p>
      <w:pPr>
        <w:pStyle w:val="Normal"/>
      </w:pPr>
      <w:r>
        <w:t xml:space="preserve">piente saia de sua mão, seus braços, mãos</w:t>
      </w:r>
    </w:p>
    <w:p>
      <w:pPr>
        <w:pStyle w:val="Normal"/>
      </w:pPr>
      <w:r>
        <w:t xml:space="preserve">quer sejam emocionais, familiares, fi-e dedos voltam ao normal... com tônus</w:t>
      </w:r>
    </w:p>
    <w:p>
      <w:pPr>
        <w:pStyle w:val="Normal"/>
      </w:pPr>
      <w:r>
        <w:t xml:space="preserve">nanceiras que</w:t>
      </w:r>
    </w:p>
    <w:p>
      <w:pPr>
        <w:pStyle w:val="Normal"/>
      </w:pPr>
      <w:r>
        <w:t xml:space="preserve">normal e você</w:t>
      </w:r>
    </w:p>
    <w:p>
      <w:pPr>
        <w:pStyle w:val="Normal"/>
      </w:pPr>
      <w:r>
        <w:t xml:space="preserve">se esticam, afastam e a sua mão se</w:t>
      </w:r>
    </w:p>
    <w:p>
      <w:pPr>
        <w:pStyle w:val="Normal"/>
      </w:pPr>
      <w:r>
        <w:t xml:space="preserve">abre, e seus dedos ficam rígidos e in-</w:t>
      </w:r>
    </w:p>
    <w:p>
      <w:pPr>
        <w:pStyle w:val="Normal"/>
      </w:pPr>
      <w:r>
        <w:t xml:space="preserve">flexíveis. Assim que qual-</w:t>
      </w:r>
    </w:p>
    <w:p>
      <w:pPr>
        <w:pStyle w:val="Normal"/>
      </w:pPr>
      <w:r>
        <w:t xml:space="preserve">seu subconsciente, de hoje em diante,</w:t>
      </w:r>
    </w:p>
    <w:p>
      <w:pPr>
        <w:pStyle w:val="Normal"/>
      </w:pPr>
      <w:r>
        <w:t xml:space="preserve">esteja você onde estiver, em qualquer</w:t>
      </w:r>
    </w:p>
    <w:p>
      <w:pPr>
        <w:pStyle w:val="Normal"/>
      </w:pPr>
      <w:r>
        <w:t xml:space="preserve">mantinham sua ingestão de bebidas</w:t>
      </w:r>
    </w:p>
    <w:p>
      <w:pPr>
        <w:pStyle w:val="Normal"/>
      </w:pPr>
      <w:r>
        <w:t xml:space="preserve">circunstância ou</w:t>
      </w:r>
    </w:p>
    <w:p>
      <w:pPr>
        <w:pStyle w:val="Normal"/>
      </w:pPr>
      <w:r>
        <w:t xml:space="preserve">alcoólicas, e você sente-se calmo, tran-</w:t>
      </w:r>
    </w:p>
    <w:p>
      <w:pPr>
        <w:pStyle w:val="Normal"/>
      </w:pPr>
      <w:r>
        <w:t xml:space="preserve">se sentirá calmo, tranqüilo, alegre e fe-qüilo, bem-disposto e</w:t>
      </w:r>
    </w:p>
    <w:p>
      <w:pPr>
        <w:pStyle w:val="Normal"/>
      </w:pPr>
      <w:r>
        <w:t xml:space="preserve">liz, com os seus braços, antebraço, mãos</w:t>
      </w:r>
    </w:p>
    <w:p>
      <w:pPr>
        <w:pStyle w:val="Normal"/>
      </w:pPr>
      <w:r>
        <w:t xml:space="preserve">quer recipiente contendo bebida alcoóli-e dedos funcionan-</w:t>
      </w:r>
    </w:p>
    <w:p>
      <w:pPr>
        <w:pStyle w:val="Normal"/>
      </w:pPr>
      <w:r>
        <w:t xml:space="preserve">ca toque nas suas mãos, os dedos se esticam, e a mão se</w:t>
      </w:r>
    </w:p>
    <w:p>
      <w:pPr>
        <w:pStyle w:val="Normal"/>
      </w:pPr>
      <w:r>
        <w:t xml:space="preserve">situação, você permanece calmo, tran-</w:t>
      </w:r>
    </w:p>
    <w:p>
      <w:pPr>
        <w:pStyle w:val="Normal"/>
      </w:pPr>
      <w:r>
        <w:t xml:space="preserve">qüilo e feliz. Esteja você onde estiver,</w:t>
      </w:r>
    </w:p>
    <w:p>
      <w:pPr>
        <w:pStyle w:val="Normal"/>
      </w:pPr>
      <w:r>
        <w:t xml:space="preserve">feliz. Você se sente livre das bebidas</w:t>
      </w:r>
    </w:p>
    <w:p>
      <w:pPr>
        <w:pStyle w:val="Normal"/>
      </w:pPr>
      <w:r>
        <w:t xml:space="preserve">em sua casa, no seu</w:t>
      </w:r>
    </w:p>
    <w:p>
      <w:pPr>
        <w:pStyle w:val="Normal"/>
      </w:pPr>
      <w:r>
        <w:t xml:space="preserve">alcoólicas e como resultado das modi-</w:t>
      </w:r>
    </w:p>
    <w:p>
      <w:pPr>
        <w:pStyle w:val="Normal"/>
      </w:pPr>
      <w:r>
        <w:t xml:space="preserve">do normalmente.</w:t>
      </w:r>
    </w:p>
    <w:p>
      <w:pPr>
        <w:pStyle w:val="Normal"/>
      </w:pPr>
      <w:r>
        <w:t xml:space="preserve">ficações positivas em</w:t>
      </w:r>
    </w:p>
    <w:p>
      <w:pPr>
        <w:pStyle w:val="Normal"/>
      </w:pPr>
      <w:r>
        <w:t xml:space="preserve">abre. ... Qualquer recipiente como cá-</w:t>
      </w:r>
    </w:p>
    <w:p>
      <w:pPr>
        <w:pStyle w:val="Normal"/>
      </w:pPr>
      <w:r>
        <w:t xml:space="preserve">trabalho, ou num restaurante, numa</w:t>
      </w:r>
    </w:p>
    <w:p>
      <w:pPr>
        <w:pStyle w:val="Normal"/>
      </w:pPr>
      <w:r>
        <w:t xml:space="preserve">lice, copo, caneco, taça, xícara, gar-</w:t>
      </w:r>
    </w:p>
    <w:p>
      <w:pPr>
        <w:pStyle w:val="Normal"/>
      </w:pPr>
      <w:r>
        <w:t xml:space="preserve">festa, numa churrascada ou apenas</w:t>
      </w:r>
    </w:p>
    <w:p>
      <w:pPr>
        <w:pStyle w:val="Normal"/>
      </w:pPr>
      <w:r>
        <w:t xml:space="preserve">rafa, copo de qualquer</w:t>
      </w:r>
    </w:p>
    <w:p>
      <w:pPr>
        <w:pStyle w:val="Normal"/>
      </w:pPr>
      <w:r>
        <w:t xml:space="preserve">conversando com as</w:t>
      </w:r>
    </w:p>
    <w:p>
      <w:pPr>
        <w:pStyle w:val="Normal"/>
      </w:pPr>
      <w:r>
        <w:t xml:space="preserve">É impossível você colocar na boca, quer</w:t>
      </w:r>
    </w:p>
    <w:p>
      <w:pPr>
        <w:pStyle w:val="Normal"/>
      </w:pPr>
      <w:r>
        <w:t xml:space="preserve">sua mente, no seu corpo e nas suas</w:t>
      </w:r>
    </w:p>
    <w:p>
      <w:pPr>
        <w:pStyle w:val="Normal"/>
      </w:pPr>
      <w:r>
        <w:t xml:space="preserve">com a mão direita, quer com a mão es-</w:t>
      </w:r>
    </w:p>
    <w:p>
      <w:pPr>
        <w:pStyle w:val="Normal"/>
      </w:pPr>
      <w:r>
        <w:t xml:space="preserve">emoções, você bebe muita água de</w:t>
      </w:r>
    </w:p>
    <w:p>
      <w:pPr>
        <w:pStyle w:val="Normal"/>
      </w:pPr>
      <w:r>
        <w:t xml:space="preserve">querda, qualquer</w:t>
      </w:r>
    </w:p>
    <w:p>
      <w:pPr>
        <w:pStyle w:val="Normal"/>
      </w:pPr>
      <w:r>
        <w:t xml:space="preserve">modo que a água se torna</w:t>
      </w:r>
    </w:p>
    <w:p>
      <w:pPr>
        <w:pStyle w:val="Normal"/>
      </w:pPr>
      <w:r>
        <w:t xml:space="preserve">tipo contendo qualquer tipo de bebida</w:t>
      </w:r>
    </w:p>
    <w:p>
      <w:pPr>
        <w:pStyle w:val="Normal"/>
      </w:pPr>
      <w:r>
        <w:t xml:space="preserve">alcoólica ao se aproximar das suas mãos</w:t>
      </w:r>
    </w:p>
    <w:p>
      <w:pPr>
        <w:pStyle w:val="Normal"/>
      </w:pPr>
      <w:r>
        <w:t xml:space="preserve">pessoas, ou mesmo estando sozinho,</w:t>
      </w:r>
    </w:p>
    <w:p>
      <w:pPr>
        <w:pStyle w:val="Normal"/>
      </w:pPr>
      <w:r>
        <w:t xml:space="preserve">ou ao tocar nos</w:t>
      </w:r>
    </w:p>
    <w:p>
      <w:pPr>
        <w:pStyle w:val="Normal"/>
      </w:pPr>
      <w:r>
        <w:t xml:space="preserve">você permanece calmo tranqüilo, sen-</w:t>
      </w:r>
    </w:p>
    <w:p>
      <w:pPr>
        <w:pStyle w:val="Normal"/>
      </w:pPr>
      <w:r>
        <w:t xml:space="preserve">tindo uma sensação</w:t>
      </w:r>
    </w:p>
    <w:p>
      <w:pPr>
        <w:pStyle w:val="Normal"/>
      </w:pPr>
      <w:r>
        <w:t xml:space="preserve">a sua bebida favorita. Você prefere</w:t>
      </w:r>
    </w:p>
    <w:p>
      <w:pPr>
        <w:pStyle w:val="Normal"/>
      </w:pPr>
      <w:r>
        <w:t xml:space="preserve">recipiente contendo qualquer quantida-</w:t>
      </w:r>
    </w:p>
    <w:p>
      <w:pPr>
        <w:pStyle w:val="Normal"/>
      </w:pPr>
      <w:r>
        <w:t xml:space="preserve">água a qualquer outra bebida. Você</w:t>
      </w:r>
    </w:p>
    <w:p>
      <w:pPr>
        <w:pStyle w:val="Normal"/>
      </w:pPr>
      <w:r>
        <w:t xml:space="preserve">de de bebida alcoólica, porque assim que</w:t>
      </w:r>
    </w:p>
    <w:p>
      <w:pPr>
        <w:pStyle w:val="Normal"/>
      </w:pPr>
      <w:r>
        <w:t xml:space="preserve">bebe de oito a dez</w:t>
      </w:r>
    </w:p>
    <w:p>
      <w:pPr>
        <w:pStyle w:val="Normal"/>
      </w:pPr>
      <w:r>
        <w:t xml:space="preserve">o recipiente</w:t>
      </w:r>
    </w:p>
    <w:p>
      <w:pPr>
        <w:pStyle w:val="Normal"/>
      </w:pPr>
      <w:r>
        <w:t xml:space="preserve">dedos das suas mão, seus dedos e esti-</w:t>
      </w:r>
    </w:p>
    <w:p>
      <w:pPr>
        <w:pStyle w:val="Normal"/>
      </w:pPr>
      <w:r>
        <w:t xml:space="preserve">cam, ... a sua mão se abre e o recipien-</w:t>
      </w:r>
    </w:p>
    <w:p>
      <w:pPr>
        <w:pStyle w:val="Normal"/>
      </w:pPr>
      <w:r>
        <w:t xml:space="preserve">maravilhosa de bem-estar. Como você</w:t>
      </w:r>
    </w:p>
    <w:p>
      <w:pPr>
        <w:pStyle w:val="Normal"/>
      </w:pPr>
      <w:r>
        <w:t xml:space="preserve">te sairá de suas mãos</w:t>
      </w:r>
    </w:p>
    <w:p>
      <w:pPr>
        <w:pStyle w:val="Normal"/>
      </w:pPr>
      <w:r>
        <w:t xml:space="preserve">eliminou da sua mente o desejo, o im-</w:t>
      </w:r>
    </w:p>
    <w:p>
      <w:pPr>
        <w:pStyle w:val="Normal"/>
      </w:pPr>
      <w:r>
        <w:t xml:space="preserve">pulso, o pensamen-</w:t>
      </w:r>
    </w:p>
    <w:p>
      <w:pPr>
        <w:pStyle w:val="Normal"/>
      </w:pPr>
      <w:r>
        <w:t xml:space="preserve">copos de água apor dia. Como você</w:t>
      </w:r>
    </w:p>
    <w:p>
      <w:pPr>
        <w:pStyle w:val="Normal"/>
      </w:pPr>
      <w:r>
        <w:t xml:space="preserve">contendo bebida alcoólica aproximar-</w:t>
      </w:r>
    </w:p>
    <w:p>
      <w:pPr>
        <w:pStyle w:val="Normal"/>
      </w:pPr>
      <w:r>
        <w:t xml:space="preserve">já eliminou as bebidas alcoólicas da</w:t>
      </w:r>
    </w:p>
    <w:p>
      <w:pPr>
        <w:pStyle w:val="Normal"/>
      </w:pPr>
      <w:r>
        <w:t xml:space="preserve">se das suas mãos, dos seus dedos ou</w:t>
      </w:r>
    </w:p>
    <w:p>
      <w:pPr>
        <w:pStyle w:val="Normal"/>
      </w:pPr>
      <w:r>
        <w:t xml:space="preserve">sua vida, você prefere</w:t>
      </w:r>
    </w:p>
    <w:p>
      <w:pPr>
        <w:pStyle w:val="Normal"/>
      </w:pPr>
      <w:r>
        <w:t xml:space="preserve">encostar em seus dedos,</w:t>
      </w:r>
    </w:p>
    <w:p>
      <w:pPr>
        <w:pStyle w:val="Normal"/>
      </w:pPr>
      <w:r>
        <w:t xml:space="preserve">© Direitos reservados à EDITORA ATHENEU LTDA.</w:t>
      </w:r>
    </w:p>
    <w:p>
      <w:pPr>
        <w:pStyle w:val="Heading1"/>
      </w:pPr>
      <w:r>
        <w:t>CAPÍTULO 27</w:t>
      </w:r>
    </w:p>
    <w:p>
      <w:pPr>
        <w:pStyle w:val="Normal"/>
      </w:pPr>
      <w:r>
        <w:t xml:space="preserve">551</w:t>
      </w:r>
    </w:p>
    <w:p>
      <w:pPr>
        <w:pStyle w:val="Normal"/>
      </w:pPr>
      <w:r>
        <w:t xml:space="preserve">to sobre a ingestão de bebidas alcoó-</w:t>
      </w:r>
    </w:p>
    <w:p>
      <w:pPr>
        <w:pStyle w:val="Normal"/>
      </w:pPr>
      <w:r>
        <w:t xml:space="preserve">se esticam, se afastam e suas mão se</w:t>
      </w:r>
    </w:p>
    <w:p>
      <w:pPr>
        <w:pStyle w:val="Normal"/>
      </w:pPr>
      <w:r>
        <w:t xml:space="preserve">licas o seu sono é repousante e tran-</w:t>
      </w:r>
    </w:p>
    <w:p>
      <w:pPr>
        <w:pStyle w:val="Normal"/>
      </w:pPr>
      <w:r>
        <w:t xml:space="preserve">esticam e se abrem, sendo impossível</w:t>
      </w:r>
    </w:p>
    <w:p>
      <w:pPr>
        <w:pStyle w:val="Normal"/>
      </w:pPr>
      <w:r>
        <w:t xml:space="preserve">qüilo. Como você já</w:t>
      </w:r>
    </w:p>
    <w:p>
      <w:pPr>
        <w:pStyle w:val="Normal"/>
      </w:pPr>
      <w:r>
        <w:t xml:space="preserve">segurar o recipiente.</w:t>
      </w:r>
    </w:p>
    <w:p>
      <w:pPr>
        <w:pStyle w:val="Normal"/>
      </w:pPr>
      <w:r>
        <w:t xml:space="preserve">eles se esticam, abrem-se, afastam-se.</w:t>
      </w:r>
    </w:p>
    <w:p>
      <w:pPr>
        <w:pStyle w:val="Normal"/>
      </w:pPr>
      <w:r>
        <w:t xml:space="preserve">Os dedos e a mão esticam-se e abrem-</w:t>
      </w:r>
    </w:p>
    <w:p>
      <w:pPr>
        <w:pStyle w:val="Normal"/>
      </w:pPr>
      <w:r>
        <w:t xml:space="preserve">possui um a força consciente que atrai</w:t>
      </w:r>
    </w:p>
    <w:p>
      <w:pPr>
        <w:pStyle w:val="Normal"/>
      </w:pPr>
      <w:r>
        <w:t xml:space="preserve">se, afastam-se,</w:t>
      </w:r>
    </w:p>
    <w:p>
      <w:pPr>
        <w:pStyle w:val="Normal"/>
      </w:pPr>
      <w:r>
        <w:t xml:space="preserve">a confiança, o respeito e o amor das</w:t>
      </w:r>
    </w:p>
    <w:p>
      <w:pPr>
        <w:pStyle w:val="Normal"/>
      </w:pPr>
      <w:r>
        <w:t xml:space="preserve">pessoas com quem</w:t>
      </w:r>
    </w:p>
    <w:p>
      <w:pPr>
        <w:pStyle w:val="Normal"/>
      </w:pPr>
      <w:r>
        <w:t xml:space="preserve">eliminou da sua mente o desejo, o im-</w:t>
      </w:r>
    </w:p>
    <w:p>
      <w:pPr>
        <w:pStyle w:val="Normal"/>
      </w:pPr>
      <w:r>
        <w:t xml:space="preserve">Contudo, imediatamente você se sentirá</w:t>
      </w:r>
    </w:p>
    <w:p>
      <w:pPr>
        <w:pStyle w:val="Normal"/>
      </w:pPr>
      <w:r>
        <w:t xml:space="preserve">pulso e o pensamento sobre bebidas</w:t>
      </w:r>
    </w:p>
    <w:p>
      <w:pPr>
        <w:pStyle w:val="Normal"/>
      </w:pPr>
      <w:r>
        <w:t xml:space="preserve">calmo, com imensa sensação de bem-es-</w:t>
      </w:r>
    </w:p>
    <w:p>
      <w:pPr>
        <w:pStyle w:val="Normal"/>
      </w:pPr>
      <w:r>
        <w:t xml:space="preserve">alcoólicas, você</w:t>
      </w:r>
    </w:p>
    <w:p>
      <w:pPr>
        <w:pStyle w:val="Normal"/>
      </w:pPr>
      <w:r>
        <w:t xml:space="preserve">tar e tranqüilidade</w:t>
      </w:r>
    </w:p>
    <w:p>
      <w:pPr>
        <w:pStyle w:val="Normal"/>
      </w:pPr>
      <w:r>
        <w:t xml:space="preserve">ficando esticados, rígidos e inflexíveis,</w:t>
      </w:r>
    </w:p>
    <w:p>
      <w:pPr>
        <w:pStyle w:val="Normal"/>
      </w:pPr>
      <w:r>
        <w:t xml:space="preserve">... e o braço também fica rígido e in-</w:t>
      </w:r>
    </w:p>
    <w:p>
      <w:pPr>
        <w:pStyle w:val="Normal"/>
      </w:pPr>
      <w:r>
        <w:t xml:space="preserve">você se relaciona. Viver permanente-</w:t>
      </w:r>
    </w:p>
    <w:p>
      <w:pPr>
        <w:pStyle w:val="Normal"/>
      </w:pPr>
      <w:r>
        <w:t xml:space="preserve">flexível desde o ombro</w:t>
      </w:r>
    </w:p>
    <w:p>
      <w:pPr>
        <w:pStyle w:val="Normal"/>
      </w:pPr>
      <w:r>
        <w:t xml:space="preserve">mente sóbrio com saúde física e emo-</w:t>
      </w:r>
    </w:p>
    <w:p>
      <w:pPr>
        <w:pStyle w:val="Normal"/>
      </w:pPr>
      <w:r>
        <w:t xml:space="preserve">cional torna-se a sua</w:t>
      </w:r>
    </w:p>
    <w:p>
      <w:pPr>
        <w:pStyle w:val="Normal"/>
      </w:pPr>
      <w:r>
        <w:t xml:space="preserve">permanece e permanecerá para sem-</w:t>
      </w:r>
    </w:p>
    <w:p>
      <w:pPr>
        <w:pStyle w:val="Normal"/>
      </w:pPr>
      <w:r>
        <w:t xml:space="preserve">Você controla a sua mente e você tem</w:t>
      </w:r>
    </w:p>
    <w:p>
      <w:pPr>
        <w:pStyle w:val="Normal"/>
      </w:pPr>
      <w:r>
        <w:t xml:space="preserve">pre definitivamente afastado das bebi-</w:t>
      </w:r>
    </w:p>
    <w:p>
      <w:pPr>
        <w:pStyle w:val="Normal"/>
      </w:pPr>
      <w:r>
        <w:t xml:space="preserve">capacidade de dominar e comandar o seu</w:t>
      </w:r>
    </w:p>
    <w:p>
      <w:pPr>
        <w:pStyle w:val="Normal"/>
      </w:pPr>
      <w:r>
        <w:t xml:space="preserve">das alcoólicas e assim</w:t>
      </w:r>
    </w:p>
    <w:p>
      <w:pPr>
        <w:pStyle w:val="Normal"/>
      </w:pPr>
      <w:r>
        <w:t xml:space="preserve">corpo. Você</w:t>
      </w:r>
    </w:p>
    <w:p>
      <w:pPr>
        <w:pStyle w:val="Normal"/>
      </w:pPr>
      <w:r>
        <w:t xml:space="preserve">até as pontas dos dedos. ... Qualquer</w:t>
      </w:r>
    </w:p>
    <w:p>
      <w:pPr>
        <w:pStyle w:val="Normal"/>
      </w:pPr>
      <w:r>
        <w:t xml:space="preserve">recipiente contendo a menor diluição</w:t>
      </w:r>
    </w:p>
    <w:p>
      <w:pPr>
        <w:pStyle w:val="Normal"/>
      </w:pPr>
      <w:r>
        <w:t xml:space="preserve">realidade. Você está comprometido</w:t>
      </w:r>
    </w:p>
    <w:p>
      <w:pPr>
        <w:pStyle w:val="Normal"/>
      </w:pPr>
      <w:r>
        <w:t xml:space="preserve">de bebida alcoólica ao</w:t>
      </w:r>
    </w:p>
    <w:p>
      <w:pPr>
        <w:pStyle w:val="Normal"/>
      </w:pPr>
      <w:r>
        <w:t xml:space="preserve">permanecer afastado do álcool. Bebi-</w:t>
      </w:r>
    </w:p>
    <w:p>
      <w:pPr>
        <w:pStyle w:val="Normal"/>
      </w:pPr>
      <w:r>
        <w:t xml:space="preserve">da alcoólica é veneno</w:t>
      </w:r>
    </w:p>
    <w:p>
      <w:pPr>
        <w:pStyle w:val="Normal"/>
      </w:pPr>
      <w:r>
        <w:t xml:space="preserve">obtém melhor relacionamento com as</w:t>
      </w:r>
    </w:p>
    <w:p>
      <w:pPr>
        <w:pStyle w:val="Normal"/>
      </w:pPr>
      <w:r>
        <w:t xml:space="preserve">escolhe a água como sua bebida favorita</w:t>
      </w:r>
    </w:p>
    <w:p>
      <w:pPr>
        <w:pStyle w:val="Normal"/>
      </w:pPr>
      <w:r>
        <w:t xml:space="preserve">pessoas, você se entrosa mais facilmen-</w:t>
      </w:r>
    </w:p>
    <w:p>
      <w:pPr>
        <w:pStyle w:val="Normal"/>
      </w:pPr>
      <w:r>
        <w:t xml:space="preserve">em todas as situações e circunstâncias.</w:t>
      </w:r>
    </w:p>
    <w:p>
      <w:pPr>
        <w:pStyle w:val="Normal"/>
      </w:pPr>
      <w:r>
        <w:t xml:space="preserve">te na vida familiar,</w:t>
      </w:r>
    </w:p>
    <w:p>
      <w:pPr>
        <w:pStyle w:val="Normal"/>
      </w:pPr>
      <w:r>
        <w:t xml:space="preserve">Você prefere beber de</w:t>
      </w:r>
    </w:p>
    <w:p>
      <w:pPr>
        <w:pStyle w:val="Normal"/>
      </w:pPr>
      <w:r>
        <w:t xml:space="preserve">aproximar-se de suas mãos produz a</w:t>
      </w:r>
    </w:p>
    <w:p>
      <w:pPr>
        <w:pStyle w:val="Normal"/>
      </w:pPr>
      <w:r>
        <w:t xml:space="preserve">abertura das mãos e dos dedos, ... e o</w:t>
      </w:r>
    </w:p>
    <w:p>
      <w:pPr>
        <w:pStyle w:val="Normal"/>
      </w:pPr>
      <w:r>
        <w:t xml:space="preserve">para o seu corpo. Você precisa do seu</w:t>
      </w:r>
    </w:p>
    <w:p>
      <w:pPr>
        <w:pStyle w:val="Normal"/>
      </w:pPr>
      <w:r>
        <w:t xml:space="preserve">recipiente cai ou sai de</w:t>
      </w:r>
    </w:p>
    <w:p>
      <w:pPr>
        <w:pStyle w:val="Normal"/>
      </w:pPr>
      <w:r>
        <w:t xml:space="preserve">corpo para viver. Você deve ao seu cor-</w:t>
      </w:r>
    </w:p>
    <w:p>
      <w:pPr>
        <w:pStyle w:val="Normal"/>
      </w:pPr>
      <w:r>
        <w:t xml:space="preserve">po este respeito e</w:t>
      </w:r>
    </w:p>
    <w:p>
      <w:pPr>
        <w:pStyle w:val="Normal"/>
      </w:pPr>
      <w:r>
        <w:t xml:space="preserve">conjugal, profissional, social e no tra-</w:t>
      </w:r>
    </w:p>
    <w:p>
      <w:pPr>
        <w:pStyle w:val="Normal"/>
      </w:pPr>
      <w:r>
        <w:t xml:space="preserve">oito a dez copos com água diariamente</w:t>
      </w:r>
    </w:p>
    <w:p>
      <w:pPr>
        <w:pStyle w:val="Normal"/>
      </w:pPr>
      <w:r>
        <w:t xml:space="preserve">balho. Você nota ... você percebe que</w:t>
      </w:r>
    </w:p>
    <w:p>
      <w:pPr>
        <w:pStyle w:val="Normal"/>
      </w:pPr>
      <w:r>
        <w:t xml:space="preserve">porque a água faz bem para a sua saúde.</w:t>
      </w:r>
    </w:p>
    <w:p>
      <w:pPr>
        <w:pStyle w:val="Normal"/>
      </w:pPr>
      <w:r>
        <w:t xml:space="preserve">dia a dia você</w:t>
      </w:r>
    </w:p>
    <w:p>
      <w:pPr>
        <w:pStyle w:val="Normal"/>
      </w:pPr>
      <w:r>
        <w:t xml:space="preserve">Você prefere beber</w:t>
      </w:r>
    </w:p>
    <w:p>
      <w:pPr>
        <w:pStyle w:val="Normal"/>
      </w:pPr>
      <w:r>
        <w:t xml:space="preserve">suas mãos, sendo impossível colocar o</w:t>
      </w:r>
    </w:p>
    <w:p>
      <w:pPr>
        <w:pStyle w:val="Normal"/>
      </w:pPr>
      <w:r>
        <w:t xml:space="preserve">recipiente com bebida alcoólica, como</w:t>
      </w:r>
    </w:p>
    <w:p>
      <w:pPr>
        <w:pStyle w:val="Normal"/>
      </w:pPr>
      <w:r>
        <w:t xml:space="preserve">proteção. ... Beber bebida alcoólica é</w:t>
      </w:r>
    </w:p>
    <w:p>
      <w:pPr>
        <w:pStyle w:val="Normal"/>
      </w:pPr>
      <w:r>
        <w:t xml:space="preserve">copo, caneco, cálice,</w:t>
      </w:r>
    </w:p>
    <w:p>
      <w:pPr>
        <w:pStyle w:val="Normal"/>
      </w:pPr>
      <w:r>
        <w:t xml:space="preserve">um veneno para o seu fígado. Você pre-</w:t>
      </w:r>
    </w:p>
    <w:p>
      <w:pPr>
        <w:pStyle w:val="Normal"/>
      </w:pPr>
      <w:r>
        <w:t xml:space="preserve">cisa do seu fígado</w:t>
      </w:r>
    </w:p>
    <w:p>
      <w:pPr>
        <w:pStyle w:val="Normal"/>
      </w:pPr>
      <w:r>
        <w:t xml:space="preserve">adquire maior capacidade de relacio-</w:t>
      </w:r>
    </w:p>
    <w:p>
      <w:pPr>
        <w:pStyle w:val="Normal"/>
      </w:pPr>
      <w:r>
        <w:t xml:space="preserve">água a qualquer outra bebida e você se</w:t>
      </w:r>
    </w:p>
    <w:p>
      <w:pPr>
        <w:pStyle w:val="Normal"/>
      </w:pPr>
      <w:r>
        <w:t xml:space="preserve">namento com as pessoas. ... Você se</w:t>
      </w:r>
    </w:p>
    <w:p>
      <w:pPr>
        <w:pStyle w:val="Normal"/>
      </w:pPr>
      <w:r>
        <w:t xml:space="preserve">sente contente. Você tem o domínio do seu</w:t>
      </w:r>
    </w:p>
    <w:p>
      <w:pPr>
        <w:pStyle w:val="Normal"/>
      </w:pPr>
      <w:r>
        <w:t xml:space="preserve">sente alegre, bem-corpo, e a capa-</w:t>
      </w:r>
    </w:p>
    <w:p>
      <w:pPr>
        <w:pStyle w:val="Normal"/>
      </w:pPr>
      <w:r>
        <w:t xml:space="preserve">taça, xícara, garrafa na boca. ... Quan-</w:t>
      </w:r>
    </w:p>
    <w:p>
      <w:pPr>
        <w:pStyle w:val="Normal"/>
      </w:pPr>
      <w:r>
        <w:t xml:space="preserve">to mais você tentar, mais rapidamente</w:t>
      </w:r>
    </w:p>
    <w:p>
      <w:pPr>
        <w:pStyle w:val="Normal"/>
      </w:pPr>
      <w:r>
        <w:t xml:space="preserve">funcionando para poder viver. Você é</w:t>
      </w:r>
    </w:p>
    <w:p>
      <w:pPr>
        <w:pStyle w:val="Normal"/>
      </w:pPr>
      <w:r>
        <w:t xml:space="preserve">seus dedos se abrem,</w:t>
      </w:r>
    </w:p>
    <w:p>
      <w:pPr>
        <w:pStyle w:val="Normal"/>
      </w:pPr>
      <w:r>
        <w:t xml:space="preserve">responsável pelo funcionamento do seu</w:t>
      </w:r>
    </w:p>
    <w:p>
      <w:pPr>
        <w:pStyle w:val="Normal"/>
      </w:pPr>
      <w:r>
        <w:t xml:space="preserve">fígado.</w:t>
      </w:r>
    </w:p>
    <w:p>
      <w:pPr>
        <w:pStyle w:val="Normal"/>
      </w:pPr>
      <w:r>
        <w:t xml:space="preserve">sucedido na vida e no trabalho, e com</w:t>
      </w:r>
    </w:p>
    <w:p>
      <w:pPr>
        <w:pStyle w:val="Normal"/>
      </w:pPr>
      <w:r>
        <w:t xml:space="preserve">cidade de comandar a sua vida e você</w:t>
      </w:r>
    </w:p>
    <w:p>
      <w:pPr>
        <w:pStyle w:val="Normal"/>
      </w:pPr>
      <w:r>
        <w:t xml:space="preserve">enorme capacidade para amar e ser</w:t>
      </w:r>
    </w:p>
    <w:p>
      <w:pPr>
        <w:pStyle w:val="Normal"/>
      </w:pPr>
      <w:r>
        <w:t xml:space="preserve">comanda e controla a sua mente e o</w:t>
      </w:r>
    </w:p>
    <w:p>
      <w:pPr>
        <w:pStyle w:val="Normal"/>
      </w:pPr>
      <w:r>
        <w:t xml:space="preserve">amado. Você</w:t>
      </w:r>
    </w:p>
    <w:p>
      <w:pPr>
        <w:pStyle w:val="Normal"/>
      </w:pPr>
      <w:r>
        <w:t xml:space="preserve">seu corpo. Você vive</w:t>
      </w:r>
    </w:p>
    <w:p>
      <w:pPr>
        <w:pStyle w:val="Normal"/>
      </w:pPr>
      <w:r>
        <w:t xml:space="preserve">© Direitos reservados à EDITORA ATHENEU LTDA.</w:t>
      </w:r>
    </w:p>
    <w:p>
      <w:pPr>
        <w:pStyle w:val="Normal"/>
      </w:pPr>
      <w:r>
        <w:t xml:space="preserve">552</w:t>
      </w:r>
    </w:p>
    <w:p>
      <w:pPr>
        <w:pStyle w:val="Heading1"/>
      </w:pPr>
      <w:r>
        <w:t>CAPÍTULO 27</w:t>
      </w:r>
    </w:p>
    <w:p>
      <w:pPr>
        <w:pStyle w:val="Normal"/>
      </w:pPr>
      <w:r>
        <w:t xml:space="preserve">Você tem talento para mudar a sua</w:t>
      </w:r>
    </w:p>
    <w:p>
      <w:pPr>
        <w:pStyle w:val="Normal"/>
      </w:pPr>
      <w:r>
        <w:t xml:space="preserve">e tem enorme capacidade para apren-vida para melhor permanecendo só-</w:t>
      </w:r>
    </w:p>
    <w:p>
      <w:pPr>
        <w:pStyle w:val="Normal"/>
      </w:pPr>
      <w:r>
        <w:t xml:space="preserve">der com facilidade e reter na mente o</w:t>
      </w:r>
    </w:p>
    <w:p>
      <w:pPr>
        <w:pStyle w:val="Normal"/>
      </w:pPr>
      <w:r>
        <w:t xml:space="preserve">brio. Você tem habili-</w:t>
      </w:r>
    </w:p>
    <w:p>
      <w:pPr>
        <w:pStyle w:val="Normal"/>
      </w:pPr>
      <w:r>
        <w:t xml:space="preserve">que aprende.</w:t>
      </w:r>
    </w:p>
    <w:p>
      <w:pPr>
        <w:pStyle w:val="Normal"/>
      </w:pPr>
      <w:r>
        <w:t xml:space="preserve">saudavelmente sendo abstêmio. Bebi-</w:t>
      </w:r>
    </w:p>
    <w:p>
      <w:pPr>
        <w:pStyle w:val="Normal"/>
      </w:pPr>
      <w:r>
        <w:t xml:space="preserve">da alcoólica destrói o seu organismo.</w:t>
      </w:r>
    </w:p>
    <w:p>
      <w:pPr>
        <w:pStyle w:val="Normal"/>
      </w:pPr>
      <w:r>
        <w:t xml:space="preserve">Você precisa do seu</w:t>
      </w:r>
    </w:p>
    <w:p>
      <w:pPr>
        <w:pStyle w:val="Normal"/>
      </w:pPr>
      <w:r>
        <w:t xml:space="preserve">Reprogramação Repetitiva*</w:t>
      </w:r>
    </w:p>
    <w:p>
      <w:pPr>
        <w:pStyle w:val="Normal"/>
      </w:pPr>
      <w:r>
        <w:t xml:space="preserve">dade para viver sóbrio, feliz, com ca-</w:t>
      </w:r>
    </w:p>
    <w:p>
      <w:pPr>
        <w:pStyle w:val="Normal"/>
      </w:pPr>
      <w:r>
        <w:t xml:space="preserve">Podemos pedir para o paciente em hip-</w:t>
      </w:r>
    </w:p>
    <w:p>
      <w:pPr>
        <w:pStyle w:val="Normal"/>
      </w:pPr>
      <w:r>
        <w:t xml:space="preserve">pacidade para amar e ser amado, e com</w:t>
      </w:r>
    </w:p>
    <w:p>
      <w:pPr>
        <w:pStyle w:val="Normal"/>
      </w:pPr>
      <w:r>
        <w:t xml:space="preserve">nose repetir muitas vezes (dez vezes, vinte</w:t>
      </w:r>
    </w:p>
    <w:p>
      <w:pPr>
        <w:pStyle w:val="Normal"/>
      </w:pPr>
      <w:r>
        <w:t xml:space="preserve">capacidade para</w:t>
      </w:r>
    </w:p>
    <w:p>
      <w:pPr>
        <w:pStyle w:val="Normal"/>
      </w:pPr>
      <w:r>
        <w:t xml:space="preserve">vezes) cada uma das sentenças abaixo em</w:t>
      </w:r>
    </w:p>
    <w:p>
      <w:pPr>
        <w:pStyle w:val="Normal"/>
      </w:pPr>
      <w:r>
        <w:t xml:space="preserve">organismo para viver. Você é o respon-</w:t>
      </w:r>
    </w:p>
    <w:p>
      <w:pPr>
        <w:pStyle w:val="Normal"/>
      </w:pPr>
      <w:r>
        <w:t xml:space="preserve">voz alta, para saturar sua mente consciente e</w:t>
      </w:r>
    </w:p>
    <w:p>
      <w:pPr>
        <w:pStyle w:val="Normal"/>
      </w:pPr>
      <w:r>
        <w:t xml:space="preserve">sável pelo organismo e você deve prote-sua mente subconsciente. Alternativamente,</w:t>
      </w:r>
    </w:p>
    <w:p>
      <w:pPr>
        <w:pStyle w:val="Normal"/>
      </w:pPr>
      <w:r>
        <w:t xml:space="preserve">ger o seu corpo e o</w:t>
      </w:r>
    </w:p>
    <w:p>
      <w:pPr>
        <w:pStyle w:val="Normal"/>
      </w:pPr>
      <w:r>
        <w:t xml:space="preserve">o paciente pode repetir mentalmente de dez</w:t>
      </w:r>
    </w:p>
    <w:p>
      <w:pPr>
        <w:pStyle w:val="Normal"/>
      </w:pPr>
      <w:r>
        <w:t xml:space="preserve">a 20 vezes cada sentença com o entusiasmo</w:t>
      </w:r>
    </w:p>
    <w:p>
      <w:pPr>
        <w:pStyle w:val="Normal"/>
      </w:pPr>
      <w:r>
        <w:t xml:space="preserve">trabalhar e ser um sucesso na vida.</w:t>
      </w:r>
    </w:p>
    <w:p>
      <w:pPr>
        <w:pStyle w:val="Normal"/>
      </w:pPr>
      <w:r>
        <w:t xml:space="preserve">de estar experienciando e visualizando vi-</w:t>
      </w:r>
    </w:p>
    <w:p>
      <w:pPr>
        <w:pStyle w:val="Normal"/>
      </w:pPr>
      <w:r>
        <w:t xml:space="preserve">Você tem talento e habilidade para ser</w:t>
      </w:r>
    </w:p>
    <w:p>
      <w:pPr>
        <w:pStyle w:val="Normal"/>
      </w:pPr>
      <w:r>
        <w:t xml:space="preserve">vamente o que está afirmando. Agora, você</w:t>
      </w:r>
    </w:p>
    <w:p>
      <w:pPr>
        <w:pStyle w:val="Normal"/>
      </w:pPr>
      <w:r>
        <w:t xml:space="preserve">um vencedor na</w:t>
      </w:r>
    </w:p>
    <w:p>
      <w:pPr>
        <w:pStyle w:val="Normal"/>
      </w:pPr>
      <w:r>
        <w:t xml:space="preserve">repete cada frase em voz alta ou mentalmen-</w:t>
      </w:r>
    </w:p>
    <w:p>
      <w:pPr>
        <w:pStyle w:val="Normal"/>
      </w:pPr>
      <w:r>
        <w:t xml:space="preserve">seu organismo. Bebida alcoólica destrói</w:t>
      </w:r>
    </w:p>
    <w:p>
      <w:pPr>
        <w:pStyle w:val="Normal"/>
      </w:pPr>
      <w:r>
        <w:t xml:space="preserve">te, experimentando entusiasmo e visualizan-</w:t>
      </w:r>
    </w:p>
    <w:p>
      <w:pPr>
        <w:pStyle w:val="Normal"/>
      </w:pPr>
      <w:r>
        <w:t xml:space="preserve">a sua família, o seu emprego e a sua vida.</w:t>
      </w:r>
    </w:p>
    <w:p>
      <w:pPr>
        <w:pStyle w:val="Normal"/>
      </w:pPr>
      <w:r>
        <w:t xml:space="preserve">do vivamente o que está afirmando. Eu co-</w:t>
      </w:r>
    </w:p>
    <w:p>
      <w:pPr>
        <w:pStyle w:val="Normal"/>
      </w:pPr>
      <w:r>
        <w:t xml:space="preserve">Você precisa</w:t>
      </w:r>
    </w:p>
    <w:p>
      <w:pPr>
        <w:pStyle w:val="Normal"/>
      </w:pPr>
      <w:r>
        <w:t xml:space="preserve">meço pronunciando a frase e você a repete,</w:t>
      </w:r>
    </w:p>
    <w:p>
      <w:pPr>
        <w:pStyle w:val="Normal"/>
      </w:pPr>
      <w:r>
        <w:t xml:space="preserve">eu volto a pronunciar a mesma frase e você</w:t>
      </w:r>
    </w:p>
    <w:p>
      <w:pPr>
        <w:pStyle w:val="Normal"/>
      </w:pPr>
      <w:r>
        <w:t xml:space="preserve">vida. Você escolhe viver feliz e abstê-</w:t>
      </w:r>
    </w:p>
    <w:p>
      <w:pPr>
        <w:pStyle w:val="Normal"/>
      </w:pPr>
      <w:r>
        <w:t xml:space="preserve">a repete. Continuaremos assim com cada fra-</w:t>
      </w:r>
    </w:p>
    <w:p>
      <w:pPr>
        <w:pStyle w:val="Normal"/>
      </w:pPr>
      <w:r>
        <w:t xml:space="preserve">mio. Você começa a gostar do seu cor-</w:t>
      </w:r>
    </w:p>
    <w:p>
      <w:pPr>
        <w:pStyle w:val="Normal"/>
      </w:pPr>
      <w:r>
        <w:t xml:space="preserve">se por dez vezes.</w:t>
      </w:r>
    </w:p>
    <w:p>
      <w:pPr>
        <w:pStyle w:val="Normal"/>
      </w:pPr>
      <w:r>
        <w:t xml:space="preserve">po e da sua aparên-</w:t>
      </w:r>
    </w:p>
    <w:p>
      <w:pPr>
        <w:pStyle w:val="Normal"/>
      </w:pPr>
      <w:r>
        <w:t xml:space="preserve">Eu agora tenho o controle da minha vida</w:t>
      </w:r>
    </w:p>
    <w:p>
      <w:pPr>
        <w:pStyle w:val="Normal"/>
      </w:pPr>
      <w:r>
        <w:t xml:space="preserve">das pessoas para viver. Você tem talento</w:t>
      </w:r>
    </w:p>
    <w:p>
      <w:pPr>
        <w:pStyle w:val="Normal"/>
      </w:pPr>
      <w:r>
        <w:t xml:space="preserve">para viver sem as bebidas alcoólicas e</w:t>
      </w:r>
    </w:p>
    <w:p>
      <w:pPr>
        <w:pStyle w:val="Normal"/>
      </w:pPr>
      <w:r>
        <w:t xml:space="preserve">e vivo uma vida saudável (repetir dez vezes).</w:t>
      </w:r>
    </w:p>
    <w:p>
      <w:pPr>
        <w:pStyle w:val="Normal"/>
      </w:pPr>
      <w:r>
        <w:t xml:space="preserve">você vive sem bebi-</w:t>
      </w:r>
    </w:p>
    <w:p>
      <w:pPr>
        <w:pStyle w:val="Normal"/>
      </w:pPr>
      <w:r>
        <w:t xml:space="preserve">Após a última repetição dizer: Muito bem,</w:t>
      </w:r>
    </w:p>
    <w:p>
      <w:pPr>
        <w:pStyle w:val="Normal"/>
      </w:pPr>
      <w:r>
        <w:t xml:space="preserve">cia. Você sabe que tem talento, pode e</w:t>
      </w:r>
    </w:p>
    <w:p>
      <w:pPr>
        <w:pStyle w:val="Normal"/>
      </w:pPr>
      <w:r>
        <w:t xml:space="preserve">é capaz de viver feliz no trabalho. ...</w:t>
      </w:r>
    </w:p>
    <w:p>
      <w:pPr>
        <w:pStyle w:val="Normal"/>
      </w:pPr>
      <w:r>
        <w:t xml:space="preserve">*Após algumas repetições da sugestão o especialista pode perder a conta ou resolver parar antes de haver</w:t>
      </w:r>
    </w:p>
    <w:p>
      <w:pPr>
        <w:pStyle w:val="Normal"/>
      </w:pPr>
      <w:r>
        <w:t xml:space="preserve">Você sabe que tem</w:t>
      </w:r>
    </w:p>
    <w:p>
      <w:pPr>
        <w:pStyle w:val="Normal"/>
      </w:pPr>
      <w:r>
        <w:t xml:space="preserve">concretizado um número suficientemente grande de</w:t>
      </w:r>
    </w:p>
    <w:p>
      <w:pPr>
        <w:pStyle w:val="Normal"/>
      </w:pPr>
      <w:r>
        <w:t xml:space="preserve">da alcoólica porque você tem capacida-repetições. Para evitar isso pode-se gravar a sugestão</w:t>
      </w:r>
    </w:p>
    <w:p>
      <w:pPr>
        <w:pStyle w:val="Normal"/>
      </w:pPr>
      <w:r>
        <w:t xml:space="preserve">de para comandar a sua mente e o seu</w:t>
      </w:r>
    </w:p>
    <w:p>
      <w:pPr>
        <w:pStyle w:val="Normal"/>
      </w:pPr>
      <w:r>
        <w:t xml:space="preserve">20 vezes numa fita de áudio. Após a sugestão permitir</w:t>
      </w:r>
    </w:p>
    <w:p>
      <w:pPr>
        <w:pStyle w:val="Normal"/>
      </w:pPr>
      <w:r>
        <w:t xml:space="preserve">organismo. Você é</w:t>
      </w:r>
    </w:p>
    <w:p>
      <w:pPr>
        <w:pStyle w:val="Normal"/>
      </w:pPr>
      <w:r>
        <w:t xml:space="preserve">tempo para o paciente repeti-la. Outra opção, numa fita de áudio sem fim de 30 segundos gravar a sugestão quantas vezes for possível. Gravar por exemplo:</w:t>
      </w:r>
    </w:p>
    <w:p>
      <w:pPr>
        <w:pStyle w:val="Normal"/>
      </w:pPr>
      <w:r>
        <w:t xml:space="preserve">habilidade para superar as dificulda-Agora eu sou um abstêmio e vou permanecer abstê-</w:t>
      </w:r>
    </w:p>
    <w:p>
      <w:pPr>
        <w:pStyle w:val="Normal"/>
      </w:pPr>
      <w:r>
        <w:t xml:space="preserve">des da vida sem bebidas alcoólicas.</w:t>
      </w:r>
    </w:p>
    <w:p>
      <w:pPr>
        <w:pStyle w:val="Normal"/>
      </w:pPr>
      <w:r>
        <w:t xml:space="preserve">mio por toda a minha vida. Então dizer para o pacien-Você percebe que está</w:t>
      </w:r>
    </w:p>
    <w:p>
      <w:pPr>
        <w:pStyle w:val="Normal"/>
      </w:pPr>
      <w:r>
        <w:t xml:space="preserve">te: Agora você é um abstêmio e vai permanecer abstê-</w:t>
      </w:r>
    </w:p>
    <w:p>
      <w:pPr>
        <w:pStyle w:val="Normal"/>
      </w:pPr>
      <w:r>
        <w:t xml:space="preserve">capaz de se relacionar muito bem com</w:t>
      </w:r>
    </w:p>
    <w:p>
      <w:pPr>
        <w:pStyle w:val="Normal"/>
      </w:pPr>
      <w:r>
        <w:t xml:space="preserve">mio por toda a sua vida. Nós estamos trabalhando de comum acordo, você e eu, para fazer isso a sua total</w:t>
      </w:r>
    </w:p>
    <w:p>
      <w:pPr>
        <w:pStyle w:val="Normal"/>
      </w:pPr>
      <w:r>
        <w:t xml:space="preserve">as pessoas, com os superiores, com os</w:t>
      </w:r>
    </w:p>
    <w:p>
      <w:pPr>
        <w:pStyle w:val="Normal"/>
      </w:pPr>
      <w:r>
        <w:t xml:space="preserve">realidade. Agora eu vou dar uma sugestão que vai tor-colegas de trabalho</w:t>
      </w:r>
    </w:p>
    <w:p>
      <w:pPr>
        <w:pStyle w:val="Normal"/>
      </w:pPr>
      <w:r>
        <w:t xml:space="preserve">nar-se cada vez mais poderosa na sua mente, e você vai repeti-la vibrantemente para você mesmo. (Aciona o</w:t>
      </w:r>
    </w:p>
    <w:p>
      <w:pPr>
        <w:pStyle w:val="Normal"/>
      </w:pPr>
      <w:r>
        <w:t xml:space="preserve">se modificando para melhor, para ser</w:t>
      </w:r>
    </w:p>
    <w:p>
      <w:pPr>
        <w:pStyle w:val="Normal"/>
      </w:pPr>
      <w:r>
        <w:t xml:space="preserve">gravador.) Após a última repetição gravar: É verdade, você agora é um abstêmio e vai permanecer abstêmio</w:t>
      </w:r>
    </w:p>
    <w:p>
      <w:pPr>
        <w:pStyle w:val="Normal"/>
      </w:pPr>
      <w:r>
        <w:t xml:space="preserve">vitorioso e vencedor na vida. Você co-por toda a sua vida. Proceder assim com cada uma</w:t>
      </w:r>
    </w:p>
    <w:p>
      <w:pPr>
        <w:pStyle w:val="Normal"/>
      </w:pPr>
      <w:r>
        <w:t xml:space="preserve">manda a sua vida!</w:t>
      </w:r>
    </w:p>
    <w:p>
      <w:pPr>
        <w:pStyle w:val="Normal"/>
      </w:pPr>
      <w:r>
        <w:t xml:space="preserve">dessas sugestões repetitivas.</w:t>
      </w:r>
    </w:p>
    <w:p>
      <w:pPr>
        <w:pStyle w:val="Normal"/>
      </w:pPr>
      <w:r>
        <w:t xml:space="preserve">© Direitos reservados à EDITORA ATHENEU LTDA.</w:t>
      </w:r>
    </w:p>
    <w:p>
      <w:pPr>
        <w:pStyle w:val="Heading1"/>
      </w:pPr>
      <w:r>
        <w:t>CAPÍTULO 27</w:t>
      </w:r>
    </w:p>
    <w:p>
      <w:pPr>
        <w:pStyle w:val="Normal"/>
      </w:pPr>
      <w:r>
        <w:t xml:space="preserve">553</w:t>
      </w:r>
    </w:p>
    <w:p>
      <w:pPr>
        <w:pStyle w:val="Normal"/>
      </w:pPr>
      <w:r>
        <w:t xml:space="preserve">agora você tem o controle da sua vida e vive sobre o qual você previamente associou a</w:t>
      </w:r>
    </w:p>
    <w:p>
      <w:pPr>
        <w:pStyle w:val="Normal"/>
      </w:pPr>
      <w:r>
        <w:t xml:space="preserve">uma vida saudável.</w:t>
      </w:r>
    </w:p>
    <w:p>
      <w:pPr>
        <w:pStyle w:val="Normal"/>
      </w:pPr>
      <w:r>
        <w:t xml:space="preserve">programação subliminar. As palavras e/ou</w:t>
      </w:r>
    </w:p>
    <w:p>
      <w:pPr>
        <w:pStyle w:val="Normal"/>
      </w:pPr>
      <w:r>
        <w:t xml:space="preserve">Agora você repete as frases seguintes em</w:t>
      </w:r>
    </w:p>
    <w:p>
      <w:pPr>
        <w:pStyle w:val="Normal"/>
      </w:pPr>
      <w:r>
        <w:t xml:space="preserve">frases da programação subliminar são enun-</w:t>
      </w:r>
    </w:p>
    <w:p>
      <w:pPr>
        <w:pStyle w:val="Normal"/>
      </w:pPr>
      <w:r>
        <w:t xml:space="preserve">voz alta ou mentalmente, experimentando</w:t>
      </w:r>
    </w:p>
    <w:p>
      <w:pPr>
        <w:pStyle w:val="Normal"/>
      </w:pPr>
      <w:r>
        <w:t xml:space="preserve">ciadas constantemente durante toda progra-</w:t>
      </w:r>
    </w:p>
    <w:p>
      <w:pPr>
        <w:pStyle w:val="Normal"/>
      </w:pPr>
      <w:r>
        <w:t xml:space="preserve">entusiasmo e visualizando vivamente o que</w:t>
      </w:r>
    </w:p>
    <w:p>
      <w:pPr>
        <w:pStyle w:val="Normal"/>
      </w:pPr>
      <w:r>
        <w:t xml:space="preserve">mação, alcançando o subconsciente inúme-</w:t>
      </w:r>
    </w:p>
    <w:p>
      <w:pPr>
        <w:pStyle w:val="Normal"/>
      </w:pPr>
      <w:r>
        <w:t xml:space="preserve">está afirmando. Dizemos cada frase dez ve-</w:t>
      </w:r>
    </w:p>
    <w:p>
      <w:pPr>
        <w:pStyle w:val="Normal"/>
      </w:pPr>
      <w:r>
        <w:t xml:space="preserve">ras vezes durante o tempo da gravação.</w:t>
      </w:r>
    </w:p>
    <w:p>
      <w:pPr>
        <w:pStyle w:val="Normal"/>
      </w:pPr>
      <w:r>
        <w:t xml:space="preserve">zes, e o paciente repete após cada vez.</w:t>
      </w:r>
    </w:p>
    <w:p>
      <w:pPr>
        <w:pStyle w:val="Normal"/>
      </w:pPr>
      <w:r>
        <w:t xml:space="preserve">As técnicas subliminares sonoras, quan-</w:t>
      </w:r>
    </w:p>
    <w:p>
      <w:pPr>
        <w:pStyle w:val="Normal"/>
      </w:pPr>
      <w:r>
        <w:t xml:space="preserve">Eu aprendo a perdoar as pessoas e sinto-</w:t>
      </w:r>
    </w:p>
    <w:p>
      <w:pPr>
        <w:pStyle w:val="Normal"/>
      </w:pPr>
      <w:r>
        <w:t xml:space="preserve">do executadas isoladamente, possuem a</w:t>
      </w:r>
    </w:p>
    <w:p>
      <w:pPr>
        <w:pStyle w:val="Normal"/>
      </w:pPr>
      <w:r>
        <w:t xml:space="preserve">me com paz de espírito, feliz e bem-sucedi-</w:t>
      </w:r>
    </w:p>
    <w:p>
      <w:pPr>
        <w:pStyle w:val="Normal"/>
      </w:pPr>
      <w:r>
        <w:t xml:space="preserve">vantagem de poderem ser utilizadas sem a</w:t>
      </w:r>
    </w:p>
    <w:p>
      <w:pPr>
        <w:pStyle w:val="Normal"/>
      </w:pPr>
      <w:r>
        <w:t xml:space="preserve">do na vida. Após a última repetição dizer:</w:t>
      </w:r>
    </w:p>
    <w:p>
      <w:pPr>
        <w:pStyle w:val="Normal"/>
      </w:pPr>
      <w:r>
        <w:t xml:space="preserve">necessidade da concentração da atenção,</w:t>
      </w:r>
    </w:p>
    <w:p>
      <w:pPr>
        <w:pStyle w:val="Normal"/>
      </w:pPr>
      <w:r>
        <w:t xml:space="preserve">Muito bem, agora você adquiriu a capacidade</w:t>
      </w:r>
    </w:p>
    <w:p>
      <w:pPr>
        <w:pStyle w:val="Normal"/>
      </w:pPr>
      <w:r>
        <w:t xml:space="preserve">nem do relaxamento muscular. As pessoas</w:t>
      </w:r>
    </w:p>
    <w:p>
      <w:pPr>
        <w:pStyle w:val="Normal"/>
      </w:pPr>
      <w:r>
        <w:t xml:space="preserve">de perdoar as pessoas e sente-se com paz de</w:t>
      </w:r>
    </w:p>
    <w:p>
      <w:pPr>
        <w:pStyle w:val="Normal"/>
      </w:pPr>
      <w:r>
        <w:t xml:space="preserve">extremamente críticas, analíticas e intelec-</w:t>
      </w:r>
    </w:p>
    <w:p>
      <w:pPr>
        <w:pStyle w:val="Normal"/>
      </w:pPr>
      <w:r>
        <w:t xml:space="preserve">espírito, feliz e bem-sucedido na vida.</w:t>
      </w:r>
    </w:p>
    <w:p>
      <w:pPr>
        <w:pStyle w:val="Normal"/>
      </w:pPr>
      <w:r>
        <w:t xml:space="preserve">tuais absorvem diretamente no subconsci-</w:t>
      </w:r>
    </w:p>
    <w:p>
      <w:pPr>
        <w:pStyle w:val="Normal"/>
      </w:pPr>
      <w:r>
        <w:t xml:space="preserve">Agora, você repete a próxima frase em</w:t>
      </w:r>
    </w:p>
    <w:p>
      <w:pPr>
        <w:pStyle w:val="Normal"/>
      </w:pPr>
      <w:r>
        <w:t xml:space="preserve">ente a reprogramação subliminar. Contudo,</w:t>
      </w:r>
    </w:p>
    <w:p>
      <w:pPr>
        <w:pStyle w:val="Normal"/>
      </w:pPr>
      <w:r>
        <w:t xml:space="preserve">voz alta ou mentalmente, experienciando</w:t>
      </w:r>
    </w:p>
    <w:p>
      <w:pPr>
        <w:pStyle w:val="Normal"/>
      </w:pPr>
      <w:r>
        <w:t xml:space="preserve">não há evidência de que as sugestões subli-</w:t>
      </w:r>
    </w:p>
    <w:p>
      <w:pPr>
        <w:pStyle w:val="Normal"/>
      </w:pPr>
      <w:r>
        <w:t xml:space="preserve">entusiasmo e visualizando vivamente o que</w:t>
      </w:r>
    </w:p>
    <w:p>
      <w:pPr>
        <w:pStyle w:val="Normal"/>
      </w:pPr>
      <w:r>
        <w:t xml:space="preserve">minares em fitas de áudio ou de vídeo fun-</w:t>
      </w:r>
    </w:p>
    <w:p>
      <w:pPr>
        <w:pStyle w:val="Normal"/>
      </w:pPr>
      <w:r>
        <w:t xml:space="preserve">está afirmando. Dizemos a frase dez vezes,</w:t>
      </w:r>
    </w:p>
    <w:p>
      <w:pPr>
        <w:pStyle w:val="Normal"/>
      </w:pPr>
      <w:r>
        <w:t xml:space="preserve">cionem pelo valor intrínseco das próprias</w:t>
      </w:r>
    </w:p>
    <w:p>
      <w:pPr>
        <w:pStyle w:val="Normal"/>
      </w:pPr>
      <w:r>
        <w:t xml:space="preserve">e o paciente repete após cada vez. Viver per-informações. Elas poderiam funcionar ape-</w:t>
      </w:r>
    </w:p>
    <w:p>
      <w:pPr>
        <w:pStyle w:val="Normal"/>
      </w:pPr>
      <w:r>
        <w:t xml:space="preserve">manentemente sóbrio com saúde física e</w:t>
      </w:r>
    </w:p>
    <w:p>
      <w:pPr>
        <w:pStyle w:val="Normal"/>
      </w:pPr>
      <w:r>
        <w:t xml:space="preserve">nas pelas expectativas de resposta da pes-</w:t>
      </w:r>
    </w:p>
    <w:p>
      <w:pPr>
        <w:pStyle w:val="Normal"/>
      </w:pPr>
      <w:r>
        <w:t xml:space="preserve">mental torna-se minha realidade. Após a úl-</w:t>
      </w:r>
    </w:p>
    <w:p>
      <w:pPr>
        <w:pStyle w:val="Normal"/>
      </w:pPr>
      <w:r>
        <w:t xml:space="preserve">soa que as adquire. Além disso, muitas fi-</w:t>
      </w:r>
    </w:p>
    <w:p>
      <w:pPr>
        <w:pStyle w:val="Normal"/>
      </w:pPr>
      <w:r>
        <w:t xml:space="preserve">tima repetição dizer:</w:t>
      </w:r>
    </w:p>
    <w:p>
      <w:pPr>
        <w:pStyle w:val="Normal"/>
      </w:pPr>
      <w:r>
        <w:t xml:space="preserve">Ótimo! Viver sóbrio, tas cassetes apresentam de um lado a frase-afastado das bebidas alcoólicas, com saúde</w:t>
      </w:r>
    </w:p>
    <w:p>
      <w:pPr>
        <w:pStyle w:val="Normal"/>
      </w:pPr>
      <w:r>
        <w:t xml:space="preserve">ologia subliminar e do outro as sugestões</w:t>
      </w:r>
    </w:p>
    <w:p>
      <w:pPr>
        <w:pStyle w:val="Normal"/>
      </w:pPr>
      <w:r>
        <w:t xml:space="preserve">física e mental torna-se sua realidade.</w:t>
      </w:r>
    </w:p>
    <w:p>
      <w:pPr>
        <w:pStyle w:val="Normal"/>
      </w:pPr>
      <w:r>
        <w:t xml:space="preserve">para auto-hipnose, com indicação para o in-</w:t>
      </w:r>
    </w:p>
    <w:p>
      <w:pPr>
        <w:pStyle w:val="Normal"/>
      </w:pPr>
      <w:r>
        <w:t xml:space="preserve">divíduo utilizar ambos os lados. Assim, as</w:t>
      </w:r>
    </w:p>
    <w:p>
      <w:pPr>
        <w:pStyle w:val="Normal"/>
      </w:pPr>
      <w:r>
        <w:t xml:space="preserve">idéias comunicadas pelo lado com a auto-</w:t>
      </w:r>
    </w:p>
    <w:p>
      <w:pPr>
        <w:pStyle w:val="Normal"/>
      </w:pPr>
      <w:r>
        <w:t xml:space="preserve">Técnica Subliminar Sonora</w:t>
      </w:r>
    </w:p>
    <w:p>
      <w:pPr>
        <w:pStyle w:val="Normal"/>
      </w:pPr>
      <w:r>
        <w:t xml:space="preserve">hipnose seguramente aumentam as expec-</w:t>
      </w:r>
    </w:p>
    <w:p>
      <w:pPr>
        <w:pStyle w:val="Normal"/>
      </w:pPr>
      <w:r>
        <w:t xml:space="preserve">tativas que as sugestões subliminares tam-</w:t>
      </w:r>
    </w:p>
    <w:p>
      <w:pPr>
        <w:pStyle w:val="Normal"/>
      </w:pPr>
      <w:r>
        <w:t xml:space="preserve">Técnicas subliminares são possíveis de</w:t>
      </w:r>
    </w:p>
    <w:p>
      <w:pPr>
        <w:pStyle w:val="Normal"/>
      </w:pPr>
      <w:r>
        <w:t xml:space="preserve">bém funcionariam.</w:t>
      </w:r>
    </w:p>
    <w:p>
      <w:pPr>
        <w:pStyle w:val="Normal"/>
      </w:pPr>
      <w:r>
        <w:t xml:space="preserve">serem obtidas com uma gravação na qual a</w:t>
      </w:r>
    </w:p>
    <w:p>
      <w:pPr>
        <w:pStyle w:val="Normal"/>
      </w:pPr>
      <w:r>
        <w:t xml:space="preserve">comunicação para a reprogramação do sub-</w:t>
      </w:r>
    </w:p>
    <w:p>
      <w:pPr>
        <w:pStyle w:val="Normal"/>
      </w:pPr>
      <w:r>
        <w:t xml:space="preserve">consciente sob a forma de palavras ou frases</w:t>
      </w:r>
    </w:p>
    <w:p>
      <w:pPr>
        <w:pStyle w:val="Normal"/>
      </w:pPr>
      <w:r>
        <w:t xml:space="preserve">Idéias para Fraseologia Subliminar</w:t>
      </w:r>
    </w:p>
    <w:p>
      <w:pPr>
        <w:pStyle w:val="Normal"/>
      </w:pPr>
      <w:r>
        <w:t xml:space="preserve">é imbricada em sons ambientais, como o far-</w:t>
      </w:r>
    </w:p>
    <w:p>
      <w:pPr>
        <w:pStyle w:val="Normal"/>
      </w:pPr>
      <w:r>
        <w:t xml:space="preserve">falhar das árvores, o barulho das marés, de</w:t>
      </w:r>
    </w:p>
    <w:p>
      <w:pPr>
        <w:pStyle w:val="Normal"/>
      </w:pPr>
      <w:r>
        <w:t xml:space="preserve">• Bebida alcoólica é um veneno para o</w:t>
      </w:r>
    </w:p>
    <w:p>
      <w:pPr>
        <w:pStyle w:val="Normal"/>
      </w:pPr>
      <w:r>
        <w:t xml:space="preserve">uma cachoeira, o som da chuva, ou em sons</w:t>
      </w:r>
    </w:p>
    <w:p>
      <w:pPr>
        <w:pStyle w:val="Normal"/>
      </w:pPr>
      <w:r>
        <w:t xml:space="preserve">seu corpo. Você precisa do seu corpo</w:t>
      </w:r>
    </w:p>
    <w:p>
      <w:pPr>
        <w:pStyle w:val="Normal"/>
      </w:pPr>
      <w:r>
        <w:t xml:space="preserve">de uma composição musical, de modo a ser</w:t>
      </w:r>
    </w:p>
    <w:p>
      <w:pPr>
        <w:pStyle w:val="Normal"/>
      </w:pPr>
      <w:r>
        <w:t xml:space="preserve">para viver.</w:t>
      </w:r>
    </w:p>
    <w:p>
      <w:pPr>
        <w:pStyle w:val="Normal"/>
      </w:pPr>
      <w:r>
        <w:t xml:space="preserve">perceptível apenas pelo seu subconsciente.</w:t>
      </w:r>
    </w:p>
    <w:p>
      <w:pPr>
        <w:pStyle w:val="Normal"/>
      </w:pPr>
      <w:r>
        <w:t xml:space="preserve">• Você deve ao seu corpo este respeito e</w:t>
      </w:r>
    </w:p>
    <w:p>
      <w:pPr>
        <w:pStyle w:val="Normal"/>
      </w:pPr>
      <w:r>
        <w:t xml:space="preserve">Você poderá fazer uma gravação com a fra-</w:t>
      </w:r>
    </w:p>
    <w:p>
      <w:pPr>
        <w:pStyle w:val="Normal"/>
      </w:pPr>
      <w:r>
        <w:t xml:space="preserve">proteção. Você gosta do seu corpo.</w:t>
      </w:r>
    </w:p>
    <w:p>
      <w:pPr>
        <w:pStyle w:val="Normal"/>
      </w:pPr>
      <w:r>
        <w:t xml:space="preserve">seologia para reprogramação subliminar a</w:t>
      </w:r>
    </w:p>
    <w:p>
      <w:pPr>
        <w:pStyle w:val="Normal"/>
      </w:pPr>
      <w:r>
        <w:t xml:space="preserve">• Bebida alcoólica destrói o seu fígado.</w:t>
      </w:r>
    </w:p>
    <w:p>
      <w:pPr>
        <w:pStyle w:val="Normal"/>
      </w:pPr>
      <w:r>
        <w:t xml:space="preserve">seguir descrita, e gravando simultaneamen-</w:t>
      </w:r>
    </w:p>
    <w:p>
      <w:pPr>
        <w:pStyle w:val="Normal"/>
      </w:pPr>
      <w:r>
        <w:t xml:space="preserve">Você precisa do seu fígado para viver.</w:t>
      </w:r>
    </w:p>
    <w:p>
      <w:pPr>
        <w:pStyle w:val="Normal"/>
      </w:pPr>
      <w:r>
        <w:t xml:space="preserve">te um som musical ou sons ambientais, de</w:t>
      </w:r>
    </w:p>
    <w:p>
      <w:pPr>
        <w:pStyle w:val="Normal"/>
      </w:pPr>
      <w:r>
        <w:t xml:space="preserve">• O seu fígado merece respeito. Você</w:t>
      </w:r>
    </w:p>
    <w:p>
      <w:pPr>
        <w:pStyle w:val="Normal"/>
      </w:pPr>
      <w:r>
        <w:t xml:space="preserve">modo a deixar as frases imperceptíveis à</w:t>
      </w:r>
    </w:p>
    <w:p>
      <w:pPr>
        <w:pStyle w:val="Normal"/>
      </w:pPr>
      <w:r>
        <w:t xml:space="preserve">gosta do seu fígado e do seu corpo.</w:t>
      </w:r>
    </w:p>
    <w:p>
      <w:pPr>
        <w:pStyle w:val="Normal"/>
      </w:pPr>
      <w:r>
        <w:t xml:space="preserve">audição consciente. Alternativamente, você</w:t>
      </w:r>
    </w:p>
    <w:p>
      <w:pPr>
        <w:pStyle w:val="Normal"/>
      </w:pPr>
      <w:r>
        <w:t xml:space="preserve">• As bebidas alcoólicas causam impotên-</w:t>
      </w:r>
    </w:p>
    <w:p>
      <w:pPr>
        <w:pStyle w:val="Normal"/>
      </w:pPr>
      <w:r>
        <w:t xml:space="preserve">pode criar uma gravação com a sua voz, ten-</w:t>
      </w:r>
    </w:p>
    <w:p>
      <w:pPr>
        <w:pStyle w:val="Normal"/>
      </w:pPr>
      <w:r>
        <w:t xml:space="preserve">cia sexual. Você gosta de ter relações</w:t>
      </w:r>
    </w:p>
    <w:p>
      <w:pPr>
        <w:pStyle w:val="Normal"/>
      </w:pPr>
      <w:r>
        <w:t xml:space="preserve">do no fundo um som ambiental ou musical</w:t>
      </w:r>
    </w:p>
    <w:p>
      <w:pPr>
        <w:pStyle w:val="Normal"/>
      </w:pPr>
      <w:r>
        <w:t xml:space="preserve">sexuais.</w:t>
      </w:r>
    </w:p>
    <w:p>
      <w:pPr>
        <w:pStyle w:val="Normal"/>
      </w:pPr>
      <w:r>
        <w:t xml:space="preserve">© Direitos reservados à EDITORA ATHENEU LTDA.</w:t>
      </w:r>
    </w:p>
    <w:p>
      <w:pPr>
        <w:pStyle w:val="Normal"/>
      </w:pPr>
      <w:r>
        <w:t xml:space="preserve">554</w:t>
      </w:r>
    </w:p>
    <w:p>
      <w:pPr>
        <w:pStyle w:val="Heading1"/>
      </w:pPr>
      <w:r>
        <w:t>CAPÍTULO 27</w:t>
      </w:r>
    </w:p>
    <w:p>
      <w:pPr>
        <w:pStyle w:val="Normal"/>
      </w:pPr>
      <w:r>
        <w:t xml:space="preserve">• Bebida alcoólica reduz a sua memória</w:t>
      </w:r>
    </w:p>
    <w:p>
      <w:pPr>
        <w:pStyle w:val="Normal"/>
      </w:pPr>
      <w:r>
        <w:t xml:space="preserve">• Você se sente autoconfiante e seguro</w:t>
      </w:r>
    </w:p>
    <w:p>
      <w:pPr>
        <w:pStyle w:val="Normal"/>
      </w:pPr>
      <w:r>
        <w:t xml:space="preserve">produzindo esquecimentos e brancos.</w:t>
      </w:r>
    </w:p>
    <w:p>
      <w:pPr>
        <w:pStyle w:val="Normal"/>
      </w:pPr>
      <w:r>
        <w:t xml:space="preserve">com capacidade de permanecer abstê-</w:t>
      </w:r>
    </w:p>
    <w:p>
      <w:pPr>
        <w:pStyle w:val="Normal"/>
      </w:pPr>
      <w:r>
        <w:t xml:space="preserve">• Você precisa de boa memória para vi-</w:t>
      </w:r>
    </w:p>
    <w:p>
      <w:pPr>
        <w:pStyle w:val="Normal"/>
      </w:pPr>
      <w:r>
        <w:t xml:space="preserve">mio.</w:t>
      </w:r>
    </w:p>
    <w:p>
      <w:pPr>
        <w:pStyle w:val="Normal"/>
      </w:pPr>
      <w:r>
        <w:t xml:space="preserve">ver bem. Você deve proteção à sua me-</w:t>
      </w:r>
    </w:p>
    <w:p>
      <w:pPr>
        <w:pStyle w:val="Normal"/>
      </w:pPr>
      <w:r>
        <w:t xml:space="preserve">• Você reage indiferentemente à visão de</w:t>
      </w:r>
    </w:p>
    <w:p>
      <w:pPr>
        <w:pStyle w:val="Normal"/>
      </w:pPr>
      <w:r>
        <w:t xml:space="preserve">mória.</w:t>
      </w:r>
    </w:p>
    <w:p>
      <w:pPr>
        <w:pStyle w:val="Normal"/>
      </w:pPr>
      <w:r>
        <w:t xml:space="preserve">um bar, uma bebida ou anúncio de be-</w:t>
      </w:r>
    </w:p>
    <w:p>
      <w:pPr>
        <w:pStyle w:val="Normal"/>
      </w:pPr>
      <w:r>
        <w:t xml:space="preserve">• Bebida alcoólica faz você perder o seu</w:t>
      </w:r>
    </w:p>
    <w:p>
      <w:pPr>
        <w:pStyle w:val="Normal"/>
      </w:pPr>
      <w:r>
        <w:t xml:space="preserve">bidas.</w:t>
      </w:r>
    </w:p>
    <w:p>
      <w:pPr>
        <w:pStyle w:val="Normal"/>
      </w:pPr>
      <w:r>
        <w:t xml:space="preserve">emprego. Você precisa do seu emprego</w:t>
      </w:r>
    </w:p>
    <w:p>
      <w:pPr>
        <w:pStyle w:val="Normal"/>
      </w:pPr>
      <w:r>
        <w:t xml:space="preserve">• A sua mente aceita totalmente perma-</w:t>
      </w:r>
    </w:p>
    <w:p>
      <w:pPr>
        <w:pStyle w:val="Normal"/>
      </w:pPr>
      <w:r>
        <w:t xml:space="preserve">para viver.</w:t>
      </w:r>
    </w:p>
    <w:p>
      <w:pPr>
        <w:pStyle w:val="Normal"/>
      </w:pPr>
      <w:r>
        <w:t xml:space="preserve">necer afastada das bebidas alcoólicas.</w:t>
      </w:r>
    </w:p>
    <w:p>
      <w:pPr>
        <w:pStyle w:val="Normal"/>
      </w:pPr>
      <w:r>
        <w:t xml:space="preserve">• Você decidiu parar de beber bebidas</w:t>
      </w:r>
    </w:p>
    <w:p>
      <w:pPr>
        <w:pStyle w:val="Normal"/>
      </w:pPr>
      <w:r>
        <w:t xml:space="preserve">• Você manda no seu corpo e escolhe a</w:t>
      </w:r>
    </w:p>
    <w:p>
      <w:pPr>
        <w:pStyle w:val="Normal"/>
      </w:pPr>
      <w:r>
        <w:t xml:space="preserve">alcoólicas.</w:t>
      </w:r>
    </w:p>
    <w:p>
      <w:pPr>
        <w:pStyle w:val="Normal"/>
      </w:pPr>
      <w:r>
        <w:t xml:space="preserve">água como a sua bebida favorita.</w:t>
      </w:r>
    </w:p>
    <w:p>
      <w:pPr>
        <w:pStyle w:val="Normal"/>
      </w:pPr>
      <w:r>
        <w:t xml:space="preserve">• Você eliminou o desejo de bebidas al-</w:t>
      </w:r>
    </w:p>
    <w:p>
      <w:pPr>
        <w:pStyle w:val="Normal"/>
      </w:pPr>
      <w:r>
        <w:t xml:space="preserve">• Você comanda o seu corpo e você tem</w:t>
      </w:r>
    </w:p>
    <w:p>
      <w:pPr>
        <w:pStyle w:val="Normal"/>
      </w:pPr>
      <w:r>
        <w:t xml:space="preserve">coólicas.</w:t>
      </w:r>
    </w:p>
    <w:p>
      <w:pPr>
        <w:pStyle w:val="Normal"/>
      </w:pPr>
      <w:r>
        <w:t xml:space="preserve">talento para permanecer afastado do</w:t>
      </w:r>
    </w:p>
    <w:p>
      <w:pPr>
        <w:pStyle w:val="Normal"/>
      </w:pPr>
      <w:r>
        <w:t xml:space="preserve">• Você está comprometido em ficar lon-</w:t>
      </w:r>
    </w:p>
    <w:p>
      <w:pPr>
        <w:pStyle w:val="Normal"/>
      </w:pPr>
      <w:r>
        <w:t xml:space="preserve">álcool.</w:t>
      </w:r>
    </w:p>
    <w:p>
      <w:pPr>
        <w:pStyle w:val="Normal"/>
      </w:pPr>
      <w:r>
        <w:t xml:space="preserve">ge do álcool.</w:t>
      </w:r>
    </w:p>
    <w:p>
      <w:pPr>
        <w:pStyle w:val="Normal"/>
      </w:pPr>
      <w:r>
        <w:t xml:space="preserve">• Você volta a ter prazer na vida sendo</w:t>
      </w:r>
    </w:p>
    <w:p>
      <w:pPr>
        <w:pStyle w:val="Normal"/>
      </w:pPr>
      <w:r>
        <w:t xml:space="preserve">• Você pode permanecer abstêmio em</w:t>
      </w:r>
    </w:p>
    <w:p>
      <w:pPr>
        <w:pStyle w:val="Normal"/>
      </w:pPr>
      <w:r>
        <w:t xml:space="preserve">abstêmio.</w:t>
      </w:r>
    </w:p>
    <w:p>
      <w:pPr>
        <w:pStyle w:val="Normal"/>
      </w:pPr>
      <w:r>
        <w:t xml:space="preserve">qualquer situação.</w:t>
      </w:r>
    </w:p>
    <w:p>
      <w:pPr>
        <w:pStyle w:val="Normal"/>
      </w:pPr>
      <w:r>
        <w:t xml:space="preserve">• Estas sugestões e idéias comunicadas</w:t>
      </w:r>
    </w:p>
    <w:p>
      <w:pPr>
        <w:pStyle w:val="Normal"/>
      </w:pPr>
      <w:r>
        <w:t xml:space="preserve">• Há um enorme poder dentro de você</w:t>
      </w:r>
    </w:p>
    <w:p>
      <w:pPr>
        <w:pStyle w:val="Normal"/>
      </w:pPr>
      <w:r>
        <w:t xml:space="preserve">para você, de comum acordo com a sua</w:t>
      </w:r>
    </w:p>
    <w:p>
      <w:pPr>
        <w:pStyle w:val="Normal"/>
      </w:pPr>
      <w:r>
        <w:t xml:space="preserve">de libertação das bebidas alcoólicas.</w:t>
      </w:r>
    </w:p>
    <w:p>
      <w:pPr>
        <w:pStyle w:val="Normal"/>
      </w:pPr>
      <w:r>
        <w:t xml:space="preserve">vontade e intenção. começam imedia-</w:t>
      </w:r>
    </w:p>
    <w:p>
      <w:pPr>
        <w:pStyle w:val="Normal"/>
      </w:pPr>
      <w:r>
        <w:t xml:space="preserve">• Você libera o vasto poder de dentro da</w:t>
      </w:r>
    </w:p>
    <w:p>
      <w:pPr>
        <w:pStyle w:val="Normal"/>
      </w:pPr>
      <w:r>
        <w:t xml:space="preserve">tamente a funcionar e continuam fun-</w:t>
      </w:r>
    </w:p>
    <w:p>
      <w:pPr>
        <w:pStyle w:val="Normal"/>
      </w:pPr>
      <w:r>
        <w:t xml:space="preserve">sua mente para a sua prosperidade.</w:t>
      </w:r>
    </w:p>
    <w:p>
      <w:pPr>
        <w:pStyle w:val="Normal"/>
      </w:pPr>
      <w:r>
        <w:t xml:space="preserve">cionando automaticamente durante as</w:t>
      </w:r>
    </w:p>
    <w:p>
      <w:pPr>
        <w:pStyle w:val="Normal"/>
      </w:pPr>
      <w:r>
        <w:t xml:space="preserve">• Você se sente seguro e autoconfiante</w:t>
      </w:r>
    </w:p>
    <w:p>
      <w:pPr>
        <w:pStyle w:val="Normal"/>
      </w:pPr>
      <w:r>
        <w:t xml:space="preserve">suas atividades diárias e noturnas e en-</w:t>
      </w:r>
    </w:p>
    <w:p>
      <w:pPr>
        <w:pStyle w:val="Normal"/>
      </w:pPr>
      <w:r>
        <w:t xml:space="preserve">para permanecer abstêmio.</w:t>
      </w:r>
    </w:p>
    <w:p>
      <w:pPr>
        <w:pStyle w:val="Normal"/>
      </w:pPr>
      <w:r>
        <w:t xml:space="preserve">quanto você dorme.</w:t>
      </w:r>
    </w:p>
    <w:p>
      <w:pPr>
        <w:pStyle w:val="Normal"/>
      </w:pPr>
      <w:r>
        <w:t xml:space="preserve">• Você cria novos hábitos de viver. Você</w:t>
      </w:r>
    </w:p>
    <w:p>
      <w:pPr>
        <w:pStyle w:val="Normal"/>
      </w:pPr>
      <w:r>
        <w:t xml:space="preserve">tem prazer no convívio social sendo</w:t>
      </w:r>
    </w:p>
    <w:p>
      <w:pPr>
        <w:pStyle w:val="Normal"/>
      </w:pPr>
      <w:r>
        <w:t xml:space="preserve">abstêmio.</w:t>
      </w:r>
    </w:p>
    <w:p>
      <w:pPr>
        <w:pStyle w:val="Normal"/>
      </w:pPr>
      <w:r>
        <w:t xml:space="preserve">Dicas para Permanecer Longe de</w:t>
      </w:r>
    </w:p>
    <w:p>
      <w:pPr>
        <w:pStyle w:val="Normal"/>
      </w:pPr>
      <w:r>
        <w:t xml:space="preserve">• Para criar novos hábitos você enxerga</w:t>
      </w:r>
    </w:p>
    <w:p>
      <w:pPr>
        <w:pStyle w:val="Normal"/>
      </w:pPr>
      <w:r>
        <w:t xml:space="preserve">Bebidas Alcoólicas</w:t>
      </w:r>
    </w:p>
    <w:p>
      <w:pPr>
        <w:pStyle w:val="Normal"/>
      </w:pPr>
      <w:r>
        <w:t xml:space="preserve">coisas onde as pessoas olham mas não</w:t>
      </w:r>
    </w:p>
    <w:p>
      <w:pPr>
        <w:pStyle w:val="Normal"/>
      </w:pPr>
      <w:r>
        <w:t xml:space="preserve">vêem.</w:t>
      </w:r>
    </w:p>
    <w:p>
      <w:pPr>
        <w:pStyle w:val="Normal"/>
      </w:pPr>
      <w:r>
        <w:t xml:space="preserve">1.</w:t>
      </w:r>
    </w:p>
    <w:p>
      <w:pPr>
        <w:pStyle w:val="Normal"/>
      </w:pPr>
      <w:r>
        <w:t xml:space="preserve">A síndrome de dependência alcoó-</w:t>
      </w:r>
    </w:p>
    <w:p>
      <w:pPr>
        <w:pStyle w:val="Normal"/>
      </w:pPr>
      <w:r>
        <w:t xml:space="preserve">• Você vive calmo, tranqüilo e se relacio-</w:t>
      </w:r>
    </w:p>
    <w:p>
      <w:pPr>
        <w:pStyle w:val="Normal"/>
      </w:pPr>
      <w:r>
        <w:t xml:space="preserve">lica (SDA)</w:t>
      </w:r>
    </w:p>
    <w:p>
      <w:pPr>
        <w:pStyle w:val="Normal"/>
      </w:pPr>
      <w:r>
        <w:t xml:space="preserve">é de etiologia multifatorial, sendo nando facilmente com as pessoas.</w:t>
      </w:r>
    </w:p>
    <w:p>
      <w:pPr>
        <w:pStyle w:val="Normal"/>
      </w:pPr>
      <w:r>
        <w:t xml:space="preserve">o resultado da interação dos fatores genéti-</w:t>
      </w:r>
    </w:p>
    <w:p>
      <w:pPr>
        <w:pStyle w:val="Normal"/>
      </w:pPr>
      <w:r>
        <w:t xml:space="preserve">• Você está alegre, feliz e com sucesso.</w:t>
      </w:r>
    </w:p>
    <w:p>
      <w:pPr>
        <w:pStyle w:val="Normal"/>
      </w:pPr>
      <w:r>
        <w:t xml:space="preserve">co, sociocultural e psíquico (alterações da</w:t>
      </w:r>
    </w:p>
    <w:p>
      <w:pPr>
        <w:pStyle w:val="Normal"/>
      </w:pPr>
      <w:r>
        <w:t xml:space="preserve">Você tem capacidade para amar e ser</w:t>
      </w:r>
    </w:p>
    <w:p>
      <w:pPr>
        <w:pStyle w:val="Normal"/>
      </w:pPr>
      <w:r>
        <w:t xml:space="preserve">personalidade, do comportamento e de ou-</w:t>
      </w:r>
    </w:p>
    <w:p>
      <w:pPr>
        <w:pStyle w:val="Normal"/>
      </w:pPr>
      <w:r>
        <w:t xml:space="preserve">amado.</w:t>
      </w:r>
    </w:p>
    <w:p>
      <w:pPr>
        <w:pStyle w:val="Normal"/>
      </w:pPr>
      <w:r>
        <w:t xml:space="preserve">tras co-morbidades psiquiátricas). Síndrome</w:t>
      </w:r>
    </w:p>
    <w:p>
      <w:pPr>
        <w:pStyle w:val="Normal"/>
      </w:pPr>
      <w:r>
        <w:t xml:space="preserve">• Você está determinado a permanecer</w:t>
      </w:r>
    </w:p>
    <w:p>
      <w:pPr>
        <w:pStyle w:val="Normal"/>
      </w:pPr>
      <w:r>
        <w:t xml:space="preserve">de dependência, segundo o CID-10, é um</w:t>
      </w:r>
    </w:p>
    <w:p>
      <w:pPr>
        <w:pStyle w:val="Normal"/>
      </w:pPr>
      <w:r>
        <w:t xml:space="preserve">longe das bebidas alcoólicas.</w:t>
      </w:r>
    </w:p>
    <w:p>
      <w:pPr>
        <w:pStyle w:val="Normal"/>
      </w:pPr>
      <w:r>
        <w:t xml:space="preserve">“conjunto de fenômenos comportamentais,</w:t>
      </w:r>
    </w:p>
    <w:p>
      <w:pPr>
        <w:pStyle w:val="Normal"/>
      </w:pPr>
      <w:r>
        <w:t xml:space="preserve">• Você pode e é capaz de trabalhar, amar</w:t>
      </w:r>
    </w:p>
    <w:p>
      <w:pPr>
        <w:pStyle w:val="Normal"/>
      </w:pPr>
      <w:r>
        <w:t xml:space="preserve">cognitivos e fisiológicos que se desenvolvem e ser amado.</w:t>
      </w:r>
    </w:p>
    <w:p>
      <w:pPr>
        <w:pStyle w:val="Normal"/>
      </w:pPr>
      <w:r>
        <w:t xml:space="preserve">depois de repetido consumo de uma subs-</w:t>
      </w:r>
    </w:p>
    <w:p>
      <w:pPr>
        <w:pStyle w:val="Normal"/>
      </w:pPr>
      <w:r>
        <w:t xml:space="preserve">• Você é uma pessoa vitoriosa e vence-</w:t>
      </w:r>
    </w:p>
    <w:p>
      <w:pPr>
        <w:pStyle w:val="Normal"/>
      </w:pPr>
      <w:r>
        <w:t xml:space="preserve">tância psicoativa, tipicamente associada ao</w:t>
      </w:r>
    </w:p>
    <w:p>
      <w:pPr>
        <w:pStyle w:val="Normal"/>
      </w:pPr>
      <w:r>
        <w:t xml:space="preserve">dora. Você expressa com talento suas</w:t>
      </w:r>
    </w:p>
    <w:p>
      <w:pPr>
        <w:pStyle w:val="Normal"/>
      </w:pPr>
      <w:r>
        <w:t xml:space="preserve">forte desejo de tomar a droga, à dificuldade emoções.</w:t>
      </w:r>
    </w:p>
    <w:p>
      <w:pPr>
        <w:pStyle w:val="Normal"/>
      </w:pPr>
      <w:r>
        <w:t xml:space="preserve">de controlar o consumo, à utilização persis-</w:t>
      </w:r>
    </w:p>
    <w:p>
      <w:pPr>
        <w:pStyle w:val="Normal"/>
      </w:pPr>
      <w:r>
        <w:t xml:space="preserve">• Você elimina o ressentimento da sua</w:t>
      </w:r>
    </w:p>
    <w:p>
      <w:pPr>
        <w:pStyle w:val="Normal"/>
      </w:pPr>
      <w:r>
        <w:t xml:space="preserve">tente apesar as conseqüências nefastas, a uma vida e aprende perdoar.</w:t>
      </w:r>
    </w:p>
    <w:p>
      <w:pPr>
        <w:pStyle w:val="Normal"/>
      </w:pPr>
      <w:r>
        <w:t xml:space="preserve">maior prioridade dada ao uso da droga em</w:t>
      </w:r>
    </w:p>
    <w:p>
      <w:pPr>
        <w:pStyle w:val="Normal"/>
      </w:pPr>
      <w:r>
        <w:t xml:space="preserve">• Você aprende a perdoar os outros para</w:t>
      </w:r>
    </w:p>
    <w:p>
      <w:pPr>
        <w:pStyle w:val="Normal"/>
      </w:pPr>
      <w:r>
        <w:t xml:space="preserve">detrimento de outras atividades e obrigações, o seu próprio benefício e felicidade.</w:t>
      </w:r>
    </w:p>
    <w:p>
      <w:pPr>
        <w:pStyle w:val="Normal"/>
      </w:pPr>
      <w:r>
        <w:t xml:space="preserve">a um aumento da tolerância a droga e por</w:t>
      </w:r>
    </w:p>
    <w:p>
      <w:pPr>
        <w:pStyle w:val="Normal"/>
      </w:pPr>
      <w:r>
        <w:t xml:space="preserve">© Direitos reservados à EDITORA ATHENEU LTDA.</w:t>
      </w:r>
    </w:p>
    <w:p>
      <w:pPr>
        <w:pStyle w:val="Heading1"/>
      </w:pPr>
      <w:r>
        <w:t>CAPÍTULO 27</w:t>
      </w:r>
    </w:p>
    <w:p>
      <w:pPr>
        <w:pStyle w:val="Normal"/>
      </w:pPr>
      <w:r>
        <w:t xml:space="preserve">555</w:t>
      </w:r>
    </w:p>
    <w:p>
      <w:pPr>
        <w:pStyle w:val="Normal"/>
      </w:pPr>
      <w:r>
        <w:t xml:space="preserve">vezes a um estado de abstinência física23”.</w:t>
      </w:r>
    </w:p>
    <w:p>
      <w:pPr>
        <w:pStyle w:val="Normal"/>
      </w:pPr>
      <w:r>
        <w:t xml:space="preserve">latorial da síndrome de abstinência alcoóli-</w:t>
      </w:r>
    </w:p>
    <w:p>
      <w:pPr>
        <w:pStyle w:val="Normal"/>
      </w:pPr>
      <w:r>
        <w:t xml:space="preserve">Uso nocivo para a saúde é o modo de consu-</w:t>
      </w:r>
    </w:p>
    <w:p>
      <w:pPr>
        <w:pStyle w:val="Normal"/>
      </w:pPr>
      <w:r>
        <w:t xml:space="preserve">ca (SAA) pode ser28: (a) vitamina B1 (tia-</w:t>
      </w:r>
    </w:p>
    <w:p>
      <w:pPr>
        <w:pStyle w:val="Normal"/>
      </w:pPr>
      <w:r>
        <w:t xml:space="preserve">mo de uma substância psicoativa que é pre-</w:t>
      </w:r>
    </w:p>
    <w:p>
      <w:pPr>
        <w:pStyle w:val="Normal"/>
      </w:pPr>
      <w:r>
        <w:t xml:space="preserve">mina) 300mg/dia por sete a 15 dias por via</w:t>
      </w:r>
    </w:p>
    <w:p>
      <w:pPr>
        <w:pStyle w:val="Normal"/>
      </w:pPr>
      <w:r>
        <w:t xml:space="preserve">judicial à saúde. As complicações podem ser</w:t>
      </w:r>
    </w:p>
    <w:p>
      <w:pPr>
        <w:pStyle w:val="Normal"/>
      </w:pPr>
      <w:r>
        <w:t xml:space="preserve">intramuscular, e depois continuar por via</w:t>
      </w:r>
    </w:p>
    <w:p>
      <w:pPr>
        <w:pStyle w:val="Normal"/>
      </w:pPr>
      <w:r>
        <w:t xml:space="preserve">físicas ou psíquicas. Intoxicação aguda é o</w:t>
      </w:r>
    </w:p>
    <w:p>
      <w:pPr>
        <w:pStyle w:val="Normal"/>
      </w:pPr>
      <w:r>
        <w:t xml:space="preserve">oral; (b) Diazepam 20mg/dia via oral, com</w:t>
      </w:r>
    </w:p>
    <w:p>
      <w:pPr>
        <w:pStyle w:val="Normal"/>
      </w:pPr>
      <w:r>
        <w:t xml:space="preserve">“estado conseqüente ao uso de uma droga</w:t>
      </w:r>
    </w:p>
    <w:p>
      <w:pPr>
        <w:pStyle w:val="Normal"/>
      </w:pPr>
      <w:r>
        <w:t xml:space="preserve">retirada gradual ao longo de uma semana</w:t>
      </w:r>
    </w:p>
    <w:p>
      <w:pPr>
        <w:pStyle w:val="Normal"/>
      </w:pPr>
      <w:r>
        <w:t xml:space="preserve">psicoativa e compreendendo perturbações de</w:t>
      </w:r>
    </w:p>
    <w:p>
      <w:pPr>
        <w:pStyle w:val="Normal"/>
      </w:pPr>
      <w:r>
        <w:t xml:space="preserve">ou clordiazepóxido 100mg/dia via oral, com</w:t>
      </w:r>
    </w:p>
    <w:p>
      <w:pPr>
        <w:pStyle w:val="Normal"/>
      </w:pPr>
      <w:r>
        <w:t xml:space="preserve">consciência, das faculdades cognitivas, da</w:t>
      </w:r>
    </w:p>
    <w:p>
      <w:pPr>
        <w:pStyle w:val="Normal"/>
      </w:pPr>
      <w:r>
        <w:t xml:space="preserve">retirada gradual em uma semana ou nos</w:t>
      </w:r>
    </w:p>
    <w:p>
      <w:pPr>
        <w:pStyle w:val="Normal"/>
      </w:pPr>
      <w:r>
        <w:t xml:space="preserve">percepção, do afeto ou do comportamento</w:t>
      </w:r>
    </w:p>
    <w:p>
      <w:pPr>
        <w:pStyle w:val="Normal"/>
      </w:pPr>
      <w:r>
        <w:t xml:space="preserve">casos de hepatopatias graves lorazepam</w:t>
      </w:r>
    </w:p>
    <w:p>
      <w:pPr>
        <w:pStyle w:val="Normal"/>
      </w:pPr>
      <w:r>
        <w:t xml:space="preserve">ou de outras funções e respostas psicofisio-</w:t>
      </w:r>
    </w:p>
    <w:p>
      <w:pPr>
        <w:pStyle w:val="Normal"/>
      </w:pPr>
      <w:r>
        <w:t xml:space="preserve">4mg/dia, também com retirada gradual em</w:t>
      </w:r>
    </w:p>
    <w:p>
      <w:pPr>
        <w:pStyle w:val="Normal"/>
      </w:pPr>
      <w:r>
        <w:t xml:space="preserve">lógicas. As perturbações têm relação direta</w:t>
      </w:r>
    </w:p>
    <w:p>
      <w:pPr>
        <w:pStyle w:val="Normal"/>
      </w:pPr>
      <w:r>
        <w:t xml:space="preserve">uma semana. Nos pacientes tratados na re-</w:t>
      </w:r>
    </w:p>
    <w:p>
      <w:pPr>
        <w:pStyle w:val="Normal"/>
      </w:pPr>
      <w:r>
        <w:t xml:space="preserve">com os efeitos farmacológicos agudos da</w:t>
      </w:r>
    </w:p>
    <w:p>
      <w:pPr>
        <w:pStyle w:val="Normal"/>
      </w:pPr>
      <w:r>
        <w:t xml:space="preserve">sidência a dose do diazepam pode ser de</w:t>
      </w:r>
    </w:p>
    <w:p>
      <w:pPr>
        <w:pStyle w:val="Normal"/>
      </w:pPr>
      <w:r>
        <w:t xml:space="preserve">substância consumida e desaparecem com o</w:t>
      </w:r>
    </w:p>
    <w:p>
      <w:pPr>
        <w:pStyle w:val="Normal"/>
      </w:pPr>
      <w:r>
        <w:t xml:space="preserve">40mg/dia, do clordiazepóxido 200mg/dia,</w:t>
      </w:r>
    </w:p>
    <w:p>
      <w:pPr>
        <w:pStyle w:val="Normal"/>
      </w:pPr>
      <w:r>
        <w:t xml:space="preserve">tempo, com cura completa, salvo nos casos</w:t>
      </w:r>
    </w:p>
    <w:p>
      <w:pPr>
        <w:pStyle w:val="Normal"/>
      </w:pPr>
      <w:r>
        <w:t xml:space="preserve">e a do lorazepam 8mg por dia, sempre reti-</w:t>
      </w:r>
    </w:p>
    <w:p>
      <w:pPr>
        <w:pStyle w:val="Normal"/>
      </w:pPr>
      <w:r>
        <w:t xml:space="preserve">em que surgiram lesões orgânicas ou outras</w:t>
      </w:r>
    </w:p>
    <w:p>
      <w:pPr>
        <w:pStyle w:val="Normal"/>
      </w:pPr>
      <w:r>
        <w:t xml:space="preserve">rando gradualmente em uma semana. Os</w:t>
      </w:r>
    </w:p>
    <w:p>
      <w:pPr>
        <w:pStyle w:val="Normal"/>
      </w:pPr>
      <w:r>
        <w:t xml:space="preserve">complicações23”.</w:t>
      </w:r>
    </w:p>
    <w:p>
      <w:pPr>
        <w:pStyle w:val="Normal"/>
      </w:pPr>
      <w:r>
        <w:t xml:space="preserve">pacientes graves e hospitalizados que reque-</w:t>
      </w:r>
    </w:p>
    <w:p>
      <w:pPr>
        <w:pStyle w:val="Normal"/>
      </w:pPr>
      <w:r>
        <w:t xml:space="preserve">2. O alcoolista pode apresentar aumento</w:t>
      </w:r>
    </w:p>
    <w:p>
      <w:pPr>
        <w:pStyle w:val="Normal"/>
      </w:pPr>
      <w:r>
        <w:t xml:space="preserve">rem cuidados intensivos devem ser hidra-</w:t>
      </w:r>
    </w:p>
    <w:p>
      <w:pPr>
        <w:pStyle w:val="Normal"/>
      </w:pPr>
      <w:r>
        <w:t xml:space="preserve">do volume corpuscular médio24 (N= 80-95</w:t>
      </w:r>
    </w:p>
    <w:p>
      <w:pPr>
        <w:pStyle w:val="Normal"/>
      </w:pPr>
      <w:r>
        <w:t xml:space="preserve">tados parenteralmente, e a dose do benzo-</w:t>
      </w:r>
    </w:p>
    <w:p>
      <w:pPr>
        <w:pStyle w:val="Normal"/>
      </w:pPr>
      <w:r>
        <w:t xml:space="preserve">fl), elevação da gamaglutamil-transferase24,25</w:t>
      </w:r>
    </w:p>
    <w:p>
      <w:pPr>
        <w:pStyle w:val="Normal"/>
      </w:pPr>
      <w:r>
        <w:t xml:space="preserve">diazepínico é baseada na sintomatologia</w:t>
      </w:r>
    </w:p>
    <w:p>
      <w:pPr>
        <w:pStyle w:val="Normal"/>
      </w:pPr>
      <w:r>
        <w:t xml:space="preserve">(N= 5-45iu/L), aspartato-aminotransfera-</w:t>
      </w:r>
    </w:p>
    <w:p>
      <w:pPr>
        <w:pStyle w:val="Normal"/>
      </w:pPr>
      <w:r>
        <w:t xml:space="preserve">avaliada a cada hora, podendo variar de 10</w:t>
      </w:r>
    </w:p>
    <w:p>
      <w:pPr>
        <w:pStyle w:val="Normal"/>
      </w:pPr>
      <w:r>
        <w:t xml:space="preserve">se (N= 5-40iu/L), anemia, hipoglecemia e hi-</w:t>
      </w:r>
    </w:p>
    <w:p>
      <w:pPr>
        <w:pStyle w:val="Normal"/>
      </w:pPr>
      <w:r>
        <w:t xml:space="preserve">a 20mg de diazepam via oral a cada hora,</w:t>
      </w:r>
    </w:p>
    <w:p>
      <w:pPr>
        <w:pStyle w:val="Normal"/>
      </w:pPr>
      <w:r>
        <w:t xml:space="preserve">pomagnesemia (magnésio &lt; 0,7mmol/L).</w:t>
      </w:r>
    </w:p>
    <w:p>
      <w:pPr>
        <w:pStyle w:val="Normal"/>
      </w:pPr>
      <w:r>
        <w:t xml:space="preserve">ou clordiazepóxido 50 a 100mg a cada hora</w:t>
      </w:r>
    </w:p>
    <w:p>
      <w:pPr>
        <w:pStyle w:val="Normal"/>
      </w:pPr>
      <w:r>
        <w:t xml:space="preserve">Essas alterações não são específicas e preci-ou lorazepam 2 a 4mg a cada hora. A dose</w:t>
      </w:r>
    </w:p>
    <w:p>
      <w:pPr>
        <w:pStyle w:val="Normal"/>
      </w:pPr>
      <w:r>
        <w:t xml:space="preserve">sam ser avaliadas em conjunto com a clíni-</w:t>
      </w:r>
    </w:p>
    <w:p>
      <w:pPr>
        <w:pStyle w:val="Normal"/>
      </w:pPr>
      <w:r>
        <w:t xml:space="preserve">total usada durante o primeiro dia para ven-</w:t>
      </w:r>
    </w:p>
    <w:p>
      <w:pPr>
        <w:pStyle w:val="Normal"/>
      </w:pPr>
      <w:r>
        <w:t xml:space="preserve">ca. A transferrina deficiente de carboidra-</w:t>
      </w:r>
    </w:p>
    <w:p>
      <w:pPr>
        <w:pStyle w:val="Normal"/>
      </w:pPr>
      <w:r>
        <w:t xml:space="preserve">cer a sintomatologia de abstinência pode ser to26 (CDT) aumenta após consumo de apro-usada nos dia seguinte dividida em quatro</w:t>
      </w:r>
    </w:p>
    <w:p>
      <w:pPr>
        <w:pStyle w:val="Normal"/>
      </w:pPr>
      <w:r>
        <w:t xml:space="preserve">ximadamente cinco drinques-padrão (360ml</w:t>
      </w:r>
    </w:p>
    <w:p>
      <w:pPr>
        <w:pStyle w:val="Normal"/>
      </w:pPr>
      <w:r>
        <w:t xml:space="preserve">tomadas. Depois reduzir gradualmente e</w:t>
      </w:r>
    </w:p>
    <w:p>
      <w:pPr>
        <w:pStyle w:val="Normal"/>
      </w:pPr>
      <w:r>
        <w:t xml:space="preserve">de cerveja ou 150ml de vinho ou 45ml de</w:t>
      </w:r>
    </w:p>
    <w:p>
      <w:pPr>
        <w:pStyle w:val="Normal"/>
      </w:pPr>
      <w:r>
        <w:t xml:space="preserve">suspender dentro de cinco a dez dias. Os</w:t>
      </w:r>
    </w:p>
    <w:p>
      <w:pPr>
        <w:pStyle w:val="Normal"/>
      </w:pPr>
      <w:r>
        <w:t xml:space="preserve">destilados) por dia durante duas a três sema-sintomas de abstinência podem ser reduzi-</w:t>
      </w:r>
    </w:p>
    <w:p>
      <w:pPr>
        <w:pStyle w:val="Normal"/>
      </w:pPr>
      <w:r>
        <w:t xml:space="preserve">nas, e pode ser um marcador biológico.</w:t>
      </w:r>
    </w:p>
    <w:p>
      <w:pPr>
        <w:pStyle w:val="Normal"/>
      </w:pPr>
      <w:r>
        <w:t xml:space="preserve">dos ou evitados pelo uso da naltrexona.</w:t>
      </w:r>
    </w:p>
    <w:p>
      <w:pPr>
        <w:pStyle w:val="Normal"/>
      </w:pPr>
      <w:r>
        <w:t xml:space="preserve">3. Manifestações clínicas devido ao afas-</w:t>
      </w:r>
    </w:p>
    <w:p>
      <w:pPr>
        <w:pStyle w:val="Normal"/>
      </w:pPr>
      <w:r>
        <w:t xml:space="preserve">4. O</w:t>
      </w:r>
    </w:p>
    <w:p>
      <w:pPr>
        <w:pStyle w:val="Normal"/>
      </w:pPr>
      <w:r>
        <w:t xml:space="preserve">delirium tremens</w:t>
      </w:r>
    </w:p>
    <w:p>
      <w:pPr>
        <w:pStyle w:val="Normal"/>
      </w:pPr>
      <w:r>
        <w:t xml:space="preserve">com rebaixamento tamento das bebidas contendo álcool etíli-do nível da consciência, desorientação, alte-co aparecem várias horas após a parada ou</w:t>
      </w:r>
    </w:p>
    <w:p>
      <w:pPr>
        <w:pStyle w:val="Normal"/>
      </w:pPr>
      <w:r>
        <w:t xml:space="preserve">rações sensoperceptivas, tremores, alucina-</w:t>
      </w:r>
    </w:p>
    <w:p>
      <w:pPr>
        <w:pStyle w:val="Normal"/>
      </w:pPr>
      <w:r>
        <w:t xml:space="preserve">redução da ingestão em uma pessoa alcoo-</w:t>
      </w:r>
    </w:p>
    <w:p>
      <w:pPr>
        <w:pStyle w:val="Normal"/>
      </w:pPr>
      <w:r>
        <w:t xml:space="preserve">ções e sintomas autonômicos (sudorese, ta-</w:t>
      </w:r>
    </w:p>
    <w:p>
      <w:pPr>
        <w:pStyle w:val="Normal"/>
      </w:pPr>
      <w:r>
        <w:t xml:space="preserve">lista crônica. A sintomatologia varia de suaquicardia, elevação da pressão arterial e da ve a moderada e inclui irritabilidade, ansi-temperatura corporal), geralmente ocorre 48</w:t>
      </w:r>
    </w:p>
    <w:p>
      <w:pPr>
        <w:pStyle w:val="Normal"/>
      </w:pPr>
      <w:r>
        <w:t xml:space="preserve">edade, elevação da pressão arterial, taqui-</w:t>
      </w:r>
    </w:p>
    <w:p>
      <w:pPr>
        <w:pStyle w:val="Normal"/>
      </w:pPr>
      <w:r>
        <w:t xml:space="preserve">a 72 horas após o começo da abstinência. O</w:t>
      </w:r>
    </w:p>
    <w:p>
      <w:pPr>
        <w:pStyle w:val="Normal"/>
      </w:pPr>
      <w:r>
        <w:t xml:space="preserve">cardia, hiperatividade do sistema nervoso</w:t>
      </w:r>
    </w:p>
    <w:p>
      <w:pPr>
        <w:pStyle w:val="Normal"/>
      </w:pPr>
      <w:r>
        <w:t xml:space="preserve">tratamento inclui 60mg de diazepam/dia ou</w:t>
      </w:r>
    </w:p>
    <w:p>
      <w:pPr>
        <w:pStyle w:val="Normal"/>
      </w:pPr>
      <w:r>
        <w:t xml:space="preserve">autônomo. Manifestações clínicas severas</w:t>
      </w:r>
    </w:p>
    <w:p>
      <w:pPr>
        <w:pStyle w:val="Normal"/>
      </w:pPr>
      <w:r>
        <w:t xml:space="preserve">12mg de lorazepam/dia e 5mg/dia de halo-</w:t>
      </w:r>
    </w:p>
    <w:p>
      <w:pPr>
        <w:pStyle w:val="Normal"/>
      </w:pPr>
      <w:r>
        <w:t xml:space="preserve">de afastamento ocorrem em menos de 5%</w:t>
      </w:r>
    </w:p>
    <w:p>
      <w:pPr>
        <w:pStyle w:val="Normal"/>
      </w:pPr>
      <w:r>
        <w:t xml:space="preserve">peridol,28 eficiente para as alucinações visudos alcoolistas crônicos e incluem obnubi-</w:t>
      </w:r>
    </w:p>
    <w:p>
      <w:pPr>
        <w:pStyle w:val="Normal"/>
      </w:pPr>
      <w:r>
        <w:t xml:space="preserve">ais e auditivas. Em 3% dos alcoolistas com</w:t>
      </w:r>
    </w:p>
    <w:p>
      <w:pPr>
        <w:pStyle w:val="Normal"/>
      </w:pPr>
      <w:r>
        <w:t xml:space="preserve">lação da consciência, dificuldade para fo-</w:t>
      </w:r>
    </w:p>
    <w:p>
      <w:pPr>
        <w:pStyle w:val="Normal"/>
      </w:pPr>
      <w:r>
        <w:t xml:space="preserve">manifestações de afastamento do álcool ocor-</w:t>
      </w:r>
    </w:p>
    <w:p>
      <w:pPr>
        <w:pStyle w:val="Normal"/>
      </w:pPr>
      <w:r>
        <w:t xml:space="preserve">calizar a atenção, desorientação, alcalose</w:t>
      </w:r>
    </w:p>
    <w:p>
      <w:pPr>
        <w:pStyle w:val="Normal"/>
      </w:pPr>
      <w:r>
        <w:t xml:space="preserve">rem crises convulsivas29. Para controlar as</w:t>
      </w:r>
    </w:p>
    <w:p>
      <w:pPr>
        <w:pStyle w:val="Normal"/>
      </w:pPr>
      <w:r>
        <w:t xml:space="preserve">respiratória e febre27. O tratamento ambu-</w:t>
      </w:r>
    </w:p>
    <w:p>
      <w:pPr>
        <w:pStyle w:val="Normal"/>
      </w:pPr>
      <w:r>
        <w:t xml:space="preserve">crises convulsivas usar anticonvulsivantes.</w:t>
      </w:r>
    </w:p>
    <w:p>
      <w:pPr>
        <w:pStyle w:val="Normal"/>
      </w:pPr>
      <w:r>
        <w:t xml:space="preserve">© Direitos reservados à EDITORA ATHENEU LTDA.</w:t>
      </w:r>
    </w:p>
    <w:p>
      <w:pPr>
        <w:pStyle w:val="Normal"/>
      </w:pPr>
      <w:r>
        <w:t xml:space="preserve">556</w:t>
      </w:r>
    </w:p>
    <w:p>
      <w:pPr>
        <w:pStyle w:val="Heading1"/>
      </w:pPr>
      <w:r>
        <w:t>CAPÍTULO 27</w:t>
      </w:r>
    </w:p>
    <w:p>
      <w:pPr>
        <w:pStyle w:val="Normal"/>
      </w:pPr>
      <w:r>
        <w:t xml:space="preserve">5. Os alcoolistas crônicos podem receber mência com letargia, inatenção, apatia, am-tiamina 50mg a 100mg por dia IV ou IM para</w:t>
      </w:r>
    </w:p>
    <w:p>
      <w:pPr>
        <w:pStyle w:val="Normal"/>
      </w:pPr>
      <w:r>
        <w:t xml:space="preserve">nésia, oftalmoparesias, alteração da mar-</w:t>
      </w:r>
    </w:p>
    <w:p>
      <w:pPr>
        <w:pStyle w:val="Normal"/>
      </w:pPr>
      <w:r>
        <w:t xml:space="preserve">prevenir ou tratar complicações neurológi-</w:t>
      </w:r>
    </w:p>
    <w:p>
      <w:pPr>
        <w:pStyle w:val="Normal"/>
      </w:pPr>
      <w:r>
        <w:t xml:space="preserve">cha), síndrome de Korsakoff (demência,</w:t>
      </w:r>
    </w:p>
    <w:p>
      <w:pPr>
        <w:pStyle w:val="Normal"/>
      </w:pPr>
      <w:r>
        <w:t xml:space="preserve">cas comuns.</w:t>
      </w:r>
    </w:p>
    <w:p>
      <w:pPr>
        <w:pStyle w:val="Normal"/>
      </w:pPr>
      <w:r>
        <w:t xml:space="preserve">principalmente amnésia com ou sem con-</w:t>
      </w:r>
    </w:p>
    <w:p>
      <w:pPr>
        <w:pStyle w:val="Normal"/>
      </w:pPr>
      <w:r>
        <w:t xml:space="preserve">6. O álcool afeta especificamente os neu-</w:t>
      </w:r>
    </w:p>
    <w:p>
      <w:pPr>
        <w:pStyle w:val="Normal"/>
      </w:pPr>
      <w:r>
        <w:t xml:space="preserve">fabulação).</w:t>
      </w:r>
    </w:p>
    <w:p>
      <w:pPr>
        <w:pStyle w:val="Normal"/>
      </w:pPr>
      <w:r>
        <w:t xml:space="preserve">rotransmissores como a dopamina e opiói-</w:t>
      </w:r>
    </w:p>
    <w:p>
      <w:pPr>
        <w:pStyle w:val="Normal"/>
      </w:pPr>
      <w:r>
        <w:t xml:space="preserve">7. A dependência ao álcool requer um tra-</w:t>
      </w:r>
    </w:p>
    <w:p>
      <w:pPr>
        <w:pStyle w:val="Normal"/>
      </w:pPr>
      <w:r>
        <w:t xml:space="preserve">des30. O álcool e opiáceos estimulam a ati-</w:t>
      </w:r>
    </w:p>
    <w:p>
      <w:pPr>
        <w:pStyle w:val="Normal"/>
      </w:pPr>
      <w:r>
        <w:t xml:space="preserve">tamento de longo prazo semelhante ao trata-</w:t>
      </w:r>
    </w:p>
    <w:p>
      <w:pPr>
        <w:pStyle w:val="Normal"/>
      </w:pPr>
      <w:r>
        <w:t xml:space="preserve">vidade motora pela ativação do circuito do-</w:t>
      </w:r>
    </w:p>
    <w:p>
      <w:pPr>
        <w:pStyle w:val="Normal"/>
      </w:pPr>
      <w:r>
        <w:t xml:space="preserve">mento da hipertensão arterial, da epilepsia, paminérgico no feixe medial do prosencé-</w:t>
      </w:r>
    </w:p>
    <w:p>
      <w:pPr>
        <w:pStyle w:val="Normal"/>
      </w:pPr>
      <w:r>
        <w:t xml:space="preserve">do diabetes. O paciente alcoolista é depen-</w:t>
      </w:r>
    </w:p>
    <w:p>
      <w:pPr>
        <w:pStyle w:val="Normal"/>
      </w:pPr>
      <w:r>
        <w:t xml:space="preserve">falo31. A administração de um antagonista</w:t>
      </w:r>
    </w:p>
    <w:p>
      <w:pPr>
        <w:pStyle w:val="Normal"/>
      </w:pPr>
      <w:r>
        <w:t xml:space="preserve">dente de bebidas alcoólicas, e por outro lado opiáceo como o naltrexona bloqueia a libe-apresenta problemas orgânicos, sociais, psi-</w:t>
      </w:r>
    </w:p>
    <w:p>
      <w:pPr>
        <w:pStyle w:val="Normal"/>
      </w:pPr>
      <w:r>
        <w:t xml:space="preserve">ração de dopamina induzida pelo álcool no</w:t>
      </w:r>
    </w:p>
    <w:p>
      <w:pPr>
        <w:pStyle w:val="Normal"/>
      </w:pPr>
      <w:r>
        <w:t xml:space="preserve">cológicos decorrentes dessa dependência.</w:t>
      </w:r>
    </w:p>
    <w:p>
      <w:pPr>
        <w:pStyle w:val="Normal"/>
      </w:pPr>
      <w:r>
        <w:t xml:space="preserve">núcleo accumbens dos ratos32. Há a teoria</w:t>
      </w:r>
    </w:p>
    <w:p>
      <w:pPr>
        <w:pStyle w:val="Normal"/>
      </w:pPr>
      <w:r>
        <w:t xml:space="preserve">Além disso, quando a pessoa com SDA pára</w:t>
      </w:r>
    </w:p>
    <w:p>
      <w:pPr>
        <w:pStyle w:val="Normal"/>
      </w:pPr>
      <w:r>
        <w:t xml:space="preserve">do incentivo-sensibilização proposta por</w:t>
      </w:r>
    </w:p>
    <w:p>
      <w:pPr>
        <w:pStyle w:val="Normal"/>
      </w:pPr>
      <w:r>
        <w:t xml:space="preserve">de beber, mesmo que seja algumas horas,</w:t>
      </w:r>
    </w:p>
    <w:p>
      <w:pPr>
        <w:pStyle w:val="Normal"/>
      </w:pPr>
      <w:r>
        <w:t xml:space="preserve">Robinson e Berridge33, na qual a dependên-</w:t>
      </w:r>
    </w:p>
    <w:p>
      <w:pPr>
        <w:pStyle w:val="Normal"/>
      </w:pPr>
      <w:r>
        <w:t xml:space="preserve">aparecem os sintomas de abstinência que</w:t>
      </w:r>
    </w:p>
    <w:p>
      <w:pPr>
        <w:pStyle w:val="Normal"/>
      </w:pPr>
      <w:r>
        <w:t xml:space="preserve">cia da droga ocorre quando um indivíduo</w:t>
      </w:r>
    </w:p>
    <w:p>
      <w:pPr>
        <w:pStyle w:val="Normal"/>
      </w:pPr>
      <w:r>
        <w:t xml:space="preserve">incluem tremores, irritabilidade, náuseas,</w:t>
      </w:r>
    </w:p>
    <w:p>
      <w:pPr>
        <w:pStyle w:val="Normal"/>
      </w:pPr>
      <w:r>
        <w:t xml:space="preserve">se torna sensibilizado ao reforço positivo</w:t>
      </w:r>
    </w:p>
    <w:p>
      <w:pPr>
        <w:pStyle w:val="Normal"/>
      </w:pPr>
      <w:r>
        <w:t xml:space="preserve">vômitos, palpitações, taquicardia, hipoten-</w:t>
      </w:r>
    </w:p>
    <w:p>
      <w:pPr>
        <w:pStyle w:val="Normal"/>
      </w:pPr>
      <w:r>
        <w:t xml:space="preserve">dos efeitos da droga mediados pela dopa-</w:t>
      </w:r>
    </w:p>
    <w:p>
      <w:pPr>
        <w:pStyle w:val="Normal"/>
      </w:pPr>
      <w:r>
        <w:t xml:space="preserve">são postural, insônia. Um medicamento que</w:t>
      </w:r>
    </w:p>
    <w:p>
      <w:pPr>
        <w:pStyle w:val="Normal"/>
      </w:pPr>
      <w:r>
        <w:t xml:space="preserve">mina. Os indivíduos com alto risco para</w:t>
      </w:r>
    </w:p>
    <w:p>
      <w:pPr>
        <w:pStyle w:val="Normal"/>
      </w:pPr>
      <w:r>
        <w:t xml:space="preserve">pode ajudar no tratamento da síndrome de</w:t>
      </w:r>
    </w:p>
    <w:p>
      <w:pPr>
        <w:pStyle w:val="Normal"/>
      </w:pPr>
      <w:r>
        <w:t xml:space="preserve">desenvolver alcoolismo têm mais baixos</w:t>
      </w:r>
    </w:p>
    <w:p>
      <w:pPr>
        <w:pStyle w:val="Normal"/>
      </w:pPr>
      <w:r>
        <w:t xml:space="preserve">dependência do álcool é o naltrexona, co-</w:t>
      </w:r>
    </w:p>
    <w:p>
      <w:pPr>
        <w:pStyle w:val="Normal"/>
      </w:pPr>
      <w:r>
        <w:t xml:space="preserve">níveis basais de beta endorfinas quando</w:t>
      </w:r>
    </w:p>
    <w:p>
      <w:pPr>
        <w:pStyle w:val="Normal"/>
      </w:pPr>
      <w:r>
        <w:t xml:space="preserve">mercialmente denominado Revia, cada com-</w:t>
      </w:r>
    </w:p>
    <w:p>
      <w:pPr>
        <w:pStyle w:val="Normal"/>
      </w:pPr>
      <w:r>
        <w:t xml:space="preserve">comparados com indivíduos com baixo ris-</w:t>
      </w:r>
    </w:p>
    <w:p>
      <w:pPr>
        <w:pStyle w:val="Normal"/>
      </w:pPr>
      <w:r>
        <w:t xml:space="preserve">primido com 50mg. O naltrexona é um anta-</w:t>
      </w:r>
    </w:p>
    <w:p>
      <w:pPr>
        <w:pStyle w:val="Normal"/>
      </w:pPr>
      <w:r>
        <w:t xml:space="preserve">co; e quando desafiados com uma baixa</w:t>
      </w:r>
    </w:p>
    <w:p>
      <w:pPr>
        <w:pStyle w:val="Normal"/>
      </w:pPr>
      <w:r>
        <w:t xml:space="preserve">gonista opiáceo. Bebedores sociais que ti-</w:t>
      </w:r>
    </w:p>
    <w:p>
      <w:pPr>
        <w:pStyle w:val="Normal"/>
      </w:pPr>
      <w:r>
        <w:t xml:space="preserve">dose de álcool os indivíduos de alto risco</w:t>
      </w:r>
    </w:p>
    <w:p>
      <w:pPr>
        <w:pStyle w:val="Normal"/>
      </w:pPr>
      <w:r>
        <w:t xml:space="preserve">nham pais com problemas relacionados com</w:t>
      </w:r>
    </w:p>
    <w:p>
      <w:pPr>
        <w:pStyle w:val="Normal"/>
      </w:pPr>
      <w:r>
        <w:t xml:space="preserve">têm uma resposta mais acentuada do siste-</w:t>
      </w:r>
    </w:p>
    <w:p>
      <w:pPr>
        <w:pStyle w:val="Normal"/>
      </w:pPr>
      <w:r>
        <w:t xml:space="preserve">o álcool, portanto com risco aumentado para</w:t>
      </w:r>
    </w:p>
    <w:p>
      <w:pPr>
        <w:pStyle w:val="Normal"/>
      </w:pPr>
      <w:r>
        <w:t xml:space="preserve">ma beta-endorfina da pituitária, do que os</w:t>
      </w:r>
    </w:p>
    <w:p>
      <w:pPr>
        <w:pStyle w:val="Normal"/>
      </w:pPr>
      <w:r>
        <w:t xml:space="preserve">abuso de álcool, apresentam um aumento de</w:t>
      </w:r>
    </w:p>
    <w:p>
      <w:pPr>
        <w:pStyle w:val="Normal"/>
      </w:pPr>
      <w:r>
        <w:t xml:space="preserve">indivíduos com baixo risco34. O naltrexona</w:t>
      </w:r>
    </w:p>
    <w:p>
      <w:pPr>
        <w:pStyle w:val="Normal"/>
      </w:pPr>
      <w:r>
        <w:t xml:space="preserve">170% nos níveis de beta-endorfinas perifé-</w:t>
      </w:r>
    </w:p>
    <w:p>
      <w:pPr>
        <w:pStyle w:val="Normal"/>
      </w:pPr>
      <w:r>
        <w:t xml:space="preserve">bloqueia os efeitos dos opiáceos endóge-</w:t>
      </w:r>
    </w:p>
    <w:p>
      <w:pPr>
        <w:pStyle w:val="Normal"/>
      </w:pPr>
      <w:r>
        <w:t xml:space="preserve">ricas após consumirem bebidas alcoólicas,</w:t>
      </w:r>
    </w:p>
    <w:p>
      <w:pPr>
        <w:pStyle w:val="Normal"/>
      </w:pPr>
      <w:r>
        <w:t xml:space="preserve">nos por competição, unido-se aos recepto-</w:t>
      </w:r>
    </w:p>
    <w:p>
      <w:pPr>
        <w:pStyle w:val="Normal"/>
      </w:pPr>
      <w:r>
        <w:t xml:space="preserve">quando comparado com indivíduos-contro-</w:t>
      </w:r>
    </w:p>
    <w:p>
      <w:pPr>
        <w:pStyle w:val="Normal"/>
      </w:pPr>
      <w:r>
        <w:t xml:space="preserve">res opiáceos e deslocando os agonistas opi-</w:t>
      </w:r>
    </w:p>
    <w:p>
      <w:pPr>
        <w:pStyle w:val="Normal"/>
      </w:pPr>
      <w:r>
        <w:t xml:space="preserve">le37. O naltrexona na dosagem de 50mg por</w:t>
      </w:r>
    </w:p>
    <w:p>
      <w:pPr>
        <w:pStyle w:val="Normal"/>
      </w:pPr>
      <w:r>
        <w:t xml:space="preserve">áceos35. Quando um indivíduo é tratado com</w:t>
      </w:r>
    </w:p>
    <w:p>
      <w:pPr>
        <w:pStyle w:val="Normal"/>
      </w:pPr>
      <w:r>
        <w:t xml:space="preserve">dia foi administrado por 12 semanas, num</w:t>
      </w:r>
    </w:p>
    <w:p>
      <w:pPr>
        <w:pStyle w:val="Normal"/>
      </w:pPr>
      <w:r>
        <w:t xml:space="preserve">naltrexona antes de consumir álcool, alguns</w:t>
      </w:r>
    </w:p>
    <w:p>
      <w:pPr>
        <w:pStyle w:val="Normal"/>
      </w:pPr>
      <w:r>
        <w:t xml:space="preserve">estudo duplo-cego com 70 pacientes, asso-</w:t>
      </w:r>
    </w:p>
    <w:p>
      <w:pPr>
        <w:pStyle w:val="Normal"/>
      </w:pPr>
      <w:r>
        <w:t xml:space="preserve">dos efeitos subjetivos do álcool são modi-</w:t>
      </w:r>
    </w:p>
    <w:p>
      <w:pPr>
        <w:pStyle w:val="Normal"/>
      </w:pPr>
      <w:r>
        <w:t xml:space="preserve">ciado à terapia de aconselhamento e enca-</w:t>
      </w:r>
    </w:p>
    <w:p>
      <w:pPr>
        <w:pStyle w:val="Normal"/>
      </w:pPr>
      <w:r>
        <w:t xml:space="preserve">ficados: há redução dos efeitos estimulan-</w:t>
      </w:r>
    </w:p>
    <w:p>
      <w:pPr>
        <w:pStyle w:val="Normal"/>
      </w:pPr>
      <w:r>
        <w:t xml:space="preserve">minhamento para os alcoólicos anônimos,</w:t>
      </w:r>
    </w:p>
    <w:p>
      <w:pPr>
        <w:pStyle w:val="Normal"/>
      </w:pPr>
      <w:r>
        <w:t xml:space="preserve">tes de reforço positivo e aumento dos efei-</w:t>
      </w:r>
    </w:p>
    <w:p>
      <w:pPr>
        <w:pStyle w:val="Normal"/>
      </w:pPr>
      <w:r>
        <w:t xml:space="preserve">para comparar a porcentagem de recaídas.</w:t>
      </w:r>
    </w:p>
    <w:p>
      <w:pPr>
        <w:pStyle w:val="Normal"/>
      </w:pPr>
      <w:r>
        <w:t xml:space="preserve">tos centrais sedativos como cabeça pesada,</w:t>
      </w:r>
    </w:p>
    <w:p>
      <w:pPr>
        <w:pStyle w:val="Normal"/>
      </w:pPr>
      <w:r>
        <w:t xml:space="preserve">O desejo de beber foi reduzido no grupo com</w:t>
      </w:r>
    </w:p>
    <w:p>
      <w:pPr>
        <w:pStyle w:val="Normal"/>
      </w:pPr>
      <w:r>
        <w:t xml:space="preserve">inatividade, pensamentos lentos, cabeça gi-</w:t>
      </w:r>
    </w:p>
    <w:p>
      <w:pPr>
        <w:pStyle w:val="Normal"/>
      </w:pPr>
      <w:r>
        <w:t xml:space="preserve">naltrexone38. Esta droga é eficiente no trata-rando, cabeça vazia, sensação de anéis gi-</w:t>
      </w:r>
    </w:p>
    <w:p>
      <w:pPr>
        <w:pStyle w:val="Normal"/>
      </w:pPr>
      <w:r>
        <w:t xml:space="preserve">mento da SDA, favorecendo a manutenção</w:t>
      </w:r>
    </w:p>
    <w:p>
      <w:pPr>
        <w:pStyle w:val="Normal"/>
      </w:pPr>
      <w:r>
        <w:t xml:space="preserve">rando, sensação de zumbido36. O paciente</w:t>
      </w:r>
    </w:p>
    <w:p>
      <w:pPr>
        <w:pStyle w:val="Normal"/>
      </w:pPr>
      <w:r>
        <w:t xml:space="preserve">do tratamento e evitando recaídas39, 40. Os</w:t>
      </w:r>
    </w:p>
    <w:p>
      <w:pPr>
        <w:pStyle w:val="Normal"/>
      </w:pPr>
      <w:r>
        <w:t xml:space="preserve">alcoolista crônico pode apresentar muitas</w:t>
      </w:r>
    </w:p>
    <w:p>
      <w:pPr>
        <w:pStyle w:val="Normal"/>
      </w:pPr>
      <w:r>
        <w:t xml:space="preserve">efeitos colaterais mais freqüentes incluem</w:t>
      </w:r>
    </w:p>
    <w:p>
      <w:pPr>
        <w:pStyle w:val="Normal"/>
      </w:pPr>
      <w:r>
        <w:t xml:space="preserve">manifestações de doenças orgânicas, inclu-</w:t>
      </w:r>
    </w:p>
    <w:p>
      <w:pPr>
        <w:pStyle w:val="Normal"/>
      </w:pPr>
      <w:r>
        <w:t xml:space="preserve">náuseas, tontura e perda de peso, sem efeito indo polineuropatia, gastrite, doença hepá-</w:t>
      </w:r>
    </w:p>
    <w:p>
      <w:pPr>
        <w:pStyle w:val="Normal"/>
      </w:pPr>
      <w:r>
        <w:t xml:space="preserve">sobre o humor41,42.</w:t>
      </w:r>
    </w:p>
    <w:p>
      <w:pPr>
        <w:pStyle w:val="Normal"/>
      </w:pPr>
      <w:r>
        <w:t xml:space="preserve">tica, além de ambliopia alcoólica, degene-</w:t>
      </w:r>
    </w:p>
    <w:p>
      <w:pPr>
        <w:pStyle w:val="Normal"/>
      </w:pPr>
      <w:r>
        <w:t xml:space="preserve">O uso de naltrexona associado às tera-</w:t>
      </w:r>
    </w:p>
    <w:p>
      <w:pPr>
        <w:pStyle w:val="Normal"/>
      </w:pPr>
      <w:r>
        <w:t xml:space="preserve">ração cerebelar, síndrome de Wernick (de-</w:t>
      </w:r>
    </w:p>
    <w:p>
      <w:pPr>
        <w:pStyle w:val="Normal"/>
      </w:pPr>
      <w:r>
        <w:t xml:space="preserve">pias psicológicas realça os efeitos das tera-</w:t>
      </w:r>
    </w:p>
    <w:p>
      <w:pPr>
        <w:pStyle w:val="Normal"/>
      </w:pPr>
      <w:r>
        <w:t xml:space="preserve">© Direitos reservados à EDITORA ATHENEU LTDA.</w:t>
      </w:r>
    </w:p>
    <w:p>
      <w:pPr>
        <w:pStyle w:val="Heading1"/>
      </w:pPr>
      <w:r>
        <w:t>CAPÍTULO 27</w:t>
      </w:r>
    </w:p>
    <w:p>
      <w:pPr>
        <w:pStyle w:val="Normal"/>
      </w:pPr>
      <w:r>
        <w:t xml:space="preserve">557</w:t>
      </w:r>
    </w:p>
    <w:p>
      <w:pPr>
        <w:pStyle w:val="Normal"/>
      </w:pPr>
      <w:r>
        <w:t xml:space="preserve">pias psicológicas32-34. Esse medicamento re-caz do que o placebo para prevenir recaí-</w:t>
      </w:r>
    </w:p>
    <w:p>
      <w:pPr>
        <w:pStyle w:val="Normal"/>
      </w:pPr>
      <w:r>
        <w:t xml:space="preserve">duz o abandono ao tratamento e as proba-</w:t>
      </w:r>
    </w:p>
    <w:p>
      <w:pPr>
        <w:pStyle w:val="Normal"/>
      </w:pPr>
      <w:r>
        <w:t xml:space="preserve">das, e há maior aderência dos pacientes ao</w:t>
      </w:r>
    </w:p>
    <w:p>
      <w:pPr>
        <w:pStyle w:val="Normal"/>
      </w:pPr>
      <w:r>
        <w:t xml:space="preserve">bilidades de recaída durante o período crí-</w:t>
      </w:r>
    </w:p>
    <w:p>
      <w:pPr>
        <w:pStyle w:val="Normal"/>
      </w:pPr>
      <w:r>
        <w:t xml:space="preserve">tratamento. Em 14 dentre 16 estudos euro-</w:t>
      </w:r>
    </w:p>
    <w:p>
      <w:pPr>
        <w:pStyle w:val="Normal"/>
      </w:pPr>
      <w:r>
        <w:t xml:space="preserve">tico inicial da recuperação. No trabalho de</w:t>
      </w:r>
    </w:p>
    <w:p>
      <w:pPr>
        <w:pStyle w:val="Normal"/>
      </w:pPr>
      <w:r>
        <w:t xml:space="preserve">peus controlados com mais de 3.000 paci-</w:t>
      </w:r>
    </w:p>
    <w:p>
      <w:pPr>
        <w:pStyle w:val="Normal"/>
      </w:pPr>
      <w:r>
        <w:t xml:space="preserve">Volpicelli</w:t>
      </w:r>
    </w:p>
    <w:p>
      <w:pPr>
        <w:pStyle w:val="Normal"/>
      </w:pPr>
      <w:r>
        <w:t xml:space="preserve">et al.</w:t>
      </w:r>
    </w:p>
    <w:p>
      <w:pPr>
        <w:pStyle w:val="Normal"/>
      </w:pPr>
      <w:r>
        <w:t xml:space="preserve">43 a redução da porcentagem entes, os que recebiam acamprosato e trade recaídas foi de 50% durante os primei-</w:t>
      </w:r>
    </w:p>
    <w:p>
      <w:pPr>
        <w:pStyle w:val="Normal"/>
      </w:pPr>
      <w:r>
        <w:t xml:space="preserve">tamento psicossocial permaneceram abstê-</w:t>
      </w:r>
    </w:p>
    <w:p>
      <w:pPr>
        <w:pStyle w:val="Normal"/>
      </w:pPr>
      <w:r>
        <w:t xml:space="preserve">ros três meses de abstinência, além de ter</w:t>
      </w:r>
    </w:p>
    <w:p>
      <w:pPr>
        <w:pStyle w:val="Normal"/>
      </w:pPr>
      <w:r>
        <w:t xml:space="preserve">mios após um ano, duas vezes mais do que</w:t>
      </w:r>
    </w:p>
    <w:p>
      <w:pPr>
        <w:pStyle w:val="Normal"/>
      </w:pPr>
      <w:r>
        <w:t xml:space="preserve">havido redução no consumo e na avidez.</w:t>
      </w:r>
    </w:p>
    <w:p>
      <w:pPr>
        <w:pStyle w:val="Normal"/>
      </w:pPr>
      <w:r>
        <w:t xml:space="preserve">os que recebiam apenas tratamento psicos-</w:t>
      </w:r>
    </w:p>
    <w:p>
      <w:pPr>
        <w:pStyle w:val="Normal"/>
      </w:pPr>
      <w:r>
        <w:t xml:space="preserve">Este tratamento pode ser particularmente</w:t>
      </w:r>
    </w:p>
    <w:p>
      <w:pPr>
        <w:pStyle w:val="Normal"/>
      </w:pPr>
      <w:r>
        <w:t xml:space="preserve">social49. Num estudo multicêntrico nos USA</w:t>
      </w:r>
    </w:p>
    <w:p>
      <w:pPr>
        <w:pStyle w:val="Normal"/>
      </w:pPr>
      <w:r>
        <w:t xml:space="preserve">efetivo nos pacientes que têm avidez (</w:t>
      </w:r>
    </w:p>
    <w:p>
      <w:pPr>
        <w:pStyle w:val="Normal"/>
      </w:pPr>
      <w:r>
        <w:t xml:space="preserve">cra-o acamprosato também se mostrou eficaz50.</w:t>
      </w:r>
    </w:p>
    <w:p>
      <w:pPr>
        <w:pStyle w:val="Normal"/>
      </w:pPr>
      <w:r>
        <w:t xml:space="preserve">ving</w:t>
      </w:r>
    </w:p>
    <w:p>
      <w:pPr>
        <w:pStyle w:val="Normal"/>
      </w:pPr>
      <w:r>
        <w:t xml:space="preserve">) pelo álcool e pobre capacidade de A dose é de 1.332mg ao dia em três toma-aprendizagem44. O naltrexona pode também</w:t>
      </w:r>
    </w:p>
    <w:p>
      <w:pPr>
        <w:pStyle w:val="Normal"/>
      </w:pPr>
      <w:r>
        <w:t xml:space="preserve">das para pessoas até 60kg de peso e acima</w:t>
      </w:r>
    </w:p>
    <w:p>
      <w:pPr>
        <w:pStyle w:val="Normal"/>
      </w:pPr>
      <w:r>
        <w:t xml:space="preserve">ser efetivo para diminuir o consumo de ál-</w:t>
      </w:r>
    </w:p>
    <w:p>
      <w:pPr>
        <w:pStyle w:val="Normal"/>
      </w:pPr>
      <w:r>
        <w:t xml:space="preserve">desse peso é de 2.000mg ao dia em três to-</w:t>
      </w:r>
    </w:p>
    <w:p>
      <w:pPr>
        <w:pStyle w:val="Normal"/>
      </w:pPr>
      <w:r>
        <w:t xml:space="preserve">cool entre bebedores problemas não-alcoo-</w:t>
      </w:r>
    </w:p>
    <w:p>
      <w:pPr>
        <w:pStyle w:val="Normal"/>
      </w:pPr>
      <w:r>
        <w:t xml:space="preserve">madas. A meia-vida média é de 13 horas e</w:t>
      </w:r>
    </w:p>
    <w:p>
      <w:pPr>
        <w:pStyle w:val="Normal"/>
      </w:pPr>
      <w:r>
        <w:t xml:space="preserve">listas45.</w:t>
      </w:r>
    </w:p>
    <w:p>
      <w:pPr>
        <w:pStyle w:val="Normal"/>
      </w:pPr>
      <w:r>
        <w:t xml:space="preserve">demora sete dias para alcançar níveis tera-</w:t>
      </w:r>
    </w:p>
    <w:p>
      <w:pPr>
        <w:pStyle w:val="Normal"/>
      </w:pPr>
      <w:r>
        <w:t xml:space="preserve">A tendência é a associação de estratégias</w:t>
      </w:r>
    </w:p>
    <w:p>
      <w:pPr>
        <w:pStyle w:val="Normal"/>
      </w:pPr>
      <w:r>
        <w:t xml:space="preserve">pêuticos no sangue.</w:t>
      </w:r>
    </w:p>
    <w:p>
      <w:pPr>
        <w:pStyle w:val="Normal"/>
      </w:pPr>
      <w:r>
        <w:t xml:space="preserve">comportamentais com 50mg por dia de nal-</w:t>
      </w:r>
    </w:p>
    <w:p>
      <w:pPr>
        <w:pStyle w:val="Normal"/>
      </w:pPr>
      <w:r>
        <w:t xml:space="preserve">9. Um estudo controlado randomizado</w:t>
      </w:r>
    </w:p>
    <w:p>
      <w:pPr>
        <w:pStyle w:val="Normal"/>
      </w:pPr>
      <w:r>
        <w:t xml:space="preserve">trexona por longo período de tempo. Alguns</w:t>
      </w:r>
    </w:p>
    <w:p>
      <w:pPr>
        <w:pStyle w:val="Normal"/>
      </w:pPr>
      <w:r>
        <w:t xml:space="preserve">com 271 pacientes mostrou que para alcoo-</w:t>
      </w:r>
    </w:p>
    <w:p>
      <w:pPr>
        <w:pStyle w:val="Normal"/>
      </w:pPr>
      <w:r>
        <w:t xml:space="preserve">pesquisadores sugerem iniciar com 25mg por</w:t>
      </w:r>
    </w:p>
    <w:p>
      <w:pPr>
        <w:pStyle w:val="Normal"/>
      </w:pPr>
      <w:r>
        <w:t xml:space="preserve">listas que começaram a beber intensamente</w:t>
      </w:r>
    </w:p>
    <w:p>
      <w:pPr>
        <w:pStyle w:val="Normal"/>
      </w:pPr>
      <w:r>
        <w:t xml:space="preserve">dia e depois aumentar para 50mg por dia,</w:t>
      </w:r>
    </w:p>
    <w:p>
      <w:pPr>
        <w:pStyle w:val="Normal"/>
      </w:pPr>
      <w:r>
        <w:t xml:space="preserve">antes dos 25 anos de idade, o ondansetron</w:t>
      </w:r>
    </w:p>
    <w:p>
      <w:pPr>
        <w:pStyle w:val="Normal"/>
      </w:pPr>
      <w:r>
        <w:t xml:space="preserve">em virtude dos efeitos colaterais, principal-</w:t>
      </w:r>
    </w:p>
    <w:p>
      <w:pPr>
        <w:pStyle w:val="Normal"/>
      </w:pPr>
      <w:r>
        <w:t xml:space="preserve">(Zofran), bloqueador seletivo dos recepto-</w:t>
      </w:r>
    </w:p>
    <w:p>
      <w:pPr>
        <w:pStyle w:val="Normal"/>
      </w:pPr>
      <w:r>
        <w:t xml:space="preserve">mente náuseas e vômitos que fazem 5% a</w:t>
      </w:r>
    </w:p>
    <w:p>
      <w:pPr>
        <w:pStyle w:val="Normal"/>
      </w:pPr>
      <w:r>
        <w:t xml:space="preserve">res 5-HT3, na dose de 8µg/kg/dia, em duas</w:t>
      </w:r>
    </w:p>
    <w:p>
      <w:pPr>
        <w:pStyle w:val="Normal"/>
      </w:pPr>
      <w:r>
        <w:t xml:space="preserve">10% dos pacientes com SDA abandonarem</w:t>
      </w:r>
    </w:p>
    <w:p>
      <w:pPr>
        <w:pStyle w:val="Normal"/>
      </w:pPr>
      <w:r>
        <w:t xml:space="preserve">tomadas, associado à psicoterapia, diminui</w:t>
      </w:r>
    </w:p>
    <w:p>
      <w:pPr>
        <w:pStyle w:val="Normal"/>
      </w:pPr>
      <w:r>
        <w:t xml:space="preserve">o tratamento. Há necessidade de um estudo</w:t>
      </w:r>
    </w:p>
    <w:p>
      <w:pPr>
        <w:pStyle w:val="Normal"/>
      </w:pPr>
      <w:r>
        <w:t xml:space="preserve">o consumo de álcool e aumenta o número de</w:t>
      </w:r>
    </w:p>
    <w:p>
      <w:pPr>
        <w:pStyle w:val="Normal"/>
      </w:pPr>
      <w:r>
        <w:t xml:space="preserve">controlado associando o naltrexona com su-</w:t>
      </w:r>
    </w:p>
    <w:p>
      <w:pPr>
        <w:pStyle w:val="Normal"/>
      </w:pPr>
      <w:r>
        <w:t xml:space="preserve">dias livres, mas o mesmo não ocorre com</w:t>
      </w:r>
    </w:p>
    <w:p>
      <w:pPr>
        <w:pStyle w:val="Normal"/>
      </w:pPr>
      <w:r>
        <w:t xml:space="preserve">gestões pela hipnose para a determinação da</w:t>
      </w:r>
    </w:p>
    <w:p>
      <w:pPr>
        <w:pStyle w:val="Normal"/>
      </w:pPr>
      <w:r>
        <w:t xml:space="preserve">alcoolistas que começaram tardiamente a</w:t>
      </w:r>
    </w:p>
    <w:p>
      <w:pPr>
        <w:pStyle w:val="Normal"/>
      </w:pPr>
      <w:r>
        <w:t xml:space="preserve">porcentagem de sucesso, sabendo-se ainda</w:t>
      </w:r>
    </w:p>
    <w:p>
      <w:pPr>
        <w:pStyle w:val="Normal"/>
      </w:pPr>
      <w:r>
        <w:t xml:space="preserve">beber pesado51. Parece que para estes a ser-</w:t>
      </w:r>
    </w:p>
    <w:p>
      <w:pPr>
        <w:pStyle w:val="Normal"/>
      </w:pPr>
      <w:r>
        <w:t xml:space="preserve">que através da hipnose pode-se melhorar o</w:t>
      </w:r>
    </w:p>
    <w:p>
      <w:pPr>
        <w:pStyle w:val="Normal"/>
      </w:pPr>
      <w:r>
        <w:t xml:space="preserve">tralina (Zoloft) funcionaria melhor52.</w:t>
      </w:r>
    </w:p>
    <w:p>
      <w:pPr>
        <w:pStyle w:val="Normal"/>
      </w:pPr>
      <w:r>
        <w:t xml:space="preserve">relacionamento familiar do paciente, ajustar 10. Não há uma única e melhor maneira</w:t>
      </w:r>
    </w:p>
    <w:p>
      <w:pPr>
        <w:pStyle w:val="Normal"/>
      </w:pPr>
      <w:r>
        <w:t xml:space="preserve">dificuldades vocacionais, melhorar o desem-</w:t>
      </w:r>
    </w:p>
    <w:p>
      <w:pPr>
        <w:pStyle w:val="Normal"/>
      </w:pPr>
      <w:r>
        <w:t xml:space="preserve">de recuperação para todos os pacientes. Du-</w:t>
      </w:r>
    </w:p>
    <w:p>
      <w:pPr>
        <w:pStyle w:val="Normal"/>
      </w:pPr>
      <w:r>
        <w:t xml:space="preserve">penho no trabalho e nos estudos.</w:t>
      </w:r>
    </w:p>
    <w:p>
      <w:pPr>
        <w:pStyle w:val="Normal"/>
      </w:pPr>
      <w:r>
        <w:t xml:space="preserve">rante o tratamento, muitos pacientes apre-</w:t>
      </w:r>
    </w:p>
    <w:p>
      <w:pPr>
        <w:pStyle w:val="Normal"/>
      </w:pPr>
      <w:r>
        <w:t xml:space="preserve">8. Outra medicação para diminuir o de-</w:t>
      </w:r>
    </w:p>
    <w:p>
      <w:pPr>
        <w:pStyle w:val="Normal"/>
      </w:pPr>
      <w:r>
        <w:t xml:space="preserve">sentarão recaídas e muitos que recaem se re-</w:t>
      </w:r>
    </w:p>
    <w:p>
      <w:pPr>
        <w:pStyle w:val="Normal"/>
      </w:pPr>
      <w:r>
        <w:t xml:space="preserve">sejo de beber bebidas alcoólicas é o acetil</w:t>
      </w:r>
    </w:p>
    <w:p>
      <w:pPr>
        <w:pStyle w:val="Normal"/>
      </w:pPr>
      <w:r>
        <w:t xml:space="preserve">cuperam. Fatores externos, como o suporte</w:t>
      </w:r>
    </w:p>
    <w:p>
      <w:pPr>
        <w:pStyle w:val="Normal"/>
      </w:pPr>
      <w:r>
        <w:t xml:space="preserve">homotaurinato de cálcio — acamprosato</w:t>
      </w:r>
    </w:p>
    <w:p>
      <w:pPr>
        <w:pStyle w:val="Normal"/>
      </w:pPr>
      <w:r>
        <w:t xml:space="preserve">familiar e de pessoas que o paciente estima, (Campral, comprimidos com 333mg), que</w:t>
      </w:r>
    </w:p>
    <w:p>
      <w:pPr>
        <w:pStyle w:val="Normal"/>
      </w:pPr>
      <w:r>
        <w:t xml:space="preserve">são importantíssimos para o êxito do trata-</w:t>
      </w:r>
    </w:p>
    <w:p>
      <w:pPr>
        <w:pStyle w:val="Normal"/>
      </w:pPr>
      <w:r>
        <w:t xml:space="preserve">estimula a transmissão inibitória gabaérgi-</w:t>
      </w:r>
    </w:p>
    <w:p>
      <w:pPr>
        <w:pStyle w:val="Normal"/>
      </w:pPr>
      <w:r>
        <w:t xml:space="preserve">mento. É importante auxiliar o paciente a</w:t>
      </w:r>
    </w:p>
    <w:p>
      <w:pPr>
        <w:pStyle w:val="Normal"/>
      </w:pPr>
      <w:r>
        <w:t xml:space="preserve">ca e, aparentemente, reduz a ingestão de ál-</w:t>
      </w:r>
    </w:p>
    <w:p>
      <w:pPr>
        <w:pStyle w:val="Normal"/>
      </w:pPr>
      <w:r>
        <w:t xml:space="preserve">utilizar os seus próprios recursos.</w:t>
      </w:r>
    </w:p>
    <w:p>
      <w:pPr>
        <w:pStyle w:val="Normal"/>
      </w:pPr>
      <w:r>
        <w:t xml:space="preserve">cool nos animais e no homem46,47. Possí-</w:t>
      </w:r>
    </w:p>
    <w:p>
      <w:pPr>
        <w:pStyle w:val="Normal"/>
      </w:pPr>
      <w:r>
        <w:t xml:space="preserve">11. Alguns autores consideram alcoolista</w:t>
      </w:r>
    </w:p>
    <w:p>
      <w:pPr>
        <w:pStyle w:val="Normal"/>
      </w:pPr>
      <w:r>
        <w:t xml:space="preserve">veis mecanismos de ação incluem a redu-</w:t>
      </w:r>
    </w:p>
    <w:p>
      <w:pPr>
        <w:pStyle w:val="Normal"/>
      </w:pPr>
      <w:r>
        <w:t xml:space="preserve">a pessoa que ingere 80g ou mais de álcool</w:t>
      </w:r>
    </w:p>
    <w:p>
      <w:pPr>
        <w:pStyle w:val="Normal"/>
      </w:pPr>
      <w:r>
        <w:t xml:space="preserve">ção do fluxo do íon cálcio e inibição da hi-</w:t>
      </w:r>
    </w:p>
    <w:p>
      <w:pPr>
        <w:pStyle w:val="Normal"/>
      </w:pPr>
      <w:r>
        <w:t xml:space="preserve">diariamente46,53. A cerveja contém aproxi-</w:t>
      </w:r>
    </w:p>
    <w:p>
      <w:pPr>
        <w:pStyle w:val="Normal"/>
      </w:pPr>
      <w:r>
        <w:t xml:space="preserve">perexcitabilidade por antagonismo da ati-</w:t>
      </w:r>
    </w:p>
    <w:p>
      <w:pPr>
        <w:pStyle w:val="Normal"/>
      </w:pPr>
      <w:r>
        <w:t xml:space="preserve">madamente 3,5-4,5g/100mL, a cachaça de</w:t>
      </w:r>
    </w:p>
    <w:p>
      <w:pPr>
        <w:pStyle w:val="Normal"/>
      </w:pPr>
      <w:r>
        <w:t xml:space="preserve">vidade aminoácida excitatória48. Segundo</w:t>
      </w:r>
    </w:p>
    <w:p>
      <w:pPr>
        <w:pStyle w:val="Normal"/>
      </w:pPr>
      <w:r>
        <w:t xml:space="preserve">cana aproximadamente 36-40g/100mL, o uís-</w:t>
      </w:r>
    </w:p>
    <w:p>
      <w:pPr>
        <w:pStyle w:val="Normal"/>
      </w:pPr>
      <w:r>
        <w:t xml:space="preserve">a revisão de Wilde</w:t>
      </w:r>
    </w:p>
    <w:p>
      <w:pPr>
        <w:pStyle w:val="Normal"/>
      </w:pPr>
      <w:r>
        <w:t xml:space="preserve">et al.</w:t>
      </w:r>
    </w:p>
    <w:p>
      <w:pPr>
        <w:pStyle w:val="Normal"/>
      </w:pPr>
      <w:r>
        <w:t xml:space="preserve">48, há redução da que 40-45g/100mL, a vodca 40-45g/100mL</w:t>
      </w:r>
    </w:p>
    <w:p>
      <w:pPr>
        <w:pStyle w:val="Normal"/>
      </w:pPr>
      <w:r>
        <w:t xml:space="preserve">vontade e do consumo de álcool mais efi-</w:t>
      </w:r>
    </w:p>
    <w:p>
      <w:pPr>
        <w:pStyle w:val="Normal"/>
      </w:pPr>
      <w:r>
        <w:t xml:space="preserve">e o vinho 9-10g/100mL.</w:t>
      </w:r>
    </w:p>
    <w:p>
      <w:pPr>
        <w:pStyle w:val="Normal"/>
      </w:pPr>
      <w:r>
        <w:t xml:space="preserve">© Direitos reservados à EDITORA ATHENEU LTDA.</w:t>
      </w:r>
    </w:p>
    <w:p>
      <w:pPr>
        <w:pStyle w:val="Normal"/>
      </w:pPr>
      <w:r>
        <w:t xml:space="preserve">558</w:t>
      </w:r>
    </w:p>
    <w:p>
      <w:pPr>
        <w:pStyle w:val="Heading1"/>
      </w:pPr>
      <w:r>
        <w:t>CAPÍTULO 27</w:t>
      </w:r>
    </w:p>
    <w:p>
      <w:pPr>
        <w:pStyle w:val="Normal"/>
      </w:pPr>
      <w:r>
        <w:t xml:space="preserve">12. Uma avaliação da hipnose como inter-Journal of Counseling and Clinical Psycholo-</w:t>
      </w:r>
    </w:p>
    <w:p>
      <w:pPr>
        <w:pStyle w:val="Normal"/>
      </w:pPr>
      <w:r>
        <w:t xml:space="preserve">venção complementar a um programa de tra-</w:t>
      </w:r>
    </w:p>
    <w:p>
      <w:pPr>
        <w:pStyle w:val="Normal"/>
      </w:pPr>
      <w:r>
        <w:t xml:space="preserve">gy, 49: 647-658, 1981.</w:t>
      </w:r>
    </w:p>
    <w:p>
      <w:pPr>
        <w:pStyle w:val="Normal"/>
      </w:pPr>
      <w:r>
        <w:t xml:space="preserve">6. Miller WR, Sovereign RG. The check-up: a</w:t>
      </w:r>
    </w:p>
    <w:p>
      <w:pPr>
        <w:pStyle w:val="Normal"/>
      </w:pPr>
      <w:r>
        <w:t xml:space="preserve">tamento para a prevença da recaída em alco-</w:t>
      </w:r>
    </w:p>
    <w:p>
      <w:pPr>
        <w:pStyle w:val="Normal"/>
      </w:pPr>
      <w:r>
        <w:t xml:space="preserve">model for early intervention in addictive beha-olistas crônicos, randomizou 20 pacientes para viors. In: Laberg et al. (eds.) Addictive Behavi-seguir o tratamento convencional para alcoo-</w:t>
      </w:r>
    </w:p>
    <w:p>
      <w:pPr>
        <w:pStyle w:val="Normal"/>
      </w:pPr>
      <w:r>
        <w:t xml:space="preserve">or: Prevention and early intervention. Ams-</w:t>
      </w:r>
    </w:p>
    <w:p>
      <w:pPr>
        <w:pStyle w:val="Normal"/>
      </w:pPr>
      <w:r>
        <w:t xml:space="preserve">terdan: Swets &amp; Zeit Linger, p.219-231, 1989.</w:t>
      </w:r>
    </w:p>
    <w:p>
      <w:pPr>
        <w:pStyle w:val="Normal"/>
      </w:pPr>
      <w:r>
        <w:t xml:space="preserve">lismo, servindo como grupo-controle; e 20</w:t>
      </w:r>
    </w:p>
    <w:p>
      <w:pPr>
        <w:pStyle w:val="Normal"/>
      </w:pPr>
      <w:r>
        <w:t xml:space="preserve">7. Miller WR. Motivational interviewing with pacientes que além do tratamento convencio-problem drinking. Behavior Psychology, 1:</w:t>
      </w:r>
    </w:p>
    <w:p>
      <w:pPr>
        <w:pStyle w:val="Normal"/>
      </w:pPr>
      <w:r>
        <w:t xml:space="preserve">nal seguiram um tratamento intenso pela hip-</w:t>
      </w:r>
    </w:p>
    <w:p>
      <w:pPr>
        <w:pStyle w:val="Normal"/>
      </w:pPr>
      <w:r>
        <w:t xml:space="preserve">147-172, 1993.</w:t>
      </w:r>
    </w:p>
    <w:p>
      <w:pPr>
        <w:pStyle w:val="Normal"/>
      </w:pPr>
      <w:r>
        <w:t xml:space="preserve">nose durante três meses. A taxa de abstinên-</w:t>
      </w:r>
    </w:p>
    <w:p>
      <w:pPr>
        <w:pStyle w:val="Normal"/>
      </w:pPr>
      <w:r>
        <w:t xml:space="preserve">8. Miller WR, Rollnick S. Motivational interviewing: Preparing people to change addictive</w:t>
      </w:r>
    </w:p>
    <w:p>
      <w:pPr>
        <w:pStyle w:val="Normal"/>
      </w:pPr>
      <w:r>
        <w:t xml:space="preserve">cia foi igual em ambos os grupos, ressaltando behavior. New York: Guilford Press, 1991.</w:t>
      </w:r>
    </w:p>
    <w:p>
      <w:pPr>
        <w:pStyle w:val="Normal"/>
      </w:pPr>
      <w:r>
        <w:t xml:space="preserve">a discrepância entre estudos controlados e</w:t>
      </w:r>
    </w:p>
    <w:p>
      <w:pPr>
        <w:pStyle w:val="Normal"/>
      </w:pPr>
      <w:r>
        <w:t xml:space="preserve">9. Jungerman FS, Laranjeiras R. Entrevista moti-relatórios clínicos que afirmam o impacto po-vacional: bases teóricas e práticas. J Bras. Psi-sitivo da hipnose como terapia acessória.54</w:t>
      </w:r>
    </w:p>
    <w:p>
      <w:pPr>
        <w:pStyle w:val="Normal"/>
      </w:pPr>
      <w:r>
        <w:t xml:space="preserve">quiatria, 48:197-207, 1999.</w:t>
      </w:r>
    </w:p>
    <w:p>
      <w:pPr>
        <w:pStyle w:val="Normal"/>
      </w:pPr>
      <w:r>
        <w:t xml:space="preserve">10. DiClementi CC et al. Self-efficacy and the stages of self-change in smoking. Cognitive Therapy and Research, 9: 181-200, 1985.</w:t>
      </w:r>
    </w:p>
    <w:p>
      <w:pPr>
        <w:pStyle w:val="Normal"/>
      </w:pPr>
      <w:r>
        <w:t xml:space="preserve">REFERÊNCIAS BIBLIOGRÁFICAS</w:t>
      </w:r>
    </w:p>
    <w:p>
      <w:pPr>
        <w:pStyle w:val="Normal"/>
      </w:pPr>
      <w:r>
        <w:t xml:space="preserve">11. Solomon KE, Annis HM. Outcome and effica-cy expectancy in the prediction of post-reatment drinking behavior. British Journal of</w:t>
      </w:r>
    </w:p>
    <w:p>
      <w:pPr>
        <w:pStyle w:val="Normal"/>
      </w:pPr>
      <w:r>
        <w:t xml:space="preserve">1. Ramos SP, Bertolote JM. Alcoolismo hoje.</w:t>
      </w:r>
    </w:p>
    <w:p>
      <w:pPr>
        <w:pStyle w:val="Normal"/>
      </w:pPr>
      <w:r>
        <w:t xml:space="preserve">Addiction, 85: 659-666, 1990.</w:t>
      </w:r>
    </w:p>
    <w:p>
      <w:pPr>
        <w:pStyle w:val="Normal"/>
      </w:pPr>
      <w:r>
        <w:t xml:space="preserve">Porto Alegre, RGS: Artes Médicas, 1997.</w:t>
      </w:r>
    </w:p>
    <w:p>
      <w:pPr>
        <w:pStyle w:val="Normal"/>
      </w:pPr>
      <w:r>
        <w:t xml:space="preserve">12. Godding PR, Glasgow RE. Self-efficacy and 2. Morris F. Ajuda-te pela Auto-Hipnose. Tra-outcome expectations as predictor of control-dução W Araújo. São Paulo: Editora Ibrasa,</w:t>
      </w:r>
    </w:p>
    <w:p>
      <w:pPr>
        <w:pStyle w:val="Normal"/>
      </w:pPr>
      <w:r>
        <w:t xml:space="preserve">led smoking status. Cognitive Therapy and Re-2-32, 1984.</w:t>
      </w:r>
    </w:p>
    <w:p>
      <w:pPr>
        <w:pStyle w:val="Normal"/>
      </w:pPr>
      <w:r>
        <w:t xml:space="preserve">search, British Journal of Addiction, 9: 583-590, 3. Adams P. Ajuda-te pela nova auto-hipnose. Tra-1985.</w:t>
      </w:r>
    </w:p>
    <w:p>
      <w:pPr>
        <w:pStyle w:val="Normal"/>
      </w:pPr>
      <w:r>
        <w:t xml:space="preserve">dução A Simões. 4.ed. São Paulo: Ibrasa, 47-</w:t>
      </w:r>
    </w:p>
    <w:p>
      <w:pPr>
        <w:pStyle w:val="Normal"/>
      </w:pPr>
      <w:r>
        <w:t xml:space="preserve">13. Ostrander S, Schroeder, L. Superaprendizagem 61, 1978.</w:t>
      </w:r>
    </w:p>
    <w:p>
      <w:pPr>
        <w:pStyle w:val="Normal"/>
      </w:pPr>
      <w:r>
        <w:t xml:space="preserve">pela sugestologia. Tradução C. Boselli, Rio de 4. Van Pelt SJ. VD. Y el hipnotismo. Tradução LU</w:t>
      </w:r>
    </w:p>
    <w:p>
      <w:pPr>
        <w:pStyle w:val="Normal"/>
      </w:pPr>
      <w:r>
        <w:t xml:space="preserve">Janeiro: Editora Record, 101-114, 1978.</w:t>
      </w:r>
    </w:p>
    <w:p>
      <w:pPr>
        <w:pStyle w:val="Normal"/>
      </w:pPr>
      <w:r>
        <w:t xml:space="preserve">Guytó. Barcelona: Editorial AHR, 1956.</w:t>
      </w:r>
    </w:p>
    <w:p>
      <w:pPr>
        <w:pStyle w:val="Normal"/>
      </w:pPr>
      <w:r>
        <w:t xml:space="preserve">14. Thompson J. Insight &amp; intuition; Creativity 5. Condiotte MM, Lichtenstein E. Self-efficacy</w:t>
      </w:r>
    </w:p>
    <w:p>
      <w:pPr>
        <w:pStyle w:val="Normal"/>
      </w:pPr>
      <w:r>
        <w:t xml:space="preserve">&amp; inspiration. In: Brainwave suite. Roslyn, and relapse in smoking cessations programs.</w:t>
      </w:r>
    </w:p>
    <w:p>
      <w:pPr>
        <w:pStyle w:val="Normal"/>
      </w:pPr>
      <w:r>
        <w:t xml:space="preserve">New York: The Relaxation Company, Inc., 1995.</w:t>
      </w:r>
    </w:p>
    <w:p>
      <w:pPr>
        <w:pStyle w:val="Normal"/>
      </w:pPr>
      <w:r>
        <w:t xml:space="preserve">© Direitos reservados à EDITORA ATHENEU LTDA.</w:t>
      </w:r>
    </w:p>
    <w:p>
      <w:pPr>
        <w:pStyle w:val="Heading1"/>
      </w:pPr>
      <w:r>
        <w:t>CAPÍTULO 27</w:t>
      </w:r>
    </w:p>
    <w:p>
      <w:pPr>
        <w:pStyle w:val="Normal"/>
      </w:pPr>
      <w:r>
        <w:t xml:space="preserve">559</w:t>
      </w:r>
    </w:p>
    <w:p>
      <w:pPr>
        <w:pStyle w:val="Normal"/>
      </w:pPr>
      <w:r>
        <w:t xml:space="preserve">15. Thompson J. Letting go of stress; Rejuvena-30. Gianoulakis C. Endogenous opioids and exting sleep. In: Brainwave delta suite. Roslyn, cessive alcohol consumption. J Psychiatry</w:t>
      </w:r>
    </w:p>
    <w:p>
      <w:pPr>
        <w:pStyle w:val="Normal"/>
      </w:pPr>
      <w:r>
        <w:t xml:space="preserve">New York: The Relaxation Company, Inc., 1995.</w:t>
      </w:r>
    </w:p>
    <w:p>
      <w:pPr>
        <w:pStyle w:val="Normal"/>
      </w:pPr>
      <w:r>
        <w:t xml:space="preserve">Neurosci, 18:148-156, 1993.</w:t>
      </w:r>
    </w:p>
    <w:p>
      <w:pPr>
        <w:pStyle w:val="Normal"/>
      </w:pPr>
      <w:r>
        <w:t xml:space="preserve">16. Thompson J. Inner dance. Roslyn, New York: 31. Wise RA, Bozarth MA. A psychomotor sti-The Relaxation Company, Compact disc, 1995.</w:t>
      </w:r>
    </w:p>
    <w:p>
      <w:pPr>
        <w:pStyle w:val="Normal"/>
      </w:pPr>
      <w:r>
        <w:t xml:space="preserve">mulant theory of addiction. Psychology,</w:t>
      </w:r>
    </w:p>
    <w:p>
      <w:pPr>
        <w:pStyle w:val="Normal"/>
      </w:pPr>
      <w:r>
        <w:t xml:space="preserve">(Rev.94): 469-492, 1987.</w:t>
      </w:r>
    </w:p>
    <w:p>
      <w:pPr>
        <w:pStyle w:val="Normal"/>
      </w:pPr>
      <w:r>
        <w:t xml:space="preserve">17. Yapko MD. Essential of Hypnosis. New York: 32. Benjamin D, Grant ER, Pohorecky I. Naltrexo-Brunner/Manzel Inc., 1-11, 1995.</w:t>
      </w:r>
    </w:p>
    <w:p>
      <w:pPr>
        <w:pStyle w:val="Normal"/>
      </w:pPr>
      <w:r>
        <w:t xml:space="preserve">ne reverses ethanol stimulated dopamine re-</w:t>
      </w:r>
    </w:p>
    <w:p>
      <w:pPr>
        <w:pStyle w:val="Normal"/>
      </w:pPr>
      <w:r>
        <w:t xml:space="preserve">18. Wickramasekera I. Assessment and treatment lease in the nucleus acumbens of awake free-of somatization disorders: The high risk mode; ly moving rats [Abstract]. Alcahol Clin Exp.</w:t>
      </w:r>
    </w:p>
    <w:p>
      <w:pPr>
        <w:pStyle w:val="Normal"/>
      </w:pPr>
      <w:r>
        <w:t xml:space="preserve">of threat perception. In: JW Rhue, SJ Lynn, I Res.,16: 617, 1992.</w:t>
      </w:r>
    </w:p>
    <w:p>
      <w:pPr>
        <w:pStyle w:val="Normal"/>
      </w:pPr>
      <w:r>
        <w:t xml:space="preserve">Kirsch (eds.) Handbook of clinical Hypnosis.</w:t>
      </w:r>
    </w:p>
    <w:p>
      <w:pPr>
        <w:pStyle w:val="Normal"/>
      </w:pPr>
      <w:r>
        <w:t xml:space="preserve">33. Robinson TE, Berridge KC. The neural basis Washington, DC: American Psychological As-of drug craving: An incentive-sensitization</w:t>
      </w:r>
    </w:p>
    <w:p>
      <w:pPr>
        <w:pStyle w:val="Normal"/>
      </w:pPr>
      <w:r>
        <w:t xml:space="preserve">sociation, (Rev 1997); 587-621, 1993.</w:t>
      </w:r>
    </w:p>
    <w:p>
      <w:pPr>
        <w:pStyle w:val="Normal"/>
      </w:pPr>
      <w:r>
        <w:t xml:space="preserve">theory of addiction. Brain Research Reviews, 19. Kihlstrom JF. Hypnosis. Annual Review of 18:247-291, 1993.</w:t>
      </w:r>
    </w:p>
    <w:p>
      <w:pPr>
        <w:pStyle w:val="Normal"/>
      </w:pPr>
      <w:r>
        <w:t xml:space="preserve">Psychology, 36: 385-418, 1985.</w:t>
      </w:r>
    </w:p>
    <w:p>
      <w:pPr>
        <w:pStyle w:val="Normal"/>
      </w:pPr>
      <w:r>
        <w:t xml:space="preserve">34. Gianoulakis C, Beliveau D, Angelogianni P, et 20. Salgado EF. A Relex-Reflexoterapia. in: AC</w:t>
      </w:r>
    </w:p>
    <w:p>
      <w:pPr>
        <w:pStyle w:val="Normal"/>
      </w:pPr>
      <w:r>
        <w:t xml:space="preserve">al. Different pituitary beta endorphin and adre-Passos e O Farina (eds.) Aspectos atuais da Hipnal cortisol response to ethanol in individu-nose. São Paulo: Linográfica editora Ltda., 9:1-als with high and low risk for future develop-10, 1961.</w:t>
      </w:r>
    </w:p>
    <w:p>
      <w:pPr>
        <w:pStyle w:val="Normal"/>
      </w:pPr>
      <w:r>
        <w:t xml:space="preserve">ment of alcoholism. Life Sci, 45:1097-1109,</w:t>
      </w:r>
    </w:p>
    <w:p>
      <w:pPr>
        <w:pStyle w:val="Normal"/>
      </w:pPr>
      <w:r>
        <w:t xml:space="preserve">1989.</w:t>
      </w:r>
    </w:p>
    <w:p>
      <w:pPr>
        <w:pStyle w:val="Normal"/>
      </w:pPr>
      <w:r>
        <w:t xml:space="preserve">21. Hartland J. Medical &amp; Dental Hypnosis &amp; its 35. Ginzburg HM. Naltrexone: its clinical utility.</w:t>
      </w:r>
    </w:p>
    <w:p>
      <w:pPr>
        <w:pStyle w:val="Normal"/>
      </w:pPr>
      <w:r>
        <w:t xml:space="preserve">clinical applications. 2.ed. Baillière Tindall, NIDA Treatment Research Report. US Depth</w:t>
      </w:r>
    </w:p>
    <w:p>
      <w:pPr>
        <w:pStyle w:val="Normal"/>
      </w:pPr>
      <w:r>
        <w:t xml:space="preserve">London, 260-286, 1973.</w:t>
      </w:r>
    </w:p>
    <w:p>
      <w:pPr>
        <w:pStyle w:val="Normal"/>
      </w:pPr>
      <w:r>
        <w:t xml:space="preserve">Health and Human Services publications</w:t>
      </w:r>
    </w:p>
    <w:p>
      <w:pPr>
        <w:pStyle w:val="Normal"/>
      </w:pPr>
      <w:r>
        <w:t xml:space="preserve">22. Jagot PC. Método prático de Magnetismo, Hip-</w:t>
      </w:r>
    </w:p>
    <w:p>
      <w:pPr>
        <w:pStyle w:val="Normal"/>
      </w:pPr>
      <w:r>
        <w:t xml:space="preserve">(ADM) 84-1358. Rockville, Md. National ins-</w:t>
      </w:r>
    </w:p>
    <w:p>
      <w:pPr>
        <w:pStyle w:val="Normal"/>
      </w:pPr>
      <w:r>
        <w:t xml:space="preserve">notismo, Sugestão. Tradução RN Correa. 2. ed.</w:t>
      </w:r>
    </w:p>
    <w:p>
      <w:pPr>
        <w:pStyle w:val="Normal"/>
      </w:pPr>
      <w:r>
        <w:t xml:space="preserve">titute on Drug Abuse, 1984.</w:t>
      </w:r>
    </w:p>
    <w:p>
      <w:pPr>
        <w:pStyle w:val="Normal"/>
      </w:pPr>
      <w:r>
        <w:t xml:space="preserve">São Paulo: Editora Mestre Jou, 299- 303, 1961.</w:t>
      </w:r>
    </w:p>
    <w:p>
      <w:pPr>
        <w:pStyle w:val="Normal"/>
      </w:pPr>
      <w:r>
        <w:t xml:space="preserve">36. Swift RM. Effect of naltrexone on human al-23. CID-10 Classificação estatística internacional cohol consumption. J Clin Psychiatry, 56(su-de doenças e problemas relacionados à saú-</w:t>
      </w:r>
    </w:p>
    <w:p>
      <w:pPr>
        <w:pStyle w:val="Normal"/>
      </w:pPr>
      <w:r>
        <w:t xml:space="preserve">ppl 7)24-29, 1995.</w:t>
      </w:r>
    </w:p>
    <w:p>
      <w:pPr>
        <w:pStyle w:val="Normal"/>
      </w:pPr>
      <w:r>
        <w:t xml:space="preserve">de. 6.ed. Rev 10. Organização Mundial da Saú-</w:t>
      </w:r>
    </w:p>
    <w:p>
      <w:pPr>
        <w:pStyle w:val="Normal"/>
      </w:pPr>
      <w:r>
        <w:t xml:space="preserve">37. Ianoulaki SC. Endogenous opioids and exce-de. Centro colaborador da OMS para a classi-</w:t>
      </w:r>
    </w:p>
    <w:p>
      <w:pPr>
        <w:pStyle w:val="Normal"/>
      </w:pPr>
      <w:r>
        <w:t xml:space="preserve">sive alcohol consumption. J Psychiatry Neu-</w:t>
      </w:r>
    </w:p>
    <w:p>
      <w:pPr>
        <w:pStyle w:val="Normal"/>
      </w:pPr>
      <w:r>
        <w:t xml:space="preserve">ficação das doenças em português. São Pau-</w:t>
      </w:r>
    </w:p>
    <w:p>
      <w:pPr>
        <w:pStyle w:val="Normal"/>
      </w:pPr>
      <w:r>
        <w:t xml:space="preserve">rosic, 18(4): 148-156, 1993.</w:t>
      </w:r>
    </w:p>
    <w:p>
      <w:pPr>
        <w:pStyle w:val="Normal"/>
      </w:pPr>
      <w:r>
        <w:t xml:space="preserve">lo, SP:</w:t>
      </w:r>
    </w:p>
    <w:p>
      <w:pPr>
        <w:pStyle w:val="Normal"/>
      </w:pPr>
      <w:r>
        <w:t xml:space="preserve">Editora da Universidade de São</w:t>
      </w:r>
    </w:p>
    <w:p>
      <w:pPr>
        <w:pStyle w:val="Normal"/>
      </w:pPr>
      <w:r>
        <w:t xml:space="preserve">38. Volpicelli JR, et al. Naltrexene in the treatment Paulo,  vol 1, 1998.</w:t>
      </w:r>
    </w:p>
    <w:p>
      <w:pPr>
        <w:pStyle w:val="Normal"/>
      </w:pPr>
      <w:r>
        <w:t xml:space="preserve">of alcohol dependence. Arch Gen Psychiatry,</w:t>
      </w:r>
    </w:p>
    <w:p>
      <w:pPr>
        <w:pStyle w:val="Normal"/>
      </w:pPr>
      <w:r>
        <w:t xml:space="preserve">24. Chick J, Kreitman N, Plant M. Mean cell volu-49 (11): 876-880, 1992.</w:t>
      </w:r>
    </w:p>
    <w:p>
      <w:pPr>
        <w:pStyle w:val="Normal"/>
      </w:pPr>
      <w:r>
        <w:t xml:space="preserve">me and gammaglutamyl-trasnferase as markers</w:t>
      </w:r>
    </w:p>
    <w:p>
      <w:pPr>
        <w:pStyle w:val="Normal"/>
      </w:pPr>
      <w:r>
        <w:t xml:space="preserve">39. Volpicelli JR, Watson NT, King AC, et al. Effect of drinking in working. Lancet, 1: 1249-1251, of naltrexone on alcahol “high” in alcoholics.</w:t>
      </w:r>
    </w:p>
    <w:p>
      <w:pPr>
        <w:pStyle w:val="Normal"/>
      </w:pPr>
      <w:r>
        <w:t xml:space="preserve">1981.</w:t>
      </w:r>
    </w:p>
    <w:p>
      <w:pPr>
        <w:pStyle w:val="Normal"/>
      </w:pPr>
      <w:r>
        <w:t xml:space="preserve">Am J Psychiatry, 152: 613-615, 1995.</w:t>
      </w:r>
    </w:p>
    <w:p>
      <w:pPr>
        <w:pStyle w:val="Normal"/>
      </w:pPr>
      <w:r>
        <w:t xml:space="preserve">40. O’Malley SS, Jaffe AJ, Change G, et al. Six 25. Gjerde H, Amundsen A, Slog O, Morland J.</w:t>
      </w:r>
    </w:p>
    <w:p>
      <w:pPr>
        <w:pStyle w:val="Normal"/>
      </w:pPr>
      <w:r>
        <w:t xml:space="preserve">month folow-up of naltrexone and psycho-</w:t>
      </w:r>
    </w:p>
    <w:p>
      <w:pPr>
        <w:pStyle w:val="Normal"/>
      </w:pPr>
      <w:r>
        <w:t xml:space="preserve">Serum gammaglutamyl-transferase: An epide-</w:t>
      </w:r>
    </w:p>
    <w:p>
      <w:pPr>
        <w:pStyle w:val="Normal"/>
      </w:pPr>
      <w:r>
        <w:t xml:space="preserve">therapy for alcohol dependence. Arch Gen</w:t>
      </w:r>
    </w:p>
    <w:p>
      <w:pPr>
        <w:pStyle w:val="Normal"/>
      </w:pPr>
      <w:r>
        <w:t xml:space="preserve">miological indicator of alcoholism consump-</w:t>
      </w:r>
    </w:p>
    <w:p>
      <w:pPr>
        <w:pStyle w:val="Normal"/>
      </w:pPr>
      <w:r>
        <w:t xml:space="preserve">Psychiatry, 53:217-224, 1996.</w:t>
      </w:r>
    </w:p>
    <w:p>
      <w:pPr>
        <w:pStyle w:val="Normal"/>
      </w:pPr>
      <w:r>
        <w:t xml:space="preserve">tion? British journal of Addiction, 82: 1027-41. O’Malley SS, Jaffe AJ, Chang G, et al. Naltrexo-1031, 1987.</w:t>
      </w:r>
    </w:p>
    <w:p>
      <w:pPr>
        <w:pStyle w:val="Normal"/>
      </w:pPr>
      <w:r>
        <w:t xml:space="preserve">ne and coping skills therapy for alcohol depen-26. Mundle G, Ackerman K, Mann K. Biological dence. Arch Gen Psychiatry, 49:881-887, 1992.</w:t>
      </w:r>
    </w:p>
    <w:p>
      <w:pPr>
        <w:pStyle w:val="Normal"/>
      </w:pPr>
      <w:r>
        <w:t xml:space="preserve">markers as indicators for relapse in alcohol-42. Jaffe AJ, O’Malley SS, Chang G, et al. Ma-dependence patients. Addict Biol, 4: 209-214, tching patients to naltrexone, supportive the-1999.</w:t>
      </w:r>
    </w:p>
    <w:p>
      <w:pPr>
        <w:pStyle w:val="Normal"/>
      </w:pPr>
      <w:r>
        <w:t xml:space="preserve">rapy and coping skills therapy: A post treat-27. American Psychiatric Association: Diagnos-ment analysis. Presented at the annual mee-</w:t>
      </w:r>
    </w:p>
    <w:p>
      <w:pPr>
        <w:pStyle w:val="Normal"/>
      </w:pPr>
      <w:r>
        <w:t xml:space="preserve">tic and statistical manual of mental disorders, ting of the reseach society on Alcoholism,</w:t>
      </w:r>
    </w:p>
    <w:p>
      <w:pPr>
        <w:pStyle w:val="Normal"/>
      </w:pPr>
      <w:r>
        <w:t xml:space="preserve">DSM-IV 4. ed. Washington, DC: American</w:t>
      </w:r>
    </w:p>
    <w:p>
      <w:pPr>
        <w:pStyle w:val="Normal"/>
      </w:pPr>
      <w:r>
        <w:t xml:space="preserve">June 15, San Diego, Ca, 1992.</w:t>
      </w:r>
    </w:p>
    <w:p>
      <w:pPr>
        <w:pStyle w:val="Normal"/>
      </w:pPr>
      <w:r>
        <w:t xml:space="preserve">Psychiatric Association Press, 1994.</w:t>
      </w:r>
    </w:p>
    <w:p>
      <w:pPr>
        <w:pStyle w:val="Normal"/>
      </w:pPr>
      <w:r>
        <w:t xml:space="preserve">43. Volpicelli JR, Clay KR, Watson NT, O’Brien 28. Laranjeira R, Nicastri S, Jerônimo C, Marques CP. Naltrexone in the treatment of alcoholism: AC, et al. Consenso sobre a síndrome de absti-Predicting response to naltrexone. Journal of nência do álcool (SAA) e o seu tratamento.</w:t>
      </w:r>
    </w:p>
    <w:p>
      <w:pPr>
        <w:pStyle w:val="Normal"/>
      </w:pPr>
      <w:r>
        <w:t xml:space="preserve">Clinical Psychiatry, 56:39-44, 1995.</w:t>
      </w:r>
    </w:p>
    <w:p>
      <w:pPr>
        <w:pStyle w:val="Normal"/>
      </w:pPr>
      <w:r>
        <w:t xml:space="preserve">Revista Brasileira de Psiquiatria, 22: 62-71, 2000.</w:t>
      </w:r>
    </w:p>
    <w:p>
      <w:pPr>
        <w:pStyle w:val="Normal"/>
      </w:pPr>
      <w:r>
        <w:t xml:space="preserve">44. O’Malley SS. Integration of opioid antogo-29. Ciraulo DA, Shader RI. Clinical Manual of Cli-nists and psychosocial therapy in the treat-</w:t>
      </w:r>
    </w:p>
    <w:p>
      <w:pPr>
        <w:pStyle w:val="Normal"/>
      </w:pPr>
      <w:r>
        <w:t xml:space="preserve">nical Dependence. Washington, DC: American</w:t>
      </w:r>
    </w:p>
    <w:p>
      <w:pPr>
        <w:pStyle w:val="Normal"/>
      </w:pPr>
      <w:r>
        <w:t xml:space="preserve">ment of narcotic and alcohol dependence. J</w:t>
      </w:r>
    </w:p>
    <w:p>
      <w:pPr>
        <w:pStyle w:val="Normal"/>
      </w:pPr>
      <w:r>
        <w:t xml:space="preserve">Psychiatric Press, 1991.</w:t>
      </w:r>
    </w:p>
    <w:p>
      <w:pPr>
        <w:pStyle w:val="Normal"/>
      </w:pPr>
      <w:r>
        <w:t xml:space="preserve">Clin Psychiatry, 56 (suppl 7): 30-38, 1995.</w:t>
      </w:r>
    </w:p>
    <w:p>
      <w:pPr>
        <w:pStyle w:val="Normal"/>
      </w:pPr>
      <w:r>
        <w:t xml:space="preserve">© Direitos reservados à EDITORA ATHENEU LTDA.</w:t>
      </w:r>
    </w:p>
    <w:p>
      <w:pPr>
        <w:pStyle w:val="Normal"/>
      </w:pPr>
      <w:r>
        <w:t xml:space="preserve">560</w:t>
      </w:r>
    </w:p>
    <w:p>
      <w:pPr>
        <w:pStyle w:val="Heading1"/>
      </w:pPr>
      <w:r>
        <w:t>CAPÍTULO 27</w:t>
      </w:r>
    </w:p>
    <w:p>
      <w:pPr>
        <w:pStyle w:val="Normal"/>
      </w:pPr>
      <w:r>
        <w:t xml:space="preserve">45. Kranzer HR, Tennen H, Blomquist O et al. Tar-holism. Biological Psychiatry, 49 (suppl</w:t>
      </w:r>
    </w:p>
    <w:p>
      <w:pPr>
        <w:pStyle w:val="Normal"/>
      </w:pPr>
      <w:r>
        <w:t xml:space="preserve">get naltrexone for early problem drinkers. Al-8):77S, 2000.</w:t>
      </w:r>
    </w:p>
    <w:p>
      <w:pPr>
        <w:pStyle w:val="Normal"/>
      </w:pPr>
      <w:r>
        <w:t xml:space="preserve">cohol Clinical and Experimental Research, 25</w:t>
      </w:r>
    </w:p>
    <w:p>
      <w:pPr>
        <w:pStyle w:val="Normal"/>
      </w:pPr>
      <w:r>
        <w:t xml:space="preserve">51. Johnson BA, Roache JD, Javors MA, Dicle-</w:t>
      </w:r>
    </w:p>
    <w:p>
      <w:pPr>
        <w:pStyle w:val="Normal"/>
      </w:pPr>
      <w:r>
        <w:t xml:space="preserve">(suppl 5): 144A, 2001.</w:t>
      </w:r>
    </w:p>
    <w:p>
      <w:pPr>
        <w:pStyle w:val="Normal"/>
      </w:pPr>
      <w:r>
        <w:t xml:space="preserve">mente CC, Cloninger CR, Prihoda TJ et al. On-46. Whitworth AB, Fischer F, Lesch OM, et al.</w:t>
      </w:r>
    </w:p>
    <w:p>
      <w:pPr>
        <w:pStyle w:val="Normal"/>
      </w:pPr>
      <w:r>
        <w:t xml:space="preserve">dansetron for reduction of drinking among bi-Comparison of acamprosate and placebo in</w:t>
      </w:r>
    </w:p>
    <w:p>
      <w:pPr>
        <w:pStyle w:val="Normal"/>
      </w:pPr>
      <w:r>
        <w:t xml:space="preserve">ologically predisposed alcoholic patients: A long-term treatment of alcohol dependence.</w:t>
      </w:r>
    </w:p>
    <w:p>
      <w:pPr>
        <w:pStyle w:val="Normal"/>
      </w:pPr>
      <w:r>
        <w:t xml:space="preserve">randomized controlled trial. JAMA, 284: 963-</w:t>
      </w:r>
    </w:p>
    <w:p>
      <w:pPr>
        <w:pStyle w:val="Normal"/>
      </w:pPr>
      <w:r>
        <w:t xml:space="preserve">Lancet, 347:1438-1442, 1996.</w:t>
      </w:r>
    </w:p>
    <w:p>
      <w:pPr>
        <w:pStyle w:val="Normal"/>
      </w:pPr>
      <w:r>
        <w:t xml:space="preserve">971, 2000.</w:t>
      </w:r>
    </w:p>
    <w:p>
      <w:pPr>
        <w:pStyle w:val="Normal"/>
      </w:pPr>
      <w:r>
        <w:t xml:space="preserve">47. Sass H, et al. Relapse prevention by acom-52. Pettinati HM, Volpicelli JR, Kranzer HR, Luck prosate results from a placebo-controlled stu-G, Rukstalis MR, Cnaan A. Sertraline treatment dy on alcohol dependence. Arch Gen Psychi-for alcohol dependence interative effects of atry, 53: 673-680, 1996.</w:t>
      </w:r>
    </w:p>
    <w:p>
      <w:pPr>
        <w:pStyle w:val="Normal"/>
      </w:pPr>
      <w:r>
        <w:t xml:space="preserve">medication and alcohol subtype. Alcohol Clin 48. Wilde MI, Wagstaff AJ. Acamprosate. A revi-Exp Res, 24:1041-1049, 2000.</w:t>
      </w:r>
    </w:p>
    <w:p>
      <w:pPr>
        <w:pStyle w:val="Normal"/>
      </w:pPr>
      <w:r>
        <w:t xml:space="preserve">ew of its pharmacology and clinical potential 53. Schuckit MA. Genetic and clinical implicati-in the management of alcohol dependence after ons of alcoholism and affective disorders.</w:t>
      </w:r>
    </w:p>
    <w:p>
      <w:pPr>
        <w:pStyle w:val="Normal"/>
      </w:pPr>
      <w:r>
        <w:t xml:space="preserve">detoxification. Drugs, 53:1038-1053, 1997.</w:t>
      </w:r>
    </w:p>
    <w:p>
      <w:pPr>
        <w:pStyle w:val="Normal"/>
      </w:pPr>
      <w:r>
        <w:t xml:space="preserve">American Journal of Psychiatry, 143:140-147, 49. Swift RM. Drug therapy for alcohol depen-1986.</w:t>
      </w:r>
    </w:p>
    <w:p>
      <w:pPr>
        <w:pStyle w:val="Normal"/>
      </w:pPr>
      <w:r>
        <w:t xml:space="preserve">dence. New England Journal of Medicine,</w:t>
      </w:r>
    </w:p>
    <w:p>
      <w:pPr>
        <w:pStyle w:val="Normal"/>
      </w:pPr>
      <w:r>
        <w:t xml:space="preserve">54. Young GK. Hypnosis and adjunctive modali-340:1482-1490, 1999.</w:t>
      </w:r>
    </w:p>
    <w:p>
      <w:pPr>
        <w:pStyle w:val="Normal"/>
      </w:pPr>
      <w:r>
        <w:t xml:space="preserve">ty in the relapse prevention component of al-50. Mason BJ. Patientes of the multicentric stu-coholism treatment program. Dissertation</w:t>
      </w:r>
    </w:p>
    <w:p>
      <w:pPr>
        <w:pStyle w:val="Normal"/>
      </w:pPr>
      <w:r>
        <w:t xml:space="preserve">dy of acomprosate in the treatment of alco-</w:t>
      </w:r>
    </w:p>
    <w:p>
      <w:pPr>
        <w:pStyle w:val="Normal"/>
      </w:pPr>
      <w:r>
        <w:t xml:space="preserve">Abstracts International, 57(8):5350-B, 1997.</w:t>
      </w:r>
    </w:p>
    <w:p>
      <w:pPr>
        <w:pStyle w:val="Normal"/>
      </w:pPr>
      <w:r>
        <w:t xml:space="preserve">© Direitos reservados à EDITORA ATHENEU LTDA.</w:t>
      </w:r>
    </w:p>
    <w:p>
      <w:pPr>
        <w:pStyle w:val="Heading1"/>
      </w:pPr>
      <w:r>
        <w:t>CAPÍTULO 27</w:t>
      </w:r>
    </w:p>
    <w:p>
      <w:pPr>
        <w:pStyle w:val="Normal"/>
      </w:pPr>
      <w:r>
        <w:t xml:space="preserve">561</w:t>
      </w:r>
    </w:p>
    <w:p>
      <w:pPr>
        <w:pStyle w:val="Heading1"/>
      </w:pPr>
      <w:r>
        <w:t>CAPÍTULO</w:t>
      </w:r>
    </w:p>
    <w:p>
      <w:pPr>
        <w:pStyle w:val="Normal"/>
      </w:pPr>
      <w:r>
        <w:t xml:space="preserve">Informações sobre Obesidade e como se</w:t>
      </w:r>
    </w:p>
    <w:p>
      <w:pPr>
        <w:pStyle w:val="Normal"/>
      </w:pPr>
      <w:r>
        <w:t xml:space="preserve">Tornar e Permanecer Esbelto</w:t>
      </w:r>
    </w:p>
    <w:p>
      <w:pPr>
        <w:pStyle w:val="Normal"/>
      </w:pPr>
      <w:r>
        <w:t xml:space="preserve">COMO APROVEITAR AS INFORMAÇÕES</w:t>
      </w:r>
    </w:p>
    <w:p>
      <w:pPr>
        <w:pStyle w:val="Normal"/>
      </w:pPr>
      <w:r>
        <w:t xml:space="preserve">É adequado sempre ir a favor das nossas</w:t>
      </w:r>
    </w:p>
    <w:p>
      <w:pPr>
        <w:pStyle w:val="Normal"/>
      </w:pPr>
      <w:r>
        <w:t xml:space="preserve">AQUI EXPLICADAS</w:t>
      </w:r>
    </w:p>
    <w:p>
      <w:pPr>
        <w:pStyle w:val="Normal"/>
      </w:pPr>
      <w:r>
        <w:t xml:space="preserve">aptidões inatas, da maré. Explicar para o</w:t>
      </w:r>
    </w:p>
    <w:p>
      <w:pPr>
        <w:pStyle w:val="Normal"/>
      </w:pPr>
      <w:r>
        <w:t xml:space="preserve">paciente que vamos desenvolver individua-</w:t>
      </w:r>
    </w:p>
    <w:p>
      <w:pPr>
        <w:pStyle w:val="Normal"/>
      </w:pPr>
      <w:r>
        <w:t xml:space="preserve">Estas informações e exercícios são trans-</w:t>
      </w:r>
    </w:p>
    <w:p>
      <w:pPr>
        <w:pStyle w:val="Normal"/>
      </w:pPr>
      <w:r>
        <w:t xml:space="preserve">lizando para ele as técnicas sugestivas, a</w:t>
      </w:r>
    </w:p>
    <w:p>
      <w:pPr>
        <w:pStyle w:val="Normal"/>
      </w:pPr>
      <w:r>
        <w:t xml:space="preserve">mitidos ao paciente na primeira consulta após neurolingüística (que é a importância do siga anamnese e no início das consultas seguin-</w:t>
      </w:r>
    </w:p>
    <w:p>
      <w:pPr>
        <w:pStyle w:val="Normal"/>
      </w:pPr>
      <w:r>
        <w:t xml:space="preserve">nificado das palavras), as técnicas sublimi-</w:t>
      </w:r>
    </w:p>
    <w:p>
      <w:pPr>
        <w:pStyle w:val="Normal"/>
      </w:pPr>
      <w:r>
        <w:t xml:space="preserve">tes antes do tratamento propriamente dito.</w:t>
      </w:r>
    </w:p>
    <w:p>
      <w:pPr>
        <w:pStyle w:val="Normal"/>
      </w:pPr>
      <w:r>
        <w:t xml:space="preserve">nares (isto é palavras ou frases mixadas com Ao término da história clínica pedir para o</w:t>
      </w:r>
    </w:p>
    <w:p>
      <w:pPr>
        <w:pStyle w:val="Normal"/>
      </w:pPr>
      <w:r>
        <w:t xml:space="preserve">sons, como as ondas do mar ou com uma</w:t>
      </w:r>
    </w:p>
    <w:p>
      <w:pPr>
        <w:pStyle w:val="Normal"/>
      </w:pPr>
      <w:r>
        <w:t xml:space="preserve">paciente trazer por escrito na próxima con-</w:t>
      </w:r>
    </w:p>
    <w:p>
      <w:pPr>
        <w:pStyle w:val="Normal"/>
      </w:pPr>
      <w:r>
        <w:t xml:space="preserve">música, de modo que as palavras ou frases</w:t>
      </w:r>
    </w:p>
    <w:p>
      <w:pPr>
        <w:pStyle w:val="Normal"/>
      </w:pPr>
      <w:r>
        <w:t xml:space="preserve">sulta as respostas para: (a) Por que você veio atinjam diretamente o subconsciente, sem</w:t>
      </w:r>
    </w:p>
    <w:p>
      <w:pPr>
        <w:pStyle w:val="Normal"/>
      </w:pPr>
      <w:r>
        <w:t xml:space="preserve">me consultar? (b) Quais as cinco vantagens</w:t>
      </w:r>
    </w:p>
    <w:p>
      <w:pPr>
        <w:pStyle w:val="Normal"/>
      </w:pPr>
      <w:r>
        <w:t xml:space="preserve">percepção consciente). Vamos também adap-</w:t>
      </w:r>
    </w:p>
    <w:p>
      <w:pPr>
        <w:pStyle w:val="Normal"/>
      </w:pPr>
      <w:r>
        <w:t xml:space="preserve">de você estar gordo? (c) Cite cinco razões</w:t>
      </w:r>
    </w:p>
    <w:p>
      <w:pPr>
        <w:pStyle w:val="Normal"/>
      </w:pPr>
      <w:r>
        <w:t xml:space="preserve">tar para ele emagrecer e permanecer esbelto</w:t>
      </w:r>
    </w:p>
    <w:p>
      <w:pPr>
        <w:pStyle w:val="Normal"/>
      </w:pPr>
      <w:r>
        <w:t xml:space="preserve">pelas quais você engordou. (d) Quais as des-</w:t>
      </w:r>
    </w:p>
    <w:p>
      <w:pPr>
        <w:pStyle w:val="Normal"/>
      </w:pPr>
      <w:r>
        <w:t xml:space="preserve">com um corpo leve, atrativo e bem-modela-</w:t>
      </w:r>
    </w:p>
    <w:p>
      <w:pPr>
        <w:pStyle w:val="Normal"/>
      </w:pPr>
      <w:r>
        <w:t xml:space="preserve">vantagens de estar gordo? (e) Indique cinco</w:t>
      </w:r>
    </w:p>
    <w:p>
      <w:pPr>
        <w:pStyle w:val="Normal"/>
      </w:pPr>
      <w:r>
        <w:t xml:space="preserve">do, os estímulos sensitivos auditivos, visuais, satisfações para você tornar-se magro. (f) Des-olfativos, gustativos, táteis, estímulos cines-creva seus hábitos alimentares desde o ins-</w:t>
      </w:r>
    </w:p>
    <w:p>
      <w:pPr>
        <w:pStyle w:val="Normal"/>
      </w:pPr>
      <w:r>
        <w:t xml:space="preserve">tésicos (estímulos sensações) e as técnicas</w:t>
      </w:r>
    </w:p>
    <w:p>
      <w:pPr>
        <w:pStyle w:val="Normal"/>
      </w:pPr>
      <w:r>
        <w:t xml:space="preserve">tante que você acorda até o momento que</w:t>
      </w:r>
    </w:p>
    <w:p>
      <w:pPr>
        <w:pStyle w:val="Normal"/>
      </w:pPr>
      <w:r>
        <w:t xml:space="preserve">de imaginação como a visualização. Ele ex-</w:t>
      </w:r>
    </w:p>
    <w:p>
      <w:pPr>
        <w:pStyle w:val="Normal"/>
      </w:pPr>
      <w:r>
        <w:t xml:space="preserve">vai deitar, de segunda-feira a sexta-feira, e perimentará também a técnica com dupla voz,</w:t>
      </w:r>
    </w:p>
    <w:p>
      <w:pPr>
        <w:pStyle w:val="Normal"/>
      </w:pPr>
      <w:r>
        <w:t xml:space="preserve">no sábado e domingo. (g) Descreva os mo-</w:t>
      </w:r>
    </w:p>
    <w:p>
      <w:pPr>
        <w:pStyle w:val="Normal"/>
      </w:pPr>
      <w:r>
        <w:t xml:space="preserve">extremamente eficiente para pessoas analí-</w:t>
      </w:r>
    </w:p>
    <w:p>
      <w:pPr>
        <w:pStyle w:val="Normal"/>
      </w:pPr>
      <w:r>
        <w:t xml:space="preserve">vimentos do seu corpo, isto é, suas ativida-</w:t>
      </w:r>
    </w:p>
    <w:p>
      <w:pPr>
        <w:pStyle w:val="Normal"/>
      </w:pPr>
      <w:r>
        <w:t xml:space="preserve">ticas, críticas e intelectuais1.</w:t>
      </w:r>
    </w:p>
    <w:p>
      <w:pPr>
        <w:pStyle w:val="Normal"/>
      </w:pPr>
      <w:r>
        <w:t xml:space="preserve">des físicas, exercícios físicos e esportes pra-Com o desenvolvimento das consultas o</w:t>
      </w:r>
    </w:p>
    <w:p>
      <w:pPr>
        <w:pStyle w:val="Normal"/>
      </w:pPr>
      <w:r>
        <w:t xml:space="preserve">ticados em cada dia da semana.</w:t>
      </w:r>
    </w:p>
    <w:p>
      <w:pPr>
        <w:pStyle w:val="Normal"/>
      </w:pPr>
      <w:r>
        <w:t xml:space="preserve">paciente vai entendendo e concientizando-se</w:t>
      </w:r>
    </w:p>
    <w:p>
      <w:pPr>
        <w:pStyle w:val="Normal"/>
      </w:pPr>
      <w:r>
        <w:t xml:space="preserve">Tornar-se e permanecer esbelto é uma</w:t>
      </w:r>
    </w:p>
    <w:p>
      <w:pPr>
        <w:pStyle w:val="Normal"/>
      </w:pPr>
      <w:r>
        <w:t xml:space="preserve">com as informações e orientações de modo</w:t>
      </w:r>
    </w:p>
    <w:p>
      <w:pPr>
        <w:pStyle w:val="Normal"/>
      </w:pPr>
      <w:r>
        <w:t xml:space="preserve">característica particular para cada indivíduo.</w:t>
      </w:r>
    </w:p>
    <w:p>
      <w:pPr>
        <w:pStyle w:val="Normal"/>
      </w:pPr>
      <w:r>
        <w:t xml:space="preserve">a participar entusiasticamente do seu proces-</w:t>
      </w:r>
    </w:p>
    <w:p>
      <w:pPr>
        <w:pStyle w:val="Normal"/>
      </w:pPr>
      <w:r>
        <w:t xml:space="preserve">© Direitos reservados à EDITORA ATHENEU LTDA.</w:t>
      </w:r>
    </w:p>
    <w:p>
      <w:pPr>
        <w:pStyle w:val="Heading1"/>
      </w:pPr>
      <w:r>
        <w:t>CAPÍTULO 28</w:t>
      </w:r>
    </w:p>
    <w:p>
      <w:pPr>
        <w:pStyle w:val="Normal"/>
      </w:pPr>
      <w:r>
        <w:t xml:space="preserve">563</w:t>
      </w:r>
    </w:p>
    <w:p>
      <w:pPr>
        <w:pStyle w:val="Normal"/>
      </w:pPr>
      <w:r>
        <w:t xml:space="preserve">so de reprogramação mental. O próprio pa-Antes de começar o planejamento do pa-</w:t>
      </w:r>
    </w:p>
    <w:p>
      <w:pPr>
        <w:pStyle w:val="Normal"/>
      </w:pPr>
      <w:r>
        <w:t xml:space="preserve">ciente executará muitas atividades e durante ciente fazer o exame clínico. Este programa</w:t>
      </w:r>
    </w:p>
    <w:p>
      <w:pPr>
        <w:pStyle w:val="Normal"/>
      </w:pPr>
      <w:r>
        <w:t xml:space="preserve">as consultas pediremos para ele: (a) se olhar, não é substituto para tratamento médico ou</w:t>
      </w:r>
    </w:p>
    <w:p>
      <w:pPr>
        <w:pStyle w:val="Normal"/>
      </w:pPr>
      <w:r>
        <w:t xml:space="preserve">se observar e se sentir na frente de um es-</w:t>
      </w:r>
    </w:p>
    <w:p>
      <w:pPr>
        <w:pStyle w:val="Normal"/>
      </w:pPr>
      <w:r>
        <w:t xml:space="preserve">psicológico especializado.</w:t>
      </w:r>
    </w:p>
    <w:p>
      <w:pPr>
        <w:pStyle w:val="Normal"/>
      </w:pPr>
      <w:r>
        <w:t xml:space="preserve">Exame físico</w:t>
      </w:r>
    </w:p>
    <w:p>
      <w:pPr>
        <w:pStyle w:val="Normal"/>
      </w:pPr>
      <w:r>
        <w:t xml:space="preserve">pelho; (b) ir para a balança ver e sentir seu</w:t>
      </w:r>
    </w:p>
    <w:p>
      <w:pPr>
        <w:pStyle w:val="Normal"/>
      </w:pPr>
      <w:r>
        <w:t xml:space="preserve">deve ser considerado para evitar tratar</w:t>
      </w:r>
    </w:p>
    <w:p>
      <w:pPr>
        <w:pStyle w:val="Normal"/>
      </w:pPr>
      <w:r>
        <w:t xml:space="preserve">peso atual; (c) ensinaremos como calcular</w:t>
      </w:r>
    </w:p>
    <w:p>
      <w:pPr>
        <w:pStyle w:val="Normal"/>
      </w:pPr>
      <w:r>
        <w:t xml:space="preserve">sintomas de uma doença orgânica não re-</w:t>
      </w:r>
    </w:p>
    <w:p>
      <w:pPr>
        <w:pStyle w:val="Normal"/>
      </w:pPr>
      <w:r>
        <w:t xml:space="preserve">seu peso ideal; como calcular quanto deve</w:t>
      </w:r>
    </w:p>
    <w:p>
      <w:pPr>
        <w:pStyle w:val="Normal"/>
      </w:pPr>
      <w:r>
        <w:t xml:space="preserve">conhecida2,3</w:t>
      </w:r>
    </w:p>
    <w:p>
      <w:pPr>
        <w:pStyle w:val="Normal"/>
      </w:pPr>
      <w:r>
        <w:t xml:space="preserve">. Com os dados da anamnese e eliminar de peso por semana e o cálculo para do exame clínico, solicitar, quando indica-saber em quantas semanas atingirá seu peso</w:t>
      </w:r>
    </w:p>
    <w:p>
      <w:pPr>
        <w:pStyle w:val="Normal"/>
      </w:pPr>
      <w:r>
        <w:t xml:space="preserve">do, os exames complementares adequados</w:t>
      </w:r>
    </w:p>
    <w:p>
      <w:pPr>
        <w:pStyle w:val="Normal"/>
      </w:pPr>
      <w:r>
        <w:t xml:space="preserve">ideal; (d) explicaremos como calcular o ín-</w:t>
      </w:r>
    </w:p>
    <w:p>
      <w:pPr>
        <w:pStyle w:val="Normal"/>
      </w:pPr>
      <w:r>
        <w:t xml:space="preserve">como hemograma, glicemia, determinação</w:t>
      </w:r>
    </w:p>
    <w:p>
      <w:pPr>
        <w:pStyle w:val="Normal"/>
      </w:pPr>
      <w:r>
        <w:t xml:space="preserve">dice da massa corporal (IMC); (e) instruire-</w:t>
      </w:r>
    </w:p>
    <w:p>
      <w:pPr>
        <w:pStyle w:val="Normal"/>
      </w:pPr>
      <w:r>
        <w:t xml:space="preserve">da taxa de homocisteína, colesterol, lipopromos para copiar orientações impressas, e</w:t>
      </w:r>
    </w:p>
    <w:p>
      <w:pPr>
        <w:pStyle w:val="Normal"/>
      </w:pPr>
      <w:r>
        <w:t xml:space="preserve">teínas de alta densidade (HDL), lipoproteí-</w:t>
      </w:r>
    </w:p>
    <w:p>
      <w:pPr>
        <w:pStyle w:val="Normal"/>
      </w:pPr>
      <w:r>
        <w:t xml:space="preserve">depois lê-las e relê-las; (f) responder aos</w:t>
      </w:r>
    </w:p>
    <w:p>
      <w:pPr>
        <w:pStyle w:val="Normal"/>
      </w:pPr>
      <w:r>
        <w:t xml:space="preserve">nas de baixa densidade (LDL), triglicerídi-</w:t>
      </w:r>
    </w:p>
    <w:p>
      <w:pPr>
        <w:pStyle w:val="Normal"/>
      </w:pPr>
      <w:r>
        <w:t xml:space="preserve">questionários; (g) demonstraremos como</w:t>
      </w:r>
    </w:p>
    <w:p>
      <w:pPr>
        <w:pStyle w:val="Normal"/>
      </w:pPr>
      <w:r>
        <w:t xml:space="preserve">os, ácido úrico, dosagens de T3 livre, T4 li-determinar sua freqüência cardíaca máxima</w:t>
      </w:r>
    </w:p>
    <w:p>
      <w:pPr>
        <w:pStyle w:val="Normal"/>
      </w:pPr>
      <w:r>
        <w:t xml:space="preserve">vre e TSH ultra-sensível. Dependendo das</w:t>
      </w:r>
    </w:p>
    <w:p>
      <w:pPr>
        <w:pStyle w:val="Normal"/>
      </w:pPr>
      <w:r>
        <w:t xml:space="preserve">durante o exercício; (h) orientaremos para</w:t>
      </w:r>
    </w:p>
    <w:p>
      <w:pPr>
        <w:pStyle w:val="Normal"/>
      </w:pPr>
      <w:r>
        <w:t xml:space="preserve">condições clínicas do paciente, requisitar:</w:t>
      </w:r>
    </w:p>
    <w:p>
      <w:pPr>
        <w:pStyle w:val="Normal"/>
      </w:pPr>
      <w:r>
        <w:t xml:space="preserve">saber quantos gramas de gordura elimina</w:t>
      </w:r>
    </w:p>
    <w:p>
      <w:pPr>
        <w:pStyle w:val="Normal"/>
      </w:pPr>
      <w:r>
        <w:t xml:space="preserve">parasitológico de fezes, nível de insulina em durante uma atividade física; (i) quando de-jejum, curva glicêmica, teste de tolerância à terminado paciente tem interesse por ativi-glicose a três horas, hemoglobina glicolisa-</w:t>
      </w:r>
    </w:p>
    <w:p>
      <w:pPr>
        <w:pStyle w:val="Normal"/>
      </w:pPr>
      <w:r>
        <w:t xml:space="preserve">dade física estruturada, auxiliaremos como</w:t>
      </w:r>
    </w:p>
    <w:p>
      <w:pPr>
        <w:pStyle w:val="Normal"/>
      </w:pPr>
      <w:r>
        <w:t xml:space="preserve">da, transaminase glutâmico-oxalacética e</w:t>
      </w:r>
    </w:p>
    <w:p>
      <w:pPr>
        <w:pStyle w:val="Normal"/>
      </w:pPr>
      <w:r>
        <w:t xml:space="preserve">aperfeiçoar essa habilidade e quando o paci-</w:t>
      </w:r>
    </w:p>
    <w:p>
      <w:pPr>
        <w:pStyle w:val="Normal"/>
      </w:pPr>
      <w:r>
        <w:t xml:space="preserve">glutâmico-pirúvica, creatina, creatinina, e</w:t>
      </w:r>
    </w:p>
    <w:p>
      <w:pPr>
        <w:pStyle w:val="Normal"/>
      </w:pPr>
      <w:r>
        <w:t xml:space="preserve">ente detesta fazer exercícios físicos, ensina-eletrocardiograma (ECG). Para paciente do</w:t>
      </w:r>
    </w:p>
    <w:p>
      <w:pPr>
        <w:pStyle w:val="Normal"/>
      </w:pPr>
      <w:r>
        <w:t xml:space="preserve">remos como ele conseguirá emagrecer e per-</w:t>
      </w:r>
    </w:p>
    <w:p>
      <w:pPr>
        <w:pStyle w:val="Normal"/>
      </w:pPr>
      <w:r>
        <w:t xml:space="preserve">sexo feminino da raça branca, loira, pós-</w:t>
      </w:r>
    </w:p>
    <w:p>
      <w:pPr>
        <w:pStyle w:val="Normal"/>
      </w:pPr>
      <w:r>
        <w:t xml:space="preserve">manecer esbelto apenas movimentando-se</w:t>
      </w:r>
    </w:p>
    <w:p>
      <w:pPr>
        <w:pStyle w:val="Normal"/>
      </w:pPr>
      <w:r>
        <w:t xml:space="preserve">menopausa e com antecedente familiar de</w:t>
      </w:r>
    </w:p>
    <w:p>
      <w:pPr>
        <w:pStyle w:val="Normal"/>
      </w:pPr>
      <w:r>
        <w:t xml:space="preserve">mais 30 minutos por dia na maioria dos dias</w:t>
      </w:r>
    </w:p>
    <w:p>
      <w:pPr>
        <w:pStyle w:val="Normal"/>
      </w:pPr>
      <w:r>
        <w:t xml:space="preserve">osteoporose, solicitar densitometria óssea.</w:t>
      </w:r>
    </w:p>
    <w:p>
      <w:pPr>
        <w:pStyle w:val="Normal"/>
      </w:pPr>
      <w:r>
        <w:t xml:space="preserve">da semana dentro do seu próprio estilo de</w:t>
      </w:r>
    </w:p>
    <w:p>
      <w:pPr>
        <w:pStyle w:val="Normal"/>
      </w:pPr>
      <w:r>
        <w:t xml:space="preserve">Havendo indicação requisitar exames de</w:t>
      </w:r>
    </w:p>
    <w:p>
      <w:pPr>
        <w:pStyle w:val="Normal"/>
      </w:pPr>
      <w:r>
        <w:t xml:space="preserve">vida. Os objetivos do tratamento pela hip-</w:t>
      </w:r>
    </w:p>
    <w:p>
      <w:pPr>
        <w:pStyle w:val="Normal"/>
      </w:pPr>
      <w:r>
        <w:t xml:space="preserve">imagens: ultra-sonografia (US), TC, RM,</w:t>
      </w:r>
    </w:p>
    <w:p>
      <w:pPr>
        <w:pStyle w:val="Normal"/>
      </w:pPr>
      <w:r>
        <w:t xml:space="preserve">nose estão na Tabela 28.1.</w:t>
      </w:r>
    </w:p>
    <w:p>
      <w:pPr>
        <w:pStyle w:val="Normal"/>
      </w:pPr>
      <w:r>
        <w:t xml:space="preserve">RMf, espectroscopia por ressonância mag-</w:t>
      </w:r>
    </w:p>
    <w:p>
      <w:pPr>
        <w:pStyle w:val="Normal"/>
      </w:pPr>
      <w:r>
        <w:t xml:space="preserve">nética (ERM) ou PET. Para uma pessoa aci-</w:t>
      </w:r>
    </w:p>
    <w:p>
      <w:pPr>
        <w:pStyle w:val="Normal"/>
      </w:pPr>
      <w:r>
        <w:t xml:space="preserve">ma de 35 anos de idade que vai iniciar exer-</w:t>
      </w:r>
    </w:p>
    <w:p>
      <w:pPr>
        <w:pStyle w:val="Normal"/>
      </w:pPr>
      <w:r>
        <w:t xml:space="preserve">cícios regulares, se impõe avaliação cardio-</w:t>
      </w:r>
    </w:p>
    <w:p>
      <w:pPr>
        <w:pStyle w:val="Normal"/>
      </w:pPr>
      <w:r>
        <w:t xml:space="preserve">lógica e ECG. O passo seguinte é a prepara-</w:t>
      </w:r>
    </w:p>
    <w:p>
      <w:pPr>
        <w:pStyle w:val="Normal"/>
      </w:pPr>
      <w:r>
        <w:t xml:space="preserve">ção do paciente para o tratamento pela hip-</w:t>
      </w:r>
    </w:p>
    <w:p>
      <w:pPr>
        <w:pStyle w:val="Normal"/>
      </w:pPr>
      <w:r>
        <w:t xml:space="preserve">nose da forma como foi detalhada no Capí-</w:t>
      </w:r>
    </w:p>
    <w:p>
      <w:pPr>
        <w:pStyle w:val="Normal"/>
      </w:pPr>
      <w:r>
        <w:t xml:space="preserve">tulo 7.</w:t>
      </w:r>
    </w:p>
    <w:p>
      <w:pPr>
        <w:pStyle w:val="Normal"/>
      </w:pPr>
      <w:r>
        <w:t xml:space="preserve">No século XIX Émile Coué declarou esta</w:t>
      </w:r>
    </w:p>
    <w:p>
      <w:pPr>
        <w:pStyle w:val="Normal"/>
      </w:pPr>
      <w:r>
        <w:t xml:space="preserve">verdade ao mundo: “Todas as vezes que há</w:t>
      </w:r>
    </w:p>
    <w:p>
      <w:pPr>
        <w:pStyle w:val="Normal"/>
      </w:pPr>
      <w:r>
        <w:t xml:space="preserve">um conflito entre a imaginação e a força de</w:t>
      </w:r>
    </w:p>
    <w:p>
      <w:pPr>
        <w:pStyle w:val="Normal"/>
      </w:pPr>
      <w:r>
        <w:t xml:space="preserve">vontade, a imaginação sempre sai vitoriosa”.</w:t>
      </w:r>
    </w:p>
    <w:p>
      <w:pPr>
        <w:pStyle w:val="Normal"/>
      </w:pPr>
      <w:r>
        <w:t xml:space="preserve">Einstein afirmou que a imaginação é mais</w:t>
      </w:r>
    </w:p>
    <w:p>
      <w:pPr>
        <w:pStyle w:val="Normal"/>
      </w:pPr>
      <w:r>
        <w:t xml:space="preserve">importante do que a informação. Napoleão I</w:t>
      </w:r>
    </w:p>
    <w:p>
      <w:pPr>
        <w:pStyle w:val="Normal"/>
      </w:pPr>
      <w:r>
        <w:t xml:space="preserve">dizia que a imaginação controla o mundo.</w:t>
      </w:r>
    </w:p>
    <w:p>
      <w:pPr>
        <w:pStyle w:val="Normal"/>
      </w:pPr>
      <w:r>
        <w:t xml:space="preserve">Em qualquer situação a imaginação é a for-</w:t>
      </w:r>
    </w:p>
    <w:p>
      <w:pPr>
        <w:pStyle w:val="Normal"/>
      </w:pPr>
      <w:r>
        <w:t xml:space="preserve">ça mais potente do que a denominada força</w:t>
      </w:r>
    </w:p>
    <w:p>
      <w:pPr>
        <w:pStyle w:val="Normal"/>
      </w:pPr>
      <w:r>
        <w:t xml:space="preserve">© Direitos reservados à EDITORA ATHENEU LTDA.</w:t>
      </w:r>
    </w:p>
    <w:p>
      <w:pPr>
        <w:pStyle w:val="Normal"/>
      </w:pPr>
      <w:r>
        <w:t xml:space="preserve">564</w:t>
      </w:r>
    </w:p>
    <w:p>
      <w:pPr>
        <w:pStyle w:val="Heading1"/>
      </w:pPr>
      <w:r>
        <w:t>CAPÍTULO 28</w:t>
      </w:r>
    </w:p>
    <w:p>
      <w:pPr>
        <w:pStyle w:val="Normal"/>
      </w:pPr>
      <w:r>
        <w:t xml:space="preserve">de vontade4,5, e todas as grandes realizações da cintura deixa de ser determinante do ris-começam com uma idéia4. A reprogramação</w:t>
      </w:r>
    </w:p>
    <w:p>
      <w:pPr>
        <w:pStyle w:val="Normal"/>
      </w:pPr>
      <w:r>
        <w:t xml:space="preserve">co porque estas pessoas já têm risco aumen-</w:t>
      </w:r>
    </w:p>
    <w:p>
      <w:pPr>
        <w:pStyle w:val="Normal"/>
      </w:pPr>
      <w:r>
        <w:t xml:space="preserve">mental também facilita o paciente tornar-se</w:t>
      </w:r>
    </w:p>
    <w:p>
      <w:pPr>
        <w:pStyle w:val="Normal"/>
      </w:pPr>
      <w:r>
        <w:t xml:space="preserve">tado. A obesidade é uma doença crônica,</w:t>
      </w:r>
    </w:p>
    <w:p>
      <w:pPr>
        <w:pStyle w:val="Normal"/>
      </w:pPr>
      <w:r>
        <w:t xml:space="preserve">uma pessoa de sucesso, isto é desenvolver</w:t>
      </w:r>
    </w:p>
    <w:p>
      <w:pPr>
        <w:pStyle w:val="Normal"/>
      </w:pPr>
      <w:r>
        <w:t xml:space="preserve">complexa e multifatorial que se desenvolve</w:t>
      </w:r>
    </w:p>
    <w:p>
      <w:pPr>
        <w:pStyle w:val="Normal"/>
      </w:pPr>
      <w:r>
        <w:t xml:space="preserve">seu próprio potencial humano. O sucesso</w:t>
      </w:r>
    </w:p>
    <w:p>
      <w:pPr>
        <w:pStyle w:val="Normal"/>
      </w:pPr>
      <w:r>
        <w:t xml:space="preserve">da interação do genótipo e o meio ambiente.</w:t>
      </w:r>
    </w:p>
    <w:p>
      <w:pPr>
        <w:pStyle w:val="Normal"/>
      </w:pPr>
      <w:r>
        <w:t xml:space="preserve">existe no relacionamento com os outros e os</w:t>
      </w:r>
    </w:p>
    <w:p>
      <w:pPr>
        <w:pStyle w:val="Normal"/>
      </w:pPr>
      <w:r>
        <w:t xml:space="preserve">A compreensão de como e porque a obesi-</w:t>
      </w:r>
    </w:p>
    <w:p>
      <w:pPr>
        <w:pStyle w:val="Normal"/>
      </w:pPr>
      <w:r>
        <w:t xml:space="preserve">fatores-chave são6: adequada cortesia, res-</w:t>
      </w:r>
    </w:p>
    <w:p>
      <w:pPr>
        <w:pStyle w:val="Normal"/>
      </w:pPr>
      <w:r>
        <w:t xml:space="preserve">dade se desenvolve está incompleta, mas</w:t>
      </w:r>
    </w:p>
    <w:p>
      <w:pPr>
        <w:pStyle w:val="Normal"/>
      </w:pPr>
      <w:r>
        <w:t xml:space="preserve">peito, deferência, polidez e boas maneiras,</w:t>
      </w:r>
    </w:p>
    <w:p>
      <w:pPr>
        <w:pStyle w:val="Normal"/>
      </w:pPr>
      <w:r>
        <w:t xml:space="preserve">envolve a integração de fatores sociais, com-completamente desprovidos de submissão.</w:t>
      </w:r>
    </w:p>
    <w:p>
      <w:pPr>
        <w:pStyle w:val="Normal"/>
      </w:pPr>
      <w:r>
        <w:t xml:space="preserve">portamentais, culturais, fisiológicos, metabó-</w:t>
      </w:r>
    </w:p>
    <w:p>
      <w:pPr>
        <w:pStyle w:val="Normal"/>
      </w:pPr>
      <w:r>
        <w:t xml:space="preserve">licos e genéticos11.</w:t>
      </w:r>
    </w:p>
    <w:p>
      <w:pPr>
        <w:pStyle w:val="Normal"/>
      </w:pPr>
      <w:r>
        <w:t xml:space="preserve">DIAGNÓSTICO DO EXCESSO DE PESO, DA</w:t>
      </w:r>
    </w:p>
    <w:p>
      <w:pPr>
        <w:pStyle w:val="Normal"/>
      </w:pPr>
      <w:r>
        <w:t xml:space="preserve">OBESIDADE E DE OUTROS TRANSTORNOS</w:t>
      </w:r>
    </w:p>
    <w:p>
      <w:pPr>
        <w:pStyle w:val="Normal"/>
      </w:pPr>
      <w:r>
        <w:t xml:space="preserve">ALIMENTARES</w:t>
      </w:r>
    </w:p>
    <w:p>
      <w:pPr>
        <w:pStyle w:val="Normal"/>
      </w:pPr>
      <w:r>
        <w:t xml:space="preserve">Excesso de peso existe quando o índice</w:t>
      </w:r>
    </w:p>
    <w:p>
      <w:pPr>
        <w:pStyle w:val="Normal"/>
      </w:pPr>
      <w:r>
        <w:t xml:space="preserve">da massa corporal (IMC) está entre 25 e</w:t>
      </w:r>
    </w:p>
    <w:p>
      <w:pPr>
        <w:pStyle w:val="Normal"/>
      </w:pPr>
      <w:r>
        <w:t xml:space="preserve">29,9kg/m2 e obesidade quando o IMC é igual</w:t>
      </w:r>
    </w:p>
    <w:p>
      <w:pPr>
        <w:pStyle w:val="Normal"/>
      </w:pPr>
      <w:r>
        <w:t xml:space="preserve">ou maior de 30kg/m2. O IMC é calculado</w:t>
      </w:r>
    </w:p>
    <w:p>
      <w:pPr>
        <w:pStyle w:val="Normal"/>
      </w:pPr>
      <w:r>
        <w:t xml:space="preserve">pela divisão do peso em quilos pelo quadra-</w:t>
      </w:r>
    </w:p>
    <w:p>
      <w:pPr>
        <w:pStyle w:val="Normal"/>
      </w:pPr>
      <w:r>
        <w:t xml:space="preserve">do da altura em metros. Durante a medição</w:t>
      </w:r>
    </w:p>
    <w:p>
      <w:pPr>
        <w:pStyle w:val="Normal"/>
      </w:pPr>
      <w:r>
        <w:t xml:space="preserve">Neste momento pesar o paciente sem sa-</w:t>
      </w:r>
    </w:p>
    <w:p>
      <w:pPr>
        <w:pStyle w:val="Normal"/>
      </w:pPr>
      <w:r>
        <w:t xml:space="preserve">o paciente deve estar sem sapatos e apenas</w:t>
      </w:r>
    </w:p>
    <w:p>
      <w:pPr>
        <w:pStyle w:val="Normal"/>
      </w:pPr>
      <w:r>
        <w:t xml:space="preserve">patos, medir a sua altura e medir a circunfecom roupa debaixo. Outra medida importante</w:t>
      </w:r>
    </w:p>
    <w:p>
      <w:pPr>
        <w:pStyle w:val="Normal"/>
      </w:pPr>
      <w:r>
        <w:t xml:space="preserve">rência da sua cintura. Então calcular o seu</w:t>
      </w:r>
    </w:p>
    <w:p>
      <w:pPr>
        <w:pStyle w:val="Normal"/>
      </w:pPr>
      <w:r>
        <w:t xml:space="preserve">é a da circunferência da cintura que, quando IMC e o peso ideal ou adequado para ele.</w:t>
      </w:r>
    </w:p>
    <w:p>
      <w:pPr>
        <w:pStyle w:val="Normal"/>
      </w:pPr>
      <w:r>
        <w:t xml:space="preserve">&gt;102cm para os homens e &gt;88cm para as</w:t>
      </w:r>
    </w:p>
    <w:p>
      <w:pPr>
        <w:pStyle w:val="Normal"/>
      </w:pPr>
      <w:r>
        <w:t xml:space="preserve">Há recomendação para tratar uma pessoa</w:t>
      </w:r>
    </w:p>
    <w:p>
      <w:pPr>
        <w:pStyle w:val="Normal"/>
      </w:pPr>
      <w:r>
        <w:t xml:space="preserve">mulheres, indica alto risco. O excesso de</w:t>
      </w:r>
    </w:p>
    <w:p>
      <w:pPr>
        <w:pStyle w:val="Normal"/>
      </w:pPr>
      <w:r>
        <w:t xml:space="preserve">com excesso de peso, somente se tiver dois</w:t>
      </w:r>
    </w:p>
    <w:p>
      <w:pPr>
        <w:pStyle w:val="Normal"/>
      </w:pPr>
      <w:r>
        <w:t xml:space="preserve">peso e a obesidade têm riscos para a saúde</w:t>
      </w:r>
    </w:p>
    <w:p>
      <w:pPr>
        <w:pStyle w:val="Normal"/>
      </w:pPr>
      <w:r>
        <w:t xml:space="preserve">ou mais fatores de risco, ou a circunferência porque a obesidade induz a incidência de di-da cintura mais alta que 102cm para homens</w:t>
      </w:r>
    </w:p>
    <w:p>
      <w:pPr>
        <w:pStyle w:val="Normal"/>
      </w:pPr>
      <w:r>
        <w:t xml:space="preserve">abetes tipo II, hipertensão, doença das coro-e 88cm para mulheres7. Já uma pessoa obesa</w:t>
      </w:r>
    </w:p>
    <w:p>
      <w:pPr>
        <w:pStyle w:val="Normal"/>
      </w:pPr>
      <w:r>
        <w:t xml:space="preserve">nárias7,8, além de outras condições clínicas sempre deve ser tratada.</w:t>
      </w:r>
    </w:p>
    <w:p>
      <w:pPr>
        <w:pStyle w:val="Normal"/>
      </w:pPr>
      <w:r>
        <w:t xml:space="preserve">A circunferência da como acidente vascular encefálico, dislipi-cintura é medida no final de uma expiração</w:t>
      </w:r>
    </w:p>
    <w:p>
      <w:pPr>
        <w:pStyle w:val="Normal"/>
      </w:pPr>
      <w:r>
        <w:t xml:space="preserve">demia, doenças da vesícula biliar, osteoar-</w:t>
      </w:r>
    </w:p>
    <w:p>
      <w:pPr>
        <w:pStyle w:val="Normal"/>
      </w:pPr>
      <w:r>
        <w:t xml:space="preserve">normal com uma fita métrica paralela ao pla-</w:t>
      </w:r>
    </w:p>
    <w:p>
      <w:pPr>
        <w:pStyle w:val="Normal"/>
      </w:pPr>
      <w:r>
        <w:t xml:space="preserve">trite, apnéia do sono, problemas respirató-</w:t>
      </w:r>
    </w:p>
    <w:p>
      <w:pPr>
        <w:pStyle w:val="Normal"/>
      </w:pPr>
      <w:r>
        <w:t xml:space="preserve">no do chão e posicionada confortavelmente</w:t>
      </w:r>
    </w:p>
    <w:p>
      <w:pPr>
        <w:pStyle w:val="Normal"/>
      </w:pPr>
      <w:r>
        <w:t xml:space="preserve">rios, neoplasia do endométrio, da mama, da</w:t>
      </w:r>
    </w:p>
    <w:p>
      <w:pPr>
        <w:pStyle w:val="Normal"/>
      </w:pPr>
      <w:r>
        <w:t xml:space="preserve">em torno do abdômen (sem apertar), ao ní-</w:t>
      </w:r>
    </w:p>
    <w:p>
      <w:pPr>
        <w:pStyle w:val="Normal"/>
      </w:pPr>
      <w:r>
        <w:t xml:space="preserve">próstata e do cólon. Pessoas com índice de</w:t>
      </w:r>
    </w:p>
    <w:p>
      <w:pPr>
        <w:pStyle w:val="Normal"/>
      </w:pPr>
      <w:r>
        <w:t xml:space="preserve">vel do topo da crista ilíaca. O objetivo inicial massa corporal &gt; 27kg/m2 têm aumento sig-do tratamento é a eliminação de 10% do peso, nificante da mortalidade relacionada à ida-numa velocidade de 454 a 908g por semana,</w:t>
      </w:r>
    </w:p>
    <w:p>
      <w:pPr>
        <w:pStyle w:val="Normal"/>
      </w:pPr>
      <w:r>
        <w:t xml:space="preserve">de9,10. A circunferência da cintura é impor-</w:t>
      </w:r>
    </w:p>
    <w:p>
      <w:pPr>
        <w:pStyle w:val="Normal"/>
      </w:pPr>
      <w:r>
        <w:t xml:space="preserve">estabelecendo-se um déficit de energia de</w:t>
      </w:r>
    </w:p>
    <w:p>
      <w:pPr>
        <w:pStyle w:val="Normal"/>
      </w:pPr>
      <w:r>
        <w:t xml:space="preserve">tante porque a evidência sugere que com a</w:t>
      </w:r>
    </w:p>
    <w:p>
      <w:pPr>
        <w:pStyle w:val="Normal"/>
      </w:pPr>
      <w:r>
        <w:t xml:space="preserve">500kcal a 1.000kcal por dia. Para o indivíduo gordura abdominal nas pessoas com IMC</w:t>
      </w:r>
    </w:p>
    <w:p>
      <w:pPr>
        <w:pStyle w:val="Normal"/>
      </w:pPr>
      <w:r>
        <w:t xml:space="preserve">com excesso de peso a velocidade de elimi-</w:t>
      </w:r>
    </w:p>
    <w:p>
      <w:pPr>
        <w:pStyle w:val="Normal"/>
      </w:pPr>
      <w:r>
        <w:t xml:space="preserve">entre 25,0-34,9kg/m2 é forte determinante do nação de peso seria de 227g a 454g por se-risco cardiovascular, de hipertensão arterial mana e o déficit de energia pode ser 300kcal e diabetes melito tipo II.</w:t>
      </w:r>
    </w:p>
    <w:p>
      <w:pPr>
        <w:pStyle w:val="Normal"/>
      </w:pPr>
      <w:r>
        <w:t xml:space="preserve">Nas pessoas com a 500kcal por dia11. A terapêutica inclui mo-IMC acima de 34,9kg/m2, a circunferência</w:t>
      </w:r>
    </w:p>
    <w:p>
      <w:pPr>
        <w:pStyle w:val="Normal"/>
      </w:pPr>
      <w:r>
        <w:t xml:space="preserve">dificações no estilo de vida que podem ser</w:t>
      </w:r>
    </w:p>
    <w:p>
      <w:pPr>
        <w:pStyle w:val="Normal"/>
      </w:pPr>
      <w:r>
        <w:t xml:space="preserve">© Direitos reservados à EDITORA ATHENEU LTDA.</w:t>
      </w:r>
    </w:p>
    <w:p>
      <w:pPr>
        <w:pStyle w:val="Heading1"/>
      </w:pPr>
      <w:r>
        <w:t>CAPÍTULO 28</w:t>
      </w:r>
    </w:p>
    <w:p>
      <w:pPr>
        <w:pStyle w:val="Normal"/>
      </w:pPr>
      <w:r>
        <w:t xml:space="preserve">565</w:t>
      </w:r>
    </w:p>
    <w:p>
      <w:pPr>
        <w:pStyle w:val="Normal"/>
      </w:pPr>
      <w:r>
        <w:t xml:space="preserve">facilitadas por meio da hipnose, aumento da nia. Ocorria durante períodos de estresse e</w:t>
      </w:r>
    </w:p>
    <w:p>
      <w:pPr>
        <w:pStyle w:val="Normal"/>
      </w:pPr>
      <w:r>
        <w:t xml:space="preserve">atividade física e modificação alimentar. Per-associada às tentativas para redução do peso sistir com o tratamento pelo menos durante</w:t>
      </w:r>
    </w:p>
    <w:p>
      <w:pPr>
        <w:pStyle w:val="Normal"/>
      </w:pPr>
      <w:r>
        <w:t xml:space="preserve">com pobres resultados. Pode ocorrer entre</w:t>
      </w:r>
    </w:p>
    <w:p>
      <w:pPr>
        <w:pStyle w:val="Normal"/>
      </w:pPr>
      <w:r>
        <w:t xml:space="preserve">seis meses antes de pensar prescrever me-</w:t>
      </w:r>
    </w:p>
    <w:p>
      <w:pPr>
        <w:pStyle w:val="Normal"/>
      </w:pPr>
      <w:r>
        <w:t xml:space="preserve">pessoas não obesas, mas é mais comum en-</w:t>
      </w:r>
    </w:p>
    <w:p>
      <w:pPr>
        <w:pStyle w:val="Normal"/>
      </w:pPr>
      <w:r>
        <w:t xml:space="preserve">dicamentos.</w:t>
      </w:r>
    </w:p>
    <w:p>
      <w:pPr>
        <w:pStyle w:val="Normal"/>
      </w:pPr>
      <w:r>
        <w:t xml:space="preserve">tre as obesas. Nesta síndrome as pessoas têm insônia para pegar no sono e despertam muitas vezes durante a noite, sendo que em 50%</w:t>
      </w:r>
    </w:p>
    <w:p>
      <w:pPr>
        <w:pStyle w:val="Normal"/>
      </w:pPr>
      <w:r>
        <w:t xml:space="preserve">Diagnóstico de Alterações</w:t>
      </w:r>
    </w:p>
    <w:p>
      <w:pPr>
        <w:pStyle w:val="Normal"/>
      </w:pPr>
      <w:r>
        <w:t xml:space="preserve">das vezes se alimentam, além de apresenta-</w:t>
      </w:r>
    </w:p>
    <w:p>
      <w:pPr>
        <w:pStyle w:val="Normal"/>
      </w:pPr>
      <w:r>
        <w:t xml:space="preserve">Relacionadas com a Alimentação</w:t>
      </w:r>
    </w:p>
    <w:p>
      <w:pPr>
        <w:pStyle w:val="Normal"/>
      </w:pPr>
      <w:r>
        <w:t xml:space="preserve">rem queda do humor ao anoitecer18. Nesta</w:t>
      </w:r>
    </w:p>
    <w:p>
      <w:pPr>
        <w:pStyle w:val="Normal"/>
      </w:pPr>
      <w:r>
        <w:t xml:space="preserve">síndrome há diminuição da usual elevação</w:t>
      </w:r>
    </w:p>
    <w:p>
      <w:pPr>
        <w:pStyle w:val="Normal"/>
      </w:pPr>
      <w:r>
        <w:t xml:space="preserve">Transtorno do comer compulsivo (</w:t>
      </w:r>
    </w:p>
    <w:p>
      <w:pPr>
        <w:pStyle w:val="Normal"/>
      </w:pPr>
      <w:r>
        <w:t xml:space="preserve">binge-</w:t>
      </w:r>
    </w:p>
    <w:p>
      <w:pPr>
        <w:pStyle w:val="Normal"/>
      </w:pPr>
      <w:r>
        <w:t xml:space="preserve">noturna da melatonina e da leptina, sugerin-</w:t>
      </w:r>
    </w:p>
    <w:p>
      <w:pPr>
        <w:pStyle w:val="Normal"/>
      </w:pPr>
      <w:r>
        <w:t xml:space="preserve">eating disorder</w:t>
      </w:r>
    </w:p>
    <w:p>
      <w:pPr>
        <w:pStyle w:val="Normal"/>
      </w:pPr>
      <w:r>
        <w:t xml:space="preserve">)</w:t>
      </w:r>
    </w:p>
    <w:p>
      <w:pPr>
        <w:pStyle w:val="Normal"/>
      </w:pPr>
      <w:r>
        <w:t xml:space="preserve">12 foi descrito em 1959, ca-do que a administração exógena dessas</w:t>
      </w:r>
    </w:p>
    <w:p>
      <w:pPr>
        <w:pStyle w:val="Normal"/>
      </w:pPr>
      <w:r>
        <w:t xml:space="preserve">racterizado por episódios recorrentes de co-</w:t>
      </w:r>
    </w:p>
    <w:p>
      <w:pPr>
        <w:pStyle w:val="Normal"/>
      </w:pPr>
      <w:r>
        <w:t xml:space="preserve">substâncias possa ser uma forma de condu-</w:t>
      </w:r>
    </w:p>
    <w:p>
      <w:pPr>
        <w:pStyle w:val="Normal"/>
      </w:pPr>
      <w:r>
        <w:t xml:space="preserve">mer compulsivo (</w:t>
      </w:r>
    </w:p>
    <w:p>
      <w:pPr>
        <w:pStyle w:val="Normal"/>
      </w:pPr>
      <w:r>
        <w:t xml:space="preserve">binge-eating</w:t>
      </w:r>
    </w:p>
    <w:p>
      <w:pPr>
        <w:pStyle w:val="Normal"/>
      </w:pPr>
      <w:r>
        <w:t xml:space="preserve">), de modo si-ta, bem como o uso de antidepressivos ini-</w:t>
      </w:r>
    </w:p>
    <w:p>
      <w:pPr>
        <w:pStyle w:val="Normal"/>
      </w:pPr>
      <w:r>
        <w:t xml:space="preserve">milar àqueles da bulimia nervosa, mas sem</w:t>
      </w:r>
    </w:p>
    <w:p>
      <w:pPr>
        <w:pStyle w:val="Normal"/>
      </w:pPr>
      <w:r>
        <w:t xml:space="preserve">bidores seletivos da recaptação de serotoni-</w:t>
      </w:r>
    </w:p>
    <w:p>
      <w:pPr>
        <w:pStyle w:val="Normal"/>
      </w:pPr>
      <w:r>
        <w:t xml:space="preserve">os comportamentos para prevenir o ganho</w:t>
      </w:r>
    </w:p>
    <w:p>
      <w:pPr>
        <w:pStyle w:val="Normal"/>
      </w:pPr>
      <w:r>
        <w:t xml:space="preserve">na (ISRS)18.</w:t>
      </w:r>
    </w:p>
    <w:p>
      <w:pPr>
        <w:pStyle w:val="Normal"/>
      </w:pPr>
      <w:r>
        <w:t xml:space="preserve">de peso, como o vômito auto-induzido. Se-</w:t>
      </w:r>
    </w:p>
    <w:p>
      <w:pPr>
        <w:pStyle w:val="Normal"/>
      </w:pPr>
      <w:r>
        <w:t xml:space="preserve">Bulimia nervosa</w:t>
      </w:r>
    </w:p>
    <w:p>
      <w:pPr>
        <w:pStyle w:val="Normal"/>
      </w:pPr>
      <w:r>
        <w:t xml:space="preserve">* caracteriza-se por epi-gundo a Associação Psiquiátrica Americana</w:t>
      </w:r>
    </w:p>
    <w:p>
      <w:pPr>
        <w:pStyle w:val="Normal"/>
      </w:pPr>
      <w:r>
        <w:t xml:space="preserve">sódios recorrentes de comer compulsivo as-</w:t>
      </w:r>
    </w:p>
    <w:p>
      <w:pPr>
        <w:pStyle w:val="Normal"/>
      </w:pPr>
      <w:r>
        <w:t xml:space="preserve">essa desordem ocorre quando um indivíduo</w:t>
      </w:r>
    </w:p>
    <w:p>
      <w:pPr>
        <w:pStyle w:val="Normal"/>
      </w:pPr>
      <w:r>
        <w:t xml:space="preserve">sociados à consciência de que o padrão ali-</w:t>
      </w:r>
    </w:p>
    <w:p>
      <w:pPr>
        <w:pStyle w:val="Normal"/>
      </w:pPr>
      <w:r>
        <w:t xml:space="preserve">consome objetivamente grande quantidade</w:t>
      </w:r>
    </w:p>
    <w:p>
      <w:pPr>
        <w:pStyle w:val="Normal"/>
      </w:pPr>
      <w:r>
        <w:t xml:space="preserve">mentar é anormal e seguidos de comporta-</w:t>
      </w:r>
    </w:p>
    <w:p>
      <w:pPr>
        <w:pStyle w:val="Normal"/>
      </w:pPr>
      <w:r>
        <w:t xml:space="preserve">de alimento com sensação subjetiva da per-</w:t>
      </w:r>
    </w:p>
    <w:p>
      <w:pPr>
        <w:pStyle w:val="Normal"/>
      </w:pPr>
      <w:r>
        <w:t xml:space="preserve">mentos para prevenir o ganho de peso como</w:t>
      </w:r>
    </w:p>
    <w:p>
      <w:pPr>
        <w:pStyle w:val="Normal"/>
      </w:pPr>
      <w:r>
        <w:t xml:space="preserve">da do controle, pelo menos duas vezes por</w:t>
      </w:r>
    </w:p>
    <w:p>
      <w:pPr>
        <w:pStyle w:val="Normal"/>
      </w:pPr>
      <w:r>
        <w:t xml:space="preserve">provocar vômitos e tomar excessivamente</w:t>
      </w:r>
    </w:p>
    <w:p>
      <w:pPr>
        <w:pStyle w:val="Normal"/>
      </w:pPr>
      <w:r>
        <w:t xml:space="preserve">semana durante seis meses13. O episódio de</w:t>
      </w:r>
    </w:p>
    <w:p>
      <w:pPr>
        <w:pStyle w:val="Normal"/>
      </w:pPr>
      <w:r>
        <w:t xml:space="preserve">laxantes ou diuréticos ou jejum e exercícios avidez por alimentos caracteriza-se pela in-vigorosos. A perda de peso não é grande e</w:t>
      </w:r>
    </w:p>
    <w:p>
      <w:pPr>
        <w:pStyle w:val="Normal"/>
      </w:pPr>
      <w:r>
        <w:t xml:space="preserve">gestão sozinho, sem sentir fome, de grandes</w:t>
      </w:r>
    </w:p>
    <w:p>
      <w:pPr>
        <w:pStyle w:val="Normal"/>
      </w:pPr>
      <w:r>
        <w:t xml:space="preserve">os bulímicos têm medo de se tornarem gor-</w:t>
      </w:r>
    </w:p>
    <w:p>
      <w:pPr>
        <w:pStyle w:val="Normal"/>
      </w:pPr>
      <w:r>
        <w:t xml:space="preserve">quantidades de alimentos, mais rapidamen-</w:t>
      </w:r>
    </w:p>
    <w:p>
      <w:pPr>
        <w:pStyle w:val="Normal"/>
      </w:pPr>
      <w:r>
        <w:t xml:space="preserve">dos. Foi descrita por Russel, em 197919. A</w:t>
      </w:r>
    </w:p>
    <w:p>
      <w:pPr>
        <w:pStyle w:val="Normal"/>
      </w:pPr>
      <w:r>
        <w:t xml:space="preserve">te do que o usual, até se sentir desconforta-terapia cognitivo-comportamental apresen-</w:t>
      </w:r>
    </w:p>
    <w:p>
      <w:pPr>
        <w:pStyle w:val="Normal"/>
      </w:pPr>
      <w:r>
        <w:t xml:space="preserve">velmente repleto e depois se sentir decepcio-ta melhores resultados do que a fluoxetina</w:t>
      </w:r>
    </w:p>
    <w:p>
      <w:pPr>
        <w:pStyle w:val="Normal"/>
      </w:pPr>
      <w:r>
        <w:t xml:space="preserve">nado, deprimido ou culpado. Apenas nos</w:t>
      </w:r>
    </w:p>
    <w:p>
      <w:pPr>
        <w:pStyle w:val="Normal"/>
      </w:pPr>
      <w:r>
        <w:t xml:space="preserve">isolada20, ou do que a psicoterapia de apoio últimos oito anos essa desordem recebeu</w:t>
      </w:r>
    </w:p>
    <w:p>
      <w:pPr>
        <w:pStyle w:val="Normal"/>
      </w:pPr>
      <w:r>
        <w:t xml:space="preserve">ampla atenção, quando se percebeu que é um</w:t>
      </w:r>
    </w:p>
    <w:p>
      <w:pPr>
        <w:pStyle w:val="Normal"/>
      </w:pPr>
      <w:r>
        <w:t xml:space="preserve">*Bulimia nervosa, segundo o CID-10, “é uma síndro-padrão de alimentação comum, aflitivo e com</w:t>
      </w:r>
    </w:p>
    <w:p>
      <w:pPr>
        <w:pStyle w:val="Normal"/>
      </w:pPr>
      <w:r>
        <w:t xml:space="preserve">me caracterizada por acessos repetidos de hiperfagia e freqüência foco de atenção clínica14. Pode</w:t>
      </w:r>
    </w:p>
    <w:p>
      <w:pPr>
        <w:pStyle w:val="Normal"/>
      </w:pPr>
      <w:r>
        <w:t xml:space="preserve">uma preocupação excessiva com relação ao controle estar associada com morbidade psiquiátrica</w:t>
      </w:r>
    </w:p>
    <w:p>
      <w:pPr>
        <w:pStyle w:val="Normal"/>
      </w:pPr>
      <w:r>
        <w:t xml:space="preserve">do peso corporal conduzindo a uma alternância de hiperfagia e vômitos ou uso de purgativos. Este trans-ou com obesidade15. Particularmente nesta</w:t>
      </w:r>
    </w:p>
    <w:p>
      <w:pPr>
        <w:pStyle w:val="Normal"/>
      </w:pPr>
      <w:r>
        <w:t xml:space="preserve">torno partilha diversas características psicológicas com desordem a fluvoxamina está associada a</w:t>
      </w:r>
    </w:p>
    <w:p>
      <w:pPr>
        <w:pStyle w:val="Normal"/>
      </w:pPr>
      <w:r>
        <w:t xml:space="preserve">a anorexia nervosa, dentre as quais uma preocupação significativamente maior percentagem de</w:t>
      </w:r>
    </w:p>
    <w:p>
      <w:pPr>
        <w:pStyle w:val="Normal"/>
      </w:pPr>
      <w:r>
        <w:t xml:space="preserve">exagerada com a forma e peso corporais. Os vômitos redução da freqüência dos episódios de avi-repetidos podem provocar complicações eletrolíticas e complicações somáticas. Nos antecedentes encon-dez para se alimentar (</w:t>
      </w:r>
    </w:p>
    <w:p>
      <w:pPr>
        <w:pStyle w:val="Normal"/>
      </w:pPr>
      <w:r>
        <w:t xml:space="preserve">binges</w:t>
      </w:r>
    </w:p>
    <w:p>
      <w:pPr>
        <w:pStyle w:val="Normal"/>
      </w:pPr>
      <w:r>
        <w:t xml:space="preserve">) do que o pla-tram-se freqüentemente, mas nem sempre, um episó-</w:t>
      </w:r>
    </w:p>
    <w:p>
      <w:pPr>
        <w:pStyle w:val="Normal"/>
      </w:pPr>
      <w:r>
        <w:t xml:space="preserve">cebo e também significante maior redução</w:t>
      </w:r>
    </w:p>
    <w:p>
      <w:pPr>
        <w:pStyle w:val="Normal"/>
      </w:pPr>
      <w:r>
        <w:t xml:space="preserve">dio de anorexia nervosa ocorrido de alguns meses a do IMC16.</w:t>
      </w:r>
    </w:p>
    <w:p>
      <w:pPr>
        <w:pStyle w:val="Normal"/>
      </w:pPr>
      <w:r>
        <w:t xml:space="preserve">vários anos antes”. CID-10 Classificação estatística internacional de doenças e problemas relacionados com</w:t>
      </w:r>
    </w:p>
    <w:p>
      <w:pPr>
        <w:pStyle w:val="Normal"/>
      </w:pPr>
      <w:r>
        <w:t xml:space="preserve">Síndrome da alimentação noturna</w:t>
      </w:r>
    </w:p>
    <w:p>
      <w:pPr>
        <w:pStyle w:val="Normal"/>
      </w:pPr>
      <w:r>
        <w:t xml:space="preserve">17 foi a saúde. 6ª ed. Rev 10. Organização Mundial da Saúde.</w:t>
      </w:r>
    </w:p>
    <w:p>
      <w:pPr>
        <w:pStyle w:val="Normal"/>
      </w:pPr>
      <w:r>
        <w:t xml:space="preserve">descrita em 1955, caracterizada por anore-</w:t>
      </w:r>
    </w:p>
    <w:p>
      <w:pPr>
        <w:pStyle w:val="Normal"/>
      </w:pPr>
      <w:r>
        <w:t xml:space="preserve">São Paulo, SP: Editora da Universidade de São Paulo, xia pela manhã, hiperfagia noturna e insô-</w:t>
      </w:r>
    </w:p>
    <w:p>
      <w:pPr>
        <w:pStyle w:val="Normal"/>
      </w:pPr>
      <w:r>
        <w:t xml:space="preserve">1998; vol 1.</w:t>
      </w:r>
    </w:p>
    <w:p>
      <w:pPr>
        <w:pStyle w:val="Normal"/>
      </w:pPr>
      <w:r>
        <w:t xml:space="preserve">© Direitos reservados à EDITORA ATHENEU LTDA.</w:t>
      </w:r>
    </w:p>
    <w:p>
      <w:pPr>
        <w:pStyle w:val="Normal"/>
      </w:pPr>
      <w:r>
        <w:t xml:space="preserve">566</w:t>
      </w:r>
    </w:p>
    <w:p>
      <w:pPr>
        <w:pStyle w:val="Heading1"/>
      </w:pPr>
      <w:r>
        <w:t>CAPÍTULO 28</w:t>
      </w:r>
    </w:p>
    <w:p>
      <w:pPr>
        <w:pStyle w:val="Normal"/>
      </w:pPr>
      <w:r>
        <w:t xml:space="preserve">ou medicação antidepressiva isoladamente bia pelo peso normal da adolescente, propondo (desipramina seguida de fluoxetina para os</w:t>
      </w:r>
    </w:p>
    <w:p>
      <w:pPr>
        <w:pStyle w:val="Normal"/>
      </w:pPr>
      <w:r>
        <w:t xml:space="preserve">que a psicopatologia da doença era primari-</w:t>
      </w:r>
    </w:p>
    <w:p>
      <w:pPr>
        <w:pStyle w:val="Normal"/>
      </w:pPr>
      <w:r>
        <w:t xml:space="preserve">que não apresentam resposta adequada a</w:t>
      </w:r>
    </w:p>
    <w:p>
      <w:pPr>
        <w:pStyle w:val="Normal"/>
      </w:pPr>
      <w:r>
        <w:t xml:space="preserve">amente uma desordem dependente do peso</w:t>
      </w:r>
    </w:p>
    <w:p>
      <w:pPr>
        <w:pStyle w:val="Normal"/>
      </w:pPr>
      <w:r>
        <w:t xml:space="preserve">desipramina)21. A revisão clássica da litera-sobre o crescimento e as alterações da pu-</w:t>
      </w:r>
    </w:p>
    <w:p>
      <w:pPr>
        <w:pStyle w:val="Normal"/>
      </w:pPr>
      <w:r>
        <w:t xml:space="preserve">tura feita por Bacaltchuk e Mari22, de 21 es-berdade26. Em1983 Gross27 tratou 50 pa-</w:t>
      </w:r>
    </w:p>
    <w:p>
      <w:pPr>
        <w:pStyle w:val="Normal"/>
      </w:pPr>
      <w:r>
        <w:t xml:space="preserve">tudos controlados randomizados comparan-</w:t>
      </w:r>
    </w:p>
    <w:p>
      <w:pPr>
        <w:pStyle w:val="Normal"/>
      </w:pPr>
      <w:r>
        <w:t xml:space="preserve">cientes com anorexia nervosa, individuali-</w:t>
      </w:r>
    </w:p>
    <w:p>
      <w:pPr>
        <w:pStyle w:val="Normal"/>
      </w:pPr>
      <w:r>
        <w:t xml:space="preserve">do a eficácia dos antidepressivos contra pla-zando as sugestões à psicodinâmica particu-</w:t>
      </w:r>
    </w:p>
    <w:p>
      <w:pPr>
        <w:pStyle w:val="Normal"/>
      </w:pPr>
      <w:r>
        <w:t xml:space="preserve">cebo e de sete estudos randomizados com-</w:t>
      </w:r>
    </w:p>
    <w:p>
      <w:pPr>
        <w:pStyle w:val="Normal"/>
      </w:pPr>
      <w:r>
        <w:t xml:space="preserve">lar de cada paciente, e identificou seis sinto-parando antidepressivos com psicoterapia,</w:t>
      </w:r>
    </w:p>
    <w:p>
      <w:pPr>
        <w:pStyle w:val="Normal"/>
      </w:pPr>
      <w:r>
        <w:t xml:space="preserve">mas centrais receptivos ao tratamento pela</w:t>
      </w:r>
    </w:p>
    <w:p>
      <w:pPr>
        <w:pStyle w:val="Normal"/>
      </w:pPr>
      <w:r>
        <w:t xml:space="preserve">concluíram que os antidepressivos são efi-</w:t>
      </w:r>
    </w:p>
    <w:p>
      <w:pPr>
        <w:pStyle w:val="Normal"/>
      </w:pPr>
      <w:r>
        <w:t xml:space="preserve">hipnose:</w:t>
      </w:r>
    </w:p>
    <w:p>
      <w:pPr>
        <w:pStyle w:val="Normal"/>
      </w:pPr>
      <w:r>
        <w:t xml:space="preserve">cazes na redução dos episódios bulímicos e</w:t>
      </w:r>
    </w:p>
    <w:p>
      <w:pPr>
        <w:pStyle w:val="Normal"/>
      </w:pPr>
      <w:r>
        <w:t xml:space="preserve">1) hiperatividade, usando sugestões de</w:t>
      </w:r>
    </w:p>
    <w:p>
      <w:pPr>
        <w:pStyle w:val="Normal"/>
      </w:pPr>
      <w:r>
        <w:t xml:space="preserve">purgativos de pacientes com bulimia nervo-</w:t>
      </w:r>
    </w:p>
    <w:p>
      <w:pPr>
        <w:pStyle w:val="Normal"/>
      </w:pPr>
      <w:r>
        <w:t xml:space="preserve">relaxamento, respiração lenta e asso-</w:t>
      </w:r>
    </w:p>
    <w:p>
      <w:pPr>
        <w:pStyle w:val="Normal"/>
      </w:pPr>
      <w:r>
        <w:t xml:space="preserve">sa e que a psicoterapia cognitivo-comporta-</w:t>
      </w:r>
    </w:p>
    <w:p>
      <w:pPr>
        <w:pStyle w:val="Normal"/>
      </w:pPr>
      <w:r>
        <w:t xml:space="preserve">ciação de sentimentos agradáveis com</w:t>
      </w:r>
    </w:p>
    <w:p>
      <w:pPr>
        <w:pStyle w:val="Normal"/>
      </w:pPr>
      <w:r>
        <w:t xml:space="preserve">mental isolada parece ser superior a um an-</w:t>
      </w:r>
    </w:p>
    <w:p>
      <w:pPr>
        <w:pStyle w:val="Normal"/>
      </w:pPr>
      <w:r>
        <w:t xml:space="preserve">cenários bonitos;</w:t>
      </w:r>
    </w:p>
    <w:p>
      <w:pPr>
        <w:pStyle w:val="Normal"/>
      </w:pPr>
      <w:r>
        <w:t xml:space="preserve">tidepressivo isolado e a combinação antide-</w:t>
      </w:r>
    </w:p>
    <w:p>
      <w:pPr>
        <w:pStyle w:val="Normal"/>
      </w:pPr>
      <w:r>
        <w:t xml:space="preserve">2) imagem corporal dissociada, compa-</w:t>
      </w:r>
    </w:p>
    <w:p>
      <w:pPr>
        <w:pStyle w:val="Normal"/>
      </w:pPr>
      <w:r>
        <w:t xml:space="preserve">pressivo e psicoterapia pode apresentar adi-</w:t>
      </w:r>
    </w:p>
    <w:p>
      <w:pPr>
        <w:pStyle w:val="Normal"/>
      </w:pPr>
      <w:r>
        <w:t xml:space="preserve">rando a fotografia do paciente extre-</w:t>
      </w:r>
    </w:p>
    <w:p>
      <w:pPr>
        <w:pStyle w:val="Normal"/>
      </w:pPr>
      <w:r>
        <w:t xml:space="preserve">cionais benefícios.</w:t>
      </w:r>
    </w:p>
    <w:p>
      <w:pPr>
        <w:pStyle w:val="Normal"/>
      </w:pPr>
      <w:r>
        <w:t xml:space="preserve">mamente magro com imagem de um</w:t>
      </w:r>
    </w:p>
    <w:p>
      <w:pPr>
        <w:pStyle w:val="Normal"/>
      </w:pPr>
      <w:r>
        <w:t xml:space="preserve">Anorexia nervosa</w:t>
      </w:r>
    </w:p>
    <w:p>
      <w:pPr>
        <w:pStyle w:val="Normal"/>
      </w:pPr>
      <w:r>
        <w:t xml:space="preserve">* caracteriza-se por</w:t>
      </w:r>
    </w:p>
    <w:p>
      <w:pPr>
        <w:pStyle w:val="Normal"/>
      </w:pPr>
      <w:r>
        <w:t xml:space="preserve">corpo mais saudável;</w:t>
      </w:r>
    </w:p>
    <w:p>
      <w:pPr>
        <w:pStyle w:val="Normal"/>
      </w:pPr>
      <w:r>
        <w:t xml:space="preserve">falta de desejo de se alimentar, baixo peso</w:t>
      </w:r>
    </w:p>
    <w:p>
      <w:pPr>
        <w:pStyle w:val="Normal"/>
      </w:pPr>
      <w:r>
        <w:t xml:space="preserve">3) defeito na consciência introspectiva,</w:t>
      </w:r>
    </w:p>
    <w:p>
      <w:pPr>
        <w:pStyle w:val="Normal"/>
      </w:pPr>
      <w:r>
        <w:t xml:space="preserve">corporal, baixo metabolismo basal, ocorren-</w:t>
      </w:r>
    </w:p>
    <w:p>
      <w:pPr>
        <w:pStyle w:val="Normal"/>
      </w:pPr>
      <w:r>
        <w:t xml:space="preserve">focalizando a atenção em dicas dos</w:t>
      </w:r>
    </w:p>
    <w:p>
      <w:pPr>
        <w:pStyle w:val="Normal"/>
      </w:pPr>
      <w:r>
        <w:t xml:space="preserve">do principalmente em jovens do sexo femi-</w:t>
      </w:r>
    </w:p>
    <w:p>
      <w:pPr>
        <w:pStyle w:val="Normal"/>
      </w:pPr>
      <w:r>
        <w:t xml:space="preserve">órgãos internos, especialmente na</w:t>
      </w:r>
    </w:p>
    <w:p>
      <w:pPr>
        <w:pStyle w:val="Normal"/>
      </w:pPr>
      <w:r>
        <w:t xml:space="preserve">nino, quando está geralmente associada à</w:t>
      </w:r>
    </w:p>
    <w:p>
      <w:pPr>
        <w:pStyle w:val="Normal"/>
      </w:pPr>
      <w:r>
        <w:t xml:space="preserve">fome e na saciedade e sugestão de</w:t>
      </w:r>
    </w:p>
    <w:p>
      <w:pPr>
        <w:pStyle w:val="Normal"/>
      </w:pPr>
      <w:r>
        <w:t xml:space="preserve">amenorréia. Conhecida desde 1689, o inte-</w:t>
      </w:r>
    </w:p>
    <w:p>
      <w:pPr>
        <w:pStyle w:val="Normal"/>
      </w:pPr>
      <w:r>
        <w:t xml:space="preserve">fome associada à moderada ingestão</w:t>
      </w:r>
    </w:p>
    <w:p>
      <w:pPr>
        <w:pStyle w:val="Normal"/>
      </w:pPr>
      <w:r>
        <w:t xml:space="preserve">resse geral e reconhecimento dessa doença</w:t>
      </w:r>
    </w:p>
    <w:p>
      <w:pPr>
        <w:pStyle w:val="Normal"/>
      </w:pPr>
      <w:r>
        <w:t xml:space="preserve">de alimentos;</w:t>
      </w:r>
    </w:p>
    <w:p>
      <w:pPr>
        <w:pStyle w:val="Normal"/>
      </w:pPr>
      <w:r>
        <w:t xml:space="preserve">foi obtido por intermédio de Gull23, em 1868, 4) família complicada (</w:t>
      </w:r>
    </w:p>
    <w:p>
      <w:pPr>
        <w:pStyle w:val="Normal"/>
      </w:pPr>
      <w:r>
        <w:t xml:space="preserve">enmeshment</w:t>
      </w:r>
    </w:p>
    <w:p>
      <w:pPr>
        <w:pStyle w:val="Normal"/>
      </w:pPr>
      <w:r>
        <w:t xml:space="preserve">),</w:t>
      </w:r>
    </w:p>
    <w:p>
      <w:pPr>
        <w:pStyle w:val="Normal"/>
      </w:pPr>
      <w:r>
        <w:t xml:space="preserve">e Laseque24 em 1873. Crisp25, em 1967, des-</w:t>
      </w:r>
    </w:p>
    <w:p>
      <w:pPr>
        <w:pStyle w:val="Normal"/>
      </w:pPr>
      <w:r>
        <w:t xml:space="preserve">com sugestões de auto-estima e auto-</w:t>
      </w:r>
    </w:p>
    <w:p>
      <w:pPr>
        <w:pStyle w:val="Normal"/>
      </w:pPr>
      <w:r>
        <w:t xml:space="preserve">creveu uma série de 82 pacientes, e sugeriu</w:t>
      </w:r>
    </w:p>
    <w:p>
      <w:pPr>
        <w:pStyle w:val="Normal"/>
      </w:pPr>
      <w:r>
        <w:t xml:space="preserve">afirmação;</w:t>
      </w:r>
    </w:p>
    <w:p>
      <w:pPr>
        <w:pStyle w:val="Normal"/>
      </w:pPr>
      <w:r>
        <w:t xml:space="preserve">que o sintoma central era um estado de fo-</w:t>
      </w:r>
    </w:p>
    <w:p>
      <w:pPr>
        <w:pStyle w:val="Normal"/>
      </w:pPr>
      <w:r>
        <w:t xml:space="preserve">5) acontecimento traumático reprimido,</w:t>
      </w:r>
    </w:p>
    <w:p>
      <w:pPr>
        <w:pStyle w:val="Normal"/>
      </w:pPr>
      <w:r>
        <w:t xml:space="preserve">utilizando sugestões de revivificação</w:t>
      </w:r>
    </w:p>
    <w:p>
      <w:pPr>
        <w:pStyle w:val="Normal"/>
      </w:pPr>
      <w:r>
        <w:t xml:space="preserve">para analisar alguma coisa associada</w:t>
      </w:r>
    </w:p>
    <w:p>
      <w:pPr>
        <w:pStyle w:val="Normal"/>
      </w:pPr>
      <w:r>
        <w:t xml:space="preserve">*Anorexia nervosa, segundo o CID-10, “é um trans-aos sintomas da anorexia;</w:t>
      </w:r>
    </w:p>
    <w:p>
      <w:pPr>
        <w:pStyle w:val="Normal"/>
      </w:pPr>
      <w:r>
        <w:t xml:space="preserve">torno caracterizado por perda de peso intencional, induzida e mantida pelo paciente. O transtorno ocorre 6) resistência ao tratamento oculta ou</w:t>
      </w:r>
    </w:p>
    <w:p>
      <w:pPr>
        <w:pStyle w:val="Normal"/>
      </w:pPr>
      <w:r>
        <w:t xml:space="preserve">comumente em mulher adolescente ou jovem, mas declarada, com sugestões associando</w:t>
      </w:r>
    </w:p>
    <w:p>
      <w:pPr>
        <w:pStyle w:val="Normal"/>
      </w:pPr>
      <w:r>
        <w:t xml:space="preserve">pode ocorrer em homem adolescente ou jovem, como melhores hábitos alimentares e me-em criança próxima a puberdade ou em mulher de mais lhora da performance nos esportes e</w:t>
      </w:r>
    </w:p>
    <w:p>
      <w:pPr>
        <w:pStyle w:val="Normal"/>
      </w:pPr>
      <w:r>
        <w:t xml:space="preserve">idade na menopausa. A doença está associada a uma psicopatologia específica, compreendendo o medo de na profissão.</w:t>
      </w:r>
    </w:p>
    <w:p>
      <w:pPr>
        <w:pStyle w:val="Normal"/>
      </w:pPr>
      <w:r>
        <w:t xml:space="preserve">engordar e de ter uma silhueta arredondada como in-Agora pedir para o paciente ir para a fren-</w:t>
      </w:r>
    </w:p>
    <w:p>
      <w:pPr>
        <w:pStyle w:val="Normal"/>
      </w:pPr>
      <w:r>
        <w:t xml:space="preserve">trusão persistente de uma idéia supervalorizada. Os te de um espelho no consultório, ou entre-pacientes impõem a si mesmos um baixo peso. Existe gar-lhe um desses espelhos de mão. Muito</w:t>
      </w:r>
    </w:p>
    <w:p>
      <w:pPr>
        <w:pStyle w:val="Normal"/>
      </w:pPr>
      <w:r>
        <w:t xml:space="preserve">comumente desnutrição de grau variável, que se acompanha de modificações endócrinas e metabólicas se-bem, você está defronte um espelho.... Olhe</w:t>
      </w:r>
    </w:p>
    <w:p>
      <w:pPr>
        <w:pStyle w:val="Normal"/>
      </w:pPr>
      <w:r>
        <w:t xml:space="preserve">cundárias e de perturbações das funções fisiológicas.</w:t>
      </w:r>
    </w:p>
    <w:p>
      <w:pPr>
        <w:pStyle w:val="Normal"/>
      </w:pPr>
      <w:r>
        <w:t xml:space="preserve">sua face no espelho, olhe bem. Observe, veja Os sintomas compreendem uma restrição das escolhas os detalhes do seu rosto, olhe para a sua testa, alimentares, prática excessiva de exercícios físicos, vômitos provocados e a utilização de laxantes, anore-observando se há rugas, traços, ... olhe para xígenos e diuréticos”.</w:t>
      </w:r>
    </w:p>
    <w:p>
      <w:pPr>
        <w:pStyle w:val="Normal"/>
      </w:pPr>
      <w:r>
        <w:t xml:space="preserve">os olhos,... olhe para suas pálpebras, ... veja</w:t>
      </w:r>
    </w:p>
    <w:p>
      <w:pPr>
        <w:pStyle w:val="Normal"/>
      </w:pPr>
      <w:r>
        <w:t xml:space="preserve">© Direitos reservados à EDITORA ATHENEU LTDA.</w:t>
      </w:r>
    </w:p>
    <w:p>
      <w:pPr>
        <w:pStyle w:val="Heading1"/>
      </w:pPr>
      <w:r>
        <w:t>CAPÍTULO 28</w:t>
      </w:r>
    </w:p>
    <w:p>
      <w:pPr>
        <w:pStyle w:val="Normal"/>
      </w:pPr>
      <w:r>
        <w:t xml:space="preserve">567</w:t>
      </w:r>
    </w:p>
    <w:p>
      <w:pPr>
        <w:pStyle w:val="Normal"/>
      </w:pPr>
      <w:r>
        <w:t xml:space="preserve">ao redor dos olhos. ... Agora focalize a sua guiando o seu carro com o seu corpo esbel-atenção no seu nariz, ... nas bochechas, na</w:t>
      </w:r>
    </w:p>
    <w:p>
      <w:pPr>
        <w:pStyle w:val="Normal"/>
      </w:pPr>
      <w:r>
        <w:t xml:space="preserve">to, bem-modelado e atrativo. ..... Imagine-se boca e nos lábios. ... Observe o seu queixo e sentando fácil e de maneira confortável numa o seu pescoço. .... O queixo está duplo? Neste poltrona de teatro.</w:t>
      </w:r>
    </w:p>
    <w:p>
      <w:pPr>
        <w:pStyle w:val="Normal"/>
      </w:pPr>
      <w:r>
        <w:t xml:space="preserve">momento observe o seu cabelo e as suas ore-</w:t>
      </w:r>
    </w:p>
    <w:p>
      <w:pPr>
        <w:pStyle w:val="Normal"/>
      </w:pPr>
      <w:r>
        <w:t xml:space="preserve">Para se tornar e permanecer esbelto o</w:t>
      </w:r>
    </w:p>
    <w:p>
      <w:pPr>
        <w:pStyle w:val="Normal"/>
      </w:pPr>
      <w:r>
        <w:t xml:space="preserve">lhas. ... Muito bem! Agora feche os olhos e</w:t>
      </w:r>
    </w:p>
    <w:p>
      <w:pPr>
        <w:pStyle w:val="Normal"/>
      </w:pPr>
      <w:r>
        <w:t xml:space="preserve">paciente precisa se imaginar magro e esbel-</w:t>
      </w:r>
    </w:p>
    <w:p>
      <w:pPr>
        <w:pStyle w:val="Normal"/>
      </w:pPr>
      <w:r>
        <w:t xml:space="preserve">procure imaginar a sua face. Como é o con-</w:t>
      </w:r>
    </w:p>
    <w:p>
      <w:pPr>
        <w:pStyle w:val="Normal"/>
      </w:pPr>
      <w:r>
        <w:t xml:space="preserve">to. É fácil se visualizar magro e esbelto como torno? Você tem queixo duplo? Como são</w:t>
      </w:r>
    </w:p>
    <w:p>
      <w:pPr>
        <w:pStyle w:val="Normal"/>
      </w:pPr>
      <w:r>
        <w:t xml:space="preserve">um quadro mental na sua mente ou visuali-</w:t>
      </w:r>
    </w:p>
    <w:p>
      <w:pPr>
        <w:pStyle w:val="Normal"/>
      </w:pPr>
      <w:r>
        <w:t xml:space="preserve">seus olhos, suas pálpebras, seu nariz, suas</w:t>
      </w:r>
    </w:p>
    <w:p>
      <w:pPr>
        <w:pStyle w:val="Normal"/>
      </w:pPr>
      <w:r>
        <w:t xml:space="preserve">zar-se magro e esbelto numa tela diante de</w:t>
      </w:r>
    </w:p>
    <w:p>
      <w:pPr>
        <w:pStyle w:val="Normal"/>
      </w:pPr>
      <w:r>
        <w:t xml:space="preserve">bochechas? Você gosta das suas orelhas e</w:t>
      </w:r>
    </w:p>
    <w:p>
      <w:pPr>
        <w:pStyle w:val="Normal"/>
      </w:pPr>
      <w:r>
        <w:t xml:space="preserve">você. O paciente precisa estar comprometi-</w:t>
      </w:r>
    </w:p>
    <w:p>
      <w:pPr>
        <w:pStyle w:val="Normal"/>
      </w:pPr>
      <w:r>
        <w:t xml:space="preserve">do seu cabelo? Agora, abra os olhos e ima-</w:t>
      </w:r>
    </w:p>
    <w:p>
      <w:pPr>
        <w:pStyle w:val="Normal"/>
      </w:pPr>
      <w:r>
        <w:t xml:space="preserve">do a dedicar todos os dias alguns minutos</w:t>
      </w:r>
    </w:p>
    <w:p>
      <w:pPr>
        <w:pStyle w:val="Normal"/>
      </w:pPr>
      <w:r>
        <w:t xml:space="preserve">gine o seu rosto do jeito que você gostaria</w:t>
      </w:r>
    </w:p>
    <w:p>
      <w:pPr>
        <w:pStyle w:val="Normal"/>
      </w:pPr>
      <w:r>
        <w:t xml:space="preserve">para ser um sucesso na sua vida pessoal, proque ele fosse. ..... Continue visualizando cada fissional e social. Esta experiência de repro-parte, cada detalhe do seu rosto como você</w:t>
      </w:r>
    </w:p>
    <w:p>
      <w:pPr>
        <w:pStyle w:val="Normal"/>
      </w:pPr>
      <w:r>
        <w:t xml:space="preserve">gramação de todos os seus níveis de consci-</w:t>
      </w:r>
    </w:p>
    <w:p>
      <w:pPr>
        <w:pStyle w:val="Normal"/>
      </w:pPr>
      <w:r>
        <w:t xml:space="preserve">gostaria que fosse. Muito bem! Agora olhe</w:t>
      </w:r>
    </w:p>
    <w:p>
      <w:pPr>
        <w:pStyle w:val="Normal"/>
      </w:pPr>
      <w:r>
        <w:t xml:space="preserve">ência é extremamente poderosa. Nós vamos</w:t>
      </w:r>
    </w:p>
    <w:p>
      <w:pPr>
        <w:pStyle w:val="Normal"/>
      </w:pPr>
      <w:r>
        <w:t xml:space="preserve">diretamente para a sua barriga. Veja-a bem.</w:t>
      </w:r>
    </w:p>
    <w:p>
      <w:pPr>
        <w:pStyle w:val="Normal"/>
      </w:pPr>
      <w:r>
        <w:t xml:space="preserve">trabalhar juntos, eu orientando e você exe-</w:t>
      </w:r>
    </w:p>
    <w:p>
      <w:pPr>
        <w:pStyle w:val="Normal"/>
      </w:pPr>
      <w:r>
        <w:t xml:space="preserve">Veja se está perdendo a barriga para fora da cutando o que for pedido e imaginando vicalça. No caso de pessoa do sexo feminino</w:t>
      </w:r>
    </w:p>
    <w:p>
      <w:pPr>
        <w:pStyle w:val="Normal"/>
      </w:pPr>
      <w:r>
        <w:t xml:space="preserve">vamente o que estiver fazendo11,28. Assegu-</w:t>
      </w:r>
    </w:p>
    <w:p>
      <w:pPr>
        <w:pStyle w:val="Normal"/>
      </w:pPr>
      <w:r>
        <w:t xml:space="preserve">que não esteja usando calças compridas,</w:t>
      </w:r>
    </w:p>
    <w:p>
      <w:pPr>
        <w:pStyle w:val="Normal"/>
      </w:pPr>
      <w:r>
        <w:t xml:space="preserve">rar a cooperação do paciente é uma variável</w:t>
      </w:r>
    </w:p>
    <w:p>
      <w:pPr>
        <w:pStyle w:val="Normal"/>
      </w:pPr>
      <w:r>
        <w:t xml:space="preserve">observe se o vestido ou a saia imita na barrique aumenta as respostas às sugestões testes ga uma bola de futebol, ou se está com vários e dá origem às atitudes, motivações e expec-</w:t>
      </w:r>
    </w:p>
    <w:p>
      <w:pPr>
        <w:pStyle w:val="Normal"/>
      </w:pPr>
      <w:r>
        <w:t xml:space="preserve">“pneuzinhos”. Agora sinta, sinta a sua camisa tativas positivas29. A atitude positiva para se sobre seu tórax, ... e sinta o seu corpo dentro tornar e permanecer esbelto está presente</w:t>
      </w:r>
    </w:p>
    <w:p>
      <w:pPr>
        <w:pStyle w:val="Normal"/>
      </w:pPr>
      <w:r>
        <w:t xml:space="preserve">de suas calças (ou dentro do vestido ou da</w:t>
      </w:r>
    </w:p>
    <w:p>
      <w:pPr>
        <w:pStyle w:val="Normal"/>
      </w:pPr>
      <w:r>
        <w:t xml:space="preserve">quando o paciente entende valer a pena e</w:t>
      </w:r>
    </w:p>
    <w:p>
      <w:pPr>
        <w:pStyle w:val="Normal"/>
      </w:pPr>
      <w:r>
        <w:t xml:space="preserve">saia). Neste momento tente se abaixar para</w:t>
      </w:r>
    </w:p>
    <w:p>
      <w:pPr>
        <w:pStyle w:val="Normal"/>
      </w:pPr>
      <w:r>
        <w:t xml:space="preserve">valioso ser hipnotizado ou responder às su-</w:t>
      </w:r>
    </w:p>
    <w:p>
      <w:pPr>
        <w:pStyle w:val="Normal"/>
      </w:pPr>
      <w:r>
        <w:t xml:space="preserve">descalçar os seus sapatos (ou sandálias) e</w:t>
      </w:r>
    </w:p>
    <w:p>
      <w:pPr>
        <w:pStyle w:val="Normal"/>
      </w:pPr>
      <w:r>
        <w:t xml:space="preserve">gestões para tornar-se e permanecer esbelto.</w:t>
      </w:r>
    </w:p>
    <w:p>
      <w:pPr>
        <w:pStyle w:val="Normal"/>
      </w:pPr>
      <w:r>
        <w:t xml:space="preserve">perceba como está se sentindo. Muito bem,</w:t>
      </w:r>
    </w:p>
    <w:p>
      <w:pPr>
        <w:pStyle w:val="Normal"/>
      </w:pPr>
      <w:r>
        <w:t xml:space="preserve">A motivação positiva está presente quando</w:t>
      </w:r>
    </w:p>
    <w:p>
      <w:pPr>
        <w:pStyle w:val="Normal"/>
      </w:pPr>
      <w:r>
        <w:t xml:space="preserve">agora se imagine com o rosto que gostaria de o paciente agora mesmo quer ser hipnotiza-ter. ... Imagine-se vestindo a camisa da moda, do e passar pela experiência de emagrecer.</w:t>
      </w:r>
    </w:p>
    <w:p>
      <w:pPr>
        <w:pStyle w:val="Normal"/>
      </w:pPr>
      <w:r>
        <w:t xml:space="preserve">assentando adequadamente sobre o seu cor-</w:t>
      </w:r>
    </w:p>
    <w:p>
      <w:pPr>
        <w:pStyle w:val="Normal"/>
      </w:pPr>
      <w:r>
        <w:t xml:space="preserve">A expectativa positiva está presente quando</w:t>
      </w:r>
    </w:p>
    <w:p>
      <w:pPr>
        <w:pStyle w:val="Normal"/>
      </w:pPr>
      <w:r>
        <w:t xml:space="preserve">po, e sentindo-se confortavelmente. ... Ima-</w:t>
      </w:r>
    </w:p>
    <w:p>
      <w:pPr>
        <w:pStyle w:val="Normal"/>
      </w:pPr>
      <w:r>
        <w:t xml:space="preserve">ele acredita que ele mesmo pode ser hipno-</w:t>
      </w:r>
    </w:p>
    <w:p>
      <w:pPr>
        <w:pStyle w:val="Normal"/>
      </w:pPr>
      <w:r>
        <w:t xml:space="preserve">gine-se com a cintura fina que você gostaria tizado e pode emagrecer e permanecer com</w:t>
      </w:r>
    </w:p>
    <w:p>
      <w:pPr>
        <w:pStyle w:val="Normal"/>
      </w:pPr>
      <w:r>
        <w:t xml:space="preserve">de ter e dentro da calça confortável. Agora</w:t>
      </w:r>
    </w:p>
    <w:p>
      <w:pPr>
        <w:pStyle w:val="Normal"/>
      </w:pPr>
      <w:r>
        <w:t xml:space="preserve">corpo esbelto.</w:t>
      </w:r>
    </w:p>
    <w:p>
      <w:pPr>
        <w:pStyle w:val="Normal"/>
      </w:pPr>
      <w:r>
        <w:t xml:space="preserve">se imagine magro e esbelto. ... Imagine-se</w:t>
      </w:r>
    </w:p>
    <w:p>
      <w:pPr>
        <w:pStyle w:val="Normal"/>
      </w:pPr>
      <w:r>
        <w:t xml:space="preserve">Explique ao seu paciente que dentro do</w:t>
      </w:r>
    </w:p>
    <w:p>
      <w:pPr>
        <w:pStyle w:val="Normal"/>
      </w:pPr>
      <w:r>
        <w:t xml:space="preserve">andando magro e esbelto. ..... Visualize-se</w:t>
      </w:r>
    </w:p>
    <w:p>
      <w:pPr>
        <w:pStyle w:val="Normal"/>
      </w:pPr>
      <w:r>
        <w:t xml:space="preserve">encéfalo o núcleo ventromedial do hipotála-</w:t>
      </w:r>
    </w:p>
    <w:p>
      <w:pPr>
        <w:pStyle w:val="Normal"/>
      </w:pPr>
      <w:r>
        <w:t xml:space="preserve">andando de carro, táxi, ônibus ou avião, sen-mo está relacionado com os comportamen-</w:t>
      </w:r>
    </w:p>
    <w:p>
      <w:pPr>
        <w:pStyle w:val="Normal"/>
      </w:pPr>
      <w:r>
        <w:t xml:space="preserve">do magro e esbelto. ..... Visualize-se com-</w:t>
      </w:r>
    </w:p>
    <w:p>
      <w:pPr>
        <w:pStyle w:val="Normal"/>
      </w:pPr>
      <w:r>
        <w:t xml:space="preserve">tos do apetite, como se alimentar. O núcleo</w:t>
      </w:r>
    </w:p>
    <w:p>
      <w:pPr>
        <w:pStyle w:val="Normal"/>
      </w:pPr>
      <w:r>
        <w:t xml:space="preserve">prando as roupas da moda, sendo magro e</w:t>
      </w:r>
    </w:p>
    <w:p>
      <w:pPr>
        <w:pStyle w:val="Normal"/>
      </w:pPr>
      <w:r>
        <w:t xml:space="preserve">corticomedial do hipotálamo pode transmitir</w:t>
      </w:r>
    </w:p>
    <w:p>
      <w:pPr>
        <w:pStyle w:val="Normal"/>
      </w:pPr>
      <w:r>
        <w:t xml:space="preserve">esbelto. ..... Imagine-se vivendo magro e</w:t>
      </w:r>
    </w:p>
    <w:p>
      <w:pPr>
        <w:pStyle w:val="Normal"/>
      </w:pPr>
      <w:r>
        <w:t xml:space="preserve">informação importante como o cheiro dos ali-</w:t>
      </w:r>
    </w:p>
    <w:p>
      <w:pPr>
        <w:pStyle w:val="Normal"/>
      </w:pPr>
      <w:r>
        <w:t xml:space="preserve">esbelto. ..... Imagine-se conversando com os mentos para porções do hipotálamo direta-familiares, com os amigos sendo magro e</w:t>
      </w:r>
    </w:p>
    <w:p>
      <w:pPr>
        <w:pStyle w:val="Normal"/>
      </w:pPr>
      <w:r>
        <w:t xml:space="preserve">mente envolvidas na regulação da ingestão</w:t>
      </w:r>
    </w:p>
    <w:p>
      <w:pPr>
        <w:pStyle w:val="Normal"/>
      </w:pPr>
      <w:r>
        <w:t xml:space="preserve">esbelto. ..... Imagine-se ganhando muito di-</w:t>
      </w:r>
    </w:p>
    <w:p>
      <w:pPr>
        <w:pStyle w:val="Normal"/>
      </w:pPr>
      <w:r>
        <w:t xml:space="preserve">dos alimentos. A fome é a necessidade físi-</w:t>
      </w:r>
    </w:p>
    <w:p>
      <w:pPr>
        <w:pStyle w:val="Normal"/>
      </w:pPr>
      <w:r>
        <w:t xml:space="preserve">nheiro e sendo magro e esbelto. ..... Imagi-</w:t>
      </w:r>
    </w:p>
    <w:p>
      <w:pPr>
        <w:pStyle w:val="Normal"/>
      </w:pPr>
      <w:r>
        <w:t xml:space="preserve">ca, que é independente da vontade. O apeti-</w:t>
      </w:r>
    </w:p>
    <w:p>
      <w:pPr>
        <w:pStyle w:val="Normal"/>
      </w:pPr>
      <w:r>
        <w:t xml:space="preserve">ne-se se sentando num assento de táxi ou</w:t>
      </w:r>
    </w:p>
    <w:p>
      <w:pPr>
        <w:pStyle w:val="Normal"/>
      </w:pPr>
      <w:r>
        <w:t xml:space="preserve">te é o desejo de ser saciado. Entre os seres</w:t>
      </w:r>
    </w:p>
    <w:p>
      <w:pPr>
        <w:pStyle w:val="Normal"/>
      </w:pPr>
      <w:r>
        <w:t xml:space="preserve">© Direitos reservados à EDITORA ATHENEU LTDA.</w:t>
      </w:r>
    </w:p>
    <w:p>
      <w:pPr>
        <w:pStyle w:val="Normal"/>
      </w:pPr>
      <w:r>
        <w:t xml:space="preserve">568</w:t>
      </w:r>
    </w:p>
    <w:p>
      <w:pPr>
        <w:pStyle w:val="Heading1"/>
      </w:pPr>
      <w:r>
        <w:t>CAPÍTULO 28</w:t>
      </w:r>
    </w:p>
    <w:p>
      <w:pPr>
        <w:pStyle w:val="Normal"/>
      </w:pPr>
      <w:r>
        <w:t xml:space="preserve">humanos o desejo tende a mandar na neces-tas isoladamente não funcionam porque ig-</w:t>
      </w:r>
    </w:p>
    <w:p>
      <w:pPr>
        <w:pStyle w:val="Normal"/>
      </w:pPr>
      <w:r>
        <w:t xml:space="preserve">sidade. Quando o centro do apetite se sente</w:t>
      </w:r>
    </w:p>
    <w:p>
      <w:pPr>
        <w:pStyle w:val="Normal"/>
      </w:pPr>
      <w:r>
        <w:t xml:space="preserve">noram a relação emocional das pessoas com</w:t>
      </w:r>
    </w:p>
    <w:p>
      <w:pPr>
        <w:pStyle w:val="Normal"/>
      </w:pPr>
      <w:r>
        <w:t xml:space="preserve">satisfeito, ele avisa o centro da fome para</w:t>
      </w:r>
    </w:p>
    <w:p>
      <w:pPr>
        <w:pStyle w:val="Normal"/>
      </w:pPr>
      <w:r>
        <w:t xml:space="preserve">os alimentos, o desejo das pessoas por de-</w:t>
      </w:r>
    </w:p>
    <w:p>
      <w:pPr>
        <w:pStyle w:val="Normal"/>
      </w:pPr>
      <w:r>
        <w:t xml:space="preserve">que a pessoa pare de comer. Por isso algu-</w:t>
      </w:r>
    </w:p>
    <w:p>
      <w:pPr>
        <w:pStyle w:val="Normal"/>
      </w:pPr>
      <w:r>
        <w:t xml:space="preserve">terminados alimentos, e, além do mais, a orimas pessoas comem mais do que precisam,</w:t>
      </w:r>
    </w:p>
    <w:p>
      <w:pPr>
        <w:pStyle w:val="Normal"/>
      </w:pPr>
      <w:r>
        <w:t xml:space="preserve">gem da obesidade é multifatorial.</w:t>
      </w:r>
    </w:p>
    <w:p>
      <w:pPr>
        <w:pStyle w:val="Normal"/>
      </w:pPr>
      <w:r>
        <w:t xml:space="preserve">outras menos. Ligado a esses dois centros</w:t>
      </w:r>
    </w:p>
    <w:p>
      <w:pPr>
        <w:pStyle w:val="Normal"/>
      </w:pPr>
      <w:r>
        <w:t xml:space="preserve">As pessoas geralmente recorrem à força</w:t>
      </w:r>
    </w:p>
    <w:p>
      <w:pPr>
        <w:pStyle w:val="Normal"/>
      </w:pPr>
      <w:r>
        <w:t xml:space="preserve">no hipotálamo há um mecanismo de defesa</w:t>
      </w:r>
    </w:p>
    <w:p>
      <w:pPr>
        <w:pStyle w:val="Normal"/>
      </w:pPr>
      <w:r>
        <w:t xml:space="preserve">de vontade para fazer um regime. Contudo,</w:t>
      </w:r>
    </w:p>
    <w:p>
      <w:pPr>
        <w:pStyle w:val="Normal"/>
      </w:pPr>
      <w:r>
        <w:t xml:space="preserve">do corpo que controla e determina a quanti-</w:t>
      </w:r>
    </w:p>
    <w:p>
      <w:pPr>
        <w:pStyle w:val="Normal"/>
      </w:pPr>
      <w:r>
        <w:t xml:space="preserve">mais cedo ou mais tarde a imaginação ven-</w:t>
      </w:r>
    </w:p>
    <w:p>
      <w:pPr>
        <w:pStyle w:val="Normal"/>
      </w:pPr>
      <w:r>
        <w:t xml:space="preserve">dade de energia e gordura que devemos ar-</w:t>
      </w:r>
    </w:p>
    <w:p>
      <w:pPr>
        <w:pStyle w:val="Normal"/>
      </w:pPr>
      <w:r>
        <w:t xml:space="preserve">ce. Então as pessoas voltam a comer de tudo, mazenar. Quando uma pessoa se alimenta</w:t>
      </w:r>
    </w:p>
    <w:p>
      <w:pPr>
        <w:pStyle w:val="Normal"/>
      </w:pPr>
      <w:r>
        <w:t xml:space="preserve">demais, e engordam. Para se tornar e perma-</w:t>
      </w:r>
    </w:p>
    <w:p>
      <w:pPr>
        <w:pStyle w:val="Normal"/>
      </w:pPr>
      <w:r>
        <w:t xml:space="preserve">com menos calorias do que o seu corpo pre-</w:t>
      </w:r>
    </w:p>
    <w:p>
      <w:pPr>
        <w:pStyle w:val="Normal"/>
      </w:pPr>
      <w:r>
        <w:t xml:space="preserve">necer esbelto, é preciso redução na ingestão cisa para as necessidades diárias, o seu or-de energia (alimentos), um aumento no gas-</w:t>
      </w:r>
    </w:p>
    <w:p>
      <w:pPr>
        <w:pStyle w:val="Normal"/>
      </w:pPr>
      <w:r>
        <w:t xml:space="preserve">ganismo precisa queimar a própria gordura</w:t>
      </w:r>
    </w:p>
    <w:p>
      <w:pPr>
        <w:pStyle w:val="Normal"/>
      </w:pPr>
      <w:r>
        <w:t xml:space="preserve">to de energia (atividade física) ou ambas as do seu corpo para obter o total de calorias</w:t>
      </w:r>
    </w:p>
    <w:p>
      <w:pPr>
        <w:pStyle w:val="Normal"/>
      </w:pPr>
      <w:r>
        <w:t xml:space="preserve">coisas. Aqui entra o conceito de caloria.</w:t>
      </w:r>
    </w:p>
    <w:p>
      <w:pPr>
        <w:pStyle w:val="Normal"/>
      </w:pPr>
      <w:r>
        <w:t xml:space="preserve">necessárias. Mas os centros superiores do</w:t>
      </w:r>
    </w:p>
    <w:p>
      <w:pPr>
        <w:pStyle w:val="Normal"/>
      </w:pPr>
      <w:r>
        <w:t xml:space="preserve">Caloria (Cal) e a quantidade de calor (isto é sistema nervoso central interpretam a dieta</w:t>
      </w:r>
    </w:p>
    <w:p>
      <w:pPr>
        <w:pStyle w:val="Normal"/>
      </w:pPr>
      <w:r>
        <w:t xml:space="preserve">energia) necessária para elevar a quantidade como se fosse fome, e reduzem a velocidade</w:t>
      </w:r>
    </w:p>
    <w:p>
      <w:pPr>
        <w:pStyle w:val="Normal"/>
      </w:pPr>
      <w:r>
        <w:t xml:space="preserve">de 1ml de água de um grau centígrado, de</w:t>
      </w:r>
    </w:p>
    <w:p>
      <w:pPr>
        <w:pStyle w:val="Normal"/>
      </w:pPr>
      <w:r>
        <w:t xml:space="preserve">do metabolismo das gorduras, de modo que</w:t>
      </w:r>
    </w:p>
    <w:p>
      <w:pPr>
        <w:pStyle w:val="Normal"/>
      </w:pPr>
      <w:r>
        <w:t xml:space="preserve">15º para 16º. Kilocaloria (kcal) corresponde a gordura existente no corpo permaneça mais</w:t>
      </w:r>
    </w:p>
    <w:p>
      <w:pPr>
        <w:pStyle w:val="Normal"/>
      </w:pPr>
      <w:r>
        <w:t xml:space="preserve">a 1.000 calorias. Muitas vezes kcal é abrevi-ou menos estabilizada. Então, com a dieta</w:t>
      </w:r>
    </w:p>
    <w:p>
      <w:pPr>
        <w:pStyle w:val="Normal"/>
      </w:pPr>
      <w:r>
        <w:t xml:space="preserve">ada apenas como Cal. No cotidiano as pes-</w:t>
      </w:r>
    </w:p>
    <w:p>
      <w:pPr>
        <w:pStyle w:val="Normal"/>
      </w:pPr>
      <w:r>
        <w:t xml:space="preserve">(redução do número de calorias necessárias)</w:t>
      </w:r>
    </w:p>
    <w:p>
      <w:pPr>
        <w:pStyle w:val="Normal"/>
      </w:pPr>
      <w:r>
        <w:t xml:space="preserve">soas se referem a calorias querendo signifi-</w:t>
      </w:r>
    </w:p>
    <w:p>
      <w:pPr>
        <w:pStyle w:val="Normal"/>
      </w:pPr>
      <w:r>
        <w:t xml:space="preserve">a pessoa come menos, mas a quantidade de</w:t>
      </w:r>
    </w:p>
    <w:p>
      <w:pPr>
        <w:pStyle w:val="Normal"/>
      </w:pPr>
      <w:r>
        <w:t xml:space="preserve">car quilocalorias. As calorias provêm das</w:t>
      </w:r>
    </w:p>
    <w:p>
      <w:pPr>
        <w:pStyle w:val="Normal"/>
      </w:pPr>
      <w:r>
        <w:t xml:space="preserve">gordura do corpo se mantém. O corpo dimi-</w:t>
      </w:r>
    </w:p>
    <w:p>
      <w:pPr>
        <w:pStyle w:val="Normal"/>
      </w:pPr>
      <w:r>
        <w:t xml:space="preserve">gorduras, dos carboidratos, das proteínas e</w:t>
      </w:r>
    </w:p>
    <w:p>
      <w:pPr>
        <w:pStyle w:val="Normal"/>
      </w:pPr>
      <w:r>
        <w:t xml:space="preserve">nui de peso, mas praticamente não elimina</w:t>
      </w:r>
    </w:p>
    <w:p>
      <w:pPr>
        <w:pStyle w:val="Normal"/>
      </w:pPr>
      <w:r>
        <w:t xml:space="preserve">do álcool* que não têm nenhum valor nutri-</w:t>
      </w:r>
    </w:p>
    <w:p>
      <w:pPr>
        <w:pStyle w:val="Normal"/>
      </w:pPr>
      <w:r>
        <w:t xml:space="preserve">gordura, e sim músculos e água30. Além do</w:t>
      </w:r>
    </w:p>
    <w:p>
      <w:pPr>
        <w:pStyle w:val="Normal"/>
      </w:pPr>
      <w:r>
        <w:t xml:space="preserve">tivo, mas que tem 7kcal/grama. Os carboi-</w:t>
      </w:r>
    </w:p>
    <w:p>
      <w:pPr>
        <w:pStyle w:val="Normal"/>
      </w:pPr>
      <w:r>
        <w:t xml:space="preserve">mais, as pessoas que eliminam mais de 1%</w:t>
      </w:r>
    </w:p>
    <w:p>
      <w:pPr>
        <w:pStyle w:val="Normal"/>
      </w:pPr>
      <w:r>
        <w:t xml:space="preserve">dratos têm carbono, hidrogênio e oxigênio,</w:t>
      </w:r>
    </w:p>
    <w:p>
      <w:pPr>
        <w:pStyle w:val="Normal"/>
      </w:pPr>
      <w:r>
        <w:t xml:space="preserve">do peso corporal por semana (em geral mais</w:t>
      </w:r>
    </w:p>
    <w:p>
      <w:pPr>
        <w:pStyle w:val="Normal"/>
      </w:pPr>
      <w:r>
        <w:t xml:space="preserve">sendo constituídos por cadeias de açúcar,</w:t>
      </w:r>
    </w:p>
    <w:p>
      <w:pPr>
        <w:pStyle w:val="Normal"/>
      </w:pPr>
      <w:r>
        <w:t xml:space="preserve">de 1/2kg a 1kg por semana, dependendo na-</w:t>
      </w:r>
    </w:p>
    <w:p>
      <w:pPr>
        <w:pStyle w:val="Normal"/>
      </w:pPr>
      <w:r>
        <w:t xml:space="preserve">podendo ser simples, quando tem de três a</w:t>
      </w:r>
    </w:p>
    <w:p>
      <w:pPr>
        <w:pStyle w:val="Normal"/>
      </w:pPr>
      <w:r>
        <w:t xml:space="preserve">turalmente do seu peso), querendo rapida-</w:t>
      </w:r>
    </w:p>
    <w:p>
      <w:pPr>
        <w:pStyle w:val="Normal"/>
      </w:pPr>
      <w:r>
        <w:t xml:space="preserve">sete átomos de carbono, como o açúcar*</w:t>
      </w:r>
    </w:p>
    <w:p>
      <w:pPr>
        <w:pStyle w:val="Normal"/>
      </w:pPr>
      <w:r>
        <w:t xml:space="preserve">mente abaixar o peso, eliminam também</w:t>
      </w:r>
    </w:p>
    <w:p>
      <w:pPr>
        <w:pStyle w:val="Normal"/>
      </w:pPr>
      <w:r>
        <w:t xml:space="preserve">adicionado aos alimentos (uma colher de</w:t>
      </w:r>
    </w:p>
    <w:p>
      <w:pPr>
        <w:pStyle w:val="Normal"/>
      </w:pPr>
      <w:r>
        <w:t xml:space="preserve">massa muscular. Com a eliminação de mas-</w:t>
      </w:r>
    </w:p>
    <w:p>
      <w:pPr>
        <w:pStyle w:val="Normal"/>
      </w:pPr>
      <w:r>
        <w:t xml:space="preserve">mesa corresponde a 46kcal), geléia, mel; e</w:t>
      </w:r>
    </w:p>
    <w:p>
      <w:pPr>
        <w:pStyle w:val="Normal"/>
      </w:pPr>
      <w:r>
        <w:t xml:space="preserve">sa muscular a capacidade de queimar gordu-</w:t>
      </w:r>
    </w:p>
    <w:p>
      <w:pPr>
        <w:pStyle w:val="Normal"/>
      </w:pPr>
      <w:r>
        <w:t xml:space="preserve">complexos, que inclui o amido que é encon-</w:t>
      </w:r>
    </w:p>
    <w:p>
      <w:pPr>
        <w:pStyle w:val="Normal"/>
      </w:pPr>
      <w:r>
        <w:t xml:space="preserve">ras do organismo também diminui, ficando</w:t>
      </w:r>
    </w:p>
    <w:p>
      <w:pPr>
        <w:pStyle w:val="Normal"/>
      </w:pPr>
      <w:r>
        <w:t xml:space="preserve">trado no pão, cereais, arroz, feijão, lentilha, mais fácil ganhar peso. Por outro lado, a</w:t>
      </w:r>
    </w:p>
    <w:p>
      <w:pPr>
        <w:pStyle w:val="Normal"/>
      </w:pPr>
      <w:r>
        <w:t xml:space="preserve">ervilha, batata e nos vegetais. Os carboidra-imensa maioria das pessoas, quando pára</w:t>
      </w:r>
    </w:p>
    <w:p>
      <w:pPr>
        <w:pStyle w:val="Normal"/>
      </w:pPr>
      <w:r>
        <w:t xml:space="preserve">com a dieta, aumenta facilmente o peso por-</w:t>
      </w:r>
    </w:p>
    <w:p>
      <w:pPr>
        <w:pStyle w:val="Normal"/>
      </w:pPr>
      <w:r>
        <w:t xml:space="preserve">que o metabolismo continua com velocida-</w:t>
      </w:r>
    </w:p>
    <w:p>
      <w:pPr>
        <w:pStyle w:val="Normal"/>
      </w:pPr>
      <w:r>
        <w:t xml:space="preserve">*A determinação das calorias em bebidas alcoólicas de reduzida e agora a ingestão de alimento</w:t>
      </w:r>
    </w:p>
    <w:p>
      <w:pPr>
        <w:pStyle w:val="Normal"/>
      </w:pPr>
      <w:r>
        <w:t xml:space="preserve">pode ser feita pela equação de Gastineau, (1976): kcal</w:t>
      </w:r>
    </w:p>
    <w:p>
      <w:pPr>
        <w:pStyle w:val="Normal"/>
      </w:pPr>
      <w:r>
        <w:t xml:space="preserve">= Onças de bebida alcoólica x Proof x 0,8 kcal/proof/</w:t>
      </w:r>
    </w:p>
    <w:p>
      <w:pPr>
        <w:pStyle w:val="Normal"/>
      </w:pPr>
      <w:r>
        <w:t xml:space="preserve">corresponde às necessidades do organismo.</w:t>
      </w:r>
    </w:p>
    <w:p>
      <w:pPr>
        <w:pStyle w:val="Normal"/>
      </w:pPr>
      <w:r>
        <w:t xml:space="preserve">oz. Proof (prova) corresponde a proporção de  álcool É característico de vários tipos de regime</w:t>
      </w:r>
    </w:p>
    <w:p>
      <w:pPr>
        <w:pStyle w:val="Normal"/>
      </w:pPr>
      <w:r>
        <w:t xml:space="preserve">com relação à água ou a outro líquido na bebida. 100%</w:t>
      </w:r>
    </w:p>
    <w:p>
      <w:pPr>
        <w:pStyle w:val="Normal"/>
      </w:pPr>
      <w:r>
        <w:t xml:space="preserve">alimentar o emagrece-engorda, ironicamen-</w:t>
      </w:r>
    </w:p>
    <w:p>
      <w:pPr>
        <w:pStyle w:val="Normal"/>
      </w:pPr>
      <w:r>
        <w:t xml:space="preserve">correspondem a 50% de álcool etílico. Um onça corresponde a 28,35g aproximadamente 30ml. Uma garrafa te chamado iô-iô ou sanfona. Aliás, mais de</w:t>
      </w:r>
    </w:p>
    <w:p>
      <w:pPr>
        <w:pStyle w:val="Normal"/>
      </w:pPr>
      <w:r>
        <w:t xml:space="preserve">de cerveja (600mL) corresponde a 20 onças.</w:t>
      </w:r>
    </w:p>
    <w:p>
      <w:pPr>
        <w:pStyle w:val="Normal"/>
      </w:pPr>
      <w:r>
        <w:t xml:space="preserve">80% das pessoas que “perdem peso” irão</w:t>
      </w:r>
    </w:p>
    <w:p>
      <w:pPr>
        <w:pStyle w:val="Normal"/>
      </w:pPr>
      <w:r>
        <w:t xml:space="preserve">**Uma colher das de mesa de mel de abelha contém gradualmente achá-lo e reganhá-lo11. As die-64kcal.</w:t>
      </w:r>
    </w:p>
    <w:p>
      <w:pPr>
        <w:pStyle w:val="Normal"/>
      </w:pPr>
      <w:r>
        <w:t xml:space="preserve">© Direitos reservados à EDITORA ATHENEU LTDA.</w:t>
      </w:r>
    </w:p>
    <w:p>
      <w:pPr>
        <w:pStyle w:val="Heading1"/>
      </w:pPr>
      <w:r>
        <w:t>CAPÍTULO 28</w:t>
      </w:r>
    </w:p>
    <w:p>
      <w:pPr>
        <w:pStyle w:val="Normal"/>
      </w:pPr>
      <w:r>
        <w:t xml:space="preserve">569</w:t>
      </w:r>
    </w:p>
    <w:p>
      <w:pPr>
        <w:pStyle w:val="Normal"/>
      </w:pPr>
      <w:r>
        <w:t xml:space="preserve">tos complexos são mais nutritivos do que os As carnes vermelhas têm alta taxa de gor-simples e fornecem a glicose necessária para dura (ácido esteárico que tem 18 carbonos).</w:t>
      </w:r>
    </w:p>
    <w:p>
      <w:pPr>
        <w:pStyle w:val="Normal"/>
      </w:pPr>
      <w:r>
        <w:t xml:space="preserve">o metabolismo celular. As proteínas</w:t>
      </w:r>
    </w:p>
    <w:p>
      <w:pPr>
        <w:pStyle w:val="Normal"/>
      </w:pPr>
      <w:r>
        <w:t xml:space="preserve">têm carOs azeites de cozinha são feitos de uma mis-</w:t>
      </w:r>
    </w:p>
    <w:p>
      <w:pPr>
        <w:pStyle w:val="Normal"/>
      </w:pPr>
      <w:r>
        <w:t xml:space="preserve">bono, hidrogênio, oxigênio e 16% de nitro-</w:t>
      </w:r>
    </w:p>
    <w:p>
      <w:pPr>
        <w:pStyle w:val="Normal"/>
      </w:pPr>
      <w:r>
        <w:t xml:space="preserve">tura de ácidos graxos saturados, monoinsa-</w:t>
      </w:r>
    </w:p>
    <w:p>
      <w:pPr>
        <w:pStyle w:val="Normal"/>
      </w:pPr>
      <w:r>
        <w:t xml:space="preserve">gênio. Elas são constituídas pela combinação turados e poliinsaturados. Óleos de canola,</w:t>
      </w:r>
    </w:p>
    <w:p>
      <w:pPr>
        <w:pStyle w:val="Normal"/>
      </w:pPr>
      <w:r>
        <w:t xml:space="preserve">de 22 tipos diferentes de aminoácidos, sendo girassol, milho, oliva e soja contêm aproxi-nove essenciais, não fabricados pelo organismada e respectivamente 6%, 11%, 13%, 14%</w:t>
      </w:r>
    </w:p>
    <w:p>
      <w:pPr>
        <w:pStyle w:val="Normal"/>
      </w:pPr>
      <w:r>
        <w:t xml:space="preserve">mo. As proteínas provêm das carnes verme-</w:t>
      </w:r>
    </w:p>
    <w:p>
      <w:pPr>
        <w:pStyle w:val="Normal"/>
      </w:pPr>
      <w:r>
        <w:t xml:space="preserve">e 15% de gordura saturada; 58%, 20 %, 29%,</w:t>
      </w:r>
    </w:p>
    <w:p>
      <w:pPr>
        <w:pStyle w:val="Normal"/>
      </w:pPr>
      <w:r>
        <w:t xml:space="preserve">lhas, das carnes brancas, carne de peixe, do 76% e 24% de gordura monoinsaturada; e</w:t>
      </w:r>
    </w:p>
    <w:p>
      <w:pPr>
        <w:pStyle w:val="Normal"/>
      </w:pPr>
      <w:r>
        <w:t xml:space="preserve">leite, dos ovos, do queijo. As proteínas são os 36%, 69%, 44%, 12% e 61% de gordura</w:t>
      </w:r>
    </w:p>
    <w:p>
      <w:pPr>
        <w:pStyle w:val="Normal"/>
      </w:pPr>
      <w:r>
        <w:t xml:space="preserve">principais ingredientes dos ossos, ligamentos, poliinsaturada. Preferir azeite de canola ou cartilagens, tendões, músculos, cabelos,</w:t>
      </w:r>
    </w:p>
    <w:p>
      <w:pPr>
        <w:pStyle w:val="Normal"/>
      </w:pPr>
      <w:r>
        <w:t xml:space="preserve">oliva para usar na cozinha.</w:t>
      </w:r>
    </w:p>
    <w:p>
      <w:pPr>
        <w:pStyle w:val="Normal"/>
      </w:pPr>
      <w:r>
        <w:t xml:space="preserve">unhas, dentes, enzimas e de alguns hormô-</w:t>
      </w:r>
    </w:p>
    <w:p>
      <w:pPr>
        <w:pStyle w:val="Normal"/>
      </w:pPr>
      <w:r>
        <w:t xml:space="preserve">A dica é reduzir a ingestão de todos os</w:t>
      </w:r>
    </w:p>
    <w:p>
      <w:pPr>
        <w:pStyle w:val="Normal"/>
      </w:pPr>
      <w:r>
        <w:t xml:space="preserve">nios. As principais funções das proteínas in-tipos de gordura na dieta. Cada grama de</w:t>
      </w:r>
    </w:p>
    <w:p>
      <w:pPr>
        <w:pStyle w:val="Normal"/>
      </w:pPr>
      <w:r>
        <w:t xml:space="preserve">cluem construir, manter e reparar os tecidos.</w:t>
      </w:r>
    </w:p>
    <w:p>
      <w:pPr>
        <w:pStyle w:val="Normal"/>
      </w:pPr>
      <w:r>
        <w:t xml:space="preserve">gordura fornece 9kcal. Como a gordura con-</w:t>
      </w:r>
    </w:p>
    <w:p>
      <w:pPr>
        <w:pStyle w:val="Normal"/>
      </w:pPr>
      <w:r>
        <w:t xml:space="preserve">As gorduras são constituídas por estrutu-</w:t>
      </w:r>
    </w:p>
    <w:p>
      <w:pPr>
        <w:pStyle w:val="Normal"/>
      </w:pPr>
      <w:r>
        <w:t xml:space="preserve">tém aproximadamente 15% de água; 450</w:t>
      </w:r>
    </w:p>
    <w:p>
      <w:pPr>
        <w:pStyle w:val="Normal"/>
      </w:pPr>
      <w:r>
        <w:t xml:space="preserve">ras de ácidos graxos*; são saturadas quando</w:t>
      </w:r>
    </w:p>
    <w:p>
      <w:pPr>
        <w:pStyle w:val="Normal"/>
      </w:pPr>
      <w:r>
        <w:t xml:space="preserve">gramas de gordura fornecem em torno de</w:t>
      </w:r>
    </w:p>
    <w:p>
      <w:pPr>
        <w:pStyle w:val="Normal"/>
      </w:pPr>
      <w:r>
        <w:t xml:space="preserve">contêm o número máximo de hidrogênio que</w:t>
      </w:r>
    </w:p>
    <w:p>
      <w:pPr>
        <w:pStyle w:val="Normal"/>
      </w:pPr>
      <w:r>
        <w:t xml:space="preserve">3.500 kcal. O cálculo é o seguinte: 450g –</w:t>
      </w:r>
    </w:p>
    <w:p>
      <w:pPr>
        <w:pStyle w:val="Normal"/>
      </w:pPr>
      <w:r>
        <w:t xml:space="preserve">a cadeia pode conter. As gorduras são im-</w:t>
      </w:r>
    </w:p>
    <w:p>
      <w:pPr>
        <w:pStyle w:val="Normal"/>
      </w:pPr>
      <w:r>
        <w:t xml:space="preserve">67,5g de água(15% de água) = 382g. Agora</w:t>
      </w:r>
    </w:p>
    <w:p>
      <w:pPr>
        <w:pStyle w:val="Normal"/>
      </w:pPr>
      <w:r>
        <w:t xml:space="preserve">portantes para manter a pele saudável, para</w:t>
      </w:r>
    </w:p>
    <w:p>
      <w:pPr>
        <w:pStyle w:val="Normal"/>
      </w:pPr>
      <w:r>
        <w:t xml:space="preserve">382g de gordura x 9 = 3.442 kcal. Uma co-</w:t>
      </w:r>
    </w:p>
    <w:p>
      <w:pPr>
        <w:pStyle w:val="Normal"/>
      </w:pPr>
      <w:r>
        <w:t xml:space="preserve">a membrana celular, para transportar vitami-</w:t>
      </w:r>
    </w:p>
    <w:p>
      <w:pPr>
        <w:pStyle w:val="Normal"/>
      </w:pPr>
      <w:r>
        <w:t xml:space="preserve">lher das de mesa com manteiga, margarina</w:t>
      </w:r>
    </w:p>
    <w:p>
      <w:pPr>
        <w:pStyle w:val="Normal"/>
      </w:pPr>
      <w:r>
        <w:t xml:space="preserve">nas lipossolúveis, para gerar energia. Mono-</w:t>
      </w:r>
    </w:p>
    <w:p>
      <w:pPr>
        <w:pStyle w:val="Normal"/>
      </w:pPr>
      <w:r>
        <w:t xml:space="preserve">ou óleo tem aproximadamente a mesma</w:t>
      </w:r>
    </w:p>
    <w:p>
      <w:pPr>
        <w:pStyle w:val="Normal"/>
      </w:pPr>
      <w:r>
        <w:t xml:space="preserve">insaturadas quando contém uma só dupla li-</w:t>
      </w:r>
    </w:p>
    <w:p>
      <w:pPr>
        <w:pStyle w:val="Normal"/>
      </w:pPr>
      <w:r>
        <w:t xml:space="preserve">quantidade de calorias, isto é 100kcal. A mar-gação; o mais comum é o ácido oléico encon-</w:t>
      </w:r>
    </w:p>
    <w:p>
      <w:pPr>
        <w:pStyle w:val="Normal"/>
      </w:pPr>
      <w:r>
        <w:t xml:space="preserve">garina não contém colesterol. Cada grama</w:t>
      </w:r>
    </w:p>
    <w:p>
      <w:pPr>
        <w:pStyle w:val="Normal"/>
      </w:pPr>
      <w:r>
        <w:t xml:space="preserve">trado no óleo de oliva, canola, pecan, amen-</w:t>
      </w:r>
    </w:p>
    <w:p>
      <w:pPr>
        <w:pStyle w:val="Normal"/>
      </w:pPr>
      <w:r>
        <w:t xml:space="preserve">de proteína ou de carboidrato fornece apro-</w:t>
      </w:r>
    </w:p>
    <w:p>
      <w:pPr>
        <w:pStyle w:val="Normal"/>
      </w:pPr>
      <w:r>
        <w:t xml:space="preserve">doim. Tendem a aumentar o HDL, sem au-</w:t>
      </w:r>
    </w:p>
    <w:p>
      <w:pPr>
        <w:pStyle w:val="Normal"/>
      </w:pPr>
      <w:r>
        <w:t xml:space="preserve">ximadamente 4kcal.</w:t>
      </w:r>
    </w:p>
    <w:p>
      <w:pPr>
        <w:pStyle w:val="Normal"/>
      </w:pPr>
      <w:r>
        <w:t xml:space="preserve">Apenas os carboidratos, mentar o colesterol total. As gorduras poliin-gorduras e proteínas fornecem energia para</w:t>
      </w:r>
    </w:p>
    <w:p>
      <w:pPr>
        <w:pStyle w:val="Normal"/>
      </w:pPr>
      <w:r>
        <w:t xml:space="preserve">saturadas contêm duas ou mais duplas liga-</w:t>
      </w:r>
    </w:p>
    <w:p>
      <w:pPr>
        <w:pStyle w:val="Normal"/>
      </w:pPr>
      <w:r>
        <w:t xml:space="preserve">o trabalho muscular. É possível reprogramar</w:t>
      </w:r>
    </w:p>
    <w:p>
      <w:pPr>
        <w:pStyle w:val="Normal"/>
      </w:pPr>
      <w:r>
        <w:t xml:space="preserve">ções. Podem ter ácido linoléico (Ômega 6)</w:t>
      </w:r>
    </w:p>
    <w:p>
      <w:pPr>
        <w:pStyle w:val="Normal"/>
      </w:pPr>
      <w:r>
        <w:t xml:space="preserve">ou ácido eicosapentaenóico (Ômega 3)**. As</w:t>
      </w:r>
    </w:p>
    <w:p>
      <w:pPr>
        <w:pStyle w:val="Normal"/>
      </w:pPr>
      <w:r>
        <w:t xml:space="preserve">*As propriedades dos ácidos graxos dependem: (a) ta-poliinsaturadas, usualmente, são líquidas na manho da cadeia; (b) número de dupla ligações; (c) lo-temperatura ambiente e incluem óleo de gi-</w:t>
      </w:r>
    </w:p>
    <w:p>
      <w:pPr>
        <w:pStyle w:val="Normal"/>
      </w:pPr>
      <w:r>
        <w:t xml:space="preserve">calização das duplas ligações; (d) tipo do isômero, se rassol, milho, algodão. Elas tendem a redu-Cis ou Trans. Ao esquentar o ácido graxo (gordura) zir o colesterol total, mas também as lipo-pela hidrogenação ele começa ficar menos insaturado.</w:t>
      </w:r>
    </w:p>
    <w:p>
      <w:pPr>
        <w:pStyle w:val="Normal"/>
      </w:pPr>
      <w:r>
        <w:t xml:space="preserve">A fritura também transforma a posição do carbono no proteínas de alta densidade (HDL). As gor-espaço de Cis para Trans.</w:t>
      </w:r>
    </w:p>
    <w:p>
      <w:pPr>
        <w:pStyle w:val="Normal"/>
      </w:pPr>
      <w:r>
        <w:t xml:space="preserve">duras saturadas são as piores porque se trans-</w:t>
      </w:r>
    </w:p>
    <w:p>
      <w:pPr>
        <w:pStyle w:val="Normal"/>
      </w:pPr>
      <w:r>
        <w:t xml:space="preserve">**O ácido eicosapentaenóico existe nos peixes de formam em colesterol total no sangue. Usu-</w:t>
      </w:r>
    </w:p>
    <w:p>
      <w:pPr>
        <w:pStyle w:val="Normal"/>
      </w:pPr>
      <w:r>
        <w:t xml:space="preserve">águas salgadas, profundas e frias: salmão, cavala, atum, almente são sólidas e de consistência de cera bacalhau, sardinha nórdica. O melhor é comer o peixe cru, depois pela ordem: cozido, assado, frito. O ácido à temperatura ambiente, podem ser encon-eicosapentaenóico na parede de vaso substitui o ácido tradas em produtos animais ou vegetais in-araquidônico, formando o PGI 3 e na plaqueta forma o cluindo banha, manteiga, manteiga de cacau,</w:t>
      </w:r>
    </w:p>
    <w:p>
      <w:pPr>
        <w:pStyle w:val="Normal"/>
      </w:pPr>
      <w:r>
        <w:t xml:space="preserve">TXA 3 (tromboxone A 3) que não tem propriedades agregantes. O ácido eicosapentaenóico aumenta o nível óleo de coco (exceção por não ser sólida à</w:t>
      </w:r>
    </w:p>
    <w:p>
      <w:pPr>
        <w:pStyle w:val="Normal"/>
      </w:pPr>
      <w:r>
        <w:t xml:space="preserve">do HDL 2 (lipoproteínas de alta densidade) no sangue, temperatura ambiente), leite integral, produ-reduzindo os fatores de risco para as doenças cardíacas.</w:t>
      </w:r>
    </w:p>
    <w:p>
      <w:pPr>
        <w:pStyle w:val="Normal"/>
      </w:pPr>
      <w:r>
        <w:t xml:space="preserve">tos de leite, carne vermelha, pele de frango.</w:t>
      </w:r>
    </w:p>
    <w:p>
      <w:pPr>
        <w:pStyle w:val="Normal"/>
      </w:pPr>
      <w:r>
        <w:t xml:space="preserve">Risco alto HDL &lt; 25; risco baixo HDL &gt; 65.</w:t>
      </w:r>
    </w:p>
    <w:p>
      <w:pPr>
        <w:pStyle w:val="Normal"/>
      </w:pPr>
      <w:r>
        <w:t xml:space="preserve">© Direitos reservados à EDITORA ATHENEU LTDA.</w:t>
      </w:r>
    </w:p>
    <w:p>
      <w:pPr>
        <w:pStyle w:val="Normal"/>
      </w:pPr>
      <w:r>
        <w:t xml:space="preserve">570</w:t>
      </w:r>
    </w:p>
    <w:p>
      <w:pPr>
        <w:pStyle w:val="Heading1"/>
      </w:pPr>
      <w:r>
        <w:t>CAPÍTULO 28</w:t>
      </w:r>
    </w:p>
    <w:p>
      <w:pPr>
        <w:pStyle w:val="Normal"/>
      </w:pPr>
      <w:r>
        <w:t xml:space="preserve">o funcionamento do mecanismo do metabo-sulina33. Nos humanos nenhum gene foi</w:t>
      </w:r>
    </w:p>
    <w:p>
      <w:pPr>
        <w:pStyle w:val="Normal"/>
      </w:pPr>
      <w:r>
        <w:t xml:space="preserve">lismo da gordura que está presente no nosso</w:t>
      </w:r>
    </w:p>
    <w:p>
      <w:pPr>
        <w:pStyle w:val="Normal"/>
      </w:pPr>
      <w:r>
        <w:t xml:space="preserve">caracterizado, mas há genes chamados can-</w:t>
      </w:r>
    </w:p>
    <w:p>
      <w:pPr>
        <w:pStyle w:val="Normal"/>
      </w:pPr>
      <w:r>
        <w:t xml:space="preserve">sistema nervoso, tornando-o mais rápido.</w:t>
      </w:r>
    </w:p>
    <w:p>
      <w:pPr>
        <w:pStyle w:val="Normal"/>
      </w:pPr>
      <w:r>
        <w:t xml:space="preserve">didatos, que estão associados com o fenóti-</w:t>
      </w:r>
    </w:p>
    <w:p>
      <w:pPr>
        <w:pStyle w:val="Normal"/>
      </w:pPr>
      <w:r>
        <w:t xml:space="preserve">Dica mais eficiente e aceitável para reduzir po obeso entre eles os seguintes: receptor</w:t>
      </w:r>
    </w:p>
    <w:p>
      <w:pPr>
        <w:pStyle w:val="Normal"/>
      </w:pPr>
      <w:r>
        <w:t xml:space="preserve">as gorduras ingeridas: substituir cortes de</w:t>
      </w:r>
    </w:p>
    <w:p>
      <w:pPr>
        <w:pStyle w:val="Normal"/>
      </w:pPr>
      <w:r>
        <w:t xml:space="preserve">adrenérgicoβ3, lipoproteína lipase, receptor carne gorda por carne magra, leite integral</w:t>
      </w:r>
    </w:p>
    <w:p>
      <w:pPr>
        <w:pStyle w:val="Normal"/>
      </w:pPr>
      <w:r>
        <w:t xml:space="preserve">dopamina D2, receptor glicocorticóide, TNF</w:t>
      </w:r>
    </w:p>
    <w:p>
      <w:pPr>
        <w:pStyle w:val="Normal"/>
      </w:pPr>
      <w:r>
        <w:t xml:space="preserve">por</w:t>
      </w:r>
    </w:p>
    <w:p>
      <w:pPr>
        <w:pStyle w:val="Normal"/>
      </w:pPr>
      <w:r>
        <w:t xml:space="preserve">leite desnatado, eliminar da dieta o dere apoliproteína B, D e E genes.34 Há indi-</w:t>
      </w:r>
    </w:p>
    <w:p>
      <w:pPr>
        <w:pStyle w:val="Normal"/>
      </w:pPr>
      <w:r>
        <w:t xml:space="preserve">rame de azeite sobre os alimentos e o espa-</w:t>
      </w:r>
    </w:p>
    <w:p>
      <w:pPr>
        <w:pStyle w:val="Normal"/>
      </w:pPr>
      <w:r>
        <w:t xml:space="preserve">cação de que diferenças em susceptibilida-</w:t>
      </w:r>
    </w:p>
    <w:p>
      <w:pPr>
        <w:pStyle w:val="Normal"/>
      </w:pPr>
      <w:r>
        <w:t xml:space="preserve">lhamento de manteiga ou margarina no pão</w:t>
      </w:r>
    </w:p>
    <w:p>
      <w:pPr>
        <w:pStyle w:val="Normal"/>
      </w:pPr>
      <w:r>
        <w:t xml:space="preserve">de genética dentro de uma população po-</w:t>
      </w:r>
    </w:p>
    <w:p>
      <w:pPr>
        <w:pStyle w:val="Normal"/>
      </w:pPr>
      <w:r>
        <w:t xml:space="preserve">e nos biscoitos. Outra dica: escolher viver</w:t>
      </w:r>
    </w:p>
    <w:p>
      <w:pPr>
        <w:pStyle w:val="Normal"/>
      </w:pPr>
      <w:r>
        <w:t xml:space="preserve">dem determinar quais indivíduos são mais</w:t>
      </w:r>
    </w:p>
    <w:p>
      <w:pPr>
        <w:pStyle w:val="Normal"/>
      </w:pPr>
      <w:r>
        <w:t xml:space="preserve">sem as bebidas alcoólicas porque contêm</w:t>
      </w:r>
    </w:p>
    <w:p>
      <w:pPr>
        <w:pStyle w:val="Normal"/>
      </w:pPr>
      <w:r>
        <w:t xml:space="preserve">prováveis de se tornarem obesos num dado</w:t>
      </w:r>
    </w:p>
    <w:p>
      <w:pPr>
        <w:pStyle w:val="Normal"/>
      </w:pPr>
      <w:r>
        <w:t xml:space="preserve">calorias que não alimentam.</w:t>
      </w:r>
    </w:p>
    <w:p>
      <w:pPr>
        <w:pStyle w:val="Normal"/>
      </w:pPr>
      <w:r>
        <w:t xml:space="preserve">conjunto de circunstâncias ambientais. Isso</w:t>
      </w:r>
    </w:p>
    <w:p>
      <w:pPr>
        <w:pStyle w:val="Normal"/>
      </w:pPr>
      <w:r>
        <w:t xml:space="preserve">pode ocorrer pela modificação da sensibi-</w:t>
      </w:r>
    </w:p>
    <w:p>
      <w:pPr>
        <w:pStyle w:val="Normal"/>
      </w:pPr>
      <w:r>
        <w:t xml:space="preserve">lidade individual às circunstâncias ambien-</w:t>
      </w:r>
    </w:p>
    <w:p>
      <w:pPr>
        <w:pStyle w:val="Normal"/>
      </w:pPr>
      <w:r>
        <w:t xml:space="preserve">FATORES QUE INFLUENCIAM O PESO</w:t>
      </w:r>
    </w:p>
    <w:p>
      <w:pPr>
        <w:pStyle w:val="Normal"/>
      </w:pPr>
      <w:r>
        <w:t xml:space="preserve">tais31.</w:t>
      </w:r>
    </w:p>
    <w:p>
      <w:pPr>
        <w:pStyle w:val="Normal"/>
      </w:pPr>
      <w:r>
        <w:t xml:space="preserve">CORPORAL (TABELA 28.3)</w:t>
      </w:r>
    </w:p>
    <w:p>
      <w:pPr>
        <w:pStyle w:val="Normal"/>
      </w:pPr>
      <w:r>
        <w:t xml:space="preserve">Um aspecto que pode favorecer familiar-</w:t>
      </w:r>
    </w:p>
    <w:p>
      <w:pPr>
        <w:pStyle w:val="Normal"/>
      </w:pPr>
      <w:r>
        <w:t xml:space="preserve">mente a obesidade é a presença de maior</w:t>
      </w:r>
    </w:p>
    <w:p>
      <w:pPr>
        <w:pStyle w:val="Normal"/>
      </w:pPr>
      <w:r>
        <w:t xml:space="preserve">número de células adiposas que vão hospe-</w:t>
      </w:r>
    </w:p>
    <w:p>
      <w:pPr>
        <w:pStyle w:val="Normal"/>
      </w:pPr>
      <w:r>
        <w:t xml:space="preserve">Aspectos Genéticos</w:t>
      </w:r>
    </w:p>
    <w:p>
      <w:pPr>
        <w:pStyle w:val="Normal"/>
      </w:pPr>
      <w:r>
        <w:t xml:space="preserve">dar as gorduras que nós comemos pela vida</w:t>
      </w:r>
    </w:p>
    <w:p>
      <w:pPr>
        <w:pStyle w:val="Normal"/>
      </w:pPr>
      <w:r>
        <w:t xml:space="preserve">inteira. A obesidade pode ocorrer por acú-</w:t>
      </w:r>
    </w:p>
    <w:p>
      <w:pPr>
        <w:pStyle w:val="Normal"/>
      </w:pPr>
      <w:r>
        <w:t xml:space="preserve">Há sugestão de que a obesidade é uma</w:t>
      </w:r>
    </w:p>
    <w:p>
      <w:pPr>
        <w:pStyle w:val="Normal"/>
      </w:pPr>
      <w:r>
        <w:t xml:space="preserve">mulo de gordura nas células adiposas (hiper-</w:t>
      </w:r>
    </w:p>
    <w:p>
      <w:pPr>
        <w:pStyle w:val="Normal"/>
      </w:pPr>
      <w:r>
        <w:t xml:space="preserve">desordem poligênica e que a proporção con-</w:t>
      </w:r>
    </w:p>
    <w:p>
      <w:pPr>
        <w:pStyle w:val="Normal"/>
      </w:pPr>
      <w:r>
        <w:t xml:space="preserve">trofia), por aumento do número de células</w:t>
      </w:r>
    </w:p>
    <w:p>
      <w:pPr>
        <w:pStyle w:val="Normal"/>
      </w:pPr>
      <w:r>
        <w:t xml:space="preserve">siderável da variação é não aditiva. A in-</w:t>
      </w:r>
    </w:p>
    <w:p>
      <w:pPr>
        <w:pStyle w:val="Normal"/>
      </w:pPr>
      <w:r>
        <w:t xml:space="preserve">adiposas (hiperplasia), ou por uma associa-</w:t>
      </w:r>
    </w:p>
    <w:p>
      <w:pPr>
        <w:pStyle w:val="Normal"/>
      </w:pPr>
      <w:r>
        <w:t xml:space="preserve">fluência genética poderia ocorrer pela sus-</w:t>
      </w:r>
    </w:p>
    <w:p>
      <w:pPr>
        <w:pStyle w:val="Normal"/>
      </w:pPr>
      <w:r>
        <w:t xml:space="preserve">ção dessas duas condições. Em ratos foi de-</w:t>
      </w:r>
    </w:p>
    <w:p>
      <w:pPr>
        <w:pStyle w:val="Normal"/>
      </w:pPr>
      <w:r>
        <w:t xml:space="preserve">cetibilidade de genes, e a ocorrência do gene monstrado que com uma dieta alta em gor-aumentaria o risco do desenvolvimento de</w:t>
      </w:r>
    </w:p>
    <w:p>
      <w:pPr>
        <w:pStyle w:val="Normal"/>
      </w:pPr>
      <w:r>
        <w:t xml:space="preserve">dura há aumento do número de células adi-</w:t>
      </w:r>
    </w:p>
    <w:p>
      <w:pPr>
        <w:pStyle w:val="Normal"/>
      </w:pPr>
      <w:r>
        <w:t xml:space="preserve">uma característica, mas não é essencial para a sua expressão, nem é por si mesmo sufi-posas35-37. Nos homens só algumas formas</w:t>
      </w:r>
    </w:p>
    <w:p>
      <w:pPr>
        <w:pStyle w:val="Normal"/>
      </w:pPr>
      <w:r>
        <w:t xml:space="preserve">ciente para explicar o desenvolvimento da</w:t>
      </w:r>
    </w:p>
    <w:p>
      <w:pPr>
        <w:pStyle w:val="Normal"/>
      </w:pPr>
      <w:r>
        <w:t xml:space="preserve">de obesidade envolvem apenas a hiperplasia</w:t>
      </w:r>
    </w:p>
    <w:p>
      <w:pPr>
        <w:pStyle w:val="Normal"/>
      </w:pPr>
      <w:r>
        <w:t xml:space="preserve">doença31. Em animais de laboratório é de</w:t>
      </w:r>
    </w:p>
    <w:p>
      <w:pPr>
        <w:pStyle w:val="Normal"/>
      </w:pPr>
      <w:r>
        <w:t xml:space="preserve">das células adiposas38.</w:t>
      </w:r>
    </w:p>
    <w:p>
      <w:pPr>
        <w:pStyle w:val="Normal"/>
      </w:pPr>
      <w:r>
        <w:t xml:space="preserve">interesse o defeito no gene no ob/ob rato,</w:t>
      </w:r>
    </w:p>
    <w:p>
      <w:pPr>
        <w:pStyle w:val="Normal"/>
      </w:pPr>
      <w:r>
        <w:t xml:space="preserve">Quando ambos os pais são obesos, os fi-</w:t>
      </w:r>
    </w:p>
    <w:p>
      <w:pPr>
        <w:pStyle w:val="Normal"/>
      </w:pPr>
      <w:r>
        <w:t xml:space="preserve">que tem sido mostrado ser o responsável</w:t>
      </w:r>
    </w:p>
    <w:p>
      <w:pPr>
        <w:pStyle w:val="Normal"/>
      </w:pPr>
      <w:r>
        <w:t xml:space="preserve">lhos têm 80% de probabilidade de ficarem</w:t>
      </w:r>
    </w:p>
    <w:p>
      <w:pPr>
        <w:pStyle w:val="Normal"/>
      </w:pPr>
      <w:r>
        <w:t xml:space="preserve">pelo falta da produção do hormônio lepti-</w:t>
      </w:r>
    </w:p>
    <w:p>
      <w:pPr>
        <w:pStyle w:val="Normal"/>
      </w:pPr>
      <w:r>
        <w:t xml:space="preserve">obesos. Quando apenas um dos genitores é</w:t>
      </w:r>
    </w:p>
    <w:p>
      <w:pPr>
        <w:pStyle w:val="Normal"/>
      </w:pPr>
      <w:r>
        <w:t xml:space="preserve">na32. Injeções de leptina “recombinante”</w:t>
      </w:r>
    </w:p>
    <w:p>
      <w:pPr>
        <w:pStyle w:val="Normal"/>
      </w:pPr>
      <w:r>
        <w:t xml:space="preserve">obeso, a chance cai para 50%. Quando am-</w:t>
      </w:r>
    </w:p>
    <w:p>
      <w:pPr>
        <w:pStyle w:val="Normal"/>
      </w:pPr>
      <w:r>
        <w:t xml:space="preserve">levam à redução do peso corporal, da per-</w:t>
      </w:r>
    </w:p>
    <w:p>
      <w:pPr>
        <w:pStyle w:val="Normal"/>
      </w:pPr>
      <w:r>
        <w:t xml:space="preserve">bos os pais têm peso adequado, a chance de</w:t>
      </w:r>
    </w:p>
    <w:p>
      <w:pPr>
        <w:pStyle w:val="Normal"/>
      </w:pPr>
      <w:r>
        <w:t xml:space="preserve">centagem de gordura, da glicemia e da in-</w:t>
      </w:r>
    </w:p>
    <w:p>
      <w:pPr>
        <w:pStyle w:val="Normal"/>
      </w:pPr>
      <w:r>
        <w:t xml:space="preserve">um filho ficar obeso é de 15%.</w:t>
      </w:r>
    </w:p>
    <w:p>
      <w:pPr>
        <w:pStyle w:val="Normal"/>
      </w:pPr>
      <w:r>
        <w:t xml:space="preserve">© Direitos reservados à EDITORA ATHENEU LTDA.</w:t>
      </w:r>
    </w:p>
    <w:p>
      <w:pPr>
        <w:pStyle w:val="Heading1"/>
      </w:pPr>
      <w:r>
        <w:t>CAPÍTULO 28</w:t>
      </w:r>
    </w:p>
    <w:p>
      <w:pPr>
        <w:pStyle w:val="Normal"/>
      </w:pPr>
      <w:r>
        <w:t xml:space="preserve">571</w:t>
      </w:r>
    </w:p>
    <w:p>
      <w:pPr>
        <w:pStyle w:val="Normal"/>
      </w:pPr>
      <w:r>
        <w:t xml:space="preserve">HORMÔNIOS</w:t>
      </w:r>
    </w:p>
    <w:p>
      <w:pPr>
        <w:pStyle w:val="Normal"/>
      </w:pPr>
      <w:r>
        <w:t xml:space="preserve">5%, e incluem (Tabela 28.4) o hipotireoidis-</w:t>
      </w:r>
    </w:p>
    <w:p>
      <w:pPr>
        <w:pStyle w:val="Normal"/>
      </w:pPr>
      <w:r>
        <w:t xml:space="preserve">mo, desordem mais freqüente neste grupo,</w:t>
      </w:r>
    </w:p>
    <w:p>
      <w:pPr>
        <w:pStyle w:val="Normal"/>
      </w:pPr>
      <w:r>
        <w:t xml:space="preserve">Hormônios sexuais, hormônios tireoidianos,</w:t>
      </w:r>
    </w:p>
    <w:p>
      <w:pPr>
        <w:pStyle w:val="Normal"/>
      </w:pPr>
      <w:r>
        <w:t xml:space="preserve">cujo aumento de peso primariamente é con-</w:t>
      </w:r>
    </w:p>
    <w:p>
      <w:pPr>
        <w:pStyle w:val="Normal"/>
      </w:pPr>
      <w:r>
        <w:t xml:space="preserve">do crescimento, digestivos e outros influenci-seqüência da diminuição do gasto de ener-</w:t>
      </w:r>
    </w:p>
    <w:p>
      <w:pPr>
        <w:pStyle w:val="Normal"/>
      </w:pPr>
      <w:r>
        <w:t xml:space="preserve">am o peso corporal. O hormônio da tiróide pode gia; o síndrome de Cushing e desordens do</w:t>
      </w:r>
    </w:p>
    <w:p>
      <w:pPr>
        <w:pStyle w:val="Normal"/>
      </w:pPr>
      <w:r>
        <w:t xml:space="preserve">aumentar o metabolismo até 250% acima do</w:t>
      </w:r>
    </w:p>
    <w:p>
      <w:pPr>
        <w:pStyle w:val="Normal"/>
      </w:pPr>
      <w:r>
        <w:t xml:space="preserve">metabolismo dos corticóides, que são decor-</w:t>
      </w:r>
    </w:p>
    <w:p>
      <w:pPr>
        <w:pStyle w:val="Normal"/>
      </w:pPr>
      <w:r>
        <w:t xml:space="preserve">normal e continuar agindo de quatro a oito</w:t>
      </w:r>
    </w:p>
    <w:p>
      <w:pPr>
        <w:pStyle w:val="Normal"/>
      </w:pPr>
      <w:r>
        <w:t xml:space="preserve">rentes do aumento da ingestão de energia,</w:t>
      </w:r>
    </w:p>
    <w:p>
      <w:pPr>
        <w:pStyle w:val="Normal"/>
      </w:pPr>
      <w:r>
        <w:t xml:space="preserve">semanas após ter sido liberado pela glândula.</w:t>
      </w:r>
    </w:p>
    <w:p>
      <w:pPr>
        <w:pStyle w:val="Normal"/>
      </w:pPr>
      <w:r>
        <w:t xml:space="preserve">com aumento de peso caracteristicamente</w:t>
      </w:r>
    </w:p>
    <w:p>
      <w:pPr>
        <w:pStyle w:val="Normal"/>
      </w:pPr>
      <w:r>
        <w:t xml:space="preserve">A falta do hormônio da tiróide reduz o meta-</w:t>
      </w:r>
    </w:p>
    <w:p>
      <w:pPr>
        <w:pStyle w:val="Normal"/>
      </w:pPr>
      <w:r>
        <w:t xml:space="preserve">ocorrendo na face e no tronco.</w:t>
      </w:r>
    </w:p>
    <w:p>
      <w:pPr>
        <w:pStyle w:val="Normal"/>
      </w:pPr>
      <w:r>
        <w:t xml:space="preserve">bolismo em 50% do normal. A insulina, o hor-</w:t>
      </w:r>
    </w:p>
    <w:p>
      <w:pPr>
        <w:pStyle w:val="Normal"/>
      </w:pPr>
      <w:r>
        <w:t xml:space="preserve">mônio do crescimento, os hormônios corticos-</w:t>
      </w:r>
    </w:p>
    <w:p>
      <w:pPr>
        <w:pStyle w:val="Normal"/>
      </w:pPr>
      <w:r>
        <w:t xml:space="preserve">supra-renais podem aumentar o metabolismo</w:t>
      </w:r>
    </w:p>
    <w:p>
      <w:pPr>
        <w:pStyle w:val="Normal"/>
      </w:pPr>
      <w:r>
        <w:t xml:space="preserve">TEMPERATURA CORPORAL</w:t>
      </w:r>
    </w:p>
    <w:p>
      <w:pPr>
        <w:pStyle w:val="Normal"/>
      </w:pPr>
      <w:r>
        <w:t xml:space="preserve">entre 5% a 10%. No período da menopausa,</w:t>
      </w:r>
    </w:p>
    <w:p>
      <w:pPr>
        <w:pStyle w:val="Normal"/>
      </w:pPr>
      <w:r>
        <w:t xml:space="preserve">com a queda de progesterona e estrógeno, a</w:t>
      </w:r>
    </w:p>
    <w:p>
      <w:pPr>
        <w:pStyle w:val="Normal"/>
      </w:pPr>
      <w:r>
        <w:t xml:space="preserve">A temperatura oral normal é de até 37,2ºC.</w:t>
      </w:r>
    </w:p>
    <w:p>
      <w:pPr>
        <w:pStyle w:val="Normal"/>
      </w:pPr>
      <w:r>
        <w:t xml:space="preserve">distribuição da gordura vai mais para as co-</w:t>
      </w:r>
    </w:p>
    <w:p>
      <w:pPr>
        <w:pStyle w:val="Normal"/>
      </w:pPr>
      <w:r>
        <w:t xml:space="preserve">O aumento da temperatura do corpo de 1ºC</w:t>
      </w:r>
    </w:p>
    <w:p>
      <w:pPr>
        <w:pStyle w:val="Normal"/>
      </w:pPr>
      <w:r>
        <w:t xml:space="preserve">xas e nádegas do que para a cintura. O corpo eleva o metabolismo em aproximadamente</w:t>
      </w:r>
    </w:p>
    <w:p>
      <w:pPr>
        <w:pStyle w:val="Normal"/>
      </w:pPr>
      <w:r>
        <w:t xml:space="preserve">de um homem tem normalmente 15% de gor-</w:t>
      </w:r>
    </w:p>
    <w:p>
      <w:pPr>
        <w:pStyle w:val="Normal"/>
      </w:pPr>
      <w:r>
        <w:t xml:space="preserve">10%. Portando, o paciente com febre apre-</w:t>
      </w:r>
    </w:p>
    <w:p>
      <w:pPr>
        <w:pStyle w:val="Normal"/>
      </w:pPr>
      <w:r>
        <w:t xml:space="preserve">dura, o da mulher 23%. A mulher possui mai-</w:t>
      </w:r>
    </w:p>
    <w:p>
      <w:pPr>
        <w:pStyle w:val="Normal"/>
      </w:pPr>
      <w:r>
        <w:t xml:space="preserve">senta aumentado seu metabolismo. O exercí-</w:t>
      </w:r>
    </w:p>
    <w:p>
      <w:pPr>
        <w:pStyle w:val="Normal"/>
      </w:pPr>
      <w:r>
        <w:t xml:space="preserve">or quantidade de células gordurosas do que o cio prolongado ou intenso pode elevar a tem-homem. Se o homem e a mulher com peso</w:t>
      </w:r>
    </w:p>
    <w:p>
      <w:pPr>
        <w:pStyle w:val="Normal"/>
      </w:pPr>
      <w:r>
        <w:t xml:space="preserve">peratura. O indivíduo sadio sob dieta hiper-</w:t>
      </w:r>
    </w:p>
    <w:p>
      <w:pPr>
        <w:pStyle w:val="Normal"/>
      </w:pPr>
      <w:r>
        <w:t xml:space="preserve">idêntico comerem a mesma quantidade, a ten-</w:t>
      </w:r>
    </w:p>
    <w:p>
      <w:pPr>
        <w:pStyle w:val="Normal"/>
      </w:pPr>
      <w:r>
        <w:t xml:space="preserve">calórica não aumenta tanto o peso devido ao</w:t>
      </w:r>
    </w:p>
    <w:p>
      <w:pPr>
        <w:pStyle w:val="Normal"/>
      </w:pPr>
      <w:r>
        <w:t xml:space="preserve">dência é a mulher engordar mais do que o</w:t>
      </w:r>
    </w:p>
    <w:p>
      <w:pPr>
        <w:pStyle w:val="Normal"/>
      </w:pPr>
      <w:r>
        <w:t xml:space="preserve">aumento da termogênese em 10% a 15%.</w:t>
      </w:r>
    </w:p>
    <w:p>
      <w:pPr>
        <w:pStyle w:val="Normal"/>
      </w:pPr>
      <w:r>
        <w:t xml:space="preserve">homem. Isso não vale para atletas bem con-</w:t>
      </w:r>
    </w:p>
    <w:p>
      <w:pPr>
        <w:pStyle w:val="Normal"/>
      </w:pPr>
      <w:r>
        <w:t xml:space="preserve">dicionados fisicamente. O homem consome</w:t>
      </w:r>
    </w:p>
    <w:p>
      <w:pPr>
        <w:pStyle w:val="Normal"/>
      </w:pPr>
      <w:r>
        <w:t xml:space="preserve">mais calorias do que a mulher quando está</w:t>
      </w:r>
    </w:p>
    <w:p>
      <w:pPr>
        <w:pStyle w:val="Normal"/>
      </w:pPr>
      <w:r>
        <w:t xml:space="preserve">ASPECTOS PSICOLÓGICOS</w:t>
      </w:r>
    </w:p>
    <w:p>
      <w:pPr>
        <w:pStyle w:val="Normal"/>
      </w:pPr>
      <w:r>
        <w:t xml:space="preserve">em repouso ou faz alguma atividade física. Seu metabolismo precisa de um suprimento caló-</w:t>
      </w:r>
    </w:p>
    <w:p>
      <w:pPr>
        <w:pStyle w:val="Normal"/>
      </w:pPr>
      <w:r>
        <w:t xml:space="preserve">Fatores psicológicos podem fortalecer a</w:t>
      </w:r>
    </w:p>
    <w:p>
      <w:pPr>
        <w:pStyle w:val="Normal"/>
      </w:pPr>
      <w:r>
        <w:t xml:space="preserve">rico maior do que o das mulheres para a ma-</w:t>
      </w:r>
    </w:p>
    <w:p>
      <w:pPr>
        <w:pStyle w:val="Normal"/>
      </w:pPr>
      <w:r>
        <w:t xml:space="preserve">propensão para engordar, como o tipo da edu-</w:t>
      </w:r>
    </w:p>
    <w:p>
      <w:pPr>
        <w:pStyle w:val="Normal"/>
      </w:pPr>
      <w:r>
        <w:t xml:space="preserve">nutenção do seu corpo.</w:t>
      </w:r>
    </w:p>
    <w:p>
      <w:pPr>
        <w:pStyle w:val="Normal"/>
      </w:pPr>
      <w:r>
        <w:t xml:space="preserve">cação recebida em geral e a educação alimen-</w:t>
      </w:r>
    </w:p>
    <w:p>
      <w:pPr>
        <w:pStyle w:val="Normal"/>
      </w:pPr>
      <w:r>
        <w:t xml:space="preserve">Desordens endócrinas e hipotalâmicas</w:t>
      </w:r>
    </w:p>
    <w:p>
      <w:pPr>
        <w:pStyle w:val="Normal"/>
      </w:pPr>
      <w:r>
        <w:t xml:space="preserve">tar em particular, como foi a formação de</w:t>
      </w:r>
    </w:p>
    <w:p>
      <w:pPr>
        <w:pStyle w:val="Normal"/>
      </w:pPr>
      <w:r>
        <w:t xml:space="preserve">representam pequena proporção do número</w:t>
      </w:r>
    </w:p>
    <w:p>
      <w:pPr>
        <w:pStyle w:val="Normal"/>
      </w:pPr>
      <w:r>
        <w:t xml:space="preserve">nossa auto-estima, de nossa auto-imagem, a</w:t>
      </w:r>
    </w:p>
    <w:p>
      <w:pPr>
        <w:pStyle w:val="Normal"/>
      </w:pPr>
      <w:r>
        <w:t xml:space="preserve">total dos pacientes com obesidade, talvez</w:t>
      </w:r>
    </w:p>
    <w:p>
      <w:pPr>
        <w:pStyle w:val="Normal"/>
      </w:pPr>
      <w:r>
        <w:t xml:space="preserve">identificação com a mãe ou com o pai obeso.</w:t>
      </w:r>
    </w:p>
    <w:p>
      <w:pPr>
        <w:pStyle w:val="Normal"/>
      </w:pPr>
      <w:r>
        <w:t xml:space="preserve">© Direitos reservados à EDITORA ATHENEU LTDA.</w:t>
      </w:r>
    </w:p>
    <w:p>
      <w:pPr>
        <w:pStyle w:val="Normal"/>
      </w:pPr>
      <w:r>
        <w:t xml:space="preserve">572</w:t>
      </w:r>
    </w:p>
    <w:p>
      <w:pPr>
        <w:pStyle w:val="Heading1"/>
      </w:pPr>
      <w:r>
        <w:t>CAPÍTULO 28</w:t>
      </w:r>
    </w:p>
    <w:p>
      <w:pPr>
        <w:pStyle w:val="Normal"/>
      </w:pPr>
      <w:r>
        <w:t xml:space="preserve">Consideraremos alguns aspectos mentais que ção num exame, obtenção de boas notas numa</w:t>
      </w:r>
    </w:p>
    <w:p>
      <w:pPr>
        <w:pStyle w:val="Normal"/>
      </w:pPr>
      <w:r>
        <w:t xml:space="preserve">podem fazer uma pessoa ser obesa e ter com-</w:t>
      </w:r>
    </w:p>
    <w:p>
      <w:pPr>
        <w:pStyle w:val="Normal"/>
      </w:pPr>
      <w:r>
        <w:t xml:space="preserve">prova, aprovação de uma tese de doutoramen-</w:t>
      </w:r>
    </w:p>
    <w:p>
      <w:pPr>
        <w:pStyle w:val="Normal"/>
      </w:pPr>
      <w:r>
        <w:t xml:space="preserve">pulsão por alimentos. Ter compulsão por ali-</w:t>
      </w:r>
    </w:p>
    <w:p>
      <w:pPr>
        <w:pStyle w:val="Normal"/>
      </w:pPr>
      <w:r>
        <w:t xml:space="preserve">to, o encerramento do ano letivo, as reuniões mentos (avidez) é o caso da pessoa que a cada comemorativas da formatura, a finalização de instante abre a geladeira e belisca uma coisa uma tarefa ou trabalho. Isso associa o suces-até se empanturrar; da pessoa que abre uma</w:t>
      </w:r>
    </w:p>
    <w:p>
      <w:pPr>
        <w:pStyle w:val="Normal"/>
      </w:pPr>
      <w:r>
        <w:t xml:space="preserve">so à alimentação e, inevitavelmente, ao au-</w:t>
      </w:r>
    </w:p>
    <w:p>
      <w:pPr>
        <w:pStyle w:val="Normal"/>
      </w:pPr>
      <w:r>
        <w:t xml:space="preserve">caixa de chocolates e vai comendo todos os</w:t>
      </w:r>
    </w:p>
    <w:p>
      <w:pPr>
        <w:pStyle w:val="Normal"/>
      </w:pPr>
      <w:r>
        <w:t xml:space="preserve">mento de peso. As crianças gravam as solici-</w:t>
      </w:r>
    </w:p>
    <w:p>
      <w:pPr>
        <w:pStyle w:val="Normal"/>
      </w:pPr>
      <w:r>
        <w:t xml:space="preserve">bombons; da pessoa que toma uma dose de</w:t>
      </w:r>
    </w:p>
    <w:p>
      <w:pPr>
        <w:pStyle w:val="Normal"/>
      </w:pPr>
      <w:r>
        <w:t xml:space="preserve">tações para comer tudo o que foi colocado</w:t>
      </w:r>
    </w:p>
    <w:p>
      <w:pPr>
        <w:pStyle w:val="Normal"/>
      </w:pPr>
      <w:r>
        <w:t xml:space="preserve">uísque e continua bebendo até ficar comple-</w:t>
      </w:r>
    </w:p>
    <w:p>
      <w:pPr>
        <w:pStyle w:val="Normal"/>
      </w:pPr>
      <w:r>
        <w:t xml:space="preserve">nos seus pratos (não foram elas que enche-</w:t>
      </w:r>
    </w:p>
    <w:p>
      <w:pPr>
        <w:pStyle w:val="Normal"/>
      </w:pPr>
      <w:r>
        <w:t xml:space="preserve">tamente tonta; da pessoa que vai a uma festa ram os pratos), mas também reagem esponta-ou é convidada para uma refeição na casa de</w:t>
      </w:r>
    </w:p>
    <w:p>
      <w:pPr>
        <w:pStyle w:val="Normal"/>
      </w:pPr>
      <w:r>
        <w:t xml:space="preserve">neamente às afirmações dos adultos. Muitas</w:t>
      </w:r>
    </w:p>
    <w:p>
      <w:pPr>
        <w:pStyle w:val="Normal"/>
      </w:pPr>
      <w:r>
        <w:t xml:space="preserve">um amigo ou parente e após a primeira cerve-</w:t>
      </w:r>
    </w:p>
    <w:p>
      <w:pPr>
        <w:pStyle w:val="Normal"/>
      </w:pPr>
      <w:r>
        <w:t xml:space="preserve">vezes, quando a criança se alimenta bastante ja aberta, só sairá da festa ou da casa do ami-durante uma refeição, os pais dão uma recom-</w:t>
      </w:r>
    </w:p>
    <w:p>
      <w:pPr>
        <w:pStyle w:val="Normal"/>
      </w:pPr>
      <w:r>
        <w:t xml:space="preserve">go quando acabar com a última lata ou garra-</w:t>
      </w:r>
    </w:p>
    <w:p>
      <w:pPr>
        <w:pStyle w:val="Normal"/>
      </w:pPr>
      <w:r>
        <w:t xml:space="preserve">pensa, associando a alimentação com recom-</w:t>
      </w:r>
    </w:p>
    <w:p>
      <w:pPr>
        <w:pStyle w:val="Normal"/>
      </w:pPr>
      <w:r>
        <w:t xml:space="preserve">fa de cerveja. Compulsão ocorre ainda com a</w:t>
      </w:r>
    </w:p>
    <w:p>
      <w:pPr>
        <w:pStyle w:val="Normal"/>
      </w:pPr>
      <w:r>
        <w:t xml:space="preserve">pensa, e a criança engorda. Lembro-me du-</w:t>
      </w:r>
    </w:p>
    <w:p>
      <w:pPr>
        <w:pStyle w:val="Normal"/>
      </w:pPr>
      <w:r>
        <w:t xml:space="preserve">pessoa que não consegue parar de comer do-</w:t>
      </w:r>
    </w:p>
    <w:p>
      <w:pPr>
        <w:pStyle w:val="Normal"/>
      </w:pPr>
      <w:r>
        <w:t xml:space="preserve">rante um almoço quando foi pedido a uma</w:t>
      </w:r>
    </w:p>
    <w:p>
      <w:pPr>
        <w:pStyle w:val="Normal"/>
      </w:pPr>
      <w:r>
        <w:t xml:space="preserve">ces, confeitos, bolos, salgadinhos. Nesses ca-criança de três anos para limpar o prato, e ela sos, perguntar: (a) se essa pessoa ficaria triste imediatamente pediu um guardanapo e foi</w:t>
      </w:r>
    </w:p>
    <w:p>
      <w:pPr>
        <w:pStyle w:val="Normal"/>
      </w:pPr>
      <w:r>
        <w:t xml:space="preserve">se desaparecesse de sua vida a vontade de abrir limpando o prato. O correto é a criança esco-a geladeira ou o armário a cada instante para lher o que quer comer dentre as possibilida-comer alguma coisa; (b) como se sentiria, se des dos alimentos que existam sobre a mesa e nunca mais apresentasse qualquer interesse</w:t>
      </w:r>
    </w:p>
    <w:p>
      <w:pPr>
        <w:pStyle w:val="Normal"/>
      </w:pPr>
      <w:r>
        <w:t xml:space="preserve">quanto quer comer. Os pais estabelecem ape-</w:t>
      </w:r>
    </w:p>
    <w:p>
      <w:pPr>
        <w:pStyle w:val="Normal"/>
      </w:pPr>
      <w:r>
        <w:t xml:space="preserve">para abrir a geladeira ou o armário para belis-nas os horários das refeições, sem fornecer</w:t>
      </w:r>
    </w:p>
    <w:p>
      <w:pPr>
        <w:pStyle w:val="Normal"/>
      </w:pPr>
      <w:r>
        <w:t xml:space="preserve">car; (c) se existe alguma objeção em eliminar alimentos entre esses horários.</w:t>
      </w:r>
    </w:p>
    <w:p>
      <w:pPr>
        <w:pStyle w:val="Normal"/>
      </w:pPr>
      <w:r>
        <w:t xml:space="preserve">essa compulsão por esses alimentos no futu-</w:t>
      </w:r>
    </w:p>
    <w:p>
      <w:pPr>
        <w:pStyle w:val="Normal"/>
      </w:pPr>
      <w:r>
        <w:t xml:space="preserve">ro; (d) se isso traria alguma desvantagem ou algum problema.</w:t>
      </w:r>
    </w:p>
    <w:p>
      <w:pPr>
        <w:pStyle w:val="Normal"/>
      </w:pPr>
      <w:r>
        <w:t xml:space="preserve">ESTRESSE</w:t>
      </w:r>
    </w:p>
    <w:p>
      <w:pPr>
        <w:pStyle w:val="Normal"/>
      </w:pPr>
      <w:r>
        <w:t xml:space="preserve">Um dos condicionamentos mais comuns</w:t>
      </w:r>
    </w:p>
    <w:p>
      <w:pPr>
        <w:pStyle w:val="Normal"/>
      </w:pPr>
      <w:r>
        <w:t xml:space="preserve">Quando uma pessoa está estressada o seu</w:t>
      </w:r>
    </w:p>
    <w:p>
      <w:pPr>
        <w:pStyle w:val="Normal"/>
      </w:pPr>
      <w:r>
        <w:t xml:space="preserve">para comer demais é uma sugestão captada</w:t>
      </w:r>
    </w:p>
    <w:p>
      <w:pPr>
        <w:pStyle w:val="Normal"/>
      </w:pPr>
      <w:r>
        <w:t xml:space="preserve">corpo secreta mais adrenalina, que eleva as</w:t>
      </w:r>
    </w:p>
    <w:p>
      <w:pPr>
        <w:pStyle w:val="Normal"/>
      </w:pPr>
      <w:r>
        <w:t xml:space="preserve">na infância pelo subconsciente. “Você preci-</w:t>
      </w:r>
    </w:p>
    <w:p>
      <w:pPr>
        <w:pStyle w:val="Normal"/>
      </w:pPr>
      <w:r>
        <w:t xml:space="preserve">taxas de açúcar no sangue. O organismo pro-</w:t>
      </w:r>
    </w:p>
    <w:p>
      <w:pPr>
        <w:pStyle w:val="Normal"/>
      </w:pPr>
      <w:r>
        <w:t xml:space="preserve">sa comer tudo o que está no seu prato”. “Não duz mais insulina para abaixar e manter a</w:t>
      </w:r>
    </w:p>
    <w:p>
      <w:pPr>
        <w:pStyle w:val="Normal"/>
      </w:pPr>
      <w:r>
        <w:t xml:space="preserve">deve jogar comida fora”. “Só ganhará a so-</w:t>
      </w:r>
    </w:p>
    <w:p>
      <w:pPr>
        <w:pStyle w:val="Normal"/>
      </w:pPr>
      <w:r>
        <w:t xml:space="preserve">taxa de açúcar no sangue dentro dos limites</w:t>
      </w:r>
    </w:p>
    <w:p>
      <w:pPr>
        <w:pStyle w:val="Normal"/>
      </w:pPr>
      <w:r>
        <w:t xml:space="preserve">bremesa depois que esvaziar o prato”. “Pre-</w:t>
      </w:r>
    </w:p>
    <w:p>
      <w:pPr>
        <w:pStyle w:val="Normal"/>
      </w:pPr>
      <w:r>
        <w:t xml:space="preserve">normais, que transforma o açúcar em mais</w:t>
      </w:r>
    </w:p>
    <w:p>
      <w:pPr>
        <w:pStyle w:val="Normal"/>
      </w:pPr>
      <w:r>
        <w:t xml:space="preserve">cisa comer para ficar grande e forte”.</w:t>
      </w:r>
    </w:p>
    <w:p>
      <w:pPr>
        <w:pStyle w:val="Normal"/>
      </w:pPr>
      <w:r>
        <w:t xml:space="preserve">Talvez existam outros argumentos semelhantes que</w:t>
      </w:r>
    </w:p>
    <w:p>
      <w:pPr>
        <w:pStyle w:val="Normal"/>
      </w:pPr>
      <w:r>
        <w:t xml:space="preserve">gordura, capaz de atravessar os vasos san-</w:t>
      </w:r>
    </w:p>
    <w:p>
      <w:pPr>
        <w:pStyle w:val="Normal"/>
      </w:pPr>
      <w:r>
        <w:t xml:space="preserve">foram repetidos várias vezes seguidas30. Em</w:t>
      </w:r>
    </w:p>
    <w:p>
      <w:pPr>
        <w:pStyle w:val="Normal"/>
      </w:pPr>
      <w:r>
        <w:t xml:space="preserve">güíneos e entrar dentro das células adipo-</w:t>
      </w:r>
    </w:p>
    <w:p>
      <w:pPr>
        <w:pStyle w:val="Normal"/>
      </w:pPr>
      <w:r>
        <w:t xml:space="preserve">muitas ocasiões a comida é considerada pe-</w:t>
      </w:r>
    </w:p>
    <w:p>
      <w:pPr>
        <w:pStyle w:val="Normal"/>
      </w:pPr>
      <w:r>
        <w:t xml:space="preserve">sas. Isso aumenta a obesidade e cria um cír-</w:t>
      </w:r>
    </w:p>
    <w:p>
      <w:pPr>
        <w:pStyle w:val="Normal"/>
      </w:pPr>
      <w:r>
        <w:t xml:space="preserve">los familiares como um prêmio e uma recom-</w:t>
      </w:r>
    </w:p>
    <w:p>
      <w:pPr>
        <w:pStyle w:val="Normal"/>
      </w:pPr>
      <w:r>
        <w:t xml:space="preserve">culo vicioso. O estresse pode provocar com-</w:t>
      </w:r>
    </w:p>
    <w:p>
      <w:pPr>
        <w:pStyle w:val="Normal"/>
      </w:pPr>
      <w:r>
        <w:t xml:space="preserve">pensa, que também é um reforço para condi-</w:t>
      </w:r>
    </w:p>
    <w:p>
      <w:pPr>
        <w:pStyle w:val="Normal"/>
      </w:pPr>
      <w:r>
        <w:t xml:space="preserve">pulsão por alimentos açucarados como do-</w:t>
      </w:r>
    </w:p>
    <w:p>
      <w:pPr>
        <w:pStyle w:val="Normal"/>
      </w:pPr>
      <w:r>
        <w:t xml:space="preserve">cionar um reflexo de aumentar o peso e ser</w:t>
      </w:r>
    </w:p>
    <w:p>
      <w:pPr>
        <w:pStyle w:val="Normal"/>
      </w:pPr>
      <w:r>
        <w:t xml:space="preserve">ces, bombons, sorvetes. Além disso, uma</w:t>
      </w:r>
    </w:p>
    <w:p>
      <w:pPr>
        <w:pStyle w:val="Normal"/>
      </w:pPr>
      <w:r>
        <w:t xml:space="preserve">gordo. Quando um pessoa aumenta de peso é</w:t>
      </w:r>
    </w:p>
    <w:p>
      <w:pPr>
        <w:pStyle w:val="Normal"/>
      </w:pPr>
      <w:r>
        <w:t xml:space="preserve">pessoa já estressada pode jogar o alimento</w:t>
      </w:r>
    </w:p>
    <w:p>
      <w:pPr>
        <w:pStyle w:val="Normal"/>
      </w:pPr>
      <w:r>
        <w:t xml:space="preserve">dito que ela ganhou peso! O alimento é con-</w:t>
      </w:r>
    </w:p>
    <w:p>
      <w:pPr>
        <w:pStyle w:val="Normal"/>
      </w:pPr>
      <w:r>
        <w:t xml:space="preserve">para dentro da boca diante de uma nova si-</w:t>
      </w:r>
    </w:p>
    <w:p>
      <w:pPr>
        <w:pStyle w:val="Normal"/>
      </w:pPr>
      <w:r>
        <w:t xml:space="preserve">siderado como uma recompensa para as vitó-</w:t>
      </w:r>
    </w:p>
    <w:p>
      <w:pPr>
        <w:pStyle w:val="Normal"/>
      </w:pPr>
      <w:r>
        <w:t xml:space="preserve">tuação estressante para compensar a frustra-</w:t>
      </w:r>
    </w:p>
    <w:p>
      <w:pPr>
        <w:pStyle w:val="Normal"/>
      </w:pPr>
      <w:r>
        <w:t xml:space="preserve">rias obtidas na vida. Na nossa sociedade a</w:t>
      </w:r>
    </w:p>
    <w:p>
      <w:pPr>
        <w:pStyle w:val="Normal"/>
      </w:pPr>
      <w:r>
        <w:t xml:space="preserve">ção, a insegurança, a solidão, a incerteza e recompensa alimentar vem após a qualifica-ressentimento.</w:t>
      </w:r>
    </w:p>
    <w:p>
      <w:pPr>
        <w:pStyle w:val="Normal"/>
      </w:pPr>
      <w:r>
        <w:t xml:space="preserve">© Direitos reservados à EDITORA ATHENEU LTDA.</w:t>
      </w:r>
    </w:p>
    <w:p>
      <w:pPr>
        <w:pStyle w:val="Heading1"/>
      </w:pPr>
      <w:r>
        <w:t>CAPÍTULO 28</w:t>
      </w:r>
    </w:p>
    <w:p>
      <w:pPr>
        <w:pStyle w:val="Normal"/>
      </w:pPr>
      <w:r>
        <w:t xml:space="preserve">573</w:t>
      </w:r>
    </w:p>
    <w:p>
      <w:pPr>
        <w:pStyle w:val="Normal"/>
      </w:pPr>
      <w:r>
        <w:t xml:space="preserve">AUTO-IMAGEM</w:t>
      </w:r>
    </w:p>
    <w:p>
      <w:pPr>
        <w:pStyle w:val="Normal"/>
      </w:pPr>
      <w:r>
        <w:t xml:space="preserve">ALIMENTAÇÃO</w:t>
      </w:r>
    </w:p>
    <w:p>
      <w:pPr>
        <w:pStyle w:val="Normal"/>
      </w:pPr>
      <w:r>
        <w:t xml:space="preserve">Auto-imagem é a opinião que você tem</w:t>
      </w:r>
    </w:p>
    <w:p>
      <w:pPr>
        <w:pStyle w:val="Normal"/>
      </w:pPr>
      <w:r>
        <w:t xml:space="preserve">É apenas um entre diversos fatores en-</w:t>
      </w:r>
    </w:p>
    <w:p>
      <w:pPr>
        <w:pStyle w:val="Normal"/>
      </w:pPr>
      <w:r>
        <w:t xml:space="preserve">de você mesmo, é o modo como você vai</w:t>
      </w:r>
    </w:p>
    <w:p>
      <w:pPr>
        <w:pStyle w:val="Normal"/>
      </w:pPr>
      <w:r>
        <w:t xml:space="preserve">volvidos no excesso de peso e na obesidade.</w:t>
      </w:r>
    </w:p>
    <w:p>
      <w:pPr>
        <w:pStyle w:val="Normal"/>
      </w:pPr>
      <w:r>
        <w:t xml:space="preserve">indo na vida39. Essa auto-imagem é muito</w:t>
      </w:r>
    </w:p>
    <w:p>
      <w:pPr>
        <w:pStyle w:val="Normal"/>
      </w:pPr>
      <w:r>
        <w:t xml:space="preserve">Portanto, dieta sozinha não funciona7,30,41. A importante porque é o produto de experiên-boa alimentação deve conter 20% ou menos</w:t>
      </w:r>
    </w:p>
    <w:p>
      <w:pPr>
        <w:pStyle w:val="Normal"/>
      </w:pPr>
      <w:r>
        <w:t xml:space="preserve">cias passadas, fracassos e sucessos. É o modo de gordura do total das calorias, deve ser</w:t>
      </w:r>
    </w:p>
    <w:p>
      <w:pPr>
        <w:pStyle w:val="Normal"/>
      </w:pPr>
      <w:r>
        <w:t xml:space="preserve">como as outras pessoas reagem para com</w:t>
      </w:r>
    </w:p>
    <w:p>
      <w:pPr>
        <w:pStyle w:val="Normal"/>
      </w:pPr>
      <w:r>
        <w:t xml:space="preserve">moderada em calorias, forte em carboidra-</w:t>
      </w:r>
    </w:p>
    <w:p>
      <w:pPr>
        <w:pStyle w:val="Normal"/>
      </w:pPr>
      <w:r>
        <w:t xml:space="preserve">você, especialmente na infância. Você cria</w:t>
      </w:r>
    </w:p>
    <w:p>
      <w:pPr>
        <w:pStyle w:val="Normal"/>
      </w:pPr>
      <w:r>
        <w:t xml:space="preserve">tos e rica em proteínas, vitaminas, sais mi-</w:t>
      </w:r>
    </w:p>
    <w:p>
      <w:pPr>
        <w:pStyle w:val="Normal"/>
      </w:pPr>
      <w:r>
        <w:t xml:space="preserve">uma imagem de você mesmo e acredita que</w:t>
      </w:r>
    </w:p>
    <w:p>
      <w:pPr>
        <w:pStyle w:val="Normal"/>
      </w:pPr>
      <w:r>
        <w:t xml:space="preserve">nerais, e fibras.</w:t>
      </w:r>
    </w:p>
    <w:p>
      <w:pPr>
        <w:pStyle w:val="Normal"/>
      </w:pPr>
      <w:r>
        <w:t xml:space="preserve">A avaliação correta do pa-ela seja a verdadeira imagem de você mes-</w:t>
      </w:r>
    </w:p>
    <w:p>
      <w:pPr>
        <w:pStyle w:val="Normal"/>
      </w:pPr>
      <w:r>
        <w:t xml:space="preserve">pel do consumo de alimentos na etiologia da</w:t>
      </w:r>
    </w:p>
    <w:p>
      <w:pPr>
        <w:pStyle w:val="Normal"/>
      </w:pPr>
      <w:r>
        <w:t xml:space="preserve">mo. Freqüentemente essa imagem pode ser</w:t>
      </w:r>
    </w:p>
    <w:p>
      <w:pPr>
        <w:pStyle w:val="Normal"/>
      </w:pPr>
      <w:r>
        <w:t xml:space="preserve">obesidade tem sido muito dificultada pelo</w:t>
      </w:r>
    </w:p>
    <w:p>
      <w:pPr>
        <w:pStyle w:val="Normal"/>
      </w:pPr>
      <w:r>
        <w:t xml:space="preserve">falsa. Essa auto-imagem pode fazê-lo confi-</w:t>
      </w:r>
    </w:p>
    <w:p>
      <w:pPr>
        <w:pStyle w:val="Normal"/>
      </w:pPr>
      <w:r>
        <w:t xml:space="preserve">relatório dos pacientes referindo terem co-</w:t>
      </w:r>
    </w:p>
    <w:p>
      <w:pPr>
        <w:pStyle w:val="Normal"/>
      </w:pPr>
      <w:r>
        <w:t xml:space="preserve">ante ou inseguro. A construção da imagem</w:t>
      </w:r>
    </w:p>
    <w:p>
      <w:pPr>
        <w:pStyle w:val="Normal"/>
      </w:pPr>
      <w:r>
        <w:t xml:space="preserve">mido menos alimentos do que realmente in-</w:t>
      </w:r>
    </w:p>
    <w:p>
      <w:pPr>
        <w:pStyle w:val="Normal"/>
      </w:pPr>
      <w:r>
        <w:t xml:space="preserve">do gordo se faz progressivamente, edifican-</w:t>
      </w:r>
    </w:p>
    <w:p>
      <w:pPr>
        <w:pStyle w:val="Normal"/>
      </w:pPr>
      <w:r>
        <w:t xml:space="preserve">geriram42,43. Segundo Jebb, a referência de</w:t>
      </w:r>
    </w:p>
    <w:p>
      <w:pPr>
        <w:pStyle w:val="Normal"/>
      </w:pPr>
      <w:r>
        <w:t xml:space="preserve">do-se inicialmente no consciente2 pela per-</w:t>
      </w:r>
    </w:p>
    <w:p>
      <w:pPr>
        <w:pStyle w:val="Normal"/>
      </w:pPr>
      <w:r>
        <w:t xml:space="preserve">ter ingerido menos alimentos é uma obser-</w:t>
      </w:r>
    </w:p>
    <w:p>
      <w:pPr>
        <w:pStyle w:val="Normal"/>
      </w:pPr>
      <w:r>
        <w:t xml:space="preserve">cepção visual notada nos espelhos, pelo pró-</w:t>
      </w:r>
    </w:p>
    <w:p>
      <w:pPr>
        <w:pStyle w:val="Normal"/>
      </w:pPr>
      <w:r>
        <w:t xml:space="preserve">vação comportamental biológica tão repro-</w:t>
      </w:r>
    </w:p>
    <w:p>
      <w:pPr>
        <w:pStyle w:val="Normal"/>
      </w:pPr>
      <w:r>
        <w:t xml:space="preserve">prio desconforto causado pela visualização</w:t>
      </w:r>
    </w:p>
    <w:p>
      <w:pPr>
        <w:pStyle w:val="Normal"/>
      </w:pPr>
      <w:r>
        <w:t xml:space="preserve">duzível nas pessoas obesas, que isso por si</w:t>
      </w:r>
    </w:p>
    <w:p>
      <w:pPr>
        <w:pStyle w:val="Normal"/>
      </w:pPr>
      <w:r>
        <w:t xml:space="preserve">do seu queixo duplo, da sua barriga sendo</w:t>
      </w:r>
    </w:p>
    <w:p>
      <w:pPr>
        <w:pStyle w:val="Normal"/>
      </w:pPr>
      <w:r>
        <w:t xml:space="preserve">só pode representar parte da síndrome etio-</w:t>
      </w:r>
    </w:p>
    <w:p>
      <w:pPr>
        <w:pStyle w:val="Normal"/>
      </w:pPr>
      <w:r>
        <w:t xml:space="preserve">perdida para fora da calça, na constante co-</w:t>
      </w:r>
    </w:p>
    <w:p>
      <w:pPr>
        <w:pStyle w:val="Normal"/>
      </w:pPr>
      <w:r>
        <w:t xml:space="preserve">lógica da obesidade devido a uma falha do</w:t>
      </w:r>
    </w:p>
    <w:p>
      <w:pPr>
        <w:pStyle w:val="Normal"/>
      </w:pPr>
      <w:r>
        <w:t xml:space="preserve">municação com os amigos, na sensação que</w:t>
      </w:r>
    </w:p>
    <w:p>
      <w:pPr>
        <w:pStyle w:val="Normal"/>
      </w:pPr>
      <w:r>
        <w:t xml:space="preserve">conhecimento da verdadeira quantidade de</w:t>
      </w:r>
    </w:p>
    <w:p>
      <w:pPr>
        <w:pStyle w:val="Normal"/>
      </w:pPr>
      <w:r>
        <w:t xml:space="preserve">você começa sentir dificuldade para encon-</w:t>
      </w:r>
    </w:p>
    <w:p>
      <w:pPr>
        <w:pStyle w:val="Normal"/>
      </w:pPr>
      <w:r>
        <w:t xml:space="preserve">alimento ingerido31.</w:t>
      </w:r>
    </w:p>
    <w:p>
      <w:pPr>
        <w:pStyle w:val="Normal"/>
      </w:pPr>
      <w:r>
        <w:t xml:space="preserve">trar o que deseja comprar, e depois em ves-</w:t>
      </w:r>
    </w:p>
    <w:p>
      <w:pPr>
        <w:pStyle w:val="Normal"/>
      </w:pPr>
      <w:r>
        <w:t xml:space="preserve">Após uma refeição o metabolismo au-</w:t>
      </w:r>
    </w:p>
    <w:p>
      <w:pPr>
        <w:pStyle w:val="Normal"/>
      </w:pPr>
      <w:r>
        <w:t xml:space="preserve">tir uma roupa com número maior, na com-</w:t>
      </w:r>
    </w:p>
    <w:p>
      <w:pPr>
        <w:pStyle w:val="Normal"/>
      </w:pPr>
      <w:r>
        <w:t xml:space="preserve">menta e permanece elevado por duas a dez</w:t>
      </w:r>
    </w:p>
    <w:p>
      <w:pPr>
        <w:pStyle w:val="Normal"/>
      </w:pPr>
      <w:r>
        <w:t xml:space="preserve">paração que você faz do seu corpo com os</w:t>
      </w:r>
    </w:p>
    <w:p>
      <w:pPr>
        <w:pStyle w:val="Normal"/>
      </w:pPr>
      <w:r>
        <w:t xml:space="preserve">horas. Uma refeição com abundância de</w:t>
      </w:r>
    </w:p>
    <w:p>
      <w:pPr>
        <w:pStyle w:val="Normal"/>
      </w:pPr>
      <w:r>
        <w:t xml:space="preserve">dos modelos exibidos na TV, no cinema e</w:t>
      </w:r>
    </w:p>
    <w:p>
      <w:pPr>
        <w:pStyle w:val="Normal"/>
      </w:pPr>
      <w:r>
        <w:t xml:space="preserve">gorduras e carboidratos eleva o metabolis-</w:t>
      </w:r>
    </w:p>
    <w:p>
      <w:pPr>
        <w:pStyle w:val="Normal"/>
      </w:pPr>
      <w:r>
        <w:t xml:space="preserve">em muitos</w:t>
      </w:r>
    </w:p>
    <w:p>
      <w:pPr>
        <w:pStyle w:val="Normal"/>
      </w:pPr>
      <w:r>
        <w:t xml:space="preserve">sites</w:t>
      </w:r>
    </w:p>
    <w:p>
      <w:pPr>
        <w:pStyle w:val="Normal"/>
      </w:pPr>
      <w:r>
        <w:t xml:space="preserve">da Internet. O gordo não se mo em 10% a 25% durante quatro horas.</w:t>
      </w:r>
    </w:p>
    <w:p>
      <w:pPr>
        <w:pStyle w:val="Normal"/>
      </w:pPr>
      <w:r>
        <w:t xml:space="preserve">identifica com os padrões sociais corporais</w:t>
      </w:r>
    </w:p>
    <w:p>
      <w:pPr>
        <w:pStyle w:val="Normal"/>
      </w:pPr>
      <w:r>
        <w:t xml:space="preserve">Após uma refeição com abundância de pro-</w:t>
      </w:r>
    </w:p>
    <w:p>
      <w:pPr>
        <w:pStyle w:val="Normal"/>
      </w:pPr>
      <w:r>
        <w:t xml:space="preserve">admitidos por tê-los superado2. Essa auto-</w:t>
      </w:r>
    </w:p>
    <w:p>
      <w:pPr>
        <w:pStyle w:val="Normal"/>
      </w:pPr>
      <w:r>
        <w:t xml:space="preserve">teínas o metabolismo eleva-se entre 30% a</w:t>
      </w:r>
    </w:p>
    <w:p>
      <w:pPr>
        <w:pStyle w:val="Normal"/>
      </w:pPr>
      <w:r>
        <w:t xml:space="preserve">imagem desfavorável é fixada no subcons-</w:t>
      </w:r>
    </w:p>
    <w:p>
      <w:pPr>
        <w:pStyle w:val="Normal"/>
      </w:pPr>
      <w:r>
        <w:t xml:space="preserve">60% durante sete a dez horas. O efeito de</w:t>
      </w:r>
    </w:p>
    <w:p>
      <w:pPr>
        <w:pStyle w:val="Normal"/>
      </w:pPr>
      <w:r>
        <w:t xml:space="preserve">ciente pela imaginação, criando um modelo</w:t>
      </w:r>
    </w:p>
    <w:p>
      <w:pPr>
        <w:pStyle w:val="Normal"/>
      </w:pPr>
      <w:r>
        <w:t xml:space="preserve">um alimento no organismo pode variar bas-</w:t>
      </w:r>
    </w:p>
    <w:p>
      <w:pPr>
        <w:pStyle w:val="Normal"/>
      </w:pPr>
      <w:r>
        <w:t xml:space="preserve">corporal imaginário que após algum tempo</w:t>
      </w:r>
    </w:p>
    <w:p>
      <w:pPr>
        <w:pStyle w:val="Normal"/>
      </w:pPr>
      <w:r>
        <w:t xml:space="preserve">tante, dependendo da hora em que é ingeri-</w:t>
      </w:r>
    </w:p>
    <w:p>
      <w:pPr>
        <w:pStyle w:val="Normal"/>
      </w:pPr>
      <w:r>
        <w:t xml:space="preserve">torna-se real para ele. Se por essa auto-ima-do. Prefira ingerir mais calorias pela ma-</w:t>
      </w:r>
    </w:p>
    <w:p>
      <w:pPr>
        <w:pStyle w:val="Normal"/>
      </w:pPr>
      <w:r>
        <w:t xml:space="preserve">gem você for gordo, você age como gordo,</w:t>
      </w:r>
    </w:p>
    <w:p>
      <w:pPr>
        <w:pStyle w:val="Normal"/>
      </w:pPr>
      <w:r>
        <w:t xml:space="preserve">nhã, porque à noite, algumas horas após</w:t>
      </w:r>
    </w:p>
    <w:p>
      <w:pPr>
        <w:pStyle w:val="Normal"/>
      </w:pPr>
      <w:r>
        <w:t xml:space="preserve">mas você pode mudá-la. Pela hipnose é fácil</w:t>
      </w:r>
    </w:p>
    <w:p>
      <w:pPr>
        <w:pStyle w:val="Normal"/>
      </w:pPr>
      <w:r>
        <w:t xml:space="preserve">adormecer, é liberado o hormônio do cres-</w:t>
      </w:r>
    </w:p>
    <w:p>
      <w:pPr>
        <w:pStyle w:val="Normal"/>
      </w:pPr>
      <w:r>
        <w:t xml:space="preserve">mudar a imagem corporal de gordo para a</w:t>
      </w:r>
    </w:p>
    <w:p>
      <w:pPr>
        <w:pStyle w:val="Normal"/>
      </w:pPr>
      <w:r>
        <w:t xml:space="preserve">cimento, que no adulto age transformando</w:t>
      </w:r>
    </w:p>
    <w:p>
      <w:pPr>
        <w:pStyle w:val="Normal"/>
      </w:pPr>
      <w:r>
        <w:t xml:space="preserve">imagem corporal de esbelto e atrativo. Ao</w:t>
      </w:r>
    </w:p>
    <w:p>
      <w:pPr>
        <w:pStyle w:val="Normal"/>
      </w:pPr>
      <w:r>
        <w:t xml:space="preserve">gordura em músculos. Quanto mais açúcar</w:t>
      </w:r>
    </w:p>
    <w:p>
      <w:pPr>
        <w:pStyle w:val="Normal"/>
      </w:pPr>
      <w:r>
        <w:t xml:space="preserve">estabelecer um padrão de sucesso para viver</w:t>
      </w:r>
    </w:p>
    <w:p>
      <w:pPr>
        <w:pStyle w:val="Normal"/>
      </w:pPr>
      <w:r>
        <w:t xml:space="preserve">houver no sangue à noite, menor é a libera-</w:t>
      </w:r>
    </w:p>
    <w:p>
      <w:pPr>
        <w:pStyle w:val="Normal"/>
      </w:pPr>
      <w:r>
        <w:t xml:space="preserve">uma vida mais agradável e com mais chan-</w:t>
      </w:r>
    </w:p>
    <w:p>
      <w:pPr>
        <w:pStyle w:val="Normal"/>
      </w:pPr>
      <w:r>
        <w:t xml:space="preserve">ção do hormônio do crescimento durante o</w:t>
      </w:r>
    </w:p>
    <w:p>
      <w:pPr>
        <w:pStyle w:val="Normal"/>
      </w:pPr>
      <w:r>
        <w:t xml:space="preserve">ces, você pode e é capaz, como muitas ou-</w:t>
      </w:r>
    </w:p>
    <w:p>
      <w:pPr>
        <w:pStyle w:val="Normal"/>
      </w:pPr>
      <w:r>
        <w:t xml:space="preserve">sono. Isto é, o nível aumentado de glicose</w:t>
      </w:r>
    </w:p>
    <w:p>
      <w:pPr>
        <w:pStyle w:val="Normal"/>
      </w:pPr>
      <w:r>
        <w:t xml:space="preserve">tras pessoas com excesso de peso, estar subs-no sangue inibe a liberação desse hormô-</w:t>
      </w:r>
    </w:p>
    <w:p>
      <w:pPr>
        <w:pStyle w:val="Normal"/>
      </w:pPr>
      <w:r>
        <w:t xml:space="preserve">tituindo a comida por este padrão de suces-</w:t>
      </w:r>
    </w:p>
    <w:p>
      <w:pPr>
        <w:pStyle w:val="Normal"/>
      </w:pPr>
      <w:r>
        <w:t xml:space="preserve">nio, impedindo a transformação de gordura</w:t>
      </w:r>
    </w:p>
    <w:p>
      <w:pPr>
        <w:pStyle w:val="Normal"/>
      </w:pPr>
      <w:r>
        <w:t xml:space="preserve">so40, e facilmente se tornar e permanecer es-em músculos. O ideal seria que o desjejum</w:t>
      </w:r>
    </w:p>
    <w:p>
      <w:pPr>
        <w:pStyle w:val="Normal"/>
      </w:pPr>
      <w:r>
        <w:t xml:space="preserve">belto.</w:t>
      </w:r>
    </w:p>
    <w:p>
      <w:pPr>
        <w:pStyle w:val="Normal"/>
      </w:pPr>
      <w:r>
        <w:t xml:space="preserve">matinal fosse a melhor refeição do dia; o</w:t>
      </w:r>
    </w:p>
    <w:p>
      <w:pPr>
        <w:pStyle w:val="Normal"/>
      </w:pPr>
      <w:r>
        <w:t xml:space="preserve">© Direitos reservados à EDITORA ATHENEU LTDA.</w:t>
      </w:r>
    </w:p>
    <w:p>
      <w:pPr>
        <w:pStyle w:val="Normal"/>
      </w:pPr>
      <w:r>
        <w:t xml:space="preserve">574</w:t>
      </w:r>
    </w:p>
    <w:p>
      <w:pPr>
        <w:pStyle w:val="Heading1"/>
      </w:pPr>
      <w:r>
        <w:t>CAPÍTULO 28</w:t>
      </w:r>
    </w:p>
    <w:p>
      <w:pPr>
        <w:pStyle w:val="Normal"/>
      </w:pPr>
      <w:r>
        <w:t xml:space="preserve">almoço uma refeição razoável e o jantar uma uma refeição, prolongando sua duração e a</w:t>
      </w:r>
    </w:p>
    <w:p>
      <w:pPr>
        <w:pStyle w:val="Normal"/>
      </w:pPr>
      <w:r>
        <w:t xml:space="preserve">refeição ligeira.</w:t>
      </w:r>
    </w:p>
    <w:p>
      <w:pPr>
        <w:pStyle w:val="Normal"/>
      </w:pPr>
      <w:r>
        <w:t xml:space="preserve">quantidade de alimento ingerido. O ganho</w:t>
      </w:r>
    </w:p>
    <w:p>
      <w:pPr>
        <w:pStyle w:val="Normal"/>
      </w:pPr>
      <w:r>
        <w:t xml:space="preserve">Os dois maiores grupos de carboidratos</w:t>
      </w:r>
    </w:p>
    <w:p>
      <w:pPr>
        <w:pStyle w:val="Normal"/>
      </w:pPr>
      <w:r>
        <w:t xml:space="preserve">de peso após uma dieta em mulheres estava</w:t>
      </w:r>
    </w:p>
    <w:p>
      <w:pPr>
        <w:pStyle w:val="Normal"/>
      </w:pPr>
      <w:r>
        <w:t xml:space="preserve">são os farináceos e os açúcares, ambos qui-</w:t>
      </w:r>
    </w:p>
    <w:p>
      <w:pPr>
        <w:pStyle w:val="Normal"/>
      </w:pPr>
      <w:r>
        <w:t xml:space="preserve">associado com preferências de sobremesas</w:t>
      </w:r>
    </w:p>
    <w:p>
      <w:pPr>
        <w:pStyle w:val="Normal"/>
      </w:pPr>
      <w:r>
        <w:t xml:space="preserve">micamente relacionados e usados como com-</w:t>
      </w:r>
    </w:p>
    <w:p>
      <w:pPr>
        <w:pStyle w:val="Normal"/>
      </w:pPr>
      <w:r>
        <w:t xml:space="preserve">com alto conteúdo de açúcar e gordura49. O</w:t>
      </w:r>
    </w:p>
    <w:p>
      <w:pPr>
        <w:pStyle w:val="Normal"/>
      </w:pPr>
      <w:r>
        <w:t xml:space="preserve">bustível.</w:t>
      </w:r>
    </w:p>
    <w:p>
      <w:pPr>
        <w:pStyle w:val="Normal"/>
      </w:pPr>
      <w:r>
        <w:t xml:space="preserve">O processo de digestão converte a aumento do número da freqüência de peque-farinha (amido) em açúcar. Cereais, bolos,</w:t>
      </w:r>
    </w:p>
    <w:p>
      <w:pPr>
        <w:pStyle w:val="Normal"/>
      </w:pPr>
      <w:r>
        <w:t xml:space="preserve">nas refeições não demonstra reduzir o gan-</w:t>
      </w:r>
    </w:p>
    <w:p>
      <w:pPr>
        <w:pStyle w:val="Normal"/>
      </w:pPr>
      <w:r>
        <w:t xml:space="preserve">biscoitos teriam mais gosto sem a adição de</w:t>
      </w:r>
    </w:p>
    <w:p>
      <w:pPr>
        <w:pStyle w:val="Normal"/>
      </w:pPr>
      <w:r>
        <w:t xml:space="preserve">ho de peso, comparado a menor número de</w:t>
      </w:r>
    </w:p>
    <w:p>
      <w:pPr>
        <w:pStyle w:val="Normal"/>
      </w:pPr>
      <w:r>
        <w:t xml:space="preserve">açúcares. Os carboidratos geram as gordu-</w:t>
      </w:r>
    </w:p>
    <w:p>
      <w:pPr>
        <w:pStyle w:val="Normal"/>
      </w:pPr>
      <w:r>
        <w:t xml:space="preserve">refeições. Uma revisão da literatura feita em ras. Tanto o açúcar como o amido são lança-1997 não relaciona pequenas refeições e mais dos pelo tubo digestivo na corrente sangüí-</w:t>
      </w:r>
    </w:p>
    <w:p>
      <w:pPr>
        <w:pStyle w:val="Normal"/>
      </w:pPr>
      <w:r>
        <w:t xml:space="preserve">refeições com menor ganho de peso50. Por</w:t>
      </w:r>
    </w:p>
    <w:p>
      <w:pPr>
        <w:pStyle w:val="Normal"/>
      </w:pPr>
      <w:r>
        <w:t xml:space="preserve">nea como simples açúcares, sob o ponto de</w:t>
      </w:r>
    </w:p>
    <w:p>
      <w:pPr>
        <w:pStyle w:val="Normal"/>
      </w:pPr>
      <w:r>
        <w:t xml:space="preserve">ouro lado, a variação da freqüência da ali-</w:t>
      </w:r>
    </w:p>
    <w:p>
      <w:pPr>
        <w:pStyle w:val="Normal"/>
      </w:pPr>
      <w:r>
        <w:t xml:space="preserve">vista químico. O açúcar é um formador de</w:t>
      </w:r>
    </w:p>
    <w:p>
      <w:pPr>
        <w:pStyle w:val="Normal"/>
      </w:pPr>
      <w:r>
        <w:t xml:space="preserve">mentação durante a dieta voluntária não</w:t>
      </w:r>
    </w:p>
    <w:p>
      <w:pPr>
        <w:pStyle w:val="Normal"/>
      </w:pPr>
      <w:r>
        <w:t xml:space="preserve">vício5. Cria um apetite específico para o açú-</w:t>
      </w:r>
    </w:p>
    <w:p>
      <w:pPr>
        <w:pStyle w:val="Normal"/>
      </w:pPr>
      <w:r>
        <w:t xml:space="preserve">mostrou nenhum efeito na porcentagem da</w:t>
      </w:r>
    </w:p>
    <w:p>
      <w:pPr>
        <w:pStyle w:val="Normal"/>
      </w:pPr>
      <w:r>
        <w:t xml:space="preserve">car e não para outros alimentos. Realmente,</w:t>
      </w:r>
    </w:p>
    <w:p>
      <w:pPr>
        <w:pStyle w:val="Normal"/>
      </w:pPr>
      <w:r>
        <w:t xml:space="preserve">perda de peso50.</w:t>
      </w:r>
    </w:p>
    <w:p>
      <w:pPr>
        <w:pStyle w:val="Normal"/>
      </w:pPr>
      <w:r>
        <w:t xml:space="preserve">o açúcar faz diminuir seu apetite em relação Os alimentos saudáveis são os alimentos</w:t>
      </w:r>
    </w:p>
    <w:p>
      <w:pPr>
        <w:pStyle w:val="Normal"/>
      </w:pPr>
      <w:r>
        <w:t xml:space="preserve">à alimentação variada. A pessoa come um</w:t>
      </w:r>
    </w:p>
    <w:p>
      <w:pPr>
        <w:pStyle w:val="Normal"/>
      </w:pPr>
      <w:r>
        <w:t xml:space="preserve">chamados de adequados ou permitidos5, que</w:t>
      </w:r>
    </w:p>
    <w:p>
      <w:pPr>
        <w:pStyle w:val="Normal"/>
      </w:pPr>
      <w:r>
        <w:t xml:space="preserve">pedaço de bolo e deseja outro. Os açúcares</w:t>
      </w:r>
    </w:p>
    <w:p>
      <w:pPr>
        <w:pStyle w:val="Normal"/>
      </w:pPr>
      <w:r>
        <w:t xml:space="preserve">proporcionam uma alimentação balanceada,</w:t>
      </w:r>
    </w:p>
    <w:p>
      <w:pPr>
        <w:pStyle w:val="Normal"/>
      </w:pPr>
      <w:r>
        <w:t xml:space="preserve">e os farináceos agem de dois modos no au-</w:t>
      </w:r>
    </w:p>
    <w:p>
      <w:pPr>
        <w:pStyle w:val="Normal"/>
      </w:pPr>
      <w:r>
        <w:t xml:space="preserve">baixa em calorias,</w:t>
      </w:r>
    </w:p>
    <w:p>
      <w:pPr>
        <w:pStyle w:val="Normal"/>
      </w:pPr>
      <w:r>
        <w:t xml:space="preserve">gorduras, açúcares,</w:t>
      </w:r>
    </w:p>
    <w:p>
      <w:pPr>
        <w:pStyle w:val="Normal"/>
      </w:pPr>
      <w:r>
        <w:t xml:space="preserve">sódio, mento do peso5: acrescentam calorias e abai-colesterol, aditivos e rica em nutrientes, vi-xam o metabolismo, diminuindo a capaci-</w:t>
      </w:r>
    </w:p>
    <w:p>
      <w:pPr>
        <w:pStyle w:val="Normal"/>
      </w:pPr>
      <w:r>
        <w:t xml:space="preserve">taminas e fibras. Os alimentos saudáveis</w:t>
      </w:r>
    </w:p>
    <w:p>
      <w:pPr>
        <w:pStyle w:val="Normal"/>
      </w:pPr>
      <w:r>
        <w:t xml:space="preserve">dade de o organismo de queimar calorias.</w:t>
      </w:r>
    </w:p>
    <w:p>
      <w:pPr>
        <w:pStyle w:val="Normal"/>
      </w:pPr>
      <w:r>
        <w:t xml:space="preserve">podem ser bem saboreados e ingeridos, e</w:t>
      </w:r>
    </w:p>
    <w:p>
      <w:pPr>
        <w:pStyle w:val="Normal"/>
      </w:pPr>
      <w:r>
        <w:t xml:space="preserve">Devido ao mais baixo efeito térmico das</w:t>
      </w:r>
    </w:p>
    <w:p>
      <w:pPr>
        <w:pStyle w:val="Normal"/>
      </w:pPr>
      <w:r>
        <w:t xml:space="preserve">incluem:*</w:t>
      </w:r>
    </w:p>
    <w:p>
      <w:pPr>
        <w:pStyle w:val="Normal"/>
      </w:pPr>
      <w:r>
        <w:t xml:space="preserve">gorduras e do alto custo de energia para transa) Frutos do mar:</w:t>
      </w:r>
    </w:p>
    <w:p>
      <w:pPr>
        <w:pStyle w:val="Normal"/>
      </w:pPr>
      <w:r>
        <w:t xml:space="preserve">Abrótea, anchova,</w:t>
      </w:r>
    </w:p>
    <w:p>
      <w:pPr>
        <w:pStyle w:val="Normal"/>
      </w:pPr>
      <w:r>
        <w:t xml:space="preserve">formar carboidrato em ácidos graxos, a gor-</w:t>
      </w:r>
    </w:p>
    <w:p>
      <w:pPr>
        <w:pStyle w:val="Normal"/>
      </w:pPr>
      <w:r>
        <w:t xml:space="preserve">arenque, bacalhau, cação, cavala, linguado,</w:t>
      </w:r>
    </w:p>
    <w:p>
      <w:pPr>
        <w:pStyle w:val="Normal"/>
      </w:pPr>
      <w:r>
        <w:t xml:space="preserve">dura é mais prontamente armazenada nos</w:t>
      </w:r>
    </w:p>
    <w:p>
      <w:pPr>
        <w:pStyle w:val="Normal"/>
      </w:pPr>
      <w:r>
        <w:t xml:space="preserve">côngrio, dourado, hadoque, halibut, lingua-</w:t>
      </w:r>
    </w:p>
    <w:p>
      <w:pPr>
        <w:pStyle w:val="Normal"/>
      </w:pPr>
      <w:r>
        <w:t xml:space="preserve">tecidos do que os carboidratos34. Estudos</w:t>
      </w:r>
    </w:p>
    <w:p>
      <w:pPr>
        <w:pStyle w:val="Normal"/>
      </w:pPr>
      <w:r>
        <w:t xml:space="preserve">do, lula, marluza, pacú, pargo, perna de moça, experimentais e a análise retrospectiva do</w:t>
      </w:r>
    </w:p>
    <w:p>
      <w:pPr>
        <w:pStyle w:val="Normal"/>
      </w:pPr>
      <w:r>
        <w:t xml:space="preserve">pescada, pescadinha, perna, pintado, polvo,</w:t>
      </w:r>
    </w:p>
    <w:p>
      <w:pPr>
        <w:pStyle w:val="Normal"/>
      </w:pPr>
      <w:r>
        <w:t xml:space="preserve">registro de dietas sugerem que as proteínas</w:t>
      </w:r>
    </w:p>
    <w:p>
      <w:pPr>
        <w:pStyle w:val="Normal"/>
      </w:pPr>
      <w:r>
        <w:t xml:space="preserve">tainha, tilápia, traíra, truta, peixe espada, ro-são os alimentos que mais saceiam44,45, os</w:t>
      </w:r>
    </w:p>
    <w:p>
      <w:pPr>
        <w:pStyle w:val="Normal"/>
      </w:pPr>
      <w:r>
        <w:t xml:space="preserve">balo, salmão, camarões, caranguejo, caviar,</w:t>
      </w:r>
    </w:p>
    <w:p>
      <w:pPr>
        <w:pStyle w:val="Normal"/>
      </w:pPr>
      <w:r>
        <w:t xml:space="preserve">carboidratos também inibem a alimentação,</w:t>
      </w:r>
    </w:p>
    <w:p>
      <w:pPr>
        <w:pStyle w:val="Normal"/>
      </w:pPr>
      <w:r>
        <w:t xml:space="preserve">lagosta, lagostim, mariscos, mexilhões, suru-pelo menos em curto prazo, no contexto de</w:t>
      </w:r>
    </w:p>
    <w:p>
      <w:pPr>
        <w:pStyle w:val="Normal"/>
      </w:pPr>
      <w:r>
        <w:t xml:space="preserve">ru, ostras, siri (os peixes assados, cozidos ou refeição para refeição46 e as gorduras pare-grelhados);</w:t>
      </w:r>
    </w:p>
    <w:p>
      <w:pPr>
        <w:pStyle w:val="Normal"/>
      </w:pPr>
      <w:r>
        <w:t xml:space="preserve">cem ter a menor capacidade de saciar47. Con-</w:t>
      </w:r>
    </w:p>
    <w:p>
      <w:pPr>
        <w:pStyle w:val="Normal"/>
      </w:pPr>
      <w:r>
        <w:t xml:space="preserve">b) Carnes e aves:</w:t>
      </w:r>
    </w:p>
    <w:p>
      <w:pPr>
        <w:pStyle w:val="Normal"/>
      </w:pPr>
      <w:r>
        <w:t xml:space="preserve">Lombo de porco de-</w:t>
      </w:r>
    </w:p>
    <w:p>
      <w:pPr>
        <w:pStyle w:val="Normal"/>
      </w:pPr>
      <w:r>
        <w:t xml:space="preserve">tudo, como os alimentos gordurosos têm</w:t>
      </w:r>
    </w:p>
    <w:p>
      <w:pPr>
        <w:pStyle w:val="Normal"/>
      </w:pPr>
      <w:r>
        <w:t xml:space="preserve">fumado, carne de vaca cozida ou grelhada</w:t>
      </w:r>
    </w:p>
    <w:p>
      <w:pPr>
        <w:pStyle w:val="Normal"/>
      </w:pPr>
      <w:r>
        <w:t xml:space="preserve">quase o dobro de energia por grama do que</w:t>
      </w:r>
    </w:p>
    <w:p>
      <w:pPr>
        <w:pStyle w:val="Normal"/>
      </w:pPr>
      <w:r>
        <w:t xml:space="preserve">(todos os cortes, exceto cupim e as partes goras proteínas e os carboidratos, essa menor</w:t>
      </w:r>
    </w:p>
    <w:p>
      <w:pPr>
        <w:pStyle w:val="Normal"/>
      </w:pPr>
      <w:r>
        <w:t xml:space="preserve">durosas dos demais cortes), carne de sol ou</w:t>
      </w:r>
    </w:p>
    <w:p>
      <w:pPr>
        <w:pStyle w:val="Normal"/>
      </w:pPr>
      <w:r>
        <w:t xml:space="preserve">capacidade de saciar a fome das gorduras</w:t>
      </w:r>
    </w:p>
    <w:p>
      <w:pPr>
        <w:pStyle w:val="Normal"/>
      </w:pPr>
      <w:r>
        <w:t xml:space="preserve">char-que, carneiro assado ou costeletas gre-</w:t>
      </w:r>
    </w:p>
    <w:p>
      <w:pPr>
        <w:pStyle w:val="Normal"/>
      </w:pPr>
      <w:r>
        <w:t xml:space="preserve">pode ser decorrente da alta taxa de energia e lhadas, porco assado, frango assado, na grenão uma propriedade específica das gordu-</w:t>
      </w:r>
    </w:p>
    <w:p>
      <w:pPr>
        <w:pStyle w:val="Normal"/>
      </w:pPr>
      <w:r>
        <w:t xml:space="preserve">ras de</w:t>
      </w:r>
    </w:p>
    <w:p>
      <w:pPr>
        <w:pStyle w:val="Normal"/>
      </w:pPr>
      <w:r>
        <w:t xml:space="preserve">per se</w:t>
      </w:r>
    </w:p>
    <w:p>
      <w:pPr>
        <w:pStyle w:val="Normal"/>
      </w:pPr>
      <w:r>
        <w:t xml:space="preserve">48.</w:t>
      </w:r>
    </w:p>
    <w:p>
      <w:pPr>
        <w:pStyle w:val="Normal"/>
      </w:pPr>
      <w:r>
        <w:t xml:space="preserve">* Nesta lista há três a quatro vezes mais alimentos ma-A visão e o odor agradável dos alimentos</w:t>
      </w:r>
    </w:p>
    <w:p>
      <w:pPr>
        <w:pStyle w:val="Normal"/>
      </w:pPr>
      <w:r>
        <w:t xml:space="preserve">gros do que gordurosos, que é a proporção a ser manti-podem influenciar o tipo e a quantidade do</w:t>
      </w:r>
    </w:p>
    <w:p>
      <w:pPr>
        <w:pStyle w:val="Normal"/>
      </w:pPr>
      <w:r>
        <w:t xml:space="preserve">da no planejamento das refeições. A seleção aleatória alimento consumido especialmente dentro de</w:t>
      </w:r>
    </w:p>
    <w:p>
      <w:pPr>
        <w:pStyle w:val="Normal"/>
      </w:pPr>
      <w:r>
        <w:t xml:space="preserve">dos alimentos provavelmente mantém essa proporção.</w:t>
      </w:r>
    </w:p>
    <w:p>
      <w:pPr>
        <w:pStyle w:val="Normal"/>
      </w:pPr>
      <w:r>
        <w:t xml:space="preserve">© Direitos reservados à EDITORA ATHENEU LTDA.</w:t>
      </w:r>
    </w:p>
    <w:p>
      <w:pPr>
        <w:pStyle w:val="Heading1"/>
      </w:pPr>
      <w:r>
        <w:t>CAPÍTULO 28</w:t>
      </w:r>
    </w:p>
    <w:p>
      <w:pPr>
        <w:pStyle w:val="Normal"/>
      </w:pPr>
      <w:r>
        <w:t xml:space="preserve">575</w:t>
      </w:r>
    </w:p>
    <w:p>
      <w:pPr>
        <w:pStyle w:val="Normal"/>
      </w:pPr>
      <w:r>
        <w:t xml:space="preserve">lha ou cozido, chester assado, na grelha ou senta irritação gástrica deve abster-se de água cozido, avestruz assada, na grelha ou cozida, gaseificada. Chá gelado com  limão e sem açú-</w:t>
      </w:r>
    </w:p>
    <w:p>
      <w:pPr>
        <w:pStyle w:val="Normal"/>
      </w:pPr>
      <w:r>
        <w:t xml:space="preserve">pato assado, peru assado, na grelha ou cozido, car. Café sem açúcar ou creme, café desca-presunto cozido ou assado, língua, costeleta de feinado. A água facilita o metabolismo em ge-vitela assada; fígado e rim de boi, rim de vite-ral, facilita o metabolismo das gorduras, a eli-la, coração, bucho, língua, miolos. (a purina minação pelos rins de ácido úrico e uréia, e tam-presente nos miúdos aumenta o ácido úrico);</w:t>
      </w:r>
    </w:p>
    <w:p>
      <w:pPr>
        <w:pStyle w:val="Normal"/>
      </w:pPr>
      <w:r>
        <w:t xml:space="preserve">bém facilita o movimento das articulações por</w:t>
      </w:r>
    </w:p>
    <w:p>
      <w:pPr>
        <w:pStyle w:val="Normal"/>
      </w:pPr>
      <w:r>
        <w:t xml:space="preserve">c) Vegetais:</w:t>
      </w:r>
    </w:p>
    <w:p>
      <w:pPr>
        <w:pStyle w:val="Normal"/>
      </w:pPr>
      <w:r>
        <w:t xml:space="preserve">Agrião, alcachofra, aspargos, atuar como lubrificante. Pode-se tomar até um alface, aipo, beringela, brócolis, broto de bam-litro por vez. Leroy R. Perry do Instituto Inter-bu, cebola, cogumelo, couve, couve de bru-</w:t>
      </w:r>
    </w:p>
    <w:p>
      <w:pPr>
        <w:pStyle w:val="Normal"/>
      </w:pPr>
      <w:r>
        <w:t xml:space="preserve">nacional de Medicina Desportiva de Los An-</w:t>
      </w:r>
    </w:p>
    <w:p>
      <w:pPr>
        <w:pStyle w:val="Normal"/>
      </w:pPr>
      <w:r>
        <w:t xml:space="preserve">xelas, couve flor, chicória, chucrute verde, geles, desenvolveu a seguinte fórmula de con-chucrute vermelho, escarola, endívia, inhame, sumo ideal de água diário. Um adulto sedentá-</w:t>
      </w:r>
    </w:p>
    <w:p>
      <w:pPr>
        <w:pStyle w:val="Normal"/>
      </w:pPr>
      <w:r>
        <w:t xml:space="preserve">pepino, pimentão verde, pimentão vermelho,</w:t>
      </w:r>
    </w:p>
    <w:p>
      <w:pPr>
        <w:pStyle w:val="Normal"/>
      </w:pPr>
      <w:r>
        <w:t xml:space="preserve">rio deve beber 31 mililitros (ml) de água por rabanete, repolho, rúncula, tomate, vagem;</w:t>
      </w:r>
    </w:p>
    <w:p>
      <w:pPr>
        <w:pStyle w:val="Normal"/>
      </w:pPr>
      <w:r>
        <w:t xml:space="preserve">quilo de peso. Uma pessoa de 50kg deve be-</w:t>
      </w:r>
    </w:p>
    <w:p>
      <w:pPr>
        <w:pStyle w:val="Normal"/>
      </w:pPr>
      <w:r>
        <w:t xml:space="preserve">d) Cereais:</w:t>
      </w:r>
    </w:p>
    <w:p>
      <w:pPr>
        <w:pStyle w:val="Normal"/>
      </w:pPr>
      <w:r>
        <w:t xml:space="preserve">Arroz integral, pão integral, ber 1,5 litros/dia; com 60kg, 1,8 l/dia; com 70kg, soja e produtos derivados;</w:t>
      </w:r>
    </w:p>
    <w:p>
      <w:pPr>
        <w:pStyle w:val="Normal"/>
      </w:pPr>
      <w:r>
        <w:t xml:space="preserve">2,1 l/dia; com 75kg, 2,3 l/dia; com 80kg, 2,4 l/</w:t>
      </w:r>
    </w:p>
    <w:p>
      <w:pPr>
        <w:pStyle w:val="Normal"/>
      </w:pPr>
      <w:r>
        <w:t xml:space="preserve">e) Frutas:</w:t>
      </w:r>
    </w:p>
    <w:p>
      <w:pPr>
        <w:pStyle w:val="Normal"/>
      </w:pPr>
      <w:r>
        <w:t xml:space="preserve">acerola, grapefruit, kiwi, laranja dia; com 90kg, 2,8 l/dia. Quando fizer alguma lima da Pércia, limão, melancia, melão, me-atividade física a ingestão deve aumentar 40%.</w:t>
      </w:r>
    </w:p>
    <w:p>
      <w:pPr>
        <w:pStyle w:val="Normal"/>
      </w:pPr>
      <w:r>
        <w:t xml:space="preserve">xerica morgot, pocan, tangerina;</w:t>
      </w:r>
    </w:p>
    <w:p>
      <w:pPr>
        <w:pStyle w:val="Normal"/>
      </w:pPr>
      <w:r>
        <w:t xml:space="preserve">f) Lacticínios:</w:t>
      </w:r>
    </w:p>
    <w:p>
      <w:pPr>
        <w:pStyle w:val="Normal"/>
      </w:pPr>
      <w:r>
        <w:t xml:space="preserve">Queijo de soja, requeijão,</w:t>
      </w:r>
    </w:p>
    <w:p>
      <w:pPr>
        <w:pStyle w:val="Normal"/>
      </w:pPr>
      <w:r>
        <w:t xml:space="preserve">i) Alimentos sem calorias:</w:t>
      </w:r>
    </w:p>
    <w:p>
      <w:pPr>
        <w:pStyle w:val="Normal"/>
      </w:pPr>
      <w:r>
        <w:t xml:space="preserve">Café, sanka, queijo tipo parmesão, tipo minas, brie,</w:t>
      </w:r>
    </w:p>
    <w:p>
      <w:pPr>
        <w:pStyle w:val="Normal"/>
      </w:pPr>
      <w:r>
        <w:t xml:space="preserve">neu-chá, chá gelado com limão, água mineral,</w:t>
      </w:r>
    </w:p>
    <w:p>
      <w:pPr>
        <w:pStyle w:val="Normal"/>
      </w:pPr>
      <w:r>
        <w:t xml:space="preserve">fchatel, cottage</w:t>
      </w:r>
    </w:p>
    <w:p>
      <w:pPr>
        <w:pStyle w:val="Normal"/>
      </w:pPr>
      <w:r>
        <w:t xml:space="preserve">, provolone,</w:t>
      </w:r>
    </w:p>
    <w:p>
      <w:pPr>
        <w:pStyle w:val="Normal"/>
      </w:pPr>
      <w:r>
        <w:t xml:space="preserve">camembert, port</w:t>
      </w:r>
    </w:p>
    <w:p>
      <w:pPr>
        <w:pStyle w:val="Normal"/>
      </w:pPr>
      <w:r>
        <w:t xml:space="preserve">água mineral com gás, água ou água mineral</w:t>
      </w:r>
    </w:p>
    <w:p>
      <w:pPr>
        <w:pStyle w:val="Normal"/>
      </w:pPr>
      <w:r>
        <w:t xml:space="preserve">du salut</w:t>
      </w:r>
    </w:p>
    <w:p>
      <w:pPr>
        <w:pStyle w:val="Normal"/>
      </w:pPr>
      <w:r>
        <w:t xml:space="preserve">. Leite desnatado, iogurte desnatado, com limão, club soda Schweppes, vinagre,</w:t>
      </w:r>
    </w:p>
    <w:p>
      <w:pPr>
        <w:pStyle w:val="Normal"/>
      </w:pPr>
      <w:r>
        <w:t xml:space="preserve">ovos cozidos (cuidado: uma gema tem em</w:t>
      </w:r>
    </w:p>
    <w:p>
      <w:pPr>
        <w:pStyle w:val="Normal"/>
      </w:pPr>
      <w:r>
        <w:t xml:space="preserve">hortelã, curry, canela, pimenta,</w:t>
      </w:r>
    </w:p>
    <w:p>
      <w:pPr>
        <w:pStyle w:val="Normal"/>
      </w:pPr>
      <w:r>
        <w:t xml:space="preserve">chilli</w:t>
      </w:r>
    </w:p>
    <w:p>
      <w:pPr>
        <w:pStyle w:val="Normal"/>
      </w:pPr>
      <w:r>
        <w:t xml:space="preserve">em pó, média de 210 a 250mg de colesterol);</w:t>
      </w:r>
    </w:p>
    <w:p>
      <w:pPr>
        <w:pStyle w:val="Normal"/>
      </w:pPr>
      <w:r>
        <w:t xml:space="preserve">alho, páprica, noz-moscada, salsa, mostarda</w:t>
      </w:r>
    </w:p>
    <w:p>
      <w:pPr>
        <w:pStyle w:val="Normal"/>
      </w:pPr>
      <w:r>
        <w:t xml:space="preserve">g) Condimentos:</w:t>
      </w:r>
    </w:p>
    <w:p>
      <w:pPr>
        <w:pStyle w:val="Normal"/>
      </w:pPr>
      <w:r>
        <w:t xml:space="preserve">Açafrão, alecrim, alho, seca ou em pó, cebola em pó, fatias de li-canela, cardamomo, cebolinha verde, comi-</w:t>
      </w:r>
    </w:p>
    <w:p>
      <w:pPr>
        <w:pStyle w:val="Normal"/>
      </w:pPr>
      <w:r>
        <w:t xml:space="preserve">mão, fatias de lima, sal especial com 50% a</w:t>
      </w:r>
    </w:p>
    <w:p>
      <w:pPr>
        <w:pStyle w:val="Normal"/>
      </w:pPr>
      <w:r>
        <w:t xml:space="preserve">nho, cravo da índia, cúrcuma,</w:t>
      </w:r>
    </w:p>
    <w:p>
      <w:pPr>
        <w:pStyle w:val="Normal"/>
      </w:pPr>
      <w:r>
        <w:t xml:space="preserve">curry</w:t>
      </w:r>
    </w:p>
    <w:p>
      <w:pPr>
        <w:pStyle w:val="Normal"/>
      </w:pPr>
      <w:r>
        <w:t xml:space="preserve">, endo, menos do teor de sódio em relação ao sal</w:t>
      </w:r>
    </w:p>
    <w:p>
      <w:pPr>
        <w:pStyle w:val="Normal"/>
      </w:pPr>
      <w:r>
        <w:t xml:space="preserve">estragão,gengibre, gergelim, hortelã, louro, comum, sal temperado, molho de soja, sopa</w:t>
      </w:r>
    </w:p>
    <w:p>
      <w:pPr>
        <w:pStyle w:val="Normal"/>
      </w:pPr>
      <w:r>
        <w:t xml:space="preserve">manjericão, limão (sumo ou fatias), mistura</w:t>
      </w:r>
    </w:p>
    <w:p>
      <w:pPr>
        <w:pStyle w:val="Normal"/>
      </w:pPr>
      <w:r>
        <w:t xml:space="preserve">bouillion</w:t>
      </w:r>
    </w:p>
    <w:p>
      <w:pPr>
        <w:pStyle w:val="Normal"/>
      </w:pPr>
      <w:r>
        <w:t xml:space="preserve">e sopa</w:t>
      </w:r>
    </w:p>
    <w:p>
      <w:pPr>
        <w:pStyle w:val="Normal"/>
      </w:pPr>
      <w:r>
        <w:t xml:space="preserve">consommé</w:t>
      </w:r>
    </w:p>
    <w:p>
      <w:pPr>
        <w:pStyle w:val="Normal"/>
      </w:pPr>
      <w:r>
        <w:t xml:space="preserve">.</w:t>
      </w:r>
    </w:p>
    <w:p>
      <w:pPr>
        <w:pStyle w:val="Normal"/>
      </w:pPr>
      <w:r>
        <w:t xml:space="preserve">tandori</w:t>
      </w:r>
    </w:p>
    <w:p>
      <w:pPr>
        <w:pStyle w:val="Normal"/>
      </w:pPr>
      <w:r>
        <w:t xml:space="preserve">, moho de soja, mostarda em pó, noz-Salientamos que a melancia e o tomate</w:t>
      </w:r>
    </w:p>
    <w:p>
      <w:pPr>
        <w:pStyle w:val="Normal"/>
      </w:pPr>
      <w:r>
        <w:t xml:space="preserve">moscada, orégano, páprica picante, pimenta</w:t>
      </w:r>
    </w:p>
    <w:p>
      <w:pPr>
        <w:pStyle w:val="Normal"/>
      </w:pPr>
      <w:r>
        <w:t xml:space="preserve">têm a cor vermelha pela presença do lico-</w:t>
      </w:r>
    </w:p>
    <w:p>
      <w:pPr>
        <w:pStyle w:val="Normal"/>
      </w:pPr>
      <w:r>
        <w:t xml:space="preserve">calabresa (</w:t>
      </w:r>
    </w:p>
    <w:p>
      <w:pPr>
        <w:pStyle w:val="Normal"/>
      </w:pPr>
      <w:r>
        <w:t xml:space="preserve">chilli</w:t>
      </w:r>
    </w:p>
    <w:p>
      <w:pPr>
        <w:pStyle w:val="Normal"/>
      </w:pPr>
      <w:r>
        <w:t xml:space="preserve">), pimenta vermelha, pimenta peno que favorece a prevenção da neoplasia</w:t>
      </w:r>
    </w:p>
    <w:p>
      <w:pPr>
        <w:pStyle w:val="Normal"/>
      </w:pPr>
      <w:r>
        <w:t xml:space="preserve">verde, alho, vinagre, condimento indiano</w:t>
      </w:r>
    </w:p>
    <w:p>
      <w:pPr>
        <w:pStyle w:val="Normal"/>
      </w:pPr>
      <w:r>
        <w:t xml:space="preserve">de próstata. A cebola e a cereja favorecem a</w:t>
      </w:r>
    </w:p>
    <w:p>
      <w:pPr>
        <w:pStyle w:val="Normal"/>
      </w:pPr>
      <w:r>
        <w:t xml:space="preserve">garam masala</w:t>
      </w:r>
    </w:p>
    <w:p>
      <w:pPr>
        <w:pStyle w:val="Normal"/>
      </w:pPr>
      <w:r>
        <w:t xml:space="preserve">, zahtar.</w:t>
      </w:r>
    </w:p>
    <w:p>
      <w:pPr>
        <w:pStyle w:val="Normal"/>
      </w:pPr>
      <w:r>
        <w:t xml:space="preserve">redução do colesterol.</w:t>
      </w:r>
    </w:p>
    <w:p>
      <w:pPr>
        <w:pStyle w:val="Normal"/>
      </w:pPr>
      <w:r>
        <w:t xml:space="preserve">h) Líquidos:</w:t>
      </w:r>
    </w:p>
    <w:p>
      <w:pPr>
        <w:pStyle w:val="Normal"/>
      </w:pPr>
      <w:r>
        <w:t xml:space="preserve">Pode beber água à vontade Há tendência mundial para a criação dos</w:t>
      </w:r>
    </w:p>
    <w:p>
      <w:pPr>
        <w:pStyle w:val="Normal"/>
      </w:pPr>
      <w:r>
        <w:t xml:space="preserve">ao longo do dia. Beba água da torneira filtra-chamados alimentos funcionais, alimentos</w:t>
      </w:r>
    </w:p>
    <w:p>
      <w:pPr>
        <w:pStyle w:val="Normal"/>
      </w:pPr>
      <w:r>
        <w:t xml:space="preserve">da ou água mineral sem ou com gás, prefe-</w:t>
      </w:r>
    </w:p>
    <w:p>
      <w:pPr>
        <w:pStyle w:val="Normal"/>
      </w:pPr>
      <w:r>
        <w:t xml:space="preserve">nos quais são acrescentadas substâncias fa-</w:t>
      </w:r>
    </w:p>
    <w:p>
      <w:pPr>
        <w:pStyle w:val="Normal"/>
      </w:pPr>
      <w:r>
        <w:t xml:space="preserve">rencialmente em garrafa ou vidro, ou beba</w:t>
      </w:r>
    </w:p>
    <w:p>
      <w:pPr>
        <w:pStyle w:val="Normal"/>
      </w:pPr>
      <w:r>
        <w:t xml:space="preserve">voráveis ao organismo. Como exemplo cita-</w:t>
      </w:r>
    </w:p>
    <w:p>
      <w:pPr>
        <w:pStyle w:val="Normal"/>
      </w:pPr>
      <w:r>
        <w:t xml:space="preserve">água sob a forma de limonada, sucos de ace-</w:t>
      </w:r>
    </w:p>
    <w:p>
      <w:pPr>
        <w:pStyle w:val="Normal"/>
      </w:pPr>
      <w:r>
        <w:t xml:space="preserve">mos o leite adicionado de ômega 3. Contu-</w:t>
      </w:r>
    </w:p>
    <w:p>
      <w:pPr>
        <w:pStyle w:val="Normal"/>
      </w:pPr>
      <w:r>
        <w:t xml:space="preserve">rola, melancia, melão, tangerina, mas sem adi-do, a quantidade de ômega 3 é pequena e</w:t>
      </w:r>
    </w:p>
    <w:p>
      <w:pPr>
        <w:pStyle w:val="Normal"/>
      </w:pPr>
      <w:r>
        <w:t xml:space="preserve">cionar açúcar. Você pode tomar à vontade</w:t>
      </w:r>
    </w:p>
    <w:p>
      <w:pPr>
        <w:pStyle w:val="Normal"/>
      </w:pPr>
      <w:r>
        <w:t xml:space="preserve">uma pessoa teria que tomar entre dois a três água mineral misturada ao sumo de limão com</w:t>
      </w:r>
    </w:p>
    <w:p>
      <w:pPr>
        <w:pStyle w:val="Normal"/>
      </w:pPr>
      <w:r>
        <w:t xml:space="preserve">litros de leite por dia para ter o benefício do gelo e sem açúcar. Naturalmente quem apre-</w:t>
      </w:r>
    </w:p>
    <w:p>
      <w:pPr>
        <w:pStyle w:val="Normal"/>
      </w:pPr>
      <w:r>
        <w:t xml:space="preserve">Ômega 3, mas conseqüentemente poderia</w:t>
      </w:r>
    </w:p>
    <w:p>
      <w:pPr>
        <w:pStyle w:val="Normal"/>
      </w:pPr>
      <w:r>
        <w:t xml:space="preserve">© Direitos reservados à EDITORA ATHENEU LTDA.</w:t>
      </w:r>
    </w:p>
    <w:p>
      <w:pPr>
        <w:pStyle w:val="Normal"/>
      </w:pPr>
      <w:r>
        <w:t xml:space="preserve">576</w:t>
      </w:r>
    </w:p>
    <w:p>
      <w:pPr>
        <w:pStyle w:val="Heading1"/>
      </w:pPr>
      <w:r>
        <w:t>CAPÍTULO 28</w:t>
      </w:r>
    </w:p>
    <w:p>
      <w:pPr>
        <w:pStyle w:val="Normal"/>
      </w:pPr>
      <w:r>
        <w:t xml:space="preserve">estar ingerindo excessivamente outros cons-2. Evite carne vermelha porque tem</w:t>
      </w:r>
    </w:p>
    <w:p>
      <w:pPr>
        <w:pStyle w:val="Normal"/>
      </w:pPr>
      <w:r>
        <w:t xml:space="preserve">tituintes do leite. Outra criação é o vinagre colesterol e ácidos graxos saturados</w:t>
      </w:r>
    </w:p>
    <w:p>
      <w:pPr>
        <w:pStyle w:val="Normal"/>
      </w:pPr>
      <w:r>
        <w:t xml:space="preserve">de acerola, isto é, com vitamina C. Contudo, que se transformam em colesterol,</w:t>
      </w:r>
    </w:p>
    <w:p>
      <w:pPr>
        <w:pStyle w:val="Normal"/>
      </w:pPr>
      <w:r>
        <w:t xml:space="preserve">precisa-se determinar a quantidade ideal para substituindo-a por peixe, carne de</w:t>
      </w:r>
    </w:p>
    <w:p>
      <w:pPr>
        <w:pStyle w:val="Normal"/>
      </w:pPr>
      <w:r>
        <w:t xml:space="preserve">ser consumida. Outro exemplo são os ovos</w:t>
      </w:r>
    </w:p>
    <w:p>
      <w:pPr>
        <w:pStyle w:val="Normal"/>
      </w:pPr>
      <w:r>
        <w:t xml:space="preserve">aves ou de vitela. Lombo de porco</w:t>
      </w:r>
    </w:p>
    <w:p>
      <w:pPr>
        <w:pStyle w:val="Normal"/>
      </w:pPr>
      <w:r>
        <w:t xml:space="preserve">provenientes de galinhas alimentadas com</w:t>
      </w:r>
    </w:p>
    <w:p>
      <w:pPr>
        <w:pStyle w:val="Normal"/>
      </w:pPr>
      <w:r>
        <w:t xml:space="preserve">grelhado, 100g, tem aproximadamen-</w:t>
      </w:r>
    </w:p>
    <w:p>
      <w:pPr>
        <w:pStyle w:val="Normal"/>
      </w:pPr>
      <w:r>
        <w:t xml:space="preserve">um ração especial para reduzir o colesterol</w:t>
      </w:r>
    </w:p>
    <w:p>
      <w:pPr>
        <w:pStyle w:val="Normal"/>
      </w:pPr>
      <w:r>
        <w:t xml:space="preserve">te 235mg de colesterol e 3.334mg de</w:t>
      </w:r>
    </w:p>
    <w:p>
      <w:pPr>
        <w:pStyle w:val="Normal"/>
      </w:pPr>
      <w:r>
        <w:t xml:space="preserve">no ovo. Contudo, não adianta nada comer</w:t>
      </w:r>
    </w:p>
    <w:p>
      <w:pPr>
        <w:pStyle w:val="Normal"/>
      </w:pPr>
      <w:r>
        <w:t xml:space="preserve">ácidos graxos saturados e 100g assa-</w:t>
      </w:r>
    </w:p>
    <w:p>
      <w:pPr>
        <w:pStyle w:val="Normal"/>
      </w:pPr>
      <w:r>
        <w:t xml:space="preserve">em excesso o ovo com baixo colesterol. Ou-</w:t>
      </w:r>
    </w:p>
    <w:p>
      <w:pPr>
        <w:pStyle w:val="Normal"/>
      </w:pPr>
      <w:r>
        <w:t xml:space="preserve">dos têm respectivamente 243mg e</w:t>
      </w:r>
    </w:p>
    <w:p>
      <w:pPr>
        <w:pStyle w:val="Normal"/>
      </w:pPr>
      <w:r>
        <w:t xml:space="preserve">tra tendência são os alimentos denominados</w:t>
      </w:r>
    </w:p>
    <w:p>
      <w:pPr>
        <w:pStyle w:val="Normal"/>
      </w:pPr>
      <w:r>
        <w:t xml:space="preserve">3.522mg. Pernil grelhado, 100g, tem</w:t>
      </w:r>
    </w:p>
    <w:p>
      <w:pPr>
        <w:pStyle w:val="Normal"/>
      </w:pPr>
      <w:r>
        <w:t xml:space="preserve">orgânicos na Inglaterra e naturais no Brasil.</w:t>
      </w:r>
    </w:p>
    <w:p>
      <w:pPr>
        <w:pStyle w:val="Normal"/>
      </w:pPr>
      <w:r>
        <w:t xml:space="preserve">aproximadamente 325mg de coleste-</w:t>
      </w:r>
    </w:p>
    <w:p>
      <w:pPr>
        <w:pStyle w:val="Normal"/>
      </w:pPr>
      <w:r>
        <w:t xml:space="preserve">São alimentos provenientes de fazendas onde</w:t>
      </w:r>
    </w:p>
    <w:p>
      <w:pPr>
        <w:pStyle w:val="Normal"/>
      </w:pPr>
      <w:r>
        <w:t xml:space="preserve">rol e 2.572mg de ácidos graxos satura-</w:t>
      </w:r>
    </w:p>
    <w:p>
      <w:pPr>
        <w:pStyle w:val="Normal"/>
      </w:pPr>
      <w:r>
        <w:t xml:space="preserve">não se usam pesticidas, nem antibióticos,</w:t>
      </w:r>
    </w:p>
    <w:p>
      <w:pPr>
        <w:pStyle w:val="Normal"/>
      </w:pPr>
      <w:r>
        <w:t xml:space="preserve">dos e 100g assados têm respectiva-</w:t>
      </w:r>
    </w:p>
    <w:p>
      <w:pPr>
        <w:pStyle w:val="Normal"/>
      </w:pPr>
      <w:r>
        <w:t xml:space="preserve">nem hormônios, e nas quais o gado é crian-</w:t>
      </w:r>
    </w:p>
    <w:p>
      <w:pPr>
        <w:pStyle w:val="Normal"/>
      </w:pPr>
      <w:r>
        <w:t xml:space="preserve">mente 315mg e 2.281mg. Carne de</w:t>
      </w:r>
    </w:p>
    <w:p>
      <w:pPr>
        <w:pStyle w:val="Normal"/>
      </w:pPr>
      <w:r>
        <w:t xml:space="preserve">do num pasto livre de modo que até o ani-</w:t>
      </w:r>
    </w:p>
    <w:p>
      <w:pPr>
        <w:pStyle w:val="Normal"/>
      </w:pPr>
      <w:r>
        <w:t xml:space="preserve">boi, 100g, tem em média &gt;200mg de</w:t>
      </w:r>
    </w:p>
    <w:p>
      <w:pPr>
        <w:pStyle w:val="Normal"/>
      </w:pPr>
      <w:r>
        <w:t xml:space="preserve">mal vive mais feliz. Na Inglaterra esses ali-colesterol e &gt;2.000mg de gorduras</w:t>
      </w:r>
    </w:p>
    <w:p>
      <w:pPr>
        <w:pStyle w:val="Normal"/>
      </w:pPr>
      <w:r>
        <w:t xml:space="preserve">mentos constituem 10% dos alimentos em</w:t>
      </w:r>
    </w:p>
    <w:p>
      <w:pPr>
        <w:pStyle w:val="Normal"/>
      </w:pPr>
      <w:r>
        <w:t xml:space="preserve">saturada. Fonte: Inmetro.</w:t>
      </w:r>
    </w:p>
    <w:p>
      <w:pPr>
        <w:pStyle w:val="Normal"/>
      </w:pPr>
      <w:r>
        <w:t xml:space="preserve">geral, com tendência para alcançar entre 20%</w:t>
      </w:r>
    </w:p>
    <w:p>
      <w:pPr>
        <w:pStyle w:val="Normal"/>
      </w:pPr>
      <w:r>
        <w:t xml:space="preserve">3. Remova a pele das aves para reduzir</w:t>
      </w:r>
    </w:p>
    <w:p>
      <w:pPr>
        <w:pStyle w:val="Normal"/>
      </w:pPr>
      <w:r>
        <w:t xml:space="preserve">a 30% em 10 anos.</w:t>
      </w:r>
    </w:p>
    <w:p>
      <w:pPr>
        <w:pStyle w:val="Normal"/>
      </w:pPr>
      <w:r>
        <w:t xml:space="preserve">um terço das calorias ingeridas com</w:t>
      </w:r>
    </w:p>
    <w:p>
      <w:pPr>
        <w:pStyle w:val="Normal"/>
      </w:pPr>
      <w:r>
        <w:t xml:space="preserve">Neste momento entregar ao paciente uma</w:t>
      </w:r>
    </w:p>
    <w:p>
      <w:pPr>
        <w:pStyle w:val="Normal"/>
      </w:pPr>
      <w:r>
        <w:t xml:space="preserve">esse alimento.</w:t>
      </w:r>
    </w:p>
    <w:p>
      <w:pPr>
        <w:pStyle w:val="Normal"/>
      </w:pPr>
      <w:r>
        <w:t xml:space="preserve">tabela com o nome dos alimentos adequa-</w:t>
      </w:r>
    </w:p>
    <w:p>
      <w:pPr>
        <w:pStyle w:val="Normal"/>
      </w:pPr>
      <w:r>
        <w:t xml:space="preserve">4. Substitua o leite integral por leite des-</w:t>
      </w:r>
    </w:p>
    <w:p>
      <w:pPr>
        <w:pStyle w:val="Normal"/>
      </w:pPr>
      <w:r>
        <w:t xml:space="preserve">dos e saudáveis e pedir para ele copiá-los à natado (exceto para crianças).</w:t>
      </w:r>
    </w:p>
    <w:p>
      <w:pPr>
        <w:pStyle w:val="Normal"/>
      </w:pPr>
      <w:r>
        <w:t xml:space="preserve">mão e nos trazer na consulta seguinte. A ra-</w:t>
      </w:r>
    </w:p>
    <w:p>
      <w:pPr>
        <w:pStyle w:val="Normal"/>
      </w:pPr>
      <w:r>
        <w:t xml:space="preserve">5. Substitua a maionese por iogurte sem</w:t>
      </w:r>
    </w:p>
    <w:p>
      <w:pPr>
        <w:pStyle w:val="Normal"/>
      </w:pPr>
      <w:r>
        <w:t xml:space="preserve">zão disso é fazer com que o seu subconsci-</w:t>
      </w:r>
    </w:p>
    <w:p>
      <w:pPr>
        <w:pStyle w:val="Normal"/>
      </w:pPr>
      <w:r>
        <w:t xml:space="preserve">gordura.</w:t>
      </w:r>
    </w:p>
    <w:p>
      <w:pPr>
        <w:pStyle w:val="Normal"/>
      </w:pPr>
      <w:r>
        <w:t xml:space="preserve">ente tome conhecimento deles5,51. Quando o</w:t>
      </w:r>
    </w:p>
    <w:p>
      <w:pPr>
        <w:pStyle w:val="Normal"/>
      </w:pPr>
      <w:r>
        <w:t xml:space="preserve">6. Substitua a batata inglesa, que produz</w:t>
      </w:r>
    </w:p>
    <w:p>
      <w:pPr>
        <w:pStyle w:val="Normal"/>
      </w:pPr>
      <w:r>
        <w:t xml:space="preserve">paciente está escrevendo o nome dos alimen-</w:t>
      </w:r>
    </w:p>
    <w:p>
      <w:pPr>
        <w:pStyle w:val="Normal"/>
      </w:pPr>
      <w:r>
        <w:t xml:space="preserve">muitos gases, pelo inhame.</w:t>
      </w:r>
    </w:p>
    <w:p>
      <w:pPr>
        <w:pStyle w:val="Normal"/>
      </w:pPr>
      <w:r>
        <w:t xml:space="preserve">tos saudáveis, há concentração envolvendo</w:t>
      </w:r>
    </w:p>
    <w:p>
      <w:pPr>
        <w:pStyle w:val="Normal"/>
      </w:pPr>
      <w:r>
        <w:t xml:space="preserve">7. Cozinhe com água, caldo ou vinho</w:t>
      </w:r>
    </w:p>
    <w:p>
      <w:pPr>
        <w:pStyle w:val="Normal"/>
      </w:pPr>
      <w:r>
        <w:t xml:space="preserve">suas habilidades motoras, cinestésicas, de</w:t>
      </w:r>
    </w:p>
    <w:p>
      <w:pPr>
        <w:pStyle w:val="Normal"/>
      </w:pPr>
      <w:r>
        <w:t xml:space="preserve">seco (o álcool do vinho evapora com</w:t>
      </w:r>
    </w:p>
    <w:p>
      <w:pPr>
        <w:pStyle w:val="Normal"/>
      </w:pPr>
      <w:r>
        <w:t xml:space="preserve">visualização, e seu processo de pensar. Ao</w:t>
      </w:r>
    </w:p>
    <w:p>
      <w:pPr>
        <w:pStyle w:val="Normal"/>
      </w:pPr>
      <w:r>
        <w:t xml:space="preserve">o calor, deixando apenas muito gos-</w:t>
      </w:r>
    </w:p>
    <w:p>
      <w:pPr>
        <w:pStyle w:val="Normal"/>
      </w:pPr>
      <w:r>
        <w:t xml:space="preserve">ler a lista dos alimentos saudáveis, ele en-</w:t>
      </w:r>
    </w:p>
    <w:p>
      <w:pPr>
        <w:pStyle w:val="Normal"/>
      </w:pPr>
      <w:r>
        <w:t xml:space="preserve">to) em vez de óleo, margarina, man-</w:t>
      </w:r>
    </w:p>
    <w:p>
      <w:pPr>
        <w:pStyle w:val="Normal"/>
      </w:pPr>
      <w:r>
        <w:t xml:space="preserve">volve também a fala e a audição. Além dis-</w:t>
      </w:r>
    </w:p>
    <w:p>
      <w:pPr>
        <w:pStyle w:val="Normal"/>
      </w:pPr>
      <w:r>
        <w:t xml:space="preserve">teiga, azeite de coco ou banha. Use</w:t>
      </w:r>
    </w:p>
    <w:p>
      <w:pPr>
        <w:pStyle w:val="Normal"/>
      </w:pPr>
      <w:r>
        <w:t xml:space="preserve">so, ao escrever o nome de cada alimento sau-</w:t>
      </w:r>
    </w:p>
    <w:p>
      <w:pPr>
        <w:pStyle w:val="Normal"/>
      </w:pPr>
      <w:r>
        <w:t xml:space="preserve">panelas revestidas com teflon que não</w:t>
      </w:r>
    </w:p>
    <w:p>
      <w:pPr>
        <w:pStyle w:val="Normal"/>
      </w:pPr>
      <w:r>
        <w:t xml:space="preserve">dável e permitido o paciente deve visualizar são pegajosas.</w:t>
      </w:r>
    </w:p>
    <w:p>
      <w:pPr>
        <w:pStyle w:val="Normal"/>
      </w:pPr>
      <w:r>
        <w:t xml:space="preserve">esse alimento, sentindo o seu sabor. Desse</w:t>
      </w:r>
    </w:p>
    <w:p>
      <w:pPr>
        <w:pStyle w:val="Normal"/>
      </w:pPr>
      <w:r>
        <w:t xml:space="preserve">8. Prefira cozimento no vapor em pane-</w:t>
      </w:r>
    </w:p>
    <w:p>
      <w:pPr>
        <w:pStyle w:val="Normal"/>
      </w:pPr>
      <w:r>
        <w:t xml:space="preserve">modo ele concentra seu subconsciente para</w:t>
      </w:r>
    </w:p>
    <w:p>
      <w:pPr>
        <w:pStyle w:val="Normal"/>
      </w:pPr>
      <w:r>
        <w:t xml:space="preserve">las especiais para isso.</w:t>
      </w:r>
    </w:p>
    <w:p>
      <w:pPr>
        <w:pStyle w:val="Normal"/>
      </w:pPr>
      <w:r>
        <w:t xml:space="preserve">tornar-se e permanecer esbelto. Após ter es-</w:t>
      </w:r>
    </w:p>
    <w:p>
      <w:pPr>
        <w:pStyle w:val="Normal"/>
      </w:pPr>
      <w:r>
        <w:t xml:space="preserve">9. Num restaurante escolha o prato prin-</w:t>
      </w:r>
    </w:p>
    <w:p>
      <w:pPr>
        <w:pStyle w:val="Normal"/>
      </w:pPr>
      <w:r>
        <w:t xml:space="preserve">crito à mão o nome dos alimentos permiti-</w:t>
      </w:r>
    </w:p>
    <w:p>
      <w:pPr>
        <w:pStyle w:val="Normal"/>
      </w:pPr>
      <w:r>
        <w:t xml:space="preserve">cipal preparado de modo cozido, assa-</w:t>
      </w:r>
    </w:p>
    <w:p>
      <w:pPr>
        <w:pStyle w:val="Normal"/>
      </w:pPr>
      <w:r>
        <w:t xml:space="preserve">dos e saudáveis, pedimos para ler e reler.</w:t>
      </w:r>
    </w:p>
    <w:p>
      <w:pPr>
        <w:pStyle w:val="Normal"/>
      </w:pPr>
      <w:r>
        <w:t xml:space="preserve">do ou cozido no vapor, em vez de frito,</w:t>
      </w:r>
    </w:p>
    <w:p>
      <w:pPr>
        <w:pStyle w:val="Normal"/>
      </w:pPr>
      <w:r>
        <w:t xml:space="preserve">grelhado ou com molho cremoso.</w:t>
      </w:r>
    </w:p>
    <w:p>
      <w:pPr>
        <w:pStyle w:val="Normal"/>
      </w:pPr>
      <w:r>
        <w:t xml:space="preserve">10. Num restaurante peça para o garçom</w:t>
      </w:r>
    </w:p>
    <w:p>
      <w:pPr>
        <w:pStyle w:val="Normal"/>
      </w:pPr>
      <w:r>
        <w:t xml:space="preserve">Dicas para uma Alimentação Favorável</w:t>
      </w:r>
    </w:p>
    <w:p>
      <w:pPr>
        <w:pStyle w:val="Normal"/>
      </w:pPr>
      <w:r>
        <w:t xml:space="preserve">deixar de trazer a manteiga para a</w:t>
      </w:r>
    </w:p>
    <w:p>
      <w:pPr>
        <w:pStyle w:val="Normal"/>
      </w:pPr>
      <w:r>
        <w:t xml:space="preserve">mesa.</w:t>
      </w:r>
    </w:p>
    <w:p>
      <w:pPr>
        <w:pStyle w:val="Normal"/>
      </w:pPr>
      <w:r>
        <w:t xml:space="preserve">1. Comece uma refeição com verduras</w:t>
      </w:r>
    </w:p>
    <w:p>
      <w:pPr>
        <w:pStyle w:val="Normal"/>
      </w:pPr>
      <w:r>
        <w:t xml:space="preserve">11. Substitua biscoitos</w:t>
      </w:r>
    </w:p>
    <w:p>
      <w:pPr>
        <w:pStyle w:val="Normal"/>
      </w:pPr>
      <w:r>
        <w:t xml:space="preserve">crackers</w:t>
      </w:r>
    </w:p>
    <w:p>
      <w:pPr>
        <w:pStyle w:val="Normal"/>
      </w:pPr>
      <w:r>
        <w:t xml:space="preserve">(bolacha e frutas.</w:t>
      </w:r>
    </w:p>
    <w:p>
      <w:pPr>
        <w:pStyle w:val="Normal"/>
      </w:pPr>
      <w:r>
        <w:t xml:space="preserve">fina e dura) por</w:t>
      </w:r>
    </w:p>
    <w:p>
      <w:pPr>
        <w:pStyle w:val="Normal"/>
      </w:pPr>
      <w:r>
        <w:t xml:space="preserve">bread-sticks</w:t>
      </w:r>
    </w:p>
    <w:p>
      <w:pPr>
        <w:pStyle w:val="Normal"/>
      </w:pPr>
      <w:r>
        <w:t xml:space="preserve">, ou</w:t>
      </w:r>
    </w:p>
    <w:p>
      <w:pPr>
        <w:pStyle w:val="Normal"/>
      </w:pPr>
      <w:r>
        <w:t xml:space="preserve">© Direitos reservados à EDITORA ATHENEU LTDA.</w:t>
      </w:r>
    </w:p>
    <w:p>
      <w:pPr>
        <w:pStyle w:val="Heading1"/>
      </w:pPr>
      <w:r>
        <w:t>CAPÍTULO 28</w:t>
      </w:r>
    </w:p>
    <w:p>
      <w:pPr>
        <w:pStyle w:val="Normal"/>
      </w:pPr>
      <w:r>
        <w:t xml:space="preserve">577</w:t>
      </w:r>
    </w:p>
    <w:p>
      <w:pPr>
        <w:pStyle w:val="Normal"/>
      </w:pPr>
      <w:r>
        <w:t xml:space="preserve">saltines</w:t>
      </w:r>
    </w:p>
    <w:p>
      <w:pPr>
        <w:pStyle w:val="Normal"/>
      </w:pPr>
      <w:r>
        <w:t xml:space="preserve">sem sal (</w:t>
      </w:r>
    </w:p>
    <w:p>
      <w:pPr>
        <w:pStyle w:val="Normal"/>
      </w:pPr>
      <w:r>
        <w:t xml:space="preserve">cracker</w:t>
      </w:r>
    </w:p>
    <w:p>
      <w:pPr>
        <w:pStyle w:val="Normal"/>
      </w:pPr>
      <w:r>
        <w:t xml:space="preserve">torrado sem Agora entregue ao paciente uma cópia</w:t>
      </w:r>
    </w:p>
    <w:p>
      <w:pPr>
        <w:pStyle w:val="Normal"/>
      </w:pPr>
      <w:r>
        <w:t xml:space="preserve">sal).</w:t>
      </w:r>
    </w:p>
    <w:p>
      <w:pPr>
        <w:pStyle w:val="Normal"/>
      </w:pPr>
      <w:r>
        <w:t xml:space="preserve">das “dicas para uma alimentação favorável”,</w:t>
      </w:r>
    </w:p>
    <w:p>
      <w:pPr>
        <w:pStyle w:val="Normal"/>
      </w:pPr>
      <w:r>
        <w:t xml:space="preserve">12. Quando só existir a opção lanchonete</w:t>
      </w:r>
    </w:p>
    <w:p>
      <w:pPr>
        <w:pStyle w:val="Normal"/>
      </w:pPr>
      <w:r>
        <w:t xml:space="preserve">pedindo para que ele leia atentamente algu-</w:t>
      </w:r>
    </w:p>
    <w:p>
      <w:pPr>
        <w:pStyle w:val="Normal"/>
      </w:pPr>
      <w:r>
        <w:t xml:space="preserve">tipo “alimentos rápidos”, comece pe-</w:t>
      </w:r>
    </w:p>
    <w:p>
      <w:pPr>
        <w:pStyle w:val="Normal"/>
      </w:pPr>
      <w:r>
        <w:t xml:space="preserve">mas vezes.</w:t>
      </w:r>
    </w:p>
    <w:p>
      <w:pPr>
        <w:pStyle w:val="Normal"/>
      </w:pPr>
      <w:r>
        <w:t xml:space="preserve">dindo água ou chá gelado ou leite des-</w:t>
      </w:r>
    </w:p>
    <w:p>
      <w:pPr>
        <w:pStyle w:val="Normal"/>
      </w:pPr>
      <w:r>
        <w:t xml:space="preserve">Neste momento, no consultório, peça para</w:t>
      </w:r>
    </w:p>
    <w:p>
      <w:pPr>
        <w:pStyle w:val="Normal"/>
      </w:pPr>
      <w:r>
        <w:t xml:space="preserve">natado. A seguir um hambúrguer sim-</w:t>
      </w:r>
    </w:p>
    <w:p>
      <w:pPr>
        <w:pStyle w:val="Normal"/>
      </w:pPr>
      <w:r>
        <w:t xml:space="preserve">a atendente trazer um melão (ou outra fruta</w:t>
      </w:r>
    </w:p>
    <w:p>
      <w:pPr>
        <w:pStyle w:val="Normal"/>
      </w:pPr>
      <w:r>
        <w:t xml:space="preserve">ples ou um sanduíche de peixe ou</w:t>
      </w:r>
    </w:p>
    <w:p>
      <w:pPr>
        <w:pStyle w:val="Normal"/>
      </w:pPr>
      <w:r>
        <w:t xml:space="preserve">que sabidamente o paciente goste), um pra-</w:t>
      </w:r>
    </w:p>
    <w:p>
      <w:pPr>
        <w:pStyle w:val="Normal"/>
      </w:pPr>
      <w:r>
        <w:t xml:space="preserve">frango simples. Faça o pedido sem-</w:t>
      </w:r>
    </w:p>
    <w:p>
      <w:pPr>
        <w:pStyle w:val="Normal"/>
      </w:pPr>
      <w:r>
        <w:t xml:space="preserve">to de sobremesa descartável, uma faca e guarpre sem maionese.</w:t>
      </w:r>
    </w:p>
    <w:p>
      <w:pPr>
        <w:pStyle w:val="Normal"/>
      </w:pPr>
      <w:r>
        <w:t xml:space="preserve">danapo.</w:t>
      </w:r>
    </w:p>
    <w:p>
      <w:pPr>
        <w:pStyle w:val="Normal"/>
      </w:pPr>
      <w:r>
        <w:t xml:space="preserve">Peça para o paciente olhar para o 13. Beba de oito a dez copos de água por</w:t>
      </w:r>
    </w:p>
    <w:p>
      <w:pPr>
        <w:pStyle w:val="Normal"/>
      </w:pPr>
      <w:r>
        <w:t xml:space="preserve">melão de todos os lados, vendo o melão como</w:t>
      </w:r>
    </w:p>
    <w:p>
      <w:pPr>
        <w:pStyle w:val="Normal"/>
      </w:pPr>
      <w:r>
        <w:t xml:space="preserve">dia. Num restaurante prefira água</w:t>
      </w:r>
    </w:p>
    <w:p>
      <w:pPr>
        <w:pStyle w:val="Normal"/>
      </w:pPr>
      <w:r>
        <w:t xml:space="preserve">um alimento saudável e especial. ... Agora,</w:t>
      </w:r>
    </w:p>
    <w:p>
      <w:pPr>
        <w:pStyle w:val="Normal"/>
      </w:pPr>
      <w:r>
        <w:t xml:space="preserve">mineral com ou sem gás; ou água mi-</w:t>
      </w:r>
    </w:p>
    <w:p>
      <w:pPr>
        <w:pStyle w:val="Normal"/>
      </w:pPr>
      <w:r>
        <w:t xml:space="preserve">abrir o melão e observar as duas metades.</w:t>
      </w:r>
    </w:p>
    <w:p>
      <w:pPr>
        <w:pStyle w:val="Normal"/>
      </w:pPr>
      <w:r>
        <w:t xml:space="preserve">neral com ou sem gás com limão es-</w:t>
      </w:r>
    </w:p>
    <w:p>
      <w:pPr>
        <w:pStyle w:val="Normal"/>
      </w:pPr>
      <w:r>
        <w:t xml:space="preserve">Então, cortar um pedaço da fruta, olhar para premido. Em caso de problemas no</w:t>
      </w:r>
    </w:p>
    <w:p>
      <w:pPr>
        <w:pStyle w:val="Normal"/>
      </w:pPr>
      <w:r>
        <w:t xml:space="preserve">o pedaço para ver os detalhes de cor, umida-</w:t>
      </w:r>
    </w:p>
    <w:p>
      <w:pPr>
        <w:pStyle w:val="Normal"/>
      </w:pPr>
      <w:r>
        <w:t xml:space="preserve">estômago escolha água sem gás. Ele-</w:t>
      </w:r>
    </w:p>
    <w:p>
      <w:pPr>
        <w:pStyle w:val="Normal"/>
      </w:pPr>
      <w:r>
        <w:t xml:space="preserve">de, sentir o perfume e depois o colocar den-</w:t>
      </w:r>
    </w:p>
    <w:p>
      <w:pPr>
        <w:pStyle w:val="Normal"/>
      </w:pPr>
      <w:r>
        <w:t xml:space="preserve">ja a água a sua bebida favorita. A água</w:t>
      </w:r>
    </w:p>
    <w:p>
      <w:pPr>
        <w:pStyle w:val="Normal"/>
      </w:pPr>
      <w:r>
        <w:t xml:space="preserve">tro da boca sobre a língua. Movimentar o</w:t>
      </w:r>
    </w:p>
    <w:p>
      <w:pPr>
        <w:pStyle w:val="Normal"/>
      </w:pPr>
      <w:r>
        <w:t xml:space="preserve">fria é mais facilmente absorvida.</w:t>
      </w:r>
    </w:p>
    <w:p>
      <w:pPr>
        <w:pStyle w:val="Normal"/>
      </w:pPr>
      <w:r>
        <w:t xml:space="preserve">pedaço do melão de um lado para o outro</w:t>
      </w:r>
    </w:p>
    <w:p>
      <w:pPr>
        <w:pStyle w:val="Normal"/>
      </w:pPr>
      <w:r>
        <w:t xml:space="preserve">14. Prefira saborear frutas em vez de be-</w:t>
      </w:r>
    </w:p>
    <w:p>
      <w:pPr>
        <w:pStyle w:val="Normal"/>
      </w:pPr>
      <w:r>
        <w:t xml:space="preserve">sobre a língua, sentindo as sensações. Ago-</w:t>
      </w:r>
    </w:p>
    <w:p>
      <w:pPr>
        <w:pStyle w:val="Normal"/>
      </w:pPr>
      <w:r>
        <w:t xml:space="preserve">ber o suco. O suco de frutas ou de</w:t>
      </w:r>
    </w:p>
    <w:p>
      <w:pPr>
        <w:pStyle w:val="Normal"/>
      </w:pPr>
      <w:r>
        <w:t xml:space="preserve">ra pedir para ele sentir a temperatura do ali-vegetais deve ser feito e consumido</w:t>
      </w:r>
    </w:p>
    <w:p>
      <w:pPr>
        <w:pStyle w:val="Normal"/>
      </w:pPr>
      <w:r>
        <w:t xml:space="preserve">mento e para sentir a textura. Então pedir</w:t>
      </w:r>
    </w:p>
    <w:p>
      <w:pPr>
        <w:pStyle w:val="Normal"/>
      </w:pPr>
      <w:r>
        <w:t xml:space="preserve">na hora; se for colocado no refrigera-</w:t>
      </w:r>
    </w:p>
    <w:p>
      <w:pPr>
        <w:pStyle w:val="Normal"/>
      </w:pPr>
      <w:r>
        <w:t xml:space="preserve">para mastigar o alimento sentindo todas as</w:t>
      </w:r>
    </w:p>
    <w:p>
      <w:pPr>
        <w:pStyle w:val="Normal"/>
      </w:pPr>
      <w:r>
        <w:t xml:space="preserve">dor para ser consumido horas depois</w:t>
      </w:r>
    </w:p>
    <w:p>
      <w:pPr>
        <w:pStyle w:val="Normal"/>
      </w:pPr>
      <w:r>
        <w:t xml:space="preserve">sensações, inclusive percebendo o som pro-</w:t>
      </w:r>
    </w:p>
    <w:p>
      <w:pPr>
        <w:pStyle w:val="Normal"/>
      </w:pPr>
      <w:r>
        <w:t xml:space="preserve">perde 10% do seu conteúdo de vita-</w:t>
      </w:r>
    </w:p>
    <w:p>
      <w:pPr>
        <w:pStyle w:val="Normal"/>
      </w:pPr>
      <w:r>
        <w:t xml:space="preserve">duzido pela mastigação. Após ter percebido</w:t>
      </w:r>
    </w:p>
    <w:p>
      <w:pPr>
        <w:pStyle w:val="Normal"/>
      </w:pPr>
      <w:r>
        <w:t xml:space="preserve">minas. Sucos de frutas concentradas</w:t>
      </w:r>
    </w:p>
    <w:p>
      <w:pPr>
        <w:pStyle w:val="Normal"/>
      </w:pPr>
      <w:r>
        <w:t xml:space="preserve">as características de cada pedaço desse ali-</w:t>
      </w:r>
    </w:p>
    <w:p>
      <w:pPr>
        <w:pStyle w:val="Normal"/>
      </w:pPr>
      <w:r>
        <w:t xml:space="preserve">em latas ou em pacotes perdem seus</w:t>
      </w:r>
    </w:p>
    <w:p>
      <w:pPr>
        <w:pStyle w:val="Normal"/>
      </w:pPr>
      <w:r>
        <w:t xml:space="preserve">mento saudável, pedir para focalizar a aten-</w:t>
      </w:r>
    </w:p>
    <w:p>
      <w:pPr>
        <w:pStyle w:val="Normal"/>
      </w:pPr>
      <w:r>
        <w:t xml:space="preserve">valores em vitaminas.</w:t>
      </w:r>
    </w:p>
    <w:p>
      <w:pPr>
        <w:pStyle w:val="Normal"/>
      </w:pPr>
      <w:r>
        <w:t xml:space="preserve">ção nas sensações relacionadas com a deglu-</w:t>
      </w:r>
    </w:p>
    <w:p>
      <w:pPr>
        <w:pStyle w:val="Normal"/>
      </w:pPr>
      <w:r>
        <w:t xml:space="preserve">15. Deixe de adicionar óleos, manteiga,</w:t>
      </w:r>
    </w:p>
    <w:p>
      <w:pPr>
        <w:pStyle w:val="Normal"/>
      </w:pPr>
      <w:r>
        <w:t xml:space="preserve">tição do alimento. Conversar com o pacien-</w:t>
      </w:r>
    </w:p>
    <w:p>
      <w:pPr>
        <w:pStyle w:val="Normal"/>
      </w:pPr>
      <w:r>
        <w:t xml:space="preserve">margarina e sal na preparação dos ali-</w:t>
      </w:r>
    </w:p>
    <w:p>
      <w:pPr>
        <w:pStyle w:val="Normal"/>
      </w:pPr>
      <w:r>
        <w:t xml:space="preserve">te sobre o que ele sentiu. Depois repetir a</w:t>
      </w:r>
    </w:p>
    <w:p>
      <w:pPr>
        <w:pStyle w:val="Normal"/>
      </w:pPr>
      <w:r>
        <w:t xml:space="preserve">mentos. Use: vinho seco, água, caldo</w:t>
      </w:r>
    </w:p>
    <w:p>
      <w:pPr>
        <w:pStyle w:val="Normal"/>
      </w:pPr>
      <w:r>
        <w:t xml:space="preserve">experiência com outro pedaço do melão, de</w:t>
      </w:r>
    </w:p>
    <w:p>
      <w:pPr>
        <w:pStyle w:val="Normal"/>
      </w:pPr>
      <w:r>
        <w:t xml:space="preserve">e páprica, curry, cominho, hortelã,</w:t>
      </w:r>
    </w:p>
    <w:p>
      <w:pPr>
        <w:pStyle w:val="Normal"/>
      </w:pPr>
      <w:r>
        <w:t xml:space="preserve">modo que ele vá tomando consciência que</w:t>
      </w:r>
    </w:p>
    <w:p>
      <w:pPr>
        <w:pStyle w:val="Normal"/>
      </w:pPr>
      <w:r>
        <w:t xml:space="preserve">sumo de limão, vinagre, alho e cebo-</w:t>
      </w:r>
    </w:p>
    <w:p>
      <w:pPr>
        <w:pStyle w:val="Normal"/>
      </w:pPr>
      <w:r>
        <w:t xml:space="preserve">está se alimentando e não apenas jogando</w:t>
      </w:r>
    </w:p>
    <w:p>
      <w:pPr>
        <w:pStyle w:val="Normal"/>
      </w:pPr>
      <w:r>
        <w:t xml:space="preserve">la.</w:t>
      </w:r>
    </w:p>
    <w:p>
      <w:pPr>
        <w:pStyle w:val="Normal"/>
      </w:pPr>
      <w:r>
        <w:t xml:space="preserve">comida para dentro da boca e engolindo.</w:t>
      </w:r>
    </w:p>
    <w:p>
      <w:pPr>
        <w:pStyle w:val="Normal"/>
      </w:pPr>
      <w:r>
        <w:t xml:space="preserve">16. Prefira adquirir produtos com a de-</w:t>
      </w:r>
    </w:p>
    <w:p>
      <w:pPr>
        <w:pStyle w:val="Normal"/>
      </w:pPr>
      <w:r>
        <w:t xml:space="preserve">signação integral: pão integral, arroz</w:t>
      </w:r>
    </w:p>
    <w:p>
      <w:pPr>
        <w:pStyle w:val="Normal"/>
      </w:pPr>
      <w:r>
        <w:t xml:space="preserve">integral, macarrão integral, aveia in-</w:t>
      </w:r>
    </w:p>
    <w:p>
      <w:pPr>
        <w:pStyle w:val="Normal"/>
      </w:pPr>
      <w:r>
        <w:t xml:space="preserve">MEDICAMENTOS</w:t>
      </w:r>
    </w:p>
    <w:p>
      <w:pPr>
        <w:pStyle w:val="Normal"/>
      </w:pPr>
      <w:r>
        <w:t xml:space="preserve">tegral.</w:t>
      </w:r>
    </w:p>
    <w:p>
      <w:pPr>
        <w:pStyle w:val="Normal"/>
      </w:pPr>
      <w:r>
        <w:t xml:space="preserve">17. Aprenda ler e compreender o rótulo</w:t>
      </w:r>
    </w:p>
    <w:p>
      <w:pPr>
        <w:pStyle w:val="Normal"/>
      </w:pPr>
      <w:r>
        <w:t xml:space="preserve">Qualquer tipo de medicamento, como la-</w:t>
      </w:r>
    </w:p>
    <w:p>
      <w:pPr>
        <w:pStyle w:val="Normal"/>
      </w:pPr>
      <w:r>
        <w:t xml:space="preserve">das embalagens: 95% sem gordura</w:t>
      </w:r>
    </w:p>
    <w:p>
      <w:pPr>
        <w:pStyle w:val="Normal"/>
      </w:pPr>
      <w:r>
        <w:t xml:space="preserve">xativos, diuréticos, tranqüilizantes, antide-significa 95% menos de gordura no</w:t>
      </w:r>
    </w:p>
    <w:p>
      <w:pPr>
        <w:pStyle w:val="Normal"/>
      </w:pPr>
      <w:r>
        <w:t xml:space="preserve">pressivos, estimulantes do sistema nervoso</w:t>
      </w:r>
    </w:p>
    <w:p>
      <w:pPr>
        <w:pStyle w:val="Normal"/>
      </w:pPr>
      <w:r>
        <w:t xml:space="preserve">peso. O conteúdo de gordura pode ser</w:t>
      </w:r>
    </w:p>
    <w:p>
      <w:pPr>
        <w:pStyle w:val="Normal"/>
      </w:pPr>
      <w:r>
        <w:t xml:space="preserve">central, hipotensores, hormônios tireoidia-</w:t>
      </w:r>
    </w:p>
    <w:p>
      <w:pPr>
        <w:pStyle w:val="Normal"/>
      </w:pPr>
      <w:r>
        <w:t xml:space="preserve">tão alto quanto 50% de calorias de</w:t>
      </w:r>
    </w:p>
    <w:p>
      <w:pPr>
        <w:pStyle w:val="Normal"/>
      </w:pPr>
      <w:r>
        <w:t xml:space="preserve">nos, remédios para diabetes e fórmulas mi-</w:t>
      </w:r>
    </w:p>
    <w:p>
      <w:pPr>
        <w:pStyle w:val="Normal"/>
      </w:pPr>
      <w:r>
        <w:t xml:space="preserve">gordura, como no leite comum.</w:t>
      </w:r>
    </w:p>
    <w:p>
      <w:pPr>
        <w:pStyle w:val="Normal"/>
      </w:pPr>
      <w:r>
        <w:t xml:space="preserve">rabolantes com mistura de um pouco de vá-</w:t>
      </w:r>
    </w:p>
    <w:p>
      <w:pPr>
        <w:pStyle w:val="Normal"/>
      </w:pPr>
      <w:r>
        <w:t xml:space="preserve">18. Termine o jantar três horas antes de</w:t>
      </w:r>
    </w:p>
    <w:p>
      <w:pPr>
        <w:pStyle w:val="Normal"/>
      </w:pPr>
      <w:r>
        <w:t xml:space="preserve">rias drogas, pode ser altamente perigoso,</w:t>
      </w:r>
    </w:p>
    <w:p>
      <w:pPr>
        <w:pStyle w:val="Normal"/>
      </w:pPr>
      <w:r>
        <w:t xml:space="preserve">você ir deitar.</w:t>
      </w:r>
    </w:p>
    <w:p>
      <w:pPr>
        <w:pStyle w:val="Normal"/>
      </w:pPr>
      <w:r>
        <w:t xml:space="preserve">podendo provocar efeitos colaterais graves</w:t>
      </w:r>
    </w:p>
    <w:p>
      <w:pPr>
        <w:pStyle w:val="Normal"/>
      </w:pPr>
      <w:r>
        <w:t xml:space="preserve">© Direitos reservados à EDITORA ATHENEU LTDA.</w:t>
      </w:r>
    </w:p>
    <w:p>
      <w:pPr>
        <w:pStyle w:val="Normal"/>
      </w:pPr>
      <w:r>
        <w:t xml:space="preserve">578</w:t>
      </w:r>
    </w:p>
    <w:p>
      <w:pPr>
        <w:pStyle w:val="Heading1"/>
      </w:pPr>
      <w:r>
        <w:t>CAPÍTULO 28</w:t>
      </w:r>
    </w:p>
    <w:p>
      <w:pPr>
        <w:pStyle w:val="Normal"/>
      </w:pPr>
      <w:r>
        <w:t xml:space="preserve">e causar dependência. O Ministério da Saú-</w:t>
      </w:r>
    </w:p>
    <w:p>
      <w:pPr>
        <w:pStyle w:val="Normal"/>
      </w:pPr>
      <w:r>
        <w:t xml:space="preserve">de. Vários pesquisadores afirmam que a oles-</w:t>
      </w:r>
    </w:p>
    <w:p>
      <w:pPr>
        <w:pStyle w:val="Normal"/>
      </w:pPr>
      <w:r>
        <w:t xml:space="preserve">de do Brasil proibiu que os médicos pres-</w:t>
      </w:r>
    </w:p>
    <w:p>
      <w:pPr>
        <w:pStyle w:val="Normal"/>
      </w:pPr>
      <w:r>
        <w:t xml:space="preserve">tra produz diarréia, cólica, flatulência, além crevam essas fórmulas. Elimine definitiva-de impedir a absorção de várias vitaminas e</w:t>
      </w:r>
    </w:p>
    <w:p>
      <w:pPr>
        <w:pStyle w:val="Normal"/>
      </w:pPr>
      <w:r>
        <w:t xml:space="preserve">mente o uso de moderadores do apetite por-</w:t>
      </w:r>
    </w:p>
    <w:p>
      <w:pPr>
        <w:pStyle w:val="Normal"/>
      </w:pPr>
      <w:r>
        <w:t xml:space="preserve">nutrientes carotenóides pelo organismo.</w:t>
      </w:r>
    </w:p>
    <w:p>
      <w:pPr>
        <w:pStyle w:val="Normal"/>
      </w:pPr>
      <w:r>
        <w:t xml:space="preserve">que não funcionam, causam tolerância, de-</w:t>
      </w:r>
    </w:p>
    <w:p>
      <w:pPr>
        <w:pStyle w:val="Normal"/>
      </w:pPr>
      <w:r>
        <w:t xml:space="preserve">A conduta baseada em dieta e exercício</w:t>
      </w:r>
    </w:p>
    <w:p>
      <w:pPr>
        <w:pStyle w:val="Normal"/>
      </w:pPr>
      <w:r>
        <w:t xml:space="preserve">pendência e terríveis efeitos colaterais no</w:t>
      </w:r>
    </w:p>
    <w:p>
      <w:pPr>
        <w:pStyle w:val="Normal"/>
      </w:pPr>
      <w:r>
        <w:t xml:space="preserve">tem sucesso limitado em longo prazo na</w:t>
      </w:r>
    </w:p>
    <w:p>
      <w:pPr>
        <w:pStyle w:val="Normal"/>
      </w:pPr>
      <w:r>
        <w:t xml:space="preserve">sistema nervoso central, incluindo agitação</w:t>
      </w:r>
    </w:p>
    <w:p>
      <w:pPr>
        <w:pStyle w:val="Normal"/>
      </w:pPr>
      <w:r>
        <w:t xml:space="preserve">manutenção do peso reduzido53,54. Em feve-</w:t>
      </w:r>
    </w:p>
    <w:p>
      <w:pPr>
        <w:pStyle w:val="Normal"/>
      </w:pPr>
      <w:r>
        <w:t xml:space="preserve">psicomotora, alterações comportamentais,</w:t>
      </w:r>
    </w:p>
    <w:p>
      <w:pPr>
        <w:pStyle w:val="Normal"/>
      </w:pPr>
      <w:r>
        <w:t xml:space="preserve">reiro de 1999 chegou ao Brasil o Orlistat,</w:t>
      </w:r>
    </w:p>
    <w:p>
      <w:pPr>
        <w:pStyle w:val="Normal"/>
      </w:pPr>
      <w:r>
        <w:t xml:space="preserve">crises de mania e aumento da pressão arte-</w:t>
      </w:r>
    </w:p>
    <w:p>
      <w:pPr>
        <w:pStyle w:val="Normal"/>
      </w:pPr>
      <w:r>
        <w:t xml:space="preserve">(Xenical, um comprimido com 120mg toma-</w:t>
      </w:r>
    </w:p>
    <w:p>
      <w:pPr>
        <w:pStyle w:val="Normal"/>
      </w:pPr>
      <w:r>
        <w:t xml:space="preserve">rial. Drogas mais recentes como o flenflura-</w:t>
      </w:r>
    </w:p>
    <w:p>
      <w:pPr>
        <w:pStyle w:val="Normal"/>
      </w:pPr>
      <w:r>
        <w:t xml:space="preserve">do três vezes ao dia junto com as refeições).</w:t>
      </w:r>
    </w:p>
    <w:p>
      <w:pPr>
        <w:pStyle w:val="Normal"/>
      </w:pPr>
      <w:r>
        <w:t xml:space="preserve">mina (Reduz) e a dexfenfluramina (Pomidi-</w:t>
      </w:r>
    </w:p>
    <w:p>
      <w:pPr>
        <w:pStyle w:val="Normal"/>
      </w:pPr>
      <w:r>
        <w:t xml:space="preserve">Esse medicamento é absorvido em menos de</w:t>
      </w:r>
    </w:p>
    <w:p>
      <w:pPr>
        <w:pStyle w:val="Normal"/>
      </w:pPr>
      <w:r>
        <w:t xml:space="preserve">ne) aumentam a quantidade de serotonina no</w:t>
      </w:r>
    </w:p>
    <w:p>
      <w:pPr>
        <w:pStyle w:val="Normal"/>
      </w:pPr>
      <w:r>
        <w:t xml:space="preserve">1%, inibe a atividade das lipases pancreáti-</w:t>
      </w:r>
    </w:p>
    <w:p>
      <w:pPr>
        <w:pStyle w:val="Normal"/>
      </w:pPr>
      <w:r>
        <w:t xml:space="preserve">cérebro, e quando deixam de ser tomadas</w:t>
      </w:r>
    </w:p>
    <w:p>
      <w:pPr>
        <w:pStyle w:val="Normal"/>
      </w:pPr>
      <w:r>
        <w:t xml:space="preserve">ca e gástrica e bloqueia a recaptação de apro-causam alterações comportamentais, altera-</w:t>
      </w:r>
    </w:p>
    <w:p>
      <w:pPr>
        <w:pStyle w:val="Normal"/>
      </w:pPr>
      <w:r>
        <w:t xml:space="preserve">ximadamente 30% das gorduras ingeridas55.</w:t>
      </w:r>
    </w:p>
    <w:p>
      <w:pPr>
        <w:pStyle w:val="Normal"/>
      </w:pPr>
      <w:r>
        <w:t xml:space="preserve">ções de memória e depressão. Essas duas</w:t>
      </w:r>
    </w:p>
    <w:p>
      <w:pPr>
        <w:pStyle w:val="Normal"/>
      </w:pPr>
      <w:r>
        <w:t xml:space="preserve">Num estudo56 randomizado de 892 indiví-</w:t>
      </w:r>
    </w:p>
    <w:p>
      <w:pPr>
        <w:pStyle w:val="Normal"/>
      </w:pPr>
      <w:r>
        <w:t xml:space="preserve">drogas foram recolhidas das farmácias nos</w:t>
      </w:r>
    </w:p>
    <w:p>
      <w:pPr>
        <w:pStyle w:val="Normal"/>
      </w:pPr>
      <w:r>
        <w:t xml:space="preserve">duos para tratamento duplamente cego con-</w:t>
      </w:r>
    </w:p>
    <w:p>
      <w:pPr>
        <w:pStyle w:val="Normal"/>
      </w:pPr>
      <w:r>
        <w:t xml:space="preserve">estados Unidos, no terceiro trimestre de 1997</w:t>
      </w:r>
    </w:p>
    <w:p>
      <w:pPr>
        <w:pStyle w:val="Normal"/>
      </w:pPr>
      <w:r>
        <w:t xml:space="preserve">trolado com placebo, Orlistat foi adminis-</w:t>
      </w:r>
    </w:p>
    <w:p>
      <w:pPr>
        <w:pStyle w:val="Normal"/>
      </w:pPr>
      <w:r>
        <w:t xml:space="preserve">porque em 30% dos usuários estavam cau-</w:t>
      </w:r>
    </w:p>
    <w:p>
      <w:pPr>
        <w:pStyle w:val="Normal"/>
      </w:pPr>
      <w:r>
        <w:t xml:space="preserve">trado nas doses de 120mg três vezes ao dia</w:t>
      </w:r>
    </w:p>
    <w:p>
      <w:pPr>
        <w:pStyle w:val="Normal"/>
      </w:pPr>
      <w:r>
        <w:t xml:space="preserve">sando danos nas válvulas cardíacas52. No</w:t>
      </w:r>
    </w:p>
    <w:p>
      <w:pPr>
        <w:pStyle w:val="Normal"/>
      </w:pPr>
      <w:r>
        <w:t xml:space="preserve">junto com as principais refeições, ou 60mg</w:t>
      </w:r>
    </w:p>
    <w:p>
      <w:pPr>
        <w:pStyle w:val="Normal"/>
      </w:pPr>
      <w:r>
        <w:t xml:space="preserve">Brasil o uso dessas drogas está também proi-</w:t>
      </w:r>
    </w:p>
    <w:p>
      <w:pPr>
        <w:pStyle w:val="Normal"/>
      </w:pPr>
      <w:r>
        <w:t xml:space="preserve">três vezes ao dia. Os indivíduos tinham mais bido*.</w:t>
      </w:r>
    </w:p>
    <w:p>
      <w:pPr>
        <w:pStyle w:val="Normal"/>
      </w:pPr>
      <w:r>
        <w:t xml:space="preserve">de 18 anos de idade, índice de massa corpo-</w:t>
      </w:r>
    </w:p>
    <w:p>
      <w:pPr>
        <w:pStyle w:val="Normal"/>
      </w:pPr>
      <w:r>
        <w:t xml:space="preserve">Só prescrever medicamentos se encontrar</w:t>
      </w:r>
    </w:p>
    <w:p>
      <w:pPr>
        <w:pStyle w:val="Normal"/>
      </w:pPr>
      <w:r>
        <w:t xml:space="preserve">ral de 30 a 43kg/m2, submetidos à dieta e</w:t>
      </w:r>
    </w:p>
    <w:p>
      <w:pPr>
        <w:pStyle w:val="Normal"/>
      </w:pPr>
      <w:r>
        <w:t xml:space="preserve">alguma alteração orgânica definida como:</w:t>
      </w:r>
    </w:p>
    <w:p>
      <w:pPr>
        <w:pStyle w:val="Normal"/>
      </w:pPr>
      <w:r>
        <w:t xml:space="preserve">encorajados a aumentar a atividade física</w:t>
      </w:r>
    </w:p>
    <w:p>
      <w:pPr>
        <w:pStyle w:val="Normal"/>
      </w:pPr>
      <w:r>
        <w:t xml:space="preserve">diabetes, hipertensão arterial, hiperlipide-</w:t>
      </w:r>
    </w:p>
    <w:p>
      <w:pPr>
        <w:pStyle w:val="Normal"/>
      </w:pPr>
      <w:r>
        <w:t xml:space="preserve">com caminhada de 20 a 30 minutos três a</w:t>
      </w:r>
    </w:p>
    <w:p>
      <w:pPr>
        <w:pStyle w:val="Normal"/>
      </w:pPr>
      <w:r>
        <w:t xml:space="preserve">mias, disfunção tireoidiana, obstipação in-</w:t>
      </w:r>
    </w:p>
    <w:p>
      <w:pPr>
        <w:pStyle w:val="Normal"/>
      </w:pPr>
      <w:r>
        <w:t xml:space="preserve">cinco vezes por semana. Ao final do primei-</w:t>
      </w:r>
    </w:p>
    <w:p>
      <w:pPr>
        <w:pStyle w:val="Normal"/>
      </w:pPr>
      <w:r>
        <w:t xml:space="preserve">testinal crônica. Hormônio do crescimento</w:t>
      </w:r>
    </w:p>
    <w:p>
      <w:pPr>
        <w:pStyle w:val="Normal"/>
      </w:pPr>
      <w:r>
        <w:t xml:space="preserve">ro ano o grupo recebendo Orlistat 120mg</w:t>
      </w:r>
    </w:p>
    <w:p>
      <w:pPr>
        <w:pStyle w:val="Normal"/>
      </w:pPr>
      <w:r>
        <w:t xml:space="preserve">(</w:t>
      </w:r>
    </w:p>
    <w:p>
      <w:pPr>
        <w:pStyle w:val="Normal"/>
      </w:pPr>
      <w:r>
        <w:t xml:space="preserve">growth factor</w:t>
      </w:r>
    </w:p>
    <w:p>
      <w:pPr>
        <w:pStyle w:val="Normal"/>
      </w:pPr>
      <w:r>
        <w:t xml:space="preserve">) na pessoa de meia-idade re-emagreceu 8,76kg, comparado com o grupo</w:t>
      </w:r>
    </w:p>
    <w:p>
      <w:pPr>
        <w:pStyle w:val="Normal"/>
      </w:pPr>
      <w:r>
        <w:t xml:space="preserve">duziria a deposição de gordura no tronco,</w:t>
      </w:r>
    </w:p>
    <w:p>
      <w:pPr>
        <w:pStyle w:val="Normal"/>
      </w:pPr>
      <w:r>
        <w:t xml:space="preserve">com placebo 5,81kg. Segundo os autores,</w:t>
      </w:r>
    </w:p>
    <w:p>
      <w:pPr>
        <w:pStyle w:val="Normal"/>
      </w:pPr>
      <w:r>
        <w:t xml:space="preserve">contudo, não está suficientemente testado, e este estudo demonstra que a inibição parcial usá-lo indiscriminadamente produz muitos</w:t>
      </w:r>
    </w:p>
    <w:p>
      <w:pPr>
        <w:pStyle w:val="Normal"/>
      </w:pPr>
      <w:r>
        <w:t xml:space="preserve">da absorção de gordura em indivíduos obe-</w:t>
      </w:r>
    </w:p>
    <w:p>
      <w:pPr>
        <w:pStyle w:val="Normal"/>
      </w:pPr>
      <w:r>
        <w:t xml:space="preserve">efeitos colaterais, inclusive pode facilitar o sos pode produzir sustentada redução de peso desenvolvimento do câncer de próstata.</w:t>
      </w:r>
    </w:p>
    <w:p>
      <w:pPr>
        <w:pStyle w:val="Normal"/>
      </w:pPr>
      <w:r>
        <w:t xml:space="preserve">por dois anos; diminuir o reganho de peso e</w:t>
      </w:r>
    </w:p>
    <w:p>
      <w:pPr>
        <w:pStyle w:val="Normal"/>
      </w:pPr>
      <w:r>
        <w:t xml:space="preserve">Em 25 de janeiro de 1996 o</w:t>
      </w:r>
    </w:p>
    <w:p>
      <w:pPr>
        <w:pStyle w:val="Normal"/>
      </w:pPr>
      <w:r>
        <w:t xml:space="preserve">Food and</w:t>
      </w:r>
    </w:p>
    <w:p>
      <w:pPr>
        <w:pStyle w:val="Normal"/>
      </w:pPr>
      <w:r>
        <w:t xml:space="preserve">melhorar alguns fatores de risco para doen-</w:t>
      </w:r>
    </w:p>
    <w:p>
      <w:pPr>
        <w:pStyle w:val="Normal"/>
      </w:pPr>
      <w:r>
        <w:t xml:space="preserve">Drug Administration</w:t>
      </w:r>
    </w:p>
    <w:p>
      <w:pPr>
        <w:pStyle w:val="Normal"/>
      </w:pPr>
      <w:r>
        <w:t xml:space="preserve">(FDA) dos EUA libe-</w:t>
      </w:r>
    </w:p>
    <w:p>
      <w:pPr>
        <w:pStyle w:val="Normal"/>
      </w:pPr>
      <w:r>
        <w:t xml:space="preserve">ças relacionadas à obesidade. Os efeitos gas-rou nesse país um tipo de gordura, poliéster trointestinais ocorreram em 79% dos paci-sucrose (olestra) sem colesterol, que não é</w:t>
      </w:r>
    </w:p>
    <w:p>
      <w:pPr>
        <w:pStyle w:val="Normal"/>
      </w:pPr>
      <w:r>
        <w:t xml:space="preserve">entes que receberam Orlistat contra 59% que</w:t>
      </w:r>
    </w:p>
    <w:p>
      <w:pPr>
        <w:pStyle w:val="Normal"/>
      </w:pPr>
      <w:r>
        <w:t xml:space="preserve">absorvida pelo intestino e por isso não en-</w:t>
      </w:r>
    </w:p>
    <w:p>
      <w:pPr>
        <w:pStyle w:val="Normal"/>
      </w:pPr>
      <w:r>
        <w:t xml:space="preserve">receberam placebo. Esses efeitos incluem:</w:t>
      </w:r>
    </w:p>
    <w:p>
      <w:pPr>
        <w:pStyle w:val="Normal"/>
      </w:pPr>
      <w:r>
        <w:t xml:space="preserve">gorda. O FDA exigiu na embalagem dos pro-</w:t>
      </w:r>
    </w:p>
    <w:p>
      <w:pPr>
        <w:pStyle w:val="Normal"/>
      </w:pPr>
      <w:r>
        <w:t xml:space="preserve">flatos com descarga (40,1%), manchas de</w:t>
      </w:r>
    </w:p>
    <w:p>
      <w:pPr>
        <w:pStyle w:val="Normal"/>
      </w:pPr>
      <w:r>
        <w:t xml:space="preserve">dutos que contém olestra uma advertência</w:t>
      </w:r>
    </w:p>
    <w:p>
      <w:pPr>
        <w:pStyle w:val="Normal"/>
      </w:pPr>
      <w:r>
        <w:t xml:space="preserve">óleo (32,7%), urgência fecal (29,7%), fezes</w:t>
      </w:r>
    </w:p>
    <w:p>
      <w:pPr>
        <w:pStyle w:val="Normal"/>
      </w:pPr>
      <w:r>
        <w:t xml:space="preserve">dizendo que podem causar problemas de saú-</w:t>
      </w:r>
    </w:p>
    <w:p>
      <w:pPr>
        <w:pStyle w:val="Normal"/>
      </w:pPr>
      <w:r>
        <w:t xml:space="preserve">gordurosas ou oleosas (19,8%), evacuação</w:t>
      </w:r>
    </w:p>
    <w:p>
      <w:pPr>
        <w:pStyle w:val="Normal"/>
      </w:pPr>
      <w:r>
        <w:t xml:space="preserve">de óleo (14,3%), incontinência fecal (11,1%).</w:t>
      </w:r>
    </w:p>
    <w:p>
      <w:pPr>
        <w:pStyle w:val="Normal"/>
      </w:pPr>
      <w:r>
        <w:t xml:space="preserve">Essa droga está contra-indicada para que tem</w:t>
      </w:r>
    </w:p>
    <w:p>
      <w:pPr>
        <w:pStyle w:val="Normal"/>
      </w:pPr>
      <w:r>
        <w:t xml:space="preserve">*Ministério da saúde, Secretária de Vigilância Sanitá-</w:t>
      </w:r>
    </w:p>
    <w:p>
      <w:pPr>
        <w:pStyle w:val="Normal"/>
      </w:pPr>
      <w:r>
        <w:t xml:space="preserve">ria. Portaria nº 344, de 12/05/1998. Diário Oficial, 1º</w:t>
      </w:r>
    </w:p>
    <w:p>
      <w:pPr>
        <w:pStyle w:val="Normal"/>
      </w:pPr>
      <w:r>
        <w:t xml:space="preserve">síndrome de má absorção intestinal, para</w:t>
      </w:r>
    </w:p>
    <w:p>
      <w:pPr>
        <w:pStyle w:val="Normal"/>
      </w:pPr>
      <w:r>
        <w:t xml:space="preserve">de fevereiro de 1999.</w:t>
      </w:r>
    </w:p>
    <w:p>
      <w:pPr>
        <w:pStyle w:val="Normal"/>
      </w:pPr>
      <w:r>
        <w:t xml:space="preserve">pessoas abaixo de 18 anos de idade, porque</w:t>
      </w:r>
    </w:p>
    <w:p>
      <w:pPr>
        <w:pStyle w:val="Normal"/>
      </w:pPr>
      <w:r>
        <w:t xml:space="preserve">© Direitos reservados à EDITORA ATHENEU LTDA.</w:t>
      </w:r>
    </w:p>
    <w:p>
      <w:pPr>
        <w:pStyle w:val="Heading1"/>
      </w:pPr>
      <w:r>
        <w:t>CAPÍTULO 28</w:t>
      </w:r>
    </w:p>
    <w:p>
      <w:pPr>
        <w:pStyle w:val="Normal"/>
      </w:pPr>
      <w:r>
        <w:t xml:space="preserve">579</w:t>
      </w:r>
    </w:p>
    <w:p>
      <w:pPr>
        <w:pStyle w:val="Normal"/>
      </w:pPr>
      <w:r>
        <w:t xml:space="preserve">não foi testada nessa faixa etária. Pode abai-arterial em alguns pacientes61 e está contraxar os níveis de vitaminas D e E. No estudo</w:t>
      </w:r>
    </w:p>
    <w:p>
      <w:pPr>
        <w:pStyle w:val="Normal"/>
      </w:pPr>
      <w:r>
        <w:t xml:space="preserve">indicado para pacientes com história de hi-</w:t>
      </w:r>
    </w:p>
    <w:p>
      <w:pPr>
        <w:pStyle w:val="Normal"/>
      </w:pPr>
      <w:r>
        <w:t xml:space="preserve">randomizado controlado com placebo, com</w:t>
      </w:r>
    </w:p>
    <w:p>
      <w:pPr>
        <w:pStyle w:val="Normal"/>
      </w:pPr>
      <w:r>
        <w:t xml:space="preserve">pertensão, doença cardíaca, insuficiência</w:t>
      </w:r>
    </w:p>
    <w:p>
      <w:pPr>
        <w:pStyle w:val="Normal"/>
      </w:pPr>
      <w:r>
        <w:t xml:space="preserve">743 pacientes recrutados de 17 centros eu-</w:t>
      </w:r>
    </w:p>
    <w:p>
      <w:pPr>
        <w:pStyle w:val="Normal"/>
      </w:pPr>
      <w:r>
        <w:t xml:space="preserve">cardíaca congestiva, arritmias ou história de ropeus57, 688 pacientes completaram o pro-stroke</w:t>
      </w:r>
    </w:p>
    <w:p>
      <w:pPr>
        <w:pStyle w:val="Normal"/>
      </w:pPr>
      <w:r>
        <w:t xml:space="preserve">(ictus) 11. No Brasil o cloridrato mograma, também recebendo Orlistat 120mg</w:t>
      </w:r>
    </w:p>
    <w:p>
      <w:pPr>
        <w:pStyle w:val="Normal"/>
      </w:pPr>
      <w:r>
        <w:t xml:space="preserve">noidratado de sibutramina (Reductil e Plen-</w:t>
      </w:r>
    </w:p>
    <w:p>
      <w:pPr>
        <w:pStyle w:val="Normal"/>
      </w:pPr>
      <w:r>
        <w:t xml:space="preserve">três vezes por dia, a maioria dos efeitos ad-ty, cápsulas de 10mg ou 15mg). Iniciar com</w:t>
      </w:r>
    </w:p>
    <w:p>
      <w:pPr>
        <w:pStyle w:val="Normal"/>
      </w:pPr>
      <w:r>
        <w:t xml:space="preserve">versos gastrointestinais ocorreram no início dose a diária recomendada de 10mg/dia por</w:t>
      </w:r>
    </w:p>
    <w:p>
      <w:pPr>
        <w:pStyle w:val="Normal"/>
      </w:pPr>
      <w:r>
        <w:t xml:space="preserve">do tratamento e duraram menos de quatro</w:t>
      </w:r>
    </w:p>
    <w:p>
      <w:pPr>
        <w:pStyle w:val="Normal"/>
      </w:pPr>
      <w:r>
        <w:t xml:space="preserve">quatro semanas. Se não houver resposta de-</w:t>
      </w:r>
    </w:p>
    <w:p>
      <w:pPr>
        <w:pStyle w:val="Normal"/>
      </w:pPr>
      <w:r>
        <w:t xml:space="preserve">dias. Esses efeitos foram menos freqüentes</w:t>
      </w:r>
    </w:p>
    <w:p>
      <w:pPr>
        <w:pStyle w:val="Normal"/>
      </w:pPr>
      <w:r>
        <w:t xml:space="preserve">sejada, aumentar para 15mg por dia. Du-</w:t>
      </w:r>
    </w:p>
    <w:p>
      <w:pPr>
        <w:pStyle w:val="Normal"/>
      </w:pPr>
      <w:r>
        <w:t xml:space="preserve">durante o segundo ano de tratamento. Hill</w:t>
      </w:r>
    </w:p>
    <w:p>
      <w:pPr>
        <w:pStyle w:val="Normal"/>
      </w:pPr>
      <w:r>
        <w:t xml:space="preserve">et</w:t>
      </w:r>
    </w:p>
    <w:p>
      <w:pPr>
        <w:pStyle w:val="Normal"/>
      </w:pPr>
      <w:r>
        <w:t xml:space="preserve">rante um ano o efeito ajustado ao placebo</w:t>
      </w:r>
    </w:p>
    <w:p>
      <w:pPr>
        <w:pStyle w:val="Normal"/>
      </w:pPr>
      <w:r>
        <w:t xml:space="preserve">al.</w:t>
      </w:r>
    </w:p>
    <w:p>
      <w:pPr>
        <w:pStyle w:val="Normal"/>
      </w:pPr>
      <w:r>
        <w:t xml:space="preserve">58, num estudo multicentro duplo-cego (efeito da sibutramina menos o efeito de pla-controlado com Orlistat contra placebo, para cebo) causou aproximadamente uma adicio-avaliar a prevenção do reganho de peso após</w:t>
      </w:r>
    </w:p>
    <w:p>
      <w:pPr>
        <w:pStyle w:val="Normal"/>
      </w:pPr>
      <w:r>
        <w:t xml:space="preserve">nal perda de peso de 2,7kg61. A sibutramina</w:t>
      </w:r>
    </w:p>
    <w:p>
      <w:pPr>
        <w:pStyle w:val="Normal"/>
      </w:pPr>
      <w:r>
        <w:t xml:space="preserve">a perda, iniciado com 1.313 pacientes, dos</w:t>
      </w:r>
    </w:p>
    <w:p>
      <w:pPr>
        <w:pStyle w:val="Normal"/>
      </w:pPr>
      <w:r>
        <w:t xml:space="preserve">está contra-indicada para pacientes que ti-</w:t>
      </w:r>
    </w:p>
    <w:p>
      <w:pPr>
        <w:pStyle w:val="Normal"/>
      </w:pPr>
      <w:r>
        <w:t xml:space="preserve">quais permaneceram 729 após a fase inicial</w:t>
      </w:r>
    </w:p>
    <w:p>
      <w:pPr>
        <w:pStyle w:val="Normal"/>
      </w:pPr>
      <w:r>
        <w:t xml:space="preserve">veram anorexia nervosa, bulimia, e durante</w:t>
      </w:r>
    </w:p>
    <w:p>
      <w:pPr>
        <w:pStyle w:val="Normal"/>
      </w:pPr>
      <w:r>
        <w:t xml:space="preserve">de perda de peso, conclui que os pacientes</w:t>
      </w:r>
    </w:p>
    <w:p>
      <w:pPr>
        <w:pStyle w:val="Normal"/>
      </w:pPr>
      <w:r>
        <w:t xml:space="preserve">a gravidez e a lactação. Não há estudos clí-</w:t>
      </w:r>
    </w:p>
    <w:p>
      <w:pPr>
        <w:pStyle w:val="Normal"/>
      </w:pPr>
      <w:r>
        <w:t xml:space="preserve">que receberam Orlistat na dose de 120mg três nicos com relação aos pacientes acima de</w:t>
      </w:r>
    </w:p>
    <w:p>
      <w:pPr>
        <w:pStyle w:val="Normal"/>
      </w:pPr>
      <w:r>
        <w:t xml:space="preserve">vezes por dia por um ano ganharam menos</w:t>
      </w:r>
    </w:p>
    <w:p>
      <w:pPr>
        <w:pStyle w:val="Normal"/>
      </w:pPr>
      <w:r>
        <w:t xml:space="preserve">65 anos de idade. Segundo as diretrizes na</w:t>
      </w:r>
    </w:p>
    <w:p>
      <w:pPr>
        <w:pStyle w:val="Normal"/>
      </w:pPr>
      <w:r>
        <w:t xml:space="preserve">peso do que os que receberam placebo. Os</w:t>
      </w:r>
    </w:p>
    <w:p>
      <w:pPr>
        <w:pStyle w:val="Normal"/>
      </w:pPr>
      <w:r>
        <w:t xml:space="preserve">identificação, avaliação e tratamento de adul-pacientes com o Orlistat reganharam apro-</w:t>
      </w:r>
    </w:p>
    <w:p>
      <w:pPr>
        <w:pStyle w:val="Normal"/>
      </w:pPr>
      <w:r>
        <w:t xml:space="preserve">tos com excesso de peso e obesidade11, os</w:t>
      </w:r>
    </w:p>
    <w:p>
      <w:pPr>
        <w:pStyle w:val="Normal"/>
      </w:pPr>
      <w:r>
        <w:t xml:space="preserve">ximadamente a metade do peso do que os</w:t>
      </w:r>
    </w:p>
    <w:p>
      <w:pPr>
        <w:pStyle w:val="Normal"/>
      </w:pPr>
      <w:r>
        <w:t xml:space="preserve">medicamentos mencionados acima podem</w:t>
      </w:r>
    </w:p>
    <w:p>
      <w:pPr>
        <w:pStyle w:val="Normal"/>
      </w:pPr>
      <w:r>
        <w:t xml:space="preserve">que receberam o placebo, e aproximadamen-</w:t>
      </w:r>
    </w:p>
    <w:p>
      <w:pPr>
        <w:pStyle w:val="Normal"/>
      </w:pPr>
      <w:r>
        <w:t xml:space="preserve">ser prescritos como parte de um programa</w:t>
      </w:r>
    </w:p>
    <w:p>
      <w:pPr>
        <w:pStyle w:val="Normal"/>
      </w:pPr>
      <w:r>
        <w:t xml:space="preserve">te 25% dos pacientes que receberam o Or-</w:t>
      </w:r>
    </w:p>
    <w:p>
      <w:pPr>
        <w:pStyle w:val="Normal"/>
      </w:pPr>
      <w:r>
        <w:t xml:space="preserve">que inclui dieta alimentar e atividade física, listat não reganharam nada de peso. A deci-para pacientes com IMC maior ou igual a</w:t>
      </w:r>
    </w:p>
    <w:p>
      <w:pPr>
        <w:pStyle w:val="Normal"/>
      </w:pPr>
      <w:r>
        <w:t xml:space="preserve">são de tratar um determinado paciente obe-</w:t>
      </w:r>
    </w:p>
    <w:p>
      <w:pPr>
        <w:pStyle w:val="Normal"/>
      </w:pPr>
      <w:r>
        <w:t xml:space="preserve">30kg/m2 sem concomitantes fatores de risco</w:t>
      </w:r>
    </w:p>
    <w:p>
      <w:pPr>
        <w:pStyle w:val="Normal"/>
      </w:pPr>
      <w:r>
        <w:t xml:space="preserve">so com medicamento para perder peso pode</w:t>
      </w:r>
    </w:p>
    <w:p>
      <w:pPr>
        <w:pStyle w:val="Normal"/>
      </w:pPr>
      <w:r>
        <w:t xml:space="preserve">relacionados à obesidade ou doenças e para</w:t>
      </w:r>
    </w:p>
    <w:p>
      <w:pPr>
        <w:pStyle w:val="Normal"/>
      </w:pPr>
      <w:r>
        <w:t xml:space="preserve">ser razoável, apesar das incertezas sobre os pacientes com IMC igual ou maior a 27kg/</w:t>
      </w:r>
    </w:p>
    <w:p>
      <w:pPr>
        <w:pStyle w:val="Normal"/>
      </w:pPr>
      <w:r>
        <w:t xml:space="preserve">benefícios em longo prazo da farmacotera-</w:t>
      </w:r>
    </w:p>
    <w:p>
      <w:pPr>
        <w:pStyle w:val="Normal"/>
      </w:pPr>
      <w:r>
        <w:t xml:space="preserve">m2 com concomitante fatores de risco ou do-</w:t>
      </w:r>
    </w:p>
    <w:p>
      <w:pPr>
        <w:pStyle w:val="Normal"/>
      </w:pPr>
      <w:r>
        <w:t xml:space="preserve">pia na população e para alguns pacientes</w:t>
      </w:r>
    </w:p>
    <w:p>
      <w:pPr>
        <w:pStyle w:val="Normal"/>
      </w:pPr>
      <w:r>
        <w:t xml:space="preserve">enças. Nunca deve ser administrado sem</w:t>
      </w:r>
    </w:p>
    <w:p>
      <w:pPr>
        <w:pStyle w:val="Normal"/>
      </w:pPr>
      <w:r>
        <w:t xml:space="preserve">obesos que respondem bem às drogas para</w:t>
      </w:r>
    </w:p>
    <w:p>
      <w:pPr>
        <w:pStyle w:val="Normal"/>
      </w:pPr>
      <w:r>
        <w:t xml:space="preserve">concomitante modificação no estilo de vida,</w:t>
      </w:r>
    </w:p>
    <w:p>
      <w:pPr>
        <w:pStyle w:val="Normal"/>
      </w:pPr>
      <w:r>
        <w:t xml:space="preserve">abaixar o peso, tolerando seus efeitos adverque deve ser perseguido durante seis meses</w:t>
      </w:r>
    </w:p>
    <w:p>
      <w:pPr>
        <w:pStyle w:val="Normal"/>
      </w:pPr>
      <w:r>
        <w:t xml:space="preserve">sos, a farmacoterapia indubitavelmente será</w:t>
      </w:r>
    </w:p>
    <w:p>
      <w:pPr>
        <w:pStyle w:val="Normal"/>
      </w:pPr>
      <w:r>
        <w:t xml:space="preserve">antes de considerar a introdução da farma-</w:t>
      </w:r>
    </w:p>
    <w:p>
      <w:pPr>
        <w:pStyle w:val="Normal"/>
      </w:pPr>
      <w:r>
        <w:t xml:space="preserve">benéfica59. Um estudo de dois anos com 796</w:t>
      </w:r>
    </w:p>
    <w:p>
      <w:pPr>
        <w:pStyle w:val="Normal"/>
      </w:pPr>
      <w:r>
        <w:t xml:space="preserve">coterapia. Há evidência sugestiva de que a</w:t>
      </w:r>
    </w:p>
    <w:p>
      <w:pPr>
        <w:pStyle w:val="Normal"/>
      </w:pPr>
      <w:r>
        <w:t xml:space="preserve">pacientes, duplo-cego controlado com pla-</w:t>
      </w:r>
    </w:p>
    <w:p>
      <w:pPr>
        <w:pStyle w:val="Normal"/>
      </w:pPr>
      <w:r>
        <w:t xml:space="preserve">motivação do paciente é um fator-chave para</w:t>
      </w:r>
    </w:p>
    <w:p>
      <w:pPr>
        <w:pStyle w:val="Normal"/>
      </w:pPr>
      <w:r>
        <w:t xml:space="preserve">cebo, com dieta e Orlistat, mostrou que esse o sucesso na terapia para abaixar o peso.</w:t>
      </w:r>
    </w:p>
    <w:p>
      <w:pPr>
        <w:pStyle w:val="Normal"/>
      </w:pPr>
      <w:r>
        <w:t xml:space="preserve">medicamento pode auxiliar o controle de</w:t>
      </w:r>
    </w:p>
    <w:p>
      <w:pPr>
        <w:pStyle w:val="Normal"/>
      </w:pPr>
      <w:r>
        <w:t xml:space="preserve">No Brasil estão desenvolvendo a chama-</w:t>
      </w:r>
    </w:p>
    <w:p>
      <w:pPr>
        <w:pStyle w:val="Normal"/>
      </w:pPr>
      <w:r>
        <w:t xml:space="preserve">peso por dois anos60.</w:t>
      </w:r>
    </w:p>
    <w:p>
      <w:pPr>
        <w:pStyle w:val="Normal"/>
      </w:pPr>
      <w:r>
        <w:t xml:space="preserve">da pílula de açúcar, que regula a entrada de Hidrocloreto de sibutramina foi introduzi-açúcares para dentro das células. A insulina do nos Estados Unidos da América do Norte</w:t>
      </w:r>
    </w:p>
    <w:p>
      <w:pPr>
        <w:pStyle w:val="Normal"/>
      </w:pPr>
      <w:r>
        <w:t xml:space="preserve">em nível normal transporta os açúcares para</w:t>
      </w:r>
    </w:p>
    <w:p>
      <w:pPr>
        <w:pStyle w:val="Normal"/>
      </w:pPr>
      <w:r>
        <w:t xml:space="preserve">e aprovado pelo FDA em 1998. É um inibi-</w:t>
      </w:r>
    </w:p>
    <w:p>
      <w:pPr>
        <w:pStyle w:val="Normal"/>
      </w:pPr>
      <w:r>
        <w:t xml:space="preserve">dentro da célula; diminuindo a insulina, di-</w:t>
      </w:r>
    </w:p>
    <w:p>
      <w:pPr>
        <w:pStyle w:val="Normal"/>
      </w:pPr>
      <w:r>
        <w:t xml:space="preserve">dor da recaptação de serotonina e de nora-</w:t>
      </w:r>
    </w:p>
    <w:p>
      <w:pPr>
        <w:pStyle w:val="Normal"/>
      </w:pPr>
      <w:r>
        <w:t xml:space="preserve">minui a fome. Essa pílula regula o nível de</w:t>
      </w:r>
    </w:p>
    <w:p>
      <w:pPr>
        <w:pStyle w:val="Normal"/>
      </w:pPr>
      <w:r>
        <w:t xml:space="preserve">drenalina que parece não estar associado à</w:t>
      </w:r>
    </w:p>
    <w:p>
      <w:pPr>
        <w:pStyle w:val="Normal"/>
      </w:pPr>
      <w:r>
        <w:t xml:space="preserve">insulina. Uma possibilidade futura de con-</w:t>
      </w:r>
    </w:p>
    <w:p>
      <w:pPr>
        <w:pStyle w:val="Normal"/>
      </w:pPr>
      <w:r>
        <w:t xml:space="preserve">valvulopatia, mas que aumentou a pressão</w:t>
      </w:r>
    </w:p>
    <w:p>
      <w:pPr>
        <w:pStyle w:val="Normal"/>
      </w:pPr>
      <w:r>
        <w:t xml:space="preserve">© Direitos reservados à EDITORA ATHENEU LTDA.</w:t>
      </w:r>
    </w:p>
    <w:p>
      <w:pPr>
        <w:pStyle w:val="Normal"/>
      </w:pPr>
      <w:r>
        <w:t xml:space="preserve">580</w:t>
      </w:r>
    </w:p>
    <w:p>
      <w:pPr>
        <w:pStyle w:val="Heading1"/>
      </w:pPr>
      <w:r>
        <w:t>CAPÍTULO 28</w:t>
      </w:r>
    </w:p>
    <w:p>
      <w:pPr>
        <w:pStyle w:val="Normal"/>
      </w:pPr>
      <w:r>
        <w:t xml:space="preserve">trolar o excesso de peso será atuando nos de estudos controlados randomizados com</w:t>
      </w:r>
    </w:p>
    <w:p>
      <w:pPr>
        <w:pStyle w:val="Normal"/>
      </w:pPr>
      <w:r>
        <w:t xml:space="preserve">próprios genes relacionados com a obesidade.</w:t>
      </w:r>
    </w:p>
    <w:p>
      <w:pPr>
        <w:pStyle w:val="Normal"/>
      </w:pPr>
      <w:r>
        <w:t xml:space="preserve">desenhos otimizados, com seguimento de lon-</w:t>
      </w:r>
    </w:p>
    <w:p>
      <w:pPr>
        <w:pStyle w:val="Normal"/>
      </w:pPr>
      <w:r>
        <w:t xml:space="preserve">go prazo, com grupo-controle com igual ida-</w:t>
      </w:r>
    </w:p>
    <w:p>
      <w:pPr>
        <w:pStyle w:val="Normal"/>
      </w:pPr>
      <w:r>
        <w:t xml:space="preserve">de, utilizando a hipnose comparada a suges-</w:t>
      </w:r>
    </w:p>
    <w:p>
      <w:pPr>
        <w:pStyle w:val="Normal"/>
      </w:pPr>
      <w:r>
        <w:t xml:space="preserve">HIPNOSE</w:t>
      </w:r>
    </w:p>
    <w:p>
      <w:pPr>
        <w:pStyle w:val="Normal"/>
      </w:pPr>
      <w:r>
        <w:t xml:space="preserve">tão sem hipnose e a orientação para dieta</w:t>
      </w:r>
    </w:p>
    <w:p>
      <w:pPr>
        <w:pStyle w:val="Normal"/>
      </w:pPr>
      <w:r>
        <w:t xml:space="preserve">associada à atividade física, para estabele-</w:t>
      </w:r>
    </w:p>
    <w:p>
      <w:pPr>
        <w:pStyle w:val="Normal"/>
      </w:pPr>
      <w:r>
        <w:t xml:space="preserve">A hipnose poderosamente facilita o ema-</w:t>
      </w:r>
    </w:p>
    <w:p>
      <w:pPr>
        <w:pStyle w:val="Normal"/>
      </w:pPr>
      <w:r>
        <w:t xml:space="preserve">cer a eficácia da hipnose. Com a hipnose</w:t>
      </w:r>
    </w:p>
    <w:p>
      <w:pPr>
        <w:pStyle w:val="Normal"/>
      </w:pPr>
      <w:r>
        <w:t xml:space="preserve">grecimento porque, quando individualizada,</w:t>
      </w:r>
    </w:p>
    <w:p>
      <w:pPr>
        <w:pStyle w:val="Normal"/>
      </w:pPr>
      <w:r>
        <w:t xml:space="preserve">pode-se eliminar o simbolismo do alimento,</w:t>
      </w:r>
    </w:p>
    <w:p>
      <w:pPr>
        <w:pStyle w:val="Normal"/>
      </w:pPr>
      <w:r>
        <w:t xml:space="preserve">pode reprogramar mentalmente o indivíduo</w:t>
      </w:r>
    </w:p>
    <w:p>
      <w:pPr>
        <w:pStyle w:val="Normal"/>
      </w:pPr>
      <w:r>
        <w:t xml:space="preserve">tais como: (a) prêmio por ter conseguido</w:t>
      </w:r>
    </w:p>
    <w:p>
      <w:pPr>
        <w:pStyle w:val="Normal"/>
      </w:pPr>
      <w:r>
        <w:t xml:space="preserve">para comer os alimentos saudáveis nas ho-</w:t>
      </w:r>
    </w:p>
    <w:p>
      <w:pPr>
        <w:pStyle w:val="Normal"/>
      </w:pPr>
      <w:r>
        <w:t xml:space="preserve">alguma coisa, como aprovação em um exa-</w:t>
      </w:r>
    </w:p>
    <w:p>
      <w:pPr>
        <w:pStyle w:val="Normal"/>
      </w:pPr>
      <w:r>
        <w:t xml:space="preserve">ras certas e nos lugares certos, aumentar o</w:t>
      </w:r>
    </w:p>
    <w:p>
      <w:pPr>
        <w:pStyle w:val="Normal"/>
      </w:pPr>
      <w:r>
        <w:t xml:space="preserve">me, término de um trabalho (comemora-</w:t>
      </w:r>
    </w:p>
    <w:p>
      <w:pPr>
        <w:pStyle w:val="Normal"/>
      </w:pPr>
      <w:r>
        <w:t xml:space="preserve">metabolismo, adaptar-se a uma ou várias ati-</w:t>
      </w:r>
    </w:p>
    <w:p>
      <w:pPr>
        <w:pStyle w:val="Normal"/>
      </w:pPr>
      <w:r>
        <w:t xml:space="preserve">ções); (b) segurança (contra o estar só); (c) vidades físicas, reduzir a ansiedade, elevar a estímulo (para alguma coisa); (d) consolo</w:t>
      </w:r>
    </w:p>
    <w:p>
      <w:pPr>
        <w:pStyle w:val="Normal"/>
      </w:pPr>
      <w:r>
        <w:t xml:space="preserve">auto-estima, aprender a gostar da vida e vol-</w:t>
      </w:r>
    </w:p>
    <w:p>
      <w:pPr>
        <w:pStyle w:val="Normal"/>
      </w:pPr>
      <w:r>
        <w:t xml:space="preserve">(pela perda de alguma coisa); (e) compen-</w:t>
      </w:r>
    </w:p>
    <w:p>
      <w:pPr>
        <w:pStyle w:val="Normal"/>
      </w:pPr>
      <w:r>
        <w:t xml:space="preserve">tar a gostar de si próprio, valorizar os seus sação (para uma frustração).</w:t>
      </w:r>
    </w:p>
    <w:p>
      <w:pPr>
        <w:pStyle w:val="Normal"/>
      </w:pPr>
      <w:r>
        <w:t xml:space="preserve">aspectos positivos, aprender a viver bem cada As sugestões hipnóticas transmitidas de</w:t>
      </w:r>
    </w:p>
    <w:p>
      <w:pPr>
        <w:pStyle w:val="Normal"/>
      </w:pPr>
      <w:r>
        <w:t xml:space="preserve">momento da vida e a visualizar-se inteligen-</w:t>
      </w:r>
    </w:p>
    <w:p>
      <w:pPr>
        <w:pStyle w:val="Normal"/>
      </w:pPr>
      <w:r>
        <w:t xml:space="preserve">comum acordo com o paciente podem eli-</w:t>
      </w:r>
    </w:p>
    <w:p>
      <w:pPr>
        <w:pStyle w:val="Normal"/>
      </w:pPr>
      <w:r>
        <w:t xml:space="preserve">te, esbelto, ágil, leve, bonito, com um corpo minar o hábito de ingerir alguns alimentos</w:t>
      </w:r>
    </w:p>
    <w:p>
      <w:pPr>
        <w:pStyle w:val="Normal"/>
      </w:pPr>
      <w:r>
        <w:t xml:space="preserve">bem-modelado comandando e controlando</w:t>
      </w:r>
    </w:p>
    <w:p>
      <w:pPr>
        <w:pStyle w:val="Normal"/>
      </w:pPr>
      <w:r>
        <w:t xml:space="preserve">como açúcar, doces, bolos, tortas, sorvetes, o seu próprio organismo. Nesse sentido Co-chocolate, refrigerantes (contém açúcar ou</w:t>
      </w:r>
    </w:p>
    <w:p>
      <w:pPr>
        <w:pStyle w:val="Normal"/>
      </w:pPr>
      <w:r>
        <w:t xml:space="preserve">chrane, em 1992, oferece sugestões para tra-</w:t>
      </w:r>
    </w:p>
    <w:p>
      <w:pPr>
        <w:pStyle w:val="Normal"/>
      </w:pPr>
      <w:r>
        <w:t xml:space="preserve">adoçantes artificiais* que criam condicio-</w:t>
      </w:r>
    </w:p>
    <w:p>
      <w:pPr>
        <w:pStyle w:val="Normal"/>
      </w:pPr>
      <w:r>
        <w:t xml:space="preserve">tar as pessoas com o peso cronicamente au-</w:t>
      </w:r>
    </w:p>
    <w:p>
      <w:pPr>
        <w:pStyle w:val="Normal"/>
      </w:pPr>
      <w:r>
        <w:t xml:space="preserve">namentos para alimentos açucarados). Pela</w:t>
      </w:r>
    </w:p>
    <w:p>
      <w:pPr>
        <w:pStyle w:val="Normal"/>
      </w:pPr>
      <w:r>
        <w:t xml:space="preserve">mentado, em vez de considerar o tratamento</w:t>
      </w:r>
    </w:p>
    <w:p>
      <w:pPr>
        <w:pStyle w:val="Normal"/>
      </w:pPr>
      <w:r>
        <w:t xml:space="preserve">hipnose o paciente pode aprender a cance-</w:t>
      </w:r>
    </w:p>
    <w:p>
      <w:pPr>
        <w:pStyle w:val="Normal"/>
      </w:pPr>
      <w:r>
        <w:t xml:space="preserve">pela hipnose como primário62.</w:t>
      </w:r>
    </w:p>
    <w:p>
      <w:pPr>
        <w:pStyle w:val="Normal"/>
      </w:pPr>
      <w:r>
        <w:t xml:space="preserve">lar os efeitos da propaganda bem elaborada</w:t>
      </w:r>
    </w:p>
    <w:p>
      <w:pPr>
        <w:pStyle w:val="Normal"/>
      </w:pPr>
      <w:r>
        <w:t xml:space="preserve">A hipnose pode favorecer a eliminação</w:t>
      </w:r>
    </w:p>
    <w:p>
      <w:pPr>
        <w:pStyle w:val="Normal"/>
      </w:pPr>
      <w:r>
        <w:t xml:space="preserve">nas prateleiras dos supermercados, nos jor-</w:t>
      </w:r>
    </w:p>
    <w:p>
      <w:pPr>
        <w:pStyle w:val="Normal"/>
      </w:pPr>
      <w:r>
        <w:t xml:space="preserve">dos condicionamentos errados sobre os ali-</w:t>
      </w:r>
    </w:p>
    <w:p>
      <w:pPr>
        <w:pStyle w:val="Normal"/>
      </w:pPr>
      <w:r>
        <w:t xml:space="preserve">nais, nas revistas e na televisão, constantementos, e possibilitar a criação de novos e</w:t>
      </w:r>
    </w:p>
    <w:p>
      <w:pPr>
        <w:pStyle w:val="Normal"/>
      </w:pPr>
      <w:r>
        <w:t xml:space="preserve">saudáveis hábitos alimentares e de vida. Em</w:t>
      </w:r>
    </w:p>
    <w:p>
      <w:pPr>
        <w:pStyle w:val="Normal"/>
      </w:pPr>
      <w:r>
        <w:t xml:space="preserve">mente incitando as pessoas à ingestão de</w:t>
      </w:r>
    </w:p>
    <w:p>
      <w:pPr>
        <w:pStyle w:val="Normal"/>
      </w:pPr>
      <w:r>
        <w:t xml:space="preserve">1985 um estudo63 com 45 pacientes, sem</w:t>
      </w:r>
    </w:p>
    <w:p>
      <w:pPr>
        <w:pStyle w:val="Normal"/>
      </w:pPr>
      <w:r>
        <w:t xml:space="preserve">alimentos que potencialmente engordam. A</w:t>
      </w:r>
    </w:p>
    <w:p>
      <w:pPr>
        <w:pStyle w:val="Normal"/>
      </w:pPr>
      <w:r>
        <w:t xml:space="preserve">grupo-controle, mostrou em média um ema-</w:t>
      </w:r>
    </w:p>
    <w:p>
      <w:pPr>
        <w:pStyle w:val="Normal"/>
      </w:pPr>
      <w:r>
        <w:t xml:space="preserve">hipnose é capaz de facilitar o aprendizado</w:t>
      </w:r>
    </w:p>
    <w:p>
      <w:pPr>
        <w:pStyle w:val="Normal"/>
      </w:pPr>
      <w:r>
        <w:t xml:space="preserve">grecimento de 7,9kg com tratamento pela</w:t>
      </w:r>
    </w:p>
    <w:p>
      <w:pPr>
        <w:pStyle w:val="Normal"/>
      </w:pPr>
      <w:r>
        <w:t xml:space="preserve">de um novo estilo prazeroso de viver, per-</w:t>
      </w:r>
    </w:p>
    <w:p>
      <w:pPr>
        <w:pStyle w:val="Normal"/>
      </w:pPr>
      <w:r>
        <w:t xml:space="preserve">hipnose, com consultas semanais por oito</w:t>
      </w:r>
    </w:p>
    <w:p>
      <w:pPr>
        <w:pStyle w:val="Normal"/>
      </w:pPr>
      <w:r>
        <w:t xml:space="preserve">mitindo ao paciente passar os feriados, as</w:t>
      </w:r>
    </w:p>
    <w:p>
      <w:pPr>
        <w:pStyle w:val="Normal"/>
      </w:pPr>
      <w:r>
        <w:t xml:space="preserve">semanas e depois auto-hipnose por 16 se-</w:t>
      </w:r>
    </w:p>
    <w:p>
      <w:pPr>
        <w:pStyle w:val="Normal"/>
      </w:pPr>
      <w:r>
        <w:t xml:space="preserve">férias, as festas e as comemorações alimen-</w:t>
      </w:r>
    </w:p>
    <w:p>
      <w:pPr>
        <w:pStyle w:val="Normal"/>
      </w:pPr>
      <w:r>
        <w:t xml:space="preserve">manas. Em 1986 o estudo feito por Cochra-</w:t>
      </w:r>
    </w:p>
    <w:p>
      <w:pPr>
        <w:pStyle w:val="Normal"/>
      </w:pPr>
      <w:r>
        <w:t xml:space="preserve">tando-se favoravelmente e permanecendo</w:t>
      </w:r>
    </w:p>
    <w:p>
      <w:pPr>
        <w:pStyle w:val="Normal"/>
      </w:pPr>
      <w:r>
        <w:t xml:space="preserve">ne e Friesen64 mostrou moderada perda de</w:t>
      </w:r>
    </w:p>
    <w:p>
      <w:pPr>
        <w:pStyle w:val="Normal"/>
      </w:pPr>
      <w:r>
        <w:t xml:space="preserve">emocionalmente contente com ele mesmo.</w:t>
      </w:r>
    </w:p>
    <w:p>
      <w:pPr>
        <w:pStyle w:val="Normal"/>
      </w:pPr>
      <w:r>
        <w:t xml:space="preserve">peso com a hipnose, mas não houve dife-</w:t>
      </w:r>
    </w:p>
    <w:p>
      <w:pPr>
        <w:pStyle w:val="Normal"/>
      </w:pPr>
      <w:r>
        <w:t xml:space="preserve">A manutenção permanente do peso adequa-</w:t>
      </w:r>
    </w:p>
    <w:p>
      <w:pPr>
        <w:pStyle w:val="Normal"/>
      </w:pPr>
      <w:r>
        <w:t xml:space="preserve">rença entre o grupo que usou adicionalmen-</w:t>
      </w:r>
    </w:p>
    <w:p>
      <w:pPr>
        <w:pStyle w:val="Normal"/>
      </w:pPr>
      <w:r>
        <w:t xml:space="preserve">do e do novo estilo de vida pode ser feita</w:t>
      </w:r>
    </w:p>
    <w:p>
      <w:pPr>
        <w:pStyle w:val="Normal"/>
      </w:pPr>
      <w:r>
        <w:t xml:space="preserve">te fitas de áudio de auto-hipnose e o grupo</w:t>
      </w:r>
    </w:p>
    <w:p>
      <w:pPr>
        <w:pStyle w:val="Normal"/>
      </w:pPr>
      <w:r>
        <w:t xml:space="preserve">pela auto-hipnose com o uso diário de uma</w:t>
      </w:r>
    </w:p>
    <w:p>
      <w:pPr>
        <w:pStyle w:val="Normal"/>
      </w:pPr>
      <w:r>
        <w:t xml:space="preserve">que não usou fitas de áudio de auto-hipno-</w:t>
      </w:r>
    </w:p>
    <w:p>
      <w:pPr>
        <w:pStyle w:val="Normal"/>
      </w:pPr>
      <w:r>
        <w:t xml:space="preserve">fita gravada, individualizada para cada pa-</w:t>
      </w:r>
    </w:p>
    <w:p>
      <w:pPr>
        <w:pStyle w:val="Normal"/>
      </w:pPr>
      <w:r>
        <w:t xml:space="preserve">se. A metanálise de seis estudos feita por</w:t>
      </w:r>
    </w:p>
    <w:p>
      <w:pPr>
        <w:pStyle w:val="Normal"/>
      </w:pPr>
      <w:r>
        <w:t xml:space="preserve">ciente.</w:t>
      </w:r>
    </w:p>
    <w:p>
      <w:pPr>
        <w:pStyle w:val="Normal"/>
      </w:pPr>
      <w:r>
        <w:t xml:space="preserve">Kirsch65 em 1996 observou um emagreci-</w:t>
      </w:r>
    </w:p>
    <w:p>
      <w:pPr>
        <w:pStyle w:val="Normal"/>
      </w:pPr>
      <w:r>
        <w:t xml:space="preserve">mento médio de 2,4kg sem hipnose, contra</w:t>
      </w:r>
    </w:p>
    <w:p>
      <w:pPr>
        <w:pStyle w:val="Normal"/>
      </w:pPr>
      <w:r>
        <w:t xml:space="preserve">*Pessoas normais podem ingerir de Aspartame até 4,6kg com hipnose. O advento da medicina</w:t>
      </w:r>
    </w:p>
    <w:p>
      <w:pPr>
        <w:pStyle w:val="Normal"/>
      </w:pPr>
      <w:r>
        <w:t xml:space="preserve">40mg/kg/dia; ciclamato até 11mg/kg/dia; sacarina até baseada em evidência traz a necessidade</w:t>
      </w:r>
    </w:p>
    <w:p>
      <w:pPr>
        <w:pStyle w:val="Normal"/>
      </w:pPr>
      <w:r>
        <w:t xml:space="preserve">5,0mg/kg/dia; steviosídio até 5,5mg/kg/dia.</w:t>
      </w:r>
    </w:p>
    <w:p>
      <w:pPr>
        <w:pStyle w:val="Normal"/>
      </w:pPr>
      <w:r>
        <w:t xml:space="preserve">© Direitos reservados à EDITORA ATHENEU LTDA.</w:t>
      </w:r>
    </w:p>
    <w:p>
      <w:pPr>
        <w:pStyle w:val="Heading1"/>
      </w:pPr>
      <w:r>
        <w:t>CAPÍTULO 28</w:t>
      </w:r>
    </w:p>
    <w:p>
      <w:pPr>
        <w:pStyle w:val="Normal"/>
      </w:pPr>
      <w:r>
        <w:t xml:space="preserve">581</w:t>
      </w:r>
    </w:p>
    <w:p>
      <w:pPr>
        <w:pStyle w:val="Normal"/>
      </w:pPr>
      <w:r>
        <w:t xml:space="preserve">ATIVIDADE FÍSICA</w:t>
      </w:r>
    </w:p>
    <w:p>
      <w:pPr>
        <w:pStyle w:val="Normal"/>
      </w:pPr>
      <w:r>
        <w:t xml:space="preserve">aconteça, no músculo devem existir os ami-</w:t>
      </w:r>
    </w:p>
    <w:p>
      <w:pPr>
        <w:pStyle w:val="Normal"/>
      </w:pPr>
      <w:r>
        <w:t xml:space="preserve">noácidos especiais: leucina, isoleucina e va-Atividade física é qualquer movimento do</w:t>
      </w:r>
    </w:p>
    <w:p>
      <w:pPr>
        <w:pStyle w:val="Normal"/>
      </w:pPr>
      <w:r>
        <w:t xml:space="preserve">lina. Depois dos 30 anos de idade a massa</w:t>
      </w:r>
    </w:p>
    <w:p>
      <w:pPr>
        <w:pStyle w:val="Normal"/>
      </w:pPr>
      <w:r>
        <w:t xml:space="preserve">corpo produzido pela musculatura esqueléti-</w:t>
      </w:r>
    </w:p>
    <w:p>
      <w:pPr>
        <w:pStyle w:val="Normal"/>
      </w:pPr>
      <w:r>
        <w:t xml:space="preserve">muscular tende a diminuir, mas com os exer-</w:t>
      </w:r>
    </w:p>
    <w:p>
      <w:pPr>
        <w:pStyle w:val="Normal"/>
      </w:pPr>
      <w:r>
        <w:t xml:space="preserve">ca que resulte em incremento do gasto de</w:t>
      </w:r>
    </w:p>
    <w:p>
      <w:pPr>
        <w:pStyle w:val="Normal"/>
      </w:pPr>
      <w:r>
        <w:t xml:space="preserve">cícios aeróbicos, como nadar, pular corda,</w:t>
      </w:r>
    </w:p>
    <w:p>
      <w:pPr>
        <w:pStyle w:val="Normal"/>
      </w:pPr>
      <w:r>
        <w:t xml:space="preserve">energia.</w:t>
      </w:r>
    </w:p>
    <w:p>
      <w:pPr>
        <w:pStyle w:val="Normal"/>
      </w:pPr>
      <w:r>
        <w:t xml:space="preserve">Caminhar, subir três lances de escorrer e remar, observa-se um grande bene-</w:t>
      </w:r>
    </w:p>
    <w:p>
      <w:pPr>
        <w:pStyle w:val="Normal"/>
      </w:pPr>
      <w:r>
        <w:t xml:space="preserve">cada, passear com o cão, dançar, lavar carro, fício, que é fazer o metabolismo diminuir</w:t>
      </w:r>
    </w:p>
    <w:p>
      <w:pPr>
        <w:pStyle w:val="Normal"/>
      </w:pPr>
      <w:r>
        <w:t xml:space="preserve">fazer jardinagem, são atividades físicas.</w:t>
      </w:r>
    </w:p>
    <w:p>
      <w:pPr>
        <w:pStyle w:val="Normal"/>
      </w:pPr>
      <w:r>
        <w:t xml:space="preserve">mais lentamente em virtude de manter alto</w:t>
      </w:r>
    </w:p>
    <w:p>
      <w:pPr>
        <w:pStyle w:val="Normal"/>
      </w:pPr>
      <w:r>
        <w:t xml:space="preserve">Exercício é um tipo de atividade física pla-</w:t>
      </w:r>
    </w:p>
    <w:p>
      <w:pPr>
        <w:pStyle w:val="Normal"/>
      </w:pPr>
      <w:r>
        <w:t xml:space="preserve">nível de massa muscular. Pular corda está</w:t>
      </w:r>
    </w:p>
    <w:p>
      <w:pPr>
        <w:pStyle w:val="Normal"/>
      </w:pPr>
      <w:r>
        <w:t xml:space="preserve">nejada e estruturada com propósito de me-</w:t>
      </w:r>
    </w:p>
    <w:p>
      <w:pPr>
        <w:pStyle w:val="Normal"/>
      </w:pPr>
      <w:r>
        <w:t xml:space="preserve">contra-indicado para quem tem problema na</w:t>
      </w:r>
    </w:p>
    <w:p>
      <w:pPr>
        <w:pStyle w:val="Normal"/>
      </w:pPr>
      <w:r>
        <w:t xml:space="preserve">lhorar ou manter o condicionamento físico.</w:t>
      </w:r>
    </w:p>
    <w:p>
      <w:pPr>
        <w:pStyle w:val="Normal"/>
      </w:pPr>
      <w:r>
        <w:t xml:space="preserve">coluna ou no joelho e durante a gravidez.</w:t>
      </w:r>
    </w:p>
    <w:p>
      <w:pPr>
        <w:pStyle w:val="Normal"/>
      </w:pPr>
      <w:r>
        <w:t xml:space="preserve">Esporte é uma atividade física que envolve</w:t>
      </w:r>
    </w:p>
    <w:p>
      <w:pPr>
        <w:pStyle w:val="Normal"/>
      </w:pPr>
      <w:r>
        <w:t xml:space="preserve">Apenas em 1992 o sedentarismo foi con-</w:t>
      </w:r>
    </w:p>
    <w:p>
      <w:pPr>
        <w:pStyle w:val="Normal"/>
      </w:pPr>
      <w:r>
        <w:t xml:space="preserve">competição. Atividade física adequada sig-</w:t>
      </w:r>
    </w:p>
    <w:p>
      <w:pPr>
        <w:pStyle w:val="Normal"/>
      </w:pPr>
      <w:r>
        <w:t xml:space="preserve">siderado, pela Organização Mundial da Saú-</w:t>
      </w:r>
    </w:p>
    <w:p>
      <w:pPr>
        <w:pStyle w:val="Normal"/>
      </w:pPr>
      <w:r>
        <w:t xml:space="preserve">nifica acumular 30 minutos de atividade fí-</w:t>
      </w:r>
    </w:p>
    <w:p>
      <w:pPr>
        <w:pStyle w:val="Normal"/>
      </w:pPr>
      <w:r>
        <w:t xml:space="preserve">de (OMS) e pela Associação Americana de</w:t>
      </w:r>
    </w:p>
    <w:p>
      <w:pPr>
        <w:pStyle w:val="Normal"/>
      </w:pPr>
      <w:r>
        <w:t xml:space="preserve">sica por dia, cinco dias por semana, com in-</w:t>
      </w:r>
    </w:p>
    <w:p>
      <w:pPr>
        <w:pStyle w:val="Normal"/>
      </w:pPr>
      <w:r>
        <w:t xml:space="preserve">Cardiologia, como um fator de risco de</w:t>
      </w:r>
    </w:p>
    <w:p>
      <w:pPr>
        <w:pStyle w:val="Normal"/>
      </w:pPr>
      <w:r>
        <w:t xml:space="preserve">per</w:t>
      </w:r>
    </w:p>
    <w:p>
      <w:pPr>
        <w:pStyle w:val="Normal"/>
      </w:pPr>
      <w:r>
        <w:t xml:space="preserve">tensidade leve ou moderada. Se não for pos-se.</w:t>
      </w:r>
    </w:p>
    <w:p>
      <w:pPr>
        <w:pStyle w:val="Normal"/>
      </w:pPr>
      <w:r>
        <w:t xml:space="preserve">O sedentarismo apresenta 54% de risco sível fazer 30 minutos contínuos, pode-se ir para doenças cardiovasculares, 50% para</w:t>
      </w:r>
    </w:p>
    <w:p>
      <w:pPr>
        <w:pStyle w:val="Normal"/>
      </w:pPr>
      <w:r>
        <w:t xml:space="preserve">acumulando os minutos de atividade física</w:t>
      </w:r>
    </w:p>
    <w:p>
      <w:pPr>
        <w:pStyle w:val="Normal"/>
      </w:pPr>
      <w:r>
        <w:t xml:space="preserve">acidente vascular encefálico e 37% de risco</w:t>
      </w:r>
    </w:p>
    <w:p>
      <w:pPr>
        <w:pStyle w:val="Normal"/>
      </w:pPr>
      <w:r>
        <w:t xml:space="preserve">durante um dia. A atividade física leve ou</w:t>
      </w:r>
    </w:p>
    <w:p>
      <w:pPr>
        <w:pStyle w:val="Normal"/>
      </w:pPr>
      <w:r>
        <w:t xml:space="preserve">para o câncer. O melhor esporte é aquele que moderada praticamente não apresenta risco.</w:t>
      </w:r>
    </w:p>
    <w:p>
      <w:pPr>
        <w:pStyle w:val="Normal"/>
      </w:pPr>
      <w:r>
        <w:t xml:space="preserve">o paciente gosta e que é viável.</w:t>
      </w:r>
    </w:p>
    <w:p>
      <w:pPr>
        <w:pStyle w:val="Normal"/>
      </w:pPr>
      <w:r>
        <w:t xml:space="preserve">A atividade física adequada aumenta o con-</w:t>
      </w:r>
    </w:p>
    <w:p>
      <w:pPr>
        <w:pStyle w:val="Normal"/>
      </w:pPr>
      <w:r>
        <w:t xml:space="preserve">Um estudo randomizado66 controlado de</w:t>
      </w:r>
    </w:p>
    <w:p>
      <w:pPr>
        <w:pStyle w:val="Normal"/>
      </w:pPr>
      <w:r>
        <w:t xml:space="preserve">sumo de energia e, quando associada a uma</w:t>
      </w:r>
    </w:p>
    <w:p>
      <w:pPr>
        <w:pStyle w:val="Normal"/>
      </w:pPr>
      <w:r>
        <w:t xml:space="preserve">16 semanas com seguimento de um ano, com</w:t>
      </w:r>
    </w:p>
    <w:p>
      <w:pPr>
        <w:pStyle w:val="Normal"/>
      </w:pPr>
      <w:r>
        <w:t xml:space="preserve">alimentação saudável (que reduz a ingestão</w:t>
      </w:r>
    </w:p>
    <w:p>
      <w:pPr>
        <w:pStyle w:val="Normal"/>
      </w:pPr>
      <w:r>
        <w:t xml:space="preserve">40 mulheres obesas, que receberam uma die-</w:t>
      </w:r>
    </w:p>
    <w:p>
      <w:pPr>
        <w:pStyle w:val="Normal"/>
      </w:pPr>
      <w:r>
        <w:t xml:space="preserve">de energia), aumenta a longevidade, reduz a</w:t>
      </w:r>
    </w:p>
    <w:p>
      <w:pPr>
        <w:pStyle w:val="Normal"/>
      </w:pPr>
      <w:r>
        <w:t xml:space="preserve">ta baixa em gordura, com aproximadamente</w:t>
      </w:r>
    </w:p>
    <w:p>
      <w:pPr>
        <w:pStyle w:val="Normal"/>
      </w:pPr>
      <w:r>
        <w:t xml:space="preserve">fatiga e a ansiedade, diminui o risco e doen-1.200kcal/dia, e exercício aeróbico estrutu-</w:t>
      </w:r>
    </w:p>
    <w:p>
      <w:pPr>
        <w:pStyle w:val="Normal"/>
      </w:pPr>
      <w:r>
        <w:t xml:space="preserve">ças das artérias coronárias, reduz o risco de rado ou moderada atividade no modo de vida,</w:t>
      </w:r>
    </w:p>
    <w:p>
      <w:pPr>
        <w:pStyle w:val="Normal"/>
      </w:pPr>
      <w:r>
        <w:t xml:space="preserve">osteoporose, favorece um balanço energéti-</w:t>
      </w:r>
    </w:p>
    <w:p>
      <w:pPr>
        <w:pStyle w:val="Normal"/>
      </w:pPr>
      <w:r>
        <w:t xml:space="preserve">observou benefícios similares para a saúde</w:t>
      </w:r>
    </w:p>
    <w:p>
      <w:pPr>
        <w:pStyle w:val="Normal"/>
      </w:pPr>
      <w:r>
        <w:t xml:space="preserve">co negativo, evitando que um excedente diá-</w:t>
      </w:r>
    </w:p>
    <w:p>
      <w:pPr>
        <w:pStyle w:val="Normal"/>
      </w:pPr>
      <w:r>
        <w:t xml:space="preserve">com ambas as opções de atividade física. A</w:t>
      </w:r>
    </w:p>
    <w:p>
      <w:pPr>
        <w:pStyle w:val="Normal"/>
      </w:pPr>
      <w:r>
        <w:t xml:space="preserve">rio de calorias fique guardada no corpo sob</w:t>
      </w:r>
    </w:p>
    <w:p>
      <w:pPr>
        <w:pStyle w:val="Normal"/>
      </w:pPr>
      <w:r>
        <w:t xml:space="preserve">dieta mais atividade física moderada no es-</w:t>
      </w:r>
    </w:p>
    <w:p>
      <w:pPr>
        <w:pStyle w:val="Normal"/>
      </w:pPr>
      <w:r>
        <w:t xml:space="preserve">a forma de excesso de peso (gordura). Os</w:t>
      </w:r>
    </w:p>
    <w:p>
      <w:pPr>
        <w:pStyle w:val="Normal"/>
      </w:pPr>
      <w:r>
        <w:t xml:space="preserve">tilo de vida pode ser uma alternativa mais</w:t>
      </w:r>
    </w:p>
    <w:p>
      <w:pPr>
        <w:pStyle w:val="Normal"/>
      </w:pPr>
      <w:r>
        <w:t xml:space="preserve">exercícios físicos aceleram o metabolismo,</w:t>
      </w:r>
    </w:p>
    <w:p>
      <w:pPr>
        <w:pStyle w:val="Normal"/>
      </w:pPr>
      <w:r>
        <w:t xml:space="preserve">adaptável para mulheres obesas em relação</w:t>
      </w:r>
    </w:p>
    <w:p>
      <w:pPr>
        <w:pStyle w:val="Normal"/>
      </w:pPr>
      <w:r>
        <w:t xml:space="preserve">modelam e aumentam os músculos, mantêm</w:t>
      </w:r>
    </w:p>
    <w:p>
      <w:pPr>
        <w:pStyle w:val="Normal"/>
      </w:pPr>
      <w:r>
        <w:t xml:space="preserve">à dieta e exercícios físicos. A atividade físi-flexíveis as articulações. Ao iniciar o exer-ca moderada durante 30 minutos por dia na</w:t>
      </w:r>
    </w:p>
    <w:p>
      <w:pPr>
        <w:pStyle w:val="Normal"/>
      </w:pPr>
      <w:r>
        <w:t xml:space="preserve">cício a primeira fonte de energia é o sistema maioria dos dias da semana pode ser atingi-de reserva energética que existe no próprio</w:t>
      </w:r>
    </w:p>
    <w:p>
      <w:pPr>
        <w:pStyle w:val="Normal"/>
      </w:pPr>
      <w:r>
        <w:t xml:space="preserve">da pela soma de curtos períodos de ativida-</w:t>
      </w:r>
    </w:p>
    <w:p>
      <w:pPr>
        <w:pStyle w:val="Normal"/>
      </w:pPr>
      <w:r>
        <w:t xml:space="preserve">músculo — ATP — suficiente apenas para</w:t>
      </w:r>
    </w:p>
    <w:p>
      <w:pPr>
        <w:pStyle w:val="Normal"/>
      </w:pPr>
      <w:r>
        <w:t xml:space="preserve">de, como caminhar distâncias curtas em vez</w:t>
      </w:r>
    </w:p>
    <w:p>
      <w:pPr>
        <w:pStyle w:val="Normal"/>
      </w:pPr>
      <w:r>
        <w:t xml:space="preserve">50 contrações musculares ou alguns minu-</w:t>
      </w:r>
    </w:p>
    <w:p>
      <w:pPr>
        <w:pStyle w:val="Normal"/>
      </w:pPr>
      <w:r>
        <w:t xml:space="preserve">de dirigir; ir andando pelas escadas em vez de tos. Depois o carboidrato armazenado no</w:t>
      </w:r>
    </w:p>
    <w:p>
      <w:pPr>
        <w:pStyle w:val="Normal"/>
      </w:pPr>
      <w:r>
        <w:t xml:space="preserve">usar elevador. A atividade física pode ser feita músculo começa a ser consumido. O lacta-toda de uma só vez ou intermitentemente</w:t>
      </w:r>
    </w:p>
    <w:p>
      <w:pPr>
        <w:pStyle w:val="Normal"/>
      </w:pPr>
      <w:r>
        <w:t xml:space="preserve">do, resto da queima dos carboidratos, causa</w:t>
      </w:r>
    </w:p>
    <w:p>
      <w:pPr>
        <w:pStyle w:val="Normal"/>
      </w:pPr>
      <w:r>
        <w:t xml:space="preserve">durante o dia11. Essa atividade física foi efe-a fadiga muscular por aumentar a acidez no</w:t>
      </w:r>
    </w:p>
    <w:p>
      <w:pPr>
        <w:pStyle w:val="Normal"/>
      </w:pPr>
      <w:r>
        <w:t xml:space="preserve">tiva para melhorar o peso, a pressão arterial músculo. Com o exercício persistindo mais</w:t>
      </w:r>
    </w:p>
    <w:p>
      <w:pPr>
        <w:pStyle w:val="Normal"/>
      </w:pPr>
      <w:r>
        <w:t xml:space="preserve">sistólica e os níveis de lipoproteínas.</w:t>
      </w:r>
    </w:p>
    <w:p>
      <w:pPr>
        <w:pStyle w:val="Normal"/>
      </w:pPr>
      <w:r>
        <w:t xml:space="preserve">de 20 minutos as gorduras (ácidos graxos)</w:t>
      </w:r>
    </w:p>
    <w:p>
      <w:pPr>
        <w:pStyle w:val="Normal"/>
      </w:pPr>
      <w:r>
        <w:t xml:space="preserve">Quando avaliamos o peso do corpo numa</w:t>
      </w:r>
    </w:p>
    <w:p>
      <w:pPr>
        <w:pStyle w:val="Normal"/>
      </w:pPr>
      <w:r>
        <w:t xml:space="preserve">começam a ser queimadas. Para que isto</w:t>
      </w:r>
    </w:p>
    <w:p>
      <w:pPr>
        <w:pStyle w:val="Normal"/>
      </w:pPr>
      <w:r>
        <w:t xml:space="preserve">balança, estamos pesando as gorduras depo-</w:t>
      </w:r>
    </w:p>
    <w:p>
      <w:pPr>
        <w:pStyle w:val="Normal"/>
      </w:pPr>
      <w:r>
        <w:t xml:space="preserve">© Direitos reservados à EDITORA ATHENEU LTDA.</w:t>
      </w:r>
    </w:p>
    <w:p>
      <w:pPr>
        <w:pStyle w:val="Normal"/>
      </w:pPr>
      <w:r>
        <w:t xml:space="preserve">582</w:t>
      </w:r>
    </w:p>
    <w:p>
      <w:pPr>
        <w:pStyle w:val="Heading1"/>
      </w:pPr>
      <w:r>
        <w:t>CAPÍTULO 28</w:t>
      </w:r>
    </w:p>
    <w:p>
      <w:pPr>
        <w:pStyle w:val="Normal"/>
      </w:pPr>
      <w:r>
        <w:t xml:space="preserve">sitadas no corpo (que não queimam calorias) menta a flexibilidade, ativa o metabolismo e e a massa muscular (que queima calorias). A</w:t>
      </w:r>
    </w:p>
    <w:p>
      <w:pPr>
        <w:pStyle w:val="Normal"/>
      </w:pPr>
      <w:r>
        <w:t xml:space="preserve">reduz o risco das doenças cardiovasculares.</w:t>
      </w:r>
    </w:p>
    <w:p>
      <w:pPr>
        <w:pStyle w:val="Normal"/>
      </w:pPr>
      <w:r>
        <w:t xml:space="preserve">massa corporal (músculos) determina o me-</w:t>
      </w:r>
    </w:p>
    <w:p>
      <w:pPr>
        <w:pStyle w:val="Normal"/>
      </w:pPr>
      <w:r>
        <w:t xml:space="preserve">Os músculos possuem fibras de contra-</w:t>
      </w:r>
    </w:p>
    <w:p>
      <w:pPr>
        <w:pStyle w:val="Normal"/>
      </w:pPr>
      <w:r>
        <w:t xml:space="preserve">tabolismo basal. Quanto mais massa muscu-</w:t>
      </w:r>
    </w:p>
    <w:p>
      <w:pPr>
        <w:pStyle w:val="Normal"/>
      </w:pPr>
      <w:r>
        <w:t xml:space="preserve">ção rápida, também chamadas anaeróbicas,</w:t>
      </w:r>
    </w:p>
    <w:p>
      <w:pPr>
        <w:pStyle w:val="Normal"/>
      </w:pPr>
      <w:r>
        <w:t xml:space="preserve">lar o corpo tiver, maior é o metabolismo ba-</w:t>
      </w:r>
    </w:p>
    <w:p>
      <w:pPr>
        <w:pStyle w:val="Normal"/>
      </w:pPr>
      <w:r>
        <w:t xml:space="preserve">que queimam carboidratos para obtenção de</w:t>
      </w:r>
    </w:p>
    <w:p>
      <w:pPr>
        <w:pStyle w:val="Normal"/>
      </w:pPr>
      <w:r>
        <w:t xml:space="preserve">sal do organismo e mais calorias pode-se</w:t>
      </w:r>
    </w:p>
    <w:p>
      <w:pPr>
        <w:pStyle w:val="Normal"/>
      </w:pPr>
      <w:r>
        <w:t xml:space="preserve">energia e fibras de contração lenta, também</w:t>
      </w:r>
    </w:p>
    <w:p>
      <w:pPr>
        <w:pStyle w:val="Normal"/>
      </w:pPr>
      <w:r>
        <w:t xml:space="preserve">consumir e ainda assim permanecer esbelto.</w:t>
      </w:r>
    </w:p>
    <w:p>
      <w:pPr>
        <w:pStyle w:val="Normal"/>
      </w:pPr>
      <w:r>
        <w:t xml:space="preserve">chamadas aeróbicas, que queimam gordura</w:t>
      </w:r>
    </w:p>
    <w:p>
      <w:pPr>
        <w:pStyle w:val="Normal"/>
      </w:pPr>
      <w:r>
        <w:t xml:space="preserve">A perda de massa livre de gordura provavel-</w:t>
      </w:r>
    </w:p>
    <w:p>
      <w:pPr>
        <w:pStyle w:val="Normal"/>
      </w:pPr>
      <w:r>
        <w:t xml:space="preserve">para obtenção de energia. Pessoas com mais</w:t>
      </w:r>
    </w:p>
    <w:p>
      <w:pPr>
        <w:pStyle w:val="Normal"/>
      </w:pPr>
      <w:r>
        <w:t xml:space="preserve">mente leva a uma redução no gasto total di-</w:t>
      </w:r>
    </w:p>
    <w:p>
      <w:pPr>
        <w:pStyle w:val="Normal"/>
      </w:pPr>
      <w:r>
        <w:t xml:space="preserve">fibras musculares aeróbicas tendem a quei-</w:t>
      </w:r>
    </w:p>
    <w:p>
      <w:pPr>
        <w:pStyle w:val="Normal"/>
      </w:pPr>
      <w:r>
        <w:t xml:space="preserve">ário de energia, tornando a perda de peso</w:t>
      </w:r>
    </w:p>
    <w:p>
      <w:pPr>
        <w:pStyle w:val="Normal"/>
      </w:pPr>
      <w:r>
        <w:t xml:space="preserve">mar mais gorduras. Contudo, as fibras mus-</w:t>
      </w:r>
    </w:p>
    <w:p>
      <w:pPr>
        <w:pStyle w:val="Normal"/>
      </w:pPr>
      <w:r>
        <w:t xml:space="preserve">mais difícil,66 e a perda de massa livre de</w:t>
      </w:r>
    </w:p>
    <w:p>
      <w:pPr>
        <w:pStyle w:val="Normal"/>
      </w:pPr>
      <w:r>
        <w:t xml:space="preserve">culares anaeróbicas podem ser treinadas para gordura é menor nos indivíduos que se exer-agir como fibras musculares aeróbicas. Ati-</w:t>
      </w:r>
    </w:p>
    <w:p>
      <w:pPr>
        <w:pStyle w:val="Normal"/>
      </w:pPr>
      <w:r>
        <w:t xml:space="preserve">citam quando comparado aos que não se</w:t>
      </w:r>
    </w:p>
    <w:p>
      <w:pPr>
        <w:pStyle w:val="Normal"/>
      </w:pPr>
      <w:r>
        <w:t xml:space="preserve">vidade anaeróbica significa que os múscu-</w:t>
      </w:r>
    </w:p>
    <w:p>
      <w:pPr>
        <w:pStyle w:val="Normal"/>
      </w:pPr>
      <w:r>
        <w:t xml:space="preserve">exercitam.67</w:t>
      </w:r>
    </w:p>
    <w:p>
      <w:pPr>
        <w:pStyle w:val="Normal"/>
      </w:pPr>
      <w:r>
        <w:t xml:space="preserve">los estão trabalhando sem oxigênio; ativida-</w:t>
      </w:r>
    </w:p>
    <w:p>
      <w:pPr>
        <w:pStyle w:val="Normal"/>
      </w:pPr>
      <w:r>
        <w:t xml:space="preserve">Mudanças no estilo das atividades moto-</w:t>
      </w:r>
    </w:p>
    <w:p>
      <w:pPr>
        <w:pStyle w:val="Normal"/>
      </w:pPr>
      <w:r>
        <w:t xml:space="preserve">de aeróbica significa que os músculos estão</w:t>
      </w:r>
    </w:p>
    <w:p>
      <w:pPr>
        <w:pStyle w:val="Normal"/>
      </w:pPr>
      <w:r>
        <w:t xml:space="preserve">ras durante a vida cotidiana ajudam a consu-</w:t>
      </w:r>
    </w:p>
    <w:p>
      <w:pPr>
        <w:pStyle w:val="Normal"/>
      </w:pPr>
      <w:r>
        <w:t xml:space="preserve">trabalhando com o oxigênio.</w:t>
      </w:r>
    </w:p>
    <w:p>
      <w:pPr>
        <w:pStyle w:val="Normal"/>
      </w:pPr>
      <w:r>
        <w:t xml:space="preserve">O oxigênio to-mir energia. Oriente o paciente para se acosmado do ar pela respiração vai aos pulmões,</w:t>
      </w:r>
    </w:p>
    <w:p>
      <w:pPr>
        <w:pStyle w:val="Normal"/>
      </w:pPr>
      <w:r>
        <w:t xml:space="preserve">tumar a estacionar o carro a uma certa dis-</w:t>
      </w:r>
    </w:p>
    <w:p>
      <w:pPr>
        <w:pStyle w:val="Normal"/>
      </w:pPr>
      <w:r>
        <w:t xml:space="preserve">passa para o sangue e é bombeado pelo co-</w:t>
      </w:r>
    </w:p>
    <w:p>
      <w:pPr>
        <w:pStyle w:val="Normal"/>
      </w:pPr>
      <w:r>
        <w:t xml:space="preserve">tância dos lugares onde costuma ir e desfru-</w:t>
      </w:r>
    </w:p>
    <w:p>
      <w:pPr>
        <w:pStyle w:val="Normal"/>
      </w:pPr>
      <w:r>
        <w:t xml:space="preserve">ração para todo o corpo, inclusive para os</w:t>
      </w:r>
    </w:p>
    <w:p>
      <w:pPr>
        <w:pStyle w:val="Normal"/>
      </w:pPr>
      <w:r>
        <w:t xml:space="preserve">tar da oportunidade de caminhar um pouco.</w:t>
      </w:r>
    </w:p>
    <w:p>
      <w:pPr>
        <w:pStyle w:val="Normal"/>
      </w:pPr>
      <w:r>
        <w:t xml:space="preserve">músculos. É importante para a queima de</w:t>
      </w:r>
    </w:p>
    <w:p>
      <w:pPr>
        <w:pStyle w:val="Normal"/>
      </w:pPr>
      <w:r>
        <w:t xml:space="preserve">Em distâncias curtas preferir ir a pé. Se esti-gordura. Com a freqüência cardíaca (FC)</w:t>
      </w:r>
    </w:p>
    <w:p>
      <w:pPr>
        <w:pStyle w:val="Normal"/>
      </w:pPr>
      <w:r>
        <w:t xml:space="preserve">ver de ônibus, descer do ônibus um ponto</w:t>
      </w:r>
    </w:p>
    <w:p>
      <w:pPr>
        <w:pStyle w:val="Normal"/>
      </w:pPr>
      <w:r>
        <w:t xml:space="preserve">durante o exercício mantida dentro dos li-</w:t>
      </w:r>
    </w:p>
    <w:p>
      <w:pPr>
        <w:pStyle w:val="Normal"/>
      </w:pPr>
      <w:r>
        <w:t xml:space="preserve">antes do pretendido e desfrutar da oportuni-</w:t>
      </w:r>
    </w:p>
    <w:p>
      <w:pPr>
        <w:pStyle w:val="Normal"/>
      </w:pPr>
      <w:r>
        <w:t xml:space="preserve">mites aeróbicos, queima-se gorduras. Se a</w:t>
      </w:r>
    </w:p>
    <w:p>
      <w:pPr>
        <w:pStyle w:val="Normal"/>
      </w:pPr>
      <w:r>
        <w:t xml:space="preserve">dade de caminhar. Subir ou descer alguns</w:t>
      </w:r>
    </w:p>
    <w:p>
      <w:pPr>
        <w:pStyle w:val="Normal"/>
      </w:pPr>
      <w:r>
        <w:t xml:space="preserve">FC estiver muito alta, seus músculos estarão lances de escadas, dispensando o elevador,</w:t>
      </w:r>
    </w:p>
    <w:p>
      <w:pPr>
        <w:pStyle w:val="Normal"/>
      </w:pPr>
      <w:r>
        <w:t xml:space="preserve">trabalhando muito forte e pedem mais oxi-</w:t>
      </w:r>
    </w:p>
    <w:p>
      <w:pPr>
        <w:pStyle w:val="Normal"/>
      </w:pPr>
      <w:r>
        <w:t xml:space="preserve">a menos que esteja muito cansado.</w:t>
      </w:r>
    </w:p>
    <w:p>
      <w:pPr>
        <w:pStyle w:val="Normal"/>
      </w:pPr>
      <w:r>
        <w:t xml:space="preserve">Quando gênio ao seu coração que não poderá aten-visitar uma nova cidade, passear dentro de</w:t>
      </w:r>
    </w:p>
    <w:p>
      <w:pPr>
        <w:pStyle w:val="Normal"/>
      </w:pPr>
      <w:r>
        <w:t xml:space="preserve">der, e conseqüentemente os músculos pas-</w:t>
      </w:r>
    </w:p>
    <w:p>
      <w:pPr>
        <w:pStyle w:val="Normal"/>
      </w:pPr>
      <w:r>
        <w:t xml:space="preserve">uma grande loja departamental é um bom</w:t>
      </w:r>
    </w:p>
    <w:p>
      <w:pPr>
        <w:pStyle w:val="Normal"/>
      </w:pPr>
      <w:r>
        <w:t xml:space="preserve">sam a trabalhar anaerobicamente, queiman-</w:t>
      </w:r>
    </w:p>
    <w:p>
      <w:pPr>
        <w:pStyle w:val="Normal"/>
      </w:pPr>
      <w:r>
        <w:t xml:space="preserve">exercício. Segundo a preferência e possibi-</w:t>
      </w:r>
    </w:p>
    <w:p>
      <w:pPr>
        <w:pStyle w:val="Normal"/>
      </w:pPr>
      <w:r>
        <w:t xml:space="preserve">do carboidratos para obter energia. Se a frelidade é saudável dançar, lavar o carro, fa-</w:t>
      </w:r>
    </w:p>
    <w:p>
      <w:pPr>
        <w:pStyle w:val="Normal"/>
      </w:pPr>
      <w:r>
        <w:t xml:space="preserve">qüência cardíaca for muito baixa, a necessi-</w:t>
      </w:r>
    </w:p>
    <w:p>
      <w:pPr>
        <w:pStyle w:val="Normal"/>
      </w:pPr>
      <w:r>
        <w:t xml:space="preserve">zer jardinagem, varrer a calçada, brincar com dade de oxigênio será mínima, e você ape-crianças, passear com cães e inclusive dei-</w:t>
      </w:r>
    </w:p>
    <w:p>
      <w:pPr>
        <w:pStyle w:val="Normal"/>
      </w:pPr>
      <w:r>
        <w:t xml:space="preserve">nas mantém as gorduras do seu corpo. Po-</w:t>
      </w:r>
    </w:p>
    <w:p>
      <w:pPr>
        <w:pStyle w:val="Normal"/>
      </w:pPr>
      <w:r>
        <w:t xml:space="preserve">xar de usar o controle remoto dos aparelhos</w:t>
      </w:r>
    </w:p>
    <w:p>
      <w:pPr>
        <w:pStyle w:val="Normal"/>
      </w:pPr>
      <w:r>
        <w:t xml:space="preserve">rém, a atividade física sempre proporciona</w:t>
      </w:r>
    </w:p>
    <w:p>
      <w:pPr>
        <w:pStyle w:val="Normal"/>
      </w:pPr>
      <w:r>
        <w:t xml:space="preserve">eletrônicos. Outros exercícios físicos reco-</w:t>
      </w:r>
    </w:p>
    <w:p>
      <w:pPr>
        <w:pStyle w:val="Normal"/>
      </w:pPr>
      <w:r>
        <w:t xml:space="preserve">oportunidade para seu corpo desenferrujar e</w:t>
      </w:r>
    </w:p>
    <w:p>
      <w:pPr>
        <w:pStyle w:val="Normal"/>
      </w:pPr>
      <w:r>
        <w:t xml:space="preserve">mendáveis incluem: andar de bicicleta, na-</w:t>
      </w:r>
    </w:p>
    <w:p>
      <w:pPr>
        <w:pStyle w:val="Normal"/>
      </w:pPr>
      <w:r>
        <w:t xml:space="preserve">reduzir alguns fatores de risco para certas</w:t>
      </w:r>
    </w:p>
    <w:p>
      <w:pPr>
        <w:pStyle w:val="Normal"/>
      </w:pPr>
      <w:r>
        <w:t xml:space="preserve">dar, dançar, pular corda, dançar jazz e prati-doenças.</w:t>
      </w:r>
    </w:p>
    <w:p>
      <w:pPr>
        <w:pStyle w:val="Normal"/>
      </w:pPr>
      <w:r>
        <w:t xml:space="preserve">car esportes. Dançar nos bailes de seu clu-</w:t>
      </w:r>
    </w:p>
    <w:p>
      <w:pPr>
        <w:pStyle w:val="Normal"/>
      </w:pPr>
      <w:r>
        <w:t xml:space="preserve">Atividade física numa academia pode pro-</w:t>
      </w:r>
    </w:p>
    <w:p>
      <w:pPr>
        <w:pStyle w:val="Normal"/>
      </w:pPr>
      <w:r>
        <w:t xml:space="preserve">be, ou em barzinhos com música ao vivo,</w:t>
      </w:r>
    </w:p>
    <w:p>
      <w:pPr>
        <w:pStyle w:val="Normal"/>
      </w:pPr>
      <w:r>
        <w:t xml:space="preserve">porcionar 30 minutos de diversão e rela-</w:t>
      </w:r>
    </w:p>
    <w:p>
      <w:pPr>
        <w:pStyle w:val="Normal"/>
      </w:pPr>
      <w:r>
        <w:t xml:space="preserve">bem como praticar um esporte de seu gosto</w:t>
      </w:r>
    </w:p>
    <w:p>
      <w:pPr>
        <w:pStyle w:val="Normal"/>
      </w:pPr>
      <w:r>
        <w:t xml:space="preserve">xamento, umas três vezes por semana, na</w:t>
      </w:r>
    </w:p>
    <w:p>
      <w:pPr>
        <w:pStyle w:val="Normal"/>
      </w:pPr>
      <w:r>
        <w:t xml:space="preserve">como tênis, tênis de mesa, golfe, futebol,</w:t>
      </w:r>
    </w:p>
    <w:p>
      <w:pPr>
        <w:pStyle w:val="Normal"/>
      </w:pPr>
      <w:r>
        <w:t xml:space="preserve">companhia de uma pessoa agradável e tam-</w:t>
      </w:r>
    </w:p>
    <w:p>
      <w:pPr>
        <w:pStyle w:val="Normal"/>
      </w:pPr>
      <w:r>
        <w:t xml:space="preserve">vôlei, basquete, bocha, natação e surf fazem bém propiciar a oportunidade de conhecer</w:t>
      </w:r>
    </w:p>
    <w:p>
      <w:pPr>
        <w:pStyle w:val="Normal"/>
      </w:pPr>
      <w:r>
        <w:t xml:space="preserve">você desenferrujar. É bom lembrar que gi-</w:t>
      </w:r>
    </w:p>
    <w:p>
      <w:pPr>
        <w:pStyle w:val="Normal"/>
      </w:pPr>
      <w:r>
        <w:t xml:space="preserve">novas pessoas. Atividade física moderada</w:t>
      </w:r>
    </w:p>
    <w:p>
      <w:pPr>
        <w:pStyle w:val="Normal"/>
      </w:pPr>
      <w:r>
        <w:t xml:space="preserve">nástica isoladamente10 não faz emagrecer,</w:t>
      </w:r>
    </w:p>
    <w:p>
      <w:pPr>
        <w:pStyle w:val="Normal"/>
      </w:pPr>
      <w:r>
        <w:t xml:space="preserve">realizada 20 minutos após uma refeição é</w:t>
      </w:r>
    </w:p>
    <w:p>
      <w:pPr>
        <w:pStyle w:val="Normal"/>
      </w:pPr>
      <w:r>
        <w:t xml:space="preserve">mas mantém os músculos mais firmes, au-</w:t>
      </w:r>
    </w:p>
    <w:p>
      <w:pPr>
        <w:pStyle w:val="Normal"/>
      </w:pPr>
      <w:r>
        <w:t xml:space="preserve">muito efetiva para queimar calorias e acele-</w:t>
      </w:r>
    </w:p>
    <w:p>
      <w:pPr>
        <w:pStyle w:val="Normal"/>
      </w:pPr>
      <w:r>
        <w:t xml:space="preserve">© Direitos reservados à EDITORA ATHENEU LTDA.</w:t>
      </w:r>
    </w:p>
    <w:p>
      <w:pPr>
        <w:pStyle w:val="Heading1"/>
      </w:pPr>
      <w:r>
        <w:t>CAPÍTULO 28</w:t>
      </w:r>
    </w:p>
    <w:p>
      <w:pPr>
        <w:pStyle w:val="Normal"/>
      </w:pPr>
      <w:r>
        <w:t xml:space="preserve">583</w:t>
      </w:r>
    </w:p>
    <w:p>
      <w:pPr>
        <w:pStyle w:val="Normal"/>
      </w:pPr>
      <w:r>
        <w:t xml:space="preserve">rar duplamente o metabolismo. Após uma Há pessoas que não gostam de fazer exer-refeição você pode caminhar, simplesmente</w:t>
      </w:r>
    </w:p>
    <w:p>
      <w:pPr>
        <w:pStyle w:val="Normal"/>
      </w:pPr>
      <w:r>
        <w:t xml:space="preserve">cícios físicos. Então deixe de insistir porque andar durante vinte minutos, porque queima</w:t>
      </w:r>
    </w:p>
    <w:p>
      <w:pPr>
        <w:pStyle w:val="Normal"/>
      </w:pPr>
      <w:r>
        <w:t xml:space="preserve">não adianta. Nesse caso há as técnicas de</w:t>
      </w:r>
    </w:p>
    <w:p>
      <w:pPr>
        <w:pStyle w:val="Normal"/>
      </w:pPr>
      <w:r>
        <w:t xml:space="preserve">calorias, estimula o seu metabolismo o do-</w:t>
      </w:r>
    </w:p>
    <w:p>
      <w:pPr>
        <w:pStyle w:val="Normal"/>
      </w:pPr>
      <w:r>
        <w:t xml:space="preserve">visualização mental como a da tensão estru-</w:t>
      </w:r>
    </w:p>
    <w:p>
      <w:pPr>
        <w:pStyle w:val="Normal"/>
      </w:pPr>
      <w:r>
        <w:t xml:space="preserve">bro do que em outras horas, constrói múscu-</w:t>
      </w:r>
    </w:p>
    <w:p>
      <w:pPr>
        <w:pStyle w:val="Normal"/>
      </w:pPr>
      <w:r>
        <w:t xml:space="preserve">tural30, que dura apenas 15 segundos por dia.</w:t>
      </w:r>
    </w:p>
    <w:p>
      <w:pPr>
        <w:pStyle w:val="Normal"/>
      </w:pPr>
      <w:r>
        <w:t xml:space="preserve">los e dá energia.</w:t>
      </w:r>
    </w:p>
    <w:p>
      <w:pPr>
        <w:pStyle w:val="Normal"/>
      </w:pPr>
      <w:r>
        <w:t xml:space="preserve">A pessoa visualiza simultaneamente a ima-</w:t>
      </w:r>
    </w:p>
    <w:p>
      <w:pPr>
        <w:pStyle w:val="Normal"/>
      </w:pPr>
      <w:r>
        <w:t xml:space="preserve">Os melhores exercícios são os que envol-</w:t>
      </w:r>
    </w:p>
    <w:p>
      <w:pPr>
        <w:pStyle w:val="Normal"/>
      </w:pPr>
      <w:r>
        <w:t xml:space="preserve">gem dela gorda em preto e branco do lado</w:t>
      </w:r>
    </w:p>
    <w:p>
      <w:pPr>
        <w:pStyle w:val="Normal"/>
      </w:pPr>
      <w:r>
        <w:t xml:space="preserve">vem todo o corpo. O paciente pode achar</w:t>
      </w:r>
    </w:p>
    <w:p>
      <w:pPr>
        <w:pStyle w:val="Normal"/>
      </w:pPr>
      <w:r>
        <w:t xml:space="preserve">esquerdo e a imagem dela magra em tama-</w:t>
      </w:r>
    </w:p>
    <w:p>
      <w:pPr>
        <w:pStyle w:val="Normal"/>
      </w:pPr>
      <w:r>
        <w:t xml:space="preserve">mais apropriado, estando em casa ou no tra-</w:t>
      </w:r>
    </w:p>
    <w:p>
      <w:pPr>
        <w:pStyle w:val="Normal"/>
      </w:pPr>
      <w:r>
        <w:t xml:space="preserve">nho maior, vivamente colorida e alegre do</w:t>
      </w:r>
    </w:p>
    <w:p>
      <w:pPr>
        <w:pStyle w:val="Normal"/>
      </w:pPr>
      <w:r>
        <w:t xml:space="preserve">balho, flexionar os joelhos e depois ficar em lado direito durante 15 segundos.</w:t>
      </w:r>
    </w:p>
    <w:p>
      <w:pPr>
        <w:pStyle w:val="Normal"/>
      </w:pPr>
      <w:r>
        <w:t xml:space="preserve">pé. Ele pode começar fazendo umas dez fle-</w:t>
      </w:r>
    </w:p>
    <w:p>
      <w:pPr>
        <w:pStyle w:val="Normal"/>
      </w:pPr>
      <w:r>
        <w:t xml:space="preserve">Para fazer exercícios físicos ou praticar</w:t>
      </w:r>
    </w:p>
    <w:p>
      <w:pPr>
        <w:pStyle w:val="Normal"/>
      </w:pPr>
      <w:r>
        <w:t xml:space="preserve">xões por dia e aumentar até 40 flexões uma</w:t>
      </w:r>
    </w:p>
    <w:p>
      <w:pPr>
        <w:pStyle w:val="Normal"/>
      </w:pPr>
      <w:r>
        <w:t xml:space="preserve">esporte, toda pessoa que tenha antecedentes</w:t>
      </w:r>
    </w:p>
    <w:p>
      <w:pPr>
        <w:pStyle w:val="Normal"/>
      </w:pPr>
      <w:r>
        <w:t xml:space="preserve">ou duas vezes ao dia. Após cada flexão, quan-familiares de doenças cardiovasculares ou</w:t>
      </w:r>
    </w:p>
    <w:p>
      <w:pPr>
        <w:pStyle w:val="Normal"/>
      </w:pPr>
      <w:r>
        <w:t xml:space="preserve">do estiver de pé, dê dois socos no ar com as dois ou mais fatores de risco, precisa de exa-suas mãos e braços. Há ainda a facilidade</w:t>
      </w:r>
    </w:p>
    <w:p>
      <w:pPr>
        <w:pStyle w:val="Normal"/>
      </w:pPr>
      <w:r>
        <w:t xml:space="preserve">me clínico e do teste ergométrico. Pessoas</w:t>
      </w:r>
    </w:p>
    <w:p>
      <w:pPr>
        <w:pStyle w:val="Normal"/>
      </w:pPr>
      <w:r>
        <w:t xml:space="preserve">para o seu paciente fazer atividade física no com até 40 anos de idade, sem antecedentes</w:t>
      </w:r>
    </w:p>
    <w:p>
      <w:pPr>
        <w:pStyle w:val="Normal"/>
      </w:pPr>
      <w:r>
        <w:t xml:space="preserve">de doenças cardiovasculares na família, sem</w:t>
      </w:r>
    </w:p>
    <w:p>
      <w:pPr>
        <w:pStyle w:val="Normal"/>
      </w:pPr>
      <w:r>
        <w:t xml:space="preserve">seu lar, seguindo um adequado videocassete</w:t>
      </w:r>
    </w:p>
    <w:p>
      <w:pPr>
        <w:pStyle w:val="Normal"/>
      </w:pPr>
      <w:r>
        <w:t xml:space="preserve">fatores de risco, podem praticar esporte.</w:t>
      </w:r>
    </w:p>
    <w:p>
      <w:pPr>
        <w:pStyle w:val="Normal"/>
      </w:pPr>
      <w:r>
        <w:t xml:space="preserve">de condicionamento físico</w:t>
      </w:r>
    </w:p>
    <w:p>
      <w:pPr>
        <w:pStyle w:val="Normal"/>
      </w:pPr>
      <w:r>
        <w:t xml:space="preserve">para queimar gor-Acima dos 50 anos de idade fazer sempre</w:t>
      </w:r>
    </w:p>
    <w:p>
      <w:pPr>
        <w:pStyle w:val="Normal"/>
      </w:pPr>
      <w:r>
        <w:t xml:space="preserve">duras e modelar o corpo. Exercício após uma</w:t>
      </w:r>
    </w:p>
    <w:p>
      <w:pPr>
        <w:pStyle w:val="Normal"/>
      </w:pPr>
      <w:r>
        <w:t xml:space="preserve">avaliação clínica e teste ergométrico. Aten-</w:t>
      </w:r>
    </w:p>
    <w:p>
      <w:pPr>
        <w:pStyle w:val="Normal"/>
      </w:pPr>
      <w:r>
        <w:t xml:space="preserve">refeição também ensina o seu corpo a au-</w:t>
      </w:r>
    </w:p>
    <w:p>
      <w:pPr>
        <w:pStyle w:val="Normal"/>
      </w:pPr>
      <w:r>
        <w:t xml:space="preserve">ção, exercícios físicos em academia, reali-</w:t>
      </w:r>
    </w:p>
    <w:p>
      <w:pPr>
        <w:pStyle w:val="Normal"/>
      </w:pPr>
      <w:r>
        <w:t xml:space="preserve">mentar o metabolismo quando o alimento é</w:t>
      </w:r>
    </w:p>
    <w:p>
      <w:pPr>
        <w:pStyle w:val="Normal"/>
      </w:pPr>
      <w:r>
        <w:t xml:space="preserve">zados mais de três vezes por semana, possi-</w:t>
      </w:r>
    </w:p>
    <w:p>
      <w:pPr>
        <w:pStyle w:val="Normal"/>
      </w:pPr>
      <w:r>
        <w:t xml:space="preserve">ingerido68.</w:t>
      </w:r>
    </w:p>
    <w:p>
      <w:pPr>
        <w:pStyle w:val="Normal"/>
      </w:pPr>
      <w:r>
        <w:t xml:space="preserve">velmente causarão lesões por superuso.</w:t>
      </w:r>
    </w:p>
    <w:p>
      <w:pPr>
        <w:pStyle w:val="Normal"/>
      </w:pPr>
      <w:r>
        <w:t xml:space="preserve">Quando uma pessoa come menos calo-</w:t>
      </w:r>
    </w:p>
    <w:p>
      <w:pPr>
        <w:pStyle w:val="Normal"/>
      </w:pPr>
      <w:r>
        <w:t xml:space="preserve">Atenção também para o paciente hipertenso</w:t>
      </w:r>
    </w:p>
    <w:p>
      <w:pPr>
        <w:pStyle w:val="Normal"/>
      </w:pPr>
      <w:r>
        <w:t xml:space="preserve">rias seu metabolismo diminui gradualmen-</w:t>
      </w:r>
    </w:p>
    <w:p>
      <w:pPr>
        <w:pStyle w:val="Normal"/>
      </w:pPr>
      <w:r>
        <w:t xml:space="preserve">que deve evitar exercício de força. O me-</w:t>
      </w:r>
    </w:p>
    <w:p>
      <w:pPr>
        <w:pStyle w:val="Normal"/>
      </w:pPr>
      <w:r>
        <w:t xml:space="preserve">te. A atividade física aumenta a quantidade</w:t>
      </w:r>
    </w:p>
    <w:p>
      <w:pPr>
        <w:pStyle w:val="Normal"/>
      </w:pPr>
      <w:r>
        <w:t xml:space="preserve">lhor é andar, evitando temperaturas muito</w:t>
      </w:r>
    </w:p>
    <w:p>
      <w:pPr>
        <w:pStyle w:val="Normal"/>
      </w:pPr>
      <w:r>
        <w:t xml:space="preserve">da queima de gorduras e o corpo continua</w:t>
      </w:r>
    </w:p>
    <w:p>
      <w:pPr>
        <w:pStyle w:val="Normal"/>
      </w:pPr>
      <w:r>
        <w:t xml:space="preserve">baixas ou muito elevadas. Evitar sauna e</w:t>
      </w:r>
    </w:p>
    <w:p>
      <w:pPr>
        <w:pStyle w:val="Normal"/>
      </w:pPr>
      <w:r>
        <w:t xml:space="preserve">queimando calorias mesmo horas após o</w:t>
      </w:r>
    </w:p>
    <w:p>
      <w:pPr>
        <w:pStyle w:val="Normal"/>
      </w:pPr>
      <w:r>
        <w:t xml:space="preserve">natação em climas frios. Uma pessoa com</w:t>
      </w:r>
    </w:p>
    <w:p>
      <w:pPr>
        <w:pStyle w:val="Normal"/>
      </w:pPr>
      <w:r>
        <w:t xml:space="preserve">exercício. Um bom plano de atividade física</w:t>
      </w:r>
    </w:p>
    <w:p>
      <w:pPr>
        <w:pStyle w:val="Normal"/>
      </w:pPr>
      <w:r>
        <w:t xml:space="preserve">hipertensão arterial não controlada deve abs-torna a vida mais fácil, reduz a tensão, au-</w:t>
      </w:r>
    </w:p>
    <w:p>
      <w:pPr>
        <w:pStyle w:val="Normal"/>
      </w:pPr>
      <w:r>
        <w:t xml:space="preserve">ter-se de fazer exercícios ao amanhecer.</w:t>
      </w:r>
    </w:p>
    <w:p>
      <w:pPr>
        <w:pStyle w:val="Normal"/>
      </w:pPr>
      <w:r>
        <w:t xml:space="preserve">menta a temperatura corporal e assim dimi-</w:t>
      </w:r>
    </w:p>
    <w:p>
      <w:pPr>
        <w:pStyle w:val="Normal"/>
      </w:pPr>
      <w:r>
        <w:t xml:space="preserve">Executando uma atividade física numa</w:t>
      </w:r>
    </w:p>
    <w:p>
      <w:pPr>
        <w:pStyle w:val="Normal"/>
      </w:pPr>
      <w:r>
        <w:t xml:space="preserve">nui a fome, e deixa a pessoa mais atenta ao</w:t>
      </w:r>
    </w:p>
    <w:p>
      <w:pPr>
        <w:pStyle w:val="Normal"/>
      </w:pPr>
      <w:r>
        <w:t xml:space="preserve">academia, ou seguindo um programa de</w:t>
      </w:r>
    </w:p>
    <w:p>
      <w:pPr>
        <w:pStyle w:val="Normal"/>
      </w:pPr>
      <w:r>
        <w:t xml:space="preserve">seu corpo. A pessoa sente-se melhor com ela</w:t>
      </w:r>
    </w:p>
    <w:p>
      <w:pPr>
        <w:pStyle w:val="Normal"/>
      </w:pPr>
      <w:r>
        <w:t xml:space="preserve">condicionamento físico em videocassete, o</w:t>
      </w:r>
    </w:p>
    <w:p>
      <w:pPr>
        <w:pStyle w:val="Normal"/>
      </w:pPr>
      <w:r>
        <w:t xml:space="preserve">mesma.</w:t>
      </w:r>
    </w:p>
    <w:p>
      <w:pPr>
        <w:pStyle w:val="Normal"/>
      </w:pPr>
      <w:r>
        <w:t xml:space="preserve">paciente precisa tomar conhecimento da sua</w:t>
      </w:r>
    </w:p>
    <w:p>
      <w:pPr>
        <w:pStyle w:val="Normal"/>
      </w:pPr>
      <w:r>
        <w:t xml:space="preserve">O paciente pode preferir fazer os exercí-</w:t>
      </w:r>
    </w:p>
    <w:p>
      <w:pPr>
        <w:pStyle w:val="Normal"/>
      </w:pPr>
      <w:r>
        <w:t xml:space="preserve">desejável freqüência de pulso. Diga para ele cios do livro oficial da</w:t>
      </w:r>
    </w:p>
    <w:p>
      <w:pPr>
        <w:pStyle w:val="Normal"/>
      </w:pPr>
      <w:r>
        <w:t xml:space="preserve">Royal Canadian Air</w:t>
      </w:r>
    </w:p>
    <w:p>
      <w:pPr>
        <w:pStyle w:val="Normal"/>
      </w:pPr>
      <w:r>
        <w:t xml:space="preserve">colocar o seu braço direito em frente dele</w:t>
      </w:r>
    </w:p>
    <w:p>
      <w:pPr>
        <w:pStyle w:val="Normal"/>
      </w:pPr>
      <w:r>
        <w:t xml:space="preserve">Force</w:t>
      </w:r>
    </w:p>
    <w:p>
      <w:pPr>
        <w:pStyle w:val="Normal"/>
      </w:pPr>
      <w:r>
        <w:t xml:space="preserve">,</w:t>
      </w:r>
    </w:p>
    <w:p>
      <w:pPr>
        <w:pStyle w:val="Normal"/>
      </w:pPr>
      <w:r>
        <w:t xml:space="preserve">Exercise plans for physical fitness</w:t>
      </w:r>
    </w:p>
    <w:p>
      <w:pPr>
        <w:pStyle w:val="Normal"/>
      </w:pPr>
      <w:r>
        <w:t xml:space="preserve">, com a palma da mão para cima. Então, co-publicado no Canadá pela primeira vez em</w:t>
      </w:r>
    </w:p>
    <w:p>
      <w:pPr>
        <w:pStyle w:val="Normal"/>
      </w:pPr>
      <w:r>
        <w:t xml:space="preserve">locar os dedos da sua mão esquerda no pu-</w:t>
      </w:r>
    </w:p>
    <w:p>
      <w:pPr>
        <w:pStyle w:val="Normal"/>
      </w:pPr>
      <w:r>
        <w:t xml:space="preserve">1958, traduzido para o português com o títu-</w:t>
      </w:r>
    </w:p>
    <w:p>
      <w:pPr>
        <w:pStyle w:val="Normal"/>
      </w:pPr>
      <w:r>
        <w:t xml:space="preserve">nho abaixo da base do polegar, se preciso</w:t>
      </w:r>
    </w:p>
    <w:p>
      <w:pPr>
        <w:pStyle w:val="Normal"/>
      </w:pPr>
      <w:r>
        <w:t xml:space="preserve">lo</w:t>
      </w:r>
    </w:p>
    <w:p>
      <w:pPr>
        <w:pStyle w:val="Normal"/>
      </w:pPr>
      <w:r>
        <w:t xml:space="preserve">Mantenha-se fisicamente em forma,</w:t>
      </w:r>
    </w:p>
    <w:p>
      <w:pPr>
        <w:pStyle w:val="Normal"/>
      </w:pPr>
      <w:r>
        <w:t xml:space="preserve">69</w:t>
      </w:r>
    </w:p>
    <w:p>
      <w:pPr>
        <w:pStyle w:val="Normal"/>
      </w:pPr>
      <w:r>
        <w:t xml:space="preserve">mova os dedos até sentir o pulso da artéria</w:t>
      </w:r>
    </w:p>
    <w:p>
      <w:pPr>
        <w:pStyle w:val="Normal"/>
      </w:pPr>
      <w:r>
        <w:t xml:space="preserve">que podem ser realizados no seu próprio lar</w:t>
      </w:r>
    </w:p>
    <w:p>
      <w:pPr>
        <w:pStyle w:val="Normal"/>
      </w:pPr>
      <w:r>
        <w:t xml:space="preserve">radial.</w:t>
      </w:r>
    </w:p>
    <w:p>
      <w:pPr>
        <w:pStyle w:val="Normal"/>
      </w:pPr>
      <w:r>
        <w:t xml:space="preserve">em suas horas de folga, sem equipamento</w:t>
      </w:r>
    </w:p>
    <w:p>
      <w:pPr>
        <w:pStyle w:val="Normal"/>
      </w:pPr>
      <w:r>
        <w:t xml:space="preserve">1. Freqüência de repouso:</w:t>
      </w:r>
    </w:p>
    <w:p>
      <w:pPr>
        <w:pStyle w:val="Normal"/>
      </w:pPr>
      <w:r>
        <w:t xml:space="preserve">Na posição</w:t>
      </w:r>
    </w:p>
    <w:p>
      <w:pPr>
        <w:pStyle w:val="Normal"/>
      </w:pPr>
      <w:r>
        <w:t xml:space="preserve">algum, sem desconforto e com um investi-</w:t>
      </w:r>
    </w:p>
    <w:p>
      <w:pPr>
        <w:pStyle w:val="Normal"/>
      </w:pPr>
      <w:r>
        <w:t xml:space="preserve">sentada, conte o número de batimentos do</w:t>
      </w:r>
    </w:p>
    <w:p>
      <w:pPr>
        <w:pStyle w:val="Normal"/>
      </w:pPr>
      <w:r>
        <w:t xml:space="preserve">mento de apenas 11 ou 12 minutos por dia.</w:t>
      </w:r>
    </w:p>
    <w:p>
      <w:pPr>
        <w:pStyle w:val="Normal"/>
      </w:pPr>
      <w:r>
        <w:t xml:space="preserve">seu pulso em 15 segundos, multiplique por</w:t>
      </w:r>
    </w:p>
    <w:p>
      <w:pPr>
        <w:pStyle w:val="Normal"/>
      </w:pPr>
      <w:r>
        <w:t xml:space="preserve">© Direitos reservados à EDITORA ATHENEU LTDA.</w:t>
      </w:r>
    </w:p>
    <w:p>
      <w:pPr>
        <w:pStyle w:val="Normal"/>
      </w:pPr>
      <w:r>
        <w:t xml:space="preserve">584</w:t>
      </w:r>
    </w:p>
    <w:p>
      <w:pPr>
        <w:pStyle w:val="Heading1"/>
      </w:pPr>
      <w:r>
        <w:t>CAPÍTULO 28</w:t>
      </w:r>
    </w:p>
    <w:p>
      <w:pPr>
        <w:pStyle w:val="Normal"/>
      </w:pPr>
      <w:r>
        <w:t xml:space="preserve">quatro e tenha sua freqüência de repouso em Agora, explique quantas vezes forem ne-um minuto.</w:t>
      </w:r>
    </w:p>
    <w:p>
      <w:pPr>
        <w:pStyle w:val="Normal"/>
      </w:pPr>
      <w:r>
        <w:t xml:space="preserve">cessárias, para seu paciente poder calcular</w:t>
      </w:r>
    </w:p>
    <w:p>
      <w:pPr>
        <w:pStyle w:val="Normal"/>
      </w:pPr>
      <w:r>
        <w:t xml:space="preserve">2. Freqüência de exercício:</w:t>
      </w:r>
    </w:p>
    <w:p>
      <w:pPr>
        <w:pStyle w:val="Normal"/>
      </w:pPr>
      <w:r>
        <w:t xml:space="preserve">Coloque um sua própria freqüência-alvo.</w:t>
      </w:r>
    </w:p>
    <w:p>
      <w:pPr>
        <w:pStyle w:val="Normal"/>
      </w:pPr>
      <w:r>
        <w:t xml:space="preserve">banquinho de uns 30 centímetros de altura</w:t>
      </w:r>
    </w:p>
    <w:p>
      <w:pPr>
        <w:pStyle w:val="Normal"/>
      </w:pPr>
      <w:r>
        <w:t xml:space="preserve">O ideal é o paciente criar o hábito da ati-</w:t>
      </w:r>
    </w:p>
    <w:p>
      <w:pPr>
        <w:pStyle w:val="Normal"/>
      </w:pPr>
      <w:r>
        <w:t xml:space="preserve">ou algumas listas telefônicas no chão com</w:t>
      </w:r>
    </w:p>
    <w:p>
      <w:pPr>
        <w:pStyle w:val="Normal"/>
      </w:pPr>
      <w:r>
        <w:t xml:space="preserve">vidade física prazerosa, escolhendo os dias</w:t>
      </w:r>
    </w:p>
    <w:p>
      <w:pPr>
        <w:pStyle w:val="Normal"/>
      </w:pPr>
      <w:r>
        <w:t xml:space="preserve">mais ou menos essa altura, junto a uma pa-</w:t>
      </w:r>
    </w:p>
    <w:p>
      <w:pPr>
        <w:pStyle w:val="Normal"/>
      </w:pPr>
      <w:r>
        <w:t xml:space="preserve">adequados da semana e nesses dias as horas</w:t>
      </w:r>
    </w:p>
    <w:p>
      <w:pPr>
        <w:pStyle w:val="Normal"/>
      </w:pPr>
      <w:r>
        <w:t xml:space="preserve">rede. Agora suba primeiro com um pé e de-</w:t>
      </w:r>
    </w:p>
    <w:p>
      <w:pPr>
        <w:pStyle w:val="Normal"/>
      </w:pPr>
      <w:r>
        <w:t xml:space="preserve">convenientes para exercitar-se por um perío-</w:t>
      </w:r>
    </w:p>
    <w:p>
      <w:pPr>
        <w:pStyle w:val="Normal"/>
      </w:pPr>
      <w:r>
        <w:t xml:space="preserve">pois com o outro. Suba e desça uma vez cada</w:t>
      </w:r>
    </w:p>
    <w:p>
      <w:pPr>
        <w:pStyle w:val="Normal"/>
      </w:pPr>
      <w:r>
        <w:t xml:space="preserve">do de tempo determinado, que pode ser de</w:t>
      </w:r>
    </w:p>
    <w:p>
      <w:pPr>
        <w:pStyle w:val="Normal"/>
      </w:pPr>
      <w:r>
        <w:t xml:space="preserve">dois segundos ou seja, 30 vezes num minu-</w:t>
      </w:r>
    </w:p>
    <w:p>
      <w:pPr>
        <w:pStyle w:val="Normal"/>
      </w:pPr>
      <w:r>
        <w:t xml:space="preserve">20 a 30 minutos. A rotina dos exercícios pre-to. Imediatamente depois conte os batimen-</w:t>
      </w:r>
    </w:p>
    <w:p>
      <w:pPr>
        <w:pStyle w:val="Normal"/>
      </w:pPr>
      <w:r>
        <w:t xml:space="preserve">cisa incluir o aquecimento, o alongamento e</w:t>
      </w:r>
    </w:p>
    <w:p>
      <w:pPr>
        <w:pStyle w:val="Normal"/>
      </w:pPr>
      <w:r>
        <w:t xml:space="preserve">tos de pulso.</w:t>
      </w:r>
    </w:p>
    <w:p>
      <w:pPr>
        <w:pStyle w:val="Normal"/>
      </w:pPr>
      <w:r>
        <w:t xml:space="preserve">o desaquecimento. Parar o exercício que es-</w:t>
      </w:r>
    </w:p>
    <w:p>
      <w:pPr>
        <w:pStyle w:val="Normal"/>
      </w:pPr>
      <w:r>
        <w:t xml:space="preserve">3. Freqüência-alvo:</w:t>
      </w:r>
    </w:p>
    <w:p>
      <w:pPr>
        <w:pStyle w:val="Normal"/>
      </w:pPr>
      <w:r>
        <w:t xml:space="preserve">É a freqüência que tiver fazendo, se sentir: dor no tórax, intensa você deve ter durante o exercício.</w:t>
      </w:r>
    </w:p>
    <w:p>
      <w:pPr>
        <w:pStyle w:val="Normal"/>
      </w:pPr>
      <w:r>
        <w:t xml:space="preserve">Obtêm-se dispnéia, pulso alterado, fatiga intensa, ton-pela fórmula de Karvonen70: 220 -(idade em</w:t>
      </w:r>
    </w:p>
    <w:p>
      <w:pPr>
        <w:pStyle w:val="Normal"/>
      </w:pPr>
      <w:r>
        <w:t xml:space="preserve">tura, desorientação, náusea, e sudorese acen-anos)-(freqüência de repouso) = Freqüência-</w:t>
      </w:r>
    </w:p>
    <w:p>
      <w:pPr>
        <w:pStyle w:val="Normal"/>
      </w:pPr>
      <w:r>
        <w:t xml:space="preserve">tuada se não estiver acostumado a suar mui-</w:t>
      </w:r>
    </w:p>
    <w:p>
      <w:pPr>
        <w:pStyle w:val="Normal"/>
      </w:pPr>
      <w:r>
        <w:t xml:space="preserve">limite. Agora multiplique a freqüência-limi-</w:t>
      </w:r>
    </w:p>
    <w:p>
      <w:pPr>
        <w:pStyle w:val="Normal"/>
      </w:pPr>
      <w:r>
        <w:t xml:space="preserve">to. O aquecimento realizado por uns três a</w:t>
      </w:r>
    </w:p>
    <w:p>
      <w:pPr>
        <w:pStyle w:val="Normal"/>
      </w:pPr>
      <w:r>
        <w:t xml:space="preserve">te por 0,60 ou 0,70 ou 0,80. Ao resultado</w:t>
      </w:r>
    </w:p>
    <w:p>
      <w:pPr>
        <w:pStyle w:val="Normal"/>
      </w:pPr>
      <w:r>
        <w:t xml:space="preserve">cinco minutos prepara o corpo para a ativi-</w:t>
      </w:r>
    </w:p>
    <w:p>
      <w:pPr>
        <w:pStyle w:val="Normal"/>
      </w:pPr>
      <w:r>
        <w:t xml:space="preserve">adicione sua freqüência de repouso. Para sua dade física, aumentando a freqüência cardí-</w:t>
      </w:r>
    </w:p>
    <w:p>
      <w:pPr>
        <w:pStyle w:val="Normal"/>
      </w:pPr>
      <w:r>
        <w:t xml:space="preserve">informação, 220 é número o máximo esti-</w:t>
      </w:r>
    </w:p>
    <w:p>
      <w:pPr>
        <w:pStyle w:val="Normal"/>
      </w:pPr>
      <w:r>
        <w:t xml:space="preserve">aca, a temperatura do corpo, e o suprimento</w:t>
      </w:r>
    </w:p>
    <w:p>
      <w:pPr>
        <w:pStyle w:val="Normal"/>
      </w:pPr>
      <w:r>
        <w:t xml:space="preserve">mado de batimentos cardíacos por minuto.</w:t>
      </w:r>
    </w:p>
    <w:p>
      <w:pPr>
        <w:pStyle w:val="Normal"/>
      </w:pPr>
      <w:r>
        <w:t xml:space="preserve">de sangue para oxigenar os músculos. O alon-</w:t>
      </w:r>
    </w:p>
    <w:p>
      <w:pPr>
        <w:pStyle w:val="Normal"/>
      </w:pPr>
      <w:r>
        <w:t xml:space="preserve">Exemplo: Para uma pessoa de 30 anos de</w:t>
      </w:r>
    </w:p>
    <w:p>
      <w:pPr>
        <w:pStyle w:val="Normal"/>
      </w:pPr>
      <w:r>
        <w:t xml:space="preserve">gamento realizado durante uns cinco a oito</w:t>
      </w:r>
    </w:p>
    <w:p>
      <w:pPr>
        <w:pStyle w:val="Normal"/>
      </w:pPr>
      <w:r>
        <w:t xml:space="preserve">idade, com freqüência de repouso de 80 ba-</w:t>
      </w:r>
    </w:p>
    <w:p>
      <w:pPr>
        <w:pStyle w:val="Normal"/>
      </w:pPr>
      <w:r>
        <w:t xml:space="preserve">minutos antes de começar o exercício físico</w:t>
      </w:r>
    </w:p>
    <w:p>
      <w:pPr>
        <w:pStyle w:val="Normal"/>
      </w:pPr>
      <w:r>
        <w:t xml:space="preserve">timentos/minuto: 220 - (30) - (80) = 110</w:t>
      </w:r>
    </w:p>
    <w:p>
      <w:pPr>
        <w:pStyle w:val="Normal"/>
      </w:pPr>
      <w:r>
        <w:t xml:space="preserve">se destina a alongar e relaxar os músculos,</w:t>
      </w:r>
    </w:p>
    <w:p>
      <w:pPr>
        <w:pStyle w:val="Normal"/>
      </w:pPr>
      <w:r>
        <w:t xml:space="preserve">(freqüência limite). 110 x 0,60 = 66 + 80</w:t>
      </w:r>
    </w:p>
    <w:p>
      <w:pPr>
        <w:pStyle w:val="Normal"/>
      </w:pPr>
      <w:r>
        <w:t xml:space="preserve">aumentar a flexibilidade, facilitar a circulação (freqüência de repouso) = 146 batimentos</w:t>
      </w:r>
    </w:p>
    <w:p>
      <w:pPr>
        <w:pStyle w:val="Normal"/>
      </w:pPr>
      <w:r>
        <w:t xml:space="preserve">e a coordenação. O alongamento é feito até</w:t>
      </w:r>
    </w:p>
    <w:p>
      <w:pPr>
        <w:pStyle w:val="Normal"/>
      </w:pPr>
      <w:r>
        <w:t xml:space="preserve">por minuto que é freqüência-alvo.</w:t>
      </w:r>
    </w:p>
    <w:p>
      <w:pPr>
        <w:pStyle w:val="Normal"/>
      </w:pPr>
      <w:r>
        <w:t xml:space="preserve">110 x 0,80</w:t>
      </w:r>
    </w:p>
    <w:p>
      <w:pPr>
        <w:pStyle w:val="Normal"/>
      </w:pPr>
      <w:r>
        <w:t xml:space="preserve">sentir a sensação de uma suave tensão, en-</w:t>
      </w:r>
    </w:p>
    <w:p>
      <w:pPr>
        <w:pStyle w:val="Normal"/>
      </w:pPr>
      <w:r>
        <w:t xml:space="preserve">= 88.88 + 80 (freqüência de repouso) = 168</w:t>
      </w:r>
    </w:p>
    <w:p>
      <w:pPr>
        <w:pStyle w:val="Normal"/>
      </w:pPr>
      <w:r>
        <w:t xml:space="preserve">tão, permanecer com o grupo muscular alon-</w:t>
      </w:r>
    </w:p>
    <w:p>
      <w:pPr>
        <w:pStyle w:val="Normal"/>
      </w:pPr>
      <w:r>
        <w:t xml:space="preserve">batimentos por minuto que é a freqüência-</w:t>
      </w:r>
    </w:p>
    <w:p>
      <w:pPr>
        <w:pStyle w:val="Normal"/>
      </w:pPr>
      <w:r>
        <w:t xml:space="preserve">gado durante 30 segundos. Para reduzir o peso, alvo. Esses valores de freqüência alvo de</w:t>
      </w:r>
    </w:p>
    <w:p>
      <w:pPr>
        <w:pStyle w:val="Normal"/>
      </w:pPr>
      <w:r>
        <w:t xml:space="preserve">o melhor exercício é o aeróbico, que envolve 146 a 166 batimentos por minuto, no exem-movimento contínuo, requerendo que o siste-</w:t>
      </w:r>
    </w:p>
    <w:p>
      <w:pPr>
        <w:pStyle w:val="Normal"/>
      </w:pPr>
      <w:r>
        <w:t xml:space="preserve">plo citado, são os limites mínimo e máximo</w:t>
      </w:r>
    </w:p>
    <w:p>
      <w:pPr>
        <w:pStyle w:val="Normal"/>
      </w:pPr>
      <w:r>
        <w:t xml:space="preserve">ma cardiorrespiratório funcione com uma fre-</w:t>
      </w:r>
    </w:p>
    <w:p>
      <w:pPr>
        <w:pStyle w:val="Normal"/>
      </w:pPr>
      <w:r>
        <w:t xml:space="preserve">que se deve manter a freqüência cardíaca</w:t>
      </w:r>
    </w:p>
    <w:p>
      <w:pPr>
        <w:pStyle w:val="Normal"/>
      </w:pPr>
      <w:r>
        <w:t xml:space="preserve">qüência aumentada para levar suficiente oxi-</w:t>
      </w:r>
    </w:p>
    <w:p>
      <w:pPr>
        <w:pStyle w:val="Normal"/>
      </w:pPr>
      <w:r>
        <w:t xml:space="preserve">durante o exercício. Essa freqüência-alvo é</w:t>
      </w:r>
    </w:p>
    <w:p>
      <w:pPr>
        <w:pStyle w:val="Normal"/>
      </w:pPr>
      <w:r>
        <w:t xml:space="preserve">gênio para as células. A atividade física aeró-</w:t>
      </w:r>
    </w:p>
    <w:p>
      <w:pPr>
        <w:pStyle w:val="Normal"/>
      </w:pPr>
      <w:r>
        <w:t xml:space="preserve">justamente a freqüência dentro dos limites</w:t>
      </w:r>
    </w:p>
    <w:p>
      <w:pPr>
        <w:pStyle w:val="Normal"/>
      </w:pPr>
      <w:r>
        <w:t xml:space="preserve">bica ainda reduz a ansiedade, alivia a depresaeróbicos para a queima de gordura.</w:t>
      </w:r>
    </w:p>
    <w:p>
      <w:pPr>
        <w:pStyle w:val="Normal"/>
      </w:pPr>
      <w:r>
        <w:t xml:space="preserve">Os li-são e aumenta a auto-estima.</w:t>
      </w:r>
    </w:p>
    <w:p>
      <w:pPr>
        <w:pStyle w:val="Normal"/>
      </w:pPr>
      <w:r>
        <w:t xml:space="preserve">mites para os exercícios estão entre 0,60 ou O relatório dos</w:t>
      </w:r>
    </w:p>
    <w:p>
      <w:pPr>
        <w:pStyle w:val="Normal"/>
      </w:pPr>
      <w:r>
        <w:t xml:space="preserve">Surgeon General</w:t>
      </w:r>
    </w:p>
    <w:p>
      <w:pPr>
        <w:pStyle w:val="Normal"/>
      </w:pPr>
      <w:r>
        <w:t xml:space="preserve">71</w:t>
      </w:r>
    </w:p>
    <w:p>
      <w:pPr>
        <w:pStyle w:val="Normal"/>
      </w:pPr>
      <w:r>
        <w:t xml:space="preserve">dos 0,80. Começar com 0,60 e com o decorrer</w:t>
      </w:r>
    </w:p>
    <w:p>
      <w:pPr>
        <w:pStyle w:val="Normal"/>
      </w:pPr>
      <w:r>
        <w:t xml:space="preserve">Estados Unidos da América do Norte sobre</w:t>
      </w:r>
    </w:p>
    <w:p>
      <w:pPr>
        <w:pStyle w:val="Normal"/>
      </w:pPr>
      <w:r>
        <w:t xml:space="preserve">dos exercícios ir para 0,70 e depois para</w:t>
      </w:r>
    </w:p>
    <w:p>
      <w:pPr>
        <w:pStyle w:val="Normal"/>
      </w:pPr>
      <w:r>
        <w:t xml:space="preserve">a atividade física e saúde recomenda: a ati-</w:t>
      </w:r>
    </w:p>
    <w:p>
      <w:pPr>
        <w:pStyle w:val="Normal"/>
      </w:pPr>
      <w:r>
        <w:t xml:space="preserve">0,80. Se durante os exercícios a freqüência</w:t>
      </w:r>
    </w:p>
    <w:p>
      <w:pPr>
        <w:pStyle w:val="Normal"/>
      </w:pPr>
      <w:r>
        <w:t xml:space="preserve">vidade levando a um aumento diário do gas-</w:t>
      </w:r>
    </w:p>
    <w:p>
      <w:pPr>
        <w:pStyle w:val="Normal"/>
      </w:pPr>
      <w:r>
        <w:t xml:space="preserve">do pulso estiver mais alta do que a freqüên-</w:t>
      </w:r>
    </w:p>
    <w:p>
      <w:pPr>
        <w:pStyle w:val="Normal"/>
      </w:pPr>
      <w:r>
        <w:t xml:space="preserve">to de aproximadamente 150 quilocalorias</w:t>
      </w:r>
    </w:p>
    <w:p>
      <w:pPr>
        <w:pStyle w:val="Normal"/>
      </w:pPr>
      <w:r>
        <w:t xml:space="preserve">cia-alvo, diminuir a intensidade dos mesmos.</w:t>
      </w:r>
    </w:p>
    <w:p>
      <w:pPr>
        <w:pStyle w:val="Normal"/>
      </w:pPr>
      <w:r>
        <w:t xml:space="preserve">está associada com benefícios substanciais</w:t>
      </w:r>
    </w:p>
    <w:p>
      <w:pPr>
        <w:pStyle w:val="Normal"/>
      </w:pPr>
      <w:r>
        <w:t xml:space="preserve">Pedir para o paciente fazer estes testes de</w:t>
      </w:r>
    </w:p>
    <w:p>
      <w:pPr>
        <w:pStyle w:val="Normal"/>
      </w:pPr>
      <w:r>
        <w:t xml:space="preserve">na saúde e essa atividade não precisa ser vi-avaliação da freqüência-alvo a cada quatro</w:t>
      </w:r>
    </w:p>
    <w:p>
      <w:pPr>
        <w:pStyle w:val="Normal"/>
      </w:pPr>
      <w:r>
        <w:t xml:space="preserve">gorosa. Essa recomendação, que não é espe-</w:t>
      </w:r>
    </w:p>
    <w:p>
      <w:pPr>
        <w:pStyle w:val="Normal"/>
      </w:pPr>
      <w:r>
        <w:t xml:space="preserve">semanas.</w:t>
      </w:r>
    </w:p>
    <w:p>
      <w:pPr>
        <w:pStyle w:val="Normal"/>
      </w:pPr>
      <w:r>
        <w:t xml:space="preserve">cífica para pessoas obesas, foi incluída na</w:t>
      </w:r>
    </w:p>
    <w:p>
      <w:pPr>
        <w:pStyle w:val="Normal"/>
      </w:pPr>
      <w:r>
        <w:t xml:space="preserve">© Direitos reservados à EDITORA ATHENEU LTDA.</w:t>
      </w:r>
    </w:p>
    <w:p>
      <w:pPr>
        <w:pStyle w:val="Heading1"/>
      </w:pPr>
      <w:r>
        <w:t>CAPÍTULO 28</w:t>
      </w:r>
    </w:p>
    <w:p>
      <w:pPr>
        <w:pStyle w:val="Normal"/>
      </w:pPr>
      <w:r>
        <w:t xml:space="preserve">585</w:t>
      </w:r>
    </w:p>
    <w:p>
      <w:pPr>
        <w:pStyle w:val="Normal"/>
      </w:pPr>
      <w:r>
        <w:t xml:space="preserve">regras gerais de dieta para a manutenção do que é a produção de calor. O comprometi-peso do Departamento da Saúde e Serviços</w:t>
      </w:r>
    </w:p>
    <w:p>
      <w:pPr>
        <w:pStyle w:val="Normal"/>
      </w:pPr>
      <w:r>
        <w:t xml:space="preserve">mento da atividade do sistema nervoso sim-</w:t>
      </w:r>
    </w:p>
    <w:p>
      <w:pPr>
        <w:pStyle w:val="Normal"/>
      </w:pPr>
      <w:r>
        <w:t xml:space="preserve">Humanos dos Estados Unidos72.</w:t>
      </w:r>
    </w:p>
    <w:p>
      <w:pPr>
        <w:pStyle w:val="Normal"/>
      </w:pPr>
      <w:r>
        <w:t xml:space="preserve">pático que estimula o processo de termogê-</w:t>
      </w:r>
    </w:p>
    <w:p>
      <w:pPr>
        <w:pStyle w:val="Normal"/>
      </w:pPr>
      <w:r>
        <w:t xml:space="preserve">nese contribui para a etiologia da obesidade.</w:t>
      </w:r>
    </w:p>
    <w:p>
      <w:pPr>
        <w:pStyle w:val="Normal"/>
      </w:pPr>
      <w:r>
        <w:t xml:space="preserve">O metabolismo basal varia com68: (a) idade.</w:t>
      </w:r>
    </w:p>
    <w:p>
      <w:pPr>
        <w:pStyle w:val="Normal"/>
      </w:pPr>
      <w:r>
        <w:t xml:space="preserve">METABOLISMO E CALORIAS</w:t>
      </w:r>
    </w:p>
    <w:p>
      <w:pPr>
        <w:pStyle w:val="Normal"/>
      </w:pPr>
      <w:r>
        <w:t xml:space="preserve">Quanto mais velho menor o metabolismo</w:t>
      </w:r>
    </w:p>
    <w:p>
      <w:pPr>
        <w:pStyle w:val="Normal"/>
      </w:pPr>
      <w:r>
        <w:t xml:space="preserve">Há pouco suporte para a hipótese de que</w:t>
      </w:r>
    </w:p>
    <w:p>
      <w:pPr>
        <w:pStyle w:val="Normal"/>
      </w:pPr>
      <w:r>
        <w:t xml:space="preserve">basal. Após os 30 anos o metabolismo basal</w:t>
      </w:r>
    </w:p>
    <w:p>
      <w:pPr>
        <w:pStyle w:val="Normal"/>
      </w:pPr>
      <w:r>
        <w:t xml:space="preserve">a obesidade é decorrente de um defeito es-</w:t>
      </w:r>
    </w:p>
    <w:p>
      <w:pPr>
        <w:pStyle w:val="Normal"/>
      </w:pPr>
      <w:r>
        <w:t xml:space="preserve">é 10% mais lento. A força muscular diminui</w:t>
      </w:r>
    </w:p>
    <w:p>
      <w:pPr>
        <w:pStyle w:val="Normal"/>
      </w:pPr>
      <w:r>
        <w:t xml:space="preserve">pecífico no gasto de energia em indivíduos</w:t>
      </w:r>
    </w:p>
    <w:p>
      <w:pPr>
        <w:pStyle w:val="Normal"/>
      </w:pPr>
      <w:r>
        <w:t xml:space="preserve">a razão de 1% ao ano, devido à diminuição</w:t>
      </w:r>
    </w:p>
    <w:p>
      <w:pPr>
        <w:pStyle w:val="Normal"/>
      </w:pPr>
      <w:r>
        <w:t xml:space="preserve">predispostos31. Os que defendem essa hipó-</w:t>
      </w:r>
    </w:p>
    <w:p>
      <w:pPr>
        <w:pStyle w:val="Normal"/>
      </w:pPr>
      <w:r>
        <w:t xml:space="preserve">da massa muscular; (b) sexo. É ligeiramente</w:t>
      </w:r>
    </w:p>
    <w:p>
      <w:pPr>
        <w:pStyle w:val="Normal"/>
      </w:pPr>
      <w:r>
        <w:t xml:space="preserve">tese afirmam que mínimas diferenças no gas-</w:t>
      </w:r>
    </w:p>
    <w:p>
      <w:pPr>
        <w:pStyle w:val="Normal"/>
      </w:pPr>
      <w:r>
        <w:t xml:space="preserve">maior no homem do que na mulher; (c) peso.</w:t>
      </w:r>
    </w:p>
    <w:p>
      <w:pPr>
        <w:pStyle w:val="Normal"/>
      </w:pPr>
      <w:r>
        <w:t xml:space="preserve">to de energia produzem aumento de peso</w:t>
      </w:r>
    </w:p>
    <w:p>
      <w:pPr>
        <w:pStyle w:val="Normal"/>
      </w:pPr>
      <w:r>
        <w:t xml:space="preserve">Quanto mais pesado maior o metabolismo</w:t>
      </w:r>
    </w:p>
    <w:p>
      <w:pPr>
        <w:pStyle w:val="Normal"/>
      </w:pPr>
      <w:r>
        <w:t xml:space="preserve">sustentado com o passar dos anos, e essa</w:t>
      </w:r>
    </w:p>
    <w:p>
      <w:pPr>
        <w:pStyle w:val="Normal"/>
      </w:pPr>
      <w:r>
        <w:t xml:space="preserve">basal; (d) tamanho e forma. Tecido muscu-</w:t>
      </w:r>
    </w:p>
    <w:p>
      <w:pPr>
        <w:pStyle w:val="Normal"/>
      </w:pPr>
      <w:r>
        <w:t xml:space="preserve">pequena diferença pode estar abaixo dos li-</w:t>
      </w:r>
    </w:p>
    <w:p>
      <w:pPr>
        <w:pStyle w:val="Normal"/>
      </w:pPr>
      <w:r>
        <w:t xml:space="preserve">lar sem gordura usa mais calorias do que te-</w:t>
      </w:r>
    </w:p>
    <w:p>
      <w:pPr>
        <w:pStyle w:val="Normal"/>
      </w:pPr>
      <w:r>
        <w:t xml:space="preserve">mites de precisão da mais sofisticada meto-</w:t>
      </w:r>
    </w:p>
    <w:p>
      <w:pPr>
        <w:pStyle w:val="Normal"/>
      </w:pPr>
      <w:r>
        <w:t xml:space="preserve">cido gorduroso; (e) quantidade de sono. O</w:t>
      </w:r>
    </w:p>
    <w:p>
      <w:pPr>
        <w:pStyle w:val="Normal"/>
      </w:pPr>
      <w:r>
        <w:t xml:space="preserve">dologia.</w:t>
      </w:r>
    </w:p>
    <w:p>
      <w:pPr>
        <w:pStyle w:val="Normal"/>
      </w:pPr>
      <w:r>
        <w:t xml:space="preserve">metabolismo basal durante o sono é aproxi-</w:t>
      </w:r>
    </w:p>
    <w:p>
      <w:pPr>
        <w:pStyle w:val="Normal"/>
      </w:pPr>
      <w:r>
        <w:t xml:space="preserve">O alimento metabolizado no corpo libera</w:t>
      </w:r>
    </w:p>
    <w:p>
      <w:pPr>
        <w:pStyle w:val="Normal"/>
      </w:pPr>
      <w:r>
        <w:t xml:space="preserve">energia e calor que pode ser medido em ca-</w:t>
      </w:r>
    </w:p>
    <w:p>
      <w:pPr>
        <w:pStyle w:val="Normal"/>
      </w:pPr>
      <w:r>
        <w:t xml:space="preserve">lorias*. Nós utilizamos as calorias de vários modos (Tabela 28.5): (a) para manter o metabolismo basal, quando estamos em repou-</w:t>
      </w:r>
    </w:p>
    <w:p>
      <w:pPr>
        <w:pStyle w:val="Normal"/>
      </w:pPr>
      <w:r>
        <w:t xml:space="preserve">so psicossensorial, sem febre, sem fazer atividade física, sem que tenhamos ingerido</w:t>
      </w:r>
    </w:p>
    <w:p>
      <w:pPr>
        <w:pStyle w:val="Normal"/>
      </w:pPr>
      <w:r>
        <w:t xml:space="preserve">alimento nas últimas 12 horas e estamos em</w:t>
      </w:r>
    </w:p>
    <w:p>
      <w:pPr>
        <w:pStyle w:val="Normal"/>
      </w:pPr>
      <w:r>
        <w:t xml:space="preserve">madamente 10% menor, em relação à vigí-</w:t>
      </w:r>
    </w:p>
    <w:p>
      <w:pPr>
        <w:pStyle w:val="Normal"/>
      </w:pPr>
      <w:r>
        <w:t xml:space="preserve">temperatura ambiente adequada; (b) para a</w:t>
      </w:r>
    </w:p>
    <w:p>
      <w:pPr>
        <w:pStyle w:val="Normal"/>
      </w:pPr>
      <w:r>
        <w:t xml:space="preserve">lia; (f) temperatura ambiente. O metabolis-</w:t>
      </w:r>
    </w:p>
    <w:p>
      <w:pPr>
        <w:pStyle w:val="Normal"/>
      </w:pPr>
      <w:r>
        <w:t xml:space="preserve">produção de calor (termogênese); (c) para</w:t>
      </w:r>
    </w:p>
    <w:p>
      <w:pPr>
        <w:pStyle w:val="Normal"/>
      </w:pPr>
      <w:r>
        <w:t xml:space="preserve">mo basal é maior com o clima frio; (g) neu-</w:t>
      </w:r>
    </w:p>
    <w:p>
      <w:pPr>
        <w:pStyle w:val="Normal"/>
      </w:pPr>
      <w:r>
        <w:t xml:space="preserve">manter atividades externas do corpo como</w:t>
      </w:r>
    </w:p>
    <w:p>
      <w:pPr>
        <w:pStyle w:val="Normal"/>
      </w:pPr>
      <w:r>
        <w:t xml:space="preserve">rotransmissores. Quanto mais adrenalina e</w:t>
      </w:r>
    </w:p>
    <w:p>
      <w:pPr>
        <w:pStyle w:val="Normal"/>
      </w:pPr>
      <w:r>
        <w:t xml:space="preserve">andar, trabalhar, fazer exercícios. O meta-</w:t>
      </w:r>
    </w:p>
    <w:p>
      <w:pPr>
        <w:pStyle w:val="Normal"/>
      </w:pPr>
      <w:r>
        <w:t xml:space="preserve">noradrenalina maior o metabolismo basal.</w:t>
      </w:r>
    </w:p>
    <w:p>
      <w:pPr>
        <w:pStyle w:val="Normal"/>
      </w:pPr>
      <w:r>
        <w:t xml:space="preserve">O</w:t>
      </w:r>
    </w:p>
    <w:p>
      <w:pPr>
        <w:pStyle w:val="Normal"/>
      </w:pPr>
      <w:r>
        <w:t xml:space="preserve">bolismo basal para o homem adulto conso-</w:t>
      </w:r>
    </w:p>
    <w:p>
      <w:pPr>
        <w:pStyle w:val="Normal"/>
      </w:pPr>
      <w:r>
        <w:t xml:space="preserve">número de calorias em aproximadamente</w:t>
      </w:r>
    </w:p>
    <w:p>
      <w:pPr>
        <w:pStyle w:val="Normal"/>
      </w:pPr>
      <w:r>
        <w:t xml:space="preserve">me em média de 1.600 a 1.800kcal, e para a</w:t>
      </w:r>
    </w:p>
    <w:p>
      <w:pPr>
        <w:pStyle w:val="Normal"/>
      </w:pPr>
      <w:r>
        <w:t xml:space="preserve">500g de gordura do corpo é 3.500.</w:t>
      </w:r>
    </w:p>
    <w:p>
      <w:pPr>
        <w:pStyle w:val="Normal"/>
      </w:pPr>
      <w:r>
        <w:t xml:space="preserve">Há gran-mulher adulta entre 1.200 a 1.400kcal. No</w:t>
      </w:r>
    </w:p>
    <w:p>
      <w:pPr>
        <w:pStyle w:val="Normal"/>
      </w:pPr>
      <w:r>
        <w:t xml:space="preserve">de variação na quantidade de calorias usa-</w:t>
      </w:r>
    </w:p>
    <w:p>
      <w:pPr>
        <w:pStyle w:val="Normal"/>
      </w:pPr>
      <w:r>
        <w:t xml:space="preserve">metabolismo basal incluímos a termogênese</w:t>
      </w:r>
    </w:p>
    <w:p>
      <w:pPr>
        <w:pStyle w:val="Normal"/>
      </w:pPr>
      <w:r>
        <w:t xml:space="preserve">das cada dia por uma pessoa para manter o</w:t>
      </w:r>
    </w:p>
    <w:p>
      <w:pPr>
        <w:pStyle w:val="Normal"/>
      </w:pPr>
      <w:r>
        <w:t xml:space="preserve">peso estável, dependendo da idade, sexo, me-</w:t>
      </w:r>
    </w:p>
    <w:p>
      <w:pPr>
        <w:pStyle w:val="Normal"/>
      </w:pPr>
      <w:r>
        <w:t xml:space="preserve">tabolismo individual, nível de atividade. Ape-</w:t>
      </w:r>
    </w:p>
    <w:p>
      <w:pPr>
        <w:pStyle w:val="Normal"/>
      </w:pPr>
      <w:r>
        <w:t xml:space="preserve">*Caloria (cal) é a quantidade de energia requerida para nas para a sua informação73: Homem</w:t>
      </w:r>
    </w:p>
    <w:p>
      <w:pPr>
        <w:pStyle w:val="Normal"/>
      </w:pPr>
      <w:r>
        <w:t xml:space="preserve">elevar a temperatura de mililitro de água, a temperatura padrão inicial de 1º centígrado. Quilocaloria (kcal 2.300kcal por dia. Mulher com mais de 90kg</w:t>
      </w:r>
    </w:p>
    <w:p>
      <w:pPr>
        <w:pStyle w:val="Normal"/>
      </w:pPr>
      <w:r>
        <w:t xml:space="preserve">ou às vezes Cal) corresponde a 1.000 calorias; é a quan-2.300kcal por dia. Mulher com 57kg a</w:t>
      </w:r>
    </w:p>
    <w:p>
      <w:pPr>
        <w:pStyle w:val="Normal"/>
      </w:pPr>
      <w:r>
        <w:t xml:space="preserve">tidade de calor necessária para elevar a temperatura de 90kg 2.000kcal por dia. Mulher com menos</w:t>
      </w:r>
    </w:p>
    <w:p>
      <w:pPr>
        <w:pStyle w:val="Normal"/>
      </w:pPr>
      <w:r>
        <w:t xml:space="preserve">1.000g de água de 1º centígrado. Joule (j) é o trabalho feito por uma força de 1 Newton agindo numa distân-de 57kg 1.800kcal por dia.</w:t>
      </w:r>
    </w:p>
    <w:p>
      <w:pPr>
        <w:pStyle w:val="Normal"/>
      </w:pPr>
      <w:r>
        <w:t xml:space="preserve">cia de 1 metro. Quilo calorias x 4,184 (4,2) = kjoules A quantidade ideal de calorias ingeridas</w:t>
      </w:r>
    </w:p>
    <w:p>
      <w:pPr>
        <w:pStyle w:val="Normal"/>
      </w:pPr>
      <w:r>
        <w:t xml:space="preserve">(kJ).  1 grama de gordura corresponde aproximadamen-por dia para uma pessoa obesa emagrecer é</w:t>
      </w:r>
    </w:p>
    <w:p>
      <w:pPr>
        <w:pStyle w:val="Normal"/>
      </w:pPr>
      <w:r>
        <w:t xml:space="preserve">te a 9 kcal ou 38 kJ; 1 gramo de carboidrato ou de a quantidade de calorias que usualmente o</w:t>
      </w:r>
    </w:p>
    <w:p>
      <w:pPr>
        <w:pStyle w:val="Normal"/>
      </w:pPr>
      <w:r>
        <w:t xml:space="preserve">proteína corresponde a 4 kcal ou a 17 kJ. A fórmula de Harris e Benedict para avaliar o metabolismo basal está seu corpo necessita cada dia, menos 500kcal</w:t>
      </w:r>
    </w:p>
    <w:p>
      <w:pPr>
        <w:pStyle w:val="Normal"/>
      </w:pPr>
      <w:r>
        <w:t xml:space="preserve">no Capítulo 41, anexo F.</w:t>
      </w:r>
    </w:p>
    <w:p>
      <w:pPr>
        <w:pStyle w:val="Normal"/>
      </w:pPr>
      <w:r>
        <w:t xml:space="preserve">a 1.000kcal/dia. E, para uma pessoa com ex-</w:t>
      </w:r>
    </w:p>
    <w:p>
      <w:pPr>
        <w:pStyle w:val="Normal"/>
      </w:pPr>
      <w:r>
        <w:t xml:space="preserve">© Direitos reservados à EDITORA ATHENEU LTDA.</w:t>
      </w:r>
    </w:p>
    <w:p>
      <w:pPr>
        <w:pStyle w:val="Normal"/>
      </w:pPr>
      <w:r>
        <w:t xml:space="preserve">586</w:t>
      </w:r>
    </w:p>
    <w:p>
      <w:pPr>
        <w:pStyle w:val="Heading1"/>
      </w:pPr>
      <w:r>
        <w:t>CAPÍTULO 28</w:t>
      </w:r>
    </w:p>
    <w:p>
      <w:pPr>
        <w:pStyle w:val="Normal"/>
      </w:pPr>
      <w:r>
        <w:t xml:space="preserve">Neste momento calcule quanto de peso seu paciente ELIMINA numa atividade físi-ca que ele goste de fazer.</w:t>
      </w:r>
    </w:p>
    <w:p>
      <w:pPr>
        <w:pStyle w:val="Normal"/>
      </w:pPr>
      <w:r>
        <w:t xml:space="preserve">A revisão da literatura por Bray e Po-</w:t>
      </w:r>
    </w:p>
    <w:p>
      <w:pPr>
        <w:pStyle w:val="Normal"/>
      </w:pPr>
      <w:r>
        <w:t xml:space="preserve">pkin75 mostrou que uma redução da gordura</w:t>
      </w:r>
    </w:p>
    <w:p>
      <w:pPr>
        <w:pStyle w:val="Normal"/>
      </w:pPr>
      <w:r>
        <w:t xml:space="preserve">na dieta deve ser vista como um meio de re-</w:t>
      </w:r>
    </w:p>
    <w:p>
      <w:pPr>
        <w:pStyle w:val="Normal"/>
      </w:pPr>
      <w:r>
        <w:t xml:space="preserve">duzir a ingestão total de energia, para reduzir a densidade de energia da dieta. A dieta com baixa taxa de gordura é mais satisfató-</w:t>
      </w:r>
    </w:p>
    <w:p>
      <w:pPr>
        <w:pStyle w:val="Normal"/>
      </w:pPr>
      <w:r>
        <w:t xml:space="preserve">ria porque usualmente contém alta quanti-</w:t>
      </w:r>
    </w:p>
    <w:p>
      <w:pPr>
        <w:pStyle w:val="Normal"/>
      </w:pPr>
      <w:r>
        <w:t xml:space="preserve">dade de carboidratos complexos. Eles apre-</w:t>
      </w:r>
    </w:p>
    <w:p>
      <w:pPr>
        <w:pStyle w:val="Normal"/>
      </w:pPr>
      <w:r>
        <w:t xml:space="preserve">sentam três pontos básicos: (a) raramente</w:t>
      </w:r>
    </w:p>
    <w:p>
      <w:pPr>
        <w:pStyle w:val="Normal"/>
      </w:pPr>
      <w:r>
        <w:t xml:space="preserve">ocorre obesidade na dieta com muito baixa</w:t>
      </w:r>
    </w:p>
    <w:p>
      <w:pPr>
        <w:pStyle w:val="Normal"/>
      </w:pPr>
      <w:r>
        <w:t xml:space="preserve">quantidade de gordura; (b) quando aumenta</w:t>
      </w:r>
    </w:p>
    <w:p>
      <w:pPr>
        <w:pStyle w:val="Normal"/>
      </w:pPr>
      <w:r>
        <w:t xml:space="preserve">a ingestão de gordura, também aumenta a</w:t>
      </w:r>
    </w:p>
    <w:p>
      <w:pPr>
        <w:pStyle w:val="Normal"/>
      </w:pPr>
      <w:r>
        <w:t xml:space="preserve">probabilidade da obesidade; (c) o efeito da</w:t>
      </w:r>
    </w:p>
    <w:p>
      <w:pPr>
        <w:pStyle w:val="Normal"/>
      </w:pPr>
      <w:r>
        <w:t xml:space="preserve">cesso de peso, menos 300kcal a 500kcal/dia.</w:t>
      </w:r>
    </w:p>
    <w:p>
      <w:pPr>
        <w:pStyle w:val="Normal"/>
      </w:pPr>
      <w:r>
        <w:t xml:space="preserve">ingestão da gordura no ganho de peso não é</w:t>
      </w:r>
    </w:p>
    <w:p>
      <w:pPr>
        <w:pStyle w:val="Normal"/>
      </w:pPr>
      <w:r>
        <w:t xml:space="preserve">Aproximadamente 80% da variação inte-</w:t>
      </w:r>
    </w:p>
    <w:p>
      <w:pPr>
        <w:pStyle w:val="Normal"/>
      </w:pPr>
      <w:r>
        <w:t xml:space="preserve">igual ao efeito da redução da gordura na per-rindividual no metabolismo basal podem ser</w:t>
      </w:r>
    </w:p>
    <w:p>
      <w:pPr>
        <w:pStyle w:val="Normal"/>
      </w:pPr>
      <w:r>
        <w:t xml:space="preserve">da de peso. As pessoas dizem que comem</w:t>
      </w:r>
    </w:p>
    <w:p>
      <w:pPr>
        <w:pStyle w:val="Normal"/>
      </w:pPr>
      <w:r>
        <w:t xml:space="preserve">devidos à idade, à massa muscular do indi-</w:t>
      </w:r>
    </w:p>
    <w:p>
      <w:pPr>
        <w:pStyle w:val="Normal"/>
      </w:pPr>
      <w:r>
        <w:t xml:space="preserve">porque têm fome. Mas fome fisicamente usu-</w:t>
      </w:r>
    </w:p>
    <w:p>
      <w:pPr>
        <w:pStyle w:val="Normal"/>
      </w:pPr>
      <w:r>
        <w:t xml:space="preserve">víduo livre de gordura, à massa de gordura e almente só ocorre seis horas após a alimen-ao gênero74.</w:t>
      </w:r>
    </w:p>
    <w:p>
      <w:pPr>
        <w:pStyle w:val="Normal"/>
      </w:pPr>
      <w:r>
        <w:t xml:space="preserve">tação. As pessoas dizem que comem porque</w:t>
      </w:r>
    </w:p>
    <w:p>
      <w:pPr>
        <w:pStyle w:val="Normal"/>
      </w:pPr>
      <w:r>
        <w:t xml:space="preserve">Você deve obter o coeficiente de calorias</w:t>
      </w:r>
    </w:p>
    <w:p>
      <w:pPr>
        <w:pStyle w:val="Normal"/>
      </w:pPr>
      <w:r>
        <w:t xml:space="preserve">amam os alimentos. Mas há muitos fatores</w:t>
      </w:r>
    </w:p>
    <w:p>
      <w:pPr>
        <w:pStyle w:val="Normal"/>
      </w:pPr>
      <w:r>
        <w:t xml:space="preserve">em relação ao seu peso para obter o consu-</w:t>
      </w:r>
    </w:p>
    <w:p>
      <w:pPr>
        <w:pStyle w:val="Normal"/>
      </w:pPr>
      <w:r>
        <w:t xml:space="preserve">que levam as pessoas a amar os alimentos:</w:t>
      </w:r>
    </w:p>
    <w:p>
      <w:pPr>
        <w:pStyle w:val="Normal"/>
      </w:pPr>
      <w:r>
        <w:t xml:space="preserve">mo de calorias durante determinada ativida-</w:t>
      </w:r>
    </w:p>
    <w:p>
      <w:pPr>
        <w:pStyle w:val="Normal"/>
      </w:pPr>
      <w:r>
        <w:t xml:space="preserve">hábitos, reações emocionais, imagem corpo-</w:t>
      </w:r>
    </w:p>
    <w:p>
      <w:pPr>
        <w:pStyle w:val="Normal"/>
      </w:pPr>
      <w:r>
        <w:t xml:space="preserve">de (Tabela 28.6) Por exemplo, se você pesa</w:t>
      </w:r>
    </w:p>
    <w:p>
      <w:pPr>
        <w:pStyle w:val="Normal"/>
      </w:pPr>
      <w:r>
        <w:t xml:space="preserve">ral, propaganda na mídia, oferta de alimento 100kg e deseja saber o efeito em seu peso de em sua própria casa ou num casamento, num</w:t>
      </w:r>
    </w:p>
    <w:p>
      <w:pPr>
        <w:pStyle w:val="Normal"/>
      </w:pPr>
      <w:r>
        <w:t xml:space="preserve">uma caminhada de duas horas em ritmo mo-</w:t>
      </w:r>
    </w:p>
    <w:p>
      <w:pPr>
        <w:pStyle w:val="Normal"/>
      </w:pPr>
      <w:r>
        <w:t xml:space="preserve">aniversário, numa churrascaria, num restau-</w:t>
      </w:r>
    </w:p>
    <w:p>
      <w:pPr>
        <w:pStyle w:val="Normal"/>
      </w:pPr>
      <w:r>
        <w:t xml:space="preserve">derado, multiplique inicialmente o peso pelo rante ou numa reunião na casa de amigos.</w:t>
      </w:r>
    </w:p>
    <w:p>
      <w:pPr>
        <w:pStyle w:val="Normal"/>
      </w:pPr>
      <w:r>
        <w:t xml:space="preserve">coeficiente de calorias por hora (100 x 3,8 =</w:t>
      </w:r>
    </w:p>
    <w:p>
      <w:pPr>
        <w:pStyle w:val="Normal"/>
      </w:pPr>
      <w:r>
        <w:t xml:space="preserve">Certos alimentos, certas horas, certos locais, 380). Logo, em duas horas são 760 calorias</w:t>
      </w:r>
    </w:p>
    <w:p>
      <w:pPr>
        <w:pStyle w:val="Normal"/>
      </w:pPr>
      <w:r>
        <w:t xml:space="preserve">certas atividades, certas companhias podem</w:t>
      </w:r>
    </w:p>
    <w:p>
      <w:pPr>
        <w:pStyle w:val="Normal"/>
      </w:pPr>
      <w:r>
        <w:t xml:space="preserve">consumidas. Entre 450g a meio quilo de gor-</w:t>
      </w:r>
    </w:p>
    <w:p>
      <w:pPr>
        <w:pStyle w:val="Normal"/>
      </w:pPr>
      <w:r>
        <w:t xml:space="preserve">fazer você comer em excesso. Para emagre-</w:t>
      </w:r>
    </w:p>
    <w:p>
      <w:pPr>
        <w:pStyle w:val="Normal"/>
      </w:pPr>
      <w:r>
        <w:t xml:space="preserve">dura humana é em geral considerada equi-</w:t>
      </w:r>
    </w:p>
    <w:p>
      <w:pPr>
        <w:pStyle w:val="Normal"/>
      </w:pPr>
      <w:r>
        <w:t xml:space="preserve">cer e permanecer esbelto consideramos téc-</w:t>
      </w:r>
    </w:p>
    <w:p>
      <w:pPr>
        <w:pStyle w:val="Normal"/>
      </w:pPr>
      <w:r>
        <w:t xml:space="preserve">valente a mais ou menos 3.500 calorias. En-</w:t>
      </w:r>
    </w:p>
    <w:p>
      <w:pPr>
        <w:pStyle w:val="Normal"/>
      </w:pPr>
      <w:r>
        <w:t xml:space="preserve">nicas que manipulam o conteúdo dos alimen-</w:t>
      </w:r>
    </w:p>
    <w:p>
      <w:pPr>
        <w:pStyle w:val="Normal"/>
      </w:pPr>
      <w:r>
        <w:t xml:space="preserve">tão para traduzir isto em quilos, bastar re-</w:t>
      </w:r>
    </w:p>
    <w:p>
      <w:pPr>
        <w:pStyle w:val="Normal"/>
      </w:pPr>
      <w:r>
        <w:t xml:space="preserve">tos e técnicas para alterar hábitos76.</w:t>
      </w:r>
    </w:p>
    <w:p>
      <w:pPr>
        <w:pStyle w:val="Normal"/>
      </w:pPr>
      <w:r>
        <w:t xml:space="preserve">solver a simples equação:</w:t>
      </w:r>
    </w:p>
    <w:p>
      <w:pPr>
        <w:pStyle w:val="Normal"/>
      </w:pPr>
      <w:r>
        <w:t xml:space="preserve">450g / 500g gordura → 3.500kcal</w:t>
      </w:r>
    </w:p>
    <w:p>
      <w:pPr>
        <w:pStyle w:val="Normal"/>
      </w:pPr>
      <w:r>
        <w:t xml:space="preserve">MECANISMO DE REGULAÇÃO DO PESO</w:t>
      </w:r>
    </w:p>
    <w:p>
      <w:pPr>
        <w:pStyle w:val="Normal"/>
      </w:pPr>
      <w:r>
        <w:t xml:space="preserve">X</w:t>
      </w:r>
    </w:p>
    <w:p>
      <w:pPr>
        <w:pStyle w:val="Normal"/>
      </w:pPr>
      <w:r>
        <w:t xml:space="preserve">→ 760kcal X = 97,7 /</w:t>
      </w:r>
    </w:p>
    <w:p>
      <w:pPr>
        <w:pStyle w:val="Normal"/>
      </w:pPr>
      <w:r>
        <w:t xml:space="preserve">CORPORAL</w:t>
      </w:r>
    </w:p>
    <w:p>
      <w:pPr>
        <w:pStyle w:val="Normal"/>
      </w:pPr>
      <w:r>
        <w:t xml:space="preserve">108g de gordura. Esse indivíduo andando</w:t>
      </w:r>
    </w:p>
    <w:p>
      <w:pPr>
        <w:pStyle w:val="Normal"/>
      </w:pPr>
      <w:r>
        <w:t xml:space="preserve">moderadamente durante duas horas eliminará</w:t>
      </w:r>
    </w:p>
    <w:p>
      <w:pPr>
        <w:pStyle w:val="Normal"/>
      </w:pPr>
      <w:r>
        <w:t xml:space="preserve">A regulação do balanço de energia é feita</w:t>
      </w:r>
    </w:p>
    <w:p>
      <w:pPr>
        <w:pStyle w:val="Normal"/>
      </w:pPr>
      <w:r>
        <w:t xml:space="preserve">em torno de 100g. Se a pessoa tiver 85kg</w:t>
      </w:r>
    </w:p>
    <w:p>
      <w:pPr>
        <w:pStyle w:val="Normal"/>
      </w:pPr>
      <w:r>
        <w:t xml:space="preserve">especialmente no hipotálamo, que integra in-</w:t>
      </w:r>
    </w:p>
    <w:p>
      <w:pPr>
        <w:pStyle w:val="Normal"/>
      </w:pPr>
      <w:r>
        <w:t xml:space="preserve">eliminará 92g.</w:t>
      </w:r>
    </w:p>
    <w:p>
      <w:pPr>
        <w:pStyle w:val="Normal"/>
      </w:pPr>
      <w:r>
        <w:t xml:space="preserve">formações indicativas do estado nutricional</w:t>
      </w:r>
    </w:p>
    <w:p>
      <w:pPr>
        <w:pStyle w:val="Normal"/>
      </w:pPr>
      <w:r>
        <w:t xml:space="preserve">© Direitos reservados à EDITORA ATHENEU LTDA.</w:t>
      </w:r>
    </w:p>
    <w:p>
      <w:pPr>
        <w:pStyle w:val="Heading1"/>
      </w:pPr>
      <w:r>
        <w:t>CAPÍTULO 28</w:t>
      </w:r>
    </w:p>
    <w:p>
      <w:pPr>
        <w:pStyle w:val="Normal"/>
      </w:pPr>
      <w:r>
        <w:t xml:space="preserve">587</w:t>
      </w:r>
    </w:p>
    <w:p>
      <w:pPr>
        <w:pStyle w:val="Normal"/>
      </w:pPr>
      <w:r>
        <w:t xml:space="preserve">com sinais prazerosos e memória de alimen-</w:t>
      </w:r>
    </w:p>
    <w:p>
      <w:pPr>
        <w:pStyle w:val="Normal"/>
      </w:pPr>
      <w:r>
        <w:t xml:space="preserve">é suprimir a ingestão de alimento e es-</w:t>
      </w:r>
    </w:p>
    <w:p>
      <w:pPr>
        <w:pStyle w:val="Normal"/>
      </w:pPr>
      <w:r>
        <w:t xml:space="preserve">tos específicos para controlar o tipo e quanti-timular a termogênese, e essa ação é</w:t>
      </w:r>
    </w:p>
    <w:p>
      <w:pPr>
        <w:pStyle w:val="Normal"/>
      </w:pPr>
      <w:r>
        <w:t xml:space="preserve">dade de alimento comido e a regulação do</w:t>
      </w:r>
    </w:p>
    <w:p>
      <w:pPr>
        <w:pStyle w:val="Normal"/>
      </w:pPr>
      <w:r>
        <w:t xml:space="preserve">aparentemente mediada, pelo menos</w:t>
      </w:r>
    </w:p>
    <w:p>
      <w:pPr>
        <w:pStyle w:val="Normal"/>
      </w:pPr>
      <w:r>
        <w:t xml:space="preserve">metabolismo77. Substâncias que apresentam</w:t>
      </w:r>
    </w:p>
    <w:p>
      <w:pPr>
        <w:pStyle w:val="Normal"/>
      </w:pPr>
      <w:r>
        <w:t xml:space="preserve">em parte, pela inibição dos neurônios</w:t>
      </w:r>
    </w:p>
    <w:p>
      <w:pPr>
        <w:pStyle w:val="Normal"/>
      </w:pPr>
      <w:r>
        <w:t xml:space="preserve">papel na regulação do peso corporal:</w:t>
      </w:r>
    </w:p>
    <w:p>
      <w:pPr>
        <w:pStyle w:val="Normal"/>
      </w:pPr>
      <w:r>
        <w:t xml:space="preserve">NPY no hipotálamo82. Está claro que</w:t>
      </w:r>
    </w:p>
    <w:p>
      <w:pPr>
        <w:pStyle w:val="Normal"/>
      </w:pPr>
      <w:r>
        <w:t xml:space="preserve">a) Neuropeptídio Y (NPY). É sintetiza-</w:t>
      </w:r>
    </w:p>
    <w:p>
      <w:pPr>
        <w:pStyle w:val="Normal"/>
      </w:pPr>
      <w:r>
        <w:t xml:space="preserve">pessoas obesas têm altos níveis circu-</w:t>
      </w:r>
    </w:p>
    <w:p>
      <w:pPr>
        <w:pStyle w:val="Normal"/>
      </w:pPr>
      <w:r>
        <w:t xml:space="preserve">do no corpo dos neurônios do núcleo</w:t>
      </w:r>
    </w:p>
    <w:p>
      <w:pPr>
        <w:pStyle w:val="Normal"/>
      </w:pPr>
      <w:r>
        <w:t xml:space="preserve">lantes de leptina, de fato mais altos do</w:t>
      </w:r>
    </w:p>
    <w:p>
      <w:pPr>
        <w:pStyle w:val="Normal"/>
      </w:pPr>
      <w:r>
        <w:t xml:space="preserve">arcuado78 (região importante para a</w:t>
      </w:r>
    </w:p>
    <w:p>
      <w:pPr>
        <w:pStyle w:val="Normal"/>
      </w:pPr>
      <w:r>
        <w:t xml:space="preserve">que os níveis das pessoas magras, em</w:t>
      </w:r>
    </w:p>
    <w:p>
      <w:pPr>
        <w:pStyle w:val="Normal"/>
      </w:pPr>
      <w:r>
        <w:t xml:space="preserve">regulação do apetite), que enviam pro-</w:t>
      </w:r>
    </w:p>
    <w:p>
      <w:pPr>
        <w:pStyle w:val="Normal"/>
      </w:pPr>
      <w:r>
        <w:t xml:space="preserve">proporção ao aumento da massa de</w:t>
      </w:r>
    </w:p>
    <w:p>
      <w:pPr>
        <w:pStyle w:val="Normal"/>
      </w:pPr>
      <w:r>
        <w:t xml:space="preserve">jeções para o núcleo paraventricular</w:t>
      </w:r>
    </w:p>
    <w:p>
      <w:pPr>
        <w:pStyle w:val="Normal"/>
      </w:pPr>
      <w:r>
        <w:t xml:space="preserve">gordura83,84. Tem sido proposto que</w:t>
      </w:r>
    </w:p>
    <w:p>
      <w:pPr>
        <w:pStyle w:val="Normal"/>
      </w:pPr>
      <w:r>
        <w:t xml:space="preserve">onde o NPY é liberado. Há evidência</w:t>
      </w:r>
    </w:p>
    <w:p>
      <w:pPr>
        <w:pStyle w:val="Normal"/>
      </w:pPr>
      <w:r>
        <w:t xml:space="preserve">cada pessoa tem um ponto estabeleci-</w:t>
      </w:r>
    </w:p>
    <w:p>
      <w:pPr>
        <w:pStyle w:val="Normal"/>
      </w:pPr>
      <w:r>
        <w:t xml:space="preserve">que os neurônios NPY hipotalâmicos</w:t>
      </w:r>
    </w:p>
    <w:p>
      <w:pPr>
        <w:pStyle w:val="Normal"/>
      </w:pPr>
      <w:r>
        <w:t xml:space="preserve">do no qual o peso corporal e a massa</w:t>
      </w:r>
    </w:p>
    <w:p>
      <w:pPr>
        <w:pStyle w:val="Normal"/>
      </w:pPr>
      <w:r>
        <w:t xml:space="preserve">tornam-se ativados quando há balan-</w:t>
      </w:r>
    </w:p>
    <w:p>
      <w:pPr>
        <w:pStyle w:val="Normal"/>
      </w:pPr>
      <w:r>
        <w:t xml:space="preserve">de gordura é regulada. Os coeficientes</w:t>
      </w:r>
    </w:p>
    <w:p>
      <w:pPr>
        <w:pStyle w:val="Normal"/>
      </w:pPr>
      <w:r>
        <w:t xml:space="preserve">ço negativo de energia, sugerindo que</w:t>
      </w:r>
    </w:p>
    <w:p>
      <w:pPr>
        <w:pStyle w:val="Normal"/>
      </w:pPr>
      <w:r>
        <w:t xml:space="preserve">médios de variação desse ponto indi-</w:t>
      </w:r>
    </w:p>
    <w:p>
      <w:pPr>
        <w:pStyle w:val="Normal"/>
      </w:pPr>
      <w:r>
        <w:t xml:space="preserve">o NPY desempenha papel importante</w:t>
      </w:r>
    </w:p>
    <w:p>
      <w:pPr>
        <w:pStyle w:val="Normal"/>
      </w:pPr>
      <w:r>
        <w:t xml:space="preserve">vidual para cada pessoa são de apenas</w:t>
      </w:r>
    </w:p>
    <w:p>
      <w:pPr>
        <w:pStyle w:val="Normal"/>
      </w:pPr>
      <w:r>
        <w:t xml:space="preserve">para restaurar os depósitos de ener-</w:t>
      </w:r>
    </w:p>
    <w:p>
      <w:pPr>
        <w:pStyle w:val="Normal"/>
      </w:pPr>
      <w:r>
        <w:t xml:space="preserve">0,5% a 0,6% da média85. O fator gené-</w:t>
      </w:r>
    </w:p>
    <w:p>
      <w:pPr>
        <w:pStyle w:val="Normal"/>
      </w:pPr>
      <w:r>
        <w:t xml:space="preserve">gia no corpo77. Superatividade dos</w:t>
      </w:r>
    </w:p>
    <w:p>
      <w:pPr>
        <w:pStyle w:val="Normal"/>
      </w:pPr>
      <w:r>
        <w:t xml:space="preserve">tico é apenas um fator na regulação da</w:t>
      </w:r>
    </w:p>
    <w:p>
      <w:pPr>
        <w:pStyle w:val="Normal"/>
      </w:pPr>
      <w:r>
        <w:t xml:space="preserve">neurônios NPY no núcleo arcuado,</w:t>
      </w:r>
    </w:p>
    <w:p>
      <w:pPr>
        <w:pStyle w:val="Normal"/>
      </w:pPr>
      <w:r>
        <w:t xml:space="preserve">velocidade do metabolismo, sendo es-</w:t>
      </w:r>
    </w:p>
    <w:p>
      <w:pPr>
        <w:pStyle w:val="Normal"/>
      </w:pPr>
      <w:r>
        <w:t xml:space="preserve">em teoria levaria a obesidade e disso</w:t>
      </w:r>
    </w:p>
    <w:p>
      <w:pPr>
        <w:pStyle w:val="Normal"/>
      </w:pPr>
      <w:r>
        <w:t xml:space="preserve">timada a sua influência em apenas 35%</w:t>
      </w:r>
    </w:p>
    <w:p>
      <w:pPr>
        <w:pStyle w:val="Normal"/>
      </w:pPr>
      <w:r>
        <w:t xml:space="preserve">há evidência convincente em certos</w:t>
      </w:r>
    </w:p>
    <w:p>
      <w:pPr>
        <w:pStyle w:val="Normal"/>
      </w:pPr>
      <w:r>
        <w:t xml:space="preserve">a 40% da variação do peso de uma</w:t>
      </w:r>
    </w:p>
    <w:p>
      <w:pPr>
        <w:pStyle w:val="Normal"/>
      </w:pPr>
      <w:r>
        <w:t xml:space="preserve">casos de obesidade.</w:t>
      </w:r>
    </w:p>
    <w:p>
      <w:pPr>
        <w:pStyle w:val="Normal"/>
      </w:pPr>
      <w:r>
        <w:t xml:space="preserve">pessoa. Outros fatores são responsá-</w:t>
      </w:r>
    </w:p>
    <w:p>
      <w:pPr>
        <w:pStyle w:val="Normal"/>
      </w:pPr>
      <w:r>
        <w:t xml:space="preserve">b) Serotonina. A serotonina nos roedo-</w:t>
      </w:r>
    </w:p>
    <w:p>
      <w:pPr>
        <w:pStyle w:val="Normal"/>
      </w:pPr>
      <w:r>
        <w:t xml:space="preserve">veis por 60% a 65% da variação do</w:t>
      </w:r>
    </w:p>
    <w:p>
      <w:pPr>
        <w:pStyle w:val="Normal"/>
      </w:pPr>
      <w:r>
        <w:t xml:space="preserve">res tem ação inibidora79 da ingestão</w:t>
      </w:r>
    </w:p>
    <w:p>
      <w:pPr>
        <w:pStyle w:val="Normal"/>
      </w:pPr>
      <w:r>
        <w:t xml:space="preserve">peso e incluem: atividade física, nível</w:t>
      </w:r>
    </w:p>
    <w:p>
      <w:pPr>
        <w:pStyle w:val="Normal"/>
      </w:pPr>
      <w:r>
        <w:t xml:space="preserve">de alimentos, agindo nos núcleos pa-</w:t>
      </w:r>
    </w:p>
    <w:p>
      <w:pPr>
        <w:pStyle w:val="Normal"/>
      </w:pPr>
      <w:r>
        <w:t xml:space="preserve">nutricional, nível de hormônios sexu-</w:t>
      </w:r>
    </w:p>
    <w:p>
      <w:pPr>
        <w:pStyle w:val="Normal"/>
      </w:pPr>
      <w:r>
        <w:t xml:space="preserve">raventricular e ventromedial do hipo-</w:t>
      </w:r>
    </w:p>
    <w:p>
      <w:pPr>
        <w:pStyle w:val="Normal"/>
      </w:pPr>
      <w:r>
        <w:t xml:space="preserve">ais, aspectos psicológicos (nível de</w:t>
      </w:r>
    </w:p>
    <w:p>
      <w:pPr>
        <w:pStyle w:val="Normal"/>
      </w:pPr>
      <w:r>
        <w:t xml:space="preserve">tálamo cujo efeito é mediado pelos</w:t>
      </w:r>
    </w:p>
    <w:p>
      <w:pPr>
        <w:pStyle w:val="Normal"/>
      </w:pPr>
      <w:r>
        <w:t xml:space="preserve">estresse, auto-imagem), dano neural e</w:t>
      </w:r>
    </w:p>
    <w:p>
      <w:pPr>
        <w:pStyle w:val="Normal"/>
      </w:pPr>
      <w:r>
        <w:t xml:space="preserve">receptores pós-sináptico 5-HT1B.80</w:t>
      </w:r>
    </w:p>
    <w:p>
      <w:pPr>
        <w:pStyle w:val="Normal"/>
      </w:pPr>
      <w:r>
        <w:t xml:space="preserve">mesmo algumas drogas. No modelo</w:t>
      </w:r>
    </w:p>
    <w:p>
      <w:pPr>
        <w:pStyle w:val="Normal"/>
      </w:pPr>
      <w:r>
        <w:t xml:space="preserve">Em humanos, parece que a elevação</w:t>
      </w:r>
    </w:p>
    <w:p>
      <w:pPr>
        <w:pStyle w:val="Normal"/>
      </w:pPr>
      <w:r>
        <w:t xml:space="preserve">animal de obesidade, o aumento do</w:t>
      </w:r>
    </w:p>
    <w:p>
      <w:pPr>
        <w:pStyle w:val="Normal"/>
      </w:pPr>
      <w:r>
        <w:t xml:space="preserve">da serotonina e da noradrenalina é</w:t>
      </w:r>
    </w:p>
    <w:p>
      <w:pPr>
        <w:pStyle w:val="Normal"/>
      </w:pPr>
      <w:r>
        <w:t xml:space="preserve">gasto de energia reduz a expressão do</w:t>
      </w:r>
    </w:p>
    <w:p>
      <w:pPr>
        <w:pStyle w:val="Normal"/>
      </w:pPr>
      <w:r>
        <w:t xml:space="preserve">necessária para a redução da ingestão</w:t>
      </w:r>
    </w:p>
    <w:p>
      <w:pPr>
        <w:pStyle w:val="Normal"/>
      </w:pPr>
      <w:r>
        <w:t xml:space="preserve">gene da obesidade86, e conseqüente-</w:t>
      </w:r>
    </w:p>
    <w:p>
      <w:pPr>
        <w:pStyle w:val="Normal"/>
      </w:pPr>
      <w:r>
        <w:t xml:space="preserve">alimentar. A sibutramina, que inibe a</w:t>
      </w:r>
    </w:p>
    <w:p>
      <w:pPr>
        <w:pStyle w:val="Normal"/>
      </w:pPr>
      <w:r>
        <w:t xml:space="preserve">mente mantém o peso corporal cons-</w:t>
      </w:r>
    </w:p>
    <w:p>
      <w:pPr>
        <w:pStyle w:val="Normal"/>
      </w:pPr>
      <w:r>
        <w:t xml:space="preserve">recaptação de serotonina e de nora-</w:t>
      </w:r>
    </w:p>
    <w:p>
      <w:pPr>
        <w:pStyle w:val="Normal"/>
      </w:pPr>
      <w:r>
        <w:t xml:space="preserve">tante. Ainda sobre os fatores determi-</w:t>
      </w:r>
    </w:p>
    <w:p>
      <w:pPr>
        <w:pStyle w:val="Normal"/>
      </w:pPr>
      <w:r>
        <w:t xml:space="preserve">drenalina, elevando suas concentra-</w:t>
      </w:r>
    </w:p>
    <w:p>
      <w:pPr>
        <w:pStyle w:val="Normal"/>
      </w:pPr>
      <w:r>
        <w:t xml:space="preserve">nantes desse ponto de equilíbrio da</w:t>
      </w:r>
    </w:p>
    <w:p>
      <w:pPr>
        <w:pStyle w:val="Normal"/>
      </w:pPr>
      <w:r>
        <w:t xml:space="preserve">ções, é uma droga usada na obesida-</w:t>
      </w:r>
    </w:p>
    <w:p>
      <w:pPr>
        <w:pStyle w:val="Normal"/>
      </w:pPr>
      <w:r>
        <w:t xml:space="preserve">manutenção do peso em uma pessoa,</w:t>
      </w:r>
    </w:p>
    <w:p>
      <w:pPr>
        <w:pStyle w:val="Normal"/>
      </w:pPr>
      <w:r>
        <w:t xml:space="preserve">de81. Os dados disponíveis sugerem</w:t>
      </w:r>
    </w:p>
    <w:p>
      <w:pPr>
        <w:pStyle w:val="Normal"/>
      </w:pPr>
      <w:r>
        <w:t xml:space="preserve">outros determinantes seriam fatores</w:t>
      </w:r>
    </w:p>
    <w:p>
      <w:pPr>
        <w:pStyle w:val="Normal"/>
      </w:pPr>
      <w:r>
        <w:t xml:space="preserve">que o NPY e a serotonina têm efeitos</w:t>
      </w:r>
    </w:p>
    <w:p>
      <w:pPr>
        <w:pStyle w:val="Normal"/>
      </w:pPr>
      <w:r>
        <w:t xml:space="preserve">genéticos como β3-adrenorreceptor e</w:t>
      </w:r>
    </w:p>
    <w:p>
      <w:pPr>
        <w:pStyle w:val="Normal"/>
      </w:pPr>
      <w:r>
        <w:t xml:space="preserve">opostos no hipotálamo, a serotonina</w:t>
      </w:r>
    </w:p>
    <w:p>
      <w:pPr>
        <w:pStyle w:val="Normal"/>
      </w:pPr>
      <w:r>
        <w:t xml:space="preserve">leptina; e possivelmente fatores como</w:t>
      </w:r>
    </w:p>
    <w:p>
      <w:pPr>
        <w:pStyle w:val="Normal"/>
      </w:pPr>
      <w:r>
        <w:t xml:space="preserve">podendo produzir atividade hipofági-</w:t>
      </w:r>
    </w:p>
    <w:p>
      <w:pPr>
        <w:pStyle w:val="Normal"/>
      </w:pPr>
      <w:r>
        <w:t xml:space="preserve">o meio intra-uterino, resultando numa</w:t>
      </w:r>
    </w:p>
    <w:p>
      <w:pPr>
        <w:pStyle w:val="Normal"/>
      </w:pPr>
      <w:r>
        <w:t xml:space="preserve">ca pela inibição direta da descarga dos</w:t>
      </w:r>
    </w:p>
    <w:p>
      <w:pPr>
        <w:pStyle w:val="Normal"/>
      </w:pPr>
      <w:r>
        <w:t xml:space="preserve">programação do metabolismo ao nas-</w:t>
      </w:r>
    </w:p>
    <w:p>
      <w:pPr>
        <w:pStyle w:val="Normal"/>
      </w:pPr>
      <w:r>
        <w:t xml:space="preserve">neurônios com NPY no núcleo arcu-</w:t>
      </w:r>
    </w:p>
    <w:p>
      <w:pPr>
        <w:pStyle w:val="Normal"/>
      </w:pPr>
      <w:r>
        <w:t xml:space="preserve">cimento87. Fatores ambientais, como</w:t>
      </w:r>
    </w:p>
    <w:p>
      <w:pPr>
        <w:pStyle w:val="Normal"/>
      </w:pPr>
      <w:r>
        <w:t xml:space="preserve">ado, levando à redução da liberação</w:t>
      </w:r>
    </w:p>
    <w:p>
      <w:pPr>
        <w:pStyle w:val="Normal"/>
      </w:pPr>
      <w:r>
        <w:t xml:space="preserve">vida sedentária, disponibilidade de ali-</w:t>
      </w:r>
    </w:p>
    <w:p>
      <w:pPr>
        <w:pStyle w:val="Normal"/>
      </w:pPr>
      <w:r>
        <w:t xml:space="preserve">do NPY do núcleo paraventricular77.</w:t>
      </w:r>
    </w:p>
    <w:p>
      <w:pPr>
        <w:pStyle w:val="Normal"/>
      </w:pPr>
      <w:r>
        <w:t xml:space="preserve">mentos saborosos e alimentação com</w:t>
      </w:r>
    </w:p>
    <w:p>
      <w:pPr>
        <w:pStyle w:val="Normal"/>
      </w:pPr>
      <w:r>
        <w:t xml:space="preserve">c) Leptina. É um hormônio derivado das</w:t>
      </w:r>
    </w:p>
    <w:p>
      <w:pPr>
        <w:pStyle w:val="Normal"/>
      </w:pPr>
      <w:r>
        <w:t xml:space="preserve">alta taxa de gordura podem aparente-</w:t>
      </w:r>
    </w:p>
    <w:p>
      <w:pPr>
        <w:pStyle w:val="Normal"/>
      </w:pPr>
      <w:r>
        <w:t xml:space="preserve">células gordurosas. A ação da leptina</w:t>
      </w:r>
    </w:p>
    <w:p>
      <w:pPr>
        <w:pStyle w:val="Normal"/>
      </w:pPr>
      <w:r>
        <w:t xml:space="preserve">mente desviar o ponto num indivíduo</w:t>
      </w:r>
    </w:p>
    <w:p>
      <w:pPr>
        <w:pStyle w:val="Normal"/>
      </w:pPr>
      <w:r>
        <w:t xml:space="preserve">© Direitos reservados à EDITORA ATHENEU LTDA.</w:t>
      </w:r>
    </w:p>
    <w:p>
      <w:pPr>
        <w:pStyle w:val="Normal"/>
      </w:pPr>
      <w:r>
        <w:t xml:space="preserve">588</w:t>
      </w:r>
    </w:p>
    <w:p>
      <w:pPr>
        <w:pStyle w:val="Heading1"/>
      </w:pPr>
      <w:r>
        <w:t>CAPÍTULO 28</w:t>
      </w:r>
    </w:p>
    <w:p>
      <w:pPr>
        <w:pStyle w:val="Normal"/>
      </w:pPr>
      <w:r>
        <w:t xml:space="preserve">am</w:t>
      </w:r>
    </w:p>
    <w:p>
      <w:pPr>
        <w:pStyle w:val="Normal"/>
      </w:pPr>
      <w:r>
        <w:t xml:space="preserve">mutações no gene da leptina, que resulta em mais sutis alterações nos limites do ponto89,90.</w:t>
      </w:r>
    </w:p>
    <w:p>
      <w:pPr>
        <w:pStyle w:val="Normal"/>
      </w:pPr>
      <w:r>
        <w:t xml:space="preserve">Em resumo, para estabelecer um ponto</w:t>
      </w:r>
    </w:p>
    <w:p>
      <w:pPr>
        <w:pStyle w:val="Normal"/>
      </w:pPr>
      <w:r>
        <w:t xml:space="preserve">mais baixo na manutenção do peso corpo-</w:t>
      </w:r>
    </w:p>
    <w:p>
      <w:pPr>
        <w:pStyle w:val="Normal"/>
      </w:pPr>
      <w:r>
        <w:t xml:space="preserve">ral, de modo que uma pessoa se torne e per-</w:t>
      </w:r>
    </w:p>
    <w:p>
      <w:pPr>
        <w:pStyle w:val="Normal"/>
      </w:pPr>
      <w:r>
        <w:t xml:space="preserve">maneça esbelta, é preciso fazer modificações permanentes no estilo de vida, minimizando</w:t>
      </w:r>
    </w:p>
    <w:p>
      <w:pPr>
        <w:pStyle w:val="Normal"/>
      </w:pPr>
      <w:r>
        <w:t xml:space="preserve">a resposta ao estresse, fazendo atividade fí-</w:t>
      </w:r>
    </w:p>
    <w:p>
      <w:pPr>
        <w:pStyle w:val="Normal"/>
      </w:pPr>
      <w:r>
        <w:t xml:space="preserve">sica e reformulando os hábitos alimentares,</w:t>
      </w:r>
    </w:p>
    <w:p>
      <w:pPr>
        <w:pStyle w:val="Normal"/>
      </w:pPr>
      <w:r>
        <w:t xml:space="preserve">com técnicas comportamentais que facilitem</w:t>
      </w:r>
    </w:p>
    <w:p>
      <w:pPr>
        <w:pStyle w:val="Normal"/>
      </w:pPr>
      <w:r>
        <w:t xml:space="preserve">a escolha de alimentos saudáveis e a sua as-</w:t>
      </w:r>
    </w:p>
    <w:p>
      <w:pPr>
        <w:pStyle w:val="Normal"/>
      </w:pPr>
      <w:r>
        <w:t xml:space="preserve">sociação com felicidade, sucesso, corpo es-</w:t>
      </w:r>
    </w:p>
    <w:p>
      <w:pPr>
        <w:pStyle w:val="Normal"/>
      </w:pPr>
      <w:r>
        <w:t xml:space="preserve">belto e bem-modelado (Ver Tabela 28.7).</w:t>
      </w:r>
    </w:p>
    <w:p>
      <w:pPr>
        <w:pStyle w:val="Normal"/>
      </w:pPr>
      <w:r>
        <w:t xml:space="preserve">Nós respiramos quase 19 mil litros de ar</w:t>
      </w:r>
    </w:p>
    <w:p>
      <w:pPr>
        <w:pStyle w:val="Normal"/>
      </w:pPr>
      <w:r>
        <w:t xml:space="preserve">por dia, cerca de seis vezes o nosso consu-</w:t>
      </w:r>
    </w:p>
    <w:p>
      <w:pPr>
        <w:pStyle w:val="Normal"/>
      </w:pPr>
      <w:r>
        <w:t xml:space="preserve">mo de comida e bebida91. Respirar é viver.</w:t>
      </w:r>
    </w:p>
    <w:p>
      <w:pPr>
        <w:pStyle w:val="Normal"/>
      </w:pPr>
      <w:r>
        <w:t xml:space="preserve">Por isto, ao executar a parte prática deste</w:t>
      </w:r>
    </w:p>
    <w:p>
      <w:pPr>
        <w:pStyle w:val="Normal"/>
      </w:pPr>
      <w:r>
        <w:t xml:space="preserve">programa (Capítulo 29) é enfatizada a respi-</w:t>
      </w:r>
    </w:p>
    <w:p>
      <w:pPr>
        <w:pStyle w:val="Normal"/>
      </w:pPr>
      <w:r>
        <w:t xml:space="preserve">ração rítmica e adequada, que facilita o su-</w:t>
      </w:r>
    </w:p>
    <w:p>
      <w:pPr>
        <w:pStyle w:val="Normal"/>
      </w:pPr>
      <w:r>
        <w:t xml:space="preserve">peraprendizado da reprogramação mental.</w:t>
      </w:r>
    </w:p>
    <w:p>
      <w:pPr>
        <w:pStyle w:val="Normal"/>
      </w:pPr>
      <w:r>
        <w:t xml:space="preserve">Explique ao paciente que o excesso de peso</w:t>
      </w:r>
    </w:p>
    <w:p>
      <w:pPr>
        <w:pStyle w:val="Normal"/>
      </w:pPr>
      <w:r>
        <w:t xml:space="preserve">é um sintoma e não a causa da obesidade. É</w:t>
      </w:r>
    </w:p>
    <w:p>
      <w:pPr>
        <w:pStyle w:val="Normal"/>
      </w:pPr>
      <w:r>
        <w:t xml:space="preserve">o resultado do seu pensamento sobre ele</w:t>
      </w:r>
    </w:p>
    <w:p>
      <w:pPr>
        <w:pStyle w:val="Normal"/>
      </w:pPr>
      <w:r>
        <w:t xml:space="preserve">mesmo e do seu pensamento sobre os ali-</w:t>
      </w:r>
    </w:p>
    <w:p>
      <w:pPr>
        <w:pStyle w:val="Normal"/>
      </w:pPr>
      <w:r>
        <w:t xml:space="preserve">mentos92. Outros fatores incluem: o tipo de</w:t>
      </w:r>
    </w:p>
    <w:p>
      <w:pPr>
        <w:pStyle w:val="Normal"/>
      </w:pPr>
      <w:r>
        <w:t xml:space="preserve">alimento que você come, seu ambiente, con-</w:t>
      </w:r>
    </w:p>
    <w:p>
      <w:pPr>
        <w:pStyle w:val="Normal"/>
      </w:pPr>
      <w:r>
        <w:t xml:space="preserve">dicionamentos relacionados a ingestão de</w:t>
      </w:r>
    </w:p>
    <w:p>
      <w:pPr>
        <w:pStyle w:val="Normal"/>
      </w:pPr>
      <w:r>
        <w:t xml:space="preserve">alimentos, a acontecimentos do ambiente que</w:t>
      </w:r>
    </w:p>
    <w:p>
      <w:pPr>
        <w:pStyle w:val="Normal"/>
      </w:pPr>
      <w:r>
        <w:t xml:space="preserve">não deveriam estar relacionados com a co-</w:t>
      </w:r>
    </w:p>
    <w:p>
      <w:pPr>
        <w:pStyle w:val="Normal"/>
      </w:pPr>
      <w:r>
        <w:t xml:space="preserve">mida, a alimentação, ao modo como você lida</w:t>
      </w:r>
    </w:p>
    <w:p>
      <w:pPr>
        <w:pStyle w:val="Normal"/>
      </w:pPr>
      <w:r>
        <w:t xml:space="preserve">com suas emoções, alegrias, decepções. E</w:t>
      </w:r>
    </w:p>
    <w:p>
      <w:pPr>
        <w:pStyle w:val="Normal"/>
      </w:pPr>
      <w:r>
        <w:t xml:space="preserve">ainda outros fatores incluem dificuldades na família, no trabalho, no meio social, nos relacionamentos afetivos, condicionamentos a ser na direção do aumento de peso88.</w:t>
      </w:r>
    </w:p>
    <w:p>
      <w:pPr>
        <w:pStyle w:val="Normal"/>
      </w:pPr>
      <w:r>
        <w:t xml:space="preserve">menos ativo do que o desejável para ser sau-</w:t>
      </w:r>
    </w:p>
    <w:p>
      <w:pPr>
        <w:pStyle w:val="Normal"/>
      </w:pPr>
      <w:r>
        <w:t xml:space="preserve">Indivíduos que fazem atividade física</w:t>
      </w:r>
    </w:p>
    <w:p>
      <w:pPr>
        <w:pStyle w:val="Normal"/>
      </w:pPr>
      <w:r>
        <w:t xml:space="preserve">dável e feliz. Geralmente todos esses condi-</w:t>
      </w:r>
    </w:p>
    <w:p>
      <w:pPr>
        <w:pStyle w:val="Normal"/>
      </w:pPr>
      <w:r>
        <w:t xml:space="preserve">e se alimentam com baixa quantidade</w:t>
      </w:r>
    </w:p>
    <w:p>
      <w:pPr>
        <w:pStyle w:val="Normal"/>
      </w:pPr>
      <w:r>
        <w:t xml:space="preserve">cionamentos vêm depois do seu pensamen-</w:t>
      </w:r>
    </w:p>
    <w:p>
      <w:pPr>
        <w:pStyle w:val="Normal"/>
      </w:pPr>
      <w:r>
        <w:t xml:space="preserve">de gorduras e talvez alguns medica-</w:t>
      </w:r>
    </w:p>
    <w:p>
      <w:pPr>
        <w:pStyle w:val="Normal"/>
      </w:pPr>
      <w:r>
        <w:t xml:space="preserve">to sobre você mesmo e do seu pensamento</w:t>
      </w:r>
    </w:p>
    <w:p>
      <w:pPr>
        <w:pStyle w:val="Normal"/>
      </w:pPr>
      <w:r>
        <w:t xml:space="preserve">mentos, podem desviar na direção da</w:t>
      </w:r>
    </w:p>
    <w:p>
      <w:pPr>
        <w:pStyle w:val="Normal"/>
      </w:pPr>
      <w:r>
        <w:t xml:space="preserve">sobre os alimentos. Este tratamento faz você redução do peso88. Pode haver poli-mudar seu pensamento sobre você mesmo, e</w:t>
      </w:r>
    </w:p>
    <w:p>
      <w:pPr>
        <w:pStyle w:val="Normal"/>
      </w:pPr>
      <w:r>
        <w:t xml:space="preserve">morfismo menor em genes envolvidos</w:t>
      </w:r>
    </w:p>
    <w:p>
      <w:pPr>
        <w:pStyle w:val="Normal"/>
      </w:pPr>
      <w:r>
        <w:t xml:space="preserve">mudar seu pensamento sobre os alimentos.</w:t>
      </w:r>
    </w:p>
    <w:p>
      <w:pPr>
        <w:pStyle w:val="Normal"/>
      </w:pPr>
      <w:r>
        <w:t xml:space="preserve">na regulação do peso corporal, como</w:t>
      </w:r>
    </w:p>
    <w:p>
      <w:pPr>
        <w:pStyle w:val="Normal"/>
      </w:pPr>
      <w:r>
        <w:t xml:space="preserve">Desta vez, você terá sucesso simplesmente</w:t>
      </w:r>
    </w:p>
    <w:p>
      <w:pPr>
        <w:pStyle w:val="Normal"/>
      </w:pPr>
      <w:r>
        <w:t xml:space="preserve">o gene β3-adrenorreceptor e</w:t>
      </w:r>
    </w:p>
    <w:p>
      <w:pPr>
        <w:pStyle w:val="Normal"/>
      </w:pPr>
      <w:r>
        <w:t xml:space="preserve">upstre-</w:t>
      </w:r>
    </w:p>
    <w:p>
      <w:pPr>
        <w:pStyle w:val="Normal"/>
      </w:pPr>
      <w:r>
        <w:t xml:space="preserve">porque você deseja ter sucesso92, simples-</w:t>
      </w:r>
    </w:p>
    <w:p>
      <w:pPr>
        <w:pStyle w:val="Normal"/>
      </w:pPr>
      <w:r>
        <w:t xml:space="preserve">© Direitos reservados à EDITORA ATHENEU LTDA.</w:t>
      </w:r>
    </w:p>
    <w:p>
      <w:pPr>
        <w:pStyle w:val="Heading1"/>
      </w:pPr>
      <w:r>
        <w:t>CAPÍTULO 28</w:t>
      </w:r>
    </w:p>
    <w:p>
      <w:pPr>
        <w:pStyle w:val="Normal"/>
      </w:pPr>
      <w:r>
        <w:t xml:space="preserve">589</w:t>
      </w:r>
    </w:p>
    <w:p>
      <w:pPr>
        <w:pStyle w:val="Normal"/>
      </w:pPr>
      <w:r>
        <w:t xml:space="preserve">mente porque você está comprometido em as qualidades que deseja adquirir. Como na</w:t>
      </w:r>
    </w:p>
    <w:p>
      <w:pPr>
        <w:pStyle w:val="Normal"/>
      </w:pPr>
      <w:r>
        <w:t xml:space="preserve">ter sucesso. Você, cristalizando o seu pensatacada de golfe o pensamento precede a ação.</w:t>
      </w:r>
    </w:p>
    <w:p>
      <w:pPr>
        <w:pStyle w:val="Normal"/>
      </w:pPr>
      <w:r>
        <w:t xml:space="preserve">mento em ser esbelto com um corpo bem-</w:t>
      </w:r>
    </w:p>
    <w:p>
      <w:pPr>
        <w:pStyle w:val="Normal"/>
      </w:pPr>
      <w:r>
        <w:t xml:space="preserve">Agora peça para o seu paciente, que está</w:t>
      </w:r>
    </w:p>
    <w:p>
      <w:pPr>
        <w:pStyle w:val="Normal"/>
      </w:pPr>
      <w:r>
        <w:t xml:space="preserve">modelado e visualizando o seu corpo quei-</w:t>
      </w:r>
    </w:p>
    <w:p>
      <w:pPr>
        <w:pStyle w:val="Normal"/>
      </w:pPr>
      <w:r>
        <w:t xml:space="preserve">a sua frente, visualizar-se esbelto e saudá-</w:t>
      </w:r>
    </w:p>
    <w:p>
      <w:pPr>
        <w:pStyle w:val="Normal"/>
      </w:pPr>
      <w:r>
        <w:t xml:space="preserve">mando bastante gordura, pode comer ade-</w:t>
      </w:r>
    </w:p>
    <w:p>
      <w:pPr>
        <w:pStyle w:val="Normal"/>
      </w:pPr>
      <w:r>
        <w:t xml:space="preserve">vel, com o peso ideal de ___ quilos, movi-</w:t>
      </w:r>
    </w:p>
    <w:p>
      <w:pPr>
        <w:pStyle w:val="Normal"/>
      </w:pPr>
      <w:r>
        <w:t xml:space="preserve">quadamente e manter-se esbelto, porque seu</w:t>
      </w:r>
    </w:p>
    <w:p>
      <w:pPr>
        <w:pStyle w:val="Normal"/>
      </w:pPr>
      <w:r>
        <w:t xml:space="preserve">mentando-se, vestindo as roupas da moda</w:t>
      </w:r>
    </w:p>
    <w:p>
      <w:pPr>
        <w:pStyle w:val="Normal"/>
      </w:pPr>
      <w:r>
        <w:t xml:space="preserve">corpo gosta de permanecer esbelto. É natu-</w:t>
      </w:r>
    </w:p>
    <w:p>
      <w:pPr>
        <w:pStyle w:val="Normal"/>
      </w:pPr>
      <w:r>
        <w:t xml:space="preserve">bem assentadas sobre o seu corpo, sentindo-</w:t>
      </w:r>
    </w:p>
    <w:p>
      <w:pPr>
        <w:pStyle w:val="Normal"/>
      </w:pPr>
      <w:r>
        <w:t xml:space="preserve">ral que seu corpo vá seguir a sua mente na</w:t>
      </w:r>
    </w:p>
    <w:p>
      <w:pPr>
        <w:pStyle w:val="Normal"/>
      </w:pPr>
      <w:r>
        <w:t xml:space="preserve">se feliz.</w:t>
      </w:r>
    </w:p>
    <w:p>
      <w:pPr>
        <w:pStyle w:val="Normal"/>
      </w:pPr>
      <w:r>
        <w:t xml:space="preserve">modelagem de seu corpo e de seu peso. As-</w:t>
      </w:r>
    </w:p>
    <w:p>
      <w:pPr>
        <w:pStyle w:val="Normal"/>
      </w:pPr>
      <w:r>
        <w:t xml:space="preserve">Segundo, outro modo de programar a sua</w:t>
      </w:r>
    </w:p>
    <w:p>
      <w:pPr>
        <w:pStyle w:val="Normal"/>
      </w:pPr>
      <w:r>
        <w:t xml:space="preserve">sim você pode se programar como você quer</w:t>
      </w:r>
    </w:p>
    <w:p>
      <w:pPr>
        <w:pStyle w:val="Normal"/>
      </w:pPr>
      <w:r>
        <w:t xml:space="preserve">mente é usando autofala68, criando frases e</w:t>
      </w:r>
    </w:p>
    <w:p>
      <w:pPr>
        <w:pStyle w:val="Normal"/>
      </w:pPr>
      <w:r>
        <w:t xml:space="preserve">que seja o seu corpo, como você quer que</w:t>
      </w:r>
    </w:p>
    <w:p>
      <w:pPr>
        <w:pStyle w:val="Normal"/>
      </w:pPr>
      <w:r>
        <w:t xml:space="preserve">palavras concisas, detalhadas, positivas, no seja o metabolismo do seu corpo. Há dois</w:t>
      </w:r>
    </w:p>
    <w:p>
      <w:pPr>
        <w:pStyle w:val="Normal"/>
      </w:pPr>
      <w:r>
        <w:t xml:space="preserve">presente do indicativo, que mostrem um ca-</w:t>
      </w:r>
    </w:p>
    <w:p>
      <w:pPr>
        <w:pStyle w:val="Normal"/>
      </w:pPr>
      <w:r>
        <w:t xml:space="preserve">modos de programar a sua mente para obter</w:t>
      </w:r>
    </w:p>
    <w:p>
      <w:pPr>
        <w:pStyle w:val="Normal"/>
      </w:pPr>
      <w:r>
        <w:t xml:space="preserve">minho para um procedimento novo e que fi-</w:t>
      </w:r>
    </w:p>
    <w:p>
      <w:pPr>
        <w:pStyle w:val="Normal"/>
      </w:pPr>
      <w:r>
        <w:t xml:space="preserve">o que você quer.</w:t>
      </w:r>
    </w:p>
    <w:p>
      <w:pPr>
        <w:pStyle w:val="Normal"/>
      </w:pPr>
      <w:r>
        <w:t xml:space="preserve">quem gravadas na sua mente afirmando como</w:t>
      </w:r>
    </w:p>
    <w:p>
      <w:pPr>
        <w:pStyle w:val="Normal"/>
      </w:pPr>
      <w:r>
        <w:t xml:space="preserve">Primeiro, usando imagens mentais68 (vi-</w:t>
      </w:r>
    </w:p>
    <w:p>
      <w:pPr>
        <w:pStyle w:val="Normal"/>
      </w:pPr>
      <w:r>
        <w:t xml:space="preserve">seu corpo é agradável. “Eu obtenho meu peso</w:t>
      </w:r>
    </w:p>
    <w:p>
      <w:pPr>
        <w:pStyle w:val="Normal"/>
      </w:pPr>
      <w:r>
        <w:t xml:space="preserve">sualizando as imagens), criando imagens de</w:t>
      </w:r>
    </w:p>
    <w:p>
      <w:pPr>
        <w:pStyle w:val="Normal"/>
      </w:pPr>
      <w:r>
        <w:t xml:space="preserve">saudável. ... Meu corpo é bonito. ... Meu cor-como você quer ficar. Você comunica ao seu</w:t>
      </w:r>
    </w:p>
    <w:p>
      <w:pPr>
        <w:pStyle w:val="Normal"/>
      </w:pPr>
      <w:r>
        <w:t xml:space="preserve">po constrói massa muscular e queima gordu-</w:t>
      </w:r>
    </w:p>
    <w:p>
      <w:pPr>
        <w:pStyle w:val="Normal"/>
      </w:pPr>
      <w:r>
        <w:t xml:space="preserve">corpo como deseja que ele fique e ele mes-</w:t>
      </w:r>
    </w:p>
    <w:p>
      <w:pPr>
        <w:pStyle w:val="Normal"/>
      </w:pPr>
      <w:r>
        <w:t xml:space="preserve">ras. ... Meu peso agora é ____quilos (infor-</w:t>
      </w:r>
    </w:p>
    <w:p>
      <w:pPr>
        <w:pStyle w:val="Normal"/>
      </w:pPr>
      <w:r>
        <w:t xml:space="preserve">mo fará os ajustes necessários para você tormar a sua mente o seu peso ideal), e man-</w:t>
      </w:r>
    </w:p>
    <w:p>
      <w:pPr>
        <w:pStyle w:val="Normal"/>
      </w:pPr>
      <w:r>
        <w:t xml:space="preserve">nar-se assim. Você pode criar imagens men-</w:t>
      </w:r>
    </w:p>
    <w:p>
      <w:pPr>
        <w:pStyle w:val="Normal"/>
      </w:pPr>
      <w:r>
        <w:t xml:space="preserve">tém-se assim. ..... Eu gosto de alimentos sau-tais de você se vendo magro e esbelto, se</w:t>
      </w:r>
    </w:p>
    <w:p>
      <w:pPr>
        <w:pStyle w:val="Normal"/>
      </w:pPr>
      <w:r>
        <w:t xml:space="preserve">dáveis. ... Meu corpo é atrativo. ... Eu amo sentindo magro e esbelto relacionadas com</w:t>
      </w:r>
    </w:p>
    <w:p>
      <w:pPr>
        <w:pStyle w:val="Normal"/>
      </w:pPr>
      <w:r>
        <w:t xml:space="preserve">meu corpo. ... Meu corpo ama exercícios. ...</w:t>
      </w:r>
    </w:p>
    <w:p>
      <w:pPr>
        <w:pStyle w:val="Normal"/>
      </w:pPr>
      <w:r>
        <w:t xml:space="preserve">a imagem mental de felicidade e sucesso. As</w:t>
      </w:r>
    </w:p>
    <w:p>
      <w:pPr>
        <w:pStyle w:val="Normal"/>
      </w:pPr>
      <w:r>
        <w:t xml:space="preserve">Meu corpo é saudável, bem-modelado e forte.</w:t>
      </w:r>
    </w:p>
    <w:p>
      <w:pPr>
        <w:pStyle w:val="Normal"/>
      </w:pPr>
      <w:r>
        <w:t xml:space="preserve">imagens de como você quer ficar devem ser</w:t>
      </w:r>
    </w:p>
    <w:p>
      <w:pPr>
        <w:pStyle w:val="Normal"/>
      </w:pPr>
      <w:r>
        <w:t xml:space="preserve">..... Eu queimo todas as calorias extras. .....</w:t>
      </w:r>
    </w:p>
    <w:p>
      <w:pPr>
        <w:pStyle w:val="Normal"/>
      </w:pPr>
      <w:r>
        <w:t xml:space="preserve">visualizadas com os cinco sentidos, bem vi-</w:t>
      </w:r>
    </w:p>
    <w:p>
      <w:pPr>
        <w:pStyle w:val="Normal"/>
      </w:pPr>
      <w:r>
        <w:t xml:space="preserve">Peso saudável é fácil. ... Eu construo mús-</w:t>
      </w:r>
    </w:p>
    <w:p>
      <w:pPr>
        <w:pStyle w:val="Normal"/>
      </w:pPr>
      <w:r>
        <w:t xml:space="preserve">vas, claras, exageradas, agradáveis e felizes.</w:t>
      </w:r>
    </w:p>
    <w:p>
      <w:pPr>
        <w:pStyle w:val="Normal"/>
      </w:pPr>
      <w:r>
        <w:t xml:space="preserve">culos bonitos”. ... Comer em excesso é um</w:t>
      </w:r>
    </w:p>
    <w:p>
      <w:pPr>
        <w:pStyle w:val="Normal"/>
      </w:pPr>
      <w:r>
        <w:t xml:space="preserve">O processo de visualização permite trazer o</w:t>
      </w:r>
    </w:p>
    <w:p>
      <w:pPr>
        <w:pStyle w:val="Normal"/>
      </w:pPr>
      <w:r>
        <w:t xml:space="preserve">veneno para o meu corpo. ... Eu preciso do</w:t>
      </w:r>
    </w:p>
    <w:p>
      <w:pPr>
        <w:pStyle w:val="Normal"/>
      </w:pPr>
      <w:r>
        <w:t xml:space="preserve">futuro para o presente. É clássico o exemplo meu corpo para viver. ... Eu devo ao meu</w:t>
      </w:r>
    </w:p>
    <w:p>
      <w:pPr>
        <w:pStyle w:val="Normal"/>
      </w:pPr>
      <w:r>
        <w:t xml:space="preserve">do jogador de golfe que visualiza a tacada,</w:t>
      </w:r>
    </w:p>
    <w:p>
      <w:pPr>
        <w:pStyle w:val="Normal"/>
      </w:pPr>
      <w:r>
        <w:t xml:space="preserve">corpo esse respeito e proteção.</w:t>
      </w:r>
    </w:p>
    <w:p>
      <w:pPr>
        <w:pStyle w:val="Normal"/>
      </w:pPr>
      <w:r>
        <w:t xml:space="preserve">sente seu sapato no chão, sente seus múscu-</w:t>
      </w:r>
    </w:p>
    <w:p>
      <w:pPr>
        <w:pStyle w:val="Normal"/>
      </w:pPr>
      <w:r>
        <w:t xml:space="preserve">Esta neurolingüística fará com que a sua</w:t>
      </w:r>
    </w:p>
    <w:p>
      <w:pPr>
        <w:pStyle w:val="Normal"/>
      </w:pPr>
      <w:r>
        <w:t xml:space="preserve">los, visualiza o movimento da tacada, visua-</w:t>
      </w:r>
    </w:p>
    <w:p>
      <w:pPr>
        <w:pStyle w:val="Normal"/>
      </w:pPr>
      <w:r>
        <w:t xml:space="preserve">mente modele seu corpo do jeito que você</w:t>
      </w:r>
    </w:p>
    <w:p>
      <w:pPr>
        <w:pStyle w:val="Normal"/>
      </w:pPr>
      <w:r>
        <w:t xml:space="preserve">liza a bola saindo, continua visualizando a</w:t>
      </w:r>
    </w:p>
    <w:p>
      <w:pPr>
        <w:pStyle w:val="Normal"/>
      </w:pPr>
      <w:r>
        <w:t xml:space="preserve">quer. Com a autofala você pode remover de</w:t>
      </w:r>
    </w:p>
    <w:p>
      <w:pPr>
        <w:pStyle w:val="Normal"/>
      </w:pPr>
      <w:r>
        <w:t xml:space="preserve">trajetória da bola, visualiza o local de che-seu subconsciente as percepções, idéias, de-</w:t>
      </w:r>
    </w:p>
    <w:p>
      <w:pPr>
        <w:pStyle w:val="Normal"/>
      </w:pPr>
      <w:r>
        <w:t xml:space="preserve">gada da bola, faz a tacada e acerta o alvo.</w:t>
      </w:r>
    </w:p>
    <w:p>
      <w:pPr>
        <w:pStyle w:val="Normal"/>
      </w:pPr>
      <w:r>
        <w:t xml:space="preserve">sejos, pensamentos e conceitos negativos51,</w:t>
      </w:r>
    </w:p>
    <w:p>
      <w:pPr>
        <w:pStyle w:val="Normal"/>
      </w:pPr>
      <w:r>
        <w:t xml:space="preserve">Todos esses dados detalhados da visualiza-</w:t>
      </w:r>
    </w:p>
    <w:p>
      <w:pPr>
        <w:pStyle w:val="Normal"/>
      </w:pPr>
      <w:r>
        <w:t xml:space="preserve">dizendo: Eu elimino o desejo de comer ali-</w:t>
      </w:r>
    </w:p>
    <w:p>
      <w:pPr>
        <w:pStyle w:val="Normal"/>
      </w:pPr>
      <w:r>
        <w:t xml:space="preserve">ção futura da bola alimentam de informações, mentos gordurosos de minha mente. ... Eu</w:t>
      </w:r>
    </w:p>
    <w:p>
      <w:pPr>
        <w:pStyle w:val="Normal"/>
      </w:pPr>
      <w:r>
        <w:t xml:space="preserve">através do pensamento, o seu computador</w:t>
      </w:r>
    </w:p>
    <w:p>
      <w:pPr>
        <w:pStyle w:val="Normal"/>
      </w:pPr>
      <w:r>
        <w:t xml:space="preserve">libero minha mente dos pensamentos nega-</w:t>
      </w:r>
    </w:p>
    <w:p>
      <w:pPr>
        <w:pStyle w:val="Normal"/>
      </w:pPr>
      <w:r>
        <w:t xml:space="preserve">mental e em resposta seu organismo produz</w:t>
      </w:r>
    </w:p>
    <w:p>
      <w:pPr>
        <w:pStyle w:val="Normal"/>
      </w:pPr>
      <w:r>
        <w:t xml:space="preserve">tivos sobre a vida. ... Eu cancelo a ingestão a tacada corretamente no alvo. Visualize-se</w:t>
      </w:r>
    </w:p>
    <w:p>
      <w:pPr>
        <w:pStyle w:val="Normal"/>
      </w:pPr>
      <w:r>
        <w:t xml:space="preserve">de alimentos entre as refeições.</w:t>
      </w:r>
    </w:p>
    <w:p>
      <w:pPr>
        <w:pStyle w:val="Normal"/>
      </w:pPr>
      <w:r>
        <w:t xml:space="preserve">vívida e permanentemente esbelto. Tire uma</w:t>
      </w:r>
    </w:p>
    <w:p>
      <w:pPr>
        <w:pStyle w:val="Normal"/>
      </w:pPr>
      <w:r>
        <w:t xml:space="preserve">Como o seu corpo queima ou não queima</w:t>
      </w:r>
    </w:p>
    <w:p>
      <w:pPr>
        <w:pStyle w:val="Normal"/>
      </w:pPr>
      <w:r>
        <w:t xml:space="preserve">fotografia mental do objetivo que você quer</w:t>
      </w:r>
    </w:p>
    <w:p>
      <w:pPr>
        <w:pStyle w:val="Normal"/>
      </w:pPr>
      <w:r>
        <w:t xml:space="preserve">as calorias dos alimentos que você ingere e</w:t>
      </w:r>
    </w:p>
    <w:p>
      <w:pPr>
        <w:pStyle w:val="Normal"/>
      </w:pPr>
      <w:r>
        <w:t xml:space="preserve">alcançar, isto é, de você permanentemente</w:t>
      </w:r>
    </w:p>
    <w:p>
      <w:pPr>
        <w:pStyle w:val="Normal"/>
      </w:pPr>
      <w:r>
        <w:t xml:space="preserve">como armazena as calorias em forma de</w:t>
      </w:r>
    </w:p>
    <w:p>
      <w:pPr>
        <w:pStyle w:val="Normal"/>
      </w:pPr>
      <w:r>
        <w:t xml:space="preserve">esbelto e saudável. Agora imagine, visuali-</w:t>
      </w:r>
    </w:p>
    <w:p>
      <w:pPr>
        <w:pStyle w:val="Normal"/>
      </w:pPr>
      <w:r>
        <w:t xml:space="preserve">gordura? Algumas pessoas comem um boi e</w:t>
      </w:r>
    </w:p>
    <w:p>
      <w:pPr>
        <w:pStyle w:val="Normal"/>
      </w:pPr>
      <w:r>
        <w:t xml:space="preserve">ze-se, veja-se como já possuindo o aspecto,</w:t>
      </w:r>
    </w:p>
    <w:p>
      <w:pPr>
        <w:pStyle w:val="Normal"/>
      </w:pPr>
      <w:r>
        <w:t xml:space="preserve">não engordam, outras só de ver os alimentos</w:t>
      </w:r>
    </w:p>
    <w:p>
      <w:pPr>
        <w:pStyle w:val="Normal"/>
      </w:pPr>
      <w:r>
        <w:t xml:space="preserve">© Direitos reservados à EDITORA ATHENEU LTDA.</w:t>
      </w:r>
    </w:p>
    <w:p>
      <w:pPr>
        <w:pStyle w:val="Normal"/>
      </w:pPr>
      <w:r>
        <w:t xml:space="preserve">590</w:t>
      </w:r>
    </w:p>
    <w:p>
      <w:pPr>
        <w:pStyle w:val="Heading1"/>
      </w:pPr>
      <w:r>
        <w:t>CAPÍTULO 28</w:t>
      </w:r>
    </w:p>
    <w:p>
      <w:pPr>
        <w:pStyle w:val="Normal"/>
      </w:pPr>
      <w:r>
        <w:t xml:space="preserve">aumentam de peso. O seu metabolismo pode preocupar com este ou aquele alimento e</w:t>
      </w:r>
    </w:p>
    <w:p>
      <w:pPr>
        <w:pStyle w:val="Normal"/>
      </w:pPr>
      <w:r>
        <w:t xml:space="preserve">ser modificado para ser o metabolismo do</w:t>
      </w:r>
    </w:p>
    <w:p>
      <w:pPr>
        <w:pStyle w:val="Normal"/>
      </w:pPr>
      <w:r>
        <w:t xml:space="preserve">deixa de se preocupar em contar as calorias</w:t>
      </w:r>
    </w:p>
    <w:p>
      <w:pPr>
        <w:pStyle w:val="Normal"/>
      </w:pPr>
      <w:r>
        <w:t xml:space="preserve">novo você, uma pessoa magra e esbelta. Pes-</w:t>
      </w:r>
    </w:p>
    <w:p>
      <w:pPr>
        <w:pStyle w:val="Normal"/>
      </w:pPr>
      <w:r>
        <w:t xml:space="preserve">ingeridas, e obtém um déficit de energia em</w:t>
      </w:r>
    </w:p>
    <w:p>
      <w:pPr>
        <w:pStyle w:val="Normal"/>
      </w:pPr>
      <w:r>
        <w:t xml:space="preserve">soas que estão obesas durante muitos anos</w:t>
      </w:r>
    </w:p>
    <w:p>
      <w:pPr>
        <w:pStyle w:val="Normal"/>
      </w:pPr>
      <w:r>
        <w:t xml:space="preserve">relação a sua necessidade energética.</w:t>
      </w:r>
    </w:p>
    <w:p>
      <w:pPr>
        <w:pStyle w:val="Normal"/>
      </w:pPr>
      <w:r>
        <w:t xml:space="preserve">dizem que realmente não comem muito e</w:t>
      </w:r>
    </w:p>
    <w:p>
      <w:pPr>
        <w:pStyle w:val="Normal"/>
      </w:pPr>
      <w:r>
        <w:t xml:space="preserve">Você decidiu fazer um tratamento para</w:t>
      </w:r>
    </w:p>
    <w:p>
      <w:pPr>
        <w:pStyle w:val="Normal"/>
      </w:pPr>
      <w:r>
        <w:t xml:space="preserve">ainda aumentam peso, em virtude da desa-</w:t>
      </w:r>
    </w:p>
    <w:p>
      <w:pPr>
        <w:pStyle w:val="Normal"/>
      </w:pPr>
      <w:r>
        <w:t xml:space="preserve">emagrecer queimando quilos de gordura e</w:t>
      </w:r>
    </w:p>
    <w:p>
      <w:pPr>
        <w:pStyle w:val="Normal"/>
      </w:pPr>
      <w:r>
        <w:t xml:space="preserve">celeração do metabolismo. A velocidade do</w:t>
      </w:r>
    </w:p>
    <w:p>
      <w:pPr>
        <w:pStyle w:val="Normal"/>
      </w:pPr>
      <w:r>
        <w:t xml:space="preserve">ganhando massa muscular. Precisamos sa-</w:t>
      </w:r>
    </w:p>
    <w:p>
      <w:pPr>
        <w:pStyle w:val="Normal"/>
      </w:pPr>
      <w:r>
        <w:t xml:space="preserve">metabolismo começa a cair dentro de 24 a</w:t>
      </w:r>
    </w:p>
    <w:p>
      <w:pPr>
        <w:pStyle w:val="Normal"/>
      </w:pPr>
      <w:r>
        <w:t xml:space="preserve">ber quantos quilos de gordura seu corpo tem, 48 horas de uma restrição de calorias. Pes-e quantos quilos de músculos. Massa corpo-</w:t>
      </w:r>
    </w:p>
    <w:p>
      <w:pPr>
        <w:pStyle w:val="Normal"/>
      </w:pPr>
      <w:r>
        <w:t xml:space="preserve">soas cronicamente obesas e pessoas que fa-</w:t>
      </w:r>
    </w:p>
    <w:p>
      <w:pPr>
        <w:pStyle w:val="Normal"/>
      </w:pPr>
      <w:r>
        <w:t xml:space="preserve">ral é o que o seu corpo pesa sem as gordu-</w:t>
      </w:r>
    </w:p>
    <w:p>
      <w:pPr>
        <w:pStyle w:val="Normal"/>
      </w:pPr>
      <w:r>
        <w:t xml:space="preserve">zem dieta apresentam metabolismo diferen-</w:t>
      </w:r>
    </w:p>
    <w:p>
      <w:pPr>
        <w:pStyle w:val="Normal"/>
      </w:pPr>
      <w:r>
        <w:t xml:space="preserve">ras. Em geral um homem saudável não deve</w:t>
      </w:r>
    </w:p>
    <w:p>
      <w:pPr>
        <w:pStyle w:val="Normal"/>
      </w:pPr>
      <w:r>
        <w:t xml:space="preserve">te. Quando você faz uma dieta o seu corpo</w:t>
      </w:r>
    </w:p>
    <w:p>
      <w:pPr>
        <w:pStyle w:val="Normal"/>
      </w:pPr>
      <w:r>
        <w:t xml:space="preserve">ter mais do que 15% de seu peso total como</w:t>
      </w:r>
    </w:p>
    <w:p>
      <w:pPr>
        <w:pStyle w:val="Normal"/>
      </w:pPr>
      <w:r>
        <w:t xml:space="preserve">diminui o seu metabolismo. Quando você</w:t>
      </w:r>
    </w:p>
    <w:p>
      <w:pPr>
        <w:pStyle w:val="Normal"/>
      </w:pPr>
      <w:r>
        <w:t xml:space="preserve">gordura, e uma mulher saudável não mais</w:t>
      </w:r>
    </w:p>
    <w:p>
      <w:pPr>
        <w:pStyle w:val="Normal"/>
      </w:pPr>
      <w:r>
        <w:t xml:space="preserve">abandona a dieta e come normalmente, seu</w:t>
      </w:r>
    </w:p>
    <w:p>
      <w:pPr>
        <w:pStyle w:val="Normal"/>
      </w:pPr>
      <w:r>
        <w:t xml:space="preserve">do que 22%. O adequado é alcançar essas</w:t>
      </w:r>
    </w:p>
    <w:p>
      <w:pPr>
        <w:pStyle w:val="Normal"/>
      </w:pPr>
      <w:r>
        <w:t xml:space="preserve">corpo tende armazenar o máximo de gordu-</w:t>
      </w:r>
    </w:p>
    <w:p>
      <w:pPr>
        <w:pStyle w:val="Normal"/>
      </w:pPr>
      <w:r>
        <w:t xml:space="preserve">percentagens eliminando</w:t>
      </w:r>
    </w:p>
    <w:p>
      <w:pPr>
        <w:pStyle w:val="Normal"/>
      </w:pPr>
      <w:r>
        <w:t xml:space="preserve">gordura e ganhan-ra que ele pode nas células adiposas, para</w:t>
      </w:r>
    </w:p>
    <w:p>
      <w:pPr>
        <w:pStyle w:val="Normal"/>
      </w:pPr>
      <w:r>
        <w:t xml:space="preserve">do massa muscular. Para a avaliação da gor-</w:t>
      </w:r>
    </w:p>
    <w:p>
      <w:pPr>
        <w:pStyle w:val="Normal"/>
      </w:pPr>
      <w:r>
        <w:t xml:space="preserve">quando ocorrer nova falta de gordura. As-</w:t>
      </w:r>
    </w:p>
    <w:p>
      <w:pPr>
        <w:pStyle w:val="Normal"/>
      </w:pPr>
      <w:r>
        <w:t xml:space="preserve">dura da barriga, basta dividir a medida da</w:t>
      </w:r>
    </w:p>
    <w:p>
      <w:pPr>
        <w:pStyle w:val="Normal"/>
      </w:pPr>
      <w:r>
        <w:t xml:space="preserve">sim, você come como um passarinho e au-</w:t>
      </w:r>
    </w:p>
    <w:p>
      <w:pPr>
        <w:pStyle w:val="Normal"/>
      </w:pPr>
      <w:r>
        <w:t xml:space="preserve">cintura pela medida do quadril. Os valores</w:t>
      </w:r>
    </w:p>
    <w:p>
      <w:pPr>
        <w:pStyle w:val="Normal"/>
      </w:pPr>
      <w:r>
        <w:t xml:space="preserve">menta o peso. O metabolismo de uma pes-</w:t>
      </w:r>
    </w:p>
    <w:p>
      <w:pPr>
        <w:pStyle w:val="Normal"/>
      </w:pPr>
      <w:r>
        <w:t xml:space="preserve">ideais estão abaixo de 0,8 para as mulheres</w:t>
      </w:r>
    </w:p>
    <w:p>
      <w:pPr>
        <w:pStyle w:val="Normal"/>
      </w:pPr>
      <w:r>
        <w:t xml:space="preserve">soa gorda, em vez de queimar calorias, as</w:t>
      </w:r>
    </w:p>
    <w:p>
      <w:pPr>
        <w:pStyle w:val="Normal"/>
      </w:pPr>
      <w:r>
        <w:t xml:space="preserve">e abaixo de 1,0 para os homens.</w:t>
      </w:r>
    </w:p>
    <w:p>
      <w:pPr>
        <w:pStyle w:val="Normal"/>
      </w:pPr>
      <w:r>
        <w:t xml:space="preserve">armazena ainda mais como gordura. Dietas</w:t>
      </w:r>
    </w:p>
    <w:p>
      <w:pPr>
        <w:pStyle w:val="Normal"/>
      </w:pPr>
      <w:r>
        <w:t xml:space="preserve">Após os 30 anos de idade, a cada dez</w:t>
      </w:r>
    </w:p>
    <w:p>
      <w:pPr>
        <w:pStyle w:val="Normal"/>
      </w:pPr>
      <w:r>
        <w:t xml:space="preserve">com muito baixas calorias (provisão de ener-</w:t>
      </w:r>
    </w:p>
    <w:p>
      <w:pPr>
        <w:pStyle w:val="Normal"/>
      </w:pPr>
      <w:r>
        <w:t xml:space="preserve">anos, 4% da massa muscular são substituí-</w:t>
      </w:r>
    </w:p>
    <w:p>
      <w:pPr>
        <w:pStyle w:val="Normal"/>
      </w:pPr>
      <w:r>
        <w:t xml:space="preserve">gia menor do que 3.300kJ/800kcal por dia)</w:t>
      </w:r>
    </w:p>
    <w:p>
      <w:pPr>
        <w:pStyle w:val="Normal"/>
      </w:pPr>
      <w:r>
        <w:t xml:space="preserve">dos por gordura. Um meio de reduzir as gor-</w:t>
      </w:r>
    </w:p>
    <w:p>
      <w:pPr>
        <w:pStyle w:val="Normal"/>
      </w:pPr>
      <w:r>
        <w:t xml:space="preserve">93,94 tendem a diminuir a velocidade da per-</w:t>
      </w:r>
    </w:p>
    <w:p>
      <w:pPr>
        <w:pStyle w:val="Normal"/>
      </w:pPr>
      <w:r>
        <w:t xml:space="preserve">duras é reduzir as calorias comidas. É im-</w:t>
      </w:r>
    </w:p>
    <w:p>
      <w:pPr>
        <w:pStyle w:val="Normal"/>
      </w:pPr>
      <w:r>
        <w:t xml:space="preserve">da de peso, à medida que o metabolismo</w:t>
      </w:r>
    </w:p>
    <w:p>
      <w:pPr>
        <w:pStyle w:val="Normal"/>
      </w:pPr>
      <w:r>
        <w:t xml:space="preserve">portante a ingestão de um balanço equilibra-</w:t>
      </w:r>
    </w:p>
    <w:p>
      <w:pPr>
        <w:pStyle w:val="Normal"/>
      </w:pPr>
      <w:r>
        <w:t xml:space="preserve">basal é reduzido em média 15%64. Na revi-</w:t>
      </w:r>
    </w:p>
    <w:p>
      <w:pPr>
        <w:pStyle w:val="Normal"/>
      </w:pPr>
      <w:r>
        <w:t xml:space="preserve">do dos principais grupos de alimentos: Pro-</w:t>
      </w:r>
    </w:p>
    <w:p>
      <w:pPr>
        <w:pStyle w:val="Normal"/>
      </w:pPr>
      <w:r>
        <w:t xml:space="preserve">são de Safer</w:t>
      </w:r>
    </w:p>
    <w:p>
      <w:pPr>
        <w:pStyle w:val="Normal"/>
      </w:pPr>
      <w:r>
        <w:t xml:space="preserve">et al.</w:t>
      </w:r>
    </w:p>
    <w:p>
      <w:pPr>
        <w:pStyle w:val="Normal"/>
      </w:pPr>
      <w:r>
        <w:t xml:space="preserve">95, a conclusão é de que teínas, carboidratos e gorduras. As proteí-</w:t>
      </w:r>
    </w:p>
    <w:p>
      <w:pPr>
        <w:pStyle w:val="Normal"/>
      </w:pPr>
      <w:r>
        <w:t xml:space="preserve">com uma dieta com muito baixa caloria, após</w:t>
      </w:r>
    </w:p>
    <w:p>
      <w:pPr>
        <w:pStyle w:val="Normal"/>
      </w:pPr>
      <w:r>
        <w:t xml:space="preserve">nas ocorrem nos peixes, carnes, frango, ovos, um ano 75% das pessoas reganharam a mai-leite. Os carboidratos complexos existem nas or parte do peso perdido e segundo Sikand</w:t>
      </w:r>
    </w:p>
    <w:p>
      <w:pPr>
        <w:pStyle w:val="Normal"/>
      </w:pPr>
      <w:r>
        <w:t xml:space="preserve">frutas, vegetais, batatas, cereais massas,</w:t>
      </w:r>
    </w:p>
    <w:p>
      <w:pPr>
        <w:pStyle w:val="Normal"/>
      </w:pPr>
      <w:r>
        <w:t xml:space="preserve">et al.</w:t>
      </w:r>
    </w:p>
    <w:p>
      <w:pPr>
        <w:pStyle w:val="Normal"/>
      </w:pPr>
      <w:r>
        <w:t xml:space="preserve">96 após dois anos 85% a 90% reganha-grãos e pão. Os carboidratos simples açúcar, ram a maior parte do peso. Os regimes ali-doces, chocolates, sorvetes, refrigerantes,</w:t>
      </w:r>
    </w:p>
    <w:p>
      <w:pPr>
        <w:pStyle w:val="Normal"/>
      </w:pPr>
      <w:r>
        <w:t xml:space="preserve">mentares mais estabelecidos sugerem 5.000</w:t>
      </w:r>
    </w:p>
    <w:p>
      <w:pPr>
        <w:pStyle w:val="Normal"/>
      </w:pPr>
      <w:r>
        <w:t xml:space="preserve">devem ser eliminados. Gorduras incluem</w:t>
      </w:r>
    </w:p>
    <w:p>
      <w:pPr>
        <w:pStyle w:val="Normal"/>
      </w:pPr>
      <w:r>
        <w:t xml:space="preserve">kJ/1.200kcal/dia numa base geral ou uma re-</w:t>
      </w:r>
    </w:p>
    <w:p>
      <w:pPr>
        <w:pStyle w:val="Normal"/>
      </w:pPr>
      <w:r>
        <w:t xml:space="preserve">óleos, margarina, manteiga, carne vermelha</w:t>
      </w:r>
    </w:p>
    <w:p>
      <w:pPr>
        <w:pStyle w:val="Normal"/>
      </w:pPr>
      <w:r>
        <w:t xml:space="preserve">dução de 2.000kJ/500kcal em relação à ne-</w:t>
      </w:r>
    </w:p>
    <w:p>
      <w:pPr>
        <w:pStyle w:val="Normal"/>
      </w:pPr>
      <w:r>
        <w:t xml:space="preserve">e leite total. Alimentos desses três grupos são cessidade de energia de cada pessoa.</w:t>
      </w:r>
    </w:p>
    <w:p>
      <w:pPr>
        <w:pStyle w:val="Normal"/>
      </w:pPr>
      <w:r>
        <w:t xml:space="preserve">necessários na alimentação adequada. Os</w:t>
      </w:r>
    </w:p>
    <w:p>
      <w:pPr>
        <w:pStyle w:val="Normal"/>
      </w:pPr>
      <w:r>
        <w:t xml:space="preserve">Regime alimentar isoladamente só piora</w:t>
      </w:r>
    </w:p>
    <w:p>
      <w:pPr>
        <w:pStyle w:val="Normal"/>
      </w:pPr>
      <w:r>
        <w:t xml:space="preserve">carboidratos simples são desnecessários. A</w:t>
      </w:r>
    </w:p>
    <w:p>
      <w:pPr>
        <w:pStyle w:val="Normal"/>
      </w:pPr>
      <w:r>
        <w:t xml:space="preserve">as coisas. Com a hipnose pode-se facilitar a melhor combinação dos tipos de alimentos</w:t>
      </w:r>
    </w:p>
    <w:p>
      <w:pPr>
        <w:pStyle w:val="Normal"/>
      </w:pPr>
      <w:r>
        <w:t xml:space="preserve">alimentação com alimentos saudáveis em</w:t>
      </w:r>
    </w:p>
    <w:p>
      <w:pPr>
        <w:pStyle w:val="Normal"/>
      </w:pPr>
      <w:r>
        <w:t xml:space="preserve">é: proteínas 15% a 20% de suas calorias in-</w:t>
      </w:r>
    </w:p>
    <w:p>
      <w:pPr>
        <w:pStyle w:val="Normal"/>
      </w:pPr>
      <w:r>
        <w:t xml:space="preserve">porções pequenas, com mastigação adequa-</w:t>
      </w:r>
    </w:p>
    <w:p>
      <w:pPr>
        <w:pStyle w:val="Normal"/>
      </w:pPr>
      <w:r>
        <w:t xml:space="preserve">geridas; carboidratos complexos de 50% a</w:t>
      </w:r>
    </w:p>
    <w:p>
      <w:pPr>
        <w:pStyle w:val="Normal"/>
      </w:pPr>
      <w:r>
        <w:t xml:space="preserve">da e dificultar ou eliminar alguns alimentos 55% e gorduras 25% a 30% das calorias in-detestáveis como gorduras e açúcar simples.</w:t>
      </w:r>
    </w:p>
    <w:p>
      <w:pPr>
        <w:pStyle w:val="Normal"/>
      </w:pPr>
      <w:r>
        <w:t xml:space="preserve">geridas. A maioria das pessoas ingere muito</w:t>
      </w:r>
    </w:p>
    <w:p>
      <w:pPr>
        <w:pStyle w:val="Normal"/>
      </w:pPr>
      <w:r>
        <w:t xml:space="preserve">Desse modo a pessoa come de tudo sabore-</w:t>
      </w:r>
    </w:p>
    <w:p>
      <w:pPr>
        <w:pStyle w:val="Normal"/>
      </w:pPr>
      <w:r>
        <w:t xml:space="preserve">mais gorduras e proteínas e muito menos</w:t>
      </w:r>
    </w:p>
    <w:p>
      <w:pPr>
        <w:pStyle w:val="Normal"/>
      </w:pPr>
      <w:r>
        <w:t xml:space="preserve">ando os alimentos, come menos, deixa de se</w:t>
      </w:r>
    </w:p>
    <w:p>
      <w:pPr>
        <w:pStyle w:val="Normal"/>
      </w:pPr>
      <w:r>
        <w:t xml:space="preserve">carboidratos. Uma dieta com alta taxa de</w:t>
      </w:r>
    </w:p>
    <w:p>
      <w:pPr>
        <w:pStyle w:val="Normal"/>
      </w:pPr>
      <w:r>
        <w:t xml:space="preserve">© Direitos reservados à EDITORA ATHENEU LTDA.</w:t>
      </w:r>
    </w:p>
    <w:p>
      <w:pPr>
        <w:pStyle w:val="Heading1"/>
      </w:pPr>
      <w:r>
        <w:t>CAPÍTULO 28</w:t>
      </w:r>
    </w:p>
    <w:p>
      <w:pPr>
        <w:pStyle w:val="Normal"/>
      </w:pPr>
      <w:r>
        <w:t xml:space="preserve">591</w:t>
      </w:r>
    </w:p>
    <w:p>
      <w:pPr>
        <w:pStyle w:val="Normal"/>
      </w:pPr>
      <w:r>
        <w:t xml:space="preserve">carboidratos complexos é a chave para um ção de suco gástrico, enchem o estômago</w:t>
      </w:r>
    </w:p>
    <w:p>
      <w:pPr>
        <w:pStyle w:val="Normal"/>
      </w:pPr>
      <w:r>
        <w:t xml:space="preserve">metabolismo eficiente e um corpo adequa-</w:t>
      </w:r>
    </w:p>
    <w:p>
      <w:pPr>
        <w:pStyle w:val="Normal"/>
      </w:pPr>
      <w:r>
        <w:t xml:space="preserve">produzindo sensação de saciedade, além de</w:t>
      </w:r>
    </w:p>
    <w:p>
      <w:pPr>
        <w:pStyle w:val="Normal"/>
      </w:pPr>
      <w:r>
        <w:t xml:space="preserve">do. Eventualmente aumentar a taxa de car-</w:t>
      </w:r>
    </w:p>
    <w:p>
      <w:pPr>
        <w:pStyle w:val="Normal"/>
      </w:pPr>
      <w:r>
        <w:t xml:space="preserve">aumentarem o bolo fecal, diminuírem a pres-</w:t>
      </w:r>
    </w:p>
    <w:p>
      <w:pPr>
        <w:pStyle w:val="Normal"/>
      </w:pPr>
      <w:r>
        <w:t xml:space="preserve">boidratos complexos para 65% do total de</w:t>
      </w:r>
    </w:p>
    <w:p>
      <w:pPr>
        <w:pStyle w:val="Normal"/>
      </w:pPr>
      <w:r>
        <w:t xml:space="preserve">são intraluminal no cólon, facilitando o trân-calorias ingeridas; e deixar a taxa de gordu-sito intestinal97. As fibras não são digeridas ras entre 10% a 12%. A idéia antiga de que</w:t>
      </w:r>
    </w:p>
    <w:p>
      <w:pPr>
        <w:pStyle w:val="Normal"/>
      </w:pPr>
      <w:r>
        <w:t xml:space="preserve">nem absorvidas pelas paredes do intestino</w:t>
      </w:r>
    </w:p>
    <w:p>
      <w:pPr>
        <w:pStyle w:val="Normal"/>
      </w:pPr>
      <w:r>
        <w:t xml:space="preserve">pão, macarrão, massas, grãos e batatas não</w:t>
      </w:r>
    </w:p>
    <w:p>
      <w:pPr>
        <w:pStyle w:val="Normal"/>
      </w:pPr>
      <w:r>
        <w:t xml:space="preserve">delgado. As fibras reduzem a fome, acele-</w:t>
      </w:r>
    </w:p>
    <w:p>
      <w:pPr>
        <w:pStyle w:val="Normal"/>
      </w:pPr>
      <w:r>
        <w:t xml:space="preserve">eram bons está completamente errada. Eles</w:t>
      </w:r>
    </w:p>
    <w:p>
      <w:pPr>
        <w:pStyle w:val="Normal"/>
      </w:pPr>
      <w:r>
        <w:t xml:space="preserve">ram o metabolismo e aceleram a passagem</w:t>
      </w:r>
    </w:p>
    <w:p>
      <w:pPr>
        <w:pStyle w:val="Normal"/>
      </w:pPr>
      <w:r>
        <w:t xml:space="preserve">auxiliam o metabolismo e aumentam nossa</w:t>
      </w:r>
    </w:p>
    <w:p>
      <w:pPr>
        <w:pStyle w:val="Normal"/>
      </w:pPr>
      <w:r>
        <w:t xml:space="preserve">de todos os alimentos pelo tubo digestivo,</w:t>
      </w:r>
    </w:p>
    <w:p>
      <w:pPr>
        <w:pStyle w:val="Normal"/>
      </w:pPr>
      <w:r>
        <w:t xml:space="preserve">massa muscular. O que se coloca nos car-</w:t>
      </w:r>
    </w:p>
    <w:p>
      <w:pPr>
        <w:pStyle w:val="Normal"/>
      </w:pPr>
      <w:r>
        <w:t xml:space="preserve">reduzindo o número de calorias absorvidas</w:t>
      </w:r>
    </w:p>
    <w:p>
      <w:pPr>
        <w:pStyle w:val="Normal"/>
      </w:pPr>
      <w:r>
        <w:t xml:space="preserve">boidratos (gorduras sob forma de molhos) é</w:t>
      </w:r>
    </w:p>
    <w:p>
      <w:pPr>
        <w:pStyle w:val="Normal"/>
      </w:pPr>
      <w:r>
        <w:t xml:space="preserve">e evitando a obstipação intestinal. Deve-se</w:t>
      </w:r>
    </w:p>
    <w:p>
      <w:pPr>
        <w:pStyle w:val="Normal"/>
      </w:pPr>
      <w:r>
        <w:t xml:space="preserve">que torna o alimento desfavorável. Para sua</w:t>
      </w:r>
    </w:p>
    <w:p>
      <w:pPr>
        <w:pStyle w:val="Normal"/>
      </w:pPr>
      <w:r>
        <w:t xml:space="preserve">duplicar a ingestão de fibras na dieta. A in-informação, as gorduras saturadas incluem</w:t>
      </w:r>
    </w:p>
    <w:p>
      <w:pPr>
        <w:pStyle w:val="Normal"/>
      </w:pPr>
      <w:r>
        <w:t xml:space="preserve">gestão diária de fibras na dieta está entre 20g a manteiga, óleo de coco, banha, a gordura</w:t>
      </w:r>
    </w:p>
    <w:p>
      <w:pPr>
        <w:pStyle w:val="Normal"/>
      </w:pPr>
      <w:r>
        <w:t xml:space="preserve">a 35g por dia.</w:t>
      </w:r>
    </w:p>
    <w:p>
      <w:pPr>
        <w:pStyle w:val="Normal"/>
      </w:pPr>
      <w:r>
        <w:t xml:space="preserve">encontrada nas carnes de vaca. As gorduras</w:t>
      </w:r>
    </w:p>
    <w:p>
      <w:pPr>
        <w:pStyle w:val="Normal"/>
      </w:pPr>
      <w:r>
        <w:t xml:space="preserve">monoinsaturadas incluem o óleo de oliva e</w:t>
      </w:r>
    </w:p>
    <w:p>
      <w:pPr>
        <w:pStyle w:val="Normal"/>
      </w:pPr>
      <w:r>
        <w:t xml:space="preserve">o de canola e as poliinsaturadas incluem o</w:t>
      </w:r>
    </w:p>
    <w:p>
      <w:pPr>
        <w:pStyle w:val="Normal"/>
      </w:pPr>
      <w:r>
        <w:t xml:space="preserve">SUPLEMENTOS ALIMENTARES E ALGUMAS</w:t>
      </w:r>
    </w:p>
    <w:p>
      <w:pPr>
        <w:pStyle w:val="Normal"/>
      </w:pPr>
      <w:r>
        <w:t xml:space="preserve">óleo de milho. Qualquer um desses tipos de</w:t>
      </w:r>
    </w:p>
    <w:p>
      <w:pPr>
        <w:pStyle w:val="Normal"/>
      </w:pPr>
      <w:r>
        <w:t xml:space="preserve">DICAS</w:t>
      </w:r>
    </w:p>
    <w:p>
      <w:pPr>
        <w:pStyle w:val="Normal"/>
      </w:pPr>
      <w:r>
        <w:t xml:space="preserve">gorduras tem aproximadamente a mesma alta</w:t>
      </w:r>
    </w:p>
    <w:p>
      <w:pPr>
        <w:pStyle w:val="Normal"/>
      </w:pPr>
      <w:r>
        <w:t xml:space="preserve">quantidade de calorias. Contudo, as mono e</w:t>
      </w:r>
    </w:p>
    <w:p>
      <w:pPr>
        <w:pStyle w:val="Normal"/>
      </w:pPr>
      <w:r>
        <w:t xml:space="preserve">Há muita pesquisa ainda em desenvolvi-</w:t>
      </w:r>
    </w:p>
    <w:p>
      <w:pPr>
        <w:pStyle w:val="Normal"/>
      </w:pPr>
      <w:r>
        <w:t xml:space="preserve">as poliinsaturadas são escolhas menos ruins.</w:t>
      </w:r>
    </w:p>
    <w:p>
      <w:pPr>
        <w:pStyle w:val="Normal"/>
      </w:pPr>
      <w:r>
        <w:t xml:space="preserve">mento. Parece que os aminoácidos aumen-</w:t>
      </w:r>
    </w:p>
    <w:p>
      <w:pPr>
        <w:pStyle w:val="Normal"/>
      </w:pPr>
      <w:r>
        <w:t xml:space="preserve">Eliminar os óleos e reduzir a ingestão de</w:t>
      </w:r>
    </w:p>
    <w:p>
      <w:pPr>
        <w:pStyle w:val="Normal"/>
      </w:pPr>
      <w:r>
        <w:t xml:space="preserve">tam a habilidade do corpo de aumentar a</w:t>
      </w:r>
    </w:p>
    <w:p>
      <w:pPr>
        <w:pStyle w:val="Normal"/>
      </w:pPr>
      <w:r>
        <w:t xml:space="preserve">gorduras é fundamental, e provavelmente é</w:t>
      </w:r>
    </w:p>
    <w:p>
      <w:pPr>
        <w:pStyle w:val="Normal"/>
      </w:pPr>
      <w:r>
        <w:t xml:space="preserve">massa muscular e queimar gorduras. As vi-</w:t>
      </w:r>
    </w:p>
    <w:p>
      <w:pPr>
        <w:pStyle w:val="Normal"/>
      </w:pPr>
      <w:r>
        <w:t xml:space="preserve">uma das mudanças mais fáceis e poderosas</w:t>
      </w:r>
    </w:p>
    <w:p>
      <w:pPr>
        <w:pStyle w:val="Normal"/>
      </w:pPr>
      <w:r>
        <w:t xml:space="preserve">taminas são essenciais para os seres vivos e que você pode fazer. Se você reduzir a poras doses necessárias geralmente são ingeri-</w:t>
      </w:r>
    </w:p>
    <w:p>
      <w:pPr>
        <w:pStyle w:val="Normal"/>
      </w:pPr>
      <w:r>
        <w:t xml:space="preserve">centagem de gorduras ingeridas por dia para</w:t>
      </w:r>
    </w:p>
    <w:p>
      <w:pPr>
        <w:pStyle w:val="Normal"/>
      </w:pPr>
      <w:r>
        <w:t xml:space="preserve">das com a alimentação usual. O consumo de</w:t>
      </w:r>
    </w:p>
    <w:p>
      <w:pPr>
        <w:pStyle w:val="Normal"/>
      </w:pPr>
      <w:r>
        <w:t xml:space="preserve">10% a 12%, você ficará surpreso com a quan-</w:t>
      </w:r>
    </w:p>
    <w:p>
      <w:pPr>
        <w:pStyle w:val="Normal"/>
      </w:pPr>
      <w:r>
        <w:t xml:space="preserve">vitaminas para a prevenção de doenças é de</w:t>
      </w:r>
    </w:p>
    <w:p>
      <w:pPr>
        <w:pStyle w:val="Normal"/>
      </w:pPr>
      <w:r>
        <w:t xml:space="preserve">tidade total de alimentos que você poderá</w:t>
      </w:r>
    </w:p>
    <w:p>
      <w:pPr>
        <w:pStyle w:val="Normal"/>
      </w:pPr>
      <w:r>
        <w:t xml:space="preserve">valor duvidoso. A vitamina C abaixa no san-</w:t>
      </w:r>
    </w:p>
    <w:p>
      <w:pPr>
        <w:pStyle w:val="Normal"/>
      </w:pPr>
      <w:r>
        <w:t xml:space="preserve">comer por dia e manter-se esbelto. É relati-</w:t>
      </w:r>
    </w:p>
    <w:p>
      <w:pPr>
        <w:pStyle w:val="Normal"/>
      </w:pPr>
      <w:r>
        <w:t xml:space="preserve">gue os níveis do colesterol de baixa densi-</w:t>
      </w:r>
    </w:p>
    <w:p>
      <w:pPr>
        <w:pStyle w:val="Normal"/>
      </w:pPr>
      <w:r>
        <w:t xml:space="preserve">vamente fácil comer mais peixe, frango (sem</w:t>
      </w:r>
    </w:p>
    <w:p>
      <w:pPr>
        <w:pStyle w:val="Normal"/>
      </w:pPr>
      <w:r>
        <w:t xml:space="preserve">dade, chamado de mau colesterol. Os radi-</w:t>
      </w:r>
    </w:p>
    <w:p>
      <w:pPr>
        <w:pStyle w:val="Normal"/>
      </w:pPr>
      <w:r>
        <w:t xml:space="preserve">a pele) e leite com baixa taxa de gordura.</w:t>
      </w:r>
    </w:p>
    <w:p>
      <w:pPr>
        <w:pStyle w:val="Normal"/>
      </w:pPr>
      <w:r>
        <w:t xml:space="preserve">cais livres são formados a partir do metabo-</w:t>
      </w:r>
    </w:p>
    <w:p>
      <w:pPr>
        <w:pStyle w:val="Normal"/>
      </w:pPr>
      <w:r>
        <w:t xml:space="preserve">Dietas com alta taxa de proteínas desequili-</w:t>
      </w:r>
    </w:p>
    <w:p>
      <w:pPr>
        <w:pStyle w:val="Normal"/>
      </w:pPr>
      <w:r>
        <w:t xml:space="preserve">lismo do oxigênio que respiramos. Durante</w:t>
      </w:r>
    </w:p>
    <w:p>
      <w:pPr>
        <w:pStyle w:val="Normal"/>
      </w:pPr>
      <w:r>
        <w:t xml:space="preserve">bram o seu metabolismo, não aumentam a</w:t>
      </w:r>
    </w:p>
    <w:p>
      <w:pPr>
        <w:pStyle w:val="Normal"/>
      </w:pPr>
      <w:r>
        <w:t xml:space="preserve">a sua combustão há produção de 95% de</w:t>
      </w:r>
    </w:p>
    <w:p>
      <w:pPr>
        <w:pStyle w:val="Normal"/>
      </w:pPr>
      <w:r>
        <w:t xml:space="preserve">queima de gorduras. Na realidade podem</w:t>
      </w:r>
    </w:p>
    <w:p>
      <w:pPr>
        <w:pStyle w:val="Normal"/>
      </w:pPr>
      <w:r>
        <w:t xml:space="preserve">energia e 5% de radicais livres. Nosso orga-</w:t>
      </w:r>
    </w:p>
    <w:p>
      <w:pPr>
        <w:pStyle w:val="Normal"/>
      </w:pPr>
      <w:r>
        <w:t xml:space="preserve">reduzir a capacidade do seu corpo de cons-</w:t>
      </w:r>
    </w:p>
    <w:p>
      <w:pPr>
        <w:pStyle w:val="Normal"/>
      </w:pPr>
      <w:r>
        <w:t xml:space="preserve">nismo produz de forma natural os antioxi-</w:t>
      </w:r>
    </w:p>
    <w:p>
      <w:pPr>
        <w:pStyle w:val="Normal"/>
      </w:pPr>
      <w:r>
        <w:t xml:space="preserve">truir massa muscular. Os carboidratos sim-</w:t>
      </w:r>
    </w:p>
    <w:p>
      <w:pPr>
        <w:pStyle w:val="Normal"/>
      </w:pPr>
      <w:r>
        <w:t xml:space="preserve">dantes que captam esses radicais. Após os</w:t>
      </w:r>
    </w:p>
    <w:p>
      <w:pPr>
        <w:pStyle w:val="Normal"/>
      </w:pPr>
      <w:r>
        <w:t xml:space="preserve">ples, isto é os açúcares, sorvetes, chocola-</w:t>
      </w:r>
    </w:p>
    <w:p>
      <w:pPr>
        <w:pStyle w:val="Normal"/>
      </w:pPr>
      <w:r>
        <w:t xml:space="preserve">40 anos de idade o organismo começa ter</w:t>
      </w:r>
    </w:p>
    <w:p>
      <w:pPr>
        <w:pStyle w:val="Normal"/>
      </w:pPr>
      <w:r>
        <w:t xml:space="preserve">tes, bombons, doces, açúcares colocados em</w:t>
      </w:r>
    </w:p>
    <w:p>
      <w:pPr>
        <w:pStyle w:val="Normal"/>
      </w:pPr>
      <w:r>
        <w:t xml:space="preserve">dificuldade para eliminá-los totalmente, e</w:t>
      </w:r>
    </w:p>
    <w:p>
      <w:pPr>
        <w:pStyle w:val="Normal"/>
      </w:pPr>
      <w:r>
        <w:t xml:space="preserve">outros alimentos, podem ser também elimi-</w:t>
      </w:r>
    </w:p>
    <w:p>
      <w:pPr>
        <w:pStyle w:val="Normal"/>
      </w:pPr>
      <w:r>
        <w:t xml:space="preserve">eles podem provocar lesões nas membranas</w:t>
      </w:r>
    </w:p>
    <w:p>
      <w:pPr>
        <w:pStyle w:val="Normal"/>
      </w:pPr>
      <w:r>
        <w:t xml:space="preserve">nados de sua alimentação diária.</w:t>
      </w:r>
    </w:p>
    <w:p>
      <w:pPr>
        <w:pStyle w:val="Normal"/>
      </w:pPr>
      <w:r>
        <w:t xml:space="preserve">celulares, em enzimas e no DNA. Esses ra-</w:t>
      </w:r>
    </w:p>
    <w:p>
      <w:pPr>
        <w:pStyle w:val="Normal"/>
      </w:pPr>
      <w:r>
        <w:t xml:space="preserve">Uma dica importante é comer fibras: ce-</w:t>
      </w:r>
    </w:p>
    <w:p>
      <w:pPr>
        <w:pStyle w:val="Normal"/>
      </w:pPr>
      <w:r>
        <w:t xml:space="preserve">dicais livres podem ser abaixados com vita-</w:t>
      </w:r>
    </w:p>
    <w:p>
      <w:pPr>
        <w:pStyle w:val="Normal"/>
      </w:pPr>
      <w:r>
        <w:t xml:space="preserve">reais, vegetais, aveia, lentilha e frutas. Pre-mina C, vitamina E, beta caroteno, flavonói-</w:t>
      </w:r>
    </w:p>
    <w:p>
      <w:pPr>
        <w:pStyle w:val="Normal"/>
      </w:pPr>
      <w:r>
        <w:t xml:space="preserve">fira pão integral e arroz integral. As fibras des. A vitamina E é um excelente antioxi-estimulam a mastigação, a salivação, a secre-dante. Ainda não se sabe exatamente a dose</w:t>
      </w:r>
    </w:p>
    <w:p>
      <w:pPr>
        <w:pStyle w:val="Normal"/>
      </w:pPr>
      <w:r>
        <w:t xml:space="preserve">© Direitos reservados à EDITORA ATHENEU LTDA.</w:t>
      </w:r>
    </w:p>
    <w:p>
      <w:pPr>
        <w:pStyle w:val="Normal"/>
      </w:pPr>
      <w:r>
        <w:t xml:space="preserve">592</w:t>
      </w:r>
    </w:p>
    <w:p>
      <w:pPr>
        <w:pStyle w:val="Heading1"/>
      </w:pPr>
      <w:r>
        <w:t>CAPÍTULO 28</w:t>
      </w:r>
    </w:p>
    <w:p>
      <w:pPr>
        <w:pStyle w:val="Normal"/>
      </w:pPr>
      <w:r>
        <w:t xml:space="preserve">adequada dessas vitaminas para eliminar os ter na fórmula menos de 10mg de ferro</w:t>
      </w:r>
    </w:p>
    <w:p>
      <w:pPr>
        <w:pStyle w:val="Normal"/>
      </w:pPr>
      <w:r>
        <w:t xml:space="preserve">radicais livres. Em trabalho publicado em</w:t>
      </w:r>
    </w:p>
    <w:p>
      <w:pPr>
        <w:pStyle w:val="Normal"/>
      </w:pPr>
      <w:r>
        <w:t xml:space="preserve">e devem ter de cálcio entre de 800mg</w:t>
      </w:r>
    </w:p>
    <w:p>
      <w:pPr>
        <w:pStyle w:val="Normal"/>
      </w:pPr>
      <w:r>
        <w:t xml:space="preserve">janeiro de 1996, num estudo com 22 mil</w:t>
      </w:r>
    </w:p>
    <w:p>
      <w:pPr>
        <w:pStyle w:val="Normal"/>
      </w:pPr>
      <w:r>
        <w:t xml:space="preserve">a 2.000mg por cápsula. A dose de</w:t>
      </w:r>
    </w:p>
    <w:p>
      <w:pPr>
        <w:pStyle w:val="Normal"/>
      </w:pPr>
      <w:r>
        <w:t xml:space="preserve">médicos americanos, ficou concluído que o</w:t>
      </w:r>
    </w:p>
    <w:p>
      <w:pPr>
        <w:pStyle w:val="Normal"/>
      </w:pPr>
      <w:r>
        <w:t xml:space="preserve">cálcio recomendada para o adulto com</w:t>
      </w:r>
    </w:p>
    <w:p>
      <w:pPr>
        <w:pStyle w:val="Normal"/>
      </w:pPr>
      <w:r>
        <w:t xml:space="preserve">betacaroteno na melhor das hipóteses não</w:t>
      </w:r>
    </w:p>
    <w:p>
      <w:pPr>
        <w:pStyle w:val="Normal"/>
      </w:pPr>
      <w:r>
        <w:t xml:space="preserve">a estimativa de perda obrigatória de</w:t>
      </w:r>
    </w:p>
    <w:p>
      <w:pPr>
        <w:pStyle w:val="Normal"/>
      </w:pPr>
      <w:r>
        <w:t xml:space="preserve">tem nenhum efeito para prevenir doenças;</w:t>
      </w:r>
    </w:p>
    <w:p>
      <w:pPr>
        <w:pStyle w:val="Normal"/>
      </w:pPr>
      <w:r>
        <w:t xml:space="preserve">200mg a 250mg/dia, e a velocidade de</w:t>
      </w:r>
    </w:p>
    <w:p>
      <w:pPr>
        <w:pStyle w:val="Normal"/>
      </w:pPr>
      <w:r>
        <w:t xml:space="preserve">pelo contrário em pacientes fumantes facili-</w:t>
      </w:r>
    </w:p>
    <w:p>
      <w:pPr>
        <w:pStyle w:val="Normal"/>
      </w:pPr>
      <w:r>
        <w:t xml:space="preserve">absorção de 30% a 40%, é de</w:t>
      </w:r>
    </w:p>
    <w:p>
      <w:pPr>
        <w:pStyle w:val="Normal"/>
      </w:pPr>
      <w:r>
        <w:t xml:space="preserve">ta o aparecimento do câncer de pulmão. A</w:t>
      </w:r>
    </w:p>
    <w:p>
      <w:pPr>
        <w:pStyle w:val="Normal"/>
      </w:pPr>
      <w:r>
        <w:t xml:space="preserve">1.000mg para mulheres entre 25 a 30</w:t>
      </w:r>
    </w:p>
    <w:p>
      <w:pPr>
        <w:pStyle w:val="Normal"/>
      </w:pPr>
      <w:r>
        <w:t xml:space="preserve">vitamina C em doses de apenas 50 a 60mg</w:t>
      </w:r>
    </w:p>
    <w:p>
      <w:pPr>
        <w:pStyle w:val="Normal"/>
      </w:pPr>
      <w:r>
        <w:t xml:space="preserve">anos de idade, 1500mg após a meno-</w:t>
      </w:r>
    </w:p>
    <w:p>
      <w:pPr>
        <w:pStyle w:val="Normal"/>
      </w:pPr>
      <w:r>
        <w:t xml:space="preserve">por dia reduz a absorção de cobre, que jun-</w:t>
      </w:r>
    </w:p>
    <w:p>
      <w:pPr>
        <w:pStyle w:val="Normal"/>
      </w:pPr>
      <w:r>
        <w:t xml:space="preserve">pausa, e de 800mg para adultos do</w:t>
      </w:r>
    </w:p>
    <w:p>
      <w:pPr>
        <w:pStyle w:val="Normal"/>
      </w:pPr>
      <w:r>
        <w:t xml:space="preserve">tamente com o zinco e o selênio são impor-</w:t>
      </w:r>
    </w:p>
    <w:p>
      <w:pPr>
        <w:pStyle w:val="Normal"/>
      </w:pPr>
      <w:r>
        <w:t xml:space="preserve">sexo masculino.99</w:t>
      </w:r>
    </w:p>
    <w:p>
      <w:pPr>
        <w:pStyle w:val="Normal"/>
      </w:pPr>
      <w:r>
        <w:t xml:space="preserve">tantes na alimentação.98 A lecitina auxilia o è Drogas ditas queimadoras de gordura</w:t>
      </w:r>
    </w:p>
    <w:p>
      <w:pPr>
        <w:pStyle w:val="Normal"/>
      </w:pPr>
      <w:r>
        <w:t xml:space="preserve">organismo a melhor utilizar o colesterol.98</w:t>
      </w:r>
    </w:p>
    <w:p>
      <w:pPr>
        <w:pStyle w:val="Normal"/>
      </w:pPr>
      <w:r>
        <w:t xml:space="preserve">(</w:t>
      </w:r>
    </w:p>
    <w:p>
      <w:pPr>
        <w:pStyle w:val="Normal"/>
      </w:pPr>
      <w:r>
        <w:t xml:space="preserve">fat burners</w:t>
      </w:r>
    </w:p>
    <w:p>
      <w:pPr>
        <w:pStyle w:val="Normal"/>
      </w:pPr>
      <w:r>
        <w:t xml:space="preserve">) simplesmente não funcio-Algumas combinações de suplementos ali-</w:t>
      </w:r>
    </w:p>
    <w:p>
      <w:pPr>
        <w:pStyle w:val="Normal"/>
      </w:pPr>
      <w:r>
        <w:t xml:space="preserve">nam. Aumentar o tamanho das mito-</w:t>
      </w:r>
    </w:p>
    <w:p>
      <w:pPr>
        <w:pStyle w:val="Normal"/>
      </w:pPr>
      <w:r>
        <w:t xml:space="preserve">mentares são melhores e outras devem ser</w:t>
      </w:r>
    </w:p>
    <w:p>
      <w:pPr>
        <w:pStyle w:val="Normal"/>
      </w:pPr>
      <w:r>
        <w:t xml:space="preserve">côndrias é o melhorar modo de quei-</w:t>
      </w:r>
    </w:p>
    <w:p>
      <w:pPr>
        <w:pStyle w:val="Normal"/>
      </w:pPr>
      <w:r>
        <w:t xml:space="preserve">evitadas. Deve-se seguir a dose recomenda-</w:t>
      </w:r>
    </w:p>
    <w:p>
      <w:pPr>
        <w:pStyle w:val="Normal"/>
      </w:pPr>
      <w:r>
        <w:t xml:space="preserve">mar as gorduras. Isso é conseguido pela</w:t>
      </w:r>
    </w:p>
    <w:p>
      <w:pPr>
        <w:pStyle w:val="Normal"/>
      </w:pPr>
      <w:r>
        <w:t xml:space="preserve">da. Se tiver dúvidas não prescreva. Eis algu-atividade física associada à alimenta-</w:t>
      </w:r>
    </w:p>
    <w:p>
      <w:pPr>
        <w:pStyle w:val="Normal"/>
      </w:pPr>
      <w:r>
        <w:t xml:space="preserve">mas informações adequadas:</w:t>
      </w:r>
    </w:p>
    <w:p>
      <w:pPr>
        <w:pStyle w:val="Normal"/>
      </w:pPr>
      <w:r>
        <w:t xml:space="preserve">ção adequada com variedade de ali-</w:t>
      </w:r>
    </w:p>
    <w:p>
      <w:pPr>
        <w:pStyle w:val="Normal"/>
      </w:pPr>
      <w:r>
        <w:t xml:space="preserve">è Dose recomendada de Vitamina A é</w:t>
      </w:r>
    </w:p>
    <w:p>
      <w:pPr>
        <w:pStyle w:val="Normal"/>
      </w:pPr>
      <w:r>
        <w:t xml:space="preserve">mentos, com correta proporcionalida-</w:t>
      </w:r>
    </w:p>
    <w:p>
      <w:pPr>
        <w:pStyle w:val="Normal"/>
      </w:pPr>
      <w:r>
        <w:t xml:space="preserve">de 1.000 microgramas (5.000UI) para</w:t>
      </w:r>
    </w:p>
    <w:p>
      <w:pPr>
        <w:pStyle w:val="Normal"/>
      </w:pPr>
      <w:r>
        <w:t xml:space="preserve">de entre os diferentes tipos de alimen-</w:t>
      </w:r>
    </w:p>
    <w:p>
      <w:pPr>
        <w:pStyle w:val="Normal"/>
      </w:pPr>
      <w:r>
        <w:t xml:space="preserve">o homem.</w:t>
      </w:r>
    </w:p>
    <w:p>
      <w:pPr>
        <w:pStyle w:val="Normal"/>
      </w:pPr>
      <w:r>
        <w:t xml:space="preserve">tos como carboidratos, proteínas, fru-</w:t>
      </w:r>
    </w:p>
    <w:p>
      <w:pPr>
        <w:pStyle w:val="Normal"/>
      </w:pPr>
      <w:r>
        <w:t xml:space="preserve">è A dose recomendada diária de Vita-</w:t>
      </w:r>
    </w:p>
    <w:p>
      <w:pPr>
        <w:pStyle w:val="Normal"/>
      </w:pPr>
      <w:r>
        <w:t xml:space="preserve">tas, gorduras, vegetais, grãos e fibras.</w:t>
      </w:r>
    </w:p>
    <w:p>
      <w:pPr>
        <w:pStyle w:val="Normal"/>
      </w:pPr>
      <w:r>
        <w:t xml:space="preserve">mina C é de 30mg. Altas doses acele-</w:t>
      </w:r>
    </w:p>
    <w:p>
      <w:pPr>
        <w:pStyle w:val="Normal"/>
      </w:pPr>
      <w:r>
        <w:t xml:space="preserve">As gorduras são queimadas dentro das</w:t>
      </w:r>
    </w:p>
    <w:p>
      <w:pPr>
        <w:pStyle w:val="Normal"/>
      </w:pPr>
      <w:r>
        <w:t xml:space="preserve">ram acumulação de ferro e inibem a</w:t>
      </w:r>
    </w:p>
    <w:p>
      <w:pPr>
        <w:pStyle w:val="Normal"/>
      </w:pPr>
      <w:r>
        <w:t xml:space="preserve">mitocôndrias. A carnitina facilita a pas-</w:t>
      </w:r>
    </w:p>
    <w:p>
      <w:pPr>
        <w:pStyle w:val="Normal"/>
      </w:pPr>
      <w:r>
        <w:t xml:space="preserve">absorção de nutrientes como o cobre.</w:t>
      </w:r>
    </w:p>
    <w:p>
      <w:pPr>
        <w:pStyle w:val="Normal"/>
      </w:pPr>
      <w:r>
        <w:t xml:space="preserve">sagem das gorduras para dentro das</w:t>
      </w:r>
    </w:p>
    <w:p>
      <w:pPr>
        <w:pStyle w:val="Normal"/>
      </w:pPr>
      <w:r>
        <w:t xml:space="preserve">O ideal é ingerir vitamina C comen-</w:t>
      </w:r>
    </w:p>
    <w:p>
      <w:pPr>
        <w:pStyle w:val="Normal"/>
      </w:pPr>
      <w:r>
        <w:t xml:space="preserve">mitocôndrias. As células do organis-</w:t>
      </w:r>
    </w:p>
    <w:p>
      <w:pPr>
        <w:pStyle w:val="Normal"/>
      </w:pPr>
      <w:r>
        <w:t xml:space="preserve">do frutas ou tomando os sucos de li-</w:t>
      </w:r>
    </w:p>
    <w:p>
      <w:pPr>
        <w:pStyle w:val="Normal"/>
      </w:pPr>
      <w:r>
        <w:t xml:space="preserve">mo já têm quantidade suficiente de car-</w:t>
      </w:r>
    </w:p>
    <w:p>
      <w:pPr>
        <w:pStyle w:val="Normal"/>
      </w:pPr>
      <w:r>
        <w:t xml:space="preserve">mão, laranja, acerola. Durante resfri-</w:t>
      </w:r>
    </w:p>
    <w:p>
      <w:pPr>
        <w:pStyle w:val="Normal"/>
      </w:pPr>
      <w:r>
        <w:t xml:space="preserve">nitina para executar essa função. Não</w:t>
      </w:r>
    </w:p>
    <w:p>
      <w:pPr>
        <w:pStyle w:val="Normal"/>
      </w:pPr>
      <w:r>
        <w:t xml:space="preserve">ados, tomar no máximo 300mg/dia.</w:t>
      </w:r>
    </w:p>
    <w:p>
      <w:pPr>
        <w:pStyle w:val="Normal"/>
      </w:pPr>
      <w:r>
        <w:t xml:space="preserve">adianta tomar carnitina. A carnitina já</w:t>
      </w:r>
    </w:p>
    <w:p>
      <w:pPr>
        <w:pStyle w:val="Normal"/>
      </w:pPr>
      <w:r>
        <w:t xml:space="preserve">è A dose recomendada de Vitamina E é</w:t>
      </w:r>
    </w:p>
    <w:p>
      <w:pPr>
        <w:pStyle w:val="Normal"/>
      </w:pPr>
      <w:r>
        <w:t xml:space="preserve">é obtida dentro de seu organismo por</w:t>
      </w:r>
    </w:p>
    <w:p>
      <w:pPr>
        <w:pStyle w:val="Normal"/>
      </w:pPr>
      <w:r>
        <w:t xml:space="preserve">30 UI. Não tomar mais de 300 UI/dia.</w:t>
      </w:r>
    </w:p>
    <w:p>
      <w:pPr>
        <w:pStyle w:val="Normal"/>
      </w:pPr>
      <w:r>
        <w:t xml:space="preserve">meio do aminoácido chamado lisina,</w:t>
      </w:r>
    </w:p>
    <w:p>
      <w:pPr>
        <w:pStyle w:val="Normal"/>
      </w:pPr>
      <w:r>
        <w:t xml:space="preserve">è Não tomar mais de 10mg de ferro/dia.</w:t>
      </w:r>
    </w:p>
    <w:p>
      <w:pPr>
        <w:pStyle w:val="Normal"/>
      </w:pPr>
      <w:r>
        <w:t xml:space="preserve">presente em muitos alimentos.</w:t>
      </w:r>
    </w:p>
    <w:p>
      <w:pPr>
        <w:pStyle w:val="Normal"/>
      </w:pPr>
      <w:r>
        <w:t xml:space="preserve">è Não tomar mais de 50mg de zinco/dia</w:t>
      </w:r>
    </w:p>
    <w:p>
      <w:pPr>
        <w:pStyle w:val="Normal"/>
      </w:pPr>
      <w:r>
        <w:t xml:space="preserve">è Consumir até 6g de cloreto de sódio</w:t>
      </w:r>
    </w:p>
    <w:p>
      <w:pPr>
        <w:pStyle w:val="Normal"/>
      </w:pPr>
      <w:r>
        <w:t xml:space="preserve">porque prejudica a absorção do mag-</w:t>
      </w:r>
    </w:p>
    <w:p>
      <w:pPr>
        <w:pStyle w:val="Normal"/>
      </w:pPr>
      <w:r>
        <w:t xml:space="preserve">(sal de cozinha) por dia, que corres-</w:t>
      </w:r>
    </w:p>
    <w:p>
      <w:pPr>
        <w:pStyle w:val="Normal"/>
      </w:pPr>
      <w:r>
        <w:t xml:space="preserve">nésio e do cobre. Comendo apenas três</w:t>
      </w:r>
    </w:p>
    <w:p>
      <w:pPr>
        <w:pStyle w:val="Normal"/>
      </w:pPr>
      <w:r>
        <w:t xml:space="preserve">ponde a três colherinhas das de cafe-</w:t>
      </w:r>
    </w:p>
    <w:p>
      <w:pPr>
        <w:pStyle w:val="Normal"/>
      </w:pPr>
      <w:r>
        <w:t xml:space="preserve">ostras por dia, você já está ingerindo a</w:t>
      </w:r>
    </w:p>
    <w:p>
      <w:pPr>
        <w:pStyle w:val="Normal"/>
      </w:pPr>
      <w:r>
        <w:t xml:space="preserve">zinho. Muitos alimentos já contêm</w:t>
      </w:r>
    </w:p>
    <w:p>
      <w:pPr>
        <w:pStyle w:val="Normal"/>
      </w:pPr>
      <w:r>
        <w:t xml:space="preserve">quantidade recomendada de zinco.</w:t>
      </w:r>
    </w:p>
    <w:p>
      <w:pPr>
        <w:pStyle w:val="Normal"/>
      </w:pPr>
      <w:r>
        <w:t xml:space="preserve">sal: carnes, queijos, presunto, conser-</w:t>
      </w:r>
    </w:p>
    <w:p>
      <w:pPr>
        <w:pStyle w:val="Normal"/>
      </w:pPr>
      <w:r>
        <w:t xml:space="preserve">è A melatonina na dose de 0,5mg pro-</w:t>
      </w:r>
    </w:p>
    <w:p>
      <w:pPr>
        <w:pStyle w:val="Normal"/>
      </w:pPr>
      <w:r>
        <w:t xml:space="preserve">vas etc.</w:t>
      </w:r>
    </w:p>
    <w:p>
      <w:pPr>
        <w:pStyle w:val="Normal"/>
      </w:pPr>
      <w:r>
        <w:t xml:space="preserve">voca sono e cada cápsula contém 3mg.</w:t>
      </w:r>
    </w:p>
    <w:p>
      <w:pPr>
        <w:pStyle w:val="Normal"/>
      </w:pPr>
      <w:r>
        <w:t xml:space="preserve">è Os adoçantes, principalmente sacari-</w:t>
      </w:r>
    </w:p>
    <w:p>
      <w:pPr>
        <w:pStyle w:val="Normal"/>
      </w:pPr>
      <w:r>
        <w:t xml:space="preserve">Dose de 6 a 9mg age com anticon-</w:t>
      </w:r>
    </w:p>
    <w:p>
      <w:pPr>
        <w:pStyle w:val="Normal"/>
      </w:pPr>
      <w:r>
        <w:t xml:space="preserve">na e ciclamato, provocam no cérebro</w:t>
      </w:r>
    </w:p>
    <w:p>
      <w:pPr>
        <w:pStyle w:val="Normal"/>
      </w:pPr>
      <w:r>
        <w:t xml:space="preserve">cepcional e pode induzir a depressão</w:t>
      </w:r>
    </w:p>
    <w:p>
      <w:pPr>
        <w:pStyle w:val="Normal"/>
      </w:pPr>
      <w:r>
        <w:t xml:space="preserve">de um terço das pessoas vontade de</w:t>
      </w:r>
    </w:p>
    <w:p>
      <w:pPr>
        <w:pStyle w:val="Normal"/>
      </w:pPr>
      <w:r>
        <w:t xml:space="preserve">suave.</w:t>
      </w:r>
    </w:p>
    <w:p>
      <w:pPr>
        <w:pStyle w:val="Normal"/>
      </w:pPr>
      <w:r>
        <w:t xml:space="preserve">comer açúcares. Na Inglaterra foi ini-</w:t>
      </w:r>
    </w:p>
    <w:p>
      <w:pPr>
        <w:pStyle w:val="Normal"/>
      </w:pPr>
      <w:r>
        <w:t xml:space="preserve">è Se houver necessidade há medica-</w:t>
      </w:r>
    </w:p>
    <w:p>
      <w:pPr>
        <w:pStyle w:val="Normal"/>
      </w:pPr>
      <w:r>
        <w:t xml:space="preserve">ciado em 1999 um estudo prospecti-</w:t>
      </w:r>
    </w:p>
    <w:p>
      <w:pPr>
        <w:pStyle w:val="Normal"/>
      </w:pPr>
      <w:r>
        <w:t xml:space="preserve">mentos multivitamínicos que devem</w:t>
      </w:r>
    </w:p>
    <w:p>
      <w:pPr>
        <w:pStyle w:val="Normal"/>
      </w:pPr>
      <w:r>
        <w:t xml:space="preserve">© Direitos reservados à EDITORA ATHENEU LTDA.</w:t>
      </w:r>
    </w:p>
    <w:p>
      <w:pPr>
        <w:pStyle w:val="Heading1"/>
      </w:pPr>
      <w:r>
        <w:t>CAPÍTULO 28</w:t>
      </w:r>
    </w:p>
    <w:p>
      <w:pPr>
        <w:pStyle w:val="Normal"/>
      </w:pPr>
      <w:r>
        <w:t xml:space="preserve">593</w:t>
      </w:r>
    </w:p>
    <w:p>
      <w:pPr>
        <w:pStyle w:val="Normal"/>
      </w:pPr>
      <w:r>
        <w:t xml:space="preserve">vo de três anos sobre os efeitos do básica que ele irá usar para mudar sua auto-aspartame.</w:t>
      </w:r>
    </w:p>
    <w:p>
      <w:pPr>
        <w:pStyle w:val="Normal"/>
      </w:pPr>
      <w:r>
        <w:t xml:space="preserve">imagem corporal no seu subconsciente, para</w:t>
      </w:r>
    </w:p>
    <w:p>
      <w:pPr>
        <w:pStyle w:val="Normal"/>
      </w:pPr>
      <w:r>
        <w:t xml:space="preserve">è Segundo a Associação Americana de</w:t>
      </w:r>
    </w:p>
    <w:p>
      <w:pPr>
        <w:pStyle w:val="Normal"/>
      </w:pPr>
      <w:r>
        <w:t xml:space="preserve">a imagem corporal dele esbelto, atrativo e</w:t>
      </w:r>
    </w:p>
    <w:p>
      <w:pPr>
        <w:pStyle w:val="Normal"/>
      </w:pPr>
      <w:r>
        <w:t xml:space="preserve">Cardiologia, pessoas adultas saudá-</w:t>
      </w:r>
    </w:p>
    <w:p>
      <w:pPr>
        <w:pStyle w:val="Normal"/>
      </w:pPr>
      <w:r>
        <w:t xml:space="preserve">cheio de sucesso.</w:t>
      </w:r>
    </w:p>
    <w:p>
      <w:pPr>
        <w:pStyle w:val="Normal"/>
      </w:pPr>
      <w:r>
        <w:t xml:space="preserve">veis com dieta de 2.000kcal não de-</w:t>
      </w:r>
    </w:p>
    <w:p>
      <w:pPr>
        <w:pStyle w:val="Normal"/>
      </w:pPr>
      <w:r>
        <w:t xml:space="preserve">Incentivamos a imaginação do paciente</w:t>
      </w:r>
    </w:p>
    <w:p>
      <w:pPr>
        <w:pStyle w:val="Normal"/>
      </w:pPr>
      <w:r>
        <w:t xml:space="preserve">vem ingerir mais de 300mg/dia de co-</w:t>
      </w:r>
    </w:p>
    <w:p>
      <w:pPr>
        <w:pStyle w:val="Normal"/>
      </w:pPr>
      <w:r>
        <w:t xml:space="preserve">com o desejo de sentir-se esbelto e perma-</w:t>
      </w:r>
    </w:p>
    <w:p>
      <w:pPr>
        <w:pStyle w:val="Normal"/>
      </w:pPr>
      <w:r>
        <w:t xml:space="preserve">lesterol e 22g/dia de ácidos graxos sa-</w:t>
      </w:r>
    </w:p>
    <w:p>
      <w:pPr>
        <w:pStyle w:val="Normal"/>
      </w:pPr>
      <w:r>
        <w:t xml:space="preserve">necer esbelto. Este programa irá treiná-lo a turados, enquanto os cardíacos não</w:t>
      </w:r>
    </w:p>
    <w:p>
      <w:pPr>
        <w:pStyle w:val="Normal"/>
      </w:pPr>
      <w:r>
        <w:t xml:space="preserve">visualizar este objetivo de modo que ele se</w:t>
      </w:r>
    </w:p>
    <w:p>
      <w:pPr>
        <w:pStyle w:val="Normal"/>
      </w:pPr>
      <w:r>
        <w:t xml:space="preserve">mais de 200mg/dia de colesterol e</w:t>
      </w:r>
    </w:p>
    <w:p>
      <w:pPr>
        <w:pStyle w:val="Normal"/>
      </w:pPr>
      <w:r>
        <w:t xml:space="preserve">sinta esbelto, se veja esbelto, se perceba es-15,5g/dia de ácidos graxos saturados.</w:t>
      </w:r>
    </w:p>
    <w:p>
      <w:pPr>
        <w:pStyle w:val="Normal"/>
      </w:pPr>
      <w:r>
        <w:t xml:space="preserve">belto, esteja esbelto e permaneça esbelto,</w:t>
      </w:r>
    </w:p>
    <w:p>
      <w:pPr>
        <w:pStyle w:val="Normal"/>
      </w:pPr>
      <w:r>
        <w:t xml:space="preserve">porque ele deseja já os benefícios de deixar de ser obeso100. Ele sabe o que deve ganhar</w:t>
      </w:r>
    </w:p>
    <w:p>
      <w:pPr>
        <w:pStyle w:val="Normal"/>
      </w:pPr>
      <w:r>
        <w:t xml:space="preserve">ALIMENTAÇÃO E EMAGRECIMENTO</w:t>
      </w:r>
    </w:p>
    <w:p>
      <w:pPr>
        <w:pStyle w:val="Normal"/>
      </w:pPr>
      <w:r>
        <w:t xml:space="preserve">com o emagrecimento. Ele passa a imaginar</w:t>
      </w:r>
    </w:p>
    <w:p>
      <w:pPr>
        <w:pStyle w:val="Normal"/>
      </w:pPr>
      <w:r>
        <w:t xml:space="preserve">o odor agradável e a salivação que lhe cau-</w:t>
      </w:r>
    </w:p>
    <w:p>
      <w:pPr>
        <w:pStyle w:val="Normal"/>
      </w:pPr>
      <w:r>
        <w:t xml:space="preserve">O ideal é distribuir a ingestão de calorias</w:t>
      </w:r>
    </w:p>
    <w:p>
      <w:pPr>
        <w:pStyle w:val="Normal"/>
      </w:pPr>
      <w:r>
        <w:t xml:space="preserve">sam os alimentos permitidos que ele come-</w:t>
      </w:r>
    </w:p>
    <w:p>
      <w:pPr>
        <w:pStyle w:val="Normal"/>
      </w:pPr>
      <w:r>
        <w:t xml:space="preserve">em quatro refeições ao dia para acelerar</w:t>
      </w:r>
    </w:p>
    <w:p>
      <w:pPr>
        <w:pStyle w:val="Normal"/>
      </w:pPr>
      <w:r>
        <w:t xml:space="preserve">rá. Ele sabe que o seu corpo precisa de pro-</w:t>
      </w:r>
    </w:p>
    <w:p>
      <w:pPr>
        <w:pStyle w:val="Normal"/>
      </w:pPr>
      <w:r>
        <w:t xml:space="preserve">metabolismo e aumentar sua satisfação73:</w:t>
      </w:r>
    </w:p>
    <w:p>
      <w:pPr>
        <w:pStyle w:val="Normal"/>
      </w:pPr>
      <w:r>
        <w:t xml:space="preserve">teção. Ele se visualiza magro e esbelto, e</w:t>
      </w:r>
    </w:p>
    <w:p>
      <w:pPr>
        <w:pStyle w:val="Normal"/>
      </w:pPr>
      <w:r>
        <w:t xml:space="preserve">Café da manhã, almoço, jantar e uma refei-</w:t>
      </w:r>
    </w:p>
    <w:p>
      <w:pPr>
        <w:pStyle w:val="Normal"/>
      </w:pPr>
      <w:r>
        <w:t xml:space="preserve">agora se imagina amarrando os cordões dos</w:t>
      </w:r>
    </w:p>
    <w:p>
      <w:pPr>
        <w:pStyle w:val="Normal"/>
      </w:pPr>
      <w:r>
        <w:t xml:space="preserve">ção metabólica entre 21:00h e 22:00h, se o</w:t>
      </w:r>
    </w:p>
    <w:p>
      <w:pPr>
        <w:pStyle w:val="Normal"/>
      </w:pPr>
      <w:r>
        <w:t xml:space="preserve">sapatos. Imagina-se se sentindo maravilho-</w:t>
      </w:r>
    </w:p>
    <w:p>
      <w:pPr>
        <w:pStyle w:val="Normal"/>
      </w:pPr>
      <w:r>
        <w:t xml:space="preserve">paciente jantar entre 17:00 e 18:00h. Se ele samente bem dentro das roupas da moda.</w:t>
      </w:r>
    </w:p>
    <w:p>
      <w:pPr>
        <w:pStyle w:val="Normal"/>
      </w:pPr>
      <w:r>
        <w:t xml:space="preserve">jantar mais tarde a refeição metabólica pode Veja como funciona a imaginação: Enser à tardinha. É uma refeição pequena. Por</w:t>
      </w:r>
    </w:p>
    <w:p>
      <w:pPr>
        <w:pStyle w:val="Normal"/>
      </w:pPr>
      <w:r>
        <w:t xml:space="preserve">quanto está ouvindo, vá imaginando ... Ima-</w:t>
      </w:r>
    </w:p>
    <w:p>
      <w:pPr>
        <w:pStyle w:val="Normal"/>
      </w:pPr>
      <w:r>
        <w:t xml:space="preserve">exemplo, metade de uma maçã e salada</w:t>
      </w:r>
    </w:p>
    <w:p>
      <w:pPr>
        <w:pStyle w:val="Normal"/>
      </w:pPr>
      <w:r>
        <w:t xml:space="preserve">gine agora um saboroso limão. ... Observe a</w:t>
      </w:r>
    </w:p>
    <w:p>
      <w:pPr>
        <w:pStyle w:val="Normal"/>
      </w:pPr>
      <w:r>
        <w:t xml:space="preserve">(100kcal).</w:t>
      </w:r>
    </w:p>
    <w:p>
      <w:pPr>
        <w:pStyle w:val="Normal"/>
      </w:pPr>
      <w:r>
        <w:t xml:space="preserve">cor verde do limão. ... Imagine-se seguran-</w:t>
      </w:r>
    </w:p>
    <w:p>
      <w:pPr>
        <w:pStyle w:val="Normal"/>
      </w:pPr>
      <w:r>
        <w:t xml:space="preserve">Nosso corpo se torna o que fazemos dele,</w:t>
      </w:r>
    </w:p>
    <w:p>
      <w:pPr>
        <w:pStyle w:val="Normal"/>
      </w:pPr>
      <w:r>
        <w:t xml:space="preserve">do um limão na mão. ... Observe a forma</w:t>
      </w:r>
    </w:p>
    <w:p>
      <w:pPr>
        <w:pStyle w:val="Normal"/>
      </w:pPr>
      <w:r>
        <w:t xml:space="preserve">independentemente de termos consciência</w:t>
      </w:r>
    </w:p>
    <w:p>
      <w:pPr>
        <w:pStyle w:val="Normal"/>
      </w:pPr>
      <w:r>
        <w:t xml:space="preserve">arredondada e a cor verde do limão. ... Ago-</w:t>
      </w:r>
    </w:p>
    <w:p>
      <w:pPr>
        <w:pStyle w:val="Normal"/>
      </w:pPr>
      <w:r>
        <w:t xml:space="preserve">disso ou não. Os processos cerebrais regula-</w:t>
      </w:r>
    </w:p>
    <w:p>
      <w:pPr>
        <w:pStyle w:val="Normal"/>
      </w:pPr>
      <w:r>
        <w:t xml:space="preserve">ra, imagine você cortando com uma faca o</w:t>
      </w:r>
    </w:p>
    <w:p>
      <w:pPr>
        <w:pStyle w:val="Normal"/>
      </w:pPr>
      <w:r>
        <w:t xml:space="preserve">dores de todas as funções corporais podem</w:t>
      </w:r>
    </w:p>
    <w:p>
      <w:pPr>
        <w:pStyle w:val="Normal"/>
      </w:pPr>
      <w:r>
        <w:t xml:space="preserve">limão no meio. ... Imagine agora, o limão saser alterados pelo próprio cérebro. Moldan-</w:t>
      </w:r>
    </w:p>
    <w:p>
      <w:pPr>
        <w:pStyle w:val="Normal"/>
      </w:pPr>
      <w:r>
        <w:t xml:space="preserve">boroso já cortado em duas metades. ..... Ima-do-se na mente uma imagem corporal de</w:t>
      </w:r>
    </w:p>
    <w:p>
      <w:pPr>
        <w:pStyle w:val="Normal"/>
      </w:pPr>
      <w:r>
        <w:t xml:space="preserve">gine que você espreme em sua boca uma</w:t>
      </w:r>
    </w:p>
    <w:p>
      <w:pPr>
        <w:pStyle w:val="Normal"/>
      </w:pPr>
      <w:r>
        <w:t xml:space="preserve">pessoa magra, a tendência é emagrecer, tor-</w:t>
      </w:r>
    </w:p>
    <w:p>
      <w:pPr>
        <w:pStyle w:val="Normal"/>
      </w:pPr>
      <w:r>
        <w:t xml:space="preserve">metade cortada do limão. ..... Visualize o cal-nar-se magro de dentro para fora, sem esfor-</w:t>
      </w:r>
    </w:p>
    <w:p>
      <w:pPr>
        <w:pStyle w:val="Normal"/>
      </w:pPr>
      <w:r>
        <w:t xml:space="preserve">do do limão sobre a sua língua. ..... Sinta o ço e de forma duradoura. Exercícios men-cheiro do limão. .... Sinta o gosto do limão. ...</w:t>
      </w:r>
    </w:p>
    <w:p>
      <w:pPr>
        <w:pStyle w:val="Normal"/>
      </w:pPr>
      <w:r>
        <w:t xml:space="preserve">tais atuam concretamente sobre os proces-</w:t>
      </w:r>
    </w:p>
    <w:p>
      <w:pPr>
        <w:pStyle w:val="Normal"/>
      </w:pPr>
      <w:r>
        <w:t xml:space="preserve">Mova sua língua como se estivesse sabore-</w:t>
      </w:r>
    </w:p>
    <w:p>
      <w:pPr>
        <w:pStyle w:val="Normal"/>
      </w:pPr>
      <w:r>
        <w:t xml:space="preserve">sos reguladores do cérebro e podem ser muito ando o suco do limão. ... Sinta o suco do limão mais eficazes do que qualquer exercício fí-</w:t>
      </w:r>
    </w:p>
    <w:p>
      <w:pPr>
        <w:pStyle w:val="Normal"/>
      </w:pPr>
      <w:r>
        <w:t xml:space="preserve">dentro da sua boca.</w:t>
      </w:r>
    </w:p>
    <w:p>
      <w:pPr>
        <w:pStyle w:val="Normal"/>
      </w:pPr>
      <w:r>
        <w:t xml:space="preserve">É natural que neste mo-sico ou dieta alimentar30.</w:t>
      </w:r>
    </w:p>
    <w:p>
      <w:pPr>
        <w:pStyle w:val="Normal"/>
      </w:pPr>
      <w:r>
        <w:t xml:space="preserve">Usando as técni-mento sua boca esteja cheia de saliva e você cas de imaginação com visualização pode-até sinta o gosto do limão. Se o seu cérebro é se pedir para o paciente se visualizar no fu-capaz de fazer isso, e, se apenas com pala-</w:t>
      </w:r>
    </w:p>
    <w:p>
      <w:pPr>
        <w:pStyle w:val="Normal"/>
      </w:pPr>
      <w:r>
        <w:t xml:space="preserve">turo39, porque ele tem o controle total sobre vras você salivou e sentiu o gosto do limão, sua própria imaginação. Para seu subcons-você é capaz de controlar o seu metabolis-</w:t>
      </w:r>
    </w:p>
    <w:p>
      <w:pPr>
        <w:pStyle w:val="Normal"/>
      </w:pPr>
      <w:r>
        <w:t xml:space="preserve">ciente é difícil distinguir entre a experiência mo independentemente dos estímulos exterreal e a experiência imaginativa intensamente nos. Imagine então o que o seu cérebro po-vivida39,51. A visualização é a ferramenta</w:t>
      </w:r>
    </w:p>
    <w:p>
      <w:pPr>
        <w:pStyle w:val="Normal"/>
      </w:pPr>
      <w:r>
        <w:t xml:space="preserve">derá fazer com a comida que você come.</w:t>
      </w:r>
    </w:p>
    <w:p>
      <w:pPr>
        <w:pStyle w:val="Normal"/>
      </w:pPr>
      <w:r>
        <w:t xml:space="preserve">© Direitos reservados à EDITORA ATHENEU LTDA.</w:t>
      </w:r>
    </w:p>
    <w:p>
      <w:pPr>
        <w:pStyle w:val="Normal"/>
      </w:pPr>
      <w:r>
        <w:t xml:space="preserve">594</w:t>
      </w:r>
    </w:p>
    <w:p>
      <w:pPr>
        <w:pStyle w:val="Heading1"/>
      </w:pPr>
      <w:r>
        <w:t>CAPÍTULO 28</w:t>
      </w:r>
    </w:p>
    <w:p>
      <w:pPr>
        <w:pStyle w:val="Normal"/>
      </w:pPr>
      <w:r>
        <w:t xml:space="preserve">De agora em diante a sua motivação passa a nutos. Talvez ele tenha uma fotografia de</w:t>
      </w:r>
    </w:p>
    <w:p>
      <w:pPr>
        <w:pStyle w:val="Normal"/>
      </w:pPr>
      <w:r>
        <w:t xml:space="preserve">ser decisiva para o seu sucesso, que não de-</w:t>
      </w:r>
    </w:p>
    <w:p>
      <w:pPr>
        <w:pStyle w:val="Normal"/>
      </w:pPr>
      <w:r>
        <w:t xml:space="preserve">quando era magro, então que veja e observe</w:t>
      </w:r>
    </w:p>
    <w:p>
      <w:pPr>
        <w:pStyle w:val="Normal"/>
      </w:pPr>
      <w:r>
        <w:t xml:space="preserve">pende de mim, nem das técnicas que vou</w:t>
      </w:r>
    </w:p>
    <w:p>
      <w:pPr>
        <w:pStyle w:val="Normal"/>
      </w:pPr>
      <w:r>
        <w:t xml:space="preserve">essa fotografia e imagine-se magro, esbelto</w:t>
      </w:r>
    </w:p>
    <w:p>
      <w:pPr>
        <w:pStyle w:val="Normal"/>
      </w:pPr>
      <w:r>
        <w:t xml:space="preserve">mostrar. Depende só de você. E de nada vale</w:t>
      </w:r>
    </w:p>
    <w:p>
      <w:pPr>
        <w:pStyle w:val="Normal"/>
      </w:pPr>
      <w:r>
        <w:t xml:space="preserve">e feliz.</w:t>
      </w:r>
    </w:p>
    <w:p>
      <w:pPr>
        <w:pStyle w:val="Normal"/>
      </w:pPr>
      <w:r>
        <w:t xml:space="preserve">estar motivado se você não colocar seus co-</w:t>
      </w:r>
    </w:p>
    <w:p>
      <w:pPr>
        <w:pStyle w:val="Normal"/>
      </w:pPr>
      <w:r>
        <w:t xml:space="preserve">A meta ideal é emagrecer 1% do seu peso</w:t>
      </w:r>
    </w:p>
    <w:p>
      <w:pPr>
        <w:pStyle w:val="Normal"/>
      </w:pPr>
      <w:r>
        <w:t xml:space="preserve">nhecimentos em prática30. Engordar é um</w:t>
      </w:r>
    </w:p>
    <w:p>
      <w:pPr>
        <w:pStyle w:val="Normal"/>
      </w:pPr>
      <w:r>
        <w:t xml:space="preserve">corporal atual por semana até alcançar o seu programa que está no subconsciente e no</w:t>
      </w:r>
    </w:p>
    <w:p>
      <w:pPr>
        <w:pStyle w:val="Normal"/>
      </w:pPr>
      <w:r>
        <w:t xml:space="preserve">peso ideal5.</w:t>
      </w:r>
    </w:p>
    <w:p>
      <w:pPr>
        <w:pStyle w:val="Normal"/>
      </w:pPr>
      <w:r>
        <w:t xml:space="preserve">Agora peça para o seu paciente consciente. E esse programa pode ser subs-subir na balança e saber o seu peso. Muito</w:t>
      </w:r>
    </w:p>
    <w:p>
      <w:pPr>
        <w:pStyle w:val="Normal"/>
      </w:pPr>
      <w:r>
        <w:t xml:space="preserve">tituído pelo programa para emagrecer.</w:t>
      </w:r>
    </w:p>
    <w:p>
      <w:pPr>
        <w:pStyle w:val="Normal"/>
      </w:pPr>
      <w:r>
        <w:t xml:space="preserve">Ema-bem, você já conferiu seu peso hoje. Por</w:t>
      </w:r>
    </w:p>
    <w:p>
      <w:pPr>
        <w:pStyle w:val="Normal"/>
      </w:pPr>
      <w:r>
        <w:t xml:space="preserve">grecer, sentir-se bem, comer alimentos sau-</w:t>
      </w:r>
    </w:p>
    <w:p>
      <w:pPr>
        <w:pStyle w:val="Normal"/>
      </w:pPr>
      <w:r>
        <w:t xml:space="preserve">exemplo, se o peso dele hoje for 87kg, a meta dáveis não é uma questão de força de vonta-dele é eliminar 1% de 87kg por semana, ou</w:t>
      </w:r>
    </w:p>
    <w:p>
      <w:pPr>
        <w:pStyle w:val="Normal"/>
      </w:pPr>
      <w:r>
        <w:t xml:space="preserve">de. É, sim, uma questão de aprender novos</w:t>
      </w:r>
    </w:p>
    <w:p>
      <w:pPr>
        <w:pStyle w:val="Normal"/>
      </w:pPr>
      <w:r>
        <w:t xml:space="preserve">seja 870g/semana, até alcançar seu peso ide-</w:t>
      </w:r>
    </w:p>
    <w:p>
      <w:pPr>
        <w:pStyle w:val="Normal"/>
      </w:pPr>
      <w:r>
        <w:t xml:space="preserve">comportamentos e novos hábitos101. Com re-</w:t>
      </w:r>
    </w:p>
    <w:p>
      <w:pPr>
        <w:pStyle w:val="Normal"/>
      </w:pPr>
      <w:r>
        <w:t xml:space="preserve">al, o qual pode ser determinado pelas tabe-</w:t>
      </w:r>
    </w:p>
    <w:p>
      <w:pPr>
        <w:pStyle w:val="Normal"/>
      </w:pPr>
      <w:r>
        <w:t xml:space="preserve">lação à alimentação, emagrecer e tornar-se</w:t>
      </w:r>
    </w:p>
    <w:p>
      <w:pPr>
        <w:pStyle w:val="Normal"/>
      </w:pPr>
      <w:r>
        <w:t xml:space="preserve">las. As tabelas relacionam o peso, a altura, a esbelto depende do equilíbrio entre os tipos idade, sexo e constituição corporal (peque-de alimentos ingeridos, do modo como você</w:t>
      </w:r>
    </w:p>
    <w:p>
      <w:pPr>
        <w:pStyle w:val="Normal"/>
      </w:pPr>
      <w:r>
        <w:t xml:space="preserve">na, média e grande). A constituição pode ser come, da freqüência, da hora do dia, e da</w:t>
      </w:r>
    </w:p>
    <w:p>
      <w:pPr>
        <w:pStyle w:val="Normal"/>
      </w:pPr>
      <w:r>
        <w:t xml:space="preserve">avaliada pela colocação de seu dedo polegar</w:t>
      </w:r>
    </w:p>
    <w:p>
      <w:pPr>
        <w:pStyle w:val="Normal"/>
      </w:pPr>
      <w:r>
        <w:t xml:space="preserve">quantidade. Quanto menos gorduras e açú-</w:t>
      </w:r>
    </w:p>
    <w:p>
      <w:pPr>
        <w:pStyle w:val="Normal"/>
      </w:pPr>
      <w:r>
        <w:t xml:space="preserve">e dedo médio da mão esquerda ao redor do</w:t>
      </w:r>
    </w:p>
    <w:p>
      <w:pPr>
        <w:pStyle w:val="Normal"/>
      </w:pPr>
      <w:r>
        <w:t xml:space="preserve">cares simples ingerir, melhor. Com este pro-</w:t>
      </w:r>
    </w:p>
    <w:p>
      <w:pPr>
        <w:pStyle w:val="Normal"/>
      </w:pPr>
      <w:r>
        <w:t xml:space="preserve">pulso da mão direita. Se o polegar e o médio grama você está aprendendo a gostar dos alise sobrepassam, sua constituição é pequena;</w:t>
      </w:r>
    </w:p>
    <w:p>
      <w:pPr>
        <w:pStyle w:val="Normal"/>
      </w:pPr>
      <w:r>
        <w:t xml:space="preserve">mentos saudáveis.</w:t>
      </w:r>
    </w:p>
    <w:p>
      <w:pPr>
        <w:pStyle w:val="Normal"/>
      </w:pPr>
      <w:r>
        <w:t xml:space="preserve">se eles apenas se tocam sua constituição é</w:t>
      </w:r>
    </w:p>
    <w:p>
      <w:pPr>
        <w:pStyle w:val="Normal"/>
      </w:pPr>
      <w:r>
        <w:t xml:space="preserve">Pode ocorrer que exista alguma bebida</w:t>
      </w:r>
    </w:p>
    <w:p>
      <w:pPr>
        <w:pStyle w:val="Normal"/>
      </w:pPr>
      <w:r>
        <w:t xml:space="preserve">média; se não se alcançam sua constituição</w:t>
      </w:r>
    </w:p>
    <w:p>
      <w:pPr>
        <w:pStyle w:val="Normal"/>
      </w:pPr>
      <w:r>
        <w:t xml:space="preserve">ou comida que um paciente apreciava muito</w:t>
      </w:r>
    </w:p>
    <w:p>
      <w:pPr>
        <w:pStyle w:val="Normal"/>
      </w:pPr>
      <w:r>
        <w:t xml:space="preserve">é grande103. O peso ideal para pessoas com</w:t>
      </w:r>
    </w:p>
    <w:p>
      <w:pPr>
        <w:pStyle w:val="Normal"/>
      </w:pPr>
      <w:r>
        <w:t xml:space="preserve">e colocava com freqüência na boca, como</w:t>
      </w:r>
    </w:p>
    <w:p>
      <w:pPr>
        <w:pStyle w:val="Normal"/>
      </w:pPr>
      <w:r>
        <w:t xml:space="preserve">140 a 220cm de altura e mais de 18 anos de</w:t>
      </w:r>
    </w:p>
    <w:p>
      <w:pPr>
        <w:pStyle w:val="Normal"/>
      </w:pPr>
      <w:r>
        <w:t xml:space="preserve">por exemplo, refrigerantes, cerveja, uísque, idade pode ser avaliado pela fórmula de</w:t>
      </w:r>
    </w:p>
    <w:p>
      <w:pPr>
        <w:pStyle w:val="Normal"/>
      </w:pPr>
      <w:r>
        <w:t xml:space="preserve">sorvete, chocolate, tortas, doces, açúcar, bala, LORENTZ:104</w:t>
      </w:r>
    </w:p>
    <w:p>
      <w:pPr>
        <w:pStyle w:val="Normal"/>
      </w:pPr>
      <w:r>
        <w:t xml:space="preserve">Para homens peso ideal em manteiga, margarina, feijoada, sanduíches,</w:t>
      </w:r>
    </w:p>
    <w:p>
      <w:pPr>
        <w:pStyle w:val="Normal"/>
      </w:pPr>
      <w:r>
        <w:t xml:space="preserve">kg = (Altura em cm – 100) – (Altura em cm</w:t>
      </w:r>
    </w:p>
    <w:p>
      <w:pPr>
        <w:pStyle w:val="Normal"/>
      </w:pPr>
      <w:r>
        <w:t xml:space="preserve">biscoito, batata frita, churrasco gorduroso,</w:t>
      </w:r>
    </w:p>
    <w:p>
      <w:pPr>
        <w:pStyle w:val="Normal"/>
      </w:pPr>
      <w:r>
        <w:t xml:space="preserve">-150)/4. Para mulheres peso ideal em kg =</w:t>
      </w:r>
    </w:p>
    <w:p>
      <w:pPr>
        <w:pStyle w:val="Normal"/>
      </w:pPr>
      <w:r>
        <w:t xml:space="preserve">cupim e quer deixar de ingerir. Pode-se uti-</w:t>
      </w:r>
    </w:p>
    <w:p>
      <w:pPr>
        <w:pStyle w:val="Normal"/>
      </w:pPr>
      <w:r>
        <w:t xml:space="preserve">(Altura em cm -100) – (Altura em cm -150)/</w:t>
      </w:r>
    </w:p>
    <w:p>
      <w:pPr>
        <w:pStyle w:val="Normal"/>
      </w:pPr>
      <w:r>
        <w:t xml:space="preserve">lizar técnicas aversivas quanto ao cheiro,</w:t>
      </w:r>
    </w:p>
    <w:p>
      <w:pPr>
        <w:pStyle w:val="Normal"/>
      </w:pPr>
      <w:r>
        <w:t xml:space="preserve">2. Logo, para um homem adulto com 1,78m</w:t>
      </w:r>
    </w:p>
    <w:p>
      <w:pPr>
        <w:pStyle w:val="Normal"/>
      </w:pPr>
      <w:r>
        <w:t xml:space="preserve">aparência e gosto desses alimentos e bebi-</w:t>
      </w:r>
    </w:p>
    <w:p>
      <w:pPr>
        <w:pStyle w:val="Normal"/>
      </w:pPr>
      <w:r>
        <w:t xml:space="preserve">em teoria, seu peso ideal, seria: (178 – 100) das, associando-os a alguma coisa desagra-</w:t>
      </w:r>
    </w:p>
    <w:p>
      <w:pPr>
        <w:pStyle w:val="Normal"/>
      </w:pPr>
      <w:r>
        <w:t xml:space="preserve">– (178 – 150) /4 ou 78 – (28/4) ou 78 – 7 =</w:t>
      </w:r>
    </w:p>
    <w:p>
      <w:pPr>
        <w:pStyle w:val="Normal"/>
      </w:pPr>
      <w:r>
        <w:t xml:space="preserve">dável, e também sugestões modificando a</w:t>
      </w:r>
    </w:p>
    <w:p>
      <w:pPr>
        <w:pStyle w:val="Normal"/>
      </w:pPr>
      <w:r>
        <w:t xml:space="preserve">forma, o tamanho e a consistência desses</w:t>
      </w:r>
    </w:p>
    <w:p>
      <w:pPr>
        <w:pStyle w:val="Normal"/>
      </w:pPr>
      <w:r>
        <w:t xml:space="preserve">71kg. Para uma mulher com a mesma altura</w:t>
      </w:r>
    </w:p>
    <w:p>
      <w:pPr>
        <w:pStyle w:val="Normal"/>
      </w:pPr>
      <w:r>
        <w:t xml:space="preserve">alimentos.</w:t>
      </w:r>
    </w:p>
    <w:p>
      <w:pPr>
        <w:pStyle w:val="Normal"/>
      </w:pPr>
      <w:r>
        <w:t xml:space="preserve">o peso ideal seria 64kg. O peso ideal pode</w:t>
      </w:r>
    </w:p>
    <w:p>
      <w:pPr>
        <w:pStyle w:val="Normal"/>
      </w:pPr>
      <w:r>
        <w:t xml:space="preserve">A obesidade não é necessariamente cul-</w:t>
      </w:r>
    </w:p>
    <w:p>
      <w:pPr>
        <w:pStyle w:val="Normal"/>
      </w:pPr>
      <w:r>
        <w:t xml:space="preserve">variar para mais em torno de 5%, podendo</w:t>
      </w:r>
    </w:p>
    <w:p>
      <w:pPr>
        <w:pStyle w:val="Normal"/>
      </w:pPr>
      <w:r>
        <w:t xml:space="preserve">pa do paciente, em muitas circunstâncias é</w:t>
      </w:r>
    </w:p>
    <w:p>
      <w:pPr>
        <w:pStyle w:val="Normal"/>
      </w:pPr>
      <w:r>
        <w:t xml:space="preserve">chegar a 74,55kg. para o homem e 67,2kg</w:t>
      </w:r>
    </w:p>
    <w:p>
      <w:pPr>
        <w:pStyle w:val="Normal"/>
      </w:pPr>
      <w:r>
        <w:t xml:space="preserve">devida a um distúrbio do metabolismo102. Já</w:t>
      </w:r>
    </w:p>
    <w:p>
      <w:pPr>
        <w:pStyle w:val="Normal"/>
      </w:pPr>
      <w:r>
        <w:t xml:space="preserve">para a mulher. Outro modo de avaliar o peso</w:t>
      </w:r>
    </w:p>
    <w:p>
      <w:pPr>
        <w:pStyle w:val="Normal"/>
      </w:pPr>
      <w:r>
        <w:t xml:space="preserve">descobriram um gene que funciona incorre-</w:t>
      </w:r>
    </w:p>
    <w:p>
      <w:pPr>
        <w:pStyle w:val="Normal"/>
      </w:pPr>
      <w:r>
        <w:t xml:space="preserve">ideal é o seguinte: Para uma pessoa de 178cm tamente nos obesos, não informando ao cé-</w:t>
      </w:r>
    </w:p>
    <w:p>
      <w:pPr>
        <w:pStyle w:val="Normal"/>
      </w:pPr>
      <w:r>
        <w:t xml:space="preserve">de altura, considere os centímetros que ex-</w:t>
      </w:r>
    </w:p>
    <w:p>
      <w:pPr>
        <w:pStyle w:val="Normal"/>
      </w:pPr>
      <w:r>
        <w:t xml:space="preserve">rebro para parar de comer.</w:t>
      </w:r>
    </w:p>
    <w:p>
      <w:pPr>
        <w:pStyle w:val="Normal"/>
      </w:pPr>
      <w:r>
        <w:t xml:space="preserve">cedem a 100cm, no caso 78cm e deduza 5%</w:t>
      </w:r>
    </w:p>
    <w:p>
      <w:pPr>
        <w:pStyle w:val="Normal"/>
      </w:pPr>
      <w:r>
        <w:t xml:space="preserve">Neste momento peça para o paciente ima-</w:t>
      </w:r>
    </w:p>
    <w:p>
      <w:pPr>
        <w:pStyle w:val="Normal"/>
      </w:pPr>
      <w:r>
        <w:t xml:space="preserve">se homem ou 10% se mulher e terá respec-</w:t>
      </w:r>
    </w:p>
    <w:p>
      <w:pPr>
        <w:pStyle w:val="Normal"/>
      </w:pPr>
      <w:r>
        <w:t xml:space="preserve">ginar-se magro e esbelto, deixando flutuar</w:t>
      </w:r>
    </w:p>
    <w:p>
      <w:pPr>
        <w:pStyle w:val="Normal"/>
      </w:pPr>
      <w:r>
        <w:t xml:space="preserve">tivamente o peso ideal: 74,1 para o sexo mas-na sua mente essa visualização por dois mi-</w:t>
      </w:r>
    </w:p>
    <w:p>
      <w:pPr>
        <w:pStyle w:val="Normal"/>
      </w:pPr>
      <w:r>
        <w:t xml:space="preserve">culino e 70,2kg para o feminino.</w:t>
      </w:r>
    </w:p>
    <w:p>
      <w:pPr>
        <w:pStyle w:val="Normal"/>
      </w:pPr>
      <w:r>
        <w:t xml:space="preserve">© Direitos reservados à EDITORA ATHENEU LTDA.</w:t>
      </w:r>
    </w:p>
    <w:p>
      <w:pPr>
        <w:pStyle w:val="Heading1"/>
      </w:pPr>
      <w:r>
        <w:t>CAPÍTULO 28</w:t>
      </w:r>
    </w:p>
    <w:p>
      <w:pPr>
        <w:pStyle w:val="Normal"/>
      </w:pPr>
      <w:r>
        <w:t xml:space="preserve">595</w:t>
      </w:r>
    </w:p>
    <w:p>
      <w:pPr>
        <w:pStyle w:val="Normal"/>
      </w:pPr>
      <w:r>
        <w:t xml:space="preserve">Neste momento deixe o paciente calcu-pre seu objetivo de tornar-se e permanecer</w:t>
      </w:r>
    </w:p>
    <w:p>
      <w:pPr>
        <w:pStyle w:val="Normal"/>
      </w:pPr>
      <w:r>
        <w:t xml:space="preserve">lar o seu peso ideal. Muito bem, grave na</w:t>
      </w:r>
    </w:p>
    <w:p>
      <w:pPr>
        <w:pStyle w:val="Normal"/>
      </w:pPr>
      <w:r>
        <w:t xml:space="preserve">esbelto.</w:t>
      </w:r>
    </w:p>
    <w:p>
      <w:pPr>
        <w:pStyle w:val="Normal"/>
      </w:pPr>
      <w:r>
        <w:t xml:space="preserve">sua memória o seu peso ideal. Repita falan-</w:t>
      </w:r>
    </w:p>
    <w:p>
      <w:pPr>
        <w:pStyle w:val="Normal"/>
      </w:pPr>
      <w:r>
        <w:t xml:space="preserve">Pelas diretrizes clínicas11, se um paciente</w:t>
      </w:r>
    </w:p>
    <w:p>
      <w:pPr>
        <w:pStyle w:val="Normal"/>
      </w:pPr>
      <w:r>
        <w:t xml:space="preserve">do com você mesmo, meu peso ideal é ___</w:t>
      </w:r>
    </w:p>
    <w:p>
      <w:pPr>
        <w:pStyle w:val="Normal"/>
      </w:pPr>
      <w:r>
        <w:t xml:space="preserve">pode conseguir a redução recomendada de</w:t>
      </w:r>
    </w:p>
    <w:p>
      <w:pPr>
        <w:pStyle w:val="Normal"/>
      </w:pPr>
      <w:r>
        <w:t xml:space="preserve">quilos.</w:t>
      </w:r>
    </w:p>
    <w:p>
      <w:pPr>
        <w:pStyle w:val="Normal"/>
      </w:pPr>
      <w:r>
        <w:t xml:space="preserve">10% no peso corporal em seis meses a um</w:t>
      </w:r>
    </w:p>
    <w:p>
      <w:pPr>
        <w:pStyle w:val="Normal"/>
      </w:pPr>
      <w:r>
        <w:t xml:space="preserve">Considera-se obesidade moderada 10%</w:t>
      </w:r>
    </w:p>
    <w:p>
      <w:pPr>
        <w:pStyle w:val="Normal"/>
      </w:pPr>
      <w:r>
        <w:t xml:space="preserve">ano, essa modificação do peso pode ser con-</w:t>
      </w:r>
    </w:p>
    <w:p>
      <w:pPr>
        <w:pStyle w:val="Normal"/>
      </w:pPr>
      <w:r>
        <w:t xml:space="preserve">acima do peso ideal, obesidade propriamen-</w:t>
      </w:r>
    </w:p>
    <w:p>
      <w:pPr>
        <w:pStyle w:val="Normal"/>
      </w:pPr>
      <w:r>
        <w:t xml:space="preserve">siderada um bom progresso. Como a evi-</w:t>
      </w:r>
    </w:p>
    <w:p>
      <w:pPr>
        <w:pStyle w:val="Normal"/>
      </w:pPr>
      <w:r>
        <w:t xml:space="preserve">te dita 15% acima do peso ideal e obesidade</w:t>
      </w:r>
    </w:p>
    <w:p>
      <w:pPr>
        <w:pStyle w:val="Normal"/>
      </w:pPr>
      <w:r>
        <w:t xml:space="preserve">dência sugere que 80% das pessoas que re-</w:t>
      </w:r>
    </w:p>
    <w:p>
      <w:pPr>
        <w:pStyle w:val="Normal"/>
      </w:pPr>
      <w:r>
        <w:t xml:space="preserve">grave 20% ou mais acima do ideal. As pes-</w:t>
      </w:r>
    </w:p>
    <w:p>
      <w:pPr>
        <w:pStyle w:val="Normal"/>
      </w:pPr>
      <w:r>
        <w:t xml:space="preserve">duzem o peso irão aumentar gradualmente</w:t>
      </w:r>
    </w:p>
    <w:p>
      <w:pPr>
        <w:pStyle w:val="Normal"/>
      </w:pPr>
      <w:r>
        <w:t xml:space="preserve">soas com 11% a 20% abaixo do peso corporal</w:t>
      </w:r>
    </w:p>
    <w:p>
      <w:pPr>
        <w:pStyle w:val="Normal"/>
      </w:pPr>
      <w:r>
        <w:t xml:space="preserve">o peso, os pacientes que se mantêm num</w:t>
      </w:r>
    </w:p>
    <w:p>
      <w:pPr>
        <w:pStyle w:val="Normal"/>
      </w:pPr>
      <w:r>
        <w:t xml:space="preserve">ideal médio para a sua altura, sexo, idade e programa de seguimento têm as maiores</w:t>
      </w:r>
    </w:p>
    <w:p>
      <w:pPr>
        <w:pStyle w:val="Normal"/>
      </w:pPr>
      <w:r>
        <w:t xml:space="preserve">constituição apresentam o menor risco de</w:t>
      </w:r>
    </w:p>
    <w:p>
      <w:pPr>
        <w:pStyle w:val="Normal"/>
      </w:pPr>
      <w:r>
        <w:t xml:space="preserve">chances de permanecer sem o peso já eli-</w:t>
      </w:r>
    </w:p>
    <w:p>
      <w:pPr>
        <w:pStyle w:val="Normal"/>
      </w:pPr>
      <w:r>
        <w:t xml:space="preserve">morte. Portanto, o objetivo é eliminar por</w:t>
      </w:r>
    </w:p>
    <w:p>
      <w:pPr>
        <w:pStyle w:val="Normal"/>
      </w:pPr>
      <w:r>
        <w:t xml:space="preserve">minado11,105. Portanto, é importante elabo-</w:t>
      </w:r>
    </w:p>
    <w:p>
      <w:pPr>
        <w:pStyle w:val="Normal"/>
      </w:pPr>
      <w:r>
        <w:t xml:space="preserve">semana 1% do peso corporal atual e alcan-</w:t>
      </w:r>
    </w:p>
    <w:p>
      <w:pPr>
        <w:pStyle w:val="Normal"/>
      </w:pPr>
      <w:r>
        <w:t xml:space="preserve">rar uma fita gravada de auto-hipnose parti-</w:t>
      </w:r>
    </w:p>
    <w:p>
      <w:pPr>
        <w:pStyle w:val="Normal"/>
      </w:pPr>
      <w:r>
        <w:t xml:space="preserve">çar o peso ideal. A diferença entre peso atual cularizada para cada paciente para ele cone peso ideal são os quilos que o paciente de-tinuar o tratamento em casa diariamente ou</w:t>
      </w:r>
    </w:p>
    <w:p>
      <w:pPr>
        <w:pStyle w:val="Normal"/>
      </w:pPr>
      <w:r>
        <w:t xml:space="preserve">seja eliminar. Dividindo-se o número de qui-</w:t>
      </w:r>
    </w:p>
    <w:p>
      <w:pPr>
        <w:pStyle w:val="Normal"/>
      </w:pPr>
      <w:r>
        <w:t xml:space="preserve">três vezes por semana, além de consultas</w:t>
      </w:r>
    </w:p>
    <w:p>
      <w:pPr>
        <w:pStyle w:val="Normal"/>
      </w:pPr>
      <w:r>
        <w:t xml:space="preserve">los que ele deseja eliminar por 1% do peso</w:t>
      </w:r>
    </w:p>
    <w:p>
      <w:pPr>
        <w:pStyle w:val="Normal"/>
      </w:pPr>
      <w:r>
        <w:t xml:space="preserve">periódicas com hipnose. Nós achamos que</w:t>
      </w:r>
    </w:p>
    <w:p>
      <w:pPr>
        <w:pStyle w:val="Normal"/>
      </w:pPr>
      <w:r>
        <w:t xml:space="preserve">corporal atual, ele terá o número de sema-</w:t>
      </w:r>
    </w:p>
    <w:p>
      <w:pPr>
        <w:pStyle w:val="Normal"/>
      </w:pPr>
      <w:r>
        <w:t xml:space="preserve">essa periodicidade depende de cada paci-</w:t>
      </w:r>
    </w:p>
    <w:p>
      <w:pPr>
        <w:pStyle w:val="Normal"/>
      </w:pPr>
      <w:r>
        <w:t xml:space="preserve">nas aproximado para alcançar o peso ideal.</w:t>
      </w:r>
    </w:p>
    <w:p>
      <w:pPr>
        <w:pStyle w:val="Normal"/>
      </w:pPr>
      <w:r>
        <w:t xml:space="preserve">ente, podendo ser mensal, bimensal, ou tri-</w:t>
      </w:r>
    </w:p>
    <w:p>
      <w:pPr>
        <w:pStyle w:val="Normal"/>
      </w:pPr>
      <w:r>
        <w:t xml:space="preserve">Um paciente pesando hoje 87kg, cujo peso</w:t>
      </w:r>
    </w:p>
    <w:p>
      <w:pPr>
        <w:pStyle w:val="Normal"/>
      </w:pPr>
      <w:r>
        <w:t xml:space="preserve">mestral.</w:t>
      </w:r>
    </w:p>
    <w:p>
      <w:pPr>
        <w:pStyle w:val="Normal"/>
      </w:pPr>
      <w:r>
        <w:t xml:space="preserve">ideal é de 74,55kg, para chegar ao seu peso</w:t>
      </w:r>
    </w:p>
    <w:p>
      <w:pPr>
        <w:pStyle w:val="Normal"/>
      </w:pPr>
      <w:r>
        <w:t xml:space="preserve">ideal precisa eliminar 12,45kg (87-74,55).</w:t>
      </w:r>
    </w:p>
    <w:p>
      <w:pPr>
        <w:pStyle w:val="Normal"/>
      </w:pPr>
      <w:r>
        <w:t xml:space="preserve">Como eliminará 1% do peso atual por sema-</w:t>
      </w:r>
    </w:p>
    <w:p>
      <w:pPr>
        <w:pStyle w:val="Normal"/>
      </w:pPr>
      <w:r>
        <w:t xml:space="preserve">COMO É A ALIMENTAÇÃO DO PACIENTE?</w:t>
      </w:r>
    </w:p>
    <w:p>
      <w:pPr>
        <w:pStyle w:val="Normal"/>
      </w:pPr>
      <w:r>
        <w:t xml:space="preserve">na, isto é 0,87kg, precisará de 14 semanas</w:t>
      </w:r>
    </w:p>
    <w:p>
      <w:pPr>
        <w:pStyle w:val="Normal"/>
      </w:pPr>
      <w:r>
        <w:t xml:space="preserve">para chegar ao peso ideal.(12,45/0,87= 14).</w:t>
      </w:r>
    </w:p>
    <w:p>
      <w:pPr>
        <w:pStyle w:val="Normal"/>
      </w:pPr>
      <w:r>
        <w:t xml:space="preserve">Uma maneira de retardar o envelhecimen-</w:t>
      </w:r>
    </w:p>
    <w:p>
      <w:pPr>
        <w:pStyle w:val="Normal"/>
      </w:pPr>
      <w:r>
        <w:t xml:space="preserve">Fazer os cálculos com o paciente que está</w:t>
      </w:r>
    </w:p>
    <w:p>
      <w:pPr>
        <w:pStyle w:val="Normal"/>
      </w:pPr>
      <w:r>
        <w:t xml:space="preserve">to é reduzir o número de calorias ingeridas</w:t>
      </w:r>
    </w:p>
    <w:p>
      <w:pPr>
        <w:pStyle w:val="Normal"/>
      </w:pPr>
      <w:r>
        <w:t xml:space="preserve">na sua frente, e dizer: Muito bem! Grave esse diariamente, porque os nutrientes ingeridos</w:t>
      </w:r>
    </w:p>
    <w:p>
      <w:pPr>
        <w:pStyle w:val="Normal"/>
      </w:pPr>
      <w:r>
        <w:t xml:space="preserve">número de semanas para saber o prazo que</w:t>
      </w:r>
    </w:p>
    <w:p>
      <w:pPr>
        <w:pStyle w:val="Normal"/>
      </w:pPr>
      <w:r>
        <w:t xml:space="preserve">são transformados em energia dentro das</w:t>
      </w:r>
    </w:p>
    <w:p>
      <w:pPr>
        <w:pStyle w:val="Normal"/>
      </w:pPr>
      <w:r>
        <w:t xml:space="preserve">você está dando a você mesmo para alcan-</w:t>
      </w:r>
    </w:p>
    <w:p>
      <w:pPr>
        <w:pStyle w:val="Normal"/>
      </w:pPr>
      <w:r>
        <w:t xml:space="preserve">mitocôndrias no interior das células. Quan-</w:t>
      </w:r>
    </w:p>
    <w:p>
      <w:pPr>
        <w:pStyle w:val="Normal"/>
      </w:pPr>
      <w:r>
        <w:t xml:space="preserve">çar o seu objetivo de ser esbelto e saudável.</w:t>
      </w:r>
    </w:p>
    <w:p>
      <w:pPr>
        <w:pStyle w:val="Normal"/>
      </w:pPr>
      <w:r>
        <w:t xml:space="preserve">do há muito nutriente disponível, a mitocôn-</w:t>
      </w:r>
    </w:p>
    <w:p>
      <w:pPr>
        <w:pStyle w:val="Normal"/>
      </w:pPr>
      <w:r>
        <w:t xml:space="preserve">O prazo proporciona um desafio e você rea-</w:t>
      </w:r>
    </w:p>
    <w:p>
      <w:pPr>
        <w:pStyle w:val="Normal"/>
      </w:pPr>
      <w:r>
        <w:t xml:space="preserve">dria continua produzindo energia e vai se</w:t>
      </w:r>
    </w:p>
    <w:p>
      <w:pPr>
        <w:pStyle w:val="Normal"/>
      </w:pPr>
      <w:r>
        <w:t xml:space="preserve">ge ao desfio com a sua mente. Por exemplo,</w:t>
      </w:r>
    </w:p>
    <w:p>
      <w:pPr>
        <w:pStyle w:val="Normal"/>
      </w:pPr>
      <w:r>
        <w:t xml:space="preserve">desgastando. À medida que a mitocôndria</w:t>
      </w:r>
    </w:p>
    <w:p>
      <w:pPr>
        <w:pStyle w:val="Normal"/>
      </w:pPr>
      <w:r>
        <w:t xml:space="preserve">no basquete a tensão se intensifica à medida que o tempo passa, e as jogadas mais emoci-se desgasta há redução da eficiência desse</w:t>
      </w:r>
    </w:p>
    <w:p>
      <w:pPr>
        <w:pStyle w:val="Normal"/>
      </w:pPr>
      <w:r>
        <w:t xml:space="preserve">onantes ocorrem nos últimos cinco minutos</w:t>
      </w:r>
    </w:p>
    <w:p>
      <w:pPr>
        <w:pStyle w:val="Normal"/>
      </w:pPr>
      <w:r>
        <w:t xml:space="preserve">processo de produção de energia, havendo</w:t>
      </w:r>
    </w:p>
    <w:p>
      <w:pPr>
        <w:pStyle w:val="Normal"/>
      </w:pPr>
      <w:r>
        <w:t xml:space="preserve">de um jogo equilibrado. O prazo em sema-</w:t>
      </w:r>
    </w:p>
    <w:p>
      <w:pPr>
        <w:pStyle w:val="Normal"/>
      </w:pPr>
      <w:r>
        <w:t xml:space="preserve">menor produção de energia, e o organismo</w:t>
      </w:r>
    </w:p>
    <w:p>
      <w:pPr>
        <w:pStyle w:val="Normal"/>
      </w:pPr>
      <w:r>
        <w:t xml:space="preserve">nas ajuda a você conservar uma atitude men-</w:t>
      </w:r>
    </w:p>
    <w:p>
      <w:pPr>
        <w:pStyle w:val="Normal"/>
      </w:pPr>
      <w:r>
        <w:t xml:space="preserve">vai envelhecendo.</w:t>
      </w:r>
    </w:p>
    <w:p>
      <w:pPr>
        <w:pStyle w:val="Normal"/>
      </w:pPr>
      <w:r>
        <w:t xml:space="preserve">tal positiva e a convergir sua atenção e o</w:t>
      </w:r>
    </w:p>
    <w:p>
      <w:pPr>
        <w:pStyle w:val="Normal"/>
      </w:pPr>
      <w:r>
        <w:t xml:space="preserve">Há desculpas que uma pessoa pode dar</w:t>
      </w:r>
    </w:p>
    <w:p>
      <w:pPr>
        <w:pStyle w:val="Normal"/>
      </w:pPr>
      <w:r>
        <w:t xml:space="preserve">poder de sua concentração para o seu objeti-</w:t>
      </w:r>
    </w:p>
    <w:p>
      <w:pPr>
        <w:pStyle w:val="Normal"/>
      </w:pPr>
      <w:r>
        <w:t xml:space="preserve">em virtude de alimentar-se excessivamente,</w:t>
      </w:r>
    </w:p>
    <w:p>
      <w:pPr>
        <w:pStyle w:val="Normal"/>
      </w:pPr>
      <w:r>
        <w:t xml:space="preserve">vo de ser esbelto. Você encara esse prazo em quando na realidade ela está obtendo um</w:t>
      </w:r>
    </w:p>
    <w:p>
      <w:pPr>
        <w:pStyle w:val="Normal"/>
      </w:pPr>
      <w:r>
        <w:t xml:space="preserve">semanas com naturalidade e consciência,</w:t>
      </w:r>
    </w:p>
    <w:p>
      <w:pPr>
        <w:pStyle w:val="Normal"/>
      </w:pPr>
      <w:r>
        <w:t xml:space="preserve">ganho secundário. Descobrir o ganho secun-</w:t>
      </w:r>
    </w:p>
    <w:p>
      <w:pPr>
        <w:pStyle w:val="Normal"/>
      </w:pPr>
      <w:r>
        <w:t xml:space="preserve">eliminando a obsessão. Sua própria mente</w:t>
      </w:r>
    </w:p>
    <w:p>
      <w:pPr>
        <w:pStyle w:val="Normal"/>
      </w:pPr>
      <w:r>
        <w:t xml:space="preserve">dário que a comida proporciona ao paciente</w:t>
      </w:r>
    </w:p>
    <w:p>
      <w:pPr>
        <w:pStyle w:val="Normal"/>
      </w:pPr>
      <w:r>
        <w:t xml:space="preserve">poderá fazer ajustes no prazo, mantendo sem-</w:t>
      </w:r>
    </w:p>
    <w:p>
      <w:pPr>
        <w:pStyle w:val="Normal"/>
      </w:pPr>
      <w:r>
        <w:t xml:space="preserve">é importante para a orientação terapêutica.</w:t>
      </w:r>
    </w:p>
    <w:p>
      <w:pPr>
        <w:pStyle w:val="Normal"/>
      </w:pPr>
      <w:r>
        <w:t xml:space="preserve">© Direitos reservados à EDITORA ATHENEU LTDA.</w:t>
      </w:r>
    </w:p>
    <w:p>
      <w:pPr>
        <w:pStyle w:val="Normal"/>
      </w:pPr>
      <w:r>
        <w:t xml:space="preserve">596</w:t>
      </w:r>
    </w:p>
    <w:p>
      <w:pPr>
        <w:pStyle w:val="Heading1"/>
      </w:pPr>
      <w:r>
        <w:t>CAPÍTULO 28</w:t>
      </w:r>
    </w:p>
    <w:p>
      <w:pPr>
        <w:pStyle w:val="Normal"/>
      </w:pPr>
      <w:r>
        <w:t xml:space="preserve">Peça para o seu paciente responder ho-</w:t>
      </w:r>
    </w:p>
    <w:p>
      <w:pPr>
        <w:pStyle w:val="Normal"/>
      </w:pPr>
      <w:r>
        <w:t xml:space="preserve">Ø Como porque enquanto estou gordo</w:t>
      </w:r>
    </w:p>
    <w:p>
      <w:pPr>
        <w:pStyle w:val="Normal"/>
      </w:pPr>
      <w:r>
        <w:t xml:space="preserve">nestamente as questões seguintes, entregan-</w:t>
      </w:r>
    </w:p>
    <w:p>
      <w:pPr>
        <w:pStyle w:val="Normal"/>
      </w:pPr>
      <w:r>
        <w:t xml:space="preserve">não preciso me preocupar com sexo? ¨</w:t>
      </w:r>
    </w:p>
    <w:p>
      <w:pPr>
        <w:pStyle w:val="Normal"/>
      </w:pPr>
      <w:r>
        <w:t xml:space="preserve">do-lhe numa folha impressa para colocar um</w:t>
      </w:r>
    </w:p>
    <w:p>
      <w:pPr>
        <w:pStyle w:val="Normal"/>
      </w:pPr>
      <w:r>
        <w:t xml:space="preserve">Ø Como porque enquanto estou gordo</w:t>
      </w:r>
    </w:p>
    <w:p>
      <w:pPr>
        <w:pStyle w:val="Normal"/>
      </w:pPr>
      <w:r>
        <w:t xml:space="preserve">“x” no quadrado adequado.*</w:t>
      </w:r>
    </w:p>
    <w:p>
      <w:pPr>
        <w:pStyle w:val="Normal"/>
      </w:pPr>
      <w:r>
        <w:t xml:space="preserve">não preciso praticar esportes?</w:t>
      </w:r>
    </w:p>
    <w:p>
      <w:pPr>
        <w:pStyle w:val="Normal"/>
      </w:pPr>
      <w:r>
        <w:t xml:space="preserve">¨</w:t>
      </w:r>
    </w:p>
    <w:p>
      <w:pPr>
        <w:pStyle w:val="Normal"/>
      </w:pPr>
      <w:r>
        <w:t xml:space="preserve">Ø Como demais devido a alguma</w:t>
      </w:r>
    </w:p>
    <w:p>
      <w:pPr>
        <w:pStyle w:val="Normal"/>
      </w:pPr>
      <w:r>
        <w:t xml:space="preserve">Ø Como porque enquanto estou gordo não</w:t>
      </w:r>
    </w:p>
    <w:p>
      <w:pPr>
        <w:pStyle w:val="Normal"/>
      </w:pPr>
      <w:r>
        <w:t xml:space="preserve">frustração?</w:t>
      </w:r>
    </w:p>
    <w:p>
      <w:pPr>
        <w:pStyle w:val="Normal"/>
      </w:pPr>
      <w:r>
        <w:t xml:space="preserve">¨</w:t>
      </w:r>
    </w:p>
    <w:p>
      <w:pPr>
        <w:pStyle w:val="Normal"/>
      </w:pPr>
      <w:r>
        <w:t xml:space="preserve">preciso ir a compromissos sociais?</w:t>
      </w:r>
    </w:p>
    <w:p>
      <w:pPr>
        <w:pStyle w:val="Normal"/>
      </w:pPr>
      <w:r>
        <w:t xml:space="preserve">¨</w:t>
      </w:r>
    </w:p>
    <w:p>
      <w:pPr>
        <w:pStyle w:val="Normal"/>
      </w:pPr>
      <w:r>
        <w:t xml:space="preserve">Ø Como mais por falta de segurança? ¨</w:t>
      </w:r>
    </w:p>
    <w:p>
      <w:pPr>
        <w:pStyle w:val="Normal"/>
      </w:pPr>
      <w:r>
        <w:t xml:space="preserve">Ø Como porque enquanto estou gordo não</w:t>
      </w:r>
    </w:p>
    <w:p>
      <w:pPr>
        <w:pStyle w:val="Normal"/>
      </w:pPr>
      <w:r>
        <w:t xml:space="preserve">Ø Como mais quando estou</w:t>
      </w:r>
    </w:p>
    <w:p>
      <w:pPr>
        <w:pStyle w:val="Normal"/>
      </w:pPr>
      <w:r>
        <w:t xml:space="preserve">preciso ir dançar?</w:t>
      </w:r>
    </w:p>
    <w:p>
      <w:pPr>
        <w:pStyle w:val="Normal"/>
      </w:pPr>
      <w:r>
        <w:t xml:space="preserve">¨</w:t>
      </w:r>
    </w:p>
    <w:p>
      <w:pPr>
        <w:pStyle w:val="Normal"/>
      </w:pPr>
      <w:r>
        <w:t xml:space="preserve">deprimido(a)?</w:t>
      </w:r>
    </w:p>
    <w:p>
      <w:pPr>
        <w:pStyle w:val="Normal"/>
      </w:pPr>
      <w:r>
        <w:t xml:space="preserve">¨</w:t>
      </w:r>
    </w:p>
    <w:p>
      <w:pPr>
        <w:pStyle w:val="Normal"/>
      </w:pPr>
      <w:r>
        <w:t xml:space="preserve">Ø O que você esta ganhando</w:t>
      </w:r>
    </w:p>
    <w:p>
      <w:pPr>
        <w:pStyle w:val="Normal"/>
      </w:pPr>
      <w:r>
        <w:t xml:space="preserve">Ø Como demais por sentimento de</w:t>
      </w:r>
    </w:p>
    <w:p>
      <w:pPr>
        <w:pStyle w:val="Normal"/>
      </w:pPr>
      <w:r>
        <w:t xml:space="preserve">secundariamente por estar gordo?___ ¨</w:t>
      </w:r>
    </w:p>
    <w:p>
      <w:pPr>
        <w:pStyle w:val="Normal"/>
      </w:pPr>
      <w:r>
        <w:t xml:space="preserve">hostilidade?</w:t>
      </w:r>
    </w:p>
    <w:p>
      <w:pPr>
        <w:pStyle w:val="Normal"/>
      </w:pPr>
      <w:r>
        <w:t xml:space="preserve">¨</w:t>
      </w:r>
    </w:p>
    <w:p>
      <w:pPr>
        <w:pStyle w:val="Normal"/>
      </w:pPr>
      <w:r>
        <w:t xml:space="preserve">______________________________</w:t>
      </w:r>
    </w:p>
    <w:p>
      <w:pPr>
        <w:pStyle w:val="Normal"/>
      </w:pPr>
      <w:r>
        <w:t xml:space="preserve">Ø Como demais quando estou com</w:t>
      </w:r>
    </w:p>
    <w:p>
      <w:pPr>
        <w:pStyle w:val="Normal"/>
      </w:pPr>
      <w:r>
        <w:t xml:space="preserve">medo?</w:t>
      </w:r>
    </w:p>
    <w:p>
      <w:pPr>
        <w:pStyle w:val="Normal"/>
      </w:pPr>
      <w:r>
        <w:t xml:space="preserve">¨</w:t>
      </w:r>
    </w:p>
    <w:p>
      <w:pPr>
        <w:pStyle w:val="Normal"/>
      </w:pPr>
      <w:r>
        <w:t xml:space="preserve">Descubra a relação existente entre o ato</w:t>
      </w:r>
    </w:p>
    <w:p>
      <w:pPr>
        <w:pStyle w:val="Normal"/>
      </w:pPr>
      <w:r>
        <w:t xml:space="preserve">Ø Como demais por ressentimento?</w:t>
      </w:r>
    </w:p>
    <w:p>
      <w:pPr>
        <w:pStyle w:val="Normal"/>
      </w:pPr>
      <w:r>
        <w:t xml:space="preserve">¨</w:t>
      </w:r>
    </w:p>
    <w:p>
      <w:pPr>
        <w:pStyle w:val="Normal"/>
      </w:pPr>
      <w:r>
        <w:t xml:space="preserve">de se alimentar e o cotidiano</w:t>
      </w:r>
    </w:p>
    <w:p>
      <w:pPr>
        <w:pStyle w:val="Normal"/>
      </w:pPr>
      <w:r>
        <w:t xml:space="preserve">Ø Como demais quando estou só?</w:t>
      </w:r>
    </w:p>
    <w:p>
      <w:pPr>
        <w:pStyle w:val="Normal"/>
      </w:pPr>
      <w:r>
        <w:t xml:space="preserve">¨</w:t>
      </w:r>
    </w:p>
    <w:p>
      <w:pPr>
        <w:pStyle w:val="Normal"/>
      </w:pPr>
      <w:r>
        <w:t xml:space="preserve">Quais são meus locais de alimentação?</w:t>
      </w:r>
    </w:p>
    <w:p>
      <w:pPr>
        <w:pStyle w:val="Normal"/>
      </w:pPr>
      <w:r>
        <w:t xml:space="preserve">Ø Comer demais é estímulo para algo? ¨</w:t>
      </w:r>
    </w:p>
    <w:p>
      <w:pPr>
        <w:pStyle w:val="Normal"/>
      </w:pPr>
      <w:r>
        <w:t xml:space="preserve">Ø Em pé em frente a geladeira</w:t>
      </w:r>
    </w:p>
    <w:p>
      <w:pPr>
        <w:pStyle w:val="Normal"/>
      </w:pPr>
      <w:r>
        <w:t xml:space="preserve">¨</w:t>
      </w:r>
    </w:p>
    <w:p>
      <w:pPr>
        <w:pStyle w:val="Normal"/>
      </w:pPr>
      <w:r>
        <w:t xml:space="preserve">Ø Como demais quando estou infeliz? ¨</w:t>
      </w:r>
    </w:p>
    <w:p>
      <w:pPr>
        <w:pStyle w:val="Normal"/>
      </w:pPr>
      <w:r>
        <w:t xml:space="preserve">Ø Na cozinha</w:t>
      </w:r>
    </w:p>
    <w:p>
      <w:pPr>
        <w:pStyle w:val="Normal"/>
      </w:pPr>
      <w:r>
        <w:t xml:space="preserve">¨</w:t>
      </w:r>
    </w:p>
    <w:p>
      <w:pPr>
        <w:pStyle w:val="Normal"/>
      </w:pPr>
      <w:r>
        <w:t xml:space="preserve">Ø Como mais quando estou</w:t>
      </w:r>
    </w:p>
    <w:p>
      <w:pPr>
        <w:pStyle w:val="Normal"/>
      </w:pPr>
      <w:r>
        <w:t xml:space="preserve">Ø Na copa</w:t>
      </w:r>
    </w:p>
    <w:p>
      <w:pPr>
        <w:pStyle w:val="Normal"/>
      </w:pPr>
      <w:r>
        <w:t xml:space="preserve">¨</w:t>
      </w:r>
    </w:p>
    <w:p>
      <w:pPr>
        <w:pStyle w:val="Normal"/>
      </w:pPr>
      <w:r>
        <w:t xml:space="preserve">preocupado?</w:t>
      </w:r>
    </w:p>
    <w:p>
      <w:pPr>
        <w:pStyle w:val="Normal"/>
      </w:pPr>
      <w:r>
        <w:t xml:space="preserve">¨</w:t>
      </w:r>
    </w:p>
    <w:p>
      <w:pPr>
        <w:pStyle w:val="Normal"/>
      </w:pPr>
      <w:r>
        <w:t xml:space="preserve">Ø Na sala</w:t>
      </w:r>
    </w:p>
    <w:p>
      <w:pPr>
        <w:pStyle w:val="Normal"/>
      </w:pPr>
      <w:r>
        <w:t xml:space="preserve">¨</w:t>
      </w:r>
    </w:p>
    <w:p>
      <w:pPr>
        <w:pStyle w:val="Normal"/>
      </w:pPr>
      <w:r>
        <w:t xml:space="preserve">Ø Alimento-me como prêmio para</w:t>
      </w:r>
    </w:p>
    <w:p>
      <w:pPr>
        <w:pStyle w:val="Normal"/>
      </w:pPr>
      <w:r>
        <w:t xml:space="preserve">Ø Em determinada mesa</w:t>
      </w:r>
    </w:p>
    <w:p>
      <w:pPr>
        <w:pStyle w:val="Normal"/>
      </w:pPr>
      <w:r>
        <w:t xml:space="preserve">¨</w:t>
      </w:r>
    </w:p>
    <w:p>
      <w:pPr>
        <w:pStyle w:val="Normal"/>
      </w:pPr>
      <w:r>
        <w:t xml:space="preserve">comemorar qualquer coisa?</w:t>
      </w:r>
    </w:p>
    <w:p>
      <w:pPr>
        <w:pStyle w:val="Normal"/>
      </w:pPr>
      <w:r>
        <w:t xml:space="preserve">¨</w:t>
      </w:r>
    </w:p>
    <w:p>
      <w:pPr>
        <w:pStyle w:val="Normal"/>
      </w:pPr>
      <w:r>
        <w:t xml:space="preserve">Ø Num sofá</w:t>
      </w:r>
    </w:p>
    <w:p>
      <w:pPr>
        <w:pStyle w:val="Normal"/>
      </w:pPr>
      <w:r>
        <w:t xml:space="preserve">¨</w:t>
      </w:r>
    </w:p>
    <w:p>
      <w:pPr>
        <w:pStyle w:val="Normal"/>
      </w:pPr>
      <w:r>
        <w:t xml:space="preserve">Ø Como demais por sentir um vazio na</w:t>
      </w:r>
    </w:p>
    <w:p>
      <w:pPr>
        <w:pStyle w:val="Normal"/>
      </w:pPr>
      <w:r>
        <w:t xml:space="preserve">Ø No escritório</w:t>
      </w:r>
    </w:p>
    <w:p>
      <w:pPr>
        <w:pStyle w:val="Normal"/>
      </w:pPr>
      <w:r>
        <w:t xml:space="preserve">¨</w:t>
      </w:r>
    </w:p>
    <w:p>
      <w:pPr>
        <w:pStyle w:val="Normal"/>
      </w:pPr>
      <w:r>
        <w:t xml:space="preserve">vida, sem objetivos?</w:t>
      </w:r>
    </w:p>
    <w:p>
      <w:pPr>
        <w:pStyle w:val="Normal"/>
      </w:pPr>
      <w:r>
        <w:t xml:space="preserve">¨</w:t>
      </w:r>
    </w:p>
    <w:p>
      <w:pPr>
        <w:pStyle w:val="Normal"/>
      </w:pPr>
      <w:r>
        <w:t xml:space="preserve">Ø Na casa dos meus pais</w:t>
      </w:r>
    </w:p>
    <w:p>
      <w:pPr>
        <w:pStyle w:val="Normal"/>
      </w:pPr>
      <w:r>
        <w:t xml:space="preserve">¨</w:t>
      </w:r>
    </w:p>
    <w:p>
      <w:pPr>
        <w:pStyle w:val="Normal"/>
      </w:pPr>
      <w:r>
        <w:t xml:space="preserve">Ø Estou fazendo da comida um</w:t>
      </w:r>
    </w:p>
    <w:p>
      <w:pPr>
        <w:pStyle w:val="Normal"/>
      </w:pPr>
      <w:r>
        <w:t xml:space="preserve">Ø Na casa de um tio ou tia</w:t>
      </w:r>
    </w:p>
    <w:p>
      <w:pPr>
        <w:pStyle w:val="Normal"/>
      </w:pPr>
      <w:r>
        <w:t xml:space="preserve">¨</w:t>
      </w:r>
    </w:p>
    <w:p>
      <w:pPr>
        <w:pStyle w:val="Normal"/>
      </w:pPr>
      <w:r>
        <w:t xml:space="preserve">substituto para alguma coisa?</w:t>
      </w:r>
    </w:p>
    <w:p>
      <w:pPr>
        <w:pStyle w:val="Normal"/>
      </w:pPr>
      <w:r>
        <w:t xml:space="preserve">¨</w:t>
      </w:r>
    </w:p>
    <w:p>
      <w:pPr>
        <w:pStyle w:val="Normal"/>
      </w:pPr>
      <w:r>
        <w:t xml:space="preserve">Ø Na casa de uma avó ou avô</w:t>
      </w:r>
    </w:p>
    <w:p>
      <w:pPr>
        <w:pStyle w:val="Normal"/>
      </w:pPr>
      <w:r>
        <w:t xml:space="preserve">¨</w:t>
      </w:r>
    </w:p>
    <w:p>
      <w:pPr>
        <w:pStyle w:val="Normal"/>
      </w:pPr>
      <w:r>
        <w:t xml:space="preserve">Ø Estou regredindo à infância quando</w:t>
      </w:r>
    </w:p>
    <w:p>
      <w:pPr>
        <w:pStyle w:val="Normal"/>
      </w:pPr>
      <w:r>
        <w:t xml:space="preserve">Ø Na casa da sogra</w:t>
      </w:r>
    </w:p>
    <w:p>
      <w:pPr>
        <w:pStyle w:val="Normal"/>
      </w:pPr>
      <w:r>
        <w:t xml:space="preserve">¨</w:t>
      </w:r>
    </w:p>
    <w:p>
      <w:pPr>
        <w:pStyle w:val="Normal"/>
      </w:pPr>
      <w:r>
        <w:t xml:space="preserve">comia muitos doces, bombons,</w:t>
      </w:r>
    </w:p>
    <w:p>
      <w:pPr>
        <w:pStyle w:val="Normal"/>
      </w:pPr>
      <w:r>
        <w:t xml:space="preserve">Ø Na casa de um amigo</w:t>
      </w:r>
    </w:p>
    <w:p>
      <w:pPr>
        <w:pStyle w:val="Normal"/>
      </w:pPr>
      <w:r>
        <w:t xml:space="preserve">¨</w:t>
      </w:r>
    </w:p>
    <w:p>
      <w:pPr>
        <w:pStyle w:val="Normal"/>
      </w:pPr>
      <w:r>
        <w:t xml:space="preserve">sorvetes?</w:t>
      </w:r>
    </w:p>
    <w:p>
      <w:pPr>
        <w:pStyle w:val="Normal"/>
      </w:pPr>
      <w:r>
        <w:t xml:space="preserve">¨</w:t>
      </w:r>
    </w:p>
    <w:p>
      <w:pPr>
        <w:pStyle w:val="Normal"/>
      </w:pPr>
      <w:r>
        <w:t xml:space="preserve">Ø Num restaurante</w:t>
      </w:r>
    </w:p>
    <w:p>
      <w:pPr>
        <w:pStyle w:val="Normal"/>
      </w:pPr>
      <w:r>
        <w:t xml:space="preserve">¨</w:t>
      </w:r>
    </w:p>
    <w:p>
      <w:pPr>
        <w:pStyle w:val="Normal"/>
      </w:pPr>
      <w:r>
        <w:t xml:space="preserve">Ø Como demais quando estou</w:t>
      </w:r>
    </w:p>
    <w:p>
      <w:pPr>
        <w:pStyle w:val="Normal"/>
      </w:pPr>
      <w:r>
        <w:t xml:space="preserve">Ø Na cantina da escola</w:t>
      </w:r>
    </w:p>
    <w:p>
      <w:pPr>
        <w:pStyle w:val="Normal"/>
      </w:pPr>
      <w:r>
        <w:t xml:space="preserve">¨</w:t>
      </w:r>
    </w:p>
    <w:p>
      <w:pPr>
        <w:pStyle w:val="Normal"/>
      </w:pPr>
      <w:r>
        <w:t xml:space="preserve">nervoso(a)?</w:t>
      </w:r>
    </w:p>
    <w:p>
      <w:pPr>
        <w:pStyle w:val="Normal"/>
      </w:pPr>
      <w:r>
        <w:t xml:space="preserve">¨</w:t>
      </w:r>
    </w:p>
    <w:p>
      <w:pPr>
        <w:pStyle w:val="Normal"/>
      </w:pPr>
      <w:r>
        <w:t xml:space="preserve">Ø Numa confeitaria</w:t>
      </w:r>
    </w:p>
    <w:p>
      <w:pPr>
        <w:pStyle w:val="Normal"/>
      </w:pPr>
      <w:r>
        <w:t xml:space="preserve">¨</w:t>
      </w:r>
    </w:p>
    <w:p>
      <w:pPr>
        <w:pStyle w:val="Normal"/>
      </w:pPr>
      <w:r>
        <w:t xml:space="preserve">Ø Estou com excesso de peso devido às</w:t>
      </w:r>
    </w:p>
    <w:p>
      <w:pPr>
        <w:pStyle w:val="Normal"/>
      </w:pPr>
      <w:r>
        <w:t xml:space="preserve">Ø No barzinho da esquina</w:t>
      </w:r>
    </w:p>
    <w:p>
      <w:pPr>
        <w:pStyle w:val="Normal"/>
      </w:pPr>
      <w:r>
        <w:t xml:space="preserve">¨</w:t>
      </w:r>
    </w:p>
    <w:p>
      <w:pPr>
        <w:pStyle w:val="Normal"/>
      </w:pPr>
      <w:r>
        <w:t xml:space="preserve">dificuldades conjugais?</w:t>
      </w:r>
    </w:p>
    <w:p>
      <w:pPr>
        <w:pStyle w:val="Normal"/>
      </w:pPr>
      <w:r>
        <w:t xml:space="preserve">¨</w:t>
      </w:r>
    </w:p>
    <w:p>
      <w:pPr>
        <w:pStyle w:val="Normal"/>
      </w:pPr>
      <w:r>
        <w:t xml:space="preserve">Ø Numa lanchonete</w:t>
      </w:r>
    </w:p>
    <w:p>
      <w:pPr>
        <w:pStyle w:val="Normal"/>
      </w:pPr>
      <w:r>
        <w:t xml:space="preserve">¨</w:t>
      </w:r>
    </w:p>
    <w:p>
      <w:pPr>
        <w:pStyle w:val="Normal"/>
      </w:pPr>
      <w:r>
        <w:t xml:space="preserve">Ø Como demais para facilitar o</w:t>
      </w:r>
    </w:p>
    <w:p>
      <w:pPr>
        <w:pStyle w:val="Normal"/>
      </w:pPr>
      <w:r>
        <w:t xml:space="preserve">Ø Na cama</w:t>
      </w:r>
    </w:p>
    <w:p>
      <w:pPr>
        <w:pStyle w:val="Normal"/>
      </w:pPr>
      <w:r>
        <w:t xml:space="preserve">¨</w:t>
      </w:r>
    </w:p>
    <w:p>
      <w:pPr>
        <w:pStyle w:val="Normal"/>
      </w:pPr>
      <w:r>
        <w:t xml:space="preserve">relacionamento com clientes?</w:t>
      </w:r>
    </w:p>
    <w:p>
      <w:pPr>
        <w:pStyle w:val="Normal"/>
      </w:pPr>
      <w:r>
        <w:t xml:space="preserve">¨</w:t>
      </w:r>
    </w:p>
    <w:p>
      <w:pPr>
        <w:pStyle w:val="Normal"/>
      </w:pPr>
      <w:r>
        <w:t xml:space="preserve">Ø Como demais porque paguei pela</w:t>
      </w:r>
    </w:p>
    <w:p>
      <w:pPr>
        <w:pStyle w:val="Normal"/>
      </w:pPr>
      <w:r>
        <w:t xml:space="preserve">Há atividade simultânea com a alimenta-</w:t>
      </w:r>
    </w:p>
    <w:p>
      <w:pPr>
        <w:pStyle w:val="Normal"/>
      </w:pPr>
      <w:r>
        <w:t xml:space="preserve">ção?</w:t>
      </w:r>
    </w:p>
    <w:p>
      <w:pPr>
        <w:pStyle w:val="Normal"/>
      </w:pPr>
      <w:r>
        <w:t xml:space="preserve">comida e não quero jogar fora o</w:t>
      </w:r>
    </w:p>
    <w:p>
      <w:pPr>
        <w:pStyle w:val="Normal"/>
      </w:pPr>
      <w:r>
        <w:t xml:space="preserve">Ø Assistir televisão</w:t>
      </w:r>
    </w:p>
    <w:p>
      <w:pPr>
        <w:pStyle w:val="Normal"/>
      </w:pPr>
      <w:r>
        <w:t xml:space="preserve">¨</w:t>
      </w:r>
    </w:p>
    <w:p>
      <w:pPr>
        <w:pStyle w:val="Normal"/>
      </w:pPr>
      <w:r>
        <w:t xml:space="preserve">dinheiro?</w:t>
      </w:r>
    </w:p>
    <w:p>
      <w:pPr>
        <w:pStyle w:val="Normal"/>
      </w:pPr>
      <w:r>
        <w:t xml:space="preserve">¨</w:t>
      </w:r>
    </w:p>
    <w:p>
      <w:pPr>
        <w:pStyle w:val="Normal"/>
      </w:pPr>
      <w:r>
        <w:t xml:space="preserve">Ø</w:t>
      </w:r>
    </w:p>
    <w:p>
      <w:pPr>
        <w:pStyle w:val="Normal"/>
      </w:pPr>
      <w:r>
        <w:t xml:space="preserve">Ø</w:t>
      </w:r>
    </w:p>
    <w:p>
      <w:pPr>
        <w:pStyle w:val="Normal"/>
      </w:pPr>
      <w:r>
        <w:t xml:space="preserve">Como demais porque ______________</w:t>
      </w:r>
    </w:p>
    <w:p>
      <w:pPr>
        <w:pStyle w:val="Normal"/>
      </w:pPr>
      <w:r>
        <w:t xml:space="preserve">Assistir fita de vídeo</w:t>
      </w:r>
    </w:p>
    <w:p>
      <w:pPr>
        <w:pStyle w:val="Normal"/>
      </w:pPr>
      <w:r>
        <w:t xml:space="preserve">¨</w:t>
      </w:r>
    </w:p>
    <w:p>
      <w:pPr>
        <w:pStyle w:val="Normal"/>
      </w:pPr>
      <w:r>
        <w:t xml:space="preserve">Ø Assistir cinema em casa</w:t>
      </w:r>
    </w:p>
    <w:p>
      <w:pPr>
        <w:pStyle w:val="Normal"/>
      </w:pPr>
      <w:r>
        <w:t xml:space="preserve">¨</w:t>
      </w:r>
    </w:p>
    <w:p>
      <w:pPr>
        <w:pStyle w:val="Normal"/>
      </w:pPr>
      <w:r>
        <w:t xml:space="preserve">_______________________________</w:t>
      </w:r>
    </w:p>
    <w:p>
      <w:pPr>
        <w:pStyle w:val="Normal"/>
      </w:pPr>
      <w:r>
        <w:t xml:space="preserve">Ø Assistir videodisco digital</w:t>
      </w:r>
    </w:p>
    <w:p>
      <w:pPr>
        <w:pStyle w:val="Normal"/>
      </w:pPr>
      <w:r>
        <w:t xml:space="preserve">¨</w:t>
      </w:r>
    </w:p>
    <w:p>
      <w:pPr>
        <w:pStyle w:val="Normal"/>
      </w:pPr>
      <w:r>
        <w:t xml:space="preserve">Ø Ouvir música</w:t>
      </w:r>
    </w:p>
    <w:p>
      <w:pPr>
        <w:pStyle w:val="Normal"/>
      </w:pPr>
      <w:r>
        <w:t xml:space="preserve">¨</w:t>
      </w:r>
    </w:p>
    <w:p>
      <w:pPr>
        <w:pStyle w:val="Normal"/>
      </w:pPr>
      <w:r>
        <w:t xml:space="preserve">Ø Ouvir rádio</w:t>
      </w:r>
    </w:p>
    <w:p>
      <w:pPr>
        <w:pStyle w:val="Normal"/>
      </w:pPr>
      <w:r>
        <w:t xml:space="preserve">¨</w:t>
      </w:r>
    </w:p>
    <w:p>
      <w:pPr>
        <w:pStyle w:val="Normal"/>
      </w:pPr>
      <w:r>
        <w:t xml:space="preserve">*Ver as informações sobre obesidade para serem passadas para o paciente no Capítulo 41, Anexo F, Tor-</w:t>
      </w:r>
    </w:p>
    <w:p>
      <w:pPr>
        <w:pStyle w:val="Normal"/>
      </w:pPr>
      <w:r>
        <w:t xml:space="preserve">Ø Usar o computador</w:t>
      </w:r>
    </w:p>
    <w:p>
      <w:pPr>
        <w:pStyle w:val="Normal"/>
      </w:pPr>
      <w:r>
        <w:t xml:space="preserve">¨</w:t>
      </w:r>
    </w:p>
    <w:p>
      <w:pPr>
        <w:pStyle w:val="Normal"/>
      </w:pPr>
      <w:r>
        <w:t xml:space="preserve">nar-se e permanecer esbelto.</w:t>
      </w:r>
    </w:p>
    <w:p>
      <w:pPr>
        <w:pStyle w:val="Normal"/>
      </w:pPr>
      <w:r>
        <w:t xml:space="preserve">Ø Navegar pela Internet</w:t>
      </w:r>
    </w:p>
    <w:p>
      <w:pPr>
        <w:pStyle w:val="Normal"/>
      </w:pPr>
      <w:r>
        <w:t xml:space="preserve">¨</w:t>
      </w:r>
    </w:p>
    <w:p>
      <w:pPr>
        <w:pStyle w:val="Normal"/>
      </w:pPr>
      <w:r>
        <w:t xml:space="preserve">© Direitos reservados à EDITORA ATHENEU LTDA.</w:t>
      </w:r>
    </w:p>
    <w:p>
      <w:pPr>
        <w:pStyle w:val="Heading1"/>
      </w:pPr>
      <w:r>
        <w:t>CAPÍTULO 28</w:t>
      </w:r>
    </w:p>
    <w:p>
      <w:pPr>
        <w:pStyle w:val="Normal"/>
      </w:pPr>
      <w:r>
        <w:t xml:space="preserve">597</w:t>
      </w:r>
    </w:p>
    <w:p>
      <w:pPr>
        <w:pStyle w:val="Normal"/>
      </w:pPr>
      <w:r>
        <w:t xml:space="preserve">Ø Ler</w:t>
      </w:r>
    </w:p>
    <w:p>
      <w:pPr>
        <w:pStyle w:val="Normal"/>
      </w:pPr>
      <w:r>
        <w:t xml:space="preserve">¨</w:t>
      </w:r>
    </w:p>
    <w:p>
      <w:pPr>
        <w:pStyle w:val="Normal"/>
      </w:pPr>
      <w:r>
        <w:t xml:space="preserve">3. Você abre a geladeira ou o armário</w:t>
      </w:r>
    </w:p>
    <w:p>
      <w:pPr>
        <w:pStyle w:val="Normal"/>
      </w:pPr>
      <w:r>
        <w:t xml:space="preserve">Ø Estudar</w:t>
      </w:r>
    </w:p>
    <w:p>
      <w:pPr>
        <w:pStyle w:val="Normal"/>
      </w:pPr>
      <w:r>
        <w:t xml:space="preserve">¨</w:t>
      </w:r>
    </w:p>
    <w:p>
      <w:pPr>
        <w:pStyle w:val="Normal"/>
      </w:pPr>
      <w:r>
        <w:t xml:space="preserve">várias vezes ao dia para retirar alimen-</w:t>
      </w:r>
    </w:p>
    <w:p>
      <w:pPr>
        <w:pStyle w:val="Normal"/>
      </w:pPr>
      <w:r>
        <w:t xml:space="preserve">Ø Alguma outra coisa</w:t>
      </w:r>
    </w:p>
    <w:p>
      <w:pPr>
        <w:pStyle w:val="Normal"/>
      </w:pPr>
      <w:r>
        <w:t xml:space="preserve">¨</w:t>
      </w:r>
    </w:p>
    <w:p>
      <w:pPr>
        <w:pStyle w:val="Normal"/>
      </w:pPr>
      <w:r>
        <w:t xml:space="preserve">tos e comer?</w:t>
      </w:r>
    </w:p>
    <w:p>
      <w:pPr>
        <w:pStyle w:val="Normal"/>
      </w:pPr>
      <w:r>
        <w:t xml:space="preserve">¨</w:t>
      </w:r>
    </w:p>
    <w:p>
      <w:pPr>
        <w:pStyle w:val="Normal"/>
      </w:pPr>
      <w:r>
        <w:t xml:space="preserve">Ø Não fazer nada</w:t>
      </w:r>
    </w:p>
    <w:p>
      <w:pPr>
        <w:pStyle w:val="Normal"/>
      </w:pPr>
      <w:r>
        <w:t xml:space="preserve">¨</w:t>
      </w:r>
    </w:p>
    <w:p>
      <w:pPr>
        <w:pStyle w:val="Normal"/>
      </w:pPr>
      <w:r>
        <w:t xml:space="preserve">4. Você sente culpa ou remorso após</w:t>
      </w:r>
    </w:p>
    <w:p>
      <w:pPr>
        <w:pStyle w:val="Normal"/>
      </w:pPr>
      <w:r>
        <w:t xml:space="preserve">comer em excesso?</w:t>
      </w:r>
    </w:p>
    <w:p>
      <w:pPr>
        <w:pStyle w:val="Normal"/>
      </w:pPr>
      <w:r>
        <w:t xml:space="preserve">¨</w:t>
      </w:r>
    </w:p>
    <w:p>
      <w:pPr>
        <w:pStyle w:val="Normal"/>
      </w:pPr>
      <w:r>
        <w:t xml:space="preserve">Quando me alimento com maior quanti-</w:t>
      </w:r>
    </w:p>
    <w:p>
      <w:pPr>
        <w:pStyle w:val="Normal"/>
      </w:pPr>
      <w:r>
        <w:t xml:space="preserve">5. Você come para escapar de dificulda-</w:t>
      </w:r>
    </w:p>
    <w:p>
      <w:pPr>
        <w:pStyle w:val="Normal"/>
      </w:pPr>
      <w:r>
        <w:t xml:space="preserve">dade de alimentos?</w:t>
      </w:r>
    </w:p>
    <w:p>
      <w:pPr>
        <w:pStyle w:val="Normal"/>
      </w:pPr>
      <w:r>
        <w:t xml:space="preserve">Ø</w:t>
      </w:r>
    </w:p>
    <w:p>
      <w:pPr>
        <w:pStyle w:val="Normal"/>
      </w:pPr>
      <w:r>
        <w:t xml:space="preserve">des, problemas ou preocupações co-</w:t>
      </w:r>
    </w:p>
    <w:p>
      <w:pPr>
        <w:pStyle w:val="Normal"/>
      </w:pPr>
      <w:r>
        <w:t xml:space="preserve">Estou só</w:t>
      </w:r>
    </w:p>
    <w:p>
      <w:pPr>
        <w:pStyle w:val="Normal"/>
      </w:pPr>
      <w:r>
        <w:t xml:space="preserve">¨</w:t>
      </w:r>
    </w:p>
    <w:p>
      <w:pPr>
        <w:pStyle w:val="Normal"/>
      </w:pPr>
      <w:r>
        <w:t xml:space="preserve">Ø</w:t>
      </w:r>
    </w:p>
    <w:p>
      <w:pPr>
        <w:pStyle w:val="Normal"/>
      </w:pPr>
      <w:r>
        <w:t xml:space="preserve">muns da vida?</w:t>
      </w:r>
    </w:p>
    <w:p>
      <w:pPr>
        <w:pStyle w:val="Normal"/>
      </w:pPr>
      <w:r>
        <w:t xml:space="preserve">Ëstou com o cônjuge</w:t>
      </w:r>
    </w:p>
    <w:p>
      <w:pPr>
        <w:pStyle w:val="Normal"/>
      </w:pPr>
      <w:r>
        <w:t xml:space="preserve">¨</w:t>
      </w:r>
    </w:p>
    <w:p>
      <w:pPr>
        <w:pStyle w:val="Normal"/>
      </w:pPr>
      <w:r>
        <w:t xml:space="preserve">Ø</w:t>
      </w:r>
    </w:p>
    <w:p>
      <w:pPr>
        <w:pStyle w:val="Normal"/>
      </w:pPr>
      <w:r>
        <w:t xml:space="preserve">6. Você alterna períodos de jejum ou</w:t>
      </w:r>
    </w:p>
    <w:p>
      <w:pPr>
        <w:pStyle w:val="Normal"/>
      </w:pPr>
      <w:r>
        <w:t xml:space="preserve">Estou com os pais</w:t>
      </w:r>
    </w:p>
    <w:p>
      <w:pPr>
        <w:pStyle w:val="Normal"/>
      </w:pPr>
      <w:r>
        <w:t xml:space="preserve">¨</w:t>
      </w:r>
    </w:p>
    <w:p>
      <w:pPr>
        <w:pStyle w:val="Normal"/>
      </w:pPr>
      <w:r>
        <w:t xml:space="preserve">Ø</w:t>
      </w:r>
    </w:p>
    <w:p>
      <w:pPr>
        <w:pStyle w:val="Normal"/>
      </w:pPr>
      <w:r>
        <w:t xml:space="preserve">quase jejum com períodos que se</w:t>
      </w:r>
    </w:p>
    <w:p>
      <w:pPr>
        <w:pStyle w:val="Normal"/>
      </w:pPr>
      <w:r>
        <w:t xml:space="preserve">Estou com a família</w:t>
      </w:r>
    </w:p>
    <w:p>
      <w:pPr>
        <w:pStyle w:val="Normal"/>
      </w:pPr>
      <w:r>
        <w:t xml:space="preserve">¨</w:t>
      </w:r>
    </w:p>
    <w:p>
      <w:pPr>
        <w:pStyle w:val="Normal"/>
      </w:pPr>
      <w:r>
        <w:t xml:space="preserve">Ø</w:t>
      </w:r>
    </w:p>
    <w:p>
      <w:pPr>
        <w:pStyle w:val="Normal"/>
      </w:pPr>
      <w:r>
        <w:t xml:space="preserve">empanturra?</w:t>
      </w:r>
    </w:p>
    <w:p>
      <w:pPr>
        <w:pStyle w:val="Normal"/>
      </w:pPr>
      <w:r>
        <w:t xml:space="preserve">Ëstou com parentes</w:t>
      </w:r>
    </w:p>
    <w:p>
      <w:pPr>
        <w:pStyle w:val="Normal"/>
      </w:pPr>
      <w:r>
        <w:t xml:space="preserve">¨</w:t>
      </w:r>
    </w:p>
    <w:p>
      <w:pPr>
        <w:pStyle w:val="Normal"/>
      </w:pPr>
      <w:r>
        <w:t xml:space="preserve">Ø Estou com amigos</w:t>
      </w:r>
    </w:p>
    <w:p>
      <w:pPr>
        <w:pStyle w:val="Normal"/>
      </w:pPr>
      <w:r>
        <w:t xml:space="preserve">¨</w:t>
      </w:r>
    </w:p>
    <w:p>
      <w:pPr>
        <w:pStyle w:val="Normal"/>
      </w:pPr>
      <w:r>
        <w:t xml:space="preserve">Ø</w:t>
      </w:r>
    </w:p>
    <w:p>
      <w:pPr>
        <w:pStyle w:val="Normal"/>
      </w:pPr>
      <w:r>
        <w:t xml:space="preserve">Se várias respostas forem sim, é possível</w:t>
      </w:r>
    </w:p>
    <w:p>
      <w:pPr>
        <w:pStyle w:val="Normal"/>
      </w:pPr>
      <w:r>
        <w:t xml:space="preserve">Estou em férias</w:t>
      </w:r>
    </w:p>
    <w:p>
      <w:pPr>
        <w:pStyle w:val="Normal"/>
      </w:pPr>
      <w:r>
        <w:t xml:space="preserve">¨</w:t>
      </w:r>
    </w:p>
    <w:p>
      <w:pPr>
        <w:pStyle w:val="Normal"/>
      </w:pPr>
      <w:r>
        <w:t xml:space="preserve">Ø</w:t>
      </w:r>
    </w:p>
    <w:p>
      <w:pPr>
        <w:pStyle w:val="Normal"/>
      </w:pPr>
      <w:r>
        <w:t xml:space="preserve">que o paciente seja um chocomaníaco.</w:t>
      </w:r>
    </w:p>
    <w:p>
      <w:pPr>
        <w:pStyle w:val="Normal"/>
      </w:pPr>
      <w:r>
        <w:t xml:space="preserve">Estou viajando</w:t>
      </w:r>
    </w:p>
    <w:p>
      <w:pPr>
        <w:pStyle w:val="Normal"/>
      </w:pPr>
      <w:r>
        <w:t xml:space="preserve">¨</w:t>
      </w:r>
    </w:p>
    <w:p>
      <w:pPr>
        <w:pStyle w:val="Normal"/>
      </w:pPr>
      <w:r>
        <w:t xml:space="preserve">Ø</w:t>
      </w:r>
    </w:p>
    <w:p>
      <w:pPr>
        <w:pStyle w:val="Normal"/>
      </w:pPr>
      <w:r>
        <w:t xml:space="preserve">1. Sente vontade incontrolável de comer</w:t>
      </w:r>
    </w:p>
    <w:p>
      <w:pPr>
        <w:pStyle w:val="Normal"/>
      </w:pPr>
      <w:r>
        <w:t xml:space="preserve">Estou em reuniões de negócios</w:t>
      </w:r>
    </w:p>
    <w:p>
      <w:pPr>
        <w:pStyle w:val="Normal"/>
      </w:pPr>
      <w:r>
        <w:t xml:space="preserve">¨</w:t>
      </w:r>
    </w:p>
    <w:p>
      <w:pPr>
        <w:pStyle w:val="Normal"/>
      </w:pPr>
      <w:r>
        <w:t xml:space="preserve">Ø</w:t>
      </w:r>
    </w:p>
    <w:p>
      <w:pPr>
        <w:pStyle w:val="Normal"/>
      </w:pPr>
      <w:r>
        <w:t xml:space="preserve">doces?</w:t>
      </w:r>
    </w:p>
    <w:p>
      <w:pPr>
        <w:pStyle w:val="Normal"/>
      </w:pPr>
      <w:r>
        <w:t xml:space="preserve">Ëstou em reuniões sociais</w:t>
      </w:r>
    </w:p>
    <w:p>
      <w:pPr>
        <w:pStyle w:val="Normal"/>
      </w:pPr>
      <w:r>
        <w:t xml:space="preserve">¨</w:t>
      </w:r>
    </w:p>
    <w:p>
      <w:pPr>
        <w:pStyle w:val="Normal"/>
      </w:pPr>
      <w:r>
        <w:t xml:space="preserve">Ø</w:t>
      </w:r>
    </w:p>
    <w:p>
      <w:pPr>
        <w:pStyle w:val="Normal"/>
      </w:pPr>
      <w:r>
        <w:t xml:space="preserve">2. A vontade de comer chocolate tem</w:t>
      </w:r>
    </w:p>
    <w:p>
      <w:pPr>
        <w:pStyle w:val="Normal"/>
      </w:pPr>
      <w:r>
        <w:t xml:space="preserve">Estou num restaurante</w:t>
      </w:r>
    </w:p>
    <w:p>
      <w:pPr>
        <w:pStyle w:val="Normal"/>
      </w:pPr>
      <w:r>
        <w:t xml:space="preserve">¨</w:t>
      </w:r>
    </w:p>
    <w:p>
      <w:pPr>
        <w:pStyle w:val="Normal"/>
      </w:pPr>
      <w:r>
        <w:t xml:space="preserve">Ø</w:t>
      </w:r>
    </w:p>
    <w:p>
      <w:pPr>
        <w:pStyle w:val="Normal"/>
      </w:pPr>
      <w:r>
        <w:t xml:space="preserve">horário definido?</w:t>
      </w:r>
    </w:p>
    <w:p>
      <w:pPr>
        <w:pStyle w:val="Normal"/>
      </w:pPr>
      <w:r>
        <w:t xml:space="preserve">Ëstou nervoso</w:t>
      </w:r>
    </w:p>
    <w:p>
      <w:pPr>
        <w:pStyle w:val="Normal"/>
      </w:pPr>
      <w:r>
        <w:t xml:space="preserve">¨</w:t>
      </w:r>
    </w:p>
    <w:p>
      <w:pPr>
        <w:pStyle w:val="Normal"/>
      </w:pPr>
      <w:r>
        <w:t xml:space="preserve">3. Em 70% ocorre no final da tarde ou</w:t>
      </w:r>
    </w:p>
    <w:p>
      <w:pPr>
        <w:pStyle w:val="Normal"/>
      </w:pPr>
      <w:r>
        <w:t xml:space="preserve">Como costumo me alimentar?</w:t>
      </w:r>
    </w:p>
    <w:p>
      <w:pPr>
        <w:pStyle w:val="Normal"/>
      </w:pPr>
      <w:r>
        <w:t xml:space="preserve">no início da noite?</w:t>
      </w:r>
    </w:p>
    <w:p>
      <w:pPr>
        <w:pStyle w:val="Normal"/>
      </w:pPr>
      <w:r>
        <w:t xml:space="preserve">¨</w:t>
      </w:r>
    </w:p>
    <w:p>
      <w:pPr>
        <w:pStyle w:val="Normal"/>
      </w:pPr>
      <w:r>
        <w:t xml:space="preserve">Ø Costumo repetir os pratos</w:t>
      </w:r>
    </w:p>
    <w:p>
      <w:pPr>
        <w:pStyle w:val="Normal"/>
      </w:pPr>
      <w:r>
        <w:t xml:space="preserve">¨</w:t>
      </w:r>
    </w:p>
    <w:p>
      <w:pPr>
        <w:pStyle w:val="Normal"/>
      </w:pPr>
      <w:r>
        <w:t xml:space="preserve">4. Come pouco nas refeições, mas se</w:t>
      </w:r>
    </w:p>
    <w:p>
      <w:pPr>
        <w:pStyle w:val="Normal"/>
      </w:pPr>
      <w:r>
        <w:t xml:space="preserve">Ø Costumo comer depressa</w:t>
      </w:r>
    </w:p>
    <w:p>
      <w:pPr>
        <w:pStyle w:val="Normal"/>
      </w:pPr>
      <w:r>
        <w:t xml:space="preserve">ëmpanturra em lanchinhos durante o</w:t>
      </w:r>
    </w:p>
    <w:p>
      <w:pPr>
        <w:pStyle w:val="Normal"/>
      </w:pPr>
      <w:r>
        <w:t xml:space="preserve">Ø Costumo comer nos eventos</w:t>
      </w:r>
    </w:p>
    <w:p>
      <w:pPr>
        <w:pStyle w:val="Normal"/>
      </w:pPr>
      <w:r>
        <w:t xml:space="preserve">dia?</w:t>
      </w:r>
    </w:p>
    <w:p>
      <w:pPr>
        <w:pStyle w:val="Normal"/>
      </w:pPr>
      <w:r>
        <w:t xml:space="preserve">ësportivos</w:t>
      </w:r>
    </w:p>
    <w:p>
      <w:pPr>
        <w:pStyle w:val="Normal"/>
      </w:pPr>
      <w:r>
        <w:t xml:space="preserve">¨</w:t>
      </w:r>
    </w:p>
    <w:p>
      <w:pPr>
        <w:pStyle w:val="Normal"/>
      </w:pPr>
      <w:r>
        <w:t xml:space="preserve">5. Come chocolates sempre que está</w:t>
      </w:r>
    </w:p>
    <w:p>
      <w:pPr>
        <w:pStyle w:val="Normal"/>
      </w:pPr>
      <w:r>
        <w:t xml:space="preserve">Ø Alimento-me porque preciso de amor ¨</w:t>
      </w:r>
    </w:p>
    <w:p>
      <w:pPr>
        <w:pStyle w:val="Normal"/>
      </w:pPr>
      <w:r>
        <w:t xml:space="preserve">deprimido, ansioso ou cansado?</w:t>
      </w:r>
    </w:p>
    <w:p>
      <w:pPr>
        <w:pStyle w:val="Normal"/>
      </w:pPr>
      <w:r>
        <w:t xml:space="preserve">¨</w:t>
      </w:r>
    </w:p>
    <w:p>
      <w:pPr>
        <w:pStyle w:val="Normal"/>
      </w:pPr>
      <w:r>
        <w:t xml:space="preserve">Ø Alimento-me para fazer alguma coisa ¨</w:t>
      </w:r>
    </w:p>
    <w:p>
      <w:pPr>
        <w:pStyle w:val="Normal"/>
      </w:pPr>
      <w:r>
        <w:t xml:space="preserve">6. Após ter comido uma caixa de bom-</w:t>
      </w:r>
    </w:p>
    <w:p>
      <w:pPr>
        <w:pStyle w:val="Normal"/>
      </w:pPr>
      <w:r>
        <w:t xml:space="preserve">Ø Costumo petiscar entre as refeições ¨</w:t>
      </w:r>
    </w:p>
    <w:p>
      <w:pPr>
        <w:pStyle w:val="Normal"/>
      </w:pPr>
      <w:r>
        <w:t xml:space="preserve">bons sente muita culpa?</w:t>
      </w:r>
    </w:p>
    <w:p>
      <w:pPr>
        <w:pStyle w:val="Normal"/>
      </w:pPr>
      <w:r>
        <w:t xml:space="preserve">¨</w:t>
      </w:r>
    </w:p>
    <w:p>
      <w:pPr>
        <w:pStyle w:val="Normal"/>
      </w:pPr>
      <w:r>
        <w:t xml:space="preserve">Ø Costumo comer antes de deitar</w:t>
      </w:r>
    </w:p>
    <w:p>
      <w:pPr>
        <w:pStyle w:val="Normal"/>
      </w:pPr>
      <w:r>
        <w:t xml:space="preserve">¨</w:t>
      </w:r>
    </w:p>
    <w:p>
      <w:pPr>
        <w:pStyle w:val="Normal"/>
      </w:pPr>
      <w:r>
        <w:t xml:space="preserve">7. Dispensa qualquer prato salgado para</w:t>
      </w:r>
    </w:p>
    <w:p>
      <w:pPr>
        <w:pStyle w:val="Normal"/>
      </w:pPr>
      <w:r>
        <w:t xml:space="preserve">Ø Costumo levantar da cama para</w:t>
      </w:r>
    </w:p>
    <w:p>
      <w:pPr>
        <w:pStyle w:val="Normal"/>
      </w:pPr>
      <w:r>
        <w:t xml:space="preserve">ir logo para a sobremesa?</w:t>
      </w:r>
    </w:p>
    <w:p>
      <w:pPr>
        <w:pStyle w:val="Normal"/>
      </w:pPr>
      <w:r>
        <w:t xml:space="preserve">¨</w:t>
      </w:r>
    </w:p>
    <w:p>
      <w:pPr>
        <w:pStyle w:val="Normal"/>
      </w:pPr>
      <w:r>
        <w:t xml:space="preserve">comer</w:t>
      </w:r>
    </w:p>
    <w:p>
      <w:pPr>
        <w:pStyle w:val="Normal"/>
      </w:pPr>
      <w:r>
        <w:t xml:space="preserve">¨</w:t>
      </w:r>
    </w:p>
    <w:p>
      <w:pPr>
        <w:pStyle w:val="Normal"/>
      </w:pPr>
      <w:r>
        <w:t xml:space="preserve">8. Gosta de raspar a panela em que foi</w:t>
      </w:r>
    </w:p>
    <w:p>
      <w:pPr>
        <w:pStyle w:val="Normal"/>
      </w:pPr>
      <w:r>
        <w:t xml:space="preserve">Ø Alimento-me como uma recompensa ¨</w:t>
      </w:r>
    </w:p>
    <w:p>
      <w:pPr>
        <w:pStyle w:val="Normal"/>
      </w:pPr>
      <w:r>
        <w:t xml:space="preserve">feito o brigadeiro?</w:t>
      </w:r>
    </w:p>
    <w:p>
      <w:pPr>
        <w:pStyle w:val="Normal"/>
      </w:pPr>
      <w:r>
        <w:t xml:space="preserve">¨</w:t>
      </w:r>
    </w:p>
    <w:p>
      <w:pPr>
        <w:pStyle w:val="Normal"/>
      </w:pPr>
      <w:r>
        <w:t xml:space="preserve">Ø Alimento-me quando estou sem</w:t>
      </w:r>
    </w:p>
    <w:p>
      <w:pPr>
        <w:pStyle w:val="Normal"/>
      </w:pPr>
      <w:r>
        <w:t xml:space="preserve">9. Não gosta de dividir os chocolates</w:t>
      </w:r>
    </w:p>
    <w:p>
      <w:pPr>
        <w:pStyle w:val="Normal"/>
      </w:pPr>
      <w:r>
        <w:t xml:space="preserve">fazer nada</w:t>
      </w:r>
    </w:p>
    <w:p>
      <w:pPr>
        <w:pStyle w:val="Normal"/>
      </w:pPr>
      <w:r>
        <w:t xml:space="preserve">¨</w:t>
      </w:r>
    </w:p>
    <w:p>
      <w:pPr>
        <w:pStyle w:val="Normal"/>
      </w:pPr>
      <w:r>
        <w:t xml:space="preserve">com outras pessoas?</w:t>
      </w:r>
    </w:p>
    <w:p>
      <w:pPr>
        <w:pStyle w:val="Normal"/>
      </w:pPr>
      <w:r>
        <w:t xml:space="preserve">¨</w:t>
      </w:r>
    </w:p>
    <w:p>
      <w:pPr>
        <w:pStyle w:val="Normal"/>
      </w:pPr>
      <w:r>
        <w:t xml:space="preserve">10. Sua vontade por chocolates tende a</w:t>
      </w:r>
    </w:p>
    <w:p>
      <w:pPr>
        <w:pStyle w:val="Normal"/>
      </w:pPr>
      <w:r>
        <w:t xml:space="preserve">Se várias respostas forem sim, é possível</w:t>
      </w:r>
    </w:p>
    <w:p>
      <w:pPr>
        <w:pStyle w:val="Normal"/>
      </w:pPr>
      <w:r>
        <w:t xml:space="preserve">aumentar no inverno?</w:t>
      </w:r>
    </w:p>
    <w:p>
      <w:pPr>
        <w:pStyle w:val="Normal"/>
      </w:pPr>
      <w:r>
        <w:t xml:space="preserve">¨</w:t>
      </w:r>
    </w:p>
    <w:p>
      <w:pPr>
        <w:pStyle w:val="Normal"/>
      </w:pPr>
      <w:r>
        <w:t xml:space="preserve">que alimentação seja compulsiva.</w:t>
      </w:r>
    </w:p>
    <w:p>
      <w:pPr>
        <w:pStyle w:val="Normal"/>
      </w:pPr>
      <w:r>
        <w:t xml:space="preserve">O hábito de comer chocolates por si só</w:t>
      </w:r>
    </w:p>
    <w:p>
      <w:pPr>
        <w:pStyle w:val="Normal"/>
      </w:pPr>
      <w:r>
        <w:t xml:space="preserve">1. Você come com discrição na frente</w:t>
      </w:r>
    </w:p>
    <w:p>
      <w:pPr>
        <w:pStyle w:val="Normal"/>
      </w:pPr>
      <w:r>
        <w:t xml:space="preserve">não é prejudicial, se você é magro ou ma-</w:t>
      </w:r>
    </w:p>
    <w:p>
      <w:pPr>
        <w:pStyle w:val="Normal"/>
      </w:pPr>
      <w:r>
        <w:t xml:space="preserve">dos outros, compensando depois</w:t>
      </w:r>
    </w:p>
    <w:p>
      <w:pPr>
        <w:pStyle w:val="Normal"/>
      </w:pPr>
      <w:r>
        <w:t xml:space="preserve">gra, não sofre de diabetes, não apresenta</w:t>
      </w:r>
    </w:p>
    <w:p>
      <w:pPr>
        <w:pStyle w:val="Normal"/>
      </w:pPr>
      <w:r>
        <w:t xml:space="preserve">quando está só?</w:t>
      </w:r>
    </w:p>
    <w:p>
      <w:pPr>
        <w:pStyle w:val="Normal"/>
      </w:pPr>
      <w:r>
        <w:t xml:space="preserve">¨</w:t>
      </w:r>
    </w:p>
    <w:p>
      <w:pPr>
        <w:pStyle w:val="Normal"/>
      </w:pPr>
      <w:r>
        <w:t xml:space="preserve">taxas anormais de colesterol no sangue. Em</w:t>
      </w:r>
    </w:p>
    <w:p>
      <w:pPr>
        <w:pStyle w:val="Normal"/>
      </w:pPr>
      <w:r>
        <w:t xml:space="preserve">2. Você tem vontade de comer em deter-</w:t>
      </w:r>
    </w:p>
    <w:p>
      <w:pPr>
        <w:pStyle w:val="Normal"/>
      </w:pPr>
      <w:r>
        <w:t xml:space="preserve">1996 foi lançado na Inglaterra um tipo de</w:t>
      </w:r>
    </w:p>
    <w:p>
      <w:pPr>
        <w:pStyle w:val="Normal"/>
      </w:pPr>
      <w:r>
        <w:t xml:space="preserve">minados momentos do dia ou da noite</w:t>
      </w:r>
    </w:p>
    <w:p>
      <w:pPr>
        <w:pStyle w:val="Normal"/>
      </w:pPr>
      <w:r>
        <w:t xml:space="preserve">adesivo que libera um cheiro enjoativo que</w:t>
      </w:r>
    </w:p>
    <w:p>
      <w:pPr>
        <w:pStyle w:val="Normal"/>
      </w:pPr>
      <w:r>
        <w:t xml:space="preserve">fora do horário das refeições? Não ¨</w:t>
      </w:r>
    </w:p>
    <w:p>
      <w:pPr>
        <w:pStyle w:val="Normal"/>
      </w:pPr>
      <w:r>
        <w:t xml:space="preserve">promete diminuir a vontade por chocolates.</w:t>
      </w:r>
    </w:p>
    <w:p>
      <w:pPr>
        <w:pStyle w:val="Normal"/>
      </w:pPr>
      <w:r>
        <w:t xml:space="preserve">Sim ¨ Quantas vezes por semana?</w:t>
      </w:r>
    </w:p>
    <w:p>
      <w:pPr>
        <w:pStyle w:val="Normal"/>
      </w:pPr>
      <w:r>
        <w:t xml:space="preserve">É o</w:t>
      </w:r>
    </w:p>
    <w:p>
      <w:pPr>
        <w:pStyle w:val="Normal"/>
      </w:pPr>
      <w:r>
        <w:t xml:space="preserve">Svelte Patch</w:t>
      </w:r>
    </w:p>
    <w:p>
      <w:pPr>
        <w:pStyle w:val="Normal"/>
      </w:pPr>
      <w:r>
        <w:t xml:space="preserve">de cor turquesa, que deve</w:t>
      </w:r>
    </w:p>
    <w:p>
      <w:pPr>
        <w:pStyle w:val="Normal"/>
      </w:pPr>
      <w:r>
        <w:t xml:space="preserve">..............................................................</w:t>
      </w:r>
    </w:p>
    <w:p>
      <w:pPr>
        <w:pStyle w:val="Normal"/>
      </w:pPr>
      <w:r>
        <w:t xml:space="preserve">ser colocado sobre a pele, e seu aroma,</w:t>
      </w:r>
    </w:p>
    <w:p>
      <w:pPr>
        <w:pStyle w:val="Normal"/>
      </w:pPr>
      <w:r>
        <w:t xml:space="preserve">© Direitos reservados à EDITORA ATHENEU LTDA.</w:t>
      </w:r>
    </w:p>
    <w:p>
      <w:pPr>
        <w:pStyle w:val="Normal"/>
      </w:pPr>
      <w:r>
        <w:t xml:space="preserve">598</w:t>
      </w:r>
    </w:p>
    <w:p>
      <w:pPr>
        <w:pStyle w:val="Heading1"/>
      </w:pPr>
      <w:r>
        <w:t>CAPÍTULO 28</w:t>
      </w:r>
    </w:p>
    <w:p>
      <w:pPr>
        <w:pStyle w:val="Normal"/>
      </w:pPr>
      <w:r>
        <w:t xml:space="preserve">como sendo de orquídea selvagem, lembra Num estudo entre 73.532 mulheres obe-baunilha. Não há absorção pela pele. A ação</w:t>
      </w:r>
    </w:p>
    <w:p>
      <w:pPr>
        <w:pStyle w:val="Normal"/>
      </w:pPr>
      <w:r>
        <w:t xml:space="preserve">sas feito nos Estados Unidos da América do</w:t>
      </w:r>
    </w:p>
    <w:p>
      <w:pPr>
        <w:pStyle w:val="Normal"/>
      </w:pPr>
      <w:r>
        <w:t xml:space="preserve">é pelo olfato.</w:t>
      </w:r>
    </w:p>
    <w:p>
      <w:pPr>
        <w:pStyle w:val="Normal"/>
      </w:pPr>
      <w:r>
        <w:t xml:space="preserve">Norte e no Canadá111, a prevalência de cál-</w:t>
      </w:r>
    </w:p>
    <w:p>
      <w:pPr>
        <w:pStyle w:val="Normal"/>
      </w:pPr>
      <w:r>
        <w:t xml:space="preserve">Lecron afirma que “todas as estatísticas</w:t>
      </w:r>
    </w:p>
    <w:p>
      <w:pPr>
        <w:pStyle w:val="Normal"/>
      </w:pPr>
      <w:r>
        <w:t xml:space="preserve">culo na vesícula biliar aumentou 2,7 vezes.</w:t>
      </w:r>
    </w:p>
    <w:p>
      <w:pPr>
        <w:pStyle w:val="Normal"/>
      </w:pPr>
      <w:r>
        <w:t xml:space="preserve">mostram que quanto mais gordo for o indi-</w:t>
      </w:r>
    </w:p>
    <w:p>
      <w:pPr>
        <w:pStyle w:val="Normal"/>
      </w:pPr>
      <w:r>
        <w:t xml:space="preserve">Mulheres obesas têm acentuado risco</w:t>
      </w:r>
    </w:p>
    <w:p>
      <w:pPr>
        <w:pStyle w:val="Normal"/>
      </w:pPr>
      <w:r>
        <w:t xml:space="preserve">víduo, menos viverá. Às vezes, as pessoas</w:t>
      </w:r>
    </w:p>
    <w:p>
      <w:pPr>
        <w:pStyle w:val="Normal"/>
      </w:pPr>
      <w:r>
        <w:t xml:space="preserve">para desenvolver toxemia na gravidez. As</w:t>
      </w:r>
    </w:p>
    <w:p>
      <w:pPr>
        <w:pStyle w:val="Normal"/>
      </w:pPr>
      <w:r>
        <w:t xml:space="preserve">cavam o próprio túmulo com garfo e faca”106.</w:t>
      </w:r>
    </w:p>
    <w:p>
      <w:pPr>
        <w:pStyle w:val="Normal"/>
      </w:pPr>
      <w:r>
        <w:t xml:space="preserve">pessoas com excesso de peso são mais desa-</w:t>
      </w:r>
    </w:p>
    <w:p>
      <w:pPr>
        <w:pStyle w:val="Normal"/>
      </w:pPr>
      <w:r>
        <w:t xml:space="preserve">Para Caprio e Berger, “o excesso de alimen-</w:t>
      </w:r>
    </w:p>
    <w:p>
      <w:pPr>
        <w:pStyle w:val="Normal"/>
      </w:pPr>
      <w:r>
        <w:t xml:space="preserve">jeitadas do que as com peso normal. Pessoas</w:t>
      </w:r>
    </w:p>
    <w:p>
      <w:pPr>
        <w:pStyle w:val="Normal"/>
      </w:pPr>
      <w:r>
        <w:t xml:space="preserve">tação pode, sob alguns aspectos, ser encara-</w:t>
      </w:r>
    </w:p>
    <w:p>
      <w:pPr>
        <w:pStyle w:val="Normal"/>
      </w:pPr>
      <w:r>
        <w:t xml:space="preserve">com excesso de peso e pessoas obesas têm</w:t>
      </w:r>
    </w:p>
    <w:p>
      <w:pPr>
        <w:pStyle w:val="Normal"/>
      </w:pPr>
      <w:r>
        <w:t xml:space="preserve">do como uma forma indireta de suicídio”107.</w:t>
      </w:r>
    </w:p>
    <w:p>
      <w:pPr>
        <w:pStyle w:val="Normal"/>
      </w:pPr>
      <w:r>
        <w:t xml:space="preserve">maior facilidade para sofrer acidentes em</w:t>
      </w:r>
    </w:p>
    <w:p>
      <w:pPr>
        <w:pStyle w:val="Normal"/>
      </w:pPr>
      <w:r>
        <w:t xml:space="preserve">Uma pessoa obesa, ao levantar-se da cama,</w:t>
      </w:r>
    </w:p>
    <w:p>
      <w:pPr>
        <w:pStyle w:val="Normal"/>
      </w:pPr>
      <w:r>
        <w:t xml:space="preserve">geral e complicações nas cirurgias. A pes-</w:t>
      </w:r>
    </w:p>
    <w:p>
      <w:pPr>
        <w:pStyle w:val="Normal"/>
      </w:pPr>
      <w:r>
        <w:t xml:space="preserve">de uma cadeira, ao andar, está levantando</w:t>
      </w:r>
    </w:p>
    <w:p>
      <w:pPr>
        <w:pStyle w:val="Normal"/>
      </w:pPr>
      <w:r>
        <w:t xml:space="preserve">soa gorda tem dificuldade para entrar e sair todos os seus quilos em excesso, e o seu corde um táxi ou carro, não pode viajar de avião po cansa mais depressa com isso. O gordo</w:t>
      </w:r>
    </w:p>
    <w:p>
      <w:pPr>
        <w:pStyle w:val="Normal"/>
      </w:pPr>
      <w:r>
        <w:t xml:space="preserve">ou de ônibus sem prejudicar seu vizinho. A</w:t>
      </w:r>
    </w:p>
    <w:p>
      <w:pPr>
        <w:pStyle w:val="Normal"/>
      </w:pPr>
      <w:r>
        <w:t xml:space="preserve">está sujeito mais freqüentemente, do que a</w:t>
      </w:r>
    </w:p>
    <w:p>
      <w:pPr>
        <w:pStyle w:val="Normal"/>
      </w:pPr>
      <w:r>
        <w:t xml:space="preserve">pessoa obesa tem dificuldade para entrar nas pessoa com peso ideal, a várias condições</w:t>
      </w:r>
    </w:p>
    <w:p>
      <w:pPr>
        <w:pStyle w:val="Normal"/>
      </w:pPr>
      <w:r>
        <w:t xml:space="preserve">roupas da moda, para se acomodar numa</w:t>
      </w:r>
    </w:p>
    <w:p>
      <w:pPr>
        <w:pStyle w:val="Normal"/>
      </w:pPr>
      <w:r>
        <w:t xml:space="preserve">patológicas como: diabetes, hipertensão ar-</w:t>
      </w:r>
    </w:p>
    <w:p>
      <w:pPr>
        <w:pStyle w:val="Normal"/>
      </w:pPr>
      <w:r>
        <w:t xml:space="preserve">poltrona de cinema ou teatro, para pegar uma terial, arteriosclerose, doenças nas coroná-</w:t>
      </w:r>
    </w:p>
    <w:p>
      <w:pPr>
        <w:pStyle w:val="Normal"/>
      </w:pPr>
      <w:r>
        <w:t xml:space="preserve">folha de papel caída no chão.</w:t>
      </w:r>
    </w:p>
    <w:p>
      <w:pPr>
        <w:pStyle w:val="Normal"/>
      </w:pPr>
      <w:r>
        <w:t xml:space="preserve">rias, doenças respiratórias, varizes, osteoar-A prevenção do excesso de peso e da</w:t>
      </w:r>
    </w:p>
    <w:p>
      <w:pPr>
        <w:pStyle w:val="Normal"/>
      </w:pPr>
      <w:r>
        <w:t xml:space="preserve">trite, doenças da vesícula biliar.</w:t>
      </w:r>
    </w:p>
    <w:p>
      <w:pPr>
        <w:pStyle w:val="Normal"/>
      </w:pPr>
      <w:r>
        <w:t xml:space="preserve">obesidade é importantíssima nas crianças</w:t>
      </w:r>
    </w:p>
    <w:p>
      <w:pPr>
        <w:pStyle w:val="Normal"/>
      </w:pPr>
      <w:r>
        <w:t xml:space="preserve">No estudo prospectivo de 14 anos de Col-</w:t>
      </w:r>
    </w:p>
    <w:p>
      <w:pPr>
        <w:pStyle w:val="Normal"/>
      </w:pPr>
      <w:r>
        <w:t xml:space="preserve">porque 1/3 das crianças obesas ficará adulto ditz</w:t>
      </w:r>
    </w:p>
    <w:p>
      <w:pPr>
        <w:pStyle w:val="Normal"/>
      </w:pPr>
      <w:r>
        <w:t xml:space="preserve">et al.</w:t>
      </w:r>
    </w:p>
    <w:p>
      <w:pPr>
        <w:pStyle w:val="Normal"/>
      </w:pPr>
      <w:r>
        <w:t xml:space="preserve">108, com 114.281 enfermeiras com obeso, mas deve-se ter cuidado porque a cri-idades entre 30 a 55 anos, o risco da obesidade ança está em desenvolvimento em todos os</w:t>
      </w:r>
    </w:p>
    <w:p>
      <w:pPr>
        <w:pStyle w:val="Normal"/>
      </w:pPr>
      <w:r>
        <w:t xml:space="preserve">para o aparecimento de diabetes mellitus é pro-sentidos e isso não pode ser comprometido</w:t>
      </w:r>
    </w:p>
    <w:p>
      <w:pPr>
        <w:pStyle w:val="Normal"/>
      </w:pPr>
      <w:r>
        <w:t xml:space="preserve">porcional ao aumento do IMC (Tabela 28.8):</w:t>
      </w:r>
    </w:p>
    <w:p>
      <w:pPr>
        <w:pStyle w:val="Normal"/>
      </w:pPr>
      <w:r>
        <w:t xml:space="preserve">pela intervenção112.</w:t>
      </w:r>
    </w:p>
    <w:p>
      <w:pPr>
        <w:pStyle w:val="Normal"/>
      </w:pPr>
      <w:r>
        <w:t xml:space="preserve">No estudo de Chan</w:t>
      </w:r>
    </w:p>
    <w:p>
      <w:pPr>
        <w:pStyle w:val="Normal"/>
      </w:pPr>
      <w:r>
        <w:t xml:space="preserve">et al.</w:t>
      </w:r>
    </w:p>
    <w:p>
      <w:pPr>
        <w:pStyle w:val="Normal"/>
      </w:pPr>
      <w:r>
        <w:t xml:space="preserve">109, com 51.529</w:t>
      </w:r>
    </w:p>
    <w:p>
      <w:pPr>
        <w:pStyle w:val="Normal"/>
      </w:pPr>
      <w:r>
        <w:t xml:space="preserve">“Esqueça o dia de ontem e viva o dia de</w:t>
      </w:r>
    </w:p>
    <w:p>
      <w:pPr>
        <w:pStyle w:val="Normal"/>
      </w:pPr>
      <w:r>
        <w:t xml:space="preserve">homens com idades entre 40 e 75 anos, ini-</w:t>
      </w:r>
    </w:p>
    <w:p>
      <w:pPr>
        <w:pStyle w:val="Normal"/>
      </w:pPr>
      <w:r>
        <w:t xml:space="preserve">hoje. Amanhã cedo, quando você despertar,</w:t>
      </w:r>
    </w:p>
    <w:p>
      <w:pPr>
        <w:pStyle w:val="Normal"/>
      </w:pPr>
      <w:r>
        <w:t xml:space="preserve">ciado em 1986 e seguidos durante cinco anos, dê início ao seu novo dia com a convicção</w:t>
      </w:r>
    </w:p>
    <w:p>
      <w:pPr>
        <w:pStyle w:val="Normal"/>
      </w:pPr>
      <w:r>
        <w:t xml:space="preserve">o risco do diabetes melito é proporcional ao de que A FELICIDADE É APENAS UM</w:t>
      </w:r>
    </w:p>
    <w:p>
      <w:pPr>
        <w:pStyle w:val="Normal"/>
      </w:pPr>
      <w:r>
        <w:t xml:space="preserve">IMC (Tabela 28.9):</w:t>
      </w:r>
    </w:p>
    <w:p>
      <w:pPr>
        <w:pStyle w:val="Normal"/>
      </w:pPr>
      <w:r>
        <w:t xml:space="preserve">MODO DE VIVER e que somente você é o</w:t>
      </w:r>
    </w:p>
    <w:p>
      <w:pPr>
        <w:pStyle w:val="Normal"/>
      </w:pPr>
      <w:r>
        <w:t xml:space="preserve">Relação da obesidade com a hipertensão</w:t>
      </w:r>
    </w:p>
    <w:p>
      <w:pPr>
        <w:pStyle w:val="Normal"/>
      </w:pPr>
      <w:r>
        <w:t xml:space="preserve">detentor da chave de sua felicidade”113.</w:t>
      </w:r>
    </w:p>
    <w:p>
      <w:pPr>
        <w:pStyle w:val="Normal"/>
      </w:pPr>
      <w:r>
        <w:t xml:space="preserve">Este arterial: como regra geral a pressão arterial tratamento pela hipnose realmente ensina o</w:t>
      </w:r>
    </w:p>
    <w:p>
      <w:pPr>
        <w:pStyle w:val="Normal"/>
      </w:pPr>
      <w:r>
        <w:t xml:space="preserve">sistólica é reduzida de 1mm de Hg e a dias-</w:t>
      </w:r>
    </w:p>
    <w:p>
      <w:pPr>
        <w:pStyle w:val="Normal"/>
      </w:pPr>
      <w:r>
        <w:t xml:space="preserve">paciente apreciar e saborear os alimentos que tólica de 2mm de Hg para cada 1% de redu-são permitidos. Este programa ensina a apre-</w:t>
      </w:r>
    </w:p>
    <w:p>
      <w:pPr>
        <w:pStyle w:val="Normal"/>
      </w:pPr>
      <w:r>
        <w:t xml:space="preserve">ção do peso corporal110.</w:t>
      </w:r>
    </w:p>
    <w:p>
      <w:pPr>
        <w:pStyle w:val="Normal"/>
      </w:pPr>
      <w:r>
        <w:t xml:space="preserve">ciar a visão, o cheiro, a textura e o paladar</w:t>
      </w:r>
    </w:p>
    <w:p>
      <w:pPr>
        <w:pStyle w:val="Normal"/>
      </w:pPr>
      <w:r>
        <w:t xml:space="preserve">© Direitos reservados à EDITORA ATHENEU LTDA.</w:t>
      </w:r>
    </w:p>
    <w:p>
      <w:pPr>
        <w:pStyle w:val="Heading1"/>
      </w:pPr>
      <w:r>
        <w:t>CAPÍTULO 28</w:t>
      </w:r>
    </w:p>
    <w:p>
      <w:pPr>
        <w:pStyle w:val="Normal"/>
      </w:pPr>
      <w:r>
        <w:t xml:space="preserve">599</w:t>
      </w:r>
    </w:p>
    <w:p>
      <w:pPr>
        <w:pStyle w:val="Normal"/>
      </w:pPr>
      <w:r>
        <w:t xml:space="preserve">dos alimentos bem preparados e agradavel-seqüência, várias vezes41. Deve-se conhe-</w:t>
      </w:r>
    </w:p>
    <w:p>
      <w:pPr>
        <w:pStyle w:val="Normal"/>
      </w:pPr>
      <w:r>
        <w:t xml:space="preserve">mente servidos. O paciente aprende a sabo-</w:t>
      </w:r>
    </w:p>
    <w:p>
      <w:pPr>
        <w:pStyle w:val="Normal"/>
      </w:pPr>
      <w:r>
        <w:t xml:space="preserve">cer os locais onde ingerimos desatentamente</w:t>
      </w:r>
    </w:p>
    <w:p>
      <w:pPr>
        <w:pStyle w:val="Normal"/>
      </w:pPr>
      <w:r>
        <w:t xml:space="preserve">reá-los completamente na medida em que</w:t>
      </w:r>
    </w:p>
    <w:p>
      <w:pPr>
        <w:pStyle w:val="Normal"/>
      </w:pPr>
      <w:r>
        <w:t xml:space="preserve">os alimentos como num sofá, na mesa da</w:t>
      </w:r>
    </w:p>
    <w:p>
      <w:pPr>
        <w:pStyle w:val="Normal"/>
      </w:pPr>
      <w:r>
        <w:t xml:space="preserve">come mais lentamente; e acima de tudo ele</w:t>
      </w:r>
    </w:p>
    <w:p>
      <w:pPr>
        <w:pStyle w:val="Normal"/>
      </w:pPr>
      <w:r>
        <w:t xml:space="preserve">escrivaninha, em pé em frente da geladei-</w:t>
      </w:r>
    </w:p>
    <w:p>
      <w:pPr>
        <w:pStyle w:val="Normal"/>
      </w:pPr>
      <w:r>
        <w:t xml:space="preserve">começa a apreciar o sabor dos alimentos per-</w:t>
      </w:r>
    </w:p>
    <w:p>
      <w:pPr>
        <w:pStyle w:val="Normal"/>
      </w:pPr>
      <w:r>
        <w:t xml:space="preserve">ra; as atividades associadas a isso, como asmitidos.</w:t>
      </w:r>
    </w:p>
    <w:p>
      <w:pPr>
        <w:pStyle w:val="Normal"/>
      </w:pPr>
      <w:r>
        <w:t xml:space="preserve">Com este tratamento ele experimen-sistir à TV, ler, navegar na Internet, estudar, tará:</w:t>
      </w:r>
    </w:p>
    <w:p>
      <w:pPr>
        <w:pStyle w:val="Normal"/>
      </w:pPr>
      <w:r>
        <w:t xml:space="preserve">trabalhar; e as pessoas associadas. Assistir</w:t>
      </w:r>
    </w:p>
    <w:p>
      <w:pPr>
        <w:pStyle w:val="Normal"/>
      </w:pPr>
      <w:r>
        <w:t xml:space="preserve">1. Relaxamento.</w:t>
      </w:r>
    </w:p>
    <w:p>
      <w:pPr>
        <w:pStyle w:val="Normal"/>
      </w:pPr>
      <w:r>
        <w:t xml:space="preserve">Cada dia ele fica mais à TV durante o almoço pode condicioná-lo</w:t>
      </w:r>
    </w:p>
    <w:p>
      <w:pPr>
        <w:pStyle w:val="Normal"/>
      </w:pPr>
      <w:r>
        <w:t xml:space="preserve">relaxado. Isto traz a</w:t>
      </w:r>
    </w:p>
    <w:p>
      <w:pPr>
        <w:pStyle w:val="Normal"/>
      </w:pPr>
      <w:r>
        <w:t xml:space="preserve">2. Tranqüilidade.</w:t>
      </w:r>
    </w:p>
    <w:p>
      <w:pPr>
        <w:pStyle w:val="Normal"/>
      </w:pPr>
      <w:r>
        <w:t xml:space="preserve">O</w:t>
      </w:r>
    </w:p>
    <w:p>
      <w:pPr>
        <w:pStyle w:val="Normal"/>
      </w:pPr>
      <w:r>
        <w:t xml:space="preserve">para ter uma sensação de apetite quando li-</w:t>
      </w:r>
    </w:p>
    <w:p>
      <w:pPr>
        <w:pStyle w:val="Normal"/>
      </w:pPr>
      <w:r>
        <w:t xml:space="preserve">sentimento aumentado de tranqüilidade</w:t>
      </w:r>
    </w:p>
    <w:p>
      <w:pPr>
        <w:pStyle w:val="Normal"/>
      </w:pPr>
      <w:r>
        <w:t xml:space="preserve">traz gar a TV em outra hora. Conhecendo essas</w:t>
      </w:r>
    </w:p>
    <w:p>
      <w:pPr>
        <w:pStyle w:val="Normal"/>
      </w:pPr>
      <w:r>
        <w:t xml:space="preserve">a</w:t>
      </w:r>
    </w:p>
    <w:p>
      <w:pPr>
        <w:pStyle w:val="Normal"/>
      </w:pPr>
      <w:r>
        <w:t xml:space="preserve">3. Confiança,</w:t>
      </w:r>
    </w:p>
    <w:p>
      <w:pPr>
        <w:pStyle w:val="Normal"/>
      </w:pPr>
      <w:r>
        <w:t xml:space="preserve">que conduz a grande poder associações, mais facilmente faremos o trade</w:t>
      </w:r>
    </w:p>
    <w:p>
      <w:pPr>
        <w:pStyle w:val="Normal"/>
      </w:pPr>
      <w:r>
        <w:t xml:space="preserve">4. Autocontrole.</w:t>
      </w:r>
    </w:p>
    <w:p>
      <w:pPr>
        <w:pStyle w:val="Normal"/>
      </w:pPr>
      <w:r>
        <w:t xml:space="preserve">Obterá controle sobre o tamento.</w:t>
      </w:r>
    </w:p>
    <w:p>
      <w:pPr>
        <w:pStyle w:val="Normal"/>
      </w:pPr>
      <w:r>
        <w:t xml:space="preserve">modo como pensa, como sente, como se</w:t>
      </w:r>
    </w:p>
    <w:p>
      <w:pPr>
        <w:pStyle w:val="Normal"/>
      </w:pPr>
      <w:r>
        <w:t xml:space="preserve">Uma pequena quantidade de alimento</w:t>
      </w:r>
    </w:p>
    <w:p>
      <w:pPr>
        <w:pStyle w:val="Normal"/>
      </w:pPr>
      <w:r>
        <w:t xml:space="preserve">comporta101.</w:t>
      </w:r>
    </w:p>
    <w:p>
      <w:pPr>
        <w:pStyle w:val="Normal"/>
      </w:pPr>
      <w:r>
        <w:t xml:space="preserve">Isto conduz ao</w:t>
      </w:r>
    </w:p>
    <w:p>
      <w:pPr>
        <w:pStyle w:val="Normal"/>
      </w:pPr>
      <w:r>
        <w:t xml:space="preserve">5. Sucesso.</w:t>
      </w:r>
    </w:p>
    <w:p>
      <w:pPr>
        <w:pStyle w:val="Normal"/>
      </w:pPr>
      <w:r>
        <w:t xml:space="preserve">No colocada na boca demora aproximadamente</w:t>
      </w:r>
    </w:p>
    <w:p>
      <w:pPr>
        <w:pStyle w:val="Normal"/>
      </w:pPr>
      <w:r>
        <w:t xml:space="preserve">estado de relaxamento a reprogramação men-</w:t>
      </w:r>
    </w:p>
    <w:p>
      <w:pPr>
        <w:pStyle w:val="Normal"/>
      </w:pPr>
      <w:r>
        <w:t xml:space="preserve">20 minutos para ser decomposta no estôma-</w:t>
      </w:r>
    </w:p>
    <w:p>
      <w:pPr>
        <w:pStyle w:val="Normal"/>
      </w:pPr>
      <w:r>
        <w:t xml:space="preserve">tal específica produz excelentes resultados.</w:t>
      </w:r>
    </w:p>
    <w:p>
      <w:pPr>
        <w:pStyle w:val="Normal"/>
      </w:pPr>
      <w:r>
        <w:t xml:space="preserve">go, absorvida e chegar aos centros do cére-</w:t>
      </w:r>
    </w:p>
    <w:p>
      <w:pPr>
        <w:pStyle w:val="Normal"/>
      </w:pPr>
      <w:r>
        <w:t xml:space="preserve">O paciente aprende gostar e proteger o seu</w:t>
      </w:r>
    </w:p>
    <w:p>
      <w:pPr>
        <w:pStyle w:val="Normal"/>
      </w:pPr>
      <w:r>
        <w:t xml:space="preserve">bro dando a sensação à pessoa de estar satis-corpo. Ele aprende modificar suas reações</w:t>
      </w:r>
    </w:p>
    <w:p>
      <w:pPr>
        <w:pStyle w:val="Normal"/>
      </w:pPr>
      <w:r>
        <w:t xml:space="preserve">feita. Comer lentamente faz uma pessoa in-</w:t>
      </w:r>
    </w:p>
    <w:p>
      <w:pPr>
        <w:pStyle w:val="Normal"/>
      </w:pPr>
      <w:r>
        <w:t xml:space="preserve">em função das situações específicas. Nesse</w:t>
      </w:r>
    </w:p>
    <w:p>
      <w:pPr>
        <w:pStyle w:val="Normal"/>
      </w:pPr>
      <w:r>
        <w:t xml:space="preserve">gerir menos comida, torna-a mais digerível,</w:t>
      </w:r>
    </w:p>
    <w:p>
      <w:pPr>
        <w:pStyle w:val="Normal"/>
      </w:pPr>
      <w:r>
        <w:t xml:space="preserve">nível é fácil recordar e desenvolver senso</w:t>
      </w:r>
    </w:p>
    <w:p>
      <w:pPr>
        <w:pStyle w:val="Normal"/>
      </w:pPr>
      <w:r>
        <w:t xml:space="preserve">aumenta a sensação de satisfação. Assim,</w:t>
      </w:r>
    </w:p>
    <w:p>
      <w:pPr>
        <w:pStyle w:val="Normal"/>
      </w:pPr>
      <w:r>
        <w:t xml:space="preserve">intuitivo36. A repetição é um ingrediente</w:t>
      </w:r>
    </w:p>
    <w:p>
      <w:pPr>
        <w:pStyle w:val="Normal"/>
      </w:pPr>
      <w:r>
        <w:t xml:space="preserve">cada vez que se sentar à mesa, deixe os ta-</w:t>
      </w:r>
    </w:p>
    <w:p>
      <w:pPr>
        <w:pStyle w:val="Normal"/>
      </w:pPr>
      <w:r>
        <w:t xml:space="preserve">muito necessário da hipnoterapia,114 e por</w:t>
      </w:r>
    </w:p>
    <w:p>
      <w:pPr>
        <w:pStyle w:val="Normal"/>
      </w:pPr>
      <w:r>
        <w:t xml:space="preserve">lheres em cima de mesa por dois minutos e</w:t>
      </w:r>
    </w:p>
    <w:p>
      <w:pPr>
        <w:pStyle w:val="Normal"/>
      </w:pPr>
      <w:r>
        <w:t xml:space="preserve">este motivo, durante o estado de relaxamen-</w:t>
      </w:r>
    </w:p>
    <w:p>
      <w:pPr>
        <w:pStyle w:val="Normal"/>
      </w:pPr>
      <w:r>
        <w:t xml:space="preserve">pense como diminuir a velocidade de sua</w:t>
      </w:r>
    </w:p>
    <w:p>
      <w:pPr>
        <w:pStyle w:val="Normal"/>
      </w:pPr>
      <w:r>
        <w:t xml:space="preserve">to, as mensagens são repetidas muitas e mui-</w:t>
      </w:r>
    </w:p>
    <w:p>
      <w:pPr>
        <w:pStyle w:val="Normal"/>
      </w:pPr>
      <w:r>
        <w:t xml:space="preserve">alimentação.</w:t>
      </w:r>
    </w:p>
    <w:p>
      <w:pPr>
        <w:pStyle w:val="Normal"/>
      </w:pPr>
      <w:r>
        <w:t xml:space="preserve">tas vezes para a reprogramação mental ser</w:t>
      </w:r>
    </w:p>
    <w:p>
      <w:pPr>
        <w:pStyle w:val="Normal"/>
      </w:pPr>
      <w:r>
        <w:t xml:space="preserve">Muitas emoções perturbadoras como an-</w:t>
      </w:r>
    </w:p>
    <w:p>
      <w:pPr>
        <w:pStyle w:val="Normal"/>
      </w:pPr>
      <w:r>
        <w:t xml:space="preserve">rápida e eficiente.</w:t>
      </w:r>
    </w:p>
    <w:p>
      <w:pPr>
        <w:pStyle w:val="Normal"/>
      </w:pPr>
      <w:r>
        <w:t xml:space="preserve">siedade, depressão, tédio, raiva, ressentimen-Um aspecto geral extremamente impor-</w:t>
      </w:r>
    </w:p>
    <w:p>
      <w:pPr>
        <w:pStyle w:val="Normal"/>
      </w:pPr>
      <w:r>
        <w:t xml:space="preserve">to são de natureza social, sendo útil o pacitante para facilitar a eliminação de peso, esente desenvolver habilidades assertivas. O</w:t>
      </w:r>
    </w:p>
    <w:p>
      <w:pPr>
        <w:pStyle w:val="Normal"/>
      </w:pPr>
      <w:r>
        <w:t xml:space="preserve">pecialmente de gorduras, é praticar o per-</w:t>
      </w:r>
    </w:p>
    <w:p>
      <w:pPr>
        <w:pStyle w:val="Normal"/>
      </w:pPr>
      <w:r>
        <w:t xml:space="preserve">comportamento assertivo é emocionalmen-</w:t>
      </w:r>
    </w:p>
    <w:p>
      <w:pPr>
        <w:pStyle w:val="Normal"/>
      </w:pPr>
      <w:r>
        <w:t xml:space="preserve">dão.</w:t>
      </w:r>
    </w:p>
    <w:p>
      <w:pPr>
        <w:pStyle w:val="Normal"/>
      </w:pPr>
      <w:r>
        <w:t xml:space="preserve">Perdoe porque ninguém é perfeito.</w:t>
      </w:r>
    </w:p>
    <w:p>
      <w:pPr>
        <w:pStyle w:val="Normal"/>
      </w:pPr>
      <w:r>
        <w:t xml:space="preserve">te honesto, direto, auto-realçante e expressi-Quando você mantém mágoa contra alguém</w:t>
      </w:r>
    </w:p>
    <w:p>
      <w:pPr>
        <w:pStyle w:val="Normal"/>
      </w:pPr>
      <w:r>
        <w:t xml:space="preserve">vo41. As modificações comportamentais no</w:t>
      </w:r>
    </w:p>
    <w:p>
      <w:pPr>
        <w:pStyle w:val="Normal"/>
      </w:pPr>
      <w:r>
        <w:t xml:space="preserve">durante anos, você pode estar culpando-o por estilo de vida, decorrentes da reprograma-um ato não considerável que você na sua</w:t>
      </w:r>
    </w:p>
    <w:p>
      <w:pPr>
        <w:pStyle w:val="Normal"/>
      </w:pPr>
      <w:r>
        <w:t xml:space="preserve">ção mental, auxiliam o paciente a se sentir</w:t>
      </w:r>
    </w:p>
    <w:p>
      <w:pPr>
        <w:pStyle w:val="Normal"/>
      </w:pPr>
      <w:r>
        <w:t xml:space="preserve">própria imperfeição poderia ter cometido39.</w:t>
      </w:r>
    </w:p>
    <w:p>
      <w:pPr>
        <w:pStyle w:val="Normal"/>
      </w:pPr>
      <w:r>
        <w:t xml:space="preserve">de modo diferente com relação a ele mes-</w:t>
      </w:r>
    </w:p>
    <w:p>
      <w:pPr>
        <w:pStyle w:val="Normal"/>
      </w:pPr>
      <w:r>
        <w:t xml:space="preserve">Você só pode viver no momento presente. É</w:t>
      </w:r>
    </w:p>
    <w:p>
      <w:pPr>
        <w:pStyle w:val="Normal"/>
      </w:pPr>
      <w:r>
        <w:t xml:space="preserve">mo, porque ele age de modo diferente, por-</w:t>
      </w:r>
    </w:p>
    <w:p>
      <w:pPr>
        <w:pStyle w:val="Normal"/>
      </w:pPr>
      <w:r>
        <w:t xml:space="preserve">absurdo deixar-se magoar pelo que aconte-</w:t>
      </w:r>
    </w:p>
    <w:p>
      <w:pPr>
        <w:pStyle w:val="Normal"/>
      </w:pPr>
      <w:r>
        <w:t xml:space="preserve">que pensa de modo diferente. Oriente o pa-</w:t>
      </w:r>
    </w:p>
    <w:p>
      <w:pPr>
        <w:pStyle w:val="Normal"/>
      </w:pPr>
      <w:r>
        <w:t xml:space="preserve">ceu</w:t>
      </w:r>
    </w:p>
    <w:p>
      <w:pPr>
        <w:pStyle w:val="Normal"/>
      </w:pPr>
      <w:r>
        <w:t xml:space="preserve">115.</w:t>
      </w:r>
    </w:p>
    <w:p>
      <w:pPr>
        <w:pStyle w:val="Normal"/>
      </w:pPr>
      <w:r>
        <w:t xml:space="preserve">A vida de todas as pessoas, inclusive ciente desde este momento para já começar</w:t>
      </w:r>
    </w:p>
    <w:p>
      <w:pPr>
        <w:pStyle w:val="Normal"/>
      </w:pPr>
      <w:r>
        <w:t xml:space="preserve">a sua, muda sempre, e muda todos os dias. O</w:t>
      </w:r>
    </w:p>
    <w:p>
      <w:pPr>
        <w:pStyle w:val="Normal"/>
      </w:pPr>
      <w:r>
        <w:t xml:space="preserve">pensar em permanecer esbelto, calmo, tran-</w:t>
      </w:r>
    </w:p>
    <w:p>
      <w:pPr>
        <w:pStyle w:val="Normal"/>
      </w:pPr>
      <w:r>
        <w:t xml:space="preserve">dia de ontem terminou na noite passada. Hoje qüilo e com sucesso na vida.</w:t>
      </w:r>
    </w:p>
    <w:p>
      <w:pPr>
        <w:pStyle w:val="Normal"/>
      </w:pPr>
      <w:r>
        <w:t xml:space="preserve">é um novo dia, um dia que nunca existiu. O</w:t>
      </w:r>
    </w:p>
    <w:p>
      <w:pPr>
        <w:pStyle w:val="Normal"/>
      </w:pPr>
      <w:r>
        <w:t xml:space="preserve">Neste instante pedir para o paciente es-</w:t>
      </w:r>
    </w:p>
    <w:p>
      <w:pPr>
        <w:pStyle w:val="Normal"/>
      </w:pPr>
      <w:r>
        <w:t xml:space="preserve">dia de hoje é único.</w:t>
      </w:r>
    </w:p>
    <w:p>
      <w:pPr>
        <w:pStyle w:val="Normal"/>
      </w:pPr>
      <w:r>
        <w:t xml:space="preserve">crever num pedaço de papel com caneta azul</w:t>
      </w:r>
    </w:p>
    <w:p>
      <w:pPr>
        <w:pStyle w:val="Normal"/>
      </w:pPr>
      <w:r>
        <w:t xml:space="preserve">Nós nos programamos para agir de de-</w:t>
      </w:r>
    </w:p>
    <w:p>
      <w:pPr>
        <w:pStyle w:val="Normal"/>
      </w:pPr>
      <w:r>
        <w:t xml:space="preserve">a frase: “Compro e como os alimentos sau-</w:t>
      </w:r>
    </w:p>
    <w:p>
      <w:pPr>
        <w:pStyle w:val="Normal"/>
      </w:pPr>
      <w:r>
        <w:t xml:space="preserve">terminadas maneiras quando repetimos vá-</w:t>
      </w:r>
    </w:p>
    <w:p>
      <w:pPr>
        <w:pStyle w:val="Normal"/>
      </w:pPr>
      <w:r>
        <w:t xml:space="preserve">dáveis” e quando chegar em sua residência,</w:t>
      </w:r>
    </w:p>
    <w:p>
      <w:pPr>
        <w:pStyle w:val="Normal"/>
      </w:pPr>
      <w:r>
        <w:t xml:space="preserve">rios padrões de comportamento na mesma</w:t>
      </w:r>
    </w:p>
    <w:p>
      <w:pPr>
        <w:pStyle w:val="Normal"/>
      </w:pPr>
      <w:r>
        <w:t xml:space="preserve">fixar esse bilhete ou cartaz na porta da gela-</w:t>
      </w:r>
    </w:p>
    <w:p>
      <w:pPr>
        <w:pStyle w:val="Normal"/>
      </w:pPr>
      <w:r>
        <w:t xml:space="preserve">© Direitos reservados à EDITORA ATHENEU LTDA.</w:t>
      </w:r>
    </w:p>
    <w:p>
      <w:pPr>
        <w:pStyle w:val="Normal"/>
      </w:pPr>
      <w:r>
        <w:t xml:space="preserve">600</w:t>
      </w:r>
    </w:p>
    <w:p>
      <w:pPr>
        <w:pStyle w:val="Heading1"/>
      </w:pPr>
      <w:r>
        <w:t>CAPÍTULO 28</w:t>
      </w:r>
    </w:p>
    <w:p>
      <w:pPr>
        <w:pStyle w:val="Normal"/>
      </w:pPr>
      <w:r>
        <w:t xml:space="preserve">deira. Depois ditar para o paciente escrever tornar-se e permanecer esbelto e ser um su-a seguinte frase num cartão de social: Meu</w:t>
      </w:r>
    </w:p>
    <w:p>
      <w:pPr>
        <w:pStyle w:val="Normal"/>
      </w:pPr>
      <w:r>
        <w:t xml:space="preserve">cesso na vida como um todo e especialmen-</w:t>
      </w:r>
    </w:p>
    <w:p>
      <w:pPr>
        <w:pStyle w:val="Normal"/>
      </w:pPr>
      <w:r>
        <w:t xml:space="preserve">corpo merece proteção, me imagino esbelto</w:t>
      </w:r>
    </w:p>
    <w:p>
      <w:pPr>
        <w:pStyle w:val="Normal"/>
      </w:pPr>
      <w:r>
        <w:t xml:space="preserve">te no relacionamento familiar, social e pro-</w:t>
      </w:r>
    </w:p>
    <w:p>
      <w:pPr>
        <w:pStyle w:val="Normal"/>
      </w:pPr>
      <w:r>
        <w:t xml:space="preserve">e atrativo, sou e permaneço esbelto e sou um fissional. (ver Tabela 28.10)</w:t>
      </w:r>
    </w:p>
    <w:p>
      <w:pPr>
        <w:pStyle w:val="Normal"/>
      </w:pPr>
      <w:r>
        <w:t xml:space="preserve">sucesso na vida. Quando voltar para a sua</w:t>
      </w:r>
    </w:p>
    <w:p>
      <w:pPr>
        <w:pStyle w:val="Normal"/>
      </w:pPr>
      <w:r>
        <w:t xml:space="preserve">Digamos que exista um determinado ali-</w:t>
      </w:r>
    </w:p>
    <w:p>
      <w:pPr>
        <w:pStyle w:val="Normal"/>
      </w:pPr>
      <w:r>
        <w:t xml:space="preserve">residência, deixar este cartãozinho na mesi-</w:t>
      </w:r>
    </w:p>
    <w:p>
      <w:pPr>
        <w:pStyle w:val="Normal"/>
      </w:pPr>
      <w:r>
        <w:t xml:space="preserve">mento gorduroso ou açucarado que o paci-</w:t>
      </w:r>
    </w:p>
    <w:p>
      <w:pPr>
        <w:pStyle w:val="Normal"/>
      </w:pPr>
      <w:r>
        <w:t xml:space="preserve">nha ao lado de sua cama ou sobre sua escri-</w:t>
      </w:r>
    </w:p>
    <w:p>
      <w:pPr>
        <w:pStyle w:val="Normal"/>
      </w:pPr>
      <w:r>
        <w:t xml:space="preserve">ente gostava muito. Vamos fazer uma repro-</w:t>
      </w:r>
    </w:p>
    <w:p>
      <w:pPr>
        <w:pStyle w:val="Normal"/>
      </w:pPr>
      <w:r>
        <w:t xml:space="preserve">vaninha de modo que você veja e imagine</w:t>
      </w:r>
    </w:p>
    <w:p>
      <w:pPr>
        <w:pStyle w:val="Normal"/>
      </w:pPr>
      <w:r>
        <w:t xml:space="preserve">gramação mental diretamente sobre esse ali-</w:t>
      </w:r>
    </w:p>
    <w:p>
      <w:pPr>
        <w:pStyle w:val="Normal"/>
      </w:pPr>
      <w:r>
        <w:t xml:space="preserve">isso todos os dias.</w:t>
      </w:r>
    </w:p>
    <w:p>
      <w:pPr>
        <w:pStyle w:val="Normal"/>
      </w:pPr>
      <w:r>
        <w:t xml:space="preserve">mento. Uma fraseologia adequada é:</w:t>
      </w:r>
    </w:p>
    <w:p>
      <w:pPr>
        <w:pStyle w:val="Normal"/>
      </w:pPr>
      <w:r>
        <w:t xml:space="preserve">com-Durante a hipnose você sente relaxamen-</w:t>
      </w:r>
    </w:p>
    <w:p>
      <w:pPr>
        <w:pStyle w:val="Normal"/>
      </w:pPr>
      <w:r>
        <w:t xml:space="preserve">preenda que daqui para frente você deixa de</w:t>
      </w:r>
    </w:p>
    <w:p>
      <w:pPr>
        <w:pStyle w:val="Normal"/>
      </w:pPr>
      <w:r>
        <w:t xml:space="preserve">to físico e relaxamento emocional. Essas</w:t>
      </w:r>
    </w:p>
    <w:p>
      <w:pPr>
        <w:pStyle w:val="Normal"/>
      </w:pPr>
      <w:r>
        <w:t xml:space="preserve">ter desejo de comer (nome do alimento exem-</w:t>
      </w:r>
    </w:p>
    <w:p>
      <w:pPr>
        <w:pStyle w:val="Normal"/>
      </w:pPr>
      <w:r>
        <w:t xml:space="preserve">condições permitem acesso direto ao seu</w:t>
      </w:r>
    </w:p>
    <w:p>
      <w:pPr>
        <w:pStyle w:val="Normal"/>
      </w:pPr>
      <w:r>
        <w:t xml:space="preserve">plo: batata frita, ou biscoito ou chocolate ou subconsciente4,51,106. No seu subconsciente</w:t>
      </w:r>
    </w:p>
    <w:p>
      <w:pPr>
        <w:pStyle w:val="Normal"/>
      </w:pPr>
      <w:r>
        <w:t xml:space="preserve">pão ou doces ou pudim ou sorvete ou mas-</w:t>
      </w:r>
    </w:p>
    <w:p>
      <w:pPr>
        <w:pStyle w:val="Normal"/>
      </w:pPr>
      <w:r>
        <w:t xml:space="preserve">estão seus pensamentos, seus comportamen-</w:t>
      </w:r>
    </w:p>
    <w:p>
      <w:pPr>
        <w:pStyle w:val="Normal"/>
      </w:pPr>
      <w:r>
        <w:t xml:space="preserve">sas ou refrigerante ou sanduíche ou lasanha</w:t>
      </w:r>
    </w:p>
    <w:p>
      <w:pPr>
        <w:pStyle w:val="Normal"/>
      </w:pPr>
      <w:r>
        <w:t xml:space="preserve">tos, seus hábitos alimentares, suas atitudes, ou macarrão) porque representa gordura e</w:t>
      </w:r>
    </w:p>
    <w:p>
      <w:pPr>
        <w:pStyle w:val="Normal"/>
      </w:pPr>
      <w:r>
        <w:t xml:space="preserve">sua imagem corporal, que exercem influên-</w:t>
      </w:r>
    </w:p>
    <w:p>
      <w:pPr>
        <w:pStyle w:val="Normal"/>
      </w:pPr>
      <w:r>
        <w:t xml:space="preserve">fealdade. Estou conversando agora com a</w:t>
      </w:r>
    </w:p>
    <w:p>
      <w:pPr>
        <w:pStyle w:val="Normal"/>
      </w:pPr>
      <w:r>
        <w:t xml:space="preserve">cia e controle sobre suas ações e percepções.</w:t>
      </w:r>
    </w:p>
    <w:p>
      <w:pPr>
        <w:pStyle w:val="Heading1"/>
      </w:pPr>
      <w:r>
        <w:t>parte do seu pensamento que é atraída pelo</w:t>
      </w:r>
    </w:p>
    <w:p>
      <w:pPr>
        <w:pStyle w:val="Normal"/>
      </w:pPr>
      <w:r>
        <w:t xml:space="preserve">O conteúdo do subconsciente resulta de</w:t>
      </w:r>
    </w:p>
    <w:p>
      <w:pPr>
        <w:pStyle w:val="Normal"/>
      </w:pPr>
      <w:r>
        <w:t xml:space="preserve">(nome do alimento) e que estimula o seu</w:t>
      </w:r>
    </w:p>
    <w:p>
      <w:pPr>
        <w:pStyle w:val="Normal"/>
      </w:pPr>
      <w:r>
        <w:t xml:space="preserve">múltiplos fatores4, da repetição de atitudes, paladar, a aparência, cheiro, gosto ou pensa-fraseologias, idéias e expressões de seus pais, mento por essa comida. De hoje em diante a</w:t>
      </w:r>
    </w:p>
    <w:p>
      <w:pPr>
        <w:pStyle w:val="Normal"/>
      </w:pPr>
      <w:r>
        <w:t xml:space="preserve">parentes, amigos, professores; resulta de tudo parte do seu pensamento considera (nome</w:t>
      </w:r>
    </w:p>
    <w:p>
      <w:pPr>
        <w:pStyle w:val="Normal"/>
      </w:pPr>
      <w:r>
        <w:t xml:space="preserve">o que você tem ouvido, visto e lido prestan-</w:t>
      </w:r>
    </w:p>
    <w:p>
      <w:pPr>
        <w:pStyle w:val="Normal"/>
      </w:pPr>
      <w:r>
        <w:t xml:space="preserve">do alimento) tão ruim como a gordura que</w:t>
      </w:r>
    </w:p>
    <w:p>
      <w:pPr>
        <w:pStyle w:val="Normal"/>
      </w:pPr>
      <w:r>
        <w:t xml:space="preserve">do ou não atenção; resulta de experiências</w:t>
      </w:r>
    </w:p>
    <w:p>
      <w:pPr>
        <w:pStyle w:val="Normal"/>
      </w:pPr>
      <w:r>
        <w:t xml:space="preserve">produz. Essa parte de meu pensamento sa-</w:t>
      </w:r>
    </w:p>
    <w:p>
      <w:pPr>
        <w:pStyle w:val="Normal"/>
      </w:pPr>
      <w:r>
        <w:t xml:space="preserve">anteriores agradáveis ou traumáticas; e re-</w:t>
      </w:r>
    </w:p>
    <w:p>
      <w:pPr>
        <w:pStyle w:val="Normal"/>
      </w:pPr>
      <w:r>
        <w:t xml:space="preserve">berá o dano que (nome do alimento) causa</w:t>
      </w:r>
    </w:p>
    <w:p>
      <w:pPr>
        <w:pStyle w:val="Normal"/>
      </w:pPr>
      <w:r>
        <w:t xml:space="preserve">sulta de inferências a acontecimentos e in-</w:t>
      </w:r>
    </w:p>
    <w:p>
      <w:pPr>
        <w:pStyle w:val="Normal"/>
      </w:pPr>
      <w:r>
        <w:t xml:space="preserve">aos seus dentes, a sua saúde, ao seu corpo e formações. Pela hipnose, a reprogramação</w:t>
      </w:r>
    </w:p>
    <w:p>
      <w:pPr>
        <w:pStyle w:val="Normal"/>
      </w:pPr>
      <w:r>
        <w:t xml:space="preserve">a sua aparência. Podemos ainda fazer que o</w:t>
      </w:r>
    </w:p>
    <w:p>
      <w:pPr>
        <w:pStyle w:val="Normal"/>
      </w:pPr>
      <w:r>
        <w:t xml:space="preserve">mental neste estado de relaxamento físico e</w:t>
      </w:r>
    </w:p>
    <w:p>
      <w:pPr>
        <w:pStyle w:val="Normal"/>
      </w:pPr>
      <w:r>
        <w:t xml:space="preserve">determinado alimento gorduroso açucarado</w:t>
      </w:r>
    </w:p>
    <w:p>
      <w:pPr>
        <w:pStyle w:val="Normal"/>
      </w:pPr>
      <w:r>
        <w:t xml:space="preserve">emocional</w:t>
      </w:r>
    </w:p>
    <w:p>
      <w:pPr>
        <w:pStyle w:val="Normal"/>
      </w:pPr>
      <w:r>
        <w:t xml:space="preserve">anula e cancela</w:t>
      </w:r>
    </w:p>
    <w:p>
      <w:pPr>
        <w:pStyle w:val="Normal"/>
      </w:pPr>
      <w:r>
        <w:t xml:space="preserve">os seus antigos tenha o cheiro de borracha queimada, gosto</w:t>
      </w:r>
    </w:p>
    <w:p>
      <w:pPr>
        <w:pStyle w:val="Normal"/>
      </w:pPr>
      <w:r>
        <w:t xml:space="preserve">padrões de pensamento sobre alimentos, ali-</w:t>
      </w:r>
    </w:p>
    <w:p>
      <w:pPr>
        <w:pStyle w:val="Normal"/>
      </w:pPr>
      <w:r>
        <w:t xml:space="preserve">de gasolina ou de algum outro alimento que</w:t>
      </w:r>
    </w:p>
    <w:p>
      <w:pPr>
        <w:pStyle w:val="Normal"/>
      </w:pPr>
      <w:r>
        <w:t xml:space="preserve">mentação, sucesso, felicidade e estabelece</w:t>
      </w:r>
    </w:p>
    <w:p>
      <w:pPr>
        <w:pStyle w:val="Normal"/>
      </w:pPr>
      <w:r>
        <w:t xml:space="preserve">você detesta. Pode-se ainda visualizar inse-</w:t>
      </w:r>
    </w:p>
    <w:p>
      <w:pPr>
        <w:pStyle w:val="Normal"/>
      </w:pPr>
      <w:r>
        <w:t xml:space="preserve">novos poderosos padrões de pensamento</w:t>
      </w:r>
    </w:p>
    <w:p>
      <w:pPr>
        <w:pStyle w:val="Normal"/>
      </w:pPr>
      <w:r>
        <w:t xml:space="preserve">tos repugnantes saindo de dentro do alimen-</w:t>
      </w:r>
    </w:p>
    <w:p>
      <w:pPr>
        <w:pStyle w:val="Normal"/>
      </w:pPr>
      <w:r>
        <w:t xml:space="preserve">correto, positivo e eficaz, do mesmo modo</w:t>
      </w:r>
    </w:p>
    <w:p>
      <w:pPr>
        <w:pStyle w:val="Normal"/>
      </w:pPr>
      <w:r>
        <w:t xml:space="preserve">to. Podemos ainda acrescentar: Por outro lado, que num gravador a regravação de uma fita</w:t>
      </w:r>
    </w:p>
    <w:p>
      <w:pPr>
        <w:pStyle w:val="Normal"/>
      </w:pPr>
      <w:r>
        <w:t xml:space="preserve">você prefere um pedaço de melancia geladi-</w:t>
      </w:r>
    </w:p>
    <w:p>
      <w:pPr>
        <w:pStyle w:val="Normal"/>
      </w:pPr>
      <w:r>
        <w:t xml:space="preserve">apaga a programação anterior.</w:t>
      </w:r>
    </w:p>
    <w:p>
      <w:pPr>
        <w:pStyle w:val="Normal"/>
      </w:pPr>
      <w:r>
        <w:t xml:space="preserve">Com essas nha ou um peixe grelhado e imagina-se es-técnicas de remoção51,</w:t>
      </w:r>
    </w:p>
    <w:p>
      <w:pPr>
        <w:pStyle w:val="Normal"/>
      </w:pPr>
      <w:r>
        <w:t xml:space="preserve">elimina-se</w:t>
      </w:r>
    </w:p>
    <w:p>
      <w:pPr>
        <w:pStyle w:val="Normal"/>
      </w:pPr>
      <w:r>
        <w:t xml:space="preserve">do sub-belto, com a fome e o apetite satisfeitos.</w:t>
      </w:r>
    </w:p>
    <w:p>
      <w:pPr>
        <w:pStyle w:val="Normal"/>
      </w:pPr>
      <w:r>
        <w:t xml:space="preserve">consciente percepções, idéias, sentimentos,</w:t>
      </w:r>
    </w:p>
    <w:p>
      <w:pPr>
        <w:pStyle w:val="Normal"/>
      </w:pPr>
      <w:r>
        <w:t xml:space="preserve">Durante a hipnose haverá um período de</w:t>
      </w:r>
    </w:p>
    <w:p>
      <w:pPr>
        <w:pStyle w:val="Normal"/>
      </w:pPr>
      <w:r>
        <w:t xml:space="preserve">desejos e conceitos negativos sobre alimen-</w:t>
      </w:r>
    </w:p>
    <w:p>
      <w:pPr>
        <w:pStyle w:val="Normal"/>
      </w:pPr>
      <w:r>
        <w:t xml:space="preserve">tempo dedicado para você resolver qualquer</w:t>
      </w:r>
    </w:p>
    <w:p>
      <w:pPr>
        <w:pStyle w:val="Normal"/>
      </w:pPr>
      <w:r>
        <w:t xml:space="preserve">tação, imagem corporal e felicidade. Como</w:t>
      </w:r>
    </w:p>
    <w:p>
      <w:pPr>
        <w:pStyle w:val="Normal"/>
      </w:pPr>
      <w:r>
        <w:t xml:space="preserve">eventual crise emocional que tenha ocorri-</w:t>
      </w:r>
    </w:p>
    <w:p>
      <w:pPr>
        <w:pStyle w:val="Normal"/>
      </w:pPr>
      <w:r>
        <w:t xml:space="preserve">o subconsciente não consegue distinguir en-</w:t>
      </w:r>
    </w:p>
    <w:p>
      <w:pPr>
        <w:pStyle w:val="Normal"/>
      </w:pPr>
      <w:r>
        <w:t xml:space="preserve">do em sua vida. Assim quando orientado</w:t>
      </w:r>
    </w:p>
    <w:p>
      <w:pPr>
        <w:pStyle w:val="Normal"/>
      </w:pPr>
      <w:r>
        <w:t xml:space="preserve">tre uma imagem real e uma imagem viva-</w:t>
      </w:r>
    </w:p>
    <w:p>
      <w:pPr>
        <w:pStyle w:val="Normal"/>
      </w:pPr>
      <w:r>
        <w:t xml:space="preserve">você fará a você mesmo as seguintes inda-</w:t>
      </w:r>
    </w:p>
    <w:p>
      <w:pPr>
        <w:pStyle w:val="Normal"/>
      </w:pPr>
      <w:r>
        <w:t xml:space="preserve">mente imaginada, por meio de técnicas de</w:t>
      </w:r>
    </w:p>
    <w:p>
      <w:pPr>
        <w:pStyle w:val="Normal"/>
      </w:pPr>
      <w:r>
        <w:t xml:space="preserve">gações: Gostaria de compreender mais isto</w:t>
      </w:r>
    </w:p>
    <w:p>
      <w:pPr>
        <w:pStyle w:val="Normal"/>
      </w:pPr>
      <w:r>
        <w:t xml:space="preserve">visualização, imaginação e com a aplicação</w:t>
      </w:r>
    </w:p>
    <w:p>
      <w:pPr>
        <w:pStyle w:val="Normal"/>
      </w:pPr>
      <w:r>
        <w:t xml:space="preserve">ou aquilo? Como posso impedir que isso</w:t>
      </w:r>
    </w:p>
    <w:p>
      <w:pPr>
        <w:pStyle w:val="Normal"/>
      </w:pPr>
      <w:r>
        <w:t xml:space="preserve">da neurolingüística pode-se modificar atitu-</w:t>
      </w:r>
    </w:p>
    <w:p>
      <w:pPr>
        <w:pStyle w:val="Normal"/>
      </w:pPr>
      <w:r>
        <w:t xml:space="preserve">afete a minha saúde? O que posso fazer para</w:t>
      </w:r>
    </w:p>
    <w:p>
      <w:pPr>
        <w:pStyle w:val="Normal"/>
      </w:pPr>
      <w:r>
        <w:t xml:space="preserve">des do subconsciente, reprogramando-o para</w:t>
      </w:r>
    </w:p>
    <w:p>
      <w:pPr>
        <w:pStyle w:val="Normal"/>
      </w:pPr>
      <w:r>
        <w:t xml:space="preserve">melhorar a situação? Como poderei manter</w:t>
      </w:r>
    </w:p>
    <w:p>
      <w:pPr>
        <w:pStyle w:val="Normal"/>
      </w:pPr>
      <w:r>
        <w:t xml:space="preserve">© Direitos reservados à EDITORA ATHENEU LTDA.</w:t>
      </w:r>
    </w:p>
    <w:p>
      <w:pPr>
        <w:pStyle w:val="Heading1"/>
      </w:pPr>
      <w:r>
        <w:t>CAPÍTULO 28</w:t>
      </w:r>
    </w:p>
    <w:p>
      <w:pPr>
        <w:pStyle w:val="Normal"/>
      </w:pPr>
      <w:r>
        <w:t xml:space="preserve">601</w:t>
      </w:r>
    </w:p>
    <w:p>
      <w:pPr>
        <w:pStyle w:val="Normal"/>
      </w:pPr>
      <w:r>
        <w:t xml:space="preserve">uma atitude favorável? Qual o ganho se-porte social. E ainda propiciar mais longa in-cundário com a minha obesidade? Após</w:t>
      </w:r>
    </w:p>
    <w:p>
      <w:pPr>
        <w:pStyle w:val="Normal"/>
      </w:pPr>
      <w:r>
        <w:t xml:space="preserve">tervenção com maior ênfase na manuten-</w:t>
      </w:r>
    </w:p>
    <w:p>
      <w:pPr>
        <w:pStyle w:val="Normal"/>
      </w:pPr>
      <w:r>
        <w:t xml:space="preserve">cada pergunta escute a resposta, que pode-</w:t>
      </w:r>
    </w:p>
    <w:p>
      <w:pPr>
        <w:pStyle w:val="Normal"/>
      </w:pPr>
      <w:r>
        <w:t xml:space="preserve">ção e prevenção das recaídas 117,118 e objeti-rá vir imediatamente ou vir na manhã se-</w:t>
      </w:r>
    </w:p>
    <w:p>
      <w:pPr>
        <w:pStyle w:val="Normal"/>
      </w:pPr>
      <w:r>
        <w:t xml:space="preserve">var melhora no estilo de vida, imagem cor-</w:t>
      </w:r>
    </w:p>
    <w:p>
      <w:pPr>
        <w:pStyle w:val="Normal"/>
      </w:pPr>
      <w:r>
        <w:t xml:space="preserve">guinte ou vir pela inspiração. E ao fazer esporal e auto-estima e redução dos fatores de sas perguntas você se sentirá feliz, alegre, risco para saúde119</w:t>
      </w:r>
    </w:p>
    <w:p>
      <w:pPr>
        <w:pStyle w:val="Normal"/>
      </w:pPr>
      <w:r>
        <w:t xml:space="preserve">tranqüilo e otimista com sensação maravi-</w:t>
      </w:r>
    </w:p>
    <w:p>
      <w:pPr>
        <w:pStyle w:val="Normal"/>
      </w:pPr>
      <w:r>
        <w:t xml:space="preserve">A cirurgia para a redução da absorção</w:t>
      </w:r>
    </w:p>
    <w:p>
      <w:pPr>
        <w:pStyle w:val="Normal"/>
      </w:pPr>
      <w:r>
        <w:t xml:space="preserve">lhosa de bem-estar. Quanto ao ganho se-</w:t>
      </w:r>
    </w:p>
    <w:p>
      <w:pPr>
        <w:pStyle w:val="Normal"/>
      </w:pPr>
      <w:r>
        <w:t xml:space="preserve">dos alimentos é uma opção para pacientes</w:t>
      </w:r>
    </w:p>
    <w:p>
      <w:pPr>
        <w:pStyle w:val="Normal"/>
      </w:pPr>
      <w:r>
        <w:t xml:space="preserve">cundário, será que o ganho secundário con-</w:t>
      </w:r>
    </w:p>
    <w:p>
      <w:pPr>
        <w:pStyle w:val="Normal"/>
      </w:pPr>
      <w:r>
        <w:t xml:space="preserve">cuidadosamente selecionados com severa</w:t>
      </w:r>
    </w:p>
    <w:p>
      <w:pPr>
        <w:pStyle w:val="Normal"/>
      </w:pPr>
      <w:r>
        <w:t xml:space="preserve">duz o comportamento e as experiências in-</w:t>
      </w:r>
    </w:p>
    <w:p>
      <w:pPr>
        <w:pStyle w:val="Normal"/>
      </w:pPr>
      <w:r>
        <w:t xml:space="preserve">obesidade clinicamente (IMC ≥ 40 ou ≥ 35</w:t>
      </w:r>
    </w:p>
    <w:p>
      <w:pPr>
        <w:pStyle w:val="Normal"/>
      </w:pPr>
      <w:r>
        <w:t xml:space="preserve">ternas no paciente? Alguns estudiosos</w:t>
      </w:r>
    </w:p>
    <w:p>
      <w:pPr>
        <w:pStyle w:val="Normal"/>
      </w:pPr>
      <w:r>
        <w:t xml:space="preserve">com condições de co-morbidade), quando</w:t>
      </w:r>
    </w:p>
    <w:p>
      <w:pPr>
        <w:pStyle w:val="Normal"/>
      </w:pPr>
      <w:r>
        <w:t xml:space="preserve">acham que não.</w:t>
      </w:r>
    </w:p>
    <w:p>
      <w:pPr>
        <w:pStyle w:val="Normal"/>
      </w:pPr>
      <w:r>
        <w:t xml:space="preserve">métodos menos invasivos de redução de</w:t>
      </w:r>
    </w:p>
    <w:p>
      <w:pPr>
        <w:pStyle w:val="Normal"/>
      </w:pPr>
      <w:r>
        <w:t xml:space="preserve">A maioria das vezes é favorável comentar</w:t>
      </w:r>
    </w:p>
    <w:p>
      <w:pPr>
        <w:pStyle w:val="Normal"/>
      </w:pPr>
      <w:r>
        <w:t xml:space="preserve">peso tenham falhado e o paciente está com</w:t>
      </w:r>
    </w:p>
    <w:p>
      <w:pPr>
        <w:pStyle w:val="Normal"/>
      </w:pPr>
      <w:r>
        <w:t xml:space="preserve">seus planos de tornar-se e permanecer esbel-</w:t>
      </w:r>
    </w:p>
    <w:p>
      <w:pPr>
        <w:pStyle w:val="Normal"/>
      </w:pPr>
      <w:r>
        <w:t xml:space="preserve">alto risco para morbidade ou mortalidade</w:t>
      </w:r>
    </w:p>
    <w:p>
      <w:pPr>
        <w:pStyle w:val="Normal"/>
      </w:pPr>
      <w:r>
        <w:t xml:space="preserve">to com as pessoas que vivem harmoniosamen-</w:t>
      </w:r>
    </w:p>
    <w:p>
      <w:pPr>
        <w:pStyle w:val="Normal"/>
      </w:pPr>
      <w:r>
        <w:t xml:space="preserve">associado à obesidade.11 As opções inclu-</w:t>
      </w:r>
    </w:p>
    <w:p>
      <w:pPr>
        <w:pStyle w:val="Normal"/>
      </w:pPr>
      <w:r>
        <w:t xml:space="preserve">te com você, especialmente aquelas que ad-</w:t>
      </w:r>
    </w:p>
    <w:p>
      <w:pPr>
        <w:pStyle w:val="Normal"/>
      </w:pPr>
      <w:r>
        <w:t xml:space="preserve">em: (1)Técnica gastro-restritiva da banda</w:t>
      </w:r>
    </w:p>
    <w:p>
      <w:pPr>
        <w:pStyle w:val="Normal"/>
      </w:pPr>
      <w:r>
        <w:t xml:space="preserve">quirem e/ou preparam os alimentos para as</w:t>
      </w:r>
    </w:p>
    <w:p>
      <w:pPr>
        <w:pStyle w:val="Normal"/>
      </w:pPr>
      <w:r>
        <w:t xml:space="preserve">gástrica que é um anel de silicone colocado</w:t>
      </w:r>
    </w:p>
    <w:p>
      <w:pPr>
        <w:pStyle w:val="Normal"/>
      </w:pPr>
      <w:r>
        <w:t xml:space="preserve">suas refeições. Você pode deixá-las informa-</w:t>
      </w:r>
    </w:p>
    <w:p>
      <w:pPr>
        <w:pStyle w:val="Normal"/>
      </w:pPr>
      <w:r>
        <w:t xml:space="preserve">via laparoscópica, deixando o estômago</w:t>
      </w:r>
    </w:p>
    <w:p>
      <w:pPr>
        <w:pStyle w:val="Normal"/>
      </w:pPr>
      <w:r>
        <w:t xml:space="preserve">das e conscientizadas sobre os alimentos saucom uma câmara alta pequena, que possi-</w:t>
      </w:r>
    </w:p>
    <w:p>
      <w:pPr>
        <w:pStyle w:val="Normal"/>
      </w:pPr>
      <w:r>
        <w:t xml:space="preserve">dáveis e permitidos e sobre a melhor maneira bilita o paciente comer pouco e sentir-se</w:t>
      </w:r>
    </w:p>
    <w:p>
      <w:pPr>
        <w:pStyle w:val="Normal"/>
      </w:pPr>
      <w:r>
        <w:t xml:space="preserve">de prepará-los. Muitas vezes é favorável co-</w:t>
      </w:r>
    </w:p>
    <w:p>
      <w:pPr>
        <w:pStyle w:val="Normal"/>
      </w:pPr>
      <w:r>
        <w:t xml:space="preserve">saciado. Não está indicada para pacientes</w:t>
      </w:r>
    </w:p>
    <w:p>
      <w:pPr>
        <w:pStyle w:val="Normal"/>
      </w:pPr>
      <w:r>
        <w:t xml:space="preserve">mentar seus planos de tornar-se e permane-</w:t>
      </w:r>
    </w:p>
    <w:p>
      <w:pPr>
        <w:pStyle w:val="Normal"/>
      </w:pPr>
      <w:r>
        <w:t xml:space="preserve">com compulsão por doces e líquidos hiper-</w:t>
      </w:r>
    </w:p>
    <w:p>
      <w:pPr>
        <w:pStyle w:val="Normal"/>
      </w:pPr>
      <w:r>
        <w:t xml:space="preserve">cer esbelto com pessoas íntimas que costu-</w:t>
      </w:r>
    </w:p>
    <w:p>
      <w:pPr>
        <w:pStyle w:val="Normal"/>
      </w:pPr>
      <w:r>
        <w:t xml:space="preserve">calóricos, porque esses alimentos podem ra-</w:t>
      </w:r>
    </w:p>
    <w:p>
      <w:pPr>
        <w:pStyle w:val="Normal"/>
      </w:pPr>
      <w:r>
        <w:t xml:space="preserve">mam passear com você, ir a festas, bares e</w:t>
      </w:r>
    </w:p>
    <w:p>
      <w:pPr>
        <w:pStyle w:val="Normal"/>
      </w:pPr>
      <w:r>
        <w:t xml:space="preserve">pidamente passar para a parte maior do es-</w:t>
      </w:r>
    </w:p>
    <w:p>
      <w:pPr>
        <w:pStyle w:val="Normal"/>
      </w:pPr>
      <w:r>
        <w:t xml:space="preserve">restaurantes, para que entendam o seu desejo tômago e os pacientes aumentaram de peso.</w:t>
      </w:r>
    </w:p>
    <w:p>
      <w:pPr>
        <w:pStyle w:val="Normal"/>
      </w:pPr>
      <w:r>
        <w:t xml:space="preserve">por alimentos saudáveis.</w:t>
      </w:r>
    </w:p>
    <w:p>
      <w:pPr>
        <w:pStyle w:val="Normal"/>
      </w:pPr>
      <w:r>
        <w:t xml:space="preserve">Ocorre eliminação de 70% do excesso de</w:t>
      </w:r>
    </w:p>
    <w:p>
      <w:pPr>
        <w:pStyle w:val="Normal"/>
      </w:pPr>
      <w:r>
        <w:t xml:space="preserve">O perfil da organização do tratamento</w:t>
      </w:r>
    </w:p>
    <w:p>
      <w:pPr>
        <w:pStyle w:val="Normal"/>
      </w:pPr>
      <w:r>
        <w:t xml:space="preserve">peso após 12 a 14 meses. (2) Técnica do</w:t>
      </w:r>
    </w:p>
    <w:p>
      <w:pPr>
        <w:pStyle w:val="Normal"/>
      </w:pPr>
      <w:r>
        <w:t xml:space="preserve">proposto pela revisão de Cowburn</w:t>
      </w:r>
    </w:p>
    <w:p>
      <w:pPr>
        <w:pStyle w:val="Normal"/>
      </w:pPr>
      <w:r>
        <w:t xml:space="preserve">et al.</w:t>
      </w:r>
    </w:p>
    <w:p>
      <w:pPr>
        <w:pStyle w:val="Normal"/>
      </w:pPr>
      <w:r>
        <w:t xml:space="preserve">116</w:t>
      </w:r>
    </w:p>
    <w:p>
      <w:pPr>
        <w:pStyle w:val="Normal"/>
      </w:pPr>
      <w:r>
        <w:t xml:space="preserve">balão intragástrico colocado no estômago</w:t>
      </w:r>
    </w:p>
    <w:p>
      <w:pPr>
        <w:pStyle w:val="Normal"/>
      </w:pPr>
      <w:r>
        <w:t xml:space="preserve">conclui que os programas de tratamento de-</w:t>
      </w:r>
    </w:p>
    <w:p>
      <w:pPr>
        <w:pStyle w:val="Normal"/>
      </w:pPr>
      <w:r>
        <w:t xml:space="preserve">via endoscópica e insuflado com ar. No lo-</w:t>
      </w:r>
    </w:p>
    <w:p>
      <w:pPr>
        <w:pStyle w:val="Normal"/>
      </w:pPr>
      <w:r>
        <w:t xml:space="preserve">vem enfatizar a modificação comportamen-</w:t>
      </w:r>
    </w:p>
    <w:p>
      <w:pPr>
        <w:pStyle w:val="Normal"/>
      </w:pPr>
      <w:r>
        <w:t xml:space="preserve">cal do engate da sonda com o balão há uma</w:t>
      </w:r>
    </w:p>
    <w:p>
      <w:pPr>
        <w:pStyle w:val="Normal"/>
      </w:pPr>
      <w:r>
        <w:t xml:space="preserve">tal, atividade física, educação sobre nutrição, espaço preenchido com soro fisiológico e</w:t>
      </w:r>
    </w:p>
    <w:p>
      <w:pPr>
        <w:pStyle w:val="Normal"/>
      </w:pPr>
      <w:r>
        <w:t xml:space="preserve">estratégias de modificações cognitivas e su-</w:t>
      </w:r>
    </w:p>
    <w:p>
      <w:pPr>
        <w:pStyle w:val="Normal"/>
      </w:pPr>
      <w:r>
        <w:t xml:space="preserve">azul de metileno, que em caso do balão de-</w:t>
      </w:r>
    </w:p>
    <w:p>
      <w:pPr>
        <w:pStyle w:val="Normal"/>
      </w:pPr>
      <w:r>
        <w:t xml:space="preserve">© Direitos reservados à EDITORA ATHENEU LTDA.</w:t>
      </w:r>
    </w:p>
    <w:p>
      <w:pPr>
        <w:pStyle w:val="Normal"/>
      </w:pPr>
      <w:r>
        <w:t xml:space="preserve">602</w:t>
      </w:r>
    </w:p>
    <w:p>
      <w:pPr>
        <w:pStyle w:val="Heading1"/>
      </w:pPr>
      <w:r>
        <w:t>CAPÍTULO 28</w:t>
      </w:r>
    </w:p>
    <w:p>
      <w:pPr>
        <w:pStyle w:val="Normal"/>
      </w:pPr>
      <w:r>
        <w:t xml:space="preserve">sinsuflar (1% dos casos, e desses 80% ocor-factors for clinical diabetes in men. Diabetes re quando se libera a sonda do balão) faci-Care, 17: 961-969, 1994.</w:t>
      </w:r>
    </w:p>
    <w:p>
      <w:pPr>
        <w:pStyle w:val="Normal"/>
      </w:pPr>
      <w:r>
        <w:t xml:space="preserve">8. Colditz GA, Willet WC, Rotnitzki A, Manson lita o diagnóstico. No período de adapta-JE. Weight gain as a risk factor for clinical dia-</w:t>
      </w:r>
    </w:p>
    <w:p>
      <w:pPr>
        <w:pStyle w:val="Normal"/>
      </w:pPr>
      <w:r>
        <w:t xml:space="preserve">ção de três dias podem ocorrer náuseas e</w:t>
      </w:r>
    </w:p>
    <w:p>
      <w:pPr>
        <w:pStyle w:val="Normal"/>
      </w:pPr>
      <w:r>
        <w:t xml:space="preserve">betes mellitus in women. Ann Intern Medicine, vômitos. O balão flutuando dentro do estô-</w:t>
      </w:r>
    </w:p>
    <w:p>
      <w:pPr>
        <w:pStyle w:val="Normal"/>
      </w:pPr>
      <w:r>
        <w:t xml:space="preserve">122: 481-486, 1995.</w:t>
      </w:r>
    </w:p>
    <w:p>
      <w:pPr>
        <w:pStyle w:val="Normal"/>
      </w:pPr>
      <w:r>
        <w:t xml:space="preserve">9. Willett WC, Manson JE, Stampfer MJ, et al.</w:t>
      </w:r>
    </w:p>
    <w:p>
      <w:pPr>
        <w:pStyle w:val="Normal"/>
      </w:pPr>
      <w:r>
        <w:t xml:space="preserve">mago é deixado por quatro a seis meses.</w:t>
      </w:r>
    </w:p>
    <w:p>
      <w:pPr>
        <w:pStyle w:val="Normal"/>
      </w:pPr>
      <w:r>
        <w:t xml:space="preserve">Weight, weight change, and coronary heart di-Ocupa 70% do tamanho do estômago vazio</w:t>
      </w:r>
    </w:p>
    <w:p>
      <w:pPr>
        <w:pStyle w:val="Normal"/>
      </w:pPr>
      <w:r>
        <w:t xml:space="preserve">sease in women. Risk within the “normal” wei-e induz a saciedade precoce e perda de 30%</w:t>
      </w:r>
    </w:p>
    <w:p>
      <w:pPr>
        <w:pStyle w:val="Normal"/>
      </w:pPr>
      <w:r>
        <w:t xml:space="preserve">ght range. JAMA, 273: 461-465, 1995.</w:t>
      </w:r>
    </w:p>
    <w:p>
      <w:pPr>
        <w:pStyle w:val="Normal"/>
      </w:pPr>
      <w:r>
        <w:t xml:space="preserve">do excesso de peso, preparando o paciente</w:t>
      </w:r>
    </w:p>
    <w:p>
      <w:pPr>
        <w:pStyle w:val="Normal"/>
      </w:pPr>
      <w:r>
        <w:t xml:space="preserve">10. Lee IM, Paffenbarger RS Jr. Change in body weight and longevity. JAMA, 268: 2045-2049, 1992.</w:t>
      </w:r>
    </w:p>
    <w:p>
      <w:pPr>
        <w:pStyle w:val="Normal"/>
      </w:pPr>
      <w:r>
        <w:t xml:space="preserve">para uma cirurgia. (3) Septação do estôma-</w:t>
      </w:r>
    </w:p>
    <w:p>
      <w:pPr>
        <w:pStyle w:val="Normal"/>
      </w:pPr>
      <w:r>
        <w:t xml:space="preserve">11. Expert Panel on the Identification, Evalution, go e desvio de 1 metro do intestino delga-and Treatment of Overweight in Adults. Clini-do. Há redução da absorção dos alimentos</w:t>
      </w:r>
    </w:p>
    <w:p>
      <w:pPr>
        <w:pStyle w:val="Normal"/>
      </w:pPr>
      <w:r>
        <w:t xml:space="preserve">cal guidelines on the identification, evalution porque deixa de haver a ação do suco pan-and treatment of overweight and obesity in</w:t>
      </w:r>
    </w:p>
    <w:p>
      <w:pPr>
        <w:pStyle w:val="Normal"/>
      </w:pPr>
      <w:r>
        <w:t xml:space="preserve">adults: Executive summary. Am J Clin Nutr,</w:t>
      </w:r>
    </w:p>
    <w:p>
      <w:pPr>
        <w:pStyle w:val="Normal"/>
      </w:pPr>
      <w:r>
        <w:t xml:space="preserve">creático e das enzimas digestivas vindas do</w:t>
      </w:r>
    </w:p>
    <w:p>
      <w:pPr>
        <w:pStyle w:val="Normal"/>
      </w:pPr>
      <w:r>
        <w:t xml:space="preserve">68:899-917, 1998.</w:t>
      </w:r>
    </w:p>
    <w:p>
      <w:pPr>
        <w:pStyle w:val="Normal"/>
      </w:pPr>
      <w:r>
        <w:t xml:space="preserve">fígado. (4) Desvio bioliopancreático, unin-</w:t>
      </w:r>
    </w:p>
    <w:p>
      <w:pPr>
        <w:pStyle w:val="Normal"/>
      </w:pPr>
      <w:r>
        <w:t xml:space="preserve">12. Stunkard AJ. Eating patterns and obesity.</w:t>
      </w:r>
    </w:p>
    <w:p>
      <w:pPr>
        <w:pStyle w:val="Normal"/>
      </w:pPr>
      <w:r>
        <w:t xml:space="preserve">do o estômago ao íleo.120,121 É necessária a Psychiatry, 33:284-292, 1959.</w:t>
      </w:r>
    </w:p>
    <w:p>
      <w:pPr>
        <w:pStyle w:val="Normal"/>
      </w:pPr>
      <w:r>
        <w:t xml:space="preserve">13. American Psychiatric Association. Diagnostic reposição de vitaminas, cálcio, sulfato fer-and Statistical Manual of the American Psychi-roso, oligoelementos como selênio e zinco.</w:t>
      </w:r>
    </w:p>
    <w:p>
      <w:pPr>
        <w:pStyle w:val="Normal"/>
      </w:pPr>
      <w:r>
        <w:t xml:space="preserve">atric Association. DSM-IV 4. ed. Washington, Entre 14 a 18 meses após a cirurgia bariá-</w:t>
      </w:r>
    </w:p>
    <w:p>
      <w:pPr>
        <w:pStyle w:val="Normal"/>
      </w:pPr>
      <w:r>
        <w:t xml:space="preserve">DC: American Psychiatric Association, 1994.</w:t>
      </w:r>
    </w:p>
    <w:p>
      <w:pPr>
        <w:pStyle w:val="Normal"/>
      </w:pPr>
      <w:r>
        <w:t xml:space="preserve">trica pode estar indicada cirurgia plástica</w:t>
      </w:r>
    </w:p>
    <w:p>
      <w:pPr>
        <w:pStyle w:val="Normal"/>
      </w:pPr>
      <w:r>
        <w:t xml:space="preserve">14. De Zwaan M, Michell JE, Raymond NC, Spitzer RL. Binge eating disorder: clinical features na parede abdominal.</w:t>
      </w:r>
    </w:p>
    <w:p>
      <w:pPr>
        <w:pStyle w:val="Normal"/>
      </w:pPr>
      <w:r>
        <w:t xml:space="preserve">and treatment of a new diagnosis. Harward Rev.</w:t>
      </w:r>
    </w:p>
    <w:p>
      <w:pPr>
        <w:pStyle w:val="Normal"/>
      </w:pPr>
      <w:r>
        <w:t xml:space="preserve">Psychiatry, 1:310 -325, 1994.</w:t>
      </w:r>
    </w:p>
    <w:p>
      <w:pPr>
        <w:pStyle w:val="Normal"/>
      </w:pPr>
      <w:r>
        <w:t xml:space="preserve">15. Spitzer RL, Yanovski S, Wadden T, et al. Binge</w:t>
      </w:r>
    </w:p>
    <w:p>
      <w:pPr>
        <w:pStyle w:val="Normal"/>
      </w:pPr>
      <w:r>
        <w:t xml:space="preserve">R</w:t>
      </w:r>
    </w:p>
    <w:p>
      <w:pPr>
        <w:pStyle w:val="Normal"/>
      </w:pPr>
      <w:r>
        <w:t xml:space="preserve">eating disorder: its further validation in multisite</w:t>
      </w:r>
    </w:p>
    <w:p>
      <w:pPr>
        <w:pStyle w:val="Normal"/>
      </w:pPr>
      <w:r>
        <w:t xml:space="preserve">EFERÊNCIAS BIBLIOGRÁFICAS</w:t>
      </w:r>
    </w:p>
    <w:p>
      <w:pPr>
        <w:pStyle w:val="Normal"/>
      </w:pPr>
      <w:r>
        <w:t xml:space="preserve">study. Int J Eating Disorder, 13:137-153, 1993.</w:t>
      </w:r>
    </w:p>
    <w:p>
      <w:pPr>
        <w:pStyle w:val="Normal"/>
      </w:pPr>
      <w:r>
        <w:t xml:space="preserve">16. Hudson JI, McElroy SL, Raymond NC, Crow</w:t>
      </w:r>
    </w:p>
    <w:p>
      <w:pPr>
        <w:pStyle w:val="Normal"/>
      </w:pPr>
      <w:r>
        <w:t xml:space="preserve">1. Pulos L. Learn to relax, self hypnosis &amp; subli-S. et al. Fluvoxamine in the treatment of bingemal reinforcement. New Rochelle, NY: Great</w:t>
      </w:r>
    </w:p>
    <w:p>
      <w:pPr>
        <w:pStyle w:val="Normal"/>
      </w:pPr>
      <w:r>
        <w:t xml:space="preserve">eating disorder: A multicenter placebo-control-American Audio Corporation, 1988.</w:t>
      </w:r>
    </w:p>
    <w:p>
      <w:pPr>
        <w:pStyle w:val="Normal"/>
      </w:pPr>
      <w:r>
        <w:t xml:space="preserve">led, double-blind trial. Am J Psychiatry, 155: 2. Silva RT. Hipnose e obesidade. In: Anais do VII 1756-1762, 1998.</w:t>
      </w:r>
    </w:p>
    <w:p>
      <w:pPr>
        <w:pStyle w:val="Normal"/>
      </w:pPr>
      <w:r>
        <w:t xml:space="preserve">Congresso Pan-Americano de Hipnologia e</w:t>
      </w:r>
    </w:p>
    <w:p>
      <w:pPr>
        <w:pStyle w:val="Normal"/>
      </w:pPr>
      <w:r>
        <w:t xml:space="preserve">17. Stunkard AJ, Grace WJ, Wolff HC. The night-Medicina Psicossomática, VII Congresso Bra-</w:t>
      </w:r>
    </w:p>
    <w:p>
      <w:pPr>
        <w:pStyle w:val="Normal"/>
      </w:pPr>
      <w:r>
        <w:t xml:space="preserve">eating syndrome: A pattern of food intake</w:t>
      </w:r>
    </w:p>
    <w:p>
      <w:pPr>
        <w:pStyle w:val="Normal"/>
      </w:pPr>
      <w:r>
        <w:t xml:space="preserve">sileiro de Hipnologia e I Congresso da Socie-among certain obese patients. Am J of Medicidade Mineira de Hipnologia. Belo Horizonte:</w:t>
      </w:r>
    </w:p>
    <w:p>
      <w:pPr>
        <w:pStyle w:val="Normal"/>
      </w:pPr>
      <w:r>
        <w:t xml:space="preserve">ne, 19: 78-86, 1955.</w:t>
      </w:r>
    </w:p>
    <w:p>
      <w:pPr>
        <w:pStyle w:val="Normal"/>
      </w:pPr>
      <w:r>
        <w:t xml:space="preserve">Editora Limi S.A., 94-115, 1982.</w:t>
      </w:r>
    </w:p>
    <w:p>
      <w:pPr>
        <w:pStyle w:val="Normal"/>
      </w:pPr>
      <w:r>
        <w:t xml:space="preserve">18. Birketvedt GS, Florholmen J, Sundsfjord J, et.</w:t>
      </w:r>
    </w:p>
    <w:p>
      <w:pPr>
        <w:pStyle w:val="Normal"/>
      </w:pPr>
      <w:r>
        <w:t xml:space="preserve">3. Waxman D. Hypnosis clinical applications of al. Behavioral and neuroendocrine characteris-hypnosis in psychiatry. Br J Hosp Medicine,</w:t>
      </w:r>
    </w:p>
    <w:p>
      <w:pPr>
        <w:pStyle w:val="Normal"/>
      </w:pPr>
      <w:r>
        <w:t xml:space="preserve">tics of the night-eating syndrome. JAMA, 282: 456-463, 1980.</w:t>
      </w:r>
    </w:p>
    <w:p>
      <w:pPr>
        <w:pStyle w:val="Normal"/>
      </w:pPr>
      <w:r>
        <w:t xml:space="preserve">657-663, 1999.</w:t>
      </w:r>
    </w:p>
    <w:p>
      <w:pPr>
        <w:pStyle w:val="Normal"/>
      </w:pPr>
      <w:r>
        <w:t xml:space="preserve">4. Adams PT. Ajuda-te pela nova auto-hipnose.</w:t>
      </w:r>
    </w:p>
    <w:p>
      <w:pPr>
        <w:pStyle w:val="Normal"/>
      </w:pPr>
      <w:r>
        <w:t xml:space="preserve">19. Russel GFM. “Bulemia nervosa: An ominous Tradução A. Simões. 4. ed. São Paulo: Ibrasa, variant of anorexia nervosa”. Psychological</w:t>
      </w:r>
    </w:p>
    <w:p>
      <w:pPr>
        <w:pStyle w:val="Normal"/>
      </w:pPr>
      <w:r>
        <w:t xml:space="preserve">Medicine, 9: 429-448, 1979.</w:t>
      </w:r>
    </w:p>
    <w:p>
      <w:pPr>
        <w:pStyle w:val="Normal"/>
      </w:pPr>
      <w:r>
        <w:t xml:space="preserve">1978.</w:t>
      </w:r>
    </w:p>
    <w:p>
      <w:pPr>
        <w:pStyle w:val="Normal"/>
      </w:pPr>
      <w:r>
        <w:t xml:space="preserve">20. Goldbloom DS, Olmsted MP, Davies R, Shaw 5. Petrie S, Stone RB. Como reduzir e controlar o B. A randomized control trial of fluoxetine and seu peso através do auto-hipnotismo. Tradução cognitive behavioral therapy for bulimia nervo-G Knoplich. São Paulo: Ed Bestseller, 1966.</w:t>
      </w:r>
    </w:p>
    <w:p>
      <w:pPr>
        <w:pStyle w:val="Normal"/>
      </w:pPr>
      <w:r>
        <w:t xml:space="preserve">sa: short-term ouutcome. Behavior Research and 6. Gabriel HW. Adquira poder, influência e con-Therapy, 35; 803-811, 1997.</w:t>
      </w:r>
    </w:p>
    <w:p>
      <w:pPr>
        <w:pStyle w:val="Normal"/>
      </w:pPr>
      <w:r>
        <w:t xml:space="preserve">trole sobre as pessoas. Tradução A Arruda. São 21. Walsh BT, Wilson GT, Loeb KL, et al. Medica-Paulo: Ibrex.,30-42, 1977.</w:t>
      </w:r>
    </w:p>
    <w:p>
      <w:pPr>
        <w:pStyle w:val="Normal"/>
      </w:pPr>
      <w:r>
        <w:t xml:space="preserve">tion and psychotherapy in the treatment of buli-7. Chan JM, Colditz GA, Stampfer MJ, Willett WC.</w:t>
      </w:r>
    </w:p>
    <w:p>
      <w:pPr>
        <w:pStyle w:val="Normal"/>
      </w:pPr>
      <w:r>
        <w:t xml:space="preserve">mia nervosa. Am J Psychiatry, 154: 523-531,</w:t>
      </w:r>
    </w:p>
    <w:p>
      <w:pPr>
        <w:pStyle w:val="Normal"/>
      </w:pPr>
      <w:r>
        <w:t xml:space="preserve">Obesity, fat distribution, and weight gain as risk 1997.</w:t>
      </w:r>
    </w:p>
    <w:p>
      <w:pPr>
        <w:pStyle w:val="Normal"/>
      </w:pPr>
      <w:r>
        <w:t xml:space="preserve">© Direitos reservados à EDITORA ATHENEU LTDA.</w:t>
      </w:r>
    </w:p>
    <w:p>
      <w:pPr>
        <w:pStyle w:val="Heading1"/>
      </w:pPr>
      <w:r>
        <w:t>CAPÍTULO 28</w:t>
      </w:r>
    </w:p>
    <w:p>
      <w:pPr>
        <w:pStyle w:val="Normal"/>
      </w:pPr>
      <w:r>
        <w:t xml:space="preserve">603</w:t>
      </w:r>
    </w:p>
    <w:p>
      <w:pPr>
        <w:pStyle w:val="Normal"/>
      </w:pPr>
      <w:r>
        <w:t xml:space="preserve">22. Bacaltchuk J, Mari JJ. O tratamento da bulimia 43. Lichtman S, Pisarska K, Berman E, et al. Dis-nervosa com antidepressivos: Uma revisão cláscrepancy between self-reported and actual casica da literatura. Revista ABP-APAL, 20</w:t>
      </w:r>
    </w:p>
    <w:p>
      <w:pPr>
        <w:pStyle w:val="Normal"/>
      </w:pPr>
      <w:r>
        <w:t xml:space="preserve">loric intake and exercise in obese subjects. N</w:t>
      </w:r>
    </w:p>
    <w:p>
      <w:pPr>
        <w:pStyle w:val="Normal"/>
      </w:pPr>
      <w:r>
        <w:t xml:space="preserve">(4):188-187, 1998.</w:t>
      </w:r>
    </w:p>
    <w:p>
      <w:pPr>
        <w:pStyle w:val="Normal"/>
      </w:pPr>
      <w:r>
        <w:t xml:space="preserve">Engl J Med, 327: 1893-1898, 1993.</w:t>
      </w:r>
    </w:p>
    <w:p>
      <w:pPr>
        <w:pStyle w:val="Normal"/>
      </w:pPr>
      <w:r>
        <w:t xml:space="preserve">23. Gull WW. Lancet, ii,171, 1868.</w:t>
      </w:r>
    </w:p>
    <w:p>
      <w:pPr>
        <w:pStyle w:val="Normal"/>
      </w:pPr>
      <w:r>
        <w:t xml:space="preserve">44. DeCastro J. Macronutrient relationships with 24. Laseque C. Med. Times Gaz, 2: 265,367, 1873.</w:t>
      </w:r>
    </w:p>
    <w:p>
      <w:pPr>
        <w:pStyle w:val="Normal"/>
      </w:pPr>
      <w:r>
        <w:t xml:space="preserve">meal patterns and mood in the spontaneous fe-25. Crisp AH. J of Psychossomatic Res., 11:17, 1967.</w:t>
      </w:r>
    </w:p>
    <w:p>
      <w:pPr>
        <w:pStyle w:val="Normal"/>
      </w:pPr>
      <w:r>
        <w:t xml:space="preserve">eding behaviour of humans. Physiol Behav,</w:t>
      </w:r>
    </w:p>
    <w:p>
      <w:pPr>
        <w:pStyle w:val="Normal"/>
      </w:pPr>
      <w:r>
        <w:t xml:space="preserve">26. Crisp AH. Anorexia nervosa. In: T Silverstone, 39:561-569, 1987.</w:t>
      </w:r>
    </w:p>
    <w:p>
      <w:pPr>
        <w:pStyle w:val="Normal"/>
      </w:pPr>
      <w:r>
        <w:t xml:space="preserve">B Barraclough (eds.) Contemporary Psychiatry: 45. Hill A, Blundell J. Comparison of the actin of Selected reviews from the British Journal of macronutrients on the expression of appetite in Hospital Medicine. London: Headley Brothers</w:t>
      </w:r>
    </w:p>
    <w:p>
      <w:pPr>
        <w:pStyle w:val="Normal"/>
      </w:pPr>
      <w:r>
        <w:t xml:space="preserve">lean and obese humans. Ann NY Acad Sci, 597: Ltd., p. 150-158, 1976.</w:t>
      </w:r>
    </w:p>
    <w:p>
      <w:pPr>
        <w:pStyle w:val="Normal"/>
      </w:pPr>
      <w:r>
        <w:t xml:space="preserve">529-531, 1990.</w:t>
      </w:r>
    </w:p>
    <w:p>
      <w:pPr>
        <w:pStyle w:val="Normal"/>
      </w:pPr>
      <w:r>
        <w:t xml:space="preserve">27. Gross M. Hypnosis in the therapy of anorexia 46. Rolls B, Kim-Harris S, Fischmann M, Foltin R.</w:t>
      </w:r>
    </w:p>
    <w:p>
      <w:pPr>
        <w:pStyle w:val="Normal"/>
      </w:pPr>
      <w:r>
        <w:t xml:space="preserve">hysteria. Am J Clin Hypnosis, 26:175-181, 1983.</w:t>
      </w:r>
    </w:p>
    <w:p>
      <w:pPr>
        <w:pStyle w:val="Normal"/>
      </w:pPr>
      <w:r>
        <w:t xml:space="preserve">Satiety after preloads with different amounts of 28. Heron WT. Aplicações clínicas da sugestão de fat and carbohydrate: implications for obesity.</w:t>
      </w:r>
    </w:p>
    <w:p>
      <w:pPr>
        <w:pStyle w:val="Normal"/>
      </w:pPr>
      <w:r>
        <w:t xml:space="preserve">da hipnose. Tradução A Dahis. 3. ed. Rio de</w:t>
      </w:r>
    </w:p>
    <w:p>
      <w:pPr>
        <w:pStyle w:val="Normal"/>
      </w:pPr>
      <w:r>
        <w:t xml:space="preserve">Am J Clin Nutr, 6: 476-487, 1994.</w:t>
      </w:r>
    </w:p>
    <w:p>
      <w:pPr>
        <w:pStyle w:val="Normal"/>
      </w:pPr>
      <w:r>
        <w:t xml:space="preserve">Janeiro: Editora Monte Scopus, p 60, 1958.</w:t>
      </w:r>
    </w:p>
    <w:p>
      <w:pPr>
        <w:pStyle w:val="Normal"/>
      </w:pPr>
      <w:r>
        <w:t xml:space="preserve">47. Lawton C, Burley V, Wales J, Blundell J. Die-29. Barber TX, Spanos NP, Chaves JF. Hypnotism Imagination and human potentialities. New</w:t>
      </w:r>
    </w:p>
    <w:p>
      <w:pPr>
        <w:pStyle w:val="Normal"/>
      </w:pPr>
      <w:r>
        <w:t xml:space="preserve">tary fat and appetite control in obese subjects: York: Pergamon Press Inc., 17-31, 1974.</w:t>
      </w:r>
    </w:p>
    <w:p>
      <w:pPr>
        <w:pStyle w:val="Normal"/>
      </w:pPr>
      <w:r>
        <w:t xml:space="preserve">weak effects on satiation and satiety. Int J Obes, 30. Ribeiro L. Emagreça comendo. Rio de Janeiro: 17: 409-416, 1993.</w:t>
      </w:r>
    </w:p>
    <w:p>
      <w:pPr>
        <w:pStyle w:val="Normal"/>
      </w:pPr>
      <w:r>
        <w:t xml:space="preserve">Editora Objetiva, 1993.</w:t>
      </w:r>
    </w:p>
    <w:p>
      <w:pPr>
        <w:pStyle w:val="Normal"/>
      </w:pPr>
      <w:r>
        <w:t xml:space="preserve">48. Poppitt S. Energy density diets. Int J Obes, 19</w:t>
      </w:r>
    </w:p>
    <w:p>
      <w:pPr>
        <w:pStyle w:val="Normal"/>
      </w:pPr>
      <w:r>
        <w:t xml:space="preserve">31. Jebb SA. Aetiology of obesity. British Medical (suppl. 5): S20-S26, 1995.</w:t>
      </w:r>
    </w:p>
    <w:p>
      <w:pPr>
        <w:pStyle w:val="Normal"/>
      </w:pPr>
      <w:r>
        <w:t xml:space="preserve">Bulletin, 53 (Nº 2): 264-285, 1997.</w:t>
      </w:r>
    </w:p>
    <w:p>
      <w:pPr>
        <w:pStyle w:val="Normal"/>
      </w:pPr>
      <w:r>
        <w:t xml:space="preserve">49. Drewnowki A, Holden-Wiltse J. Taste respon-32. Zhabg Y, Proenca R, Maffei M, Barone M, et ses and food preferences in obese women:</w:t>
      </w:r>
    </w:p>
    <w:p>
      <w:pPr>
        <w:pStyle w:val="Normal"/>
      </w:pPr>
      <w:r>
        <w:t xml:space="preserve">al. Positional cloning of the mouse gene and its Effects on weight cycling. Int J Obes, 16: 639-human homologue. Nature, 372: 425-432, 1994.</w:t>
      </w:r>
    </w:p>
    <w:p>
      <w:pPr>
        <w:pStyle w:val="Normal"/>
      </w:pPr>
      <w:r>
        <w:t xml:space="preserve">672, 1992.</w:t>
      </w:r>
    </w:p>
    <w:p>
      <w:pPr>
        <w:pStyle w:val="Normal"/>
      </w:pPr>
      <w:r>
        <w:t xml:space="preserve">33. Pellymounter M, Cullen M, Baker M, et al. Effects 50. Bellisle F, McDevitt R, Prentice AM. Meal fre-of the obese gene product on body weight regula-quency and energy balance. Br J Nutr, 77: (suption in ob/obmice. Science,  269: 540-542, 1965.</w:t>
      </w:r>
    </w:p>
    <w:p>
      <w:pPr>
        <w:pStyle w:val="Normal"/>
      </w:pPr>
      <w:r>
        <w:t xml:space="preserve">pl 1): S57-S70, 1997.</w:t>
      </w:r>
    </w:p>
    <w:p>
      <w:pPr>
        <w:pStyle w:val="Normal"/>
      </w:pPr>
      <w:r>
        <w:t xml:space="preserve">34. Beales P, Kopelman P. Obesity genes. Clin En-51. Parker J. Mastering self-hypnosis. Los Ange-docrinology,  45 (4): 373-378, 1996.</w:t>
      </w:r>
    </w:p>
    <w:p>
      <w:pPr>
        <w:pStyle w:val="Normal"/>
      </w:pPr>
      <w:r>
        <w:t xml:space="preserve">les: Audio Renaissance Tapes Inc., 1989.</w:t>
      </w:r>
    </w:p>
    <w:p>
      <w:pPr>
        <w:pStyle w:val="Normal"/>
      </w:pPr>
      <w:r>
        <w:t xml:space="preserve">35. Lemonnier D, Effect of age, Sex, and site on 52. Bowen R. Glicklich, A. Khan. M; et al. Cardiac the cellularity of adipose tissue in mice and rats valvulopathy associated with expossure to flen-rendered obese by a high-fat diet. J Clin Invest, furamine or dexfenfluramine: US Department</w:t>
      </w:r>
    </w:p>
    <w:p>
      <w:pPr>
        <w:pStyle w:val="Normal"/>
      </w:pPr>
      <w:r>
        <w:t xml:space="preserve">51:2907-2915, 1972.</w:t>
      </w:r>
    </w:p>
    <w:p>
      <w:pPr>
        <w:pStyle w:val="Normal"/>
      </w:pPr>
      <w:r>
        <w:t xml:space="preserve">of Health and Human Services Interim Public</w:t>
      </w:r>
    </w:p>
    <w:p>
      <w:pPr>
        <w:pStyle w:val="Normal"/>
      </w:pPr>
      <w:r>
        <w:t xml:space="preserve">36. Faust IM, Johnson PR, Stern JS, et al. Diet-Health Recommendations, November, 1997.</w:t>
      </w:r>
    </w:p>
    <w:p>
      <w:pPr>
        <w:pStyle w:val="Normal"/>
      </w:pPr>
      <w:r>
        <w:t xml:space="preserve">induced adipocyte number increase in adults</w:t>
      </w:r>
    </w:p>
    <w:p>
      <w:pPr>
        <w:pStyle w:val="Normal"/>
      </w:pPr>
      <w:r>
        <w:t xml:space="preserve">MMWR Morb Mortal Wkly Rep., 46:1061-</w:t>
      </w:r>
    </w:p>
    <w:p>
      <w:pPr>
        <w:pStyle w:val="Normal"/>
      </w:pPr>
      <w:r>
        <w:t xml:space="preserve">rats: A new model of obesity. Am J Physiolo-</w:t>
      </w:r>
    </w:p>
    <w:p>
      <w:pPr>
        <w:pStyle w:val="Normal"/>
      </w:pPr>
      <w:r>
        <w:t xml:space="preserve">1066, 1997.</w:t>
      </w:r>
    </w:p>
    <w:p>
      <w:pPr>
        <w:pStyle w:val="Normal"/>
      </w:pPr>
      <w:r>
        <w:t xml:space="preserve">gy,  235: E279-286, 1978.</w:t>
      </w:r>
    </w:p>
    <w:p>
      <w:pPr>
        <w:pStyle w:val="Normal"/>
      </w:pPr>
      <w:r>
        <w:t xml:space="preserve">53. Thomas PR. (ed.) Weight-management Programs 37. Hill JO. Body weight regulation in obese and Washington, DC: National Academy Press, 1995.</w:t>
      </w:r>
    </w:p>
    <w:p>
      <w:pPr>
        <w:pStyle w:val="Normal"/>
      </w:pPr>
      <w:r>
        <w:t xml:space="preserve">obese-reduced rats. Int. J. Obes, 14:31-47, 1990.</w:t>
      </w:r>
    </w:p>
    <w:p>
      <w:pPr>
        <w:pStyle w:val="Normal"/>
      </w:pPr>
      <w:r>
        <w:t xml:space="preserve">54. National task force on the prevention and treat-38. Bray GA. Obesity. In: Brow, ML (ed.) Present ment of obesity. Long-term pharmacotherapy in knowledge in nutrition. 6. ed. Washington, DC: International Life Sciences Institute, Nutrition the management of obesity. JAMA, 276:1907-Foundation, 1990.</w:t>
      </w:r>
    </w:p>
    <w:p>
      <w:pPr>
        <w:pStyle w:val="Normal"/>
      </w:pPr>
      <w:r>
        <w:t xml:space="preserve">1915, 1996.</w:t>
      </w:r>
    </w:p>
    <w:p>
      <w:pPr>
        <w:pStyle w:val="Normal"/>
      </w:pPr>
      <w:r>
        <w:t xml:space="preserve">39. Malz M. Master the magic power of self-image 55. Drent ML, Larson I, Willian-Olsson T. et al. Or-psychology. Maxwell Psycho-Cybernetics Foun-</w:t>
      </w:r>
    </w:p>
    <w:p>
      <w:pPr>
        <w:pStyle w:val="Normal"/>
      </w:pPr>
      <w:r>
        <w:t xml:space="preserve">listat (Ro 18-0647) a lipase inhibitor, in the tre-dations Inc., 1989.</w:t>
      </w:r>
    </w:p>
    <w:p>
      <w:pPr>
        <w:pStyle w:val="Normal"/>
      </w:pPr>
      <w:r>
        <w:t xml:space="preserve">atment of human obesity: a multiple dose study.</w:t>
      </w:r>
    </w:p>
    <w:p>
      <w:pPr>
        <w:pStyle w:val="Normal"/>
      </w:pPr>
      <w:r>
        <w:t xml:space="preserve">40. Petrie S, Stone RB. Hipnocibernética. Tradução Int J Obes Relat Metab Disord., 19:221-226,</w:t>
      </w:r>
    </w:p>
    <w:p>
      <w:pPr>
        <w:pStyle w:val="Normal"/>
      </w:pPr>
      <w:r>
        <w:t xml:space="preserve">P Lemos. Rio de Janeiro: Editora Record, 223-1995.</w:t>
      </w:r>
    </w:p>
    <w:p>
      <w:pPr>
        <w:pStyle w:val="Normal"/>
      </w:pPr>
      <w:r>
        <w:t xml:space="preserve">235, 1977.</w:t>
      </w:r>
    </w:p>
    <w:p>
      <w:pPr>
        <w:pStyle w:val="Normal"/>
      </w:pPr>
      <w:r>
        <w:t xml:space="preserve">56. Davison MH, Hauptman J, DiGirolamo M, et 41. Stuart RB. Pense magro e emagreça. Tradução al. Weight control and risk factors reduction in IP de Araripe. 4. ed. Rio de Janeiro: Editora obese subjects treated for 2 years with Orlistat: Record, 1978.</w:t>
      </w:r>
    </w:p>
    <w:p>
      <w:pPr>
        <w:pStyle w:val="Normal"/>
      </w:pPr>
      <w:r>
        <w:t xml:space="preserve">A Randomized controlled trial. JAMA, 281:</w:t>
      </w:r>
    </w:p>
    <w:p>
      <w:pPr>
        <w:pStyle w:val="Normal"/>
      </w:pPr>
      <w:r>
        <w:t xml:space="preserve">42. Prentice Am, Black AE, Coward WA, et al.</w:t>
      </w:r>
    </w:p>
    <w:p>
      <w:pPr>
        <w:pStyle w:val="Normal"/>
      </w:pPr>
      <w:r>
        <w:t xml:space="preserve">235-242, 1999.</w:t>
      </w:r>
    </w:p>
    <w:p>
      <w:pPr>
        <w:pStyle w:val="Normal"/>
      </w:pPr>
      <w:r>
        <w:t xml:space="preserve">High levels of energy expendidure in obese</w:t>
      </w:r>
    </w:p>
    <w:p>
      <w:pPr>
        <w:pStyle w:val="Normal"/>
      </w:pPr>
      <w:r>
        <w:t xml:space="preserve">57. Sjöström L, Rissane A, Andersen T, et al. Ran-women. BMJ, 292:983-987, 1966.</w:t>
      </w:r>
    </w:p>
    <w:p>
      <w:pPr>
        <w:pStyle w:val="Normal"/>
      </w:pPr>
      <w:r>
        <w:t xml:space="preserve">domised placebo-controlled trial of orlistat for</w:t>
      </w:r>
    </w:p>
    <w:p>
      <w:pPr>
        <w:pStyle w:val="Normal"/>
      </w:pPr>
      <w:r>
        <w:t xml:space="preserve">© Direitos reservados à EDITORA ATHENEU LTDA.</w:t>
      </w:r>
    </w:p>
    <w:p>
      <w:pPr>
        <w:pStyle w:val="Normal"/>
      </w:pPr>
      <w:r>
        <w:t xml:space="preserve">604</w:t>
      </w:r>
    </w:p>
    <w:p>
      <w:pPr>
        <w:pStyle w:val="Heading1"/>
      </w:pPr>
      <w:r>
        <w:t>CAPÍTULO 28</w:t>
      </w:r>
    </w:p>
    <w:p>
      <w:pPr>
        <w:pStyle w:val="Normal"/>
      </w:pPr>
      <w:r>
        <w:t xml:space="preserve">weight loss and prevention of weight regain in 73. Marston A. In control a home video weight loss obese patients. The Lancet, 352:167-172, 1998.</w:t>
      </w:r>
    </w:p>
    <w:p>
      <w:pPr>
        <w:pStyle w:val="Normal"/>
      </w:pPr>
      <w:r>
        <w:t xml:space="preserve">program. Viewers’ guide, MMI Video, Inc., 1983.</w:t>
      </w:r>
    </w:p>
    <w:p>
      <w:pPr>
        <w:pStyle w:val="Normal"/>
      </w:pPr>
      <w:r>
        <w:t xml:space="preserve">58. Hill JO, Hauptman J, Anderson JW et al. Or-74. Swinburn B, Ravussin E. Energy and nutrient listat, a lipase inhibitor, for weigth maintenan-matabolism. Ballière’s Clin Endocrinol Meta-</w:t>
      </w:r>
    </w:p>
    <w:p>
      <w:pPr>
        <w:pStyle w:val="Normal"/>
      </w:pPr>
      <w:r>
        <w:t xml:space="preserve">ce after conventional dieting: a 1-Y study. Am bolism,8:527-548, 1994.</w:t>
      </w:r>
    </w:p>
    <w:p>
      <w:pPr>
        <w:pStyle w:val="Normal"/>
      </w:pPr>
      <w:r>
        <w:t xml:space="preserve">J Clin Nutr, 69:1108-1116, 1999.</w:t>
      </w:r>
    </w:p>
    <w:p>
      <w:pPr>
        <w:pStyle w:val="Normal"/>
      </w:pPr>
      <w:r>
        <w:t xml:space="preserve">75. Bray GA, Popkin BM. Dietary fat intake does 59. Willimsom DF. Pharmacotherapy of Obesity.</w:t>
      </w:r>
    </w:p>
    <w:p>
      <w:pPr>
        <w:pStyle w:val="Normal"/>
      </w:pPr>
      <w:r>
        <w:t xml:space="preserve">affect obesity. Am J Clin Nutr, 68: 1157-1173, JAMA, 281:278-280, 1999.</w:t>
      </w:r>
    </w:p>
    <w:p>
      <w:pPr>
        <w:pStyle w:val="Normal"/>
      </w:pPr>
      <w:r>
        <w:t xml:space="preserve">1994.</w:t>
      </w:r>
    </w:p>
    <w:p>
      <w:pPr>
        <w:pStyle w:val="Normal"/>
      </w:pPr>
      <w:r>
        <w:t xml:space="preserve">60. Haupamn J, Lucas C, Boldrin MN, Collins H.</w:t>
      </w:r>
    </w:p>
    <w:p>
      <w:pPr>
        <w:pStyle w:val="Normal"/>
      </w:pPr>
      <w:r>
        <w:t xml:space="preserve">76. Stuart RB. Behavior control of overeating.</w:t>
      </w:r>
    </w:p>
    <w:p>
      <w:pPr>
        <w:pStyle w:val="Normal"/>
      </w:pPr>
      <w:r>
        <w:t xml:space="preserve">Orlistat in the long-term treatment of obesity in Behav Res Ther, 5:357, 1967.</w:t>
      </w:r>
    </w:p>
    <w:p>
      <w:pPr>
        <w:pStyle w:val="Normal"/>
      </w:pPr>
      <w:r>
        <w:t xml:space="preserve">primary care settings. Arch Fam Med., 9:160-</w:t>
      </w:r>
    </w:p>
    <w:p>
      <w:pPr>
        <w:pStyle w:val="Normal"/>
      </w:pPr>
      <w:r>
        <w:t xml:space="preserve">77. Wilding J, Widdowson P, Williams G. Neuro-167, 2000</w:t>
      </w:r>
    </w:p>
    <w:p>
      <w:pPr>
        <w:pStyle w:val="Normal"/>
      </w:pPr>
      <w:r>
        <w:t xml:space="preserve">biology. British Medical Bulletin, 53 (nº 2): 286-61. Meridia [precribing information]. Mount Oli-306, 1997.</w:t>
      </w:r>
    </w:p>
    <w:p>
      <w:pPr>
        <w:pStyle w:val="Normal"/>
      </w:pPr>
      <w:r>
        <w:t xml:space="preserve">ve, NJ: Knoll Pharmaceutica Co., 1998.</w:t>
      </w:r>
    </w:p>
    <w:p>
      <w:pPr>
        <w:pStyle w:val="Normal"/>
      </w:pPr>
      <w:r>
        <w:t xml:space="preserve">78. Dryden S, Frankish H, Wang Q, Williams G.</w:t>
      </w:r>
    </w:p>
    <w:p>
      <w:pPr>
        <w:pStyle w:val="Normal"/>
      </w:pPr>
      <w:r>
        <w:t xml:space="preserve">62. Cochrane G. Hypnosis and weight reduction: Neuuropeptide y and energy balance: One way</w:t>
      </w:r>
    </w:p>
    <w:p>
      <w:pPr>
        <w:pStyle w:val="Normal"/>
      </w:pPr>
      <w:r>
        <w:t xml:space="preserve">Which is the cart and which is the horse? Am J</w:t>
      </w:r>
    </w:p>
    <w:p>
      <w:pPr>
        <w:pStyle w:val="Normal"/>
      </w:pPr>
      <w:r>
        <w:t xml:space="preserve">ahead for the treatment of obesity? Eur J Clin Clin Hypnosis, 35:109-118, 1992.</w:t>
      </w:r>
    </w:p>
    <w:p>
      <w:pPr>
        <w:pStyle w:val="Normal"/>
      </w:pPr>
      <w:r>
        <w:t xml:space="preserve">Invest, 24; 293-308, 1994.</w:t>
      </w:r>
    </w:p>
    <w:p>
      <w:pPr>
        <w:pStyle w:val="Normal"/>
      </w:pPr>
      <w:r>
        <w:t xml:space="preserve">63. Andersen MS. Hypnotizability a factor in the 79. Shor-Posber G, Grinker JA, Marinescu C. et al.</w:t>
      </w:r>
    </w:p>
    <w:p>
      <w:pPr>
        <w:pStyle w:val="Normal"/>
      </w:pPr>
      <w:r>
        <w:t xml:space="preserve">hypnotic treatment of obesity. Int J Clin Exp Hypotalamic serotonin in the control of meal Hypnosis, 33: 150-159, 1985.</w:t>
      </w:r>
    </w:p>
    <w:p>
      <w:pPr>
        <w:pStyle w:val="Normal"/>
      </w:pPr>
      <w:r>
        <w:t xml:space="preserve">patterns and macronutrient selection. Brain Res 64. Cochrane G, Friesen J. Hypnotherapy in wei-Bull, 17: 663-671, 1986.</w:t>
      </w:r>
    </w:p>
    <w:p>
      <w:pPr>
        <w:pStyle w:val="Normal"/>
      </w:pPr>
      <w:r>
        <w:t xml:space="preserve">ght loss treatment. Journal of Consulting and 80. Kennett GA, Kurzon G. Evidence that hipopha-Clinical Psychology, 54: 489-492, 1986.</w:t>
      </w:r>
    </w:p>
    <w:p>
      <w:pPr>
        <w:pStyle w:val="Normal"/>
      </w:pPr>
      <w:r>
        <w:t xml:space="preserve">gia induced by mCPP and TFMPP requires r-</w:t>
      </w:r>
    </w:p>
    <w:p>
      <w:pPr>
        <w:pStyle w:val="Normal"/>
      </w:pPr>
      <w:r>
        <w:t xml:space="preserve">65. Kirch I. Hypnotic enhancement of cognitive-HT1c and 5-HT1d receptors; hipophagia indu-</w:t>
      </w:r>
    </w:p>
    <w:p>
      <w:pPr>
        <w:pStyle w:val="Normal"/>
      </w:pPr>
      <w:r>
        <w:t xml:space="preserve">behavioral weight loss treatments: Another</w:t>
      </w:r>
    </w:p>
    <w:p>
      <w:pPr>
        <w:pStyle w:val="Normal"/>
      </w:pPr>
      <w:r>
        <w:t xml:space="preserve">ced by RU24969 only requires 5-HT1b recep-</w:t>
      </w:r>
    </w:p>
    <w:p>
      <w:pPr>
        <w:pStyle w:val="Normal"/>
      </w:pPr>
      <w:r>
        <w:t xml:space="preserve">meta-analysis. Journal of Consulting e Clinical tors. Psychopharmacology, 96: 03 100, 1988.</w:t>
      </w:r>
    </w:p>
    <w:p>
      <w:pPr>
        <w:pStyle w:val="Normal"/>
      </w:pPr>
      <w:r>
        <w:t xml:space="preserve">Psychology, 64: 517-519, 1996.</w:t>
      </w:r>
    </w:p>
    <w:p>
      <w:pPr>
        <w:pStyle w:val="Normal"/>
      </w:pPr>
      <w:r>
        <w:t xml:space="preserve">81. Bray GA, Ryan DH, Gordon D, et al. Double-66. Andersen RE, Wadden TA, Bartlett SJ, et al.</w:t>
      </w:r>
    </w:p>
    <w:p>
      <w:pPr>
        <w:pStyle w:val="Normal"/>
      </w:pPr>
      <w:r>
        <w:t xml:space="preserve">blind randomized placebo-controlled trial of Effects of lifestyle activity vs structured aerobic sibutramine. Obes Res, 4: 263-270, 1996.</w:t>
      </w:r>
    </w:p>
    <w:p>
      <w:pPr>
        <w:pStyle w:val="Normal"/>
      </w:pPr>
      <w:r>
        <w:t xml:space="preserve">exercise in obese women. JAMA, 281;335-340,</w:t>
      </w:r>
    </w:p>
    <w:p>
      <w:pPr>
        <w:pStyle w:val="Normal"/>
      </w:pPr>
      <w:r>
        <w:t xml:space="preserve">82. Stephens TW, Basinski M, Bristow PK et al.</w:t>
      </w:r>
    </w:p>
    <w:p>
      <w:pPr>
        <w:pStyle w:val="Normal"/>
      </w:pPr>
      <w:r>
        <w:t xml:space="preserve">1999.</w:t>
      </w:r>
    </w:p>
    <w:p>
      <w:pPr>
        <w:pStyle w:val="Normal"/>
      </w:pPr>
      <w:r>
        <w:t xml:space="preserve">The roll of neuropeptide Y in the antiobesity 67. Garrow JS, Webster JD. Effects on weight and metabolic rate of obese women on a 3-4 mJ</w:t>
      </w:r>
    </w:p>
    <w:p>
      <w:pPr>
        <w:pStyle w:val="Normal"/>
      </w:pPr>
      <w:r>
        <w:t xml:space="preserve">action of the obese gene product. Nature, 377: (800Kcal) diet. Lancet, i: 1429-1431, 1989.</w:t>
      </w:r>
    </w:p>
    <w:p>
      <w:pPr>
        <w:pStyle w:val="Normal"/>
      </w:pPr>
      <w:r>
        <w:t xml:space="preserve">530-532, 1995.</w:t>
      </w:r>
    </w:p>
    <w:p>
      <w:pPr>
        <w:pStyle w:val="Normal"/>
      </w:pPr>
      <w:r>
        <w:t xml:space="preserve">68. Illig, D. Loose weight: change your metabolism.</w:t>
      </w:r>
    </w:p>
    <w:p>
      <w:pPr>
        <w:pStyle w:val="Normal"/>
      </w:pPr>
      <w:r>
        <w:t xml:space="preserve">83. Klein S, Coppck SW, Mohamed-Ali V, Landt Minneapolis: Metacom Inc. Audio Publishing</w:t>
      </w:r>
    </w:p>
    <w:p>
      <w:pPr>
        <w:pStyle w:val="Normal"/>
      </w:pPr>
      <w:r>
        <w:t xml:space="preserve">M. Adipose tissue leptin production and plas-Group, 1989.</w:t>
      </w:r>
    </w:p>
    <w:p>
      <w:pPr>
        <w:pStyle w:val="Normal"/>
      </w:pPr>
      <w:r>
        <w:t xml:space="preserve">ma leptin kinetics in humans. Diabetes, 45; 984-69. Royal Canadian Air Force. Mantenha-se fisica-986, 1996.</w:t>
      </w:r>
    </w:p>
    <w:p>
      <w:pPr>
        <w:pStyle w:val="Normal"/>
      </w:pPr>
      <w:r>
        <w:t xml:space="preserve">mente em forma. Tradução A Arruda. São Paulo: 84. Considine RV, Sinha MK, Heiman ML. et al.</w:t>
      </w:r>
    </w:p>
    <w:p>
      <w:pPr>
        <w:pStyle w:val="Normal"/>
      </w:pPr>
      <w:r>
        <w:t xml:space="preserve">Nova Época Editorial Ltda., 1980.</w:t>
      </w:r>
    </w:p>
    <w:p>
      <w:pPr>
        <w:pStyle w:val="Normal"/>
      </w:pPr>
      <w:r>
        <w:t xml:space="preserve">Serum immunoreactive leptin concentrations in 70. Karvonen MJ, Kentala E, Mustala O. The effects normal weight and obese humans. N Engl J</w:t>
      </w:r>
    </w:p>
    <w:p>
      <w:pPr>
        <w:pStyle w:val="Normal"/>
      </w:pPr>
      <w:r>
        <w:t xml:space="preserve">of training on heart rate: A longitudinal study.</w:t>
      </w:r>
    </w:p>
    <w:p>
      <w:pPr>
        <w:pStyle w:val="Normal"/>
      </w:pPr>
      <w:r>
        <w:t xml:space="preserve">Med, 334: 292-295, 1996.</w:t>
      </w:r>
    </w:p>
    <w:p>
      <w:pPr>
        <w:pStyle w:val="Normal"/>
      </w:pPr>
      <w:r>
        <w:t xml:space="preserve">Annales of Medicine and Experimental Biology 85. Keesey RE. A set-point analysis of the regulati-Fenn, 35:307-315, 1957.</w:t>
      </w:r>
    </w:p>
    <w:p>
      <w:pPr>
        <w:pStyle w:val="Normal"/>
      </w:pPr>
      <w:r>
        <w:t xml:space="preserve">on of body weight. In: A J Stunkart (ed.) Obesi-71. US Department of Health and Human Services.</w:t>
      </w:r>
    </w:p>
    <w:p>
      <w:pPr>
        <w:pStyle w:val="Normal"/>
      </w:pPr>
      <w:r>
        <w:t xml:space="preserve">ty. W.B. Saunders Co, 1980.</w:t>
      </w:r>
    </w:p>
    <w:p>
      <w:pPr>
        <w:pStyle w:val="Normal"/>
      </w:pPr>
      <w:r>
        <w:t xml:space="preserve">Physical Activity and Health: A report of the 86. Friedman JE, Ferrara CM, Aulak KS, Hatzoglou Surgeon’s General. Atlanta, GA: US Depart-M, McCune SA, et al. Exercise training down-</w:t>
      </w:r>
    </w:p>
    <w:p>
      <w:pPr>
        <w:pStyle w:val="Normal"/>
      </w:pPr>
      <w:r>
        <w:t xml:space="preserve">ment of Health and Human Services, Certers</w:t>
      </w:r>
    </w:p>
    <w:p>
      <w:pPr>
        <w:pStyle w:val="Normal"/>
      </w:pPr>
      <w:r>
        <w:t xml:space="preserve">regulates ob gene expression in the genetically for Disease Control and Prevention, National obese SHHF/Mcc-fa(cp) rat. Horm Metab Res.,</w:t>
      </w:r>
    </w:p>
    <w:p>
      <w:pPr>
        <w:pStyle w:val="Normal"/>
      </w:pPr>
      <w:r>
        <w:t xml:space="preserve">Certer for Chronic Disease Prevention and He-29(5); 214-219, 1997.</w:t>
      </w:r>
    </w:p>
    <w:p>
      <w:pPr>
        <w:pStyle w:val="Normal"/>
      </w:pPr>
      <w:r>
        <w:t xml:space="preserve">alth Promotion, 1996.</w:t>
      </w:r>
    </w:p>
    <w:p>
      <w:pPr>
        <w:pStyle w:val="Normal"/>
      </w:pPr>
      <w:r>
        <w:t xml:space="preserve">87. Hales CN, Barker DJP. Type 2 (non-insulin 72. US Department of Agriculture, US Department dependent) diabetes mellitus: The thrifty</w:t>
      </w:r>
    </w:p>
    <w:p>
      <w:pPr>
        <w:pStyle w:val="Normal"/>
      </w:pPr>
      <w:r>
        <w:t xml:space="preserve">of Health and Human Services. Nutrition and</w:t>
      </w:r>
    </w:p>
    <w:p>
      <w:pPr>
        <w:pStyle w:val="Normal"/>
      </w:pPr>
      <w:r>
        <w:t xml:space="preserve">phenotype hypothesis. Diabetologia, 35:</w:t>
      </w:r>
    </w:p>
    <w:p>
      <w:pPr>
        <w:pStyle w:val="Normal"/>
      </w:pPr>
      <w:r>
        <w:t xml:space="preserve">your Health: Dietary Guidelines for Americans, 595-601, 1992.</w:t>
      </w:r>
    </w:p>
    <w:p>
      <w:pPr>
        <w:pStyle w:val="Normal"/>
      </w:pPr>
      <w:r>
        <w:t xml:space="preserve">4. ed. Washington, DC: US Department of Agri-88. Prentice AM, Jebb SA. Obesity in britain-glu-culture, Home and Garden Bulletin nº 232, 1995.</w:t>
      </w:r>
    </w:p>
    <w:p>
      <w:pPr>
        <w:pStyle w:val="Normal"/>
      </w:pPr>
      <w:r>
        <w:t xml:space="preserve">tony or sloth. BMJ, 331: 437-439, 1995.</w:t>
      </w:r>
    </w:p>
    <w:p>
      <w:pPr>
        <w:pStyle w:val="Normal"/>
      </w:pPr>
      <w:r>
        <w:t xml:space="preserve">© Direitos reservados à EDITORA ATHENEU LTDA.</w:t>
      </w:r>
    </w:p>
    <w:p>
      <w:pPr>
        <w:pStyle w:val="Heading1"/>
      </w:pPr>
      <w:r>
        <w:t>CAPÍTULO 28</w:t>
      </w:r>
    </w:p>
    <w:p>
      <w:pPr>
        <w:pStyle w:val="Normal"/>
      </w:pPr>
      <w:r>
        <w:t xml:space="preserve">605</w:t>
      </w:r>
    </w:p>
    <w:p>
      <w:pPr>
        <w:pStyle w:val="Normal"/>
      </w:pPr>
      <w:r>
        <w:t xml:space="preserve">89. Clement K, Garner C, hanger J, et al. Indicati-106. Lecron LM. Auto-hipnotismo. Tradução</w:t>
      </w:r>
    </w:p>
    <w:p>
      <w:pPr>
        <w:pStyle w:val="Normal"/>
      </w:pPr>
      <w:r>
        <w:t xml:space="preserve">ons for linkage of the human ob gene region</w:t>
      </w:r>
    </w:p>
    <w:p>
      <w:pPr>
        <w:pStyle w:val="Normal"/>
      </w:pPr>
      <w:r>
        <w:t xml:space="preserve">MLS Pinto. Rio de Janeiro: Editora Record,</w:t>
      </w:r>
    </w:p>
    <w:p>
      <w:pPr>
        <w:pStyle w:val="Normal"/>
      </w:pPr>
      <w:r>
        <w:t xml:space="preserve">with extreme obesity. Diabetes, 45: 687-690, p.185, 1966.</w:t>
      </w:r>
    </w:p>
    <w:p>
      <w:pPr>
        <w:pStyle w:val="Normal"/>
      </w:pPr>
      <w:r>
        <w:t xml:space="preserve">1996.</w:t>
      </w:r>
    </w:p>
    <w:p>
      <w:pPr>
        <w:pStyle w:val="Normal"/>
      </w:pPr>
      <w:r>
        <w:t xml:space="preserve">107. Caprio FS. Berger, JR. Ajuda-te pela auto-90. Reed DR, Ding Y, Xu WZ, Cather C, et al.</w:t>
      </w:r>
    </w:p>
    <w:p>
      <w:pPr>
        <w:pStyle w:val="Normal"/>
      </w:pPr>
      <w:r>
        <w:t xml:space="preserve">hipnose. Tradução WC de Oliveira. São Pau-</w:t>
      </w:r>
    </w:p>
    <w:p>
      <w:pPr>
        <w:pStyle w:val="Normal"/>
      </w:pPr>
      <w:r>
        <w:t xml:space="preserve">Extreme obesity may be linked to markers</w:t>
      </w:r>
    </w:p>
    <w:p>
      <w:pPr>
        <w:pStyle w:val="Normal"/>
      </w:pPr>
      <w:r>
        <w:t xml:space="preserve">lo: Bestseller, p.59, 1965.</w:t>
      </w:r>
    </w:p>
    <w:p>
      <w:pPr>
        <w:pStyle w:val="Normal"/>
      </w:pPr>
      <w:r>
        <w:t xml:space="preserve">flanking the human ob gene. Diabetes, 45:</w:t>
      </w:r>
    </w:p>
    <w:p>
      <w:pPr>
        <w:pStyle w:val="Normal"/>
      </w:pPr>
      <w:r>
        <w:t xml:space="preserve">108. Colditz GA, Willet WC, Rotnitzky A, Mason 691-694, 1996.</w:t>
      </w:r>
    </w:p>
    <w:p>
      <w:pPr>
        <w:pStyle w:val="Normal"/>
      </w:pPr>
      <w:r>
        <w:t xml:space="preserve">JE. Weight gains risk factor for clinical diabe-91. Ostrander S, Schroeder L. Superaprendizates mellitus in women. Ann Intern Medicine,</w:t>
      </w:r>
    </w:p>
    <w:p>
      <w:pPr>
        <w:pStyle w:val="Normal"/>
      </w:pPr>
      <w:r>
        <w:t xml:space="preserve">gem pela sugestologia. Tradução C Boselli.</w:t>
      </w:r>
    </w:p>
    <w:p>
      <w:pPr>
        <w:pStyle w:val="Normal"/>
      </w:pPr>
      <w:r>
        <w:t xml:space="preserve">122:481-486, 1995.</w:t>
      </w:r>
    </w:p>
    <w:p>
      <w:pPr>
        <w:pStyle w:val="Normal"/>
      </w:pPr>
      <w:r>
        <w:t xml:space="preserve">Rio de Janeiro: Editora Record, 1978.</w:t>
      </w:r>
    </w:p>
    <w:p>
      <w:pPr>
        <w:pStyle w:val="Normal"/>
      </w:pPr>
      <w:r>
        <w:t xml:space="preserve">109. Chan JM, Stampfer MJ, Rimmer EB, Willet WC, 92. Konicov, B. Superconsciouness weight loss.</w:t>
      </w:r>
    </w:p>
    <w:p>
      <w:pPr>
        <w:pStyle w:val="Normal"/>
      </w:pPr>
      <w:r>
        <w:t xml:space="preserve">Colditz GA. Obesity, fat distribution, and wei-Gran Rapids, MI, USA: Potential Unlimited.</w:t>
      </w:r>
    </w:p>
    <w:p>
      <w:pPr>
        <w:pStyle w:val="Normal"/>
      </w:pPr>
      <w:r>
        <w:t xml:space="preserve">ght gain as risk factors for clinical diabete in men.</w:t>
      </w:r>
    </w:p>
    <w:p>
      <w:pPr>
        <w:pStyle w:val="Normal"/>
      </w:pPr>
      <w:r>
        <w:t xml:space="preserve">93. Royal College of Physicians. Obesity, a re-Diabetes Care, 30 (suppl) 127:1-24, 1994.</w:t>
      </w:r>
    </w:p>
    <w:p>
      <w:pPr>
        <w:pStyle w:val="Normal"/>
      </w:pPr>
      <w:r>
        <w:t xml:space="preserve">port of the Royal College of Physicians.</w:t>
      </w:r>
    </w:p>
    <w:p>
      <w:pPr>
        <w:pStyle w:val="Normal"/>
      </w:pPr>
      <w:r>
        <w:t xml:space="preserve">110. Reisen E, Abel R, Modan M, Silverberg DS, London: Royal College of Physicians,</w:t>
      </w:r>
    </w:p>
    <w:p>
      <w:pPr>
        <w:pStyle w:val="Normal"/>
      </w:pPr>
      <w:r>
        <w:t xml:space="preserve">Eliahou HE, Modan B. The effect of weight loss 1983.</w:t>
      </w:r>
    </w:p>
    <w:p>
      <w:pPr>
        <w:pStyle w:val="Normal"/>
      </w:pPr>
      <w:r>
        <w:t xml:space="preserve">without salt restriction on the reduction on blood 94. National TASK Force on the prevention and pressure in overweight hypertensive patients. N</w:t>
      </w:r>
    </w:p>
    <w:p>
      <w:pPr>
        <w:pStyle w:val="Normal"/>
      </w:pPr>
      <w:r>
        <w:t xml:space="preserve">treatment of obesity. Very low calorie diets.</w:t>
      </w:r>
    </w:p>
    <w:p>
      <w:pPr>
        <w:pStyle w:val="Normal"/>
      </w:pPr>
      <w:r>
        <w:t xml:space="preserve">Engl J of Medicine, 298: 1-6, 1978.</w:t>
      </w:r>
    </w:p>
    <w:p>
      <w:pPr>
        <w:pStyle w:val="Normal"/>
      </w:pPr>
      <w:r>
        <w:t xml:space="preserve">JAMA, 270: 967-974, 1993.</w:t>
      </w:r>
    </w:p>
    <w:p>
      <w:pPr>
        <w:pStyle w:val="Normal"/>
      </w:pPr>
      <w:r>
        <w:t xml:space="preserve">111. Rimm AA, Werner LA, Van Yserloo B, Berns-95. Safer DJ. Diet behavior modification and tein RA. Relatioship of obesity and disease</w:t>
      </w:r>
    </w:p>
    <w:p>
      <w:pPr>
        <w:pStyle w:val="Normal"/>
      </w:pPr>
      <w:r>
        <w:t xml:space="preserve">exercise: a review of obesity treatment from in 73,532 weight conscious women. Public</w:t>
      </w:r>
    </w:p>
    <w:p>
      <w:pPr>
        <w:pStyle w:val="Normal"/>
      </w:pPr>
      <w:r>
        <w:t xml:space="preserve">a long term perspective. South Med J,</w:t>
      </w:r>
    </w:p>
    <w:p>
      <w:pPr>
        <w:pStyle w:val="Normal"/>
      </w:pPr>
      <w:r>
        <w:t xml:space="preserve">Health Report, 90:44-51, 1975.</w:t>
      </w:r>
    </w:p>
    <w:p>
      <w:pPr>
        <w:pStyle w:val="Normal"/>
      </w:pPr>
      <w:r>
        <w:t xml:space="preserve">84:1470-1473, 1991.</w:t>
      </w:r>
    </w:p>
    <w:p>
      <w:pPr>
        <w:pStyle w:val="Normal"/>
      </w:pPr>
      <w:r>
        <w:t xml:space="preserve">112. Gill TP. Key issues in the prevention of obesity.</w:t>
      </w:r>
    </w:p>
    <w:p>
      <w:pPr>
        <w:pStyle w:val="Normal"/>
      </w:pPr>
      <w:r>
        <w:t xml:space="preserve">96. Sikard G, Kando WPT, Foreyt JP. Two year British Medical Bulletin, 53 (Nº 2): 359-388, 1997.</w:t>
      </w:r>
    </w:p>
    <w:p>
      <w:pPr>
        <w:pStyle w:val="Normal"/>
      </w:pPr>
      <w:r>
        <w:t xml:space="preserve">follow-up with a very low calorie diet and</w:t>
      </w:r>
    </w:p>
    <w:p>
      <w:pPr>
        <w:pStyle w:val="Normal"/>
      </w:pPr>
      <w:r>
        <w:t xml:space="preserve">113. Caprio FS. Ajuda-te pela psiquiatria. Tradu-exercise training. J Am Diet Association,</w:t>
      </w:r>
    </w:p>
    <w:p>
      <w:pPr>
        <w:pStyle w:val="Normal"/>
      </w:pPr>
      <w:r>
        <w:t xml:space="preserve">ção de DFS Carrazedo. São Paulo: Ibrasa,</w:t>
      </w:r>
    </w:p>
    <w:p>
      <w:pPr>
        <w:pStyle w:val="Normal"/>
      </w:pPr>
      <w:r>
        <w:t xml:space="preserve">88:487-488, 1988.</w:t>
      </w:r>
    </w:p>
    <w:p>
      <w:pPr>
        <w:pStyle w:val="Normal"/>
      </w:pPr>
      <w:r>
        <w:t xml:space="preserve">p.191-192, 1959.</w:t>
      </w:r>
    </w:p>
    <w:p>
      <w:pPr>
        <w:pStyle w:val="Normal"/>
      </w:pPr>
      <w:r>
        <w:t xml:space="preserve">97. Kathleen-Mahan L, Escott-Stump S. Kraue’s 114. Maher-Loughnan GP. Hypnosis: Clinical ap-Food Nutrition &amp; Diet Therapy. 9. ed. Phila-plications of hypnosis in medicine.Br J Hosp delphia, Pennsylvania: W.B. Saunders Com-Medicine, 447-455, 1980.</w:t>
      </w:r>
    </w:p>
    <w:p>
      <w:pPr>
        <w:pStyle w:val="Normal"/>
      </w:pPr>
      <w:r>
        <w:t xml:space="preserve">panhy, 1996.</w:t>
      </w:r>
    </w:p>
    <w:p>
      <w:pPr>
        <w:pStyle w:val="Normal"/>
      </w:pPr>
      <w:r>
        <w:t xml:space="preserve">115. Dyer WW. Não se deixe manipular pelo ou-98. Null G. The salt &amp; cholesterol free diet. New tros. Trad. R Jungmann. Rio de Janeiro: Edi-York: Warner Audio Publishing, 1985.</w:t>
      </w:r>
    </w:p>
    <w:p>
      <w:pPr>
        <w:pStyle w:val="Normal"/>
      </w:pPr>
      <w:r>
        <w:t xml:space="preserve">tora Record, p.74, 1978.</w:t>
      </w:r>
    </w:p>
    <w:p>
      <w:pPr>
        <w:pStyle w:val="Normal"/>
      </w:pPr>
      <w:r>
        <w:t xml:space="preserve">99. Recommended Dietary Allowances. 10. ed.</w:t>
      </w:r>
    </w:p>
    <w:p>
      <w:pPr>
        <w:pStyle w:val="Normal"/>
      </w:pPr>
      <w:r>
        <w:t xml:space="preserve">116. Cowburn G, Hillston M, Hankey CR. Obesity National Academic of Science. Washington,</w:t>
      </w:r>
    </w:p>
    <w:p>
      <w:pPr>
        <w:pStyle w:val="Normal"/>
      </w:pPr>
      <w:r>
        <w:t xml:space="preserve">management by life-style strategies. British DC: Published by National Academic Press,</w:t>
      </w:r>
    </w:p>
    <w:p>
      <w:pPr>
        <w:pStyle w:val="Normal"/>
      </w:pPr>
      <w:r>
        <w:t xml:space="preserve">Medical Bulletin, 53 (Nº 2): 389-408, 1997.</w:t>
      </w:r>
    </w:p>
    <w:p>
      <w:pPr>
        <w:pStyle w:val="Normal"/>
      </w:pPr>
      <w:r>
        <w:t xml:space="preserve">1989.</w:t>
      </w:r>
    </w:p>
    <w:p>
      <w:pPr>
        <w:pStyle w:val="Normal"/>
      </w:pPr>
      <w:r>
        <w:t xml:space="preserve">117. Foreyt JP. Issues in the assessment and treat-100. Silva J, Miele P. Método Silva de Controle ment of obesity. J Consult Clin Psychol,</w:t>
      </w:r>
    </w:p>
    <w:p>
      <w:pPr>
        <w:pStyle w:val="Normal"/>
      </w:pPr>
      <w:r>
        <w:t xml:space="preserve">Mental. Tradução HSE Benevides. 4. ed. Rio</w:t>
      </w:r>
    </w:p>
    <w:p>
      <w:pPr>
        <w:pStyle w:val="Normal"/>
      </w:pPr>
      <w:r>
        <w:t xml:space="preserve">55:677-684, 1987.</w:t>
      </w:r>
    </w:p>
    <w:p>
      <w:pPr>
        <w:pStyle w:val="Normal"/>
      </w:pPr>
      <w:r>
        <w:t xml:space="preserve">de Janeiro: Editora Record, 67-73, 1977.</w:t>
      </w:r>
    </w:p>
    <w:p>
      <w:pPr>
        <w:pStyle w:val="Normal"/>
      </w:pPr>
      <w:r>
        <w:t xml:space="preserve">118. Perri MG, Sears SF, Clark JE. Strategies for 101. Weisel J. Loose weight in two weeks. New improving maintenance of weight loss: towar-York: Goodtimes Home Video Corp., 1986.</w:t>
      </w:r>
    </w:p>
    <w:p>
      <w:pPr>
        <w:pStyle w:val="Normal"/>
      </w:pPr>
      <w:r>
        <w:t xml:space="preserve">ds a continuous care model of obesity mana-</w:t>
      </w:r>
    </w:p>
    <w:p>
      <w:pPr>
        <w:pStyle w:val="Normal"/>
      </w:pPr>
      <w:r>
        <w:t xml:space="preserve">102. Hartland J. Medical &amp; dental hypnosis &amp; its gement. Diabetes Care, 16:200-209, 1993.</w:t>
      </w:r>
    </w:p>
    <w:p>
      <w:pPr>
        <w:pStyle w:val="Normal"/>
      </w:pPr>
      <w:r>
        <w:t xml:space="preserve">clinical applications. 2. ed. London: Ballière-119. Parham E. Nutrition education research in Tindall, 260-286, 1973.</w:t>
      </w:r>
    </w:p>
    <w:p>
      <w:pPr>
        <w:pStyle w:val="Normal"/>
      </w:pPr>
      <w:r>
        <w:t xml:space="preserve">weight management among adults. J Nutr Ed,</w:t>
      </w:r>
    </w:p>
    <w:p>
      <w:pPr>
        <w:pStyle w:val="Normal"/>
      </w:pPr>
      <w:r>
        <w:t xml:space="preserve">103. Iwatsuki H. Leaner User’s guide. Phoenix, 25:258-268, 1993.</w:t>
      </w:r>
    </w:p>
    <w:p>
      <w:pPr>
        <w:pStyle w:val="Normal"/>
      </w:pPr>
      <w:r>
        <w:t xml:space="preserve">Arizona: Moosrone Software, 1990.</w:t>
      </w:r>
    </w:p>
    <w:p>
      <w:pPr>
        <w:pStyle w:val="Normal"/>
      </w:pPr>
      <w:r>
        <w:t xml:space="preserve">120. Kral JG. Surgical treatment of obesity. In: Ga 104. Lorentz FH. Der konstitutionsindex der frau.</w:t>
      </w:r>
    </w:p>
    <w:p>
      <w:pPr>
        <w:pStyle w:val="Normal"/>
      </w:pPr>
      <w:r>
        <w:t xml:space="preserve">Bray, C Bouchard, WRT James (eds.) Handbook</w:t>
      </w:r>
    </w:p>
    <w:p>
      <w:pPr>
        <w:pStyle w:val="Normal"/>
      </w:pPr>
      <w:r>
        <w:t xml:space="preserve">Klei Wochenshr, 16: 734-736, 1929.</w:t>
      </w:r>
    </w:p>
    <w:p>
      <w:pPr>
        <w:pStyle w:val="Normal"/>
      </w:pPr>
      <w:r>
        <w:t xml:space="preserve">of obesity. New York: Marcel Dekker, 1998.</w:t>
      </w:r>
    </w:p>
    <w:p>
      <w:pPr>
        <w:pStyle w:val="Normal"/>
      </w:pPr>
      <w:r>
        <w:t xml:space="preserve">105. Anderson DA, Wadden TA. Tratando o pa-</w:t>
      </w:r>
    </w:p>
    <w:p>
      <w:pPr>
        <w:pStyle w:val="Normal"/>
      </w:pPr>
      <w:r>
        <w:t xml:space="preserve">121. Gastric surgery for severe obesity. National ciente obeso sugestões para a prática de</w:t>
      </w:r>
    </w:p>
    <w:p>
      <w:pPr>
        <w:pStyle w:val="Normal"/>
      </w:pPr>
      <w:r>
        <w:t xml:space="preserve">Institute of Diabetes and Digestive and Kid-</w:t>
      </w:r>
    </w:p>
    <w:p>
      <w:pPr>
        <w:pStyle w:val="Normal"/>
      </w:pPr>
      <w:r>
        <w:t xml:space="preserve">atendimento. JAMABrasil, 4: 3172-3188,</w:t>
      </w:r>
    </w:p>
    <w:p>
      <w:pPr>
        <w:pStyle w:val="Normal"/>
      </w:pPr>
      <w:r>
        <w:t xml:space="preserve">ney diseases. NIH Publication nº 96-4006,</w:t>
      </w:r>
    </w:p>
    <w:p>
      <w:pPr>
        <w:pStyle w:val="Normal"/>
      </w:pPr>
      <w:r>
        <w:t xml:space="preserve">2000.</w:t>
      </w:r>
    </w:p>
    <w:p>
      <w:pPr>
        <w:pStyle w:val="Normal"/>
      </w:pPr>
      <w:r>
        <w:t xml:space="preserve">April 1996.</w:t>
      </w:r>
    </w:p>
    <w:p>
      <w:pPr>
        <w:pStyle w:val="Normal"/>
      </w:pPr>
      <w:r>
        <w:t xml:space="preserve">© Direitos reservados à EDITORA ATHENEU LTDA.</w:t>
      </w:r>
    </w:p>
    <w:p>
      <w:pPr>
        <w:pStyle w:val="Normal"/>
      </w:pPr>
      <w:r>
        <w:t xml:space="preserve">606</w:t>
      </w:r>
    </w:p>
    <w:p>
      <w:pPr>
        <w:pStyle w:val="Heading1"/>
      </w:pPr>
      <w:r>
        <w:t>CAPÍTULO 28</w:t>
      </w:r>
    </w:p>
    <w:p>
      <w:pPr>
        <w:pStyle w:val="Heading1"/>
      </w:pPr>
      <w:r>
        <w:t>CAPÍTULO</w:t>
      </w:r>
    </w:p>
    <w:p>
      <w:pPr>
        <w:pStyle w:val="Normal"/>
      </w:pPr>
      <w:r>
        <w:t xml:space="preserve">Técnicas de Reprogramação Mental para</w:t>
      </w:r>
    </w:p>
    <w:p>
      <w:pPr>
        <w:pStyle w:val="Normal"/>
      </w:pPr>
      <w:r>
        <w:t xml:space="preserve">Tornar-se e Permanecer Esbelto. Como</w:t>
      </w:r>
    </w:p>
    <w:p>
      <w:pPr>
        <w:pStyle w:val="Normal"/>
      </w:pPr>
      <w:r>
        <w:t xml:space="preserve">Elaborar uma Fita Gravada ou um Disco</w:t>
      </w:r>
    </w:p>
    <w:p>
      <w:pPr>
        <w:pStyle w:val="Normal"/>
      </w:pPr>
      <w:r>
        <w:t xml:space="preserve">Compacto (CD)</w:t>
      </w:r>
    </w:p>
    <w:p>
      <w:pPr>
        <w:pStyle w:val="Normal"/>
      </w:pPr>
      <w:r>
        <w:t xml:space="preserve">Vamos iniciar o tratamento para emagrecer</w:t>
      </w:r>
    </w:p>
    <w:p>
      <w:pPr>
        <w:pStyle w:val="Normal"/>
      </w:pPr>
      <w:r>
        <w:t xml:space="preserve">do. Antes de começar, marque uma consulta</w:t>
      </w:r>
    </w:p>
    <w:p>
      <w:pPr>
        <w:pStyle w:val="Normal"/>
      </w:pPr>
      <w:r>
        <w:t xml:space="preserve">e permanecer esbelto oferecendo várias seqüêncom seu médico e/ou psicólogo. Este pode-</w:t>
      </w:r>
    </w:p>
    <w:p>
      <w:pPr>
        <w:pStyle w:val="Normal"/>
      </w:pPr>
      <w:r>
        <w:t xml:space="preserve">cias de fraseologias sugestivas que podem ser roso, fácil e eficiente programa foi cuidado-transmitidas ao paciente durante as consultas samente desenvolvido para que você ema-ou que podem ser gravadas em fita cassete ou greça com segurança e permaneça esbelto,</w:t>
      </w:r>
    </w:p>
    <w:p>
      <w:pPr>
        <w:pStyle w:val="Normal"/>
      </w:pPr>
      <w:r>
        <w:t xml:space="preserve">disco compacto (CD) para posterior uso pelo</w:t>
      </w:r>
    </w:p>
    <w:p>
      <w:pPr>
        <w:pStyle w:val="Normal"/>
      </w:pPr>
      <w:r>
        <w:t xml:space="preserve">com o corpo saudável e sentindo-se física,</w:t>
      </w:r>
    </w:p>
    <w:p>
      <w:pPr>
        <w:pStyle w:val="Normal"/>
      </w:pPr>
      <w:r>
        <w:t xml:space="preserve">paciente. Nas consultas escolhemos e empre-</w:t>
      </w:r>
    </w:p>
    <w:p>
      <w:pPr>
        <w:pStyle w:val="Normal"/>
      </w:pPr>
      <w:r>
        <w:t xml:space="preserve">emocional e socialmente bem. Contudo, não</w:t>
      </w:r>
    </w:p>
    <w:p>
      <w:pPr>
        <w:pStyle w:val="Normal"/>
      </w:pPr>
      <w:r>
        <w:t xml:space="preserve">gamos algumas das seqüências de fraseologias somos responsáveis por qualquer inconve-sugestivas, individualizando-as e adaptando-</w:t>
      </w:r>
    </w:p>
    <w:p>
      <w:pPr>
        <w:pStyle w:val="Normal"/>
      </w:pPr>
      <w:r>
        <w:t xml:space="preserve">niente que ocorra a você durante ou após a</w:t>
      </w:r>
    </w:p>
    <w:p>
      <w:pPr>
        <w:pStyle w:val="Normal"/>
      </w:pPr>
      <w:r>
        <w:t xml:space="preserve">as para cada paciente. No caso de gravação,</w:t>
      </w:r>
    </w:p>
    <w:p>
      <w:pPr>
        <w:pStyle w:val="Normal"/>
      </w:pPr>
      <w:r>
        <w:t xml:space="preserve">execução do mesmo. Deixe que seu médico</w:t>
      </w:r>
    </w:p>
    <w:p>
      <w:pPr>
        <w:pStyle w:val="Normal"/>
      </w:pPr>
      <w:r>
        <w:t xml:space="preserve">preferimos escolher as seqüências que mais se verifique se há em seu organismo algum mal</w:t>
      </w:r>
    </w:p>
    <w:p>
      <w:pPr>
        <w:pStyle w:val="Normal"/>
      </w:pPr>
      <w:r>
        <w:t xml:space="preserve">adaptem a cada paciente, com duração máxi-</w:t>
      </w:r>
    </w:p>
    <w:p>
      <w:pPr>
        <w:pStyle w:val="Normal"/>
      </w:pPr>
      <w:r>
        <w:t xml:space="preserve">a corrigir. Pessoas do sexo feminino devem</w:t>
      </w:r>
    </w:p>
    <w:p>
      <w:pPr>
        <w:pStyle w:val="Normal"/>
      </w:pPr>
      <w:r>
        <w:t xml:space="preserve">ma de 30 minutos. Algumas vezes repetimos</w:t>
      </w:r>
    </w:p>
    <w:p>
      <w:pPr>
        <w:pStyle w:val="Normal"/>
      </w:pPr>
      <w:r>
        <w:t xml:space="preserve">deixar de executar este programa durante a</w:t>
      </w:r>
    </w:p>
    <w:p>
      <w:pPr>
        <w:pStyle w:val="Normal"/>
      </w:pPr>
      <w:r>
        <w:t xml:space="preserve">exatamente a mesma gravação nos dois lados</w:t>
      </w:r>
    </w:p>
    <w:p>
      <w:pPr>
        <w:pStyle w:val="Normal"/>
      </w:pPr>
      <w:r>
        <w:t xml:space="preserve">gravidez. Este poderoso, fácil e eficiente pro-da fita, outras vezes introduzimos modificações grama, quando em fita gravada ou disco com-no lado “B”. Registramos as instruções abaixo pacto, deve ser experenciado diariamente até no início da gravação.</w:t>
      </w:r>
    </w:p>
    <w:p>
      <w:pPr>
        <w:pStyle w:val="Normal"/>
      </w:pPr>
      <w:r>
        <w:t xml:space="preserve">você obter o seu peso ideal; depois duas ve-</w:t>
      </w:r>
    </w:p>
    <w:p>
      <w:pPr>
        <w:pStyle w:val="Normal"/>
      </w:pPr>
      <w:r>
        <w:t xml:space="preserve">zes por semana durante dois meses e a se-</w:t>
      </w:r>
    </w:p>
    <w:p>
      <w:pPr>
        <w:pStyle w:val="Normal"/>
      </w:pPr>
      <w:r>
        <w:t xml:space="preserve">guir uma vez por semana durante um mês.</w:t>
      </w:r>
    </w:p>
    <w:p>
      <w:pPr>
        <w:pStyle w:val="Normal"/>
      </w:pPr>
      <w:r>
        <w:t xml:space="preserve">INSTRUÇÕES PARA USAR ESTE PROGRAMA</w:t>
      </w:r>
    </w:p>
    <w:p>
      <w:pPr>
        <w:pStyle w:val="Normal"/>
      </w:pPr>
      <w:r>
        <w:t xml:space="preserve">Depois, executá-lo sempre que achar conve-</w:t>
      </w:r>
    </w:p>
    <w:p>
      <w:pPr>
        <w:pStyle w:val="Normal"/>
      </w:pPr>
      <w:r>
        <w:t xml:space="preserve">GRAVADO</w:t>
      </w:r>
    </w:p>
    <w:p>
      <w:pPr>
        <w:pStyle w:val="Normal"/>
      </w:pPr>
      <w:r>
        <w:t xml:space="preserve">niente.</w:t>
      </w:r>
    </w:p>
    <w:p>
      <w:pPr>
        <w:pStyle w:val="Normal"/>
      </w:pPr>
      <w:r>
        <w:t xml:space="preserve">Considere um local tranqüilo como o seu</w:t>
      </w:r>
    </w:p>
    <w:p>
      <w:pPr>
        <w:pStyle w:val="Normal"/>
      </w:pPr>
      <w:r>
        <w:t xml:space="preserve">Este programa não é substituto para o</w:t>
      </w:r>
    </w:p>
    <w:p>
      <w:pPr>
        <w:pStyle w:val="Normal"/>
      </w:pPr>
      <w:r>
        <w:t xml:space="preserve">quarto ou uma sala em sua residência ou no</w:t>
      </w:r>
    </w:p>
    <w:p>
      <w:pPr>
        <w:pStyle w:val="Normal"/>
      </w:pPr>
      <w:r>
        <w:t xml:space="preserve">atendimento médico ou psicológico adequa-</w:t>
      </w:r>
    </w:p>
    <w:p>
      <w:pPr>
        <w:pStyle w:val="Normal"/>
      </w:pPr>
      <w:r>
        <w:t xml:space="preserve">seu local de trabalho. Você pode ficar senta-</w:t>
      </w:r>
    </w:p>
    <w:p>
      <w:pPr>
        <w:pStyle w:val="Normal"/>
      </w:pPr>
      <w:r>
        <w:t xml:space="preserve">© Direitos reservados à EDITORA ATHENEU LTDA.</w:t>
      </w:r>
    </w:p>
    <w:p>
      <w:pPr>
        <w:pStyle w:val="Heading1"/>
      </w:pPr>
      <w:r>
        <w:t>CAPÍTULO 29</w:t>
      </w:r>
    </w:p>
    <w:p>
      <w:pPr>
        <w:pStyle w:val="Normal"/>
      </w:pPr>
      <w:r>
        <w:t xml:space="preserve">607</w:t>
      </w:r>
    </w:p>
    <w:p>
      <w:pPr>
        <w:pStyle w:val="Normal"/>
      </w:pPr>
      <w:r>
        <w:t xml:space="preserve">do numa cadeira, poltrona, poltrona recliná-</w:t>
      </w:r>
    </w:p>
    <w:p>
      <w:pPr>
        <w:pStyle w:val="Normal"/>
      </w:pPr>
      <w:r>
        <w:t xml:space="preserve">apertados. Abra o botão da gola da sua ca-</w:t>
      </w:r>
    </w:p>
    <w:p>
      <w:pPr>
        <w:pStyle w:val="Normal"/>
      </w:pPr>
      <w:r>
        <w:t xml:space="preserve">vel ou deitado numa cama ou sofá. Evite re-</w:t>
      </w:r>
    </w:p>
    <w:p>
      <w:pPr>
        <w:pStyle w:val="Normal"/>
      </w:pPr>
      <w:r>
        <w:t xml:space="preserve">misa. Afrouxe alguma roupa apertada, a gra-</w:t>
      </w:r>
    </w:p>
    <w:p>
      <w:pPr>
        <w:pStyle w:val="Normal"/>
      </w:pPr>
      <w:r>
        <w:t xml:space="preserve">flexos da luz ambiente ou solar sobre sua face vata ou a cinta. Entreabra a boca. Pode me-e evite corrente de ar diretamente sobre você, xer-se para encontrar uma posição adequa-quer seja de uma porta entreaberta, janela,</w:t>
      </w:r>
    </w:p>
    <w:p>
      <w:pPr>
        <w:pStyle w:val="Normal"/>
      </w:pPr>
      <w:r>
        <w:t xml:space="preserve">da. ... Experiencie o benefício que seguirá.</w:t>
      </w:r>
    </w:p>
    <w:p>
      <w:pPr>
        <w:pStyle w:val="Normal"/>
      </w:pPr>
      <w:r>
        <w:t xml:space="preserve">ventilador ou equipamento de ar-condicio-</w:t>
      </w:r>
    </w:p>
    <w:p>
      <w:pPr>
        <w:pStyle w:val="Normal"/>
      </w:pPr>
      <w:r>
        <w:t xml:space="preserve">Acione a tecla do seu gravador para iniciar a nado. Pode executar este tratamento pela</w:t>
      </w:r>
    </w:p>
    <w:p>
      <w:pPr>
        <w:pStyle w:val="Normal"/>
      </w:pPr>
      <w:r>
        <w:t xml:space="preserve">comunicação com o seu consciente e sub-</w:t>
      </w:r>
    </w:p>
    <w:p>
      <w:pPr>
        <w:pStyle w:val="Normal"/>
      </w:pPr>
      <w:r>
        <w:t xml:space="preserve">auto-hipnose a qualquer hora do dia e inclu-</w:t>
      </w:r>
    </w:p>
    <w:p>
      <w:pPr>
        <w:pStyle w:val="Normal"/>
      </w:pPr>
      <w:r>
        <w:t xml:space="preserve">consciente. Permita que seus olhos se fe-</w:t>
      </w:r>
    </w:p>
    <w:p>
      <w:pPr>
        <w:pStyle w:val="Normal"/>
      </w:pPr>
      <w:r>
        <w:t xml:space="preserve">sive todas as noites ao se deitar. Preferindo chem.</w:t>
      </w:r>
    </w:p>
    <w:p>
      <w:pPr>
        <w:pStyle w:val="Normal"/>
      </w:pPr>
      <w:r>
        <w:t xml:space="preserve">ouvir à noite ao se deitar, também esperien-</w:t>
      </w:r>
    </w:p>
    <w:p>
      <w:pPr>
        <w:pStyle w:val="Normal"/>
      </w:pPr>
      <w:r>
        <w:t xml:space="preserve">cie este tratamento de auto-hipnose quando</w:t>
      </w:r>
    </w:p>
    <w:p>
      <w:pPr>
        <w:pStyle w:val="Normal"/>
      </w:pPr>
      <w:r>
        <w:t xml:space="preserve">você estiver bem acordado, três vezes por</w:t>
      </w:r>
    </w:p>
    <w:p>
      <w:pPr>
        <w:pStyle w:val="Normal"/>
      </w:pPr>
      <w:r>
        <w:t xml:space="preserve">INÍCIO COM SUGESTÕES DE</w:t>
      </w:r>
    </w:p>
    <w:p>
      <w:pPr>
        <w:pStyle w:val="Normal"/>
      </w:pPr>
      <w:r>
        <w:t xml:space="preserve">semana durante três meses, para conhecer os</w:t>
      </w:r>
    </w:p>
    <w:p>
      <w:pPr>
        <w:pStyle w:val="Normal"/>
      </w:pPr>
      <w:r>
        <w:t xml:space="preserve">RELAXAMENTO</w:t>
      </w:r>
    </w:p>
    <w:p>
      <w:pPr>
        <w:pStyle w:val="Normal"/>
      </w:pPr>
      <w:r>
        <w:t xml:space="preserve">detalhes da reprogramação durante o estado</w:t>
      </w:r>
    </w:p>
    <w:p>
      <w:pPr>
        <w:pStyle w:val="Normal"/>
      </w:pPr>
      <w:r>
        <w:t xml:space="preserve">de relaxamento. Observe para que este local</w:t>
      </w:r>
    </w:p>
    <w:p>
      <w:pPr>
        <w:pStyle w:val="Normal"/>
      </w:pPr>
      <w:r>
        <w:t xml:space="preserve">Quando já tiver sido estabelecido um si-</w:t>
      </w:r>
    </w:p>
    <w:p>
      <w:pPr>
        <w:pStyle w:val="Normal"/>
      </w:pPr>
      <w:r>
        <w:t xml:space="preserve">tranqüilo permaneça silencioso, sem a pre-</w:t>
      </w:r>
    </w:p>
    <w:p>
      <w:pPr>
        <w:pStyle w:val="Normal"/>
      </w:pPr>
      <w:r>
        <w:t xml:space="preserve">nal hipnogênico para a indução, costumamos</w:t>
      </w:r>
    </w:p>
    <w:p>
      <w:pPr>
        <w:pStyle w:val="Normal"/>
      </w:pPr>
      <w:r>
        <w:t xml:space="preserve">sença de insetos, como pernilongos. Mante-</w:t>
      </w:r>
    </w:p>
    <w:p>
      <w:pPr>
        <w:pStyle w:val="Normal"/>
      </w:pPr>
      <w:r>
        <w:t xml:space="preserve">pedir para o paciente respirar profundamen-</w:t>
      </w:r>
    </w:p>
    <w:p>
      <w:pPr>
        <w:pStyle w:val="Normal"/>
      </w:pPr>
      <w:r>
        <w:t xml:space="preserve">nha os aparelhos de TV, celular, fax, rádio, te três vezes, soltando o ar pela boca e a se-videocassete, seu vídeo disco digital (DVD)</w:t>
      </w:r>
    </w:p>
    <w:p>
      <w:pPr>
        <w:pStyle w:val="Normal"/>
      </w:pPr>
      <w:r>
        <w:t xml:space="preserve">guir fazemos o signo-sinal. Então, geralmen-</w:t>
      </w:r>
    </w:p>
    <w:p>
      <w:pPr>
        <w:pStyle w:val="Normal"/>
      </w:pPr>
      <w:r>
        <w:t xml:space="preserve">ou disco laser desligado. A temperatura do</w:t>
      </w:r>
    </w:p>
    <w:p>
      <w:pPr>
        <w:pStyle w:val="Normal"/>
      </w:pPr>
      <w:r>
        <w:t xml:space="preserve">te, iniciamos com as sugestões terapêuticas.</w:t>
      </w:r>
    </w:p>
    <w:p>
      <w:pPr>
        <w:pStyle w:val="Normal"/>
      </w:pPr>
      <w:r>
        <w:t xml:space="preserve">ambiente deve estar adequada para você.</w:t>
      </w:r>
    </w:p>
    <w:p>
      <w:pPr>
        <w:pStyle w:val="Normal"/>
      </w:pPr>
      <w:r>
        <w:t xml:space="preserve">Sinta-se confortável. ... Deixe os olhos</w:t>
      </w:r>
    </w:p>
    <w:p>
      <w:pPr>
        <w:pStyle w:val="Normal"/>
      </w:pPr>
      <w:r>
        <w:t xml:space="preserve">Mantenha sua boca sem gomas de mascar</w:t>
      </w:r>
    </w:p>
    <w:p>
      <w:pPr>
        <w:pStyle w:val="Normal"/>
      </w:pPr>
      <w:r>
        <w:t xml:space="preserve">fechados. ... Inspire profundamente pelas</w:t>
      </w:r>
    </w:p>
    <w:p>
      <w:pPr>
        <w:pStyle w:val="Normal"/>
      </w:pPr>
      <w:r>
        <w:t xml:space="preserve">ou balas. Se usar óculos, lentes de contato, suas narinas, enchendo completamente os</w:t>
      </w:r>
    </w:p>
    <w:p>
      <w:pPr>
        <w:pStyle w:val="Normal"/>
      </w:pPr>
      <w:r>
        <w:t xml:space="preserve">relógio, jóias, adornos ou bijuterias e achar pulmões e prenda o ar por quatro segundos.</w:t>
      </w:r>
    </w:p>
    <w:p>
      <w:pPr>
        <w:pStyle w:val="Normal"/>
      </w:pPr>
      <w:r>
        <w:t xml:space="preserve">que fica mais confortável sem isso, remova-</w:t>
      </w:r>
    </w:p>
    <w:p>
      <w:pPr>
        <w:pStyle w:val="Normal"/>
      </w:pPr>
      <w:r>
        <w:t xml:space="preserve">.... Agora expire lenta e completamente, sol-os. Se estiver com chaves no bolso, retire-</w:t>
      </w:r>
    </w:p>
    <w:p>
      <w:pPr>
        <w:pStyle w:val="Normal"/>
      </w:pPr>
      <w:r>
        <w:t xml:space="preserve">tando o ar pela boca. ... Deixe seu maxilar</w:t>
      </w:r>
    </w:p>
    <w:p>
      <w:pPr>
        <w:pStyle w:val="Normal"/>
      </w:pPr>
      <w:r>
        <w:t xml:space="preserve">as. Reduza a luminosidade do ambiente. Este</w:t>
      </w:r>
    </w:p>
    <w:p>
      <w:pPr>
        <w:pStyle w:val="Normal"/>
      </w:pPr>
      <w:r>
        <w:t xml:space="preserve">relaxar. ... Você está relaxaaaaando. ... Con-programa não deve ser utilizado dentro de</w:t>
      </w:r>
    </w:p>
    <w:p>
      <w:pPr>
        <w:pStyle w:val="Normal"/>
      </w:pPr>
      <w:r>
        <w:t xml:space="preserve">tinue respirando, deixando o ar entrar pelas veículos, como automóveis, ônibus, cami-narinas, ... enchendo completamente os pul-</w:t>
      </w:r>
    </w:p>
    <w:p>
      <w:pPr>
        <w:pStyle w:val="Normal"/>
      </w:pPr>
      <w:r>
        <w:t xml:space="preserve">nhão, nem se estiver pilotando algum avião</w:t>
      </w:r>
    </w:p>
    <w:p>
      <w:pPr>
        <w:pStyle w:val="Normal"/>
      </w:pPr>
      <w:r>
        <w:t xml:space="preserve">mões, e prendendo o ar por quatro segun-</w:t>
      </w:r>
    </w:p>
    <w:p>
      <w:pPr>
        <w:pStyle w:val="Normal"/>
      </w:pPr>
      <w:r>
        <w:t xml:space="preserve">ou comandando alguma embarcação, nem se</w:t>
      </w:r>
    </w:p>
    <w:p>
      <w:pPr>
        <w:pStyle w:val="Normal"/>
      </w:pPr>
      <w:r>
        <w:t xml:space="preserve">dos. .... E agora deixando o ar sair pela boca.</w:t>
      </w:r>
    </w:p>
    <w:p>
      <w:pPr>
        <w:pStyle w:val="Normal"/>
      </w:pPr>
      <w:r>
        <w:t xml:space="preserve">estiver cavalgando, andando de bicicleta ou</w:t>
      </w:r>
    </w:p>
    <w:p>
      <w:pPr>
        <w:pStyle w:val="Normal"/>
      </w:pPr>
      <w:r>
        <w:t xml:space="preserve">... À medida que você vai respirando seu</w:t>
      </w:r>
    </w:p>
    <w:p>
      <w:pPr>
        <w:pStyle w:val="Normal"/>
      </w:pPr>
      <w:r>
        <w:t xml:space="preserve">motocicleta, correndo ou operando máqui-</w:t>
      </w:r>
    </w:p>
    <w:p>
      <w:pPr>
        <w:pStyle w:val="Normal"/>
      </w:pPr>
      <w:r>
        <w:t xml:space="preserve">corpo vai ficando relaxado. .... Continue resnas. Experenciando tornar-se e permanecer</w:t>
      </w:r>
    </w:p>
    <w:p>
      <w:pPr>
        <w:pStyle w:val="Normal"/>
      </w:pPr>
      <w:r>
        <w:t xml:space="preserve">pirando. ... A cada respiração você torna-se esbelto, diariamente, você reprograma sua</w:t>
      </w:r>
    </w:p>
    <w:p>
      <w:pPr>
        <w:pStyle w:val="Normal"/>
      </w:pPr>
      <w:r>
        <w:t xml:space="preserve">mais relaxado, ... cada vez mais relaxado. ...</w:t>
      </w:r>
    </w:p>
    <w:p>
      <w:pPr>
        <w:pStyle w:val="Normal"/>
      </w:pPr>
      <w:r>
        <w:t xml:space="preserve">mente com desejo e determinação, adquire</w:t>
      </w:r>
    </w:p>
    <w:p>
      <w:pPr>
        <w:pStyle w:val="Normal"/>
      </w:pPr>
      <w:r>
        <w:t xml:space="preserve">O relaxamento completo vai se instalando. ....</w:t>
      </w:r>
    </w:p>
    <w:p>
      <w:pPr>
        <w:pStyle w:val="Normal"/>
      </w:pPr>
      <w:r>
        <w:t xml:space="preserve">autocontrole, reprogramando seus pensa-</w:t>
      </w:r>
    </w:p>
    <w:p>
      <w:pPr>
        <w:pStyle w:val="Normal"/>
      </w:pPr>
      <w:r>
        <w:t xml:space="preserve">Você sente-se relaxado. ... Muito relaxado e mentos e sentimentos sobre os alimentos.</w:t>
      </w:r>
    </w:p>
    <w:p>
      <w:pPr>
        <w:pStyle w:val="Normal"/>
      </w:pPr>
      <w:r>
        <w:t xml:space="preserve">esse relaxamento leva à tranqüilidade. ... Res-Você emagrece o quanto você deseja, torna-</w:t>
      </w:r>
    </w:p>
    <w:p>
      <w:pPr>
        <w:pStyle w:val="Normal"/>
      </w:pPr>
      <w:r>
        <w:t xml:space="preserve">pire pro .. fun .. da .. mente. ... Ao soprar o ar se e permanece esbelto com sucesso na vida.</w:t>
      </w:r>
    </w:p>
    <w:p>
      <w:pPr>
        <w:pStyle w:val="Normal"/>
      </w:pPr>
      <w:r>
        <w:t xml:space="preserve">pela boca repita e sinta a palavra “relaxan-</w:t>
      </w:r>
    </w:p>
    <w:p>
      <w:pPr>
        <w:pStyle w:val="Normal"/>
      </w:pPr>
      <w:r>
        <w:t xml:space="preserve">Escolha uma posição confortável que</w:t>
      </w:r>
    </w:p>
    <w:p>
      <w:pPr>
        <w:pStyle w:val="Normal"/>
      </w:pPr>
      <w:r>
        <w:t xml:space="preserve">do”. ... Deixe-se relaxar ainda mais. ... O re-pode ser sentada ou deitada. Se achar con-</w:t>
      </w:r>
    </w:p>
    <w:p>
      <w:pPr>
        <w:pStyle w:val="Normal"/>
      </w:pPr>
      <w:r>
        <w:t xml:space="preserve">laxamento espalha-se pelo seu corpo. Você</w:t>
      </w:r>
    </w:p>
    <w:p>
      <w:pPr>
        <w:pStyle w:val="Normal"/>
      </w:pPr>
      <w:r>
        <w:t xml:space="preserve">veniente, coloque um travesseiro sob a sua</w:t>
      </w:r>
    </w:p>
    <w:p>
      <w:pPr>
        <w:pStyle w:val="Normal"/>
      </w:pPr>
      <w:r>
        <w:t xml:space="preserve">está tão relaxado! .... Paz e tranqüilidade</w:t>
      </w:r>
    </w:p>
    <w:p>
      <w:pPr>
        <w:pStyle w:val="Normal"/>
      </w:pPr>
      <w:r>
        <w:t xml:space="preserve">cabeça. Descalce os sapatos se estiverem</w:t>
      </w:r>
    </w:p>
    <w:p>
      <w:pPr>
        <w:pStyle w:val="Normal"/>
      </w:pPr>
      <w:r>
        <w:t xml:space="preserve">envolvem você. ... Você está sentindo o re-</w:t>
      </w:r>
    </w:p>
    <w:p>
      <w:pPr>
        <w:pStyle w:val="Normal"/>
      </w:pPr>
      <w:r>
        <w:t xml:space="preserve">© Direitos reservados à EDITORA ATHENEU LTDA.</w:t>
      </w:r>
    </w:p>
    <w:p>
      <w:pPr>
        <w:pStyle w:val="Normal"/>
      </w:pPr>
      <w:r>
        <w:t xml:space="preserve">608</w:t>
      </w:r>
    </w:p>
    <w:p>
      <w:pPr>
        <w:pStyle w:val="Heading1"/>
      </w:pPr>
      <w:r>
        <w:t>CAPÍTULO 29</w:t>
      </w:r>
    </w:p>
    <w:p>
      <w:pPr>
        <w:pStyle w:val="Normal"/>
      </w:pPr>
      <w:r>
        <w:t xml:space="preserve">laxamento. .... A cada respiração sua, cada tural para você. ... Você vai respirando e vai vez que você sopra o ar pela boca seu corpo</w:t>
      </w:r>
    </w:p>
    <w:p>
      <w:pPr>
        <w:pStyle w:val="Normal"/>
      </w:pPr>
      <w:r>
        <w:t xml:space="preserve">relaxando e entrando num estado de seguro</w:t>
      </w:r>
    </w:p>
    <w:p>
      <w:pPr>
        <w:pStyle w:val="Normal"/>
      </w:pPr>
      <w:r>
        <w:t xml:space="preserve">relaaaaaxa ainda mais desde o topo da sua</w:t>
      </w:r>
    </w:p>
    <w:p>
      <w:pPr>
        <w:pStyle w:val="Normal"/>
      </w:pPr>
      <w:r>
        <w:t xml:space="preserve">conforto. ... Quanto mais descontraído você</w:t>
      </w:r>
    </w:p>
    <w:p>
      <w:pPr>
        <w:pStyle w:val="Normal"/>
      </w:pPr>
      <w:r>
        <w:t xml:space="preserve">cabeça até os dedos dos seus pés. .... Os</w:t>
      </w:r>
    </w:p>
    <w:p>
      <w:pPr>
        <w:pStyle w:val="Normal"/>
      </w:pPr>
      <w:r>
        <w:t xml:space="preserve">fica, você se torna mais forte, com mais ener-músculos dos pés, ... pernas, ... joelhos e</w:t>
      </w:r>
    </w:p>
    <w:p>
      <w:pPr>
        <w:pStyle w:val="Normal"/>
      </w:pPr>
      <w:r>
        <w:t xml:space="preserve">gia. ... Permita-se relaxar completa e profun-coxas ficam cada vez mais descontraídos a</w:t>
      </w:r>
    </w:p>
    <w:p>
      <w:pPr>
        <w:pStyle w:val="Normal"/>
      </w:pPr>
      <w:r>
        <w:t xml:space="preserve">damente</w:t>
      </w:r>
    </w:p>
    <w:p>
      <w:pPr>
        <w:pStyle w:val="Normal"/>
      </w:pPr>
      <w:r>
        <w:t xml:space="preserve">cada respiração sua. .... Os músculos das</w:t>
      </w:r>
    </w:p>
    <w:p>
      <w:pPr>
        <w:pStyle w:val="Normal"/>
      </w:pPr>
      <w:r>
        <w:t xml:space="preserve">Eu vou pronunciar lentamente as cinco</w:t>
      </w:r>
    </w:p>
    <w:p>
      <w:pPr>
        <w:pStyle w:val="Normal"/>
      </w:pPr>
      <w:r>
        <w:t xml:space="preserve">mãos, ... dos antebraços, ... braços e ombros vogais (A, E, I, O, U) e a cada vogal que eu se descontraem ainda mais, cada vez que</w:t>
      </w:r>
    </w:p>
    <w:p>
      <w:pPr>
        <w:pStyle w:val="Normal"/>
      </w:pPr>
      <w:r>
        <w:t xml:space="preserve">pronunciar você vai inspirar, suave, longa,</w:t>
      </w:r>
    </w:p>
    <w:p>
      <w:pPr>
        <w:pStyle w:val="Normal"/>
      </w:pPr>
      <w:r>
        <w:t xml:space="preserve">você solta o ar dos pulmões. ... À medida</w:t>
      </w:r>
    </w:p>
    <w:p>
      <w:pPr>
        <w:pStyle w:val="Normal"/>
      </w:pPr>
      <w:r>
        <w:t xml:space="preserve">lenta e profundamente imaginando entran-</w:t>
      </w:r>
    </w:p>
    <w:p>
      <w:pPr>
        <w:pStyle w:val="Normal"/>
      </w:pPr>
      <w:r>
        <w:t xml:space="preserve">que você respira os músculos do abdome, ...</w:t>
      </w:r>
    </w:p>
    <w:p>
      <w:pPr>
        <w:pStyle w:val="Normal"/>
      </w:pPr>
      <w:r>
        <w:t xml:space="preserve">do a alegria, a felicidade e a tranqüilidade e do tórax, ... se descontraem mais. .... ....</w:t>
      </w:r>
    </w:p>
    <w:p>
      <w:pPr>
        <w:pStyle w:val="Normal"/>
      </w:pPr>
      <w:r>
        <w:t xml:space="preserve">dentro de você. A seguir soltar o ar dos pul-Agora, preste atenção aos músculos de suas</w:t>
      </w:r>
    </w:p>
    <w:p>
      <w:pPr>
        <w:pStyle w:val="Normal"/>
      </w:pPr>
      <w:r>
        <w:t xml:space="preserve">mões, ... cada vez que você soltar o ar dos</w:t>
      </w:r>
    </w:p>
    <w:p>
      <w:pPr>
        <w:pStyle w:val="Normal"/>
      </w:pPr>
      <w:r>
        <w:t xml:space="preserve">costas. ... A cada expiração os músculos de</w:t>
      </w:r>
    </w:p>
    <w:p>
      <w:pPr>
        <w:pStyle w:val="Normal"/>
      </w:pPr>
      <w:r>
        <w:t xml:space="preserve">pulmões lenta e voluntariamente você fica</w:t>
      </w:r>
    </w:p>
    <w:p>
      <w:pPr>
        <w:pStyle w:val="Normal"/>
      </w:pPr>
      <w:r>
        <w:t xml:space="preserve">suas costas e os relacionados com a sua co-</w:t>
      </w:r>
    </w:p>
    <w:p>
      <w:pPr>
        <w:pStyle w:val="Normal"/>
      </w:pPr>
      <w:r>
        <w:t xml:space="preserve">mais relaxado, ... mais profundamente rela-</w:t>
      </w:r>
    </w:p>
    <w:p>
      <w:pPr>
        <w:pStyle w:val="Normal"/>
      </w:pPr>
      <w:r>
        <w:t xml:space="preserve">luna se descontraem. .... Agora os músculos</w:t>
      </w:r>
    </w:p>
    <w:p>
      <w:pPr>
        <w:pStyle w:val="Normal"/>
      </w:pPr>
      <w:r>
        <w:t xml:space="preserve">xado, ... muito mais relaxado do que está.</w:t>
      </w:r>
    </w:p>
    <w:p>
      <w:pPr>
        <w:pStyle w:val="Normal"/>
      </w:pPr>
      <w:r>
        <w:t xml:space="preserve">de seu pescoço se descontraem. .... Os mús-</w:t>
      </w:r>
    </w:p>
    <w:p>
      <w:pPr>
        <w:pStyle w:val="Normal"/>
      </w:pPr>
      <w:r>
        <w:t xml:space="preserve">Agora começo a pronunciar as cinco vogais:</w:t>
      </w:r>
    </w:p>
    <w:p>
      <w:pPr>
        <w:pStyle w:val="Normal"/>
      </w:pPr>
      <w:r>
        <w:t xml:space="preserve">culos da sua nuca também se descontraem.</w:t>
      </w:r>
    </w:p>
    <w:p>
      <w:pPr>
        <w:pStyle w:val="Normal"/>
      </w:pPr>
      <w:r>
        <w:t xml:space="preserve">“A” inspire suave, longa, lenta, pro..fun..da..</w:t>
      </w:r>
    </w:p>
    <w:p>
      <w:pPr>
        <w:pStyle w:val="Normal"/>
      </w:pPr>
      <w:r>
        <w:t xml:space="preserve">.... Agora os músculos da sua face estão</w:t>
      </w:r>
    </w:p>
    <w:p>
      <w:pPr>
        <w:pStyle w:val="Normal"/>
      </w:pPr>
      <w:r>
        <w:t xml:space="preserve">mente, ..... trazendo a alegria, a felicidade, e muito descontraídos. ... A sua boca fica en-a tranqüilidade para dentro de você ... ...</w:t>
      </w:r>
    </w:p>
    <w:p>
      <w:pPr>
        <w:pStyle w:val="Normal"/>
      </w:pPr>
      <w:r>
        <w:t xml:space="preserve">treaberta. Você está completamente relaxa-</w:t>
      </w:r>
    </w:p>
    <w:p>
      <w:pPr>
        <w:pStyle w:val="Normal"/>
      </w:pPr>
      <w:r>
        <w:t xml:space="preserve">Depois sopre o ar para fora jogando junto os do. ... Você está tão relaxaaado e descon-ressentimentos, as preocupações e as dificultraído física e mentalmente, ... que você está dades. Relaxe ainda mais. “E”, inspire sua-calmo e tranqüilo. .... Completamente rela-</w:t>
      </w:r>
    </w:p>
    <w:p>
      <w:pPr>
        <w:pStyle w:val="Normal"/>
      </w:pPr>
      <w:r>
        <w:t xml:space="preserve">ve, longa, lenta, pro .. fun .. da .. mente, .....</w:t>
      </w:r>
    </w:p>
    <w:p>
      <w:pPr>
        <w:pStyle w:val="Normal"/>
      </w:pPr>
      <w:r>
        <w:t xml:space="preserve">xaaado, descontraído, calmo e tranqüilo. O</w:t>
      </w:r>
    </w:p>
    <w:p>
      <w:pPr>
        <w:pStyle w:val="Normal"/>
      </w:pPr>
      <w:r>
        <w:t xml:space="preserve">trazendo a alegria, a felicidade e a tranqüili-relaxamento espalha-se por todos os múscu-</w:t>
      </w:r>
    </w:p>
    <w:p>
      <w:pPr>
        <w:pStyle w:val="Normal"/>
      </w:pPr>
      <w:r>
        <w:t xml:space="preserve">dade para dentro de você. ... ... Depois sopre o los de seu corpo. ... A cada respiração sua, ar para fora jogando junto os ressentimentos, a cada palavra minha, a cada som que você</w:t>
      </w:r>
    </w:p>
    <w:p>
      <w:pPr>
        <w:pStyle w:val="Normal"/>
      </w:pPr>
      <w:r>
        <w:t xml:space="preserve">as preocupações e as dificuldades. Relaxe</w:t>
      </w:r>
    </w:p>
    <w:p>
      <w:pPr>
        <w:pStyle w:val="Normal"/>
      </w:pPr>
      <w:r>
        <w:t xml:space="preserve">ouve, você continua relaxando mais.</w:t>
      </w:r>
    </w:p>
    <w:p>
      <w:pPr>
        <w:pStyle w:val="Normal"/>
      </w:pPr>
      <w:r>
        <w:t xml:space="preserve">ainda mais. “I”, inspire suave, longa, lenta, pro .. fun .. da .. mente, ..... trazendo a alegria, a felicidade e a tranqüilidade para den-APROFUNDAMENTO DO RELAXAMENTO</w:t>
      </w:r>
    </w:p>
    <w:p>
      <w:pPr>
        <w:pStyle w:val="Normal"/>
      </w:pPr>
      <w:r>
        <w:t xml:space="preserve">tro de você. ... ... Depois sopre o ar para</w:t>
      </w:r>
    </w:p>
    <w:p>
      <w:pPr>
        <w:pStyle w:val="Normal"/>
      </w:pPr>
      <w:r>
        <w:t xml:space="preserve">fora descartando junto os ressentimentos, as Eu vou pronunciar lentamente as cinco</w:t>
      </w:r>
    </w:p>
    <w:p>
      <w:pPr>
        <w:pStyle w:val="Normal"/>
      </w:pPr>
      <w:r>
        <w:t xml:space="preserve">preocupações e as dificuldades. Relaxe ain-</w:t>
      </w:r>
    </w:p>
    <w:p>
      <w:pPr>
        <w:pStyle w:val="Normal"/>
      </w:pPr>
      <w:r>
        <w:t xml:space="preserve">vogais (A, E, I, O, U) e a cada vogal que eu da mais profundamente. “O”, inspire suave,</w:t>
      </w:r>
    </w:p>
    <w:p>
      <w:pPr>
        <w:pStyle w:val="Normal"/>
      </w:pPr>
      <w:r>
        <w:t xml:space="preserve">pronunciar, você vai inspirar lenta e profun-longa, lenta, pro .. fun .. da .. mente, ..... tra-damente e a seguir soltar o ar dos pulmões.</w:t>
      </w:r>
    </w:p>
    <w:p>
      <w:pPr>
        <w:pStyle w:val="Normal"/>
      </w:pPr>
      <w:r>
        <w:t xml:space="preserve">zendo a alegria, a felicidade e a tranqüilidade</w:t>
      </w:r>
    </w:p>
    <w:p>
      <w:pPr>
        <w:pStyle w:val="Normal"/>
      </w:pPr>
      <w:r>
        <w:t xml:space="preserve">... Cada vez que você soltar o ar dos pul-</w:t>
      </w:r>
    </w:p>
    <w:p>
      <w:pPr>
        <w:pStyle w:val="Normal"/>
      </w:pPr>
      <w:r>
        <w:t xml:space="preserve">para dentro de você. ... ... Depois sopre o ar mões lenta e voluntariamente você fica mais</w:t>
      </w:r>
    </w:p>
    <w:p>
      <w:pPr>
        <w:pStyle w:val="Normal"/>
      </w:pPr>
      <w:r>
        <w:t xml:space="preserve">para fora, descartando junto os ressentimen-</w:t>
      </w:r>
    </w:p>
    <w:p>
      <w:pPr>
        <w:pStyle w:val="Normal"/>
      </w:pPr>
      <w:r>
        <w:t xml:space="preserve">relaxado, ... mais profundamente relaxado,</w:t>
      </w:r>
    </w:p>
    <w:p>
      <w:pPr>
        <w:pStyle w:val="Normal"/>
      </w:pPr>
      <w:r>
        <w:t xml:space="preserve">tos, as preocupações e as dificuldades. Rela-</w:t>
      </w:r>
    </w:p>
    <w:p>
      <w:pPr>
        <w:pStyle w:val="Normal"/>
      </w:pPr>
      <w:r>
        <w:t xml:space="preserve">... muito mais relaxado do que está. ... Seu xe ainda mais completa e profundamente. “U”, corpo e sua mente aproveitam estas sensa-inspire suave, longa, lenta, pro .. fun .. da ..</w:t>
      </w:r>
    </w:p>
    <w:p>
      <w:pPr>
        <w:pStyle w:val="Normal"/>
      </w:pPr>
      <w:r>
        <w:t xml:space="preserve">ções. ... Seu corpo pode relaxar. ... Isto faz a mente, ..... trazendo a alegria, a felicidade, e a reprogramação de sua mente uma coisa na-tranqüilidade para dentro de você. ... ... De-</w:t>
      </w:r>
    </w:p>
    <w:p>
      <w:pPr>
        <w:pStyle w:val="Normal"/>
      </w:pPr>
      <w:r>
        <w:t xml:space="preserve">© Direitos reservados à EDITORA ATHENEU LTDA.</w:t>
      </w:r>
    </w:p>
    <w:p>
      <w:pPr>
        <w:pStyle w:val="Heading1"/>
      </w:pPr>
      <w:r>
        <w:t>CAPÍTULO 29</w:t>
      </w:r>
    </w:p>
    <w:p>
      <w:pPr>
        <w:pStyle w:val="Normal"/>
      </w:pPr>
      <w:r>
        <w:t xml:space="preserve">609</w:t>
      </w:r>
    </w:p>
    <w:p>
      <w:pPr>
        <w:pStyle w:val="Normal"/>
      </w:pPr>
      <w:r>
        <w:t xml:space="preserve">pois sopre o ar para fora, descartando junto este parágrafo somente para gravação em</w:t>
      </w:r>
    </w:p>
    <w:p>
      <w:pPr>
        <w:pStyle w:val="Normal"/>
      </w:pPr>
      <w:r>
        <w:t xml:space="preserve">os ressentimentos, as preocupações e as di-</w:t>
      </w:r>
    </w:p>
    <w:p>
      <w:pPr>
        <w:pStyle w:val="Normal"/>
      </w:pPr>
      <w:r>
        <w:t xml:space="preserve">fita cassete ou disco compacto).</w:t>
      </w:r>
    </w:p>
    <w:p>
      <w:pPr>
        <w:pStyle w:val="Normal"/>
      </w:pPr>
      <w:r>
        <w:t xml:space="preserve">ficuldades. Relaxando total, completa e pro-</w:t>
      </w:r>
    </w:p>
    <w:p>
      <w:pPr>
        <w:pStyle w:val="Normal"/>
      </w:pPr>
      <w:r>
        <w:t xml:space="preserve">fundamente. Muito, muito pro .. fun .. da ..</w:t>
      </w:r>
    </w:p>
    <w:p>
      <w:pPr>
        <w:pStyle w:val="Normal"/>
      </w:pPr>
      <w:r>
        <w:t xml:space="preserve">men .. te,  ... reelaaxaaaado, ... muito, ... muito</w:t>
      </w:r>
    </w:p>
    <w:p>
      <w:pPr>
        <w:pStyle w:val="Normal"/>
      </w:pPr>
      <w:r>
        <w:t xml:space="preserve">VÁRIAS SEQÜÊNCIAS DE FRASEOLOGIAS</w:t>
      </w:r>
    </w:p>
    <w:p>
      <w:pPr>
        <w:pStyle w:val="Normal"/>
      </w:pPr>
      <w:r>
        <w:t xml:space="preserve">profundo.... Pro .. fun .. da .. mente, pro ..</w:t>
      </w:r>
    </w:p>
    <w:p>
      <w:pPr>
        <w:pStyle w:val="Normal"/>
      </w:pPr>
      <w:r>
        <w:t xml:space="preserve">TERAPÊUTICAS PARA ESCOLHER</w:t>
      </w:r>
    </w:p>
    <w:p>
      <w:pPr>
        <w:pStyle w:val="Normal"/>
      </w:pPr>
      <w:r>
        <w:t xml:space="preserve">fun .. da.. mente. ... O relaxamento se espalha por todos os músculos do seu corpo, ...</w:t>
      </w:r>
    </w:p>
    <w:p>
      <w:pPr>
        <w:pStyle w:val="Normal"/>
      </w:pPr>
      <w:r>
        <w:t xml:space="preserve">Há duas maneiras de elaborar as suges-</w:t>
      </w:r>
    </w:p>
    <w:p>
      <w:pPr>
        <w:pStyle w:val="Normal"/>
      </w:pPr>
      <w:r>
        <w:t xml:space="preserve">por todas as suas articulações.... Você está tões e transmiti-las pela hipnose: (a) Suges-em completo relaxamento psicossensorial.</w:t>
      </w:r>
    </w:p>
    <w:p>
      <w:pPr>
        <w:pStyle w:val="Normal"/>
      </w:pPr>
      <w:r>
        <w:t xml:space="preserve">tões que o hipnólogo elabora e transmite pen-Agora vou contar decrescendo de oito</w:t>
      </w:r>
    </w:p>
    <w:p>
      <w:pPr>
        <w:pStyle w:val="Normal"/>
      </w:pPr>
      <w:r>
        <w:t xml:space="preserve">sando que funcionariam e não as sugestões</w:t>
      </w:r>
    </w:p>
    <w:p>
      <w:pPr>
        <w:pStyle w:val="Normal"/>
      </w:pPr>
      <w:r>
        <w:t xml:space="preserve">para um. A cada número que eu contar vou</w:t>
      </w:r>
    </w:p>
    <w:p>
      <w:pPr>
        <w:pStyle w:val="Normal"/>
      </w:pPr>
      <w:r>
        <w:t xml:space="preserve">que o paciente precisa para funcionar. Isso</w:t>
      </w:r>
    </w:p>
    <w:p>
      <w:pPr>
        <w:pStyle w:val="Normal"/>
      </w:pPr>
      <w:r>
        <w:t xml:space="preserve">associar uma mensagem.1 Imagine-se sen-</w:t>
      </w:r>
    </w:p>
    <w:p>
      <w:pPr>
        <w:pStyle w:val="Normal"/>
      </w:pPr>
      <w:r>
        <w:t xml:space="preserve">geralmente ajuda os pacientes em 40% a 50%</w:t>
      </w:r>
    </w:p>
    <w:p>
      <w:pPr>
        <w:pStyle w:val="Normal"/>
      </w:pPr>
      <w:r>
        <w:t xml:space="preserve">tindo cada mensagem. Quando eu pronun-</w:t>
      </w:r>
    </w:p>
    <w:p>
      <w:pPr>
        <w:pStyle w:val="Normal"/>
      </w:pPr>
      <w:r>
        <w:t xml:space="preserve">dos casos. (b) Sugestões para modificar a</w:t>
      </w:r>
    </w:p>
    <w:p>
      <w:pPr>
        <w:pStyle w:val="Normal"/>
      </w:pPr>
      <w:r>
        <w:t xml:space="preserve">ciar cada número imagine mentalmente as</w:t>
      </w:r>
    </w:p>
    <w:p>
      <w:pPr>
        <w:pStyle w:val="Normal"/>
      </w:pPr>
      <w:r>
        <w:t xml:space="preserve">idéia fixa que está afetando o paciente, que neste capítulo refere-se a ingestão de alimen-verdades com ele relacionadas. Vamos co-</w:t>
      </w:r>
    </w:p>
    <w:p>
      <w:pPr>
        <w:pStyle w:val="Normal"/>
      </w:pPr>
      <w:r>
        <w:t xml:space="preserve">tos. Neste caso precisamos saber qual é a sua meçar. “8”, relaxando total e completamen-idéia fixa relacionada com alimentação. Isto te, mental e fisicamente. “7”, comer ape-funciona em aproximadamente 85% das ve-</w:t>
      </w:r>
    </w:p>
    <w:p>
      <w:pPr>
        <w:pStyle w:val="Normal"/>
      </w:pPr>
      <w:r>
        <w:t xml:space="preserve">nas alimentos saudáveis. “6”, saborear mais</w:t>
      </w:r>
    </w:p>
    <w:p>
      <w:pPr>
        <w:pStyle w:val="Normal"/>
      </w:pPr>
      <w:r>
        <w:t xml:space="preserve">zes. Nas sugestões abaixo escolha aquelas</w:t>
      </w:r>
    </w:p>
    <w:p>
      <w:pPr>
        <w:pStyle w:val="Normal"/>
      </w:pPr>
      <w:r>
        <w:t xml:space="preserve">os alimentos saudáveis. “5”, dominando e</w:t>
      </w:r>
    </w:p>
    <w:p>
      <w:pPr>
        <w:pStyle w:val="Normal"/>
      </w:pPr>
      <w:r>
        <w:t xml:space="preserve">que modificarão as idéias do paciente sobre</w:t>
      </w:r>
    </w:p>
    <w:p>
      <w:pPr>
        <w:pStyle w:val="Normal"/>
      </w:pPr>
      <w:r>
        <w:t xml:space="preserve">controlando o seu corpo é a sua realidade.</w:t>
      </w:r>
    </w:p>
    <w:p>
      <w:pPr>
        <w:pStyle w:val="Normal"/>
      </w:pPr>
      <w:r>
        <w:t xml:space="preserve">a alimentação ou crie sugestões para supe-</w:t>
      </w:r>
    </w:p>
    <w:p>
      <w:pPr>
        <w:pStyle w:val="Normal"/>
      </w:pPr>
      <w:r>
        <w:t xml:space="preserve">“4”, eliminando __ quilos por semana (cor-</w:t>
      </w:r>
    </w:p>
    <w:p>
      <w:pPr>
        <w:pStyle w:val="Normal"/>
      </w:pPr>
      <w:r>
        <w:t xml:space="preserve">rar a idéia fixa do paciente, naturalmente,</w:t>
      </w:r>
    </w:p>
    <w:p>
      <w:pPr>
        <w:pStyle w:val="Normal"/>
      </w:pPr>
      <w:r>
        <w:t xml:space="preserve">responde a 1% do seu peso corporal) para</w:t>
      </w:r>
    </w:p>
    <w:p>
      <w:pPr>
        <w:pStyle w:val="Normal"/>
      </w:pPr>
      <w:r>
        <w:t xml:space="preserve">após ter identificado quais são essas idéias.</w:t>
      </w:r>
    </w:p>
    <w:p>
      <w:pPr>
        <w:pStyle w:val="Normal"/>
      </w:pPr>
      <w:r>
        <w:t xml:space="preserve">alcançar seu peso ideal de __ quilos. (In-</w:t>
      </w:r>
    </w:p>
    <w:p>
      <w:pPr>
        <w:pStyle w:val="Normal"/>
      </w:pPr>
      <w:r>
        <w:t xml:space="preserve">dicar em kg valor do peso ideal.) “3”, ema-</w:t>
      </w:r>
    </w:p>
    <w:p>
      <w:pPr>
        <w:pStyle w:val="Normal"/>
      </w:pPr>
      <w:r>
        <w:t xml:space="preserve">grecer e sentir-se maravilhosamente bem.</w:t>
      </w:r>
    </w:p>
    <w:p>
      <w:pPr>
        <w:pStyle w:val="Normal"/>
      </w:pPr>
      <w:r>
        <w:t xml:space="preserve">ELIMINAR A NEGATIVIDADE</w:t>
      </w:r>
    </w:p>
    <w:p>
      <w:pPr>
        <w:pStyle w:val="Normal"/>
      </w:pPr>
      <w:r>
        <w:t xml:space="preserve">“2”, corpo saudável, atrativo e bem-mode-</w:t>
      </w:r>
    </w:p>
    <w:p>
      <w:pPr>
        <w:pStyle w:val="Normal"/>
      </w:pPr>
      <w:r>
        <w:t xml:space="preserve">lado. “1”, visualizando-se e sentindo-se</w:t>
      </w:r>
    </w:p>
    <w:p>
      <w:pPr>
        <w:pStyle w:val="Normal"/>
      </w:pPr>
      <w:r>
        <w:t xml:space="preserve">Você elimina toda a negatividade de seu</w:t>
      </w:r>
    </w:p>
    <w:p>
      <w:pPr>
        <w:pStyle w:val="Normal"/>
      </w:pPr>
      <w:r>
        <w:t xml:space="preserve">esbelto e feliz.</w:t>
      </w:r>
    </w:p>
    <w:p>
      <w:pPr>
        <w:pStyle w:val="Normal"/>
      </w:pPr>
      <w:r>
        <w:t xml:space="preserve">consciente e de seu subconsciente. Você eli-</w:t>
      </w:r>
    </w:p>
    <w:p>
      <w:pPr>
        <w:pStyle w:val="Normal"/>
      </w:pPr>
      <w:r>
        <w:t xml:space="preserve">Se eventualmente ocorrer alguma emer-</w:t>
      </w:r>
    </w:p>
    <w:p>
      <w:pPr>
        <w:pStyle w:val="Normal"/>
      </w:pPr>
      <w:r>
        <w:t xml:space="preserve">mina qualquer pensamento ou sentimento de</w:t>
      </w:r>
    </w:p>
    <w:p>
      <w:pPr>
        <w:pStyle w:val="Normal"/>
      </w:pPr>
      <w:r>
        <w:t xml:space="preserve">gência no transcorrer deste tratamento de</w:t>
      </w:r>
    </w:p>
    <w:p>
      <w:pPr>
        <w:pStyle w:val="Normal"/>
      </w:pPr>
      <w:r>
        <w:t xml:space="preserve">fracasso de sua mente. Você cancela toda a</w:t>
      </w:r>
    </w:p>
    <w:p>
      <w:pPr>
        <w:pStyle w:val="Normal"/>
      </w:pPr>
      <w:r>
        <w:t xml:space="preserve">reprogramação mental, você imediatamente</w:t>
      </w:r>
    </w:p>
    <w:p>
      <w:pPr>
        <w:pStyle w:val="Normal"/>
      </w:pPr>
      <w:r>
        <w:t xml:space="preserve">programação negativa existente no seu cons-</w:t>
      </w:r>
    </w:p>
    <w:p>
      <w:pPr>
        <w:pStyle w:val="Normal"/>
      </w:pPr>
      <w:r>
        <w:t xml:space="preserve">e naturalmente ficará totalmente alerta, ra-</w:t>
      </w:r>
    </w:p>
    <w:p>
      <w:pPr>
        <w:pStyle w:val="Normal"/>
      </w:pPr>
      <w:r>
        <w:t xml:space="preserve">ciente e no seu subconsciente. Você elimina</w:t>
      </w:r>
    </w:p>
    <w:p>
      <w:pPr>
        <w:pStyle w:val="Normal"/>
      </w:pPr>
      <w:r>
        <w:t xml:space="preserve">ciocinando adequadamente em função das</w:t>
      </w:r>
    </w:p>
    <w:p>
      <w:pPr>
        <w:pStyle w:val="Normal"/>
      </w:pPr>
      <w:r>
        <w:t xml:space="preserve">toda a sensação de ressentimento de dentro</w:t>
      </w:r>
    </w:p>
    <w:p>
      <w:pPr>
        <w:pStyle w:val="Normal"/>
      </w:pPr>
      <w:r>
        <w:t xml:space="preserve">circunstâncias, tomando as decisões que de-</w:t>
      </w:r>
    </w:p>
    <w:p>
      <w:pPr>
        <w:pStyle w:val="Normal"/>
      </w:pPr>
      <w:r>
        <w:t xml:space="preserve">de você. Você está total e completamente li-</w:t>
      </w:r>
    </w:p>
    <w:p>
      <w:pPr>
        <w:pStyle w:val="Normal"/>
      </w:pPr>
      <w:r>
        <w:t xml:space="preserve">vem ser tomadas, e sentindo uma sensação</w:t>
      </w:r>
    </w:p>
    <w:p>
      <w:pPr>
        <w:pStyle w:val="Normal"/>
      </w:pPr>
      <w:r>
        <w:t xml:space="preserve">vre de qualquer ressentimento. .... Você lim-maravilhosa de calma e tranqüilidade. Na</w:t>
      </w:r>
    </w:p>
    <w:p>
      <w:pPr>
        <w:pStyle w:val="Normal"/>
      </w:pPr>
      <w:r>
        <w:t xml:space="preserve">pa a sua mente de qualquer complexo de cul-</w:t>
      </w:r>
    </w:p>
    <w:p>
      <w:pPr>
        <w:pStyle w:val="Normal"/>
      </w:pPr>
      <w:r>
        <w:t xml:space="preserve">eventualidade de ocorrer uma emergência</w:t>
      </w:r>
    </w:p>
    <w:p>
      <w:pPr>
        <w:pStyle w:val="Normal"/>
      </w:pPr>
      <w:r>
        <w:t xml:space="preserve">pa, das preocupações, dos ressentimentos e</w:t>
      </w:r>
    </w:p>
    <w:p>
      <w:pPr>
        <w:pStyle w:val="Normal"/>
      </w:pPr>
      <w:r>
        <w:t xml:space="preserve">durante a execução deste programa, você</w:t>
      </w:r>
    </w:p>
    <w:p>
      <w:pPr>
        <w:pStyle w:val="Normal"/>
      </w:pPr>
      <w:r>
        <w:t xml:space="preserve">de todos os pensamentos e sentimentos ne-</w:t>
      </w:r>
    </w:p>
    <w:p>
      <w:pPr>
        <w:pStyle w:val="Normal"/>
      </w:pPr>
      <w:r>
        <w:t xml:space="preserve">imediatamente volta ao estado de vigília e</w:t>
      </w:r>
    </w:p>
    <w:p>
      <w:pPr>
        <w:pStyle w:val="Normal"/>
      </w:pPr>
      <w:r>
        <w:t xml:space="preserve">gativos. .... Você cancela o desejo por fritu-alerta total, completamente acordado, e in-</w:t>
      </w:r>
    </w:p>
    <w:p>
      <w:pPr>
        <w:pStyle w:val="Normal"/>
      </w:pPr>
      <w:r>
        <w:t xml:space="preserve">ras e alimentos gordurosos. .... Você está to-depende da emergência saberá como agir e</w:t>
      </w:r>
    </w:p>
    <w:p>
      <w:pPr>
        <w:pStyle w:val="Normal"/>
      </w:pPr>
      <w:r>
        <w:t xml:space="preserve">tal e completamente livre de qualquer senti-</w:t>
      </w:r>
    </w:p>
    <w:p>
      <w:pPr>
        <w:pStyle w:val="Normal"/>
      </w:pPr>
      <w:r>
        <w:t xml:space="preserve">você fará isso de modo tranqüilo (Adicionar</w:t>
      </w:r>
    </w:p>
    <w:p>
      <w:pPr>
        <w:pStyle w:val="Normal"/>
      </w:pPr>
      <w:r>
        <w:t xml:space="preserve">mento de ansiedade. .... Você prefere água</w:t>
      </w:r>
    </w:p>
    <w:p>
      <w:pPr>
        <w:pStyle w:val="Normal"/>
      </w:pPr>
      <w:r>
        <w:t xml:space="preserve">© Direitos reservados à EDITORA ATHENEU LTDA.</w:t>
      </w:r>
    </w:p>
    <w:p>
      <w:pPr>
        <w:pStyle w:val="Normal"/>
      </w:pPr>
      <w:r>
        <w:t xml:space="preserve">610</w:t>
      </w:r>
    </w:p>
    <w:p>
      <w:pPr>
        <w:pStyle w:val="Heading1"/>
      </w:pPr>
      <w:r>
        <w:t>CAPÍTULO 29</w:t>
      </w:r>
    </w:p>
    <w:p>
      <w:pPr>
        <w:pStyle w:val="Normal"/>
      </w:pPr>
      <w:r>
        <w:t xml:space="preserve">a qualquer outra bebida. Água é a sua bebi-duz a grande</w:t>
      </w:r>
    </w:p>
    <w:p>
      <w:pPr>
        <w:pStyle w:val="Normal"/>
      </w:pPr>
      <w:r>
        <w:t xml:space="preserve">tranqüilidade</w:t>
      </w:r>
    </w:p>
    <w:p>
      <w:pPr>
        <w:pStyle w:val="Normal"/>
      </w:pPr>
      <w:r>
        <w:t xml:space="preserve">,2 ... que resulta da favorita. O desejo de comer é substituído em grande</w:t>
      </w:r>
    </w:p>
    <w:p>
      <w:pPr>
        <w:pStyle w:val="Normal"/>
      </w:pPr>
      <w:r>
        <w:t xml:space="preserve">confiança</w:t>
      </w:r>
    </w:p>
    <w:p>
      <w:pPr>
        <w:pStyle w:val="Normal"/>
      </w:pPr>
      <w:r>
        <w:t xml:space="preserve">,2 ... que o conduz a pelo sentimento de orgulho com a sua nova</w:t>
      </w:r>
    </w:p>
    <w:p>
      <w:pPr>
        <w:pStyle w:val="Normal"/>
      </w:pPr>
      <w:r>
        <w:t xml:space="preserve">um maior poder de</w:t>
      </w:r>
    </w:p>
    <w:p>
      <w:pPr>
        <w:pStyle w:val="Normal"/>
      </w:pPr>
      <w:r>
        <w:t xml:space="preserve">autocontrole</w:t>
      </w:r>
    </w:p>
    <w:p>
      <w:pPr>
        <w:pStyle w:val="Normal"/>
      </w:pPr>
      <w:r>
        <w:t xml:space="preserve">,2 ... que o capacidade de comer apenas os alimentos</w:t>
      </w:r>
    </w:p>
    <w:p>
      <w:pPr>
        <w:pStyle w:val="Normal"/>
      </w:pPr>
      <w:r>
        <w:t xml:space="preserve">conduz ao</w:t>
      </w:r>
    </w:p>
    <w:p>
      <w:pPr>
        <w:pStyle w:val="Normal"/>
      </w:pPr>
      <w:r>
        <w:t xml:space="preserve">sucesso e a capacidade de amar</w:t>
      </w:r>
    </w:p>
    <w:p>
      <w:pPr>
        <w:pStyle w:val="Normal"/>
      </w:pPr>
      <w:r>
        <w:t xml:space="preserve">saudáveis, saboreando os alimentos saudá-</w:t>
      </w:r>
    </w:p>
    <w:p>
      <w:pPr>
        <w:pStyle w:val="Normal"/>
      </w:pPr>
      <w:r>
        <w:t xml:space="preserve">e ser amado</w:t>
      </w:r>
    </w:p>
    <w:p>
      <w:pPr>
        <w:pStyle w:val="Normal"/>
      </w:pPr>
      <w:r>
        <w:t xml:space="preserve">. Você obtém mais controle so-veis e eliminando peso, eliminando princi-</w:t>
      </w:r>
    </w:p>
    <w:p>
      <w:pPr>
        <w:pStyle w:val="Normal"/>
      </w:pPr>
      <w:r>
        <w:t xml:space="preserve">bre o modo como você pensa, sobre o modo</w:t>
      </w:r>
    </w:p>
    <w:p>
      <w:pPr>
        <w:pStyle w:val="Normal"/>
      </w:pPr>
      <w:r>
        <w:t xml:space="preserve">palmente gorduras.</w:t>
      </w:r>
    </w:p>
    <w:p>
      <w:pPr>
        <w:pStyle w:val="Normal"/>
      </w:pPr>
      <w:r>
        <w:t xml:space="preserve">como você sente, sobre o modo como você</w:t>
      </w:r>
    </w:p>
    <w:p>
      <w:pPr>
        <w:pStyle w:val="Normal"/>
      </w:pPr>
      <w:r>
        <w:t xml:space="preserve">se comporta. ... Você começa a aproveitar</w:t>
      </w:r>
    </w:p>
    <w:p>
      <w:pPr>
        <w:pStyle w:val="Normal"/>
      </w:pPr>
      <w:r>
        <w:t xml:space="preserve">mais e mais a visão, ... o cheiro, ... como tam-GOSTAR E DOMINAR O PRÓPRIO CORPO</w:t>
      </w:r>
    </w:p>
    <w:p>
      <w:pPr>
        <w:pStyle w:val="Normal"/>
      </w:pPr>
      <w:r>
        <w:t xml:space="preserve">bém o gosto, ... e o sabor dos alimentos que são bons para você. Você está nessa energia</w:t>
      </w:r>
    </w:p>
    <w:p>
      <w:pPr>
        <w:pStyle w:val="Normal"/>
      </w:pPr>
      <w:r>
        <w:t xml:space="preserve">Você tem um corpo saudável, ... atrativo,</w:t>
      </w:r>
    </w:p>
    <w:p>
      <w:pPr>
        <w:pStyle w:val="Normal"/>
      </w:pPr>
      <w:r>
        <w:t xml:space="preserve">de conhecimento, ... conhecendo tão bem o</w:t>
      </w:r>
    </w:p>
    <w:p>
      <w:pPr>
        <w:pStyle w:val="Normal"/>
      </w:pPr>
      <w:r>
        <w:t xml:space="preserve">... e forte. .... Você gosta do seu corpo. ...</w:t>
      </w:r>
    </w:p>
    <w:p>
      <w:pPr>
        <w:pStyle w:val="Normal"/>
      </w:pPr>
      <w:r>
        <w:t xml:space="preserve">seu corpo pode se ajudar a reaprender. ...</w:t>
      </w:r>
    </w:p>
    <w:p>
      <w:pPr>
        <w:pStyle w:val="Normal"/>
      </w:pPr>
      <w:r>
        <w:t xml:space="preserve">Você ama o seu corpo. ... Você tem controle</w:t>
      </w:r>
    </w:p>
    <w:p>
      <w:pPr>
        <w:pStyle w:val="Normal"/>
      </w:pPr>
      <w:r>
        <w:t xml:space="preserve">Você se sente num estado de completo rela-</w:t>
      </w:r>
    </w:p>
    <w:p>
      <w:pPr>
        <w:pStyle w:val="Normal"/>
      </w:pPr>
      <w:r>
        <w:t xml:space="preserve">e o domínio da sua mente e do seu corpo.</w:t>
      </w:r>
    </w:p>
    <w:p>
      <w:pPr>
        <w:pStyle w:val="Normal"/>
      </w:pPr>
      <w:r>
        <w:t xml:space="preserve">xamento e reaprendizagem, ... um estado no</w:t>
      </w:r>
    </w:p>
    <w:p>
      <w:pPr>
        <w:pStyle w:val="Normal"/>
      </w:pPr>
      <w:r>
        <w:t xml:space="preserve">Você pode controlar o seu corpo. ... Você é</w:t>
      </w:r>
    </w:p>
    <w:p>
      <w:pPr>
        <w:pStyle w:val="Normal"/>
      </w:pPr>
      <w:r>
        <w:t xml:space="preserve">qual sua mente e o seu corpo fazem os rea-</w:t>
      </w:r>
    </w:p>
    <w:p>
      <w:pPr>
        <w:pStyle w:val="Normal"/>
      </w:pPr>
      <w:r>
        <w:t xml:space="preserve">capaz de controlar o seu corpo. ... O que é</w:t>
      </w:r>
    </w:p>
    <w:p>
      <w:pPr>
        <w:pStyle w:val="Normal"/>
      </w:pPr>
      <w:r>
        <w:t xml:space="preserve">justes necessários para você realmente co-</w:t>
      </w:r>
    </w:p>
    <w:p>
      <w:pPr>
        <w:pStyle w:val="Normal"/>
      </w:pPr>
      <w:r>
        <w:t xml:space="preserve">necessário é remover o peso extra que você</w:t>
      </w:r>
    </w:p>
    <w:p>
      <w:pPr>
        <w:pStyle w:val="Normal"/>
      </w:pPr>
      <w:r>
        <w:t xml:space="preserve">nhecer como apreciar a felicidade, ... para</w:t>
      </w:r>
    </w:p>
    <w:p>
      <w:pPr>
        <w:pStyle w:val="Normal"/>
      </w:pPr>
      <w:r>
        <w:t xml:space="preserve">foi carregando por bastante tempo. ... Seu</w:t>
      </w:r>
    </w:p>
    <w:p>
      <w:pPr>
        <w:pStyle w:val="Normal"/>
      </w:pPr>
      <w:r>
        <w:t xml:space="preserve">trabalhar para o seu sucesso. ... Você gosta corpo transforma-se na forma e no peso que</w:t>
      </w:r>
    </w:p>
    <w:p>
      <w:pPr>
        <w:pStyle w:val="Normal"/>
      </w:pPr>
      <w:r>
        <w:t xml:space="preserve">de saber que o seu subconsciente pode ir</w:t>
      </w:r>
    </w:p>
    <w:p>
      <w:pPr>
        <w:pStyle w:val="Normal"/>
      </w:pPr>
      <w:r>
        <w:t xml:space="preserve">você deseja. ... Você reconhece a oportuni-</w:t>
      </w:r>
    </w:p>
    <w:p>
      <w:pPr>
        <w:pStyle w:val="Normal"/>
      </w:pPr>
      <w:r>
        <w:t xml:space="preserve">aonde quiser e quando quiser. ... O seu sub-</w:t>
      </w:r>
    </w:p>
    <w:p>
      <w:pPr>
        <w:pStyle w:val="Normal"/>
      </w:pPr>
      <w:r>
        <w:t xml:space="preserve">dade que existe para você emagrecer e tor-</w:t>
      </w:r>
    </w:p>
    <w:p>
      <w:pPr>
        <w:pStyle w:val="Normal"/>
      </w:pPr>
      <w:r>
        <w:t xml:space="preserve">consciente pode ir para o passado, ... bem</w:t>
      </w:r>
    </w:p>
    <w:p>
      <w:pPr>
        <w:pStyle w:val="Normal"/>
      </w:pPr>
      <w:r>
        <w:t xml:space="preserve">nar-se esbelto. ... Você estabelece o objetivo fundo para o passado da sua vida para fazer</w:t>
      </w:r>
    </w:p>
    <w:p>
      <w:pPr>
        <w:pStyle w:val="Normal"/>
      </w:pPr>
      <w:r>
        <w:t xml:space="preserve">de tornar-se permanentemente esbelto, sau-</w:t>
      </w:r>
    </w:p>
    <w:p>
      <w:pPr>
        <w:pStyle w:val="Normal"/>
      </w:pPr>
      <w:r>
        <w:t xml:space="preserve">os ajustes necessários, de modo que você</w:t>
      </w:r>
    </w:p>
    <w:p>
      <w:pPr>
        <w:pStyle w:val="Normal"/>
      </w:pPr>
      <w:r>
        <w:t xml:space="preserve">dável, atrativo e bem-sucedido na vida com</w:t>
      </w:r>
    </w:p>
    <w:p>
      <w:pPr>
        <w:pStyle w:val="Normal"/>
      </w:pPr>
      <w:r>
        <w:t xml:space="preserve">possa ter liberdade para viver no seu corpo, a capacidade para amar e ser amado. ... Você sabendo como viver feliz e com sucesso na</w:t>
      </w:r>
    </w:p>
    <w:p>
      <w:pPr>
        <w:pStyle w:val="Normal"/>
      </w:pPr>
      <w:r>
        <w:t xml:space="preserve">estabelece o objetivo de tornar-se permanen-</w:t>
      </w:r>
    </w:p>
    <w:p>
      <w:pPr>
        <w:pStyle w:val="Normal"/>
      </w:pPr>
      <w:r>
        <w:t xml:space="preserve">vida. ... Você controla o seu corpo e a sua</w:t>
      </w:r>
    </w:p>
    <w:p>
      <w:pPr>
        <w:pStyle w:val="Normal"/>
      </w:pPr>
      <w:r>
        <w:t xml:space="preserve">temente esbelto, saudável, atrativo e bem-</w:t>
      </w:r>
    </w:p>
    <w:p>
      <w:pPr>
        <w:pStyle w:val="Normal"/>
      </w:pPr>
      <w:r>
        <w:t xml:space="preserve">mente. ... Você saboreia os alimentos. ....</w:t>
      </w:r>
    </w:p>
    <w:p>
      <w:pPr>
        <w:pStyle w:val="Normal"/>
      </w:pPr>
      <w:r>
        <w:t xml:space="preserve">sucedido na vida com capacidade de amar e</w:t>
      </w:r>
    </w:p>
    <w:p>
      <w:pPr>
        <w:pStyle w:val="Normal"/>
      </w:pPr>
      <w:r>
        <w:t xml:space="preserve">Você percebe o sabor, a consistência, a tem-</w:t>
      </w:r>
    </w:p>
    <w:p>
      <w:pPr>
        <w:pStyle w:val="Normal"/>
      </w:pPr>
      <w:r>
        <w:t xml:space="preserve">de ser amado. ... Você gosta de seu peso. ...</w:t>
      </w:r>
    </w:p>
    <w:p>
      <w:pPr>
        <w:pStyle w:val="Normal"/>
      </w:pPr>
      <w:r>
        <w:t xml:space="preserve">peratura dos alimentos. Você se permite ser</w:t>
      </w:r>
    </w:p>
    <w:p>
      <w:pPr>
        <w:pStyle w:val="Normal"/>
      </w:pPr>
      <w:r>
        <w:t xml:space="preserve">Você se compromete com você mesmo tor-</w:t>
      </w:r>
    </w:p>
    <w:p>
      <w:pPr>
        <w:pStyle w:val="Normal"/>
      </w:pPr>
      <w:r>
        <w:t xml:space="preserve">esbelto e atrativo. ... Você se permite ser es-nar-se e permanecer esbelto, com um corpo</w:t>
      </w:r>
    </w:p>
    <w:p>
      <w:pPr>
        <w:pStyle w:val="Normal"/>
      </w:pPr>
      <w:r>
        <w:t xml:space="preserve">belto, feliz amando e sendo amado. A sua</w:t>
      </w:r>
    </w:p>
    <w:p>
      <w:pPr>
        <w:pStyle w:val="Normal"/>
      </w:pPr>
      <w:r>
        <w:t xml:space="preserve">bem-modelado. Você aceita tornar-se esbelto</w:t>
      </w:r>
    </w:p>
    <w:p>
      <w:pPr>
        <w:pStyle w:val="Normal"/>
      </w:pPr>
      <w:r>
        <w:t xml:space="preserve">mente aceita plenamente o seu corpo tornar-</w:t>
      </w:r>
    </w:p>
    <w:p>
      <w:pPr>
        <w:pStyle w:val="Normal"/>
      </w:pPr>
      <w:r>
        <w:t xml:space="preserve">e atrativo.</w:t>
      </w:r>
    </w:p>
    <w:p>
      <w:pPr>
        <w:pStyle w:val="Normal"/>
      </w:pPr>
      <w:r>
        <w:t xml:space="preserve">se e permanecer esbelto.</w:t>
      </w:r>
    </w:p>
    <w:p>
      <w:pPr>
        <w:pStyle w:val="Normal"/>
      </w:pPr>
      <w:r>
        <w:t xml:space="preserve">RELAXAR, SABOREAR OS ALIMENTOS E TER</w:t>
      </w:r>
    </w:p>
    <w:p>
      <w:pPr>
        <w:pStyle w:val="Normal"/>
      </w:pPr>
      <w:r>
        <w:t xml:space="preserve">HOJE É UM ÓTIMO DIA E VOCÊ APRENDE A</w:t>
      </w:r>
    </w:p>
    <w:p>
      <w:pPr>
        <w:pStyle w:val="Normal"/>
      </w:pPr>
      <w:r>
        <w:t xml:space="preserve">SUCESSO</w:t>
      </w:r>
    </w:p>
    <w:p>
      <w:pPr>
        <w:pStyle w:val="Normal"/>
      </w:pPr>
      <w:r>
        <w:t xml:space="preserve">PERCEBER MELHOR OS ALIMENTOS</w:t>
      </w:r>
    </w:p>
    <w:p>
      <w:pPr>
        <w:pStyle w:val="Normal"/>
      </w:pPr>
      <w:r>
        <w:t xml:space="preserve">Muito bem! Você está muito profunda-</w:t>
      </w:r>
    </w:p>
    <w:p>
      <w:pPr>
        <w:pStyle w:val="Normal"/>
      </w:pPr>
      <w:r>
        <w:t xml:space="preserve">Hoje é um ótimo dia. ... Hoje você terá</w:t>
      </w:r>
    </w:p>
    <w:p>
      <w:pPr>
        <w:pStyle w:val="Normal"/>
      </w:pPr>
      <w:r>
        <w:t xml:space="preserve">mente relaxado, ... calmo e tranqüilo, ... e sentimentos agradáveis. ... Ótimo dia. Cons-está com muito sono.... Lembre-se das coi-</w:t>
      </w:r>
    </w:p>
    <w:p>
      <w:pPr>
        <w:pStyle w:val="Normal"/>
      </w:pPr>
      <w:r>
        <w:t xml:space="preserve">trua o sentimento de que hoje vai ser ótimo.</w:t>
      </w:r>
    </w:p>
    <w:p>
      <w:pPr>
        <w:pStyle w:val="Normal"/>
      </w:pPr>
      <w:r>
        <w:t xml:space="preserve">sas importantes que estão acontecendo. Pri-</w:t>
      </w:r>
    </w:p>
    <w:p>
      <w:pPr>
        <w:pStyle w:val="Normal"/>
      </w:pPr>
      <w:r>
        <w:t xml:space="preserve">... Crie o sentimento que este dia é um ótimo meiramente o</w:t>
      </w:r>
    </w:p>
    <w:p>
      <w:pPr>
        <w:pStyle w:val="Normal"/>
      </w:pPr>
      <w:r>
        <w:t xml:space="preserve">relaxamento</w:t>
      </w:r>
    </w:p>
    <w:p>
      <w:pPr>
        <w:pStyle w:val="Normal"/>
      </w:pPr>
      <w:r>
        <w:t xml:space="preserve">,2 ... que o con-dia. ... Como um construtor, construa o sen-</w:t>
      </w:r>
    </w:p>
    <w:p>
      <w:pPr>
        <w:pStyle w:val="Normal"/>
      </w:pPr>
      <w:r>
        <w:t xml:space="preserve">© Direitos reservados à EDITORA ATHENEU LTDA.</w:t>
      </w:r>
    </w:p>
    <w:p>
      <w:pPr>
        <w:pStyle w:val="Heading1"/>
      </w:pPr>
      <w:r>
        <w:t>CAPÍTULO 29</w:t>
      </w:r>
    </w:p>
    <w:p>
      <w:pPr>
        <w:pStyle w:val="Normal"/>
      </w:pPr>
      <w:r>
        <w:t xml:space="preserve">611</w:t>
      </w:r>
    </w:p>
    <w:p>
      <w:pPr>
        <w:pStyle w:val="Normal"/>
      </w:pPr>
      <w:r>
        <w:t xml:space="preserve">timento que hoje vai ser ótimo em todos os a si mesmo como confiável, amável, forte,</w:t>
      </w:r>
    </w:p>
    <w:p>
      <w:pPr>
        <w:pStyle w:val="Normal"/>
      </w:pPr>
      <w:r>
        <w:t xml:space="preserve">aspectos. ... Sinta poder real vindo do senti-merecedor do sucesso e vitorioso.</w:t>
      </w:r>
    </w:p>
    <w:p>
      <w:pPr>
        <w:pStyle w:val="Normal"/>
      </w:pPr>
      <w:r>
        <w:t xml:space="preserve">mento. ... Você pode compreender o grande</w:t>
      </w:r>
    </w:p>
    <w:p>
      <w:pPr>
        <w:pStyle w:val="Normal"/>
      </w:pPr>
      <w:r>
        <w:t xml:space="preserve">Você está aprendendo aumentar a suas</w:t>
      </w:r>
    </w:p>
    <w:p>
      <w:pPr>
        <w:pStyle w:val="Normal"/>
      </w:pPr>
      <w:r>
        <w:t xml:space="preserve">potencial em você, à medida que você fica</w:t>
      </w:r>
    </w:p>
    <w:p>
      <w:pPr>
        <w:pStyle w:val="Normal"/>
      </w:pPr>
      <w:r>
        <w:t xml:space="preserve">faculdades de percepção em nível objetivo</w:t>
      </w:r>
    </w:p>
    <w:p>
      <w:pPr>
        <w:pStyle w:val="Normal"/>
      </w:pPr>
      <w:r>
        <w:t xml:space="preserve">cada vez melhor e melhor, ... criando o sen-</w:t>
      </w:r>
    </w:p>
    <w:p>
      <w:pPr>
        <w:pStyle w:val="Normal"/>
      </w:pPr>
      <w:r>
        <w:t xml:space="preserve">e subjetivo, para o seu próprio sucesso e</w:t>
      </w:r>
    </w:p>
    <w:p>
      <w:pPr>
        <w:pStyle w:val="Normal"/>
      </w:pPr>
      <w:r>
        <w:t xml:space="preserve">timento que você está melhor. ... Permita que para o bem dos demais. ... Você está apren-a imagem de um objeto venha a sua mede,</w:t>
      </w:r>
    </w:p>
    <w:p>
      <w:pPr>
        <w:pStyle w:val="Normal"/>
      </w:pPr>
      <w:r>
        <w:t xml:space="preserve">dendo a usar todos os seus níveis de cons-</w:t>
      </w:r>
    </w:p>
    <w:p>
      <w:pPr>
        <w:pStyle w:val="Normal"/>
      </w:pPr>
      <w:r>
        <w:t xml:space="preserve">apenas uma forma, um círculo, um triângu-</w:t>
      </w:r>
    </w:p>
    <w:p>
      <w:pPr>
        <w:pStyle w:val="Normal"/>
      </w:pPr>
      <w:r>
        <w:t xml:space="preserve">ciência, orientando a mente de maneira es-</w:t>
      </w:r>
    </w:p>
    <w:p>
      <w:pPr>
        <w:pStyle w:val="Normal"/>
      </w:pPr>
      <w:r>
        <w:t xml:space="preserve">lo, uma árvore, qualquer coisa. ... Uma for-</w:t>
      </w:r>
    </w:p>
    <w:p>
      <w:pPr>
        <w:pStyle w:val="Normal"/>
      </w:pPr>
      <w:r>
        <w:t xml:space="preserve">pecial e usando todos os recursos inerentes</w:t>
      </w:r>
    </w:p>
    <w:p>
      <w:pPr>
        <w:pStyle w:val="Normal"/>
      </w:pPr>
      <w:r>
        <w:t xml:space="preserve">ma que represente o sentimento que este é</w:t>
      </w:r>
    </w:p>
    <w:p>
      <w:pPr>
        <w:pStyle w:val="Normal"/>
      </w:pPr>
      <w:r>
        <w:t xml:space="preserve">ao seu ser. ... Você continua ouvindo a mi-</w:t>
      </w:r>
    </w:p>
    <w:p>
      <w:pPr>
        <w:pStyle w:val="Normal"/>
      </w:pPr>
      <w:r>
        <w:t xml:space="preserve">um ótimo dia. ... De uma cor nos olhos de</w:t>
      </w:r>
    </w:p>
    <w:p>
      <w:pPr>
        <w:pStyle w:val="Normal"/>
      </w:pPr>
      <w:r>
        <w:t xml:space="preserve">nha voz e seguirá todos as orientações em</w:t>
      </w:r>
    </w:p>
    <w:p>
      <w:pPr>
        <w:pStyle w:val="Normal"/>
      </w:pPr>
      <w:r>
        <w:t xml:space="preserve">sua mente. ... Mesmo você se sentindo rela-</w:t>
      </w:r>
    </w:p>
    <w:p>
      <w:pPr>
        <w:pStyle w:val="Normal"/>
      </w:pPr>
      <w:r>
        <w:t xml:space="preserve">qualquer nível mental ou estado mental de</w:t>
      </w:r>
    </w:p>
    <w:p>
      <w:pPr>
        <w:pStyle w:val="Normal"/>
      </w:pPr>
      <w:r>
        <w:t xml:space="preserve">xando, profundamente relaxado, você pode</w:t>
      </w:r>
    </w:p>
    <w:p>
      <w:pPr>
        <w:pStyle w:val="Normal"/>
      </w:pPr>
      <w:r>
        <w:t xml:space="preserve">consciência que se encontre. Você o quer e</w:t>
      </w:r>
    </w:p>
    <w:p>
      <w:pPr>
        <w:pStyle w:val="Normal"/>
      </w:pPr>
      <w:r>
        <w:t xml:space="preserve">se sentir energizado para o dia. ... Imagine assim será. Você está aprendendo a aumen-agora um objeto de outra cor ao lado do pri-</w:t>
      </w:r>
    </w:p>
    <w:p>
      <w:pPr>
        <w:pStyle w:val="Normal"/>
      </w:pPr>
      <w:r>
        <w:t xml:space="preserve">tar as suas faculdades de percepção em ní-</w:t>
      </w:r>
    </w:p>
    <w:p>
      <w:pPr>
        <w:pStyle w:val="Normal"/>
      </w:pPr>
      <w:r>
        <w:t xml:space="preserve">meiro. ... Imagine outro objeto. ... Este sevel objetivo e subjetivo, para o seu próprio gundo objeto representa seu engajamento</w:t>
      </w:r>
    </w:p>
    <w:p>
      <w:pPr>
        <w:pStyle w:val="Normal"/>
      </w:pPr>
      <w:r>
        <w:t xml:space="preserve">sucesso e para o bem dos demais. Você está</w:t>
      </w:r>
    </w:p>
    <w:p>
      <w:pPr>
        <w:pStyle w:val="Normal"/>
      </w:pPr>
      <w:r>
        <w:t xml:space="preserve">para ter os sentimentos que este é um ótimo</w:t>
      </w:r>
    </w:p>
    <w:p>
      <w:pPr>
        <w:pStyle w:val="Normal"/>
      </w:pPr>
      <w:r>
        <w:t xml:space="preserve">aprendendo a usar todos os seus níveis de</w:t>
      </w:r>
    </w:p>
    <w:p>
      <w:pPr>
        <w:pStyle w:val="Normal"/>
      </w:pPr>
      <w:r>
        <w:t xml:space="preserve">dia. Seu engajamento para ter os sentimen-</w:t>
      </w:r>
    </w:p>
    <w:p>
      <w:pPr>
        <w:pStyle w:val="Normal"/>
      </w:pPr>
      <w:r>
        <w:t xml:space="preserve">consciência, orientando a mente de manei-</w:t>
      </w:r>
    </w:p>
    <w:p>
      <w:pPr>
        <w:pStyle w:val="Normal"/>
      </w:pPr>
      <w:r>
        <w:t xml:space="preserve">tos que este é um ótimo dia. ... Permita que ra especial e usando todos os recursos ine-ambos os objetos comecem a crescer, fiquem</w:t>
      </w:r>
    </w:p>
    <w:p>
      <w:pPr>
        <w:pStyle w:val="Normal"/>
      </w:pPr>
      <w:r>
        <w:t xml:space="preserve">rentes ao seu ser.</w:t>
      </w:r>
    </w:p>
    <w:p>
      <w:pPr>
        <w:pStyle w:val="Normal"/>
      </w:pPr>
      <w:r>
        <w:t xml:space="preserve">maiores e mais brilhantes, e o objeto do sentimento duplica em tamanho. ... Sinta que</w:t>
      </w:r>
    </w:p>
    <w:p>
      <w:pPr>
        <w:pStyle w:val="Normal"/>
      </w:pPr>
      <w:r>
        <w:t xml:space="preserve">aquele engajamento pessoal que você vai ter</w:t>
      </w:r>
    </w:p>
    <w:p>
      <w:pPr>
        <w:pStyle w:val="Normal"/>
      </w:pPr>
      <w:r>
        <w:t xml:space="preserve">ALIMENTAR-SE MASTIGANDO OS ALIMENTOS</w:t>
      </w:r>
    </w:p>
    <w:p>
      <w:pPr>
        <w:pStyle w:val="Normal"/>
      </w:pPr>
      <w:r>
        <w:t xml:space="preserve">em todas as coisas no seu poder para sentir</w:t>
      </w:r>
    </w:p>
    <w:p>
      <w:pPr>
        <w:pStyle w:val="Normal"/>
      </w:pPr>
      <w:r>
        <w:t xml:space="preserve">que este dia é um excelente, ... pode crescer Você mastiga os alimentos mais devagar</w:t>
      </w:r>
    </w:p>
    <w:p>
      <w:pPr>
        <w:pStyle w:val="Normal"/>
      </w:pPr>
      <w:r>
        <w:t xml:space="preserve">mais e mais brilhante. ... Sinta você mesmo</w:t>
      </w:r>
    </w:p>
    <w:p>
      <w:pPr>
        <w:pStyle w:val="Normal"/>
      </w:pPr>
      <w:r>
        <w:t xml:space="preserve">porque sabe que muitas coisas boas estão</w:t>
      </w:r>
    </w:p>
    <w:p>
      <w:pPr>
        <w:pStyle w:val="Normal"/>
      </w:pPr>
      <w:r>
        <w:t xml:space="preserve">mergulhando profundamente no estado de</w:t>
      </w:r>
    </w:p>
    <w:p>
      <w:pPr>
        <w:pStyle w:val="Normal"/>
      </w:pPr>
      <w:r>
        <w:t xml:space="preserve">acontecendo. Exercitar os músculos da sua</w:t>
      </w:r>
    </w:p>
    <w:p>
      <w:pPr>
        <w:pStyle w:val="Normal"/>
      </w:pPr>
      <w:r>
        <w:t xml:space="preserve">aprendizado. ... E você pode apreciar aquele boca e da sua língua pela mastigação contri-sentimento de confiança, ... que você real-</w:t>
      </w:r>
    </w:p>
    <w:p>
      <w:pPr>
        <w:pStyle w:val="Normal"/>
      </w:pPr>
      <w:r>
        <w:t xml:space="preserve">bui para satisfazer o seu apetite. Você está mente tem controle sobre como você vai sen-auxiliando o seu sistema digestório, porque</w:t>
      </w:r>
    </w:p>
    <w:p>
      <w:pPr>
        <w:pStyle w:val="Normal"/>
      </w:pPr>
      <w:r>
        <w:t xml:space="preserve">tir este dia. ... Deixe esses dois objetos fica-você está mastigando mais completamente os</w:t>
      </w:r>
    </w:p>
    <w:p>
      <w:pPr>
        <w:pStyle w:val="Normal"/>
      </w:pPr>
      <w:r>
        <w:t xml:space="preserve">rem maiores e crescerem mais. ... E deixe</w:t>
      </w:r>
    </w:p>
    <w:p>
      <w:pPr>
        <w:pStyle w:val="Normal"/>
      </w:pPr>
      <w:r>
        <w:t xml:space="preserve">alimentos, porque está mastigando mais de-</w:t>
      </w:r>
    </w:p>
    <w:p>
      <w:pPr>
        <w:pStyle w:val="Normal"/>
      </w:pPr>
      <w:r>
        <w:t xml:space="preserve">crescer o sentimento de apreciar este dia. ...</w:t>
      </w:r>
    </w:p>
    <w:p>
      <w:pPr>
        <w:pStyle w:val="Normal"/>
      </w:pPr>
      <w:r>
        <w:t xml:space="preserve">vagar os alimentos. E mastigando devagar os</w:t>
      </w:r>
    </w:p>
    <w:p>
      <w:pPr>
        <w:pStyle w:val="Normal"/>
      </w:pPr>
      <w:r>
        <w:t xml:space="preserve">Hoje é um ótimo dia. ... Na maior parte do</w:t>
      </w:r>
    </w:p>
    <w:p>
      <w:pPr>
        <w:pStyle w:val="Normal"/>
      </w:pPr>
      <w:r>
        <w:t xml:space="preserve">alimentos você ganha satisfação, porque sen-</w:t>
      </w:r>
    </w:p>
    <w:p>
      <w:pPr>
        <w:pStyle w:val="Normal"/>
      </w:pPr>
      <w:r>
        <w:t xml:space="preserve">dia você pode exibir um sorriso atrás de seus te a textura, a consistência, a temperatura, o olhos. ... Você sente que as coisas ficam</w:t>
      </w:r>
    </w:p>
    <w:p>
      <w:pPr>
        <w:pStyle w:val="Normal"/>
      </w:pPr>
      <w:r>
        <w:t xml:space="preserve">cheiro e o paladar dos alimentos. Visualiza-se muito diferentes quando você olha com essa</w:t>
      </w:r>
    </w:p>
    <w:p>
      <w:pPr>
        <w:pStyle w:val="Normal"/>
      </w:pPr>
      <w:r>
        <w:t xml:space="preserve">mastigando em câmara lenta. Alimentando-</w:t>
      </w:r>
    </w:p>
    <w:p>
      <w:pPr>
        <w:pStyle w:val="Normal"/>
      </w:pPr>
      <w:r>
        <w:t xml:space="preserve">visão. ... A certeza de que você vai fazer tudo se devagar, você se sente mais satisfeito. Maso que pode ser feito, ... para ter bons senti-tigando os alimentos você ativa os músculos</w:t>
      </w:r>
    </w:p>
    <w:p>
      <w:pPr>
        <w:pStyle w:val="Normal"/>
      </w:pPr>
      <w:r>
        <w:t xml:space="preserve">mentos e ter o sucesso, que você pretende e</w:t>
      </w:r>
    </w:p>
    <w:p>
      <w:pPr>
        <w:pStyle w:val="Normal"/>
      </w:pPr>
      <w:r>
        <w:t xml:space="preserve">da boca e da língua responsáveis pela masti-</w:t>
      </w:r>
    </w:p>
    <w:p>
      <w:pPr>
        <w:pStyle w:val="Normal"/>
      </w:pPr>
      <w:r>
        <w:t xml:space="preserve">sabe que você vai executar essas tarefas. ...</w:t>
      </w:r>
    </w:p>
    <w:p>
      <w:pPr>
        <w:pStyle w:val="Normal"/>
      </w:pPr>
      <w:r>
        <w:t xml:space="preserve">gação e satisfaz o seu apetite. Seu apetite é Você é uma pessoa que tem valor. ... Você vê menor do que antes e é facilmente satisfeito.</w:t>
      </w:r>
    </w:p>
    <w:p>
      <w:pPr>
        <w:pStyle w:val="Normal"/>
      </w:pPr>
      <w:r>
        <w:t xml:space="preserve">© Direitos reservados à EDITORA ATHENEU LTDA.</w:t>
      </w:r>
    </w:p>
    <w:p>
      <w:pPr>
        <w:pStyle w:val="Normal"/>
      </w:pPr>
      <w:r>
        <w:t xml:space="preserve">612</w:t>
      </w:r>
    </w:p>
    <w:p>
      <w:pPr>
        <w:pStyle w:val="Heading1"/>
      </w:pPr>
      <w:r>
        <w:t>CAPÍTULO 29</w:t>
      </w:r>
    </w:p>
    <w:p>
      <w:pPr>
        <w:pStyle w:val="Normal"/>
      </w:pPr>
      <w:r>
        <w:t xml:space="preserve">Proteger o seu corpo, superar problemas emo-dando sempre que possível. Você sente que</w:t>
      </w:r>
    </w:p>
    <w:p>
      <w:pPr>
        <w:pStyle w:val="Normal"/>
      </w:pPr>
      <w:r>
        <w:t xml:space="preserve">cionais e manter a mente na direção correta.</w:t>
      </w:r>
    </w:p>
    <w:p>
      <w:pPr>
        <w:pStyle w:val="Normal"/>
      </w:pPr>
      <w:r>
        <w:t xml:space="preserve">os exercícios também nutrem os meus mús-</w:t>
      </w:r>
    </w:p>
    <w:p>
      <w:pPr>
        <w:pStyle w:val="Normal"/>
      </w:pPr>
      <w:r>
        <w:t xml:space="preserve">Você crê que o desejo de comer é substituído culos. Você gravou no seu consciente e no</w:t>
      </w:r>
    </w:p>
    <w:p>
      <w:pPr>
        <w:pStyle w:val="Normal"/>
      </w:pPr>
      <w:r>
        <w:t xml:space="preserve">pelo sentimento de orgulho com a sua nova</w:t>
      </w:r>
    </w:p>
    <w:p>
      <w:pPr>
        <w:pStyle w:val="Normal"/>
      </w:pPr>
      <w:r>
        <w:t xml:space="preserve">seu subconsciente as características men-</w:t>
      </w:r>
    </w:p>
    <w:p>
      <w:pPr>
        <w:pStyle w:val="Normal"/>
      </w:pPr>
      <w:r>
        <w:t xml:space="preserve">habilidade em comer alimentos saudáveis e</w:t>
      </w:r>
    </w:p>
    <w:p>
      <w:pPr>
        <w:pStyle w:val="Normal"/>
      </w:pPr>
      <w:r>
        <w:t xml:space="preserve">tais positivas para o seu sucesso.</w:t>
      </w:r>
    </w:p>
    <w:p>
      <w:pPr>
        <w:pStyle w:val="Normal"/>
      </w:pPr>
      <w:r>
        <w:t xml:space="preserve">eliminar peso. Você prefere beber água. Água é a sua bebida favorita.</w:t>
      </w:r>
    </w:p>
    <w:p>
      <w:pPr>
        <w:pStyle w:val="Normal"/>
      </w:pPr>
      <w:r>
        <w:t xml:space="preserve">SINTONIZAÇÃO (APROFUNDAMENTO) E NUMA</w:t>
      </w:r>
    </w:p>
    <w:p>
      <w:pPr>
        <w:pStyle w:val="Normal"/>
      </w:pPr>
      <w:r>
        <w:t xml:space="preserve">EMERGÊNCIA cOMO FICAR TOTALMENTE</w:t>
      </w:r>
    </w:p>
    <w:p>
      <w:pPr>
        <w:pStyle w:val="Normal"/>
      </w:pPr>
      <w:r>
        <w:t xml:space="preserve">COMER EM EXCESSO E COMER GORDURAS</w:t>
      </w:r>
    </w:p>
    <w:p>
      <w:pPr>
        <w:pStyle w:val="Normal"/>
      </w:pPr>
      <w:r>
        <w:t xml:space="preserve">ALERTA</w:t>
      </w:r>
    </w:p>
    <w:p>
      <w:pPr>
        <w:pStyle w:val="Normal"/>
      </w:pPr>
      <w:r>
        <w:t xml:space="preserve">SÃO VENENOS PARA O SEU CORPO</w:t>
      </w:r>
    </w:p>
    <w:p>
      <w:pPr>
        <w:pStyle w:val="Normal"/>
      </w:pPr>
      <w:r>
        <w:t xml:space="preserve">Muito bem! Agora a cada respiração pro-</w:t>
      </w:r>
    </w:p>
    <w:p>
      <w:pPr>
        <w:pStyle w:val="Normal"/>
      </w:pPr>
      <w:r>
        <w:t xml:space="preserve">Tudo vai maravilhosamente bem! Seu</w:t>
      </w:r>
    </w:p>
    <w:p>
      <w:pPr>
        <w:pStyle w:val="Normal"/>
      </w:pPr>
      <w:r>
        <w:t xml:space="preserve">funda que você toma você entra em níveis</w:t>
      </w:r>
    </w:p>
    <w:p>
      <w:pPr>
        <w:pStyle w:val="Normal"/>
      </w:pPr>
      <w:r>
        <w:t xml:space="preserve">corpo e a sua mente estão profundamente</w:t>
      </w:r>
    </w:p>
    <w:p>
      <w:pPr>
        <w:pStyle w:val="Normal"/>
      </w:pPr>
      <w:r>
        <w:t xml:space="preserve">mais profundos de aprendizado. Respire fun-</w:t>
      </w:r>
    </w:p>
    <w:p>
      <w:pPr>
        <w:pStyle w:val="Normal"/>
      </w:pPr>
      <w:r>
        <w:t xml:space="preserve">relaxados. Você sente a paz e a harmonia</w:t>
      </w:r>
    </w:p>
    <w:p>
      <w:pPr>
        <w:pStyle w:val="Normal"/>
      </w:pPr>
      <w:r>
        <w:t xml:space="preserve">do. ... Agora, a cada respiração profunda que entre o seu consciente e o seu subconscien-você toma você entra em níveis mais pro-</w:t>
      </w:r>
    </w:p>
    <w:p>
      <w:pPr>
        <w:pStyle w:val="Normal"/>
      </w:pPr>
      <w:r>
        <w:t xml:space="preserve">te. Comer em excesso é veneno para o seu</w:t>
      </w:r>
    </w:p>
    <w:p>
      <w:pPr>
        <w:pStyle w:val="Normal"/>
      </w:pPr>
      <w:r>
        <w:t xml:space="preserve">fundos de aprendizado. ..... Respire fundo.</w:t>
      </w:r>
    </w:p>
    <w:p>
      <w:pPr>
        <w:pStyle w:val="Normal"/>
      </w:pPr>
      <w:r>
        <w:t xml:space="preserve">corpo. Comer frituras e alimentos gorduro-</w:t>
      </w:r>
    </w:p>
    <w:p>
      <w:pPr>
        <w:pStyle w:val="Normal"/>
      </w:pPr>
      <w:r>
        <w:t xml:space="preserve">... Sentindo-se mais seguro e forte, ... a ansie-sos é veneno para o seu corpo. Você preci-</w:t>
      </w:r>
    </w:p>
    <w:p>
      <w:pPr>
        <w:pStyle w:val="Normal"/>
      </w:pPr>
      <w:r>
        <w:t xml:space="preserve">dade se transformando em energia. ... As suas sa do seu corpo para viver. Você deve res-melhores habilidades podem ser usadas. ...</w:t>
      </w:r>
    </w:p>
    <w:p>
      <w:pPr>
        <w:pStyle w:val="Normal"/>
      </w:pPr>
      <w:r>
        <w:t xml:space="preserve">peito e proteção ao seu corpo. Comer em</w:t>
      </w:r>
    </w:p>
    <w:p>
      <w:pPr>
        <w:pStyle w:val="Normal"/>
      </w:pPr>
      <w:r>
        <w:t xml:space="preserve">Você pode fazer as coisas acontecerem. ...</w:t>
      </w:r>
    </w:p>
    <w:p>
      <w:pPr>
        <w:pStyle w:val="Normal"/>
      </w:pPr>
      <w:r>
        <w:t xml:space="preserve">excesso é veneno para o seu corpo. Comer</w:t>
      </w:r>
    </w:p>
    <w:p>
      <w:pPr>
        <w:pStyle w:val="Normal"/>
      </w:pPr>
      <w:r>
        <w:t xml:space="preserve">Este dia é um dia de sucesso para você.3</w:t>
      </w:r>
    </w:p>
    <w:p>
      <w:pPr>
        <w:pStyle w:val="Normal"/>
      </w:pPr>
      <w:r>
        <w:t xml:space="preserve">frituras e alimentos gordurosos é veneno</w:t>
      </w:r>
    </w:p>
    <w:p>
      <w:pPr>
        <w:pStyle w:val="Normal"/>
      </w:pPr>
      <w:r>
        <w:t xml:space="preserve">Na eventualidade de ocorrer uma emer-</w:t>
      </w:r>
    </w:p>
    <w:p>
      <w:pPr>
        <w:pStyle w:val="Normal"/>
      </w:pPr>
      <w:r>
        <w:t xml:space="preserve">para o seu corpo. Você precisa do seu cor-</w:t>
      </w:r>
    </w:p>
    <w:p>
      <w:pPr>
        <w:pStyle w:val="Normal"/>
      </w:pPr>
      <w:r>
        <w:t xml:space="preserve">gência durante a execução deste programa,</w:t>
      </w:r>
    </w:p>
    <w:p>
      <w:pPr>
        <w:pStyle w:val="Normal"/>
      </w:pPr>
      <w:r>
        <w:t xml:space="preserve">po para viver. Você deve respeito e prote-</w:t>
      </w:r>
    </w:p>
    <w:p>
      <w:pPr>
        <w:pStyle w:val="Normal"/>
      </w:pPr>
      <w:r>
        <w:t xml:space="preserve">você imediatamente volta para o estado de</w:t>
      </w:r>
    </w:p>
    <w:p>
      <w:pPr>
        <w:pStyle w:val="Normal"/>
      </w:pPr>
      <w:r>
        <w:t xml:space="preserve">ção ao seu corpo. Você percebe a subjetivi-</w:t>
      </w:r>
    </w:p>
    <w:p>
      <w:pPr>
        <w:pStyle w:val="Normal"/>
      </w:pPr>
      <w:r>
        <w:t xml:space="preserve">vigília, completamente acordado, e indepen-</w:t>
      </w:r>
    </w:p>
    <w:p>
      <w:pPr>
        <w:pStyle w:val="Normal"/>
      </w:pPr>
      <w:r>
        <w:t xml:space="preserve">dade e as intenções das frases e da propa-</w:t>
      </w:r>
    </w:p>
    <w:p>
      <w:pPr>
        <w:pStyle w:val="Normal"/>
      </w:pPr>
      <w:r>
        <w:t xml:space="preserve">dentemente da emergência você saberá como</w:t>
      </w:r>
    </w:p>
    <w:p>
      <w:pPr>
        <w:pStyle w:val="Normal"/>
      </w:pPr>
      <w:r>
        <w:t xml:space="preserve">ganda sobre os alimentos nos meios de co-</w:t>
      </w:r>
    </w:p>
    <w:p>
      <w:pPr>
        <w:pStyle w:val="Normal"/>
      </w:pPr>
      <w:r>
        <w:t xml:space="preserve">agir, e você fará isso de modo tranqüilo. (Re-municação. Você reprograma o seu subcons-</w:t>
      </w:r>
    </w:p>
    <w:p>
      <w:pPr>
        <w:pStyle w:val="Normal"/>
      </w:pPr>
      <w:r>
        <w:t xml:space="preserve">petir duas vezes este parágrafo.)</w:t>
      </w:r>
    </w:p>
    <w:p>
      <w:pPr>
        <w:pStyle w:val="Normal"/>
      </w:pPr>
      <w:r>
        <w:t xml:space="preserve">ciente para ter e se manter com o peso sau-</w:t>
      </w:r>
    </w:p>
    <w:p>
      <w:pPr>
        <w:pStyle w:val="Normal"/>
      </w:pPr>
      <w:r>
        <w:t xml:space="preserve">dável de __ quilos (mencionar o seu peso</w:t>
      </w:r>
    </w:p>
    <w:p>
      <w:pPr>
        <w:pStyle w:val="Normal"/>
      </w:pPr>
      <w:r>
        <w:t xml:space="preserve">ideal). Você é maravilhoso, de valor, habi-</w:t>
      </w:r>
    </w:p>
    <w:p>
      <w:pPr>
        <w:pStyle w:val="Normal"/>
      </w:pPr>
      <w:r>
        <w:t xml:space="preserve">PREFERIR ALIMENTOS SAUDÁVEIS E DICAS</w:t>
      </w:r>
    </w:p>
    <w:p>
      <w:pPr>
        <w:pStyle w:val="Normal"/>
      </w:pPr>
      <w:r>
        <w:t xml:space="preserve">lidoso, bonito, amável e merecedor do su-</w:t>
      </w:r>
    </w:p>
    <w:p>
      <w:pPr>
        <w:pStyle w:val="Normal"/>
      </w:pPr>
      <w:r>
        <w:t xml:space="preserve">PARA SE ALIMENTAR</w:t>
      </w:r>
    </w:p>
    <w:p>
      <w:pPr>
        <w:pStyle w:val="Normal"/>
      </w:pPr>
      <w:r>
        <w:t xml:space="preserve">cesso. Você deseja sucesso. Você se com-</w:t>
      </w:r>
    </w:p>
    <w:p>
      <w:pPr>
        <w:pStyle w:val="Normal"/>
      </w:pPr>
      <w:r>
        <w:t xml:space="preserve">promete com o sucesso. Você permite que</w:t>
      </w:r>
    </w:p>
    <w:p>
      <w:pPr>
        <w:pStyle w:val="Normal"/>
      </w:pPr>
      <w:r>
        <w:t xml:space="preserve">Você deixa de comer doces, tortas, bom-</w:t>
      </w:r>
    </w:p>
    <w:p>
      <w:pPr>
        <w:pStyle w:val="Normal"/>
      </w:pPr>
      <w:r>
        <w:t xml:space="preserve">o sucesso venha para você. Você permite</w:t>
      </w:r>
    </w:p>
    <w:p>
      <w:pPr>
        <w:pStyle w:val="Normal"/>
      </w:pPr>
      <w:r>
        <w:t xml:space="preserve">bons, biscoitos e sorvetes ... Você escolhe os que a saúde e a felicidade venham para seu</w:t>
      </w:r>
    </w:p>
    <w:p>
      <w:pPr>
        <w:pStyle w:val="Normal"/>
      </w:pPr>
      <w:r>
        <w:t xml:space="preserve">alimentos saudáveis e permitidos como pei-</w:t>
      </w:r>
    </w:p>
    <w:p>
      <w:pPr>
        <w:pStyle w:val="Normal"/>
      </w:pPr>
      <w:r>
        <w:t xml:space="preserve">caminho. Você permite que a paz e a satis-</w:t>
      </w:r>
    </w:p>
    <w:p>
      <w:pPr>
        <w:pStyle w:val="Normal"/>
      </w:pPr>
      <w:r>
        <w:t xml:space="preserve">xe, frango, vegetais, melão, melancia.  ...</w:t>
      </w:r>
    </w:p>
    <w:p>
      <w:pPr>
        <w:pStyle w:val="Normal"/>
      </w:pPr>
      <w:r>
        <w:t xml:space="preserve">fação sejam suas. Você se vê, se visualiza,</w:t>
      </w:r>
    </w:p>
    <w:p>
      <w:pPr>
        <w:pStyle w:val="Normal"/>
      </w:pPr>
      <w:r>
        <w:t xml:space="preserve">Você está comprometido com você mesmo</w:t>
      </w:r>
    </w:p>
    <w:p>
      <w:pPr>
        <w:pStyle w:val="Normal"/>
      </w:pPr>
      <w:r>
        <w:t xml:space="preserve">se sente com o seu peso ideal de __ quilos.</w:t>
      </w:r>
    </w:p>
    <w:p>
      <w:pPr>
        <w:pStyle w:val="Normal"/>
      </w:pPr>
      <w:r>
        <w:t xml:space="preserve">em se tornar e permanecer esbelto. Você pre-</w:t>
      </w:r>
    </w:p>
    <w:p>
      <w:pPr>
        <w:pStyle w:val="Normal"/>
      </w:pPr>
      <w:r>
        <w:t xml:space="preserve">Você se vê, se visualiza, se sente com os</w:t>
      </w:r>
    </w:p>
    <w:p>
      <w:pPr>
        <w:pStyle w:val="Normal"/>
      </w:pPr>
      <w:r>
        <w:t xml:space="preserve">fere os alimentos saudáveis como peixe, fran-seus músculos bem-modelados e fortes.</w:t>
      </w:r>
    </w:p>
    <w:p>
      <w:pPr>
        <w:pStyle w:val="Normal"/>
      </w:pPr>
      <w:r>
        <w:t xml:space="preserve">go, vegetais, melão, melancia. Você elimina</w:t>
      </w:r>
    </w:p>
    <w:p>
      <w:pPr>
        <w:pStyle w:val="Normal"/>
      </w:pPr>
      <w:r>
        <w:t xml:space="preserve">Você deseja fazer atividade física. Você faz o desejo de beber refrigerantes e cerveja do atividade física diariamente. Você se vê an-seu consciente e do seu subconsciente. Você</w:t>
      </w:r>
    </w:p>
    <w:p>
      <w:pPr>
        <w:pStyle w:val="Normal"/>
      </w:pPr>
      <w:r>
        <w:t xml:space="preserve">© Direitos reservados à EDITORA ATHENEU LTDA.</w:t>
      </w:r>
    </w:p>
    <w:p>
      <w:pPr>
        <w:pStyle w:val="Heading1"/>
      </w:pPr>
      <w:r>
        <w:t>CAPÍTULO 29</w:t>
      </w:r>
    </w:p>
    <w:p>
      <w:pPr>
        <w:pStyle w:val="Normal"/>
      </w:pPr>
      <w:r>
        <w:t xml:space="preserve">613</w:t>
      </w:r>
    </w:p>
    <w:p>
      <w:pPr>
        <w:pStyle w:val="Normal"/>
      </w:pPr>
      <w:r>
        <w:t xml:space="preserve">prefere beber água. Você elegeu água a sua da mais (permanecer em silêncio por uns</w:t>
      </w:r>
    </w:p>
    <w:p>
      <w:pPr>
        <w:pStyle w:val="Normal"/>
      </w:pPr>
      <w:r>
        <w:t xml:space="preserve">bebida favorita. .... Água é a sua bebida fa-20 a 30 segundos).</w:t>
      </w:r>
    </w:p>
    <w:p>
      <w:pPr>
        <w:pStyle w:val="Normal"/>
      </w:pPr>
      <w:r>
        <w:t xml:space="preserve">vorita. A água favorece o aumento do meta-</w:t>
      </w:r>
    </w:p>
    <w:p>
      <w:pPr>
        <w:pStyle w:val="Normal"/>
      </w:pPr>
      <w:r>
        <w:t xml:space="preserve">Você agora está ouvindo novamente a</w:t>
      </w:r>
    </w:p>
    <w:p>
      <w:pPr>
        <w:pStyle w:val="Normal"/>
      </w:pPr>
      <w:r>
        <w:t xml:space="preserve">bolismo das gorduras localizadas. Você só</w:t>
      </w:r>
    </w:p>
    <w:p>
      <w:pPr>
        <w:pStyle w:val="Normal"/>
      </w:pPr>
      <w:r>
        <w:t xml:space="preserve">minha voz, e você está aprofundando-se no</w:t>
      </w:r>
    </w:p>
    <w:p>
      <w:pPr>
        <w:pStyle w:val="Normal"/>
      </w:pPr>
      <w:r>
        <w:t xml:space="preserve">se alimenta quando estiver sentado. .... Só</w:t>
      </w:r>
    </w:p>
    <w:p>
      <w:pPr>
        <w:pStyle w:val="Normal"/>
      </w:pPr>
      <w:r>
        <w:t xml:space="preserve">relaxamento. ... Você está num estado de</w:t>
      </w:r>
    </w:p>
    <w:p>
      <w:pPr>
        <w:pStyle w:val="Normal"/>
      </w:pPr>
      <w:r>
        <w:t xml:space="preserve">se alimenta quando estiver sentado.  ... Você profundíssimo relaxamento desde o topo da</w:t>
      </w:r>
    </w:p>
    <w:p>
      <w:pPr>
        <w:pStyle w:val="Normal"/>
      </w:pPr>
      <w:r>
        <w:t xml:space="preserve">coloca seus talheres sobre a mesa ou sobre o cabeça até os dedos dos seus pés. .... Rela-seu prato após cada garfada.  ... Você deixa xe pro .. fun .. da .. mente, ... Re .. laaaa ..</w:t>
      </w:r>
    </w:p>
    <w:p>
      <w:pPr>
        <w:pStyle w:val="Normal"/>
      </w:pPr>
      <w:r>
        <w:t xml:space="preserve">seus talheres sobre a mesa ou sobre seu pra-</w:t>
      </w:r>
    </w:p>
    <w:p>
      <w:pPr>
        <w:pStyle w:val="Normal"/>
      </w:pPr>
      <w:r>
        <w:t xml:space="preserve">xe pro .. fun .. da .. mente, ..... Você está to após cada garfada.  ... Você percebe a</w:t>
      </w:r>
    </w:p>
    <w:p>
      <w:pPr>
        <w:pStyle w:val="Normal"/>
      </w:pPr>
      <w:r>
        <w:t xml:space="preserve">favorecendo a reprogramação mental. .....</w:t>
      </w:r>
    </w:p>
    <w:p>
      <w:pPr>
        <w:pStyle w:val="Normal"/>
      </w:pPr>
      <w:r>
        <w:t xml:space="preserve">melhora na sua aparência e percebe uma sen-</w:t>
      </w:r>
    </w:p>
    <w:p>
      <w:pPr>
        <w:pStyle w:val="Normal"/>
      </w:pPr>
      <w:r>
        <w:t xml:space="preserve">As palavras, ... as imagens, ... podem ser</w:t>
      </w:r>
    </w:p>
    <w:p>
      <w:pPr>
        <w:pStyle w:val="Normal"/>
      </w:pPr>
      <w:r>
        <w:t xml:space="preserve">sação maravilhosa de bem-estar. .... Você</w:t>
      </w:r>
    </w:p>
    <w:p>
      <w:pPr>
        <w:pStyle w:val="Normal"/>
      </w:pPr>
      <w:r>
        <w:t xml:space="preserve">implantadas de comum acordo com você,</w:t>
      </w:r>
    </w:p>
    <w:p>
      <w:pPr>
        <w:pStyle w:val="Normal"/>
      </w:pPr>
      <w:r>
        <w:t xml:space="preserve">sente a sua aparência muito melhor. Você tem no seu subconsciente e no seu consciente.</w:t>
      </w:r>
    </w:p>
    <w:p>
      <w:pPr>
        <w:pStyle w:val="Normal"/>
      </w:pPr>
      <w:r>
        <w:t xml:space="preserve">sensação de realização.  ... Isso se torna mais</w:t>
      </w:r>
    </w:p>
    <w:p>
      <w:pPr>
        <w:pStyle w:val="Normal"/>
      </w:pPr>
      <w:r>
        <w:t xml:space="preserve">... Você a cada dia fica mais e mais com a</w:t>
      </w:r>
    </w:p>
    <w:p>
      <w:pPr>
        <w:pStyle w:val="Normal"/>
      </w:pPr>
      <w:r>
        <w:t xml:space="preserve">acentuado a cada novo dia.</w:t>
      </w:r>
    </w:p>
    <w:p>
      <w:pPr>
        <w:pStyle w:val="Normal"/>
      </w:pPr>
      <w:r>
        <w:t xml:space="preserve">felicidade, ... com a energia, ... com o oti-Você elimina o açúcar de suas refeições.</w:t>
      </w:r>
    </w:p>
    <w:p>
      <w:pPr>
        <w:pStyle w:val="Normal"/>
      </w:pPr>
      <w:r>
        <w:t xml:space="preserve">mismo, ... em seu corpo. ... Você fica com</w:t>
      </w:r>
    </w:p>
    <w:p>
      <w:pPr>
        <w:pStyle w:val="Normal"/>
      </w:pPr>
      <w:r>
        <w:t xml:space="preserve">... Você elimina os alimentos açucarados de</w:t>
      </w:r>
    </w:p>
    <w:p>
      <w:pPr>
        <w:pStyle w:val="Normal"/>
      </w:pPr>
      <w:r>
        <w:t xml:space="preserve">o seu corpo energizado, feliz e ajustado para suas refeições. ... Você elimina tortas, do-o sucesso e a felicidade. ..... Você se en-</w:t>
      </w:r>
    </w:p>
    <w:p>
      <w:pPr>
        <w:pStyle w:val="Normal"/>
      </w:pPr>
      <w:r>
        <w:t xml:space="preserve">ces, chocolates, bombons, sorvetes, bolachas contra num estado de consciência saudá-</w:t>
      </w:r>
    </w:p>
    <w:p>
      <w:pPr>
        <w:pStyle w:val="Normal"/>
      </w:pPr>
      <w:r>
        <w:t xml:space="preserve">de suas refeições. ... Bebidas alcoólicas,</w:t>
      </w:r>
    </w:p>
    <w:p>
      <w:pPr>
        <w:pStyle w:val="Normal"/>
      </w:pPr>
      <w:r>
        <w:t xml:space="preserve">vel, no qual você trabalha para seus objeti-</w:t>
      </w:r>
    </w:p>
    <w:p>
      <w:pPr>
        <w:pStyle w:val="Normal"/>
      </w:pPr>
      <w:r>
        <w:t xml:space="preserve">como contém grande quantidade de calorias,</w:t>
      </w:r>
    </w:p>
    <w:p>
      <w:pPr>
        <w:pStyle w:val="Normal"/>
      </w:pPr>
      <w:r>
        <w:t xml:space="preserve">vos, com os seus próprios talentos. ..... Você você também vai eliminar. ... Você elimina</w:t>
      </w:r>
    </w:p>
    <w:p>
      <w:pPr>
        <w:pStyle w:val="Normal"/>
      </w:pPr>
      <w:r>
        <w:t xml:space="preserve">está em contato com a sua fonte de energia</w:t>
      </w:r>
    </w:p>
    <w:p>
      <w:pPr>
        <w:pStyle w:val="Normal"/>
      </w:pPr>
      <w:r>
        <w:t xml:space="preserve">os refrigerantes que também contêm açúcar.</w:t>
      </w:r>
    </w:p>
    <w:p>
      <w:pPr>
        <w:pStyle w:val="Normal"/>
      </w:pPr>
      <w:r>
        <w:t xml:space="preserve">interior que irá usá-la para propósitos sau-</w:t>
      </w:r>
    </w:p>
    <w:p>
      <w:pPr>
        <w:pStyle w:val="Normal"/>
      </w:pPr>
      <w:r>
        <w:t xml:space="preserve">... Água é a sua bebida ideal. ... Você bebe-dáveis e éticos. ..... Seu subconsciente, seu rá água quando sentir sede. ... Você entende consciente e seu inconsciente aceitam esque prefere água a qualquer outra bebida. ...</w:t>
      </w:r>
    </w:p>
    <w:p>
      <w:pPr>
        <w:pStyle w:val="Normal"/>
      </w:pPr>
      <w:r>
        <w:t xml:space="preserve">tas informações, que se tornam efetivas ime-</w:t>
      </w:r>
    </w:p>
    <w:p>
      <w:pPr>
        <w:pStyle w:val="Normal"/>
      </w:pPr>
      <w:r>
        <w:t xml:space="preserve">E você bebe bastante água por dia, de dois a diatamente, e seus efeitos são crescentes e</w:t>
      </w:r>
    </w:p>
    <w:p>
      <w:pPr>
        <w:pStyle w:val="Normal"/>
      </w:pPr>
      <w:r>
        <w:t xml:space="preserve">três litros de água por dia.</w:t>
      </w:r>
    </w:p>
    <w:p>
      <w:pPr>
        <w:pStyle w:val="Normal"/>
      </w:pPr>
      <w:r>
        <w:t xml:space="preserve">progressivos. ... A cada dia seus efeitos são mais intensos para o seu proveito, benefí-</w:t>
      </w:r>
    </w:p>
    <w:p>
      <w:pPr>
        <w:pStyle w:val="Normal"/>
      </w:pPr>
      <w:r>
        <w:t xml:space="preserve">cio, saúde e felicidade.</w:t>
      </w:r>
    </w:p>
    <w:p>
      <w:pPr>
        <w:pStyle w:val="Normal"/>
      </w:pPr>
      <w:r>
        <w:t xml:space="preserve">SINTONIZAR-SE (APROFUNDAR-SE) DURANTE O</w:t>
      </w:r>
    </w:p>
    <w:p>
      <w:pPr>
        <w:pStyle w:val="Normal"/>
      </w:pPr>
      <w:r>
        <w:t xml:space="preserve">SILÊNCIO</w:t>
      </w:r>
    </w:p>
    <w:p>
      <w:pPr>
        <w:pStyle w:val="Normal"/>
      </w:pPr>
      <w:r>
        <w:t xml:space="preserve">ESBELTO, PALAVRA PARA VISUALIZAR-sE</w:t>
      </w:r>
    </w:p>
    <w:p>
      <w:pPr>
        <w:pStyle w:val="Normal"/>
      </w:pPr>
      <w:r>
        <w:t xml:space="preserve">Agora (dizer o nome do paciente) vou</w:t>
      </w:r>
    </w:p>
    <w:p>
      <w:pPr>
        <w:pStyle w:val="Normal"/>
      </w:pPr>
      <w:r>
        <w:t xml:space="preserve">ESBELTO COM O PESO IDEAL</w:t>
      </w:r>
    </w:p>
    <w:p>
      <w:pPr>
        <w:pStyle w:val="Normal"/>
      </w:pPr>
      <w:r>
        <w:t xml:space="preserve">permanecer em silêncio por vários segun-</w:t>
      </w:r>
    </w:p>
    <w:p>
      <w:pPr>
        <w:pStyle w:val="Normal"/>
      </w:pPr>
      <w:r>
        <w:t xml:space="preserve">dos; quando você voltar a ouvir novamente</w:t>
      </w:r>
    </w:p>
    <w:p>
      <w:pPr>
        <w:pStyle w:val="Normal"/>
      </w:pPr>
      <w:r>
        <w:t xml:space="preserve">Agora eu vou transmitir para você uma</w:t>
      </w:r>
    </w:p>
    <w:p>
      <w:pPr>
        <w:pStyle w:val="Normal"/>
      </w:pPr>
      <w:r>
        <w:t xml:space="preserve">a minha voz, você estará ainda mais relaxa-</w:t>
      </w:r>
    </w:p>
    <w:p>
      <w:pPr>
        <w:pStyle w:val="Normal"/>
      </w:pPr>
      <w:r>
        <w:t xml:space="preserve">palavra desencadeadora para respostas con-</w:t>
      </w:r>
    </w:p>
    <w:p>
      <w:pPr>
        <w:pStyle w:val="Normal"/>
      </w:pPr>
      <w:r>
        <w:t xml:space="preserve">do. Vou ficar em silêncio por vários segun-</w:t>
      </w:r>
    </w:p>
    <w:p>
      <w:pPr>
        <w:pStyle w:val="Normal"/>
      </w:pPr>
      <w:r>
        <w:t xml:space="preserve">dicionadas pós-hipnóticas. Em qualquer mo-</w:t>
      </w:r>
    </w:p>
    <w:p>
      <w:pPr>
        <w:pStyle w:val="Normal"/>
      </w:pPr>
      <w:r>
        <w:t xml:space="preserve">dos, e quando você ouvir, novamente, a</w:t>
      </w:r>
    </w:p>
    <w:p>
      <w:pPr>
        <w:pStyle w:val="Normal"/>
      </w:pPr>
      <w:r>
        <w:t xml:space="preserve">mento na sua vida cotidiana, esteja você onde minha voz, você estará profundamente re-estiver, se você se achar tentado a comer em laxado. ... Você estará completamente, pro-excesso ou a comer alimentos errados ou co-</w:t>
      </w:r>
    </w:p>
    <w:p>
      <w:pPr>
        <w:pStyle w:val="Normal"/>
      </w:pPr>
      <w:r>
        <w:t xml:space="preserve">fundamente relaxado. ... Agora eu fico em</w:t>
      </w:r>
    </w:p>
    <w:p>
      <w:pPr>
        <w:pStyle w:val="Normal"/>
      </w:pPr>
      <w:r>
        <w:t xml:space="preserve">mer entre as refeições, você simplesmente,</w:t>
      </w:r>
    </w:p>
    <w:p>
      <w:pPr>
        <w:pStyle w:val="Normal"/>
      </w:pPr>
      <w:r>
        <w:t xml:space="preserve">silêncio enquanto você fica relaxando ain-</w:t>
      </w:r>
    </w:p>
    <w:p>
      <w:pPr>
        <w:pStyle w:val="Normal"/>
      </w:pPr>
      <w:r>
        <w:t xml:space="preserve">respira profundamente duas vezes e visualiza</w:t>
      </w:r>
    </w:p>
    <w:p>
      <w:pPr>
        <w:pStyle w:val="Normal"/>
      </w:pPr>
      <w:r>
        <w:t xml:space="preserve">© Direitos reservados à EDITORA ATHENEU LTDA.</w:t>
      </w:r>
    </w:p>
    <w:p>
      <w:pPr>
        <w:pStyle w:val="Normal"/>
      </w:pPr>
      <w:r>
        <w:t xml:space="preserve">614</w:t>
      </w:r>
    </w:p>
    <w:p>
      <w:pPr>
        <w:pStyle w:val="Heading1"/>
      </w:pPr>
      <w:r>
        <w:t>CAPÍTULO 29</w:t>
      </w:r>
    </w:p>
    <w:p>
      <w:pPr>
        <w:pStyle w:val="Normal"/>
      </w:pPr>
      <w:r>
        <w:t xml:space="preserve">na sua mente a palavra esbelto. A palavra</w:t>
      </w:r>
    </w:p>
    <w:p>
      <w:pPr>
        <w:pStyle w:val="Normal"/>
      </w:pPr>
      <w:r>
        <w:t xml:space="preserve">es-mesmo, a palavra</w:t>
      </w:r>
    </w:p>
    <w:p>
      <w:pPr>
        <w:pStyle w:val="Normal"/>
      </w:pPr>
      <w:r>
        <w:t xml:space="preserve">esbelto</w:t>
      </w:r>
    </w:p>
    <w:p>
      <w:pPr>
        <w:pStyle w:val="Normal"/>
      </w:pPr>
      <w:r>
        <w:t xml:space="preserve">, .....  e visualize a</w:t>
      </w:r>
    </w:p>
    <w:p>
      <w:pPr>
        <w:pStyle w:val="Normal"/>
      </w:pPr>
      <w:r>
        <w:t xml:space="preserve">belto</w:t>
      </w:r>
    </w:p>
    <w:p>
      <w:pPr>
        <w:pStyle w:val="Normal"/>
      </w:pPr>
      <w:r>
        <w:t xml:space="preserve">é um sinal para a resposta condicionada palavra esbelto. Essa palavra faz você man-pós-hipnótica para a sua mente subconscien-</w:t>
      </w:r>
    </w:p>
    <w:p>
      <w:pPr>
        <w:pStyle w:val="Normal"/>
      </w:pPr>
      <w:r>
        <w:t xml:space="preserve">ter seu plano de emagrecimento e o corpo</w:t>
      </w:r>
    </w:p>
    <w:p>
      <w:pPr>
        <w:pStyle w:val="Normal"/>
      </w:pPr>
      <w:r>
        <w:t xml:space="preserve">te. E quando você visualizar essa palavra com esbelto. Cada vez que você ouvir essa pala-os olhos da sua mente você experimentará</w:t>
      </w:r>
    </w:p>
    <w:p>
      <w:pPr>
        <w:pStyle w:val="Normal"/>
      </w:pPr>
      <w:r>
        <w:t xml:space="preserve">vra ela se tornará mais efetiva. ... Deste mo-uma força de autopoder e de determinação</w:t>
      </w:r>
    </w:p>
    <w:p>
      <w:pPr>
        <w:pStyle w:val="Normal"/>
      </w:pPr>
      <w:r>
        <w:t xml:space="preserve">mento em diante você come pequenas por-</w:t>
      </w:r>
    </w:p>
    <w:p>
      <w:pPr>
        <w:pStyle w:val="Normal"/>
      </w:pPr>
      <w:r>
        <w:t xml:space="preserve">para manter sua alimentação somente com</w:t>
      </w:r>
    </w:p>
    <w:p>
      <w:pPr>
        <w:pStyle w:val="Normal"/>
      </w:pPr>
      <w:r>
        <w:t xml:space="preserve">ções de alimentos saudáveis e fica comple-</w:t>
      </w:r>
    </w:p>
    <w:p>
      <w:pPr>
        <w:pStyle w:val="Normal"/>
      </w:pPr>
      <w:r>
        <w:t xml:space="preserve">alimentos saudáveis e nas horas de refeição.</w:t>
      </w:r>
    </w:p>
    <w:p>
      <w:pPr>
        <w:pStyle w:val="Normal"/>
      </w:pPr>
      <w:r>
        <w:t xml:space="preserve">tamente satisfeito. .... E deste momento em</w:t>
      </w:r>
    </w:p>
    <w:p>
      <w:pPr>
        <w:pStyle w:val="Normal"/>
      </w:pPr>
      <w:r>
        <w:t xml:space="preserve">Está resposta condicionada dirige a sua men-</w:t>
      </w:r>
    </w:p>
    <w:p>
      <w:pPr>
        <w:pStyle w:val="Normal"/>
      </w:pPr>
      <w:r>
        <w:t xml:space="preserve">diante você deixa de comer entre as refei-</w:t>
      </w:r>
    </w:p>
    <w:p>
      <w:pPr>
        <w:pStyle w:val="Normal"/>
      </w:pPr>
      <w:r>
        <w:t xml:space="preserve">te para ajudar você cumprir com o seu desejo ções. Os efeitos da palavra esbelto são ime-de eliminar peso, eliminando principalmente</w:t>
      </w:r>
    </w:p>
    <w:p>
      <w:pPr>
        <w:pStyle w:val="Normal"/>
      </w:pPr>
      <w:r>
        <w:t xml:space="preserve">diatos e permanentes.</w:t>
      </w:r>
    </w:p>
    <w:p>
      <w:pPr>
        <w:pStyle w:val="Normal"/>
      </w:pPr>
      <w:r>
        <w:t xml:space="preserve">as gorduras. A palavra</w:t>
      </w:r>
    </w:p>
    <w:p>
      <w:pPr>
        <w:pStyle w:val="Normal"/>
      </w:pPr>
      <w:r>
        <w:t xml:space="preserve">esbelto</w:t>
      </w:r>
    </w:p>
    <w:p>
      <w:pPr>
        <w:pStyle w:val="Normal"/>
      </w:pPr>
      <w:r>
        <w:t xml:space="preserve">agora se tor-Agora, novamente, intensificamos a sua</w:t>
      </w:r>
    </w:p>
    <w:p>
      <w:pPr>
        <w:pStyle w:val="Normal"/>
      </w:pPr>
      <w:r>
        <w:t xml:space="preserve">nou uma sugestão pós-hipnótica totalmente</w:t>
      </w:r>
    </w:p>
    <w:p>
      <w:pPr>
        <w:pStyle w:val="Normal"/>
      </w:pPr>
      <w:r>
        <w:t xml:space="preserve">palavra-chave, a sua palavra-âncora, que é</w:t>
      </w:r>
    </w:p>
    <w:p>
      <w:pPr>
        <w:pStyle w:val="Normal"/>
      </w:pPr>
      <w:r>
        <w:t xml:space="preserve">efetiva para você. E cada vez que você ouvir</w:t>
      </w:r>
    </w:p>
    <w:p>
      <w:pPr>
        <w:pStyle w:val="Normal"/>
      </w:pPr>
      <w:r>
        <w:t xml:space="preserve">esbelto</w:t>
      </w:r>
    </w:p>
    <w:p>
      <w:pPr>
        <w:pStyle w:val="Normal"/>
      </w:pPr>
      <w:r>
        <w:t xml:space="preserve">. A qualquer momento em sua vida essa palavra esbelto, e cada vez você menta-diária, quando você se achar tentado a co-</w:t>
      </w:r>
    </w:p>
    <w:p>
      <w:pPr>
        <w:pStyle w:val="Normal"/>
      </w:pPr>
      <w:r>
        <w:t xml:space="preserve">lizar essa palavra esbelto, e cada vez que você mer em excesso ou comer alimentos erra-usar essa palavra esbelto, esse sinal condicio-dos, ou comer entre as refeições, simples-</w:t>
      </w:r>
    </w:p>
    <w:p>
      <w:pPr>
        <w:pStyle w:val="Normal"/>
      </w:pPr>
      <w:r>
        <w:t xml:space="preserve">nado se torna mais e mais eficiente.</w:t>
      </w:r>
    </w:p>
    <w:p>
      <w:pPr>
        <w:pStyle w:val="Normal"/>
      </w:pPr>
      <w:r>
        <w:t xml:space="preserve">mente respire profundamente duas vezes,</w:t>
      </w:r>
    </w:p>
    <w:p>
      <w:pPr>
        <w:pStyle w:val="Normal"/>
      </w:pPr>
      <w:r>
        <w:t xml:space="preserve">Você pode e é capaz de controlar o seu</w:t>
      </w:r>
    </w:p>
    <w:p>
      <w:pPr>
        <w:pStyle w:val="Normal"/>
      </w:pPr>
      <w:r>
        <w:t xml:space="preserve">visualize e mentalize a palavra esbelto para corpo e a sua vida. ... Você controla a sua</w:t>
      </w:r>
    </w:p>
    <w:p>
      <w:pPr>
        <w:pStyle w:val="Normal"/>
      </w:pPr>
      <w:r>
        <w:t xml:space="preserve">você mesmo. .... Diga e visualize a palavra</w:t>
      </w:r>
    </w:p>
    <w:p>
      <w:pPr>
        <w:pStyle w:val="Normal"/>
      </w:pPr>
      <w:r>
        <w:t xml:space="preserve">mente e o seu corpo. ... Você domina o seu</w:t>
      </w:r>
    </w:p>
    <w:p>
      <w:pPr>
        <w:pStyle w:val="Normal"/>
      </w:pPr>
      <w:r>
        <w:t xml:space="preserve">esbelto. Essa palavra é para você manter seu corpo e cada dia você torna-se mais magro,</w:t>
      </w:r>
    </w:p>
    <w:p>
      <w:pPr>
        <w:pStyle w:val="Normal"/>
      </w:pPr>
      <w:r>
        <w:t xml:space="preserve">plano de emagrecimento com o corpo esbel-</w:t>
      </w:r>
    </w:p>
    <w:p>
      <w:pPr>
        <w:pStyle w:val="Normal"/>
      </w:pPr>
      <w:r>
        <w:t xml:space="preserve">mais magro, ... mais magro e esbelto, muito</w:t>
      </w:r>
    </w:p>
    <w:p>
      <w:pPr>
        <w:pStyle w:val="Normal"/>
      </w:pPr>
      <w:r>
        <w:t xml:space="preserve">to e bem-modelado. Cada vez que você ouve</w:t>
      </w:r>
    </w:p>
    <w:p>
      <w:pPr>
        <w:pStyle w:val="Normal"/>
      </w:pPr>
      <w:r>
        <w:t xml:space="preserve">mais magro e esbelto. ... Você deseja me-</w:t>
      </w:r>
    </w:p>
    <w:p>
      <w:pPr>
        <w:pStyle w:val="Normal"/>
      </w:pPr>
      <w:r>
        <w:t xml:space="preserve">essa palavra ela se torna mais efetiva. ... Des-nos comida nas refeições. ... Você come</w:t>
      </w:r>
    </w:p>
    <w:p>
      <w:pPr>
        <w:pStyle w:val="Normal"/>
      </w:pPr>
      <w:r>
        <w:t xml:space="preserve">te momento em diante você come pequenas</w:t>
      </w:r>
    </w:p>
    <w:p>
      <w:pPr>
        <w:pStyle w:val="Normal"/>
      </w:pPr>
      <w:r>
        <w:t xml:space="preserve">somente alimentos saudáveis. ... Você dei-</w:t>
      </w:r>
    </w:p>
    <w:p>
      <w:pPr>
        <w:pStyle w:val="Normal"/>
      </w:pPr>
      <w:r>
        <w:t xml:space="preserve">porções de alimentos saudáveis e fica com-</w:t>
      </w:r>
    </w:p>
    <w:p>
      <w:pPr>
        <w:pStyle w:val="Normal"/>
      </w:pPr>
      <w:r>
        <w:t xml:space="preserve">xa de se alimentar entre as refeições. Você</w:t>
      </w:r>
    </w:p>
    <w:p>
      <w:pPr>
        <w:pStyle w:val="Normal"/>
      </w:pPr>
      <w:r>
        <w:t xml:space="preserve">pleta e totalmente satisfeito. ... E deste mo-se concentra nos seus alimentos saudáveis</w:t>
      </w:r>
    </w:p>
    <w:p>
      <w:pPr>
        <w:pStyle w:val="Normal"/>
      </w:pPr>
      <w:r>
        <w:t xml:space="preserve">mento em diante você deixa de comer entre</w:t>
      </w:r>
    </w:p>
    <w:p>
      <w:pPr>
        <w:pStyle w:val="Normal"/>
      </w:pPr>
      <w:r>
        <w:t xml:space="preserve">e permitidos. ... Você vive um saudável es-</w:t>
      </w:r>
    </w:p>
    <w:p>
      <w:pPr>
        <w:pStyle w:val="Normal"/>
      </w:pPr>
      <w:r>
        <w:t xml:space="preserve">as refeições. Os efeitos da palavra esbelto</w:t>
      </w:r>
    </w:p>
    <w:p>
      <w:pPr>
        <w:pStyle w:val="Normal"/>
      </w:pPr>
      <w:r>
        <w:t xml:space="preserve">tilo de vida. ... Você agora emagrece e cum-</w:t>
      </w:r>
    </w:p>
    <w:p>
      <w:pPr>
        <w:pStyle w:val="Normal"/>
      </w:pPr>
      <w:r>
        <w:t xml:space="preserve">são imediatos e permanentes.</w:t>
      </w:r>
    </w:p>
    <w:p>
      <w:pPr>
        <w:pStyle w:val="Normal"/>
      </w:pPr>
      <w:r>
        <w:t xml:space="preserve">pre seus objetivos. ... esbelto é sua pala-</w:t>
      </w:r>
    </w:p>
    <w:p>
      <w:pPr>
        <w:pStyle w:val="Normal"/>
      </w:pPr>
      <w:r>
        <w:t xml:space="preserve">Você está comprometido em alcançar (no-</w:t>
      </w:r>
    </w:p>
    <w:p>
      <w:pPr>
        <w:pStyle w:val="Normal"/>
      </w:pPr>
      <w:r>
        <w:t xml:space="preserve">vra-chave para tornar-se e permanecer es-</w:t>
      </w:r>
    </w:p>
    <w:p>
      <w:pPr>
        <w:pStyle w:val="Normal"/>
      </w:pPr>
      <w:r>
        <w:t xml:space="preserve">mear o peso ideal) com um corpo esbelto,</w:t>
      </w:r>
    </w:p>
    <w:p>
      <w:pPr>
        <w:pStyle w:val="Normal"/>
      </w:pPr>
      <w:r>
        <w:t xml:space="preserve">belto. ... esbelto é a sua palavra-chave para atrativo e bem-modelado. Você já decidiu,</w:t>
      </w:r>
    </w:p>
    <w:p>
      <w:pPr>
        <w:pStyle w:val="Normal"/>
      </w:pPr>
      <w:r>
        <w:t xml:space="preserve">tornar-se e permanecer esbelto. Esbelto é</w:t>
      </w:r>
    </w:p>
    <w:p>
      <w:pPr>
        <w:pStyle w:val="Normal"/>
      </w:pPr>
      <w:r>
        <w:t xml:space="preserve">você deseja, você pode e você é capaz de</w:t>
      </w:r>
    </w:p>
    <w:p>
      <w:pPr>
        <w:pStyle w:val="Normal"/>
      </w:pPr>
      <w:r>
        <w:t xml:space="preserve">a sua palavra-chave para se tornar e per-</w:t>
      </w:r>
    </w:p>
    <w:p>
      <w:pPr>
        <w:pStyle w:val="Normal"/>
      </w:pPr>
      <w:r>
        <w:t xml:space="preserve">eliminar peso, eliminando principalmente</w:t>
      </w:r>
    </w:p>
    <w:p>
      <w:pPr>
        <w:pStyle w:val="Normal"/>
      </w:pPr>
      <w:r>
        <w:t xml:space="preserve">manecer esbelto. Seu apetite é menor do</w:t>
      </w:r>
    </w:p>
    <w:p>
      <w:pPr>
        <w:pStyle w:val="Normal"/>
      </w:pPr>
      <w:r>
        <w:t xml:space="preserve">gorduras e eliminando no mínimo ___ qui-</w:t>
      </w:r>
    </w:p>
    <w:p>
      <w:pPr>
        <w:pStyle w:val="Normal"/>
      </w:pPr>
      <w:r>
        <w:t xml:space="preserve">que antes e facilmente satisfeito.</w:t>
      </w:r>
    </w:p>
    <w:p>
      <w:pPr>
        <w:pStyle w:val="Normal"/>
      </w:pPr>
      <w:r>
        <w:t xml:space="preserve">los (valor de 1% do peso corporal inicial)</w:t>
      </w:r>
    </w:p>
    <w:p>
      <w:pPr>
        <w:pStyle w:val="Normal"/>
      </w:pPr>
      <w:r>
        <w:t xml:space="preserve">Vamos reforçar ainda mais sua palavra-</w:t>
      </w:r>
    </w:p>
    <w:p>
      <w:pPr>
        <w:pStyle w:val="Normal"/>
      </w:pPr>
      <w:r>
        <w:t xml:space="preserve">por semana e alcançando ___ quilos (nome-</w:t>
      </w:r>
    </w:p>
    <w:p>
      <w:pPr>
        <w:pStyle w:val="Normal"/>
      </w:pPr>
      <w:r>
        <w:t xml:space="preserve">chave. A qualquer momento em sua vida di-</w:t>
      </w:r>
    </w:p>
    <w:p>
      <w:pPr>
        <w:pStyle w:val="Normal"/>
      </w:pPr>
      <w:r>
        <w:t xml:space="preserve">ar o peso ideal), permanecendo calmo, tran-</w:t>
      </w:r>
    </w:p>
    <w:p>
      <w:pPr>
        <w:pStyle w:val="Normal"/>
      </w:pPr>
      <w:r>
        <w:t xml:space="preserve">ária, quando você se achar tentado a comer</w:t>
      </w:r>
    </w:p>
    <w:p>
      <w:pPr>
        <w:pStyle w:val="Normal"/>
      </w:pPr>
      <w:r>
        <w:t xml:space="preserve">qüilo, alegre e satisfeito e com um corpo atraem excesso, comer os alimentos errados,</w:t>
      </w:r>
    </w:p>
    <w:p>
      <w:pPr>
        <w:pStyle w:val="Normal"/>
      </w:pPr>
      <w:r>
        <w:t xml:space="preserve">tivo, esbelto e bem-modelado e ainda se re-</w:t>
      </w:r>
    </w:p>
    <w:p>
      <w:pPr>
        <w:pStyle w:val="Normal"/>
      </w:pPr>
      <w:r>
        <w:t xml:space="preserve">comer entre as refeições, simplesmente res-</w:t>
      </w:r>
    </w:p>
    <w:p>
      <w:pPr>
        <w:pStyle w:val="Normal"/>
      </w:pPr>
      <w:r>
        <w:t xml:space="preserve">lacionando otimamente com as pessoas e ten-</w:t>
      </w:r>
    </w:p>
    <w:p>
      <w:pPr>
        <w:pStyle w:val="Normal"/>
      </w:pPr>
      <w:r>
        <w:t xml:space="preserve">pire profundamente duas vezes e visualize</w:t>
      </w:r>
    </w:p>
    <w:p>
      <w:pPr>
        <w:pStyle w:val="Normal"/>
      </w:pPr>
      <w:r>
        <w:t xml:space="preserve">do sucesso. Seu inconsciente continua fazen-</w:t>
      </w:r>
    </w:p>
    <w:p>
      <w:pPr>
        <w:pStyle w:val="Normal"/>
      </w:pPr>
      <w:r>
        <w:t xml:space="preserve">mentalmente a sua palavra-chave para você</w:t>
      </w:r>
    </w:p>
    <w:p>
      <w:pPr>
        <w:pStyle w:val="Normal"/>
      </w:pPr>
      <w:r>
        <w:t xml:space="preserve">do o que é preciso fazer para você alcançar e</w:t>
      </w:r>
    </w:p>
    <w:p>
      <w:pPr>
        <w:pStyle w:val="Normal"/>
      </w:pPr>
      <w:r>
        <w:t xml:space="preserve">© Direitos reservados à EDITORA ATHENEU LTDA.</w:t>
      </w:r>
    </w:p>
    <w:p>
      <w:pPr>
        <w:pStyle w:val="Heading1"/>
      </w:pPr>
      <w:r>
        <w:t>CAPÍTULO 29</w:t>
      </w:r>
    </w:p>
    <w:p>
      <w:pPr>
        <w:pStyle w:val="Normal"/>
      </w:pPr>
      <w:r>
        <w:t xml:space="preserve">615</w:t>
      </w:r>
    </w:p>
    <w:p>
      <w:pPr>
        <w:pStyle w:val="Normal"/>
      </w:pPr>
      <w:r>
        <w:t xml:space="preserve">permanecer com (nomear o peso ideal) e com consultas sucessivas,2,4 muito embora não</w:t>
      </w:r>
    </w:p>
    <w:p>
      <w:pPr>
        <w:pStyle w:val="Normal"/>
      </w:pPr>
      <w:r>
        <w:t xml:space="preserve">um corpo esbelto, atrativo e bem-modelado</w:t>
      </w:r>
    </w:p>
    <w:p>
      <w:pPr>
        <w:pStyle w:val="Normal"/>
      </w:pPr>
      <w:r>
        <w:t xml:space="preserve">afirmem qual o número adequado de repe-</w:t>
      </w:r>
    </w:p>
    <w:p>
      <w:pPr>
        <w:pStyle w:val="Normal"/>
      </w:pPr>
      <w:r>
        <w:t xml:space="preserve">(repetir algumas vezes).</w:t>
      </w:r>
    </w:p>
    <w:p>
      <w:pPr>
        <w:pStyle w:val="Normal"/>
      </w:pPr>
      <w:r>
        <w:t xml:space="preserve">tições de cada sugestão. Não há estudo con-</w:t>
      </w:r>
    </w:p>
    <w:p>
      <w:pPr>
        <w:pStyle w:val="Normal"/>
      </w:pPr>
      <w:r>
        <w:t xml:space="preserve">trolado para determinada doença comparan-</w:t>
      </w:r>
    </w:p>
    <w:p>
      <w:pPr>
        <w:pStyle w:val="Normal"/>
      </w:pPr>
      <w:r>
        <w:t xml:space="preserve">do o número mínimo de repetições que seja</w:t>
      </w:r>
    </w:p>
    <w:p>
      <w:pPr>
        <w:pStyle w:val="Normal"/>
      </w:pPr>
      <w:r>
        <w:t xml:space="preserve">RESPIRAÇÃO LONGA, LENTA E PROFUNDA</w:t>
      </w:r>
    </w:p>
    <w:p>
      <w:pPr>
        <w:pStyle w:val="Normal"/>
      </w:pPr>
      <w:r>
        <w:t xml:space="preserve">eficiente, mesmo porque esse mínimo po-</w:t>
      </w:r>
    </w:p>
    <w:p>
      <w:pPr>
        <w:pStyle w:val="Normal"/>
      </w:pPr>
      <w:r>
        <w:t xml:space="preserve">deria variar de um paciente para o outro. A</w:t>
      </w:r>
    </w:p>
    <w:p>
      <w:pPr>
        <w:pStyle w:val="Normal"/>
      </w:pPr>
      <w:r>
        <w:t xml:space="preserve">Tome uma respiração lenta, longa e pro-</w:t>
      </w:r>
    </w:p>
    <w:p>
      <w:pPr>
        <w:pStyle w:val="Normal"/>
      </w:pPr>
      <w:r>
        <w:t xml:space="preserve">repetição pode ser exatamente da mesma</w:t>
      </w:r>
    </w:p>
    <w:p>
      <w:pPr>
        <w:pStyle w:val="Normal"/>
      </w:pPr>
      <w:r>
        <w:t xml:space="preserve">funda enchendo de ar os pulmões. ... Rete-</w:t>
      </w:r>
    </w:p>
    <w:p>
      <w:pPr>
        <w:pStyle w:val="Normal"/>
      </w:pPr>
      <w:r>
        <w:t xml:space="preserve">sentença, parafraseando a sentença princi-</w:t>
      </w:r>
    </w:p>
    <w:p>
      <w:pPr>
        <w:pStyle w:val="Normal"/>
      </w:pPr>
      <w:r>
        <w:t xml:space="preserve">nha o ar por alguns segundos dentro dos pul-</w:t>
      </w:r>
    </w:p>
    <w:p>
      <w:pPr>
        <w:pStyle w:val="Normal"/>
      </w:pPr>
      <w:r>
        <w:t xml:space="preserve">pal, ou pelo uso de sinônimos ou frases si-</w:t>
      </w:r>
    </w:p>
    <w:p>
      <w:pPr>
        <w:pStyle w:val="Normal"/>
      </w:pPr>
      <w:r>
        <w:t xml:space="preserve">mões. .... Agora expire profundamente, con-</w:t>
      </w:r>
    </w:p>
    <w:p>
      <w:pPr>
        <w:pStyle w:val="Normal"/>
      </w:pPr>
      <w:r>
        <w:t xml:space="preserve">milares à sugestão principal.5 As sugestões</w:t>
      </w:r>
    </w:p>
    <w:p>
      <w:pPr>
        <w:pStyle w:val="Normal"/>
      </w:pPr>
      <w:r>
        <w:t xml:space="preserve">tando mentalmente de seis até zero. À medi-</w:t>
      </w:r>
    </w:p>
    <w:p>
      <w:pPr>
        <w:pStyle w:val="Normal"/>
      </w:pPr>
      <w:r>
        <w:t xml:space="preserve">no formato descrito a seguir6 podem ser re-</w:t>
      </w:r>
    </w:p>
    <w:p>
      <w:pPr>
        <w:pStyle w:val="Normal"/>
      </w:pPr>
      <w:r>
        <w:t xml:space="preserve">da que você respira assim, você entra num</w:t>
      </w:r>
    </w:p>
    <w:p>
      <w:pPr>
        <w:pStyle w:val="Normal"/>
      </w:pPr>
      <w:r>
        <w:t xml:space="preserve">petidas no mínimo dez vezes. Eu elaboro cui-</w:t>
      </w:r>
    </w:p>
    <w:p>
      <w:pPr>
        <w:pStyle w:val="Normal"/>
      </w:pPr>
      <w:r>
        <w:t xml:space="preserve">relaxamento ainda mais profundo, cada vez</w:t>
      </w:r>
    </w:p>
    <w:p>
      <w:pPr>
        <w:pStyle w:val="Normal"/>
      </w:pPr>
      <w:r>
        <w:t xml:space="preserve">dadosamente para cada paciente duas a três</w:t>
      </w:r>
    </w:p>
    <w:p>
      <w:pPr>
        <w:pStyle w:val="Normal"/>
      </w:pPr>
      <w:r>
        <w:t xml:space="preserve">mais profundo. .... Inspire novamente com</w:t>
      </w:r>
    </w:p>
    <w:p>
      <w:pPr>
        <w:pStyle w:val="Normal"/>
      </w:pPr>
      <w:r>
        <w:t xml:space="preserve">das sugestões no formato abaixo e costumo</w:t>
      </w:r>
    </w:p>
    <w:p>
      <w:pPr>
        <w:pStyle w:val="Normal"/>
      </w:pPr>
      <w:r>
        <w:t xml:space="preserve">uma inspiração pelo nariz lenta, longa e pro-repetir vinte vezes cada uma. Começo di-</w:t>
      </w:r>
    </w:p>
    <w:p>
      <w:pPr>
        <w:pStyle w:val="Normal"/>
      </w:pPr>
      <w:r>
        <w:t xml:space="preserve">funda, enchendo de ar os pulmões. ... Rete-</w:t>
      </w:r>
    </w:p>
    <w:p>
      <w:pPr>
        <w:pStyle w:val="Normal"/>
      </w:pPr>
      <w:r>
        <w:t xml:space="preserve">zendo: Você agora come apenas os alimen-</w:t>
      </w:r>
    </w:p>
    <w:p>
      <w:pPr>
        <w:pStyle w:val="Normal"/>
      </w:pPr>
      <w:r>
        <w:t xml:space="preserve">nha o ar por alguns segundos dentro dos pul-</w:t>
      </w:r>
    </w:p>
    <w:p>
      <w:pPr>
        <w:pStyle w:val="Normal"/>
      </w:pPr>
      <w:r>
        <w:t xml:space="preserve">tos saudáveis e você mantém o seu corpo</w:t>
      </w:r>
    </w:p>
    <w:p>
      <w:pPr>
        <w:pStyle w:val="Normal"/>
      </w:pPr>
      <w:r>
        <w:t xml:space="preserve">mões. ... Agora solte o ar soprando pela boca, esbelto e isso se torna parte da sua vida.</w:t>
      </w:r>
    </w:p>
    <w:p>
      <w:pPr>
        <w:pStyle w:val="Normal"/>
      </w:pPr>
      <w:r>
        <w:t xml:space="preserve">contando mentalmente de seis a zero. Sinta</w:t>
      </w:r>
    </w:p>
    <w:p>
      <w:pPr>
        <w:pStyle w:val="Normal"/>
      </w:pPr>
      <w:r>
        <w:t xml:space="preserve">Vou dar uma sugestão que à medida que nós</w:t>
      </w:r>
    </w:p>
    <w:p>
      <w:pPr>
        <w:pStyle w:val="Normal"/>
      </w:pPr>
      <w:r>
        <w:t xml:space="preserve">como seu relaxamento está cada vez mais</w:t>
      </w:r>
    </w:p>
    <w:p>
      <w:pPr>
        <w:pStyle w:val="Normal"/>
      </w:pPr>
      <w:r>
        <w:t xml:space="preserve">a fizermos mais forte, e cada vez mais forte profundo. ... Seu subconsciente está no estado na sua mente, tornará você esbelto para sem-de profunda receptividade, ... de profundo</w:t>
      </w:r>
    </w:p>
    <w:p>
      <w:pPr>
        <w:pStyle w:val="Normal"/>
      </w:pPr>
      <w:r>
        <w:t xml:space="preserve">pre. Quando eu disser esta sugestão você</w:t>
      </w:r>
    </w:p>
    <w:p>
      <w:pPr>
        <w:pStyle w:val="Normal"/>
      </w:pPr>
      <w:r>
        <w:t xml:space="preserve">aprendizado, ... de fácil programação positiva vai repeti-la intensa e vibrantemente para</w:t>
      </w:r>
    </w:p>
    <w:p>
      <w:pPr>
        <w:pStyle w:val="Normal"/>
      </w:pPr>
      <w:r>
        <w:t xml:space="preserve">e saudável.  ... Agora você aprende esta provocê mesmo em voz alta (ou pronunciá-la</w:t>
      </w:r>
    </w:p>
    <w:p>
      <w:pPr>
        <w:pStyle w:val="Normal"/>
      </w:pPr>
      <w:r>
        <w:t xml:space="preserve">gramação. ... Você se permite controlar o seu intensa, vibrante e silenciosamente para</w:t>
      </w:r>
    </w:p>
    <w:p>
      <w:pPr>
        <w:pStyle w:val="Normal"/>
      </w:pPr>
      <w:r>
        <w:t xml:space="preserve">peso, e você é capaz de dominar o seu peso.</w:t>
      </w:r>
    </w:p>
    <w:p>
      <w:pPr>
        <w:pStyle w:val="Normal"/>
      </w:pPr>
      <w:r>
        <w:t xml:space="preserve">...Você agora controla o seu peso, e a cada</w:t>
      </w:r>
    </w:p>
    <w:p>
      <w:pPr>
        <w:pStyle w:val="Normal"/>
      </w:pPr>
      <w:r>
        <w:t xml:space="preserve">você mesmo). Segundo as características de</w:t>
      </w:r>
    </w:p>
    <w:p>
      <w:pPr>
        <w:pStyle w:val="Normal"/>
      </w:pPr>
      <w:r>
        <w:t xml:space="preserve">dia você se torna mais magro e esbelto. Você cada paciente, indicar o modo de vibrar com</w:t>
      </w:r>
    </w:p>
    <w:p>
      <w:pPr>
        <w:pStyle w:val="Normal"/>
      </w:pPr>
      <w:r>
        <w:t xml:space="preserve">libera todo o poder da sua mente para ema-</w:t>
      </w:r>
    </w:p>
    <w:p>
      <w:pPr>
        <w:pStyle w:val="Normal"/>
      </w:pPr>
      <w:r>
        <w:t xml:space="preserve">a sugestão, em silêncio ou em voz alta.</w:t>
      </w:r>
    </w:p>
    <w:p>
      <w:pPr>
        <w:pStyle w:val="Normal"/>
      </w:pPr>
      <w:r>
        <w:t xml:space="preserve">Sin-grecer. ... Você emagrece e alcança o seu</w:t>
      </w:r>
    </w:p>
    <w:p>
      <w:pPr>
        <w:pStyle w:val="Normal"/>
      </w:pPr>
      <w:r>
        <w:t xml:space="preserve">ta-a penetrando na sua mente e em todo o</w:t>
      </w:r>
    </w:p>
    <w:p>
      <w:pPr>
        <w:pStyle w:val="Normal"/>
      </w:pPr>
      <w:r>
        <w:t xml:space="preserve">objetivo: cada dia mais esbelto e saudável.</w:t>
      </w:r>
    </w:p>
    <w:p>
      <w:pPr>
        <w:pStyle w:val="Normal"/>
      </w:pPr>
      <w:r>
        <w:t xml:space="preserve">seu corpo e tornando-se a sua realidade.</w:t>
      </w:r>
    </w:p>
    <w:p>
      <w:pPr>
        <w:pStyle w:val="Normal"/>
      </w:pPr>
      <w:r>
        <w:t xml:space="preserve">... Você programa a sua mente para ema-</w:t>
      </w:r>
    </w:p>
    <w:p>
      <w:pPr>
        <w:pStyle w:val="Normal"/>
      </w:pPr>
      <w:r>
        <w:t xml:space="preserve">Muito bem! Diga vibrantemente em voz alta</w:t>
      </w:r>
    </w:p>
    <w:p>
      <w:pPr>
        <w:pStyle w:val="Normal"/>
      </w:pPr>
      <w:r>
        <w:t xml:space="preserve">grecer com segurança e ser um vencedor.</w:t>
      </w:r>
    </w:p>
    <w:p>
      <w:pPr>
        <w:pStyle w:val="Normal"/>
      </w:pPr>
      <w:r>
        <w:t xml:space="preserve">comigo</w:t>
      </w:r>
    </w:p>
    <w:p>
      <w:pPr>
        <w:pStyle w:val="Normal"/>
      </w:pPr>
      <w:r>
        <w:t xml:space="preserve">(ou silenciosamente).</w:t>
      </w:r>
    </w:p>
    <w:p>
      <w:pPr>
        <w:pStyle w:val="Normal"/>
      </w:pPr>
      <w:r>
        <w:t xml:space="preserve">Eu agora</w:t>
      </w:r>
    </w:p>
    <w:p>
      <w:pPr>
        <w:pStyle w:val="Normal"/>
      </w:pPr>
      <w:r>
        <w:t xml:space="preserve">como apenas os alimentos saudáveis e eu</w:t>
      </w:r>
    </w:p>
    <w:p>
      <w:pPr>
        <w:pStyle w:val="Normal"/>
      </w:pPr>
      <w:r>
        <w:t xml:space="preserve">mantenho o meu corpo esbelto e isso se tor-AFIRMAÇÕES POSITIVAS NA PRIMEIRA</w:t>
      </w:r>
    </w:p>
    <w:p>
      <w:pPr>
        <w:pStyle w:val="Normal"/>
      </w:pPr>
      <w:r>
        <w:t xml:space="preserve">na parte da minha vida</w:t>
      </w:r>
    </w:p>
    <w:p>
      <w:pPr>
        <w:pStyle w:val="Normal"/>
      </w:pPr>
      <w:r>
        <w:t xml:space="preserve">(repetir vinte ve-PESSOA DO SINGULAR DO PRESENTE DO</w:t>
      </w:r>
    </w:p>
    <w:p>
      <w:pPr>
        <w:pStyle w:val="Normal"/>
      </w:pPr>
      <w:r>
        <w:t xml:space="preserve">zes). Após a última repetição dizer:</w:t>
      </w:r>
    </w:p>
    <w:p>
      <w:pPr>
        <w:pStyle w:val="Normal"/>
      </w:pPr>
      <w:r>
        <w:t xml:space="preserve">É ver-INDICATIVO PARA SEREM SUFICIENTEMENTE</w:t>
      </w:r>
    </w:p>
    <w:p>
      <w:pPr>
        <w:pStyle w:val="Normal"/>
      </w:pPr>
      <w:r>
        <w:t xml:space="preserve">dade, você come apenas os alimentos sau-</w:t>
      </w:r>
    </w:p>
    <w:p>
      <w:pPr>
        <w:pStyle w:val="Normal"/>
      </w:pPr>
      <w:r>
        <w:t xml:space="preserve">REPETIDAS</w:t>
      </w:r>
    </w:p>
    <w:p>
      <w:pPr>
        <w:pStyle w:val="Normal"/>
      </w:pPr>
      <w:r>
        <w:t xml:space="preserve">dáveis e você mantém o seu corpo esbelto e</w:t>
      </w:r>
    </w:p>
    <w:p>
      <w:pPr>
        <w:pStyle w:val="Normal"/>
      </w:pPr>
      <w:r>
        <w:t xml:space="preserve">isso é parte da sua vida.</w:t>
      </w:r>
    </w:p>
    <w:p>
      <w:pPr>
        <w:pStyle w:val="Normal"/>
      </w:pPr>
      <w:r>
        <w:t xml:space="preserve">Em seguida dar Vários autores destacam a importância</w:t>
      </w:r>
    </w:p>
    <w:p>
      <w:pPr>
        <w:pStyle w:val="Normal"/>
      </w:pPr>
      <w:r>
        <w:t xml:space="preserve">algumas sugestões para reforçar a sugestão</w:t>
      </w:r>
    </w:p>
    <w:p>
      <w:pPr>
        <w:pStyle w:val="Normal"/>
      </w:pPr>
      <w:r>
        <w:t xml:space="preserve">da repetição das sugestões durante uma con-</w:t>
      </w:r>
    </w:p>
    <w:p>
      <w:pPr>
        <w:pStyle w:val="Normal"/>
      </w:pPr>
      <w:r>
        <w:t xml:space="preserve">acima: Você pode, você é capaz de contro-</w:t>
      </w:r>
    </w:p>
    <w:p>
      <w:pPr>
        <w:pStyle w:val="Normal"/>
      </w:pPr>
      <w:r>
        <w:t xml:space="preserve">sulta, e a repetição dessas sugestões em</w:t>
      </w:r>
    </w:p>
    <w:p>
      <w:pPr>
        <w:pStyle w:val="Normal"/>
      </w:pPr>
      <w:r>
        <w:t xml:space="preserve">lar o seu corpo e a sua vida, você domina o</w:t>
      </w:r>
    </w:p>
    <w:p>
      <w:pPr>
        <w:pStyle w:val="Normal"/>
      </w:pPr>
      <w:r>
        <w:t xml:space="preserve">© Direitos reservados à EDITORA ATHENEU LTDA.</w:t>
      </w:r>
    </w:p>
    <w:p>
      <w:pPr>
        <w:pStyle w:val="Normal"/>
      </w:pPr>
      <w:r>
        <w:t xml:space="preserve">616</w:t>
      </w:r>
    </w:p>
    <w:p>
      <w:pPr>
        <w:pStyle w:val="Heading1"/>
      </w:pPr>
      <w:r>
        <w:t>CAPÍTULO 29</w:t>
      </w:r>
    </w:p>
    <w:p>
      <w:pPr>
        <w:pStyle w:val="Normal"/>
      </w:pPr>
      <w:r>
        <w:t xml:space="preserve">seu corpo e a sua vida, você pode e é capaz seu desejo já ocorrido, ... gerando poderosa de ter um corpo esbelto e bem-modelado</w:t>
      </w:r>
    </w:p>
    <w:p>
      <w:pPr>
        <w:pStyle w:val="Normal"/>
      </w:pPr>
      <w:r>
        <w:t xml:space="preserve">programação subconsciente. ... O modelo é</w:t>
      </w:r>
    </w:p>
    <w:p>
      <w:pPr>
        <w:pStyle w:val="Normal"/>
      </w:pPr>
      <w:r>
        <w:t xml:space="preserve">porque você tem o comando do seu corpo</w:t>
      </w:r>
    </w:p>
    <w:p>
      <w:pPr>
        <w:pStyle w:val="Normal"/>
      </w:pPr>
      <w:r>
        <w:t xml:space="preserve">imaginar como se o seu desejo já tivesse</w:t>
      </w:r>
    </w:p>
    <w:p>
      <w:pPr>
        <w:pStyle w:val="Normal"/>
      </w:pPr>
      <w:r>
        <w:t xml:space="preserve">para obter o peso e o corpo que deseja, e</w:t>
      </w:r>
    </w:p>
    <w:p>
      <w:pPr>
        <w:pStyle w:val="Normal"/>
      </w:pPr>
      <w:r>
        <w:t xml:space="preserve">acontecido,7 e repetir várias vezes cada su-</w:t>
      </w:r>
    </w:p>
    <w:p>
      <w:pPr>
        <w:pStyle w:val="Normal"/>
      </w:pPr>
      <w:r>
        <w:t xml:space="preserve">um corpo saudável e esbelto faz parte da</w:t>
      </w:r>
    </w:p>
    <w:p>
      <w:pPr>
        <w:pStyle w:val="Normal"/>
      </w:pPr>
      <w:r>
        <w:t xml:space="preserve">gestão abaixo. Opcionalmente, o paciente</w:t>
      </w:r>
    </w:p>
    <w:p>
      <w:pPr>
        <w:pStyle w:val="Normal"/>
      </w:pPr>
      <w:r>
        <w:t xml:space="preserve">sua vida. Você se permite fazer o que preci-</w:t>
      </w:r>
    </w:p>
    <w:p>
      <w:pPr>
        <w:pStyle w:val="Normal"/>
      </w:pPr>
      <w:r>
        <w:t xml:space="preserve">pode ir repetindo cada frase de um texto su-</w:t>
      </w:r>
    </w:p>
    <w:p>
      <w:pPr>
        <w:pStyle w:val="Normal"/>
      </w:pPr>
      <w:r>
        <w:t xml:space="preserve">sa ser feito para obter o peso e o corpo que gestivo preparado pelo especialista em voz</w:t>
      </w:r>
    </w:p>
    <w:p>
      <w:pPr>
        <w:pStyle w:val="Normal"/>
      </w:pPr>
      <w:r>
        <w:t xml:space="preserve">você deseja. ... Deste momento em diante</w:t>
      </w:r>
    </w:p>
    <w:p>
      <w:pPr>
        <w:pStyle w:val="Normal"/>
      </w:pPr>
      <w:r>
        <w:t xml:space="preserve">alta ou mentalmente para ele mesmo.</w:t>
      </w:r>
    </w:p>
    <w:p>
      <w:pPr>
        <w:pStyle w:val="Normal"/>
      </w:pPr>
      <w:r>
        <w:t xml:space="preserve">você tem o domínio do seu corpo e da sua</w:t>
      </w:r>
    </w:p>
    <w:p>
      <w:pPr>
        <w:pStyle w:val="Normal"/>
      </w:pPr>
      <w:r>
        <w:t xml:space="preserve">• Eu posso e sou capaz de controlar o meu</w:t>
      </w:r>
    </w:p>
    <w:p>
      <w:pPr>
        <w:pStyle w:val="Normal"/>
      </w:pPr>
      <w:r>
        <w:t xml:space="preserve">vida. ... Você agora mantém as suas metas</w:t>
      </w:r>
    </w:p>
    <w:p>
      <w:pPr>
        <w:pStyle w:val="Normal"/>
      </w:pPr>
      <w:r>
        <w:t xml:space="preserve">corpo e a minha vida.</w:t>
      </w:r>
    </w:p>
    <w:p>
      <w:pPr>
        <w:pStyle w:val="Normal"/>
      </w:pPr>
      <w:r>
        <w:t xml:space="preserve">de peso e de modelagem do corpo que você</w:t>
      </w:r>
    </w:p>
    <w:p>
      <w:pPr>
        <w:pStyle w:val="Normal"/>
      </w:pPr>
      <w:r>
        <w:t xml:space="preserve">• Eu mando na minha mente e no meu</w:t>
      </w:r>
    </w:p>
    <w:p>
      <w:pPr>
        <w:pStyle w:val="Normal"/>
      </w:pPr>
      <w:r>
        <w:t xml:space="preserve">deseja. Agora pense como este tratamento</w:t>
      </w:r>
    </w:p>
    <w:p>
      <w:pPr>
        <w:pStyle w:val="Normal"/>
      </w:pPr>
      <w:r>
        <w:t xml:space="preserve">corpo.</w:t>
      </w:r>
    </w:p>
    <w:p>
      <w:pPr>
        <w:pStyle w:val="Normal"/>
      </w:pPr>
      <w:r>
        <w:t xml:space="preserve">pode afetar positivamente sua vida.</w:t>
      </w:r>
    </w:p>
    <w:p>
      <w:pPr>
        <w:pStyle w:val="Normal"/>
      </w:pPr>
      <w:r>
        <w:t xml:space="preserve">• Eu me permito, eu posso, eu domino e</w:t>
      </w:r>
    </w:p>
    <w:p>
      <w:pPr>
        <w:pStyle w:val="Normal"/>
      </w:pPr>
      <w:r>
        <w:t xml:space="preserve">A seguir outras sugestões para serem</w:t>
      </w:r>
    </w:p>
    <w:p>
      <w:pPr>
        <w:pStyle w:val="Normal"/>
      </w:pPr>
      <w:r>
        <w:t xml:space="preserve">eu comando o meu corpo e a minha vida.</w:t>
      </w:r>
    </w:p>
    <w:p>
      <w:pPr>
        <w:pStyle w:val="Normal"/>
      </w:pPr>
      <w:r>
        <w:t xml:space="preserve">compostas no modelo descrito acima.</w:t>
      </w:r>
    </w:p>
    <w:p>
      <w:pPr>
        <w:pStyle w:val="Normal"/>
      </w:pPr>
      <w:r>
        <w:t xml:space="preserve">• Eu posso e sou capaz de ter um corpo</w:t>
      </w:r>
    </w:p>
    <w:p>
      <w:pPr>
        <w:pStyle w:val="Normal"/>
      </w:pPr>
      <w:r>
        <w:t xml:space="preserve">Deste momento em diante, eu desejo ape-</w:t>
      </w:r>
    </w:p>
    <w:p>
      <w:pPr>
        <w:pStyle w:val="Normal"/>
      </w:pPr>
      <w:r>
        <w:t xml:space="preserve">esbelto e bem-modelado.</w:t>
      </w:r>
    </w:p>
    <w:p>
      <w:pPr>
        <w:pStyle w:val="Normal"/>
      </w:pPr>
      <w:r>
        <w:t xml:space="preserve">• Um corpo saudável, atrativo e esbelto</w:t>
      </w:r>
    </w:p>
    <w:p>
      <w:pPr>
        <w:pStyle w:val="Normal"/>
      </w:pPr>
      <w:r>
        <w:t xml:space="preserve">nas os alimentos necessários para manter-</w:t>
      </w:r>
    </w:p>
    <w:p>
      <w:pPr>
        <w:pStyle w:val="Normal"/>
      </w:pPr>
      <w:r>
        <w:t xml:space="preserve">faz parte da minha vida.</w:t>
      </w:r>
    </w:p>
    <w:p>
      <w:pPr>
        <w:pStyle w:val="Normal"/>
      </w:pPr>
      <w:r>
        <w:t xml:space="preserve">me saudável e mentalmente alerta.</w:t>
      </w:r>
    </w:p>
    <w:p>
      <w:pPr>
        <w:pStyle w:val="Normal"/>
      </w:pPr>
      <w:r>
        <w:t xml:space="preserve">• Eu amo o meu corpo. Eu comando o</w:t>
      </w:r>
    </w:p>
    <w:p>
      <w:pPr>
        <w:pStyle w:val="Normal"/>
      </w:pPr>
      <w:r>
        <w:t xml:space="preserve">Eu tenho o domínio do meu corpo para</w:t>
      </w:r>
    </w:p>
    <w:p>
      <w:pPr>
        <w:pStyle w:val="Normal"/>
      </w:pPr>
      <w:r>
        <w:t xml:space="preserve">meu corpo.</w:t>
      </w:r>
    </w:p>
    <w:p>
      <w:pPr>
        <w:pStyle w:val="Normal"/>
      </w:pPr>
      <w:r>
        <w:t xml:space="preserve">obter o peso e o corpo que desejo. O meu</w:t>
      </w:r>
    </w:p>
    <w:p>
      <w:pPr>
        <w:pStyle w:val="Normal"/>
      </w:pPr>
      <w:r>
        <w:t xml:space="preserve">Repita em voz alta em voz alta ou men-</w:t>
      </w:r>
    </w:p>
    <w:p>
      <w:pPr>
        <w:pStyle w:val="Normal"/>
      </w:pPr>
      <w:r>
        <w:t xml:space="preserve">apetite é menor do que antes e facilmente</w:t>
      </w:r>
    </w:p>
    <w:p>
      <w:pPr>
        <w:pStyle w:val="Normal"/>
      </w:pPr>
      <w:r>
        <w:t xml:space="preserve">talmente para você mesmo:</w:t>
      </w:r>
    </w:p>
    <w:p>
      <w:pPr>
        <w:pStyle w:val="Normal"/>
      </w:pPr>
      <w:r>
        <w:t xml:space="preserve">satisfeito.</w:t>
      </w:r>
    </w:p>
    <w:p>
      <w:pPr>
        <w:pStyle w:val="Normal"/>
      </w:pPr>
      <w:r>
        <w:t xml:space="preserve">Eu gosto de mim mesmo(a). Eu sou mais</w:t>
      </w:r>
    </w:p>
    <w:p>
      <w:pPr>
        <w:pStyle w:val="Normal"/>
      </w:pPr>
      <w:r>
        <w:t xml:space="preserve">Eu reprogramo o meu subconsciente para</w:t>
      </w:r>
    </w:p>
    <w:p>
      <w:pPr>
        <w:pStyle w:val="Normal"/>
      </w:pPr>
      <w:r>
        <w:t xml:space="preserve">atrativo(a). Eu tenho um corpo saudável. Eu</w:t>
      </w:r>
    </w:p>
    <w:p>
      <w:pPr>
        <w:pStyle w:val="Normal"/>
      </w:pPr>
      <w:r>
        <w:t xml:space="preserve">me tornar e me manter com o peso ideal por</w:t>
      </w:r>
    </w:p>
    <w:p>
      <w:pPr>
        <w:pStyle w:val="Normal"/>
      </w:pPr>
      <w:r>
        <w:t xml:space="preserve">controlo minha alimentação. Eu me torno</w:t>
      </w:r>
    </w:p>
    <w:p>
      <w:pPr>
        <w:pStyle w:val="Normal"/>
      </w:pPr>
      <w:r>
        <w:t xml:space="preserve">toda a minha vida.</w:t>
      </w:r>
    </w:p>
    <w:p>
      <w:pPr>
        <w:pStyle w:val="Normal"/>
      </w:pPr>
      <w:r>
        <w:t xml:space="preserve">esbelto(a). Eu deixo de comer quando estiver Eu sou maravilhoso, de valor, habilido-em pé. Eu só uso prato e garfo de sobremesa</w:t>
      </w:r>
    </w:p>
    <w:p>
      <w:pPr>
        <w:pStyle w:val="Normal"/>
      </w:pPr>
      <w:r>
        <w:t xml:space="preserve">so, bonito, amável, merecedor do sucesso e</w:t>
      </w:r>
    </w:p>
    <w:p>
      <w:pPr>
        <w:pStyle w:val="Normal"/>
      </w:pPr>
      <w:r>
        <w:t xml:space="preserve">durante as refeições em minha casa. (Isso re-eu permito que saúde, felicidade e sucesso</w:t>
      </w:r>
    </w:p>
    <w:p>
      <w:pPr>
        <w:pStyle w:val="Normal"/>
      </w:pPr>
      <w:r>
        <w:t xml:space="preserve">duz em até 50%, a velocidade da refeição.8)</w:t>
      </w:r>
    </w:p>
    <w:p>
      <w:pPr>
        <w:pStyle w:val="Normal"/>
      </w:pPr>
      <w:r>
        <w:t xml:space="preserve">venham para mim.</w:t>
      </w:r>
    </w:p>
    <w:p>
      <w:pPr>
        <w:pStyle w:val="Normal"/>
      </w:pPr>
      <w:r>
        <w:t xml:space="preserve">Eu coloco os talheres sobre a mesa ou sobre o Eu posso, eu sou capaz de me tornar e</w:t>
      </w:r>
    </w:p>
    <w:p>
      <w:pPr>
        <w:pStyle w:val="Normal"/>
      </w:pPr>
      <w:r>
        <w:t xml:space="preserve">meu prato após cada porção de alimento co-</w:t>
      </w:r>
    </w:p>
    <w:p>
      <w:pPr>
        <w:pStyle w:val="Normal"/>
      </w:pPr>
      <w:r>
        <w:t xml:space="preserve">permanecer esbelto com um corpo atrativo.</w:t>
      </w:r>
    </w:p>
    <w:p>
      <w:pPr>
        <w:pStyle w:val="Normal"/>
      </w:pPr>
      <w:r>
        <w:t xml:space="preserve">locada na boca. Eu sinto a textura dos alimen-Eu me vejo sempre que possível andan-</w:t>
      </w:r>
    </w:p>
    <w:p>
      <w:pPr>
        <w:pStyle w:val="Normal"/>
      </w:pPr>
      <w:r>
        <w:t xml:space="preserve">tos dentro da minha boca. Eu deixo os talhe-</w:t>
      </w:r>
    </w:p>
    <w:p>
      <w:pPr>
        <w:pStyle w:val="Normal"/>
      </w:pPr>
      <w:r>
        <w:t xml:space="preserve">do a pé, eliminando peso, principalmente</w:t>
      </w:r>
    </w:p>
    <w:p>
      <w:pPr>
        <w:pStyle w:val="Normal"/>
      </w:pPr>
      <w:r>
        <w:t xml:space="preserve">res sobre a mesa ou sobre o meu prato após</w:t>
      </w:r>
    </w:p>
    <w:p>
      <w:pPr>
        <w:pStyle w:val="Normal"/>
      </w:pPr>
      <w:r>
        <w:t xml:space="preserve">gorduras, e eu me vejo, me visualizo, em me</w:t>
      </w:r>
    </w:p>
    <w:p>
      <w:pPr>
        <w:pStyle w:val="Normal"/>
      </w:pPr>
      <w:r>
        <w:t xml:space="preserve">cada garfada. Eu sou magro(a), esbelto(a),</w:t>
      </w:r>
    </w:p>
    <w:p>
      <w:pPr>
        <w:pStyle w:val="Normal"/>
      </w:pPr>
      <w:r>
        <w:t xml:space="preserve">sinto com o meu peso ideal de __ quilos.</w:t>
      </w:r>
    </w:p>
    <w:p>
      <w:pPr>
        <w:pStyle w:val="Normal"/>
      </w:pPr>
      <w:r>
        <w:t xml:space="preserve">feliz. Eu como alimentos permitidos e satisfa-</w:t>
      </w:r>
    </w:p>
    <w:p>
      <w:pPr>
        <w:pStyle w:val="Normal"/>
      </w:pPr>
      <w:r>
        <w:t xml:space="preserve">ço a minha fome e o meu apetite.</w:t>
      </w:r>
    </w:p>
    <w:p>
      <w:pPr>
        <w:pStyle w:val="Normal"/>
      </w:pPr>
      <w:r>
        <w:t xml:space="preserve">Muitas vezes quando escolhemos um for-</w:t>
      </w:r>
    </w:p>
    <w:p>
      <w:pPr>
        <w:pStyle w:val="Normal"/>
      </w:pPr>
      <w:r>
        <w:t xml:space="preserve">IMAGINAR-SE JÁ TENDO ALCANÇADO O QUE</w:t>
      </w:r>
    </w:p>
    <w:p>
      <w:pPr>
        <w:pStyle w:val="Normal"/>
      </w:pPr>
      <w:r>
        <w:t xml:space="preserve">mato de sugestões que envolvem um núme-</w:t>
      </w:r>
    </w:p>
    <w:p>
      <w:pPr>
        <w:pStyle w:val="Normal"/>
      </w:pPr>
      <w:r>
        <w:t xml:space="preserve">QUER</w:t>
      </w:r>
    </w:p>
    <w:p>
      <w:pPr>
        <w:pStyle w:val="Normal"/>
      </w:pPr>
      <w:r>
        <w:t xml:space="preserve">ro elevado de repetições, gravamos as suges-</w:t>
      </w:r>
    </w:p>
    <w:p>
      <w:pPr>
        <w:pStyle w:val="Normal"/>
      </w:pPr>
      <w:r>
        <w:t xml:space="preserve">tões vinte vezes numa fita de áudio e no</w:t>
      </w:r>
    </w:p>
    <w:p>
      <w:pPr>
        <w:pStyle w:val="Normal"/>
      </w:pPr>
      <w:r>
        <w:t xml:space="preserve">Imagine você visualizando seu desejo já</w:t>
      </w:r>
    </w:p>
    <w:p>
      <w:pPr>
        <w:pStyle w:val="Normal"/>
      </w:pPr>
      <w:r>
        <w:t xml:space="preserve">momento indicado deixamos o paciente ou-</w:t>
      </w:r>
    </w:p>
    <w:p>
      <w:pPr>
        <w:pStyle w:val="Normal"/>
      </w:pPr>
      <w:r>
        <w:t xml:space="preserve">ocorrido, gerando poderosa programação</w:t>
      </w:r>
    </w:p>
    <w:p>
      <w:pPr>
        <w:pStyle w:val="Normal"/>
      </w:pPr>
      <w:r>
        <w:t xml:space="preserve">vindo, percebendo, sentindo e visualizando</w:t>
      </w:r>
    </w:p>
    <w:p>
      <w:pPr>
        <w:pStyle w:val="Normal"/>
      </w:pPr>
      <w:r>
        <w:t xml:space="preserve">subconsciente. ... Imagine você visualizando acontecer cada sugestão.</w:t>
      </w:r>
    </w:p>
    <w:p>
      <w:pPr>
        <w:pStyle w:val="Normal"/>
      </w:pPr>
      <w:r>
        <w:t xml:space="preserve">© Direitos reservados à EDITORA ATHENEU LTDA.</w:t>
      </w:r>
    </w:p>
    <w:p>
      <w:pPr>
        <w:pStyle w:val="Heading1"/>
      </w:pPr>
      <w:r>
        <w:t>CAPÍTULO 29</w:t>
      </w:r>
    </w:p>
    <w:p>
      <w:pPr>
        <w:pStyle w:val="Normal"/>
      </w:pPr>
      <w:r>
        <w:t xml:space="preserve">617</w:t>
      </w:r>
    </w:p>
    <w:p>
      <w:pPr>
        <w:pStyle w:val="Normal"/>
      </w:pPr>
      <w:r>
        <w:t xml:space="preserve">ALIMENTOS QUE O PACIENTE PREFERE</w:t>
      </w:r>
    </w:p>
    <w:p>
      <w:pPr>
        <w:pStyle w:val="Normal"/>
      </w:pPr>
      <w:r>
        <w:t xml:space="preserve">sua pele, à sua saúde e à sua aparência.9 Você</w:t>
      </w:r>
    </w:p>
    <w:p>
      <w:pPr>
        <w:pStyle w:val="Normal"/>
      </w:pPr>
      <w:r>
        <w:t xml:space="preserve">DETESTAR9</w:t>
      </w:r>
    </w:p>
    <w:p>
      <w:pPr>
        <w:pStyle w:val="Normal"/>
      </w:pPr>
      <w:r>
        <w:t xml:space="preserve">controla a sua mente e elimina do seu consciente e subconsciente o desejo por chocolates.</w:t>
      </w:r>
    </w:p>
    <w:p>
      <w:pPr>
        <w:pStyle w:val="Normal"/>
      </w:pPr>
      <w:r>
        <w:t xml:space="preserve">As frituras, doces, tortas, chocolates, re-</w:t>
      </w:r>
    </w:p>
    <w:p>
      <w:pPr>
        <w:pStyle w:val="Normal"/>
      </w:pPr>
      <w:r>
        <w:t xml:space="preserve">Você compreende que de hoje em diante</w:t>
      </w:r>
    </w:p>
    <w:p>
      <w:pPr>
        <w:pStyle w:val="Normal"/>
      </w:pPr>
      <w:r>
        <w:t xml:space="preserve">frigerante, hambúrgueres e sorvetes repre-</w:t>
      </w:r>
    </w:p>
    <w:p>
      <w:pPr>
        <w:pStyle w:val="Normal"/>
      </w:pPr>
      <w:r>
        <w:t xml:space="preserve">você substitui na cozinha da sua casa a mar-</w:t>
      </w:r>
    </w:p>
    <w:p>
      <w:pPr>
        <w:pStyle w:val="Normal"/>
      </w:pPr>
      <w:r>
        <w:t xml:space="preserve">sentam gordura e fealdade. ... Comer fritu-</w:t>
      </w:r>
    </w:p>
    <w:p>
      <w:pPr>
        <w:pStyle w:val="Normal"/>
      </w:pPr>
      <w:r>
        <w:t xml:space="preserve">garina, a manteiga e a banha, por óleo de</w:t>
      </w:r>
    </w:p>
    <w:p>
      <w:pPr>
        <w:pStyle w:val="Normal"/>
      </w:pPr>
      <w:r>
        <w:t xml:space="preserve">ras, doces, tortas, chocolates, refrigerantes, oliva, canola, girassol, milho, ou óleo de soja.</w:t>
      </w:r>
    </w:p>
    <w:p>
      <w:pPr>
        <w:pStyle w:val="Normal"/>
      </w:pPr>
      <w:r>
        <w:t xml:space="preserve">hambúrgueres e sorvetes é a mesma coisa</w:t>
      </w:r>
    </w:p>
    <w:p>
      <w:pPr>
        <w:pStyle w:val="Normal"/>
      </w:pPr>
      <w:r>
        <w:t xml:space="preserve">Você compreende que de hoje em diante</w:t>
      </w:r>
    </w:p>
    <w:p>
      <w:pPr>
        <w:pStyle w:val="Normal"/>
      </w:pPr>
      <w:r>
        <w:t xml:space="preserve">que se alimentar de gordura e de fealdade.</w:t>
      </w:r>
    </w:p>
    <w:p>
      <w:pPr>
        <w:pStyle w:val="Normal"/>
      </w:pPr>
      <w:r>
        <w:t xml:space="preserve">substitui na cozinha da sua casa a margari-</w:t>
      </w:r>
    </w:p>
    <w:p>
      <w:pPr>
        <w:pStyle w:val="Normal"/>
      </w:pPr>
      <w:r>
        <w:t xml:space="preserve">... Você pode imaginar a transformação da</w:t>
      </w:r>
    </w:p>
    <w:p>
      <w:pPr>
        <w:pStyle w:val="Normal"/>
      </w:pPr>
      <w:r>
        <w:t xml:space="preserve">na, a manteiga e a banha, por óleo de oliva, fritura, do doce, da torta, do chocolate, do canola, girassol, milho, ou óleo de soja.</w:t>
      </w:r>
    </w:p>
    <w:p>
      <w:pPr>
        <w:pStyle w:val="Normal"/>
      </w:pPr>
      <w:r>
        <w:t xml:space="preserve">refrigerante, do hambúrguer e do sorvete em</w:t>
      </w:r>
    </w:p>
    <w:p>
      <w:pPr>
        <w:pStyle w:val="Normal"/>
      </w:pPr>
      <w:r>
        <w:t xml:space="preserve">Você reduz a ingestão de sal. ... Você pre-</w:t>
      </w:r>
    </w:p>
    <w:p>
      <w:pPr>
        <w:pStyle w:val="Normal"/>
      </w:pPr>
      <w:r>
        <w:t xml:space="preserve">gordura em sua boca, deslizando pela sua</w:t>
      </w:r>
    </w:p>
    <w:p>
      <w:pPr>
        <w:pStyle w:val="Normal"/>
      </w:pPr>
      <w:r>
        <w:t xml:space="preserve">fere que os alimentos sejam preparados com</w:t>
      </w:r>
    </w:p>
    <w:p>
      <w:pPr>
        <w:pStyle w:val="Normal"/>
      </w:pPr>
      <w:r>
        <w:t xml:space="preserve">garganta, e depositando-se como espessa e</w:t>
      </w:r>
    </w:p>
    <w:p>
      <w:pPr>
        <w:pStyle w:val="Normal"/>
      </w:pPr>
      <w:r>
        <w:t xml:space="preserve">alguns dos seguintes ingredientes: vinagre,</w:t>
      </w:r>
    </w:p>
    <w:p>
      <w:pPr>
        <w:pStyle w:val="Normal"/>
      </w:pPr>
      <w:r>
        <w:t xml:space="preserve">horrível camada de gordura em seu corpo.</w:t>
      </w:r>
    </w:p>
    <w:p>
      <w:pPr>
        <w:pStyle w:val="Normal"/>
      </w:pPr>
      <w:r>
        <w:t xml:space="preserve">limão, alho, cebola, cominho, ou</w:t>
      </w:r>
    </w:p>
    <w:p>
      <w:pPr>
        <w:pStyle w:val="Normal"/>
      </w:pPr>
      <w:r>
        <w:t xml:space="preserve">curry</w:t>
      </w:r>
    </w:p>
    <w:p>
      <w:pPr>
        <w:pStyle w:val="Normal"/>
      </w:pPr>
      <w:r>
        <w:t xml:space="preserve">. .....</w:t>
      </w:r>
    </w:p>
    <w:p>
      <w:pPr>
        <w:pStyle w:val="Normal"/>
      </w:pPr>
      <w:r>
        <w:t xml:space="preserve">... Visualize a gordura que sai desses alimenCom a redução do sal você contribui enor-</w:t>
      </w:r>
    </w:p>
    <w:p>
      <w:pPr>
        <w:pStyle w:val="Normal"/>
      </w:pPr>
      <w:r>
        <w:t xml:space="preserve">tos como quando você frita uma lingüiça. ....</w:t>
      </w:r>
    </w:p>
    <w:p>
      <w:pPr>
        <w:pStyle w:val="Normal"/>
      </w:pPr>
      <w:r>
        <w:t xml:space="preserve">memente para manter a sua pressão arterial</w:t>
      </w:r>
    </w:p>
    <w:p>
      <w:pPr>
        <w:pStyle w:val="Normal"/>
      </w:pPr>
      <w:r>
        <w:t xml:space="preserve">Visualize, agora, você bebendo essa gordu-</w:t>
      </w:r>
    </w:p>
    <w:p>
      <w:pPr>
        <w:pStyle w:val="Normal"/>
      </w:pPr>
      <w:r>
        <w:t xml:space="preserve">em níveis adequados. ..... Você prefere ve-</w:t>
      </w:r>
    </w:p>
    <w:p>
      <w:pPr>
        <w:pStyle w:val="Normal"/>
      </w:pPr>
      <w:r>
        <w:t xml:space="preserve">ra. ... Perceba e sinta ela escorrendo pela sua getais porque sabe que os vegetais, como por garganta abaixo. ... Você imagina toda essa</w:t>
      </w:r>
    </w:p>
    <w:p>
      <w:pPr>
        <w:pStyle w:val="Normal"/>
      </w:pPr>
      <w:r>
        <w:t xml:space="preserve">exemplo a couve-flor, o espinafre, o bróco-</w:t>
      </w:r>
    </w:p>
    <w:p>
      <w:pPr>
        <w:pStyle w:val="Normal"/>
      </w:pPr>
      <w:r>
        <w:t xml:space="preserve">gordura depositada no seu estômago 15 mi-</w:t>
      </w:r>
    </w:p>
    <w:p>
      <w:pPr>
        <w:pStyle w:val="Normal"/>
      </w:pPr>
      <w:r>
        <w:t xml:space="preserve">lis, aceleram o aumento do bom colesterol</w:t>
      </w:r>
    </w:p>
    <w:p>
      <w:pPr>
        <w:pStyle w:val="Normal"/>
      </w:pPr>
      <w:r>
        <w:t xml:space="preserve">nutos depois. Você imagina toda essa gor-</w:t>
      </w:r>
    </w:p>
    <w:p>
      <w:pPr>
        <w:pStyle w:val="Normal"/>
      </w:pPr>
      <w:r>
        <w:t xml:space="preserve">em seu organismo. ..... Aumentam a quanti-</w:t>
      </w:r>
    </w:p>
    <w:p>
      <w:pPr>
        <w:pStyle w:val="Normal"/>
      </w:pPr>
      <w:r>
        <w:t xml:space="preserve">dura no seu estômago causando desconfor-</w:t>
      </w:r>
    </w:p>
    <w:p>
      <w:pPr>
        <w:pStyle w:val="Normal"/>
      </w:pPr>
      <w:r>
        <w:t xml:space="preserve">dade do bom colesterol de alta densidade em</w:t>
      </w:r>
    </w:p>
    <w:p>
      <w:pPr>
        <w:pStyle w:val="Normal"/>
      </w:pPr>
      <w:r>
        <w:t xml:space="preserve">to. Em vez de colocar essa gordura e fealda-</w:t>
      </w:r>
    </w:p>
    <w:p>
      <w:pPr>
        <w:pStyle w:val="Normal"/>
      </w:pPr>
      <w:r>
        <w:t xml:space="preserve">seu organismo.</w:t>
      </w:r>
    </w:p>
    <w:p>
      <w:pPr>
        <w:pStyle w:val="Normal"/>
      </w:pPr>
      <w:r>
        <w:t xml:space="preserve">de em sua boca, visualize como sobremesa</w:t>
      </w:r>
    </w:p>
    <w:p>
      <w:pPr>
        <w:pStyle w:val="Normal"/>
      </w:pPr>
      <w:r>
        <w:t xml:space="preserve">Você elimina do seu subconsciente o de-</w:t>
      </w:r>
    </w:p>
    <w:p>
      <w:pPr>
        <w:pStyle w:val="Normal"/>
      </w:pPr>
      <w:r>
        <w:t xml:space="preserve">um delicioso pedaço de suculento melão ou</w:t>
      </w:r>
    </w:p>
    <w:p>
      <w:pPr>
        <w:pStyle w:val="Normal"/>
      </w:pPr>
      <w:r>
        <w:t xml:space="preserve">sejo por hambúrgueres, cheesebúrgueres e</w:t>
      </w:r>
    </w:p>
    <w:p>
      <w:pPr>
        <w:pStyle w:val="Normal"/>
      </w:pPr>
      <w:r>
        <w:t xml:space="preserve">de melancia. ... Pode imaginar-se magro, es-</w:t>
      </w:r>
    </w:p>
    <w:p>
      <w:pPr>
        <w:pStyle w:val="Normal"/>
      </w:pPr>
      <w:r>
        <w:t xml:space="preserve">batatas fritas. Você cancela em seu subcons-</w:t>
      </w:r>
    </w:p>
    <w:p>
      <w:pPr>
        <w:pStyle w:val="Normal"/>
      </w:pPr>
      <w:r>
        <w:t xml:space="preserve">belto e satisfeito. Pode imaginar o seu estô-</w:t>
      </w:r>
    </w:p>
    <w:p>
      <w:pPr>
        <w:pStyle w:val="Normal"/>
      </w:pPr>
      <w:r>
        <w:t xml:space="preserve">ciente o desejo por hambúrgueres, cheesebúr-</w:t>
      </w:r>
    </w:p>
    <w:p>
      <w:pPr>
        <w:pStyle w:val="Normal"/>
      </w:pPr>
      <w:r>
        <w:t xml:space="preserve">mago 15 minutos depois com um pedaço de</w:t>
      </w:r>
    </w:p>
    <w:p>
      <w:pPr>
        <w:pStyle w:val="Normal"/>
      </w:pPr>
      <w:r>
        <w:t xml:space="preserve">gueres e batatas fritas. Você prefere comer</w:t>
      </w:r>
    </w:p>
    <w:p>
      <w:pPr>
        <w:pStyle w:val="Normal"/>
      </w:pPr>
      <w:r>
        <w:t xml:space="preserve">fruta dentro, sentindo-se confortavelmente</w:t>
      </w:r>
    </w:p>
    <w:p>
      <w:pPr>
        <w:pStyle w:val="Normal"/>
      </w:pPr>
      <w:r>
        <w:t xml:space="preserve">uma fruta ou aveia. Você satisfaz plenamente bem. (Repetir mais duas vezes.)</w:t>
      </w:r>
    </w:p>
    <w:p>
      <w:pPr>
        <w:pStyle w:val="Normal"/>
      </w:pPr>
      <w:r>
        <w:t xml:space="preserve">o seu estômago com menor quantidade de ali-</w:t>
      </w:r>
    </w:p>
    <w:p>
      <w:pPr>
        <w:pStyle w:val="Normal"/>
      </w:pPr>
      <w:r>
        <w:t xml:space="preserve">Você compreende, daqui para frente você</w:t>
      </w:r>
    </w:p>
    <w:p>
      <w:pPr>
        <w:pStyle w:val="Normal"/>
      </w:pPr>
      <w:r>
        <w:t xml:space="preserve">mentos. Você se sente a cada dia, repleto e</w:t>
      </w:r>
    </w:p>
    <w:p>
      <w:pPr>
        <w:pStyle w:val="Normal"/>
      </w:pPr>
      <w:r>
        <w:t xml:space="preserve">deixa de ter desejo de comer chocolate. ...</w:t>
      </w:r>
    </w:p>
    <w:p>
      <w:pPr>
        <w:pStyle w:val="Normal"/>
      </w:pPr>
      <w:r>
        <w:t xml:space="preserve">satisfeito com menor quantidade de alimen-</w:t>
      </w:r>
    </w:p>
    <w:p>
      <w:pPr>
        <w:pStyle w:val="Normal"/>
      </w:pPr>
      <w:r>
        <w:t xml:space="preserve">Chocolate faz parte dos alimentos “não sau-</w:t>
      </w:r>
    </w:p>
    <w:p>
      <w:pPr>
        <w:pStyle w:val="Normal"/>
      </w:pPr>
      <w:r>
        <w:t xml:space="preserve">tos permitidos. O excesso de gordura se der-</w:t>
      </w:r>
    </w:p>
    <w:p>
      <w:pPr>
        <w:pStyle w:val="Normal"/>
      </w:pPr>
      <w:r>
        <w:t xml:space="preserve">dáveis” pois representa gordura e fealdade.</w:t>
      </w:r>
    </w:p>
    <w:p>
      <w:pPr>
        <w:pStyle w:val="Normal"/>
      </w:pPr>
      <w:r>
        <w:t xml:space="preserve">rete das partes do seu corpo onde estão acu-</w:t>
      </w:r>
    </w:p>
    <w:p>
      <w:pPr>
        <w:pStyle w:val="Normal"/>
      </w:pPr>
      <w:r>
        <w:t xml:space="preserve">... Você está conversando agora com a parte</w:t>
      </w:r>
    </w:p>
    <w:p>
      <w:pPr>
        <w:pStyle w:val="Normal"/>
      </w:pPr>
      <w:r>
        <w:t xml:space="preserve">muladas. O excesso de gordura se derrete da</w:t>
      </w:r>
    </w:p>
    <w:p>
      <w:pPr>
        <w:pStyle w:val="Normal"/>
      </w:pPr>
      <w:r>
        <w:t xml:space="preserve">de seu pensamento que é atraída pelo choco-</w:t>
      </w:r>
    </w:p>
    <w:p>
      <w:pPr>
        <w:pStyle w:val="Normal"/>
      </w:pPr>
      <w:r>
        <w:t xml:space="preserve">sua barriga, se derrete do seu rosto e de seu late e que estimula o seu paladar pela aparên-quadril. Seu corpo torna-se modelado e com</w:t>
      </w:r>
    </w:p>
    <w:p>
      <w:pPr>
        <w:pStyle w:val="Normal"/>
      </w:pPr>
      <w:r>
        <w:t xml:space="preserve">cia, cheiro, gosto do chocolate. E ao pensa-</w:t>
      </w:r>
    </w:p>
    <w:p>
      <w:pPr>
        <w:pStyle w:val="Normal"/>
      </w:pPr>
      <w:r>
        <w:t xml:space="preserve">os contornos que você deseja. Você se alimen-mento da palavra chocolate. Daqui para fren-</w:t>
      </w:r>
    </w:p>
    <w:p>
      <w:pPr>
        <w:pStyle w:val="Normal"/>
      </w:pPr>
      <w:r>
        <w:t xml:space="preserve">ta apenas durante as refeições. Você se torna te essa parte do seu pensamento considera o</w:t>
      </w:r>
    </w:p>
    <w:p>
      <w:pPr>
        <w:pStyle w:val="Normal"/>
      </w:pPr>
      <w:r>
        <w:t xml:space="preserve">esbelto, você permanece esbelto e feliz.</w:t>
      </w:r>
    </w:p>
    <w:p>
      <w:pPr>
        <w:pStyle w:val="Normal"/>
      </w:pPr>
      <w:r>
        <w:t xml:space="preserve">chocolate tão ruim como a gordura que pro-</w:t>
      </w:r>
    </w:p>
    <w:p>
      <w:pPr>
        <w:pStyle w:val="Normal"/>
      </w:pPr>
      <w:r>
        <w:t xml:space="preserve">Você continua descontraído, relaxando e</w:t>
      </w:r>
    </w:p>
    <w:p>
      <w:pPr>
        <w:pStyle w:val="Normal"/>
      </w:pPr>
      <w:r>
        <w:t xml:space="preserve">duz. ... Essa parte do seu pensamento sabe o sintonizado com os objetivos do tratamento,</w:t>
      </w:r>
    </w:p>
    <w:p>
      <w:pPr>
        <w:pStyle w:val="Normal"/>
      </w:pPr>
      <w:r>
        <w:t xml:space="preserve">dano que o chocolate causa aos seus dentes, à sentindo-se calmo, tranqüilo, e relaxando ain-</w:t>
      </w:r>
    </w:p>
    <w:p>
      <w:pPr>
        <w:pStyle w:val="Normal"/>
      </w:pPr>
      <w:r>
        <w:t xml:space="preserve">© Direitos reservados à EDITORA ATHENEU LTDA.</w:t>
      </w:r>
    </w:p>
    <w:p>
      <w:pPr>
        <w:pStyle w:val="Normal"/>
      </w:pPr>
      <w:r>
        <w:t xml:space="preserve">618</w:t>
      </w:r>
    </w:p>
    <w:p>
      <w:pPr>
        <w:pStyle w:val="Heading1"/>
      </w:pPr>
      <w:r>
        <w:t>CAPÍTULO 29</w:t>
      </w:r>
    </w:p>
    <w:p>
      <w:pPr>
        <w:pStyle w:val="Normal"/>
      </w:pPr>
      <w:r>
        <w:t xml:space="preserve">da mais a cada movimento respiratório. ...</w:t>
      </w:r>
    </w:p>
    <w:p>
      <w:pPr>
        <w:pStyle w:val="Normal"/>
      </w:pPr>
      <w:r>
        <w:t xml:space="preserve">nho de um balde e o líquido com o gosto de</w:t>
      </w:r>
    </w:p>
    <w:p>
      <w:pPr>
        <w:pStyle w:val="Normal"/>
      </w:pPr>
      <w:r>
        <w:t xml:space="preserve">Você tem o poder e a habilidade para alcan-</w:t>
      </w:r>
    </w:p>
    <w:p>
      <w:pPr>
        <w:pStyle w:val="Normal"/>
      </w:pPr>
      <w:r>
        <w:t xml:space="preserve">pimenta. O copo de chope pode ser visto</w:t>
      </w:r>
    </w:p>
    <w:p>
      <w:pPr>
        <w:pStyle w:val="Normal"/>
      </w:pPr>
      <w:r>
        <w:t xml:space="preserve">çar um perfeito corpo e um perfeito peso.8 ...</w:t>
      </w:r>
    </w:p>
    <w:p>
      <w:pPr>
        <w:pStyle w:val="Normal"/>
      </w:pPr>
      <w:r>
        <w:t xml:space="preserve">como uma garrafa de vinho e com gosto de</w:t>
      </w:r>
    </w:p>
    <w:p>
      <w:pPr>
        <w:pStyle w:val="Normal"/>
      </w:pPr>
      <w:r>
        <w:t xml:space="preserve">Você tem a autodisciplina para fazer o que é suco de uva. A dose de uísque pode ter o</w:t>
      </w:r>
    </w:p>
    <w:p>
      <w:pPr>
        <w:pStyle w:val="Normal"/>
      </w:pPr>
      <w:r>
        <w:t xml:space="preserve">necessário para conseguir o corpo que você</w:t>
      </w:r>
    </w:p>
    <w:p>
      <w:pPr>
        <w:pStyle w:val="Normal"/>
      </w:pPr>
      <w:r>
        <w:t xml:space="preserve">paladar de uísque falsificado.</w:t>
      </w:r>
    </w:p>
    <w:p>
      <w:pPr>
        <w:pStyle w:val="Normal"/>
      </w:pPr>
      <w:r>
        <w:t xml:space="preserve">deseja. ... Você agora controla o seu peso e a Os alimentos que mais facilmente fazem</w:t>
      </w:r>
    </w:p>
    <w:p>
      <w:pPr>
        <w:pStyle w:val="Normal"/>
      </w:pPr>
      <w:r>
        <w:t xml:space="preserve">cada dia você se torna mais esbelto. ... Você as pessoas acumular peso, como doces, cho-agora consegue os objetivos de peso e de ex-</w:t>
      </w:r>
    </w:p>
    <w:p>
      <w:pPr>
        <w:pStyle w:val="Normal"/>
      </w:pPr>
      <w:r>
        <w:t xml:space="preserve">colates, sorvetes e alimentos gordurosos são pressão corporal que você deseja. ... Você tem visualizados pelo paciente repletos de bichos controle total de seu corpo e de sua vida. ...</w:t>
      </w:r>
    </w:p>
    <w:p>
      <w:pPr>
        <w:pStyle w:val="Normal"/>
      </w:pPr>
      <w:r>
        <w:t xml:space="preserve">deixando-os com aparência nojenta e repug-</w:t>
      </w:r>
    </w:p>
    <w:p>
      <w:pPr>
        <w:pStyle w:val="Normal"/>
      </w:pPr>
      <w:r>
        <w:t xml:space="preserve">esbelto</w:t>
      </w:r>
    </w:p>
    <w:p>
      <w:pPr>
        <w:pStyle w:val="Normal"/>
      </w:pPr>
      <w:r>
        <w:t xml:space="preserve">é sua palavra-chave para você se tor-nante, este é o princípio do aparelho DONT.*</w:t>
      </w:r>
    </w:p>
    <w:p>
      <w:pPr>
        <w:pStyle w:val="Normal"/>
      </w:pPr>
      <w:r>
        <w:t xml:space="preserve">nar e permanecer esbelto.</w:t>
      </w:r>
    </w:p>
    <w:p>
      <w:pPr>
        <w:pStyle w:val="Normal"/>
      </w:pPr>
      <w:r>
        <w:t xml:space="preserve">Em certas circunstâncias, Petrie e Stone9</w:t>
      </w:r>
    </w:p>
    <w:p>
      <w:pPr>
        <w:pStyle w:val="Normal"/>
      </w:pPr>
      <w:r>
        <w:t xml:space="preserve">sugerem associar imagens repelentes que</w:t>
      </w:r>
    </w:p>
    <w:p>
      <w:pPr>
        <w:pStyle w:val="Normal"/>
      </w:pPr>
      <w:r>
        <w:t xml:space="preserve">A EFICIÊNCIA IMEDIATA E</w:t>
      </w:r>
    </w:p>
    <w:p>
      <w:pPr>
        <w:pStyle w:val="Normal"/>
      </w:pPr>
      <w:r>
        <w:t xml:space="preserve">produzam aversão a um determinado alimen-</w:t>
      </w:r>
    </w:p>
    <w:p>
      <w:pPr>
        <w:pStyle w:val="Normal"/>
      </w:pPr>
      <w:r>
        <w:t xml:space="preserve">PROGRESSIVAMENTE CRESCENTE DAS</w:t>
      </w:r>
    </w:p>
    <w:p>
      <w:pPr>
        <w:pStyle w:val="Normal"/>
      </w:pPr>
      <w:r>
        <w:t xml:space="preserve">to que contribui para o aumento de peso,</w:t>
      </w:r>
    </w:p>
    <w:p>
      <w:pPr>
        <w:pStyle w:val="Normal"/>
      </w:pPr>
      <w:r>
        <w:t xml:space="preserve">SUGESTÕES</w:t>
      </w:r>
    </w:p>
    <w:p>
      <w:pPr>
        <w:pStyle w:val="Normal"/>
      </w:pPr>
      <w:r>
        <w:t xml:space="preserve">quando o paciente está apresentando dificul-</w:t>
      </w:r>
    </w:p>
    <w:p>
      <w:pPr>
        <w:pStyle w:val="Normal"/>
      </w:pPr>
      <w:r>
        <w:t xml:space="preserve">dade para eliminá-lo de sua alimentação.</w:t>
      </w:r>
    </w:p>
    <w:p>
      <w:pPr>
        <w:pStyle w:val="Normal"/>
      </w:pPr>
      <w:r>
        <w:t xml:space="preserve">Cada vez que você experienciar este tra-</w:t>
      </w:r>
    </w:p>
    <w:p>
      <w:pPr>
        <w:pStyle w:val="Normal"/>
      </w:pPr>
      <w:r>
        <w:t xml:space="preserve">Dentro dessa linha de sugestões pode-se in-</w:t>
      </w:r>
    </w:p>
    <w:p>
      <w:pPr>
        <w:pStyle w:val="Normal"/>
      </w:pPr>
      <w:r>
        <w:t xml:space="preserve">tamento se verá mais atrativo para o sexo</w:t>
      </w:r>
    </w:p>
    <w:p>
      <w:pPr>
        <w:pStyle w:val="Normal"/>
      </w:pPr>
      <w:r>
        <w:t xml:space="preserve">dicar para o paciente visualizar uma macar-</w:t>
      </w:r>
    </w:p>
    <w:p>
      <w:pPr>
        <w:pStyle w:val="Normal"/>
      </w:pPr>
      <w:r>
        <w:t xml:space="preserve">oposto, mais esbelto, ... sentido-se bem-su-</w:t>
      </w:r>
    </w:p>
    <w:p>
      <w:pPr>
        <w:pStyle w:val="Normal"/>
      </w:pPr>
      <w:r>
        <w:t xml:space="preserve">ronada repleta de formigas; moscas boiando</w:t>
      </w:r>
    </w:p>
    <w:p>
      <w:pPr>
        <w:pStyle w:val="Normal"/>
      </w:pPr>
      <w:r>
        <w:t xml:space="preserve">cedido e com capacidade para amar e ser</w:t>
      </w:r>
    </w:p>
    <w:p>
      <w:pPr>
        <w:pStyle w:val="Normal"/>
      </w:pPr>
      <w:r>
        <w:t xml:space="preserve">na gordura da carne; sopas repletas de mi-</w:t>
      </w:r>
    </w:p>
    <w:p>
      <w:pPr>
        <w:pStyle w:val="Normal"/>
      </w:pPr>
      <w:r>
        <w:t xml:space="preserve">amado. ..... Ouvindo diariamente este trata-</w:t>
      </w:r>
    </w:p>
    <w:p>
      <w:pPr>
        <w:pStyle w:val="Normal"/>
      </w:pPr>
      <w:r>
        <w:t xml:space="preserve">nhocas; baratas saindo de dentro de um es-</w:t>
      </w:r>
    </w:p>
    <w:p>
      <w:pPr>
        <w:pStyle w:val="Normal"/>
      </w:pPr>
      <w:r>
        <w:t xml:space="preserve">mento, seu desejo para alimentos gorduro-</w:t>
      </w:r>
    </w:p>
    <w:p>
      <w:pPr>
        <w:pStyle w:val="Normal"/>
      </w:pPr>
      <w:r>
        <w:t xml:space="preserve">trogonofe de carne; hambúrgueres de carne</w:t>
      </w:r>
    </w:p>
    <w:p>
      <w:pPr>
        <w:pStyle w:val="Normal"/>
      </w:pPr>
      <w:r>
        <w:t xml:space="preserve">sos simplesmente vai desaparecendo em sua</w:t>
      </w:r>
    </w:p>
    <w:p>
      <w:pPr>
        <w:pStyle w:val="Normal"/>
      </w:pPr>
      <w:r>
        <w:t xml:space="preserve">de gato, chocolates do tamanho de uma bola</w:t>
      </w:r>
    </w:p>
    <w:p>
      <w:pPr>
        <w:pStyle w:val="Normal"/>
      </w:pPr>
      <w:r>
        <w:t xml:space="preserve">mente. ... Cada vez que você executar este</w:t>
      </w:r>
    </w:p>
    <w:p>
      <w:pPr>
        <w:pStyle w:val="Normal"/>
      </w:pPr>
      <w:r>
        <w:t xml:space="preserve">de futebol, cheios de percevejos e com chei-</w:t>
      </w:r>
    </w:p>
    <w:p>
      <w:pPr>
        <w:pStyle w:val="Normal"/>
      </w:pPr>
      <w:r>
        <w:t xml:space="preserve">tratamento, seu desejo para comer em ex-</w:t>
      </w:r>
    </w:p>
    <w:p>
      <w:pPr>
        <w:pStyle w:val="Normal"/>
      </w:pPr>
      <w:r>
        <w:t xml:space="preserve">ro de amoníaco, mofo dentro da garrafa de</w:t>
      </w:r>
    </w:p>
    <w:p>
      <w:pPr>
        <w:pStyle w:val="Normal"/>
      </w:pPr>
      <w:r>
        <w:t xml:space="preserve">cesso simplesmente vai desaparecendo e suas</w:t>
      </w:r>
    </w:p>
    <w:p>
      <w:pPr>
        <w:pStyle w:val="Normal"/>
      </w:pPr>
      <w:r>
        <w:t xml:space="preserve">refrigerante; o sorvete sendo manipulado por desculpas para comer em excesso também</w:t>
      </w:r>
    </w:p>
    <w:p>
      <w:pPr>
        <w:pStyle w:val="Normal"/>
      </w:pPr>
      <w:r>
        <w:t xml:space="preserve">um funcionário com as mãos cheias de feri-</w:t>
      </w:r>
    </w:p>
    <w:p>
      <w:pPr>
        <w:pStyle w:val="Normal"/>
      </w:pPr>
      <w:r>
        <w:t xml:space="preserve">das que sangram e a torta de chocolate cheia</w:t>
      </w:r>
    </w:p>
    <w:p>
      <w:pPr>
        <w:pStyle w:val="Normal"/>
      </w:pPr>
      <w:r>
        <w:t xml:space="preserve">*A Associação Médica Americana recomendou o</w:t>
      </w:r>
    </w:p>
    <w:p>
      <w:pPr>
        <w:pStyle w:val="Normal"/>
      </w:pPr>
      <w:r>
        <w:t xml:space="preserve">de mosquitos. E ainda ele pode imaginar que</w:t>
      </w:r>
    </w:p>
    <w:p>
      <w:pPr>
        <w:pStyle w:val="Normal"/>
      </w:pPr>
      <w:r>
        <w:t xml:space="preserve">“DONT”, prótese de percepção, como um tratamento os pratos encomendados para serem entre-efetivo para a obesidade. É um prótese colocada na gues na residência do paciente foram prepa-cabeça com óculos especiais baseada na tecnologia da realidade virtual, que superpondo um efeito da reali-rados numa cozinha imunda com ratos pula-</w:t>
      </w:r>
    </w:p>
    <w:p>
      <w:pPr>
        <w:pStyle w:val="Normal"/>
      </w:pPr>
      <w:r>
        <w:t xml:space="preserve">dade virtual no campo visual da pessoa que está usando de lá para cá. Pode-se igualmente visua-</w:t>
      </w:r>
    </w:p>
    <w:p>
      <w:pPr>
        <w:pStyle w:val="Normal"/>
      </w:pPr>
      <w:r>
        <w:t xml:space="preserve">do, distorcendo a percepção de determinados alimen-lizar o alimento ou o prato pronto com for-</w:t>
      </w:r>
    </w:p>
    <w:p>
      <w:pPr>
        <w:pStyle w:val="Normal"/>
      </w:pPr>
      <w:r>
        <w:t xml:space="preserve">tos como doces, sorvetes e alimentos gordurosos, tor-ma, aspecto e características totalmente dis-nando esses alimentos menos apelativos e desagradá-</w:t>
      </w:r>
    </w:p>
    <w:p>
      <w:pPr>
        <w:pStyle w:val="Normal"/>
      </w:pPr>
      <w:r>
        <w:t xml:space="preserve">veis na sua aparência visual. Essa prótese auxilia a torcidas. A picanha gordurosa pode ser vis-pessoa a vencer a compulsão por alimentos que facilita como se esfarelando com a forma de um</w:t>
      </w:r>
    </w:p>
    <w:p>
      <w:pPr>
        <w:pStyle w:val="Normal"/>
      </w:pPr>
      <w:r>
        <w:t xml:space="preserve">tam o aumento de peso e ao mesmo tempo mantém o gato. Os biscoitos podem ser imaginados</w:t>
      </w:r>
    </w:p>
    <w:p>
      <w:pPr>
        <w:pStyle w:val="Normal"/>
      </w:pPr>
      <w:r>
        <w:t xml:space="preserve">desejo normal por alimentos saudáveis. A prótese DONT reconhece uma grande variedade de alimentos muito grandes com 30 centímetros de com-como sendo não saudáveis, e superpõe sobre a ima-primento, repletos de pontas. O sorvete pode gem desses alimentos imagens de bichos, vermes, e ser visualizado como sendo de fezes. O copo</w:t>
      </w:r>
    </w:p>
    <w:p>
      <w:pPr>
        <w:pStyle w:val="Normal"/>
      </w:pPr>
      <w:r>
        <w:t xml:space="preserve">outras coisas para estimular a pessoa a permanecer de refrigerante pode ser percebido do tama-afastada desses alimentos.</w:t>
      </w:r>
    </w:p>
    <w:p>
      <w:pPr>
        <w:pStyle w:val="Normal"/>
      </w:pPr>
      <w:r>
        <w:t xml:space="preserve">© Direitos reservados à EDITORA ATHENEU LTDA.</w:t>
      </w:r>
    </w:p>
    <w:p>
      <w:pPr>
        <w:pStyle w:val="Heading1"/>
      </w:pPr>
      <w:r>
        <w:t>CAPÍTULO 29</w:t>
      </w:r>
    </w:p>
    <w:p>
      <w:pPr>
        <w:pStyle w:val="Normal"/>
      </w:pPr>
      <w:r>
        <w:t xml:space="preserve">619</w:t>
      </w:r>
    </w:p>
    <w:p>
      <w:pPr>
        <w:pStyle w:val="Normal"/>
      </w:pPr>
      <w:r>
        <w:t xml:space="preserve">vão desaparecendo.10 Você está em contato total de você e fica mais forte dia após dia.</w:t>
      </w:r>
    </w:p>
    <w:p>
      <w:pPr>
        <w:pStyle w:val="Normal"/>
      </w:pPr>
      <w:r>
        <w:t xml:space="preserve">com a sua fonte de energia interior que irá</w:t>
      </w:r>
    </w:p>
    <w:p>
      <w:pPr>
        <w:pStyle w:val="Normal"/>
      </w:pPr>
      <w:r>
        <w:t xml:space="preserve">As sugestões e as idéias comunicadas a você</w:t>
      </w:r>
    </w:p>
    <w:p>
      <w:pPr>
        <w:pStyle w:val="Normal"/>
      </w:pPr>
      <w:r>
        <w:t xml:space="preserve">usar para qualquer ação mental ou psíquica</w:t>
      </w:r>
    </w:p>
    <w:p>
      <w:pPr>
        <w:pStyle w:val="Normal"/>
      </w:pPr>
      <w:r>
        <w:t xml:space="preserve">estão de acordo com a sua vontade e come-</w:t>
      </w:r>
    </w:p>
    <w:p>
      <w:pPr>
        <w:pStyle w:val="Normal"/>
      </w:pPr>
      <w:r>
        <w:t xml:space="preserve">ou qualquer propósito ético que desejar. .....</w:t>
      </w:r>
    </w:p>
    <w:p>
      <w:pPr>
        <w:pStyle w:val="Normal"/>
      </w:pPr>
      <w:r>
        <w:t xml:space="preserve">çam a funcionar imediatamente e continu-</w:t>
      </w:r>
    </w:p>
    <w:p>
      <w:pPr>
        <w:pStyle w:val="Normal"/>
      </w:pPr>
      <w:r>
        <w:t xml:space="preserve">Você satisfaz plenamente o seu estômago</w:t>
      </w:r>
    </w:p>
    <w:p>
      <w:pPr>
        <w:pStyle w:val="Normal"/>
      </w:pPr>
      <w:r>
        <w:t xml:space="preserve">am funcionado automaticamente durante as</w:t>
      </w:r>
    </w:p>
    <w:p>
      <w:pPr>
        <w:pStyle w:val="Normal"/>
      </w:pPr>
      <w:r>
        <w:t xml:space="preserve">com menor quantidade de alimento permiti-</w:t>
      </w:r>
    </w:p>
    <w:p>
      <w:pPr>
        <w:pStyle w:val="Normal"/>
      </w:pPr>
      <w:r>
        <w:t xml:space="preserve">suas atividades diárias e durante o período</w:t>
      </w:r>
    </w:p>
    <w:p>
      <w:pPr>
        <w:pStyle w:val="Normal"/>
      </w:pPr>
      <w:r>
        <w:t xml:space="preserve">do. Você elimina qualquer ingestão de ali-</w:t>
      </w:r>
    </w:p>
    <w:p>
      <w:pPr>
        <w:pStyle w:val="Normal"/>
      </w:pPr>
      <w:r>
        <w:t xml:space="preserve">que você está dormindo. Automaticamente</w:t>
      </w:r>
    </w:p>
    <w:p>
      <w:pPr>
        <w:pStyle w:val="Normal"/>
      </w:pPr>
      <w:r>
        <w:t xml:space="preserve">mento entre as refeições. Você se alimenta</w:t>
      </w:r>
    </w:p>
    <w:p>
      <w:pPr>
        <w:pStyle w:val="Normal"/>
      </w:pPr>
      <w:r>
        <w:t xml:space="preserve">você domina do seu subconsciente, o seu</w:t>
      </w:r>
    </w:p>
    <w:p>
      <w:pPr>
        <w:pStyle w:val="Normal"/>
      </w:pPr>
      <w:r>
        <w:t xml:space="preserve">apenas durante as refeições.</w:t>
      </w:r>
    </w:p>
    <w:p>
      <w:pPr>
        <w:pStyle w:val="Normal"/>
      </w:pPr>
      <w:r>
        <w:t xml:space="preserve">apetite e a sua fome, permitindo a ambos ser Desde o primeiro dia que você realizar</w:t>
      </w:r>
    </w:p>
    <w:p>
      <w:pPr>
        <w:pStyle w:val="Normal"/>
      </w:pPr>
      <w:r>
        <w:t xml:space="preserve">facilmente satisfeitos. Emagrecer é realmen-</w:t>
      </w:r>
    </w:p>
    <w:p>
      <w:pPr>
        <w:pStyle w:val="Normal"/>
      </w:pPr>
      <w:r>
        <w:t xml:space="preserve">este tratamento pela auto-hipnose você ini-</w:t>
      </w:r>
    </w:p>
    <w:p>
      <w:pPr>
        <w:pStyle w:val="Normal"/>
      </w:pPr>
      <w:r>
        <w:t xml:space="preserve">te muito divertido. ... Emagrecer é ganhar</w:t>
      </w:r>
    </w:p>
    <w:p>
      <w:pPr>
        <w:pStyle w:val="Normal"/>
      </w:pPr>
      <w:r>
        <w:t xml:space="preserve">cia uma viagem para um modo de vida rela-</w:t>
      </w:r>
    </w:p>
    <w:p>
      <w:pPr>
        <w:pStyle w:val="Normal"/>
      </w:pPr>
      <w:r>
        <w:t xml:space="preserve">um corpo esbelto, saudável e atrativo. ...</w:t>
      </w:r>
    </w:p>
    <w:p>
      <w:pPr>
        <w:pStyle w:val="Normal"/>
      </w:pPr>
      <w:r>
        <w:t xml:space="preserve">xado, calmo e tranqüilo, ... tornando-se uma</w:t>
      </w:r>
    </w:p>
    <w:p>
      <w:pPr>
        <w:pStyle w:val="Normal"/>
      </w:pPr>
      <w:r>
        <w:t xml:space="preserve">Emagrecer significa ser um vencedor e você</w:t>
      </w:r>
    </w:p>
    <w:p>
      <w:pPr>
        <w:pStyle w:val="Normal"/>
      </w:pPr>
      <w:r>
        <w:t xml:space="preserve">pessoa modificada, esbelta. ... Cada vez que</w:t>
      </w:r>
    </w:p>
    <w:p>
      <w:pPr>
        <w:pStyle w:val="Normal"/>
      </w:pPr>
      <w:r>
        <w:t xml:space="preserve">é um vencedor.</w:t>
      </w:r>
    </w:p>
    <w:p>
      <w:pPr>
        <w:pStyle w:val="Normal"/>
      </w:pPr>
      <w:r>
        <w:t xml:space="preserve">1</w:t>
      </w:r>
    </w:p>
    <w:p>
      <w:pPr>
        <w:pStyle w:val="Normal"/>
      </w:pPr>
      <w:r>
        <w:t xml:space="preserve">Você faz este tratamento você fizer a auto-hipnose, responderá a es-diariamente e você se torna mais e mais co-</w:t>
      </w:r>
    </w:p>
    <w:p>
      <w:pPr>
        <w:pStyle w:val="Normal"/>
      </w:pPr>
      <w:r>
        <w:t xml:space="preserve">tas mensagens mais poderosamente. ..... Você nhecedor das sugestões, ... e do impacto que fica confortável com a idéia de beber menos</w:t>
      </w:r>
    </w:p>
    <w:p>
      <w:pPr>
        <w:pStyle w:val="Normal"/>
      </w:pPr>
      <w:r>
        <w:t xml:space="preserve">elas têm sobre a sua mente. ... Você vai to-</w:t>
      </w:r>
    </w:p>
    <w:p>
      <w:pPr>
        <w:pStyle w:val="Normal"/>
      </w:pPr>
      <w:r>
        <w:t xml:space="preserve">bebidas alcoólicas, como também de comer</w:t>
      </w:r>
    </w:p>
    <w:p>
      <w:pPr>
        <w:pStyle w:val="Normal"/>
      </w:pPr>
      <w:r>
        <w:t xml:space="preserve">mar uns dez copos de água por dia, elimi-</w:t>
      </w:r>
    </w:p>
    <w:p>
      <w:pPr>
        <w:pStyle w:val="Normal"/>
      </w:pPr>
      <w:r>
        <w:t xml:space="preserve">menos alimentos gordurosos, ... começando</w:t>
      </w:r>
    </w:p>
    <w:p>
      <w:pPr>
        <w:pStyle w:val="Normal"/>
      </w:pPr>
      <w:r>
        <w:t xml:space="preserve">nando qualquer outra bebida, ... porque so-</w:t>
      </w:r>
    </w:p>
    <w:p>
      <w:pPr>
        <w:pStyle w:val="Normal"/>
      </w:pPr>
      <w:r>
        <w:t xml:space="preserve">hoje. ..... Água é a sua bebida favorita.</w:t>
      </w:r>
    </w:p>
    <w:p>
      <w:pPr>
        <w:pStyle w:val="Normal"/>
      </w:pPr>
      <w:r>
        <w:t xml:space="preserve">mente a água satisfaz a sua sede. ... Há denVeja você mesmo comendo os alimentos</w:t>
      </w:r>
    </w:p>
    <w:p>
      <w:pPr>
        <w:pStyle w:val="Normal"/>
      </w:pPr>
      <w:r>
        <w:t xml:space="preserve">tro de você bastante sabedoria, bastante ener-saudáveis e permitidos. ..... Deixe você emagia, bastante tempo e bastante dinheiro para grecer entusiasticamente. ..... Pense nos ti-realizar todos os desejos que você tem na</w:t>
      </w:r>
    </w:p>
    <w:p>
      <w:pPr>
        <w:pStyle w:val="Normal"/>
      </w:pPr>
      <w:r>
        <w:t xml:space="preserve">pos de alimentos permitidos que você quer</w:t>
      </w:r>
    </w:p>
    <w:p>
      <w:pPr>
        <w:pStyle w:val="Normal"/>
      </w:pPr>
      <w:r>
        <w:t xml:space="preserve">mente, ... e seu corpo físico é seguro e um</w:t>
      </w:r>
    </w:p>
    <w:p>
      <w:pPr>
        <w:pStyle w:val="Normal"/>
      </w:pPr>
      <w:r>
        <w:t xml:space="preserve">comer. ..... Decida comê-los. ..... Lembre-se lugar muito agradável para você. ... Você co-de comê-los. ..... Pense</w:t>
      </w:r>
    </w:p>
    <w:p>
      <w:pPr>
        <w:pStyle w:val="Normal"/>
      </w:pPr>
      <w:r>
        <w:t xml:space="preserve">esbelto</w:t>
      </w:r>
    </w:p>
    <w:p>
      <w:pPr>
        <w:pStyle w:val="Normal"/>
      </w:pPr>
      <w:r>
        <w:t xml:space="preserve">. ..... Seu de-meça eliminando açúcar. ... Eliminando açú-</w:t>
      </w:r>
    </w:p>
    <w:p>
      <w:pPr>
        <w:pStyle w:val="Normal"/>
      </w:pPr>
      <w:r>
        <w:t xml:space="preserve">sejo de comer em excesso simplesmente de-</w:t>
      </w:r>
    </w:p>
    <w:p>
      <w:pPr>
        <w:pStyle w:val="Normal"/>
      </w:pPr>
      <w:r>
        <w:t xml:space="preserve">car sob todas as formas. ... Como o álcool</w:t>
      </w:r>
    </w:p>
    <w:p>
      <w:pPr>
        <w:pStyle w:val="Normal"/>
      </w:pPr>
      <w:r>
        <w:t xml:space="preserve">saparece. ..... Veja-se segurando um peque-</w:t>
      </w:r>
    </w:p>
    <w:p>
      <w:pPr>
        <w:pStyle w:val="Normal"/>
      </w:pPr>
      <w:r>
        <w:t xml:space="preserve">contém grande quantidade de açúcar, você</w:t>
      </w:r>
    </w:p>
    <w:p>
      <w:pPr>
        <w:pStyle w:val="Normal"/>
      </w:pPr>
      <w:r>
        <w:t xml:space="preserve">no pedaço ou porção de alimento saudável e</w:t>
      </w:r>
    </w:p>
    <w:p>
      <w:pPr>
        <w:pStyle w:val="Normal"/>
      </w:pPr>
      <w:r>
        <w:t xml:space="preserve">se percebe perdendo seu gosto e desejo pe-</w:t>
      </w:r>
    </w:p>
    <w:p>
      <w:pPr>
        <w:pStyle w:val="Normal"/>
      </w:pPr>
      <w:r>
        <w:t xml:space="preserve">comendo muito lentamente, ..... o mais de-</w:t>
      </w:r>
    </w:p>
    <w:p>
      <w:pPr>
        <w:pStyle w:val="Normal"/>
      </w:pPr>
      <w:r>
        <w:t xml:space="preserve">las bebidas que contém álcool. ... E água é o vagar que você puder. .... Comer devagar é</w:t>
      </w:r>
    </w:p>
    <w:p>
      <w:pPr>
        <w:pStyle w:val="Normal"/>
      </w:pPr>
      <w:r>
        <w:t xml:space="preserve">líquido que mata a sua sede.</w:t>
      </w:r>
    </w:p>
    <w:p>
      <w:pPr>
        <w:pStyle w:val="Normal"/>
      </w:pPr>
      <w:r>
        <w:t xml:space="preserve">um modo rápido de emagrecer.10</w:t>
      </w:r>
    </w:p>
    <w:p>
      <w:pPr>
        <w:pStyle w:val="Normal"/>
      </w:pPr>
      <w:r>
        <w:t xml:space="preserve">Quanto mais profundamente relaxado</w:t>
      </w:r>
    </w:p>
    <w:p>
      <w:pPr>
        <w:pStyle w:val="Normal"/>
      </w:pPr>
      <w:r>
        <w:t xml:space="preserve">Emagrecer é se sentir em forma. ... Você</w:t>
      </w:r>
    </w:p>
    <w:p>
      <w:pPr>
        <w:pStyle w:val="Normal"/>
      </w:pPr>
      <w:r>
        <w:t xml:space="preserve">você está, mais poder você tem, mais ener-</w:t>
      </w:r>
    </w:p>
    <w:p>
      <w:pPr>
        <w:pStyle w:val="Normal"/>
      </w:pPr>
      <w:r>
        <w:t xml:space="preserve">está experienciando este tratamento porque</w:t>
      </w:r>
    </w:p>
    <w:p>
      <w:pPr>
        <w:pStyle w:val="Normal"/>
      </w:pPr>
      <w:r>
        <w:t xml:space="preserve">gia, mais facilidade para reprogramar seu</w:t>
      </w:r>
    </w:p>
    <w:p>
      <w:pPr>
        <w:pStyle w:val="Normal"/>
      </w:pPr>
      <w:r>
        <w:t xml:space="preserve">quer fazer mudanças positivas em sua vida.</w:t>
      </w:r>
    </w:p>
    <w:p>
      <w:pPr>
        <w:pStyle w:val="Normal"/>
      </w:pPr>
      <w:r>
        <w:t xml:space="preserve">subconsciente para se tornar e permanecer</w:t>
      </w:r>
    </w:p>
    <w:p>
      <w:pPr>
        <w:pStyle w:val="Normal"/>
      </w:pPr>
      <w:r>
        <w:t xml:space="preserve">... Emagrecer, se sentir bem de modo saudá-</w:t>
      </w:r>
    </w:p>
    <w:p>
      <w:pPr>
        <w:pStyle w:val="Normal"/>
      </w:pPr>
      <w:r>
        <w:t xml:space="preserve">esbelto. Quanto mais você relaxar é mais</w:t>
      </w:r>
    </w:p>
    <w:p>
      <w:pPr>
        <w:pStyle w:val="Normal"/>
      </w:pPr>
      <w:r>
        <w:t xml:space="preserve">vel, ter sucesso na vida e se manter esbelto.</w:t>
      </w:r>
    </w:p>
    <w:p>
      <w:pPr>
        <w:pStyle w:val="Normal"/>
      </w:pPr>
      <w:r>
        <w:t xml:space="preserve">fácil você vibrar nessa energia de conhecer</w:t>
      </w:r>
    </w:p>
    <w:p>
      <w:pPr>
        <w:pStyle w:val="Normal"/>
      </w:pPr>
      <w:r>
        <w:t xml:space="preserve">... Coma menos. ... Coma devagar. ... Fique</w:t>
      </w:r>
    </w:p>
    <w:p>
      <w:pPr>
        <w:pStyle w:val="Normal"/>
      </w:pPr>
      <w:r>
        <w:t xml:space="preserve">tão bem como o seu corpo pode se ajustar</w:t>
      </w:r>
    </w:p>
    <w:p>
      <w:pPr>
        <w:pStyle w:val="Normal"/>
      </w:pPr>
      <w:r>
        <w:t xml:space="preserve">ativo. ... Você pode fazer isso.11 Você relaxa para a superaprendizagem de tornar-se e per-mais e mais, a cada movimento respiratório.</w:t>
      </w:r>
    </w:p>
    <w:p>
      <w:pPr>
        <w:pStyle w:val="Normal"/>
      </w:pPr>
      <w:r>
        <w:t xml:space="preserve">manecer esbelto. ... A sua mente se adapta</w:t>
      </w:r>
    </w:p>
    <w:p>
      <w:pPr>
        <w:pStyle w:val="Normal"/>
      </w:pPr>
      <w:r>
        <w:t xml:space="preserve">..... Você relaxa mais à medida que vai ou-</w:t>
      </w:r>
    </w:p>
    <w:p>
      <w:pPr>
        <w:pStyle w:val="Normal"/>
      </w:pPr>
      <w:r>
        <w:t xml:space="preserve">para a reprogramação mental, aceitando você</w:t>
      </w:r>
    </w:p>
    <w:p>
      <w:pPr>
        <w:pStyle w:val="Normal"/>
      </w:pPr>
      <w:r>
        <w:t xml:space="preserve">vindo a minha voz. Você relaxa mais a cada</w:t>
      </w:r>
    </w:p>
    <w:p>
      <w:pPr>
        <w:pStyle w:val="Normal"/>
      </w:pPr>
      <w:r>
        <w:t xml:space="preserve">com um corpo esbelto, bem-modelado e atra-</w:t>
      </w:r>
    </w:p>
    <w:p>
      <w:pPr>
        <w:pStyle w:val="Normal"/>
      </w:pPr>
      <w:r>
        <w:t xml:space="preserve">pensamento em sua mente. ... Cada sugestão</w:t>
      </w:r>
    </w:p>
    <w:p>
      <w:pPr>
        <w:pStyle w:val="Normal"/>
      </w:pPr>
      <w:r>
        <w:t xml:space="preserve">tivo. ... A sua mente aceita plenamente os</w:t>
      </w:r>
    </w:p>
    <w:p>
      <w:pPr>
        <w:pStyle w:val="Normal"/>
      </w:pPr>
      <w:r>
        <w:t xml:space="preserve">agora torna-se permanente e torna-se parte</w:t>
      </w:r>
    </w:p>
    <w:p>
      <w:pPr>
        <w:pStyle w:val="Normal"/>
      </w:pPr>
      <w:r>
        <w:t xml:space="preserve">ganhos que você obterá com um corpo es-</w:t>
      </w:r>
    </w:p>
    <w:p>
      <w:pPr>
        <w:pStyle w:val="Normal"/>
      </w:pPr>
      <w:r>
        <w:t xml:space="preserve">© Direitos reservados à EDITORA ATHENEU LTDA.</w:t>
      </w:r>
    </w:p>
    <w:p>
      <w:pPr>
        <w:pStyle w:val="Normal"/>
      </w:pPr>
      <w:r>
        <w:t xml:space="preserve">620</w:t>
      </w:r>
    </w:p>
    <w:p>
      <w:pPr>
        <w:pStyle w:val="Heading1"/>
      </w:pPr>
      <w:r>
        <w:t>CAPÍTULO 29</w:t>
      </w:r>
    </w:p>
    <w:p>
      <w:pPr>
        <w:pStyle w:val="Normal"/>
      </w:pPr>
      <w:r>
        <w:t xml:space="preserve">belto, bem-modelado e atrativo. Você gosta dáveis e permitidos diferentes no seu prato.</w:t>
      </w:r>
    </w:p>
    <w:p>
      <w:pPr>
        <w:pStyle w:val="Normal"/>
      </w:pPr>
      <w:r>
        <w:t xml:space="preserve">de saber que você mesmo pode fazer os ajus-</w:t>
      </w:r>
    </w:p>
    <w:p>
      <w:pPr>
        <w:pStyle w:val="Normal"/>
      </w:pPr>
      <w:r>
        <w:t xml:space="preserve">... Inicialmente observe a beleza dos alimentes para se tornar e permanecer esbelto com</w:t>
      </w:r>
    </w:p>
    <w:p>
      <w:pPr>
        <w:pStyle w:val="Normal"/>
      </w:pPr>
      <w:r>
        <w:t xml:space="preserve">tos saudáveis no seu prato. ... Agora, perce-o peso saudável. ..... Você sabe que já conse-ba o cheiro dos alimentos saudáveis e per-</w:t>
      </w:r>
    </w:p>
    <w:p>
      <w:pPr>
        <w:pStyle w:val="Normal"/>
      </w:pPr>
      <w:r>
        <w:t xml:space="preserve">gue controlar o funcionamento do seu corpo.</w:t>
      </w:r>
    </w:p>
    <w:p>
      <w:pPr>
        <w:pStyle w:val="Normal"/>
      </w:pPr>
      <w:r>
        <w:t xml:space="preserve">mitidos. ... A seguir, saboreie os alimentos,</w:t>
      </w:r>
    </w:p>
    <w:p>
      <w:pPr>
        <w:pStyle w:val="Normal"/>
      </w:pPr>
      <w:r>
        <w:t xml:space="preserve">... Você pode e controla o funcionamento do</w:t>
      </w:r>
    </w:p>
    <w:p>
      <w:pPr>
        <w:pStyle w:val="Normal"/>
      </w:pPr>
      <w:r>
        <w:t xml:space="preserve">sentindo o gosto. .... Sinta o alimento em</w:t>
      </w:r>
    </w:p>
    <w:p>
      <w:pPr>
        <w:pStyle w:val="Normal"/>
      </w:pPr>
      <w:r>
        <w:t xml:space="preserve">seu corpo. ... Você domina o seu corpo. Você contato com a sua língua e sinta a textura.</w:t>
      </w:r>
    </w:p>
    <w:p>
      <w:pPr>
        <w:pStyle w:val="Normal"/>
      </w:pPr>
      <w:r>
        <w:t xml:space="preserve">é um vitorioso.</w:t>
      </w:r>
    </w:p>
    <w:p>
      <w:pPr>
        <w:pStyle w:val="Normal"/>
      </w:pPr>
      <w:r>
        <w:t xml:space="preserve">.... Saboreie e curta cada porção do alimento em contato com a sua boca. Mastigue várias</w:t>
      </w:r>
    </w:p>
    <w:p>
      <w:pPr>
        <w:pStyle w:val="Normal"/>
      </w:pPr>
      <w:r>
        <w:t xml:space="preserve">vezes cada porção de alimento dentro da sua</w:t>
      </w:r>
    </w:p>
    <w:p>
      <w:pPr>
        <w:pStyle w:val="Normal"/>
      </w:pPr>
      <w:r>
        <w:t xml:space="preserve">COMPROMETIDO EM TORNAR-SE E</w:t>
      </w:r>
    </w:p>
    <w:p>
      <w:pPr>
        <w:pStyle w:val="Normal"/>
      </w:pPr>
      <w:r>
        <w:t xml:space="preserve">boca. ... Você saboreia os alimentos permiti-PERMANECER ESBELTO</w:t>
      </w:r>
    </w:p>
    <w:p>
      <w:pPr>
        <w:pStyle w:val="Normal"/>
      </w:pPr>
      <w:r>
        <w:t xml:space="preserve">dos e sente-se feliz e satisfeito. Você coloca sobre a mesa ou sobre o seu prato, seus ta-Você está comprometido em se tornar e</w:t>
      </w:r>
    </w:p>
    <w:p>
      <w:pPr>
        <w:pStyle w:val="Normal"/>
      </w:pPr>
      <w:r>
        <w:t xml:space="preserve">lheres após cada garfada. Tão logo você co-</w:t>
      </w:r>
    </w:p>
    <w:p>
      <w:pPr>
        <w:pStyle w:val="Normal"/>
      </w:pPr>
      <w:r>
        <w:t xml:space="preserve">permanecer esbelto. Você tem capacidade</w:t>
      </w:r>
    </w:p>
    <w:p>
      <w:pPr>
        <w:pStyle w:val="Normal"/>
      </w:pPr>
      <w:r>
        <w:t xml:space="preserve">meça a comer, você fica satisfeito, o seu ape-para se tornar e permanecer esbelto. Você</w:t>
      </w:r>
    </w:p>
    <w:p>
      <w:pPr>
        <w:pStyle w:val="Normal"/>
      </w:pPr>
      <w:r>
        <w:t xml:space="preserve">tite desaparece e será incapaz de comer qual-controla o seu corpo e se torna esbelto. Você quer porção servida e se sentirá pleno e sa-controla o seu corpo e controla a sua vida.</w:t>
      </w:r>
    </w:p>
    <w:p>
      <w:pPr>
        <w:pStyle w:val="Normal"/>
      </w:pPr>
      <w:r>
        <w:t xml:space="preserve">tisfeito.12</w:t>
      </w:r>
    </w:p>
    <w:p>
      <w:pPr>
        <w:pStyle w:val="Normal"/>
      </w:pPr>
      <w:r>
        <w:t xml:space="preserve">Você controla a sua alimentação. Você sa-</w:t>
      </w:r>
    </w:p>
    <w:p>
      <w:pPr>
        <w:pStyle w:val="Normal"/>
      </w:pPr>
      <w:r>
        <w:t xml:space="preserve">boreia o alimento dentro da sua boca. Você</w:t>
      </w:r>
    </w:p>
    <w:p>
      <w:pPr>
        <w:pStyle w:val="Normal"/>
      </w:pPr>
      <w:r>
        <w:t xml:space="preserve">se visualiza com o corpo leve e bem-mode-</w:t>
      </w:r>
    </w:p>
    <w:p>
      <w:pPr>
        <w:pStyle w:val="Normal"/>
      </w:pPr>
      <w:r>
        <w:t xml:space="preserve">VISUALIZAÇÃO DE UM CENÁRIO PREDILETO</w:t>
      </w:r>
    </w:p>
    <w:p>
      <w:pPr>
        <w:pStyle w:val="Normal"/>
      </w:pPr>
      <w:r>
        <w:t xml:space="preserve">lado. De hoje em diante, a cada dia, você vai</w:t>
      </w:r>
    </w:p>
    <w:p>
      <w:pPr>
        <w:pStyle w:val="Normal"/>
      </w:pPr>
      <w:r>
        <w:t xml:space="preserve">DO PACIENTE</w:t>
      </w:r>
    </w:p>
    <w:p>
      <w:pPr>
        <w:pStyle w:val="Normal"/>
      </w:pPr>
      <w:r>
        <w:t xml:space="preserve">se tornando esbelto. Você deseja fazer atividade física diariamente. Você faz atividade</w:t>
      </w:r>
    </w:p>
    <w:p>
      <w:pPr>
        <w:pStyle w:val="Normal"/>
      </w:pPr>
      <w:r>
        <w:t xml:space="preserve">Peça para o paciente criar um cenário</w:t>
      </w:r>
    </w:p>
    <w:p>
      <w:pPr>
        <w:pStyle w:val="Normal"/>
      </w:pPr>
      <w:r>
        <w:t xml:space="preserve">física diariamente. Você se exercita diaria-</w:t>
      </w:r>
    </w:p>
    <w:p>
      <w:pPr>
        <w:pStyle w:val="Normal"/>
      </w:pPr>
      <w:r>
        <w:t xml:space="preserve">adequado e dentro desse cenário imaginar-</w:t>
      </w:r>
    </w:p>
    <w:p>
      <w:pPr>
        <w:pStyle w:val="Normal"/>
      </w:pPr>
      <w:r>
        <w:t xml:space="preserve">mente. Você se torna esbelto, feliz e bem-</w:t>
      </w:r>
    </w:p>
    <w:p>
      <w:pPr>
        <w:pStyle w:val="Normal"/>
      </w:pPr>
      <w:r>
        <w:t xml:space="preserve">se esbelto, e visualizando como a gordura</w:t>
      </w:r>
    </w:p>
    <w:p>
      <w:pPr>
        <w:pStyle w:val="Normal"/>
      </w:pPr>
      <w:r>
        <w:t xml:space="preserve">sucedido na vida. Você tem o domínio sobre</w:t>
      </w:r>
    </w:p>
    <w:p>
      <w:pPr>
        <w:pStyle w:val="Normal"/>
      </w:pPr>
      <w:r>
        <w:t xml:space="preserve">vai se derretendo e sendo eliminada do seu</w:t>
      </w:r>
    </w:p>
    <w:p>
      <w:pPr>
        <w:pStyle w:val="Normal"/>
      </w:pPr>
      <w:r>
        <w:t xml:space="preserve">a sua alimentação. Você tem o domínio so-</w:t>
      </w:r>
    </w:p>
    <w:p>
      <w:pPr>
        <w:pStyle w:val="Normal"/>
      </w:pPr>
      <w:r>
        <w:t xml:space="preserve">corpo. Imaginar a gordura como manteiga</w:t>
      </w:r>
    </w:p>
    <w:p>
      <w:pPr>
        <w:pStyle w:val="Normal"/>
      </w:pPr>
      <w:r>
        <w:t xml:space="preserve">bre o seu corpo. Você é vitorioso.</w:t>
      </w:r>
    </w:p>
    <w:p>
      <w:pPr>
        <w:pStyle w:val="Normal"/>
      </w:pPr>
      <w:r>
        <w:t xml:space="preserve">escorrendo do seu corpo. Visualizar-se com</w:t>
      </w:r>
    </w:p>
    <w:p>
      <w:pPr>
        <w:pStyle w:val="Normal"/>
      </w:pPr>
      <w:r>
        <w:t xml:space="preserve">o rosto bem-modelado, com o queixo fino,</w:t>
      </w:r>
    </w:p>
    <w:p>
      <w:pPr>
        <w:pStyle w:val="Normal"/>
      </w:pPr>
      <w:r>
        <w:t xml:space="preserve">com o abdome firme, com as coxas finas.</w:t>
      </w:r>
    </w:p>
    <w:p>
      <w:pPr>
        <w:pStyle w:val="Normal"/>
      </w:pPr>
      <w:r>
        <w:t xml:space="preserve">DECOMPOR A AUTOMATIZAÇÃO DO ATO</w:t>
      </w:r>
    </w:p>
    <w:p>
      <w:pPr>
        <w:pStyle w:val="Normal"/>
      </w:pPr>
      <w:r>
        <w:t xml:space="preserve">Você visualiza o seu corpo e gosta do seu</w:t>
      </w:r>
    </w:p>
    <w:p>
      <w:pPr>
        <w:pStyle w:val="Normal"/>
      </w:pPr>
      <w:r>
        <w:t xml:space="preserve">ALIMENTAR</w:t>
      </w:r>
    </w:p>
    <w:p>
      <w:pPr>
        <w:pStyle w:val="Normal"/>
      </w:pPr>
      <w:r>
        <w:t xml:space="preserve">corpo. Seu corpo é esbelto e atrativo. Peça</w:t>
      </w:r>
    </w:p>
    <w:p>
      <w:pPr>
        <w:pStyle w:val="Normal"/>
      </w:pPr>
      <w:r>
        <w:t xml:space="preserve">para tomar uma respiração lenta, longa e</w:t>
      </w:r>
    </w:p>
    <w:p>
      <w:pPr>
        <w:pStyle w:val="Normal"/>
      </w:pPr>
      <w:r>
        <w:t xml:space="preserve">Agora preste bem atenção no que você</w:t>
      </w:r>
    </w:p>
    <w:p>
      <w:pPr>
        <w:pStyle w:val="Normal"/>
      </w:pPr>
      <w:r>
        <w:t xml:space="preserve">profunda, prendendo o ar enquanto conta</w:t>
      </w:r>
    </w:p>
    <w:p>
      <w:pPr>
        <w:pStyle w:val="Normal"/>
      </w:pPr>
      <w:r>
        <w:t xml:space="preserve">vai memorizar. Centralize a concentração do</w:t>
      </w:r>
    </w:p>
    <w:p>
      <w:pPr>
        <w:pStyle w:val="Normal"/>
      </w:pPr>
      <w:r>
        <w:t xml:space="preserve">mentalmente de um a quatro e depois so-</w:t>
      </w:r>
    </w:p>
    <w:p>
      <w:pPr>
        <w:pStyle w:val="Normal"/>
      </w:pPr>
      <w:r>
        <w:t xml:space="preserve">seu pensamento no que você vai assimilar.</w:t>
      </w:r>
    </w:p>
    <w:p>
      <w:pPr>
        <w:pStyle w:val="Normal"/>
      </w:pPr>
      <w:r>
        <w:t xml:space="preserve">prando pela boca o ar para fora, jogando</w:t>
      </w:r>
    </w:p>
    <w:p>
      <w:pPr>
        <w:pStyle w:val="Normal"/>
      </w:pPr>
      <w:r>
        <w:t xml:space="preserve">De hoje em diante você prefere se alimentar</w:t>
      </w:r>
    </w:p>
    <w:p>
      <w:pPr>
        <w:pStyle w:val="Normal"/>
      </w:pPr>
      <w:r>
        <w:t xml:space="preserve">fora todos os ressentimentos, todas as pre-</w:t>
      </w:r>
    </w:p>
    <w:p>
      <w:pPr>
        <w:pStyle w:val="Normal"/>
      </w:pPr>
      <w:r>
        <w:t xml:space="preserve">na posição sentada. ..... Você só se alimenta ocupações, todos os complexos, todas as</w:t>
      </w:r>
    </w:p>
    <w:p>
      <w:pPr>
        <w:pStyle w:val="Normal"/>
      </w:pPr>
      <w:r>
        <w:t xml:space="preserve">na posição sentada. ..... Você vê bem o ali-</w:t>
      </w:r>
    </w:p>
    <w:p>
      <w:pPr>
        <w:pStyle w:val="Normal"/>
      </w:pPr>
      <w:r>
        <w:t xml:space="preserve">tensões. Agora, visualize-se esbelto e com</w:t>
      </w:r>
    </w:p>
    <w:p>
      <w:pPr>
        <w:pStyle w:val="Normal"/>
      </w:pPr>
      <w:r>
        <w:t xml:space="preserve">mento antes de colocá-lo no seu prato. ...</w:t>
      </w:r>
    </w:p>
    <w:p>
      <w:pPr>
        <w:pStyle w:val="Normal"/>
      </w:pPr>
      <w:r>
        <w:t xml:space="preserve">o peso ideal, andando fácil e velozmente.</w:t>
      </w:r>
    </w:p>
    <w:p>
      <w:pPr>
        <w:pStyle w:val="Normal"/>
      </w:pPr>
      <w:r>
        <w:t xml:space="preserve">Você aprecia, você curte o agradável cheiro</w:t>
      </w:r>
    </w:p>
    <w:p>
      <w:pPr>
        <w:pStyle w:val="Normal"/>
      </w:pPr>
      <w:r>
        <w:t xml:space="preserve">Sempre se visualizando esbelto e com o</w:t>
      </w:r>
    </w:p>
    <w:p>
      <w:pPr>
        <w:pStyle w:val="Normal"/>
      </w:pPr>
      <w:r>
        <w:t xml:space="preserve">dos alimentos saudáveis e permitidos. ...</w:t>
      </w:r>
    </w:p>
    <w:p>
      <w:pPr>
        <w:pStyle w:val="Normal"/>
      </w:pPr>
      <w:r>
        <w:t xml:space="preserve">peso ideal, visualize-se sentando comoda-</w:t>
      </w:r>
    </w:p>
    <w:p>
      <w:pPr>
        <w:pStyle w:val="Normal"/>
      </w:pPr>
      <w:r>
        <w:t xml:space="preserve">Você coloca no máximo dois alimentos sau-</w:t>
      </w:r>
    </w:p>
    <w:p>
      <w:pPr>
        <w:pStyle w:val="Normal"/>
      </w:pPr>
      <w:r>
        <w:t xml:space="preserve">mente num carro. ... Sempre se visualizan-</w:t>
      </w:r>
    </w:p>
    <w:p>
      <w:pPr>
        <w:pStyle w:val="Normal"/>
      </w:pPr>
      <w:r>
        <w:t xml:space="preserve">© Direitos reservados à EDITORA ATHENEU LTDA.</w:t>
      </w:r>
    </w:p>
    <w:p>
      <w:pPr>
        <w:pStyle w:val="Heading1"/>
      </w:pPr>
      <w:r>
        <w:t>CAPÍTULO 29</w:t>
      </w:r>
    </w:p>
    <w:p>
      <w:pPr>
        <w:pStyle w:val="Normal"/>
      </w:pPr>
      <w:r>
        <w:t xml:space="preserve">621</w:t>
      </w:r>
    </w:p>
    <w:p>
      <w:pPr>
        <w:pStyle w:val="Normal"/>
      </w:pPr>
      <w:r>
        <w:t xml:space="preserve">do esbelto e com o peso ideal, visualize-se c) ao pentear o cabelo em frente do es-sentando comodamente num banco de ôni-</w:t>
      </w:r>
    </w:p>
    <w:p>
      <w:pPr>
        <w:pStyle w:val="Normal"/>
      </w:pPr>
      <w:r>
        <w:t xml:space="preserve">pelho imaginar-se gostando de si mes-</w:t>
      </w:r>
    </w:p>
    <w:p>
      <w:pPr>
        <w:pStyle w:val="Normal"/>
      </w:pPr>
      <w:r>
        <w:t xml:space="preserve">bus. ... Sempre se visualizando esbelto e</w:t>
      </w:r>
    </w:p>
    <w:p>
      <w:pPr>
        <w:pStyle w:val="Normal"/>
      </w:pPr>
      <w:r>
        <w:t xml:space="preserve">mo, se achando com o rosto e com o</w:t>
      </w:r>
    </w:p>
    <w:p>
      <w:pPr>
        <w:pStyle w:val="Normal"/>
      </w:pPr>
      <w:r>
        <w:t xml:space="preserve">com o peso ideal, visualize-se sentando co-</w:t>
      </w:r>
    </w:p>
    <w:p>
      <w:pPr>
        <w:pStyle w:val="Normal"/>
      </w:pPr>
      <w:r>
        <w:t xml:space="preserve">corpo agradáveis;</w:t>
      </w:r>
    </w:p>
    <w:p>
      <w:pPr>
        <w:pStyle w:val="Normal"/>
      </w:pPr>
      <w:r>
        <w:t xml:space="preserve">modamente numa poltrona de avião. ...</w:t>
      </w:r>
    </w:p>
    <w:p>
      <w:pPr>
        <w:pStyle w:val="Normal"/>
      </w:pPr>
      <w:r>
        <w:t xml:space="preserve">d) visualizar como desjejum um pedaço</w:t>
      </w:r>
    </w:p>
    <w:p>
      <w:pPr>
        <w:pStyle w:val="Normal"/>
      </w:pPr>
      <w:r>
        <w:t xml:space="preserve">Sempre se visualizando esbelto e com o</w:t>
      </w:r>
    </w:p>
    <w:p>
      <w:pPr>
        <w:pStyle w:val="Normal"/>
      </w:pPr>
      <w:r>
        <w:t xml:space="preserve">gostoso de melancia (ou outra fruta</w:t>
      </w:r>
    </w:p>
    <w:p>
      <w:pPr>
        <w:pStyle w:val="Normal"/>
      </w:pPr>
      <w:r>
        <w:t xml:space="preserve">peso ideal, visualize-se magro e esbelto fa-</w:t>
      </w:r>
    </w:p>
    <w:p>
      <w:pPr>
        <w:pStyle w:val="Normal"/>
      </w:pPr>
      <w:r>
        <w:t xml:space="preserve">como melão, uma laranja, uma maçã),</w:t>
      </w:r>
    </w:p>
    <w:p>
      <w:pPr>
        <w:pStyle w:val="Normal"/>
      </w:pPr>
      <w:r>
        <w:t xml:space="preserve">zendo compras. ... Neste momento visuali-</w:t>
      </w:r>
    </w:p>
    <w:p>
      <w:pPr>
        <w:pStyle w:val="Normal"/>
      </w:pPr>
      <w:r>
        <w:t xml:space="preserve">ou simplesmente uma xícara de café</w:t>
      </w:r>
    </w:p>
    <w:p>
      <w:pPr>
        <w:pStyle w:val="Normal"/>
      </w:pPr>
      <w:r>
        <w:t xml:space="preserve">zar-se calçando facilmente os sapatos e ves-</w:t>
      </w:r>
    </w:p>
    <w:p>
      <w:pPr>
        <w:pStyle w:val="Normal"/>
      </w:pPr>
      <w:r>
        <w:t xml:space="preserve">sem açúcar para poder saborear o pa-</w:t>
      </w:r>
    </w:p>
    <w:p>
      <w:pPr>
        <w:pStyle w:val="Normal"/>
      </w:pPr>
      <w:r>
        <w:t xml:space="preserve">tindo-se com uma roupa da moda que lhe</w:t>
      </w:r>
    </w:p>
    <w:p>
      <w:pPr>
        <w:pStyle w:val="Normal"/>
      </w:pPr>
      <w:r>
        <w:t xml:space="preserve">ladar do café puro;</w:t>
      </w:r>
    </w:p>
    <w:p>
      <w:pPr>
        <w:pStyle w:val="Normal"/>
      </w:pPr>
      <w:r>
        <w:t xml:space="preserve">assenta muito bem. ... Agora, visualize você e) visualizar-se feliz, contente e satisfei-se vendo, se sentindo, se percebendo ma-</w:t>
      </w:r>
    </w:p>
    <w:p>
      <w:pPr>
        <w:pStyle w:val="Normal"/>
      </w:pPr>
      <w:r>
        <w:t xml:space="preserve">to a caminho do trabalho (ou escola,</w:t>
      </w:r>
    </w:p>
    <w:p>
      <w:pPr>
        <w:pStyle w:val="Normal"/>
      </w:pPr>
      <w:r>
        <w:t xml:space="preserve">gro e esbelto, com o peso ideal. ... Neste</w:t>
      </w:r>
    </w:p>
    <w:p>
      <w:pPr>
        <w:pStyle w:val="Normal"/>
      </w:pPr>
      <w:r>
        <w:t xml:space="preserve">passeio, aula de música, aula de in-</w:t>
      </w:r>
    </w:p>
    <w:p>
      <w:pPr>
        <w:pStyle w:val="Normal"/>
      </w:pPr>
      <w:r>
        <w:t xml:space="preserve">instante, visualize-se alegremente no traba-</w:t>
      </w:r>
    </w:p>
    <w:p>
      <w:pPr>
        <w:pStyle w:val="Normal"/>
      </w:pPr>
      <w:r>
        <w:t xml:space="preserve">glês, aula de espanhol, aula de nata-</w:t>
      </w:r>
    </w:p>
    <w:p>
      <w:pPr>
        <w:pStyle w:val="Normal"/>
      </w:pPr>
      <w:r>
        <w:t xml:space="preserve">lho ... (se o paciente trabalhar) ou na escola ção, compras etc.);</w:t>
      </w:r>
    </w:p>
    <w:p>
      <w:pPr>
        <w:pStyle w:val="Normal"/>
      </w:pPr>
      <w:r>
        <w:t xml:space="preserve">estudando (se estiver freqüentando um es-</w:t>
      </w:r>
    </w:p>
    <w:p>
      <w:pPr>
        <w:pStyle w:val="Normal"/>
      </w:pPr>
      <w:r>
        <w:t xml:space="preserve">f) imaginar-se trabalhando (estudando,</w:t>
      </w:r>
    </w:p>
    <w:p>
      <w:pPr>
        <w:pStyle w:val="Normal"/>
      </w:pPr>
      <w:r>
        <w:t xml:space="preserve">cola ou fazendo algum curso). Neste mo-</w:t>
      </w:r>
    </w:p>
    <w:p>
      <w:pPr>
        <w:pStyle w:val="Normal"/>
      </w:pPr>
      <w:r>
        <w:t xml:space="preserve">passeando etc.) com alegria, compe-</w:t>
      </w:r>
    </w:p>
    <w:p>
      <w:pPr>
        <w:pStyle w:val="Normal"/>
      </w:pPr>
      <w:r>
        <w:t xml:space="preserve">mento visualize você em movimento, fazen-</w:t>
      </w:r>
    </w:p>
    <w:p>
      <w:pPr>
        <w:pStyle w:val="Normal"/>
      </w:pPr>
      <w:r>
        <w:t xml:space="preserve">tência e eficiência;</w:t>
      </w:r>
    </w:p>
    <w:p>
      <w:pPr>
        <w:pStyle w:val="Normal"/>
      </w:pPr>
      <w:r>
        <w:t xml:space="preserve">do uma atividade física que pode ser sim-</w:t>
      </w:r>
    </w:p>
    <w:p>
      <w:pPr>
        <w:pStyle w:val="Normal"/>
      </w:pPr>
      <w:r>
        <w:t xml:space="preserve">g) visualizar-se na hora do almoço sa-</w:t>
      </w:r>
    </w:p>
    <w:p>
      <w:pPr>
        <w:pStyle w:val="Normal"/>
      </w:pPr>
      <w:r>
        <w:t xml:space="preserve">plesmente andar. ... Visualize-se andando e</w:t>
      </w:r>
    </w:p>
    <w:p>
      <w:pPr>
        <w:pStyle w:val="Normal"/>
      </w:pPr>
      <w:r>
        <w:t xml:space="preserve">boreando pequena porção de alimen-</w:t>
      </w:r>
    </w:p>
    <w:p>
      <w:pPr>
        <w:pStyle w:val="Normal"/>
      </w:pPr>
      <w:r>
        <w:t xml:space="preserve">ao andar movendo amplamente os braços.</w:t>
      </w:r>
    </w:p>
    <w:p>
      <w:pPr>
        <w:pStyle w:val="Normal"/>
      </w:pPr>
      <w:r>
        <w:t xml:space="preserve">tos saudáveis e sentindo-se comple-</w:t>
      </w:r>
    </w:p>
    <w:p>
      <w:pPr>
        <w:pStyle w:val="Normal"/>
      </w:pPr>
      <w:r>
        <w:t xml:space="preserve">... Perceba como aumenta acentuadamente</w:t>
      </w:r>
    </w:p>
    <w:p>
      <w:pPr>
        <w:pStyle w:val="Normal"/>
      </w:pPr>
      <w:r>
        <w:t xml:space="preserve">tamente satisfeito e sem fome (adap-</w:t>
      </w:r>
    </w:p>
    <w:p>
      <w:pPr>
        <w:pStyle w:val="Normal"/>
      </w:pPr>
      <w:r>
        <w:t xml:space="preserve">o seu desejo de fazer uma atividade física.</w:t>
      </w:r>
    </w:p>
    <w:p>
      <w:pPr>
        <w:pStyle w:val="Normal"/>
      </w:pPr>
      <w:r>
        <w:t xml:space="preserve">tar para alimentação em casa ou em</w:t>
      </w:r>
    </w:p>
    <w:p>
      <w:pPr>
        <w:pStyle w:val="Normal"/>
      </w:pPr>
      <w:r>
        <w:t xml:space="preserve">... Você sente cada vez mais desejo de fazer restaurante);</w:t>
      </w:r>
    </w:p>
    <w:p>
      <w:pPr>
        <w:pStyle w:val="Normal"/>
      </w:pPr>
      <w:r>
        <w:t xml:space="preserve">atividade física. ... Agora, visualize-se to-h) visualizar-se em determinadas situa-</w:t>
      </w:r>
    </w:p>
    <w:p>
      <w:pPr>
        <w:pStyle w:val="Normal"/>
      </w:pPr>
      <w:r>
        <w:t xml:space="preserve">mando um copo com água, a sua bebida fa-</w:t>
      </w:r>
    </w:p>
    <w:p>
      <w:pPr>
        <w:pStyle w:val="Normal"/>
      </w:pPr>
      <w:r>
        <w:t xml:space="preserve">ções sentindo determinadas emoções,</w:t>
      </w:r>
    </w:p>
    <w:p>
      <w:pPr>
        <w:pStyle w:val="Normal"/>
      </w:pPr>
      <w:r>
        <w:t xml:space="preserve">vorita. Perceba que estas visualizações têm</w:t>
      </w:r>
    </w:p>
    <w:p>
      <w:pPr>
        <w:pStyle w:val="Normal"/>
      </w:pPr>
      <w:r>
        <w:t xml:space="preserve">e associar ao relaxamento;</w:t>
      </w:r>
    </w:p>
    <w:p>
      <w:pPr>
        <w:pStyle w:val="Normal"/>
      </w:pPr>
      <w:r>
        <w:t xml:space="preserve">feito imediato e progressivamente crescen-</w:t>
      </w:r>
    </w:p>
    <w:p>
      <w:pPr>
        <w:pStyle w:val="Normal"/>
      </w:pPr>
      <w:r>
        <w:t xml:space="preserve">i) visualizar-se praticando atividade fí-</w:t>
      </w:r>
    </w:p>
    <w:p>
      <w:pPr>
        <w:pStyle w:val="Normal"/>
      </w:pPr>
      <w:r>
        <w:t xml:space="preserve">te, a cada novo dia. A cada dia suas visualisica.</w:t>
      </w:r>
    </w:p>
    <w:p>
      <w:pPr>
        <w:pStyle w:val="Normal"/>
      </w:pPr>
      <w:r>
        <w:t xml:space="preserve">zações são mais poderosas.</w:t>
      </w:r>
    </w:p>
    <w:p>
      <w:pPr>
        <w:pStyle w:val="Normal"/>
      </w:pPr>
      <w:r>
        <w:t xml:space="preserve">APROFUNDAR-SE COM O SILÊNCIO + FIXAR A</w:t>
      </w:r>
    </w:p>
    <w:p>
      <w:pPr>
        <w:pStyle w:val="Normal"/>
      </w:pPr>
      <w:r>
        <w:t xml:space="preserve">DICAS PARA VISUALIZAÇÃO</w:t>
      </w:r>
    </w:p>
    <w:p>
      <w:pPr>
        <w:pStyle w:val="Normal"/>
      </w:pPr>
      <w:r>
        <w:t xml:space="preserve">IMAGEM DE PESO ADEQUADO</w:t>
      </w:r>
    </w:p>
    <w:p>
      <w:pPr>
        <w:pStyle w:val="Normal"/>
      </w:pPr>
      <w:r>
        <w:t xml:space="preserve">Os tópicos para visualização a seguir po-</w:t>
      </w:r>
    </w:p>
    <w:p>
      <w:pPr>
        <w:pStyle w:val="Normal"/>
      </w:pPr>
      <w:r>
        <w:t xml:space="preserve">Vou permanecer em silêncio por trinta</w:t>
      </w:r>
    </w:p>
    <w:p>
      <w:pPr>
        <w:pStyle w:val="Normal"/>
      </w:pPr>
      <w:r>
        <w:t xml:space="preserve">dem ser ampliados e adaptados para os cos-</w:t>
      </w:r>
    </w:p>
    <w:p>
      <w:pPr>
        <w:pStyle w:val="Normal"/>
      </w:pPr>
      <w:r>
        <w:t xml:space="preserve">segundos e quando você ouvir novamente a</w:t>
      </w:r>
    </w:p>
    <w:p>
      <w:pPr>
        <w:pStyle w:val="Normal"/>
      </w:pPr>
      <w:r>
        <w:t xml:space="preserve">tumes e afazeres de cada paciente. Eis al-</w:t>
      </w:r>
    </w:p>
    <w:p>
      <w:pPr>
        <w:pStyle w:val="Normal"/>
      </w:pPr>
      <w:r>
        <w:t xml:space="preserve">minha voz, você estará ainda muito mais re-</w:t>
      </w:r>
    </w:p>
    <w:p>
      <w:pPr>
        <w:pStyle w:val="Normal"/>
      </w:pPr>
      <w:r>
        <w:t xml:space="preserve">guns exemplos:</w:t>
      </w:r>
    </w:p>
    <w:p>
      <w:pPr>
        <w:pStyle w:val="Normal"/>
      </w:pPr>
      <w:r>
        <w:t xml:space="preserve">laxado. Vou ficar em silêncio por trinta se-</w:t>
      </w:r>
    </w:p>
    <w:p>
      <w:pPr>
        <w:pStyle w:val="Normal"/>
      </w:pPr>
      <w:r>
        <w:t xml:space="preserve">a) levantar da cama tendo a certeza que</w:t>
      </w:r>
    </w:p>
    <w:p>
      <w:pPr>
        <w:pStyle w:val="Normal"/>
      </w:pPr>
      <w:r>
        <w:t xml:space="preserve">gundos e quando você ouvir, novamente, a</w:t>
      </w:r>
    </w:p>
    <w:p>
      <w:pPr>
        <w:pStyle w:val="Normal"/>
      </w:pPr>
      <w:r>
        <w:t xml:space="preserve">hoje é um novo e maravilhoso dia;</w:t>
      </w:r>
    </w:p>
    <w:p>
      <w:pPr>
        <w:pStyle w:val="Normal"/>
      </w:pPr>
      <w:r>
        <w:t xml:space="preserve">minha voz, você estará ainda mais profun-</w:t>
      </w:r>
    </w:p>
    <w:p>
      <w:pPr>
        <w:pStyle w:val="Normal"/>
      </w:pPr>
      <w:r>
        <w:t xml:space="preserve">b) tomar o banho imaginado que com a</w:t>
      </w:r>
    </w:p>
    <w:p>
      <w:pPr>
        <w:pStyle w:val="Normal"/>
      </w:pPr>
      <w:r>
        <w:t xml:space="preserve">damente relaxado. Você estará num estado</w:t>
      </w:r>
    </w:p>
    <w:p>
      <w:pPr>
        <w:pStyle w:val="Normal"/>
      </w:pPr>
      <w:r>
        <w:t xml:space="preserve">água e sabão eliminam-se todas as</w:t>
      </w:r>
    </w:p>
    <w:p>
      <w:pPr>
        <w:pStyle w:val="Normal"/>
      </w:pPr>
      <w:r>
        <w:t xml:space="preserve">de profundo relaxamento, sintonizado com</w:t>
      </w:r>
    </w:p>
    <w:p>
      <w:pPr>
        <w:pStyle w:val="Normal"/>
      </w:pPr>
      <w:r>
        <w:t xml:space="preserve">preocupações, ressentimentos, adver-</w:t>
      </w:r>
    </w:p>
    <w:p>
      <w:pPr>
        <w:pStyle w:val="Normal"/>
      </w:pPr>
      <w:r>
        <w:t xml:space="preserve">a reprogramação mental. Agora eu fico em</w:t>
      </w:r>
    </w:p>
    <w:p>
      <w:pPr>
        <w:pStyle w:val="Normal"/>
      </w:pPr>
      <w:r>
        <w:t xml:space="preserve">sidades, tristezas;</w:t>
      </w:r>
    </w:p>
    <w:p>
      <w:pPr>
        <w:pStyle w:val="Normal"/>
      </w:pPr>
      <w:r>
        <w:t xml:space="preserve">silêncio e você continua aprofundando-se no</w:t>
      </w:r>
    </w:p>
    <w:p>
      <w:pPr>
        <w:pStyle w:val="Normal"/>
      </w:pPr>
      <w:r>
        <w:t xml:space="preserve">© Direitos reservados à EDITORA ATHENEU LTDA.</w:t>
      </w:r>
    </w:p>
    <w:p>
      <w:pPr>
        <w:pStyle w:val="Normal"/>
      </w:pPr>
      <w:r>
        <w:t xml:space="preserve">622</w:t>
      </w:r>
    </w:p>
    <w:p>
      <w:pPr>
        <w:pStyle w:val="Heading1"/>
      </w:pPr>
      <w:r>
        <w:t>CAPÍTULO 29</w:t>
      </w:r>
    </w:p>
    <w:p>
      <w:pPr>
        <w:pStyle w:val="Normal"/>
      </w:pPr>
      <w:r>
        <w:t xml:space="preserve">relaxamento (pausa de 30 segundos). Ótimo, hipnose fortalece sua determinação, desen-neste instante você ouve a minha voz. Você</w:t>
      </w:r>
    </w:p>
    <w:p>
      <w:pPr>
        <w:pStyle w:val="Normal"/>
      </w:pPr>
      <w:r>
        <w:t xml:space="preserve">volve seu desejo de poder e acima de tudo</w:t>
      </w:r>
    </w:p>
    <w:p>
      <w:pPr>
        <w:pStyle w:val="Normal"/>
      </w:pPr>
      <w:r>
        <w:t xml:space="preserve">está ouvindo novamente a minha voz, e você</w:t>
      </w:r>
    </w:p>
    <w:p>
      <w:pPr>
        <w:pStyle w:val="Normal"/>
      </w:pPr>
      <w:r>
        <w:t xml:space="preserve">aumenta seu autocontrole.1</w:t>
      </w:r>
    </w:p>
    <w:p>
      <w:pPr>
        <w:pStyle w:val="Normal"/>
      </w:pPr>
      <w:r>
        <w:t xml:space="preserve">está ainda mais profundamente relaxado, sin-</w:t>
      </w:r>
    </w:p>
    <w:p>
      <w:pPr>
        <w:pStyle w:val="Normal"/>
      </w:pPr>
      <w:r>
        <w:t xml:space="preserve">Este tratamento com a auto-hipnose pro-</w:t>
      </w:r>
    </w:p>
    <w:p>
      <w:pPr>
        <w:pStyle w:val="Normal"/>
      </w:pPr>
      <w:r>
        <w:t xml:space="preserve">tonizado e harmonizado com os objetivos do</w:t>
      </w:r>
    </w:p>
    <w:p>
      <w:pPr>
        <w:pStyle w:val="Normal"/>
      </w:pPr>
      <w:r>
        <w:t xml:space="preserve">porciona informações, orientações técnicas</w:t>
      </w:r>
    </w:p>
    <w:p>
      <w:pPr>
        <w:pStyle w:val="Normal"/>
      </w:pPr>
      <w:r>
        <w:t xml:space="preserve">tratamento. Está completamente relaxado,</w:t>
      </w:r>
    </w:p>
    <w:p>
      <w:pPr>
        <w:pStyle w:val="Normal"/>
      </w:pPr>
      <w:r>
        <w:t xml:space="preserve">e métodos para que você possa fazer as mo-</w:t>
      </w:r>
    </w:p>
    <w:p>
      <w:pPr>
        <w:pStyle w:val="Normal"/>
      </w:pPr>
      <w:r>
        <w:t xml:space="preserve">profundamente relaxado, profundamente re-</w:t>
      </w:r>
    </w:p>
    <w:p>
      <w:pPr>
        <w:pStyle w:val="Normal"/>
      </w:pPr>
      <w:r>
        <w:t xml:space="preserve">dificações permanentes que você quer fazer</w:t>
      </w:r>
    </w:p>
    <w:p>
      <w:pPr>
        <w:pStyle w:val="Normal"/>
      </w:pPr>
      <w:r>
        <w:t xml:space="preserve">laxado, sintonizado com a sua mente sub-</w:t>
      </w:r>
    </w:p>
    <w:p>
      <w:pPr>
        <w:pStyle w:val="Normal"/>
      </w:pPr>
      <w:r>
        <w:t xml:space="preserve">em sua vida para tornar-se e permanecer es-</w:t>
      </w:r>
    </w:p>
    <w:p>
      <w:pPr>
        <w:pStyle w:val="Normal"/>
      </w:pPr>
      <w:r>
        <w:t xml:space="preserve">consciente.</w:t>
      </w:r>
    </w:p>
    <w:p>
      <w:pPr>
        <w:pStyle w:val="Normal"/>
      </w:pPr>
      <w:r>
        <w:t xml:space="preserve">belto e viver com sucesso, e ainda para mani-Fixe na sua mente a imagem que você</w:t>
      </w:r>
    </w:p>
    <w:p>
      <w:pPr>
        <w:pStyle w:val="Normal"/>
      </w:pPr>
      <w:r>
        <w:t xml:space="preserve">pular adequadamente qualquer situação rela-</w:t>
      </w:r>
    </w:p>
    <w:p>
      <w:pPr>
        <w:pStyle w:val="Normal"/>
      </w:pPr>
      <w:r>
        <w:t xml:space="preserve">deseja ter do seu corpo com o peso perfeito</w:t>
      </w:r>
    </w:p>
    <w:p>
      <w:pPr>
        <w:pStyle w:val="Normal"/>
      </w:pPr>
      <w:r>
        <w:t xml:space="preserve">cionada com a alimentação no futuro. .....</w:t>
      </w:r>
    </w:p>
    <w:p>
      <w:pPr>
        <w:pStyle w:val="Normal"/>
      </w:pPr>
      <w:r>
        <w:t xml:space="preserve">e adequada massa muscular. ..... Deixe essa</w:t>
      </w:r>
    </w:p>
    <w:p>
      <w:pPr>
        <w:pStyle w:val="Normal"/>
      </w:pPr>
      <w:r>
        <w:t xml:space="preserve">Você saberá como se alimentar corretamente</w:t>
      </w:r>
    </w:p>
    <w:p>
      <w:pPr>
        <w:pStyle w:val="Normal"/>
      </w:pPr>
      <w:r>
        <w:t xml:space="preserve">imagem bem clara na sua mente. Veja, sinta</w:t>
      </w:r>
    </w:p>
    <w:p>
      <w:pPr>
        <w:pStyle w:val="Normal"/>
      </w:pPr>
      <w:r>
        <w:t xml:space="preserve">em situações especiais como nos feriados,</w:t>
      </w:r>
    </w:p>
    <w:p>
      <w:pPr>
        <w:pStyle w:val="Normal"/>
      </w:pPr>
      <w:r>
        <w:t xml:space="preserve">essa imagem de dentro para fora. ..... Apre-</w:t>
      </w:r>
    </w:p>
    <w:p>
      <w:pPr>
        <w:pStyle w:val="Normal"/>
      </w:pPr>
      <w:r>
        <w:t xml:space="preserve">nas suas férias, numa festa, num aniversário, cie essa imagem. ..... Veja o seu peso ideal num restaurante, num barzinho, quando con-que é __quilos. ..... Sinta-se com o peso ideal vidado para um almoço ou jantar. ..... O seu e com o corpo bem-modelado e saudável.</w:t>
      </w:r>
    </w:p>
    <w:p>
      <w:pPr>
        <w:pStyle w:val="Normal"/>
      </w:pPr>
      <w:r>
        <w:t xml:space="preserve">“EU” mais profundo lhe guia constantemente</w:t>
      </w:r>
    </w:p>
    <w:p>
      <w:pPr>
        <w:pStyle w:val="Normal"/>
      </w:pPr>
      <w:r>
        <w:t xml:space="preserve">..... Desde o momento em que você ingere</w:t>
      </w:r>
    </w:p>
    <w:p>
      <w:pPr>
        <w:pStyle w:val="Normal"/>
      </w:pPr>
      <w:r>
        <w:t xml:space="preserve">e satisfaz seu desejo de coisas benéficas.</w:t>
      </w:r>
    </w:p>
    <w:p>
      <w:pPr>
        <w:pStyle w:val="Normal"/>
      </w:pPr>
      <w:r>
        <w:t xml:space="preserve">um alimento, você sente seu corpo se ajus-</w:t>
      </w:r>
    </w:p>
    <w:p>
      <w:pPr>
        <w:pStyle w:val="Normal"/>
      </w:pPr>
      <w:r>
        <w:t xml:space="preserve">De hoje em diante, esteja você onde esti-</w:t>
      </w:r>
    </w:p>
    <w:p>
      <w:pPr>
        <w:pStyle w:val="Normal"/>
      </w:pPr>
      <w:r>
        <w:t xml:space="preserve">tando para que a exata quantidade de alimen-</w:t>
      </w:r>
    </w:p>
    <w:p>
      <w:pPr>
        <w:pStyle w:val="Normal"/>
      </w:pPr>
      <w:r>
        <w:t xml:space="preserve">ver, todas as vezes que você for se alimen-</w:t>
      </w:r>
    </w:p>
    <w:p>
      <w:pPr>
        <w:pStyle w:val="Normal"/>
      </w:pPr>
      <w:r>
        <w:t xml:space="preserve">to se transforme em energia e nutrição. .....</w:t>
      </w:r>
    </w:p>
    <w:p>
      <w:pPr>
        <w:pStyle w:val="Normal"/>
      </w:pPr>
      <w:r>
        <w:t xml:space="preserve">tar, você toma duas respirações profundas e</w:t>
      </w:r>
    </w:p>
    <w:p>
      <w:pPr>
        <w:pStyle w:val="Normal"/>
      </w:pPr>
      <w:r>
        <w:t xml:space="preserve">Imagine o seu corpo queimando o excesso</w:t>
      </w:r>
    </w:p>
    <w:p>
      <w:pPr>
        <w:pStyle w:val="Normal"/>
      </w:pPr>
      <w:r>
        <w:t xml:space="preserve">visualiza mentalmente a palavra</w:t>
      </w:r>
    </w:p>
    <w:p>
      <w:pPr>
        <w:pStyle w:val="Normal"/>
      </w:pPr>
      <w:r>
        <w:t xml:space="preserve">esbelto,</w:t>
      </w:r>
    </w:p>
    <w:p>
      <w:pPr>
        <w:pStyle w:val="Normal"/>
      </w:pPr>
      <w:r>
        <w:t xml:space="preserve">.....</w:t>
      </w:r>
    </w:p>
    <w:p>
      <w:pPr>
        <w:pStyle w:val="Normal"/>
      </w:pPr>
      <w:r>
        <w:t xml:space="preserve">de calorias e mantendo um perfeito equilí-</w:t>
      </w:r>
    </w:p>
    <w:p>
      <w:pPr>
        <w:pStyle w:val="Normal"/>
      </w:pPr>
      <w:r>
        <w:t xml:space="preserve">e imediatamente sentirá muita tranqüilidade</w:t>
      </w:r>
    </w:p>
    <w:p>
      <w:pPr>
        <w:pStyle w:val="Normal"/>
      </w:pPr>
      <w:r>
        <w:t xml:space="preserve">brio. ... As mensagens deste programa são</w:t>
      </w:r>
    </w:p>
    <w:p>
      <w:pPr>
        <w:pStyle w:val="Normal"/>
      </w:pPr>
      <w:r>
        <w:t xml:space="preserve">e se alimentará apenas com os alimentos</w:t>
      </w:r>
    </w:p>
    <w:p>
      <w:pPr>
        <w:pStyle w:val="Normal"/>
      </w:pPr>
      <w:r>
        <w:t xml:space="preserve">saudáveis, positivas, poderosas e seguras.</w:t>
      </w:r>
    </w:p>
    <w:p>
      <w:pPr>
        <w:pStyle w:val="Normal"/>
      </w:pPr>
      <w:r>
        <w:t xml:space="preserve">permitidos que mantém você esbelto, e sen-</w:t>
      </w:r>
    </w:p>
    <w:p>
      <w:pPr>
        <w:pStyle w:val="Normal"/>
      </w:pPr>
      <w:r>
        <w:t xml:space="preserve">Esta fita auxilia você a reprogramar a sua</w:t>
      </w:r>
    </w:p>
    <w:p>
      <w:pPr>
        <w:pStyle w:val="Normal"/>
      </w:pPr>
      <w:r>
        <w:t xml:space="preserve">tirá uma sensação maravilhosa de calma,</w:t>
      </w:r>
    </w:p>
    <w:p>
      <w:pPr>
        <w:pStyle w:val="Normal"/>
      </w:pPr>
      <w:r>
        <w:t xml:space="preserve">mente para uma auto-imagem esbelta, sau-</w:t>
      </w:r>
    </w:p>
    <w:p>
      <w:pPr>
        <w:pStyle w:val="Normal"/>
      </w:pPr>
      <w:r>
        <w:t xml:space="preserve">tranqüilidade e bem-estar. ..... (Repetir três dável, atrativa.13</w:t>
      </w:r>
    </w:p>
    <w:p>
      <w:pPr>
        <w:pStyle w:val="Normal"/>
      </w:pPr>
      <w:r>
        <w:t xml:space="preserve">vezes.)</w:t>
      </w:r>
    </w:p>
    <w:p>
      <w:pPr>
        <w:pStyle w:val="Normal"/>
      </w:pPr>
      <w:r>
        <w:t xml:space="preserve">Eu quero que você saiba que você pode</w:t>
      </w:r>
    </w:p>
    <w:p>
      <w:pPr>
        <w:pStyle w:val="Normal"/>
      </w:pPr>
      <w:r>
        <w:t xml:space="preserve">sempre trazer você mesmo para o estado com-</w:t>
      </w:r>
    </w:p>
    <w:p>
      <w:pPr>
        <w:pStyle w:val="Normal"/>
      </w:pPr>
      <w:r>
        <w:t xml:space="preserve">IDÉIAS PARA EMAGRECER COM AUXÍLIO DA</w:t>
      </w:r>
    </w:p>
    <w:p>
      <w:pPr>
        <w:pStyle w:val="Normal"/>
      </w:pPr>
      <w:r>
        <w:t xml:space="preserve">pletamente acordado e consciente, simples-</w:t>
      </w:r>
    </w:p>
    <w:p>
      <w:pPr>
        <w:pStyle w:val="Normal"/>
      </w:pPr>
      <w:r>
        <w:t xml:space="preserve">AUTO-HIPNOSE EM FITA GRAVADA</w:t>
      </w:r>
    </w:p>
    <w:p>
      <w:pPr>
        <w:pStyle w:val="Normal"/>
      </w:pPr>
      <w:r>
        <w:t xml:space="preserve">mente, contando os números de um a cinco.</w:t>
      </w:r>
    </w:p>
    <w:p>
      <w:pPr>
        <w:pStyle w:val="Normal"/>
      </w:pPr>
      <w:r>
        <w:t xml:space="preserve">E ao contar cinco seus olhos se abrem e você De agora em diante quando você quiser</w:t>
      </w:r>
    </w:p>
    <w:p>
      <w:pPr>
        <w:pStyle w:val="Normal"/>
      </w:pPr>
      <w:r>
        <w:t xml:space="preserve">se torna alerta com a mente funcionando ade-</w:t>
      </w:r>
    </w:p>
    <w:p>
      <w:pPr>
        <w:pStyle w:val="Normal"/>
      </w:pPr>
      <w:r>
        <w:t xml:space="preserve">relaxar, quando você precisar relaxar, ape-</w:t>
      </w:r>
    </w:p>
    <w:p>
      <w:pPr>
        <w:pStyle w:val="Normal"/>
      </w:pPr>
      <w:r>
        <w:t xml:space="preserve">quadamente. Todo o seu corpo estará bem</w:t>
      </w:r>
    </w:p>
    <w:p>
      <w:pPr>
        <w:pStyle w:val="Normal"/>
      </w:pPr>
      <w:r>
        <w:t xml:space="preserve">nas respire profundamente, prenda o ar e</w:t>
      </w:r>
    </w:p>
    <w:p>
      <w:pPr>
        <w:pStyle w:val="Normal"/>
      </w:pPr>
      <w:r>
        <w:t xml:space="preserve">descansado e descontraído. ... Isto é verda-</w:t>
      </w:r>
    </w:p>
    <w:p>
      <w:pPr>
        <w:pStyle w:val="Normal"/>
      </w:pPr>
      <w:r>
        <w:t xml:space="preserve">conte 8 ... 7 ... 6 ... 5 ... 4 ... 3 ... 2 ... 1 ...</w:t>
      </w:r>
    </w:p>
    <w:p>
      <w:pPr>
        <w:pStyle w:val="Normal"/>
      </w:pPr>
      <w:r>
        <w:t xml:space="preserve">de1. Agora à medida que eu conto de um a</w:t>
      </w:r>
    </w:p>
    <w:p>
      <w:pPr>
        <w:pStyle w:val="Normal"/>
      </w:pPr>
      <w:r>
        <w:t xml:space="preserve">Relaxe. ... Mesmo com a primeira vez que</w:t>
      </w:r>
    </w:p>
    <w:p>
      <w:pPr>
        <w:pStyle w:val="Normal"/>
      </w:pPr>
      <w:r>
        <w:t xml:space="preserve">cinco você vai acordando e quando contar o</w:t>
      </w:r>
    </w:p>
    <w:p>
      <w:pPr>
        <w:pStyle w:val="Normal"/>
      </w:pPr>
      <w:r>
        <w:t xml:space="preserve">você executar este tratamento pela hipnose,</w:t>
      </w:r>
    </w:p>
    <w:p>
      <w:pPr>
        <w:pStyle w:val="Normal"/>
      </w:pPr>
      <w:r>
        <w:t xml:space="preserve">número cinco, você estará completamente</w:t>
      </w:r>
    </w:p>
    <w:p>
      <w:pPr>
        <w:pStyle w:val="Normal"/>
      </w:pPr>
      <w:r>
        <w:t xml:space="preserve">você será levado a executá-lo muitas vezes</w:t>
      </w:r>
    </w:p>
    <w:p>
      <w:pPr>
        <w:pStyle w:val="Normal"/>
      </w:pPr>
      <w:r>
        <w:t xml:space="preserve">acordado e perfeitamente preparado para este mais. ... E a cada vez que você fizer este tra-dia, sentindo-se com uma sensação maravi-</w:t>
      </w:r>
    </w:p>
    <w:p>
      <w:pPr>
        <w:pStyle w:val="Normal"/>
      </w:pPr>
      <w:r>
        <w:t xml:space="preserve">tamento pela auto-hipnose conseguirá bene-</w:t>
      </w:r>
    </w:p>
    <w:p>
      <w:pPr>
        <w:pStyle w:val="Normal"/>
      </w:pPr>
      <w:r>
        <w:t xml:space="preserve">lhosa de bem-estar. ..... Sentindo-se prepara-fícios adicionais de saúde, paz de espírito, do para os desafios e prazeres do dia, trazen-amor, alegria, aceitação, autoconfiança. A</w:t>
      </w:r>
    </w:p>
    <w:p>
      <w:pPr>
        <w:pStyle w:val="Normal"/>
      </w:pPr>
      <w:r>
        <w:t xml:space="preserve">do com você todos os ensinamentos positivos,</w:t>
      </w:r>
    </w:p>
    <w:p>
      <w:pPr>
        <w:pStyle w:val="Normal"/>
      </w:pPr>
      <w:r>
        <w:t xml:space="preserve">© Direitos reservados à EDITORA ATHENEU LTDA.</w:t>
      </w:r>
    </w:p>
    <w:p>
      <w:pPr>
        <w:pStyle w:val="Heading1"/>
      </w:pPr>
      <w:r>
        <w:t>CAPÍTULO 29</w:t>
      </w:r>
    </w:p>
    <w:p>
      <w:pPr>
        <w:pStyle w:val="Normal"/>
      </w:pPr>
      <w:r>
        <w:t xml:space="preserve">623</w:t>
      </w:r>
    </w:p>
    <w:p>
      <w:pPr>
        <w:pStyle w:val="Normal"/>
      </w:pPr>
      <w:r>
        <w:t xml:space="preserve">deste tratamento. ..... Quando eu pronunciar e) agora projete outra vez a tela em bran-o número cinco você vai abrir os seus olhos</w:t>
      </w:r>
    </w:p>
    <w:p>
      <w:pPr>
        <w:pStyle w:val="Normal"/>
      </w:pPr>
      <w:r>
        <w:t xml:space="preserve">co na sua frente. ... O alimento vai crescen-sentindo-se completamente revitalizado e com do, crescendo, crescendo, ..... tornando-se</w:t>
      </w:r>
    </w:p>
    <w:p>
      <w:pPr>
        <w:pStyle w:val="Normal"/>
      </w:pPr>
      <w:r>
        <w:t xml:space="preserve">sentimentos de entusiasmo, bem-estar, exce-</w:t>
      </w:r>
    </w:p>
    <w:p>
      <w:pPr>
        <w:pStyle w:val="Normal"/>
      </w:pPr>
      <w:r>
        <w:t xml:space="preserve">ainda maior do que das vezes anteriores, tor-lente saúde, sentindo-se mais seguro, confi-</w:t>
      </w:r>
    </w:p>
    <w:p>
      <w:pPr>
        <w:pStyle w:val="Normal"/>
      </w:pPr>
      <w:r>
        <w:t xml:space="preserve">na-se gigantesco. O que você vê na sua fren-</w:t>
      </w:r>
    </w:p>
    <w:p>
      <w:pPr>
        <w:pStyle w:val="Normal"/>
      </w:pPr>
      <w:r>
        <w:t xml:space="preserve">ante, amável. ... Sentindo total controle sobre te é um alimento, ENORME, DESCOMUNAL, que</w:t>
      </w:r>
    </w:p>
    <w:p>
      <w:pPr>
        <w:pStyle w:val="Normal"/>
      </w:pPr>
      <w:r>
        <w:t xml:space="preserve">seu peso e forma do seu corpo. ..... Você abri-continua crescendo.</w:t>
      </w:r>
    </w:p>
    <w:p>
      <w:pPr>
        <w:pStyle w:val="Normal"/>
      </w:pPr>
      <w:r>
        <w:t xml:space="preserve">rá os olhos calmo, tranqüilo e com uma sen-</w:t>
      </w:r>
    </w:p>
    <w:p>
      <w:pPr>
        <w:pStyle w:val="Normal"/>
      </w:pPr>
      <w:r>
        <w:t xml:space="preserve">O cérebro tem o modo de codificar o gos-</w:t>
      </w:r>
    </w:p>
    <w:p>
      <w:pPr>
        <w:pStyle w:val="Normal"/>
      </w:pPr>
      <w:r>
        <w:t xml:space="preserve">sação maravilhosa de bem-estar. Você se sen-</w:t>
      </w:r>
    </w:p>
    <w:p>
      <w:pPr>
        <w:pStyle w:val="Normal"/>
      </w:pPr>
      <w:r>
        <w:t xml:space="preserve">to de um alimento ligado a vários outros as-</w:t>
      </w:r>
    </w:p>
    <w:p>
      <w:pPr>
        <w:pStyle w:val="Normal"/>
      </w:pPr>
      <w:r>
        <w:t xml:space="preserve">te em paz com você e com o mundo. Conto 1</w:t>
      </w:r>
    </w:p>
    <w:p>
      <w:pPr>
        <w:pStyle w:val="Normal"/>
      </w:pPr>
      <w:r>
        <w:t xml:space="preserve">pectos, inclusive a aparência, aroma tamanho,</w:t>
      </w:r>
    </w:p>
    <w:p>
      <w:pPr>
        <w:pStyle w:val="Normal"/>
      </w:pPr>
      <w:r>
        <w:t xml:space="preserve">... 2 ... 3 ... Quando contar o número cinco cor, consistência, umidade, aspecto da super-você abrirá os olhos, bem acordado, sentindo-fície etc. Quando o alimento desejado com-</w:t>
      </w:r>
    </w:p>
    <w:p>
      <w:pPr>
        <w:pStyle w:val="Normal"/>
      </w:pPr>
      <w:r>
        <w:t xml:space="preserve">se maravilhosamente bem. Sentindo-se muito</w:t>
      </w:r>
    </w:p>
    <w:p>
      <w:pPr>
        <w:pStyle w:val="Normal"/>
      </w:pPr>
      <w:r>
        <w:t xml:space="preserve">pulsivamente começa a crescer, e a crescer,</w:t>
      </w:r>
    </w:p>
    <w:p>
      <w:pPr>
        <w:pStyle w:val="Normal"/>
      </w:pPr>
      <w:r>
        <w:t xml:space="preserve">melhor do que antes. 4 ... 5 ... Você está acor-chegando a ficar ridículo de tão grande e ex-dado, completamente alerta, cheio de energia plodir, desmonta-se aquela codificação onde</w:t>
      </w:r>
    </w:p>
    <w:p>
      <w:pPr>
        <w:pStyle w:val="Normal"/>
      </w:pPr>
      <w:r>
        <w:t xml:space="preserve">e entusiasmo.</w:t>
      </w:r>
    </w:p>
    <w:p>
      <w:pPr>
        <w:pStyle w:val="Normal"/>
      </w:pPr>
      <w:r>
        <w:t xml:space="preserve">estava gravada a compulsão, e ela tende de-</w:t>
      </w:r>
    </w:p>
    <w:p>
      <w:pPr>
        <w:pStyle w:val="Normal"/>
      </w:pPr>
      <w:r>
        <w:t xml:space="preserve">saparecer. De acordo com as propriedades do</w:t>
      </w:r>
    </w:p>
    <w:p>
      <w:pPr>
        <w:pStyle w:val="Normal"/>
      </w:pPr>
      <w:r>
        <w:t xml:space="preserve">alimento que o paciente deseja eliminar do</w:t>
      </w:r>
    </w:p>
    <w:p>
      <w:pPr>
        <w:pStyle w:val="Normal"/>
      </w:pPr>
      <w:r>
        <w:t xml:space="preserve">DURANTE A HIPNOSE MODIFICAR A FORMA,</w:t>
      </w:r>
    </w:p>
    <w:p>
      <w:pPr>
        <w:pStyle w:val="Normal"/>
      </w:pPr>
      <w:r>
        <w:t xml:space="preserve">cardápio e das características de percepção</w:t>
      </w:r>
    </w:p>
    <w:p>
      <w:pPr>
        <w:pStyle w:val="Normal"/>
      </w:pPr>
      <w:r>
        <w:t xml:space="preserve">A COR, O TAMANHO, AS PROPRIEDADES DE</w:t>
      </w:r>
    </w:p>
    <w:p>
      <w:pPr>
        <w:pStyle w:val="Normal"/>
      </w:pPr>
      <w:r>
        <w:t xml:space="preserve">(visual, olfativa, gustativa, auditiva, tátil, ci-UM ALIMENTO QUE VOCÊ GOSTARIA DE</w:t>
      </w:r>
    </w:p>
    <w:p>
      <w:pPr>
        <w:pStyle w:val="Normal"/>
      </w:pPr>
      <w:r>
        <w:t xml:space="preserve">nestésica) de cada paciente, modificar total-ELIMINAR DA SUA ALIMENTAÇÃO</w:t>
      </w:r>
    </w:p>
    <w:p>
      <w:pPr>
        <w:pStyle w:val="Normal"/>
      </w:pPr>
      <w:r>
        <w:t xml:space="preserve">mente uma ou mais das seguintes caracterís-</w:t>
      </w:r>
    </w:p>
    <w:p>
      <w:pPr>
        <w:pStyle w:val="Normal"/>
      </w:pPr>
      <w:r>
        <w:t xml:space="preserve">ticas do alimento: tamanho, forma, textura,</w:t>
      </w:r>
    </w:p>
    <w:p>
      <w:pPr>
        <w:pStyle w:val="Normal"/>
      </w:pPr>
      <w:r>
        <w:t xml:space="preserve">Essa técnica faz a separação das quali-</w:t>
      </w:r>
    </w:p>
    <w:p>
      <w:pPr>
        <w:pStyle w:val="Normal"/>
      </w:pPr>
      <w:r>
        <w:t xml:space="preserve">consistência, umidade, e o ruído produzido</w:t>
      </w:r>
    </w:p>
    <w:p>
      <w:pPr>
        <w:pStyle w:val="Normal"/>
      </w:pPr>
      <w:r>
        <w:t xml:space="preserve">dades e das características do alimento que</w:t>
      </w:r>
    </w:p>
    <w:p>
      <w:pPr>
        <w:pStyle w:val="Normal"/>
      </w:pPr>
      <w:r>
        <w:t xml:space="preserve">pelo mesmo durante a mastigação.</w:t>
      </w:r>
    </w:p>
    <w:p>
      <w:pPr>
        <w:pStyle w:val="Normal"/>
      </w:pPr>
      <w:r>
        <w:t xml:space="preserve">o paciente deseja eliminar, modificando-as e levando ao descondicionamento desse alimento. Por exemplo:</w:t>
      </w:r>
    </w:p>
    <w:p>
      <w:pPr>
        <w:pStyle w:val="Normal"/>
      </w:pPr>
      <w:r>
        <w:t xml:space="preserve">FORMULAÇÃO SUGESTIVA ENGLOBANDO</w:t>
      </w:r>
    </w:p>
    <w:p>
      <w:pPr>
        <w:pStyle w:val="Normal"/>
      </w:pPr>
      <w:r>
        <w:t xml:space="preserve">a) primeiro selecione o alimento que você</w:t>
      </w:r>
    </w:p>
    <w:p>
      <w:pPr>
        <w:pStyle w:val="Normal"/>
      </w:pPr>
      <w:r>
        <w:t xml:space="preserve">VÁRIAS FRASEOLOGIAS (PERSONALIZAR PARA</w:t>
      </w:r>
    </w:p>
    <w:p>
      <w:pPr>
        <w:pStyle w:val="Normal"/>
      </w:pPr>
      <w:r>
        <w:t xml:space="preserve">deseja detestar;</w:t>
      </w:r>
    </w:p>
    <w:p>
      <w:pPr>
        <w:pStyle w:val="Normal"/>
      </w:pPr>
      <w:r>
        <w:t xml:space="preserve">O PACIENTE)</w:t>
      </w:r>
    </w:p>
    <w:p>
      <w:pPr>
        <w:pStyle w:val="Normal"/>
      </w:pPr>
      <w:r>
        <w:t xml:space="preserve">b) depois visualize o alimento que você</w:t>
      </w:r>
    </w:p>
    <w:p>
      <w:pPr>
        <w:pStyle w:val="Normal"/>
      </w:pPr>
      <w:r>
        <w:t xml:space="preserve">deseja eliminar crescendo, crescendo com</w:t>
      </w:r>
    </w:p>
    <w:p>
      <w:pPr>
        <w:pStyle w:val="Normal"/>
      </w:pPr>
      <w:r>
        <w:t xml:space="preserve">• Sente-se confortavelmente. Pode se me-</w:t>
      </w:r>
    </w:p>
    <w:p>
      <w:pPr>
        <w:pStyle w:val="Normal"/>
      </w:pPr>
      <w:r>
        <w:t xml:space="preserve">tamanho cada vez maior, com tamanho exa-</w:t>
      </w:r>
    </w:p>
    <w:p>
      <w:pPr>
        <w:pStyle w:val="Normal"/>
      </w:pPr>
      <w:r>
        <w:t xml:space="preserve">xer para assumir uma posição adequa-</w:t>
      </w:r>
    </w:p>
    <w:p>
      <w:pPr>
        <w:pStyle w:val="Normal"/>
      </w:pPr>
      <w:r>
        <w:t xml:space="preserve">geradamente grande. Você deixa-o crescer</w:t>
      </w:r>
    </w:p>
    <w:p>
      <w:pPr>
        <w:pStyle w:val="Normal"/>
      </w:pPr>
      <w:r>
        <w:t xml:space="preserve">da. Tome uma inspiração suave e pro-</w:t>
      </w:r>
    </w:p>
    <w:p>
      <w:pPr>
        <w:pStyle w:val="Normal"/>
      </w:pPr>
      <w:r>
        <w:t xml:space="preserve">ainda mais dentro da sua mente, ele vai fi-</w:t>
      </w:r>
    </w:p>
    <w:p>
      <w:pPr>
        <w:pStyle w:val="Normal"/>
      </w:pPr>
      <w:r>
        <w:t xml:space="preserve">funda, inspirando alegria, felicidade e</w:t>
      </w:r>
    </w:p>
    <w:p>
      <w:pPr>
        <w:pStyle w:val="Normal"/>
      </w:pPr>
      <w:r>
        <w:t xml:space="preserve">cando gigantesco, ainda maior, ridiculamente tranqüilidade, enchendo os pulmões</w:t>
      </w:r>
    </w:p>
    <w:p>
      <w:pPr>
        <w:pStyle w:val="Normal"/>
      </w:pPr>
      <w:r>
        <w:t xml:space="preserve">grande;</w:t>
      </w:r>
    </w:p>
    <w:p>
      <w:pPr>
        <w:pStyle w:val="Normal"/>
      </w:pPr>
      <w:r>
        <w:t xml:space="preserve">(</w:t>
      </w:r>
    </w:p>
    <w:p>
      <w:pPr>
        <w:pStyle w:val="Normal"/>
      </w:pPr>
      <w:r>
        <w:t xml:space="preserve">faça o som produzido por uma inspira-</w:t>
      </w:r>
    </w:p>
    <w:p>
      <w:pPr>
        <w:pStyle w:val="Normal"/>
      </w:pPr>
      <w:r>
        <w:t xml:space="preserve">c) agora deixe passar o efeito projetando</w:t>
      </w:r>
    </w:p>
    <w:p>
      <w:pPr>
        <w:pStyle w:val="Normal"/>
      </w:pPr>
      <w:r>
        <w:t xml:space="preserve">ção profunda</w:t>
      </w:r>
    </w:p>
    <w:p>
      <w:pPr>
        <w:pStyle w:val="Normal"/>
      </w:pPr>
      <w:r>
        <w:t xml:space="preserve">). ... Agora, sopre o ar para uma tela em branco na sua mente;</w:t>
      </w:r>
    </w:p>
    <w:p>
      <w:pPr>
        <w:pStyle w:val="Normal"/>
      </w:pPr>
      <w:r>
        <w:t xml:space="preserve">fora, jogando fora as preocupações, res-</w:t>
      </w:r>
    </w:p>
    <w:p>
      <w:pPr>
        <w:pStyle w:val="Normal"/>
      </w:pPr>
      <w:r>
        <w:t xml:space="preserve">d) comece a visualizar de novo nessa tela</w:t>
      </w:r>
    </w:p>
    <w:p>
      <w:pPr>
        <w:pStyle w:val="Normal"/>
      </w:pPr>
      <w:r>
        <w:t xml:space="preserve">sentimentos, tristezas, complexos e cul-</w:t>
      </w:r>
    </w:p>
    <w:p>
      <w:pPr>
        <w:pStyle w:val="Normal"/>
      </w:pPr>
      <w:r>
        <w:t xml:space="preserve">em branco na sua mente o mesmo alimen-</w:t>
      </w:r>
    </w:p>
    <w:p>
      <w:pPr>
        <w:pStyle w:val="Normal"/>
      </w:pPr>
      <w:r>
        <w:t xml:space="preserve">pas. Relaxe, ... relaxe ainda mais.</w:t>
      </w:r>
    </w:p>
    <w:p>
      <w:pPr>
        <w:pStyle w:val="Normal"/>
      </w:pPr>
      <w:r>
        <w:t xml:space="preserve">to. Você olha para ele e ele começa a cres-</w:t>
      </w:r>
    </w:p>
    <w:p>
      <w:pPr>
        <w:pStyle w:val="Normal"/>
      </w:pPr>
      <w:r>
        <w:t xml:space="preserve">• Novamente inspire suave, longa e pro-</w:t>
      </w:r>
    </w:p>
    <w:p>
      <w:pPr>
        <w:pStyle w:val="Normal"/>
      </w:pPr>
      <w:r>
        <w:t xml:space="preserve">cer, crescer e torna-se EXAGERADAMENTE</w:t>
      </w:r>
    </w:p>
    <w:p>
      <w:pPr>
        <w:pStyle w:val="Normal"/>
      </w:pPr>
      <w:r>
        <w:t xml:space="preserve">fundamente, enchendo os pulmões de ale-</w:t>
      </w:r>
    </w:p>
    <w:p>
      <w:pPr>
        <w:pStyle w:val="Normal"/>
      </w:pPr>
      <w:r>
        <w:t xml:space="preserve">GRANDE;</w:t>
      </w:r>
    </w:p>
    <w:p>
      <w:pPr>
        <w:pStyle w:val="Normal"/>
      </w:pPr>
      <w:r>
        <w:t xml:space="preserve">gria, felicidade e tranqüilidade. ... Agora,</w:t>
      </w:r>
    </w:p>
    <w:p>
      <w:pPr>
        <w:pStyle w:val="Normal"/>
      </w:pPr>
      <w:r>
        <w:t xml:space="preserve">© Direitos reservados à EDITORA ATHENEU LTDA.</w:t>
      </w:r>
    </w:p>
    <w:p>
      <w:pPr>
        <w:pStyle w:val="Normal"/>
      </w:pPr>
      <w:r>
        <w:t xml:space="preserve">624</w:t>
      </w:r>
    </w:p>
    <w:p>
      <w:pPr>
        <w:pStyle w:val="Heading1"/>
      </w:pPr>
      <w:r>
        <w:t>CAPÍTULO 29</w:t>
      </w:r>
    </w:p>
    <w:p>
      <w:pPr>
        <w:pStyle w:val="Normal"/>
      </w:pPr>
      <w:r>
        <w:t xml:space="preserve">solte totalmente o ar, levando embora as ágil, magro, esbelto, alegre e feliz. ...</w:t>
      </w:r>
    </w:p>
    <w:p>
      <w:pPr>
        <w:pStyle w:val="Normal"/>
      </w:pPr>
      <w:r>
        <w:t xml:space="preserve">preocupações, os ressentimentos, as tris-</w:t>
      </w:r>
    </w:p>
    <w:p>
      <w:pPr>
        <w:pStyle w:val="Normal"/>
      </w:pPr>
      <w:r>
        <w:t xml:space="preserve">Você se sente leve, ágil, magro, esbelto,</w:t>
      </w:r>
    </w:p>
    <w:p>
      <w:pPr>
        <w:pStyle w:val="Normal"/>
      </w:pPr>
      <w:r>
        <w:t xml:space="preserve">tezas, os complexos e as culpas. Relaxe</w:t>
      </w:r>
    </w:p>
    <w:p>
      <w:pPr>
        <w:pStyle w:val="Normal"/>
      </w:pPr>
      <w:r>
        <w:t xml:space="preserve">alegre e feliz. Imagine o seu corpo leve,</w:t>
      </w:r>
    </w:p>
    <w:p>
      <w:pPr>
        <w:pStyle w:val="Normal"/>
      </w:pPr>
      <w:r>
        <w:t xml:space="preserve">mais, ... relaxe cada vez mais.</w:t>
      </w:r>
    </w:p>
    <w:p>
      <w:pPr>
        <w:pStyle w:val="Normal"/>
      </w:pPr>
      <w:r>
        <w:t xml:space="preserve">ágil, esbelto, bem-modelado e atrativo.</w:t>
      </w:r>
    </w:p>
    <w:p>
      <w:pPr>
        <w:pStyle w:val="Normal"/>
      </w:pPr>
      <w:r>
        <w:t xml:space="preserve">• Outra vez tome uma inspiração suave,</w:t>
      </w:r>
    </w:p>
    <w:p>
      <w:pPr>
        <w:pStyle w:val="Normal"/>
      </w:pPr>
      <w:r>
        <w:t xml:space="preserve">.... Você gosta do seu corpo. ... Você apre-</w:t>
      </w:r>
    </w:p>
    <w:p>
      <w:pPr>
        <w:pStyle w:val="Normal"/>
      </w:pPr>
      <w:r>
        <w:t xml:space="preserve">longa, lenta e profunda, carregando</w:t>
      </w:r>
    </w:p>
    <w:p>
      <w:pPr>
        <w:pStyle w:val="Normal"/>
      </w:pPr>
      <w:r>
        <w:t xml:space="preserve">cia o seu corpo. ... Você ama o seu cor-</w:t>
      </w:r>
    </w:p>
    <w:p>
      <w:pPr>
        <w:pStyle w:val="Normal"/>
      </w:pPr>
      <w:r>
        <w:t xml:space="preserve">para dentro de você toda a alegria, a</w:t>
      </w:r>
    </w:p>
    <w:p>
      <w:pPr>
        <w:pStyle w:val="Normal"/>
      </w:pPr>
      <w:r>
        <w:t xml:space="preserve">po leve, ágil, esbelto e atrativo, com ___</w:t>
      </w:r>
    </w:p>
    <w:p>
      <w:pPr>
        <w:pStyle w:val="Normal"/>
      </w:pPr>
      <w:r>
        <w:t xml:space="preserve">felicidade e a tranqüilidade do mun-</w:t>
      </w:r>
    </w:p>
    <w:p>
      <w:pPr>
        <w:pStyle w:val="Normal"/>
      </w:pPr>
      <w:r>
        <w:t xml:space="preserve">quilos (mencionar o peso ideal do paci-</w:t>
      </w:r>
    </w:p>
    <w:p>
      <w:pPr>
        <w:pStyle w:val="Normal"/>
      </w:pPr>
      <w:r>
        <w:t xml:space="preserve">do. ... Agora, solte totalmente o ar, des-</w:t>
      </w:r>
    </w:p>
    <w:p>
      <w:pPr>
        <w:pStyle w:val="Normal"/>
      </w:pPr>
      <w:r>
        <w:t xml:space="preserve">ente). ... Perceba seu rosto fino, atrati-</w:t>
      </w:r>
    </w:p>
    <w:p>
      <w:pPr>
        <w:pStyle w:val="Normal"/>
      </w:pPr>
      <w:r>
        <w:t xml:space="preserve">cartando junto as preocupações, os res-</w:t>
      </w:r>
    </w:p>
    <w:p>
      <w:pPr>
        <w:pStyle w:val="Normal"/>
      </w:pPr>
      <w:r>
        <w:t xml:space="preserve">vo, liso. .... Perceba o seu queixo fino.</w:t>
      </w:r>
    </w:p>
    <w:p>
      <w:pPr>
        <w:pStyle w:val="Normal"/>
      </w:pPr>
      <w:r>
        <w:t xml:space="preserve">sentimentos, as tristezas, os complexos</w:t>
      </w:r>
    </w:p>
    <w:p>
      <w:pPr>
        <w:pStyle w:val="Normal"/>
      </w:pPr>
      <w:r>
        <w:t xml:space="preserve">... Perceba seu abdome plano. .... Perce-</w:t>
      </w:r>
    </w:p>
    <w:p>
      <w:pPr>
        <w:pStyle w:val="Normal"/>
      </w:pPr>
      <w:r>
        <w:t xml:space="preserve">e as culpas. Relaxe os músculos pro-</w:t>
      </w:r>
    </w:p>
    <w:p>
      <w:pPr>
        <w:pStyle w:val="Normal"/>
      </w:pPr>
      <w:r>
        <w:t xml:space="preserve">ba suas coxas do jeito que você deseja.</w:t>
      </w:r>
    </w:p>
    <w:p>
      <w:pPr>
        <w:pStyle w:val="Normal"/>
      </w:pPr>
      <w:r>
        <w:t xml:space="preserve">fundamente, ... cada vez mais profun-</w:t>
      </w:r>
    </w:p>
    <w:p>
      <w:pPr>
        <w:pStyle w:val="Normal"/>
      </w:pPr>
      <w:r>
        <w:t xml:space="preserve">.... Perceba a sua cintura fina. .....</w:t>
      </w:r>
    </w:p>
    <w:p>
      <w:pPr>
        <w:pStyle w:val="Normal"/>
      </w:pPr>
      <w:r>
        <w:t xml:space="preserve">damente. Você respira profundamente</w:t>
      </w:r>
    </w:p>
    <w:p>
      <w:pPr>
        <w:pStyle w:val="Normal"/>
      </w:pPr>
      <w:r>
        <w:t xml:space="preserve">• Você pode-se tornar e permanecer es-</w:t>
      </w:r>
    </w:p>
    <w:p>
      <w:pPr>
        <w:pStyle w:val="Normal"/>
      </w:pPr>
      <w:r>
        <w:t xml:space="preserve">e relaxa completamente.</w:t>
      </w:r>
    </w:p>
    <w:p>
      <w:pPr>
        <w:pStyle w:val="Normal"/>
      </w:pPr>
      <w:r>
        <w:t xml:space="preserve">belto, com um corpo leve, ágil e atrativo.</w:t>
      </w:r>
    </w:p>
    <w:p>
      <w:pPr>
        <w:pStyle w:val="Normal"/>
      </w:pPr>
      <w:r>
        <w:t xml:space="preserve">• Você apaga de sua mente qualquer pro-</w:t>
      </w:r>
    </w:p>
    <w:p>
      <w:pPr>
        <w:pStyle w:val="Normal"/>
      </w:pPr>
      <w:r>
        <w:t xml:space="preserve">... Você é capaz de se tornar e permane-</w:t>
      </w:r>
    </w:p>
    <w:p>
      <w:pPr>
        <w:pStyle w:val="Normal"/>
      </w:pPr>
      <w:r>
        <w:t xml:space="preserve">gramação alimentar negativa, .... qual-</w:t>
      </w:r>
    </w:p>
    <w:p>
      <w:pPr>
        <w:pStyle w:val="Normal"/>
      </w:pPr>
      <w:r>
        <w:t xml:space="preserve">cer esbelto com um corpo leve e atrativo.</w:t>
      </w:r>
    </w:p>
    <w:p>
      <w:pPr>
        <w:pStyle w:val="Normal"/>
      </w:pPr>
      <w:r>
        <w:t xml:space="preserve">quer programação alimentar negativa</w:t>
      </w:r>
    </w:p>
    <w:p>
      <w:pPr>
        <w:pStyle w:val="Normal"/>
      </w:pPr>
      <w:r>
        <w:t xml:space="preserve">... Você sabe o que precisa fazer para se</w:t>
      </w:r>
    </w:p>
    <w:p>
      <w:pPr>
        <w:pStyle w:val="Normal"/>
      </w:pPr>
      <w:r>
        <w:t xml:space="preserve">desde a sua infância e inclusive as pro-</w:t>
      </w:r>
    </w:p>
    <w:p>
      <w:pPr>
        <w:pStyle w:val="Normal"/>
      </w:pPr>
      <w:r>
        <w:t xml:space="preserve">tornar e permanecer esbelto com um cor-</w:t>
      </w:r>
    </w:p>
    <w:p>
      <w:pPr>
        <w:pStyle w:val="Normal"/>
      </w:pPr>
      <w:r>
        <w:t xml:space="preserve">gramações alimentares negativas oriun-</w:t>
      </w:r>
    </w:p>
    <w:p>
      <w:pPr>
        <w:pStyle w:val="Normal"/>
      </w:pPr>
      <w:r>
        <w:t xml:space="preserve">po leve, bem-modelado e atrativo. Você</w:t>
      </w:r>
    </w:p>
    <w:p>
      <w:pPr>
        <w:pStyle w:val="Normal"/>
      </w:pPr>
      <w:r>
        <w:t xml:space="preserve">das da televisão, do rádio, de revistas e</w:t>
      </w:r>
    </w:p>
    <w:p>
      <w:pPr>
        <w:pStyle w:val="Normal"/>
      </w:pPr>
      <w:r>
        <w:t xml:space="preserve">consegue se tornar e permanecer esbel-</w:t>
      </w:r>
    </w:p>
    <w:p>
      <w:pPr>
        <w:pStyle w:val="Normal"/>
      </w:pPr>
      <w:r>
        <w:t xml:space="preserve">jornais.</w:t>
      </w:r>
    </w:p>
    <w:p>
      <w:pPr>
        <w:pStyle w:val="Normal"/>
      </w:pPr>
      <w:r>
        <w:t xml:space="preserve">to, com um corpo leve, ágil e muito feliz e</w:t>
      </w:r>
    </w:p>
    <w:p>
      <w:pPr>
        <w:pStyle w:val="Normal"/>
      </w:pPr>
      <w:r>
        <w:t xml:space="preserve">• Você cancela na sua mente, no seu cons-</w:t>
      </w:r>
    </w:p>
    <w:p>
      <w:pPr>
        <w:pStyle w:val="Normal"/>
      </w:pPr>
      <w:r>
        <w:t xml:space="preserve">bem-sucedido na vida.</w:t>
      </w:r>
    </w:p>
    <w:p>
      <w:pPr>
        <w:pStyle w:val="Normal"/>
      </w:pPr>
      <w:r>
        <w:t xml:space="preserve">ciente, subconsciente e inconsciente o</w:t>
      </w:r>
    </w:p>
    <w:p>
      <w:pPr>
        <w:pStyle w:val="Normal"/>
      </w:pPr>
      <w:r>
        <w:t xml:space="preserve">• Você tem o controle do seu corpo. ...</w:t>
      </w:r>
    </w:p>
    <w:p>
      <w:pPr>
        <w:pStyle w:val="Normal"/>
      </w:pPr>
      <w:r>
        <w:t xml:space="preserve">desejo e o gosto por alimentos gordu-</w:t>
      </w:r>
    </w:p>
    <w:p>
      <w:pPr>
        <w:pStyle w:val="Normal"/>
      </w:pPr>
      <w:r>
        <w:t xml:space="preserve">Você domina o seu corpo. ... Um corpo</w:t>
      </w:r>
    </w:p>
    <w:p>
      <w:pPr>
        <w:pStyle w:val="Normal"/>
      </w:pPr>
      <w:r>
        <w:t xml:space="preserve">rosos e por alimentos açucarados.</w:t>
      </w:r>
    </w:p>
    <w:p>
      <w:pPr>
        <w:pStyle w:val="Normal"/>
      </w:pPr>
      <w:r>
        <w:t xml:space="preserve">leve, ágil, esbelto e bem-modelado é a</w:t>
      </w:r>
    </w:p>
    <w:p>
      <w:pPr>
        <w:pStyle w:val="Normal"/>
      </w:pPr>
      <w:r>
        <w:t xml:space="preserve">• De hoje em diante você quer, você pode,</w:t>
      </w:r>
    </w:p>
    <w:p>
      <w:pPr>
        <w:pStyle w:val="Normal"/>
      </w:pPr>
      <w:r>
        <w:t xml:space="preserve">sua realidade. ... Você se alimenta ape-</w:t>
      </w:r>
    </w:p>
    <w:p>
      <w:pPr>
        <w:pStyle w:val="Normal"/>
      </w:pPr>
      <w:r>
        <w:t xml:space="preserve">você é capaz e você consegue tornar-se</w:t>
      </w:r>
    </w:p>
    <w:p>
      <w:pPr>
        <w:pStyle w:val="Normal"/>
      </w:pPr>
      <w:r>
        <w:t xml:space="preserve">nas com alimentos saudáveis. .... Você</w:t>
      </w:r>
    </w:p>
    <w:p>
      <w:pPr>
        <w:pStyle w:val="Normal"/>
      </w:pPr>
      <w:r>
        <w:t xml:space="preserve">e permanecer esbelto, com um corpo</w:t>
      </w:r>
    </w:p>
    <w:p>
      <w:pPr>
        <w:pStyle w:val="Normal"/>
      </w:pPr>
      <w:r>
        <w:t xml:space="preserve">se alimenta com alimentos saudáveis</w:t>
      </w:r>
    </w:p>
    <w:p>
      <w:pPr>
        <w:pStyle w:val="Normal"/>
      </w:pPr>
      <w:r>
        <w:t xml:space="preserve">leve, ágil, bem-modelado e atrativo. ....</w:t>
      </w:r>
    </w:p>
    <w:p>
      <w:pPr>
        <w:pStyle w:val="Normal"/>
      </w:pPr>
      <w:r>
        <w:t xml:space="preserve">como. ....... (citar o nome de alguns ali-</w:t>
      </w:r>
    </w:p>
    <w:p>
      <w:pPr>
        <w:pStyle w:val="Normal"/>
      </w:pPr>
      <w:r>
        <w:t xml:space="preserve">Você se torna e permanece esbelto, com</w:t>
      </w:r>
    </w:p>
    <w:p>
      <w:pPr>
        <w:pStyle w:val="Normal"/>
      </w:pPr>
      <w:r>
        <w:t xml:space="preserve">mentos saudáveis que ele gosta). Você</w:t>
      </w:r>
    </w:p>
    <w:p>
      <w:pPr>
        <w:pStyle w:val="Normal"/>
      </w:pPr>
      <w:r>
        <w:t xml:space="preserve">um corpo leve, ágil, bem-modelado e</w:t>
      </w:r>
    </w:p>
    <w:p>
      <w:pPr>
        <w:pStyle w:val="Normal"/>
      </w:pPr>
      <w:r>
        <w:t xml:space="preserve">aprecia água e escolhe a água como a</w:t>
      </w:r>
    </w:p>
    <w:p>
      <w:pPr>
        <w:pStyle w:val="Normal"/>
      </w:pPr>
      <w:r>
        <w:t xml:space="preserve">atrativo, com ___ quilos (mencionar o</w:t>
      </w:r>
    </w:p>
    <w:p>
      <w:pPr>
        <w:pStyle w:val="Normal"/>
      </w:pPr>
      <w:r>
        <w:t xml:space="preserve">sua bebida favorita. Água é a sua bebi-</w:t>
      </w:r>
    </w:p>
    <w:p>
      <w:pPr>
        <w:pStyle w:val="Normal"/>
      </w:pPr>
      <w:r>
        <w:t xml:space="preserve">peso ideal do paciente). Você se visua-</w:t>
      </w:r>
    </w:p>
    <w:p>
      <w:pPr>
        <w:pStyle w:val="Normal"/>
      </w:pPr>
      <w:r>
        <w:t xml:space="preserve">da favorita. ... A água realmente mata a</w:t>
      </w:r>
    </w:p>
    <w:p>
      <w:pPr>
        <w:pStyle w:val="Normal"/>
      </w:pPr>
      <w:r>
        <w:t xml:space="preserve">liza leve, ágil e esbelto. ... Você se sente sua sede e faz o seu organismo funcio-leve, ágil, magro e esbelto. ... Você se</w:t>
      </w:r>
    </w:p>
    <w:p>
      <w:pPr>
        <w:pStyle w:val="Normal"/>
      </w:pPr>
      <w:r>
        <w:t xml:space="preserve">nar adequadamente. Escolha beber de</w:t>
      </w:r>
    </w:p>
    <w:p>
      <w:pPr>
        <w:pStyle w:val="Normal"/>
      </w:pPr>
      <w:r>
        <w:t xml:space="preserve">percebe esbelto com um corpo leve,</w:t>
      </w:r>
    </w:p>
    <w:p>
      <w:pPr>
        <w:pStyle w:val="Normal"/>
      </w:pPr>
      <w:r>
        <w:t xml:space="preserve">oito a dez copos com água por dia, por-</w:t>
      </w:r>
    </w:p>
    <w:p>
      <w:pPr>
        <w:pStyle w:val="Normal"/>
      </w:pPr>
      <w:r>
        <w:t xml:space="preserve">ágil, bem-modelado e atrativo com ___</w:t>
      </w:r>
    </w:p>
    <w:p>
      <w:pPr>
        <w:pStyle w:val="Normal"/>
      </w:pPr>
      <w:r>
        <w:t xml:space="preserve">que a água aumenta o metabolismo das</w:t>
      </w:r>
    </w:p>
    <w:p>
      <w:pPr>
        <w:pStyle w:val="Normal"/>
      </w:pPr>
      <w:r>
        <w:t xml:space="preserve">quilos (mencionar o peso ideal do pa-</w:t>
      </w:r>
    </w:p>
    <w:p>
      <w:pPr>
        <w:pStyle w:val="Normal"/>
      </w:pPr>
      <w:r>
        <w:t xml:space="preserve">gorduras depositadas no seu corpo. Ali-</w:t>
      </w:r>
    </w:p>
    <w:p>
      <w:pPr>
        <w:pStyle w:val="Normal"/>
      </w:pPr>
      <w:r>
        <w:t xml:space="preserve">ciente). Você se visualiza entrando</w:t>
      </w:r>
    </w:p>
    <w:p>
      <w:pPr>
        <w:pStyle w:val="Normal"/>
      </w:pPr>
      <w:r>
        <w:t xml:space="preserve">mentos apimentados também aumen-</w:t>
      </w:r>
    </w:p>
    <w:p>
      <w:pPr>
        <w:pStyle w:val="Normal"/>
      </w:pPr>
      <w:r>
        <w:t xml:space="preserve">dentro das roupas facilmente (dizer</w:t>
      </w:r>
    </w:p>
    <w:p>
      <w:pPr>
        <w:pStyle w:val="Normal"/>
      </w:pPr>
      <w:r>
        <w:t xml:space="preserve">tam o seu metabolismo.</w:t>
      </w:r>
    </w:p>
    <w:p>
      <w:pPr>
        <w:pStyle w:val="Normal"/>
      </w:pPr>
      <w:r>
        <w:t xml:space="preserve">quais).</w:t>
      </w:r>
    </w:p>
    <w:p>
      <w:pPr>
        <w:pStyle w:val="Normal"/>
      </w:pPr>
      <w:r>
        <w:t xml:space="preserve">• Pequena porção de alimentos saudáveis</w:t>
      </w:r>
    </w:p>
    <w:p>
      <w:pPr>
        <w:pStyle w:val="Normal"/>
      </w:pPr>
      <w:r>
        <w:t xml:space="preserve">• Focalize a sua atenção no conteúdo das</w:t>
      </w:r>
    </w:p>
    <w:p>
      <w:pPr>
        <w:pStyle w:val="Normal"/>
      </w:pPr>
      <w:r>
        <w:t xml:space="preserve">deixa você completamente satisfeito. ...</w:t>
      </w:r>
    </w:p>
    <w:p>
      <w:pPr>
        <w:pStyle w:val="Normal"/>
      </w:pPr>
      <w:r>
        <w:t xml:space="preserve">frases seguintes: Você se visualiza leve,</w:t>
      </w:r>
    </w:p>
    <w:p>
      <w:pPr>
        <w:pStyle w:val="Normal"/>
      </w:pPr>
      <w:r>
        <w:t xml:space="preserve">Pequena quantidade de um alimento</w:t>
      </w:r>
    </w:p>
    <w:p>
      <w:pPr>
        <w:pStyle w:val="Normal"/>
      </w:pPr>
      <w:r>
        <w:t xml:space="preserve">© Direitos reservados à EDITORA ATHENEU LTDA.</w:t>
      </w:r>
    </w:p>
    <w:p>
      <w:pPr>
        <w:pStyle w:val="Heading1"/>
      </w:pPr>
      <w:r>
        <w:t>CAPÍTULO 29</w:t>
      </w:r>
    </w:p>
    <w:p>
      <w:pPr>
        <w:pStyle w:val="Normal"/>
      </w:pPr>
      <w:r>
        <w:t xml:space="preserve">625</w:t>
      </w:r>
    </w:p>
    <w:p>
      <w:pPr>
        <w:pStyle w:val="Normal"/>
      </w:pPr>
      <w:r>
        <w:t xml:space="preserve">saudável satisfaz o seu apetite. ... Bas-belto, ágil e leve, sentando facilmente</w:t>
      </w:r>
    </w:p>
    <w:p>
      <w:pPr>
        <w:pStyle w:val="Normal"/>
      </w:pPr>
      <w:r>
        <w:t xml:space="preserve">ta pequena quantidade de alimento,</w:t>
      </w:r>
    </w:p>
    <w:p>
      <w:pPr>
        <w:pStyle w:val="Normal"/>
      </w:pPr>
      <w:r>
        <w:t xml:space="preserve">numa poltrona de avião. ... Você se sen-</w:t>
      </w:r>
    </w:p>
    <w:p>
      <w:pPr>
        <w:pStyle w:val="Normal"/>
      </w:pPr>
      <w:r>
        <w:t xml:space="preserve">como uma porção no garfo, para saciar</w:t>
      </w:r>
    </w:p>
    <w:p>
      <w:pPr>
        <w:pStyle w:val="Normal"/>
      </w:pPr>
      <w:r>
        <w:t xml:space="preserve">te esbelto, com o corpo leve, ágil e bem-</w:t>
      </w:r>
    </w:p>
    <w:p>
      <w:pPr>
        <w:pStyle w:val="Normal"/>
      </w:pPr>
      <w:r>
        <w:t xml:space="preserve">o seu apetite. Você prefere se alimen-</w:t>
      </w:r>
    </w:p>
    <w:p>
      <w:pPr>
        <w:pStyle w:val="Normal"/>
      </w:pPr>
      <w:r>
        <w:t xml:space="preserve">modelado confortavelmente sentado na</w:t>
      </w:r>
    </w:p>
    <w:p>
      <w:pPr>
        <w:pStyle w:val="Normal"/>
      </w:pPr>
      <w:r>
        <w:t xml:space="preserve">tar apenas na posição sentada. ... Você</w:t>
      </w:r>
    </w:p>
    <w:p>
      <w:pPr>
        <w:pStyle w:val="Normal"/>
      </w:pPr>
      <w:r>
        <w:t xml:space="preserve">poltrona no teatro. ... Você se visualiza</w:t>
      </w:r>
    </w:p>
    <w:p>
      <w:pPr>
        <w:pStyle w:val="Normal"/>
      </w:pPr>
      <w:r>
        <w:t xml:space="preserve">primeiro olha e vê o alimento, ... a se-</w:t>
      </w:r>
    </w:p>
    <w:p>
      <w:pPr>
        <w:pStyle w:val="Normal"/>
      </w:pPr>
      <w:r>
        <w:t xml:space="preserve">com o corpo esbelto e ágil andando fá-</w:t>
      </w:r>
    </w:p>
    <w:p>
      <w:pPr>
        <w:pStyle w:val="Normal"/>
      </w:pPr>
      <w:r>
        <w:t xml:space="preserve">guir você percebe o cheiro do alimen-</w:t>
      </w:r>
    </w:p>
    <w:p>
      <w:pPr>
        <w:pStyle w:val="Normal"/>
      </w:pPr>
      <w:r>
        <w:t xml:space="preserve">cil e rapidamente. ... Você se imagina</w:t>
      </w:r>
    </w:p>
    <w:p>
      <w:pPr>
        <w:pStyle w:val="Normal"/>
      </w:pPr>
      <w:r>
        <w:t xml:space="preserve">to, ... depois você coloca o alimento</w:t>
      </w:r>
    </w:p>
    <w:p>
      <w:pPr>
        <w:pStyle w:val="Normal"/>
      </w:pPr>
      <w:r>
        <w:t xml:space="preserve">com o corpo esbelto, ágil e leve cal-</w:t>
      </w:r>
    </w:p>
    <w:p>
      <w:pPr>
        <w:pStyle w:val="Normal"/>
      </w:pPr>
      <w:r>
        <w:t xml:space="preserve">dentro da boca e vai perceber a sua tem-</w:t>
      </w:r>
    </w:p>
    <w:p>
      <w:pPr>
        <w:pStyle w:val="Normal"/>
      </w:pPr>
      <w:r>
        <w:t xml:space="preserve">çando os sapatos. .... Agora se imagine</w:t>
      </w:r>
    </w:p>
    <w:p>
      <w:pPr>
        <w:pStyle w:val="Normal"/>
      </w:pPr>
      <w:r>
        <w:t xml:space="preserve">peratura, a sua consistência, o seu sa-</w:t>
      </w:r>
    </w:p>
    <w:p>
      <w:pPr>
        <w:pStyle w:val="Normal"/>
      </w:pPr>
      <w:r>
        <w:t xml:space="preserve">numa festa, ... veja-se numa festa com</w:t>
      </w:r>
    </w:p>
    <w:p>
      <w:pPr>
        <w:pStyle w:val="Normal"/>
      </w:pPr>
      <w:r>
        <w:t xml:space="preserve">bor, ... então você mastiga e saboreia o</w:t>
      </w:r>
    </w:p>
    <w:p>
      <w:pPr>
        <w:pStyle w:val="Normal"/>
      </w:pPr>
      <w:r>
        <w:t xml:space="preserve">o corpo esbelto usando as roupas da</w:t>
      </w:r>
    </w:p>
    <w:p>
      <w:pPr>
        <w:pStyle w:val="Normal"/>
      </w:pPr>
      <w:r>
        <w:t xml:space="preserve">alimento, sentindo-se alegre e feliz.</w:t>
      </w:r>
    </w:p>
    <w:p>
      <w:pPr>
        <w:pStyle w:val="Normal"/>
      </w:pPr>
      <w:r>
        <w:t xml:space="preserve">moda e muito feliz. (Ou imagine-se</w:t>
      </w:r>
    </w:p>
    <w:p>
      <w:pPr>
        <w:pStyle w:val="Normal"/>
      </w:pPr>
      <w:r>
        <w:t xml:space="preserve">Você come menos. ... Você elimina</w:t>
      </w:r>
    </w:p>
    <w:p>
      <w:pPr>
        <w:pStyle w:val="Normal"/>
      </w:pPr>
      <w:r>
        <w:t xml:space="preserve">numa praia usando elegantemente as</w:t>
      </w:r>
    </w:p>
    <w:p>
      <w:pPr>
        <w:pStyle w:val="Normal"/>
      </w:pPr>
      <w:r>
        <w:t xml:space="preserve">peso, principalmente gordura. ... Comer</w:t>
      </w:r>
    </w:p>
    <w:p>
      <w:pPr>
        <w:pStyle w:val="Normal"/>
      </w:pPr>
      <w:r>
        <w:t xml:space="preserve">roupas de praia.)</w:t>
      </w:r>
    </w:p>
    <w:p>
      <w:pPr>
        <w:pStyle w:val="Normal"/>
      </w:pPr>
      <w:r>
        <w:t xml:space="preserve">alimentos gordurosos e frituras é vene-</w:t>
      </w:r>
    </w:p>
    <w:p>
      <w:pPr>
        <w:pStyle w:val="Normal"/>
      </w:pPr>
      <w:r>
        <w:t xml:space="preserve">• O seu subconsciente e o seu consciente</w:t>
      </w:r>
    </w:p>
    <w:p>
      <w:pPr>
        <w:pStyle w:val="Normal"/>
      </w:pPr>
      <w:r>
        <w:t xml:space="preserve">no para o seu corpo. ... Você deve res-</w:t>
      </w:r>
    </w:p>
    <w:p>
      <w:pPr>
        <w:pStyle w:val="Normal"/>
      </w:pPr>
      <w:r>
        <w:t xml:space="preserve">estão abertos para estas sugestões que</w:t>
      </w:r>
    </w:p>
    <w:p>
      <w:pPr>
        <w:pStyle w:val="Normal"/>
      </w:pPr>
      <w:r>
        <w:t xml:space="preserve">peito e proteção ao seu corpo. ... Você</w:t>
      </w:r>
    </w:p>
    <w:p>
      <w:pPr>
        <w:pStyle w:val="Normal"/>
      </w:pPr>
      <w:r>
        <w:t xml:space="preserve">começam imediatamente a agir, .... e</w:t>
      </w:r>
    </w:p>
    <w:p>
      <w:pPr>
        <w:pStyle w:val="Normal"/>
      </w:pPr>
      <w:r>
        <w:t xml:space="preserve">precisa do seu corpo para viver. ... Co-</w:t>
      </w:r>
    </w:p>
    <w:p>
      <w:pPr>
        <w:pStyle w:val="Normal"/>
      </w:pPr>
      <w:r>
        <w:t xml:space="preserve">seus efeitos são crescentes, progressi-</w:t>
      </w:r>
    </w:p>
    <w:p>
      <w:pPr>
        <w:pStyle w:val="Normal"/>
      </w:pPr>
      <w:r>
        <w:t xml:space="preserve">mer doces e alimentos açucarados é</w:t>
      </w:r>
    </w:p>
    <w:p>
      <w:pPr>
        <w:pStyle w:val="Normal"/>
      </w:pPr>
      <w:r>
        <w:t xml:space="preserve">vos e permanentes. ... De hoje em di-</w:t>
      </w:r>
    </w:p>
    <w:p>
      <w:pPr>
        <w:pStyle w:val="Normal"/>
      </w:pPr>
      <w:r>
        <w:t xml:space="preserve">veneno para o seu corpo. ... Você ama</w:t>
      </w:r>
    </w:p>
    <w:p>
      <w:pPr>
        <w:pStyle w:val="Normal"/>
      </w:pPr>
      <w:r>
        <w:t xml:space="preserve">ante, a cada dia, os efeitos destas su-</w:t>
      </w:r>
    </w:p>
    <w:p>
      <w:pPr>
        <w:pStyle w:val="Normal"/>
      </w:pPr>
      <w:r>
        <w:t xml:space="preserve">o seu corpo. ... Você se visualiza esbel-</w:t>
      </w:r>
    </w:p>
    <w:p>
      <w:pPr>
        <w:pStyle w:val="Normal"/>
      </w:pPr>
      <w:r>
        <w:t xml:space="preserve">gestões são mais intensos e acentuados</w:t>
      </w:r>
    </w:p>
    <w:p>
      <w:pPr>
        <w:pStyle w:val="Normal"/>
      </w:pPr>
      <w:r>
        <w:t xml:space="preserve">to, com o corpo leve, ágil, bem-mode-</w:t>
      </w:r>
    </w:p>
    <w:p>
      <w:pPr>
        <w:pStyle w:val="Normal"/>
      </w:pPr>
      <w:r>
        <w:t xml:space="preserve">para o seu proveito e benefício. ... A</w:t>
      </w:r>
    </w:p>
    <w:p>
      <w:pPr>
        <w:pStyle w:val="Normal"/>
      </w:pPr>
      <w:r>
        <w:t xml:space="preserve">lado e atrativo. ... Refrigerante é vene-</w:t>
      </w:r>
    </w:p>
    <w:p>
      <w:pPr>
        <w:pStyle w:val="Normal"/>
      </w:pPr>
      <w:r>
        <w:t xml:space="preserve">cada novo dia, este agradável tratamen-</w:t>
      </w:r>
    </w:p>
    <w:p>
      <w:pPr>
        <w:pStyle w:val="Normal"/>
      </w:pPr>
      <w:r>
        <w:t xml:space="preserve">no para o seu corpo. ... Você gosta do</w:t>
      </w:r>
    </w:p>
    <w:p>
      <w:pPr>
        <w:pStyle w:val="Normal"/>
      </w:pPr>
      <w:r>
        <w:t xml:space="preserve">to é mais eficiente para o seu êxito e</w:t>
      </w:r>
    </w:p>
    <w:p>
      <w:pPr>
        <w:pStyle w:val="Normal"/>
      </w:pPr>
      <w:r>
        <w:t xml:space="preserve">seu corpo. ... Você ama o seu corpo leve,</w:t>
      </w:r>
    </w:p>
    <w:p>
      <w:pPr>
        <w:pStyle w:val="Normal"/>
      </w:pPr>
      <w:r>
        <w:t xml:space="preserve">sucesso. De hoje em diante, de dia e de</w:t>
      </w:r>
    </w:p>
    <w:p>
      <w:pPr>
        <w:pStyle w:val="Normal"/>
      </w:pPr>
      <w:r>
        <w:t xml:space="preserve">ágil e bem-modelado.</w:t>
      </w:r>
    </w:p>
    <w:p>
      <w:pPr>
        <w:pStyle w:val="Normal"/>
      </w:pPr>
      <w:r>
        <w:t xml:space="preserve">noite, o seu consciente, o seu subcons-</w:t>
      </w:r>
    </w:p>
    <w:p>
      <w:pPr>
        <w:pStyle w:val="Normal"/>
      </w:pPr>
      <w:r>
        <w:t xml:space="preserve">• Você pode fazer atividade, física, ...</w:t>
      </w:r>
    </w:p>
    <w:p>
      <w:pPr>
        <w:pStyle w:val="Normal"/>
      </w:pPr>
      <w:r>
        <w:t xml:space="preserve">ciente e o seu inconsciente estão traba-</w:t>
      </w:r>
    </w:p>
    <w:p>
      <w:pPr>
        <w:pStyle w:val="Normal"/>
      </w:pPr>
      <w:r>
        <w:t xml:space="preserve">você pode caminhar durante 20 minu-</w:t>
      </w:r>
    </w:p>
    <w:p>
      <w:pPr>
        <w:pStyle w:val="Normal"/>
      </w:pPr>
      <w:r>
        <w:t xml:space="preserve">lhando para o seu êxito, para o seu su-</w:t>
      </w:r>
    </w:p>
    <w:p>
      <w:pPr>
        <w:pStyle w:val="Normal"/>
      </w:pPr>
      <w:r>
        <w:t xml:space="preserve">tos três ou mais vezes por semana. ...</w:t>
      </w:r>
    </w:p>
    <w:p>
      <w:pPr>
        <w:pStyle w:val="Normal"/>
      </w:pPr>
      <w:r>
        <w:t xml:space="preserve">cesso e bem-estar. ... A sua mente faz o</w:t>
      </w:r>
    </w:p>
    <w:p>
      <w:pPr>
        <w:pStyle w:val="Normal"/>
      </w:pPr>
      <w:r>
        <w:t xml:space="preserve">(Mencionar as atividades físicas prefe-</w:t>
      </w:r>
    </w:p>
    <w:p>
      <w:pPr>
        <w:pStyle w:val="Normal"/>
      </w:pPr>
      <w:r>
        <w:t xml:space="preserve">que precisa fazer durante as 24 horas</w:t>
      </w:r>
    </w:p>
    <w:p>
      <w:pPr>
        <w:pStyle w:val="Normal"/>
      </w:pPr>
      <w:r>
        <w:t xml:space="preserve">ridas pelo paciente.)</w:t>
      </w:r>
    </w:p>
    <w:p>
      <w:pPr>
        <w:pStyle w:val="Normal"/>
      </w:pPr>
      <w:r>
        <w:t xml:space="preserve">de cada dia, de dia e de noite, para você</w:t>
      </w:r>
    </w:p>
    <w:p>
      <w:pPr>
        <w:pStyle w:val="Normal"/>
      </w:pPr>
      <w:r>
        <w:t xml:space="preserve">• Você evita adicionar sal nos alimentos.</w:t>
      </w:r>
    </w:p>
    <w:p>
      <w:pPr>
        <w:pStyle w:val="Normal"/>
      </w:pPr>
      <w:r>
        <w:t xml:space="preserve">emagrecer, tornando-se esbelto com um</w:t>
      </w:r>
    </w:p>
    <w:p>
      <w:pPr>
        <w:pStyle w:val="Normal"/>
      </w:pPr>
      <w:r>
        <w:t xml:space="preserve">... Você prefere temperar com</w:t>
      </w:r>
    </w:p>
    <w:p>
      <w:pPr>
        <w:pStyle w:val="Normal"/>
      </w:pPr>
      <w:r>
        <w:t xml:space="preserve">curry</w:t>
      </w:r>
    </w:p>
    <w:p>
      <w:pPr>
        <w:pStyle w:val="Normal"/>
      </w:pPr>
      <w:r>
        <w:t xml:space="preserve">, corpo ágil, bem-modelado e atrativo.</w:t>
      </w:r>
    </w:p>
    <w:p>
      <w:pPr>
        <w:pStyle w:val="Normal"/>
      </w:pPr>
      <w:r>
        <w:t xml:space="preserve">vinagre, limão. ... Você evita adicionar</w:t>
      </w:r>
    </w:p>
    <w:p>
      <w:pPr>
        <w:pStyle w:val="Normal"/>
      </w:pPr>
      <w:r>
        <w:t xml:space="preserve">Você aceita totalmente estas idéias que</w:t>
      </w:r>
    </w:p>
    <w:p>
      <w:pPr>
        <w:pStyle w:val="Normal"/>
      </w:pPr>
      <w:r>
        <w:t xml:space="preserve">azeite sobre os alimentos. ... Você evi-</w:t>
      </w:r>
    </w:p>
    <w:p>
      <w:pPr>
        <w:pStyle w:val="Normal"/>
      </w:pPr>
      <w:r>
        <w:t xml:space="preserve">estão na sua mente.</w:t>
      </w:r>
    </w:p>
    <w:p>
      <w:pPr>
        <w:pStyle w:val="Normal"/>
      </w:pPr>
      <w:r>
        <w:t xml:space="preserve">ta adicionar açúcar. .... Você prefere fru-</w:t>
      </w:r>
    </w:p>
    <w:p>
      <w:pPr>
        <w:pStyle w:val="Normal"/>
      </w:pPr>
      <w:r>
        <w:t xml:space="preserve">• Agora repita mentalmente para você:</w:t>
      </w:r>
    </w:p>
    <w:p>
      <w:pPr>
        <w:pStyle w:val="Normal"/>
      </w:pPr>
      <w:r>
        <w:t xml:space="preserve">tas. ... Você come frutas como melão,</w:t>
      </w:r>
    </w:p>
    <w:p>
      <w:pPr>
        <w:pStyle w:val="Normal"/>
      </w:pPr>
      <w:r>
        <w:t xml:space="preserve">Meu corpo esbelto, saudável, leve, ágil,</w:t>
      </w:r>
    </w:p>
    <w:p>
      <w:pPr>
        <w:pStyle w:val="Normal"/>
      </w:pPr>
      <w:r>
        <w:t xml:space="preserve">melancia, kiwi, grapefruit, laranja. ...</w:t>
      </w:r>
    </w:p>
    <w:p>
      <w:pPr>
        <w:pStyle w:val="Normal"/>
      </w:pPr>
      <w:r>
        <w:t xml:space="preserve">bem-modelado e atrativo torna-se a</w:t>
      </w:r>
    </w:p>
    <w:p>
      <w:pPr>
        <w:pStyle w:val="Normal"/>
      </w:pPr>
      <w:r>
        <w:t xml:space="preserve">Você escolhe vegetais e legumes. ...</w:t>
      </w:r>
    </w:p>
    <w:p>
      <w:pPr>
        <w:pStyle w:val="Normal"/>
      </w:pPr>
      <w:r>
        <w:t xml:space="preserve">minha realidade (repetir dez vezes.)</w:t>
      </w:r>
    </w:p>
    <w:p>
      <w:pPr>
        <w:pStyle w:val="Normal"/>
      </w:pPr>
      <w:r>
        <w:t xml:space="preserve">Você escolhe comer frutas saudáveis e</w:t>
      </w:r>
    </w:p>
    <w:p>
      <w:pPr>
        <w:pStyle w:val="Normal"/>
      </w:pPr>
      <w:r>
        <w:t xml:space="preserve">• Tornar-se esbelto é natural. ... Você</w:t>
      </w:r>
    </w:p>
    <w:p>
      <w:pPr>
        <w:pStyle w:val="Normal"/>
      </w:pPr>
      <w:r>
        <w:t xml:space="preserve">permitidas para o seu próprio proveito.</w:t>
      </w:r>
    </w:p>
    <w:p>
      <w:pPr>
        <w:pStyle w:val="Normal"/>
      </w:pPr>
      <w:r>
        <w:t xml:space="preserve">come apenas alimentos saudáveis. ...</w:t>
      </w:r>
    </w:p>
    <w:p>
      <w:pPr>
        <w:pStyle w:val="Normal"/>
      </w:pPr>
      <w:r>
        <w:t xml:space="preserve">• Você se visualiza com o seu peso ideal</w:t>
      </w:r>
    </w:p>
    <w:p>
      <w:pPr>
        <w:pStyle w:val="Normal"/>
      </w:pPr>
      <w:r>
        <w:t xml:space="preserve">Você come menos. ... Você se exercita</w:t>
      </w:r>
    </w:p>
    <w:p>
      <w:pPr>
        <w:pStyle w:val="Normal"/>
      </w:pPr>
      <w:r>
        <w:t xml:space="preserve">sentado confortavelmente dirigindo o</w:t>
      </w:r>
    </w:p>
    <w:p>
      <w:pPr>
        <w:pStyle w:val="Normal"/>
      </w:pPr>
      <w:r>
        <w:t xml:space="preserve">mais. ... Atividade física melhora o seu</w:t>
      </w:r>
    </w:p>
    <w:p>
      <w:pPr>
        <w:pStyle w:val="Normal"/>
      </w:pPr>
      <w:r>
        <w:t xml:space="preserve">carro. ... Você se visualiza magro, es-</w:t>
      </w:r>
    </w:p>
    <w:p>
      <w:pPr>
        <w:pStyle w:val="Normal"/>
      </w:pPr>
      <w:r>
        <w:t xml:space="preserve">humor e a sua saúde.</w:t>
      </w:r>
    </w:p>
    <w:p>
      <w:pPr>
        <w:pStyle w:val="Normal"/>
      </w:pPr>
      <w:r>
        <w:t xml:space="preserve">© Direitos reservados à EDITORA ATHENEU LTDA.</w:t>
      </w:r>
    </w:p>
    <w:p>
      <w:pPr>
        <w:pStyle w:val="Normal"/>
      </w:pPr>
      <w:r>
        <w:t xml:space="preserve">626</w:t>
      </w:r>
    </w:p>
    <w:p>
      <w:pPr>
        <w:pStyle w:val="Heading1"/>
      </w:pPr>
      <w:r>
        <w:t>CAPÍTULO 29</w:t>
      </w:r>
    </w:p>
    <w:p>
      <w:pPr>
        <w:pStyle w:val="Normal"/>
      </w:pPr>
      <w:r>
        <w:t xml:space="preserve">• Você emagrece eliminando principal-já está percebendo a sua respiração, já</w:t>
      </w:r>
    </w:p>
    <w:p>
      <w:pPr>
        <w:pStyle w:val="Normal"/>
      </w:pPr>
      <w:r>
        <w:t xml:space="preserve">mente gordura. ... Sempre que possível</w:t>
      </w:r>
    </w:p>
    <w:p>
      <w:pPr>
        <w:pStyle w:val="Normal"/>
      </w:pPr>
      <w:r>
        <w:t xml:space="preserve">percebe os sons e ruídos do ambiente.</w:t>
      </w:r>
    </w:p>
    <w:p>
      <w:pPr>
        <w:pStyle w:val="Normal"/>
      </w:pPr>
      <w:r>
        <w:t xml:space="preserve">você caminhará. ... Fixe na sua mente a</w:t>
      </w:r>
    </w:p>
    <w:p>
      <w:pPr>
        <w:pStyle w:val="Normal"/>
      </w:pPr>
      <w:r>
        <w:t xml:space="preserve">Você se sente saudável e feliz. Quando</w:t>
      </w:r>
    </w:p>
    <w:p>
      <w:pPr>
        <w:pStyle w:val="Normal"/>
      </w:pPr>
      <w:r>
        <w:t xml:space="preserve">imagem do seu corpo esbelto, leve com</w:t>
      </w:r>
    </w:p>
    <w:p>
      <w:pPr>
        <w:pStyle w:val="Normal"/>
      </w:pPr>
      <w:r>
        <w:t xml:space="preserve">contar dez você abrirá os olhos, calmo</w:t>
      </w:r>
    </w:p>
    <w:p>
      <w:pPr>
        <w:pStyle w:val="Normal"/>
      </w:pPr>
      <w:r>
        <w:t xml:space="preserve">o peso ideal. ... Você controla e dimi-</w:t>
      </w:r>
    </w:p>
    <w:p>
      <w:pPr>
        <w:pStyle w:val="Normal"/>
      </w:pPr>
      <w:r>
        <w:t xml:space="preserve">e tranqüilo, sentindo uma sensação</w:t>
      </w:r>
    </w:p>
    <w:p>
      <w:pPr>
        <w:pStyle w:val="Normal"/>
      </w:pPr>
      <w:r>
        <w:t xml:space="preserve">nui o seu apetite de dia e de noite, du-</w:t>
      </w:r>
    </w:p>
    <w:p>
      <w:pPr>
        <w:pStyle w:val="Normal"/>
      </w:pPr>
      <w:r>
        <w:t xml:space="preserve">maravilhosa de calma, tranqüilidade e</w:t>
      </w:r>
    </w:p>
    <w:p>
      <w:pPr>
        <w:pStyle w:val="Normal"/>
      </w:pPr>
      <w:r>
        <w:t xml:space="preserve">rante as 24 horas de cada dia. ... Você</w:t>
      </w:r>
    </w:p>
    <w:p>
      <w:pPr>
        <w:pStyle w:val="Normal"/>
      </w:pPr>
      <w:r>
        <w:t xml:space="preserve">de bem-estar, como se tivesse saído de</w:t>
      </w:r>
    </w:p>
    <w:p>
      <w:pPr>
        <w:pStyle w:val="Normal"/>
      </w:pPr>
      <w:r>
        <w:t xml:space="preserve">se comprometeu com você mesmo em</w:t>
      </w:r>
    </w:p>
    <w:p>
      <w:pPr>
        <w:pStyle w:val="Normal"/>
      </w:pPr>
      <w:r>
        <w:t xml:space="preserve">um banho renovador. Número 7. ...</w:t>
      </w:r>
    </w:p>
    <w:p>
      <w:pPr>
        <w:pStyle w:val="Normal"/>
      </w:pPr>
      <w:r>
        <w:t xml:space="preserve">tornar-se e permanecer com um corpo</w:t>
      </w:r>
    </w:p>
    <w:p>
      <w:pPr>
        <w:pStyle w:val="Normal"/>
      </w:pPr>
      <w:r>
        <w:t xml:space="preserve">Número 8. ... Número 9. ... Você já</w:t>
      </w:r>
    </w:p>
    <w:p>
      <w:pPr>
        <w:pStyle w:val="Normal"/>
      </w:pPr>
      <w:r>
        <w:t xml:space="preserve">leve, ágil e esbelto com ___ quilos</w:t>
      </w:r>
    </w:p>
    <w:p>
      <w:pPr>
        <w:pStyle w:val="Normal"/>
      </w:pPr>
      <w:r>
        <w:t xml:space="preserve">percebe a luminosidade do ambiente, e</w:t>
      </w:r>
    </w:p>
    <w:p>
      <w:pPr>
        <w:pStyle w:val="Normal"/>
      </w:pPr>
      <w:r>
        <w:t xml:space="preserve">(peso ideal).</w:t>
      </w:r>
    </w:p>
    <w:p>
      <w:pPr>
        <w:pStyle w:val="Normal"/>
      </w:pPr>
      <w:r>
        <w:t xml:space="preserve">número 10! Pronto, você pode abrir os</w:t>
      </w:r>
    </w:p>
    <w:p>
      <w:pPr>
        <w:pStyle w:val="Normal"/>
      </w:pPr>
      <w:r>
        <w:t xml:space="preserve">• Na próxima consulta com hipnose você</w:t>
      </w:r>
    </w:p>
    <w:p>
      <w:pPr>
        <w:pStyle w:val="Normal"/>
      </w:pPr>
      <w:r>
        <w:t xml:space="preserve">olhos. Você pode permitir que os seus</w:t>
      </w:r>
    </w:p>
    <w:p>
      <w:pPr>
        <w:pStyle w:val="Normal"/>
      </w:pPr>
      <w:r>
        <w:t xml:space="preserve">se aprofundará ainda mais fácil e rapi-</w:t>
      </w:r>
    </w:p>
    <w:p>
      <w:pPr>
        <w:pStyle w:val="Normal"/>
      </w:pPr>
      <w:r>
        <w:t xml:space="preserve">olhos fiquem abertos. Sinta essa sensa-</w:t>
      </w:r>
    </w:p>
    <w:p>
      <w:pPr>
        <w:pStyle w:val="Normal"/>
      </w:pPr>
      <w:r>
        <w:t xml:space="preserve">damente para deixar seu subconsciente</w:t>
      </w:r>
    </w:p>
    <w:p>
      <w:pPr>
        <w:pStyle w:val="Normal"/>
      </w:pPr>
      <w:r>
        <w:t xml:space="preserve">ção maravilhosa de calma, tranqüilida-</w:t>
      </w:r>
    </w:p>
    <w:p>
      <w:pPr>
        <w:pStyle w:val="Normal"/>
      </w:pPr>
      <w:r>
        <w:t xml:space="preserve">e seu consciente cada vez mais recepti-</w:t>
      </w:r>
    </w:p>
    <w:p>
      <w:pPr>
        <w:pStyle w:val="Normal"/>
      </w:pPr>
      <w:r>
        <w:t xml:space="preserve">de e bem-estar. Você está total e com-</w:t>
      </w:r>
    </w:p>
    <w:p>
      <w:pPr>
        <w:pStyle w:val="Normal"/>
      </w:pPr>
      <w:r>
        <w:t xml:space="preserve">vos às orientações para você se tornar</w:t>
      </w:r>
    </w:p>
    <w:p>
      <w:pPr>
        <w:pStyle w:val="Normal"/>
      </w:pPr>
      <w:r>
        <w:t xml:space="preserve">pletamente alerta, com total atenção a</w:t>
      </w:r>
    </w:p>
    <w:p>
      <w:pPr>
        <w:pStyle w:val="Normal"/>
      </w:pPr>
      <w:r>
        <w:t xml:space="preserve">e permanecer esbelto. Na próxima con-</w:t>
      </w:r>
    </w:p>
    <w:p>
      <w:pPr>
        <w:pStyle w:val="Normal"/>
      </w:pPr>
      <w:r>
        <w:t xml:space="preserve">tudo e a todos, com o seu corpo reagin-</w:t>
      </w:r>
    </w:p>
    <w:p>
      <w:pPr>
        <w:pStyle w:val="Normal"/>
      </w:pPr>
      <w:r>
        <w:t xml:space="preserve">sulta sua hipnose será muito mais fá-</w:t>
      </w:r>
    </w:p>
    <w:p>
      <w:pPr>
        <w:pStyle w:val="Normal"/>
      </w:pPr>
      <w:r>
        <w:t xml:space="preserve">do adequadamente aos estímulos. Se</w:t>
      </w:r>
    </w:p>
    <w:p>
      <w:pPr>
        <w:pStyle w:val="Normal"/>
      </w:pPr>
      <w:r>
        <w:t xml:space="preserve">cil, rápida e gostosa. Na próxima con-</w:t>
      </w:r>
    </w:p>
    <w:p>
      <w:pPr>
        <w:pStyle w:val="Normal"/>
      </w:pPr>
      <w:r>
        <w:t xml:space="preserve">quiser, você pode se esticar, se alongar.</w:t>
      </w:r>
    </w:p>
    <w:p>
      <w:pPr>
        <w:pStyle w:val="Normal"/>
      </w:pPr>
      <w:r>
        <w:t xml:space="preserve">sulta com hipnose os efeitos serão ain-</w:t>
      </w:r>
    </w:p>
    <w:p>
      <w:pPr>
        <w:pStyle w:val="Normal"/>
      </w:pPr>
      <w:r>
        <w:t xml:space="preserve">Você está total e completamente alerta,</w:t>
      </w:r>
    </w:p>
    <w:p>
      <w:pPr>
        <w:pStyle w:val="Normal"/>
      </w:pPr>
      <w:r>
        <w:t xml:space="preserve">da mais imediatos, progressivamente</w:t>
      </w:r>
    </w:p>
    <w:p>
      <w:pPr>
        <w:pStyle w:val="Normal"/>
      </w:pPr>
      <w:r>
        <w:t xml:space="preserve">total e completamente acordado, com</w:t>
      </w:r>
    </w:p>
    <w:p>
      <w:pPr>
        <w:pStyle w:val="Normal"/>
      </w:pPr>
      <w:r>
        <w:t xml:space="preserve">crescentes e permanentes para a sua</w:t>
      </w:r>
    </w:p>
    <w:p>
      <w:pPr>
        <w:pStyle w:val="Normal"/>
      </w:pPr>
      <w:r>
        <w:t xml:space="preserve">total atenção a tudo e a todos, com o</w:t>
      </w:r>
    </w:p>
    <w:p>
      <w:pPr>
        <w:pStyle w:val="Normal"/>
      </w:pPr>
      <w:r>
        <w:t xml:space="preserve">satisfação pessoal, saúde e felicidade.</w:t>
      </w:r>
    </w:p>
    <w:p>
      <w:pPr>
        <w:pStyle w:val="Normal"/>
      </w:pPr>
      <w:r>
        <w:t xml:space="preserve">seu corpo reagindo adequadamente aos</w:t>
      </w:r>
    </w:p>
    <w:p>
      <w:pPr>
        <w:pStyle w:val="Normal"/>
      </w:pPr>
      <w:r>
        <w:t xml:space="preserve">• Muito bem! Você está profundamente</w:t>
      </w:r>
    </w:p>
    <w:p>
      <w:pPr>
        <w:pStyle w:val="Normal"/>
      </w:pPr>
      <w:r>
        <w:t xml:space="preserve">estímulos. Você se aceita total e com-</w:t>
      </w:r>
    </w:p>
    <w:p>
      <w:pPr>
        <w:pStyle w:val="Normal"/>
      </w:pPr>
      <w:r>
        <w:t xml:space="preserve">relaxado, profundamente tranqüilo, em</w:t>
      </w:r>
    </w:p>
    <w:p>
      <w:pPr>
        <w:pStyle w:val="Normal"/>
      </w:pPr>
      <w:r>
        <w:t xml:space="preserve">pletamente com um corpo leve, esbel-</w:t>
      </w:r>
    </w:p>
    <w:p>
      <w:pPr>
        <w:pStyle w:val="Normal"/>
      </w:pPr>
      <w:r>
        <w:t xml:space="preserve">paz com você mesmo com as pessoas e</w:t>
      </w:r>
    </w:p>
    <w:p>
      <w:pPr>
        <w:pStyle w:val="Normal"/>
      </w:pPr>
      <w:r>
        <w:t xml:space="preserve">to, bem-modelado e atrativo. Você se</w:t>
      </w:r>
    </w:p>
    <w:p>
      <w:pPr>
        <w:pStyle w:val="Normal"/>
      </w:pPr>
      <w:r>
        <w:t xml:space="preserve">com o mundo. ... Agora eu vou contar</w:t>
      </w:r>
    </w:p>
    <w:p>
      <w:pPr>
        <w:pStyle w:val="Normal"/>
      </w:pPr>
      <w:r>
        <w:t xml:space="preserve">sente feliz com um corpo esbelto, bem-</w:t>
      </w:r>
    </w:p>
    <w:p>
      <w:pPr>
        <w:pStyle w:val="Normal"/>
      </w:pPr>
      <w:r>
        <w:t xml:space="preserve">de um a dez e ao contar dez você estará</w:t>
      </w:r>
    </w:p>
    <w:p>
      <w:pPr>
        <w:pStyle w:val="Normal"/>
      </w:pPr>
      <w:r>
        <w:t xml:space="preserve">modelado e atrativo entrando dentro das</w:t>
      </w:r>
    </w:p>
    <w:p>
      <w:pPr>
        <w:pStyle w:val="Normal"/>
      </w:pPr>
      <w:r>
        <w:t xml:space="preserve">alerta, com uma sensação maravilhosa</w:t>
      </w:r>
    </w:p>
    <w:p>
      <w:pPr>
        <w:pStyle w:val="Normal"/>
      </w:pPr>
      <w:r>
        <w:t xml:space="preserve">suas roupas facilmente. (Estas duas fra-</w:t>
      </w:r>
    </w:p>
    <w:p>
      <w:pPr>
        <w:pStyle w:val="Normal"/>
      </w:pPr>
      <w:r>
        <w:t xml:space="preserve">de calma, tranqüilidade e de bem-estar.</w:t>
      </w:r>
    </w:p>
    <w:p>
      <w:pPr>
        <w:pStyle w:val="Normal"/>
      </w:pPr>
      <w:r>
        <w:t xml:space="preserve">ses aproveitam os instantes de alta re-</w:t>
      </w:r>
    </w:p>
    <w:p>
      <w:pPr>
        <w:pStyle w:val="Normal"/>
      </w:pPr>
      <w:r>
        <w:t xml:space="preserve">A cada número que eu pronunciar você</w:t>
      </w:r>
    </w:p>
    <w:p>
      <w:pPr>
        <w:pStyle w:val="Normal"/>
      </w:pPr>
      <w:r>
        <w:t xml:space="preserve">ceptividade do paciente às sugestões</w:t>
      </w:r>
    </w:p>
    <w:p>
      <w:pPr>
        <w:pStyle w:val="Normal"/>
      </w:pPr>
      <w:r>
        <w:t xml:space="preserve">estará cada vez mais alerta, com uma</w:t>
      </w:r>
    </w:p>
    <w:p>
      <w:pPr>
        <w:pStyle w:val="Normal"/>
      </w:pPr>
      <w:r>
        <w:t xml:space="preserve">transmitidas imediatamente após ele</w:t>
      </w:r>
    </w:p>
    <w:p>
      <w:pPr>
        <w:pStyle w:val="Normal"/>
      </w:pPr>
      <w:r>
        <w:t xml:space="preserve">sensação maravilhosa de calma, tran-</w:t>
      </w:r>
    </w:p>
    <w:p>
      <w:pPr>
        <w:pStyle w:val="Normal"/>
      </w:pPr>
      <w:r>
        <w:t xml:space="preserve">sair da hipnose formal.)</w:t>
      </w:r>
    </w:p>
    <w:p>
      <w:pPr>
        <w:pStyle w:val="Normal"/>
      </w:pPr>
      <w:r>
        <w:t xml:space="preserve">qüilidade e bem-estar, como se tivesse</w:t>
      </w:r>
    </w:p>
    <w:p>
      <w:pPr>
        <w:pStyle w:val="Normal"/>
      </w:pPr>
      <w:r>
        <w:t xml:space="preserve">saído de um banho renovador. Ao ou-</w:t>
      </w:r>
    </w:p>
    <w:p>
      <w:pPr>
        <w:pStyle w:val="Normal"/>
      </w:pPr>
      <w:r>
        <w:t xml:space="preserve">vir o número dez, você abrirá os olhos</w:t>
      </w:r>
    </w:p>
    <w:p>
      <w:pPr>
        <w:pStyle w:val="Normal"/>
      </w:pPr>
      <w:r>
        <w:t xml:space="preserve">FRASEOLOGIA PARA UM PACIENTE</w:t>
      </w:r>
    </w:p>
    <w:p>
      <w:pPr>
        <w:pStyle w:val="Normal"/>
      </w:pPr>
      <w:r>
        <w:t xml:space="preserve">com uma sensação maravilhosa de</w:t>
      </w:r>
    </w:p>
    <w:p>
      <w:pPr>
        <w:pStyle w:val="Normal"/>
      </w:pPr>
      <w:r>
        <w:t xml:space="preserve">EMAGRECER</w:t>
      </w:r>
    </w:p>
    <w:p>
      <w:pPr>
        <w:pStyle w:val="Normal"/>
      </w:pPr>
      <w:r>
        <w:t xml:space="preserve">bem-estar. Inicio a contagem. Número</w:t>
      </w:r>
    </w:p>
    <w:p>
      <w:pPr>
        <w:pStyle w:val="Normal"/>
      </w:pPr>
      <w:r>
        <w:t xml:space="preserve">1. ... Número 2. ... Número 3. ... A cada</w:t>
      </w:r>
    </w:p>
    <w:p>
      <w:pPr>
        <w:pStyle w:val="Normal"/>
      </w:pPr>
      <w:r>
        <w:t xml:space="preserve">Paciente com nome fictício de Paulo, com</w:t>
      </w:r>
    </w:p>
    <w:p>
      <w:pPr>
        <w:pStyle w:val="Normal"/>
      </w:pPr>
      <w:r>
        <w:t xml:space="preserve">número que eu vou contando você fica</w:t>
      </w:r>
    </w:p>
    <w:p>
      <w:pPr>
        <w:pStyle w:val="Normal"/>
      </w:pPr>
      <w:r>
        <w:t xml:space="preserve">52 anos, do sexo masculino, professor, sol-</w:t>
      </w:r>
    </w:p>
    <w:p>
      <w:pPr>
        <w:pStyle w:val="Normal"/>
      </w:pPr>
      <w:r>
        <w:t xml:space="preserve">mais alerta, com o corpo e a mente fun-</w:t>
      </w:r>
    </w:p>
    <w:p>
      <w:pPr>
        <w:pStyle w:val="Normal"/>
      </w:pPr>
      <w:r>
        <w:t xml:space="preserve">teiro, residindo como uma irmã e um sobri-</w:t>
      </w:r>
    </w:p>
    <w:p>
      <w:pPr>
        <w:pStyle w:val="Normal"/>
      </w:pPr>
      <w:r>
        <w:t xml:space="preserve">cionado adequadamente, sentindo-se</w:t>
      </w:r>
    </w:p>
    <w:p>
      <w:pPr>
        <w:pStyle w:val="Normal"/>
      </w:pPr>
      <w:r>
        <w:t xml:space="preserve">nho. O seu peso atual é 136kg e a sua altura maravilhosamente bem. Número 4. ...</w:t>
      </w:r>
    </w:p>
    <w:p>
      <w:pPr>
        <w:pStyle w:val="Normal"/>
      </w:pPr>
      <w:r>
        <w:t xml:space="preserve">1,85m. O IMC é de 39,73kg/m2 e a circunfe-</w:t>
      </w:r>
    </w:p>
    <w:p>
      <w:pPr>
        <w:pStyle w:val="Normal"/>
      </w:pPr>
      <w:r>
        <w:t xml:space="preserve">Número 5. ... Número 6. ... Agora você</w:t>
      </w:r>
    </w:p>
    <w:p>
      <w:pPr>
        <w:pStyle w:val="Normal"/>
      </w:pPr>
      <w:r>
        <w:t xml:space="preserve">rência da cintura de 134cm. É fumante de</w:t>
      </w:r>
    </w:p>
    <w:p>
      <w:pPr>
        <w:pStyle w:val="Normal"/>
      </w:pPr>
      <w:r>
        <w:t xml:space="preserve">© Direitos reservados à EDITORA ATHENEU LTDA.</w:t>
      </w:r>
    </w:p>
    <w:p>
      <w:pPr>
        <w:pStyle w:val="Heading1"/>
      </w:pPr>
      <w:r>
        <w:t>CAPÍTULO 29</w:t>
      </w:r>
    </w:p>
    <w:p>
      <w:pPr>
        <w:pStyle w:val="Normal"/>
      </w:pPr>
      <w:r>
        <w:t xml:space="preserve">627</w:t>
      </w:r>
    </w:p>
    <w:p>
      <w:pPr>
        <w:pStyle w:val="Normal"/>
      </w:pPr>
      <w:r>
        <w:t xml:space="preserve">aproximadamente 30 cigarros por dia desde 1. Paulo, fique confortavelmente acomo-os 12 anos de idade. Vida sedentária, prefe-</w:t>
      </w:r>
    </w:p>
    <w:p>
      <w:pPr>
        <w:pStyle w:val="Normal"/>
      </w:pPr>
      <w:r>
        <w:t xml:space="preserve">dado. ... Pode-se espichar para encontrar</w:t>
      </w:r>
    </w:p>
    <w:p>
      <w:pPr>
        <w:pStyle w:val="Normal"/>
      </w:pPr>
      <w:r>
        <w:t xml:space="preserve">rindo não fazer nenhuma atividade física. O</w:t>
      </w:r>
    </w:p>
    <w:p>
      <w:pPr>
        <w:pStyle w:val="Normal"/>
      </w:pPr>
      <w:r>
        <w:t xml:space="preserve">uma posição confortável. ... Pode ajustar a</w:t>
      </w:r>
    </w:p>
    <w:p>
      <w:pPr>
        <w:pStyle w:val="Normal"/>
      </w:pPr>
      <w:r>
        <w:t xml:space="preserve">paciente como diversão gosta de cozinhar. Ele sua cabeça e o seu corpo de maneira agra-engole rapidamente qualquer alimento. Bebe</w:t>
      </w:r>
    </w:p>
    <w:p>
      <w:pPr>
        <w:pStyle w:val="Normal"/>
      </w:pPr>
      <w:r>
        <w:t xml:space="preserve">dável. ... Tome uma respiração lenta, suave</w:t>
      </w:r>
    </w:p>
    <w:p>
      <w:pPr>
        <w:pStyle w:val="Normal"/>
      </w:pPr>
      <w:r>
        <w:t xml:space="preserve">uísque, vodka, cerveja e refrigerantes nas si-e profunda, enchendo os pulmões de ar e</w:t>
      </w:r>
    </w:p>
    <w:p>
      <w:pPr>
        <w:pStyle w:val="Normal"/>
      </w:pPr>
      <w:r>
        <w:t xml:space="preserve">tuações apropriadas. Atualmente refere can-</w:t>
      </w:r>
    </w:p>
    <w:p>
      <w:pPr>
        <w:pStyle w:val="Normal"/>
      </w:pPr>
      <w:r>
        <w:t xml:space="preserve">depois soltando todo o ar para fora, e rela-</w:t>
      </w:r>
    </w:p>
    <w:p>
      <w:pPr>
        <w:pStyle w:val="Normal"/>
      </w:pPr>
      <w:r>
        <w:t xml:space="preserve">saço fácil e tosse crônica, não produtiva. An-xe. ... Continue respirando naturalmente e</w:t>
      </w:r>
    </w:p>
    <w:p>
      <w:pPr>
        <w:pStyle w:val="Normal"/>
      </w:pPr>
      <w:r>
        <w:t xml:space="preserve">tecedente de nódulo em corda vocal, tendo</w:t>
      </w:r>
    </w:p>
    <w:p>
      <w:pPr>
        <w:pStyle w:val="Normal"/>
      </w:pPr>
      <w:r>
        <w:t xml:space="preserve">relaxando confortavelmente. ... A cada ins-</w:t>
      </w:r>
    </w:p>
    <w:p>
      <w:pPr>
        <w:pStyle w:val="Normal"/>
      </w:pPr>
      <w:r>
        <w:t xml:space="preserve">sido operado há sete anos. Procurou auxílio</w:t>
      </w:r>
    </w:p>
    <w:p>
      <w:pPr>
        <w:pStyle w:val="Normal"/>
      </w:pPr>
      <w:r>
        <w:t xml:space="preserve">piração você inspira energia positiva e cu-</w:t>
      </w:r>
    </w:p>
    <w:p>
      <w:pPr>
        <w:pStyle w:val="Normal"/>
      </w:pPr>
      <w:r>
        <w:t xml:space="preserve">porque quer entrar dentro de um terno que</w:t>
      </w:r>
    </w:p>
    <w:p>
      <w:pPr>
        <w:pStyle w:val="Normal"/>
      </w:pPr>
      <w:r>
        <w:t xml:space="preserve">rativa que circula pelo seu corpo energizan-</w:t>
      </w:r>
    </w:p>
    <w:p>
      <w:pPr>
        <w:pStyle w:val="Normal"/>
      </w:pPr>
      <w:r>
        <w:t xml:space="preserve">atualmente não entra, para um casamento den-</w:t>
      </w:r>
    </w:p>
    <w:p>
      <w:pPr>
        <w:pStyle w:val="Normal"/>
      </w:pPr>
      <w:r>
        <w:t xml:space="preserve">do cada célula.</w:t>
      </w:r>
    </w:p>
    <w:p>
      <w:pPr>
        <w:pStyle w:val="Normal"/>
      </w:pPr>
      <w:r>
        <w:t xml:space="preserve">tro de dois meses. Exame clínico normal. In-</w:t>
      </w:r>
    </w:p>
    <w:p>
      <w:pPr>
        <w:pStyle w:val="Normal"/>
      </w:pPr>
      <w:r>
        <w:t xml:space="preserve">2. Na seqüência vou contar de cinco até</w:t>
      </w:r>
    </w:p>
    <w:p>
      <w:pPr>
        <w:pStyle w:val="Normal"/>
      </w:pPr>
      <w:r>
        <w:t xml:space="preserve">vestigação laboratorial normal, incluindo he-um, e a cada número decrescente que eu con-</w:t>
      </w:r>
    </w:p>
    <w:p>
      <w:pPr>
        <w:pStyle w:val="Normal"/>
      </w:pPr>
      <w:r>
        <w:t xml:space="preserve">mograma, triglicérides, HDL, LDL, T4 livre</w:t>
      </w:r>
    </w:p>
    <w:p>
      <w:pPr>
        <w:pStyle w:val="Normal"/>
      </w:pPr>
      <w:r>
        <w:t xml:space="preserve">tar, o seu relaxamento e a sua sintonia com</w:t>
      </w:r>
    </w:p>
    <w:p>
      <w:pPr>
        <w:pStyle w:val="Normal"/>
      </w:pPr>
      <w:r>
        <w:t xml:space="preserve">e TSH ultra-sensível, glicemia, eletrocardio-os objetivos do tratamento acentuam-se dez</w:t>
      </w:r>
    </w:p>
    <w:p>
      <w:pPr>
        <w:pStyle w:val="Normal"/>
      </w:pPr>
      <w:r>
        <w:t xml:space="preserve">grama e radiografia de tórax póstero-anterior vezes mais.* ... Número 5, relaxamento dez</w:t>
      </w:r>
    </w:p>
    <w:p>
      <w:pPr>
        <w:pStyle w:val="Normal"/>
      </w:pPr>
      <w:r>
        <w:t xml:space="preserve">e perfil. O paciente está entusiasticamente</w:t>
      </w:r>
    </w:p>
    <w:p>
      <w:pPr>
        <w:pStyle w:val="Normal"/>
      </w:pPr>
      <w:r>
        <w:t xml:space="preserve">vezes mais intenso, sintonia dez vezes mai-</w:t>
      </w:r>
    </w:p>
    <w:p>
      <w:pPr>
        <w:pStyle w:val="Normal"/>
      </w:pPr>
      <w:r>
        <w:t xml:space="preserve">comprometido com ele mesmo em reduzir o</w:t>
      </w:r>
    </w:p>
    <w:p>
      <w:pPr>
        <w:pStyle w:val="Normal"/>
      </w:pPr>
      <w:r>
        <w:t xml:space="preserve">or nos objetivos do tratamento. ... Número</w:t>
      </w:r>
    </w:p>
    <w:p>
      <w:pPr>
        <w:pStyle w:val="Normal"/>
      </w:pPr>
      <w:r>
        <w:t xml:space="preserve">seu peso corporal. A meta inicial é eliminar 4, relaxamento dez vezes mais profundo e</w:t>
      </w:r>
    </w:p>
    <w:p>
      <w:pPr>
        <w:pStyle w:val="Normal"/>
      </w:pPr>
      <w:r>
        <w:t xml:space="preserve">1% de 136kg por semana, que foi ajustada</w:t>
      </w:r>
    </w:p>
    <w:p>
      <w:pPr>
        <w:pStyle w:val="Normal"/>
      </w:pPr>
      <w:r>
        <w:t xml:space="preserve">sintonização com as metas do tratamento dez</w:t>
      </w:r>
    </w:p>
    <w:p>
      <w:pPr>
        <w:pStyle w:val="Normal"/>
      </w:pPr>
      <w:r>
        <w:t xml:space="preserve">para 1,400kg por semana, até atingir o peso</w:t>
      </w:r>
    </w:p>
    <w:p>
      <w:pPr>
        <w:pStyle w:val="Normal"/>
      </w:pPr>
      <w:r>
        <w:t xml:space="preserve">vezes mais intensa. ... Número 3, continua</w:t>
      </w:r>
    </w:p>
    <w:p>
      <w:pPr>
        <w:pStyle w:val="Normal"/>
      </w:pPr>
      <w:r>
        <w:t xml:space="preserve">adequado de 85 kg dentro de dez meses.</w:t>
      </w:r>
    </w:p>
    <w:p>
      <w:pPr>
        <w:pStyle w:val="Normal"/>
      </w:pPr>
      <w:r>
        <w:t xml:space="preserve">relaxando e sintonizando-se ainda mais com</w:t>
      </w:r>
    </w:p>
    <w:p>
      <w:pPr>
        <w:pStyle w:val="Normal"/>
      </w:pPr>
      <w:r>
        <w:t xml:space="preserve">Na primeira consulta, além da história e</w:t>
      </w:r>
    </w:p>
    <w:p>
      <w:pPr>
        <w:pStyle w:val="Normal"/>
      </w:pPr>
      <w:r>
        <w:t xml:space="preserve">os objetivos do tratamento. ... Número 2,</w:t>
      </w:r>
    </w:p>
    <w:p>
      <w:pPr>
        <w:pStyle w:val="Normal"/>
      </w:pPr>
      <w:r>
        <w:t xml:space="preserve">continua se aprofundando cada vez mais no</w:t>
      </w:r>
    </w:p>
    <w:p>
      <w:pPr>
        <w:pStyle w:val="Normal"/>
      </w:pPr>
      <w:r>
        <w:t xml:space="preserve">do exame clínico, explicamos para o pacien-</w:t>
      </w:r>
    </w:p>
    <w:p>
      <w:pPr>
        <w:pStyle w:val="Normal"/>
      </w:pPr>
      <w:r>
        <w:t xml:space="preserve">relaxamento físico e mental e aprofundan-</w:t>
      </w:r>
    </w:p>
    <w:p>
      <w:pPr>
        <w:pStyle w:val="Normal"/>
      </w:pPr>
      <w:r>
        <w:t xml:space="preserve">te o que é a hipnose. Na segunda consulta fi-do-se cada vez mais na sintonia com os ob-</w:t>
      </w:r>
    </w:p>
    <w:p>
      <w:pPr>
        <w:pStyle w:val="Normal"/>
      </w:pPr>
      <w:r>
        <w:t xml:space="preserve">zemos um processo extensivo de indução pela</w:t>
      </w:r>
    </w:p>
    <w:p>
      <w:pPr>
        <w:pStyle w:val="Normal"/>
      </w:pPr>
      <w:r>
        <w:t xml:space="preserve">jetivos do tratamento. ... Número 1, comple-</w:t>
      </w:r>
    </w:p>
    <w:p>
      <w:pPr>
        <w:pStyle w:val="Normal"/>
      </w:pPr>
      <w:r>
        <w:t xml:space="preserve">técnica do relaxamento e criamos um sinal</w:t>
      </w:r>
    </w:p>
    <w:p>
      <w:pPr>
        <w:pStyle w:val="Normal"/>
      </w:pPr>
      <w:r>
        <w:t xml:space="preserve">tamente relaxado física e psicologicamente</w:t>
      </w:r>
    </w:p>
    <w:p>
      <w:pPr>
        <w:pStyle w:val="Normal"/>
      </w:pPr>
      <w:r>
        <w:t xml:space="preserve">hipnógeno específico para o Sr. Paulo entrar e totalmente sintonizado com os objetivos</w:t>
      </w:r>
    </w:p>
    <w:p>
      <w:pPr>
        <w:pStyle w:val="Normal"/>
      </w:pPr>
      <w:r>
        <w:t xml:space="preserve">na hipnose formal nas consultas seguintes,</w:t>
      </w:r>
    </w:p>
    <w:p>
      <w:pPr>
        <w:pStyle w:val="Normal"/>
      </w:pPr>
      <w:r>
        <w:t xml:space="preserve">deste tratamento para eliminar peso, se tor-</w:t>
      </w:r>
    </w:p>
    <w:p>
      <w:pPr>
        <w:pStyle w:val="Normal"/>
      </w:pPr>
      <w:r>
        <w:t xml:space="preserve">rápida e facilmente. O texto abaixo foi sendo nar e permanecer esbelto. ... O relaxamento</w:t>
      </w:r>
    </w:p>
    <w:p>
      <w:pPr>
        <w:pStyle w:val="Normal"/>
      </w:pPr>
      <w:r>
        <w:t xml:space="preserve">elaborado segundo as respostas favoráveis do traz benefícios para a sua saúde.</w:t>
      </w:r>
    </w:p>
    <w:p>
      <w:pPr>
        <w:pStyle w:val="Normal"/>
      </w:pPr>
      <w:r>
        <w:t xml:space="preserve">paciente às sugestões durante várias consul-</w:t>
      </w:r>
    </w:p>
    <w:p>
      <w:pPr>
        <w:pStyle w:val="Normal"/>
      </w:pPr>
      <w:r>
        <w:t xml:space="preserve">3. Agora eu toco com os meus dedos no</w:t>
      </w:r>
    </w:p>
    <w:p>
      <w:pPr>
        <w:pStyle w:val="Normal"/>
      </w:pPr>
      <w:r>
        <w:t xml:space="preserve">tas, até chegarmos à fraseologia abaixo, com-seu pulso direito e digo: Paulo, feche os olhos, pletamente individualizada para o Sr. Paulo.</w:t>
      </w:r>
    </w:p>
    <w:p>
      <w:pPr>
        <w:pStyle w:val="Normal"/>
      </w:pPr>
      <w:r>
        <w:t xml:space="preserve">relaxe-se, entre em sintonia como os objeti-</w:t>
      </w:r>
    </w:p>
    <w:p>
      <w:pPr>
        <w:pStyle w:val="Normal"/>
      </w:pPr>
      <w:r>
        <w:t xml:space="preserve">Então elaboramos uma fita gravada que foi</w:t>
      </w:r>
    </w:p>
    <w:p>
      <w:pPr>
        <w:pStyle w:val="Normal"/>
      </w:pPr>
      <w:r>
        <w:t xml:space="preserve">vos do tratamento e aprofunde-se. Imediata-</w:t>
      </w:r>
    </w:p>
    <w:p>
      <w:pPr>
        <w:pStyle w:val="Normal"/>
      </w:pPr>
      <w:r>
        <w:t xml:space="preserve">entregue ao paciente para experienciá-la to-</w:t>
      </w:r>
    </w:p>
    <w:p>
      <w:pPr>
        <w:pStyle w:val="Normal"/>
      </w:pPr>
      <w:r>
        <w:t xml:space="preserve">mente você fecha os olhos, relaxa e entra em dos os dias como auto-hipnose. Na seqüência</w:t>
      </w:r>
    </w:p>
    <w:p>
      <w:pPr>
        <w:pStyle w:val="Normal"/>
      </w:pPr>
      <w:r>
        <w:t xml:space="preserve">profunda sintonia com os objetivos do trata-</w:t>
      </w:r>
    </w:p>
    <w:p>
      <w:pPr>
        <w:pStyle w:val="Normal"/>
      </w:pPr>
      <w:r>
        <w:t xml:space="preserve">do tratamento ajusta-se esta fraseologia de</w:t>
      </w:r>
    </w:p>
    <w:p>
      <w:pPr>
        <w:pStyle w:val="Normal"/>
      </w:pPr>
      <w:r>
        <w:t xml:space="preserve">mento. (</w:t>
      </w:r>
    </w:p>
    <w:p>
      <w:pPr>
        <w:pStyle w:val="Normal"/>
      </w:pPr>
      <w:r>
        <w:t xml:space="preserve">Repetir três vezes este parágrafo.</w:t>
      </w:r>
    </w:p>
    <w:p>
      <w:pPr>
        <w:pStyle w:val="Normal"/>
      </w:pPr>
      <w:r>
        <w:t xml:space="preserve">) acordo com a evolução clínica. Para a fita gravada o parágrafo 3 foi suprimido e após esse parágrafo foram introduzidas frases que, em</w:t>
      </w:r>
    </w:p>
    <w:p>
      <w:pPr>
        <w:pStyle w:val="Normal"/>
      </w:pPr>
      <w:r>
        <w:t xml:space="preserve">*A palavra ou palavras sublinhadas significam que são caso de emergência, natural e imediatamente</w:t>
      </w:r>
    </w:p>
    <w:p>
      <w:pPr>
        <w:pStyle w:val="Normal"/>
      </w:pPr>
      <w:r>
        <w:t xml:space="preserve">pronunciadas mais lentamente e com maior entona-o paciente ficaria alerta.</w:t>
      </w:r>
    </w:p>
    <w:p>
      <w:pPr>
        <w:pStyle w:val="Normal"/>
      </w:pPr>
      <w:r>
        <w:t xml:space="preserve">ção.</w:t>
      </w:r>
    </w:p>
    <w:p>
      <w:pPr>
        <w:pStyle w:val="Normal"/>
      </w:pPr>
      <w:r>
        <w:t xml:space="preserve">© Direitos reservados à EDITORA ATHENEU LTDA.</w:t>
      </w:r>
    </w:p>
    <w:p>
      <w:pPr>
        <w:pStyle w:val="Normal"/>
      </w:pPr>
      <w:r>
        <w:t xml:space="preserve">628</w:t>
      </w:r>
    </w:p>
    <w:p>
      <w:pPr>
        <w:pStyle w:val="Heading1"/>
      </w:pPr>
      <w:r>
        <w:t>CAPÍTULO 29</w:t>
      </w:r>
    </w:p>
    <w:p>
      <w:pPr>
        <w:pStyle w:val="Normal"/>
      </w:pPr>
      <w:r>
        <w:t xml:space="preserve">4. Comer em excesso é veneno para o seu bem-modelado, atrativo e com __ quilos*. A</w:t>
      </w:r>
    </w:p>
    <w:p>
      <w:pPr>
        <w:pStyle w:val="Normal"/>
      </w:pPr>
      <w:r>
        <w:t xml:space="preserve">corpo. Você precisa do seu corpo para viver.</w:t>
      </w:r>
    </w:p>
    <w:p>
      <w:pPr>
        <w:pStyle w:val="Normal"/>
      </w:pPr>
      <w:r>
        <w:t xml:space="preserve">sua mente e o seu corpo trabalham juntos e</w:t>
      </w:r>
    </w:p>
    <w:p>
      <w:pPr>
        <w:pStyle w:val="Normal"/>
      </w:pPr>
      <w:r>
        <w:t xml:space="preserve">Você deve saúde e proteção ao seu corpo.</w:t>
      </w:r>
    </w:p>
    <w:p>
      <w:pPr>
        <w:pStyle w:val="Normal"/>
      </w:pPr>
      <w:r>
        <w:t xml:space="preserve">fazem os ajustes necessários para você tor-</w:t>
      </w:r>
    </w:p>
    <w:p>
      <w:pPr>
        <w:pStyle w:val="Normal"/>
      </w:pPr>
      <w:r>
        <w:t xml:space="preserve">Comer. ..... (</w:t>
      </w:r>
    </w:p>
    <w:p>
      <w:pPr>
        <w:pStyle w:val="Normal"/>
      </w:pPr>
      <w:r>
        <w:t xml:space="preserve">citar nome de produtos que gos-nar-se e permanecer esbelto com __ quilos</w:t>
      </w:r>
    </w:p>
    <w:p>
      <w:pPr>
        <w:pStyle w:val="Normal"/>
      </w:pPr>
      <w:r>
        <w:t xml:space="preserve">tava de ingerir, mas que são deletérios para</w:t>
      </w:r>
    </w:p>
    <w:p>
      <w:pPr>
        <w:pStyle w:val="Normal"/>
      </w:pPr>
      <w:r>
        <w:t xml:space="preserve">(</w:t>
      </w:r>
    </w:p>
    <w:p>
      <w:pPr>
        <w:pStyle w:val="Normal"/>
      </w:pPr>
      <w:r>
        <w:t xml:space="preserve">Pausa de 60 segundos.</w:t>
      </w:r>
    </w:p>
    <w:p>
      <w:pPr>
        <w:pStyle w:val="Normal"/>
      </w:pPr>
      <w:r>
        <w:t xml:space="preserve">)</w:t>
      </w:r>
    </w:p>
    <w:p>
      <w:pPr>
        <w:pStyle w:val="Normal"/>
      </w:pPr>
      <w:r>
        <w:t xml:space="preserve">a sua saúde</w:t>
      </w:r>
    </w:p>
    <w:p>
      <w:pPr>
        <w:pStyle w:val="Normal"/>
      </w:pPr>
      <w:r>
        <w:t xml:space="preserve">) são venenos para o seu corpo e 8. A sua mente está comprometida com</w:t>
      </w:r>
    </w:p>
    <w:p>
      <w:pPr>
        <w:pStyle w:val="Normal"/>
      </w:pPr>
      <w:r>
        <w:t xml:space="preserve">para a sua saúde. Você precisa de um corpo</w:t>
      </w:r>
    </w:p>
    <w:p>
      <w:pPr>
        <w:pStyle w:val="Normal"/>
      </w:pPr>
      <w:r>
        <w:t xml:space="preserve">você para aumentar o metabolismo do seu</w:t>
      </w:r>
    </w:p>
    <w:p>
      <w:pPr>
        <w:pStyle w:val="Normal"/>
      </w:pPr>
      <w:r>
        <w:t xml:space="preserve">sadio para viver bem. Você é responsável pelo corpo, para queimar gorduras e eliminar pe-seu corpo e pela sua saúde. Você deseja saú-</w:t>
      </w:r>
    </w:p>
    <w:p>
      <w:pPr>
        <w:pStyle w:val="Normal"/>
      </w:pPr>
      <w:r>
        <w:t xml:space="preserve">so. Você se visualiza, se sente com o seu peso de para você. (</w:t>
      </w:r>
    </w:p>
    <w:p>
      <w:pPr>
        <w:pStyle w:val="Normal"/>
      </w:pPr>
      <w:r>
        <w:t xml:space="preserve">Pausa de 60 segundos.</w:t>
      </w:r>
    </w:p>
    <w:p>
      <w:pPr>
        <w:pStyle w:val="Normal"/>
      </w:pPr>
      <w:r>
        <w:t xml:space="preserve">) ideal de __kg. Você se gosta com o seu peso</w:t>
      </w:r>
    </w:p>
    <w:p>
      <w:pPr>
        <w:pStyle w:val="Normal"/>
      </w:pPr>
      <w:r>
        <w:t xml:space="preserve">5. Você escolhe os alimentos favoráveis,</w:t>
      </w:r>
    </w:p>
    <w:p>
      <w:pPr>
        <w:pStyle w:val="Normal"/>
      </w:pPr>
      <w:r>
        <w:t xml:space="preserve">ideal de __quilos. Você prefere pequenas por-permitidos e saudáveis. ... Você escolhe pra-</w:t>
      </w:r>
    </w:p>
    <w:p>
      <w:pPr>
        <w:pStyle w:val="Normal"/>
      </w:pPr>
      <w:r>
        <w:t xml:space="preserve">ções de alimentos favoráveis, permitidos e</w:t>
      </w:r>
    </w:p>
    <w:p>
      <w:pPr>
        <w:pStyle w:val="Normal"/>
      </w:pPr>
      <w:r>
        <w:t xml:space="preserve">to e talheres de sobremesa para colocar es-</w:t>
      </w:r>
    </w:p>
    <w:p>
      <w:pPr>
        <w:pStyle w:val="Normal"/>
      </w:pPr>
      <w:r>
        <w:t xml:space="preserve">saudáveis porque</w:t>
      </w:r>
    </w:p>
    <w:p>
      <w:pPr>
        <w:pStyle w:val="Normal"/>
      </w:pPr>
      <w:r>
        <w:t xml:space="preserve">imediatamente saciam</w:t>
      </w:r>
    </w:p>
    <w:p>
      <w:pPr>
        <w:pStyle w:val="Normal"/>
      </w:pPr>
      <w:r>
        <w:t xml:space="preserve">a ses alimentos permitidos, saudáveis e favo-sua fome e o seu apetite. Você elimina ..</w:t>
      </w:r>
    </w:p>
    <w:p>
      <w:pPr>
        <w:pStyle w:val="Normal"/>
      </w:pPr>
      <w:r>
        <w:t xml:space="preserve">ráveis. Você prefere ver e apreciar cada por-quilos** ou mais de peso do seu corpo por</w:t>
      </w:r>
    </w:p>
    <w:p>
      <w:pPr>
        <w:pStyle w:val="Normal"/>
      </w:pPr>
      <w:r>
        <w:t xml:space="preserve">ção de alimento saudável, permitido e favo-</w:t>
      </w:r>
    </w:p>
    <w:p>
      <w:pPr>
        <w:pStyle w:val="Normal"/>
      </w:pPr>
      <w:r>
        <w:t xml:space="preserve">semana e se sente feliz (</w:t>
      </w:r>
    </w:p>
    <w:p>
      <w:pPr>
        <w:pStyle w:val="Normal"/>
      </w:pPr>
      <w:r>
        <w:t xml:space="preserve">Pausa de 60 se-</w:t>
      </w:r>
    </w:p>
    <w:p>
      <w:pPr>
        <w:pStyle w:val="Normal"/>
      </w:pPr>
      <w:r>
        <w:t xml:space="preserve">rável colocado no seu prato de sobremesas.</w:t>
      </w:r>
    </w:p>
    <w:p>
      <w:pPr>
        <w:pStyle w:val="Normal"/>
      </w:pPr>
      <w:r>
        <w:t xml:space="preserve">gundos.</w:t>
      </w:r>
    </w:p>
    <w:p>
      <w:pPr>
        <w:pStyle w:val="Normal"/>
      </w:pPr>
      <w:r>
        <w:t xml:space="preserve">)</w:t>
      </w:r>
    </w:p>
    <w:p>
      <w:pPr>
        <w:pStyle w:val="Normal"/>
      </w:pPr>
      <w:r>
        <w:t xml:space="preserve">Você percebe a consistência, a temperatura</w:t>
      </w:r>
    </w:p>
    <w:p>
      <w:pPr>
        <w:pStyle w:val="Normal"/>
      </w:pPr>
      <w:r>
        <w:t xml:space="preserve">9. Você escolhe fazer atividade física to-</w:t>
      </w:r>
    </w:p>
    <w:p>
      <w:pPr>
        <w:pStyle w:val="Normal"/>
      </w:pPr>
      <w:r>
        <w:t xml:space="preserve">e o paladar do alimento saudável, permitido</w:t>
      </w:r>
    </w:p>
    <w:p>
      <w:pPr>
        <w:pStyle w:val="Normal"/>
      </w:pPr>
      <w:r>
        <w:t xml:space="preserve">dos os dias da semana. .... Você decide fazer e favorável que está dentro da sua boca, en-atividade física todos os dias da semana, e</w:t>
      </w:r>
    </w:p>
    <w:p>
      <w:pPr>
        <w:pStyle w:val="Normal"/>
      </w:pPr>
      <w:r>
        <w:t xml:space="preserve">quanto você mastiga. Você elimina peso pelo</w:t>
      </w:r>
    </w:p>
    <w:p>
      <w:pPr>
        <w:pStyle w:val="Normal"/>
      </w:pPr>
      <w:r>
        <w:t xml:space="preserve">você faz atividade física todos os dias da</w:t>
      </w:r>
    </w:p>
    <w:p>
      <w:pPr>
        <w:pStyle w:val="Normal"/>
      </w:pPr>
      <w:r>
        <w:t xml:space="preserve">poder da sua mente. Agora, permaneço em</w:t>
      </w:r>
    </w:p>
    <w:p>
      <w:pPr>
        <w:pStyle w:val="Normal"/>
      </w:pPr>
      <w:r>
        <w:t xml:space="preserve">semana, sempre que for possível, para o be-</w:t>
      </w:r>
    </w:p>
    <w:p>
      <w:pPr>
        <w:pStyle w:val="Normal"/>
      </w:pPr>
      <w:r>
        <w:t xml:space="preserve">silêncio enquanto o poder da sua mente fun-</w:t>
      </w:r>
    </w:p>
    <w:p>
      <w:pPr>
        <w:pStyle w:val="Normal"/>
      </w:pPr>
      <w:r>
        <w:t xml:space="preserve">nefício da sua saúde. Você escolhe dar qua-</w:t>
      </w:r>
    </w:p>
    <w:p>
      <w:pPr>
        <w:pStyle w:val="Normal"/>
      </w:pPr>
      <w:r>
        <w:t xml:space="preserve">ciona para o seu benefício. (</w:t>
      </w:r>
    </w:p>
    <w:p>
      <w:pPr>
        <w:pStyle w:val="Normal"/>
      </w:pPr>
      <w:r>
        <w:t xml:space="preserve">Pausa de 60 setro ou mais voltas no quarteirão em frente</w:t>
      </w:r>
    </w:p>
    <w:p>
      <w:pPr>
        <w:pStyle w:val="Normal"/>
      </w:pPr>
      <w:r>
        <w:t xml:space="preserve">gundos.</w:t>
      </w:r>
    </w:p>
    <w:p>
      <w:pPr>
        <w:pStyle w:val="Normal"/>
      </w:pPr>
      <w:r>
        <w:t xml:space="preserve">)</w:t>
      </w:r>
    </w:p>
    <w:p>
      <w:pPr>
        <w:pStyle w:val="Normal"/>
      </w:pPr>
      <w:r>
        <w:t xml:space="preserve">da sua residência*** (</w:t>
      </w:r>
    </w:p>
    <w:p>
      <w:pPr>
        <w:pStyle w:val="Normal"/>
      </w:pPr>
      <w:r>
        <w:t xml:space="preserve">citar também outras</w:t>
      </w:r>
    </w:p>
    <w:p>
      <w:pPr>
        <w:pStyle w:val="Normal"/>
      </w:pPr>
      <w:r>
        <w:t xml:space="preserve">6. Você escolhe a água como a sua bebi-atividades físicas que o paciente aceita fa-da favorita. ... Você aprecia beber aproxi-</w:t>
      </w:r>
    </w:p>
    <w:p>
      <w:pPr>
        <w:pStyle w:val="Normal"/>
      </w:pPr>
      <w:r>
        <w:t xml:space="preserve">zer prazerosamente</w:t>
      </w:r>
    </w:p>
    <w:p>
      <w:pPr>
        <w:pStyle w:val="Normal"/>
      </w:pPr>
      <w:r>
        <w:t xml:space="preserve">) a cada dia da semana, madamente oito a dez copos de água por</w:t>
      </w:r>
    </w:p>
    <w:p>
      <w:pPr>
        <w:pStyle w:val="Normal"/>
      </w:pPr>
      <w:r>
        <w:t xml:space="preserve">sempre que for possível, para eliminar mais</w:t>
      </w:r>
    </w:p>
    <w:p>
      <w:pPr>
        <w:pStyle w:val="Normal"/>
      </w:pPr>
      <w:r>
        <w:t xml:space="preserve">dia. ... Á água faz bem para o seu organis-</w:t>
      </w:r>
    </w:p>
    <w:p>
      <w:pPr>
        <w:pStyle w:val="Normal"/>
      </w:pPr>
      <w:r>
        <w:t xml:space="preserve">facilmente peso, basicamente gorduras. Eli-</w:t>
      </w:r>
    </w:p>
    <w:p>
      <w:pPr>
        <w:pStyle w:val="Normal"/>
      </w:pPr>
      <w:r>
        <w:t xml:space="preserve">mo. Você prefere beber aproximadamente</w:t>
      </w:r>
    </w:p>
    <w:p>
      <w:pPr>
        <w:pStyle w:val="Normal"/>
      </w:pPr>
      <w:r>
        <w:t xml:space="preserve">minar peso é ser um vencedor, e você é um</w:t>
      </w:r>
    </w:p>
    <w:p>
      <w:pPr>
        <w:pStyle w:val="Normal"/>
      </w:pPr>
      <w:r>
        <w:t xml:space="preserve">oito a dez copos de água por dia para o be-</w:t>
      </w:r>
    </w:p>
    <w:p>
      <w:pPr>
        <w:pStyle w:val="Normal"/>
      </w:pPr>
      <w:r>
        <w:t xml:space="preserve">vencedor. Você acredita que a atividade físinefício da sua saúde. A água aumenta o</w:t>
      </w:r>
    </w:p>
    <w:p>
      <w:pPr>
        <w:pStyle w:val="Normal"/>
      </w:pPr>
      <w:r>
        <w:t xml:space="preserve">ca realmente contribui bastante para você</w:t>
      </w:r>
    </w:p>
    <w:p>
      <w:pPr>
        <w:pStyle w:val="Normal"/>
      </w:pPr>
      <w:r>
        <w:t xml:space="preserve">metabolismo das gorduras depositadas no</w:t>
      </w:r>
    </w:p>
    <w:p>
      <w:pPr>
        <w:pStyle w:val="Normal"/>
      </w:pPr>
      <w:r>
        <w:t xml:space="preserve">eliminar peso. (</w:t>
      </w:r>
    </w:p>
    <w:p>
      <w:pPr>
        <w:pStyle w:val="Normal"/>
      </w:pPr>
      <w:r>
        <w:t xml:space="preserve">Pausa de 60 segundos.</w:t>
      </w:r>
    </w:p>
    <w:p>
      <w:pPr>
        <w:pStyle w:val="Normal"/>
      </w:pPr>
      <w:r>
        <w:t xml:space="preserve">) seu corpo favorecendo a eliminação. (</w:t>
      </w:r>
    </w:p>
    <w:p>
      <w:pPr>
        <w:pStyle w:val="Normal"/>
      </w:pPr>
      <w:r>
        <w:t xml:space="preserve">Pausa</w:t>
      </w:r>
    </w:p>
    <w:p>
      <w:pPr>
        <w:pStyle w:val="Normal"/>
      </w:pPr>
      <w:r>
        <w:t xml:space="preserve">10. Neste momento dirija a sua atenção</w:t>
      </w:r>
    </w:p>
    <w:p>
      <w:pPr>
        <w:pStyle w:val="Normal"/>
      </w:pPr>
      <w:r>
        <w:t xml:space="preserve">de 30 segundos.</w:t>
      </w:r>
    </w:p>
    <w:p>
      <w:pPr>
        <w:pStyle w:val="Normal"/>
      </w:pPr>
      <w:r>
        <w:t xml:space="preserve">)</w:t>
      </w:r>
    </w:p>
    <w:p>
      <w:pPr>
        <w:pStyle w:val="Normal"/>
      </w:pPr>
      <w:r>
        <w:t xml:space="preserve">para o seu queixo, para a sua barriga e cintu-7. Você come menos e elimina peso, prin-</w:t>
      </w:r>
    </w:p>
    <w:p>
      <w:pPr>
        <w:pStyle w:val="Normal"/>
      </w:pPr>
      <w:r>
        <w:t xml:space="preserve">ra. ... A gordura dessas regiões começa a se cipalmente gorduras. ... Você come menos,</w:t>
      </w:r>
    </w:p>
    <w:p>
      <w:pPr>
        <w:pStyle w:val="Normal"/>
      </w:pPr>
      <w:r>
        <w:t xml:space="preserve">derreter como manteiga em dia de calor dei-</w:t>
      </w:r>
    </w:p>
    <w:p>
      <w:pPr>
        <w:pStyle w:val="Normal"/>
      </w:pPr>
      <w:r>
        <w:t xml:space="preserve">fica satisfeito e feliz. ... Você come menos para que as gorduras depositadas no seu corpo sejam eliminadas. ... Você come menos</w:t>
      </w:r>
    </w:p>
    <w:p>
      <w:pPr>
        <w:pStyle w:val="Normal"/>
      </w:pPr>
      <w:r>
        <w:t xml:space="preserve">*__quilo significa o peso ideal e adequado para o pa-para o benefício da sua saúde. ... Você come ciente.</w:t>
      </w:r>
    </w:p>
    <w:p>
      <w:pPr>
        <w:pStyle w:val="Normal"/>
      </w:pPr>
      <w:r>
        <w:t xml:space="preserve">**.. quilo significa 1% do peso corporal que o paciente menos e se visualiza com um corpo esbelto,</w:t>
      </w:r>
    </w:p>
    <w:p>
      <w:pPr>
        <w:pStyle w:val="Normal"/>
      </w:pPr>
      <w:r>
        <w:t xml:space="preserve">apresentava antes de iniciar o tratamento.</w:t>
      </w:r>
    </w:p>
    <w:p>
      <w:pPr>
        <w:pStyle w:val="Normal"/>
      </w:pPr>
      <w:r>
        <w:t xml:space="preserve">leve, ágil, bem-modelado e atrativo. Você</w:t>
      </w:r>
    </w:p>
    <w:p>
      <w:pPr>
        <w:pStyle w:val="Normal"/>
      </w:pPr>
      <w:r>
        <w:t xml:space="preserve">***Iniciar com uma volta e ir gradualmente aumentan-come menos e se visualiza com seu corpo</w:t>
      </w:r>
    </w:p>
    <w:p>
      <w:pPr>
        <w:pStyle w:val="Normal"/>
      </w:pPr>
      <w:r>
        <w:t xml:space="preserve">do, segundo a capacidade de cada paciente.</w:t>
      </w:r>
    </w:p>
    <w:p>
      <w:pPr>
        <w:pStyle w:val="Normal"/>
      </w:pPr>
      <w:r>
        <w:t xml:space="preserve">© Direitos reservados à EDITORA ATHENEU LTDA.</w:t>
      </w:r>
    </w:p>
    <w:p>
      <w:pPr>
        <w:pStyle w:val="Heading1"/>
      </w:pPr>
      <w:r>
        <w:t>CAPÍTULO 29</w:t>
      </w:r>
    </w:p>
    <w:p>
      <w:pPr>
        <w:pStyle w:val="Normal"/>
      </w:pPr>
      <w:r>
        <w:t xml:space="preserve">629</w:t>
      </w:r>
    </w:p>
    <w:p>
      <w:pPr>
        <w:pStyle w:val="Normal"/>
      </w:pPr>
      <w:r>
        <w:t xml:space="preserve">xada fora da geladeira. ... Imagine a gordura mitidos condimentados e apimentados favo-do queixo derretendo como manteiga. ...</w:t>
      </w:r>
    </w:p>
    <w:p>
      <w:pPr>
        <w:pStyle w:val="Normal"/>
      </w:pPr>
      <w:r>
        <w:t xml:space="preserve">recem o aumento do seu metabolismo. Você</w:t>
      </w:r>
    </w:p>
    <w:p>
      <w:pPr>
        <w:pStyle w:val="Normal"/>
      </w:pPr>
      <w:r>
        <w:t xml:space="preserve">Imagine a gordura da sua parede abdominal</w:t>
      </w:r>
    </w:p>
    <w:p>
      <w:pPr>
        <w:pStyle w:val="Normal"/>
      </w:pPr>
      <w:r>
        <w:t xml:space="preserve">é uma pessoa honesta e vencedora. (</w:t>
      </w:r>
    </w:p>
    <w:p>
      <w:pPr>
        <w:pStyle w:val="Normal"/>
      </w:pPr>
      <w:r>
        <w:t xml:space="preserve">Pausa</w:t>
      </w:r>
    </w:p>
    <w:p>
      <w:pPr>
        <w:pStyle w:val="Normal"/>
      </w:pPr>
      <w:r>
        <w:t xml:space="preserve">e da sua cintura derretendo como manteiga.</w:t>
      </w:r>
    </w:p>
    <w:p>
      <w:pPr>
        <w:pStyle w:val="Normal"/>
      </w:pPr>
      <w:r>
        <w:t xml:space="preserve">de 60 segundos.</w:t>
      </w:r>
    </w:p>
    <w:p>
      <w:pPr>
        <w:pStyle w:val="Normal"/>
      </w:pPr>
      <w:r>
        <w:t xml:space="preserve">)</w:t>
      </w:r>
    </w:p>
    <w:p>
      <w:pPr>
        <w:pStyle w:val="Normal"/>
      </w:pPr>
      <w:r>
        <w:t xml:space="preserve">... Procure imaginar e visualizar como é a</w:t>
      </w:r>
    </w:p>
    <w:p>
      <w:pPr>
        <w:pStyle w:val="Normal"/>
      </w:pPr>
      <w:r>
        <w:t xml:space="preserve">13. Em qualquer momento na sua vida</w:t>
      </w:r>
    </w:p>
    <w:p>
      <w:pPr>
        <w:pStyle w:val="Normal"/>
      </w:pPr>
      <w:r>
        <w:t xml:space="preserve">gordura ir se derretendo. ..... ..... A gordura cotidiana, esteja você onde estiver, quer seja dessas regiões vai se derretendo e você eli-em sua residência, na casa de um parente ou</w:t>
      </w:r>
    </w:p>
    <w:p>
      <w:pPr>
        <w:pStyle w:val="Normal"/>
      </w:pPr>
      <w:r>
        <w:t xml:space="preserve">mina peso, principalmente gorduras. Conti-</w:t>
      </w:r>
    </w:p>
    <w:p>
      <w:pPr>
        <w:pStyle w:val="Normal"/>
      </w:pPr>
      <w:r>
        <w:t xml:space="preserve">amigo, num restaurante ou numa festa, se for nue visualizando a gordura depositada no seu tentado a comer em excesso ou a comer ali-corpo se derretendo, enquanto eu fico em</w:t>
      </w:r>
    </w:p>
    <w:p>
      <w:pPr>
        <w:pStyle w:val="Normal"/>
      </w:pPr>
      <w:r>
        <w:t xml:space="preserve">mentos errados, ou comer entre as refeições, silêncio. Você é uma pessoa honesta. (</w:t>
      </w:r>
    </w:p>
    <w:p>
      <w:pPr>
        <w:pStyle w:val="Normal"/>
      </w:pPr>
      <w:r>
        <w:t xml:space="preserve">Pau-ou fazer menos atividade física, você sim-</w:t>
      </w:r>
    </w:p>
    <w:p>
      <w:pPr>
        <w:pStyle w:val="Normal"/>
      </w:pPr>
      <w:r>
        <w:t xml:space="preserve">sa de 60 segundos.</w:t>
      </w:r>
    </w:p>
    <w:p>
      <w:pPr>
        <w:pStyle w:val="Normal"/>
      </w:pPr>
      <w:r>
        <w:t xml:space="preserve">)</w:t>
      </w:r>
    </w:p>
    <w:p>
      <w:pPr>
        <w:pStyle w:val="Normal"/>
      </w:pPr>
      <w:r>
        <w:t xml:space="preserve">plesmente respira profundamente duas ve-</w:t>
      </w:r>
    </w:p>
    <w:p>
      <w:pPr>
        <w:pStyle w:val="Normal"/>
      </w:pPr>
      <w:r>
        <w:t xml:space="preserve">11. Procure visualizar o queixo fino, ... ...</w:t>
      </w:r>
    </w:p>
    <w:p>
      <w:pPr>
        <w:pStyle w:val="Normal"/>
      </w:pPr>
      <w:r>
        <w:t xml:space="preserve">zes e visualiza na sua mente a palavra</w:t>
      </w:r>
    </w:p>
    <w:p>
      <w:pPr>
        <w:pStyle w:val="Normal"/>
      </w:pPr>
      <w:r>
        <w:t xml:space="preserve">esbel-a calça fechando facilmente e folgadamente</w:t>
      </w:r>
    </w:p>
    <w:p>
      <w:pPr>
        <w:pStyle w:val="Normal"/>
      </w:pPr>
      <w:r>
        <w:t xml:space="preserve">to</w:t>
      </w:r>
    </w:p>
    <w:p>
      <w:pPr>
        <w:pStyle w:val="Normal"/>
      </w:pPr>
      <w:r>
        <w:t xml:space="preserve">; e imediatamente você sente uma força de na sua cintura, ...... a camisa vestindo facil-autodeterminação e poder para alimentar-se</w:t>
      </w:r>
    </w:p>
    <w:p>
      <w:pPr>
        <w:pStyle w:val="Normal"/>
      </w:pPr>
      <w:r>
        <w:t xml:space="preserve">mente.* ... ... Concentre a sua atenção no</w:t>
      </w:r>
    </w:p>
    <w:p>
      <w:pPr>
        <w:pStyle w:val="Normal"/>
      </w:pPr>
      <w:r>
        <w:t xml:space="preserve">apenas com alimentos saudáveis e permiti-</w:t>
      </w:r>
    </w:p>
    <w:p>
      <w:pPr>
        <w:pStyle w:val="Normal"/>
      </w:pPr>
      <w:r>
        <w:t xml:space="preserve">seu corpo esbelto, leve, bem-modelado. Vi-</w:t>
      </w:r>
    </w:p>
    <w:p>
      <w:pPr>
        <w:pStyle w:val="Normal"/>
      </w:pPr>
      <w:r>
        <w:t xml:space="preserve">dos e fazer atividade física logo que for pos-sualize-se com o queixo fino. ... Sinta-se re-sível. A palavra esbelto é um sinal para resalmente com o queixo fino. ... Ótimo! Vi-</w:t>
      </w:r>
    </w:p>
    <w:p>
      <w:pPr>
        <w:pStyle w:val="Normal"/>
      </w:pPr>
      <w:r>
        <w:t xml:space="preserve">posta condicionada pós-hipnótica para a sua</w:t>
      </w:r>
    </w:p>
    <w:p>
      <w:pPr>
        <w:pStyle w:val="Normal"/>
      </w:pPr>
      <w:r>
        <w:t xml:space="preserve">sualize-se com a sua cintura afinando, ... afi-mente subconsciente. Permita flutuar e pe-</w:t>
      </w:r>
    </w:p>
    <w:p>
      <w:pPr>
        <w:pStyle w:val="Normal"/>
      </w:pPr>
      <w:r>
        <w:t xml:space="preserve">nando cada vez mais, porque você controla</w:t>
      </w:r>
    </w:p>
    <w:p>
      <w:pPr>
        <w:pStyle w:val="Normal"/>
      </w:pPr>
      <w:r>
        <w:t xml:space="preserve">netrar na sua mente a palavra esbelto. A pa-</w:t>
      </w:r>
    </w:p>
    <w:p>
      <w:pPr>
        <w:pStyle w:val="Normal"/>
      </w:pPr>
      <w:r>
        <w:t xml:space="preserve">o seu corpo e você percebe o seu metabolis-</w:t>
      </w:r>
    </w:p>
    <w:p>
      <w:pPr>
        <w:pStyle w:val="Normal"/>
      </w:pPr>
      <w:r>
        <w:t xml:space="preserve">lavra esbelto desencadeia respostas pós-hip-</w:t>
      </w:r>
    </w:p>
    <w:p>
      <w:pPr>
        <w:pStyle w:val="Normal"/>
      </w:pPr>
      <w:r>
        <w:t xml:space="preserve">mo queimando mais gorduras. Visualize-se</w:t>
      </w:r>
    </w:p>
    <w:p>
      <w:pPr>
        <w:pStyle w:val="Normal"/>
      </w:pPr>
      <w:r>
        <w:t xml:space="preserve">nóticas favoráveis a sua sintonia com seus</w:t>
      </w:r>
    </w:p>
    <w:p>
      <w:pPr>
        <w:pStyle w:val="Normal"/>
      </w:pPr>
      <w:r>
        <w:t xml:space="preserve">com a cintura fina. (</w:t>
      </w:r>
    </w:p>
    <w:p>
      <w:pPr>
        <w:pStyle w:val="Normal"/>
      </w:pPr>
      <w:r>
        <w:t xml:space="preserve">Pausa de 60 segundos.</w:t>
      </w:r>
    </w:p>
    <w:p>
      <w:pPr>
        <w:pStyle w:val="Normal"/>
      </w:pPr>
      <w:r>
        <w:t xml:space="preserve">) objetivos deste tratamento. E quando você</w:t>
      </w:r>
    </w:p>
    <w:p>
      <w:pPr>
        <w:pStyle w:val="Normal"/>
      </w:pPr>
      <w:r>
        <w:t xml:space="preserve">12. Você pode eliminar peso ... Você é</w:t>
      </w:r>
    </w:p>
    <w:p>
      <w:pPr>
        <w:pStyle w:val="Normal"/>
      </w:pPr>
      <w:r>
        <w:t xml:space="preserve">visualizar a palavra esbelto com os olhos da capaz de eliminar peso, predominantemente</w:t>
      </w:r>
    </w:p>
    <w:p>
      <w:pPr>
        <w:pStyle w:val="Normal"/>
      </w:pPr>
      <w:r>
        <w:t xml:space="preserve">sua mente, você experimentará uma força de</w:t>
      </w:r>
    </w:p>
    <w:p>
      <w:pPr>
        <w:pStyle w:val="Normal"/>
      </w:pPr>
      <w:r>
        <w:t xml:space="preserve">as gorduras. ... Você pode e é capaz de eli-</w:t>
      </w:r>
    </w:p>
    <w:p>
      <w:pPr>
        <w:pStyle w:val="Normal"/>
      </w:pPr>
      <w:r>
        <w:t xml:space="preserve">autopoder e de determinação para manter sua</w:t>
      </w:r>
    </w:p>
    <w:p>
      <w:pPr>
        <w:pStyle w:val="Normal"/>
      </w:pPr>
      <w:r>
        <w:t xml:space="preserve">minar peso, principalmente gorduras. ... Você alimentação somente com alimentos saudá-</w:t>
      </w:r>
    </w:p>
    <w:p>
      <w:pPr>
        <w:pStyle w:val="Normal"/>
      </w:pPr>
      <w:r>
        <w:t xml:space="preserve">comanda o seu corpo, e você tem habilidade</w:t>
      </w:r>
    </w:p>
    <w:p>
      <w:pPr>
        <w:pStyle w:val="Normal"/>
      </w:pPr>
      <w:r>
        <w:t xml:space="preserve">veis e permitidos nas horas de refeição. Está para aumentar o metabolismo do seu corpo</w:t>
      </w:r>
    </w:p>
    <w:p>
      <w:pPr>
        <w:pStyle w:val="Normal"/>
      </w:pPr>
      <w:r>
        <w:t xml:space="preserve">resposta condicionada dirige a sua mente</w:t>
      </w:r>
    </w:p>
    <w:p>
      <w:pPr>
        <w:pStyle w:val="Normal"/>
      </w:pPr>
      <w:r>
        <w:t xml:space="preserve">e eliminar peso, eliminando acentuadamen-</w:t>
      </w:r>
    </w:p>
    <w:p>
      <w:pPr>
        <w:pStyle w:val="Normal"/>
      </w:pPr>
      <w:r>
        <w:t xml:space="preserve">para ajudar você a cumprir com o seu desejo</w:t>
      </w:r>
    </w:p>
    <w:p>
      <w:pPr>
        <w:pStyle w:val="Normal"/>
      </w:pPr>
      <w:r>
        <w:t xml:space="preserve">te as gorduras. ... As moléculas de gorduras de eliminar peso, eliminando principalmen-são constantemente eliminadas do seu cor-</w:t>
      </w:r>
    </w:p>
    <w:p>
      <w:pPr>
        <w:pStyle w:val="Normal"/>
      </w:pPr>
      <w:r>
        <w:t xml:space="preserve">te as gorduras. A palavra esbelto, agora, se po pelas fezes, urina, transpiração e pela</w:t>
      </w:r>
    </w:p>
    <w:p>
      <w:pPr>
        <w:pStyle w:val="Normal"/>
      </w:pPr>
      <w:r>
        <w:t xml:space="preserve">tornou uma sugestão pós-hipnótica totalmen-</w:t>
      </w:r>
    </w:p>
    <w:p>
      <w:pPr>
        <w:pStyle w:val="Normal"/>
      </w:pPr>
      <w:r>
        <w:t xml:space="preserve">queima produzindo calor. Você pode, é ca-</w:t>
      </w:r>
    </w:p>
    <w:p>
      <w:pPr>
        <w:pStyle w:val="Normal"/>
      </w:pPr>
      <w:r>
        <w:t xml:space="preserve">te efetiva para você. E cada vez que você</w:t>
      </w:r>
    </w:p>
    <w:p>
      <w:pPr>
        <w:pStyle w:val="Normal"/>
      </w:pPr>
      <w:r>
        <w:t xml:space="preserve">paz e você sabe como eliminar mais fácil e</w:t>
      </w:r>
    </w:p>
    <w:p>
      <w:pPr>
        <w:pStyle w:val="Normal"/>
      </w:pPr>
      <w:r>
        <w:t xml:space="preserve">ouvir a palavra esbelto, e cada vez você men-rapidamente peso do seu corpo, principal-</w:t>
      </w:r>
    </w:p>
    <w:p>
      <w:pPr>
        <w:pStyle w:val="Normal"/>
      </w:pPr>
      <w:r>
        <w:t xml:space="preserve">talizar a palavra esbelto, e cada vez que você mente as gorduras. ... Você elimina .. quilos usar a palavra esbelto, esse sinal condicio-ou mais de peso do seu corpo por semana e</w:t>
      </w:r>
    </w:p>
    <w:p>
      <w:pPr>
        <w:pStyle w:val="Normal"/>
      </w:pPr>
      <w:r>
        <w:t xml:space="preserve">nado torna-se mais e mais eficiente. (</w:t>
      </w:r>
    </w:p>
    <w:p>
      <w:pPr>
        <w:pStyle w:val="Normal"/>
      </w:pPr>
      <w:r>
        <w:t xml:space="preserve">Pausa</w:t>
      </w:r>
    </w:p>
    <w:p>
      <w:pPr>
        <w:pStyle w:val="Normal"/>
      </w:pPr>
      <w:r>
        <w:t xml:space="preserve">sente-se feliz. Você dedica uma hora por dia</w:t>
      </w:r>
    </w:p>
    <w:p>
      <w:pPr>
        <w:pStyle w:val="Normal"/>
      </w:pPr>
      <w:r>
        <w:t xml:space="preserve">de 30 segundos e repetir o parágrafo.)</w:t>
      </w:r>
    </w:p>
    <w:p>
      <w:pPr>
        <w:pStyle w:val="Normal"/>
      </w:pPr>
      <w:r>
        <w:t xml:space="preserve">para melhorar a sua saúde. Alimentos per-</w:t>
      </w:r>
    </w:p>
    <w:p>
      <w:pPr>
        <w:pStyle w:val="Normal"/>
      </w:pPr>
      <w:r>
        <w:t xml:space="preserve">14. Você aprende a perdoar e a se livrar</w:t>
      </w:r>
    </w:p>
    <w:p>
      <w:pPr>
        <w:pStyle w:val="Normal"/>
      </w:pPr>
      <w:r>
        <w:t xml:space="preserve">dos ressentimentos, culpas, raivas e triste-</w:t>
      </w:r>
    </w:p>
    <w:p>
      <w:pPr>
        <w:pStyle w:val="Normal"/>
      </w:pPr>
      <w:r>
        <w:t xml:space="preserve">zas. Você enche o seu corpo e a sua vida de</w:t>
      </w:r>
    </w:p>
    <w:p>
      <w:pPr>
        <w:pStyle w:val="Normal"/>
      </w:pPr>
      <w:r>
        <w:t xml:space="preserve">*Para uma pessoa do sexo feminino adequar o nome das vestimentas.</w:t>
      </w:r>
    </w:p>
    <w:p>
      <w:pPr>
        <w:pStyle w:val="Normal"/>
      </w:pPr>
      <w:r>
        <w:t xml:space="preserve">amor e cria a sua realidade positiva, feliz</w:t>
      </w:r>
    </w:p>
    <w:p>
      <w:pPr>
        <w:pStyle w:val="Normal"/>
      </w:pPr>
      <w:r>
        <w:t xml:space="preserve">© Direitos reservados à EDITORA ATHENEU LTDA.</w:t>
      </w:r>
    </w:p>
    <w:p>
      <w:pPr>
        <w:pStyle w:val="Normal"/>
      </w:pPr>
      <w:r>
        <w:t xml:space="preserve">630</w:t>
      </w:r>
    </w:p>
    <w:p>
      <w:pPr>
        <w:pStyle w:val="Heading1"/>
      </w:pPr>
      <w:r>
        <w:t>CAPÍTULO 29</w:t>
      </w:r>
    </w:p>
    <w:p>
      <w:pPr>
        <w:pStyle w:val="Normal"/>
      </w:pPr>
      <w:r>
        <w:t xml:space="preserve">cheia de amor num corpo esbelto, leve e ágil.</w:t>
      </w:r>
    </w:p>
    <w:p>
      <w:pPr>
        <w:pStyle w:val="Normal"/>
      </w:pPr>
      <w:r>
        <w:t xml:space="preserve">18. Muito bem! Você está profundamente</w:t>
      </w:r>
    </w:p>
    <w:p>
      <w:pPr>
        <w:pStyle w:val="Normal"/>
      </w:pPr>
      <w:r>
        <w:t xml:space="preserve">(Repetir este parágrafo duas vezes.)</w:t>
      </w:r>
    </w:p>
    <w:p>
      <w:pPr>
        <w:pStyle w:val="Normal"/>
      </w:pPr>
      <w:r>
        <w:t xml:space="preserve">relaxado, profundamente tranqüilo, em paz</w:t>
      </w:r>
    </w:p>
    <w:p>
      <w:pPr>
        <w:pStyle w:val="Normal"/>
      </w:pPr>
      <w:r>
        <w:t xml:space="preserve">15. Deixe flutuar na sua mente a ima-</w:t>
      </w:r>
    </w:p>
    <w:p>
      <w:pPr>
        <w:pStyle w:val="Normal"/>
      </w:pPr>
      <w:r>
        <w:t xml:space="preserve">com você mesmo, com as pessoas e com o</w:t>
      </w:r>
    </w:p>
    <w:p>
      <w:pPr>
        <w:pStyle w:val="Normal"/>
      </w:pPr>
      <w:r>
        <w:t xml:space="preserve">gem do seu corpo leve, ágil, bem-modela-</w:t>
      </w:r>
    </w:p>
    <w:p>
      <w:pPr>
        <w:pStyle w:val="Normal"/>
      </w:pPr>
      <w:r>
        <w:t xml:space="preserve">mundo. ... Agora eu vou contar de um a dez e do e esbelto vestindo facilmente as roupas</w:t>
      </w:r>
    </w:p>
    <w:p>
      <w:pPr>
        <w:pStyle w:val="Normal"/>
      </w:pPr>
      <w:r>
        <w:t xml:space="preserve">ao pronunciar o número dez você abrirá os</w:t>
      </w:r>
    </w:p>
    <w:p>
      <w:pPr>
        <w:pStyle w:val="Normal"/>
      </w:pPr>
      <w:r>
        <w:t xml:space="preserve">que você gostaria de vestir, movimentan-</w:t>
      </w:r>
    </w:p>
    <w:p>
      <w:pPr>
        <w:pStyle w:val="Normal"/>
      </w:pPr>
      <w:r>
        <w:t xml:space="preserve">olhos total e completamente alerta, sentindo do-se facilmente dentro dessas roupas, e</w:t>
      </w:r>
    </w:p>
    <w:p>
      <w:pPr>
        <w:pStyle w:val="Normal"/>
      </w:pPr>
      <w:r>
        <w:t xml:space="preserve">uma sensação maravilhosa de calma, tranqüi-</w:t>
      </w:r>
    </w:p>
    <w:p>
      <w:pPr>
        <w:pStyle w:val="Normal"/>
      </w:pPr>
      <w:r>
        <w:t xml:space="preserve">sentindo-se feliz e fazendo sucesso.</w:t>
      </w:r>
    </w:p>
    <w:p>
      <w:pPr>
        <w:pStyle w:val="Normal"/>
      </w:pPr>
      <w:r>
        <w:t xml:space="preserve">(Pausa</w:t>
      </w:r>
    </w:p>
    <w:p>
      <w:pPr>
        <w:pStyle w:val="Normal"/>
      </w:pPr>
      <w:r>
        <w:t xml:space="preserve">lidade e de bem-estar. ... A cada número que</w:t>
      </w:r>
    </w:p>
    <w:p>
      <w:pPr>
        <w:pStyle w:val="Normal"/>
      </w:pPr>
      <w:r>
        <w:t xml:space="preserve">de 60 segundos.)</w:t>
      </w:r>
    </w:p>
    <w:p>
      <w:pPr>
        <w:pStyle w:val="Normal"/>
      </w:pPr>
      <w:r>
        <w:t xml:space="preserve">eu pronunciar você estará cada vez mais aler-16. Nas próximas consultas a hipnose*</w:t>
      </w:r>
    </w:p>
    <w:p>
      <w:pPr>
        <w:pStyle w:val="Normal"/>
      </w:pPr>
      <w:r>
        <w:t xml:space="preserve">ta com uma sensação maravilhosa de calma,</w:t>
      </w:r>
    </w:p>
    <w:p>
      <w:pPr>
        <w:pStyle w:val="Normal"/>
      </w:pPr>
      <w:r>
        <w:t xml:space="preserve">será ainda mais fácil, rápida, gostosa e efici-tranqüilidade e de bem-estar, como se tivesse ente. ... A sua mente consciente e a sua mensaído de um banho renovador. ... Ao ouvir o</w:t>
      </w:r>
    </w:p>
    <w:p>
      <w:pPr>
        <w:pStyle w:val="Normal"/>
      </w:pPr>
      <w:r>
        <w:t xml:space="preserve">te subconsciente já vêm trabalhando para a</w:t>
      </w:r>
    </w:p>
    <w:p>
      <w:pPr>
        <w:pStyle w:val="Normal"/>
      </w:pPr>
      <w:r>
        <w:t xml:space="preserve">número dez você abrirá os olhos calmo, tran-</w:t>
      </w:r>
    </w:p>
    <w:p>
      <w:pPr>
        <w:pStyle w:val="Normal"/>
      </w:pPr>
      <w:r>
        <w:t xml:space="preserve">solução dos seus problemas, para o seu êxi-</w:t>
      </w:r>
    </w:p>
    <w:p>
      <w:pPr>
        <w:pStyle w:val="Normal"/>
      </w:pPr>
      <w:r>
        <w:t xml:space="preserve">qüilo com uma sensação maravilhosa de bem-</w:t>
      </w:r>
    </w:p>
    <w:p>
      <w:pPr>
        <w:pStyle w:val="Normal"/>
      </w:pPr>
      <w:r>
        <w:t xml:space="preserve">to e para o seu bem-estar. Nas próximas con-</w:t>
      </w:r>
    </w:p>
    <w:p>
      <w:pPr>
        <w:pStyle w:val="Normal"/>
      </w:pPr>
      <w:r>
        <w:t xml:space="preserve">estar. Iniciando a contagem: Número 1. ... Nú-</w:t>
      </w:r>
    </w:p>
    <w:p>
      <w:pPr>
        <w:pStyle w:val="Normal"/>
      </w:pPr>
      <w:r>
        <w:t xml:space="preserve">sultas a hipnose será ainda mais fácil, rápi-mero 2. ... Número 3, seu corpo funciona ade-da, gostosa e eficiente e seus efeitos cada</w:t>
      </w:r>
    </w:p>
    <w:p>
      <w:pPr>
        <w:pStyle w:val="Normal"/>
      </w:pPr>
      <w:r>
        <w:t xml:space="preserve">quadamente. ... Você se sente muito bem**</w:t>
      </w:r>
    </w:p>
    <w:p>
      <w:pPr>
        <w:pStyle w:val="Normal"/>
      </w:pPr>
      <w:r>
        <w:t xml:space="preserve">vez mais intensos e progressivos para o seu</w:t>
      </w:r>
    </w:p>
    <w:p>
      <w:pPr>
        <w:pStyle w:val="Normal"/>
      </w:pPr>
      <w:r>
        <w:t xml:space="preserve">... Número 4. ... Número 5. ... Número 6, você proveito e benefício.</w:t>
      </w:r>
    </w:p>
    <w:p>
      <w:pPr>
        <w:pStyle w:val="Normal"/>
      </w:pPr>
      <w:r>
        <w:t xml:space="preserve">(Repetir o parágrafo.)</w:t>
      </w:r>
    </w:p>
    <w:p>
      <w:pPr>
        <w:pStyle w:val="Normal"/>
      </w:pPr>
      <w:r>
        <w:t xml:space="preserve">se sente saudável e feliz. ... A cada número 17. Paulo, você tem talento para emagre-que eu pronuncio esta sensação de bem-estar</w:t>
      </w:r>
    </w:p>
    <w:p>
      <w:pPr>
        <w:pStyle w:val="Normal"/>
      </w:pPr>
      <w:r>
        <w:t xml:space="preserve">cer e permanecer com um corpo leve, esbel-</w:t>
      </w:r>
    </w:p>
    <w:p>
      <w:pPr>
        <w:pStyle w:val="Normal"/>
      </w:pPr>
      <w:r>
        <w:t xml:space="preserve">e de tranqüilidade é maior. ... Número 7, você to, ágil e bem-modelado. Você dirige as suas percebe os seus movimentos respiratórios. ...</w:t>
      </w:r>
    </w:p>
    <w:p>
      <w:pPr>
        <w:pStyle w:val="Normal"/>
      </w:pPr>
      <w:r>
        <w:t xml:space="preserve">energias e o seu entusiasmo a favor do seu</w:t>
      </w:r>
    </w:p>
    <w:p>
      <w:pPr>
        <w:pStyle w:val="Normal"/>
      </w:pPr>
      <w:r>
        <w:t xml:space="preserve">Número 8, você percebe os sons do ambien-</w:t>
      </w:r>
    </w:p>
    <w:p>
      <w:pPr>
        <w:pStyle w:val="Normal"/>
      </w:pPr>
      <w:r>
        <w:t xml:space="preserve">talento e das suas habilidades para aumentar te. ... Número 9, você está alerta e feliz. ...</w:t>
      </w:r>
    </w:p>
    <w:p>
      <w:pPr>
        <w:pStyle w:val="Normal"/>
      </w:pPr>
      <w:r>
        <w:t xml:space="preserve">o metabolismo das células do seu corpo, a</w:t>
      </w:r>
    </w:p>
    <w:p>
      <w:pPr>
        <w:pStyle w:val="Normal"/>
      </w:pPr>
      <w:r>
        <w:t xml:space="preserve">Número 10! Pronto, você pode abrir os olhos.</w:t>
      </w:r>
    </w:p>
    <w:p>
      <w:pPr>
        <w:pStyle w:val="Normal"/>
      </w:pPr>
      <w:r>
        <w:t xml:space="preserve">Você pode permitir que seus olhos fiquem</w:t>
      </w:r>
    </w:p>
    <w:p>
      <w:pPr>
        <w:pStyle w:val="Normal"/>
      </w:pPr>
      <w:r>
        <w:t xml:space="preserve">fim de você eliminar .. quilos de peso do seu abertos. Sinta essa sensação maravilhosa de</w:t>
      </w:r>
    </w:p>
    <w:p>
      <w:pPr>
        <w:pStyle w:val="Normal"/>
      </w:pPr>
      <w:r>
        <w:t xml:space="preserve">corpo por semana, principalmente gorduras.</w:t>
      </w:r>
    </w:p>
    <w:p>
      <w:pPr>
        <w:pStyle w:val="Normal"/>
      </w:pPr>
      <w:r>
        <w:t xml:space="preserve">calma, de tranqüilidade e de bem-estar. Você</w:t>
      </w:r>
    </w:p>
    <w:p>
      <w:pPr>
        <w:pStyle w:val="Normal"/>
      </w:pPr>
      <w:r>
        <w:t xml:space="preserve">... Você tem talento para fazer o seu corpo</w:t>
      </w:r>
    </w:p>
    <w:p>
      <w:pPr>
        <w:pStyle w:val="Normal"/>
      </w:pPr>
      <w:r>
        <w:t xml:space="preserve">está total e completamente alerta, com total eliminar .. quilos de peso, principalmente gor-atenção a tudo e todos, com o seu corpo rea-</w:t>
      </w:r>
    </w:p>
    <w:p>
      <w:pPr>
        <w:pStyle w:val="Normal"/>
      </w:pPr>
      <w:r>
        <w:t xml:space="preserve">duras, por semana. ... Fazer é poder, e você gindo adequadamente aos estímulos. Você</w:t>
      </w:r>
    </w:p>
    <w:p>
      <w:pPr>
        <w:pStyle w:val="Normal"/>
      </w:pPr>
      <w:r>
        <w:t xml:space="preserve">faz o seu corpo tornar-se ágil, bem-modela-</w:t>
      </w:r>
    </w:p>
    <w:p>
      <w:pPr>
        <w:pStyle w:val="Normal"/>
      </w:pPr>
      <w:r>
        <w:t xml:space="preserve">continua fazendo atividade física diariamen-</w:t>
      </w:r>
    </w:p>
    <w:p>
      <w:pPr>
        <w:pStyle w:val="Normal"/>
      </w:pPr>
      <w:r>
        <w:t xml:space="preserve">do e atrativo, com __quilos. Estas afirma-</w:t>
      </w:r>
    </w:p>
    <w:p>
      <w:pPr>
        <w:pStyle w:val="Normal"/>
      </w:pPr>
      <w:r>
        <w:t xml:space="preserve">te e você continua todos os dias eliminando</w:t>
      </w:r>
    </w:p>
    <w:p>
      <w:pPr>
        <w:pStyle w:val="Normal"/>
      </w:pPr>
      <w:r>
        <w:t xml:space="preserve">ções tornam-se parte integrante do seu pen-</w:t>
      </w:r>
    </w:p>
    <w:p>
      <w:pPr>
        <w:pStyle w:val="Normal"/>
      </w:pPr>
      <w:r>
        <w:t xml:space="preserve">peso, principalmente gorduras, para a sua sasamento e da sua mente, para a sua satisfa-</w:t>
      </w:r>
    </w:p>
    <w:p>
      <w:pPr>
        <w:pStyle w:val="Normal"/>
      </w:pPr>
      <w:r>
        <w:t xml:space="preserve">tisfação pessoal e para o benefício da sua saú-</w:t>
      </w:r>
    </w:p>
    <w:p>
      <w:pPr>
        <w:pStyle w:val="Normal"/>
      </w:pPr>
      <w:r>
        <w:t xml:space="preserve">ção pessoal e benefício da sua saúde. Eu fi-</w:t>
      </w:r>
    </w:p>
    <w:p>
      <w:pPr>
        <w:pStyle w:val="Normal"/>
      </w:pPr>
      <w:r>
        <w:t xml:space="preserve">carei em silêncio enquanto a sua mente faz o que sabe fazer, o que pode e é capaz de fazer</w:t>
      </w:r>
    </w:p>
    <w:p>
      <w:pPr>
        <w:pStyle w:val="Normal"/>
      </w:pPr>
      <w:r>
        <w:t xml:space="preserve">**Deste momento em diante, vamos gradualmente au-para você se tornar e permanecer esbelto.</w:t>
      </w:r>
    </w:p>
    <w:p>
      <w:pPr>
        <w:pStyle w:val="Normal"/>
      </w:pPr>
      <w:r>
        <w:t xml:space="preserve">mentando a intensidade da voz e a velocidade das palavras e frases. Passamos a falar com as características (</w:t>
      </w:r>
    </w:p>
    <w:p>
      <w:pPr>
        <w:pStyle w:val="Normal"/>
      </w:pPr>
      <w:r>
        <w:t xml:space="preserve">Pausa de 60 segundos.</w:t>
      </w:r>
    </w:p>
    <w:p>
      <w:pPr>
        <w:pStyle w:val="Normal"/>
      </w:pPr>
      <w:r>
        <w:t xml:space="preserve">)</w:t>
      </w:r>
    </w:p>
    <w:p>
      <w:pPr>
        <w:pStyle w:val="Normal"/>
      </w:pPr>
      <w:r>
        <w:t xml:space="preserve">da voz de nossa conversação habitual com o paciente, antes da hipnose propriamente dita. Quando executa-mos este tratamento ao vivo, e não em fita gravada,</w:t>
      </w:r>
    </w:p>
    <w:p>
      <w:pPr>
        <w:pStyle w:val="Normal"/>
      </w:pPr>
      <w:r>
        <w:t xml:space="preserve">*Quando fizemos a fita gravada substituímos “nas pró-</w:t>
      </w:r>
    </w:p>
    <w:p>
      <w:pPr>
        <w:pStyle w:val="Normal"/>
      </w:pPr>
      <w:r>
        <w:t xml:space="preserve">havendo disponível interruptor com controle da inten-ximas consultas a hipnose” por “nas próximas vezes, sidade luminosa, pode-se lentamente aumentar a lu-a sua auto-hipnose”.</w:t>
      </w:r>
    </w:p>
    <w:p>
      <w:pPr>
        <w:pStyle w:val="Normal"/>
      </w:pPr>
      <w:r>
        <w:t xml:space="preserve">minosidade do ambiente.</w:t>
      </w:r>
    </w:p>
    <w:p>
      <w:pPr>
        <w:pStyle w:val="Normal"/>
      </w:pPr>
      <w:r>
        <w:t xml:space="preserve">© Direitos reservados à EDITORA ATHENEU LTDA.</w:t>
      </w:r>
    </w:p>
    <w:p>
      <w:pPr>
        <w:pStyle w:val="Heading1"/>
      </w:pPr>
      <w:r>
        <w:t>CAPÍTULO 29</w:t>
      </w:r>
    </w:p>
    <w:p>
      <w:pPr>
        <w:pStyle w:val="Normal"/>
      </w:pPr>
      <w:r>
        <w:t xml:space="preserve">631</w:t>
      </w:r>
    </w:p>
    <w:p>
      <w:pPr>
        <w:pStyle w:val="Normal"/>
      </w:pPr>
      <w:r>
        <w:t xml:space="preserve">de.* A sua mente controla e comanda o au-reprograma o seu subconsciente para</w:t>
      </w:r>
    </w:p>
    <w:p>
      <w:pPr>
        <w:pStyle w:val="Normal"/>
      </w:pPr>
      <w:r>
        <w:t xml:space="preserve">mento do metabolismo do seu corpo. Você</w:t>
      </w:r>
    </w:p>
    <w:p>
      <w:pPr>
        <w:pStyle w:val="Normal"/>
      </w:pPr>
      <w:r>
        <w:t xml:space="preserve">tornar-se e manter-se</w:t>
      </w:r>
    </w:p>
    <w:p>
      <w:pPr>
        <w:pStyle w:val="Normal"/>
      </w:pPr>
      <w:r>
        <w:t xml:space="preserve">está total e completamente alerta, total e completamente acordado, com total atenção a tudo</w:t>
      </w:r>
    </w:p>
    <w:p>
      <w:pPr>
        <w:pStyle w:val="Normal"/>
      </w:pPr>
      <w:r>
        <w:t xml:space="preserve">sintonizada com o seu objetivo de</w:t>
      </w:r>
    </w:p>
    <w:p>
      <w:pPr>
        <w:pStyle w:val="Normal"/>
      </w:pPr>
      <w:r>
        <w:t xml:space="preserve">e todos, com o seu corpo reagindo adequada-</w:t>
      </w:r>
    </w:p>
    <w:p>
      <w:pPr>
        <w:pStyle w:val="Normal"/>
      </w:pPr>
      <w:r>
        <w:t xml:space="preserve">emagrecer. ... Seu consciente e seu</w:t>
      </w:r>
    </w:p>
    <w:p>
      <w:pPr>
        <w:pStyle w:val="Normal"/>
      </w:pPr>
      <w:r>
        <w:t xml:space="preserve">mente aos estímulos. Você é uma pessoa vi-</w:t>
      </w:r>
    </w:p>
    <w:p>
      <w:pPr>
        <w:pStyle w:val="Normal"/>
      </w:pPr>
      <w:r>
        <w:t xml:space="preserve">subconsciente trabalham</w:t>
      </w:r>
    </w:p>
    <w:p>
      <w:pPr>
        <w:pStyle w:val="Normal"/>
      </w:pPr>
      <w:r>
        <w:t xml:space="preserve">toriosa e vencedora!</w:t>
      </w:r>
    </w:p>
    <w:p>
      <w:pPr>
        <w:pStyle w:val="Normal"/>
      </w:pPr>
      <w:r>
        <w:t xml:space="preserve">com o seu peso ideal ... e saudável. Você</w:t>
      </w:r>
    </w:p>
    <w:p>
      <w:pPr>
        <w:pStyle w:val="Normal"/>
      </w:pPr>
      <w:r>
        <w:t xml:space="preserve">se visualiza com o seu peso ideal. Você</w:t>
      </w:r>
    </w:p>
    <w:p>
      <w:pPr>
        <w:pStyle w:val="Normal"/>
      </w:pPr>
      <w:r>
        <w:t xml:space="preserve">se visualiza com os</w:t>
      </w:r>
    </w:p>
    <w:p>
      <w:pPr>
        <w:pStyle w:val="Normal"/>
      </w:pPr>
      <w:r>
        <w:t xml:space="preserve">FRASEOLGIA COM A TÉCNICA DE DUPLA</w:t>
      </w:r>
    </w:p>
    <w:p>
      <w:pPr>
        <w:pStyle w:val="Normal"/>
      </w:pPr>
      <w:r>
        <w:t xml:space="preserve">VOZ</w:t>
      </w:r>
    </w:p>
    <w:p>
      <w:pPr>
        <w:pStyle w:val="Normal"/>
      </w:pPr>
      <w:r>
        <w:t xml:space="preserve">trabalham para você emagrecer, para</w:t>
      </w:r>
    </w:p>
    <w:p>
      <w:pPr>
        <w:pStyle w:val="Normal"/>
      </w:pPr>
      <w:r>
        <w:t xml:space="preserve">o seu êxito, para o seu bem-estar e para</w:t>
      </w:r>
    </w:p>
    <w:p>
      <w:pPr>
        <w:pStyle w:val="Normal"/>
      </w:pPr>
      <w:r>
        <w:t xml:space="preserve">A técnica da dupla voz usualmente não é</w:t>
      </w:r>
    </w:p>
    <w:p>
      <w:pPr>
        <w:pStyle w:val="Normal"/>
      </w:pPr>
      <w:r>
        <w:t xml:space="preserve">o seu sucesso.</w:t>
      </w:r>
    </w:p>
    <w:p>
      <w:pPr>
        <w:pStyle w:val="Normal"/>
      </w:pPr>
      <w:r>
        <w:t xml:space="preserve">falada diretamente ao paciente. As frases são</w:t>
      </w:r>
    </w:p>
    <w:p>
      <w:pPr>
        <w:pStyle w:val="Normal"/>
      </w:pPr>
      <w:r>
        <w:t xml:space="preserve">seus músculos bem-modelados e fortes.</w:t>
      </w:r>
    </w:p>
    <w:p>
      <w:pPr>
        <w:pStyle w:val="Normal"/>
      </w:pPr>
      <w:r>
        <w:t xml:space="preserve">previamente elaboradas e cuidadosamente</w:t>
      </w:r>
    </w:p>
    <w:p>
      <w:pPr>
        <w:pStyle w:val="Normal"/>
      </w:pPr>
      <w:r>
        <w:t xml:space="preserve">... Você tem talento para modificar o seu</w:t>
      </w:r>
    </w:p>
    <w:p>
      <w:pPr>
        <w:pStyle w:val="Normal"/>
      </w:pPr>
      <w:r>
        <w:t xml:space="preserve">particularizadas para um determinado paci-corpo para melhor</w:t>
      </w:r>
    </w:p>
    <w:p>
      <w:pPr>
        <w:pStyle w:val="Normal"/>
      </w:pPr>
      <w:r>
        <w:t xml:space="preserve">ente. Duas vozes deixam a atenção do paci-</w:t>
      </w:r>
    </w:p>
    <w:p>
      <w:pPr>
        <w:pStyle w:val="Normal"/>
      </w:pPr>
      <w:r>
        <w:t xml:space="preserve">ente e o seu modo consciente de processar a</w:t>
      </w:r>
    </w:p>
    <w:p>
      <w:pPr>
        <w:pStyle w:val="Normal"/>
      </w:pPr>
      <w:r>
        <w:t xml:space="preserve">Você se encontra com a mente saudá-</w:t>
      </w:r>
    </w:p>
    <w:p>
      <w:pPr>
        <w:pStyle w:val="Normal"/>
      </w:pPr>
      <w:r>
        <w:t xml:space="preserve">informação de certa forma sobrecarregado,</w:t>
      </w:r>
    </w:p>
    <w:p>
      <w:pPr>
        <w:pStyle w:val="Normal"/>
      </w:pPr>
      <w:r>
        <w:t xml:space="preserve">vel e clara, trabalhando para os seus</w:t>
      </w:r>
    </w:p>
    <w:p>
      <w:pPr>
        <w:pStyle w:val="Normal"/>
      </w:pPr>
      <w:r>
        <w:t xml:space="preserve">facilitando as idéias transmitidas nas suges-próprios objetivos,</w:t>
      </w:r>
    </w:p>
    <w:p>
      <w:pPr>
        <w:pStyle w:val="Normal"/>
      </w:pPr>
      <w:r>
        <w:t xml:space="preserve">tões atingirem o subconsciente. Para a prepa-porque você pode controlar, dominar e</w:t>
      </w:r>
    </w:p>
    <w:p>
      <w:pPr>
        <w:pStyle w:val="Normal"/>
      </w:pPr>
      <w:r>
        <w:t xml:space="preserve">ração das gravações é feita a gravação de uma</w:t>
      </w:r>
    </w:p>
    <w:p>
      <w:pPr>
        <w:pStyle w:val="Normal"/>
      </w:pPr>
      <w:r>
        <w:t xml:space="preserve">comandar o seu corpo. Você assume o co-fraseologia em cada pista da fita. Quando ne-mando do seu</w:t>
      </w:r>
    </w:p>
    <w:p>
      <w:pPr>
        <w:pStyle w:val="Normal"/>
      </w:pPr>
      <w:r>
        <w:t xml:space="preserve">cessário, serão reproduzidos simultaneamen-</w:t>
      </w:r>
    </w:p>
    <w:p>
      <w:pPr>
        <w:pStyle w:val="Normal"/>
      </w:pPr>
      <w:r>
        <w:t xml:space="preserve">te, um canal com a voz direcionada para a</w:t>
      </w:r>
    </w:p>
    <w:p>
      <w:pPr>
        <w:pStyle w:val="Normal"/>
      </w:pPr>
      <w:r>
        <w:t xml:space="preserve">com os seus próprios talentos. Você está</w:t>
      </w:r>
    </w:p>
    <w:p>
      <w:pPr>
        <w:pStyle w:val="Normal"/>
      </w:pPr>
      <w:r>
        <w:t xml:space="preserve">orelha direita do paciente e o outro canal com</w:t>
      </w:r>
    </w:p>
    <w:p>
      <w:pPr>
        <w:pStyle w:val="Normal"/>
      </w:pPr>
      <w:r>
        <w:t xml:space="preserve">em contato com a sua fonte de energia</w:t>
      </w:r>
    </w:p>
    <w:p>
      <w:pPr>
        <w:pStyle w:val="Normal"/>
      </w:pPr>
      <w:r>
        <w:t xml:space="preserve">a voz direcionada para a orelha esquerda do</w:t>
      </w:r>
    </w:p>
    <w:p>
      <w:pPr>
        <w:pStyle w:val="Normal"/>
      </w:pPr>
      <w:r>
        <w:t xml:space="preserve">interior que irá</w:t>
      </w:r>
    </w:p>
    <w:p>
      <w:pPr>
        <w:pStyle w:val="Normal"/>
      </w:pPr>
      <w:r>
        <w:t xml:space="preserve">paciente. Pode-se mais facilmente gravar uma</w:t>
      </w:r>
    </w:p>
    <w:p>
      <w:pPr>
        <w:pStyle w:val="Normal"/>
      </w:pPr>
      <w:r>
        <w:t xml:space="preserve">corpo. Você se visualiza fazendo ativida-fraseologia em uma fita cassete e a outra fra-de física. ... Você se visualiza andando</w:t>
      </w:r>
    </w:p>
    <w:p>
      <w:pPr>
        <w:pStyle w:val="Normal"/>
      </w:pPr>
      <w:r>
        <w:t xml:space="preserve">seologia em outra fita cassete e depois repro-sempre que possível. ...</w:t>
      </w:r>
    </w:p>
    <w:p>
      <w:pPr>
        <w:pStyle w:val="Normal"/>
      </w:pPr>
      <w:r>
        <w:t xml:space="preserve">duzir cada uma com um gravador, um à direi-</w:t>
      </w:r>
    </w:p>
    <w:p>
      <w:pPr>
        <w:pStyle w:val="Normal"/>
      </w:pPr>
      <w:r>
        <w:t xml:space="preserve">ta e outro à esquerda da cabeça do paciente.</w:t>
      </w:r>
    </w:p>
    <w:p>
      <w:pPr>
        <w:pStyle w:val="Normal"/>
      </w:pPr>
      <w:r>
        <w:t xml:space="preserve">usar para qualquer ação mental ou psí-</w:t>
      </w:r>
    </w:p>
    <w:p>
      <w:pPr>
        <w:pStyle w:val="Normal"/>
      </w:pPr>
      <w:r>
        <w:t xml:space="preserve">A seguir estão exemplos que precisam ser in-</w:t>
      </w:r>
    </w:p>
    <w:p>
      <w:pPr>
        <w:pStyle w:val="Normal"/>
      </w:pPr>
      <w:r>
        <w:t xml:space="preserve">quica, ... ou para qualquer propósito</w:t>
      </w:r>
    </w:p>
    <w:p>
      <w:pPr>
        <w:pStyle w:val="Normal"/>
      </w:pPr>
      <w:r>
        <w:t xml:space="preserve">dividualizados para cada paciente.</w:t>
      </w:r>
    </w:p>
    <w:p>
      <w:pPr>
        <w:pStyle w:val="Normal"/>
      </w:pPr>
      <w:r>
        <w:t xml:space="preserve">ético que desejar.</w:t>
      </w:r>
    </w:p>
    <w:p>
      <w:pPr>
        <w:pStyle w:val="Normal"/>
      </w:pPr>
      <w:r>
        <w:t xml:space="preserve">Você está curtindo um relaxamento</w:t>
      </w:r>
    </w:p>
    <w:p>
      <w:pPr>
        <w:pStyle w:val="Normal"/>
      </w:pPr>
      <w:r>
        <w:t xml:space="preserve">Você elimina</w:t>
      </w:r>
    </w:p>
    <w:p>
      <w:pPr>
        <w:pStyle w:val="Normal"/>
      </w:pPr>
      <w:r>
        <w:t xml:space="preserve">açúcar .. bombons .. cho-gostoso, sentido-se melhor do que</w:t>
      </w:r>
    </w:p>
    <w:p>
      <w:pPr>
        <w:pStyle w:val="Normal"/>
      </w:pPr>
      <w:r>
        <w:t xml:space="preserve">colates .. doces .. refrigerantes .. cerantes, com a mente clara</w:t>
      </w:r>
    </w:p>
    <w:p>
      <w:pPr>
        <w:pStyle w:val="Normal"/>
      </w:pPr>
      <w:r>
        <w:t xml:space="preserve">veja .. sorvetes</w:t>
      </w:r>
    </w:p>
    <w:p>
      <w:pPr>
        <w:pStyle w:val="Normal"/>
      </w:pPr>
      <w:r>
        <w:t xml:space="preserve">(Começar dez segundos depois).</w:t>
      </w:r>
    </w:p>
    <w:p>
      <w:pPr>
        <w:pStyle w:val="Normal"/>
      </w:pPr>
      <w:r>
        <w:t xml:space="preserve">Você</w:t>
      </w:r>
    </w:p>
    <w:p>
      <w:pPr>
        <w:pStyle w:val="Normal"/>
      </w:pPr>
      <w:r>
        <w:t xml:space="preserve">Você se torna permanentemente es-</w:t>
      </w:r>
    </w:p>
    <w:p>
      <w:pPr>
        <w:pStyle w:val="Normal"/>
      </w:pPr>
      <w:r>
        <w:t xml:space="preserve">belto, com um corpo levem ágil, bem-</w:t>
      </w:r>
    </w:p>
    <w:p>
      <w:pPr>
        <w:pStyle w:val="Normal"/>
      </w:pPr>
      <w:r>
        <w:t xml:space="preserve">* Nos minutos imediatamente após o término formal</w:t>
      </w:r>
    </w:p>
    <w:p>
      <w:pPr>
        <w:pStyle w:val="Normal"/>
      </w:pPr>
      <w:r>
        <w:t xml:space="preserve">modelado, atrativo e</w:t>
      </w:r>
    </w:p>
    <w:p>
      <w:pPr>
        <w:pStyle w:val="Normal"/>
      </w:pPr>
      <w:r>
        <w:t xml:space="preserve">da hipnose o paciente está extremamente receptivo às</w:t>
      </w:r>
    </w:p>
    <w:p>
      <w:pPr>
        <w:pStyle w:val="Normal"/>
      </w:pPr>
      <w:r>
        <w:t xml:space="preserve">e frituras da sua alimentação. Você eli-sugestões. Por este motivo costumamos comunicar</w:t>
      </w:r>
    </w:p>
    <w:p>
      <w:pPr>
        <w:pStyle w:val="Normal"/>
      </w:pPr>
      <w:r>
        <w:t xml:space="preserve">mina açúcar .. bombons .. chocolates</w:t>
      </w:r>
    </w:p>
    <w:p>
      <w:pPr>
        <w:pStyle w:val="Normal"/>
      </w:pPr>
      <w:r>
        <w:t xml:space="preserve">algumas frases relacionadas às metas que desejamos alcançar de comum acordo com ele.</w:t>
      </w:r>
    </w:p>
    <w:p>
      <w:pPr>
        <w:pStyle w:val="Normal"/>
      </w:pPr>
      <w:r>
        <w:t xml:space="preserve">.. doces .. refrigerante</w:t>
      </w:r>
    </w:p>
    <w:p>
      <w:pPr>
        <w:pStyle w:val="Normal"/>
      </w:pPr>
      <w:r>
        <w:t xml:space="preserve">© Direitos reservados à EDITORA ATHENEU LTDA.</w:t>
      </w:r>
    </w:p>
    <w:p>
      <w:pPr>
        <w:pStyle w:val="Normal"/>
      </w:pPr>
      <w:r>
        <w:t xml:space="preserve">632</w:t>
      </w:r>
    </w:p>
    <w:p>
      <w:pPr>
        <w:pStyle w:val="Heading1"/>
      </w:pPr>
      <w:r>
        <w:t>CAPÍTULO 29</w:t>
      </w:r>
    </w:p>
    <w:p>
      <w:pPr>
        <w:pStyle w:val="Normal"/>
      </w:pPr>
      <w:r>
        <w:t xml:space="preserve">saudável. Você emagrece e se torna</w:t>
      </w:r>
    </w:p>
    <w:p>
      <w:pPr>
        <w:pStyle w:val="Normal"/>
      </w:pPr>
      <w:r>
        <w:t xml:space="preserve">boreia os alimentos permitidos e favo-permanentemente esbelto com o cor-</w:t>
      </w:r>
    </w:p>
    <w:p>
      <w:pPr>
        <w:pStyle w:val="Normal"/>
      </w:pPr>
      <w:r>
        <w:t xml:space="preserve">ráveis. ... Você</w:t>
      </w:r>
    </w:p>
    <w:p>
      <w:pPr>
        <w:pStyle w:val="Normal"/>
      </w:pPr>
      <w:r>
        <w:t xml:space="preserve">po leve, ágil, atrativo,</w:t>
      </w:r>
    </w:p>
    <w:p>
      <w:pPr>
        <w:pStyle w:val="Normal"/>
      </w:pPr>
      <w:r>
        <w:t xml:space="preserve">e frituras da sua alimentação. Você deixa</w:t>
      </w:r>
    </w:p>
    <w:p>
      <w:pPr>
        <w:pStyle w:val="Normal"/>
      </w:pPr>
      <w:r>
        <w:t xml:space="preserve">se compromete com você mesmo a</w:t>
      </w:r>
    </w:p>
    <w:p>
      <w:pPr>
        <w:pStyle w:val="Normal"/>
      </w:pPr>
      <w:r>
        <w:t xml:space="preserve">de adicionar açúcar no café, chá, sucos</w:t>
      </w:r>
    </w:p>
    <w:p>
      <w:pPr>
        <w:pStyle w:val="Normal"/>
      </w:pPr>
      <w:r>
        <w:t xml:space="preserve">se tornar e permanecer esbelto. ...</w:t>
      </w:r>
    </w:p>
    <w:p>
      <w:pPr>
        <w:pStyle w:val="Normal"/>
      </w:pPr>
      <w:r>
        <w:t xml:space="preserve">e frutas. Você</w:t>
      </w:r>
    </w:p>
    <w:p>
      <w:pPr>
        <w:pStyle w:val="Normal"/>
      </w:pPr>
      <w:r>
        <w:t xml:space="preserve">Você vê com os olhos da</w:t>
      </w:r>
    </w:p>
    <w:p>
      <w:pPr>
        <w:pStyle w:val="Normal"/>
      </w:pPr>
      <w:r>
        <w:t xml:space="preserve">aprecia os alimentos permitidos e fa-</w:t>
      </w:r>
    </w:p>
    <w:p>
      <w:pPr>
        <w:pStyle w:val="Normal"/>
      </w:pPr>
      <w:r>
        <w:t xml:space="preserve">bem-modelado e saudável. Você desen-</w:t>
      </w:r>
    </w:p>
    <w:p>
      <w:pPr>
        <w:pStyle w:val="Normal"/>
      </w:pPr>
      <w:r>
        <w:t xml:space="preserve">voráveis e se sente feliz e satisfeito, com</w:t>
      </w:r>
    </w:p>
    <w:p>
      <w:pPr>
        <w:pStyle w:val="Normal"/>
      </w:pPr>
      <w:r>
        <w:t xml:space="preserve">volve o seu próprio potencial mental e</w:t>
      </w:r>
    </w:p>
    <w:p>
      <w:pPr>
        <w:pStyle w:val="Normal"/>
      </w:pPr>
      <w:r>
        <w:t xml:space="preserve">capacidade de amar e</w:t>
      </w:r>
    </w:p>
    <w:p>
      <w:pPr>
        <w:pStyle w:val="Normal"/>
      </w:pPr>
      <w:r>
        <w:t xml:space="preserve">se torna uma</w:t>
      </w:r>
    </w:p>
    <w:p>
      <w:pPr>
        <w:pStyle w:val="Normal"/>
      </w:pPr>
      <w:r>
        <w:t xml:space="preserve">come somente os alimentos permitidos,</w:t>
      </w:r>
    </w:p>
    <w:p>
      <w:pPr>
        <w:pStyle w:val="Normal"/>
      </w:pPr>
      <w:r>
        <w:t xml:space="preserve">sua mente que você quer ter o seu cor-</w:t>
      </w:r>
    </w:p>
    <w:p>
      <w:pPr>
        <w:pStyle w:val="Normal"/>
      </w:pPr>
      <w:r>
        <w:t xml:space="preserve">saudáveis e favoráveis ao seu emagreci-</w:t>
      </w:r>
    </w:p>
    <w:p>
      <w:pPr>
        <w:pStyle w:val="Normal"/>
      </w:pPr>
      <w:r>
        <w:t xml:space="preserve">po com o peso ideal de ... quilos e ade-</w:t>
      </w:r>
    </w:p>
    <w:p>
      <w:pPr>
        <w:pStyle w:val="Normal"/>
      </w:pPr>
      <w:r>
        <w:t xml:space="preserve">mento. Você emagrece</w:t>
      </w:r>
    </w:p>
    <w:p>
      <w:pPr>
        <w:pStyle w:val="Normal"/>
      </w:pPr>
      <w:r>
        <w:t xml:space="preserve">quada massa muscular.</w:t>
      </w:r>
    </w:p>
    <w:p>
      <w:pPr>
        <w:pStyle w:val="Normal"/>
      </w:pPr>
      <w:r>
        <w:t xml:space="preserve">de ser amado. Você decidiu eliminar peso</w:t>
      </w:r>
    </w:p>
    <w:p>
      <w:pPr>
        <w:pStyle w:val="Normal"/>
      </w:pPr>
      <w:r>
        <w:t xml:space="preserve">pessoa magra, esbelta, vitoriosa e ca-e isso significa modificar alguns hábitos</w:t>
      </w:r>
    </w:p>
    <w:p>
      <w:pPr>
        <w:pStyle w:val="Normal"/>
      </w:pPr>
      <w:r>
        <w:t xml:space="preserve">paz de amar e ser amada. ... Você se</w:t>
      </w:r>
    </w:p>
    <w:p>
      <w:pPr>
        <w:pStyle w:val="Normal"/>
      </w:pPr>
      <w:r>
        <w:t xml:space="preserve">torna mais atrativo</w:t>
      </w:r>
    </w:p>
    <w:p>
      <w:pPr>
        <w:pStyle w:val="Normal"/>
      </w:pPr>
      <w:r>
        <w:t xml:space="preserve">e atitudes.</w:t>
      </w:r>
    </w:p>
    <w:p>
      <w:pPr>
        <w:pStyle w:val="Normal"/>
      </w:pPr>
      <w:r>
        <w:t xml:space="preserve">e cumpre com os seus objetivos. Você</w:t>
      </w:r>
    </w:p>
    <w:p>
      <w:pPr>
        <w:pStyle w:val="Normal"/>
      </w:pPr>
      <w:r>
        <w:t xml:space="preserve">Permita que a sua mente fixe a ima-</w:t>
      </w:r>
    </w:p>
    <w:p>
      <w:pPr>
        <w:pStyle w:val="Normal"/>
      </w:pPr>
      <w:r>
        <w:t xml:space="preserve">deixa de derramar azeite nos alimentos.</w:t>
      </w:r>
    </w:p>
    <w:p>
      <w:pPr>
        <w:pStyle w:val="Normal"/>
      </w:pPr>
      <w:r>
        <w:t xml:space="preserve">gem que você quer ter do seu corpo es-</w:t>
      </w:r>
    </w:p>
    <w:p>
      <w:pPr>
        <w:pStyle w:val="Normal"/>
      </w:pPr>
      <w:r>
        <w:t xml:space="preserve">Você come os</w:t>
      </w:r>
    </w:p>
    <w:p>
      <w:pPr>
        <w:pStyle w:val="Normal"/>
      </w:pPr>
      <w:r>
        <w:t xml:space="preserve">belto, com o peso</w:t>
      </w:r>
    </w:p>
    <w:p>
      <w:pPr>
        <w:pStyle w:val="Normal"/>
      </w:pPr>
      <w:r>
        <w:t xml:space="preserve">para o sexo oposto. As suas roupas as-</w:t>
      </w:r>
    </w:p>
    <w:p>
      <w:pPr>
        <w:pStyle w:val="Normal"/>
      </w:pPr>
      <w:r>
        <w:t xml:space="preserve">Comece com a atitude que você está no</w:t>
      </w:r>
    </w:p>
    <w:p>
      <w:pPr>
        <w:pStyle w:val="Normal"/>
      </w:pPr>
      <w:r>
        <w:t xml:space="preserve">sentam melhor sobre o seu corpo e você</w:t>
      </w:r>
    </w:p>
    <w:p>
      <w:pPr>
        <w:pStyle w:val="Normal"/>
      </w:pPr>
      <w:r>
        <w:t xml:space="preserve">processo de se tornar esbelto, com me-</w:t>
      </w:r>
    </w:p>
    <w:p>
      <w:pPr>
        <w:pStyle w:val="Normal"/>
      </w:pPr>
      <w:r>
        <w:t xml:space="preserve">se sente alegre,</w:t>
      </w:r>
    </w:p>
    <w:p>
      <w:pPr>
        <w:pStyle w:val="Normal"/>
      </w:pPr>
      <w:r>
        <w:t xml:space="preserve">lhor saúde e está</w:t>
      </w:r>
    </w:p>
    <w:p>
      <w:pPr>
        <w:pStyle w:val="Normal"/>
      </w:pPr>
      <w:r>
        <w:t xml:space="preserve">alimentos permitidos e favoráveis e man-</w:t>
      </w:r>
    </w:p>
    <w:p>
      <w:pPr>
        <w:pStyle w:val="Normal"/>
      </w:pPr>
      <w:r>
        <w:t xml:space="preserve">tém o seu corpo esbelto e isto se torna a</w:t>
      </w:r>
    </w:p>
    <w:p>
      <w:pPr>
        <w:pStyle w:val="Normal"/>
      </w:pPr>
      <w:r>
        <w:t xml:space="preserve">ideal de .. quilos e adequada massa</w:t>
      </w:r>
    </w:p>
    <w:p>
      <w:pPr>
        <w:pStyle w:val="Normal"/>
      </w:pPr>
      <w:r>
        <w:t xml:space="preserve">sua realidade.</w:t>
      </w:r>
    </w:p>
    <w:p>
      <w:pPr>
        <w:pStyle w:val="Normal"/>
      </w:pPr>
      <w:r>
        <w:t xml:space="preserve">muscular. ... Você emagrece, sente-se</w:t>
      </w:r>
    </w:p>
    <w:p>
      <w:pPr>
        <w:pStyle w:val="Normal"/>
      </w:pPr>
      <w:r>
        <w:t xml:space="preserve">em forma física e bem-sucedido</w:t>
      </w:r>
    </w:p>
    <w:p>
      <w:pPr>
        <w:pStyle w:val="Normal"/>
      </w:pPr>
      <w:r>
        <w:t xml:space="preserve">otimista, energizado, uma pessoa vito-</w:t>
      </w:r>
    </w:p>
    <w:p>
      <w:pPr>
        <w:pStyle w:val="Normal"/>
      </w:pPr>
      <w:r>
        <w:t xml:space="preserve">pronto para começar a se mover. ...</w:t>
      </w:r>
    </w:p>
    <w:p>
      <w:pPr>
        <w:pStyle w:val="Normal"/>
      </w:pPr>
      <w:r>
        <w:t xml:space="preserve">riosa, vencedora e com capacidade</w:t>
      </w:r>
    </w:p>
    <w:p>
      <w:pPr>
        <w:pStyle w:val="Normal"/>
      </w:pPr>
      <w:r>
        <w:t xml:space="preserve">Você tem habilidade para comandar a</w:t>
      </w:r>
    </w:p>
    <w:p>
      <w:pPr>
        <w:pStyle w:val="Normal"/>
      </w:pPr>
      <w:r>
        <w:t xml:space="preserve">para amar e ser</w:t>
      </w:r>
    </w:p>
    <w:p>
      <w:pPr>
        <w:pStyle w:val="Normal"/>
      </w:pPr>
      <w:r>
        <w:t xml:space="preserve">sua vida e controlar o</w:t>
      </w:r>
    </w:p>
    <w:p>
      <w:pPr>
        <w:pStyle w:val="Normal"/>
      </w:pPr>
      <w:r>
        <w:t xml:space="preserve">A cada dia é mais fácil alimentar-se com</w:t>
      </w:r>
    </w:p>
    <w:p>
      <w:pPr>
        <w:pStyle w:val="Normal"/>
      </w:pPr>
      <w:r>
        <w:t xml:space="preserve">os alimentos permitidos para emagrecer</w:t>
      </w:r>
    </w:p>
    <w:p>
      <w:pPr>
        <w:pStyle w:val="Normal"/>
      </w:pPr>
      <w:r>
        <w:t xml:space="preserve">na vida. Você escolhe e pratica regu-</w:t>
      </w:r>
    </w:p>
    <w:p>
      <w:pPr>
        <w:pStyle w:val="Normal"/>
      </w:pPr>
      <w:r>
        <w:t xml:space="preserve">e ficar</w:t>
      </w:r>
    </w:p>
    <w:p>
      <w:pPr>
        <w:pStyle w:val="Normal"/>
      </w:pPr>
      <w:r>
        <w:t xml:space="preserve">larmente a atividade física prazerosa</w:t>
      </w:r>
    </w:p>
    <w:p>
      <w:pPr>
        <w:pStyle w:val="Normal"/>
      </w:pPr>
      <w:r>
        <w:t xml:space="preserve">de sua</w:t>
      </w:r>
    </w:p>
    <w:p>
      <w:pPr>
        <w:pStyle w:val="Normal"/>
      </w:pPr>
      <w:r>
        <w:t xml:space="preserve">amada. Você reconhece a oportunida-</w:t>
      </w:r>
    </w:p>
    <w:p>
      <w:pPr>
        <w:pStyle w:val="Normal"/>
      </w:pPr>
      <w:r>
        <w:t xml:space="preserve">seu corpo. Você deixa o garfo sobre o</w:t>
      </w:r>
    </w:p>
    <w:p>
      <w:pPr>
        <w:pStyle w:val="Normal"/>
      </w:pPr>
      <w:r>
        <w:t xml:space="preserve">de que existe para você emagrecer co-</w:t>
      </w:r>
    </w:p>
    <w:p>
      <w:pPr>
        <w:pStyle w:val="Normal"/>
      </w:pPr>
      <w:r>
        <w:t xml:space="preserve">prato ou sobre a mesa após cada porção</w:t>
      </w:r>
    </w:p>
    <w:p>
      <w:pPr>
        <w:pStyle w:val="Normal"/>
      </w:pPr>
      <w:r>
        <w:t xml:space="preserve">mendo os alimentos</w:t>
      </w:r>
    </w:p>
    <w:p>
      <w:pPr>
        <w:pStyle w:val="Normal"/>
      </w:pPr>
      <w:r>
        <w:t xml:space="preserve">de alimento colocada</w:t>
      </w:r>
    </w:p>
    <w:p>
      <w:pPr>
        <w:pStyle w:val="Normal"/>
      </w:pPr>
      <w:r>
        <w:t xml:space="preserve">esbelto, bem-sucedido na vida. Você sente</w:t>
      </w:r>
    </w:p>
    <w:p>
      <w:pPr>
        <w:pStyle w:val="Normal"/>
      </w:pPr>
      <w:r>
        <w:t xml:space="preserve">a temperatura, a forma, e a consistência</w:t>
      </w:r>
    </w:p>
    <w:p>
      <w:pPr>
        <w:pStyle w:val="Normal"/>
      </w:pPr>
      <w:r>
        <w:t xml:space="preserve">preferência. ... Sempre que possível</w:t>
      </w:r>
    </w:p>
    <w:p>
      <w:pPr>
        <w:pStyle w:val="Normal"/>
      </w:pPr>
      <w:r>
        <w:t xml:space="preserve">dos alimentos</w:t>
      </w:r>
    </w:p>
    <w:p>
      <w:pPr>
        <w:pStyle w:val="Normal"/>
      </w:pPr>
      <w:r>
        <w:t xml:space="preserve">você caminha. Caminhar faz parte da</w:t>
      </w:r>
    </w:p>
    <w:p>
      <w:pPr>
        <w:pStyle w:val="Normal"/>
      </w:pPr>
      <w:r>
        <w:t xml:space="preserve">sua vida ativa.</w:t>
      </w:r>
    </w:p>
    <w:p>
      <w:pPr>
        <w:pStyle w:val="Normal"/>
      </w:pPr>
      <w:r>
        <w:t xml:space="preserve">permitidos e favoráveis. Você estabe-</w:t>
      </w:r>
    </w:p>
    <w:p>
      <w:pPr>
        <w:pStyle w:val="Normal"/>
      </w:pPr>
      <w:r>
        <w:t xml:space="preserve">lece a meta de se tornar e permanecer</w:t>
      </w:r>
    </w:p>
    <w:p>
      <w:pPr>
        <w:pStyle w:val="Normal"/>
      </w:pPr>
      <w:r>
        <w:t xml:space="preserve">na sua boca. Você se deixa emagrecer</w:t>
      </w:r>
    </w:p>
    <w:p>
      <w:pPr>
        <w:pStyle w:val="Normal"/>
      </w:pPr>
      <w:r>
        <w:t xml:space="preserve">esbelto. Você</w:t>
      </w:r>
    </w:p>
    <w:p>
      <w:pPr>
        <w:pStyle w:val="Normal"/>
      </w:pPr>
      <w:r>
        <w:t xml:space="preserve">entusiasticamente. Você come lentamen-</w:t>
      </w:r>
    </w:p>
    <w:p>
      <w:pPr>
        <w:pStyle w:val="Normal"/>
      </w:pPr>
      <w:r>
        <w:t xml:space="preserve">permitidos dentro da sua boca. Você sa-</w:t>
      </w:r>
    </w:p>
    <w:p>
      <w:pPr>
        <w:pStyle w:val="Normal"/>
      </w:pPr>
      <w:r>
        <w:t xml:space="preserve">te percebendo a</w:t>
      </w:r>
    </w:p>
    <w:p>
      <w:pPr>
        <w:pStyle w:val="Normal"/>
      </w:pPr>
      <w:r>
        <w:t xml:space="preserve">© Direitos reservados à EDITORA ATHENEU LTDA.</w:t>
      </w:r>
    </w:p>
    <w:p>
      <w:pPr>
        <w:pStyle w:val="Heading1"/>
      </w:pPr>
      <w:r>
        <w:t>CAPÍTULO 29</w:t>
      </w:r>
    </w:p>
    <w:p>
      <w:pPr>
        <w:pStyle w:val="Normal"/>
      </w:pPr>
      <w:r>
        <w:t xml:space="preserve">633</w:t>
      </w:r>
    </w:p>
    <w:p>
      <w:pPr>
        <w:pStyle w:val="Normal"/>
      </w:pPr>
      <w:r>
        <w:t xml:space="preserve">Atividade física aumenta a velocida-sendo eliminadas das suas coxas ... e</w:t>
      </w:r>
    </w:p>
    <w:p>
      <w:pPr>
        <w:pStyle w:val="Normal"/>
      </w:pPr>
      <w:r>
        <w:t xml:space="preserve">de do metabolismo do seu corpo,</w:t>
      </w:r>
    </w:p>
    <w:p>
      <w:pPr>
        <w:pStyle w:val="Normal"/>
      </w:pPr>
      <w:r>
        <w:t xml:space="preserve">dos seus membros</w:t>
      </w:r>
    </w:p>
    <w:p>
      <w:pPr>
        <w:pStyle w:val="Normal"/>
      </w:pPr>
      <w:r>
        <w:t xml:space="preserve">queima mais calorias,</w:t>
      </w:r>
    </w:p>
    <w:p>
      <w:pPr>
        <w:pStyle w:val="Normal"/>
      </w:pPr>
      <w:r>
        <w:t xml:space="preserve">forma, a textura e a temperatura dos</w:t>
      </w:r>
    </w:p>
    <w:p>
      <w:pPr>
        <w:pStyle w:val="Normal"/>
      </w:pPr>
      <w:r>
        <w:t xml:space="preserve">de alimentos permitidos, saudáveis e</w:t>
      </w:r>
    </w:p>
    <w:p>
      <w:pPr>
        <w:pStyle w:val="Normal"/>
      </w:pPr>
      <w:r>
        <w:t xml:space="preserve">alimentos. Cada vez que você experi-</w:t>
      </w:r>
    </w:p>
    <w:p>
      <w:pPr>
        <w:pStyle w:val="Normal"/>
      </w:pPr>
      <w:r>
        <w:t xml:space="preserve">favoráveis ao seu emagrecimento. Você</w:t>
      </w:r>
    </w:p>
    <w:p>
      <w:pPr>
        <w:pStyle w:val="Normal"/>
      </w:pPr>
      <w:r>
        <w:t xml:space="preserve">encia este programa,</w:t>
      </w:r>
    </w:p>
    <w:p>
      <w:pPr>
        <w:pStyle w:val="Normal"/>
      </w:pPr>
      <w:r>
        <w:t xml:space="preserve">se alimenta</w:t>
      </w:r>
    </w:p>
    <w:p>
      <w:pPr>
        <w:pStyle w:val="Normal"/>
      </w:pPr>
      <w:r>
        <w:t xml:space="preserve">superiores. ... O se corpo vai ficando bem-reduz a tensão e contribui para você</w:t>
      </w:r>
    </w:p>
    <w:p>
      <w:pPr>
        <w:pStyle w:val="Normal"/>
      </w:pPr>
      <w:r>
        <w:t xml:space="preserve">modelado com os contornos que você de-</w:t>
      </w:r>
    </w:p>
    <w:p>
      <w:pPr>
        <w:pStyle w:val="Normal"/>
      </w:pPr>
      <w:r>
        <w:t xml:space="preserve">se sentir melhor com você mesmo.</w:t>
      </w:r>
    </w:p>
    <w:p>
      <w:pPr>
        <w:pStyle w:val="Normal"/>
      </w:pPr>
      <w:r>
        <w:t xml:space="preserve">seja. Visualize</w:t>
      </w:r>
    </w:p>
    <w:p>
      <w:pPr>
        <w:pStyle w:val="Normal"/>
      </w:pPr>
      <w:r>
        <w:t xml:space="preserve">Imagine-se se alimentando</w:t>
      </w:r>
    </w:p>
    <w:p>
      <w:pPr>
        <w:pStyle w:val="Normal"/>
      </w:pPr>
      <w:r>
        <w:t xml:space="preserve">você se torna mais esbelto, mais ágil,</w:t>
      </w:r>
    </w:p>
    <w:p>
      <w:pPr>
        <w:pStyle w:val="Normal"/>
      </w:pPr>
      <w:r>
        <w:t xml:space="preserve">apenas durante as refeições e com pe-</w:t>
      </w:r>
    </w:p>
    <w:p>
      <w:pPr>
        <w:pStyle w:val="Normal"/>
      </w:pPr>
      <w:r>
        <w:t xml:space="preserve">mais atrativo ao sexo oposto e, mais bem-quena quantidade dos alimentos per-</w:t>
      </w:r>
    </w:p>
    <w:p>
      <w:pPr>
        <w:pStyle w:val="Normal"/>
      </w:pPr>
      <w:r>
        <w:t xml:space="preserve">sucedido na vida.</w:t>
      </w:r>
    </w:p>
    <w:p>
      <w:pPr>
        <w:pStyle w:val="Normal"/>
      </w:pPr>
      <w:r>
        <w:t xml:space="preserve">mitidos. Você</w:t>
      </w:r>
    </w:p>
    <w:p>
      <w:pPr>
        <w:pStyle w:val="Normal"/>
      </w:pPr>
      <w:r>
        <w:t xml:space="preserve">seu queixo afinando. ... Visualize a sua</w:t>
      </w:r>
    </w:p>
    <w:p>
      <w:pPr>
        <w:pStyle w:val="Normal"/>
      </w:pPr>
      <w:r>
        <w:t xml:space="preserve">com os alimentos permitidos e favorá-</w:t>
      </w:r>
    </w:p>
    <w:p>
      <w:pPr>
        <w:pStyle w:val="Normal"/>
      </w:pPr>
      <w:r>
        <w:t xml:space="preserve">cintura cada vez mais fina. ... Visualize a</w:t>
      </w:r>
    </w:p>
    <w:p>
      <w:pPr>
        <w:pStyle w:val="Normal"/>
      </w:pPr>
      <w:r>
        <w:t xml:space="preserve">veis também nos feriados, nas férias,</w:t>
      </w:r>
    </w:p>
    <w:p>
      <w:pPr>
        <w:pStyle w:val="Normal"/>
      </w:pPr>
      <w:r>
        <w:t xml:space="preserve">sua agradável</w:t>
      </w:r>
    </w:p>
    <w:p>
      <w:pPr>
        <w:pStyle w:val="Normal"/>
      </w:pPr>
      <w:r>
        <w:t xml:space="preserve">nas festas e</w:t>
      </w:r>
    </w:p>
    <w:p>
      <w:pPr>
        <w:pStyle w:val="Normal"/>
      </w:pPr>
      <w:r>
        <w:t xml:space="preserve">Visualize-se se alimentando com os ali-</w:t>
      </w:r>
    </w:p>
    <w:p>
      <w:pPr>
        <w:pStyle w:val="Normal"/>
      </w:pPr>
      <w:r>
        <w:t xml:space="preserve">coloca os talheres sobre o prato ou so-</w:t>
      </w:r>
    </w:p>
    <w:p>
      <w:pPr>
        <w:pStyle w:val="Normal"/>
      </w:pPr>
      <w:r>
        <w:t xml:space="preserve">mentos permitidos e favoráveis durante</w:t>
      </w:r>
    </w:p>
    <w:p>
      <w:pPr>
        <w:pStyle w:val="Normal"/>
      </w:pPr>
      <w:r>
        <w:t xml:space="preserve">bre a mesa após cada garfada. Em sua</w:t>
      </w:r>
    </w:p>
    <w:p>
      <w:pPr>
        <w:pStyle w:val="Normal"/>
      </w:pPr>
      <w:r>
        <w:t xml:space="preserve">uma viagem. Visualize-se</w:t>
      </w:r>
    </w:p>
    <w:p>
      <w:pPr>
        <w:pStyle w:val="Normal"/>
      </w:pPr>
      <w:r>
        <w:t xml:space="preserve">casa você</w:t>
      </w:r>
    </w:p>
    <w:p>
      <w:pPr>
        <w:pStyle w:val="Normal"/>
      </w:pPr>
      <w:r>
        <w:t xml:space="preserve">reuniões. ... Você satisfaz plenamente</w:t>
      </w:r>
    </w:p>
    <w:p>
      <w:pPr>
        <w:pStyle w:val="Normal"/>
      </w:pPr>
      <w:r>
        <w:t xml:space="preserve">aparência esbelta. Você tem orgulho da</w:t>
      </w:r>
    </w:p>
    <w:p>
      <w:pPr>
        <w:pStyle w:val="Normal"/>
      </w:pPr>
      <w:r>
        <w:t xml:space="preserve">o seu estômago com menor quantida-</w:t>
      </w:r>
    </w:p>
    <w:p>
      <w:pPr>
        <w:pStyle w:val="Normal"/>
      </w:pPr>
      <w:r>
        <w:t xml:space="preserve">sua aparência esbelta. ... Você sente or-de dos alimentos</w:t>
      </w:r>
    </w:p>
    <w:p>
      <w:pPr>
        <w:pStyle w:val="Normal"/>
      </w:pPr>
      <w:r>
        <w:t xml:space="preserve">gulho da sua</w:t>
      </w:r>
    </w:p>
    <w:p>
      <w:pPr>
        <w:pStyle w:val="Normal"/>
      </w:pPr>
      <w:r>
        <w:t xml:space="preserve">permanentemente esbelto. ... Visualize as</w:t>
      </w:r>
    </w:p>
    <w:p>
      <w:pPr>
        <w:pStyle w:val="Normal"/>
      </w:pPr>
      <w:r>
        <w:t xml:space="preserve">gorduras localizadas no queixo se der-utiliza pratos e talheres de sobremesa</w:t>
      </w:r>
    </w:p>
    <w:p>
      <w:pPr>
        <w:pStyle w:val="Normal"/>
      </w:pPr>
      <w:r>
        <w:t xml:space="preserve">retendo. ..</w:t>
      </w:r>
    </w:p>
    <w:p>
      <w:pPr>
        <w:pStyle w:val="Normal"/>
      </w:pPr>
      <w:r>
        <w:t xml:space="preserve">.</w:t>
      </w:r>
    </w:p>
    <w:p>
      <w:pPr>
        <w:pStyle w:val="Normal"/>
      </w:pPr>
      <w:r>
        <w:t xml:space="preserve">para se alimentar. Você escolhe um lu-</w:t>
      </w:r>
    </w:p>
    <w:p>
      <w:pPr>
        <w:pStyle w:val="Normal"/>
      </w:pPr>
      <w:r>
        <w:t xml:space="preserve">gar só para</w:t>
      </w:r>
    </w:p>
    <w:p>
      <w:pPr>
        <w:pStyle w:val="Normal"/>
      </w:pPr>
      <w:r>
        <w:t xml:space="preserve">permitidos. A partir de hoje é mais fá-</w:t>
      </w:r>
    </w:p>
    <w:p>
      <w:pPr>
        <w:pStyle w:val="Normal"/>
      </w:pPr>
      <w:r>
        <w:t xml:space="preserve">capacidade para emagrecer e da sua ca-</w:t>
      </w:r>
    </w:p>
    <w:p>
      <w:pPr>
        <w:pStyle w:val="Normal"/>
      </w:pPr>
      <w:r>
        <w:t xml:space="preserve">cil você se satisfazer com pequenas</w:t>
      </w:r>
    </w:p>
    <w:p>
      <w:pPr>
        <w:pStyle w:val="Normal"/>
      </w:pPr>
      <w:r>
        <w:t xml:space="preserve">pacidade para mudar o seu corpo para</w:t>
      </w:r>
    </w:p>
    <w:p>
      <w:pPr>
        <w:pStyle w:val="Normal"/>
      </w:pPr>
      <w:r>
        <w:t xml:space="preserve">quantidades dos</w:t>
      </w:r>
    </w:p>
    <w:p>
      <w:pPr>
        <w:pStyle w:val="Normal"/>
      </w:pPr>
      <w:r>
        <w:t xml:space="preserve">melhor. O seu</w:t>
      </w:r>
    </w:p>
    <w:p>
      <w:pPr>
        <w:pStyle w:val="Normal"/>
      </w:pPr>
      <w:r>
        <w:t xml:space="preserve">Agora, visualize as gorduras localizadas</w:t>
      </w:r>
    </w:p>
    <w:p>
      <w:pPr>
        <w:pStyle w:val="Normal"/>
      </w:pPr>
      <w:r>
        <w:t xml:space="preserve">no seu abdome se derretendo como man-se alimentar. Você vê e enxerga a cor</w:t>
      </w:r>
    </w:p>
    <w:p>
      <w:pPr>
        <w:pStyle w:val="Normal"/>
      </w:pPr>
      <w:r>
        <w:t xml:space="preserve">teiga deixada fora</w:t>
      </w:r>
    </w:p>
    <w:p>
      <w:pPr>
        <w:pStyle w:val="Normal"/>
      </w:pPr>
      <w:r>
        <w:t xml:space="preserve">dos alimentos dentro do seu prato. Você</w:t>
      </w:r>
    </w:p>
    <w:p>
      <w:pPr>
        <w:pStyle w:val="Normal"/>
      </w:pPr>
      <w:r>
        <w:t xml:space="preserve">sente a</w:t>
      </w:r>
    </w:p>
    <w:p>
      <w:pPr>
        <w:pStyle w:val="Normal"/>
      </w:pPr>
      <w:r>
        <w:t xml:space="preserve">alimentos permitidos, os quais você co-</w:t>
      </w:r>
    </w:p>
    <w:p>
      <w:pPr>
        <w:pStyle w:val="Normal"/>
      </w:pPr>
      <w:r>
        <w:t xml:space="preserve">consciente e o seu subconsciente estão</w:t>
      </w:r>
    </w:p>
    <w:p>
      <w:pPr>
        <w:pStyle w:val="Normal"/>
      </w:pPr>
      <w:r>
        <w:t xml:space="preserve">nhece muito bem. E você se torna e per-</w:t>
      </w:r>
    </w:p>
    <w:p>
      <w:pPr>
        <w:pStyle w:val="Normal"/>
      </w:pPr>
      <w:r>
        <w:t xml:space="preserve">sendo programados poderosa e correta-</w:t>
      </w:r>
    </w:p>
    <w:p>
      <w:pPr>
        <w:pStyle w:val="Normal"/>
      </w:pPr>
      <w:r>
        <w:t xml:space="preserve">manece esbelto</w:t>
      </w:r>
    </w:p>
    <w:p>
      <w:pPr>
        <w:pStyle w:val="Normal"/>
      </w:pPr>
      <w:r>
        <w:t xml:space="preserve">mente para você</w:t>
      </w:r>
    </w:p>
    <w:p>
      <w:pPr>
        <w:pStyle w:val="Normal"/>
      </w:pPr>
      <w:r>
        <w:t xml:space="preserve">da geladeira em dia de calor. ... O exces-so de gorduras se derrete na região da</w:t>
      </w:r>
    </w:p>
    <w:p>
      <w:pPr>
        <w:pStyle w:val="Normal"/>
      </w:pPr>
      <w:r>
        <w:t xml:space="preserve">temperatura, a forma e a textura dos</w:t>
      </w:r>
    </w:p>
    <w:p>
      <w:pPr>
        <w:pStyle w:val="Normal"/>
      </w:pPr>
      <w:r>
        <w:t xml:space="preserve">cintura, ... e dos</w:t>
      </w:r>
    </w:p>
    <w:p>
      <w:pPr>
        <w:pStyle w:val="Normal"/>
      </w:pPr>
      <w:r>
        <w:t xml:space="preserve">alimentos dentro da sua boca. Você</w:t>
      </w:r>
    </w:p>
    <w:p>
      <w:pPr>
        <w:pStyle w:val="Normal"/>
      </w:pPr>
      <w:r>
        <w:t xml:space="preserve">e bem-sucedido na vida. ... Você se</w:t>
      </w:r>
    </w:p>
    <w:p>
      <w:pPr>
        <w:pStyle w:val="Normal"/>
      </w:pPr>
      <w:r>
        <w:t xml:space="preserve">percebe o paladar</w:t>
      </w:r>
    </w:p>
    <w:p>
      <w:pPr>
        <w:pStyle w:val="Normal"/>
      </w:pPr>
      <w:r>
        <w:t xml:space="preserve">sente mais satisfeito e repleto a cada</w:t>
      </w:r>
    </w:p>
    <w:p>
      <w:pPr>
        <w:pStyle w:val="Normal"/>
      </w:pPr>
      <w:r>
        <w:t xml:space="preserve">se tornar e permanecer esbelto, com um</w:t>
      </w:r>
    </w:p>
    <w:p>
      <w:pPr>
        <w:pStyle w:val="Normal"/>
      </w:pPr>
      <w:r>
        <w:t xml:space="preserve">dia com menor quantidade</w:t>
      </w:r>
    </w:p>
    <w:p>
      <w:pPr>
        <w:pStyle w:val="Normal"/>
      </w:pPr>
      <w:r>
        <w:t xml:space="preserve">corpo ágil, bem-modelado e atrativo com</w:t>
      </w:r>
    </w:p>
    <w:p>
      <w:pPr>
        <w:pStyle w:val="Normal"/>
      </w:pPr>
      <w:r>
        <w:t xml:space="preserve">quadris. As gorduras se derretem e vão</w:t>
      </w:r>
    </w:p>
    <w:p>
      <w:pPr>
        <w:pStyle w:val="Normal"/>
      </w:pPr>
      <w:r>
        <w:t xml:space="preserve">os contornos que</w:t>
      </w:r>
    </w:p>
    <w:p>
      <w:pPr>
        <w:pStyle w:val="Normal"/>
      </w:pPr>
      <w:r>
        <w:t xml:space="preserve">© Direitos reservados à EDITORA ATHENEU LTDA.</w:t>
      </w:r>
    </w:p>
    <w:p>
      <w:pPr>
        <w:pStyle w:val="Normal"/>
      </w:pPr>
      <w:r>
        <w:t xml:space="preserve">634</w:t>
      </w:r>
    </w:p>
    <w:p>
      <w:pPr>
        <w:pStyle w:val="Heading1"/>
      </w:pPr>
      <w:r>
        <w:t>CAPÍTULO 29</w:t>
      </w:r>
    </w:p>
    <w:p>
      <w:pPr>
        <w:pStyle w:val="Normal"/>
      </w:pPr>
      <w:r>
        <w:t xml:space="preserve">dos alimentos dentro da sua boca en-parte de seu corpo é bonita e importante. Seu</w:t>
      </w:r>
    </w:p>
    <w:p>
      <w:pPr>
        <w:pStyle w:val="Normal"/>
      </w:pPr>
      <w:r>
        <w:t xml:space="preserve">quanto mastiga. Você mastiga muitas</w:t>
      </w:r>
    </w:p>
    <w:p>
      <w:pPr>
        <w:pStyle w:val="Normal"/>
      </w:pPr>
      <w:r>
        <w:t xml:space="preserve">corpo já é bonito e agradável Quando você</w:t>
      </w:r>
    </w:p>
    <w:p>
      <w:pPr>
        <w:pStyle w:val="Normal"/>
      </w:pPr>
      <w:r>
        <w:t xml:space="preserve">e muitas vezes os</w:t>
      </w:r>
    </w:p>
    <w:p>
      <w:pPr>
        <w:pStyle w:val="Normal"/>
      </w:pPr>
      <w:r>
        <w:t xml:space="preserve">está relaxado no seu nível de reprogramação,</w:t>
      </w:r>
    </w:p>
    <w:p>
      <w:pPr>
        <w:pStyle w:val="Normal"/>
      </w:pPr>
      <w:r>
        <w:t xml:space="preserve">você deseja. O seu subconsciente está</w:t>
      </w:r>
    </w:p>
    <w:p>
      <w:pPr>
        <w:pStyle w:val="Normal"/>
      </w:pPr>
      <w:r>
        <w:t xml:space="preserve">está sintonizado para se reprogramar a você</w:t>
      </w:r>
    </w:p>
    <w:p>
      <w:pPr>
        <w:pStyle w:val="Normal"/>
      </w:pPr>
      <w:r>
        <w:t xml:space="preserve">sendo programado para o seu sucesso na</w:t>
      </w:r>
    </w:p>
    <w:p>
      <w:pPr>
        <w:pStyle w:val="Normal"/>
      </w:pPr>
      <w:r>
        <w:t xml:space="preserve">mesmo mais efetivamente. ... Você está har-</w:t>
      </w:r>
    </w:p>
    <w:p>
      <w:pPr>
        <w:pStyle w:val="Normal"/>
      </w:pPr>
      <w:r>
        <w:t xml:space="preserve">vida, para o seu</w:t>
      </w:r>
    </w:p>
    <w:p>
      <w:pPr>
        <w:pStyle w:val="Normal"/>
      </w:pPr>
      <w:r>
        <w:t xml:space="preserve">monizado para se reprogramar efetivamente</w:t>
      </w:r>
    </w:p>
    <w:p>
      <w:pPr>
        <w:pStyle w:val="Normal"/>
      </w:pPr>
      <w:r>
        <w:t xml:space="preserve">com pensamentos positivos, com imagens</w:t>
      </w:r>
    </w:p>
    <w:p>
      <w:pPr>
        <w:pStyle w:val="Normal"/>
      </w:pPr>
      <w:r>
        <w:t xml:space="preserve">alimentos dentro da sua boca e você</w:t>
      </w:r>
    </w:p>
    <w:p>
      <w:pPr>
        <w:pStyle w:val="Normal"/>
      </w:pPr>
      <w:r>
        <w:t xml:space="preserve">positivas, com sentimentos positivos. Agora</w:t>
      </w:r>
    </w:p>
    <w:p>
      <w:pPr>
        <w:pStyle w:val="Normal"/>
      </w:pPr>
      <w:r>
        <w:t xml:space="preserve">se sente satisfeito, bem alimentado,</w:t>
      </w:r>
    </w:p>
    <w:p>
      <w:pPr>
        <w:pStyle w:val="Normal"/>
      </w:pPr>
      <w:r>
        <w:t xml:space="preserve">você se sente equilibrado mentalmente. .....</w:t>
      </w:r>
    </w:p>
    <w:p>
      <w:pPr>
        <w:pStyle w:val="Normal"/>
      </w:pPr>
      <w:r>
        <w:t xml:space="preserve">esbelto e feliz.</w:t>
      </w:r>
    </w:p>
    <w:p>
      <w:pPr>
        <w:pStyle w:val="Normal"/>
      </w:pPr>
      <w:r>
        <w:t xml:space="preserve">êxito, bem-estar e felicidade. Você é ca-Deste momento em diante e para sempre você</w:t>
      </w:r>
    </w:p>
    <w:p>
      <w:pPr>
        <w:pStyle w:val="Normal"/>
      </w:pPr>
      <w:r>
        <w:t xml:space="preserve">paz de amar e ser amado. Você pode e é</w:t>
      </w:r>
    </w:p>
    <w:p>
      <w:pPr>
        <w:pStyle w:val="Normal"/>
      </w:pPr>
      <w:r>
        <w:t xml:space="preserve">permanece só com pensamentos positivos,</w:t>
      </w:r>
    </w:p>
    <w:p>
      <w:pPr>
        <w:pStyle w:val="Normal"/>
      </w:pPr>
      <w:r>
        <w:t xml:space="preserve">capaz de tornar-se</w:t>
      </w:r>
    </w:p>
    <w:p>
      <w:pPr>
        <w:pStyle w:val="Normal"/>
      </w:pPr>
      <w:r>
        <w:t xml:space="preserve">imagens positivas e sentimentos positivos. ...</w:t>
      </w:r>
    </w:p>
    <w:p>
      <w:pPr>
        <w:pStyle w:val="Normal"/>
      </w:pPr>
      <w:r>
        <w:t xml:space="preserve">Você se sente livre da negatividade. Você se</w:t>
      </w:r>
    </w:p>
    <w:p>
      <w:pPr>
        <w:pStyle w:val="Normal"/>
      </w:pPr>
      <w:r>
        <w:t xml:space="preserve">Você elege a água a sua bebida favori-sente esbelto, saudável, feliz, confiante. ...</w:t>
      </w:r>
    </w:p>
    <w:p>
      <w:pPr>
        <w:pStyle w:val="Normal"/>
      </w:pPr>
      <w:r>
        <w:t xml:space="preserve">ta e você bebe de oito a dez copos de</w:t>
      </w:r>
    </w:p>
    <w:p>
      <w:pPr>
        <w:pStyle w:val="Normal"/>
      </w:pPr>
      <w:r>
        <w:t xml:space="preserve">Você se percebe um sucesso e com capacida-</w:t>
      </w:r>
    </w:p>
    <w:p>
      <w:pPr>
        <w:pStyle w:val="Normal"/>
      </w:pPr>
      <w:r>
        <w:t xml:space="preserve">água por dia. A água,</w:t>
      </w:r>
    </w:p>
    <w:p>
      <w:pPr>
        <w:pStyle w:val="Normal"/>
      </w:pPr>
      <w:r>
        <w:t xml:space="preserve">de de amar e de ser amado. ... Você se vê e se</w:t>
      </w:r>
    </w:p>
    <w:p>
      <w:pPr>
        <w:pStyle w:val="Normal"/>
      </w:pPr>
      <w:r>
        <w:t xml:space="preserve">esbelto. Por causa do seu corpo leve,</w:t>
      </w:r>
    </w:p>
    <w:p>
      <w:pPr>
        <w:pStyle w:val="Normal"/>
      </w:pPr>
      <w:r>
        <w:t xml:space="preserve">sente tão bem. ... Permita-se aproveitar isso.</w:t>
      </w:r>
    </w:p>
    <w:p>
      <w:pPr>
        <w:pStyle w:val="Normal"/>
      </w:pPr>
      <w:r>
        <w:t xml:space="preserve">bem-modelado e esbelto você é um su-</w:t>
      </w:r>
    </w:p>
    <w:p>
      <w:pPr>
        <w:pStyle w:val="Normal"/>
      </w:pPr>
      <w:r>
        <w:t xml:space="preserve">Agora repita mentalmente, ... repita men-</w:t>
      </w:r>
    </w:p>
    <w:p>
      <w:pPr>
        <w:pStyle w:val="Normal"/>
      </w:pPr>
      <w:r>
        <w:t xml:space="preserve">cesso entre as pessoas.</w:t>
      </w:r>
    </w:p>
    <w:p>
      <w:pPr>
        <w:pStyle w:val="Normal"/>
      </w:pPr>
      <w:r>
        <w:t xml:space="preserve">talmente:13 Eu estou circundado por energia</w:t>
      </w:r>
    </w:p>
    <w:p>
      <w:pPr>
        <w:pStyle w:val="Normal"/>
      </w:pPr>
      <w:r>
        <w:t xml:space="preserve">principalmente gelada, aumenta a ve-</w:t>
      </w:r>
    </w:p>
    <w:p>
      <w:pPr>
        <w:pStyle w:val="Normal"/>
      </w:pPr>
      <w:r>
        <w:t xml:space="preserve">pura e saudável. Cada vez que eu respiro eu</w:t>
      </w:r>
    </w:p>
    <w:p>
      <w:pPr>
        <w:pStyle w:val="Normal"/>
      </w:pPr>
      <w:r>
        <w:t xml:space="preserve">locidade do metabolismo do seu corpo.</w:t>
      </w:r>
    </w:p>
    <w:p>
      <w:pPr>
        <w:pStyle w:val="Normal"/>
      </w:pPr>
      <w:r>
        <w:t xml:space="preserve">me encho de energia positiva, saudável, amá-</w:t>
      </w:r>
    </w:p>
    <w:p>
      <w:pPr>
        <w:pStyle w:val="Normal"/>
      </w:pPr>
      <w:r>
        <w:t xml:space="preserve">Estas idéias</w:t>
      </w:r>
    </w:p>
    <w:p>
      <w:pPr>
        <w:pStyle w:val="Normal"/>
      </w:pPr>
      <w:r>
        <w:t xml:space="preserve">vel e curadora. Essa energia circula por meu</w:t>
      </w:r>
    </w:p>
    <w:p>
      <w:pPr>
        <w:pStyle w:val="Normal"/>
      </w:pPr>
      <w:r>
        <w:t xml:space="preserve">A sua mente aceita total e completamente</w:t>
      </w:r>
    </w:p>
    <w:p>
      <w:pPr>
        <w:pStyle w:val="Normal"/>
      </w:pPr>
      <w:r>
        <w:t xml:space="preserve">corpo e energiza cada célula. Eu me sinto sau-o seu corpo esbelto, ágil, leve e bem-mo-dável, forte e energizado. Eu me sinto com</w:t>
      </w:r>
    </w:p>
    <w:p>
      <w:pPr>
        <w:pStyle w:val="Normal"/>
      </w:pPr>
      <w:r>
        <w:t xml:space="preserve">delado. A sua</w:t>
      </w:r>
    </w:p>
    <w:p>
      <w:pPr>
        <w:pStyle w:val="Normal"/>
      </w:pPr>
      <w:r>
        <w:t xml:space="preserve">amável energia. Meu corpo converte tudo o que eu como em energia, saúde e beleza. Eu posso</w:t>
      </w:r>
    </w:p>
    <w:p>
      <w:pPr>
        <w:pStyle w:val="Normal"/>
      </w:pPr>
      <w:r>
        <w:t xml:space="preserve">tornam-se imediatamente eficazes na</w:t>
      </w:r>
    </w:p>
    <w:p>
      <w:pPr>
        <w:pStyle w:val="Normal"/>
      </w:pPr>
      <w:r>
        <w:t xml:space="preserve">emagrecer e estou fazendo isso agora. Eu pre-sua mente e seu efeitos são crescentes</w:t>
      </w:r>
    </w:p>
    <w:p>
      <w:pPr>
        <w:pStyle w:val="Normal"/>
      </w:pPr>
      <w:r>
        <w:t xml:space="preserve">firo alimentos saudáveis e como apenas o que</w:t>
      </w:r>
    </w:p>
    <w:p>
      <w:pPr>
        <w:pStyle w:val="Normal"/>
      </w:pPr>
      <w:r>
        <w:t xml:space="preserve">e progressivos.</w:t>
      </w:r>
    </w:p>
    <w:p>
      <w:pPr>
        <w:pStyle w:val="Normal"/>
      </w:pPr>
      <w:r>
        <w:t xml:space="preserve">eu escolho comer, e quando estiver com fome.</w:t>
      </w:r>
    </w:p>
    <w:p>
      <w:pPr>
        <w:pStyle w:val="Normal"/>
      </w:pPr>
      <w:r>
        <w:t xml:space="preserve">mente aceita plenamente o seu corpo es-</w:t>
      </w:r>
    </w:p>
    <w:p>
      <w:pPr>
        <w:pStyle w:val="Normal"/>
      </w:pPr>
      <w:r>
        <w:t xml:space="preserve">Os alimentos são meus amigos, eles me nu-</w:t>
      </w:r>
    </w:p>
    <w:p>
      <w:pPr>
        <w:pStyle w:val="Normal"/>
      </w:pPr>
      <w:r>
        <w:t xml:space="preserve">belto, ágil e bem-modelado com o seu</w:t>
      </w:r>
    </w:p>
    <w:p>
      <w:pPr>
        <w:pStyle w:val="Normal"/>
      </w:pPr>
      <w:r>
        <w:t xml:space="preserve">trem. Eu agora tenho o controle do meu peso.</w:t>
      </w:r>
    </w:p>
    <w:p>
      <w:pPr>
        <w:pStyle w:val="Normal"/>
      </w:pPr>
      <w:r>
        <w:t xml:space="preserve">peso ideal de .. quilos.</w:t>
      </w:r>
    </w:p>
    <w:p>
      <w:pPr>
        <w:pStyle w:val="Normal"/>
      </w:pPr>
      <w:r>
        <w:t xml:space="preserve">Eu agora me torno mais esbelto, mais saudá-</w:t>
      </w:r>
    </w:p>
    <w:p>
      <w:pPr>
        <w:pStyle w:val="Normal"/>
      </w:pPr>
      <w:r>
        <w:t xml:space="preserve">Você emagrece, a sua saúde melhora</w:t>
      </w:r>
    </w:p>
    <w:p>
      <w:pPr>
        <w:pStyle w:val="Normal"/>
      </w:pPr>
      <w:r>
        <w:t xml:space="preserve">vel e mais atrativo. Meu corpo é o que eu esco-em todos os aspectos e a sua auto-es-</w:t>
      </w:r>
    </w:p>
    <w:p>
      <w:pPr>
        <w:pStyle w:val="Normal"/>
      </w:pPr>
      <w:r>
        <w:t xml:space="preserve">lhi que ele seja. Minha mente é o que escolho</w:t>
      </w:r>
    </w:p>
    <w:p>
      <w:pPr>
        <w:pStyle w:val="Normal"/>
      </w:pPr>
      <w:r>
        <w:t xml:space="preserve">tima aumenta.</w:t>
      </w:r>
    </w:p>
    <w:p>
      <w:pPr>
        <w:pStyle w:val="Normal"/>
      </w:pPr>
      <w:r>
        <w:t xml:space="preserve">desenvolver. E assim eu amo a mim mesmo e</w:t>
      </w:r>
    </w:p>
    <w:p>
      <w:pPr>
        <w:pStyle w:val="Normal"/>
      </w:pPr>
      <w:r>
        <w:t xml:space="preserve">Você sente que comanda a sua alimen-</w:t>
      </w:r>
    </w:p>
    <w:p>
      <w:pPr>
        <w:pStyle w:val="Normal"/>
      </w:pPr>
      <w:r>
        <w:t xml:space="preserve">isso me faz amar aos outros e a aceitar o amor</w:t>
      </w:r>
    </w:p>
    <w:p>
      <w:pPr>
        <w:pStyle w:val="Normal"/>
      </w:pPr>
      <w:r>
        <w:t xml:space="preserve">tação, controla o seu corpo e se sente</w:t>
      </w:r>
    </w:p>
    <w:p>
      <w:pPr>
        <w:pStyle w:val="Normal"/>
      </w:pPr>
      <w:r>
        <w:t xml:space="preserve">deles. Isso também me permite ter total con-</w:t>
      </w:r>
    </w:p>
    <w:p>
      <w:pPr>
        <w:pStyle w:val="Normal"/>
      </w:pPr>
      <w:r>
        <w:t xml:space="preserve">mais feliz.</w:t>
      </w:r>
    </w:p>
    <w:p>
      <w:pPr>
        <w:pStyle w:val="Normal"/>
      </w:pPr>
      <w:r>
        <w:t xml:space="preserve">trole sobre meu peso. O que eu comer é imediatamente processado pelo meu corpo e eu man-</w:t>
      </w:r>
    </w:p>
    <w:p>
      <w:pPr>
        <w:pStyle w:val="Normal"/>
      </w:pPr>
      <w:r>
        <w:t xml:space="preserve">tenho meu peso escolhido e a forma de meu</w:t>
      </w:r>
    </w:p>
    <w:p>
      <w:pPr>
        <w:pStyle w:val="Normal"/>
      </w:pPr>
      <w:r>
        <w:t xml:space="preserve">REPROGRAMAÇÃO COM PENSAMENTOS</w:t>
      </w:r>
    </w:p>
    <w:p>
      <w:pPr>
        <w:pStyle w:val="Normal"/>
      </w:pPr>
      <w:r>
        <w:t xml:space="preserve">corpo. O que eu comer se transforma em ener-</w:t>
      </w:r>
    </w:p>
    <w:p>
      <w:pPr>
        <w:pStyle w:val="Normal"/>
      </w:pPr>
      <w:r>
        <w:t xml:space="preserve">POSITIVOS</w:t>
      </w:r>
    </w:p>
    <w:p>
      <w:pPr>
        <w:pStyle w:val="Normal"/>
      </w:pPr>
      <w:r>
        <w:t xml:space="preserve">gia, beleza e saúde. Os alimentos vegetais que A reprogramação possibilita você gostar</w:t>
      </w:r>
    </w:p>
    <w:p>
      <w:pPr>
        <w:pStyle w:val="Normal"/>
      </w:pPr>
      <w:r>
        <w:t xml:space="preserve">eu escolhi comer são agradáveis e me auxili-</w:t>
      </w:r>
    </w:p>
    <w:p>
      <w:pPr>
        <w:pStyle w:val="Normal"/>
      </w:pPr>
      <w:r>
        <w:t xml:space="preserve">de seu próprio corpo. Você imagina que cada</w:t>
      </w:r>
    </w:p>
    <w:p>
      <w:pPr>
        <w:pStyle w:val="Normal"/>
      </w:pPr>
      <w:r>
        <w:t xml:space="preserve">am a tornar-me mais esbelto. O amor também</w:t>
      </w:r>
    </w:p>
    <w:p>
      <w:pPr>
        <w:pStyle w:val="Normal"/>
      </w:pPr>
      <w:r>
        <w:t xml:space="preserve">© Direitos reservados à EDITORA ATHENEU LTDA.</w:t>
      </w:r>
    </w:p>
    <w:p>
      <w:pPr>
        <w:pStyle w:val="Heading1"/>
      </w:pPr>
      <w:r>
        <w:t>CAPÍTULO 29</w:t>
      </w:r>
    </w:p>
    <w:p>
      <w:pPr>
        <w:pStyle w:val="Normal"/>
      </w:pPr>
      <w:r>
        <w:t xml:space="preserve">635</w:t>
      </w:r>
    </w:p>
    <w:p>
      <w:pPr>
        <w:pStyle w:val="Normal"/>
      </w:pPr>
      <w:r>
        <w:t xml:space="preserve">está a minha disposição. Quanto mais eu amar a minha voz e sentindo-se cada vez mais</w:t>
      </w:r>
    </w:p>
    <w:p>
      <w:pPr>
        <w:pStyle w:val="Normal"/>
      </w:pPr>
      <w:r>
        <w:t xml:space="preserve">a mim mesmo e aos outros, é mais fácil para</w:t>
      </w:r>
    </w:p>
    <w:p>
      <w:pPr>
        <w:pStyle w:val="Normal"/>
      </w:pPr>
      <w:r>
        <w:t xml:space="preserve">otimista, alegre e satisfeito. Permaneça as-</w:t>
      </w:r>
    </w:p>
    <w:p>
      <w:pPr>
        <w:pStyle w:val="Normal"/>
      </w:pPr>
      <w:r>
        <w:t xml:space="preserve">eu alcançar e manter meu perfeito peso. A ima-sim, completamente descontraído e sinto-</w:t>
      </w:r>
    </w:p>
    <w:p>
      <w:pPr>
        <w:pStyle w:val="Normal"/>
      </w:pPr>
      <w:r>
        <w:t xml:space="preserve">gem do meu corpo é esbelta, saudável e forte.</w:t>
      </w:r>
    </w:p>
    <w:p>
      <w:pPr>
        <w:pStyle w:val="Normal"/>
      </w:pPr>
      <w:r>
        <w:t xml:space="preserve">nizado com o subconsciente. Permita im-</w:t>
      </w:r>
    </w:p>
    <w:p>
      <w:pPr>
        <w:pStyle w:val="Normal"/>
      </w:pPr>
      <w:r>
        <w:t xml:space="preserve">Eu amo o meu corpo. E quanto mais eu amo o</w:t>
      </w:r>
    </w:p>
    <w:p>
      <w:pPr>
        <w:pStyle w:val="Normal"/>
      </w:pPr>
      <w:r>
        <w:t xml:space="preserve">pregnar a sua mente com o sentimento de</w:t>
      </w:r>
    </w:p>
    <w:p>
      <w:pPr>
        <w:pStyle w:val="Normal"/>
      </w:pPr>
      <w:r>
        <w:t xml:space="preserve">meu corpo ele se modela na forma e peso que</w:t>
      </w:r>
    </w:p>
    <w:p>
      <w:pPr>
        <w:pStyle w:val="Normal"/>
      </w:pPr>
      <w:r>
        <w:t xml:space="preserve">vitória e vencedor, porque você é um vito-</w:t>
      </w:r>
    </w:p>
    <w:p>
      <w:pPr>
        <w:pStyle w:val="Normal"/>
      </w:pPr>
      <w:r>
        <w:t xml:space="preserve">eu desejo. ..... Eu agora e para sempre estou rioso e um vencedor.</w:t>
      </w:r>
    </w:p>
    <w:p>
      <w:pPr>
        <w:pStyle w:val="Normal"/>
      </w:pPr>
      <w:r>
        <w:t xml:space="preserve">em paz com o meu corpo. Eu como somente o</w:t>
      </w:r>
    </w:p>
    <w:p>
      <w:pPr>
        <w:pStyle w:val="Normal"/>
      </w:pPr>
      <w:r>
        <w:t xml:space="preserve">quanto eu quero e quando eu quero, e somente quando estou relaxado. Eu escolhi me manter</w:t>
      </w:r>
    </w:p>
    <w:p>
      <w:pPr>
        <w:pStyle w:val="Normal"/>
      </w:pPr>
      <w:r>
        <w:t xml:space="preserve">FRASEOLOGIA SIMULTÂNEA EM DOIS</w:t>
      </w:r>
    </w:p>
    <w:p>
      <w:pPr>
        <w:pStyle w:val="Normal"/>
      </w:pPr>
      <w:r>
        <w:t xml:space="preserve">jovem, esbelto e atrativo.13</w:t>
      </w:r>
    </w:p>
    <w:p>
      <w:pPr>
        <w:pStyle w:val="Normal"/>
      </w:pPr>
      <w:r>
        <w:t xml:space="preserve">IDIOMAS</w:t>
      </w:r>
    </w:p>
    <w:p>
      <w:pPr>
        <w:pStyle w:val="Normal"/>
      </w:pPr>
      <w:r>
        <w:t xml:space="preserve">Agora aproveite alguns momentos para</w:t>
      </w:r>
    </w:p>
    <w:p>
      <w:pPr>
        <w:pStyle w:val="Normal"/>
      </w:pPr>
      <w:r>
        <w:t xml:space="preserve">mais vivamente visualizar e sentir você como Quando o especialista e o paciente domi-escolheu ser. Sinta-se como saudável, esbel-</w:t>
      </w:r>
    </w:p>
    <w:p>
      <w:pPr>
        <w:pStyle w:val="Normal"/>
      </w:pPr>
      <w:r>
        <w:t xml:space="preserve">nam os mesmos dois idiomas, por exemplo</w:t>
      </w:r>
    </w:p>
    <w:p>
      <w:pPr>
        <w:pStyle w:val="Normal"/>
      </w:pPr>
      <w:r>
        <w:t xml:space="preserve">to, atrativo. Aprecie ver o novo você. ..... .....</w:t>
      </w:r>
    </w:p>
    <w:p>
      <w:pPr>
        <w:pStyle w:val="Normal"/>
      </w:pPr>
      <w:r>
        <w:t xml:space="preserve">português e inglês, uma fraseologia com a voz Sua pele é suave, firme e sadia. ... Sua cintura do especialista é gravada em inglês numa pista é mais fina e firme à medida que toda a gorda fita e a tradução dessa fraseologia em pordura excessiva desaparece dessa parte de seu tuguês na outra pista da mesma fita. Alterna-corpo. ..... Sua cintura está se tornando, fi-tivamente, pode-se gravar a fraseologia em</w:t>
      </w:r>
    </w:p>
    <w:p>
      <w:pPr>
        <w:pStyle w:val="Normal"/>
      </w:pPr>
      <w:r>
        <w:t xml:space="preserve">cando, exatamente do modo que você deseja</w:t>
      </w:r>
    </w:p>
    <w:p>
      <w:pPr>
        <w:pStyle w:val="Normal"/>
      </w:pPr>
      <w:r>
        <w:t xml:space="preserve">inglês numa fita cassete e a fraseologia em</w:t>
      </w:r>
    </w:p>
    <w:p>
      <w:pPr>
        <w:pStyle w:val="Normal"/>
      </w:pPr>
      <w:r>
        <w:t xml:space="preserve">que seja. ... Todo o seu corpo está do jeito português em outra fita cassete. Durante a</w:t>
      </w:r>
    </w:p>
    <w:p>
      <w:pPr>
        <w:pStyle w:val="Normal"/>
      </w:pPr>
      <w:r>
        <w:t xml:space="preserve">que você queria que estivesse. ... Seu corpo reprodução com fone de ouvido um canal re-se modelou com a forma que você escolheu.</w:t>
      </w:r>
    </w:p>
    <w:p>
      <w:pPr>
        <w:pStyle w:val="Normal"/>
      </w:pPr>
      <w:r>
        <w:t xml:space="preserve">produz em inglês na orelha direita do paciente</w:t>
      </w:r>
    </w:p>
    <w:p>
      <w:pPr>
        <w:pStyle w:val="Normal"/>
      </w:pPr>
      <w:r>
        <w:t xml:space="preserve">... Você tem uma aparência muito bonita, atra-e o outro canal reproduz em português na oretiva e saudável Você se sente tão bem. ... Ex-lha esquerda do paciente. Com duas fitas, um periencie a satisfação, ... a auto-estima, ... a gravador reproduz a fita em inglês à direita confiança, ... a energia. ... Experiencie todas da cabeça do paciente e o outro gravador re-as emoções apropriadas que você sente com</w:t>
      </w:r>
    </w:p>
    <w:p>
      <w:pPr>
        <w:pStyle w:val="Normal"/>
      </w:pPr>
      <w:r>
        <w:t xml:space="preserve">produz em português à esquerda da cabeça</w:t>
      </w:r>
    </w:p>
    <w:p>
      <w:pPr>
        <w:pStyle w:val="Normal"/>
      </w:pPr>
      <w:r>
        <w:t xml:space="preserve">o jeito que você escolheu ser.13</w:t>
      </w:r>
    </w:p>
    <w:p>
      <w:pPr>
        <w:pStyle w:val="Normal"/>
      </w:pPr>
      <w:r>
        <w:t xml:space="preserve">do paciente. A reprodução é iniciada com uma Agora formule perguntas para seu sub-diferença de segundos entre os lados, de modo consciente sobre você mesmo, ou sobre sua</w:t>
      </w:r>
    </w:p>
    <w:p>
      <w:pPr>
        <w:pStyle w:val="Normal"/>
      </w:pPr>
      <w:r>
        <w:t xml:space="preserve">que a tradução da frase em português esteja</w:t>
      </w:r>
    </w:p>
    <w:p>
      <w:pPr>
        <w:pStyle w:val="Normal"/>
      </w:pPr>
      <w:r>
        <w:t xml:space="preserve">situação na vida ou sobre alguma situação</w:t>
      </w:r>
    </w:p>
    <w:p>
      <w:pPr>
        <w:pStyle w:val="Normal"/>
      </w:pPr>
      <w:r>
        <w:t xml:space="preserve">defasada, não sendo exatamente da frase ou-</w:t>
      </w:r>
    </w:p>
    <w:p>
      <w:pPr>
        <w:pStyle w:val="Normal"/>
      </w:pPr>
      <w:r>
        <w:t xml:space="preserve">emocional. Após cada pergunta que você</w:t>
      </w:r>
    </w:p>
    <w:p>
      <w:pPr>
        <w:pStyle w:val="Normal"/>
      </w:pPr>
      <w:r>
        <w:t xml:space="preserve">vida em inglês, mas sim da frase seguinte. As repetirá para você mesmo, há um espaço em</w:t>
      </w:r>
    </w:p>
    <w:p>
      <w:pPr>
        <w:pStyle w:val="Normal"/>
      </w:pPr>
      <w:r>
        <w:t xml:space="preserve">mensagens vão penetrando mais profunda-</w:t>
      </w:r>
    </w:p>
    <w:p>
      <w:pPr>
        <w:pStyle w:val="Normal"/>
      </w:pPr>
      <w:r>
        <w:t xml:space="preserve">silêncio para esperar pelo resultado. Gos-</w:t>
      </w:r>
    </w:p>
    <w:p>
      <w:pPr>
        <w:pStyle w:val="Normal"/>
      </w:pPr>
      <w:r>
        <w:t xml:space="preserve">mente no subconsciente. Ao escutar as frases taria de compreender mais sobre isto? (Diga</w:t>
      </w:r>
    </w:p>
    <w:p>
      <w:pPr>
        <w:pStyle w:val="Normal"/>
      </w:pPr>
      <w:r>
        <w:t xml:space="preserve">em dois idiomas as pessoas preocupadas com</w:t>
      </w:r>
    </w:p>
    <w:p>
      <w:pPr>
        <w:pStyle w:val="Normal"/>
      </w:pPr>
      <w:r>
        <w:t xml:space="preserve">a situação e espere a resposta.) Como pos-</w:t>
      </w:r>
    </w:p>
    <w:p>
      <w:pPr>
        <w:pStyle w:val="Normal"/>
      </w:pPr>
      <w:r>
        <w:t xml:space="preserve">a tradução ocupam com isso a mente crítica e so impedir que isso afete a minha saúde?</w:t>
      </w:r>
    </w:p>
    <w:p>
      <w:pPr>
        <w:pStyle w:val="Normal"/>
      </w:pPr>
      <w:r>
        <w:t xml:space="preserve">a mensagem vai penetrando mais profunda-</w:t>
      </w:r>
    </w:p>
    <w:p>
      <w:pPr>
        <w:pStyle w:val="Normal"/>
      </w:pPr>
      <w:r>
        <w:t xml:space="preserve">(Espere pela resposta.) O que posso fazer</w:t>
      </w:r>
    </w:p>
    <w:p>
      <w:pPr>
        <w:pStyle w:val="Normal"/>
      </w:pPr>
      <w:r>
        <w:t xml:space="preserve">mente na estrutura psíquica. A fraseologia é para melhorar a situação? (Espere pela res-expressa afirmativamente no presente do in-</w:t>
      </w:r>
    </w:p>
    <w:p>
      <w:pPr>
        <w:pStyle w:val="Normal"/>
      </w:pPr>
      <w:r>
        <w:t xml:space="preserve">posta.) Como posso manter uma atitude fa-</w:t>
      </w:r>
    </w:p>
    <w:p>
      <w:pPr>
        <w:pStyle w:val="Normal"/>
      </w:pPr>
      <w:r>
        <w:t xml:space="preserve">dicativo. Propositadamente, na seqüência,</w:t>
      </w:r>
    </w:p>
    <w:p>
      <w:pPr>
        <w:pStyle w:val="Normal"/>
      </w:pPr>
      <w:r>
        <w:t xml:space="preserve">vorável? (Espere pela resposta.) O que es-</w:t>
      </w:r>
    </w:p>
    <w:p>
      <w:pPr>
        <w:pStyle w:val="Normal"/>
      </w:pPr>
      <w:r>
        <w:t xml:space="preserve">invertermos a ordem das sentenças para que</w:t>
      </w:r>
    </w:p>
    <w:p>
      <w:pPr>
        <w:pStyle w:val="Normal"/>
      </w:pPr>
      <w:r>
        <w:t xml:space="preserve">tou ganhando sendo esbelto e atrativo? Você</w:t>
      </w:r>
    </w:p>
    <w:p>
      <w:pPr>
        <w:pStyle w:val="Normal"/>
      </w:pPr>
      <w:r>
        <w:t xml:space="preserve">as orelhas recebam as frases no idioma dife-</w:t>
      </w:r>
    </w:p>
    <w:p>
      <w:pPr>
        <w:pStyle w:val="Normal"/>
      </w:pPr>
      <w:r>
        <w:t xml:space="preserve">continua completamente relaxado, ouvindo</w:t>
      </w:r>
    </w:p>
    <w:p>
      <w:pPr>
        <w:pStyle w:val="Normal"/>
      </w:pPr>
      <w:r>
        <w:t xml:space="preserve">rente do que estavam recebendo. Outro modo</w:t>
      </w:r>
    </w:p>
    <w:p>
      <w:pPr>
        <w:pStyle w:val="Normal"/>
      </w:pPr>
      <w:r>
        <w:t xml:space="preserve">© Direitos reservados à EDITORA ATHENEU LTDA.</w:t>
      </w:r>
    </w:p>
    <w:p>
      <w:pPr>
        <w:pStyle w:val="Normal"/>
      </w:pPr>
      <w:r>
        <w:t xml:space="preserve">636</w:t>
      </w:r>
    </w:p>
    <w:p>
      <w:pPr>
        <w:pStyle w:val="Heading1"/>
      </w:pPr>
      <w:r>
        <w:t>CAPÍTULO 29</w:t>
      </w:r>
    </w:p>
    <w:p>
      <w:pPr>
        <w:pStyle w:val="Normal"/>
      </w:pPr>
      <w:r>
        <w:t xml:space="preserve">seria mudar a seqüência da tradução de cada</w:t>
      </w:r>
    </w:p>
    <w:p>
      <w:pPr>
        <w:pStyle w:val="Normal"/>
      </w:pPr>
      <w:r>
        <w:t xml:space="preserve">Você faz atividade física diariamente.</w:t>
      </w:r>
    </w:p>
    <w:p>
      <w:pPr>
        <w:pStyle w:val="Normal"/>
      </w:pPr>
      <w:r>
        <w:t xml:space="preserve">frase. Por exemplo:</w:t>
      </w:r>
    </w:p>
    <w:p>
      <w:pPr>
        <w:pStyle w:val="Normal"/>
      </w:pPr>
      <w:r>
        <w:t xml:space="preserve">You practice physical activity daily.</w:t>
      </w:r>
    </w:p>
    <w:p>
      <w:pPr>
        <w:pStyle w:val="Normal"/>
      </w:pPr>
      <w:r>
        <w:t xml:space="preserve">You see yourself slim.</w:t>
      </w:r>
    </w:p>
    <w:p>
      <w:pPr>
        <w:pStyle w:val="Normal"/>
      </w:pPr>
      <w:r>
        <w:t xml:space="preserve">You see yourself with a slim and well</w:t>
      </w:r>
    </w:p>
    <w:p>
      <w:pPr>
        <w:pStyle w:val="Normal"/>
      </w:pPr>
      <w:r>
        <w:t xml:space="preserve">Tornar-se esbelto é natural.</w:t>
      </w:r>
    </w:p>
    <w:p>
      <w:pPr>
        <w:pStyle w:val="Normal"/>
      </w:pPr>
      <w:r>
        <w:t xml:space="preserve">melted body.</w:t>
      </w:r>
    </w:p>
    <w:p>
      <w:pPr>
        <w:pStyle w:val="Normal"/>
      </w:pPr>
      <w:r>
        <w:t xml:space="preserve">Você se visualiza com um corpo esbelto</w:t>
      </w:r>
    </w:p>
    <w:p>
      <w:pPr>
        <w:pStyle w:val="Normal"/>
      </w:pPr>
      <w:r>
        <w:t xml:space="preserve">To become slim is natural.</w:t>
      </w:r>
    </w:p>
    <w:p>
      <w:pPr>
        <w:pStyle w:val="Normal"/>
      </w:pPr>
      <w:r>
        <w:t xml:space="preserve">bem-modelado.</w:t>
      </w:r>
    </w:p>
    <w:p>
      <w:pPr>
        <w:pStyle w:val="Normal"/>
      </w:pPr>
      <w:r>
        <w:t xml:space="preserve">Você se visualiza esbelto.</w:t>
      </w:r>
    </w:p>
    <w:p>
      <w:pPr>
        <w:pStyle w:val="Normal"/>
      </w:pPr>
      <w:r>
        <w:t xml:space="preserve">Exemplos de fraseologias simultâneas em</w:t>
      </w:r>
    </w:p>
    <w:p>
      <w:pPr>
        <w:pStyle w:val="Normal"/>
      </w:pPr>
      <w:r>
        <w:t xml:space="preserve">Você tem ilimitados poderes dentro da</w:t>
      </w:r>
    </w:p>
    <w:p>
      <w:pPr>
        <w:pStyle w:val="Normal"/>
      </w:pPr>
      <w:r>
        <w:t xml:space="preserve">dois idiomas:</w:t>
      </w:r>
    </w:p>
    <w:p>
      <w:pPr>
        <w:pStyle w:val="Normal"/>
      </w:pPr>
      <w:r>
        <w:t xml:space="preserve">sua mente.</w:t>
      </w:r>
    </w:p>
    <w:p>
      <w:pPr>
        <w:pStyle w:val="Normal"/>
      </w:pPr>
      <w:r>
        <w:t xml:space="preserve">You have unlimited power within your</w:t>
      </w:r>
    </w:p>
    <w:p>
      <w:pPr>
        <w:pStyle w:val="Normal"/>
      </w:pPr>
      <w:r>
        <w:t xml:space="preserve">You see yourself slim.</w:t>
      </w:r>
    </w:p>
    <w:p>
      <w:pPr>
        <w:pStyle w:val="Normal"/>
      </w:pPr>
      <w:r>
        <w:t xml:space="preserve">mind.</w:t>
      </w:r>
    </w:p>
    <w:p>
      <w:pPr>
        <w:pStyle w:val="Normal"/>
      </w:pPr>
      <w:r>
        <w:t xml:space="preserve">Você se visualiza esbelto.</w:t>
      </w:r>
    </w:p>
    <w:p>
      <w:pPr>
        <w:pStyle w:val="Normal"/>
      </w:pPr>
      <w:r>
        <w:t xml:space="preserve">You control your thoughts and your</w:t>
      </w:r>
    </w:p>
    <w:p>
      <w:pPr>
        <w:pStyle w:val="Normal"/>
      </w:pPr>
      <w:r>
        <w:t xml:space="preserve">To become slim is natural.</w:t>
      </w:r>
    </w:p>
    <w:p>
      <w:pPr>
        <w:pStyle w:val="Normal"/>
      </w:pPr>
      <w:r>
        <w:t xml:space="preserve">feelings.</w:t>
      </w:r>
    </w:p>
    <w:p>
      <w:pPr>
        <w:pStyle w:val="Normal"/>
      </w:pPr>
      <w:r>
        <w:t xml:space="preserve">Tornar-se esbelto é natural.</w:t>
      </w:r>
    </w:p>
    <w:p>
      <w:pPr>
        <w:pStyle w:val="Normal"/>
      </w:pPr>
      <w:r>
        <w:t xml:space="preserve">Você controla os seus pensamentos e os</w:t>
      </w:r>
    </w:p>
    <w:p>
      <w:pPr>
        <w:pStyle w:val="Normal"/>
      </w:pPr>
      <w:r>
        <w:t xml:space="preserve">seus sentimentos.</w:t>
      </w:r>
    </w:p>
    <w:p>
      <w:pPr>
        <w:pStyle w:val="Normal"/>
      </w:pPr>
      <w:r>
        <w:t xml:space="preserve">You eat only healthy foods.</w:t>
      </w:r>
    </w:p>
    <w:p>
      <w:pPr>
        <w:pStyle w:val="Normal"/>
      </w:pPr>
      <w:r>
        <w:t xml:space="preserve">Você come apenas alimentos saudáveis.</w:t>
      </w:r>
    </w:p>
    <w:p>
      <w:pPr>
        <w:pStyle w:val="Normal"/>
      </w:pPr>
      <w:r>
        <w:t xml:space="preserve">Você gosta de você mesmo.</w:t>
      </w:r>
    </w:p>
    <w:p>
      <w:pPr>
        <w:pStyle w:val="Normal"/>
      </w:pPr>
      <w:r>
        <w:t xml:space="preserve">Eat a lot of is a poison to your body.</w:t>
      </w:r>
    </w:p>
    <w:p>
      <w:pPr>
        <w:pStyle w:val="Normal"/>
      </w:pPr>
      <w:r>
        <w:t xml:space="preserve">You like yorself.</w:t>
      </w:r>
    </w:p>
    <w:p>
      <w:pPr>
        <w:pStyle w:val="Normal"/>
      </w:pPr>
      <w:r>
        <w:t xml:space="preserve">Comer muito é um veneno para o seu</w:t>
      </w:r>
    </w:p>
    <w:p>
      <w:pPr>
        <w:pStyle w:val="Normal"/>
      </w:pPr>
      <w:r>
        <w:t xml:space="preserve">corpo.</w:t>
      </w:r>
    </w:p>
    <w:p>
      <w:pPr>
        <w:pStyle w:val="Normal"/>
      </w:pPr>
      <w:r>
        <w:t xml:space="preserve">You owe respect and protection to your</w:t>
      </w:r>
    </w:p>
    <w:p>
      <w:pPr>
        <w:pStyle w:val="Normal"/>
      </w:pPr>
      <w:r>
        <w:t xml:space="preserve">body.</w:t>
      </w:r>
    </w:p>
    <w:p>
      <w:pPr>
        <w:pStyle w:val="Normal"/>
      </w:pPr>
      <w:r>
        <w:t xml:space="preserve">A slim heathy body is your reality.</w:t>
      </w:r>
    </w:p>
    <w:p>
      <w:pPr>
        <w:pStyle w:val="Normal"/>
      </w:pPr>
      <w:r>
        <w:t xml:space="preserve">Você deve respeito e proteção ao seu cor-Um corpo esbelto é a sua realidade.</w:t>
      </w:r>
    </w:p>
    <w:p>
      <w:pPr>
        <w:pStyle w:val="Normal"/>
      </w:pPr>
      <w:r>
        <w:t xml:space="preserve">po.</w:t>
      </w:r>
    </w:p>
    <w:p>
      <w:pPr>
        <w:pStyle w:val="Normal"/>
      </w:pPr>
      <w:r>
        <w:t xml:space="preserve">You eat less.</w:t>
      </w:r>
    </w:p>
    <w:p>
      <w:pPr>
        <w:pStyle w:val="Normal"/>
      </w:pPr>
      <w:r>
        <w:t xml:space="preserve">Você escolhe e prefere beber água.</w:t>
      </w:r>
    </w:p>
    <w:p>
      <w:pPr>
        <w:pStyle w:val="Normal"/>
      </w:pPr>
      <w:r>
        <w:t xml:space="preserve">Você come menos.</w:t>
      </w:r>
    </w:p>
    <w:p>
      <w:pPr>
        <w:pStyle w:val="Normal"/>
      </w:pPr>
      <w:r>
        <w:t xml:space="preserve">You choose and prefer drink water.</w:t>
      </w:r>
    </w:p>
    <w:p>
      <w:pPr>
        <w:pStyle w:val="Normal"/>
      </w:pPr>
      <w:r>
        <w:t xml:space="preserve">You prefer drink water.</w:t>
      </w:r>
    </w:p>
    <w:p>
      <w:pPr>
        <w:pStyle w:val="Normal"/>
      </w:pPr>
      <w:r>
        <w:t xml:space="preserve">Você prefere beber água.</w:t>
      </w:r>
    </w:p>
    <w:p>
      <w:pPr>
        <w:pStyle w:val="Normal"/>
      </w:pPr>
      <w:r>
        <w:t xml:space="preserve">Você emagrece alegre, feliz, e bem-su-</w:t>
      </w:r>
    </w:p>
    <w:p>
      <w:pPr>
        <w:pStyle w:val="Normal"/>
      </w:pPr>
      <w:r>
        <w:t xml:space="preserve">cedido na vida.</w:t>
      </w:r>
    </w:p>
    <w:p>
      <w:pPr>
        <w:pStyle w:val="Normal"/>
      </w:pPr>
      <w:r>
        <w:t xml:space="preserve">You prefer eat vegetables and fruits.</w:t>
      </w:r>
    </w:p>
    <w:p>
      <w:pPr>
        <w:pStyle w:val="Normal"/>
      </w:pPr>
      <w:r>
        <w:t xml:space="preserve">You grow thin glad, happy and success-</w:t>
      </w:r>
    </w:p>
    <w:p>
      <w:pPr>
        <w:pStyle w:val="Normal"/>
      </w:pPr>
      <w:r>
        <w:t xml:space="preserve">Você prefere comer vegetais e frutas.</w:t>
      </w:r>
    </w:p>
    <w:p>
      <w:pPr>
        <w:pStyle w:val="Normal"/>
      </w:pPr>
      <w:r>
        <w:t xml:space="preserve">ful in life.</w:t>
      </w:r>
    </w:p>
    <w:p>
      <w:pPr>
        <w:pStyle w:val="Normal"/>
      </w:pPr>
      <w:r>
        <w:t xml:space="preserve">You need your body to live.</w:t>
      </w:r>
    </w:p>
    <w:p>
      <w:pPr>
        <w:pStyle w:val="Normal"/>
      </w:pPr>
      <w:r>
        <w:t xml:space="preserve">You feel your body light with your ide-</w:t>
      </w:r>
    </w:p>
    <w:p>
      <w:pPr>
        <w:pStyle w:val="Normal"/>
      </w:pPr>
      <w:r>
        <w:t xml:space="preserve">Você precisa do seu corpo para viver.</w:t>
      </w:r>
    </w:p>
    <w:p>
      <w:pPr>
        <w:pStyle w:val="Normal"/>
      </w:pPr>
      <w:r>
        <w:t xml:space="preserve">al weight of __.</w:t>
      </w:r>
    </w:p>
    <w:p>
      <w:pPr>
        <w:pStyle w:val="Normal"/>
      </w:pPr>
      <w:r>
        <w:t xml:space="preserve">Você sente o seu corpo leve e com seu</w:t>
      </w:r>
    </w:p>
    <w:p>
      <w:pPr>
        <w:pStyle w:val="Normal"/>
      </w:pPr>
      <w:r>
        <w:t xml:space="preserve">You love your body.</w:t>
      </w:r>
    </w:p>
    <w:p>
      <w:pPr>
        <w:pStyle w:val="Normal"/>
      </w:pPr>
      <w:r>
        <w:t xml:space="preserve">peso ideal de __quilos.</w:t>
      </w:r>
    </w:p>
    <w:p>
      <w:pPr>
        <w:pStyle w:val="Normal"/>
      </w:pPr>
      <w:r>
        <w:t xml:space="preserve">Você ama o seu corpo.</w:t>
      </w:r>
    </w:p>
    <w:p>
      <w:pPr>
        <w:pStyle w:val="Normal"/>
      </w:pPr>
      <w:r>
        <w:t xml:space="preserve">Você tem autodisciplina para se tornar</w:t>
      </w:r>
    </w:p>
    <w:p>
      <w:pPr>
        <w:pStyle w:val="Normal"/>
      </w:pPr>
      <w:r>
        <w:t xml:space="preserve">You remove weight, mainly fat from</w:t>
      </w:r>
    </w:p>
    <w:p>
      <w:pPr>
        <w:pStyle w:val="Normal"/>
      </w:pPr>
      <w:r>
        <w:t xml:space="preserve">e permanecer esbelto.</w:t>
      </w:r>
    </w:p>
    <w:p>
      <w:pPr>
        <w:pStyle w:val="Normal"/>
      </w:pPr>
      <w:r>
        <w:t xml:space="preserve">your body</w:t>
      </w:r>
    </w:p>
    <w:p>
      <w:pPr>
        <w:pStyle w:val="Normal"/>
      </w:pPr>
      <w:r>
        <w:t xml:space="preserve">.</w:t>
      </w:r>
    </w:p>
    <w:p>
      <w:pPr>
        <w:pStyle w:val="Normal"/>
      </w:pPr>
      <w:r>
        <w:t xml:space="preserve">You’ve got discipline to become and re-</w:t>
      </w:r>
    </w:p>
    <w:p>
      <w:pPr>
        <w:pStyle w:val="Normal"/>
      </w:pPr>
      <w:r>
        <w:t xml:space="preserve">Você elimina peso, principalmente gor-</w:t>
      </w:r>
    </w:p>
    <w:p>
      <w:pPr>
        <w:pStyle w:val="Normal"/>
      </w:pPr>
      <w:r>
        <w:t xml:space="preserve">dura do seu corpo.</w:t>
      </w:r>
    </w:p>
    <w:p>
      <w:pPr>
        <w:pStyle w:val="Normal"/>
      </w:pPr>
      <w:r>
        <w:t xml:space="preserve">main slim with a perfect body.</w:t>
      </w:r>
    </w:p>
    <w:p>
      <w:pPr>
        <w:pStyle w:val="Normal"/>
      </w:pPr>
      <w:r>
        <w:t xml:space="preserve">© Direitos reservados à EDITORA ATHENEU LTDA.</w:t>
      </w:r>
    </w:p>
    <w:p>
      <w:pPr>
        <w:pStyle w:val="Heading1"/>
      </w:pPr>
      <w:r>
        <w:t>CAPÍTULO 29</w:t>
      </w:r>
    </w:p>
    <w:p>
      <w:pPr>
        <w:pStyle w:val="Normal"/>
      </w:pPr>
      <w:r>
        <w:t xml:space="preserve">637</w:t>
      </w:r>
    </w:p>
    <w:p>
      <w:pPr>
        <w:pStyle w:val="Normal"/>
      </w:pPr>
      <w:r>
        <w:t xml:space="preserve">Esbelto é a sua palavra-chave para se</w:t>
      </w:r>
    </w:p>
    <w:p>
      <w:pPr>
        <w:pStyle w:val="Normal"/>
      </w:pPr>
      <w:r>
        <w:t xml:space="preserve">• Visualize-se com o seu peso ideal ves-</w:t>
      </w:r>
    </w:p>
    <w:p>
      <w:pPr>
        <w:pStyle w:val="Normal"/>
      </w:pPr>
      <w:r>
        <w:t xml:space="preserve">tornar e permanecer esbelto.</w:t>
      </w:r>
    </w:p>
    <w:p>
      <w:pPr>
        <w:pStyle w:val="Normal"/>
      </w:pPr>
      <w:r>
        <w:t xml:space="preserve">tindo fácil e confortavelmente as rou-</w:t>
      </w:r>
    </w:p>
    <w:p>
      <w:pPr>
        <w:pStyle w:val="Normal"/>
      </w:pPr>
      <w:r>
        <w:t xml:space="preserve">Slim is your key word to become and re-</w:t>
      </w:r>
    </w:p>
    <w:p>
      <w:pPr>
        <w:pStyle w:val="Normal"/>
      </w:pPr>
      <w:r>
        <w:t xml:space="preserve">pas que você quer.</w:t>
      </w:r>
    </w:p>
    <w:p>
      <w:pPr>
        <w:pStyle w:val="Normal"/>
      </w:pPr>
      <w:r>
        <w:t xml:space="preserve">main slim.</w:t>
      </w:r>
    </w:p>
    <w:p>
      <w:pPr>
        <w:pStyle w:val="Normal"/>
      </w:pPr>
      <w:r>
        <w:t xml:space="preserve">• Visualize-se com o seu peso ideal cal-</w:t>
      </w:r>
    </w:p>
    <w:p>
      <w:pPr>
        <w:pStyle w:val="Normal"/>
      </w:pPr>
      <w:r>
        <w:t xml:space="preserve">çando facilmente os sapatos e moven-</w:t>
      </w:r>
    </w:p>
    <w:p>
      <w:pPr>
        <w:pStyle w:val="Normal"/>
      </w:pPr>
      <w:r>
        <w:t xml:space="preserve">You’re committed with yourself on be-</w:t>
      </w:r>
    </w:p>
    <w:p>
      <w:pPr>
        <w:pStyle w:val="Normal"/>
      </w:pPr>
      <w:r>
        <w:t xml:space="preserve">do-se velozmente.</w:t>
      </w:r>
    </w:p>
    <w:p>
      <w:pPr>
        <w:pStyle w:val="Normal"/>
      </w:pPr>
      <w:r>
        <w:t xml:space="preserve">coming slim and remain slim for ever.</w:t>
      </w:r>
    </w:p>
    <w:p>
      <w:pPr>
        <w:pStyle w:val="Normal"/>
      </w:pPr>
      <w:r>
        <w:t xml:space="preserve">• Visualize-se com o seu corpo esbelto</w:t>
      </w:r>
    </w:p>
    <w:p>
      <w:pPr>
        <w:pStyle w:val="Normal"/>
      </w:pPr>
      <w:r>
        <w:t xml:space="preserve">Você está determinadamente comprome-</w:t>
      </w:r>
    </w:p>
    <w:p>
      <w:pPr>
        <w:pStyle w:val="Normal"/>
      </w:pPr>
      <w:r>
        <w:t xml:space="preserve">numa festa (ou) participando de uma</w:t>
      </w:r>
    </w:p>
    <w:p>
      <w:pPr>
        <w:pStyle w:val="Normal"/>
      </w:pPr>
      <w:r>
        <w:t xml:space="preserve">tido com você mesmo em tornar-se e per-</w:t>
      </w:r>
    </w:p>
    <w:p>
      <w:pPr>
        <w:pStyle w:val="Normal"/>
      </w:pPr>
      <w:r>
        <w:t xml:space="preserve">reunião.</w:t>
      </w:r>
    </w:p>
    <w:p>
      <w:pPr>
        <w:pStyle w:val="Normal"/>
      </w:pPr>
      <w:r>
        <w:t xml:space="preserve">manecer esbelto.</w:t>
      </w:r>
    </w:p>
    <w:p>
      <w:pPr>
        <w:pStyle w:val="Normal"/>
      </w:pPr>
      <w:r>
        <w:t xml:space="preserve">• Visualize-se com o seu peso ideal sen-</w:t>
      </w:r>
    </w:p>
    <w:p>
      <w:pPr>
        <w:pStyle w:val="Normal"/>
      </w:pPr>
      <w:r>
        <w:t xml:space="preserve">tando confortavelmente no carro.</w:t>
      </w:r>
    </w:p>
    <w:p>
      <w:pPr>
        <w:pStyle w:val="Normal"/>
      </w:pPr>
      <w:r>
        <w:t xml:space="preserve">• Visualize-se com o seu peso ideal sen-</w:t>
      </w:r>
    </w:p>
    <w:p>
      <w:pPr>
        <w:pStyle w:val="Normal"/>
      </w:pPr>
      <w:r>
        <w:t xml:space="preserve">D</w:t>
      </w:r>
    </w:p>
    <w:p>
      <w:pPr>
        <w:pStyle w:val="Normal"/>
      </w:pPr>
      <w:r>
        <w:t xml:space="preserve">tando comodamente na poltrona do ci-</w:t>
      </w:r>
    </w:p>
    <w:p>
      <w:pPr>
        <w:pStyle w:val="Normal"/>
      </w:pPr>
      <w:r>
        <w:t xml:space="preserve">ICAS PARA SUGESTÕES VERBAIS E</w:t>
      </w:r>
    </w:p>
    <w:p>
      <w:pPr>
        <w:pStyle w:val="Normal"/>
      </w:pPr>
      <w:r>
        <w:t xml:space="preserve">S</w:t>
      </w:r>
    </w:p>
    <w:p>
      <w:pPr>
        <w:pStyle w:val="Normal"/>
      </w:pPr>
      <w:r>
        <w:t xml:space="preserve">nema ou do teatro.</w:t>
      </w:r>
    </w:p>
    <w:p>
      <w:pPr>
        <w:pStyle w:val="Normal"/>
      </w:pPr>
      <w:r>
        <w:t xml:space="preserve">UBLIMINARES</w:t>
      </w:r>
    </w:p>
    <w:p>
      <w:pPr>
        <w:pStyle w:val="Normal"/>
      </w:pPr>
      <w:r>
        <w:t xml:space="preserve">• Visualize-se com o seu peso ideal sen-</w:t>
      </w:r>
    </w:p>
    <w:p>
      <w:pPr>
        <w:pStyle w:val="Normal"/>
      </w:pPr>
      <w:r>
        <w:t xml:space="preserve">tando confortavelmente na poltrona do</w:t>
      </w:r>
    </w:p>
    <w:p>
      <w:pPr>
        <w:pStyle w:val="Normal"/>
      </w:pPr>
      <w:r>
        <w:t xml:space="preserve">• Você pode controlar, dominar e coman-</w:t>
      </w:r>
    </w:p>
    <w:p>
      <w:pPr>
        <w:pStyle w:val="Normal"/>
      </w:pPr>
      <w:r>
        <w:t xml:space="preserve">avião.</w:t>
      </w:r>
    </w:p>
    <w:p>
      <w:pPr>
        <w:pStyle w:val="Normal"/>
      </w:pPr>
      <w:r>
        <w:t xml:space="preserve">dar a sua vida. Você tem talento para</w:t>
      </w:r>
    </w:p>
    <w:p>
      <w:pPr>
        <w:pStyle w:val="Normal"/>
      </w:pPr>
      <w:r>
        <w:t xml:space="preserve">• Permita que estas sugestões ajam total e</w:t>
      </w:r>
    </w:p>
    <w:p>
      <w:pPr>
        <w:pStyle w:val="Normal"/>
      </w:pPr>
      <w:r>
        <w:t xml:space="preserve">mudar.</w:t>
      </w:r>
    </w:p>
    <w:p>
      <w:pPr>
        <w:pStyle w:val="Normal"/>
      </w:pPr>
      <w:r>
        <w:t xml:space="preserve">completamente na sua mente e no corpo.</w:t>
      </w:r>
    </w:p>
    <w:p>
      <w:pPr>
        <w:pStyle w:val="Normal"/>
      </w:pPr>
      <w:r>
        <w:t xml:space="preserve">• Você pode modificar o seu corpo ema-</w:t>
      </w:r>
    </w:p>
    <w:p>
      <w:pPr>
        <w:pStyle w:val="Normal"/>
      </w:pPr>
      <w:r>
        <w:t xml:space="preserve">• Você emagrece comendo alimentos sau-</w:t>
      </w:r>
    </w:p>
    <w:p>
      <w:pPr>
        <w:pStyle w:val="Normal"/>
      </w:pPr>
      <w:r>
        <w:t xml:space="preserve">grecendo. Você é capar de mudar.</w:t>
      </w:r>
    </w:p>
    <w:p>
      <w:pPr>
        <w:pStyle w:val="Normal"/>
      </w:pPr>
      <w:r>
        <w:t xml:space="preserve">dáveis, permitidos e favoráveis.</w:t>
      </w:r>
    </w:p>
    <w:p>
      <w:pPr>
        <w:pStyle w:val="Normal"/>
      </w:pPr>
      <w:r>
        <w:t xml:space="preserve">• Você tem habilidade suficiente para</w:t>
      </w:r>
    </w:p>
    <w:p>
      <w:pPr>
        <w:pStyle w:val="Normal"/>
      </w:pPr>
      <w:r>
        <w:t xml:space="preserve">• Comer em excesso é um veneno para o</w:t>
      </w:r>
    </w:p>
    <w:p>
      <w:pPr>
        <w:pStyle w:val="Normal"/>
      </w:pPr>
      <w:r>
        <w:t xml:space="preserve">reduzir o peso do seu corpo. Você já</w:t>
      </w:r>
    </w:p>
    <w:p>
      <w:pPr>
        <w:pStyle w:val="Normal"/>
      </w:pPr>
      <w:r>
        <w:t xml:space="preserve">seu corpo. Você precisa do seu corpo</w:t>
      </w:r>
    </w:p>
    <w:p>
      <w:pPr>
        <w:pStyle w:val="Normal"/>
      </w:pPr>
      <w:r>
        <w:t xml:space="preserve">vem reduzindo.</w:t>
      </w:r>
    </w:p>
    <w:p>
      <w:pPr>
        <w:pStyle w:val="Normal"/>
      </w:pPr>
      <w:r>
        <w:t xml:space="preserve">para viver.</w:t>
      </w:r>
    </w:p>
    <w:p>
      <w:pPr>
        <w:pStyle w:val="Normal"/>
      </w:pPr>
      <w:r>
        <w:t xml:space="preserve">• A sua mente tem capacidade para tor-</w:t>
      </w:r>
    </w:p>
    <w:p>
      <w:pPr>
        <w:pStyle w:val="Normal"/>
      </w:pPr>
      <w:r>
        <w:t xml:space="preserve">• O seu corpo merece respeito e proteção.</w:t>
      </w:r>
    </w:p>
    <w:p>
      <w:pPr>
        <w:pStyle w:val="Normal"/>
      </w:pPr>
      <w:r>
        <w:t xml:space="preserve">nar o seu corpo esbelto, ágil e atrativo.</w:t>
      </w:r>
    </w:p>
    <w:p>
      <w:pPr>
        <w:pStyle w:val="Normal"/>
      </w:pPr>
      <w:r>
        <w:t xml:space="preserve">Você é responsável pelo seu corpo.</w:t>
      </w:r>
    </w:p>
    <w:p>
      <w:pPr>
        <w:pStyle w:val="Normal"/>
      </w:pPr>
      <w:r>
        <w:t xml:space="preserve">• Você já decidiu emagrecer e compro-</w:t>
      </w:r>
    </w:p>
    <w:p>
      <w:pPr>
        <w:pStyle w:val="Normal"/>
      </w:pPr>
      <w:r>
        <w:t xml:space="preserve">• Comer em excesso sobrecarrega o seu</w:t>
      </w:r>
    </w:p>
    <w:p>
      <w:pPr>
        <w:pStyle w:val="Normal"/>
      </w:pPr>
      <w:r>
        <w:t xml:space="preserve">mete-se com o tratamento.</w:t>
      </w:r>
    </w:p>
    <w:p>
      <w:pPr>
        <w:pStyle w:val="Normal"/>
      </w:pPr>
      <w:r>
        <w:t xml:space="preserve">coração e destrói a sua saúde.</w:t>
      </w:r>
    </w:p>
    <w:p>
      <w:pPr>
        <w:pStyle w:val="Normal"/>
      </w:pPr>
      <w:r>
        <w:t xml:space="preserve">• Você impregna a sua mente com a ima-</w:t>
      </w:r>
    </w:p>
    <w:p>
      <w:pPr>
        <w:pStyle w:val="Normal"/>
      </w:pPr>
      <w:r>
        <w:t xml:space="preserve">• Você precisa do seu corpo para viver.</w:t>
      </w:r>
    </w:p>
    <w:p>
      <w:pPr>
        <w:pStyle w:val="Normal"/>
      </w:pPr>
      <w:r>
        <w:t xml:space="preserve">gem do seu corpo esbelto, ágil, leve e</w:t>
      </w:r>
    </w:p>
    <w:p>
      <w:pPr>
        <w:pStyle w:val="Normal"/>
      </w:pPr>
      <w:r>
        <w:t xml:space="preserve">Você é responsável pelo seu corpo e</w:t>
      </w:r>
    </w:p>
    <w:p>
      <w:pPr>
        <w:pStyle w:val="Normal"/>
      </w:pPr>
      <w:r>
        <w:t xml:space="preserve">atrativo.</w:t>
      </w:r>
    </w:p>
    <w:p>
      <w:pPr>
        <w:pStyle w:val="Normal"/>
      </w:pPr>
      <w:r>
        <w:t xml:space="preserve">pela sua saúde.</w:t>
      </w:r>
    </w:p>
    <w:p>
      <w:pPr>
        <w:pStyle w:val="Normal"/>
      </w:pPr>
      <w:r>
        <w:t xml:space="preserve">• Você permite que a vivência do seu</w:t>
      </w:r>
    </w:p>
    <w:p>
      <w:pPr>
        <w:pStyle w:val="Normal"/>
      </w:pPr>
      <w:r>
        <w:t xml:space="preserve">• Para o seu corpo e para a sua saúde</w:t>
      </w:r>
    </w:p>
    <w:p>
      <w:pPr>
        <w:pStyle w:val="Normal"/>
      </w:pPr>
      <w:r>
        <w:t xml:space="preserve">corpo esbelto, ágil, leve e atrativo flu-</w:t>
      </w:r>
    </w:p>
    <w:p>
      <w:pPr>
        <w:pStyle w:val="Normal"/>
      </w:pPr>
      <w:r>
        <w:t xml:space="preserve">(</w:t>
      </w:r>
    </w:p>
    <w:p>
      <w:pPr>
        <w:pStyle w:val="Normal"/>
      </w:pPr>
      <w:r>
        <w:t xml:space="preserve">nome das comidas e/ou bebidas noci-</w:t>
      </w:r>
    </w:p>
    <w:p>
      <w:pPr>
        <w:pStyle w:val="Normal"/>
      </w:pPr>
      <w:r>
        <w:t xml:space="preserve">tue na sua mente.</w:t>
      </w:r>
    </w:p>
    <w:p>
      <w:pPr>
        <w:pStyle w:val="Normal"/>
      </w:pPr>
      <w:r>
        <w:t xml:space="preserve">vas</w:t>
      </w:r>
    </w:p>
    <w:p>
      <w:pPr>
        <w:pStyle w:val="Normal"/>
      </w:pPr>
      <w:r>
        <w:t xml:space="preserve">) são venenos.</w:t>
      </w:r>
    </w:p>
    <w:p>
      <w:pPr>
        <w:pStyle w:val="Normal"/>
      </w:pPr>
      <w:r>
        <w:t xml:space="preserve">• Você gosta do seu corpo esbelto, ágil,</w:t>
      </w:r>
    </w:p>
    <w:p>
      <w:pPr>
        <w:pStyle w:val="Normal"/>
      </w:pPr>
      <w:r>
        <w:t xml:space="preserve">• Você precisa do seu corpo e de saúde</w:t>
      </w:r>
    </w:p>
    <w:p>
      <w:pPr>
        <w:pStyle w:val="Normal"/>
      </w:pPr>
      <w:r>
        <w:t xml:space="preserve">atrativo. Você merece um corpo esbel-</w:t>
      </w:r>
    </w:p>
    <w:p>
      <w:pPr>
        <w:pStyle w:val="Normal"/>
      </w:pPr>
      <w:r>
        <w:t xml:space="preserve">para viver bem. Você é responsável pelo</w:t>
      </w:r>
    </w:p>
    <w:p>
      <w:pPr>
        <w:pStyle w:val="Normal"/>
      </w:pPr>
      <w:r>
        <w:t xml:space="preserve">to, ágil, atrativo.</w:t>
      </w:r>
    </w:p>
    <w:p>
      <w:pPr>
        <w:pStyle w:val="Normal"/>
      </w:pPr>
      <w:r>
        <w:t xml:space="preserve">seu organismo.</w:t>
      </w:r>
    </w:p>
    <w:p>
      <w:pPr>
        <w:pStyle w:val="Normal"/>
      </w:pPr>
      <w:r>
        <w:t xml:space="preserve">• Você merece fazer sucesso com um</w:t>
      </w:r>
    </w:p>
    <w:p>
      <w:pPr>
        <w:pStyle w:val="Normal"/>
      </w:pPr>
      <w:r>
        <w:t xml:space="preserve">• O seu apetite é menor do que antes e</w:t>
      </w:r>
    </w:p>
    <w:p>
      <w:pPr>
        <w:pStyle w:val="Normal"/>
      </w:pPr>
      <w:r>
        <w:t xml:space="preserve">corpo esbelto, leve, ágil e atrativo. Você</w:t>
      </w:r>
    </w:p>
    <w:p>
      <w:pPr>
        <w:pStyle w:val="Normal"/>
      </w:pPr>
      <w:r>
        <w:t xml:space="preserve">facilmente satisfeito com os alimentos</w:t>
      </w:r>
    </w:p>
    <w:p>
      <w:pPr>
        <w:pStyle w:val="Normal"/>
      </w:pPr>
      <w:r>
        <w:t xml:space="preserve">é um vencedor!</w:t>
      </w:r>
    </w:p>
    <w:p>
      <w:pPr>
        <w:pStyle w:val="Normal"/>
      </w:pPr>
      <w:r>
        <w:t xml:space="preserve">permitidos.</w:t>
      </w:r>
    </w:p>
    <w:p>
      <w:pPr>
        <w:pStyle w:val="Normal"/>
      </w:pPr>
      <w:r>
        <w:t xml:space="preserve">• Com um corpo esbelto é mais fácil fa-</w:t>
      </w:r>
    </w:p>
    <w:p>
      <w:pPr>
        <w:pStyle w:val="Normal"/>
      </w:pPr>
      <w:r>
        <w:t xml:space="preserve">• Você escolhe alimentar-se num só lu-</w:t>
      </w:r>
    </w:p>
    <w:p>
      <w:pPr>
        <w:pStyle w:val="Normal"/>
      </w:pPr>
      <w:r>
        <w:t xml:space="preserve">zer amigos. Você é um vitorioso!</w:t>
      </w:r>
    </w:p>
    <w:p>
      <w:pPr>
        <w:pStyle w:val="Normal"/>
      </w:pPr>
      <w:r>
        <w:t xml:space="preserve">gar em sua residência.</w:t>
      </w:r>
    </w:p>
    <w:p>
      <w:pPr>
        <w:pStyle w:val="Normal"/>
      </w:pPr>
      <w:r>
        <w:t xml:space="preserve">• Com um corpo esbelto é mais fácil re-</w:t>
      </w:r>
    </w:p>
    <w:p>
      <w:pPr>
        <w:pStyle w:val="Normal"/>
      </w:pPr>
      <w:r>
        <w:t xml:space="preserve">• Você escolhe comer vegetais, legumes</w:t>
      </w:r>
    </w:p>
    <w:p>
      <w:pPr>
        <w:pStyle w:val="Normal"/>
      </w:pPr>
      <w:r>
        <w:t xml:space="preserve">lacionar-se com o sexo oposto. Você é</w:t>
      </w:r>
    </w:p>
    <w:p>
      <w:pPr>
        <w:pStyle w:val="Normal"/>
      </w:pPr>
      <w:r>
        <w:t xml:space="preserve">e frutas de sua preferência e curte os</w:t>
      </w:r>
    </w:p>
    <w:p>
      <w:pPr>
        <w:pStyle w:val="Normal"/>
      </w:pPr>
      <w:r>
        <w:t xml:space="preserve">feliz!</w:t>
      </w:r>
    </w:p>
    <w:p>
      <w:pPr>
        <w:pStyle w:val="Normal"/>
      </w:pPr>
      <w:r>
        <w:t xml:space="preserve">sabores.</w:t>
      </w:r>
    </w:p>
    <w:p>
      <w:pPr>
        <w:pStyle w:val="Normal"/>
      </w:pPr>
      <w:r>
        <w:t xml:space="preserve">© Direitos reservados à EDITORA ATHENEU LTDA.</w:t>
      </w:r>
    </w:p>
    <w:p>
      <w:pPr>
        <w:pStyle w:val="Normal"/>
      </w:pPr>
      <w:r>
        <w:t xml:space="preserve">638</w:t>
      </w:r>
    </w:p>
    <w:p>
      <w:pPr>
        <w:pStyle w:val="Heading1"/>
      </w:pPr>
      <w:r>
        <w:t>CAPÍTULO 29</w:t>
      </w:r>
    </w:p>
    <w:p>
      <w:pPr>
        <w:pStyle w:val="Normal"/>
      </w:pPr>
      <w:r>
        <w:t xml:space="preserve">• Você escolhe colocar os alimentos num</w:t>
      </w:r>
    </w:p>
    <w:p>
      <w:pPr>
        <w:pStyle w:val="Normal"/>
      </w:pPr>
      <w:r>
        <w:t xml:space="preserve">• Exercite-se mais. Você deseja conti-</w:t>
      </w:r>
    </w:p>
    <w:p>
      <w:pPr>
        <w:pStyle w:val="Normal"/>
      </w:pPr>
      <w:r>
        <w:t xml:space="preserve">prato de sobremesa e usar talheres de</w:t>
      </w:r>
    </w:p>
    <w:p>
      <w:pPr>
        <w:pStyle w:val="Normal"/>
      </w:pPr>
      <w:r>
        <w:t xml:space="preserve">nuar fazendo atividade física como uma</w:t>
      </w:r>
    </w:p>
    <w:p>
      <w:pPr>
        <w:pStyle w:val="Normal"/>
      </w:pPr>
      <w:r>
        <w:t xml:space="preserve">sobremesa.</w:t>
      </w:r>
    </w:p>
    <w:p>
      <w:pPr>
        <w:pStyle w:val="Normal"/>
      </w:pPr>
      <w:r>
        <w:t xml:space="preserve">forma de relaxar.</w:t>
      </w:r>
    </w:p>
    <w:p>
      <w:pPr>
        <w:pStyle w:val="Normal"/>
      </w:pPr>
      <w:r>
        <w:t xml:space="preserve">• Você olha os alimentos dentro do seu</w:t>
      </w:r>
    </w:p>
    <w:p>
      <w:pPr>
        <w:pStyle w:val="Normal"/>
      </w:pPr>
      <w:r>
        <w:t xml:space="preserve">• Você percebe a sua habilidade para fa-</w:t>
      </w:r>
    </w:p>
    <w:p>
      <w:pPr>
        <w:pStyle w:val="Normal"/>
      </w:pPr>
      <w:r>
        <w:t xml:space="preserve">prato observando as cores e as formas.</w:t>
      </w:r>
    </w:p>
    <w:p>
      <w:pPr>
        <w:pStyle w:val="Normal"/>
      </w:pPr>
      <w:r>
        <w:t xml:space="preserve">zer atividade física e queimar mais ca-</w:t>
      </w:r>
    </w:p>
    <w:p>
      <w:pPr>
        <w:pStyle w:val="Normal"/>
      </w:pPr>
      <w:r>
        <w:t xml:space="preserve">• Você escolhe se alimentar com a mão</w:t>
      </w:r>
    </w:p>
    <w:p>
      <w:pPr>
        <w:pStyle w:val="Normal"/>
      </w:pPr>
      <w:r>
        <w:t xml:space="preserve">lorias.</w:t>
      </w:r>
    </w:p>
    <w:p>
      <w:pPr>
        <w:pStyle w:val="Normal"/>
      </w:pPr>
      <w:r>
        <w:t xml:space="preserve">esquerda (</w:t>
      </w:r>
    </w:p>
    <w:p>
      <w:pPr>
        <w:pStyle w:val="Normal"/>
      </w:pPr>
      <w:r>
        <w:t xml:space="preserve">se for destro ou vice-versa</w:t>
      </w:r>
    </w:p>
    <w:p>
      <w:pPr>
        <w:pStyle w:val="Normal"/>
      </w:pPr>
      <w:r>
        <w:t xml:space="preserve">).</w:t>
      </w:r>
    </w:p>
    <w:p>
      <w:pPr>
        <w:pStyle w:val="Normal"/>
      </w:pPr>
      <w:r>
        <w:t xml:space="preserve">• Mantenha-se fazendo atividade física</w:t>
      </w:r>
    </w:p>
    <w:p>
      <w:pPr>
        <w:pStyle w:val="Normal"/>
      </w:pPr>
      <w:r>
        <w:t xml:space="preserve">• Você deixa o talher sobre a mesa ou</w:t>
      </w:r>
    </w:p>
    <w:p>
      <w:pPr>
        <w:pStyle w:val="Normal"/>
      </w:pPr>
      <w:r>
        <w:t xml:space="preserve">porque você é responsável pelo que</w:t>
      </w:r>
    </w:p>
    <w:p>
      <w:pPr>
        <w:pStyle w:val="Normal"/>
      </w:pPr>
      <w:r>
        <w:t xml:space="preserve">sobre o prato após cada garfada.</w:t>
      </w:r>
    </w:p>
    <w:p>
      <w:pPr>
        <w:pStyle w:val="Normal"/>
      </w:pPr>
      <w:r>
        <w:t xml:space="preserve">ocorre na sua vida.</w:t>
      </w:r>
    </w:p>
    <w:p>
      <w:pPr>
        <w:pStyle w:val="Normal"/>
      </w:pPr>
      <w:r>
        <w:t xml:space="preserve">• Você sente a temperatura, a forma e a</w:t>
      </w:r>
    </w:p>
    <w:p>
      <w:pPr>
        <w:pStyle w:val="Normal"/>
      </w:pPr>
      <w:r>
        <w:t xml:space="preserve">• Você faz atividade física por causa da</w:t>
      </w:r>
    </w:p>
    <w:p>
      <w:pPr>
        <w:pStyle w:val="Normal"/>
      </w:pPr>
      <w:r>
        <w:t xml:space="preserve">consistência do alimento dentro da sua</w:t>
      </w:r>
    </w:p>
    <w:p>
      <w:pPr>
        <w:pStyle w:val="Normal"/>
      </w:pPr>
      <w:r>
        <w:t xml:space="preserve">sua saúde, aparência pessoal e para sen-</w:t>
      </w:r>
    </w:p>
    <w:p>
      <w:pPr>
        <w:pStyle w:val="Normal"/>
      </w:pPr>
      <w:r>
        <w:t xml:space="preserve">boca.</w:t>
      </w:r>
    </w:p>
    <w:p>
      <w:pPr>
        <w:pStyle w:val="Normal"/>
      </w:pPr>
      <w:r>
        <w:t xml:space="preserve">tir-se bem.</w:t>
      </w:r>
    </w:p>
    <w:p>
      <w:pPr>
        <w:pStyle w:val="Normal"/>
      </w:pPr>
      <w:r>
        <w:t xml:space="preserve">• Você se alimenta com os alimentos sau-</w:t>
      </w:r>
    </w:p>
    <w:p>
      <w:pPr>
        <w:pStyle w:val="Normal"/>
      </w:pPr>
      <w:r>
        <w:t xml:space="preserve">• Você elimina o excesso de gorduras do</w:t>
      </w:r>
    </w:p>
    <w:p>
      <w:pPr>
        <w:pStyle w:val="Normal"/>
      </w:pPr>
      <w:r>
        <w:t xml:space="preserve">dáveis, permitidos e favoráveis e eli-</w:t>
      </w:r>
    </w:p>
    <w:p>
      <w:pPr>
        <w:pStyle w:val="Normal"/>
      </w:pPr>
      <w:r>
        <w:t xml:space="preserve">seu corpo na velocidade de..quilos/se-</w:t>
      </w:r>
    </w:p>
    <w:p>
      <w:pPr>
        <w:pStyle w:val="Normal"/>
      </w:pPr>
      <w:r>
        <w:t xml:space="preserve">mina peso.</w:t>
      </w:r>
    </w:p>
    <w:p>
      <w:pPr>
        <w:pStyle w:val="Normal"/>
      </w:pPr>
      <w:r>
        <w:t xml:space="preserve">mana (</w:t>
      </w:r>
    </w:p>
    <w:p>
      <w:pPr>
        <w:pStyle w:val="Normal"/>
      </w:pPr>
      <w:r>
        <w:t xml:space="preserve">1% do peso corporal inicial</w:t>
      </w:r>
    </w:p>
    <w:p>
      <w:pPr>
        <w:pStyle w:val="Normal"/>
      </w:pPr>
      <w:r>
        <w:t xml:space="preserve">). O</w:t>
      </w:r>
    </w:p>
    <w:p>
      <w:pPr>
        <w:pStyle w:val="Normal"/>
      </w:pPr>
      <w:r>
        <w:t xml:space="preserve">• Você percebe com a sua língua a textu-</w:t>
      </w:r>
    </w:p>
    <w:p>
      <w:pPr>
        <w:pStyle w:val="Normal"/>
      </w:pPr>
      <w:r>
        <w:t xml:space="preserve">excesso de peso está derretendo e de-</w:t>
      </w:r>
    </w:p>
    <w:p>
      <w:pPr>
        <w:pStyle w:val="Normal"/>
      </w:pPr>
      <w:r>
        <w:t xml:space="preserve">ra dos alimentos dentro da sua boca.</w:t>
      </w:r>
    </w:p>
    <w:p>
      <w:pPr>
        <w:pStyle w:val="Normal"/>
      </w:pPr>
      <w:r>
        <w:t xml:space="preserve">saparecendo.</w:t>
      </w:r>
    </w:p>
    <w:p>
      <w:pPr>
        <w:pStyle w:val="Normal"/>
      </w:pPr>
      <w:r>
        <w:t xml:space="preserve">• Você decidiu eliminar peso e tornar-se</w:t>
      </w:r>
    </w:p>
    <w:p>
      <w:pPr>
        <w:pStyle w:val="Normal"/>
      </w:pPr>
      <w:r>
        <w:t xml:space="preserve">• Você curte saborear o paladar dos ali-</w:t>
      </w:r>
    </w:p>
    <w:p>
      <w:pPr>
        <w:pStyle w:val="Normal"/>
      </w:pPr>
      <w:r>
        <w:t xml:space="preserve">esbelto e isso significa modificar alguns</w:t>
      </w:r>
    </w:p>
    <w:p>
      <w:pPr>
        <w:pStyle w:val="Normal"/>
      </w:pPr>
      <w:r>
        <w:t xml:space="preserve">mentos dentro da sua boca.</w:t>
      </w:r>
    </w:p>
    <w:p>
      <w:pPr>
        <w:pStyle w:val="Normal"/>
      </w:pPr>
      <w:r>
        <w:t xml:space="preserve">hábitos e atitudes. Comece com a ati-</w:t>
      </w:r>
    </w:p>
    <w:p>
      <w:pPr>
        <w:pStyle w:val="Normal"/>
      </w:pPr>
      <w:r>
        <w:t xml:space="preserve">• Você mastiga os alimentos dentro da</w:t>
      </w:r>
    </w:p>
    <w:p>
      <w:pPr>
        <w:pStyle w:val="Normal"/>
      </w:pPr>
      <w:r>
        <w:t xml:space="preserve">tude que você está em processo de tor-</w:t>
      </w:r>
    </w:p>
    <w:p>
      <w:pPr>
        <w:pStyle w:val="Normal"/>
      </w:pPr>
      <w:r>
        <w:t xml:space="preserve">sua boca. Visualize-se mastigando em</w:t>
      </w:r>
    </w:p>
    <w:p>
      <w:pPr>
        <w:pStyle w:val="Normal"/>
      </w:pPr>
      <w:r>
        <w:t xml:space="preserve">nar-se esbelto, mais saudável e está</w:t>
      </w:r>
    </w:p>
    <w:p>
      <w:pPr>
        <w:pStyle w:val="Normal"/>
      </w:pPr>
      <w:r>
        <w:t xml:space="preserve">câmara lenta.</w:t>
      </w:r>
    </w:p>
    <w:p>
      <w:pPr>
        <w:pStyle w:val="Normal"/>
      </w:pPr>
      <w:r>
        <w:t xml:space="preserve">pronto para começar a se mover.</w:t>
      </w:r>
    </w:p>
    <w:p>
      <w:pPr>
        <w:pStyle w:val="Normal"/>
      </w:pPr>
      <w:r>
        <w:t xml:space="preserve">• Após algumas garfadas você pode sen-</w:t>
      </w:r>
    </w:p>
    <w:p>
      <w:pPr>
        <w:pStyle w:val="Normal"/>
      </w:pPr>
      <w:r>
        <w:t xml:space="preserve">• A cada semana você elimina. ... quilos</w:t>
      </w:r>
    </w:p>
    <w:p>
      <w:pPr>
        <w:pStyle w:val="Normal"/>
      </w:pPr>
      <w:r>
        <w:t xml:space="preserve">tir o estômago cheio e estufado.</w:t>
      </w:r>
    </w:p>
    <w:p>
      <w:pPr>
        <w:pStyle w:val="Normal"/>
      </w:pPr>
      <w:r>
        <w:t xml:space="preserve">de tecido gorduroso do seu corpo, e</w:t>
      </w:r>
    </w:p>
    <w:p>
      <w:pPr>
        <w:pStyle w:val="Normal"/>
      </w:pPr>
      <w:r>
        <w:t xml:space="preserve">• Você sente prazer em comer os alimen-</w:t>
      </w:r>
    </w:p>
    <w:p>
      <w:pPr>
        <w:pStyle w:val="Normal"/>
      </w:pPr>
      <w:r>
        <w:t xml:space="preserve">você faz isso porque quer ter um corpo</w:t>
      </w:r>
    </w:p>
    <w:p>
      <w:pPr>
        <w:pStyle w:val="Normal"/>
      </w:pPr>
      <w:r>
        <w:t xml:space="preserve">tos saudáveis, permitidos e favoráveis.</w:t>
      </w:r>
    </w:p>
    <w:p>
      <w:pPr>
        <w:pStyle w:val="Normal"/>
      </w:pPr>
      <w:r>
        <w:t xml:space="preserve">leve, ágil, magro, esbelto, bem-mode-</w:t>
      </w:r>
    </w:p>
    <w:p>
      <w:pPr>
        <w:pStyle w:val="Normal"/>
      </w:pPr>
      <w:r>
        <w:t xml:space="preserve">• Você escolhe a água a sua bebida favo-</w:t>
      </w:r>
    </w:p>
    <w:p>
      <w:pPr>
        <w:pStyle w:val="Normal"/>
      </w:pPr>
      <w:r>
        <w:t xml:space="preserve">lado e atrativo.</w:t>
      </w:r>
    </w:p>
    <w:p>
      <w:pPr>
        <w:pStyle w:val="Normal"/>
      </w:pPr>
      <w:r>
        <w:t xml:space="preserve">rita. Você bebe de oito a dez copos de</w:t>
      </w:r>
    </w:p>
    <w:p>
      <w:pPr>
        <w:pStyle w:val="Normal"/>
      </w:pPr>
      <w:r>
        <w:t xml:space="preserve">• Visualize o seu corpo leve, ágil, esbel-</w:t>
      </w:r>
    </w:p>
    <w:p>
      <w:pPr>
        <w:pStyle w:val="Normal"/>
      </w:pPr>
      <w:r>
        <w:t xml:space="preserve">água por dia.</w:t>
      </w:r>
    </w:p>
    <w:p>
      <w:pPr>
        <w:pStyle w:val="Normal"/>
      </w:pPr>
      <w:r>
        <w:t xml:space="preserve">to, atrativo e com __ quilos (mencio-</w:t>
      </w:r>
    </w:p>
    <w:p>
      <w:pPr>
        <w:pStyle w:val="Normal"/>
      </w:pPr>
      <w:r>
        <w:t xml:space="preserve">• Beber de oito a dez copos de água por</w:t>
      </w:r>
    </w:p>
    <w:p>
      <w:pPr>
        <w:pStyle w:val="Normal"/>
      </w:pPr>
      <w:r>
        <w:t xml:space="preserve">nar o peso ideal).</w:t>
      </w:r>
    </w:p>
    <w:p>
      <w:pPr>
        <w:pStyle w:val="Normal"/>
      </w:pPr>
      <w:r>
        <w:t xml:space="preserve">dia aumenta o metabolismo das gordu-</w:t>
      </w:r>
    </w:p>
    <w:p>
      <w:pPr>
        <w:pStyle w:val="Normal"/>
      </w:pPr>
      <w:r>
        <w:t xml:space="preserve">ras localizadas.</w:t>
      </w:r>
    </w:p>
    <w:p>
      <w:pPr>
        <w:pStyle w:val="Normal"/>
      </w:pPr>
      <w:r>
        <w:t xml:space="preserve">• Muitas vezes você prefere beber água</w:t>
      </w:r>
    </w:p>
    <w:p>
      <w:pPr>
        <w:pStyle w:val="Normal"/>
      </w:pPr>
      <w:r>
        <w:t xml:space="preserve">OUTRO EXEMPLO PRÁTICO PARA</w:t>
      </w:r>
    </w:p>
    <w:p>
      <w:pPr>
        <w:pStyle w:val="Normal"/>
      </w:pPr>
      <w:r>
        <w:t xml:space="preserve">gelada porque aumenta ainda mais o</w:t>
      </w:r>
    </w:p>
    <w:p>
      <w:pPr>
        <w:pStyle w:val="Normal"/>
      </w:pPr>
      <w:r>
        <w:t xml:space="preserve">EMAGRECER</w:t>
      </w:r>
    </w:p>
    <w:p>
      <w:pPr>
        <w:pStyle w:val="Normal"/>
      </w:pPr>
      <w:r>
        <w:t xml:space="preserve">metabolismo.</w:t>
      </w:r>
    </w:p>
    <w:p>
      <w:pPr>
        <w:pStyle w:val="Normal"/>
      </w:pPr>
      <w:r>
        <w:t xml:space="preserve">• Você aprende a fazer atividade física</w:t>
      </w:r>
    </w:p>
    <w:p>
      <w:pPr>
        <w:pStyle w:val="Normal"/>
      </w:pPr>
      <w:r>
        <w:t xml:space="preserve">JPS, com 12 anos de idade, 1,60m de al-</w:t>
      </w:r>
    </w:p>
    <w:p>
      <w:pPr>
        <w:pStyle w:val="Normal"/>
      </w:pPr>
      <w:r>
        <w:t xml:space="preserve">porque quer ardentemente emagrecer.</w:t>
      </w:r>
    </w:p>
    <w:p>
      <w:pPr>
        <w:pStyle w:val="Normal"/>
      </w:pPr>
      <w:r>
        <w:t xml:space="preserve">tura, 76,40kg e IMC 29,84k/m2 se alimenta</w:t>
      </w:r>
    </w:p>
    <w:p>
      <w:pPr>
        <w:pStyle w:val="Normal"/>
      </w:pPr>
      <w:r>
        <w:t xml:space="preserve">• Você pode fazer atividade física diari-</w:t>
      </w:r>
    </w:p>
    <w:p>
      <w:pPr>
        <w:pStyle w:val="Normal"/>
      </w:pPr>
      <w:r>
        <w:t xml:space="preserve">com lingüiça, salames, cachorro-quente, sal-</w:t>
      </w:r>
    </w:p>
    <w:p>
      <w:pPr>
        <w:pStyle w:val="Normal"/>
      </w:pPr>
      <w:r>
        <w:t xml:space="preserve">amente durante 30 minutos. Pode ser</w:t>
      </w:r>
    </w:p>
    <w:p>
      <w:pPr>
        <w:pStyle w:val="Normal"/>
      </w:pPr>
      <w:r>
        <w:t xml:space="preserve">gadinhos de pacote, sanduíches com muita</w:t>
      </w:r>
    </w:p>
    <w:p>
      <w:pPr>
        <w:pStyle w:val="Normal"/>
      </w:pPr>
      <w:r>
        <w:t xml:space="preserve">caminhar (</w:t>
      </w:r>
    </w:p>
    <w:p>
      <w:pPr>
        <w:pStyle w:val="Normal"/>
      </w:pPr>
      <w:r>
        <w:t xml:space="preserve">ou...</w:t>
      </w:r>
    </w:p>
    <w:p>
      <w:pPr>
        <w:pStyle w:val="Normal"/>
      </w:pPr>
      <w:r>
        <w:t xml:space="preserve">).</w:t>
      </w:r>
    </w:p>
    <w:p>
      <w:pPr>
        <w:pStyle w:val="Normal"/>
      </w:pPr>
      <w:r>
        <w:t xml:space="preserve">maionese, chocolate Souflair, Diplomata e</w:t>
      </w:r>
    </w:p>
    <w:p>
      <w:pPr>
        <w:pStyle w:val="Normal"/>
      </w:pPr>
      <w:r>
        <w:t xml:space="preserve">• Você caminha 30 minutos por dia, três</w:t>
      </w:r>
    </w:p>
    <w:p>
      <w:pPr>
        <w:pStyle w:val="Normal"/>
      </w:pPr>
      <w:r>
        <w:t xml:space="preserve">dois amores, bala Flumela, bolachas rechea-</w:t>
      </w:r>
    </w:p>
    <w:p>
      <w:pPr>
        <w:pStyle w:val="Normal"/>
      </w:pPr>
      <w:r>
        <w:t xml:space="preserve">ou mais dias por semana, porque au-</w:t>
      </w:r>
    </w:p>
    <w:p>
      <w:pPr>
        <w:pStyle w:val="Normal"/>
      </w:pPr>
      <w:r>
        <w:t xml:space="preserve">das com morango e chocolate (wafers traki-</w:t>
      </w:r>
    </w:p>
    <w:p>
      <w:pPr>
        <w:pStyle w:val="Normal"/>
      </w:pPr>
      <w:r>
        <w:t xml:space="preserve">menta o metabolismo.</w:t>
      </w:r>
    </w:p>
    <w:p>
      <w:pPr>
        <w:pStyle w:val="Normal"/>
      </w:pPr>
      <w:r>
        <w:t xml:space="preserve">nas). Bebe muito refrigerante. Come muito</w:t>
      </w:r>
    </w:p>
    <w:p>
      <w:pPr>
        <w:pStyle w:val="Normal"/>
      </w:pPr>
      <w:r>
        <w:t xml:space="preserve">© Direitos reservados à EDITORA ATHENEU LTDA.</w:t>
      </w:r>
    </w:p>
    <w:p>
      <w:pPr>
        <w:pStyle w:val="Heading1"/>
      </w:pPr>
      <w:r>
        <w:t>CAPÍTULO 29</w:t>
      </w:r>
    </w:p>
    <w:p>
      <w:pPr>
        <w:pStyle w:val="Normal"/>
      </w:pPr>
      <w:r>
        <w:t xml:space="preserve">639</w:t>
      </w:r>
    </w:p>
    <w:p>
      <w:pPr>
        <w:pStyle w:val="Normal"/>
      </w:pPr>
      <w:r>
        <w:t xml:space="preserve">depressa, repete os pratos nas refeições e comodar. Este tratamento pela auto-hipnose não belisca fora delas. Alimenta-se sentado com</w:t>
      </w:r>
    </w:p>
    <w:p>
      <w:pPr>
        <w:pStyle w:val="Normal"/>
      </w:pPr>
      <w:r>
        <w:t xml:space="preserve">deve ser executado dentro de carros, embar-</w:t>
      </w:r>
    </w:p>
    <w:p>
      <w:pPr>
        <w:pStyle w:val="Normal"/>
      </w:pPr>
      <w:r>
        <w:t xml:space="preserve">a cabeça quase encostando no prato. Não</w:t>
      </w:r>
    </w:p>
    <w:p>
      <w:pPr>
        <w:pStyle w:val="Normal"/>
      </w:pPr>
      <w:r>
        <w:t xml:space="preserve">cações, nem se estiver andando de bicicleta, gosta de frutas. Gosta de limão, mas não</w:t>
      </w:r>
    </w:p>
    <w:p>
      <w:pPr>
        <w:pStyle w:val="Normal"/>
      </w:pPr>
      <w:r>
        <w:t xml:space="preserve">cavalgando ou correndo.</w:t>
      </w:r>
    </w:p>
    <w:p>
      <w:pPr>
        <w:pStyle w:val="Normal"/>
      </w:pPr>
      <w:r>
        <w:t xml:space="preserve">gosta muito de melancia e melão, gosta pou-</w:t>
      </w:r>
    </w:p>
    <w:p>
      <w:pPr>
        <w:pStyle w:val="Normal"/>
      </w:pPr>
      <w:r>
        <w:t xml:space="preserve">2. Muito bem! Ajeite-se numa posição</w:t>
      </w:r>
    </w:p>
    <w:p>
      <w:pPr>
        <w:pStyle w:val="Normal"/>
      </w:pPr>
      <w:r>
        <w:t xml:space="preserve">co de laranja e detesta maçã. Aprecia uva.</w:t>
      </w:r>
    </w:p>
    <w:p>
      <w:pPr>
        <w:pStyle w:val="Normal"/>
      </w:pPr>
      <w:r>
        <w:t xml:space="preserve">confortável que pode ser sentada ou deita-</w:t>
      </w:r>
    </w:p>
    <w:p>
      <w:pPr>
        <w:pStyle w:val="Normal"/>
      </w:pPr>
      <w:r>
        <w:t xml:space="preserve">Come geralmente na cozinha vendo televi-</w:t>
      </w:r>
    </w:p>
    <w:p>
      <w:pPr>
        <w:pStyle w:val="Normal"/>
      </w:pPr>
      <w:r>
        <w:t xml:space="preserve">da. Se achar conveniente coloque um traves-</w:t>
      </w:r>
    </w:p>
    <w:p>
      <w:pPr>
        <w:pStyle w:val="Normal"/>
      </w:pPr>
      <w:r>
        <w:t xml:space="preserve">são e também na casa dos tios e come muito</w:t>
      </w:r>
    </w:p>
    <w:p>
      <w:pPr>
        <w:pStyle w:val="Normal"/>
      </w:pPr>
      <w:r>
        <w:t xml:space="preserve">seiro sob a sua cabeça. Permita que seus</w:t>
      </w:r>
    </w:p>
    <w:p>
      <w:pPr>
        <w:pStyle w:val="Normal"/>
      </w:pPr>
      <w:r>
        <w:t xml:space="preserve">quando está sozinho. Pratica natação duran-</w:t>
      </w:r>
    </w:p>
    <w:p>
      <w:pPr>
        <w:pStyle w:val="Normal"/>
      </w:pPr>
      <w:r>
        <w:t xml:space="preserve">olhos se fechem.</w:t>
      </w:r>
    </w:p>
    <w:p>
      <w:pPr>
        <w:pStyle w:val="Normal"/>
      </w:pPr>
      <w:r>
        <w:t xml:space="preserve">te uma hora duas vezes por semana. Deseja</w:t>
      </w:r>
    </w:p>
    <w:p>
      <w:pPr>
        <w:pStyle w:val="Normal"/>
      </w:pPr>
      <w:r>
        <w:t xml:space="preserve">3. Agora, tome lentamente uma respira-</w:t>
      </w:r>
    </w:p>
    <w:p>
      <w:pPr>
        <w:pStyle w:val="Normal"/>
      </w:pPr>
      <w:r>
        <w:t xml:space="preserve">entrar na escolinha para jogar futebol e trei-</w:t>
      </w:r>
    </w:p>
    <w:p>
      <w:pPr>
        <w:pStyle w:val="Normal"/>
      </w:pPr>
      <w:r>
        <w:t xml:space="preserve">ção profunda permitindo encher os seus pul-</w:t>
      </w:r>
    </w:p>
    <w:p>
      <w:pPr>
        <w:pStyle w:val="Normal"/>
      </w:pPr>
      <w:r>
        <w:t xml:space="preserve">nar caratê ou jogar handball. Deseja ficar</w:t>
      </w:r>
    </w:p>
    <w:p>
      <w:pPr>
        <w:pStyle w:val="Normal"/>
      </w:pPr>
      <w:r>
        <w:t xml:space="preserve">mões de alegria, felicidade, determinação em magro para que as meninas se derretam por</w:t>
      </w:r>
    </w:p>
    <w:p>
      <w:pPr>
        <w:pStyle w:val="Normal"/>
      </w:pPr>
      <w:r>
        <w:t xml:space="preserve">eliminar peso, principalmente as gorduras e</w:t>
      </w:r>
    </w:p>
    <w:p>
      <w:pPr>
        <w:pStyle w:val="Normal"/>
      </w:pPr>
      <w:r>
        <w:t xml:space="preserve">ele, para ser mais elegante para as meninas, prenda confortavelmente a respiração. .....</w:t>
      </w:r>
    </w:p>
    <w:p>
      <w:pPr>
        <w:pStyle w:val="Normal"/>
      </w:pPr>
      <w:r>
        <w:t xml:space="preserve">para ser mais ágil nos movimentos, mais rá-</w:t>
      </w:r>
    </w:p>
    <w:p>
      <w:pPr>
        <w:pStyle w:val="Normal"/>
      </w:pPr>
      <w:r>
        <w:t xml:space="preserve">Quando achar conveniente solte o ar pela</w:t>
      </w:r>
    </w:p>
    <w:p>
      <w:pPr>
        <w:pStyle w:val="Normal"/>
      </w:pPr>
      <w:r>
        <w:t xml:space="preserve">pido nos esportes de rapidez e ter maior ren-boca jogando fora as frustrações, os ressen-</w:t>
      </w:r>
    </w:p>
    <w:p>
      <w:pPr>
        <w:pStyle w:val="Normal"/>
      </w:pPr>
      <w:r>
        <w:t xml:space="preserve">dimento nos esportes. Não estuda muito e</w:t>
      </w:r>
    </w:p>
    <w:p>
      <w:pPr>
        <w:pStyle w:val="Normal"/>
      </w:pPr>
      <w:r>
        <w:t xml:space="preserve">timentos, as preocupações, as tristezas, e re-precisa melhorar em geografia e história.</w:t>
      </w:r>
    </w:p>
    <w:p>
      <w:pPr>
        <w:pStyle w:val="Normal"/>
      </w:pPr>
      <w:r>
        <w:t xml:space="preserve">laxe.</w:t>
      </w:r>
    </w:p>
    <w:p>
      <w:pPr>
        <w:pStyle w:val="Normal"/>
      </w:pPr>
      <w:r>
        <w:t xml:space="preserve">(Pausa de oito segundos.)</w:t>
      </w:r>
    </w:p>
    <w:p>
      <w:pPr>
        <w:pStyle w:val="Normal"/>
      </w:pPr>
      <w:r>
        <w:t xml:space="preserve">Fala gritando em casa, principalmente com</w:t>
      </w:r>
    </w:p>
    <w:p>
      <w:pPr>
        <w:pStyle w:val="Normal"/>
      </w:pPr>
      <w:r>
        <w:t xml:space="preserve">4. Novamente, inspire suave, lenta e pro-</w:t>
      </w:r>
    </w:p>
    <w:p>
      <w:pPr>
        <w:pStyle w:val="Normal"/>
      </w:pPr>
      <w:r>
        <w:t xml:space="preserve">o pai. Exames: T3 livre, T4, TSH e glicemia</w:t>
      </w:r>
    </w:p>
    <w:p>
      <w:pPr>
        <w:pStyle w:val="Normal"/>
      </w:pPr>
      <w:r>
        <w:t xml:space="preserve">fundamente enchendo os seus pulmões de</w:t>
      </w:r>
    </w:p>
    <w:p>
      <w:pPr>
        <w:pStyle w:val="Normal"/>
      </w:pPr>
      <w:r>
        <w:t xml:space="preserve">dentro da normalidade. Há eosinofilia (10)</w:t>
      </w:r>
    </w:p>
    <w:p>
      <w:pPr>
        <w:pStyle w:val="Normal"/>
      </w:pPr>
      <w:r>
        <w:t xml:space="preserve">alegria, felicidade, determinação em elimi-</w:t>
      </w:r>
    </w:p>
    <w:p>
      <w:pPr>
        <w:pStyle w:val="Normal"/>
      </w:pPr>
      <w:r>
        <w:t xml:space="preserve">no hemograma. Aumento do colesterol</w:t>
      </w:r>
    </w:p>
    <w:p>
      <w:pPr>
        <w:pStyle w:val="Normal"/>
      </w:pPr>
      <w:r>
        <w:t xml:space="preserve">nar peso, principalmente as gorduras, e se-</w:t>
      </w:r>
    </w:p>
    <w:p>
      <w:pPr>
        <w:pStyle w:val="Normal"/>
      </w:pPr>
      <w:r>
        <w:t xml:space="preserve">250mg/dL, triglicérides 168 mg/dL, LDL</w:t>
      </w:r>
    </w:p>
    <w:p>
      <w:pPr>
        <w:pStyle w:val="Normal"/>
      </w:pPr>
      <w:r>
        <w:t xml:space="preserve">gure a felicidade dentro dos pulmões enquan-</w:t>
      </w:r>
    </w:p>
    <w:p>
      <w:pPr>
        <w:pStyle w:val="Normal"/>
      </w:pPr>
      <w:r>
        <w:t xml:space="preserve">165mg/dL, HDL 51 mg/dL, Ácido úrico</w:t>
      </w:r>
    </w:p>
    <w:p>
      <w:pPr>
        <w:pStyle w:val="Normal"/>
      </w:pPr>
      <w:r>
        <w:t xml:space="preserve">to estiver confortável. ..... Quando achar con-5,9mg/dL (N= 2,0 a 5,5mg/dL). Anteceden-</w:t>
      </w:r>
    </w:p>
    <w:p>
      <w:pPr>
        <w:pStyle w:val="Normal"/>
      </w:pPr>
      <w:r>
        <w:t xml:space="preserve">veniente sopre pela boca para fora o ar, destes de asma e alergia. Prefere a cor azul.</w:t>
      </w:r>
    </w:p>
    <w:p>
      <w:pPr>
        <w:pStyle w:val="Normal"/>
      </w:pPr>
      <w:r>
        <w:t xml:space="preserve">cartando junto os ressentimentos, as frustra-1.</w:t>
      </w:r>
    </w:p>
    <w:p>
      <w:pPr>
        <w:pStyle w:val="Normal"/>
      </w:pPr>
      <w:r>
        <w:t xml:space="preserve">(Nome do paciente)</w:t>
      </w:r>
    </w:p>
    <w:p>
      <w:pPr>
        <w:pStyle w:val="Normal"/>
      </w:pPr>
      <w:r>
        <w:t xml:space="preserve">, tudo de melhor! Este ções, as preocupações, as tristezas e conti-poderoso, fácil e eficiente tratamento pela auto-nue*  relaxando mais.</w:t>
      </w:r>
    </w:p>
    <w:p>
      <w:pPr>
        <w:pStyle w:val="Normal"/>
      </w:pPr>
      <w:r>
        <w:t xml:space="preserve">hipnose pode ser executado todos os dias num 5. Outra vez, tome uma inspiração lenta,</w:t>
      </w:r>
    </w:p>
    <w:p>
      <w:pPr>
        <w:pStyle w:val="Normal"/>
      </w:pPr>
      <w:r>
        <w:t xml:space="preserve">local tranqüilo e silencioso, como num quarto suave e profunda pelas narinas trazendo junto ou uma sala de sua residência ou no seu apar-com o ar a alegria, a felicidade e a auto-esti-tamento na praia Você pode ficar sentado numa ma para dentro de você, enchendo bem os</w:t>
      </w:r>
    </w:p>
    <w:p>
      <w:pPr>
        <w:pStyle w:val="Normal"/>
      </w:pPr>
      <w:r>
        <w:t xml:space="preserve">poltrona ou deitado numa cama ou sofá. Evite pulmões. ..... Agora jogue para fora o ar des-reflexos da luz do sol ou do meio ambiente</w:t>
      </w:r>
    </w:p>
    <w:p>
      <w:pPr>
        <w:pStyle w:val="Normal"/>
      </w:pPr>
      <w:r>
        <w:t xml:space="preserve">cartando junto os ressentimentos, as frustra-sobre a sua face e evite corrente de ar direta-</w:t>
      </w:r>
    </w:p>
    <w:p>
      <w:pPr>
        <w:pStyle w:val="Normal"/>
      </w:pPr>
      <w:r>
        <w:t xml:space="preserve">ções, as preocupações, as tristezas e conti-</w:t>
      </w:r>
    </w:p>
    <w:p>
      <w:pPr>
        <w:pStyle w:val="Normal"/>
      </w:pPr>
      <w:r>
        <w:t xml:space="preserve">mente sobre você. Se preferir diminua a luminue relaxando ainda mais.</w:t>
      </w:r>
    </w:p>
    <w:p>
      <w:pPr>
        <w:pStyle w:val="Normal"/>
      </w:pPr>
      <w:r>
        <w:t xml:space="preserve">nosidade do ambiente fechando as cortinas ou 6.</w:t>
      </w:r>
    </w:p>
    <w:p>
      <w:pPr>
        <w:pStyle w:val="Normal"/>
      </w:pPr>
      <w:r>
        <w:t xml:space="preserve">(Nome do paciente)</w:t>
      </w:r>
    </w:p>
    <w:p>
      <w:pPr>
        <w:pStyle w:val="Normal"/>
      </w:pPr>
      <w:r>
        <w:t xml:space="preserve">, imagine um feixe apagando alguma lâmpada. Desligue o apare-de luz azul</w:t>
      </w:r>
    </w:p>
    <w:p>
      <w:pPr>
        <w:pStyle w:val="Normal"/>
      </w:pPr>
      <w:r>
        <w:t xml:space="preserve">(escolher a cor que o paciente</w:t>
      </w:r>
    </w:p>
    <w:p>
      <w:pPr>
        <w:pStyle w:val="Normal"/>
      </w:pPr>
      <w:r>
        <w:t xml:space="preserve">lho de TV, DVD, videogames, telefone e celu-mais goste)</w:t>
      </w:r>
    </w:p>
    <w:p>
      <w:pPr>
        <w:pStyle w:val="Normal"/>
      </w:pPr>
      <w:r>
        <w:t xml:space="preserve">alcançando o topo da sua cabe-lar. Deixe a temperatura do local adequada para ça. ... Visualize esse feixe de luz azul, como você. Mantenha a boca sem gomas de mascar</w:t>
      </w:r>
    </w:p>
    <w:p>
      <w:pPr>
        <w:pStyle w:val="Normal"/>
      </w:pPr>
      <w:r>
        <w:t xml:space="preserve">os feixes produzidos por holofotes de luz</w:t>
      </w:r>
    </w:p>
    <w:p>
      <w:pPr>
        <w:pStyle w:val="Normal"/>
      </w:pPr>
      <w:r>
        <w:t xml:space="preserve">ou balas. Se achar que fica mais confortável remova os óculos, lentes de contato, chaves do</w:t>
      </w:r>
    </w:p>
    <w:p>
      <w:pPr>
        <w:pStyle w:val="Normal"/>
      </w:pPr>
      <w:r>
        <w:t xml:space="preserve">*As palavras sublinhadas são pronunciadas mais len-bolso, sapatos e qualquer objeto que possa intamente e com acentuada entonação na voz.</w:t>
      </w:r>
    </w:p>
    <w:p>
      <w:pPr>
        <w:pStyle w:val="Normal"/>
      </w:pPr>
      <w:r>
        <w:t xml:space="preserve">© Direitos reservados à EDITORA ATHENEU LTDA.</w:t>
      </w:r>
    </w:p>
    <w:p>
      <w:pPr>
        <w:pStyle w:val="Normal"/>
      </w:pPr>
      <w:r>
        <w:t xml:space="preserve">640</w:t>
      </w:r>
    </w:p>
    <w:p>
      <w:pPr>
        <w:pStyle w:val="Heading1"/>
      </w:pPr>
      <w:r>
        <w:t>CAPÍTULO 29</w:t>
      </w:r>
    </w:p>
    <w:p>
      <w:pPr>
        <w:pStyle w:val="Normal"/>
      </w:pPr>
      <w:r>
        <w:t xml:space="preserve">azul, iluminando a sua cabeça. ... Esse feixe 9. O feixe de luz azul é cada vez maior. ...</w:t>
      </w:r>
    </w:p>
    <w:p>
      <w:pPr>
        <w:pStyle w:val="Normal"/>
      </w:pPr>
      <w:r>
        <w:t xml:space="preserve">de luz azul ilumina a sua cabeça e a luz azul O brilho da luz azul é cada vez mais intenso. ...</w:t>
      </w:r>
    </w:p>
    <w:p>
      <w:pPr>
        <w:pStyle w:val="Normal"/>
      </w:pPr>
      <w:r>
        <w:t xml:space="preserve">alcança o seu pescoço e espalha-se por todo</w:t>
      </w:r>
    </w:p>
    <w:p>
      <w:pPr>
        <w:pStyle w:val="Normal"/>
      </w:pPr>
      <w:r>
        <w:t xml:space="preserve">A luz azul vai envolvendo você cada vez mais...</w:t>
      </w:r>
    </w:p>
    <w:p>
      <w:pPr>
        <w:pStyle w:val="Normal"/>
      </w:pPr>
      <w:r>
        <w:t xml:space="preserve">o seu corpo. O feixe de luz azul vai passan-</w:t>
      </w:r>
    </w:p>
    <w:p>
      <w:pPr>
        <w:pStyle w:val="Normal"/>
      </w:pPr>
      <w:r>
        <w:t xml:space="preserve">a luz azul intensa envolve a sua cabeça e se do pela sua cabeça, face, pescoço, tórax,</w:t>
      </w:r>
    </w:p>
    <w:p>
      <w:pPr>
        <w:pStyle w:val="Normal"/>
      </w:pPr>
      <w:r>
        <w:t xml:space="preserve">espalha pelo seu corpo, espalhando criativida-abdome, coxas, pelas suas pernas, pés e vai</w:t>
      </w:r>
    </w:p>
    <w:p>
      <w:pPr>
        <w:pStyle w:val="Normal"/>
      </w:pPr>
      <w:r>
        <w:t xml:space="preserve">de, calma e tranqüilidade. E a luz ao sair do saindo pelas pontas dos dedos dos pés, e sai seu corpo pelas pontas dos dedos dos seus pés levando embora as tristezas, preocupações,</w:t>
      </w:r>
    </w:p>
    <w:p>
      <w:pPr>
        <w:pStyle w:val="Normal"/>
      </w:pPr>
      <w:r>
        <w:t xml:space="preserve">retira da sua mente as tristezas, preocupações, raivas, mágoas e ressentimentos.</w:t>
      </w:r>
    </w:p>
    <w:p>
      <w:pPr>
        <w:pStyle w:val="Normal"/>
      </w:pPr>
      <w:r>
        <w:t xml:space="preserve">raivas, mágoas e ressentimentos e permitindo 7. O feixe de luz azul continua entrando</w:t>
      </w:r>
    </w:p>
    <w:p>
      <w:pPr>
        <w:pStyle w:val="Normal"/>
      </w:pPr>
      <w:r>
        <w:t xml:space="preserve">que o seu corpo permaneça solto, relaxado com pela sua cabeça, vai passando pelo seu cor-maravilhosa sensação de bem-estar.</w:t>
      </w:r>
    </w:p>
    <w:p>
      <w:pPr>
        <w:pStyle w:val="Normal"/>
      </w:pPr>
      <w:r>
        <w:t xml:space="preserve">po deixando você mais relaxado, calmo e</w:t>
      </w:r>
    </w:p>
    <w:p>
      <w:pPr>
        <w:pStyle w:val="Normal"/>
      </w:pPr>
      <w:r>
        <w:t xml:space="preserve">10. A luz azul é cada vez mais azul e mais</w:t>
      </w:r>
    </w:p>
    <w:p>
      <w:pPr>
        <w:pStyle w:val="Normal"/>
      </w:pPr>
      <w:r>
        <w:t xml:space="preserve">tranqüilo. ... A luz azul vai acalmando os seus intensa. ... A cada momento a luz azul é mais nervos, relaxando os seus músculos. ... A luz intensa e a luz traz a cada instante mais cria-azul, ao sair pelas pontas dos dedos dos seus tividade, calma, tranqüilidade para a sua</w:t>
      </w:r>
    </w:p>
    <w:p>
      <w:pPr>
        <w:pStyle w:val="Normal"/>
      </w:pPr>
      <w:r>
        <w:t xml:space="preserve">pés, carrega junto as tristezas, preocupações, mente e traz mais relaxamento para os seus</w:t>
      </w:r>
    </w:p>
    <w:p>
      <w:pPr>
        <w:pStyle w:val="Normal"/>
      </w:pPr>
      <w:r>
        <w:t xml:space="preserve">raivas, mágoas e os ressentimentos, permi-</w:t>
      </w:r>
    </w:p>
    <w:p>
      <w:pPr>
        <w:pStyle w:val="Normal"/>
      </w:pPr>
      <w:r>
        <w:t xml:space="preserve">músculos e nervos, e uma sensação maravi-</w:t>
      </w:r>
    </w:p>
    <w:p>
      <w:pPr>
        <w:pStyle w:val="Normal"/>
      </w:pPr>
      <w:r>
        <w:t xml:space="preserve">tindo que a sua mente e o seu corpo fiquem</w:t>
      </w:r>
    </w:p>
    <w:p>
      <w:pPr>
        <w:pStyle w:val="Normal"/>
      </w:pPr>
      <w:r>
        <w:t xml:space="preserve">lhosa de bem-estar. E a luz ao sair pelas poncom uma sensação maravilhosa de calma,</w:t>
      </w:r>
    </w:p>
    <w:p>
      <w:pPr>
        <w:pStyle w:val="Normal"/>
      </w:pPr>
      <w:r>
        <w:t xml:space="preserve">tas dos dedos dos seus pés leva junto as tris-tranqüilidade, bem-estar, e criatividade. ...</w:t>
      </w:r>
    </w:p>
    <w:p>
      <w:pPr>
        <w:pStyle w:val="Normal"/>
      </w:pPr>
      <w:r>
        <w:t xml:space="preserve">tezas, preocupações, raivas, mágoas e res-</w:t>
      </w:r>
    </w:p>
    <w:p>
      <w:pPr>
        <w:pStyle w:val="Normal"/>
      </w:pPr>
      <w:r>
        <w:t xml:space="preserve">Continue relaxando mais a cada momento</w:t>
      </w:r>
    </w:p>
    <w:p>
      <w:pPr>
        <w:pStyle w:val="Normal"/>
      </w:pPr>
      <w:r>
        <w:t xml:space="preserve">sentimentos.</w:t>
      </w:r>
    </w:p>
    <w:p>
      <w:pPr>
        <w:pStyle w:val="Normal"/>
      </w:pPr>
      <w:r>
        <w:t xml:space="preserve">com a passagem da luz azul, relaxando ainda</w:t>
      </w:r>
    </w:p>
    <w:p>
      <w:pPr>
        <w:pStyle w:val="Normal"/>
      </w:pPr>
      <w:r>
        <w:t xml:space="preserve">11. A luz ilumina a sua mente e o seu corpo</w:t>
      </w:r>
    </w:p>
    <w:p>
      <w:pPr>
        <w:pStyle w:val="Normal"/>
      </w:pPr>
      <w:r>
        <w:t xml:space="preserve">mais a cada respiração... facilitando ainda mais e a luz sintoniza você com o seu objetivo, coma sintonia de você com o seu objetivo do tra-prometimento e determinação de eliminar peso, tamento que é tornar-se e permanecer es-basicamente as gorduras do seu corpo, e tor-</w:t>
      </w:r>
    </w:p>
    <w:p>
      <w:pPr>
        <w:pStyle w:val="Normal"/>
      </w:pPr>
      <w:r>
        <w:t xml:space="preserve">belto, ágil e atrativo para as meninas... Você nar-se esbelto e permanecer esbelto, ágil com experimenta conforto total.</w:t>
      </w:r>
    </w:p>
    <w:p>
      <w:pPr>
        <w:pStyle w:val="Normal"/>
      </w:pPr>
      <w:r>
        <w:t xml:space="preserve">(Pausa de dez</w:t>
      </w:r>
    </w:p>
    <w:p>
      <w:pPr>
        <w:pStyle w:val="Normal"/>
      </w:pPr>
      <w:r>
        <w:t xml:space="preserve">o seu peso ideal de 55kg, para o benefício da</w:t>
      </w:r>
    </w:p>
    <w:p>
      <w:pPr>
        <w:pStyle w:val="Normal"/>
      </w:pPr>
      <w:r>
        <w:t xml:space="preserve">segundos.)</w:t>
      </w:r>
    </w:p>
    <w:p>
      <w:pPr>
        <w:pStyle w:val="Normal"/>
      </w:pPr>
      <w:r>
        <w:t xml:space="preserve">sua saúde, da sua aparência pessoal e para</w:t>
      </w:r>
    </w:p>
    <w:p>
      <w:pPr>
        <w:pStyle w:val="Normal"/>
      </w:pPr>
      <w:r>
        <w:t xml:space="preserve">8. Continue visualizando o feixe de luz</w:t>
      </w:r>
    </w:p>
    <w:p>
      <w:pPr>
        <w:pStyle w:val="Normal"/>
      </w:pPr>
      <w:r>
        <w:t xml:space="preserve">ficar ainda mais atrativo para as meninas.</w:t>
      </w:r>
    </w:p>
    <w:p>
      <w:pPr>
        <w:pStyle w:val="Normal"/>
      </w:pPr>
      <w:r>
        <w:t xml:space="preserve">azul, cada vez mais intenso, alcançando o</w:t>
      </w:r>
    </w:p>
    <w:p>
      <w:pPr>
        <w:pStyle w:val="Normal"/>
      </w:pPr>
      <w:r>
        <w:t xml:space="preserve">12.</w:t>
      </w:r>
    </w:p>
    <w:p>
      <w:pPr>
        <w:pStyle w:val="Normal"/>
      </w:pPr>
      <w:r>
        <w:t xml:space="preserve">(Nome do paciente)</w:t>
      </w:r>
    </w:p>
    <w:p>
      <w:pPr>
        <w:pStyle w:val="Normal"/>
      </w:pPr>
      <w:r>
        <w:t xml:space="preserve">, se eventualmen-topo da sua cabeça e se espalhando pelo seu</w:t>
      </w:r>
    </w:p>
    <w:p>
      <w:pPr>
        <w:pStyle w:val="Normal"/>
      </w:pPr>
      <w:r>
        <w:t xml:space="preserve">te ocorrer alguma emergência no transcor-</w:t>
      </w:r>
    </w:p>
    <w:p>
      <w:pPr>
        <w:pStyle w:val="Normal"/>
      </w:pPr>
      <w:r>
        <w:t xml:space="preserve">corpo ... e permitindo que o seu corpo fique rer deste tratamento pela auto-hipnose, você cada vez mais relaxado, relaxando os mús-imediata e naturalmente ficará totalmente</w:t>
      </w:r>
    </w:p>
    <w:p>
      <w:pPr>
        <w:pStyle w:val="Normal"/>
      </w:pPr>
      <w:r>
        <w:t xml:space="preserve">culos e os nervos e despertando na sua cabe-</w:t>
      </w:r>
    </w:p>
    <w:p>
      <w:pPr>
        <w:pStyle w:val="Normal"/>
      </w:pPr>
      <w:r>
        <w:t xml:space="preserve">alerta, raciocinando adequadamente em fun-</w:t>
      </w:r>
    </w:p>
    <w:p>
      <w:pPr>
        <w:pStyle w:val="Normal"/>
      </w:pPr>
      <w:r>
        <w:t xml:space="preserve">ça cada vez mais calma, tranqüilidade, cria-</w:t>
      </w:r>
    </w:p>
    <w:p>
      <w:pPr>
        <w:pStyle w:val="Normal"/>
      </w:pPr>
      <w:r>
        <w:t xml:space="preserve">ção das circunstâncias, tomando as decisões</w:t>
      </w:r>
    </w:p>
    <w:p>
      <w:pPr>
        <w:pStyle w:val="Normal"/>
      </w:pPr>
      <w:r>
        <w:t xml:space="preserve">tividade e maior determinação na sua deci-</w:t>
      </w:r>
    </w:p>
    <w:p>
      <w:pPr>
        <w:pStyle w:val="Normal"/>
      </w:pPr>
      <w:r>
        <w:t xml:space="preserve">que devem ser tomadas e sentindo uma sen-</w:t>
      </w:r>
    </w:p>
    <w:p>
      <w:pPr>
        <w:pStyle w:val="Normal"/>
      </w:pPr>
      <w:r>
        <w:t xml:space="preserve">são de se tornar e permanecer com um corpo</w:t>
      </w:r>
    </w:p>
    <w:p>
      <w:pPr>
        <w:pStyle w:val="Normal"/>
      </w:pPr>
      <w:r>
        <w:t xml:space="preserve">sação maravilhosa de calma e de tranqüili-</w:t>
      </w:r>
    </w:p>
    <w:p>
      <w:pPr>
        <w:pStyle w:val="Normal"/>
      </w:pPr>
      <w:r>
        <w:t xml:space="preserve">esbelto, atrativo para as meninas e ágil para dade. ... Na eventualidade de ocorrer uma</w:t>
      </w:r>
    </w:p>
    <w:p>
      <w:pPr>
        <w:pStyle w:val="Normal"/>
      </w:pPr>
      <w:r>
        <w:t xml:space="preserve">praticar esportes como natação e futebol. E</w:t>
      </w:r>
    </w:p>
    <w:p>
      <w:pPr>
        <w:pStyle w:val="Normal"/>
      </w:pPr>
      <w:r>
        <w:t xml:space="preserve">emergência durante está auto-hipnose, você</w:t>
      </w:r>
    </w:p>
    <w:p>
      <w:pPr>
        <w:pStyle w:val="Normal"/>
      </w:pPr>
      <w:r>
        <w:t xml:space="preserve">ao sair pelas pontas dos dedos dos pés a luz imediatamente volta ao estado de vigília e</w:t>
      </w:r>
    </w:p>
    <w:p>
      <w:pPr>
        <w:pStyle w:val="Normal"/>
      </w:pPr>
      <w:r>
        <w:t xml:space="preserve">limpa a sua cabeça e o seu corpo das triste-</w:t>
      </w:r>
    </w:p>
    <w:p>
      <w:pPr>
        <w:pStyle w:val="Normal"/>
      </w:pPr>
      <w:r>
        <w:t xml:space="preserve">alerta total, completamente acordado e in-</w:t>
      </w:r>
    </w:p>
    <w:p>
      <w:pPr>
        <w:pStyle w:val="Normal"/>
      </w:pPr>
      <w:r>
        <w:t xml:space="preserve">zas, preocupações, raivas, mágoas e ressen-</w:t>
      </w:r>
    </w:p>
    <w:p>
      <w:pPr>
        <w:pStyle w:val="Normal"/>
      </w:pPr>
      <w:r>
        <w:t xml:space="preserve">dependente da emergência, saberá como agir</w:t>
      </w:r>
    </w:p>
    <w:p>
      <w:pPr>
        <w:pStyle w:val="Normal"/>
      </w:pPr>
      <w:r>
        <w:t xml:space="preserve">timentos. Você continua relaxando cada vez</w:t>
      </w:r>
    </w:p>
    <w:p>
      <w:pPr>
        <w:pStyle w:val="Normal"/>
      </w:pPr>
      <w:r>
        <w:t xml:space="preserve">e você fará isso de modo tranqüilo.</w:t>
      </w:r>
    </w:p>
    <w:p>
      <w:pPr>
        <w:pStyle w:val="Normal"/>
      </w:pPr>
      <w:r>
        <w:t xml:space="preserve">(Pausa</w:t>
      </w:r>
    </w:p>
    <w:p>
      <w:pPr>
        <w:pStyle w:val="Normal"/>
      </w:pPr>
      <w:r>
        <w:t xml:space="preserve">mais e cada vez mais criativo.</w:t>
      </w:r>
    </w:p>
    <w:p>
      <w:pPr>
        <w:pStyle w:val="Normal"/>
      </w:pPr>
      <w:r>
        <w:t xml:space="preserve">de dez segundos.)</w:t>
      </w:r>
    </w:p>
    <w:p>
      <w:pPr>
        <w:pStyle w:val="Normal"/>
      </w:pPr>
      <w:r>
        <w:t xml:space="preserve">© Direitos reservados à EDITORA ATHENEU LTDA.</w:t>
      </w:r>
    </w:p>
    <w:p>
      <w:pPr>
        <w:pStyle w:val="Heading1"/>
      </w:pPr>
      <w:r>
        <w:t>CAPÍTULO 29</w:t>
      </w:r>
    </w:p>
    <w:p>
      <w:pPr>
        <w:pStyle w:val="Normal"/>
      </w:pPr>
      <w:r>
        <w:t xml:space="preserve">641</w:t>
      </w:r>
    </w:p>
    <w:p>
      <w:pPr>
        <w:pStyle w:val="Normal"/>
      </w:pPr>
      <w:r>
        <w:t xml:space="preserve">13. Você acredita totalmente que pode se 21. Seu apetite é facilmente satisfeito com</w:t>
      </w:r>
    </w:p>
    <w:p>
      <w:pPr>
        <w:pStyle w:val="Normal"/>
      </w:pPr>
      <w:r>
        <w:t xml:space="preserve">tornar e permanecer esbelto. ... Você acredi-pequenas porções dos alimentos permitidos.</w:t>
      </w:r>
    </w:p>
    <w:p>
      <w:pPr>
        <w:pStyle w:val="Normal"/>
      </w:pPr>
      <w:r>
        <w:t xml:space="preserve">ta completamente que merece se tornar e</w:t>
      </w:r>
    </w:p>
    <w:p>
      <w:pPr>
        <w:pStyle w:val="Normal"/>
      </w:pPr>
      <w:r>
        <w:t xml:space="preserve">22. Você curte ser magro e estar apren-</w:t>
      </w:r>
    </w:p>
    <w:p>
      <w:pPr>
        <w:pStyle w:val="Normal"/>
      </w:pPr>
      <w:r>
        <w:t xml:space="preserve">permanecer esbelto. ... Você está disposto a dendo se alimentar com os alimentos permi-investir o tempo necessário praticando este</w:t>
      </w:r>
    </w:p>
    <w:p>
      <w:pPr>
        <w:pStyle w:val="Normal"/>
      </w:pPr>
      <w:r>
        <w:t xml:space="preserve">tidos e fazer atividade física para o benefício tratamento de auto-hipnose. ... Você acredi-da sua saúde porque isso causa ótima aparên-</w:t>
      </w:r>
    </w:p>
    <w:p>
      <w:pPr>
        <w:pStyle w:val="Normal"/>
      </w:pPr>
      <w:r>
        <w:t xml:space="preserve">ta plenamente que vale a pena se tornar e</w:t>
      </w:r>
    </w:p>
    <w:p>
      <w:pPr>
        <w:pStyle w:val="Normal"/>
      </w:pPr>
      <w:r>
        <w:t xml:space="preserve">cia pessoal diante das meninas.</w:t>
      </w:r>
    </w:p>
    <w:p>
      <w:pPr>
        <w:pStyle w:val="Normal"/>
      </w:pPr>
      <w:r>
        <w:t xml:space="preserve">permanecer esbelto para o benefício da sua</w:t>
      </w:r>
    </w:p>
    <w:p>
      <w:pPr>
        <w:pStyle w:val="Normal"/>
      </w:pPr>
      <w:r>
        <w:t xml:space="preserve">23. Você escolhe se alimentar com os ali-</w:t>
      </w:r>
    </w:p>
    <w:p>
      <w:pPr>
        <w:pStyle w:val="Normal"/>
      </w:pPr>
      <w:r>
        <w:t xml:space="preserve">saúde, aparência pessoal, agilidade nos es-</w:t>
      </w:r>
    </w:p>
    <w:p>
      <w:pPr>
        <w:pStyle w:val="Normal"/>
      </w:pPr>
      <w:r>
        <w:t xml:space="preserve">mentos permitidos, saudáveis e favoráveis</w:t>
      </w:r>
    </w:p>
    <w:p>
      <w:pPr>
        <w:pStyle w:val="Normal"/>
      </w:pPr>
      <w:r>
        <w:t xml:space="preserve">portes e ser mais atrativos para as meninas.</w:t>
      </w:r>
    </w:p>
    <w:p>
      <w:pPr>
        <w:pStyle w:val="Normal"/>
      </w:pPr>
      <w:r>
        <w:t xml:space="preserve">porque quer eliminar peso e ser mais elegante</w:t>
      </w:r>
    </w:p>
    <w:p>
      <w:pPr>
        <w:pStyle w:val="Normal"/>
      </w:pPr>
      <w:r>
        <w:t xml:space="preserve">... Você está entusiasmado em se tornar e</w:t>
      </w:r>
    </w:p>
    <w:p>
      <w:pPr>
        <w:pStyle w:val="Normal"/>
      </w:pPr>
      <w:r>
        <w:t xml:space="preserve">para as meninas.</w:t>
      </w:r>
    </w:p>
    <w:p>
      <w:pPr>
        <w:pStyle w:val="Normal"/>
      </w:pPr>
      <w:r>
        <w:t xml:space="preserve">permanecer esbelto! ...Você se sintoniza cada 24. Você prefere os alimentos permitidos,</w:t>
      </w:r>
    </w:p>
    <w:p>
      <w:pPr>
        <w:pStyle w:val="Normal"/>
      </w:pPr>
      <w:r>
        <w:t xml:space="preserve">vez mais com os objetivos do tratamento</w:t>
      </w:r>
    </w:p>
    <w:p>
      <w:pPr>
        <w:pStyle w:val="Normal"/>
      </w:pPr>
      <w:r>
        <w:t xml:space="preserve">saudáveis e favoráveis porque quer ter um</w:t>
      </w:r>
    </w:p>
    <w:p>
      <w:pPr>
        <w:pStyle w:val="Normal"/>
      </w:pPr>
      <w:r>
        <w:t xml:space="preserve">(Pausa de dez segundos.)</w:t>
      </w:r>
    </w:p>
    <w:p>
      <w:pPr>
        <w:pStyle w:val="Normal"/>
      </w:pPr>
      <w:r>
        <w:t xml:space="preserve">bom rendimento nos esportes.</w:t>
      </w:r>
    </w:p>
    <w:p>
      <w:pPr>
        <w:pStyle w:val="Normal"/>
      </w:pPr>
      <w:r>
        <w:t xml:space="preserve">14. Você continua escutando o som de</w:t>
      </w:r>
    </w:p>
    <w:p>
      <w:pPr>
        <w:pStyle w:val="Normal"/>
      </w:pPr>
      <w:r>
        <w:t xml:space="preserve">25. Você decide se alimentar apenas na co-</w:t>
      </w:r>
    </w:p>
    <w:p>
      <w:pPr>
        <w:pStyle w:val="Normal"/>
      </w:pPr>
      <w:r>
        <w:t xml:space="preserve">fundo e continua relaxando mais a cada se-</w:t>
      </w:r>
    </w:p>
    <w:p>
      <w:pPr>
        <w:pStyle w:val="Normal"/>
      </w:pPr>
      <w:r>
        <w:t xml:space="preserve">zinha quando estiver sentado, colocando os</w:t>
      </w:r>
    </w:p>
    <w:p>
      <w:pPr>
        <w:pStyle w:val="Normal"/>
      </w:pPr>
      <w:r>
        <w:t xml:space="preserve">gundo.</w:t>
      </w:r>
    </w:p>
    <w:p>
      <w:pPr>
        <w:pStyle w:val="Normal"/>
      </w:pPr>
      <w:r>
        <w:t xml:space="preserve">alimentos no prato de sobremesa e usando ta-</w:t>
      </w:r>
    </w:p>
    <w:p>
      <w:pPr>
        <w:pStyle w:val="Normal"/>
      </w:pPr>
      <w:r>
        <w:t xml:space="preserve">lheres de sobremesa, porque desse modo faci-</w:t>
      </w:r>
    </w:p>
    <w:p>
      <w:pPr>
        <w:pStyle w:val="Normal"/>
      </w:pPr>
      <w:r>
        <w:t xml:space="preserve">15.</w:t>
      </w:r>
    </w:p>
    <w:p>
      <w:pPr>
        <w:pStyle w:val="Normal"/>
      </w:pPr>
      <w:r>
        <w:t xml:space="preserve">(Nome do paciente)</w:t>
      </w:r>
    </w:p>
    <w:p>
      <w:pPr>
        <w:pStyle w:val="Normal"/>
      </w:pPr>
      <w:r>
        <w:t xml:space="preserve">, você está apren-lita o seu emagrecimento.</w:t>
      </w:r>
    </w:p>
    <w:p>
      <w:pPr>
        <w:pStyle w:val="Normal"/>
      </w:pPr>
      <w:r>
        <w:t xml:space="preserve">(Repetir três vezes.)</w:t>
      </w:r>
    </w:p>
    <w:p>
      <w:pPr>
        <w:pStyle w:val="Normal"/>
      </w:pPr>
      <w:r>
        <w:t xml:space="preserve">dendo a viver um novo estilo de vida mais</w:t>
      </w:r>
    </w:p>
    <w:p>
      <w:pPr>
        <w:pStyle w:val="Normal"/>
      </w:pPr>
      <w:r>
        <w:t xml:space="preserve">26. Você olha para os alimentos coloca-</w:t>
      </w:r>
    </w:p>
    <w:p>
      <w:pPr>
        <w:pStyle w:val="Normal"/>
      </w:pPr>
      <w:r>
        <w:t xml:space="preserve">saudável.</w:t>
      </w:r>
    </w:p>
    <w:p>
      <w:pPr>
        <w:pStyle w:val="Normal"/>
      </w:pPr>
      <w:r>
        <w:t xml:space="preserve">dos no seu prato de sobremesa, observando</w:t>
      </w:r>
    </w:p>
    <w:p>
      <w:pPr>
        <w:pStyle w:val="Normal"/>
      </w:pPr>
      <w:r>
        <w:t xml:space="preserve">16. As informações e conhecimentos que</w:t>
      </w:r>
    </w:p>
    <w:p>
      <w:pPr>
        <w:pStyle w:val="Normal"/>
      </w:pPr>
      <w:r>
        <w:t xml:space="preserve">as cores e as formas dos alimentos; depois</w:t>
      </w:r>
    </w:p>
    <w:p>
      <w:pPr>
        <w:pStyle w:val="Normal"/>
      </w:pPr>
      <w:r>
        <w:t xml:space="preserve">transmitimos para você agem imediatamente</w:t>
      </w:r>
    </w:p>
    <w:p>
      <w:pPr>
        <w:pStyle w:val="Normal"/>
      </w:pPr>
      <w:r>
        <w:t xml:space="preserve">usando talheres de sobremesa você coloca o</w:t>
      </w:r>
    </w:p>
    <w:p>
      <w:pPr>
        <w:pStyle w:val="Normal"/>
      </w:pPr>
      <w:r>
        <w:t xml:space="preserve">na sua cabeça e no seu corpo porque estão de alimento permitido dentro da sua boca e sente acordo com a sua vontade de se tornar e per-com a sua língua a temperatura do alimento,</w:t>
      </w:r>
    </w:p>
    <w:p>
      <w:pPr>
        <w:pStyle w:val="Normal"/>
      </w:pPr>
      <w:r>
        <w:t xml:space="preserve">manecer esbelto, e os efeitos a cada novo dia a forma do alimento e mastiga várias vezes</w:t>
      </w:r>
    </w:p>
    <w:p>
      <w:pPr>
        <w:pStyle w:val="Normal"/>
      </w:pPr>
      <w:r>
        <w:t xml:space="preserve">são progressivos, mais intensos e eficazes.</w:t>
      </w:r>
    </w:p>
    <w:p>
      <w:pPr>
        <w:pStyle w:val="Normal"/>
      </w:pPr>
      <w:r>
        <w:t xml:space="preserve">percebendo o gosto. Depois você engole sua-</w:t>
      </w:r>
    </w:p>
    <w:p>
      <w:pPr>
        <w:pStyle w:val="Normal"/>
      </w:pPr>
      <w:r>
        <w:t xml:space="preserve">17. Você está modificando o seu estilo</w:t>
      </w:r>
    </w:p>
    <w:p>
      <w:pPr>
        <w:pStyle w:val="Normal"/>
      </w:pPr>
      <w:r>
        <w:t xml:space="preserve">vemente.</w:t>
      </w:r>
    </w:p>
    <w:p>
      <w:pPr>
        <w:pStyle w:val="Normal"/>
      </w:pPr>
      <w:r>
        <w:t xml:space="preserve">de vida e a sua alimentação para se tornar e 27. Você prefere comer os alimentos per-permanecer esbelto.</w:t>
      </w:r>
    </w:p>
    <w:p>
      <w:pPr>
        <w:pStyle w:val="Normal"/>
      </w:pPr>
      <w:r>
        <w:t xml:space="preserve">mitidos, saudáveis e favoráveis mastigando</w:t>
      </w:r>
    </w:p>
    <w:p>
      <w:pPr>
        <w:pStyle w:val="Normal"/>
      </w:pPr>
      <w:r>
        <w:t xml:space="preserve">18.</w:t>
      </w:r>
    </w:p>
    <w:p>
      <w:pPr>
        <w:pStyle w:val="Normal"/>
      </w:pPr>
      <w:r>
        <w:t xml:space="preserve">(Nome do paciente)</w:t>
      </w:r>
    </w:p>
    <w:p>
      <w:pPr>
        <w:pStyle w:val="Normal"/>
      </w:pPr>
      <w:r>
        <w:t xml:space="preserve">, você pode e tem e sentindo o gosto da comida.</w:t>
      </w:r>
    </w:p>
    <w:p>
      <w:pPr>
        <w:pStyle w:val="Normal"/>
      </w:pPr>
      <w:r>
        <w:t xml:space="preserve">talento para modificar a sua alimentação com 28. Você curte sentir o gosto da comida</w:t>
      </w:r>
    </w:p>
    <w:p>
      <w:pPr>
        <w:pStyle w:val="Normal"/>
      </w:pPr>
      <w:r>
        <w:t xml:space="preserve">os alimentos permitidos e fazer atividade físi-mastigando várias vezes porque assim você</w:t>
      </w:r>
    </w:p>
    <w:p>
      <w:pPr>
        <w:pStyle w:val="Normal"/>
      </w:pPr>
      <w:r>
        <w:t xml:space="preserve">ca, porque você curte o seu corpo magro e ágil.</w:t>
      </w:r>
    </w:p>
    <w:p>
      <w:pPr>
        <w:pStyle w:val="Normal"/>
      </w:pPr>
      <w:r>
        <w:t xml:space="preserve">come mais devagar.</w:t>
      </w:r>
    </w:p>
    <w:p>
      <w:pPr>
        <w:pStyle w:val="Normal"/>
      </w:pPr>
      <w:r>
        <w:t xml:space="preserve">(Repetir três vezes.)</w:t>
      </w:r>
    </w:p>
    <w:p>
      <w:pPr>
        <w:pStyle w:val="Normal"/>
      </w:pPr>
      <w:r>
        <w:t xml:space="preserve">19. Você aprende a se alimentar com os</w:t>
      </w:r>
    </w:p>
    <w:p>
      <w:pPr>
        <w:pStyle w:val="Normal"/>
      </w:pPr>
      <w:r>
        <w:t xml:space="preserve">29. Imagine-se ágil, magro e esbelto po-</w:t>
      </w:r>
    </w:p>
    <w:p>
      <w:pPr>
        <w:pStyle w:val="Normal"/>
      </w:pPr>
      <w:r>
        <w:t xml:space="preserve">alimentos permitidos, favoráveis e saudáveis dendo fazer as coisas com maior rapidez.</w:t>
      </w:r>
    </w:p>
    <w:p>
      <w:pPr>
        <w:pStyle w:val="Normal"/>
      </w:pPr>
      <w:r>
        <w:t xml:space="preserve">nas refeições, utilizando prato e talheres de</w:t>
      </w:r>
    </w:p>
    <w:p>
      <w:pPr>
        <w:pStyle w:val="Normal"/>
      </w:pPr>
      <w:r>
        <w:t xml:space="preserve">(Repetir três vezes.)</w:t>
      </w:r>
    </w:p>
    <w:p>
      <w:pPr>
        <w:pStyle w:val="Normal"/>
      </w:pPr>
      <w:r>
        <w:t xml:space="preserve">sobremesa, porque você quer eliminar gor-</w:t>
      </w:r>
    </w:p>
    <w:p>
      <w:pPr>
        <w:pStyle w:val="Normal"/>
      </w:pPr>
      <w:r>
        <w:t xml:space="preserve">30. Você continua eliminando peso, ba-</w:t>
      </w:r>
    </w:p>
    <w:p>
      <w:pPr>
        <w:pStyle w:val="Normal"/>
      </w:pPr>
      <w:r>
        <w:t xml:space="preserve">duras do seu corpo.</w:t>
      </w:r>
    </w:p>
    <w:p>
      <w:pPr>
        <w:pStyle w:val="Normal"/>
      </w:pPr>
      <w:r>
        <w:t xml:space="preserve">sicamente as gorduras localizadas do seu cor-20. Você pode continuar eliminando</w:t>
      </w:r>
    </w:p>
    <w:p>
      <w:pPr>
        <w:pStyle w:val="Normal"/>
      </w:pPr>
      <w:r>
        <w:t xml:space="preserve">po, porque quer que as meninas se derretam</w:t>
      </w:r>
    </w:p>
    <w:p>
      <w:pPr>
        <w:pStyle w:val="Normal"/>
      </w:pPr>
      <w:r>
        <w:t xml:space="preserve">peso do seu corpo, basicamente as gordu-</w:t>
      </w:r>
    </w:p>
    <w:p>
      <w:pPr>
        <w:pStyle w:val="Normal"/>
      </w:pPr>
      <w:r>
        <w:t xml:space="preserve">em cima de você.</w:t>
      </w:r>
    </w:p>
    <w:p>
      <w:pPr>
        <w:pStyle w:val="Normal"/>
      </w:pPr>
      <w:r>
        <w:t xml:space="preserve">ras localizadas, porque você tem talento</w:t>
      </w:r>
    </w:p>
    <w:p>
      <w:pPr>
        <w:pStyle w:val="Normal"/>
      </w:pPr>
      <w:r>
        <w:t xml:space="preserve">31. Você curte estar eliminando peso,</w:t>
      </w:r>
    </w:p>
    <w:p>
      <w:pPr>
        <w:pStyle w:val="Normal"/>
      </w:pPr>
      <w:r>
        <w:t xml:space="preserve">para fazer atividade física e se alimentar</w:t>
      </w:r>
    </w:p>
    <w:p>
      <w:pPr>
        <w:pStyle w:val="Normal"/>
      </w:pPr>
      <w:r>
        <w:t xml:space="preserve">principalmente as gorduras localizadas no</w:t>
      </w:r>
    </w:p>
    <w:p>
      <w:pPr>
        <w:pStyle w:val="Normal"/>
      </w:pPr>
      <w:r>
        <w:t xml:space="preserve">com os alimentos permitidos, saudáveis e</w:t>
      </w:r>
    </w:p>
    <w:p>
      <w:pPr>
        <w:pStyle w:val="Normal"/>
      </w:pPr>
      <w:r>
        <w:t xml:space="preserve">seu rosto, pescoço e braços, porque quer ser favoráveis.</w:t>
      </w:r>
    </w:p>
    <w:p>
      <w:pPr>
        <w:pStyle w:val="Normal"/>
      </w:pPr>
      <w:r>
        <w:t xml:space="preserve">igual aos outros meninos.</w:t>
      </w:r>
    </w:p>
    <w:p>
      <w:pPr>
        <w:pStyle w:val="Normal"/>
      </w:pPr>
      <w:r>
        <w:t xml:space="preserve">© Direitos reservados à EDITORA ATHENEU LTDA.</w:t>
      </w:r>
    </w:p>
    <w:p>
      <w:pPr>
        <w:pStyle w:val="Normal"/>
      </w:pPr>
      <w:r>
        <w:t xml:space="preserve">642</w:t>
      </w:r>
    </w:p>
    <w:p>
      <w:pPr>
        <w:pStyle w:val="Heading1"/>
      </w:pPr>
      <w:r>
        <w:t>CAPÍTULO 29</w:t>
      </w:r>
    </w:p>
    <w:p>
      <w:pPr>
        <w:pStyle w:val="Normal"/>
      </w:pPr>
      <w:r>
        <w:t xml:space="preserve">32. Você curte continuar descartando ain-derretam por você. Você pode e é capaz de</w:t>
      </w:r>
    </w:p>
    <w:p>
      <w:pPr>
        <w:pStyle w:val="Normal"/>
      </w:pPr>
      <w:r>
        <w:t xml:space="preserve">da mais peso do seu corpo porque quer ser</w:t>
      </w:r>
    </w:p>
    <w:p>
      <w:pPr>
        <w:pStyle w:val="Normal"/>
      </w:pPr>
      <w:r>
        <w:t xml:space="preserve">ter um corpo esbelto, ágil e atrativo.</w:t>
      </w:r>
    </w:p>
    <w:p>
      <w:pPr>
        <w:pStyle w:val="Normal"/>
      </w:pPr>
      <w:r>
        <w:t xml:space="preserve">(Repetir</w:t>
      </w:r>
    </w:p>
    <w:p>
      <w:pPr>
        <w:pStyle w:val="Normal"/>
      </w:pPr>
      <w:r>
        <w:t xml:space="preserve">ágil em todos os movimentos.</w:t>
      </w:r>
    </w:p>
    <w:p>
      <w:pPr>
        <w:pStyle w:val="Normal"/>
      </w:pPr>
      <w:r>
        <w:t xml:space="preserve">três vezes.)</w:t>
      </w:r>
    </w:p>
    <w:p>
      <w:pPr>
        <w:pStyle w:val="Normal"/>
      </w:pPr>
      <w:r>
        <w:t xml:space="preserve">33. Você pode e é capaz de ter um corpo</w:t>
      </w:r>
    </w:p>
    <w:p>
      <w:pPr>
        <w:pStyle w:val="Normal"/>
      </w:pPr>
      <w:r>
        <w:t xml:space="preserve">40. Você escolhe se alimentar todos os</w:t>
      </w:r>
    </w:p>
    <w:p>
      <w:pPr>
        <w:pStyle w:val="Normal"/>
      </w:pPr>
      <w:r>
        <w:t xml:space="preserve">leve, ágil, para ser mais rápido na natação, dias com alimentos permitidos, saudáveis e</w:t>
      </w:r>
    </w:p>
    <w:p>
      <w:pPr>
        <w:pStyle w:val="Normal"/>
      </w:pPr>
      <w:r>
        <w:t xml:space="preserve">no futebol e no handball.</w:t>
      </w:r>
    </w:p>
    <w:p>
      <w:pPr>
        <w:pStyle w:val="Normal"/>
      </w:pPr>
      <w:r>
        <w:t xml:space="preserve">favoráveis.</w:t>
      </w:r>
    </w:p>
    <w:p>
      <w:pPr>
        <w:pStyle w:val="Normal"/>
      </w:pPr>
      <w:r>
        <w:t xml:space="preserve">34. As informações, idéias e conhecimen-</w:t>
      </w:r>
    </w:p>
    <w:p>
      <w:pPr>
        <w:pStyle w:val="Normal"/>
      </w:pPr>
      <w:r>
        <w:t xml:space="preserve">41. Você pode, é capaz e consegue ali-</w:t>
      </w:r>
    </w:p>
    <w:p>
      <w:pPr>
        <w:pStyle w:val="Normal"/>
      </w:pPr>
      <w:r>
        <w:t xml:space="preserve">tos transmitidos para você, que estão de acor-mentar-se somente nas horas de refeições,</w:t>
      </w:r>
    </w:p>
    <w:p>
      <w:pPr>
        <w:pStyle w:val="Normal"/>
      </w:pPr>
      <w:r>
        <w:t xml:space="preserve">do com a sua própria vontade de se tornar e</w:t>
      </w:r>
    </w:p>
    <w:p>
      <w:pPr>
        <w:pStyle w:val="Normal"/>
      </w:pPr>
      <w:r>
        <w:t xml:space="preserve">saboreando os alimentos permitidos.</w:t>
      </w:r>
    </w:p>
    <w:p>
      <w:pPr>
        <w:pStyle w:val="Normal"/>
      </w:pPr>
      <w:r>
        <w:t xml:space="preserve">permanecer com um corpo esbelto, ágil e atra-42. Você escolhe a água a sua bebida fa-</w:t>
      </w:r>
    </w:p>
    <w:p>
      <w:pPr>
        <w:pStyle w:val="Normal"/>
      </w:pPr>
      <w:r>
        <w:t xml:space="preserve">tivo começam imediatamente a produzir os</w:t>
      </w:r>
    </w:p>
    <w:p>
      <w:pPr>
        <w:pStyle w:val="Normal"/>
      </w:pPr>
      <w:r>
        <w:t xml:space="preserve">vorita.</w:t>
      </w:r>
    </w:p>
    <w:p>
      <w:pPr>
        <w:pStyle w:val="Normal"/>
      </w:pPr>
      <w:r>
        <w:t xml:space="preserve">efeitos e os resultados desejados, e esses efei-43. Você bebe água principalmente quan-</w:t>
      </w:r>
    </w:p>
    <w:p>
      <w:pPr>
        <w:pStyle w:val="Normal"/>
      </w:pPr>
      <w:r>
        <w:t xml:space="preserve">tos e resultados se tornam crescentes e progres-do está sozinho porque a água contribui para sivos a cada novo dia, para o benefício da sua derreter  ainda mais as gorduras do seu cor-saúde e aparência pessoal.</w:t>
      </w:r>
    </w:p>
    <w:p>
      <w:pPr>
        <w:pStyle w:val="Normal"/>
      </w:pPr>
      <w:r>
        <w:t xml:space="preserve">(Repetir três vezes.)</w:t>
      </w:r>
    </w:p>
    <w:p>
      <w:pPr>
        <w:pStyle w:val="Normal"/>
      </w:pPr>
      <w:r>
        <w:t xml:space="preserve">po.</w:t>
      </w:r>
    </w:p>
    <w:p>
      <w:pPr>
        <w:pStyle w:val="Normal"/>
      </w:pPr>
      <w:r>
        <w:t xml:space="preserve">35. Refrigerantes e besteiras, como sal-</w:t>
      </w:r>
    </w:p>
    <w:p>
      <w:pPr>
        <w:pStyle w:val="Normal"/>
      </w:pPr>
      <w:r>
        <w:t xml:space="preserve">44. Você decide tomar um copo de água</w:t>
      </w:r>
    </w:p>
    <w:p>
      <w:pPr>
        <w:pStyle w:val="Normal"/>
      </w:pPr>
      <w:r>
        <w:t xml:space="preserve">gadinhos de pacote e bolachas recheadas, são quando estiver sozinho para facilitar o ema-venenos para o seu corpo. Você precisa do</w:t>
      </w:r>
    </w:p>
    <w:p>
      <w:pPr>
        <w:pStyle w:val="Normal"/>
      </w:pPr>
      <w:r>
        <w:t xml:space="preserve">grecimento do seu corpo.</w:t>
      </w:r>
    </w:p>
    <w:p>
      <w:pPr>
        <w:pStyle w:val="Normal"/>
      </w:pPr>
      <w:r>
        <w:t xml:space="preserve">seu corpo com saúde para viver bem, e você</w:t>
      </w:r>
    </w:p>
    <w:p>
      <w:pPr>
        <w:pStyle w:val="Normal"/>
      </w:pPr>
      <w:r>
        <w:t xml:space="preserve">45. Você curte beber água porque a água</w:t>
      </w:r>
    </w:p>
    <w:p>
      <w:pPr>
        <w:pStyle w:val="Normal"/>
      </w:pPr>
      <w:r>
        <w:t xml:space="preserve">é responsável pelo seu corpo.</w:t>
      </w:r>
    </w:p>
    <w:p>
      <w:pPr>
        <w:pStyle w:val="Normal"/>
      </w:pPr>
      <w:r>
        <w:t xml:space="preserve">(Pausa de dez</w:t>
      </w:r>
    </w:p>
    <w:p>
      <w:pPr>
        <w:pStyle w:val="Normal"/>
      </w:pPr>
      <w:r>
        <w:t xml:space="preserve">lubrifica as suas juntas permitindo a você se</w:t>
      </w:r>
    </w:p>
    <w:p>
      <w:pPr>
        <w:pStyle w:val="Normal"/>
      </w:pPr>
      <w:r>
        <w:t xml:space="preserve">segundos.)</w:t>
      </w:r>
    </w:p>
    <w:p>
      <w:pPr>
        <w:pStyle w:val="Normal"/>
      </w:pPr>
      <w:r>
        <w:t xml:space="preserve">movimentar mais rápido.</w:t>
      </w:r>
    </w:p>
    <w:p>
      <w:pPr>
        <w:pStyle w:val="Normal"/>
      </w:pPr>
      <w:r>
        <w:t xml:space="preserve">36. Lingüiça, salames, pizza, sanduíches,</w:t>
      </w:r>
    </w:p>
    <w:p>
      <w:pPr>
        <w:pStyle w:val="Normal"/>
      </w:pPr>
      <w:r>
        <w:t xml:space="preserve">46. Você começa preferir comer frutas</w:t>
      </w:r>
    </w:p>
    <w:p>
      <w:pPr>
        <w:pStyle w:val="Normal"/>
      </w:pPr>
      <w:r>
        <w:t xml:space="preserve">cachorro-quente são venenos para o seu cor-</w:t>
      </w:r>
    </w:p>
    <w:p>
      <w:pPr>
        <w:pStyle w:val="Normal"/>
      </w:pPr>
      <w:r>
        <w:t xml:space="preserve">diariamente, e você começa apreciar melão,</w:t>
      </w:r>
    </w:p>
    <w:p>
      <w:pPr>
        <w:pStyle w:val="Normal"/>
      </w:pPr>
      <w:r>
        <w:t xml:space="preserve">po. Você precisa do seu corpo esbelto para</w:t>
      </w:r>
    </w:p>
    <w:p>
      <w:pPr>
        <w:pStyle w:val="Normal"/>
      </w:pPr>
      <w:r>
        <w:t xml:space="preserve">melancia, kiwi, acerola, limão, laranja lima.</w:t>
      </w:r>
    </w:p>
    <w:p>
      <w:pPr>
        <w:pStyle w:val="Normal"/>
      </w:pPr>
      <w:r>
        <w:t xml:space="preserve">que as meninas se derretam por você. Você</w:t>
      </w:r>
    </w:p>
    <w:p>
      <w:pPr>
        <w:pStyle w:val="Normal"/>
      </w:pPr>
      <w:r>
        <w:t xml:space="preserve">(Repetir.)</w:t>
      </w:r>
    </w:p>
    <w:p>
      <w:pPr>
        <w:pStyle w:val="Normal"/>
      </w:pPr>
      <w:r>
        <w:t xml:space="preserve">é responsável pela agilidade do seu corpo.</w:t>
      </w:r>
    </w:p>
    <w:p>
      <w:pPr>
        <w:pStyle w:val="Normal"/>
      </w:pPr>
      <w:r>
        <w:t xml:space="preserve">47. Saboreando os alimentos permitidos,</w:t>
      </w:r>
    </w:p>
    <w:p>
      <w:pPr>
        <w:pStyle w:val="Normal"/>
      </w:pPr>
      <w:r>
        <w:t xml:space="preserve">(Pausa de dez segundos.)</w:t>
      </w:r>
    </w:p>
    <w:p>
      <w:pPr>
        <w:pStyle w:val="Normal"/>
      </w:pPr>
      <w:r>
        <w:t xml:space="preserve">saudáveis e favoráveis você se sente conten-</w:t>
      </w:r>
    </w:p>
    <w:p>
      <w:pPr>
        <w:pStyle w:val="Normal"/>
      </w:pPr>
      <w:r>
        <w:t xml:space="preserve">37. Bolachas, doces, bolos, tortas, cho-</w:t>
      </w:r>
    </w:p>
    <w:p>
      <w:pPr>
        <w:pStyle w:val="Normal"/>
      </w:pPr>
      <w:r>
        <w:t xml:space="preserve">te e feliz com você mesmo.</w:t>
      </w:r>
    </w:p>
    <w:p>
      <w:pPr>
        <w:pStyle w:val="Normal"/>
      </w:pPr>
      <w:r>
        <w:t xml:space="preserve">colates, como Diplomata e Souflair, e balas</w:t>
      </w:r>
    </w:p>
    <w:p>
      <w:pPr>
        <w:pStyle w:val="Normal"/>
      </w:pPr>
      <w:r>
        <w:t xml:space="preserve">48. A sua cabeça aceita as informações,</w:t>
      </w:r>
    </w:p>
    <w:p>
      <w:pPr>
        <w:pStyle w:val="Normal"/>
      </w:pPr>
      <w:r>
        <w:t xml:space="preserve">Flumela são venenos para o seu corpo, são</w:t>
      </w:r>
    </w:p>
    <w:p>
      <w:pPr>
        <w:pStyle w:val="Normal"/>
      </w:pPr>
      <w:r>
        <w:t xml:space="preserve">idéias e conhecimentos que transferimos para venenos para o seu corpo e para a sua saúde.</w:t>
      </w:r>
    </w:p>
    <w:p>
      <w:pPr>
        <w:pStyle w:val="Normal"/>
      </w:pPr>
      <w:r>
        <w:t xml:space="preserve">você, porque estão de pleno acordo com o</w:t>
      </w:r>
    </w:p>
    <w:p>
      <w:pPr>
        <w:pStyle w:val="Normal"/>
      </w:pPr>
      <w:r>
        <w:t xml:space="preserve">Você precisa de um corpo esbelto e ágil para seu próprio desejo e vontade de tornar-se e</w:t>
      </w:r>
    </w:p>
    <w:p>
      <w:pPr>
        <w:pStyle w:val="Normal"/>
      </w:pPr>
      <w:r>
        <w:t xml:space="preserve">praticar esportes. Você é responsável pela</w:t>
      </w:r>
    </w:p>
    <w:p>
      <w:pPr>
        <w:pStyle w:val="Normal"/>
      </w:pPr>
      <w:r>
        <w:t xml:space="preserve">permanecer com um corpo esbelto, bem-</w:t>
      </w:r>
    </w:p>
    <w:p>
      <w:pPr>
        <w:pStyle w:val="Normal"/>
      </w:pPr>
      <w:r>
        <w:t xml:space="preserve">velocidade dos movimentos do seu corpo.</w:t>
      </w:r>
    </w:p>
    <w:p>
      <w:pPr>
        <w:pStyle w:val="Normal"/>
      </w:pPr>
      <w:r>
        <w:t xml:space="preserve">modelado, atrativo para as meninas e um</w:t>
      </w:r>
    </w:p>
    <w:p>
      <w:pPr>
        <w:pStyle w:val="Normal"/>
      </w:pPr>
      <w:r>
        <w:t xml:space="preserve">(Pausa de dez segundos.)</w:t>
      </w:r>
    </w:p>
    <w:p>
      <w:pPr>
        <w:pStyle w:val="Normal"/>
      </w:pPr>
      <w:r>
        <w:t xml:space="preserve">corpo ágil para praticar os esportes de sua</w:t>
      </w:r>
    </w:p>
    <w:p>
      <w:pPr>
        <w:pStyle w:val="Normal"/>
      </w:pPr>
      <w:r>
        <w:t xml:space="preserve">38. Comer em excesso destrói a sua saú-</w:t>
      </w:r>
    </w:p>
    <w:p>
      <w:pPr>
        <w:pStyle w:val="Normal"/>
      </w:pPr>
      <w:r>
        <w:t xml:space="preserve">preferência. Essas informações, idéias, co-</w:t>
      </w:r>
    </w:p>
    <w:p>
      <w:pPr>
        <w:pStyle w:val="Normal"/>
      </w:pPr>
      <w:r>
        <w:t xml:space="preserve">de. Você precisa de saúde para ter um bom</w:t>
      </w:r>
    </w:p>
    <w:p>
      <w:pPr>
        <w:pStyle w:val="Normal"/>
      </w:pPr>
      <w:r>
        <w:t xml:space="preserve">nhecimentos e sugestões funcionam imedia-</w:t>
      </w:r>
    </w:p>
    <w:p>
      <w:pPr>
        <w:pStyle w:val="Normal"/>
      </w:pPr>
      <w:r>
        <w:t xml:space="preserve">rendimento nos esportes porque você sabe</w:t>
      </w:r>
    </w:p>
    <w:p>
      <w:pPr>
        <w:pStyle w:val="Normal"/>
      </w:pPr>
      <w:r>
        <w:t xml:space="preserve">tamente dentro da sua mente e os resultados</w:t>
      </w:r>
    </w:p>
    <w:p>
      <w:pPr>
        <w:pStyle w:val="Normal"/>
      </w:pPr>
      <w:r>
        <w:t xml:space="preserve">que você é responsável pelo seu rendimento</w:t>
      </w:r>
    </w:p>
    <w:p>
      <w:pPr>
        <w:pStyle w:val="Normal"/>
      </w:pPr>
      <w:r>
        <w:t xml:space="preserve">são  cada  dia  mais  intensos,  progressivos  e nos esportes.</w:t>
      </w:r>
    </w:p>
    <w:p>
      <w:pPr>
        <w:pStyle w:val="Normal"/>
      </w:pPr>
      <w:r>
        <w:t xml:space="preserve">(Mencionar quais.)</w:t>
      </w:r>
    </w:p>
    <w:p>
      <w:pPr>
        <w:pStyle w:val="Normal"/>
      </w:pPr>
      <w:r>
        <w:t xml:space="preserve">crescentes.</w:t>
      </w:r>
    </w:p>
    <w:p>
      <w:pPr>
        <w:pStyle w:val="Normal"/>
      </w:pPr>
      <w:r>
        <w:t xml:space="preserve">(Repetir três vezes.)</w:t>
      </w:r>
    </w:p>
    <w:p>
      <w:pPr>
        <w:pStyle w:val="Normal"/>
      </w:pPr>
      <w:r>
        <w:t xml:space="preserve">39. Comer em excesso diminui a atração</w:t>
      </w:r>
    </w:p>
    <w:p>
      <w:pPr>
        <w:pStyle w:val="Normal"/>
      </w:pPr>
      <w:r>
        <w:t xml:space="preserve">49. A música de fundo continua permi-</w:t>
      </w:r>
    </w:p>
    <w:p>
      <w:pPr>
        <w:pStyle w:val="Normal"/>
      </w:pPr>
      <w:r>
        <w:t xml:space="preserve">das meninas por você. Você precisa de um</w:t>
      </w:r>
    </w:p>
    <w:p>
      <w:pPr>
        <w:pStyle w:val="Normal"/>
      </w:pPr>
      <w:r>
        <w:t xml:space="preserve">tindo que os seus músculos se relaxem e que</w:t>
      </w:r>
    </w:p>
    <w:p>
      <w:pPr>
        <w:pStyle w:val="Normal"/>
      </w:pPr>
      <w:r>
        <w:t xml:space="preserve">corpo esbelto e ágil para que as meninas se</w:t>
      </w:r>
    </w:p>
    <w:p>
      <w:pPr>
        <w:pStyle w:val="Normal"/>
      </w:pPr>
      <w:r>
        <w:t xml:space="preserve">seu nervos permaneçam calmos.</w:t>
      </w:r>
    </w:p>
    <w:p>
      <w:pPr>
        <w:pStyle w:val="Normal"/>
      </w:pPr>
      <w:r>
        <w:t xml:space="preserve">© Direitos reservados à EDITORA ATHENEU LTDA.</w:t>
      </w:r>
    </w:p>
    <w:p>
      <w:pPr>
        <w:pStyle w:val="Heading1"/>
      </w:pPr>
      <w:r>
        <w:t>CAPÍTULO 29</w:t>
      </w:r>
    </w:p>
    <w:p>
      <w:pPr>
        <w:pStyle w:val="Normal"/>
      </w:pPr>
      <w:r>
        <w:t xml:space="preserve">643</w:t>
      </w:r>
    </w:p>
    <w:p>
      <w:pPr>
        <w:pStyle w:val="Normal"/>
      </w:pPr>
      <w:r>
        <w:t xml:space="preserve">50. Caminhar oito voltas* em torno do 60. Você pode-se imaginar em movimento</w:t>
      </w:r>
    </w:p>
    <w:p>
      <w:pPr>
        <w:pStyle w:val="Normal"/>
      </w:pPr>
      <w:r>
        <w:t xml:space="preserve">quarteirão da sua residência quatro ou mais</w:t>
      </w:r>
    </w:p>
    <w:p>
      <w:pPr>
        <w:pStyle w:val="Normal"/>
      </w:pPr>
      <w:r>
        <w:t xml:space="preserve">com agilidade durante o treino de natação.</w:t>
      </w:r>
    </w:p>
    <w:p>
      <w:pPr>
        <w:pStyle w:val="Normal"/>
      </w:pPr>
      <w:r>
        <w:t xml:space="preserve">dias por semana faz você queimar as gordu-</w:t>
      </w:r>
    </w:p>
    <w:p>
      <w:pPr>
        <w:pStyle w:val="Normal"/>
      </w:pPr>
      <w:r>
        <w:t xml:space="preserve">61. Você pode-se imaginar nadando mais</w:t>
      </w:r>
    </w:p>
    <w:p>
      <w:pPr>
        <w:pStyle w:val="Normal"/>
      </w:pPr>
      <w:r>
        <w:t xml:space="preserve">ras do seu corpo e descartar peso.</w:t>
      </w:r>
    </w:p>
    <w:p>
      <w:pPr>
        <w:pStyle w:val="Normal"/>
      </w:pPr>
      <w:r>
        <w:t xml:space="preserve">(Repetir</w:t>
      </w:r>
    </w:p>
    <w:p>
      <w:pPr>
        <w:pStyle w:val="Normal"/>
      </w:pPr>
      <w:r>
        <w:t xml:space="preserve">rápido e melhor.</w:t>
      </w:r>
    </w:p>
    <w:p>
      <w:pPr>
        <w:pStyle w:val="Normal"/>
      </w:pPr>
      <w:r>
        <w:t xml:space="preserve">três vezes.)</w:t>
      </w:r>
    </w:p>
    <w:p>
      <w:pPr>
        <w:pStyle w:val="Normal"/>
      </w:pPr>
      <w:r>
        <w:t xml:space="preserve">62. Continue se visualizando nadando</w:t>
      </w:r>
    </w:p>
    <w:p>
      <w:pPr>
        <w:pStyle w:val="Normal"/>
      </w:pPr>
      <w:r>
        <w:t xml:space="preserve">51. Dar oito voltas andando em torno do</w:t>
      </w:r>
    </w:p>
    <w:p>
      <w:pPr>
        <w:pStyle w:val="Normal"/>
      </w:pPr>
      <w:r>
        <w:t xml:space="preserve">rápido e respirando cada vez mais facil-</w:t>
      </w:r>
    </w:p>
    <w:p>
      <w:pPr>
        <w:pStyle w:val="Normal"/>
      </w:pPr>
      <w:r>
        <w:t xml:space="preserve">quarteirão da sua residência quatro ou mais</w:t>
      </w:r>
    </w:p>
    <w:p>
      <w:pPr>
        <w:pStyle w:val="Normal"/>
      </w:pPr>
      <w:r>
        <w:t xml:space="preserve">mente.</w:t>
      </w:r>
    </w:p>
    <w:p>
      <w:pPr>
        <w:pStyle w:val="Normal"/>
      </w:pPr>
      <w:r>
        <w:t xml:space="preserve">dias durante a semana contribui para você</w:t>
      </w:r>
    </w:p>
    <w:p>
      <w:pPr>
        <w:pStyle w:val="Normal"/>
      </w:pPr>
      <w:r>
        <w:t xml:space="preserve">63. Agora, imagine-se e visualize-se jogan-</w:t>
      </w:r>
    </w:p>
    <w:p>
      <w:pPr>
        <w:pStyle w:val="Normal"/>
      </w:pPr>
      <w:r>
        <w:t xml:space="preserve">eliminar peso do seu corpo, principalmente</w:t>
      </w:r>
    </w:p>
    <w:p>
      <w:pPr>
        <w:pStyle w:val="Normal"/>
      </w:pPr>
      <w:r>
        <w:t xml:space="preserve">do futebol maravilhosamente bem, acertando</w:t>
      </w:r>
    </w:p>
    <w:p>
      <w:pPr>
        <w:pStyle w:val="Normal"/>
      </w:pPr>
      <w:r>
        <w:t xml:space="preserve">as gorduras localizadas, e se tornar mais atraos passes e chutando ao gol e fazendo gols. Se tivo para as meninas e mais rápido nos es-estiver no gol, visualize-se fechando o gol.</w:t>
      </w:r>
    </w:p>
    <w:p>
      <w:pPr>
        <w:pStyle w:val="Normal"/>
      </w:pPr>
      <w:r>
        <w:t xml:space="preserve">portes.</w:t>
      </w:r>
    </w:p>
    <w:p>
      <w:pPr>
        <w:pStyle w:val="Normal"/>
      </w:pPr>
      <w:r>
        <w:t xml:space="preserve">(Mencionar quais.)</w:t>
      </w:r>
    </w:p>
    <w:p>
      <w:pPr>
        <w:pStyle w:val="Normal"/>
      </w:pPr>
      <w:r>
        <w:t xml:space="preserve">64.  Enquanto você emagrece você per-</w:t>
      </w:r>
    </w:p>
    <w:p>
      <w:pPr>
        <w:pStyle w:val="Normal"/>
      </w:pPr>
      <w:r>
        <w:t xml:space="preserve">52. Você curte dar oito voltas andando</w:t>
      </w:r>
    </w:p>
    <w:p>
      <w:pPr>
        <w:pStyle w:val="Normal"/>
      </w:pPr>
      <w:r>
        <w:t xml:space="preserve">manece tranqüilo.</w:t>
      </w:r>
    </w:p>
    <w:p>
      <w:pPr>
        <w:pStyle w:val="Normal"/>
      </w:pPr>
      <w:r>
        <w:t xml:space="preserve">em torno do quarteirão da sua residência,</w:t>
      </w:r>
    </w:p>
    <w:p>
      <w:pPr>
        <w:pStyle w:val="Normal"/>
      </w:pPr>
      <w:r>
        <w:t xml:space="preserve">65. Você continua descartando peso do</w:t>
      </w:r>
    </w:p>
    <w:p>
      <w:pPr>
        <w:pStyle w:val="Normal"/>
      </w:pPr>
      <w:r>
        <w:t xml:space="preserve">quatro ou mais dias durante a semana por-</w:t>
      </w:r>
    </w:p>
    <w:p>
      <w:pPr>
        <w:pStyle w:val="Normal"/>
      </w:pPr>
      <w:r>
        <w:t xml:space="preserve">seu corpo e falando mais calmamente com</w:t>
      </w:r>
    </w:p>
    <w:p>
      <w:pPr>
        <w:pStyle w:val="Normal"/>
      </w:pPr>
      <w:r>
        <w:t xml:space="preserve">que isso causa queima das gorduras do seu</w:t>
      </w:r>
    </w:p>
    <w:p>
      <w:pPr>
        <w:pStyle w:val="Normal"/>
      </w:pPr>
      <w:r>
        <w:t xml:space="preserve">as pessoas.</w:t>
      </w:r>
    </w:p>
    <w:p>
      <w:pPr>
        <w:pStyle w:val="Normal"/>
      </w:pPr>
      <w:r>
        <w:t xml:space="preserve">corpo.</w:t>
      </w:r>
    </w:p>
    <w:p>
      <w:pPr>
        <w:pStyle w:val="Normal"/>
      </w:pPr>
      <w:r>
        <w:t xml:space="preserve">(Repetir três vezes.)</w:t>
      </w:r>
    </w:p>
    <w:p>
      <w:pPr>
        <w:pStyle w:val="Normal"/>
      </w:pPr>
      <w:r>
        <w:t xml:space="preserve">66. O som de fundo é um estímulo para o</w:t>
      </w:r>
    </w:p>
    <w:p>
      <w:pPr>
        <w:pStyle w:val="Normal"/>
      </w:pPr>
      <w:r>
        <w:t xml:space="preserve">53. Você se imagina com um corpo ágil,</w:t>
      </w:r>
    </w:p>
    <w:p>
      <w:pPr>
        <w:pStyle w:val="Normal"/>
      </w:pPr>
      <w:r>
        <w:t xml:space="preserve">seu cérebro aumentar a quantidade de ondas</w:t>
      </w:r>
    </w:p>
    <w:p>
      <w:pPr>
        <w:pStyle w:val="Normal"/>
      </w:pPr>
      <w:r>
        <w:t xml:space="preserve">magro e atrativo para as meninas se derrete-</w:t>
      </w:r>
    </w:p>
    <w:p>
      <w:pPr>
        <w:pStyle w:val="Normal"/>
      </w:pPr>
      <w:r>
        <w:t xml:space="preserve">cerebrais relacionadas com o relaxamento</w:t>
      </w:r>
    </w:p>
    <w:p>
      <w:pPr>
        <w:pStyle w:val="Normal"/>
      </w:pPr>
      <w:r>
        <w:t xml:space="preserve">rem por você.</w:t>
      </w:r>
    </w:p>
    <w:p>
      <w:pPr>
        <w:pStyle w:val="Normal"/>
      </w:pPr>
      <w:r>
        <w:t xml:space="preserve">muscular e com a criatividade e você fica</w:t>
      </w:r>
    </w:p>
    <w:p>
      <w:pPr>
        <w:pStyle w:val="Normal"/>
      </w:pPr>
      <w:r>
        <w:t xml:space="preserve">54. Deixe o pensamento do seu corpo ágil,</w:t>
      </w:r>
    </w:p>
    <w:p>
      <w:pPr>
        <w:pStyle w:val="Normal"/>
      </w:pPr>
      <w:r>
        <w:t xml:space="preserve">ainda mais relaxado e com aumentada capa-</w:t>
      </w:r>
    </w:p>
    <w:p>
      <w:pPr>
        <w:pStyle w:val="Normal"/>
      </w:pPr>
      <w:r>
        <w:t xml:space="preserve">magro, esbelto e atrativo para as meninas</w:t>
      </w:r>
    </w:p>
    <w:p>
      <w:pPr>
        <w:pStyle w:val="Normal"/>
      </w:pPr>
      <w:r>
        <w:t xml:space="preserve">cidade de criatividade e realização.</w:t>
      </w:r>
    </w:p>
    <w:p>
      <w:pPr>
        <w:pStyle w:val="Normal"/>
      </w:pPr>
      <w:r>
        <w:t xml:space="preserve">ficar na sua cabeça</w:t>
      </w:r>
    </w:p>
    <w:p>
      <w:pPr>
        <w:pStyle w:val="Normal"/>
      </w:pPr>
      <w:r>
        <w:t xml:space="preserve">(Pausa de dez segundos).</w:t>
      </w:r>
    </w:p>
    <w:p>
      <w:pPr>
        <w:pStyle w:val="Normal"/>
      </w:pPr>
      <w:r>
        <w:t xml:space="preserve">67. À medida que o seu corpo vai fican-</w:t>
      </w:r>
    </w:p>
    <w:p>
      <w:pPr>
        <w:pStyle w:val="Normal"/>
      </w:pPr>
      <w:r>
        <w:t xml:space="preserve">55. Veja-se como em sua fotografia com</w:t>
      </w:r>
    </w:p>
    <w:p>
      <w:pPr>
        <w:pStyle w:val="Normal"/>
      </w:pPr>
      <w:r>
        <w:t xml:space="preserve">do esbelto, leve, ágil e atrativo você vai se o seu corpo magro, esbelto, leve, ágil e atra-tornando mais calmo, mais tranqüilo, con-</w:t>
      </w:r>
    </w:p>
    <w:p>
      <w:pPr>
        <w:pStyle w:val="Normal"/>
      </w:pPr>
      <w:r>
        <w:t xml:space="preserve">tivo.</w:t>
      </w:r>
    </w:p>
    <w:p>
      <w:pPr>
        <w:pStyle w:val="Normal"/>
      </w:pPr>
      <w:r>
        <w:t xml:space="preserve">(Pausa de dez segundos.)</w:t>
      </w:r>
    </w:p>
    <w:p>
      <w:pPr>
        <w:pStyle w:val="Normal"/>
      </w:pPr>
      <w:r>
        <w:t xml:space="preserve">versando com suavidade com as pessoas, es-</w:t>
      </w:r>
    </w:p>
    <w:p>
      <w:pPr>
        <w:pStyle w:val="Normal"/>
      </w:pPr>
      <w:r>
        <w:t xml:space="preserve">56. Sinta-se como em sua fotografia com</w:t>
      </w:r>
    </w:p>
    <w:p>
      <w:pPr>
        <w:pStyle w:val="Normal"/>
      </w:pPr>
      <w:r>
        <w:t xml:space="preserve">pecialmente com o seu pai, com a sua mãe e</w:t>
      </w:r>
    </w:p>
    <w:p>
      <w:pPr>
        <w:pStyle w:val="Normal"/>
      </w:pPr>
      <w:r>
        <w:t xml:space="preserve">o seu corpo magro, esbelto, leve, ágil e atrativo.</w:t>
      </w:r>
    </w:p>
    <w:p>
      <w:pPr>
        <w:pStyle w:val="Normal"/>
      </w:pPr>
      <w:r>
        <w:t xml:space="preserve">(Pausa de dez segundos.)</w:t>
      </w:r>
    </w:p>
    <w:p>
      <w:pPr>
        <w:pStyle w:val="Normal"/>
      </w:pPr>
      <w:r>
        <w:t xml:space="preserve">com a sua irmã.</w:t>
      </w:r>
    </w:p>
    <w:p>
      <w:pPr>
        <w:pStyle w:val="Normal"/>
      </w:pPr>
      <w:r>
        <w:t xml:space="preserve">(Repetir três vezes.)</w:t>
      </w:r>
    </w:p>
    <w:p>
      <w:pPr>
        <w:pStyle w:val="Normal"/>
      </w:pPr>
      <w:r>
        <w:t xml:space="preserve">57. Imagine-se e sinta-se com o seu cor-</w:t>
      </w:r>
    </w:p>
    <w:p>
      <w:pPr>
        <w:pStyle w:val="Normal"/>
      </w:pPr>
      <w:r>
        <w:t xml:space="preserve">68. O aprendizado da replanificação ali-</w:t>
      </w:r>
    </w:p>
    <w:p>
      <w:pPr>
        <w:pStyle w:val="Normal"/>
      </w:pPr>
      <w:r>
        <w:t xml:space="preserve">po magro, esbelto, leve, ágil e atrativo ob-</w:t>
      </w:r>
    </w:p>
    <w:p>
      <w:pPr>
        <w:pStyle w:val="Normal"/>
      </w:pPr>
      <w:r>
        <w:t xml:space="preserve">mentar com os alimentos da sua lista de per-</w:t>
      </w:r>
    </w:p>
    <w:p>
      <w:pPr>
        <w:pStyle w:val="Normal"/>
      </w:pPr>
      <w:r>
        <w:t xml:space="preserve">tendo ótimo rendimento nos esportes.</w:t>
      </w:r>
    </w:p>
    <w:p>
      <w:pPr>
        <w:pStyle w:val="Normal"/>
      </w:pPr>
      <w:r>
        <w:t xml:space="preserve">mitidos saudáveis e favoráveis e com a prá-</w:t>
      </w:r>
    </w:p>
    <w:p>
      <w:pPr>
        <w:pStyle w:val="Normal"/>
      </w:pPr>
      <w:r>
        <w:t xml:space="preserve">58. Veja-se, sinta-se com o se corpo ma-</w:t>
      </w:r>
    </w:p>
    <w:p>
      <w:pPr>
        <w:pStyle w:val="Normal"/>
      </w:pPr>
      <w:r>
        <w:t xml:space="preserve">tica da atividade física que você já vem exe-gro, esbelto, leve, ágil sendo cada vez mais cutando está em sintonia com a sua própria</w:t>
      </w:r>
    </w:p>
    <w:p>
      <w:pPr>
        <w:pStyle w:val="Normal"/>
      </w:pPr>
      <w:r>
        <w:t xml:space="preserve">atrativo para as meninas.</w:t>
      </w:r>
    </w:p>
    <w:p>
      <w:pPr>
        <w:pStyle w:val="Normal"/>
      </w:pPr>
      <w:r>
        <w:t xml:space="preserve">vontade de continuar emagrecendo e os re-</w:t>
      </w:r>
    </w:p>
    <w:p>
      <w:pPr>
        <w:pStyle w:val="Normal"/>
      </w:pPr>
      <w:r>
        <w:t xml:space="preserve">59. Você pode imaginar as gorduras lo-</w:t>
      </w:r>
    </w:p>
    <w:p>
      <w:pPr>
        <w:pStyle w:val="Normal"/>
      </w:pPr>
      <w:r>
        <w:t xml:space="preserve">sultados desse aprendizado são permanen-</w:t>
      </w:r>
    </w:p>
    <w:p>
      <w:pPr>
        <w:pStyle w:val="Normal"/>
      </w:pPr>
      <w:r>
        <w:t xml:space="preserve">calizadas na sua barriga derretendo como</w:t>
      </w:r>
    </w:p>
    <w:p>
      <w:pPr>
        <w:pStyle w:val="Normal"/>
      </w:pPr>
      <w:r>
        <w:t xml:space="preserve">tes e a cada dia mais evidentes e positivos.</w:t>
      </w:r>
    </w:p>
    <w:p>
      <w:pPr>
        <w:pStyle w:val="Normal"/>
      </w:pPr>
      <w:r>
        <w:t xml:space="preserve">manteiga em dia de calor deixada fora da ge-</w:t>
      </w:r>
    </w:p>
    <w:p>
      <w:pPr>
        <w:pStyle w:val="Normal"/>
      </w:pPr>
      <w:r>
        <w:t xml:space="preserve">69. As gorduras do seu corpo vão se der-</w:t>
      </w:r>
    </w:p>
    <w:p>
      <w:pPr>
        <w:pStyle w:val="Normal"/>
      </w:pPr>
      <w:r>
        <w:t xml:space="preserve">ladeira. Deixe esse pensamento ficar na sua</w:t>
      </w:r>
    </w:p>
    <w:p>
      <w:pPr>
        <w:pStyle w:val="Normal"/>
      </w:pPr>
      <w:r>
        <w:t xml:space="preserve">retendo e você vai ficando mais tranqüilo</w:t>
      </w:r>
    </w:p>
    <w:p>
      <w:pPr>
        <w:pStyle w:val="Normal"/>
      </w:pPr>
      <w:r>
        <w:t xml:space="preserve">mente.</w:t>
      </w:r>
    </w:p>
    <w:p>
      <w:pPr>
        <w:pStyle w:val="Normal"/>
      </w:pPr>
      <w:r>
        <w:t xml:space="preserve">(Pausa 15 segundos.)</w:t>
      </w:r>
    </w:p>
    <w:p>
      <w:pPr>
        <w:pStyle w:val="Normal"/>
      </w:pPr>
      <w:r>
        <w:t xml:space="preserve">para conversar com as pessoas em sua casa,</w:t>
      </w:r>
    </w:p>
    <w:p>
      <w:pPr>
        <w:pStyle w:val="Normal"/>
      </w:pPr>
      <w:r>
        <w:t xml:space="preserve">na escola, na aula de inglês e nas atividades esportivas.</w:t>
      </w:r>
    </w:p>
    <w:p>
      <w:pPr>
        <w:pStyle w:val="Normal"/>
      </w:pPr>
      <w:r>
        <w:t xml:space="preserve">*Nas primeiras consultas o texto é caminhar três vol-70. Você está emagrecendo porque valo-</w:t>
      </w:r>
    </w:p>
    <w:p>
      <w:pPr>
        <w:pStyle w:val="Normal"/>
      </w:pPr>
      <w:r>
        <w:t xml:space="preserve">tas, e vamos gradualmente aumentando nas consultas riza o seu corpo esbelto para que as meninas seguintes, de acordo com o desempenho do paciente até alcançar oito, dez ou 12 voltas.</w:t>
      </w:r>
    </w:p>
    <w:p>
      <w:pPr>
        <w:pStyle w:val="Normal"/>
      </w:pPr>
      <w:r>
        <w:t xml:space="preserve">se derretam por você.</w:t>
      </w:r>
    </w:p>
    <w:p>
      <w:pPr>
        <w:pStyle w:val="Normal"/>
      </w:pPr>
      <w:r>
        <w:t xml:space="preserve">© Direitos reservados à EDITORA ATHENEU LTDA.</w:t>
      </w:r>
    </w:p>
    <w:p>
      <w:pPr>
        <w:pStyle w:val="Normal"/>
      </w:pPr>
      <w:r>
        <w:t xml:space="preserve">644</w:t>
      </w:r>
    </w:p>
    <w:p>
      <w:pPr>
        <w:pStyle w:val="Heading1"/>
      </w:pPr>
      <w:r>
        <w:t>CAPÍTULO 29</w:t>
      </w:r>
    </w:p>
    <w:p>
      <w:pPr>
        <w:pStyle w:val="Normal"/>
      </w:pPr>
      <w:r>
        <w:t xml:space="preserve">71. Agora, permita que flutue na sua men-permitido dentro da sua boca, e deixa o garfo te a imagem de você magro, esbelto e atrativo descansando sobre a mesa ou sobre o seu prato para as meninas. Permita que flutue na sua</w:t>
      </w:r>
    </w:p>
    <w:p>
      <w:pPr>
        <w:pStyle w:val="Normal"/>
      </w:pPr>
      <w:r>
        <w:t xml:space="preserve">de sobremesa. Então você curte o sabor do</w:t>
      </w:r>
    </w:p>
    <w:p>
      <w:pPr>
        <w:pStyle w:val="Normal"/>
      </w:pPr>
      <w:r>
        <w:t xml:space="preserve">mente o pensamento, a imagem de você ma-</w:t>
      </w:r>
    </w:p>
    <w:p>
      <w:pPr>
        <w:pStyle w:val="Normal"/>
      </w:pPr>
      <w:r>
        <w:t xml:space="preserve">alimento mastigando em câmara lenta e fica</w:t>
      </w:r>
    </w:p>
    <w:p>
      <w:pPr>
        <w:pStyle w:val="Normal"/>
      </w:pPr>
      <w:r>
        <w:t xml:space="preserve">gro, esbelto, ágil e atrativo para as meninas.</w:t>
      </w:r>
    </w:p>
    <w:p>
      <w:pPr>
        <w:pStyle w:val="Normal"/>
      </w:pPr>
      <w:r>
        <w:t xml:space="preserve">plenamente satisfeito. Você bebe de oito a dez</w:t>
      </w:r>
    </w:p>
    <w:p>
      <w:pPr>
        <w:pStyle w:val="Normal"/>
      </w:pPr>
      <w:r>
        <w:t xml:space="preserve">(Pausa de 30 segundos.)</w:t>
      </w:r>
    </w:p>
    <w:p>
      <w:pPr>
        <w:pStyle w:val="Normal"/>
      </w:pPr>
      <w:r>
        <w:t xml:space="preserve">copos de água por dia, porque a água é a sua 72. Você gosta do seu corpo esbelto e você</w:t>
      </w:r>
    </w:p>
    <w:p>
      <w:pPr>
        <w:pStyle w:val="Normal"/>
      </w:pPr>
      <w:r>
        <w:t xml:space="preserve">bebida favorita. Desse modo você saboreia</w:t>
      </w:r>
    </w:p>
    <w:p>
      <w:pPr>
        <w:pStyle w:val="Normal"/>
      </w:pPr>
      <w:r>
        <w:t xml:space="preserve">prefere o seu corpo esbelto, magro e ágil.</w:t>
      </w:r>
    </w:p>
    <w:p>
      <w:pPr>
        <w:pStyle w:val="Normal"/>
      </w:pPr>
      <w:r>
        <w:t xml:space="preserve">os alimentos permitidos e elimina peso, prin-73. Você se visualiza com um corpo es-</w:t>
      </w:r>
    </w:p>
    <w:p>
      <w:pPr>
        <w:pStyle w:val="Normal"/>
      </w:pPr>
      <w:r>
        <w:t xml:space="preserve">cipalmente as gorduras localizadas, e vai se belto e bem preparado fisicamente para prati-tornando com um corpo esbelto e atrativo para car esportes e com um corpo esbelto e atrati-as meninas e mais rápido e eficientes na prá-</w:t>
      </w:r>
    </w:p>
    <w:p>
      <w:pPr>
        <w:pStyle w:val="Normal"/>
      </w:pPr>
      <w:r>
        <w:t xml:space="preserve">vo para as meninas. Deixe esses pensamen-</w:t>
      </w:r>
    </w:p>
    <w:p>
      <w:pPr>
        <w:pStyle w:val="Normal"/>
      </w:pPr>
      <w:r>
        <w:t xml:space="preserve">tica de esportes como a natação, o futebol e o tos e essas imagens penetrarem na sua mente.</w:t>
      </w:r>
    </w:p>
    <w:p>
      <w:pPr>
        <w:pStyle w:val="Normal"/>
      </w:pPr>
      <w:r>
        <w:t xml:space="preserve">skate, e isso contribui para melhorar ainda</w:t>
      </w:r>
    </w:p>
    <w:p>
      <w:pPr>
        <w:pStyle w:val="Normal"/>
      </w:pPr>
      <w:r>
        <w:t xml:space="preserve">(Pausa de 30 segundos.)</w:t>
      </w:r>
    </w:p>
    <w:p>
      <w:pPr>
        <w:pStyle w:val="Normal"/>
      </w:pPr>
      <w:r>
        <w:t xml:space="preserve">mais a sua aparência pessoal.</w:t>
      </w:r>
    </w:p>
    <w:p>
      <w:pPr>
        <w:pStyle w:val="Normal"/>
      </w:pPr>
      <w:r>
        <w:t xml:space="preserve">74. Você deseja eliminar e elimina um</w:t>
      </w:r>
    </w:p>
    <w:p>
      <w:pPr>
        <w:pStyle w:val="Normal"/>
      </w:pPr>
      <w:r>
        <w:t xml:space="preserve">79. (Nome do paciente), a próxima vez</w:t>
      </w:r>
    </w:p>
    <w:p>
      <w:pPr>
        <w:pStyle w:val="Normal"/>
      </w:pPr>
      <w:r>
        <w:t xml:space="preserve">quilo de peso do seu corpo por semana. Você</w:t>
      </w:r>
    </w:p>
    <w:p>
      <w:pPr>
        <w:pStyle w:val="Normal"/>
      </w:pPr>
      <w:r>
        <w:t xml:space="preserve">que você realizar este tratamento pela auto-</w:t>
      </w:r>
    </w:p>
    <w:p>
      <w:pPr>
        <w:pStyle w:val="Normal"/>
      </w:pPr>
      <w:r>
        <w:t xml:space="preserve">pode e é capaz de fazer isso porque você</w:t>
      </w:r>
    </w:p>
    <w:p>
      <w:pPr>
        <w:pStyle w:val="Normal"/>
      </w:pPr>
      <w:r>
        <w:t xml:space="preserve">hipnose, será muito mais fácil, rápido e gos-controla, domina e comanda o seu corpo.</w:t>
      </w:r>
    </w:p>
    <w:p>
      <w:pPr>
        <w:pStyle w:val="Normal"/>
      </w:pPr>
      <w:r>
        <w:t xml:space="preserve">toso. ... A próxima vez que fizer esta auto-</w:t>
      </w:r>
    </w:p>
    <w:p>
      <w:pPr>
        <w:pStyle w:val="Normal"/>
      </w:pPr>
      <w:r>
        <w:t xml:space="preserve">(Repetir três vezes.)</w:t>
      </w:r>
    </w:p>
    <w:p>
      <w:pPr>
        <w:pStyle w:val="Normal"/>
      </w:pPr>
      <w:r>
        <w:t xml:space="preserve">hipnose, os efeitos serão ainda mais imedia-</w:t>
      </w:r>
    </w:p>
    <w:p>
      <w:pPr>
        <w:pStyle w:val="Normal"/>
      </w:pPr>
      <w:r>
        <w:t xml:space="preserve">75. Você curte ter um lugar para estudar e</w:t>
      </w:r>
    </w:p>
    <w:p>
      <w:pPr>
        <w:pStyle w:val="Normal"/>
      </w:pPr>
      <w:r>
        <w:t xml:space="preserve">tos,  progressivamente  crescentes  e  perma-um período de tempo definido, e começa</w:t>
      </w:r>
    </w:p>
    <w:p>
      <w:pPr>
        <w:pStyle w:val="Normal"/>
      </w:pPr>
      <w:r>
        <w:t xml:space="preserve">nentes para a sua saúde e felicidade... A pró-</w:t>
      </w:r>
    </w:p>
    <w:p>
      <w:pPr>
        <w:pStyle w:val="Normal"/>
      </w:pPr>
      <w:r>
        <w:t xml:space="preserve">aprender veloz e facilmente as matérias da</w:t>
      </w:r>
    </w:p>
    <w:p>
      <w:pPr>
        <w:pStyle w:val="Normal"/>
      </w:pPr>
      <w:r>
        <w:t xml:space="preserve">xima vez que executar esta tratamento pela</w:t>
      </w:r>
    </w:p>
    <w:p>
      <w:pPr>
        <w:pStyle w:val="Normal"/>
      </w:pPr>
      <w:r>
        <w:t xml:space="preserve">escola: ciências, história e geografia.</w:t>
      </w:r>
    </w:p>
    <w:p>
      <w:pPr>
        <w:pStyle w:val="Normal"/>
      </w:pPr>
      <w:r>
        <w:t xml:space="preserve">(Repe-auto-hipnose, será muito mais fácil, rápido</w:t>
      </w:r>
    </w:p>
    <w:p>
      <w:pPr>
        <w:pStyle w:val="Normal"/>
      </w:pPr>
      <w:r>
        <w:t xml:space="preserve">tir três vezes.)</w:t>
      </w:r>
    </w:p>
    <w:p>
      <w:pPr>
        <w:pStyle w:val="Normal"/>
      </w:pPr>
      <w:r>
        <w:t xml:space="preserve">e gostoso. ..... (Nome do paciente), a próxi-76. A cada dia você aprende mais facil-</w:t>
      </w:r>
    </w:p>
    <w:p>
      <w:pPr>
        <w:pStyle w:val="Normal"/>
      </w:pPr>
      <w:r>
        <w:t xml:space="preserve">ma vez que você executar este tratamento</w:t>
      </w:r>
    </w:p>
    <w:p>
      <w:pPr>
        <w:pStyle w:val="Normal"/>
      </w:pPr>
      <w:r>
        <w:t xml:space="preserve">mente as matérias da sua escola, especial-</w:t>
      </w:r>
    </w:p>
    <w:p>
      <w:pPr>
        <w:pStyle w:val="Normal"/>
      </w:pPr>
      <w:r>
        <w:t xml:space="preserve">pela auto-hipnose, os efeitos serão ainda mais mente história e geografia, porque você quer imediatos,  progressivamente  crescentes  e</w:t>
      </w:r>
    </w:p>
    <w:p>
      <w:pPr>
        <w:pStyle w:val="Normal"/>
      </w:pPr>
      <w:r>
        <w:t xml:space="preserve">aprender para se tornar mais popular entre</w:t>
      </w:r>
    </w:p>
    <w:p>
      <w:pPr>
        <w:pStyle w:val="Normal"/>
      </w:pPr>
      <w:r>
        <w:t xml:space="preserve">permanentes para a sua saúde e felicidade.</w:t>
      </w:r>
    </w:p>
    <w:p>
      <w:pPr>
        <w:pStyle w:val="Normal"/>
      </w:pPr>
      <w:r>
        <w:t xml:space="preserve">os colegas e tirar boas notas nas provas.</w:t>
      </w:r>
    </w:p>
    <w:p>
      <w:pPr>
        <w:pStyle w:val="Normal"/>
      </w:pPr>
      <w:r>
        <w:t xml:space="preserve">.....</w:t>
      </w:r>
    </w:p>
    <w:p>
      <w:pPr>
        <w:pStyle w:val="Normal"/>
      </w:pPr>
      <w:r>
        <w:t xml:space="preserve">(Repetir três vezes.)</w:t>
      </w:r>
    </w:p>
    <w:p>
      <w:pPr>
        <w:pStyle w:val="Normal"/>
      </w:pPr>
      <w:r>
        <w:t xml:space="preserve">80. Muito bem! Agora eu vou contar de</w:t>
      </w:r>
    </w:p>
    <w:p>
      <w:pPr>
        <w:pStyle w:val="Normal"/>
      </w:pPr>
      <w:r>
        <w:t xml:space="preserve">77. Você começa preferir fazer calma e</w:t>
      </w:r>
    </w:p>
    <w:p>
      <w:pPr>
        <w:pStyle w:val="Normal"/>
      </w:pPr>
      <w:r>
        <w:t xml:space="preserve">um a dez e ao pronunciar o número dez você</w:t>
      </w:r>
    </w:p>
    <w:p>
      <w:pPr>
        <w:pStyle w:val="Normal"/>
      </w:pPr>
      <w:r>
        <w:t xml:space="preserve">tranqüilamente as provas na escola para ser</w:t>
      </w:r>
    </w:p>
    <w:p>
      <w:pPr>
        <w:pStyle w:val="Normal"/>
      </w:pPr>
      <w:r>
        <w:t xml:space="preserve">abrirá os olhos total e completamente alerta, ainda mais esperto e obter melhores notas.</w:t>
      </w:r>
    </w:p>
    <w:p>
      <w:pPr>
        <w:pStyle w:val="Normal"/>
      </w:pPr>
      <w:r>
        <w:t xml:space="preserve">sentindo uma sensação maravilhosa de cal-</w:t>
      </w:r>
    </w:p>
    <w:p>
      <w:pPr>
        <w:pStyle w:val="Normal"/>
      </w:pPr>
      <w:r>
        <w:t xml:space="preserve">78. De hoje em diante, a cada dia, você</w:t>
      </w:r>
    </w:p>
    <w:p>
      <w:pPr>
        <w:pStyle w:val="Normal"/>
      </w:pPr>
      <w:r>
        <w:t xml:space="preserve">ma, tranqüilidade e de bem-estar ... A cada</w:t>
      </w:r>
    </w:p>
    <w:p>
      <w:pPr>
        <w:pStyle w:val="Normal"/>
      </w:pPr>
      <w:r>
        <w:t xml:space="preserve">come menos e apenas os alimentos permiti-</w:t>
      </w:r>
    </w:p>
    <w:p>
      <w:pPr>
        <w:pStyle w:val="Normal"/>
      </w:pPr>
      <w:r>
        <w:t xml:space="preserve">número que eu pronunciar você estará cada</w:t>
      </w:r>
    </w:p>
    <w:p>
      <w:pPr>
        <w:pStyle w:val="Normal"/>
      </w:pPr>
      <w:r>
        <w:t xml:space="preserve">dos depositados no seu prato de sobremesa,</w:t>
      </w:r>
    </w:p>
    <w:p>
      <w:pPr>
        <w:pStyle w:val="Normal"/>
      </w:pPr>
      <w:r>
        <w:t xml:space="preserve">vez mais alerta com uma sensação maravi-</w:t>
      </w:r>
    </w:p>
    <w:p>
      <w:pPr>
        <w:pStyle w:val="Normal"/>
      </w:pPr>
      <w:r>
        <w:t xml:space="preserve">utilizando talheres de sobremesa. Você pre-</w:t>
      </w:r>
    </w:p>
    <w:p>
      <w:pPr>
        <w:pStyle w:val="Normal"/>
      </w:pPr>
      <w:r>
        <w:t xml:space="preserve">lhosa de calma, tranqüilidade e de bem-estar, fere comer legumes, vegetais e frutas. Esteja como se tivesse saído de um banho renova-em sua casa ou na casa de seus avós você es-</w:t>
      </w:r>
    </w:p>
    <w:p>
      <w:pPr>
        <w:pStyle w:val="Normal"/>
      </w:pPr>
      <w:r>
        <w:t xml:space="preserve">dor... Ao ouvir o número dez você abrirá os</w:t>
      </w:r>
    </w:p>
    <w:p>
      <w:pPr>
        <w:pStyle w:val="Normal"/>
      </w:pPr>
      <w:r>
        <w:t xml:space="preserve">colhe usar prato e talheres de sobremesa. Pri-olhos calma, tranqüila e com uma sensação</w:t>
      </w:r>
    </w:p>
    <w:p>
      <w:pPr>
        <w:pStyle w:val="Normal"/>
      </w:pPr>
      <w:r>
        <w:t xml:space="preserve">meiro, você vê a cor e a forma do alimento</w:t>
      </w:r>
    </w:p>
    <w:p>
      <w:pPr>
        <w:pStyle w:val="Normal"/>
      </w:pPr>
      <w:r>
        <w:t xml:space="preserve">maravilhosa de bem-estar. Iniciando a contagem: colocado dentro do seu prato de sobremesa.</w:t>
      </w:r>
    </w:p>
    <w:p>
      <w:pPr>
        <w:pStyle w:val="Normal"/>
      </w:pPr>
      <w:r>
        <w:t xml:space="preserve">Número 1 ... Número 2 ... Número 3, seu</w:t>
      </w:r>
    </w:p>
    <w:p>
      <w:pPr>
        <w:pStyle w:val="Normal"/>
      </w:pPr>
      <w:r>
        <w:t xml:space="preserve">Depois, coloca pequena porção do alimento</w:t>
      </w:r>
    </w:p>
    <w:p>
      <w:pPr>
        <w:pStyle w:val="Normal"/>
      </w:pPr>
      <w:r>
        <w:t xml:space="preserve">corpo funciona adequadamente ... Você se sen-</w:t>
      </w:r>
    </w:p>
    <w:p>
      <w:pPr>
        <w:pStyle w:val="Normal"/>
      </w:pPr>
      <w:r>
        <w:t xml:space="preserve">© Direitos reservados à EDITORA ATHENEU LTDA.</w:t>
      </w:r>
    </w:p>
    <w:p>
      <w:pPr>
        <w:pStyle w:val="Heading1"/>
      </w:pPr>
      <w:r>
        <w:t>CAPÍTULO 29</w:t>
      </w:r>
    </w:p>
    <w:p>
      <w:pPr>
        <w:pStyle w:val="Normal"/>
      </w:pPr>
      <w:r>
        <w:t xml:space="preserve">645</w:t>
      </w:r>
    </w:p>
    <w:p>
      <w:pPr>
        <w:pStyle w:val="Normal"/>
      </w:pPr>
      <w:r>
        <w:t xml:space="preserve">te muito bem.* ... Número 4. ... Número 5. ...</w:t>
      </w:r>
    </w:p>
    <w:p>
      <w:pPr>
        <w:pStyle w:val="Normal"/>
      </w:pPr>
      <w:r>
        <w:t xml:space="preserve">3. O som musical de fundo pode ser es-</w:t>
      </w:r>
    </w:p>
    <w:p>
      <w:pPr>
        <w:pStyle w:val="Normal"/>
      </w:pPr>
      <w:r>
        <w:t xml:space="preserve">Número 6, você se sente saudável e feliz... A colhido entre as preferências musicais do pa-cada número que eu pronuncio, esta sensa-</w:t>
      </w:r>
    </w:p>
    <w:p>
      <w:pPr>
        <w:pStyle w:val="Normal"/>
      </w:pPr>
      <w:r>
        <w:t xml:space="preserve">ciente, ou apresentarmos um som que com-</w:t>
      </w:r>
    </w:p>
    <w:p>
      <w:pPr>
        <w:pStyle w:val="Normal"/>
      </w:pPr>
      <w:r>
        <w:t xml:space="preserve">ção de bem-estar e de tranqüilidade é maior.</w:t>
      </w:r>
    </w:p>
    <w:p>
      <w:pPr>
        <w:pStyle w:val="Normal"/>
      </w:pPr>
      <w:r>
        <w:t xml:space="preserve">provadamente possa aumentar a quantidade</w:t>
      </w:r>
    </w:p>
    <w:p>
      <w:pPr>
        <w:pStyle w:val="Normal"/>
      </w:pPr>
      <w:r>
        <w:t xml:space="preserve">... Número 7, você percebe os seus movimen-</w:t>
      </w:r>
    </w:p>
    <w:p>
      <w:pPr>
        <w:pStyle w:val="Normal"/>
      </w:pPr>
      <w:r>
        <w:t xml:space="preserve">de determinada atividade cerebral como a</w:t>
      </w:r>
    </w:p>
    <w:p>
      <w:pPr>
        <w:pStyle w:val="Normal"/>
      </w:pPr>
      <w:r>
        <w:t xml:space="preserve">tos respiratórios. ... Número 8, você percebe alfa ou a teta.</w:t>
      </w:r>
    </w:p>
    <w:p>
      <w:pPr>
        <w:pStyle w:val="Normal"/>
      </w:pPr>
      <w:r>
        <w:t xml:space="preserve">os sons do ambiente. ... Número 9 você está</w:t>
      </w:r>
    </w:p>
    <w:p>
      <w:pPr>
        <w:pStyle w:val="Normal"/>
      </w:pPr>
      <w:r>
        <w:t xml:space="preserve">alerta e feliz. ... Número 10! Pronto, Você pode</w:t>
      </w:r>
    </w:p>
    <w:p>
      <w:pPr>
        <w:pStyle w:val="Normal"/>
      </w:pPr>
      <w:r>
        <w:t xml:space="preserve">ASPECTOS DO TRATAMENTO COM A</w:t>
      </w:r>
    </w:p>
    <w:p>
      <w:pPr>
        <w:pStyle w:val="Normal"/>
      </w:pPr>
      <w:r>
        <w:t xml:space="preserve">abrir os olhos. Você pode permitir que seus</w:t>
      </w:r>
    </w:p>
    <w:p>
      <w:pPr>
        <w:pStyle w:val="Normal"/>
      </w:pPr>
      <w:r>
        <w:t xml:space="preserve">HIPNOSE NA ANOREXIA NERVOSA</w:t>
      </w:r>
    </w:p>
    <w:p>
      <w:pPr>
        <w:pStyle w:val="Normal"/>
      </w:pPr>
      <w:r>
        <w:t xml:space="preserve">olhos fiquem abertos. Sinta essa sensação</w:t>
      </w:r>
    </w:p>
    <w:p>
      <w:pPr>
        <w:pStyle w:val="Normal"/>
      </w:pPr>
      <w:r>
        <w:t xml:space="preserve">maravilhosa de calma, de tranqüilidade e de</w:t>
      </w:r>
    </w:p>
    <w:p>
      <w:pPr>
        <w:pStyle w:val="Normal"/>
      </w:pPr>
      <w:r>
        <w:t xml:space="preserve">A anorexia nervosa geralmente começa na</w:t>
      </w:r>
    </w:p>
    <w:p>
      <w:pPr>
        <w:pStyle w:val="Normal"/>
      </w:pPr>
      <w:r>
        <w:t xml:space="preserve">bem-estar. Você continua eliminando peso,</w:t>
      </w:r>
    </w:p>
    <w:p>
      <w:pPr>
        <w:pStyle w:val="Normal"/>
      </w:pPr>
      <w:r>
        <w:t xml:space="preserve">puberdade, havendo acentuadíssimo emagre-</w:t>
      </w:r>
    </w:p>
    <w:p>
      <w:pPr>
        <w:pStyle w:val="Normal"/>
      </w:pPr>
      <w:r>
        <w:t xml:space="preserve">principalmente gorduras, para a sua satisfa-</w:t>
      </w:r>
    </w:p>
    <w:p>
      <w:pPr>
        <w:pStyle w:val="Normal"/>
      </w:pPr>
      <w:r>
        <w:t xml:space="preserve">cimento devido à intensa e continuada dieta, ção pessoal.** Você está total e completa-ficando a paciente pelo menos 15% abaixo</w:t>
      </w:r>
    </w:p>
    <w:p>
      <w:pPr>
        <w:pStyle w:val="Normal"/>
      </w:pPr>
      <w:r>
        <w:t xml:space="preserve">mente alerta, com total atenção a tudo e to-</w:t>
      </w:r>
    </w:p>
    <w:p>
      <w:pPr>
        <w:pStyle w:val="Normal"/>
      </w:pPr>
      <w:r>
        <w:t xml:space="preserve">do peso normal para a sua altura e idade, podos, com o seu corpo reagindo adequadamen-</w:t>
      </w:r>
    </w:p>
    <w:p>
      <w:pPr>
        <w:pStyle w:val="Normal"/>
      </w:pPr>
      <w:r>
        <w:t xml:space="preserve">dendo ficar até 60% abaixo do peso. Muitas</w:t>
      </w:r>
    </w:p>
    <w:p>
      <w:pPr>
        <w:pStyle w:val="Normal"/>
      </w:pPr>
      <w:r>
        <w:t xml:space="preserve">te aos estímulos. Se quiser pode esticar-se, se pacientes estão magérrimas e assim mesmo</w:t>
      </w:r>
    </w:p>
    <w:p>
      <w:pPr>
        <w:pStyle w:val="Normal"/>
      </w:pPr>
      <w:r>
        <w:t xml:space="preserve">alongar. Você está total e completamente aler-se consideram com excesso de peso. Primei-</w:t>
      </w:r>
    </w:p>
    <w:p>
      <w:pPr>
        <w:pStyle w:val="Normal"/>
      </w:pPr>
      <w:r>
        <w:t xml:space="preserve">ta, total e completamente acordado, com total ro afastar outras doenças que podem causar</w:t>
      </w:r>
    </w:p>
    <w:p>
      <w:pPr>
        <w:pStyle w:val="Normal"/>
      </w:pPr>
      <w:r>
        <w:t xml:space="preserve">atenção a tudo e todos, com o seu corpo rea-</w:t>
      </w:r>
    </w:p>
    <w:p>
      <w:pPr>
        <w:pStyle w:val="Normal"/>
      </w:pPr>
      <w:r>
        <w:t xml:space="preserve">emagrecimento como hipertireoidismo, tuber-</w:t>
      </w:r>
    </w:p>
    <w:p>
      <w:pPr>
        <w:pStyle w:val="Normal"/>
      </w:pPr>
      <w:r>
        <w:t xml:space="preserve">gindo adequadamente aos estímulos.</w:t>
      </w:r>
    </w:p>
    <w:p>
      <w:pPr>
        <w:pStyle w:val="Normal"/>
      </w:pPr>
      <w:r>
        <w:t xml:space="preserve">culose, síndrome da fatiga crônica, doença ce-líaca. Afastar ainda doenças simultâneas como diabetes tipo I, neoplasias e doenças mentais.</w:t>
      </w:r>
    </w:p>
    <w:p>
      <w:pPr>
        <w:pStyle w:val="Normal"/>
      </w:pPr>
      <w:r>
        <w:t xml:space="preserve">NOTAS</w:t>
      </w:r>
    </w:p>
    <w:p>
      <w:pPr>
        <w:pStyle w:val="Normal"/>
      </w:pPr>
      <w:r>
        <w:t xml:space="preserve">Em geral solicitar ECG, radiografia póstero-</w:t>
      </w:r>
    </w:p>
    <w:p>
      <w:pPr>
        <w:pStyle w:val="Normal"/>
      </w:pPr>
      <w:r>
        <w:t xml:space="preserve">1. A numeração no início dos parágrafos</w:t>
      </w:r>
    </w:p>
    <w:p>
      <w:pPr>
        <w:pStyle w:val="Normal"/>
      </w:pPr>
      <w:r>
        <w:t xml:space="preserve">anterior e lateral de tórax, transaminases, cre-indica um conjunto de frases relacionadas,</w:t>
      </w:r>
    </w:p>
    <w:p>
      <w:pPr>
        <w:pStyle w:val="Normal"/>
      </w:pPr>
      <w:r>
        <w:t xml:space="preserve">atina, creatinina, glicemia, T3 livre, T4 livre, tornando mais fácil a atualização da fraseo-TSH ultra-sensível, hemograma, dosagem de</w:t>
      </w:r>
    </w:p>
    <w:p>
      <w:pPr>
        <w:pStyle w:val="Normal"/>
      </w:pPr>
      <w:r>
        <w:t xml:space="preserve">logia na seqüência do tratamento.</w:t>
      </w:r>
    </w:p>
    <w:p>
      <w:pPr>
        <w:pStyle w:val="Normal"/>
      </w:pPr>
      <w:r>
        <w:t xml:space="preserve">sódio e potássio. Está indicada hospitaliza-</w:t>
      </w:r>
    </w:p>
    <w:p>
      <w:pPr>
        <w:pStyle w:val="Normal"/>
      </w:pPr>
      <w:r>
        <w:t xml:space="preserve">2. Três pontos (...) indicam pausa de três</w:t>
      </w:r>
    </w:p>
    <w:p>
      <w:pPr>
        <w:pStyle w:val="Normal"/>
      </w:pPr>
      <w:r>
        <w:t xml:space="preserve">ção quando há excessiva redução do peso em</w:t>
      </w:r>
    </w:p>
    <w:p>
      <w:pPr>
        <w:pStyle w:val="Normal"/>
      </w:pPr>
      <w:r>
        <w:t xml:space="preserve">segundos; cinco pontos (....), pausa de cinco curto período de tempo ou IMC &lt; 17,5 kg/</w:t>
      </w:r>
    </w:p>
    <w:p>
      <w:pPr>
        <w:pStyle w:val="Normal"/>
      </w:pPr>
      <w:r>
        <w:t xml:space="preserve">segundos.</w:t>
      </w:r>
    </w:p>
    <w:p>
      <w:pPr>
        <w:pStyle w:val="Normal"/>
      </w:pPr>
      <w:r>
        <w:t xml:space="preserve">m2, depressão com risco de suicídio, altera-</w:t>
      </w:r>
    </w:p>
    <w:p>
      <w:pPr>
        <w:pStyle w:val="Normal"/>
      </w:pPr>
      <w:r>
        <w:t xml:space="preserve">ções metabólicas sérias e arritmias cardíacas.</w:t>
      </w:r>
    </w:p>
    <w:p>
      <w:pPr>
        <w:pStyle w:val="Normal"/>
      </w:pPr>
      <w:r>
        <w:t xml:space="preserve">O objetivo do tratamento é o ganho de peso</w:t>
      </w:r>
    </w:p>
    <w:p>
      <w:pPr>
        <w:pStyle w:val="Normal"/>
      </w:pPr>
      <w:r>
        <w:t xml:space="preserve">de ½ a 1 quilo por semana. Pode-se usar tera-</w:t>
      </w:r>
    </w:p>
    <w:p>
      <w:pPr>
        <w:pStyle w:val="Normal"/>
      </w:pPr>
      <w:r>
        <w:t xml:space="preserve">*Daqui para frente  vamos gradualmente aumentado a pia cognitivo-comportamental e hipnose14</w:t>
      </w:r>
    </w:p>
    <w:p>
      <w:pPr>
        <w:pStyle w:val="Normal"/>
      </w:pPr>
      <w:r>
        <w:t xml:space="preserve">intensidade da voz e a velocidade das palavras. Passamos a falar com as características da voz de nossa con-para facilitar a alimentação. Usar Imiprami-</w:t>
      </w:r>
    </w:p>
    <w:p>
      <w:pPr>
        <w:pStyle w:val="Normal"/>
      </w:pPr>
      <w:r>
        <w:t xml:space="preserve">versação habitual com o paciente de antes do início da na ou inibidores da ISRS quando há depres-hipnose propriamente dita. A partir deste momento são associada. Pacientes com anorexia ner-pode-se reduzir gradualmente a intensidade do som de fundo e desligá-lo pouco antes da contagem alcan-vosa apresentam mais baixa hipnotizabilida-</w:t>
      </w:r>
    </w:p>
    <w:p>
      <w:pPr>
        <w:pStyle w:val="Normal"/>
      </w:pPr>
      <w:r>
        <w:t xml:space="preserve">çar o número nove.</w:t>
      </w:r>
    </w:p>
    <w:p>
      <w:pPr>
        <w:pStyle w:val="Normal"/>
      </w:pPr>
      <w:r>
        <w:t xml:space="preserve">de nas escalas hipnóticas15,16 do que os com</w:t>
      </w:r>
    </w:p>
    <w:p>
      <w:pPr>
        <w:pStyle w:val="Normal"/>
      </w:pPr>
      <w:r>
        <w:t xml:space="preserve">**Aproveitamos os primeiros minutos imediatamento bulimia. Diretrizes para melhorar o resultado após a desipnotização para transmitirmos uma mensagem que desejamos que fique impregnada na mente positivo do tratamento pela hipnose dos paci-do paciente.</w:t>
      </w:r>
    </w:p>
    <w:p>
      <w:pPr>
        <w:pStyle w:val="Normal"/>
      </w:pPr>
      <w:r>
        <w:t xml:space="preserve">entes com anorexia nervosa:</w:t>
      </w:r>
    </w:p>
    <w:p>
      <w:pPr>
        <w:pStyle w:val="Normal"/>
      </w:pPr>
      <w:r>
        <w:t xml:space="preserve">© Direitos reservados à EDITORA ATHENEU LTDA.</w:t>
      </w:r>
    </w:p>
    <w:p>
      <w:pPr>
        <w:pStyle w:val="Normal"/>
      </w:pPr>
      <w:r>
        <w:t xml:space="preserve">646</w:t>
      </w:r>
    </w:p>
    <w:p>
      <w:pPr>
        <w:pStyle w:val="Heading1"/>
      </w:pPr>
      <w:r>
        <w:t>CAPÍTULO 29</w:t>
      </w:r>
    </w:p>
    <w:p>
      <w:pPr>
        <w:pStyle w:val="Normal"/>
      </w:pPr>
      <w:r>
        <w:t xml:space="preserve">1. Iniciar o mais cedo possível o trata-5. Hadley J, Staudacher C. Hypnosis for chan-mento pela hipnose17 e pela auto-hipnose.18</w:t>
      </w:r>
    </w:p>
    <w:p>
      <w:pPr>
        <w:pStyle w:val="Normal"/>
      </w:pPr>
      <w:r>
        <w:t xml:space="preserve">ge. 3. ed. Oakland, Ca: New Harbinger Publi-</w:t>
      </w:r>
    </w:p>
    <w:p>
      <w:pPr>
        <w:pStyle w:val="Normal"/>
      </w:pPr>
      <w:r>
        <w:t xml:space="preserve">cations, 1996.</w:t>
      </w:r>
    </w:p>
    <w:p>
      <w:pPr>
        <w:pStyle w:val="Normal"/>
      </w:pPr>
      <w:r>
        <w:t xml:space="preserve">2. Ampliar a empatia no relacionamento</w:t>
      </w:r>
    </w:p>
    <w:p>
      <w:pPr>
        <w:pStyle w:val="Normal"/>
      </w:pPr>
      <w:r>
        <w:t xml:space="preserve">6. Sutphen D. Loose weight now. Video Hypno-</w:t>
      </w:r>
    </w:p>
    <w:p>
      <w:pPr>
        <w:pStyle w:val="Normal"/>
      </w:pPr>
      <w:r>
        <w:t xml:space="preserve">com a paciente.</w:t>
      </w:r>
    </w:p>
    <w:p>
      <w:pPr>
        <w:pStyle w:val="Normal"/>
      </w:pPr>
      <w:r>
        <w:t xml:space="preserve">sis. Malibu, California: Valley of the Sun Pu-3. Transmitir a idéia que a paciente tem o</w:t>
      </w:r>
    </w:p>
    <w:p>
      <w:pPr>
        <w:pStyle w:val="Normal"/>
      </w:pPr>
      <w:r>
        <w:t xml:space="preserve">blishing, 1987.</w:t>
      </w:r>
    </w:p>
    <w:p>
      <w:pPr>
        <w:pStyle w:val="Normal"/>
      </w:pPr>
      <w:r>
        <w:t xml:space="preserve">7. Sutphen D. Perfect weight, perfect body. Mali-controle da sua mente e do seu corpo.18</w:t>
      </w:r>
    </w:p>
    <w:p>
      <w:pPr>
        <w:pStyle w:val="Normal"/>
      </w:pPr>
      <w:r>
        <w:t xml:space="preserve">bu, California: Video Hypnosis, Valley of the 4. Lembrar para a paciente que saborear</w:t>
      </w:r>
    </w:p>
    <w:p>
      <w:pPr>
        <w:pStyle w:val="Normal"/>
      </w:pPr>
      <w:r>
        <w:t xml:space="preserve">Sun Publishing, 1989.</w:t>
      </w:r>
    </w:p>
    <w:p>
      <w:pPr>
        <w:pStyle w:val="Normal"/>
      </w:pPr>
      <w:r>
        <w:t xml:space="preserve">e ingerir alimentos dá controle sobre o seu</w:t>
      </w:r>
    </w:p>
    <w:p>
      <w:pPr>
        <w:pStyle w:val="Normal"/>
      </w:pPr>
      <w:r>
        <w:t xml:space="preserve">8. Salgado E. A relax-reflexoterapia. In: ACM</w:t>
      </w:r>
    </w:p>
    <w:p>
      <w:pPr>
        <w:pStyle w:val="Normal"/>
      </w:pPr>
      <w:r>
        <w:t xml:space="preserve">corpo.19</w:t>
      </w:r>
    </w:p>
    <w:p>
      <w:pPr>
        <w:pStyle w:val="Normal"/>
      </w:pPr>
      <w:r>
        <w:t xml:space="preserve">Passos e O Farina (eds.) Aspectos atuais da hipnologia. São Paulo: Linográfica Editora Ltda., 5. Reduzir a ansiedade,20 lembrar à paci-9:1-10, 1961.</w:t>
      </w:r>
    </w:p>
    <w:p>
      <w:pPr>
        <w:pStyle w:val="Normal"/>
      </w:pPr>
      <w:r>
        <w:t xml:space="preserve">ente das recordações agradáveis relaciona-</w:t>
      </w:r>
    </w:p>
    <w:p>
      <w:pPr>
        <w:pStyle w:val="Normal"/>
      </w:pPr>
      <w:r>
        <w:t xml:space="preserve">9. Petrie S, Stone RB. Como reduzir e controlar o das a certos alimentos,20 e permitir a pacien-seu peso através do auto-hipnotismo. Tradução G Knoplich. São Paulo: Ed Bestseller, 80-89; te se imaginar sentindo fome, com sensação</w:t>
      </w:r>
    </w:p>
    <w:p>
      <w:pPr>
        <w:pStyle w:val="Normal"/>
      </w:pPr>
      <w:r>
        <w:t xml:space="preserve">119-132, 1966.</w:t>
      </w:r>
    </w:p>
    <w:p>
      <w:pPr>
        <w:pStyle w:val="Normal"/>
      </w:pPr>
      <w:r>
        <w:t xml:space="preserve">de vazio no estômago comendo e se sentin-</w:t>
      </w:r>
    </w:p>
    <w:p>
      <w:pPr>
        <w:pStyle w:val="Normal"/>
      </w:pPr>
      <w:r>
        <w:t xml:space="preserve">10. SQN Corp. Unlock your true potential lose wei-do controlando e dominando o seu corpo.</w:t>
      </w:r>
    </w:p>
    <w:p>
      <w:pPr>
        <w:pStyle w:val="Normal"/>
      </w:pPr>
      <w:r>
        <w:t xml:space="preserve">ght. Self Improvement Video, Inc., 1985.</w:t>
      </w:r>
    </w:p>
    <w:p>
      <w:pPr>
        <w:pStyle w:val="Normal"/>
      </w:pPr>
      <w:r>
        <w:t xml:space="preserve">6. Pedir para a paciente imaginar um cená-</w:t>
      </w:r>
    </w:p>
    <w:p>
      <w:pPr>
        <w:pStyle w:val="Normal"/>
      </w:pPr>
      <w:r>
        <w:t xml:space="preserve">11. Weisel J. Loose weight in two weeks. New York: Goodtimes Home Video Corp., 1986.</w:t>
      </w:r>
    </w:p>
    <w:p>
      <w:pPr>
        <w:pStyle w:val="Normal"/>
      </w:pPr>
      <w:r>
        <w:t xml:space="preserve">rio no qual esteja calma, tranqüila, sentindo-se 12. Furst A. Hipnotismo e auto-hipnotismo de in-maravilhosamente bem e então se imaginar co-</w:t>
      </w:r>
    </w:p>
    <w:p>
      <w:pPr>
        <w:pStyle w:val="Normal"/>
      </w:pPr>
      <w:r>
        <w:t xml:space="preserve">dução rápida. Tradução de FP de Moraes. Rio</w:t>
      </w:r>
    </w:p>
    <w:p>
      <w:pPr>
        <w:pStyle w:val="Normal"/>
      </w:pPr>
      <w:r>
        <w:t xml:space="preserve">mendo (nome de um delicioso alimento) e se</w:t>
      </w:r>
    </w:p>
    <w:p>
      <w:pPr>
        <w:pStyle w:val="Normal"/>
      </w:pPr>
      <w:r>
        <w:t xml:space="preserve">de Janeiro: Editora Record, p. 145, 1982.</w:t>
      </w:r>
    </w:p>
    <w:p>
      <w:pPr>
        <w:pStyle w:val="Normal"/>
      </w:pPr>
      <w:r>
        <w:t xml:space="preserve">13. Griswold RE. Slim Image II weight control. The sentindo com total controle sobre a sua mente e Love Tapes Minneapolis, 1986.</w:t>
      </w:r>
    </w:p>
    <w:p>
      <w:pPr>
        <w:pStyle w:val="Normal"/>
      </w:pPr>
      <w:r>
        <w:t xml:space="preserve">sobre o seu corpo. Você se alimenta e se sente 14. Kranhold C, Baumann V, fitcher M. Hypnotiza-maravilhosamente bem e tem o controle do seu bility in bulimic patients and controls: A pilot corpo. Opcionalmente apresentar o cenário de study. Eur Arch Psychiatry, 242:72-76, 1992.</w:t>
      </w:r>
    </w:p>
    <w:p>
      <w:pPr>
        <w:pStyle w:val="Normal"/>
      </w:pPr>
      <w:r>
        <w:t xml:space="preserve">15. Pettinati HM, Home LR, Staats JM. Hypnoti-um pomar e ir guiando a imaginação para a pa-zability in patients with anorexia nervosa and ciente visualizar com todos os seus sentidos.</w:t>
      </w:r>
    </w:p>
    <w:p>
      <w:pPr>
        <w:pStyle w:val="Normal"/>
      </w:pPr>
      <w:r>
        <w:t xml:space="preserve">bulimia. Archives of General Psychiatry,</w:t>
      </w:r>
    </w:p>
    <w:p>
      <w:pPr>
        <w:pStyle w:val="Normal"/>
      </w:pPr>
      <w:r>
        <w:t xml:space="preserve">7. Modificar a imagem corporal distorci-</w:t>
      </w:r>
    </w:p>
    <w:p>
      <w:pPr>
        <w:pStyle w:val="Normal"/>
      </w:pPr>
      <w:r>
        <w:t xml:space="preserve">42:1014-1016, 1985.</w:t>
      </w:r>
    </w:p>
    <w:p>
      <w:pPr>
        <w:pStyle w:val="Normal"/>
      </w:pPr>
      <w:r>
        <w:t xml:space="preserve">16. Hornyak LM. Clinical hypnosis in the treat-da. Pode ser feito com sugestões de auto-</w:t>
      </w:r>
    </w:p>
    <w:p>
      <w:pPr>
        <w:pStyle w:val="Normal"/>
      </w:pPr>
      <w:r>
        <w:t xml:space="preserve">ment of anorexia nervosa. In: SJ Lynn, I Kirs-estima e pela imaginação guiada para fanta-</w:t>
      </w:r>
    </w:p>
    <w:p>
      <w:pPr>
        <w:pStyle w:val="Normal"/>
      </w:pPr>
      <w:r>
        <w:t xml:space="preserve">ch, JW Rhue (eds.) Casebook of clinical hyp-</w:t>
      </w:r>
    </w:p>
    <w:p>
      <w:pPr>
        <w:pStyle w:val="Normal"/>
      </w:pPr>
      <w:r>
        <w:t xml:space="preserve">sias, relembranças ou revivificação21 de si-</w:t>
      </w:r>
    </w:p>
    <w:p>
      <w:pPr>
        <w:pStyle w:val="Normal"/>
      </w:pPr>
      <w:r>
        <w:t xml:space="preserve">nosis. Washington, DC: American Psycholo-</w:t>
      </w:r>
    </w:p>
    <w:p>
      <w:pPr>
        <w:pStyle w:val="Normal"/>
      </w:pPr>
      <w:r>
        <w:t xml:space="preserve">tuações, imagens ou fotografias quando apre-</w:t>
      </w:r>
    </w:p>
    <w:p>
      <w:pPr>
        <w:pStyle w:val="Normal"/>
      </w:pPr>
      <w:r>
        <w:t xml:space="preserve">gical Association, 51-73, 1996.</w:t>
      </w:r>
    </w:p>
    <w:p>
      <w:pPr>
        <w:pStyle w:val="Normal"/>
      </w:pPr>
      <w:r>
        <w:t xml:space="preserve">17. Spiegel H, Spiegel D. Trance and treatment: sentava imagem corporal adequada.</w:t>
      </w:r>
    </w:p>
    <w:p>
      <w:pPr>
        <w:pStyle w:val="Normal"/>
      </w:pPr>
      <w:r>
        <w:t xml:space="preserve">Clinical uses of hypnosis. New York: Basic</w:t>
      </w:r>
    </w:p>
    <w:p>
      <w:pPr>
        <w:pStyle w:val="Normal"/>
      </w:pPr>
      <w:r>
        <w:t xml:space="preserve">8. Técnicas de indução ativo-alerta favo-</w:t>
      </w:r>
    </w:p>
    <w:p>
      <w:pPr>
        <w:pStyle w:val="Normal"/>
      </w:pPr>
      <w:r>
        <w:t xml:space="preserve">Books, 1978.</w:t>
      </w:r>
    </w:p>
    <w:p>
      <w:pPr>
        <w:pStyle w:val="Normal"/>
      </w:pPr>
      <w:r>
        <w:t xml:space="preserve">recem a atividade física desses pacientes21.</w:t>
      </w:r>
    </w:p>
    <w:p>
      <w:pPr>
        <w:pStyle w:val="Normal"/>
      </w:pPr>
      <w:r>
        <w:t xml:space="preserve">18. Nash MR, Baker EL. Hypnosis in the treatment of anorexia nervosa. In: JW Rhue, SJ Lynn, I Kirsch (eds.) Hand-book of clinical hypnosis.</w:t>
      </w:r>
    </w:p>
    <w:p>
      <w:pPr>
        <w:pStyle w:val="Normal"/>
      </w:pPr>
      <w:r>
        <w:t xml:space="preserve">R</w:t>
      </w:r>
    </w:p>
    <w:p>
      <w:pPr>
        <w:pStyle w:val="Normal"/>
      </w:pPr>
      <w:r>
        <w:t xml:space="preserve">Washington, DC: American Psychological As-</w:t>
      </w:r>
    </w:p>
    <w:p>
      <w:pPr>
        <w:pStyle w:val="Normal"/>
      </w:pPr>
      <w:r>
        <w:t xml:space="preserve">EFERÊNCIAS BIBLIOGRÁFICAS</w:t>
      </w:r>
    </w:p>
    <w:p>
      <w:pPr>
        <w:pStyle w:val="Normal"/>
      </w:pPr>
      <w:r>
        <w:t xml:space="preserve">sociation, (Rev 1997) 383-394, 1993.</w:t>
      </w:r>
    </w:p>
    <w:p>
      <w:pPr>
        <w:pStyle w:val="Normal"/>
      </w:pPr>
      <w:r>
        <w:t xml:space="preserve">1. Konicov B. Superconsciouness weight loss.</w:t>
      </w:r>
    </w:p>
    <w:p>
      <w:pPr>
        <w:pStyle w:val="Normal"/>
      </w:pPr>
      <w:r>
        <w:t xml:space="preserve">19. Fezler W. Creative imagery: How to visualize in Grand Rapids, MI, USA: Potential Unlimited.</w:t>
      </w:r>
    </w:p>
    <w:p>
      <w:pPr>
        <w:pStyle w:val="Normal"/>
      </w:pPr>
      <w:r>
        <w:t xml:space="preserve">all five senses. New York: Simon &amp; Schuster, p.</w:t>
      </w:r>
    </w:p>
    <w:p>
      <w:pPr>
        <w:pStyle w:val="Normal"/>
      </w:pPr>
      <w:r>
        <w:t xml:space="preserve">2. Hartland J. Medical &amp; dental hypnosis &amp; its cli-73, 1989.</w:t>
      </w:r>
    </w:p>
    <w:p>
      <w:pPr>
        <w:pStyle w:val="Normal"/>
      </w:pPr>
      <w:r>
        <w:t xml:space="preserve">nical applications. 2. ed. London: Ballière Tin-20. Kroger W, Fezler W. Hypnosis and bevahiour dall, 260-286, 1973.</w:t>
      </w:r>
    </w:p>
    <w:p>
      <w:pPr>
        <w:pStyle w:val="Normal"/>
      </w:pPr>
      <w:r>
        <w:t xml:space="preserve">modification: Imagery conditioning. Philadel-3. Illig DP. Reach your goal to lose weight. Min-phia Lippincott, 1976.</w:t>
      </w:r>
    </w:p>
    <w:p>
      <w:pPr>
        <w:pStyle w:val="Normal"/>
      </w:pPr>
      <w:r>
        <w:t xml:space="preserve">neapolis: Metacom Inc. Audio Publishing</w:t>
      </w:r>
    </w:p>
    <w:p>
      <w:pPr>
        <w:pStyle w:val="Normal"/>
      </w:pPr>
      <w:r>
        <w:t xml:space="preserve">21. Bányai ÉI, Zseni A, Túri F. Active-alert hypno-Group, 1989.</w:t>
      </w:r>
    </w:p>
    <w:p>
      <w:pPr>
        <w:pStyle w:val="Normal"/>
      </w:pPr>
      <w:r>
        <w:t xml:space="preserve">sis in psychoterapy. In: JW Rhue, SJ Lynn, I 4. Maher-Loughnan GP. Hypnosis: Clinical appli-Kirsch (eds.) Handbook of clinical hypnosis.</w:t>
      </w:r>
    </w:p>
    <w:p>
      <w:pPr>
        <w:pStyle w:val="Normal"/>
      </w:pPr>
      <w:r>
        <w:t xml:space="preserve">cations of hypnosis in medicine. British Jour-Washington, DC: American Psycological As-</w:t>
      </w:r>
    </w:p>
    <w:p>
      <w:pPr>
        <w:pStyle w:val="Normal"/>
      </w:pPr>
      <w:r>
        <w:t xml:space="preserve">nal of Hospital Medicine, 447-455, 1980.</w:t>
      </w:r>
    </w:p>
    <w:p>
      <w:pPr>
        <w:pStyle w:val="Normal"/>
      </w:pPr>
      <w:r>
        <w:t xml:space="preserve">sociation, (Rev 1997), 271-290, 1993.</w:t>
      </w:r>
    </w:p>
    <w:p>
      <w:pPr>
        <w:pStyle w:val="Normal"/>
      </w:pPr>
      <w:r>
        <w:t xml:space="preserve">© Direitos reservados à EDITORA ATHENEU LTDA.</w:t>
      </w:r>
    </w:p>
    <w:p>
      <w:pPr>
        <w:pStyle w:val="Heading1"/>
      </w:pPr>
      <w:r>
        <w:t>CAPÍTULO 29</w:t>
      </w:r>
    </w:p>
    <w:p>
      <w:pPr>
        <w:pStyle w:val="Normal"/>
      </w:pPr>
      <w:r>
        <w:t xml:space="preserve">647</w:t>
      </w:r>
    </w:p>
    <w:p>
      <w:pPr>
        <w:pStyle w:val="Heading1"/>
      </w:pPr>
      <w:r>
        <w:t>CAPÍTULO</w:t>
      </w:r>
    </w:p>
    <w:p>
      <w:pPr>
        <w:pStyle w:val="Normal"/>
      </w:pPr>
      <w:r>
        <w:t xml:space="preserve">A Hipnose nos Transtornos de Estresse</w:t>
      </w:r>
    </w:p>
    <w:p>
      <w:pPr>
        <w:pStyle w:val="Normal"/>
      </w:pPr>
      <w:r>
        <w:t xml:space="preserve">Pós-traumático</w:t>
      </w:r>
    </w:p>
    <w:p>
      <w:pPr>
        <w:pStyle w:val="Normal"/>
      </w:pPr>
      <w:r>
        <w:t xml:space="preserve">DISSOCIAÇÃO E TRANSTORNOS DE</w:t>
      </w:r>
    </w:p>
    <w:p>
      <w:pPr>
        <w:pStyle w:val="Normal"/>
      </w:pPr>
      <w:r>
        <w:t xml:space="preserve">ambiente. As crianças sofrem também no am-</w:t>
      </w:r>
    </w:p>
    <w:p>
      <w:pPr>
        <w:pStyle w:val="Normal"/>
      </w:pPr>
      <w:r>
        <w:t xml:space="preserve">ESTRESSE PÓS-TRAUMÁTICO</w:t>
      </w:r>
    </w:p>
    <w:p>
      <w:pPr>
        <w:pStyle w:val="Normal"/>
      </w:pPr>
      <w:r>
        <w:t xml:space="preserve">biente familiar traumas emocionais, físicos e sexuais. Esse ambiente familiar traumatizan-A violência aumenta progressivamente</w:t>
      </w:r>
    </w:p>
    <w:p>
      <w:pPr>
        <w:pStyle w:val="Normal"/>
      </w:pPr>
      <w:r>
        <w:t xml:space="preserve">te com freqüência está associado à família</w:t>
      </w:r>
    </w:p>
    <w:p>
      <w:pPr>
        <w:pStyle w:val="Normal"/>
      </w:pPr>
      <w:r>
        <w:t xml:space="preserve">nas grandes e pequenas cidades com o cres-</w:t>
      </w:r>
    </w:p>
    <w:p>
      <w:pPr>
        <w:pStyle w:val="Normal"/>
      </w:pPr>
      <w:r>
        <w:t xml:space="preserve">alcoolista, à disfunção emocional da família cimento da incidência de assaltos, arromba-ou a uma história de famílias que tradicional-mentos, terrorismo, explosões de bombas,</w:t>
      </w:r>
    </w:p>
    <w:p>
      <w:pPr>
        <w:pStyle w:val="Normal"/>
      </w:pPr>
      <w:r>
        <w:t xml:space="preserve">mente abusam das crianças de geração para</w:t>
      </w:r>
    </w:p>
    <w:p>
      <w:pPr>
        <w:pStyle w:val="Normal"/>
      </w:pPr>
      <w:r>
        <w:t xml:space="preserve">seqüestro de pessoas, injúrias em conflitos</w:t>
      </w:r>
    </w:p>
    <w:p>
      <w:pPr>
        <w:pStyle w:val="Normal"/>
      </w:pPr>
      <w:r>
        <w:t xml:space="preserve">geração.1</w:t>
      </w:r>
    </w:p>
    <w:p>
      <w:pPr>
        <w:pStyle w:val="Normal"/>
      </w:pPr>
      <w:r>
        <w:t xml:space="preserve">Trauma is a sudden discontinui-entre manifestantes e a polícia, acidentes de</w:t>
      </w:r>
    </w:p>
    <w:p>
      <w:pPr>
        <w:pStyle w:val="Normal"/>
      </w:pPr>
      <w:r>
        <w:t xml:space="preserve">ty in physical experience that elicits simi-trânsito, brigas entre torcidas adversárias,</w:t>
      </w:r>
    </w:p>
    <w:p>
      <w:pPr>
        <w:pStyle w:val="Normal"/>
      </w:pPr>
      <w:r>
        <w:t xml:space="preserve">lar discontinuities in mental experien-dentro e fora dos estádios onde acontecem</w:t>
      </w:r>
    </w:p>
    <w:p>
      <w:pPr>
        <w:pStyle w:val="Normal"/>
      </w:pPr>
      <w:r>
        <w:t xml:space="preserve">ce</w:t>
      </w:r>
    </w:p>
    <w:p>
      <w:pPr>
        <w:pStyle w:val="Normal"/>
      </w:pPr>
      <w:r>
        <w:t xml:space="preserve">”2.* As vítimas e as testemunhas de trau-competições esportivas, produzindo trauma-</w:t>
      </w:r>
    </w:p>
    <w:p>
      <w:pPr>
        <w:pStyle w:val="Normal"/>
      </w:pPr>
      <w:r>
        <w:t xml:space="preserve">ma muitas vezes apresentam dissociação</w:t>
      </w:r>
    </w:p>
    <w:p>
      <w:pPr>
        <w:pStyle w:val="Normal"/>
      </w:pPr>
      <w:r>
        <w:t xml:space="preserve">tismos físicos e psicológicos nas pessoas.</w:t>
      </w:r>
    </w:p>
    <w:p>
      <w:pPr>
        <w:pStyle w:val="Normal"/>
      </w:pPr>
      <w:r>
        <w:t xml:space="preserve">durante o episódio traumático. Durante o trau-Acrescente-se ainda os acidentes eventuais</w:t>
      </w:r>
    </w:p>
    <w:p>
      <w:pPr>
        <w:pStyle w:val="Normal"/>
      </w:pPr>
      <w:r>
        <w:t xml:space="preserve">ma são mobilizados muitos dos ingredientes</w:t>
      </w:r>
    </w:p>
    <w:p>
      <w:pPr>
        <w:pStyle w:val="Normal"/>
      </w:pPr>
      <w:r>
        <w:t xml:space="preserve">do cotidiano, desabamentos, acidentes de</w:t>
      </w:r>
    </w:p>
    <w:p>
      <w:pPr>
        <w:pStyle w:val="Normal"/>
      </w:pPr>
      <w:r>
        <w:t xml:space="preserve">da hipnose, como o aumento da sugestiona-</w:t>
      </w:r>
    </w:p>
    <w:p>
      <w:pPr>
        <w:pStyle w:val="Normal"/>
      </w:pPr>
      <w:r>
        <w:t xml:space="preserve">trabalho, acidentes de avião, incêndios e tam-bilidade aos estímulos traumáticos, a dissoci-bém os traumatismos decorrentes de guer-</w:t>
      </w:r>
    </w:p>
    <w:p>
      <w:pPr>
        <w:pStyle w:val="Normal"/>
      </w:pPr>
      <w:r>
        <w:t xml:space="preserve">ação, isto é, a separação dos componentes</w:t>
      </w:r>
    </w:p>
    <w:p>
      <w:pPr>
        <w:pStyle w:val="Normal"/>
      </w:pPr>
      <w:r>
        <w:t xml:space="preserve">ras, guerrilhas, tortura e tragédias da nature-da experiência traumática, e a absorção, que za como ciclones, terremotos, maremotos,</w:t>
      </w:r>
    </w:p>
    <w:p>
      <w:pPr>
        <w:pStyle w:val="Normal"/>
      </w:pPr>
      <w:r>
        <w:t xml:space="preserve">é o estreitamento do foco da atenção, as cus-inundações, erupções de vulcões. Essas ex-</w:t>
      </w:r>
    </w:p>
    <w:p>
      <w:pPr>
        <w:pStyle w:val="Normal"/>
      </w:pPr>
      <w:r>
        <w:t xml:space="preserve">periências podem subitamente romper o sen-</w:t>
      </w:r>
    </w:p>
    <w:p>
      <w:pPr>
        <w:pStyle w:val="Normal"/>
      </w:pPr>
      <w:r>
        <w:t xml:space="preserve">so de invulnerabilidade das pessoas alteran-</w:t>
      </w:r>
    </w:p>
    <w:p>
      <w:pPr>
        <w:pStyle w:val="Normal"/>
      </w:pPr>
      <w:r>
        <w:t xml:space="preserve">* Segundo David Spiegel “Trauma é uma súbita desdo o modo como elas conduzem as suas</w:t>
      </w:r>
    </w:p>
    <w:p>
      <w:pPr>
        <w:pStyle w:val="Normal"/>
      </w:pPr>
      <w:r>
        <w:t xml:space="preserve">continuidade na experiência física que provoca descontinuidades similares na experiência mental”. (Tra-emoções e como se relacionam com o meio</w:t>
      </w:r>
    </w:p>
    <w:p>
      <w:pPr>
        <w:pStyle w:val="Normal"/>
      </w:pPr>
      <w:r>
        <w:t xml:space="preserve">dução ao autor.)</w:t>
      </w:r>
    </w:p>
    <w:p>
      <w:pPr>
        <w:pStyle w:val="Normal"/>
      </w:pPr>
      <w:r>
        <w:t xml:space="preserve">© Direitos reservados à EDITORA ATHENEU LTDA.</w:t>
      </w:r>
    </w:p>
    <w:p>
      <w:pPr>
        <w:pStyle w:val="Heading1"/>
      </w:pPr>
      <w:r>
        <w:t>CAPÍTULO 30</w:t>
      </w:r>
    </w:p>
    <w:p>
      <w:pPr>
        <w:pStyle w:val="Normal"/>
      </w:pPr>
      <w:r>
        <w:t xml:space="preserve">649</w:t>
      </w:r>
    </w:p>
    <w:p>
      <w:pPr>
        <w:pStyle w:val="Normal"/>
      </w:pPr>
      <w:r>
        <w:t xml:space="preserve">tas de uma consciência periférica2, como momento do trauma; (c) episódios de desper-defesas de adaptação ao irresistível descon-</w:t>
      </w:r>
    </w:p>
    <w:p>
      <w:pPr>
        <w:pStyle w:val="Normal"/>
      </w:pPr>
      <w:r>
        <w:t xml:space="preserve">sonalização na vida atual; (d) presença de</w:t>
      </w:r>
    </w:p>
    <w:p>
      <w:pPr>
        <w:pStyle w:val="Normal"/>
      </w:pPr>
      <w:r>
        <w:t xml:space="preserve">forto sofrido. Essas defesas de adaptação ao memórias traumáticas dentro de distintos es-irresistível desconforto do trauma ocorrem</w:t>
      </w:r>
    </w:p>
    <w:p>
      <w:pPr>
        <w:pStyle w:val="Normal"/>
      </w:pPr>
      <w:r>
        <w:t xml:space="preserve">tados do “ego”(transtornos de dissociação).</w:t>
      </w:r>
    </w:p>
    <w:p>
      <w:pPr>
        <w:pStyle w:val="Normal"/>
      </w:pPr>
      <w:r>
        <w:t xml:space="preserve">sob a forma de negação, amnésia, outros</w:t>
      </w:r>
    </w:p>
    <w:p>
      <w:pPr>
        <w:pStyle w:val="Normal"/>
      </w:pPr>
      <w:r>
        <w:t xml:space="preserve">episódios de dissociação, tendência para fantasiar e ter imagens vívidas.</w:t>
      </w:r>
    </w:p>
    <w:p>
      <w:pPr>
        <w:pStyle w:val="Normal"/>
      </w:pPr>
      <w:r>
        <w:t xml:space="preserve">DIAGNÓSTICO  DOS  TRANSTORNOS  DE</w:t>
      </w:r>
    </w:p>
    <w:p>
      <w:pPr>
        <w:pStyle w:val="Normal"/>
      </w:pPr>
      <w:r>
        <w:t xml:space="preserve">Alguns estudos em pacientes com trans-</w:t>
      </w:r>
    </w:p>
    <w:p>
      <w:pPr>
        <w:pStyle w:val="Normal"/>
      </w:pPr>
      <w:r>
        <w:t xml:space="preserve">ESTRESSE PÓS-TRAUMÁTICO</w:t>
      </w:r>
    </w:p>
    <w:p>
      <w:pPr>
        <w:pStyle w:val="Normal"/>
      </w:pPr>
      <w:r>
        <w:t xml:space="preserve">tornos de estresse pós-traumático (TEPT)</w:t>
      </w:r>
    </w:p>
    <w:p>
      <w:pPr>
        <w:pStyle w:val="Normal"/>
      </w:pPr>
      <w:r>
        <w:t xml:space="preserve">mostram que, como um todo, esses pacien-</w:t>
      </w:r>
    </w:p>
    <w:p>
      <w:pPr>
        <w:pStyle w:val="Normal"/>
      </w:pPr>
      <w:r>
        <w:t xml:space="preserve">O primeiro ponto do diagnóstico é a exis-</w:t>
      </w:r>
    </w:p>
    <w:p>
      <w:pPr>
        <w:pStyle w:val="Normal"/>
      </w:pPr>
      <w:r>
        <w:t xml:space="preserve">tes apresentam mais alta suscetibilidade hip-tência do evento traumático e a sua relação</w:t>
      </w:r>
    </w:p>
    <w:p>
      <w:pPr>
        <w:pStyle w:val="Normal"/>
      </w:pPr>
      <w:r>
        <w:t xml:space="preserve">nótica do que as pessoas da população em</w:t>
      </w:r>
    </w:p>
    <w:p>
      <w:pPr>
        <w:pStyle w:val="Normal"/>
      </w:pPr>
      <w:r>
        <w:t xml:space="preserve">com as manifestações clínicas. Durante a</w:t>
      </w:r>
    </w:p>
    <w:p>
      <w:pPr>
        <w:pStyle w:val="Normal"/>
      </w:pPr>
      <w:r>
        <w:t xml:space="preserve">geral ou do que pacientes com outros qua-</w:t>
      </w:r>
    </w:p>
    <w:p>
      <w:pPr>
        <w:pStyle w:val="Normal"/>
      </w:pPr>
      <w:r>
        <w:t xml:space="preserve">história clínica perguntar objetivamente so-</w:t>
      </w:r>
    </w:p>
    <w:p>
      <w:pPr>
        <w:pStyle w:val="Normal"/>
      </w:pPr>
      <w:r>
        <w:t xml:space="preserve">dros clínicos.3,4 Os pacientes com TEPT</w:t>
      </w:r>
    </w:p>
    <w:p>
      <w:pPr>
        <w:pStyle w:val="Normal"/>
      </w:pPr>
      <w:r>
        <w:t xml:space="preserve">bre a existência ou não de co-morbidade e a</w:t>
      </w:r>
    </w:p>
    <w:p>
      <w:pPr>
        <w:pStyle w:val="Normal"/>
      </w:pPr>
      <w:r>
        <w:t xml:space="preserve">apresentam correlação positiva entre o TEPT</w:t>
      </w:r>
    </w:p>
    <w:p>
      <w:pPr>
        <w:pStyle w:val="Normal"/>
      </w:pPr>
      <w:r>
        <w:t xml:space="preserve">existência da sintomatologia decorrente, a</w:t>
      </w:r>
    </w:p>
    <w:p>
      <w:pPr>
        <w:pStyle w:val="Normal"/>
      </w:pPr>
      <w:r>
        <w:t xml:space="preserve">e as manifestações dissociativas;5 e a disso-seguir mencionada, especialmente investi-</w:t>
      </w:r>
    </w:p>
    <w:p>
      <w:pPr>
        <w:pStyle w:val="Normal"/>
      </w:pPr>
      <w:r>
        <w:t xml:space="preserve">ciação em torno do trauma prediz o apareci-</w:t>
      </w:r>
    </w:p>
    <w:p>
      <w:pPr>
        <w:pStyle w:val="Normal"/>
      </w:pPr>
      <w:r>
        <w:t xml:space="preserve">gando a presença de amnésias e fugas disso-</w:t>
      </w:r>
    </w:p>
    <w:p>
      <w:pPr>
        <w:pStyle w:val="Normal"/>
      </w:pPr>
      <w:r>
        <w:t xml:space="preserve">mento posteriormente do TEPT.6 Não está</w:t>
      </w:r>
    </w:p>
    <w:p>
      <w:pPr>
        <w:pStyle w:val="Normal"/>
      </w:pPr>
      <w:r>
        <w:t xml:space="preserve">ciativas. A sintomatologia não existe antes</w:t>
      </w:r>
    </w:p>
    <w:p>
      <w:pPr>
        <w:pStyle w:val="Normal"/>
      </w:pPr>
      <w:r>
        <w:t xml:space="preserve">determinado se a tendência para dissociar</w:t>
      </w:r>
    </w:p>
    <w:p>
      <w:pPr>
        <w:pStyle w:val="Normal"/>
      </w:pPr>
      <w:r>
        <w:t xml:space="preserve">do evento traumático; ela aparece imediata-</w:t>
      </w:r>
    </w:p>
    <w:p>
      <w:pPr>
        <w:pStyle w:val="Normal"/>
      </w:pPr>
      <w:r>
        <w:t xml:space="preserve">aparece após o episódio traumático ou se já</w:t>
      </w:r>
    </w:p>
    <w:p>
      <w:pPr>
        <w:pStyle w:val="Normal"/>
      </w:pPr>
      <w:r>
        <w:t xml:space="preserve">mente após a experiência ou testemunho do</w:t>
      </w:r>
    </w:p>
    <w:p>
      <w:pPr>
        <w:pStyle w:val="Normal"/>
      </w:pPr>
      <w:r>
        <w:t xml:space="preserve">existia antes.7</w:t>
      </w:r>
    </w:p>
    <w:p>
      <w:pPr>
        <w:pStyle w:val="Normal"/>
      </w:pPr>
      <w:r>
        <w:t xml:space="preserve">evento traumático, durando mais de um mês,</w:t>
      </w:r>
    </w:p>
    <w:p>
      <w:pPr>
        <w:pStyle w:val="Normal"/>
      </w:pPr>
      <w:r>
        <w:t xml:space="preserve">Muitas pessoas durante e imediatamente</w:t>
      </w:r>
    </w:p>
    <w:p>
      <w:pPr>
        <w:pStyle w:val="Normal"/>
      </w:pPr>
      <w:r>
        <w:t xml:space="preserve">ou começa entre um mês a muitos meses após</w:t>
      </w:r>
    </w:p>
    <w:p>
      <w:pPr>
        <w:pStyle w:val="Normal"/>
      </w:pPr>
      <w:r>
        <w:t xml:space="preserve">após experienciar ou testemunhar um trau-</w:t>
      </w:r>
    </w:p>
    <w:p>
      <w:pPr>
        <w:pStyle w:val="Normal"/>
      </w:pPr>
      <w:r>
        <w:t xml:space="preserve">o evento traumático. Quando a sintomatolo-</w:t>
      </w:r>
    </w:p>
    <w:p>
      <w:pPr>
        <w:pStyle w:val="Normal"/>
      </w:pPr>
      <w:r>
        <w:t xml:space="preserve">ma podem apresentar sintomatologia de dis-</w:t>
      </w:r>
    </w:p>
    <w:p>
      <w:pPr>
        <w:pStyle w:val="Normal"/>
      </w:pPr>
      <w:r>
        <w:t xml:space="preserve">gia dura entre um mínimo de dois dias, a um</w:t>
      </w:r>
    </w:p>
    <w:p>
      <w:pPr>
        <w:pStyle w:val="Normal"/>
      </w:pPr>
      <w:r>
        <w:t xml:space="preserve">sociação e de ansiedade chamadas de trans-</w:t>
      </w:r>
    </w:p>
    <w:p>
      <w:pPr>
        <w:pStyle w:val="Normal"/>
      </w:pPr>
      <w:r>
        <w:t xml:space="preserve">máximo de quatro semanas e ocorre dentro</w:t>
      </w:r>
    </w:p>
    <w:p>
      <w:pPr>
        <w:pStyle w:val="Normal"/>
      </w:pPr>
      <w:r>
        <w:t xml:space="preserve">torno agudo de estresse, que provavelmente</w:t>
      </w:r>
    </w:p>
    <w:p>
      <w:pPr>
        <w:pStyle w:val="Normal"/>
      </w:pPr>
      <w:r>
        <w:t xml:space="preserve">de quatro semanas do evento traumático de-</w:t>
      </w:r>
    </w:p>
    <w:p>
      <w:pPr>
        <w:pStyle w:val="Normal"/>
      </w:pPr>
      <w:r>
        <w:t xml:space="preserve">é uma adaptação psicológica ao evento es-</w:t>
      </w:r>
    </w:p>
    <w:p>
      <w:pPr>
        <w:pStyle w:val="Normal"/>
      </w:pPr>
      <w:r>
        <w:t xml:space="preserve">nomina-se transtorno de estresse agudo. Nes-</w:t>
      </w:r>
    </w:p>
    <w:p>
      <w:pPr>
        <w:pStyle w:val="Normal"/>
      </w:pPr>
      <w:r>
        <w:t xml:space="preserve">tressante, e a continuidade desses sintomas, te caso as pessoas têm mais alta suscetibili-por mais de um mês, pode-se designar de</w:t>
      </w:r>
    </w:p>
    <w:p>
      <w:pPr>
        <w:pStyle w:val="Normal"/>
      </w:pPr>
      <w:r>
        <w:t xml:space="preserve">dade hipnótica do que as pessoas sem sinto-</w:t>
      </w:r>
    </w:p>
    <w:p>
      <w:pPr>
        <w:pStyle w:val="Normal"/>
      </w:pPr>
      <w:r>
        <w:t xml:space="preserve">transtornos de estresse pós-traumático</w:t>
      </w:r>
    </w:p>
    <w:p>
      <w:pPr>
        <w:pStyle w:val="Normal"/>
      </w:pPr>
      <w:r>
        <w:t xml:space="preserve">mas após o trauma.10</w:t>
      </w:r>
    </w:p>
    <w:p>
      <w:pPr>
        <w:pStyle w:val="Normal"/>
      </w:pPr>
      <w:r>
        <w:t xml:space="preserve">(TEPT), podendo os sintomas persistirem</w:t>
      </w:r>
    </w:p>
    <w:p>
      <w:pPr>
        <w:pStyle w:val="Normal"/>
      </w:pPr>
      <w:r>
        <w:t xml:space="preserve">Escalas e inventários podem ser aplicados</w:t>
      </w:r>
    </w:p>
    <w:p>
      <w:pPr>
        <w:pStyle w:val="Normal"/>
      </w:pPr>
      <w:r>
        <w:t xml:space="preserve">por meses ou anos.8 A dissociação quer di-</w:t>
      </w:r>
    </w:p>
    <w:p>
      <w:pPr>
        <w:pStyle w:val="Normal"/>
      </w:pPr>
      <w:r>
        <w:t xml:space="preserve">para auxiliar o diagnóstico, como: (a) Dissozer que os elementos da experiência não são</w:t>
      </w:r>
    </w:p>
    <w:p>
      <w:pPr>
        <w:pStyle w:val="Normal"/>
      </w:pPr>
      <w:r>
        <w:t xml:space="preserve">ciative Experiences Scale;11 (b) Dissociati-</w:t>
      </w:r>
    </w:p>
    <w:p>
      <w:pPr>
        <w:pStyle w:val="Normal"/>
      </w:pPr>
      <w:r>
        <w:t xml:space="preserve">integrados num todo unitário, mas armaze-</w:t>
      </w:r>
    </w:p>
    <w:p>
      <w:pPr>
        <w:pStyle w:val="Normal"/>
      </w:pPr>
      <w:r>
        <w:t xml:space="preserve">nados na memória como fragmentos isola-</w:t>
      </w:r>
    </w:p>
    <w:p>
      <w:pPr>
        <w:pStyle w:val="Normal"/>
      </w:pPr>
      <w:r>
        <w:t xml:space="preserve">ve Disorder Interview Scheduled;12 (c) Strucdos, consistindo de percepções sensoriais,</w:t>
      </w:r>
    </w:p>
    <w:p>
      <w:pPr>
        <w:pStyle w:val="Normal"/>
      </w:pPr>
      <w:r>
        <w:t xml:space="preserve">tured Clinical Inter-view for Dissociative</w:t>
      </w:r>
    </w:p>
    <w:p>
      <w:pPr>
        <w:pStyle w:val="Normal"/>
      </w:pPr>
      <w:r>
        <w:t xml:space="preserve">estados afetivos ou reativação de comporta-</w:t>
      </w:r>
    </w:p>
    <w:p>
      <w:pPr>
        <w:pStyle w:val="Normal"/>
      </w:pPr>
      <w:r>
        <w:t xml:space="preserve">Disorders.13</w:t>
      </w:r>
    </w:p>
    <w:p>
      <w:pPr>
        <w:pStyle w:val="Normal"/>
      </w:pPr>
      <w:r>
        <w:t xml:space="preserve">mentos.9 Contudo, a palavra dissociação é</w:t>
      </w:r>
    </w:p>
    <w:p>
      <w:pPr>
        <w:pStyle w:val="Normal"/>
      </w:pPr>
      <w:r>
        <w:t xml:space="preserve">Alguns estudos consideram a revivescên-</w:t>
      </w:r>
    </w:p>
    <w:p>
      <w:pPr>
        <w:pStyle w:val="Normal"/>
      </w:pPr>
      <w:r>
        <w:t xml:space="preserve">correntemente usada para descrever quatro</w:t>
      </w:r>
    </w:p>
    <w:p>
      <w:pPr>
        <w:pStyle w:val="Normal"/>
      </w:pPr>
      <w:r>
        <w:t xml:space="preserve">cia intrusa, em vez do evento traumático de</w:t>
      </w:r>
    </w:p>
    <w:p>
      <w:pPr>
        <w:pStyle w:val="Normal"/>
      </w:pPr>
      <w:r>
        <w:t xml:space="preserve">fenômenos distintos e inter-relacionados:</w:t>
      </w:r>
    </w:p>
    <w:p>
      <w:pPr>
        <w:pStyle w:val="Normal"/>
      </w:pPr>
      <w:r>
        <w:t xml:space="preserve">per se</w:t>
      </w:r>
    </w:p>
    <w:p>
      <w:pPr>
        <w:pStyle w:val="Normal"/>
      </w:pPr>
      <w:r>
        <w:t xml:space="preserve">como responsável pelas modificações (a) fragmentação sensorial e emocional da</w:t>
      </w:r>
    </w:p>
    <w:p>
      <w:pPr>
        <w:pStyle w:val="Normal"/>
      </w:pPr>
      <w:r>
        <w:t xml:space="preserve">do comportamento da TEPT.14 Durante o</w:t>
      </w:r>
    </w:p>
    <w:p>
      <w:pPr>
        <w:pStyle w:val="Normal"/>
      </w:pPr>
      <w:r>
        <w:t xml:space="preserve">experiência; (b) despersonalização (senti-</w:t>
      </w:r>
    </w:p>
    <w:p>
      <w:pPr>
        <w:pStyle w:val="Normal"/>
      </w:pPr>
      <w:r>
        <w:t xml:space="preserve">evento traumático a função do hipocampo</w:t>
      </w:r>
    </w:p>
    <w:p>
      <w:pPr>
        <w:pStyle w:val="Normal"/>
      </w:pPr>
      <w:r>
        <w:t xml:space="preserve">mento de que você não é real) e desrealiza-</w:t>
      </w:r>
    </w:p>
    <w:p>
      <w:pPr>
        <w:pStyle w:val="Normal"/>
      </w:pPr>
      <w:r>
        <w:t xml:space="preserve">de localizar os acontecimentos no tempo e</w:t>
      </w:r>
    </w:p>
    <w:p>
      <w:pPr>
        <w:pStyle w:val="Normal"/>
      </w:pPr>
      <w:r>
        <w:t xml:space="preserve">ção (sentimento de que o mundo é irreal) no</w:t>
      </w:r>
    </w:p>
    <w:p>
      <w:pPr>
        <w:pStyle w:val="Normal"/>
      </w:pPr>
      <w:r>
        <w:t xml:space="preserve">no espaço é suprimida. Assim a memória do</w:t>
      </w:r>
    </w:p>
    <w:p>
      <w:pPr>
        <w:pStyle w:val="Normal"/>
      </w:pPr>
      <w:r>
        <w:t xml:space="preserve">© Direitos reservados à EDITORA ATHENEU LTDA.</w:t>
      </w:r>
    </w:p>
    <w:p>
      <w:pPr>
        <w:pStyle w:val="Normal"/>
      </w:pPr>
      <w:r>
        <w:t xml:space="preserve">650</w:t>
      </w:r>
    </w:p>
    <w:p>
      <w:pPr>
        <w:pStyle w:val="Heading1"/>
      </w:pPr>
      <w:r>
        <w:t>CAPÍTULO 30</w:t>
      </w:r>
    </w:p>
    <w:p>
      <w:pPr>
        <w:pStyle w:val="Normal"/>
      </w:pPr>
      <w:r>
        <w:t xml:space="preserve">trauma em vez de localizar-se no passado, pós-traumática é o transtorno de identidade</w:t>
      </w:r>
    </w:p>
    <w:p>
      <w:pPr>
        <w:pStyle w:val="Normal"/>
      </w:pPr>
      <w:r>
        <w:t xml:space="preserve">flutua no tempo, freqüentemente invadindo</w:t>
      </w:r>
    </w:p>
    <w:p>
      <w:pPr>
        <w:pStyle w:val="Normal"/>
      </w:pPr>
      <w:r>
        <w:t xml:space="preserve">dissociativo (TID), anteriormente denomina-</w:t>
      </w:r>
    </w:p>
    <w:p>
      <w:pPr>
        <w:pStyle w:val="Normal"/>
      </w:pPr>
      <w:r>
        <w:t xml:space="preserve">o presente. Por outro lado, acredita-se que a do de múltiplas personalidades, é feito pe-amídala, núcleo de substância cinzenta de</w:t>
      </w:r>
    </w:p>
    <w:p>
      <w:pPr>
        <w:pStyle w:val="Normal"/>
      </w:pPr>
      <w:r>
        <w:t xml:space="preserve">los seguintes critérios:17</w:t>
      </w:r>
    </w:p>
    <w:p>
      <w:pPr>
        <w:pStyle w:val="Normal"/>
      </w:pPr>
      <w:r>
        <w:t xml:space="preserve">forma oval localizada na parte súpero-me-</w:t>
      </w:r>
    </w:p>
    <w:p>
      <w:pPr>
        <w:pStyle w:val="Normal"/>
      </w:pPr>
      <w:r>
        <w:t xml:space="preserve">• existência dentro da pessoa de duas ou</w:t>
      </w:r>
    </w:p>
    <w:p>
      <w:pPr>
        <w:pStyle w:val="Normal"/>
      </w:pPr>
      <w:r>
        <w:t xml:space="preserve">dial do lobo temporal, anterior ao hipocam-</w:t>
      </w:r>
    </w:p>
    <w:p>
      <w:pPr>
        <w:pStyle w:val="Normal"/>
      </w:pPr>
      <w:r>
        <w:t xml:space="preserve">mais distintas personalidades ou esta-</w:t>
      </w:r>
    </w:p>
    <w:p>
      <w:pPr>
        <w:pStyle w:val="Normal"/>
      </w:pPr>
      <w:r>
        <w:t xml:space="preserve">po, associa significação emocional para as</w:t>
      </w:r>
    </w:p>
    <w:p>
      <w:pPr>
        <w:pStyle w:val="Normal"/>
      </w:pPr>
      <w:r>
        <w:t xml:space="preserve">dos de personalidades, cada uma com</w:t>
      </w:r>
    </w:p>
    <w:p>
      <w:pPr>
        <w:pStyle w:val="Normal"/>
      </w:pPr>
      <w:r>
        <w:t xml:space="preserve">informações sensoriais vindas do córtex tem-</w:t>
      </w:r>
    </w:p>
    <w:p>
      <w:pPr>
        <w:pStyle w:val="Normal"/>
      </w:pPr>
      <w:r>
        <w:t xml:space="preserve">o seu padrão relativamente duradouro</w:t>
      </w:r>
    </w:p>
    <w:p>
      <w:pPr>
        <w:pStyle w:val="Normal"/>
      </w:pPr>
      <w:r>
        <w:t xml:space="preserve">poral,15,16 decorrentes do evento traumático.</w:t>
      </w:r>
    </w:p>
    <w:p>
      <w:pPr>
        <w:pStyle w:val="Normal"/>
      </w:pPr>
      <w:r>
        <w:t xml:space="preserve">de percepção, relacionamento e pensa-</w:t>
      </w:r>
    </w:p>
    <w:p>
      <w:pPr>
        <w:pStyle w:val="Normal"/>
      </w:pPr>
      <w:r>
        <w:t xml:space="preserve">Portanto, quem sofre um trauma pode apre-</w:t>
      </w:r>
    </w:p>
    <w:p>
      <w:pPr>
        <w:pStyle w:val="Normal"/>
      </w:pPr>
      <w:r>
        <w:t xml:space="preserve">mento sobre o meio ambiente e sobre o</w:t>
      </w:r>
    </w:p>
    <w:p>
      <w:pPr>
        <w:pStyle w:val="Normal"/>
      </w:pPr>
      <w:r>
        <w:t xml:space="preserve">sentar muito tempo depois episódios de re-</w:t>
      </w:r>
    </w:p>
    <w:p>
      <w:pPr>
        <w:pStyle w:val="Normal"/>
      </w:pPr>
      <w:r>
        <w:t xml:space="preserve">self</w:t>
      </w:r>
    </w:p>
    <w:p>
      <w:pPr>
        <w:pStyle w:val="Normal"/>
      </w:pPr>
      <w:r>
        <w:t xml:space="preserve">;</w:t>
      </w:r>
    </w:p>
    <w:p>
      <w:pPr>
        <w:pStyle w:val="Normal"/>
      </w:pPr>
      <w:r>
        <w:t xml:space="preserve">vivescência com toda a carga emocional do</w:t>
      </w:r>
    </w:p>
    <w:p>
      <w:pPr>
        <w:pStyle w:val="Normal"/>
      </w:pPr>
      <w:r>
        <w:t xml:space="preserve">• pelo menos dois desses estados de per-</w:t>
      </w:r>
    </w:p>
    <w:p>
      <w:pPr>
        <w:pStyle w:val="Normal"/>
      </w:pPr>
      <w:r>
        <w:t xml:space="preserve">momento do trauma. É uma resposta usual</w:t>
      </w:r>
    </w:p>
    <w:p>
      <w:pPr>
        <w:pStyle w:val="Normal"/>
      </w:pPr>
      <w:r>
        <w:t xml:space="preserve">sonalidade periodicamente tomam con-</w:t>
      </w:r>
    </w:p>
    <w:p>
      <w:pPr>
        <w:pStyle w:val="Normal"/>
      </w:pPr>
      <w:r>
        <w:t xml:space="preserve">de adaptação do organismo o sistema límbi-</w:t>
      </w:r>
    </w:p>
    <w:p>
      <w:pPr>
        <w:pStyle w:val="Normal"/>
      </w:pPr>
      <w:r>
        <w:t xml:space="preserve">trole do comportamento da pessoa;</w:t>
      </w:r>
    </w:p>
    <w:p>
      <w:pPr>
        <w:pStyle w:val="Normal"/>
      </w:pPr>
      <w:r>
        <w:t xml:space="preserve">co ativar o sistema nervoso autônomo (SNA)</w:t>
      </w:r>
    </w:p>
    <w:p>
      <w:pPr>
        <w:pStyle w:val="Normal"/>
      </w:pPr>
      <w:r>
        <w:t xml:space="preserve">• incapacidade para recordar importante</w:t>
      </w:r>
    </w:p>
    <w:p>
      <w:pPr>
        <w:pStyle w:val="Normal"/>
      </w:pPr>
      <w:r>
        <w:t xml:space="preserve">diante de uma situação intensamente estres-</w:t>
      </w:r>
    </w:p>
    <w:p>
      <w:pPr>
        <w:pStyle w:val="Normal"/>
      </w:pPr>
      <w:r>
        <w:t xml:space="preserve">informação pessoal que seja tão exten-</w:t>
      </w:r>
    </w:p>
    <w:p>
      <w:pPr>
        <w:pStyle w:val="Normal"/>
      </w:pPr>
      <w:r>
        <w:t xml:space="preserve">sante, contudo, quando o SNA é ativado cro-</w:t>
      </w:r>
    </w:p>
    <w:p>
      <w:pPr>
        <w:pStyle w:val="Normal"/>
      </w:pPr>
      <w:r>
        <w:t xml:space="preserve">siva para ser explicada pelo esqueci-</w:t>
      </w:r>
    </w:p>
    <w:p>
      <w:pPr>
        <w:pStyle w:val="Normal"/>
      </w:pPr>
      <w:r>
        <w:t xml:space="preserve">nicamente após a ameaça não mais existir,</w:t>
      </w:r>
    </w:p>
    <w:p>
      <w:pPr>
        <w:pStyle w:val="Normal"/>
      </w:pPr>
      <w:r>
        <w:t xml:space="preserve">mento habitual;</w:t>
      </w:r>
    </w:p>
    <w:p>
      <w:pPr>
        <w:pStyle w:val="Normal"/>
      </w:pPr>
      <w:r>
        <w:t xml:space="preserve">traduz TEPT.</w:t>
      </w:r>
    </w:p>
    <w:p>
      <w:pPr>
        <w:pStyle w:val="Normal"/>
      </w:pPr>
      <w:r>
        <w:t xml:space="preserve">• o distúrbio não seja devido aos efeitos</w:t>
      </w:r>
    </w:p>
    <w:p>
      <w:pPr>
        <w:pStyle w:val="Normal"/>
      </w:pPr>
      <w:r>
        <w:t xml:space="preserve">O diagnóstico diferencial de TEPT é fei-</w:t>
      </w:r>
    </w:p>
    <w:p>
      <w:pPr>
        <w:pStyle w:val="Normal"/>
      </w:pPr>
      <w:r>
        <w:t xml:space="preserve">fisiológicos de uma substância (</w:t>
      </w:r>
    </w:p>
    <w:p>
      <w:pPr>
        <w:pStyle w:val="Normal"/>
      </w:pPr>
      <w:r>
        <w:t xml:space="preserve">bla-</w:t>
      </w:r>
    </w:p>
    <w:p>
      <w:pPr>
        <w:pStyle w:val="Normal"/>
      </w:pPr>
      <w:r>
        <w:t xml:space="preserve">to com doenças mentais orgânicas, transtor-</w:t>
      </w:r>
    </w:p>
    <w:p>
      <w:pPr>
        <w:pStyle w:val="Normal"/>
      </w:pPr>
      <w:r>
        <w:t xml:space="preserve">ckouts</w:t>
      </w:r>
    </w:p>
    <w:p>
      <w:pPr>
        <w:pStyle w:val="Normal"/>
      </w:pPr>
      <w:r>
        <w:t xml:space="preserve">devido à intoxicação alcoólica) no de ansiedade generalizado, transtornos</w:t>
      </w:r>
    </w:p>
    <w:p>
      <w:pPr>
        <w:pStyle w:val="Normal"/>
      </w:pPr>
      <w:r>
        <w:t xml:space="preserve">ou uma condição médica geral.</w:t>
      </w:r>
    </w:p>
    <w:p>
      <w:pPr>
        <w:pStyle w:val="Normal"/>
      </w:pPr>
      <w:r>
        <w:t xml:space="preserve">fóbicos, depressão, transtornos dissociativos, A amnésia para o evento traumático pode</w:t>
      </w:r>
    </w:p>
    <w:p>
      <w:pPr>
        <w:pStyle w:val="Normal"/>
      </w:pPr>
      <w:r>
        <w:t xml:space="preserve">transtornos de personalidade, dependência</w:t>
      </w:r>
    </w:p>
    <w:p>
      <w:pPr>
        <w:pStyle w:val="Normal"/>
      </w:pPr>
      <w:r>
        <w:t xml:space="preserve">durar um tempo variável, desde horas a anos.</w:t>
      </w:r>
    </w:p>
    <w:p>
      <w:pPr>
        <w:pStyle w:val="Normal"/>
      </w:pPr>
      <w:r>
        <w:t xml:space="preserve">química, transtornos de somatização. Para</w:t>
      </w:r>
    </w:p>
    <w:p>
      <w:pPr>
        <w:pStyle w:val="Normal"/>
      </w:pPr>
      <w:r>
        <w:t xml:space="preserve">A recordação pode ser desencadeada pela</w:t>
      </w:r>
    </w:p>
    <w:p>
      <w:pPr>
        <w:pStyle w:val="Normal"/>
      </w:pPr>
      <w:r>
        <w:t xml:space="preserve">afastar lesões orgânicas está indicado, depen-exposição aos estímulos sensoriais ou afeti-</w:t>
      </w:r>
    </w:p>
    <w:p>
      <w:pPr>
        <w:pStyle w:val="Normal"/>
      </w:pPr>
      <w:r>
        <w:t xml:space="preserve">dendo de cada paciente, TC, RM, ultra-so-</w:t>
      </w:r>
    </w:p>
    <w:p>
      <w:pPr>
        <w:pStyle w:val="Normal"/>
      </w:pPr>
      <w:r>
        <w:t xml:space="preserve">vos que combinam com elementos sensori-</w:t>
      </w:r>
    </w:p>
    <w:p>
      <w:pPr>
        <w:pStyle w:val="Normal"/>
      </w:pPr>
      <w:r>
        <w:t xml:space="preserve">nografia, eletromiografia. Para melhor ava-</w:t>
      </w:r>
    </w:p>
    <w:p>
      <w:pPr>
        <w:pStyle w:val="Normal"/>
      </w:pPr>
      <w:r>
        <w:t xml:space="preserve">ais e afetivos associados ao trauma, e as re-liar determinados distúrbios do sono está</w:t>
      </w:r>
    </w:p>
    <w:p>
      <w:pPr>
        <w:pStyle w:val="Normal"/>
      </w:pPr>
      <w:r>
        <w:t xml:space="preserve">cordações podem ser desencadeadas pelo</w:t>
      </w:r>
    </w:p>
    <w:p>
      <w:pPr>
        <w:pStyle w:val="Normal"/>
      </w:pPr>
      <w:r>
        <w:t xml:space="preserve">indicada a polissonografia. Em caso de con-</w:t>
      </w:r>
    </w:p>
    <w:p>
      <w:pPr>
        <w:pStyle w:val="Normal"/>
      </w:pPr>
      <w:r>
        <w:t xml:space="preserve">medo, pelo despertar sexual e pelo relaciona-vulsões requisitar também o eletroencefalo-</w:t>
      </w:r>
    </w:p>
    <w:p>
      <w:pPr>
        <w:pStyle w:val="Normal"/>
      </w:pPr>
      <w:r>
        <w:t xml:space="preserve">mento sexual.9 O TID pode ser real, mas pode grama.</w:t>
      </w:r>
    </w:p>
    <w:p>
      <w:pPr>
        <w:pStyle w:val="Normal"/>
      </w:pPr>
      <w:r>
        <w:t xml:space="preserve">ser uma mentira, confabulação, ou devido às</w:t>
      </w:r>
    </w:p>
    <w:p>
      <w:pPr>
        <w:pStyle w:val="Normal"/>
      </w:pPr>
      <w:r>
        <w:t xml:space="preserve">Ao mesmo tempo em que é feito o diag-</w:t>
      </w:r>
    </w:p>
    <w:p>
      <w:pPr>
        <w:pStyle w:val="Normal"/>
      </w:pPr>
      <w:r>
        <w:t xml:space="preserve">sugestões inapropriadas do terapeuta.</w:t>
      </w:r>
    </w:p>
    <w:p>
      <w:pPr>
        <w:pStyle w:val="Normal"/>
      </w:pPr>
      <w:r>
        <w:t xml:space="preserve">nóstico da TETP, faz-se uma avaliação cui-</w:t>
      </w:r>
    </w:p>
    <w:p>
      <w:pPr>
        <w:pStyle w:val="Normal"/>
      </w:pPr>
      <w:r>
        <w:t xml:space="preserve">dadosa sobre o risco atual de suicídio do</w:t>
      </w:r>
    </w:p>
    <w:p>
      <w:pPr>
        <w:pStyle w:val="Normal"/>
      </w:pPr>
      <w:r>
        <w:t xml:space="preserve">paciente e sobre a história passada de tenta-ASPECTOS DO USO DA HIPNOSE NO</w:t>
      </w:r>
    </w:p>
    <w:p>
      <w:pPr>
        <w:pStyle w:val="Normal"/>
      </w:pPr>
      <w:r>
        <w:t xml:space="preserve">tivas de suicídio. Se o risco for grande, deve-TRATAMENTO</w:t>
      </w:r>
    </w:p>
    <w:p>
      <w:pPr>
        <w:pStyle w:val="Normal"/>
      </w:pPr>
      <w:r>
        <w:t xml:space="preserve">se cuidar disso antes do início de qualquer</w:t>
      </w:r>
    </w:p>
    <w:p>
      <w:pPr>
        <w:pStyle w:val="Normal"/>
      </w:pPr>
      <w:r>
        <w:t xml:space="preserve">outro tratamento. Avaliar também outras</w:t>
      </w:r>
    </w:p>
    <w:p>
      <w:pPr>
        <w:pStyle w:val="Normal"/>
      </w:pPr>
      <w:r>
        <w:t xml:space="preserve">As manifestações clínicas dos pacientes</w:t>
      </w:r>
    </w:p>
    <w:p>
      <w:pPr>
        <w:pStyle w:val="Normal"/>
      </w:pPr>
      <w:r>
        <w:t xml:space="preserve">complicações como auto-agressão na revi-</w:t>
      </w:r>
    </w:p>
    <w:p>
      <w:pPr>
        <w:pStyle w:val="Normal"/>
      </w:pPr>
      <w:r>
        <w:t xml:space="preserve">com TEPT habitualmente apresentam parti-</w:t>
      </w:r>
    </w:p>
    <w:p>
      <w:pPr>
        <w:pStyle w:val="Normal"/>
      </w:pPr>
      <w:r>
        <w:t xml:space="preserve">vescência do trauma, dificuldades ou perda</w:t>
      </w:r>
    </w:p>
    <w:p>
      <w:pPr>
        <w:pStyle w:val="Normal"/>
      </w:pPr>
      <w:r>
        <w:t xml:space="preserve">cularidades para cada paciente quanto à in-</w:t>
      </w:r>
    </w:p>
    <w:p>
      <w:pPr>
        <w:pStyle w:val="Normal"/>
      </w:pPr>
      <w:r>
        <w:t xml:space="preserve">do trabalho, dificuldades conjugais ou sepa-</w:t>
      </w:r>
    </w:p>
    <w:p>
      <w:pPr>
        <w:pStyle w:val="Normal"/>
      </w:pPr>
      <w:r>
        <w:t xml:space="preserve">tensidade, aspecto evolutivo, complexidade,</w:t>
      </w:r>
    </w:p>
    <w:p>
      <w:pPr>
        <w:pStyle w:val="Normal"/>
      </w:pPr>
      <w:r>
        <w:t xml:space="preserve">ração, sensação de incapacidade. O diagnós-</w:t>
      </w:r>
    </w:p>
    <w:p>
      <w:pPr>
        <w:pStyle w:val="Normal"/>
      </w:pPr>
      <w:r>
        <w:t xml:space="preserve">da sintomatologia associada, presença de co-</w:t>
      </w:r>
    </w:p>
    <w:p>
      <w:pPr>
        <w:pStyle w:val="Normal"/>
      </w:pPr>
      <w:r>
        <w:t xml:space="preserve">tico da forma mais extrema da dissociação</w:t>
      </w:r>
    </w:p>
    <w:p>
      <w:pPr>
        <w:pStyle w:val="Normal"/>
      </w:pPr>
      <w:r>
        <w:t xml:space="preserve">morbidade e comprometimento funcional,</w:t>
      </w:r>
    </w:p>
    <w:p>
      <w:pPr>
        <w:pStyle w:val="Normal"/>
      </w:pPr>
      <w:r>
        <w:t xml:space="preserve">© Direitos reservados à EDITORA ATHENEU LTDA.</w:t>
      </w:r>
    </w:p>
    <w:p>
      <w:pPr>
        <w:pStyle w:val="Heading1"/>
      </w:pPr>
      <w:r>
        <w:t>CAPÍTULO 30</w:t>
      </w:r>
    </w:p>
    <w:p>
      <w:pPr>
        <w:pStyle w:val="Normal"/>
      </w:pPr>
      <w:r>
        <w:t xml:space="preserve">651</w:t>
      </w:r>
    </w:p>
    <w:p>
      <w:pPr>
        <w:pStyle w:val="Normal"/>
      </w:pPr>
      <w:r>
        <w:t xml:space="preserve">que podem afetar a escolha do tratamento e 3. Dificuldade de concentração.</w:t>
      </w:r>
    </w:p>
    <w:p>
      <w:pPr>
        <w:pStyle w:val="Normal"/>
      </w:pPr>
      <w:r>
        <w:t xml:space="preserve">o objetivo clínico.18 Desde o início da con-</w:t>
      </w:r>
    </w:p>
    <w:p>
      <w:pPr>
        <w:pStyle w:val="Normal"/>
      </w:pPr>
      <w:r>
        <w:t xml:space="preserve">4. Hipervigilância.</w:t>
      </w:r>
    </w:p>
    <w:p>
      <w:pPr>
        <w:pStyle w:val="Normal"/>
      </w:pPr>
      <w:r>
        <w:t xml:space="preserve">sulta o ideal é um excelente</w:t>
      </w:r>
    </w:p>
    <w:p>
      <w:pPr>
        <w:pStyle w:val="Normal"/>
      </w:pPr>
      <w:r>
        <w:t xml:space="preserve">rapport</w:t>
      </w:r>
    </w:p>
    <w:p>
      <w:pPr>
        <w:pStyle w:val="Normal"/>
      </w:pPr>
      <w:r>
        <w:t xml:space="preserve">com o 5. Exagerada resposta, facilidade para</w:t>
      </w:r>
    </w:p>
    <w:p>
      <w:pPr>
        <w:pStyle w:val="Normal"/>
      </w:pPr>
      <w:r>
        <w:t xml:space="preserve">paciente para que ele confie no especialista ser assustado.</w:t>
      </w:r>
    </w:p>
    <w:p>
      <w:pPr>
        <w:pStyle w:val="Normal"/>
      </w:pPr>
      <w:r>
        <w:t xml:space="preserve">e se sinta seguro.</w:t>
      </w:r>
    </w:p>
    <w:p>
      <w:pPr>
        <w:pStyle w:val="Normal"/>
      </w:pPr>
      <w:r>
        <w:t xml:space="preserve">Estabelecido o diagnóstico de TEPT, o</w:t>
      </w:r>
    </w:p>
    <w:p>
      <w:pPr>
        <w:pStyle w:val="Normal"/>
      </w:pPr>
      <w:r>
        <w:t xml:space="preserve">A sintomatologia19 inclui pelo menos</w:t>
      </w:r>
    </w:p>
    <w:p>
      <w:pPr>
        <w:pStyle w:val="Normal"/>
      </w:pPr>
      <w:r>
        <w:t xml:space="preserve">tratamento compreende processar o evento</w:t>
      </w:r>
    </w:p>
    <w:p>
      <w:pPr>
        <w:pStyle w:val="Normal"/>
      </w:pPr>
      <w:r>
        <w:t xml:space="preserve">um dos sintomas seguintes do evento</w:t>
      </w:r>
    </w:p>
    <w:p>
      <w:pPr>
        <w:pStyle w:val="Normal"/>
      </w:pPr>
      <w:r>
        <w:t xml:space="preserve">com seu significado e suas conseqüências,</w:t>
      </w:r>
    </w:p>
    <w:p>
      <w:pPr>
        <w:pStyle w:val="Normal"/>
      </w:pPr>
      <w:r>
        <w:t xml:space="preserve">traumático.</w:t>
      </w:r>
    </w:p>
    <w:p>
      <w:pPr>
        <w:pStyle w:val="Normal"/>
      </w:pPr>
      <w:r>
        <w:t xml:space="preserve">aliviar ou eliminar a sintomatologia e tratar 1. Recorrentes e intrusas memórias do</w:t>
      </w:r>
    </w:p>
    <w:p>
      <w:pPr>
        <w:pStyle w:val="Normal"/>
      </w:pPr>
      <w:r>
        <w:t xml:space="preserve">a co-morbidade quando presente. O objeti-</w:t>
      </w:r>
    </w:p>
    <w:p>
      <w:pPr>
        <w:pStyle w:val="Normal"/>
      </w:pPr>
      <w:r>
        <w:t xml:space="preserve">evento traumático.</w:t>
      </w:r>
    </w:p>
    <w:p>
      <w:pPr>
        <w:pStyle w:val="Normal"/>
      </w:pPr>
      <w:r>
        <w:t xml:space="preserve">vo é auxiliar o paciente a livrar-se do domí-</w:t>
      </w:r>
    </w:p>
    <w:p>
      <w:pPr>
        <w:pStyle w:val="Normal"/>
      </w:pPr>
      <w:r>
        <w:t xml:space="preserve">2. Recorrentes e desconfortáveis sonhos</w:t>
      </w:r>
    </w:p>
    <w:p>
      <w:pPr>
        <w:pStyle w:val="Normal"/>
      </w:pPr>
      <w:r>
        <w:t xml:space="preserve">nio e perseguição do evento (ou dos even-</w:t>
      </w:r>
    </w:p>
    <w:p>
      <w:pPr>
        <w:pStyle w:val="Normal"/>
      </w:pPr>
      <w:r>
        <w:t xml:space="preserve">do evento traumático.</w:t>
      </w:r>
    </w:p>
    <w:p>
      <w:pPr>
        <w:pStyle w:val="Normal"/>
      </w:pPr>
      <w:r>
        <w:t xml:space="preserve">tos) traumático do passado, para poder estar 3. Agir subitamente ou sentimentos sú-</w:t>
      </w:r>
    </w:p>
    <w:p>
      <w:pPr>
        <w:pStyle w:val="Normal"/>
      </w:pPr>
      <w:r>
        <w:t xml:space="preserve">presente aqui e agora, com capacidade para</w:t>
      </w:r>
    </w:p>
    <w:p>
      <w:pPr>
        <w:pStyle w:val="Normal"/>
      </w:pPr>
      <w:r>
        <w:t xml:space="preserve">bitos como se o evento estivesse re-</w:t>
      </w:r>
    </w:p>
    <w:p>
      <w:pPr>
        <w:pStyle w:val="Normal"/>
      </w:pPr>
      <w:r>
        <w:t xml:space="preserve">responder às exigências do presente com</w:t>
      </w:r>
    </w:p>
    <w:p>
      <w:pPr>
        <w:pStyle w:val="Normal"/>
      </w:pPr>
      <w:r>
        <w:t xml:space="preserve">correndo.</w:t>
      </w:r>
    </w:p>
    <w:p>
      <w:pPr>
        <w:pStyle w:val="Normal"/>
      </w:pPr>
      <w:r>
        <w:t xml:space="preserve">todo o seu potencial.20</w:t>
      </w:r>
    </w:p>
    <w:p>
      <w:pPr>
        <w:pStyle w:val="Normal"/>
      </w:pPr>
      <w:r>
        <w:t xml:space="preserve">4. Intenso desconforto emocional duran-</w:t>
      </w:r>
    </w:p>
    <w:p>
      <w:pPr>
        <w:pStyle w:val="Normal"/>
      </w:pPr>
      <w:r>
        <w:t xml:space="preserve">Objetivos21:</w:t>
      </w:r>
    </w:p>
    <w:p>
      <w:pPr>
        <w:pStyle w:val="Normal"/>
      </w:pPr>
      <w:r>
        <w:t xml:space="preserve">te eventos que relembram ou parecem</w:t>
      </w:r>
    </w:p>
    <w:p>
      <w:pPr>
        <w:pStyle w:val="Normal"/>
      </w:pPr>
      <w:r>
        <w:t xml:space="preserve">• Estabilização dos sintomas.</w:t>
      </w:r>
    </w:p>
    <w:p>
      <w:pPr>
        <w:pStyle w:val="Normal"/>
      </w:pPr>
      <w:r>
        <w:t xml:space="preserve">com alguns aspectos do evento trau-</w:t>
      </w:r>
    </w:p>
    <w:p>
      <w:pPr>
        <w:pStyle w:val="Normal"/>
      </w:pPr>
      <w:r>
        <w:t xml:space="preserve">• Controle da disfunção do comporta-</w:t>
      </w:r>
    </w:p>
    <w:p>
      <w:pPr>
        <w:pStyle w:val="Normal"/>
      </w:pPr>
      <w:r>
        <w:t xml:space="preserve">mático.</w:t>
      </w:r>
    </w:p>
    <w:p>
      <w:pPr>
        <w:pStyle w:val="Normal"/>
      </w:pPr>
      <w:r>
        <w:t xml:space="preserve">mento.</w:t>
      </w:r>
    </w:p>
    <w:p>
      <w:pPr>
        <w:pStyle w:val="Normal"/>
      </w:pPr>
      <w:r>
        <w:t xml:space="preserve">5. Reatividade fisiológica à exposição</w:t>
      </w:r>
    </w:p>
    <w:p>
      <w:pPr>
        <w:pStyle w:val="Normal"/>
      </w:pPr>
      <w:r>
        <w:t xml:space="preserve">• Restauração da função.</w:t>
      </w:r>
    </w:p>
    <w:p>
      <w:pPr>
        <w:pStyle w:val="Normal"/>
      </w:pPr>
      <w:r>
        <w:t xml:space="preserve">de aspectos internos ou externos que</w:t>
      </w:r>
    </w:p>
    <w:p>
      <w:pPr>
        <w:pStyle w:val="Normal"/>
      </w:pPr>
      <w:r>
        <w:t xml:space="preserve">• Melhora dos relacionamentos.</w:t>
      </w:r>
    </w:p>
    <w:p>
      <w:pPr>
        <w:pStyle w:val="Normal"/>
      </w:pPr>
      <w:r>
        <w:t xml:space="preserve">simbolizam ou se parecem com o</w:t>
      </w:r>
    </w:p>
    <w:p>
      <w:pPr>
        <w:pStyle w:val="Normal"/>
      </w:pPr>
      <w:r>
        <w:t xml:space="preserve">Tratar a co-morbidade:</w:t>
      </w:r>
    </w:p>
    <w:p>
      <w:pPr>
        <w:pStyle w:val="Normal"/>
      </w:pPr>
      <w:r>
        <w:t xml:space="preserve">evento traumático.</w:t>
      </w:r>
    </w:p>
    <w:p>
      <w:pPr>
        <w:pStyle w:val="Normal"/>
      </w:pPr>
      <w:r>
        <w:t xml:space="preserve">• Depressão recorrente.</w:t>
      </w:r>
    </w:p>
    <w:p>
      <w:pPr>
        <w:pStyle w:val="Normal"/>
      </w:pPr>
      <w:r>
        <w:t xml:space="preserve">Pelo menos três dos sintomas listados a</w:t>
      </w:r>
    </w:p>
    <w:p>
      <w:pPr>
        <w:pStyle w:val="Normal"/>
      </w:pPr>
      <w:r>
        <w:t xml:space="preserve">• Ansiedade, transtorno de pânico,</w:t>
      </w:r>
    </w:p>
    <w:p>
      <w:pPr>
        <w:pStyle w:val="Normal"/>
      </w:pPr>
      <w:r>
        <w:t xml:space="preserve">seguir para evitar o estímulo ou o entorpecifobias.</w:t>
      </w:r>
    </w:p>
    <w:p>
      <w:pPr>
        <w:pStyle w:val="Normal"/>
      </w:pPr>
      <w:r>
        <w:t xml:space="preserve">mento.</w:t>
      </w:r>
    </w:p>
    <w:p>
      <w:pPr>
        <w:pStyle w:val="Normal"/>
      </w:pPr>
      <w:r>
        <w:t xml:space="preserve">• Bulimia, anorexia nervosa, transtorno</w:t>
      </w:r>
    </w:p>
    <w:p>
      <w:pPr>
        <w:pStyle w:val="Normal"/>
      </w:pPr>
      <w:r>
        <w:t xml:space="preserve">1. Tentativa de evitar pensamentos ou</w:t>
      </w:r>
    </w:p>
    <w:p>
      <w:pPr>
        <w:pStyle w:val="Normal"/>
      </w:pPr>
      <w:r>
        <w:t xml:space="preserve">do comer compulsivo.</w:t>
      </w:r>
    </w:p>
    <w:p>
      <w:pPr>
        <w:pStyle w:val="Normal"/>
      </w:pPr>
      <w:r>
        <w:t xml:space="preserve">sentimentos sobre o trauma.</w:t>
      </w:r>
    </w:p>
    <w:p>
      <w:pPr>
        <w:pStyle w:val="Normal"/>
      </w:pPr>
      <w:r>
        <w:t xml:space="preserve">• Dependência química.</w:t>
      </w:r>
    </w:p>
    <w:p>
      <w:pPr>
        <w:pStyle w:val="Normal"/>
      </w:pPr>
      <w:r>
        <w:t xml:space="preserve">2. Tentativa de evitar coisas ou lugares</w:t>
      </w:r>
    </w:p>
    <w:p>
      <w:pPr>
        <w:pStyle w:val="Normal"/>
      </w:pPr>
      <w:r>
        <w:t xml:space="preserve">Tratar a sintomatologia associada:</w:t>
      </w:r>
    </w:p>
    <w:p>
      <w:pPr>
        <w:pStyle w:val="Normal"/>
      </w:pPr>
      <w:r>
        <w:t xml:space="preserve">que despertem memórias do trauma.</w:t>
      </w:r>
    </w:p>
    <w:p>
      <w:pPr>
        <w:pStyle w:val="Normal"/>
      </w:pPr>
      <w:r>
        <w:t xml:space="preserve">• Reduzida auto-estima.</w:t>
      </w:r>
    </w:p>
    <w:p>
      <w:pPr>
        <w:pStyle w:val="Normal"/>
      </w:pPr>
      <w:r>
        <w:t xml:space="preserve">3. Incapacidade para recordar parte im-</w:t>
      </w:r>
    </w:p>
    <w:p>
      <w:pPr>
        <w:pStyle w:val="Normal"/>
      </w:pPr>
      <w:r>
        <w:t xml:space="preserve">• Vergonha.</w:t>
      </w:r>
    </w:p>
    <w:p>
      <w:pPr>
        <w:pStyle w:val="Normal"/>
      </w:pPr>
      <w:r>
        <w:t xml:space="preserve">portante do trauma.</w:t>
      </w:r>
    </w:p>
    <w:p>
      <w:pPr>
        <w:pStyle w:val="Normal"/>
      </w:pPr>
      <w:r>
        <w:t xml:space="preserve">• Sensação de intimidação por figuras de</w:t>
      </w:r>
    </w:p>
    <w:p>
      <w:pPr>
        <w:pStyle w:val="Normal"/>
      </w:pPr>
      <w:r>
        <w:t xml:space="preserve">4. Perda de interesse ou participação em</w:t>
      </w:r>
    </w:p>
    <w:p>
      <w:pPr>
        <w:pStyle w:val="Normal"/>
      </w:pPr>
      <w:r>
        <w:t xml:space="preserve">autoridade.</w:t>
      </w:r>
    </w:p>
    <w:p>
      <w:pPr>
        <w:pStyle w:val="Normal"/>
      </w:pPr>
      <w:r>
        <w:t xml:space="preserve">atividades usuais.</w:t>
      </w:r>
    </w:p>
    <w:p>
      <w:pPr>
        <w:pStyle w:val="Normal"/>
      </w:pPr>
      <w:r>
        <w:t xml:space="preserve">• Alterações dissociativas de memória e/</w:t>
      </w:r>
    </w:p>
    <w:p>
      <w:pPr>
        <w:pStyle w:val="Normal"/>
      </w:pPr>
      <w:r>
        <w:t xml:space="preserve">5. Sentimento de separação ou afasta-</w:t>
      </w:r>
    </w:p>
    <w:p>
      <w:pPr>
        <w:pStyle w:val="Normal"/>
      </w:pPr>
      <w:r>
        <w:t xml:space="preserve">ou fugas dissociativas.</w:t>
      </w:r>
    </w:p>
    <w:p>
      <w:pPr>
        <w:pStyle w:val="Normal"/>
      </w:pPr>
      <w:r>
        <w:t xml:space="preserve">mento dos outros.</w:t>
      </w:r>
    </w:p>
    <w:p>
      <w:pPr>
        <w:pStyle w:val="Normal"/>
      </w:pPr>
      <w:r>
        <w:t xml:space="preserve">• Crises súbitas de raiva ou fúria.</w:t>
      </w:r>
    </w:p>
    <w:p>
      <w:pPr>
        <w:pStyle w:val="Normal"/>
      </w:pPr>
      <w:r>
        <w:t xml:space="preserve">6. Restritos limites de sentimentos.</w:t>
      </w:r>
    </w:p>
    <w:p>
      <w:pPr>
        <w:pStyle w:val="Normal"/>
      </w:pPr>
      <w:r>
        <w:t xml:space="preserve">• Distorção do tempo.</w:t>
      </w:r>
    </w:p>
    <w:p>
      <w:pPr>
        <w:pStyle w:val="Normal"/>
      </w:pPr>
      <w:r>
        <w:t xml:space="preserve">7. Sensação de um curto futuro (com re-</w:t>
      </w:r>
    </w:p>
    <w:p>
      <w:pPr>
        <w:pStyle w:val="Normal"/>
      </w:pPr>
      <w:r>
        <w:t xml:space="preserve">• Pensamentos ou comportamentos de</w:t>
      </w:r>
    </w:p>
    <w:p>
      <w:pPr>
        <w:pStyle w:val="Normal"/>
      </w:pPr>
      <w:r>
        <w:t xml:space="preserve">lação à média usual de anos).</w:t>
      </w:r>
    </w:p>
    <w:p>
      <w:pPr>
        <w:pStyle w:val="Normal"/>
      </w:pPr>
      <w:r>
        <w:t xml:space="preserve">autodestruição.</w:t>
      </w:r>
    </w:p>
    <w:p>
      <w:pPr>
        <w:pStyle w:val="Normal"/>
      </w:pPr>
      <w:r>
        <w:t xml:space="preserve">Sintomas persistentes de despertar, não</w:t>
      </w:r>
    </w:p>
    <w:p>
      <w:pPr>
        <w:pStyle w:val="Normal"/>
      </w:pPr>
      <w:r>
        <w:t xml:space="preserve">• Dificuldade para identificar a realidade.</w:t>
      </w:r>
    </w:p>
    <w:p>
      <w:pPr>
        <w:pStyle w:val="Normal"/>
      </w:pPr>
      <w:r>
        <w:t xml:space="preserve">presentes antes do trauma, como os relacio-</w:t>
      </w:r>
    </w:p>
    <w:p>
      <w:pPr>
        <w:pStyle w:val="Normal"/>
      </w:pPr>
      <w:r>
        <w:t xml:space="preserve">• Revivescência repetida do evento trau-</w:t>
      </w:r>
    </w:p>
    <w:p>
      <w:pPr>
        <w:pStyle w:val="Normal"/>
      </w:pPr>
      <w:r>
        <w:t xml:space="preserve">nados a seguir.</w:t>
      </w:r>
    </w:p>
    <w:p>
      <w:pPr>
        <w:pStyle w:val="Normal"/>
      </w:pPr>
      <w:r>
        <w:t xml:space="preserve">mático sob forma de lembranças inva-</w:t>
      </w:r>
    </w:p>
    <w:p>
      <w:pPr>
        <w:pStyle w:val="Normal"/>
      </w:pPr>
      <w:r>
        <w:t xml:space="preserve">1. Dificuldade para dormir.</w:t>
      </w:r>
    </w:p>
    <w:p>
      <w:pPr>
        <w:pStyle w:val="Normal"/>
      </w:pPr>
      <w:r>
        <w:t xml:space="preserve">sivas</w:t>
      </w:r>
    </w:p>
    <w:p>
      <w:pPr>
        <w:pStyle w:val="Normal"/>
      </w:pPr>
      <w:r>
        <w:t xml:space="preserve">(flashbacks</w:t>
      </w:r>
    </w:p>
    <w:p>
      <w:pPr>
        <w:pStyle w:val="Normal"/>
      </w:pPr>
      <w:r>
        <w:t xml:space="preserve">), pensamentos intru-2. Irritabilidade ou crises de raiva.</w:t>
      </w:r>
    </w:p>
    <w:p>
      <w:pPr>
        <w:pStyle w:val="Normal"/>
      </w:pPr>
      <w:r>
        <w:t xml:space="preserve">sos e imagens do trauma.</w:t>
      </w:r>
    </w:p>
    <w:p>
      <w:pPr>
        <w:pStyle w:val="Normal"/>
      </w:pPr>
      <w:r>
        <w:t xml:space="preserve">© Direitos reservados à EDITORA ATHENEU LTDA.</w:t>
      </w:r>
    </w:p>
    <w:p>
      <w:pPr>
        <w:pStyle w:val="Normal"/>
      </w:pPr>
      <w:r>
        <w:t xml:space="preserve">652</w:t>
      </w:r>
    </w:p>
    <w:p>
      <w:pPr>
        <w:pStyle w:val="Heading1"/>
      </w:pPr>
      <w:r>
        <w:t>CAPÍTULO 30</w:t>
      </w:r>
    </w:p>
    <w:p>
      <w:pPr>
        <w:pStyle w:val="Normal"/>
      </w:pPr>
      <w:r>
        <w:t xml:space="preserve">• Evitar pensamentos, memórias, pesso-especialista precisa responder às perguntas</w:t>
      </w:r>
    </w:p>
    <w:p>
      <w:pPr>
        <w:pStyle w:val="Normal"/>
      </w:pPr>
      <w:r>
        <w:t xml:space="preserve">as e locais associados ao evento trau-</w:t>
      </w:r>
    </w:p>
    <w:p>
      <w:pPr>
        <w:pStyle w:val="Normal"/>
      </w:pPr>
      <w:r>
        <w:t xml:space="preserve">do paciente com simpatia profissional. O</w:t>
      </w:r>
    </w:p>
    <w:p>
      <w:pPr>
        <w:pStyle w:val="Normal"/>
      </w:pPr>
      <w:r>
        <w:t xml:space="preserve">mático.</w:t>
      </w:r>
    </w:p>
    <w:p>
      <w:pPr>
        <w:pStyle w:val="Normal"/>
      </w:pPr>
      <w:r>
        <w:t xml:space="preserve">único estudo existente na literatura, contro-</w:t>
      </w:r>
    </w:p>
    <w:p>
      <w:pPr>
        <w:pStyle w:val="Normal"/>
      </w:pPr>
      <w:r>
        <w:t xml:space="preserve">• Transtorno doloroso somatoforme persis-</w:t>
      </w:r>
    </w:p>
    <w:p>
      <w:pPr>
        <w:pStyle w:val="Normal"/>
      </w:pPr>
      <w:r>
        <w:t xml:space="preserve">lado e randomizado, utilizando o tratamento</w:t>
      </w:r>
    </w:p>
    <w:p>
      <w:pPr>
        <w:pStyle w:val="Normal"/>
      </w:pPr>
      <w:r>
        <w:t xml:space="preserve">tente (manifestações de dor somática).</w:t>
      </w:r>
    </w:p>
    <w:p>
      <w:pPr>
        <w:pStyle w:val="Normal"/>
      </w:pPr>
      <w:r>
        <w:t xml:space="preserve">pela hipnose em pacientes com vários tipos</w:t>
      </w:r>
    </w:p>
    <w:p>
      <w:pPr>
        <w:pStyle w:val="Normal"/>
      </w:pPr>
      <w:r>
        <w:t xml:space="preserve">• Transtornos sexuais: intenso desejo,</w:t>
      </w:r>
    </w:p>
    <w:p>
      <w:pPr>
        <w:pStyle w:val="Normal"/>
      </w:pPr>
      <w:r>
        <w:t xml:space="preserve">de sintomatologia decorrente do transtorno</w:t>
      </w:r>
    </w:p>
    <w:p>
      <w:pPr>
        <w:pStyle w:val="Normal"/>
      </w:pPr>
      <w:r>
        <w:t xml:space="preserve">mínimo desejo, medo do relacionamen-</w:t>
      </w:r>
    </w:p>
    <w:p>
      <w:pPr>
        <w:pStyle w:val="Normal"/>
      </w:pPr>
      <w:r>
        <w:t xml:space="preserve">de estresse e pós-traumático, comparando</w:t>
      </w:r>
    </w:p>
    <w:p>
      <w:pPr>
        <w:pStyle w:val="Normal"/>
      </w:pPr>
      <w:r>
        <w:t xml:space="preserve">to sexual.</w:t>
      </w:r>
    </w:p>
    <w:p>
      <w:pPr>
        <w:pStyle w:val="Normal"/>
      </w:pPr>
      <w:r>
        <w:t xml:space="preserve">com a dessensibilização sistemática e a psi-</w:t>
      </w:r>
    </w:p>
    <w:p>
      <w:pPr>
        <w:pStyle w:val="Normal"/>
      </w:pPr>
      <w:r>
        <w:t xml:space="preserve">• Transtorno dissociativo de identidade.</w:t>
      </w:r>
    </w:p>
    <w:p>
      <w:pPr>
        <w:pStyle w:val="Normal"/>
      </w:pPr>
      <w:r>
        <w:t xml:space="preserve">coterapia psicodinâmica em 112 pacientes,</w:t>
      </w:r>
    </w:p>
    <w:p>
      <w:pPr>
        <w:pStyle w:val="Normal"/>
      </w:pPr>
      <w:r>
        <w:t xml:space="preserve">• Dificuldade para amar e ser amado.</w:t>
      </w:r>
    </w:p>
    <w:p>
      <w:pPr>
        <w:pStyle w:val="Normal"/>
      </w:pPr>
      <w:r>
        <w:t xml:space="preserve">mostrou que estes três procedimentos foram</w:t>
      </w:r>
    </w:p>
    <w:p>
      <w:pPr>
        <w:pStyle w:val="Normal"/>
      </w:pPr>
      <w:r>
        <w:t xml:space="preserve">Segundo as diretrizes da</w:t>
      </w:r>
    </w:p>
    <w:p>
      <w:pPr>
        <w:pStyle w:val="Normal"/>
      </w:pPr>
      <w:r>
        <w:t xml:space="preserve">International</w:t>
      </w:r>
    </w:p>
    <w:p>
      <w:pPr>
        <w:pStyle w:val="Normal"/>
      </w:pPr>
      <w:r>
        <w:t xml:space="preserve">eficazes em relação à linha de base e ao gru-Society for Traumatic Stress Studies</w:t>
      </w:r>
    </w:p>
    <w:p>
      <w:pPr>
        <w:pStyle w:val="Normal"/>
      </w:pPr>
      <w:r>
        <w:t xml:space="preserve">a tera-po controle.25 O tratamento por meio da hip-</w:t>
      </w:r>
    </w:p>
    <w:p>
      <w:pPr>
        <w:pStyle w:val="Normal"/>
      </w:pPr>
      <w:r>
        <w:t xml:space="preserve">pia cognitivo-comportamental e o tratamen-</w:t>
      </w:r>
    </w:p>
    <w:p>
      <w:pPr>
        <w:pStyle w:val="Normal"/>
      </w:pPr>
      <w:r>
        <w:t xml:space="preserve">nose diminuiu significativamente os sinto-</w:t>
      </w:r>
    </w:p>
    <w:p>
      <w:pPr>
        <w:pStyle w:val="Normal"/>
      </w:pPr>
      <w:r>
        <w:t xml:space="preserve">to farmacológico, principalmente com anti-</w:t>
      </w:r>
    </w:p>
    <w:p>
      <w:pPr>
        <w:pStyle w:val="Normal"/>
      </w:pPr>
      <w:r>
        <w:t xml:space="preserve">mas de intrusão e os de evitação.26</w:t>
      </w:r>
    </w:p>
    <w:p>
      <w:pPr>
        <w:pStyle w:val="Normal"/>
      </w:pPr>
      <w:r>
        <w:t xml:space="preserve">depressivos inibidores seletivos da recapta-</w:t>
      </w:r>
    </w:p>
    <w:p>
      <w:pPr>
        <w:pStyle w:val="Normal"/>
      </w:pPr>
      <w:r>
        <w:t xml:space="preserve">ção da serotonina, têm sido efetivos, e há</w:t>
      </w:r>
    </w:p>
    <w:p>
      <w:pPr>
        <w:pStyle w:val="Normal"/>
      </w:pPr>
      <w:r>
        <w:t xml:space="preserve">alguma evidência que são também efetivas:</w:t>
      </w:r>
    </w:p>
    <w:p>
      <w:pPr>
        <w:pStyle w:val="Normal"/>
      </w:pPr>
      <w:r>
        <w:t xml:space="preserve">a psicoterapia dinâmica, a hipnoterapia, a</w:t>
      </w:r>
    </w:p>
    <w:p>
      <w:pPr>
        <w:pStyle w:val="Normal"/>
      </w:pPr>
      <w:r>
        <w:t xml:space="preserve">dessensibilização pelos movimentos ocula-</w:t>
      </w:r>
    </w:p>
    <w:p>
      <w:pPr>
        <w:pStyle w:val="Normal"/>
      </w:pPr>
      <w:r>
        <w:t xml:space="preserve">res e reprocessamento.18 Em alguns casos</w:t>
      </w:r>
    </w:p>
    <w:p>
      <w:pPr>
        <w:pStyle w:val="Normal"/>
      </w:pPr>
      <w:r>
        <w:t xml:space="preserve">de TEPT, quando há depressão associada,</w:t>
      </w:r>
    </w:p>
    <w:p>
      <w:pPr>
        <w:pStyle w:val="Normal"/>
      </w:pPr>
      <w:r>
        <w:t xml:space="preserve">pode-se utilizar uma das formas de terapia</w:t>
      </w:r>
    </w:p>
    <w:p>
      <w:pPr>
        <w:pStyle w:val="Normal"/>
      </w:pPr>
      <w:r>
        <w:t xml:space="preserve">associada ao tratamento medicamentoso. A</w:t>
      </w:r>
    </w:p>
    <w:p>
      <w:pPr>
        <w:pStyle w:val="Normal"/>
      </w:pPr>
      <w:r>
        <w:t xml:space="preserve">hipnose é útil para estabelecer o relaciona-</w:t>
      </w:r>
    </w:p>
    <w:p>
      <w:pPr>
        <w:pStyle w:val="Normal"/>
      </w:pPr>
      <w:r>
        <w:t xml:space="preserve">mento terapêutico pelo</w:t>
      </w:r>
    </w:p>
    <w:p>
      <w:pPr>
        <w:pStyle w:val="Normal"/>
      </w:pPr>
      <w:r>
        <w:t xml:space="preserve">rapport</w:t>
      </w:r>
    </w:p>
    <w:p>
      <w:pPr>
        <w:pStyle w:val="Normal"/>
      </w:pPr>
      <w:r>
        <w:t xml:space="preserve">, reduzir a ansiedade com sugestões de relaxamento,</w:t>
      </w:r>
    </w:p>
    <w:p>
      <w:pPr>
        <w:pStyle w:val="Normal"/>
      </w:pPr>
      <w:r>
        <w:t xml:space="preserve">reduzir a intensidade da sintomatologia,</w:t>
      </w:r>
    </w:p>
    <w:p>
      <w:pPr>
        <w:pStyle w:val="Normal"/>
      </w:pPr>
      <w:r>
        <w:t xml:space="preserve">aumentar a auto-estima, gerenciar as me-</w:t>
      </w:r>
    </w:p>
    <w:p>
      <w:pPr>
        <w:pStyle w:val="Normal"/>
      </w:pPr>
      <w:r>
        <w:t xml:space="preserve">mórias traumáticas e facilitar a reintegra-</w:t>
      </w:r>
    </w:p>
    <w:p>
      <w:pPr>
        <w:pStyle w:val="Normal"/>
      </w:pPr>
      <w:r>
        <w:t xml:space="preserve">ção psicológica, profissional e social do</w:t>
      </w:r>
    </w:p>
    <w:p>
      <w:pPr>
        <w:pStyle w:val="Normal"/>
      </w:pPr>
      <w:r>
        <w:t xml:space="preserve">paciente22. A hipnose também pode funci-</w:t>
      </w:r>
    </w:p>
    <w:p>
      <w:pPr>
        <w:pStyle w:val="Normal"/>
      </w:pPr>
      <w:r>
        <w:t xml:space="preserve">onar para aliviar ou eliminar as manifesta-</w:t>
      </w:r>
    </w:p>
    <w:p>
      <w:pPr>
        <w:pStyle w:val="Normal"/>
      </w:pPr>
      <w:r>
        <w:t xml:space="preserve">ções dolorosas23 e os distúrbios do sono24</w:t>
      </w:r>
    </w:p>
    <w:p>
      <w:pPr>
        <w:pStyle w:val="Normal"/>
      </w:pPr>
      <w:r>
        <w:t xml:space="preserve">(Tabela 30.1).</w:t>
      </w:r>
    </w:p>
    <w:p>
      <w:pPr>
        <w:pStyle w:val="Normal"/>
      </w:pPr>
      <w:r>
        <w:t xml:space="preserve">A metanálise sobre várias formas de tra-</w:t>
      </w:r>
    </w:p>
    <w:p>
      <w:pPr>
        <w:pStyle w:val="Normal"/>
      </w:pPr>
      <w:r>
        <w:t xml:space="preserve">Para Spiegel2, o uso da hipnose no trata-</w:t>
      </w:r>
    </w:p>
    <w:p>
      <w:pPr>
        <w:pStyle w:val="Normal"/>
      </w:pPr>
      <w:r>
        <w:t xml:space="preserve">tamento para o transtorno de estresse pós-</w:t>
      </w:r>
    </w:p>
    <w:p>
      <w:pPr>
        <w:pStyle w:val="Normal"/>
      </w:pPr>
      <w:r>
        <w:t xml:space="preserve">mento da TEPT visa primeiro fazer o paci-</w:t>
      </w:r>
    </w:p>
    <w:p>
      <w:pPr>
        <w:pStyle w:val="Normal"/>
      </w:pPr>
      <w:r>
        <w:t xml:space="preserve">traumático, feita em 1998 por Sherman,</w:t>
      </w:r>
    </w:p>
    <w:p>
      <w:pPr>
        <w:pStyle w:val="Normal"/>
      </w:pPr>
      <w:r>
        <w:t xml:space="preserve">ente relacionar a sintomatologia corrente</w:t>
      </w:r>
    </w:p>
    <w:p>
      <w:pPr>
        <w:pStyle w:val="Normal"/>
      </w:pPr>
      <w:r>
        <w:t xml:space="preserve">mostrou que com a hipnose há manutenção</w:t>
      </w:r>
    </w:p>
    <w:p>
      <w:pPr>
        <w:pStyle w:val="Normal"/>
      </w:pPr>
      <w:r>
        <w:t xml:space="preserve">com a experiência traumática prévia, e tra-</w:t>
      </w:r>
    </w:p>
    <w:p>
      <w:pPr>
        <w:pStyle w:val="Normal"/>
      </w:pPr>
      <w:r>
        <w:t xml:space="preserve">dos resultados terapêuticos em longo prazo.27</w:t>
      </w:r>
    </w:p>
    <w:p>
      <w:pPr>
        <w:pStyle w:val="Normal"/>
      </w:pPr>
      <w:r>
        <w:t xml:space="preserve">balhar com aspectos da memória traumática</w:t>
      </w:r>
    </w:p>
    <w:p>
      <w:pPr>
        <w:pStyle w:val="Normal"/>
      </w:pPr>
      <w:r>
        <w:t xml:space="preserve">Cardeña</w:t>
      </w:r>
    </w:p>
    <w:p>
      <w:pPr>
        <w:pStyle w:val="Normal"/>
      </w:pPr>
      <w:r>
        <w:t xml:space="preserve">et al.</w:t>
      </w:r>
    </w:p>
    <w:p>
      <w:pPr>
        <w:pStyle w:val="Normal"/>
      </w:pPr>
      <w:r>
        <w:t xml:space="preserve">22 apontam quatro razões para que tipifique o trauma na mente do pacien-o uso da hipnose nos TEPT: (a) a hipnose</w:t>
      </w:r>
    </w:p>
    <w:p>
      <w:pPr>
        <w:pStyle w:val="Normal"/>
      </w:pPr>
      <w:r>
        <w:t xml:space="preserve">te, sem necessidade de analisar todos os de-</w:t>
      </w:r>
    </w:p>
    <w:p>
      <w:pPr>
        <w:pStyle w:val="Normal"/>
      </w:pPr>
      <w:r>
        <w:t xml:space="preserve">pode ser associada a outras modos de trata-</w:t>
      </w:r>
    </w:p>
    <w:p>
      <w:pPr>
        <w:pStyle w:val="Normal"/>
      </w:pPr>
      <w:r>
        <w:t xml:space="preserve">sagradáveis detalhes do trauma. Muitas ve-</w:t>
      </w:r>
    </w:p>
    <w:p>
      <w:pPr>
        <w:pStyle w:val="Normal"/>
      </w:pPr>
      <w:r>
        <w:t xml:space="preserve">mento como ao farmacológico, ao cogniti-</w:t>
      </w:r>
    </w:p>
    <w:p>
      <w:pPr>
        <w:pStyle w:val="Normal"/>
      </w:pPr>
      <w:r>
        <w:t xml:space="preserve">zes é importante o paciente confessar seus</w:t>
      </w:r>
    </w:p>
    <w:p>
      <w:pPr>
        <w:pStyle w:val="Normal"/>
      </w:pPr>
      <w:r>
        <w:t xml:space="preserve">vo-comportamental e a terapias psicodinâ-</w:t>
      </w:r>
    </w:p>
    <w:p>
      <w:pPr>
        <w:pStyle w:val="Normal"/>
      </w:pPr>
      <w:r>
        <w:t xml:space="preserve">sentimentos e memórias sobre o trauma, e o</w:t>
      </w:r>
    </w:p>
    <w:p>
      <w:pPr>
        <w:pStyle w:val="Normal"/>
      </w:pPr>
      <w:r>
        <w:t xml:space="preserve">micas; (b) os pacientes com TEPT costumam</w:t>
      </w:r>
    </w:p>
    <w:p>
      <w:pPr>
        <w:pStyle w:val="Normal"/>
      </w:pPr>
      <w:r>
        <w:t xml:space="preserve">© Direitos reservados à EDITORA ATHENEU LTDA.</w:t>
      </w:r>
    </w:p>
    <w:p>
      <w:pPr>
        <w:pStyle w:val="Heading1"/>
      </w:pPr>
      <w:r>
        <w:t>CAPÍTULO 30</w:t>
      </w:r>
    </w:p>
    <w:p>
      <w:pPr>
        <w:pStyle w:val="Normal"/>
      </w:pPr>
      <w:r>
        <w:t xml:space="preserve">653</w:t>
      </w:r>
    </w:p>
    <w:p>
      <w:pPr>
        <w:pStyle w:val="Normal"/>
      </w:pPr>
      <w:r>
        <w:t xml:space="preserve">apresentar melhor resposta à hipnose do que to move os olhos rapidamente de lado para</w:t>
      </w:r>
    </w:p>
    <w:p>
      <w:pPr>
        <w:pStyle w:val="Normal"/>
      </w:pPr>
      <w:r>
        <w:t xml:space="preserve">a maioria de outros grupos de pacientes;</w:t>
      </w:r>
    </w:p>
    <w:p>
      <w:pPr>
        <w:pStyle w:val="Normal"/>
      </w:pPr>
      <w:r>
        <w:t xml:space="preserve">lado, seguindo os dedos do terapeuta, durante (c) grande parte dos pacientes com TEPT</w:t>
      </w:r>
    </w:p>
    <w:p>
      <w:pPr>
        <w:pStyle w:val="Normal"/>
      </w:pPr>
      <w:r>
        <w:t xml:space="preserve">aproximadamente 30 segundos. Após cada</w:t>
      </w:r>
    </w:p>
    <w:p>
      <w:pPr>
        <w:pStyle w:val="Normal"/>
      </w:pPr>
      <w:r>
        <w:t xml:space="preserve">sofre também de síndromes dissociativas e</w:t>
      </w:r>
    </w:p>
    <w:p>
      <w:pPr>
        <w:pStyle w:val="Normal"/>
      </w:pPr>
      <w:r>
        <w:t xml:space="preserve">conjunto de movimentos é pedido para o</w:t>
      </w:r>
    </w:p>
    <w:p>
      <w:pPr>
        <w:pStyle w:val="Normal"/>
      </w:pPr>
      <w:r>
        <w:t xml:space="preserve">com a hipnose pode-se induzir de modo con-</w:t>
      </w:r>
    </w:p>
    <w:p>
      <w:pPr>
        <w:pStyle w:val="Normal"/>
      </w:pPr>
      <w:r>
        <w:t xml:space="preserve">paciente relatar o que flutuar na sua mente, trolado manifestações dissociativas, orientan-seja emoção, imagem, pensamento ou sen-</w:t>
      </w:r>
    </w:p>
    <w:p>
      <w:pPr>
        <w:pStyle w:val="Normal"/>
      </w:pPr>
      <w:r>
        <w:t xml:space="preserve">do o paciente para aprender a controlar o</w:t>
      </w:r>
    </w:p>
    <w:p>
      <w:pPr>
        <w:pStyle w:val="Normal"/>
      </w:pPr>
      <w:r>
        <w:t xml:space="preserve">sação física. Durante o conjunto seguinte de aparecimento dos sintomas; (d) facilitar a</w:t>
      </w:r>
    </w:p>
    <w:p>
      <w:pPr>
        <w:pStyle w:val="Normal"/>
      </w:pPr>
      <w:r>
        <w:t xml:space="preserve">movimentos o paciente ficará concentrado</w:t>
      </w:r>
    </w:p>
    <w:p>
      <w:pPr>
        <w:pStyle w:val="Normal"/>
      </w:pPr>
      <w:r>
        <w:t xml:space="preserve">lembrança de eventos traumáticos.</w:t>
      </w:r>
    </w:p>
    <w:p>
      <w:pPr>
        <w:pStyle w:val="Normal"/>
      </w:pPr>
      <w:r>
        <w:t xml:space="preserve">no que relatou durante os movimentos ocu-</w:t>
      </w:r>
    </w:p>
    <w:p>
      <w:pPr>
        <w:pStyle w:val="Normal"/>
      </w:pPr>
      <w:r>
        <w:t xml:space="preserve">Soluções para acessar o material incons-</w:t>
      </w:r>
    </w:p>
    <w:p>
      <w:pPr>
        <w:pStyle w:val="Normal"/>
      </w:pPr>
      <w:r>
        <w:t xml:space="preserve">lares anteriores. Após este conjunto de mo-</w:t>
      </w:r>
    </w:p>
    <w:p>
      <w:pPr>
        <w:pStyle w:val="Normal"/>
      </w:pPr>
      <w:r>
        <w:t xml:space="preserve">ciente dos pacientes sobreviventes de trau-</w:t>
      </w:r>
    </w:p>
    <w:p>
      <w:pPr>
        <w:pStyle w:val="Normal"/>
      </w:pPr>
      <w:r>
        <w:t xml:space="preserve">vimentos pede-se para o paciente tomar uma</w:t>
      </w:r>
    </w:p>
    <w:p>
      <w:pPr>
        <w:pStyle w:val="Normal"/>
      </w:pPr>
      <w:r>
        <w:t xml:space="preserve">ma por meio da hipnoterapia pode ser en-</w:t>
      </w:r>
    </w:p>
    <w:p>
      <w:pPr>
        <w:pStyle w:val="Normal"/>
      </w:pPr>
      <w:r>
        <w:t xml:space="preserve">respiração profunda. Esse conjunto de mo-</w:t>
      </w:r>
    </w:p>
    <w:p>
      <w:pPr>
        <w:pStyle w:val="Normal"/>
      </w:pPr>
      <w:r>
        <w:t xml:space="preserve">contrado no trabalho de Phillips,28 que utili-vimentos é repetido até o paciente não rela-</w:t>
      </w:r>
    </w:p>
    <w:p>
      <w:pPr>
        <w:pStyle w:val="Normal"/>
      </w:pPr>
      <w:r>
        <w:t xml:space="preserve">za a técnica da terapia dos estados do “ego”.</w:t>
      </w:r>
    </w:p>
    <w:p>
      <w:pPr>
        <w:pStyle w:val="Normal"/>
      </w:pPr>
      <w:r>
        <w:t xml:space="preserve">tar mais desconforto. A eficácia da EMDR</w:t>
      </w:r>
    </w:p>
    <w:p>
      <w:pPr>
        <w:pStyle w:val="Normal"/>
      </w:pPr>
      <w:r>
        <w:t xml:space="preserve">Na realidade, seu livro é um trabalho de inte-em pacientes veteranos de guerra necessita</w:t>
      </w:r>
    </w:p>
    <w:p>
      <w:pPr>
        <w:pStyle w:val="Normal"/>
      </w:pPr>
      <w:r>
        <w:t xml:space="preserve">gração dos achados de técnicas de psicanáli-</w:t>
      </w:r>
    </w:p>
    <w:p>
      <w:pPr>
        <w:pStyle w:val="Normal"/>
      </w:pPr>
      <w:r>
        <w:t xml:space="preserve">de outros estudos que confirmem o de Carl-</w:t>
      </w:r>
    </w:p>
    <w:p>
      <w:pPr>
        <w:pStyle w:val="Normal"/>
      </w:pPr>
      <w:r>
        <w:t xml:space="preserve">son</w:t>
      </w:r>
    </w:p>
    <w:p>
      <w:pPr>
        <w:pStyle w:val="Normal"/>
      </w:pPr>
      <w:r>
        <w:t xml:space="preserve">et al.</w:t>
      </w:r>
    </w:p>
    <w:p>
      <w:pPr>
        <w:pStyle w:val="Normal"/>
      </w:pPr>
      <w:r>
        <w:t xml:space="preserve">, que obteve substancial melhora se, hipnoterapia e abordagem ericksoniana.</w:t>
      </w:r>
    </w:p>
    <w:p>
      <w:pPr>
        <w:pStyle w:val="Normal"/>
      </w:pPr>
      <w:r>
        <w:t xml:space="preserve">clínica.36</w:t>
      </w:r>
    </w:p>
    <w:p>
      <w:pPr>
        <w:pStyle w:val="Normal"/>
      </w:pPr>
      <w:r>
        <w:t xml:space="preserve">A técnica de movimentos oculares, des-</w:t>
      </w:r>
    </w:p>
    <w:p>
      <w:pPr>
        <w:pStyle w:val="Normal"/>
      </w:pPr>
      <w:r>
        <w:t xml:space="preserve">Segundo a Associação Psiquiátrica Ame-</w:t>
      </w:r>
    </w:p>
    <w:p>
      <w:pPr>
        <w:pStyle w:val="Normal"/>
      </w:pPr>
      <w:r>
        <w:t xml:space="preserve">sensibilização e reprocessamento denomina-</w:t>
      </w:r>
    </w:p>
    <w:p>
      <w:pPr>
        <w:pStyle w:val="Normal"/>
      </w:pPr>
      <w:r>
        <w:t xml:space="preserve">ricana, memórias exatas do trauma podem</w:t>
      </w:r>
    </w:p>
    <w:p>
      <w:pPr>
        <w:pStyle w:val="Normal"/>
      </w:pPr>
      <w:r>
        <w:t xml:space="preserve">da EMDR (iniciais da denominação em lín-</w:t>
      </w:r>
    </w:p>
    <w:p>
      <w:pPr>
        <w:pStyle w:val="Normal"/>
      </w:pPr>
      <w:r>
        <w:t xml:space="preserve">ficar esquecidas por longos períodos e ape-</w:t>
      </w:r>
    </w:p>
    <w:p>
      <w:pPr>
        <w:pStyle w:val="Normal"/>
      </w:pPr>
      <w:r>
        <w:t xml:space="preserve">gua inglesa) foi desenvolvida por Francine</w:t>
      </w:r>
    </w:p>
    <w:p>
      <w:pPr>
        <w:pStyle w:val="Normal"/>
      </w:pPr>
      <w:r>
        <w:t xml:space="preserve">nas serem recordadas muito mais tarde na</w:t>
      </w:r>
    </w:p>
    <w:p>
      <w:pPr>
        <w:pStyle w:val="Normal"/>
      </w:pPr>
      <w:r>
        <w:t xml:space="preserve">Shapiro29-32 desde 1987. Nas primeiras pu-</w:t>
      </w:r>
    </w:p>
    <w:p>
      <w:pPr>
        <w:pStyle w:val="Normal"/>
      </w:pPr>
      <w:r>
        <w:t xml:space="preserve">vida. Nas investigações de imagens traumá-</w:t>
      </w:r>
    </w:p>
    <w:p>
      <w:pPr>
        <w:pStyle w:val="Normal"/>
      </w:pPr>
      <w:r>
        <w:t xml:space="preserve">blicação de Shapiro era apenas EMD (mo-</w:t>
      </w:r>
    </w:p>
    <w:p>
      <w:pPr>
        <w:pStyle w:val="Normal"/>
      </w:pPr>
      <w:r>
        <w:t xml:space="preserve">ticas o especialista precisa ser extremamen-</w:t>
      </w:r>
    </w:p>
    <w:p>
      <w:pPr>
        <w:pStyle w:val="Normal"/>
      </w:pPr>
      <w:r>
        <w:t xml:space="preserve">vimentos oculares e dessensibilização) e em</w:t>
      </w:r>
    </w:p>
    <w:p>
      <w:pPr>
        <w:pStyle w:val="Normal"/>
      </w:pPr>
      <w:r>
        <w:t xml:space="preserve">te hábil, não fazer perguntas que induzam</w:t>
      </w:r>
    </w:p>
    <w:p>
      <w:pPr>
        <w:pStyle w:val="Normal"/>
      </w:pPr>
      <w:r>
        <w:t xml:space="preserve">1991 foi acrescentado o R (reprocessamen-</w:t>
      </w:r>
    </w:p>
    <w:p>
      <w:pPr>
        <w:pStyle w:val="Normal"/>
      </w:pPr>
      <w:r>
        <w:t xml:space="preserve">alguma coisa, muito embora o simples fato</w:t>
      </w:r>
    </w:p>
    <w:p>
      <w:pPr>
        <w:pStyle w:val="Normal"/>
      </w:pPr>
      <w:r>
        <w:t xml:space="preserve">to) e ficou EMDR. A EMDR é eficaz no tra-</w:t>
      </w:r>
    </w:p>
    <w:p>
      <w:pPr>
        <w:pStyle w:val="Normal"/>
      </w:pPr>
      <w:r>
        <w:t xml:space="preserve">de procurar memórias no passado possa ser</w:t>
      </w:r>
    </w:p>
    <w:p>
      <w:pPr>
        <w:pStyle w:val="Normal"/>
      </w:pPr>
      <w:r>
        <w:t xml:space="preserve">tamento de vítimas de ataque sexual, quan-</w:t>
      </w:r>
    </w:p>
    <w:p>
      <w:pPr>
        <w:pStyle w:val="Normal"/>
      </w:pPr>
      <w:r>
        <w:t xml:space="preserve">uma sugestão indireta para muitos pacien-</w:t>
      </w:r>
    </w:p>
    <w:p>
      <w:pPr>
        <w:pStyle w:val="Normal"/>
      </w:pPr>
      <w:r>
        <w:t xml:space="preserve">do comparada com grupo controle que está</w:t>
      </w:r>
    </w:p>
    <w:p>
      <w:pPr>
        <w:pStyle w:val="Normal"/>
      </w:pPr>
      <w:r>
        <w:t xml:space="preserve">tes. Além disso, o especialista precisa tomar na lista de espera, num estudo controlado;</w:t>
      </w:r>
    </w:p>
    <w:p>
      <w:pPr>
        <w:pStyle w:val="Normal"/>
      </w:pPr>
      <w:r>
        <w:t xml:space="preserve">cuidado para uma complicação em potencial,</w:t>
      </w:r>
    </w:p>
    <w:p>
      <w:pPr>
        <w:pStyle w:val="Normal"/>
      </w:pPr>
      <w:r>
        <w:t xml:space="preserve">sendo que em apenas três consultas 90% das</w:t>
      </w:r>
    </w:p>
    <w:p>
      <w:pPr>
        <w:pStyle w:val="Normal"/>
      </w:pPr>
      <w:r>
        <w:t xml:space="preserve">que é o aumento da confiança do paciente</w:t>
      </w:r>
    </w:p>
    <w:p>
      <w:pPr>
        <w:pStyle w:val="Normal"/>
      </w:pPr>
      <w:r>
        <w:t xml:space="preserve">pacientes não mais apresentavam os crité-</w:t>
      </w:r>
    </w:p>
    <w:p>
      <w:pPr>
        <w:pStyle w:val="Normal"/>
      </w:pPr>
      <w:r>
        <w:t xml:space="preserve">sobre o evento recordado (inflação da ima-</w:t>
      </w:r>
    </w:p>
    <w:p>
      <w:pPr>
        <w:pStyle w:val="Normal"/>
      </w:pPr>
      <w:r>
        <w:t xml:space="preserve">rios para o diagnóstico de TEPT.33 A técni-</w:t>
      </w:r>
    </w:p>
    <w:p>
      <w:pPr>
        <w:pStyle w:val="Normal"/>
      </w:pPr>
      <w:r>
        <w:t xml:space="preserve">ginação). O tratamento não se beneficia</w:t>
      </w:r>
    </w:p>
    <w:p>
      <w:pPr>
        <w:pStyle w:val="Normal"/>
      </w:pPr>
      <w:r>
        <w:t xml:space="preserve">ca da EMDR, de certa forma, pode ser con-</w:t>
      </w:r>
    </w:p>
    <w:p>
      <w:pPr>
        <w:pStyle w:val="Normal"/>
      </w:pPr>
      <w:r>
        <w:t xml:space="preserve">quando o especialista diz para o paciente que siderada como uma técnica de hipnose. Há</w:t>
      </w:r>
    </w:p>
    <w:p>
      <w:pPr>
        <w:pStyle w:val="Normal"/>
      </w:pPr>
      <w:r>
        <w:t xml:space="preserve">as recordações são falsas, nem quando diz</w:t>
      </w:r>
    </w:p>
    <w:p>
      <w:pPr>
        <w:pStyle w:val="Normal"/>
      </w:pPr>
      <w:r>
        <w:t xml:space="preserve">uma discussão para determinar se a EMDR</w:t>
      </w:r>
    </w:p>
    <w:p>
      <w:pPr>
        <w:pStyle w:val="Normal"/>
      </w:pPr>
      <w:r>
        <w:t xml:space="preserve">que são verdadeiras. Há pelo menos quatro</w:t>
      </w:r>
    </w:p>
    <w:p>
      <w:pPr>
        <w:pStyle w:val="Normal"/>
      </w:pPr>
      <w:r>
        <w:t xml:space="preserve">é realmente uma nova técnica ou simples-</w:t>
      </w:r>
    </w:p>
    <w:p>
      <w:pPr>
        <w:pStyle w:val="Normal"/>
      </w:pPr>
      <w:r>
        <w:t xml:space="preserve">explicações para o relato de esquecimento</w:t>
      </w:r>
    </w:p>
    <w:p>
      <w:pPr>
        <w:pStyle w:val="Normal"/>
      </w:pPr>
      <w:r>
        <w:t xml:space="preserve">mente um habilidoso rearranjo de técnicas</w:t>
      </w:r>
    </w:p>
    <w:p>
      <w:pPr>
        <w:pStyle w:val="Normal"/>
      </w:pPr>
      <w:r>
        <w:t xml:space="preserve">dos eventos traumáticos: repressão, dissocia-existentes.34 O tratamento pelo EMDR con-</w:t>
      </w:r>
    </w:p>
    <w:p>
      <w:pPr>
        <w:pStyle w:val="Normal"/>
      </w:pPr>
      <w:r>
        <w:t xml:space="preserve">ção, esquecimento comum e memórias fal-</w:t>
      </w:r>
    </w:p>
    <w:p>
      <w:pPr>
        <w:pStyle w:val="Normal"/>
      </w:pPr>
      <w:r>
        <w:t xml:space="preserve">siste de oito fases, cada uma considerada</w:t>
      </w:r>
    </w:p>
    <w:p>
      <w:pPr>
        <w:pStyle w:val="Normal"/>
      </w:pPr>
      <w:r>
        <w:t xml:space="preserve">sas. Essas explicações são elaborações teó-</w:t>
      </w:r>
    </w:p>
    <w:p>
      <w:pPr>
        <w:pStyle w:val="Normal"/>
      </w:pPr>
      <w:r>
        <w:t xml:space="preserve">essencial para a efetiva aplicação da técni-</w:t>
      </w:r>
    </w:p>
    <w:p>
      <w:pPr>
        <w:pStyle w:val="Normal"/>
      </w:pPr>
      <w:r>
        <w:t xml:space="preserve">ricas, isto é, idéias inventadas para integrar ca.35 Basicamente na EMDR o paciente con-sistematicamente um grupo de observações</w:t>
      </w:r>
    </w:p>
    <w:p>
      <w:pPr>
        <w:pStyle w:val="Normal"/>
      </w:pPr>
      <w:r>
        <w:t xml:space="preserve">centra-se intensamente nas partes mais des-</w:t>
      </w:r>
    </w:p>
    <w:p>
      <w:pPr>
        <w:pStyle w:val="Normal"/>
      </w:pPr>
      <w:r>
        <w:t xml:space="preserve">relacionadas ou fenômenos de uma maneira</w:t>
      </w:r>
    </w:p>
    <w:p>
      <w:pPr>
        <w:pStyle w:val="Normal"/>
      </w:pPr>
      <w:r>
        <w:t xml:space="preserve">confortáveis da memória traumática enquan-</w:t>
      </w:r>
    </w:p>
    <w:p>
      <w:pPr>
        <w:pStyle w:val="Normal"/>
      </w:pPr>
      <w:r>
        <w:t xml:space="preserve">útil, não devem ser consideradas coisas re-</w:t>
      </w:r>
    </w:p>
    <w:p>
      <w:pPr>
        <w:pStyle w:val="Normal"/>
      </w:pPr>
      <w:r>
        <w:t xml:space="preserve">© Direitos reservados à EDITORA ATHENEU LTDA.</w:t>
      </w:r>
    </w:p>
    <w:p>
      <w:pPr>
        <w:pStyle w:val="Normal"/>
      </w:pPr>
      <w:r>
        <w:t xml:space="preserve">654</w:t>
      </w:r>
    </w:p>
    <w:p>
      <w:pPr>
        <w:pStyle w:val="Heading1"/>
      </w:pPr>
      <w:r>
        <w:t>CAPÍTULO 30</w:t>
      </w:r>
    </w:p>
    <w:p>
      <w:pPr>
        <w:pStyle w:val="Normal"/>
      </w:pPr>
      <w:r>
        <w:t xml:space="preserve">ais, eventos, processos ou experiências, nem a informação num nível simbólico, no qual é</w:t>
      </w:r>
    </w:p>
    <w:p>
      <w:pPr>
        <w:pStyle w:val="Normal"/>
      </w:pPr>
      <w:r>
        <w:t xml:space="preserve">serem confundidas com evidência empíri-</w:t>
      </w:r>
    </w:p>
    <w:p>
      <w:pPr>
        <w:pStyle w:val="Normal"/>
      </w:pPr>
      <w:r>
        <w:t xml:space="preserve">categorizada e integrada com outras experi-</w:t>
      </w:r>
    </w:p>
    <w:p>
      <w:pPr>
        <w:pStyle w:val="Normal"/>
      </w:pPr>
      <w:r>
        <w:t xml:space="preserve">ca.37 Brewin e Andrews propõem substituir</w:t>
      </w:r>
    </w:p>
    <w:p>
      <w:pPr>
        <w:pStyle w:val="Normal"/>
      </w:pPr>
      <w:r>
        <w:t xml:space="preserve">ências, é o centro da patologia do TEPT.40 A os termos repressão e dissociação como ex-informação é dissociada e armazenada como</w:t>
      </w:r>
    </w:p>
    <w:p>
      <w:pPr>
        <w:pStyle w:val="Normal"/>
      </w:pPr>
      <w:r>
        <w:t xml:space="preserve">plicações para o esquecimento, por uma des-</w:t>
      </w:r>
    </w:p>
    <w:p>
      <w:pPr>
        <w:pStyle w:val="Normal"/>
      </w:pPr>
      <w:r>
        <w:t xml:space="preserve">fragmentos sensoriais sem um coerente com-</w:t>
      </w:r>
    </w:p>
    <w:p>
      <w:pPr>
        <w:pStyle w:val="Normal"/>
      </w:pPr>
      <w:r>
        <w:t xml:space="preserve">crição baseada na ciência cognitiva, deno-</w:t>
      </w:r>
    </w:p>
    <w:p>
      <w:pPr>
        <w:pStyle w:val="Normal"/>
      </w:pPr>
      <w:r>
        <w:t xml:space="preserve">ponente semântico. E a recordação dessas</w:t>
      </w:r>
    </w:p>
    <w:p>
      <w:pPr>
        <w:pStyle w:val="Normal"/>
      </w:pPr>
      <w:r>
        <w:t xml:space="preserve">minando inibição da recuperação, processo</w:t>
      </w:r>
    </w:p>
    <w:p>
      <w:pPr>
        <w:pStyle w:val="Normal"/>
      </w:pPr>
      <w:r>
        <w:t xml:space="preserve">impressões sensoriais do evento traumático</w:t>
      </w:r>
    </w:p>
    <w:p>
      <w:pPr>
        <w:pStyle w:val="Normal"/>
      </w:pPr>
      <w:r>
        <w:t xml:space="preserve">decisional pós-recuperação, e memória im-</w:t>
      </w:r>
    </w:p>
    <w:p>
      <w:pPr>
        <w:pStyle w:val="Normal"/>
      </w:pPr>
      <w:r>
        <w:t xml:space="preserve">podem ser recordações do que ocorreu no</w:t>
      </w:r>
    </w:p>
    <w:p>
      <w:pPr>
        <w:pStyle w:val="Normal"/>
      </w:pPr>
      <w:r>
        <w:t xml:space="preserve">plícita, e ainda apresentam</w:t>
      </w:r>
    </w:p>
    <w:p>
      <w:pPr>
        <w:pStyle w:val="Normal"/>
      </w:pPr>
      <w:r>
        <w:t xml:space="preserve">the idea that the-momento do trauma, ou serem decorrentes</w:t>
      </w:r>
    </w:p>
    <w:p>
      <w:pPr>
        <w:pStyle w:val="Normal"/>
      </w:pPr>
      <w:r>
        <w:t xml:space="preserve">re are dual representation of trauma in me-da atividade aumentada da amídala no mo-</w:t>
      </w:r>
    </w:p>
    <w:p>
      <w:pPr>
        <w:pStyle w:val="Normal"/>
      </w:pPr>
      <w:r>
        <w:t xml:space="preserve">mory, one explicit and deliberatelly acces-mento da recordação, que confere confian-</w:t>
      </w:r>
    </w:p>
    <w:p>
      <w:pPr>
        <w:pStyle w:val="Normal"/>
      </w:pPr>
      <w:r>
        <w:t xml:space="preserve">sible (verbal accessible memory) and one</w:t>
      </w:r>
    </w:p>
    <w:p>
      <w:pPr>
        <w:pStyle w:val="Normal"/>
      </w:pPr>
      <w:r>
        <w:t xml:space="preserve">ça, validade e significação pessoal a essas</w:t>
      </w:r>
    </w:p>
    <w:p>
      <w:pPr>
        <w:pStyle w:val="Normal"/>
      </w:pPr>
      <w:r>
        <w:t xml:space="preserve">automatically triggered by situational cues</w:t>
      </w:r>
    </w:p>
    <w:p>
      <w:pPr>
        <w:pStyle w:val="Normal"/>
      </w:pPr>
      <w:r>
        <w:t xml:space="preserve">recordações. Estudo com tomografia por</w:t>
      </w:r>
    </w:p>
    <w:p>
      <w:pPr>
        <w:pStyle w:val="Normal"/>
      </w:pPr>
      <w:r>
        <w:t xml:space="preserve">(situationally accessible memory)</w:t>
      </w:r>
    </w:p>
    <w:p>
      <w:pPr>
        <w:pStyle w:val="Normal"/>
      </w:pPr>
      <w:r>
        <w:t xml:space="preserve">38.*</w:t>
      </w:r>
    </w:p>
    <w:p>
      <w:pPr>
        <w:pStyle w:val="Normal"/>
      </w:pPr>
      <w:r>
        <w:t xml:space="preserve">emissão de pósitrons nas lembranças recor-</w:t>
      </w:r>
    </w:p>
    <w:p>
      <w:pPr>
        <w:pStyle w:val="Normal"/>
      </w:pPr>
      <w:r>
        <w:t xml:space="preserve">Em 1996 Brewin</w:t>
      </w:r>
    </w:p>
    <w:p>
      <w:pPr>
        <w:pStyle w:val="Normal"/>
      </w:pPr>
      <w:r>
        <w:t xml:space="preserve">et al.</w:t>
      </w:r>
    </w:p>
    <w:p>
      <w:pPr>
        <w:pStyle w:val="Normal"/>
      </w:pPr>
      <w:r>
        <w:t xml:space="preserve">39 já haviam pro-dadas em laboratório (</w:t>
      </w:r>
    </w:p>
    <w:p>
      <w:pPr>
        <w:pStyle w:val="Normal"/>
      </w:pPr>
      <w:r>
        <w:t xml:space="preserve">flashbacks</w:t>
      </w:r>
    </w:p>
    <w:p>
      <w:pPr>
        <w:pStyle w:val="Normal"/>
      </w:pPr>
      <w:r>
        <w:t xml:space="preserve">) mostrou posto uma teoria cognitiva para os TEPT, na</w:t>
      </w:r>
    </w:p>
    <w:p>
      <w:pPr>
        <w:pStyle w:val="Normal"/>
      </w:pPr>
      <w:r>
        <w:t xml:space="preserve">aumento significante da atividade em áreas</w:t>
      </w:r>
    </w:p>
    <w:p>
      <w:pPr>
        <w:pStyle w:val="Normal"/>
      </w:pPr>
      <w:r>
        <w:t xml:space="preserve">qual a experiência traumática, após o início do hemisfério cerebral direito, que estão as-da infância, dá lugar aos dois tipos de me-</w:t>
      </w:r>
    </w:p>
    <w:p>
      <w:pPr>
        <w:pStyle w:val="Normal"/>
      </w:pPr>
      <w:r>
        <w:t xml:space="preserve">sociadas com o processamento de experiên-</w:t>
      </w:r>
    </w:p>
    <w:p>
      <w:pPr>
        <w:pStyle w:val="Normal"/>
      </w:pPr>
      <w:r>
        <w:t xml:space="preserve">mórias acima mencionados, e esses dois ti-</w:t>
      </w:r>
    </w:p>
    <w:p>
      <w:pPr>
        <w:pStyle w:val="Normal"/>
      </w:pPr>
      <w:r>
        <w:t xml:space="preserve">cias emocionais, e no córtex visual direito, pos de memória são usados para explicar a</w:t>
      </w:r>
    </w:p>
    <w:p>
      <w:pPr>
        <w:pStyle w:val="Normal"/>
      </w:pPr>
      <w:r>
        <w:t xml:space="preserve">assim como diminuição da atividade na área</w:t>
      </w:r>
    </w:p>
    <w:p>
      <w:pPr>
        <w:pStyle w:val="Normal"/>
      </w:pPr>
      <w:r>
        <w:t xml:space="preserve">fenomenologia dos TEPT, incluindo a expe-</w:t>
      </w:r>
    </w:p>
    <w:p>
      <w:pPr>
        <w:pStyle w:val="Normal"/>
      </w:pPr>
      <w:r>
        <w:t xml:space="preserve">de broca no hemisfério esquerdo.41 Codifi-</w:t>
      </w:r>
    </w:p>
    <w:p>
      <w:pPr>
        <w:pStyle w:val="Normal"/>
      </w:pPr>
      <w:r>
        <w:t xml:space="preserve">riência de revivescência do evento traumáti-</w:t>
      </w:r>
    </w:p>
    <w:p>
      <w:pPr>
        <w:pStyle w:val="Normal"/>
      </w:pPr>
      <w:r>
        <w:t xml:space="preserve">car em palavras os sentimentos e as cogni-</w:t>
      </w:r>
    </w:p>
    <w:p>
      <w:pPr>
        <w:pStyle w:val="Normal"/>
      </w:pPr>
      <w:r>
        <w:t xml:space="preserve">co e o processamento emocional do trauma.</w:t>
      </w:r>
    </w:p>
    <w:p>
      <w:pPr>
        <w:pStyle w:val="Normal"/>
      </w:pPr>
      <w:r>
        <w:t xml:space="preserve">ções relacionadas ao trauma é fundamental</w:t>
      </w:r>
    </w:p>
    <w:p>
      <w:pPr>
        <w:pStyle w:val="Normal"/>
      </w:pPr>
      <w:r>
        <w:t xml:space="preserve">Por essa teoria o evento traumático pode ser no tratamento da TEPT.</w:t>
      </w:r>
    </w:p>
    <w:p>
      <w:pPr>
        <w:pStyle w:val="Normal"/>
      </w:pPr>
      <w:r>
        <w:t xml:space="preserve">processado de três modos: conclusão bem-</w:t>
      </w:r>
    </w:p>
    <w:p>
      <w:pPr>
        <w:pStyle w:val="Normal"/>
      </w:pPr>
      <w:r>
        <w:t xml:space="preserve">sucedida, processamento crônico e inibição</w:t>
      </w:r>
    </w:p>
    <w:p>
      <w:pPr>
        <w:pStyle w:val="Normal"/>
      </w:pPr>
      <w:r>
        <w:t xml:space="preserve">prematura do processamento.37 Segundo Van</w:t>
      </w:r>
    </w:p>
    <w:p>
      <w:pPr>
        <w:pStyle w:val="Normal"/>
      </w:pPr>
      <w:r>
        <w:t xml:space="preserve">REFERÊNCIAS BIBLIOGRÁFICAS</w:t>
      </w:r>
    </w:p>
    <w:p>
      <w:pPr>
        <w:pStyle w:val="Normal"/>
      </w:pPr>
      <w:r>
        <w:t xml:space="preserve">der Kolk e Fisler,</w:t>
      </w:r>
    </w:p>
    <w:p>
      <w:pPr>
        <w:pStyle w:val="Normal"/>
      </w:pPr>
      <w:r>
        <w:t xml:space="preserve">the traumatic experiences</w:t>
      </w:r>
    </w:p>
    <w:p>
      <w:pPr>
        <w:pStyle w:val="Normal"/>
      </w:pPr>
      <w:r>
        <w:t xml:space="preserve">initialy are imprinted as sensations or fee-1. Hadley J, Staudacher C. Hypnosis for change.</w:t>
      </w:r>
    </w:p>
    <w:p>
      <w:pPr>
        <w:pStyle w:val="Normal"/>
      </w:pPr>
      <w:r>
        <w:t xml:space="preserve">3. ed. Oakland, CA: New Harbinger Publicati-</w:t>
      </w:r>
    </w:p>
    <w:p>
      <w:pPr>
        <w:pStyle w:val="Normal"/>
      </w:pPr>
      <w:r>
        <w:t xml:space="preserve">lings states that are not immediately trans-ons, Inc., 1996.</w:t>
      </w:r>
    </w:p>
    <w:p>
      <w:pPr>
        <w:pStyle w:val="Normal"/>
      </w:pPr>
      <w:r>
        <w:t xml:space="preserve">cribed into personal narratives, in contrast</w:t>
      </w:r>
    </w:p>
    <w:p>
      <w:pPr>
        <w:pStyle w:val="Normal"/>
      </w:pPr>
      <w:r>
        <w:t xml:space="preserve">2. Spiegel D. Hypnosis in the treatment of post-with the way people seem to process infor-traumatic stress disorders. In: JW Rhue, SJ Lynn,</w:t>
      </w:r>
    </w:p>
    <w:p>
      <w:pPr>
        <w:pStyle w:val="Normal"/>
      </w:pPr>
      <w:r>
        <w:t xml:space="preserve">mation</w:t>
      </w:r>
    </w:p>
    <w:p>
      <w:pPr>
        <w:pStyle w:val="Normal"/>
      </w:pPr>
      <w:r>
        <w:t xml:space="preserve">9**. Essa deficiência para processar I Kirsch (eds.) Handbook of Clinical Hypnosis.</w:t>
      </w:r>
    </w:p>
    <w:p>
      <w:pPr>
        <w:pStyle w:val="Normal"/>
      </w:pPr>
      <w:r>
        <w:t xml:space="preserve">Washington, DC: American Psychological As-</w:t>
      </w:r>
    </w:p>
    <w:p>
      <w:pPr>
        <w:pStyle w:val="Normal"/>
      </w:pPr>
      <w:r>
        <w:t xml:space="preserve">sociation, (Rer 1997); 23:493-508, 1993.</w:t>
      </w:r>
    </w:p>
    <w:p>
      <w:pPr>
        <w:pStyle w:val="Normal"/>
      </w:pPr>
      <w:r>
        <w:t xml:space="preserve">3. Stutman RK, Biss EL. Post-traumatic stress disorder, hypnotizability, and imagery. Am J of</w:t>
      </w:r>
    </w:p>
    <w:p>
      <w:pPr>
        <w:pStyle w:val="Normal"/>
      </w:pPr>
      <w:r>
        <w:t xml:space="preserve">*“A idéia que há dupla representação da memória do Psychiatry, 142: 741-743, 1985.</w:t>
      </w:r>
    </w:p>
    <w:p>
      <w:pPr>
        <w:pStyle w:val="Normal"/>
      </w:pPr>
      <w:r>
        <w:t xml:space="preserve">trauma, uma explícita e deliberadamente acessível (me-4. Spiegel D. Hunt T, Dondershine H. Dissociati-mória verbalmente acessível) e outra automaticamen-on and hypnotizability in post-traumatic stress te desencadeada pelas condições da situação (memó-</w:t>
      </w:r>
    </w:p>
    <w:p>
      <w:pPr>
        <w:pStyle w:val="Normal"/>
      </w:pPr>
      <w:r>
        <w:t xml:space="preserve">disorder. American J of Psychiatry, 145: 301-ria situacional acessível)”. (Tradução do autor.) 395, 1988.</w:t>
      </w:r>
    </w:p>
    <w:p>
      <w:pPr>
        <w:pStyle w:val="Normal"/>
      </w:pPr>
      <w:r>
        <w:t xml:space="preserve">**Segundo Van der Kolt e Fisler “as experiências trau-5. Carlson EB, Putnam FW. An update on the dismáticas são gravadas como sensações ou estados de sociative experiences scale. Dissociation,  6: 16-sentimento que não são imediatamente transcritos em 27, 1993.</w:t>
      </w:r>
    </w:p>
    <w:p>
      <w:pPr>
        <w:pStyle w:val="Normal"/>
      </w:pPr>
      <w:r>
        <w:t xml:space="preserve">narrativas pessoais, em contraste ao modo como as 6. Classen C, Koopman C, Hales R, Spiegel D.</w:t>
      </w:r>
    </w:p>
    <w:p>
      <w:pPr>
        <w:pStyle w:val="Normal"/>
      </w:pPr>
      <w:r>
        <w:t xml:space="preserve">pessoas processam usualmente as informações ordi-Acute stress disorder as a predictor of posttau-nárias”. (Tradução do autor.)</w:t>
      </w:r>
    </w:p>
    <w:p>
      <w:pPr>
        <w:pStyle w:val="Normal"/>
      </w:pPr>
      <w:r>
        <w:t xml:space="preserve">© Direitos reservados à EDITORA ATHENEU LTDA.</w:t>
      </w:r>
    </w:p>
    <w:p>
      <w:pPr>
        <w:pStyle w:val="Heading1"/>
      </w:pPr>
      <w:r>
        <w:t>CAPÍTULO 30</w:t>
      </w:r>
    </w:p>
    <w:p>
      <w:pPr>
        <w:pStyle w:val="Normal"/>
      </w:pPr>
      <w:r>
        <w:t xml:space="preserve">655</w:t>
      </w:r>
    </w:p>
    <w:p>
      <w:pPr>
        <w:pStyle w:val="Normal"/>
      </w:pPr>
      <w:r>
        <w:t xml:space="preserve">matic stress sympton. American J of Psychia-URL http://www.istss/quick/INTRO3.FIN.html.</w:t>
      </w:r>
    </w:p>
    <w:p>
      <w:pPr>
        <w:pStyle w:val="Normal"/>
      </w:pPr>
      <w:r>
        <w:t xml:space="preserve">try, 155: 620-624, 1998.</w:t>
      </w:r>
    </w:p>
    <w:p>
      <w:pPr>
        <w:pStyle w:val="Normal"/>
      </w:pPr>
      <w:r>
        <w:t xml:space="preserve">Acessado dia 05 de maio de 2000.</w:t>
      </w:r>
    </w:p>
    <w:p>
      <w:pPr>
        <w:pStyle w:val="Normal"/>
      </w:pPr>
      <w:r>
        <w:t xml:space="preserve">7. Cardena E. Hypnotizability, cognitive proces-19. Fact sheet: Posttraumatic stress disorder (PTSD) sing and electrocortical activity in PTSD. Ina-NewYork: New York Presbyterian Hospital Behabis 98 — 5th Internet World Congress on Bio-</w:t>
      </w:r>
    </w:p>
    <w:p>
      <w:pPr>
        <w:pStyle w:val="Normal"/>
      </w:pPr>
      <w:r>
        <w:t xml:space="preserve">vioral Health Nursing Service on Line. Revi-</w:t>
      </w:r>
    </w:p>
    <w:p>
      <w:pPr>
        <w:pStyle w:val="Normal"/>
      </w:pPr>
      <w:r>
        <w:t xml:space="preserve">medical Sciences at McMascter University,</w:t>
      </w:r>
    </w:p>
    <w:p>
      <w:pPr>
        <w:pStyle w:val="Normal"/>
      </w:pPr>
      <w:r>
        <w:t xml:space="preserve">são novembro 1999. Disponível na Internet</w:t>
      </w:r>
    </w:p>
    <w:p>
      <w:pPr>
        <w:pStyle w:val="Normal"/>
      </w:pPr>
      <w:r>
        <w:t xml:space="preserve">Canada. Dec 7-16th. Invited Symposium. Dis-</w:t>
      </w:r>
    </w:p>
    <w:p>
      <w:pPr>
        <w:pStyle w:val="Normal"/>
      </w:pPr>
      <w:r>
        <w:t xml:space="preserve">URL http://www.cuny.edu/illness/ mentalhe-</w:t>
      </w:r>
    </w:p>
    <w:p>
      <w:pPr>
        <w:pStyle w:val="Normal"/>
      </w:pPr>
      <w:r>
        <w:t xml:space="preserve">ponível na Internet URL http://www.mc-</w:t>
      </w:r>
    </w:p>
    <w:p>
      <w:pPr>
        <w:pStyle w:val="Normal"/>
      </w:pPr>
      <w:r>
        <w:t xml:space="preserve">alth/cornell/conditions/postraum.html. Aces-</w:t>
      </w:r>
    </w:p>
    <w:p>
      <w:pPr>
        <w:pStyle w:val="Normal"/>
      </w:pPr>
      <w:r>
        <w:t xml:space="preserve">master.ca/inabis98/woody/cardenna0862/</w:t>
      </w:r>
    </w:p>
    <w:p>
      <w:pPr>
        <w:pStyle w:val="Normal"/>
      </w:pPr>
      <w:r>
        <w:t xml:space="preserve">sado dia 14/05/2000.</w:t>
      </w:r>
    </w:p>
    <w:p>
      <w:pPr>
        <w:pStyle w:val="Normal"/>
      </w:pPr>
      <w:r>
        <w:t xml:space="preserve">index.html Acessado dia 09/11/1999.</w:t>
      </w:r>
    </w:p>
    <w:p>
      <w:pPr>
        <w:pStyle w:val="Normal"/>
      </w:pPr>
      <w:r>
        <w:t xml:space="preserve">20. Van der Kolk BA, Van der hardt O, Burbridge, 8. Koopman C, Classen C, Cardena E, Spiegel D.</w:t>
      </w:r>
    </w:p>
    <w:p>
      <w:pPr>
        <w:pStyle w:val="Normal"/>
      </w:pPr>
      <w:r>
        <w:t xml:space="preserve">J. Approaches to the treatment of PTSD. In:</w:t>
      </w:r>
    </w:p>
    <w:p>
      <w:pPr>
        <w:pStyle w:val="Normal"/>
      </w:pPr>
      <w:r>
        <w:t xml:space="preserve">When disaster strikes, acute stress disorder may David Baldwin’s Trauma Information Pages.</w:t>
      </w:r>
    </w:p>
    <w:p>
      <w:pPr>
        <w:pStyle w:val="Normal"/>
      </w:pPr>
      <w:r>
        <w:t xml:space="preserve">folow. Journal of Traumatic Stress, 8(1): 29-46, Disponível na URL http://www.trauma-pages.</w:t>
      </w:r>
    </w:p>
    <w:p>
      <w:pPr>
        <w:pStyle w:val="Normal"/>
      </w:pPr>
      <w:r>
        <w:t xml:space="preserve">1955.</w:t>
      </w:r>
    </w:p>
    <w:p>
      <w:pPr>
        <w:pStyle w:val="Normal"/>
      </w:pPr>
      <w:r>
        <w:t xml:space="preserve">com/ Acessado dia 16/05/2000.</w:t>
      </w:r>
    </w:p>
    <w:p>
      <w:pPr>
        <w:pStyle w:val="Normal"/>
      </w:pPr>
      <w:r>
        <w:t xml:space="preserve">9. Van der Kolk BA, Fisler R. Dissociation and 21. Barach PM, Bowman E, Fine C, Ganaway G,</w:t>
      </w:r>
    </w:p>
    <w:p>
      <w:pPr>
        <w:pStyle w:val="Normal"/>
      </w:pPr>
      <w:r>
        <w:t xml:space="preserve">the fragmentary nature of traumatic memories: Goodwin J, Hill S, et al. Guidelines for treat-Overview and exploratory study. Journal of trau-ment Dissociative Identity Disorder (Multiple matic Stress, 8: 5505-5525, 1995.</w:t>
      </w:r>
    </w:p>
    <w:p>
      <w:pPr>
        <w:pStyle w:val="Normal"/>
      </w:pPr>
      <w:r>
        <w:t xml:space="preserve">Personality Disorder). Northbrook, IL: Interna10. Bryant RA, Guthrie R, Moulds ML. Hypnotitional Society for the Study of Dissociation zability in acute stress disorder. Am J Psychia-</w:t>
      </w:r>
    </w:p>
    <w:p>
      <w:pPr>
        <w:pStyle w:val="Normal"/>
      </w:pPr>
      <w:r>
        <w:t xml:space="preserve">(ISSD), 1994, 1997. Disponível na URL http://</w:t>
      </w:r>
    </w:p>
    <w:p>
      <w:pPr>
        <w:pStyle w:val="Normal"/>
      </w:pPr>
      <w:r>
        <w:t xml:space="preserve">try, 158: 600-604, 2001.</w:t>
      </w:r>
    </w:p>
    <w:p>
      <w:pPr>
        <w:pStyle w:val="Normal"/>
      </w:pPr>
      <w:r>
        <w:t xml:space="preserve">www.dissociation.co.uk/guide.html. Acessado</w:t>
      </w:r>
    </w:p>
    <w:p>
      <w:pPr>
        <w:pStyle w:val="Normal"/>
      </w:pPr>
      <w:r>
        <w:t xml:space="preserve">11. Putnam FW. Diagnosis and treatment of multi-dia 02/05/2000.</w:t>
      </w:r>
    </w:p>
    <w:p>
      <w:pPr>
        <w:pStyle w:val="Normal"/>
      </w:pPr>
      <w:r>
        <w:t xml:space="preserve">ple personality disorder. New York: Guilford 22. Cardeña E, Maldonado J, Galdón MJ, Spiegel Press, 1989.</w:t>
      </w:r>
    </w:p>
    <w:p>
      <w:pPr>
        <w:pStyle w:val="Normal"/>
      </w:pPr>
      <w:r>
        <w:t xml:space="preserve">D. La hipnosis y los transtornos posttraumáti-12. Ross CA. Multiple personality disorder: Diag-cos. Anales de Psicología, 15: 147-155, 1999.</w:t>
      </w:r>
    </w:p>
    <w:p>
      <w:pPr>
        <w:pStyle w:val="Normal"/>
      </w:pPr>
      <w:r>
        <w:t xml:space="preserve">nosis, clinical features, and treatment. New 23. Jiranek D. Use of hypnosis in pain management York: Wiley, 1989.</w:t>
      </w:r>
    </w:p>
    <w:p>
      <w:pPr>
        <w:pStyle w:val="Normal"/>
      </w:pPr>
      <w:r>
        <w:t xml:space="preserve">in post-traumatic stress disorder. Australian 13. Steinberg M. et al. The structured clinical in-Journal of Clinical &amp; Experimental Hypnosis, terview for DSM III-R Dissociative Disorders: 21: 75-84, 1993.</w:t>
      </w:r>
    </w:p>
    <w:p>
      <w:pPr>
        <w:pStyle w:val="Normal"/>
      </w:pPr>
      <w:r>
        <w:t xml:space="preserve">Preliminary report on a new diagnostic instru-24. Eichelman B. Hypnotic change in combat drea-ment. American J of Psychiaty, 147: 1, 1990.</w:t>
      </w:r>
    </w:p>
    <w:p>
      <w:pPr>
        <w:pStyle w:val="Normal"/>
      </w:pPr>
      <w:r>
        <w:t xml:space="preserve">ms of two veterans with posttraumatic stress 14. McFarlane AC. Recent life events and psychia-disorder. International Journal of Clinical and tric disorder in childrren: The interaction with Experimental Hypnosis, 142: 112-114, 1985.</w:t>
      </w:r>
    </w:p>
    <w:p>
      <w:pPr>
        <w:pStyle w:val="Normal"/>
      </w:pPr>
      <w:r>
        <w:t xml:space="preserve">preceding extreme adversity. Journal of Clini-25. Brom D, Kleber RS, Defare PB. Brief psychocal Psychiatry, 29(5): 677-690, 1988.</w:t>
      </w:r>
    </w:p>
    <w:p>
      <w:pPr>
        <w:pStyle w:val="Normal"/>
      </w:pPr>
      <w:r>
        <w:t xml:space="preserve">therapy for post-traumatic stress disorder. Jour-15. LeDoux J. Mind and Brain: Dialogues in cognal of Consulting and Clinical Psychology, 57: nitive neurosciences. New York: Cambridge</w:t>
      </w:r>
    </w:p>
    <w:p>
      <w:pPr>
        <w:pStyle w:val="Normal"/>
      </w:pPr>
      <w:r>
        <w:t xml:space="preserve">607-612, 1989.</w:t>
      </w:r>
    </w:p>
    <w:p>
      <w:pPr>
        <w:pStyle w:val="Normal"/>
      </w:pPr>
      <w:r>
        <w:t xml:space="preserve">Press, 1986.</w:t>
      </w:r>
    </w:p>
    <w:p>
      <w:pPr>
        <w:pStyle w:val="Normal"/>
      </w:pPr>
      <w:r>
        <w:t xml:space="preserve">26. Spiegel D, Cardena E. New uses of hypnosis in 16. Adamec RE. Partial kinkling of the ventral hi-the treatment of posttraumatic stress disorder.</w:t>
      </w:r>
    </w:p>
    <w:p>
      <w:pPr>
        <w:pStyle w:val="Normal"/>
      </w:pPr>
      <w:r>
        <w:t xml:space="preserve">ppocampus: Identification of changes in limbic Journal of Clinical Psychiatry, 51: 10(suppl): 39-physiology which accompany changes in felli-</w:t>
      </w:r>
    </w:p>
    <w:p>
      <w:pPr>
        <w:pStyle w:val="Normal"/>
      </w:pPr>
      <w:r>
        <w:t xml:space="preserve">43, (Discuss) 44-46, 1990.</w:t>
      </w:r>
    </w:p>
    <w:p>
      <w:pPr>
        <w:pStyle w:val="Normal"/>
      </w:pPr>
      <w:r>
        <w:t xml:space="preserve">ne aggression and defense. Physiology and</w:t>
      </w:r>
    </w:p>
    <w:p>
      <w:pPr>
        <w:pStyle w:val="Normal"/>
      </w:pPr>
      <w:r>
        <w:t xml:space="preserve">27. Sherman JJ. Effects of psychotherapeutic treat-Behavior, 49: 443-454, 1991.</w:t>
      </w:r>
    </w:p>
    <w:p>
      <w:pPr>
        <w:pStyle w:val="Normal"/>
      </w:pPr>
      <w:r>
        <w:t xml:space="preserve">ment for PSPT: A meta analysis of controlled 17. Loewenstein RJ. Diagnostic and statistical ma-clinical trials. Journal of Reumatis Stress,  11: nual of mental disorders. 4 ed. Washington, DC: 413-436, 1998.</w:t>
      </w:r>
    </w:p>
    <w:p>
      <w:pPr>
        <w:pStyle w:val="Normal"/>
      </w:pPr>
      <w:r>
        <w:t xml:space="preserve">American Psychiatric Association. An office</w:t>
      </w:r>
    </w:p>
    <w:p>
      <w:pPr>
        <w:pStyle w:val="Normal"/>
      </w:pPr>
      <w:r>
        <w:t xml:space="preserve">28. Phillips M. Healing the divided sefl: Clinical mental status examination for complex chronic and Ericksonian hypnotherapy for post-trauma-dissociative symptoms and multiple personalitic and dissociative conditions. Norton, 1995.</w:t>
      </w:r>
    </w:p>
    <w:p>
      <w:pPr>
        <w:pStyle w:val="Normal"/>
      </w:pPr>
      <w:r>
        <w:t xml:space="preserve">ty disorders. Psychiatric Clinics of North Ame-29. Shapiro F. Eye movement desensitization. A rica, 14: 567-604, 1994.</w:t>
      </w:r>
    </w:p>
    <w:p>
      <w:pPr>
        <w:pStyle w:val="Normal"/>
      </w:pPr>
      <w:r>
        <w:t xml:space="preserve">new treatment for post-traumatic stress disor-18. Treatment Guidelines Task Force esbablished der. Journal of behavior therapy and experimen-by the Board of the International Society for tal Psychiatry, 20: 211-217, 1989.</w:t>
      </w:r>
    </w:p>
    <w:p>
      <w:pPr>
        <w:pStyle w:val="Normal"/>
      </w:pPr>
      <w:r>
        <w:t xml:space="preserve">Traumatic Stress Studies (ISTSS). Practice gui-30. Shapiro F. Efficacy of the eye movement de-delines for the treatment of post-traumatic stress sensitization procedure in the treatment of trau-disorder. International Society for Traumatic matic memories. Journal of traumatic Stress, Stress Disorders, 1997. Disponível na Internet 2:199-223, 1989.</w:t>
      </w:r>
    </w:p>
    <w:p>
      <w:pPr>
        <w:pStyle w:val="Normal"/>
      </w:pPr>
      <w:r>
        <w:t xml:space="preserve">© Direitos reservados à EDITORA ATHENEU LTDA.</w:t>
      </w:r>
    </w:p>
    <w:p>
      <w:pPr>
        <w:pStyle w:val="Normal"/>
      </w:pPr>
      <w:r>
        <w:t xml:space="preserve">656</w:t>
      </w:r>
    </w:p>
    <w:p>
      <w:pPr>
        <w:pStyle w:val="Heading1"/>
      </w:pPr>
      <w:r>
        <w:t>CAPÍTULO 30</w:t>
      </w:r>
    </w:p>
    <w:p>
      <w:pPr>
        <w:pStyle w:val="Normal"/>
      </w:pPr>
      <w:r>
        <w:t xml:space="preserve">31. Shapiro F. Eye movement desensitization and 37. Hopper J. Recovered Memories of Sexual</w:t>
      </w:r>
    </w:p>
    <w:p>
      <w:pPr>
        <w:pStyle w:val="Normal"/>
      </w:pPr>
      <w:r>
        <w:t xml:space="preserve">reprocessing procedure: From EMD to EMDR: A</w:t>
      </w:r>
    </w:p>
    <w:p>
      <w:pPr>
        <w:pStyle w:val="Normal"/>
      </w:pPr>
      <w:r>
        <w:t xml:space="preserve">Abuse: Scientific Research &amp; Scholarly Re-new treatment model for anxiety and related trau-saurces. 1999; 1-55 Disponível na Internet URL</w:t>
      </w:r>
    </w:p>
    <w:p>
      <w:pPr>
        <w:pStyle w:val="Normal"/>
      </w:pPr>
      <w:r>
        <w:t xml:space="preserve">mata. The behavior Therapist, 14: 133-135, 1991.</w:t>
      </w:r>
    </w:p>
    <w:p>
      <w:pPr>
        <w:pStyle w:val="Normal"/>
      </w:pPr>
      <w:r>
        <w:t xml:space="preserve">http://www.jinhopper.com Acessado dia 20/</w:t>
      </w:r>
    </w:p>
    <w:p>
      <w:pPr>
        <w:pStyle w:val="Normal"/>
      </w:pPr>
      <w:r>
        <w:t xml:space="preserve">32. Shapiro F. Eye movement desensitization and 12/1999.</w:t>
      </w:r>
    </w:p>
    <w:p>
      <w:pPr>
        <w:pStyle w:val="Normal"/>
      </w:pPr>
      <w:r>
        <w:t xml:space="preserve">reprocessing: Basic principles, protocols and 38. Brewin CR, Andrews B. Recovered memories procedures. New York: Guilford Press, 1995.</w:t>
      </w:r>
    </w:p>
    <w:p>
      <w:pPr>
        <w:pStyle w:val="Normal"/>
      </w:pPr>
      <w:r>
        <w:t xml:space="preserve">of trauma: Phenomenology and cognitive me-</w:t>
      </w:r>
    </w:p>
    <w:p>
      <w:pPr>
        <w:pStyle w:val="Normal"/>
      </w:pPr>
      <w:r>
        <w:t xml:space="preserve">33. Rothbaum BO. A controlled study of eye mo-chanism. Clinical Psychology Review, 4: 949-</w:t>
      </w:r>
    </w:p>
    <w:p>
      <w:pPr>
        <w:pStyle w:val="Normal"/>
      </w:pPr>
      <w:r>
        <w:t xml:space="preserve">vement desensitization and reprocessing for</w:t>
      </w:r>
    </w:p>
    <w:p>
      <w:pPr>
        <w:pStyle w:val="Normal"/>
      </w:pPr>
      <w:r>
        <w:t xml:space="preserve">970,  1998.</w:t>
      </w:r>
    </w:p>
    <w:p>
      <w:pPr>
        <w:pStyle w:val="Normal"/>
      </w:pPr>
      <w:r>
        <w:t xml:space="preserve">posttraumatic stress disordered sexual assault 39. Brewin CR, Dalgleish T, Joseph S. A dual re-victims. Bulletin of the Menninger Clinic,  61: presentation theory of postraumatic stress di-317-334, 1997.</w:t>
      </w:r>
    </w:p>
    <w:p>
      <w:pPr>
        <w:pStyle w:val="Normal"/>
      </w:pPr>
      <w:r>
        <w:t xml:space="preserve">sorder. Psychological Review, 103: 670-686,</w:t>
      </w:r>
    </w:p>
    <w:p>
      <w:pPr>
        <w:pStyle w:val="Normal"/>
      </w:pPr>
      <w:r>
        <w:t xml:space="preserve">34. Devilly G. EMDR and PTSD: The score at half 1996.</w:t>
      </w:r>
    </w:p>
    <w:p>
      <w:pPr>
        <w:pStyle w:val="Normal"/>
      </w:pPr>
      <w:r>
        <w:t xml:space="preserve">time: Psychotherapy in Australia, 3 (1), 1996.</w:t>
      </w:r>
    </w:p>
    <w:p>
      <w:pPr>
        <w:pStyle w:val="Normal"/>
      </w:pPr>
      <w:r>
        <w:t xml:space="preserve">40. Van der Kolk BA, Ducey CP. Childhood abuse 35. Shapiro F, Forrest SM. EMDR: The breakthrou-</w:t>
      </w:r>
    </w:p>
    <w:p>
      <w:pPr>
        <w:pStyle w:val="Normal"/>
      </w:pPr>
      <w:r>
        <w:t xml:space="preserve">&amp; neglect and loss of self regulation. Rorscha-gh therapy for overcoming anxiety, stress and ch patterns in PTSD. Journal of Traumatic</w:t>
      </w:r>
    </w:p>
    <w:p>
      <w:pPr>
        <w:pStyle w:val="Normal"/>
      </w:pPr>
      <w:r>
        <w:t xml:space="preserve">trauma. New York: Basic Books, 1997.</w:t>
      </w:r>
    </w:p>
    <w:p>
      <w:pPr>
        <w:pStyle w:val="Normal"/>
      </w:pPr>
      <w:r>
        <w:t xml:space="preserve">Stress, 58:145-268, 1989.</w:t>
      </w:r>
    </w:p>
    <w:p>
      <w:pPr>
        <w:pStyle w:val="Normal"/>
      </w:pPr>
      <w:r>
        <w:t xml:space="preserve">36. Carlson JG, Chemtoc CM, Rusnak K, Hedlund 41. Rauch S, Van der Kolk BA, Fisler R, Orr SO, et NL, Muraoka MY. Eye movements desensiti-al. Pet imagery: Positron emmision scans of trau-zation and reprocessing for combat-related post-matic imagery in PSDT patients. Trabalho apre-traumatic stress disorder. Journal of Trauma-sentado na conferência anual da ISTSS, no-</w:t>
      </w:r>
    </w:p>
    <w:p>
      <w:pPr>
        <w:pStyle w:val="Normal"/>
      </w:pPr>
      <w:r>
        <w:t xml:space="preserve">tic Stress, 11: 3-24, 1998.</w:t>
      </w:r>
    </w:p>
    <w:p>
      <w:pPr>
        <w:pStyle w:val="Normal"/>
      </w:pPr>
      <w:r>
        <w:t xml:space="preserve">vembro, 1994.</w:t>
      </w:r>
    </w:p>
    <w:p>
      <w:pPr>
        <w:pStyle w:val="Normal"/>
      </w:pPr>
      <w:r>
        <w:t xml:space="preserve">© Direitos reservados à EDITORA ATHENEU LTDA.</w:t>
      </w:r>
    </w:p>
    <w:p>
      <w:pPr>
        <w:pStyle w:val="Heading1"/>
      </w:pPr>
      <w:r>
        <w:t>CAPÍTULO 30</w:t>
      </w:r>
    </w:p>
    <w:p>
      <w:pPr>
        <w:pStyle w:val="Normal"/>
      </w:pPr>
      <w:r>
        <w:t xml:space="preserve">657</w:t>
      </w:r>
    </w:p>
    <w:p>
      <w:pPr>
        <w:pStyle w:val="Heading1"/>
      </w:pPr>
      <w:r>
        <w:t>CAPÍTULO</w:t>
      </w:r>
    </w:p>
    <w:p>
      <w:pPr>
        <w:pStyle w:val="Normal"/>
      </w:pPr>
      <w:r>
        <w:t xml:space="preserve">Usuário Patológico da Internet</w:t>
      </w:r>
    </w:p>
    <w:p>
      <w:pPr>
        <w:pStyle w:val="Normal"/>
      </w:pPr>
      <w:r>
        <w:t xml:space="preserve">A Internet é uma mídia de relacionamento</w:t>
      </w:r>
    </w:p>
    <w:p>
      <w:pPr>
        <w:pStyle w:val="Normal"/>
      </w:pPr>
      <w:r>
        <w:t xml:space="preserve">e quando não se dispõe do correto endereço,</w:t>
      </w:r>
    </w:p>
    <w:p>
      <w:pPr>
        <w:pStyle w:val="Normal"/>
      </w:pPr>
      <w:r>
        <w:t xml:space="preserve">isolado. A pessoa fica sozinha se relacionan-gasta-se muito tempo procurando o que se</w:t>
      </w:r>
    </w:p>
    <w:p>
      <w:pPr>
        <w:pStyle w:val="Normal"/>
      </w:pPr>
      <w:r>
        <w:t xml:space="preserve">do com outras pessoas, com informações, di-</w:t>
      </w:r>
    </w:p>
    <w:p>
      <w:pPr>
        <w:pStyle w:val="Normal"/>
      </w:pPr>
      <w:r>
        <w:t xml:space="preserve">deseja. Muitos</w:t>
      </w:r>
    </w:p>
    <w:p>
      <w:pPr>
        <w:pStyle w:val="Normal"/>
      </w:pPr>
      <w:r>
        <w:t xml:space="preserve">sites</w:t>
      </w:r>
    </w:p>
    <w:p>
      <w:pPr>
        <w:pStyle w:val="Normal"/>
      </w:pPr>
      <w:r>
        <w:t xml:space="preserve">aparecem e desaparecem versões, produtos, serviços, enfim, com o</w:t>
      </w:r>
    </w:p>
    <w:p>
      <w:pPr>
        <w:pStyle w:val="Normal"/>
      </w:pPr>
      <w:r>
        <w:t xml:space="preserve">velozmente da Internet. Além disso, a men-</w:t>
      </w:r>
    </w:p>
    <w:p>
      <w:pPr>
        <w:pStyle w:val="Normal"/>
      </w:pPr>
      <w:r>
        <w:t xml:space="preserve">mundo, muito embora essa comunicação pos-</w:t>
      </w:r>
    </w:p>
    <w:p>
      <w:pPr>
        <w:pStyle w:val="Normal"/>
      </w:pPr>
      <w:r>
        <w:t xml:space="preserve">sagem enviada pelo correio eletrônico não sig-sa ser feita pela linguagem escrita, falada, com nifica que será aberta e lida em tempo hábil, sons e imagens. A Internet apresenta uma di-porque muitas pessoas acham trabalhoso en-</w:t>
      </w:r>
    </w:p>
    <w:p>
      <w:pPr>
        <w:pStyle w:val="Normal"/>
      </w:pPr>
      <w:r>
        <w:t xml:space="preserve">versidade cada vez maior de escolha, uma li-</w:t>
      </w:r>
    </w:p>
    <w:p>
      <w:pPr>
        <w:pStyle w:val="Normal"/>
      </w:pPr>
      <w:r>
        <w:t xml:space="preserve">trar diariamente na Internet para verificar o berdade cada vez maior e as pessoas apren-correio eletrônico.</w:t>
      </w:r>
    </w:p>
    <w:p>
      <w:pPr>
        <w:pStyle w:val="Normal"/>
      </w:pPr>
      <w:r>
        <w:t xml:space="preserve">dem a conviver com a liberdade de escolha,</w:t>
      </w:r>
    </w:p>
    <w:p>
      <w:pPr>
        <w:pStyle w:val="Normal"/>
      </w:pPr>
      <w:r>
        <w:t xml:space="preserve">A maior modificação jamais ocorrida na</w:t>
      </w:r>
    </w:p>
    <w:p>
      <w:pPr>
        <w:pStyle w:val="Normal"/>
      </w:pPr>
      <w:r>
        <w:t xml:space="preserve">sendo que o conhecimento de cada pessoa é</w:t>
      </w:r>
    </w:p>
    <w:p>
      <w:pPr>
        <w:pStyle w:val="Normal"/>
      </w:pPr>
      <w:r>
        <w:t xml:space="preserve">vida das pessoas é conseqüência da Internet.</w:t>
      </w:r>
    </w:p>
    <w:p>
      <w:pPr>
        <w:pStyle w:val="Normal"/>
      </w:pPr>
      <w:r>
        <w:t xml:space="preserve">que vai indicar para cada pessoa o que é bom A informação disponível na Internet modifi-senso. A pessoa se comunicando dentro da</w:t>
      </w:r>
    </w:p>
    <w:p>
      <w:pPr>
        <w:pStyle w:val="Normal"/>
      </w:pPr>
      <w:r>
        <w:t xml:space="preserve">ca o modo de aprender das pessoas. Agora o</w:t>
      </w:r>
    </w:p>
    <w:p>
      <w:pPr>
        <w:pStyle w:val="Normal"/>
      </w:pPr>
      <w:r>
        <w:t xml:space="preserve">Internet, aparentemente distante das outras</w:t>
      </w:r>
    </w:p>
    <w:p>
      <w:pPr>
        <w:pStyle w:val="Normal"/>
      </w:pPr>
      <w:r>
        <w:t xml:space="preserve">importante é ensinar a pessoa a criar e a saber pessoas, está viajando dentro das coisas que aprender, porque os conteúdos mudam veloz-gosta, dentro do seu mundo interior, além de mente e podem ser obtidos atualizados a qual-poder escolher livremente o que deseja do</w:t>
      </w:r>
    </w:p>
    <w:p>
      <w:pPr>
        <w:pStyle w:val="Normal"/>
      </w:pPr>
      <w:r>
        <w:t xml:space="preserve">quer instante na rede mundial de computado-</w:t>
      </w:r>
    </w:p>
    <w:p>
      <w:pPr>
        <w:pStyle w:val="Normal"/>
      </w:pPr>
      <w:r>
        <w:t xml:space="preserve">mundo exterior e comunicar-se de maneira</w:t>
      </w:r>
    </w:p>
    <w:p>
      <w:pPr>
        <w:pStyle w:val="Normal"/>
      </w:pPr>
      <w:r>
        <w:t xml:space="preserve">res. A Internet modifica a cada dia mais e mais interativa com outras pessoas. O conhecimen-os relacionamentos das pessoas em geral, o</w:t>
      </w:r>
    </w:p>
    <w:p>
      <w:pPr>
        <w:pStyle w:val="Normal"/>
      </w:pPr>
      <w:r>
        <w:t xml:space="preserve">to se torna democratizado pela Internet. Con-relacionamento do médico com o paciente e</w:t>
      </w:r>
    </w:p>
    <w:p>
      <w:pPr>
        <w:pStyle w:val="Normal"/>
      </w:pPr>
      <w:r>
        <w:t xml:space="preserve">tudo, ao navegar pela Internet encontra-se muita vice-versa, o relacionamento na família em</w:t>
      </w:r>
    </w:p>
    <w:p>
      <w:pPr>
        <w:pStyle w:val="Normal"/>
      </w:pPr>
      <w:r>
        <w:t xml:space="preserve">desinformação, sendo necessário escolher</w:t>
      </w:r>
    </w:p>
    <w:p>
      <w:pPr>
        <w:pStyle w:val="Normal"/>
      </w:pPr>
      <w:r>
        <w:t xml:space="preserve">si-particular, as comunicações, o comércio, o</w:t>
      </w:r>
    </w:p>
    <w:p>
      <w:pPr>
        <w:pStyle w:val="Normal"/>
      </w:pPr>
      <w:r>
        <w:t xml:space="preserve">tes</w:t>
      </w:r>
    </w:p>
    <w:p>
      <w:pPr>
        <w:pStyle w:val="Normal"/>
      </w:pPr>
      <w:r>
        <w:t xml:space="preserve">que apresentem informações corretas so-modo de investir, o modo de conhecer as no-</w:t>
      </w:r>
    </w:p>
    <w:p>
      <w:pPr>
        <w:pStyle w:val="Normal"/>
      </w:pPr>
      <w:r>
        <w:t xml:space="preserve">bre o tema que se deseja obter conhecimento, tícias diárias, a maneira de trabalhar, os hábi-</w:t>
      </w:r>
    </w:p>
    <w:p>
      <w:pPr>
        <w:pStyle w:val="Normal"/>
      </w:pPr>
      <w:r>
        <w:t xml:space="preserve">© Direitos reservados à EDITORA ATHENEU LTDA.</w:t>
      </w:r>
    </w:p>
    <w:p>
      <w:pPr>
        <w:pStyle w:val="Heading1"/>
      </w:pPr>
      <w:r>
        <w:t>CAPÍTULO 31</w:t>
      </w:r>
    </w:p>
    <w:p>
      <w:pPr>
        <w:pStyle w:val="Normal"/>
      </w:pPr>
      <w:r>
        <w:t xml:space="preserve">659</w:t>
      </w:r>
    </w:p>
    <w:p>
      <w:pPr>
        <w:pStyle w:val="Normal"/>
      </w:pPr>
      <w:r>
        <w:t xml:space="preserve">tos de dormir e de leitura, o modo de escolher da do trabalho, dificuldades econômicas, pro-e reservar as condições do lazer e do turismo.</w:t>
      </w:r>
    </w:p>
    <w:p>
      <w:pPr>
        <w:pStyle w:val="Normal"/>
      </w:pPr>
      <w:r>
        <w:t xml:space="preserve">blemas com a companheira e nas relações fa-</w:t>
      </w:r>
    </w:p>
    <w:p>
      <w:pPr>
        <w:pStyle w:val="Normal"/>
      </w:pPr>
      <w:r>
        <w:t xml:space="preserve">A Internet também desencadeia condições</w:t>
      </w:r>
    </w:p>
    <w:p>
      <w:pPr>
        <w:pStyle w:val="Normal"/>
      </w:pPr>
      <w:r>
        <w:t xml:space="preserve">miliares. Em 1998, Griffitins acrescentou a</w:t>
      </w:r>
    </w:p>
    <w:p>
      <w:pPr>
        <w:pStyle w:val="Normal"/>
      </w:pPr>
      <w:r>
        <w:t xml:space="preserve">patológicas pelo isolamento, imobilidade e</w:t>
      </w:r>
    </w:p>
    <w:p>
      <w:pPr>
        <w:pStyle w:val="Normal"/>
      </w:pPr>
      <w:r>
        <w:t xml:space="preserve">possível mudança no estado de ânimo quan-</w:t>
      </w:r>
    </w:p>
    <w:p>
      <w:pPr>
        <w:pStyle w:val="Normal"/>
      </w:pPr>
      <w:r>
        <w:t xml:space="preserve">movimentos repetitivos da pessoa de fronte</w:t>
      </w:r>
    </w:p>
    <w:p>
      <w:pPr>
        <w:pStyle w:val="Normal"/>
      </w:pPr>
      <w:r>
        <w:t xml:space="preserve">do começa a conexão; irritabilidade e inquie-ao computador durante várias horas. Muitas</w:t>
      </w:r>
    </w:p>
    <w:p>
      <w:pPr>
        <w:pStyle w:val="Normal"/>
      </w:pPr>
      <w:r>
        <w:t xml:space="preserve">tude quando está ligado à rede e é interrompi-pessoas que passam a noite navegando podem</w:t>
      </w:r>
    </w:p>
    <w:p>
      <w:pPr>
        <w:pStyle w:val="Normal"/>
      </w:pPr>
      <w:r>
        <w:t xml:space="preserve">do; e ocorrência de recaídas quando está ten-desenvolver distúrbios do sono. A urgência</w:t>
      </w:r>
    </w:p>
    <w:p>
      <w:pPr>
        <w:pStyle w:val="Normal"/>
      </w:pPr>
      <w:r>
        <w:t xml:space="preserve">tando interromper ou controlar a freqüência.4</w:t>
      </w:r>
    </w:p>
    <w:p>
      <w:pPr>
        <w:pStyle w:val="Normal"/>
      </w:pPr>
      <w:r>
        <w:t xml:space="preserve">para abrir os</w:t>
      </w:r>
    </w:p>
    <w:p>
      <w:pPr>
        <w:pStyle w:val="Normal"/>
      </w:pPr>
      <w:r>
        <w:t xml:space="preserve">e-mails</w:t>
      </w:r>
    </w:p>
    <w:p>
      <w:pPr>
        <w:pStyle w:val="Normal"/>
      </w:pPr>
      <w:r>
        <w:t xml:space="preserve">recebidos todos os dias, Para Young a dependência à Internet exis-a vontade de estar conectado em todos os lu-</w:t>
      </w:r>
    </w:p>
    <w:p>
      <w:pPr>
        <w:pStyle w:val="Normal"/>
      </w:pPr>
      <w:r>
        <w:t xml:space="preserve">te, ainda que a Internet por si mesma não seja gares, a dificuldade para manipular quantida-aditiva; a ligação da natureza interativa de de enorme de informações podem causar an-determinados serviços pode causar dependên-</w:t>
      </w:r>
    </w:p>
    <w:p>
      <w:pPr>
        <w:pStyle w:val="Normal"/>
      </w:pPr>
      <w:r>
        <w:t xml:space="preserve">siedade. As modificações serão cada vez mais cia ou encorajar outras dependências psicoló-</w:t>
      </w:r>
    </w:p>
    <w:p>
      <w:pPr>
        <w:pStyle w:val="Normal"/>
      </w:pPr>
      <w:r>
        <w:t xml:space="preserve">acentuadas com a melhora dos serviços (certegicas.5 Por outro lado o estudo de Treuer</w:t>
      </w:r>
    </w:p>
    <w:p>
      <w:pPr>
        <w:pStyle w:val="Normal"/>
      </w:pPr>
      <w:r>
        <w:t xml:space="preserve">et</w:t>
      </w:r>
    </w:p>
    <w:p>
      <w:pPr>
        <w:pStyle w:val="Normal"/>
      </w:pPr>
      <w:r>
        <w:t xml:space="preserve">za que a informação emitida chega totalmente</w:t>
      </w:r>
    </w:p>
    <w:p>
      <w:pPr>
        <w:pStyle w:val="Normal"/>
      </w:pPr>
      <w:r>
        <w:t xml:space="preserve">al.</w:t>
      </w:r>
    </w:p>
    <w:p>
      <w:pPr>
        <w:pStyle w:val="Normal"/>
      </w:pPr>
      <w:r>
        <w:t xml:space="preserve">, publicado em 2001 propõe incluir a de-ao destinatário), com o aumento da velocidade pendência à Internet como um subtipo do</w:t>
      </w:r>
    </w:p>
    <w:p>
      <w:pPr>
        <w:pStyle w:val="Normal"/>
      </w:pPr>
      <w:r>
        <w:t xml:space="preserve">de trânsito da informação e com a possibilida-transtorno do controle de impulsos.6</w:t>
      </w:r>
    </w:p>
    <w:p>
      <w:pPr>
        <w:pStyle w:val="Normal"/>
      </w:pPr>
      <w:r>
        <w:t xml:space="preserve">de da Internet ser acessada do telefone celular, As pessoas com baixa auto-estima empre-da televisão ou de eletrodomésticos.</w:t>
      </w:r>
    </w:p>
    <w:p>
      <w:pPr>
        <w:pStyle w:val="Normal"/>
      </w:pPr>
      <w:r>
        <w:t xml:space="preserve">gam mais horas semanais ligadas à Internet e Em 2001, uma pesquisa feita entre 43.942</w:t>
      </w:r>
    </w:p>
    <w:p>
      <w:pPr>
        <w:pStyle w:val="Normal"/>
      </w:pPr>
      <w:r>
        <w:t xml:space="preserve">são as que apresentam os maiores problemas</w:t>
      </w:r>
    </w:p>
    <w:p>
      <w:pPr>
        <w:pStyle w:val="Normal"/>
      </w:pPr>
      <w:r>
        <w:t xml:space="preserve">pessoas usuárias da Internet mostrou que 25%</w:t>
      </w:r>
    </w:p>
    <w:p>
      <w:pPr>
        <w:pStyle w:val="Normal"/>
      </w:pPr>
      <w:r>
        <w:t xml:space="preserve">devido ao uso.7 Uma pesquisa com 1.664 interdas pessoas reconheceram que diminuíram o</w:t>
      </w:r>
    </w:p>
    <w:p>
      <w:pPr>
        <w:pStyle w:val="Normal"/>
      </w:pPr>
      <w:r>
        <w:t xml:space="preserve">nautas auto-selecionados, de ambos os sexos, tempo para dormir; 13,1% o tempo dedicado</w:t>
      </w:r>
    </w:p>
    <w:p>
      <w:pPr>
        <w:pStyle w:val="Normal"/>
      </w:pPr>
      <w:r>
        <w:t xml:space="preserve">mostra que 81 (4,9%) revelaram os seguintes</w:t>
      </w:r>
    </w:p>
    <w:p>
      <w:pPr>
        <w:pStyle w:val="Normal"/>
      </w:pPr>
      <w:r>
        <w:t xml:space="preserve">aos estudos; 10,1% o tempo dedicado para</w:t>
      </w:r>
    </w:p>
    <w:p>
      <w:pPr>
        <w:pStyle w:val="Normal"/>
      </w:pPr>
      <w:r>
        <w:t xml:space="preserve">problemas com o uso da Internet:8 (a) senti-</w:t>
      </w:r>
    </w:p>
    <w:p>
      <w:pPr>
        <w:pStyle w:val="Normal"/>
      </w:pPr>
      <w:r>
        <w:t xml:space="preserve">sair com os amigos e 6,1% o tempo do traba-</w:t>
      </w:r>
    </w:p>
    <w:p>
      <w:pPr>
        <w:pStyle w:val="Normal"/>
      </w:pPr>
      <w:r>
        <w:t xml:space="preserve">mentos de culpa; (b) avidez para ficar conec-lho. Apenas 9,5% usavam a Internet com fi-</w:t>
      </w:r>
    </w:p>
    <w:p>
      <w:pPr>
        <w:pStyle w:val="Normal"/>
      </w:pPr>
      <w:r>
        <w:t xml:space="preserve">tado ou continuar conectado; (c) perda do con-nalidades acadêmicas.1 O estudo de Yang</w:t>
      </w:r>
    </w:p>
    <w:p>
      <w:pPr>
        <w:pStyle w:val="Normal"/>
      </w:pPr>
      <w:r>
        <w:t xml:space="preserve">trole; (d) perda do tempo destinado aos estudos.</w:t>
      </w:r>
    </w:p>
    <w:p>
      <w:pPr>
        <w:pStyle w:val="Normal"/>
      </w:pPr>
      <w:r>
        <w:t xml:space="preserve">mostrou que apenas 8% das pessoas usavam</w:t>
      </w:r>
    </w:p>
    <w:p>
      <w:pPr>
        <w:pStyle w:val="Normal"/>
      </w:pPr>
      <w:r>
        <w:t xml:space="preserve">Esse grupo apresentava mais alta ansiedade e disa Internet com finalidades educativas ou rela-função social do que o restante da amostragem.</w:t>
      </w:r>
    </w:p>
    <w:p>
      <w:pPr>
        <w:pStyle w:val="Normal"/>
      </w:pPr>
      <w:r>
        <w:t xml:space="preserve">cionadas com atividades escolares.2</w:t>
      </w:r>
    </w:p>
    <w:p>
      <w:pPr>
        <w:pStyle w:val="Normal"/>
      </w:pPr>
      <w:r>
        <w:t xml:space="preserve">SegundoYoung3 uma pessoa para ser usuá-</w:t>
      </w:r>
    </w:p>
    <w:p>
      <w:pPr>
        <w:pStyle w:val="Normal"/>
      </w:pPr>
      <w:r>
        <w:t xml:space="preserve">Em 1994 foi proposta uma classificação</w:t>
      </w:r>
    </w:p>
    <w:p>
      <w:pPr>
        <w:pStyle w:val="Normal"/>
      </w:pPr>
      <w:r>
        <w:t xml:space="preserve">ria dependente da Internet precisa, durante um diagnóstica que apresentava muitos critérios ano, apresentar quatro ou mais das seguintes adaptados do DSM-IV para avaliação das</w:t>
      </w:r>
    </w:p>
    <w:p>
      <w:pPr>
        <w:pStyle w:val="Normal"/>
      </w:pPr>
      <w:r>
        <w:t xml:space="preserve">condutas: 1. Sentir-se preocupado com a In-</w:t>
      </w:r>
    </w:p>
    <w:p>
      <w:pPr>
        <w:pStyle w:val="Normal"/>
      </w:pPr>
      <w:r>
        <w:t xml:space="preserve">condutas dos usuários da rede mundial de</w:t>
      </w:r>
    </w:p>
    <w:p>
      <w:pPr>
        <w:pStyle w:val="Normal"/>
      </w:pPr>
      <w:r>
        <w:t xml:space="preserve">ternet (pensar enquanto está desconectado).</w:t>
      </w:r>
    </w:p>
    <w:p>
      <w:pPr>
        <w:pStyle w:val="Normal"/>
      </w:pPr>
      <w:r>
        <w:t xml:space="preserve">computadores, que incluíram:3 (a) tolerância, 2. Sentir necessidade de usar a Internet com representada pela necessidade de ficar cada</w:t>
      </w:r>
    </w:p>
    <w:p>
      <w:pPr>
        <w:pStyle w:val="Normal"/>
      </w:pPr>
      <w:r>
        <w:t xml:space="preserve">aumento crescente de tempo para alcançar sa-</w:t>
      </w:r>
    </w:p>
    <w:p>
      <w:pPr>
        <w:pStyle w:val="Normal"/>
      </w:pPr>
      <w:r>
        <w:t xml:space="preserve">vez mais tempo ligado à Internet a fim de al-tisfação. 3. Não ter habilidade para controlar o cançar o mesmo nível de satisfação; (b) sinto-uso da Internet. 4. Sentir-se inquieto, agitado mas de abstinência quando não estão conec-ou irritado quando tenta interromper o uso da tados à rede: ansiedade, pensamentos obses-Internet. 5. O uso da Internet é um meio de</w:t>
      </w:r>
    </w:p>
    <w:p>
      <w:pPr>
        <w:pStyle w:val="Normal"/>
      </w:pPr>
      <w:r>
        <w:t xml:space="preserve">sivos sobre o que está acontecendo na Inter-</w:t>
      </w:r>
    </w:p>
    <w:p>
      <w:pPr>
        <w:pStyle w:val="Normal"/>
      </w:pPr>
      <w:r>
        <w:t xml:space="preserve">escapar de problemas ou de aliviar um mau-</w:t>
      </w:r>
    </w:p>
    <w:p>
      <w:pPr>
        <w:pStyle w:val="Normal"/>
      </w:pPr>
      <w:r>
        <w:t xml:space="preserve">net; (c) avidez para acessar a Internet mais humor (sentimentos de desesperança, culpa,</w:t>
      </w:r>
    </w:p>
    <w:p>
      <w:pPr>
        <w:pStyle w:val="Normal"/>
      </w:pPr>
      <w:r>
        <w:t xml:space="preserve">freqüentemente e por mais tempo; e (d) con-</w:t>
      </w:r>
    </w:p>
    <w:p>
      <w:pPr>
        <w:pStyle w:val="Normal"/>
      </w:pPr>
      <w:r>
        <w:t xml:space="preserve">ansiedade ou depressão). 6. Mente para mem-</w:t>
      </w:r>
    </w:p>
    <w:p>
      <w:pPr>
        <w:pStyle w:val="Normal"/>
      </w:pPr>
      <w:r>
        <w:t xml:space="preserve">seqüências negativas para a vida incluindo per-bros da família ou para amigos para conciliar o</w:t>
      </w:r>
    </w:p>
    <w:p>
      <w:pPr>
        <w:pStyle w:val="Normal"/>
      </w:pPr>
      <w:r>
        <w:t xml:space="preserve">© Direitos reservados à EDITORA ATHENEU LTDA.</w:t>
      </w:r>
    </w:p>
    <w:p>
      <w:pPr>
        <w:pStyle w:val="Normal"/>
      </w:pPr>
      <w:r>
        <w:t xml:space="preserve">660</w:t>
      </w:r>
    </w:p>
    <w:p>
      <w:pPr>
        <w:pStyle w:val="Heading1"/>
      </w:pPr>
      <w:r>
        <w:t>CAPÍTULO 31</w:t>
      </w:r>
    </w:p>
    <w:p>
      <w:pPr>
        <w:pStyle w:val="Normal"/>
      </w:pPr>
      <w:r>
        <w:t xml:space="preserve">extenso envolvimento com a Internet. 7. Com-Uma pessoa quando necessita obter in-</w:t>
      </w:r>
    </w:p>
    <w:p>
      <w:pPr>
        <w:pStyle w:val="Normal"/>
      </w:pPr>
      <w:r>
        <w:t xml:space="preserve">promete ou arrisca perder um significativo re-formações para uma dissertação de mestra-</w:t>
      </w:r>
    </w:p>
    <w:p>
      <w:pPr>
        <w:pStyle w:val="Normal"/>
      </w:pPr>
      <w:r>
        <w:t xml:space="preserve">lacionamento, ou trabalho, ou oportunidade nos do, tese de doutoramento, elaboração de um</w:t>
      </w:r>
    </w:p>
    <w:p>
      <w:pPr>
        <w:pStyle w:val="Normal"/>
      </w:pPr>
      <w:r>
        <w:t xml:space="preserve">estudos ou na carreira por causa da Internet.</w:t>
      </w:r>
    </w:p>
    <w:p>
      <w:pPr>
        <w:pStyle w:val="Normal"/>
      </w:pPr>
      <w:r>
        <w:t xml:space="preserve">livro, um estudo especial, ou fazer uma pes-</w:t>
      </w:r>
    </w:p>
    <w:p>
      <w:pPr>
        <w:pStyle w:val="Normal"/>
      </w:pPr>
      <w:r>
        <w:t xml:space="preserve">8. Retorna à Internet mesmo após gastar uma</w:t>
      </w:r>
    </w:p>
    <w:p>
      <w:pPr>
        <w:pStyle w:val="Normal"/>
      </w:pPr>
      <w:r>
        <w:t xml:space="preserve">quisa para a aprendizagem por resolução de</w:t>
      </w:r>
    </w:p>
    <w:p>
      <w:pPr>
        <w:pStyle w:val="Normal"/>
      </w:pPr>
      <w:r>
        <w:t xml:space="preserve">excessiva quantidade de dinheiro com as taxas problemas que algumas faculdades já intro-de conexão. 9. Apresenta sintomas de afasta-</w:t>
      </w:r>
    </w:p>
    <w:p>
      <w:pPr>
        <w:pStyle w:val="Normal"/>
      </w:pPr>
      <w:r>
        <w:t xml:space="preserve">duziram nos seus cursos em substituição as</w:t>
      </w:r>
    </w:p>
    <w:p>
      <w:pPr>
        <w:pStyle w:val="Normal"/>
      </w:pPr>
      <w:r>
        <w:t xml:space="preserve">mento quando desconectado (ansiedade, de-</w:t>
      </w:r>
    </w:p>
    <w:p>
      <w:pPr>
        <w:pStyle w:val="Normal"/>
      </w:pPr>
      <w:r>
        <w:t xml:space="preserve">aulas teóricas, pode algumas vezes navegar</w:t>
      </w:r>
    </w:p>
    <w:p>
      <w:pPr>
        <w:pStyle w:val="Normal"/>
      </w:pPr>
      <w:r>
        <w:t xml:space="preserve">pressão). 10. Fica ligado à Internet mais tempo pela Internet por mais de quatro horas diá-</w:t>
      </w:r>
    </w:p>
    <w:p>
      <w:pPr>
        <w:pStyle w:val="Normal"/>
      </w:pPr>
      <w:r>
        <w:t xml:space="preserve">do que pretendia originalmente.</w:t>
      </w:r>
    </w:p>
    <w:p>
      <w:pPr>
        <w:pStyle w:val="Normal"/>
      </w:pPr>
      <w:r>
        <w:t xml:space="preserve">rias por algumas semanas, sem que seja con-</w:t>
      </w:r>
    </w:p>
    <w:p>
      <w:pPr>
        <w:pStyle w:val="Normal"/>
      </w:pPr>
      <w:r>
        <w:t xml:space="preserve">A pessoa usuária patológica da Internet</w:t>
      </w:r>
    </w:p>
    <w:p>
      <w:pPr>
        <w:pStyle w:val="Normal"/>
      </w:pPr>
      <w:r>
        <w:t xml:space="preserve">siderada uma pessoa que usa compulsiva-</w:t>
      </w:r>
    </w:p>
    <w:p>
      <w:pPr>
        <w:pStyle w:val="Normal"/>
      </w:pPr>
      <w:r>
        <w:t xml:space="preserve">geralmente apresenta episódios repetidos e</w:t>
      </w:r>
    </w:p>
    <w:p>
      <w:pPr>
        <w:pStyle w:val="Normal"/>
      </w:pPr>
      <w:r>
        <w:t xml:space="preserve">mente a rede mundial de computadores.</w:t>
      </w:r>
    </w:p>
    <w:p>
      <w:pPr>
        <w:pStyle w:val="Normal"/>
      </w:pPr>
      <w:r>
        <w:t xml:space="preserve">freqüentes de navegação pela Internet que</w:t>
      </w:r>
    </w:p>
    <w:p>
      <w:pPr>
        <w:pStyle w:val="Normal"/>
      </w:pPr>
      <w:r>
        <w:t xml:space="preserve">Muitos investidores habituais das Bolsas de</w:t>
      </w:r>
    </w:p>
    <w:p>
      <w:pPr>
        <w:pStyle w:val="Normal"/>
      </w:pPr>
      <w:r>
        <w:t xml:space="preserve">dominam a sua vida em detrimento dos va-</w:t>
      </w:r>
    </w:p>
    <w:p>
      <w:pPr>
        <w:pStyle w:val="Normal"/>
      </w:pPr>
      <w:r>
        <w:t xml:space="preserve">Valores, que anteriormente passavam todo o</w:t>
      </w:r>
    </w:p>
    <w:p>
      <w:pPr>
        <w:pStyle w:val="Normal"/>
      </w:pPr>
      <w:r>
        <w:t xml:space="preserve">lores e dos compromissos sociais, profissio-</w:t>
      </w:r>
    </w:p>
    <w:p>
      <w:pPr>
        <w:pStyle w:val="Normal"/>
      </w:pPr>
      <w:r>
        <w:t xml:space="preserve">tempo do pregão numa corretora acompa-</w:t>
      </w:r>
    </w:p>
    <w:p>
      <w:pPr>
        <w:pStyle w:val="Normal"/>
      </w:pPr>
      <w:r>
        <w:t xml:space="preserve">nais, materiais e familiares. O usuário pato-nhando pelos monitores de TV o sobe e des-</w:t>
      </w:r>
    </w:p>
    <w:p>
      <w:pPr>
        <w:pStyle w:val="Normal"/>
      </w:pPr>
      <w:r>
        <w:t xml:space="preserve">lógico passa muito tempo diariamente nave-</w:t>
      </w:r>
    </w:p>
    <w:p>
      <w:pPr>
        <w:pStyle w:val="Normal"/>
      </w:pPr>
      <w:r>
        <w:t xml:space="preserve">ce das ações, agora permanecem em casa,</w:t>
      </w:r>
    </w:p>
    <w:p>
      <w:pPr>
        <w:pStyle w:val="Normal"/>
      </w:pPr>
      <w:r>
        <w:t xml:space="preserve">gando pela Internet. É difícil estabelecer a nos seus computadores pessoais, conectados</w:t>
      </w:r>
    </w:p>
    <w:p>
      <w:pPr>
        <w:pStyle w:val="Normal"/>
      </w:pPr>
      <w:r>
        <w:t xml:space="preserve">quantidade de tempo (não incluindo obvia-</w:t>
      </w:r>
    </w:p>
    <w:p>
      <w:pPr>
        <w:pStyle w:val="Normal"/>
      </w:pPr>
      <w:r>
        <w:t xml:space="preserve">via Internet às Bolsas de Valores, também</w:t>
      </w:r>
    </w:p>
    <w:p>
      <w:pPr>
        <w:pStyle w:val="Normal"/>
      </w:pPr>
      <w:r>
        <w:t xml:space="preserve">mente o tempo de trabalho, estudo ou com-</w:t>
      </w:r>
    </w:p>
    <w:p>
      <w:pPr>
        <w:pStyle w:val="Normal"/>
      </w:pPr>
      <w:r>
        <w:t xml:space="preserve">não são usuários compulsivos, muito embo-</w:t>
      </w:r>
    </w:p>
    <w:p>
      <w:pPr>
        <w:pStyle w:val="Normal"/>
      </w:pPr>
      <w:r>
        <w:t xml:space="preserve">pras) gasto conectado a Internet. De modo</w:t>
      </w:r>
    </w:p>
    <w:p>
      <w:pPr>
        <w:pStyle w:val="Normal"/>
      </w:pPr>
      <w:r>
        <w:t xml:space="preserve">ra muitos possam estar “viciados” em inves-</w:t>
      </w:r>
    </w:p>
    <w:p>
      <w:pPr>
        <w:pStyle w:val="Normal"/>
      </w:pPr>
      <w:r>
        <w:t xml:space="preserve">geral ele passa mais de quatro horas diaria-</w:t>
      </w:r>
    </w:p>
    <w:p>
      <w:pPr>
        <w:pStyle w:val="Normal"/>
      </w:pPr>
      <w:r>
        <w:t xml:space="preserve">tir (jogar) na bolsa diariamente. As pessoas mente, por mais de um mês seguido, nave-que trabalham diariamente em vendas atra-</w:t>
      </w:r>
    </w:p>
    <w:p>
      <w:pPr>
        <w:pStyle w:val="Normal"/>
      </w:pPr>
      <w:r>
        <w:t xml:space="preserve">gando pela Internet. Usualmente, as pessoas</w:t>
      </w:r>
    </w:p>
    <w:p>
      <w:pPr>
        <w:pStyle w:val="Normal"/>
      </w:pPr>
      <w:r>
        <w:t xml:space="preserve">vés da Internet, ou em serviços de informa-</w:t>
      </w:r>
    </w:p>
    <w:p>
      <w:pPr>
        <w:pStyle w:val="Normal"/>
      </w:pPr>
      <w:r>
        <w:t xml:space="preserve">que estão navegando compulsivamente na</w:t>
      </w:r>
    </w:p>
    <w:p>
      <w:pPr>
        <w:pStyle w:val="Normal"/>
      </w:pPr>
      <w:r>
        <w:t xml:space="preserve">ções também são usuários normais.</w:t>
      </w:r>
    </w:p>
    <w:p>
      <w:pPr>
        <w:pStyle w:val="Normal"/>
      </w:pPr>
      <w:r>
        <w:t xml:space="preserve">Internet permanecem seis, oito, ou mais ho-</w:t>
      </w:r>
    </w:p>
    <w:p>
      <w:pPr>
        <w:pStyle w:val="Normal"/>
      </w:pPr>
      <w:r>
        <w:t xml:space="preserve">Segundo estudos recentes, seria adequa-</w:t>
      </w:r>
    </w:p>
    <w:p>
      <w:pPr>
        <w:pStyle w:val="Normal"/>
      </w:pPr>
      <w:r>
        <w:t xml:space="preserve">ras por dia, há vários meses conectadas a</w:t>
      </w:r>
    </w:p>
    <w:p>
      <w:pPr>
        <w:pStyle w:val="Normal"/>
      </w:pPr>
      <w:r>
        <w:t xml:space="preserve">do as crianças permanecerem no máximo</w:t>
      </w:r>
    </w:p>
    <w:p>
      <w:pPr>
        <w:pStyle w:val="Normal"/>
      </w:pPr>
      <w:r>
        <w:t xml:space="preserve">Internet. Esse comportamento compulsivo</w:t>
      </w:r>
    </w:p>
    <w:p>
      <w:pPr>
        <w:pStyle w:val="Normal"/>
      </w:pPr>
      <w:r>
        <w:t xml:space="preserve">duas horas por dia diante de um monitor de</w:t>
      </w:r>
    </w:p>
    <w:p>
      <w:pPr>
        <w:pStyle w:val="Normal"/>
      </w:pPr>
      <w:r>
        <w:t xml:space="preserve">causa prejuízos para outras atividades, como computador e/ou de televisão. Além desse</w:t>
      </w:r>
    </w:p>
    <w:p>
      <w:pPr>
        <w:pStyle w:val="Normal"/>
      </w:pPr>
      <w:r>
        <w:t xml:space="preserve">os estudos, o trabalho, o relacionamento com tempo já estão deixando de lado a movimen-outras pessoas, além de contribuir para o se-tação típica desse período da vida. Muitos</w:t>
      </w:r>
    </w:p>
    <w:p>
      <w:pPr>
        <w:pStyle w:val="Normal"/>
      </w:pPr>
      <w:r>
        <w:t xml:space="preserve">dentarismo. O usuário patológico da Inter-</w:t>
      </w:r>
    </w:p>
    <w:p>
      <w:pPr>
        <w:pStyle w:val="Normal"/>
      </w:pPr>
      <w:r>
        <w:t xml:space="preserve">aspectos do uso patológico da Internet tam-</w:t>
      </w:r>
    </w:p>
    <w:p>
      <w:pPr>
        <w:pStyle w:val="Normal"/>
      </w:pPr>
      <w:r>
        <w:t xml:space="preserve">net poderia ser classificado dentro dos trans-bém podem ser aplicados ao uso patológico</w:t>
      </w:r>
    </w:p>
    <w:p>
      <w:pPr>
        <w:pStyle w:val="Normal"/>
      </w:pPr>
      <w:r>
        <w:t xml:space="preserve">tornos dos hábitos e impulsos que segundo</w:t>
      </w:r>
    </w:p>
    <w:p>
      <w:pPr>
        <w:pStyle w:val="Normal"/>
      </w:pPr>
      <w:r>
        <w:t xml:space="preserve">dos jogos de vídeo (</w:t>
      </w:r>
    </w:p>
    <w:p>
      <w:pPr>
        <w:pStyle w:val="Normal"/>
      </w:pPr>
      <w:r>
        <w:t xml:space="preserve">videogames</w:t>
      </w:r>
    </w:p>
    <w:p>
      <w:pPr>
        <w:pStyle w:val="Normal"/>
      </w:pPr>
      <w:r>
        <w:t xml:space="preserve">).</w:t>
      </w:r>
    </w:p>
    <w:p>
      <w:pPr>
        <w:pStyle w:val="Normal"/>
      </w:pPr>
      <w:r>
        <w:t xml:space="preserve">o CID-10 “compreende certos “transtornos</w:t>
      </w:r>
    </w:p>
    <w:p>
      <w:pPr>
        <w:pStyle w:val="Normal"/>
      </w:pPr>
      <w:r>
        <w:t xml:space="preserve">Para a elaboração de um esquema para</w:t>
      </w:r>
    </w:p>
    <w:p>
      <w:pPr>
        <w:pStyle w:val="Normal"/>
      </w:pPr>
      <w:r>
        <w:t xml:space="preserve">e comportamentos que não podem ser clas-</w:t>
      </w:r>
    </w:p>
    <w:p>
      <w:pPr>
        <w:pStyle w:val="Normal"/>
      </w:pPr>
      <w:r>
        <w:t xml:space="preserve">deixar de usar compulsivamente a Internet,</w:t>
      </w:r>
    </w:p>
    <w:p>
      <w:pPr>
        <w:pStyle w:val="Normal"/>
      </w:pPr>
      <w:r>
        <w:t xml:space="preserve">sificados entre outras rubricas. São caractecolher o máximo de informações sobre o</w:t>
      </w:r>
    </w:p>
    <w:p>
      <w:pPr>
        <w:pStyle w:val="Normal"/>
      </w:pPr>
      <w:r>
        <w:t xml:space="preserve">rizados por atos repetidos, sem motivação</w:t>
      </w:r>
    </w:p>
    <w:p>
      <w:pPr>
        <w:pStyle w:val="Normal"/>
      </w:pPr>
      <w:r>
        <w:t xml:space="preserve">usuário:</w:t>
      </w:r>
    </w:p>
    <w:p>
      <w:pPr>
        <w:pStyle w:val="Normal"/>
      </w:pPr>
      <w:r>
        <w:t xml:space="preserve">racional clara, incontroláveis, e que vão em</w:t>
      </w:r>
    </w:p>
    <w:p>
      <w:pPr>
        <w:pStyle w:val="Normal"/>
      </w:pPr>
      <w:r>
        <w:t xml:space="preserve">• Qual é a sua profissão?</w:t>
      </w:r>
    </w:p>
    <w:p>
      <w:pPr>
        <w:pStyle w:val="Normal"/>
      </w:pPr>
      <w:r>
        <w:t xml:space="preserve">geral contra os interesses do próprio sujeito</w:t>
      </w:r>
    </w:p>
    <w:p>
      <w:pPr>
        <w:pStyle w:val="Normal"/>
      </w:pPr>
      <w:r>
        <w:t xml:space="preserve">• Para que usa o computador?</w:t>
      </w:r>
    </w:p>
    <w:p>
      <w:pPr>
        <w:pStyle w:val="Normal"/>
      </w:pPr>
      <w:r>
        <w:t xml:space="preserve">e de outras pessoas. O sujeito indica que o</w:t>
      </w:r>
    </w:p>
    <w:p>
      <w:pPr>
        <w:pStyle w:val="Normal"/>
      </w:pPr>
      <w:r>
        <w:t xml:space="preserve">• Quando começou usar a Internet?</w:t>
      </w:r>
    </w:p>
    <w:p>
      <w:pPr>
        <w:pStyle w:val="Normal"/>
      </w:pPr>
      <w:r>
        <w:t xml:space="preserve">seu comportamento está associado aos im-</w:t>
      </w:r>
    </w:p>
    <w:p>
      <w:pPr>
        <w:pStyle w:val="Normal"/>
      </w:pPr>
      <w:r>
        <w:t xml:space="preserve">• Tem pensamentos que o subjugam para</w:t>
      </w:r>
    </w:p>
    <w:p>
      <w:pPr>
        <w:pStyle w:val="Normal"/>
      </w:pPr>
      <w:r>
        <w:t xml:space="preserve">pulsos para agir. A causa para estes trans-</w:t>
      </w:r>
    </w:p>
    <w:p>
      <w:pPr>
        <w:pStyle w:val="Normal"/>
      </w:pPr>
      <w:r>
        <w:t xml:space="preserve">ficar ligado à Internet e algumas vezes</w:t>
      </w:r>
    </w:p>
    <w:p>
      <w:pPr>
        <w:pStyle w:val="Normal"/>
      </w:pPr>
      <w:r>
        <w:t xml:space="preserve">tornos não é conhecida”9.</w:t>
      </w:r>
    </w:p>
    <w:p>
      <w:pPr>
        <w:pStyle w:val="Normal"/>
      </w:pPr>
      <w:r>
        <w:t xml:space="preserve">associados com a sensação subjetiva de</w:t>
      </w:r>
    </w:p>
    <w:p>
      <w:pPr>
        <w:pStyle w:val="Normal"/>
      </w:pPr>
      <w:r>
        <w:t xml:space="preserve">© Direitos reservados à EDITORA ATHENEU LTDA.</w:t>
      </w:r>
    </w:p>
    <w:p>
      <w:pPr>
        <w:pStyle w:val="Heading1"/>
      </w:pPr>
      <w:r>
        <w:t>CAPÍTULO 31</w:t>
      </w:r>
    </w:p>
    <w:p>
      <w:pPr>
        <w:pStyle w:val="Normal"/>
      </w:pPr>
      <w:r>
        <w:t xml:space="preserve">661</w:t>
      </w:r>
    </w:p>
    <w:p>
      <w:pPr>
        <w:pStyle w:val="Normal"/>
      </w:pPr>
      <w:r>
        <w:t xml:space="preserve">tensão que é aliviada apenas pela pos-zer: Agora sua mente vai usar de todo o seu</w:t>
      </w:r>
    </w:p>
    <w:p>
      <w:pPr>
        <w:pStyle w:val="Normal"/>
      </w:pPr>
      <w:r>
        <w:t xml:space="preserve">terior navegação pela Internet?</w:t>
      </w:r>
    </w:p>
    <w:p>
      <w:pPr>
        <w:pStyle w:val="Normal"/>
      </w:pPr>
      <w:r>
        <w:t xml:space="preserve">poder e de toda a sua capacidade para resol-</w:t>
      </w:r>
    </w:p>
    <w:p>
      <w:pPr>
        <w:pStyle w:val="Normal"/>
      </w:pPr>
      <w:r>
        <w:t xml:space="preserve">• Quais os dias da semana que prefere</w:t>
      </w:r>
    </w:p>
    <w:p>
      <w:pPr>
        <w:pStyle w:val="Normal"/>
      </w:pPr>
      <w:r>
        <w:t xml:space="preserve">ver a sua avidez no uso do computador e na</w:t>
      </w:r>
    </w:p>
    <w:p>
      <w:pPr>
        <w:pStyle w:val="Normal"/>
      </w:pPr>
      <w:r>
        <w:t xml:space="preserve">navegar pela Internet?</w:t>
      </w:r>
    </w:p>
    <w:p>
      <w:pPr>
        <w:pStyle w:val="Normal"/>
      </w:pPr>
      <w:r>
        <w:t xml:space="preserve">navegação pela Internet. A sua mente o seu</w:t>
      </w:r>
    </w:p>
    <w:p>
      <w:pPr>
        <w:pStyle w:val="Normal"/>
      </w:pPr>
      <w:r>
        <w:t xml:space="preserve">• Qual a hora de início da navegação?</w:t>
      </w:r>
    </w:p>
    <w:p>
      <w:pPr>
        <w:pStyle w:val="Normal"/>
      </w:pPr>
      <w:r>
        <w:t xml:space="preserve">subconsciente orientam você para usar após</w:t>
      </w:r>
    </w:p>
    <w:p>
      <w:pPr>
        <w:pStyle w:val="Normal"/>
      </w:pPr>
      <w:r>
        <w:t xml:space="preserve">• Por quanto tempo navega?</w:t>
      </w:r>
    </w:p>
    <w:p>
      <w:pPr>
        <w:pStyle w:val="Normal"/>
      </w:pPr>
      <w:r>
        <w:t xml:space="preserve">o período de trabalho no máximo duas horas</w:t>
      </w:r>
    </w:p>
    <w:p>
      <w:pPr>
        <w:pStyle w:val="Normal"/>
      </w:pPr>
      <w:r>
        <w:t xml:space="preserve">• Quais os objetivos da navegação?</w:t>
      </w:r>
    </w:p>
    <w:p>
      <w:pPr>
        <w:pStyle w:val="Normal"/>
      </w:pPr>
      <w:r>
        <w:t xml:space="preserve">por dia (ou duas horas por dia, três vezes por</w:t>
      </w:r>
    </w:p>
    <w:p>
      <w:pPr>
        <w:pStyle w:val="Normal"/>
      </w:pPr>
      <w:r>
        <w:t xml:space="preserve">• Sente urgência para conectar-se à Inter-</w:t>
      </w:r>
    </w:p>
    <w:p>
      <w:pPr>
        <w:pStyle w:val="Normal"/>
      </w:pPr>
      <w:r>
        <w:t xml:space="preserve">semana) o seu ou qualquer computador para</w:t>
      </w:r>
    </w:p>
    <w:p>
      <w:pPr>
        <w:pStyle w:val="Normal"/>
      </w:pPr>
      <w:r>
        <w:t xml:space="preserve">net ou para abrir os</w:t>
      </w:r>
    </w:p>
    <w:p>
      <w:pPr>
        <w:pStyle w:val="Normal"/>
      </w:pPr>
      <w:r>
        <w:t xml:space="preserve">e-mails</w:t>
      </w:r>
    </w:p>
    <w:p>
      <w:pPr>
        <w:pStyle w:val="Normal"/>
      </w:pPr>
      <w:r>
        <w:t xml:space="preserve">recebidos?</w:t>
      </w:r>
    </w:p>
    <w:p>
      <w:pPr>
        <w:pStyle w:val="Normal"/>
      </w:pPr>
      <w:r>
        <w:t xml:space="preserve">navegar pela Internet. A seguir permanecer</w:t>
      </w:r>
    </w:p>
    <w:p>
      <w:pPr>
        <w:pStyle w:val="Normal"/>
      </w:pPr>
      <w:r>
        <w:t xml:space="preserve">• Navega contínua ou intermitentemente?</w:t>
      </w:r>
    </w:p>
    <w:p>
      <w:pPr>
        <w:pStyle w:val="Normal"/>
      </w:pPr>
      <w:r>
        <w:t xml:space="preserve">em silêncio por 15 minutos e repetir a formula-</w:t>
      </w:r>
    </w:p>
    <w:p>
      <w:pPr>
        <w:pStyle w:val="Normal"/>
      </w:pPr>
      <w:r>
        <w:t xml:space="preserve">• Costuma ficar conectado a noite toda?</w:t>
      </w:r>
    </w:p>
    <w:p>
      <w:pPr>
        <w:pStyle w:val="Normal"/>
      </w:pPr>
      <w:r>
        <w:t xml:space="preserve">ção, ou permanecer em silêncio por 30 minu-</w:t>
      </w:r>
    </w:p>
    <w:p>
      <w:pPr>
        <w:pStyle w:val="Normal"/>
      </w:pPr>
      <w:r>
        <w:t xml:space="preserve">Apresenta insônia? Sonolência diurna?</w:t>
      </w:r>
    </w:p>
    <w:p>
      <w:pPr>
        <w:pStyle w:val="Normal"/>
      </w:pPr>
      <w:r>
        <w:t xml:space="preserve">tos e terminar a consulta. Durante esse tem-</w:t>
      </w:r>
    </w:p>
    <w:p>
      <w:pPr>
        <w:pStyle w:val="Normal"/>
      </w:pPr>
      <w:r>
        <w:t xml:space="preserve">• O computador está na sua residência ou</w:t>
      </w:r>
    </w:p>
    <w:p>
      <w:pPr>
        <w:pStyle w:val="Normal"/>
      </w:pPr>
      <w:r>
        <w:t xml:space="preserve">po, a própria mente do paciente desenvolverá utiliza o computador da firma, ou ambos?</w:t>
      </w:r>
    </w:p>
    <w:p>
      <w:pPr>
        <w:pStyle w:val="Normal"/>
      </w:pPr>
      <w:r>
        <w:t xml:space="preserve">as condições necessárias para a resolução do</w:t>
      </w:r>
    </w:p>
    <w:p>
      <w:pPr>
        <w:pStyle w:val="Normal"/>
      </w:pPr>
      <w:r>
        <w:t xml:space="preserve">• Tem a experiência subjetiva de incapa-</w:t>
      </w:r>
    </w:p>
    <w:p>
      <w:pPr>
        <w:pStyle w:val="Normal"/>
      </w:pPr>
      <w:r>
        <w:t xml:space="preserve">seu problema. A fraseologia é cuidadosamente cidade para controlar a quantidade de</w:t>
      </w:r>
    </w:p>
    <w:p>
      <w:pPr>
        <w:pStyle w:val="Normal"/>
      </w:pPr>
      <w:r>
        <w:t xml:space="preserve">elaborada e particularizada para cada pessoa, tempo gasto navegando pela Internet?</w:t>
      </w:r>
    </w:p>
    <w:p>
      <w:pPr>
        <w:pStyle w:val="Normal"/>
      </w:pPr>
      <w:r>
        <w:t xml:space="preserve">a fim de não comprometer o uso do computa-</w:t>
      </w:r>
    </w:p>
    <w:p>
      <w:pPr>
        <w:pStyle w:val="Normal"/>
      </w:pPr>
      <w:r>
        <w:t xml:space="preserve">• Prefere conectar-se à Internet de um</w:t>
      </w:r>
    </w:p>
    <w:p>
      <w:pPr>
        <w:pStyle w:val="Normal"/>
      </w:pPr>
      <w:r>
        <w:t xml:space="preserve">dor quando for necessário para processamento</w:t>
      </w:r>
    </w:p>
    <w:p>
      <w:pPr>
        <w:pStyle w:val="Normal"/>
      </w:pPr>
      <w:r>
        <w:t xml:space="preserve">ciber café</w:t>
      </w:r>
    </w:p>
    <w:p>
      <w:pPr>
        <w:pStyle w:val="Normal"/>
      </w:pPr>
      <w:r>
        <w:t xml:space="preserve">?</w:t>
      </w:r>
    </w:p>
    <w:p>
      <w:pPr>
        <w:pStyle w:val="Normal"/>
      </w:pPr>
      <w:r>
        <w:t xml:space="preserve">de texto, banco de dados, planilha de cálcu-</w:t>
      </w:r>
    </w:p>
    <w:p>
      <w:pPr>
        <w:pStyle w:val="Normal"/>
      </w:pPr>
      <w:r>
        <w:t xml:space="preserve">• Quais as outras coisas que gosta de fa-</w:t>
      </w:r>
    </w:p>
    <w:p>
      <w:pPr>
        <w:pStyle w:val="Normal"/>
      </w:pPr>
      <w:r>
        <w:t xml:space="preserve">los, editoração gráfica, estudos, pesquisas, zer na vida como lazer e divertimento?</w:t>
      </w:r>
    </w:p>
    <w:p>
      <w:pPr>
        <w:pStyle w:val="Normal"/>
      </w:pPr>
      <w:r>
        <w:t xml:space="preserve">notícias etc. Outra opção é transmitir suges-</w:t>
      </w:r>
    </w:p>
    <w:p>
      <w:pPr>
        <w:pStyle w:val="Normal"/>
      </w:pPr>
      <w:r>
        <w:t xml:space="preserve">• Prefere a companhia de quais pessoas?</w:t>
      </w:r>
    </w:p>
    <w:p>
      <w:pPr>
        <w:pStyle w:val="Normal"/>
      </w:pPr>
      <w:r>
        <w:t xml:space="preserve">tões de acordo com o desejo do paciente.</w:t>
      </w:r>
    </w:p>
    <w:p>
      <w:pPr>
        <w:pStyle w:val="Normal"/>
      </w:pPr>
      <w:r>
        <w:t xml:space="preserve">• Como está o seu rendimento nos estudos,</w:t>
      </w:r>
    </w:p>
    <w:p>
      <w:pPr>
        <w:pStyle w:val="Normal"/>
      </w:pPr>
      <w:r>
        <w:t xml:space="preserve">1. Você deseja usar o computador no má-</w:t>
      </w:r>
    </w:p>
    <w:p>
      <w:pPr>
        <w:pStyle w:val="Normal"/>
      </w:pPr>
      <w:r>
        <w:t xml:space="preserve">e/ou no trabalho, e/ou nos esportes?</w:t>
      </w:r>
    </w:p>
    <w:p>
      <w:pPr>
        <w:pStyle w:val="Normal"/>
      </w:pPr>
      <w:r>
        <w:t xml:space="preserve">ximo duas horas por dia quando tiver tempo</w:t>
      </w:r>
    </w:p>
    <w:p>
      <w:pPr>
        <w:pStyle w:val="Normal"/>
      </w:pPr>
      <w:r>
        <w:t xml:space="preserve">• Como está o seu relacionamento den-</w:t>
      </w:r>
    </w:p>
    <w:p>
      <w:pPr>
        <w:pStyle w:val="Normal"/>
      </w:pPr>
      <w:r>
        <w:t xml:space="preserve">disponível.</w:t>
      </w:r>
    </w:p>
    <w:p>
      <w:pPr>
        <w:pStyle w:val="Normal"/>
      </w:pPr>
      <w:r>
        <w:t xml:space="preserve">tro da sua família?</w:t>
      </w:r>
    </w:p>
    <w:p>
      <w:pPr>
        <w:pStyle w:val="Normal"/>
      </w:pPr>
      <w:r>
        <w:t xml:space="preserve">2. Você deseja navegar pela Internet no</w:t>
      </w:r>
    </w:p>
    <w:p>
      <w:pPr>
        <w:pStyle w:val="Normal"/>
      </w:pPr>
      <w:r>
        <w:t xml:space="preserve">• Sente ansiedade, tristeza ou dificulda-</w:t>
      </w:r>
    </w:p>
    <w:p>
      <w:pPr>
        <w:pStyle w:val="Normal"/>
      </w:pPr>
      <w:r>
        <w:t xml:space="preserve">máximo duas horas por dia quando tiver tem-</w:t>
      </w:r>
    </w:p>
    <w:p>
      <w:pPr>
        <w:pStyle w:val="Normal"/>
      </w:pPr>
      <w:r>
        <w:t xml:space="preserve">de no relacionamento social?</w:t>
      </w:r>
    </w:p>
    <w:p>
      <w:pPr>
        <w:pStyle w:val="Normal"/>
      </w:pPr>
      <w:r>
        <w:t xml:space="preserve">po disponível, após o que você desliga o com-</w:t>
      </w:r>
    </w:p>
    <w:p>
      <w:pPr>
        <w:pStyle w:val="Normal"/>
      </w:pPr>
      <w:r>
        <w:t xml:space="preserve">• Tem alguma queixa somática como dor</w:t>
      </w:r>
    </w:p>
    <w:p>
      <w:pPr>
        <w:pStyle w:val="Normal"/>
      </w:pPr>
      <w:r>
        <w:t xml:space="preserve">putador e sente-se feliz.</w:t>
      </w:r>
    </w:p>
    <w:p>
      <w:pPr>
        <w:pStyle w:val="Normal"/>
      </w:pPr>
      <w:r>
        <w:t xml:space="preserve">em articulações?</w:t>
      </w:r>
    </w:p>
    <w:p>
      <w:pPr>
        <w:pStyle w:val="Normal"/>
      </w:pPr>
      <w:r>
        <w:t xml:space="preserve">3. Fora do período de trabalho ou de es-</w:t>
      </w:r>
    </w:p>
    <w:p>
      <w:pPr>
        <w:pStyle w:val="Normal"/>
      </w:pPr>
      <w:r>
        <w:t xml:space="preserve">• Quais atividades físicas pratica em vá-</w:t>
      </w:r>
    </w:p>
    <w:p>
      <w:pPr>
        <w:pStyle w:val="Normal"/>
      </w:pPr>
      <w:r>
        <w:t xml:space="preserve">tudo, duas horas de navegação através da In-</w:t>
      </w:r>
    </w:p>
    <w:p>
      <w:pPr>
        <w:pStyle w:val="Normal"/>
      </w:pPr>
      <w:r>
        <w:t xml:space="preserve">rios dias da semana?</w:t>
      </w:r>
    </w:p>
    <w:p>
      <w:pPr>
        <w:pStyle w:val="Normal"/>
      </w:pPr>
      <w:r>
        <w:t xml:space="preserve">ternet deixa-o total e completamente satis-</w:t>
      </w:r>
    </w:p>
    <w:p>
      <w:pPr>
        <w:pStyle w:val="Normal"/>
      </w:pPr>
      <w:r>
        <w:t xml:space="preserve">Quando um usuário compulsivo da Inter-</w:t>
      </w:r>
    </w:p>
    <w:p>
      <w:pPr>
        <w:pStyle w:val="Normal"/>
      </w:pPr>
      <w:r>
        <w:t xml:space="preserve">feito, calmo e tranqüilo.</w:t>
      </w:r>
    </w:p>
    <w:p>
      <w:pPr>
        <w:pStyle w:val="Normal"/>
      </w:pPr>
      <w:r>
        <w:t xml:space="preserve">net deseja livrar-se desse hábito e está com 4. Seu consciente e seu subconsciente só</w:t>
      </w:r>
    </w:p>
    <w:p>
      <w:pPr>
        <w:pStyle w:val="Normal"/>
      </w:pPr>
      <w:r>
        <w:t xml:space="preserve">dificuldades, uma escolha é o tratamento pela aceitam navegar no máximo duas horas por</w:t>
      </w:r>
    </w:p>
    <w:p>
      <w:pPr>
        <w:pStyle w:val="Normal"/>
      </w:pPr>
      <w:r>
        <w:t xml:space="preserve">hipnose. Após a indução da hipnose uma op-</w:t>
      </w:r>
    </w:p>
    <w:p>
      <w:pPr>
        <w:pStyle w:val="Normal"/>
      </w:pPr>
      <w:r>
        <w:t xml:space="preserve">dia na Internet.</w:t>
      </w:r>
    </w:p>
    <w:p>
      <w:pPr>
        <w:pStyle w:val="Normal"/>
      </w:pPr>
      <w:r>
        <w:t xml:space="preserve">ção seria permitir o próprio paciente encon-</w:t>
      </w:r>
    </w:p>
    <w:p>
      <w:pPr>
        <w:pStyle w:val="Normal"/>
      </w:pPr>
      <w:r>
        <w:t xml:space="preserve">5. Fora do período de trabalho, quando</w:t>
      </w:r>
    </w:p>
    <w:p>
      <w:pPr>
        <w:pStyle w:val="Normal"/>
      </w:pPr>
      <w:r>
        <w:t xml:space="preserve">trar a solução para o que deseja. Essa manei-você completar duas horas diante da tela do</w:t>
      </w:r>
    </w:p>
    <w:p>
      <w:pPr>
        <w:pStyle w:val="Normal"/>
      </w:pPr>
      <w:r>
        <w:t xml:space="preserve">ra de enfrentar o problema talvez seja ade-</w:t>
      </w:r>
    </w:p>
    <w:p>
      <w:pPr>
        <w:pStyle w:val="Normal"/>
      </w:pPr>
      <w:r>
        <w:t xml:space="preserve">computador você percebe que sente desejo,</w:t>
      </w:r>
    </w:p>
    <w:p>
      <w:pPr>
        <w:pStyle w:val="Normal"/>
      </w:pPr>
      <w:r>
        <w:t xml:space="preserve">quada para aqueles pacientes que trabalham</w:t>
      </w:r>
    </w:p>
    <w:p>
      <w:pPr>
        <w:pStyle w:val="Normal"/>
      </w:pPr>
      <w:r>
        <w:t xml:space="preserve">sente vontade de desligar o computador e fa-</w:t>
      </w:r>
    </w:p>
    <w:p>
      <w:pPr>
        <w:pStyle w:val="Normal"/>
      </w:pPr>
      <w:r>
        <w:t xml:space="preserve">diariamente com o computador, como, por</w:t>
      </w:r>
    </w:p>
    <w:p>
      <w:pPr>
        <w:pStyle w:val="Normal"/>
      </w:pPr>
      <w:r>
        <w:t xml:space="preserve">zer alguma outra atividade ética e honesta.</w:t>
      </w:r>
    </w:p>
    <w:p>
      <w:pPr>
        <w:pStyle w:val="Normal"/>
      </w:pPr>
      <w:r>
        <w:t xml:space="preserve">exemplo, agentes de viagens, digitadores, pro-6. De hoje em diante o seu consciente e o</w:t>
      </w:r>
    </w:p>
    <w:p>
      <w:pPr>
        <w:pStyle w:val="Normal"/>
      </w:pPr>
      <w:r>
        <w:t xml:space="preserve">gramadores, analistas de sistemas, pessoal que seu inconsciente funcionam favorecendo o</w:t>
      </w:r>
    </w:p>
    <w:p>
      <w:pPr>
        <w:pStyle w:val="Normal"/>
      </w:pPr>
      <w:r>
        <w:t xml:space="preserve">faz manutenção de computadores. Então di-</w:t>
      </w:r>
    </w:p>
    <w:p>
      <w:pPr>
        <w:pStyle w:val="Normal"/>
      </w:pPr>
      <w:r>
        <w:t xml:space="preserve">seu sucesso, o seu êxito e o seu bem-estar.</w:t>
      </w:r>
    </w:p>
    <w:p>
      <w:pPr>
        <w:pStyle w:val="Normal"/>
      </w:pPr>
      <w:r>
        <w:t xml:space="preserve">© Direitos reservados à EDITORA ATHENEU LTDA.</w:t>
      </w:r>
    </w:p>
    <w:p>
      <w:pPr>
        <w:pStyle w:val="Normal"/>
      </w:pPr>
      <w:r>
        <w:t xml:space="preserve">662</w:t>
      </w:r>
    </w:p>
    <w:p>
      <w:pPr>
        <w:pStyle w:val="Heading1"/>
      </w:pPr>
      <w:r>
        <w:t>CAPÍTULO 31</w:t>
      </w:r>
    </w:p>
    <w:p>
      <w:pPr>
        <w:pStyle w:val="Normal"/>
      </w:pPr>
      <w:r>
        <w:t xml:space="preserve">7. Fora do uso para o trabalho de cada dia e</w:t>
      </w:r>
    </w:p>
    <w:p>
      <w:pPr>
        <w:pStyle w:val="Normal"/>
      </w:pPr>
      <w:r>
        <w:t xml:space="preserve">• Toda vez que você se conectar à Inter-</w:t>
      </w:r>
    </w:p>
    <w:p>
      <w:pPr>
        <w:pStyle w:val="Normal"/>
      </w:pPr>
      <w:r>
        <w:t xml:space="preserve">fora do uso para o estudo, você navegará pela net as cores do monitor do seu compu-rede mundial de computadores (Internet) quantador vão a cada minuto aumentando</w:t>
      </w:r>
    </w:p>
    <w:p>
      <w:pPr>
        <w:pStyle w:val="Normal"/>
      </w:pPr>
      <w:r>
        <w:t xml:space="preserve">do tiver tempo disponível apenas duas horas</w:t>
      </w:r>
    </w:p>
    <w:p>
      <w:pPr>
        <w:pStyle w:val="Normal"/>
      </w:pPr>
      <w:r>
        <w:t xml:space="preserve">progressivamente de intensidade, fican-</w:t>
      </w:r>
    </w:p>
    <w:p>
      <w:pPr>
        <w:pStyle w:val="Normal"/>
      </w:pPr>
      <w:r>
        <w:t xml:space="preserve">por dia, no máximo três dias por semana.</w:t>
      </w:r>
    </w:p>
    <w:p>
      <w:pPr>
        <w:pStyle w:val="Normal"/>
      </w:pPr>
      <w:r>
        <w:t xml:space="preserve">do cada vez mais intensas e brilhantes,</w:t>
      </w:r>
    </w:p>
    <w:p>
      <w:pPr>
        <w:pStyle w:val="Normal"/>
      </w:pPr>
      <w:r>
        <w:t xml:space="preserve">8. De hoje em diante, no seu tempo dis-</w:t>
      </w:r>
    </w:p>
    <w:p>
      <w:pPr>
        <w:pStyle w:val="Normal"/>
      </w:pPr>
      <w:r>
        <w:t xml:space="preserve">que ofuscam a sua visão. Tão logo você</w:t>
      </w:r>
    </w:p>
    <w:p>
      <w:pPr>
        <w:pStyle w:val="Normal"/>
      </w:pPr>
      <w:r>
        <w:t xml:space="preserve">ponível, você prefere ... (citar o nome do pas-desligue o computador você consegui-</w:t>
      </w:r>
    </w:p>
    <w:p>
      <w:pPr>
        <w:pStyle w:val="Normal"/>
      </w:pPr>
      <w:r>
        <w:t xml:space="preserve">sa-tempo,</w:t>
      </w:r>
    </w:p>
    <w:p>
      <w:pPr>
        <w:pStyle w:val="Normal"/>
      </w:pPr>
      <w:r>
        <w:t xml:space="preserve">hobby</w:t>
      </w:r>
    </w:p>
    <w:p>
      <w:pPr>
        <w:pStyle w:val="Normal"/>
      </w:pPr>
      <w:r>
        <w:t xml:space="preserve">, diversão).</w:t>
      </w:r>
    </w:p>
    <w:p>
      <w:pPr>
        <w:pStyle w:val="Normal"/>
      </w:pPr>
      <w:r>
        <w:t xml:space="preserve">rá ver tudo normalmente como de cos-</w:t>
      </w:r>
    </w:p>
    <w:p>
      <w:pPr>
        <w:pStyle w:val="Normal"/>
      </w:pPr>
      <w:r>
        <w:t xml:space="preserve">9. Essa maneira de utilizar o computador</w:t>
      </w:r>
    </w:p>
    <w:p>
      <w:pPr>
        <w:pStyle w:val="Normal"/>
      </w:pPr>
      <w:r>
        <w:t xml:space="preserve">tume.</w:t>
      </w:r>
    </w:p>
    <w:p>
      <w:pPr>
        <w:pStyle w:val="Normal"/>
      </w:pPr>
      <w:r>
        <w:t xml:space="preserve">está de acordo com os seus desejos, e os efei-</w:t>
      </w:r>
    </w:p>
    <w:p>
      <w:pPr>
        <w:pStyle w:val="Normal"/>
      </w:pPr>
      <w:r>
        <w:t xml:space="preserve">• Toda vez que você entrar na Internet fora</w:t>
      </w:r>
    </w:p>
    <w:p>
      <w:pPr>
        <w:pStyle w:val="Normal"/>
      </w:pPr>
      <w:r>
        <w:t xml:space="preserve">tos são imediatos, crescentes, progressivos</w:t>
      </w:r>
    </w:p>
    <w:p>
      <w:pPr>
        <w:pStyle w:val="Normal"/>
      </w:pPr>
      <w:r>
        <w:t xml:space="preserve">do seu trabalho e não sendo para estudo,</w:t>
      </w:r>
    </w:p>
    <w:p>
      <w:pPr>
        <w:pStyle w:val="Normal"/>
      </w:pPr>
      <w:r>
        <w:t xml:space="preserve">e permanentes, e você se sente maravilhosa-</w:t>
      </w:r>
    </w:p>
    <w:p>
      <w:pPr>
        <w:pStyle w:val="Normal"/>
      </w:pPr>
      <w:r>
        <w:t xml:space="preserve">pesquisa ou compras, você começa sen-</w:t>
      </w:r>
    </w:p>
    <w:p>
      <w:pPr>
        <w:pStyle w:val="Normal"/>
      </w:pPr>
      <w:r>
        <w:t xml:space="preserve">mente bem, feliz, satisfeito e vitorioso.</w:t>
      </w:r>
    </w:p>
    <w:p>
      <w:pPr>
        <w:pStyle w:val="Normal"/>
      </w:pPr>
      <w:r>
        <w:t xml:space="preserve">tir sono que aumenta progressivamente,</w:t>
      </w:r>
    </w:p>
    <w:p>
      <w:pPr>
        <w:pStyle w:val="Normal"/>
      </w:pPr>
      <w:r>
        <w:t xml:space="preserve">10. Seu convívio e relacionamento com</w:t>
      </w:r>
    </w:p>
    <w:p>
      <w:pPr>
        <w:pStyle w:val="Normal"/>
      </w:pPr>
      <w:r>
        <w:t xml:space="preserve">e as cores do monitor do computador vão</w:t>
      </w:r>
    </w:p>
    <w:p>
      <w:pPr>
        <w:pStyle w:val="Normal"/>
      </w:pPr>
      <w:r>
        <w:t xml:space="preserve">amigos e familiares tornam-se cada dia melhor.</w:t>
      </w:r>
    </w:p>
    <w:p>
      <w:pPr>
        <w:pStyle w:val="Normal"/>
      </w:pPr>
      <w:r>
        <w:t xml:space="preserve">progressivamente se apagando, e você</w:t>
      </w:r>
    </w:p>
    <w:p>
      <w:pPr>
        <w:pStyle w:val="Normal"/>
      </w:pPr>
      <w:r>
        <w:t xml:space="preserve">Em casos extremos, para pacientes selecio-</w:t>
      </w:r>
    </w:p>
    <w:p>
      <w:pPr>
        <w:pStyle w:val="Normal"/>
      </w:pPr>
      <w:r>
        <w:t xml:space="preserve">sente desejo de desligar o computador.</w:t>
      </w:r>
    </w:p>
    <w:p>
      <w:pPr>
        <w:pStyle w:val="Normal"/>
      </w:pPr>
      <w:r>
        <w:t xml:space="preserve">nados, pode-se associar o uso da navegação</w:t>
      </w:r>
    </w:p>
    <w:p>
      <w:pPr>
        <w:pStyle w:val="Normal"/>
      </w:pPr>
      <w:r>
        <w:t xml:space="preserve">Outra forma de lidar com esse problema</w:t>
      </w:r>
    </w:p>
    <w:p>
      <w:pPr>
        <w:pStyle w:val="Normal"/>
      </w:pPr>
      <w:r>
        <w:t xml:space="preserve">pela Internet com estímulos desagradáveis em seria pela visualização.</w:t>
      </w:r>
    </w:p>
    <w:p>
      <w:pPr>
        <w:pStyle w:val="Normal"/>
      </w:pPr>
      <w:r>
        <w:t xml:space="preserve">vários sentidos, por meio de sugestões pós-hip-1. Pede-se ao usuário para se imaginar</w:t>
      </w:r>
    </w:p>
    <w:p>
      <w:pPr>
        <w:pStyle w:val="Normal"/>
      </w:pPr>
      <w:r>
        <w:t xml:space="preserve">nóticas criando uma aversão ao uso. Exemplos: navegando pela Internet apenas três dias por</w:t>
      </w:r>
    </w:p>
    <w:p>
      <w:pPr>
        <w:pStyle w:val="Normal"/>
      </w:pPr>
      <w:r>
        <w:t xml:space="preserve">• Basta que você ligue o computador e</w:t>
      </w:r>
    </w:p>
    <w:p>
      <w:pPr>
        <w:pStyle w:val="Normal"/>
      </w:pPr>
      <w:r>
        <w:t xml:space="preserve">semana (digamos segunda-feira, quarta-fei-</w:t>
      </w:r>
    </w:p>
    <w:p>
      <w:pPr>
        <w:pStyle w:val="Normal"/>
      </w:pPr>
      <w:r>
        <w:t xml:space="preserve">entre na Internet para começar a sentir</w:t>
      </w:r>
    </w:p>
    <w:p>
      <w:pPr>
        <w:pStyle w:val="Normal"/>
      </w:pPr>
      <w:r>
        <w:t xml:space="preserve">ra e domingo) e apenas duas horas por dia.</w:t>
      </w:r>
    </w:p>
    <w:p>
      <w:pPr>
        <w:pStyle w:val="Normal"/>
      </w:pPr>
      <w:r>
        <w:t xml:space="preserve">desejo de dormir e sentir muito sono</w:t>
      </w:r>
    </w:p>
    <w:p>
      <w:pPr>
        <w:pStyle w:val="Normal"/>
      </w:pPr>
      <w:r>
        <w:t xml:space="preserve">Visualizar-se com desejo para ligar o com-</w:t>
      </w:r>
    </w:p>
    <w:p>
      <w:pPr>
        <w:pStyle w:val="Normal"/>
      </w:pPr>
      <w:r>
        <w:t xml:space="preserve">que a cada minuto torna-se progressi-</w:t>
      </w:r>
    </w:p>
    <w:p>
      <w:pPr>
        <w:pStyle w:val="Normal"/>
      </w:pPr>
      <w:r>
        <w:t xml:space="preserve">putador e conectar-se à Internet apenas nos</w:t>
      </w:r>
    </w:p>
    <w:p>
      <w:pPr>
        <w:pStyle w:val="Normal"/>
      </w:pPr>
      <w:r>
        <w:t xml:space="preserve">vamente mais intenso a ponto de você</w:t>
      </w:r>
    </w:p>
    <w:p>
      <w:pPr>
        <w:pStyle w:val="Normal"/>
      </w:pPr>
      <w:r>
        <w:t xml:space="preserve">dias e horas estabelecidos.</w:t>
      </w:r>
    </w:p>
    <w:p>
      <w:pPr>
        <w:pStyle w:val="Normal"/>
      </w:pPr>
      <w:r>
        <w:t xml:space="preserve">preferir desligar o computador.</w:t>
      </w:r>
    </w:p>
    <w:p>
      <w:pPr>
        <w:pStyle w:val="Normal"/>
      </w:pPr>
      <w:r>
        <w:t xml:space="preserve">2. Visualizar-se que após duas horas de</w:t>
      </w:r>
    </w:p>
    <w:p>
      <w:pPr>
        <w:pStyle w:val="Normal"/>
      </w:pPr>
      <w:r>
        <w:t xml:space="preserve">• Ao conectar-se à Internet você começa</w:t>
      </w:r>
    </w:p>
    <w:p>
      <w:pPr>
        <w:pStyle w:val="Normal"/>
      </w:pPr>
      <w:r>
        <w:t xml:space="preserve">uso na Internet fora do período usual de tra-a sentir enjôo que a cada minuto fica</w:t>
      </w:r>
    </w:p>
    <w:p>
      <w:pPr>
        <w:pStyle w:val="Normal"/>
      </w:pPr>
      <w:r>
        <w:t xml:space="preserve">balho já começa ficar aborrecido, cansado,</w:t>
      </w:r>
    </w:p>
    <w:p>
      <w:pPr>
        <w:pStyle w:val="Normal"/>
      </w:pPr>
      <w:r>
        <w:t xml:space="preserve">progressivamente maior, e só passará</w:t>
      </w:r>
    </w:p>
    <w:p>
      <w:pPr>
        <w:pStyle w:val="Normal"/>
      </w:pPr>
      <w:r>
        <w:t xml:space="preserve">enjoado e se desconecta da Internet.</w:t>
      </w:r>
    </w:p>
    <w:p>
      <w:pPr>
        <w:pStyle w:val="Normal"/>
      </w:pPr>
      <w:r>
        <w:t xml:space="preserve">após você desligar o computador.</w:t>
      </w:r>
    </w:p>
    <w:p>
      <w:pPr>
        <w:pStyle w:val="Normal"/>
      </w:pPr>
      <w:r>
        <w:t xml:space="preserve">3. Visualizar-se saindo da Internet, desli-</w:t>
      </w:r>
    </w:p>
    <w:p>
      <w:pPr>
        <w:pStyle w:val="Normal"/>
      </w:pPr>
      <w:r>
        <w:t xml:space="preserve">• Ao mover o</w:t>
      </w:r>
    </w:p>
    <w:p>
      <w:pPr>
        <w:pStyle w:val="Normal"/>
      </w:pPr>
      <w:r>
        <w:t xml:space="preserve">mouse</w:t>
      </w:r>
    </w:p>
    <w:p>
      <w:pPr>
        <w:pStyle w:val="Normal"/>
      </w:pPr>
      <w:r>
        <w:t xml:space="preserve">(ou a</w:t>
      </w:r>
    </w:p>
    <w:p>
      <w:pPr>
        <w:pStyle w:val="Normal"/>
      </w:pPr>
      <w:r>
        <w:t xml:space="preserve">trackball</w:t>
      </w:r>
    </w:p>
    <w:p>
      <w:pPr>
        <w:pStyle w:val="Normal"/>
      </w:pPr>
      <w:r>
        <w:t xml:space="preserve">) do gando o computador e se sentindo muito fe-seu computador para navegar pela In-</w:t>
      </w:r>
    </w:p>
    <w:p>
      <w:pPr>
        <w:pStyle w:val="Normal"/>
      </w:pPr>
      <w:r>
        <w:t xml:space="preserve">liz. Visualizar-se fazendo alguma outra coisa ternet você sente os dedos da sua mão</w:t>
      </w:r>
    </w:p>
    <w:p>
      <w:pPr>
        <w:pStyle w:val="Normal"/>
      </w:pPr>
      <w:r>
        <w:t xml:space="preserve">mais importante que gosta de fazer.</w:t>
      </w:r>
    </w:p>
    <w:p>
      <w:pPr>
        <w:pStyle w:val="Normal"/>
      </w:pPr>
      <w:r>
        <w:t xml:space="preserve">se flexionarem e se fecharem, tornan-</w:t>
      </w:r>
    </w:p>
    <w:p>
      <w:pPr>
        <w:pStyle w:val="Normal"/>
      </w:pPr>
      <w:r>
        <w:t xml:space="preserve">4. Visualizar-se conversando com os ami-</w:t>
      </w:r>
    </w:p>
    <w:p>
      <w:pPr>
        <w:pStyle w:val="Normal"/>
      </w:pPr>
      <w:r>
        <w:t xml:space="preserve">do impossível continuar navegando na</w:t>
      </w:r>
    </w:p>
    <w:p>
      <w:pPr>
        <w:pStyle w:val="Normal"/>
      </w:pPr>
      <w:r>
        <w:t xml:space="preserve">gos, com os familiares, com as pessoas que</w:t>
      </w:r>
    </w:p>
    <w:p>
      <w:pPr>
        <w:pStyle w:val="Normal"/>
      </w:pPr>
      <w:r>
        <w:t xml:space="preserve">Internet. Você sentirá desejo de desli-</w:t>
      </w:r>
    </w:p>
    <w:p>
      <w:pPr>
        <w:pStyle w:val="Normal"/>
      </w:pPr>
      <w:r>
        <w:t xml:space="preserve">gosta.</w:t>
      </w:r>
    </w:p>
    <w:p>
      <w:pPr>
        <w:pStyle w:val="Normal"/>
      </w:pPr>
      <w:r>
        <w:t xml:space="preserve">gar o computador.</w:t>
      </w:r>
    </w:p>
    <w:p>
      <w:pPr>
        <w:pStyle w:val="Normal"/>
      </w:pPr>
      <w:r>
        <w:t xml:space="preserve">5. Visualizar-se fazendo alguma ativida-</w:t>
      </w:r>
    </w:p>
    <w:p>
      <w:pPr>
        <w:pStyle w:val="Normal"/>
      </w:pPr>
      <w:r>
        <w:t xml:space="preserve">• Ao ver a tela do seu programa de ligação</w:t>
      </w:r>
    </w:p>
    <w:p>
      <w:pPr>
        <w:pStyle w:val="Normal"/>
      </w:pPr>
      <w:r>
        <w:t xml:space="preserve">de física, como caminhando, correndo, pu-</w:t>
      </w:r>
    </w:p>
    <w:p>
      <w:pPr>
        <w:pStyle w:val="Normal"/>
      </w:pPr>
      <w:r>
        <w:t xml:space="preserve">com a Internet aparecer no seu computa-</w:t>
      </w:r>
    </w:p>
    <w:p>
      <w:pPr>
        <w:pStyle w:val="Normal"/>
      </w:pPr>
      <w:r>
        <w:t xml:space="preserve">lando corda, andando de bicicleta, dançan-</w:t>
      </w:r>
    </w:p>
    <w:p>
      <w:pPr>
        <w:pStyle w:val="Normal"/>
      </w:pPr>
      <w:r>
        <w:t xml:space="preserve">dor você começa sentir que a tela gira, e</w:t>
      </w:r>
    </w:p>
    <w:p>
      <w:pPr>
        <w:pStyle w:val="Normal"/>
      </w:pPr>
      <w:r>
        <w:t xml:space="preserve">do, nadando, fazendo ginástica ou pratican-</w:t>
      </w:r>
    </w:p>
    <w:p>
      <w:pPr>
        <w:pStyle w:val="Normal"/>
      </w:pPr>
      <w:r>
        <w:t xml:space="preserve">começa perceber um odor semelhante ao</w:t>
      </w:r>
    </w:p>
    <w:p>
      <w:pPr>
        <w:pStyle w:val="Normal"/>
      </w:pPr>
      <w:r>
        <w:t xml:space="preserve">do algum esporte.</w:t>
      </w:r>
    </w:p>
    <w:p>
      <w:pPr>
        <w:pStyle w:val="Normal"/>
      </w:pPr>
      <w:r>
        <w:t xml:space="preserve">do amoníaco, além de uma sensação de</w:t>
      </w:r>
    </w:p>
    <w:p>
      <w:pPr>
        <w:pStyle w:val="Normal"/>
      </w:pPr>
      <w:r>
        <w:t xml:space="preserve">6. Projetar-se para o futuro vivencian-</w:t>
      </w:r>
    </w:p>
    <w:p>
      <w:pPr>
        <w:pStyle w:val="Normal"/>
      </w:pPr>
      <w:r>
        <w:t xml:space="preserve">frio no seu corpo. Isso só desaparece</w:t>
      </w:r>
    </w:p>
    <w:p>
      <w:pPr>
        <w:pStyle w:val="Normal"/>
      </w:pPr>
      <w:r>
        <w:t xml:space="preserve">do-se sem a avidez pela navegação na In-</w:t>
      </w:r>
    </w:p>
    <w:p>
      <w:pPr>
        <w:pStyle w:val="Normal"/>
      </w:pPr>
      <w:r>
        <w:t xml:space="preserve">quando você desliga o computador.</w:t>
      </w:r>
    </w:p>
    <w:p>
      <w:pPr>
        <w:pStyle w:val="Normal"/>
      </w:pPr>
      <w:r>
        <w:t xml:space="preserve">ternet.</w:t>
      </w:r>
    </w:p>
    <w:p>
      <w:pPr>
        <w:pStyle w:val="Normal"/>
      </w:pPr>
      <w:r>
        <w:t xml:space="preserve">© Direitos reservados à EDITORA ATHENEU LTDA.</w:t>
      </w:r>
    </w:p>
    <w:p>
      <w:pPr>
        <w:pStyle w:val="Heading1"/>
      </w:pPr>
      <w:r>
        <w:t>CAPÍTULO 31</w:t>
      </w:r>
    </w:p>
    <w:p>
      <w:pPr>
        <w:pStyle w:val="Normal"/>
      </w:pPr>
      <w:r>
        <w:t xml:space="preserve">663</w:t>
      </w:r>
    </w:p>
    <w:p>
      <w:pPr>
        <w:pStyle w:val="Normal"/>
      </w:pPr>
      <w:r>
        <w:t xml:space="preserve">REFERÊNCIAS BIBLIOGRÁFICAS</w:t>
      </w:r>
    </w:p>
    <w:p>
      <w:pPr>
        <w:pStyle w:val="Normal"/>
      </w:pPr>
      <w:r>
        <w:t xml:space="preserve">ning strategy for recovery. New York: Wiley, 1998.</w:t>
      </w:r>
    </w:p>
    <w:p>
      <w:pPr>
        <w:pStyle w:val="Normal"/>
      </w:pPr>
      <w:r>
        <w:t xml:space="preserve">1. AIMC (2001). Associación para la Investigación 6. Treuer T, Fábián Z, Füredi J, Internet addicti-de Medios de Comunicación: Cuarta encuesta</w:t>
      </w:r>
    </w:p>
    <w:p>
      <w:pPr>
        <w:pStyle w:val="Normal"/>
      </w:pPr>
      <w:r>
        <w:t xml:space="preserve">on associated with features of impulse con-</w:t>
      </w:r>
    </w:p>
    <w:p>
      <w:pPr>
        <w:pStyle w:val="Normal"/>
      </w:pPr>
      <w:r>
        <w:t xml:space="preserve">AIMC a usuarios de Internet. http.www.aimc.es trol disorders: is it real psychiatric disorder.</w:t>
      </w:r>
    </w:p>
    <w:p>
      <w:pPr>
        <w:pStyle w:val="Normal"/>
      </w:pPr>
      <w:r>
        <w:t xml:space="preserve">Acessado dia 20/03/2003.</w:t>
      </w:r>
    </w:p>
    <w:p>
      <w:pPr>
        <w:pStyle w:val="Normal"/>
      </w:pPr>
      <w:r>
        <w:t xml:space="preserve">Journal of Affective Disorders, 66:283, 2001.</w:t>
      </w:r>
    </w:p>
    <w:p>
      <w:pPr>
        <w:pStyle w:val="Normal"/>
      </w:pPr>
      <w:r>
        <w:t xml:space="preserve">2. Yang C-K. Socio psychiatric characteristics 7. Armstrong I, Phillips JG, Saling LL. Potential of adolescents who use computers. Acta</w:t>
      </w:r>
    </w:p>
    <w:p>
      <w:pPr>
        <w:pStyle w:val="Normal"/>
      </w:pPr>
      <w:r>
        <w:t xml:space="preserve">determinats of heavier Internet usase.</w:t>
      </w:r>
    </w:p>
    <w:p>
      <w:pPr>
        <w:pStyle w:val="Normal"/>
      </w:pPr>
      <w:r>
        <w:t xml:space="preserve">Psychiatric Scandinavia, 104:217-222, 2001.</w:t>
      </w:r>
    </w:p>
    <w:p>
      <w:pPr>
        <w:pStyle w:val="Normal"/>
      </w:pPr>
      <w:r>
        <w:t xml:space="preserve">International Journal of Human-Computer Stu-</w:t>
      </w:r>
    </w:p>
    <w:p>
      <w:pPr>
        <w:pStyle w:val="Normal"/>
      </w:pPr>
      <w:r>
        <w:t xml:space="preserve">3. Young KS. Internet addictions: The emergence dies, 53:537-550, 2000.</w:t>
      </w:r>
    </w:p>
    <w:p>
      <w:pPr>
        <w:pStyle w:val="Normal"/>
      </w:pPr>
      <w:r>
        <w:t xml:space="preserve">of a new clinical disorder. Paper presented at 8. Blanco MG, Anglada MV, Pérez MJE, Arbonès the 104th Annual Convention of American</w:t>
      </w:r>
    </w:p>
    <w:p>
      <w:pPr>
        <w:pStyle w:val="Normal"/>
      </w:pPr>
      <w:r>
        <w:t xml:space="preserve">MM. Problemas conductuales relacionados con</w:t>
      </w:r>
    </w:p>
    <w:p>
      <w:pPr>
        <w:pStyle w:val="Normal"/>
      </w:pPr>
      <w:r>
        <w:t xml:space="preserve">Psychological Association. Toronto, Canadá,</w:t>
      </w:r>
    </w:p>
    <w:p>
      <w:pPr>
        <w:pStyle w:val="Normal"/>
      </w:pPr>
      <w:r>
        <w:t xml:space="preserve">el uso de Internet: Un estudio exploratorio. Ana-1996.</w:t>
      </w:r>
    </w:p>
    <w:p>
      <w:pPr>
        <w:pStyle w:val="Normal"/>
      </w:pPr>
      <w:r>
        <w:t xml:space="preserve">les de Psicología, 273-292, 2002.</w:t>
      </w:r>
    </w:p>
    <w:p>
      <w:pPr>
        <w:pStyle w:val="Normal"/>
      </w:pPr>
      <w:r>
        <w:t xml:space="preserve">4. Griffitins MD. Internet addiction: Does it realy 9. CID-10 Classificação estatística internacio-exist? In: J Sackenbach (ed.) Psychology and nal de doenças e problemas relacionados à</w:t>
      </w:r>
    </w:p>
    <w:p>
      <w:pPr>
        <w:pStyle w:val="Normal"/>
      </w:pPr>
      <w:r>
        <w:t xml:space="preserve">Internet: Interpersonal, interpersonal and trans-saúde. 6. ed. Rev 10. Organização Mundial da personal applications. New York: Academic</w:t>
      </w:r>
    </w:p>
    <w:p>
      <w:pPr>
        <w:pStyle w:val="Normal"/>
      </w:pPr>
      <w:r>
        <w:t xml:space="preserve">Saúde. Centro colaborador da OMS para a</w:t>
      </w:r>
    </w:p>
    <w:p>
      <w:pPr>
        <w:pStyle w:val="Normal"/>
      </w:pPr>
      <w:r>
        <w:t xml:space="preserve">Press, p. 61-75, 1998.</w:t>
      </w:r>
    </w:p>
    <w:p>
      <w:pPr>
        <w:pStyle w:val="Normal"/>
      </w:pPr>
      <w:r>
        <w:t xml:space="preserve">classificação de doenças em português. São</w:t>
      </w:r>
    </w:p>
    <w:p>
      <w:pPr>
        <w:pStyle w:val="Normal"/>
      </w:pPr>
      <w:r>
        <w:t xml:space="preserve">5. Young KS. Cought in the net: How to recog-Paulo: SP. Editora universidade de São Pau-</w:t>
      </w:r>
    </w:p>
    <w:p>
      <w:pPr>
        <w:pStyle w:val="Normal"/>
      </w:pPr>
      <w:r>
        <w:t xml:space="preserve">nize the signs of Internet addiction, and a win-lo, vol. 1, 1998.</w:t>
      </w:r>
    </w:p>
    <w:p>
      <w:pPr>
        <w:pStyle w:val="Normal"/>
      </w:pPr>
      <w:r>
        <w:t xml:space="preserve">© Direitos reservados à EDITORA ATHENEU LTDA.</w:t>
      </w:r>
    </w:p>
    <w:p>
      <w:pPr>
        <w:pStyle w:val="Normal"/>
      </w:pPr>
      <w:r>
        <w:t xml:space="preserve">664</w:t>
      </w:r>
    </w:p>
    <w:p>
      <w:pPr>
        <w:pStyle w:val="Heading1"/>
      </w:pPr>
      <w:r>
        <w:t>CAPÍTULO 31</w:t>
      </w:r>
    </w:p>
    <w:p>
      <w:pPr>
        <w:pStyle w:val="Heading1"/>
      </w:pPr>
      <w:r>
        <w:t>CAPÍTULO</w:t>
      </w:r>
    </w:p>
    <w:p>
      <w:pPr>
        <w:pStyle w:val="Normal"/>
      </w:pPr>
      <w:r>
        <w:t xml:space="preserve">Ser um Vencedor em Competições</w:t>
      </w:r>
    </w:p>
    <w:p>
      <w:pPr>
        <w:pStyle w:val="Normal"/>
      </w:pPr>
      <w:r>
        <w:t xml:space="preserve">O VENCEDOR NA VIDA E NAS</w:t>
      </w:r>
    </w:p>
    <w:p>
      <w:pPr>
        <w:pStyle w:val="Normal"/>
      </w:pPr>
      <w:r>
        <w:t xml:space="preserve">cação no processamento neural, que é obti-</w:t>
      </w:r>
    </w:p>
    <w:p>
      <w:pPr>
        <w:pStyle w:val="Normal"/>
      </w:pPr>
      <w:r>
        <w:t xml:space="preserve">COMPETIÇÕES</w:t>
      </w:r>
    </w:p>
    <w:p>
      <w:pPr>
        <w:pStyle w:val="Normal"/>
      </w:pPr>
      <w:r>
        <w:t xml:space="preserve">da pela prática.1 A visualização detalhada do perfeito desempenho em cada competição</w:t>
      </w:r>
    </w:p>
    <w:p>
      <w:pPr>
        <w:pStyle w:val="Normal"/>
      </w:pPr>
      <w:r>
        <w:t xml:space="preserve">O vencedor de competições faz treina-</w:t>
      </w:r>
    </w:p>
    <w:p>
      <w:pPr>
        <w:pStyle w:val="Normal"/>
      </w:pPr>
      <w:r>
        <w:t xml:space="preserve">associada à prática, para um atleta treinado, mento para o corpo e para a mente. Está pre-faz a diferença a favor da vitória. Quando</w:t>
      </w:r>
    </w:p>
    <w:p>
      <w:pPr>
        <w:pStyle w:val="Normal"/>
      </w:pPr>
      <w:r>
        <w:t xml:space="preserve">parado física, técnica e mentalmente para</w:t>
      </w:r>
    </w:p>
    <w:p>
      <w:pPr>
        <w:pStyle w:val="Normal"/>
      </w:pPr>
      <w:r>
        <w:t xml:space="preserve">imaginamos com suficiente força determina-</w:t>
      </w:r>
    </w:p>
    <w:p>
      <w:pPr>
        <w:pStyle w:val="Normal"/>
      </w:pPr>
      <w:r>
        <w:t xml:space="preserve">vencer. Está determinado psicológica e emo-</w:t>
      </w:r>
    </w:p>
    <w:p>
      <w:pPr>
        <w:pStyle w:val="Normal"/>
      </w:pPr>
      <w:r>
        <w:t xml:space="preserve">da meta, acabamos conseguindo. O carro que</w:t>
      </w:r>
    </w:p>
    <w:p>
      <w:pPr>
        <w:pStyle w:val="Normal"/>
      </w:pPr>
      <w:r>
        <w:t xml:space="preserve">cionalmente a vencer. Os grandes campeões</w:t>
      </w:r>
    </w:p>
    <w:p>
      <w:pPr>
        <w:pStyle w:val="Normal"/>
      </w:pPr>
      <w:r>
        <w:t xml:space="preserve">compramos estava antes visualizado na nos-</w:t>
      </w:r>
    </w:p>
    <w:p>
      <w:pPr>
        <w:pStyle w:val="Normal"/>
      </w:pPr>
      <w:r>
        <w:t xml:space="preserve">mundiais e olímpicos estão determinados</w:t>
      </w:r>
    </w:p>
    <w:p>
      <w:pPr>
        <w:pStyle w:val="Normal"/>
      </w:pPr>
      <w:r>
        <w:t xml:space="preserve">sa mente. A nova residência adquirida estava mentalmente a vencer. Ao lado da correta</w:t>
      </w:r>
    </w:p>
    <w:p>
      <w:pPr>
        <w:pStyle w:val="Normal"/>
      </w:pPr>
      <w:r>
        <w:t xml:space="preserve">antes visualizada dentro da mente. Isso ocor-preparação física e alimentar, do treinamen-</w:t>
      </w:r>
    </w:p>
    <w:p>
      <w:pPr>
        <w:pStyle w:val="Normal"/>
      </w:pPr>
      <w:r>
        <w:t xml:space="preserve">re com tudo. Ser vencedor e estar vencendo</w:t>
      </w:r>
    </w:p>
    <w:p>
      <w:pPr>
        <w:pStyle w:val="Normal"/>
      </w:pPr>
      <w:r>
        <w:t xml:space="preserve">to adequado no esporte escolhido, eles fa-</w:t>
      </w:r>
    </w:p>
    <w:p>
      <w:pPr>
        <w:pStyle w:val="Normal"/>
      </w:pPr>
      <w:r>
        <w:t xml:space="preserve">as competições, primeiro precisa estar cris-</w:t>
      </w:r>
    </w:p>
    <w:p>
      <w:pPr>
        <w:pStyle w:val="Normal"/>
      </w:pPr>
      <w:r>
        <w:t xml:space="preserve">zem uma correta preparação mental, crian-</w:t>
      </w:r>
    </w:p>
    <w:p>
      <w:pPr>
        <w:pStyle w:val="Normal"/>
      </w:pPr>
      <w:r>
        <w:t xml:space="preserve">talizado dentro da cabeça. Todas as coisas</w:t>
      </w:r>
    </w:p>
    <w:p>
      <w:pPr>
        <w:pStyle w:val="Normal"/>
      </w:pPr>
      <w:r>
        <w:t xml:space="preserve">do no subconsciente e no consciente o hábi-</w:t>
      </w:r>
    </w:p>
    <w:p>
      <w:pPr>
        <w:pStyle w:val="Normal"/>
      </w:pPr>
      <w:r>
        <w:t xml:space="preserve">são positivas se você escolher percebê-las</w:t>
      </w:r>
    </w:p>
    <w:p>
      <w:pPr>
        <w:pStyle w:val="Normal"/>
      </w:pPr>
      <w:r>
        <w:t xml:space="preserve">to de vencer. A preparação física e técnica é desse modo. Freqüentemente, os técnicos</w:t>
      </w:r>
    </w:p>
    <w:p>
      <w:pPr>
        <w:pStyle w:val="Normal"/>
      </w:pPr>
      <w:r>
        <w:t xml:space="preserve">específica para cada esporte. A preparação</w:t>
      </w:r>
    </w:p>
    <w:p>
      <w:pPr>
        <w:pStyle w:val="Normal"/>
      </w:pPr>
      <w:r>
        <w:t xml:space="preserve">apresentam uma palavra ou uma sentença</w:t>
      </w:r>
    </w:p>
    <w:p>
      <w:pPr>
        <w:pStyle w:val="Normal"/>
      </w:pPr>
      <w:r>
        <w:t xml:space="preserve">mental apresenta aspectos gerais para a criapara seus pupilos fixarem na mente e se lem-</w:t>
      </w:r>
    </w:p>
    <w:p>
      <w:pPr>
        <w:pStyle w:val="Normal"/>
      </w:pPr>
      <w:r>
        <w:t xml:space="preserve">ção do hábito de vencedor, aspectos parti-</w:t>
      </w:r>
    </w:p>
    <w:p>
      <w:pPr>
        <w:pStyle w:val="Normal"/>
      </w:pPr>
      <w:r>
        <w:t xml:space="preserve">brarem em determinados momentos da com-</w:t>
      </w:r>
    </w:p>
    <w:p>
      <w:pPr>
        <w:pStyle w:val="Normal"/>
      </w:pPr>
      <w:r>
        <w:t xml:space="preserve">culares relacionados com cada tipo de com-</w:t>
      </w:r>
    </w:p>
    <w:p>
      <w:pPr>
        <w:pStyle w:val="Normal"/>
      </w:pPr>
      <w:r>
        <w:t xml:space="preserve">petição, funcionando como uma energia mo-</w:t>
      </w:r>
    </w:p>
    <w:p>
      <w:pPr>
        <w:pStyle w:val="Normal"/>
      </w:pPr>
      <w:r>
        <w:t xml:space="preserve">petição e aspectos específicos para determi-</w:t>
      </w:r>
    </w:p>
    <w:p>
      <w:pPr>
        <w:pStyle w:val="Normal"/>
      </w:pPr>
      <w:r>
        <w:t xml:space="preserve">tivacional adicional, como por exemplo: “Você nado atleta. A melhora do desempenho obtido</w:t>
      </w:r>
    </w:p>
    <w:p>
      <w:pPr>
        <w:pStyle w:val="Normal"/>
      </w:pPr>
      <w:r>
        <w:t xml:space="preserve">é tão bom quanto os melhores e melhor do</w:t>
      </w:r>
    </w:p>
    <w:p>
      <w:pPr>
        <w:pStyle w:val="Normal"/>
      </w:pPr>
      <w:r>
        <w:t xml:space="preserve">pelo treino e repetição provoca modificações que resto”2. A hipnose facilita o desenvolvi-no substrato neuronal. O ganho na perfor-</w:t>
      </w:r>
    </w:p>
    <w:p>
      <w:pPr>
        <w:pStyle w:val="Normal"/>
      </w:pPr>
      <w:r>
        <w:t xml:space="preserve">mento de atitudes positivas, eliminando pen-</w:t>
      </w:r>
    </w:p>
    <w:p>
      <w:pPr>
        <w:pStyle w:val="Normal"/>
      </w:pPr>
      <w:r>
        <w:t xml:space="preserve">mance reflete e é auxiliado por uma modifi-</w:t>
      </w:r>
    </w:p>
    <w:p>
      <w:pPr>
        <w:pStyle w:val="Normal"/>
      </w:pPr>
      <w:r>
        <w:t xml:space="preserve">samentos e emoções negativas como a irri-</w:t>
      </w:r>
    </w:p>
    <w:p>
      <w:pPr>
        <w:pStyle w:val="Normal"/>
      </w:pPr>
      <w:r>
        <w:t xml:space="preserve">© Direitos reservados à EDITORA ATHENEU LTDA.</w:t>
      </w:r>
    </w:p>
    <w:p>
      <w:pPr>
        <w:pStyle w:val="Heading1"/>
      </w:pPr>
      <w:r>
        <w:t>CAPÍTULO 32</w:t>
      </w:r>
    </w:p>
    <w:p>
      <w:pPr>
        <w:pStyle w:val="Normal"/>
      </w:pPr>
      <w:r>
        <w:t xml:space="preserve">665</w:t>
      </w:r>
    </w:p>
    <w:p>
      <w:pPr>
        <w:pStyle w:val="Normal"/>
      </w:pPr>
      <w:r>
        <w:t xml:space="preserve">tação e a raiva, melhorando as habilidades e mações sobre o equipamento do atleta que</w:t>
      </w:r>
    </w:p>
    <w:p>
      <w:pPr>
        <w:pStyle w:val="Normal"/>
      </w:pPr>
      <w:r>
        <w:t xml:space="preserve">aumentando o prazer pelo esporte.</w:t>
      </w:r>
    </w:p>
    <w:p>
      <w:pPr>
        <w:pStyle w:val="Normal"/>
      </w:pPr>
      <w:r>
        <w:t xml:space="preserve">deve ser o melhor. A hipnose pode minimizar</w:t>
      </w:r>
    </w:p>
    <w:p>
      <w:pPr>
        <w:pStyle w:val="Normal"/>
      </w:pPr>
      <w:r>
        <w:t xml:space="preserve">A hipnose pode facilitar a concentração</w:t>
      </w:r>
    </w:p>
    <w:p>
      <w:pPr>
        <w:pStyle w:val="Normal"/>
      </w:pPr>
      <w:r>
        <w:t xml:space="preserve">as dificuldades de um atleta, como facilitar a de um atleta que está no banco esperando no</w:t>
      </w:r>
    </w:p>
    <w:p>
      <w:pPr>
        <w:pStyle w:val="Normal"/>
      </w:pPr>
      <w:r>
        <w:t xml:space="preserve">sua concentração, reduzir a influência dos</w:t>
      </w:r>
    </w:p>
    <w:p>
      <w:pPr>
        <w:pStyle w:val="Normal"/>
      </w:pPr>
      <w:r>
        <w:t xml:space="preserve">decorrer do jogo ser escolhido pelo treinador adversários sobre ele, favorecer a sua prepa-para entrar em jogo imediatamente. E nesse</w:t>
      </w:r>
    </w:p>
    <w:p>
      <w:pPr>
        <w:pStyle w:val="Normal"/>
      </w:pPr>
      <w:r>
        <w:t xml:space="preserve">ração técnica, a sua concentração, aumentar</w:t>
      </w:r>
    </w:p>
    <w:p>
      <w:pPr>
        <w:pStyle w:val="Normal"/>
      </w:pPr>
      <w:r>
        <w:t xml:space="preserve">momento ele estará contente em poder jogar</w:t>
      </w:r>
    </w:p>
    <w:p>
      <w:pPr>
        <w:pStyle w:val="Normal"/>
      </w:pPr>
      <w:r>
        <w:t xml:space="preserve">a sua auto-estima, aumentar a motivação, tudo e concentrado no jogo. A hipnose pode faci-isso repercutindo positivamente no desempe-</w:t>
      </w:r>
    </w:p>
    <w:p>
      <w:pPr>
        <w:pStyle w:val="Normal"/>
      </w:pPr>
      <w:r>
        <w:t xml:space="preserve">litar o desempenho de um atleta nos momen-</w:t>
      </w:r>
    </w:p>
    <w:p>
      <w:pPr>
        <w:pStyle w:val="Normal"/>
      </w:pPr>
      <w:r>
        <w:t xml:space="preserve">nho final. A hipnose diretamente não produz</w:t>
      </w:r>
    </w:p>
    <w:p>
      <w:pPr>
        <w:pStyle w:val="Normal"/>
      </w:pPr>
      <w:r>
        <w:t xml:space="preserve">tos decisivos de uma competição e nos minu-</w:t>
      </w:r>
    </w:p>
    <w:p>
      <w:pPr>
        <w:pStyle w:val="Normal"/>
      </w:pPr>
      <w:r>
        <w:t xml:space="preserve">aumento da performance, muito embora o</w:t>
      </w:r>
    </w:p>
    <w:p>
      <w:pPr>
        <w:pStyle w:val="Normal"/>
      </w:pPr>
      <w:r>
        <w:t xml:space="preserve">tos finais de um jogo, mantendo-o tranqüilo e atleta que recebeu sugestões para melhorar a concentrado, quando grande parte dos com-performance possa ter a impressão de que a</w:t>
      </w:r>
    </w:p>
    <w:p>
      <w:pPr>
        <w:pStyle w:val="Normal"/>
      </w:pPr>
      <w:r>
        <w:t xml:space="preserve">petidores está tensa, nervosa e agitada.</w:t>
      </w:r>
    </w:p>
    <w:p>
      <w:pPr>
        <w:pStyle w:val="Normal"/>
      </w:pPr>
      <w:r>
        <w:t xml:space="preserve">sua performance melhorou. Estudos contro-</w:t>
      </w:r>
    </w:p>
    <w:p>
      <w:pPr>
        <w:pStyle w:val="Normal"/>
      </w:pPr>
      <w:r>
        <w:t xml:space="preserve">A hipnose pode ser usada também para</w:t>
      </w:r>
    </w:p>
    <w:p>
      <w:pPr>
        <w:pStyle w:val="Normal"/>
      </w:pPr>
      <w:r>
        <w:t xml:space="preserve">lados em laboratório indicam que a hipnose</w:t>
      </w:r>
    </w:p>
    <w:p>
      <w:pPr>
        <w:pStyle w:val="Normal"/>
      </w:pPr>
      <w:r>
        <w:t xml:space="preserve">recuperar um atleta que, mesmo fisicamente</w:t>
      </w:r>
    </w:p>
    <w:p>
      <w:pPr>
        <w:pStyle w:val="Normal"/>
      </w:pPr>
      <w:r>
        <w:t xml:space="preserve">não melhora diretamente a performance, mes-</w:t>
      </w:r>
    </w:p>
    <w:p>
      <w:pPr>
        <w:pStyle w:val="Normal"/>
      </w:pPr>
      <w:r>
        <w:t xml:space="preserve">em forma, apresenta performances abaixo</w:t>
      </w:r>
    </w:p>
    <w:p>
      <w:pPr>
        <w:pStyle w:val="Normal"/>
      </w:pPr>
      <w:r>
        <w:t xml:space="preserve">mo de indivíduos altamente hipnotizáveis.3,4</w:t>
      </w:r>
    </w:p>
    <w:p>
      <w:pPr>
        <w:pStyle w:val="Normal"/>
      </w:pPr>
      <w:r>
        <w:t xml:space="preserve">das suas características usuais; para recupe-Contudo, a hipnose pode conduzir o atleta</w:t>
      </w:r>
    </w:p>
    <w:p>
      <w:pPr>
        <w:pStyle w:val="Normal"/>
      </w:pPr>
      <w:r>
        <w:t xml:space="preserve">rar um atleta que se queixa de dor, muito</w:t>
      </w:r>
    </w:p>
    <w:p>
      <w:pPr>
        <w:pStyle w:val="Normal"/>
      </w:pPr>
      <w:r>
        <w:t xml:space="preserve">habilidoso e bem preparado fisicamente a</w:t>
      </w:r>
    </w:p>
    <w:p>
      <w:pPr>
        <w:pStyle w:val="Normal"/>
      </w:pPr>
      <w:r>
        <w:t xml:space="preserve">embora o exame clínico, os resultados dos</w:t>
      </w:r>
    </w:p>
    <w:p>
      <w:pPr>
        <w:pStyle w:val="Normal"/>
      </w:pPr>
      <w:r>
        <w:t xml:space="preserve">competir no seu melhor, no seu pico de per-</w:t>
      </w:r>
    </w:p>
    <w:p>
      <w:pPr>
        <w:pStyle w:val="Normal"/>
      </w:pPr>
      <w:r>
        <w:t xml:space="preserve">exames de laboratório e a investigação por</w:t>
      </w:r>
    </w:p>
    <w:p>
      <w:pPr>
        <w:pStyle w:val="Normal"/>
      </w:pPr>
      <w:r>
        <w:t xml:space="preserve">formance. Precisamos de informações sobre</w:t>
      </w:r>
    </w:p>
    <w:p>
      <w:pPr>
        <w:pStyle w:val="Normal"/>
      </w:pPr>
      <w:r>
        <w:t xml:space="preserve">imagem nada revelem.</w:t>
      </w:r>
    </w:p>
    <w:p>
      <w:pPr>
        <w:pStyle w:val="Normal"/>
      </w:pPr>
      <w:r>
        <w:t xml:space="preserve">a alimentação do atleta, sobre o funcionamen-A hipnose para ser um vencedor ou uma</w:t>
      </w:r>
    </w:p>
    <w:p>
      <w:pPr>
        <w:pStyle w:val="Normal"/>
      </w:pPr>
      <w:r>
        <w:t xml:space="preserve">to fisiológico do seu organismo, sobre seu</w:t>
      </w:r>
    </w:p>
    <w:p>
      <w:pPr>
        <w:pStyle w:val="Normal"/>
      </w:pPr>
      <w:r>
        <w:t xml:space="preserve">vencedora também se aplica no campo artís-</w:t>
      </w:r>
    </w:p>
    <w:p>
      <w:pPr>
        <w:pStyle w:val="Normal"/>
      </w:pPr>
      <w:r>
        <w:t xml:space="preserve">desempenho nos exercícios físicos e muitas</w:t>
      </w:r>
    </w:p>
    <w:p>
      <w:pPr>
        <w:pStyle w:val="Normal"/>
      </w:pPr>
      <w:r>
        <w:t xml:space="preserve">tico para uma pessoa que possui habilidade</w:t>
      </w:r>
    </w:p>
    <w:p>
      <w:pPr>
        <w:pStyle w:val="Normal"/>
      </w:pPr>
      <w:r>
        <w:t xml:space="preserve">vezes do momento exato que os grupos mus-</w:t>
      </w:r>
    </w:p>
    <w:p>
      <w:pPr>
        <w:pStyle w:val="Normal"/>
      </w:pPr>
      <w:r>
        <w:t xml:space="preserve">em cantar, tocar, representar ou dançar. A</w:t>
      </w:r>
    </w:p>
    <w:p>
      <w:pPr>
        <w:pStyle w:val="Normal"/>
      </w:pPr>
      <w:r>
        <w:t xml:space="preserve">culares envolvidos em determinados movi-</w:t>
      </w:r>
    </w:p>
    <w:p>
      <w:pPr>
        <w:pStyle w:val="Normal"/>
      </w:pPr>
      <w:r>
        <w:t xml:space="preserve">pessoa se visualiza maravilhosamente bem</w:t>
      </w:r>
    </w:p>
    <w:p>
      <w:pPr>
        <w:pStyle w:val="Normal"/>
      </w:pPr>
      <w:r>
        <w:t xml:space="preserve">mentos precisam se contrair ou se relaxar para cantando, tocando um instrumento, desem-atingir o máximo na performance. Além dis-</w:t>
      </w:r>
    </w:p>
    <w:p>
      <w:pPr>
        <w:pStyle w:val="Normal"/>
      </w:pPr>
      <w:r>
        <w:t xml:space="preserve">penhando um papel no teatro ou executando</w:t>
      </w:r>
    </w:p>
    <w:p>
      <w:pPr>
        <w:pStyle w:val="Normal"/>
      </w:pPr>
      <w:r>
        <w:t xml:space="preserve">so, precisamos colher informações sobre os</w:t>
      </w:r>
    </w:p>
    <w:p>
      <w:pPr>
        <w:pStyle w:val="Normal"/>
      </w:pPr>
      <w:r>
        <w:t xml:space="preserve">os movimentos da dança, nas casas de espe-</w:t>
      </w:r>
    </w:p>
    <w:p>
      <w:pPr>
        <w:pStyle w:val="Normal"/>
      </w:pPr>
      <w:r>
        <w:t xml:space="preserve">temores na competição, sobre hábitos de pen-</w:t>
      </w:r>
    </w:p>
    <w:p>
      <w:pPr>
        <w:pStyle w:val="Normal"/>
      </w:pPr>
      <w:r>
        <w:t xml:space="preserve">táculo mais famosas do mundo, a fim de con-</w:t>
      </w:r>
    </w:p>
    <w:p>
      <w:pPr>
        <w:pStyle w:val="Normal"/>
      </w:pPr>
      <w:r>
        <w:t xml:space="preserve">samentos negativos, sobre medo de fracassar, seguir o objetivo de se tornar um famoso</w:t>
      </w:r>
    </w:p>
    <w:p>
      <w:pPr>
        <w:pStyle w:val="Normal"/>
      </w:pPr>
      <w:r>
        <w:t xml:space="preserve">medo de desapontar alguém em particular ou</w:t>
      </w:r>
    </w:p>
    <w:p>
      <w:pPr>
        <w:pStyle w:val="Normal"/>
      </w:pPr>
      <w:r>
        <w:t xml:space="preserve">cantor ou cantora, um concertista talentoso, os seus torcedores, medo de competir e medo</w:t>
      </w:r>
    </w:p>
    <w:p>
      <w:pPr>
        <w:pStyle w:val="Normal"/>
      </w:pPr>
      <w:r>
        <w:t xml:space="preserve">uma bailarina ou um bailarino reconhecido</w:t>
      </w:r>
    </w:p>
    <w:p>
      <w:pPr>
        <w:pStyle w:val="Normal"/>
      </w:pPr>
      <w:r>
        <w:t xml:space="preserve">da competição. Precisamos saber como o atle-</w:t>
      </w:r>
    </w:p>
    <w:p>
      <w:pPr>
        <w:pStyle w:val="Normal"/>
      </w:pPr>
      <w:r>
        <w:t xml:space="preserve">mundialmente.</w:t>
      </w:r>
    </w:p>
    <w:p>
      <w:pPr>
        <w:pStyle w:val="Normal"/>
      </w:pPr>
      <w:r>
        <w:t xml:space="preserve">ta reage emocionalmente às modificações cli-</w:t>
      </w:r>
    </w:p>
    <w:p>
      <w:pPr>
        <w:pStyle w:val="Normal"/>
      </w:pPr>
      <w:r>
        <w:t xml:space="preserve">máticas, intimidações, crítica da imprensa e ao modo de orientação do seu técnico e como</w:t>
      </w:r>
    </w:p>
    <w:p>
      <w:pPr>
        <w:pStyle w:val="Normal"/>
      </w:pPr>
      <w:r>
        <w:t xml:space="preserve">PREPARAÇÃO PARA VENCER</w:t>
      </w:r>
    </w:p>
    <w:p>
      <w:pPr>
        <w:pStyle w:val="Normal"/>
      </w:pPr>
      <w:r>
        <w:t xml:space="preserve">ele reage no dia em que discute com a pessoa amada ou no dia que ocorrer algum contra-Para auxiliar o aumento da performance</w:t>
      </w:r>
    </w:p>
    <w:p>
      <w:pPr>
        <w:pStyle w:val="Normal"/>
      </w:pPr>
      <w:r>
        <w:t xml:space="preserve">tempo.</w:t>
      </w:r>
    </w:p>
    <w:p>
      <w:pPr>
        <w:pStyle w:val="Normal"/>
      </w:pPr>
      <w:r>
        <w:t xml:space="preserve">pela hipnose necessitamos de uma anamnese</w:t>
      </w:r>
    </w:p>
    <w:p>
      <w:pPr>
        <w:pStyle w:val="Normal"/>
      </w:pPr>
      <w:r>
        <w:t xml:space="preserve">Segundo a teoria de Hanin,5 cada atleta</w:t>
      </w:r>
    </w:p>
    <w:p>
      <w:pPr>
        <w:pStyle w:val="Normal"/>
      </w:pPr>
      <w:r>
        <w:t xml:space="preserve">detalhada, colhendo o máximo de informa-</w:t>
      </w:r>
    </w:p>
    <w:p>
      <w:pPr>
        <w:pStyle w:val="Normal"/>
      </w:pPr>
      <w:r>
        <w:t xml:space="preserve">tem uma zona de ótima função, baseada no</w:t>
      </w:r>
    </w:p>
    <w:p>
      <w:pPr>
        <w:pStyle w:val="Normal"/>
      </w:pPr>
      <w:r>
        <w:t xml:space="preserve">ções possíveis sobre o aspecto técnico do atle-nível individual do estado ótimo de ansieda-</w:t>
      </w:r>
    </w:p>
    <w:p>
      <w:pPr>
        <w:pStyle w:val="Normal"/>
      </w:pPr>
      <w:r>
        <w:t xml:space="preserve">ta em relação ao seu ramo ou dos atletas quan-de. Esse nível é estabelecido pela obtenção</w:t>
      </w:r>
    </w:p>
    <w:p>
      <w:pPr>
        <w:pStyle w:val="Normal"/>
      </w:pPr>
      <w:r>
        <w:t xml:space="preserve">do se tratar de esporte coletivo. Colher infor-do nível do estado de ansiedade pré-compe-</w:t>
      </w:r>
    </w:p>
    <w:p>
      <w:pPr>
        <w:pStyle w:val="Normal"/>
      </w:pPr>
      <w:r>
        <w:t xml:space="preserve">© Direitos reservados à EDITORA ATHENEU LTDA.</w:t>
      </w:r>
    </w:p>
    <w:p>
      <w:pPr>
        <w:pStyle w:val="Normal"/>
      </w:pPr>
      <w:r>
        <w:t xml:space="preserve">666</w:t>
      </w:r>
    </w:p>
    <w:p>
      <w:pPr>
        <w:pStyle w:val="Heading1"/>
      </w:pPr>
      <w:r>
        <w:t>CAPÍTULO 32</w:t>
      </w:r>
    </w:p>
    <w:p>
      <w:pPr>
        <w:pStyle w:val="Normal"/>
      </w:pPr>
      <w:r>
        <w:t xml:space="preserve">tição. Informações importantes relacionadas ções. Contudo, não há evidência que os efei-ao atleta e às competições, algumas inclusi-</w:t>
      </w:r>
    </w:p>
    <w:p>
      <w:pPr>
        <w:pStyle w:val="Normal"/>
      </w:pPr>
      <w:r>
        <w:t xml:space="preserve">tos obtidos com as aplicações clínicas da</w:t>
      </w:r>
    </w:p>
    <w:p>
      <w:pPr>
        <w:pStyle w:val="Normal"/>
      </w:pPr>
      <w:r>
        <w:t xml:space="preserve">ve reprimidas, podem ser obtidas por meio</w:t>
      </w:r>
    </w:p>
    <w:p>
      <w:pPr>
        <w:pStyle w:val="Normal"/>
      </w:pPr>
      <w:r>
        <w:t xml:space="preserve">hipnose no esporte superem os efeitos obti-</w:t>
      </w:r>
    </w:p>
    <w:p>
      <w:pPr>
        <w:pStyle w:val="Normal"/>
      </w:pPr>
      <w:r>
        <w:t xml:space="preserve">das técnicas de “regressão”.6 Estar na zona</w:t>
      </w:r>
    </w:p>
    <w:p>
      <w:pPr>
        <w:pStyle w:val="Normal"/>
      </w:pPr>
      <w:r>
        <w:t xml:space="preserve">dos com a sugestão sem hipnose,6 ou os re-</w:t>
      </w:r>
    </w:p>
    <w:p>
      <w:pPr>
        <w:pStyle w:val="Normal"/>
      </w:pPr>
      <w:r>
        <w:t xml:space="preserve">é estar numa condição excepcional e consis-</w:t>
      </w:r>
    </w:p>
    <w:p>
      <w:pPr>
        <w:pStyle w:val="Normal"/>
      </w:pPr>
      <w:r>
        <w:t xml:space="preserve">sultados decorrentes dos efeitos inespecí-</w:t>
      </w:r>
    </w:p>
    <w:p>
      <w:pPr>
        <w:pStyle w:val="Normal"/>
      </w:pPr>
      <w:r>
        <w:t xml:space="preserve">tente de competição, na qual todas as coisas ficos (placebo).</w:t>
      </w:r>
    </w:p>
    <w:p>
      <w:pPr>
        <w:pStyle w:val="Normal"/>
      </w:pPr>
      <w:r>
        <w:t xml:space="preserve">são claras, nada incomoda e a performance</w:t>
      </w:r>
    </w:p>
    <w:p>
      <w:pPr>
        <w:pStyle w:val="Normal"/>
      </w:pPr>
      <w:r>
        <w:t xml:space="preserve">1. Relaxar física e mentalmente para ficar</w:t>
      </w:r>
    </w:p>
    <w:p>
      <w:pPr>
        <w:pStyle w:val="Normal"/>
      </w:pPr>
      <w:r>
        <w:t xml:space="preserve">flui automaticamente, a pessoa sabe intuiti-</w:t>
      </w:r>
    </w:p>
    <w:p>
      <w:pPr>
        <w:pStyle w:val="Normal"/>
      </w:pPr>
      <w:r>
        <w:t xml:space="preserve">e permanecer calmo, tranqüilo e concentrado.</w:t>
      </w:r>
    </w:p>
    <w:p>
      <w:pPr>
        <w:pStyle w:val="Normal"/>
      </w:pPr>
      <w:r>
        <w:t xml:space="preserve">vamente fazer o melhor e independente do</w:t>
      </w:r>
    </w:p>
    <w:p>
      <w:pPr>
        <w:pStyle w:val="Normal"/>
      </w:pPr>
      <w:r>
        <w:t xml:space="preserve">2. Eliminar pensamentos, sentimentos e</w:t>
      </w:r>
    </w:p>
    <w:p>
      <w:pPr>
        <w:pStyle w:val="Normal"/>
      </w:pPr>
      <w:r>
        <w:t xml:space="preserve">que ocorrer a reação será correta e imediata.</w:t>
      </w:r>
    </w:p>
    <w:p>
      <w:pPr>
        <w:pStyle w:val="Normal"/>
      </w:pPr>
      <w:r>
        <w:t xml:space="preserve">experiências negativas. Incrementar os</w:t>
      </w:r>
    </w:p>
    <w:p>
      <w:pPr>
        <w:pStyle w:val="Normal"/>
      </w:pPr>
      <w:r>
        <w:t xml:space="preserve">Para alcançar a zona ótima de funcionamen-</w:t>
      </w:r>
    </w:p>
    <w:p>
      <w:pPr>
        <w:pStyle w:val="Normal"/>
      </w:pPr>
      <w:r>
        <w:t xml:space="preserve">positivos.</w:t>
      </w:r>
    </w:p>
    <w:p>
      <w:pPr>
        <w:pStyle w:val="Normal"/>
      </w:pPr>
      <w:r>
        <w:t xml:space="preserve">to é necessário:</w:t>
      </w:r>
    </w:p>
    <w:p>
      <w:pPr>
        <w:pStyle w:val="Normal"/>
      </w:pPr>
      <w:r>
        <w:t xml:space="preserve">3. Sugestões pós-hipnóticas de calma e</w:t>
      </w:r>
    </w:p>
    <w:p>
      <w:pPr>
        <w:pStyle w:val="Normal"/>
      </w:pPr>
      <w:r>
        <w:t xml:space="preserve">1. tornar automáticas as exigências físi-</w:t>
      </w:r>
    </w:p>
    <w:p>
      <w:pPr>
        <w:pStyle w:val="Normal"/>
      </w:pPr>
      <w:r>
        <w:t xml:space="preserve">tranqüilidade desde o início da competição,</w:t>
      </w:r>
    </w:p>
    <w:p>
      <w:pPr>
        <w:pStyle w:val="Normal"/>
      </w:pPr>
      <w:r>
        <w:t xml:space="preserve">cas, técnicas e estratégicas da competição;</w:t>
      </w:r>
    </w:p>
    <w:p>
      <w:pPr>
        <w:pStyle w:val="Normal"/>
      </w:pPr>
      <w:r>
        <w:t xml:space="preserve">durante a competição e nos momentos deci-</w:t>
      </w:r>
    </w:p>
    <w:p>
      <w:pPr>
        <w:pStyle w:val="Normal"/>
      </w:pPr>
      <w:r>
        <w:t xml:space="preserve">2. imersão da atenção num foco externo;</w:t>
      </w:r>
    </w:p>
    <w:p>
      <w:pPr>
        <w:pStyle w:val="Normal"/>
      </w:pPr>
      <w:r>
        <w:t xml:space="preserve">sivos, usando situações-chave da própria</w:t>
      </w:r>
    </w:p>
    <w:p>
      <w:pPr>
        <w:pStyle w:val="Normal"/>
      </w:pPr>
      <w:r>
        <w:t xml:space="preserve">3. treinar a habilidade para mudar auto-</w:t>
      </w:r>
    </w:p>
    <w:p>
      <w:pPr>
        <w:pStyle w:val="Normal"/>
      </w:pPr>
      <w:r>
        <w:t xml:space="preserve">competição.</w:t>
      </w:r>
    </w:p>
    <w:p>
      <w:pPr>
        <w:pStyle w:val="Normal"/>
      </w:pPr>
      <w:r>
        <w:t xml:space="preserve">maticamente a concentração da atenção de</w:t>
      </w:r>
    </w:p>
    <w:p>
      <w:pPr>
        <w:pStyle w:val="Normal"/>
      </w:pPr>
      <w:r>
        <w:t xml:space="preserve">4. Sugestões pós-hipnóticas para manter</w:t>
      </w:r>
    </w:p>
    <w:p>
      <w:pPr>
        <w:pStyle w:val="Normal"/>
      </w:pPr>
      <w:r>
        <w:t xml:space="preserve">um foco externo amplo para um estreito;</w:t>
      </w:r>
    </w:p>
    <w:p>
      <w:pPr>
        <w:pStyle w:val="Normal"/>
      </w:pPr>
      <w:r>
        <w:t xml:space="preserve">autocontrole e autoconfiança.</w:t>
      </w:r>
    </w:p>
    <w:p>
      <w:pPr>
        <w:pStyle w:val="Normal"/>
      </w:pPr>
      <w:r>
        <w:t xml:space="preserve">4. treinar durante a hipnose para relaxar</w:t>
      </w:r>
    </w:p>
    <w:p>
      <w:pPr>
        <w:pStyle w:val="Normal"/>
      </w:pPr>
      <w:r>
        <w:t xml:space="preserve">5. Visualizar aumentando a percepção e a</w:t>
      </w:r>
    </w:p>
    <w:p>
      <w:pPr>
        <w:pStyle w:val="Normal"/>
      </w:pPr>
      <w:r>
        <w:t xml:space="preserve">antes da competição e nos momentos</w:t>
      </w:r>
    </w:p>
    <w:p>
      <w:pPr>
        <w:pStyle w:val="Normal"/>
      </w:pPr>
      <w:r>
        <w:t xml:space="preserve">concentração nas exigências da competição.</w:t>
      </w:r>
    </w:p>
    <w:p>
      <w:pPr>
        <w:pStyle w:val="Normal"/>
      </w:pPr>
      <w:r>
        <w:t xml:space="preserve">decisivos;</w:t>
      </w:r>
    </w:p>
    <w:p>
      <w:pPr>
        <w:pStyle w:val="Normal"/>
      </w:pPr>
      <w:r>
        <w:t xml:space="preserve">6. Visualizar-se suave e rapidamente</w:t>
      </w:r>
    </w:p>
    <w:p>
      <w:pPr>
        <w:pStyle w:val="Normal"/>
      </w:pPr>
      <w:r>
        <w:t xml:space="preserve">5. seguir cuidadosamente a rotina de pre-</w:t>
      </w:r>
    </w:p>
    <w:p>
      <w:pPr>
        <w:pStyle w:val="Normal"/>
      </w:pPr>
      <w:r>
        <w:t xml:space="preserve">mudando a atenção do foco amplo para o</w:t>
      </w:r>
    </w:p>
    <w:p>
      <w:pPr>
        <w:pStyle w:val="Normal"/>
      </w:pPr>
      <w:r>
        <w:t xml:space="preserve">paração para a competição;</w:t>
      </w:r>
    </w:p>
    <w:p>
      <w:pPr>
        <w:pStyle w:val="Normal"/>
      </w:pPr>
      <w:r>
        <w:t xml:space="preserve">estreito.</w:t>
      </w:r>
    </w:p>
    <w:p>
      <w:pPr>
        <w:pStyle w:val="Normal"/>
      </w:pPr>
      <w:r>
        <w:t xml:space="preserve">6. aprender a vencer as emoções negati-</w:t>
      </w:r>
    </w:p>
    <w:p>
      <w:pPr>
        <w:pStyle w:val="Normal"/>
      </w:pPr>
      <w:r>
        <w:t xml:space="preserve">7. Sugestões pós-hipnóticas para manter</w:t>
      </w:r>
    </w:p>
    <w:p>
      <w:pPr>
        <w:pStyle w:val="Normal"/>
      </w:pPr>
      <w:r>
        <w:t xml:space="preserve">vas como o desapontamento e a tristeza, re-</w:t>
      </w:r>
    </w:p>
    <w:p>
      <w:pPr>
        <w:pStyle w:val="Normal"/>
      </w:pPr>
      <w:r>
        <w:t xml:space="preserve">a percepção e a concentração durante todos</w:t>
      </w:r>
    </w:p>
    <w:p>
      <w:pPr>
        <w:pStyle w:val="Normal"/>
      </w:pPr>
      <w:r>
        <w:t xml:space="preserve">duzindo as reações ao estresse;</w:t>
      </w:r>
    </w:p>
    <w:p>
      <w:pPr>
        <w:pStyle w:val="Normal"/>
      </w:pPr>
      <w:r>
        <w:t xml:space="preserve">os momentos da competição e principalmen-</w:t>
      </w:r>
    </w:p>
    <w:p>
      <w:pPr>
        <w:pStyle w:val="Normal"/>
      </w:pPr>
      <w:r>
        <w:t xml:space="preserve">7. focalizar-se mais no que precisa fazer</w:t>
      </w:r>
    </w:p>
    <w:p>
      <w:pPr>
        <w:pStyle w:val="Normal"/>
      </w:pPr>
      <w:r>
        <w:t xml:space="preserve">te nos momentos decisivos.</w:t>
      </w:r>
    </w:p>
    <w:p>
      <w:pPr>
        <w:pStyle w:val="Normal"/>
      </w:pPr>
      <w:r>
        <w:t xml:space="preserve">do que no resultado;</w:t>
      </w:r>
    </w:p>
    <w:p>
      <w:pPr>
        <w:pStyle w:val="Normal"/>
      </w:pPr>
      <w:r>
        <w:t xml:space="preserve">8. Visualizar-se exercitando nos fundamen-</w:t>
      </w:r>
    </w:p>
    <w:p>
      <w:pPr>
        <w:pStyle w:val="Normal"/>
      </w:pPr>
      <w:r>
        <w:t xml:space="preserve">8. visualizar positivamente os objetivos;</w:t>
      </w:r>
    </w:p>
    <w:p>
      <w:pPr>
        <w:pStyle w:val="Normal"/>
      </w:pPr>
      <w:r>
        <w:t xml:space="preserve">9. voltar imediatamente a concentrar-se</w:t>
      </w:r>
    </w:p>
    <w:p>
      <w:pPr>
        <w:pStyle w:val="Normal"/>
      </w:pPr>
      <w:r>
        <w:t xml:space="preserve">tos da competição (sacando, cortando etc.).</w:t>
      </w:r>
    </w:p>
    <w:p>
      <w:pPr>
        <w:pStyle w:val="Normal"/>
      </w:pPr>
      <w:r>
        <w:t xml:space="preserve">após um erro.</w:t>
      </w:r>
    </w:p>
    <w:p>
      <w:pPr>
        <w:pStyle w:val="Normal"/>
      </w:pPr>
      <w:r>
        <w:t xml:space="preserve">9. Visualizar-se automatizando a exigên-</w:t>
      </w:r>
    </w:p>
    <w:p>
      <w:pPr>
        <w:pStyle w:val="Normal"/>
      </w:pPr>
      <w:r>
        <w:t xml:space="preserve">cias físicas, técnicas e estratégicas da</w:t>
      </w:r>
    </w:p>
    <w:p>
      <w:pPr>
        <w:pStyle w:val="Normal"/>
      </w:pPr>
      <w:r>
        <w:t xml:space="preserve">competição.</w:t>
      </w:r>
    </w:p>
    <w:p>
      <w:pPr>
        <w:pStyle w:val="Normal"/>
      </w:pPr>
      <w:r>
        <w:t xml:space="preserve">P</w:t>
      </w:r>
    </w:p>
    <w:p>
      <w:pPr>
        <w:pStyle w:val="Normal"/>
      </w:pPr>
      <w:r>
        <w:t xml:space="preserve">10. Estar com o grau de tensão adequado</w:t>
      </w:r>
    </w:p>
    <w:p>
      <w:pPr>
        <w:pStyle w:val="Normal"/>
      </w:pPr>
      <w:r>
        <w:t xml:space="preserve">ROCEDIMENTOS DURANTE A HIPNOSE OU</w:t>
      </w:r>
    </w:p>
    <w:p>
      <w:pPr>
        <w:pStyle w:val="Normal"/>
      </w:pPr>
      <w:r>
        <w:t xml:space="preserve">A AUTO-HIPNOSE</w:t>
      </w:r>
    </w:p>
    <w:p>
      <w:pPr>
        <w:pStyle w:val="Normal"/>
      </w:pPr>
      <w:r>
        <w:t xml:space="preserve">para competir.</w:t>
      </w:r>
    </w:p>
    <w:p>
      <w:pPr>
        <w:pStyle w:val="Normal"/>
      </w:pPr>
      <w:r>
        <w:t xml:space="preserve">11. Visualizar-se competido automati-</w:t>
      </w:r>
    </w:p>
    <w:p>
      <w:pPr>
        <w:pStyle w:val="Normal"/>
      </w:pPr>
      <w:r>
        <w:t xml:space="preserve">Destacamos uma seqüência para ser exe-</w:t>
      </w:r>
    </w:p>
    <w:p>
      <w:pPr>
        <w:pStyle w:val="Normal"/>
      </w:pPr>
      <w:r>
        <w:t xml:space="preserve">camente.</w:t>
      </w:r>
    </w:p>
    <w:p>
      <w:pPr>
        <w:pStyle w:val="Normal"/>
      </w:pPr>
      <w:r>
        <w:t xml:space="preserve">cutada durante os procedimentos hipnóti-</w:t>
      </w:r>
    </w:p>
    <w:p>
      <w:pPr>
        <w:pStyle w:val="Normal"/>
      </w:pPr>
      <w:r>
        <w:t xml:space="preserve">cos para melhorar a performance. Quando</w:t>
      </w:r>
    </w:p>
    <w:p>
      <w:pPr>
        <w:pStyle w:val="Normal"/>
      </w:pPr>
      <w:r>
        <w:t xml:space="preserve">necessário adicionamos a essa seqüência, a</w:t>
      </w:r>
    </w:p>
    <w:p>
      <w:pPr>
        <w:pStyle w:val="Normal"/>
      </w:pPr>
      <w:r>
        <w:t xml:space="preserve">ELIMINAR PENSAMENTOS E SENTIMENTOS DE</w:t>
      </w:r>
    </w:p>
    <w:p>
      <w:pPr>
        <w:pStyle w:val="Normal"/>
      </w:pPr>
      <w:r>
        <w:t xml:space="preserve">regressão no tempo para colhermos infor-</w:t>
      </w:r>
    </w:p>
    <w:p>
      <w:pPr>
        <w:pStyle w:val="Normal"/>
      </w:pPr>
      <w:r>
        <w:t xml:space="preserve">FRACASSO</w:t>
      </w:r>
    </w:p>
    <w:p>
      <w:pPr>
        <w:pStyle w:val="Normal"/>
      </w:pPr>
      <w:r>
        <w:t xml:space="preserve">mações mais detalhadas ou que não este-</w:t>
      </w:r>
    </w:p>
    <w:p>
      <w:pPr>
        <w:pStyle w:val="Normal"/>
      </w:pPr>
      <w:r>
        <w:t xml:space="preserve">jam na consciência do atleta, bem como</w:t>
      </w:r>
    </w:p>
    <w:p>
      <w:pPr>
        <w:pStyle w:val="Normal"/>
      </w:pPr>
      <w:r>
        <w:t xml:space="preserve">Medo ansiedade da competição</w:t>
      </w:r>
    </w:p>
    <w:p>
      <w:pPr>
        <w:pStyle w:val="Normal"/>
      </w:pPr>
      <w:r>
        <w:t xml:space="preserve">reações emocionais associadas às informa-</w:t>
      </w:r>
    </w:p>
    <w:p>
      <w:pPr>
        <w:pStyle w:val="Normal"/>
      </w:pPr>
      <w:r>
        <w:t xml:space="preserve">Medo da competição</w:t>
      </w:r>
    </w:p>
    <w:p>
      <w:pPr>
        <w:pStyle w:val="Normal"/>
      </w:pPr>
      <w:r>
        <w:t xml:space="preserve">© Direitos reservados à EDITORA ATHENEU LTDA.</w:t>
      </w:r>
    </w:p>
    <w:p>
      <w:pPr>
        <w:pStyle w:val="Heading1"/>
      </w:pPr>
      <w:r>
        <w:t>CAPÍTULO 32</w:t>
      </w:r>
    </w:p>
    <w:p>
      <w:pPr>
        <w:pStyle w:val="Normal"/>
      </w:pPr>
      <w:r>
        <w:t xml:space="preserve">667</w:t>
      </w:r>
    </w:p>
    <w:p>
      <w:pPr>
        <w:pStyle w:val="Normal"/>
      </w:pPr>
      <w:r>
        <w:t xml:space="preserve">Medo de competir</w:t>
      </w:r>
    </w:p>
    <w:p>
      <w:pPr>
        <w:pStyle w:val="Normal"/>
      </w:pPr>
      <w:r>
        <w:t xml:space="preserve">• ao entrar no palco você ficará e per-</w:t>
      </w:r>
    </w:p>
    <w:p>
      <w:pPr>
        <w:pStyle w:val="Normal"/>
      </w:pPr>
      <w:r>
        <w:t xml:space="preserve">Medo de fracassar</w:t>
      </w:r>
    </w:p>
    <w:p>
      <w:pPr>
        <w:pStyle w:val="Normal"/>
      </w:pPr>
      <w:r>
        <w:t xml:space="preserve">manecerá calmo durante toda a</w:t>
      </w:r>
    </w:p>
    <w:p>
      <w:pPr>
        <w:pStyle w:val="Normal"/>
      </w:pPr>
      <w:r>
        <w:t xml:space="preserve">Medo de não conseguir vencer</w:t>
      </w:r>
    </w:p>
    <w:p>
      <w:pPr>
        <w:pStyle w:val="Normal"/>
      </w:pPr>
      <w:r>
        <w:t xml:space="preserve">apresentação;</w:t>
      </w:r>
    </w:p>
    <w:p>
      <w:pPr>
        <w:pStyle w:val="Normal"/>
      </w:pPr>
      <w:r>
        <w:t xml:space="preserve">Medo de perder</w:t>
      </w:r>
    </w:p>
    <w:p>
      <w:pPr>
        <w:pStyle w:val="Normal"/>
      </w:pPr>
      <w:r>
        <w:t xml:space="preserve">• você toma decisões rápidas e corretas</w:t>
      </w:r>
    </w:p>
    <w:p>
      <w:pPr>
        <w:pStyle w:val="Normal"/>
      </w:pPr>
      <w:r>
        <w:t xml:space="preserve">Medo de errar</w:t>
      </w:r>
    </w:p>
    <w:p>
      <w:pPr>
        <w:pStyle w:val="Normal"/>
      </w:pPr>
      <w:r>
        <w:t xml:space="preserve">sob pressão;</w:t>
      </w:r>
    </w:p>
    <w:p>
      <w:pPr>
        <w:pStyle w:val="Normal"/>
      </w:pPr>
      <w:r>
        <w:t xml:space="preserve">Medo de se machucar</w:t>
      </w:r>
    </w:p>
    <w:p>
      <w:pPr>
        <w:pStyle w:val="Normal"/>
      </w:pPr>
      <w:r>
        <w:t xml:space="preserve">• a cada movimento sua autoconfiança é</w:t>
      </w:r>
    </w:p>
    <w:p>
      <w:pPr>
        <w:pStyle w:val="Normal"/>
      </w:pPr>
      <w:r>
        <w:t xml:space="preserve">Medo de ficar desconcentrado</w:t>
      </w:r>
    </w:p>
    <w:p>
      <w:pPr>
        <w:pStyle w:val="Normal"/>
      </w:pPr>
      <w:r>
        <w:t xml:space="preserve">crescente;</w:t>
      </w:r>
    </w:p>
    <w:p>
      <w:pPr>
        <w:pStyle w:val="Normal"/>
      </w:pPr>
      <w:r>
        <w:t xml:space="preserve">Medo de perder para determinado</w:t>
      </w:r>
    </w:p>
    <w:p>
      <w:pPr>
        <w:pStyle w:val="Normal"/>
      </w:pPr>
      <w:r>
        <w:t xml:space="preserve">• basta estar segurando a raquete (ou o</w:t>
      </w:r>
    </w:p>
    <w:p>
      <w:pPr>
        <w:pStyle w:val="Normal"/>
      </w:pPr>
      <w:r>
        <w:t xml:space="preserve">competidor</w:t>
      </w:r>
    </w:p>
    <w:p>
      <w:pPr>
        <w:pStyle w:val="Normal"/>
      </w:pPr>
      <w:r>
        <w:t xml:space="preserve">taco) com a sua mão direita dentro da</w:t>
      </w:r>
    </w:p>
    <w:p>
      <w:pPr>
        <w:pStyle w:val="Normal"/>
      </w:pPr>
      <w:r>
        <w:t xml:space="preserve">Medo das intimidações dos outros</w:t>
      </w:r>
    </w:p>
    <w:p>
      <w:pPr>
        <w:pStyle w:val="Normal"/>
      </w:pPr>
      <w:r>
        <w:t xml:space="preserve">quadra de tênis (ou junto à mesa de si-</w:t>
      </w:r>
    </w:p>
    <w:p>
      <w:pPr>
        <w:pStyle w:val="Normal"/>
      </w:pPr>
      <w:r>
        <w:t xml:space="preserve">Medo da crítica falada, televisionada,</w:t>
      </w:r>
    </w:p>
    <w:p>
      <w:pPr>
        <w:pStyle w:val="Normal"/>
      </w:pPr>
      <w:r>
        <w:t xml:space="preserve">nuca) para você sentir uma sensação</w:t>
      </w:r>
    </w:p>
    <w:p>
      <w:pPr>
        <w:pStyle w:val="Normal"/>
      </w:pPr>
      <w:r>
        <w:t xml:space="preserve">impressa</w:t>
      </w:r>
    </w:p>
    <w:p>
      <w:pPr>
        <w:pStyle w:val="Normal"/>
      </w:pPr>
      <w:r>
        <w:t xml:space="preserve">maravilhosa de calma, tranqüilidade e</w:t>
      </w:r>
    </w:p>
    <w:p>
      <w:pPr>
        <w:pStyle w:val="Normal"/>
      </w:pPr>
      <w:r>
        <w:t xml:space="preserve">Medo de não corresponder às expectativas</w:t>
      </w:r>
    </w:p>
    <w:p>
      <w:pPr>
        <w:pStyle w:val="Normal"/>
      </w:pPr>
      <w:r>
        <w:t xml:space="preserve">extrema facilidade na coordenação</w:t>
      </w:r>
    </w:p>
    <w:p>
      <w:pPr>
        <w:pStyle w:val="Normal"/>
      </w:pPr>
      <w:r>
        <w:t xml:space="preserve">Medo de não estar bem preparado</w:t>
      </w:r>
    </w:p>
    <w:p>
      <w:pPr>
        <w:pStyle w:val="Normal"/>
      </w:pPr>
      <w:r>
        <w:t xml:space="preserve">muscular e realização do jogo;</w:t>
      </w:r>
    </w:p>
    <w:p>
      <w:pPr>
        <w:pStyle w:val="Normal"/>
      </w:pPr>
      <w:r>
        <w:t xml:space="preserve">Medo da torcida adversária</w:t>
      </w:r>
    </w:p>
    <w:p>
      <w:pPr>
        <w:pStyle w:val="Normal"/>
      </w:pPr>
      <w:r>
        <w:t xml:space="preserve">• ao chegar a sua posição você sente</w:t>
      </w:r>
    </w:p>
    <w:p>
      <w:pPr>
        <w:pStyle w:val="Normal"/>
      </w:pPr>
      <w:r>
        <w:t xml:space="preserve">Medo de determinados locais de</w:t>
      </w:r>
    </w:p>
    <w:p>
      <w:pPr>
        <w:pStyle w:val="Normal"/>
      </w:pPr>
      <w:r>
        <w:t xml:space="preserve">uma sensação agradável de calma e</w:t>
      </w:r>
    </w:p>
    <w:p>
      <w:pPr>
        <w:pStyle w:val="Normal"/>
      </w:pPr>
      <w:r>
        <w:t xml:space="preserve">apresentação</w:t>
      </w:r>
    </w:p>
    <w:p>
      <w:pPr>
        <w:pStyle w:val="Normal"/>
      </w:pPr>
      <w:r>
        <w:t xml:space="preserve">bem-estar;</w:t>
      </w:r>
    </w:p>
    <w:p>
      <w:pPr>
        <w:pStyle w:val="Normal"/>
      </w:pPr>
      <w:r>
        <w:t xml:space="preserve">Medo de esquecer o que tem de executar</w:t>
      </w:r>
    </w:p>
    <w:p>
      <w:pPr>
        <w:pStyle w:val="Normal"/>
      </w:pPr>
      <w:r>
        <w:t xml:space="preserve">• ao entrar no palco você sente uma agra-</w:t>
      </w:r>
    </w:p>
    <w:p>
      <w:pPr>
        <w:pStyle w:val="Normal"/>
      </w:pPr>
      <w:r>
        <w:t xml:space="preserve">Medo de errar durante a competição</w:t>
      </w:r>
    </w:p>
    <w:p>
      <w:pPr>
        <w:pStyle w:val="Normal"/>
      </w:pPr>
      <w:r>
        <w:t xml:space="preserve">dável sensação de calma, segurança e</w:t>
      </w:r>
    </w:p>
    <w:p>
      <w:pPr>
        <w:pStyle w:val="Normal"/>
      </w:pPr>
      <w:r>
        <w:t xml:space="preserve">Sugestões Pós-hipnóticas que tam-</w:t>
      </w:r>
    </w:p>
    <w:p>
      <w:pPr>
        <w:pStyle w:val="Normal"/>
      </w:pPr>
      <w:r>
        <w:t xml:space="preserve">bem-estar;</w:t>
      </w:r>
    </w:p>
    <w:p>
      <w:pPr>
        <w:pStyle w:val="Normal"/>
      </w:pPr>
      <w:r>
        <w:t xml:space="preserve">bém Podem Ser Transmitidas durante a</w:t>
      </w:r>
    </w:p>
    <w:p>
      <w:pPr>
        <w:pStyle w:val="Normal"/>
      </w:pPr>
      <w:r>
        <w:t xml:space="preserve">• ao segurar (ou ao tocar) no instrumento</w:t>
      </w:r>
    </w:p>
    <w:p>
      <w:pPr>
        <w:pStyle w:val="Normal"/>
      </w:pPr>
      <w:r>
        <w:t xml:space="preserve">Auto-hipnose</w:t>
      </w:r>
    </w:p>
    <w:p>
      <w:pPr>
        <w:pStyle w:val="Normal"/>
      </w:pPr>
      <w:r>
        <w:t xml:space="preserve">você sente-se calmo, seguro e vitorioso;</w:t>
      </w:r>
    </w:p>
    <w:p>
      <w:pPr>
        <w:pStyle w:val="Normal"/>
      </w:pPr>
      <w:r>
        <w:t xml:space="preserve">1. Vendo-se como um vencedor e curtin-</w:t>
      </w:r>
    </w:p>
    <w:p>
      <w:pPr>
        <w:pStyle w:val="Normal"/>
      </w:pPr>
      <w:r>
        <w:t xml:space="preserve">• ao servir com toda a força e efeito,</w:t>
      </w:r>
    </w:p>
    <w:p>
      <w:pPr>
        <w:pStyle w:val="Normal"/>
      </w:pPr>
      <w:r>
        <w:t xml:space="preserve">do os jogos decisivos (provas, apresentações).</w:t>
      </w:r>
    </w:p>
    <w:p>
      <w:pPr>
        <w:pStyle w:val="Normal"/>
      </w:pPr>
      <w:r>
        <w:t xml:space="preserve">você acerta a bola exatamente no local</w:t>
      </w:r>
    </w:p>
    <w:p>
      <w:pPr>
        <w:pStyle w:val="Normal"/>
      </w:pPr>
      <w:r>
        <w:t xml:space="preserve">2. Mantendo a concentração durante todos</w:t>
      </w:r>
    </w:p>
    <w:p>
      <w:pPr>
        <w:pStyle w:val="Normal"/>
      </w:pPr>
      <w:r>
        <w:t xml:space="preserve">desejado;</w:t>
      </w:r>
    </w:p>
    <w:p>
      <w:pPr>
        <w:pStyle w:val="Normal"/>
      </w:pPr>
      <w:r>
        <w:t xml:space="preserve">os momentos da competição (apresentação).</w:t>
      </w:r>
    </w:p>
    <w:p>
      <w:pPr>
        <w:pStyle w:val="Normal"/>
      </w:pPr>
      <w:r>
        <w:t xml:space="preserve">• ao bater uma falta você coloca na bola</w:t>
      </w:r>
    </w:p>
    <w:p>
      <w:pPr>
        <w:pStyle w:val="Normal"/>
      </w:pPr>
      <w:r>
        <w:t xml:space="preserve">3. Ficando calmo ao entrar no local da</w:t>
      </w:r>
    </w:p>
    <w:p>
      <w:pPr>
        <w:pStyle w:val="Normal"/>
      </w:pPr>
      <w:r>
        <w:t xml:space="preserve">força e precisão adequadas para fazer</w:t>
      </w:r>
    </w:p>
    <w:p>
      <w:pPr>
        <w:pStyle w:val="Normal"/>
      </w:pPr>
      <w:r>
        <w:t xml:space="preserve">competição (apresentação).</w:t>
      </w:r>
    </w:p>
    <w:p>
      <w:pPr>
        <w:pStyle w:val="Normal"/>
      </w:pPr>
      <w:r>
        <w:t xml:space="preserve">o gol.</w:t>
      </w:r>
    </w:p>
    <w:p>
      <w:pPr>
        <w:pStyle w:val="Normal"/>
      </w:pPr>
      <w:r>
        <w:t xml:space="preserve">4. Permanecendo calmo durante a com-</w:t>
      </w:r>
    </w:p>
    <w:p>
      <w:pPr>
        <w:pStyle w:val="Normal"/>
      </w:pPr>
      <w:r>
        <w:t xml:space="preserve">No futebol é comum muitos jogadores,</w:t>
      </w:r>
    </w:p>
    <w:p>
      <w:pPr>
        <w:pStyle w:val="Normal"/>
      </w:pPr>
      <w:r>
        <w:t xml:space="preserve">petição (apresentação).</w:t>
      </w:r>
    </w:p>
    <w:p>
      <w:pPr>
        <w:pStyle w:val="Normal"/>
      </w:pPr>
      <w:r>
        <w:t xml:space="preserve">ao entrarem no campo ou após um lance na</w:t>
      </w:r>
    </w:p>
    <w:p>
      <w:pPr>
        <w:pStyle w:val="Normal"/>
      </w:pPr>
      <w:r>
        <w:t xml:space="preserve">5. Permanecendo calmo nos momentos</w:t>
      </w:r>
    </w:p>
    <w:p>
      <w:pPr>
        <w:pStyle w:val="Normal"/>
      </w:pPr>
      <w:r>
        <w:t xml:space="preserve">partida, fazerem o sinal-da-cruz, que de cer-decisivos da competição (apresentação).</w:t>
      </w:r>
    </w:p>
    <w:p>
      <w:pPr>
        <w:pStyle w:val="Normal"/>
      </w:pPr>
      <w:r>
        <w:t xml:space="preserve">ta forma é um sinal condicionado tanto para</w:t>
      </w:r>
    </w:p>
    <w:p>
      <w:pPr>
        <w:pStyle w:val="Normal"/>
      </w:pPr>
      <w:r>
        <w:t xml:space="preserve">6. Mantendo-se com a tensão adequada</w:t>
      </w:r>
    </w:p>
    <w:p>
      <w:pPr>
        <w:pStyle w:val="Normal"/>
      </w:pPr>
      <w:r>
        <w:t xml:space="preserve">o bom desempenho como para evitar lesões.</w:t>
      </w:r>
    </w:p>
    <w:p>
      <w:pPr>
        <w:pStyle w:val="Normal"/>
      </w:pPr>
      <w:r>
        <w:t xml:space="preserve">durante a competição (apresentação).</w:t>
      </w:r>
    </w:p>
    <w:p>
      <w:pPr>
        <w:pStyle w:val="Normal"/>
      </w:pPr>
      <w:r>
        <w:t xml:space="preserve">Em esportes coletivos como futebol, vôlei,</w:t>
      </w:r>
    </w:p>
    <w:p>
      <w:pPr>
        <w:pStyle w:val="Normal"/>
      </w:pPr>
      <w:r>
        <w:t xml:space="preserve">7. Competindo (apresentando-se ou can-</w:t>
      </w:r>
    </w:p>
    <w:p>
      <w:pPr>
        <w:pStyle w:val="Normal"/>
      </w:pPr>
      <w:r>
        <w:t xml:space="preserve">basquete é prática constante os jogadores,</w:t>
      </w:r>
    </w:p>
    <w:p>
      <w:pPr>
        <w:pStyle w:val="Normal"/>
      </w:pPr>
      <w:r>
        <w:t xml:space="preserve">tando) natural e automaticamente.</w:t>
      </w:r>
    </w:p>
    <w:p>
      <w:pPr>
        <w:pStyle w:val="Normal"/>
      </w:pPr>
      <w:r>
        <w:t xml:space="preserve">ainda no vestiário, antes de entrar para o jogo,</w:t>
      </w:r>
    </w:p>
    <w:p>
      <w:pPr>
        <w:pStyle w:val="Normal"/>
      </w:pPr>
      <w:r>
        <w:t xml:space="preserve">• Os sinais-chave das sugestões pós-hip-</w:t>
      </w:r>
    </w:p>
    <w:p>
      <w:pPr>
        <w:pStyle w:val="Normal"/>
      </w:pPr>
      <w:r>
        <w:t xml:space="preserve">se reunirem em círculos, assumirem deter-</w:t>
      </w:r>
    </w:p>
    <w:p>
      <w:pPr>
        <w:pStyle w:val="Normal"/>
      </w:pPr>
      <w:r>
        <w:t xml:space="preserve">nóticas podem estar relacionados com</w:t>
      </w:r>
    </w:p>
    <w:p>
      <w:pPr>
        <w:pStyle w:val="Normal"/>
      </w:pPr>
      <w:r>
        <w:t xml:space="preserve">minadas posições com as mãos e pronuncia-</w:t>
      </w:r>
    </w:p>
    <w:p>
      <w:pPr>
        <w:pStyle w:val="Normal"/>
      </w:pPr>
      <w:r>
        <w:t xml:space="preserve">aspectos da competição ou da perfor-</w:t>
      </w:r>
    </w:p>
    <w:p>
      <w:pPr>
        <w:pStyle w:val="Normal"/>
      </w:pPr>
      <w:r>
        <w:t xml:space="preserve">rem certas palavras-chave indutoras de oti-</w:t>
      </w:r>
    </w:p>
    <w:p>
      <w:pPr>
        <w:pStyle w:val="Normal"/>
      </w:pPr>
      <w:r>
        <w:t xml:space="preserve">mance. Alguns exemplos para algumas</w:t>
      </w:r>
    </w:p>
    <w:p>
      <w:pPr>
        <w:pStyle w:val="Normal"/>
      </w:pPr>
      <w:r>
        <w:t xml:space="preserve">mismo, garra e vitória. No vôlei, mesmo após competições:</w:t>
      </w:r>
    </w:p>
    <w:p>
      <w:pPr>
        <w:pStyle w:val="Normal"/>
      </w:pPr>
      <w:r>
        <w:t xml:space="preserve">cada ponto, é usual os jogadores ou as joga-</w:t>
      </w:r>
    </w:p>
    <w:p>
      <w:pPr>
        <w:pStyle w:val="Normal"/>
      </w:pPr>
      <w:r>
        <w:t xml:space="preserve">• ao entrar na quadra</w:t>
      </w:r>
    </w:p>
    <w:p>
      <w:pPr>
        <w:pStyle w:val="Normal"/>
      </w:pPr>
      <w:r>
        <w:t xml:space="preserve">(campo)</w:t>
      </w:r>
    </w:p>
    <w:p>
      <w:pPr>
        <w:pStyle w:val="Normal"/>
      </w:pPr>
      <w:r>
        <w:t xml:space="preserve">você ficará doras se reunirem em círculo abraçadas. Isso e permanecerá calmo durante todo o jogo;</w:t>
      </w:r>
    </w:p>
    <w:p>
      <w:pPr>
        <w:pStyle w:val="Normal"/>
      </w:pPr>
      <w:r>
        <w:t xml:space="preserve">é um reforço, uma âncora para ampliar o</w:t>
      </w:r>
    </w:p>
    <w:p>
      <w:pPr>
        <w:pStyle w:val="Normal"/>
      </w:pPr>
      <w:r>
        <w:t xml:space="preserve">© Direitos reservados à EDITORA ATHENEU LTDA.</w:t>
      </w:r>
    </w:p>
    <w:p>
      <w:pPr>
        <w:pStyle w:val="Normal"/>
      </w:pPr>
      <w:r>
        <w:t xml:space="preserve">668</w:t>
      </w:r>
    </w:p>
    <w:p>
      <w:pPr>
        <w:pStyle w:val="Heading1"/>
      </w:pPr>
      <w:r>
        <w:t>CAPÍTULO 32</w:t>
      </w:r>
    </w:p>
    <w:p>
      <w:pPr>
        <w:pStyle w:val="Normal"/>
      </w:pPr>
      <w:r>
        <w:t xml:space="preserve">rapport</w:t>
      </w:r>
    </w:p>
    <w:p>
      <w:pPr>
        <w:pStyle w:val="Normal"/>
      </w:pPr>
      <w:r>
        <w:t xml:space="preserve">existente entre os jogadores, facili-sões do gol; mas esse mesmo jogador quan-</w:t>
      </w:r>
    </w:p>
    <w:p>
      <w:pPr>
        <w:pStyle w:val="Normal"/>
      </w:pPr>
      <w:r>
        <w:t xml:space="preserve">tando um melhor desempenho.</w:t>
      </w:r>
    </w:p>
    <w:p>
      <w:pPr>
        <w:pStyle w:val="Normal"/>
      </w:pPr>
      <w:r>
        <w:t xml:space="preserve">do está no meio do campo amplia o foco da</w:t>
      </w:r>
    </w:p>
    <w:p>
      <w:pPr>
        <w:pStyle w:val="Normal"/>
      </w:pPr>
      <w:r>
        <w:t xml:space="preserve">sua atenção para grande parte do campo e</w:t>
      </w:r>
    </w:p>
    <w:p>
      <w:pPr>
        <w:pStyle w:val="Normal"/>
      </w:pPr>
      <w:r>
        <w:t xml:space="preserve">para o posicionamento de vários jogadores.</w:t>
      </w:r>
    </w:p>
    <w:p>
      <w:pPr>
        <w:pStyle w:val="Normal"/>
      </w:pPr>
      <w:r>
        <w:t xml:space="preserve">AFIRMAÇÕES PARA MANTER O</w:t>
      </w:r>
    </w:p>
    <w:p>
      <w:pPr>
        <w:pStyle w:val="Normal"/>
      </w:pPr>
      <w:r>
        <w:t xml:space="preserve">Por outro lado, o foco da atenção pode estar</w:t>
      </w:r>
    </w:p>
    <w:p>
      <w:pPr>
        <w:pStyle w:val="Normal"/>
      </w:pPr>
      <w:r>
        <w:t xml:space="preserve">AUTOCONTROLE E AUTOCONFIANÇA</w:t>
      </w:r>
    </w:p>
    <w:p>
      <w:pPr>
        <w:pStyle w:val="Normal"/>
      </w:pPr>
      <w:r>
        <w:t xml:space="preserve">dirigido para seus próprios pensamentos e</w:t>
      </w:r>
    </w:p>
    <w:p>
      <w:pPr>
        <w:pStyle w:val="Normal"/>
      </w:pPr>
      <w:r>
        <w:t xml:space="preserve">sentimentos, ou para externo, para o que</w:t>
      </w:r>
    </w:p>
    <w:p>
      <w:pPr>
        <w:pStyle w:val="Normal"/>
      </w:pPr>
      <w:r>
        <w:t xml:space="preserve">A autoconfiança é essencial para vencer.</w:t>
      </w:r>
    </w:p>
    <w:p>
      <w:pPr>
        <w:pStyle w:val="Normal"/>
      </w:pPr>
      <w:r>
        <w:t xml:space="preserve">ocorre em torno. Um atleta ou um artista ini-Competidor confiante de sua competência</w:t>
      </w:r>
    </w:p>
    <w:p>
      <w:pPr>
        <w:pStyle w:val="Normal"/>
      </w:pPr>
      <w:r>
        <w:t xml:space="preserve">cia o treinamento da concentração durante a</w:t>
      </w:r>
    </w:p>
    <w:p>
      <w:pPr>
        <w:pStyle w:val="Normal"/>
      </w:pPr>
      <w:r>
        <w:t xml:space="preserve">pessoal influencia entusiasticamente a per-</w:t>
      </w:r>
    </w:p>
    <w:p>
      <w:pPr>
        <w:pStyle w:val="Normal"/>
      </w:pPr>
      <w:r>
        <w:t xml:space="preserve">hipnose mantendo a atenção focalizada num</w:t>
      </w:r>
    </w:p>
    <w:p>
      <w:pPr>
        <w:pStyle w:val="Normal"/>
      </w:pPr>
      <w:r>
        <w:t xml:space="preserve">formance, porque a autoconfiança afeta po-</w:t>
      </w:r>
    </w:p>
    <w:p>
      <w:pPr>
        <w:pStyle w:val="Normal"/>
      </w:pPr>
      <w:r>
        <w:t xml:space="preserve">aspecto essencial da competição ou da apre-</w:t>
      </w:r>
    </w:p>
    <w:p>
      <w:pPr>
        <w:pStyle w:val="Normal"/>
      </w:pPr>
      <w:r>
        <w:t xml:space="preserve">sitivamente a concentração, a tomada de de-</w:t>
      </w:r>
    </w:p>
    <w:p>
      <w:pPr>
        <w:pStyle w:val="Normal"/>
      </w:pPr>
      <w:r>
        <w:t xml:space="preserve">sentação, imaginando estar num lugar silen-</w:t>
      </w:r>
    </w:p>
    <w:p>
      <w:pPr>
        <w:pStyle w:val="Normal"/>
      </w:pPr>
      <w:r>
        <w:t xml:space="preserve">cisões, o esforço despendido e a persistên-</w:t>
      </w:r>
    </w:p>
    <w:p>
      <w:pPr>
        <w:pStyle w:val="Normal"/>
      </w:pPr>
      <w:r>
        <w:t xml:space="preserve">cioso, como o seu quarto, depois mantém a</w:t>
      </w:r>
    </w:p>
    <w:p>
      <w:pPr>
        <w:pStyle w:val="Normal"/>
      </w:pPr>
      <w:r>
        <w:t xml:space="preserve">cia necessária para vencer. A autoconfiança</w:t>
      </w:r>
    </w:p>
    <w:p>
      <w:pPr>
        <w:pStyle w:val="Normal"/>
      </w:pPr>
      <w:r>
        <w:t xml:space="preserve">mesma concentração numa rua silenciosa, a</w:t>
      </w:r>
    </w:p>
    <w:p>
      <w:pPr>
        <w:pStyle w:val="Normal"/>
      </w:pPr>
      <w:r>
        <w:t xml:space="preserve">é a atitude do vencedor. O treinamento men-</w:t>
      </w:r>
    </w:p>
    <w:p>
      <w:pPr>
        <w:pStyle w:val="Normal"/>
      </w:pPr>
      <w:r>
        <w:t xml:space="preserve">seguir num restaurante cheio de gente e de-</w:t>
      </w:r>
    </w:p>
    <w:p>
      <w:pPr>
        <w:pStyle w:val="Normal"/>
      </w:pPr>
      <w:r>
        <w:t xml:space="preserve">tal conduz ao autocontrole e à autoconfian-</w:t>
      </w:r>
    </w:p>
    <w:p>
      <w:pPr>
        <w:pStyle w:val="Normal"/>
      </w:pPr>
      <w:r>
        <w:t xml:space="preserve">pois visualiza um campo de futebol em dia</w:t>
      </w:r>
    </w:p>
    <w:p>
      <w:pPr>
        <w:pStyle w:val="Normal"/>
      </w:pPr>
      <w:r>
        <w:t xml:space="preserve">ça durante toda a competição, mesmos nos</w:t>
      </w:r>
    </w:p>
    <w:p>
      <w:pPr>
        <w:pStyle w:val="Normal"/>
      </w:pPr>
      <w:r>
        <w:t xml:space="preserve">de jogo, repleto de torcedores. Após qual-</w:t>
      </w:r>
    </w:p>
    <w:p>
      <w:pPr>
        <w:pStyle w:val="Normal"/>
      </w:pPr>
      <w:r>
        <w:t xml:space="preserve">momentos decisivos. Nos atletas e artistas</w:t>
      </w:r>
    </w:p>
    <w:p>
      <w:pPr>
        <w:pStyle w:val="Normal"/>
      </w:pPr>
      <w:r>
        <w:t xml:space="preserve">quer distração aprender a voltar a se concen-de alto nível, o que faz a diferença está base-trar imediatamente.</w:t>
      </w:r>
    </w:p>
    <w:p>
      <w:pPr>
        <w:pStyle w:val="Normal"/>
      </w:pPr>
      <w:r>
        <w:t xml:space="preserve">ado nas suas crenças e habilidades para uma</w:t>
      </w:r>
    </w:p>
    <w:p>
      <w:pPr>
        <w:pStyle w:val="Normal"/>
      </w:pPr>
      <w:r>
        <w:t xml:space="preserve">performance magnífica. Portanto, é funda-</w:t>
      </w:r>
    </w:p>
    <w:p>
      <w:pPr>
        <w:pStyle w:val="Normal"/>
      </w:pPr>
      <w:r>
        <w:t xml:space="preserve">mental substituir os pensamentos negativos</w:t>
      </w:r>
    </w:p>
    <w:p>
      <w:pPr>
        <w:pStyle w:val="Normal"/>
      </w:pPr>
      <w:r>
        <w:t xml:space="preserve">VISUALIZAÇÃO SOB HIPNOSE E</w:t>
      </w:r>
    </w:p>
    <w:p>
      <w:pPr>
        <w:pStyle w:val="Normal"/>
      </w:pPr>
      <w:r>
        <w:t xml:space="preserve">do cotidiano por pensamentos positivos no</w:t>
      </w:r>
    </w:p>
    <w:p>
      <w:pPr>
        <w:pStyle w:val="Normal"/>
      </w:pPr>
      <w:r>
        <w:t xml:space="preserve">AUTO-HIPNOSE</w:t>
      </w:r>
    </w:p>
    <w:p>
      <w:pPr>
        <w:pStyle w:val="Normal"/>
      </w:pPr>
      <w:r>
        <w:t xml:space="preserve">sentido de que o atleta ou o artista tem capacidade de vencer e fazer a melhor apresenta-</w:t>
      </w:r>
    </w:p>
    <w:p>
      <w:pPr>
        <w:pStyle w:val="Normal"/>
      </w:pPr>
      <w:r>
        <w:t xml:space="preserve">Usar a visualização em todos os senti-</w:t>
      </w:r>
    </w:p>
    <w:p>
      <w:pPr>
        <w:pStyle w:val="Normal"/>
      </w:pPr>
      <w:r>
        <w:t xml:space="preserve">ção. Na realidade, as crenças produzem as</w:t>
      </w:r>
    </w:p>
    <w:p>
      <w:pPr>
        <w:pStyle w:val="Normal"/>
      </w:pPr>
      <w:r>
        <w:t xml:space="preserve">dos para melhorar o desempenho através da</w:t>
      </w:r>
    </w:p>
    <w:p>
      <w:pPr>
        <w:pStyle w:val="Normal"/>
      </w:pPr>
      <w:r>
        <w:t xml:space="preserve">experiências de vida das pessoas.</w:t>
      </w:r>
    </w:p>
    <w:p>
      <w:pPr>
        <w:pStyle w:val="Normal"/>
      </w:pPr>
      <w:r>
        <w:t xml:space="preserve">mente, adaptando as afirmações para as ca-</w:t>
      </w:r>
    </w:p>
    <w:p>
      <w:pPr>
        <w:pStyle w:val="Normal"/>
      </w:pPr>
      <w:r>
        <w:t xml:space="preserve">racterísticas de cada esporte ou atividade</w:t>
      </w:r>
    </w:p>
    <w:p>
      <w:pPr>
        <w:pStyle w:val="Normal"/>
      </w:pPr>
      <w:r>
        <w:t xml:space="preserve">artística, e individualizando para cada com-</w:t>
      </w:r>
    </w:p>
    <w:p>
      <w:pPr>
        <w:pStyle w:val="Normal"/>
      </w:pPr>
      <w:r>
        <w:t xml:space="preserve">VISUALIZAÇÃO PARA AUMENTAR A</w:t>
      </w:r>
    </w:p>
    <w:p>
      <w:pPr>
        <w:pStyle w:val="Normal"/>
      </w:pPr>
      <w:r>
        <w:t xml:space="preserve">petidor ou artista. Além de ver, visualize-</w:t>
      </w:r>
    </w:p>
    <w:p>
      <w:pPr>
        <w:pStyle w:val="Normal"/>
      </w:pPr>
      <w:r>
        <w:t xml:space="preserve">PERCEPÇÃO E A CONCENTRAÇÃO NA</w:t>
      </w:r>
    </w:p>
    <w:p>
      <w:pPr>
        <w:pStyle w:val="Normal"/>
      </w:pPr>
      <w:r>
        <w:t xml:space="preserve">se ou imagine-se ouvindo os sons (volume,</w:t>
      </w:r>
    </w:p>
    <w:p>
      <w:pPr>
        <w:pStyle w:val="Normal"/>
      </w:pPr>
      <w:r>
        <w:t xml:space="preserve">COMPETIÇÃO</w:t>
      </w:r>
    </w:p>
    <w:p>
      <w:pPr>
        <w:pStyle w:val="Normal"/>
      </w:pPr>
      <w:r>
        <w:t xml:space="preserve">tonalidade, duração) e imagine-se sentindo</w:t>
      </w:r>
    </w:p>
    <w:p>
      <w:pPr>
        <w:pStyle w:val="Normal"/>
      </w:pPr>
      <w:r>
        <w:t xml:space="preserve">as sensações pertinentes ao seu esporte ou</w:t>
      </w:r>
    </w:p>
    <w:p>
      <w:pPr>
        <w:pStyle w:val="Normal"/>
      </w:pPr>
      <w:r>
        <w:t xml:space="preserve">A hipnose facilita a manipulação de ní-</w:t>
      </w:r>
    </w:p>
    <w:p>
      <w:pPr>
        <w:pStyle w:val="Normal"/>
      </w:pPr>
      <w:r>
        <w:t xml:space="preserve">à sua arte (Tabela 32.1). Além de tudo isso, veis de concentração. O atleta com concen-</w:t>
      </w:r>
    </w:p>
    <w:p>
      <w:pPr>
        <w:pStyle w:val="Normal"/>
      </w:pPr>
      <w:r>
        <w:t xml:space="preserve">é preciso que o hipnólogo diga ao competi-</w:t>
      </w:r>
    </w:p>
    <w:p>
      <w:pPr>
        <w:pStyle w:val="Normal"/>
      </w:pPr>
      <w:r>
        <w:t xml:space="preserve">tração ideal é capaz de desviar o foco da sua dor ou ao artista como o relaxamento ou o</w:t>
      </w:r>
    </w:p>
    <w:p>
      <w:pPr>
        <w:pStyle w:val="Normal"/>
      </w:pPr>
      <w:r>
        <w:t xml:space="preserve">concentração em resposta às modificações</w:t>
      </w:r>
    </w:p>
    <w:p>
      <w:pPr>
        <w:pStyle w:val="Normal"/>
      </w:pPr>
      <w:r>
        <w:t xml:space="preserve">ponto exato de tensão, o aumento da con-</w:t>
      </w:r>
    </w:p>
    <w:p>
      <w:pPr>
        <w:pStyle w:val="Normal"/>
      </w:pPr>
      <w:r>
        <w:t xml:space="preserve">das exigências da situação durante a perfor-</w:t>
      </w:r>
    </w:p>
    <w:p>
      <w:pPr>
        <w:pStyle w:val="Normal"/>
      </w:pPr>
      <w:r>
        <w:t xml:space="preserve">centração, a coordenação motora, a auto-</w:t>
      </w:r>
    </w:p>
    <w:p>
      <w:pPr>
        <w:pStyle w:val="Normal"/>
      </w:pPr>
      <w:r>
        <w:t xml:space="preserve">mance.7 Às vezes a concentração da atenção</w:t>
      </w:r>
    </w:p>
    <w:p>
      <w:pPr>
        <w:pStyle w:val="Normal"/>
      </w:pPr>
      <w:r>
        <w:t xml:space="preserve">confiança, o autocontrole e o entusiasmo</w:t>
      </w:r>
    </w:p>
    <w:p>
      <w:pPr>
        <w:pStyle w:val="Normal"/>
      </w:pPr>
      <w:r>
        <w:t xml:space="preserve">precisa estar focalizada, outras vezes amplia-afetam o resultado final. Numa competição</w:t>
      </w:r>
    </w:p>
    <w:p>
      <w:pPr>
        <w:pStyle w:val="Normal"/>
      </w:pPr>
      <w:r>
        <w:t xml:space="preserve">da. Um corredor de velocidade focaliza a sua de natação de velocidade de alto nível de</w:t>
      </w:r>
    </w:p>
    <w:p>
      <w:pPr>
        <w:pStyle w:val="Normal"/>
      </w:pPr>
      <w:r>
        <w:t xml:space="preserve">atenção no tiro indicando o início; um joga-</w:t>
      </w:r>
    </w:p>
    <w:p>
      <w:pPr>
        <w:pStyle w:val="Normal"/>
      </w:pPr>
      <w:r>
        <w:t xml:space="preserve">50, 100 ou 200 metros são decisivos três</w:t>
      </w:r>
    </w:p>
    <w:p>
      <w:pPr>
        <w:pStyle w:val="Normal"/>
      </w:pPr>
      <w:r>
        <w:t xml:space="preserve">dor de futebol ao bater um pênalti focaliza</w:t>
      </w:r>
    </w:p>
    <w:p>
      <w:pPr>
        <w:pStyle w:val="Normal"/>
      </w:pPr>
      <w:r>
        <w:t xml:space="preserve">ou quatro fatores: a velocidade de reação</w:t>
      </w:r>
    </w:p>
    <w:p>
      <w:pPr>
        <w:pStyle w:val="Normal"/>
      </w:pPr>
      <w:r>
        <w:t xml:space="preserve">sua atenção na bola, no goleiro e nas dimen-</w:t>
      </w:r>
    </w:p>
    <w:p>
      <w:pPr>
        <w:pStyle w:val="Normal"/>
      </w:pPr>
      <w:r>
        <w:t xml:space="preserve">ao sinal do início da prova, o tamanho e a</w:t>
      </w:r>
    </w:p>
    <w:p>
      <w:pPr>
        <w:pStyle w:val="Normal"/>
      </w:pPr>
      <w:r>
        <w:t xml:space="preserve">© Direitos reservados à EDITORA ATHENEU LTDA.</w:t>
      </w:r>
    </w:p>
    <w:p>
      <w:pPr>
        <w:pStyle w:val="Heading1"/>
      </w:pPr>
      <w:r>
        <w:t>CAPÍTULO 32</w:t>
      </w:r>
    </w:p>
    <w:p>
      <w:pPr>
        <w:pStyle w:val="Normal"/>
      </w:pPr>
      <w:r>
        <w:t xml:space="preserve">669</w:t>
      </w:r>
    </w:p>
    <w:p>
      <w:pPr>
        <w:pStyle w:val="Normal"/>
      </w:pPr>
      <w:r>
        <w:t xml:space="preserve">velocidade das braçadas e a velocidade das comportamento particular de cada atleta ou</w:t>
      </w:r>
    </w:p>
    <w:p>
      <w:pPr>
        <w:pStyle w:val="Normal"/>
      </w:pPr>
      <w:r>
        <w:t xml:space="preserve">viradas. O hipnólogo precisa comunicar ao</w:t>
      </w:r>
    </w:p>
    <w:p>
      <w:pPr>
        <w:pStyle w:val="Normal"/>
      </w:pPr>
      <w:r>
        <w:t xml:space="preserve">artista, para orientá-lo a competir ou se apre-nadador como o relaxamento ou a tensão</w:t>
      </w:r>
    </w:p>
    <w:p>
      <w:pPr>
        <w:pStyle w:val="Normal"/>
      </w:pPr>
      <w:r>
        <w:t xml:space="preserve">sentar sem esforço e automaticamente. Para</w:t>
      </w:r>
    </w:p>
    <w:p>
      <w:pPr>
        <w:pStyle w:val="Normal"/>
      </w:pPr>
      <w:r>
        <w:t xml:space="preserve">adequada influencia a sua reação positiva-</w:t>
      </w:r>
    </w:p>
    <w:p>
      <w:pPr>
        <w:pStyle w:val="Normal"/>
      </w:pPr>
      <w:r>
        <w:t xml:space="preserve">obter essas informações pode ser utilizado</w:t>
      </w:r>
    </w:p>
    <w:p>
      <w:pPr>
        <w:pStyle w:val="Normal"/>
      </w:pPr>
      <w:r>
        <w:t xml:space="preserve">mente ao sinal do início da prova, na ex-</w:t>
      </w:r>
    </w:p>
    <w:p>
      <w:pPr>
        <w:pStyle w:val="Normal"/>
      </w:pPr>
      <w:r>
        <w:t xml:space="preserve">o</w:t>
      </w:r>
    </w:p>
    <w:p>
      <w:pPr>
        <w:pStyle w:val="Normal"/>
      </w:pPr>
      <w:r>
        <w:t xml:space="preserve">Test of attentional and interpersonal sty-tensão e velocidade das braçadas e na velo-</w:t>
      </w:r>
    </w:p>
    <w:p>
      <w:pPr>
        <w:pStyle w:val="Normal"/>
      </w:pPr>
      <w:r>
        <w:t xml:space="preserve">le</w:t>
      </w:r>
    </w:p>
    <w:p>
      <w:pPr>
        <w:pStyle w:val="Normal"/>
      </w:pPr>
      <w:r>
        <w:t xml:space="preserve">(TAIS) que é um questionário com 144</w:t>
      </w:r>
    </w:p>
    <w:p>
      <w:pPr>
        <w:pStyle w:val="Normal"/>
      </w:pPr>
      <w:r>
        <w:t xml:space="preserve">cidade das viradas (provas de 100 ou 200</w:t>
      </w:r>
    </w:p>
    <w:p>
      <w:pPr>
        <w:pStyle w:val="Normal"/>
      </w:pPr>
      <w:r>
        <w:t xml:space="preserve">itens8 que pode ser realizado em uns 30</w:t>
      </w:r>
    </w:p>
    <w:p>
      <w:pPr>
        <w:pStyle w:val="Normal"/>
      </w:pPr>
      <w:r>
        <w:t xml:space="preserve">metros). Para isso o hipnólogo precisa sa-</w:t>
      </w:r>
    </w:p>
    <w:p>
      <w:pPr>
        <w:pStyle w:val="Normal"/>
      </w:pPr>
      <w:r>
        <w:t xml:space="preserve">minutos.</w:t>
      </w:r>
    </w:p>
    <w:p>
      <w:pPr>
        <w:pStyle w:val="Normal"/>
      </w:pPr>
      <w:r>
        <w:t xml:space="preserve">ber que no início da prova a atenção total</w:t>
      </w:r>
    </w:p>
    <w:p>
      <w:pPr>
        <w:pStyle w:val="Normal"/>
      </w:pPr>
      <w:r>
        <w:t xml:space="preserve">O uso da hipnose com competidores e</w:t>
      </w:r>
    </w:p>
    <w:p>
      <w:pPr>
        <w:pStyle w:val="Normal"/>
      </w:pPr>
      <w:r>
        <w:t xml:space="preserve">do nadador deve estar estreitamente focali-</w:t>
      </w:r>
    </w:p>
    <w:p>
      <w:pPr>
        <w:pStyle w:val="Normal"/>
      </w:pPr>
      <w:r>
        <w:t xml:space="preserve">artistas pode facilitar o desenvolvimento de zada externamente, na percepção do sinal</w:t>
      </w:r>
    </w:p>
    <w:p>
      <w:pPr>
        <w:pStyle w:val="Normal"/>
      </w:pPr>
      <w:r>
        <w:t xml:space="preserve">habilidades básicas, mas o objetivo é permi-</w:t>
      </w:r>
    </w:p>
    <w:p>
      <w:pPr>
        <w:pStyle w:val="Normal"/>
      </w:pPr>
      <w:r>
        <w:t xml:space="preserve">do início da prova, dando a sensação de que</w:t>
      </w:r>
    </w:p>
    <w:p>
      <w:pPr>
        <w:pStyle w:val="Normal"/>
      </w:pPr>
      <w:r>
        <w:t xml:space="preserve">tir ao competidor ou ao artista atingir o me-o tempo passa mais lentamente, permitin-</w:t>
      </w:r>
    </w:p>
    <w:p>
      <w:pPr>
        <w:pStyle w:val="Normal"/>
      </w:pPr>
      <w:r>
        <w:t xml:space="preserve">lhor nível pessoal para executar a performan-do a sensação de mais tempo para reagir ao</w:t>
      </w:r>
    </w:p>
    <w:p>
      <w:pPr>
        <w:pStyle w:val="Normal"/>
      </w:pPr>
      <w:r>
        <w:t xml:space="preserve">ce no seu auge de excelência, sem esforço e</w:t>
      </w:r>
    </w:p>
    <w:p>
      <w:pPr>
        <w:pStyle w:val="Normal"/>
      </w:pPr>
      <w:r>
        <w:t xml:space="preserve">sinal do início da prova. O hipnólogo pre-</w:t>
      </w:r>
    </w:p>
    <w:p>
      <w:pPr>
        <w:pStyle w:val="Normal"/>
      </w:pPr>
      <w:r>
        <w:t xml:space="preserve">automaticamente.</w:t>
      </w:r>
    </w:p>
    <w:p>
      <w:pPr>
        <w:pStyle w:val="Normal"/>
      </w:pPr>
      <w:r>
        <w:t xml:space="preserve">cisa desenvolver no atleta a habilidade para ele mudar, rápida e eficientemente, da concentração externa com foco estreito para a</w:t>
      </w:r>
    </w:p>
    <w:p>
      <w:pPr>
        <w:pStyle w:val="Normal"/>
      </w:pPr>
      <w:r>
        <w:t xml:space="preserve">VISUALIZAR-SE COMPETINDO E NOTANDO OS</w:t>
      </w:r>
    </w:p>
    <w:p>
      <w:pPr>
        <w:pStyle w:val="Normal"/>
      </w:pPr>
      <w:r>
        <w:t xml:space="preserve">concentração externa com foco médio ou</w:t>
      </w:r>
    </w:p>
    <w:p>
      <w:pPr>
        <w:pStyle w:val="Normal"/>
      </w:pPr>
      <w:r>
        <w:t xml:space="preserve">DETALHES DA COMPETIÇÃO</w:t>
      </w:r>
    </w:p>
    <w:p>
      <w:pPr>
        <w:pStyle w:val="Normal"/>
      </w:pPr>
      <w:r>
        <w:t xml:space="preserve">foco amplo, de acordo com as exigências</w:t>
      </w:r>
    </w:p>
    <w:p>
      <w:pPr>
        <w:pStyle w:val="Normal"/>
      </w:pPr>
      <w:r>
        <w:t xml:space="preserve">de cada instante. O profissional para utili-</w:t>
      </w:r>
    </w:p>
    <w:p>
      <w:pPr>
        <w:pStyle w:val="Normal"/>
      </w:pPr>
      <w:r>
        <w:t xml:space="preserve">Isto é particular para cada tipo de com-</w:t>
      </w:r>
    </w:p>
    <w:p>
      <w:pPr>
        <w:pStyle w:val="Normal"/>
      </w:pPr>
      <w:r>
        <w:t xml:space="preserve">zar a hipnose corretamente com atletas e</w:t>
      </w:r>
    </w:p>
    <w:p>
      <w:pPr>
        <w:pStyle w:val="Normal"/>
      </w:pPr>
      <w:r>
        <w:t xml:space="preserve">petição. A visualização funciona porque</w:t>
      </w:r>
    </w:p>
    <w:p>
      <w:pPr>
        <w:pStyle w:val="Normal"/>
      </w:pPr>
      <w:r>
        <w:t xml:space="preserve">artistas precisa dispor de todas as informa-</w:t>
      </w:r>
    </w:p>
    <w:p>
      <w:pPr>
        <w:pStyle w:val="Normal"/>
      </w:pPr>
      <w:r>
        <w:t xml:space="preserve">quando uma pessoa imagina, se visualiza</w:t>
      </w:r>
    </w:p>
    <w:p>
      <w:pPr>
        <w:pStyle w:val="Normal"/>
      </w:pPr>
      <w:r>
        <w:t xml:space="preserve">ções técnicas relacionadas a uma competi-</w:t>
      </w:r>
    </w:p>
    <w:p>
      <w:pPr>
        <w:pStyle w:val="Normal"/>
      </w:pPr>
      <w:r>
        <w:t xml:space="preserve">fazendo um tipo de atividade, seus neurô-</w:t>
      </w:r>
    </w:p>
    <w:p>
      <w:pPr>
        <w:pStyle w:val="Normal"/>
      </w:pPr>
      <w:r>
        <w:t xml:space="preserve">ção ou a uma apresentação artística especí-</w:t>
      </w:r>
    </w:p>
    <w:p>
      <w:pPr>
        <w:pStyle w:val="Normal"/>
      </w:pPr>
      <w:r>
        <w:t xml:space="preserve">nios funcionam exatamente com o mesmo</w:t>
      </w:r>
    </w:p>
    <w:p>
      <w:pPr>
        <w:pStyle w:val="Normal"/>
      </w:pPr>
      <w:r>
        <w:t xml:space="preserve">fica, da noção de sincronia e ajuste da ve-</w:t>
      </w:r>
    </w:p>
    <w:p>
      <w:pPr>
        <w:pStyle w:val="Normal"/>
      </w:pPr>
      <w:r>
        <w:t xml:space="preserve">padrão como se estivesse executando esse</w:t>
      </w:r>
    </w:p>
    <w:p>
      <w:pPr>
        <w:pStyle w:val="Normal"/>
      </w:pPr>
      <w:r>
        <w:t xml:space="preserve">locidade (</w:t>
      </w:r>
    </w:p>
    <w:p>
      <w:pPr>
        <w:pStyle w:val="Normal"/>
      </w:pPr>
      <w:r>
        <w:t xml:space="preserve">timing</w:t>
      </w:r>
    </w:p>
    <w:p>
      <w:pPr>
        <w:pStyle w:val="Normal"/>
      </w:pPr>
      <w:r>
        <w:t xml:space="preserve">), além dos detalhes do tipo de atividade, e as fibras musculares im-</w:t>
      </w:r>
    </w:p>
    <w:p>
      <w:pPr>
        <w:pStyle w:val="Normal"/>
      </w:pPr>
      <w:r>
        <w:t xml:space="preserve">© Direitos reservados à EDITORA ATHENEU LTDA.</w:t>
      </w:r>
    </w:p>
    <w:p>
      <w:pPr>
        <w:pStyle w:val="Normal"/>
      </w:pPr>
      <w:r>
        <w:t xml:space="preserve">670</w:t>
      </w:r>
    </w:p>
    <w:p>
      <w:pPr>
        <w:pStyle w:val="Heading1"/>
      </w:pPr>
      <w:r>
        <w:t>CAPÍTULO 32</w:t>
      </w:r>
    </w:p>
    <w:p>
      <w:pPr>
        <w:pStyle w:val="Normal"/>
      </w:pPr>
      <w:r>
        <w:t xml:space="preserve">plicadas no processo imaginativo apresen-saques recebidos. Numa corrida de curta</w:t>
      </w:r>
    </w:p>
    <w:p>
      <w:pPr>
        <w:pStyle w:val="Normal"/>
      </w:pPr>
      <w:r>
        <w:t xml:space="preserve">tam micropotenciais do valor de milionési-</w:t>
      </w:r>
    </w:p>
    <w:p>
      <w:pPr>
        <w:pStyle w:val="Normal"/>
      </w:pPr>
      <w:r>
        <w:t xml:space="preserve">distância imagine-se ouvindo imediata-</w:t>
      </w:r>
    </w:p>
    <w:p>
      <w:pPr>
        <w:pStyle w:val="Normal"/>
      </w:pPr>
      <w:r>
        <w:t xml:space="preserve">mo de volt.9 Além disso, pela repetição</w:t>
      </w:r>
    </w:p>
    <w:p>
      <w:pPr>
        <w:pStyle w:val="Normal"/>
      </w:pPr>
      <w:r>
        <w:t xml:space="preserve">mente o tiro da partida e instantaneamen-</w:t>
      </w:r>
    </w:p>
    <w:p>
      <w:pPr>
        <w:pStyle w:val="Normal"/>
      </w:pPr>
      <w:r>
        <w:t xml:space="preserve">mental freqüente dos movimentos e das ati-</w:t>
      </w:r>
    </w:p>
    <w:p>
      <w:pPr>
        <w:pStyle w:val="Normal"/>
      </w:pPr>
      <w:r>
        <w:t xml:space="preserve">te correndo para vencer. Numa corrida de</w:t>
      </w:r>
    </w:p>
    <w:p>
      <w:pPr>
        <w:pStyle w:val="Normal"/>
      </w:pPr>
      <w:r>
        <w:t xml:space="preserve">vidades a pessoa ganha certeza da realiza-</w:t>
      </w:r>
    </w:p>
    <w:p>
      <w:pPr>
        <w:pStyle w:val="Normal"/>
      </w:pPr>
      <w:r>
        <w:t xml:space="preserve">100 ou 200 metros visualize-se reagindo</w:t>
      </w:r>
    </w:p>
    <w:p>
      <w:pPr>
        <w:pStyle w:val="Normal"/>
      </w:pPr>
      <w:r>
        <w:t xml:space="preserve">ção correta e com afirmação emocional po-</w:t>
      </w:r>
    </w:p>
    <w:p>
      <w:pPr>
        <w:pStyle w:val="Normal"/>
      </w:pPr>
      <w:r>
        <w:t xml:space="preserve">imediatamente ao sinal do início, em se-</w:t>
      </w:r>
    </w:p>
    <w:p>
      <w:pPr>
        <w:pStyle w:val="Normal"/>
      </w:pPr>
      <w:r>
        <w:t xml:space="preserve">sitiva.10 Em muitas situações, numa com-</w:t>
      </w:r>
    </w:p>
    <w:p>
      <w:pPr>
        <w:pStyle w:val="Normal"/>
      </w:pPr>
      <w:r>
        <w:t xml:space="preserve">guida veja-se correndo com largas e rápi-</w:t>
      </w:r>
    </w:p>
    <w:p>
      <w:pPr>
        <w:pStyle w:val="Normal"/>
      </w:pPr>
      <w:r>
        <w:t xml:space="preserve">petição o desempenho do atleta está em</w:t>
      </w:r>
    </w:p>
    <w:p>
      <w:pPr>
        <w:pStyle w:val="Normal"/>
      </w:pPr>
      <w:r>
        <w:t xml:space="preserve">das passadas, tão rápido como um carro</w:t>
      </w:r>
    </w:p>
    <w:p>
      <w:pPr>
        <w:pStyle w:val="Normal"/>
      </w:pPr>
      <w:r>
        <w:t xml:space="preserve">excelente nível apenas quando ele desen-</w:t>
      </w:r>
    </w:p>
    <w:p>
      <w:pPr>
        <w:pStyle w:val="Normal"/>
      </w:pPr>
      <w:r>
        <w:t xml:space="preserve">da Fórmula 1, ou correndo como se fosse</w:t>
      </w:r>
    </w:p>
    <w:p>
      <w:pPr>
        <w:pStyle w:val="Normal"/>
      </w:pPr>
      <w:r>
        <w:t xml:space="preserve">volveu suas habilidades ao ponto de elas</w:t>
      </w:r>
    </w:p>
    <w:p>
      <w:pPr>
        <w:pStyle w:val="Normal"/>
      </w:pPr>
      <w:r>
        <w:t xml:space="preserve">um tigre, com a velocidade do tigre. Numa</w:t>
      </w:r>
    </w:p>
    <w:p>
      <w:pPr>
        <w:pStyle w:val="Normal"/>
      </w:pPr>
      <w:r>
        <w:t xml:space="preserve">poderem ser executadas automaticamente</w:t>
      </w:r>
    </w:p>
    <w:p>
      <w:pPr>
        <w:pStyle w:val="Normal"/>
      </w:pPr>
      <w:r>
        <w:t xml:space="preserve">maratona imagine-se com otimismo, resis-</w:t>
      </w:r>
    </w:p>
    <w:p>
      <w:pPr>
        <w:pStyle w:val="Normal"/>
      </w:pPr>
      <w:r>
        <w:t xml:space="preserve">e o desenvolvimento desse automatismo</w:t>
      </w:r>
    </w:p>
    <w:p>
      <w:pPr>
        <w:pStyle w:val="Normal"/>
      </w:pPr>
      <w:r>
        <w:t xml:space="preserve">tência física, persistência, correndo para</w:t>
      </w:r>
    </w:p>
    <w:p>
      <w:pPr>
        <w:pStyle w:val="Normal"/>
      </w:pPr>
      <w:r>
        <w:t xml:space="preserve">pode ser acelerado sem o risco de excesso</w:t>
      </w:r>
    </w:p>
    <w:p>
      <w:pPr>
        <w:pStyle w:val="Normal"/>
      </w:pPr>
      <w:r>
        <w:t xml:space="preserve">vencer; visualizando-se como se fosse um</w:t>
      </w:r>
    </w:p>
    <w:p>
      <w:pPr>
        <w:pStyle w:val="Normal"/>
      </w:pPr>
      <w:r>
        <w:t xml:space="preserve">de treinamento através da visualização men-</w:t>
      </w:r>
    </w:p>
    <w:p>
      <w:pPr>
        <w:pStyle w:val="Normal"/>
      </w:pPr>
      <w:r>
        <w:t xml:space="preserve">pombo correio voando velozmente. Numa</w:t>
      </w:r>
    </w:p>
    <w:p>
      <w:pPr>
        <w:pStyle w:val="Normal"/>
      </w:pPr>
      <w:r>
        <w:t xml:space="preserve">tal.7 O objetivo é alcançar o ponto no qual</w:t>
      </w:r>
    </w:p>
    <w:p>
      <w:pPr>
        <w:pStyle w:val="Normal"/>
      </w:pPr>
      <w:r>
        <w:t xml:space="preserve">corrida de longa distância imagine-se sen-</w:t>
      </w:r>
    </w:p>
    <w:p>
      <w:pPr>
        <w:pStyle w:val="Normal"/>
      </w:pPr>
      <w:r>
        <w:t xml:space="preserve">ele cinestesicamente visualiza a seqüência</w:t>
      </w:r>
    </w:p>
    <w:p>
      <w:pPr>
        <w:pStyle w:val="Normal"/>
      </w:pPr>
      <w:r>
        <w:t xml:space="preserve">do puxado por um avião para a vitória. No</w:t>
      </w:r>
    </w:p>
    <w:p>
      <w:pPr>
        <w:pStyle w:val="Normal"/>
      </w:pPr>
      <w:r>
        <w:t xml:space="preserve">completa da perspectiva da performance em</w:t>
      </w:r>
    </w:p>
    <w:p>
      <w:pPr>
        <w:pStyle w:val="Normal"/>
      </w:pPr>
      <w:r>
        <w:t xml:space="preserve">golfe visualize-se se posicionando corre-</w:t>
      </w:r>
    </w:p>
    <w:p>
      <w:pPr>
        <w:pStyle w:val="Normal"/>
      </w:pPr>
      <w:r>
        <w:t xml:space="preserve">tempo real, por exemplo, a partir do seu</w:t>
      </w:r>
    </w:p>
    <w:p>
      <w:pPr>
        <w:pStyle w:val="Normal"/>
      </w:pPr>
      <w:r>
        <w:t xml:space="preserve">tamente diante da bola com o taco na mão,</w:t>
      </w:r>
    </w:p>
    <w:p>
      <w:pPr>
        <w:pStyle w:val="Normal"/>
      </w:pPr>
      <w:r>
        <w:t xml:space="preserve">próprio corpo. O competidor ou o artista</w:t>
      </w:r>
    </w:p>
    <w:p>
      <w:pPr>
        <w:pStyle w:val="Normal"/>
      </w:pPr>
      <w:r>
        <w:t xml:space="preserve">imagine os movimentos do corpo, imagi-</w:t>
      </w:r>
    </w:p>
    <w:p>
      <w:pPr>
        <w:pStyle w:val="Normal"/>
      </w:pPr>
      <w:r>
        <w:t xml:space="preserve">durante a hipnose e auto-hipnose se visua-</w:t>
      </w:r>
    </w:p>
    <w:p>
      <w:pPr>
        <w:pStyle w:val="Normal"/>
      </w:pPr>
      <w:r>
        <w:t xml:space="preserve">ne o movimento do braço, imagine a força</w:t>
      </w:r>
    </w:p>
    <w:p>
      <w:pPr>
        <w:pStyle w:val="Normal"/>
      </w:pPr>
      <w:r>
        <w:t xml:space="preserve">liza competindo ou atuando no melhor da</w:t>
      </w:r>
    </w:p>
    <w:p>
      <w:pPr>
        <w:pStyle w:val="Normal"/>
      </w:pPr>
      <w:r>
        <w:t xml:space="preserve">da batida, visualize-se batendo com o taco</w:t>
      </w:r>
    </w:p>
    <w:p>
      <w:pPr>
        <w:pStyle w:val="Normal"/>
      </w:pPr>
      <w:r>
        <w:t xml:space="preserve">sua performance e quando essas imagens</w:t>
      </w:r>
    </w:p>
    <w:p>
      <w:pPr>
        <w:pStyle w:val="Normal"/>
      </w:pPr>
      <w:r>
        <w:t xml:space="preserve">no local certo da bola com a força e dire-</w:t>
      </w:r>
    </w:p>
    <w:p>
      <w:pPr>
        <w:pStyle w:val="Normal"/>
      </w:pPr>
      <w:r>
        <w:t xml:space="preserve">são incorporadas na memória podem exer-</w:t>
      </w:r>
    </w:p>
    <w:p>
      <w:pPr>
        <w:pStyle w:val="Normal"/>
      </w:pPr>
      <w:r>
        <w:t xml:space="preserve">ção precisas. Visualize o trajeto da bola</w:t>
      </w:r>
    </w:p>
    <w:p>
      <w:pPr>
        <w:pStyle w:val="Normal"/>
      </w:pPr>
      <w:r>
        <w:t xml:space="preserve">cer significativa influência positiva sobre a até cair dentro do buraco. As visualizações</w:t>
      </w:r>
    </w:p>
    <w:p>
      <w:pPr>
        <w:pStyle w:val="Normal"/>
      </w:pPr>
      <w:r>
        <w:t xml:space="preserve">performance.11,12</w:t>
      </w:r>
    </w:p>
    <w:p>
      <w:pPr>
        <w:pStyle w:val="Normal"/>
      </w:pPr>
      <w:r>
        <w:t xml:space="preserve">e as afirmações são para você funcionar</w:t>
      </w:r>
    </w:p>
    <w:p>
      <w:pPr>
        <w:pStyle w:val="Normal"/>
      </w:pPr>
      <w:r>
        <w:t xml:space="preserve">Exemplos de visualizações: no tênis de</w:t>
      </w:r>
    </w:p>
    <w:p>
      <w:pPr>
        <w:pStyle w:val="Normal"/>
      </w:pPr>
      <w:r>
        <w:t xml:space="preserve">automaticamente, para os seus músculos</w:t>
      </w:r>
    </w:p>
    <w:p>
      <w:pPr>
        <w:pStyle w:val="Normal"/>
      </w:pPr>
      <w:r>
        <w:t xml:space="preserve">mesa, veja-se dando um saque com efeito,</w:t>
      </w:r>
    </w:p>
    <w:p>
      <w:pPr>
        <w:pStyle w:val="Normal"/>
      </w:pPr>
      <w:r>
        <w:t xml:space="preserve">funcionarem automaticamente durante a</w:t>
      </w:r>
    </w:p>
    <w:p>
      <w:pPr>
        <w:pStyle w:val="Normal"/>
      </w:pPr>
      <w:r>
        <w:t xml:space="preserve">de modo que a bola toque na metade da</w:t>
      </w:r>
    </w:p>
    <w:p>
      <w:pPr>
        <w:pStyle w:val="Normal"/>
      </w:pPr>
      <w:r>
        <w:t xml:space="preserve">competição, evitando a armadilha de pen-</w:t>
      </w:r>
    </w:p>
    <w:p>
      <w:pPr>
        <w:pStyle w:val="Normal"/>
      </w:pPr>
      <w:r>
        <w:t xml:space="preserve">mesa do adversário a um centímetro da</w:t>
      </w:r>
    </w:p>
    <w:p>
      <w:pPr>
        <w:pStyle w:val="Normal"/>
      </w:pPr>
      <w:r>
        <w:t xml:space="preserve">sar demais em seus movimentos ou nas</w:t>
      </w:r>
    </w:p>
    <w:p>
      <w:pPr>
        <w:pStyle w:val="Normal"/>
      </w:pPr>
      <w:r>
        <w:t xml:space="preserve">borda. No basquete imagine-se acertando</w:t>
      </w:r>
    </w:p>
    <w:p>
      <w:pPr>
        <w:pStyle w:val="Normal"/>
      </w:pPr>
      <w:r>
        <w:t xml:space="preserve">suas reações durante a competição.13 Em</w:t>
      </w:r>
    </w:p>
    <w:p>
      <w:pPr>
        <w:pStyle w:val="Normal"/>
      </w:pPr>
      <w:r>
        <w:t xml:space="preserve">o cesto da linha dos três pontos. No fute-</w:t>
      </w:r>
    </w:p>
    <w:p>
      <w:pPr>
        <w:pStyle w:val="Normal"/>
      </w:pPr>
      <w:r>
        <w:t xml:space="preserve">qualquer esporte, a hipnose e a auto-hip-</w:t>
      </w:r>
    </w:p>
    <w:p>
      <w:pPr>
        <w:pStyle w:val="Normal"/>
      </w:pPr>
      <w:r>
        <w:t xml:space="preserve">bol, visualize-se chutando a bola e fazen-</w:t>
      </w:r>
    </w:p>
    <w:p>
      <w:pPr>
        <w:pStyle w:val="Normal"/>
      </w:pPr>
      <w:r>
        <w:t xml:space="preserve">nose podem auxiliar o atleta física e tecni-</w:t>
      </w:r>
    </w:p>
    <w:p>
      <w:pPr>
        <w:pStyle w:val="Normal"/>
      </w:pPr>
      <w:r>
        <w:t xml:space="preserve">do um gol no ângulo. Imagine-se driblan-</w:t>
      </w:r>
    </w:p>
    <w:p>
      <w:pPr>
        <w:pStyle w:val="Normal"/>
      </w:pPr>
      <w:r>
        <w:t xml:space="preserve">camente preparado para competir do me-</w:t>
      </w:r>
    </w:p>
    <w:p>
      <w:pPr>
        <w:pStyle w:val="Normal"/>
      </w:pPr>
      <w:r>
        <w:t xml:space="preserve">do e centrando a bola na cabeça de um</w:t>
      </w:r>
    </w:p>
    <w:p>
      <w:pPr>
        <w:pStyle w:val="Normal"/>
      </w:pPr>
      <w:r>
        <w:t xml:space="preserve">lhor modo.12</w:t>
      </w:r>
    </w:p>
    <w:p>
      <w:pPr>
        <w:pStyle w:val="Normal"/>
      </w:pPr>
      <w:r>
        <w:t xml:space="preserve">companheiro. Ou imagine-se defendendo</w:t>
      </w:r>
    </w:p>
    <w:p>
      <w:pPr>
        <w:pStyle w:val="Normal"/>
      </w:pPr>
      <w:r>
        <w:t xml:space="preserve">A visualização funciona porque pela psi-</w:t>
      </w:r>
    </w:p>
    <w:p>
      <w:pPr>
        <w:pStyle w:val="Normal"/>
      </w:pPr>
      <w:r>
        <w:t xml:space="preserve">todas as bolas chutadas no seu gol. No</w:t>
      </w:r>
    </w:p>
    <w:p>
      <w:pPr>
        <w:pStyle w:val="Normal"/>
      </w:pPr>
      <w:r>
        <w:t xml:space="preserve">coplasia, ao se imaginar executando perfei-</w:t>
      </w:r>
    </w:p>
    <w:p>
      <w:pPr>
        <w:pStyle w:val="Normal"/>
      </w:pPr>
      <w:r>
        <w:t xml:space="preserve">vôlei, visualize-se ao pular tendo uma im-</w:t>
      </w:r>
    </w:p>
    <w:p>
      <w:pPr>
        <w:pStyle w:val="Normal"/>
      </w:pPr>
      <w:r>
        <w:t xml:space="preserve">tamente o seu desempenho em uma compe-</w:t>
      </w:r>
    </w:p>
    <w:p>
      <w:pPr>
        <w:pStyle w:val="Normal"/>
      </w:pPr>
      <w:r>
        <w:t xml:space="preserve">pulsão como se tocasse o teto do ginásio,</w:t>
      </w:r>
    </w:p>
    <w:p>
      <w:pPr>
        <w:pStyle w:val="Normal"/>
      </w:pPr>
      <w:r>
        <w:t xml:space="preserve">tição ou apresentação, os músculos pelas vias visualize-se acertando todas as cortadas e</w:t>
      </w:r>
    </w:p>
    <w:p>
      <w:pPr>
        <w:pStyle w:val="Normal"/>
      </w:pPr>
      <w:r>
        <w:t xml:space="preserve">eferentes recebem os impulsos originados no</w:t>
      </w:r>
    </w:p>
    <w:p>
      <w:pPr>
        <w:pStyle w:val="Normal"/>
      </w:pPr>
      <w:r>
        <w:t xml:space="preserve">colocando a bola no chão do outro lado da</w:t>
      </w:r>
    </w:p>
    <w:p>
      <w:pPr>
        <w:pStyle w:val="Normal"/>
      </w:pPr>
      <w:r>
        <w:t xml:space="preserve">encéfalo, de modo similar ao que ocorre du-</w:t>
      </w:r>
    </w:p>
    <w:p>
      <w:pPr>
        <w:pStyle w:val="Normal"/>
      </w:pPr>
      <w:r>
        <w:t xml:space="preserve">rede; visualize-se sacando com perfeição,</w:t>
      </w:r>
    </w:p>
    <w:p>
      <w:pPr>
        <w:pStyle w:val="Normal"/>
      </w:pPr>
      <w:r>
        <w:t xml:space="preserve">rante a própria competição. E ainda, com a</w:t>
      </w:r>
    </w:p>
    <w:p>
      <w:pPr>
        <w:pStyle w:val="Normal"/>
      </w:pPr>
      <w:r>
        <w:t xml:space="preserve">efeito e força. No tênis, visualize-se sacan-visualização cancelamos as dificuldades e</w:t>
      </w:r>
    </w:p>
    <w:p>
      <w:pPr>
        <w:pStyle w:val="Normal"/>
      </w:pPr>
      <w:r>
        <w:t xml:space="preserve">do no local certo e fazendo</w:t>
      </w:r>
    </w:p>
    <w:p>
      <w:pPr>
        <w:pStyle w:val="Normal"/>
      </w:pPr>
      <w:r>
        <w:t xml:space="preserve">aces</w:t>
      </w:r>
    </w:p>
    <w:p>
      <w:pPr>
        <w:pStyle w:val="Normal"/>
      </w:pPr>
      <w:r>
        <w:t xml:space="preserve">; imagine-criamos o hábito da vitória no subconsciente se respondendo com perfeição todos os</w:t>
      </w:r>
    </w:p>
    <w:p>
      <w:pPr>
        <w:pStyle w:val="Normal"/>
      </w:pPr>
      <w:r>
        <w:t xml:space="preserve">e no consciente.</w:t>
      </w:r>
    </w:p>
    <w:p>
      <w:pPr>
        <w:pStyle w:val="Normal"/>
      </w:pPr>
      <w:r>
        <w:t xml:space="preserve">© Direitos reservados à EDITORA ATHENEU LTDA.</w:t>
      </w:r>
    </w:p>
    <w:p>
      <w:pPr>
        <w:pStyle w:val="Heading1"/>
      </w:pPr>
      <w:r>
        <w:t>CAPÍTULO 32</w:t>
      </w:r>
    </w:p>
    <w:p>
      <w:pPr>
        <w:pStyle w:val="Normal"/>
      </w:pPr>
      <w:r>
        <w:t xml:space="preserve">671</w:t>
      </w:r>
    </w:p>
    <w:p>
      <w:pPr>
        <w:pStyle w:val="Normal"/>
      </w:pPr>
      <w:r>
        <w:t xml:space="preserve">APRENDER A LIDAR COM AS ADVERSIDADES</w:t>
      </w:r>
    </w:p>
    <w:p>
      <w:pPr>
        <w:pStyle w:val="Normal"/>
      </w:pPr>
      <w:r>
        <w:t xml:space="preserve">• Você joga (dança, canta, corre ou com-</w:t>
      </w:r>
    </w:p>
    <w:p>
      <w:pPr>
        <w:pStyle w:val="Normal"/>
      </w:pPr>
      <w:r>
        <w:t xml:space="preserve">DO MOMENTO</w:t>
      </w:r>
    </w:p>
    <w:p>
      <w:pPr>
        <w:pStyle w:val="Normal"/>
      </w:pPr>
      <w:r>
        <w:t xml:space="preserve">pete) natural e automaticamente para</w:t>
      </w:r>
    </w:p>
    <w:p>
      <w:pPr>
        <w:pStyle w:val="Normal"/>
      </w:pPr>
      <w:r>
        <w:t xml:space="preserve">vencer.</w:t>
      </w:r>
    </w:p>
    <w:p>
      <w:pPr>
        <w:pStyle w:val="Normal"/>
      </w:pPr>
      <w:r>
        <w:t xml:space="preserve">a) Cancelar o efeito da torcida adversária.</w:t>
      </w:r>
    </w:p>
    <w:p>
      <w:pPr>
        <w:pStyle w:val="Normal"/>
      </w:pPr>
      <w:r>
        <w:t xml:space="preserve">• Você se move fácil, rápida e elegante-</w:t>
      </w:r>
    </w:p>
    <w:p>
      <w:pPr>
        <w:pStyle w:val="Normal"/>
      </w:pPr>
      <w:r>
        <w:t xml:space="preserve">b) Cancelar o efeito da adversidade cli-</w:t>
      </w:r>
    </w:p>
    <w:p>
      <w:pPr>
        <w:pStyle w:val="Normal"/>
      </w:pPr>
      <w:r>
        <w:t xml:space="preserve">mente durante a apresentação.</w:t>
      </w:r>
    </w:p>
    <w:p>
      <w:pPr>
        <w:pStyle w:val="Normal"/>
      </w:pPr>
      <w:r>
        <w:t xml:space="preserve">mática.</w:t>
      </w:r>
    </w:p>
    <w:p>
      <w:pPr>
        <w:pStyle w:val="Normal"/>
      </w:pPr>
      <w:r>
        <w:t xml:space="preserve">• Você mantém a sua concentração o tem-</w:t>
      </w:r>
    </w:p>
    <w:p>
      <w:pPr>
        <w:pStyle w:val="Normal"/>
      </w:pPr>
      <w:r>
        <w:t xml:space="preserve">c) Cancelar o efeito por vezes negativo</w:t>
      </w:r>
    </w:p>
    <w:p>
      <w:pPr>
        <w:pStyle w:val="Normal"/>
      </w:pPr>
      <w:r>
        <w:t xml:space="preserve">po todo e supera as situações difíceis.</w:t>
      </w:r>
    </w:p>
    <w:p>
      <w:pPr>
        <w:pStyle w:val="Normal"/>
      </w:pPr>
      <w:r>
        <w:t xml:space="preserve">da imprensa.</w:t>
      </w:r>
    </w:p>
    <w:p>
      <w:pPr>
        <w:pStyle w:val="Normal"/>
      </w:pPr>
      <w:r>
        <w:t xml:space="preserve">• Você focaliza a sua atenção no que está</w:t>
      </w:r>
    </w:p>
    <w:p>
      <w:pPr>
        <w:pStyle w:val="Normal"/>
      </w:pPr>
      <w:r>
        <w:t xml:space="preserve">d) Cancelar o efeito de uma intercor-</w:t>
      </w:r>
    </w:p>
    <w:p>
      <w:pPr>
        <w:pStyle w:val="Normal"/>
      </w:pPr>
      <w:r>
        <w:t xml:space="preserve">fazendo (ou executando).</w:t>
      </w:r>
    </w:p>
    <w:p>
      <w:pPr>
        <w:pStyle w:val="Normal"/>
      </w:pPr>
      <w:r>
        <w:t xml:space="preserve">rência.</w:t>
      </w:r>
    </w:p>
    <w:p>
      <w:pPr>
        <w:pStyle w:val="Normal"/>
      </w:pPr>
      <w:r>
        <w:t xml:space="preserve">• Você se visualiza praticando perfeita-</w:t>
      </w:r>
    </w:p>
    <w:p>
      <w:pPr>
        <w:pStyle w:val="Normal"/>
      </w:pPr>
      <w:r>
        <w:t xml:space="preserve">mente (nome do esporte ou atividade</w:t>
      </w:r>
    </w:p>
    <w:p>
      <w:pPr>
        <w:pStyle w:val="Normal"/>
      </w:pPr>
      <w:r>
        <w:t xml:space="preserve">artística).</w:t>
      </w:r>
    </w:p>
    <w:p>
      <w:pPr>
        <w:pStyle w:val="Normal"/>
      </w:pPr>
      <w:r>
        <w:t xml:space="preserve">PALAVRA-CHAVE PARA VENCER</w:t>
      </w:r>
    </w:p>
    <w:p>
      <w:pPr>
        <w:pStyle w:val="Normal"/>
      </w:pPr>
      <w:r>
        <w:t xml:space="preserve">• Você se visualiza patinando técnica e</w:t>
      </w:r>
    </w:p>
    <w:p>
      <w:pPr>
        <w:pStyle w:val="Normal"/>
      </w:pPr>
      <w:r>
        <w:t xml:space="preserve">artisticamente de maneira correta e</w:t>
      </w:r>
    </w:p>
    <w:p>
      <w:pPr>
        <w:pStyle w:val="Normal"/>
      </w:pPr>
      <w:r>
        <w:t xml:space="preserve">Condense todas as informações, experi-</w:t>
      </w:r>
    </w:p>
    <w:p>
      <w:pPr>
        <w:pStyle w:val="Normal"/>
      </w:pPr>
      <w:r>
        <w:t xml:space="preserve">maravilhosa.</w:t>
      </w:r>
    </w:p>
    <w:p>
      <w:pPr>
        <w:pStyle w:val="Normal"/>
      </w:pPr>
      <w:r>
        <w:t xml:space="preserve">ências, pensamentos positivos, sentimentos</w:t>
      </w:r>
    </w:p>
    <w:p>
      <w:pPr>
        <w:pStyle w:val="Normal"/>
      </w:pPr>
      <w:r>
        <w:t xml:space="preserve">• Você se imagina aplaudido/a entusias-</w:t>
      </w:r>
    </w:p>
    <w:p>
      <w:pPr>
        <w:pStyle w:val="Normal"/>
      </w:pPr>
      <w:r>
        <w:t xml:space="preserve">de calma, tranqüilidade, felicidade, autocon-ticamente.</w:t>
      </w:r>
    </w:p>
    <w:p>
      <w:pPr>
        <w:pStyle w:val="Normal"/>
      </w:pPr>
      <w:r>
        <w:t xml:space="preserve">trole, preparo e desempenho para vencer em</w:t>
      </w:r>
    </w:p>
    <w:p>
      <w:pPr>
        <w:pStyle w:val="Normal"/>
      </w:pPr>
      <w:r>
        <w:t xml:space="preserve">• Você se visualiza dançando automati-</w:t>
      </w:r>
    </w:p>
    <w:p>
      <w:pPr>
        <w:pStyle w:val="Normal"/>
      </w:pPr>
      <w:r>
        <w:t xml:space="preserve">uma palavra-chave, que você mentalmente</w:t>
      </w:r>
    </w:p>
    <w:p>
      <w:pPr>
        <w:pStyle w:val="Normal"/>
      </w:pPr>
      <w:r>
        <w:t xml:space="preserve">camente e com elegância.</w:t>
      </w:r>
    </w:p>
    <w:p>
      <w:pPr>
        <w:pStyle w:val="Normal"/>
      </w:pPr>
      <w:r>
        <w:t xml:space="preserve">pronuncia durante a competição, a fim de que</w:t>
      </w:r>
    </w:p>
    <w:p>
      <w:pPr>
        <w:pStyle w:val="Normal"/>
      </w:pPr>
      <w:r>
        <w:t xml:space="preserve">• Você se sente e se visualiza dançando</w:t>
      </w:r>
    </w:p>
    <w:p>
      <w:pPr>
        <w:pStyle w:val="Normal"/>
      </w:pPr>
      <w:r>
        <w:t xml:space="preserve">em todos os instantes, em todos os momen-</w:t>
      </w:r>
    </w:p>
    <w:p>
      <w:pPr>
        <w:pStyle w:val="Normal"/>
      </w:pPr>
      <w:r>
        <w:t xml:space="preserve">maravilhosamente bem.</w:t>
      </w:r>
    </w:p>
    <w:p>
      <w:pPr>
        <w:pStyle w:val="Normal"/>
      </w:pPr>
      <w:r>
        <w:t xml:space="preserve">tos você possa funcionar no melhor da sua</w:t>
      </w:r>
    </w:p>
    <w:p>
      <w:pPr>
        <w:pStyle w:val="Normal"/>
      </w:pPr>
      <w:r>
        <w:t xml:space="preserve">• Você se escuta cantando afinadamente.</w:t>
      </w:r>
    </w:p>
    <w:p>
      <w:pPr>
        <w:pStyle w:val="Normal"/>
      </w:pPr>
      <w:r>
        <w:t xml:space="preserve">performance e com a adequada tensão.</w:t>
      </w:r>
    </w:p>
    <w:p>
      <w:pPr>
        <w:pStyle w:val="Normal"/>
      </w:pPr>
      <w:r>
        <w:t xml:space="preserve">• Você se sente seguro, autoconfiante e</w:t>
      </w:r>
    </w:p>
    <w:p>
      <w:pPr>
        <w:pStyle w:val="Normal"/>
      </w:pPr>
      <w:r>
        <w:t xml:space="preserve">entusiasmado durante os momentos</w:t>
      </w:r>
    </w:p>
    <w:p>
      <w:pPr>
        <w:pStyle w:val="Normal"/>
      </w:pPr>
      <w:r>
        <w:t xml:space="preserve">decisivos.</w:t>
      </w:r>
    </w:p>
    <w:p>
      <w:pPr>
        <w:pStyle w:val="Normal"/>
      </w:pPr>
      <w:r>
        <w:t xml:space="preserve">EXEMPLOS DE FRASES PARA TREINAMENTO</w:t>
      </w:r>
    </w:p>
    <w:p>
      <w:pPr>
        <w:pStyle w:val="Normal"/>
      </w:pPr>
      <w:r>
        <w:t xml:space="preserve">MENTAL</w:t>
      </w:r>
    </w:p>
    <w:p>
      <w:pPr>
        <w:pStyle w:val="Normal"/>
      </w:pPr>
      <w:r>
        <w:t xml:space="preserve">PROJEÇÃO PARA O FUTURO</w:t>
      </w:r>
    </w:p>
    <w:p>
      <w:pPr>
        <w:pStyle w:val="Normal"/>
      </w:pPr>
      <w:r>
        <w:t xml:space="preserve">• Você adora praticar (nome do esporte</w:t>
      </w:r>
    </w:p>
    <w:p>
      <w:pPr>
        <w:pStyle w:val="Normal"/>
      </w:pPr>
      <w:r>
        <w:t xml:space="preserve">ou atividade artística).</w:t>
      </w:r>
    </w:p>
    <w:p>
      <w:pPr>
        <w:pStyle w:val="Normal"/>
      </w:pPr>
      <w:r>
        <w:t xml:space="preserve">Os ângulos de uma pessoa perceber, ob-</w:t>
      </w:r>
    </w:p>
    <w:p>
      <w:pPr>
        <w:pStyle w:val="Normal"/>
      </w:pPr>
      <w:r>
        <w:t xml:space="preserve">• Você aprecia treinar (nome do esporte</w:t>
      </w:r>
    </w:p>
    <w:p>
      <w:pPr>
        <w:pStyle w:val="Normal"/>
      </w:pPr>
      <w:r>
        <w:t xml:space="preserve">servar, pensar, sentir e se comportar são pro-ou atividade artística).</w:t>
      </w:r>
    </w:p>
    <w:p>
      <w:pPr>
        <w:pStyle w:val="Normal"/>
      </w:pPr>
      <w:r>
        <w:t xml:space="preserve">jetados para uma situação futura, e desse</w:t>
      </w:r>
    </w:p>
    <w:p>
      <w:pPr>
        <w:pStyle w:val="Normal"/>
      </w:pPr>
      <w:r>
        <w:t xml:space="preserve">• Você pode e é capaz de seguir as orien-</w:t>
      </w:r>
    </w:p>
    <w:p>
      <w:pPr>
        <w:pStyle w:val="Normal"/>
      </w:pPr>
      <w:r>
        <w:t xml:space="preserve">ponto no futuro ela experiencia o presente</w:t>
      </w:r>
    </w:p>
    <w:p>
      <w:pPr>
        <w:pStyle w:val="Normal"/>
      </w:pPr>
      <w:r>
        <w:t xml:space="preserve">tações do seu técnico.</w:t>
      </w:r>
    </w:p>
    <w:p>
      <w:pPr>
        <w:pStyle w:val="Normal"/>
      </w:pPr>
      <w:r>
        <w:t xml:space="preserve">como já tendo acontecido de uma maneira</w:t>
      </w:r>
    </w:p>
    <w:p>
      <w:pPr>
        <w:pStyle w:val="Normal"/>
      </w:pPr>
      <w:r>
        <w:t xml:space="preserve">• Você permanece calmo, tranqüilo e se-</w:t>
      </w:r>
    </w:p>
    <w:p>
      <w:pPr>
        <w:pStyle w:val="Normal"/>
      </w:pPr>
      <w:r>
        <w:t xml:space="preserve">que lhe seja favorável. O atleta experiencia guro durante toda a competição (apre-a competição que ocorrerá num futuro pró-</w:t>
      </w:r>
    </w:p>
    <w:p>
      <w:pPr>
        <w:pStyle w:val="Normal"/>
      </w:pPr>
      <w:r>
        <w:t xml:space="preserve">sentação).</w:t>
      </w:r>
    </w:p>
    <w:p>
      <w:pPr>
        <w:pStyle w:val="Normal"/>
      </w:pPr>
      <w:r>
        <w:t xml:space="preserve">ximo ou distante, competindo entusiastica-</w:t>
      </w:r>
    </w:p>
    <w:p>
      <w:pPr>
        <w:pStyle w:val="Normal"/>
      </w:pPr>
      <w:r>
        <w:t xml:space="preserve">• Você mantém a correta tensão durante</w:t>
      </w:r>
    </w:p>
    <w:p>
      <w:pPr>
        <w:pStyle w:val="Normal"/>
      </w:pPr>
      <w:r>
        <w:t xml:space="preserve">mente na plenitude de sua forma, fazendo</w:t>
      </w:r>
    </w:p>
    <w:p>
      <w:pPr>
        <w:pStyle w:val="Normal"/>
      </w:pPr>
      <w:r>
        <w:t xml:space="preserve">toda a competição (apresentação).</w:t>
      </w:r>
    </w:p>
    <w:p>
      <w:pPr>
        <w:pStyle w:val="Normal"/>
      </w:pPr>
      <w:r>
        <w:t xml:space="preserve">todos os movimentos de maneira perfeita,</w:t>
      </w:r>
    </w:p>
    <w:p>
      <w:pPr>
        <w:pStyle w:val="Normal"/>
      </w:pPr>
      <w:r>
        <w:t xml:space="preserve">• Você mantém sua concentração duran-</w:t>
      </w:r>
    </w:p>
    <w:p>
      <w:pPr>
        <w:pStyle w:val="Normal"/>
      </w:pPr>
      <w:r>
        <w:t xml:space="preserve">vencendo a competição, recebendo os aplau-</w:t>
      </w:r>
    </w:p>
    <w:p>
      <w:pPr>
        <w:pStyle w:val="Normal"/>
      </w:pPr>
      <w:r>
        <w:t xml:space="preserve">te toda a competição (apresentação).</w:t>
      </w:r>
    </w:p>
    <w:p>
      <w:pPr>
        <w:pStyle w:val="Normal"/>
      </w:pPr>
      <w:r>
        <w:t xml:space="preserve">sos do público e sendo um sucesso. O artista</w:t>
      </w:r>
    </w:p>
    <w:p>
      <w:pPr>
        <w:pStyle w:val="Normal"/>
      </w:pPr>
      <w:r>
        <w:t xml:space="preserve">• Você permanece seguro e autoconfian-</w:t>
      </w:r>
    </w:p>
    <w:p>
      <w:pPr>
        <w:pStyle w:val="Normal"/>
      </w:pPr>
      <w:r>
        <w:t xml:space="preserve">experiencia apresentando-se com elegância,</w:t>
      </w:r>
    </w:p>
    <w:p>
      <w:pPr>
        <w:pStyle w:val="Normal"/>
      </w:pPr>
      <w:r>
        <w:t xml:space="preserve">te durante todos os momentos do jogo</w:t>
      </w:r>
    </w:p>
    <w:p>
      <w:pPr>
        <w:pStyle w:val="Normal"/>
      </w:pPr>
      <w:r>
        <w:t xml:space="preserve">harmonia, coordenação, fazendo uma apre-</w:t>
      </w:r>
    </w:p>
    <w:p>
      <w:pPr>
        <w:pStyle w:val="Normal"/>
      </w:pPr>
      <w:r>
        <w:t xml:space="preserve">(apresentação).</w:t>
      </w:r>
    </w:p>
    <w:p>
      <w:pPr>
        <w:pStyle w:val="Normal"/>
      </w:pPr>
      <w:r>
        <w:t xml:space="preserve">sentação brilhante e ouvindo os aplausos da</w:t>
      </w:r>
    </w:p>
    <w:p>
      <w:pPr>
        <w:pStyle w:val="Normal"/>
      </w:pPr>
      <w:r>
        <w:t xml:space="preserve">© Direitos reservados à EDITORA ATHENEU LTDA.</w:t>
      </w:r>
    </w:p>
    <w:p>
      <w:pPr>
        <w:pStyle w:val="Normal"/>
      </w:pPr>
      <w:r>
        <w:t xml:space="preserve">672</w:t>
      </w:r>
    </w:p>
    <w:p>
      <w:pPr>
        <w:pStyle w:val="Heading1"/>
      </w:pPr>
      <w:r>
        <w:t>CAPÍTULO 32</w:t>
      </w:r>
    </w:p>
    <w:p>
      <w:pPr>
        <w:pStyle w:val="Normal"/>
      </w:pPr>
      <w:r>
        <w:t xml:space="preserve">platéia. O paciente experiência seus proble-minado de uma competição, de um jogo im-</w:t>
      </w:r>
    </w:p>
    <w:p>
      <w:pPr>
        <w:pStyle w:val="Normal"/>
      </w:pPr>
      <w:r>
        <w:t xml:space="preserve">mas já resolvidos e seus objetivos já alcan-</w:t>
      </w:r>
    </w:p>
    <w:p>
      <w:pPr>
        <w:pStyle w:val="Normal"/>
      </w:pPr>
      <w:r>
        <w:t xml:space="preserve">portante ou de uma apresentação artística.</w:t>
      </w:r>
    </w:p>
    <w:p>
      <w:pPr>
        <w:pStyle w:val="Normal"/>
      </w:pPr>
      <w:r>
        <w:t xml:space="preserve">çados, como resultado das modificações que</w:t>
      </w:r>
    </w:p>
    <w:p>
      <w:pPr>
        <w:pStyle w:val="Normal"/>
      </w:pPr>
      <w:r>
        <w:t xml:space="preserve">Digamos que o dia 15 do próximo mês é o</w:t>
      </w:r>
    </w:p>
    <w:p>
      <w:pPr>
        <w:pStyle w:val="Normal"/>
      </w:pPr>
      <w:r>
        <w:t xml:space="preserve">implementou em sua vida.</w:t>
      </w:r>
    </w:p>
    <w:p>
      <w:pPr>
        <w:pStyle w:val="Normal"/>
      </w:pPr>
      <w:r>
        <w:t xml:space="preserve">dia da final do torneio de tênis de Roland</w:t>
      </w:r>
    </w:p>
    <w:p>
      <w:pPr>
        <w:pStyle w:val="Normal"/>
      </w:pPr>
      <w:r>
        <w:t xml:space="preserve">Essa experiência da vida a partir de um</w:t>
      </w:r>
    </w:p>
    <w:p>
      <w:pPr>
        <w:pStyle w:val="Normal"/>
      </w:pPr>
      <w:r>
        <w:t xml:space="preserve">Garros. O hipnólogo pode projetar o tenista</w:t>
      </w:r>
    </w:p>
    <w:p>
      <w:pPr>
        <w:pStyle w:val="Normal"/>
      </w:pPr>
      <w:r>
        <w:t xml:space="preserve">tempo adiante do atual facilita o desenvol-</w:t>
      </w:r>
    </w:p>
    <w:p>
      <w:pPr>
        <w:pStyle w:val="Normal"/>
      </w:pPr>
      <w:r>
        <w:t xml:space="preserve">para essa data no futuro, para ele se experi-vimento de expectativas, motivações e ati-</w:t>
      </w:r>
    </w:p>
    <w:p>
      <w:pPr>
        <w:pStyle w:val="Normal"/>
      </w:pPr>
      <w:r>
        <w:t xml:space="preserve">enciar jogando maravilhosamente bem, acer-</w:t>
      </w:r>
    </w:p>
    <w:p>
      <w:pPr>
        <w:pStyle w:val="Normal"/>
      </w:pPr>
      <w:r>
        <w:t xml:space="preserve">tudes positivas em relação ao seu progresso</w:t>
      </w:r>
    </w:p>
    <w:p>
      <w:pPr>
        <w:pStyle w:val="Normal"/>
      </w:pPr>
      <w:r>
        <w:t xml:space="preserve">tando as bolas nos locais certos, sacando com na vida, a resolução de problemas, a criar o perfeição, fazendo inúmeros pontos de sa-espírito de vencedor nas competições e de</w:t>
      </w:r>
    </w:p>
    <w:p>
      <w:pPr>
        <w:pStyle w:val="Normal"/>
      </w:pPr>
      <w:r>
        <w:t xml:space="preserve">que, vencendo o torneio e recebendo a con-</w:t>
      </w:r>
    </w:p>
    <w:p>
      <w:pPr>
        <w:pStyle w:val="Normal"/>
      </w:pPr>
      <w:r>
        <w:t xml:space="preserve">um artista ser capaz de performances mara-</w:t>
      </w:r>
    </w:p>
    <w:p>
      <w:pPr>
        <w:pStyle w:val="Normal"/>
      </w:pPr>
      <w:r>
        <w:t xml:space="preserve">sagração da torcida. Um ator iniciante pode</w:t>
      </w:r>
    </w:p>
    <w:p>
      <w:pPr>
        <w:pStyle w:val="Normal"/>
      </w:pPr>
      <w:r>
        <w:t xml:space="preserve">vilhosas. As expectativas positivas signifi-</w:t>
      </w:r>
    </w:p>
    <w:p>
      <w:pPr>
        <w:pStyle w:val="Normal"/>
      </w:pPr>
      <w:r>
        <w:t xml:space="preserve">ser projetado para o dia da sua estréia ofici-cam que a pessoa acredita que ela mesma</w:t>
      </w:r>
    </w:p>
    <w:p>
      <w:pPr>
        <w:pStyle w:val="Normal"/>
      </w:pPr>
      <w:r>
        <w:t xml:space="preserve">al no palco, experienciando uma apresenta-</w:t>
      </w:r>
    </w:p>
    <w:p>
      <w:pPr>
        <w:pStyle w:val="Normal"/>
      </w:pPr>
      <w:r>
        <w:t xml:space="preserve">pode vencer as dificuldades da vida, progre-</w:t>
      </w:r>
    </w:p>
    <w:p>
      <w:pPr>
        <w:pStyle w:val="Normal"/>
      </w:pPr>
      <w:r>
        <w:t xml:space="preserve">ção retumbante, fazendo o público aplaudi-</w:t>
      </w:r>
    </w:p>
    <w:p>
      <w:pPr>
        <w:pStyle w:val="Normal"/>
      </w:pPr>
      <w:r>
        <w:t xml:space="preserve">dir, vencer competições e fazer apresenta-</w:t>
      </w:r>
    </w:p>
    <w:p>
      <w:pPr>
        <w:pStyle w:val="Normal"/>
      </w:pPr>
      <w:r>
        <w:t xml:space="preserve">lo muito de pé. Um paciente comprometido</w:t>
      </w:r>
    </w:p>
    <w:p>
      <w:pPr>
        <w:pStyle w:val="Normal"/>
      </w:pPr>
      <w:r>
        <w:t xml:space="preserve">ções perfeitas. As experiências vivenciadas</w:t>
      </w:r>
    </w:p>
    <w:p>
      <w:pPr>
        <w:pStyle w:val="Normal"/>
      </w:pPr>
      <w:r>
        <w:t xml:space="preserve">em ficar respirando ar puro sem fumaça pode</w:t>
      </w:r>
    </w:p>
    <w:p>
      <w:pPr>
        <w:pStyle w:val="Normal"/>
      </w:pPr>
      <w:r>
        <w:t xml:space="preserve">do futuro para o presente criam motivações</w:t>
      </w:r>
    </w:p>
    <w:p>
      <w:pPr>
        <w:pStyle w:val="Normal"/>
      </w:pPr>
      <w:r>
        <w:t xml:space="preserve">ser projetado para um futuro próximo, um</w:t>
      </w:r>
    </w:p>
    <w:p>
      <w:pPr>
        <w:pStyle w:val="Normal"/>
      </w:pPr>
      <w:r>
        <w:t xml:space="preserve">positivas para obter os melhores resultados</w:t>
      </w:r>
    </w:p>
    <w:p>
      <w:pPr>
        <w:pStyle w:val="Normal"/>
      </w:pPr>
      <w:r>
        <w:t xml:space="preserve">mês a diante da presente consulta, e experi-</w:t>
      </w:r>
    </w:p>
    <w:p>
      <w:pPr>
        <w:pStyle w:val="Normal"/>
      </w:pPr>
      <w:r>
        <w:t xml:space="preserve">no presente. As atitudes positivas vivencia-</w:t>
      </w:r>
    </w:p>
    <w:p>
      <w:pPr>
        <w:pStyle w:val="Normal"/>
      </w:pPr>
      <w:r>
        <w:t xml:space="preserve">enciar como é ser não-fumante; ou para seis</w:t>
      </w:r>
    </w:p>
    <w:p>
      <w:pPr>
        <w:pStyle w:val="Normal"/>
      </w:pPr>
      <w:r>
        <w:t xml:space="preserve">das na situação futura criam a visão de que</w:t>
      </w:r>
    </w:p>
    <w:p>
      <w:pPr>
        <w:pStyle w:val="Normal"/>
      </w:pPr>
      <w:r>
        <w:t xml:space="preserve">meses ou um ano adiante e perceber como</w:t>
      </w:r>
    </w:p>
    <w:p>
      <w:pPr>
        <w:pStyle w:val="Normal"/>
      </w:pPr>
      <w:r>
        <w:t xml:space="preserve">as modificações a serem realizadas no pre-</w:t>
      </w:r>
    </w:p>
    <w:p>
      <w:pPr>
        <w:pStyle w:val="Normal"/>
      </w:pPr>
      <w:r>
        <w:t xml:space="preserve">os seus projetos futuros ardentemente dese-</w:t>
      </w:r>
    </w:p>
    <w:p>
      <w:pPr>
        <w:pStyle w:val="Normal"/>
      </w:pPr>
      <w:r>
        <w:t xml:space="preserve">sente valem a pena. A progressão para o fu-</w:t>
      </w:r>
    </w:p>
    <w:p>
      <w:pPr>
        <w:pStyle w:val="Normal"/>
      </w:pPr>
      <w:r>
        <w:t xml:space="preserve">jados foram realizados, porque foi elimina-</w:t>
      </w:r>
    </w:p>
    <w:p>
      <w:pPr>
        <w:pStyle w:val="Normal"/>
      </w:pPr>
      <w:r>
        <w:t xml:space="preserve">turo pode servir para a integração das técni-do o risco que o tabagismo trazia à realiza-</w:t>
      </w:r>
    </w:p>
    <w:p>
      <w:pPr>
        <w:pStyle w:val="Normal"/>
      </w:pPr>
      <w:r>
        <w:t xml:space="preserve">cas de auto-estima e de reforço do ego.14</w:t>
      </w:r>
    </w:p>
    <w:p>
      <w:pPr>
        <w:pStyle w:val="Normal"/>
      </w:pPr>
      <w:r>
        <w:t xml:space="preserve">ção desses projetos.</w:t>
      </w:r>
    </w:p>
    <w:p>
      <w:pPr>
        <w:pStyle w:val="Normal"/>
      </w:pPr>
      <w:r>
        <w:t xml:space="preserve">Na projeção para o futuro o indivíduo é</w:t>
      </w:r>
    </w:p>
    <w:p>
      <w:pPr>
        <w:pStyle w:val="Normal"/>
      </w:pPr>
      <w:r>
        <w:t xml:space="preserve">Um outro procedimento sugere que o pa-</w:t>
      </w:r>
    </w:p>
    <w:p>
      <w:pPr>
        <w:pStyle w:val="Normal"/>
      </w:pPr>
      <w:r>
        <w:t xml:space="preserve">conduzido para situações no futuro próximo</w:t>
      </w:r>
    </w:p>
    <w:p>
      <w:pPr>
        <w:pStyle w:val="Normal"/>
      </w:pPr>
      <w:r>
        <w:t xml:space="preserve">ciente está avançando no tempo e que a sua</w:t>
      </w:r>
    </w:p>
    <w:p>
      <w:pPr>
        <w:pStyle w:val="Normal"/>
      </w:pPr>
      <w:r>
        <w:t xml:space="preserve">(horas, dias, meses) ou para um futuro mais</w:t>
      </w:r>
    </w:p>
    <w:p>
      <w:pPr>
        <w:pStyle w:val="Normal"/>
      </w:pPr>
      <w:r>
        <w:t xml:space="preserve">idade cronológica vai aumentando. Pode-se</w:t>
      </w:r>
    </w:p>
    <w:p>
      <w:pPr>
        <w:pStyle w:val="Normal"/>
      </w:pPr>
      <w:r>
        <w:t xml:space="preserve">distante (muitos meses a anos). A pessoa</w:t>
      </w:r>
    </w:p>
    <w:p>
      <w:pPr>
        <w:pStyle w:val="Normal"/>
      </w:pPr>
      <w:r>
        <w:t xml:space="preserve">sugerir para um paciente com 25 anos de ida-</w:t>
      </w:r>
    </w:p>
    <w:p>
      <w:pPr>
        <w:pStyle w:val="Normal"/>
      </w:pPr>
      <w:r>
        <w:t xml:space="preserve">pode ser projetada para o futuro por meio da de que ele vai avançando no tempo e atinge</w:t>
      </w:r>
    </w:p>
    <w:p>
      <w:pPr>
        <w:pStyle w:val="Normal"/>
      </w:pPr>
      <w:r>
        <w:t xml:space="preserve">visualização de uma nave espacial que viaja</w:t>
      </w:r>
    </w:p>
    <w:p>
      <w:pPr>
        <w:pStyle w:val="Normal"/>
      </w:pPr>
      <w:r>
        <w:t xml:space="preserve">26 ... 27 ... 28 ... 29 ... 30 anos. Agora ele muito velozmente para o futuro, muito mais</w:t>
      </w:r>
    </w:p>
    <w:p>
      <w:pPr>
        <w:pStyle w:val="Normal"/>
      </w:pPr>
      <w:r>
        <w:t xml:space="preserve">experiencia, com 30 anos de idade, a visão</w:t>
      </w:r>
    </w:p>
    <w:p>
      <w:pPr>
        <w:pStyle w:val="Normal"/>
      </w:pPr>
      <w:r>
        <w:t xml:space="preserve">rapidamente do que o movimento da terra</w:t>
      </w:r>
    </w:p>
    <w:p>
      <w:pPr>
        <w:pStyle w:val="Normal"/>
      </w:pPr>
      <w:r>
        <w:t xml:space="preserve">do presente, percebendo que seus problemas</w:t>
      </w:r>
    </w:p>
    <w:p>
      <w:pPr>
        <w:pStyle w:val="Normal"/>
      </w:pPr>
      <w:r>
        <w:t xml:space="preserve">em torno do sol. A pessoa transportada por</w:t>
      </w:r>
    </w:p>
    <w:p>
      <w:pPr>
        <w:pStyle w:val="Normal"/>
      </w:pPr>
      <w:r>
        <w:t xml:space="preserve">já foram superados ou que ele já alcançou e</w:t>
      </w:r>
    </w:p>
    <w:p>
      <w:pPr>
        <w:pStyle w:val="Normal"/>
      </w:pPr>
      <w:r>
        <w:t xml:space="preserve">essa nave vai vivenciado horas, dias, meses, conclui com êxito o seu doutorado, já ganhou anos a frente da data atual. O hipnólogo vai um milhão de dólares, ou já teve a sua saúde gradativamente comunicando a idéia que os</w:t>
      </w:r>
    </w:p>
    <w:p>
      <w:pPr>
        <w:pStyle w:val="Normal"/>
      </w:pPr>
      <w:r>
        <w:t xml:space="preserve">restabelecida. Para uma paciente obesa pode-</w:t>
      </w:r>
    </w:p>
    <w:p>
      <w:pPr>
        <w:pStyle w:val="Normal"/>
      </w:pPr>
      <w:r>
        <w:t xml:space="preserve">anos estão passando muito rapidamente e</w:t>
      </w:r>
    </w:p>
    <w:p>
      <w:pPr>
        <w:pStyle w:val="Normal"/>
      </w:pPr>
      <w:r>
        <w:t xml:space="preserve">se fazer uma progressão para um ano acima</w:t>
      </w:r>
    </w:p>
    <w:p>
      <w:pPr>
        <w:pStyle w:val="Normal"/>
      </w:pPr>
      <w:r>
        <w:t xml:space="preserve">atinge-se sucessivamente os anos 2006,</w:t>
      </w:r>
    </w:p>
    <w:p>
      <w:pPr>
        <w:pStyle w:val="Normal"/>
      </w:pPr>
      <w:r>
        <w:t xml:space="preserve">da sua idade atual, e então ela se visualizar 2007, 2008 etc. Esses anos podem ser os</w:t>
      </w:r>
    </w:p>
    <w:p>
      <w:pPr>
        <w:pStyle w:val="Normal"/>
      </w:pPr>
      <w:r>
        <w:t xml:space="preserve">num espelho com o seu peso adequado, ves-</w:t>
      </w:r>
    </w:p>
    <w:p>
      <w:pPr>
        <w:pStyle w:val="Normal"/>
      </w:pPr>
      <w:r>
        <w:t xml:space="preserve">adequados para a realização das metas que o</w:t>
      </w:r>
    </w:p>
    <w:p>
      <w:pPr>
        <w:pStyle w:val="Normal"/>
      </w:pPr>
      <w:r>
        <w:t xml:space="preserve">tindo confortavelmente as roupas da moda,</w:t>
      </w:r>
    </w:p>
    <w:p>
      <w:pPr>
        <w:pStyle w:val="Normal"/>
      </w:pPr>
      <w:r>
        <w:t xml:space="preserve">paciente, estando no tempo presente, quer</w:t>
      </w:r>
    </w:p>
    <w:p>
      <w:pPr>
        <w:pStyle w:val="Normal"/>
      </w:pPr>
      <w:r>
        <w:t xml:space="preserve">sentando facilmente numa poltrona de tea-</w:t>
      </w:r>
    </w:p>
    <w:p>
      <w:pPr>
        <w:pStyle w:val="Normal"/>
      </w:pPr>
      <w:r>
        <w:t xml:space="preserve">ardentemente concretizar no futuro. No caso</w:t>
      </w:r>
    </w:p>
    <w:p>
      <w:pPr>
        <w:pStyle w:val="Normal"/>
      </w:pPr>
      <w:r>
        <w:t xml:space="preserve">tro, ônibus ou avião, e vivendo feliz e con-</w:t>
      </w:r>
    </w:p>
    <w:p>
      <w:pPr>
        <w:pStyle w:val="Normal"/>
      </w:pPr>
      <w:r>
        <w:t xml:space="preserve">de competições e apresentações artísticas a</w:t>
      </w:r>
    </w:p>
    <w:p>
      <w:pPr>
        <w:pStyle w:val="Normal"/>
      </w:pPr>
      <w:r>
        <w:t xml:space="preserve">tente alimentando-se apenas com os alimen-</w:t>
      </w:r>
    </w:p>
    <w:p>
      <w:pPr>
        <w:pStyle w:val="Normal"/>
      </w:pPr>
      <w:r>
        <w:t xml:space="preserve">pessoa pode ser projetada para o dia deter-</w:t>
      </w:r>
    </w:p>
    <w:p>
      <w:pPr>
        <w:pStyle w:val="Normal"/>
      </w:pPr>
      <w:r>
        <w:t xml:space="preserve">tos saudáveis.</w:t>
      </w:r>
    </w:p>
    <w:p>
      <w:pPr>
        <w:pStyle w:val="Normal"/>
      </w:pPr>
      <w:r>
        <w:t xml:space="preserve">© Direitos reservados à EDITORA ATHENEU LTDA.</w:t>
      </w:r>
    </w:p>
    <w:p>
      <w:pPr>
        <w:pStyle w:val="Heading1"/>
      </w:pPr>
      <w:r>
        <w:t>CAPÍTULO 32</w:t>
      </w:r>
    </w:p>
    <w:p>
      <w:pPr>
        <w:pStyle w:val="Normal"/>
      </w:pPr>
      <w:r>
        <w:t xml:space="preserve">673</w:t>
      </w:r>
    </w:p>
    <w:p>
      <w:pPr>
        <w:pStyle w:val="Normal"/>
      </w:pPr>
      <w:r>
        <w:t xml:space="preserve">A situação futura pode ser visualizada 3. Kihlstrom JF, Barnhardt TM. The self-regula-como se estivesse passando num monitor de</w:t>
      </w:r>
    </w:p>
    <w:p>
      <w:pPr>
        <w:pStyle w:val="Normal"/>
      </w:pPr>
      <w:r>
        <w:t xml:space="preserve">tion of memory for better and for worse, with and without hypnosis. In: DM Wegner &amp; JW</w:t>
      </w:r>
    </w:p>
    <w:p>
      <w:pPr>
        <w:pStyle w:val="Normal"/>
      </w:pPr>
      <w:r>
        <w:t xml:space="preserve">televisão ou tela de cinema, ou a antevisão</w:t>
      </w:r>
    </w:p>
    <w:p>
      <w:pPr>
        <w:pStyle w:val="Normal"/>
      </w:pPr>
      <w:r>
        <w:t xml:space="preserve">Pennebacker (eds.) Handbook of mental con-</w:t>
      </w:r>
    </w:p>
    <w:p>
      <w:pPr>
        <w:pStyle w:val="Normal"/>
      </w:pPr>
      <w:r>
        <w:t xml:space="preserve">pode ser experienciada, vivida intensamente.</w:t>
      </w:r>
    </w:p>
    <w:p>
      <w:pPr>
        <w:pStyle w:val="Normal"/>
      </w:pPr>
      <w:r>
        <w:t xml:space="preserve">trol. Englewood Cliffs. NJ: Prentice-Hall, 88-Depois o hipnólogo comunica ao paciente</w:t>
      </w:r>
    </w:p>
    <w:p>
      <w:pPr>
        <w:pStyle w:val="Normal"/>
      </w:pPr>
      <w:r>
        <w:t xml:space="preserve">125, 1993.</w:t>
      </w:r>
    </w:p>
    <w:p>
      <w:pPr>
        <w:pStyle w:val="Normal"/>
      </w:pPr>
      <w:r>
        <w:t xml:space="preserve">4. Kihlstrom JF, Eich E. Altering states of cons-para que essas experiências da situação futu-ciousness. In: D Druckman, RA Bjork (eds.)</w:t>
      </w:r>
    </w:p>
    <w:p>
      <w:pPr>
        <w:pStyle w:val="Normal"/>
      </w:pPr>
      <w:r>
        <w:t xml:space="preserve">ra sejam transportadas e construídas na situa-Learning, remembering, and believing: Enhan-</w:t>
      </w:r>
    </w:p>
    <w:p>
      <w:pPr>
        <w:pStyle w:val="Normal"/>
      </w:pPr>
      <w:r>
        <w:t xml:space="preserve">ção presente.</w:t>
      </w:r>
    </w:p>
    <w:p>
      <w:pPr>
        <w:pStyle w:val="Normal"/>
      </w:pPr>
      <w:r>
        <w:t xml:space="preserve">cing performance. Washington, DC: National</w:t>
      </w:r>
    </w:p>
    <w:p>
      <w:pPr>
        <w:pStyle w:val="Normal"/>
      </w:pPr>
      <w:r>
        <w:t xml:space="preserve">Academy Press, 207-248, 1994.</w:t>
      </w:r>
    </w:p>
    <w:p>
      <w:pPr>
        <w:pStyle w:val="Normal"/>
      </w:pPr>
      <w:r>
        <w:t xml:space="preserve">5. Hanin, YL. A study of anxiety in sports. In: WF</w:t>
      </w:r>
    </w:p>
    <w:p>
      <w:pPr>
        <w:pStyle w:val="Normal"/>
      </w:pPr>
      <w:r>
        <w:t xml:space="preserve">OUTRAS HABILIDADES QUE FACILITAM O</w:t>
      </w:r>
    </w:p>
    <w:p>
      <w:pPr>
        <w:pStyle w:val="Normal"/>
      </w:pPr>
      <w:r>
        <w:t xml:space="preserve">Straub (ed.) Sport Psychology: An analysis of</w:t>
      </w:r>
    </w:p>
    <w:p>
      <w:pPr>
        <w:pStyle w:val="Normal"/>
      </w:pPr>
      <w:r>
        <w:t xml:space="preserve">V</w:t>
      </w:r>
    </w:p>
    <w:p>
      <w:pPr>
        <w:pStyle w:val="Normal"/>
      </w:pPr>
      <w:r>
        <w:t xml:space="preserve">athlete behavior. Ithaca, NY: Movement,  236-ENCEDOR</w:t>
      </w:r>
    </w:p>
    <w:p>
      <w:pPr>
        <w:pStyle w:val="Normal"/>
      </w:pPr>
      <w:r>
        <w:t xml:space="preserve">249, 1978.</w:t>
      </w:r>
    </w:p>
    <w:p>
      <w:pPr>
        <w:pStyle w:val="Normal"/>
      </w:pPr>
      <w:r>
        <w:t xml:space="preserve">6. Morgan WP. Hypnosis and sport psychology.</w:t>
      </w:r>
    </w:p>
    <w:p>
      <w:pPr>
        <w:pStyle w:val="Normal"/>
      </w:pPr>
      <w:r>
        <w:t xml:space="preserve">O atleta que por meio da hipnose entra na</w:t>
      </w:r>
    </w:p>
    <w:p>
      <w:pPr>
        <w:pStyle w:val="Normal"/>
      </w:pPr>
      <w:r>
        <w:t xml:space="preserve">In: JW Rhue, SJ Lynn I Kirsch (eds.) Handbook zona de pico para competir pode utilizar a ca-of Clinical Hypnosis. Washington, DC: Ameri-</w:t>
      </w:r>
    </w:p>
    <w:p>
      <w:pPr>
        <w:pStyle w:val="Normal"/>
      </w:pPr>
      <w:r>
        <w:t xml:space="preserve">pacidade de absorção, de dissociação e de am-can Psychological Association, (Rev 1997);</w:t>
      </w:r>
    </w:p>
    <w:p>
      <w:pPr>
        <w:pStyle w:val="Normal"/>
      </w:pPr>
      <w:r>
        <w:t xml:space="preserve">nésia para mais facilmente entrar e manter-se 649-670, 1993.</w:t>
      </w:r>
    </w:p>
    <w:p>
      <w:pPr>
        <w:pStyle w:val="Normal"/>
      </w:pPr>
      <w:r>
        <w:t xml:space="preserve">7. Nideffer RM. Concentration training for peak na zona durante toda uma competição. Pela</w:t>
      </w:r>
    </w:p>
    <w:p>
      <w:pPr>
        <w:pStyle w:val="Normal"/>
      </w:pPr>
      <w:r>
        <w:t xml:space="preserve">performance. Disponível na URL http://</w:t>
      </w:r>
    </w:p>
    <w:p>
      <w:pPr>
        <w:pStyle w:val="Normal"/>
      </w:pPr>
      <w:r>
        <w:t xml:space="preserve">absorção o atleta pode ficar com a sua atenção www.enhanced-performance. com/nidiffer/ar-tão concentrada que ele pode bloquear as dis-ticles/Poland.html. Acessado dia 03/07/2000.</w:t>
      </w:r>
    </w:p>
    <w:p>
      <w:pPr>
        <w:pStyle w:val="Normal"/>
      </w:pPr>
      <w:r>
        <w:t xml:space="preserve">trações internas e externas que afetariam a per-8. Nideffer RM. Test of attentional and interpersonal style. Journal of Personality and Social formance. A focalização externa é tão intensa Psychology, 34: 394-404, 1976.</w:t>
      </w:r>
    </w:p>
    <w:p>
      <w:pPr>
        <w:pStyle w:val="Normal"/>
      </w:pPr>
      <w:r>
        <w:t xml:space="preserve">que ele tem a sensação de que o tempo passa</w:t>
      </w:r>
    </w:p>
    <w:p>
      <w:pPr>
        <w:pStyle w:val="Normal"/>
      </w:pPr>
      <w:r>
        <w:t xml:space="preserve">9. Jacobson E. Progressive relaxation. Chicago: lentamente. Pela dissociação durante uma com-Univers Press, 1938.</w:t>
      </w:r>
    </w:p>
    <w:p>
      <w:pPr>
        <w:pStyle w:val="Normal"/>
      </w:pPr>
      <w:r>
        <w:t xml:space="preserve">petição árdua e longa como a volta ciclística da 10. Hadley J, Staudacher, C. Hypnosis for change.</w:t>
      </w:r>
    </w:p>
    <w:p>
      <w:pPr>
        <w:pStyle w:val="Normal"/>
      </w:pPr>
      <w:r>
        <w:t xml:space="preserve">3. ed. Oakland, Ca: New Harbinger Publications, França ele pode dissociar e separar a dor, que 1996.</w:t>
      </w:r>
    </w:p>
    <w:p>
      <w:pPr>
        <w:pStyle w:val="Normal"/>
      </w:pPr>
      <w:r>
        <w:t xml:space="preserve">só será sentida se a absorção for interrompida 11. Liggett D. Hamada S. Enhancing the visualiza-por algum estímulo ambiental. Pela amnésia um tion of gymasts. Am J Clin Hypnosis,  35(3):190-atleta pode esquecer a memória da dor duran-</w:t>
      </w:r>
    </w:p>
    <w:p>
      <w:pPr>
        <w:pStyle w:val="Normal"/>
      </w:pPr>
      <w:r>
        <w:t xml:space="preserve">197, 1993.</w:t>
      </w:r>
    </w:p>
    <w:p>
      <w:pPr>
        <w:pStyle w:val="Normal"/>
      </w:pPr>
      <w:r>
        <w:t xml:space="preserve">12. Stanton H. Sports imagery and hypnosis. A po-te uma competição esportiva.</w:t>
      </w:r>
    </w:p>
    <w:p>
      <w:pPr>
        <w:pStyle w:val="Normal"/>
      </w:pPr>
      <w:r>
        <w:t xml:space="preserve">tent mix. Australian J Clin and Exp Hypnosis, 22(2):119-124, 1994.</w:t>
      </w:r>
    </w:p>
    <w:p>
      <w:pPr>
        <w:pStyle w:val="Normal"/>
      </w:pPr>
      <w:r>
        <w:t xml:space="preserve">13. Alman BM, Lambrou P. Self-hypnosis the</w:t>
      </w:r>
    </w:p>
    <w:p>
      <w:pPr>
        <w:pStyle w:val="Normal"/>
      </w:pPr>
      <w:r>
        <w:t xml:space="preserve">REFERÊNCIAS BIBLIOGRÁFICAS</w:t>
      </w:r>
    </w:p>
    <w:p>
      <w:pPr>
        <w:pStyle w:val="Normal"/>
      </w:pPr>
      <w:r>
        <w:t xml:space="preserve">complete manual for heath and self change.</w:t>
      </w:r>
    </w:p>
    <w:p>
      <w:pPr>
        <w:pStyle w:val="Normal"/>
      </w:pPr>
      <w:r>
        <w:t xml:space="preserve">2. ed. New York, NY: Brunner/Mazel Inc.,</w:t>
      </w:r>
    </w:p>
    <w:p>
      <w:pPr>
        <w:pStyle w:val="Normal"/>
      </w:pPr>
      <w:r>
        <w:t xml:space="preserve">1. Karni A. Adult cortical plasticity and reorga-1992.</w:t>
      </w:r>
    </w:p>
    <w:p>
      <w:pPr>
        <w:pStyle w:val="Normal"/>
      </w:pPr>
      <w:r>
        <w:t xml:space="preserve">nization. Science and Medicine, 1997.</w:t>
      </w:r>
    </w:p>
    <w:p>
      <w:pPr>
        <w:pStyle w:val="Normal"/>
      </w:pPr>
      <w:r>
        <w:t xml:space="preserve">14. Phillips M. Frederick C. The use of progressi-2. Bright D. Como recuperar sua energia. Rio de Ja-ons as prognostic ego-strengthening, and inte-neiro: Livraria Francisco Alves Editora, p. 151, grating techniques. Am J Clin Hypnosis,  35:99-1982.</w:t>
      </w:r>
    </w:p>
    <w:p>
      <w:pPr>
        <w:pStyle w:val="Normal"/>
      </w:pPr>
      <w:r>
        <w:t xml:space="preserve">108, 1992.</w:t>
      </w:r>
    </w:p>
    <w:p>
      <w:pPr>
        <w:pStyle w:val="Normal"/>
      </w:pPr>
      <w:r>
        <w:t xml:space="preserve">© Direitos reservados à EDITORA ATHENEU LTDA.</w:t>
      </w:r>
    </w:p>
    <w:p>
      <w:pPr>
        <w:pStyle w:val="Normal"/>
      </w:pPr>
      <w:r>
        <w:t xml:space="preserve">674</w:t>
      </w:r>
    </w:p>
    <w:p>
      <w:pPr>
        <w:pStyle w:val="Heading1"/>
      </w:pPr>
      <w:r>
        <w:t>CAPÍTULO 32</w:t>
      </w:r>
    </w:p>
    <w:p>
      <w:pPr>
        <w:pStyle w:val="Heading1"/>
      </w:pPr>
      <w:r>
        <w:t>CAPÍTULO</w:t>
      </w:r>
    </w:p>
    <w:p>
      <w:pPr>
        <w:pStyle w:val="Normal"/>
      </w:pPr>
      <w:r>
        <w:t xml:space="preserve">Hipnose em Pacientes Hospitalizados</w:t>
      </w:r>
    </w:p>
    <w:p>
      <w:pPr>
        <w:pStyle w:val="Normal"/>
      </w:pPr>
      <w:r>
        <w:t xml:space="preserve">O paciente quando é hospitalizado sente</w:t>
      </w:r>
    </w:p>
    <w:p>
      <w:pPr>
        <w:pStyle w:val="Normal"/>
      </w:pPr>
      <w:r>
        <w:t xml:space="preserve">sico, um acidente vascular medular deixan-</w:t>
      </w:r>
    </w:p>
    <w:p>
      <w:pPr>
        <w:pStyle w:val="Normal"/>
      </w:pPr>
      <w:r>
        <w:t xml:space="preserve">as modificações nos seus hábitos de vida e</w:t>
      </w:r>
    </w:p>
    <w:p>
      <w:pPr>
        <w:pStyle w:val="Normal"/>
      </w:pPr>
      <w:r>
        <w:t xml:space="preserve">do o paciente paraplégico ou tetraplégico,</w:t>
      </w:r>
    </w:p>
    <w:p>
      <w:pPr>
        <w:pStyle w:val="Normal"/>
      </w:pPr>
      <w:r>
        <w:t xml:space="preserve">de trabalho, deixando o conforto da sua re-</w:t>
      </w:r>
    </w:p>
    <w:p>
      <w:pPr>
        <w:pStyle w:val="Normal"/>
      </w:pPr>
      <w:r>
        <w:t xml:space="preserve">um infarto do miocárdio.</w:t>
      </w:r>
    </w:p>
    <w:p>
      <w:pPr>
        <w:pStyle w:val="Normal"/>
      </w:pPr>
      <w:r>
        <w:t xml:space="preserve">sidência e o convívio muitas vezes constan-</w:t>
      </w:r>
    </w:p>
    <w:p>
      <w:pPr>
        <w:pStyle w:val="Normal"/>
      </w:pPr>
      <w:r>
        <w:t xml:space="preserve">Além dessas modificações ambientais e</w:t>
      </w:r>
    </w:p>
    <w:p>
      <w:pPr>
        <w:pStyle w:val="Normal"/>
      </w:pPr>
      <w:r>
        <w:t xml:space="preserve">te das pessoas da sua família e de amigos,</w:t>
      </w:r>
    </w:p>
    <w:p>
      <w:pPr>
        <w:pStyle w:val="Normal"/>
      </w:pPr>
      <w:r>
        <w:t xml:space="preserve">sociais acrescentam-se as preocupações e a</w:t>
      </w:r>
    </w:p>
    <w:p>
      <w:pPr>
        <w:pStyle w:val="Normal"/>
      </w:pPr>
      <w:r>
        <w:t xml:space="preserve">para permanecer limitado a um apartamento</w:t>
      </w:r>
    </w:p>
    <w:p>
      <w:pPr>
        <w:pStyle w:val="Normal"/>
      </w:pPr>
      <w:r>
        <w:t xml:space="preserve">ansiedade para com o diagnóstico e prognós-</w:t>
      </w:r>
    </w:p>
    <w:p>
      <w:pPr>
        <w:pStyle w:val="Normal"/>
      </w:pPr>
      <w:r>
        <w:t xml:space="preserve">ou a uma enfermaria de um hospital. Há</w:t>
      </w:r>
    </w:p>
    <w:p>
      <w:pPr>
        <w:pStyle w:val="Normal"/>
      </w:pPr>
      <w:r>
        <w:t xml:space="preserve">tico da sua própria doença. Muitos pacien-</w:t>
      </w:r>
    </w:p>
    <w:p>
      <w:pPr>
        <w:pStyle w:val="Normal"/>
      </w:pPr>
      <w:r>
        <w:t xml:space="preserve">modificações na liberdade de movimentação</w:t>
      </w:r>
    </w:p>
    <w:p>
      <w:pPr>
        <w:pStyle w:val="Normal"/>
      </w:pPr>
      <w:r>
        <w:t xml:space="preserve">tes apresentam crescente ansiedade anteci-</w:t>
      </w:r>
    </w:p>
    <w:p>
      <w:pPr>
        <w:pStyle w:val="Normal"/>
      </w:pPr>
      <w:r>
        <w:t xml:space="preserve">algumas vezes imposta por sua própria do-</w:t>
      </w:r>
    </w:p>
    <w:p>
      <w:pPr>
        <w:pStyle w:val="Normal"/>
      </w:pPr>
      <w:r>
        <w:t xml:space="preserve">patória gerada pelas suas próprias fantasias ença e outras vezes pelos regulamentos do</w:t>
      </w:r>
    </w:p>
    <w:p>
      <w:pPr>
        <w:pStyle w:val="Normal"/>
      </w:pPr>
      <w:r>
        <w:t xml:space="preserve">para a realização de exames complementa-</w:t>
      </w:r>
    </w:p>
    <w:p>
      <w:pPr>
        <w:pStyle w:val="Normal"/>
      </w:pPr>
      <w:r>
        <w:t xml:space="preserve">hospital; modificações nos seus hábitos ali-</w:t>
      </w:r>
    </w:p>
    <w:p>
      <w:pPr>
        <w:pStyle w:val="Normal"/>
      </w:pPr>
      <w:r>
        <w:t xml:space="preserve">res cujos detalhes são desconhecidos e que</w:t>
      </w:r>
    </w:p>
    <w:p>
      <w:pPr>
        <w:pStyle w:val="Normal"/>
      </w:pPr>
      <w:r>
        <w:t xml:space="preserve">mentares, e inclusive ter que deitar numa</w:t>
      </w:r>
    </w:p>
    <w:p>
      <w:pPr>
        <w:pStyle w:val="Normal"/>
      </w:pPr>
      <w:r>
        <w:t xml:space="preserve">podem ir desde a retirada de sangue para</w:t>
      </w:r>
    </w:p>
    <w:p>
      <w:pPr>
        <w:pStyle w:val="Normal"/>
      </w:pPr>
      <w:r>
        <w:t xml:space="preserve">outra cama, com outro colchão e outro tra-</w:t>
      </w:r>
    </w:p>
    <w:p>
      <w:pPr>
        <w:pStyle w:val="Normal"/>
      </w:pPr>
      <w:r>
        <w:t xml:space="preserve">exames laboratoriais de rotina até procedi-</w:t>
      </w:r>
    </w:p>
    <w:p>
      <w:pPr>
        <w:pStyle w:val="Normal"/>
      </w:pPr>
      <w:r>
        <w:t xml:space="preserve">vesseiro, percebendo os odores característi-</w:t>
      </w:r>
    </w:p>
    <w:p>
      <w:pPr>
        <w:pStyle w:val="Normal"/>
      </w:pPr>
      <w:r>
        <w:t xml:space="preserve">mentos mais complexos, como um exame</w:t>
      </w:r>
    </w:p>
    <w:p>
      <w:pPr>
        <w:pStyle w:val="Normal"/>
      </w:pPr>
      <w:r>
        <w:t xml:space="preserve">cos do hospital. Essas modificações no esti-</w:t>
      </w:r>
    </w:p>
    <w:p>
      <w:pPr>
        <w:pStyle w:val="Normal"/>
      </w:pPr>
      <w:r>
        <w:t xml:space="preserve">endoscópico, biopsia de medula óssea, en-</w:t>
      </w:r>
    </w:p>
    <w:p>
      <w:pPr>
        <w:pStyle w:val="Normal"/>
      </w:pPr>
      <w:r>
        <w:t xml:space="preserve">lo de vida podem ser abruptas quando de-</w:t>
      </w:r>
    </w:p>
    <w:p>
      <w:pPr>
        <w:pStyle w:val="Normal"/>
      </w:pPr>
      <w:r>
        <w:t xml:space="preserve">trar dentro do túnel do aparelho para a feitu-correntes de doenças traumáticas como aci-</w:t>
      </w:r>
    </w:p>
    <w:p>
      <w:pPr>
        <w:pStyle w:val="Normal"/>
      </w:pPr>
      <w:r>
        <w:t xml:space="preserve">ra de um exame de ressonância magnética,</w:t>
      </w:r>
    </w:p>
    <w:p>
      <w:pPr>
        <w:pStyle w:val="Normal"/>
      </w:pPr>
      <w:r>
        <w:t xml:space="preserve">dentes de trânsito, de trabalho, profissionais, fazer um cateterismo cardíaco. Alguns pacia violência das cidades ou conseqüentes às</w:t>
      </w:r>
    </w:p>
    <w:p>
      <w:pPr>
        <w:pStyle w:val="Normal"/>
      </w:pPr>
      <w:r>
        <w:t xml:space="preserve">entes apresentam claustrofobia ao entrar na</w:t>
      </w:r>
    </w:p>
    <w:p>
      <w:pPr>
        <w:pStyle w:val="Normal"/>
      </w:pPr>
      <w:r>
        <w:t xml:space="preserve">catástrofes da natureza como incêndios, ter-</w:t>
      </w:r>
    </w:p>
    <w:p>
      <w:pPr>
        <w:pStyle w:val="Normal"/>
      </w:pPr>
      <w:r>
        <w:t xml:space="preserve">sala para um exame de tomografia computa-</w:t>
      </w:r>
    </w:p>
    <w:p>
      <w:pPr>
        <w:pStyle w:val="Normal"/>
      </w:pPr>
      <w:r>
        <w:t xml:space="preserve">remotos, inundações, furacões, desmorona-</w:t>
      </w:r>
    </w:p>
    <w:p>
      <w:pPr>
        <w:pStyle w:val="Normal"/>
      </w:pPr>
      <w:r>
        <w:t xml:space="preserve">dorizada. Muitas vezes, doenças muito do-</w:t>
      </w:r>
    </w:p>
    <w:p>
      <w:pPr>
        <w:pStyle w:val="Normal"/>
      </w:pPr>
      <w:r>
        <w:t xml:space="preserve">mentos. Outras vezes, as modificações</w:t>
      </w:r>
    </w:p>
    <w:p>
      <w:pPr>
        <w:pStyle w:val="Normal"/>
      </w:pPr>
      <w:r>
        <w:t xml:space="preserve">lorosas alteram ainda mais o humor dos pa-</w:t>
      </w:r>
    </w:p>
    <w:p>
      <w:pPr>
        <w:pStyle w:val="Normal"/>
      </w:pPr>
      <w:r>
        <w:t xml:space="preserve">abruptas são causadas pelas próprias doen-</w:t>
      </w:r>
    </w:p>
    <w:p>
      <w:pPr>
        <w:pStyle w:val="Normal"/>
      </w:pPr>
      <w:r>
        <w:t xml:space="preserve">cientes e os tratamentos de quimioterapia ou ças, como um acidente vascular encefálico</w:t>
      </w:r>
    </w:p>
    <w:p>
      <w:pPr>
        <w:pStyle w:val="Normal"/>
      </w:pPr>
      <w:r>
        <w:t xml:space="preserve">radioterapia muitas vezes apresentam efei-</w:t>
      </w:r>
    </w:p>
    <w:p>
      <w:pPr>
        <w:pStyle w:val="Normal"/>
      </w:pPr>
      <w:r>
        <w:t xml:space="preserve">deixando o paciente hemiplégico e/ou disfá-</w:t>
      </w:r>
    </w:p>
    <w:p>
      <w:pPr>
        <w:pStyle w:val="Normal"/>
      </w:pPr>
      <w:r>
        <w:t xml:space="preserve">tos colaterais de náuseas e vômitos. O resul-</w:t>
      </w:r>
    </w:p>
    <w:p>
      <w:pPr>
        <w:pStyle w:val="Normal"/>
      </w:pPr>
      <w:r>
        <w:t xml:space="preserve">© Direitos reservados à EDITORA ATHENEU LTDA.</w:t>
      </w:r>
    </w:p>
    <w:p>
      <w:pPr>
        <w:pStyle w:val="Heading1"/>
      </w:pPr>
      <w:r>
        <w:t>CAPÍTULO 33</w:t>
      </w:r>
    </w:p>
    <w:p>
      <w:pPr>
        <w:pStyle w:val="Normal"/>
      </w:pPr>
      <w:r>
        <w:t xml:space="preserve">675</w:t>
      </w:r>
    </w:p>
    <w:p>
      <w:pPr>
        <w:pStyle w:val="Normal"/>
      </w:pPr>
      <w:r>
        <w:t xml:space="preserve">tado das modificações no modo de viver do preocupações com a própria doença, com</w:t>
      </w:r>
    </w:p>
    <w:p>
      <w:pPr>
        <w:pStyle w:val="Normal"/>
      </w:pPr>
      <w:r>
        <w:t xml:space="preserve">paciente, associado às preocupações com a</w:t>
      </w:r>
    </w:p>
    <w:p>
      <w:pPr>
        <w:pStyle w:val="Normal"/>
      </w:pPr>
      <w:r>
        <w:t xml:space="preserve">exames complementares, curativos, condu-</w:t>
      </w:r>
    </w:p>
    <w:p>
      <w:pPr>
        <w:pStyle w:val="Normal"/>
      </w:pPr>
      <w:r>
        <w:t xml:space="preserve">própria doença e com o tratamento, pode le-</w:t>
      </w:r>
    </w:p>
    <w:p>
      <w:pPr>
        <w:pStyle w:val="Normal"/>
      </w:pPr>
      <w:r>
        <w:t xml:space="preserve">tas terapêuticas, fisioterápicas, quimioterá-</w:t>
      </w:r>
    </w:p>
    <w:p>
      <w:pPr>
        <w:pStyle w:val="Normal"/>
      </w:pPr>
      <w:r>
        <w:t xml:space="preserve">var à diminuição da auto-estima com refle-</w:t>
      </w:r>
    </w:p>
    <w:p>
      <w:pPr>
        <w:pStyle w:val="Normal"/>
      </w:pPr>
      <w:r>
        <w:t xml:space="preserve">picas, radioterápicas e cirúrgicas, contribuxos negativos sobre a sua recuperação.</w:t>
      </w:r>
    </w:p>
    <w:p>
      <w:pPr>
        <w:pStyle w:val="Normal"/>
      </w:pPr>
      <w:r>
        <w:t xml:space="preserve">indo para reduzir o desconforto da interna-</w:t>
      </w:r>
    </w:p>
    <w:p>
      <w:pPr>
        <w:pStyle w:val="Normal"/>
      </w:pPr>
      <w:r>
        <w:t xml:space="preserve">A hipnose pode facilitar a vida de muitos</w:t>
      </w:r>
    </w:p>
    <w:p>
      <w:pPr>
        <w:pStyle w:val="Normal"/>
      </w:pPr>
      <w:r>
        <w:t xml:space="preserve">ção. Na Tabela 33.1 estão algumas indica-</w:t>
      </w:r>
    </w:p>
    <w:p>
      <w:pPr>
        <w:pStyle w:val="Normal"/>
      </w:pPr>
      <w:r>
        <w:t xml:space="preserve">pacientes hospitalizados aumentando a auto-</w:t>
      </w:r>
    </w:p>
    <w:p>
      <w:pPr>
        <w:pStyle w:val="Normal"/>
      </w:pPr>
      <w:r>
        <w:t xml:space="preserve">ções para hipnose em pacientes hospitaliza-</w:t>
      </w:r>
    </w:p>
    <w:p>
      <w:pPr>
        <w:pStyle w:val="Normal"/>
      </w:pPr>
      <w:r>
        <w:t xml:space="preserve">estima, reduzindo a ansiedade, o medo e as</w:t>
      </w:r>
    </w:p>
    <w:p>
      <w:pPr>
        <w:pStyle w:val="Normal"/>
      </w:pPr>
      <w:r>
        <w:t xml:space="preserve">dos ou de ambulatório.</w:t>
      </w:r>
    </w:p>
    <w:p>
      <w:pPr>
        <w:pStyle w:val="Normal"/>
      </w:pPr>
      <w:r>
        <w:t xml:space="preserve">*Ainda não há evidência científica por meio da hipnose ou de técnicas de visualização de que os leucócitos eliminem as células cancerosas, influenciando e retardando a velocidade da progressão da doença. Não está claro que a função imunológica possa retardar a progressão dos pacientes terminais com câncer; seria mais provável que pudesse influenciar no início da doença. Contudo, há evidência da relação entre a mente e o sistema nervoso autônomo, sistema neuromoral e sistema imunológico. Há necessidade de estudos controlados bem desenhados para uma conclusão.</w:t>
      </w:r>
    </w:p>
    <w:p>
      <w:pPr>
        <w:pStyle w:val="Normal"/>
      </w:pPr>
      <w:r>
        <w:t xml:space="preserve">© Direitos reservados à EDITORA ATHENEU LTDA.</w:t>
      </w:r>
    </w:p>
    <w:p>
      <w:pPr>
        <w:pStyle w:val="Normal"/>
      </w:pPr>
      <w:r>
        <w:t xml:space="preserve">676</w:t>
      </w:r>
    </w:p>
    <w:p>
      <w:pPr>
        <w:pStyle w:val="Heading1"/>
      </w:pPr>
      <w:r>
        <w:t>CAPÍTULO 33</w:t>
      </w:r>
    </w:p>
    <w:p>
      <w:pPr>
        <w:pStyle w:val="Normal"/>
      </w:pPr>
      <w:r>
        <w:t xml:space="preserve">Apenas a administração de medicamen-HIPNOSE NA DOR</w:t>
      </w:r>
    </w:p>
    <w:p>
      <w:pPr>
        <w:pStyle w:val="Normal"/>
      </w:pPr>
      <w:r>
        <w:t xml:space="preserve">tos é insuficiente para ajustar o paciente às condições e situações do hospital. Nos paci-No controle da dor é importante a corre-</w:t>
      </w:r>
    </w:p>
    <w:p>
      <w:pPr>
        <w:pStyle w:val="Normal"/>
      </w:pPr>
      <w:r>
        <w:t xml:space="preserve">entes com queixas de dor crônica as medi-</w:t>
      </w:r>
    </w:p>
    <w:p>
      <w:pPr>
        <w:pStyle w:val="Normal"/>
      </w:pPr>
      <w:r>
        <w:t xml:space="preserve">lação entre a suscetibilidade hipnótica dos</w:t>
      </w:r>
    </w:p>
    <w:p>
      <w:pPr>
        <w:pStyle w:val="Normal"/>
      </w:pPr>
      <w:r>
        <w:t xml:space="preserve">das terapêuticas são multidisciplinares, in-</w:t>
      </w:r>
    </w:p>
    <w:p>
      <w:pPr>
        <w:pStyle w:val="Normal"/>
      </w:pPr>
      <w:r>
        <w:t xml:space="preserve">pacientes (capacidade hipnótica ou hipnoti-</w:t>
      </w:r>
    </w:p>
    <w:p>
      <w:pPr>
        <w:pStyle w:val="Normal"/>
      </w:pPr>
      <w:r>
        <w:t xml:space="preserve">cluindo médicos muitas vezes de mais de</w:t>
      </w:r>
    </w:p>
    <w:p>
      <w:pPr>
        <w:pStyle w:val="Normal"/>
      </w:pPr>
      <w:r>
        <w:t xml:space="preserve">zabilidade) e o controle da dor.6,7 As pesqui-uma especialidade, psicólogo, enfermeira e</w:t>
      </w:r>
    </w:p>
    <w:p>
      <w:pPr>
        <w:pStyle w:val="Normal"/>
      </w:pPr>
      <w:r>
        <w:t xml:space="preserve">sas de Crawford</w:t>
      </w:r>
    </w:p>
    <w:p>
      <w:pPr>
        <w:pStyle w:val="Normal"/>
      </w:pPr>
      <w:r>
        <w:t xml:space="preserve">et al</w:t>
      </w:r>
    </w:p>
    <w:p>
      <w:pPr>
        <w:pStyle w:val="Normal"/>
      </w:pPr>
      <w:r>
        <w:t xml:space="preserve">.8 apóiam as propostas fisioterapeuta. A analgesia obtida pela hip-de que a analgesia hipnótica é um processo</w:t>
      </w:r>
    </w:p>
    <w:p>
      <w:pPr>
        <w:pStyle w:val="Normal"/>
      </w:pPr>
      <w:r>
        <w:t xml:space="preserve">nose tem sido demonstrada mais potente do</w:t>
      </w:r>
    </w:p>
    <w:p>
      <w:pPr>
        <w:pStyle w:val="Normal"/>
      </w:pPr>
      <w:r>
        <w:t xml:space="preserve">inibitório pela ativação do sistema atensio-</w:t>
      </w:r>
    </w:p>
    <w:p>
      <w:pPr>
        <w:pStyle w:val="Normal"/>
      </w:pPr>
      <w:r>
        <w:t xml:space="preserve">que a obtida com placebo1 ou com acupun-</w:t>
      </w:r>
    </w:p>
    <w:p>
      <w:pPr>
        <w:pStyle w:val="Normal"/>
      </w:pPr>
      <w:r>
        <w:t xml:space="preserve">nal frontolímbico para inibir a transmissão</w:t>
      </w:r>
    </w:p>
    <w:p>
      <w:pPr>
        <w:pStyle w:val="Normal"/>
      </w:pPr>
      <w:r>
        <w:t xml:space="preserve">tura,2 e reduz ambos os componentes da dor,</w:t>
      </w:r>
    </w:p>
    <w:p>
      <w:pPr>
        <w:pStyle w:val="Normal"/>
      </w:pPr>
      <w:r>
        <w:t xml:space="preserve">da informação da dor do tálamo para as es-</w:t>
      </w:r>
    </w:p>
    <w:p>
      <w:pPr>
        <w:pStyle w:val="Normal"/>
      </w:pPr>
      <w:r>
        <w:t xml:space="preserve">a percepção da intensidade sensorial e o afe-truturas corticais, e que as pessoas altamentivo motivacional (desconforto).3 Estudos</w:t>
      </w:r>
    </w:p>
    <w:p>
      <w:pPr>
        <w:pStyle w:val="Normal"/>
      </w:pPr>
      <w:r>
        <w:t xml:space="preserve">te suscetíveis podem melhor suprimir a dor</w:t>
      </w:r>
    </w:p>
    <w:p>
      <w:pPr>
        <w:pStyle w:val="Normal"/>
      </w:pPr>
      <w:r>
        <w:t xml:space="preserve">com tomografia por emissão de pósitrons</w:t>
      </w:r>
    </w:p>
    <w:p>
      <w:pPr>
        <w:pStyle w:val="Normal"/>
      </w:pPr>
      <w:r>
        <w:t xml:space="preserve">devido aos seus mais efetivos sistemas aten-</w:t>
      </w:r>
    </w:p>
    <w:p>
      <w:pPr>
        <w:pStyle w:val="Normal"/>
      </w:pPr>
      <w:r>
        <w:t xml:space="preserve">para dissociar esses dois aspectos da dor,</w:t>
      </w:r>
    </w:p>
    <w:p>
      <w:pPr>
        <w:pStyle w:val="Normal"/>
      </w:pPr>
      <w:r>
        <w:t xml:space="preserve">cional frontal e sistemas inibidores. Nos pausando a hipnose, demonstram uma segre-</w:t>
      </w:r>
    </w:p>
    <w:p>
      <w:pPr>
        <w:pStyle w:val="Normal"/>
      </w:pPr>
      <w:r>
        <w:t xml:space="preserve">gação parcial das estruturas corticais envol-cientes com metástase de câncer de mama</w:t>
      </w:r>
    </w:p>
    <w:p>
      <w:pPr>
        <w:pStyle w:val="Normal"/>
      </w:pPr>
      <w:r>
        <w:t xml:space="preserve">vidas na intensidade da dor e no aspecto afe-um estudo controlado randomizado prospec-</w:t>
      </w:r>
    </w:p>
    <w:p>
      <w:pPr>
        <w:pStyle w:val="Normal"/>
      </w:pPr>
      <w:r>
        <w:t xml:space="preserve">tivo motivacional, e indicam que as suges-</w:t>
      </w:r>
    </w:p>
    <w:p>
      <w:pPr>
        <w:pStyle w:val="Normal"/>
      </w:pPr>
      <w:r>
        <w:t xml:space="preserve">tivo utilizando a hipnose associada à psico-</w:t>
      </w:r>
    </w:p>
    <w:p>
      <w:pPr>
        <w:pStyle w:val="Normal"/>
      </w:pPr>
      <w:r>
        <w:t xml:space="preserve">tões hipnóticas modulam a atividade nas es-</w:t>
      </w:r>
    </w:p>
    <w:p>
      <w:pPr>
        <w:pStyle w:val="Normal"/>
      </w:pPr>
      <w:r>
        <w:t xml:space="preserve">terapia de grupo mostrou redução de 50%</w:t>
      </w:r>
    </w:p>
    <w:p>
      <w:pPr>
        <w:pStyle w:val="Normal"/>
      </w:pPr>
      <w:r>
        <w:t xml:space="preserve">truturas corticais que servem de base da per-da dor.9</w:t>
      </w:r>
    </w:p>
    <w:p>
      <w:pPr>
        <w:pStyle w:val="Normal"/>
      </w:pPr>
      <w:r>
        <w:t xml:space="preserve">cepção normal.4,5 Para Rainville4 (p. 8):*</w:t>
      </w:r>
    </w:p>
    <w:p>
      <w:pPr>
        <w:pStyle w:val="Normal"/>
      </w:pPr>
      <w:r>
        <w:t xml:space="preserve">Os pacientes com dor crônica pelo com-</w:t>
      </w:r>
    </w:p>
    <w:p>
      <w:pPr>
        <w:pStyle w:val="Normal"/>
      </w:pPr>
      <w:r>
        <w:t xml:space="preserve">Changes associated with the induction of</w:t>
      </w:r>
    </w:p>
    <w:p>
      <w:pPr>
        <w:pStyle w:val="Normal"/>
      </w:pPr>
      <w:r>
        <w:t xml:space="preserve">ponente afetivo-motivacional podem apre-hypnosis are consistent with the production of</w:t>
      </w:r>
    </w:p>
    <w:p>
      <w:pPr>
        <w:pStyle w:val="Normal"/>
      </w:pPr>
      <w:r>
        <w:t xml:space="preserve">sentar sofrimento, ansiedade, medo levan-a state of relaxation that may facilitate inter-do alterações de comportamento como irri-</w:t>
      </w:r>
    </w:p>
    <w:p>
      <w:pPr>
        <w:pStyle w:val="Normal"/>
      </w:pPr>
      <w:r>
        <w:t xml:space="preserve">nally generated imaginative processes throu-tabilidade, agressividade, depressão. A hip-</w:t>
      </w:r>
    </w:p>
    <w:p>
      <w:pPr>
        <w:pStyle w:val="Normal"/>
      </w:pPr>
      <w:r>
        <w:t xml:space="preserve">gh the reduction of inhibitory mechanisms such</w:t>
      </w:r>
    </w:p>
    <w:p>
      <w:pPr>
        <w:pStyle w:val="Normal"/>
      </w:pPr>
      <w:r>
        <w:t xml:space="preserve">nose pode influir também sobre essas ma-as cross-modality supression. On the other</w:t>
      </w:r>
    </w:p>
    <w:p>
      <w:pPr>
        <w:pStyle w:val="Normal"/>
      </w:pPr>
      <w:r>
        <w:t xml:space="preserve">nifestações por meio das sugestões de rela-hand, suggestions to alter perception produ-xamento, sugestões de auto-estima e suces-</w:t>
      </w:r>
    </w:p>
    <w:p>
      <w:pPr>
        <w:pStyle w:val="Normal"/>
      </w:pPr>
      <w:r>
        <w:t xml:space="preserve">ced strong changes in frontal cortices that may</w:t>
      </w:r>
    </w:p>
    <w:p>
      <w:pPr>
        <w:pStyle w:val="Normal"/>
      </w:pPr>
      <w:r>
        <w:t xml:space="preserve">so, contribuindo, além do alívio da dor, para</w:t>
      </w:r>
    </w:p>
    <w:p>
      <w:pPr>
        <w:pStyle w:val="Normal"/>
      </w:pPr>
      <w:r>
        <w:t xml:space="preserve">reflect the contribution of verbal processes and</w:t>
      </w:r>
    </w:p>
    <w:p>
      <w:pPr>
        <w:pStyle w:val="Normal"/>
      </w:pPr>
      <w:r>
        <w:t xml:space="preserve">melhorar a qualidade de vida dos pacien-the active biasing of the perceptual experientes. Após o tratamento inicial com hipnose</w:t>
      </w:r>
    </w:p>
    <w:p>
      <w:pPr>
        <w:pStyle w:val="Normal"/>
      </w:pPr>
      <w:r>
        <w:t xml:space="preserve">ce. The speculative nature of these interpreta-nos pacientes com dor crônica, especial-</w:t>
      </w:r>
    </w:p>
    <w:p>
      <w:pPr>
        <w:pStyle w:val="Normal"/>
      </w:pPr>
      <w:r>
        <w:t xml:space="preserve">tions needs to be acknowledged.</w:t>
      </w:r>
    </w:p>
    <w:p>
      <w:pPr>
        <w:pStyle w:val="Normal"/>
      </w:pPr>
      <w:r>
        <w:t xml:space="preserve">mente devido a neoplasias, é importante</w:t>
      </w:r>
    </w:p>
    <w:p>
      <w:pPr>
        <w:pStyle w:val="Normal"/>
      </w:pPr>
      <w:r>
        <w:t xml:space="preserve">ensinar o paciente a fazer auto-hipnose.</w:t>
      </w:r>
    </w:p>
    <w:p>
      <w:pPr>
        <w:pStyle w:val="Normal"/>
      </w:pPr>
      <w:r>
        <w:t xml:space="preserve">Uma prática eficaz é gravar a parte da con-</w:t>
      </w:r>
    </w:p>
    <w:p>
      <w:pPr>
        <w:pStyle w:val="Normal"/>
      </w:pPr>
      <w:r>
        <w:t xml:space="preserve">* “Alterações associadas à indução da hipnose são consistentes com a produção de um estado de relaxamento, sulta referente à hipnose propriamente dita</w:t>
      </w:r>
    </w:p>
    <w:p>
      <w:pPr>
        <w:pStyle w:val="Normal"/>
      </w:pPr>
      <w:r>
        <w:t xml:space="preserve">que pode facilitar os processos imaginativos interna-e orientar o paciente para experienciá-la</w:t>
      </w:r>
    </w:p>
    <w:p>
      <w:pPr>
        <w:pStyle w:val="Normal"/>
      </w:pPr>
      <w:r>
        <w:t xml:space="preserve">mente gerados através da redução dos mecanismos inibi-todos os dias ou mesmo várias vezes ao dia,</w:t>
      </w:r>
    </w:p>
    <w:p>
      <w:pPr>
        <w:pStyle w:val="Normal"/>
      </w:pPr>
      <w:r>
        <w:t xml:space="preserve">tórios, tal como a supressão modalidade cruzada. Por outro lado, sugestões para alterar a percepção da inten-segundo as suas necessidades. Alternativa-</w:t>
      </w:r>
    </w:p>
    <w:p>
      <w:pPr>
        <w:pStyle w:val="Normal"/>
      </w:pPr>
      <w:r>
        <w:t xml:space="preserve">sidade do estímulo doloroso produzem intensas modifi-mente, pode-se elaborar especialmente uma</w:t>
      </w:r>
    </w:p>
    <w:p>
      <w:pPr>
        <w:pStyle w:val="Normal"/>
      </w:pPr>
      <w:r>
        <w:t xml:space="preserve">cações no córtex frontal que pode refletir a contribuição gravação com os procedimentos que obtidos processos verbais e a ativa tendência da experiência veram as melhores respostas do paciente nas</w:t>
      </w:r>
    </w:p>
    <w:p>
      <w:pPr>
        <w:pStyle w:val="Normal"/>
      </w:pPr>
      <w:r>
        <w:t xml:space="preserve">perceptiva. A natureza especulativa dessas interpreta-</w:t>
      </w:r>
    </w:p>
    <w:p>
      <w:pPr>
        <w:pStyle w:val="Normal"/>
      </w:pPr>
      <w:r>
        <w:t xml:space="preserve">ções precisa ser reconhecida.” (Tradução do autor.) consultas iniciais.</w:t>
      </w:r>
    </w:p>
    <w:p>
      <w:pPr>
        <w:pStyle w:val="Normal"/>
      </w:pPr>
      <w:r>
        <w:t xml:space="preserve">© Direitos reservados à EDITORA ATHENEU LTDA.</w:t>
      </w:r>
    </w:p>
    <w:p>
      <w:pPr>
        <w:pStyle w:val="Heading1"/>
      </w:pPr>
      <w:r>
        <w:t>CAPÍTULO 33</w:t>
      </w:r>
    </w:p>
    <w:p>
      <w:pPr>
        <w:pStyle w:val="Normal"/>
      </w:pPr>
      <w:r>
        <w:t xml:space="preserve">677</w:t>
      </w:r>
    </w:p>
    <w:p>
      <w:pPr>
        <w:pStyle w:val="Normal"/>
      </w:pPr>
      <w:r>
        <w:t xml:space="preserve">HIPNOSE NA NÁUSEA E VÔMITOS</w:t>
      </w:r>
    </w:p>
    <w:p>
      <w:pPr>
        <w:pStyle w:val="Normal"/>
      </w:pPr>
      <w:r>
        <w:t xml:space="preserve">rendo sono não repousante (76%), síndro-</w:t>
      </w:r>
    </w:p>
    <w:p>
      <w:pPr>
        <w:pStyle w:val="Normal"/>
      </w:pPr>
      <w:r>
        <w:t xml:space="preserve">me das pernas inquietas. Há intrusão de</w:t>
      </w:r>
    </w:p>
    <w:p>
      <w:pPr>
        <w:pStyle w:val="Normal"/>
      </w:pPr>
      <w:r>
        <w:t xml:space="preserve">A hipnose tem sido efetiva no tratamento</w:t>
      </w:r>
    </w:p>
    <w:p>
      <w:pPr>
        <w:pStyle w:val="Normal"/>
      </w:pPr>
      <w:r>
        <w:t xml:space="preserve">ondas alfa no sono com ondas delta. Rigi-</w:t>
      </w:r>
    </w:p>
    <w:p>
      <w:pPr>
        <w:pStyle w:val="Normal"/>
      </w:pPr>
      <w:r>
        <w:t xml:space="preserve">da náusea e da dor no tratamento dos paci-</w:t>
      </w:r>
    </w:p>
    <w:p>
      <w:pPr>
        <w:pStyle w:val="Normal"/>
      </w:pPr>
      <w:r>
        <w:t xml:space="preserve">dez matinal (76%), fatiga (78%), dor após</w:t>
      </w:r>
    </w:p>
    <w:p>
      <w:pPr>
        <w:pStyle w:val="Normal"/>
      </w:pPr>
      <w:r>
        <w:t xml:space="preserve">entes com neoplasias.10 Em crianças, a aná-</w:t>
      </w:r>
    </w:p>
    <w:p>
      <w:pPr>
        <w:pStyle w:val="Normal"/>
      </w:pPr>
      <w:r>
        <w:t xml:space="preserve">exercício, dor miofacial. Manifestações as-</w:t>
      </w:r>
    </w:p>
    <w:p>
      <w:pPr>
        <w:pStyle w:val="Normal"/>
      </w:pPr>
      <w:r>
        <w:t xml:space="preserve">lise crítica da literatura sobre as náuseas e sociadas incluem: depressão, cefaléia, al-vômitos relacionados à quimioterapia suge-</w:t>
      </w:r>
    </w:p>
    <w:p>
      <w:pPr>
        <w:pStyle w:val="Normal"/>
      </w:pPr>
      <w:r>
        <w:t xml:space="preserve">terações cognitivas e de memória, cólon ir-</w:t>
      </w:r>
    </w:p>
    <w:p>
      <w:pPr>
        <w:pStyle w:val="Normal"/>
      </w:pPr>
      <w:r>
        <w:t xml:space="preserve">re que a hipnose é efetiva, mas é preciso es-ritável, bexiga irritável, parestesias e tontudos mais bem desenhados com linha de</w:t>
      </w:r>
    </w:p>
    <w:p>
      <w:pPr>
        <w:pStyle w:val="Normal"/>
      </w:pPr>
      <w:r>
        <w:t xml:space="preserve">tura. A sintomatologia piora com o estres-</w:t>
      </w:r>
    </w:p>
    <w:p>
      <w:pPr>
        <w:pStyle w:val="Normal"/>
      </w:pPr>
      <w:r>
        <w:t xml:space="preserve">base, grupo controle apropriado, comparan-</w:t>
      </w:r>
    </w:p>
    <w:p>
      <w:pPr>
        <w:pStyle w:val="Normal"/>
      </w:pPr>
      <w:r>
        <w:t xml:space="preserve">se, frio, excesso de exercício e clima úmi-</w:t>
      </w:r>
    </w:p>
    <w:p>
      <w:pPr>
        <w:pStyle w:val="Normal"/>
      </w:pPr>
      <w:r>
        <w:t xml:space="preserve">do a hipnose com outras terapias comporta-</w:t>
      </w:r>
    </w:p>
    <w:p>
      <w:pPr>
        <w:pStyle w:val="Normal"/>
      </w:pPr>
      <w:r>
        <w:t xml:space="preserve">do. Fazer o diagnóstico diferencial com: hi-</w:t>
      </w:r>
    </w:p>
    <w:p>
      <w:pPr>
        <w:pStyle w:val="Normal"/>
      </w:pPr>
      <w:r>
        <w:t xml:space="preserve">mentais.11 Numa revisão de estratégias não</w:t>
      </w:r>
    </w:p>
    <w:p>
      <w:pPr>
        <w:pStyle w:val="Normal"/>
      </w:pPr>
      <w:r>
        <w:t xml:space="preserve">potireoidismo, polimialgia reumática, mi-</w:t>
      </w:r>
    </w:p>
    <w:p>
      <w:pPr>
        <w:pStyle w:val="Normal"/>
      </w:pPr>
      <w:r>
        <w:t xml:space="preserve">farmacológicas para o controle da dor, ana-</w:t>
      </w:r>
    </w:p>
    <w:p>
      <w:pPr>
        <w:pStyle w:val="Normal"/>
      </w:pPr>
      <w:r>
        <w:t xml:space="preserve">opatia induzida por drogas, doença de Lyme</w:t>
      </w:r>
    </w:p>
    <w:p>
      <w:pPr>
        <w:pStyle w:val="Normal"/>
      </w:pPr>
      <w:r>
        <w:t xml:space="preserve">lisando seis estudos controlados randomiza-</w:t>
      </w:r>
    </w:p>
    <w:p>
      <w:pPr>
        <w:pStyle w:val="Normal"/>
      </w:pPr>
      <w:r>
        <w:t xml:space="preserve">e condições psicológicas. Considerar que</w:t>
      </w:r>
    </w:p>
    <w:p>
      <w:pPr>
        <w:pStyle w:val="Normal"/>
      </w:pPr>
      <w:r>
        <w:t xml:space="preserve">dos utilizando a hipnose,12 os autores con-</w:t>
      </w:r>
    </w:p>
    <w:p>
      <w:pPr>
        <w:pStyle w:val="Normal"/>
      </w:pPr>
      <w:r>
        <w:t xml:space="preserve">muitas vezes há co-morbidade:18 migrânea,</w:t>
      </w:r>
    </w:p>
    <w:p>
      <w:pPr>
        <w:pStyle w:val="Normal"/>
      </w:pPr>
      <w:r>
        <w:t xml:space="preserve">cluem que há bastante apoio para o uso da</w:t>
      </w:r>
    </w:p>
    <w:p>
      <w:pPr>
        <w:pStyle w:val="Normal"/>
      </w:pPr>
      <w:r>
        <w:t xml:space="preserve">fatiga crônica, depressão, síndrome do có-</w:t>
      </w:r>
    </w:p>
    <w:p>
      <w:pPr>
        <w:pStyle w:val="Normal"/>
      </w:pPr>
      <w:r>
        <w:t xml:space="preserve">hipnose em pacientes com câncer.</w:t>
      </w:r>
    </w:p>
    <w:p>
      <w:pPr>
        <w:pStyle w:val="Normal"/>
      </w:pPr>
      <w:r>
        <w:t xml:space="preserve">lon irritável, síndrome das pernas inquie-</w:t>
      </w:r>
    </w:p>
    <w:p>
      <w:pPr>
        <w:pStyle w:val="Normal"/>
      </w:pPr>
      <w:r>
        <w:t xml:space="preserve">O tratamento pela hipnose é efetivo no</w:t>
      </w:r>
    </w:p>
    <w:p>
      <w:pPr>
        <w:pStyle w:val="Normal"/>
      </w:pPr>
      <w:r>
        <w:t xml:space="preserve">tas, síndrome doloroso miofacial, doença da</w:t>
      </w:r>
    </w:p>
    <w:p>
      <w:pPr>
        <w:pStyle w:val="Normal"/>
      </w:pPr>
      <w:r>
        <w:t xml:space="preserve">tratamento de pacientes com dor crônica</w:t>
      </w:r>
    </w:p>
    <w:p>
      <w:pPr>
        <w:pStyle w:val="Normal"/>
      </w:pPr>
      <w:r>
        <w:t xml:space="preserve">articulação temporomandibular.</w:t>
      </w:r>
    </w:p>
    <w:p>
      <w:pPr>
        <w:pStyle w:val="Normal"/>
      </w:pPr>
      <w:r>
        <w:t xml:space="preserve">decorrente de várias etiologias, incluindo</w:t>
      </w:r>
    </w:p>
    <w:p>
      <w:pPr>
        <w:pStyle w:val="Normal"/>
      </w:pPr>
      <w:r>
        <w:t xml:space="preserve">A orientação terapêutica é múltipla e pode</w:t>
      </w:r>
    </w:p>
    <w:p>
      <w:pPr>
        <w:pStyle w:val="Normal"/>
      </w:pPr>
      <w:r>
        <w:t xml:space="preserve">leucemia,13 cefaléia tensional,14,15 fibro-</w:t>
      </w:r>
    </w:p>
    <w:p>
      <w:pPr>
        <w:pStyle w:val="Normal"/>
      </w:pPr>
      <w:r>
        <w:t xml:space="preserve">incluir:</w:t>
      </w:r>
    </w:p>
    <w:p>
      <w:pPr>
        <w:pStyle w:val="Normal"/>
      </w:pPr>
      <w:r>
        <w:t xml:space="preserve">mialgia.16</w:t>
      </w:r>
    </w:p>
    <w:p>
      <w:pPr>
        <w:pStyle w:val="Normal"/>
      </w:pPr>
      <w:r>
        <w:t xml:space="preserve">1. bom relacionamento especialista-pa-</w:t>
      </w:r>
    </w:p>
    <w:p>
      <w:pPr>
        <w:pStyle w:val="Normal"/>
      </w:pPr>
      <w:r>
        <w:t xml:space="preserve">ciente;</w:t>
      </w:r>
    </w:p>
    <w:p>
      <w:pPr>
        <w:pStyle w:val="Normal"/>
      </w:pPr>
      <w:r>
        <w:t xml:space="preserve">2. medidas gerais: estilo de vida saudá-</w:t>
      </w:r>
    </w:p>
    <w:p>
      <w:pPr>
        <w:pStyle w:val="Normal"/>
      </w:pPr>
      <w:r>
        <w:t xml:space="preserve">FIBROMIALGIA</w:t>
      </w:r>
    </w:p>
    <w:p>
      <w:pPr>
        <w:pStyle w:val="Normal"/>
      </w:pPr>
      <w:r>
        <w:t xml:space="preserve">vel e higiene do sono;</w:t>
      </w:r>
    </w:p>
    <w:p>
      <w:pPr>
        <w:pStyle w:val="Normal"/>
      </w:pPr>
      <w:r>
        <w:t xml:space="preserve">3. atividade física aeróbica de baixa in-</w:t>
      </w:r>
    </w:p>
    <w:p>
      <w:pPr>
        <w:pStyle w:val="Normal"/>
      </w:pPr>
      <w:r>
        <w:t xml:space="preserve">A fibromialgia, segundo os critérios do</w:t>
      </w:r>
    </w:p>
    <w:p>
      <w:pPr>
        <w:pStyle w:val="Normal"/>
      </w:pPr>
      <w:r>
        <w:t xml:space="preserve">tensidade, com início lento e aumento gra-</w:t>
      </w:r>
    </w:p>
    <w:p>
      <w:pPr>
        <w:pStyle w:val="Normal"/>
      </w:pPr>
      <w:r>
        <w:t xml:space="preserve">American College of Rheumatology,17 com</w:t>
      </w:r>
    </w:p>
    <w:p>
      <w:pPr>
        <w:pStyle w:val="Normal"/>
      </w:pPr>
      <w:r>
        <w:t xml:space="preserve">dativo;</w:t>
      </w:r>
    </w:p>
    <w:p>
      <w:pPr>
        <w:pStyle w:val="Normal"/>
      </w:pPr>
      <w:r>
        <w:t xml:space="preserve">base num estudo multicêntrico de 558 pa-</w:t>
      </w:r>
    </w:p>
    <w:p>
      <w:pPr>
        <w:pStyle w:val="Normal"/>
      </w:pPr>
      <w:r>
        <w:t xml:space="preserve">4. medicamentos: antidepressivos e/ou</w:t>
      </w:r>
    </w:p>
    <w:p>
      <w:pPr>
        <w:pStyle w:val="Normal"/>
      </w:pPr>
      <w:r>
        <w:t xml:space="preserve">cientes consecutivos, é diagnosticada por:</w:t>
      </w:r>
    </w:p>
    <w:p>
      <w:pPr>
        <w:pStyle w:val="Normal"/>
      </w:pPr>
      <w:r>
        <w:t xml:space="preserve">analgésicos;</w:t>
      </w:r>
    </w:p>
    <w:p>
      <w:pPr>
        <w:pStyle w:val="Normal"/>
      </w:pPr>
      <w:r>
        <w:t xml:space="preserve">(a) dor espalhada, com duração superior a</w:t>
      </w:r>
    </w:p>
    <w:p>
      <w:pPr>
        <w:pStyle w:val="Normal"/>
      </w:pPr>
      <w:r>
        <w:t xml:space="preserve">5. acupuntura;</w:t>
      </w:r>
    </w:p>
    <w:p>
      <w:pPr>
        <w:pStyle w:val="Normal"/>
      </w:pPr>
      <w:r>
        <w:t xml:space="preserve">três meses (presente em 98% dos pacien-</w:t>
      </w:r>
    </w:p>
    <w:p>
      <w:pPr>
        <w:pStyle w:val="Normal"/>
      </w:pPr>
      <w:r>
        <w:t xml:space="preserve">6. terapia cognitivo-comportamental;</w:t>
      </w:r>
    </w:p>
    <w:p>
      <w:pPr>
        <w:pStyle w:val="Normal"/>
      </w:pPr>
      <w:r>
        <w:t xml:space="preserve">tes). É a dor no lado direito e esquerdo do</w:t>
      </w:r>
    </w:p>
    <w:p>
      <w:pPr>
        <w:pStyle w:val="Normal"/>
      </w:pPr>
      <w:r>
        <w:t xml:space="preserve">7. hipnoterapia.</w:t>
      </w:r>
    </w:p>
    <w:p>
      <w:pPr>
        <w:pStyle w:val="Normal"/>
      </w:pPr>
      <w:r>
        <w:t xml:space="preserve">corpo, acima e abaixo da cintura e dor axial Medidas de higiene do sono estão deta-</w:t>
      </w:r>
    </w:p>
    <w:p>
      <w:pPr>
        <w:pStyle w:val="Normal"/>
      </w:pPr>
      <w:r>
        <w:t xml:space="preserve">(pescoço, costas ao nível das regiões, cer-</w:t>
      </w:r>
    </w:p>
    <w:p>
      <w:pPr>
        <w:pStyle w:val="Normal"/>
      </w:pPr>
      <w:r>
        <w:t xml:space="preserve">lhadas no Capítulo 22. Exercícios aeróbicos: vical, torácica e lombar, e dor axial no tó-</w:t>
      </w:r>
    </w:p>
    <w:p>
      <w:pPr>
        <w:pStyle w:val="Normal"/>
      </w:pPr>
      <w:r>
        <w:t xml:space="preserve">andar de bicicleta, nadar, caminhar três a</w:t>
      </w:r>
    </w:p>
    <w:p>
      <w:pPr>
        <w:pStyle w:val="Normal"/>
      </w:pPr>
      <w:r>
        <w:t xml:space="preserve">rax); (b) dor relatada à palpação digital, com quatro vezes por semana durante no mínimo</w:t>
      </w:r>
    </w:p>
    <w:p>
      <w:pPr>
        <w:pStyle w:val="Normal"/>
      </w:pPr>
      <w:r>
        <w:t xml:space="preserve">força de 4 quilos (é a força que deixa bran-</w:t>
      </w:r>
    </w:p>
    <w:p>
      <w:pPr>
        <w:pStyle w:val="Normal"/>
      </w:pPr>
      <w:r>
        <w:t xml:space="preserve">20 minutos. Os exercícios começam apre-</w:t>
      </w:r>
    </w:p>
    <w:p>
      <w:pPr>
        <w:pStyle w:val="Normal"/>
      </w:pPr>
      <w:r>
        <w:t xml:space="preserve">ca a metade do leito ungueal), em 11 dos</w:t>
      </w:r>
    </w:p>
    <w:p>
      <w:pPr>
        <w:pStyle w:val="Normal"/>
      </w:pPr>
      <w:r>
        <w:t xml:space="preserve">sentar efeito após vários meses e devem ser</w:t>
      </w:r>
    </w:p>
    <w:p>
      <w:pPr>
        <w:pStyle w:val="Normal"/>
      </w:pPr>
      <w:r>
        <w:t xml:space="preserve">18 pontos dolorosos. Na fibromialgia há</w:t>
      </w:r>
    </w:p>
    <w:p>
      <w:pPr>
        <w:pStyle w:val="Normal"/>
      </w:pPr>
      <w:r>
        <w:t xml:space="preserve">encorajados. Medicamentos antidepressivos</w:t>
      </w:r>
    </w:p>
    <w:p>
      <w:pPr>
        <w:pStyle w:val="Normal"/>
      </w:pPr>
      <w:r>
        <w:t xml:space="preserve">sensibilização do SNC, ficando o paciente</w:t>
      </w:r>
    </w:p>
    <w:p>
      <w:pPr>
        <w:pStyle w:val="Normal"/>
      </w:pPr>
      <w:r>
        <w:t xml:space="preserve">incluem os tricíclicos e os ISRS. Analgési-</w:t>
      </w:r>
    </w:p>
    <w:p>
      <w:pPr>
        <w:pStyle w:val="Normal"/>
      </w:pPr>
      <w:r>
        <w:t xml:space="preserve">regulado para sentir mais dor. Os sintomas</w:t>
      </w:r>
    </w:p>
    <w:p>
      <w:pPr>
        <w:pStyle w:val="Normal"/>
      </w:pPr>
      <w:r>
        <w:t xml:space="preserve">cos como paracetamol, tramadol.</w:t>
      </w:r>
    </w:p>
    <w:p>
      <w:pPr>
        <w:pStyle w:val="Normal"/>
      </w:pPr>
      <w:r>
        <w:t xml:space="preserve">típicos, sugestivos de fibromialgia são: dis-A hipnoterapia contribui para reduzir a</w:t>
      </w:r>
    </w:p>
    <w:p>
      <w:pPr>
        <w:pStyle w:val="Normal"/>
      </w:pPr>
      <w:r>
        <w:t xml:space="preserve">túrbios do sono (95% dos pacientes), ocor-</w:t>
      </w:r>
    </w:p>
    <w:p>
      <w:pPr>
        <w:pStyle w:val="Normal"/>
      </w:pPr>
      <w:r>
        <w:t xml:space="preserve">ansiedade, aumentar a auto-estima, facilitar</w:t>
      </w:r>
    </w:p>
    <w:p>
      <w:pPr>
        <w:pStyle w:val="Normal"/>
      </w:pPr>
      <w:r>
        <w:t xml:space="preserve">© Direitos reservados à EDITORA ATHENEU LTDA.</w:t>
      </w:r>
    </w:p>
    <w:p>
      <w:pPr>
        <w:pStyle w:val="Normal"/>
      </w:pPr>
      <w:r>
        <w:t xml:space="preserve">678</w:t>
      </w:r>
    </w:p>
    <w:p>
      <w:pPr>
        <w:pStyle w:val="Heading1"/>
      </w:pPr>
      <w:r>
        <w:t>CAPÍTULO 33</w:t>
      </w:r>
    </w:p>
    <w:p>
      <w:pPr>
        <w:pStyle w:val="Normal"/>
      </w:pPr>
      <w:r>
        <w:t xml:space="preserve">o sono restaurador, auxiliar a permanência litando a permanência deles no túnel do apa-da adesão do paciente no plano de atividade</w:t>
      </w:r>
    </w:p>
    <w:p>
      <w:pPr>
        <w:pStyle w:val="Normal"/>
      </w:pPr>
      <w:r>
        <w:t xml:space="preserve">relho permitindo que fiquem confortavel-</w:t>
      </w:r>
    </w:p>
    <w:p>
      <w:pPr>
        <w:pStyle w:val="Normal"/>
      </w:pPr>
      <w:r>
        <w:t xml:space="preserve">física, e reduzir, modificar ou cancelar a</w:t>
      </w:r>
    </w:p>
    <w:p>
      <w:pPr>
        <w:pStyle w:val="Normal"/>
      </w:pPr>
      <w:r>
        <w:t xml:space="preserve">mente imóveis e que o exame seja feito ade-</w:t>
      </w:r>
    </w:p>
    <w:p>
      <w:pPr>
        <w:pStyle w:val="Normal"/>
      </w:pPr>
      <w:r>
        <w:t xml:space="preserve">memória da dor porque nesses pacientes há</w:t>
      </w:r>
    </w:p>
    <w:p>
      <w:pPr>
        <w:pStyle w:val="Normal"/>
      </w:pPr>
      <w:r>
        <w:t xml:space="preserve">quadamente. O equipamento para o exame</w:t>
      </w:r>
    </w:p>
    <w:p>
      <w:pPr>
        <w:pStyle w:val="Normal"/>
      </w:pPr>
      <w:r>
        <w:t xml:space="preserve">sensibilização do sistema nervoso central que de RM produz muitos ruídos quando as bo-fica regulado para sentir mais dor.</w:t>
      </w:r>
    </w:p>
    <w:p>
      <w:pPr>
        <w:pStyle w:val="Normal"/>
      </w:pPr>
      <w:r>
        <w:t xml:space="preserve">binas gradientes são acionadas e os pacien-</w:t>
      </w:r>
    </w:p>
    <w:p>
      <w:pPr>
        <w:pStyle w:val="Normal"/>
      </w:pPr>
      <w:r>
        <w:t xml:space="preserve">tes ansiosos e sensíveis aos ruídos podem,</w:t>
      </w:r>
    </w:p>
    <w:p>
      <w:pPr>
        <w:pStyle w:val="Normal"/>
      </w:pPr>
      <w:r>
        <w:t xml:space="preserve">pela hipnose, ter minimizada a percepção</w:t>
      </w:r>
    </w:p>
    <w:p>
      <w:pPr>
        <w:pStyle w:val="Normal"/>
      </w:pPr>
      <w:r>
        <w:t xml:space="preserve">BIOPSIA DA MEDULA ÓSSEA</w:t>
      </w:r>
    </w:p>
    <w:p>
      <w:pPr>
        <w:pStyle w:val="Normal"/>
      </w:pPr>
      <w:r>
        <w:t xml:space="preserve">desses ruídos, contribuindo para a coopera-</w:t>
      </w:r>
    </w:p>
    <w:p>
      <w:pPr>
        <w:pStyle w:val="Normal"/>
      </w:pPr>
      <w:r>
        <w:t xml:space="preserve">ção deles durante a execução do exame (ver</w:t>
      </w:r>
    </w:p>
    <w:p>
      <w:pPr>
        <w:pStyle w:val="Normal"/>
      </w:pPr>
      <w:r>
        <w:t xml:space="preserve">Num estudo controlado comparando a efi-</w:t>
      </w:r>
    </w:p>
    <w:p>
      <w:pPr>
        <w:pStyle w:val="Heading1"/>
      </w:pPr>
      <w:r>
        <w:t>Capítulo 24). Mesmo nos aparelhos de RM</w:t>
      </w:r>
    </w:p>
    <w:p>
      <w:pPr>
        <w:pStyle w:val="Normal"/>
      </w:pPr>
      <w:r>
        <w:t xml:space="preserve">ciência da hipnose em relação às terapias</w:t>
      </w:r>
    </w:p>
    <w:p>
      <w:pPr>
        <w:pStyle w:val="Normal"/>
      </w:pPr>
      <w:r>
        <w:t xml:space="preserve">com o magneto aberto, alguns pacientes não</w:t>
      </w:r>
    </w:p>
    <w:p>
      <w:pPr>
        <w:pStyle w:val="Normal"/>
      </w:pPr>
      <w:r>
        <w:t xml:space="preserve">cognitivo-comportamentais em 30 crianças</w:t>
      </w:r>
    </w:p>
    <w:p>
      <w:pPr>
        <w:pStyle w:val="Normal"/>
      </w:pPr>
      <w:r>
        <w:t xml:space="preserve">conseguem entrar no magneto.</w:t>
      </w:r>
    </w:p>
    <w:p>
      <w:pPr>
        <w:pStyle w:val="Normal"/>
      </w:pPr>
      <w:r>
        <w:t xml:space="preserve">submetidas à biopsia de medula óssea os pa-</w:t>
      </w:r>
    </w:p>
    <w:p>
      <w:pPr>
        <w:pStyle w:val="Normal"/>
      </w:pPr>
      <w:r>
        <w:t xml:space="preserve">cientes que receberam hipnose ou terapia</w:t>
      </w:r>
    </w:p>
    <w:p>
      <w:pPr>
        <w:pStyle w:val="Normal"/>
      </w:pPr>
      <w:r>
        <w:t xml:space="preserve">cognitivo-comportamental referiram menos</w:t>
      </w:r>
    </w:p>
    <w:p>
      <w:pPr>
        <w:pStyle w:val="Normal"/>
      </w:pPr>
      <w:r>
        <w:t xml:space="preserve">SÍNDROME DO CÓLON IRRITÁVEL</w:t>
      </w:r>
    </w:p>
    <w:p>
      <w:pPr>
        <w:pStyle w:val="Normal"/>
      </w:pPr>
      <w:r>
        <w:t xml:space="preserve">dor e dor relacionada com a ansiedade do</w:t>
      </w:r>
    </w:p>
    <w:p>
      <w:pPr>
        <w:pStyle w:val="Normal"/>
      </w:pPr>
      <w:r>
        <w:t xml:space="preserve">que os pacientes que não receberam nenhum</w:t>
      </w:r>
    </w:p>
    <w:p>
      <w:pPr>
        <w:pStyle w:val="Normal"/>
      </w:pPr>
      <w:r>
        <w:t xml:space="preserve">Há indicação da hipnose para pacientes</w:t>
      </w:r>
    </w:p>
    <w:p>
      <w:pPr>
        <w:pStyle w:val="Normal"/>
      </w:pPr>
      <w:r>
        <w:t xml:space="preserve">desses dois tratamentos.19</w:t>
      </w:r>
    </w:p>
    <w:p>
      <w:pPr>
        <w:pStyle w:val="Normal"/>
      </w:pPr>
      <w:r>
        <w:t xml:space="preserve">com síndrome do cólon irritável (SCI), cujo</w:t>
      </w:r>
    </w:p>
    <w:p>
      <w:pPr>
        <w:pStyle w:val="Normal"/>
      </w:pPr>
      <w:r>
        <w:t xml:space="preserve">diagnóstico é feito pelos critérios de Roma</w:t>
      </w:r>
    </w:p>
    <w:p>
      <w:pPr>
        <w:pStyle w:val="Normal"/>
      </w:pPr>
      <w:r>
        <w:t xml:space="preserve">II:22 Pelo menos 12 semanas, não necessari-</w:t>
      </w:r>
    </w:p>
    <w:p>
      <w:pPr>
        <w:pStyle w:val="Normal"/>
      </w:pPr>
      <w:r>
        <w:t xml:space="preserve">ENDOSCOPIA GASTROINTESTINAL ALTA</w:t>
      </w:r>
    </w:p>
    <w:p>
      <w:pPr>
        <w:pStyle w:val="Normal"/>
      </w:pPr>
      <w:r>
        <w:t xml:space="preserve">amente consecutivas, nos últimos 12 meses</w:t>
      </w:r>
    </w:p>
    <w:p>
      <w:pPr>
        <w:pStyle w:val="Normal"/>
      </w:pPr>
      <w:r>
        <w:t xml:space="preserve">de desconforto abdominal ou dor, mais dois</w:t>
      </w:r>
    </w:p>
    <w:p>
      <w:pPr>
        <w:pStyle w:val="Normal"/>
      </w:pPr>
      <w:r>
        <w:t xml:space="preserve">A hipnose usada para a sedação de mais</w:t>
      </w:r>
    </w:p>
    <w:p>
      <w:pPr>
        <w:pStyle w:val="Normal"/>
      </w:pPr>
      <w:r>
        <w:t xml:space="preserve">das três características abaixo:</w:t>
      </w:r>
    </w:p>
    <w:p>
      <w:pPr>
        <w:pStyle w:val="Normal"/>
      </w:pPr>
      <w:r>
        <w:t xml:space="preserve">de 200 pacientes submetidos à endoscopia</w:t>
      </w:r>
    </w:p>
    <w:p>
      <w:pPr>
        <w:pStyle w:val="Normal"/>
      </w:pPr>
      <w:r>
        <w:t xml:space="preserve">a) aliviada pela defecação; e/ou</w:t>
      </w:r>
    </w:p>
    <w:p>
      <w:pPr>
        <w:pStyle w:val="Normal"/>
      </w:pPr>
      <w:r>
        <w:t xml:space="preserve">gastrointestinal alta evita a necessidade de b) início associado à mudança na fre-sedação farmacológica20 e também pode ser</w:t>
      </w:r>
    </w:p>
    <w:p>
      <w:pPr>
        <w:pStyle w:val="Normal"/>
      </w:pPr>
      <w:r>
        <w:t xml:space="preserve">qüência das evacuações; e/ou</w:t>
      </w:r>
    </w:p>
    <w:p>
      <w:pPr>
        <w:pStyle w:val="Normal"/>
      </w:pPr>
      <w:r>
        <w:t xml:space="preserve">usada para evitar sedação química em paci-</w:t>
      </w:r>
    </w:p>
    <w:p>
      <w:pPr>
        <w:pStyle w:val="Normal"/>
      </w:pPr>
      <w:r>
        <w:t xml:space="preserve">c) início associado com mudança na for-</w:t>
      </w:r>
    </w:p>
    <w:p>
      <w:pPr>
        <w:pStyle w:val="Normal"/>
      </w:pPr>
      <w:r>
        <w:t xml:space="preserve">entes referidos para endoscopia do cólon.21</w:t>
      </w:r>
    </w:p>
    <w:p>
      <w:pPr>
        <w:pStyle w:val="Normal"/>
      </w:pPr>
      <w:r>
        <w:t xml:space="preserve">ma (aparência) das fezes.</w:t>
      </w:r>
    </w:p>
    <w:p>
      <w:pPr>
        <w:pStyle w:val="Normal"/>
      </w:pPr>
      <w:r>
        <w:t xml:space="preserve">Os sintomas a seguir apóiam o diag-</w:t>
      </w:r>
    </w:p>
    <w:p>
      <w:pPr>
        <w:pStyle w:val="Normal"/>
      </w:pPr>
      <w:r>
        <w:t xml:space="preserve">nóstico:</w:t>
      </w:r>
    </w:p>
    <w:p>
      <w:pPr>
        <w:pStyle w:val="Normal"/>
      </w:pPr>
      <w:r>
        <w:t xml:space="preserve">FOBIA PARA FAZER RM OU TC</w:t>
      </w:r>
    </w:p>
    <w:p>
      <w:pPr>
        <w:pStyle w:val="Normal"/>
      </w:pPr>
      <w:r>
        <w:t xml:space="preserve">a) freqüência anormal de defecação</w:t>
      </w:r>
    </w:p>
    <w:p>
      <w:pPr>
        <w:pStyle w:val="Normal"/>
      </w:pPr>
      <w:r>
        <w:t xml:space="preserve">(&gt; 3 vezes/dia a &lt; 3 vezes/semana);</w:t>
      </w:r>
    </w:p>
    <w:p>
      <w:pPr>
        <w:pStyle w:val="Normal"/>
      </w:pPr>
      <w:r>
        <w:t xml:space="preserve">Aproximadamente 2% a 4% dos pacien-</w:t>
      </w:r>
    </w:p>
    <w:p>
      <w:pPr>
        <w:pStyle w:val="Normal"/>
      </w:pPr>
      <w:r>
        <w:t xml:space="preserve">b) forma anormal (grumosa/dura ou</w:t>
      </w:r>
    </w:p>
    <w:p>
      <w:pPr>
        <w:pStyle w:val="Normal"/>
      </w:pPr>
      <w:r>
        <w:t xml:space="preserve">tes referidos para exames de RM e TC, mes-</w:t>
      </w:r>
    </w:p>
    <w:p>
      <w:pPr>
        <w:pStyle w:val="Normal"/>
      </w:pPr>
      <w:r>
        <w:t xml:space="preserve">mole/ aquosa);</w:t>
      </w:r>
    </w:p>
    <w:p>
      <w:pPr>
        <w:pStyle w:val="Normal"/>
      </w:pPr>
      <w:r>
        <w:t xml:space="preserve">mo quando psicologicamente preparados</w:t>
      </w:r>
    </w:p>
    <w:p>
      <w:pPr>
        <w:pStyle w:val="Normal"/>
      </w:pPr>
      <w:r>
        <w:t xml:space="preserve">c) passagem anormal: força, urgência,</w:t>
      </w:r>
    </w:p>
    <w:p>
      <w:pPr>
        <w:pStyle w:val="Normal"/>
      </w:pPr>
      <w:r>
        <w:t xml:space="preserve">para o exame, apresentam ansiedade cres-</w:t>
      </w:r>
    </w:p>
    <w:p>
      <w:pPr>
        <w:pStyle w:val="Normal"/>
      </w:pPr>
      <w:r>
        <w:t xml:space="preserve">sensação de evacuação incompleta;</w:t>
      </w:r>
    </w:p>
    <w:p>
      <w:pPr>
        <w:pStyle w:val="Normal"/>
      </w:pPr>
      <w:r>
        <w:t xml:space="preserve">cente quando entram na sala de exame e têm</w:t>
      </w:r>
    </w:p>
    <w:p>
      <w:pPr>
        <w:pStyle w:val="Normal"/>
      </w:pPr>
      <w:r>
        <w:t xml:space="preserve">d) passagem de muco;</w:t>
      </w:r>
    </w:p>
    <w:p>
      <w:pPr>
        <w:pStyle w:val="Normal"/>
      </w:pPr>
      <w:r>
        <w:t xml:space="preserve">que permanecer sobre o leito ajustável com</w:t>
      </w:r>
    </w:p>
    <w:p>
      <w:pPr>
        <w:pStyle w:val="Normal"/>
      </w:pPr>
      <w:r>
        <w:t xml:space="preserve">e) inchaço ou sensação de distensão ab-</w:t>
      </w:r>
    </w:p>
    <w:p>
      <w:pPr>
        <w:pStyle w:val="Normal"/>
      </w:pPr>
      <w:r>
        <w:t xml:space="preserve">a parte do corpo a ser examinada imóvel den-</w:t>
      </w:r>
    </w:p>
    <w:p>
      <w:pPr>
        <w:pStyle w:val="Normal"/>
      </w:pPr>
      <w:r>
        <w:t xml:space="preserve">dominal.</w:t>
      </w:r>
    </w:p>
    <w:p>
      <w:pPr>
        <w:pStyle w:val="Normal"/>
      </w:pPr>
      <w:r>
        <w:t xml:space="preserve">tro do túnel do equipamento. Eles não per-</w:t>
      </w:r>
    </w:p>
    <w:p>
      <w:pPr>
        <w:pStyle w:val="Normal"/>
      </w:pPr>
      <w:r>
        <w:t xml:space="preserve">Afastar outros diagnósticos: neoplasia gas-</w:t>
      </w:r>
    </w:p>
    <w:p>
      <w:pPr>
        <w:pStyle w:val="Normal"/>
      </w:pPr>
      <w:r>
        <w:t xml:space="preserve">manecem quietos, nem permitem a realiza-</w:t>
      </w:r>
    </w:p>
    <w:p>
      <w:pPr>
        <w:pStyle w:val="Normal"/>
      </w:pPr>
      <w:r>
        <w:t xml:space="preserve">trointestinal, doença de Crohn, colite ulcerá-</w:t>
      </w:r>
    </w:p>
    <w:p>
      <w:pPr>
        <w:pStyle w:val="Normal"/>
      </w:pPr>
      <w:r>
        <w:t xml:space="preserve">ção do exame. Nesses pacientes a hipnose</w:t>
      </w:r>
    </w:p>
    <w:p>
      <w:pPr>
        <w:pStyle w:val="Normal"/>
      </w:pPr>
      <w:r>
        <w:t xml:space="preserve">tica, síndrome de má absorção intestinal como tranqüiliza-os, reduzindo a ansiedade, faci-doença celíaca, infecção intestinal como giar-</w:t>
      </w:r>
    </w:p>
    <w:p>
      <w:pPr>
        <w:pStyle w:val="Normal"/>
      </w:pPr>
      <w:r>
        <w:t xml:space="preserve">© Direitos reservados à EDITORA ATHENEU LTDA.</w:t>
      </w:r>
    </w:p>
    <w:p>
      <w:pPr>
        <w:pStyle w:val="Heading1"/>
      </w:pPr>
      <w:r>
        <w:t>CAPÍTULO 33</w:t>
      </w:r>
    </w:p>
    <w:p>
      <w:pPr>
        <w:pStyle w:val="Normal"/>
      </w:pPr>
      <w:r>
        <w:t xml:space="preserve">679</w:t>
      </w:r>
    </w:p>
    <w:p>
      <w:pPr>
        <w:pStyle w:val="Normal"/>
      </w:pPr>
      <w:r>
        <w:t xml:space="preserve">díase, Intolerância à glicose, tireotoxicose, en-Os achados de 250 pacientes com SCI tra-</w:t>
      </w:r>
    </w:p>
    <w:p>
      <w:pPr>
        <w:pStyle w:val="Normal"/>
      </w:pPr>
      <w:r>
        <w:t xml:space="preserve">dometriose, ansiedade, depressão</w:t>
      </w:r>
    </w:p>
    <w:p>
      <w:pPr>
        <w:pStyle w:val="Normal"/>
      </w:pPr>
      <w:r>
        <w:t xml:space="preserve">tados pela hipnose pelos pesquisadores ingle-Os exames para afastar doença orgânica</w:t>
      </w:r>
    </w:p>
    <w:p>
      <w:pPr>
        <w:pStyle w:val="Normal"/>
      </w:pPr>
      <w:r>
        <w:t xml:space="preserve">ses mostram significativa melhora na qualidade incluem exame clínico, hemograma, VHS,</w:t>
      </w:r>
    </w:p>
    <w:p>
      <w:pPr>
        <w:pStyle w:val="Normal"/>
      </w:pPr>
      <w:r>
        <w:t xml:space="preserve">de vida, mas indicam que a melhora da sinto-</w:t>
      </w:r>
    </w:p>
    <w:p>
      <w:pPr>
        <w:pStyle w:val="Normal"/>
      </w:pPr>
      <w:r>
        <w:t xml:space="preserve">pesquisa de sangue oculto nas fezes, exame</w:t>
      </w:r>
    </w:p>
    <w:p>
      <w:pPr>
        <w:pStyle w:val="Normal"/>
      </w:pPr>
      <w:r>
        <w:t xml:space="preserve">matologia é menor nos pacientes masculinos</w:t>
      </w:r>
    </w:p>
    <w:p>
      <w:pPr>
        <w:pStyle w:val="Normal"/>
      </w:pPr>
      <w:r>
        <w:t xml:space="preserve">parasitológico, retossigmoidoscopia, radio-</w:t>
      </w:r>
    </w:p>
    <w:p>
      <w:pPr>
        <w:pStyle w:val="Normal"/>
      </w:pPr>
      <w:r>
        <w:t xml:space="preserve">com acentuada diarréia.28</w:t>
      </w:r>
    </w:p>
    <w:p>
      <w:pPr>
        <w:pStyle w:val="Normal"/>
      </w:pPr>
      <w:r>
        <w:t xml:space="preserve">grafia para trânsito intestinal e às vezes TC</w:t>
      </w:r>
    </w:p>
    <w:p>
      <w:pPr>
        <w:pStyle w:val="Normal"/>
      </w:pPr>
      <w:r>
        <w:t xml:space="preserve">Dois estudos mais recentes com protocolo</w:t>
      </w:r>
    </w:p>
    <w:p>
      <w:pPr>
        <w:pStyle w:val="Normal"/>
      </w:pPr>
      <w:r>
        <w:t xml:space="preserve">abdominal com colonoscopia virtual, teste</w:t>
      </w:r>
    </w:p>
    <w:p>
      <w:pPr>
        <w:pStyle w:val="Normal"/>
      </w:pPr>
      <w:r>
        <w:t xml:space="preserve">de tratamento pela hipnose com texto padro-</w:t>
      </w:r>
    </w:p>
    <w:p>
      <w:pPr>
        <w:pStyle w:val="Normal"/>
      </w:pPr>
      <w:r>
        <w:t xml:space="preserve">de intolerância à lactose T4 livre; TSH ultra-nizado não mostraram mudança no limiar da</w:t>
      </w:r>
    </w:p>
    <w:p>
      <w:pPr>
        <w:pStyle w:val="Normal"/>
      </w:pPr>
      <w:r>
        <w:t xml:space="preserve">sensível e cálcio sérico. As medidas terapêudor, nem na tensão da musculatura do intesti-ticas23 incluem, para constipação, dieta com no, muito embora evidenciassem melhora clí-</w:t>
      </w:r>
    </w:p>
    <w:p>
      <w:pPr>
        <w:pStyle w:val="Normal"/>
      </w:pPr>
      <w:r>
        <w:t xml:space="preserve">pelo menos 12g de fibras por dia; para diar-</w:t>
      </w:r>
    </w:p>
    <w:p>
      <w:pPr>
        <w:pStyle w:val="Normal"/>
      </w:pPr>
      <w:r>
        <w:t xml:space="preserve">nica.29,30 O primeiro estudo mostrou signifi-réia Loperamida 4mg no início até16mg/dia;</w:t>
      </w:r>
    </w:p>
    <w:p>
      <w:pPr>
        <w:pStyle w:val="Normal"/>
      </w:pPr>
      <w:r>
        <w:t xml:space="preserve">cativa melhora clínica em 17 dos 18 pacien-</w:t>
      </w:r>
    </w:p>
    <w:p>
      <w:pPr>
        <w:pStyle w:val="Normal"/>
      </w:pPr>
      <w:r>
        <w:t xml:space="preserve">para a depressão antidepressivos e para dor</w:t>
      </w:r>
    </w:p>
    <w:p>
      <w:pPr>
        <w:pStyle w:val="Normal"/>
      </w:pPr>
      <w:r>
        <w:t xml:space="preserve">tes.29 O segundo estudo com o mesmo proto-</w:t>
      </w:r>
    </w:p>
    <w:p>
      <w:pPr>
        <w:pStyle w:val="Normal"/>
      </w:pPr>
      <w:r>
        <w:t xml:space="preserve">em mulheres sem constipação está indicado</w:t>
      </w:r>
    </w:p>
    <w:p>
      <w:pPr>
        <w:pStyle w:val="Normal"/>
      </w:pPr>
      <w:r>
        <w:t xml:space="preserve">colo avaliou também a reatividade do sistema alosetron que é um agonista do 5-HT3. A</w:t>
      </w:r>
    </w:p>
    <w:p>
      <w:pPr>
        <w:pStyle w:val="Normal"/>
      </w:pPr>
      <w:r>
        <w:t xml:space="preserve">nervoso autônomo (SNA) e o hormônio pep-</w:t>
      </w:r>
    </w:p>
    <w:p>
      <w:pPr>
        <w:pStyle w:val="Normal"/>
      </w:pPr>
      <w:r>
        <w:t xml:space="preserve">hipnoterapia, muito embora menos disponí-</w:t>
      </w:r>
    </w:p>
    <w:p>
      <w:pPr>
        <w:pStyle w:val="Normal"/>
      </w:pPr>
      <w:r>
        <w:t xml:space="preserve">tide vasoativo intestinal, evidenciou melhora vel, desempenha papel significativo para o</w:t>
      </w:r>
    </w:p>
    <w:p>
      <w:pPr>
        <w:pStyle w:val="Normal"/>
      </w:pPr>
      <w:r>
        <w:t xml:space="preserve">clínica em 21 dos 24 pacientes estudados, mas alívio da dor e da distensão abdominal,24,25</w:t>
      </w:r>
    </w:p>
    <w:p>
      <w:pPr>
        <w:pStyle w:val="Normal"/>
      </w:pPr>
      <w:r>
        <w:t xml:space="preserve">não houve modificação do limiar da dor, nem</w:t>
      </w:r>
    </w:p>
    <w:p>
      <w:pPr>
        <w:pStyle w:val="Normal"/>
      </w:pPr>
      <w:r>
        <w:t xml:space="preserve">com remissão da sintomatologia por pelo</w:t>
      </w:r>
    </w:p>
    <w:p>
      <w:pPr>
        <w:pStyle w:val="Normal"/>
      </w:pPr>
      <w:r>
        <w:t xml:space="preserve">das modificações do SNA, com exceção da</w:t>
      </w:r>
    </w:p>
    <w:p>
      <w:pPr>
        <w:pStyle w:val="Normal"/>
      </w:pPr>
      <w:r>
        <w:t xml:space="preserve">menos 18 meses.26</w:t>
      </w:r>
    </w:p>
    <w:p>
      <w:pPr>
        <w:pStyle w:val="Normal"/>
      </w:pPr>
      <w:r>
        <w:t xml:space="preserve">redução da secreção das glândulas secretórias.30</w:t>
      </w:r>
    </w:p>
    <w:p>
      <w:pPr>
        <w:pStyle w:val="Normal"/>
      </w:pPr>
      <w:r>
        <w:t xml:space="preserve">A técnica da hipnoterapia no tratamento</w:t>
      </w:r>
    </w:p>
    <w:p>
      <w:pPr>
        <w:pStyle w:val="Normal"/>
      </w:pPr>
      <w:r>
        <w:t xml:space="preserve">Galovski e Blancard, em julho de 2002, tra-</w:t>
      </w:r>
    </w:p>
    <w:p>
      <w:pPr>
        <w:pStyle w:val="Normal"/>
      </w:pPr>
      <w:r>
        <w:t xml:space="preserve">do SCI usada por Harvey</w:t>
      </w:r>
    </w:p>
    <w:p>
      <w:pPr>
        <w:pStyle w:val="Normal"/>
      </w:pPr>
      <w:r>
        <w:t xml:space="preserve">et al</w:t>
      </w:r>
    </w:p>
    <w:p>
      <w:pPr>
        <w:pStyle w:val="Normal"/>
      </w:pPr>
      <w:r>
        <w:t xml:space="preserve">.25 foi igual à taram pela hipnoterapia um senhor de 55 anos utilizada por Whorwell</w:t>
      </w:r>
    </w:p>
    <w:p>
      <w:pPr>
        <w:pStyle w:val="Normal"/>
      </w:pPr>
      <w:r>
        <w:t xml:space="preserve">et al</w:t>
      </w:r>
    </w:p>
    <w:p>
      <w:pPr>
        <w:pStyle w:val="Normal"/>
      </w:pPr>
      <w:r>
        <w:t xml:space="preserve">:27 Consultas que sofria da síndrome do cólon irritável há 30</w:t>
      </w:r>
    </w:p>
    <w:p>
      <w:pPr>
        <w:pStyle w:val="Normal"/>
      </w:pPr>
      <w:r>
        <w:t xml:space="preserve">semanais por 12 semanas. Após a indução</w:t>
      </w:r>
    </w:p>
    <w:p>
      <w:pPr>
        <w:pStyle w:val="Normal"/>
      </w:pPr>
      <w:r>
        <w:t xml:space="preserve">anos, tendo feito durante 25 anos inclusive oito seguiram-se sugestões para relaxamento ge-diferentes tipos de psicoterapia. O tratamento ral. Depois foi pedido para o paciente colo-constou de consultas semanais de 50 minutos</w:t>
      </w:r>
    </w:p>
    <w:p>
      <w:pPr>
        <w:pStyle w:val="Normal"/>
      </w:pPr>
      <w:r>
        <w:t xml:space="preserve">car a mão no abdome e sentir a sensação de</w:t>
      </w:r>
    </w:p>
    <w:p>
      <w:pPr>
        <w:pStyle w:val="Normal"/>
      </w:pPr>
      <w:r>
        <w:t xml:space="preserve">durante seis semanas, associando auto-hipno-</w:t>
      </w:r>
    </w:p>
    <w:p>
      <w:pPr>
        <w:pStyle w:val="Normal"/>
      </w:pPr>
      <w:r>
        <w:t xml:space="preserve">aquecimento e de relaxamento. A seguir é</w:t>
      </w:r>
    </w:p>
    <w:p>
      <w:pPr>
        <w:pStyle w:val="Normal"/>
      </w:pPr>
      <w:r>
        <w:t xml:space="preserve">se diária por meio da fita gravada das consultas.</w:t>
      </w:r>
    </w:p>
    <w:p>
      <w:pPr>
        <w:pStyle w:val="Normal"/>
      </w:pPr>
      <w:r>
        <w:t xml:space="preserve">pedido para o paciente imaginar um cenário</w:t>
      </w:r>
    </w:p>
    <w:p>
      <w:pPr>
        <w:pStyle w:val="Normal"/>
      </w:pPr>
      <w:r>
        <w:t xml:space="preserve">Ao final do tratamento a sintomatologia me-</w:t>
      </w:r>
    </w:p>
    <w:p>
      <w:pPr>
        <w:pStyle w:val="Normal"/>
      </w:pPr>
      <w:r>
        <w:t xml:space="preserve">da margem de um rio e relacionar o fluxo</w:t>
      </w:r>
    </w:p>
    <w:p>
      <w:pPr>
        <w:pStyle w:val="Normal"/>
      </w:pPr>
      <w:r>
        <w:t xml:space="preserve">lhorou em 53%, aos seis meses de seguimento</w:t>
      </w:r>
    </w:p>
    <w:p>
      <w:pPr>
        <w:pStyle w:val="Normal"/>
      </w:pPr>
      <w:r>
        <w:t xml:space="preserve">lento e calmo do rio a ação rítmica e suave</w:t>
      </w:r>
    </w:p>
    <w:p>
      <w:pPr>
        <w:pStyle w:val="Normal"/>
      </w:pPr>
      <w:r>
        <w:t xml:space="preserve">melhorou em 70% e aos dois anos, em 38%.31</w:t>
      </w:r>
    </w:p>
    <w:p>
      <w:pPr>
        <w:pStyle w:val="Normal"/>
      </w:pPr>
      <w:r>
        <w:t xml:space="preserve">do seu próprio trato gastrointestinal. Harvey Um estudo realizado em São Paulo com</w:t>
      </w:r>
    </w:p>
    <w:p>
      <w:pPr>
        <w:pStyle w:val="Normal"/>
      </w:pPr>
      <w:r>
        <w:t xml:space="preserve">et al</w:t>
      </w:r>
    </w:p>
    <w:p>
      <w:pPr>
        <w:pStyle w:val="Normal"/>
      </w:pPr>
      <w:r>
        <w:t xml:space="preserve">.25 utilizaram a mesma técnica para hip-30 pacientes com diagnóstico da síndrome do</w:t>
      </w:r>
    </w:p>
    <w:p>
      <w:pPr>
        <w:pStyle w:val="Normal"/>
      </w:pPr>
      <w:r>
        <w:t xml:space="preserve">noterapia individual ou para a hipnoterapia</w:t>
      </w:r>
    </w:p>
    <w:p>
      <w:pPr>
        <w:pStyle w:val="Normal"/>
      </w:pPr>
      <w:r>
        <w:t xml:space="preserve">cólon irritável pelos critérios de Roma mos-</w:t>
      </w:r>
    </w:p>
    <w:p>
      <w:pPr>
        <w:pStyle w:val="Normal"/>
      </w:pPr>
      <w:r>
        <w:t xml:space="preserve">em grupo de cinco a sete pacientes, obtendo</w:t>
      </w:r>
    </w:p>
    <w:p>
      <w:pPr>
        <w:pStyle w:val="Normal"/>
      </w:pPr>
      <w:r>
        <w:t xml:space="preserve">trou que esses pacientes não exibem condi-</w:t>
      </w:r>
    </w:p>
    <w:p>
      <w:pPr>
        <w:pStyle w:val="Normal"/>
      </w:pPr>
      <w:r>
        <w:t xml:space="preserve">os mesmos resultados. No início de cada tra-</w:t>
      </w:r>
    </w:p>
    <w:p>
      <w:pPr>
        <w:pStyle w:val="Normal"/>
      </w:pPr>
      <w:r>
        <w:t xml:space="preserve">ções psíquicas para entender o que é estar</w:t>
      </w:r>
    </w:p>
    <w:p>
      <w:pPr>
        <w:pStyle w:val="Normal"/>
      </w:pPr>
      <w:r>
        <w:t xml:space="preserve">tamento havia uma breve troca de idéias do</w:t>
      </w:r>
    </w:p>
    <w:p>
      <w:pPr>
        <w:pStyle w:val="Normal"/>
      </w:pPr>
      <w:r>
        <w:t xml:space="preserve">doente, falta a possibilidade de metáfora e</w:t>
      </w:r>
    </w:p>
    <w:p>
      <w:pPr>
        <w:pStyle w:val="Normal"/>
      </w:pPr>
      <w:r>
        <w:t xml:space="preserve">tratamento e do seu progresso com cada pa-</w:t>
      </w:r>
    </w:p>
    <w:p>
      <w:pPr>
        <w:pStyle w:val="Normal"/>
      </w:pPr>
      <w:r>
        <w:t xml:space="preserve">simbolização e podem ser considerados como</w:t>
      </w:r>
    </w:p>
    <w:p>
      <w:pPr>
        <w:pStyle w:val="Normal"/>
      </w:pPr>
      <w:r>
        <w:t xml:space="preserve">ciente ou com o grupo. Cada tratamento in-</w:t>
      </w:r>
    </w:p>
    <w:p>
      <w:pPr>
        <w:pStyle w:val="Normal"/>
      </w:pPr>
      <w:r>
        <w:t xml:space="preserve">ansiosos e tensos;32 assim, a hipnoterapia, uti-dividual durava 40 minutos nas semanas</w:t>
      </w:r>
    </w:p>
    <w:p>
      <w:pPr>
        <w:pStyle w:val="Normal"/>
      </w:pPr>
      <w:r>
        <w:t xml:space="preserve">lizando comunicações ajustadas ao modo de</w:t>
      </w:r>
    </w:p>
    <w:p>
      <w:pPr>
        <w:pStyle w:val="Normal"/>
      </w:pPr>
      <w:r>
        <w:t xml:space="preserve">zero, um, três e sete, sendo que eram orien-</w:t>
      </w:r>
    </w:p>
    <w:p>
      <w:pPr>
        <w:pStyle w:val="Normal"/>
      </w:pPr>
      <w:r>
        <w:t xml:space="preserve">funcionamento mental dessas pessoas para</w:t>
      </w:r>
    </w:p>
    <w:p>
      <w:pPr>
        <w:pStyle w:val="Normal"/>
      </w:pPr>
      <w:r>
        <w:t xml:space="preserve">tados e encorajados a praticar a auto-hipno-</w:t>
      </w:r>
    </w:p>
    <w:p>
      <w:pPr>
        <w:pStyle w:val="Normal"/>
      </w:pPr>
      <w:r>
        <w:t xml:space="preserve">facilitar o máximo possível a compreensão</w:t>
      </w:r>
    </w:p>
    <w:p>
      <w:pPr>
        <w:pStyle w:val="Normal"/>
      </w:pPr>
      <w:r>
        <w:t xml:space="preserve">se durante dez minutos todos os dias.</w:t>
      </w:r>
    </w:p>
    <w:p>
      <w:pPr>
        <w:pStyle w:val="Normal"/>
      </w:pPr>
      <w:r>
        <w:t xml:space="preserve">delas, possivelmente conseguirá ainda melho-</w:t>
      </w:r>
    </w:p>
    <w:p>
      <w:pPr>
        <w:pStyle w:val="Normal"/>
      </w:pPr>
      <w:r>
        <w:t xml:space="preserve">© Direitos reservados à EDITORA ATHENEU LTDA.</w:t>
      </w:r>
    </w:p>
    <w:p>
      <w:pPr>
        <w:pStyle w:val="Normal"/>
      </w:pPr>
      <w:r>
        <w:t xml:space="preserve">680</w:t>
      </w:r>
    </w:p>
    <w:p>
      <w:pPr>
        <w:pStyle w:val="Heading1"/>
      </w:pPr>
      <w:r>
        <w:t>CAPÍTULO 33</w:t>
      </w:r>
    </w:p>
    <w:p>
      <w:pPr>
        <w:pStyle w:val="Normal"/>
      </w:pPr>
      <w:r>
        <w:t xml:space="preserve">res resultados, e talvez inclusive no que se de relaxamento e o terceiro sem nada adicio-refere à mudança na percepção da dor. É</w:t>
      </w:r>
    </w:p>
    <w:p>
      <w:pPr>
        <w:pStyle w:val="Normal"/>
      </w:pPr>
      <w:r>
        <w:t xml:space="preserve">nal, apenas as pessoas que fizeram tratamen-</w:t>
      </w:r>
    </w:p>
    <w:p>
      <w:pPr>
        <w:pStyle w:val="Normal"/>
      </w:pPr>
      <w:r>
        <w:t xml:space="preserve">aconselhável gravar em fita de áudio a parte to com auto-hipnose tiveram significativa</w:t>
      </w:r>
    </w:p>
    <w:p>
      <w:pPr>
        <w:pStyle w:val="Normal"/>
      </w:pPr>
      <w:r>
        <w:t xml:space="preserve">da consulta diretamente relacionada com a</w:t>
      </w:r>
    </w:p>
    <w:p>
      <w:pPr>
        <w:pStyle w:val="Normal"/>
      </w:pPr>
      <w:r>
        <w:t xml:space="preserve">baixa nos níveis da PA sem necessidade de</w:t>
      </w:r>
    </w:p>
    <w:p>
      <w:pPr>
        <w:pStyle w:val="Normal"/>
      </w:pPr>
      <w:r>
        <w:t xml:space="preserve">hipnose e entregá-la para o paciente execu-</w:t>
      </w:r>
    </w:p>
    <w:p>
      <w:pPr>
        <w:pStyle w:val="Normal"/>
      </w:pPr>
      <w:r>
        <w:t xml:space="preserve">aumento da medicação.35 Contudo, como</w:t>
      </w:r>
    </w:p>
    <w:p>
      <w:pPr>
        <w:pStyle w:val="Normal"/>
      </w:pPr>
      <w:r>
        <w:t xml:space="preserve">tá-la como auto-hipnose, diariamente, entre</w:t>
      </w:r>
    </w:p>
    <w:p>
      <w:pPr>
        <w:pStyle w:val="Normal"/>
      </w:pPr>
      <w:r>
        <w:t xml:space="preserve">nem todos os pacientes respondem abaixan-</w:t>
      </w:r>
    </w:p>
    <w:p>
      <w:pPr>
        <w:pStyle w:val="Normal"/>
      </w:pPr>
      <w:r>
        <w:t xml:space="preserve">uma consulta e outra. Dentre as sugestões,</w:t>
      </w:r>
    </w:p>
    <w:p>
      <w:pPr>
        <w:pStyle w:val="Normal"/>
      </w:pPr>
      <w:r>
        <w:t xml:space="preserve">do a PA com o tratamento pela hipnose, pos-</w:t>
      </w:r>
    </w:p>
    <w:p>
      <w:pPr>
        <w:pStyle w:val="Normal"/>
      </w:pPr>
      <w:r>
        <w:t xml:space="preserve">sempre incluímos explicações sobre o fun-</w:t>
      </w:r>
    </w:p>
    <w:p>
      <w:pPr>
        <w:pStyle w:val="Normal"/>
      </w:pPr>
      <w:r>
        <w:t xml:space="preserve">sivelmente isso pode ser conseqüência do</w:t>
      </w:r>
    </w:p>
    <w:p>
      <w:pPr>
        <w:pStyle w:val="Normal"/>
      </w:pPr>
      <w:r>
        <w:t xml:space="preserve">cionamento normal do sistema digestório,</w:t>
      </w:r>
    </w:p>
    <w:p>
      <w:pPr>
        <w:pStyle w:val="Normal"/>
      </w:pPr>
      <w:r>
        <w:t xml:space="preserve">nosso desconhecimento dos fatores etioló-</w:t>
      </w:r>
    </w:p>
    <w:p>
      <w:pPr>
        <w:pStyle w:val="Normal"/>
      </w:pPr>
      <w:r>
        <w:t xml:space="preserve">sugestões para aumentar a auto-estima do</w:t>
      </w:r>
    </w:p>
    <w:p>
      <w:pPr>
        <w:pStyle w:val="Normal"/>
      </w:pPr>
      <w:r>
        <w:t xml:space="preserve">gicos da hipertensão dita essencial. Um es-</w:t>
      </w:r>
    </w:p>
    <w:p>
      <w:pPr>
        <w:pStyle w:val="Normal"/>
      </w:pPr>
      <w:r>
        <w:t xml:space="preserve">paciente, para facilitar adesão às modifica-</w:t>
      </w:r>
    </w:p>
    <w:p>
      <w:pPr>
        <w:pStyle w:val="Normal"/>
      </w:pPr>
      <w:r>
        <w:t xml:space="preserve">tudo controlado comparando o tratamento</w:t>
      </w:r>
    </w:p>
    <w:p>
      <w:pPr>
        <w:pStyle w:val="Normal"/>
      </w:pPr>
      <w:r>
        <w:t xml:space="preserve">ções dos hábitos alimentares, e quando ne-</w:t>
      </w:r>
    </w:p>
    <w:p>
      <w:pPr>
        <w:pStyle w:val="Normal"/>
      </w:pPr>
      <w:r>
        <w:t xml:space="preserve">pela hipnose com o convencional para ava-</w:t>
      </w:r>
    </w:p>
    <w:p>
      <w:pPr>
        <w:pStyle w:val="Normal"/>
      </w:pPr>
      <w:r>
        <w:t xml:space="preserve">cessário sugestões para redução da percep-</w:t>
      </w:r>
    </w:p>
    <w:p>
      <w:pPr>
        <w:pStyle w:val="Normal"/>
      </w:pPr>
      <w:r>
        <w:t xml:space="preserve">liar de quanto é a redução da PA, qual a sua velocidade e duração, além de comparar os</w:t>
      </w:r>
    </w:p>
    <w:p>
      <w:pPr>
        <w:pStyle w:val="Normal"/>
      </w:pPr>
      <w:r>
        <w:t xml:space="preserve">ção da dor viceral e cancelamento da memó-</w:t>
      </w:r>
    </w:p>
    <w:p>
      <w:pPr>
        <w:pStyle w:val="Normal"/>
      </w:pPr>
      <w:r>
        <w:t xml:space="preserve">resultados do seguimento com a auto-hipno-</w:t>
      </w:r>
    </w:p>
    <w:p>
      <w:pPr>
        <w:pStyle w:val="Normal"/>
      </w:pPr>
      <w:r>
        <w:t xml:space="preserve">ria da dor. Após o tratamento inicial com</w:t>
      </w:r>
    </w:p>
    <w:p>
      <w:pPr>
        <w:pStyle w:val="Normal"/>
      </w:pPr>
      <w:r>
        <w:t xml:space="preserve">se, poderá legitimar o uso mais amplo da</w:t>
      </w:r>
    </w:p>
    <w:p>
      <w:pPr>
        <w:pStyle w:val="Normal"/>
      </w:pPr>
      <w:r>
        <w:t xml:space="preserve">consultas semanais, vamos espaçando as</w:t>
      </w:r>
    </w:p>
    <w:p>
      <w:pPr>
        <w:pStyle w:val="Normal"/>
      </w:pPr>
      <w:r>
        <w:t xml:space="preserve">hipnose na hipertensão arterial essencial.</w:t>
      </w:r>
    </w:p>
    <w:p>
      <w:pPr>
        <w:pStyle w:val="Normal"/>
      </w:pPr>
      <w:r>
        <w:t xml:space="preserve">consultas para cada duas e depois cada três</w:t>
      </w:r>
    </w:p>
    <w:p>
      <w:pPr>
        <w:pStyle w:val="Normal"/>
      </w:pPr>
      <w:r>
        <w:t xml:space="preserve">semanas, num total aproximado de seis con-</w:t>
      </w:r>
    </w:p>
    <w:p>
      <w:pPr>
        <w:pStyle w:val="Normal"/>
      </w:pPr>
      <w:r>
        <w:t xml:space="preserve">sultas. No final desse período entregamos</w:t>
      </w:r>
    </w:p>
    <w:p>
      <w:pPr>
        <w:pStyle w:val="Normal"/>
      </w:pPr>
      <w:r>
        <w:t xml:space="preserve">HIPNOANESTESIA</w:t>
      </w:r>
    </w:p>
    <w:p>
      <w:pPr>
        <w:pStyle w:val="Normal"/>
      </w:pPr>
      <w:r>
        <w:t xml:space="preserve">outra fita gravada individualizada e atuali-</w:t>
      </w:r>
    </w:p>
    <w:p>
      <w:pPr>
        <w:pStyle w:val="Normal"/>
      </w:pPr>
      <w:r>
        <w:t xml:space="preserve">zada para o paciente experienciá-la na sua</w:t>
      </w:r>
    </w:p>
    <w:p>
      <w:pPr>
        <w:pStyle w:val="Normal"/>
      </w:pPr>
      <w:r>
        <w:t xml:space="preserve">A primeira cirurgia* realizada num paci-</w:t>
      </w:r>
    </w:p>
    <w:p>
      <w:pPr>
        <w:pStyle w:val="Normal"/>
      </w:pPr>
      <w:r>
        <w:t xml:space="preserve">residência ou escritório quando achar con-</w:t>
      </w:r>
    </w:p>
    <w:p>
      <w:pPr>
        <w:pStyle w:val="Normal"/>
      </w:pPr>
      <w:r>
        <w:t xml:space="preserve">ente hipnotizado foi feita por Récamier em</w:t>
      </w:r>
    </w:p>
    <w:p>
      <w:pPr>
        <w:pStyle w:val="Normal"/>
      </w:pPr>
      <w:r>
        <w:t xml:space="preserve">veniente.</w:t>
      </w:r>
    </w:p>
    <w:p>
      <w:pPr>
        <w:pStyle w:val="Normal"/>
      </w:pPr>
      <w:r>
        <w:t xml:space="preserve">1821, segundo Moll.36 Depois, está docu-</w:t>
      </w:r>
    </w:p>
    <w:p>
      <w:pPr>
        <w:pStyle w:val="Normal"/>
      </w:pPr>
      <w:r>
        <w:t xml:space="preserve">mentada uma mastectomia feita por outro ci-</w:t>
      </w:r>
    </w:p>
    <w:p>
      <w:pPr>
        <w:pStyle w:val="Normal"/>
      </w:pPr>
      <w:r>
        <w:t xml:space="preserve">rurgião francês, chamado Jules Cloquet, em</w:t>
      </w:r>
    </w:p>
    <w:p>
      <w:pPr>
        <w:pStyle w:val="Normal"/>
      </w:pPr>
      <w:r>
        <w:t xml:space="preserve">HIPERTENSÃO ARTERIAL ESSENCIAL</w:t>
      </w:r>
    </w:p>
    <w:p>
      <w:pPr>
        <w:pStyle w:val="Normal"/>
      </w:pPr>
      <w:r>
        <w:t xml:space="preserve">12 de abril de 1829. Na literatura sobre hipnose como agente anestésico é reconhecido</w:t>
      </w:r>
    </w:p>
    <w:p>
      <w:pPr>
        <w:pStyle w:val="Normal"/>
      </w:pPr>
      <w:r>
        <w:t xml:space="preserve">Pacientes que fazem tratamento pela auto-</w:t>
      </w:r>
    </w:p>
    <w:p>
      <w:pPr>
        <w:pStyle w:val="Normal"/>
      </w:pPr>
      <w:r>
        <w:t xml:space="preserve">o nome do cirurgião escocês James Esdai-</w:t>
      </w:r>
    </w:p>
    <w:p>
      <w:pPr>
        <w:pStyle w:val="Normal"/>
      </w:pPr>
      <w:r>
        <w:t xml:space="preserve">hipnose para hipertensão arterial abaixam</w:t>
      </w:r>
    </w:p>
    <w:p>
      <w:pPr>
        <w:pStyle w:val="Normal"/>
      </w:pPr>
      <w:r>
        <w:t xml:space="preserve">le37 que executou na Índia milhares de cirur-significativamente seus níveis de pressão</w:t>
      </w:r>
    </w:p>
    <w:p>
      <w:pPr>
        <w:pStyle w:val="Normal"/>
      </w:pPr>
      <w:r>
        <w:t xml:space="preserve">gias, incluindo em torno de 300 cirurgias38</w:t>
      </w:r>
    </w:p>
    <w:p>
      <w:pPr>
        <w:pStyle w:val="Normal"/>
      </w:pPr>
      <w:r>
        <w:t xml:space="preserve">arterial (PA), além de se sentirem melhor</w:t>
      </w:r>
    </w:p>
    <w:p>
      <w:pPr>
        <w:pStyle w:val="Normal"/>
      </w:pPr>
      <w:r>
        <w:t xml:space="preserve">maiores usando a hipnose para produzir anal-</w:t>
      </w:r>
    </w:p>
    <w:p>
      <w:pPr>
        <w:pStyle w:val="Normal"/>
      </w:pPr>
      <w:r>
        <w:t xml:space="preserve">psicologicamente.33 A hipnose também é útil</w:t>
      </w:r>
    </w:p>
    <w:p>
      <w:pPr>
        <w:pStyle w:val="Normal"/>
      </w:pPr>
      <w:r>
        <w:t xml:space="preserve">gesia e anestesia. As cirurgias maiores in-</w:t>
      </w:r>
    </w:p>
    <w:p>
      <w:pPr>
        <w:pStyle w:val="Normal"/>
      </w:pPr>
      <w:r>
        <w:t xml:space="preserve">no manejo dos co-fatores que podem elevar</w:t>
      </w:r>
    </w:p>
    <w:p>
      <w:pPr>
        <w:pStyle w:val="Normal"/>
      </w:pPr>
      <w:r>
        <w:t xml:space="preserve">cluíam amputações, litotomias, hidroceles,</w:t>
      </w:r>
    </w:p>
    <w:p>
      <w:pPr>
        <w:pStyle w:val="Normal"/>
      </w:pPr>
      <w:r>
        <w:t xml:space="preserve">a PA: situacional, cognitivo, emocional e</w:t>
      </w:r>
    </w:p>
    <w:p>
      <w:pPr>
        <w:pStyle w:val="Normal"/>
      </w:pPr>
      <w:r>
        <w:t xml:space="preserve">ressecção de tumores escrotais e cataratas.39</w:t>
      </w:r>
    </w:p>
    <w:p>
      <w:pPr>
        <w:pStyle w:val="Normal"/>
      </w:pPr>
      <w:r>
        <w:t xml:space="preserve">bioquímico.34 Desse modo a hipnose pode</w:t>
      </w:r>
    </w:p>
    <w:p>
      <w:pPr>
        <w:pStyle w:val="Normal"/>
      </w:pPr>
      <w:r>
        <w:t xml:space="preserve">A primeira cirurgia realizada por Esdaile na facilitar a redução da ingestão de cloreto de Índia, segundo Faria,40 foi executada dia 4</w:t>
      </w:r>
    </w:p>
    <w:p>
      <w:pPr>
        <w:pStyle w:val="Normal"/>
      </w:pPr>
      <w:r>
        <w:t xml:space="preserve">sódio pelo paciente, reduzir as reações de</w:t>
      </w:r>
    </w:p>
    <w:p>
      <w:pPr>
        <w:pStyle w:val="Normal"/>
      </w:pPr>
      <w:r>
        <w:t xml:space="preserve">de abril de 1845 no Native Hospital de Hoo-</w:t>
      </w:r>
    </w:p>
    <w:p>
      <w:pPr>
        <w:pStyle w:val="Normal"/>
      </w:pPr>
      <w:r>
        <w:t xml:space="preserve">ansiedade frente ao estresse da vida, permi-</w:t>
      </w:r>
    </w:p>
    <w:p>
      <w:pPr>
        <w:pStyle w:val="Normal"/>
      </w:pPr>
      <w:r>
        <w:t xml:space="preserve">ghly, num paciente com hidrocele dupla.</w:t>
      </w:r>
    </w:p>
    <w:p>
      <w:pPr>
        <w:pStyle w:val="Normal"/>
      </w:pPr>
      <w:r>
        <w:t xml:space="preserve">tindo o paciente viver mais tranqüilamente.</w:t>
      </w:r>
    </w:p>
    <w:p>
      <w:pPr>
        <w:pStyle w:val="Normal"/>
      </w:pPr>
      <w:r>
        <w:t xml:space="preserve">Mesmo nos pacientes que precisam conti-</w:t>
      </w:r>
    </w:p>
    <w:p>
      <w:pPr>
        <w:pStyle w:val="Normal"/>
      </w:pPr>
      <w:r>
        <w:t xml:space="preserve">nuar recebendo medicação anti-hipertensi-</w:t>
      </w:r>
    </w:p>
    <w:p>
      <w:pPr>
        <w:pStyle w:val="Normal"/>
      </w:pPr>
      <w:r>
        <w:t xml:space="preserve">* Há indícios de que em 1797 M Dubois tenha realizado a primeira cirurgia sem dor pelo mesmerismo, se-va, num estudo com 38 pacientes divididos</w:t>
      </w:r>
    </w:p>
    <w:p>
      <w:pPr>
        <w:pStyle w:val="Normal"/>
      </w:pPr>
      <w:r>
        <w:t xml:space="preserve">gundo Kroger. Kroger WS. Introduction and supple-em três grupos, um que fez tratamento com</w:t>
      </w:r>
    </w:p>
    <w:p>
      <w:pPr>
        <w:pStyle w:val="Normal"/>
      </w:pPr>
      <w:r>
        <w:t xml:space="preserve">mental report. In: J Esdaile (ed.) Hypnosis in medici-auto-hipnose, outro tratamento com técnicas</w:t>
      </w:r>
    </w:p>
    <w:p>
      <w:pPr>
        <w:pStyle w:val="Normal"/>
      </w:pPr>
      <w:r>
        <w:t xml:space="preserve">ne and surgery. New York: Julian Press, 1957.</w:t>
      </w:r>
    </w:p>
    <w:p>
      <w:pPr>
        <w:pStyle w:val="Normal"/>
      </w:pPr>
      <w:r>
        <w:t xml:space="preserve">© Direitos reservados à EDITORA ATHENEU LTDA.</w:t>
      </w:r>
    </w:p>
    <w:p>
      <w:pPr>
        <w:pStyle w:val="Heading1"/>
      </w:pPr>
      <w:r>
        <w:t>CAPÍTULO 33</w:t>
      </w:r>
    </w:p>
    <w:p>
      <w:pPr>
        <w:pStyle w:val="Normal"/>
      </w:pPr>
      <w:r>
        <w:t xml:space="preserve">681</w:t>
      </w:r>
    </w:p>
    <w:p>
      <w:pPr>
        <w:pStyle w:val="Normal"/>
      </w:pPr>
      <w:r>
        <w:t xml:space="preserve">No Brasil os três primeiros pacientes zados, submetidos à tiroidectomia,47 anestesi-amidalectomizados sob analgesia hipnótica</w:t>
      </w:r>
    </w:p>
    <w:p>
      <w:pPr>
        <w:pStyle w:val="Normal"/>
      </w:pPr>
      <w:r>
        <w:t xml:space="preserve">ados com droperidol-fentanil e N2O (medica-</w:t>
      </w:r>
    </w:p>
    <w:p>
      <w:pPr>
        <w:pStyle w:val="Normal"/>
      </w:pPr>
      <w:r>
        <w:t xml:space="preserve">foram descritos, o primeiro operado por Vi-</w:t>
      </w:r>
    </w:p>
    <w:p>
      <w:pPr>
        <w:pStyle w:val="Normal"/>
      </w:pPr>
      <w:r>
        <w:t xml:space="preserve">mentos que preservam as funções neurofisio-</w:t>
      </w:r>
    </w:p>
    <w:p>
      <w:pPr>
        <w:pStyle w:val="Normal"/>
      </w:pPr>
      <w:r>
        <w:t xml:space="preserve">nícius Chaves sendo o hipnólogo David Aks-</w:t>
      </w:r>
    </w:p>
    <w:p>
      <w:pPr>
        <w:pStyle w:val="Normal"/>
      </w:pPr>
      <w:r>
        <w:t xml:space="preserve">lógicas dos processos de informação), 50 ou-</w:t>
      </w:r>
    </w:p>
    <w:p>
      <w:pPr>
        <w:pStyle w:val="Normal"/>
      </w:pPr>
      <w:r>
        <w:t xml:space="preserve">tein41 em 1956; o segundo operado por Fa-</w:t>
      </w:r>
    </w:p>
    <w:p>
      <w:pPr>
        <w:pStyle w:val="Normal"/>
      </w:pPr>
      <w:r>
        <w:t xml:space="preserve">viram durante a cirurgia uma fita de áudio com ria42 em 13 de setembro 1956, com o prepa-sugestões terapêuticas e 50 ouviram fita sem ro hipnótico iniciado 23 dias antes, e o teras sugestões terapêuticas. O grupo que ouviu ceiro por Monteiro e Oliveira43 em 1957.</w:t>
      </w:r>
    </w:p>
    <w:p>
      <w:pPr>
        <w:pStyle w:val="Normal"/>
      </w:pPr>
      <w:r>
        <w:t xml:space="preserve">as sugestões terapêuticas teve menos náuse-</w:t>
      </w:r>
    </w:p>
    <w:p>
      <w:pPr>
        <w:pStyle w:val="Normal"/>
      </w:pPr>
      <w:r>
        <w:t xml:space="preserve">Atualmente, com a grande evolução da</w:t>
      </w:r>
    </w:p>
    <w:p>
      <w:pPr>
        <w:pStyle w:val="Normal"/>
      </w:pPr>
      <w:r>
        <w:t xml:space="preserve">as e vômitos no pós-operatório, 47,2%, contra anestesiologia e dos agentes anestésicos, a</w:t>
      </w:r>
    </w:p>
    <w:p>
      <w:pPr>
        <w:pStyle w:val="Normal"/>
      </w:pPr>
      <w:r>
        <w:t xml:space="preserve">85,7% do outro grupo. Num estudo prospecti-</w:t>
      </w:r>
    </w:p>
    <w:p>
      <w:pPr>
        <w:pStyle w:val="Normal"/>
      </w:pPr>
      <w:r>
        <w:t xml:space="preserve">utilização da hipnose para anestesiologia está vo randomizado com 50 pacientes submeti-indicada para os pacientes que apresentam</w:t>
      </w:r>
    </w:p>
    <w:p>
      <w:pPr>
        <w:pStyle w:val="Normal"/>
      </w:pPr>
      <w:r>
        <w:t xml:space="preserve">dos à cirurgia de mama,48 a metade fez parte alta suscetibilidade à hipnose e hipersensi-do grupo-controle e a outra metade ouviu diabilidade aos agentes anestésicos, alguma</w:t>
      </w:r>
    </w:p>
    <w:p>
      <w:pPr>
        <w:pStyle w:val="Normal"/>
      </w:pPr>
      <w:r>
        <w:t xml:space="preserve">riamente por quatro a seis dias antes da cirur-contra-indicação à anestesia geral, ou medo</w:t>
      </w:r>
    </w:p>
    <w:p>
      <w:pPr>
        <w:pStyle w:val="Normal"/>
      </w:pPr>
      <w:r>
        <w:t xml:space="preserve">gia uma fita para profilaxia de náuseas e vô-</w:t>
      </w:r>
    </w:p>
    <w:p>
      <w:pPr>
        <w:pStyle w:val="Normal"/>
      </w:pPr>
      <w:r>
        <w:t xml:space="preserve">de anestesias odontológicas. Por outro lado, mitos. O grupo que escutou a fita de hipnose nos pacientes altamente hipnotizáveis a anal-teve 39% de vômitos contra o grupo controle</w:t>
      </w:r>
    </w:p>
    <w:p>
      <w:pPr>
        <w:pStyle w:val="Normal"/>
      </w:pPr>
      <w:r>
        <w:t xml:space="preserve">gesia hipnótica possibilita a redução do uso que teve 68%.</w:t>
      </w:r>
    </w:p>
    <w:p>
      <w:pPr>
        <w:pStyle w:val="Normal"/>
      </w:pPr>
      <w:r>
        <w:t xml:space="preserve">de agentes anestésicos;44 redução do sangra-</w:t>
      </w:r>
    </w:p>
    <w:p>
      <w:pPr>
        <w:pStyle w:val="Normal"/>
      </w:pPr>
      <w:r>
        <w:t xml:space="preserve">Em abril de 2000, o estudo com 241 paci-</w:t>
      </w:r>
    </w:p>
    <w:p>
      <w:pPr>
        <w:pStyle w:val="Normal"/>
      </w:pPr>
      <w:r>
        <w:t xml:space="preserve">mento de vasos capilares, relaxamento de</w:t>
      </w:r>
    </w:p>
    <w:p>
      <w:pPr>
        <w:pStyle w:val="Normal"/>
      </w:pPr>
      <w:r>
        <w:t xml:space="preserve">entes randomizados entre tratamento-padrão</w:t>
      </w:r>
    </w:p>
    <w:p>
      <w:pPr>
        <w:pStyle w:val="Normal"/>
      </w:pPr>
      <w:r>
        <w:t xml:space="preserve">grupos musculares relacionados com a cirur-</w:t>
      </w:r>
    </w:p>
    <w:p>
      <w:pPr>
        <w:pStyle w:val="Normal"/>
      </w:pPr>
      <w:r>
        <w:t xml:space="preserve">intra-operatório (n=79), atenção estruturada gia, neutralização da reação do paciente aos (n=80) ou relaxamento auto-hipnótico (n=82), efeitos provocados pelos diálogos entre os</w:t>
      </w:r>
    </w:p>
    <w:p>
      <w:pPr>
        <w:pStyle w:val="Normal"/>
      </w:pPr>
      <w:r>
        <w:t xml:space="preserve">submetidos a angioplastias para resolução de componentes da equipe cirúrgica,45 analge-coágulos, ou embolização de vasos alimenta-</w:t>
      </w:r>
    </w:p>
    <w:p>
      <w:pPr>
        <w:pStyle w:val="Normal"/>
      </w:pPr>
      <w:r>
        <w:t xml:space="preserve">sia no pós-operatório e mais rápida e con-</w:t>
      </w:r>
    </w:p>
    <w:p>
      <w:pPr>
        <w:pStyle w:val="Normal"/>
      </w:pPr>
      <w:r>
        <w:t xml:space="preserve">dores de tumores, ou alívio da drenagem re-</w:t>
      </w:r>
    </w:p>
    <w:p>
      <w:pPr>
        <w:pStyle w:val="Normal"/>
      </w:pPr>
      <w:r>
        <w:t xml:space="preserve">fortável recuperação do paciente com me-</w:t>
      </w:r>
    </w:p>
    <w:p>
      <w:pPr>
        <w:pStyle w:val="Normal"/>
      </w:pPr>
      <w:r>
        <w:t xml:space="preserve">nal, confirma os benefícios da hipnose em</w:t>
      </w:r>
    </w:p>
    <w:p>
      <w:pPr>
        <w:pStyle w:val="Normal"/>
      </w:pPr>
      <w:r>
        <w:t xml:space="preserve">nos efeitos colaterais de náuseas e vômitos.</w:t>
      </w:r>
    </w:p>
    <w:p>
      <w:pPr>
        <w:pStyle w:val="Normal"/>
      </w:pPr>
      <w:r>
        <w:t xml:space="preserve">procedimentos invasivos.49 O tempo médio</w:t>
      </w:r>
    </w:p>
    <w:p>
      <w:pPr>
        <w:pStyle w:val="Normal"/>
      </w:pPr>
      <w:r>
        <w:t xml:space="preserve">A preparação hipnótica pré-operatória pode</w:t>
      </w:r>
    </w:p>
    <w:p>
      <w:pPr>
        <w:pStyle w:val="Normal"/>
      </w:pPr>
      <w:r>
        <w:t xml:space="preserve">de duração dos procedimentos foi estatistica-incluir rotineiramente sugestões para neutramente menor no grupo com hipnose do que</w:t>
      </w:r>
    </w:p>
    <w:p>
      <w:pPr>
        <w:pStyle w:val="Normal"/>
      </w:pPr>
      <w:r>
        <w:t xml:space="preserve">lizar os efeitos das conversas entre os com-</w:t>
      </w:r>
    </w:p>
    <w:p>
      <w:pPr>
        <w:pStyle w:val="Normal"/>
      </w:pPr>
      <w:r>
        <w:t xml:space="preserve">no grupo-padrão; o grupo com hipnose, em</w:t>
      </w:r>
    </w:p>
    <w:p>
      <w:pPr>
        <w:pStyle w:val="Normal"/>
      </w:pPr>
      <w:r>
        <w:t xml:space="preserve">ponentes da equipe cirúrgica durante cirur-</w:t>
      </w:r>
    </w:p>
    <w:p>
      <w:pPr>
        <w:pStyle w:val="Normal"/>
      </w:pPr>
      <w:r>
        <w:t xml:space="preserve">média, necessitou de menos agentes anesté-</w:t>
      </w:r>
    </w:p>
    <w:p>
      <w:pPr>
        <w:pStyle w:val="Normal"/>
      </w:pPr>
      <w:r>
        <w:t xml:space="preserve">gia, e também para realçar os mecanismos</w:t>
      </w:r>
    </w:p>
    <w:p>
      <w:pPr>
        <w:pStyle w:val="Normal"/>
      </w:pPr>
      <w:r>
        <w:t xml:space="preserve">sicos do que os outros grupos, e sentiu menos de adaptação adequada do organismo no</w:t>
      </w:r>
    </w:p>
    <w:p>
      <w:pPr>
        <w:pStyle w:val="Normal"/>
      </w:pPr>
      <w:r>
        <w:t xml:space="preserve">dor e ansiedade com o passar do tempo. Este</w:t>
      </w:r>
    </w:p>
    <w:p>
      <w:pPr>
        <w:pStyle w:val="Normal"/>
      </w:pPr>
      <w:r>
        <w:t xml:space="preserve">transcorrer do procedimento operatório.46</w:t>
      </w:r>
    </w:p>
    <w:p>
      <w:pPr>
        <w:pStyle w:val="Normal"/>
      </w:pPr>
      <w:r>
        <w:t xml:space="preserve">estudo confirmou os resultados de outros es-</w:t>
      </w:r>
    </w:p>
    <w:p>
      <w:pPr>
        <w:pStyle w:val="Normal"/>
      </w:pPr>
      <w:r>
        <w:t xml:space="preserve">tudos com menor número de pacientes que já</w:t>
      </w:r>
    </w:p>
    <w:p>
      <w:pPr>
        <w:pStyle w:val="Normal"/>
      </w:pPr>
      <w:r>
        <w:t xml:space="preserve">haviam mostrado redução do uso de agentes</w:t>
      </w:r>
    </w:p>
    <w:p>
      <w:pPr>
        <w:pStyle w:val="Normal"/>
      </w:pPr>
      <w:r>
        <w:t xml:space="preserve">PROCEDIMENTOS INVASIVOS PELA HIPNOSE</w:t>
      </w:r>
    </w:p>
    <w:p>
      <w:pPr>
        <w:pStyle w:val="Normal"/>
      </w:pPr>
      <w:r>
        <w:t xml:space="preserve">anestésicos e estabilidade hemodinâmica com</w:t>
      </w:r>
    </w:p>
    <w:p>
      <w:pPr>
        <w:pStyle w:val="Normal"/>
      </w:pPr>
      <w:r>
        <w:t xml:space="preserve">o uso da hipnose.50, 51</w:t>
      </w:r>
    </w:p>
    <w:p>
      <w:pPr>
        <w:pStyle w:val="Normal"/>
      </w:pPr>
      <w:r>
        <w:t xml:space="preserve">Outra opção para o uso da hipnose ocorre</w:t>
      </w:r>
    </w:p>
    <w:p>
      <w:pPr>
        <w:pStyle w:val="Normal"/>
      </w:pPr>
      <w:r>
        <w:t xml:space="preserve">quando há necessidade de procedimentos do-</w:t>
      </w:r>
    </w:p>
    <w:p>
      <w:pPr>
        <w:pStyle w:val="Normal"/>
      </w:pPr>
      <w:r>
        <w:t xml:space="preserve">lorosos repetidos, como biopsia de medula</w:t>
      </w:r>
    </w:p>
    <w:p>
      <w:pPr>
        <w:pStyle w:val="Normal"/>
      </w:pPr>
      <w:r>
        <w:t xml:space="preserve">HIPNOTERAPIA NA ORTOPEDIA</w:t>
      </w:r>
    </w:p>
    <w:p>
      <w:pPr>
        <w:pStyle w:val="Normal"/>
      </w:pPr>
      <w:r>
        <w:t xml:space="preserve">óssea, e prefere-se não utilizar agentes anes-tésicos repetidamente. Em 1998, em um estu-</w:t>
      </w:r>
    </w:p>
    <w:p>
      <w:pPr>
        <w:pStyle w:val="Normal"/>
      </w:pPr>
      <w:r>
        <w:t xml:space="preserve">Num estudo piloto controlado e randomi-</w:t>
      </w:r>
    </w:p>
    <w:p>
      <w:pPr>
        <w:pStyle w:val="Normal"/>
      </w:pPr>
      <w:r>
        <w:t xml:space="preserve">do duplo-cego com 100 pacientes, randomi-</w:t>
      </w:r>
    </w:p>
    <w:p>
      <w:pPr>
        <w:pStyle w:val="Normal"/>
      </w:pPr>
      <w:r>
        <w:t xml:space="preserve">zado com 12 pacientes a hipnose pôde ace-</w:t>
      </w:r>
    </w:p>
    <w:p>
      <w:pPr>
        <w:pStyle w:val="Normal"/>
      </w:pPr>
      <w:r>
        <w:t xml:space="preserve">© Direitos reservados à EDITORA ATHENEU LTDA.</w:t>
      </w:r>
    </w:p>
    <w:p>
      <w:pPr>
        <w:pStyle w:val="Normal"/>
      </w:pPr>
      <w:r>
        <w:t xml:space="preserve">682</w:t>
      </w:r>
    </w:p>
    <w:p>
      <w:pPr>
        <w:pStyle w:val="Heading1"/>
      </w:pPr>
      <w:r>
        <w:t>CAPÍTULO 33</w:t>
      </w:r>
    </w:p>
    <w:p>
      <w:pPr>
        <w:pStyle w:val="Normal"/>
      </w:pPr>
      <w:r>
        <w:t xml:space="preserve">lerar a cura anatômica e funcional de fratura Como a manipulação da região queimada para</w:t>
      </w:r>
    </w:p>
    <w:p>
      <w:pPr>
        <w:pStyle w:val="Normal"/>
      </w:pPr>
      <w:r>
        <w:t xml:space="preserve">do maléolo lateral.52 Os pacientes receberam a realização de curativos causa muita dor, a tratamento ortopédico de imobilização e o gru-hipnoanalgesia encontra aí outra indicação.56</w:t>
      </w:r>
    </w:p>
    <w:p>
      <w:pPr>
        <w:pStyle w:val="Normal"/>
      </w:pPr>
      <w:r>
        <w:t xml:space="preserve">po com hipnose recebeu seis sessões de hip-</w:t>
      </w:r>
    </w:p>
    <w:p>
      <w:pPr>
        <w:pStyle w:val="Normal"/>
      </w:pPr>
      <w:r>
        <w:t xml:space="preserve">Num estudo com 30 pacientes submetidos ao</w:t>
      </w:r>
    </w:p>
    <w:p>
      <w:pPr>
        <w:pStyle w:val="Normal"/>
      </w:pPr>
      <w:r>
        <w:t xml:space="preserve">noterapia, nas quais eram acentuados os es-</w:t>
      </w:r>
    </w:p>
    <w:p>
      <w:pPr>
        <w:pStyle w:val="Normal"/>
      </w:pPr>
      <w:r>
        <w:t xml:space="preserve">debridamento da região queimada, os pacien-</w:t>
      </w:r>
    </w:p>
    <w:p>
      <w:pPr>
        <w:pStyle w:val="Normal"/>
      </w:pPr>
      <w:r>
        <w:t xml:space="preserve">tágios normais da consolidação da fratura,</w:t>
      </w:r>
    </w:p>
    <w:p>
      <w:pPr>
        <w:pStyle w:val="Normal"/>
      </w:pPr>
      <w:r>
        <w:t xml:space="preserve">tes submetidos à hipnose relataram 46% de</w:t>
      </w:r>
    </w:p>
    <w:p>
      <w:pPr>
        <w:pStyle w:val="Normal"/>
      </w:pPr>
      <w:r>
        <w:t xml:space="preserve">sugerindo um foco de consolidação no pro-</w:t>
      </w:r>
    </w:p>
    <w:p>
      <w:pPr>
        <w:pStyle w:val="Normal"/>
      </w:pPr>
      <w:r>
        <w:t xml:space="preserve">redução da dor com relação à linha de base,</w:t>
      </w:r>
    </w:p>
    <w:p>
      <w:pPr>
        <w:pStyle w:val="Normal"/>
      </w:pPr>
      <w:r>
        <w:t xml:space="preserve">cesso de cura e aceleração da cura, além de</w:t>
      </w:r>
    </w:p>
    <w:p>
      <w:pPr>
        <w:pStyle w:val="Normal"/>
      </w:pPr>
      <w:r>
        <w:t xml:space="preserve">quando comparados com o grupo-controle que</w:t>
      </w:r>
    </w:p>
    <w:p>
      <w:pPr>
        <w:pStyle w:val="Normal"/>
      </w:pPr>
      <w:r>
        <w:t xml:space="preserve">sugestões diretas e indiretas para redução da apresentou apenas 14%, e com o grupo pla-inflamação, do edema, alívio da dor, estimulacebo (pseudo-hipnose).57</w:t>
      </w:r>
    </w:p>
    <w:p>
      <w:pPr>
        <w:pStyle w:val="Normal"/>
      </w:pPr>
      <w:r>
        <w:t xml:space="preserve">ção do crescimento do tecido ósseo e fusão</w:t>
      </w:r>
    </w:p>
    <w:p>
      <w:pPr>
        <w:pStyle w:val="Normal"/>
      </w:pPr>
      <w:r>
        <w:t xml:space="preserve">Os possíveis mecanismos da hipnoanalge-</w:t>
      </w:r>
    </w:p>
    <w:p>
      <w:pPr>
        <w:pStyle w:val="Normal"/>
      </w:pPr>
      <w:r>
        <w:t xml:space="preserve">no local da injúria, treinamento mental para sia, segundo a literatura, estão na Tabela 33.2.</w:t>
      </w:r>
    </w:p>
    <w:p>
      <w:pPr>
        <w:pStyle w:val="Normal"/>
      </w:pPr>
      <w:r>
        <w:t xml:space="preserve">aumento da mobilidade no tornozelo, acentu-</w:t>
      </w:r>
    </w:p>
    <w:p>
      <w:pPr>
        <w:pStyle w:val="Normal"/>
      </w:pPr>
      <w:r>
        <w:t xml:space="preserve">Por meio das estratégias de hipnoanalge-</w:t>
      </w:r>
    </w:p>
    <w:p>
      <w:pPr>
        <w:pStyle w:val="Normal"/>
      </w:pPr>
      <w:r>
        <w:t xml:space="preserve">ação da força óssea e recuperação para ativisia há diminuição de ambos os componentes</w:t>
      </w:r>
    </w:p>
    <w:p>
      <w:pPr>
        <w:pStyle w:val="Normal"/>
      </w:pPr>
      <w:r>
        <w:t xml:space="preserve">dades normais e para reabilitação. Além dis-</w:t>
      </w:r>
    </w:p>
    <w:p>
      <w:pPr>
        <w:pStyle w:val="Normal"/>
      </w:pPr>
      <w:r>
        <w:t xml:space="preserve">da dor, o de intensidade sensorial e o de des-so, foi entregue a cada paciente fita de áudio conforto afetivo-emocional; e tanto da dor</w:t>
      </w:r>
    </w:p>
    <w:p>
      <w:pPr>
        <w:pStyle w:val="Normal"/>
      </w:pPr>
      <w:r>
        <w:t xml:space="preserve">para praticar em casa todos os dias.</w:t>
      </w:r>
    </w:p>
    <w:p>
      <w:pPr>
        <w:pStyle w:val="Normal"/>
      </w:pPr>
      <w:r>
        <w:t xml:space="preserve">clínica como da experimental.58 Além dis-</w:t>
      </w:r>
    </w:p>
    <w:p>
      <w:pPr>
        <w:pStyle w:val="Normal"/>
      </w:pPr>
      <w:r>
        <w:t xml:space="preserve">Manzatto53, num estudo não-controlado,</w:t>
      </w:r>
    </w:p>
    <w:p>
      <w:pPr>
        <w:pStyle w:val="Normal"/>
      </w:pPr>
      <w:r>
        <w:t xml:space="preserve">so, vários estudos consideram importante a</w:t>
      </w:r>
    </w:p>
    <w:p>
      <w:pPr>
        <w:pStyle w:val="Normal"/>
      </w:pPr>
      <w:r>
        <w:t xml:space="preserve">nem randomizado, relata que 31 pacientes</w:t>
      </w:r>
    </w:p>
    <w:p>
      <w:pPr>
        <w:pStyle w:val="Normal"/>
      </w:pPr>
      <w:r>
        <w:t xml:space="preserve">alta suscetibilidade hipnótica do paciente</w:t>
      </w:r>
    </w:p>
    <w:p>
      <w:pPr>
        <w:pStyle w:val="Normal"/>
      </w:pPr>
      <w:r>
        <w:t xml:space="preserve">submetidos à cirurgia para recuperação do</w:t>
      </w:r>
    </w:p>
    <w:p>
      <w:pPr>
        <w:pStyle w:val="Normal"/>
      </w:pPr>
      <w:r>
        <w:t xml:space="preserve">para a analgesia,6,59-63 muito embora existam ligamento cruzado do joelho decorrente de</w:t>
      </w:r>
    </w:p>
    <w:p>
      <w:pPr>
        <w:pStyle w:val="Normal"/>
      </w:pPr>
      <w:r>
        <w:t xml:space="preserve">outras variáveis como o estilo cognitivo, o</w:t>
      </w:r>
    </w:p>
    <w:p>
      <w:pPr>
        <w:pStyle w:val="Normal"/>
      </w:pPr>
      <w:r>
        <w:t xml:space="preserve">lesão traumática, com o uso da hipnose apre-</w:t>
      </w:r>
    </w:p>
    <w:p>
      <w:pPr>
        <w:pStyle w:val="Normal"/>
      </w:pPr>
      <w:r>
        <w:t xml:space="preserve">alto nível de funcionamento cognitivo e a</w:t>
      </w:r>
    </w:p>
    <w:p>
      <w:pPr>
        <w:pStyle w:val="Normal"/>
      </w:pPr>
      <w:r>
        <w:t xml:space="preserve">sentaram redução ou eliminação dos anal-</w:t>
      </w:r>
    </w:p>
    <w:p>
      <w:pPr>
        <w:pStyle w:val="Normal"/>
      </w:pPr>
      <w:r>
        <w:t xml:space="preserve">motivação.63</w:t>
      </w:r>
    </w:p>
    <w:p>
      <w:pPr>
        <w:pStyle w:val="Normal"/>
      </w:pPr>
      <w:r>
        <w:t xml:space="preserve">gésicos no pós-operatório, início precoce da mobilização, da fisioterapia, e menor tempo</w:t>
      </w:r>
    </w:p>
    <w:p>
      <w:pPr>
        <w:pStyle w:val="Normal"/>
      </w:pPr>
      <w:r>
        <w:t xml:space="preserve">de recuperação funcional, quando compara-</w:t>
      </w:r>
    </w:p>
    <w:p>
      <w:pPr>
        <w:pStyle w:val="Normal"/>
      </w:pPr>
      <w:r>
        <w:t xml:space="preserve">do aos pacientes que eram operados antes</w:t>
      </w:r>
    </w:p>
    <w:p>
      <w:pPr>
        <w:pStyle w:val="Normal"/>
      </w:pPr>
      <w:r>
        <w:t xml:space="preserve">sem o uso da hipnose.</w:t>
      </w:r>
    </w:p>
    <w:p>
      <w:pPr>
        <w:pStyle w:val="Normal"/>
      </w:pPr>
      <w:r>
        <w:t xml:space="preserve">HIPNOTERAPIA NOS QUEIMADOS</w:t>
      </w:r>
    </w:p>
    <w:p>
      <w:pPr>
        <w:pStyle w:val="Normal"/>
      </w:pPr>
      <w:r>
        <w:t xml:space="preserve">No tratamento da dor aguda associada a</w:t>
      </w:r>
    </w:p>
    <w:p>
      <w:pPr>
        <w:pStyle w:val="Normal"/>
      </w:pPr>
      <w:r>
        <w:t xml:space="preserve">pacientes queimados, quanto antes for utiliza-da a hipnose é melhor para limitar o processo inflamatório no local queimado, porque esse</w:t>
      </w:r>
    </w:p>
    <w:p>
      <w:pPr>
        <w:pStyle w:val="Normal"/>
      </w:pPr>
      <w:r>
        <w:t xml:space="preserve">local inicial é ampliado por ondas de calor para os lados e para a profundidade. Os pacientes que respondem bem às sugestões para esfri-ar a região queimada, perceber o local frio, fresco e agradável, apresentam recuperação</w:t>
      </w:r>
    </w:p>
    <w:p>
      <w:pPr>
        <w:pStyle w:val="Normal"/>
      </w:pPr>
      <w:r>
        <w:t xml:space="preserve">mais rápida.54,55 Obviamente, também são</w:t>
      </w:r>
    </w:p>
    <w:p>
      <w:pPr>
        <w:pStyle w:val="Normal"/>
      </w:pPr>
      <w:r>
        <w:t xml:space="preserve">transmitidas as sugestões para dessensibiliza-</w:t>
      </w:r>
    </w:p>
    <w:p>
      <w:pPr>
        <w:pStyle w:val="Normal"/>
      </w:pPr>
      <w:r>
        <w:t xml:space="preserve">ção e para facilitar a feitura dos curativos.</w:t>
      </w:r>
    </w:p>
    <w:p>
      <w:pPr>
        <w:pStyle w:val="Normal"/>
      </w:pPr>
      <w:r>
        <w:t xml:space="preserve">© Direitos reservados à EDITORA ATHENEU LTDA.</w:t>
      </w:r>
    </w:p>
    <w:p>
      <w:pPr>
        <w:pStyle w:val="Heading1"/>
      </w:pPr>
      <w:r>
        <w:t>CAPÍTULO 33</w:t>
      </w:r>
    </w:p>
    <w:p>
      <w:pPr>
        <w:pStyle w:val="Normal"/>
      </w:pPr>
      <w:r>
        <w:t xml:space="preserve">683</w:t>
      </w:r>
    </w:p>
    <w:p>
      <w:pPr>
        <w:pStyle w:val="Normal"/>
      </w:pPr>
      <w:r>
        <w:t xml:space="preserve">As técnicas hipnóticas para analgesia em para o paciente imaginar-se nesse lugar espe-crianças nos procedimentos médicos inclu-</w:t>
      </w:r>
    </w:p>
    <w:p>
      <w:pPr>
        <w:pStyle w:val="Normal"/>
      </w:pPr>
      <w:r>
        <w:t xml:space="preserve">cial, agradável e fazemos uma rápida indução em:64 (a) relaxamento, (b) imagens para repara depois fazer os curativos.</w:t>
      </w:r>
    </w:p>
    <w:p>
      <w:pPr>
        <w:pStyle w:val="Normal"/>
      </w:pPr>
      <w:r>
        <w:t xml:space="preserve">duzir ou modificar o contexto da experiência da dor sensorial, (c) desenvolver sensação de domínio e controle sobre a experiência sensi-HIPNOTERAPIA NO ZUMBIDO</w:t>
      </w:r>
    </w:p>
    <w:p>
      <w:pPr>
        <w:pStyle w:val="Normal"/>
      </w:pPr>
      <w:r>
        <w:t xml:space="preserve">tiva e afetiva da dor, (d) associar efeitos positivos aos procedimentos médicos, (e) suges-</w:t>
      </w:r>
    </w:p>
    <w:p>
      <w:pPr>
        <w:pStyle w:val="Normal"/>
      </w:pPr>
      <w:r>
        <w:t xml:space="preserve">Zumbido é a percepção de um som dentro</w:t>
      </w:r>
    </w:p>
    <w:p>
      <w:pPr>
        <w:pStyle w:val="Normal"/>
      </w:pPr>
      <w:r>
        <w:t xml:space="preserve">tão pós-hipnótica, (f) auto-hipnose.</w:t>
      </w:r>
    </w:p>
    <w:p>
      <w:pPr>
        <w:pStyle w:val="Normal"/>
      </w:pPr>
      <w:r>
        <w:t xml:space="preserve">da orelha ou dentro da cabeça sem a existên-</w:t>
      </w:r>
    </w:p>
    <w:p>
      <w:pPr>
        <w:pStyle w:val="Normal"/>
      </w:pPr>
      <w:r>
        <w:t xml:space="preserve">Quando o paciente queimado chega à</w:t>
      </w:r>
    </w:p>
    <w:p>
      <w:pPr>
        <w:pStyle w:val="Normal"/>
      </w:pPr>
      <w:r>
        <w:t xml:space="preserve">cia de um som externo. O zumbido pode ocor-</w:t>
      </w:r>
    </w:p>
    <w:p>
      <w:pPr>
        <w:pStyle w:val="Normal"/>
      </w:pPr>
      <w:r>
        <w:t xml:space="preserve">emergência é importante o médico identificarrer após a exposição a uma fonte sonora in-</w:t>
      </w:r>
    </w:p>
    <w:p>
      <w:pPr>
        <w:pStyle w:val="Normal"/>
      </w:pPr>
      <w:r>
        <w:t xml:space="preserve">se com o paciente. Deixe de falar em áreas</w:t>
      </w:r>
    </w:p>
    <w:p>
      <w:pPr>
        <w:pStyle w:val="Normal"/>
      </w:pPr>
      <w:r>
        <w:t xml:space="preserve">tensa como após um tiro de arma de fogo, um</w:t>
      </w:r>
    </w:p>
    <w:p>
      <w:pPr>
        <w:pStyle w:val="Normal"/>
      </w:pPr>
      <w:r>
        <w:t xml:space="preserve">queimada se fale em regiões envolvidas. Diga: estouro de foguetes, o som alto de uma disco-Você fará o que eu disser? Nós saberemos</w:t>
      </w:r>
    </w:p>
    <w:p>
      <w:pPr>
        <w:pStyle w:val="Normal"/>
      </w:pPr>
      <w:r>
        <w:t xml:space="preserve">teca ou de um show. Este tipo de zumbido</w:t>
      </w:r>
    </w:p>
    <w:p>
      <w:pPr>
        <w:pStyle w:val="Normal"/>
      </w:pPr>
      <w:r>
        <w:t xml:space="preserve">como cuidar de você. Você já fez a coisa mais usualmente desaparece após minutos ou ho-importante que era vir para o hospital, e aqui ras da exposição. O som de alta intensidade</w:t>
      </w:r>
    </w:p>
    <w:p>
      <w:pPr>
        <w:pStyle w:val="Normal"/>
      </w:pPr>
      <w:r>
        <w:t xml:space="preserve">você está seguro. Se você fizer o que eu digo vo-injuriando a motilidade dos enterocílios das cê terá uma confortável estadia no hospital</w:t>
      </w:r>
    </w:p>
    <w:p>
      <w:pPr>
        <w:pStyle w:val="Normal"/>
      </w:pPr>
      <w:r>
        <w:t xml:space="preserve">células sensoriais, ou produzindo deflação da enquanto o seu corpo está se curando. Você</w:t>
      </w:r>
    </w:p>
    <w:p>
      <w:pPr>
        <w:pStyle w:val="Normal"/>
      </w:pPr>
      <w:r>
        <w:t xml:space="preserve">cóclea, pode causar zumbido persistente. Na</w:t>
      </w:r>
    </w:p>
    <w:p>
      <w:pPr>
        <w:pStyle w:val="Normal"/>
      </w:pPr>
      <w:r>
        <w:t xml:space="preserve">fará o que eu digo? Se a resposta for sim, ele atualidade tocar em banda, assistir a concerto acaba de fazer um contrato hipnótico.</w:t>
      </w:r>
    </w:p>
    <w:p>
      <w:pPr>
        <w:pStyle w:val="Normal"/>
      </w:pPr>
      <w:r>
        <w:t xml:space="preserve">musical e praticar tiro são as causas mais fre-Quando o paciente fica analisando cada</w:t>
      </w:r>
    </w:p>
    <w:p>
      <w:pPr>
        <w:pStyle w:val="Normal"/>
      </w:pPr>
      <w:r>
        <w:t xml:space="preserve">qüentes de injúria ao sistema auditivo.65</w:t>
      </w:r>
    </w:p>
    <w:p>
      <w:pPr>
        <w:pStyle w:val="Normal"/>
      </w:pPr>
      <w:r>
        <w:t xml:space="preserve">sensação que percebe na região envolvida é</w:t>
      </w:r>
    </w:p>
    <w:p>
      <w:pPr>
        <w:pStyle w:val="Normal"/>
      </w:pPr>
      <w:r>
        <w:t xml:space="preserve">Na maioria das vezes o zumbido está as-</w:t>
      </w:r>
    </w:p>
    <w:p>
      <w:pPr>
        <w:pStyle w:val="Normal"/>
      </w:pPr>
      <w:r>
        <w:t xml:space="preserve">porque ele está assustado. Geralmente dize-</w:t>
      </w:r>
    </w:p>
    <w:p>
      <w:pPr>
        <w:pStyle w:val="Normal"/>
      </w:pPr>
      <w:r>
        <w:t xml:space="preserve">sociado com hipoacusia neurossensorial.</w:t>
      </w:r>
    </w:p>
    <w:p>
      <w:pPr>
        <w:pStyle w:val="Normal"/>
      </w:pPr>
      <w:r>
        <w:t xml:space="preserve">mos duas coisas ao paciente: (1) Deixe o tra-Pode haver associação ou agravamento do</w:t>
      </w:r>
    </w:p>
    <w:p>
      <w:pPr>
        <w:pStyle w:val="Normal"/>
      </w:pPr>
      <w:r>
        <w:t xml:space="preserve">tamento completamente para nós, você não</w:t>
      </w:r>
    </w:p>
    <w:p>
      <w:pPr>
        <w:pStyle w:val="Normal"/>
      </w:pPr>
      <w:r>
        <w:t xml:space="preserve">zumbido pela associação com transtorno de</w:t>
      </w:r>
    </w:p>
    <w:p>
      <w:pPr>
        <w:pStyle w:val="Normal"/>
      </w:pPr>
      <w:r>
        <w:t xml:space="preserve">tem que se preocupar com isso. (2) O que você ansiedade e/ou depressão. E o zumbido pode</w:t>
      </w:r>
    </w:p>
    <w:p>
      <w:pPr>
        <w:pStyle w:val="Normal"/>
      </w:pPr>
      <w:r>
        <w:t xml:space="preserve">pensa faz uma grande diferença na sua cura.</w:t>
      </w:r>
    </w:p>
    <w:p>
      <w:pPr>
        <w:pStyle w:val="Normal"/>
      </w:pPr>
      <w:r>
        <w:t xml:space="preserve">levar ao aparecimento de distúrbios do sono.</w:t>
      </w:r>
    </w:p>
    <w:p>
      <w:pPr>
        <w:pStyle w:val="Normal"/>
      </w:pPr>
      <w:r>
        <w:t xml:space="preserve">O que você acha que fará uma grande dife-</w:t>
      </w:r>
    </w:p>
    <w:p>
      <w:pPr>
        <w:pStyle w:val="Normal"/>
      </w:pPr>
      <w:r>
        <w:t xml:space="preserve">Como o zumbido é um sintoma, deve ser</w:t>
      </w:r>
    </w:p>
    <w:p>
      <w:pPr>
        <w:pStyle w:val="Normal"/>
      </w:pPr>
      <w:r>
        <w:t xml:space="preserve">rença na sua cura? Essa pergunta é uma su-</w:t>
      </w:r>
    </w:p>
    <w:p>
      <w:pPr>
        <w:pStyle w:val="Normal"/>
      </w:pPr>
      <w:r>
        <w:t xml:space="preserve">sempre investigado. A etiologia do zumbido</w:t>
      </w:r>
    </w:p>
    <w:p>
      <w:pPr>
        <w:pStyle w:val="Normal"/>
      </w:pPr>
      <w:r>
        <w:t xml:space="preserve">gestão indireta. O que você pensa afetará o</w:t>
      </w:r>
    </w:p>
    <w:p>
      <w:pPr>
        <w:pStyle w:val="Normal"/>
      </w:pPr>
      <w:r>
        <w:t xml:space="preserve">pode estar relacionada com:</w:t>
      </w:r>
    </w:p>
    <w:p>
      <w:pPr>
        <w:pStyle w:val="Normal"/>
      </w:pPr>
      <w:r>
        <w:t xml:space="preserve">suprimento sangüíneo da sua pele, e isso faz a) doenças vasculares como alterações do</w:t>
      </w:r>
    </w:p>
    <w:p>
      <w:pPr>
        <w:pStyle w:val="Normal"/>
      </w:pPr>
      <w:r>
        <w:t xml:space="preserve">uma grande diferença na sua cura e você  pode fluxo de sangue dentro das artérias</w:t>
      </w:r>
    </w:p>
    <w:p>
      <w:pPr>
        <w:pStyle w:val="Normal"/>
      </w:pPr>
      <w:r>
        <w:t xml:space="preserve">começar agora! Você precisa ter pensamen-</w:t>
      </w:r>
    </w:p>
    <w:p>
      <w:pPr>
        <w:pStyle w:val="Normal"/>
      </w:pPr>
      <w:r>
        <w:t xml:space="preserve">carótidas decorrentes a placas de ate-</w:t>
      </w:r>
    </w:p>
    <w:p>
      <w:pPr>
        <w:pStyle w:val="Normal"/>
      </w:pPr>
      <w:r>
        <w:t xml:space="preserve">tos felizes, alegres relaxantes e agradáveis roma ou a esctasia da artéria. O zum-para liberar toda a sua energia de cura. Peça pa-bido é pulsátil, muitas vezes associado</w:t>
      </w:r>
    </w:p>
    <w:p>
      <w:pPr>
        <w:pStyle w:val="Normal"/>
      </w:pPr>
      <w:r>
        <w:t xml:space="preserve">ra o paciente escolher um lugar especial para a um sopro auscultado no pescoço na</w:t>
      </w:r>
    </w:p>
    <w:p>
      <w:pPr>
        <w:pStyle w:val="Normal"/>
      </w:pPr>
      <w:r>
        <w:t xml:space="preserve">que se sinta feliz, sorria e esteja contente. Eu região das artérias carótidas;</w:t>
      </w:r>
    </w:p>
    <w:p>
      <w:pPr>
        <w:pStyle w:val="Normal"/>
      </w:pPr>
      <w:r>
        <w:t xml:space="preserve">vou dizer para você imaginar esse lugar espe-b) modificações do fluxo dentro de veias</w:t>
      </w:r>
    </w:p>
    <w:p>
      <w:pPr>
        <w:pStyle w:val="Normal"/>
      </w:pPr>
      <w:r>
        <w:t xml:space="preserve">cial para você, lugar seguro e em paz, que</w:t>
      </w:r>
    </w:p>
    <w:p>
      <w:pPr>
        <w:pStyle w:val="Normal"/>
      </w:pPr>
      <w:r>
        <w:t xml:space="preserve">como no glômus jugular, mas malfor-</w:t>
      </w:r>
    </w:p>
    <w:p>
      <w:pPr>
        <w:pStyle w:val="Normal"/>
      </w:pPr>
      <w:r>
        <w:t xml:space="preserve">você mesmo curte totalmente livre de respon-</w:t>
      </w:r>
    </w:p>
    <w:p>
      <w:pPr>
        <w:pStyle w:val="Normal"/>
      </w:pPr>
      <w:r>
        <w:t xml:space="preserve">mações vasculares encefálicas (angi-</w:t>
      </w:r>
    </w:p>
    <w:p>
      <w:pPr>
        <w:pStyle w:val="Normal"/>
      </w:pPr>
      <w:r>
        <w:t xml:space="preserve">sabilidades e de julgamentos. Esse lugar pode omas). O zumbido é pulsátil e muitas</w:t>
      </w:r>
    </w:p>
    <w:p>
      <w:pPr>
        <w:pStyle w:val="Normal"/>
      </w:pPr>
      <w:r>
        <w:t xml:space="preserve">ser uma sala em frente à televisão, uma pes-</w:t>
      </w:r>
    </w:p>
    <w:p>
      <w:pPr>
        <w:pStyle w:val="Normal"/>
      </w:pPr>
      <w:r>
        <w:t xml:space="preserve">vezes é auscultado um sopro sobre a</w:t>
      </w:r>
    </w:p>
    <w:p>
      <w:pPr>
        <w:pStyle w:val="Normal"/>
      </w:pPr>
      <w:r>
        <w:t xml:space="preserve">caria, um luar, um acampamento. Pedimos</w:t>
      </w:r>
    </w:p>
    <w:p>
      <w:pPr>
        <w:pStyle w:val="Normal"/>
      </w:pPr>
      <w:r>
        <w:t xml:space="preserve">cabeça;</w:t>
      </w:r>
    </w:p>
    <w:p>
      <w:pPr>
        <w:pStyle w:val="Normal"/>
      </w:pPr>
      <w:r>
        <w:t xml:space="preserve">© Direitos reservados à EDITORA ATHENEU LTDA.</w:t>
      </w:r>
    </w:p>
    <w:p>
      <w:pPr>
        <w:pStyle w:val="Normal"/>
      </w:pPr>
      <w:r>
        <w:t xml:space="preserve">684</w:t>
      </w:r>
    </w:p>
    <w:p>
      <w:pPr>
        <w:pStyle w:val="Heading1"/>
      </w:pPr>
      <w:r>
        <w:t>CAPÍTULO 33</w:t>
      </w:r>
    </w:p>
    <w:p>
      <w:pPr>
        <w:pStyle w:val="Normal"/>
      </w:pPr>
      <w:r>
        <w:t xml:space="preserve">c) doença de Ménière, quando o zumbido ausculta a procura de sopro no pescoço na do é flutuante associado à tontura e a</w:t>
      </w:r>
    </w:p>
    <w:p>
      <w:pPr>
        <w:pStyle w:val="Normal"/>
      </w:pPr>
      <w:r>
        <w:t xml:space="preserve">região das artérias carótidas e no crânio, ava-diminuição da audição;</w:t>
      </w:r>
    </w:p>
    <w:p>
      <w:pPr>
        <w:pStyle w:val="Normal"/>
      </w:pPr>
      <w:r>
        <w:t xml:space="preserve">liação da articulação temporomandibular, além d) doenças inflamatórias da orelha mé-</w:t>
      </w:r>
    </w:p>
    <w:p>
      <w:pPr>
        <w:pStyle w:val="Normal"/>
      </w:pPr>
      <w:r>
        <w:t xml:space="preserve">do exame dos pares cranianos, pesquisa do</w:t>
      </w:r>
    </w:p>
    <w:p>
      <w:pPr>
        <w:pStyle w:val="Normal"/>
      </w:pPr>
      <w:r>
        <w:t xml:space="preserve">dia ou interna;</w:t>
      </w:r>
    </w:p>
    <w:p>
      <w:pPr>
        <w:pStyle w:val="Normal"/>
      </w:pPr>
      <w:r>
        <w:t xml:space="preserve">equilíbrio, pesquisa de nistagmo e do exame</w:t>
      </w:r>
    </w:p>
    <w:p>
      <w:pPr>
        <w:pStyle w:val="Normal"/>
      </w:pPr>
      <w:r>
        <w:t xml:space="preserve">e) doenças degenerativas ocasionando</w:t>
      </w:r>
    </w:p>
    <w:p>
      <w:pPr>
        <w:pStyle w:val="Normal"/>
      </w:pPr>
      <w:r>
        <w:t xml:space="preserve">otológico. Então pedir para o paciente relatar dificuldade no controle dos músculos</w:t>
      </w:r>
    </w:p>
    <w:p>
      <w:pPr>
        <w:pStyle w:val="Normal"/>
      </w:pPr>
      <w:r>
        <w:t xml:space="preserve">numa escala de zero (ausência total de zum-</w:t>
      </w:r>
    </w:p>
    <w:p>
      <w:pPr>
        <w:pStyle w:val="Normal"/>
      </w:pPr>
      <w:r>
        <w:t xml:space="preserve">da orelha interna, como por exemplo</w:t>
      </w:r>
    </w:p>
    <w:p>
      <w:pPr>
        <w:pStyle w:val="Normal"/>
      </w:pPr>
      <w:r>
        <w:t xml:space="preserve">bido) a dez (o pior zumbido possível) em quan-na esclerose lateral amiotrófica;</w:t>
      </w:r>
    </w:p>
    <w:p>
      <w:pPr>
        <w:pStyle w:val="Normal"/>
      </w:pPr>
      <w:r>
        <w:t xml:space="preserve">to ele avalia o zumbido que está sentindo. Esta f) neoplasias na região do ângulo ponto-quantificação do zumbido será útil para o se-cerebelar, sendo mais freqüentes, pri-</w:t>
      </w:r>
    </w:p>
    <w:p>
      <w:pPr>
        <w:pStyle w:val="Normal"/>
      </w:pPr>
      <w:r>
        <w:t xml:space="preserve">guimento da redução ou desaparecimento do</w:t>
      </w:r>
    </w:p>
    <w:p>
      <w:pPr>
        <w:pStyle w:val="Normal"/>
      </w:pPr>
      <w:r>
        <w:t xml:space="preserve">meiro o schwannoma do VIII par cra-</w:t>
      </w:r>
    </w:p>
    <w:p>
      <w:pPr>
        <w:pStyle w:val="Normal"/>
      </w:pPr>
      <w:r>
        <w:t xml:space="preserve">sintoma. A partir dessas informações faz-se</w:t>
      </w:r>
    </w:p>
    <w:p>
      <w:pPr>
        <w:pStyle w:val="Normal"/>
      </w:pPr>
      <w:r>
        <w:t xml:space="preserve">niano (neurinoma do acústico), que na</w:t>
      </w:r>
    </w:p>
    <w:p>
      <w:pPr>
        <w:pStyle w:val="Normal"/>
      </w:pPr>
      <w:r>
        <w:t xml:space="preserve">a investigação complementar que usualmente</w:t>
      </w:r>
    </w:p>
    <w:p>
      <w:pPr>
        <w:pStyle w:val="Normal"/>
      </w:pPr>
      <w:r>
        <w:t xml:space="preserve">realidade é um tumor originado na di-</w:t>
      </w:r>
    </w:p>
    <w:p>
      <w:pPr>
        <w:pStyle w:val="Normal"/>
      </w:pPr>
      <w:r>
        <w:t xml:space="preserve">inclui: (a) audiometria de puro tom; (b) descri-visão coclear do nervo vestibuloco-</w:t>
      </w:r>
    </w:p>
    <w:p>
      <w:pPr>
        <w:pStyle w:val="Normal"/>
      </w:pPr>
      <w:r>
        <w:t xml:space="preserve">minação da fala; (c)</w:t>
      </w:r>
    </w:p>
    <w:p>
      <w:pPr>
        <w:pStyle w:val="Normal"/>
      </w:pPr>
      <w:r>
        <w:t xml:space="preserve">pitch match frequency</w:t>
      </w:r>
    </w:p>
    <w:p>
      <w:pPr>
        <w:pStyle w:val="Normal"/>
      </w:pPr>
      <w:r>
        <w:t xml:space="preserve">; clear; depois o meningioma, e a seguir</w:t>
      </w:r>
    </w:p>
    <w:p>
      <w:pPr>
        <w:pStyle w:val="Normal"/>
      </w:pPr>
      <w:r>
        <w:t xml:space="preserve">(d)</w:t>
      </w:r>
    </w:p>
    <w:p>
      <w:pPr>
        <w:pStyle w:val="Normal"/>
      </w:pPr>
      <w:r>
        <w:t xml:space="preserve">tinnitus loudness match</w:t>
      </w:r>
    </w:p>
    <w:p>
      <w:pPr>
        <w:pStyle w:val="Normal"/>
      </w:pPr>
      <w:r>
        <w:t xml:space="preserve">; (e) ressonância o epidermóide. Podendo cursar com hi-magnética da fossa posterior especialmente</w:t>
      </w:r>
    </w:p>
    <w:p>
      <w:pPr>
        <w:pStyle w:val="Normal"/>
      </w:pPr>
      <w:r>
        <w:t xml:space="preserve">poacusia, déficit de algum outro par</w:t>
      </w:r>
    </w:p>
    <w:p>
      <w:pPr>
        <w:pStyle w:val="Normal"/>
      </w:pPr>
      <w:r>
        <w:t xml:space="preserve">do ângulo ponto-cerebelar e dos pares crani-</w:t>
      </w:r>
    </w:p>
    <w:p>
      <w:pPr>
        <w:pStyle w:val="Normal"/>
      </w:pPr>
      <w:r>
        <w:t xml:space="preserve">craniano, alterações do equilíbrio. O</w:t>
      </w:r>
    </w:p>
    <w:p>
      <w:pPr>
        <w:pStyle w:val="Normal"/>
      </w:pPr>
      <w:r>
        <w:t xml:space="preserve">anos VII e V; (f) hemograma; (g) glicemia;</w:t>
      </w:r>
    </w:p>
    <w:p>
      <w:pPr>
        <w:pStyle w:val="Normal"/>
      </w:pPr>
      <w:r>
        <w:t xml:space="preserve">zumbido é o sintoma de apresentação</w:t>
      </w:r>
    </w:p>
    <w:p>
      <w:pPr>
        <w:pStyle w:val="Normal"/>
      </w:pPr>
      <w:r>
        <w:t xml:space="preserve">(h) sorologia para lues: VDRL, Wasserman e</w:t>
      </w:r>
    </w:p>
    <w:p>
      <w:pPr>
        <w:pStyle w:val="Normal"/>
      </w:pPr>
      <w:r>
        <w:t xml:space="preserve">em 10% dos pacientes com neurinoma</w:t>
      </w:r>
    </w:p>
    <w:p>
      <w:pPr>
        <w:pStyle w:val="Normal"/>
      </w:pPr>
      <w:r>
        <w:t xml:space="preserve">FTA-ABS; (i) dosagem de zinco para pacien-</w:t>
      </w:r>
    </w:p>
    <w:p>
      <w:pPr>
        <w:pStyle w:val="Normal"/>
      </w:pPr>
      <w:r>
        <w:t xml:space="preserve">do acústico</w:t>
      </w:r>
    </w:p>
    <w:p>
      <w:pPr>
        <w:pStyle w:val="Normal"/>
      </w:pPr>
      <w:r>
        <w:t xml:space="preserve">tes acima dos 50 anos de idade. Quando o</w:t>
      </w:r>
    </w:p>
    <w:p>
      <w:pPr>
        <w:pStyle w:val="Normal"/>
      </w:pPr>
      <w:r>
        <w:t xml:space="preserve">g) lesões ocupando espaço no ápice do</w:t>
      </w:r>
    </w:p>
    <w:p>
      <w:pPr>
        <w:pStyle w:val="Normal"/>
      </w:pPr>
      <w:r>
        <w:t xml:space="preserve">paciente fizer a audiometria aproveitar essa petroso como: granuloma de coleste-oportunidade para fazer quantificação do zum-rol, colesteatoma (epidermóide), cor-</w:t>
      </w:r>
    </w:p>
    <w:p>
      <w:pPr>
        <w:pStyle w:val="Normal"/>
      </w:pPr>
      <w:r>
        <w:t xml:space="preserve">bido por meio do audiômetro, combinando o</w:t>
      </w:r>
    </w:p>
    <w:p>
      <w:pPr>
        <w:pStyle w:val="Normal"/>
      </w:pPr>
      <w:r>
        <w:t xml:space="preserve">doma, aneurisma carótido-petroso;</w:t>
      </w:r>
    </w:p>
    <w:p>
      <w:pPr>
        <w:pStyle w:val="Normal"/>
      </w:pPr>
      <w:r>
        <w:t xml:space="preserve">zumbido relatado pelo paciente com um tom</w:t>
      </w:r>
    </w:p>
    <w:p>
      <w:pPr>
        <w:pStyle w:val="Normal"/>
      </w:pPr>
      <w:r>
        <w:t xml:space="preserve">h) doença da articulação temporomandi-</w:t>
      </w:r>
    </w:p>
    <w:p>
      <w:pPr>
        <w:pStyle w:val="Normal"/>
      </w:pPr>
      <w:r>
        <w:t xml:space="preserve">apresentado pelo audiômetro.</w:t>
      </w:r>
    </w:p>
    <w:p>
      <w:pPr>
        <w:pStyle w:val="Normal"/>
      </w:pPr>
      <w:r>
        <w:t xml:space="preserve">bular;</w:t>
      </w:r>
    </w:p>
    <w:p>
      <w:pPr>
        <w:pStyle w:val="Normal"/>
      </w:pPr>
      <w:r>
        <w:t xml:space="preserve">Uma vez analisado o sintoma zumbido e</w:t>
      </w:r>
    </w:p>
    <w:p>
      <w:pPr>
        <w:pStyle w:val="Normal"/>
      </w:pPr>
      <w:r>
        <w:t xml:space="preserve">i) traumatismo cranioencefálico;</w:t>
      </w:r>
    </w:p>
    <w:p>
      <w:pPr>
        <w:pStyle w:val="Normal"/>
      </w:pPr>
      <w:r>
        <w:t xml:space="preserve">não se encontrando nenhuma etiologia, con-</w:t>
      </w:r>
    </w:p>
    <w:p>
      <w:pPr>
        <w:pStyle w:val="Normal"/>
      </w:pPr>
      <w:r>
        <w:t xml:space="preserve">j) uso de medicamentos como AAS,</w:t>
      </w:r>
    </w:p>
    <w:p>
      <w:pPr>
        <w:pStyle w:val="Normal"/>
      </w:pPr>
      <w:r>
        <w:t xml:space="preserve">sidera-se então o zumbido como idiopático.</w:t>
      </w:r>
    </w:p>
    <w:p>
      <w:pPr>
        <w:pStyle w:val="Normal"/>
      </w:pPr>
      <w:r>
        <w:t xml:space="preserve">antiinflamatórios não-esteróides,</w:t>
      </w:r>
    </w:p>
    <w:p>
      <w:pPr>
        <w:pStyle w:val="Normal"/>
      </w:pPr>
      <w:r>
        <w:t xml:space="preserve">O zumbido pode ser originado no sistema</w:t>
      </w:r>
    </w:p>
    <w:p>
      <w:pPr>
        <w:pStyle w:val="Normal"/>
      </w:pPr>
      <w:r>
        <w:t xml:space="preserve">diuréticos, quimioterápicos.</w:t>
      </w:r>
    </w:p>
    <w:p>
      <w:pPr>
        <w:pStyle w:val="Normal"/>
      </w:pPr>
      <w:r>
        <w:t xml:space="preserve">auditivo mas é modulado pelo sistema límbi-</w:t>
      </w:r>
    </w:p>
    <w:p>
      <w:pPr>
        <w:pStyle w:val="Normal"/>
      </w:pPr>
      <w:r>
        <w:t xml:space="preserve">Portanto, a história clínica deve ser deta-</w:t>
      </w:r>
    </w:p>
    <w:p>
      <w:pPr>
        <w:pStyle w:val="Normal"/>
      </w:pPr>
      <w:r>
        <w:t xml:space="preserve">co e pelo sistema nervoso autônomo (SNA).</w:t>
      </w:r>
    </w:p>
    <w:p>
      <w:pPr>
        <w:pStyle w:val="Normal"/>
      </w:pPr>
      <w:r>
        <w:t xml:space="preserve">lhada para afastar todas essas possíveis cau-O sistema límbico está relacionado com as</w:t>
      </w:r>
    </w:p>
    <w:p>
      <w:pPr>
        <w:pStyle w:val="Normal"/>
      </w:pPr>
      <w:r>
        <w:t xml:space="preserve">sas, interrogando o paciente sobre as caracte-emoções, e os sons e ruídos podem induzir</w:t>
      </w:r>
    </w:p>
    <w:p>
      <w:pPr>
        <w:pStyle w:val="Normal"/>
      </w:pPr>
      <w:r>
        <w:t xml:space="preserve">rísticas do zumbido (percebido em uma ou</w:t>
      </w:r>
    </w:p>
    <w:p>
      <w:pPr>
        <w:pStyle w:val="Normal"/>
      </w:pPr>
      <w:r>
        <w:t xml:space="preserve">fortes emoções positivas ou negativas, de</w:t>
      </w:r>
    </w:p>
    <w:p>
      <w:pPr>
        <w:pStyle w:val="Normal"/>
      </w:pPr>
      <w:r>
        <w:t xml:space="preserve">em ambos as orelhas, aspectos do ruído per-</w:t>
      </w:r>
    </w:p>
    <w:p>
      <w:pPr>
        <w:pStyle w:val="Normal"/>
      </w:pPr>
      <w:r>
        <w:t xml:space="preserve">modo que o paciente apresenta uma resposta</w:t>
      </w:r>
    </w:p>
    <w:p>
      <w:pPr>
        <w:pStyle w:val="Normal"/>
      </w:pPr>
      <w:r>
        <w:t xml:space="preserve">cebido, aparecimento súbito ou gradual, vo-</w:t>
      </w:r>
    </w:p>
    <w:p>
      <w:pPr>
        <w:pStyle w:val="Normal"/>
      </w:pPr>
      <w:r>
        <w:t xml:space="preserve">emocional ao zumbido. A resposta do SNA</w:t>
      </w:r>
    </w:p>
    <w:p>
      <w:pPr>
        <w:pStyle w:val="Normal"/>
      </w:pPr>
      <w:r>
        <w:t xml:space="preserve">lume, duração, horário de aparecimento, o que pode resultar em distúrbios do sono, dificul-faz aumentar ou diminuir) e a relação com o</w:t>
      </w:r>
    </w:p>
    <w:p>
      <w:pPr>
        <w:pStyle w:val="Normal"/>
      </w:pPr>
      <w:r>
        <w:t xml:space="preserve">dade focalização da atenção em outras ques-</w:t>
      </w:r>
    </w:p>
    <w:p>
      <w:pPr>
        <w:pStyle w:val="Normal"/>
      </w:pPr>
      <w:r>
        <w:t xml:space="preserve">sono, ansiedade, depressão, traumatismo de</w:t>
      </w:r>
    </w:p>
    <w:p>
      <w:pPr>
        <w:pStyle w:val="Normal"/>
      </w:pPr>
      <w:r>
        <w:t xml:space="preserve">tões além do zumbido, supressão de emoções</w:t>
      </w:r>
    </w:p>
    <w:p>
      <w:pPr>
        <w:pStyle w:val="Normal"/>
      </w:pPr>
      <w:r>
        <w:t xml:space="preserve">crânio, presença de dificuldade para a audi-</w:t>
      </w:r>
    </w:p>
    <w:p>
      <w:pPr>
        <w:pStyle w:val="Normal"/>
      </w:pPr>
      <w:r>
        <w:t xml:space="preserve">positivas, redução da alegria e redução na</w:t>
      </w:r>
    </w:p>
    <w:p>
      <w:pPr>
        <w:pStyle w:val="Normal"/>
      </w:pPr>
      <w:r>
        <w:t xml:space="preserve">ção, vertigem, barulhos na cabeça, otorréia.</w:t>
      </w:r>
    </w:p>
    <w:p>
      <w:pPr>
        <w:pStyle w:val="Normal"/>
      </w:pPr>
      <w:r>
        <w:t xml:space="preserve">qualidade de vida. O zumbido dito idiopático Em seguida um exame físico correto, incluin-resultaria de uma atividade aberrante das vias</w:t>
      </w:r>
    </w:p>
    <w:p>
      <w:pPr>
        <w:pStyle w:val="Normal"/>
      </w:pPr>
      <w:r>
        <w:t xml:space="preserve">© Direitos reservados à EDITORA ATHENEU LTDA.</w:t>
      </w:r>
    </w:p>
    <w:p>
      <w:pPr>
        <w:pStyle w:val="Heading1"/>
      </w:pPr>
      <w:r>
        <w:t>CAPÍTULO 33</w:t>
      </w:r>
    </w:p>
    <w:p>
      <w:pPr>
        <w:pStyle w:val="Normal"/>
      </w:pPr>
      <w:r>
        <w:t xml:space="preserve">685</w:t>
      </w:r>
    </w:p>
    <w:p>
      <w:pPr>
        <w:pStyle w:val="Normal"/>
      </w:pPr>
      <w:r>
        <w:t xml:space="preserve">auditivas, que é interpretada pelo cérebro pressivos. Não há nenhum medicamento es-como zumbido. Essa atividade aberrante po-</w:t>
      </w:r>
    </w:p>
    <w:p>
      <w:pPr>
        <w:pStyle w:val="Normal"/>
      </w:pPr>
      <w:r>
        <w:t xml:space="preserve">pecífico para o tratamento do zumbido. Ha-</w:t>
      </w:r>
    </w:p>
    <w:p>
      <w:pPr>
        <w:pStyle w:val="Normal"/>
      </w:pPr>
      <w:r>
        <w:t xml:space="preserve">deria estar relacionada com a mobilidade das bituação para pacientes cujo zumbido é conscélulas sensoriais (</w:t>
      </w:r>
    </w:p>
    <w:p>
      <w:pPr>
        <w:pStyle w:val="Normal"/>
      </w:pPr>
      <w:r>
        <w:t xml:space="preserve">hair cells</w:t>
      </w:r>
    </w:p>
    <w:p>
      <w:pPr>
        <w:pStyle w:val="Normal"/>
      </w:pPr>
      <w:r>
        <w:t xml:space="preserve">na literatura in-tante, sem hiperacusia, que facilmente se</w:t>
      </w:r>
    </w:p>
    <w:p>
      <w:pPr>
        <w:pStyle w:val="Normal"/>
      </w:pPr>
      <w:r>
        <w:t xml:space="preserve">glesa) porque possuem um enterocílio na su-</w:t>
      </w:r>
    </w:p>
    <w:p>
      <w:pPr>
        <w:pStyle w:val="Normal"/>
      </w:pPr>
      <w:r>
        <w:t xml:space="preserve">adaptam aos fones de ouvido. Hipnoterapia</w:t>
      </w:r>
    </w:p>
    <w:p>
      <w:pPr>
        <w:pStyle w:val="Normal"/>
      </w:pPr>
      <w:r>
        <w:t xml:space="preserve">perfície apical, e estão localizadas dentro da funcionaria melhor quando não há déficit de</w:t>
      </w:r>
    </w:p>
    <w:p>
      <w:pPr>
        <w:pStyle w:val="Normal"/>
      </w:pPr>
      <w:r>
        <w:t xml:space="preserve">cóclea, no órgão de Corti, onde é feita a trans-audição de 30db ou mais68 e quando o zum-</w:t>
      </w:r>
    </w:p>
    <w:p>
      <w:pPr>
        <w:pStyle w:val="Normal"/>
      </w:pPr>
      <w:r>
        <w:t xml:space="preserve">dução dos sons em sinais elétrico, produzin-</w:t>
      </w:r>
    </w:p>
    <w:p>
      <w:pPr>
        <w:pStyle w:val="Normal"/>
      </w:pPr>
      <w:r>
        <w:t xml:space="preserve">bido não é de volume extremamente alto.</w:t>
      </w:r>
    </w:p>
    <w:p>
      <w:pPr>
        <w:pStyle w:val="Normal"/>
      </w:pPr>
      <w:r>
        <w:t xml:space="preserve">do as emissões otoacústicas. Poderia decor-</w:t>
      </w:r>
    </w:p>
    <w:p>
      <w:pPr>
        <w:pStyle w:val="Normal"/>
      </w:pPr>
      <w:r>
        <w:t xml:space="preserve">Quando o zumbido é de longa duração, po-</w:t>
      </w:r>
    </w:p>
    <w:p>
      <w:pPr>
        <w:pStyle w:val="Normal"/>
      </w:pPr>
      <w:r>
        <w:t xml:space="preserve">rer de alterações iônicas dentro da cóclea ou dendo já ter ocorrido memória cerebral do</w:t>
      </w:r>
    </w:p>
    <w:p>
      <w:pPr>
        <w:pStyle w:val="Normal"/>
      </w:pPr>
      <w:r>
        <w:t xml:space="preserve">disfunção do sistema de transmissão.</w:t>
      </w:r>
    </w:p>
    <w:p>
      <w:pPr>
        <w:pStyle w:val="Normal"/>
      </w:pPr>
      <w:r>
        <w:t xml:space="preserve">zumbido, dificilmente o tratamento sugestivo Jastreboff</w:t>
      </w:r>
    </w:p>
    <w:p>
      <w:pPr>
        <w:pStyle w:val="Normal"/>
      </w:pPr>
      <w:r>
        <w:t xml:space="preserve">et al</w:t>
      </w:r>
    </w:p>
    <w:p>
      <w:pPr>
        <w:pStyle w:val="Normal"/>
      </w:pPr>
      <w:r>
        <w:t xml:space="preserve">.66,67 acreditam que o zum-por meio de sugestões diretas para o desa-</w:t>
      </w:r>
    </w:p>
    <w:p>
      <w:pPr>
        <w:pStyle w:val="Normal"/>
      </w:pPr>
      <w:r>
        <w:t xml:space="preserve">bido deveria ser considerado como um trans-</w:t>
      </w:r>
    </w:p>
    <w:p>
      <w:pPr>
        <w:pStyle w:val="Normal"/>
      </w:pPr>
      <w:r>
        <w:t xml:space="preserve">parecimento do zumbido, ou mesmo de su-</w:t>
      </w:r>
    </w:p>
    <w:p>
      <w:pPr>
        <w:pStyle w:val="Normal"/>
      </w:pPr>
      <w:r>
        <w:t xml:space="preserve">torno da percepção e não ser visto como a</w:t>
      </w:r>
    </w:p>
    <w:p>
      <w:pPr>
        <w:pStyle w:val="Normal"/>
      </w:pPr>
      <w:r>
        <w:t xml:space="preserve">gestões indiretas e metáforas induzem res-</w:t>
      </w:r>
    </w:p>
    <w:p>
      <w:pPr>
        <w:pStyle w:val="Normal"/>
      </w:pPr>
      <w:r>
        <w:t xml:space="preserve">percepção de sinais emergindo de um único</w:t>
      </w:r>
    </w:p>
    <w:p>
      <w:pPr>
        <w:pStyle w:val="Normal"/>
      </w:pPr>
      <w:r>
        <w:t xml:space="preserve">posta positiva em curto prazo.</w:t>
      </w:r>
    </w:p>
    <w:p>
      <w:pPr>
        <w:pStyle w:val="Normal"/>
      </w:pPr>
      <w:r>
        <w:t xml:space="preserve">gerador localizado. Eles consideram no zum-</w:t>
      </w:r>
    </w:p>
    <w:p>
      <w:pPr>
        <w:pStyle w:val="Normal"/>
      </w:pPr>
      <w:r>
        <w:t xml:space="preserve">O zumbido pode causar ansiedade, irrita-</w:t>
      </w:r>
    </w:p>
    <w:p>
      <w:pPr>
        <w:pStyle w:val="Normal"/>
      </w:pPr>
      <w:r>
        <w:t xml:space="preserve">bido três fases: geração, detecção e percep-</w:t>
      </w:r>
    </w:p>
    <w:p>
      <w:pPr>
        <w:pStyle w:val="Normal"/>
      </w:pPr>
      <w:r>
        <w:t xml:space="preserve">bilidade, alterações do humor, depressão, di-</w:t>
      </w:r>
    </w:p>
    <w:p>
      <w:pPr>
        <w:pStyle w:val="Normal"/>
      </w:pPr>
      <w:r>
        <w:t xml:space="preserve">ção. A fase de geração está relacionada com</w:t>
      </w:r>
    </w:p>
    <w:p>
      <w:pPr>
        <w:pStyle w:val="Normal"/>
      </w:pPr>
      <w:r>
        <w:t xml:space="preserve">ficuldade para a concentração da atenção,</w:t>
      </w:r>
    </w:p>
    <w:p>
      <w:pPr>
        <w:pStyle w:val="Normal"/>
      </w:pPr>
      <w:r>
        <w:t xml:space="preserve">desordens periféricas ou associadas ao nervo frustração, distúrbios do sono, e nos estádios coclear ou a cóclea; a fase da detecção ocor-iniciais extremo desconforto.</w:t>
      </w:r>
    </w:p>
    <w:p>
      <w:pPr>
        <w:pStyle w:val="Normal"/>
      </w:pPr>
      <w:r>
        <w:t xml:space="preserve">rendo nos centros subcorticais (núcleo cocle-1. Orientações gerais</w:t>
      </w:r>
    </w:p>
    <w:p>
      <w:pPr>
        <w:pStyle w:val="Normal"/>
      </w:pPr>
      <w:r>
        <w:t xml:space="preserve">ar ântero-ventral relacionado com a localiza-a) Explicar em linguagem correspondente</w:t>
      </w:r>
    </w:p>
    <w:p>
      <w:pPr>
        <w:pStyle w:val="Normal"/>
      </w:pPr>
      <w:r>
        <w:t xml:space="preserve">ção horizontal dos sons, núcleos do complexo ao nível cultural do paciente, detalhada-olivar superior, núcleo coclear dorsal, relacio-mente, todos os aspectos do sintoma</w:t>
      </w:r>
    </w:p>
    <w:p>
      <w:pPr>
        <w:pStyle w:val="Normal"/>
      </w:pPr>
      <w:r>
        <w:t xml:space="preserve">nado ao reconhecimento de padrões de sons,</w:t>
      </w:r>
    </w:p>
    <w:p>
      <w:pPr>
        <w:pStyle w:val="Normal"/>
      </w:pPr>
      <w:r>
        <w:t xml:space="preserve">zumbido, e sobre a necessidade de afas-</w:t>
      </w:r>
    </w:p>
    <w:p>
      <w:pPr>
        <w:pStyle w:val="Normal"/>
      </w:pPr>
      <w:r>
        <w:t xml:space="preserve">núcleo geniculado medial do tálamo); e a fase tar doenças orgânicas por meio de uma</w:t>
      </w:r>
    </w:p>
    <w:p>
      <w:pPr>
        <w:pStyle w:val="Normal"/>
      </w:pPr>
      <w:r>
        <w:t xml:space="preserve">da percepção ocorrendo da córtex auditiva</w:t>
      </w:r>
    </w:p>
    <w:p>
      <w:pPr>
        <w:pStyle w:val="Normal"/>
      </w:pPr>
      <w:r>
        <w:t xml:space="preserve">consulta com o otorrinolaringologista, e</w:t>
      </w:r>
    </w:p>
    <w:p>
      <w:pPr>
        <w:pStyle w:val="Normal"/>
      </w:pPr>
      <w:r>
        <w:t xml:space="preserve">da investigação com exames comple-</w:t>
      </w:r>
    </w:p>
    <w:p>
      <w:pPr>
        <w:pStyle w:val="Normal"/>
      </w:pPr>
      <w:r>
        <w:t xml:space="preserve">primário (área 41) localizada no giro de Hes-mentares. O conhecimento do paciente</w:t>
      </w:r>
    </w:p>
    <w:p>
      <w:pPr>
        <w:pStyle w:val="Normal"/>
      </w:pPr>
      <w:r>
        <w:t xml:space="preserve">chl, com envolvimento do sistema límbico,</w:t>
      </w:r>
    </w:p>
    <w:p>
      <w:pPr>
        <w:pStyle w:val="Normal"/>
      </w:pPr>
      <w:r>
        <w:t xml:space="preserve">sobre a fisiopatologia do zumbido con-</w:t>
      </w:r>
    </w:p>
    <w:p>
      <w:pPr>
        <w:pStyle w:val="Normal"/>
      </w:pPr>
      <w:r>
        <w:t xml:space="preserve">córtex pré-frontal, e de outras áreas corticais.</w:t>
      </w:r>
    </w:p>
    <w:p>
      <w:pPr>
        <w:pStyle w:val="Normal"/>
      </w:pPr>
      <w:r>
        <w:t xml:space="preserve">tribui para descondicionar o paciente dos</w:t>
      </w:r>
    </w:p>
    <w:p>
      <w:pPr>
        <w:pStyle w:val="Normal"/>
      </w:pPr>
      <w:r>
        <w:t xml:space="preserve">O princípio do tratamento do zumbido é can-</w:t>
      </w:r>
    </w:p>
    <w:p>
      <w:pPr>
        <w:pStyle w:val="Normal"/>
      </w:pPr>
      <w:r>
        <w:t xml:space="preserve">medos existentes. Afastadas as doen-</w:t>
      </w:r>
    </w:p>
    <w:p>
      <w:pPr>
        <w:pStyle w:val="Normal"/>
      </w:pPr>
      <w:r>
        <w:t xml:space="preserve">celar a sua percepção pela consciência do</w:t>
      </w:r>
    </w:p>
    <w:p>
      <w:pPr>
        <w:pStyle w:val="Normal"/>
      </w:pPr>
      <w:r>
        <w:t xml:space="preserve">ças orgânicas, o paciente fica mais tran-</w:t>
      </w:r>
    </w:p>
    <w:p>
      <w:pPr>
        <w:pStyle w:val="Normal"/>
      </w:pPr>
      <w:r>
        <w:t xml:space="preserve">paciente e interromper as relações entre o</w:t>
      </w:r>
    </w:p>
    <w:p>
      <w:pPr>
        <w:pStyle w:val="Normal"/>
      </w:pPr>
      <w:r>
        <w:t xml:space="preserve">qüilo e o especialista mais seguro para</w:t>
      </w:r>
    </w:p>
    <w:p>
      <w:pPr>
        <w:pStyle w:val="Normal"/>
      </w:pPr>
      <w:r>
        <w:t xml:space="preserve">zumbido e o estado emocional.</w:t>
      </w:r>
    </w:p>
    <w:p>
      <w:pPr>
        <w:pStyle w:val="Normal"/>
      </w:pPr>
      <w:r>
        <w:t xml:space="preserve">aplicar o tratamento.</w:t>
      </w:r>
    </w:p>
    <w:p>
      <w:pPr>
        <w:pStyle w:val="Normal"/>
      </w:pPr>
      <w:r>
        <w:t xml:space="preserve">b) Evitar exposição a ruídos altos: disco-</w:t>
      </w:r>
    </w:p>
    <w:p>
      <w:pPr>
        <w:pStyle w:val="Normal"/>
      </w:pPr>
      <w:r>
        <w:t xml:space="preserve">Condutas Terapêuticas no Zumbido</w:t>
      </w:r>
    </w:p>
    <w:p>
      <w:pPr>
        <w:pStyle w:val="Normal"/>
      </w:pPr>
      <w:r>
        <w:t xml:space="preserve">tecas, concertos de bandas, comemo-</w:t>
      </w:r>
    </w:p>
    <w:p>
      <w:pPr>
        <w:pStyle w:val="Normal"/>
      </w:pPr>
      <w:r>
        <w:t xml:space="preserve">Idiopático</w:t>
      </w:r>
    </w:p>
    <w:p>
      <w:pPr>
        <w:pStyle w:val="Normal"/>
      </w:pPr>
      <w:r>
        <w:t xml:space="preserve">rações com foguetes, alto volume nos</w:t>
      </w:r>
    </w:p>
    <w:p>
      <w:pPr>
        <w:pStyle w:val="Normal"/>
      </w:pPr>
      <w:r>
        <w:t xml:space="preserve">equipamentos de som; ficar próximo</w:t>
      </w:r>
    </w:p>
    <w:p>
      <w:pPr>
        <w:pStyle w:val="Normal"/>
      </w:pPr>
      <w:r>
        <w:t xml:space="preserve">Há um conjunto de medidas que podem</w:t>
      </w:r>
    </w:p>
    <w:p>
      <w:pPr>
        <w:pStyle w:val="Normal"/>
      </w:pPr>
      <w:r>
        <w:t xml:space="preserve">a pista de autódromos durante as cor-</w:t>
      </w:r>
    </w:p>
    <w:p>
      <w:pPr>
        <w:pStyle w:val="Normal"/>
      </w:pPr>
      <w:r>
        <w:t xml:space="preserve">ser associadas. Algumas funcionam melhor</w:t>
      </w:r>
    </w:p>
    <w:p>
      <w:pPr>
        <w:pStyle w:val="Normal"/>
      </w:pPr>
      <w:r>
        <w:t xml:space="preserve">ridas. Quando no local de trabalho há</w:t>
      </w:r>
    </w:p>
    <w:p>
      <w:pPr>
        <w:pStyle w:val="Normal"/>
      </w:pPr>
      <w:r>
        <w:t xml:space="preserve">segundo as características de cada paciente.</w:t>
      </w:r>
    </w:p>
    <w:p>
      <w:pPr>
        <w:pStyle w:val="Normal"/>
      </w:pPr>
      <w:r>
        <w:t xml:space="preserve">ruídos intensos, considerar utilizar pro-</w:t>
      </w:r>
    </w:p>
    <w:p>
      <w:pPr>
        <w:pStyle w:val="Normal"/>
      </w:pPr>
      <w:r>
        <w:t xml:space="preserve">As orientações gerais podem ser aplicadas</w:t>
      </w:r>
    </w:p>
    <w:p>
      <w:pPr>
        <w:pStyle w:val="Normal"/>
      </w:pPr>
      <w:r>
        <w:t xml:space="preserve">tetores auditivos.</w:t>
      </w:r>
    </w:p>
    <w:p>
      <w:pPr>
        <w:pStyle w:val="Normal"/>
      </w:pPr>
      <w:r>
        <w:t xml:space="preserve">para todos os pacientes. Medicamentos são</w:t>
      </w:r>
    </w:p>
    <w:p>
      <w:pPr>
        <w:pStyle w:val="Normal"/>
      </w:pPr>
      <w:r>
        <w:t xml:space="preserve">c) Evitar silêncio total. Deixar um som mu-</w:t>
      </w:r>
    </w:p>
    <w:p>
      <w:pPr>
        <w:pStyle w:val="Normal"/>
      </w:pPr>
      <w:r>
        <w:t xml:space="preserve">indicados para pacientes ansiosos e/ou de-</w:t>
      </w:r>
    </w:p>
    <w:p>
      <w:pPr>
        <w:pStyle w:val="Normal"/>
      </w:pPr>
      <w:r>
        <w:t xml:space="preserve">sical de fundo ou um televisor ligado.</w:t>
      </w:r>
    </w:p>
    <w:p>
      <w:pPr>
        <w:pStyle w:val="Normal"/>
      </w:pPr>
      <w:r>
        <w:t xml:space="preserve">© Direitos reservados à EDITORA ATHENEU LTDA.</w:t>
      </w:r>
    </w:p>
    <w:p>
      <w:pPr>
        <w:pStyle w:val="Normal"/>
      </w:pPr>
      <w:r>
        <w:t xml:space="preserve">686</w:t>
      </w:r>
    </w:p>
    <w:p>
      <w:pPr>
        <w:pStyle w:val="Heading1"/>
      </w:pPr>
      <w:r>
        <w:t>CAPÍTULO 33</w:t>
      </w:r>
    </w:p>
    <w:p>
      <w:pPr>
        <w:pStyle w:val="Normal"/>
      </w:pPr>
      <w:r>
        <w:t xml:space="preserve">d) Evitar fatiga intensa, como excesso de para o zumbido, exceto quando há concen-trabalho, atividade física ou ativida-</w:t>
      </w:r>
    </w:p>
    <w:p>
      <w:pPr>
        <w:pStyle w:val="Normal"/>
      </w:pPr>
      <w:r>
        <w:t xml:space="preserve">tração no zumbido, e mesmo assim não ocor-</w:t>
      </w:r>
    </w:p>
    <w:p>
      <w:pPr>
        <w:pStyle w:val="Normal"/>
      </w:pPr>
      <w:r>
        <w:t xml:space="preserve">de mental.</w:t>
      </w:r>
    </w:p>
    <w:p>
      <w:pPr>
        <w:pStyle w:val="Normal"/>
      </w:pPr>
      <w:r>
        <w:t xml:space="preserve">re sensação de aborrecimento. Para alcan-</w:t>
      </w:r>
    </w:p>
    <w:p>
      <w:pPr>
        <w:pStyle w:val="Normal"/>
      </w:pPr>
      <w:r>
        <w:t xml:space="preserve">e) Evitar excesso de preocupações.</w:t>
      </w:r>
    </w:p>
    <w:p>
      <w:pPr>
        <w:pStyle w:val="Normal"/>
      </w:pPr>
      <w:r>
        <w:t xml:space="preserve">çar a habituação é utilizado aconselhamento</w:t>
      </w:r>
    </w:p>
    <w:p>
      <w:pPr>
        <w:pStyle w:val="Normal"/>
      </w:pPr>
      <w:r>
        <w:t xml:space="preserve">f) Evitar estimulantes como cafeína, xan-</w:t>
      </w:r>
    </w:p>
    <w:p>
      <w:pPr>
        <w:pStyle w:val="Normal"/>
      </w:pPr>
      <w:r>
        <w:t xml:space="preserve">e o uso de um som mais baixo do que o do</w:t>
      </w:r>
    </w:p>
    <w:p>
      <w:pPr>
        <w:pStyle w:val="Normal"/>
      </w:pPr>
      <w:r>
        <w:t xml:space="preserve">tinas e nicotina. Desse modo evitar mais</w:t>
      </w:r>
    </w:p>
    <w:p>
      <w:pPr>
        <w:pStyle w:val="Normal"/>
      </w:pPr>
      <w:r>
        <w:t xml:space="preserve">zumbido. Este tratamento geralmente leva de</w:t>
      </w:r>
    </w:p>
    <w:p>
      <w:pPr>
        <w:pStyle w:val="Normal"/>
      </w:pPr>
      <w:r>
        <w:t xml:space="preserve">de seis xícaras de café por dia, refrige-</w:t>
      </w:r>
    </w:p>
    <w:p>
      <w:pPr>
        <w:pStyle w:val="Normal"/>
      </w:pPr>
      <w:r>
        <w:t xml:space="preserve">12 a 18 meses. Esta técnica desenvolvida por rantes de cola, chocolate, vinho tinto,</w:t>
      </w:r>
    </w:p>
    <w:p>
      <w:pPr>
        <w:pStyle w:val="Normal"/>
      </w:pPr>
      <w:r>
        <w:t xml:space="preserve">Jastreboff,66 quando indicada corretamente,</w:t>
      </w:r>
    </w:p>
    <w:p>
      <w:pPr>
        <w:pStyle w:val="Normal"/>
      </w:pPr>
      <w:r>
        <w:t xml:space="preserve">alimentos condimentados e fumar.</w:t>
      </w:r>
    </w:p>
    <w:p>
      <w:pPr>
        <w:pStyle w:val="Normal"/>
      </w:pPr>
      <w:r>
        <w:t xml:space="preserve">tem alta porcentagem de sucesso definitivo.</w:t>
      </w:r>
    </w:p>
    <w:p>
      <w:pPr>
        <w:pStyle w:val="Normal"/>
      </w:pPr>
      <w:r>
        <w:t xml:space="preserve">g) Reduzir a ingestão de sal.</w:t>
      </w:r>
    </w:p>
    <w:p>
      <w:pPr>
        <w:pStyle w:val="Normal"/>
      </w:pPr>
      <w:r>
        <w:t xml:space="preserve">5. Mascarar o zumbido</w:t>
      </w:r>
    </w:p>
    <w:p>
      <w:pPr>
        <w:pStyle w:val="Normal"/>
      </w:pPr>
      <w:r>
        <w:t xml:space="preserve">h) Fazer atividade física.</w:t>
      </w:r>
    </w:p>
    <w:p>
      <w:pPr>
        <w:pStyle w:val="Normal"/>
      </w:pPr>
      <w:r>
        <w:t xml:space="preserve">6. Hipnoterapia</w:t>
      </w:r>
    </w:p>
    <w:p>
      <w:pPr>
        <w:pStyle w:val="Normal"/>
      </w:pPr>
      <w:r>
        <w:t xml:space="preserve">2. Medicamentos</w:t>
      </w:r>
    </w:p>
    <w:p>
      <w:pPr>
        <w:pStyle w:val="Normal"/>
      </w:pPr>
      <w:r>
        <w:t xml:space="preserve">Os estudos controlados com a hipnose</w:t>
      </w:r>
    </w:p>
    <w:p>
      <w:pPr>
        <w:pStyle w:val="Normal"/>
      </w:pPr>
      <w:r>
        <w:t xml:space="preserve">a) Antidepressivos tricíclicos: Nortriptili-</w:t>
      </w:r>
    </w:p>
    <w:p>
      <w:pPr>
        <w:pStyle w:val="Normal"/>
      </w:pPr>
      <w:r>
        <w:t xml:space="preserve">seguidos pela auto-hipnose, muito embora</w:t>
      </w:r>
    </w:p>
    <w:p>
      <w:pPr>
        <w:pStyle w:val="Normal"/>
      </w:pPr>
      <w:r>
        <w:t xml:space="preserve">na (Pamelor em cápsulas com 10, 25, 50</w:t>
      </w:r>
    </w:p>
    <w:p>
      <w:pPr>
        <w:pStyle w:val="Normal"/>
      </w:pPr>
      <w:r>
        <w:t xml:space="preserve">com poucos pacientes, mostram benefício da</w:t>
      </w:r>
    </w:p>
    <w:p>
      <w:pPr>
        <w:pStyle w:val="Normal"/>
      </w:pPr>
      <w:r>
        <w:t xml:space="preserve">e 75mg). Iniciar com 50mg ao deitar.</w:t>
      </w:r>
    </w:p>
    <w:p>
      <w:pPr>
        <w:pStyle w:val="Normal"/>
      </w:pPr>
      <w:r>
        <w:t xml:space="preserve">hipnose em até 68% dos pacientes.68 A hip-</w:t>
      </w:r>
    </w:p>
    <w:p>
      <w:pPr>
        <w:pStyle w:val="Normal"/>
      </w:pPr>
      <w:r>
        <w:t xml:space="preserve">b) Inibidores da recaptação seletiva de</w:t>
      </w:r>
    </w:p>
    <w:p>
      <w:pPr>
        <w:pStyle w:val="Normal"/>
      </w:pPr>
      <w:r>
        <w:t xml:space="preserve">nose associada à auto-hipnose está indicada</w:t>
      </w:r>
    </w:p>
    <w:p>
      <w:pPr>
        <w:pStyle w:val="Normal"/>
      </w:pPr>
      <w:r>
        <w:t xml:space="preserve">serotonina: Fluoxetina (Prozac compri-</w:t>
      </w:r>
    </w:p>
    <w:p>
      <w:pPr>
        <w:pStyle w:val="Normal"/>
      </w:pPr>
      <w:r>
        <w:t xml:space="preserve">por vários autores.68-71</w:t>
      </w:r>
    </w:p>
    <w:p>
      <w:pPr>
        <w:pStyle w:val="Normal"/>
      </w:pPr>
      <w:r>
        <w:t xml:space="preserve">midos de 20mg). Iniciar com 20mg ao</w:t>
      </w:r>
    </w:p>
    <w:p>
      <w:pPr>
        <w:pStyle w:val="Normal"/>
      </w:pPr>
      <w:r>
        <w:t xml:space="preserve">Orientações das Sugestões Terapêu-</w:t>
      </w:r>
    </w:p>
    <w:p>
      <w:pPr>
        <w:pStyle w:val="Normal"/>
      </w:pPr>
      <w:r>
        <w:t xml:space="preserve">deitar. Doses terapêuticas usuais 10 a</w:t>
      </w:r>
    </w:p>
    <w:p>
      <w:pPr>
        <w:pStyle w:val="Normal"/>
      </w:pPr>
      <w:r>
        <w:t xml:space="preserve">ticas pela Hipnose</w:t>
      </w:r>
    </w:p>
    <w:p>
      <w:pPr>
        <w:pStyle w:val="Normal"/>
      </w:pPr>
      <w:r>
        <w:t xml:space="preserve">40mg/dia; paroxetina (Aropax compri-</w:t>
      </w:r>
    </w:p>
    <w:p>
      <w:pPr>
        <w:pStyle w:val="Normal"/>
      </w:pPr>
      <w:r>
        <w:t xml:space="preserve">a) Gravar a primeira consulta durante a</w:t>
      </w:r>
    </w:p>
    <w:p>
      <w:pPr>
        <w:pStyle w:val="Normal"/>
      </w:pPr>
      <w:r>
        <w:t xml:space="preserve">midos com 20mg cloridrato de paroxe-</w:t>
      </w:r>
    </w:p>
    <w:p>
      <w:pPr>
        <w:pStyle w:val="Normal"/>
      </w:pPr>
      <w:r>
        <w:t xml:space="preserve">hipnose com sugestões de relaxamen-</w:t>
      </w:r>
    </w:p>
    <w:p>
      <w:pPr>
        <w:pStyle w:val="Normal"/>
      </w:pPr>
      <w:r>
        <w:t xml:space="preserve">tina). Iniciar com 20mg ao dia. Doses</w:t>
      </w:r>
    </w:p>
    <w:p>
      <w:pPr>
        <w:pStyle w:val="Normal"/>
      </w:pPr>
      <w:r>
        <w:t xml:space="preserve">to e que o paciente não mais será per-</w:t>
      </w:r>
    </w:p>
    <w:p>
      <w:pPr>
        <w:pStyle w:val="Normal"/>
      </w:pPr>
      <w:r>
        <w:t xml:space="preserve">usuais 20 a 50mg/dia; sertralina (Zoloft</w:t>
      </w:r>
    </w:p>
    <w:p>
      <w:pPr>
        <w:pStyle w:val="Normal"/>
      </w:pPr>
      <w:r>
        <w:t xml:space="preserve">turbado pelo zumbido. Essa fita o pa-</w:t>
      </w:r>
    </w:p>
    <w:p>
      <w:pPr>
        <w:pStyle w:val="Normal"/>
      </w:pPr>
      <w:r>
        <w:t xml:space="preserve">comprimidos com 50mg de cloridrato de</w:t>
      </w:r>
    </w:p>
    <w:p>
      <w:pPr>
        <w:pStyle w:val="Normal"/>
      </w:pPr>
      <w:r>
        <w:t xml:space="preserve">ciente experienciará diariamente em</w:t>
      </w:r>
    </w:p>
    <w:p>
      <w:pPr>
        <w:pStyle w:val="Normal"/>
      </w:pPr>
      <w:r>
        <w:t xml:space="preserve">sertralina). Iniciar com um comprimido</w:t>
      </w:r>
    </w:p>
    <w:p>
      <w:pPr>
        <w:pStyle w:val="Normal"/>
      </w:pPr>
      <w:r>
        <w:t xml:space="preserve">ao dia; venlafaxina (Efexor XR 75mg</w:t>
      </w:r>
    </w:p>
    <w:p>
      <w:pPr>
        <w:pStyle w:val="Normal"/>
      </w:pPr>
      <w:r>
        <w:t xml:space="preserve">sua residência.60</w:t>
      </w:r>
    </w:p>
    <w:p>
      <w:pPr>
        <w:pStyle w:val="Normal"/>
      </w:pPr>
      <w:r>
        <w:t xml:space="preserve">de liberação controlada). Iniciar com</w:t>
      </w:r>
    </w:p>
    <w:p>
      <w:pPr>
        <w:pStyle w:val="Normal"/>
      </w:pPr>
      <w:r>
        <w:t xml:space="preserve">b) Perceber o volume do zumbido e ir</w:t>
      </w:r>
    </w:p>
    <w:p>
      <w:pPr>
        <w:pStyle w:val="Normal"/>
      </w:pPr>
      <w:r>
        <w:t xml:space="preserve">37,5mg ao deitar. Pode se aumentar</w:t>
      </w:r>
    </w:p>
    <w:p>
      <w:pPr>
        <w:pStyle w:val="Normal"/>
      </w:pPr>
      <w:r>
        <w:t xml:space="preserve">gradualmente reduzindo-o.72-74 Pode-</w:t>
      </w:r>
    </w:p>
    <w:p>
      <w:pPr>
        <w:pStyle w:val="Normal"/>
      </w:pPr>
      <w:r>
        <w:t xml:space="preserve">para 150mg/dia. Usualmente a dose é</w:t>
      </w:r>
    </w:p>
    <w:p>
      <w:pPr>
        <w:pStyle w:val="Normal"/>
      </w:pPr>
      <w:r>
        <w:t xml:space="preserve">se visualizar o zumbido diminuindo</w:t>
      </w:r>
    </w:p>
    <w:p>
      <w:pPr>
        <w:pStyle w:val="Normal"/>
      </w:pPr>
      <w:r>
        <w:t xml:space="preserve">inferior à usada para a depressão.</w:t>
      </w:r>
    </w:p>
    <w:p>
      <w:pPr>
        <w:pStyle w:val="Normal"/>
      </w:pPr>
      <w:r>
        <w:t xml:space="preserve">o volume numa escala de som.</w:t>
      </w:r>
    </w:p>
    <w:p>
      <w:pPr>
        <w:pStyle w:val="Normal"/>
      </w:pPr>
      <w:r>
        <w:t xml:space="preserve">c) Ansiolíticos: Aprazolam (Frontal com-</w:t>
      </w:r>
    </w:p>
    <w:p>
      <w:pPr>
        <w:pStyle w:val="Normal"/>
      </w:pPr>
      <w:r>
        <w:t xml:space="preserve">c) Mascarar o zumbido com outros sons,</w:t>
      </w:r>
    </w:p>
    <w:p>
      <w:pPr>
        <w:pStyle w:val="Normal"/>
      </w:pPr>
      <w:r>
        <w:t xml:space="preserve">primidos de 0,25mg, 0,5mg e 1mg)</w:t>
      </w:r>
    </w:p>
    <w:p>
      <w:pPr>
        <w:pStyle w:val="Normal"/>
      </w:pPr>
      <w:r>
        <w:t xml:space="preserve">como por exemplo tocando piano ou</w:t>
      </w:r>
    </w:p>
    <w:p>
      <w:pPr>
        <w:pStyle w:val="Normal"/>
      </w:pPr>
      <w:r>
        <w:t xml:space="preserve">Iniciar com 0,25mg ou 0,5mg em três</w:t>
      </w:r>
    </w:p>
    <w:p>
      <w:pPr>
        <w:pStyle w:val="Normal"/>
      </w:pPr>
      <w:r>
        <w:t xml:space="preserve">ouvindo uma música agradável.72,74</w:t>
      </w:r>
    </w:p>
    <w:p>
      <w:pPr>
        <w:pStyle w:val="Normal"/>
      </w:pPr>
      <w:r>
        <w:t xml:space="preserve">tomadas diárias. Dose média 3mg/dia</w:t>
      </w:r>
    </w:p>
    <w:p>
      <w:pPr>
        <w:pStyle w:val="Normal"/>
      </w:pPr>
      <w:r>
        <w:t xml:space="preserve">d) Imaginar uma situação para distanciar</w:t>
      </w:r>
    </w:p>
    <w:p>
      <w:pPr>
        <w:pStyle w:val="Normal"/>
      </w:pPr>
      <w:r>
        <w:t xml:space="preserve">e dose máxima 4,5mg/dia.</w:t>
      </w:r>
    </w:p>
    <w:p>
      <w:pPr>
        <w:pStyle w:val="Normal"/>
      </w:pPr>
      <w:r>
        <w:t xml:space="preserve">a atenção do zumbido.75</w:t>
      </w:r>
    </w:p>
    <w:p>
      <w:pPr>
        <w:pStyle w:val="Normal"/>
      </w:pPr>
      <w:r>
        <w:t xml:space="preserve">3. Prótese auditiva</w:t>
      </w:r>
    </w:p>
    <w:p>
      <w:pPr>
        <w:pStyle w:val="Normal"/>
      </w:pPr>
      <w:r>
        <w:t xml:space="preserve">e) Prestar atenção específica no zumbi-</w:t>
      </w:r>
    </w:p>
    <w:p>
      <w:pPr>
        <w:pStyle w:val="Normal"/>
      </w:pPr>
      <w:r>
        <w:t xml:space="preserve">Quando o paciente tem um déficit auditi-</w:t>
      </w:r>
    </w:p>
    <w:p>
      <w:pPr>
        <w:pStyle w:val="Normal"/>
      </w:pPr>
      <w:r>
        <w:t xml:space="preserve">do para modificar essa sensação.75</w:t>
      </w:r>
    </w:p>
    <w:p>
      <w:pPr>
        <w:pStyle w:val="Normal"/>
      </w:pPr>
      <w:r>
        <w:t xml:space="preserve">vo dentro dos limites das freqüências do</w:t>
      </w:r>
    </w:p>
    <w:p>
      <w:pPr>
        <w:pStyle w:val="Normal"/>
      </w:pPr>
      <w:r>
        <w:t xml:space="preserve">f) Metáfora de girar um ponteiro dentro</w:t>
      </w:r>
    </w:p>
    <w:p>
      <w:pPr>
        <w:pStyle w:val="Normal"/>
      </w:pPr>
      <w:r>
        <w:t xml:space="preserve">zumbido, as próteses auditivas podem tra-</w:t>
      </w:r>
    </w:p>
    <w:p>
      <w:pPr>
        <w:pStyle w:val="Normal"/>
      </w:pPr>
      <w:r>
        <w:t xml:space="preserve">da mente que vai reduzindo gradual-</w:t>
      </w:r>
    </w:p>
    <w:p>
      <w:pPr>
        <w:pStyle w:val="Normal"/>
      </w:pPr>
      <w:r>
        <w:t xml:space="preserve">zer de volta sons do ambiente que natural-</w:t>
      </w:r>
    </w:p>
    <w:p>
      <w:pPr>
        <w:pStyle w:val="Normal"/>
      </w:pPr>
      <w:r>
        <w:t xml:space="preserve">mente o volume do zumbido.71</w:t>
      </w:r>
    </w:p>
    <w:p>
      <w:pPr>
        <w:pStyle w:val="Normal"/>
      </w:pPr>
      <w:r>
        <w:t xml:space="preserve">mente cobrem o zumbido.</w:t>
      </w:r>
    </w:p>
    <w:p>
      <w:pPr>
        <w:pStyle w:val="Normal"/>
      </w:pPr>
      <w:r>
        <w:t xml:space="preserve">g) Objetivando controlar zumbido o paci-</w:t>
      </w:r>
    </w:p>
    <w:p>
      <w:pPr>
        <w:pStyle w:val="Normal"/>
      </w:pPr>
      <w:r>
        <w:t xml:space="preserve">4. Habituação</w:t>
      </w:r>
    </w:p>
    <w:p>
      <w:pPr>
        <w:pStyle w:val="Normal"/>
      </w:pPr>
      <w:r>
        <w:t xml:space="preserve">ente imagina uma miniatura dele mes-</w:t>
      </w:r>
    </w:p>
    <w:p>
      <w:pPr>
        <w:pStyle w:val="Normal"/>
      </w:pPr>
      <w:r>
        <w:t xml:space="preserve">É um treinamento do sistema auditivo para</w:t>
      </w:r>
    </w:p>
    <w:p>
      <w:pPr>
        <w:pStyle w:val="Normal"/>
      </w:pPr>
      <w:r>
        <w:t xml:space="preserve">mo viajando pela sua mente procuran-</w:t>
      </w:r>
    </w:p>
    <w:p>
      <w:pPr>
        <w:pStyle w:val="Normal"/>
      </w:pPr>
      <w:r>
        <w:t xml:space="preserve">ignorar o som do zumbido. Habituação é o</w:t>
      </w:r>
    </w:p>
    <w:p>
      <w:pPr>
        <w:pStyle w:val="Normal"/>
      </w:pPr>
      <w:r>
        <w:t xml:space="preserve">do a fonte do zumbido e usa qualquer</w:t>
      </w:r>
    </w:p>
    <w:p>
      <w:pPr>
        <w:pStyle w:val="Normal"/>
      </w:pPr>
      <w:r>
        <w:t xml:space="preserve">ponto no qual o paciente não mais está alerta imagem visual ou auditiva encontrada</w:t>
      </w:r>
    </w:p>
    <w:p>
      <w:pPr>
        <w:pStyle w:val="Normal"/>
      </w:pPr>
      <w:r>
        <w:t xml:space="preserve">© Direitos reservados à EDITORA ATHENEU LTDA.</w:t>
      </w:r>
    </w:p>
    <w:p>
      <w:pPr>
        <w:pStyle w:val="Heading1"/>
      </w:pPr>
      <w:r>
        <w:t>CAPÍTULO 33</w:t>
      </w:r>
    </w:p>
    <w:p>
      <w:pPr>
        <w:pStyle w:val="Normal"/>
      </w:pPr>
      <w:r>
        <w:t xml:space="preserve">687</w:t>
      </w:r>
    </w:p>
    <w:p>
      <w:pPr>
        <w:pStyle w:val="Normal"/>
      </w:pPr>
      <w:r>
        <w:t xml:space="preserve">que ele considerar mais adequada para sociativos. De acordo com o CID-10, “ad-melhorar a percepção do zumbido pela</w:t>
      </w:r>
    </w:p>
    <w:p>
      <w:pPr>
        <w:pStyle w:val="Normal"/>
      </w:pPr>
      <w:r>
        <w:t xml:space="preserve">mite-se que sejam psicogênicos, dado que</w:t>
      </w:r>
    </w:p>
    <w:p>
      <w:pPr>
        <w:pStyle w:val="Normal"/>
      </w:pPr>
      <w:r>
        <w:t xml:space="preserve">pessoa inteira. A seguir usa imagens</w:t>
      </w:r>
    </w:p>
    <w:p>
      <w:pPr>
        <w:pStyle w:val="Normal"/>
      </w:pPr>
      <w:r>
        <w:t xml:space="preserve">ocorrem em relação temporal estreita com</w:t>
      </w:r>
    </w:p>
    <w:p>
      <w:pPr>
        <w:pStyle w:val="Normal"/>
      </w:pPr>
      <w:r>
        <w:t xml:space="preserve">para reduzir o ruído do zumbido.68</w:t>
      </w:r>
    </w:p>
    <w:p>
      <w:pPr>
        <w:pStyle w:val="Normal"/>
      </w:pPr>
      <w:r>
        <w:t xml:space="preserve">eventos traumáticos, problemas insolúveis e</w:t>
      </w:r>
    </w:p>
    <w:p>
      <w:pPr>
        <w:pStyle w:val="Normal"/>
      </w:pPr>
      <w:r>
        <w:t xml:space="preserve">h) Atualmente considera-se que o zum-</w:t>
      </w:r>
    </w:p>
    <w:p>
      <w:pPr>
        <w:pStyle w:val="Normal"/>
      </w:pPr>
      <w:r>
        <w:t xml:space="preserve">insuportáveis, ou relações interpessoais di-</w:t>
      </w:r>
    </w:p>
    <w:p>
      <w:pPr>
        <w:pStyle w:val="Normal"/>
      </w:pPr>
      <w:r>
        <w:t xml:space="preserve">bido, após algum tempo de duração,</w:t>
      </w:r>
    </w:p>
    <w:p>
      <w:pPr>
        <w:pStyle w:val="Normal"/>
      </w:pPr>
      <w:r>
        <w:t xml:space="preserve">fíceis”76. Os critérios diagnósticos pela</w:t>
      </w:r>
    </w:p>
    <w:p>
      <w:pPr>
        <w:pStyle w:val="Normal"/>
      </w:pPr>
      <w:r>
        <w:t xml:space="preserve">estabelece uma padrão auditivo no cé-</w:t>
      </w:r>
    </w:p>
    <w:p>
      <w:pPr>
        <w:pStyle w:val="Normal"/>
      </w:pPr>
      <w:r>
        <w:t xml:space="preserve">DSM-IV são:77 (a) um ou mais sintomas ou</w:t>
      </w:r>
    </w:p>
    <w:p>
      <w:pPr>
        <w:pStyle w:val="Normal"/>
      </w:pPr>
      <w:r>
        <w:t xml:space="preserve">rebro, isto é, uma memória do zumbi-</w:t>
      </w:r>
    </w:p>
    <w:p>
      <w:pPr>
        <w:pStyle w:val="Normal"/>
      </w:pPr>
      <w:r>
        <w:t xml:space="preserve">déficits afetando a função motora voluntá-</w:t>
      </w:r>
    </w:p>
    <w:p>
      <w:pPr>
        <w:pStyle w:val="Normal"/>
      </w:pPr>
      <w:r>
        <w:t xml:space="preserve">do. Neste caso técnicas para o apaga-</w:t>
      </w:r>
    </w:p>
    <w:p>
      <w:pPr>
        <w:pStyle w:val="Normal"/>
      </w:pPr>
      <w:r>
        <w:t xml:space="preserve">ria ou sensorial que sugere uma condição</w:t>
      </w:r>
    </w:p>
    <w:p>
      <w:pPr>
        <w:pStyle w:val="Normal"/>
      </w:pPr>
      <w:r>
        <w:t xml:space="preserve">mento da memória do zumbindo, simi-</w:t>
      </w:r>
    </w:p>
    <w:p>
      <w:pPr>
        <w:pStyle w:val="Normal"/>
      </w:pPr>
      <w:r>
        <w:t xml:space="preserve">neurológica ou médica geral; (b) fatores psilares as utilizadas para o apagamento da</w:t>
      </w:r>
    </w:p>
    <w:p>
      <w:pPr>
        <w:pStyle w:val="Normal"/>
      </w:pPr>
      <w:r>
        <w:t xml:space="preserve">cológicos são julgados estarem associados</w:t>
      </w:r>
    </w:p>
    <w:p>
      <w:pPr>
        <w:pStyle w:val="Normal"/>
      </w:pPr>
      <w:r>
        <w:t xml:space="preserve">memória da dor podem ser utilizadas.</w:t>
      </w:r>
    </w:p>
    <w:p>
      <w:pPr>
        <w:pStyle w:val="Normal"/>
      </w:pPr>
      <w:r>
        <w:t xml:space="preserve">com o sintoma ou déficit, porque o início ou A tendência é iniciar com sugestões de</w:t>
      </w:r>
    </w:p>
    <w:p>
      <w:pPr>
        <w:pStyle w:val="Normal"/>
      </w:pPr>
      <w:r>
        <w:t xml:space="preserve">a exacerbação do sintoma está precedido por</w:t>
      </w:r>
    </w:p>
    <w:p>
      <w:pPr>
        <w:pStyle w:val="Normal"/>
      </w:pPr>
      <w:r>
        <w:t xml:space="preserve">relaxamento seguidas pelas sugestões para</w:t>
      </w:r>
    </w:p>
    <w:p>
      <w:pPr>
        <w:pStyle w:val="Normal"/>
      </w:pPr>
      <w:r>
        <w:t xml:space="preserve">conflitos ou outros estressores; (c) o sinto-aumentar a auto-estima. A seguir o paciente</w:t>
      </w:r>
    </w:p>
    <w:p>
      <w:pPr>
        <w:pStyle w:val="Normal"/>
      </w:pPr>
      <w:r>
        <w:t xml:space="preserve">ma não é intencionalmente produzido ou si-</w:t>
      </w:r>
    </w:p>
    <w:p>
      <w:pPr>
        <w:pStyle w:val="Normal"/>
      </w:pPr>
      <w:r>
        <w:t xml:space="preserve">percebe o zumbido que será reduzido de vo-</w:t>
      </w:r>
    </w:p>
    <w:p>
      <w:pPr>
        <w:pStyle w:val="Normal"/>
      </w:pPr>
      <w:r>
        <w:t xml:space="preserve">mulado; (d) o sintoma não pode, após inves-</w:t>
      </w:r>
    </w:p>
    <w:p>
      <w:pPr>
        <w:pStyle w:val="Normal"/>
      </w:pPr>
      <w:r>
        <w:t xml:space="preserve">lume ou eliminado com sugestões diretas de</w:t>
      </w:r>
    </w:p>
    <w:p>
      <w:pPr>
        <w:pStyle w:val="Normal"/>
      </w:pPr>
      <w:r>
        <w:t xml:space="preserve">tigação apropriada, ser completamente ex-</w:t>
      </w:r>
    </w:p>
    <w:p>
      <w:pPr>
        <w:pStyle w:val="Normal"/>
      </w:pPr>
      <w:r>
        <w:t xml:space="preserve">menor percepção, distanciamento da fonte</w:t>
      </w:r>
    </w:p>
    <w:p>
      <w:pPr>
        <w:pStyle w:val="Normal"/>
      </w:pPr>
      <w:r>
        <w:t xml:space="preserve">plicado por uma condição médica geral ou</w:t>
      </w:r>
    </w:p>
    <w:p>
      <w:pPr>
        <w:pStyle w:val="Normal"/>
      </w:pPr>
      <w:r>
        <w:t xml:space="preserve">ou com sugestões criadas pela própria ima-</w:t>
      </w:r>
    </w:p>
    <w:p>
      <w:pPr>
        <w:pStyle w:val="Normal"/>
      </w:pPr>
      <w:r>
        <w:t xml:space="preserve">pelo efeito direto de uma substância ou como ginação do paciente para modificar o volu-um comportamento ou experiência cultural-</w:t>
      </w:r>
    </w:p>
    <w:p>
      <w:pPr>
        <w:pStyle w:val="Normal"/>
      </w:pPr>
      <w:r>
        <w:t xml:space="preserve">me do zumbido, a sua percepção e as suas</w:t>
      </w:r>
    </w:p>
    <w:p>
      <w:pPr>
        <w:pStyle w:val="Normal"/>
      </w:pPr>
      <w:r>
        <w:t xml:space="preserve">mente aprovada; (e) o sintoma causa signifi-</w:t>
      </w:r>
    </w:p>
    <w:p>
      <w:pPr>
        <w:pStyle w:val="Normal"/>
      </w:pPr>
      <w:r>
        <w:t xml:space="preserve">características. Adicionalmente, pode-se su-</w:t>
      </w:r>
    </w:p>
    <w:p>
      <w:pPr>
        <w:pStyle w:val="Normal"/>
      </w:pPr>
      <w:r>
        <w:t xml:space="preserve">cante desconforto clínico ou comprometi-</w:t>
      </w:r>
    </w:p>
    <w:p>
      <w:pPr>
        <w:pStyle w:val="Normal"/>
      </w:pPr>
      <w:r>
        <w:t xml:space="preserve">gerir para o paciente ouvir uma música de</w:t>
      </w:r>
    </w:p>
    <w:p>
      <w:pPr>
        <w:pStyle w:val="Normal"/>
      </w:pPr>
      <w:r>
        <w:t xml:space="preserve">mento social, ocupacional ou em outra área</w:t>
      </w:r>
    </w:p>
    <w:p>
      <w:pPr>
        <w:pStyle w:val="Normal"/>
      </w:pPr>
      <w:r>
        <w:t xml:space="preserve">sua preferência que vai gradualmente mas-</w:t>
      </w:r>
    </w:p>
    <w:p>
      <w:pPr>
        <w:pStyle w:val="Normal"/>
      </w:pPr>
      <w:r>
        <w:t xml:space="preserve">importante de funcionamento; (f) o sintoma</w:t>
      </w:r>
    </w:p>
    <w:p>
      <w:pPr>
        <w:pStyle w:val="Normal"/>
      </w:pPr>
      <w:r>
        <w:t xml:space="preserve">carando o zumbido. Para o zumbido crônico</w:t>
      </w:r>
    </w:p>
    <w:p>
      <w:pPr>
        <w:pStyle w:val="Normal"/>
      </w:pPr>
      <w:r>
        <w:t xml:space="preserve">de déficit não está limitado à dor ou disfun-usualmente criamos sugestões para cancelar</w:t>
      </w:r>
    </w:p>
    <w:p>
      <w:pPr>
        <w:pStyle w:val="Normal"/>
      </w:pPr>
      <w:r>
        <w:t xml:space="preserve">ção sexual e não ocorre exclusivamente du-</w:t>
      </w:r>
    </w:p>
    <w:p>
      <w:pPr>
        <w:pStyle w:val="Normal"/>
      </w:pPr>
      <w:r>
        <w:t xml:space="preserve">o registro do zumbido no cérebro. Após as</w:t>
      </w:r>
    </w:p>
    <w:p>
      <w:pPr>
        <w:pStyle w:val="Normal"/>
      </w:pPr>
      <w:r>
        <w:t xml:space="preserve">rante o curso de um transtorno de somatiza-</w:t>
      </w:r>
    </w:p>
    <w:p>
      <w:pPr>
        <w:pStyle w:val="Normal"/>
      </w:pPr>
      <w:r>
        <w:t xml:space="preserve">consultas iniciais faz-se uma fita de áudio</w:t>
      </w:r>
    </w:p>
    <w:p>
      <w:pPr>
        <w:pStyle w:val="Normal"/>
      </w:pPr>
      <w:r>
        <w:t xml:space="preserve">ção e não é mais bem justificado por um</w:t>
      </w:r>
    </w:p>
    <w:p>
      <w:pPr>
        <w:pStyle w:val="Normal"/>
      </w:pPr>
      <w:r>
        <w:t xml:space="preserve">com as orientações que obtiveram as melho-</w:t>
      </w:r>
    </w:p>
    <w:p>
      <w:pPr>
        <w:pStyle w:val="Normal"/>
      </w:pPr>
      <w:r>
        <w:t xml:space="preserve">outro transtorno mental.</w:t>
      </w:r>
    </w:p>
    <w:p>
      <w:pPr>
        <w:pStyle w:val="Normal"/>
      </w:pPr>
      <w:r>
        <w:t xml:space="preserve">res respostas do paciente para ele escutá-la No transtorno de somatização há dor em</w:t>
      </w:r>
    </w:p>
    <w:p>
      <w:pPr>
        <w:pStyle w:val="Normal"/>
      </w:pPr>
      <w:r>
        <w:t xml:space="preserve">diariamente em sua residência.</w:t>
      </w:r>
    </w:p>
    <w:p>
      <w:pPr>
        <w:pStyle w:val="Normal"/>
      </w:pPr>
      <w:r>
        <w:t xml:space="preserve">quatro ou mais diferentes locais ou funções, dois sintomas gastrointestinais além de dor,</w:t>
      </w:r>
    </w:p>
    <w:p>
      <w:pPr>
        <w:pStyle w:val="Normal"/>
      </w:pPr>
      <w:r>
        <w:t xml:space="preserve">T</w:t>
      </w:r>
    </w:p>
    <w:p>
      <w:pPr>
        <w:pStyle w:val="Normal"/>
      </w:pPr>
      <w:r>
        <w:t xml:space="preserve">um sintoma sexual e um sintoma pseudoneu-</w:t>
      </w:r>
    </w:p>
    <w:p>
      <w:pPr>
        <w:pStyle w:val="Normal"/>
      </w:pPr>
      <w:r>
        <w:t xml:space="preserve">RANSTORNOS DISSOCIATIVOS (REAÇÃO DE</w:t>
      </w:r>
    </w:p>
    <w:p>
      <w:pPr>
        <w:pStyle w:val="Normal"/>
      </w:pPr>
      <w:r>
        <w:t xml:space="preserve">C</w:t>
      </w:r>
    </w:p>
    <w:p>
      <w:pPr>
        <w:pStyle w:val="Normal"/>
      </w:pPr>
      <w:r>
        <w:t xml:space="preserve">rológico como surdez, cegueira. O essencial,</w:t>
      </w:r>
    </w:p>
    <w:p>
      <w:pPr>
        <w:pStyle w:val="Normal"/>
      </w:pPr>
      <w:r>
        <w:t xml:space="preserve">ONVERSÃO)</w:t>
      </w:r>
    </w:p>
    <w:p>
      <w:pPr>
        <w:pStyle w:val="Normal"/>
      </w:pPr>
      <w:r>
        <w:t xml:space="preserve">antes de iniciar o tratamento por meio de</w:t>
      </w:r>
    </w:p>
    <w:p>
      <w:pPr>
        <w:pStyle w:val="Normal"/>
      </w:pPr>
      <w:r>
        <w:t xml:space="preserve">Mais freqüentes em mulheres entre dez e</w:t>
      </w:r>
    </w:p>
    <w:p>
      <w:pPr>
        <w:pStyle w:val="Normal"/>
      </w:pPr>
      <w:r>
        <w:t xml:space="preserve">psicoterapia ou da hipnose, é a certeza abso-35 anos de idade, com baixa escolaridade e</w:t>
      </w:r>
    </w:p>
    <w:p>
      <w:pPr>
        <w:pStyle w:val="Normal"/>
      </w:pPr>
      <w:r>
        <w:t xml:space="preserve">luta de que não há causa orgânica. Lembro-</w:t>
      </w:r>
    </w:p>
    <w:p>
      <w:pPr>
        <w:pStyle w:val="Normal"/>
      </w:pPr>
      <w:r>
        <w:t xml:space="preserve">nível socioeconômico, sendo diagnóstico de</w:t>
      </w:r>
    </w:p>
    <w:p>
      <w:pPr>
        <w:pStyle w:val="Normal"/>
      </w:pPr>
      <w:r>
        <w:t xml:space="preserve">me de uma paciente de 46 anos, professora</w:t>
      </w:r>
    </w:p>
    <w:p>
      <w:pPr>
        <w:pStyle w:val="Normal"/>
      </w:pPr>
      <w:r>
        <w:t xml:space="preserve">exclusão de fatores orgânicos responsáveis</w:t>
      </w:r>
    </w:p>
    <w:p>
      <w:pPr>
        <w:pStyle w:val="Normal"/>
      </w:pPr>
      <w:r>
        <w:t xml:space="preserve">universitária de línguas, que estava sendo tra-pelas manifestações clínicas; porém na maio-</w:t>
      </w:r>
    </w:p>
    <w:p>
      <w:pPr>
        <w:pStyle w:val="Normal"/>
      </w:pPr>
      <w:r>
        <w:t xml:space="preserve">tada com psicoterapia durante dois anos por</w:t>
      </w:r>
    </w:p>
    <w:p>
      <w:pPr>
        <w:pStyle w:val="Normal"/>
      </w:pPr>
      <w:r>
        <w:t xml:space="preserve">ria das vezes são identificáveis fatores psi-um professor de psiquiatria porque apresen-</w:t>
      </w:r>
    </w:p>
    <w:p>
      <w:pPr>
        <w:pStyle w:val="Normal"/>
      </w:pPr>
      <w:r>
        <w:t xml:space="preserve">copatológicos. Inicialmente foi chamada</w:t>
      </w:r>
    </w:p>
    <w:p>
      <w:pPr>
        <w:pStyle w:val="Normal"/>
      </w:pPr>
      <w:r>
        <w:t xml:space="preserve">tava paresia na mão direita. Fazia pouco tem-neurose histérica, depois reação de conver-</w:t>
      </w:r>
    </w:p>
    <w:p>
      <w:pPr>
        <w:pStyle w:val="Normal"/>
      </w:pPr>
      <w:r>
        <w:t xml:space="preserve">po da invenção por Hounsfield do tomógrafo</w:t>
      </w:r>
    </w:p>
    <w:p>
      <w:pPr>
        <w:pStyle w:val="Normal"/>
      </w:pPr>
      <w:r>
        <w:t xml:space="preserve">são, e mais recentemente de transtornos dis-</w:t>
      </w:r>
    </w:p>
    <w:p>
      <w:pPr>
        <w:pStyle w:val="Normal"/>
      </w:pPr>
      <w:r>
        <w:t xml:space="preserve">computadorizado, na época denominada EMI</w:t>
      </w:r>
    </w:p>
    <w:p>
      <w:pPr>
        <w:pStyle w:val="Normal"/>
      </w:pPr>
      <w:r>
        <w:t xml:space="preserve">© Direitos reservados à EDITORA ATHENEU LTDA.</w:t>
      </w:r>
    </w:p>
    <w:p>
      <w:pPr>
        <w:pStyle w:val="Normal"/>
      </w:pPr>
      <w:r>
        <w:t xml:space="preserve">688</w:t>
      </w:r>
    </w:p>
    <w:p>
      <w:pPr>
        <w:pStyle w:val="Heading1"/>
      </w:pPr>
      <w:r>
        <w:t>CAPÍTULO 33</w:t>
      </w:r>
    </w:p>
    <w:p>
      <w:pPr>
        <w:pStyle w:val="Normal"/>
      </w:pPr>
      <w:r>
        <w:t xml:space="preserve">Scanner.78, 79 Essa paciente soube da divul-de de apoio, satisfação com o apoio social e gação da existência desse equipamento que</w:t>
      </w:r>
    </w:p>
    <w:p>
      <w:pPr>
        <w:pStyle w:val="Normal"/>
      </w:pPr>
      <w:r>
        <w:t xml:space="preserve">capacidade para dominar habilidades. Estes</w:t>
      </w:r>
    </w:p>
    <w:p>
      <w:pPr>
        <w:pStyle w:val="Normal"/>
      </w:pPr>
      <w:r>
        <w:t xml:space="preserve">permitia a visualização das estruturas intra-fatores pára-choques atenuam as chances</w:t>
      </w:r>
    </w:p>
    <w:p>
      <w:pPr>
        <w:pStyle w:val="Normal"/>
      </w:pPr>
      <w:r>
        <w:t xml:space="preserve">cranianas e resolveu ir do seu país, localizados fatores gatilho serem associados com os</w:t>
      </w:r>
    </w:p>
    <w:p>
      <w:pPr>
        <w:pStyle w:val="Normal"/>
      </w:pPr>
      <w:r>
        <w:t xml:space="preserve">do na Europa, para Londres, a fim de obter a fatores predisponentes. Os pacientes com</w:t>
      </w:r>
    </w:p>
    <w:p>
      <w:pPr>
        <w:pStyle w:val="Normal"/>
      </w:pPr>
      <w:r>
        <w:t xml:space="preserve">opinião de um neurologista e fazer esse exa-</w:t>
      </w:r>
    </w:p>
    <w:p>
      <w:pPr>
        <w:pStyle w:val="Normal"/>
      </w:pPr>
      <w:r>
        <w:t xml:space="preserve">alta capacidade hipnótica têm predisposição</w:t>
      </w:r>
    </w:p>
    <w:p>
      <w:pPr>
        <w:pStyle w:val="Normal"/>
      </w:pPr>
      <w:r>
        <w:t xml:space="preserve">me. A tomografia mostrou um meningioma</w:t>
      </w:r>
    </w:p>
    <w:p>
      <w:pPr>
        <w:pStyle w:val="Normal"/>
      </w:pPr>
      <w:r>
        <w:t xml:space="preserve">para apresentar sintomas de conversão ou</w:t>
      </w:r>
    </w:p>
    <w:p>
      <w:pPr>
        <w:pStyle w:val="Normal"/>
      </w:pPr>
      <w:r>
        <w:t xml:space="preserve">parassagital ao nível da região parietal es-</w:t>
      </w:r>
    </w:p>
    <w:p>
      <w:pPr>
        <w:pStyle w:val="Normal"/>
      </w:pPr>
      <w:r>
        <w:t xml:space="preserve">dissociativos, e isso já era conhecido desde a querda. A paciente foi operada e duas se-</w:t>
      </w:r>
    </w:p>
    <w:p>
      <w:pPr>
        <w:pStyle w:val="Normal"/>
      </w:pPr>
      <w:r>
        <w:t xml:space="preserve">época de Charcot.81</w:t>
      </w:r>
    </w:p>
    <w:p>
      <w:pPr>
        <w:pStyle w:val="Normal"/>
      </w:pPr>
      <w:r>
        <w:t xml:space="preserve">manas após a cirurgia tinha recuperado os</w:t>
      </w:r>
    </w:p>
    <w:p>
      <w:pPr>
        <w:pStyle w:val="Normal"/>
      </w:pPr>
      <w:r>
        <w:t xml:space="preserve">A hipnose pode auxiliar no diagnóstico</w:t>
      </w:r>
    </w:p>
    <w:p>
      <w:pPr>
        <w:pStyle w:val="Normal"/>
      </w:pPr>
      <w:r>
        <w:t xml:space="preserve">movimentos na sua mão direita.</w:t>
      </w:r>
    </w:p>
    <w:p>
      <w:pPr>
        <w:pStyle w:val="Normal"/>
      </w:pPr>
      <w:r>
        <w:t xml:space="preserve">de somatização quando o paciente apresen-</w:t>
      </w:r>
    </w:p>
    <w:p>
      <w:pPr>
        <w:pStyle w:val="Normal"/>
      </w:pPr>
      <w:r>
        <w:t xml:space="preserve">Analisando esses pacientes deve-se con-</w:t>
      </w:r>
    </w:p>
    <w:p>
      <w:pPr>
        <w:pStyle w:val="Normal"/>
      </w:pPr>
      <w:r>
        <w:t xml:space="preserve">ta uma paralisia numa parte do corpo e pela</w:t>
      </w:r>
    </w:p>
    <w:p>
      <w:pPr>
        <w:pStyle w:val="Normal"/>
      </w:pPr>
      <w:r>
        <w:t xml:space="preserve">siderar os seguintes pontos: (a) as manifesta-hipnose transfere a paralisia dessa parte para ções clínicas podem envolver qualquer parte</w:t>
      </w:r>
    </w:p>
    <w:p>
      <w:pPr>
        <w:pStyle w:val="Normal"/>
      </w:pPr>
      <w:r>
        <w:t xml:space="preserve">outra parte; ou quando a disfonia é substituí-</w:t>
      </w:r>
    </w:p>
    <w:p>
      <w:pPr>
        <w:pStyle w:val="Normal"/>
      </w:pPr>
      <w:r>
        <w:t xml:space="preserve">do corpo inervada pelo sistema nervoso peri-</w:t>
      </w:r>
    </w:p>
    <w:p>
      <w:pPr>
        <w:pStyle w:val="Normal"/>
      </w:pPr>
      <w:r>
        <w:t xml:space="preserve">da pela incapacidade para movimentar o</w:t>
      </w:r>
    </w:p>
    <w:p>
      <w:pPr>
        <w:pStyle w:val="Normal"/>
      </w:pPr>
      <w:r>
        <w:t xml:space="preserve">férico (SNP), compreendendo os 12 pares de</w:t>
      </w:r>
    </w:p>
    <w:p>
      <w:pPr>
        <w:pStyle w:val="Normal"/>
      </w:pPr>
      <w:r>
        <w:t xml:space="preserve">dedo mínimo da mão esquerda. As altera-</w:t>
      </w:r>
    </w:p>
    <w:p>
      <w:pPr>
        <w:pStyle w:val="Normal"/>
      </w:pPr>
      <w:r>
        <w:t xml:space="preserve">nervos cranianos e os 33 pares de nervos es-</w:t>
      </w:r>
    </w:p>
    <w:p>
      <w:pPr>
        <w:pStyle w:val="Normal"/>
      </w:pPr>
      <w:r>
        <w:t xml:space="preserve">ções da percepção como a analgesia ou a</w:t>
      </w:r>
    </w:p>
    <w:p>
      <w:pPr>
        <w:pStyle w:val="Normal"/>
      </w:pPr>
      <w:r>
        <w:t xml:space="preserve">pinhais, quer o componente motor e/ou o sen-</w:t>
      </w:r>
    </w:p>
    <w:p>
      <w:pPr>
        <w:pStyle w:val="Normal"/>
      </w:pPr>
      <w:r>
        <w:t xml:space="preserve">anestesia podem ocorrer em qualquer parte</w:t>
      </w:r>
    </w:p>
    <w:p>
      <w:pPr>
        <w:pStyle w:val="Normal"/>
      </w:pPr>
      <w:r>
        <w:t xml:space="preserve">sitivo; (b) os achados do exame neurológico</w:t>
      </w:r>
    </w:p>
    <w:p>
      <w:pPr>
        <w:pStyle w:val="Normal"/>
      </w:pPr>
      <w:r>
        <w:t xml:space="preserve">do corpo, não correspondem a uma distri-</w:t>
      </w:r>
    </w:p>
    <w:p>
      <w:pPr>
        <w:pStyle w:val="Normal"/>
      </w:pPr>
      <w:r>
        <w:t xml:space="preserve">não seguem nenhuma distribuição do SNP, e</w:t>
      </w:r>
    </w:p>
    <w:p>
      <w:pPr>
        <w:pStyle w:val="Normal"/>
      </w:pPr>
      <w:r>
        <w:t xml:space="preserve">buição anatômica e podem ser modificadas</w:t>
      </w:r>
    </w:p>
    <w:p>
      <w:pPr>
        <w:pStyle w:val="Normal"/>
      </w:pPr>
      <w:r>
        <w:t xml:space="preserve">os achados de exames complementares como</w:t>
      </w:r>
    </w:p>
    <w:p>
      <w:pPr>
        <w:pStyle w:val="Normal"/>
      </w:pPr>
      <w:r>
        <w:t xml:space="preserve">pela hipnose. A cegueira e a surdez de con-</w:t>
      </w:r>
    </w:p>
    <w:p>
      <w:pPr>
        <w:pStyle w:val="Normal"/>
      </w:pPr>
      <w:r>
        <w:t xml:space="preserve">EEG, TC, RM, ultra-sonografia, potenciais</w:t>
      </w:r>
    </w:p>
    <w:p>
      <w:pPr>
        <w:pStyle w:val="Normal"/>
      </w:pPr>
      <w:r>
        <w:t xml:space="preserve">versão podem ser modificadas pela hipnose</w:t>
      </w:r>
    </w:p>
    <w:p>
      <w:pPr>
        <w:pStyle w:val="Normal"/>
      </w:pPr>
      <w:r>
        <w:t xml:space="preserve">evocados, eletromiografia, velocidade de con-e apresentam respectivamente exame oftal-</w:t>
      </w:r>
    </w:p>
    <w:p>
      <w:pPr>
        <w:pStyle w:val="Normal"/>
      </w:pPr>
      <w:r>
        <w:t xml:space="preserve">dução de nervos motores e sensitivos são nor-mológico e otológico normais bem como são</w:t>
      </w:r>
    </w:p>
    <w:p>
      <w:pPr>
        <w:pStyle w:val="Normal"/>
      </w:pPr>
      <w:r>
        <w:t xml:space="preserve">mais; (c) as manifestações clínicas são mui-</w:t>
      </w:r>
    </w:p>
    <w:p>
      <w:pPr>
        <w:pStyle w:val="Normal"/>
      </w:pPr>
      <w:r>
        <w:t xml:space="preserve">normais os achados dos potenciais evocados</w:t>
      </w:r>
    </w:p>
    <w:p>
      <w:pPr>
        <w:pStyle w:val="Normal"/>
      </w:pPr>
      <w:r>
        <w:t xml:space="preserve">tas vezes usadas para a obtenção de alguma</w:t>
      </w:r>
    </w:p>
    <w:p>
      <w:pPr>
        <w:pStyle w:val="Normal"/>
      </w:pPr>
      <w:r>
        <w:t xml:space="preserve">visual e auditivo. A somatização da dor per-</w:t>
      </w:r>
    </w:p>
    <w:p>
      <w:pPr>
        <w:pStyle w:val="Normal"/>
      </w:pPr>
      <w:r>
        <w:t xml:space="preserve">vantagem, como evitar situações desagradá-</w:t>
      </w:r>
    </w:p>
    <w:p>
      <w:pPr>
        <w:pStyle w:val="Normal"/>
      </w:pPr>
      <w:r>
        <w:t xml:space="preserve">manece um problema difícil, porque muitas</w:t>
      </w:r>
    </w:p>
    <w:p>
      <w:pPr>
        <w:pStyle w:val="Normal"/>
      </w:pPr>
      <w:r>
        <w:t xml:space="preserve">veis no trabalho ou no lar, atrair a atenção ou vezes o paciente poderia até sentir mínima</w:t>
      </w:r>
    </w:p>
    <w:p>
      <w:pPr>
        <w:pStyle w:val="Normal"/>
      </w:pPr>
      <w:r>
        <w:t xml:space="preserve">ganhar o apoio dos outros; (d) a sintomatolodor, mas ele a amplifica excessivamente. O</w:t>
      </w:r>
    </w:p>
    <w:p>
      <w:pPr>
        <w:pStyle w:val="Normal"/>
      </w:pPr>
      <w:r>
        <w:t xml:space="preserve">gia pode permitir uma espécie de solução para médico deve ser extremamente cuidadoso</w:t>
      </w:r>
    </w:p>
    <w:p>
      <w:pPr>
        <w:pStyle w:val="Normal"/>
      </w:pPr>
      <w:r>
        <w:t xml:space="preserve">um problema muito interno sem conhecimen-</w:t>
      </w:r>
    </w:p>
    <w:p>
      <w:pPr>
        <w:pStyle w:val="Normal"/>
      </w:pPr>
      <w:r>
        <w:t xml:space="preserve">para fazer o diagnóstico de dor de conver-</w:t>
      </w:r>
    </w:p>
    <w:p>
      <w:pPr>
        <w:pStyle w:val="Normal"/>
      </w:pPr>
      <w:r>
        <w:t xml:space="preserve">to da parte consciente do paciente. Conside-</w:t>
      </w:r>
    </w:p>
    <w:p>
      <w:pPr>
        <w:pStyle w:val="Normal"/>
      </w:pPr>
      <w:r>
        <w:t xml:space="preserve">são, esgotando todas as possibilidades de</w:t>
      </w:r>
    </w:p>
    <w:p>
      <w:pPr>
        <w:pStyle w:val="Normal"/>
      </w:pPr>
      <w:r>
        <w:t xml:space="preserve">rar que alguns pacientes realmente apresen-</w:t>
      </w:r>
    </w:p>
    <w:p>
      <w:pPr>
        <w:pStyle w:val="Normal"/>
      </w:pPr>
      <w:r>
        <w:t xml:space="preserve">existir algum fator orgânico, principalmente tam discretos sinais físicos e psicofisiológi-se a intenção for eliminá-la pela hipnose.</w:t>
      </w:r>
    </w:p>
    <w:p>
      <w:pPr>
        <w:pStyle w:val="Normal"/>
      </w:pPr>
      <w:r>
        <w:t xml:space="preserve">cos que são amplificados.</w:t>
      </w:r>
    </w:p>
    <w:p>
      <w:pPr>
        <w:pStyle w:val="Normal"/>
      </w:pPr>
      <w:r>
        <w:t xml:space="preserve">O tratamento deve considerar que muito</w:t>
      </w:r>
    </w:p>
    <w:p>
      <w:pPr>
        <w:pStyle w:val="Normal"/>
      </w:pPr>
      <w:r>
        <w:t xml:space="preserve">Wickramasekera80 considera três aspec-</w:t>
      </w:r>
    </w:p>
    <w:p>
      <w:pPr>
        <w:pStyle w:val="Normal"/>
      </w:pPr>
      <w:r>
        <w:t xml:space="preserve">embora a manifestação clínica seja somati-</w:t>
      </w:r>
    </w:p>
    <w:p>
      <w:pPr>
        <w:pStyle w:val="Normal"/>
      </w:pPr>
      <w:r>
        <w:t xml:space="preserve">tos do alto risco psicofisiológico: fatores</w:t>
      </w:r>
    </w:p>
    <w:p>
      <w:pPr>
        <w:pStyle w:val="Normal"/>
      </w:pPr>
      <w:r>
        <w:t xml:space="preserve">zação, o paciente pode apresentar ansiedade</w:t>
      </w:r>
    </w:p>
    <w:p>
      <w:pPr>
        <w:pStyle w:val="Normal"/>
      </w:pPr>
      <w:r>
        <w:t xml:space="preserve">predisponentes, que são variáveis da perso-</w:t>
      </w:r>
    </w:p>
    <w:p>
      <w:pPr>
        <w:pStyle w:val="Normal"/>
      </w:pPr>
      <w:r>
        <w:t xml:space="preserve">crônica, depressão ou alguma outra doença</w:t>
      </w:r>
    </w:p>
    <w:p>
      <w:pPr>
        <w:pStyle w:val="Normal"/>
      </w:pPr>
      <w:r>
        <w:t xml:space="preserve">nalidade, incluindo capacidade hipnótica, ca-psiquiátrica.</w:t>
      </w:r>
    </w:p>
    <w:p>
      <w:pPr>
        <w:pStyle w:val="Normal"/>
      </w:pPr>
      <w:r>
        <w:t xml:space="preserve">tastrofismo e neuroticismo; fatores gatilhos, Quando tudo indica que a manifestação</w:t>
      </w:r>
    </w:p>
    <w:p>
      <w:pPr>
        <w:pStyle w:val="Normal"/>
      </w:pPr>
      <w:r>
        <w:t xml:space="preserve">que são variáveis situacionais como grandes</w:t>
      </w:r>
    </w:p>
    <w:p>
      <w:pPr>
        <w:pStyle w:val="Normal"/>
      </w:pPr>
      <w:r>
        <w:t xml:space="preserve">primordial é a somatização, fazer uma avali-</w:t>
      </w:r>
    </w:p>
    <w:p>
      <w:pPr>
        <w:pStyle w:val="Normal"/>
      </w:pPr>
      <w:r>
        <w:t xml:space="preserve">modificações na vida e acumulações de pe-</w:t>
      </w:r>
    </w:p>
    <w:p>
      <w:pPr>
        <w:pStyle w:val="Normal"/>
      </w:pPr>
      <w:r>
        <w:t xml:space="preserve">ação das situações vivenciadas durante toda</w:t>
      </w:r>
    </w:p>
    <w:p>
      <w:pPr>
        <w:pStyle w:val="Normal"/>
      </w:pPr>
      <w:r>
        <w:t xml:space="preserve">quenas disputas ou argumentos odiados e</w:t>
      </w:r>
    </w:p>
    <w:p>
      <w:pPr>
        <w:pStyle w:val="Normal"/>
      </w:pPr>
      <w:r>
        <w:t xml:space="preserve">a vida do paciente procurando compreender</w:t>
      </w:r>
    </w:p>
    <w:p>
      <w:pPr>
        <w:pStyle w:val="Normal"/>
      </w:pPr>
      <w:r>
        <w:t xml:space="preserve">fatores pára-choques que são disponibilida-</w:t>
      </w:r>
    </w:p>
    <w:p>
      <w:pPr>
        <w:pStyle w:val="Normal"/>
      </w:pPr>
      <w:r>
        <w:t xml:space="preserve">o motivo pelo qual ele desenvolveu esse sin-</w:t>
      </w:r>
    </w:p>
    <w:p>
      <w:pPr>
        <w:pStyle w:val="Normal"/>
      </w:pPr>
      <w:r>
        <w:t xml:space="preserve">© Direitos reservados à EDITORA ATHENEU LTDA.</w:t>
      </w:r>
    </w:p>
    <w:p>
      <w:pPr>
        <w:pStyle w:val="Heading1"/>
      </w:pPr>
      <w:r>
        <w:t>CAPÍTULO 33</w:t>
      </w:r>
    </w:p>
    <w:p>
      <w:pPr>
        <w:pStyle w:val="Normal"/>
      </w:pPr>
      <w:r>
        <w:t xml:space="preserve">689</w:t>
      </w:r>
    </w:p>
    <w:p>
      <w:pPr>
        <w:pStyle w:val="Normal"/>
      </w:pPr>
      <w:r>
        <w:t xml:space="preserve">toma. O tratamento visa apresentar outras move. É uma tempestade na qual o tamanho</w:t>
      </w:r>
    </w:p>
    <w:p>
      <w:pPr>
        <w:pStyle w:val="Normal"/>
      </w:pPr>
      <w:r>
        <w:t xml:space="preserve">opções de escolha para o paciente. Pode-se</w:t>
      </w:r>
    </w:p>
    <w:p>
      <w:pPr>
        <w:pStyle w:val="Normal"/>
      </w:pPr>
      <w:r>
        <w:t xml:space="preserve">e o barulho das ondas é cada vez mais alto.</w:t>
      </w:r>
    </w:p>
    <w:p>
      <w:pPr>
        <w:pStyle w:val="Normal"/>
      </w:pPr>
      <w:r>
        <w:t xml:space="preserve">usar a terapia sugestiva durante a hipnose</w:t>
      </w:r>
    </w:p>
    <w:p>
      <w:pPr>
        <w:pStyle w:val="Normal"/>
      </w:pPr>
      <w:r>
        <w:t xml:space="preserve">E ainda pode-se acrescentar que começa en-</w:t>
      </w:r>
    </w:p>
    <w:p>
      <w:pPr>
        <w:pStyle w:val="Normal"/>
      </w:pPr>
      <w:r>
        <w:t xml:space="preserve">com sugestões diretas para vencer a sinto-</w:t>
      </w:r>
    </w:p>
    <w:p>
      <w:pPr>
        <w:pStyle w:val="Normal"/>
      </w:pPr>
      <w:r>
        <w:t xml:space="preserve">trar água dentro do barco, cada vez mais água matologia existente e quando se conhece o</w:t>
      </w:r>
    </w:p>
    <w:p>
      <w:pPr>
        <w:pStyle w:val="Normal"/>
      </w:pPr>
      <w:r>
        <w:t xml:space="preserve">e a chance para se salvar é ele colocar o co-fator desencadeante pode-se pela hipnose</w:t>
      </w:r>
    </w:p>
    <w:p>
      <w:pPr>
        <w:pStyle w:val="Normal"/>
      </w:pPr>
      <w:r>
        <w:t xml:space="preserve">lete salva-vidas e caminhar para o bote in-</w:t>
      </w:r>
    </w:p>
    <w:p>
      <w:pPr>
        <w:pStyle w:val="Normal"/>
      </w:pPr>
      <w:r>
        <w:t xml:space="preserve">provocar uma ab-reação. Em qualquer situ-</w:t>
      </w:r>
    </w:p>
    <w:p>
      <w:pPr>
        <w:pStyle w:val="Normal"/>
      </w:pPr>
      <w:r>
        <w:t xml:space="preserve">flável de emergência. As outras pessoas que</w:t>
      </w:r>
    </w:p>
    <w:p>
      <w:pPr>
        <w:pStyle w:val="Normal"/>
      </w:pPr>
      <w:r>
        <w:t xml:space="preserve">ação, sugestões para neutralizar a ansieda-</w:t>
      </w:r>
    </w:p>
    <w:p>
      <w:pPr>
        <w:pStyle w:val="Normal"/>
      </w:pPr>
      <w:r>
        <w:t xml:space="preserve">estão no barco estão fazendo isso.</w:t>
      </w:r>
    </w:p>
    <w:p>
      <w:pPr>
        <w:pStyle w:val="Normal"/>
      </w:pPr>
      <w:r>
        <w:t xml:space="preserve">de, para elevar a auto-estima e para vencer</w:t>
      </w:r>
    </w:p>
    <w:p>
      <w:pPr>
        <w:pStyle w:val="Normal"/>
      </w:pPr>
      <w:r>
        <w:t xml:space="preserve">Para um paciente com várias e acentua-</w:t>
      </w:r>
    </w:p>
    <w:p>
      <w:pPr>
        <w:pStyle w:val="Normal"/>
      </w:pPr>
      <w:r>
        <w:t xml:space="preserve">as dificuldades da vida favorecem a remo-</w:t>
      </w:r>
    </w:p>
    <w:p>
      <w:pPr>
        <w:pStyle w:val="Normal"/>
      </w:pPr>
      <w:r>
        <w:t xml:space="preserve">das manifestações clínicas de somatização,</w:t>
      </w:r>
    </w:p>
    <w:p>
      <w:pPr>
        <w:pStyle w:val="Normal"/>
      </w:pPr>
      <w:r>
        <w:t xml:space="preserve">ção direta da sintomatologia pela hipnose e</w:t>
      </w:r>
    </w:p>
    <w:p>
      <w:pPr>
        <w:pStyle w:val="Normal"/>
      </w:pPr>
      <w:r>
        <w:t xml:space="preserve">outra possibilidade de tratamento é a recor-</w:t>
      </w:r>
    </w:p>
    <w:p>
      <w:pPr>
        <w:pStyle w:val="Normal"/>
      </w:pPr>
      <w:r>
        <w:t xml:space="preserve">evitam a recorrência. Por outro lado, as su-</w:t>
      </w:r>
    </w:p>
    <w:p>
      <w:pPr>
        <w:pStyle w:val="Normal"/>
      </w:pPr>
      <w:r>
        <w:t xml:space="preserve">dação de acontecimentos anteriores ao iní-</w:t>
      </w:r>
    </w:p>
    <w:p>
      <w:pPr>
        <w:pStyle w:val="Normal"/>
      </w:pPr>
      <w:r>
        <w:t xml:space="preserve">gestões que facilitam a divisão das senso-</w:t>
      </w:r>
    </w:p>
    <w:p>
      <w:pPr>
        <w:pStyle w:val="Normal"/>
      </w:pPr>
      <w:r>
        <w:t xml:space="preserve">cio dos sinais e sintomas de conversão, e,</w:t>
      </w:r>
    </w:p>
    <w:p>
      <w:pPr>
        <w:pStyle w:val="Normal"/>
      </w:pPr>
      <w:r>
        <w:t xml:space="preserve">percepções, amplificando a consciência</w:t>
      </w:r>
    </w:p>
    <w:p>
      <w:pPr>
        <w:pStyle w:val="Normal"/>
      </w:pPr>
      <w:r>
        <w:t xml:space="preserve">então, mostrar ao paciente que ele está sem</w:t>
      </w:r>
    </w:p>
    <w:p>
      <w:pPr>
        <w:pStyle w:val="Normal"/>
      </w:pPr>
      <w:r>
        <w:t xml:space="preserve">(alerta) do paciente para uma parte, e atenu-a sintomatologia.</w:t>
      </w:r>
    </w:p>
    <w:p>
      <w:pPr>
        <w:pStyle w:val="Normal"/>
      </w:pPr>
      <w:r>
        <w:t xml:space="preserve">ando a consciência (alerta) para outras par-</w:t>
      </w:r>
    </w:p>
    <w:p>
      <w:pPr>
        <w:pStyle w:val="Normal"/>
      </w:pPr>
      <w:r>
        <w:t xml:space="preserve">Concomitantemente com a remoção do</w:t>
      </w:r>
    </w:p>
    <w:p>
      <w:pPr>
        <w:pStyle w:val="Normal"/>
      </w:pPr>
      <w:r>
        <w:t xml:space="preserve">tes, favorecem a dissociação e quanto mais</w:t>
      </w:r>
    </w:p>
    <w:p>
      <w:pPr>
        <w:pStyle w:val="Normal"/>
      </w:pPr>
      <w:r>
        <w:t xml:space="preserve">sintoma ou sinal de conversão, o hipnólogo</w:t>
      </w:r>
    </w:p>
    <w:p>
      <w:pPr>
        <w:pStyle w:val="Normal"/>
      </w:pPr>
      <w:r>
        <w:t xml:space="preserve">sintonizado estiver o paciente com as suas</w:t>
      </w:r>
    </w:p>
    <w:p>
      <w:pPr>
        <w:pStyle w:val="Normal"/>
      </w:pPr>
      <w:r>
        <w:t xml:space="preserve">procura descobrir modificações nos com-</w:t>
      </w:r>
    </w:p>
    <w:p>
      <w:pPr>
        <w:pStyle w:val="Normal"/>
      </w:pPr>
      <w:r>
        <w:t xml:space="preserve">expectativas de resultados positivos, melho-</w:t>
      </w:r>
    </w:p>
    <w:p>
      <w:pPr>
        <w:pStyle w:val="Normal"/>
      </w:pPr>
      <w:r>
        <w:t xml:space="preserve">portamentos do paciente, nas suas relações</w:t>
      </w:r>
    </w:p>
    <w:p>
      <w:pPr>
        <w:pStyle w:val="Normal"/>
      </w:pPr>
      <w:r>
        <w:t xml:space="preserve">res são as suas respostas à hipnose. Contu-</w:t>
      </w:r>
    </w:p>
    <w:p>
      <w:pPr>
        <w:pStyle w:val="Normal"/>
      </w:pPr>
      <w:r>
        <w:t xml:space="preserve">interpessoais, nas suas relações de traba-</w:t>
      </w:r>
    </w:p>
    <w:p>
      <w:pPr>
        <w:pStyle w:val="Normal"/>
      </w:pPr>
      <w:r>
        <w:t xml:space="preserve">do, essa sintonização intensa do paciente</w:t>
      </w:r>
    </w:p>
    <w:p>
      <w:pPr>
        <w:pStyle w:val="Normal"/>
      </w:pPr>
      <w:r>
        <w:t xml:space="preserve">lho ou estudo, nas suas atividade de laser</w:t>
      </w:r>
    </w:p>
    <w:p>
      <w:pPr>
        <w:pStyle w:val="Normal"/>
      </w:pPr>
      <w:r>
        <w:t xml:space="preserve">também permite que respostas espontâneas</w:t>
      </w:r>
    </w:p>
    <w:p>
      <w:pPr>
        <w:pStyle w:val="Normal"/>
      </w:pPr>
      <w:r>
        <w:t xml:space="preserve">e nas suas experiências internas subjeti-</w:t>
      </w:r>
    </w:p>
    <w:p>
      <w:pPr>
        <w:pStyle w:val="Normal"/>
      </w:pPr>
      <w:r>
        <w:t xml:space="preserve">(subconscientes) surjam, e desse modo me-</w:t>
      </w:r>
    </w:p>
    <w:p>
      <w:pPr>
        <w:pStyle w:val="Normal"/>
      </w:pPr>
      <w:r>
        <w:t xml:space="preserve">vas, para avaliar o propósito da sintomato-</w:t>
      </w:r>
    </w:p>
    <w:p>
      <w:pPr>
        <w:pStyle w:val="Normal"/>
      </w:pPr>
      <w:r>
        <w:t xml:space="preserve">mórias esquecidas podem ser recordadas.</w:t>
      </w:r>
    </w:p>
    <w:p>
      <w:pPr>
        <w:pStyle w:val="Normal"/>
      </w:pPr>
      <w:r>
        <w:t xml:space="preserve">logia apresentada por ele, e se houve per-</w:t>
      </w:r>
    </w:p>
    <w:p>
      <w:pPr>
        <w:pStyle w:val="Normal"/>
      </w:pPr>
      <w:r>
        <w:t xml:space="preserve">Outra opção terapêutica por meio da hip-</w:t>
      </w:r>
    </w:p>
    <w:p>
      <w:pPr>
        <w:pStyle w:val="Normal"/>
      </w:pPr>
      <w:r>
        <w:t xml:space="preserve">da de algum ganho secundário obtido com</w:t>
      </w:r>
    </w:p>
    <w:p>
      <w:pPr>
        <w:pStyle w:val="Normal"/>
      </w:pPr>
      <w:r>
        <w:t xml:space="preserve">nose é a visualização cênica, com situações</w:t>
      </w:r>
    </w:p>
    <w:p>
      <w:pPr>
        <w:pStyle w:val="Normal"/>
      </w:pPr>
      <w:r>
        <w:t xml:space="preserve">a resolução das manifestações clínicas.</w:t>
      </w:r>
    </w:p>
    <w:p>
      <w:pPr>
        <w:pStyle w:val="Normal"/>
      </w:pPr>
      <w:r>
        <w:t xml:space="preserve">que aumentem a probabilidade de o pacien-</w:t>
      </w:r>
    </w:p>
    <w:p>
      <w:pPr>
        <w:pStyle w:val="Normal"/>
      </w:pPr>
      <w:r>
        <w:t xml:space="preserve">te apresentar as respostas desejadas, isto é,</w:t>
      </w:r>
    </w:p>
    <w:p>
      <w:pPr>
        <w:pStyle w:val="Normal"/>
      </w:pPr>
      <w:r>
        <w:t xml:space="preserve">HIPNOSE NAS NEOPLASIAS</w:t>
      </w:r>
    </w:p>
    <w:p>
      <w:pPr>
        <w:pStyle w:val="Normal"/>
      </w:pPr>
      <w:r>
        <w:t xml:space="preserve">o fim das manifestações clínicas de somati-</w:t>
      </w:r>
    </w:p>
    <w:p>
      <w:pPr>
        <w:pStyle w:val="Normal"/>
      </w:pPr>
      <w:r>
        <w:t xml:space="preserve">zação.82 No caso de paralisia, perda da visão As aplicações da hipnose nos pacientes</w:t>
      </w:r>
    </w:p>
    <w:p>
      <w:pPr>
        <w:pStyle w:val="Normal"/>
      </w:pPr>
      <w:r>
        <w:t xml:space="preserve">ou da audição, criar situações dentro de ce-</w:t>
      </w:r>
    </w:p>
    <w:p>
      <w:pPr>
        <w:pStyle w:val="Normal"/>
      </w:pPr>
      <w:r>
        <w:t xml:space="preserve">com neoplasias malignas incluem: (1) Alivi-</w:t>
      </w:r>
    </w:p>
    <w:p>
      <w:pPr>
        <w:pStyle w:val="Normal"/>
      </w:pPr>
      <w:r>
        <w:t xml:space="preserve">nários escolhidos pelo próprio paciente que</w:t>
      </w:r>
    </w:p>
    <w:p>
      <w:pPr>
        <w:pStyle w:val="Normal"/>
      </w:pPr>
      <w:r>
        <w:t xml:space="preserve">ar a dor.6,83,84 (2) Reduzir a quantidade e a aumentem respectivamente as probabilida-freqüência do uso de analgésico.85 (3) Resoldes dele mover o segmento paralisado, vol-</w:t>
      </w:r>
    </w:p>
    <w:p>
      <w:pPr>
        <w:pStyle w:val="Normal"/>
      </w:pPr>
      <w:r>
        <w:t xml:space="preserve">ver sintomas como: insônia, fatiga. (4) Redutar a enxergar ou a escutar. Pode-se ainda,</w:t>
      </w:r>
    </w:p>
    <w:p>
      <w:pPr>
        <w:pStyle w:val="Normal"/>
      </w:pPr>
      <w:r>
        <w:t xml:space="preserve">zir a ansiedade, induzindo o relaxamento e me-dentro desses cenários, construir situações</w:t>
      </w:r>
    </w:p>
    <w:p>
      <w:pPr>
        <w:pStyle w:val="Normal"/>
      </w:pPr>
      <w:r>
        <w:t xml:space="preserve">lhorando a qualidade de vida.86 (5) Facilitar a adversas, cuja recompensa para o paciente</w:t>
      </w:r>
    </w:p>
    <w:p>
      <w:pPr>
        <w:pStyle w:val="Normal"/>
      </w:pPr>
      <w:r>
        <w:t xml:space="preserve">execução de procedimentos médicos invasi-</w:t>
      </w:r>
    </w:p>
    <w:p>
      <w:pPr>
        <w:pStyle w:val="Normal"/>
      </w:pPr>
      <w:r>
        <w:t xml:space="preserve">voltar a mover o segmento paralisado, voltar vos.87,88 (6) Vencer a depressão. (7) Modifia enxergar ou voltar a escutar seja o afastacar expectativas, criando atitudes positivas e mento de uma situação adversa. Pode-se</w:t>
      </w:r>
    </w:p>
    <w:p>
      <w:pPr>
        <w:pStyle w:val="Normal"/>
      </w:pPr>
      <w:r>
        <w:t xml:space="preserve">aumentando a auto-estima. (8) Auxiliar ajus-</w:t>
      </w:r>
    </w:p>
    <w:p>
      <w:pPr>
        <w:pStyle w:val="Normal"/>
      </w:pPr>
      <w:r>
        <w:t xml:space="preserve">criar a cena do paciente fazendo um passeio</w:t>
      </w:r>
    </w:p>
    <w:p>
      <w:pPr>
        <w:pStyle w:val="Normal"/>
      </w:pPr>
      <w:r>
        <w:t xml:space="preserve">tamentos mentais intrapsíquicos, alcançando</w:t>
      </w:r>
    </w:p>
    <w:p>
      <w:pPr>
        <w:pStyle w:val="Normal"/>
      </w:pPr>
      <w:r>
        <w:t xml:space="preserve">de barco durante o qual o mar se agita, o</w:t>
      </w:r>
    </w:p>
    <w:p>
      <w:pPr>
        <w:pStyle w:val="Normal"/>
      </w:pPr>
      <w:r>
        <w:t xml:space="preserve">novos níveis de ajustamentos.89 (9) Auxiliar barco balança muito fazendo o seu corpo</w:t>
      </w:r>
    </w:p>
    <w:p>
      <w:pPr>
        <w:pStyle w:val="Normal"/>
      </w:pPr>
      <w:r>
        <w:t xml:space="preserve">ajustamentos com a família, com o trabalho</w:t>
      </w:r>
    </w:p>
    <w:p>
      <w:pPr>
        <w:pStyle w:val="Normal"/>
      </w:pPr>
      <w:r>
        <w:t xml:space="preserve">também balançar e o segmento paralisado se</w:t>
      </w:r>
    </w:p>
    <w:p>
      <w:pPr>
        <w:pStyle w:val="Normal"/>
      </w:pPr>
      <w:r>
        <w:t xml:space="preserve">e com a sociedade. (10) Manejar efeitos co-</w:t>
      </w:r>
    </w:p>
    <w:p>
      <w:pPr>
        <w:pStyle w:val="Normal"/>
      </w:pPr>
      <w:r>
        <w:t xml:space="preserve">© Direitos reservados à EDITORA ATHENEU LTDA.</w:t>
      </w:r>
    </w:p>
    <w:p>
      <w:pPr>
        <w:pStyle w:val="Normal"/>
      </w:pPr>
      <w:r>
        <w:t xml:space="preserve">690</w:t>
      </w:r>
    </w:p>
    <w:p>
      <w:pPr>
        <w:pStyle w:val="Heading1"/>
      </w:pPr>
      <w:r>
        <w:t>CAPÍTULO 33</w:t>
      </w:r>
    </w:p>
    <w:p>
      <w:pPr>
        <w:pStyle w:val="Normal"/>
      </w:pPr>
      <w:r>
        <w:t xml:space="preserve">laterais do tratamento, como superar as ná-</w:t>
      </w:r>
    </w:p>
    <w:p>
      <w:pPr>
        <w:pStyle w:val="Normal"/>
      </w:pPr>
      <w:r>
        <w:t xml:space="preserve">treatment: A controlled clinical trial. Pain,  48: useas e os vômitos decorrentes da quimio-137-146, 1992.</w:t>
      </w:r>
    </w:p>
    <w:p>
      <w:pPr>
        <w:pStyle w:val="Normal"/>
      </w:pPr>
      <w:r>
        <w:t xml:space="preserve">11. Liossi C. Clinical hypnosis in Paediatric on-terapia.90,91 (11) Estimular os processos de cology: A critical review of literature. Sleep cura por meio da imaginação guiada.92,93</w:t>
      </w:r>
    </w:p>
    <w:p>
      <w:pPr>
        <w:pStyle w:val="Normal"/>
      </w:pPr>
      <w:r>
        <w:t xml:space="preserve">and Hypnosis, 5: 268-274, 2000.</w:t>
      </w:r>
    </w:p>
    <w:p>
      <w:pPr>
        <w:pStyle w:val="Normal"/>
      </w:pPr>
      <w:r>
        <w:t xml:space="preserve">12. Sellick SM, Zaza C. Critical review of 5</w:t>
      </w:r>
    </w:p>
    <w:p>
      <w:pPr>
        <w:pStyle w:val="Normal"/>
      </w:pPr>
      <w:r>
        <w:t xml:space="preserve">nonpharmacologic strategies for managing cancer pain. Cancer precention and control,  2(1):</w:t>
      </w:r>
    </w:p>
    <w:p>
      <w:pPr>
        <w:pStyle w:val="Normal"/>
      </w:pPr>
      <w:r>
        <w:t xml:space="preserve">REFERÊNCIAS BIBLIOGRÁFICAS</w:t>
      </w:r>
    </w:p>
    <w:p>
      <w:pPr>
        <w:pStyle w:val="Normal"/>
      </w:pPr>
      <w:r>
        <w:t xml:space="preserve">7-14, 1998.</w:t>
      </w:r>
    </w:p>
    <w:p>
      <w:pPr>
        <w:pStyle w:val="Normal"/>
      </w:pPr>
      <w:r>
        <w:t xml:space="preserve">13. Silva MN. “May the force be with you”: Hyp-1. McGlashan TH, Evans FJ, Orne MT. The na-</w:t>
      </w:r>
    </w:p>
    <w:p>
      <w:pPr>
        <w:pStyle w:val="Normal"/>
      </w:pPr>
      <w:r>
        <w:t xml:space="preserve">notherapy with a leukemic child. Psychotherature of hypnotic analgesia and placebo res-</w:t>
      </w:r>
    </w:p>
    <w:p>
      <w:pPr>
        <w:pStyle w:val="Normal"/>
      </w:pPr>
      <w:r>
        <w:t xml:space="preserve">py in Private Practice, 8(3):49-54, 1990.</w:t>
      </w:r>
    </w:p>
    <w:p>
      <w:pPr>
        <w:pStyle w:val="Normal"/>
      </w:pPr>
      <w:r>
        <w:t xml:space="preserve">ponse to experimental pain. Psychosomatic</w:t>
      </w:r>
    </w:p>
    <w:p>
      <w:pPr>
        <w:pStyle w:val="Normal"/>
      </w:pPr>
      <w:r>
        <w:t xml:space="preserve">14. Van Dyck R, Zitman FG, Linssen AC, Spinhoven Medicine, 31 (3): 227-246, 1969.</w:t>
      </w:r>
    </w:p>
    <w:p>
      <w:pPr>
        <w:pStyle w:val="Normal"/>
      </w:pPr>
      <w:r>
        <w:t xml:space="preserve">P. Autogenic training and future oriented hypno-2. Knox VJ, Shum K. Reduction of cold-pressor tic imagery in the treatment of tension headaches.</w:t>
      </w:r>
    </w:p>
    <w:p>
      <w:pPr>
        <w:pStyle w:val="Normal"/>
      </w:pPr>
      <w:r>
        <w:t xml:space="preserve">pain with acupuncture analgesia in high and low Int J Clin Exp Hypnosis, 39(1) 6-23, 1991.</w:t>
      </w:r>
    </w:p>
    <w:p>
      <w:pPr>
        <w:pStyle w:val="Normal"/>
      </w:pPr>
      <w:r>
        <w:t xml:space="preserve">hypnotic subjects. Journal Abnormal Psycho-</w:t>
      </w:r>
    </w:p>
    <w:p>
      <w:pPr>
        <w:pStyle w:val="Normal"/>
      </w:pPr>
      <w:r>
        <w:t xml:space="preserve">15. Melis PM, Rooimans N, Splerings EL, Hooddu-logy, 86(6) 639-643, 1977.</w:t>
      </w:r>
    </w:p>
    <w:p>
      <w:pPr>
        <w:pStyle w:val="Normal"/>
      </w:pPr>
      <w:r>
        <w:t xml:space="preserve">in, CA. Treatment of chronic tension type hea-3. Faymonville ME, Laureys S, Degueldre C, Del-dache with hypnotherpy: A single-blind time</w:t>
      </w:r>
    </w:p>
    <w:p>
      <w:pPr>
        <w:pStyle w:val="Normal"/>
      </w:pPr>
      <w:r>
        <w:t xml:space="preserve">Fiore G, Luxen A, Frank G, et al. Neural me-</w:t>
      </w:r>
    </w:p>
    <w:p>
      <w:pPr>
        <w:pStyle w:val="Normal"/>
      </w:pPr>
      <w:r>
        <w:t xml:space="preserve">controlled study. Headache, 31(10):686-689,</w:t>
      </w:r>
    </w:p>
    <w:p>
      <w:pPr>
        <w:pStyle w:val="Normal"/>
      </w:pPr>
      <w:r>
        <w:t xml:space="preserve">chanisms of antinociceptive effects of hypno-1991.</w:t>
      </w:r>
    </w:p>
    <w:p>
      <w:pPr>
        <w:pStyle w:val="Normal"/>
      </w:pPr>
      <w:r>
        <w:t xml:space="preserve">sis. Anaesthesiology, 92(5):1257-1267, 2000.</w:t>
      </w:r>
    </w:p>
    <w:p>
      <w:pPr>
        <w:pStyle w:val="Normal"/>
      </w:pPr>
      <w:r>
        <w:t xml:space="preserve">16. Haanen HC, Hoenderdos HT, Van Romunde</w:t>
      </w:r>
    </w:p>
    <w:p>
      <w:pPr>
        <w:pStyle w:val="Normal"/>
      </w:pPr>
      <w:r>
        <w:t xml:space="preserve">4. Rainville P. Brain imaging studies of the hyp-LK, Hop WC, Malli C, Terwiel SP, Heksstere</w:t>
      </w:r>
    </w:p>
    <w:p>
      <w:pPr>
        <w:pStyle w:val="Normal"/>
      </w:pPr>
      <w:r>
        <w:t xml:space="preserve">notic modulation of pain sensation and pain</w:t>
      </w:r>
    </w:p>
    <w:p>
      <w:pPr>
        <w:pStyle w:val="Normal"/>
      </w:pPr>
      <w:r>
        <w:t xml:space="preserve">GB. Controlled trial of hypnotherapy in the tre-affect. Apresentado na Inabis 98 – 5th Internet atment of refractory fibromyalgia. Journal of World Congress on Biomedical Sciences, Mc</w:t>
      </w:r>
    </w:p>
    <w:p>
      <w:pPr>
        <w:pStyle w:val="Normal"/>
      </w:pPr>
      <w:r>
        <w:t xml:space="preserve">Rheumatology, 18(1):72-75, 1991.</w:t>
      </w:r>
    </w:p>
    <w:p>
      <w:pPr>
        <w:pStyle w:val="Normal"/>
      </w:pPr>
      <w:r>
        <w:t xml:space="preserve">Master University, Canada, Dez 5-16. Invited 17. Wolpe F, Smythe HA, Yunus MD, et al. Criteria Symposium. Disponível na URL hppt://</w:t>
      </w:r>
    </w:p>
    <w:p>
      <w:pPr>
        <w:pStyle w:val="Normal"/>
      </w:pPr>
      <w:r>
        <w:t xml:space="preserve">for classification of fibromyalgia. American www.mcmaster.ca/inabis98/woody/rainvil-College of Rheumatology. Arth &amp; Rheuma,</w:t>
      </w:r>
    </w:p>
    <w:p>
      <w:pPr>
        <w:pStyle w:val="Normal"/>
      </w:pPr>
      <w:r>
        <w:t xml:space="preserve">le0419/index.html. Acessado dia 09/11/1999.</w:t>
      </w:r>
    </w:p>
    <w:p>
      <w:pPr>
        <w:pStyle w:val="Normal"/>
      </w:pPr>
      <w:r>
        <w:t xml:space="preserve">33(2)160-172, 1990.</w:t>
      </w:r>
    </w:p>
    <w:p>
      <w:pPr>
        <w:pStyle w:val="Normal"/>
      </w:pPr>
      <w:r>
        <w:t xml:space="preserve">5. Rainville P, Duncan GH, Price DD, Carrier B, 18. Hudson JL, Goldenberg DL, Pope HG. et al.</w:t>
      </w:r>
    </w:p>
    <w:p>
      <w:pPr>
        <w:pStyle w:val="Normal"/>
      </w:pPr>
      <w:r>
        <w:t xml:space="preserve">Bushnell MC. Pain affect encoded in human</w:t>
      </w:r>
    </w:p>
    <w:p>
      <w:pPr>
        <w:pStyle w:val="Normal"/>
      </w:pPr>
      <w:r>
        <w:t xml:space="preserve">Comorbidity of fibromyalgia in the medical and anterior cingulate but not somatosensory cor-psychiatric disorders. AM J Med, 92: 363-367, tex. Science, 277: 968-970, 1997.</w:t>
      </w:r>
    </w:p>
    <w:p>
      <w:pPr>
        <w:pStyle w:val="Normal"/>
      </w:pPr>
      <w:r>
        <w:t xml:space="preserve">1992.</w:t>
      </w:r>
    </w:p>
    <w:p>
      <w:pPr>
        <w:pStyle w:val="Normal"/>
      </w:pPr>
      <w:r>
        <w:t xml:space="preserve">6. Hilgard ER, Hilgard JR. Hypnosis in the relief 19. Liossi C, Hatira P. Clinical versus cognitive of pain. New York: Brunner/Mazel Publisners.</w:t>
      </w:r>
    </w:p>
    <w:p>
      <w:pPr>
        <w:pStyle w:val="Normal"/>
      </w:pPr>
      <w:r>
        <w:t xml:space="preserve">behavioral training for pain management with (Ed. revisada), 1994.</w:t>
      </w:r>
    </w:p>
    <w:p>
      <w:pPr>
        <w:pStyle w:val="Normal"/>
      </w:pPr>
      <w:r>
        <w:t xml:space="preserve">pediatric cancer patients undergoing bone</w:t>
      </w:r>
    </w:p>
    <w:p>
      <w:pPr>
        <w:pStyle w:val="Normal"/>
      </w:pPr>
      <w:r>
        <w:t xml:space="preserve">7. Levitan AA, Harbaugh TE. Hypnotizability and marrow aspirations. Int J Clin Exp Hypnosis, hypnoanalgesia: Hypnotizability of patients</w:t>
      </w:r>
    </w:p>
    <w:p>
      <w:pPr>
        <w:pStyle w:val="Normal"/>
      </w:pPr>
      <w:r>
        <w:t xml:space="preserve">47(2); 104-116, 1999.</w:t>
      </w:r>
    </w:p>
    <w:p>
      <w:pPr>
        <w:pStyle w:val="Normal"/>
      </w:pPr>
      <w:r>
        <w:t xml:space="preserve">using hypnoanalgesia during surgery. Am J Clin 20. Zimmerman J. Hypnotic technique for sedation Hypnosis, 34(4): 223-226, 1992.</w:t>
      </w:r>
    </w:p>
    <w:p>
      <w:pPr>
        <w:pStyle w:val="Normal"/>
      </w:pPr>
      <w:r>
        <w:t xml:space="preserve">of patients during upper gastrointestinal endos-8. Crawford HJ, Horton JE, McClain-Furmanski copy. Am J Clin Hypnosis, 40 (4); 284-287, 1988.</w:t>
      </w:r>
    </w:p>
    <w:p>
      <w:pPr>
        <w:pStyle w:val="Normal"/>
      </w:pPr>
      <w:r>
        <w:t xml:space="preserve">D, Vendemia J. Brain dynamic shifts during the 21. Cadranel JF, Benhamou Y, Zylberberg P, No-elimination of perceived pain and distress: Neu-vello P, Lucinni F, et al. Hypnotic relaxation: A roimaging studies of hypnotic analgesia. Apre-new sedative tool for colonoscopy. Journal</w:t>
      </w:r>
    </w:p>
    <w:p>
      <w:pPr>
        <w:pStyle w:val="Normal"/>
      </w:pPr>
      <w:r>
        <w:t xml:space="preserve">sentado na Inabis98 – 5th Internet World Con-of Clinical Gastroenterology, 18(2);127-129, gress of Biomedical Sciences, na Mc Master</w:t>
      </w:r>
    </w:p>
    <w:p>
      <w:pPr>
        <w:pStyle w:val="Normal"/>
      </w:pPr>
      <w:r>
        <w:t xml:space="preserve">1994.</w:t>
      </w:r>
    </w:p>
    <w:p>
      <w:pPr>
        <w:pStyle w:val="Normal"/>
      </w:pPr>
      <w:r>
        <w:t xml:space="preserve">University, Canada. Dezembro 7 a 15, 2000</w:t>
      </w:r>
    </w:p>
    <w:p>
      <w:pPr>
        <w:pStyle w:val="Normal"/>
      </w:pPr>
      <w:r>
        <w:t xml:space="preserve">22. Thompson WG et al. Journal Gut, 45 (suppl Disponível na URL http://www.mcmaster/ina-2): 43-47, 1999.</w:t>
      </w:r>
    </w:p>
    <w:p>
      <w:pPr>
        <w:pStyle w:val="Normal"/>
      </w:pPr>
      <w:r>
        <w:t xml:space="preserve">bis98/woody/crawford 061/index.html Aces-</w:t>
      </w:r>
    </w:p>
    <w:p>
      <w:pPr>
        <w:pStyle w:val="Normal"/>
      </w:pPr>
      <w:r>
        <w:t xml:space="preserve">23. Camilleri M. Therapeutic approach to the pati-sado dia 09/11/1999.</w:t>
      </w:r>
    </w:p>
    <w:p>
      <w:pPr>
        <w:pStyle w:val="Normal"/>
      </w:pPr>
      <w:r>
        <w:t xml:space="preserve">ent with irritable bowel syndrome. American</w:t>
      </w:r>
    </w:p>
    <w:p>
      <w:pPr>
        <w:pStyle w:val="Normal"/>
      </w:pPr>
      <w:r>
        <w:t xml:space="preserve">9. Spiegel D, Bloom JR. Pain in metastatic breast Journal of Medicine, 107(5A):27S-32S, 1999.</w:t>
      </w:r>
    </w:p>
    <w:p>
      <w:pPr>
        <w:pStyle w:val="Normal"/>
      </w:pPr>
      <w:r>
        <w:t xml:space="preserve">cancer. Cancer, 52 (2): 341-345, 1983.</w:t>
      </w:r>
    </w:p>
    <w:p>
      <w:pPr>
        <w:pStyle w:val="Normal"/>
      </w:pPr>
      <w:r>
        <w:t xml:space="preserve">24. Whorwell PJ, Houghton LA, Taylor EE, Max-10. Syrjaka KL, Cummings C, Donaldson GW.</w:t>
      </w:r>
    </w:p>
    <w:p>
      <w:pPr>
        <w:pStyle w:val="Normal"/>
      </w:pPr>
      <w:r>
        <w:t xml:space="preserve">ton DG. Physiological effects of emotion: As-Hypnosis or cognitive behavioral training for sessment via hypnosis. Lancet, 340 (8811):69-the reduction of pain and nausea during cancer 72, 1992.</w:t>
      </w:r>
    </w:p>
    <w:p>
      <w:pPr>
        <w:pStyle w:val="Normal"/>
      </w:pPr>
      <w:r>
        <w:t xml:space="preserve">© Direitos reservados à EDITORA ATHENEU LTDA.</w:t>
      </w:r>
    </w:p>
    <w:p>
      <w:pPr>
        <w:pStyle w:val="Heading1"/>
      </w:pPr>
      <w:r>
        <w:t>CAPÍTULO 33</w:t>
      </w:r>
    </w:p>
    <w:p>
      <w:pPr>
        <w:pStyle w:val="Normal"/>
      </w:pPr>
      <w:r>
        <w:t xml:space="preserve">691</w:t>
      </w:r>
    </w:p>
    <w:p>
      <w:pPr>
        <w:pStyle w:val="Normal"/>
      </w:pPr>
      <w:r>
        <w:t xml:space="preserve">25. Harvey RF, Hinton RA, Gunary RM, Barry RE.</w:t>
      </w:r>
    </w:p>
    <w:p>
      <w:pPr>
        <w:pStyle w:val="Normal"/>
      </w:pPr>
      <w:r>
        <w:t xml:space="preserve">40. Faria OA. Manual de hipnose médica e odon-Individual and group therapy in treatment of tológica. Rio de Janeiro: Livraria Atheneu</w:t>
      </w:r>
    </w:p>
    <w:p>
      <w:pPr>
        <w:pStyle w:val="Normal"/>
      </w:pPr>
      <w:r>
        <w:t xml:space="preserve">refractary irritable bowel syndrome. Lancet, S.A., 1-33, 1961.</w:t>
      </w:r>
    </w:p>
    <w:p>
      <w:pPr>
        <w:pStyle w:val="Normal"/>
      </w:pPr>
      <w:r>
        <w:t xml:space="preserve">1:424-425, 1989.</w:t>
      </w:r>
    </w:p>
    <w:p>
      <w:pPr>
        <w:pStyle w:val="Normal"/>
      </w:pPr>
      <w:r>
        <w:t xml:space="preserve">41. Akstein D. Operação de amigdalectomia sob 26. Whorwell PJ, Prior A, Colgan SM. Hypnothe-anestesia hipnótica. Imprensa Médica, 37-41, rapy in severe irritable bowel syndrome: Fur-1956.</w:t>
      </w:r>
    </w:p>
    <w:p>
      <w:pPr>
        <w:pStyle w:val="Normal"/>
      </w:pPr>
      <w:r>
        <w:t xml:space="preserve">ther experience. Gut, 28(4):423-425, 1987.</w:t>
      </w:r>
    </w:p>
    <w:p>
      <w:pPr>
        <w:pStyle w:val="Normal"/>
      </w:pPr>
      <w:r>
        <w:t xml:space="preserve">42. Faria AO. Amigdalectomia por hipnoanestesia.</w:t>
      </w:r>
    </w:p>
    <w:p>
      <w:pPr>
        <w:pStyle w:val="Normal"/>
      </w:pPr>
      <w:r>
        <w:t xml:space="preserve">27. Whorwell PJ, Prior A, Faragher EB. Controlled Arquivos Brasileiros de Medicina Naval,  nº 61, trial of hypnotherapy in the treatment of severe 1956.</w:t>
      </w:r>
    </w:p>
    <w:p>
      <w:pPr>
        <w:pStyle w:val="Normal"/>
      </w:pPr>
      <w:r>
        <w:t xml:space="preserve">refratary irritablebowel syndrome. Lancet, 2: 43. Monteiro ARC, Oliveira DS. Amigdalectomia 1232-1234, 1984.</w:t>
      </w:r>
    </w:p>
    <w:p>
      <w:pPr>
        <w:pStyle w:val="Normal"/>
      </w:pPr>
      <w:r>
        <w:t xml:space="preserve">sob hipnose. Medicina Cirurgia e Farmácia, 315-28. Consalkore WM, Houghton LA, Whorwell PJ.</w:t>
      </w:r>
    </w:p>
    <w:p>
      <w:pPr>
        <w:pStyle w:val="Normal"/>
      </w:pPr>
      <w:r>
        <w:t xml:space="preserve">320, 1958.</w:t>
      </w:r>
    </w:p>
    <w:p>
      <w:pPr>
        <w:pStyle w:val="Normal"/>
      </w:pPr>
      <w:r>
        <w:t xml:space="preserve">Hypnotherapy in irritable bowel syndrome: A</w:t>
      </w:r>
    </w:p>
    <w:p>
      <w:pPr>
        <w:pStyle w:val="Normal"/>
      </w:pPr>
      <w:r>
        <w:t xml:space="preserve">44. Enquist B, Fischer K. Preoperative hypnotic te-large scale audit of clinical service with exami-chniques reduce consuption of analgesics after nation of factors influencing responsiveness.</w:t>
      </w:r>
    </w:p>
    <w:p>
      <w:pPr>
        <w:pStyle w:val="Normal"/>
      </w:pPr>
      <w:r>
        <w:t xml:space="preserve">surgical removal of third mandibular molars: A American Journal of Gastroenterology, 94: 954-brief communication. Int J Clin Hypnosis,</w:t>
      </w:r>
    </w:p>
    <w:p>
      <w:pPr>
        <w:pStyle w:val="Normal"/>
      </w:pPr>
      <w:r>
        <w:t xml:space="preserve">961, 2002.</w:t>
      </w:r>
    </w:p>
    <w:p>
      <w:pPr>
        <w:pStyle w:val="Normal"/>
      </w:pPr>
      <w:r>
        <w:t xml:space="preserve">45(2): 102-108, 1997.</w:t>
      </w:r>
    </w:p>
    <w:p>
      <w:pPr>
        <w:pStyle w:val="Normal"/>
      </w:pPr>
      <w:r>
        <w:t xml:space="preserve">29. Palsson OS, Burnet CK, Meyer K, Whitehead 45. Goldman L, Shay MV, Hebben MW. Memory</w:t>
      </w:r>
    </w:p>
    <w:p>
      <w:pPr>
        <w:pStyle w:val="Normal"/>
      </w:pPr>
      <w:r>
        <w:t xml:space="preserve">WE. Hypnosis treatment for irritable bowel syn-of cardiac anesthesia. Psychological sequelae drome: Effects on symptoms, pain threshold and in patients of intraoperative suggestion and ope-muscle tone. Gastroenterology, 112: A803,</w:t>
      </w:r>
    </w:p>
    <w:p>
      <w:pPr>
        <w:pStyle w:val="Normal"/>
      </w:pPr>
      <w:r>
        <w:t xml:space="preserve">rating room conversation. Anaesthesia,  42: 596-1997.</w:t>
      </w:r>
    </w:p>
    <w:p>
      <w:pPr>
        <w:pStyle w:val="Normal"/>
      </w:pPr>
      <w:r>
        <w:t xml:space="preserve">603, 1987.</w:t>
      </w:r>
    </w:p>
    <w:p>
      <w:pPr>
        <w:pStyle w:val="Normal"/>
      </w:pPr>
      <w:r>
        <w:t xml:space="preserve">30. Palsson OS, Turner MJ, Johnson DA. Hypno-46. Nathan RG, Morris DA, Goebel RA. Preopera-therapy for irritable bowel syndrome: Symptom tive and intraoperative rehearsal in hypnoana-improvement and autonomic nervous system</w:t>
      </w:r>
    </w:p>
    <w:p>
      <w:pPr>
        <w:pStyle w:val="Normal"/>
      </w:pPr>
      <w:r>
        <w:t xml:space="preserve">esthesia for major surgery. Am J Clin Hypno-</w:t>
      </w:r>
    </w:p>
    <w:p>
      <w:pPr>
        <w:pStyle w:val="Normal"/>
      </w:pPr>
      <w:r>
        <w:t xml:space="preserve">effects. Gastroenterology, 118: A174, 2000.</w:t>
      </w:r>
    </w:p>
    <w:p>
      <w:pPr>
        <w:pStyle w:val="Normal"/>
      </w:pPr>
      <w:r>
        <w:t xml:space="preserve">sis, 29(4): 238-241, 1987.</w:t>
      </w:r>
    </w:p>
    <w:p>
      <w:pPr>
        <w:pStyle w:val="Normal"/>
      </w:pPr>
      <w:r>
        <w:t xml:space="preserve">31. Galovski TE. Blanchard EB. Hypnotherpy and 47. Eberhart LH, Doring HJ, Holzricheter P, Ros-refractory irritable bowel syndrome: A single cher R, Seeling W. Therapeutic suggestion</w:t>
      </w:r>
    </w:p>
    <w:p>
      <w:pPr>
        <w:pStyle w:val="Normal"/>
      </w:pPr>
      <w:r>
        <w:t xml:space="preserve">case study. American Journal of Clinical Hyp-given during neurolept anaesthesia decrea-</w:t>
      </w:r>
    </w:p>
    <w:p>
      <w:pPr>
        <w:pStyle w:val="Normal"/>
      </w:pPr>
      <w:r>
        <w:t xml:space="preserve">nosis, 45; 31-37, 2002.</w:t>
      </w:r>
    </w:p>
    <w:p>
      <w:pPr>
        <w:pStyle w:val="Normal"/>
      </w:pPr>
      <w:r>
        <w:t xml:space="preserve">se post-operative nausea and vomiting. Eu-</w:t>
      </w:r>
    </w:p>
    <w:p>
      <w:pPr>
        <w:pStyle w:val="Normal"/>
      </w:pPr>
      <w:r>
        <w:t xml:space="preserve">32. Gazire P, Yazigi L, Ambrogini Jr O. Aspectos ropean Journal of Anaesthesiology, 15(4):</w:t>
      </w:r>
    </w:p>
    <w:p>
      <w:pPr>
        <w:pStyle w:val="Normal"/>
      </w:pPr>
      <w:r>
        <w:t xml:space="preserve">psicológicos da síndrome do intestino irritável.</w:t>
      </w:r>
    </w:p>
    <w:p>
      <w:pPr>
        <w:pStyle w:val="Normal"/>
      </w:pPr>
      <w:r>
        <w:t xml:space="preserve">446-452, 1998.</w:t>
      </w:r>
    </w:p>
    <w:p>
      <w:pPr>
        <w:pStyle w:val="Normal"/>
      </w:pPr>
      <w:r>
        <w:t xml:space="preserve">Psiquiatria na prática médica, 34: 68-75, 2002.</w:t>
      </w:r>
    </w:p>
    <w:p>
      <w:pPr>
        <w:pStyle w:val="Normal"/>
      </w:pPr>
      <w:r>
        <w:t xml:space="preserve">48. Enquist B, Bjorklund C, Engman M, Jakobs-33. Hodevici I, Ilkido B, Croitoru R, Girlasu O. The son J. Preoperative hypnosis reduces postope-importance of relaxation psychotherapy in parative vomiting after surgery of the breasts. Acta tients with arterial hypertension. Revue Rouma-Anaesthesiologica Scandinavia, 41(8): 1028-</w:t>
      </w:r>
    </w:p>
    <w:p>
      <w:pPr>
        <w:pStyle w:val="Normal"/>
      </w:pPr>
      <w:r>
        <w:t xml:space="preserve">ine de Psychologie, 39: 51-56, 1995.</w:t>
      </w:r>
    </w:p>
    <w:p>
      <w:pPr>
        <w:pStyle w:val="Normal"/>
      </w:pPr>
      <w:r>
        <w:t xml:space="preserve">1032, 1997.</w:t>
      </w:r>
    </w:p>
    <w:p>
      <w:pPr>
        <w:pStyle w:val="Normal"/>
      </w:pPr>
      <w:r>
        <w:t xml:space="preserve">34. Tosi DJ, Murphy MA. Cognitive hypnotherapy 49. Lang EV, Benotsch EG, Fick LJ, Lutgendorf S, in psychosomatic illness: A cognitive experi-Berbaum ML, Berbaum KS, Spiegel D. Adjunc-</w:t>
      </w:r>
    </w:p>
    <w:p>
      <w:pPr>
        <w:pStyle w:val="Normal"/>
      </w:pPr>
      <w:r>
        <w:t xml:space="preserve">ential perspective. Journal of Cognitive Psychotive non-phamacological analgesia for invasive therapy, 8: 31-329, 1994.</w:t>
      </w:r>
    </w:p>
    <w:p>
      <w:pPr>
        <w:pStyle w:val="Normal"/>
      </w:pPr>
      <w:r>
        <w:t xml:space="preserve">medial procedures: A randomised trial. Lancet, 35. Raskin R, et al. Pilot study of the effect of self-355: 1486-1490, 2000.</w:t>
      </w:r>
    </w:p>
    <w:p>
      <w:pPr>
        <w:pStyle w:val="Normal"/>
      </w:pPr>
      <w:r>
        <w:t xml:space="preserve">hypnosis on the medical improvement of essen-50. Lang EV, Joyce JS, Spiegel D, Hamilton D, Lee cial hypertension. Stress Medicine, 15: 243-K. Self-hypnotic relaxation during interventi-247, 1999.</w:t>
      </w:r>
    </w:p>
    <w:p>
      <w:pPr>
        <w:pStyle w:val="Normal"/>
      </w:pPr>
      <w:r>
        <w:t xml:space="preserve">nal radiological procedures: effects on pain 36. Moll A. Hypnotism. London: Walter Scott Pu-perception and intravinous drug use. Int J Clin blishing, 1909.</w:t>
      </w:r>
    </w:p>
    <w:p>
      <w:pPr>
        <w:pStyle w:val="Normal"/>
      </w:pPr>
      <w:r>
        <w:t xml:space="preserve">Exp Hypnosis, 44;106-119, 1966.</w:t>
      </w:r>
    </w:p>
    <w:p>
      <w:pPr>
        <w:pStyle w:val="Normal"/>
      </w:pPr>
      <w:r>
        <w:t xml:space="preserve">37. Esdaile J. Hypnosis in Medicine and Surgery.</w:t>
      </w:r>
    </w:p>
    <w:p>
      <w:pPr>
        <w:pStyle w:val="Normal"/>
      </w:pPr>
      <w:r>
        <w:t xml:space="preserve">51. Faymonville ME, Fissette J, Mambourg PH, New York: Julian Press, 1957. Trabalho origi-et al. Hypnosis as adjunct in conscious sedanal: Mesmerism in India and its practical appli-tion for plastic surgery. Reg Anesth, 20: 145-cation in surgery and medicine. London: Log-</w:t>
      </w:r>
    </w:p>
    <w:p>
      <w:pPr>
        <w:pStyle w:val="Normal"/>
      </w:pPr>
      <w:r>
        <w:t xml:space="preserve">151, 1955.</w:t>
      </w:r>
    </w:p>
    <w:p>
      <w:pPr>
        <w:pStyle w:val="Normal"/>
      </w:pPr>
      <w:r>
        <w:t xml:space="preserve">mans, Brown, Green e Longman, 1846.</w:t>
      </w:r>
    </w:p>
    <w:p>
      <w:pPr>
        <w:pStyle w:val="Normal"/>
      </w:pPr>
      <w:r>
        <w:t xml:space="preserve">52. Ginades CS, Rosenthal DI. Using hypnosis to 38. Van Pelt SJ. VD. Y El Hipnotismo. Barcelona: accelerate the healing of bone fractures: A ran-Editorial A H R, 1-32, 1956.</w:t>
      </w:r>
    </w:p>
    <w:p>
      <w:pPr>
        <w:pStyle w:val="Normal"/>
      </w:pPr>
      <w:r>
        <w:t xml:space="preserve">domized controlled pilot study. Alternatives 39. Akstein D. Hipnologia volume I Rio de Janeiro: therapies in Health and Medicine, 5: 67-75,</w:t>
      </w:r>
    </w:p>
    <w:p>
      <w:pPr>
        <w:pStyle w:val="Normal"/>
      </w:pPr>
      <w:r>
        <w:t xml:space="preserve">Editora Hypnos Ltda., 3-60, 1973.</w:t>
      </w:r>
    </w:p>
    <w:p>
      <w:pPr>
        <w:pStyle w:val="Normal"/>
      </w:pPr>
      <w:r>
        <w:t xml:space="preserve">1999.</w:t>
      </w:r>
    </w:p>
    <w:p>
      <w:pPr>
        <w:pStyle w:val="Normal"/>
      </w:pPr>
      <w:r>
        <w:t xml:space="preserve">© Direitos reservados à EDITORA ATHENEU LTDA.</w:t>
      </w:r>
    </w:p>
    <w:p>
      <w:pPr>
        <w:pStyle w:val="Normal"/>
      </w:pPr>
      <w:r>
        <w:t xml:space="preserve">692</w:t>
      </w:r>
    </w:p>
    <w:p>
      <w:pPr>
        <w:pStyle w:val="Heading1"/>
      </w:pPr>
      <w:r>
        <w:t>CAPÍTULO 33</w:t>
      </w:r>
    </w:p>
    <w:p>
      <w:pPr>
        <w:pStyle w:val="Normal"/>
      </w:pPr>
      <w:r>
        <w:t xml:space="preserve">53. Manzatto A. Pré-per-pós operatório em orto-68. Mason J, Rogerson D. Client-centered hyp-pedia com hipnose. Trabalho apresentado no</w:t>
      </w:r>
    </w:p>
    <w:p>
      <w:pPr>
        <w:pStyle w:val="Normal"/>
      </w:pPr>
      <w:r>
        <w:t xml:space="preserve">notherapy for tinnitus: Who is likely to bene-I Congresso Sul-Brasileiro de Hipnologia Ci-</w:t>
      </w:r>
    </w:p>
    <w:p>
      <w:pPr>
        <w:pStyle w:val="Normal"/>
      </w:pPr>
      <w:r>
        <w:t xml:space="preserve">fit? American Journal of Clinical Hypnosis,</w:t>
      </w:r>
    </w:p>
    <w:p>
      <w:pPr>
        <w:pStyle w:val="Normal"/>
      </w:pPr>
      <w:r>
        <w:t xml:space="preserve">entífica e VII Jornada de Hipnose da SOHI-</w:t>
      </w:r>
    </w:p>
    <w:p>
      <w:pPr>
        <w:pStyle w:val="Normal"/>
      </w:pPr>
      <w:r>
        <w:t xml:space="preserve">37, 294-299, 1995.</w:t>
      </w:r>
    </w:p>
    <w:p>
      <w:pPr>
        <w:pStyle w:val="Normal"/>
      </w:pPr>
      <w:r>
        <w:t xml:space="preserve">PAR. Curitiba, 1 a 3 de dezembro de 2000.</w:t>
      </w:r>
    </w:p>
    <w:p>
      <w:pPr>
        <w:pStyle w:val="Normal"/>
      </w:pPr>
      <w:r>
        <w:t xml:space="preserve">69. Brattberg G. An alternative way of treating tin-54. Ewin DM. Clinical use of hypnosis for attenua-nitus: Relaxation hypnotherapy primarily throu-tion of burns depth. Hypnosis at its Bicentenni-gh the home use of recorded audio cassette. In-al-Selected Papers. XII International Congress ternational Journal of Clinical and Experimental of Hypnosis and Psychosomatic Medicine. New</w:t>
      </w:r>
    </w:p>
    <w:p>
      <w:pPr>
        <w:pStyle w:val="Normal"/>
      </w:pPr>
      <w:r>
        <w:t xml:space="preserve">Hypnosis, 31. 90-97, 1993.</w:t>
      </w:r>
    </w:p>
    <w:p>
      <w:pPr>
        <w:pStyle w:val="Normal"/>
      </w:pPr>
      <w:r>
        <w:t xml:space="preserve">York: Lanum Press, 1978.</w:t>
      </w:r>
    </w:p>
    <w:p>
      <w:pPr>
        <w:pStyle w:val="Normal"/>
      </w:pPr>
      <w:r>
        <w:t xml:space="preserve">70. Attias J, Shemesh Z, Sohmer H, Gold S, Shoham 55. Ewin DM. The use of hypnosis in the treatment of C, Faraggi D. Comparison between self-hypno-burn patients. Psychiatric Medicine, 10: 78-97, sis, masking, and attentiveness for alleviation of 1992.</w:t>
      </w:r>
    </w:p>
    <w:p>
      <w:pPr>
        <w:pStyle w:val="Normal"/>
      </w:pPr>
      <w:r>
        <w:t xml:space="preserve">chronic tinnitus. Audiology,  32(3), 205-212, 1993.</w:t>
      </w:r>
    </w:p>
    <w:p>
      <w:pPr>
        <w:pStyle w:val="Normal"/>
      </w:pPr>
      <w:r>
        <w:t xml:space="preserve">56. Patterson DR, Goldberg ML, Ehde DM, Hyp-</w:t>
      </w:r>
    </w:p>
    <w:p>
      <w:pPr>
        <w:pStyle w:val="Normal"/>
      </w:pPr>
      <w:r>
        <w:t xml:space="preserve">71. Cochrane GJ. Client-therapist colabotarion in nosis in the treatment of patients with severe preparation of hypnosis interventions: Cases burns. Am J Clin Hypnosis, 38:200-212, 1996.</w:t>
      </w:r>
    </w:p>
    <w:p>
      <w:pPr>
        <w:pStyle w:val="Normal"/>
      </w:pPr>
      <w:r>
        <w:t xml:space="preserve">illustrations. American Journal of Clinical Hyp-57. Patterson DR, Everet JJ, Burns GL, Marvin JA.</w:t>
      </w:r>
    </w:p>
    <w:p>
      <w:pPr>
        <w:pStyle w:val="Normal"/>
      </w:pPr>
      <w:r>
        <w:t xml:space="preserve">nosis, 33, 254-260, 1991.</w:t>
      </w:r>
    </w:p>
    <w:p>
      <w:pPr>
        <w:pStyle w:val="Normal"/>
      </w:pPr>
      <w:r>
        <w:t xml:space="preserve">Hypnosis for the treatment of patients with burn 72. Marlowe F. Effetive treatment of tinnitus throu-pain. Journal of Counsulting and Clinical</w:t>
      </w:r>
    </w:p>
    <w:p>
      <w:pPr>
        <w:pStyle w:val="Normal"/>
      </w:pPr>
      <w:r>
        <w:t xml:space="preserve">gh hypnotherapy. Amer J Clin Hypn, 15: 162-</w:t>
      </w:r>
    </w:p>
    <w:p>
      <w:pPr>
        <w:pStyle w:val="Normal"/>
      </w:pPr>
      <w:r>
        <w:t xml:space="preserve">Psychology, 60: 713-717, 1992.</w:t>
      </w:r>
    </w:p>
    <w:p>
      <w:pPr>
        <w:pStyle w:val="Normal"/>
      </w:pPr>
      <w:r>
        <w:t xml:space="preserve">165, 1973.</w:t>
      </w:r>
    </w:p>
    <w:p>
      <w:pPr>
        <w:pStyle w:val="Normal"/>
      </w:pPr>
      <w:r>
        <w:t xml:space="preserve">58. Montgomery GH, Du Hamel KN, Redd WH. A</w:t>
      </w:r>
    </w:p>
    <w:p>
      <w:pPr>
        <w:pStyle w:val="Normal"/>
      </w:pPr>
      <w:r>
        <w:t xml:space="preserve">73. Marks NJ, Karl H, Onisiphorou C. A control-meta-analysis of hipnotically induced analgeled trial of hypnotherapy in tinnitus. Clinical sia: How effective is hypnosis? Int J Clin Exp Otolaryngology, 10, 43-46, 1985.</w:t>
      </w:r>
    </w:p>
    <w:p>
      <w:pPr>
        <w:pStyle w:val="Normal"/>
      </w:pPr>
      <w:r>
        <w:t xml:space="preserve">hypnosis, 48: 138-153, 2000.</w:t>
      </w:r>
    </w:p>
    <w:p>
      <w:pPr>
        <w:pStyle w:val="Normal"/>
      </w:pPr>
      <w:r>
        <w:t xml:space="preserve">74. Kaye JM, Marlowe FI, Ramchandani D, Berman 59. Tenenbaum SJ, Kurtz RM, Bienias JL. HypnoS, Schlinder B, Loscalzo G. Hypnosis as an aid tic susceptibility and experimental pain reduc-for tinnitus patients. ENT Jurnal, 73: 309-315, tion. Am J Clin Hypnosis, 33: 40-49, 1990.</w:t>
      </w:r>
    </w:p>
    <w:p>
      <w:pPr>
        <w:pStyle w:val="Normal"/>
      </w:pPr>
      <w:r>
        <w:t xml:space="preserve">1994.</w:t>
      </w:r>
    </w:p>
    <w:p>
      <w:pPr>
        <w:pStyle w:val="Normal"/>
      </w:pPr>
      <w:r>
        <w:t xml:space="preserve">60. Sandrini G, Milanov I, Malaguti S, Nigrelli MP, 75. Attias J, Shemesh Z, Shoham C, Shahar A, So-Moglia A, Nappi G. Effects of hypnosis in di-hmer H. Efficacy of self-hypnosis for tinnitus fuse noxious inhibitory controls. Physiol Behav, relief. Scandinavian Audiology, 19, 245-249, 3: 295-300, 2000.</w:t>
      </w:r>
    </w:p>
    <w:p>
      <w:pPr>
        <w:pStyle w:val="Normal"/>
      </w:pPr>
      <w:r>
        <w:t xml:space="preserve">1990.</w:t>
      </w:r>
    </w:p>
    <w:p>
      <w:pPr>
        <w:pStyle w:val="Normal"/>
      </w:pPr>
      <w:r>
        <w:t xml:space="preserve">61. Benhaiem JM, Attal N, Chauvin M, Brasseur 76. CID-10 Classificação estatística internacional de L, Bouhassira D. Local and remote effects of doenças e problemas relacionados à saúde. 6. ed.</w:t>
      </w:r>
    </w:p>
    <w:p>
      <w:pPr>
        <w:pStyle w:val="Normal"/>
      </w:pPr>
      <w:r>
        <w:t xml:space="preserve">hypnotic suggestion of analgesia. Pain,  89: 167-Rev. Organização Mundial da Saúde. Centro co-173, 2002.</w:t>
      </w:r>
    </w:p>
    <w:p>
      <w:pPr>
        <w:pStyle w:val="Normal"/>
      </w:pPr>
      <w:r>
        <w:t xml:space="preserve">laborador da OMS para a classificação das do-62. De Pascalis V, Magurano MR, Belluci A, Chen enças em português. São Paulo, SP: Editora Uni-AC. Somatosensory event-related potentials and versidade de São Paulo, vol 1 p. 338, 1998.</w:t>
      </w:r>
    </w:p>
    <w:p>
      <w:pPr>
        <w:pStyle w:val="Normal"/>
      </w:pPr>
      <w:r>
        <w:t xml:space="preserve">autonomic activity to varying pain reduction 77. American Psychiatric Association. Diagnostic cognitive strategies in hypnosis. Clin Neurophy-and statistical manual of mental disorders DSM-siology, 112: 1475-1485, 2000.</w:t>
      </w:r>
    </w:p>
    <w:p>
      <w:pPr>
        <w:pStyle w:val="Heading1"/>
      </w:pPr>
      <w:r>
        <w:t>IV 4.ed. Washington, DC: American Psychia-</w:t>
      </w:r>
    </w:p>
    <w:p>
      <w:pPr>
        <w:pStyle w:val="Normal"/>
      </w:pPr>
      <w:r>
        <w:t xml:space="preserve">63. Spira JL, Spiegel D. Hypnosis and related techni-tric Association Press, 1994.</w:t>
      </w:r>
    </w:p>
    <w:p>
      <w:pPr>
        <w:pStyle w:val="Normal"/>
      </w:pPr>
      <w:r>
        <w:t xml:space="preserve">ques in pain management. Hosp J, 8: 89-119, 1992.</w:t>
      </w:r>
    </w:p>
    <w:p>
      <w:pPr>
        <w:pStyle w:val="Normal"/>
      </w:pPr>
      <w:r>
        <w:t xml:space="preserve">78. Hounsfield GN. Computerized transverse axial 64. Katz ER, Kellerman J, Ellenberg L. Hypnosis scanning (tomography): Part 1. Description of the in the reduction of acute pain and distress in system. British Journal of Radiology, 46; 1016-children with cancer. Journal of Pediatric</w:t>
      </w:r>
    </w:p>
    <w:p>
      <w:pPr>
        <w:pStyle w:val="Normal"/>
      </w:pPr>
      <w:r>
        <w:t xml:space="preserve">1022, 1973.</w:t>
      </w:r>
    </w:p>
    <w:p>
      <w:pPr>
        <w:pStyle w:val="Normal"/>
      </w:pPr>
      <w:r>
        <w:t xml:space="preserve">Psychology, 12: 379-394, 1987.</w:t>
      </w:r>
    </w:p>
    <w:p>
      <w:pPr>
        <w:pStyle w:val="Normal"/>
      </w:pPr>
      <w:r>
        <w:t xml:space="preserve">79. Ambrose J. Computerized transverse scan-</w:t>
      </w:r>
    </w:p>
    <w:p>
      <w:pPr>
        <w:pStyle w:val="Normal"/>
      </w:pPr>
      <w:r>
        <w:t xml:space="preserve">65. Jokitulpo Joana-S, Bjoerk E, Akaan-Penttianing (tomography): Part 2. Clinical applicati-lae. Estimate liesure noise exposure and heaons. British Journal of Radiology, 46: 1023-</w:t>
      </w:r>
    </w:p>
    <w:p>
      <w:pPr>
        <w:pStyle w:val="Normal"/>
      </w:pPr>
      <w:r>
        <w:t xml:space="preserve">ring symptoms in Finnish teenagers. Scandi-</w:t>
      </w:r>
    </w:p>
    <w:p>
      <w:pPr>
        <w:pStyle w:val="Normal"/>
      </w:pPr>
      <w:r>
        <w:t xml:space="preserve">1047, 1973.</w:t>
      </w:r>
    </w:p>
    <w:p>
      <w:pPr>
        <w:pStyle w:val="Normal"/>
      </w:pPr>
      <w:r>
        <w:t xml:space="preserve">navian Audiology, 26(4), 257-262, 1997.</w:t>
      </w:r>
    </w:p>
    <w:p>
      <w:pPr>
        <w:pStyle w:val="Normal"/>
      </w:pPr>
      <w:r>
        <w:t xml:space="preserve">80. Wickramasekera I. Assessent and treatment 66. Jastreboff PZ, Hasell JW. A neurophysiologi-of somatization and disorders: the high risk cal approach to tinnitus: Clinical implications.</w:t>
      </w:r>
    </w:p>
    <w:p>
      <w:pPr>
        <w:pStyle w:val="Normal"/>
      </w:pPr>
      <w:r>
        <w:t xml:space="preserve">model of threat perception. In: JW Rhue, SJ</w:t>
      </w:r>
    </w:p>
    <w:p>
      <w:pPr>
        <w:pStyle w:val="Normal"/>
      </w:pPr>
      <w:r>
        <w:t xml:space="preserve">British Journal Audiology, 27, 7-17, 1993.</w:t>
      </w:r>
    </w:p>
    <w:p>
      <w:pPr>
        <w:pStyle w:val="Normal"/>
      </w:pPr>
      <w:r>
        <w:t xml:space="preserve">Lynn, I Kirsch (eds.) Handbook of clinical</w:t>
      </w:r>
    </w:p>
    <w:p>
      <w:pPr>
        <w:pStyle w:val="Normal"/>
      </w:pPr>
      <w:r>
        <w:t xml:space="preserve">67. Jastreboff PZ, Gray WC, Gold SL. Neurophy-hypnosis. Washington, DC: American</w:t>
      </w:r>
    </w:p>
    <w:p>
      <w:pPr>
        <w:pStyle w:val="Normal"/>
      </w:pPr>
      <w:r>
        <w:t xml:space="preserve">siology approach to tinnitus patients. American Psychological Association, 1993, Rev 587-621, Journal of Otology; 17, 236-240, 1996.</w:t>
      </w:r>
    </w:p>
    <w:p>
      <w:pPr>
        <w:pStyle w:val="Normal"/>
      </w:pPr>
      <w:r>
        <w:t xml:space="preserve">1997.</w:t>
      </w:r>
    </w:p>
    <w:p>
      <w:pPr>
        <w:pStyle w:val="Normal"/>
      </w:pPr>
      <w:r>
        <w:t xml:space="preserve">© Direitos reservados à EDITORA ATHENEU LTDA.</w:t>
      </w:r>
    </w:p>
    <w:p>
      <w:pPr>
        <w:pStyle w:val="Heading1"/>
      </w:pPr>
      <w:r>
        <w:t>CAPÍTULO 33</w:t>
      </w:r>
    </w:p>
    <w:p>
      <w:pPr>
        <w:pStyle w:val="Normal"/>
      </w:pPr>
      <w:r>
        <w:t xml:space="preserve">693</w:t>
      </w:r>
    </w:p>
    <w:p>
      <w:pPr>
        <w:pStyle w:val="Normal"/>
      </w:pPr>
      <w:r>
        <w:t xml:space="preserve">81. Charcot JM. Sur les divers états nerveux dé-</w:t>
      </w:r>
    </w:p>
    <w:p>
      <w:pPr>
        <w:pStyle w:val="Normal"/>
      </w:pPr>
      <w:r>
        <w:t xml:space="preserve">and pain in excisional breast biopsy patients.</w:t>
      </w:r>
    </w:p>
    <w:p>
      <w:pPr>
        <w:pStyle w:val="Normal"/>
      </w:pPr>
      <w:r>
        <w:t xml:space="preserve">terminés par l’hypnotisation chez les hystéri-Int J Clin Exp Hypnosis, 50: 17-32, 2002.</w:t>
      </w:r>
    </w:p>
    <w:p>
      <w:pPr>
        <w:pStyle w:val="Normal"/>
      </w:pPr>
      <w:r>
        <w:t xml:space="preserve">ques. Comptes Rendues de l’Academie des</w:t>
      </w:r>
    </w:p>
    <w:p>
      <w:pPr>
        <w:pStyle w:val="Normal"/>
      </w:pPr>
      <w:r>
        <w:t xml:space="preserve">88. Kessler R, Dane J. Psychological and  hypno-Sciences, 94:403-404, 1882.</w:t>
      </w:r>
    </w:p>
    <w:p>
      <w:pPr>
        <w:pStyle w:val="Normal"/>
      </w:pPr>
      <w:r>
        <w:t xml:space="preserve">tic preparation for anesthesia and surgery: An 82. Fezler W. Creative imagery: How to visualize individual perspective. Int J Clin Exp Hypno-in all five senses. New York, NY: Simon &amp; sis, 44: 189-207, 1996.</w:t>
      </w:r>
    </w:p>
    <w:p>
      <w:pPr>
        <w:pStyle w:val="Normal"/>
      </w:pPr>
      <w:r>
        <w:t xml:space="preserve">Schuster Inc, 167-188, 1989.</w:t>
      </w:r>
    </w:p>
    <w:p>
      <w:pPr>
        <w:pStyle w:val="Normal"/>
      </w:pPr>
      <w:r>
        <w:t xml:space="preserve">89. Hornyak LM, Green J. Healing from within: 83. Lynch DF Jr. Empowering the patient: HypnoThe use of hypnosis in women’s health care.</w:t>
      </w:r>
    </w:p>
    <w:p>
      <w:pPr>
        <w:pStyle w:val="Normal"/>
      </w:pPr>
      <w:r>
        <w:t xml:space="preserve">sis in the management of cancer, surgical dise-Washington, DC.: American Psychological As-</w:t>
      </w:r>
    </w:p>
    <w:p>
      <w:pPr>
        <w:pStyle w:val="Normal"/>
      </w:pPr>
      <w:r>
        <w:t xml:space="preserve">ase and chronic pain. American Journal of Cli-sociation, 2000.</w:t>
      </w:r>
    </w:p>
    <w:p>
      <w:pPr>
        <w:pStyle w:val="Normal"/>
      </w:pPr>
      <w:r>
        <w:t xml:space="preserve">nical Hypnosis, 42: 122-130, 1999</w:t>
      </w:r>
    </w:p>
    <w:p>
      <w:pPr>
        <w:pStyle w:val="Normal"/>
      </w:pPr>
      <w:r>
        <w:t xml:space="preserve">90. Marchioro G, Azzarello G, Viviani F et al. Hyp-84. Schafer DW. Relieving pain: A basic hypno-nosis in the treatment of antecipatory nausea and therapeutic approach Northvale, NJ: Jason</w:t>
      </w:r>
    </w:p>
    <w:p>
      <w:pPr>
        <w:pStyle w:val="Normal"/>
      </w:pPr>
      <w:r>
        <w:t xml:space="preserve">vomiting in patients receiving cancer chemo-</w:t>
      </w:r>
    </w:p>
    <w:p>
      <w:pPr>
        <w:pStyle w:val="Normal"/>
      </w:pPr>
      <w:r>
        <w:t xml:space="preserve">Aronson, 1996.</w:t>
      </w:r>
    </w:p>
    <w:p>
      <w:pPr>
        <w:pStyle w:val="Normal"/>
      </w:pPr>
      <w:r>
        <w:t xml:space="preserve">therapy. Oncology, 59, 100-104, 2000.</w:t>
      </w:r>
    </w:p>
    <w:p>
      <w:pPr>
        <w:pStyle w:val="Normal"/>
      </w:pPr>
      <w:r>
        <w:t xml:space="preserve">85. Pinnell CM, Covino NA. Empirical findings 91. Zelter L, Dolgin M, LeBaron S, LeBaron C. A on the use of hypnosis in medicine: A criti-randomized controlled study of behavioral incal review. Int J Clin Exp Hypnosis, 48: 170-terventions for chemotherapy distress in chil-194, 2000.</w:t>
      </w:r>
    </w:p>
    <w:p>
      <w:pPr>
        <w:pStyle w:val="Normal"/>
      </w:pPr>
      <w:r>
        <w:t xml:space="preserve">dren with cancer. Pediatrics, 88:34-42, 1991.</w:t>
      </w:r>
    </w:p>
    <w:p>
      <w:pPr>
        <w:pStyle w:val="Normal"/>
      </w:pPr>
      <w:r>
        <w:t xml:space="preserve">86. Levitan AA. Oncology. In: R Themes MS Mi-92. Miller GE, Cohen G. Psychological interventions cozzi (eds.) Medical hypnosis: An introducti-and the immune system: A meta-analytic review on and clinical guide. London: Churchill Liand critique. Health. Psychology, 20:47-63, 2001.</w:t>
      </w:r>
    </w:p>
    <w:p>
      <w:pPr>
        <w:pStyle w:val="Normal"/>
      </w:pPr>
      <w:r>
        <w:t xml:space="preserve">vingstone, 107-114, 199.</w:t>
      </w:r>
    </w:p>
    <w:p>
      <w:pPr>
        <w:pStyle w:val="Normal"/>
      </w:pPr>
      <w:r>
        <w:t xml:space="preserve">93. Walker GL. Hypnosis and cancer: Host defen-87. Montgomery GM, Weltz CR, Seltz M et al.</w:t>
      </w:r>
    </w:p>
    <w:p>
      <w:pPr>
        <w:pStyle w:val="Normal"/>
      </w:pPr>
      <w:r>
        <w:t xml:space="preserve">ses, quality of live and survival. Contemporany Brief presurgery hypnosis reduces distress</w:t>
      </w:r>
    </w:p>
    <w:p>
      <w:pPr>
        <w:pStyle w:val="Normal"/>
      </w:pPr>
      <w:r>
        <w:t xml:space="preserve">Hypnosis, 15: 34-38, 1998.</w:t>
      </w:r>
    </w:p>
    <w:p>
      <w:pPr>
        <w:pStyle w:val="Normal"/>
      </w:pPr>
      <w:r>
        <w:t xml:space="preserve">© Direitos reservados à EDITORA ATHENEU LTDA.</w:t>
      </w:r>
    </w:p>
    <w:p>
      <w:pPr>
        <w:pStyle w:val="Normal"/>
      </w:pPr>
      <w:r>
        <w:t xml:space="preserve">694</w:t>
      </w:r>
    </w:p>
    <w:p>
      <w:pPr>
        <w:pStyle w:val="Heading1"/>
      </w:pPr>
      <w:r>
        <w:t>CAPÍTULO 33</w:t>
      </w:r>
    </w:p>
    <w:p>
      <w:pPr>
        <w:pStyle w:val="Heading1"/>
      </w:pPr>
      <w:r>
        <w:t>CAPÍTULO</w:t>
      </w:r>
    </w:p>
    <w:p>
      <w:pPr>
        <w:pStyle w:val="Normal"/>
      </w:pPr>
      <w:r>
        <w:t xml:space="preserve">Aspectos da Hipnose em Odontologia</w:t>
      </w:r>
    </w:p>
    <w:p>
      <w:pPr>
        <w:pStyle w:val="Normal"/>
      </w:pPr>
      <w:r>
        <w:t xml:space="preserve">Em 24 de agosto de 1966 é sancionado</w:t>
      </w:r>
    </w:p>
    <w:p>
      <w:pPr>
        <w:pStyle w:val="Normal"/>
      </w:pPr>
      <w:r>
        <w:t xml:space="preserve">Grande parte das pessoas que necessitam</w:t>
      </w:r>
    </w:p>
    <w:p>
      <w:pPr>
        <w:pStyle w:val="Normal"/>
      </w:pPr>
      <w:r>
        <w:t xml:space="preserve">pelo presidente da República o Decreto-Lei</w:t>
      </w:r>
    </w:p>
    <w:p>
      <w:pPr>
        <w:pStyle w:val="Normal"/>
      </w:pPr>
      <w:r>
        <w:t xml:space="preserve">de uma avaliação odontológica protela ao</w:t>
      </w:r>
    </w:p>
    <w:p>
      <w:pPr>
        <w:pStyle w:val="Normal"/>
      </w:pPr>
      <w:r>
        <w:t xml:space="preserve">nº 5081, regulamentando o exercício da</w:t>
      </w:r>
    </w:p>
    <w:p>
      <w:pPr>
        <w:pStyle w:val="Normal"/>
      </w:pPr>
      <w:r>
        <w:t xml:space="preserve">máximo a ida ao dentista e tem saúde dentá-</w:t>
      </w:r>
    </w:p>
    <w:p>
      <w:pPr>
        <w:pStyle w:val="Normal"/>
      </w:pPr>
      <w:r>
        <w:t xml:space="preserve">odontologia no Brasil, incluindo, no artigo</w:t>
      </w:r>
    </w:p>
    <w:p>
      <w:pPr>
        <w:pStyle w:val="Normal"/>
      </w:pPr>
      <w:r>
        <w:t xml:space="preserve">ria pior do que as pessoas menos nervosas.3</w:t>
      </w:r>
    </w:p>
    <w:p>
      <w:pPr>
        <w:pStyle w:val="Normal"/>
      </w:pPr>
      <w:r>
        <w:t xml:space="preserve">6º, que compete ao cirurgião dentista: “VI</w:t>
      </w:r>
    </w:p>
    <w:p>
      <w:pPr>
        <w:pStyle w:val="Normal"/>
      </w:pPr>
      <w:r>
        <w:t xml:space="preserve">Em inventários feitos em outros países apro-</w:t>
      </w:r>
    </w:p>
    <w:p>
      <w:pPr>
        <w:pStyle w:val="Normal"/>
      </w:pPr>
      <w:r>
        <w:t xml:space="preserve">— Empregar a analgesia e a hipnose, desde</w:t>
      </w:r>
    </w:p>
    <w:p>
      <w:pPr>
        <w:pStyle w:val="Normal"/>
      </w:pPr>
      <w:r>
        <w:t xml:space="preserve">ximadamente uma pessoa entre três, ou um</w:t>
      </w:r>
    </w:p>
    <w:p>
      <w:pPr>
        <w:pStyle w:val="Normal"/>
      </w:pPr>
      <w:r>
        <w:t xml:space="preserve">que comprovadamente habilitado, quando</w:t>
      </w:r>
    </w:p>
    <w:p>
      <w:pPr>
        <w:pStyle w:val="Normal"/>
      </w:pPr>
      <w:r>
        <w:t xml:space="preserve">terço das pessoas, tem muito medo dos pro-</w:t>
      </w:r>
    </w:p>
    <w:p>
      <w:pPr>
        <w:pStyle w:val="Normal"/>
      </w:pPr>
      <w:r>
        <w:t xml:space="preserve">constituírem meio eficaz para tratamento.1”</w:t>
      </w:r>
    </w:p>
    <w:p>
      <w:pPr>
        <w:pStyle w:val="Normal"/>
      </w:pPr>
      <w:r>
        <w:t xml:space="preserve">cedimentos de rotina relacionados com o tra-</w:t>
      </w:r>
    </w:p>
    <w:p>
      <w:pPr>
        <w:pStyle w:val="Normal"/>
      </w:pPr>
      <w:r>
        <w:t xml:space="preserve">A utilização da hipnose pelo odontólogo</w:t>
      </w:r>
    </w:p>
    <w:p>
      <w:pPr>
        <w:pStyle w:val="Normal"/>
      </w:pPr>
      <w:r>
        <w:t xml:space="preserve">tamento dentário. No noroeste da Inglaterra</w:t>
      </w:r>
    </w:p>
    <w:p>
      <w:pPr>
        <w:pStyle w:val="Normal"/>
      </w:pPr>
      <w:r>
        <w:t xml:space="preserve">pode beneficiar muitos pacientes tranqüili-</w:t>
      </w:r>
    </w:p>
    <w:p>
      <w:pPr>
        <w:pStyle w:val="Normal"/>
      </w:pPr>
      <w:r>
        <w:t xml:space="preserve">34% das pessoas apresentavam extrema an-</w:t>
      </w:r>
    </w:p>
    <w:p>
      <w:pPr>
        <w:pStyle w:val="Normal"/>
      </w:pPr>
      <w:r>
        <w:t xml:space="preserve">zando-os e eliminando fobias relacionadas</w:t>
      </w:r>
    </w:p>
    <w:p>
      <w:pPr>
        <w:pStyle w:val="Normal"/>
      </w:pPr>
      <w:r>
        <w:t xml:space="preserve">siedade, a ponto de apresentarem sintomato-</w:t>
      </w:r>
    </w:p>
    <w:p>
      <w:pPr>
        <w:pStyle w:val="Normal"/>
      </w:pPr>
      <w:r>
        <w:t xml:space="preserve">com o trabalho dentário, assim como facili-</w:t>
      </w:r>
    </w:p>
    <w:p>
      <w:pPr>
        <w:pStyle w:val="Normal"/>
      </w:pPr>
      <w:r>
        <w:t xml:space="preserve">logia física.4 A maioria dos pacientes com</w:t>
      </w:r>
    </w:p>
    <w:p>
      <w:pPr>
        <w:pStyle w:val="Normal"/>
      </w:pPr>
      <w:r>
        <w:t xml:space="preserve">tando os procedimentos odontológicos, redu-</w:t>
      </w:r>
    </w:p>
    <w:p>
      <w:pPr>
        <w:pStyle w:val="Normal"/>
      </w:pPr>
      <w:r>
        <w:t xml:space="preserve">ansiedade sente medo de se machucar com o</w:t>
      </w:r>
    </w:p>
    <w:p>
      <w:pPr>
        <w:pStyle w:val="Normal"/>
      </w:pPr>
      <w:r>
        <w:t xml:space="preserve">zindo ou eliminado o uso de anestésicos nas</w:t>
      </w:r>
    </w:p>
    <w:p>
      <w:pPr>
        <w:pStyle w:val="Normal"/>
      </w:pPr>
      <w:r>
        <w:t xml:space="preserve">tratamento odontológico ou medo por não ter</w:t>
      </w:r>
    </w:p>
    <w:p>
      <w:pPr>
        <w:pStyle w:val="Normal"/>
      </w:pPr>
      <w:r>
        <w:t xml:space="preserve">anestesiologias locais e bloqueios regionais, controle sobre o que está acontecendo.5 Mui-favorecendo o uso de próteses e aparelhos</w:t>
      </w:r>
    </w:p>
    <w:p>
      <w:pPr>
        <w:pStyle w:val="Normal"/>
      </w:pPr>
      <w:r>
        <w:t xml:space="preserve">tas pessoas pelo simples fato de escutar a pa-ortodônticos, acelerando a recuperação dos</w:t>
      </w:r>
    </w:p>
    <w:p>
      <w:pPr>
        <w:pStyle w:val="Normal"/>
      </w:pPr>
      <w:r>
        <w:t xml:space="preserve">lavra “dentista” já desencadeiam reação de</w:t>
      </w:r>
    </w:p>
    <w:p>
      <w:pPr>
        <w:pStyle w:val="Normal"/>
      </w:pPr>
      <w:r>
        <w:t xml:space="preserve">pacientes cirúrgicos e na orientação para ade-ansiedade e temor. As pessoas, não podendo</w:t>
      </w:r>
    </w:p>
    <w:p>
      <w:pPr>
        <w:pStyle w:val="Normal"/>
      </w:pPr>
      <w:r>
        <w:t xml:space="preserve">quada higienização bucal.</w:t>
      </w:r>
    </w:p>
    <w:p>
      <w:pPr>
        <w:pStyle w:val="Normal"/>
      </w:pPr>
      <w:r>
        <w:t xml:space="preserve">mais adiar a ida ao dentista porque necessi-</w:t>
      </w:r>
    </w:p>
    <w:p>
      <w:pPr>
        <w:pStyle w:val="Normal"/>
      </w:pPr>
      <w:r>
        <w:t xml:space="preserve">No Brasil, a Faculdade de Odontologia</w:t>
      </w:r>
    </w:p>
    <w:p>
      <w:pPr>
        <w:pStyle w:val="Normal"/>
      </w:pPr>
      <w:r>
        <w:t xml:space="preserve">tam da assistência desse profissional, já na de Lins, no estado de São Paulo, foi a pio-chegada ao gabinete odontológico manifes-</w:t>
      </w:r>
    </w:p>
    <w:p>
      <w:pPr>
        <w:pStyle w:val="Normal"/>
      </w:pPr>
      <w:r>
        <w:t xml:space="preserve">neira a adicionar no currículo do quarto ano tam reações autônomas e emocionais de an-do curso de graduação a disciplina de hip-</w:t>
      </w:r>
    </w:p>
    <w:p>
      <w:pPr>
        <w:pStyle w:val="Normal"/>
      </w:pPr>
      <w:r>
        <w:t xml:space="preserve">siedade. Portanto, é extremamente importan-</w:t>
      </w:r>
    </w:p>
    <w:p>
      <w:pPr>
        <w:pStyle w:val="Normal"/>
      </w:pPr>
      <w:r>
        <w:t xml:space="preserve">nose.2</w:t>
      </w:r>
    </w:p>
    <w:p>
      <w:pPr>
        <w:pStyle w:val="Normal"/>
      </w:pPr>
      <w:r>
        <w:t xml:space="preserve">te a maneira cordial e afável pela qual devem</w:t>
      </w:r>
    </w:p>
    <w:p>
      <w:pPr>
        <w:pStyle w:val="Normal"/>
      </w:pPr>
      <w:r>
        <w:t xml:space="preserve">© Direitos reservados à EDITORA ATHENEU LTDA.</w:t>
      </w:r>
    </w:p>
    <w:p>
      <w:pPr>
        <w:pStyle w:val="Heading1"/>
      </w:pPr>
      <w:r>
        <w:t>CAPÍTULO 34</w:t>
      </w:r>
    </w:p>
    <w:p>
      <w:pPr>
        <w:pStyle w:val="Normal"/>
      </w:pPr>
      <w:r>
        <w:t xml:space="preserve">695</w:t>
      </w:r>
    </w:p>
    <w:p>
      <w:pPr>
        <w:pStyle w:val="Normal"/>
      </w:pPr>
      <w:r>
        <w:t xml:space="preserve">ser ouvidos os pacientes, desde a marcação voltei no dia seguinte os doutores acharam</w:t>
      </w:r>
    </w:p>
    <w:p>
      <w:pPr>
        <w:pStyle w:val="Normal"/>
      </w:pPr>
      <w:r>
        <w:t xml:space="preserve">da consulta pelo telefone, e posteriormente</w:t>
      </w:r>
    </w:p>
    <w:p>
      <w:pPr>
        <w:pStyle w:val="Normal"/>
      </w:pPr>
      <w:r>
        <w:t xml:space="preserve">que eu estava muito bem, sem marcas no</w:t>
      </w:r>
    </w:p>
    <w:p>
      <w:pPr>
        <w:pStyle w:val="Normal"/>
      </w:pPr>
      <w:r>
        <w:t xml:space="preserve">recebidos no consultório, inicialmente pela</w:t>
      </w:r>
    </w:p>
    <w:p>
      <w:pPr>
        <w:pStyle w:val="Normal"/>
      </w:pPr>
      <w:r>
        <w:t xml:space="preserve">rosto e sem queixa de dor. Eu apenas disse</w:t>
      </w:r>
    </w:p>
    <w:p>
      <w:pPr>
        <w:pStyle w:val="Normal"/>
      </w:pPr>
      <w:r>
        <w:t xml:space="preserve">secretária e depois pelo próprio odontólogo.</w:t>
      </w:r>
    </w:p>
    <w:p>
      <w:pPr>
        <w:pStyle w:val="Normal"/>
      </w:pPr>
      <w:r>
        <w:t xml:space="preserve">que tomei um comprimido de 500mg de áci-</w:t>
      </w:r>
    </w:p>
    <w:p>
      <w:pPr>
        <w:pStyle w:val="Normal"/>
      </w:pPr>
      <w:r>
        <w:t xml:space="preserve">Alguns pacientes já chegam com uma frase</w:t>
      </w:r>
    </w:p>
    <w:p>
      <w:pPr>
        <w:pStyle w:val="Normal"/>
      </w:pPr>
      <w:r>
        <w:t xml:space="preserve">do acetilsalicílico, passei vaselina por den-na fisionomia: “Vou pagar para sofrer”. A</w:t>
      </w:r>
    </w:p>
    <w:p>
      <w:pPr>
        <w:pStyle w:val="Normal"/>
      </w:pPr>
      <w:r>
        <w:t xml:space="preserve">tro e por fora da boca e fiquei durante a tar-primeira atitude do especialista é ganhar a</w:t>
      </w:r>
    </w:p>
    <w:p>
      <w:pPr>
        <w:pStyle w:val="Normal"/>
      </w:pPr>
      <w:r>
        <w:t xml:space="preserve">de e à noite de quinze em quinze minutos</w:t>
      </w:r>
    </w:p>
    <w:p>
      <w:pPr>
        <w:pStyle w:val="Normal"/>
      </w:pPr>
      <w:r>
        <w:t xml:space="preserve">confiança do paciente estabelecendo um ade-</w:t>
      </w:r>
    </w:p>
    <w:p>
      <w:pPr>
        <w:pStyle w:val="Normal"/>
      </w:pPr>
      <w:r>
        <w:t xml:space="preserve">colocando sobre a região afetada gelo den-</w:t>
      </w:r>
    </w:p>
    <w:p>
      <w:pPr>
        <w:pStyle w:val="Normal"/>
      </w:pPr>
      <w:r>
        <w:t xml:space="preserve">quado</w:t>
      </w:r>
    </w:p>
    <w:p>
      <w:pPr>
        <w:pStyle w:val="Normal"/>
      </w:pPr>
      <w:r>
        <w:t xml:space="preserve">rapport</w:t>
      </w:r>
    </w:p>
    <w:p>
      <w:pPr>
        <w:pStyle w:val="Normal"/>
      </w:pPr>
      <w:r>
        <w:t xml:space="preserve">, isto é, percebendo e entenden-tro de um saco plástico envolto numa toa-</w:t>
      </w:r>
    </w:p>
    <w:p>
      <w:pPr>
        <w:pStyle w:val="Normal"/>
      </w:pPr>
      <w:r>
        <w:t xml:space="preserve">do a situação emocional do paciente, perce-</w:t>
      </w:r>
    </w:p>
    <w:p>
      <w:pPr>
        <w:pStyle w:val="Normal"/>
      </w:pPr>
      <w:r>
        <w:t xml:space="preserve">lha. Em virtude dessa experiência só visitei bendo e sabendo como lidar com suas res-novamente um dentista sete anos depois e</w:t>
      </w:r>
    </w:p>
    <w:p>
      <w:pPr>
        <w:pStyle w:val="Normal"/>
      </w:pPr>
      <w:r>
        <w:t xml:space="preserve">postas não-verbais. A ansiedade e a fobia da ao sentar na cadeira fui longo afirmando que cadeira do dentista muitas vezes são proveni-queria permanecer sem dor nos dentes na</w:t>
      </w:r>
    </w:p>
    <w:p>
      <w:pPr>
        <w:pStyle w:val="Normal"/>
      </w:pPr>
      <w:r>
        <w:t xml:space="preserve">entes de experiências anteriores desagradá-</w:t>
      </w:r>
    </w:p>
    <w:p>
      <w:pPr>
        <w:pStyle w:val="Normal"/>
      </w:pPr>
      <w:r>
        <w:t xml:space="preserve">cadeira do dentista e em minha casa. Este</w:t>
      </w:r>
    </w:p>
    <w:p>
      <w:pPr>
        <w:pStyle w:val="Normal"/>
      </w:pPr>
      <w:r>
        <w:t xml:space="preserve">veis com dentistas, usualmente na infância,</w:t>
      </w:r>
    </w:p>
    <w:p>
      <w:pPr>
        <w:pStyle w:val="Normal"/>
      </w:pPr>
      <w:r>
        <w:t xml:space="preserve">profissional, com enorme experiência no</w:t>
      </w:r>
    </w:p>
    <w:p>
      <w:pPr>
        <w:pStyle w:val="Normal"/>
      </w:pPr>
      <w:r>
        <w:t xml:space="preserve">que produziram uma espécie de aversão ao</w:t>
      </w:r>
    </w:p>
    <w:p>
      <w:pPr>
        <w:pStyle w:val="Normal"/>
      </w:pPr>
      <w:r>
        <w:t xml:space="preserve">atendimento dos pacientes, trabalhava com</w:t>
      </w:r>
    </w:p>
    <w:p>
      <w:pPr>
        <w:pStyle w:val="Normal"/>
      </w:pPr>
      <w:r>
        <w:t xml:space="preserve">dentista, à cadeira do dentista, ao instrumen-a porta do consultório aberta, simplesmente</w:t>
      </w:r>
    </w:p>
    <w:p>
      <w:pPr>
        <w:pStyle w:val="Normal"/>
      </w:pPr>
      <w:r>
        <w:t xml:space="preserve">tal usado pelo dentista, ou por ter escutado me disse: “Esta bem”. Ele gastou 50 minu-alguma pessoa contar suas passagens desa-</w:t>
      </w:r>
    </w:p>
    <w:p>
      <w:pPr>
        <w:pStyle w:val="Normal"/>
      </w:pPr>
      <w:r>
        <w:t xml:space="preserve">tos examinando minhas arcadas dentárias e</w:t>
      </w:r>
    </w:p>
    <w:p>
      <w:pPr>
        <w:pStyle w:val="Normal"/>
      </w:pPr>
      <w:r>
        <w:t xml:space="preserve">gradáveis no gabinete odontológico.6</w:t>
      </w:r>
    </w:p>
    <w:p>
      <w:pPr>
        <w:pStyle w:val="Normal"/>
      </w:pPr>
      <w:r>
        <w:t xml:space="preserve">gengivas. Eu fiquei feliz porque tinha sido a Eu particularmente me recordo de ter so-primeira vez que eu havia sentado na cadei-</w:t>
      </w:r>
    </w:p>
    <w:p>
      <w:pPr>
        <w:pStyle w:val="Normal"/>
      </w:pPr>
      <w:r>
        <w:t xml:space="preserve">frido muito em virtude de uma extração den-</w:t>
      </w:r>
    </w:p>
    <w:p>
      <w:pPr>
        <w:pStyle w:val="Normal"/>
      </w:pPr>
      <w:r>
        <w:t xml:space="preserve">ra de um dentista e nada tinha sentido. Logi-tária iniciada no consultório de um profis-</w:t>
      </w:r>
    </w:p>
    <w:p>
      <w:pPr>
        <w:pStyle w:val="Normal"/>
      </w:pPr>
      <w:r>
        <w:t xml:space="preserve">camente voltei e permiti que esse profissio-</w:t>
      </w:r>
    </w:p>
    <w:p>
      <w:pPr>
        <w:pStyle w:val="Normal"/>
      </w:pPr>
      <w:r>
        <w:t xml:space="preserve">sional às 18 horas de um dia do mês de maio</w:t>
      </w:r>
    </w:p>
    <w:p>
      <w:pPr>
        <w:pStyle w:val="Normal"/>
      </w:pPr>
      <w:r>
        <w:t xml:space="preserve">nal fizesse todo o tratamento necessário, que de 1964, continuada por duas horas sem so-por sinal era grave e extenso. Mesmo com o</w:t>
      </w:r>
    </w:p>
    <w:p>
      <w:pPr>
        <w:pStyle w:val="Normal"/>
      </w:pPr>
      <w:r>
        <w:t xml:space="preserve">lução. Certo momento, o profissional inje-</w:t>
      </w:r>
    </w:p>
    <w:p>
      <w:pPr>
        <w:pStyle w:val="Normal"/>
      </w:pPr>
      <w:r>
        <w:t xml:space="preserve">advento da moderna tecnologia, como o raio</w:t>
      </w:r>
    </w:p>
    <w:p>
      <w:pPr>
        <w:pStyle w:val="Normal"/>
      </w:pPr>
      <w:r>
        <w:t xml:space="preserve">tou mais anestésico e fui encaminhado para</w:t>
      </w:r>
    </w:p>
    <w:p>
      <w:pPr>
        <w:pStyle w:val="Normal"/>
      </w:pPr>
      <w:r>
        <w:t xml:space="preserve">laser, a abordagem inicial do odontólogo é</w:t>
      </w:r>
    </w:p>
    <w:p>
      <w:pPr>
        <w:pStyle w:val="Normal"/>
      </w:pPr>
      <w:r>
        <w:t xml:space="preserve">o gabinete de Odontologia da Faculdade de</w:t>
      </w:r>
    </w:p>
    <w:p>
      <w:pPr>
        <w:pStyle w:val="Normal"/>
      </w:pPr>
      <w:r>
        <w:t xml:space="preserve">de suma importância para o paciente ficar à</w:t>
      </w:r>
    </w:p>
    <w:p>
      <w:pPr>
        <w:pStyle w:val="Normal"/>
      </w:pPr>
      <w:r>
        <w:t xml:space="preserve">Odontologia da Universidade Federal do</w:t>
      </w:r>
    </w:p>
    <w:p>
      <w:pPr>
        <w:pStyle w:val="Normal"/>
      </w:pPr>
      <w:r>
        <w:t xml:space="preserve">vontade e aceitar todo o tratamento.</w:t>
      </w:r>
    </w:p>
    <w:p>
      <w:pPr>
        <w:pStyle w:val="Normal"/>
      </w:pPr>
      <w:r>
        <w:t xml:space="preserve">Paraná às 8:00 horas da manhã do dia se-</w:t>
      </w:r>
    </w:p>
    <w:p>
      <w:pPr>
        <w:pStyle w:val="Normal"/>
      </w:pPr>
      <w:r>
        <w:t xml:space="preserve">A utilização da hipnose em odontologia</w:t>
      </w:r>
    </w:p>
    <w:p>
      <w:pPr>
        <w:pStyle w:val="Normal"/>
      </w:pPr>
      <w:r>
        <w:t xml:space="preserve">guinte. Fiquei na cadeira dos professores até implica inicialmente uma correta comunica-as 13:00 horas. Nesse período passaram pela</w:t>
      </w:r>
    </w:p>
    <w:p>
      <w:pPr>
        <w:pStyle w:val="Normal"/>
      </w:pPr>
      <w:r>
        <w:t xml:space="preserve">ção com o paciente e vice-versa, para obten-</w:t>
      </w:r>
    </w:p>
    <w:p>
      <w:pPr>
        <w:pStyle w:val="Normal"/>
      </w:pPr>
      <w:r>
        <w:t xml:space="preserve">minha boca três professores, e o terceiro foi ção de um excelente</w:t>
      </w:r>
    </w:p>
    <w:p>
      <w:pPr>
        <w:pStyle w:val="Normal"/>
      </w:pPr>
      <w:r>
        <w:t xml:space="preserve">rapport</w:t>
      </w:r>
    </w:p>
    <w:p>
      <w:pPr>
        <w:pStyle w:val="Normal"/>
      </w:pPr>
      <w:r>
        <w:t xml:space="preserve">. O dentista que, quem decidiu e fez uma cirurgia para remo-além de competência e habilidade na execu-</w:t>
      </w:r>
    </w:p>
    <w:p>
      <w:pPr>
        <w:pStyle w:val="Normal"/>
      </w:pPr>
      <w:r>
        <w:t xml:space="preserve">ver o dente. Ao final da cirurgia, um dos pro-</w:t>
      </w:r>
    </w:p>
    <w:p>
      <w:pPr>
        <w:pStyle w:val="Normal"/>
      </w:pPr>
      <w:r>
        <w:t xml:space="preserve">ção dos procedimentos odontológicos, tem</w:t>
      </w:r>
    </w:p>
    <w:p>
      <w:pPr>
        <w:pStyle w:val="Normal"/>
      </w:pPr>
      <w:r>
        <w:t xml:space="preserve">fessores que havia mexido no meu dente veio</w:t>
      </w:r>
    </w:p>
    <w:p>
      <w:pPr>
        <w:pStyle w:val="Normal"/>
      </w:pPr>
      <w:r>
        <w:t xml:space="preserve">paciência com os pacientes ansiosos, respon-</w:t>
      </w:r>
    </w:p>
    <w:p>
      <w:pPr>
        <w:pStyle w:val="Normal"/>
      </w:pPr>
      <w:r>
        <w:t xml:space="preserve">me avisar que uma broca havia sido quebra-</w:t>
      </w:r>
    </w:p>
    <w:p>
      <w:pPr>
        <w:pStyle w:val="Normal"/>
      </w:pPr>
      <w:r>
        <w:t xml:space="preserve">de com clareza as suas perguntas e explica</w:t>
      </w:r>
    </w:p>
    <w:p>
      <w:pPr>
        <w:pStyle w:val="Normal"/>
      </w:pPr>
      <w:r>
        <w:t xml:space="preserve">da e que um pedaço da mesma poderia estar</w:t>
      </w:r>
    </w:p>
    <w:p>
      <w:pPr>
        <w:pStyle w:val="Normal"/>
      </w:pPr>
      <w:r>
        <w:t xml:space="preserve">cada passo do procedimento, obtém melhor</w:t>
      </w:r>
    </w:p>
    <w:p>
      <w:pPr>
        <w:pStyle w:val="Normal"/>
      </w:pPr>
      <w:r>
        <w:t xml:space="preserve">dentro da região da cirurgia, agora já sutura-comunicação com o paciente. A seguir é feita da. Eu deveria fazer uma radiografia para</w:t>
      </w:r>
    </w:p>
    <w:p>
      <w:pPr>
        <w:pStyle w:val="Normal"/>
      </w:pPr>
      <w:r>
        <w:t xml:space="preserve">a indução, o aprofundamento e estabelecido</w:t>
      </w:r>
    </w:p>
    <w:p>
      <w:pPr>
        <w:pStyle w:val="Normal"/>
      </w:pPr>
      <w:r>
        <w:t xml:space="preserve">saber se um pedaço de metal da broca estava</w:t>
      </w:r>
    </w:p>
    <w:p>
      <w:pPr>
        <w:pStyle w:val="Normal"/>
      </w:pPr>
      <w:r>
        <w:t xml:space="preserve">um sinal hipnogênico. O emprego inicial da</w:t>
      </w:r>
    </w:p>
    <w:p>
      <w:pPr>
        <w:pStyle w:val="Normal"/>
      </w:pPr>
      <w:r>
        <w:t xml:space="preserve">dentro de algum lugar na minha boca. Então</w:t>
      </w:r>
    </w:p>
    <w:p>
      <w:pPr>
        <w:pStyle w:val="Normal"/>
      </w:pPr>
      <w:r>
        <w:t xml:space="preserve">hipnose em odontologia visa ao relaxamen-</w:t>
      </w:r>
    </w:p>
    <w:p>
      <w:pPr>
        <w:pStyle w:val="Normal"/>
      </w:pPr>
      <w:r>
        <w:t xml:space="preserve">radiografaram meus dentes, cujo resultado</w:t>
      </w:r>
    </w:p>
    <w:p>
      <w:pPr>
        <w:pStyle w:val="Normal"/>
      </w:pPr>
      <w:r>
        <w:t xml:space="preserve">to do cliente e à redução do medo, do temor</w:t>
      </w:r>
    </w:p>
    <w:p>
      <w:pPr>
        <w:pStyle w:val="Normal"/>
      </w:pPr>
      <w:r>
        <w:t xml:space="preserve">somente saberia no dia seguinte. Quando</w:t>
      </w:r>
    </w:p>
    <w:p>
      <w:pPr>
        <w:pStyle w:val="Normal"/>
      </w:pPr>
      <w:r>
        <w:t xml:space="preserve">e da ansiedade de estar sentado na cadeira</w:t>
      </w:r>
    </w:p>
    <w:p>
      <w:pPr>
        <w:pStyle w:val="Normal"/>
      </w:pPr>
      <w:r>
        <w:t xml:space="preserve">© Direitos reservados à EDITORA ATHENEU LTDA.</w:t>
      </w:r>
    </w:p>
    <w:p>
      <w:pPr>
        <w:pStyle w:val="Normal"/>
      </w:pPr>
      <w:r>
        <w:t xml:space="preserve">696</w:t>
      </w:r>
    </w:p>
    <w:p>
      <w:pPr>
        <w:pStyle w:val="Heading1"/>
      </w:pPr>
      <w:r>
        <w:t>CAPÍTULO 34</w:t>
      </w:r>
    </w:p>
    <w:p>
      <w:pPr>
        <w:pStyle w:val="Normal"/>
      </w:pPr>
      <w:r>
        <w:t xml:space="preserve">do dentista.7 Durante as sugestões de relata, de instrumentos desconhecidos, de ruídos xamento incluir especificamente o relaxa-estranhos, de odores diferentes, medos de</w:t>
      </w:r>
    </w:p>
    <w:p>
      <w:pPr>
        <w:pStyle w:val="Normal"/>
      </w:pPr>
      <w:r>
        <w:t xml:space="preserve">mento da língua.8 A primeira indução da hip-</w:t>
      </w:r>
    </w:p>
    <w:p>
      <w:pPr>
        <w:pStyle w:val="Normal"/>
      </w:pPr>
      <w:r>
        <w:t xml:space="preserve">determinados procedimentos como extrair</w:t>
      </w:r>
    </w:p>
    <w:p>
      <w:pPr>
        <w:pStyle w:val="Normal"/>
      </w:pPr>
      <w:r>
        <w:t xml:space="preserve">nose, e muitas vezes as duas primeiras indu-</w:t>
      </w:r>
    </w:p>
    <w:p>
      <w:pPr>
        <w:pStyle w:val="Normal"/>
      </w:pPr>
      <w:r>
        <w:t xml:space="preserve">um dente, realizar um tratamento endodôn-</w:t>
      </w:r>
    </w:p>
    <w:p>
      <w:pPr>
        <w:pStyle w:val="Normal"/>
      </w:pPr>
      <w:r>
        <w:t xml:space="preserve">ções da hipnose, para os pacientes com mui-</w:t>
      </w:r>
    </w:p>
    <w:p>
      <w:pPr>
        <w:pStyle w:val="Normal"/>
      </w:pPr>
      <w:r>
        <w:t xml:space="preserve">tico, fazer uma limpeza, porque muitas ve-</w:t>
      </w:r>
    </w:p>
    <w:p>
      <w:pPr>
        <w:pStyle w:val="Normal"/>
      </w:pPr>
      <w:r>
        <w:t xml:space="preserve">ta aversão aos procedimentos odontológicos,</w:t>
      </w:r>
    </w:p>
    <w:p>
      <w:pPr>
        <w:pStyle w:val="Normal"/>
      </w:pPr>
      <w:r>
        <w:t xml:space="preserve">zes associam isso com experiências doloro-</w:t>
      </w:r>
    </w:p>
    <w:p>
      <w:pPr>
        <w:pStyle w:val="Normal"/>
      </w:pPr>
      <w:r>
        <w:t xml:space="preserve">pode ser feita numa poltrona ou num divã,</w:t>
      </w:r>
    </w:p>
    <w:p>
      <w:pPr>
        <w:pStyle w:val="Normal"/>
      </w:pPr>
      <w:r>
        <w:t xml:space="preserve">sas. Muitos sentem medo do próprio dentis-</w:t>
      </w:r>
    </w:p>
    <w:p>
      <w:pPr>
        <w:pStyle w:val="Normal"/>
      </w:pPr>
      <w:r>
        <w:t xml:space="preserve">para inicialmente descondicionar o paciente</w:t>
      </w:r>
    </w:p>
    <w:p>
      <w:pPr>
        <w:pStyle w:val="Normal"/>
      </w:pPr>
      <w:r>
        <w:t xml:space="preserve">ta quando ele deixa de estabelecer um</w:t>
      </w:r>
    </w:p>
    <w:p>
      <w:pPr>
        <w:pStyle w:val="Normal"/>
      </w:pPr>
      <w:r>
        <w:t xml:space="preserve">rados efeitos adversos da cadeira na qual são</w:t>
      </w:r>
    </w:p>
    <w:p>
      <w:pPr>
        <w:pStyle w:val="Normal"/>
      </w:pPr>
      <w:r>
        <w:t xml:space="preserve">pport</w:t>
      </w:r>
    </w:p>
    <w:p>
      <w:pPr>
        <w:pStyle w:val="Normal"/>
      </w:pPr>
      <w:r>
        <w:t xml:space="preserve">adequado com o paciente, outros sen-realizados os tratamentos dentários. Nessas</w:t>
      </w:r>
    </w:p>
    <w:p>
      <w:pPr>
        <w:pStyle w:val="Normal"/>
      </w:pPr>
      <w:r>
        <w:t xml:space="preserve">tem náusea e outros até sentem medo do</w:t>
      </w:r>
    </w:p>
    <w:p>
      <w:pPr>
        <w:pStyle w:val="Normal"/>
      </w:pPr>
      <w:r>
        <w:t xml:space="preserve">induções iniciais eliminam-se os condiciona-</w:t>
      </w:r>
    </w:p>
    <w:p>
      <w:pPr>
        <w:pStyle w:val="Normal"/>
      </w:pPr>
      <w:r>
        <w:t xml:space="preserve">amortecimento produzido pelo medicamen-</w:t>
      </w:r>
    </w:p>
    <w:p>
      <w:pPr>
        <w:pStyle w:val="Normal"/>
      </w:pPr>
      <w:r>
        <w:t xml:space="preserve">mentos negativos relacionados com a cadeira</w:t>
      </w:r>
    </w:p>
    <w:p>
      <w:pPr>
        <w:pStyle w:val="Normal"/>
      </w:pPr>
      <w:r>
        <w:t xml:space="preserve">to anestésico. Há pacientes que sentem fo-</w:t>
      </w:r>
    </w:p>
    <w:p>
      <w:pPr>
        <w:pStyle w:val="Normal"/>
      </w:pPr>
      <w:r>
        <w:t xml:space="preserve">de procedimentos odontológicos, com os equi-</w:t>
      </w:r>
    </w:p>
    <w:p>
      <w:pPr>
        <w:pStyle w:val="Normal"/>
      </w:pPr>
      <w:r>
        <w:t xml:space="preserve">bia de pegar alguma infecção na cadeira do</w:t>
      </w:r>
    </w:p>
    <w:p>
      <w:pPr>
        <w:pStyle w:val="Normal"/>
      </w:pPr>
      <w:r>
        <w:t xml:space="preserve">pamentos usados, como brocas, e com os ruí-</w:t>
      </w:r>
    </w:p>
    <w:p>
      <w:pPr>
        <w:pStyle w:val="Normal"/>
      </w:pPr>
      <w:r>
        <w:t xml:space="preserve">dentista, inclusive de serem contaminados</w:t>
      </w:r>
    </w:p>
    <w:p>
      <w:pPr>
        <w:pStyle w:val="Normal"/>
      </w:pPr>
      <w:r>
        <w:t xml:space="preserve">dos produzidos pelos instrumentos. Então,</w:t>
      </w:r>
    </w:p>
    <w:p>
      <w:pPr>
        <w:pStyle w:val="Normal"/>
      </w:pPr>
      <w:r>
        <w:t xml:space="preserve">pelo vírus HIV da Aids e pelos vírus da he-</w:t>
      </w:r>
    </w:p>
    <w:p>
      <w:pPr>
        <w:pStyle w:val="Normal"/>
      </w:pPr>
      <w:r>
        <w:t xml:space="preserve">cria-se um sinal condicionado associando a</w:t>
      </w:r>
    </w:p>
    <w:p>
      <w:pPr>
        <w:pStyle w:val="Normal"/>
      </w:pPr>
      <w:r>
        <w:t xml:space="preserve">patite A, B ou C.</w:t>
      </w:r>
    </w:p>
    <w:p>
      <w:pPr>
        <w:pStyle w:val="Normal"/>
      </w:pPr>
      <w:r>
        <w:t xml:space="preserve">tranqüilidade e a calma crescente e progres-</w:t>
      </w:r>
    </w:p>
    <w:p>
      <w:pPr>
        <w:pStyle w:val="Normal"/>
      </w:pPr>
      <w:r>
        <w:t xml:space="preserve">A ansiedade relacionada com o tratamen-</w:t>
      </w:r>
    </w:p>
    <w:p>
      <w:pPr>
        <w:pStyle w:val="Normal"/>
      </w:pPr>
      <w:r>
        <w:t xml:space="preserve">siva que o paciente experienciará quando</w:t>
      </w:r>
    </w:p>
    <w:p>
      <w:pPr>
        <w:pStyle w:val="Normal"/>
      </w:pPr>
      <w:r>
        <w:t xml:space="preserve">to dentário tem três componetes:9 (a) fisioló-</w:t>
      </w:r>
    </w:p>
    <w:p>
      <w:pPr>
        <w:pStyle w:val="Normal"/>
      </w:pPr>
      <w:r>
        <w:t xml:space="preserve">estiver sentado na cadeira, bem como a co-</w:t>
      </w:r>
    </w:p>
    <w:p>
      <w:pPr>
        <w:pStyle w:val="Normal"/>
      </w:pPr>
      <w:r>
        <w:t xml:space="preserve">gico, com aumento da freqüência cardíaca e</w:t>
      </w:r>
    </w:p>
    <w:p>
      <w:pPr>
        <w:pStyle w:val="Normal"/>
      </w:pPr>
      <w:r>
        <w:t xml:space="preserve">modidade que sentirá em permanecer com a</w:t>
      </w:r>
    </w:p>
    <w:p>
      <w:pPr>
        <w:pStyle w:val="Normal"/>
      </w:pPr>
      <w:r>
        <w:t xml:space="preserve">respiratória, da pressão arterial, da sudorese boca aberta. Pode-se ainda pedir para o pa-e da salivação; (b) comportamental, com a</w:t>
      </w:r>
    </w:p>
    <w:p>
      <w:pPr>
        <w:pStyle w:val="Normal"/>
      </w:pPr>
      <w:r>
        <w:t xml:space="preserve">ciente visualizar um cenário de sua prefe-</w:t>
      </w:r>
    </w:p>
    <w:p>
      <w:pPr>
        <w:pStyle w:val="Normal"/>
      </w:pPr>
      <w:r>
        <w:t xml:space="preserve">pessoa tremendo, sacudidelas da cabeça, lá-</w:t>
      </w:r>
    </w:p>
    <w:p>
      <w:pPr>
        <w:pStyle w:val="Normal"/>
      </w:pPr>
      <w:r>
        <w:t xml:space="preserve">rência, e vamos orientando-o para ir perce-</w:t>
      </w:r>
    </w:p>
    <w:p>
      <w:pPr>
        <w:pStyle w:val="Normal"/>
      </w:pPr>
      <w:r>
        <w:t xml:space="preserve">grimas rolando pela face, queixo caído jun-</w:t>
      </w:r>
    </w:p>
    <w:p>
      <w:pPr>
        <w:pStyle w:val="Normal"/>
      </w:pPr>
      <w:r>
        <w:t xml:space="preserve">bendo e sentindo o cenário com todos os seus to ao tórax, perguntas constantes e (c) cog-sentidos, isto é, ir ouvindo os sons, vendo a nitivo, com pensamentos catastróficos de-paisagem, sentindo as sensações existentes no pendentes da expectativa do que o paciente</w:t>
      </w:r>
    </w:p>
    <w:p>
      <w:pPr>
        <w:pStyle w:val="Normal"/>
      </w:pPr>
      <w:r>
        <w:t xml:space="preserve">cenário, percebendo odores e gostos e sentin-imagina poder ocorrer, como a expectativa</w:t>
      </w:r>
    </w:p>
    <w:p>
      <w:pPr>
        <w:pStyle w:val="Normal"/>
      </w:pPr>
      <w:r>
        <w:t xml:space="preserve">do-se calmo, tranqüilo e maravilhosamente</w:t>
      </w:r>
    </w:p>
    <w:p>
      <w:pPr>
        <w:pStyle w:val="Normal"/>
      </w:pPr>
      <w:r>
        <w:t xml:space="preserve">de que em qualquer momento o dentista vai</w:t>
      </w:r>
    </w:p>
    <w:p>
      <w:pPr>
        <w:pStyle w:val="Normal"/>
      </w:pPr>
      <w:r>
        <w:t xml:space="preserve">bem. Quando o paciente estiver sentido todas atingir um nervo, ferir a gengiva.</w:t>
      </w:r>
    </w:p>
    <w:p>
      <w:pPr>
        <w:pStyle w:val="Normal"/>
      </w:pPr>
      <w:r>
        <w:t xml:space="preserve">essas sensações, dar a sugestão pós-hipnóti-</w:t>
      </w:r>
    </w:p>
    <w:p>
      <w:pPr>
        <w:pStyle w:val="Normal"/>
      </w:pPr>
      <w:r>
        <w:t xml:space="preserve">Pacientes ansiosos, mesmo sem terem</w:t>
      </w:r>
    </w:p>
    <w:p>
      <w:pPr>
        <w:pStyle w:val="Normal"/>
      </w:pPr>
      <w:r>
        <w:t xml:space="preserve">ca para quando ele sentar na cadeira especi-</w:t>
      </w:r>
    </w:p>
    <w:p>
      <w:pPr>
        <w:pStyle w:val="Normal"/>
      </w:pPr>
      <w:r>
        <w:t xml:space="preserve">apresentado tratamento dental traumático ou</w:t>
      </w:r>
    </w:p>
    <w:p>
      <w:pPr>
        <w:pStyle w:val="Normal"/>
      </w:pPr>
      <w:r>
        <w:t xml:space="preserve">al para a realização dos trabalhos odontoló-</w:t>
      </w:r>
    </w:p>
    <w:p>
      <w:pPr>
        <w:pStyle w:val="Normal"/>
      </w:pPr>
      <w:r>
        <w:t xml:space="preserve">doloroso, aprenderam, por associação com</w:t>
      </w:r>
    </w:p>
    <w:p>
      <w:pPr>
        <w:pStyle w:val="Normal"/>
      </w:pPr>
      <w:r>
        <w:t xml:space="preserve">gicos, imediatamente se sentirá no seu local a ansiedade expressada pelos seus pais ou</w:t>
      </w:r>
    </w:p>
    <w:p>
      <w:pPr>
        <w:pStyle w:val="Normal"/>
      </w:pPr>
      <w:r>
        <w:t xml:space="preserve">especial, sentindo-se calmo, tranqüilo e agra-amigos próximos, que os dentistas ou o tra-</w:t>
      </w:r>
    </w:p>
    <w:p>
      <w:pPr>
        <w:pStyle w:val="Normal"/>
      </w:pPr>
      <w:r>
        <w:t xml:space="preserve">davelmente bem e assim permanecerá en-</w:t>
      </w:r>
    </w:p>
    <w:p>
      <w:pPr>
        <w:pStyle w:val="Normal"/>
      </w:pPr>
      <w:r>
        <w:t xml:space="preserve">tamento dental deve ser temido.</w:t>
      </w:r>
    </w:p>
    <w:p>
      <w:pPr>
        <w:pStyle w:val="Normal"/>
      </w:pPr>
      <w:r>
        <w:t xml:space="preserve">quanto estiver sentado nessa cadeira.</w:t>
      </w:r>
    </w:p>
    <w:p>
      <w:pPr>
        <w:pStyle w:val="Normal"/>
      </w:pPr>
      <w:r>
        <w:t xml:space="preserve">As maneiras de minimizar a ansiedade do</w:t>
      </w:r>
    </w:p>
    <w:p>
      <w:pPr>
        <w:pStyle w:val="Normal"/>
      </w:pPr>
      <w:r>
        <w:t xml:space="preserve">O paciente com “medo do dentista” tor-</w:t>
      </w:r>
    </w:p>
    <w:p>
      <w:pPr>
        <w:pStyle w:val="Normal"/>
      </w:pPr>
      <w:r>
        <w:t xml:space="preserve">paciente durante o trabalho odontológico</w:t>
      </w:r>
    </w:p>
    <w:p>
      <w:pPr>
        <w:pStyle w:val="Normal"/>
      </w:pPr>
      <w:r>
        <w:t xml:space="preserve">na o tratamento odontológico mais difícil</w:t>
      </w:r>
    </w:p>
    <w:p>
      <w:pPr>
        <w:pStyle w:val="Normal"/>
      </w:pPr>
      <w:r>
        <w:t xml:space="preserve">incluem a utilização de videocassete passan-</w:t>
      </w:r>
    </w:p>
    <w:p>
      <w:pPr>
        <w:pStyle w:val="Normal"/>
      </w:pPr>
      <w:r>
        <w:t xml:space="preserve">porque não é fácil trabalhar quando o paci-</w:t>
      </w:r>
    </w:p>
    <w:p>
      <w:pPr>
        <w:pStyle w:val="Normal"/>
      </w:pPr>
      <w:r>
        <w:t xml:space="preserve">do filmes adequados, óculos especiais que</w:t>
      </w:r>
    </w:p>
    <w:p>
      <w:pPr>
        <w:pStyle w:val="Normal"/>
      </w:pPr>
      <w:r>
        <w:t xml:space="preserve">ente se move, se retorce e se afasta. Isso con-permitam a visão de filmes e a hipnose com</w:t>
      </w:r>
    </w:p>
    <w:p>
      <w:pPr>
        <w:pStyle w:val="Normal"/>
      </w:pPr>
      <w:r>
        <w:t xml:space="preserve">tribui para o dentista ficar ansioso, irritado, ou sem fundo musical apropriado.</w:t>
      </w:r>
    </w:p>
    <w:p>
      <w:pPr>
        <w:pStyle w:val="Normal"/>
      </w:pPr>
      <w:r>
        <w:t xml:space="preserve">lento e a cooperação de ambos, paciente e</w:t>
      </w:r>
    </w:p>
    <w:p>
      <w:pPr>
        <w:pStyle w:val="Normal"/>
      </w:pPr>
      <w:r>
        <w:t xml:space="preserve">O ponto seguinte é o estabelecimento de</w:t>
      </w:r>
    </w:p>
    <w:p>
      <w:pPr>
        <w:pStyle w:val="Normal"/>
      </w:pPr>
      <w:r>
        <w:t xml:space="preserve">odontólogo, vai diminuindo. Os pacientes</w:t>
      </w:r>
    </w:p>
    <w:p>
      <w:pPr>
        <w:pStyle w:val="Normal"/>
      </w:pPr>
      <w:r>
        <w:t xml:space="preserve">condições que facilitem o trabalho do odon-</w:t>
      </w:r>
    </w:p>
    <w:p>
      <w:pPr>
        <w:pStyle w:val="Normal"/>
      </w:pPr>
      <w:r>
        <w:t xml:space="preserve">têm medo de sentir dor na cadeira do dentis-</w:t>
      </w:r>
    </w:p>
    <w:p>
      <w:pPr>
        <w:pStyle w:val="Normal"/>
      </w:pPr>
      <w:r>
        <w:t xml:space="preserve">tólogo. Essas condições incluem que o paci-</w:t>
      </w:r>
    </w:p>
    <w:p>
      <w:pPr>
        <w:pStyle w:val="Normal"/>
      </w:pPr>
      <w:r>
        <w:t xml:space="preserve">© Direitos reservados à EDITORA ATHENEU LTDA.</w:t>
      </w:r>
    </w:p>
    <w:p>
      <w:pPr>
        <w:pStyle w:val="Heading1"/>
      </w:pPr>
      <w:r>
        <w:t>CAPÍTULO 34</w:t>
      </w:r>
    </w:p>
    <w:p>
      <w:pPr>
        <w:pStyle w:val="Normal"/>
      </w:pPr>
      <w:r>
        <w:t xml:space="preserve">697</w:t>
      </w:r>
    </w:p>
    <w:p>
      <w:pPr>
        <w:pStyle w:val="Normal"/>
      </w:pPr>
      <w:r>
        <w:t xml:space="preserve">ente permaneça com a boca bem aberta, com sente toda a boca distante dele (provocando</w:t>
      </w:r>
    </w:p>
    <w:p>
      <w:pPr>
        <w:pStyle w:val="Normal"/>
      </w:pPr>
      <w:r>
        <w:t xml:space="preserve">a língua parada, sem salivação e com míni-</w:t>
      </w:r>
    </w:p>
    <w:p>
      <w:pPr>
        <w:pStyle w:val="Normal"/>
      </w:pPr>
      <w:r>
        <w:t xml:space="preserve">a dissociação).</w:t>
      </w:r>
    </w:p>
    <w:p>
      <w:pPr>
        <w:pStyle w:val="Normal"/>
      </w:pPr>
      <w:r>
        <w:t xml:space="preserve">mo de hemorragia na região tratada. A fra-</w:t>
      </w:r>
    </w:p>
    <w:p>
      <w:pPr>
        <w:pStyle w:val="Normal"/>
      </w:pPr>
      <w:r>
        <w:t xml:space="preserve">Algumas pessoas, tão logo um objeto seja</w:t>
      </w:r>
    </w:p>
    <w:p>
      <w:pPr>
        <w:pStyle w:val="Normal"/>
      </w:pPr>
      <w:r>
        <w:t xml:space="preserve">seologia pode seguir a seguinte linha, ao</w:t>
      </w:r>
    </w:p>
    <w:p>
      <w:pPr>
        <w:pStyle w:val="Normal"/>
      </w:pPr>
      <w:r>
        <w:t xml:space="preserve">colocado em sua boca, iniciam com o refle-</w:t>
      </w:r>
    </w:p>
    <w:p>
      <w:pPr>
        <w:pStyle w:val="Normal"/>
      </w:pPr>
      <w:r>
        <w:t xml:space="preserve">mesmo tempo que se toca com a ponta dos</w:t>
      </w:r>
    </w:p>
    <w:p>
      <w:pPr>
        <w:pStyle w:val="Normal"/>
      </w:pPr>
      <w:r>
        <w:t xml:space="preserve">xo da náusea, o qual usualmente só é desen-</w:t>
      </w:r>
    </w:p>
    <w:p>
      <w:pPr>
        <w:pStyle w:val="Normal"/>
      </w:pPr>
      <w:r>
        <w:t xml:space="preserve">dedos na região das glândulas salivares: “Sua cadeado quando alguma coisa toca na parte</w:t>
      </w:r>
    </w:p>
    <w:p>
      <w:pPr>
        <w:pStyle w:val="Normal"/>
      </w:pPr>
      <w:r>
        <w:t xml:space="preserve">boca permanece bem aberta, ... com a língua</w:t>
      </w:r>
    </w:p>
    <w:p>
      <w:pPr>
        <w:pStyle w:val="Normal"/>
      </w:pPr>
      <w:r>
        <w:t xml:space="preserve">posterior da língua ou na orofaringe. O re-</w:t>
      </w:r>
    </w:p>
    <w:p>
      <w:pPr>
        <w:pStyle w:val="Normal"/>
      </w:pPr>
      <w:r>
        <w:t xml:space="preserve">mole, relaxada e parada. ... Suas glândulas</w:t>
      </w:r>
    </w:p>
    <w:p>
      <w:pPr>
        <w:pStyle w:val="Normal"/>
      </w:pPr>
      <w:r>
        <w:t xml:space="preserve">flexo da náusea é obtido pelo toque em al-</w:t>
      </w:r>
    </w:p>
    <w:p>
      <w:pPr>
        <w:pStyle w:val="Normal"/>
      </w:pPr>
      <w:r>
        <w:t xml:space="preserve">salivares deixam de produzir saliva, ... e sua gum lugar do palato, faringe, amídala, ou a</w:t>
      </w:r>
    </w:p>
    <w:p>
      <w:pPr>
        <w:pStyle w:val="Normal"/>
      </w:pPr>
      <w:r>
        <w:t xml:space="preserve">boca permanece seca enquanto eu trabalho</w:t>
      </w:r>
    </w:p>
    <w:p>
      <w:pPr>
        <w:pStyle w:val="Heading1"/>
      </w:pPr>
      <w:r>
        <w:t>parte posterior da língua, e resulta da con-</w:t>
      </w:r>
    </w:p>
    <w:p>
      <w:pPr>
        <w:pStyle w:val="Normal"/>
      </w:pPr>
      <w:r>
        <w:t xml:space="preserve">na sua boca. ... E o tratamento é agradável”.</w:t>
      </w:r>
    </w:p>
    <w:p>
      <w:pPr>
        <w:pStyle w:val="Normal"/>
      </w:pPr>
      <w:r>
        <w:t xml:space="preserve">tração da faringe, elevação do palato e retra-Outra opção é jogar ar sob discreta pressão</w:t>
      </w:r>
    </w:p>
    <w:p>
      <w:pPr>
        <w:pStyle w:val="Normal"/>
      </w:pPr>
      <w:r>
        <w:t xml:space="preserve">ção da língua.10 A via aferente é o nervo glos-enquanto diz: “Boca permanentemente aber-</w:t>
      </w:r>
    </w:p>
    <w:p>
      <w:pPr>
        <w:pStyle w:val="Normal"/>
      </w:pPr>
      <w:r>
        <w:t xml:space="preserve">sofaríngeo e a eferente o nervo vago. A</w:t>
      </w:r>
    </w:p>
    <w:p>
      <w:pPr>
        <w:pStyle w:val="Normal"/>
      </w:pPr>
      <w:r>
        <w:t xml:space="preserve">ta, ... língua mole, relaxada e parada. ... Boca sensibilidade varia de uma pessoa para a</w:t>
      </w:r>
    </w:p>
    <w:p>
      <w:pPr>
        <w:pStyle w:val="Normal"/>
      </w:pPr>
      <w:r>
        <w:t xml:space="preserve">completamente seca. ... Tratamento agradá-</w:t>
      </w:r>
    </w:p>
    <w:p>
      <w:pPr>
        <w:pStyle w:val="Normal"/>
      </w:pPr>
      <w:r>
        <w:t xml:space="preserve">outra. Para algumas pessoas nas quais a área vel”. Quando necessário pode-se sugerir que</w:t>
      </w:r>
    </w:p>
    <w:p>
      <w:pPr>
        <w:pStyle w:val="Normal"/>
      </w:pPr>
      <w:r>
        <w:t xml:space="preserve">desencadeante desse reflexo estendeu-se</w:t>
      </w:r>
    </w:p>
    <w:p>
      <w:pPr>
        <w:pStyle w:val="Normal"/>
      </w:pPr>
      <w:r>
        <w:t xml:space="preserve">a língua pode se mover e ficará parada do</w:t>
      </w:r>
    </w:p>
    <w:p>
      <w:pPr>
        <w:pStyle w:val="Normal"/>
      </w:pPr>
      <w:r>
        <w:t xml:space="preserve">para a parte anterior da cavidade bucal e para lado direito ou esquerdo dentro da boca, e</w:t>
      </w:r>
    </w:p>
    <w:p>
      <w:pPr>
        <w:pStyle w:val="Normal"/>
      </w:pPr>
      <w:r>
        <w:t xml:space="preserve">os lábios, a eliminação desse reflexo é de</w:t>
      </w:r>
    </w:p>
    <w:p>
      <w:pPr>
        <w:pStyle w:val="Normal"/>
      </w:pPr>
      <w:r>
        <w:t xml:space="preserve">ainda que ele possa mover a cabeça para</w:t>
      </w:r>
    </w:p>
    <w:p>
      <w:pPr>
        <w:pStyle w:val="Normal"/>
      </w:pPr>
      <w:r>
        <w:t xml:space="preserve">suma importância para a realização dos pro-</w:t>
      </w:r>
    </w:p>
    <w:p>
      <w:pPr>
        <w:pStyle w:val="Normal"/>
      </w:pPr>
      <w:r>
        <w:t xml:space="preserve">determinada posição. Naturalmente, ao tér-</w:t>
      </w:r>
    </w:p>
    <w:p>
      <w:pPr>
        <w:pStyle w:val="Normal"/>
      </w:pPr>
      <w:r>
        <w:t xml:space="preserve">cedimentos odontológicos. Em muitos paci-</w:t>
      </w:r>
    </w:p>
    <w:p>
      <w:pPr>
        <w:pStyle w:val="Normal"/>
      </w:pPr>
      <w:r>
        <w:t xml:space="preserve">mino do trabalho dentário, sugerir que as</w:t>
      </w:r>
    </w:p>
    <w:p>
      <w:pPr>
        <w:pStyle w:val="Normal"/>
      </w:pPr>
      <w:r>
        <w:t xml:space="preserve">entes pode-se controlar o reflexo da náusea</w:t>
      </w:r>
    </w:p>
    <w:p>
      <w:pPr>
        <w:pStyle w:val="Normal"/>
      </w:pPr>
      <w:r>
        <w:t xml:space="preserve">glândulas salivares voltam a produzir saliva apenas com sugestões diretas, em outras por</w:t>
      </w:r>
    </w:p>
    <w:p>
      <w:pPr>
        <w:pStyle w:val="Normal"/>
      </w:pPr>
      <w:r>
        <w:t xml:space="preserve">funcionando normalmente, que a língua se</w:t>
      </w:r>
    </w:p>
    <w:p>
      <w:pPr>
        <w:pStyle w:val="Normal"/>
      </w:pPr>
      <w:r>
        <w:t xml:space="preserve">meio de imagens. Uma opção é repetir vá-</w:t>
      </w:r>
    </w:p>
    <w:p>
      <w:pPr>
        <w:pStyle w:val="Normal"/>
      </w:pPr>
      <w:r>
        <w:t xml:space="preserve">move adequadamente e que a sua boca pode</w:t>
      </w:r>
    </w:p>
    <w:p>
      <w:pPr>
        <w:pStyle w:val="Normal"/>
      </w:pPr>
      <w:r>
        <w:t xml:space="preserve">rias vezes: Agora você encosta as pontas dos se fechar e se abrir corretamente.</w:t>
      </w:r>
    </w:p>
    <w:p>
      <w:pPr>
        <w:pStyle w:val="Normal"/>
      </w:pPr>
      <w:r>
        <w:t xml:space="preserve">seus dedos polegar e indicador da sua mão</w:t>
      </w:r>
    </w:p>
    <w:p>
      <w:pPr>
        <w:pStyle w:val="Normal"/>
      </w:pPr>
      <w:r>
        <w:t xml:space="preserve">As sugestões diretas acima exemplifica-</w:t>
      </w:r>
    </w:p>
    <w:p>
      <w:pPr>
        <w:pStyle w:val="Normal"/>
      </w:pPr>
      <w:r>
        <w:t xml:space="preserve">direita e enquanto os dedos estiverem encos-</w:t>
      </w:r>
    </w:p>
    <w:p>
      <w:pPr>
        <w:pStyle w:val="Normal"/>
      </w:pPr>
      <w:r>
        <w:t xml:space="preserve">das podem funcionar com alguns pacientes,</w:t>
      </w:r>
    </w:p>
    <w:p>
      <w:pPr>
        <w:pStyle w:val="Normal"/>
      </w:pPr>
      <w:r>
        <w:t xml:space="preserve">tadas, você sente uma sensação agradável na</w:t>
      </w:r>
    </w:p>
    <w:p>
      <w:pPr>
        <w:pStyle w:val="Normal"/>
      </w:pPr>
      <w:r>
        <w:t xml:space="preserve">contudo, em outros pacientes pode ser ne-</w:t>
      </w:r>
    </w:p>
    <w:p>
      <w:pPr>
        <w:pStyle w:val="Normal"/>
      </w:pPr>
      <w:r>
        <w:t xml:space="preserve">sua boca. ... Enquanto você permite que as</w:t>
      </w:r>
    </w:p>
    <w:p>
      <w:pPr>
        <w:pStyle w:val="Normal"/>
      </w:pPr>
      <w:r>
        <w:t xml:space="preserve">cessária a utilização das imagens visualiza-</w:t>
      </w:r>
    </w:p>
    <w:p>
      <w:pPr>
        <w:pStyle w:val="Normal"/>
      </w:pPr>
      <w:r>
        <w:t xml:space="preserve">pontas dos seus dedos polegares e indicador</w:t>
      </w:r>
    </w:p>
    <w:p>
      <w:pPr>
        <w:pStyle w:val="Normal"/>
      </w:pPr>
      <w:r>
        <w:t xml:space="preserve">das para obtenção das respostas desejadas.</w:t>
      </w:r>
    </w:p>
    <w:p>
      <w:pPr>
        <w:pStyle w:val="Normal"/>
      </w:pPr>
      <w:r>
        <w:t xml:space="preserve">da sua mão direita permaneçam encostadas,</w:t>
      </w:r>
    </w:p>
    <w:p>
      <w:pPr>
        <w:pStyle w:val="Normal"/>
      </w:pPr>
      <w:r>
        <w:t xml:space="preserve">Pode-se transportar mentalmente o paciente</w:t>
      </w:r>
    </w:p>
    <w:p>
      <w:pPr>
        <w:pStyle w:val="Normal"/>
      </w:pPr>
      <w:r>
        <w:t xml:space="preserve">você permite o seu dentista trabalhar nos seus para um lugar que lhe seja agradável e lhe</w:t>
      </w:r>
    </w:p>
    <w:p>
      <w:pPr>
        <w:pStyle w:val="Normal"/>
      </w:pPr>
      <w:r>
        <w:t xml:space="preserve">dentes confortavelmente. As luvas dos dedos</w:t>
      </w:r>
    </w:p>
    <w:p>
      <w:pPr>
        <w:pStyle w:val="Normal"/>
      </w:pPr>
      <w:r>
        <w:t xml:space="preserve">traga recordações positivas. Geralmente essa do odontólogo ou algum objeto podem tocar</w:t>
      </w:r>
    </w:p>
    <w:p>
      <w:pPr>
        <w:pStyle w:val="Normal"/>
      </w:pPr>
      <w:r>
        <w:t xml:space="preserve">visualização do lugar especial e agradável</w:t>
      </w:r>
    </w:p>
    <w:p>
      <w:pPr>
        <w:pStyle w:val="Normal"/>
      </w:pPr>
      <w:r>
        <w:t xml:space="preserve">nos seus lábios, nos seus dentes, na sua gen-traz tranqüilidade e relaxamento para o pa-</w:t>
      </w:r>
    </w:p>
    <w:p>
      <w:pPr>
        <w:pStyle w:val="Normal"/>
      </w:pPr>
      <w:r>
        <w:t xml:space="preserve">giva e na sua língua e você se sente muito</w:t>
      </w:r>
    </w:p>
    <w:p>
      <w:pPr>
        <w:pStyle w:val="Normal"/>
      </w:pPr>
      <w:r>
        <w:t xml:space="preserve">ciente. Após as sugestões de relaxamento</w:t>
      </w:r>
    </w:p>
    <w:p>
      <w:pPr>
        <w:pStyle w:val="Normal"/>
      </w:pPr>
      <w:r>
        <w:t xml:space="preserve">bem, sem reflexo da náusea. Outra opção é</w:t>
      </w:r>
    </w:p>
    <w:p>
      <w:pPr>
        <w:pStyle w:val="Normal"/>
      </w:pPr>
      <w:r>
        <w:t xml:space="preserve">físico e de paz interior, pode-se sugerir que sugerir analgesia anterior da cavidade bucal.</w:t>
      </w:r>
    </w:p>
    <w:p>
      <w:pPr>
        <w:pStyle w:val="Normal"/>
      </w:pPr>
      <w:r>
        <w:t xml:space="preserve">nesse lugar especial está fazendo muito ca-</w:t>
      </w:r>
    </w:p>
    <w:p>
      <w:pPr>
        <w:pStyle w:val="Normal"/>
      </w:pPr>
      <w:r>
        <w:t xml:space="preserve">Obviamente antes do término da consulta res-</w:t>
      </w:r>
    </w:p>
    <w:p>
      <w:pPr>
        <w:pStyle w:val="Normal"/>
      </w:pPr>
      <w:r>
        <w:t xml:space="preserve">lor e que a sua boca fica seca. Outra possibi-taurar o reflexo da náusea no paciente.</w:t>
      </w:r>
    </w:p>
    <w:p>
      <w:pPr>
        <w:pStyle w:val="Normal"/>
      </w:pPr>
      <w:r>
        <w:t xml:space="preserve">lidade é deixar tocando um som de fundo</w:t>
      </w:r>
    </w:p>
    <w:p>
      <w:pPr>
        <w:pStyle w:val="Normal"/>
      </w:pPr>
      <w:r>
        <w:t xml:space="preserve">Outro aspecto importante é a indução da</w:t>
      </w:r>
    </w:p>
    <w:p>
      <w:pPr>
        <w:pStyle w:val="Normal"/>
      </w:pPr>
      <w:r>
        <w:t xml:space="preserve">que seja da preferência do paciente e asso-</w:t>
      </w:r>
    </w:p>
    <w:p>
      <w:pPr>
        <w:pStyle w:val="Normal"/>
      </w:pPr>
      <w:r>
        <w:t xml:space="preserve">dessensibilização numa região da boca, per-</w:t>
      </w:r>
    </w:p>
    <w:p>
      <w:pPr>
        <w:pStyle w:val="Normal"/>
      </w:pPr>
      <w:r>
        <w:t xml:space="preserve">ciar o som da música ao relaxamento que o</w:t>
      </w:r>
    </w:p>
    <w:p>
      <w:pPr>
        <w:pStyle w:val="Normal"/>
      </w:pPr>
      <w:r>
        <w:t xml:space="preserve">mitindo a extração de um dente ou uma ci-</w:t>
      </w:r>
    </w:p>
    <w:p>
      <w:pPr>
        <w:pStyle w:val="Normal"/>
      </w:pPr>
      <w:r>
        <w:t xml:space="preserve">paciente experiencia, e quanto mais ele per-</w:t>
      </w:r>
    </w:p>
    <w:p>
      <w:pPr>
        <w:pStyle w:val="Normal"/>
      </w:pPr>
      <w:r>
        <w:t xml:space="preserve">rurgia com mínima quantidade de anestési-</w:t>
      </w:r>
    </w:p>
    <w:p>
      <w:pPr>
        <w:pStyle w:val="Normal"/>
      </w:pPr>
      <w:r>
        <w:t xml:space="preserve">cebe a música entrando nos seu ouvidos, ele</w:t>
      </w:r>
    </w:p>
    <w:p>
      <w:pPr>
        <w:pStyle w:val="Normal"/>
      </w:pPr>
      <w:r>
        <w:t xml:space="preserve">co ou com ausência de anestésico. O primei-</w:t>
      </w:r>
    </w:p>
    <w:p>
      <w:pPr>
        <w:pStyle w:val="Normal"/>
      </w:pPr>
      <w:r>
        <w:t xml:space="preserve">© Direitos reservados à EDITORA ATHENEU LTDA.</w:t>
      </w:r>
    </w:p>
    <w:p>
      <w:pPr>
        <w:pStyle w:val="Normal"/>
      </w:pPr>
      <w:r>
        <w:t xml:space="preserve">698</w:t>
      </w:r>
    </w:p>
    <w:p>
      <w:pPr>
        <w:pStyle w:val="Heading1"/>
      </w:pPr>
      <w:r>
        <w:t>CAPÍTULO 34</w:t>
      </w:r>
    </w:p>
    <w:p>
      <w:pPr>
        <w:pStyle w:val="Normal"/>
      </w:pPr>
      <w:r>
        <w:t xml:space="preserve">ro relatório de extração dentária pela hipnose é de grande valor para induzir a hemosta-</w:t>
      </w:r>
    </w:p>
    <w:p>
      <w:pPr>
        <w:pStyle w:val="Normal"/>
      </w:pPr>
      <w:r>
        <w:t xml:space="preserve">anestesia foi feito pelo médico Jean Victor</w:t>
      </w:r>
    </w:p>
    <w:p>
      <w:pPr>
        <w:pStyle w:val="Normal"/>
      </w:pPr>
      <w:r>
        <w:t xml:space="preserve">sia no tratamento odontológico dos pacien-</w:t>
      </w:r>
    </w:p>
    <w:p>
      <w:pPr>
        <w:pStyle w:val="Normal"/>
      </w:pPr>
      <w:r>
        <w:t xml:space="preserve">Oudet, na França, e comunicado à Acade-</w:t>
      </w:r>
    </w:p>
    <w:p>
      <w:pPr>
        <w:pStyle w:val="Normal"/>
      </w:pPr>
      <w:r>
        <w:t xml:space="preserve">tes hemofílicos.</w:t>
      </w:r>
    </w:p>
    <w:p>
      <w:pPr>
        <w:pStyle w:val="Normal"/>
      </w:pPr>
      <w:r>
        <w:t xml:space="preserve">mia Francesa de Medicina em 1837. Apenas</w:t>
      </w:r>
    </w:p>
    <w:p>
      <w:pPr>
        <w:pStyle w:val="Normal"/>
      </w:pPr>
      <w:r>
        <w:t xml:space="preserve">Acentuamos que a hipnose também é in-</w:t>
      </w:r>
    </w:p>
    <w:p>
      <w:pPr>
        <w:pStyle w:val="Normal"/>
      </w:pPr>
      <w:r>
        <w:t xml:space="preserve">10% dos pacientes alcançam analgesia com-</w:t>
      </w:r>
    </w:p>
    <w:p>
      <w:pPr>
        <w:pStyle w:val="Normal"/>
      </w:pPr>
      <w:r>
        <w:t xml:space="preserve">dicada para evitar ou eliminar a necessidade pleta11 para permitir cirurgia sem o uso de</w:t>
      </w:r>
    </w:p>
    <w:p>
      <w:pPr>
        <w:pStyle w:val="Normal"/>
      </w:pPr>
      <w:r>
        <w:t xml:space="preserve">de engolir saliva freqüentemente durante o</w:t>
      </w:r>
    </w:p>
    <w:p>
      <w:pPr>
        <w:pStyle w:val="Normal"/>
      </w:pPr>
      <w:r>
        <w:t xml:space="preserve">anestésicos local ou bloqueio regional. Apro-trabalho dentário, para minimizar uma série</w:t>
      </w:r>
    </w:p>
    <w:p>
      <w:pPr>
        <w:pStyle w:val="Normal"/>
      </w:pPr>
      <w:r>
        <w:t xml:space="preserve">ximadamente 30% apresentam alguma anal-</w:t>
      </w:r>
    </w:p>
    <w:p>
      <w:pPr>
        <w:pStyle w:val="Normal"/>
      </w:pPr>
      <w:r>
        <w:t xml:space="preserve">de soluços e para eliminar náuseas e vômi-</w:t>
      </w:r>
    </w:p>
    <w:p>
      <w:pPr>
        <w:pStyle w:val="Normal"/>
      </w:pPr>
      <w:r>
        <w:t xml:space="preserve">gesia,11 permitindo redução da quantidade de tos quer durante o trabalho dentário, quer</w:t>
      </w:r>
    </w:p>
    <w:p>
      <w:pPr>
        <w:pStyle w:val="Normal"/>
      </w:pPr>
      <w:r>
        <w:t xml:space="preserve">anestésico usado. Sugestões para a analge-</w:t>
      </w:r>
    </w:p>
    <w:p>
      <w:pPr>
        <w:pStyle w:val="Normal"/>
      </w:pPr>
      <w:r>
        <w:t xml:space="preserve">após uma cirurgia bucal. A formulação su-</w:t>
      </w:r>
    </w:p>
    <w:p>
      <w:pPr>
        <w:pStyle w:val="Normal"/>
      </w:pPr>
      <w:r>
        <w:t xml:space="preserve">sia persistir após uma cirurgia por 12 a 24</w:t>
      </w:r>
    </w:p>
    <w:p>
      <w:pPr>
        <w:pStyle w:val="Normal"/>
      </w:pPr>
      <w:r>
        <w:t xml:space="preserve">gestiva pode incluir: De agora em diante você horas12 para deixar o paciente confortável</w:t>
      </w:r>
    </w:p>
    <w:p>
      <w:pPr>
        <w:pStyle w:val="Normal"/>
      </w:pPr>
      <w:r>
        <w:t xml:space="preserve">deixa de ter vontade de engolir saliva. ... Seu necessitam de indicação precisa e criterio-músculo diafragma está confortavelmente</w:t>
      </w:r>
    </w:p>
    <w:p>
      <w:pPr>
        <w:pStyle w:val="Normal"/>
      </w:pPr>
      <w:r>
        <w:t xml:space="preserve">sa, porque a dor também pode ser um sinto-</w:t>
      </w:r>
    </w:p>
    <w:p>
      <w:pPr>
        <w:pStyle w:val="Normal"/>
      </w:pPr>
      <w:r>
        <w:t xml:space="preserve">relaxado e você inspira e expira normalmen-</w:t>
      </w:r>
    </w:p>
    <w:p>
      <w:pPr>
        <w:pStyle w:val="Normal"/>
      </w:pPr>
      <w:r>
        <w:t xml:space="preserve">ma indicativo de que alguma coisa está erra-</w:t>
      </w:r>
    </w:p>
    <w:p>
      <w:pPr>
        <w:pStyle w:val="Normal"/>
      </w:pPr>
      <w:r>
        <w:t xml:space="preserve">te. ... Você deseja permanecer sem náuseas.</w:t>
      </w:r>
    </w:p>
    <w:p>
      <w:pPr>
        <w:pStyle w:val="Normal"/>
      </w:pPr>
      <w:r>
        <w:t xml:space="preserve">da. Desse modo, com a supressão da dor, o</w:t>
      </w:r>
    </w:p>
    <w:p>
      <w:pPr>
        <w:pStyle w:val="Normal"/>
      </w:pPr>
      <w:r>
        <w:t xml:space="preserve">A hipnose é ainda extremamente útil para</w:t>
      </w:r>
    </w:p>
    <w:p>
      <w:pPr>
        <w:pStyle w:val="Normal"/>
      </w:pPr>
      <w:r>
        <w:t xml:space="preserve">correto diagnóstico pode ser retardado. Para a explicação de como é feita a correta higie-evitar isso, o paciente deveria voltar ao den-nização bucal, e para desencadear no paci-</w:t>
      </w:r>
    </w:p>
    <w:p>
      <w:pPr>
        <w:pStyle w:val="Normal"/>
      </w:pPr>
      <w:r>
        <w:t xml:space="preserve">tista no dia seguinte. Para a analgesia bucal ente o desejo de higienizar a sua cavidade</w:t>
      </w:r>
    </w:p>
    <w:p>
      <w:pPr>
        <w:pStyle w:val="Normal"/>
      </w:pPr>
      <w:r>
        <w:t xml:space="preserve">pode-se tocar a região, massageando a gen-</w:t>
      </w:r>
    </w:p>
    <w:p>
      <w:pPr>
        <w:pStyle w:val="Normal"/>
      </w:pPr>
      <w:r>
        <w:t xml:space="preserve">bucal e sentir prazer na escovação de todos</w:t>
      </w:r>
    </w:p>
    <w:p>
      <w:pPr>
        <w:pStyle w:val="Normal"/>
      </w:pPr>
      <w:r>
        <w:t xml:space="preserve">giva, e dizer simultaneamente: À medida que</w:t>
      </w:r>
    </w:p>
    <w:p>
      <w:pPr>
        <w:pStyle w:val="Normal"/>
      </w:pPr>
      <w:r>
        <w:t xml:space="preserve">os dentes, inclusive dos posteriores de am-</w:t>
      </w:r>
    </w:p>
    <w:p>
      <w:pPr>
        <w:pStyle w:val="Normal"/>
      </w:pPr>
      <w:r>
        <w:t xml:space="preserve">toco nesta região vou dessensibilizando-a. ...</w:t>
      </w:r>
    </w:p>
    <w:p>
      <w:pPr>
        <w:pStyle w:val="Normal"/>
      </w:pPr>
      <w:r>
        <w:t xml:space="preserve">bas as arcadas dentárias. Pode-se dizer: De</w:t>
      </w:r>
    </w:p>
    <w:p>
      <w:pPr>
        <w:pStyle w:val="Normal"/>
      </w:pPr>
      <w:r>
        <w:t xml:space="preserve">Você sentirá um pouco de pressão dos meus</w:t>
      </w:r>
    </w:p>
    <w:p>
      <w:pPr>
        <w:pStyle w:val="Normal"/>
      </w:pPr>
      <w:r>
        <w:t xml:space="preserve">hoje em diante todos os dias você deseja fa-</w:t>
      </w:r>
    </w:p>
    <w:p>
      <w:pPr>
        <w:pStyle w:val="Normal"/>
      </w:pPr>
      <w:r>
        <w:t xml:space="preserve">dedos na sua gengiva. ... Esta região está se zer uma correta higienização bucal. ... De</w:t>
      </w:r>
    </w:p>
    <w:p>
      <w:pPr>
        <w:pStyle w:val="Normal"/>
      </w:pPr>
      <w:r>
        <w:t xml:space="preserve">tornando dessensibilizada. ... Você sente o</w:t>
      </w:r>
    </w:p>
    <w:p>
      <w:pPr>
        <w:pStyle w:val="Normal"/>
      </w:pPr>
      <w:r>
        <w:t xml:space="preserve">hoje em diante cada dia você faz a escova-</w:t>
      </w:r>
    </w:p>
    <w:p>
      <w:pPr>
        <w:pStyle w:val="Normal"/>
      </w:pPr>
      <w:r>
        <w:t xml:space="preserve">confortável amortecimento. ... Esta região</w:t>
      </w:r>
    </w:p>
    <w:p>
      <w:pPr>
        <w:pStyle w:val="Normal"/>
      </w:pPr>
      <w:r>
        <w:t xml:space="preserve">ção correta de todos os dentes da sua arcada está totalmente dessensibilizada (repetir al-superior e inferior, dos dentes anteriores e gumas vezes). Naturalmente ao término do</w:t>
      </w:r>
    </w:p>
    <w:p>
      <w:pPr>
        <w:pStyle w:val="Normal"/>
      </w:pPr>
      <w:r>
        <w:t xml:space="preserve">dos posteriores. ... Você sente prazer em fa-trabalho dentário remover estas sugestões.</w:t>
      </w:r>
    </w:p>
    <w:p>
      <w:pPr>
        <w:pStyle w:val="Normal"/>
      </w:pPr>
      <w:r>
        <w:t xml:space="preserve">zer a correta higienização bucal. ... Você faz Outro item é o controle do sangramento</w:t>
      </w:r>
    </w:p>
    <w:p>
      <w:pPr>
        <w:pStyle w:val="Normal"/>
      </w:pPr>
      <w:r>
        <w:t xml:space="preserve">a escovação da língua. Escovando os dentes</w:t>
      </w:r>
    </w:p>
    <w:p>
      <w:pPr>
        <w:pStyle w:val="Normal"/>
      </w:pPr>
      <w:r>
        <w:t xml:space="preserve">de uma extração dentária ou de uma cirur-</w:t>
      </w:r>
    </w:p>
    <w:p>
      <w:pPr>
        <w:pStyle w:val="Normal"/>
      </w:pPr>
      <w:r>
        <w:t xml:space="preserve">você fica tranqüilo.</w:t>
      </w:r>
    </w:p>
    <w:p>
      <w:pPr>
        <w:pStyle w:val="Normal"/>
      </w:pPr>
      <w:r>
        <w:t xml:space="preserve">gia. A sugestão de vasoconstrição proporcio-</w:t>
      </w:r>
    </w:p>
    <w:p>
      <w:pPr>
        <w:pStyle w:val="Normal"/>
      </w:pPr>
      <w:r>
        <w:t xml:space="preserve">A hipnose pode também facilitar o uso</w:t>
      </w:r>
    </w:p>
    <w:p>
      <w:pPr>
        <w:pStyle w:val="Normal"/>
      </w:pPr>
      <w:r>
        <w:t xml:space="preserve">na a hemostasia do sangramento nos vasos</w:t>
      </w:r>
    </w:p>
    <w:p>
      <w:pPr>
        <w:pStyle w:val="Normal"/>
      </w:pPr>
      <w:r>
        <w:t xml:space="preserve">de próteses e aparelhos ortodônticos pelo</w:t>
      </w:r>
    </w:p>
    <w:p>
      <w:pPr>
        <w:pStyle w:val="Normal"/>
      </w:pPr>
      <w:r>
        <w:t xml:space="preserve">capilares. Se um vaso maior estiver baban-</w:t>
      </w:r>
    </w:p>
    <w:p>
      <w:pPr>
        <w:pStyle w:val="Normal"/>
      </w:pPr>
      <w:r>
        <w:t xml:space="preserve">paciente. Primeiro coloca-se a prótese ou o</w:t>
      </w:r>
    </w:p>
    <w:p>
      <w:pPr>
        <w:pStyle w:val="Normal"/>
      </w:pPr>
      <w:r>
        <w:t xml:space="preserve">do durante um procedimento cirúrgico, pode-</w:t>
      </w:r>
    </w:p>
    <w:p>
      <w:pPr>
        <w:pStyle w:val="Normal"/>
      </w:pPr>
      <w:r>
        <w:t xml:space="preserve">aparelho ortodôntico, faz-se todos os ajus-</w:t>
      </w:r>
    </w:p>
    <w:p>
      <w:pPr>
        <w:pStyle w:val="Normal"/>
      </w:pPr>
      <w:r>
        <w:t xml:space="preserve">se criar a seguinte metáfora: “Imagine que</w:t>
      </w:r>
    </w:p>
    <w:p>
      <w:pPr>
        <w:pStyle w:val="Normal"/>
      </w:pPr>
      <w:r>
        <w:t xml:space="preserve">tes necessários. Na consulta seguinte, des-</w:t>
      </w:r>
    </w:p>
    <w:p>
      <w:pPr>
        <w:pStyle w:val="Normal"/>
      </w:pPr>
      <w:r>
        <w:t xml:space="preserve">estou amarrando com um barbante este vaso</w:t>
      </w:r>
    </w:p>
    <w:p>
      <w:pPr>
        <w:pStyle w:val="Normal"/>
      </w:pPr>
      <w:r>
        <w:t xml:space="preserve">de que o paciente ache que tudo está per-</w:t>
      </w:r>
    </w:p>
    <w:p>
      <w:pPr>
        <w:pStyle w:val="Normal"/>
      </w:pPr>
      <w:r>
        <w:t xml:space="preserve">e ele fica ocluído”. Outras sugestões podem</w:t>
      </w:r>
    </w:p>
    <w:p>
      <w:pPr>
        <w:pStyle w:val="Normal"/>
      </w:pPr>
      <w:r>
        <w:t xml:space="preserve">feitamente ajustado, pode-se introduzir a se-incluir: “Ao sentir uma sensação de ar nesta guinte fraseologia: “Desde agora você se</w:t>
      </w:r>
    </w:p>
    <w:p>
      <w:pPr>
        <w:pStyle w:val="Normal"/>
      </w:pPr>
      <w:r>
        <w:t xml:space="preserve">região (projetar ar sob pressão) ela vai se</w:t>
      </w:r>
    </w:p>
    <w:p>
      <w:pPr>
        <w:pStyle w:val="Normal"/>
      </w:pPr>
      <w:r>
        <w:t xml:space="preserve">acostuma facilmente com a prótese (ou apa-</w:t>
      </w:r>
    </w:p>
    <w:p>
      <w:pPr>
        <w:pStyle w:val="Normal"/>
      </w:pPr>
      <w:r>
        <w:t xml:space="preserve">tornando insensível e sem sangramento”.</w:t>
      </w:r>
    </w:p>
    <w:p>
      <w:pPr>
        <w:pStyle w:val="Normal"/>
      </w:pPr>
      <w:r>
        <w:t xml:space="preserve">relho ortodôntico, podendo citar o nome),</w:t>
      </w:r>
    </w:p>
    <w:p>
      <w:pPr>
        <w:pStyle w:val="Normal"/>
      </w:pPr>
      <w:r>
        <w:t xml:space="preserve">Sangramento venoso não é controlado por-</w:t>
      </w:r>
    </w:p>
    <w:p>
      <w:pPr>
        <w:pStyle w:val="Normal"/>
      </w:pPr>
      <w:r>
        <w:t xml:space="preserve">você se sente muito bem, sendo normal sua</w:t>
      </w:r>
    </w:p>
    <w:p>
      <w:pPr>
        <w:pStyle w:val="Normal"/>
      </w:pPr>
      <w:r>
        <w:t xml:space="preserve">que as veias não têm paredes musculares</w:t>
      </w:r>
    </w:p>
    <w:p>
      <w:pPr>
        <w:pStyle w:val="Normal"/>
      </w:pPr>
      <w:r>
        <w:t xml:space="preserve">mastigação, a sua fonação e a cada dia se</w:t>
      </w:r>
    </w:p>
    <w:p>
      <w:pPr>
        <w:pStyle w:val="Normal"/>
      </w:pPr>
      <w:r>
        <w:t xml:space="preserve">capazes de se contrair. Além disso, a hipno-</w:t>
      </w:r>
    </w:p>
    <w:p>
      <w:pPr>
        <w:pStyle w:val="Normal"/>
      </w:pPr>
      <w:r>
        <w:t xml:space="preserve">sentirá ainda melhor.”</w:t>
      </w:r>
    </w:p>
    <w:p>
      <w:pPr>
        <w:pStyle w:val="Normal"/>
      </w:pPr>
      <w:r>
        <w:t xml:space="preserve">© Direitos reservados à EDITORA ATHENEU LTDA.</w:t>
      </w:r>
    </w:p>
    <w:p>
      <w:pPr>
        <w:pStyle w:val="Heading1"/>
      </w:pPr>
      <w:r>
        <w:t>CAPÍTULO 34</w:t>
      </w:r>
    </w:p>
    <w:p>
      <w:pPr>
        <w:pStyle w:val="Normal"/>
      </w:pPr>
      <w:r>
        <w:t xml:space="preserve">699</w:t>
      </w:r>
    </w:p>
    <w:p>
      <w:pPr>
        <w:pStyle w:val="Normal"/>
      </w:pPr>
      <w:r>
        <w:t xml:space="preserve">Estratégias e sugestões para o uso em odontólogo contra quaisquer acusações de</w:t>
      </w:r>
    </w:p>
    <w:p>
      <w:pPr>
        <w:pStyle w:val="Normal"/>
      </w:pPr>
      <w:r>
        <w:t xml:space="preserve">pacientes com doença periodontal, que são</w:t>
      </w:r>
    </w:p>
    <w:p>
      <w:pPr>
        <w:pStyle w:val="Normal"/>
      </w:pPr>
      <w:r>
        <w:t xml:space="preserve">serviço desnecessário, supérfluo ou que o</w:t>
      </w:r>
    </w:p>
    <w:p>
      <w:pPr>
        <w:pStyle w:val="Normal"/>
      </w:pPr>
      <w:r>
        <w:t xml:space="preserve">doenças inflamatórias crônicas afetando a</w:t>
      </w:r>
    </w:p>
    <w:p>
      <w:pPr>
        <w:pStyle w:val="Normal"/>
      </w:pPr>
      <w:r>
        <w:t xml:space="preserve">paciente não queria que fosse realizado.16</w:t>
      </w:r>
    </w:p>
    <w:p>
      <w:pPr>
        <w:pStyle w:val="Normal"/>
      </w:pPr>
      <w:r>
        <w:t xml:space="preserve">cavidade oral em aproximadamente 80% da</w:t>
      </w:r>
    </w:p>
    <w:p>
      <w:pPr>
        <w:pStyle w:val="Normal"/>
      </w:pPr>
      <w:r>
        <w:t xml:space="preserve">Durante o tratamento com o uso da hip-</w:t>
      </w:r>
    </w:p>
    <w:p>
      <w:pPr>
        <w:pStyle w:val="Normal"/>
      </w:pPr>
      <w:r>
        <w:t xml:space="preserve">população, podem ser consultadas em Wood</w:t>
      </w:r>
    </w:p>
    <w:p>
      <w:pPr>
        <w:pStyle w:val="Normal"/>
      </w:pPr>
      <w:r>
        <w:t xml:space="preserve">nose o odontólogo vai avisando os procedi-</w:t>
      </w:r>
    </w:p>
    <w:p>
      <w:pPr>
        <w:pStyle w:val="Normal"/>
      </w:pPr>
      <w:r>
        <w:t xml:space="preserve">e Zadeh.13</w:t>
      </w:r>
    </w:p>
    <w:p>
      <w:pPr>
        <w:pStyle w:val="Normal"/>
      </w:pPr>
      <w:r>
        <w:t xml:space="preserve">mentos que vai imediatamente executar.</w:t>
      </w:r>
    </w:p>
    <w:p>
      <w:pPr>
        <w:pStyle w:val="Normal"/>
      </w:pPr>
      <w:r>
        <w:t xml:space="preserve">Em alguns tratamentos odontológicos</w:t>
      </w:r>
    </w:p>
    <w:p>
      <w:pPr>
        <w:pStyle w:val="Normal"/>
      </w:pPr>
      <w:r>
        <w:t xml:space="preserve">Antes de projetar água ou ar dentro da boca</w:t>
      </w:r>
    </w:p>
    <w:p>
      <w:pPr>
        <w:pStyle w:val="Normal"/>
      </w:pPr>
      <w:r>
        <w:t xml:space="preserve">existe ainda uma aplicação importante da hip-do paciente avise-o que irá fazer isso. Antes nose para facilitar o processo de cura, tor-de produzir algum som, ruído ou feixe de</w:t>
      </w:r>
    </w:p>
    <w:p>
      <w:pPr>
        <w:pStyle w:val="Normal"/>
      </w:pPr>
      <w:r>
        <w:t xml:space="preserve">nando a recuperação mais rápida e confor-</w:t>
      </w:r>
    </w:p>
    <w:p>
      <w:pPr>
        <w:pStyle w:val="Normal"/>
      </w:pPr>
      <w:r>
        <w:t xml:space="preserve">luz, avise o paciente. Muitas vezes, para que tável. A hipnose envolvendo técnicas de ima-se possa utilizar a iluminação adequada den-</w:t>
      </w:r>
    </w:p>
    <w:p>
      <w:pPr>
        <w:pStyle w:val="Normal"/>
      </w:pPr>
      <w:r>
        <w:t xml:space="preserve">ginação de imagens (visualização em todos</w:t>
      </w:r>
    </w:p>
    <w:p>
      <w:pPr>
        <w:pStyle w:val="Normal"/>
      </w:pPr>
      <w:r>
        <w:t xml:space="preserve">tro da boca do paciente, é aconselhável que</w:t>
      </w:r>
    </w:p>
    <w:p>
      <w:pPr>
        <w:pStyle w:val="Normal"/>
      </w:pPr>
      <w:r>
        <w:t xml:space="preserve">os sentidos) relacionadas com cura, cicatri-</w:t>
      </w:r>
    </w:p>
    <w:p>
      <w:pPr>
        <w:pStyle w:val="Normal"/>
      </w:pPr>
      <w:r>
        <w:t xml:space="preserve">o paciente use uma proteção ocular. É im-</w:t>
      </w:r>
    </w:p>
    <w:p>
      <w:pPr>
        <w:pStyle w:val="Normal"/>
      </w:pPr>
      <w:r>
        <w:t xml:space="preserve">zação, reconstrução, reparação e recupera-</w:t>
      </w:r>
    </w:p>
    <w:p>
      <w:pPr>
        <w:pStyle w:val="Normal"/>
      </w:pPr>
      <w:r>
        <w:t xml:space="preserve">portante que o paciente seja avisado que a</w:t>
      </w:r>
    </w:p>
    <w:p>
      <w:pPr>
        <w:pStyle w:val="Normal"/>
      </w:pPr>
      <w:r>
        <w:t xml:space="preserve">ção funcional mais rápidas podem encurtar</w:t>
      </w:r>
    </w:p>
    <w:p>
      <w:pPr>
        <w:pStyle w:val="Normal"/>
      </w:pPr>
      <w:r>
        <w:t xml:space="preserve">comunicação verbal do odontólogo com seus</w:t>
      </w:r>
    </w:p>
    <w:p>
      <w:pPr>
        <w:pStyle w:val="Normal"/>
      </w:pPr>
      <w:r>
        <w:t xml:space="preserve">o período de recuperação e torná-lo confor-</w:t>
      </w:r>
    </w:p>
    <w:p>
      <w:pPr>
        <w:pStyle w:val="Normal"/>
      </w:pPr>
      <w:r>
        <w:t xml:space="preserve">assistentes é usual, natural e tranqüilizará tável.14 No I Congresso Sul Brasileiro de Hip-ainda mais o próprio paciente.</w:t>
      </w:r>
    </w:p>
    <w:p>
      <w:pPr>
        <w:pStyle w:val="Normal"/>
      </w:pPr>
      <w:r>
        <w:t xml:space="preserve">nose Científica, realizado em Curitiba em</w:t>
      </w:r>
    </w:p>
    <w:p>
      <w:pPr>
        <w:pStyle w:val="Normal"/>
      </w:pPr>
      <w:r>
        <w:t xml:space="preserve">Uma maneira de o paciente curtir o trata-</w:t>
      </w:r>
    </w:p>
    <w:p>
      <w:pPr>
        <w:pStyle w:val="Normal"/>
      </w:pPr>
      <w:r>
        <w:t xml:space="preserve">dezembro de 2000, Schmidt15 apresentou o</w:t>
      </w:r>
    </w:p>
    <w:p>
      <w:pPr>
        <w:pStyle w:val="Normal"/>
      </w:pPr>
      <w:r>
        <w:t xml:space="preserve">mento é envolvê-lo com a visualização de</w:t>
      </w:r>
    </w:p>
    <w:p>
      <w:pPr>
        <w:pStyle w:val="Normal"/>
      </w:pPr>
      <w:r>
        <w:t xml:space="preserve">caso de um paciente também odontólogo</w:t>
      </w:r>
    </w:p>
    <w:p>
      <w:pPr>
        <w:pStyle w:val="Normal"/>
      </w:pPr>
      <w:r>
        <w:t xml:space="preserve">um cenário agradável, tranqüilo e pacífico,</w:t>
      </w:r>
    </w:p>
    <w:p>
      <w:pPr>
        <w:pStyle w:val="Normal"/>
      </w:pPr>
      <w:r>
        <w:t xml:space="preserve">com extensa destruição óssea na mandíbula</w:t>
      </w:r>
    </w:p>
    <w:p>
      <w:pPr>
        <w:pStyle w:val="Normal"/>
      </w:pPr>
      <w:r>
        <w:t xml:space="preserve">fazendo-o participar agradavelmente desse</w:t>
      </w:r>
    </w:p>
    <w:p>
      <w:pPr>
        <w:pStyle w:val="Normal"/>
      </w:pPr>
      <w:r>
        <w:t xml:space="preserve">existente há mais de um ano, que havia sido</w:t>
      </w:r>
    </w:p>
    <w:p>
      <w:pPr>
        <w:pStyle w:val="Normal"/>
      </w:pPr>
      <w:r>
        <w:t xml:space="preserve">cenário e permitir que ele fique aproveitan-</w:t>
      </w:r>
    </w:p>
    <w:p>
      <w:pPr>
        <w:pStyle w:val="Normal"/>
      </w:pPr>
      <w:r>
        <w:t xml:space="preserve">tentado com persistência, mas sem êxito re-</w:t>
      </w:r>
    </w:p>
    <w:p>
      <w:pPr>
        <w:pStyle w:val="Normal"/>
      </w:pPr>
      <w:r>
        <w:t xml:space="preserve">do essa visualização durante a consulta.</w:t>
      </w:r>
    </w:p>
    <w:p>
      <w:pPr>
        <w:pStyle w:val="Normal"/>
      </w:pPr>
      <w:r>
        <w:t xml:space="preserve">solver esse problema. Por meio da hipnose,</w:t>
      </w:r>
    </w:p>
    <w:p>
      <w:pPr>
        <w:pStyle w:val="Normal"/>
      </w:pPr>
      <w:r>
        <w:t xml:space="preserve">Algumas orientações práticas para odon-</w:t>
      </w:r>
    </w:p>
    <w:p>
      <w:pPr>
        <w:pStyle w:val="Normal"/>
      </w:pPr>
      <w:r>
        <w:t xml:space="preserve">em dois meses, começaram aparecer os re-</w:t>
      </w:r>
    </w:p>
    <w:p>
      <w:pPr>
        <w:pStyle w:val="Normal"/>
      </w:pPr>
      <w:r>
        <w:t xml:space="preserve">tólogos segundo Jacoby incluem:16 (a) su-</w:t>
      </w:r>
    </w:p>
    <w:p>
      <w:pPr>
        <w:pStyle w:val="Normal"/>
      </w:pPr>
      <w:r>
        <w:t xml:space="preserve">sultados com formação óssea que foi bem</w:t>
      </w:r>
    </w:p>
    <w:p>
      <w:pPr>
        <w:pStyle w:val="Normal"/>
      </w:pPr>
      <w:r>
        <w:t xml:space="preserve">gestões diretas e afirmativas geralmente pro-considerável em torno dos oito meses. Este</w:t>
      </w:r>
    </w:p>
    <w:p>
      <w:pPr>
        <w:pStyle w:val="Normal"/>
      </w:pPr>
      <w:r>
        <w:t xml:space="preserve">duzem bons resultados para pacientes com</w:t>
      </w:r>
    </w:p>
    <w:p>
      <w:pPr>
        <w:pStyle w:val="Normal"/>
      </w:pPr>
      <w:r>
        <w:t xml:space="preserve">paciente foi seguido por três anos, com do-</w:t>
      </w:r>
    </w:p>
    <w:p>
      <w:pPr>
        <w:pStyle w:val="Normal"/>
      </w:pPr>
      <w:r>
        <w:t xml:space="preserve">transtornos dissociativos, agitados e preocu-cumentação radiográfica e por tomografia</w:t>
      </w:r>
    </w:p>
    <w:p>
      <w:pPr>
        <w:pStyle w:val="Normal"/>
      </w:pPr>
      <w:r>
        <w:t xml:space="preserve">pados; (b) as crianças parecem que relaxam</w:t>
      </w:r>
    </w:p>
    <w:p>
      <w:pPr>
        <w:pStyle w:val="Normal"/>
      </w:pPr>
      <w:r>
        <w:t xml:space="preserve">computadorizada desde a fase de destruição</w:t>
      </w:r>
    </w:p>
    <w:p>
      <w:pPr>
        <w:pStyle w:val="Normal"/>
      </w:pPr>
      <w:r>
        <w:t xml:space="preserve">mais quando apóiam as mãos nos braços la-</w:t>
      </w:r>
    </w:p>
    <w:p>
      <w:pPr>
        <w:pStyle w:val="Normal"/>
      </w:pPr>
      <w:r>
        <w:t xml:space="preserve">óssea, até a fase de formação óssea.</w:t>
      </w:r>
    </w:p>
    <w:p>
      <w:pPr>
        <w:pStyle w:val="Normal"/>
      </w:pPr>
      <w:r>
        <w:t xml:space="preserve">terais da cadeira usada durante o tratamento Antes de iniciar qualquer tratamento</w:t>
      </w:r>
    </w:p>
    <w:p>
      <w:pPr>
        <w:pStyle w:val="Normal"/>
      </w:pPr>
      <w:r>
        <w:t xml:space="preserve">odontológico; (c) avisar ao paciente quando</w:t>
      </w:r>
    </w:p>
    <w:p>
      <w:pPr>
        <w:pStyle w:val="Normal"/>
      </w:pPr>
      <w:r>
        <w:t xml:space="preserve">odontológico, após exame do paciente e</w:t>
      </w:r>
    </w:p>
    <w:p>
      <w:pPr>
        <w:pStyle w:val="Normal"/>
      </w:pPr>
      <w:r>
        <w:t xml:space="preserve">for projetar água ou ar dentro da sua boca e muitas vezes só após o retorno do mesmo</w:t>
      </w:r>
    </w:p>
    <w:p>
      <w:pPr>
        <w:pStyle w:val="Normal"/>
      </w:pPr>
      <w:r>
        <w:t xml:space="preserve">associar isso à perda da sensibilidade; (d) avi-com o estudo de imagens, é adequado o pro-</w:t>
      </w:r>
    </w:p>
    <w:p>
      <w:pPr>
        <w:pStyle w:val="Normal"/>
      </w:pPr>
      <w:r>
        <w:t xml:space="preserve">sar o paciente sobre os ruídos que serão profissional conversar com o paciente, preferenduzidos, e, à medida que for ouvindo esses</w:t>
      </w:r>
    </w:p>
    <w:p>
      <w:pPr>
        <w:pStyle w:val="Normal"/>
      </w:pPr>
      <w:r>
        <w:t xml:space="preserve">cialmente junto com o cônjuge ou uma pes-</w:t>
      </w:r>
    </w:p>
    <w:p>
      <w:pPr>
        <w:pStyle w:val="Normal"/>
      </w:pPr>
      <w:r>
        <w:t xml:space="preserve">ruídos (especificar quais), eles contribuem</w:t>
      </w:r>
    </w:p>
    <w:p>
      <w:pPr>
        <w:pStyle w:val="Normal"/>
      </w:pPr>
      <w:r>
        <w:t xml:space="preserve">soa da família responsável. Nessa conversa</w:t>
      </w:r>
    </w:p>
    <w:p>
      <w:pPr>
        <w:pStyle w:val="Normal"/>
      </w:pPr>
      <w:r>
        <w:t xml:space="preserve">para ele continuar tranqüilo, seguro e rela-</w:t>
      </w:r>
    </w:p>
    <w:p>
      <w:pPr>
        <w:pStyle w:val="Normal"/>
      </w:pPr>
      <w:r>
        <w:t xml:space="preserve">descrever os diferentes modos como pode ser</w:t>
      </w:r>
    </w:p>
    <w:p>
      <w:pPr>
        <w:pStyle w:val="Normal"/>
      </w:pPr>
      <w:r>
        <w:t xml:space="preserve">xado; (e) imediatamente antes de adminis-</w:t>
      </w:r>
    </w:p>
    <w:p>
      <w:pPr>
        <w:pStyle w:val="Normal"/>
      </w:pPr>
      <w:r>
        <w:t xml:space="preserve">feito o tratamento, sobre o possível uso da</w:t>
      </w:r>
    </w:p>
    <w:p>
      <w:pPr>
        <w:pStyle w:val="Normal"/>
      </w:pPr>
      <w:r>
        <w:t xml:space="preserve">trar um anestésico massagear as gengivas</w:t>
      </w:r>
    </w:p>
    <w:p>
      <w:pPr>
        <w:pStyle w:val="Normal"/>
      </w:pPr>
      <w:r>
        <w:t xml:space="preserve">hipnose, sobre o custo, modo de pagamento</w:t>
      </w:r>
    </w:p>
    <w:p>
      <w:pPr>
        <w:pStyle w:val="Normal"/>
      </w:pPr>
      <w:r>
        <w:t xml:space="preserve">com o dedo, naturalmente dentro da luva,</w:t>
      </w:r>
    </w:p>
    <w:p>
      <w:pPr>
        <w:pStyle w:val="Normal"/>
      </w:pPr>
      <w:r>
        <w:t xml:space="preserve">e provável duração do tratamento, expondo</w:t>
      </w:r>
    </w:p>
    <w:p>
      <w:pPr>
        <w:pStyle w:val="Normal"/>
      </w:pPr>
      <w:r>
        <w:t xml:space="preserve">comunicando verbalmente que a gengiva está</w:t>
      </w:r>
    </w:p>
    <w:p>
      <w:pPr>
        <w:pStyle w:val="Normal"/>
      </w:pPr>
      <w:r>
        <w:t xml:space="preserve">as diferentes variáveis. Essa conversa, além sendo dessensibilizada; (f) Durante a hipno-de auxiliar o</w:t>
      </w:r>
    </w:p>
    <w:p>
      <w:pPr>
        <w:pStyle w:val="Normal"/>
      </w:pPr>
      <w:r>
        <w:t xml:space="preserve">rapport</w:t>
      </w:r>
    </w:p>
    <w:p>
      <w:pPr>
        <w:pStyle w:val="Normal"/>
      </w:pPr>
      <w:r>
        <w:t xml:space="preserve">, também protege o se pode pedir para o paciente mover a cabe-</w:t>
      </w:r>
    </w:p>
    <w:p>
      <w:pPr>
        <w:pStyle w:val="Normal"/>
      </w:pPr>
      <w:r>
        <w:t xml:space="preserve">© Direitos reservados à EDITORA ATHENEU LTDA.</w:t>
      </w:r>
    </w:p>
    <w:p>
      <w:pPr>
        <w:pStyle w:val="Normal"/>
      </w:pPr>
      <w:r>
        <w:t xml:space="preserve">700</w:t>
      </w:r>
    </w:p>
    <w:p>
      <w:pPr>
        <w:pStyle w:val="Heading1"/>
      </w:pPr>
      <w:r>
        <w:t>CAPÍTULO 34</w:t>
      </w:r>
    </w:p>
    <w:p>
      <w:pPr>
        <w:pStyle w:val="Normal"/>
      </w:pPr>
      <w:r>
        <w:t xml:space="preserve">ça em qualquer direção desejada pelo odon-etiologia é desconhecida. Estresse, trauma</w:t>
      </w:r>
    </w:p>
    <w:p>
      <w:pPr>
        <w:pStyle w:val="Normal"/>
      </w:pPr>
      <w:r>
        <w:t xml:space="preserve">tólogo, mover a língua para o lado desejado, oral ou facial e alergia podem precipitar a</w:t>
      </w:r>
    </w:p>
    <w:p>
      <w:pPr>
        <w:pStyle w:val="Normal"/>
      </w:pPr>
      <w:r>
        <w:t xml:space="preserve">esvaziar a boca cuspindo na cuspideira ou</w:t>
      </w:r>
    </w:p>
    <w:p>
      <w:pPr>
        <w:pStyle w:val="Normal"/>
      </w:pPr>
      <w:r>
        <w:t xml:space="preserve">ocorrência. Possivelmente o estresse desem-</w:t>
      </w:r>
    </w:p>
    <w:p>
      <w:pPr>
        <w:pStyle w:val="Normal"/>
      </w:pPr>
      <w:r>
        <w:t xml:space="preserve">na cuba colocada próximo ao queixo, quan-</w:t>
      </w:r>
    </w:p>
    <w:p>
      <w:pPr>
        <w:pStyle w:val="Normal"/>
      </w:pPr>
      <w:r>
        <w:t xml:space="preserve">penha papel na causa do bruxismo associa-</w:t>
      </w:r>
    </w:p>
    <w:p>
      <w:pPr>
        <w:pStyle w:val="Normal"/>
      </w:pPr>
      <w:r>
        <w:t xml:space="preserve">do necessário; (g) sugerir que desta consulta do a sentimentos de ansiedade, raiva e dor.</w:t>
      </w:r>
    </w:p>
    <w:p>
      <w:pPr>
        <w:pStyle w:val="Normal"/>
      </w:pPr>
      <w:r>
        <w:t xml:space="preserve">em diante, ao sentar-se na cadeira para os</w:t>
      </w:r>
    </w:p>
    <w:p>
      <w:pPr>
        <w:pStyle w:val="Normal"/>
      </w:pPr>
      <w:r>
        <w:t xml:space="preserve">Por outro lado, a má oclusão pode também</w:t>
      </w:r>
    </w:p>
    <w:p>
      <w:pPr>
        <w:pStyle w:val="Normal"/>
      </w:pPr>
      <w:r>
        <w:t xml:space="preserve">trabalhos odontológicos permanecerá cada</w:t>
      </w:r>
    </w:p>
    <w:p>
      <w:pPr>
        <w:pStyle w:val="Normal"/>
      </w:pPr>
      <w:r>
        <w:t xml:space="preserve">ter um papel na etiologia. Os pacientes me-</w:t>
      </w:r>
    </w:p>
    <w:p>
      <w:pPr>
        <w:pStyle w:val="Normal"/>
      </w:pPr>
      <w:r>
        <w:t xml:space="preserve">vez mais calmo, tranqüilo e seguro.</w:t>
      </w:r>
    </w:p>
    <w:p>
      <w:pPr>
        <w:pStyle w:val="Normal"/>
      </w:pPr>
      <w:r>
        <w:t xml:space="preserve">recem uma avaliação do dentista e, quando</w:t>
      </w:r>
    </w:p>
    <w:p>
      <w:pPr>
        <w:pStyle w:val="Normal"/>
      </w:pPr>
      <w:r>
        <w:t xml:space="preserve">há desgaste nos dentes, pode estar indicada,</w:t>
      </w:r>
    </w:p>
    <w:p>
      <w:pPr>
        <w:pStyle w:val="Normal"/>
      </w:pPr>
      <w:r>
        <w:t xml:space="preserve">B</w:t>
      </w:r>
    </w:p>
    <w:p>
      <w:pPr>
        <w:pStyle w:val="Normal"/>
      </w:pPr>
      <w:r>
        <w:t xml:space="preserve">como medida sintomática, o uso de prótese</w:t>
      </w:r>
    </w:p>
    <w:p>
      <w:pPr>
        <w:pStyle w:val="Normal"/>
      </w:pPr>
      <w:r>
        <w:t xml:space="preserve">RUXISMO (RANGER DE DENTES)</w:t>
      </w:r>
    </w:p>
    <w:p>
      <w:pPr>
        <w:pStyle w:val="Normal"/>
      </w:pPr>
      <w:r>
        <w:t xml:space="preserve">acrílica durante a noite. A hipertrofia unila-Bruxismo é o involuntário, inconsciente e</w:t>
      </w:r>
    </w:p>
    <w:p>
      <w:pPr>
        <w:pStyle w:val="Normal"/>
      </w:pPr>
      <w:r>
        <w:t xml:space="preserve">teral do masseter pode ser tratada com o uso excessivo ranger de dentes com ruído alto e</w:t>
      </w:r>
    </w:p>
    <w:p>
      <w:pPr>
        <w:pStyle w:val="Normal"/>
      </w:pPr>
      <w:r>
        <w:t xml:space="preserve">da toxina boluínica.22 A hipnoterapia, muito irritante, ou o vigoroso contato entre as su-embora haja apenas estudos de casos,23,24</w:t>
      </w:r>
    </w:p>
    <w:p>
      <w:pPr>
        <w:pStyle w:val="Normal"/>
      </w:pPr>
      <w:r>
        <w:t xml:space="preserve">perfícies dos dentes superiores e inferiores, pode reduzir a dor facial, o ruído produzido que é inaudível, prolongado, sem movimento</w:t>
      </w:r>
    </w:p>
    <w:p>
      <w:pPr>
        <w:pStyle w:val="Normal"/>
      </w:pPr>
      <w:r>
        <w:t xml:space="preserve">pelo atrito entre as superfícies dos dentes e das mandíbulas. Ocorrem em média 25 epia atividade do músculo masseter.25 O trata-</w:t>
      </w:r>
    </w:p>
    <w:p>
      <w:pPr>
        <w:pStyle w:val="Normal"/>
      </w:pPr>
      <w:r>
        <w:t xml:space="preserve">sódios com cinco segundos de duração, prin-</w:t>
      </w:r>
    </w:p>
    <w:p>
      <w:pPr>
        <w:pStyle w:val="Normal"/>
      </w:pPr>
      <w:r>
        <w:t xml:space="preserve">mento pela hipnose contribui para reduzir a</w:t>
      </w:r>
    </w:p>
    <w:p>
      <w:pPr>
        <w:pStyle w:val="Normal"/>
      </w:pPr>
      <w:r>
        <w:t xml:space="preserve">cipalmente durante o sono noturno. Mais de</w:t>
      </w:r>
    </w:p>
    <w:p>
      <w:pPr>
        <w:pStyle w:val="Normal"/>
      </w:pPr>
      <w:r>
        <w:t xml:space="preserve">ansiedade, a resposta do paciente ao estres-</w:t>
      </w:r>
    </w:p>
    <w:p>
      <w:pPr>
        <w:pStyle w:val="Normal"/>
      </w:pPr>
      <w:r>
        <w:t xml:space="preserve">80% das pessoas com bruxismo não estão</w:t>
      </w:r>
    </w:p>
    <w:p>
      <w:pPr>
        <w:pStyle w:val="Normal"/>
      </w:pPr>
      <w:r>
        <w:t xml:space="preserve">se, minimizar a dor facial e facilitar a adap-conscientes disso,17 e podem passar anos</w:t>
      </w:r>
    </w:p>
    <w:p>
      <w:pPr>
        <w:pStyle w:val="Normal"/>
      </w:pPr>
      <w:r>
        <w:t xml:space="preserve">tação da prótese acrílica. O ensino da auto-</w:t>
      </w:r>
    </w:p>
    <w:p>
      <w:pPr>
        <w:pStyle w:val="Normal"/>
      </w:pPr>
      <w:r>
        <w:t xml:space="preserve">para aparecerem os primeiros sinais de</w:t>
      </w:r>
    </w:p>
    <w:p>
      <w:pPr>
        <w:pStyle w:val="Normal"/>
      </w:pPr>
      <w:r>
        <w:t xml:space="preserve">hipnose para esses pacientes pode beneficiá-</w:t>
      </w:r>
    </w:p>
    <w:p>
      <w:pPr>
        <w:pStyle w:val="Normal"/>
      </w:pPr>
      <w:r>
        <w:t xml:space="preserve">desgaste nos dentes. A sintomatologia in-</w:t>
      </w:r>
    </w:p>
    <w:p>
      <w:pPr>
        <w:pStyle w:val="Normal"/>
      </w:pPr>
      <w:r>
        <w:t xml:space="preserve">los bastante. Os procedimentos incluem: (1) Re-clui: (a) desgaste no esmalte dos dentes;</w:t>
      </w:r>
    </w:p>
    <w:p>
      <w:pPr>
        <w:pStyle w:val="Normal"/>
      </w:pPr>
      <w:r>
        <w:t xml:space="preserve">laxamento dos músculos da face, especial-</w:t>
      </w:r>
    </w:p>
    <w:p>
      <w:pPr>
        <w:pStyle w:val="Normal"/>
      </w:pPr>
      <w:r>
        <w:t xml:space="preserve">(b) fratura em um dente, devido à pressão</w:t>
      </w:r>
    </w:p>
    <w:p>
      <w:pPr>
        <w:pStyle w:val="Normal"/>
      </w:pPr>
      <w:r>
        <w:t xml:space="preserve">mente dos masseteres. (2) Sugestões pós-</w:t>
      </w:r>
    </w:p>
    <w:p>
      <w:pPr>
        <w:pStyle w:val="Normal"/>
      </w:pPr>
      <w:r>
        <w:t xml:space="preserve">aumentada; (c) sensibilidade aumentada nos</w:t>
      </w:r>
    </w:p>
    <w:p>
      <w:pPr>
        <w:pStyle w:val="Normal"/>
      </w:pPr>
      <w:r>
        <w:t xml:space="preserve">hipnóticas com signo-sinais ancorando o ruído dentes; (d) dor facial, especialmente nos mús-do ranger dos dentes ou a pressão do cerra-</w:t>
      </w:r>
    </w:p>
    <w:p>
      <w:pPr>
        <w:pStyle w:val="Normal"/>
      </w:pPr>
      <w:r>
        <w:t xml:space="preserve">culos envolvidos na mastigação, na articula-</w:t>
      </w:r>
    </w:p>
    <w:p>
      <w:pPr>
        <w:pStyle w:val="Normal"/>
      </w:pPr>
      <w:r>
        <w:t xml:space="preserve">mento dos dentes aos ruídos que ocorram pe-</w:t>
      </w:r>
    </w:p>
    <w:p>
      <w:pPr>
        <w:pStyle w:val="Normal"/>
      </w:pPr>
      <w:r>
        <w:t xml:space="preserve">ção temporomandibular (ATM) e/ou nas ore-</w:t>
      </w:r>
    </w:p>
    <w:p>
      <w:pPr>
        <w:pStyle w:val="Normal"/>
      </w:pPr>
      <w:r>
        <w:t xml:space="preserve">riodicamente como o ligar e o desligar da gelhas externas; (e) dor pela manhã ao tocar os ladeira, o som do tráfego, de um relógio, a</w:t>
      </w:r>
    </w:p>
    <w:p>
      <w:pPr>
        <w:pStyle w:val="Normal"/>
      </w:pPr>
      <w:r>
        <w:t xml:space="preserve">principais músculos da mastigação; (g) ce-</w:t>
      </w:r>
    </w:p>
    <w:p>
      <w:pPr>
        <w:pStyle w:val="Normal"/>
      </w:pPr>
      <w:r>
        <w:t xml:space="preserve">fim de o paciente ficar alerta para o ranger faléia; (h) injúria da gengiva; (i) sons que ir-dos dentes e aliviar a tensão dos músculos</w:t>
      </w:r>
    </w:p>
    <w:p>
      <w:pPr>
        <w:pStyle w:val="Normal"/>
      </w:pPr>
      <w:r>
        <w:t xml:space="preserve">ritam o parceiro; (j) deformidade na oclusão sobre os mesmos.26 Outras âncoras podem</w:t>
      </w:r>
    </w:p>
    <w:p>
      <w:pPr>
        <w:pStyle w:val="Normal"/>
      </w:pPr>
      <w:r>
        <w:t xml:space="preserve">da boca e alteração na aparência da face.</w:t>
      </w:r>
    </w:p>
    <w:p>
      <w:pPr>
        <w:pStyle w:val="Normal"/>
      </w:pPr>
      <w:r>
        <w:t xml:space="preserve">Na evolução, o bruxismo causa muitas ve-</w:t>
      </w:r>
    </w:p>
    <w:p>
      <w:pPr>
        <w:pStyle w:val="Normal"/>
      </w:pPr>
      <w:r>
        <w:t xml:space="preserve">ser criadas pela ação de o paciente entrar</w:t>
      </w:r>
    </w:p>
    <w:p>
      <w:pPr>
        <w:pStyle w:val="Normal"/>
      </w:pPr>
      <w:r>
        <w:t xml:space="preserve">zes hipertrofia dos músculos masseteres, fi-</w:t>
      </w:r>
    </w:p>
    <w:p>
      <w:pPr>
        <w:pStyle w:val="Normal"/>
      </w:pPr>
      <w:r>
        <w:t xml:space="preserve">dentro das cobertas e tomar a sua posição</w:t>
      </w:r>
    </w:p>
    <w:p>
      <w:pPr>
        <w:pStyle w:val="Normal"/>
      </w:pPr>
      <w:r>
        <w:t xml:space="preserve">cando a mandíbula com aspecto quadrado</w:t>
      </w:r>
    </w:p>
    <w:p>
      <w:pPr>
        <w:pStyle w:val="Normal"/>
      </w:pPr>
      <w:r>
        <w:t xml:space="preserve">para dormir com o relaxamento geral e em</w:t>
      </w:r>
    </w:p>
    <w:p>
      <w:pPr>
        <w:pStyle w:val="Normal"/>
      </w:pPr>
      <w:r>
        <w:t xml:space="preserve">quando o paciente alcançar 40 ou 50 anos de</w:t>
      </w:r>
    </w:p>
    <w:p>
      <w:pPr>
        <w:pStyle w:val="Normal"/>
      </w:pPr>
      <w:r>
        <w:t xml:space="preserve">especial da musculatura da face; ao acordar</w:t>
      </w:r>
    </w:p>
    <w:p>
      <w:pPr>
        <w:pStyle w:val="Normal"/>
      </w:pPr>
      <w:r>
        <w:t xml:space="preserve">idade. Os dentes desgastados ficam meno-</w:t>
      </w:r>
    </w:p>
    <w:p>
      <w:pPr>
        <w:pStyle w:val="Normal"/>
      </w:pPr>
      <w:r>
        <w:t xml:space="preserve">ficará com raiva em ter acordado e por ter</w:t>
      </w:r>
    </w:p>
    <w:p>
      <w:pPr>
        <w:pStyle w:val="Normal"/>
      </w:pPr>
      <w:r>
        <w:t xml:space="preserve">res e, quando a boca está fechada, há apro-</w:t>
      </w:r>
    </w:p>
    <w:p>
      <w:pPr>
        <w:pStyle w:val="Normal"/>
      </w:pPr>
      <w:r>
        <w:t xml:space="preserve">rangido os dentes e imediatamente vai sen-</w:t>
      </w:r>
    </w:p>
    <w:p>
      <w:pPr>
        <w:pStyle w:val="Normal"/>
      </w:pPr>
      <w:r>
        <w:t xml:space="preserve">ximação entre o maxilar e a mandíbula, e en-</w:t>
      </w:r>
    </w:p>
    <w:p>
      <w:pPr>
        <w:pStyle w:val="Normal"/>
      </w:pPr>
      <w:r>
        <w:t xml:space="preserve">tir-se muito feliz e voltar a dormir rapidamen-tre o nariz e o queixo.18 O bruxismo pode</w:t>
      </w:r>
    </w:p>
    <w:p>
      <w:pPr>
        <w:pStyle w:val="Normal"/>
      </w:pPr>
      <w:r>
        <w:t xml:space="preserve">te.27 (3) Técnica da anestesia em luva para o piorar com o uso de bebidas alcoólicas,19 dro-alívio da dor de uma das mãos que é transfe-</w:t>
      </w:r>
    </w:p>
    <w:p>
      <w:pPr>
        <w:pStyle w:val="Normal"/>
      </w:pPr>
      <w:r>
        <w:t xml:space="preserve">gas antipsicóticas e antidepressivas.20,21  A rida para a região dolorida.</w:t>
      </w:r>
    </w:p>
    <w:p>
      <w:pPr>
        <w:pStyle w:val="Normal"/>
      </w:pPr>
      <w:r>
        <w:t xml:space="preserve">© Direitos reservados à EDITORA ATHENEU LTDA.</w:t>
      </w:r>
    </w:p>
    <w:p>
      <w:pPr>
        <w:pStyle w:val="Heading1"/>
      </w:pPr>
      <w:r>
        <w:t>CAPÍTULO 34</w:t>
      </w:r>
    </w:p>
    <w:p>
      <w:pPr>
        <w:pStyle w:val="Normal"/>
      </w:pPr>
      <w:r>
        <w:t xml:space="preserve">701</w:t>
      </w:r>
    </w:p>
    <w:p>
      <w:pPr>
        <w:pStyle w:val="Normal"/>
      </w:pPr>
      <w:r>
        <w:t xml:space="preserve">REFERÊNCIAS BIBLIOGRÁFICAS</w:t>
      </w:r>
    </w:p>
    <w:p>
      <w:pPr>
        <w:pStyle w:val="Normal"/>
      </w:pPr>
      <w:r>
        <w:t xml:space="preserve">14. Rossi E, Cheeks D. Mind-body therapy. Metaphors of ideodymanic healing in hypnosis.</w:t>
      </w:r>
    </w:p>
    <w:p>
      <w:pPr>
        <w:pStyle w:val="Normal"/>
      </w:pPr>
      <w:r>
        <w:t xml:space="preserve">NewYork: Norton, 1998.</w:t>
      </w:r>
    </w:p>
    <w:p>
      <w:pPr>
        <w:pStyle w:val="Normal"/>
      </w:pPr>
      <w:r>
        <w:t xml:space="preserve">1. Badra A. Hipnose em odontologia e odonto-</w:t>
      </w:r>
    </w:p>
    <w:p>
      <w:pPr>
        <w:pStyle w:val="Normal"/>
      </w:pPr>
      <w:r>
        <w:t xml:space="preserve">15. Schimidt C. Formação óssea com o uso da</w:t>
      </w:r>
    </w:p>
    <w:p>
      <w:pPr>
        <w:pStyle w:val="Normal"/>
      </w:pPr>
      <w:r>
        <w:t xml:space="preserve">logia psicossomática. Nova dimensão na</w:t>
      </w:r>
    </w:p>
    <w:p>
      <w:pPr>
        <w:pStyle w:val="Normal"/>
      </w:pPr>
      <w:r>
        <w:t xml:space="preserve">hipnose. Trabalho apresentado no I Congres-</w:t>
      </w:r>
    </w:p>
    <w:p>
      <w:pPr>
        <w:pStyle w:val="Normal"/>
      </w:pPr>
      <w:r>
        <w:t xml:space="preserve">odontologia atual. São Paulo: Organização</w:t>
      </w:r>
    </w:p>
    <w:p>
      <w:pPr>
        <w:pStyle w:val="Normal"/>
      </w:pPr>
      <w:r>
        <w:t xml:space="preserve">so Sul Brasileiro de Hipnose Científica e VII Andrei Editora Ltda., 1987.</w:t>
      </w:r>
    </w:p>
    <w:p>
      <w:pPr>
        <w:pStyle w:val="Normal"/>
      </w:pPr>
      <w:r>
        <w:t xml:space="preserve">Jornada de Hipnose da Sociedade de Hipno-</w:t>
      </w:r>
    </w:p>
    <w:p>
      <w:pPr>
        <w:pStyle w:val="Normal"/>
      </w:pPr>
      <w:r>
        <w:t xml:space="preserve">2. Badra A. Hipnose em odontologia, avaliação da logia do Paraná, Curitiba 1 a 3/12/2000.</w:t>
      </w:r>
    </w:p>
    <w:p>
      <w:pPr>
        <w:pStyle w:val="Normal"/>
      </w:pPr>
      <w:r>
        <w:t xml:space="preserve">hipnose na terapêutica dentária. In: Gonzaga JG.</w:t>
      </w:r>
    </w:p>
    <w:p>
      <w:pPr>
        <w:pStyle w:val="Normal"/>
      </w:pPr>
      <w:r>
        <w:t xml:space="preserve">16. Jacoby JD. A fita gravadora no condiciona-Hipnose na medicina e na odontologia. 2. ed.</w:t>
      </w:r>
    </w:p>
    <w:p>
      <w:pPr>
        <w:pStyle w:val="Normal"/>
      </w:pPr>
      <w:r>
        <w:t xml:space="preserve">mento do paciente. In: WT Heron Aplicações</w:t>
      </w:r>
    </w:p>
    <w:p>
      <w:pPr>
        <w:pStyle w:val="Normal"/>
      </w:pPr>
      <w:r>
        <w:t xml:space="preserve">São Paulo: Linográfica Editora Ltda, 150-157, clínicas da sugestão e da hipnose. Tradução</w:t>
      </w:r>
    </w:p>
    <w:p>
      <w:pPr>
        <w:pStyle w:val="Normal"/>
      </w:pPr>
      <w:r>
        <w:t xml:space="preserve">1970.</w:t>
      </w:r>
    </w:p>
    <w:p>
      <w:pPr>
        <w:pStyle w:val="Normal"/>
      </w:pPr>
      <w:r>
        <w:t xml:space="preserve">3. Hallstrom T, Halling A. Prevalence of dentistry A Dahis. 3. ed. Rio de Janeiro: Editora Monte phobia and its relation to missing teeth, alveo-Scopus,  151-171, 1958.</w:t>
      </w:r>
    </w:p>
    <w:p>
      <w:pPr>
        <w:pStyle w:val="Normal"/>
      </w:pPr>
      <w:r>
        <w:t xml:space="preserve">lar bone loss and dental care habits in an urban 17. Thompson Bh, Blount BW, Krumholtz TS. Tre-community sample. Acta Psychiatrica Scandi-</w:t>
      </w:r>
    </w:p>
    <w:p>
      <w:pPr>
        <w:pStyle w:val="Normal"/>
      </w:pPr>
      <w:r>
        <w:t xml:space="preserve">atment approaches to bruxism. American Fa-</w:t>
      </w:r>
    </w:p>
    <w:p>
      <w:pPr>
        <w:pStyle w:val="Normal"/>
      </w:pPr>
      <w:r>
        <w:t xml:space="preserve">navia, 70; 438-446, 1984.</w:t>
      </w:r>
    </w:p>
    <w:p>
      <w:pPr>
        <w:pStyle w:val="Normal"/>
      </w:pPr>
      <w:r>
        <w:t xml:space="preserve">mily Physician, 49:1617-1622, 1994.</w:t>
      </w:r>
    </w:p>
    <w:p>
      <w:pPr>
        <w:pStyle w:val="Normal"/>
      </w:pPr>
      <w:r>
        <w:t xml:space="preserve">4. Lindsy JSE, et al. Expectations and preferences 18. Hartmann E. Bruxism. In: MH Kryger, T Roth, for routine dentistry in anxious dental patients.</w:t>
      </w:r>
    </w:p>
    <w:p>
      <w:pPr>
        <w:pStyle w:val="Normal"/>
      </w:pPr>
      <w:r>
        <w:t xml:space="preserve">Dement WC (eds.) Principles and practice of</w:t>
      </w:r>
    </w:p>
    <w:p>
      <w:pPr>
        <w:pStyle w:val="Normal"/>
      </w:pPr>
      <w:r>
        <w:t xml:space="preserve">Bristish Dental Journal, 163: 120-124, 1987.</w:t>
      </w:r>
    </w:p>
    <w:p>
      <w:pPr>
        <w:pStyle w:val="Normal"/>
      </w:pPr>
      <w:r>
        <w:t xml:space="preserve">sleep medicine. 2. ed. Phyladelphia: SW Saun-5. Jongh A, et. al. Negative congnitions of dental ders, 598-601, 1994.</w:t>
      </w:r>
    </w:p>
    <w:p>
      <w:pPr>
        <w:pStyle w:val="Normal"/>
      </w:pPr>
      <w:r>
        <w:t xml:space="preserve">phobics: Reliability and validity of the dental 19. Schlott WJ. Mid-face collapse: An overlooked-cognitions questionnaire. Behaviour Research disease. Dentisty Today, 16:54-57, 1997.</w:t>
      </w:r>
    </w:p>
    <w:p>
      <w:pPr>
        <w:pStyle w:val="Normal"/>
      </w:pPr>
      <w:r>
        <w:t xml:space="preserve">and Therapy, 33: 507-516, 1995.</w:t>
      </w:r>
    </w:p>
    <w:p>
      <w:pPr>
        <w:pStyle w:val="Normal"/>
      </w:pPr>
      <w:r>
        <w:t xml:space="preserve">20. Brounes ES, Hong SC. Antidepressant-indu-6. Hilgard ER, Hilgard JR. Hypnosis in the relief ced bruxism successfully treated with gaba-of pain. New York: Brunner/Mazel, (Rev); 144-pentin. Journal of American Dental Associa-</w:t>
      </w:r>
    </w:p>
    <w:p>
      <w:pPr>
        <w:pStyle w:val="Normal"/>
      </w:pPr>
      <w:r>
        <w:t xml:space="preserve">163, 1994.</w:t>
      </w:r>
    </w:p>
    <w:p>
      <w:pPr>
        <w:pStyle w:val="Normal"/>
      </w:pPr>
      <w:r>
        <w:t xml:space="preserve">tion, 130: 1467-1469, 1999.</w:t>
      </w:r>
    </w:p>
    <w:p>
      <w:pPr>
        <w:pStyle w:val="Normal"/>
      </w:pPr>
      <w:r>
        <w:t xml:space="preserve">7. Scott DL. Modern hospital hypnosis especially 21. Gerber PE, Lynd LD. Selective serotoni-reup-for anaesthetists. London: Lloid-Luke (Medi-</w:t>
      </w:r>
    </w:p>
    <w:p>
      <w:pPr>
        <w:pStyle w:val="Normal"/>
      </w:pPr>
      <w:r>
        <w:t xml:space="preserve">take inhibitor-induced movement disorders.</w:t>
      </w:r>
    </w:p>
    <w:p>
      <w:pPr>
        <w:pStyle w:val="Normal"/>
      </w:pPr>
      <w:r>
        <w:t xml:space="preserve">cal Books) Ltd., 1974.</w:t>
      </w:r>
    </w:p>
    <w:p>
      <w:pPr>
        <w:pStyle w:val="Normal"/>
      </w:pPr>
      <w:r>
        <w:t xml:space="preserve">Ann Pharmacother, 32:692-698, 1998.</w:t>
      </w:r>
    </w:p>
    <w:p>
      <w:pPr>
        <w:pStyle w:val="Normal"/>
      </w:pPr>
      <w:r>
        <w:t xml:space="preserve">8. Andrade O. Manual de hipnose médica e odon-22. Mandel L, Tharakan M. Treatment of unilate-tológica. 4. ed. Rio de Janeiro: Livraria Atheral masseteric hypertrophy with botulinium</w:t>
      </w:r>
    </w:p>
    <w:p>
      <w:pPr>
        <w:pStyle w:val="Normal"/>
      </w:pPr>
      <w:r>
        <w:t xml:space="preserve">neu, 1979.</w:t>
      </w:r>
    </w:p>
    <w:p>
      <w:pPr>
        <w:pStyle w:val="Normal"/>
      </w:pPr>
      <w:r>
        <w:t xml:space="preserve">toxin:  Case report Journal of Oral and Maxi-9. Kilcoyne T. Dental anxiety revised. Dental Prac-llofacial Surgery, 57:1017-1019, 1999.</w:t>
      </w:r>
    </w:p>
    <w:p>
      <w:pPr>
        <w:pStyle w:val="Normal"/>
      </w:pPr>
      <w:r>
        <w:t xml:space="preserve">tice, 1999 September 15. Disponível na URL</w:t>
      </w:r>
    </w:p>
    <w:p>
      <w:pPr>
        <w:pStyle w:val="Normal"/>
      </w:pPr>
      <w:r>
        <w:t xml:space="preserve">23. Somer E. Hypnotherapy in the treatment of http:/www. dentalnet. org.uk/dentalpractice/ar-the chronic nocturnal use o a dental split pres-chive/arch/arch0175.html. Acessado dia 15/</w:t>
      </w:r>
    </w:p>
    <w:p>
      <w:pPr>
        <w:pStyle w:val="Normal"/>
      </w:pPr>
      <w:r>
        <w:t xml:space="preserve">cribed for bruxism. Int J Clin Exp Hypnosis, 3: 07/2000.</w:t>
      </w:r>
    </w:p>
    <w:p>
      <w:pPr>
        <w:pStyle w:val="Normal"/>
      </w:pPr>
      <w:r>
        <w:t xml:space="preserve">145-154, 1991.</w:t>
      </w:r>
    </w:p>
    <w:p>
      <w:pPr>
        <w:pStyle w:val="Normal"/>
      </w:pPr>
      <w:r>
        <w:t xml:space="preserve">10. Bickerstaff ER. Neurological Examination in 24. LaCrosse MB. Understanding changes: Five-clinical practice. London, England: Blackwell year folow-up of brief hypnotic treatment of Scientific Publications, 12: 90-94, 1973.</w:t>
      </w:r>
    </w:p>
    <w:p>
      <w:pPr>
        <w:pStyle w:val="Normal"/>
      </w:pPr>
      <w:r>
        <w:t xml:space="preserve">chronic bruxism. Am J Clin Hypnosis, 36:276-</w:t>
      </w:r>
    </w:p>
    <w:p>
      <w:pPr>
        <w:pStyle w:val="Normal"/>
      </w:pPr>
      <w:r>
        <w:t xml:space="preserve">11. Tinkler S. The uses of hypnosis in dental sur-281, 1994.</w:t>
      </w:r>
    </w:p>
    <w:p>
      <w:pPr>
        <w:pStyle w:val="Normal"/>
      </w:pPr>
      <w:r>
        <w:t xml:space="preserve">gery. In: Hartland J, Medical and dental hypno-25. Clarke JH, Reynolds PJ. Suggestive hypnosis and its clinical applications. 2. ed. London: therapia for nocturanal bruxism: A pilot stu-Ballière Tindall, 24: 360-373, 1971.</w:t>
      </w:r>
    </w:p>
    <w:p>
      <w:pPr>
        <w:pStyle w:val="Normal"/>
      </w:pPr>
      <w:r>
        <w:t xml:space="preserve">dy. American J Clin Hypnosis, 33:248-253,</w:t>
      </w:r>
    </w:p>
    <w:p>
      <w:pPr>
        <w:pStyle w:val="Normal"/>
      </w:pPr>
      <w:r>
        <w:t xml:space="preserve">12. Owens HE. Hypnosis and psychotherapy in den-1991.</w:t>
      </w:r>
    </w:p>
    <w:p>
      <w:pPr>
        <w:pStyle w:val="Normal"/>
      </w:pPr>
      <w:r>
        <w:t xml:space="preserve">tistry: Five case histories. Int J Clin Exp Hyp-26. Alman BM, Lambrou P. Self-hypnosis the</w:t>
      </w:r>
    </w:p>
    <w:p>
      <w:pPr>
        <w:pStyle w:val="Normal"/>
      </w:pPr>
      <w:r>
        <w:t xml:space="preserve">nosis, 18: 181-193, 1970.</w:t>
      </w:r>
    </w:p>
    <w:p>
      <w:pPr>
        <w:pStyle w:val="Normal"/>
      </w:pPr>
      <w:r>
        <w:t xml:space="preserve">complete manual for health and self-change.</w:t>
      </w:r>
    </w:p>
    <w:p>
      <w:pPr>
        <w:pStyle w:val="Normal"/>
      </w:pPr>
      <w:r>
        <w:t xml:space="preserve">13. Wood GJ, Zadeh HH. Potential adjunctive ap-2. ed. New York: Brunner/Mazel Inc., 1992.</w:t>
      </w:r>
    </w:p>
    <w:p>
      <w:pPr>
        <w:pStyle w:val="Normal"/>
      </w:pPr>
      <w:r>
        <w:t xml:space="preserve">plications of hypnosis in the management of</w:t>
      </w:r>
    </w:p>
    <w:p>
      <w:pPr>
        <w:pStyle w:val="Normal"/>
      </w:pPr>
      <w:r>
        <w:t xml:space="preserve">27. Erickson MH, Hershmann S, Secter II. Hipno-periodontal diseases. Am J Clin Hypnosis,  41: se médica e odontológica aplicações práticas.</w:t>
      </w:r>
    </w:p>
    <w:p>
      <w:pPr>
        <w:pStyle w:val="Normal"/>
      </w:pPr>
      <w:r>
        <w:t xml:space="preserve">212-215, 1999.</w:t>
      </w:r>
    </w:p>
    <w:p>
      <w:pPr>
        <w:pStyle w:val="Normal"/>
      </w:pPr>
      <w:r>
        <w:t xml:space="preserve">Campinas, SP: Editorial Psy II, 1994.</w:t>
      </w:r>
    </w:p>
    <w:p>
      <w:pPr>
        <w:pStyle w:val="Normal"/>
      </w:pPr>
      <w:r>
        <w:t xml:space="preserve">© Direitos reservados à EDITORA ATHENEU LTDA.</w:t>
      </w:r>
    </w:p>
    <w:p>
      <w:pPr>
        <w:pStyle w:val="Normal"/>
      </w:pPr>
      <w:r>
        <w:t xml:space="preserve">702</w:t>
      </w:r>
    </w:p>
    <w:p>
      <w:pPr>
        <w:pStyle w:val="Heading1"/>
      </w:pPr>
      <w:r>
        <w:t>CAPÍTULO 34</w:t>
      </w:r>
    </w:p>
    <w:p>
      <w:pPr>
        <w:pStyle w:val="Heading1"/>
      </w:pPr>
      <w:r>
        <w:t>CAPÍTULO</w:t>
      </w:r>
    </w:p>
    <w:p>
      <w:pPr>
        <w:pStyle w:val="Normal"/>
      </w:pPr>
      <w:r>
        <w:t xml:space="preserve">Técnicas de Psicoterapia com Hipnose</w:t>
      </w:r>
    </w:p>
    <w:p>
      <w:pPr>
        <w:pStyle w:val="Normal"/>
      </w:pPr>
      <w:r>
        <w:t xml:space="preserve">(Hipnoterapia)</w:t>
      </w:r>
    </w:p>
    <w:p>
      <w:pPr>
        <w:pStyle w:val="Normal"/>
      </w:pPr>
      <w:r>
        <w:t xml:space="preserve">PSICOTERAPIA PELA HIPNOSE</w:t>
      </w:r>
    </w:p>
    <w:p>
      <w:pPr>
        <w:pStyle w:val="Normal"/>
      </w:pPr>
      <w:r>
        <w:t xml:space="preserve">Na primeira consulta obtém-se uma de-</w:t>
      </w:r>
    </w:p>
    <w:p>
      <w:pPr>
        <w:pStyle w:val="Normal"/>
      </w:pPr>
      <w:r>
        <w:t xml:space="preserve">talhada história clínica para chegar ao diag-Várias técnicas de psicoterapia podem ser</w:t>
      </w:r>
    </w:p>
    <w:p>
      <w:pPr>
        <w:pStyle w:val="Normal"/>
      </w:pPr>
      <w:r>
        <w:t xml:space="preserve">nóstico. Caso a decisão seja realizar a psico-realizadas pela hipnose. Com a hipnose pode-</w:t>
      </w:r>
    </w:p>
    <w:p>
      <w:pPr>
        <w:pStyle w:val="Normal"/>
      </w:pPr>
      <w:r>
        <w:t xml:space="preserve">terapia por meio da hipnose, vamos traba-</w:t>
      </w:r>
    </w:p>
    <w:p>
      <w:pPr>
        <w:pStyle w:val="Normal"/>
      </w:pPr>
      <w:r>
        <w:t xml:space="preserve">se facilmente induzir a dissociação, que é a lhar de comum acordo com o paciente. Ele</w:t>
      </w:r>
    </w:p>
    <w:p>
      <w:pPr>
        <w:pStyle w:val="Normal"/>
      </w:pPr>
      <w:r>
        <w:t xml:space="preserve">separação entre o funcionamento da mente</w:t>
      </w:r>
    </w:p>
    <w:p>
      <w:pPr>
        <w:pStyle w:val="Normal"/>
      </w:pPr>
      <w:r>
        <w:t xml:space="preserve">deve ser informado das técnicas que podem</w:t>
      </w:r>
    </w:p>
    <w:p>
      <w:pPr>
        <w:pStyle w:val="Normal"/>
      </w:pPr>
      <w:r>
        <w:t xml:space="preserve">consciente do funcionamento da mente sub-</w:t>
      </w:r>
    </w:p>
    <w:p>
      <w:pPr>
        <w:pStyle w:val="Normal"/>
      </w:pPr>
      <w:r>
        <w:t xml:space="preserve">ser aplicadas e concordar. Primeiro é feita a consciente. É possível que uma parte do cé-</w:t>
      </w:r>
    </w:p>
    <w:p>
      <w:pPr>
        <w:pStyle w:val="Normal"/>
      </w:pPr>
      <w:r>
        <w:t xml:space="preserve">indução da hipnose, seguida da fraseologia</w:t>
      </w:r>
    </w:p>
    <w:p>
      <w:pPr>
        <w:pStyle w:val="Normal"/>
      </w:pPr>
      <w:r>
        <w:t xml:space="preserve">rebro registre uma informação transmitida</w:t>
      </w:r>
    </w:p>
    <w:p>
      <w:pPr>
        <w:pStyle w:val="Normal"/>
      </w:pPr>
      <w:r>
        <w:t xml:space="preserve">adequada para a obtenção do relaxamento</w:t>
      </w:r>
    </w:p>
    <w:p>
      <w:pPr>
        <w:pStyle w:val="Normal"/>
      </w:pPr>
      <w:r>
        <w:t xml:space="preserve">dentro dos limites perceptíveis do conscien-</w:t>
      </w:r>
    </w:p>
    <w:p>
      <w:pPr>
        <w:pStyle w:val="Normal"/>
      </w:pPr>
      <w:r>
        <w:t xml:space="preserve">físico e mental.</w:t>
      </w:r>
    </w:p>
    <w:p>
      <w:pPr>
        <w:pStyle w:val="Normal"/>
      </w:pPr>
      <w:r>
        <w:t xml:space="preserve">te, mesmo que o paciente não esteja consci-</w:t>
      </w:r>
    </w:p>
    <w:p>
      <w:pPr>
        <w:pStyle w:val="Normal"/>
      </w:pPr>
      <w:r>
        <w:t xml:space="preserve">Durante a terapia, uma dificuldade que</w:t>
      </w:r>
    </w:p>
    <w:p>
      <w:pPr>
        <w:pStyle w:val="Normal"/>
      </w:pPr>
      <w:r>
        <w:t xml:space="preserve">entemente prestando atenção a essa informa-</w:t>
      </w:r>
    </w:p>
    <w:p>
      <w:pPr>
        <w:pStyle w:val="Normal"/>
      </w:pPr>
      <w:r>
        <w:t xml:space="preserve">poderia ocorrer seria o hipnólogo perder o</w:t>
      </w:r>
    </w:p>
    <w:p>
      <w:pPr>
        <w:pStyle w:val="Normal"/>
      </w:pPr>
      <w:r>
        <w:t xml:space="preserve">ção, e é possível depois recuperar essa infor-contato com o paciente, devido à intensa rea-mação. A dissociação pode ser aplicada du-</w:t>
      </w:r>
    </w:p>
    <w:p>
      <w:pPr>
        <w:pStyle w:val="Normal"/>
      </w:pPr>
      <w:r>
        <w:t xml:space="preserve">ção emocional, ou durante a utilização téc-</w:t>
      </w:r>
    </w:p>
    <w:p>
      <w:pPr>
        <w:pStyle w:val="Normal"/>
      </w:pPr>
      <w:r>
        <w:t xml:space="preserve">rante as técnicas psicoterápicas. Os aspectos nicas de “regressão de idade”, o paciente</w:t>
      </w:r>
    </w:p>
    <w:p>
      <w:pPr>
        <w:pStyle w:val="Normal"/>
      </w:pPr>
      <w:r>
        <w:t xml:space="preserve">da dissociação usualmente usados são1: (a)</w:t>
      </w:r>
    </w:p>
    <w:p>
      <w:pPr>
        <w:pStyle w:val="Normal"/>
      </w:pPr>
      <w:r>
        <w:t xml:space="preserve">poderia haver regredido para uma época em</w:t>
      </w:r>
    </w:p>
    <w:p>
      <w:pPr>
        <w:pStyle w:val="Normal"/>
      </w:pPr>
      <w:r>
        <w:t xml:space="preserve">dissociar o “Eu” observador, do “Eu” que está que ainda não conhecia o hipnólogo.2 En-experienciando alguma coisa, (b) separar o</w:t>
      </w:r>
    </w:p>
    <w:p>
      <w:pPr>
        <w:pStyle w:val="Normal"/>
      </w:pPr>
      <w:r>
        <w:t xml:space="preserve">tão, é recomendável incluir nas instruções</w:t>
      </w:r>
    </w:p>
    <w:p>
      <w:pPr>
        <w:pStyle w:val="Normal"/>
      </w:pPr>
      <w:r>
        <w:t xml:space="preserve">“Eu”, das partes do corpo para expressar os</w:t>
      </w:r>
    </w:p>
    <w:p>
      <w:pPr>
        <w:pStyle w:val="Normal"/>
      </w:pPr>
      <w:r>
        <w:t xml:space="preserve">transmitidas sugestões que o hipnólogo será</w:t>
      </w:r>
    </w:p>
    <w:p>
      <w:pPr>
        <w:pStyle w:val="Normal"/>
      </w:pPr>
      <w:r>
        <w:t xml:space="preserve">conteúdos subconscientes, como ocorre na</w:t>
      </w:r>
    </w:p>
    <w:p>
      <w:pPr>
        <w:pStyle w:val="Normal"/>
      </w:pPr>
      <w:r>
        <w:t xml:space="preserve">identificado com alguém que ele conhecia</w:t>
      </w:r>
    </w:p>
    <w:p>
      <w:pPr>
        <w:pStyle w:val="Normal"/>
      </w:pPr>
      <w:r>
        <w:t xml:space="preserve">hipnografia, hipnoplastia e na escrita automá-</w:t>
      </w:r>
    </w:p>
    <w:p>
      <w:pPr>
        <w:pStyle w:val="Normal"/>
      </w:pPr>
      <w:r>
        <w:t xml:space="preserve">naquela época particular da sua vida. É acontica e (c) dissociar vários estados do “Eu”, selhável o paciente ser previamente condi-processos e funções, para auxiliar o paciente cionado a dois sinais não-verbais, um para</w:t>
      </w:r>
    </w:p>
    <w:p>
      <w:pPr>
        <w:pStyle w:val="Normal"/>
      </w:pPr>
      <w:r>
        <w:t xml:space="preserve">reintegrá-los de um modo mais saudável.</w:t>
      </w:r>
    </w:p>
    <w:p>
      <w:pPr>
        <w:pStyle w:val="Normal"/>
      </w:pPr>
      <w:r>
        <w:t xml:space="preserve">entrar em hipnose e outro sinal para trazê-lo</w:t>
      </w:r>
    </w:p>
    <w:p>
      <w:pPr>
        <w:pStyle w:val="Normal"/>
      </w:pPr>
      <w:r>
        <w:t xml:space="preserve">© Direitos reservados à EDITORA ATHENEU LTDA.</w:t>
      </w:r>
    </w:p>
    <w:p>
      <w:pPr>
        <w:pStyle w:val="Heading1"/>
      </w:pPr>
      <w:r>
        <w:t>CAPÍTULO 35</w:t>
      </w:r>
    </w:p>
    <w:p>
      <w:pPr>
        <w:pStyle w:val="Normal"/>
      </w:pPr>
      <w:r>
        <w:t xml:space="preserve">703</w:t>
      </w:r>
    </w:p>
    <w:p>
      <w:pPr>
        <w:pStyle w:val="Normal"/>
      </w:pPr>
      <w:r>
        <w:t xml:space="preserve">de volta para a data presente. Na eventuali-para o paciente responder.) Continuar fa-</w:t>
      </w:r>
    </w:p>
    <w:p>
      <w:pPr>
        <w:pStyle w:val="Normal"/>
      </w:pPr>
      <w:r>
        <w:t xml:space="preserve">dade da perda do contato verbal com o paci-</w:t>
      </w:r>
    </w:p>
    <w:p>
      <w:pPr>
        <w:pStyle w:val="Normal"/>
      </w:pPr>
      <w:r>
        <w:t xml:space="preserve">zendo outras perguntas simples como:</w:t>
      </w:r>
    </w:p>
    <w:p>
      <w:pPr>
        <w:pStyle w:val="Normal"/>
      </w:pPr>
      <w:r>
        <w:t xml:space="preserve">ente, estes dois sinais permitem ao hipnólo-</w:t>
      </w:r>
    </w:p>
    <w:p>
      <w:pPr>
        <w:pStyle w:val="Normal"/>
      </w:pPr>
      <w:r>
        <w:t xml:space="preserve">Como está se sentindo? (Deixe tempo para</w:t>
      </w:r>
    </w:p>
    <w:p>
      <w:pPr>
        <w:pStyle w:val="Normal"/>
      </w:pPr>
      <w:r>
        <w:t xml:space="preserve">go manter o controle da situação3.</w:t>
      </w:r>
    </w:p>
    <w:p>
      <w:pPr>
        <w:pStyle w:val="Normal"/>
      </w:pPr>
      <w:r>
        <w:t xml:space="preserve">a resposta.) Você gostaria de me dizer a sua Depois vamos à comunicação do paci-idade? Ele pode responder simplesmente</w:t>
      </w:r>
    </w:p>
    <w:p>
      <w:pPr>
        <w:pStyle w:val="Normal"/>
      </w:pPr>
      <w:r>
        <w:t xml:space="preserve">ente com o profissional. A comunicação</w:t>
      </w:r>
    </w:p>
    <w:p>
      <w:pPr>
        <w:pStyle w:val="Normal"/>
      </w:pPr>
      <w:r>
        <w:t xml:space="preserve">com um</w:t>
      </w:r>
    </w:p>
    <w:p>
      <w:pPr>
        <w:pStyle w:val="Normal"/>
      </w:pPr>
      <w:r>
        <w:t xml:space="preserve">sim</w:t>
      </w:r>
    </w:p>
    <w:p>
      <w:pPr>
        <w:pStyle w:val="Normal"/>
      </w:pPr>
      <w:r>
        <w:t xml:space="preserve">ou com um</w:t>
      </w:r>
    </w:p>
    <w:p>
      <w:pPr>
        <w:pStyle w:val="Normal"/>
      </w:pPr>
      <w:r>
        <w:t xml:space="preserve">gostaria</w:t>
      </w:r>
    </w:p>
    <w:p>
      <w:pPr>
        <w:pStyle w:val="Normal"/>
      </w:pPr>
      <w:r>
        <w:t xml:space="preserve">e então pode ser treinada com perguntas verbais,</w:t>
      </w:r>
    </w:p>
    <w:p>
      <w:pPr>
        <w:pStyle w:val="Normal"/>
      </w:pPr>
      <w:r>
        <w:t xml:space="preserve">perguntar: quantos anos você tem? Lembrar</w:t>
      </w:r>
    </w:p>
    <w:p>
      <w:pPr>
        <w:pStyle w:val="Normal"/>
      </w:pPr>
      <w:r>
        <w:t xml:space="preserve">que são respondidas com gestos. Pergunta-</w:t>
      </w:r>
    </w:p>
    <w:p>
      <w:pPr>
        <w:pStyle w:val="Normal"/>
      </w:pPr>
      <w:r>
        <w:t xml:space="preserve">que perguntas do tipo você pode me dizer a</w:t>
      </w:r>
    </w:p>
    <w:p>
      <w:pPr>
        <w:pStyle w:val="Normal"/>
      </w:pPr>
      <w:r>
        <w:t xml:space="preserve">se como está se sentido, se estiver sentin-</w:t>
      </w:r>
    </w:p>
    <w:p>
      <w:pPr>
        <w:pStyle w:val="Normal"/>
      </w:pPr>
      <w:r>
        <w:t xml:space="preserve">cor de seus sapatos? Você sabe que dia é</w:t>
      </w:r>
    </w:p>
    <w:p>
      <w:pPr>
        <w:pStyle w:val="Normal"/>
      </w:pPr>
      <w:r>
        <w:t xml:space="preserve">do-se muito bem, levante o seu dedo indi-</w:t>
      </w:r>
    </w:p>
    <w:p>
      <w:pPr>
        <w:pStyle w:val="Normal"/>
      </w:pPr>
      <w:r>
        <w:t xml:space="preserve">hoje? Podem evocar simplesmente respos-</w:t>
      </w:r>
    </w:p>
    <w:p>
      <w:pPr>
        <w:pStyle w:val="Normal"/>
      </w:pPr>
      <w:r>
        <w:t xml:space="preserve">cador de sua mão direita. (Deixe tempo para</w:t>
      </w:r>
    </w:p>
    <w:p>
      <w:pPr>
        <w:pStyle w:val="Normal"/>
      </w:pPr>
      <w:r>
        <w:t xml:space="preserve">tas literais, respectivamente como posso e</w:t>
      </w:r>
    </w:p>
    <w:p>
      <w:pPr>
        <w:pStyle w:val="Normal"/>
      </w:pPr>
      <w:r>
        <w:t xml:space="preserve">o paciente responder.) Caso não se obtenha</w:t>
      </w:r>
    </w:p>
    <w:p>
      <w:pPr>
        <w:pStyle w:val="Normal"/>
      </w:pPr>
      <w:r>
        <w:t xml:space="preserve">sei. Uma vez estabelecida a comunicação</w:t>
      </w:r>
    </w:p>
    <w:p>
      <w:pPr>
        <w:pStyle w:val="Normal"/>
      </w:pPr>
      <w:r>
        <w:t xml:space="preserve">a resposta repita a pergunta e continuando</w:t>
      </w:r>
    </w:p>
    <w:p>
      <w:pPr>
        <w:pStyle w:val="Normal"/>
      </w:pPr>
      <w:r>
        <w:t xml:space="preserve">verbal com o paciente, uma opção é refazer</w:t>
      </w:r>
    </w:p>
    <w:p>
      <w:pPr>
        <w:pStyle w:val="Normal"/>
      </w:pPr>
      <w:r>
        <w:t xml:space="preserve">sem resposta acrescente: Você pode mover</w:t>
      </w:r>
    </w:p>
    <w:p>
      <w:pPr>
        <w:pStyle w:val="Normal"/>
      </w:pPr>
      <w:r>
        <w:t xml:space="preserve">a história clínica sob a hipnose, porque ro-</w:t>
      </w:r>
    </w:p>
    <w:p>
      <w:pPr>
        <w:pStyle w:val="Normal"/>
      </w:pPr>
      <w:r>
        <w:t xml:space="preserve">o dedo indicador da sua mão direita para</w:t>
      </w:r>
    </w:p>
    <w:p>
      <w:pPr>
        <w:pStyle w:val="Normal"/>
      </w:pPr>
      <w:r>
        <w:t xml:space="preserve">tineiramente obtém-se mais detalhes do que</w:t>
      </w:r>
    </w:p>
    <w:p>
      <w:pPr>
        <w:pStyle w:val="Normal"/>
      </w:pPr>
      <w:r>
        <w:t xml:space="preserve">cima. (Nesse momento segurar o dedo e fa-</w:t>
      </w:r>
    </w:p>
    <w:p>
      <w:pPr>
        <w:pStyle w:val="Normal"/>
      </w:pPr>
      <w:r>
        <w:t xml:space="preserve">durante a consulta sem hipnose e o conteú-</w:t>
      </w:r>
    </w:p>
    <w:p>
      <w:pPr>
        <w:pStyle w:val="Normal"/>
      </w:pPr>
      <w:r>
        <w:t xml:space="preserve">zer o movimento para cima e para baixo.)</w:t>
      </w:r>
    </w:p>
    <w:p>
      <w:pPr>
        <w:pStyle w:val="Normal"/>
      </w:pPr>
      <w:r>
        <w:t xml:space="preserve">do emocional será mais intenso.</w:t>
      </w:r>
    </w:p>
    <w:p>
      <w:pPr>
        <w:pStyle w:val="Normal"/>
      </w:pPr>
      <w:r>
        <w:t xml:space="preserve">Obtida a resposta, fazer algumas outras per-</w:t>
      </w:r>
    </w:p>
    <w:p>
      <w:pPr>
        <w:pStyle w:val="Normal"/>
      </w:pPr>
      <w:r>
        <w:t xml:space="preserve">O ponto seguinte é a aplicação de algu-</w:t>
      </w:r>
    </w:p>
    <w:p>
      <w:pPr>
        <w:pStyle w:val="Normal"/>
      </w:pPr>
      <w:r>
        <w:t xml:space="preserve">guntas para ir acostumando o paciente a este ma das técnicas de psicoterapia que depen-tipo de comunicação. A seguir, vamos trei-</w:t>
      </w:r>
    </w:p>
    <w:p>
      <w:pPr>
        <w:pStyle w:val="Normal"/>
      </w:pPr>
      <w:r>
        <w:t xml:space="preserve">dem essencialmente da comunicação verbal</w:t>
      </w:r>
    </w:p>
    <w:p>
      <w:pPr>
        <w:pStyle w:val="Normal"/>
      </w:pPr>
      <w:r>
        <w:t xml:space="preserve">nar a comunicação verbal com o paciente.</w:t>
      </w:r>
    </w:p>
    <w:p>
      <w:pPr>
        <w:pStyle w:val="Normal"/>
      </w:pPr>
      <w:r>
        <w:t xml:space="preserve">para a adequada conduta terapêutica. Preci-</w:t>
      </w:r>
    </w:p>
    <w:p>
      <w:pPr>
        <w:pStyle w:val="Normal"/>
      </w:pPr>
      <w:r>
        <w:t xml:space="preserve">Uma fraseologia pode ser a seguinte: Você</w:t>
      </w:r>
    </w:p>
    <w:p>
      <w:pPr>
        <w:pStyle w:val="Normal"/>
      </w:pPr>
      <w:r>
        <w:t xml:space="preserve">samos ter a permissão do paciente para utiliestá relaxado, muito relaxado, profunda-</w:t>
      </w:r>
    </w:p>
    <w:p>
      <w:pPr>
        <w:pStyle w:val="Normal"/>
      </w:pPr>
      <w:r>
        <w:t xml:space="preserve">zarmos a técnica ou as técnicas psicoterápi-</w:t>
      </w:r>
    </w:p>
    <w:p>
      <w:pPr>
        <w:pStyle w:val="Normal"/>
      </w:pPr>
      <w:r>
        <w:t xml:space="preserve">mente relaxado. ... Durante esse relaxamen-</w:t>
      </w:r>
    </w:p>
    <w:p>
      <w:pPr>
        <w:pStyle w:val="Normal"/>
      </w:pPr>
      <w:r>
        <w:t xml:space="preserve">cas discutidas com ele. Pode ocorrer que</w:t>
      </w:r>
    </w:p>
    <w:p>
      <w:pPr>
        <w:pStyle w:val="Normal"/>
      </w:pPr>
      <w:r>
        <w:t xml:space="preserve">to você pode falar comigo, durante esse re-</w:t>
      </w:r>
    </w:p>
    <w:p>
      <w:pPr>
        <w:pStyle w:val="Normal"/>
      </w:pPr>
      <w:r>
        <w:t xml:space="preserve">determinado paciente não responda adequa-</w:t>
      </w:r>
    </w:p>
    <w:p>
      <w:pPr>
        <w:pStyle w:val="Normal"/>
      </w:pPr>
      <w:r>
        <w:t xml:space="preserve">laxamento físico e mental você pode falar,</w:t>
      </w:r>
    </w:p>
    <w:p>
      <w:pPr>
        <w:pStyle w:val="Normal"/>
      </w:pPr>
      <w:r>
        <w:t xml:space="preserve">damente à comunicação verbal, neste caso,</w:t>
      </w:r>
    </w:p>
    <w:p>
      <w:pPr>
        <w:pStyle w:val="Normal"/>
      </w:pPr>
      <w:r>
        <w:t xml:space="preserve">conversar comigo e responder as minhas</w:t>
      </w:r>
    </w:p>
    <w:p>
      <w:pPr>
        <w:pStyle w:val="Normal"/>
      </w:pPr>
      <w:r>
        <w:t xml:space="preserve">desde que se tenha experiência, pode-se apli-perguntas. Relaxe ainda mais profundamen-</w:t>
      </w:r>
    </w:p>
    <w:p>
      <w:pPr>
        <w:pStyle w:val="Normal"/>
      </w:pPr>
      <w:r>
        <w:t xml:space="preserve">car técnicas não verbais como a hipnografia</w:t>
      </w:r>
    </w:p>
    <w:p>
      <w:pPr>
        <w:pStyle w:val="Normal"/>
      </w:pPr>
      <w:r>
        <w:t xml:space="preserve">te. ... Muito bem! Agora você pode falar</w:t>
      </w:r>
    </w:p>
    <w:p>
      <w:pPr>
        <w:pStyle w:val="Normal"/>
      </w:pPr>
      <w:r>
        <w:t xml:space="preserve">ou a hipnoplastia.</w:t>
      </w:r>
    </w:p>
    <w:p>
      <w:pPr>
        <w:pStyle w:val="Normal"/>
      </w:pPr>
      <w:r>
        <w:t xml:space="preserve">comigo, responder as minhas perguntas e</w:t>
      </w:r>
    </w:p>
    <w:p>
      <w:pPr>
        <w:pStyle w:val="Normal"/>
      </w:pPr>
      <w:r>
        <w:t xml:space="preserve">O hipnoterapeuta precisa precocemente</w:t>
      </w:r>
    </w:p>
    <w:p>
      <w:pPr>
        <w:pStyle w:val="Normal"/>
      </w:pPr>
      <w:r>
        <w:t xml:space="preserve">permanecer relaxado, sentindo uma mara-</w:t>
      </w:r>
    </w:p>
    <w:p>
      <w:pPr>
        <w:pStyle w:val="Normal"/>
      </w:pPr>
      <w:r>
        <w:t xml:space="preserve">no início do tratamento conhecer os objeti-</w:t>
      </w:r>
    </w:p>
    <w:p>
      <w:pPr>
        <w:pStyle w:val="Normal"/>
      </w:pPr>
      <w:r>
        <w:t xml:space="preserve">vilhosa sensação de calma, de tranqüilida-</w:t>
      </w:r>
    </w:p>
    <w:p>
      <w:pPr>
        <w:pStyle w:val="Normal"/>
      </w:pPr>
      <w:r>
        <w:t xml:space="preserve">vos e os pontos de vista do paciente, estabe-de e de bem-estar ... ... Muito bem, diga-me lecer seus próprios objetivos e compartilhá-</w:t>
      </w:r>
    </w:p>
    <w:p>
      <w:pPr>
        <w:pStyle w:val="Normal"/>
      </w:pPr>
      <w:r>
        <w:t xml:space="preserve">o seu nome. (Deixe tempo para a resposta.)</w:t>
      </w:r>
    </w:p>
    <w:p>
      <w:pPr>
        <w:pStyle w:val="Normal"/>
      </w:pPr>
      <w:r>
        <w:t xml:space="preserve">los com o paciente, afim de em comum acor-</w:t>
      </w:r>
    </w:p>
    <w:p>
      <w:pPr>
        <w:pStyle w:val="Normal"/>
      </w:pPr>
      <w:r>
        <w:t xml:space="preserve">Caso o paciente permaneça sem falar, acres-</w:t>
      </w:r>
    </w:p>
    <w:p>
      <w:pPr>
        <w:pStyle w:val="Normal"/>
      </w:pPr>
      <w:r>
        <w:t xml:space="preserve">do obterem a mudança almejada conforta-</w:t>
      </w:r>
    </w:p>
    <w:p>
      <w:pPr>
        <w:pStyle w:val="Normal"/>
      </w:pPr>
      <w:r>
        <w:t xml:space="preserve">centar: Eu vou tocar com os dedos da mi-</w:t>
      </w:r>
    </w:p>
    <w:p>
      <w:pPr>
        <w:pStyle w:val="Normal"/>
      </w:pPr>
      <w:r>
        <w:t xml:space="preserve">velmente.</w:t>
      </w:r>
    </w:p>
    <w:p>
      <w:pPr>
        <w:pStyle w:val="Normal"/>
      </w:pPr>
      <w:r>
        <w:t xml:space="preserve">nha mão direita na parte externa da sua boca Um dos aspectos da hipnoterapia pela</w:t>
      </w:r>
    </w:p>
    <w:p>
      <w:pPr>
        <w:pStyle w:val="Normal"/>
      </w:pPr>
      <w:r>
        <w:t xml:space="preserve">e do seu pescoço, sobre a sua laringe e você hipnose é considerar que o passado do paci-será capaz de falar e permanecer relaxado.</w:t>
      </w:r>
    </w:p>
    <w:p>
      <w:pPr>
        <w:pStyle w:val="Normal"/>
      </w:pPr>
      <w:r>
        <w:t xml:space="preserve">ente é muito importante, mas que o presente</w:t>
      </w:r>
    </w:p>
    <w:p>
      <w:pPr>
        <w:pStyle w:val="Normal"/>
      </w:pPr>
      <w:r>
        <w:t xml:space="preserve">Eu toco com meus dedos na parte externa</w:t>
      </w:r>
    </w:p>
    <w:p>
      <w:pPr>
        <w:pStyle w:val="Normal"/>
      </w:pPr>
      <w:r>
        <w:t xml:space="preserve">é mais importante4 e que o futuro é ainda</w:t>
      </w:r>
    </w:p>
    <w:p>
      <w:pPr>
        <w:pStyle w:val="Normal"/>
      </w:pPr>
      <w:r>
        <w:t xml:space="preserve">da sua boca e do seu pescoço, sobre a sua</w:t>
      </w:r>
    </w:p>
    <w:p>
      <w:pPr>
        <w:pStyle w:val="Normal"/>
      </w:pPr>
      <w:r>
        <w:t xml:space="preserve">mais importante.</w:t>
      </w:r>
    </w:p>
    <w:p>
      <w:pPr>
        <w:pStyle w:val="Normal"/>
      </w:pPr>
      <w:r>
        <w:t xml:space="preserve">laringe e você é capaz de falar e continuar</w:t>
      </w:r>
    </w:p>
    <w:p>
      <w:pPr>
        <w:pStyle w:val="Normal"/>
      </w:pPr>
      <w:r>
        <w:t xml:space="preserve">As sugestões diretas muitas vezes alcan-</w:t>
      </w:r>
    </w:p>
    <w:p>
      <w:pPr>
        <w:pStyle w:val="Normal"/>
      </w:pPr>
      <w:r>
        <w:t xml:space="preserve">relaxando mais e mais. Muito bem! Agora,</w:t>
      </w:r>
    </w:p>
    <w:p>
      <w:pPr>
        <w:pStyle w:val="Normal"/>
      </w:pPr>
      <w:r>
        <w:t xml:space="preserve">çam os objetivos do tratamento pela ativa-</w:t>
      </w:r>
    </w:p>
    <w:p>
      <w:pPr>
        <w:pStyle w:val="Normal"/>
      </w:pPr>
      <w:r>
        <w:t xml:space="preserve">responda qual é o seu nome? (Deixe tempo</w:t>
      </w:r>
    </w:p>
    <w:p>
      <w:pPr>
        <w:pStyle w:val="Normal"/>
      </w:pPr>
      <w:r>
        <w:t xml:space="preserve">ção dos recursos existentes no paciente; ou-</w:t>
      </w:r>
    </w:p>
    <w:p>
      <w:pPr>
        <w:pStyle w:val="Normal"/>
      </w:pPr>
      <w:r>
        <w:t xml:space="preserve">© Direitos reservados à EDITORA ATHENEU LTDA.</w:t>
      </w:r>
    </w:p>
    <w:p>
      <w:pPr>
        <w:pStyle w:val="Normal"/>
      </w:pPr>
      <w:r>
        <w:t xml:space="preserve">704</w:t>
      </w:r>
    </w:p>
    <w:p>
      <w:pPr>
        <w:pStyle w:val="Heading1"/>
      </w:pPr>
      <w:r>
        <w:t>CAPÍTULO 35</w:t>
      </w:r>
    </w:p>
    <w:p>
      <w:pPr>
        <w:pStyle w:val="Normal"/>
      </w:pPr>
      <w:r>
        <w:t xml:space="preserve">tras vezes esses recursos são alavancados</w:t>
      </w:r>
    </w:p>
    <w:p>
      <w:pPr>
        <w:pStyle w:val="Normal"/>
      </w:pPr>
      <w:r>
        <w:t xml:space="preserve">HIPNOPLASTIA</w:t>
      </w:r>
    </w:p>
    <w:p>
      <w:pPr>
        <w:pStyle w:val="Normal"/>
      </w:pPr>
      <w:r>
        <w:t xml:space="preserve">pelas técnicas de hipnoterapia, possibilitan-do que a direção dos descobrimentos e in-</w:t>
      </w:r>
    </w:p>
    <w:p>
      <w:pPr>
        <w:pStyle w:val="Normal"/>
      </w:pPr>
      <w:r>
        <w:t xml:space="preserve">É uma técnica de psicoterapia por meio</w:t>
      </w:r>
    </w:p>
    <w:p>
      <w:pPr>
        <w:pStyle w:val="Normal"/>
      </w:pPr>
      <w:r>
        <w:t xml:space="preserve">terpretação sejam feitas pela própria mente</w:t>
      </w:r>
    </w:p>
    <w:p>
      <w:pPr>
        <w:pStyle w:val="Normal"/>
      </w:pPr>
      <w:r>
        <w:t xml:space="preserve">da hipnose desenvolvida por Raginsky,6 na</w:t>
      </w:r>
    </w:p>
    <w:p>
      <w:pPr>
        <w:pStyle w:val="Normal"/>
      </w:pPr>
      <w:r>
        <w:t xml:space="preserve">do paciente. O especialista acredita na habiqual o indivíduo expressa a sua problemáti-</w:t>
      </w:r>
    </w:p>
    <w:p>
      <w:pPr>
        <w:pStyle w:val="Normal"/>
      </w:pPr>
      <w:r>
        <w:t xml:space="preserve">lidade do subconsciente do paciente por meio ca emocional por meio da forma plástica,</w:t>
      </w:r>
    </w:p>
    <w:p>
      <w:pPr>
        <w:pStyle w:val="Normal"/>
      </w:pPr>
      <w:r>
        <w:t xml:space="preserve">do sistema nervoso autônomo, sistema hor-</w:t>
      </w:r>
    </w:p>
    <w:p>
      <w:pPr>
        <w:pStyle w:val="Normal"/>
      </w:pPr>
      <w:r>
        <w:t xml:space="preserve">pela modelagem em massa para modelagem,</w:t>
      </w:r>
    </w:p>
    <w:p>
      <w:pPr>
        <w:pStyle w:val="Normal"/>
      </w:pPr>
      <w:r>
        <w:t xml:space="preserve">monal, sistema auto-imune e neuropeptídios,</w:t>
      </w:r>
    </w:p>
    <w:p>
      <w:pPr>
        <w:pStyle w:val="Normal"/>
      </w:pPr>
      <w:r>
        <w:t xml:space="preserve">argila, plasticina ou outro material. Uma vez na seleção dos materiais mais relevantes para feita a modelagem, dialoga-se com o paci-serem trazidos para o consciente e para ati-</w:t>
      </w:r>
    </w:p>
    <w:p>
      <w:pPr>
        <w:pStyle w:val="Normal"/>
      </w:pPr>
      <w:r>
        <w:t xml:space="preserve">ente sob hipnose para a avaliação das asso-</w:t>
      </w:r>
    </w:p>
    <w:p>
      <w:pPr>
        <w:pStyle w:val="Normal"/>
      </w:pPr>
      <w:r>
        <w:t xml:space="preserve">var a sabedoria biológica de cura existente</w:t>
      </w:r>
    </w:p>
    <w:p>
      <w:pPr>
        <w:pStyle w:val="Normal"/>
      </w:pPr>
      <w:r>
        <w:t xml:space="preserve">ciações entre os modos de manipulação da</w:t>
      </w:r>
    </w:p>
    <w:p>
      <w:pPr>
        <w:pStyle w:val="Normal"/>
      </w:pPr>
      <w:r>
        <w:t xml:space="preserve">dentro do seu organismo. O profissional atua argila e os acontecimentos da sua vida.</w:t>
      </w:r>
    </w:p>
    <w:p>
      <w:pPr>
        <w:pStyle w:val="Normal"/>
      </w:pPr>
      <w:r>
        <w:t xml:space="preserve">como facilitador para a ativação dessas po-</w:t>
      </w:r>
    </w:p>
    <w:p>
      <w:pPr>
        <w:pStyle w:val="Normal"/>
      </w:pPr>
      <w:r>
        <w:t xml:space="preserve">Com o paciente em hipnose, após aplicar</w:t>
      </w:r>
    </w:p>
    <w:p>
      <w:pPr>
        <w:pStyle w:val="Normal"/>
      </w:pPr>
      <w:r>
        <w:t xml:space="preserve">tencialidades. Possivelmente as células po-</w:t>
      </w:r>
    </w:p>
    <w:p>
      <w:pPr>
        <w:pStyle w:val="Normal"/>
      </w:pPr>
      <w:r>
        <w:t xml:space="preserve">treinamento com movimentos automáticos</w:t>
      </w:r>
    </w:p>
    <w:p>
      <w:pPr>
        <w:pStyle w:val="Normal"/>
      </w:pPr>
      <w:r>
        <w:t xml:space="preserve">dem aprender comportamentos habituais ou</w:t>
      </w:r>
    </w:p>
    <w:p>
      <w:pPr>
        <w:pStyle w:val="Normal"/>
      </w:pPr>
      <w:r>
        <w:t xml:space="preserve">em ambas as suas mãos, oferecer a massa de</w:t>
      </w:r>
    </w:p>
    <w:p>
      <w:pPr>
        <w:pStyle w:val="Normal"/>
      </w:pPr>
      <w:r>
        <w:t xml:space="preserve">comportamentos habituais podem criar cir-</w:t>
      </w:r>
    </w:p>
    <w:p>
      <w:pPr>
        <w:pStyle w:val="Normal"/>
      </w:pPr>
      <w:r>
        <w:t xml:space="preserve">modelagem. Em seguida pedir para ele mo-</w:t>
      </w:r>
    </w:p>
    <w:p>
      <w:pPr>
        <w:pStyle w:val="Normal"/>
      </w:pPr>
      <w:r>
        <w:t xml:space="preserve">cuitos cerebrais de transmissão de informa-</w:t>
      </w:r>
    </w:p>
    <w:p>
      <w:pPr>
        <w:pStyle w:val="Normal"/>
      </w:pPr>
      <w:r>
        <w:t xml:space="preserve">delar o que ele quiser, com a forma que qui-</w:t>
      </w:r>
    </w:p>
    <w:p>
      <w:pPr>
        <w:pStyle w:val="Normal"/>
      </w:pPr>
      <w:r>
        <w:t xml:space="preserve">ções, e o próprio paciente possui capacida-</w:t>
      </w:r>
    </w:p>
    <w:p>
      <w:pPr>
        <w:pStyle w:val="Normal"/>
      </w:pPr>
      <w:r>
        <w:t xml:space="preserve">ser, do modo que quiser. A fraseologia ini-</w:t>
      </w:r>
    </w:p>
    <w:p>
      <w:pPr>
        <w:pStyle w:val="Normal"/>
      </w:pPr>
      <w:r>
        <w:t xml:space="preserve">de de acessar essas informações durante a</w:t>
      </w:r>
    </w:p>
    <w:p>
      <w:pPr>
        <w:pStyle w:val="Normal"/>
      </w:pPr>
      <w:r>
        <w:t xml:space="preserve">cial pode ser: Massa de modelagem está à</w:t>
      </w:r>
    </w:p>
    <w:p>
      <w:pPr>
        <w:pStyle w:val="Normal"/>
      </w:pPr>
      <w:r>
        <w:t xml:space="preserve">hipnoterapia.</w:t>
      </w:r>
    </w:p>
    <w:p>
      <w:pPr>
        <w:pStyle w:val="Normal"/>
      </w:pPr>
      <w:r>
        <w:t xml:space="preserve">sua disposição. .... Na mesa à sua frente há massa para modelagem. ... Você pode mexer</w:t>
      </w:r>
    </w:p>
    <w:p>
      <w:pPr>
        <w:pStyle w:val="Normal"/>
      </w:pPr>
      <w:r>
        <w:t xml:space="preserve">com essa massa e fazer o que quiser. ... Suas</w:t>
      </w:r>
    </w:p>
    <w:p>
      <w:pPr>
        <w:pStyle w:val="Normal"/>
      </w:pPr>
      <w:r>
        <w:t xml:space="preserve">HIPNOGRAFIA</w:t>
      </w:r>
    </w:p>
    <w:p>
      <w:pPr>
        <w:pStyle w:val="Normal"/>
      </w:pPr>
      <w:r>
        <w:t xml:space="preserve">mãos vão trabalhar com essa massa de mo-</w:t>
      </w:r>
    </w:p>
    <w:p>
      <w:pPr>
        <w:pStyle w:val="Normal"/>
      </w:pPr>
      <w:r>
        <w:t xml:space="preserve">delagem. ... Agora, os seus dedos podem</w:t>
      </w:r>
    </w:p>
    <w:p>
      <w:pPr>
        <w:pStyle w:val="Normal"/>
      </w:pPr>
      <w:r>
        <w:t xml:space="preserve">É uma técnica de psicoterapia pela hip-</w:t>
      </w:r>
    </w:p>
    <w:p>
      <w:pPr>
        <w:pStyle w:val="Normal"/>
      </w:pPr>
      <w:r>
        <w:t xml:space="preserve">modelar alguma coisa. ... Alguma coisa que</w:t>
      </w:r>
    </w:p>
    <w:p>
      <w:pPr>
        <w:pStyle w:val="Normal"/>
      </w:pPr>
      <w:r>
        <w:t xml:space="preserve">nose na qual o indivíduo expressa sua pro-</w:t>
      </w:r>
    </w:p>
    <w:p>
      <w:pPr>
        <w:pStyle w:val="Normal"/>
      </w:pPr>
      <w:r>
        <w:t xml:space="preserve">esteja na sua mente. Segundo Meares, na hip-</w:t>
      </w:r>
    </w:p>
    <w:p>
      <w:pPr>
        <w:pStyle w:val="Normal"/>
      </w:pPr>
      <w:r>
        <w:t xml:space="preserve">blemática emocional na pintura. A indica-</w:t>
      </w:r>
    </w:p>
    <w:p>
      <w:pPr>
        <w:pStyle w:val="Normal"/>
      </w:pPr>
      <w:r>
        <w:t xml:space="preserve">noplastia o paciente projeta sobre a massa</w:t>
      </w:r>
    </w:p>
    <w:p>
      <w:pPr>
        <w:pStyle w:val="Normal"/>
      </w:pPr>
      <w:r>
        <w:t xml:space="preserve">ção da hipnografia é para aqueles pacientes</w:t>
      </w:r>
    </w:p>
    <w:p>
      <w:pPr>
        <w:pStyle w:val="Normal"/>
      </w:pPr>
      <w:r>
        <w:t xml:space="preserve">de modelagem os seus conflitos.5</w:t>
      </w:r>
    </w:p>
    <w:p>
      <w:pPr>
        <w:pStyle w:val="Normal"/>
      </w:pPr>
      <w:r>
        <w:t xml:space="preserve">que apresentam dificuldade para se expres-</w:t>
      </w:r>
    </w:p>
    <w:p>
      <w:pPr>
        <w:pStyle w:val="Normal"/>
      </w:pPr>
      <w:r>
        <w:t xml:space="preserve">sar pela linguagem falada. Após o paciente</w:t>
      </w:r>
    </w:p>
    <w:p>
      <w:pPr>
        <w:pStyle w:val="Normal"/>
      </w:pPr>
      <w:r>
        <w:t xml:space="preserve">estar profundamente relaxado, sugere-se</w:t>
      </w:r>
    </w:p>
    <w:p>
      <w:pPr>
        <w:pStyle w:val="Normal"/>
      </w:pPr>
      <w:r>
        <w:t xml:space="preserve">INDUÇÃO DE SONHOS</w:t>
      </w:r>
    </w:p>
    <w:p>
      <w:pPr>
        <w:pStyle w:val="Normal"/>
      </w:pPr>
      <w:r>
        <w:t xml:space="preserve">movimentos automáticos nos braços e depois</w:t>
      </w:r>
    </w:p>
    <w:p>
      <w:pPr>
        <w:pStyle w:val="Normal"/>
      </w:pPr>
      <w:r>
        <w:t xml:space="preserve">coloca-se o paciente sentado, tendo a sua</w:t>
      </w:r>
    </w:p>
    <w:p>
      <w:pPr>
        <w:pStyle w:val="Normal"/>
      </w:pPr>
      <w:r>
        <w:t xml:space="preserve">Pela história clínica detalhada ou mesmo</w:t>
      </w:r>
    </w:p>
    <w:p>
      <w:pPr>
        <w:pStyle w:val="Normal"/>
      </w:pPr>
      <w:r>
        <w:t xml:space="preserve">frente uma tela com o material de pintura.</w:t>
      </w:r>
    </w:p>
    <w:p>
      <w:pPr>
        <w:pStyle w:val="Normal"/>
      </w:pPr>
      <w:r>
        <w:t xml:space="preserve">pelas informações obtidas durante a psico-</w:t>
      </w:r>
    </w:p>
    <w:p>
      <w:pPr>
        <w:pStyle w:val="Normal"/>
      </w:pPr>
      <w:r>
        <w:t xml:space="preserve">Então, pede-se para ele pintar o que vier à</w:t>
      </w:r>
    </w:p>
    <w:p>
      <w:pPr>
        <w:pStyle w:val="Normal"/>
      </w:pPr>
      <w:r>
        <w:t xml:space="preserve">terapia que o paciente já venha fazendo,</w:t>
      </w:r>
    </w:p>
    <w:p>
      <w:pPr>
        <w:pStyle w:val="Normal"/>
      </w:pPr>
      <w:r>
        <w:t xml:space="preserve">sua cabeça. Depois, dialogar com o paciente</w:t>
      </w:r>
    </w:p>
    <w:p>
      <w:pPr>
        <w:pStyle w:val="Normal"/>
      </w:pPr>
      <w:r>
        <w:t xml:space="preserve">pode-se sugerir para ele sonhar sobre um</w:t>
      </w:r>
    </w:p>
    <w:p>
      <w:pPr>
        <w:pStyle w:val="Normal"/>
      </w:pPr>
      <w:r>
        <w:t xml:space="preserve">durante a hipnose, para avaliar as associa-</w:t>
      </w:r>
    </w:p>
    <w:p>
      <w:pPr>
        <w:pStyle w:val="Normal"/>
      </w:pPr>
      <w:r>
        <w:t xml:space="preserve">determinado assunto, problema ou simples-</w:t>
      </w:r>
    </w:p>
    <w:p>
      <w:pPr>
        <w:pStyle w:val="Normal"/>
      </w:pPr>
      <w:r>
        <w:t xml:space="preserve">ções da sua pintura com acontecimentos da</w:t>
      </w:r>
    </w:p>
    <w:p>
      <w:pPr>
        <w:pStyle w:val="Normal"/>
      </w:pPr>
      <w:r>
        <w:t xml:space="preserve">mente sobre o assunto que o está preocupan-</w:t>
      </w:r>
    </w:p>
    <w:p>
      <w:pPr>
        <w:pStyle w:val="Normal"/>
      </w:pPr>
      <w:r>
        <w:t xml:space="preserve">sua vida. Quando o paciente não consegue</w:t>
      </w:r>
    </w:p>
    <w:p>
      <w:pPr>
        <w:pStyle w:val="Normal"/>
      </w:pPr>
      <w:r>
        <w:t xml:space="preserve">do. O sonho obtido por meio da hipnose não</w:t>
      </w:r>
    </w:p>
    <w:p>
      <w:pPr>
        <w:pStyle w:val="Normal"/>
      </w:pPr>
      <w:r>
        <w:t xml:space="preserve">falar sobre seus conflitos profundamente re-</w:t>
      </w:r>
    </w:p>
    <w:p>
      <w:pPr>
        <w:pStyle w:val="Normal"/>
      </w:pPr>
      <w:r>
        <w:t xml:space="preserve">é um sonho que ocorre durante a fase REM</w:t>
      </w:r>
    </w:p>
    <w:p>
      <w:pPr>
        <w:pStyle w:val="Normal"/>
      </w:pPr>
      <w:r>
        <w:t xml:space="preserve">primidos, ele pode mais facilmente expres-</w:t>
      </w:r>
    </w:p>
    <w:p>
      <w:pPr>
        <w:pStyle w:val="Normal"/>
      </w:pPr>
      <w:r>
        <w:t xml:space="preserve">(movimentos oculares rápidos). Mas que</w:t>
      </w:r>
    </w:p>
    <w:p>
      <w:pPr>
        <w:pStyle w:val="Normal"/>
      </w:pPr>
      <w:r>
        <w:t xml:space="preserve">sá-los pela pintura. Uma vez expresso o con-</w:t>
      </w:r>
    </w:p>
    <w:p>
      <w:pPr>
        <w:pStyle w:val="Normal"/>
      </w:pPr>
      <w:r>
        <w:t xml:space="preserve">ocorre na fase NREM (não movimentos</w:t>
      </w:r>
    </w:p>
    <w:p>
      <w:pPr>
        <w:pStyle w:val="Normal"/>
      </w:pPr>
      <w:r>
        <w:t xml:space="preserve">flito pela hipnografia, será muito mais fácil oculares rápidos) e muitas vezes parece mais expressá-lo oralmente.5</w:t>
      </w:r>
    </w:p>
    <w:p>
      <w:pPr>
        <w:pStyle w:val="Normal"/>
      </w:pPr>
      <w:r>
        <w:t xml:space="preserve">um pensamento do que um sonho.</w:t>
      </w:r>
    </w:p>
    <w:p>
      <w:pPr>
        <w:pStyle w:val="Normal"/>
      </w:pPr>
      <w:r>
        <w:t xml:space="preserve">© Direitos reservados à EDITORA ATHENEU LTDA.</w:t>
      </w:r>
    </w:p>
    <w:p>
      <w:pPr>
        <w:pStyle w:val="Heading1"/>
      </w:pPr>
      <w:r>
        <w:t>CAPÍTULO 35</w:t>
      </w:r>
    </w:p>
    <w:p>
      <w:pPr>
        <w:pStyle w:val="Normal"/>
      </w:pPr>
      <w:r>
        <w:t xml:space="preserve">705</w:t>
      </w:r>
    </w:p>
    <w:p>
      <w:pPr>
        <w:pStyle w:val="Normal"/>
      </w:pPr>
      <w:r>
        <w:t xml:space="preserve">Com o paciente em hipnose prescreve-o seu sono você sonhará. ... Seus sonhos te-</w:t>
      </w:r>
    </w:p>
    <w:p>
      <w:pPr>
        <w:pStyle w:val="Normal"/>
      </w:pPr>
      <w:r>
        <w:t xml:space="preserve">se uma sugestão pós-hipnótica indireta para</w:t>
      </w:r>
    </w:p>
    <w:p>
      <w:pPr>
        <w:pStyle w:val="Normal"/>
      </w:pPr>
      <w:r>
        <w:t xml:space="preserve">rão informações que conduzirão a solução</w:t>
      </w:r>
    </w:p>
    <w:p>
      <w:pPr>
        <w:pStyle w:val="Normal"/>
      </w:pPr>
      <w:r>
        <w:t xml:space="preserve">ele sonhar na próxima noite, e para contar</w:t>
      </w:r>
    </w:p>
    <w:p>
      <w:pPr>
        <w:pStyle w:val="Normal"/>
      </w:pPr>
      <w:r>
        <w:t xml:space="preserve">do problema que você tem em mente. ... E</w:t>
      </w:r>
    </w:p>
    <w:p>
      <w:pPr>
        <w:pStyle w:val="Normal"/>
      </w:pPr>
      <w:r>
        <w:t xml:space="preserve">esse sonho na próxima consulta sob hipnose.</w:t>
      </w:r>
    </w:p>
    <w:p>
      <w:pPr>
        <w:pStyle w:val="Normal"/>
      </w:pPr>
      <w:r>
        <w:t xml:space="preserve">quando você acordar você lembrará dos so-</w:t>
      </w:r>
    </w:p>
    <w:p>
      <w:pPr>
        <w:pStyle w:val="Normal"/>
      </w:pPr>
      <w:r>
        <w:t xml:space="preserve">As sentenças na forma indireta reduzem a</w:t>
      </w:r>
    </w:p>
    <w:p>
      <w:pPr>
        <w:pStyle w:val="Normal"/>
      </w:pPr>
      <w:r>
        <w:t xml:space="preserve">nhos e entenderá os seus significados. ...</w:t>
      </w:r>
    </w:p>
    <w:p>
      <w:pPr>
        <w:pStyle w:val="Normal"/>
      </w:pPr>
      <w:r>
        <w:t xml:space="preserve">possibilidade de ansiedade, caso a sugestão</w:t>
      </w:r>
    </w:p>
    <w:p>
      <w:pPr>
        <w:pStyle w:val="Normal"/>
      </w:pPr>
      <w:r>
        <w:t xml:space="preserve">Você compreenderá na linguagem do sonho</w:t>
      </w:r>
    </w:p>
    <w:p>
      <w:pPr>
        <w:pStyle w:val="Normal"/>
      </w:pPr>
      <w:r>
        <w:t xml:space="preserve">deixe de ser executada. A fraseologia pode-</w:t>
      </w:r>
    </w:p>
    <w:p>
      <w:pPr>
        <w:pStyle w:val="Normal"/>
      </w:pPr>
      <w:r>
        <w:t xml:space="preserve">as soluções para o seu problema (repetir).</w:t>
      </w:r>
    </w:p>
    <w:p>
      <w:pPr>
        <w:pStyle w:val="Normal"/>
      </w:pPr>
      <w:r>
        <w:t xml:space="preserve">ria ser assim: Nesta noite quando você esti-</w:t>
      </w:r>
    </w:p>
    <w:p>
      <w:pPr>
        <w:pStyle w:val="Normal"/>
      </w:pPr>
      <w:r>
        <w:t xml:space="preserve">Outra possibilidade é sugerir um assunto</w:t>
      </w:r>
    </w:p>
    <w:p>
      <w:pPr>
        <w:pStyle w:val="Normal"/>
      </w:pPr>
      <w:r>
        <w:t xml:space="preserve">ver dormindo pode ser que você queira so-</w:t>
      </w:r>
    </w:p>
    <w:p>
      <w:pPr>
        <w:pStyle w:val="Normal"/>
      </w:pPr>
      <w:r>
        <w:t xml:space="preserve">para o paciente sonhar durante a própria hip-nhar, pode ser que você prefira sonhar nesta nose. Para os pacientes que apresentam difi-noite e que queira contar seu sonho na próxiculdade para recordar os sonhos, pode-se sob ma consulta. Ou assim: Esta noite você pode</w:t>
      </w:r>
    </w:p>
    <w:p>
      <w:pPr>
        <w:pStyle w:val="Normal"/>
      </w:pPr>
      <w:r>
        <w:t xml:space="preserve">hipnose transmitir-lhes que a capacidade de</w:t>
      </w:r>
    </w:p>
    <w:p>
      <w:pPr>
        <w:pStyle w:val="Normal"/>
      </w:pPr>
      <w:r>
        <w:t xml:space="preserve">ter vontade de sonhar e seu subconsciente</w:t>
      </w:r>
    </w:p>
    <w:p>
      <w:pPr>
        <w:pStyle w:val="Normal"/>
      </w:pPr>
      <w:r>
        <w:t xml:space="preserve">recordar dos sonhos se modifica no decorrer</w:t>
      </w:r>
    </w:p>
    <w:p>
      <w:pPr>
        <w:pStyle w:val="Normal"/>
      </w:pPr>
      <w:r>
        <w:t xml:space="preserve">lembrará do seu sonho de modo que você</w:t>
      </w:r>
    </w:p>
    <w:p>
      <w:pPr>
        <w:pStyle w:val="Normal"/>
      </w:pPr>
      <w:r>
        <w:t xml:space="preserve">da vida, e isso se deve às modificações na di-poderá me contar na próxima consulta, du-</w:t>
      </w:r>
    </w:p>
    <w:p>
      <w:pPr>
        <w:pStyle w:val="Normal"/>
      </w:pPr>
      <w:r>
        <w:t xml:space="preserve">nâmica e na profundidade do sono.8 O profis-</w:t>
      </w:r>
    </w:p>
    <w:p>
      <w:pPr>
        <w:pStyle w:val="Normal"/>
      </w:pPr>
      <w:r>
        <w:t xml:space="preserve">rante a hipnose. Ou ainda: Esta noite você</w:t>
      </w:r>
    </w:p>
    <w:p>
      <w:pPr>
        <w:pStyle w:val="Normal"/>
      </w:pPr>
      <w:r>
        <w:t xml:space="preserve">sional que utiliza a indução de sonhos deve</w:t>
      </w:r>
    </w:p>
    <w:p>
      <w:pPr>
        <w:pStyle w:val="Normal"/>
      </w:pPr>
      <w:r>
        <w:t xml:space="preserve">pode preferir sonhar, e terá facilidade para ser habilidoso na manipulação do conteúdo</w:t>
      </w:r>
    </w:p>
    <w:p>
      <w:pPr>
        <w:pStyle w:val="Normal"/>
      </w:pPr>
      <w:r>
        <w:t xml:space="preserve">lembrar do seu sonho durante a próxima con-</w:t>
      </w:r>
    </w:p>
    <w:p>
      <w:pPr>
        <w:pStyle w:val="Normal"/>
      </w:pPr>
      <w:r>
        <w:t xml:space="preserve">dos sonhos para poder avaliar o material do</w:t>
      </w:r>
    </w:p>
    <w:p>
      <w:pPr>
        <w:pStyle w:val="Normal"/>
      </w:pPr>
      <w:r>
        <w:t xml:space="preserve">sulta sob hipnose. Ou então: Esta noite pode simbolismo onírico, com relação ao paciente</w:t>
      </w:r>
    </w:p>
    <w:p>
      <w:pPr>
        <w:pStyle w:val="Normal"/>
      </w:pPr>
      <w:r>
        <w:t xml:space="preserve">ser que você queira sonhar sobre o seu pro-</w:t>
      </w:r>
    </w:p>
    <w:p>
      <w:pPr>
        <w:pStyle w:val="Normal"/>
      </w:pPr>
      <w:r>
        <w:t xml:space="preserve">que está em tratamento. Lembrar que na ela-</w:t>
      </w:r>
    </w:p>
    <w:p>
      <w:pPr>
        <w:pStyle w:val="Normal"/>
      </w:pPr>
      <w:r>
        <w:t xml:space="preserve">blema, para talvez encontrar uma solução</w:t>
      </w:r>
    </w:p>
    <w:p>
      <w:pPr>
        <w:pStyle w:val="Normal"/>
      </w:pPr>
      <w:r>
        <w:t xml:space="preserve">boração dos sonhos há mecanismos de deslo-</w:t>
      </w:r>
    </w:p>
    <w:p>
      <w:pPr>
        <w:pStyle w:val="Normal"/>
      </w:pPr>
      <w:r>
        <w:t xml:space="preserve">para o mesmo. ... Pode ser que você queira so-camento (uma fato passa para outro lugar),</w:t>
      </w:r>
    </w:p>
    <w:p>
      <w:pPr>
        <w:pStyle w:val="Normal"/>
      </w:pPr>
      <w:r>
        <w:t xml:space="preserve">nhar sobre: (Nomear a situação e as circunstân-de condensação (há vários fatos que apare-</w:t>
      </w:r>
    </w:p>
    <w:p>
      <w:pPr>
        <w:pStyle w:val="Normal"/>
      </w:pPr>
      <w:r>
        <w:t xml:space="preserve">cias.) Você pode preferir sonhar e contar</w:t>
      </w:r>
    </w:p>
    <w:p>
      <w:pPr>
        <w:pStyle w:val="Normal"/>
      </w:pPr>
      <w:r>
        <w:t xml:space="preserve">cem todos misturados), de dramatização (uma</w:t>
      </w:r>
    </w:p>
    <w:p>
      <w:pPr>
        <w:pStyle w:val="Normal"/>
      </w:pPr>
      <w:r>
        <w:t xml:space="preserve">esse sonho na próxima consulta. Pode-se ain-</w:t>
      </w:r>
    </w:p>
    <w:p>
      <w:pPr>
        <w:pStyle w:val="Normal"/>
      </w:pPr>
      <w:r>
        <w:t xml:space="preserve">encenação do fato), de simbolismo (simboliza da utilizar as sugestões de auto-hipnose,7</w:t>
      </w:r>
    </w:p>
    <w:p>
      <w:pPr>
        <w:pStyle w:val="Normal"/>
      </w:pPr>
      <w:r>
        <w:t xml:space="preserve">o que o paciente quer). É comum em muitos</w:t>
      </w:r>
    </w:p>
    <w:p>
      <w:pPr>
        <w:pStyle w:val="Normal"/>
      </w:pPr>
      <w:r>
        <w:t xml:space="preserve">adaptadas para hipnose, a fim de resolver pro-sonhos estarem misturados fatos da véspera</w:t>
      </w:r>
    </w:p>
    <w:p>
      <w:pPr>
        <w:pStyle w:val="Normal"/>
      </w:pPr>
      <w:r>
        <w:t xml:space="preserve">blemas com os sonhos induzidos: “Esta noite</w:t>
      </w:r>
    </w:p>
    <w:p>
      <w:pPr>
        <w:pStyle w:val="Normal"/>
      </w:pPr>
      <w:r>
        <w:t xml:space="preserve">do dia do sonho, fatos da infância e fatos rela-você sonhará, e quando acordar lembrará e</w:t>
      </w:r>
    </w:p>
    <w:p>
      <w:pPr>
        <w:pStyle w:val="Normal"/>
      </w:pPr>
      <w:r>
        <w:t xml:space="preserve">cionados a algum desejo do paciente ou a al-</w:t>
      </w:r>
    </w:p>
    <w:p>
      <w:pPr>
        <w:pStyle w:val="Normal"/>
      </w:pPr>
      <w:r>
        <w:t xml:space="preserve">compreenderá os sonhos. Esta noite você vai</w:t>
      </w:r>
    </w:p>
    <w:p>
      <w:pPr>
        <w:pStyle w:val="Normal"/>
      </w:pPr>
      <w:r>
        <w:t xml:space="preserve">guma situação existencial. E ainda, uma emo-</w:t>
      </w:r>
    </w:p>
    <w:p>
      <w:pPr>
        <w:pStyle w:val="Normal"/>
      </w:pPr>
      <w:r>
        <w:t xml:space="preserve">usar seus sonhos para resolver o problema</w:t>
      </w:r>
    </w:p>
    <w:p>
      <w:pPr>
        <w:pStyle w:val="Normal"/>
      </w:pPr>
      <w:r>
        <w:t xml:space="preserve">ção intensa de medo apresentada pelo paci-</w:t>
      </w:r>
    </w:p>
    <w:p>
      <w:pPr>
        <w:pStyle w:val="Normal"/>
      </w:pPr>
      <w:r>
        <w:t xml:space="preserve">que você tem na mente. Você deseja encon-</w:t>
      </w:r>
    </w:p>
    <w:p>
      <w:pPr>
        <w:pStyle w:val="Normal"/>
      </w:pPr>
      <w:r>
        <w:t xml:space="preserve">ente na véspera, como também as próprias</w:t>
      </w:r>
    </w:p>
    <w:p>
      <w:pPr>
        <w:pStyle w:val="Normal"/>
      </w:pPr>
      <w:r>
        <w:t xml:space="preserve">trar a melhor solução para o problema que</w:t>
      </w:r>
    </w:p>
    <w:p>
      <w:pPr>
        <w:pStyle w:val="Normal"/>
      </w:pPr>
      <w:r>
        <w:t xml:space="preserve">sugestões transmitidas pelo psicoterapeuta</w:t>
      </w:r>
    </w:p>
    <w:p>
      <w:pPr>
        <w:pStyle w:val="Normal"/>
      </w:pPr>
      <w:r>
        <w:t xml:space="preserve">você tem em mente. Você deseja que os seus</w:t>
      </w:r>
    </w:p>
    <w:p>
      <w:pPr>
        <w:pStyle w:val="Normal"/>
      </w:pPr>
      <w:r>
        <w:t xml:space="preserve">podem representar o principal papel na repe-</w:t>
      </w:r>
    </w:p>
    <w:p>
      <w:pPr>
        <w:pStyle w:val="Normal"/>
      </w:pPr>
      <w:r>
        <w:t xml:space="preserve">sonhos esta noite lhe forneçam as informa-</w:t>
      </w:r>
    </w:p>
    <w:p>
      <w:pPr>
        <w:pStyle w:val="Normal"/>
      </w:pPr>
      <w:r>
        <w:t xml:space="preserve">tição estereotipada de um sonho.</w:t>
      </w:r>
    </w:p>
    <w:p>
      <w:pPr>
        <w:pStyle w:val="Normal"/>
      </w:pPr>
      <w:r>
        <w:t xml:space="preserve">ções que você compreenderá e lhe conduzi-</w:t>
      </w:r>
    </w:p>
    <w:p>
      <w:pPr>
        <w:pStyle w:val="Normal"/>
      </w:pPr>
      <w:r>
        <w:t xml:space="preserve">rão para a solução de seus problemas. Esta</w:t>
      </w:r>
    </w:p>
    <w:p>
      <w:pPr>
        <w:pStyle w:val="Normal"/>
      </w:pPr>
      <w:r>
        <w:t xml:space="preserve">noite você sonhará, lembrará e entenderá</w:t>
      </w:r>
    </w:p>
    <w:p>
      <w:pPr>
        <w:pStyle w:val="Normal"/>
      </w:pPr>
      <w:r>
        <w:t xml:space="preserve">ESCRITA AUTOMÁTICA</w:t>
      </w:r>
    </w:p>
    <w:p>
      <w:pPr>
        <w:pStyle w:val="Normal"/>
      </w:pPr>
      <w:r>
        <w:t xml:space="preserve">seus sonhos quando acordar. ... Agora eu</w:t>
      </w:r>
    </w:p>
    <w:p>
      <w:pPr>
        <w:pStyle w:val="Normal"/>
      </w:pPr>
      <w:r>
        <w:t xml:space="preserve">permaneço em silêncio durante um minuto</w:t>
      </w:r>
    </w:p>
    <w:p>
      <w:pPr>
        <w:pStyle w:val="Normal"/>
      </w:pPr>
      <w:r>
        <w:t xml:space="preserve">A escrita automática é um modo de o pa-</w:t>
      </w:r>
    </w:p>
    <w:p>
      <w:pPr>
        <w:pStyle w:val="Normal"/>
      </w:pPr>
      <w:r>
        <w:t xml:space="preserve">enquanto a sua mente define e revê o pro-</w:t>
      </w:r>
    </w:p>
    <w:p>
      <w:pPr>
        <w:pStyle w:val="Normal"/>
      </w:pPr>
      <w:r>
        <w:t xml:space="preserve">ciente se expressar escrevendo. Esta técnica blema para o qual você deseja encontrar a</w:t>
      </w:r>
    </w:p>
    <w:p>
      <w:pPr>
        <w:pStyle w:val="Normal"/>
      </w:pPr>
      <w:r>
        <w:t xml:space="preserve">pode ser utilizada para aqueles pacientes que melhor solução nos seus sonhos. (Pausa de</w:t>
      </w:r>
    </w:p>
    <w:p>
      <w:pPr>
        <w:pStyle w:val="Normal"/>
      </w:pPr>
      <w:r>
        <w:t xml:space="preserve">apresentam dificuldade para falar durante a</w:t>
      </w:r>
    </w:p>
    <w:p>
      <w:pPr>
        <w:pStyle w:val="Normal"/>
      </w:pPr>
      <w:r>
        <w:t xml:space="preserve">um minuto.) Muito bem! Esta noite durante</w:t>
      </w:r>
    </w:p>
    <w:p>
      <w:pPr>
        <w:pStyle w:val="Normal"/>
      </w:pPr>
      <w:r>
        <w:t xml:space="preserve">hipnose com o médico ou psicólogo. Essa téc-</w:t>
      </w:r>
    </w:p>
    <w:p>
      <w:pPr>
        <w:pStyle w:val="Normal"/>
      </w:pPr>
      <w:r>
        <w:t xml:space="preserve">© Direitos reservados à EDITORA ATHENEU LTDA.</w:t>
      </w:r>
    </w:p>
    <w:p>
      <w:pPr>
        <w:pStyle w:val="Normal"/>
      </w:pPr>
      <w:r>
        <w:t xml:space="preserve">706</w:t>
      </w:r>
    </w:p>
    <w:p>
      <w:pPr>
        <w:pStyle w:val="Heading1"/>
      </w:pPr>
      <w:r>
        <w:t>CAPÍTULO 35</w:t>
      </w:r>
    </w:p>
    <w:p>
      <w:pPr>
        <w:pStyle w:val="Normal"/>
      </w:pPr>
      <w:r>
        <w:t xml:space="preserve">nica é útil quando se precisa descobrir o nome gunta várias vezes). Inicialmente, o que o pa-de uma pessoa, um endereço, o nome de uma</w:t>
      </w:r>
    </w:p>
    <w:p>
      <w:pPr>
        <w:pStyle w:val="Normal"/>
      </w:pPr>
      <w:r>
        <w:t xml:space="preserve">ciente escreve pode ser difícil para ser deci-cidade, o nome de um acontecimento, o nú-</w:t>
      </w:r>
    </w:p>
    <w:p>
      <w:pPr>
        <w:pStyle w:val="Normal"/>
      </w:pPr>
      <w:r>
        <w:t xml:space="preserve">frado. Uma fraseologia para facilitar a escrita mero de uma placa de um carro quando uma</w:t>
      </w:r>
    </w:p>
    <w:p>
      <w:pPr>
        <w:pStyle w:val="Normal"/>
      </w:pPr>
      <w:r>
        <w:t xml:space="preserve">automática pode ser a seguinte: Você começa</w:t>
      </w:r>
    </w:p>
    <w:p>
      <w:pPr>
        <w:pStyle w:val="Normal"/>
      </w:pPr>
      <w:r>
        <w:t xml:space="preserve">testemunha não consegue lembrar todo o nú-</w:t>
      </w:r>
    </w:p>
    <w:p>
      <w:pPr>
        <w:pStyle w:val="Normal"/>
      </w:pPr>
      <w:r>
        <w:t xml:space="preserve">a sentir alguma sensação diferente na sua mão mero. A consulta pode ser iniciada com o</w:t>
      </w:r>
    </w:p>
    <w:p>
      <w:pPr>
        <w:pStyle w:val="Normal"/>
      </w:pPr>
      <w:r>
        <w:t xml:space="preserve">e no seu braço direito. ... Imagine, visualize o paciente já sentado junto a uma mesa ou es-seu braço e a sua mão direita como se estivescrivaninha. Iniciar com o treinamento dos</w:t>
      </w:r>
    </w:p>
    <w:p>
      <w:pPr>
        <w:pStyle w:val="Normal"/>
      </w:pPr>
      <w:r>
        <w:t xml:space="preserve">sem longe do seu corpo. ... Visualize seu bra-movimentos automáticos nos dedos, dizendo</w:t>
      </w:r>
    </w:p>
    <w:p>
      <w:pPr>
        <w:pStyle w:val="Normal"/>
      </w:pPr>
      <w:r>
        <w:t xml:space="preserve">ço e sua mão direita separados do seu corpo.</w:t>
      </w:r>
    </w:p>
    <w:p>
      <w:pPr>
        <w:pStyle w:val="Normal"/>
      </w:pPr>
      <w:r>
        <w:t xml:space="preserve">que os dedos de sua mão (com a qual ele es-</w:t>
      </w:r>
    </w:p>
    <w:p>
      <w:pPr>
        <w:pStyle w:val="Normal"/>
      </w:pPr>
      <w:r>
        <w:t xml:space="preserve">... Imagine o seu braço e a sua mão direita</w:t>
      </w:r>
    </w:p>
    <w:p>
      <w:pPr>
        <w:pStyle w:val="Normal"/>
      </w:pPr>
      <w:r>
        <w:t xml:space="preserve">creve), estão com os músculos frouxos, sol-</w:t>
      </w:r>
    </w:p>
    <w:p>
      <w:pPr>
        <w:pStyle w:val="Normal"/>
      </w:pPr>
      <w:r>
        <w:t xml:space="preserve">separados do seu corpo. ... O seu braço e a</w:t>
      </w:r>
    </w:p>
    <w:p>
      <w:pPr>
        <w:pStyle w:val="Normal"/>
      </w:pPr>
      <w:r>
        <w:t xml:space="preserve">tos e relaxados. Os dedos da sua mão direita sua mão direita estão frouxos, soltos e rela-</w:t>
      </w:r>
    </w:p>
    <w:p>
      <w:pPr>
        <w:pStyle w:val="Normal"/>
      </w:pPr>
      <w:r>
        <w:t xml:space="preserve">(se o paciente for destro) vão se movimentar.</w:t>
      </w:r>
    </w:p>
    <w:p>
      <w:pPr>
        <w:pStyle w:val="Normal"/>
      </w:pPr>
      <w:r>
        <w:t xml:space="preserve">xados com sensação de bem-estar, apenas é</w:t>
      </w:r>
    </w:p>
    <w:p>
      <w:pPr>
        <w:pStyle w:val="Normal"/>
      </w:pPr>
      <w:r>
        <w:t xml:space="preserve">... Os dedos da sua mão direita se flexionam e como se estivessem fora de seu corpo. ... Ago-se estendem. (Nesse momento pode-se segu-</w:t>
      </w:r>
    </w:p>
    <w:p>
      <w:pPr>
        <w:pStyle w:val="Normal"/>
      </w:pPr>
      <w:r>
        <w:t xml:space="preserve">ra você vai pegar e segurar a caneta com a</w:t>
      </w:r>
    </w:p>
    <w:p>
      <w:pPr>
        <w:pStyle w:val="Normal"/>
      </w:pPr>
      <w:r>
        <w:t xml:space="preserve">rar a mão direita do paciente e fazer os movi-mão direita. ... Pode pegar e segurar a caneta.</w:t>
      </w:r>
    </w:p>
    <w:p>
      <w:pPr>
        <w:pStyle w:val="Normal"/>
      </w:pPr>
      <w:r>
        <w:t xml:space="preserve">mentos de flexão e de extensão dos dedos.)</w:t>
      </w:r>
    </w:p>
    <w:p>
      <w:pPr>
        <w:pStyle w:val="Normal"/>
      </w:pPr>
      <w:r>
        <w:t xml:space="preserve">... Assim que você segurar a caneta com a mão Agora esse movimento de flexão e extensão</w:t>
      </w:r>
    </w:p>
    <w:p>
      <w:pPr>
        <w:pStyle w:val="Normal"/>
      </w:pPr>
      <w:r>
        <w:t xml:space="preserve">direita, .... ela vai começar a escrever auto-torna-se automático, ... automaticamente você maticamente, automaticamente, sem esforço,</w:t>
      </w:r>
    </w:p>
    <w:p>
      <w:pPr>
        <w:pStyle w:val="Normal"/>
      </w:pPr>
      <w:r>
        <w:t xml:space="preserve">vai flexionado, ... e estendendo os dedos de</w:t>
      </w:r>
    </w:p>
    <w:p>
      <w:pPr>
        <w:pStyle w:val="Normal"/>
      </w:pPr>
      <w:r>
        <w:t xml:space="preserve">... sem concentração. ... Você está escreven-sua mão direita ... Os dedos de sua mão direi-do. ... A caneta na sua mão direita vai se mo-ta se movem automaticamente, ... automati-</w:t>
      </w:r>
    </w:p>
    <w:p>
      <w:pPr>
        <w:pStyle w:val="Normal"/>
      </w:pPr>
      <w:r>
        <w:t xml:space="preserve">vendo como que por ação de uma força exter-</w:t>
      </w:r>
    </w:p>
    <w:p>
      <w:pPr>
        <w:pStyle w:val="Normal"/>
      </w:pPr>
      <w:r>
        <w:t xml:space="preserve">camente, ... e à medida que os dedos se mo-</w:t>
      </w:r>
    </w:p>
    <w:p>
      <w:pPr>
        <w:pStyle w:val="Normal"/>
      </w:pPr>
      <w:r>
        <w:t xml:space="preserve">na. ... Você continua escrevendo. O profissio-vem automaticamente você relaxa ainda mais,</w:t>
      </w:r>
    </w:p>
    <w:p>
      <w:pPr>
        <w:pStyle w:val="Normal"/>
      </w:pPr>
      <w:r>
        <w:t xml:space="preserve">nal deve compreender que a escrita automáti-</w:t>
      </w:r>
    </w:p>
    <w:p>
      <w:pPr>
        <w:pStyle w:val="Normal"/>
      </w:pPr>
      <w:r>
        <w:t xml:space="preserve">cada vez mais. Na seqüência, oferecer uma</w:t>
      </w:r>
    </w:p>
    <w:p>
      <w:pPr>
        <w:pStyle w:val="Normal"/>
      </w:pPr>
      <w:r>
        <w:t xml:space="preserve">ca deve ser exercitada pelo paciente e a res-caneta e folhas de papel para o paciente, e</w:t>
      </w:r>
    </w:p>
    <w:p>
      <w:pPr>
        <w:pStyle w:val="Normal"/>
      </w:pPr>
      <w:r>
        <w:t xml:space="preserve">posta é demorada, as letras são difíceis de</w:t>
      </w:r>
    </w:p>
    <w:p>
      <w:pPr>
        <w:pStyle w:val="Normal"/>
      </w:pPr>
      <w:r>
        <w:t xml:space="preserve">pedir para ele segurar a caneta nos dedos da entender, as palavras são malformadas. O sig-sua mão (aquela mão que ele usa para escre-</w:t>
      </w:r>
    </w:p>
    <w:p>
      <w:pPr>
        <w:pStyle w:val="Normal"/>
      </w:pPr>
      <w:r>
        <w:t xml:space="preserve">nificado do material obtido pela escrita autover). Agora concentre-se nas minhas palavras.</w:t>
      </w:r>
    </w:p>
    <w:p>
      <w:pPr>
        <w:pStyle w:val="Normal"/>
      </w:pPr>
      <w:r>
        <w:t xml:space="preserve">mática pode ser avaliado por meio de pergun-</w:t>
      </w:r>
    </w:p>
    <w:p>
      <w:pPr>
        <w:pStyle w:val="Normal"/>
      </w:pPr>
      <w:r>
        <w:t xml:space="preserve">Quando as pessoas estão profundamente re-</w:t>
      </w:r>
    </w:p>
    <w:p>
      <w:pPr>
        <w:pStyle w:val="Normal"/>
      </w:pPr>
      <w:r>
        <w:t xml:space="preserve">tas feitas ao paciente durante a hipnose.</w:t>
      </w:r>
    </w:p>
    <w:p>
      <w:pPr>
        <w:pStyle w:val="Normal"/>
      </w:pPr>
      <w:r>
        <w:t xml:space="preserve">laxadas, elas podem deixar os olhos abertos e Já em 1958 era afirmado por Muhl que</w:t>
      </w:r>
    </w:p>
    <w:p>
      <w:pPr>
        <w:pStyle w:val="Normal"/>
      </w:pPr>
      <w:r>
        <w:t xml:space="preserve">permanecem ainda mais relaxadas. Agora,</w:t>
      </w:r>
    </w:p>
    <w:p>
      <w:pPr>
        <w:pStyle w:val="Normal"/>
      </w:pPr>
      <w:r>
        <w:t xml:space="preserve">os pacientes em até 80% se expressam pela</w:t>
      </w:r>
    </w:p>
    <w:p>
      <w:pPr>
        <w:pStyle w:val="Normal"/>
      </w:pPr>
      <w:r>
        <w:t xml:space="preserve">você pode deixar seus olhos abertos, que todo escrita automática, mesmo sem o auxílio da</w:t>
      </w:r>
    </w:p>
    <w:p>
      <w:pPr>
        <w:pStyle w:val="Normal"/>
      </w:pPr>
      <w:r>
        <w:t xml:space="preserve">o seu corpo permanece ainda mais relaxado,</w:t>
      </w:r>
    </w:p>
    <w:p>
      <w:pPr>
        <w:pStyle w:val="Normal"/>
      </w:pPr>
      <w:r>
        <w:t xml:space="preserve">hipnose, quando o profissional está treinado profundamente relaxado. Você pode segurar</w:t>
      </w:r>
    </w:p>
    <w:p>
      <w:pPr>
        <w:pStyle w:val="Normal"/>
      </w:pPr>
      <w:r>
        <w:t xml:space="preserve">nesse método.9 Esse mesmo autor conside-</w:t>
      </w:r>
    </w:p>
    <w:p>
      <w:pPr>
        <w:pStyle w:val="Normal"/>
      </w:pPr>
      <w:r>
        <w:t xml:space="preserve">a caneta com os dedos da mão. ... E você é</w:t>
      </w:r>
    </w:p>
    <w:p>
      <w:pPr>
        <w:pStyle w:val="Normal"/>
      </w:pPr>
      <w:r>
        <w:t xml:space="preserve">rava essa técnica útil para descobrir confli-capaz de escrever no papel sobre a mesa. Por tos ocultos, descobrir talentos latentes, evo-exemplo, escreva o seu nome. (Permitir sufi-</w:t>
      </w:r>
    </w:p>
    <w:p>
      <w:pPr>
        <w:pStyle w:val="Normal"/>
      </w:pPr>
      <w:r>
        <w:t xml:space="preserve">car pensamentos primitivos formados na in-</w:t>
      </w:r>
    </w:p>
    <w:p>
      <w:pPr>
        <w:pStyle w:val="Normal"/>
      </w:pPr>
      <w:r>
        <w:t xml:space="preserve">ciente tempo para o paciente escrever, e en-</w:t>
      </w:r>
    </w:p>
    <w:p>
      <w:pPr>
        <w:pStyle w:val="Normal"/>
      </w:pPr>
      <w:r>
        <w:t xml:space="preserve">fância e auxiliar o indivíduo a organizar sua quanto ele não escreve pode-se repetir a mes-personalidade mais eficientemente. A escri-</w:t>
      </w:r>
    </w:p>
    <w:p>
      <w:pPr>
        <w:pStyle w:val="Normal"/>
      </w:pPr>
      <w:r>
        <w:t xml:space="preserve">ma pergunta várias vezes.) Escreva o nome</w:t>
      </w:r>
    </w:p>
    <w:p>
      <w:pPr>
        <w:pStyle w:val="Normal"/>
      </w:pPr>
      <w:r>
        <w:t xml:space="preserve">ta automática é um magnífico recurso para</w:t>
      </w:r>
    </w:p>
    <w:p>
      <w:pPr>
        <w:pStyle w:val="Normal"/>
      </w:pPr>
      <w:r>
        <w:t xml:space="preserve">da rua em que você reside (dar tempo sufici-</w:t>
      </w:r>
    </w:p>
    <w:p>
      <w:pPr>
        <w:pStyle w:val="Normal"/>
      </w:pPr>
      <w:r>
        <w:t xml:space="preserve">acessar o material que está fora da possibiliente para o paciente escrever, e enquanto o</w:t>
      </w:r>
    </w:p>
    <w:p>
      <w:pPr>
        <w:pStyle w:val="Normal"/>
      </w:pPr>
      <w:r>
        <w:t xml:space="preserve">dade de recordação consciente. A parte do</w:t>
      </w:r>
    </w:p>
    <w:p>
      <w:pPr>
        <w:pStyle w:val="Normal"/>
      </w:pPr>
      <w:r>
        <w:t xml:space="preserve">paciente não escreve pode-se repetir a per-</w:t>
      </w:r>
    </w:p>
    <w:p>
      <w:pPr>
        <w:pStyle w:val="Normal"/>
      </w:pPr>
      <w:r>
        <w:t xml:space="preserve">cérebro que controla a escrita automática</w:t>
      </w:r>
    </w:p>
    <w:p>
      <w:pPr>
        <w:pStyle w:val="Normal"/>
      </w:pPr>
      <w:r>
        <w:t xml:space="preserve">© Direitos reservados à EDITORA ATHENEU LTDA.</w:t>
      </w:r>
    </w:p>
    <w:p>
      <w:pPr>
        <w:pStyle w:val="Heading1"/>
      </w:pPr>
      <w:r>
        <w:t>CAPÍTULO 35</w:t>
      </w:r>
    </w:p>
    <w:p>
      <w:pPr>
        <w:pStyle w:val="Normal"/>
      </w:pPr>
      <w:r>
        <w:t xml:space="preserve">707</w:t>
      </w:r>
    </w:p>
    <w:p>
      <w:pPr>
        <w:pStyle w:val="Normal"/>
      </w:pPr>
      <w:r>
        <w:t xml:space="preserve">parece que tem acesso a esse material que dentro de uma cena de sua escolha. O paci-não é acessado pela parte do cérebro respon-</w:t>
      </w:r>
    </w:p>
    <w:p>
      <w:pPr>
        <w:pStyle w:val="Normal"/>
      </w:pPr>
      <w:r>
        <w:t xml:space="preserve">ente visualizará cuidadosamente a cena e</w:t>
      </w:r>
    </w:p>
    <w:p>
      <w:pPr>
        <w:pStyle w:val="Normal"/>
      </w:pPr>
      <w:r>
        <w:t xml:space="preserve">sável pela linguagem falada.10 No início do</w:t>
      </w:r>
    </w:p>
    <w:p>
      <w:pPr>
        <w:pStyle w:val="Normal"/>
      </w:pPr>
      <w:r>
        <w:t xml:space="preserve">contará o que está vendo. Pode-se interagir</w:t>
      </w:r>
    </w:p>
    <w:p>
      <w:pPr>
        <w:pStyle w:val="Normal"/>
      </w:pPr>
      <w:r>
        <w:t xml:space="preserve">emprego da técnica da escrita automática no</w:t>
      </w:r>
    </w:p>
    <w:p>
      <w:pPr>
        <w:pStyle w:val="Normal"/>
      </w:pPr>
      <w:r>
        <w:t xml:space="preserve">com o paciente depois de ele ter descrito o</w:t>
      </w:r>
    </w:p>
    <w:p>
      <w:pPr>
        <w:pStyle w:val="Normal"/>
      </w:pPr>
      <w:r>
        <w:t xml:space="preserve">paciente hipnotizado, o hipnólogo precisa ter cenário referente à palavra. Pode-se no final paciência, permitindo bastante tempo para</w:t>
      </w:r>
    </w:p>
    <w:p>
      <w:pPr>
        <w:pStyle w:val="Normal"/>
      </w:pPr>
      <w:r>
        <w:t xml:space="preserve">da série de palavras pedir mais detalhes so-</w:t>
      </w:r>
    </w:p>
    <w:p>
      <w:pPr>
        <w:pStyle w:val="Normal"/>
      </w:pPr>
      <w:r>
        <w:t xml:space="preserve">as respostas ocorrerem. Na seqüência das</w:t>
      </w:r>
    </w:p>
    <w:p>
      <w:pPr>
        <w:pStyle w:val="Normal"/>
      </w:pPr>
      <w:r>
        <w:t xml:space="preserve">bre determinada cena.</w:t>
      </w:r>
    </w:p>
    <w:p>
      <w:pPr>
        <w:pStyle w:val="Normal"/>
      </w:pPr>
      <w:r>
        <w:t xml:space="preserve">consultas as respostas aparecerão com me-</w:t>
      </w:r>
    </w:p>
    <w:p>
      <w:pPr>
        <w:pStyle w:val="Normal"/>
      </w:pPr>
      <w:r>
        <w:t xml:space="preserve">nor demora e são mais facilmente compre-</w:t>
      </w:r>
    </w:p>
    <w:p>
      <w:pPr>
        <w:pStyle w:val="Normal"/>
      </w:pPr>
      <w:r>
        <w:t xml:space="preserve">ensíveis.</w:t>
      </w:r>
    </w:p>
    <w:p>
      <w:pPr>
        <w:pStyle w:val="Normal"/>
      </w:pPr>
      <w:r>
        <w:t xml:space="preserve">HIPNOTERAPIA ANALÍTICA</w:t>
      </w:r>
    </w:p>
    <w:p>
      <w:pPr>
        <w:pStyle w:val="Normal"/>
      </w:pPr>
      <w:r>
        <w:t xml:space="preserve">O modo de funcionamento mental do pen-</w:t>
      </w:r>
    </w:p>
    <w:p>
      <w:pPr>
        <w:pStyle w:val="Normal"/>
      </w:pPr>
      <w:r>
        <w:t xml:space="preserve">ASSOCIAÇÃO DE IDÉIAS</w:t>
      </w:r>
    </w:p>
    <w:p>
      <w:pPr>
        <w:pStyle w:val="Normal"/>
      </w:pPr>
      <w:r>
        <w:t xml:space="preserve">samento do adulto é lógico, seqüencial, pós-</w:t>
      </w:r>
    </w:p>
    <w:p>
      <w:pPr>
        <w:pStyle w:val="Normal"/>
      </w:pPr>
      <w:r>
        <w:t xml:space="preserve">aquisição da linguagem, com capacidade de</w:t>
      </w:r>
    </w:p>
    <w:p>
      <w:pPr>
        <w:pStyle w:val="Normal"/>
      </w:pPr>
      <w:r>
        <w:t xml:space="preserve">Durante a hipnose a associação de idéias</w:t>
      </w:r>
    </w:p>
    <w:p>
      <w:pPr>
        <w:pStyle w:val="Normal"/>
      </w:pPr>
      <w:r>
        <w:t xml:space="preserve">análise e crítica. Durante a hipnose, para os apresenta menos resistência. Solicita-se para teóricos da abordagem da hipnoterapia ana-o paciente falar o que vier à sua cabeça, o</w:t>
      </w:r>
    </w:p>
    <w:p>
      <w:pPr>
        <w:pStyle w:val="Normal"/>
      </w:pPr>
      <w:r>
        <w:t xml:space="preserve">lítica, ocorre uma regressão de adaptação do que flutuar pela sua mente. A seguir, pro-</w:t>
      </w:r>
    </w:p>
    <w:p>
      <w:pPr>
        <w:pStyle w:val="Normal"/>
      </w:pPr>
      <w:r>
        <w:t xml:space="preserve">“Ego” a um funcionamento mental primiti-</w:t>
      </w:r>
    </w:p>
    <w:p>
      <w:pPr>
        <w:pStyle w:val="Normal"/>
      </w:pPr>
      <w:r>
        <w:t xml:space="preserve">nuncia-se uma série de palavras com a mes-</w:t>
      </w:r>
    </w:p>
    <w:p>
      <w:pPr>
        <w:pStyle w:val="Normal"/>
      </w:pPr>
      <w:r>
        <w:t xml:space="preserve">vo, típico da criança pequenina e, portanto, ma velocidade, intensidade, altura e entona-um pensamento pré-verbal, não lógico, não</w:t>
      </w:r>
    </w:p>
    <w:p>
      <w:pPr>
        <w:pStyle w:val="Normal"/>
      </w:pPr>
      <w:r>
        <w:t xml:space="preserve">ção, cuidadosamente escolhidas, que possam</w:t>
      </w:r>
    </w:p>
    <w:p>
      <w:pPr>
        <w:pStyle w:val="Normal"/>
      </w:pPr>
      <w:r>
        <w:t xml:space="preserve">seqüencial e muito móvel, em que tudo é</w:t>
      </w:r>
    </w:p>
    <w:p>
      <w:pPr>
        <w:pStyle w:val="Normal"/>
      </w:pPr>
      <w:r>
        <w:t xml:space="preserve">ser relevantes para o paciente (deixando igual possível, mesmo o impossível. É o mundo</w:t>
      </w:r>
    </w:p>
    <w:p>
      <w:pPr>
        <w:pStyle w:val="Normal"/>
      </w:pPr>
      <w:r>
        <w:t xml:space="preserve">intervalo de tempo entre uma palavra e ou-</w:t>
      </w:r>
    </w:p>
    <w:p>
      <w:pPr>
        <w:pStyle w:val="Normal"/>
      </w:pPr>
      <w:r>
        <w:t xml:space="preserve">do faz-de-conta, que um cabo de vassoura</w:t>
      </w:r>
    </w:p>
    <w:p>
      <w:pPr>
        <w:pStyle w:val="Normal"/>
      </w:pPr>
      <w:r>
        <w:t xml:space="preserve">tra), pedindo para ele nos dizer imediatamen-pode ser uma espada ou um cavalo. A re-</w:t>
      </w:r>
    </w:p>
    <w:p>
      <w:pPr>
        <w:pStyle w:val="Normal"/>
      </w:pPr>
      <w:r>
        <w:t xml:space="preserve">te o que passa ou flutua na sua mente. O hip-gressão não é para um funcionamento pri-</w:t>
      </w:r>
    </w:p>
    <w:p>
      <w:pPr>
        <w:pStyle w:val="Normal"/>
      </w:pPr>
      <w:r>
        <w:t xml:space="preserve">nólogo está atento às respostas associadas</w:t>
      </w:r>
    </w:p>
    <w:p>
      <w:pPr>
        <w:pStyle w:val="Normal"/>
      </w:pPr>
      <w:r>
        <w:t xml:space="preserve">mitivo mental infantil, nem durante a regres-</w:t>
      </w:r>
    </w:p>
    <w:p>
      <w:pPr>
        <w:pStyle w:val="Normal"/>
      </w:pPr>
      <w:r>
        <w:t xml:space="preserve">às palavras-estímulos, no tempo levado para</w:t>
      </w:r>
    </w:p>
    <w:p>
      <w:pPr>
        <w:pStyle w:val="Normal"/>
      </w:pPr>
      <w:r>
        <w:t xml:space="preserve">são de idade há revivescência literal de ex-</w:t>
      </w:r>
    </w:p>
    <w:p>
      <w:pPr>
        <w:pStyle w:val="Normal"/>
      </w:pPr>
      <w:r>
        <w:t xml:space="preserve">responder, no conteúdo emocional das res-</w:t>
      </w:r>
    </w:p>
    <w:p>
      <w:pPr>
        <w:pStyle w:val="Normal"/>
      </w:pPr>
      <w:r>
        <w:t xml:space="preserve">periências infantis, mas, segundo Nash12, o</w:t>
      </w:r>
    </w:p>
    <w:p>
      <w:pPr>
        <w:pStyle w:val="Normal"/>
      </w:pPr>
      <w:r>
        <w:t xml:space="preserve">postas, na expressão fisionômica do pacien-</w:t>
      </w:r>
    </w:p>
    <w:p>
      <w:pPr>
        <w:pStyle w:val="Normal"/>
      </w:pPr>
      <w:r>
        <w:t xml:space="preserve">que ocorre é uma regressão topográfica ca-</w:t>
      </w:r>
    </w:p>
    <w:p>
      <w:pPr>
        <w:pStyle w:val="Normal"/>
      </w:pPr>
      <w:r>
        <w:t xml:space="preserve">te durante a resposta, na variação do tom de racterizada por: (a) aumento da disponibili-voz de uma associação para outra. Outra</w:t>
      </w:r>
    </w:p>
    <w:p>
      <w:pPr>
        <w:pStyle w:val="Normal"/>
      </w:pPr>
      <w:r>
        <w:t xml:space="preserve">dade de material do processo primitivo do</w:t>
      </w:r>
    </w:p>
    <w:p>
      <w:pPr>
        <w:pStyle w:val="Normal"/>
      </w:pPr>
      <w:r>
        <w:t xml:space="preserve">opção é fazer a livre associação com pala-</w:t>
      </w:r>
    </w:p>
    <w:p>
      <w:pPr>
        <w:pStyle w:val="Normal"/>
      </w:pPr>
      <w:r>
        <w:t xml:space="preserve">pensamento, (b) sensações não usuais do</w:t>
      </w:r>
    </w:p>
    <w:p>
      <w:pPr>
        <w:pStyle w:val="Normal"/>
      </w:pPr>
      <w:r>
        <w:t xml:space="preserve">vras-teste em vigília e depois repetir pela</w:t>
      </w:r>
    </w:p>
    <w:p>
      <w:pPr>
        <w:pStyle w:val="Normal"/>
      </w:pPr>
      <w:r>
        <w:t xml:space="preserve">corpo, (c) emoções mais espontâneas e in-</w:t>
      </w:r>
    </w:p>
    <w:p>
      <w:pPr>
        <w:pStyle w:val="Normal"/>
      </w:pPr>
      <w:r>
        <w:t xml:space="preserve">hipnose.11 Essa série de palavras cuidadosa-</w:t>
      </w:r>
    </w:p>
    <w:p>
      <w:pPr>
        <w:pStyle w:val="Normal"/>
      </w:pPr>
      <w:r>
        <w:t xml:space="preserve">tensas, (d) tendência a deslocar atributos</w:t>
      </w:r>
    </w:p>
    <w:p>
      <w:pPr>
        <w:pStyle w:val="Normal"/>
      </w:pPr>
      <w:r>
        <w:t xml:space="preserve">mente escolhidas pode ser previamente gra-</w:t>
      </w:r>
    </w:p>
    <w:p>
      <w:pPr>
        <w:pStyle w:val="Normal"/>
      </w:pPr>
      <w:r>
        <w:t xml:space="preserve">centrais importantes de outras pessoas para</w:t>
      </w:r>
    </w:p>
    <w:p>
      <w:pPr>
        <w:pStyle w:val="Normal"/>
      </w:pPr>
      <w:r>
        <w:t xml:space="preserve">vada em fita, sempre deixando um intervalo</w:t>
      </w:r>
    </w:p>
    <w:p>
      <w:pPr>
        <w:pStyle w:val="Normal"/>
      </w:pPr>
      <w:r>
        <w:t xml:space="preserve">o hipnólogo, (e) estar receptivo para as ex-</w:t>
      </w:r>
    </w:p>
    <w:p>
      <w:pPr>
        <w:pStyle w:val="Normal"/>
      </w:pPr>
      <w:r>
        <w:t xml:space="preserve">idêntico entre uma palavra e outra. Com ou-</w:t>
      </w:r>
    </w:p>
    <w:p>
      <w:pPr>
        <w:pStyle w:val="Normal"/>
      </w:pPr>
      <w:r>
        <w:t xml:space="preserve">periências internas e externas. Para essa cor-tro gravador registram-se as respostas do</w:t>
      </w:r>
    </w:p>
    <w:p>
      <w:pPr>
        <w:pStyle w:val="Normal"/>
      </w:pPr>
      <w:r>
        <w:t xml:space="preserve">rente, segundo Eisen,13 transe é a capacida-</w:t>
      </w:r>
    </w:p>
    <w:p>
      <w:pPr>
        <w:pStyle w:val="Normal"/>
      </w:pPr>
      <w:r>
        <w:t xml:space="preserve">paciente. O material assim obtido pode ser</w:t>
      </w:r>
    </w:p>
    <w:p>
      <w:pPr>
        <w:pStyle w:val="Normal"/>
      </w:pPr>
      <w:r>
        <w:t xml:space="preserve">de de manter o estado de atenção receptiva,</w:t>
      </w:r>
    </w:p>
    <w:p>
      <w:pPr>
        <w:pStyle w:val="Normal"/>
      </w:pPr>
      <w:r>
        <w:t xml:space="preserve">analisado mais vezes.</w:t>
      </w:r>
    </w:p>
    <w:p>
      <w:pPr>
        <w:pStyle w:val="Normal"/>
      </w:pPr>
      <w:r>
        <w:t xml:space="preserve">concentrada, intensamente focalizada, com</w:t>
      </w:r>
    </w:p>
    <w:p>
      <w:pPr>
        <w:pStyle w:val="Normal"/>
      </w:pPr>
      <w:r>
        <w:t xml:space="preserve">Alternativamente, para os pacientes com</w:t>
      </w:r>
    </w:p>
    <w:p>
      <w:pPr>
        <w:pStyle w:val="Normal"/>
      </w:pPr>
      <w:r>
        <w:t xml:space="preserve">diminuída consciência (</w:t>
      </w:r>
    </w:p>
    <w:p>
      <w:pPr>
        <w:pStyle w:val="Normal"/>
      </w:pPr>
      <w:r>
        <w:t xml:space="preserve">awareness</w:t>
      </w:r>
    </w:p>
    <w:p>
      <w:pPr>
        <w:pStyle w:val="Normal"/>
      </w:pPr>
      <w:r>
        <w:t xml:space="preserve">) perifé-</w:t>
      </w:r>
    </w:p>
    <w:p>
      <w:pPr>
        <w:pStyle w:val="Normal"/>
      </w:pPr>
      <w:r>
        <w:t xml:space="preserve">fácil capacidade de visualização explicar que rica. Há flutuação contínua entre consciên-durante a hipnose vamos apresentar algumas</w:t>
      </w:r>
    </w:p>
    <w:p>
      <w:pPr>
        <w:pStyle w:val="Normal"/>
      </w:pPr>
      <w:r>
        <w:t xml:space="preserve">cia (</w:t>
      </w:r>
    </w:p>
    <w:p>
      <w:pPr>
        <w:pStyle w:val="Normal"/>
      </w:pPr>
      <w:r>
        <w:t xml:space="preserve">awareness</w:t>
      </w:r>
    </w:p>
    <w:p>
      <w:pPr>
        <w:pStyle w:val="Normal"/>
      </w:pPr>
      <w:r>
        <w:t xml:space="preserve">) focal e periférica.14 A pro-palavras para serem visualizadas cada uma</w:t>
      </w:r>
    </w:p>
    <w:p>
      <w:pPr>
        <w:pStyle w:val="Normal"/>
      </w:pPr>
      <w:r>
        <w:t xml:space="preserve">fundidade do transe seria determinada pelo</w:t>
      </w:r>
    </w:p>
    <w:p>
      <w:pPr>
        <w:pStyle w:val="Normal"/>
      </w:pPr>
      <w:r>
        <w:t xml:space="preserve">© Direitos reservados à EDITORA ATHENEU LTDA.</w:t>
      </w:r>
    </w:p>
    <w:p>
      <w:pPr>
        <w:pStyle w:val="Normal"/>
      </w:pPr>
      <w:r>
        <w:t xml:space="preserve">708</w:t>
      </w:r>
    </w:p>
    <w:p>
      <w:pPr>
        <w:pStyle w:val="Heading1"/>
      </w:pPr>
      <w:r>
        <w:t>CAPÍTULO 35</w:t>
      </w:r>
    </w:p>
    <w:p>
      <w:pPr>
        <w:pStyle w:val="Normal"/>
      </w:pPr>
      <w:r>
        <w:t xml:space="preserve">grau que a orientação geral da realidade sistência originada pela própria transferên-</w:t>
      </w:r>
    </w:p>
    <w:p>
      <w:pPr>
        <w:pStyle w:val="Normal"/>
      </w:pPr>
      <w:r>
        <w:t xml:space="preserve">(</w:t>
      </w:r>
    </w:p>
    <w:p>
      <w:pPr>
        <w:pStyle w:val="Normal"/>
      </w:pPr>
      <w:r>
        <w:t xml:space="preserve">awareness</w:t>
      </w:r>
    </w:p>
    <w:p>
      <w:pPr>
        <w:pStyle w:val="Normal"/>
      </w:pPr>
      <w:r>
        <w:t xml:space="preserve">) gradualmente diminui em rela-cia,2 que pode ser positiva ou negativa em</w:t>
      </w:r>
    </w:p>
    <w:p>
      <w:pPr>
        <w:pStyle w:val="Normal"/>
      </w:pPr>
      <w:r>
        <w:t xml:space="preserve">ção a atenção focalizada. São considerados</w:t>
      </w:r>
    </w:p>
    <w:p>
      <w:pPr>
        <w:pStyle w:val="Normal"/>
      </w:pPr>
      <w:r>
        <w:t xml:space="preserve">relação ao especialista.</w:t>
      </w:r>
    </w:p>
    <w:p>
      <w:pPr>
        <w:pStyle w:val="Normal"/>
      </w:pPr>
      <w:r>
        <w:t xml:space="preserve">dois níveis de funcionamento mental do</w:t>
      </w:r>
    </w:p>
    <w:p>
      <w:pPr>
        <w:pStyle w:val="Normal"/>
      </w:pPr>
      <w:r>
        <w:t xml:space="preserve">A hipnoterapia analítica, também chama-</w:t>
      </w:r>
    </w:p>
    <w:p>
      <w:pPr>
        <w:pStyle w:val="Normal"/>
      </w:pPr>
      <w:r>
        <w:t xml:space="preserve">“Eu”:</w:t>
      </w:r>
    </w:p>
    <w:p>
      <w:pPr>
        <w:pStyle w:val="Normal"/>
      </w:pPr>
      <w:r>
        <w:t xml:space="preserve">da psicoanalítica ou dinâmica, para a identi-a) o “Eu” participante, que abandona a</w:t>
      </w:r>
    </w:p>
    <w:p>
      <w:pPr>
        <w:pStyle w:val="Normal"/>
      </w:pPr>
      <w:r>
        <w:t xml:space="preserve">ficação de experiências da vida do paciente</w:t>
      </w:r>
    </w:p>
    <w:p>
      <w:pPr>
        <w:pStyle w:val="Normal"/>
      </w:pPr>
      <w:r>
        <w:t xml:space="preserve">função de análise e de crítica, deixan-</w:t>
      </w:r>
    </w:p>
    <w:p>
      <w:pPr>
        <w:pStyle w:val="Normal"/>
      </w:pPr>
      <w:r>
        <w:t xml:space="preserve">e temas relacionados com sua problemática,</w:t>
      </w:r>
    </w:p>
    <w:p>
      <w:pPr>
        <w:pStyle w:val="Normal"/>
      </w:pPr>
      <w:r>
        <w:t xml:space="preserve">do essas funções sobre o controle do</w:t>
      </w:r>
    </w:p>
    <w:p>
      <w:pPr>
        <w:pStyle w:val="Normal"/>
      </w:pPr>
      <w:r>
        <w:t xml:space="preserve">bem como para a recuperação de memórias</w:t>
      </w:r>
    </w:p>
    <w:p>
      <w:pPr>
        <w:pStyle w:val="Normal"/>
      </w:pPr>
      <w:r>
        <w:t xml:space="preserve">hipnólogo, ou durante a auto-hipnose</w:t>
      </w:r>
    </w:p>
    <w:p>
      <w:pPr>
        <w:pStyle w:val="Normal"/>
      </w:pPr>
      <w:r>
        <w:t xml:space="preserve">e afetos reprimidos, utiliza técnicas já explio controle é deixado para a parte do</w:t>
      </w:r>
    </w:p>
    <w:p>
      <w:pPr>
        <w:pStyle w:val="Normal"/>
      </w:pPr>
      <w:r>
        <w:t xml:space="preserve">cadas como a hipnografia, hipnoplastia, in-</w:t>
      </w:r>
    </w:p>
    <w:p>
      <w:pPr>
        <w:pStyle w:val="Normal"/>
      </w:pPr>
      <w:r>
        <w:t xml:space="preserve">eu que autodirige;</w:t>
      </w:r>
    </w:p>
    <w:p>
      <w:pPr>
        <w:pStyle w:val="Normal"/>
      </w:pPr>
      <w:r>
        <w:t xml:space="preserve">dução de sonhos, escrita automática, asso-</w:t>
      </w:r>
    </w:p>
    <w:p>
      <w:pPr>
        <w:pStyle w:val="Normal"/>
      </w:pPr>
      <w:r>
        <w:t xml:space="preserve">b) o “Eu” observador, que mantém a fun-</w:t>
      </w:r>
    </w:p>
    <w:p>
      <w:pPr>
        <w:pStyle w:val="Normal"/>
      </w:pPr>
      <w:r>
        <w:t xml:space="preserve">ciação de idéias, regressão de idade. A hip-</w:t>
      </w:r>
    </w:p>
    <w:p>
      <w:pPr>
        <w:pStyle w:val="Normal"/>
      </w:pPr>
      <w:r>
        <w:t xml:space="preserve">ção de crítica e de análise, e faz a</w:t>
      </w:r>
    </w:p>
    <w:p>
      <w:pPr>
        <w:pStyle w:val="Normal"/>
      </w:pPr>
      <w:r>
        <w:t xml:space="preserve">nose pode ainda favorecer a dissociação entre monitorização do nível de envolvi-o “Eu” participante e o “Eu” observador,15</w:t>
      </w:r>
    </w:p>
    <w:p>
      <w:pPr>
        <w:pStyle w:val="Normal"/>
      </w:pPr>
      <w:r>
        <w:t xml:space="preserve">mento do “Eu” participante.</w:t>
      </w:r>
    </w:p>
    <w:p>
      <w:pPr>
        <w:pStyle w:val="Normal"/>
      </w:pPr>
      <w:r>
        <w:t xml:space="preserve">para integrar “Eus” dissociados16 e para di-</w:t>
      </w:r>
    </w:p>
    <w:p>
      <w:pPr>
        <w:pStyle w:val="Normal"/>
      </w:pPr>
      <w:r>
        <w:t xml:space="preserve">Segundo estes teóricos, é o “Eu” obser-</w:t>
      </w:r>
    </w:p>
    <w:p>
      <w:pPr>
        <w:pStyle w:val="Normal"/>
      </w:pPr>
      <w:r>
        <w:t xml:space="preserve">ferenciar o “Eu do corpo” do “Eu da men-</w:t>
      </w:r>
    </w:p>
    <w:p>
      <w:pPr>
        <w:pStyle w:val="Normal"/>
      </w:pPr>
      <w:r>
        <w:t xml:space="preserve">vador o responsável pela segurança da ex-</w:t>
      </w:r>
    </w:p>
    <w:p>
      <w:pPr>
        <w:pStyle w:val="Normal"/>
      </w:pPr>
      <w:r>
        <w:t xml:space="preserve">te.”17 Quando mais o paciente for espontâ-</w:t>
      </w:r>
    </w:p>
    <w:p>
      <w:pPr>
        <w:pStyle w:val="Normal"/>
      </w:pPr>
      <w:r>
        <w:t xml:space="preserve">periência hipnótica, e ele também permite</w:t>
      </w:r>
    </w:p>
    <w:p>
      <w:pPr>
        <w:pStyle w:val="Normal"/>
      </w:pPr>
      <w:r>
        <w:t xml:space="preserve">neo, real, autocentrado e aberto para impul-</w:t>
      </w:r>
    </w:p>
    <w:p>
      <w:pPr>
        <w:pStyle w:val="Normal"/>
      </w:pPr>
      <w:r>
        <w:t xml:space="preserve">ao “Eu” participante se deslocar para um</w:t>
      </w:r>
    </w:p>
    <w:p>
      <w:pPr>
        <w:pStyle w:val="Normal"/>
      </w:pPr>
      <w:r>
        <w:t xml:space="preserve">sos internos, mais provavelmente ele terá uma estado mais regredido. Aqui aparece nova-experiência hipnótica rica e satisfatória.18</w:t>
      </w:r>
    </w:p>
    <w:p>
      <w:pPr>
        <w:pStyle w:val="Normal"/>
      </w:pPr>
      <w:r>
        <w:t xml:space="preserve">mente o conceito de transe lógico, que é a</w:t>
      </w:r>
    </w:p>
    <w:p>
      <w:pPr>
        <w:pStyle w:val="Normal"/>
      </w:pPr>
      <w:r>
        <w:t xml:space="preserve">capacidade do indivíduo em transe, por</w:t>
      </w:r>
    </w:p>
    <w:p>
      <w:pPr>
        <w:pStyle w:val="Normal"/>
      </w:pPr>
      <w:r>
        <w:t xml:space="preserve">exemplo, achar usual visualizar alguém sen-</w:t>
      </w:r>
    </w:p>
    <w:p>
      <w:pPr>
        <w:pStyle w:val="Normal"/>
      </w:pPr>
      <w:r>
        <w:t xml:space="preserve">CONFLITO EXPERIMENTAL</w:t>
      </w:r>
    </w:p>
    <w:p>
      <w:pPr>
        <w:pStyle w:val="Normal"/>
      </w:pPr>
      <w:r>
        <w:t xml:space="preserve">tado ao lado e também se visualizar de pé no consultório. É o caso do paciente simultane-O profissional precisar ter muita habilida-</w:t>
      </w:r>
    </w:p>
    <w:p>
      <w:pPr>
        <w:pStyle w:val="Normal"/>
      </w:pPr>
      <w:r>
        <w:t xml:space="preserve">amente visualizar o “eu” raivoso num lugar</w:t>
      </w:r>
    </w:p>
    <w:p>
      <w:pPr>
        <w:pStyle w:val="Normal"/>
      </w:pPr>
      <w:r>
        <w:t xml:space="preserve">de com a hipnose e com a psicoterapia, além</w:t>
      </w:r>
    </w:p>
    <w:p>
      <w:pPr>
        <w:pStyle w:val="Normal"/>
      </w:pPr>
      <w:r>
        <w:t xml:space="preserve">e o “eu” alegre e contente em outro lugar,</w:t>
      </w:r>
    </w:p>
    <w:p>
      <w:pPr>
        <w:pStyle w:val="Normal"/>
      </w:pPr>
      <w:r>
        <w:t xml:space="preserve">de obviamente estar por dentro da proble-</w:t>
      </w:r>
    </w:p>
    <w:p>
      <w:pPr>
        <w:pStyle w:val="Normal"/>
      </w:pPr>
      <w:r>
        <w:t xml:space="preserve">cada um apresentado, portanto, estados afe-</w:t>
      </w:r>
    </w:p>
    <w:p>
      <w:pPr>
        <w:pStyle w:val="Normal"/>
      </w:pPr>
      <w:r>
        <w:t xml:space="preserve">mática do paciente, para provocar com a fra-</w:t>
      </w:r>
    </w:p>
    <w:p>
      <w:pPr>
        <w:pStyle w:val="Normal"/>
      </w:pPr>
      <w:r>
        <w:t xml:space="preserve">tivos diferentes. Isso seria decorrente a libe-seologia sugestiva adequada uma situa-</w:t>
      </w:r>
    </w:p>
    <w:p>
      <w:pPr>
        <w:pStyle w:val="Normal"/>
      </w:pPr>
      <w:r>
        <w:t xml:space="preserve">ração da função crítica e analítica do “eu</w:t>
      </w:r>
    </w:p>
    <w:p>
      <w:pPr>
        <w:pStyle w:val="Normal"/>
      </w:pPr>
      <w:r>
        <w:t xml:space="preserve">ção indutora de angústia que envolva o pa-</w:t>
      </w:r>
    </w:p>
    <w:p>
      <w:pPr>
        <w:pStyle w:val="Normal"/>
      </w:pPr>
      <w:r>
        <w:t xml:space="preserve">participante” durante a hipnose, regredindo</w:t>
      </w:r>
    </w:p>
    <w:p>
      <w:pPr>
        <w:pStyle w:val="Normal"/>
      </w:pPr>
      <w:r>
        <w:t xml:space="preserve">ciente. Então, o profissional trabalhará du-</w:t>
      </w:r>
    </w:p>
    <w:p>
      <w:pPr>
        <w:pStyle w:val="Normal"/>
      </w:pPr>
      <w:r>
        <w:t xml:space="preserve">o “eu participante” a um modo mais primiti-</w:t>
      </w:r>
    </w:p>
    <w:p>
      <w:pPr>
        <w:pStyle w:val="Normal"/>
      </w:pPr>
      <w:r>
        <w:t xml:space="preserve">rante a hipnose com o material reprimido do</w:t>
      </w:r>
    </w:p>
    <w:p>
      <w:pPr>
        <w:pStyle w:val="Normal"/>
      </w:pPr>
      <w:r>
        <w:t xml:space="preserve">vo de funcionamento mental. Durante a hip-</w:t>
      </w:r>
    </w:p>
    <w:p>
      <w:pPr>
        <w:pStyle w:val="Normal"/>
      </w:pPr>
      <w:r>
        <w:t xml:space="preserve">subconsciente de modo que a angústia e a</w:t>
      </w:r>
    </w:p>
    <w:p>
      <w:pPr>
        <w:pStyle w:val="Normal"/>
      </w:pPr>
      <w:r>
        <w:t xml:space="preserve">nose também ocorre a transferência entre o</w:t>
      </w:r>
    </w:p>
    <w:p>
      <w:pPr>
        <w:pStyle w:val="Normal"/>
      </w:pPr>
      <w:r>
        <w:t xml:space="preserve">ansiedade sejam reduzidas. Depois é dito ao</w:t>
      </w:r>
    </w:p>
    <w:p>
      <w:pPr>
        <w:pStyle w:val="Normal"/>
      </w:pPr>
      <w:r>
        <w:t xml:space="preserve">paciente e o especialista. As transferências paciente que após o término “formal” da hipsão estados que o paciente já havia anterior-nose esta situação desaparecerá na sua men-</w:t>
      </w:r>
    </w:p>
    <w:p>
      <w:pPr>
        <w:pStyle w:val="Normal"/>
      </w:pPr>
      <w:r>
        <w:t xml:space="preserve">mente vivido e que agora os revive em rela-</w:t>
      </w:r>
    </w:p>
    <w:p>
      <w:pPr>
        <w:pStyle w:val="Normal"/>
      </w:pPr>
      <w:r>
        <w:t xml:space="preserve">te subconsciente e será trabalhada em nível</w:t>
      </w:r>
    </w:p>
    <w:p>
      <w:pPr>
        <w:pStyle w:val="Normal"/>
      </w:pPr>
      <w:r>
        <w:t xml:space="preserve">ção ao especialista. A transferência deve ser consciente.</w:t>
      </w:r>
    </w:p>
    <w:p>
      <w:pPr>
        <w:pStyle w:val="Normal"/>
      </w:pPr>
      <w:r>
        <w:t xml:space="preserve">transitória e solucionada antes do final da</w:t>
      </w:r>
    </w:p>
    <w:p>
      <w:pPr>
        <w:pStyle w:val="Normal"/>
      </w:pPr>
      <w:r>
        <w:t xml:space="preserve">hipnoterapia. Durante a hipnoterapia pode</w:t>
      </w:r>
    </w:p>
    <w:p>
      <w:pPr>
        <w:pStyle w:val="Normal"/>
      </w:pPr>
      <w:r>
        <w:t xml:space="preserve">ocorrer resistência do paciente por medo ou</w:t>
      </w:r>
    </w:p>
    <w:p>
      <w:pPr>
        <w:pStyle w:val="Normal"/>
      </w:pPr>
      <w:r>
        <w:t xml:space="preserve">RELEMBRANÇA E REVIVIFICAÇÃO</w:t>
      </w:r>
    </w:p>
    <w:p>
      <w:pPr>
        <w:pStyle w:val="Normal"/>
      </w:pPr>
      <w:r>
        <w:t xml:space="preserve">vergonha2 para não querer tomar conheci-</w:t>
      </w:r>
    </w:p>
    <w:p>
      <w:pPr>
        <w:pStyle w:val="Normal"/>
      </w:pPr>
      <w:r>
        <w:t xml:space="preserve">mento de impulsos inconscientes e experi-</w:t>
      </w:r>
    </w:p>
    <w:p>
      <w:pPr>
        <w:pStyle w:val="Normal"/>
      </w:pPr>
      <w:r>
        <w:t xml:space="preserve">Estas maneiras de acessar o armazena-</w:t>
      </w:r>
    </w:p>
    <w:p>
      <w:pPr>
        <w:pStyle w:val="Normal"/>
      </w:pPr>
      <w:r>
        <w:t xml:space="preserve">ências traumáticas reprimidas, e também re-</w:t>
      </w:r>
    </w:p>
    <w:p>
      <w:pPr>
        <w:pStyle w:val="Normal"/>
      </w:pPr>
      <w:r>
        <w:t xml:space="preserve">mento de experiências, pensamentos, senti-</w:t>
      </w:r>
    </w:p>
    <w:p>
      <w:pPr>
        <w:pStyle w:val="Normal"/>
      </w:pPr>
      <w:r>
        <w:t xml:space="preserve">© Direitos reservados à EDITORA ATHENEU LTDA.</w:t>
      </w:r>
    </w:p>
    <w:p>
      <w:pPr>
        <w:pStyle w:val="Heading1"/>
      </w:pPr>
      <w:r>
        <w:t>CAPÍTULO 35</w:t>
      </w:r>
    </w:p>
    <w:p>
      <w:pPr>
        <w:pStyle w:val="Normal"/>
      </w:pPr>
      <w:r>
        <w:t xml:space="preserve">709</w:t>
      </w:r>
    </w:p>
    <w:p>
      <w:pPr>
        <w:pStyle w:val="Normal"/>
      </w:pPr>
      <w:r>
        <w:t xml:space="preserve">mentos, informações ou conflitos por vezes tamental.19,20 Para os seguidores da abor-suprimidos, por vezes reprimidos do consci-</w:t>
      </w:r>
    </w:p>
    <w:p>
      <w:pPr>
        <w:pStyle w:val="Normal"/>
      </w:pPr>
      <w:r>
        <w:t xml:space="preserve">dagem da hipnoterapia cognitivo-compor-</w:t>
      </w:r>
    </w:p>
    <w:p>
      <w:pPr>
        <w:pStyle w:val="Normal"/>
      </w:pPr>
      <w:r>
        <w:t xml:space="preserve">ente, foram comentadas no Capítulo 16, que</w:t>
      </w:r>
    </w:p>
    <w:p>
      <w:pPr>
        <w:pStyle w:val="Normal"/>
      </w:pPr>
      <w:r>
        <w:t xml:space="preserve">tamental, as desordens psicológicas são res-</w:t>
      </w:r>
    </w:p>
    <w:p>
      <w:pPr>
        <w:pStyle w:val="Normal"/>
      </w:pPr>
      <w:r>
        <w:t xml:space="preserve">trata de como relembrar e revivificar. Aqui</w:t>
      </w:r>
    </w:p>
    <w:p>
      <w:pPr>
        <w:pStyle w:val="Normal"/>
      </w:pPr>
      <w:r>
        <w:t xml:space="preserve">postas aprendidas e mal adaptadas, susten-</w:t>
      </w:r>
    </w:p>
    <w:p>
      <w:pPr>
        <w:pStyle w:val="Normal"/>
      </w:pPr>
      <w:r>
        <w:t xml:space="preserve">faremos breve menção sobre a assim deno-</w:t>
      </w:r>
    </w:p>
    <w:p>
      <w:pPr>
        <w:pStyle w:val="Normal"/>
      </w:pPr>
      <w:r>
        <w:t xml:space="preserve">tadas por cognições disfuncionais. A hip-</w:t>
      </w:r>
    </w:p>
    <w:p>
      <w:pPr>
        <w:pStyle w:val="Normal"/>
      </w:pPr>
      <w:r>
        <w:t xml:space="preserve">minada terapia de vidas “passadas” ou tera-</w:t>
      </w:r>
    </w:p>
    <w:p>
      <w:pPr>
        <w:pStyle w:val="Normal"/>
      </w:pPr>
      <w:r>
        <w:t xml:space="preserve">nose é um meio utilizado para reforçar esta</w:t>
      </w:r>
    </w:p>
    <w:p>
      <w:pPr>
        <w:pStyle w:val="Normal"/>
      </w:pPr>
      <w:r>
        <w:t xml:space="preserve">pia de “vivências passadas”. A terapia das</w:t>
      </w:r>
    </w:p>
    <w:p>
      <w:pPr>
        <w:pStyle w:val="Normal"/>
      </w:pPr>
      <w:r>
        <w:t xml:space="preserve">abordagem terapêutica. Para os seguidores</w:t>
      </w:r>
    </w:p>
    <w:p>
      <w:pPr>
        <w:pStyle w:val="Normal"/>
      </w:pPr>
      <w:r>
        <w:t xml:space="preserve">vidas ou vivências passadas pode até resolver da hipnoterapia cognitivo-comportamental,</w:t>
      </w:r>
    </w:p>
    <w:p>
      <w:pPr>
        <w:pStyle w:val="Normal"/>
      </w:pPr>
      <w:r>
        <w:t xml:space="preserve">a problemática de determinados pacientes,</w:t>
      </w:r>
    </w:p>
    <w:p>
      <w:pPr>
        <w:pStyle w:val="Normal"/>
      </w:pPr>
      <w:r>
        <w:t xml:space="preserve">durante a hipnose não existe um estado al-</w:t>
      </w:r>
    </w:p>
    <w:p>
      <w:pPr>
        <w:pStyle w:val="Normal"/>
      </w:pPr>
      <w:r>
        <w:t xml:space="preserve">contudo, não existe prova em bases científi-</w:t>
      </w:r>
    </w:p>
    <w:p>
      <w:pPr>
        <w:pStyle w:val="Normal"/>
      </w:pPr>
      <w:r>
        <w:t xml:space="preserve">terado de consciência, pois não há nenhu-</w:t>
      </w:r>
    </w:p>
    <w:p>
      <w:pPr>
        <w:pStyle w:val="Normal"/>
      </w:pPr>
      <w:r>
        <w:t xml:space="preserve">cas atuais (2003) de que o material avaliado ma prova da existência de um estado de</w:t>
      </w:r>
    </w:p>
    <w:p>
      <w:pPr>
        <w:pStyle w:val="Normal"/>
      </w:pPr>
      <w:r>
        <w:t xml:space="preserve">tenha sido originário de uma outra vida ou de</w:t>
      </w:r>
    </w:p>
    <w:p>
      <w:pPr>
        <w:pStyle w:val="Normal"/>
      </w:pPr>
      <w:r>
        <w:t xml:space="preserve">“transe hipnótico”, e os comportamentos e</w:t>
      </w:r>
    </w:p>
    <w:p>
      <w:pPr>
        <w:pStyle w:val="Normal"/>
      </w:pPr>
      <w:r>
        <w:t xml:space="preserve">uma outra vivência anterior ao início da vida experiências individuais internas da mente</w:t>
      </w:r>
    </w:p>
    <w:p>
      <w:pPr>
        <w:pStyle w:val="Normal"/>
      </w:pPr>
      <w:r>
        <w:t xml:space="preserve">de uma pessoa. O material obtido advém do</w:t>
      </w:r>
    </w:p>
    <w:p>
      <w:pPr>
        <w:pStyle w:val="Normal"/>
      </w:pPr>
      <w:r>
        <w:t xml:space="preserve">do paciente (visualizações imaginativas hip-</w:t>
      </w:r>
    </w:p>
    <w:p>
      <w:pPr>
        <w:pStyle w:val="Normal"/>
      </w:pPr>
      <w:r>
        <w:t xml:space="preserve">desejo e da expectativa de uma pessoa obter</w:t>
      </w:r>
    </w:p>
    <w:p>
      <w:pPr>
        <w:pStyle w:val="Normal"/>
      </w:pPr>
      <w:r>
        <w:t xml:space="preserve">nóticas) também ocorrem sem hipnose; e</w:t>
      </w:r>
    </w:p>
    <w:p>
      <w:pPr>
        <w:pStyle w:val="Normal"/>
      </w:pPr>
      <w:r>
        <w:t xml:space="preserve">conhecimentos ou informações sobre o seu</w:t>
      </w:r>
    </w:p>
    <w:p>
      <w:pPr>
        <w:pStyle w:val="Normal"/>
      </w:pPr>
      <w:r>
        <w:t xml:space="preserve">muitos pacientes que experimentaram as</w:t>
      </w:r>
    </w:p>
    <w:p>
      <w:pPr>
        <w:pStyle w:val="Normal"/>
      </w:pPr>
      <w:r>
        <w:t xml:space="preserve">passado e pode constituir-se de respostas às chamadas experiências hipnóticas relatam</w:t>
      </w:r>
    </w:p>
    <w:p>
      <w:pPr>
        <w:pStyle w:val="Normal"/>
      </w:pPr>
      <w:r>
        <w:t xml:space="preserve">sugestões para relembrar o passado, de ima-</w:t>
      </w:r>
    </w:p>
    <w:p>
      <w:pPr>
        <w:pStyle w:val="Normal"/>
      </w:pPr>
      <w:r>
        <w:t xml:space="preserve">essas experiências como um estado normal</w:t>
      </w:r>
    </w:p>
    <w:p>
      <w:pPr>
        <w:pStyle w:val="Normal"/>
      </w:pPr>
      <w:r>
        <w:t xml:space="preserve">gens confabulatórias, que são imagens que não da consciência, envolvendo a concentração</w:t>
      </w:r>
    </w:p>
    <w:p>
      <w:pPr>
        <w:pStyle w:val="Normal"/>
      </w:pPr>
      <w:r>
        <w:t xml:space="preserve">correspondem a nenhuma experiência senso-</w:t>
      </w:r>
    </w:p>
    <w:p>
      <w:pPr>
        <w:pStyle w:val="Normal"/>
      </w:pPr>
      <w:r>
        <w:t xml:space="preserve">do pensamento e da atenção nas sugestões</w:t>
      </w:r>
    </w:p>
    <w:p>
      <w:pPr>
        <w:pStyle w:val="Normal"/>
      </w:pPr>
      <w:r>
        <w:t xml:space="preserve">rial anterior, ou imagens representativas, mas transmitidas pelo hipnólogo e também na</w:t>
      </w:r>
    </w:p>
    <w:p>
      <w:pPr>
        <w:pStyle w:val="Normal"/>
      </w:pPr>
      <w:r>
        <w:t xml:space="preserve">que são constituídas por imagens representa-</w:t>
      </w:r>
    </w:p>
    <w:p>
      <w:pPr>
        <w:pStyle w:val="Normal"/>
      </w:pPr>
      <w:r>
        <w:t xml:space="preserve">concentração sobre o que ele próprio ima-</w:t>
      </w:r>
    </w:p>
    <w:p>
      <w:pPr>
        <w:pStyle w:val="Normal"/>
      </w:pPr>
      <w:r>
        <w:t xml:space="preserve">tivas criando uma nova imagem. A imagem</w:t>
      </w:r>
    </w:p>
    <w:p>
      <w:pPr>
        <w:pStyle w:val="Normal"/>
      </w:pPr>
      <w:r>
        <w:t xml:space="preserve">gina com as solicitações das sugestões. Para confabulatória é criada pela imaginação e in-a terapia comportamental, tudo o que pode</w:t>
      </w:r>
    </w:p>
    <w:p>
      <w:pPr>
        <w:pStyle w:val="Normal"/>
      </w:pPr>
      <w:r>
        <w:t xml:space="preserve">fluenciada pela vontade. A imagem represen-</w:t>
      </w:r>
    </w:p>
    <w:p>
      <w:pPr>
        <w:pStyle w:val="Normal"/>
      </w:pPr>
      <w:r>
        <w:t xml:space="preserve">ser feito com hipnose pode ser feito sem</w:t>
      </w:r>
    </w:p>
    <w:p>
      <w:pPr>
        <w:pStyle w:val="Normal"/>
      </w:pPr>
      <w:r>
        <w:t xml:space="preserve">tativa é uma imagem de lembrança, é a reati-</w:t>
      </w:r>
    </w:p>
    <w:p>
      <w:pPr>
        <w:pStyle w:val="Normal"/>
      </w:pPr>
      <w:r>
        <w:t xml:space="preserve">hipnose e vice-versa. Há a terapia da auto-</w:t>
      </w:r>
    </w:p>
    <w:p>
      <w:pPr>
        <w:pStyle w:val="Normal"/>
      </w:pPr>
      <w:r>
        <w:t xml:space="preserve">vação de uma imagem mnêmica, sem que o</w:t>
      </w:r>
    </w:p>
    <w:p>
      <w:pPr>
        <w:pStyle w:val="Normal"/>
      </w:pPr>
      <w:r>
        <w:t xml:space="preserve">regulação, desenvolvida por Amigó21, para</w:t>
      </w:r>
    </w:p>
    <w:p>
      <w:pPr>
        <w:pStyle w:val="Normal"/>
      </w:pPr>
      <w:r>
        <w:t xml:space="preserve">objeto esteja presente e sendo influenciável aumentar as respostas do paciente ao trata-pela vontade. Conceituamos imagem como a</w:t>
      </w:r>
    </w:p>
    <w:p>
      <w:pPr>
        <w:pStyle w:val="Normal"/>
      </w:pPr>
      <w:r>
        <w:t xml:space="preserve">mento. Essa técnica não usa a indução hip-</w:t>
      </w:r>
    </w:p>
    <w:p>
      <w:pPr>
        <w:pStyle w:val="Normal"/>
      </w:pPr>
      <w:r>
        <w:t xml:space="preserve">representação de um objeto na ausência do</w:t>
      </w:r>
    </w:p>
    <w:p>
      <w:pPr>
        <w:pStyle w:val="Normal"/>
      </w:pPr>
      <w:r>
        <w:t xml:space="preserve">nótica. As mesmas sugestões hipnóticas são</w:t>
      </w:r>
    </w:p>
    <w:p>
      <w:pPr>
        <w:pStyle w:val="Normal"/>
      </w:pPr>
      <w:r>
        <w:t xml:space="preserve">dado sensorial, sendo a cópia do que restou</w:t>
      </w:r>
    </w:p>
    <w:p>
      <w:pPr>
        <w:pStyle w:val="Normal"/>
      </w:pPr>
      <w:r>
        <w:t xml:space="preserve">formuladas para o paciente acordado, com</w:t>
      </w:r>
    </w:p>
    <w:p>
      <w:pPr>
        <w:pStyle w:val="Normal"/>
      </w:pPr>
      <w:r>
        <w:t xml:space="preserve">dentro de nós de uma percepção anterior. Atu-os olhos abertos. Há a hipnoterapia cogni-</w:t>
      </w:r>
    </w:p>
    <w:p>
      <w:pPr>
        <w:pStyle w:val="Normal"/>
      </w:pPr>
      <w:r>
        <w:t xml:space="preserve">almente, não há prova científica de aquisição tiva do desenvolvimento com a finalidade</w:t>
      </w:r>
    </w:p>
    <w:p>
      <w:pPr>
        <w:pStyle w:val="Normal"/>
      </w:pPr>
      <w:r>
        <w:t xml:space="preserve">da memória antes de 1,5 a 3 anos de idade.</w:t>
      </w:r>
    </w:p>
    <w:p>
      <w:pPr>
        <w:pStyle w:val="Normal"/>
      </w:pPr>
      <w:r>
        <w:t xml:space="preserve">de modificar padrões de pensamentos dis-</w:t>
      </w:r>
    </w:p>
    <w:p>
      <w:pPr>
        <w:pStyle w:val="Normal"/>
      </w:pPr>
      <w:r>
        <w:t xml:space="preserve">Contudo, mesmo que os conteúdos evocados</w:t>
      </w:r>
    </w:p>
    <w:p>
      <w:pPr>
        <w:pStyle w:val="Normal"/>
      </w:pPr>
      <w:r>
        <w:t xml:space="preserve">torcidos, crenças irracionais ou pensamen-</w:t>
      </w:r>
    </w:p>
    <w:p>
      <w:pPr>
        <w:pStyle w:val="Normal"/>
      </w:pPr>
      <w:r>
        <w:t xml:space="preserve">não sejam exatos historicamente, os conteú-</w:t>
      </w:r>
    </w:p>
    <w:p>
      <w:pPr>
        <w:pStyle w:val="Normal"/>
      </w:pPr>
      <w:r>
        <w:t xml:space="preserve">tos e declarações autonegativas, que estari-</w:t>
      </w:r>
    </w:p>
    <w:p>
      <w:pPr>
        <w:pStyle w:val="Normal"/>
      </w:pPr>
      <w:r>
        <w:t xml:space="preserve">dos emocionais relacionados podem auxiliar</w:t>
      </w:r>
    </w:p>
    <w:p>
      <w:pPr>
        <w:pStyle w:val="Normal"/>
      </w:pPr>
      <w:r>
        <w:t xml:space="preserve">am abaixo das desordens emocionais.22-24</w:t>
      </w:r>
    </w:p>
    <w:p>
      <w:pPr>
        <w:pStyle w:val="Normal"/>
      </w:pPr>
      <w:r>
        <w:t xml:space="preserve">o tratamento.</w:t>
      </w:r>
    </w:p>
    <w:p>
      <w:pPr>
        <w:pStyle w:val="Normal"/>
      </w:pPr>
      <w:r>
        <w:t xml:space="preserve">As desordens têm um padrão comum de</w:t>
      </w:r>
    </w:p>
    <w:p>
      <w:pPr>
        <w:pStyle w:val="Normal"/>
      </w:pPr>
      <w:r>
        <w:t xml:space="preserve">pensamentos, sentimentos, experiências</w:t>
      </w:r>
    </w:p>
    <w:p>
      <w:pPr>
        <w:pStyle w:val="Normal"/>
      </w:pPr>
      <w:r>
        <w:t xml:space="preserve">negativas, e se o paciente constantemente</w:t>
      </w:r>
    </w:p>
    <w:p>
      <w:pPr>
        <w:pStyle w:val="Normal"/>
      </w:pPr>
      <w:r>
        <w:t xml:space="preserve">TERAPIA COGNITIVO-COMPORTAMENTAL</w:t>
      </w:r>
    </w:p>
    <w:p>
      <w:pPr>
        <w:pStyle w:val="Normal"/>
      </w:pPr>
      <w:r>
        <w:t xml:space="preserve">afirma isso para ele mesmo, isso tem im-</w:t>
      </w:r>
    </w:p>
    <w:p>
      <w:pPr>
        <w:pStyle w:val="Normal"/>
      </w:pPr>
      <w:r>
        <w:t xml:space="preserve">portância. A reestruturação cognitiva pode</w:t>
      </w:r>
    </w:p>
    <w:p>
      <w:pPr>
        <w:pStyle w:val="Normal"/>
      </w:pPr>
      <w:r>
        <w:t xml:space="preserve">A hipnose é reconhecida como um meio</w:t>
      </w:r>
    </w:p>
    <w:p>
      <w:pPr>
        <w:pStyle w:val="Normal"/>
      </w:pPr>
      <w:r>
        <w:t xml:space="preserve">ser para eventos ou para estruturas cen-</w:t>
      </w:r>
    </w:p>
    <w:p>
      <w:pPr>
        <w:pStyle w:val="Normal"/>
      </w:pPr>
      <w:r>
        <w:t xml:space="preserve">utilizável para técnicas de terapia compor-</w:t>
      </w:r>
    </w:p>
    <w:p>
      <w:pPr>
        <w:pStyle w:val="Normal"/>
      </w:pPr>
      <w:r>
        <w:t xml:space="preserve">trais.25 No primeiro caso saber quais são</w:t>
      </w:r>
    </w:p>
    <w:p>
      <w:pPr>
        <w:pStyle w:val="Normal"/>
      </w:pPr>
      <w:r>
        <w:t xml:space="preserve">© Direitos reservados à EDITORA ATHENEU LTDA.</w:t>
      </w:r>
    </w:p>
    <w:p>
      <w:pPr>
        <w:pStyle w:val="Normal"/>
      </w:pPr>
      <w:r>
        <w:t xml:space="preserve">710</w:t>
      </w:r>
    </w:p>
    <w:p>
      <w:pPr>
        <w:pStyle w:val="Heading1"/>
      </w:pPr>
      <w:r>
        <w:t>CAPÍTULO 35</w:t>
      </w:r>
    </w:p>
    <w:p>
      <w:pPr>
        <w:pStyle w:val="Normal"/>
      </w:pPr>
      <w:r>
        <w:t xml:space="preserve">esses pensamentos, sentimentos, experiên-TÉCNICA FRACIONADA, “DENTRO E</w:t>
      </w:r>
    </w:p>
    <w:p>
      <w:pPr>
        <w:pStyle w:val="Normal"/>
      </w:pPr>
      <w:r>
        <w:t xml:space="preserve">cias negativas e de fracasso. Depois, durante</w:t>
      </w:r>
    </w:p>
    <w:p>
      <w:pPr>
        <w:pStyle w:val="Normal"/>
      </w:pPr>
      <w:r>
        <w:t xml:space="preserve">FORA” (“</w:t>
      </w:r>
    </w:p>
    <w:p>
      <w:pPr>
        <w:pStyle w:val="Normal"/>
      </w:pPr>
      <w:r>
        <w:t xml:space="preserve">IN AND OUT</w:t>
      </w:r>
    </w:p>
    <w:p>
      <w:pPr>
        <w:pStyle w:val="Normal"/>
      </w:pPr>
      <w:r>
        <w:t xml:space="preserve">”)</w:t>
      </w:r>
    </w:p>
    <w:p>
      <w:pPr>
        <w:pStyle w:val="Normal"/>
      </w:pPr>
      <w:r>
        <w:t xml:space="preserve">a hipnose, procura-se substituir as coisas</w:t>
      </w:r>
    </w:p>
    <w:p>
      <w:pPr>
        <w:pStyle w:val="Normal"/>
      </w:pPr>
      <w:r>
        <w:t xml:space="preserve">negativas do paciente, relacionadas com a</w:t>
      </w:r>
    </w:p>
    <w:p>
      <w:pPr>
        <w:pStyle w:val="Normal"/>
      </w:pPr>
      <w:r>
        <w:t xml:space="preserve">A hipnose fracionada, técnica de indução</w:t>
      </w:r>
    </w:p>
    <w:p>
      <w:pPr>
        <w:pStyle w:val="Normal"/>
      </w:pPr>
      <w:r>
        <w:t xml:space="preserve">sua problemática, por pensamentos, senti-</w:t>
      </w:r>
    </w:p>
    <w:p>
      <w:pPr>
        <w:pStyle w:val="Normal"/>
      </w:pPr>
      <w:r>
        <w:t xml:space="preserve">hipnótica desenvolvida por Oscar Vogt, ci-</w:t>
      </w:r>
    </w:p>
    <w:p>
      <w:pPr>
        <w:pStyle w:val="Normal"/>
      </w:pPr>
      <w:r>
        <w:t xml:space="preserve">mentos, experiências positivas de sucesso</w:t>
      </w:r>
    </w:p>
    <w:p>
      <w:pPr>
        <w:pStyle w:val="Normal"/>
      </w:pPr>
      <w:r>
        <w:t xml:space="preserve">tado por Shultz27, foi muito utilizada em hip-e felicidade. Pede-se para o paciente repe-</w:t>
      </w:r>
    </w:p>
    <w:p>
      <w:pPr>
        <w:pStyle w:val="Normal"/>
      </w:pPr>
      <w:r>
        <w:t xml:space="preserve">noterapia das neuroses de guerra com o nome</w:t>
      </w:r>
    </w:p>
    <w:p>
      <w:pPr>
        <w:pStyle w:val="Normal"/>
      </w:pPr>
      <w:r>
        <w:t xml:space="preserve">tir muitas vezes (dez, 15 vezes, não há um</w:t>
      </w:r>
    </w:p>
    <w:p>
      <w:pPr>
        <w:pStyle w:val="Normal"/>
      </w:pPr>
      <w:r>
        <w:t xml:space="preserve">“in and out”</w:t>
      </w:r>
    </w:p>
    <w:p>
      <w:pPr>
        <w:pStyle w:val="Normal"/>
      </w:pPr>
      <w:r>
        <w:t xml:space="preserve">(dentro e fora) por Watkins28.</w:t>
      </w:r>
    </w:p>
    <w:p>
      <w:pPr>
        <w:pStyle w:val="Normal"/>
      </w:pPr>
      <w:r>
        <w:t xml:space="preserve">número mágico) declarações positivas, afir-</w:t>
      </w:r>
    </w:p>
    <w:p>
      <w:pPr>
        <w:pStyle w:val="Normal"/>
      </w:pPr>
      <w:r>
        <w:t xml:space="preserve">O paciente inicialmente é conduzido à hip-</w:t>
      </w:r>
    </w:p>
    <w:p>
      <w:pPr>
        <w:pStyle w:val="Normal"/>
      </w:pPr>
      <w:r>
        <w:t xml:space="preserve">mativas, no presente do indicativo, como</w:t>
      </w:r>
    </w:p>
    <w:p>
      <w:pPr>
        <w:pStyle w:val="Normal"/>
      </w:pPr>
      <w:r>
        <w:t xml:space="preserve">nose, quando são estabelecidas duas suges-</w:t>
      </w:r>
    </w:p>
    <w:p>
      <w:pPr>
        <w:pStyle w:val="Normal"/>
      </w:pPr>
      <w:r>
        <w:t xml:space="preserve">se estivessem acontecendo neste momento.</w:t>
      </w:r>
    </w:p>
    <w:p>
      <w:pPr>
        <w:pStyle w:val="Normal"/>
      </w:pPr>
      <w:r>
        <w:t xml:space="preserve">tões pós-hipnóticas, a primeira para entrar</w:t>
      </w:r>
    </w:p>
    <w:p>
      <w:pPr>
        <w:pStyle w:val="Normal"/>
      </w:pPr>
      <w:r>
        <w:t xml:space="preserve">O segundo caso, de reestruturação para es-</w:t>
      </w:r>
    </w:p>
    <w:p>
      <w:pPr>
        <w:pStyle w:val="Normal"/>
      </w:pPr>
      <w:r>
        <w:t xml:space="preserve">rapidamente em hipnose nas consultas se-</w:t>
      </w:r>
    </w:p>
    <w:p>
      <w:pPr>
        <w:pStyle w:val="Normal"/>
      </w:pPr>
      <w:r>
        <w:t xml:space="preserve">truturas centrais que não estão disponíveis</w:t>
      </w:r>
    </w:p>
    <w:p>
      <w:pPr>
        <w:pStyle w:val="Normal"/>
      </w:pPr>
      <w:r>
        <w:t xml:space="preserve">guintes, e a segunda para “terminar” rapida-</w:t>
      </w:r>
    </w:p>
    <w:p>
      <w:pPr>
        <w:pStyle w:val="Normal"/>
      </w:pPr>
      <w:r>
        <w:t xml:space="preserve">para o paciente, é mais difícil de ser modi-</w:t>
      </w:r>
    </w:p>
    <w:p>
      <w:pPr>
        <w:pStyle w:val="Normal"/>
      </w:pPr>
      <w:r>
        <w:t xml:space="preserve">mente a hipnose. Nas próximas consultas,</w:t>
      </w:r>
    </w:p>
    <w:p>
      <w:pPr>
        <w:pStyle w:val="Normal"/>
      </w:pPr>
      <w:r>
        <w:t xml:space="preserve">ficado. A tarefa do especialista é descobrir pela sugestão pós-hipnótica o paciente “en-o que está por baixo das estruturas centrais tra” em hipnose, e procura-se trazer à tona</w:t>
      </w:r>
    </w:p>
    <w:p>
      <w:pPr>
        <w:pStyle w:val="Normal"/>
      </w:pPr>
      <w:r>
        <w:t xml:space="preserve">com a psicoterapia e depois utilizar a hip-</w:t>
      </w:r>
    </w:p>
    <w:p>
      <w:pPr>
        <w:pStyle w:val="Normal"/>
      </w:pPr>
      <w:r>
        <w:t xml:space="preserve">as informações pertinentes à sua problemá-</w:t>
      </w:r>
    </w:p>
    <w:p>
      <w:pPr>
        <w:pStyle w:val="Normal"/>
      </w:pPr>
      <w:r>
        <w:t xml:space="preserve">nose para descobrir outros aspectos das es-</w:t>
      </w:r>
    </w:p>
    <w:p>
      <w:pPr>
        <w:pStyle w:val="Normal"/>
      </w:pPr>
      <w:r>
        <w:t xml:space="preserve">tica e às vezes até discutir o material rele-truturas centrais do paciente, para depois</w:t>
      </w:r>
    </w:p>
    <w:p>
      <w:pPr>
        <w:pStyle w:val="Normal"/>
      </w:pPr>
      <w:r>
        <w:t xml:space="preserve">vante. A seguir “termina-se” a hipnose e re-</w:t>
      </w:r>
    </w:p>
    <w:p>
      <w:pPr>
        <w:pStyle w:val="Normal"/>
      </w:pPr>
      <w:r>
        <w:t xml:space="preserve">poderem ser modificadas pelas formulações</w:t>
      </w:r>
    </w:p>
    <w:p>
      <w:pPr>
        <w:pStyle w:val="Normal"/>
      </w:pPr>
      <w:r>
        <w:t xml:space="preserve">discute-se o material em vigília. Em seguida sugestivas adequadas, criando novas per-induz-se rapidamente a hipnose, obtém-se</w:t>
      </w:r>
    </w:p>
    <w:p>
      <w:pPr>
        <w:pStyle w:val="Normal"/>
      </w:pPr>
      <w:r>
        <w:t xml:space="preserve">cepções, novos ângulos para ver o mesmo</w:t>
      </w:r>
    </w:p>
    <w:p>
      <w:pPr>
        <w:pStyle w:val="Normal"/>
      </w:pPr>
      <w:r>
        <w:t xml:space="preserve">mais material, “termina-se” a hipnose e dis-</w:t>
      </w:r>
    </w:p>
    <w:p>
      <w:pPr>
        <w:pStyle w:val="Normal"/>
      </w:pPr>
      <w:r>
        <w:t xml:space="preserve">problema e repetir essas formulações mui-</w:t>
      </w:r>
    </w:p>
    <w:p>
      <w:pPr>
        <w:pStyle w:val="Normal"/>
      </w:pPr>
      <w:r>
        <w:t xml:space="preserve">cute-se em vigília. Esse método de hipnose</w:t>
      </w:r>
    </w:p>
    <w:p>
      <w:pPr>
        <w:pStyle w:val="Normal"/>
      </w:pPr>
      <w:r>
        <w:t xml:space="preserve">tas vezes. Essa reestruturação cognitiva pela fracionada pode ser feito cinco, dez, 12, 15</w:t>
      </w:r>
    </w:p>
    <w:p>
      <w:pPr>
        <w:pStyle w:val="Normal"/>
      </w:pPr>
      <w:r>
        <w:t xml:space="preserve">hipnose pode ser usada quando uma pessoa</w:t>
      </w:r>
    </w:p>
    <w:p>
      <w:pPr>
        <w:pStyle w:val="Normal"/>
      </w:pPr>
      <w:r>
        <w:t xml:space="preserve">vezes durante a consulta. O fundamental</w:t>
      </w:r>
    </w:p>
    <w:p>
      <w:pPr>
        <w:pStyle w:val="Normal"/>
      </w:pPr>
      <w:r>
        <w:t xml:space="preserve">apresentar dificuldades com inúmeros even-</w:t>
      </w:r>
    </w:p>
    <w:p>
      <w:pPr>
        <w:pStyle w:val="Normal"/>
      </w:pPr>
      <w:r>
        <w:t xml:space="preserve">nesse método é a avaliação em vigília do</w:t>
      </w:r>
    </w:p>
    <w:p>
      <w:pPr>
        <w:pStyle w:val="Normal"/>
      </w:pPr>
      <w:r>
        <w:t xml:space="preserve">tos específicos, incluindo: (a) vergonha de</w:t>
      </w:r>
    </w:p>
    <w:p>
      <w:pPr>
        <w:pStyle w:val="Normal"/>
      </w:pPr>
      <w:r>
        <w:t xml:space="preserve">material obtido imediatamente antes pela</w:t>
      </w:r>
    </w:p>
    <w:p>
      <w:pPr>
        <w:pStyle w:val="Normal"/>
      </w:pPr>
      <w:r>
        <w:t xml:space="preserve">falar uma nova língua; (b) medo para en-</w:t>
      </w:r>
    </w:p>
    <w:p>
      <w:pPr>
        <w:pStyle w:val="Normal"/>
      </w:pPr>
      <w:r>
        <w:t xml:space="preserve">hipnose.</w:t>
      </w:r>
    </w:p>
    <w:p>
      <w:pPr>
        <w:pStyle w:val="Normal"/>
      </w:pPr>
      <w:r>
        <w:t xml:space="preserve">trar numa nova escola; (c) medo de sair-se</w:t>
      </w:r>
    </w:p>
    <w:p>
      <w:pPr>
        <w:pStyle w:val="Normal"/>
      </w:pPr>
      <w:r>
        <w:t xml:space="preserve">bem em um novo emprego; (d) achar-se in-</w:t>
      </w:r>
    </w:p>
    <w:p>
      <w:pPr>
        <w:pStyle w:val="Normal"/>
      </w:pPr>
      <w:r>
        <w:t xml:space="preserve">capaz para administrar uma empresa; (e) di-</w:t>
      </w:r>
    </w:p>
    <w:p>
      <w:pPr>
        <w:pStyle w:val="Normal"/>
      </w:pPr>
      <w:r>
        <w:t xml:space="preserve">HIPNOSSÍNTESE</w:t>
      </w:r>
    </w:p>
    <w:p>
      <w:pPr>
        <w:pStyle w:val="Normal"/>
      </w:pPr>
      <w:r>
        <w:t xml:space="preserve">ficuldades de relacionamento; (f) dificul-</w:t>
      </w:r>
    </w:p>
    <w:p>
      <w:pPr>
        <w:pStyle w:val="Normal"/>
      </w:pPr>
      <w:r>
        <w:t xml:space="preserve">dade para tomar decisões; (g) falta de cui-</w:t>
      </w:r>
    </w:p>
    <w:p>
      <w:pPr>
        <w:pStyle w:val="Normal"/>
      </w:pPr>
      <w:r>
        <w:t xml:space="preserve">A hipnossíntese criada por Conn29 consi-</w:t>
      </w:r>
    </w:p>
    <w:p>
      <w:pPr>
        <w:pStyle w:val="Normal"/>
      </w:pPr>
      <w:r>
        <w:t xml:space="preserve">dado com a própria aparência; (h) vergo-</w:t>
      </w:r>
    </w:p>
    <w:p>
      <w:pPr>
        <w:pStyle w:val="Normal"/>
      </w:pPr>
      <w:r>
        <w:t xml:space="preserve">dera que a própria pessoa durante a hipnose, nha para exigir seus direitos etc. A terapia sintonizada em si mesma, é capaz de desen-comportamental pode ser desenvolvida com</w:t>
      </w:r>
    </w:p>
    <w:p>
      <w:pPr>
        <w:pStyle w:val="Normal"/>
      </w:pPr>
      <w:r>
        <w:t xml:space="preserve">volver a resolução de problemas, a harmonia</w:t>
      </w:r>
    </w:p>
    <w:p>
      <w:pPr>
        <w:pStyle w:val="Normal"/>
      </w:pPr>
      <w:r>
        <w:t xml:space="preserve">as técnicas de dessensibilização, sendo exe-</w:t>
      </w:r>
    </w:p>
    <w:p>
      <w:pPr>
        <w:pStyle w:val="Normal"/>
      </w:pPr>
      <w:r>
        <w:t xml:space="preserve">e a cura, independentemente de qualquer tipo cutadas com o paciente em hipnose. Nos</w:t>
      </w:r>
    </w:p>
    <w:p>
      <w:pPr>
        <w:pStyle w:val="Normal"/>
      </w:pPr>
      <w:r>
        <w:t xml:space="preserve">de orientação psicoterápica. Com essa técni-</w:t>
      </w:r>
    </w:p>
    <w:p>
      <w:pPr>
        <w:pStyle w:val="Normal"/>
      </w:pPr>
      <w:r>
        <w:t xml:space="preserve">pacientes receptivos à hipnose, essas técni-</w:t>
      </w:r>
    </w:p>
    <w:p>
      <w:pPr>
        <w:pStyle w:val="Normal"/>
      </w:pPr>
      <w:r>
        <w:t xml:space="preserve">ca, após a indução da hipnose apenas se diz</w:t>
      </w:r>
    </w:p>
    <w:p>
      <w:pPr>
        <w:pStyle w:val="Normal"/>
      </w:pPr>
      <w:r>
        <w:t xml:space="preserve">cas podem ser muito realçadas quando ad-</w:t>
      </w:r>
    </w:p>
    <w:p>
      <w:pPr>
        <w:pStyle w:val="Normal"/>
      </w:pPr>
      <w:r>
        <w:t xml:space="preserve">que o paciente pode desfrutar da hipnose como ministradas durante a hipnose.26 Aspectos</w:t>
      </w:r>
    </w:p>
    <w:p>
      <w:pPr>
        <w:pStyle w:val="Normal"/>
      </w:pPr>
      <w:r>
        <w:t xml:space="preserve">desejar, podendo permanecer em silêncio ou</w:t>
      </w:r>
    </w:p>
    <w:p>
      <w:pPr>
        <w:pStyle w:val="Normal"/>
      </w:pPr>
      <w:r>
        <w:t xml:space="preserve">da dessensibilização são comentados nos</w:t>
      </w:r>
    </w:p>
    <w:p>
      <w:pPr>
        <w:pStyle w:val="Normal"/>
      </w:pPr>
      <w:r>
        <w:t xml:space="preserve">verbalizar, desfrutando da sensação de ser o Capítulos 17 e 24, relacionados respectiva-que verdadeiramente é.11 Após a indução com</w:t>
      </w:r>
    </w:p>
    <w:p>
      <w:pPr>
        <w:pStyle w:val="Normal"/>
      </w:pPr>
      <w:r>
        <w:t xml:space="preserve">mente com a ansiedade e com as fobias.</w:t>
      </w:r>
    </w:p>
    <w:p>
      <w:pPr>
        <w:pStyle w:val="Normal"/>
      </w:pPr>
      <w:r>
        <w:t xml:space="preserve">sugestões de relaxamento é transmitida ao</w:t>
      </w:r>
    </w:p>
    <w:p>
      <w:pPr>
        <w:pStyle w:val="Normal"/>
      </w:pPr>
      <w:r>
        <w:t xml:space="preserve">© Direitos reservados à EDITORA ATHENEU LTDA.</w:t>
      </w:r>
    </w:p>
    <w:p>
      <w:pPr>
        <w:pStyle w:val="Heading1"/>
      </w:pPr>
      <w:r>
        <w:t>CAPÍTULO 35</w:t>
      </w:r>
    </w:p>
    <w:p>
      <w:pPr>
        <w:pStyle w:val="Normal"/>
      </w:pPr>
      <w:r>
        <w:t xml:space="preserve">711</w:t>
      </w:r>
    </w:p>
    <w:p>
      <w:pPr>
        <w:pStyle w:val="Normal"/>
      </w:pPr>
      <w:r>
        <w:t xml:space="preserve">paciente a informação de que se vier alguma informação.31 O “bit” primário de confirma-coisa à sua mente e se ele se sentir como se ção, que é o gatilho para o incidente, junto estivesse falando sobre isso, que continue fa-com o “bit” causal, que é a verdadeira causa lando. Por outro lado, é informado ao pacien-do incidente, e a emoção relacionada por de-</w:t>
      </w:r>
    </w:p>
    <w:p>
      <w:pPr>
        <w:pStyle w:val="Normal"/>
      </w:pPr>
      <w:r>
        <w:t xml:space="preserve">te que a sua própria mente, o seu próprio in-baixo causam o desenvolvimento dos sinto-</w:t>
      </w:r>
    </w:p>
    <w:p>
      <w:pPr>
        <w:pStyle w:val="Normal"/>
      </w:pPr>
      <w:r>
        <w:t xml:space="preserve">consciente pode e é capaz de encontrar as</w:t>
      </w:r>
    </w:p>
    <w:p>
      <w:pPr>
        <w:pStyle w:val="Normal"/>
      </w:pPr>
      <w:r>
        <w:t xml:space="preserve">mas31 e a criação de padrões não sadios de</w:t>
      </w:r>
    </w:p>
    <w:p>
      <w:pPr>
        <w:pStyle w:val="Normal"/>
      </w:pPr>
      <w:r>
        <w:t xml:space="preserve">melhores respostas para os seus problemas, e comportamento.30 Para a hipnoterapia cura-o hipnoterapeuta permanece em silêncio ao</w:t>
      </w:r>
    </w:p>
    <w:p>
      <w:pPr>
        <w:pStyle w:val="Normal"/>
      </w:pPr>
      <w:r>
        <w:t xml:space="preserve">tiva não é importante a natureza da sintoma-</w:t>
      </w:r>
    </w:p>
    <w:p>
      <w:pPr>
        <w:pStyle w:val="Normal"/>
      </w:pPr>
      <w:r>
        <w:t xml:space="preserve">seu lado. Algumas vezes pode-se no início</w:t>
      </w:r>
    </w:p>
    <w:p>
      <w:pPr>
        <w:pStyle w:val="Normal"/>
      </w:pPr>
      <w:r>
        <w:t xml:space="preserve">tologia, porque é a informação armazenada</w:t>
      </w:r>
    </w:p>
    <w:p>
      <w:pPr>
        <w:pStyle w:val="Normal"/>
      </w:pPr>
      <w:r>
        <w:t xml:space="preserve">transmitir a idéia de que o paciente permane-na mente subconsciente que leva à necessi-</w:t>
      </w:r>
    </w:p>
    <w:p>
      <w:pPr>
        <w:pStyle w:val="Normal"/>
      </w:pPr>
      <w:r>
        <w:t xml:space="preserve">cerá em hipnose sem entrar em sono espontâ-</w:t>
      </w:r>
    </w:p>
    <w:p>
      <w:pPr>
        <w:pStyle w:val="Normal"/>
      </w:pPr>
      <w:r>
        <w:t xml:space="preserve">dade para a criação do sintoma. Saliento que neo durante toda a consulta. Após 30 minu-essas afirmações expostas acima, muito em-</w:t>
      </w:r>
    </w:p>
    <w:p>
      <w:pPr>
        <w:pStyle w:val="Normal"/>
      </w:pPr>
      <w:r>
        <w:t xml:space="preserve">tos termina-se a hipnose.</w:t>
      </w:r>
    </w:p>
    <w:p>
      <w:pPr>
        <w:pStyle w:val="Normal"/>
      </w:pPr>
      <w:r>
        <w:t xml:space="preserve">bora tenham respaldo de casos clínicos, ne-</w:t>
      </w:r>
    </w:p>
    <w:p>
      <w:pPr>
        <w:pStyle w:val="Normal"/>
      </w:pPr>
      <w:r>
        <w:t xml:space="preserve">cessitam de estudos controlados randomiza-</w:t>
      </w:r>
    </w:p>
    <w:p>
      <w:pPr>
        <w:pStyle w:val="Normal"/>
      </w:pPr>
      <w:r>
        <w:t xml:space="preserve">dos, bem desenhados, para a confirmação da</w:t>
      </w:r>
    </w:p>
    <w:p>
      <w:pPr>
        <w:pStyle w:val="Normal"/>
      </w:pPr>
      <w:r>
        <w:t xml:space="preserve">HIPNOTERAPIAS COM OUTRAS</w:t>
      </w:r>
    </w:p>
    <w:p>
      <w:pPr>
        <w:pStyle w:val="Normal"/>
      </w:pPr>
      <w:r>
        <w:t xml:space="preserve">suas veracidades. Essa técnica de hipnotera-</w:t>
      </w:r>
    </w:p>
    <w:p>
      <w:pPr>
        <w:pStyle w:val="Normal"/>
      </w:pPr>
      <w:r>
        <w:t xml:space="preserve">DESIGNAÇÕES</w:t>
      </w:r>
    </w:p>
    <w:p>
      <w:pPr>
        <w:pStyle w:val="Normal"/>
      </w:pPr>
      <w:r>
        <w:t xml:space="preserve">pia utiliza o questionamento específico, que são perguntas que vão diretamente ao pon-Uma designação é a hipnoterapia curati-</w:t>
      </w:r>
    </w:p>
    <w:p>
      <w:pPr>
        <w:pStyle w:val="Normal"/>
      </w:pPr>
      <w:r>
        <w:t xml:space="preserve">to, sem serem questões conduzidas, feitas</w:t>
      </w:r>
    </w:p>
    <w:p>
      <w:pPr>
        <w:pStyle w:val="Normal"/>
      </w:pPr>
      <w:r>
        <w:t xml:space="preserve">vaSM, sistema desenvolvido por Cheek30  e</w:t>
      </w:r>
    </w:p>
    <w:p>
      <w:pPr>
        <w:pStyle w:val="Normal"/>
      </w:pPr>
      <w:r>
        <w:t xml:space="preserve">para provocar a interpretação pelo paciente</w:t>
      </w:r>
    </w:p>
    <w:p>
      <w:pPr>
        <w:pStyle w:val="Normal"/>
      </w:pPr>
      <w:r>
        <w:t xml:space="preserve">Lecron, melhorado por Lesser31 e Lesser32 e</w:t>
      </w:r>
    </w:p>
    <w:p>
      <w:pPr>
        <w:pStyle w:val="Normal"/>
      </w:pPr>
      <w:r>
        <w:t xml:space="preserve">do “bit” causal do seu subconsciente.</w:t>
      </w:r>
    </w:p>
    <w:p>
      <w:pPr>
        <w:pStyle w:val="Normal"/>
      </w:pPr>
      <w:r>
        <w:t xml:space="preserve">ampliado por Abela,33,34 definido como</w:t>
      </w:r>
    </w:p>
    <w:p>
      <w:pPr>
        <w:pStyle w:val="Normal"/>
      </w:pPr>
      <w:r>
        <w:t xml:space="preserve">“the</w:t>
      </w:r>
    </w:p>
    <w:p>
      <w:pPr>
        <w:pStyle w:val="Normal"/>
      </w:pPr>
      <w:r>
        <w:t xml:space="preserve">Alguns pesquisadores simplesmente colo-use of hypnosis in a wide variety of settings</w:t>
      </w:r>
    </w:p>
    <w:p>
      <w:pPr>
        <w:pStyle w:val="Normal"/>
      </w:pPr>
      <w:r>
        <w:t xml:space="preserve">cam numa certa seqüência a maneira de utili-using Specific Questioning, principally with</w:t>
      </w:r>
    </w:p>
    <w:p>
      <w:pPr>
        <w:pStyle w:val="Normal"/>
      </w:pPr>
      <w:r>
        <w:t xml:space="preserve">zar as diferentes maneiras de tratamento pela</w:t>
      </w:r>
    </w:p>
    <w:p>
      <w:pPr>
        <w:pStyle w:val="Normal"/>
      </w:pPr>
      <w:r>
        <w:t xml:space="preserve">ideomotor responses and/or visualization,</w:t>
      </w:r>
    </w:p>
    <w:p>
      <w:pPr>
        <w:pStyle w:val="Normal"/>
      </w:pPr>
      <w:r>
        <w:t xml:space="preserve">hipnose e apresentam nomes pomposos como</w:t>
      </w:r>
    </w:p>
    <w:p>
      <w:pPr>
        <w:pStyle w:val="Normal"/>
      </w:pPr>
      <w:r>
        <w:t xml:space="preserve">partial age regression, binds, metaphors,</w:t>
      </w:r>
    </w:p>
    <w:p>
      <w:pPr>
        <w:pStyle w:val="Normal"/>
      </w:pPr>
      <w:r>
        <w:t xml:space="preserve">5-PATH, aproximação sistemática e univer-indirect and direct suggestion, to uncover sal para a hipnoterapia, que foi originada de</w:t>
      </w:r>
    </w:p>
    <w:p>
      <w:pPr>
        <w:pStyle w:val="Normal"/>
      </w:pPr>
      <w:r>
        <w:t xml:space="preserve">and correct the causal bit as defined hence-idéias ensinadas por Gerald Kein no</w:t>
      </w:r>
    </w:p>
    <w:p>
      <w:pPr>
        <w:pStyle w:val="Normal"/>
      </w:pPr>
      <w:r>
        <w:t xml:space="preserve">The Omni</w:t>
      </w:r>
    </w:p>
    <w:p>
      <w:pPr>
        <w:pStyle w:val="Normal"/>
      </w:pPr>
      <w:r>
        <w:t xml:space="preserve">forth through re-interpretation. This conse-Hypnosis Training Center</w:t>
      </w:r>
    </w:p>
    <w:p>
      <w:pPr>
        <w:pStyle w:val="Normal"/>
      </w:pPr>
      <w:r>
        <w:t xml:space="preserve">, em Deland na Fló-</w:t>
      </w:r>
    </w:p>
    <w:p>
      <w:pPr>
        <w:pStyle w:val="Normal"/>
      </w:pPr>
      <w:r>
        <w:t xml:space="preserve">quently permits a genuine cure to ensue”</w:t>
      </w:r>
    </w:p>
    <w:p>
      <w:pPr>
        <w:pStyle w:val="Normal"/>
      </w:pPr>
      <w:r>
        <w:t xml:space="preserve">34.*</w:t>
      </w:r>
    </w:p>
    <w:p>
      <w:pPr>
        <w:pStyle w:val="Normal"/>
      </w:pPr>
      <w:r>
        <w:t xml:space="preserve">rida nos EEUU, e desenvolvidas por</w:t>
      </w:r>
    </w:p>
    <w:p>
      <w:pPr>
        <w:pStyle w:val="Normal"/>
      </w:pPr>
      <w:r>
        <w:t xml:space="preserve">Banyan</w:t>
      </w:r>
    </w:p>
    <w:p>
      <w:pPr>
        <w:pStyle w:val="Normal"/>
      </w:pPr>
      <w:r>
        <w:t xml:space="preserve">Um bit é definido</w:t>
      </w:r>
    </w:p>
    <w:p>
      <w:pPr>
        <w:pStyle w:val="Normal"/>
      </w:pPr>
      <w:r>
        <w:t xml:space="preserve">“as an objective phrase,</w:t>
      </w:r>
    </w:p>
    <w:p>
      <w:pPr>
        <w:pStyle w:val="Normal"/>
      </w:pPr>
      <w:r>
        <w:t xml:space="preserve">do Hypnosis Cent</w:t>
      </w:r>
    </w:p>
    <w:p>
      <w:pPr>
        <w:pStyle w:val="Normal"/>
      </w:pPr>
      <w:r>
        <w:t xml:space="preserve">er de Minneapolis.35 Basi-sentence, or statement of a person other than</w:t>
      </w:r>
    </w:p>
    <w:p>
      <w:pPr>
        <w:pStyle w:val="Normal"/>
      </w:pPr>
      <w:r>
        <w:t xml:space="preserve">camente o hipnoterapeuta segue as seguintes</w:t>
      </w:r>
    </w:p>
    <w:p>
      <w:pPr>
        <w:pStyle w:val="Normal"/>
      </w:pPr>
      <w:r>
        <w:t xml:space="preserve">the individual, or the latter’s actual subjective interpretation of a phrase, sentence, statement or situation”</w:t>
      </w:r>
    </w:p>
    <w:p>
      <w:pPr>
        <w:pStyle w:val="Normal"/>
      </w:pPr>
      <w:r>
        <w:t xml:space="preserve">34.** Isso é aceito pela</w:t>
      </w:r>
    </w:p>
    <w:p>
      <w:pPr>
        <w:pStyle w:val="Normal"/>
      </w:pPr>
      <w:r>
        <w:t xml:space="preserve">* Hipnoterapia curativaSM é definida como “o uso da hipnose numa variedade de situações usando questio-mente subconsciente, visto que é interpreta-</w:t>
      </w:r>
    </w:p>
    <w:p>
      <w:pPr>
        <w:pStyle w:val="Normal"/>
      </w:pPr>
      <w:r>
        <w:t xml:space="preserve">namento específico, principalmente com respostas do para promover primariamente as neces-ideomotoras e/ou visualização, regressão parcial de ida-sidades de segurança do individual, indepen-</w:t>
      </w:r>
    </w:p>
    <w:p>
      <w:pPr>
        <w:pStyle w:val="Normal"/>
      </w:pPr>
      <w:r>
        <w:t xml:space="preserve">de,</w:t>
      </w:r>
    </w:p>
    <w:p>
      <w:pPr>
        <w:pStyle w:val="Normal"/>
      </w:pPr>
      <w:r>
        <w:t xml:space="preserve">binds</w:t>
      </w:r>
    </w:p>
    <w:p>
      <w:pPr>
        <w:pStyle w:val="Normal"/>
      </w:pPr>
      <w:r>
        <w:t xml:space="preserve">, metáforas, sugestões diretas e indiretas, para descobrir e corrigir o “bit” causal, como definido adi-dente da idade, e é definido como “bit” cau-</w:t>
      </w:r>
    </w:p>
    <w:p>
      <w:pPr>
        <w:pStyle w:val="Normal"/>
      </w:pPr>
      <w:r>
        <w:t xml:space="preserve">ante, pelas reinterpretações. Isso permitindo resultar sal.”34 Há ainda o “bit” de confirmação pri-uma cura genuína.” (Tradução do autor.)</w:t>
      </w:r>
    </w:p>
    <w:p>
      <w:pPr>
        <w:pStyle w:val="Normal"/>
      </w:pPr>
      <w:r>
        <w:t xml:space="preserve">mária, definido como informação que refor-</w:t>
      </w:r>
    </w:p>
    <w:p>
      <w:pPr>
        <w:pStyle w:val="Normal"/>
      </w:pPr>
      <w:r>
        <w:t xml:space="preserve">**Um bit é definido como “uma objetiva frase, senten-</w:t>
      </w:r>
    </w:p>
    <w:p>
      <w:pPr>
        <w:pStyle w:val="Normal"/>
      </w:pPr>
      <w:r>
        <w:t xml:space="preserve">ça o bit causal e por associação desperta a</w:t>
      </w:r>
    </w:p>
    <w:p>
      <w:pPr>
        <w:pStyle w:val="Normal"/>
      </w:pPr>
      <w:r>
        <w:t xml:space="preserve">ça ou declaração de uma pessoa outra que o indivíduo ou a real subjetiva interpretação do indivíduo de uma emoção primária, a qual é originariamente</w:t>
      </w:r>
    </w:p>
    <w:p>
      <w:pPr>
        <w:pStyle w:val="Normal"/>
      </w:pPr>
      <w:r>
        <w:t xml:space="preserve">frase, sentença, declaração, ou situação.” (Tradução do experienciada com relação com os “bits” de</w:t>
      </w:r>
    </w:p>
    <w:p>
      <w:pPr>
        <w:pStyle w:val="Normal"/>
      </w:pPr>
      <w:r>
        <w:t xml:space="preserve">autor.)</w:t>
      </w:r>
    </w:p>
    <w:p>
      <w:pPr>
        <w:pStyle w:val="Normal"/>
      </w:pPr>
      <w:r>
        <w:t xml:space="preserve">© Direitos reservados à EDITORA ATHENEU LTDA.</w:t>
      </w:r>
    </w:p>
    <w:p>
      <w:pPr>
        <w:pStyle w:val="Normal"/>
      </w:pPr>
      <w:r>
        <w:t xml:space="preserve">712</w:t>
      </w:r>
    </w:p>
    <w:p>
      <w:pPr>
        <w:pStyle w:val="Heading1"/>
      </w:pPr>
      <w:r>
        <w:t>CAPÍTULO 35</w:t>
      </w:r>
    </w:p>
    <w:p>
      <w:pPr>
        <w:pStyle w:val="Normal"/>
      </w:pPr>
      <w:r>
        <w:t xml:space="preserve">fases com o paciente:1ª fase: Sugestões di-2. Hartland J. Medical and dental hypnosis and its Clinical applications. 2.ed. London: Bailliè-</w:t>
      </w:r>
    </w:p>
    <w:p>
      <w:pPr>
        <w:pStyle w:val="Normal"/>
      </w:pPr>
      <w:r>
        <w:t xml:space="preserve">retas. 2ª fase: Regressão de idade. 3ª fase: re Tindall, 150-171, 1973.</w:t>
      </w:r>
    </w:p>
    <w:p>
      <w:pPr>
        <w:pStyle w:val="Normal"/>
      </w:pPr>
      <w:r>
        <w:t xml:space="preserve">Perdoar os outros. 4ª fase: Perdoar a si mes-3. Weitzenhoffer AM. General techniques of hyp-mo. 5ª fase: Terapia das partes e mediação.</w:t>
      </w:r>
    </w:p>
    <w:p>
      <w:pPr>
        <w:pStyle w:val="Normal"/>
      </w:pPr>
      <w:r>
        <w:t xml:space="preserve">nosis. New York: Grune &amp; Stratton, 1957.</w:t>
      </w:r>
    </w:p>
    <w:p>
      <w:pPr>
        <w:pStyle w:val="Normal"/>
      </w:pPr>
      <w:r>
        <w:t xml:space="preserve">Muitas vezes não é preciso fazer todas as fa-4. Erickson MH, Hershman S, Secter II. Hipnose médica e odontológica aplicações práticas. Trases. A primeira fase engloba o estabelecimento dução R Montibeller e JCV Gomes. Campinas,</w:t>
      </w:r>
    </w:p>
    <w:p>
      <w:pPr>
        <w:pStyle w:val="Normal"/>
      </w:pPr>
      <w:r>
        <w:t xml:space="preserve">do</w:t>
      </w:r>
    </w:p>
    <w:p>
      <w:pPr>
        <w:pStyle w:val="Normal"/>
      </w:pPr>
      <w:r>
        <w:t xml:space="preserve">rapport</w:t>
      </w:r>
    </w:p>
    <w:p>
      <w:pPr>
        <w:pStyle w:val="Normal"/>
      </w:pPr>
      <w:r>
        <w:t xml:space="preserve">, as explicações da hipnose ao pa-SP: Editorial Psy II, 1994.</w:t>
      </w:r>
    </w:p>
    <w:p>
      <w:pPr>
        <w:pStyle w:val="Normal"/>
      </w:pPr>
      <w:r>
        <w:t xml:space="preserve">ciente, a criação de expectativas favoráveis 5. Meares A. Hipnosis Médica. Tradução espanho-la de JRP Lias. México, D.F.: Editorial Intera-ao tratamento, sugestões diretas em vigília, in-mericana, S.A., 363-368, 1969.</w:t>
      </w:r>
    </w:p>
    <w:p>
      <w:pPr>
        <w:pStyle w:val="Normal"/>
      </w:pPr>
      <w:r>
        <w:t xml:space="preserve">dução hipnótica, aprofundamento, uso de con-</w:t>
      </w:r>
    </w:p>
    <w:p>
      <w:pPr>
        <w:pStyle w:val="Normal"/>
      </w:pPr>
      <w:r>
        <w:t xml:space="preserve">6. Raginsky BB. The sensory use of plasticine in vencedores (impossibilidade de abrir as pál-hypnoanalysis (sensory hypnoplasty). The Int J</w:t>
      </w:r>
    </w:p>
    <w:p>
      <w:pPr>
        <w:pStyle w:val="Normal"/>
      </w:pPr>
      <w:r>
        <w:t xml:space="preserve">Clin and Exp Hypnosis, 9:4, 1961.</w:t>
      </w:r>
    </w:p>
    <w:p>
      <w:pPr>
        <w:pStyle w:val="Normal"/>
      </w:pPr>
      <w:r>
        <w:t xml:space="preserve">pebras), sinal hipnógeno para entrar rapida-</w:t>
      </w:r>
    </w:p>
    <w:p>
      <w:pPr>
        <w:pStyle w:val="Normal"/>
      </w:pPr>
      <w:r>
        <w:t xml:space="preserve">7. Hewitt WW. Self hypnosis for a better life. St mente em hipnose nas próximas consultas,</w:t>
      </w:r>
    </w:p>
    <w:p>
      <w:pPr>
        <w:pStyle w:val="Normal"/>
      </w:pPr>
      <w:r>
        <w:t xml:space="preserve">Paul, Minesota: Llewellyn Publications,  53-58, sugestão pós-hipnótica que ao ver a cor ver-1997.</w:t>
      </w:r>
    </w:p>
    <w:p>
      <w:pPr>
        <w:pStyle w:val="Normal"/>
      </w:pPr>
      <w:r>
        <w:t xml:space="preserve">8. Maiorov FP. Ciência dos sonhos. Tradução J.B.</w:t>
      </w:r>
    </w:p>
    <w:p>
      <w:pPr>
        <w:pStyle w:val="Normal"/>
      </w:pPr>
      <w:r>
        <w:t xml:space="preserve">melha reforça as idéias da primeira consulta, Burza. São Paulo: Editora Fulgor,  179-187, 1958.</w:t>
      </w:r>
    </w:p>
    <w:p>
      <w:pPr>
        <w:pStyle w:val="Normal"/>
      </w:pPr>
      <w:r>
        <w:t xml:space="preserve">sugestões diretas terapêuticas afirmativas re-9. Muhl AM. Automatic writing and hypnosis. In: petidas. A segunda fase começa pelo sinal</w:t>
      </w:r>
    </w:p>
    <w:p>
      <w:pPr>
        <w:pStyle w:val="Normal"/>
      </w:pPr>
      <w:r>
        <w:t xml:space="preserve">Experimental hypnosis. L M Lecron (ed.) 5.ed.</w:t>
      </w:r>
    </w:p>
    <w:p>
      <w:pPr>
        <w:pStyle w:val="Normal"/>
      </w:pPr>
      <w:r>
        <w:t xml:space="preserve">New York: The Macmillan Company,  421-438,</w:t>
      </w:r>
    </w:p>
    <w:p>
      <w:pPr>
        <w:pStyle w:val="Normal"/>
      </w:pPr>
      <w:r>
        <w:t xml:space="preserve">hipnógeno, segue-se pelo aprofundamento,</w:t>
      </w:r>
    </w:p>
    <w:p>
      <w:pPr>
        <w:pStyle w:val="Normal"/>
      </w:pPr>
      <w:r>
        <w:t xml:space="preserve">1958.</w:t>
      </w:r>
    </w:p>
    <w:p>
      <w:pPr>
        <w:pStyle w:val="Normal"/>
      </w:pPr>
      <w:r>
        <w:t xml:space="preserve">procura pelo evento sensibilizante inicial e os 10. Wolberg L. Hipnoanalisis. Tradução M. Carlisky eventos subseqüentes sensibilizantes. A fina-Buenos Aires: Editorial Paidos, 1968.</w:t>
      </w:r>
    </w:p>
    <w:p>
      <w:pPr>
        <w:pStyle w:val="Normal"/>
      </w:pPr>
      <w:r>
        <w:t xml:space="preserve">11. Passos ACM. Técnicas hipnoterápicas. In: Mo-lidade da regressão de idade para o período</w:t>
      </w:r>
    </w:p>
    <w:p>
      <w:pPr>
        <w:pStyle w:val="Normal"/>
      </w:pPr>
      <w:r>
        <w:t xml:space="preserve">raes Passos e Oscar Farina (eds.) Aspectos atu-de tempo imediatamente anterior ao início do ais da hipnologia. São Paulo: Linográfica Edi-evento sensibilizante é descobrir a fonte de tora Limitada, 11:1-37, 1961.</w:t>
      </w:r>
    </w:p>
    <w:p>
      <w:pPr>
        <w:pStyle w:val="Normal"/>
      </w:pPr>
      <w:r>
        <w:t xml:space="preserve">sentimentos do passado responsáveis por</w:t>
      </w:r>
    </w:p>
    <w:p>
      <w:pPr>
        <w:pStyle w:val="Normal"/>
      </w:pPr>
      <w:r>
        <w:t xml:space="preserve">12. Nash MR. What, if anything, is regressed about hypnotic age regression: A review of the empi-compulsões e neutralizá-los. As fases seguin-rical literature. Psychological Bulletin,  102:42-tes incluem o perdão para as outras pessoas e 52, 1987.</w:t>
      </w:r>
    </w:p>
    <w:p>
      <w:pPr>
        <w:pStyle w:val="Normal"/>
      </w:pPr>
      <w:r>
        <w:t xml:space="preserve">perdão para si próprio. A quinta fase na mai-13. Eisen, MR. Psychoanalytic and psychodynamic models of hipnoanalysis. In: JW Rhue, SJ Lynn, oria das vezes não há necessidade de ser fei-I Kirsch (eds.) Handbook of Clinical Hypnosis.</w:t>
      </w:r>
    </w:p>
    <w:p>
      <w:pPr>
        <w:pStyle w:val="Normal"/>
      </w:pPr>
      <w:r>
        <w:t xml:space="preserve">ta. Nessa fase é feita uma mediação entre as Washington, DC: American Psychological Aspartes do “Eu” que estão em conflito. Essa</w:t>
      </w:r>
    </w:p>
    <w:p>
      <w:pPr>
        <w:pStyle w:val="Normal"/>
      </w:pPr>
      <w:r>
        <w:t xml:space="preserve">sociation, (Rev. 1997); 123-149, 1993.</w:t>
      </w:r>
    </w:p>
    <w:p>
      <w:pPr>
        <w:pStyle w:val="Normal"/>
      </w:pPr>
      <w:r>
        <w:t xml:space="preserve">14. Spiegel H, Spiegel D. Trance and treatment: sistematização pode ser útil com muitos pa-Clinical uses of hypnosis. New York: Basic</w:t>
      </w:r>
    </w:p>
    <w:p>
      <w:pPr>
        <w:pStyle w:val="Normal"/>
      </w:pPr>
      <w:r>
        <w:t xml:space="preserve">cientes, e não difere de condutas muitas ve-</w:t>
      </w:r>
    </w:p>
    <w:p>
      <w:pPr>
        <w:pStyle w:val="Normal"/>
      </w:pPr>
      <w:r>
        <w:t xml:space="preserve">Books, 1978.</w:t>
      </w:r>
    </w:p>
    <w:p>
      <w:pPr>
        <w:pStyle w:val="Normal"/>
      </w:pPr>
      <w:r>
        <w:t xml:space="preserve">zes feitas durante a hipnose. Contudo, não</w:t>
      </w:r>
    </w:p>
    <w:p>
      <w:pPr>
        <w:pStyle w:val="Normal"/>
      </w:pPr>
      <w:r>
        <w:t xml:space="preserve">15. Fromm E, Shor RE, Hypnosis and related sta-conheço nenhum estudo controlado randomi-</w:t>
      </w:r>
    </w:p>
    <w:p>
      <w:pPr>
        <w:pStyle w:val="Normal"/>
      </w:pPr>
      <w:r>
        <w:t xml:space="preserve">tes. Madison, CT: International Universities Press, 1979.</w:t>
      </w:r>
    </w:p>
    <w:p>
      <w:pPr>
        <w:pStyle w:val="Normal"/>
      </w:pPr>
      <w:r>
        <w:t xml:space="preserve">zando que confirme a superior eficácia da re-16. Watkins JG, Watkins HH. The theory and prac-alização dessa seqüência em doenças médi-</w:t>
      </w:r>
    </w:p>
    <w:p>
      <w:pPr>
        <w:pStyle w:val="Normal"/>
      </w:pPr>
      <w:r>
        <w:t xml:space="preserve">tice of ego state therapy. In: H Grayson (ed.) cas e psicológicas.</w:t>
      </w:r>
    </w:p>
    <w:p>
      <w:pPr>
        <w:pStyle w:val="Normal"/>
      </w:pPr>
      <w:r>
        <w:t xml:space="preserve">Short term approach to psychotherapy. New</w:t>
      </w:r>
    </w:p>
    <w:p>
      <w:pPr>
        <w:pStyle w:val="Normal"/>
      </w:pPr>
      <w:r>
        <w:t xml:space="preserve">york: National Institute for psychotherapies and human Sciences Press, 176-220, 1979.</w:t>
      </w:r>
    </w:p>
    <w:p>
      <w:pPr>
        <w:pStyle w:val="Normal"/>
      </w:pPr>
      <w:r>
        <w:t xml:space="preserve">17. Eisen, M. From the magical wish to the belief</w:t>
      </w:r>
    </w:p>
    <w:p>
      <w:pPr>
        <w:pStyle w:val="Normal"/>
      </w:pPr>
      <w:r>
        <w:t xml:space="preserve">REFERÊNCIAS BIBLIOGRÁFICAS</w:t>
      </w:r>
    </w:p>
    <w:p>
      <w:pPr>
        <w:pStyle w:val="Normal"/>
      </w:pPr>
      <w:r>
        <w:t xml:space="preserve">in the self. In: ML Fass, D Brown (eds.) Creative mastery in hypnosis and hypnoanalysis. Hi-1. Fromm E. Dissociative and integrative proces-llsdale, NJ: Erlbaum. 147-157, 1990.</w:t>
      </w:r>
    </w:p>
    <w:p>
      <w:pPr>
        <w:pStyle w:val="Normal"/>
      </w:pPr>
      <w:r>
        <w:t xml:space="preserve">ses in hypnoanalysis. Am J Clin Hypnosis,</w:t>
      </w:r>
    </w:p>
    <w:p>
      <w:pPr>
        <w:pStyle w:val="Normal"/>
      </w:pPr>
      <w:r>
        <w:t xml:space="preserve">18. Fromm E, Kahn S. Self-hypnosis: The Chicago 10:174, 1968.</w:t>
      </w:r>
    </w:p>
    <w:p>
      <w:pPr>
        <w:pStyle w:val="Normal"/>
      </w:pPr>
      <w:r>
        <w:t xml:space="preserve">paradigm. New York: Guilford Press, 1990.</w:t>
      </w:r>
    </w:p>
    <w:p>
      <w:pPr>
        <w:pStyle w:val="Normal"/>
      </w:pPr>
      <w:r>
        <w:t xml:space="preserve">© Direitos reservados à EDITORA ATHENEU LTDA.</w:t>
      </w:r>
    </w:p>
    <w:p>
      <w:pPr>
        <w:pStyle w:val="Heading1"/>
      </w:pPr>
      <w:r>
        <w:t>CAPÍTULO 35</w:t>
      </w:r>
    </w:p>
    <w:p>
      <w:pPr>
        <w:pStyle w:val="Normal"/>
      </w:pPr>
      <w:r>
        <w:t xml:space="preserve">713</w:t>
      </w:r>
    </w:p>
    <w:p>
      <w:pPr>
        <w:pStyle w:val="Normal"/>
      </w:pPr>
      <w:r>
        <w:t xml:space="preserve">19. Wolf J, The pratice of behaviour therapy. 2.</w:t>
      </w:r>
    </w:p>
    <w:p>
      <w:pPr>
        <w:pStyle w:val="Normal"/>
      </w:pPr>
      <w:r>
        <w:t xml:space="preserve">28. Watkins JG. Hypnotherapy of war neuroses.</w:t>
      </w:r>
    </w:p>
    <w:p>
      <w:pPr>
        <w:pStyle w:val="Normal"/>
      </w:pPr>
      <w:r>
        <w:t xml:space="preserve">ed. New York: Pergamon Press Inc, 141-162,</w:t>
      </w:r>
    </w:p>
    <w:p>
      <w:pPr>
        <w:pStyle w:val="Normal"/>
      </w:pPr>
      <w:r>
        <w:t xml:space="preserve">New York: The Ronald Press Company, 1949.</w:t>
      </w:r>
    </w:p>
    <w:p>
      <w:pPr>
        <w:pStyle w:val="Normal"/>
      </w:pPr>
      <w:r>
        <w:t xml:space="preserve">1973.</w:t>
      </w:r>
    </w:p>
    <w:p>
      <w:pPr>
        <w:pStyle w:val="Normal"/>
      </w:pPr>
      <w:r>
        <w:t xml:space="preserve">29. Conn JH. Hypnosis as dynamic psychotherapy.</w:t>
      </w:r>
    </w:p>
    <w:p>
      <w:pPr>
        <w:pStyle w:val="Normal"/>
      </w:pPr>
      <w:r>
        <w:t xml:space="preserve">20. Lazarus A. Terapia multimodal do comporta-Sinai Hospital Journal, 5: (22) 14-32, 1956.</w:t>
      </w:r>
    </w:p>
    <w:p>
      <w:pPr>
        <w:pStyle w:val="Normal"/>
      </w:pPr>
      <w:r>
        <w:t xml:space="preserve">mento. Tradução de UC Arantes. São Paulo:</w:t>
      </w:r>
    </w:p>
    <w:p>
      <w:pPr>
        <w:pStyle w:val="Normal"/>
      </w:pPr>
      <w:r>
        <w:t xml:space="preserve">30. Cheek DB. Hypnosis: The applications of ideo-Editora Manole Ltda, 138-153, 1977.</w:t>
      </w:r>
    </w:p>
    <w:p>
      <w:pPr>
        <w:pStyle w:val="Normal"/>
      </w:pPr>
      <w:r>
        <w:t xml:space="preserve">motor techniques. Boston: Allyn &amp; Bacon, 1994.</w:t>
      </w:r>
    </w:p>
    <w:p>
      <w:pPr>
        <w:pStyle w:val="Normal"/>
      </w:pPr>
      <w:r>
        <w:t xml:space="preserve">21. Amigó S. Manual de terapia de autorregulaci-31. Lesser D. I heard every word: Hypnotherapy ón. Valência, Espanha: Promolibro, 1992.</w:t>
      </w:r>
    </w:p>
    <w:p>
      <w:pPr>
        <w:pStyle w:val="Normal"/>
      </w:pPr>
      <w:r>
        <w:t xml:space="preserve">explained. Birmingham: Aston University for</w:t>
      </w:r>
    </w:p>
    <w:p>
      <w:pPr>
        <w:pStyle w:val="Normal"/>
      </w:pPr>
      <w:r>
        <w:t xml:space="preserve">22. Beck AT. Cognitive therapy and the emotional the Curative Hypnotherapy Examination Com-disorders. Madison, CT: International Univer-mittee, 1985.</w:t>
      </w:r>
    </w:p>
    <w:p>
      <w:pPr>
        <w:pStyle w:val="Normal"/>
      </w:pPr>
      <w:r>
        <w:t xml:space="preserve">sities Press, 1976.</w:t>
      </w:r>
    </w:p>
    <w:p>
      <w:pPr>
        <w:pStyle w:val="Normal"/>
      </w:pPr>
      <w:r>
        <w:t xml:space="preserve">32. Lesser H. The correct information. AQCH</w:t>
      </w:r>
    </w:p>
    <w:p>
      <w:pPr>
        <w:pStyle w:val="Normal"/>
      </w:pPr>
      <w:r>
        <w:t xml:space="preserve">23. Ellis A. The basic clinical theory of rational-Hypnosis Journal, 22: 18-22, 1996.</w:t>
      </w:r>
    </w:p>
    <w:p>
      <w:pPr>
        <w:pStyle w:val="Normal"/>
      </w:pPr>
      <w:r>
        <w:t xml:space="preserve">emotive therapy. In: A Ellis, R Grieger (eds.) 33. Abela MB. An attempt to define hypnosis, hyp-Handbook of rational-emotive therapy. New</w:t>
      </w:r>
    </w:p>
    <w:p>
      <w:pPr>
        <w:pStyle w:val="Normal"/>
      </w:pPr>
      <w:r>
        <w:t xml:space="preserve">notherpy and curative hypnotherapy, according York: Springer,  3-34, 1977.</w:t>
      </w:r>
    </w:p>
    <w:p>
      <w:pPr>
        <w:pStyle w:val="Normal"/>
      </w:pPr>
      <w:r>
        <w:t xml:space="preserve">to current evidence. 1998. Paper presented at 24. Meichenbaum D. Cognitive behavior modifi-the Association of Qualified Curative Hypno-</w:t>
      </w:r>
    </w:p>
    <w:p>
      <w:pPr>
        <w:pStyle w:val="Normal"/>
      </w:pPr>
      <w:r>
        <w:t xml:space="preserve">catioin: An integrative approach. New York:</w:t>
      </w:r>
    </w:p>
    <w:p>
      <w:pPr>
        <w:pStyle w:val="Normal"/>
      </w:pPr>
      <w:r>
        <w:t xml:space="preserve">therapists. Birmingham, 1998. Disponível na</w:t>
      </w:r>
    </w:p>
    <w:p>
      <w:pPr>
        <w:pStyle w:val="Normal"/>
      </w:pPr>
      <w:r>
        <w:t xml:space="preserve">Plenum Press, 1977.</w:t>
      </w:r>
    </w:p>
    <w:p>
      <w:pPr>
        <w:pStyle w:val="Normal"/>
      </w:pPr>
      <w:r>
        <w:t xml:space="preserve">Internet URL http://www.user.orbit.net.mt/abe-25. Dowd ET. Cognitive Comportamental-hypno-</w:t>
      </w:r>
    </w:p>
    <w:p>
      <w:pPr>
        <w:pStyle w:val="Normal"/>
      </w:pPr>
      <w:r>
        <w:t xml:space="preserve">la/def.html. Acessado 20/12/2000.</w:t>
      </w:r>
    </w:p>
    <w:p>
      <w:pPr>
        <w:pStyle w:val="Normal"/>
      </w:pPr>
      <w:r>
        <w:t xml:space="preserve">therapy. In: JW Rhue, SJ Lynn, I Kirsch (eds.) 34. Abela MB. What is curative hipnotherapySM?</w:t>
      </w:r>
    </w:p>
    <w:p>
      <w:pPr>
        <w:pStyle w:val="Normal"/>
      </w:pPr>
      <w:r>
        <w:t xml:space="preserve">Handbook of Clinical Hypnosis. Washington,</w:t>
      </w:r>
    </w:p>
    <w:p>
      <w:pPr>
        <w:pStyle w:val="Normal"/>
      </w:pPr>
      <w:r>
        <w:t xml:space="preserve">1999. Disponível na Internet http://www.user.</w:t>
      </w:r>
    </w:p>
    <w:p>
      <w:pPr>
        <w:pStyle w:val="Normal"/>
      </w:pPr>
      <w:r>
        <w:t xml:space="preserve">DC: American Psychological Association,</w:t>
      </w:r>
    </w:p>
    <w:p>
      <w:pPr>
        <w:pStyle w:val="Normal"/>
      </w:pPr>
      <w:r>
        <w:t xml:space="preserve">orbit.net.mt/abela/whatisch.html. Acessado</w:t>
      </w:r>
    </w:p>
    <w:p>
      <w:pPr>
        <w:pStyle w:val="Normal"/>
      </w:pPr>
      <w:r>
        <w:t xml:space="preserve">(Rev. 1997); 215-231, 1993.</w:t>
      </w:r>
    </w:p>
    <w:p>
      <w:pPr>
        <w:pStyle w:val="Normal"/>
      </w:pPr>
      <w:r>
        <w:t xml:space="preserve">dia 20/12/2000.</w:t>
      </w:r>
    </w:p>
    <w:p>
      <w:pPr>
        <w:pStyle w:val="Normal"/>
      </w:pPr>
      <w:r>
        <w:t xml:space="preserve">26. Barabasz AF. New technique in behavior the-35. Banyan CD. Learn about Five-Path A systerapy and hypnosis. Los Angeles, Ca: Borden,</w:t>
      </w:r>
    </w:p>
    <w:p>
      <w:pPr>
        <w:pStyle w:val="Normal"/>
      </w:pPr>
      <w:r>
        <w:t xml:space="preserve">matic and universal apprach to hypnotherapy.</w:t>
      </w:r>
    </w:p>
    <w:p>
      <w:pPr>
        <w:pStyle w:val="Normal"/>
      </w:pPr>
      <w:r>
        <w:t xml:space="preserve">1977.</w:t>
      </w:r>
    </w:p>
    <w:p>
      <w:pPr>
        <w:pStyle w:val="Normal"/>
      </w:pPr>
      <w:r>
        <w:t xml:space="preserve">Minneapolis: The hypnosis Center, Inc., 2000.</w:t>
      </w:r>
    </w:p>
    <w:p>
      <w:pPr>
        <w:pStyle w:val="Normal"/>
      </w:pPr>
      <w:r>
        <w:t xml:space="preserve">27. Shultz JH. Técnica da hipnose. Tradução L</w:t>
      </w:r>
    </w:p>
    <w:p>
      <w:pPr>
        <w:pStyle w:val="Normal"/>
      </w:pPr>
      <w:r>
        <w:t xml:space="preserve">Disponível na Internet URL http://www.hypno-</w:t>
      </w:r>
    </w:p>
    <w:p>
      <w:pPr>
        <w:pStyle w:val="Normal"/>
      </w:pPr>
      <w:r>
        <w:t xml:space="preserve">Gomes da Motta. São Paulo, SP: Editora Mes-</w:t>
      </w:r>
    </w:p>
    <w:p>
      <w:pPr>
        <w:pStyle w:val="Normal"/>
      </w:pPr>
      <w:r>
        <w:t xml:space="preserve">siscenter.com/5-path-introduction-ws-ds-</w:t>
      </w:r>
    </w:p>
    <w:p>
      <w:pPr>
        <w:pStyle w:val="Normal"/>
      </w:pPr>
      <w:r>
        <w:t xml:space="preserve">tre Jou, p. 43,44, 1966.</w:t>
      </w:r>
    </w:p>
    <w:p>
      <w:pPr>
        <w:pStyle w:val="Normal"/>
      </w:pPr>
      <w:r>
        <w:t xml:space="preserve">ar.html. Acessado dia 20/01/2001.</w:t>
      </w:r>
    </w:p>
    <w:p>
      <w:pPr>
        <w:pStyle w:val="Normal"/>
      </w:pPr>
      <w:r>
        <w:t xml:space="preserve">© Direitos reservados à EDITORA ATHENEU LTDA.</w:t>
      </w:r>
    </w:p>
    <w:p>
      <w:pPr>
        <w:pStyle w:val="Normal"/>
      </w:pPr>
      <w:r>
        <w:t xml:space="preserve">714</w:t>
      </w:r>
    </w:p>
    <w:p>
      <w:pPr>
        <w:pStyle w:val="Heading1"/>
      </w:pPr>
      <w:r>
        <w:t>CAPÍTULO 35</w:t>
      </w:r>
    </w:p>
    <w:p>
      <w:pPr>
        <w:pStyle w:val="Heading1"/>
      </w:pPr>
      <w:r>
        <w:t>CAPÍTULO</w:t>
      </w:r>
    </w:p>
    <w:p>
      <w:pPr>
        <w:pStyle w:val="Normal"/>
      </w:pPr>
      <w:r>
        <w:t xml:space="preserve">Anexo A � Registro das Observações</w:t>
      </w:r>
    </w:p>
    <w:p>
      <w:pPr>
        <w:pStyle w:val="Normal"/>
      </w:pPr>
      <w:r>
        <w:t xml:space="preserve">sobre o Paciente</w:t>
      </w:r>
    </w:p>
    <w:p>
      <w:pPr>
        <w:pStyle w:val="Normal"/>
      </w:pPr>
      <w:r>
        <w:t xml:space="preserve">© Direitos reservados à EDITORA ATHENEU LTDA.</w:t>
      </w:r>
    </w:p>
    <w:p>
      <w:pPr>
        <w:pStyle w:val="Heading1"/>
      </w:pPr>
      <w:r>
        <w:t>CAPÍTULO 36</w:t>
      </w:r>
    </w:p>
    <w:p>
      <w:pPr>
        <w:pStyle w:val="Normal"/>
      </w:pPr>
      <w:r>
        <w:t xml:space="preserve">715</w:t>
      </w:r>
    </w:p>
    <w:p>
      <w:pPr>
        <w:pStyle w:val="Normal"/>
      </w:pPr>
      <w:r>
        <w:t xml:space="preserve">© Direitos reservados à EDITORA ATHENEU LTDA.</w:t>
      </w:r>
    </w:p>
    <w:p>
      <w:pPr>
        <w:pStyle w:val="Normal"/>
      </w:pPr>
      <w:r>
        <w:t xml:space="preserve">716</w:t>
      </w:r>
    </w:p>
    <w:p>
      <w:pPr>
        <w:pStyle w:val="Heading1"/>
      </w:pPr>
      <w:r>
        <w:t>CAPÍTULO 36</w:t>
      </w:r>
    </w:p>
    <w:p>
      <w:pPr>
        <w:pStyle w:val="Normal"/>
      </w:pPr>
      <w:r>
        <w:t xml:space="preserve">© Direitos reservados à EDITORA ATHENEU LTDA.</w:t>
      </w:r>
    </w:p>
    <w:p>
      <w:pPr>
        <w:pStyle w:val="Heading1"/>
      </w:pPr>
      <w:r>
        <w:t>CAPÍTULO 36</w:t>
      </w:r>
    </w:p>
    <w:p>
      <w:pPr>
        <w:pStyle w:val="Normal"/>
      </w:pPr>
      <w:r>
        <w:t xml:space="preserve">717</w:t>
      </w:r>
    </w:p>
    <w:p>
      <w:pPr>
        <w:pStyle w:val="Normal"/>
      </w:pPr>
      <w:r>
        <w:t xml:space="preserve">ORIENTAÇÕES PARA PREENCHER O REGISTRO</w:t>
      </w:r>
    </w:p>
    <w:p>
      <w:pPr>
        <w:pStyle w:val="Normal"/>
      </w:pPr>
      <w:r>
        <w:t xml:space="preserve">14. Se expressa pensamentos e sentimen-</w:t>
      </w:r>
    </w:p>
    <w:p>
      <w:pPr>
        <w:pStyle w:val="Normal"/>
      </w:pPr>
      <w:r>
        <w:t xml:space="preserve">DAS OBSERVAÇÕES SOBRE O PACIENTE</w:t>
      </w:r>
    </w:p>
    <w:p>
      <w:pPr>
        <w:pStyle w:val="Normal"/>
      </w:pPr>
      <w:r>
        <w:t xml:space="preserve">tos e conta experiências de alegria,</w:t>
      </w:r>
    </w:p>
    <w:p>
      <w:pPr>
        <w:pStyle w:val="Normal"/>
      </w:pPr>
      <w:r>
        <w:t xml:space="preserve">sucesso, facilidades, vitórias, realiza-</w:t>
      </w:r>
    </w:p>
    <w:p>
      <w:pPr>
        <w:pStyle w:val="Normal"/>
      </w:pPr>
      <w:r>
        <w:t xml:space="preserve">Durante a anamnese perceba:</w:t>
      </w:r>
    </w:p>
    <w:p>
      <w:pPr>
        <w:pStyle w:val="Normal"/>
      </w:pPr>
      <w:r>
        <w:t xml:space="preserve">ções ou tristeza, insucesso, dificulda-</w:t>
      </w:r>
    </w:p>
    <w:p>
      <w:pPr>
        <w:pStyle w:val="Normal"/>
      </w:pPr>
      <w:r>
        <w:t xml:space="preserve">1. O modo como o paciente fala: a velo-</w:t>
      </w:r>
    </w:p>
    <w:p>
      <w:pPr>
        <w:pStyle w:val="Normal"/>
      </w:pPr>
      <w:r>
        <w:t xml:space="preserve">des, derrotas, fracassos.</w:t>
      </w:r>
    </w:p>
    <w:p>
      <w:pPr>
        <w:pStyle w:val="Normal"/>
      </w:pPr>
      <w:r>
        <w:t xml:space="preserve">cidade das frases, a altura da voz, a</w:t>
      </w:r>
    </w:p>
    <w:p>
      <w:pPr>
        <w:pStyle w:val="Normal"/>
      </w:pPr>
      <w:r>
        <w:t xml:space="preserve">15. Associações que lembram locais, si-</w:t>
      </w:r>
    </w:p>
    <w:p>
      <w:pPr>
        <w:pStyle w:val="Normal"/>
      </w:pPr>
      <w:r>
        <w:t xml:space="preserve">tonalidade. As pausas entre as pala-</w:t>
      </w:r>
    </w:p>
    <w:p>
      <w:pPr>
        <w:pStyle w:val="Normal"/>
      </w:pPr>
      <w:r>
        <w:t xml:space="preserve">tuações especiais e experiências pico.</w:t>
      </w:r>
    </w:p>
    <w:p>
      <w:pPr>
        <w:pStyle w:val="Normal"/>
      </w:pPr>
      <w:r>
        <w:t xml:space="preserve">vras e se as frases são: adequadas,</w:t>
      </w:r>
    </w:p>
    <w:p>
      <w:pPr>
        <w:pStyle w:val="Normal"/>
      </w:pPr>
      <w:r>
        <w:t xml:space="preserve">Peça ao paciente para descrever esse</w:t>
      </w:r>
    </w:p>
    <w:p>
      <w:pPr>
        <w:pStyle w:val="Normal"/>
      </w:pPr>
      <w:r>
        <w:t xml:space="preserve">curtas, longas, freqüentes, raras.</w:t>
      </w:r>
    </w:p>
    <w:p>
      <w:pPr>
        <w:pStyle w:val="Normal"/>
      </w:pPr>
      <w:r>
        <w:t xml:space="preserve">local especial e essas associações e</w:t>
      </w:r>
    </w:p>
    <w:p>
      <w:pPr>
        <w:pStyle w:val="Normal"/>
      </w:pPr>
      <w:r>
        <w:t xml:space="preserve">2. Se a atenção do paciente fica focali-</w:t>
      </w:r>
    </w:p>
    <w:p>
      <w:pPr>
        <w:pStyle w:val="Normal"/>
      </w:pPr>
      <w:r>
        <w:t xml:space="preserve">experiências marcantes, agradáveis e</w:t>
      </w:r>
    </w:p>
    <w:p>
      <w:pPr>
        <w:pStyle w:val="Normal"/>
      </w:pPr>
      <w:r>
        <w:t xml:space="preserve">zada num assunto ou dispersa em vá-</w:t>
      </w:r>
    </w:p>
    <w:p>
      <w:pPr>
        <w:pStyle w:val="Normal"/>
      </w:pPr>
      <w:r>
        <w:t xml:space="preserve">felizes.</w:t>
      </w:r>
    </w:p>
    <w:p>
      <w:pPr>
        <w:pStyle w:val="Normal"/>
      </w:pPr>
      <w:r>
        <w:t xml:space="preserve">rios assuntos, ou se há mistura dessas</w:t>
      </w:r>
    </w:p>
    <w:p>
      <w:pPr>
        <w:pStyle w:val="Normal"/>
      </w:pPr>
      <w:r>
        <w:t xml:space="preserve">16. Quais as imagens desse local espe-</w:t>
      </w:r>
    </w:p>
    <w:p>
      <w:pPr>
        <w:pStyle w:val="Normal"/>
      </w:pPr>
      <w:r>
        <w:t xml:space="preserve">duas possibilidades, ou se o paciente</w:t>
      </w:r>
    </w:p>
    <w:p>
      <w:pPr>
        <w:pStyle w:val="Normal"/>
      </w:pPr>
      <w:r>
        <w:t xml:space="preserve">cial? Exemplos: Mar, lago, cachoei-</w:t>
      </w:r>
    </w:p>
    <w:p>
      <w:pPr>
        <w:pStyle w:val="Normal"/>
      </w:pPr>
      <w:r>
        <w:t xml:space="preserve">é muito distraído.</w:t>
      </w:r>
    </w:p>
    <w:p>
      <w:pPr>
        <w:pStyle w:val="Normal"/>
      </w:pPr>
      <w:r>
        <w:t xml:space="preserve">ra, rio, piscina, céu, nuvens, areia, sol,</w:t>
      </w:r>
    </w:p>
    <w:p>
      <w:pPr>
        <w:pStyle w:val="Normal"/>
      </w:pPr>
      <w:r>
        <w:t xml:space="preserve">3. O tempo dos verbos e o tipo dos adje-</w:t>
      </w:r>
    </w:p>
    <w:p>
      <w:pPr>
        <w:pStyle w:val="Normal"/>
      </w:pPr>
      <w:r>
        <w:t xml:space="preserve">campo, montanha, rocha, paisagem,</w:t>
      </w:r>
    </w:p>
    <w:p>
      <w:pPr>
        <w:pStyle w:val="Normal"/>
      </w:pPr>
      <w:r>
        <w:t xml:space="preserve">tivos usados nas frases. Algumas ex-</w:t>
      </w:r>
    </w:p>
    <w:p>
      <w:pPr>
        <w:pStyle w:val="Normal"/>
      </w:pPr>
      <w:r>
        <w:t xml:space="preserve">lua, mato, selva, árvores, plantas, la-</w:t>
      </w:r>
    </w:p>
    <w:p>
      <w:pPr>
        <w:pStyle w:val="Normal"/>
      </w:pPr>
      <w:r>
        <w:t xml:space="preserve">pressões típicas.</w:t>
      </w:r>
    </w:p>
    <w:p>
      <w:pPr>
        <w:pStyle w:val="Normal"/>
      </w:pPr>
      <w:r>
        <w:t xml:space="preserve">reira, pessoas, animais, pássaros, car-</w:t>
      </w:r>
    </w:p>
    <w:p>
      <w:pPr>
        <w:pStyle w:val="Normal"/>
      </w:pPr>
      <w:r>
        <w:t xml:space="preserve">4. Se o paciente fala mais usando ter-</w:t>
      </w:r>
    </w:p>
    <w:p>
      <w:pPr>
        <w:pStyle w:val="Normal"/>
      </w:pPr>
      <w:r>
        <w:t xml:space="preserve">ro, ônibus, bicicleta, trem, avião, casa,</w:t>
      </w:r>
    </w:p>
    <w:p>
      <w:pPr>
        <w:pStyle w:val="Normal"/>
      </w:pPr>
      <w:r>
        <w:t xml:space="preserve">mos visuais, auditivos ou cinestésicos.</w:t>
      </w:r>
    </w:p>
    <w:p>
      <w:pPr>
        <w:pStyle w:val="Normal"/>
      </w:pPr>
      <w:r>
        <w:t xml:space="preserve">alimentos, cama, roupas, fotos.</w:t>
      </w:r>
    </w:p>
    <w:p>
      <w:pPr>
        <w:pStyle w:val="Normal"/>
      </w:pPr>
      <w:r>
        <w:t xml:space="preserve">5. O que o paciente diz é específico ou</w:t>
      </w:r>
    </w:p>
    <w:p>
      <w:pPr>
        <w:pStyle w:val="Normal"/>
      </w:pPr>
      <w:r>
        <w:t xml:space="preserve">17. Quais sons ouve nesse local especial?</w:t>
      </w:r>
    </w:p>
    <w:p>
      <w:pPr>
        <w:pStyle w:val="Normal"/>
      </w:pPr>
      <w:r>
        <w:t xml:space="preserve">inespecífico e se está centrado nele</w:t>
      </w:r>
    </w:p>
    <w:p>
      <w:pPr>
        <w:pStyle w:val="Normal"/>
      </w:pPr>
      <w:r>
        <w:t xml:space="preserve">Exemplos: som do mar, das marés, do</w:t>
      </w:r>
    </w:p>
    <w:p>
      <w:pPr>
        <w:pStyle w:val="Normal"/>
      </w:pPr>
      <w:r>
        <w:t xml:space="preserve">ou no meio ambiente.</w:t>
      </w:r>
    </w:p>
    <w:p>
      <w:pPr>
        <w:pStyle w:val="Normal"/>
      </w:pPr>
      <w:r>
        <w:t xml:space="preserve">vento, de avião, de carros, do vende-</w:t>
      </w:r>
    </w:p>
    <w:p>
      <w:pPr>
        <w:pStyle w:val="Normal"/>
      </w:pPr>
      <w:r>
        <w:t xml:space="preserve">6. Se o paciente tende a amplificar, re-</w:t>
      </w:r>
    </w:p>
    <w:p>
      <w:pPr>
        <w:pStyle w:val="Normal"/>
      </w:pPr>
      <w:r>
        <w:t xml:space="preserve">dor, de pássaros, da água, da chuva,</w:t>
      </w:r>
    </w:p>
    <w:p>
      <w:pPr>
        <w:pStyle w:val="Normal"/>
      </w:pPr>
      <w:r>
        <w:t xml:space="preserve">duzir ou descrever normalmente os</w:t>
      </w:r>
    </w:p>
    <w:p>
      <w:pPr>
        <w:pStyle w:val="Normal"/>
      </w:pPr>
      <w:r>
        <w:t xml:space="preserve">de uma música, risadas, conversa, si-</w:t>
      </w:r>
    </w:p>
    <w:p>
      <w:pPr>
        <w:pStyle w:val="Normal"/>
      </w:pPr>
      <w:r>
        <w:t xml:space="preserve">eventos.</w:t>
      </w:r>
    </w:p>
    <w:p>
      <w:pPr>
        <w:pStyle w:val="Normal"/>
      </w:pPr>
      <w:r>
        <w:t xml:space="preserve">lêncio etc.</w:t>
      </w:r>
    </w:p>
    <w:p>
      <w:pPr>
        <w:pStyle w:val="Normal"/>
      </w:pPr>
      <w:r>
        <w:t xml:space="preserve">7. Se ele processa as informações de</w:t>
      </w:r>
    </w:p>
    <w:p>
      <w:pPr>
        <w:pStyle w:val="Normal"/>
      </w:pPr>
      <w:r>
        <w:t xml:space="preserve">18. Os odores nesse local especial. Exem-</w:t>
      </w:r>
    </w:p>
    <w:p>
      <w:pPr>
        <w:pStyle w:val="Normal"/>
      </w:pPr>
      <w:r>
        <w:t xml:space="preserve">maneira seqüencial ou um pouquinho</w:t>
      </w:r>
    </w:p>
    <w:p>
      <w:pPr>
        <w:pStyle w:val="Normal"/>
      </w:pPr>
      <w:r>
        <w:t xml:space="preserve">plos: Ar fresco, cheiro do mar, peixe,</w:t>
      </w:r>
    </w:p>
    <w:p>
      <w:pPr>
        <w:pStyle w:val="Normal"/>
      </w:pPr>
      <w:r>
        <w:t xml:space="preserve">aqui outro ali.</w:t>
      </w:r>
    </w:p>
    <w:p>
      <w:pPr>
        <w:pStyle w:val="Normal"/>
      </w:pPr>
      <w:r>
        <w:t xml:space="preserve">alimentos, flores, árvores, pintura, per-</w:t>
      </w:r>
    </w:p>
    <w:p>
      <w:pPr>
        <w:pStyle w:val="Normal"/>
      </w:pPr>
      <w:r>
        <w:t xml:space="preserve">8. Se a tendência do paciente é: analíti-</w:t>
      </w:r>
    </w:p>
    <w:p>
      <w:pPr>
        <w:pStyle w:val="Normal"/>
      </w:pPr>
      <w:r>
        <w:t xml:space="preserve">fume, animais, pessoas, floresta, larei-</w:t>
      </w:r>
    </w:p>
    <w:p>
      <w:pPr>
        <w:pStyle w:val="Normal"/>
      </w:pPr>
      <w:r>
        <w:t xml:space="preserve">ca, crítica, fantasiosa ou propensa a</w:t>
      </w:r>
    </w:p>
    <w:p>
      <w:pPr>
        <w:pStyle w:val="Normal"/>
      </w:pPr>
      <w:r>
        <w:t xml:space="preserve">ra, cozinha, produtos de limpeza etc.</w:t>
      </w:r>
    </w:p>
    <w:p>
      <w:pPr>
        <w:pStyle w:val="Normal"/>
      </w:pPr>
      <w:r>
        <w:t xml:space="preserve">amnésia.</w:t>
      </w:r>
    </w:p>
    <w:p>
      <w:pPr>
        <w:pStyle w:val="Normal"/>
      </w:pPr>
      <w:r>
        <w:t xml:space="preserve">19. O quanto ele está comprometido com</w:t>
      </w:r>
    </w:p>
    <w:p>
      <w:pPr>
        <w:pStyle w:val="Normal"/>
      </w:pPr>
      <w:r>
        <w:t xml:space="preserve">9. As expectativas, atitudes e motiva-</w:t>
      </w:r>
    </w:p>
    <w:p>
      <w:pPr>
        <w:pStyle w:val="Normal"/>
      </w:pPr>
      <w:r>
        <w:t xml:space="preserve">o resultado positivo do tratamento</w:t>
      </w:r>
    </w:p>
    <w:p>
      <w:pPr>
        <w:pStyle w:val="Normal"/>
      </w:pPr>
      <w:r>
        <w:t xml:space="preserve">ções do paciente em relação à hipno-</w:t>
      </w:r>
    </w:p>
    <w:p>
      <w:pPr>
        <w:pStyle w:val="Normal"/>
      </w:pPr>
      <w:r>
        <w:t xml:space="preserve">numa escala de um a cinco.</w:t>
      </w:r>
    </w:p>
    <w:p>
      <w:pPr>
        <w:pStyle w:val="Normal"/>
      </w:pPr>
      <w:r>
        <w:t xml:space="preserve">se e ao tratamento.</w:t>
      </w:r>
    </w:p>
    <w:p>
      <w:pPr>
        <w:pStyle w:val="Normal"/>
      </w:pPr>
      <w:r>
        <w:t xml:space="preserve">10. A parte do corpo movida durante a</w:t>
      </w:r>
    </w:p>
    <w:p>
      <w:pPr>
        <w:pStyle w:val="Normal"/>
      </w:pPr>
      <w:r>
        <w:t xml:space="preserve">respiração. Se é suave, lenta, profun-</w:t>
      </w:r>
    </w:p>
    <w:p>
      <w:pPr>
        <w:pStyle w:val="Normal"/>
      </w:pPr>
      <w:r>
        <w:t xml:space="preserve">ORIENTAÇÕES PARA REGISTRAR A</w:t>
      </w:r>
    </w:p>
    <w:p>
      <w:pPr>
        <w:pStyle w:val="Normal"/>
      </w:pPr>
      <w:r>
        <w:t xml:space="preserve">da, rápida, superficial.</w:t>
      </w:r>
    </w:p>
    <w:p>
      <w:pPr>
        <w:pStyle w:val="Normal"/>
      </w:pPr>
      <w:r>
        <w:t xml:space="preserve">RECEPTIVIDADE DO PACIENTE À HIPNOSE</w:t>
      </w:r>
    </w:p>
    <w:p>
      <w:pPr>
        <w:pStyle w:val="Normal"/>
      </w:pPr>
      <w:r>
        <w:t xml:space="preserve">11. Como é a expressão facial e como são</w:t>
      </w:r>
    </w:p>
    <w:p>
      <w:pPr>
        <w:pStyle w:val="Normal"/>
      </w:pPr>
      <w:r>
        <w:t xml:space="preserve">os gestos e a expressão corporal?</w:t>
      </w:r>
    </w:p>
    <w:p>
      <w:pPr>
        <w:pStyle w:val="Normal"/>
      </w:pPr>
      <w:r>
        <w:t xml:space="preserve">Durante a anamnese, a indução e o de-</w:t>
      </w:r>
    </w:p>
    <w:p>
      <w:pPr>
        <w:pStyle w:val="Normal"/>
      </w:pPr>
      <w:r>
        <w:t xml:space="preserve">12. Para qual lado o paciente move os</w:t>
      </w:r>
    </w:p>
    <w:p>
      <w:pPr>
        <w:pStyle w:val="Normal"/>
      </w:pPr>
      <w:r>
        <w:t xml:space="preserve">senvolvimento da hipnose:</w:t>
      </w:r>
    </w:p>
    <w:p>
      <w:pPr>
        <w:pStyle w:val="Normal"/>
      </w:pPr>
      <w:r>
        <w:t xml:space="preserve">olhos quando fala e quando procura</w:t>
      </w:r>
    </w:p>
    <w:p>
      <w:pPr>
        <w:pStyle w:val="Normal"/>
      </w:pPr>
      <w:r>
        <w:t xml:space="preserve">1. Analise os medos, defesas e concep-</w:t>
      </w:r>
    </w:p>
    <w:p>
      <w:pPr>
        <w:pStyle w:val="Normal"/>
      </w:pPr>
      <w:r>
        <w:t xml:space="preserve">lembrar de alguma coisa.</w:t>
      </w:r>
    </w:p>
    <w:p>
      <w:pPr>
        <w:pStyle w:val="Normal"/>
      </w:pPr>
      <w:r>
        <w:t xml:space="preserve">ções erradas que o paciente tem so-</w:t>
      </w:r>
    </w:p>
    <w:p>
      <w:pPr>
        <w:pStyle w:val="Normal"/>
      </w:pPr>
      <w:r>
        <w:t xml:space="preserve">13. Se expressa ressentimento, raiva, cul-</w:t>
      </w:r>
    </w:p>
    <w:p>
      <w:pPr>
        <w:pStyle w:val="Normal"/>
      </w:pPr>
      <w:r>
        <w:t xml:space="preserve">bre a hipnose.</w:t>
      </w:r>
    </w:p>
    <w:p>
      <w:pPr>
        <w:pStyle w:val="Normal"/>
      </w:pPr>
      <w:r>
        <w:t xml:space="preserve">pa, preocupação, mágoa, tristeza,</w:t>
      </w:r>
    </w:p>
    <w:p>
      <w:pPr>
        <w:pStyle w:val="Normal"/>
      </w:pPr>
      <w:r>
        <w:t xml:space="preserve">2. Observe as respostas involuntárias do</w:t>
      </w:r>
    </w:p>
    <w:p>
      <w:pPr>
        <w:pStyle w:val="Normal"/>
      </w:pPr>
      <w:r>
        <w:t xml:space="preserve">ambivalência.</w:t>
      </w:r>
    </w:p>
    <w:p>
      <w:pPr>
        <w:pStyle w:val="Normal"/>
      </w:pPr>
      <w:r>
        <w:t xml:space="preserve">paciente via sistema nervoso autôno-</w:t>
      </w:r>
    </w:p>
    <w:p>
      <w:pPr>
        <w:pStyle w:val="Normal"/>
      </w:pPr>
      <w:r>
        <w:t xml:space="preserve">© Direitos reservados à EDITORA ATHENEU LTDA.</w:t>
      </w:r>
    </w:p>
    <w:p>
      <w:pPr>
        <w:pStyle w:val="Normal"/>
      </w:pPr>
      <w:r>
        <w:t xml:space="preserve">718</w:t>
      </w:r>
    </w:p>
    <w:p>
      <w:pPr>
        <w:pStyle w:val="Heading1"/>
      </w:pPr>
      <w:r>
        <w:t>CAPÍTULO 36</w:t>
      </w:r>
    </w:p>
    <w:p>
      <w:pPr>
        <w:pStyle w:val="Normal"/>
      </w:pPr>
      <w:r>
        <w:t xml:space="preserve">mo, especialmente: padrão da respi-4. Analise as respostas do paciente às</w:t>
      </w:r>
    </w:p>
    <w:p>
      <w:pPr>
        <w:pStyle w:val="Normal"/>
      </w:pPr>
      <w:r>
        <w:t xml:space="preserve">ração, movimentos palpebrais, ex-</w:t>
      </w:r>
    </w:p>
    <w:p>
      <w:pPr>
        <w:pStyle w:val="Normal"/>
      </w:pPr>
      <w:r>
        <w:t xml:space="preserve">sugestões para sintonização, treina-</w:t>
      </w:r>
    </w:p>
    <w:p>
      <w:pPr>
        <w:pStyle w:val="Normal"/>
      </w:pPr>
      <w:r>
        <w:t xml:space="preserve">pressão facial, movimentos na boca,</w:t>
      </w:r>
    </w:p>
    <w:p>
      <w:pPr>
        <w:pStyle w:val="Normal"/>
      </w:pPr>
      <w:r>
        <w:t xml:space="preserve">mento e aprofundamento (SSTA), e</w:t>
      </w:r>
    </w:p>
    <w:p>
      <w:pPr>
        <w:pStyle w:val="Normal"/>
      </w:pPr>
      <w:r>
        <w:t xml:space="preserve">lábios, face, mão, dedos, pés, umida-</w:t>
      </w:r>
    </w:p>
    <w:p>
      <w:pPr>
        <w:pStyle w:val="Normal"/>
      </w:pPr>
      <w:r>
        <w:t xml:space="preserve">escolha as melhores respostas.</w:t>
      </w:r>
    </w:p>
    <w:p>
      <w:pPr>
        <w:pStyle w:val="Normal"/>
      </w:pPr>
      <w:r>
        <w:t xml:space="preserve">de da pele, lacrimejamento e fonação</w:t>
      </w:r>
    </w:p>
    <w:p>
      <w:pPr>
        <w:pStyle w:val="Normal"/>
      </w:pPr>
      <w:r>
        <w:t xml:space="preserve">5. Quando necessário analise as melho-</w:t>
      </w:r>
    </w:p>
    <w:p>
      <w:pPr>
        <w:pStyle w:val="Normal"/>
      </w:pPr>
      <w:r>
        <w:t xml:space="preserve">não-verbal.</w:t>
      </w:r>
    </w:p>
    <w:p>
      <w:pPr>
        <w:pStyle w:val="Normal"/>
      </w:pPr>
      <w:r>
        <w:t xml:space="preserve">res respostas às sugestões para a re-</w:t>
      </w:r>
    </w:p>
    <w:p>
      <w:pPr>
        <w:pStyle w:val="Normal"/>
      </w:pPr>
      <w:r>
        <w:t xml:space="preserve">3. Observe, segundo a necessidade, o</w:t>
      </w:r>
    </w:p>
    <w:p>
      <w:pPr>
        <w:pStyle w:val="Normal"/>
      </w:pPr>
      <w:r>
        <w:t xml:space="preserve">dução da dor, criação de distorção do</w:t>
      </w:r>
    </w:p>
    <w:p>
      <w:pPr>
        <w:pStyle w:val="Normal"/>
      </w:pPr>
      <w:r>
        <w:t xml:space="preserve">grau das respostas de relaxamento</w:t>
      </w:r>
    </w:p>
    <w:p>
      <w:pPr>
        <w:pStyle w:val="Normal"/>
      </w:pPr>
      <w:r>
        <w:t xml:space="preserve">tempo, criação de ilusões positivas e</w:t>
      </w:r>
    </w:p>
    <w:p>
      <w:pPr>
        <w:pStyle w:val="Normal"/>
      </w:pPr>
      <w:r>
        <w:t xml:space="preserve">muscular, catalepsia, movimentos</w:t>
      </w:r>
    </w:p>
    <w:p>
      <w:pPr>
        <w:pStyle w:val="Normal"/>
      </w:pPr>
      <w:r>
        <w:t xml:space="preserve">negativas, alucinações positivas e para</w:t>
      </w:r>
    </w:p>
    <w:p>
      <w:pPr>
        <w:pStyle w:val="Normal"/>
      </w:pPr>
      <w:r>
        <w:t xml:space="preserve">automáticos e inibição motora.</w:t>
      </w:r>
    </w:p>
    <w:p>
      <w:pPr>
        <w:pStyle w:val="Normal"/>
      </w:pPr>
      <w:r>
        <w:t xml:space="preserve">relembrar.</w:t>
      </w:r>
    </w:p>
    <w:p>
      <w:pPr>
        <w:pStyle w:val="Normal"/>
      </w:pPr>
      <w:r>
        <w:t xml:space="preserve">© Direitos reservados à EDITORA ATHENEU LTDA.</w:t>
      </w:r>
    </w:p>
    <w:p>
      <w:pPr>
        <w:pStyle w:val="Heading1"/>
      </w:pPr>
      <w:r>
        <w:t>CAPÍTULO 36</w:t>
      </w:r>
    </w:p>
    <w:p>
      <w:pPr>
        <w:pStyle w:val="Normal"/>
      </w:pPr>
      <w:r>
        <w:t xml:space="preserve">719</w:t>
      </w:r>
    </w:p>
    <w:p>
      <w:pPr>
        <w:pStyle w:val="Heading1"/>
      </w:pPr>
      <w:r>
        <w:t>CAPÍTULO</w:t>
      </w:r>
    </w:p>
    <w:p>
      <w:pPr>
        <w:pStyle w:val="Normal"/>
      </w:pPr>
      <w:r>
        <w:t xml:space="preserve">Anexo B � Aprender a Estudar,</w:t>
      </w:r>
    </w:p>
    <w:p>
      <w:pPr>
        <w:pStyle w:val="Normal"/>
      </w:pPr>
      <w:r>
        <w:t xml:space="preserve">a Fazer um Exame ou uma Prova</w:t>
      </w:r>
    </w:p>
    <w:p>
      <w:pPr>
        <w:pStyle w:val="Normal"/>
      </w:pPr>
      <w:r>
        <w:t xml:space="preserve">1. Quais condições interferem durante o</w:t>
      </w:r>
    </w:p>
    <w:p>
      <w:pPr>
        <w:pStyle w:val="Normal"/>
      </w:pPr>
      <w:r>
        <w:t xml:space="preserve">Prova prática como examinar um</w:t>
      </w:r>
    </w:p>
    <w:p>
      <w:pPr>
        <w:pStyle w:val="Normal"/>
      </w:pPr>
      <w:r>
        <w:t xml:space="preserve">seu estudo e como interferem?</w:t>
      </w:r>
    </w:p>
    <w:p>
      <w:pPr>
        <w:pStyle w:val="Normal"/>
      </w:pPr>
      <w:r>
        <w:t xml:space="preserve">paciente?</w:t>
      </w:r>
    </w:p>
    <w:p>
      <w:pPr>
        <w:pStyle w:val="Normal"/>
      </w:pPr>
      <w:r>
        <w:t xml:space="preserve">¨</w:t>
      </w:r>
    </w:p>
    <w:p>
      <w:pPr>
        <w:pStyle w:val="Normal"/>
      </w:pPr>
      <w:r>
        <w:t xml:space="preserve">Ressentimento</w:t>
      </w:r>
    </w:p>
    <w:p>
      <w:pPr>
        <w:pStyle w:val="Normal"/>
      </w:pPr>
      <w:r>
        <w:t xml:space="preserve">¨</w:t>
      </w:r>
    </w:p>
    <w:p>
      <w:pPr>
        <w:pStyle w:val="Normal"/>
      </w:pPr>
      <w:r>
        <w:t xml:space="preserve">Prova de demonstrar uma</w:t>
      </w:r>
    </w:p>
    <w:p>
      <w:pPr>
        <w:pStyle w:val="Normal"/>
      </w:pPr>
      <w:r>
        <w:t xml:space="preserve">Raiva</w:t>
      </w:r>
    </w:p>
    <w:p>
      <w:pPr>
        <w:pStyle w:val="Normal"/>
      </w:pPr>
      <w:r>
        <w:t xml:space="preserve">¨</w:t>
      </w:r>
    </w:p>
    <w:p>
      <w:pPr>
        <w:pStyle w:val="Normal"/>
      </w:pPr>
      <w:r>
        <w:t xml:space="preserve">habilidade: cantar, dançar?</w:t>
      </w:r>
    </w:p>
    <w:p>
      <w:pPr>
        <w:pStyle w:val="Normal"/>
      </w:pPr>
      <w:r>
        <w:t xml:space="preserve">Änsiedade</w:t>
      </w:r>
    </w:p>
    <w:p>
      <w:pPr>
        <w:pStyle w:val="Normal"/>
      </w:pPr>
      <w:r>
        <w:t xml:space="preserve">¨</w:t>
      </w:r>
    </w:p>
    <w:p>
      <w:pPr>
        <w:pStyle w:val="Normal"/>
      </w:pPr>
      <w:r>
        <w:t xml:space="preserve">Prova prática como consertar ou</w:t>
      </w:r>
    </w:p>
    <w:p>
      <w:pPr>
        <w:pStyle w:val="Normal"/>
      </w:pPr>
      <w:r>
        <w:t xml:space="preserve">Tristeza</w:t>
      </w:r>
    </w:p>
    <w:p>
      <w:pPr>
        <w:pStyle w:val="Normal"/>
      </w:pPr>
      <w:r>
        <w:t xml:space="preserve">¨</w:t>
      </w:r>
    </w:p>
    <w:p>
      <w:pPr>
        <w:pStyle w:val="Normal"/>
      </w:pPr>
      <w:r>
        <w:t xml:space="preserve">montar algo?</w:t>
      </w:r>
    </w:p>
    <w:p>
      <w:pPr>
        <w:pStyle w:val="Normal"/>
      </w:pPr>
      <w:r>
        <w:t xml:space="preserve">¨</w:t>
      </w:r>
    </w:p>
    <w:p>
      <w:pPr>
        <w:pStyle w:val="Normal"/>
      </w:pPr>
      <w:r>
        <w:t xml:space="preserve">Distração</w:t>
      </w:r>
    </w:p>
    <w:p>
      <w:pPr>
        <w:pStyle w:val="Normal"/>
      </w:pPr>
      <w:r>
        <w:t xml:space="preserve">¨</w:t>
      </w:r>
    </w:p>
    <w:p>
      <w:pPr>
        <w:pStyle w:val="Normal"/>
      </w:pPr>
      <w:r>
        <w:t xml:space="preserve">Tédio</w:t>
      </w:r>
    </w:p>
    <w:p>
      <w:pPr>
        <w:pStyle w:val="Normal"/>
      </w:pPr>
      <w:r>
        <w:t xml:space="preserve">¨</w:t>
      </w:r>
    </w:p>
    <w:p>
      <w:pPr>
        <w:pStyle w:val="Normal"/>
      </w:pPr>
      <w:r>
        <w:t xml:space="preserve">3. Quanto está decidido(a) a priorizar o</w:t>
      </w:r>
    </w:p>
    <w:p>
      <w:pPr>
        <w:pStyle w:val="Normal"/>
      </w:pPr>
      <w:r>
        <w:t xml:space="preserve">Apatia</w:t>
      </w:r>
    </w:p>
    <w:p>
      <w:pPr>
        <w:pStyle w:val="Normal"/>
      </w:pPr>
      <w:r>
        <w:t xml:space="preserve">ëxame deixando tempo para estudar?</w:t>
      </w:r>
    </w:p>
    <w:p>
      <w:pPr>
        <w:pStyle w:val="Normal"/>
      </w:pPr>
      <w:r>
        <w:t xml:space="preserve">Sono</w:t>
      </w:r>
    </w:p>
    <w:p>
      <w:pPr>
        <w:pStyle w:val="Normal"/>
      </w:pPr>
      <w:r>
        <w:t xml:space="preserve">¨</w:t>
      </w:r>
    </w:p>
    <w:p>
      <w:pPr>
        <w:pStyle w:val="Normal"/>
      </w:pPr>
      <w:r>
        <w:t xml:space="preserve">Nenhum pouco</w:t>
      </w:r>
    </w:p>
    <w:p>
      <w:pPr>
        <w:pStyle w:val="Normal"/>
      </w:pPr>
      <w:r>
        <w:t xml:space="preserve">¨</w:t>
      </w:r>
    </w:p>
    <w:p>
      <w:pPr>
        <w:pStyle w:val="Normal"/>
      </w:pPr>
      <w:r>
        <w:t xml:space="preserve">Preguiça</w:t>
      </w:r>
    </w:p>
    <w:p>
      <w:pPr>
        <w:pStyle w:val="Normal"/>
      </w:pPr>
      <w:r>
        <w:t xml:space="preserve">Üm pouco</w:t>
      </w:r>
    </w:p>
    <w:p>
      <w:pPr>
        <w:pStyle w:val="Normal"/>
      </w:pPr>
      <w:r>
        <w:t xml:space="preserve">¨</w:t>
      </w:r>
    </w:p>
    <w:p>
      <w:pPr>
        <w:pStyle w:val="Normal"/>
      </w:pPr>
      <w:r>
        <w:t xml:space="preserve">Dificuldade</w:t>
      </w:r>
    </w:p>
    <w:p>
      <w:pPr>
        <w:pStyle w:val="Normal"/>
      </w:pPr>
      <w:r>
        <w:t xml:space="preserve">¨</w:t>
      </w:r>
    </w:p>
    <w:p>
      <w:pPr>
        <w:pStyle w:val="Normal"/>
      </w:pPr>
      <w:r>
        <w:t xml:space="preserve">Mais ou menos</w:t>
      </w:r>
    </w:p>
    <w:p>
      <w:pPr>
        <w:pStyle w:val="Normal"/>
      </w:pPr>
      <w:r>
        <w:t xml:space="preserve">Ëntusiasmo</w:t>
      </w:r>
    </w:p>
    <w:p>
      <w:pPr>
        <w:pStyle w:val="Normal"/>
      </w:pPr>
      <w:r>
        <w:t xml:space="preserve">¨</w:t>
      </w:r>
    </w:p>
    <w:p>
      <w:pPr>
        <w:pStyle w:val="Normal"/>
      </w:pPr>
      <w:r>
        <w:t xml:space="preserve">Muito</w:t>
      </w:r>
    </w:p>
    <w:p>
      <w:pPr>
        <w:pStyle w:val="Normal"/>
      </w:pPr>
      <w:r>
        <w:t xml:space="preserve">¨</w:t>
      </w:r>
    </w:p>
    <w:p>
      <w:pPr>
        <w:pStyle w:val="Normal"/>
      </w:pPr>
      <w:r>
        <w:t xml:space="preserve">Calma</w:t>
      </w:r>
    </w:p>
    <w:p>
      <w:pPr>
        <w:pStyle w:val="Normal"/>
      </w:pPr>
      <w:r>
        <w:t xml:space="preserve">¨</w:t>
      </w:r>
    </w:p>
    <w:p>
      <w:pPr>
        <w:pStyle w:val="Normal"/>
      </w:pPr>
      <w:r>
        <w:t xml:space="preserve">Totalmente</w:t>
      </w:r>
    </w:p>
    <w:p>
      <w:pPr>
        <w:pStyle w:val="Normal"/>
      </w:pPr>
      <w:r>
        <w:t xml:space="preserve">¨</w:t>
      </w:r>
    </w:p>
    <w:p>
      <w:pPr>
        <w:pStyle w:val="Normal"/>
      </w:pPr>
      <w:r>
        <w:t xml:space="preserve">Medo</w:t>
      </w:r>
    </w:p>
    <w:p>
      <w:pPr>
        <w:pStyle w:val="Normal"/>
      </w:pPr>
      <w:r>
        <w:t xml:space="preserve">Öu __________________________ ¨</w:t>
      </w:r>
    </w:p>
    <w:p>
      <w:pPr>
        <w:pStyle w:val="Normal"/>
      </w:pPr>
      <w:r>
        <w:t xml:space="preserve">4. Quanto tempo se compromete a estu-</w:t>
      </w:r>
    </w:p>
    <w:p>
      <w:pPr>
        <w:pStyle w:val="Normal"/>
      </w:pPr>
      <w:r>
        <w:t xml:space="preserve">dar por dia e em quais dias da semana?</w:t>
      </w:r>
    </w:p>
    <w:p>
      <w:pPr>
        <w:pStyle w:val="Normal"/>
      </w:pPr>
      <w:r>
        <w:t xml:space="preserve">2. Como será o exame que vai fazer?</w:t>
      </w:r>
    </w:p>
    <w:p>
      <w:pPr>
        <w:pStyle w:val="Normal"/>
      </w:pPr>
      <w:r>
        <w:t xml:space="preserve">Perguntas para responder</w:t>
      </w:r>
    </w:p>
    <w:p>
      <w:pPr>
        <w:pStyle w:val="Normal"/>
      </w:pPr>
      <w:r>
        <w:t xml:space="preserve">escrevendo?</w:t>
      </w:r>
    </w:p>
    <w:p>
      <w:pPr>
        <w:pStyle w:val="Normal"/>
      </w:pPr>
      <w:r>
        <w:t xml:space="preserve">¨</w:t>
      </w:r>
    </w:p>
    <w:p>
      <w:pPr>
        <w:pStyle w:val="Normal"/>
      </w:pPr>
      <w:r>
        <w:t xml:space="preserve">Teste de múltipla escolha?</w:t>
      </w:r>
    </w:p>
    <w:p>
      <w:pPr>
        <w:pStyle w:val="Normal"/>
      </w:pPr>
      <w:r>
        <w:t xml:space="preserve">Ëxame de redação?</w:t>
      </w:r>
    </w:p>
    <w:p>
      <w:pPr>
        <w:pStyle w:val="Normal"/>
      </w:pPr>
      <w:r>
        <w:t xml:space="preserve">¨</w:t>
      </w:r>
    </w:p>
    <w:p>
      <w:pPr>
        <w:pStyle w:val="Normal"/>
      </w:pPr>
      <w:r>
        <w:t xml:space="preserve">Prova oral?</w:t>
      </w:r>
    </w:p>
    <w:p>
      <w:pPr>
        <w:pStyle w:val="Normal"/>
      </w:pPr>
      <w:r>
        <w:t xml:space="preserve">¨</w:t>
      </w:r>
    </w:p>
    <w:p>
      <w:pPr>
        <w:pStyle w:val="Normal"/>
      </w:pPr>
      <w:r>
        <w:t xml:space="preserve">Prova prática como guiar um carro? ¨</w:t>
      </w:r>
    </w:p>
    <w:p>
      <w:pPr>
        <w:pStyle w:val="Normal"/>
      </w:pPr>
      <w:r>
        <w:t xml:space="preserve">© Direitos reservados à EDITORA ATHENEU LTDA.</w:t>
      </w:r>
    </w:p>
    <w:p>
      <w:pPr>
        <w:pStyle w:val="Heading1"/>
      </w:pPr>
      <w:r>
        <w:t>CAPÍTULO 37</w:t>
      </w:r>
    </w:p>
    <w:p>
      <w:pPr>
        <w:pStyle w:val="Normal"/>
      </w:pPr>
      <w:r>
        <w:t xml:space="preserve">721</w:t>
      </w:r>
    </w:p>
    <w:p>
      <w:pPr>
        <w:pStyle w:val="Normal"/>
      </w:pPr>
      <w:r>
        <w:t xml:space="preserve">5. Por que quer fazer e passar neste exame?</w:t>
      </w:r>
    </w:p>
    <w:p>
      <w:pPr>
        <w:pStyle w:val="Normal"/>
      </w:pPr>
      <w:r>
        <w:t xml:space="preserve">Comprar um CD preferido</w:t>
      </w:r>
    </w:p>
    <w:p>
      <w:pPr>
        <w:pStyle w:val="Normal"/>
      </w:pPr>
      <w:r>
        <w:t xml:space="preserve">ä) _____________________________</w:t>
      </w:r>
    </w:p>
    <w:p>
      <w:pPr>
        <w:pStyle w:val="Normal"/>
      </w:pPr>
      <w:r>
        <w:t xml:space="preserve">Visitar alguém</w:t>
      </w:r>
    </w:p>
    <w:p>
      <w:pPr>
        <w:pStyle w:val="Normal"/>
      </w:pPr>
      <w:r>
        <w:t xml:space="preserve">¨</w:t>
      </w:r>
    </w:p>
    <w:p>
      <w:pPr>
        <w:pStyle w:val="Normal"/>
      </w:pPr>
      <w:r>
        <w:t xml:space="preserve">b) _____________________________</w:t>
      </w:r>
    </w:p>
    <w:p>
      <w:pPr>
        <w:pStyle w:val="Normal"/>
      </w:pPr>
      <w:r>
        <w:t xml:space="preserve">Fazer uma pescaria</w:t>
      </w:r>
    </w:p>
    <w:p>
      <w:pPr>
        <w:pStyle w:val="Normal"/>
      </w:pPr>
      <w:r>
        <w:t xml:space="preserve">¨</w:t>
      </w:r>
    </w:p>
    <w:p>
      <w:pPr>
        <w:pStyle w:val="Normal"/>
      </w:pPr>
      <w:r>
        <w:t xml:space="preserve">c) _____________________________</w:t>
      </w:r>
    </w:p>
    <w:p>
      <w:pPr>
        <w:pStyle w:val="Normal"/>
      </w:pPr>
      <w:r>
        <w:t xml:space="preserve">Dar uma festa</w:t>
      </w:r>
    </w:p>
    <w:p>
      <w:pPr>
        <w:pStyle w:val="Normal"/>
      </w:pPr>
      <w:r>
        <w:t xml:space="preserve">¨</w:t>
      </w:r>
    </w:p>
    <w:p>
      <w:pPr>
        <w:pStyle w:val="Normal"/>
      </w:pPr>
      <w:r>
        <w:t xml:space="preserve">d) _____________________________</w:t>
      </w:r>
    </w:p>
    <w:p>
      <w:pPr>
        <w:pStyle w:val="Normal"/>
      </w:pPr>
      <w:r>
        <w:t xml:space="preserve">Ir ao teatro</w:t>
      </w:r>
    </w:p>
    <w:p>
      <w:pPr>
        <w:pStyle w:val="Normal"/>
      </w:pPr>
      <w:r>
        <w:t xml:space="preserve">Örgulho de passar</w:t>
      </w:r>
    </w:p>
    <w:p>
      <w:pPr>
        <w:pStyle w:val="Normal"/>
      </w:pPr>
      <w:r>
        <w:t xml:space="preserve">¨</w:t>
      </w:r>
    </w:p>
    <w:p>
      <w:pPr>
        <w:pStyle w:val="Normal"/>
      </w:pPr>
      <w:r>
        <w:t xml:space="preserve">6. Como você visualiza o seu objetivo ou</w:t>
      </w:r>
    </w:p>
    <w:p>
      <w:pPr>
        <w:pStyle w:val="Normal"/>
      </w:pPr>
      <w:r>
        <w:t xml:space="preserve">Ir jantar fora</w:t>
      </w:r>
    </w:p>
    <w:p>
      <w:pPr>
        <w:pStyle w:val="Normal"/>
      </w:pPr>
      <w:r>
        <w:t xml:space="preserve">¨</w:t>
      </w:r>
    </w:p>
    <w:p>
      <w:pPr>
        <w:pStyle w:val="Normal"/>
      </w:pPr>
      <w:r>
        <w:t xml:space="preserve">meta de fazer e passar nesse exame?</w:t>
      </w:r>
    </w:p>
    <w:p>
      <w:pPr>
        <w:pStyle w:val="Normal"/>
      </w:pPr>
      <w:r>
        <w:t xml:space="preserve">Ganhar dinheiro</w:t>
      </w:r>
    </w:p>
    <w:p>
      <w:pPr>
        <w:pStyle w:val="Normal"/>
      </w:pPr>
      <w:r>
        <w:t xml:space="preserve">¨</w:t>
      </w:r>
    </w:p>
    <w:p>
      <w:pPr>
        <w:pStyle w:val="Normal"/>
      </w:pPr>
      <w:r>
        <w:t xml:space="preserve">Não consigo visualizar</w:t>
      </w:r>
    </w:p>
    <w:p>
      <w:pPr>
        <w:pStyle w:val="Normal"/>
      </w:pPr>
      <w:r>
        <w:t xml:space="preserve">Ïr dançar</w:t>
      </w:r>
    </w:p>
    <w:p>
      <w:pPr>
        <w:pStyle w:val="Normal"/>
      </w:pPr>
      <w:r>
        <w:t xml:space="preserve">¨</w:t>
      </w:r>
    </w:p>
    <w:p>
      <w:pPr>
        <w:pStyle w:val="Normal"/>
      </w:pPr>
      <w:r>
        <w:t xml:space="preserve">Visualizo pouco claro</w:t>
      </w:r>
    </w:p>
    <w:p>
      <w:pPr>
        <w:pStyle w:val="Normal"/>
      </w:pPr>
      <w:r>
        <w:t xml:space="preserve">¨</w:t>
      </w:r>
    </w:p>
    <w:p>
      <w:pPr>
        <w:pStyle w:val="Normal"/>
      </w:pPr>
      <w:r>
        <w:t xml:space="preserve">Ser reconhecido pelo outros</w:t>
      </w:r>
    </w:p>
    <w:p>
      <w:pPr>
        <w:pStyle w:val="Normal"/>
      </w:pPr>
      <w:r>
        <w:t xml:space="preserve">¨</w:t>
      </w:r>
    </w:p>
    <w:p>
      <w:pPr>
        <w:pStyle w:val="Normal"/>
      </w:pPr>
      <w:r>
        <w:t xml:space="preserve">Mais ou menos</w:t>
      </w:r>
    </w:p>
    <w:p>
      <w:pPr>
        <w:pStyle w:val="Normal"/>
      </w:pPr>
      <w:r>
        <w:t xml:space="preserve">Ïr a uma festa</w:t>
      </w:r>
    </w:p>
    <w:p>
      <w:pPr>
        <w:pStyle w:val="Normal"/>
      </w:pPr>
      <w:r>
        <w:t xml:space="preserve">¨</w:t>
      </w:r>
    </w:p>
    <w:p>
      <w:pPr>
        <w:pStyle w:val="Normal"/>
      </w:pPr>
      <w:r>
        <w:t xml:space="preserve">Bem definido</w:t>
      </w:r>
    </w:p>
    <w:p>
      <w:pPr>
        <w:pStyle w:val="Normal"/>
      </w:pPr>
      <w:r>
        <w:t xml:space="preserve">Öu: __________________________</w:t>
      </w:r>
    </w:p>
    <w:p>
      <w:pPr>
        <w:pStyle w:val="Normal"/>
      </w:pPr>
      <w:r>
        <w:t xml:space="preserve">Vivo e intenso</w:t>
      </w:r>
    </w:p>
    <w:p>
      <w:pPr>
        <w:pStyle w:val="Normal"/>
      </w:pPr>
      <w:r>
        <w:t xml:space="preserve">¨</w:t>
      </w:r>
    </w:p>
    <w:p>
      <w:pPr>
        <w:pStyle w:val="Normal"/>
      </w:pPr>
      <w:r>
        <w:t xml:space="preserve">10. Aspectos do exame:</w:t>
      </w:r>
    </w:p>
    <w:p>
      <w:pPr>
        <w:pStyle w:val="Normal"/>
      </w:pPr>
      <w:r>
        <w:t xml:space="preserve">7. Você tem um lugar só para estudar?</w:t>
      </w:r>
    </w:p>
    <w:p>
      <w:pPr>
        <w:pStyle w:val="Normal"/>
      </w:pPr>
      <w:r>
        <w:t xml:space="preserve">a) Em qual exame, prova ou teste passa-</w:t>
      </w:r>
    </w:p>
    <w:p>
      <w:pPr>
        <w:pStyle w:val="Normal"/>
      </w:pPr>
      <w:r>
        <w:t xml:space="preserve">Não</w:t>
      </w:r>
    </w:p>
    <w:p>
      <w:pPr>
        <w:pStyle w:val="Normal"/>
      </w:pPr>
      <w:r>
        <w:t xml:space="preserve">¨</w:t>
      </w:r>
    </w:p>
    <w:p>
      <w:pPr>
        <w:pStyle w:val="Normal"/>
      </w:pPr>
      <w:r>
        <w:t xml:space="preserve">rá? _________________________</w:t>
      </w:r>
    </w:p>
    <w:p>
      <w:pPr>
        <w:pStyle w:val="Normal"/>
      </w:pPr>
      <w:r>
        <w:t xml:space="preserve">Sim</w:t>
      </w:r>
    </w:p>
    <w:p>
      <w:pPr>
        <w:pStyle w:val="Normal"/>
      </w:pPr>
      <w:r>
        <w:t xml:space="preserve">¨</w:t>
      </w:r>
    </w:p>
    <w:p>
      <w:pPr>
        <w:pStyle w:val="Normal"/>
      </w:pPr>
      <w:r>
        <w:t xml:space="preserve">b) É a primeira vez que prestará esse</w:t>
      </w:r>
    </w:p>
    <w:p>
      <w:pPr>
        <w:pStyle w:val="Normal"/>
      </w:pPr>
      <w:r>
        <w:t xml:space="preserve">exame? ______________________</w:t>
      </w:r>
    </w:p>
    <w:p>
      <w:pPr>
        <w:pStyle w:val="Normal"/>
      </w:pPr>
      <w:r>
        <w:t xml:space="preserve">8. Como é esse local só para você estu-</w:t>
      </w:r>
    </w:p>
    <w:p>
      <w:pPr>
        <w:pStyle w:val="Normal"/>
      </w:pPr>
      <w:r>
        <w:t xml:space="preserve">c) Para quais faculdades?</w:t>
      </w:r>
    </w:p>
    <w:p>
      <w:pPr>
        <w:pStyle w:val="Normal"/>
      </w:pPr>
      <w:r>
        <w:t xml:space="preserve">dar?</w:t>
      </w:r>
    </w:p>
    <w:p>
      <w:pPr>
        <w:pStyle w:val="Normal"/>
      </w:pPr>
      <w:r>
        <w:t xml:space="preserve">d) Quais as vantagens de passar nesse</w:t>
      </w:r>
    </w:p>
    <w:p>
      <w:pPr>
        <w:pStyle w:val="Normal"/>
      </w:pPr>
      <w:r>
        <w:t xml:space="preserve">a) Onde é? _____________________</w:t>
      </w:r>
    </w:p>
    <w:p>
      <w:pPr>
        <w:pStyle w:val="Normal"/>
      </w:pPr>
      <w:r>
        <w:t xml:space="preserve">exame? ______________________</w:t>
      </w:r>
    </w:p>
    <w:p>
      <w:pPr>
        <w:pStyle w:val="Normal"/>
      </w:pPr>
      <w:r>
        <w:t xml:space="preserve">b) Como é iluminado? ____________</w:t>
      </w:r>
    </w:p>
    <w:p>
      <w:pPr>
        <w:pStyle w:val="Normal"/>
      </w:pPr>
      <w:r>
        <w:t xml:space="preserve">e) De que maneira isso afetaria a sua</w:t>
      </w:r>
    </w:p>
    <w:p>
      <w:pPr>
        <w:pStyle w:val="Normal"/>
      </w:pPr>
      <w:r>
        <w:t xml:space="preserve">c) Condições de silêncio ou ruído:__</w:t>
      </w:r>
    </w:p>
    <w:p>
      <w:pPr>
        <w:pStyle w:val="Normal"/>
      </w:pPr>
      <w:r>
        <w:t xml:space="preserve">vida? ________________________</w:t>
      </w:r>
    </w:p>
    <w:p>
      <w:pPr>
        <w:pStyle w:val="Normal"/>
      </w:pPr>
      <w:r>
        <w:t xml:space="preserve">___________________________</w:t>
      </w:r>
    </w:p>
    <w:p>
      <w:pPr>
        <w:pStyle w:val="Normal"/>
      </w:pPr>
      <w:r>
        <w:t xml:space="preserve">f) Qual a sua atitude diante desse exa-</w:t>
      </w:r>
    </w:p>
    <w:p>
      <w:pPr>
        <w:pStyle w:val="Normal"/>
      </w:pPr>
      <w:r>
        <w:t xml:space="preserve">d) Quais as condições de temperatura?</w:t>
      </w:r>
    </w:p>
    <w:p>
      <w:pPr>
        <w:pStyle w:val="Normal"/>
      </w:pPr>
      <w:r>
        <w:t xml:space="preserve">me? _________________________</w:t>
      </w:r>
    </w:p>
    <w:p>
      <w:pPr>
        <w:pStyle w:val="Normal"/>
      </w:pPr>
      <w:r>
        <w:t xml:space="preserve">___________________________</w:t>
      </w:r>
    </w:p>
    <w:p>
      <w:pPr>
        <w:pStyle w:val="Normal"/>
      </w:pPr>
      <w:r>
        <w:t xml:space="preserve">g) Quais seriam os desdobramentos se</w:t>
      </w:r>
    </w:p>
    <w:p>
      <w:pPr>
        <w:pStyle w:val="Normal"/>
      </w:pPr>
      <w:r>
        <w:t xml:space="preserve">e) Há odores agradáveis da preparação</w:t>
      </w:r>
    </w:p>
    <w:p>
      <w:pPr>
        <w:pStyle w:val="Normal"/>
      </w:pPr>
      <w:r>
        <w:t xml:space="preserve">não obtivesse a aprovação? ______</w:t>
      </w:r>
    </w:p>
    <w:p>
      <w:pPr>
        <w:pStyle w:val="Normal"/>
      </w:pPr>
      <w:r>
        <w:t xml:space="preserve">de alimentos? _________________</w:t>
      </w:r>
    </w:p>
    <w:p>
      <w:pPr>
        <w:pStyle w:val="Normal"/>
      </w:pPr>
      <w:r>
        <w:t xml:space="preserve">_____________________________</w:t>
      </w:r>
    </w:p>
    <w:p>
      <w:pPr>
        <w:pStyle w:val="Normal"/>
      </w:pPr>
      <w:r>
        <w:t xml:space="preserve">De mofo</w:t>
      </w:r>
    </w:p>
    <w:p>
      <w:pPr>
        <w:pStyle w:val="Normal"/>
      </w:pPr>
      <w:r>
        <w:t xml:space="preserve">¨</w:t>
      </w:r>
    </w:p>
    <w:p>
      <w:pPr>
        <w:pStyle w:val="Normal"/>
      </w:pPr>
      <w:r>
        <w:t xml:space="preserve">Vindos do exterior</w:t>
      </w:r>
    </w:p>
    <w:p>
      <w:pPr>
        <w:pStyle w:val="Normal"/>
      </w:pPr>
      <w:r>
        <w:t xml:space="preserve">¨</w:t>
      </w:r>
    </w:p>
    <w:p>
      <w:pPr>
        <w:pStyle w:val="Normal"/>
      </w:pPr>
      <w:r>
        <w:t xml:space="preserve">11. Como você geralmente se sente durante</w:t>
      </w:r>
    </w:p>
    <w:p>
      <w:pPr>
        <w:pStyle w:val="Normal"/>
      </w:pPr>
      <w:r>
        <w:t xml:space="preserve">Outros</w:t>
      </w:r>
    </w:p>
    <w:p>
      <w:pPr>
        <w:pStyle w:val="Normal"/>
      </w:pPr>
      <w:r>
        <w:t xml:space="preserve">ä realização de um exame, prova ou teste?</w:t>
      </w:r>
    </w:p>
    <w:p>
      <w:pPr>
        <w:pStyle w:val="Normal"/>
      </w:pPr>
      <w:r>
        <w:t xml:space="preserve">f) Há telefone</w:t>
      </w:r>
    </w:p>
    <w:p>
      <w:pPr>
        <w:pStyle w:val="Normal"/>
      </w:pPr>
      <w:r>
        <w:t xml:space="preserve">Änsioso só durante a prova</w:t>
      </w:r>
    </w:p>
    <w:p>
      <w:pPr>
        <w:pStyle w:val="Normal"/>
      </w:pPr>
      <w:r>
        <w:t xml:space="preserve">¨</w:t>
      </w:r>
    </w:p>
    <w:p>
      <w:pPr>
        <w:pStyle w:val="Normal"/>
      </w:pPr>
      <w:r>
        <w:t xml:space="preserve">Despertador</w:t>
      </w:r>
    </w:p>
    <w:p>
      <w:pPr>
        <w:pStyle w:val="Normal"/>
      </w:pPr>
      <w:r>
        <w:t xml:space="preserve">¨</w:t>
      </w:r>
    </w:p>
    <w:p>
      <w:pPr>
        <w:pStyle w:val="Normal"/>
      </w:pPr>
      <w:r>
        <w:t xml:space="preserve">Com ansiedade antecipatória</w:t>
      </w:r>
    </w:p>
    <w:p>
      <w:pPr>
        <w:pStyle w:val="Normal"/>
      </w:pPr>
      <w:r>
        <w:t xml:space="preserve">¨</w:t>
      </w:r>
    </w:p>
    <w:p>
      <w:pPr>
        <w:pStyle w:val="Normal"/>
      </w:pPr>
      <w:r>
        <w:t xml:space="preserve">Passagem de pessoas</w:t>
      </w:r>
    </w:p>
    <w:p>
      <w:pPr>
        <w:pStyle w:val="Normal"/>
      </w:pPr>
      <w:r>
        <w:t xml:space="preserve">Äpressado</w:t>
      </w:r>
    </w:p>
    <w:p>
      <w:pPr>
        <w:pStyle w:val="Normal"/>
      </w:pPr>
      <w:r>
        <w:t xml:space="preserve">¨</w:t>
      </w:r>
    </w:p>
    <w:p>
      <w:pPr>
        <w:pStyle w:val="Normal"/>
      </w:pPr>
      <w:r>
        <w:t xml:space="preserve">Televisão</w:t>
      </w:r>
    </w:p>
    <w:p>
      <w:pPr>
        <w:pStyle w:val="Normal"/>
      </w:pPr>
      <w:r>
        <w:t xml:space="preserve">¨</w:t>
      </w:r>
    </w:p>
    <w:p>
      <w:pPr>
        <w:pStyle w:val="Normal"/>
      </w:pPr>
      <w:r>
        <w:t xml:space="preserve">Suando nas mãos</w:t>
      </w:r>
    </w:p>
    <w:p>
      <w:pPr>
        <w:pStyle w:val="Normal"/>
      </w:pPr>
      <w:r>
        <w:t xml:space="preserve">¨</w:t>
      </w:r>
    </w:p>
    <w:p>
      <w:pPr>
        <w:pStyle w:val="Normal"/>
      </w:pPr>
      <w:r>
        <w:t xml:space="preserve">Rádio</w:t>
      </w:r>
    </w:p>
    <w:p>
      <w:pPr>
        <w:pStyle w:val="Normal"/>
      </w:pPr>
      <w:r>
        <w:t xml:space="preserve">¨</w:t>
      </w:r>
    </w:p>
    <w:p>
      <w:pPr>
        <w:pStyle w:val="Normal"/>
      </w:pPr>
      <w:r>
        <w:t xml:space="preserve">Com desconforto</w:t>
      </w:r>
    </w:p>
    <w:p>
      <w:pPr>
        <w:pStyle w:val="Normal"/>
      </w:pPr>
      <w:r>
        <w:t xml:space="preserve">¨</w:t>
      </w:r>
    </w:p>
    <w:p>
      <w:pPr>
        <w:pStyle w:val="Normal"/>
      </w:pPr>
      <w:r>
        <w:t xml:space="preserve">CD player</w:t>
      </w:r>
    </w:p>
    <w:p>
      <w:pPr>
        <w:pStyle w:val="Normal"/>
      </w:pPr>
      <w:r>
        <w:t xml:space="preserve">¨</w:t>
      </w:r>
    </w:p>
    <w:p>
      <w:pPr>
        <w:pStyle w:val="Normal"/>
      </w:pPr>
      <w:r>
        <w:t xml:space="preserve">Com dificuldade para pensar</w:t>
      </w:r>
    </w:p>
    <w:p>
      <w:pPr>
        <w:pStyle w:val="Normal"/>
      </w:pPr>
      <w:r>
        <w:t xml:space="preserve">¨</w:t>
      </w:r>
    </w:p>
    <w:p>
      <w:pPr>
        <w:pStyle w:val="Normal"/>
      </w:pPr>
      <w:r>
        <w:t xml:space="preserve">Com dificuldade para lembrar</w:t>
      </w:r>
    </w:p>
    <w:p>
      <w:pPr>
        <w:pStyle w:val="Normal"/>
      </w:pPr>
      <w:r>
        <w:t xml:space="preserve">¨</w:t>
      </w:r>
    </w:p>
    <w:p>
      <w:pPr>
        <w:pStyle w:val="Normal"/>
      </w:pPr>
      <w:r>
        <w:t xml:space="preserve">9. Escolha recompensas por estudar e re-</w:t>
      </w:r>
    </w:p>
    <w:p>
      <w:pPr>
        <w:pStyle w:val="Normal"/>
      </w:pPr>
      <w:r>
        <w:t xml:space="preserve">Com dificuldade para ler ou entender</w:t>
      </w:r>
    </w:p>
    <w:p>
      <w:pPr>
        <w:pStyle w:val="Normal"/>
      </w:pPr>
      <w:r>
        <w:t xml:space="preserve">compensas para quando passar nos exames:</w:t>
      </w:r>
    </w:p>
    <w:p>
      <w:pPr>
        <w:pStyle w:val="Normal"/>
      </w:pPr>
      <w:r>
        <w:t xml:space="preserve">a questão</w:t>
      </w:r>
    </w:p>
    <w:p>
      <w:pPr>
        <w:pStyle w:val="Normal"/>
      </w:pPr>
      <w:r>
        <w:t xml:space="preserve">Üma viagem</w:t>
      </w:r>
    </w:p>
    <w:p>
      <w:pPr>
        <w:pStyle w:val="Normal"/>
      </w:pPr>
      <w:r>
        <w:t xml:space="preserve">¨</w:t>
      </w:r>
    </w:p>
    <w:p>
      <w:pPr>
        <w:pStyle w:val="Normal"/>
      </w:pPr>
      <w:r>
        <w:t xml:space="preserve">Com vontade de ir ao banheiro</w:t>
      </w:r>
    </w:p>
    <w:p>
      <w:pPr>
        <w:pStyle w:val="Normal"/>
      </w:pPr>
      <w:r>
        <w:t xml:space="preserve">Ässistir a um filme</w:t>
      </w:r>
    </w:p>
    <w:p>
      <w:pPr>
        <w:pStyle w:val="Normal"/>
      </w:pPr>
      <w:r>
        <w:t xml:space="preserve">¨</w:t>
      </w:r>
    </w:p>
    <w:p>
      <w:pPr>
        <w:pStyle w:val="Normal"/>
      </w:pPr>
      <w:r>
        <w:t xml:space="preserve">Calmo e tranqüilo</w:t>
      </w:r>
    </w:p>
    <w:p>
      <w:pPr>
        <w:pStyle w:val="Normal"/>
      </w:pPr>
      <w:r>
        <w:t xml:space="preserve">¨</w:t>
      </w:r>
    </w:p>
    <w:p>
      <w:pPr>
        <w:pStyle w:val="Normal"/>
      </w:pPr>
      <w:r>
        <w:t xml:space="preserve">Fim de semana na praia</w:t>
      </w:r>
    </w:p>
    <w:p>
      <w:pPr>
        <w:pStyle w:val="Normal"/>
      </w:pPr>
      <w:r>
        <w:t xml:space="preserve">¨</w:t>
      </w:r>
    </w:p>
    <w:p>
      <w:pPr>
        <w:pStyle w:val="Normal"/>
      </w:pPr>
      <w:r>
        <w:t xml:space="preserve">Confiante no resultado</w:t>
      </w:r>
    </w:p>
    <w:p>
      <w:pPr>
        <w:pStyle w:val="Normal"/>
      </w:pPr>
      <w:r>
        <w:t xml:space="preserve">Ïr ver uma banda</w:t>
      </w:r>
    </w:p>
    <w:p>
      <w:pPr>
        <w:pStyle w:val="Normal"/>
      </w:pPr>
      <w:r>
        <w:t xml:space="preserve">Ëntusiasmado pela prova</w:t>
      </w:r>
    </w:p>
    <w:p>
      <w:pPr>
        <w:pStyle w:val="Normal"/>
      </w:pPr>
      <w:r>
        <w:t xml:space="preserve">¨</w:t>
      </w:r>
    </w:p>
    <w:p>
      <w:pPr>
        <w:pStyle w:val="Normal"/>
      </w:pPr>
      <w:r>
        <w:t xml:space="preserve">© Direitos reservados à EDITORA ATHENEU LTDA.</w:t>
      </w:r>
    </w:p>
    <w:p>
      <w:pPr>
        <w:pStyle w:val="Normal"/>
      </w:pPr>
      <w:r>
        <w:t xml:space="preserve">722</w:t>
      </w:r>
    </w:p>
    <w:p>
      <w:pPr>
        <w:pStyle w:val="Heading1"/>
      </w:pPr>
      <w:r>
        <w:t>CAPÍTULO 37</w:t>
      </w:r>
    </w:p>
    <w:p>
      <w:pPr>
        <w:pStyle w:val="Normal"/>
      </w:pPr>
      <w:r>
        <w:t xml:space="preserve">Com facilidade para ler e entender 27. Como se sente nos dias de prova,</w:t>
      </w:r>
    </w:p>
    <w:p>
      <w:pPr>
        <w:pStyle w:val="Normal"/>
      </w:pPr>
      <w:r>
        <w:t xml:space="preserve">a questão</w:t>
      </w:r>
    </w:p>
    <w:p>
      <w:pPr>
        <w:pStyle w:val="Normal"/>
      </w:pPr>
      <w:r>
        <w:t xml:space="preserve">¨</w:t>
      </w:r>
    </w:p>
    <w:p>
      <w:pPr>
        <w:pStyle w:val="Normal"/>
      </w:pPr>
      <w:r>
        <w:t xml:space="preserve">quando está sentado na carteira? _______</w:t>
      </w:r>
    </w:p>
    <w:p>
      <w:pPr>
        <w:pStyle w:val="Normal"/>
      </w:pPr>
      <w:r>
        <w:t xml:space="preserve">Com facilidade para pensar</w:t>
      </w:r>
    </w:p>
    <w:p>
      <w:pPr>
        <w:pStyle w:val="Normal"/>
      </w:pPr>
      <w:r>
        <w:t xml:space="preserve">¨</w:t>
      </w:r>
    </w:p>
    <w:p>
      <w:pPr>
        <w:pStyle w:val="Normal"/>
      </w:pPr>
      <w:r>
        <w:t xml:space="preserve">_______________________________</w:t>
      </w:r>
    </w:p>
    <w:p>
      <w:pPr>
        <w:pStyle w:val="Normal"/>
      </w:pPr>
      <w:r>
        <w:t xml:space="preserve">Com facilidade para lembrar</w:t>
      </w:r>
    </w:p>
    <w:p>
      <w:pPr>
        <w:pStyle w:val="Normal"/>
      </w:pPr>
      <w:r>
        <w:t xml:space="preserve">¨</w:t>
      </w:r>
    </w:p>
    <w:p>
      <w:pPr>
        <w:pStyle w:val="Normal"/>
      </w:pPr>
      <w:r>
        <w:t xml:space="preserve">Com vontade de comer algo</w:t>
      </w:r>
    </w:p>
    <w:p>
      <w:pPr>
        <w:pStyle w:val="Normal"/>
      </w:pPr>
      <w:r>
        <w:t xml:space="preserve">¨</w:t>
      </w:r>
    </w:p>
    <w:p>
      <w:pPr>
        <w:pStyle w:val="Normal"/>
      </w:pPr>
      <w:r>
        <w:t xml:space="preserve">28. Como você avalia a sua capacidade</w:t>
      </w:r>
    </w:p>
    <w:p>
      <w:pPr>
        <w:pStyle w:val="Normal"/>
      </w:pPr>
      <w:r>
        <w:t xml:space="preserve">Ou: __________________________</w:t>
      </w:r>
    </w:p>
    <w:p>
      <w:pPr>
        <w:pStyle w:val="Normal"/>
      </w:pPr>
      <w:r>
        <w:t xml:space="preserve">de lembrar o que estudou? ____________</w:t>
      </w:r>
    </w:p>
    <w:p>
      <w:pPr>
        <w:pStyle w:val="Normal"/>
      </w:pPr>
      <w:r>
        <w:t xml:space="preserve">29. Como é o seu sono e quanto você</w:t>
      </w:r>
    </w:p>
    <w:p>
      <w:pPr>
        <w:pStyle w:val="Normal"/>
      </w:pPr>
      <w:r>
        <w:t xml:space="preserve">12. Você está fazendo algum tratamen-</w:t>
      </w:r>
    </w:p>
    <w:p>
      <w:pPr>
        <w:pStyle w:val="Normal"/>
      </w:pPr>
      <w:r>
        <w:t xml:space="preserve">dorme? ___________________________</w:t>
      </w:r>
    </w:p>
    <w:p>
      <w:pPr>
        <w:pStyle w:val="Normal"/>
      </w:pPr>
      <w:r>
        <w:t xml:space="preserve">to? Não ¨ Sim ¨ Qual? _____________</w:t>
      </w:r>
    </w:p>
    <w:p>
      <w:pPr>
        <w:pStyle w:val="Normal"/>
      </w:pPr>
      <w:r>
        <w:t xml:space="preserve">13. Você vê bem para perto? Não ¨ Sim</w:t>
      </w:r>
    </w:p>
    <w:p>
      <w:pPr>
        <w:pStyle w:val="Normal"/>
      </w:pPr>
      <w:r>
        <w:t xml:space="preserve">30. Há alguma coisa ou problema que o</w:t>
      </w:r>
    </w:p>
    <w:p>
      <w:pPr>
        <w:pStyle w:val="Normal"/>
      </w:pPr>
      <w:r>
        <w:t xml:space="preserve">¨ Você enxerga bem palavras no quadro para</w:t>
      </w:r>
    </w:p>
    <w:p>
      <w:pPr>
        <w:pStyle w:val="Normal"/>
      </w:pPr>
      <w:r>
        <w:t xml:space="preserve">incomoda? _________________________</w:t>
      </w:r>
    </w:p>
    <w:p>
      <w:pPr>
        <w:pStyle w:val="Normal"/>
      </w:pPr>
      <w:r>
        <w:t xml:space="preserve">giz? Não ¨ Sim ¨</w:t>
      </w:r>
    </w:p>
    <w:p>
      <w:pPr>
        <w:pStyle w:val="Normal"/>
      </w:pPr>
      <w:r>
        <w:t xml:space="preserve">31. Como você aprende mais? Lendo ¨</w:t>
      </w:r>
    </w:p>
    <w:p>
      <w:pPr>
        <w:pStyle w:val="Normal"/>
      </w:pPr>
      <w:r>
        <w:t xml:space="preserve">14. Você enxerga bem um diapositivo</w:t>
      </w:r>
    </w:p>
    <w:p>
      <w:pPr>
        <w:pStyle w:val="Normal"/>
      </w:pPr>
      <w:r>
        <w:t xml:space="preserve">Lendo em voz alta Öuvindo ¨ Vendo ¨</w:t>
      </w:r>
    </w:p>
    <w:p>
      <w:pPr>
        <w:pStyle w:val="Normal"/>
      </w:pPr>
      <w:r>
        <w:t xml:space="preserve">projetado? Não ¨ Sim Ëscrevendo ¨</w:t>
      </w:r>
    </w:p>
    <w:p>
      <w:pPr>
        <w:pStyle w:val="Normal"/>
      </w:pPr>
      <w:r>
        <w:t xml:space="preserve">15.Você gosta de estudar em sua casa?</w:t>
      </w:r>
    </w:p>
    <w:p>
      <w:pPr>
        <w:pStyle w:val="Normal"/>
      </w:pPr>
      <w:r>
        <w:t xml:space="preserve">32. Como prefere estudar? Com silêncio</w:t>
      </w:r>
    </w:p>
    <w:p>
      <w:pPr>
        <w:pStyle w:val="Normal"/>
      </w:pPr>
      <w:r>
        <w:t xml:space="preserve">Sim ¨ Não ¨ Mais ou menos ëxterno Öuvindo música ¨ Com TV ligada ¨</w:t>
      </w:r>
    </w:p>
    <w:p>
      <w:pPr>
        <w:pStyle w:val="Normal"/>
      </w:pPr>
      <w:r>
        <w:t xml:space="preserve">16. Quais matérias você se interessa e</w:t>
      </w:r>
    </w:p>
    <w:p>
      <w:pPr>
        <w:pStyle w:val="Normal"/>
      </w:pPr>
      <w:r>
        <w:t xml:space="preserve">gosta? ____________________________</w:t>
      </w:r>
    </w:p>
    <w:p>
      <w:pPr>
        <w:pStyle w:val="Normal"/>
      </w:pPr>
      <w:r>
        <w:t xml:space="preserve">33. Como e quando prefere estudar? Só ¨</w:t>
      </w:r>
    </w:p>
    <w:p>
      <w:pPr>
        <w:pStyle w:val="Normal"/>
      </w:pPr>
      <w:r>
        <w:t xml:space="preserve">Com um colega ¨ Pela manhã ¨ À tarde ¨</w:t>
      </w:r>
    </w:p>
    <w:p>
      <w:pPr>
        <w:pStyle w:val="Normal"/>
      </w:pPr>
      <w:r>
        <w:t xml:space="preserve">17. Quais assuntos você se interessa e</w:t>
      </w:r>
    </w:p>
    <w:p>
      <w:pPr>
        <w:pStyle w:val="Normal"/>
      </w:pPr>
      <w:r>
        <w:t xml:space="preserve">À noite ¨</w:t>
      </w:r>
    </w:p>
    <w:p>
      <w:pPr>
        <w:pStyle w:val="Normal"/>
      </w:pPr>
      <w:r>
        <w:t xml:space="preserve">gosta? ____________________________</w:t>
      </w:r>
    </w:p>
    <w:p>
      <w:pPr>
        <w:pStyle w:val="Normal"/>
      </w:pPr>
      <w:r>
        <w:t xml:space="preserve">18. Quais matérias você não gosta? ___</w:t>
      </w:r>
    </w:p>
    <w:p>
      <w:pPr>
        <w:pStyle w:val="Normal"/>
      </w:pPr>
      <w:r>
        <w:t xml:space="preserve">34. Como revisa o tema?</w:t>
      </w:r>
    </w:p>
    <w:p>
      <w:pPr>
        <w:pStyle w:val="Normal"/>
      </w:pPr>
      <w:r>
        <w:t xml:space="preserve">_______________________________</w:t>
      </w:r>
    </w:p>
    <w:p>
      <w:pPr>
        <w:pStyle w:val="Normal"/>
      </w:pPr>
      <w:r>
        <w:t xml:space="preserve">Relendo o texto Ëxpandindo as notas tomadas ¨</w:t>
      </w:r>
    </w:p>
    <w:p>
      <w:pPr>
        <w:pStyle w:val="Normal"/>
      </w:pPr>
      <w:r>
        <w:t xml:space="preserve">19. Em quais matérias ou temas você gos-</w:t>
      </w:r>
    </w:p>
    <w:p>
      <w:pPr>
        <w:pStyle w:val="Normal"/>
      </w:pPr>
      <w:r>
        <w:t xml:space="preserve">Comentando com colega ¨</w:t>
      </w:r>
    </w:p>
    <w:p>
      <w:pPr>
        <w:pStyle w:val="Normal"/>
      </w:pPr>
      <w:r>
        <w:t xml:space="preserve">taria de melhorar? ___________________</w:t>
      </w:r>
    </w:p>
    <w:p>
      <w:pPr>
        <w:pStyle w:val="Normal"/>
      </w:pPr>
      <w:r>
        <w:t xml:space="preserve">Explicando o texto em voz alta como se</w:t>
      </w:r>
    </w:p>
    <w:p>
      <w:pPr>
        <w:pStyle w:val="Normal"/>
      </w:pPr>
      <w:r>
        <w:t xml:space="preserve">20. Como você avalia a sua memória?__</w:t>
      </w:r>
    </w:p>
    <w:p>
      <w:pPr>
        <w:pStyle w:val="Normal"/>
      </w:pPr>
      <w:r>
        <w:t xml:space="preserve">estivesse dando uma aula ¨</w:t>
      </w:r>
    </w:p>
    <w:p>
      <w:pPr>
        <w:pStyle w:val="Normal"/>
      </w:pPr>
      <w:r>
        <w:t xml:space="preserve">Criando perguntas sobre o texto e as res-</w:t>
      </w:r>
    </w:p>
    <w:p>
      <w:pPr>
        <w:pStyle w:val="Normal"/>
      </w:pPr>
      <w:r>
        <w:t xml:space="preserve">________________________________</w:t>
      </w:r>
    </w:p>
    <w:p>
      <w:pPr>
        <w:pStyle w:val="Normal"/>
      </w:pPr>
      <w:r>
        <w:t xml:space="preserve">pondendo ¨</w:t>
      </w:r>
    </w:p>
    <w:p>
      <w:pPr>
        <w:pStyle w:val="Normal"/>
      </w:pPr>
      <w:r>
        <w:t xml:space="preserve">21. Quanto tempo consegue estudar num</w:t>
      </w:r>
    </w:p>
    <w:p>
      <w:pPr>
        <w:pStyle w:val="Normal"/>
      </w:pPr>
      <w:r>
        <w:t xml:space="preserve">Visualizando mentalmente o texto estu-</w:t>
      </w:r>
    </w:p>
    <w:p>
      <w:pPr>
        <w:pStyle w:val="Normal"/>
      </w:pPr>
      <w:r>
        <w:t xml:space="preserve">dia? ______________________________</w:t>
      </w:r>
    </w:p>
    <w:p>
      <w:pPr>
        <w:pStyle w:val="Normal"/>
      </w:pPr>
      <w:r>
        <w:t xml:space="preserve">dado ¨</w:t>
      </w:r>
    </w:p>
    <w:p>
      <w:pPr>
        <w:pStyle w:val="Normal"/>
      </w:pPr>
      <w:r>
        <w:t xml:space="preserve">22. Quais fatores distraem você na sala</w:t>
      </w:r>
    </w:p>
    <w:p>
      <w:pPr>
        <w:pStyle w:val="Normal"/>
      </w:pPr>
      <w:r>
        <w:t xml:space="preserve">Revendo as frases sublinhadas ¨</w:t>
      </w:r>
    </w:p>
    <w:p>
      <w:pPr>
        <w:pStyle w:val="Normal"/>
      </w:pPr>
      <w:r>
        <w:t xml:space="preserve">de aula? ___________________________</w:t>
      </w:r>
    </w:p>
    <w:p>
      <w:pPr>
        <w:pStyle w:val="Normal"/>
      </w:pPr>
      <w:r>
        <w:t xml:space="preserve">35. Como é a sua expressão durante a</w:t>
      </w:r>
    </w:p>
    <w:p>
      <w:pPr>
        <w:pStyle w:val="Normal"/>
      </w:pPr>
      <w:r>
        <w:t xml:space="preserve">23. Como é o seu relacionamento com os</w:t>
      </w:r>
    </w:p>
    <w:p>
      <w:pPr>
        <w:pStyle w:val="Normal"/>
      </w:pPr>
      <w:r>
        <w:t xml:space="preserve">aula? _____________________________</w:t>
      </w:r>
    </w:p>
    <w:p>
      <w:pPr>
        <w:pStyle w:val="Normal"/>
      </w:pPr>
      <w:r>
        <w:t xml:space="preserve">colegas de aula? ____________________</w:t>
      </w:r>
    </w:p>
    <w:p>
      <w:pPr>
        <w:pStyle w:val="Normal"/>
      </w:pPr>
      <w:r>
        <w:t xml:space="preserve">36. Como é a sua postura durante a aula?</w:t>
      </w:r>
    </w:p>
    <w:p>
      <w:pPr>
        <w:pStyle w:val="Normal"/>
      </w:pPr>
      <w:r>
        <w:t xml:space="preserve">24. Como é o seu relacionamento com os</w:t>
      </w:r>
    </w:p>
    <w:p>
      <w:pPr>
        <w:pStyle w:val="Normal"/>
      </w:pPr>
      <w:r>
        <w:t xml:space="preserve">_______________________________</w:t>
      </w:r>
    </w:p>
    <w:p>
      <w:pPr>
        <w:pStyle w:val="Normal"/>
      </w:pPr>
      <w:r>
        <w:t xml:space="preserve">professores? _______________________</w:t>
      </w:r>
    </w:p>
    <w:p>
      <w:pPr>
        <w:pStyle w:val="Normal"/>
      </w:pPr>
      <w:r>
        <w:t xml:space="preserve">37. Em qual lugar da sala você se senta?</w:t>
      </w:r>
    </w:p>
    <w:p>
      <w:pPr>
        <w:pStyle w:val="Normal"/>
      </w:pPr>
      <w:r>
        <w:t xml:space="preserve">25. Como é o seu relacionamento com os</w:t>
      </w:r>
    </w:p>
    <w:p>
      <w:pPr>
        <w:pStyle w:val="Normal"/>
      </w:pPr>
      <w:r>
        <w:t xml:space="preserve">seus pais? _________________________</w:t>
      </w:r>
    </w:p>
    <w:p>
      <w:pPr>
        <w:pStyle w:val="Normal"/>
      </w:pPr>
      <w:r>
        <w:t xml:space="preserve">_______________________________</w:t>
      </w:r>
    </w:p>
    <w:p>
      <w:pPr>
        <w:pStyle w:val="Normal"/>
      </w:pPr>
      <w:r>
        <w:t xml:space="preserve">26. Como está o seu relacionamento com</w:t>
      </w:r>
    </w:p>
    <w:p>
      <w:pPr>
        <w:pStyle w:val="Normal"/>
      </w:pPr>
      <w:r>
        <w:t xml:space="preserve">38. Você faz anotações durante aula? Não</w:t>
      </w:r>
    </w:p>
    <w:p>
      <w:pPr>
        <w:pStyle w:val="Normal"/>
      </w:pPr>
      <w:r>
        <w:t xml:space="preserve">o namorado, noivo ou esposo? _________</w:t>
      </w:r>
    </w:p>
    <w:p>
      <w:pPr>
        <w:pStyle w:val="Normal"/>
      </w:pPr>
      <w:r>
        <w:t xml:space="preserve">¨ Sim ¨ Como? ___________________</w:t>
      </w:r>
    </w:p>
    <w:p>
      <w:pPr>
        <w:pStyle w:val="Normal"/>
      </w:pPr>
      <w:r>
        <w:t xml:space="preserve">© Direitos reservados à EDITORA ATHENEU LTDA.</w:t>
      </w:r>
    </w:p>
    <w:p>
      <w:pPr>
        <w:pStyle w:val="Heading1"/>
      </w:pPr>
      <w:r>
        <w:t>CAPÍTULO 37</w:t>
      </w:r>
    </w:p>
    <w:p>
      <w:pPr>
        <w:pStyle w:val="Normal"/>
      </w:pPr>
      <w:r>
        <w:t xml:space="preserve">723</w:t>
      </w:r>
    </w:p>
    <w:p>
      <w:pPr>
        <w:pStyle w:val="Normal"/>
      </w:pPr>
      <w:r>
        <w:t xml:space="preserve">39. Você se concentra no que o profes-Nenhum ¨</w:t>
      </w:r>
    </w:p>
    <w:p>
      <w:pPr>
        <w:pStyle w:val="Normal"/>
      </w:pPr>
      <w:r>
        <w:t xml:space="preserve">sor diz? Não ¨ Sim ¨ Por quanto tempo?</w:t>
      </w:r>
    </w:p>
    <w:p>
      <w:pPr>
        <w:pStyle w:val="Normal"/>
      </w:pPr>
      <w:r>
        <w:t xml:space="preserve">Pouco ¨</w:t>
      </w:r>
    </w:p>
    <w:p>
      <w:pPr>
        <w:pStyle w:val="Normal"/>
      </w:pPr>
      <w:r>
        <w:t xml:space="preserve">_______________________________</w:t>
      </w:r>
    </w:p>
    <w:p>
      <w:pPr>
        <w:pStyle w:val="Normal"/>
      </w:pPr>
      <w:r>
        <w:t xml:space="preserve">Mais ou menos ¨</w:t>
      </w:r>
    </w:p>
    <w:p>
      <w:pPr>
        <w:pStyle w:val="Normal"/>
      </w:pPr>
      <w:r>
        <w:t xml:space="preserve">40. Você quer realmente aprender e me-</w:t>
      </w:r>
    </w:p>
    <w:p>
      <w:pPr>
        <w:pStyle w:val="Normal"/>
      </w:pPr>
      <w:r>
        <w:t xml:space="preserve">Muito ¨</w:t>
      </w:r>
    </w:p>
    <w:p>
      <w:pPr>
        <w:pStyle w:val="Normal"/>
      </w:pPr>
      <w:r>
        <w:t xml:space="preserve">morizar a aula? Não ¨ Sim ¨</w:t>
      </w:r>
    </w:p>
    <w:p>
      <w:pPr>
        <w:pStyle w:val="Normal"/>
      </w:pPr>
      <w:r>
        <w:t xml:space="preserve">Como? ____________________________</w:t>
      </w:r>
    </w:p>
    <w:p>
      <w:pPr>
        <w:pStyle w:val="Normal"/>
      </w:pPr>
      <w:r>
        <w:t xml:space="preserve">Acentuado ¨</w:t>
      </w:r>
    </w:p>
    <w:p>
      <w:pPr>
        <w:pStyle w:val="Normal"/>
      </w:pPr>
      <w:r>
        <w:t xml:space="preserve">41. Você se programa para reestudar o</w:t>
      </w:r>
    </w:p>
    <w:p>
      <w:pPr>
        <w:pStyle w:val="Normal"/>
      </w:pPr>
      <w:r>
        <w:t xml:space="preserve">45. Exponha mais informações sobre:</w:t>
      </w:r>
    </w:p>
    <w:p>
      <w:pPr>
        <w:pStyle w:val="Normal"/>
      </w:pPr>
      <w:r>
        <w:t xml:space="preserve">material da aula no mesmo dia? Não ¨ Sim</w:t>
      </w:r>
    </w:p>
    <w:p>
      <w:pPr>
        <w:pStyle w:val="Normal"/>
      </w:pPr>
      <w:r>
        <w:t xml:space="preserve">ä) Como está sendo ou foi o seu ensino</w:t>
      </w:r>
    </w:p>
    <w:p>
      <w:pPr>
        <w:pStyle w:val="Normal"/>
      </w:pPr>
      <w:r>
        <w:t xml:space="preserve">Quando? ________________________</w:t>
      </w:r>
    </w:p>
    <w:p>
      <w:pPr>
        <w:pStyle w:val="Normal"/>
      </w:pPr>
      <w:r>
        <w:t xml:space="preserve">fundamental e médio.</w:t>
      </w:r>
    </w:p>
    <w:p>
      <w:pPr>
        <w:pStyle w:val="Normal"/>
      </w:pPr>
      <w:r>
        <w:t xml:space="preserve">42. Você programa uma revisão semanal</w:t>
      </w:r>
    </w:p>
    <w:p>
      <w:pPr>
        <w:pStyle w:val="Normal"/>
      </w:pPr>
      <w:r>
        <w:t xml:space="preserve">b) Se estiver fazendo cursinho qual o seu</w:t>
      </w:r>
    </w:p>
    <w:p>
      <w:pPr>
        <w:pStyle w:val="Normal"/>
      </w:pPr>
      <w:r>
        <w:t xml:space="preserve">para cada assunto? Não ¨ Sim ¨</w:t>
      </w:r>
    </w:p>
    <w:p>
      <w:pPr>
        <w:pStyle w:val="Normal"/>
      </w:pPr>
      <w:r>
        <w:t xml:space="preserve">desempenho.</w:t>
      </w:r>
    </w:p>
    <w:p>
      <w:pPr>
        <w:pStyle w:val="Normal"/>
      </w:pPr>
      <w:r>
        <w:t xml:space="preserve">Quando? __________________________</w:t>
      </w:r>
    </w:p>
    <w:p>
      <w:pPr>
        <w:pStyle w:val="Normal"/>
      </w:pPr>
      <w:r>
        <w:t xml:space="preserve">c) Você e sua maneira de estudar.</w:t>
      </w:r>
    </w:p>
    <w:p>
      <w:pPr>
        <w:pStyle w:val="Normal"/>
      </w:pPr>
      <w:r>
        <w:t xml:space="preserve">d) Suas preocupações.</w:t>
      </w:r>
    </w:p>
    <w:p>
      <w:pPr>
        <w:pStyle w:val="Normal"/>
      </w:pPr>
      <w:r>
        <w:t xml:space="preserve">43. Você treina a sua mente para se con-</w:t>
      </w:r>
    </w:p>
    <w:p>
      <w:pPr>
        <w:pStyle w:val="Normal"/>
      </w:pPr>
      <w:r>
        <w:t xml:space="preserve">e) Detalhes sobre o tipo de cada prova.</w:t>
      </w:r>
    </w:p>
    <w:p>
      <w:pPr>
        <w:pStyle w:val="Normal"/>
      </w:pPr>
      <w:r>
        <w:t xml:space="preserve">centrar? Não ¨ Sim ¨ Como? ________</w:t>
      </w:r>
    </w:p>
    <w:p>
      <w:pPr>
        <w:pStyle w:val="Normal"/>
      </w:pPr>
      <w:r>
        <w:t xml:space="preserve">f) Detalhes sobre o seu local de estudo.</w:t>
      </w:r>
    </w:p>
    <w:p>
      <w:pPr>
        <w:pStyle w:val="Normal"/>
      </w:pPr>
      <w:r>
        <w:t xml:space="preserve">_______________________________</w:t>
      </w:r>
    </w:p>
    <w:p>
      <w:pPr>
        <w:pStyle w:val="Normal"/>
      </w:pPr>
      <w:r>
        <w:t xml:space="preserve">g) Estímulos familiares positivos e nega-</w:t>
      </w:r>
    </w:p>
    <w:p>
      <w:pPr>
        <w:pStyle w:val="Normal"/>
      </w:pPr>
      <w:r>
        <w:t xml:space="preserve">tivos sobre você.</w:t>
      </w:r>
    </w:p>
    <w:p>
      <w:pPr>
        <w:pStyle w:val="Normal"/>
      </w:pPr>
      <w:r>
        <w:t xml:space="preserve">44. Entusiasmo para aprender durante a</w:t>
      </w:r>
    </w:p>
    <w:p>
      <w:pPr>
        <w:pStyle w:val="Normal"/>
      </w:pPr>
      <w:r>
        <w:t xml:space="preserve">h) Seus objetivos na vida.</w:t>
      </w:r>
    </w:p>
    <w:p>
      <w:pPr>
        <w:pStyle w:val="Normal"/>
      </w:pPr>
      <w:r>
        <w:t xml:space="preserve">aula:</w:t>
      </w:r>
    </w:p>
    <w:p>
      <w:pPr>
        <w:pStyle w:val="Normal"/>
      </w:pPr>
      <w:r>
        <w:t xml:space="preserve">© Direitos reservados à EDITORA ATHENEU LTDA.</w:t>
      </w:r>
    </w:p>
    <w:p>
      <w:pPr>
        <w:pStyle w:val="Normal"/>
      </w:pPr>
      <w:r>
        <w:t xml:space="preserve">724</w:t>
      </w:r>
    </w:p>
    <w:p>
      <w:pPr>
        <w:pStyle w:val="Heading1"/>
      </w:pPr>
      <w:r>
        <w:t>CAPÍTULO 37</w:t>
      </w:r>
    </w:p>
    <w:p>
      <w:pPr>
        <w:pStyle w:val="Heading1"/>
      </w:pPr>
      <w:r>
        <w:t>CAPÍTULO</w:t>
      </w:r>
    </w:p>
    <w:p>
      <w:pPr>
        <w:pStyle w:val="Normal"/>
      </w:pPr>
      <w:r>
        <w:t xml:space="preserve">Anexo C � Hipnose para Dormir</w:t>
      </w:r>
    </w:p>
    <w:p>
      <w:pPr>
        <w:pStyle w:val="Normal"/>
      </w:pPr>
      <w:r>
        <w:t xml:space="preserve">RESPONDA DA MELHOR MANEIRA</w:t>
      </w:r>
    </w:p>
    <w:p>
      <w:pPr>
        <w:pStyle w:val="Normal"/>
      </w:pPr>
      <w:r>
        <w:t xml:space="preserve">7. Há alteração nos horários acima aos</w:t>
      </w:r>
    </w:p>
    <w:p>
      <w:pPr>
        <w:pStyle w:val="Normal"/>
      </w:pPr>
      <w:r>
        <w:t xml:space="preserve">POSSÍVEL ESTAS QUESTÕES.</w:t>
      </w:r>
    </w:p>
    <w:p>
      <w:pPr>
        <w:pStyle w:val="Normal"/>
      </w:pPr>
      <w:r>
        <w:t xml:space="preserve">sábados, domingos e feriados? Sim ¨</w:t>
      </w:r>
    </w:p>
    <w:p>
      <w:pPr>
        <w:pStyle w:val="Normal"/>
      </w:pPr>
      <w:r>
        <w:t xml:space="preserve">Não ¨ Como? ________________</w:t>
      </w:r>
    </w:p>
    <w:p>
      <w:pPr>
        <w:pStyle w:val="Normal"/>
      </w:pPr>
      <w:r>
        <w:t xml:space="preserve">1. Qual a sua hora usual de se deitar à</w:t>
      </w:r>
    </w:p>
    <w:p>
      <w:pPr>
        <w:pStyle w:val="Normal"/>
      </w:pPr>
      <w:r>
        <w:t xml:space="preserve">8. Está acostumado a tirar uma soneca</w:t>
      </w:r>
    </w:p>
    <w:p>
      <w:pPr>
        <w:pStyle w:val="Normal"/>
      </w:pPr>
      <w:r>
        <w:t xml:space="preserve">noite? _____ Qual a hora de se le-</w:t>
      </w:r>
    </w:p>
    <w:p>
      <w:pPr>
        <w:pStyle w:val="Normal"/>
      </w:pPr>
      <w:r>
        <w:t xml:space="preserve">após o almoço? Não ¨ Sim ¨ Por</w:t>
      </w:r>
    </w:p>
    <w:p>
      <w:pPr>
        <w:pStyle w:val="Normal"/>
      </w:pPr>
      <w:r>
        <w:t xml:space="preserve">vantar pela manhã? ____________</w:t>
      </w:r>
    </w:p>
    <w:p>
      <w:pPr>
        <w:pStyle w:val="Normal"/>
      </w:pPr>
      <w:r>
        <w:t xml:space="preserve">quanto tempo? ________________</w:t>
      </w:r>
    </w:p>
    <w:p>
      <w:pPr>
        <w:pStyle w:val="Normal"/>
      </w:pPr>
      <w:r>
        <w:t xml:space="preserve">2. Quanto tempo demora para pegar no</w:t>
      </w:r>
    </w:p>
    <w:p>
      <w:pPr>
        <w:pStyle w:val="Normal"/>
      </w:pPr>
      <w:r>
        <w:t xml:space="preserve">9. Durante o dia sente: Cansaço ¨ So-</w:t>
      </w:r>
    </w:p>
    <w:p>
      <w:pPr>
        <w:pStyle w:val="Normal"/>
      </w:pPr>
      <w:r>
        <w:t xml:space="preserve">sono à noite depois de se deitar? __</w:t>
      </w:r>
    </w:p>
    <w:p>
      <w:pPr>
        <w:pStyle w:val="Normal"/>
      </w:pPr>
      <w:r>
        <w:t xml:space="preserve">nolência ¨ Mau humor ¨ Tensão ¨</w:t>
      </w:r>
    </w:p>
    <w:p>
      <w:pPr>
        <w:pStyle w:val="Normal"/>
      </w:pPr>
      <w:r>
        <w:t xml:space="preserve">_____________________________</w:t>
      </w:r>
    </w:p>
    <w:p>
      <w:pPr>
        <w:pStyle w:val="Normal"/>
      </w:pPr>
      <w:r>
        <w:t xml:space="preserve">Irritabilidade ¨ Dificuldade de con-</w:t>
      </w:r>
    </w:p>
    <w:p>
      <w:pPr>
        <w:pStyle w:val="Normal"/>
      </w:pPr>
      <w:r>
        <w:t xml:space="preserve">centração ¨ Ruminação que não dor-</w:t>
      </w:r>
    </w:p>
    <w:p>
      <w:pPr>
        <w:pStyle w:val="Normal"/>
      </w:pPr>
      <w:r>
        <w:t xml:space="preserve">3. Depois de dormir, permanece dormin-</w:t>
      </w:r>
    </w:p>
    <w:p>
      <w:pPr>
        <w:pStyle w:val="Normal"/>
      </w:pPr>
      <w:r>
        <w:t xml:space="preserve">mirá à noite ¨</w:t>
      </w:r>
    </w:p>
    <w:p>
      <w:pPr>
        <w:pStyle w:val="Normal"/>
      </w:pPr>
      <w:r>
        <w:t xml:space="preserve">do até quando? ________________</w:t>
      </w:r>
    </w:p>
    <w:p>
      <w:pPr>
        <w:pStyle w:val="Normal"/>
      </w:pPr>
      <w:r>
        <w:t xml:space="preserve">10. Qual o seu trabalho? ___________</w:t>
      </w:r>
    </w:p>
    <w:p>
      <w:pPr>
        <w:pStyle w:val="Normal"/>
      </w:pPr>
      <w:r>
        <w:t xml:space="preserve">4. Quantas vezes acorda durante a noi-</w:t>
      </w:r>
    </w:p>
    <w:p>
      <w:pPr>
        <w:pStyle w:val="Normal"/>
      </w:pPr>
      <w:r>
        <w:t xml:space="preserve">Trabalha à noite? Sim ¨ Não ¨</w:t>
      </w:r>
    </w:p>
    <w:p>
      <w:pPr>
        <w:pStyle w:val="Normal"/>
      </w:pPr>
      <w:r>
        <w:t xml:space="preserve">te? ________ Faz o quê? _______</w:t>
      </w:r>
    </w:p>
    <w:p>
      <w:pPr>
        <w:pStyle w:val="Normal"/>
      </w:pPr>
      <w:r>
        <w:t xml:space="preserve">_____________________________</w:t>
      </w:r>
    </w:p>
    <w:p>
      <w:pPr>
        <w:pStyle w:val="Normal"/>
      </w:pPr>
      <w:r>
        <w:t xml:space="preserve">11. Trabalha em turnos, modificando o</w:t>
      </w:r>
    </w:p>
    <w:p>
      <w:pPr>
        <w:pStyle w:val="Normal"/>
      </w:pPr>
      <w:r>
        <w:t xml:space="preserve">horário periodicamente? Não ¨ Sim</w:t>
      </w:r>
    </w:p>
    <w:p>
      <w:pPr>
        <w:pStyle w:val="Normal"/>
      </w:pPr>
      <w:r>
        <w:t xml:space="preserve">5. Costuma levantar durante a noite?</w:t>
      </w:r>
    </w:p>
    <w:p>
      <w:pPr>
        <w:pStyle w:val="Normal"/>
      </w:pPr>
      <w:r>
        <w:t xml:space="preserve">¨ Como? ____________________</w:t>
      </w:r>
    </w:p>
    <w:p>
      <w:pPr>
        <w:pStyle w:val="Normal"/>
      </w:pPr>
      <w:r>
        <w:t xml:space="preserve">Não ¨ Sim ¨ Para fazer o quê? _</w:t>
      </w:r>
    </w:p>
    <w:p>
      <w:pPr>
        <w:pStyle w:val="Normal"/>
      </w:pPr>
      <w:r>
        <w:t xml:space="preserve">_____________________________</w:t>
      </w:r>
    </w:p>
    <w:p>
      <w:pPr>
        <w:pStyle w:val="Normal"/>
      </w:pPr>
      <w:r>
        <w:t xml:space="preserve">12. Você é como a maioria das pessoas</w:t>
      </w:r>
    </w:p>
    <w:p>
      <w:pPr>
        <w:pStyle w:val="Normal"/>
      </w:pPr>
      <w:r>
        <w:t xml:space="preserve">que funciona nos horários convencio-</w:t>
      </w:r>
    </w:p>
    <w:p>
      <w:pPr>
        <w:pStyle w:val="Normal"/>
      </w:pPr>
      <w:r>
        <w:t xml:space="preserve">6. Quantas horas você precisa dormir à</w:t>
      </w:r>
    </w:p>
    <w:p>
      <w:pPr>
        <w:pStyle w:val="Normal"/>
      </w:pPr>
      <w:r>
        <w:t xml:space="preserve">nais? ¨</w:t>
      </w:r>
    </w:p>
    <w:p>
      <w:pPr>
        <w:pStyle w:val="Normal"/>
      </w:pPr>
      <w:r>
        <w:t xml:space="preserve">noite para se sentir bem no dia seguin-</w:t>
      </w:r>
    </w:p>
    <w:p>
      <w:pPr>
        <w:pStyle w:val="Normal"/>
      </w:pPr>
      <w:r>
        <w:t xml:space="preserve">Você é como 10% das pessoas, pre-</w:t>
      </w:r>
    </w:p>
    <w:p>
      <w:pPr>
        <w:pStyle w:val="Normal"/>
      </w:pPr>
      <w:r>
        <w:t xml:space="preserve">te? _________________________</w:t>
      </w:r>
    </w:p>
    <w:p>
      <w:pPr>
        <w:pStyle w:val="Normal"/>
      </w:pPr>
      <w:r>
        <w:t xml:space="preserve">dominantemente matutino, funciona</w:t>
      </w:r>
    </w:p>
    <w:p>
      <w:pPr>
        <w:pStyle w:val="Normal"/>
      </w:pPr>
      <w:r>
        <w:t xml:space="preserve">melhor durante o dia? ¨</w:t>
      </w:r>
    </w:p>
    <w:p>
      <w:pPr>
        <w:pStyle w:val="Normal"/>
      </w:pPr>
      <w:r>
        <w:t xml:space="preserve">© Direitos reservados à EDITORA ATHENEU LTDA.</w:t>
      </w:r>
    </w:p>
    <w:p>
      <w:pPr>
        <w:pStyle w:val="Heading1"/>
      </w:pPr>
      <w:r>
        <w:t>CAPÍTULO 38</w:t>
      </w:r>
    </w:p>
    <w:p>
      <w:pPr>
        <w:pStyle w:val="Normal"/>
      </w:pPr>
      <w:r>
        <w:t xml:space="preserve">725</w:t>
      </w:r>
    </w:p>
    <w:p>
      <w:pPr>
        <w:pStyle w:val="Normal"/>
      </w:pPr>
      <w:r>
        <w:t xml:space="preserve">Você é como 10% das pessoas, pre-16. Em alguma noite da semana há inte-</w:t>
      </w:r>
    </w:p>
    <w:p>
      <w:pPr>
        <w:pStyle w:val="Normal"/>
      </w:pPr>
      <w:r>
        <w:t xml:space="preserve">dominantemente vespertino, funciona</w:t>
      </w:r>
    </w:p>
    <w:p>
      <w:pPr>
        <w:pStyle w:val="Normal"/>
      </w:pPr>
      <w:r>
        <w:t xml:space="preserve">resse especial por algum programa de</w:t>
      </w:r>
    </w:p>
    <w:p>
      <w:pPr>
        <w:pStyle w:val="Normal"/>
      </w:pPr>
      <w:r>
        <w:t xml:space="preserve">melhor à noite? ¨</w:t>
      </w:r>
    </w:p>
    <w:p>
      <w:pPr>
        <w:pStyle w:val="Normal"/>
      </w:pPr>
      <w:r>
        <w:t xml:space="preserve">TV e/ou para assistir a um filme no</w:t>
      </w:r>
    </w:p>
    <w:p>
      <w:pPr>
        <w:pStyle w:val="Normal"/>
      </w:pPr>
      <w:r>
        <w:t xml:space="preserve">seu</w:t>
      </w:r>
    </w:p>
    <w:p>
      <w:pPr>
        <w:pStyle w:val="Normal"/>
      </w:pPr>
      <w:r>
        <w:t xml:space="preserve">home theater</w:t>
      </w:r>
    </w:p>
    <w:p>
      <w:pPr>
        <w:pStyle w:val="Normal"/>
      </w:pPr>
      <w:r>
        <w:t xml:space="preserve">? Não ¨ Sim ¨</w:t>
      </w:r>
    </w:p>
    <w:p>
      <w:pPr>
        <w:pStyle w:val="Normal"/>
      </w:pPr>
      <w:r>
        <w:t xml:space="preserve">13. Durante o sono você sente ou lhe in-</w:t>
      </w:r>
    </w:p>
    <w:p>
      <w:pPr>
        <w:pStyle w:val="Normal"/>
      </w:pPr>
      <w:r>
        <w:t xml:space="preserve">Qual dia da semana e hora?</w:t>
      </w:r>
    </w:p>
    <w:p>
      <w:pPr>
        <w:pStyle w:val="Normal"/>
      </w:pPr>
      <w:r>
        <w:t xml:space="preserve">formam que você:</w:t>
      </w:r>
    </w:p>
    <w:p>
      <w:pPr>
        <w:pStyle w:val="Normal"/>
      </w:pPr>
      <w:r>
        <w:t xml:space="preserve">__________________________</w:t>
      </w:r>
    </w:p>
    <w:p>
      <w:pPr>
        <w:pStyle w:val="Normal"/>
      </w:pPr>
      <w:r>
        <w:t xml:space="preserve">Ronca</w:t>
      </w:r>
    </w:p>
    <w:p>
      <w:pPr>
        <w:pStyle w:val="Normal"/>
      </w:pPr>
      <w:r>
        <w:t xml:space="preserve">¨</w:t>
      </w:r>
    </w:p>
    <w:p>
      <w:pPr>
        <w:pStyle w:val="Normal"/>
      </w:pPr>
      <w:r>
        <w:t xml:space="preserve">Ronca alto</w:t>
      </w:r>
    </w:p>
    <w:p>
      <w:pPr>
        <w:pStyle w:val="Normal"/>
      </w:pPr>
      <w:r>
        <w:t xml:space="preserve">¨</w:t>
      </w:r>
    </w:p>
    <w:p>
      <w:pPr>
        <w:pStyle w:val="Normal"/>
      </w:pPr>
      <w:r>
        <w:t xml:space="preserve">17. Sente medo de não dormir à noite?</w:t>
      </w:r>
    </w:p>
    <w:p>
      <w:pPr>
        <w:pStyle w:val="Normal"/>
      </w:pPr>
      <w:r>
        <w:t xml:space="preserve">Fala dormindo</w:t>
      </w:r>
    </w:p>
    <w:p>
      <w:pPr>
        <w:pStyle w:val="Normal"/>
      </w:pPr>
      <w:r>
        <w:t xml:space="preserve">¨</w:t>
      </w:r>
    </w:p>
    <w:p>
      <w:pPr>
        <w:pStyle w:val="Normal"/>
      </w:pPr>
      <w:r>
        <w:t xml:space="preserve">Sim ¨ Não ¨ Sente medo de dor-</w:t>
      </w:r>
    </w:p>
    <w:p>
      <w:pPr>
        <w:pStyle w:val="Normal"/>
      </w:pPr>
      <w:r>
        <w:t xml:space="preserve">Sente falta de ar</w:t>
      </w:r>
    </w:p>
    <w:p>
      <w:pPr>
        <w:pStyle w:val="Normal"/>
      </w:pPr>
      <w:r>
        <w:t xml:space="preserve">¨</w:t>
      </w:r>
    </w:p>
    <w:p>
      <w:pPr>
        <w:pStyle w:val="Normal"/>
      </w:pPr>
      <w:r>
        <w:t xml:space="preserve">mir? Sim ¨ Não ¨</w:t>
      </w:r>
    </w:p>
    <w:p>
      <w:pPr>
        <w:pStyle w:val="Normal"/>
      </w:pPr>
      <w:r>
        <w:t xml:space="preserve">Sente cãibras</w:t>
      </w:r>
    </w:p>
    <w:p>
      <w:pPr>
        <w:pStyle w:val="Normal"/>
      </w:pPr>
      <w:r>
        <w:t xml:space="preserve">¨</w:t>
      </w:r>
    </w:p>
    <w:p>
      <w:pPr>
        <w:pStyle w:val="Normal"/>
      </w:pPr>
      <w:r>
        <w:t xml:space="preserve">18. Quais as condições de barulho no seu</w:t>
      </w:r>
    </w:p>
    <w:p>
      <w:pPr>
        <w:pStyle w:val="Normal"/>
      </w:pPr>
      <w:r>
        <w:t xml:space="preserve">Anda</w:t>
      </w:r>
    </w:p>
    <w:p>
      <w:pPr>
        <w:pStyle w:val="Normal"/>
      </w:pPr>
      <w:r>
        <w:t xml:space="preserve">¨</w:t>
      </w:r>
    </w:p>
    <w:p>
      <w:pPr>
        <w:pStyle w:val="Normal"/>
      </w:pPr>
      <w:r>
        <w:t xml:space="preserve">quarto? Nenhum ¨ Pouco ¨ Muito</w:t>
      </w:r>
    </w:p>
    <w:p>
      <w:pPr>
        <w:pStyle w:val="Normal"/>
      </w:pPr>
      <w:r>
        <w:t xml:space="preserve">Grita</w:t>
      </w:r>
    </w:p>
    <w:p>
      <w:pPr>
        <w:pStyle w:val="Normal"/>
      </w:pPr>
      <w:r>
        <w:t xml:space="preserve">¨</w:t>
      </w:r>
    </w:p>
    <w:p>
      <w:pPr>
        <w:pStyle w:val="Normal"/>
      </w:pPr>
      <w:r>
        <w:t xml:space="preserve">¨ Qual? ________</w:t>
      </w:r>
    </w:p>
    <w:p>
      <w:pPr>
        <w:pStyle w:val="Normal"/>
      </w:pPr>
      <w:r>
        <w:t xml:space="preserve">Chora</w:t>
      </w:r>
    </w:p>
    <w:p>
      <w:pPr>
        <w:pStyle w:val="Normal"/>
      </w:pPr>
      <w:r>
        <w:t xml:space="preserve">¨</w:t>
      </w:r>
    </w:p>
    <w:p>
      <w:pPr>
        <w:pStyle w:val="Normal"/>
      </w:pPr>
      <w:r>
        <w:t xml:space="preserve">Ri</w:t>
      </w:r>
    </w:p>
    <w:p>
      <w:pPr>
        <w:pStyle w:val="Normal"/>
      </w:pPr>
      <w:r>
        <w:t xml:space="preserve">¨</w:t>
      </w:r>
    </w:p>
    <w:p>
      <w:pPr>
        <w:pStyle w:val="Normal"/>
      </w:pPr>
      <w:r>
        <w:t xml:space="preserve">19. Há barulhos exteriores: Tráfego ¨ veí-</w:t>
      </w:r>
    </w:p>
    <w:p>
      <w:pPr>
        <w:pStyle w:val="Normal"/>
      </w:pPr>
      <w:r>
        <w:t xml:space="preserve">Períodos de hipopnéia</w:t>
      </w:r>
    </w:p>
    <w:p>
      <w:pPr>
        <w:pStyle w:val="Normal"/>
      </w:pPr>
      <w:r>
        <w:t xml:space="preserve">¨</w:t>
      </w:r>
    </w:p>
    <w:p>
      <w:pPr>
        <w:pStyle w:val="Normal"/>
      </w:pPr>
      <w:r>
        <w:t xml:space="preserve">culos Äviões ¨ Latido de cães ¨</w:t>
      </w:r>
    </w:p>
    <w:p>
      <w:pPr>
        <w:pStyle w:val="Normal"/>
      </w:pPr>
      <w:r>
        <w:t xml:space="preserve">Discoteca ¨ Bares ¨</w:t>
      </w:r>
    </w:p>
    <w:p>
      <w:pPr>
        <w:pStyle w:val="Normal"/>
      </w:pPr>
      <w:r>
        <w:t xml:space="preserve">Períodos de apnéia</w:t>
      </w:r>
    </w:p>
    <w:p>
      <w:pPr>
        <w:pStyle w:val="Normal"/>
      </w:pPr>
      <w:r>
        <w:t xml:space="preserve">Ägita as pernas dormindo</w:t>
      </w:r>
    </w:p>
    <w:p>
      <w:pPr>
        <w:pStyle w:val="Normal"/>
      </w:pPr>
      <w:r>
        <w:t xml:space="preserve">¨</w:t>
      </w:r>
    </w:p>
    <w:p>
      <w:pPr>
        <w:pStyle w:val="Normal"/>
      </w:pPr>
      <w:r>
        <w:t xml:space="preserve">20. Quais as condições de luminosidade</w:t>
      </w:r>
    </w:p>
    <w:p>
      <w:pPr>
        <w:pStyle w:val="Normal"/>
      </w:pPr>
      <w:r>
        <w:t xml:space="preserve">Faz movimentos</w:t>
      </w:r>
    </w:p>
    <w:p>
      <w:pPr>
        <w:pStyle w:val="Normal"/>
      </w:pPr>
      <w:r>
        <w:t xml:space="preserve">¨</w:t>
      </w:r>
    </w:p>
    <w:p>
      <w:pPr>
        <w:pStyle w:val="Normal"/>
      </w:pPr>
      <w:r>
        <w:t xml:space="preserve">no seu quarto? Nenhuma ¨ Pouca Öu ________________________</w:t>
      </w:r>
    </w:p>
    <w:p>
      <w:pPr>
        <w:pStyle w:val="Normal"/>
      </w:pPr>
      <w:r>
        <w:t xml:space="preserve">Muita ¨</w:t>
      </w:r>
    </w:p>
    <w:p>
      <w:pPr>
        <w:pStyle w:val="Normal"/>
      </w:pPr>
      <w:r>
        <w:t xml:space="preserve">14. Costuma fazer alguma destas coisas</w:t>
      </w:r>
    </w:p>
    <w:p>
      <w:pPr>
        <w:pStyle w:val="Normal"/>
      </w:pPr>
      <w:r>
        <w:t xml:space="preserve">21. Quais as condições de temperatura e</w:t>
      </w:r>
    </w:p>
    <w:p>
      <w:pPr>
        <w:pStyle w:val="Normal"/>
      </w:pPr>
      <w:r>
        <w:t xml:space="preserve">nas três horas anteriores à hora de ir</w:t>
      </w:r>
    </w:p>
    <w:p>
      <w:pPr>
        <w:pStyle w:val="Normal"/>
      </w:pPr>
      <w:r>
        <w:t xml:space="preserve">ambientais no seu quarto nesta época</w:t>
      </w:r>
    </w:p>
    <w:p>
      <w:pPr>
        <w:pStyle w:val="Normal"/>
      </w:pPr>
      <w:r>
        <w:t xml:space="preserve">deitar?</w:t>
      </w:r>
    </w:p>
    <w:p>
      <w:pPr>
        <w:pStyle w:val="Normal"/>
      </w:pPr>
      <w:r>
        <w:t xml:space="preserve">do ano?</w:t>
      </w:r>
    </w:p>
    <w:p>
      <w:pPr>
        <w:pStyle w:val="Normal"/>
      </w:pPr>
      <w:r>
        <w:t xml:space="preserve">Tomar café</w:t>
      </w:r>
    </w:p>
    <w:p>
      <w:pPr>
        <w:pStyle w:val="Normal"/>
      </w:pPr>
      <w:r>
        <w:t xml:space="preserve">¨</w:t>
      </w:r>
    </w:p>
    <w:p>
      <w:pPr>
        <w:pStyle w:val="Normal"/>
      </w:pPr>
      <w:r>
        <w:t xml:space="preserve">Quente  ¨ Fria Ädequada ¨ Há</w:t>
      </w:r>
    </w:p>
    <w:p>
      <w:pPr>
        <w:pStyle w:val="Normal"/>
      </w:pPr>
      <w:r>
        <w:t xml:space="preserve">Tomar chá</w:t>
      </w:r>
    </w:p>
    <w:p>
      <w:pPr>
        <w:pStyle w:val="Normal"/>
      </w:pPr>
      <w:r>
        <w:t xml:space="preserve">¨</w:t>
      </w:r>
    </w:p>
    <w:p>
      <w:pPr>
        <w:pStyle w:val="Normal"/>
      </w:pPr>
      <w:r>
        <w:t xml:space="preserve">corrente de ar ¨ Há reflexo de luz ¨</w:t>
      </w:r>
    </w:p>
    <w:p>
      <w:pPr>
        <w:pStyle w:val="Normal"/>
      </w:pPr>
      <w:r>
        <w:t xml:space="preserve">Tomar chimarrão</w:t>
      </w:r>
    </w:p>
    <w:p>
      <w:pPr>
        <w:pStyle w:val="Normal"/>
      </w:pPr>
      <w:r>
        <w:t xml:space="preserve">Ödor ruim ¨</w:t>
      </w:r>
    </w:p>
    <w:p>
      <w:pPr>
        <w:pStyle w:val="Normal"/>
      </w:pPr>
      <w:r>
        <w:t xml:space="preserve">Tomar leite</w:t>
      </w:r>
    </w:p>
    <w:p>
      <w:pPr>
        <w:pStyle w:val="Normal"/>
      </w:pPr>
      <w:r>
        <w:t xml:space="preserve">¨</w:t>
      </w:r>
    </w:p>
    <w:p>
      <w:pPr>
        <w:pStyle w:val="Normal"/>
      </w:pPr>
      <w:r>
        <w:t xml:space="preserve">22. Na cama seu companheiro: Ronca ¨</w:t>
      </w:r>
    </w:p>
    <w:p>
      <w:pPr>
        <w:pStyle w:val="Normal"/>
      </w:pPr>
      <w:r>
        <w:t xml:space="preserve">Jantar</w:t>
      </w:r>
    </w:p>
    <w:p>
      <w:pPr>
        <w:pStyle w:val="Normal"/>
      </w:pPr>
      <w:r>
        <w:t xml:space="preserve">¨</w:t>
      </w:r>
    </w:p>
    <w:p>
      <w:pPr>
        <w:pStyle w:val="Normal"/>
      </w:pPr>
      <w:r>
        <w:t xml:space="preserve">Trabalha  Ässiste à TV Ëscuta</w:t>
      </w:r>
    </w:p>
    <w:p>
      <w:pPr>
        <w:pStyle w:val="Normal"/>
      </w:pPr>
      <w:r>
        <w:t xml:space="preserve">Tomar chocolate</w:t>
      </w:r>
    </w:p>
    <w:p>
      <w:pPr>
        <w:pStyle w:val="Normal"/>
      </w:pPr>
      <w:r>
        <w:t xml:space="preserve">¨</w:t>
      </w:r>
    </w:p>
    <w:p>
      <w:pPr>
        <w:pStyle w:val="Normal"/>
      </w:pPr>
      <w:r>
        <w:t xml:space="preserve">música ¨ Faz a unha ¨</w:t>
      </w:r>
    </w:p>
    <w:p>
      <w:pPr>
        <w:pStyle w:val="Normal"/>
      </w:pPr>
      <w:r>
        <w:t xml:space="preserve">Comer chocolate</w:t>
      </w:r>
    </w:p>
    <w:p>
      <w:pPr>
        <w:pStyle w:val="Normal"/>
      </w:pPr>
      <w:r>
        <w:t xml:space="preserve">¨</w:t>
      </w:r>
    </w:p>
    <w:p>
      <w:pPr>
        <w:pStyle w:val="Normal"/>
      </w:pPr>
      <w:r>
        <w:t xml:space="preserve">23. Costuma ir deitar sozinho? Não ¨ Sim</w:t>
      </w:r>
    </w:p>
    <w:p>
      <w:pPr>
        <w:pStyle w:val="Normal"/>
      </w:pPr>
      <w:r>
        <w:t xml:space="preserve">Tomar água</w:t>
      </w:r>
    </w:p>
    <w:p>
      <w:pPr>
        <w:pStyle w:val="Normal"/>
      </w:pPr>
      <w:r>
        <w:t xml:space="preserve">¨</w:t>
      </w:r>
    </w:p>
    <w:p>
      <w:pPr>
        <w:pStyle w:val="Normal"/>
      </w:pPr>
      <w:r>
        <w:t xml:space="preserve">Äntes do companheiro Äpós o</w:t>
      </w:r>
    </w:p>
    <w:p>
      <w:pPr>
        <w:pStyle w:val="Normal"/>
      </w:pPr>
      <w:r>
        <w:t xml:space="preserve">Tomar refrigerante</w:t>
      </w:r>
    </w:p>
    <w:p>
      <w:pPr>
        <w:pStyle w:val="Normal"/>
      </w:pPr>
      <w:r>
        <w:t xml:space="preserve">¨</w:t>
      </w:r>
    </w:p>
    <w:p>
      <w:pPr>
        <w:pStyle w:val="Normal"/>
      </w:pPr>
      <w:r>
        <w:t xml:space="preserve">companheiro ¨</w:t>
      </w:r>
    </w:p>
    <w:p>
      <w:pPr>
        <w:pStyle w:val="Normal"/>
      </w:pPr>
      <w:r>
        <w:t xml:space="preserve">Tomar um drinque</w:t>
      </w:r>
    </w:p>
    <w:p>
      <w:pPr>
        <w:pStyle w:val="Normal"/>
      </w:pPr>
      <w:r>
        <w:t xml:space="preserve">¨</w:t>
      </w:r>
    </w:p>
    <w:p>
      <w:pPr>
        <w:pStyle w:val="Normal"/>
      </w:pPr>
      <w:r>
        <w:t xml:space="preserve">Beber cerveja</w:t>
      </w:r>
    </w:p>
    <w:p>
      <w:pPr>
        <w:pStyle w:val="Normal"/>
      </w:pPr>
      <w:r>
        <w:t xml:space="preserve">¨</w:t>
      </w:r>
    </w:p>
    <w:p>
      <w:pPr>
        <w:pStyle w:val="Normal"/>
      </w:pPr>
      <w:r>
        <w:t xml:space="preserve">24. Como se acorda pela manhã? Com</w:t>
      </w:r>
    </w:p>
    <w:p>
      <w:pPr>
        <w:pStyle w:val="Normal"/>
      </w:pPr>
      <w:r>
        <w:t xml:space="preserve">Comer frituras</w:t>
      </w:r>
    </w:p>
    <w:p>
      <w:pPr>
        <w:pStyle w:val="Normal"/>
      </w:pPr>
      <w:r>
        <w:t xml:space="preserve">¨</w:t>
      </w:r>
    </w:p>
    <w:p>
      <w:pPr>
        <w:pStyle w:val="Normal"/>
      </w:pPr>
      <w:r>
        <w:t xml:space="preserve">bom humor ¨ Com mau humor ¨</w:t>
      </w:r>
    </w:p>
    <w:p>
      <w:pPr>
        <w:pStyle w:val="Normal"/>
      </w:pPr>
      <w:r>
        <w:t xml:space="preserve">Comer c/ muito tempero</w:t>
      </w:r>
    </w:p>
    <w:p>
      <w:pPr>
        <w:pStyle w:val="Normal"/>
      </w:pPr>
      <w:r>
        <w:t xml:space="preserve">Ö</w:t>
      </w:r>
    </w:p>
    <w:p>
      <w:pPr>
        <w:pStyle w:val="Normal"/>
      </w:pPr>
      <w:r>
        <w:t xml:space="preserve">u</w:t>
      </w:r>
    </w:p>
    <w:p>
      <w:pPr>
        <w:pStyle w:val="Normal"/>
      </w:pPr>
      <w:r>
        <w:t xml:space="preserve">Fumar um cigarro</w:t>
      </w:r>
    </w:p>
    <w:p>
      <w:pPr>
        <w:pStyle w:val="Normal"/>
      </w:pPr>
      <w:r>
        <w:t xml:space="preserve">¨</w:t>
      </w:r>
    </w:p>
    <w:p>
      <w:pPr>
        <w:pStyle w:val="Normal"/>
      </w:pPr>
      <w:r>
        <w:t xml:space="preserve">__________________________</w:t>
      </w:r>
    </w:p>
    <w:p>
      <w:pPr>
        <w:pStyle w:val="Normal"/>
      </w:pPr>
      <w:r>
        <w:t xml:space="preserve">Tomar um banho</w:t>
      </w:r>
    </w:p>
    <w:p>
      <w:pPr>
        <w:pStyle w:val="Normal"/>
      </w:pPr>
      <w:r>
        <w:t xml:space="preserve">¨</w:t>
      </w:r>
    </w:p>
    <w:p>
      <w:pPr>
        <w:pStyle w:val="Normal"/>
      </w:pPr>
      <w:r>
        <w:t xml:space="preserve">25. Acorda na hora desejada espontane-</w:t>
      </w:r>
    </w:p>
    <w:p>
      <w:pPr>
        <w:pStyle w:val="Normal"/>
      </w:pPr>
      <w:r>
        <w:t xml:space="preserve">Fazer exercícios</w:t>
      </w:r>
    </w:p>
    <w:p>
      <w:pPr>
        <w:pStyle w:val="Normal"/>
      </w:pPr>
      <w:r>
        <w:t xml:space="preserve">ämente Ö companheiro chama Öu ________________________</w:t>
      </w:r>
    </w:p>
    <w:p>
      <w:pPr>
        <w:pStyle w:val="Normal"/>
      </w:pPr>
      <w:r>
        <w:t xml:space="preserve">Com despertador ¨</w:t>
      </w:r>
    </w:p>
    <w:p>
      <w:pPr>
        <w:pStyle w:val="Normal"/>
      </w:pPr>
      <w:r>
        <w:t xml:space="preserve">15. Costuma praticar atividade física ou</w:t>
      </w:r>
    </w:p>
    <w:p>
      <w:pPr>
        <w:pStyle w:val="Normal"/>
      </w:pPr>
      <w:r>
        <w:t xml:space="preserve">26. Faz viagens com muita diferença de</w:t>
      </w:r>
    </w:p>
    <w:p>
      <w:pPr>
        <w:pStyle w:val="Normal"/>
      </w:pPr>
      <w:r>
        <w:t xml:space="preserve">esporte antes de deitar? Não ¨ Sim</w:t>
      </w:r>
    </w:p>
    <w:p>
      <w:pPr>
        <w:pStyle w:val="Normal"/>
      </w:pPr>
      <w:r>
        <w:t xml:space="preserve">fuso horário? Não ¨ Sim ¨ Para o</w:t>
      </w:r>
    </w:p>
    <w:p>
      <w:pPr>
        <w:pStyle w:val="Normal"/>
      </w:pPr>
      <w:r>
        <w:t xml:space="preserve">¨ Qual? _____________________</w:t>
      </w:r>
    </w:p>
    <w:p>
      <w:pPr>
        <w:pStyle w:val="Normal"/>
      </w:pPr>
      <w:r>
        <w:t xml:space="preserve">leste ¨ Para o oeste ¨</w:t>
      </w:r>
    </w:p>
    <w:p>
      <w:pPr>
        <w:pStyle w:val="Normal"/>
      </w:pPr>
      <w:r>
        <w:t xml:space="preserve">© Direitos reservados à EDITORA ATHENEU LTDA.</w:t>
      </w:r>
    </w:p>
    <w:p>
      <w:pPr>
        <w:pStyle w:val="Normal"/>
      </w:pPr>
      <w:r>
        <w:t xml:space="preserve">726</w:t>
      </w:r>
    </w:p>
    <w:p>
      <w:pPr>
        <w:pStyle w:val="Heading1"/>
      </w:pPr>
      <w:r>
        <w:t>CAPÍTULO 38</w:t>
      </w:r>
    </w:p>
    <w:p>
      <w:pPr>
        <w:pStyle w:val="Normal"/>
      </w:pPr>
      <w:r>
        <w:t xml:space="preserve">Nessas viagens tem dificuldade para Escrever</w:t>
      </w:r>
    </w:p>
    <w:p>
      <w:pPr>
        <w:pStyle w:val="Normal"/>
      </w:pPr>
      <w:r>
        <w:t xml:space="preserve">ädormecer na hora que deseja?</w:t>
      </w:r>
    </w:p>
    <w:p>
      <w:pPr>
        <w:pStyle w:val="Normal"/>
      </w:pPr>
      <w:r>
        <w:t xml:space="preserve">Estudar</w:t>
      </w:r>
    </w:p>
    <w:p>
      <w:pPr>
        <w:pStyle w:val="Normal"/>
      </w:pPr>
      <w:r>
        <w:t xml:space="preserve">¨</w:t>
      </w:r>
    </w:p>
    <w:p>
      <w:pPr>
        <w:pStyle w:val="Normal"/>
      </w:pPr>
      <w:r>
        <w:t xml:space="preserve">Sim ¨</w:t>
      </w:r>
    </w:p>
    <w:p>
      <w:pPr>
        <w:pStyle w:val="Normal"/>
      </w:pPr>
      <w:r>
        <w:t xml:space="preserve">Comer</w:t>
      </w:r>
    </w:p>
    <w:p>
      <w:pPr>
        <w:pStyle w:val="Normal"/>
      </w:pPr>
      <w:r>
        <w:t xml:space="preserve">¨</w:t>
      </w:r>
    </w:p>
    <w:p>
      <w:pPr>
        <w:pStyle w:val="Normal"/>
      </w:pPr>
      <w:r>
        <w:t xml:space="preserve">Não ¨</w:t>
      </w:r>
    </w:p>
    <w:p>
      <w:pPr>
        <w:pStyle w:val="Normal"/>
      </w:pPr>
      <w:r>
        <w:t xml:space="preserve">Conversar</w:t>
      </w:r>
    </w:p>
    <w:p>
      <w:pPr>
        <w:pStyle w:val="Normal"/>
      </w:pPr>
      <w:r>
        <w:t xml:space="preserve">¨</w:t>
      </w:r>
    </w:p>
    <w:p>
      <w:pPr>
        <w:pStyle w:val="Normal"/>
      </w:pPr>
      <w:r>
        <w:t xml:space="preserve">Nessas viagens tem dificuldade para</w:t>
      </w:r>
    </w:p>
    <w:p>
      <w:pPr>
        <w:pStyle w:val="Normal"/>
      </w:pPr>
      <w:r>
        <w:t xml:space="preserve">Fazer as unhas</w:t>
      </w:r>
    </w:p>
    <w:p>
      <w:pPr>
        <w:pStyle w:val="Normal"/>
      </w:pPr>
      <w:r>
        <w:t xml:space="preserve">äcordar na hora que deseja? Sim ¨</w:t>
      </w:r>
    </w:p>
    <w:p>
      <w:pPr>
        <w:pStyle w:val="Normal"/>
      </w:pPr>
      <w:r>
        <w:t xml:space="preserve">Fazer croché</w:t>
      </w:r>
    </w:p>
    <w:p>
      <w:pPr>
        <w:pStyle w:val="Normal"/>
      </w:pPr>
      <w:r>
        <w:t xml:space="preserve">¨</w:t>
      </w:r>
    </w:p>
    <w:p>
      <w:pPr>
        <w:pStyle w:val="Normal"/>
      </w:pPr>
      <w:r>
        <w:t xml:space="preserve">Não ¨</w:t>
      </w:r>
    </w:p>
    <w:p>
      <w:pPr>
        <w:pStyle w:val="Normal"/>
      </w:pPr>
      <w:r>
        <w:t xml:space="preserve">Costurar</w:t>
      </w:r>
    </w:p>
    <w:p>
      <w:pPr>
        <w:pStyle w:val="Normal"/>
      </w:pPr>
      <w:r>
        <w:t xml:space="preserve">¨</w:t>
      </w:r>
    </w:p>
    <w:p>
      <w:pPr>
        <w:pStyle w:val="Normal"/>
      </w:pPr>
      <w:r>
        <w:t xml:space="preserve">Nessas viagens tem dificuldade para</w:t>
      </w:r>
    </w:p>
    <w:p>
      <w:pPr>
        <w:pStyle w:val="Normal"/>
      </w:pPr>
      <w:r>
        <w:t xml:space="preserve">Fazer sexo</w:t>
      </w:r>
    </w:p>
    <w:p>
      <w:pPr>
        <w:pStyle w:val="Normal"/>
      </w:pPr>
      <w:r>
        <w:t xml:space="preserve">¨</w:t>
      </w:r>
    </w:p>
    <w:p>
      <w:pPr>
        <w:pStyle w:val="Normal"/>
      </w:pPr>
      <w:r>
        <w:t xml:space="preserve">ficar acordado à noite? Sim ¨ Não Öuvir música</w:t>
      </w:r>
    </w:p>
    <w:p>
      <w:pPr>
        <w:pStyle w:val="Normal"/>
      </w:pPr>
      <w:r>
        <w:t xml:space="preserve">¨</w:t>
      </w:r>
    </w:p>
    <w:p>
      <w:pPr>
        <w:pStyle w:val="Normal"/>
      </w:pPr>
      <w:r>
        <w:t xml:space="preserve">Nessas viagens tem dificuldade para</w:t>
      </w:r>
    </w:p>
    <w:p>
      <w:pPr>
        <w:pStyle w:val="Normal"/>
      </w:pPr>
      <w:r>
        <w:t xml:space="preserve">Usar Laptop?</w:t>
      </w:r>
    </w:p>
    <w:p>
      <w:pPr>
        <w:pStyle w:val="Normal"/>
      </w:pPr>
      <w:r>
        <w:t xml:space="preserve">äcordar muito cedo? Sim ¨ Não ¨</w:t>
      </w:r>
    </w:p>
    <w:p>
      <w:pPr>
        <w:pStyle w:val="Normal"/>
      </w:pPr>
      <w:r>
        <w:t xml:space="preserve">Telefonar</w:t>
      </w:r>
    </w:p>
    <w:p>
      <w:pPr>
        <w:pStyle w:val="Normal"/>
      </w:pPr>
      <w:r>
        <w:t xml:space="preserve">¨</w:t>
      </w:r>
    </w:p>
    <w:p>
      <w:pPr>
        <w:pStyle w:val="Normal"/>
      </w:pPr>
      <w:r>
        <w:t xml:space="preserve">27. Quais as condições do seu colchão,</w:t>
      </w:r>
    </w:p>
    <w:p>
      <w:pPr>
        <w:pStyle w:val="Normal"/>
      </w:pPr>
      <w:r>
        <w:t xml:space="preserve">Acessar a Internet?</w:t>
      </w:r>
    </w:p>
    <w:p>
      <w:pPr>
        <w:pStyle w:val="Normal"/>
      </w:pPr>
      <w:r>
        <w:t xml:space="preserve">¨</w:t>
      </w:r>
    </w:p>
    <w:p>
      <w:pPr>
        <w:pStyle w:val="Normal"/>
      </w:pPr>
      <w:r>
        <w:t xml:space="preserve">travesseiro e roupas de cama?</w:t>
      </w:r>
    </w:p>
    <w:p>
      <w:pPr>
        <w:pStyle w:val="Normal"/>
      </w:pPr>
      <w:r>
        <w:t xml:space="preserve">Assistir filmes?</w:t>
      </w:r>
    </w:p>
    <w:p>
      <w:pPr>
        <w:pStyle w:val="Normal"/>
      </w:pPr>
      <w:r>
        <w:t xml:space="preserve">¨</w:t>
      </w:r>
    </w:p>
    <w:p>
      <w:pPr>
        <w:pStyle w:val="Normal"/>
      </w:pPr>
      <w:r>
        <w:t xml:space="preserve">Colchão muito duro</w:t>
      </w:r>
    </w:p>
    <w:p>
      <w:pPr>
        <w:pStyle w:val="Normal"/>
      </w:pPr>
      <w:r>
        <w:t xml:space="preserve">Ässistir televisão?</w:t>
      </w:r>
    </w:p>
    <w:p>
      <w:pPr>
        <w:pStyle w:val="Normal"/>
      </w:pPr>
      <w:r>
        <w:t xml:space="preserve">¨</w:t>
      </w:r>
    </w:p>
    <w:p>
      <w:pPr>
        <w:pStyle w:val="Normal"/>
      </w:pPr>
      <w:r>
        <w:t xml:space="preserve">Colchão muito mole</w:t>
      </w:r>
    </w:p>
    <w:p>
      <w:pPr>
        <w:pStyle w:val="Normal"/>
      </w:pPr>
      <w:r>
        <w:t xml:space="preserve">Öu ________________________</w:t>
      </w:r>
    </w:p>
    <w:p>
      <w:pPr>
        <w:pStyle w:val="Normal"/>
      </w:pPr>
      <w:r>
        <w:t xml:space="preserve">Travesseiro duro</w:t>
      </w:r>
    </w:p>
    <w:p>
      <w:pPr>
        <w:pStyle w:val="Normal"/>
      </w:pPr>
      <w:r>
        <w:t xml:space="preserve">¨</w:t>
      </w:r>
    </w:p>
    <w:p>
      <w:pPr>
        <w:pStyle w:val="Normal"/>
      </w:pPr>
      <w:r>
        <w:t xml:space="preserve">30. Quanto tempo permanece na cama</w:t>
      </w:r>
    </w:p>
    <w:p>
      <w:pPr>
        <w:pStyle w:val="Normal"/>
      </w:pPr>
      <w:r>
        <w:t xml:space="preserve">Travesseiro mole</w:t>
      </w:r>
    </w:p>
    <w:p>
      <w:pPr>
        <w:pStyle w:val="Normal"/>
      </w:pPr>
      <w:r>
        <w:t xml:space="preserve">¨</w:t>
      </w:r>
    </w:p>
    <w:p>
      <w:pPr>
        <w:pStyle w:val="Normal"/>
      </w:pPr>
      <w:r>
        <w:t xml:space="preserve">sem dormir? __________________</w:t>
      </w:r>
    </w:p>
    <w:p>
      <w:pPr>
        <w:pStyle w:val="Normal"/>
      </w:pPr>
      <w:r>
        <w:t xml:space="preserve">Travesseiro muito alto</w:t>
      </w:r>
    </w:p>
    <w:p>
      <w:pPr>
        <w:pStyle w:val="Normal"/>
      </w:pPr>
      <w:r>
        <w:t xml:space="preserve">¨</w:t>
      </w:r>
    </w:p>
    <w:p>
      <w:pPr>
        <w:pStyle w:val="Normal"/>
      </w:pPr>
      <w:r>
        <w:t xml:space="preserve">Travesseiro muito baixo</w:t>
      </w:r>
    </w:p>
    <w:p>
      <w:pPr>
        <w:pStyle w:val="Normal"/>
      </w:pPr>
      <w:r>
        <w:t xml:space="preserve">¨</w:t>
      </w:r>
    </w:p>
    <w:p>
      <w:pPr>
        <w:pStyle w:val="Normal"/>
      </w:pPr>
      <w:r>
        <w:t xml:space="preserve">31. Há alguma música que gostaria de</w:t>
      </w:r>
    </w:p>
    <w:p>
      <w:pPr>
        <w:pStyle w:val="Normal"/>
      </w:pPr>
      <w:r>
        <w:t xml:space="preserve">Lençol com dobras</w:t>
      </w:r>
    </w:p>
    <w:p>
      <w:pPr>
        <w:pStyle w:val="Normal"/>
      </w:pPr>
      <w:r>
        <w:t xml:space="preserve">öuvir para dormir? _____________</w:t>
      </w:r>
    </w:p>
    <w:p>
      <w:pPr>
        <w:pStyle w:val="Normal"/>
      </w:pPr>
      <w:r>
        <w:t xml:space="preserve">Lençol muito liso</w:t>
      </w:r>
    </w:p>
    <w:p>
      <w:pPr>
        <w:pStyle w:val="Normal"/>
      </w:pPr>
      <w:r>
        <w:t xml:space="preserve">¨</w:t>
      </w:r>
    </w:p>
    <w:p>
      <w:pPr>
        <w:pStyle w:val="Normal"/>
      </w:pPr>
      <w:r>
        <w:t xml:space="preserve">32. Está tomando algum medicamento?</w:t>
      </w:r>
    </w:p>
    <w:p>
      <w:pPr>
        <w:pStyle w:val="Normal"/>
      </w:pPr>
      <w:r>
        <w:t xml:space="preserve">Cobertas quentes</w:t>
      </w:r>
    </w:p>
    <w:p>
      <w:pPr>
        <w:pStyle w:val="Normal"/>
      </w:pPr>
      <w:r>
        <w:t xml:space="preserve">¨</w:t>
      </w:r>
    </w:p>
    <w:p>
      <w:pPr>
        <w:pStyle w:val="Normal"/>
      </w:pPr>
      <w:r>
        <w:t xml:space="preserve">Sim ¨ Não ¨ Qual? ___________</w:t>
      </w:r>
    </w:p>
    <w:p>
      <w:pPr>
        <w:pStyle w:val="Normal"/>
      </w:pPr>
      <w:r>
        <w:t xml:space="preserve">Cobertas pesadas</w:t>
      </w:r>
    </w:p>
    <w:p>
      <w:pPr>
        <w:pStyle w:val="Normal"/>
      </w:pPr>
      <w:r>
        <w:t xml:space="preserve">¨</w:t>
      </w:r>
    </w:p>
    <w:p>
      <w:pPr>
        <w:pStyle w:val="Normal"/>
      </w:pPr>
      <w:r>
        <w:t xml:space="preserve">Cobertas frias</w:t>
      </w:r>
    </w:p>
    <w:p>
      <w:pPr>
        <w:pStyle w:val="Normal"/>
      </w:pPr>
      <w:r>
        <w:t xml:space="preserve">¨</w:t>
      </w:r>
    </w:p>
    <w:p>
      <w:pPr>
        <w:pStyle w:val="Normal"/>
      </w:pPr>
      <w:r>
        <w:t xml:space="preserve">33. Já fez algum tratamento para a insô-</w:t>
      </w:r>
    </w:p>
    <w:p>
      <w:pPr>
        <w:pStyle w:val="Normal"/>
      </w:pPr>
      <w:r>
        <w:t xml:space="preserve">Cama pequena</w:t>
      </w:r>
    </w:p>
    <w:p>
      <w:pPr>
        <w:pStyle w:val="Normal"/>
      </w:pPr>
      <w:r>
        <w:t xml:space="preserve">¨</w:t>
      </w:r>
    </w:p>
    <w:p>
      <w:pPr>
        <w:pStyle w:val="Normal"/>
      </w:pPr>
      <w:r>
        <w:t xml:space="preserve">nia? Não ¨ Sim ¨ Quando? _____</w:t>
      </w:r>
    </w:p>
    <w:p>
      <w:pPr>
        <w:pStyle w:val="Normal"/>
      </w:pPr>
      <w:r>
        <w:t xml:space="preserve">28. Quais as condições da sua roupa de</w:t>
      </w:r>
    </w:p>
    <w:p>
      <w:pPr>
        <w:pStyle w:val="Normal"/>
      </w:pPr>
      <w:r>
        <w:t xml:space="preserve">34. Tem tido preocupações com:</w:t>
      </w:r>
    </w:p>
    <w:p>
      <w:pPr>
        <w:pStyle w:val="Normal"/>
      </w:pPr>
      <w:r>
        <w:t xml:space="preserve">dormir?</w:t>
      </w:r>
    </w:p>
    <w:p>
      <w:pPr>
        <w:pStyle w:val="Normal"/>
      </w:pPr>
      <w:r>
        <w:t xml:space="preserve">Dinheiro</w:t>
      </w:r>
    </w:p>
    <w:p>
      <w:pPr>
        <w:pStyle w:val="Normal"/>
      </w:pPr>
      <w:r>
        <w:t xml:space="preserve">¨</w:t>
      </w:r>
    </w:p>
    <w:p>
      <w:pPr>
        <w:pStyle w:val="Normal"/>
      </w:pPr>
      <w:r>
        <w:t xml:space="preserve">Muito lisa e escorrega</w:t>
      </w:r>
    </w:p>
    <w:p>
      <w:pPr>
        <w:pStyle w:val="Normal"/>
      </w:pPr>
      <w:r>
        <w:t xml:space="preserve">¨</w:t>
      </w:r>
    </w:p>
    <w:p>
      <w:pPr>
        <w:pStyle w:val="Normal"/>
      </w:pPr>
      <w:r>
        <w:t xml:space="preserve">Saúde</w:t>
      </w:r>
    </w:p>
    <w:p>
      <w:pPr>
        <w:pStyle w:val="Normal"/>
      </w:pPr>
      <w:r>
        <w:t xml:space="preserve">Äs dobras atrapalham</w:t>
      </w:r>
    </w:p>
    <w:p>
      <w:pPr>
        <w:pStyle w:val="Normal"/>
      </w:pPr>
      <w:r>
        <w:t xml:space="preserve">Ämor</w:t>
      </w:r>
    </w:p>
    <w:p>
      <w:pPr>
        <w:pStyle w:val="Normal"/>
      </w:pPr>
      <w:r>
        <w:t xml:space="preserve">Ësposa (a)</w:t>
      </w:r>
    </w:p>
    <w:p>
      <w:pPr>
        <w:pStyle w:val="Normal"/>
      </w:pPr>
      <w:r>
        <w:t xml:space="preserve">¨</w:t>
      </w:r>
    </w:p>
    <w:p>
      <w:pPr>
        <w:pStyle w:val="Normal"/>
      </w:pPr>
      <w:r>
        <w:t xml:space="preserve">Fazenda muito grossa</w:t>
      </w:r>
    </w:p>
    <w:p>
      <w:pPr>
        <w:pStyle w:val="Normal"/>
      </w:pPr>
      <w:r>
        <w:t xml:space="preserve">¨</w:t>
      </w:r>
    </w:p>
    <w:p>
      <w:pPr>
        <w:pStyle w:val="Normal"/>
      </w:pPr>
      <w:r>
        <w:t xml:space="preserve">Pais</w:t>
      </w:r>
    </w:p>
    <w:p>
      <w:pPr>
        <w:pStyle w:val="Normal"/>
      </w:pPr>
      <w:r>
        <w:t xml:space="preserve">¨</w:t>
      </w:r>
    </w:p>
    <w:p>
      <w:pPr>
        <w:pStyle w:val="Normal"/>
      </w:pPr>
      <w:r>
        <w:t xml:space="preserve">Fazenda muito fina</w:t>
      </w:r>
    </w:p>
    <w:p>
      <w:pPr>
        <w:pStyle w:val="Normal"/>
      </w:pPr>
      <w:r>
        <w:t xml:space="preserve">¨</w:t>
      </w:r>
    </w:p>
    <w:p>
      <w:pPr>
        <w:pStyle w:val="Normal"/>
      </w:pPr>
      <w:r>
        <w:t xml:space="preserve">Filho, filha</w:t>
      </w:r>
    </w:p>
    <w:p>
      <w:pPr>
        <w:pStyle w:val="Normal"/>
      </w:pPr>
      <w:r>
        <w:t xml:space="preserve">¨</w:t>
      </w:r>
    </w:p>
    <w:p>
      <w:pPr>
        <w:pStyle w:val="Normal"/>
      </w:pPr>
      <w:r>
        <w:t xml:space="preserve">Transpira muito</w:t>
      </w:r>
    </w:p>
    <w:p>
      <w:pPr>
        <w:pStyle w:val="Normal"/>
      </w:pPr>
      <w:r>
        <w:t xml:space="preserve">¨</w:t>
      </w:r>
    </w:p>
    <w:p>
      <w:pPr>
        <w:pStyle w:val="Normal"/>
      </w:pPr>
      <w:r>
        <w:t xml:space="preserve">Parente</w:t>
      </w:r>
    </w:p>
    <w:p>
      <w:pPr>
        <w:pStyle w:val="Normal"/>
      </w:pPr>
      <w:r>
        <w:t xml:space="preserve">¨</w:t>
      </w:r>
    </w:p>
    <w:p>
      <w:pPr>
        <w:pStyle w:val="Normal"/>
      </w:pPr>
      <w:r>
        <w:t xml:space="preserve">Difícil se mover</w:t>
      </w:r>
    </w:p>
    <w:p>
      <w:pPr>
        <w:pStyle w:val="Normal"/>
      </w:pPr>
      <w:r>
        <w:t xml:space="preserve">¨</w:t>
      </w:r>
    </w:p>
    <w:p>
      <w:pPr>
        <w:pStyle w:val="Normal"/>
      </w:pPr>
      <w:r>
        <w:t xml:space="preserve">Vizinho</w:t>
      </w:r>
    </w:p>
    <w:p>
      <w:pPr>
        <w:pStyle w:val="Normal"/>
      </w:pPr>
      <w:r>
        <w:t xml:space="preserve">¨</w:t>
      </w:r>
    </w:p>
    <w:p>
      <w:pPr>
        <w:pStyle w:val="Normal"/>
      </w:pPr>
      <w:r>
        <w:t xml:space="preserve">Sente calor</w:t>
      </w:r>
    </w:p>
    <w:p>
      <w:pPr>
        <w:pStyle w:val="Normal"/>
      </w:pPr>
      <w:r>
        <w:t xml:space="preserve">¨</w:t>
      </w:r>
    </w:p>
    <w:p>
      <w:pPr>
        <w:pStyle w:val="Normal"/>
      </w:pPr>
      <w:r>
        <w:t xml:space="preserve">Condomínio</w:t>
      </w:r>
    </w:p>
    <w:p>
      <w:pPr>
        <w:pStyle w:val="Normal"/>
      </w:pPr>
      <w:r>
        <w:t xml:space="preserve">¨</w:t>
      </w:r>
    </w:p>
    <w:p>
      <w:pPr>
        <w:pStyle w:val="Normal"/>
      </w:pPr>
      <w:r>
        <w:t xml:space="preserve">Sente frio</w:t>
      </w:r>
    </w:p>
    <w:p>
      <w:pPr>
        <w:pStyle w:val="Normal"/>
      </w:pPr>
      <w:r>
        <w:t xml:space="preserve">¨</w:t>
      </w:r>
    </w:p>
    <w:p>
      <w:pPr>
        <w:pStyle w:val="Normal"/>
      </w:pPr>
      <w:r>
        <w:t xml:space="preserve">Trabalho</w:t>
      </w:r>
    </w:p>
    <w:p>
      <w:pPr>
        <w:pStyle w:val="Normal"/>
      </w:pPr>
      <w:r>
        <w:t xml:space="preserve">¨</w:t>
      </w:r>
    </w:p>
    <w:p>
      <w:pPr>
        <w:pStyle w:val="Normal"/>
      </w:pPr>
      <w:r>
        <w:t xml:space="preserve">Roupa muito apertada</w:t>
      </w:r>
    </w:p>
    <w:p>
      <w:pPr>
        <w:pStyle w:val="Normal"/>
      </w:pPr>
      <w:r>
        <w:t xml:space="preserve">¨</w:t>
      </w:r>
    </w:p>
    <w:p>
      <w:pPr>
        <w:pStyle w:val="Normal"/>
      </w:pPr>
      <w:r>
        <w:t xml:space="preserve">Provas na escola</w:t>
      </w:r>
    </w:p>
    <w:p>
      <w:pPr>
        <w:pStyle w:val="Normal"/>
      </w:pPr>
      <w:r>
        <w:t xml:space="preserve">¨</w:t>
      </w:r>
    </w:p>
    <w:p>
      <w:pPr>
        <w:pStyle w:val="Normal"/>
      </w:pPr>
      <w:r>
        <w:t xml:space="preserve">Roupa muito larga</w:t>
      </w:r>
    </w:p>
    <w:p>
      <w:pPr>
        <w:pStyle w:val="Normal"/>
      </w:pPr>
      <w:r>
        <w:t xml:space="preserve">¨</w:t>
      </w:r>
    </w:p>
    <w:p>
      <w:pPr>
        <w:pStyle w:val="Normal"/>
      </w:pPr>
      <w:r>
        <w:t xml:space="preserve">Dissertação de mestrado</w:t>
      </w:r>
    </w:p>
    <w:p>
      <w:pPr>
        <w:pStyle w:val="Normal"/>
      </w:pPr>
      <w:r>
        <w:t xml:space="preserve">¨</w:t>
      </w:r>
    </w:p>
    <w:p>
      <w:pPr>
        <w:pStyle w:val="Normal"/>
      </w:pPr>
      <w:r>
        <w:t xml:space="preserve">Muita roupa</w:t>
      </w:r>
    </w:p>
    <w:p>
      <w:pPr>
        <w:pStyle w:val="Normal"/>
      </w:pPr>
      <w:r>
        <w:t xml:space="preserve">¨</w:t>
      </w:r>
    </w:p>
    <w:p>
      <w:pPr>
        <w:pStyle w:val="Normal"/>
      </w:pPr>
      <w:r>
        <w:t xml:space="preserve">Tese de doutorado</w:t>
      </w:r>
    </w:p>
    <w:p>
      <w:pPr>
        <w:pStyle w:val="Normal"/>
      </w:pPr>
      <w:r>
        <w:t xml:space="preserve">¨</w:t>
      </w:r>
    </w:p>
    <w:p>
      <w:pPr>
        <w:pStyle w:val="Normal"/>
      </w:pPr>
      <w:r>
        <w:t xml:space="preserve">Pouca roupa</w:t>
      </w:r>
    </w:p>
    <w:p>
      <w:pPr>
        <w:pStyle w:val="Normal"/>
      </w:pPr>
      <w:r>
        <w:t xml:space="preserve">¨</w:t>
      </w:r>
    </w:p>
    <w:p>
      <w:pPr>
        <w:pStyle w:val="Normal"/>
      </w:pPr>
      <w:r>
        <w:t xml:space="preserve">Justiça</w:t>
      </w:r>
    </w:p>
    <w:p>
      <w:pPr>
        <w:pStyle w:val="Normal"/>
      </w:pPr>
      <w:r>
        <w:t xml:space="preserve">¨</w:t>
      </w:r>
    </w:p>
    <w:p>
      <w:pPr>
        <w:pStyle w:val="Normal"/>
      </w:pPr>
      <w:r>
        <w:t xml:space="preserve">Determinada pessoa</w:t>
      </w:r>
    </w:p>
    <w:p>
      <w:pPr>
        <w:pStyle w:val="Normal"/>
      </w:pPr>
      <w:r>
        <w:t xml:space="preserve">¨</w:t>
      </w:r>
    </w:p>
    <w:p>
      <w:pPr>
        <w:pStyle w:val="Normal"/>
      </w:pPr>
      <w:r>
        <w:t xml:space="preserve">29. O que costuma fazer quando está dei-</w:t>
      </w:r>
    </w:p>
    <w:p>
      <w:pPr>
        <w:pStyle w:val="Normal"/>
      </w:pPr>
      <w:r>
        <w:t xml:space="preserve">Avós</w:t>
      </w:r>
    </w:p>
    <w:p>
      <w:pPr>
        <w:pStyle w:val="Normal"/>
      </w:pPr>
      <w:r>
        <w:t xml:space="preserve">¨</w:t>
      </w:r>
    </w:p>
    <w:p>
      <w:pPr>
        <w:pStyle w:val="Normal"/>
      </w:pPr>
      <w:r>
        <w:t xml:space="preserve">tado na cama?</w:t>
      </w:r>
    </w:p>
    <w:p>
      <w:pPr>
        <w:pStyle w:val="Normal"/>
      </w:pPr>
      <w:r>
        <w:t xml:space="preserve">Um amigo</w:t>
      </w:r>
    </w:p>
    <w:p>
      <w:pPr>
        <w:pStyle w:val="Normal"/>
      </w:pPr>
      <w:r>
        <w:t xml:space="preserve">¨</w:t>
      </w:r>
    </w:p>
    <w:p>
      <w:pPr>
        <w:pStyle w:val="Normal"/>
      </w:pPr>
      <w:r>
        <w:t xml:space="preserve">Ler</w:t>
      </w:r>
    </w:p>
    <w:p>
      <w:pPr>
        <w:pStyle w:val="Normal"/>
      </w:pPr>
      <w:r>
        <w:t xml:space="preserve">¨</w:t>
      </w:r>
    </w:p>
    <w:p>
      <w:pPr>
        <w:pStyle w:val="Normal"/>
      </w:pPr>
      <w:r>
        <w:t xml:space="preserve">Sua firma</w:t>
      </w:r>
    </w:p>
    <w:p>
      <w:pPr>
        <w:pStyle w:val="Normal"/>
      </w:pPr>
      <w:r>
        <w:t xml:space="preserve">¨</w:t>
      </w:r>
    </w:p>
    <w:p>
      <w:pPr>
        <w:pStyle w:val="Normal"/>
      </w:pPr>
      <w:r>
        <w:t xml:space="preserve">© Direitos reservados à EDITORA ATHENEU LTDA.</w:t>
      </w:r>
    </w:p>
    <w:p>
      <w:pPr>
        <w:pStyle w:val="Heading1"/>
      </w:pPr>
      <w:r>
        <w:t>CAPÍTULO 38</w:t>
      </w:r>
    </w:p>
    <w:p>
      <w:pPr>
        <w:pStyle w:val="Normal"/>
      </w:pPr>
      <w:r>
        <w:t xml:space="preserve">727</w:t>
      </w:r>
    </w:p>
    <w:p>
      <w:pPr>
        <w:pStyle w:val="Normal"/>
      </w:pPr>
      <w:r>
        <w:t xml:space="preserve">Sua casa</w:t>
      </w:r>
    </w:p>
    <w:p>
      <w:pPr>
        <w:pStyle w:val="Normal"/>
      </w:pPr>
      <w:r>
        <w:t xml:space="preserve">¨</w:t>
      </w:r>
    </w:p>
    <w:p>
      <w:pPr>
        <w:pStyle w:val="Normal"/>
      </w:pPr>
      <w:r>
        <w:t xml:space="preserve">38. O que significa para você as palavras:</w:t>
      </w:r>
    </w:p>
    <w:p>
      <w:pPr>
        <w:pStyle w:val="Normal"/>
      </w:pPr>
      <w:r>
        <w:t xml:space="preserve">Seu avião</w:t>
      </w:r>
    </w:p>
    <w:p>
      <w:pPr>
        <w:pStyle w:val="Normal"/>
      </w:pPr>
      <w:r>
        <w:t xml:space="preserve">¨</w:t>
      </w:r>
    </w:p>
    <w:p>
      <w:pPr>
        <w:pStyle w:val="Normal"/>
      </w:pPr>
      <w:r>
        <w:t xml:space="preserve">Dormir: ______________________</w:t>
      </w:r>
    </w:p>
    <w:p>
      <w:pPr>
        <w:pStyle w:val="Normal"/>
      </w:pPr>
      <w:r>
        <w:t xml:space="preserve">Sono: ________________________</w:t>
      </w:r>
    </w:p>
    <w:p>
      <w:pPr>
        <w:pStyle w:val="Normal"/>
      </w:pPr>
      <w:r>
        <w:t xml:space="preserve">35. Tem indo deitar sentindo dor em algu-</w:t>
      </w:r>
    </w:p>
    <w:p>
      <w:pPr>
        <w:pStyle w:val="Normal"/>
      </w:pPr>
      <w:r>
        <w:t xml:space="preserve">Relaxar: _____________________</w:t>
      </w:r>
    </w:p>
    <w:p>
      <w:pPr>
        <w:pStyle w:val="Normal"/>
      </w:pPr>
      <w:r>
        <w:t xml:space="preserve">ma parte do corpo? Não ¨ Sim Önde?______________________</w:t>
      </w:r>
    </w:p>
    <w:p>
      <w:pPr>
        <w:pStyle w:val="Normal"/>
      </w:pPr>
      <w:r>
        <w:t xml:space="preserve">39. Lembre-se de quando se deitou e dor-</w:t>
      </w:r>
    </w:p>
    <w:p>
      <w:pPr>
        <w:pStyle w:val="Normal"/>
      </w:pPr>
      <w:r>
        <w:t xml:space="preserve">miu bem. Descreva os aspectos emo-</w:t>
      </w:r>
    </w:p>
    <w:p>
      <w:pPr>
        <w:pStyle w:val="Normal"/>
      </w:pPr>
      <w:r>
        <w:t xml:space="preserve">36. Tem ido deitar com sentimento de</w:t>
      </w:r>
    </w:p>
    <w:p>
      <w:pPr>
        <w:pStyle w:val="Normal"/>
      </w:pPr>
      <w:r>
        <w:t xml:space="preserve">cionais e circunstanciais. ________</w:t>
      </w:r>
    </w:p>
    <w:p>
      <w:pPr>
        <w:pStyle w:val="Normal"/>
      </w:pPr>
      <w:r>
        <w:t xml:space="preserve">culpa? Sim ¨ Não ¨ ___________</w:t>
      </w:r>
    </w:p>
    <w:p>
      <w:pPr>
        <w:pStyle w:val="Normal"/>
      </w:pPr>
      <w:r>
        <w:t xml:space="preserve">____________________________</w:t>
      </w:r>
    </w:p>
    <w:p>
      <w:pPr>
        <w:pStyle w:val="Normal"/>
      </w:pPr>
      <w:r>
        <w:t xml:space="preserve">Aborrecida(o)? Sim ¨ Não ¨</w:t>
      </w:r>
    </w:p>
    <w:p>
      <w:pPr>
        <w:pStyle w:val="Normal"/>
      </w:pPr>
      <w:r>
        <w:t xml:space="preserve">____________________________</w:t>
      </w:r>
    </w:p>
    <w:p>
      <w:pPr>
        <w:pStyle w:val="Normal"/>
      </w:pPr>
      <w:r>
        <w:t xml:space="preserve">Deprimida(o)? Sim ¨ Não ¨</w:t>
      </w:r>
    </w:p>
    <w:p>
      <w:pPr>
        <w:pStyle w:val="Normal"/>
      </w:pPr>
      <w:r>
        <w:t xml:space="preserve">____________________________</w:t>
      </w:r>
    </w:p>
    <w:p>
      <w:pPr>
        <w:pStyle w:val="Normal"/>
      </w:pPr>
      <w:r>
        <w:t xml:space="preserve">Pensando em resolver problemas?</w:t>
      </w:r>
    </w:p>
    <w:p>
      <w:pPr>
        <w:pStyle w:val="Normal"/>
      </w:pPr>
      <w:r>
        <w:t xml:space="preserve">____________________________</w:t>
      </w:r>
    </w:p>
    <w:p>
      <w:pPr>
        <w:pStyle w:val="Normal"/>
      </w:pPr>
      <w:r>
        <w:t xml:space="preserve">Sim ¨ Não ¨</w:t>
      </w:r>
    </w:p>
    <w:p>
      <w:pPr>
        <w:pStyle w:val="Normal"/>
      </w:pPr>
      <w:r>
        <w:t xml:space="preserve">____________________________</w:t>
      </w:r>
    </w:p>
    <w:p>
      <w:pPr>
        <w:pStyle w:val="Normal"/>
      </w:pPr>
      <w:r>
        <w:t xml:space="preserve">Preocupada(o)  ¨</w:t>
      </w:r>
    </w:p>
    <w:p>
      <w:pPr>
        <w:pStyle w:val="Normal"/>
      </w:pPr>
      <w:r>
        <w:t xml:space="preserve">40. O que você valoriza na vida? _____</w:t>
      </w:r>
    </w:p>
    <w:p>
      <w:pPr>
        <w:pStyle w:val="Normal"/>
      </w:pPr>
      <w:r>
        <w:t xml:space="preserve">37. O que faz ou pensa enquanto está dei-</w:t>
      </w:r>
    </w:p>
    <w:p>
      <w:pPr>
        <w:pStyle w:val="Normal"/>
      </w:pPr>
      <w:r>
        <w:t xml:space="preserve">____________________________</w:t>
      </w:r>
    </w:p>
    <w:p>
      <w:pPr>
        <w:pStyle w:val="Normal"/>
      </w:pPr>
      <w:r>
        <w:t xml:space="preserve">tado e não dorme: Olha no relógio ¨</w:t>
      </w:r>
    </w:p>
    <w:p>
      <w:pPr>
        <w:pStyle w:val="Normal"/>
      </w:pPr>
      <w:r>
        <w:t xml:space="preserve">____________________________</w:t>
      </w:r>
    </w:p>
    <w:p>
      <w:pPr>
        <w:pStyle w:val="Normal"/>
      </w:pPr>
      <w:r>
        <w:t xml:space="preserve">Se queixa porque não dorme ¨ Pen-</w:t>
      </w:r>
    </w:p>
    <w:p>
      <w:pPr>
        <w:pStyle w:val="Normal"/>
      </w:pPr>
      <w:r>
        <w:t xml:space="preserve">____________________________</w:t>
      </w:r>
    </w:p>
    <w:p>
      <w:pPr>
        <w:pStyle w:val="Normal"/>
      </w:pPr>
      <w:r>
        <w:t xml:space="preserve">sa nos problemas Öu _________</w:t>
      </w:r>
    </w:p>
    <w:p>
      <w:pPr>
        <w:pStyle w:val="Normal"/>
      </w:pPr>
      <w:r>
        <w:t xml:space="preserve">____________________________</w:t>
      </w:r>
    </w:p>
    <w:p>
      <w:pPr>
        <w:pStyle w:val="Normal"/>
      </w:pPr>
      <w:r>
        <w:t xml:space="preserve">____________________________</w:t>
      </w:r>
    </w:p>
    <w:p>
      <w:pPr>
        <w:pStyle w:val="Normal"/>
      </w:pPr>
      <w:r>
        <w:t xml:space="preserve">____________________________</w:t>
      </w:r>
    </w:p>
    <w:p>
      <w:pPr>
        <w:pStyle w:val="Normal"/>
      </w:pPr>
      <w:r>
        <w:t xml:space="preserve">© Direitos reservados à EDITORA ATHENEU LTDA.</w:t>
      </w:r>
    </w:p>
    <w:p>
      <w:pPr>
        <w:pStyle w:val="Normal"/>
      </w:pPr>
      <w:r>
        <w:t xml:space="preserve">728</w:t>
      </w:r>
    </w:p>
    <w:p>
      <w:pPr>
        <w:pStyle w:val="Heading1"/>
      </w:pPr>
      <w:r>
        <w:t>CAPÍTULO 38</w:t>
      </w:r>
    </w:p>
    <w:p>
      <w:pPr>
        <w:pStyle w:val="Heading1"/>
      </w:pPr>
      <w:r>
        <w:t>CAPÍTULO</w:t>
      </w:r>
    </w:p>
    <w:p>
      <w:pPr>
        <w:pStyle w:val="Normal"/>
      </w:pPr>
      <w:r>
        <w:t xml:space="preserve">Anexo D � Permanecer Respirando Ar Puro</w:t>
      </w:r>
    </w:p>
    <w:p>
      <w:pPr>
        <w:pStyle w:val="Normal"/>
      </w:pPr>
      <w:r>
        <w:t xml:space="preserve">As perguntas seguintes nos auxiliam na</w:t>
      </w:r>
    </w:p>
    <w:p>
      <w:pPr>
        <w:pStyle w:val="Normal"/>
      </w:pPr>
      <w:r>
        <w:t xml:space="preserve">Para não aumentar o peso corporal ävaliação das origens do ato de fumar e a Porque meus pais fumavam.</w:t>
      </w:r>
    </w:p>
    <w:p>
      <w:pPr>
        <w:pStyle w:val="Normal"/>
      </w:pPr>
      <w:r>
        <w:t xml:space="preserve">¨</w:t>
      </w:r>
    </w:p>
    <w:p>
      <w:pPr>
        <w:pStyle w:val="Normal"/>
      </w:pPr>
      <w:r>
        <w:t xml:space="preserve">sua relação com locais e situações. A for-</w:t>
      </w:r>
    </w:p>
    <w:p>
      <w:pPr>
        <w:pStyle w:val="Normal"/>
      </w:pPr>
      <w:r>
        <w:t xml:space="preserve">Devido à propaganda de cigarros ¨</w:t>
      </w:r>
    </w:p>
    <w:p>
      <w:pPr>
        <w:pStyle w:val="Normal"/>
      </w:pPr>
      <w:r>
        <w:t xml:space="preserve">mulação sugestiva terapêutico-específica é</w:t>
      </w:r>
    </w:p>
    <w:p>
      <w:pPr>
        <w:pStyle w:val="Normal"/>
      </w:pPr>
      <w:r>
        <w:t xml:space="preserve">4. Qual sentimento de benefício deriva</w:t>
      </w:r>
    </w:p>
    <w:p>
      <w:pPr>
        <w:pStyle w:val="Normal"/>
      </w:pPr>
      <w:r>
        <w:t xml:space="preserve">elaborada a partir do máximo de informa-</w:t>
      </w:r>
    </w:p>
    <w:p>
      <w:pPr>
        <w:pStyle w:val="Normal"/>
      </w:pPr>
      <w:r>
        <w:t xml:space="preserve">do ato de fumar? ______________</w:t>
      </w:r>
    </w:p>
    <w:p>
      <w:pPr>
        <w:pStyle w:val="Normal"/>
      </w:pPr>
      <w:r>
        <w:t xml:space="preserve">ções colhidas.</w:t>
      </w:r>
    </w:p>
    <w:p>
      <w:pPr>
        <w:pStyle w:val="Normal"/>
      </w:pPr>
      <w:r>
        <w:t xml:space="preserve">5. Quantos cigarros você fuma por dia?</w:t>
      </w:r>
    </w:p>
    <w:p>
      <w:pPr>
        <w:pStyle w:val="Normal"/>
      </w:pPr>
      <w:r>
        <w:t xml:space="preserve">1. Quando começou a fumar? ______</w:t>
      </w:r>
    </w:p>
    <w:p>
      <w:pPr>
        <w:pStyle w:val="Normal"/>
      </w:pPr>
      <w:r>
        <w:t xml:space="preserve">De qual marca? _______________</w:t>
      </w:r>
    </w:p>
    <w:p>
      <w:pPr>
        <w:pStyle w:val="Normal"/>
      </w:pPr>
      <w:r>
        <w:t xml:space="preserve">2. Onde se encontrava quando fumou</w:t>
      </w:r>
    </w:p>
    <w:p>
      <w:pPr>
        <w:pStyle w:val="Normal"/>
      </w:pPr>
      <w:r>
        <w:t xml:space="preserve">6. Qual a hora do dia que você fuma mais</w:t>
      </w:r>
    </w:p>
    <w:p>
      <w:pPr>
        <w:pStyle w:val="Normal"/>
      </w:pPr>
      <w:r>
        <w:t xml:space="preserve">pela primeira vez? _____________</w:t>
      </w:r>
    </w:p>
    <w:p>
      <w:pPr>
        <w:pStyle w:val="Normal"/>
      </w:pPr>
      <w:r>
        <w:t xml:space="preserve">freqüentemente? _______________</w:t>
      </w:r>
    </w:p>
    <w:p>
      <w:pPr>
        <w:pStyle w:val="Normal"/>
      </w:pPr>
      <w:r>
        <w:t xml:space="preserve">3. Por que você começou a fumar?</w:t>
      </w:r>
    </w:p>
    <w:p>
      <w:pPr>
        <w:pStyle w:val="Normal"/>
      </w:pPr>
      <w:r>
        <w:t xml:space="preserve">7. Você fuma quando precisa:</w:t>
      </w:r>
    </w:p>
    <w:p>
      <w:pPr>
        <w:pStyle w:val="Normal"/>
      </w:pPr>
      <w:r>
        <w:t xml:space="preserve">Porque não sabia onde colocar as</w:t>
      </w:r>
    </w:p>
    <w:p>
      <w:pPr>
        <w:pStyle w:val="Normal"/>
      </w:pPr>
      <w:r>
        <w:t xml:space="preserve">Companhia?</w:t>
      </w:r>
    </w:p>
    <w:p>
      <w:pPr>
        <w:pStyle w:val="Normal"/>
      </w:pPr>
      <w:r>
        <w:t xml:space="preserve">¨</w:t>
      </w:r>
    </w:p>
    <w:p>
      <w:pPr>
        <w:pStyle w:val="Normal"/>
      </w:pPr>
      <w:r>
        <w:t xml:space="preserve">mãos.</w:t>
      </w:r>
    </w:p>
    <w:p>
      <w:pPr>
        <w:pStyle w:val="Normal"/>
      </w:pPr>
      <w:r>
        <w:t xml:space="preserve">¨</w:t>
      </w:r>
    </w:p>
    <w:p>
      <w:pPr>
        <w:pStyle w:val="Normal"/>
      </w:pPr>
      <w:r>
        <w:t xml:space="preserve">Conforto?</w:t>
      </w:r>
    </w:p>
    <w:p>
      <w:pPr>
        <w:pStyle w:val="Normal"/>
      </w:pPr>
      <w:r>
        <w:t xml:space="preserve">¨</w:t>
      </w:r>
    </w:p>
    <w:p>
      <w:pPr>
        <w:pStyle w:val="Normal"/>
      </w:pPr>
      <w:r>
        <w:t xml:space="preserve">Para imitar os outros.</w:t>
      </w:r>
    </w:p>
    <w:p>
      <w:pPr>
        <w:pStyle w:val="Normal"/>
      </w:pPr>
      <w:r>
        <w:t xml:space="preserve">¨</w:t>
      </w:r>
    </w:p>
    <w:p>
      <w:pPr>
        <w:pStyle w:val="Normal"/>
      </w:pPr>
      <w:r>
        <w:t xml:space="preserve">Relaxamento?</w:t>
      </w:r>
    </w:p>
    <w:p>
      <w:pPr>
        <w:pStyle w:val="Normal"/>
      </w:pPr>
      <w:r>
        <w:t xml:space="preserve">¨</w:t>
      </w:r>
    </w:p>
    <w:p>
      <w:pPr>
        <w:pStyle w:val="Normal"/>
      </w:pPr>
      <w:r>
        <w:t xml:space="preserve">Porque estava triste ou deprimido.¨</w:t>
      </w:r>
    </w:p>
    <w:p>
      <w:pPr>
        <w:pStyle w:val="Normal"/>
      </w:pPr>
      <w:r>
        <w:t xml:space="preserve">Controlar seu desejo por alimento?¨</w:t>
      </w:r>
    </w:p>
    <w:p>
      <w:pPr>
        <w:pStyle w:val="Normal"/>
      </w:pPr>
      <w:r>
        <w:t xml:space="preserve">Para experimentar.</w:t>
      </w:r>
    </w:p>
    <w:p>
      <w:pPr>
        <w:pStyle w:val="Normal"/>
      </w:pPr>
      <w:r>
        <w:t xml:space="preserve">Üm intervalo para a rotina?</w:t>
      </w:r>
    </w:p>
    <w:p>
      <w:pPr>
        <w:pStyle w:val="Normal"/>
      </w:pPr>
      <w:r>
        <w:t xml:space="preserve">¨</w:t>
      </w:r>
    </w:p>
    <w:p>
      <w:pPr>
        <w:pStyle w:val="Normal"/>
      </w:pPr>
      <w:r>
        <w:t xml:space="preserve">Porque um conhecido ofereceu</w:t>
      </w:r>
    </w:p>
    <w:p>
      <w:pPr>
        <w:pStyle w:val="Normal"/>
      </w:pPr>
      <w:r>
        <w:t xml:space="preserve">Fazer uma negociação?</w:t>
      </w:r>
    </w:p>
    <w:p>
      <w:pPr>
        <w:pStyle w:val="Normal"/>
      </w:pPr>
      <w:r>
        <w:t xml:space="preserve">¨</w:t>
      </w:r>
    </w:p>
    <w:p>
      <w:pPr>
        <w:pStyle w:val="Normal"/>
      </w:pPr>
      <w:r>
        <w:t xml:space="preserve">cigarro.</w:t>
      </w:r>
    </w:p>
    <w:p>
      <w:pPr>
        <w:pStyle w:val="Normal"/>
      </w:pPr>
      <w:r>
        <w:t xml:space="preserve">¨</w:t>
      </w:r>
    </w:p>
    <w:p>
      <w:pPr>
        <w:pStyle w:val="Normal"/>
      </w:pPr>
      <w:r>
        <w:t xml:space="preserve">Ser notado?</w:t>
      </w:r>
    </w:p>
    <w:p>
      <w:pPr>
        <w:pStyle w:val="Normal"/>
      </w:pPr>
      <w:r>
        <w:t xml:space="preserve">¨</w:t>
      </w:r>
    </w:p>
    <w:p>
      <w:pPr>
        <w:pStyle w:val="Normal"/>
      </w:pPr>
      <w:r>
        <w:t xml:space="preserve">Por companheirismo para com meus</w:t>
      </w:r>
    </w:p>
    <w:p>
      <w:pPr>
        <w:pStyle w:val="Normal"/>
      </w:pPr>
      <w:r>
        <w:t xml:space="preserve">Parecer ocupado?</w:t>
      </w:r>
    </w:p>
    <w:p>
      <w:pPr>
        <w:pStyle w:val="Normal"/>
      </w:pPr>
      <w:r>
        <w:t xml:space="preserve">ämigos.</w:t>
      </w:r>
    </w:p>
    <w:p>
      <w:pPr>
        <w:pStyle w:val="Normal"/>
      </w:pPr>
      <w:r>
        <w:t xml:space="preserve">¨</w:t>
      </w:r>
    </w:p>
    <w:p>
      <w:pPr>
        <w:pStyle w:val="Normal"/>
      </w:pPr>
      <w:r>
        <w:t xml:space="preserve">Decidir algo?</w:t>
      </w:r>
    </w:p>
    <w:p>
      <w:pPr>
        <w:pStyle w:val="Normal"/>
      </w:pPr>
      <w:r>
        <w:t xml:space="preserve">¨</w:t>
      </w:r>
    </w:p>
    <w:p>
      <w:pPr>
        <w:pStyle w:val="Normal"/>
      </w:pPr>
      <w:r>
        <w:t xml:space="preserve">Por espírito de inclusão num grupo¨</w:t>
      </w:r>
    </w:p>
    <w:p>
      <w:pPr>
        <w:pStyle w:val="Normal"/>
      </w:pPr>
      <w:r>
        <w:t xml:space="preserve">Por espírito de independência</w:t>
      </w:r>
    </w:p>
    <w:p>
      <w:pPr>
        <w:pStyle w:val="Normal"/>
      </w:pPr>
      <w:r>
        <w:t xml:space="preserve">¨</w:t>
      </w:r>
    </w:p>
    <w:p>
      <w:pPr>
        <w:pStyle w:val="Normal"/>
      </w:pPr>
      <w:r>
        <w:t xml:space="preserve">8. Seu ato de fumar está relacionado</w:t>
      </w:r>
    </w:p>
    <w:p>
      <w:pPr>
        <w:pStyle w:val="Normal"/>
      </w:pPr>
      <w:r>
        <w:t xml:space="preserve">Para ser sofisticado</w:t>
      </w:r>
    </w:p>
    <w:p>
      <w:pPr>
        <w:pStyle w:val="Normal"/>
      </w:pPr>
      <w:r>
        <w:t xml:space="preserve">¨</w:t>
      </w:r>
    </w:p>
    <w:p>
      <w:pPr>
        <w:pStyle w:val="Normal"/>
      </w:pPr>
      <w:r>
        <w:t xml:space="preserve">com:</w:t>
      </w:r>
    </w:p>
    <w:p>
      <w:pPr>
        <w:pStyle w:val="Normal"/>
      </w:pPr>
      <w:r>
        <w:t xml:space="preserve">© Direitos reservados à EDITORA ATHENEU LTDA.</w:t>
      </w:r>
    </w:p>
    <w:p>
      <w:pPr>
        <w:pStyle w:val="Heading1"/>
      </w:pPr>
      <w:r>
        <w:t>CAPÍTULO 39</w:t>
      </w:r>
    </w:p>
    <w:p>
      <w:pPr>
        <w:pStyle w:val="Normal"/>
      </w:pPr>
      <w:r>
        <w:t xml:space="preserve">729</w:t>
      </w:r>
    </w:p>
    <w:p>
      <w:pPr>
        <w:pStyle w:val="Normal"/>
      </w:pPr>
      <w:r>
        <w:t xml:space="preserve">Tomar um cafezinho?</w:t>
      </w:r>
    </w:p>
    <w:p>
      <w:pPr>
        <w:pStyle w:val="Normal"/>
      </w:pPr>
      <w:r>
        <w:t xml:space="preserve">¨</w:t>
      </w:r>
    </w:p>
    <w:p>
      <w:pPr>
        <w:pStyle w:val="Normal"/>
      </w:pPr>
      <w:r>
        <w:t xml:space="preserve">No trabalho</w:t>
      </w:r>
    </w:p>
    <w:p>
      <w:pPr>
        <w:pStyle w:val="Normal"/>
      </w:pPr>
      <w:r>
        <w:t xml:space="preserve">¨</w:t>
      </w:r>
    </w:p>
    <w:p>
      <w:pPr>
        <w:pStyle w:val="Normal"/>
      </w:pPr>
      <w:r>
        <w:t xml:space="preserve">Tomar chimarrão?</w:t>
      </w:r>
    </w:p>
    <w:p>
      <w:pPr>
        <w:pStyle w:val="Normal"/>
      </w:pPr>
      <w:r>
        <w:t xml:space="preserve">Ändando</w:t>
      </w:r>
    </w:p>
    <w:p>
      <w:pPr>
        <w:pStyle w:val="Normal"/>
      </w:pPr>
      <w:r>
        <w:t xml:space="preserve">¨</w:t>
      </w:r>
    </w:p>
    <w:p>
      <w:pPr>
        <w:pStyle w:val="Normal"/>
      </w:pPr>
      <w:r>
        <w:t xml:space="preserve">Tomar um drinque?</w:t>
      </w:r>
    </w:p>
    <w:p>
      <w:pPr>
        <w:pStyle w:val="Normal"/>
      </w:pPr>
      <w:r>
        <w:t xml:space="preserve">Ëm reuniões sociais</w:t>
      </w:r>
    </w:p>
    <w:p>
      <w:pPr>
        <w:pStyle w:val="Normal"/>
      </w:pPr>
      <w:r>
        <w:t xml:space="preserve">¨</w:t>
      </w:r>
    </w:p>
    <w:p>
      <w:pPr>
        <w:pStyle w:val="Normal"/>
      </w:pPr>
      <w:r>
        <w:t xml:space="preserve">Tomar um copo com leite?</w:t>
      </w:r>
    </w:p>
    <w:p>
      <w:pPr>
        <w:pStyle w:val="Normal"/>
      </w:pPr>
      <w:r>
        <w:t xml:space="preserve">¨</w:t>
      </w:r>
    </w:p>
    <w:p>
      <w:pPr>
        <w:pStyle w:val="Normal"/>
      </w:pPr>
      <w:r>
        <w:t xml:space="preserve">13. O que você faria se não fumasse?</w:t>
      </w:r>
    </w:p>
    <w:p>
      <w:pPr>
        <w:pStyle w:val="Normal"/>
      </w:pPr>
      <w:r>
        <w:t xml:space="preserve">Tomar um copo com chocolate?</w:t>
      </w:r>
    </w:p>
    <w:p>
      <w:pPr>
        <w:pStyle w:val="Normal"/>
      </w:pPr>
      <w:r>
        <w:t xml:space="preserve">¨</w:t>
      </w:r>
    </w:p>
    <w:p>
      <w:pPr>
        <w:pStyle w:val="Normal"/>
      </w:pPr>
      <w:r>
        <w:t xml:space="preserve">Tomar um chope?</w:t>
      </w:r>
    </w:p>
    <w:p>
      <w:pPr>
        <w:pStyle w:val="Normal"/>
      </w:pPr>
      <w:r>
        <w:t xml:space="preserve">¨</w:t>
      </w:r>
    </w:p>
    <w:p>
      <w:pPr>
        <w:pStyle w:val="Normal"/>
      </w:pPr>
      <w:r>
        <w:t xml:space="preserve">____________________________</w:t>
      </w:r>
    </w:p>
    <w:p>
      <w:pPr>
        <w:pStyle w:val="Normal"/>
      </w:pPr>
      <w:r>
        <w:t xml:space="preserve">Almoçar?</w:t>
      </w:r>
    </w:p>
    <w:p>
      <w:pPr>
        <w:pStyle w:val="Normal"/>
      </w:pPr>
      <w:r>
        <w:t xml:space="preserve">¨</w:t>
      </w:r>
    </w:p>
    <w:p>
      <w:pPr>
        <w:pStyle w:val="Normal"/>
      </w:pPr>
      <w:r>
        <w:t xml:space="preserve">14. Quem compra os seus maços de ci-</w:t>
      </w:r>
    </w:p>
    <w:p>
      <w:pPr>
        <w:pStyle w:val="Normal"/>
      </w:pPr>
      <w:r>
        <w:t xml:space="preserve">Jantar?</w:t>
      </w:r>
    </w:p>
    <w:p>
      <w:pPr>
        <w:pStyle w:val="Normal"/>
      </w:pPr>
      <w:r>
        <w:t xml:space="preserve">¨</w:t>
      </w:r>
    </w:p>
    <w:p>
      <w:pPr>
        <w:pStyle w:val="Normal"/>
      </w:pPr>
      <w:r>
        <w:t xml:space="preserve">garros? ______________________</w:t>
      </w:r>
    </w:p>
    <w:p>
      <w:pPr>
        <w:pStyle w:val="Normal"/>
      </w:pPr>
      <w:r>
        <w:t xml:space="preserve">Lanchar?</w:t>
      </w:r>
    </w:p>
    <w:p>
      <w:pPr>
        <w:pStyle w:val="Normal"/>
      </w:pPr>
      <w:r>
        <w:t xml:space="preserve">Ëstar sozinho/a?</w:t>
      </w:r>
    </w:p>
    <w:p>
      <w:pPr>
        <w:pStyle w:val="Normal"/>
      </w:pPr>
      <w:r>
        <w:t xml:space="preserve">¨</w:t>
      </w:r>
    </w:p>
    <w:p>
      <w:pPr>
        <w:pStyle w:val="Normal"/>
      </w:pPr>
      <w:r>
        <w:t xml:space="preserve">15. Quantas vezes você quis tornar-se</w:t>
      </w:r>
    </w:p>
    <w:p>
      <w:pPr>
        <w:pStyle w:val="Normal"/>
      </w:pPr>
      <w:r>
        <w:t xml:space="preserve">Ficar nervoso/a?</w:t>
      </w:r>
    </w:p>
    <w:p>
      <w:pPr>
        <w:pStyle w:val="Normal"/>
      </w:pPr>
      <w:r>
        <w:t xml:space="preserve">¨</w:t>
      </w:r>
    </w:p>
    <w:p>
      <w:pPr>
        <w:pStyle w:val="Normal"/>
      </w:pPr>
      <w:r>
        <w:t xml:space="preserve">não-fumante? Uma ¨ Duas ¨ Três</w:t>
      </w:r>
    </w:p>
    <w:p>
      <w:pPr>
        <w:pStyle w:val="Normal"/>
      </w:pPr>
      <w:r>
        <w:t xml:space="preserve">Ver alguém fumar?</w:t>
      </w:r>
    </w:p>
    <w:p>
      <w:pPr>
        <w:pStyle w:val="Normal"/>
      </w:pPr>
      <w:r>
        <w:t xml:space="preserve">¨</w:t>
      </w:r>
    </w:p>
    <w:p>
      <w:pPr>
        <w:pStyle w:val="Normal"/>
      </w:pPr>
      <w:r>
        <w:t xml:space="preserve">¨ Datas: __/__/__ __/__/__</w:t>
      </w:r>
    </w:p>
    <w:p>
      <w:pPr>
        <w:pStyle w:val="Normal"/>
      </w:pPr>
      <w:r>
        <w:t xml:space="preserve">Quanto tempo permaneceu sem fu-</w:t>
      </w:r>
    </w:p>
    <w:p>
      <w:pPr>
        <w:pStyle w:val="Normal"/>
      </w:pPr>
      <w:r>
        <w:t xml:space="preserve">9. Você gosta de fumar quando está fa-</w:t>
      </w:r>
    </w:p>
    <w:p>
      <w:pPr>
        <w:pStyle w:val="Normal"/>
      </w:pPr>
      <w:r>
        <w:t xml:space="preserve">mar? ________________________</w:t>
      </w:r>
    </w:p>
    <w:p>
      <w:pPr>
        <w:pStyle w:val="Normal"/>
      </w:pPr>
      <w:r>
        <w:t xml:space="preserve">zendo alguma atividade especial como:</w:t>
      </w:r>
    </w:p>
    <w:p>
      <w:pPr>
        <w:pStyle w:val="Normal"/>
      </w:pPr>
      <w:r>
        <w:t xml:space="preserve">Como foi o tratamento? _________</w:t>
      </w:r>
    </w:p>
    <w:p>
      <w:pPr>
        <w:pStyle w:val="Normal"/>
      </w:pPr>
      <w:r>
        <w:t xml:space="preserve">Ler</w:t>
      </w:r>
    </w:p>
    <w:p>
      <w:pPr>
        <w:pStyle w:val="Normal"/>
      </w:pPr>
      <w:r>
        <w:t xml:space="preserve">¨</w:t>
      </w:r>
    </w:p>
    <w:p>
      <w:pPr>
        <w:pStyle w:val="Normal"/>
      </w:pPr>
      <w:r>
        <w:t xml:space="preserve">Quanto tempo durou o tratamento?</w:t>
      </w:r>
    </w:p>
    <w:p>
      <w:pPr>
        <w:pStyle w:val="Normal"/>
      </w:pPr>
      <w:r>
        <w:t xml:space="preserve">Assistir à televisão</w:t>
      </w:r>
    </w:p>
    <w:p>
      <w:pPr>
        <w:pStyle w:val="Normal"/>
      </w:pPr>
      <w:r>
        <w:t xml:space="preserve">¨</w:t>
      </w:r>
    </w:p>
    <w:p>
      <w:pPr>
        <w:pStyle w:val="Normal"/>
      </w:pPr>
      <w:r>
        <w:t xml:space="preserve">____________________________</w:t>
      </w:r>
    </w:p>
    <w:p>
      <w:pPr>
        <w:pStyle w:val="Normal"/>
      </w:pPr>
      <w:r>
        <w:t xml:space="preserve">Escutar música</w:t>
      </w:r>
    </w:p>
    <w:p>
      <w:pPr>
        <w:pStyle w:val="Normal"/>
      </w:pPr>
      <w:r>
        <w:t xml:space="preserve">¨</w:t>
      </w:r>
    </w:p>
    <w:p>
      <w:pPr>
        <w:pStyle w:val="Normal"/>
      </w:pPr>
      <w:r>
        <w:t xml:space="preserve">Por que voltou a fumar? _________</w:t>
      </w:r>
    </w:p>
    <w:p>
      <w:pPr>
        <w:pStyle w:val="Normal"/>
      </w:pPr>
      <w:r>
        <w:t xml:space="preserve">Conversar</w:t>
      </w:r>
    </w:p>
    <w:p>
      <w:pPr>
        <w:pStyle w:val="Normal"/>
      </w:pPr>
      <w:r>
        <w:t xml:space="preserve">Ëscrever</w:t>
      </w:r>
    </w:p>
    <w:p>
      <w:pPr>
        <w:pStyle w:val="Normal"/>
      </w:pPr>
      <w:r>
        <w:t xml:space="preserve">¨</w:t>
      </w:r>
    </w:p>
    <w:p>
      <w:pPr>
        <w:pStyle w:val="Normal"/>
      </w:pPr>
      <w:r>
        <w:t xml:space="preserve">16. Quais odores já experimentou e não</w:t>
      </w:r>
    </w:p>
    <w:p>
      <w:pPr>
        <w:pStyle w:val="Normal"/>
      </w:pPr>
      <w:r>
        <w:t xml:space="preserve">Digitar</w:t>
      </w:r>
    </w:p>
    <w:p>
      <w:pPr>
        <w:pStyle w:val="Normal"/>
      </w:pPr>
      <w:r>
        <w:t xml:space="preserve">¨</w:t>
      </w:r>
    </w:p>
    <w:p>
      <w:pPr>
        <w:pStyle w:val="Normal"/>
      </w:pPr>
      <w:r>
        <w:t xml:space="preserve">gostou? ______________________</w:t>
      </w:r>
    </w:p>
    <w:p>
      <w:pPr>
        <w:pStyle w:val="Normal"/>
      </w:pPr>
      <w:r>
        <w:t xml:space="preserve">Falar ao telefone</w:t>
      </w:r>
    </w:p>
    <w:p>
      <w:pPr>
        <w:pStyle w:val="Normal"/>
      </w:pPr>
      <w:r>
        <w:t xml:space="preserve">¨</w:t>
      </w:r>
    </w:p>
    <w:p>
      <w:pPr>
        <w:pStyle w:val="Normal"/>
      </w:pPr>
      <w:r>
        <w:t xml:space="preserve">17. Quais paladares já experimentou e</w:t>
      </w:r>
    </w:p>
    <w:p>
      <w:pPr>
        <w:pStyle w:val="Normal"/>
      </w:pPr>
      <w:r>
        <w:t xml:space="preserve">Trabalhar</w:t>
      </w:r>
    </w:p>
    <w:p>
      <w:pPr>
        <w:pStyle w:val="Normal"/>
      </w:pPr>
      <w:r>
        <w:t xml:space="preserve">¨</w:t>
      </w:r>
    </w:p>
    <w:p>
      <w:pPr>
        <w:pStyle w:val="Normal"/>
      </w:pPr>
      <w:r>
        <w:t xml:space="preserve">não gostou? __________________</w:t>
      </w:r>
    </w:p>
    <w:p>
      <w:pPr>
        <w:pStyle w:val="Normal"/>
      </w:pPr>
      <w:r>
        <w:t xml:space="preserve">Assistir</w:t>
      </w:r>
    </w:p>
    <w:p>
      <w:pPr>
        <w:pStyle w:val="Normal"/>
      </w:pPr>
      <w:r>
        <w:t xml:space="preserve">home theater</w:t>
      </w:r>
    </w:p>
    <w:p>
      <w:pPr>
        <w:pStyle w:val="Normal"/>
      </w:pPr>
      <w:r>
        <w:t xml:space="preserve">Öuvir rádio</w:t>
      </w:r>
    </w:p>
    <w:p>
      <w:pPr>
        <w:pStyle w:val="Normal"/>
      </w:pPr>
      <w:r>
        <w:t xml:space="preserve">¨</w:t>
      </w:r>
    </w:p>
    <w:p>
      <w:pPr>
        <w:pStyle w:val="Normal"/>
      </w:pPr>
      <w:r>
        <w:t xml:space="preserve">18. Quando, onde e como você sente ur-</w:t>
      </w:r>
    </w:p>
    <w:p>
      <w:pPr>
        <w:pStyle w:val="Normal"/>
      </w:pPr>
      <w:r>
        <w:t xml:space="preserve">Um</w:t>
      </w:r>
    </w:p>
    <w:p>
      <w:pPr>
        <w:pStyle w:val="Normal"/>
      </w:pPr>
      <w:r>
        <w:t xml:space="preserve">hobby</w:t>
      </w:r>
    </w:p>
    <w:p>
      <w:pPr>
        <w:pStyle w:val="Normal"/>
      </w:pPr>
      <w:r>
        <w:t xml:space="preserve">¨</w:t>
      </w:r>
    </w:p>
    <w:p>
      <w:pPr>
        <w:pStyle w:val="Normal"/>
      </w:pPr>
      <w:r>
        <w:t xml:space="preserve">gência para fumar? _____________</w:t>
      </w:r>
    </w:p>
    <w:p>
      <w:pPr>
        <w:pStyle w:val="Normal"/>
      </w:pPr>
      <w:r>
        <w:t xml:space="preserve">Ou  _______________________</w:t>
      </w:r>
    </w:p>
    <w:p>
      <w:pPr>
        <w:pStyle w:val="Normal"/>
      </w:pPr>
      <w:r>
        <w:t xml:space="preserve">____________________________</w:t>
      </w:r>
    </w:p>
    <w:p>
      <w:pPr>
        <w:pStyle w:val="Normal"/>
      </w:pPr>
      <w:r>
        <w:t xml:space="preserve">10. O que significa para você fumar?</w:t>
      </w:r>
    </w:p>
    <w:p>
      <w:pPr>
        <w:pStyle w:val="Normal"/>
      </w:pPr>
      <w:r>
        <w:t xml:space="preserve">19. Quanto prazer de fumar você tem?</w:t>
      </w:r>
    </w:p>
    <w:p>
      <w:pPr>
        <w:pStyle w:val="Normal"/>
      </w:pPr>
      <w:r>
        <w:t xml:space="preserve">____________________________</w:t>
      </w:r>
    </w:p>
    <w:p>
      <w:pPr>
        <w:pStyle w:val="Normal"/>
      </w:pPr>
      <w:r>
        <w:t xml:space="preserve">Nenhum ¨ Pouco ¨ Regular ¨ Mui-</w:t>
      </w:r>
    </w:p>
    <w:p>
      <w:pPr>
        <w:pStyle w:val="Normal"/>
      </w:pPr>
      <w:r>
        <w:t xml:space="preserve">to Äcentuado ¨</w:t>
      </w:r>
    </w:p>
    <w:p>
      <w:pPr>
        <w:pStyle w:val="Normal"/>
      </w:pPr>
      <w:r>
        <w:t xml:space="preserve">11. Seu ato de fumar está relacionado com</w:t>
      </w:r>
    </w:p>
    <w:p>
      <w:pPr>
        <w:pStyle w:val="Normal"/>
      </w:pPr>
      <w:r>
        <w:t xml:space="preserve">alguma pessoa? ¨ Quem? _______</w:t>
      </w:r>
    </w:p>
    <w:p>
      <w:pPr>
        <w:pStyle w:val="Normal"/>
      </w:pPr>
      <w:r>
        <w:t xml:space="preserve">20. Quem é a pessoa mais importante na</w:t>
      </w:r>
    </w:p>
    <w:p>
      <w:pPr>
        <w:pStyle w:val="Normal"/>
      </w:pPr>
      <w:r>
        <w:t xml:space="preserve">sua vida? Por quê? _____________</w:t>
      </w:r>
    </w:p>
    <w:p>
      <w:pPr>
        <w:pStyle w:val="Normal"/>
      </w:pPr>
      <w:r>
        <w:t xml:space="preserve">____________________________</w:t>
      </w:r>
    </w:p>
    <w:p>
      <w:pPr>
        <w:pStyle w:val="Normal"/>
      </w:pPr>
      <w:r>
        <w:t xml:space="preserve">____________________________</w:t>
      </w:r>
    </w:p>
    <w:p>
      <w:pPr>
        <w:pStyle w:val="Normal"/>
      </w:pPr>
      <w:r>
        <w:t xml:space="preserve">12. Em quais locais prefere fumar?</w:t>
      </w:r>
    </w:p>
    <w:p>
      <w:pPr>
        <w:pStyle w:val="Normal"/>
      </w:pPr>
      <w:r>
        <w:t xml:space="preserve">Dentro de sua casa</w:t>
      </w:r>
    </w:p>
    <w:p>
      <w:pPr>
        <w:pStyle w:val="Normal"/>
      </w:pPr>
      <w:r>
        <w:t xml:space="preserve">¨</w:t>
      </w:r>
    </w:p>
    <w:p>
      <w:pPr>
        <w:pStyle w:val="Normal"/>
      </w:pPr>
      <w:r>
        <w:t xml:space="preserve">21. O que é mais importante para você</w:t>
      </w:r>
    </w:p>
    <w:p>
      <w:pPr>
        <w:pStyle w:val="Normal"/>
      </w:pPr>
      <w:r>
        <w:t xml:space="preserve">No escritório</w:t>
      </w:r>
    </w:p>
    <w:p>
      <w:pPr>
        <w:pStyle w:val="Normal"/>
      </w:pPr>
      <w:r>
        <w:t xml:space="preserve">ägora? _______________________</w:t>
      </w:r>
    </w:p>
    <w:p>
      <w:pPr>
        <w:pStyle w:val="Normal"/>
      </w:pPr>
      <w:r>
        <w:t xml:space="preserve">Quando entra no carro</w:t>
      </w:r>
    </w:p>
    <w:p>
      <w:pPr>
        <w:pStyle w:val="Normal"/>
      </w:pPr>
      <w:r>
        <w:t xml:space="preserve">¨</w:t>
      </w:r>
    </w:p>
    <w:p>
      <w:pPr>
        <w:pStyle w:val="Normal"/>
      </w:pPr>
      <w:r>
        <w:t xml:space="preserve">Responda honestamente:</w:t>
      </w:r>
    </w:p>
    <w:p>
      <w:pPr>
        <w:pStyle w:val="Normal"/>
      </w:pPr>
      <w:r>
        <w:t xml:space="preserve">Dentro do carro</w:t>
      </w:r>
    </w:p>
    <w:p>
      <w:pPr>
        <w:pStyle w:val="Normal"/>
      </w:pPr>
      <w:r>
        <w:t xml:space="preserve">¨</w:t>
      </w:r>
    </w:p>
    <w:p>
      <w:pPr>
        <w:pStyle w:val="Normal"/>
      </w:pPr>
      <w:r>
        <w:t xml:space="preserve">22. Você fuma dentro de 30 minutos após</w:t>
      </w:r>
    </w:p>
    <w:p>
      <w:pPr>
        <w:pStyle w:val="Normal"/>
      </w:pPr>
      <w:r>
        <w:t xml:space="preserve">Quando sai do carro</w:t>
      </w:r>
    </w:p>
    <w:p>
      <w:pPr>
        <w:pStyle w:val="Normal"/>
      </w:pPr>
      <w:r>
        <w:t xml:space="preserve">äcordar?</w:t>
      </w:r>
    </w:p>
    <w:p>
      <w:pPr>
        <w:pStyle w:val="Normal"/>
      </w:pPr>
      <w:r>
        <w:t xml:space="preserve">No clube</w:t>
      </w:r>
    </w:p>
    <w:p>
      <w:pPr>
        <w:pStyle w:val="Normal"/>
      </w:pPr>
      <w:r>
        <w:t xml:space="preserve">¨</w:t>
      </w:r>
    </w:p>
    <w:p>
      <w:pPr>
        <w:pStyle w:val="Normal"/>
      </w:pPr>
      <w:r>
        <w:t xml:space="preserve">Sim ¨ Não Ëm qual lugar dentro de sua casa?</w:t>
      </w:r>
    </w:p>
    <w:p>
      <w:pPr>
        <w:pStyle w:val="Normal"/>
      </w:pPr>
      <w:r>
        <w:t xml:space="preserve">No restaurante</w:t>
      </w:r>
    </w:p>
    <w:p>
      <w:pPr>
        <w:pStyle w:val="Normal"/>
      </w:pPr>
      <w:r>
        <w:t xml:space="preserve">¨</w:t>
      </w:r>
    </w:p>
    <w:p>
      <w:pPr>
        <w:pStyle w:val="Normal"/>
      </w:pPr>
      <w:r>
        <w:t xml:space="preserve">23. Você fuma 15 ou mais cigarros por dia?</w:t>
      </w:r>
    </w:p>
    <w:p>
      <w:pPr>
        <w:pStyle w:val="Normal"/>
      </w:pPr>
      <w:r>
        <w:t xml:space="preserve">Na lanchonete</w:t>
      </w:r>
    </w:p>
    <w:p>
      <w:pPr>
        <w:pStyle w:val="Normal"/>
      </w:pPr>
      <w:r>
        <w:t xml:space="preserve">¨</w:t>
      </w:r>
    </w:p>
    <w:p>
      <w:pPr>
        <w:pStyle w:val="Normal"/>
      </w:pPr>
      <w:r>
        <w:t xml:space="preserve">Sim ¨ Não ¨</w:t>
      </w:r>
    </w:p>
    <w:p>
      <w:pPr>
        <w:pStyle w:val="Normal"/>
      </w:pPr>
      <w:r>
        <w:t xml:space="preserve">© Direitos reservados à EDITORA ATHENEU LTDA.</w:t>
      </w:r>
    </w:p>
    <w:p>
      <w:pPr>
        <w:pStyle w:val="Normal"/>
      </w:pPr>
      <w:r>
        <w:t xml:space="preserve">730</w:t>
      </w:r>
    </w:p>
    <w:p>
      <w:pPr>
        <w:pStyle w:val="Heading1"/>
      </w:pPr>
      <w:r>
        <w:t>CAPÍTULO 39</w:t>
      </w:r>
    </w:p>
    <w:p>
      <w:pPr>
        <w:pStyle w:val="Normal"/>
      </w:pPr>
      <w:r>
        <w:t xml:space="preserve">24. O seu primeiro cigarro do dia é o mais 32. Você se sente, ¨ se vê, ¨ se visualiza,</w:t>
      </w:r>
    </w:p>
    <w:p>
      <w:pPr>
        <w:pStyle w:val="Normal"/>
      </w:pPr>
      <w:r>
        <w:t xml:space="preserve">importante?</w:t>
      </w:r>
    </w:p>
    <w:p>
      <w:pPr>
        <w:pStyle w:val="Normal"/>
      </w:pPr>
      <w:r>
        <w:t xml:space="preserve">¨ se gosta, ¨ se imagina ¨ com-</w:t>
      </w:r>
    </w:p>
    <w:p>
      <w:pPr>
        <w:pStyle w:val="Normal"/>
      </w:pPr>
      <w:r>
        <w:t xml:space="preserve">Sim ¨ Não ¨</w:t>
      </w:r>
    </w:p>
    <w:p>
      <w:pPr>
        <w:pStyle w:val="Normal"/>
      </w:pPr>
      <w:r>
        <w:t xml:space="preserve">portando-se como um não-fumante?</w:t>
      </w:r>
    </w:p>
    <w:p>
      <w:pPr>
        <w:pStyle w:val="Normal"/>
      </w:pPr>
      <w:r>
        <w:t xml:space="preserve">Sim ¨ Não ¨</w:t>
      </w:r>
    </w:p>
    <w:p>
      <w:pPr>
        <w:pStyle w:val="Normal"/>
      </w:pPr>
      <w:r>
        <w:t xml:space="preserve">25. Você fuma quando está doente ou</w:t>
      </w:r>
    </w:p>
    <w:p>
      <w:pPr>
        <w:pStyle w:val="Normal"/>
      </w:pPr>
      <w:r>
        <w:t xml:space="preserve">acamado?</w:t>
      </w:r>
    </w:p>
    <w:p>
      <w:pPr>
        <w:pStyle w:val="Normal"/>
      </w:pPr>
      <w:r>
        <w:t xml:space="preserve">Perguntas que informam sobre a saúde</w:t>
      </w:r>
    </w:p>
    <w:p>
      <w:pPr>
        <w:pStyle w:val="Normal"/>
      </w:pPr>
      <w:r>
        <w:t xml:space="preserve">Sim ¨ Não ¨</w:t>
      </w:r>
    </w:p>
    <w:p>
      <w:pPr>
        <w:pStyle w:val="Normal"/>
      </w:pPr>
      <w:r>
        <w:t xml:space="preserve">33. Você gosta do seu corpo? Sim ¨ Não</w:t>
      </w:r>
    </w:p>
    <w:p>
      <w:pPr>
        <w:pStyle w:val="Normal"/>
      </w:pPr>
      <w:r>
        <w:t xml:space="preserve">26. Você acha difícil abster-se de fumar</w:t>
      </w:r>
    </w:p>
    <w:p>
      <w:pPr>
        <w:pStyle w:val="Normal"/>
      </w:pPr>
      <w:r>
        <w:t xml:space="preserve">¨ De quem é a responsabilidade da</w:t>
      </w:r>
    </w:p>
    <w:p>
      <w:pPr>
        <w:pStyle w:val="Normal"/>
      </w:pPr>
      <w:r>
        <w:t xml:space="preserve">em lugares proibidos?</w:t>
      </w:r>
    </w:p>
    <w:p>
      <w:pPr>
        <w:pStyle w:val="Normal"/>
      </w:pPr>
      <w:r>
        <w:t xml:space="preserve">sua saúde? ___________________</w:t>
      </w:r>
    </w:p>
    <w:p>
      <w:pPr>
        <w:pStyle w:val="Normal"/>
      </w:pPr>
      <w:r>
        <w:t xml:space="preserve">Sim ¨ Não ¨</w:t>
      </w:r>
    </w:p>
    <w:p>
      <w:pPr>
        <w:pStyle w:val="Normal"/>
      </w:pPr>
      <w:r>
        <w:t xml:space="preserve">34. Quanto anos você quer viver? ____</w:t>
      </w:r>
    </w:p>
    <w:p>
      <w:pPr>
        <w:pStyle w:val="Normal"/>
      </w:pPr>
      <w:r>
        <w:t xml:space="preserve">Perguntas que informam sobre a mo-</w:t>
      </w:r>
    </w:p>
    <w:p>
      <w:pPr>
        <w:pStyle w:val="Normal"/>
      </w:pPr>
      <w:r>
        <w:t xml:space="preserve">35. Parando de fumar você é capaz de fa-</w:t>
      </w:r>
    </w:p>
    <w:p>
      <w:pPr>
        <w:pStyle w:val="Normal"/>
      </w:pPr>
      <w:r>
        <w:t xml:space="preserve">tivação do paciente para tornar-se livre</w:t>
      </w:r>
    </w:p>
    <w:p>
      <w:pPr>
        <w:pStyle w:val="Normal"/>
      </w:pPr>
      <w:r>
        <w:t xml:space="preserve">zer alguma coisa que não podia fazer</w:t>
      </w:r>
    </w:p>
    <w:p>
      <w:pPr>
        <w:pStyle w:val="Normal"/>
      </w:pPr>
      <w:r>
        <w:t xml:space="preserve">27.</w:t>
      </w:r>
    </w:p>
    <w:p>
      <w:pPr>
        <w:pStyle w:val="Normal"/>
      </w:pPr>
      <w:r>
        <w:t xml:space="preserve">Você está comprometido em tornar-</w:t>
      </w:r>
    </w:p>
    <w:p>
      <w:pPr>
        <w:pStyle w:val="Normal"/>
      </w:pPr>
      <w:r>
        <w:t xml:space="preserve">antes? Sim ¨ Não Ö quê? _____</w:t>
      </w:r>
    </w:p>
    <w:p>
      <w:pPr>
        <w:pStyle w:val="Normal"/>
      </w:pPr>
      <w:r>
        <w:t xml:space="preserve">se não-fumante? SIM</w:t>
      </w:r>
    </w:p>
    <w:p>
      <w:pPr>
        <w:pStyle w:val="Normal"/>
      </w:pPr>
      <w:r>
        <w:t xml:space="preserve">¨</w:t>
      </w:r>
    </w:p>
    <w:p>
      <w:pPr>
        <w:pStyle w:val="Normal"/>
      </w:pPr>
      <w:r>
        <w:t xml:space="preserve">NÃO</w:t>
      </w:r>
    </w:p>
    <w:p>
      <w:pPr>
        <w:pStyle w:val="Normal"/>
      </w:pPr>
      <w:r>
        <w:t xml:space="preserve">¨</w:t>
      </w:r>
    </w:p>
    <w:p>
      <w:pPr>
        <w:pStyle w:val="Normal"/>
      </w:pPr>
      <w:r>
        <w:t xml:space="preserve">____________________________</w:t>
      </w:r>
    </w:p>
    <w:p>
      <w:pPr>
        <w:pStyle w:val="Normal"/>
      </w:pPr>
      <w:r>
        <w:t xml:space="preserve">28. Você quer parar de fumar? Öu você</w:t>
      </w:r>
    </w:p>
    <w:p>
      <w:pPr>
        <w:pStyle w:val="Normal"/>
      </w:pPr>
      <w:r>
        <w:t xml:space="preserve">36. Você está preocupado com os efeitos</w:t>
      </w:r>
    </w:p>
    <w:p>
      <w:pPr>
        <w:pStyle w:val="Normal"/>
      </w:pPr>
      <w:r>
        <w:t xml:space="preserve">tem que parar de fumar? ¨ Por quê?</w:t>
      </w:r>
    </w:p>
    <w:p>
      <w:pPr>
        <w:pStyle w:val="Normal"/>
      </w:pPr>
      <w:r>
        <w:t xml:space="preserve">venenosos do cigarro sobre a sua saú-</w:t>
      </w:r>
    </w:p>
    <w:p>
      <w:pPr>
        <w:pStyle w:val="Normal"/>
      </w:pPr>
      <w:r>
        <w:t xml:space="preserve">de? Sim ¨ Não ¨</w:t>
      </w:r>
    </w:p>
    <w:p>
      <w:pPr>
        <w:pStyle w:val="Normal"/>
      </w:pPr>
      <w:r>
        <w:t xml:space="preserve">____________________________</w:t>
      </w:r>
    </w:p>
    <w:p>
      <w:pPr>
        <w:pStyle w:val="Normal"/>
      </w:pPr>
      <w:r>
        <w:t xml:space="preserve">Quais efeitos? _________________</w:t>
      </w:r>
    </w:p>
    <w:p>
      <w:pPr>
        <w:pStyle w:val="Normal"/>
      </w:pPr>
      <w:r>
        <w:t xml:space="preserve">29.</w:t>
      </w:r>
    </w:p>
    <w:p>
      <w:pPr>
        <w:pStyle w:val="Normal"/>
      </w:pPr>
      <w:r>
        <w:t xml:space="preserve">Quanto você está comprometido</w:t>
      </w:r>
    </w:p>
    <w:p>
      <w:pPr>
        <w:pStyle w:val="Normal"/>
      </w:pPr>
      <w:r>
        <w:t xml:space="preserve">_____________________________</w:t>
      </w:r>
    </w:p>
    <w:p>
      <w:pPr>
        <w:pStyle w:val="Normal"/>
      </w:pPr>
      <w:r>
        <w:t xml:space="preserve">com você mesmo em eliminar o ci-</w:t>
      </w:r>
    </w:p>
    <w:p>
      <w:pPr>
        <w:pStyle w:val="Normal"/>
      </w:pPr>
      <w:r>
        <w:t xml:space="preserve">37. Você está preocupado porque vem</w:t>
      </w:r>
    </w:p>
    <w:p>
      <w:pPr>
        <w:pStyle w:val="Normal"/>
      </w:pPr>
      <w:r>
        <w:t xml:space="preserve">garro da sua vida?</w:t>
      </w:r>
    </w:p>
    <w:p>
      <w:pPr>
        <w:pStyle w:val="Normal"/>
      </w:pPr>
      <w:r>
        <w:t xml:space="preserve">sofrendo de:</w:t>
      </w:r>
    </w:p>
    <w:p>
      <w:pPr>
        <w:pStyle w:val="Normal"/>
      </w:pPr>
      <w:r>
        <w:t xml:space="preserve">Nenhum um pouco</w:t>
      </w:r>
    </w:p>
    <w:p>
      <w:pPr>
        <w:pStyle w:val="Normal"/>
      </w:pPr>
      <w:r>
        <w:t xml:space="preserve">¨</w:t>
      </w:r>
    </w:p>
    <w:p>
      <w:pPr>
        <w:pStyle w:val="Normal"/>
      </w:pPr>
      <w:r>
        <w:t xml:space="preserve">Falta de ar</w:t>
      </w:r>
    </w:p>
    <w:p>
      <w:pPr>
        <w:pStyle w:val="Normal"/>
      </w:pPr>
      <w:r>
        <w:t xml:space="preserve">¨</w:t>
      </w:r>
    </w:p>
    <w:p>
      <w:pPr>
        <w:pStyle w:val="Normal"/>
      </w:pPr>
      <w:r>
        <w:t xml:space="preserve">Pouco</w:t>
      </w:r>
    </w:p>
    <w:p>
      <w:pPr>
        <w:pStyle w:val="Normal"/>
      </w:pPr>
      <w:r>
        <w:t xml:space="preserve">¨</w:t>
      </w:r>
    </w:p>
    <w:p>
      <w:pPr>
        <w:pStyle w:val="Normal"/>
      </w:pPr>
      <w:r>
        <w:t xml:space="preserve">Bronquite</w:t>
      </w:r>
    </w:p>
    <w:p>
      <w:pPr>
        <w:pStyle w:val="Normal"/>
      </w:pPr>
      <w:r>
        <w:t xml:space="preserve">¨</w:t>
      </w:r>
    </w:p>
    <w:p>
      <w:pPr>
        <w:pStyle w:val="Normal"/>
      </w:pPr>
      <w:r>
        <w:t xml:space="preserve">Mais ou menos</w:t>
      </w:r>
    </w:p>
    <w:p>
      <w:pPr>
        <w:pStyle w:val="Normal"/>
      </w:pPr>
      <w:r>
        <w:t xml:space="preserve">Ënfisema</w:t>
      </w:r>
    </w:p>
    <w:p>
      <w:pPr>
        <w:pStyle w:val="Normal"/>
      </w:pPr>
      <w:r>
        <w:t xml:space="preserve">¨</w:t>
      </w:r>
    </w:p>
    <w:p>
      <w:pPr>
        <w:pStyle w:val="Normal"/>
      </w:pPr>
      <w:r>
        <w:t xml:space="preserve">Muito</w:t>
      </w:r>
    </w:p>
    <w:p>
      <w:pPr>
        <w:pStyle w:val="Normal"/>
      </w:pPr>
      <w:r>
        <w:t xml:space="preserve">Äsma</w:t>
      </w:r>
    </w:p>
    <w:p>
      <w:pPr>
        <w:pStyle w:val="Normal"/>
      </w:pPr>
      <w:r>
        <w:t xml:space="preserve">¨</w:t>
      </w:r>
    </w:p>
    <w:p>
      <w:pPr>
        <w:pStyle w:val="Normal"/>
      </w:pPr>
      <w:r>
        <w:t xml:space="preserve">Totalmente</w:t>
      </w:r>
    </w:p>
    <w:p>
      <w:pPr>
        <w:pStyle w:val="Normal"/>
      </w:pPr>
      <w:r>
        <w:t xml:space="preserve">¨</w:t>
      </w:r>
    </w:p>
    <w:p>
      <w:pPr>
        <w:pStyle w:val="Normal"/>
      </w:pPr>
      <w:r>
        <w:t xml:space="preserve">Tosse</w:t>
      </w:r>
    </w:p>
    <w:p>
      <w:pPr>
        <w:pStyle w:val="Normal"/>
      </w:pPr>
      <w:r>
        <w:t xml:space="preserve">¨</w:t>
      </w:r>
    </w:p>
    <w:p>
      <w:pPr>
        <w:pStyle w:val="Normal"/>
      </w:pPr>
      <w:r>
        <w:t xml:space="preserve">30. Você abandonaria fumar completa-</w:t>
      </w:r>
    </w:p>
    <w:p>
      <w:pPr>
        <w:pStyle w:val="Normal"/>
      </w:pPr>
      <w:r>
        <w:t xml:space="preserve">Dores no tórax</w:t>
      </w:r>
    </w:p>
    <w:p>
      <w:pPr>
        <w:pStyle w:val="Normal"/>
      </w:pPr>
      <w:r>
        <w:t xml:space="preserve">¨</w:t>
      </w:r>
    </w:p>
    <w:p>
      <w:pPr>
        <w:pStyle w:val="Normal"/>
      </w:pPr>
      <w:r>
        <w:t xml:space="preserve">mente, se pudesse fazer facilmente?</w:t>
      </w:r>
    </w:p>
    <w:p>
      <w:pPr>
        <w:pStyle w:val="Normal"/>
      </w:pPr>
      <w:r>
        <w:t xml:space="preserve">Infarto no miocárdio</w:t>
      </w:r>
    </w:p>
    <w:p>
      <w:pPr>
        <w:pStyle w:val="Normal"/>
      </w:pPr>
      <w:r>
        <w:t xml:space="preserve">¨</w:t>
      </w:r>
    </w:p>
    <w:p>
      <w:pPr>
        <w:pStyle w:val="Normal"/>
      </w:pPr>
      <w:r>
        <w:t xml:space="preserve">Sim, definitivamente?</w:t>
      </w:r>
    </w:p>
    <w:p>
      <w:pPr>
        <w:pStyle w:val="Normal"/>
      </w:pPr>
      <w:r>
        <w:t xml:space="preserve">Diabetes</w:t>
      </w:r>
    </w:p>
    <w:p>
      <w:pPr>
        <w:pStyle w:val="Normal"/>
      </w:pPr>
      <w:r>
        <w:t xml:space="preserve">¨</w:t>
      </w:r>
    </w:p>
    <w:p>
      <w:pPr>
        <w:pStyle w:val="Normal"/>
      </w:pPr>
      <w:r>
        <w:t xml:space="preserve">Sim, provavelmente</w:t>
      </w:r>
    </w:p>
    <w:p>
      <w:pPr>
        <w:pStyle w:val="Normal"/>
      </w:pPr>
      <w:r>
        <w:t xml:space="preserve">¨</w:t>
      </w:r>
    </w:p>
    <w:p>
      <w:pPr>
        <w:pStyle w:val="Normal"/>
      </w:pPr>
      <w:r>
        <w:t xml:space="preserve">Tromboangeíte obliterante</w:t>
      </w:r>
    </w:p>
    <w:p>
      <w:pPr>
        <w:pStyle w:val="Normal"/>
      </w:pPr>
      <w:r>
        <w:t xml:space="preserve">¨</w:t>
      </w:r>
    </w:p>
    <w:p>
      <w:pPr>
        <w:pStyle w:val="Normal"/>
      </w:pPr>
      <w:r>
        <w:t xml:space="preserve">Possivelmente</w:t>
      </w:r>
    </w:p>
    <w:p>
      <w:pPr>
        <w:pStyle w:val="Normal"/>
      </w:pPr>
      <w:r>
        <w:t xml:space="preserve">Ïmpotência sexual</w:t>
      </w:r>
    </w:p>
    <w:p>
      <w:pPr>
        <w:pStyle w:val="Normal"/>
      </w:pPr>
      <w:r>
        <w:t xml:space="preserve">¨</w:t>
      </w:r>
    </w:p>
    <w:p>
      <w:pPr>
        <w:pStyle w:val="Normal"/>
      </w:pPr>
      <w:r>
        <w:t xml:space="preserve">Provavelmente não</w:t>
      </w:r>
    </w:p>
    <w:p>
      <w:pPr>
        <w:pStyle w:val="Normal"/>
      </w:pPr>
      <w:r>
        <w:t xml:space="preserve">¨</w:t>
      </w:r>
    </w:p>
    <w:p>
      <w:pPr>
        <w:pStyle w:val="Normal"/>
      </w:pPr>
      <w:r>
        <w:t xml:space="preserve">Câncer de colo de útero</w:t>
      </w:r>
    </w:p>
    <w:p>
      <w:pPr>
        <w:pStyle w:val="Normal"/>
      </w:pPr>
      <w:r>
        <w:t xml:space="preserve">¨</w:t>
      </w:r>
    </w:p>
    <w:p>
      <w:pPr>
        <w:pStyle w:val="Normal"/>
      </w:pPr>
      <w:r>
        <w:t xml:space="preserve">Definitivamente não</w:t>
      </w:r>
    </w:p>
    <w:p>
      <w:pPr>
        <w:pStyle w:val="Normal"/>
      </w:pPr>
      <w:r>
        <w:t xml:space="preserve">Äpnéia do sono</w:t>
      </w:r>
    </w:p>
    <w:p>
      <w:pPr>
        <w:pStyle w:val="Normal"/>
      </w:pPr>
      <w:r>
        <w:t xml:space="preserve">¨</w:t>
      </w:r>
    </w:p>
    <w:p>
      <w:pPr>
        <w:pStyle w:val="Normal"/>
      </w:pPr>
      <w:r>
        <w:t xml:space="preserve">31. Quanto você quer parar de fumar com-</w:t>
      </w:r>
    </w:p>
    <w:p>
      <w:pPr>
        <w:pStyle w:val="Normal"/>
      </w:pPr>
      <w:r>
        <w:t xml:space="preserve">38. Você está com medo de câncer de</w:t>
      </w:r>
    </w:p>
    <w:p>
      <w:pPr>
        <w:pStyle w:val="Normal"/>
      </w:pPr>
      <w:r>
        <w:t xml:space="preserve">pletamente?</w:t>
      </w:r>
    </w:p>
    <w:p>
      <w:pPr>
        <w:pStyle w:val="Normal"/>
      </w:pPr>
      <w:r>
        <w:t xml:space="preserve">pulmão? Sim ¨ Não ¨</w:t>
      </w:r>
    </w:p>
    <w:p>
      <w:pPr>
        <w:pStyle w:val="Normal"/>
      </w:pPr>
      <w:r>
        <w:t xml:space="preserve">Não quero de modo nenhum</w:t>
      </w:r>
    </w:p>
    <w:p>
      <w:pPr>
        <w:pStyle w:val="Normal"/>
      </w:pPr>
      <w:r>
        <w:t xml:space="preserve">¨</w:t>
      </w:r>
    </w:p>
    <w:p>
      <w:pPr>
        <w:pStyle w:val="Normal"/>
      </w:pPr>
      <w:r>
        <w:t xml:space="preserve">Com medo de enfisema? Sim ¨</w:t>
      </w:r>
    </w:p>
    <w:p>
      <w:pPr>
        <w:pStyle w:val="Normal"/>
      </w:pPr>
      <w:r>
        <w:t xml:space="preserve">Quero ligeiramente</w:t>
      </w:r>
    </w:p>
    <w:p>
      <w:pPr>
        <w:pStyle w:val="Normal"/>
      </w:pPr>
      <w:r>
        <w:t xml:space="preserve">¨</w:t>
      </w:r>
    </w:p>
    <w:p>
      <w:pPr>
        <w:pStyle w:val="Normal"/>
      </w:pPr>
      <w:r>
        <w:t xml:space="preserve">Não ¨</w:t>
      </w:r>
    </w:p>
    <w:p>
      <w:pPr>
        <w:pStyle w:val="Normal"/>
      </w:pPr>
      <w:r>
        <w:t xml:space="preserve">Quero moderadamente</w:t>
      </w:r>
    </w:p>
    <w:p>
      <w:pPr>
        <w:pStyle w:val="Normal"/>
      </w:pPr>
      <w:r>
        <w:t xml:space="preserve">¨</w:t>
      </w:r>
    </w:p>
    <w:p>
      <w:pPr>
        <w:pStyle w:val="Normal"/>
      </w:pPr>
      <w:r>
        <w:t xml:space="preserve">39. Você está preocupado com os efeitos</w:t>
      </w:r>
    </w:p>
    <w:p>
      <w:pPr>
        <w:pStyle w:val="Normal"/>
      </w:pPr>
      <w:r>
        <w:t xml:space="preserve">Quero bastante</w:t>
      </w:r>
    </w:p>
    <w:p>
      <w:pPr>
        <w:pStyle w:val="Normal"/>
      </w:pPr>
      <w:r>
        <w:t xml:space="preserve">¨</w:t>
      </w:r>
    </w:p>
    <w:p>
      <w:pPr>
        <w:pStyle w:val="Normal"/>
      </w:pPr>
      <w:r>
        <w:t xml:space="preserve">nocivos do cigarro para com seu fu-</w:t>
      </w:r>
    </w:p>
    <w:p>
      <w:pPr>
        <w:pStyle w:val="Normal"/>
      </w:pPr>
      <w:r>
        <w:t xml:space="preserve">Quero muito fortemente</w:t>
      </w:r>
    </w:p>
    <w:p>
      <w:pPr>
        <w:pStyle w:val="Normal"/>
      </w:pPr>
      <w:r>
        <w:t xml:space="preserve">¨</w:t>
      </w:r>
    </w:p>
    <w:p>
      <w:pPr>
        <w:pStyle w:val="Normal"/>
      </w:pPr>
      <w:r>
        <w:t xml:space="preserve">turo filho? Sim ¨ Não ¨</w:t>
      </w:r>
    </w:p>
    <w:p>
      <w:pPr>
        <w:pStyle w:val="Normal"/>
      </w:pPr>
      <w:r>
        <w:t xml:space="preserve">© Direitos reservados à EDITORA ATHENEU LTDA.</w:t>
      </w:r>
    </w:p>
    <w:p>
      <w:pPr>
        <w:pStyle w:val="Heading1"/>
      </w:pPr>
      <w:r>
        <w:t>CAPÍTULO 39</w:t>
      </w:r>
    </w:p>
    <w:p>
      <w:pPr>
        <w:pStyle w:val="Normal"/>
      </w:pPr>
      <w:r>
        <w:t xml:space="preserve">731</w:t>
      </w:r>
    </w:p>
    <w:p>
      <w:pPr>
        <w:pStyle w:val="Normal"/>
      </w:pPr>
      <w:r>
        <w:t xml:space="preserve">40. Você fuma demais por dia e quer O que faz com o cigarro enquanto está</w:t>
      </w:r>
    </w:p>
    <w:p>
      <w:pPr>
        <w:pStyle w:val="Normal"/>
      </w:pPr>
      <w:r>
        <w:t xml:space="preserve">mudar a vida? 1 maço ¨ 2 maços ëm suas mãos? _____________________</w:t>
      </w:r>
    </w:p>
    <w:p>
      <w:pPr>
        <w:pStyle w:val="Normal"/>
      </w:pPr>
      <w:r>
        <w:t xml:space="preserve">3 maços ¨ 4 maços ¨</w:t>
      </w:r>
    </w:p>
    <w:p>
      <w:pPr>
        <w:pStyle w:val="Normal"/>
      </w:pPr>
      <w:r>
        <w:t xml:space="preserve">Como coloca o cigarro na boca? _____</w:t>
      </w:r>
    </w:p>
    <w:p>
      <w:pPr>
        <w:pStyle w:val="Normal"/>
      </w:pPr>
      <w:r>
        <w:t xml:space="preserve">_______________________________</w:t>
      </w:r>
    </w:p>
    <w:p>
      <w:pPr>
        <w:pStyle w:val="Normal"/>
      </w:pPr>
      <w:r>
        <w:t xml:space="preserve">41. Você gasta inutilmente dinheiro fuman-</w:t>
      </w:r>
    </w:p>
    <w:p>
      <w:pPr>
        <w:pStyle w:val="Normal"/>
      </w:pPr>
      <w:r>
        <w:t xml:space="preserve">Como acende o cigarro? ___________</w:t>
      </w:r>
    </w:p>
    <w:p>
      <w:pPr>
        <w:pStyle w:val="Normal"/>
      </w:pPr>
      <w:r>
        <w:t xml:space="preserve">do? Sim ¨ Não ¨ Quanto? Faça o</w:t>
      </w:r>
    </w:p>
    <w:p>
      <w:pPr>
        <w:pStyle w:val="Normal"/>
      </w:pPr>
      <w:r>
        <w:t xml:space="preserve">_______________________________</w:t>
      </w:r>
    </w:p>
    <w:p>
      <w:pPr>
        <w:pStyle w:val="Normal"/>
      </w:pPr>
      <w:r>
        <w:t xml:space="preserve">cálculo! ______________________</w:t>
      </w:r>
    </w:p>
    <w:p>
      <w:pPr>
        <w:pStyle w:val="Normal"/>
      </w:pPr>
      <w:r>
        <w:t xml:space="preserve">Como sente o cigarro nos lábios? ____</w:t>
      </w:r>
    </w:p>
    <w:p>
      <w:pPr>
        <w:pStyle w:val="Normal"/>
      </w:pPr>
      <w:r>
        <w:t xml:space="preserve">42. Você está preocupado com as dificul-</w:t>
      </w:r>
    </w:p>
    <w:p>
      <w:pPr>
        <w:pStyle w:val="Normal"/>
      </w:pPr>
      <w:r>
        <w:t xml:space="preserve">_______________________________</w:t>
      </w:r>
    </w:p>
    <w:p>
      <w:pPr>
        <w:pStyle w:val="Normal"/>
      </w:pPr>
      <w:r>
        <w:t xml:space="preserve">dades sociais que o fumo acarreta atu-</w:t>
      </w:r>
    </w:p>
    <w:p>
      <w:pPr>
        <w:pStyle w:val="Normal"/>
      </w:pPr>
      <w:r>
        <w:t xml:space="preserve">Como percebe o movimento dos lábios?</w:t>
      </w:r>
    </w:p>
    <w:p>
      <w:pPr>
        <w:pStyle w:val="Normal"/>
      </w:pPr>
      <w:r>
        <w:t xml:space="preserve">almente para você?</w:t>
      </w:r>
    </w:p>
    <w:p>
      <w:pPr>
        <w:pStyle w:val="Normal"/>
      </w:pPr>
      <w:r>
        <w:t xml:space="preserve">_______________________________</w:t>
      </w:r>
    </w:p>
    <w:p>
      <w:pPr>
        <w:pStyle w:val="Normal"/>
      </w:pPr>
      <w:r>
        <w:t xml:space="preserve">Sim ¨ Não ¨ Quais dificuldades?</w:t>
      </w:r>
    </w:p>
    <w:p>
      <w:pPr>
        <w:pStyle w:val="Normal"/>
      </w:pPr>
      <w:r>
        <w:t xml:space="preserve">Como dá a baforada? _____________</w:t>
      </w:r>
    </w:p>
    <w:p>
      <w:pPr>
        <w:pStyle w:val="Normal"/>
      </w:pPr>
      <w:r>
        <w:t xml:space="preserve">____________________________</w:t>
      </w:r>
    </w:p>
    <w:p>
      <w:pPr>
        <w:pStyle w:val="Normal"/>
      </w:pPr>
      <w:r>
        <w:t xml:space="preserve">_______________________________</w:t>
      </w:r>
    </w:p>
    <w:p>
      <w:pPr>
        <w:pStyle w:val="Normal"/>
      </w:pPr>
      <w:r>
        <w:t xml:space="preserve">43. Você quer parar de fumar porque:</w:t>
      </w:r>
    </w:p>
    <w:p>
      <w:pPr>
        <w:pStyle w:val="Normal"/>
      </w:pPr>
      <w:r>
        <w:t xml:space="preserve">Como toca com os dedos no cigarro? _</w:t>
      </w:r>
    </w:p>
    <w:p>
      <w:pPr>
        <w:pStyle w:val="Normal"/>
      </w:pPr>
      <w:r>
        <w:t xml:space="preserve">Sua namorada (o) quer</w:t>
      </w:r>
    </w:p>
    <w:p>
      <w:pPr>
        <w:pStyle w:val="Normal"/>
      </w:pPr>
      <w:r>
        <w:t xml:space="preserve">¨</w:t>
      </w:r>
    </w:p>
    <w:p>
      <w:pPr>
        <w:pStyle w:val="Normal"/>
      </w:pPr>
      <w:r>
        <w:t xml:space="preserve">_______________________________</w:t>
      </w:r>
    </w:p>
    <w:p>
      <w:pPr>
        <w:pStyle w:val="Normal"/>
      </w:pPr>
      <w:r>
        <w:t xml:space="preserve">Sua noiva (o) quer</w:t>
      </w:r>
    </w:p>
    <w:p>
      <w:pPr>
        <w:pStyle w:val="Normal"/>
      </w:pPr>
      <w:r>
        <w:t xml:space="preserve">¨</w:t>
      </w:r>
    </w:p>
    <w:p>
      <w:pPr>
        <w:pStyle w:val="Normal"/>
      </w:pPr>
      <w:r>
        <w:t xml:space="preserve">Você olha para a fumaça? __________</w:t>
      </w:r>
    </w:p>
    <w:p>
      <w:pPr>
        <w:pStyle w:val="Normal"/>
      </w:pPr>
      <w:r>
        <w:t xml:space="preserve">Sua mãe quer</w:t>
      </w:r>
    </w:p>
    <w:p>
      <w:pPr>
        <w:pStyle w:val="Normal"/>
      </w:pPr>
      <w:r>
        <w:t xml:space="preserve">¨</w:t>
      </w:r>
    </w:p>
    <w:p>
      <w:pPr>
        <w:pStyle w:val="Normal"/>
      </w:pPr>
      <w:r>
        <w:t xml:space="preserve">Como você volta com o cigarro para a</w:t>
      </w:r>
    </w:p>
    <w:p>
      <w:pPr>
        <w:pStyle w:val="Normal"/>
      </w:pPr>
      <w:r>
        <w:t xml:space="preserve">Seu pai quer</w:t>
      </w:r>
    </w:p>
    <w:p>
      <w:pPr>
        <w:pStyle w:val="Normal"/>
      </w:pPr>
      <w:r>
        <w:t xml:space="preserve">¨</w:t>
      </w:r>
    </w:p>
    <w:p>
      <w:pPr>
        <w:pStyle w:val="Normal"/>
      </w:pPr>
      <w:r>
        <w:t xml:space="preserve">sua boca? _________________________</w:t>
      </w:r>
    </w:p>
    <w:p>
      <w:pPr>
        <w:pStyle w:val="Normal"/>
      </w:pPr>
      <w:r>
        <w:t xml:space="preserve">Seu filho (a) quer</w:t>
      </w:r>
    </w:p>
    <w:p>
      <w:pPr>
        <w:pStyle w:val="Normal"/>
      </w:pPr>
      <w:r>
        <w:t xml:space="preserve">¨</w:t>
      </w:r>
    </w:p>
    <w:p>
      <w:pPr>
        <w:pStyle w:val="Normal"/>
      </w:pPr>
      <w:r>
        <w:t xml:space="preserve">Você tem medo de parar de fumar? __</w:t>
      </w:r>
    </w:p>
    <w:p>
      <w:pPr>
        <w:pStyle w:val="Normal"/>
      </w:pPr>
      <w:r>
        <w:t xml:space="preserve">Sua esposa (o) quer</w:t>
      </w:r>
    </w:p>
    <w:p>
      <w:pPr>
        <w:pStyle w:val="Normal"/>
      </w:pPr>
      <w:r>
        <w:t xml:space="preserve">¨</w:t>
      </w:r>
    </w:p>
    <w:p>
      <w:pPr>
        <w:pStyle w:val="Normal"/>
      </w:pPr>
      <w:r>
        <w:t xml:space="preserve">_______________________________</w:t>
      </w:r>
    </w:p>
    <w:p>
      <w:pPr>
        <w:pStyle w:val="Normal"/>
      </w:pPr>
      <w:r>
        <w:t xml:space="preserve">Seu chefe detesta cigarro</w:t>
      </w:r>
    </w:p>
    <w:p>
      <w:pPr>
        <w:pStyle w:val="Normal"/>
      </w:pPr>
      <w:r>
        <w:t xml:space="preserve">Üm professor (a) quer</w:t>
      </w:r>
    </w:p>
    <w:p>
      <w:pPr>
        <w:pStyle w:val="Normal"/>
      </w:pPr>
      <w:r>
        <w:t xml:space="preserve">¨</w:t>
      </w:r>
    </w:p>
    <w:p>
      <w:pPr>
        <w:pStyle w:val="Normal"/>
      </w:pPr>
      <w:r>
        <w:t xml:space="preserve">O que você ardentemente deseja,</w:t>
      </w:r>
    </w:p>
    <w:p>
      <w:pPr>
        <w:pStyle w:val="Normal"/>
      </w:pPr>
      <w:r>
        <w:t xml:space="preserve">Seu avô (ó) quer</w:t>
      </w:r>
    </w:p>
    <w:p>
      <w:pPr>
        <w:pStyle w:val="Normal"/>
      </w:pPr>
      <w:r>
        <w:t xml:space="preserve">¨</w:t>
      </w:r>
    </w:p>
    <w:p>
      <w:pPr>
        <w:pStyle w:val="Normal"/>
      </w:pPr>
      <w:r>
        <w:t xml:space="preserve">quer e há de conseguir no futuro próxi-</w:t>
      </w:r>
    </w:p>
    <w:p>
      <w:pPr>
        <w:pStyle w:val="Normal"/>
      </w:pPr>
      <w:r>
        <w:t xml:space="preserve">Seu sogro (a) quer</w:t>
      </w:r>
    </w:p>
    <w:p>
      <w:pPr>
        <w:pStyle w:val="Normal"/>
      </w:pPr>
      <w:r>
        <w:t xml:space="preserve">¨</w:t>
      </w:r>
    </w:p>
    <w:p>
      <w:pPr>
        <w:pStyle w:val="Normal"/>
      </w:pPr>
      <w:r>
        <w:t xml:space="preserve">mo?</w:t>
      </w:r>
    </w:p>
    <w:p>
      <w:pPr>
        <w:pStyle w:val="Normal"/>
      </w:pPr>
      <w:r>
        <w:t xml:space="preserve">Um parente quer</w:t>
      </w:r>
    </w:p>
    <w:p>
      <w:pPr>
        <w:pStyle w:val="Normal"/>
      </w:pPr>
      <w:r>
        <w:t xml:space="preserve">¨</w:t>
      </w:r>
    </w:p>
    <w:p>
      <w:pPr>
        <w:pStyle w:val="Normal"/>
      </w:pPr>
      <w:r>
        <w:t xml:space="preserve">1. _____________________________</w:t>
      </w:r>
    </w:p>
    <w:p>
      <w:pPr>
        <w:pStyle w:val="Normal"/>
      </w:pPr>
      <w:r>
        <w:t xml:space="preserve">Seu médico quer</w:t>
      </w:r>
    </w:p>
    <w:p>
      <w:pPr>
        <w:pStyle w:val="Normal"/>
      </w:pPr>
      <w:r>
        <w:t xml:space="preserve">¨</w:t>
      </w:r>
    </w:p>
    <w:p>
      <w:pPr>
        <w:pStyle w:val="Normal"/>
      </w:pPr>
      <w:r>
        <w:t xml:space="preserve">2. _____________________________</w:t>
      </w:r>
    </w:p>
    <w:p>
      <w:pPr>
        <w:pStyle w:val="Normal"/>
      </w:pPr>
      <w:r>
        <w:t xml:space="preserve">3. _____________________________</w:t>
      </w:r>
    </w:p>
    <w:p>
      <w:pPr>
        <w:pStyle w:val="Normal"/>
      </w:pPr>
      <w:r>
        <w:t xml:space="preserve">44. É permitido fumar no seu trabalho?</w:t>
      </w:r>
    </w:p>
    <w:p>
      <w:pPr>
        <w:pStyle w:val="Normal"/>
      </w:pPr>
      <w:r>
        <w:t xml:space="preserve">4. _____________________________</w:t>
      </w:r>
    </w:p>
    <w:p>
      <w:pPr>
        <w:pStyle w:val="Normal"/>
      </w:pPr>
      <w:r>
        <w:t xml:space="preserve">Não ¨ Sim ¨ Quem fuma? _____</w:t>
      </w:r>
    </w:p>
    <w:p>
      <w:pPr>
        <w:pStyle w:val="Normal"/>
      </w:pPr>
      <w:r>
        <w:t xml:space="preserve">5. _____________________________</w:t>
      </w:r>
    </w:p>
    <w:p>
      <w:pPr>
        <w:pStyle w:val="Normal"/>
      </w:pPr>
      <w:r>
        <w:t xml:space="preserve">45. Outras pessoas fumam na sua residên-</w:t>
      </w:r>
    </w:p>
    <w:p>
      <w:pPr>
        <w:pStyle w:val="Normal"/>
      </w:pPr>
      <w:r>
        <w:t xml:space="preserve">cia? Não ¨ Sim ¨ Quem? ______</w:t>
      </w:r>
    </w:p>
    <w:p>
      <w:pPr>
        <w:pStyle w:val="Normal"/>
      </w:pPr>
      <w:r>
        <w:t xml:space="preserve">Quais dessas realizações no futuro</w:t>
      </w:r>
    </w:p>
    <w:p>
      <w:pPr>
        <w:pStyle w:val="Normal"/>
      </w:pPr>
      <w:r>
        <w:t xml:space="preserve">próximo o tabagismo põe em risco?</w:t>
      </w:r>
    </w:p>
    <w:p>
      <w:pPr>
        <w:pStyle w:val="Normal"/>
      </w:pPr>
      <w:r>
        <w:t xml:space="preserve">____________________________</w:t>
      </w:r>
    </w:p>
    <w:p>
      <w:pPr>
        <w:pStyle w:val="Normal"/>
      </w:pPr>
      <w:r>
        <w:t xml:space="preserve">_______________________________</w:t>
      </w:r>
    </w:p>
    <w:p>
      <w:pPr>
        <w:pStyle w:val="Normal"/>
      </w:pPr>
      <w:r>
        <w:t xml:space="preserve">46. Já vez uma avaliação das funções pul-</w:t>
      </w:r>
    </w:p>
    <w:p>
      <w:pPr>
        <w:pStyle w:val="Normal"/>
      </w:pPr>
      <w:r>
        <w:t xml:space="preserve">_______________________________</w:t>
      </w:r>
    </w:p>
    <w:p>
      <w:pPr>
        <w:pStyle w:val="Normal"/>
      </w:pPr>
      <w:r>
        <w:t xml:space="preserve">monares e cardíacas? Não _______</w:t>
      </w:r>
    </w:p>
    <w:p>
      <w:pPr>
        <w:pStyle w:val="Normal"/>
      </w:pPr>
      <w:r>
        <w:t xml:space="preserve">_______________________________</w:t>
      </w:r>
    </w:p>
    <w:p>
      <w:pPr>
        <w:pStyle w:val="Normal"/>
      </w:pPr>
      <w:r>
        <w:t xml:space="preserve">¨ Sim ¨ Quando ____/___/____</w:t>
      </w:r>
    </w:p>
    <w:p>
      <w:pPr>
        <w:pStyle w:val="Normal"/>
      </w:pPr>
      <w:r>
        <w:t xml:space="preserve">_______________________________</w:t>
      </w:r>
    </w:p>
    <w:p>
      <w:pPr>
        <w:pStyle w:val="Normal"/>
      </w:pPr>
      <w:r>
        <w:t xml:space="preserve">_______________________________</w:t>
      </w:r>
    </w:p>
    <w:p>
      <w:pPr>
        <w:pStyle w:val="Normal"/>
      </w:pPr>
      <w:r>
        <w:t xml:space="preserve">Descreva detalhadamente como você</w:t>
      </w:r>
    </w:p>
    <w:p>
      <w:pPr>
        <w:pStyle w:val="Normal"/>
      </w:pPr>
      <w:r>
        <w:t xml:space="preserve">_______________________________</w:t>
      </w:r>
    </w:p>
    <w:p>
      <w:pPr>
        <w:pStyle w:val="Normal"/>
      </w:pPr>
      <w:r>
        <w:t xml:space="preserve">fuma</w:t>
      </w:r>
    </w:p>
    <w:p>
      <w:pPr>
        <w:pStyle w:val="Normal"/>
      </w:pPr>
      <w:r>
        <w:t xml:space="preserve">Como você pega o maço de cigarros? _</w:t>
      </w:r>
    </w:p>
    <w:p>
      <w:pPr>
        <w:pStyle w:val="Normal"/>
      </w:pPr>
      <w:r>
        <w:t xml:space="preserve">O que você ardentemente planeja</w:t>
      </w:r>
    </w:p>
    <w:p>
      <w:pPr>
        <w:pStyle w:val="Normal"/>
      </w:pPr>
      <w:r>
        <w:t xml:space="preserve">_______________________________</w:t>
      </w:r>
    </w:p>
    <w:p>
      <w:pPr>
        <w:pStyle w:val="Normal"/>
      </w:pPr>
      <w:r>
        <w:t xml:space="preserve">para o futuro dentro de 3, 4 ou 5 anos?</w:t>
      </w:r>
    </w:p>
    <w:p>
      <w:pPr>
        <w:pStyle w:val="Normal"/>
      </w:pPr>
      <w:r>
        <w:t xml:space="preserve">Como abre o maço? _______________</w:t>
      </w:r>
    </w:p>
    <w:p>
      <w:pPr>
        <w:pStyle w:val="Normal"/>
      </w:pPr>
      <w:r>
        <w:t xml:space="preserve">1. _____________________________</w:t>
      </w:r>
    </w:p>
    <w:p>
      <w:pPr>
        <w:pStyle w:val="Normal"/>
      </w:pPr>
      <w:r>
        <w:t xml:space="preserve">_______________________________</w:t>
      </w:r>
    </w:p>
    <w:p>
      <w:pPr>
        <w:pStyle w:val="Normal"/>
      </w:pPr>
      <w:r>
        <w:t xml:space="preserve">2. _____________________________</w:t>
      </w:r>
    </w:p>
    <w:p>
      <w:pPr>
        <w:pStyle w:val="Normal"/>
      </w:pPr>
      <w:r>
        <w:t xml:space="preserve">Como retira um cigarro de dentro? ___</w:t>
      </w:r>
    </w:p>
    <w:p>
      <w:pPr>
        <w:pStyle w:val="Normal"/>
      </w:pPr>
      <w:r>
        <w:t xml:space="preserve">3. _____________________________</w:t>
      </w:r>
    </w:p>
    <w:p>
      <w:pPr>
        <w:pStyle w:val="Normal"/>
      </w:pPr>
      <w:r>
        <w:t xml:space="preserve">_______________________________</w:t>
      </w:r>
    </w:p>
    <w:p>
      <w:pPr>
        <w:pStyle w:val="Normal"/>
      </w:pPr>
      <w:r>
        <w:t xml:space="preserve">4. _____________________________</w:t>
      </w:r>
    </w:p>
    <w:p>
      <w:pPr>
        <w:pStyle w:val="Normal"/>
      </w:pPr>
      <w:r>
        <w:t xml:space="preserve">5. _____________________________</w:t>
      </w:r>
    </w:p>
    <w:p>
      <w:pPr>
        <w:pStyle w:val="Normal"/>
      </w:pPr>
      <w:r>
        <w:t xml:space="preserve">© Direitos reservados à EDITORA ATHENEU LTDA.</w:t>
      </w:r>
    </w:p>
    <w:p>
      <w:pPr>
        <w:pStyle w:val="Normal"/>
      </w:pPr>
      <w:r>
        <w:t xml:space="preserve">732</w:t>
      </w:r>
    </w:p>
    <w:p>
      <w:pPr>
        <w:pStyle w:val="Heading1"/>
      </w:pPr>
      <w:r>
        <w:t>CAPÍTULO 39</w:t>
      </w:r>
    </w:p>
    <w:p>
      <w:pPr>
        <w:pStyle w:val="Normal"/>
      </w:pPr>
      <w:r>
        <w:t xml:space="preserve">Quais desses planos o tabagismo põe</w:t>
      </w:r>
    </w:p>
    <w:p>
      <w:pPr>
        <w:pStyle w:val="Normal"/>
      </w:pPr>
      <w:r>
        <w:t xml:space="preserve">Planos de lazer: __________________</w:t>
      </w:r>
    </w:p>
    <w:p>
      <w:pPr>
        <w:pStyle w:val="Normal"/>
      </w:pPr>
      <w:r>
        <w:t xml:space="preserve">em risco?</w:t>
      </w:r>
    </w:p>
    <w:p>
      <w:pPr>
        <w:pStyle w:val="Normal"/>
      </w:pPr>
      <w:r>
        <w:t xml:space="preserve">_______________________________</w:t>
      </w:r>
    </w:p>
    <w:p>
      <w:pPr>
        <w:pStyle w:val="Normal"/>
      </w:pPr>
      <w:r>
        <w:t xml:space="preserve">_______________________________</w:t>
      </w:r>
    </w:p>
    <w:p>
      <w:pPr>
        <w:pStyle w:val="Normal"/>
      </w:pPr>
      <w:r>
        <w:t xml:space="preserve">_______________________________</w:t>
      </w:r>
    </w:p>
    <w:p>
      <w:pPr>
        <w:pStyle w:val="Normal"/>
      </w:pPr>
      <w:r>
        <w:t xml:space="preserve">_______________________________</w:t>
      </w:r>
    </w:p>
    <w:p>
      <w:pPr>
        <w:pStyle w:val="Normal"/>
      </w:pPr>
      <w:r>
        <w:t xml:space="preserve">Planos de atividade física: __________</w:t>
      </w:r>
    </w:p>
    <w:p>
      <w:pPr>
        <w:pStyle w:val="Normal"/>
      </w:pPr>
      <w:r>
        <w:t xml:space="preserve">_______________________________</w:t>
      </w:r>
    </w:p>
    <w:p>
      <w:pPr>
        <w:pStyle w:val="Normal"/>
      </w:pPr>
      <w:r>
        <w:t xml:space="preserve">_______________________________</w:t>
      </w:r>
    </w:p>
    <w:p>
      <w:pPr>
        <w:pStyle w:val="Normal"/>
      </w:pPr>
      <w:r>
        <w:t xml:space="preserve">_______________________________</w:t>
      </w:r>
    </w:p>
    <w:p>
      <w:pPr>
        <w:pStyle w:val="Normal"/>
      </w:pPr>
      <w:r>
        <w:t xml:space="preserve">_______________________________</w:t>
      </w:r>
    </w:p>
    <w:p>
      <w:pPr>
        <w:pStyle w:val="Normal"/>
      </w:pPr>
      <w:r>
        <w:t xml:space="preserve">Planos de trabalho: _______________</w:t>
      </w:r>
    </w:p>
    <w:p>
      <w:pPr>
        <w:pStyle w:val="Normal"/>
      </w:pPr>
      <w:r>
        <w:t xml:space="preserve">Como é a sua atitude diante do ato</w:t>
      </w:r>
    </w:p>
    <w:p>
      <w:pPr>
        <w:pStyle w:val="Normal"/>
      </w:pPr>
      <w:r>
        <w:t xml:space="preserve">_______________________________</w:t>
      </w:r>
    </w:p>
    <w:p>
      <w:pPr>
        <w:pStyle w:val="Normal"/>
      </w:pPr>
      <w:r>
        <w:t xml:space="preserve">de fumar?</w:t>
      </w:r>
    </w:p>
    <w:p>
      <w:pPr>
        <w:pStyle w:val="Normal"/>
      </w:pPr>
      <w:r>
        <w:t xml:space="preserve">_______________________________</w:t>
      </w:r>
    </w:p>
    <w:p>
      <w:pPr>
        <w:pStyle w:val="Normal"/>
      </w:pPr>
      <w:r>
        <w:t xml:space="preserve">_______________________________</w:t>
      </w:r>
    </w:p>
    <w:p>
      <w:pPr>
        <w:pStyle w:val="Normal"/>
      </w:pPr>
      <w:r>
        <w:t xml:space="preserve">Planos de aprendizagem: ___________</w:t>
      </w:r>
    </w:p>
    <w:p>
      <w:pPr>
        <w:pStyle w:val="Normal"/>
      </w:pPr>
      <w:r>
        <w:t xml:space="preserve">_______________________________</w:t>
      </w:r>
    </w:p>
    <w:p>
      <w:pPr>
        <w:pStyle w:val="Normal"/>
      </w:pPr>
      <w:r>
        <w:t xml:space="preserve">_______________________________</w:t>
      </w:r>
    </w:p>
    <w:p>
      <w:pPr>
        <w:pStyle w:val="Normal"/>
      </w:pPr>
      <w:r>
        <w:t xml:space="preserve">_______________________________</w:t>
      </w:r>
    </w:p>
    <w:p>
      <w:pPr>
        <w:pStyle w:val="Normal"/>
      </w:pPr>
      <w:r>
        <w:t xml:space="preserve">_______________________________</w:t>
      </w:r>
    </w:p>
    <w:p>
      <w:pPr>
        <w:pStyle w:val="Normal"/>
      </w:pPr>
      <w:r>
        <w:t xml:space="preserve">Planos de reciclagem: _____________</w:t>
      </w:r>
    </w:p>
    <w:p>
      <w:pPr>
        <w:pStyle w:val="Normal"/>
      </w:pPr>
      <w:r>
        <w:t xml:space="preserve">Descreva seus planos de lazer, ativi-</w:t>
      </w:r>
    </w:p>
    <w:p>
      <w:pPr>
        <w:pStyle w:val="Normal"/>
      </w:pPr>
      <w:r>
        <w:t xml:space="preserve">_______________________________</w:t>
      </w:r>
    </w:p>
    <w:p>
      <w:pPr>
        <w:pStyle w:val="Normal"/>
      </w:pPr>
      <w:r>
        <w:t xml:space="preserve">dade física, trabalho, aprendizagem e re-</w:t>
      </w:r>
    </w:p>
    <w:p>
      <w:pPr>
        <w:pStyle w:val="Normal"/>
      </w:pPr>
      <w:r>
        <w:t xml:space="preserve">_______________________________</w:t>
      </w:r>
    </w:p>
    <w:p>
      <w:pPr>
        <w:pStyle w:val="Normal"/>
      </w:pPr>
      <w:r>
        <w:t xml:space="preserve">ciclagem para mudar a sua rotina na vida:</w:t>
      </w:r>
    </w:p>
    <w:p>
      <w:pPr>
        <w:pStyle w:val="Normal"/>
      </w:pPr>
      <w:r>
        <w:t xml:space="preserve">© Direitos reservados à EDITORA ATHENEU LTDA.</w:t>
      </w:r>
    </w:p>
    <w:p>
      <w:pPr>
        <w:pStyle w:val="Heading1"/>
      </w:pPr>
      <w:r>
        <w:t>CAPÍTULO 39</w:t>
      </w:r>
    </w:p>
    <w:p>
      <w:pPr>
        <w:pStyle w:val="Normal"/>
      </w:pPr>
      <w:r>
        <w:t xml:space="preserve">733</w:t>
      </w:r>
    </w:p>
    <w:p>
      <w:pPr>
        <w:pStyle w:val="Heading1"/>
      </w:pPr>
      <w:r>
        <w:t>CAPÍTULO</w:t>
      </w:r>
    </w:p>
    <w:p>
      <w:pPr>
        <w:pStyle w:val="Normal"/>
      </w:pPr>
      <w:r>
        <w:t xml:space="preserve">Anexo E � Permanecer Afastado</w:t>
      </w:r>
    </w:p>
    <w:p>
      <w:pPr>
        <w:pStyle w:val="Normal"/>
      </w:pPr>
      <w:r>
        <w:t xml:space="preserve">de Bebidas Alcoólicas</w:t>
      </w:r>
    </w:p>
    <w:p>
      <w:pPr>
        <w:pStyle w:val="Normal"/>
      </w:pPr>
      <w:r>
        <w:t xml:space="preserve">Questões para o paciente responder ho-</w:t>
      </w:r>
    </w:p>
    <w:p>
      <w:pPr>
        <w:pStyle w:val="Normal"/>
      </w:pPr>
      <w:r>
        <w:t xml:space="preserve">→ Quando e como começou a beber? _</w:t>
      </w:r>
    </w:p>
    <w:p>
      <w:pPr>
        <w:pStyle w:val="Normal"/>
      </w:pPr>
      <w:r>
        <w:t xml:space="preserve">nestamente durante a primeira consulta. As</w:t>
      </w:r>
    </w:p>
    <w:p>
      <w:pPr>
        <w:pStyle w:val="Normal"/>
      </w:pPr>
      <w:r>
        <w:t xml:space="preserve">_______________________________</w:t>
      </w:r>
    </w:p>
    <w:p>
      <w:pPr>
        <w:pStyle w:val="Normal"/>
      </w:pPr>
      <w:r>
        <w:t xml:space="preserve">perguntas seguintes nos auxiliam a avaliar</w:t>
      </w:r>
    </w:p>
    <w:p>
      <w:pPr>
        <w:pStyle w:val="Normal"/>
      </w:pPr>
      <w:r>
        <w:t xml:space="preserve">as origens da síndrome de dependência al-</w:t>
      </w:r>
    </w:p>
    <w:p>
      <w:pPr>
        <w:pStyle w:val="Normal"/>
      </w:pPr>
      <w:r>
        <w:t xml:space="preserve">→ Por que começou a beber? _______</w:t>
      </w:r>
    </w:p>
    <w:p>
      <w:pPr>
        <w:pStyle w:val="Normal"/>
      </w:pPr>
      <w:r>
        <w:t xml:space="preserve">coólica e a sua relação com locais, situações, _______________________________</w:t>
      </w:r>
    </w:p>
    <w:p>
      <w:pPr>
        <w:pStyle w:val="Normal"/>
      </w:pPr>
      <w:r>
        <w:t xml:space="preserve">pessoas e atividades. A formulação sugesti-</w:t>
      </w:r>
    </w:p>
    <w:p>
      <w:pPr>
        <w:pStyle w:val="Normal"/>
      </w:pPr>
      <w:r>
        <w:t xml:space="preserve">→</w:t>
      </w:r>
    </w:p>
    <w:p>
      <w:pPr>
        <w:pStyle w:val="Normal"/>
      </w:pPr>
      <w:r>
        <w:t xml:space="preserve">va terapêutico-específica é elaborada a par-</w:t>
      </w:r>
    </w:p>
    <w:p>
      <w:pPr>
        <w:pStyle w:val="Normal"/>
      </w:pPr>
      <w:r>
        <w:t xml:space="preserve">Qual bebida bebia no início? _____</w:t>
      </w:r>
    </w:p>
    <w:p>
      <w:pPr>
        <w:pStyle w:val="Normal"/>
      </w:pPr>
      <w:r>
        <w:t xml:space="preserve">tir do máximo de informações colhidas.</w:t>
      </w:r>
    </w:p>
    <w:p>
      <w:pPr>
        <w:pStyle w:val="Normal"/>
      </w:pPr>
      <w:r>
        <w:t xml:space="preserve">_______________________________</w:t>
      </w:r>
    </w:p>
    <w:p>
      <w:pPr>
        <w:pStyle w:val="Normal"/>
      </w:pPr>
      <w:r>
        <w:t xml:space="preserve">→</w:t>
      </w:r>
    </w:p>
    <w:p>
      <w:pPr>
        <w:pStyle w:val="Normal"/>
      </w:pPr>
      <w:r>
        <w:t xml:space="preserve">→ Atualmente quais as bebidas que pre-</w:t>
      </w:r>
    </w:p>
    <w:p>
      <w:pPr>
        <w:pStyle w:val="Normal"/>
      </w:pPr>
      <w:r>
        <w:t xml:space="preserve">Se realmente deseja deixar de beber,</w:t>
      </w:r>
    </w:p>
    <w:p>
      <w:pPr>
        <w:pStyle w:val="Normal"/>
      </w:pPr>
      <w:r>
        <w:t xml:space="preserve">fere e quanto bebe por dia? ____________</w:t>
      </w:r>
    </w:p>
    <w:p>
      <w:pPr>
        <w:pStyle w:val="Normal"/>
      </w:pPr>
      <w:r>
        <w:t xml:space="preserve">qual o motivo básico que o faz pensar as-</w:t>
      </w:r>
    </w:p>
    <w:p>
      <w:pPr>
        <w:pStyle w:val="Normal"/>
      </w:pPr>
      <w:r>
        <w:t xml:space="preserve">Cerveja</w:t>
      </w:r>
    </w:p>
    <w:p>
      <w:pPr>
        <w:pStyle w:val="Normal"/>
      </w:pPr>
      <w:r>
        <w:t xml:space="preserve">¨</w:t>
      </w:r>
    </w:p>
    <w:p>
      <w:pPr>
        <w:pStyle w:val="Normal"/>
      </w:pPr>
      <w:r>
        <w:t xml:space="preserve">sim? Este é o ponto essencial. _________</w:t>
      </w:r>
    </w:p>
    <w:p>
      <w:pPr>
        <w:pStyle w:val="Normal"/>
      </w:pPr>
      <w:r>
        <w:t xml:space="preserve">Uísque</w:t>
      </w:r>
    </w:p>
    <w:p>
      <w:pPr>
        <w:pStyle w:val="Normal"/>
      </w:pPr>
      <w:r>
        <w:t xml:space="preserve">¨</w:t>
      </w:r>
    </w:p>
    <w:p>
      <w:pPr>
        <w:pStyle w:val="Normal"/>
      </w:pPr>
      <w:r>
        <w:t xml:space="preserve">_______________________________</w:t>
      </w:r>
    </w:p>
    <w:p>
      <w:pPr>
        <w:pStyle w:val="Normal"/>
      </w:pPr>
      <w:r>
        <w:t xml:space="preserve">Vodca</w:t>
      </w:r>
    </w:p>
    <w:p>
      <w:pPr>
        <w:pStyle w:val="Normal"/>
      </w:pPr>
      <w:r>
        <w:t xml:space="preserve">¨</w:t>
      </w:r>
    </w:p>
    <w:p>
      <w:pPr>
        <w:pStyle w:val="Normal"/>
      </w:pPr>
      <w:r>
        <w:t xml:space="preserve">→</w:t>
      </w:r>
    </w:p>
    <w:p>
      <w:pPr>
        <w:pStyle w:val="Normal"/>
      </w:pPr>
      <w:r>
        <w:t xml:space="preserve">Vinho</w:t>
      </w:r>
    </w:p>
    <w:p>
      <w:pPr>
        <w:pStyle w:val="Normal"/>
      </w:pPr>
      <w:r>
        <w:t xml:space="preserve">¨</w:t>
      </w:r>
    </w:p>
    <w:p>
      <w:pPr>
        <w:pStyle w:val="Normal"/>
      </w:pPr>
      <w:r>
        <w:t xml:space="preserve">Tem problemas: de saúde física? ¨</w:t>
      </w:r>
    </w:p>
    <w:p>
      <w:pPr>
        <w:pStyle w:val="Normal"/>
      </w:pPr>
      <w:r>
        <w:t xml:space="preserve">Conhaque</w:t>
      </w:r>
    </w:p>
    <w:p>
      <w:pPr>
        <w:pStyle w:val="Normal"/>
      </w:pPr>
      <w:r>
        <w:t xml:space="preserve">¨</w:t>
      </w:r>
    </w:p>
    <w:p>
      <w:pPr>
        <w:pStyle w:val="Normal"/>
      </w:pPr>
      <w:r>
        <w:t xml:space="preserve">doenças psiquiátricas? ëmocionais? ¨ no</w:t>
      </w:r>
    </w:p>
    <w:p>
      <w:pPr>
        <w:pStyle w:val="Normal"/>
      </w:pPr>
      <w:r>
        <w:t xml:space="preserve">Cachaça</w:t>
      </w:r>
    </w:p>
    <w:p>
      <w:pPr>
        <w:pStyle w:val="Normal"/>
      </w:pPr>
      <w:r>
        <w:t xml:space="preserve">¨</w:t>
      </w:r>
    </w:p>
    <w:p>
      <w:pPr>
        <w:pStyle w:val="Normal"/>
      </w:pPr>
      <w:r>
        <w:t xml:space="preserve">trabalho?  ¨ nos estudos? ¨ com familia-</w:t>
      </w:r>
    </w:p>
    <w:p>
      <w:pPr>
        <w:pStyle w:val="Normal"/>
      </w:pPr>
      <w:r>
        <w:t xml:space="preserve">Champanhe</w:t>
      </w:r>
    </w:p>
    <w:p>
      <w:pPr>
        <w:pStyle w:val="Normal"/>
      </w:pPr>
      <w:r>
        <w:t xml:space="preserve">¨</w:t>
      </w:r>
    </w:p>
    <w:p>
      <w:pPr>
        <w:pStyle w:val="Normal"/>
      </w:pPr>
      <w:r>
        <w:t xml:space="preserve">res? ¨ conjugais? ¨ com colegas? ¨ com</w:t>
      </w:r>
    </w:p>
    <w:p>
      <w:pPr>
        <w:pStyle w:val="Normal"/>
      </w:pPr>
      <w:r>
        <w:t xml:space="preserve">Martini</w:t>
      </w:r>
    </w:p>
    <w:p>
      <w:pPr>
        <w:pStyle w:val="Normal"/>
      </w:pPr>
      <w:r>
        <w:t xml:space="preserve">¨</w:t>
      </w:r>
    </w:p>
    <w:p>
      <w:pPr>
        <w:pStyle w:val="Normal"/>
      </w:pPr>
      <w:r>
        <w:t xml:space="preserve">leis de trânsito? ¨</w:t>
      </w:r>
    </w:p>
    <w:p>
      <w:pPr>
        <w:pStyle w:val="Normal"/>
      </w:pPr>
      <w:r>
        <w:t xml:space="preserve">Coquetéis</w:t>
      </w:r>
    </w:p>
    <w:p>
      <w:pPr>
        <w:pStyle w:val="Normal"/>
      </w:pPr>
      <w:r>
        <w:t xml:space="preserve">¨</w:t>
      </w:r>
    </w:p>
    <w:p>
      <w:pPr>
        <w:pStyle w:val="Normal"/>
      </w:pPr>
      <w:r>
        <w:t xml:space="preserve">Licor</w:t>
      </w:r>
    </w:p>
    <w:p>
      <w:pPr>
        <w:pStyle w:val="Normal"/>
      </w:pPr>
      <w:r>
        <w:t xml:space="preserve">¨</w:t>
      </w:r>
    </w:p>
    <w:p>
      <w:pPr>
        <w:pStyle w:val="Normal"/>
      </w:pPr>
      <w:r>
        <w:t xml:space="preserve">→ Acha que pode ficar completamente</w:t>
      </w:r>
    </w:p>
    <w:p>
      <w:pPr>
        <w:pStyle w:val="Normal"/>
      </w:pPr>
      <w:r>
        <w:t xml:space="preserve">Cuba libre</w:t>
      </w:r>
    </w:p>
    <w:p>
      <w:pPr>
        <w:pStyle w:val="Normal"/>
      </w:pPr>
      <w:r>
        <w:t xml:space="preserve">äfastado de bebidas alcoólicas sem nunca mais Caipirinha</w:t>
      </w:r>
    </w:p>
    <w:p>
      <w:pPr>
        <w:pStyle w:val="Normal"/>
      </w:pPr>
      <w:r>
        <w:t xml:space="preserve">¨</w:t>
      </w:r>
    </w:p>
    <w:p>
      <w:pPr>
        <w:pStyle w:val="Normal"/>
      </w:pPr>
      <w:r>
        <w:t xml:space="preserve">colocá-las na boca? Sim ¨ Não ¨ Não sei ¨</w:t>
      </w:r>
    </w:p>
    <w:p>
      <w:pPr>
        <w:pStyle w:val="Normal"/>
      </w:pPr>
      <w:r>
        <w:t xml:space="preserve">Álcool</w:t>
      </w:r>
    </w:p>
    <w:p>
      <w:pPr>
        <w:pStyle w:val="Normal"/>
      </w:pPr>
      <w:r>
        <w:t xml:space="preserve">Öu ________________________</w:t>
      </w:r>
    </w:p>
    <w:p>
      <w:pPr>
        <w:pStyle w:val="Normal"/>
      </w:pPr>
      <w:r>
        <w:t xml:space="preserve">© Direitos reservados à EDITORA ATHENEU LTDA.</w:t>
      </w:r>
    </w:p>
    <w:p>
      <w:pPr>
        <w:pStyle w:val="Heading1"/>
      </w:pPr>
      <w:r>
        <w:t>CAPÍTULO 40</w:t>
      </w:r>
    </w:p>
    <w:p>
      <w:pPr>
        <w:pStyle w:val="Normal"/>
      </w:pPr>
      <w:r>
        <w:t xml:space="preserve">735</w:t>
      </w:r>
    </w:p>
    <w:p>
      <w:pPr>
        <w:pStyle w:val="Normal"/>
      </w:pPr>
      <w:r>
        <w:t xml:space="preserve">Garrafa de 355ml de</w:t>
      </w:r>
    </w:p>
    <w:p>
      <w:pPr>
        <w:pStyle w:val="Normal"/>
      </w:pPr>
      <w:r>
        <w:t xml:space="preserve">¨</w:t>
      </w:r>
    </w:p>
    <w:p>
      <w:pPr>
        <w:pStyle w:val="Normal"/>
      </w:pPr>
      <w:r>
        <w:t xml:space="preserve">Garrafa de</w:t>
      </w:r>
    </w:p>
    <w:p>
      <w:pPr>
        <w:pStyle w:val="Normal"/>
      </w:pPr>
      <w:r>
        <w:t xml:space="preserve">Esposa(o)</w:t>
      </w:r>
    </w:p>
    <w:p>
      <w:pPr>
        <w:pStyle w:val="Normal"/>
      </w:pPr>
      <w:r>
        <w:t xml:space="preserve">¨</w:t>
      </w:r>
    </w:p>
    <w:p>
      <w:pPr>
        <w:pStyle w:val="Normal"/>
      </w:pPr>
      <w:r>
        <w:t xml:space="preserve">600ml</w:t>
      </w:r>
    </w:p>
    <w:p>
      <w:pPr>
        <w:pStyle w:val="Normal"/>
      </w:pPr>
      <w:r>
        <w:t xml:space="preserve">¨</w:t>
      </w:r>
    </w:p>
    <w:p>
      <w:pPr>
        <w:pStyle w:val="Normal"/>
      </w:pPr>
      <w:r>
        <w:t xml:space="preserve">Lata de 350ml</w:t>
      </w:r>
    </w:p>
    <w:p>
      <w:pPr>
        <w:pStyle w:val="Normal"/>
      </w:pPr>
      <w:r>
        <w:t xml:space="preserve">¨</w:t>
      </w:r>
    </w:p>
    <w:p>
      <w:pPr>
        <w:pStyle w:val="Normal"/>
      </w:pPr>
      <w:r>
        <w:t xml:space="preserve">Copo de 300ml</w:t>
      </w:r>
    </w:p>
    <w:p>
      <w:pPr>
        <w:pStyle w:val="Normal"/>
      </w:pPr>
      <w:r>
        <w:t xml:space="preserve">Filha(o)</w:t>
      </w:r>
    </w:p>
    <w:p>
      <w:pPr>
        <w:pStyle w:val="Normal"/>
      </w:pPr>
      <w:r>
        <w:t xml:space="preserve">¨</w:t>
      </w:r>
    </w:p>
    <w:p>
      <w:pPr>
        <w:pStyle w:val="Normal"/>
      </w:pPr>
      <w:r>
        <w:t xml:space="preserve">¨</w:t>
      </w:r>
    </w:p>
    <w:p>
      <w:pPr>
        <w:pStyle w:val="Normal"/>
      </w:pPr>
      <w:r>
        <w:t xml:space="preserve">Dose 30ml</w:t>
      </w:r>
    </w:p>
    <w:p>
      <w:pPr>
        <w:pStyle w:val="Normal"/>
      </w:pPr>
      <w:r>
        <w:t xml:space="preserve">¨</w:t>
      </w:r>
    </w:p>
    <w:p>
      <w:pPr>
        <w:pStyle w:val="Normal"/>
      </w:pPr>
      <w:r>
        <w:t xml:space="preserve">Pai</w:t>
      </w:r>
    </w:p>
    <w:p>
      <w:pPr>
        <w:pStyle w:val="Normal"/>
      </w:pPr>
      <w:r>
        <w:t xml:space="preserve">¨</w:t>
      </w:r>
    </w:p>
    <w:p>
      <w:pPr>
        <w:pStyle w:val="Normal"/>
      </w:pPr>
      <w:r>
        <w:t xml:space="preserve">Garrafas — 1 ¨, 2 ¨, 3 ¨, 4 ¨, 5</w:t>
      </w:r>
    </w:p>
    <w:p>
      <w:pPr>
        <w:pStyle w:val="Normal"/>
      </w:pPr>
      <w:r>
        <w:t xml:space="preserve">Mãe</w:t>
      </w:r>
    </w:p>
    <w:p>
      <w:pPr>
        <w:pStyle w:val="Normal"/>
      </w:pPr>
      <w:r>
        <w:t xml:space="preserve">¨</w:t>
      </w:r>
    </w:p>
    <w:p>
      <w:pPr>
        <w:pStyle w:val="Normal"/>
      </w:pPr>
      <w:r>
        <w:t xml:space="preserve">¨, 6 ¨, 7 ¨, 8 ¨, 9 ¨, 10 ¨, 11 ¨,</w:t>
      </w:r>
    </w:p>
    <w:p>
      <w:pPr>
        <w:pStyle w:val="Normal"/>
      </w:pPr>
      <w:r>
        <w:t xml:space="preserve">Avó(ô)</w:t>
      </w:r>
    </w:p>
    <w:p>
      <w:pPr>
        <w:pStyle w:val="Normal"/>
      </w:pPr>
      <w:r>
        <w:t xml:space="preserve">¨</w:t>
      </w:r>
    </w:p>
    <w:p>
      <w:pPr>
        <w:pStyle w:val="Normal"/>
      </w:pPr>
      <w:r>
        <w:t xml:space="preserve">12 ¨, ou _____________________</w:t>
      </w:r>
    </w:p>
    <w:p>
      <w:pPr>
        <w:pStyle w:val="Normal"/>
      </w:pPr>
      <w:r>
        <w:t xml:space="preserve">Tio(a)</w:t>
      </w:r>
    </w:p>
    <w:p>
      <w:pPr>
        <w:pStyle w:val="Normal"/>
      </w:pPr>
      <w:r>
        <w:t xml:space="preserve">¨</w:t>
      </w:r>
    </w:p>
    <w:p>
      <w:pPr>
        <w:pStyle w:val="Normal"/>
      </w:pPr>
      <w:r>
        <w:t xml:space="preserve">Doses — 1 ¨, 2 ¨, 3 ¨, 4 ¨, 5 ¨, 6</w:t>
      </w:r>
    </w:p>
    <w:p>
      <w:pPr>
        <w:pStyle w:val="Normal"/>
      </w:pPr>
      <w:r>
        <w:t xml:space="preserve">Sogro(o)</w:t>
      </w:r>
    </w:p>
    <w:p>
      <w:pPr>
        <w:pStyle w:val="Normal"/>
      </w:pPr>
      <w:r>
        <w:t xml:space="preserve">¨</w:t>
      </w:r>
    </w:p>
    <w:p>
      <w:pPr>
        <w:pStyle w:val="Normal"/>
      </w:pPr>
      <w:r>
        <w:t xml:space="preserve">¨, 7 ¨, 8 ¨, 9 ¨, 10 ¨, 11 ¨, 12</w:t>
      </w:r>
    </w:p>
    <w:p>
      <w:pPr>
        <w:pStyle w:val="Normal"/>
      </w:pPr>
      <w:r>
        <w:t xml:space="preserve">Chefe</w:t>
      </w:r>
    </w:p>
    <w:p>
      <w:pPr>
        <w:pStyle w:val="Normal"/>
      </w:pPr>
      <w:r>
        <w:t xml:space="preserve">¨</w:t>
      </w:r>
    </w:p>
    <w:p>
      <w:pPr>
        <w:pStyle w:val="Normal"/>
      </w:pPr>
      <w:r>
        <w:t xml:space="preserve">¨, ou _______________________</w:t>
      </w:r>
    </w:p>
    <w:p>
      <w:pPr>
        <w:pStyle w:val="Normal"/>
      </w:pPr>
      <w:r>
        <w:t xml:space="preserve">Amigo(a) especial</w:t>
      </w:r>
    </w:p>
    <w:p>
      <w:pPr>
        <w:pStyle w:val="Normal"/>
      </w:pPr>
      <w:r>
        <w:t xml:space="preserve">¨</w:t>
      </w:r>
    </w:p>
    <w:p>
      <w:pPr>
        <w:pStyle w:val="Normal"/>
      </w:pPr>
      <w:r>
        <w:t xml:space="preserve">Taças — 1 ¨, 2 ¨, 3 ¨, 4 ¨, 5 ¨, 6</w:t>
      </w:r>
    </w:p>
    <w:p>
      <w:pPr>
        <w:pStyle w:val="Normal"/>
      </w:pPr>
      <w:r>
        <w:t xml:space="preserve">¨</w:t>
      </w:r>
    </w:p>
    <w:p>
      <w:pPr>
        <w:pStyle w:val="Normal"/>
      </w:pPr>
      <w:r>
        <w:t xml:space="preserve">Como poderá utilizar melhor o dinheiro</w:t>
      </w:r>
    </w:p>
    <w:p>
      <w:pPr>
        <w:pStyle w:val="Normal"/>
      </w:pPr>
      <w:r>
        <w:t xml:space="preserve">, 7 ¨, 8 ¨, 9 ¨, 10 ¨, 11 ¨, 12</w:t>
      </w:r>
    </w:p>
    <w:p>
      <w:pPr>
        <w:pStyle w:val="Normal"/>
      </w:pPr>
      <w:r>
        <w:t xml:space="preserve">ëconomizado pela ausência das bebi-</w:t>
      </w:r>
    </w:p>
    <w:p>
      <w:pPr>
        <w:pStyle w:val="Normal"/>
      </w:pPr>
      <w:r>
        <w:t xml:space="preserve">, ou _______________________</w:t>
      </w:r>
    </w:p>
    <w:p>
      <w:pPr>
        <w:pStyle w:val="Normal"/>
      </w:pPr>
      <w:r>
        <w:t xml:space="preserve">das alcoólicas? ________________</w:t>
      </w:r>
    </w:p>
    <w:p>
      <w:pPr>
        <w:pStyle w:val="Normal"/>
      </w:pPr>
      <w:r>
        <w:t xml:space="preserve">Qual o local preferido para beber:</w:t>
      </w:r>
    </w:p>
    <w:p>
      <w:pPr>
        <w:pStyle w:val="Normal"/>
      </w:pPr>
      <w:r>
        <w:t xml:space="preserve">_______________________________</w:t>
      </w:r>
    </w:p>
    <w:p>
      <w:pPr>
        <w:pStyle w:val="Normal"/>
      </w:pPr>
      <w:r>
        <w:t xml:space="preserve">No lar?</w:t>
      </w:r>
    </w:p>
    <w:p>
      <w:pPr>
        <w:pStyle w:val="Normal"/>
      </w:pPr>
      <w:r>
        <w:t xml:space="preserve">¨</w:t>
      </w:r>
    </w:p>
    <w:p>
      <w:pPr>
        <w:pStyle w:val="Normal"/>
      </w:pPr>
      <w:r>
        <w:t xml:space="preserve">No bar da esquina?</w:t>
      </w:r>
    </w:p>
    <w:p>
      <w:pPr>
        <w:pStyle w:val="Normal"/>
      </w:pPr>
      <w:r>
        <w:t xml:space="preserve">Ëliminando as bebidas alcoólicas pode</w:t>
      </w:r>
    </w:p>
    <w:p>
      <w:pPr>
        <w:pStyle w:val="Normal"/>
      </w:pPr>
      <w:r>
        <w:t xml:space="preserve">No clube?</w:t>
      </w:r>
    </w:p>
    <w:p>
      <w:pPr>
        <w:pStyle w:val="Normal"/>
      </w:pPr>
      <w:r>
        <w:t xml:space="preserve">öbter alguma coisa que deseja? ¨</w:t>
      </w:r>
    </w:p>
    <w:p>
      <w:pPr>
        <w:pStyle w:val="Normal"/>
      </w:pPr>
      <w:r>
        <w:t xml:space="preserve">No trabalho?</w:t>
      </w:r>
    </w:p>
    <w:p>
      <w:pPr>
        <w:pStyle w:val="Normal"/>
      </w:pPr>
      <w:r>
        <w:t xml:space="preserve">Ö quê? _________________________</w:t>
      </w:r>
    </w:p>
    <w:p>
      <w:pPr>
        <w:pStyle w:val="Normal"/>
      </w:pPr>
      <w:r>
        <w:t xml:space="preserve">Na casa de amigos?</w:t>
      </w:r>
    </w:p>
    <w:p>
      <w:pPr>
        <w:pStyle w:val="Normal"/>
      </w:pPr>
      <w:r>
        <w:t xml:space="preserve">¨</w:t>
      </w:r>
    </w:p>
    <w:p>
      <w:pPr>
        <w:pStyle w:val="Normal"/>
      </w:pPr>
      <w:r>
        <w:t xml:space="preserve">No restaurante</w:t>
      </w:r>
    </w:p>
    <w:p>
      <w:pPr>
        <w:pStyle w:val="Normal"/>
      </w:pPr>
      <w:r>
        <w:t xml:space="preserve">¨</w:t>
      </w:r>
    </w:p>
    <w:p>
      <w:pPr>
        <w:pStyle w:val="Normal"/>
      </w:pPr>
      <w:r>
        <w:t xml:space="preserve">Tem algum outro motivo pelo qual valeria</w:t>
      </w:r>
    </w:p>
    <w:p>
      <w:pPr>
        <w:pStyle w:val="Normal"/>
      </w:pPr>
      <w:r>
        <w:t xml:space="preserve">Numa festa?</w:t>
      </w:r>
    </w:p>
    <w:p>
      <w:pPr>
        <w:pStyle w:val="Normal"/>
      </w:pPr>
      <w:r>
        <w:t xml:space="preserve">ä pena deixar de beber? Öu ____________________________</w:t>
      </w:r>
    </w:p>
    <w:p>
      <w:pPr>
        <w:pStyle w:val="Normal"/>
      </w:pPr>
      <w:r>
        <w:t xml:space="preserve">Qual? __________________________</w:t>
      </w:r>
    </w:p>
    <w:p>
      <w:pPr>
        <w:pStyle w:val="Normal"/>
      </w:pPr>
      <w:r>
        <w:t xml:space="preserve">Qual a hora preferida para beber e o dia</w:t>
      </w:r>
    </w:p>
    <w:p>
      <w:pPr>
        <w:pStyle w:val="Normal"/>
      </w:pPr>
      <w:r>
        <w:t xml:space="preserve">Você gosta do seu corpo? Sim ¨ Não ¨</w:t>
      </w:r>
    </w:p>
    <w:p>
      <w:pPr>
        <w:pStyle w:val="Normal"/>
      </w:pPr>
      <w:r>
        <w:t xml:space="preserve">da semana? ______________________</w:t>
      </w:r>
    </w:p>
    <w:p>
      <w:pPr>
        <w:pStyle w:val="Normal"/>
      </w:pPr>
      <w:r>
        <w:t xml:space="preserve">_______________________________</w:t>
      </w:r>
    </w:p>
    <w:p>
      <w:pPr>
        <w:pStyle w:val="Normal"/>
      </w:pPr>
      <w:r>
        <w:t xml:space="preserve">De quem é a responsabilidade da sua saú-</w:t>
      </w:r>
    </w:p>
    <w:p>
      <w:pPr>
        <w:pStyle w:val="Normal"/>
      </w:pPr>
      <w:r>
        <w:t xml:space="preserve">Quais as companhias preferidas com as</w:t>
      </w:r>
    </w:p>
    <w:p>
      <w:pPr>
        <w:pStyle w:val="Normal"/>
      </w:pPr>
      <w:r>
        <w:t xml:space="preserve">de? ____________________________</w:t>
      </w:r>
    </w:p>
    <w:p>
      <w:pPr>
        <w:pStyle w:val="Normal"/>
      </w:pPr>
      <w:r>
        <w:t xml:space="preserve">quais costuma beber?____________</w:t>
      </w:r>
    </w:p>
    <w:p>
      <w:pPr>
        <w:pStyle w:val="Normal"/>
      </w:pPr>
      <w:r>
        <w:t xml:space="preserve">Necessita tomar algum medicamento in-</w:t>
      </w:r>
    </w:p>
    <w:p>
      <w:pPr>
        <w:pStyle w:val="Normal"/>
      </w:pPr>
      <w:r>
        <w:t xml:space="preserve">_______________________________</w:t>
      </w:r>
    </w:p>
    <w:p>
      <w:pPr>
        <w:pStyle w:val="Normal"/>
      </w:pPr>
      <w:r>
        <w:t xml:space="preserve">compatível como uso de bebidas alcoóli-</w:t>
      </w:r>
    </w:p>
    <w:p>
      <w:pPr>
        <w:pStyle w:val="Normal"/>
      </w:pPr>
      <w:r>
        <w:t xml:space="preserve">Há parente alcoolista na família?_____</w:t>
      </w:r>
    </w:p>
    <w:p>
      <w:pPr>
        <w:pStyle w:val="Normal"/>
      </w:pPr>
      <w:r>
        <w:t xml:space="preserve">cas? Não ¨  Sim ¨</w:t>
      </w:r>
    </w:p>
    <w:p>
      <w:pPr>
        <w:pStyle w:val="Normal"/>
      </w:pPr>
      <w:r>
        <w:t xml:space="preserve">_______________________________</w:t>
      </w:r>
    </w:p>
    <w:p>
      <w:pPr>
        <w:pStyle w:val="Normal"/>
      </w:pPr>
      <w:r>
        <w:t xml:space="preserve">Qual? __________________________</w:t>
      </w:r>
    </w:p>
    <w:p>
      <w:pPr>
        <w:pStyle w:val="Normal"/>
      </w:pPr>
      <w:r>
        <w:t xml:space="preserve">Esse hábito tem lhe causado:</w:t>
      </w:r>
    </w:p>
    <w:p>
      <w:pPr>
        <w:pStyle w:val="Normal"/>
      </w:pPr>
      <w:r>
        <w:t xml:space="preserve">Prejuízos orgânicos</w:t>
      </w:r>
    </w:p>
    <w:p>
      <w:pPr>
        <w:pStyle w:val="Normal"/>
      </w:pPr>
      <w:r>
        <w:t xml:space="preserve">Ëxiste alguma condição física importan-</w:t>
      </w:r>
    </w:p>
    <w:p>
      <w:pPr>
        <w:pStyle w:val="Normal"/>
      </w:pPr>
      <w:r>
        <w:t xml:space="preserve">Prejuízos conjugais</w:t>
      </w:r>
    </w:p>
    <w:p>
      <w:pPr>
        <w:pStyle w:val="Normal"/>
      </w:pPr>
      <w:r>
        <w:t xml:space="preserve">¨</w:t>
      </w:r>
    </w:p>
    <w:p>
      <w:pPr>
        <w:pStyle w:val="Normal"/>
      </w:pPr>
      <w:r>
        <w:t xml:space="preserve">tíssima que para melhorar você precisa</w:t>
      </w:r>
    </w:p>
    <w:p>
      <w:pPr>
        <w:pStyle w:val="Normal"/>
      </w:pPr>
      <w:r>
        <w:t xml:space="preserve">Prejuízos familiares</w:t>
      </w:r>
    </w:p>
    <w:p>
      <w:pPr>
        <w:pStyle w:val="Normal"/>
      </w:pPr>
      <w:r>
        <w:t xml:space="preserve">äbandonar o álcool?</w:t>
      </w:r>
    </w:p>
    <w:p>
      <w:pPr>
        <w:pStyle w:val="Normal"/>
      </w:pPr>
      <w:r>
        <w:t xml:space="preserve">Prejuízos financeiros</w:t>
      </w:r>
    </w:p>
    <w:p>
      <w:pPr>
        <w:pStyle w:val="Normal"/>
      </w:pPr>
      <w:r>
        <w:t xml:space="preserve">Ïmpotência sexual</w:t>
      </w:r>
    </w:p>
    <w:p>
      <w:pPr>
        <w:pStyle w:val="Normal"/>
      </w:pPr>
      <w:r>
        <w:t xml:space="preserve">¨</w:t>
      </w:r>
    </w:p>
    <w:p>
      <w:pPr>
        <w:pStyle w:val="Normal"/>
      </w:pPr>
      <w:r>
        <w:t xml:space="preserve">Prejuízos econômicos</w:t>
      </w:r>
    </w:p>
    <w:p>
      <w:pPr>
        <w:pStyle w:val="Normal"/>
      </w:pPr>
      <w:r>
        <w:t xml:space="preserve">¨</w:t>
      </w:r>
    </w:p>
    <w:p>
      <w:pPr>
        <w:pStyle w:val="Normal"/>
      </w:pPr>
      <w:r>
        <w:t xml:space="preserve">Prejuízos políticos</w:t>
      </w:r>
    </w:p>
    <w:p>
      <w:pPr>
        <w:pStyle w:val="Normal"/>
      </w:pPr>
      <w:r>
        <w:t xml:space="preserve">¨</w:t>
      </w:r>
    </w:p>
    <w:p>
      <w:pPr>
        <w:pStyle w:val="Normal"/>
      </w:pPr>
      <w:r>
        <w:t xml:space="preserve">Diabetes</w:t>
      </w:r>
    </w:p>
    <w:p>
      <w:pPr>
        <w:pStyle w:val="Normal"/>
      </w:pPr>
      <w:r>
        <w:t xml:space="preserve">¨</w:t>
      </w:r>
    </w:p>
    <w:p>
      <w:pPr>
        <w:pStyle w:val="Normal"/>
      </w:pPr>
      <w:r>
        <w:t xml:space="preserve">Prejuízos profissionais</w:t>
      </w:r>
    </w:p>
    <w:p>
      <w:pPr>
        <w:pStyle w:val="Normal"/>
      </w:pPr>
      <w:r>
        <w:t xml:space="preserve">¨</w:t>
      </w:r>
    </w:p>
    <w:p>
      <w:pPr>
        <w:pStyle w:val="Normal"/>
      </w:pPr>
      <w:r>
        <w:t xml:space="preserve">Problemas no fígado</w:t>
      </w:r>
    </w:p>
    <w:p>
      <w:pPr>
        <w:pStyle w:val="Normal"/>
      </w:pPr>
      <w:r>
        <w:t xml:space="preserve">¨</w:t>
      </w:r>
    </w:p>
    <w:p>
      <w:pPr>
        <w:pStyle w:val="Normal"/>
      </w:pPr>
      <w:r>
        <w:t xml:space="preserve">Prejuízos sociais?</w:t>
      </w:r>
    </w:p>
    <w:p>
      <w:pPr>
        <w:pStyle w:val="Normal"/>
      </w:pPr>
      <w:r>
        <w:t xml:space="preserve">¨</w:t>
      </w:r>
    </w:p>
    <w:p>
      <w:pPr>
        <w:pStyle w:val="Normal"/>
      </w:pPr>
      <w:r>
        <w:t xml:space="preserve">Polineuropatias</w:t>
      </w:r>
    </w:p>
    <w:p>
      <w:pPr>
        <w:pStyle w:val="Normal"/>
      </w:pPr>
      <w:r>
        <w:t xml:space="preserve">¨</w:t>
      </w:r>
    </w:p>
    <w:p>
      <w:pPr>
        <w:pStyle w:val="Normal"/>
      </w:pPr>
      <w:r>
        <w:t xml:space="preserve">Deixando de beber alguma pessoa que</w:t>
      </w:r>
    </w:p>
    <w:p>
      <w:pPr>
        <w:pStyle w:val="Normal"/>
      </w:pPr>
      <w:r>
        <w:t xml:space="preserve">Tremores</w:t>
      </w:r>
    </w:p>
    <w:p>
      <w:pPr>
        <w:pStyle w:val="Normal"/>
      </w:pPr>
      <w:r>
        <w:t xml:space="preserve">¨</w:t>
      </w:r>
    </w:p>
    <w:p>
      <w:pPr>
        <w:pStyle w:val="Normal"/>
      </w:pPr>
      <w:r>
        <w:t xml:space="preserve">você gosta ficará mais contente?</w:t>
      </w:r>
    </w:p>
    <w:p>
      <w:pPr>
        <w:pStyle w:val="Normal"/>
      </w:pPr>
      <w:r>
        <w:t xml:space="preserve">Gastrite</w:t>
      </w:r>
    </w:p>
    <w:p>
      <w:pPr>
        <w:pStyle w:val="Normal"/>
      </w:pPr>
      <w:r>
        <w:t xml:space="preserve">¨</w:t>
      </w:r>
    </w:p>
    <w:p>
      <w:pPr>
        <w:pStyle w:val="Normal"/>
      </w:pPr>
      <w:r>
        <w:t xml:space="preserve">Namorado(a)</w:t>
      </w:r>
    </w:p>
    <w:p>
      <w:pPr>
        <w:pStyle w:val="Normal"/>
      </w:pPr>
      <w:r>
        <w:t xml:space="preserve">¨</w:t>
      </w:r>
    </w:p>
    <w:p>
      <w:pPr>
        <w:pStyle w:val="Normal"/>
      </w:pPr>
      <w:r>
        <w:t xml:space="preserve">Noivo(a)</w:t>
      </w:r>
    </w:p>
    <w:p>
      <w:pPr>
        <w:pStyle w:val="Normal"/>
      </w:pPr>
      <w:r>
        <w:t xml:space="preserve">Älucinações</w:t>
      </w:r>
    </w:p>
    <w:p>
      <w:pPr>
        <w:pStyle w:val="Normal"/>
      </w:pPr>
      <w:r>
        <w:t xml:space="preserve">¨</w:t>
      </w:r>
    </w:p>
    <w:p>
      <w:pPr>
        <w:pStyle w:val="Normal"/>
      </w:pPr>
      <w:r>
        <w:t xml:space="preserve">© Direitos reservados à EDITORA ATHENEU LTDA.</w:t>
      </w:r>
    </w:p>
    <w:p>
      <w:pPr>
        <w:pStyle w:val="Normal"/>
      </w:pPr>
      <w:r>
        <w:t xml:space="preserve">736</w:t>
      </w:r>
    </w:p>
    <w:p>
      <w:pPr>
        <w:pStyle w:val="Heading1"/>
      </w:pPr>
      <w:r>
        <w:t>CAPÍTULO 40</w:t>
      </w:r>
    </w:p>
    <w:p>
      <w:pPr>
        <w:pStyle w:val="Normal"/>
      </w:pPr>
      <w:r>
        <w:t xml:space="preserve">Descobrir as causas básicas iniciais</w:t>
      </w:r>
    </w:p>
    <w:p>
      <w:pPr>
        <w:pStyle w:val="Normal"/>
      </w:pPr>
      <w:r>
        <w:t xml:space="preserve">tamento muitas vezes vamos facilitar e re-do excesso alcoólico habitual, e suas in-</w:t>
      </w:r>
    </w:p>
    <w:p>
      <w:pPr>
        <w:pStyle w:val="Normal"/>
      </w:pPr>
      <w:r>
        <w:t xml:space="preserve">forçar a continuidade dos hábitos salutares.</w:t>
      </w:r>
    </w:p>
    <w:p>
      <w:pPr>
        <w:pStyle w:val="Normal"/>
      </w:pPr>
      <w:r>
        <w:t xml:space="preserve">fluências na vida do paciente.</w:t>
      </w:r>
    </w:p>
    <w:p>
      <w:pPr>
        <w:pStyle w:val="Normal"/>
      </w:pPr>
      <w:r>
        <w:t xml:space="preserve">Quais coisas gosta de fazer? ________</w:t>
      </w:r>
    </w:p>
    <w:p>
      <w:pPr>
        <w:pStyle w:val="Normal"/>
      </w:pPr>
      <w:r>
        <w:t xml:space="preserve">Curiosidade e intenção de sentir em si</w:t>
      </w:r>
    </w:p>
    <w:p>
      <w:pPr>
        <w:pStyle w:val="Normal"/>
      </w:pPr>
      <w:r>
        <w:t xml:space="preserve">_______________________________</w:t>
      </w:r>
    </w:p>
    <w:p>
      <w:pPr>
        <w:pStyle w:val="Normal"/>
      </w:pPr>
      <w:r>
        <w:t xml:space="preserve">mesmo os efeitos experimentados por</w:t>
      </w:r>
    </w:p>
    <w:p>
      <w:pPr>
        <w:pStyle w:val="Normal"/>
      </w:pPr>
      <w:r>
        <w:t xml:space="preserve">_______________________________</w:t>
      </w:r>
    </w:p>
    <w:p>
      <w:pPr>
        <w:pStyle w:val="Normal"/>
      </w:pPr>
      <w:r>
        <w:t xml:space="preserve">outros amigos? ¨</w:t>
      </w:r>
    </w:p>
    <w:p>
      <w:pPr>
        <w:pStyle w:val="Normal"/>
      </w:pPr>
      <w:r>
        <w:t xml:space="preserve">Para “aparecer” numa reunião social? ¨</w:t>
      </w:r>
    </w:p>
    <w:p>
      <w:pPr>
        <w:pStyle w:val="Normal"/>
      </w:pPr>
      <w:r>
        <w:t xml:space="preserve">Quais as diversões preferidas? ______</w:t>
      </w:r>
    </w:p>
    <w:p>
      <w:pPr>
        <w:pStyle w:val="Normal"/>
      </w:pPr>
      <w:r>
        <w:t xml:space="preserve">Para “dissolver” um reação depressiva</w:t>
      </w:r>
    </w:p>
    <w:p>
      <w:pPr>
        <w:pStyle w:val="Normal"/>
      </w:pPr>
      <w:r>
        <w:t xml:space="preserve">_______________________________</w:t>
      </w:r>
    </w:p>
    <w:p>
      <w:pPr>
        <w:pStyle w:val="Normal"/>
      </w:pPr>
      <w:r>
        <w:t xml:space="preserve">frente a algum problema ou dificul-</w:t>
      </w:r>
    </w:p>
    <w:p>
      <w:pPr>
        <w:pStyle w:val="Normal"/>
      </w:pPr>
      <w:r>
        <w:t xml:space="preserve">_______________________________</w:t>
      </w:r>
    </w:p>
    <w:p>
      <w:pPr>
        <w:pStyle w:val="Normal"/>
      </w:pPr>
      <w:r>
        <w:t xml:space="preserve">dade quanto ao sexo ¨, amor ¨, reli-</w:t>
      </w:r>
    </w:p>
    <w:p>
      <w:pPr>
        <w:pStyle w:val="Normal"/>
      </w:pPr>
      <w:r>
        <w:t xml:space="preserve">Quais os</w:t>
      </w:r>
    </w:p>
    <w:p>
      <w:pPr>
        <w:pStyle w:val="Normal"/>
      </w:pPr>
      <w:r>
        <w:t xml:space="preserve">hobbies</w:t>
      </w:r>
    </w:p>
    <w:p>
      <w:pPr>
        <w:pStyle w:val="Normal"/>
      </w:pPr>
      <w:r>
        <w:t xml:space="preserve">preferidos? _______</w:t>
      </w:r>
    </w:p>
    <w:p>
      <w:pPr>
        <w:pStyle w:val="Normal"/>
      </w:pPr>
      <w:r>
        <w:t xml:space="preserve">gião ¨, relacionamento com outra pes-</w:t>
      </w:r>
    </w:p>
    <w:p>
      <w:pPr>
        <w:pStyle w:val="Normal"/>
      </w:pPr>
      <w:r>
        <w:t xml:space="preserve">_______________________________</w:t>
      </w:r>
    </w:p>
    <w:p>
      <w:pPr>
        <w:pStyle w:val="Normal"/>
      </w:pPr>
      <w:r>
        <w:t xml:space="preserve">soa  ¨, dificuldades econômicas ¨,</w:t>
      </w:r>
    </w:p>
    <w:p>
      <w:pPr>
        <w:pStyle w:val="Normal"/>
      </w:pPr>
      <w:r>
        <w:t xml:space="preserve">_______________________________</w:t>
      </w:r>
    </w:p>
    <w:p>
      <w:pPr>
        <w:pStyle w:val="Normal"/>
      </w:pPr>
      <w:r>
        <w:t xml:space="preserve">financeiras ¨, conjugais ¨, no traba-</w:t>
      </w:r>
    </w:p>
    <w:p>
      <w:pPr>
        <w:pStyle w:val="Normal"/>
      </w:pPr>
      <w:r>
        <w:t xml:space="preserve">O que gostaria de fazer no futuro? ___</w:t>
      </w:r>
    </w:p>
    <w:p>
      <w:pPr>
        <w:pStyle w:val="Normal"/>
      </w:pPr>
      <w:r>
        <w:t xml:space="preserve">lho ¨, na escola ¨</w:t>
      </w:r>
    </w:p>
    <w:p>
      <w:pPr>
        <w:pStyle w:val="Normal"/>
      </w:pPr>
      <w:r>
        <w:t xml:space="preserve">_______________________________</w:t>
      </w:r>
    </w:p>
    <w:p>
      <w:pPr>
        <w:pStyle w:val="Normal"/>
      </w:pPr>
      <w:r>
        <w:t xml:space="preserve">Necessidade de superar inibições provoca-</w:t>
      </w:r>
    </w:p>
    <w:p>
      <w:pPr>
        <w:pStyle w:val="Normal"/>
      </w:pPr>
      <w:r>
        <w:t xml:space="preserve">_______________________________</w:t>
      </w:r>
    </w:p>
    <w:p>
      <w:pPr>
        <w:pStyle w:val="Normal"/>
      </w:pPr>
      <w:r>
        <w:t xml:space="preserve">das por algum aspecto físico que lhe é desa-</w:t>
      </w:r>
    </w:p>
    <w:p>
      <w:pPr>
        <w:pStyle w:val="Normal"/>
      </w:pPr>
      <w:r>
        <w:t xml:space="preserve">Quais seus hábitos alimentares?______</w:t>
      </w:r>
    </w:p>
    <w:p>
      <w:pPr>
        <w:pStyle w:val="Normal"/>
      </w:pPr>
      <w:r>
        <w:t xml:space="preserve">gradável, como:</w:t>
      </w:r>
    </w:p>
    <w:p>
      <w:pPr>
        <w:pStyle w:val="Normal"/>
      </w:pPr>
      <w:r>
        <w:t xml:space="preserve">_______________________________</w:t>
      </w:r>
    </w:p>
    <w:p>
      <w:pPr>
        <w:pStyle w:val="Normal"/>
      </w:pPr>
      <w:r>
        <w:t xml:space="preserve">Uso de prótese auditiva</w:t>
      </w:r>
    </w:p>
    <w:p>
      <w:pPr>
        <w:pStyle w:val="Normal"/>
      </w:pPr>
      <w:r>
        <w:t xml:space="preserve">Üso de aparelho nos dentes</w:t>
      </w:r>
    </w:p>
    <w:p>
      <w:pPr>
        <w:pStyle w:val="Normal"/>
      </w:pPr>
      <w:r>
        <w:t xml:space="preserve">¨</w:t>
      </w:r>
    </w:p>
    <w:p>
      <w:pPr>
        <w:pStyle w:val="Normal"/>
      </w:pPr>
      <w:r>
        <w:t xml:space="preserve">Quais alimentos prefere? ___________</w:t>
      </w:r>
    </w:p>
    <w:p>
      <w:pPr>
        <w:pStyle w:val="Normal"/>
      </w:pPr>
      <w:r>
        <w:t xml:space="preserve">Uso de óculos</w:t>
      </w:r>
    </w:p>
    <w:p>
      <w:pPr>
        <w:pStyle w:val="Normal"/>
      </w:pPr>
      <w:r>
        <w:t xml:space="preserve">¨</w:t>
      </w:r>
    </w:p>
    <w:p>
      <w:pPr>
        <w:pStyle w:val="Normal"/>
      </w:pPr>
      <w:r>
        <w:t xml:space="preserve">_______________________________</w:t>
      </w:r>
    </w:p>
    <w:p>
      <w:pPr>
        <w:pStyle w:val="Normal"/>
      </w:pPr>
      <w:r>
        <w:t xml:space="preserve">Uso de coletor para fezes</w:t>
      </w:r>
    </w:p>
    <w:p>
      <w:pPr>
        <w:pStyle w:val="Normal"/>
      </w:pPr>
      <w:r>
        <w:t xml:space="preserve">¨</w:t>
      </w:r>
    </w:p>
    <w:p>
      <w:pPr>
        <w:pStyle w:val="Normal"/>
      </w:pPr>
      <w:r>
        <w:t xml:space="preserve">Dificuldade para andar</w:t>
      </w:r>
    </w:p>
    <w:p>
      <w:pPr>
        <w:pStyle w:val="Normal"/>
      </w:pPr>
      <w:r>
        <w:t xml:space="preserve">¨</w:t>
      </w:r>
    </w:p>
    <w:p>
      <w:pPr>
        <w:pStyle w:val="Normal"/>
      </w:pPr>
      <w:r>
        <w:t xml:space="preserve">Quais alimentos detesta? ___________</w:t>
      </w:r>
    </w:p>
    <w:p>
      <w:pPr>
        <w:pStyle w:val="Normal"/>
      </w:pPr>
      <w:r>
        <w:t xml:space="preserve">Cicatrizes</w:t>
      </w:r>
    </w:p>
    <w:p>
      <w:pPr>
        <w:pStyle w:val="Normal"/>
      </w:pPr>
      <w:r>
        <w:t xml:space="preserve">¨</w:t>
      </w:r>
    </w:p>
    <w:p>
      <w:pPr>
        <w:pStyle w:val="Normal"/>
      </w:pPr>
      <w:r>
        <w:t xml:space="preserve">_______________________________</w:t>
      </w:r>
    </w:p>
    <w:p>
      <w:pPr>
        <w:pStyle w:val="Normal"/>
      </w:pPr>
      <w:r>
        <w:t xml:space="preserve">Queimaduras</w:t>
      </w:r>
    </w:p>
    <w:p>
      <w:pPr>
        <w:pStyle w:val="Normal"/>
      </w:pPr>
      <w:r>
        <w:t xml:space="preserve">¨</w:t>
      </w:r>
    </w:p>
    <w:p>
      <w:pPr>
        <w:pStyle w:val="Normal"/>
      </w:pPr>
      <w:r>
        <w:t xml:space="preserve">Quais são os sabores preferidos? _____</w:t>
      </w:r>
    </w:p>
    <w:p>
      <w:pPr>
        <w:pStyle w:val="Normal"/>
      </w:pPr>
      <w:r>
        <w:t xml:space="preserve">Alguma outra prótese</w:t>
      </w:r>
    </w:p>
    <w:p>
      <w:pPr>
        <w:pStyle w:val="Normal"/>
      </w:pPr>
      <w:r>
        <w:t xml:space="preserve">¨</w:t>
      </w:r>
    </w:p>
    <w:p>
      <w:pPr>
        <w:pStyle w:val="Normal"/>
      </w:pPr>
      <w:r>
        <w:t xml:space="preserve">_______________________________</w:t>
      </w:r>
    </w:p>
    <w:p>
      <w:pPr>
        <w:pStyle w:val="Normal"/>
      </w:pPr>
      <w:r>
        <w:t xml:space="preserve">Apresenta alguma condição ou doença men-</w:t>
      </w:r>
    </w:p>
    <w:p>
      <w:pPr>
        <w:pStyle w:val="Normal"/>
      </w:pPr>
      <w:r>
        <w:t xml:space="preserve">tal associada a compulsão pela bebida? De-</w:t>
      </w:r>
    </w:p>
    <w:p>
      <w:pPr>
        <w:pStyle w:val="Normal"/>
      </w:pPr>
      <w:r>
        <w:t xml:space="preserve">Quais são os sabores detestados? ____</w:t>
      </w:r>
    </w:p>
    <w:p>
      <w:pPr>
        <w:pStyle w:val="Normal"/>
      </w:pPr>
      <w:r>
        <w:t xml:space="preserve">pressão ¨ Síndrome do pânico ¨ Transtor-</w:t>
      </w:r>
    </w:p>
    <w:p>
      <w:pPr>
        <w:pStyle w:val="Normal"/>
      </w:pPr>
      <w:r>
        <w:t xml:space="preserve">_______________________________</w:t>
      </w:r>
    </w:p>
    <w:p>
      <w:pPr>
        <w:pStyle w:val="Normal"/>
      </w:pPr>
      <w:r>
        <w:t xml:space="preserve">no bipolar ¨  Transtorno de ansiedade öu</w:t>
      </w:r>
    </w:p>
    <w:p>
      <w:pPr>
        <w:pStyle w:val="Normal"/>
      </w:pPr>
      <w:r>
        <w:t xml:space="preserve">Quais os odores preferidos? ________</w:t>
      </w:r>
    </w:p>
    <w:p>
      <w:pPr>
        <w:pStyle w:val="Normal"/>
      </w:pPr>
      <w:r>
        <w:t xml:space="preserve">_________________________________</w:t>
      </w:r>
    </w:p>
    <w:p>
      <w:pPr>
        <w:pStyle w:val="Normal"/>
      </w:pPr>
      <w:r>
        <w:t xml:space="preserve">_______________________________</w:t>
      </w:r>
    </w:p>
    <w:p>
      <w:pPr>
        <w:pStyle w:val="Normal"/>
      </w:pPr>
      <w:r>
        <w:t xml:space="preserve">Há parente alcoolista na família? ¨ Quem?</w:t>
      </w:r>
    </w:p>
    <w:p>
      <w:pPr>
        <w:pStyle w:val="Normal"/>
      </w:pPr>
      <w:r>
        <w:t xml:space="preserve">Quais os odores detestados? ________</w:t>
      </w:r>
    </w:p>
    <w:p>
      <w:pPr>
        <w:pStyle w:val="Normal"/>
      </w:pPr>
      <w:r>
        <w:t xml:space="preserve">_________________________________</w:t>
      </w:r>
    </w:p>
    <w:p>
      <w:pPr>
        <w:pStyle w:val="Normal"/>
      </w:pPr>
      <w:r>
        <w:t xml:space="preserve">_______________________________</w:t>
      </w:r>
    </w:p>
    <w:p>
      <w:pPr>
        <w:pStyle w:val="Normal"/>
      </w:pPr>
      <w:r>
        <w:t xml:space="preserve">O que significa para você parar de beber?</w:t>
      </w:r>
    </w:p>
    <w:p>
      <w:pPr>
        <w:pStyle w:val="Normal"/>
      </w:pPr>
      <w:r>
        <w:t xml:space="preserve">Tem algum problema com a polícia ou</w:t>
      </w:r>
    </w:p>
    <w:p>
      <w:pPr>
        <w:pStyle w:val="Normal"/>
      </w:pPr>
      <w:r>
        <w:t xml:space="preserve">com a justiça? Não ¨ Sim ¨</w:t>
      </w:r>
    </w:p>
    <w:p>
      <w:pPr>
        <w:pStyle w:val="Normal"/>
      </w:pPr>
      <w:r>
        <w:t xml:space="preserve">_________________________________</w:t>
      </w:r>
    </w:p>
    <w:p>
      <w:pPr>
        <w:pStyle w:val="Normal"/>
      </w:pPr>
      <w:r>
        <w:t xml:space="preserve">Qual?__________________________</w:t>
      </w:r>
    </w:p>
    <w:p>
      <w:pPr>
        <w:pStyle w:val="Normal"/>
      </w:pPr>
      <w:r>
        <w:t xml:space="preserve">_________________________________</w:t>
      </w:r>
    </w:p>
    <w:p>
      <w:pPr>
        <w:pStyle w:val="Normal"/>
      </w:pPr>
      <w:r>
        <w:t xml:space="preserve">_______________________________</w:t>
      </w:r>
    </w:p>
    <w:p>
      <w:pPr>
        <w:pStyle w:val="Normal"/>
      </w:pPr>
      <w:r>
        <w:t xml:space="preserve">Neste momento procuram-se descobrir gos-</w:t>
      </w:r>
    </w:p>
    <w:p>
      <w:pPr>
        <w:pStyle w:val="Normal"/>
      </w:pPr>
      <w:r>
        <w:t xml:space="preserve">tos, desejos,</w:t>
      </w:r>
    </w:p>
    <w:p>
      <w:pPr>
        <w:pStyle w:val="Normal"/>
      </w:pPr>
      <w:r>
        <w:t xml:space="preserve">hobbies</w:t>
      </w:r>
    </w:p>
    <w:p>
      <w:pPr>
        <w:pStyle w:val="Normal"/>
      </w:pPr>
      <w:r>
        <w:t xml:space="preserve">e hábitos positivos e Apreciaria aprender algo novo:</w:t>
      </w:r>
    </w:p>
    <w:p>
      <w:pPr>
        <w:pStyle w:val="Normal"/>
      </w:pPr>
      <w:r>
        <w:t xml:space="preserve">salutares do paciente, porque durante o tra-</w:t>
      </w:r>
    </w:p>
    <w:p>
      <w:pPr>
        <w:pStyle w:val="Normal"/>
      </w:pPr>
      <w:r>
        <w:t xml:space="preserve">Uma língua estrangeira</w:t>
      </w:r>
    </w:p>
    <w:p>
      <w:pPr>
        <w:pStyle w:val="Normal"/>
      </w:pPr>
      <w:r>
        <w:t xml:space="preserve">¨</w:t>
      </w:r>
    </w:p>
    <w:p>
      <w:pPr>
        <w:pStyle w:val="Normal"/>
      </w:pPr>
      <w:r>
        <w:t xml:space="preserve">© Direitos reservados à EDITORA ATHENEU LTDA.</w:t>
      </w:r>
    </w:p>
    <w:p>
      <w:pPr>
        <w:pStyle w:val="Heading1"/>
      </w:pPr>
      <w:r>
        <w:t>CAPÍTULO 40</w:t>
      </w:r>
    </w:p>
    <w:p>
      <w:pPr>
        <w:pStyle w:val="Normal"/>
      </w:pPr>
      <w:r>
        <w:t xml:space="preserve">737</w:t>
      </w:r>
    </w:p>
    <w:p>
      <w:pPr>
        <w:pStyle w:val="Normal"/>
      </w:pPr>
      <w:r>
        <w:t xml:space="preserve">Um novo esporte</w:t>
      </w:r>
    </w:p>
    <w:p>
      <w:pPr>
        <w:pStyle w:val="Normal"/>
      </w:pPr>
      <w:r>
        <w:t xml:space="preserve">¨</w:t>
      </w:r>
    </w:p>
    <w:p>
      <w:pPr>
        <w:pStyle w:val="Normal"/>
      </w:pPr>
      <w:r>
        <w:t xml:space="preserve">Ler revistas</w:t>
      </w:r>
    </w:p>
    <w:p>
      <w:pPr>
        <w:pStyle w:val="Normal"/>
      </w:pPr>
      <w:r>
        <w:t xml:space="preserve">¨</w:t>
      </w:r>
    </w:p>
    <w:p>
      <w:pPr>
        <w:pStyle w:val="Normal"/>
      </w:pPr>
      <w:r>
        <w:t xml:space="preserve">Freqüentar academia de ginástica</w:t>
      </w:r>
    </w:p>
    <w:p>
      <w:pPr>
        <w:pStyle w:val="Normal"/>
      </w:pPr>
      <w:r>
        <w:t xml:space="preserve">¨</w:t>
      </w:r>
    </w:p>
    <w:p>
      <w:pPr>
        <w:pStyle w:val="Normal"/>
      </w:pPr>
      <w:r>
        <w:t xml:space="preserve">Ler livros</w:t>
      </w:r>
    </w:p>
    <w:p>
      <w:pPr>
        <w:pStyle w:val="Normal"/>
      </w:pPr>
      <w:r>
        <w:t xml:space="preserve">¨</w:t>
      </w:r>
    </w:p>
    <w:p>
      <w:pPr>
        <w:pStyle w:val="Normal"/>
      </w:pPr>
      <w:r>
        <w:t xml:space="preserve">Freqüentar academia de dança</w:t>
      </w:r>
    </w:p>
    <w:p>
      <w:pPr>
        <w:pStyle w:val="Normal"/>
      </w:pPr>
      <w:r>
        <w:t xml:space="preserve">Üsar o computador</w:t>
      </w:r>
    </w:p>
    <w:p>
      <w:pPr>
        <w:pStyle w:val="Normal"/>
      </w:pPr>
      <w:r>
        <w:t xml:space="preserve">¨</w:t>
      </w:r>
    </w:p>
    <w:p>
      <w:pPr>
        <w:pStyle w:val="Normal"/>
      </w:pPr>
      <w:r>
        <w:t xml:space="preserve">Fazer um novo curso</w:t>
      </w:r>
    </w:p>
    <w:p>
      <w:pPr>
        <w:pStyle w:val="Normal"/>
      </w:pPr>
      <w:r>
        <w:t xml:space="preserve">¨</w:t>
      </w:r>
    </w:p>
    <w:p>
      <w:pPr>
        <w:pStyle w:val="Normal"/>
      </w:pPr>
      <w:r>
        <w:t xml:space="preserve">Navegar pela Internet</w:t>
      </w:r>
    </w:p>
    <w:p>
      <w:pPr>
        <w:pStyle w:val="Normal"/>
      </w:pPr>
      <w:r>
        <w:t xml:space="preserve">Äprender pintura</w:t>
      </w:r>
    </w:p>
    <w:p>
      <w:pPr>
        <w:pStyle w:val="Normal"/>
      </w:pPr>
      <w:r>
        <w:t xml:space="preserve">¨</w:t>
      </w:r>
    </w:p>
    <w:p>
      <w:pPr>
        <w:pStyle w:val="Normal"/>
      </w:pPr>
      <w:r>
        <w:t xml:space="preserve">Pescar</w:t>
      </w:r>
    </w:p>
    <w:p>
      <w:pPr>
        <w:pStyle w:val="Normal"/>
      </w:pPr>
      <w:r>
        <w:t xml:space="preserve">¨</w:t>
      </w:r>
    </w:p>
    <w:p>
      <w:pPr>
        <w:pStyle w:val="Normal"/>
      </w:pPr>
      <w:r>
        <w:t xml:space="preserve">Freqüentar os AA</w:t>
      </w:r>
    </w:p>
    <w:p>
      <w:pPr>
        <w:pStyle w:val="Normal"/>
      </w:pPr>
      <w:r>
        <w:t xml:space="preserve">Öutra coisa ___________________</w:t>
      </w:r>
    </w:p>
    <w:p>
      <w:pPr>
        <w:pStyle w:val="Normal"/>
      </w:pPr>
      <w:r>
        <w:t xml:space="preserve">Qual é o grau de sua motivação para eli-</w:t>
      </w:r>
    </w:p>
    <w:p>
      <w:pPr>
        <w:pStyle w:val="Normal"/>
      </w:pPr>
      <w:r>
        <w:t xml:space="preserve">_______________________________</w:t>
      </w:r>
    </w:p>
    <w:p>
      <w:pPr>
        <w:pStyle w:val="Normal"/>
      </w:pPr>
      <w:r>
        <w:t xml:space="preserve">minar as bebidas alcoólicas da sua vida?</w:t>
      </w:r>
    </w:p>
    <w:p>
      <w:pPr>
        <w:pStyle w:val="Normal"/>
      </w:pPr>
      <w:r>
        <w:t xml:space="preserve">_______________________________</w:t>
      </w:r>
    </w:p>
    <w:p>
      <w:pPr>
        <w:pStyle w:val="Normal"/>
      </w:pPr>
      <w:r>
        <w:t xml:space="preserve">Nenhum</w:t>
      </w:r>
    </w:p>
    <w:p>
      <w:pPr>
        <w:pStyle w:val="Normal"/>
      </w:pPr>
      <w:r>
        <w:t xml:space="preserve">Älgum</w:t>
      </w:r>
    </w:p>
    <w:p>
      <w:pPr>
        <w:pStyle w:val="Normal"/>
      </w:pPr>
      <w:r>
        <w:t xml:space="preserve">¨</w:t>
      </w:r>
    </w:p>
    <w:p>
      <w:pPr>
        <w:pStyle w:val="Normal"/>
      </w:pPr>
      <w:r>
        <w:t xml:space="preserve">Como prefere beber?</w:t>
      </w:r>
    </w:p>
    <w:p>
      <w:pPr>
        <w:pStyle w:val="Normal"/>
      </w:pPr>
      <w:r>
        <w:t xml:space="preserve">Mais ou menos</w:t>
      </w:r>
    </w:p>
    <w:p>
      <w:pPr>
        <w:pStyle w:val="Normal"/>
      </w:pPr>
      <w:r>
        <w:t xml:space="preserve">¨</w:t>
      </w:r>
    </w:p>
    <w:p>
      <w:pPr>
        <w:pStyle w:val="Normal"/>
      </w:pPr>
      <w:r>
        <w:t xml:space="preserve">Com a mão direita</w:t>
      </w:r>
    </w:p>
    <w:p>
      <w:pPr>
        <w:pStyle w:val="Normal"/>
      </w:pPr>
      <w:r>
        <w:t xml:space="preserve">¨</w:t>
      </w:r>
    </w:p>
    <w:p>
      <w:pPr>
        <w:pStyle w:val="Normal"/>
      </w:pPr>
      <w:r>
        <w:t xml:space="preserve">Muito</w:t>
      </w:r>
    </w:p>
    <w:p>
      <w:pPr>
        <w:pStyle w:val="Normal"/>
      </w:pPr>
      <w:r>
        <w:t xml:space="preserve">¨</w:t>
      </w:r>
    </w:p>
    <w:p>
      <w:pPr>
        <w:pStyle w:val="Normal"/>
      </w:pPr>
      <w:r>
        <w:t xml:space="preserve">Com a mão esquerda</w:t>
      </w:r>
    </w:p>
    <w:p>
      <w:pPr>
        <w:pStyle w:val="Normal"/>
      </w:pPr>
      <w:r>
        <w:t xml:space="preserve">¨</w:t>
      </w:r>
    </w:p>
    <w:p>
      <w:pPr>
        <w:pStyle w:val="Normal"/>
      </w:pPr>
      <w:r>
        <w:t xml:space="preserve">Bastante</w:t>
      </w:r>
    </w:p>
    <w:p>
      <w:pPr>
        <w:pStyle w:val="Normal"/>
      </w:pPr>
      <w:r>
        <w:t xml:space="preserve">¨</w:t>
      </w:r>
    </w:p>
    <w:p>
      <w:pPr>
        <w:pStyle w:val="Normal"/>
      </w:pPr>
      <w:r>
        <w:t xml:space="preserve">Com ambas as mãos</w:t>
      </w:r>
    </w:p>
    <w:p>
      <w:pPr>
        <w:pStyle w:val="Normal"/>
      </w:pPr>
      <w:r>
        <w:t xml:space="preserve">¨</w:t>
      </w:r>
    </w:p>
    <w:p>
      <w:pPr>
        <w:pStyle w:val="Normal"/>
      </w:pPr>
      <w:r>
        <w:t xml:space="preserve">____________________________</w:t>
      </w:r>
    </w:p>
    <w:p>
      <w:pPr>
        <w:pStyle w:val="Normal"/>
      </w:pPr>
      <w:r>
        <w:t xml:space="preserve">O que aprecia?</w:t>
      </w:r>
    </w:p>
    <w:p>
      <w:pPr>
        <w:pStyle w:val="Normal"/>
      </w:pPr>
      <w:r>
        <w:t xml:space="preserve">¨</w:t>
      </w:r>
    </w:p>
    <w:p>
      <w:pPr>
        <w:pStyle w:val="Normal"/>
      </w:pPr>
      <w:r>
        <w:t xml:space="preserve">Faça comentários sobre as bebidas alcoó-</w:t>
      </w:r>
    </w:p>
    <w:p>
      <w:pPr>
        <w:pStyle w:val="Normal"/>
      </w:pPr>
      <w:r>
        <w:t xml:space="preserve">Viajar</w:t>
      </w:r>
    </w:p>
    <w:p>
      <w:pPr>
        <w:pStyle w:val="Normal"/>
      </w:pPr>
      <w:r>
        <w:t xml:space="preserve">¨</w:t>
      </w:r>
    </w:p>
    <w:p>
      <w:pPr>
        <w:pStyle w:val="Normal"/>
      </w:pPr>
      <w:r>
        <w:t xml:space="preserve">licas:_______________________</w:t>
      </w:r>
    </w:p>
    <w:p>
      <w:pPr>
        <w:pStyle w:val="Normal"/>
      </w:pPr>
      <w:r>
        <w:t xml:space="preserve">Fazer turismo</w:t>
      </w:r>
    </w:p>
    <w:p>
      <w:pPr>
        <w:pStyle w:val="Normal"/>
      </w:pPr>
      <w:r>
        <w:t xml:space="preserve">¨</w:t>
      </w:r>
    </w:p>
    <w:p>
      <w:pPr>
        <w:pStyle w:val="Normal"/>
      </w:pPr>
      <w:r>
        <w:t xml:space="preserve">____________________________</w:t>
      </w:r>
    </w:p>
    <w:p>
      <w:pPr>
        <w:pStyle w:val="Normal"/>
      </w:pPr>
      <w:r>
        <w:t xml:space="preserve">Ler jornal</w:t>
      </w:r>
    </w:p>
    <w:p>
      <w:pPr>
        <w:pStyle w:val="Normal"/>
      </w:pPr>
      <w:r>
        <w:t xml:space="preserve">¨</w:t>
      </w:r>
    </w:p>
    <w:p>
      <w:pPr>
        <w:pStyle w:val="Normal"/>
      </w:pPr>
      <w:r>
        <w:t xml:space="preserve">____________________________</w:t>
      </w:r>
    </w:p>
    <w:p>
      <w:pPr>
        <w:pStyle w:val="Normal"/>
      </w:pPr>
      <w:r>
        <w:t xml:space="preserve">© Direitos reservados à EDITORA ATHENEU LTDA.</w:t>
      </w:r>
    </w:p>
    <w:p>
      <w:pPr>
        <w:pStyle w:val="Normal"/>
      </w:pPr>
      <w:r>
        <w:t xml:space="preserve">738</w:t>
      </w:r>
    </w:p>
    <w:p>
      <w:pPr>
        <w:pStyle w:val="Heading1"/>
      </w:pPr>
      <w:r>
        <w:t>CAPÍTULO 40</w:t>
      </w:r>
    </w:p>
    <w:p>
      <w:pPr>
        <w:pStyle w:val="Heading1"/>
      </w:pPr>
      <w:r>
        <w:t>CAPÍTULO</w:t>
      </w:r>
    </w:p>
    <w:p>
      <w:pPr>
        <w:pStyle w:val="Normal"/>
      </w:pPr>
      <w:r>
        <w:t xml:space="preserve">Anexo F � Tornar-se e Permanecer Esbelto</w:t>
      </w:r>
    </w:p>
    <w:p>
      <w:pPr>
        <w:pStyle w:val="Normal"/>
      </w:pPr>
      <w:r>
        <w:t xml:space="preserve">1. RESPONDA AS QUESTÕES ABAIXO</w:t>
      </w:r>
    </w:p>
    <w:p>
      <w:pPr>
        <w:pStyle w:val="Normal"/>
      </w:pPr>
      <w:r>
        <w:t xml:space="preserve">Indique cinco motivos de satisfação para</w:t>
      </w:r>
    </w:p>
    <w:p>
      <w:pPr>
        <w:pStyle w:val="Normal"/>
      </w:pPr>
      <w:r>
        <w:t xml:space="preserve">HONESTAMENTE</w:t>
      </w:r>
    </w:p>
    <w:p>
      <w:pPr>
        <w:pStyle w:val="Normal"/>
      </w:pPr>
      <w:r>
        <w:t xml:space="preserve">você tornar-se magro e esbelto.</w:t>
      </w:r>
    </w:p>
    <w:p>
      <w:pPr>
        <w:pStyle w:val="Normal"/>
      </w:pPr>
      <w:r>
        <w:t xml:space="preserve">1. _____________________________</w:t>
      </w:r>
    </w:p>
    <w:p>
      <w:pPr>
        <w:pStyle w:val="Normal"/>
      </w:pPr>
      <w:r>
        <w:t xml:space="preserve">Por que você veio consultar-me? _____</w:t>
      </w:r>
    </w:p>
    <w:p>
      <w:pPr>
        <w:pStyle w:val="Normal"/>
      </w:pPr>
      <w:r>
        <w:t xml:space="preserve">2. _____________________________</w:t>
      </w:r>
    </w:p>
    <w:p>
      <w:pPr>
        <w:pStyle w:val="Normal"/>
      </w:pPr>
      <w:r>
        <w:t xml:space="preserve">_______________________________</w:t>
      </w:r>
    </w:p>
    <w:p>
      <w:pPr>
        <w:pStyle w:val="Normal"/>
      </w:pPr>
      <w:r>
        <w:t xml:space="preserve">3. _____________________________</w:t>
      </w:r>
    </w:p>
    <w:p>
      <w:pPr>
        <w:pStyle w:val="Normal"/>
      </w:pPr>
      <w:r>
        <w:t xml:space="preserve">Quais as cinco vantagens de estar gordo?</w:t>
      </w:r>
    </w:p>
    <w:p>
      <w:pPr>
        <w:pStyle w:val="Normal"/>
      </w:pPr>
      <w:r>
        <w:t xml:space="preserve">4. _____________________________</w:t>
      </w:r>
    </w:p>
    <w:p>
      <w:pPr>
        <w:pStyle w:val="Normal"/>
      </w:pPr>
      <w:r>
        <w:t xml:space="preserve">1. _____________________________</w:t>
      </w:r>
    </w:p>
    <w:p>
      <w:pPr>
        <w:pStyle w:val="Normal"/>
      </w:pPr>
      <w:r>
        <w:t xml:space="preserve">5. _____________________________</w:t>
      </w:r>
    </w:p>
    <w:p>
      <w:pPr>
        <w:pStyle w:val="Normal"/>
      </w:pPr>
      <w:r>
        <w:t xml:space="preserve">2. _____________________________</w:t>
      </w:r>
    </w:p>
    <w:p>
      <w:pPr>
        <w:pStyle w:val="Normal"/>
      </w:pPr>
      <w:r>
        <w:t xml:space="preserve">3. _____________________________</w:t>
      </w:r>
    </w:p>
    <w:p>
      <w:pPr>
        <w:pStyle w:val="Normal"/>
      </w:pPr>
      <w:r>
        <w:t xml:space="preserve">Descreva seus hábitos alimentares desde</w:t>
      </w:r>
    </w:p>
    <w:p>
      <w:pPr>
        <w:pStyle w:val="Normal"/>
      </w:pPr>
      <w:r>
        <w:t xml:space="preserve">4. _____________________________</w:t>
      </w:r>
    </w:p>
    <w:p>
      <w:pPr>
        <w:pStyle w:val="Normal"/>
      </w:pPr>
      <w:r>
        <w:t xml:space="preserve">o instante que você acorda até o momento que 5. _____________________________</w:t>
      </w:r>
    </w:p>
    <w:p>
      <w:pPr>
        <w:pStyle w:val="Normal"/>
      </w:pPr>
      <w:r>
        <w:t xml:space="preserve">você vai deitar, das segundas feiras às sextas feiras e aos sábados e domingos. ________</w:t>
      </w:r>
    </w:p>
    <w:p>
      <w:pPr>
        <w:pStyle w:val="Normal"/>
      </w:pPr>
      <w:r>
        <w:t xml:space="preserve">Cite cinco razões por que engordou.</w:t>
      </w:r>
    </w:p>
    <w:p>
      <w:pPr>
        <w:pStyle w:val="Normal"/>
      </w:pPr>
      <w:r>
        <w:t xml:space="preserve">_______________________________</w:t>
      </w:r>
    </w:p>
    <w:p>
      <w:pPr>
        <w:pStyle w:val="Normal"/>
      </w:pPr>
      <w:r>
        <w:t xml:space="preserve">1. _____________________________</w:t>
      </w:r>
    </w:p>
    <w:p>
      <w:pPr>
        <w:pStyle w:val="Normal"/>
      </w:pPr>
      <w:r>
        <w:t xml:space="preserve">_______________________________</w:t>
      </w:r>
    </w:p>
    <w:p>
      <w:pPr>
        <w:pStyle w:val="Normal"/>
      </w:pPr>
      <w:r>
        <w:t xml:space="preserve">2. _____________________________</w:t>
      </w:r>
    </w:p>
    <w:p>
      <w:pPr>
        <w:pStyle w:val="Normal"/>
      </w:pPr>
      <w:r>
        <w:t xml:space="preserve">_______________________________</w:t>
      </w:r>
    </w:p>
    <w:p>
      <w:pPr>
        <w:pStyle w:val="Normal"/>
      </w:pPr>
      <w:r>
        <w:t xml:space="preserve">3. _____________________________</w:t>
      </w:r>
    </w:p>
    <w:p>
      <w:pPr>
        <w:pStyle w:val="Normal"/>
      </w:pPr>
      <w:r>
        <w:t xml:space="preserve">4. _____________________________</w:t>
      </w:r>
    </w:p>
    <w:p>
      <w:pPr>
        <w:pStyle w:val="Normal"/>
      </w:pPr>
      <w:r>
        <w:t xml:space="preserve">Descreva os movimentos do seu corpo,</w:t>
      </w:r>
    </w:p>
    <w:p>
      <w:pPr>
        <w:pStyle w:val="Normal"/>
      </w:pPr>
      <w:r>
        <w:t xml:space="preserve">5. _____________________________</w:t>
      </w:r>
    </w:p>
    <w:p>
      <w:pPr>
        <w:pStyle w:val="Normal"/>
      </w:pPr>
      <w:r>
        <w:t xml:space="preserve">isto é, suas atividades físicas, exercícios fí-</w:t>
      </w:r>
    </w:p>
    <w:p>
      <w:pPr>
        <w:pStyle w:val="Normal"/>
      </w:pPr>
      <w:r>
        <w:t xml:space="preserve">Quais as desvantagens de estar gordo?</w:t>
      </w:r>
    </w:p>
    <w:p>
      <w:pPr>
        <w:pStyle w:val="Normal"/>
      </w:pPr>
      <w:r>
        <w:t xml:space="preserve">sicos e esportes praticados em cada dia da</w:t>
      </w:r>
    </w:p>
    <w:p>
      <w:pPr>
        <w:pStyle w:val="Normal"/>
      </w:pPr>
      <w:r>
        <w:t xml:space="preserve">1. _____________________________</w:t>
      </w:r>
    </w:p>
    <w:p>
      <w:pPr>
        <w:pStyle w:val="Normal"/>
      </w:pPr>
      <w:r>
        <w:t xml:space="preserve">semana. ___________________________</w:t>
      </w:r>
    </w:p>
    <w:p>
      <w:pPr>
        <w:pStyle w:val="Normal"/>
      </w:pPr>
      <w:r>
        <w:t xml:space="preserve">2. _____________________________</w:t>
      </w:r>
    </w:p>
    <w:p>
      <w:pPr>
        <w:pStyle w:val="Normal"/>
      </w:pPr>
      <w:r>
        <w:t xml:space="preserve">_______________________________</w:t>
      </w:r>
    </w:p>
    <w:p>
      <w:pPr>
        <w:pStyle w:val="Normal"/>
      </w:pPr>
      <w:r>
        <w:t xml:space="preserve">3. _____________________________</w:t>
      </w:r>
    </w:p>
    <w:p>
      <w:pPr>
        <w:pStyle w:val="Normal"/>
      </w:pPr>
      <w:r>
        <w:t xml:space="preserve">_______________________________</w:t>
      </w:r>
    </w:p>
    <w:p>
      <w:pPr>
        <w:pStyle w:val="Normal"/>
      </w:pPr>
      <w:r>
        <w:t xml:space="preserve">4. _____________________________</w:t>
      </w:r>
    </w:p>
    <w:p>
      <w:pPr>
        <w:pStyle w:val="Normal"/>
      </w:pPr>
      <w:r>
        <w:t xml:space="preserve">_______________________________</w:t>
      </w:r>
    </w:p>
    <w:p>
      <w:pPr>
        <w:pStyle w:val="Normal"/>
      </w:pPr>
      <w:r>
        <w:t xml:space="preserve">5. _____________________________</w:t>
      </w:r>
    </w:p>
    <w:p>
      <w:pPr>
        <w:pStyle w:val="Normal"/>
      </w:pPr>
      <w:r>
        <w:t xml:space="preserve">© Direitos reservados à EDITORA ATHENEU LTDA.</w:t>
      </w:r>
    </w:p>
    <w:p>
      <w:pPr>
        <w:pStyle w:val="Heading1"/>
      </w:pPr>
      <w:r>
        <w:t>CAPÍTULO 41</w:t>
      </w:r>
    </w:p>
    <w:p>
      <w:pPr>
        <w:pStyle w:val="Normal"/>
      </w:pPr>
      <w:r>
        <w:t xml:space="preserve">739</w:t>
      </w:r>
    </w:p>
    <w:p>
      <w:pPr>
        <w:pStyle w:val="Normal"/>
      </w:pPr>
      <w:r>
        <w:t xml:space="preserve">Analise cada questão e responda ho-Como porque enquanto estou gordo não</w:t>
      </w:r>
    </w:p>
    <w:p>
      <w:pPr>
        <w:pStyle w:val="Normal"/>
      </w:pPr>
      <w:r>
        <w:t xml:space="preserve">nestamente, pois as respostas são só para</w:t>
      </w:r>
    </w:p>
    <w:p>
      <w:pPr>
        <w:pStyle w:val="Normal"/>
      </w:pPr>
      <w:r>
        <w:t xml:space="preserve">preciso ir dançar?</w:t>
      </w:r>
    </w:p>
    <w:p>
      <w:pPr>
        <w:pStyle w:val="Normal"/>
      </w:pPr>
      <w:r>
        <w:t xml:space="preserve">¨</w:t>
      </w:r>
    </w:p>
    <w:p>
      <w:pPr>
        <w:pStyle w:val="Normal"/>
      </w:pPr>
      <w:r>
        <w:t xml:space="preserve">podermos ajudá-lo. Coloque um “x” no</w:t>
      </w:r>
    </w:p>
    <w:p>
      <w:pPr>
        <w:pStyle w:val="Normal"/>
      </w:pPr>
      <w:r>
        <w:t xml:space="preserve">Como demais porque ______________</w:t>
      </w:r>
    </w:p>
    <w:p>
      <w:pPr>
        <w:pStyle w:val="Normal"/>
      </w:pPr>
      <w:r>
        <w:t xml:space="preserve">quadradinho adequado.</w:t>
      </w:r>
    </w:p>
    <w:p>
      <w:pPr>
        <w:pStyle w:val="Normal"/>
      </w:pPr>
      <w:r>
        <w:t xml:space="preserve">_______________________________</w:t>
      </w:r>
    </w:p>
    <w:p>
      <w:pPr>
        <w:pStyle w:val="Normal"/>
      </w:pPr>
      <w:r>
        <w:t xml:space="preserve">Como demais devido a alguma</w:t>
      </w:r>
    </w:p>
    <w:p>
      <w:pPr>
        <w:pStyle w:val="Normal"/>
      </w:pPr>
      <w:r>
        <w:t xml:space="preserve">O que você está ganhando secundaria-</w:t>
      </w:r>
    </w:p>
    <w:p>
      <w:pPr>
        <w:pStyle w:val="Normal"/>
      </w:pPr>
      <w:r>
        <w:t xml:space="preserve">frustração?</w:t>
      </w:r>
    </w:p>
    <w:p>
      <w:pPr>
        <w:pStyle w:val="Normal"/>
      </w:pPr>
      <w:r>
        <w:t xml:space="preserve">¨</w:t>
      </w:r>
    </w:p>
    <w:p>
      <w:pPr>
        <w:pStyle w:val="Normal"/>
      </w:pPr>
      <w:r>
        <w:t xml:space="preserve">mente por estar gordo? ____________</w:t>
      </w:r>
    </w:p>
    <w:p>
      <w:pPr>
        <w:pStyle w:val="Normal"/>
      </w:pPr>
      <w:r>
        <w:t xml:space="preserve">Como mais por falta de segurança?</w:t>
      </w:r>
    </w:p>
    <w:p>
      <w:pPr>
        <w:pStyle w:val="Normal"/>
      </w:pPr>
      <w:r>
        <w:t xml:space="preserve">¨</w:t>
      </w:r>
    </w:p>
    <w:p>
      <w:pPr>
        <w:pStyle w:val="Normal"/>
      </w:pPr>
      <w:r>
        <w:t xml:space="preserve">______________________________</w:t>
      </w:r>
    </w:p>
    <w:p>
      <w:pPr>
        <w:pStyle w:val="Normal"/>
      </w:pPr>
      <w:r>
        <w:t xml:space="preserve">Como mais quando estou deprimido</w:t>
      </w:r>
    </w:p>
    <w:p>
      <w:pPr>
        <w:pStyle w:val="Normal"/>
      </w:pPr>
      <w:r>
        <w:t xml:space="preserve">O que você valoriza na vida? ________</w:t>
      </w:r>
    </w:p>
    <w:p>
      <w:pPr>
        <w:pStyle w:val="Normal"/>
      </w:pPr>
      <w:r>
        <w:t xml:space="preserve">(a)?</w:t>
      </w:r>
    </w:p>
    <w:p>
      <w:pPr>
        <w:pStyle w:val="Normal"/>
      </w:pPr>
      <w:r>
        <w:t xml:space="preserve">¨</w:t>
      </w:r>
    </w:p>
    <w:p>
      <w:pPr>
        <w:pStyle w:val="Normal"/>
      </w:pPr>
      <w:r>
        <w:t xml:space="preserve">________________________________</w:t>
      </w:r>
    </w:p>
    <w:p>
      <w:pPr>
        <w:pStyle w:val="Normal"/>
      </w:pPr>
      <w:r>
        <w:t xml:space="preserve">Como demais por sentimento de</w:t>
      </w:r>
    </w:p>
    <w:p>
      <w:pPr>
        <w:pStyle w:val="Normal"/>
      </w:pPr>
      <w:r>
        <w:t xml:space="preserve">hostilidade?</w:t>
      </w:r>
    </w:p>
    <w:p>
      <w:pPr>
        <w:pStyle w:val="Normal"/>
      </w:pPr>
      <w:r>
        <w:t xml:space="preserve">¨</w:t>
      </w:r>
    </w:p>
    <w:p>
      <w:pPr>
        <w:pStyle w:val="Normal"/>
      </w:pPr>
      <w:r>
        <w:t xml:space="preserve">Descubra a relação existente entre o ato</w:t>
      </w:r>
    </w:p>
    <w:p>
      <w:pPr>
        <w:pStyle w:val="Normal"/>
      </w:pPr>
      <w:r>
        <w:t xml:space="preserve">Como demais quando estou com</w:t>
      </w:r>
    </w:p>
    <w:p>
      <w:pPr>
        <w:pStyle w:val="Normal"/>
      </w:pPr>
      <w:r>
        <w:t xml:space="preserve">de alimentar-se e o cotidiano</w:t>
      </w:r>
    </w:p>
    <w:p>
      <w:pPr>
        <w:pStyle w:val="Normal"/>
      </w:pPr>
      <w:r>
        <w:t xml:space="preserve">medo?</w:t>
      </w:r>
    </w:p>
    <w:p>
      <w:pPr>
        <w:pStyle w:val="Normal"/>
      </w:pPr>
      <w:r>
        <w:t xml:space="preserve">¨</w:t>
      </w:r>
    </w:p>
    <w:p>
      <w:pPr>
        <w:pStyle w:val="Normal"/>
      </w:pPr>
      <w:r>
        <w:t xml:space="preserve">Como demais devido um</w:t>
      </w:r>
    </w:p>
    <w:p>
      <w:pPr>
        <w:pStyle w:val="Normal"/>
      </w:pPr>
      <w:r>
        <w:t xml:space="preserve">Quais são meus locais de alimentação?</w:t>
      </w:r>
    </w:p>
    <w:p>
      <w:pPr>
        <w:pStyle w:val="Normal"/>
      </w:pPr>
      <w:r>
        <w:t xml:space="preserve">ressentimento?</w:t>
      </w:r>
    </w:p>
    <w:p>
      <w:pPr>
        <w:pStyle w:val="Normal"/>
      </w:pPr>
      <w:r>
        <w:t xml:space="preserve">Ëm pé em frente à geladeira</w:t>
      </w:r>
    </w:p>
    <w:p>
      <w:pPr>
        <w:pStyle w:val="Normal"/>
      </w:pPr>
      <w:r>
        <w:t xml:space="preserve">¨</w:t>
      </w:r>
    </w:p>
    <w:p>
      <w:pPr>
        <w:pStyle w:val="Normal"/>
      </w:pPr>
      <w:r>
        <w:t xml:space="preserve">Como demais quando estou só?</w:t>
      </w:r>
    </w:p>
    <w:p>
      <w:pPr>
        <w:pStyle w:val="Normal"/>
      </w:pPr>
      <w:r>
        <w:t xml:space="preserve">¨</w:t>
      </w:r>
    </w:p>
    <w:p>
      <w:pPr>
        <w:pStyle w:val="Normal"/>
      </w:pPr>
      <w:r>
        <w:t xml:space="preserve">Na cozinha</w:t>
      </w:r>
    </w:p>
    <w:p>
      <w:pPr>
        <w:pStyle w:val="Normal"/>
      </w:pPr>
      <w:r>
        <w:t xml:space="preserve">¨</w:t>
      </w:r>
    </w:p>
    <w:p>
      <w:pPr>
        <w:pStyle w:val="Normal"/>
      </w:pPr>
      <w:r>
        <w:t xml:space="preserve">Comer demais é estímulo para algo? ¨</w:t>
      </w:r>
    </w:p>
    <w:p>
      <w:pPr>
        <w:pStyle w:val="Normal"/>
      </w:pPr>
      <w:r>
        <w:t xml:space="preserve">Na copa</w:t>
      </w:r>
    </w:p>
    <w:p>
      <w:pPr>
        <w:pStyle w:val="Normal"/>
      </w:pPr>
      <w:r>
        <w:t xml:space="preserve">¨</w:t>
      </w:r>
    </w:p>
    <w:p>
      <w:pPr>
        <w:pStyle w:val="Normal"/>
      </w:pPr>
      <w:r>
        <w:t xml:space="preserve">Como demais quando estou infeliz? ¨</w:t>
      </w:r>
    </w:p>
    <w:p>
      <w:pPr>
        <w:pStyle w:val="Normal"/>
      </w:pPr>
      <w:r>
        <w:t xml:space="preserve">Na sala</w:t>
      </w:r>
    </w:p>
    <w:p>
      <w:pPr>
        <w:pStyle w:val="Normal"/>
      </w:pPr>
      <w:r>
        <w:t xml:space="preserve">¨</w:t>
      </w:r>
    </w:p>
    <w:p>
      <w:pPr>
        <w:pStyle w:val="Normal"/>
      </w:pPr>
      <w:r>
        <w:t xml:space="preserve">Como mais quando estou</w:t>
      </w:r>
    </w:p>
    <w:p>
      <w:pPr>
        <w:pStyle w:val="Normal"/>
      </w:pPr>
      <w:r>
        <w:t xml:space="preserve">Em determinada mesa</w:t>
      </w:r>
    </w:p>
    <w:p>
      <w:pPr>
        <w:pStyle w:val="Normal"/>
      </w:pPr>
      <w:r>
        <w:t xml:space="preserve">¨</w:t>
      </w:r>
    </w:p>
    <w:p>
      <w:pPr>
        <w:pStyle w:val="Normal"/>
      </w:pPr>
      <w:r>
        <w:t xml:space="preserve">preocupado(a)?</w:t>
      </w:r>
    </w:p>
    <w:p>
      <w:pPr>
        <w:pStyle w:val="Normal"/>
      </w:pPr>
      <w:r>
        <w:t xml:space="preserve">¨</w:t>
      </w:r>
    </w:p>
    <w:p>
      <w:pPr>
        <w:pStyle w:val="Normal"/>
      </w:pPr>
      <w:r>
        <w:t xml:space="preserve">Num sofá</w:t>
      </w:r>
    </w:p>
    <w:p>
      <w:pPr>
        <w:pStyle w:val="Normal"/>
      </w:pPr>
      <w:r>
        <w:t xml:space="preserve">Älimento-me como prêmio para</w:t>
      </w:r>
    </w:p>
    <w:p>
      <w:pPr>
        <w:pStyle w:val="Normal"/>
      </w:pPr>
      <w:r>
        <w:t xml:space="preserve">No escritório</w:t>
      </w:r>
    </w:p>
    <w:p>
      <w:pPr>
        <w:pStyle w:val="Normal"/>
      </w:pPr>
      <w:r>
        <w:t xml:space="preserve">¨</w:t>
      </w:r>
    </w:p>
    <w:p>
      <w:pPr>
        <w:pStyle w:val="Normal"/>
      </w:pPr>
      <w:r>
        <w:t xml:space="preserve">comemorar qualquer coisa?</w:t>
      </w:r>
    </w:p>
    <w:p>
      <w:pPr>
        <w:pStyle w:val="Normal"/>
      </w:pPr>
      <w:r>
        <w:t xml:space="preserve">¨</w:t>
      </w:r>
    </w:p>
    <w:p>
      <w:pPr>
        <w:pStyle w:val="Normal"/>
      </w:pPr>
      <w:r>
        <w:t xml:space="preserve">Na casa dos meus pais</w:t>
      </w:r>
    </w:p>
    <w:p>
      <w:pPr>
        <w:pStyle w:val="Normal"/>
      </w:pPr>
      <w:r>
        <w:t xml:space="preserve">¨</w:t>
      </w:r>
    </w:p>
    <w:p>
      <w:pPr>
        <w:pStyle w:val="Normal"/>
      </w:pPr>
      <w:r>
        <w:t xml:space="preserve">Como demais por sentir um vazio na</w:t>
      </w:r>
    </w:p>
    <w:p>
      <w:pPr>
        <w:pStyle w:val="Normal"/>
      </w:pPr>
      <w:r>
        <w:t xml:space="preserve">Na casa de um tio ou tia</w:t>
      </w:r>
    </w:p>
    <w:p>
      <w:pPr>
        <w:pStyle w:val="Normal"/>
      </w:pPr>
      <w:r>
        <w:t xml:space="preserve">¨</w:t>
      </w:r>
    </w:p>
    <w:p>
      <w:pPr>
        <w:pStyle w:val="Normal"/>
      </w:pPr>
      <w:r>
        <w:t xml:space="preserve">vida, sem ter objetivos?</w:t>
      </w:r>
    </w:p>
    <w:p>
      <w:pPr>
        <w:pStyle w:val="Normal"/>
      </w:pPr>
      <w:r>
        <w:t xml:space="preserve">¨</w:t>
      </w:r>
    </w:p>
    <w:p>
      <w:pPr>
        <w:pStyle w:val="Normal"/>
      </w:pPr>
      <w:r>
        <w:t xml:space="preserve">Na casa de uma avó ou avô</w:t>
      </w:r>
    </w:p>
    <w:p>
      <w:pPr>
        <w:pStyle w:val="Normal"/>
      </w:pPr>
      <w:r>
        <w:t xml:space="preserve">Ëstou fazendo da comida um substituto</w:t>
      </w:r>
    </w:p>
    <w:p>
      <w:pPr>
        <w:pStyle w:val="Normal"/>
      </w:pPr>
      <w:r>
        <w:t xml:space="preserve">Na casa da sogra</w:t>
      </w:r>
    </w:p>
    <w:p>
      <w:pPr>
        <w:pStyle w:val="Normal"/>
      </w:pPr>
      <w:r>
        <w:t xml:space="preserve">¨</w:t>
      </w:r>
    </w:p>
    <w:p>
      <w:pPr>
        <w:pStyle w:val="Normal"/>
      </w:pPr>
      <w:r>
        <w:t xml:space="preserve">para alguma coisa?</w:t>
      </w:r>
    </w:p>
    <w:p>
      <w:pPr>
        <w:pStyle w:val="Normal"/>
      </w:pPr>
      <w:r>
        <w:t xml:space="preserve">¨</w:t>
      </w:r>
    </w:p>
    <w:p>
      <w:pPr>
        <w:pStyle w:val="Normal"/>
      </w:pPr>
      <w:r>
        <w:t xml:space="preserve">Na casa de um amigo</w:t>
      </w:r>
    </w:p>
    <w:p>
      <w:pPr>
        <w:pStyle w:val="Normal"/>
      </w:pPr>
      <w:r>
        <w:t xml:space="preserve">Ëstou regredindo à infância quando</w:t>
      </w:r>
    </w:p>
    <w:p>
      <w:pPr>
        <w:pStyle w:val="Normal"/>
      </w:pPr>
      <w:r>
        <w:t xml:space="preserve">Num restaurante</w:t>
      </w:r>
    </w:p>
    <w:p>
      <w:pPr>
        <w:pStyle w:val="Normal"/>
      </w:pPr>
      <w:r>
        <w:t xml:space="preserve">¨</w:t>
      </w:r>
    </w:p>
    <w:p>
      <w:pPr>
        <w:pStyle w:val="Normal"/>
      </w:pPr>
      <w:r>
        <w:t xml:space="preserve">comia muitos doces, bombons,</w:t>
      </w:r>
    </w:p>
    <w:p>
      <w:pPr>
        <w:pStyle w:val="Normal"/>
      </w:pPr>
      <w:r>
        <w:t xml:space="preserve">Na cantina da escola</w:t>
      </w:r>
    </w:p>
    <w:p>
      <w:pPr>
        <w:pStyle w:val="Normal"/>
      </w:pPr>
      <w:r>
        <w:t xml:space="preserve">¨</w:t>
      </w:r>
    </w:p>
    <w:p>
      <w:pPr>
        <w:pStyle w:val="Normal"/>
      </w:pPr>
      <w:r>
        <w:t xml:space="preserve">sorvetes?</w:t>
      </w:r>
    </w:p>
    <w:p>
      <w:pPr>
        <w:pStyle w:val="Normal"/>
      </w:pPr>
      <w:r>
        <w:t xml:space="preserve">¨</w:t>
      </w:r>
    </w:p>
    <w:p>
      <w:pPr>
        <w:pStyle w:val="Normal"/>
      </w:pPr>
      <w:r>
        <w:t xml:space="preserve">Numa confeitaria</w:t>
      </w:r>
    </w:p>
    <w:p>
      <w:pPr>
        <w:pStyle w:val="Normal"/>
      </w:pPr>
      <w:r>
        <w:t xml:space="preserve">¨</w:t>
      </w:r>
    </w:p>
    <w:p>
      <w:pPr>
        <w:pStyle w:val="Normal"/>
      </w:pPr>
      <w:r>
        <w:t xml:space="preserve">Como demais quando estou</w:t>
      </w:r>
    </w:p>
    <w:p>
      <w:pPr>
        <w:pStyle w:val="Normal"/>
      </w:pPr>
      <w:r>
        <w:t xml:space="preserve">No barzinho da esquina</w:t>
      </w:r>
    </w:p>
    <w:p>
      <w:pPr>
        <w:pStyle w:val="Normal"/>
      </w:pPr>
      <w:r>
        <w:t xml:space="preserve">¨</w:t>
      </w:r>
    </w:p>
    <w:p>
      <w:pPr>
        <w:pStyle w:val="Normal"/>
      </w:pPr>
      <w:r>
        <w:t xml:space="preserve">nervoso(a)?</w:t>
      </w:r>
    </w:p>
    <w:p>
      <w:pPr>
        <w:pStyle w:val="Normal"/>
      </w:pPr>
      <w:r>
        <w:t xml:space="preserve">¨</w:t>
      </w:r>
    </w:p>
    <w:p>
      <w:pPr>
        <w:pStyle w:val="Normal"/>
      </w:pPr>
      <w:r>
        <w:t xml:space="preserve">Numa lanchonete</w:t>
      </w:r>
    </w:p>
    <w:p>
      <w:pPr>
        <w:pStyle w:val="Normal"/>
      </w:pPr>
      <w:r>
        <w:t xml:space="preserve">Ëstou com excesso de peso devido</w:t>
      </w:r>
    </w:p>
    <w:p>
      <w:pPr>
        <w:pStyle w:val="Normal"/>
      </w:pPr>
      <w:r>
        <w:t xml:space="preserve">Na cama</w:t>
      </w:r>
    </w:p>
    <w:p>
      <w:pPr>
        <w:pStyle w:val="Normal"/>
      </w:pPr>
      <w:r>
        <w:t xml:space="preserve">¨</w:t>
      </w:r>
    </w:p>
    <w:p>
      <w:pPr>
        <w:pStyle w:val="Normal"/>
      </w:pPr>
      <w:r>
        <w:t xml:space="preserve">dificuldades conjugais?</w:t>
      </w:r>
    </w:p>
    <w:p>
      <w:pPr>
        <w:pStyle w:val="Normal"/>
      </w:pPr>
      <w:r>
        <w:t xml:space="preserve">¨</w:t>
      </w:r>
    </w:p>
    <w:p>
      <w:pPr>
        <w:pStyle w:val="Normal"/>
      </w:pPr>
      <w:r>
        <w:t xml:space="preserve">Como demais para facilitar o</w:t>
      </w:r>
    </w:p>
    <w:p>
      <w:pPr>
        <w:pStyle w:val="Normal"/>
      </w:pPr>
      <w:r>
        <w:t xml:space="preserve">Há atividade simultânea com a alimen-</w:t>
      </w:r>
    </w:p>
    <w:p>
      <w:pPr>
        <w:pStyle w:val="Normal"/>
      </w:pPr>
      <w:r>
        <w:t xml:space="preserve">relacionamento com clientes?</w:t>
      </w:r>
    </w:p>
    <w:p>
      <w:pPr>
        <w:pStyle w:val="Normal"/>
      </w:pPr>
      <w:r>
        <w:t xml:space="preserve">¨</w:t>
      </w:r>
    </w:p>
    <w:p>
      <w:pPr>
        <w:pStyle w:val="Normal"/>
      </w:pPr>
      <w:r>
        <w:t xml:space="preserve">tação?</w:t>
      </w:r>
    </w:p>
    <w:p>
      <w:pPr>
        <w:pStyle w:val="Normal"/>
      </w:pPr>
      <w:r>
        <w:t xml:space="preserve">Como demais porque paguei pela</w:t>
      </w:r>
    </w:p>
    <w:p>
      <w:pPr>
        <w:pStyle w:val="Normal"/>
      </w:pPr>
      <w:r>
        <w:t xml:space="preserve">Assistir à televisão</w:t>
      </w:r>
    </w:p>
    <w:p>
      <w:pPr>
        <w:pStyle w:val="Normal"/>
      </w:pPr>
      <w:r>
        <w:t xml:space="preserve">¨</w:t>
      </w:r>
    </w:p>
    <w:p>
      <w:pPr>
        <w:pStyle w:val="Normal"/>
      </w:pPr>
      <w:r>
        <w:t xml:space="preserve">comida e não quero jogar fora o</w:t>
      </w:r>
    </w:p>
    <w:p>
      <w:pPr>
        <w:pStyle w:val="Normal"/>
      </w:pPr>
      <w:r>
        <w:t xml:space="preserve">Assistir à fita de vídeo</w:t>
      </w:r>
    </w:p>
    <w:p>
      <w:pPr>
        <w:pStyle w:val="Normal"/>
      </w:pPr>
      <w:r>
        <w:t xml:space="preserve">¨</w:t>
      </w:r>
    </w:p>
    <w:p>
      <w:pPr>
        <w:pStyle w:val="Normal"/>
      </w:pPr>
      <w:r>
        <w:t xml:space="preserve">dinheiro?</w:t>
      </w:r>
    </w:p>
    <w:p>
      <w:pPr>
        <w:pStyle w:val="Normal"/>
      </w:pPr>
      <w:r>
        <w:t xml:space="preserve">Ässistir a um filme em casa</w:t>
      </w:r>
    </w:p>
    <w:p>
      <w:pPr>
        <w:pStyle w:val="Normal"/>
      </w:pPr>
      <w:r>
        <w:t xml:space="preserve">¨</w:t>
      </w:r>
    </w:p>
    <w:p>
      <w:pPr>
        <w:pStyle w:val="Normal"/>
      </w:pPr>
      <w:r>
        <w:t xml:space="preserve">Como porque enquanto estou gordo não</w:t>
      </w:r>
    </w:p>
    <w:p>
      <w:pPr>
        <w:pStyle w:val="Normal"/>
      </w:pPr>
      <w:r>
        <w:t xml:space="preserve">Assistir ao videodisco digital</w:t>
      </w:r>
    </w:p>
    <w:p>
      <w:pPr>
        <w:pStyle w:val="Normal"/>
      </w:pPr>
      <w:r>
        <w:t xml:space="preserve">¨</w:t>
      </w:r>
    </w:p>
    <w:p>
      <w:pPr>
        <w:pStyle w:val="Normal"/>
      </w:pPr>
      <w:r>
        <w:t xml:space="preserve">preciso me preocupar com sexo?</w:t>
      </w:r>
    </w:p>
    <w:p>
      <w:pPr>
        <w:pStyle w:val="Normal"/>
      </w:pPr>
      <w:r>
        <w:t xml:space="preserve">Öuvir música</w:t>
      </w:r>
    </w:p>
    <w:p>
      <w:pPr>
        <w:pStyle w:val="Normal"/>
      </w:pPr>
      <w:r>
        <w:t xml:space="preserve">¨</w:t>
      </w:r>
    </w:p>
    <w:p>
      <w:pPr>
        <w:pStyle w:val="Normal"/>
      </w:pPr>
      <w:r>
        <w:t xml:space="preserve">Como porque enquanto estou gordo não</w:t>
      </w:r>
    </w:p>
    <w:p>
      <w:pPr>
        <w:pStyle w:val="Normal"/>
      </w:pPr>
      <w:r>
        <w:t xml:space="preserve">Ouvir rádio</w:t>
      </w:r>
    </w:p>
    <w:p>
      <w:pPr>
        <w:pStyle w:val="Normal"/>
      </w:pPr>
      <w:r>
        <w:t xml:space="preserve">¨</w:t>
      </w:r>
    </w:p>
    <w:p>
      <w:pPr>
        <w:pStyle w:val="Normal"/>
      </w:pPr>
      <w:r>
        <w:t xml:space="preserve">preciso praticar esportes?</w:t>
      </w:r>
    </w:p>
    <w:p>
      <w:pPr>
        <w:pStyle w:val="Normal"/>
      </w:pPr>
      <w:r>
        <w:t xml:space="preserve">Üsar o computador</w:t>
      </w:r>
    </w:p>
    <w:p>
      <w:pPr>
        <w:pStyle w:val="Normal"/>
      </w:pPr>
      <w:r>
        <w:t xml:space="preserve">¨</w:t>
      </w:r>
    </w:p>
    <w:p>
      <w:pPr>
        <w:pStyle w:val="Normal"/>
      </w:pPr>
      <w:r>
        <w:t xml:space="preserve">Como porque enquanto estou gordo não</w:t>
      </w:r>
    </w:p>
    <w:p>
      <w:pPr>
        <w:pStyle w:val="Normal"/>
      </w:pPr>
      <w:r>
        <w:t xml:space="preserve">Navegar pela Internet</w:t>
      </w:r>
    </w:p>
    <w:p>
      <w:pPr>
        <w:pStyle w:val="Normal"/>
      </w:pPr>
      <w:r>
        <w:t xml:space="preserve">¨</w:t>
      </w:r>
    </w:p>
    <w:p>
      <w:pPr>
        <w:pStyle w:val="Normal"/>
      </w:pPr>
      <w:r>
        <w:t xml:space="preserve">preciso ir a compromissos sociais?</w:t>
      </w:r>
    </w:p>
    <w:p>
      <w:pPr>
        <w:pStyle w:val="Normal"/>
      </w:pPr>
      <w:r>
        <w:t xml:space="preserve">¨</w:t>
      </w:r>
    </w:p>
    <w:p>
      <w:pPr>
        <w:pStyle w:val="Normal"/>
      </w:pPr>
      <w:r>
        <w:t xml:space="preserve">Ler</w:t>
      </w:r>
    </w:p>
    <w:p>
      <w:pPr>
        <w:pStyle w:val="Normal"/>
      </w:pPr>
      <w:r>
        <w:t xml:space="preserve">¨</w:t>
      </w:r>
    </w:p>
    <w:p>
      <w:pPr>
        <w:pStyle w:val="Normal"/>
      </w:pPr>
      <w:r>
        <w:t xml:space="preserve">© Direitos reservados à EDITORA ATHENEU LTDA.</w:t>
      </w:r>
    </w:p>
    <w:p>
      <w:pPr>
        <w:pStyle w:val="Normal"/>
      </w:pPr>
      <w:r>
        <w:t xml:space="preserve">740</w:t>
      </w:r>
    </w:p>
    <w:p>
      <w:pPr>
        <w:pStyle w:val="Heading1"/>
      </w:pPr>
      <w:r>
        <w:t>CAPÍTULO 41</w:t>
      </w:r>
    </w:p>
    <w:p>
      <w:pPr>
        <w:pStyle w:val="Normal"/>
      </w:pPr>
      <w:r>
        <w:t xml:space="preserve">Estudar</w:t>
      </w:r>
    </w:p>
    <w:p>
      <w:pPr>
        <w:pStyle w:val="Normal"/>
      </w:pPr>
      <w:r>
        <w:t xml:space="preserve">¨</w:t>
      </w:r>
    </w:p>
    <w:p>
      <w:pPr>
        <w:pStyle w:val="Normal"/>
      </w:pPr>
      <w:r>
        <w:t xml:space="preserve">3. Você abre a geladeira ou o armário</w:t>
      </w:r>
    </w:p>
    <w:p>
      <w:pPr>
        <w:pStyle w:val="Normal"/>
      </w:pPr>
      <w:r>
        <w:t xml:space="preserve">Alguma outra coisa</w:t>
      </w:r>
    </w:p>
    <w:p>
      <w:pPr>
        <w:pStyle w:val="Normal"/>
      </w:pPr>
      <w:r>
        <w:t xml:space="preserve">¨</w:t>
      </w:r>
    </w:p>
    <w:p>
      <w:pPr>
        <w:pStyle w:val="Normal"/>
      </w:pPr>
      <w:r>
        <w:t xml:space="preserve">várias vezes ao dia para retirar alimen-</w:t>
      </w:r>
    </w:p>
    <w:p>
      <w:pPr>
        <w:pStyle w:val="Normal"/>
      </w:pPr>
      <w:r>
        <w:t xml:space="preserve">Não fazer nada</w:t>
      </w:r>
    </w:p>
    <w:p>
      <w:pPr>
        <w:pStyle w:val="Normal"/>
      </w:pPr>
      <w:r>
        <w:t xml:space="preserve">¨</w:t>
      </w:r>
    </w:p>
    <w:p>
      <w:pPr>
        <w:pStyle w:val="Normal"/>
      </w:pPr>
      <w:r>
        <w:t xml:space="preserve">tos e comer? __________________</w:t>
      </w:r>
    </w:p>
    <w:p>
      <w:pPr>
        <w:pStyle w:val="Normal"/>
      </w:pPr>
      <w:r>
        <w:t xml:space="preserve">4. Você sente culpa ou remorso após</w:t>
      </w:r>
    </w:p>
    <w:p>
      <w:pPr>
        <w:pStyle w:val="Normal"/>
      </w:pPr>
      <w:r>
        <w:t xml:space="preserve">Quando me alimento com maior quan-</w:t>
      </w:r>
    </w:p>
    <w:p>
      <w:pPr>
        <w:pStyle w:val="Normal"/>
      </w:pPr>
      <w:r>
        <w:t xml:space="preserve">comer em excesso? ____________</w:t>
      </w:r>
    </w:p>
    <w:p>
      <w:pPr>
        <w:pStyle w:val="Normal"/>
      </w:pPr>
      <w:r>
        <w:t xml:space="preserve">tidade de alimentos?</w:t>
      </w:r>
    </w:p>
    <w:p>
      <w:pPr>
        <w:pStyle w:val="Normal"/>
      </w:pPr>
      <w:r>
        <w:t xml:space="preserve">5. Você ingere alimentos para escapar de</w:t>
      </w:r>
    </w:p>
    <w:p>
      <w:pPr>
        <w:pStyle w:val="Normal"/>
      </w:pPr>
      <w:r>
        <w:t xml:space="preserve">Estou só</w:t>
      </w:r>
    </w:p>
    <w:p>
      <w:pPr>
        <w:pStyle w:val="Normal"/>
      </w:pPr>
      <w:r>
        <w:t xml:space="preserve">¨</w:t>
      </w:r>
    </w:p>
    <w:p>
      <w:pPr>
        <w:pStyle w:val="Normal"/>
      </w:pPr>
      <w:r>
        <w:t xml:space="preserve">dificuldades, problemas ou preocupa-</w:t>
      </w:r>
    </w:p>
    <w:p>
      <w:pPr>
        <w:pStyle w:val="Normal"/>
      </w:pPr>
      <w:r>
        <w:t xml:space="preserve">Estou com o cônjuge</w:t>
      </w:r>
    </w:p>
    <w:p>
      <w:pPr>
        <w:pStyle w:val="Normal"/>
      </w:pPr>
      <w:r>
        <w:t xml:space="preserve">¨</w:t>
      </w:r>
    </w:p>
    <w:p>
      <w:pPr>
        <w:pStyle w:val="Normal"/>
      </w:pPr>
      <w:r>
        <w:t xml:space="preserve">ções comuns da vida? __________</w:t>
      </w:r>
    </w:p>
    <w:p>
      <w:pPr>
        <w:pStyle w:val="Normal"/>
      </w:pPr>
      <w:r>
        <w:t xml:space="preserve">Estou com os pais</w:t>
      </w:r>
    </w:p>
    <w:p>
      <w:pPr>
        <w:pStyle w:val="Normal"/>
      </w:pPr>
      <w:r>
        <w:t xml:space="preserve">¨</w:t>
      </w:r>
    </w:p>
    <w:p>
      <w:pPr>
        <w:pStyle w:val="Normal"/>
      </w:pPr>
      <w:r>
        <w:t xml:space="preserve">6. Você alterna períodos de jejum ou</w:t>
      </w:r>
    </w:p>
    <w:p>
      <w:pPr>
        <w:pStyle w:val="Normal"/>
      </w:pPr>
      <w:r>
        <w:t xml:space="preserve">Estou com a família</w:t>
      </w:r>
    </w:p>
    <w:p>
      <w:pPr>
        <w:pStyle w:val="Normal"/>
      </w:pPr>
      <w:r>
        <w:t xml:space="preserve">¨</w:t>
      </w:r>
    </w:p>
    <w:p>
      <w:pPr>
        <w:pStyle w:val="Normal"/>
      </w:pPr>
      <w:r>
        <w:t xml:space="preserve">quase jejum com períodos nos quais</w:t>
      </w:r>
    </w:p>
    <w:p>
      <w:pPr>
        <w:pStyle w:val="Normal"/>
      </w:pPr>
      <w:r>
        <w:t xml:space="preserve">Estou com a parentes</w:t>
      </w:r>
    </w:p>
    <w:p>
      <w:pPr>
        <w:pStyle w:val="Normal"/>
      </w:pPr>
      <w:r>
        <w:t xml:space="preserve">¨</w:t>
      </w:r>
    </w:p>
    <w:p>
      <w:pPr>
        <w:pStyle w:val="Normal"/>
      </w:pPr>
      <w:r>
        <w:t xml:space="preserve">se empanturra? ________________</w:t>
      </w:r>
    </w:p>
    <w:p>
      <w:pPr>
        <w:pStyle w:val="Normal"/>
      </w:pPr>
      <w:r>
        <w:t xml:space="preserve">Estou com amigos</w:t>
      </w:r>
    </w:p>
    <w:p>
      <w:pPr>
        <w:pStyle w:val="Normal"/>
      </w:pPr>
      <w:r>
        <w:t xml:space="preserve">Ëstou em férias</w:t>
      </w:r>
    </w:p>
    <w:p>
      <w:pPr>
        <w:pStyle w:val="Normal"/>
      </w:pPr>
      <w:r>
        <w:t xml:space="preserve">¨</w:t>
      </w:r>
    </w:p>
    <w:p>
      <w:pPr>
        <w:pStyle w:val="Normal"/>
      </w:pPr>
      <w:r>
        <w:t xml:space="preserve">Se várias respostas forem sim, é possí-</w:t>
      </w:r>
    </w:p>
    <w:p>
      <w:pPr>
        <w:pStyle w:val="Normal"/>
      </w:pPr>
      <w:r>
        <w:t xml:space="preserve">Estou viajando</w:t>
      </w:r>
    </w:p>
    <w:p>
      <w:pPr>
        <w:pStyle w:val="Normal"/>
      </w:pPr>
      <w:r>
        <w:t xml:space="preserve">¨</w:t>
      </w:r>
    </w:p>
    <w:p>
      <w:pPr>
        <w:pStyle w:val="Normal"/>
      </w:pPr>
      <w:r>
        <w:t xml:space="preserve">vel que você seja um chocomaníaco.</w:t>
      </w:r>
    </w:p>
    <w:p>
      <w:pPr>
        <w:pStyle w:val="Normal"/>
      </w:pPr>
      <w:r>
        <w:t xml:space="preserve">Estou em reunião de negócios</w:t>
      </w:r>
    </w:p>
    <w:p>
      <w:pPr>
        <w:pStyle w:val="Normal"/>
      </w:pPr>
      <w:r>
        <w:t xml:space="preserve">¨</w:t>
      </w:r>
    </w:p>
    <w:p>
      <w:pPr>
        <w:pStyle w:val="Normal"/>
      </w:pPr>
      <w:r>
        <w:t xml:space="preserve">1. Sente vontade incontrolável de comer</w:t>
      </w:r>
    </w:p>
    <w:p>
      <w:pPr>
        <w:pStyle w:val="Normal"/>
      </w:pPr>
      <w:r>
        <w:t xml:space="preserve">Estou em reuniões sociais</w:t>
      </w:r>
    </w:p>
    <w:p>
      <w:pPr>
        <w:pStyle w:val="Normal"/>
      </w:pPr>
      <w:r>
        <w:t xml:space="preserve">¨</w:t>
      </w:r>
    </w:p>
    <w:p>
      <w:pPr>
        <w:pStyle w:val="Normal"/>
      </w:pPr>
      <w:r>
        <w:t xml:space="preserve">doces? ______________________</w:t>
      </w:r>
    </w:p>
    <w:p>
      <w:pPr>
        <w:pStyle w:val="Normal"/>
      </w:pPr>
      <w:r>
        <w:t xml:space="preserve">Estou num restaurante</w:t>
      </w:r>
    </w:p>
    <w:p>
      <w:pPr>
        <w:pStyle w:val="Normal"/>
      </w:pPr>
      <w:r>
        <w:t xml:space="preserve">¨</w:t>
      </w:r>
    </w:p>
    <w:p>
      <w:pPr>
        <w:pStyle w:val="Normal"/>
      </w:pPr>
      <w:r>
        <w:t xml:space="preserve">2. A vontade de comer chocolate tem</w:t>
      </w:r>
    </w:p>
    <w:p>
      <w:pPr>
        <w:pStyle w:val="Normal"/>
      </w:pPr>
      <w:r>
        <w:t xml:space="preserve">Estou nervoso</w:t>
      </w:r>
    </w:p>
    <w:p>
      <w:pPr>
        <w:pStyle w:val="Normal"/>
      </w:pPr>
      <w:r>
        <w:t xml:space="preserve">¨</w:t>
      </w:r>
    </w:p>
    <w:p>
      <w:pPr>
        <w:pStyle w:val="Normal"/>
      </w:pPr>
      <w:r>
        <w:t xml:space="preserve">horário definido? ______________</w:t>
      </w:r>
    </w:p>
    <w:p>
      <w:pPr>
        <w:pStyle w:val="Normal"/>
      </w:pPr>
      <w:r>
        <w:t xml:space="preserve">3. Em 70% das vezes ocorre no final da</w:t>
      </w:r>
    </w:p>
    <w:p>
      <w:pPr>
        <w:pStyle w:val="Normal"/>
      </w:pPr>
      <w:r>
        <w:t xml:space="preserve">Como costumo me alimentar?</w:t>
      </w:r>
    </w:p>
    <w:p>
      <w:pPr>
        <w:pStyle w:val="Normal"/>
      </w:pPr>
      <w:r>
        <w:t xml:space="preserve">tarde ou no início da noite? ______</w:t>
      </w:r>
    </w:p>
    <w:p>
      <w:pPr>
        <w:pStyle w:val="Normal"/>
      </w:pPr>
      <w:r>
        <w:t xml:space="preserve">Costumo repetir os pratos</w:t>
      </w:r>
    </w:p>
    <w:p>
      <w:pPr>
        <w:pStyle w:val="Normal"/>
      </w:pPr>
      <w:r>
        <w:t xml:space="preserve">¨</w:t>
      </w:r>
    </w:p>
    <w:p>
      <w:pPr>
        <w:pStyle w:val="Normal"/>
      </w:pPr>
      <w:r>
        <w:t xml:space="preserve">4. Come pouco nas refeições, mas se</w:t>
      </w:r>
    </w:p>
    <w:p>
      <w:pPr>
        <w:pStyle w:val="Normal"/>
      </w:pPr>
      <w:r>
        <w:t xml:space="preserve">Costumo comer depressa</w:t>
      </w:r>
    </w:p>
    <w:p>
      <w:pPr>
        <w:pStyle w:val="Normal"/>
      </w:pPr>
      <w:r>
        <w:t xml:space="preserve">ëmpanturra em lanchinhos durante o</w:t>
      </w:r>
    </w:p>
    <w:p>
      <w:pPr>
        <w:pStyle w:val="Normal"/>
      </w:pPr>
      <w:r>
        <w:t xml:space="preserve">Costumo comer nos eventos</w:t>
      </w:r>
    </w:p>
    <w:p>
      <w:pPr>
        <w:pStyle w:val="Normal"/>
      </w:pPr>
      <w:r>
        <w:t xml:space="preserve">dia? _________________________</w:t>
      </w:r>
    </w:p>
    <w:p>
      <w:pPr>
        <w:pStyle w:val="Normal"/>
      </w:pPr>
      <w:r>
        <w:t xml:space="preserve">esportivos</w:t>
      </w:r>
    </w:p>
    <w:p>
      <w:pPr>
        <w:pStyle w:val="Normal"/>
      </w:pPr>
      <w:r>
        <w:t xml:space="preserve">¨</w:t>
      </w:r>
    </w:p>
    <w:p>
      <w:pPr>
        <w:pStyle w:val="Normal"/>
      </w:pPr>
      <w:r>
        <w:t xml:space="preserve">5. Come chocolates sempre que está</w:t>
      </w:r>
    </w:p>
    <w:p>
      <w:pPr>
        <w:pStyle w:val="Normal"/>
      </w:pPr>
      <w:r>
        <w:t xml:space="preserve">Alimento-me porque preciso de amor ¨</w:t>
      </w:r>
    </w:p>
    <w:p>
      <w:pPr>
        <w:pStyle w:val="Normal"/>
      </w:pPr>
      <w:r>
        <w:t xml:space="preserve">deprimido, ansioso ou cansado? __</w:t>
      </w:r>
    </w:p>
    <w:p>
      <w:pPr>
        <w:pStyle w:val="Normal"/>
      </w:pPr>
      <w:r>
        <w:t xml:space="preserve">Alimento-me para fazer alguma</w:t>
      </w:r>
    </w:p>
    <w:p>
      <w:pPr>
        <w:pStyle w:val="Normal"/>
      </w:pPr>
      <w:r>
        <w:t xml:space="preserve">6. Após ter comido uma caixa de bom-</w:t>
      </w:r>
    </w:p>
    <w:p>
      <w:pPr>
        <w:pStyle w:val="Normal"/>
      </w:pPr>
      <w:r>
        <w:t xml:space="preserve">coisa</w:t>
      </w:r>
    </w:p>
    <w:p>
      <w:pPr>
        <w:pStyle w:val="Normal"/>
      </w:pPr>
      <w:r>
        <w:t xml:space="preserve">¨</w:t>
      </w:r>
    </w:p>
    <w:p>
      <w:pPr>
        <w:pStyle w:val="Normal"/>
      </w:pPr>
      <w:r>
        <w:t xml:space="preserve">bons sente muita culpa? _________</w:t>
      </w:r>
    </w:p>
    <w:p>
      <w:pPr>
        <w:pStyle w:val="Normal"/>
      </w:pPr>
      <w:r>
        <w:t xml:space="preserve">Costumo petiscar entre as refeições</w:t>
      </w:r>
    </w:p>
    <w:p>
      <w:pPr>
        <w:pStyle w:val="Normal"/>
      </w:pPr>
      <w:r>
        <w:t xml:space="preserve">¨</w:t>
      </w:r>
    </w:p>
    <w:p>
      <w:pPr>
        <w:pStyle w:val="Normal"/>
      </w:pPr>
      <w:r>
        <w:t xml:space="preserve">7. Dispensa qualquer prato salgado para</w:t>
      </w:r>
    </w:p>
    <w:p>
      <w:pPr>
        <w:pStyle w:val="Normal"/>
      </w:pPr>
      <w:r>
        <w:t xml:space="preserve">Costumo comer antes de deitar</w:t>
      </w:r>
    </w:p>
    <w:p>
      <w:pPr>
        <w:pStyle w:val="Normal"/>
      </w:pPr>
      <w:r>
        <w:t xml:space="preserve">ïr logo para a sobremesa? _______</w:t>
      </w:r>
    </w:p>
    <w:p>
      <w:pPr>
        <w:pStyle w:val="Normal"/>
      </w:pPr>
      <w:r>
        <w:t xml:space="preserve">Costumo levantar da cama para comer ¨</w:t>
      </w:r>
    </w:p>
    <w:p>
      <w:pPr>
        <w:pStyle w:val="Normal"/>
      </w:pPr>
      <w:r>
        <w:t xml:space="preserve">8. Gosta de raspar a panela em que foi</w:t>
      </w:r>
    </w:p>
    <w:p>
      <w:pPr>
        <w:pStyle w:val="Normal"/>
      </w:pPr>
      <w:r>
        <w:t xml:space="preserve">Alimento-me como uma recompensa ¨</w:t>
      </w:r>
    </w:p>
    <w:p>
      <w:pPr>
        <w:pStyle w:val="Normal"/>
      </w:pPr>
      <w:r>
        <w:t xml:space="preserve">feito o brigadeiro? _____________</w:t>
      </w:r>
    </w:p>
    <w:p>
      <w:pPr>
        <w:pStyle w:val="Normal"/>
      </w:pPr>
      <w:r>
        <w:t xml:space="preserve">Alimento-me quando estou sem fazer</w:t>
      </w:r>
    </w:p>
    <w:p>
      <w:pPr>
        <w:pStyle w:val="Normal"/>
      </w:pPr>
      <w:r>
        <w:t xml:space="preserve">9. Não gosta de dividir os chocolates</w:t>
      </w:r>
    </w:p>
    <w:p>
      <w:pPr>
        <w:pStyle w:val="Normal"/>
      </w:pPr>
      <w:r>
        <w:t xml:space="preserve">nada</w:t>
      </w:r>
    </w:p>
    <w:p>
      <w:pPr>
        <w:pStyle w:val="Normal"/>
      </w:pPr>
      <w:r>
        <w:t xml:space="preserve">¨</w:t>
      </w:r>
    </w:p>
    <w:p>
      <w:pPr>
        <w:pStyle w:val="Normal"/>
      </w:pPr>
      <w:r>
        <w:t xml:space="preserve">com outras pessoas? ____________</w:t>
      </w:r>
    </w:p>
    <w:p>
      <w:pPr>
        <w:pStyle w:val="Normal"/>
      </w:pPr>
      <w:r>
        <w:t xml:space="preserve">10. Sua vontade por chocolates tende a</w:t>
      </w:r>
    </w:p>
    <w:p>
      <w:pPr>
        <w:pStyle w:val="Normal"/>
      </w:pPr>
      <w:r>
        <w:t xml:space="preserve">Se várias respostas forem sim, é possível</w:t>
      </w:r>
    </w:p>
    <w:p>
      <w:pPr>
        <w:pStyle w:val="Normal"/>
      </w:pPr>
      <w:r>
        <w:t xml:space="preserve">aumentar no inverno? __________</w:t>
      </w:r>
    </w:p>
    <w:p>
      <w:pPr>
        <w:pStyle w:val="Normal"/>
      </w:pPr>
      <w:r>
        <w:t xml:space="preserve">que sua alimentação seja compulsiva.</w:t>
      </w:r>
    </w:p>
    <w:p>
      <w:pPr>
        <w:pStyle w:val="Normal"/>
      </w:pPr>
      <w:r>
        <w:t xml:space="preserve">O que significa para você estar gordo?</w:t>
      </w:r>
    </w:p>
    <w:p>
      <w:pPr>
        <w:pStyle w:val="Normal"/>
      </w:pPr>
      <w:r>
        <w:t xml:space="preserve">1. Você come com discrição na frente</w:t>
      </w:r>
    </w:p>
    <w:p>
      <w:pPr>
        <w:pStyle w:val="Normal"/>
      </w:pPr>
      <w:r>
        <w:t xml:space="preserve">_______________________________</w:t>
      </w:r>
    </w:p>
    <w:p>
      <w:pPr>
        <w:pStyle w:val="Normal"/>
      </w:pPr>
      <w:r>
        <w:t xml:space="preserve">dos outros, compensando depois</w:t>
      </w:r>
    </w:p>
    <w:p>
      <w:pPr>
        <w:pStyle w:val="Normal"/>
      </w:pPr>
      <w:r>
        <w:t xml:space="preserve">Quem compra os seus alimentos? ____</w:t>
      </w:r>
    </w:p>
    <w:p>
      <w:pPr>
        <w:pStyle w:val="Normal"/>
      </w:pPr>
      <w:r>
        <w:t xml:space="preserve">quando está só? _______________</w:t>
      </w:r>
    </w:p>
    <w:p>
      <w:pPr>
        <w:pStyle w:val="Normal"/>
      </w:pPr>
      <w:r>
        <w:t xml:space="preserve">_______________________________</w:t>
      </w:r>
    </w:p>
    <w:p>
      <w:pPr>
        <w:pStyle w:val="Normal"/>
      </w:pPr>
      <w:r>
        <w:t xml:space="preserve">2. Você tem vontade de comer em de-</w:t>
      </w:r>
    </w:p>
    <w:p>
      <w:pPr>
        <w:pStyle w:val="Normal"/>
      </w:pPr>
      <w:r>
        <w:t xml:space="preserve">_______________________________</w:t>
      </w:r>
    </w:p>
    <w:p>
      <w:pPr>
        <w:pStyle w:val="Normal"/>
      </w:pPr>
      <w:r>
        <w:t xml:space="preserve">terminados momentos do dia ou da</w:t>
      </w:r>
    </w:p>
    <w:p>
      <w:pPr>
        <w:pStyle w:val="Normal"/>
      </w:pPr>
      <w:r>
        <w:t xml:space="preserve">Quem prepara a sua alimentação? ___</w:t>
      </w:r>
    </w:p>
    <w:p>
      <w:pPr>
        <w:pStyle w:val="Normal"/>
      </w:pPr>
      <w:r>
        <w:t xml:space="preserve">noite fora do horário das refeições?</w:t>
      </w:r>
    </w:p>
    <w:p>
      <w:pPr>
        <w:pStyle w:val="Normal"/>
      </w:pPr>
      <w:r>
        <w:t xml:space="preserve">_______________________________</w:t>
      </w:r>
    </w:p>
    <w:p>
      <w:pPr>
        <w:pStyle w:val="Normal"/>
      </w:pPr>
      <w:r>
        <w:t xml:space="preserve">¨ Quantas vezes por semana? ____</w:t>
      </w:r>
    </w:p>
    <w:p>
      <w:pPr>
        <w:pStyle w:val="Normal"/>
      </w:pPr>
      <w:r>
        <w:t xml:space="preserve">_______________________________</w:t>
      </w:r>
    </w:p>
    <w:p>
      <w:pPr>
        <w:pStyle w:val="Normal"/>
      </w:pPr>
      <w:r>
        <w:t xml:space="preserve">© Direitos reservados à EDITORA ATHENEU LTDA.</w:t>
      </w:r>
    </w:p>
    <w:p>
      <w:pPr>
        <w:pStyle w:val="Heading1"/>
      </w:pPr>
      <w:r>
        <w:t>CAPÍTULO 41</w:t>
      </w:r>
    </w:p>
    <w:p>
      <w:pPr>
        <w:pStyle w:val="Normal"/>
      </w:pPr>
      <w:r>
        <w:t xml:space="preserve">741</w:t>
      </w:r>
    </w:p>
    <w:p>
      <w:pPr>
        <w:pStyle w:val="Normal"/>
      </w:pPr>
      <w:r>
        <w:t xml:space="preserve">Você gosta de verduras? ___________</w:t>
      </w:r>
    </w:p>
    <w:p>
      <w:pPr>
        <w:pStyle w:val="Normal"/>
      </w:pPr>
      <w:r>
        <w:t xml:space="preserve">Você gosta de muito açúcar no leite? _</w:t>
      </w:r>
    </w:p>
    <w:p>
      <w:pPr>
        <w:pStyle w:val="Normal"/>
      </w:pPr>
      <w:r>
        <w:t xml:space="preserve">Você gosta de frutas? _____________</w:t>
      </w:r>
    </w:p>
    <w:p>
      <w:pPr>
        <w:pStyle w:val="Normal"/>
      </w:pPr>
      <w:r>
        <w:t xml:space="preserve">_______________________________</w:t>
      </w:r>
    </w:p>
    <w:p>
      <w:pPr>
        <w:pStyle w:val="Normal"/>
      </w:pPr>
      <w:r>
        <w:t xml:space="preserve">Você gosta de peixe? ______________</w:t>
      </w:r>
    </w:p>
    <w:p>
      <w:pPr>
        <w:pStyle w:val="Normal"/>
      </w:pPr>
      <w:r>
        <w:t xml:space="preserve">Você adora chocolates? ____________</w:t>
      </w:r>
    </w:p>
    <w:p>
      <w:pPr>
        <w:pStyle w:val="Normal"/>
      </w:pPr>
      <w:r>
        <w:t xml:space="preserve">Você gosta de carne branca? ________</w:t>
      </w:r>
    </w:p>
    <w:p>
      <w:pPr>
        <w:pStyle w:val="Normal"/>
      </w:pPr>
      <w:r>
        <w:t xml:space="preserve">Você adora bolos, tortas, doces? _____</w:t>
      </w:r>
    </w:p>
    <w:p>
      <w:pPr>
        <w:pStyle w:val="Normal"/>
      </w:pPr>
      <w:r>
        <w:t xml:space="preserve">Você gosta de carne vermelha? ______</w:t>
      </w:r>
    </w:p>
    <w:p>
      <w:pPr>
        <w:pStyle w:val="Normal"/>
      </w:pPr>
      <w:r>
        <w:t xml:space="preserve">Você adora sorvetes? ______________</w:t>
      </w:r>
    </w:p>
    <w:p>
      <w:pPr>
        <w:pStyle w:val="Normal"/>
      </w:pPr>
      <w:r>
        <w:t xml:space="preserve">Você gosta de lasanha? ____________</w:t>
      </w:r>
    </w:p>
    <w:p>
      <w:pPr>
        <w:pStyle w:val="Normal"/>
      </w:pPr>
      <w:r>
        <w:t xml:space="preserve">Você gosta de geléias? _____________</w:t>
      </w:r>
    </w:p>
    <w:p>
      <w:pPr>
        <w:pStyle w:val="Normal"/>
      </w:pPr>
      <w:r>
        <w:t xml:space="preserve">Você gosta de macarronada? ________</w:t>
      </w:r>
    </w:p>
    <w:p>
      <w:pPr>
        <w:pStyle w:val="Normal"/>
      </w:pPr>
      <w:r>
        <w:t xml:space="preserve">Você gosta de leite condensado? _____</w:t>
      </w:r>
    </w:p>
    <w:p>
      <w:pPr>
        <w:pStyle w:val="Normal"/>
      </w:pPr>
      <w:r>
        <w:t xml:space="preserve">Você gosta de pão? _______________</w:t>
      </w:r>
    </w:p>
    <w:p>
      <w:pPr>
        <w:pStyle w:val="Normal"/>
      </w:pPr>
      <w:r>
        <w:t xml:space="preserve">Você gosta de lingüiça? ____________</w:t>
      </w:r>
    </w:p>
    <w:p>
      <w:pPr>
        <w:pStyle w:val="Normal"/>
      </w:pPr>
      <w:r>
        <w:t xml:space="preserve">Você gosta de água? ______________</w:t>
      </w:r>
    </w:p>
    <w:p>
      <w:pPr>
        <w:pStyle w:val="Normal"/>
      </w:pPr>
      <w:r>
        <w:t xml:space="preserve">Você gosta de salames? ____________</w:t>
      </w:r>
    </w:p>
    <w:p>
      <w:pPr>
        <w:pStyle w:val="Normal"/>
      </w:pPr>
      <w:r>
        <w:t xml:space="preserve">Você gosta de iogurte? _____________</w:t>
      </w:r>
    </w:p>
    <w:p>
      <w:pPr>
        <w:pStyle w:val="Normal"/>
      </w:pPr>
      <w:r>
        <w:t xml:space="preserve">Você gosta de derramar azeite na comida?</w:t>
      </w:r>
    </w:p>
    <w:p>
      <w:pPr>
        <w:pStyle w:val="Normal"/>
      </w:pPr>
      <w:r>
        <w:t xml:space="preserve">Você gosta de bolachas, biscoitos? ___</w:t>
      </w:r>
    </w:p>
    <w:p>
      <w:pPr>
        <w:pStyle w:val="Normal"/>
      </w:pPr>
      <w:r>
        <w:t xml:space="preserve">_______________________________</w:t>
      </w:r>
    </w:p>
    <w:p>
      <w:pPr>
        <w:pStyle w:val="Normal"/>
      </w:pPr>
      <w:r>
        <w:t xml:space="preserve">Você gosta de molhos? ____________</w:t>
      </w:r>
    </w:p>
    <w:p>
      <w:pPr>
        <w:pStyle w:val="Normal"/>
      </w:pPr>
      <w:r>
        <w:t xml:space="preserve">Você gosta de refrigerantes? ________</w:t>
      </w:r>
    </w:p>
    <w:p>
      <w:pPr>
        <w:pStyle w:val="Normal"/>
      </w:pPr>
      <w:r>
        <w:t xml:space="preserve">Você gosta de muito açúcar no café? __</w:t>
      </w:r>
    </w:p>
    <w:p>
      <w:pPr>
        <w:pStyle w:val="Normal"/>
      </w:pPr>
      <w:r>
        <w:t xml:space="preserve">Você gosta de cerveja? ____________</w:t>
      </w:r>
    </w:p>
    <w:p>
      <w:pPr>
        <w:pStyle w:val="Normal"/>
      </w:pPr>
      <w:r>
        <w:t xml:space="preserve">© Direitos reservados à EDITORA ATHENEU LTDA.</w:t>
      </w:r>
    </w:p>
    <w:p>
      <w:pPr>
        <w:pStyle w:val="Normal"/>
      </w:pPr>
      <w:r>
        <w:t xml:space="preserve">742</w:t>
      </w:r>
    </w:p>
    <w:p>
      <w:pPr>
        <w:pStyle w:val="Heading1"/>
      </w:pPr>
      <w:r>
        <w:t>CAPÍTULO 41</w:t>
      </w:r>
    </w:p>
    <w:p>
      <w:pPr>
        <w:pStyle w:val="Normal"/>
      </w:pPr>
      <w:r>
        <w:t xml:space="preserve">Faz exercício? Exercício é um tipo de atividade física planejada e estruturada com</w:t>
      </w:r>
    </w:p>
    <w:p>
      <w:pPr>
        <w:pStyle w:val="Normal"/>
      </w:pPr>
      <w:r>
        <w:t xml:space="preserve">propósito de condicionamento físico. Como gostaria de exercitar-se?</w:t>
      </w:r>
    </w:p>
    <w:p>
      <w:pPr>
        <w:pStyle w:val="Normal"/>
      </w:pPr>
      <w:r>
        <w:t xml:space="preserve">Pratica algum esporte? Esporte é uma atividade física que envolve competição.</w:t>
      </w:r>
    </w:p>
    <w:p>
      <w:pPr>
        <w:pStyle w:val="Normal"/>
      </w:pPr>
      <w:r>
        <w:t xml:space="preserve">Você gosta de sanduíches? _________</w:t>
      </w:r>
    </w:p>
    <w:p>
      <w:pPr>
        <w:pStyle w:val="Normal"/>
      </w:pPr>
      <w:r>
        <w:t xml:space="preserve">ALIMENTOS SAUDÁVEIS*</w:t>
      </w:r>
    </w:p>
    <w:p>
      <w:pPr>
        <w:pStyle w:val="Normal"/>
      </w:pPr>
      <w:r>
        <w:t xml:space="preserve">Você gosta de muito açúcar no chá, ou</w:t>
      </w:r>
    </w:p>
    <w:p>
      <w:pPr>
        <w:pStyle w:val="Normal"/>
      </w:pPr>
      <w:r>
        <w:t xml:space="preserve">no suco? __________________________</w:t>
      </w:r>
    </w:p>
    <w:p>
      <w:pPr>
        <w:pStyle w:val="Normal"/>
      </w:pPr>
      <w:r>
        <w:t xml:space="preserve">Copiá-los à mão e nos trazer na consulta</w:t>
      </w:r>
    </w:p>
    <w:p>
      <w:pPr>
        <w:pStyle w:val="Normal"/>
      </w:pPr>
      <w:r>
        <w:t xml:space="preserve">Você gosta de cerveja? ____________</w:t>
      </w:r>
    </w:p>
    <w:p>
      <w:pPr>
        <w:pStyle w:val="Normal"/>
      </w:pPr>
      <w:r>
        <w:t xml:space="preserve">seguinte. A razão disso é fazer com que o</w:t>
      </w:r>
    </w:p>
    <w:p>
      <w:pPr>
        <w:pStyle w:val="Normal"/>
      </w:pPr>
      <w:r>
        <w:t xml:space="preserve">Você gosta de muito açúcar no chocola-</w:t>
      </w:r>
    </w:p>
    <w:p>
      <w:pPr>
        <w:pStyle w:val="Normal"/>
      </w:pPr>
      <w:r>
        <w:t xml:space="preserve">seu subconsciente tome conhecimento deles.</w:t>
      </w:r>
    </w:p>
    <w:p>
      <w:pPr>
        <w:pStyle w:val="Normal"/>
      </w:pPr>
      <w:r>
        <w:t xml:space="preserve">te? _______________________________</w:t>
      </w:r>
    </w:p>
    <w:p>
      <w:pPr>
        <w:pStyle w:val="Normal"/>
      </w:pPr>
      <w:r>
        <w:t xml:space="preserve">Escrever o nome dos alimentos saudáveis</w:t>
      </w:r>
    </w:p>
    <w:p>
      <w:pPr>
        <w:pStyle w:val="Normal"/>
      </w:pPr>
      <w:r>
        <w:t xml:space="preserve">Você gosta de muito açúcar nas frutas?</w:t>
      </w:r>
    </w:p>
    <w:p>
      <w:pPr>
        <w:pStyle w:val="Normal"/>
      </w:pPr>
      <w:r>
        <w:t xml:space="preserve">envolve suas habilidades motoras, sua visão, _________________________________</w:t>
      </w:r>
    </w:p>
    <w:p>
      <w:pPr>
        <w:pStyle w:val="Normal"/>
      </w:pPr>
      <w:r>
        <w:t xml:space="preserve">seu processo de pensar e ler a lista dos alimentos saudáveis e permitidos envolve tam-</w:t>
      </w:r>
    </w:p>
    <w:p>
      <w:pPr>
        <w:pStyle w:val="Normal"/>
      </w:pPr>
      <w:r>
        <w:t xml:space="preserve">bém a sua fala e a audição. Além disso, ao</w:t>
      </w:r>
    </w:p>
    <w:p>
      <w:pPr>
        <w:pStyle w:val="Normal"/>
      </w:pPr>
      <w:r>
        <w:t xml:space="preserve">escrever o nome de cada alimento saudável</w:t>
      </w:r>
    </w:p>
    <w:p>
      <w:pPr>
        <w:pStyle w:val="Normal"/>
      </w:pPr>
      <w:r>
        <w:t xml:space="preserve">* Nesta lista há três a quatro vezes mais alimentos magros do que gordurosos, que é a proporção a ser mantida no planejamento das refeições. A seleção aleatória dos alimentos provavelmente mantém essa proporção.</w:t>
      </w:r>
    </w:p>
    <w:p>
      <w:pPr>
        <w:pStyle w:val="Normal"/>
      </w:pPr>
      <w:r>
        <w:t xml:space="preserve">© Direitos reservados à EDITORA ATHENEU LTDA.</w:t>
      </w:r>
    </w:p>
    <w:p>
      <w:pPr>
        <w:pStyle w:val="Heading1"/>
      </w:pPr>
      <w:r>
        <w:t>CAPÍTULO 41</w:t>
      </w:r>
    </w:p>
    <w:p>
      <w:pPr>
        <w:pStyle w:val="Normal"/>
      </w:pPr>
      <w:r>
        <w:t xml:space="preserve">743</w:t>
      </w:r>
    </w:p>
    <w:p>
      <w:pPr>
        <w:pStyle w:val="Normal"/>
      </w:pPr>
      <w:r>
        <w:t xml:space="preserve">você visualiza esse alimento, sentindo o seu</w:t>
      </w:r>
    </w:p>
    <w:p>
      <w:pPr>
        <w:pStyle w:val="Normal"/>
      </w:pPr>
      <w:r>
        <w:t xml:space="preserve">f) Lacticínios:</w:t>
      </w:r>
    </w:p>
    <w:p>
      <w:pPr>
        <w:pStyle w:val="Normal"/>
      </w:pPr>
      <w:r>
        <w:t xml:space="preserve">Queijo de soja, requeijão, sabor. Assim você concentra seu subconsci-queijo tipo parmesão, tipo minas, brie,</w:t>
      </w:r>
    </w:p>
    <w:p>
      <w:pPr>
        <w:pStyle w:val="Normal"/>
      </w:pPr>
      <w:r>
        <w:t xml:space="preserve">ente para tornar-se e permanecer esbelto.</w:t>
      </w:r>
    </w:p>
    <w:p>
      <w:pPr>
        <w:pStyle w:val="Normal"/>
      </w:pPr>
      <w:r>
        <w:t xml:space="preserve">neufchatel</w:t>
      </w:r>
    </w:p>
    <w:p>
      <w:pPr>
        <w:pStyle w:val="Normal"/>
      </w:pPr>
      <w:r>
        <w:t xml:space="preserve">,</w:t>
      </w:r>
    </w:p>
    <w:p>
      <w:pPr>
        <w:pStyle w:val="Normal"/>
      </w:pPr>
      <w:r>
        <w:t xml:space="preserve">cottage</w:t>
      </w:r>
    </w:p>
    <w:p>
      <w:pPr>
        <w:pStyle w:val="Normal"/>
      </w:pPr>
      <w:r>
        <w:t xml:space="preserve">, provolone,</w:t>
      </w:r>
    </w:p>
    <w:p>
      <w:pPr>
        <w:pStyle w:val="Normal"/>
      </w:pPr>
      <w:r>
        <w:t xml:space="preserve">ca-a) Frutos do mar</w:t>
      </w:r>
    </w:p>
    <w:p>
      <w:pPr>
        <w:pStyle w:val="Normal"/>
      </w:pPr>
      <w:r>
        <w:t xml:space="preserve">:</w:t>
      </w:r>
    </w:p>
    <w:p>
      <w:pPr>
        <w:pStyle w:val="Normal"/>
      </w:pPr>
      <w:r>
        <w:t xml:space="preserve">Abrótea, anchova,</w:t>
      </w:r>
    </w:p>
    <w:p>
      <w:pPr>
        <w:pStyle w:val="Normal"/>
      </w:pPr>
      <w:r>
        <w:t xml:space="preserve">membert</w:t>
      </w:r>
    </w:p>
    <w:p>
      <w:pPr>
        <w:pStyle w:val="Normal"/>
      </w:pPr>
      <w:r>
        <w:t xml:space="preserve">,</w:t>
      </w:r>
    </w:p>
    <w:p>
      <w:pPr>
        <w:pStyle w:val="Normal"/>
      </w:pPr>
      <w:r>
        <w:t xml:space="preserve">port du salut</w:t>
      </w:r>
    </w:p>
    <w:p>
      <w:pPr>
        <w:pStyle w:val="Normal"/>
      </w:pPr>
      <w:r>
        <w:t xml:space="preserve">. Leite desna-arenque, bacalhau, cacão, cavala, lin-</w:t>
      </w:r>
    </w:p>
    <w:p>
      <w:pPr>
        <w:pStyle w:val="Normal"/>
      </w:pPr>
      <w:r>
        <w:t xml:space="preserve">tado, iogurte desnatado, ovos cozidos</w:t>
      </w:r>
    </w:p>
    <w:p>
      <w:pPr>
        <w:pStyle w:val="Normal"/>
      </w:pPr>
      <w:r>
        <w:t xml:space="preserve">guado, côngrio, dourado, hadoque,</w:t>
      </w:r>
    </w:p>
    <w:p>
      <w:pPr>
        <w:pStyle w:val="Normal"/>
      </w:pPr>
      <w:r>
        <w:t xml:space="preserve">(cuidado: uma gema tem em média de</w:t>
      </w:r>
    </w:p>
    <w:p>
      <w:pPr>
        <w:pStyle w:val="Normal"/>
      </w:pPr>
      <w:r>
        <w:t xml:space="preserve">halibut, linguado, lula, marluza, pacú,</w:t>
      </w:r>
    </w:p>
    <w:p>
      <w:pPr>
        <w:pStyle w:val="Normal"/>
      </w:pPr>
      <w:r>
        <w:t xml:space="preserve">215 a 250mg de colesterol).</w:t>
      </w:r>
    </w:p>
    <w:p>
      <w:pPr>
        <w:pStyle w:val="Normal"/>
      </w:pPr>
      <w:r>
        <w:t xml:space="preserve">pargo, perna de moça, pescada, pes-</w:t>
      </w:r>
    </w:p>
    <w:p>
      <w:pPr>
        <w:pStyle w:val="Normal"/>
      </w:pPr>
      <w:r>
        <w:t xml:space="preserve">g) Condimentos</w:t>
      </w:r>
    </w:p>
    <w:p>
      <w:pPr>
        <w:pStyle w:val="Normal"/>
      </w:pPr>
      <w:r>
        <w:t xml:space="preserve">: Açafrão, alecrim, alho, cadinha, perna, pintado, polvo, taínha,</w:t>
      </w:r>
    </w:p>
    <w:p>
      <w:pPr>
        <w:pStyle w:val="Normal"/>
      </w:pPr>
      <w:r>
        <w:t xml:space="preserve">canela, cardamomo, cebolinha verde,</w:t>
      </w:r>
    </w:p>
    <w:p>
      <w:pPr>
        <w:pStyle w:val="Normal"/>
      </w:pPr>
      <w:r>
        <w:t xml:space="preserve">tilápia, traíra, truta, peixe espada, ro-</w:t>
      </w:r>
    </w:p>
    <w:p>
      <w:pPr>
        <w:pStyle w:val="Normal"/>
      </w:pPr>
      <w:r>
        <w:t xml:space="preserve">cominho, cravo-da-índia, cúrcuma,</w:t>
      </w:r>
    </w:p>
    <w:p>
      <w:pPr>
        <w:pStyle w:val="Normal"/>
      </w:pPr>
      <w:r>
        <w:t xml:space="preserve">balo, salmão, camarões, caranguejo,</w:t>
      </w:r>
    </w:p>
    <w:p>
      <w:pPr>
        <w:pStyle w:val="Normal"/>
      </w:pPr>
      <w:r>
        <w:t xml:space="preserve">curry</w:t>
      </w:r>
    </w:p>
    <w:p>
      <w:pPr>
        <w:pStyle w:val="Normal"/>
      </w:pPr>
      <w:r>
        <w:t xml:space="preserve">, endo, estragão, gengibre, ger-caviar, lagosta, lagostim, mariscos,</w:t>
      </w:r>
    </w:p>
    <w:p>
      <w:pPr>
        <w:pStyle w:val="Normal"/>
      </w:pPr>
      <w:r>
        <w:t xml:space="preserve">gelim, hortelã, louro, manjericão, li-</w:t>
      </w:r>
    </w:p>
    <w:p>
      <w:pPr>
        <w:pStyle w:val="Normal"/>
      </w:pPr>
      <w:r>
        <w:t xml:space="preserve">mexilhões, sururu, ostras, siri. (Os</w:t>
      </w:r>
    </w:p>
    <w:p>
      <w:pPr>
        <w:pStyle w:val="Normal"/>
      </w:pPr>
      <w:r>
        <w:t xml:space="preserve">mão (sumo ou fatias), mistura</w:t>
      </w:r>
    </w:p>
    <w:p>
      <w:pPr>
        <w:pStyle w:val="Normal"/>
      </w:pPr>
      <w:r>
        <w:t xml:space="preserve">tando-</w:t>
      </w:r>
    </w:p>
    <w:p>
      <w:pPr>
        <w:pStyle w:val="Normal"/>
      </w:pPr>
      <w:r>
        <w:t xml:space="preserve">peixes assados, cozidos ou grelados.)</w:t>
      </w:r>
    </w:p>
    <w:p>
      <w:pPr>
        <w:pStyle w:val="Normal"/>
      </w:pPr>
      <w:r>
        <w:t xml:space="preserve">ri</w:t>
      </w:r>
    </w:p>
    <w:p>
      <w:pPr>
        <w:pStyle w:val="Normal"/>
      </w:pPr>
      <w:r>
        <w:t xml:space="preserve">, molho de soja, mostarda em pó,</w:t>
      </w:r>
    </w:p>
    <w:p>
      <w:pPr>
        <w:pStyle w:val="Normal"/>
      </w:pPr>
      <w:r>
        <w:t xml:space="preserve">b) Carnes e aves</w:t>
      </w:r>
    </w:p>
    <w:p>
      <w:pPr>
        <w:pStyle w:val="Normal"/>
      </w:pPr>
      <w:r>
        <w:t xml:space="preserve">: Lombo de porco de-</w:t>
      </w:r>
    </w:p>
    <w:p>
      <w:pPr>
        <w:pStyle w:val="Normal"/>
      </w:pPr>
      <w:r>
        <w:t xml:space="preserve">noz-moscada, orégano, páprica pican-</w:t>
      </w:r>
    </w:p>
    <w:p>
      <w:pPr>
        <w:pStyle w:val="Normal"/>
      </w:pPr>
      <w:r>
        <w:t xml:space="preserve">fumado, carne de vaca cozida ou gre-</w:t>
      </w:r>
    </w:p>
    <w:p>
      <w:pPr>
        <w:pStyle w:val="Normal"/>
      </w:pPr>
      <w:r>
        <w:t xml:space="preserve">te, pimenta calabresa (</w:t>
      </w:r>
    </w:p>
    <w:p>
      <w:pPr>
        <w:pStyle w:val="Normal"/>
      </w:pPr>
      <w:r>
        <w:t xml:space="preserve">chilli</w:t>
      </w:r>
    </w:p>
    <w:p>
      <w:pPr>
        <w:pStyle w:val="Normal"/>
      </w:pPr>
      <w:r>
        <w:t xml:space="preserve">), pimen-lhada (todos os cortes, exceto cupim</w:t>
      </w:r>
    </w:p>
    <w:p>
      <w:pPr>
        <w:pStyle w:val="Normal"/>
      </w:pPr>
      <w:r>
        <w:t xml:space="preserve">ta-vermelha, pimenta-verde, alho, vi-</w:t>
      </w:r>
    </w:p>
    <w:p>
      <w:pPr>
        <w:pStyle w:val="Normal"/>
      </w:pPr>
      <w:r>
        <w:t xml:space="preserve">e as partes gordurosas dos demais</w:t>
      </w:r>
    </w:p>
    <w:p>
      <w:pPr>
        <w:pStyle w:val="Normal"/>
      </w:pPr>
      <w:r>
        <w:t xml:space="preserve">nagre, condimento indiano</w:t>
      </w:r>
    </w:p>
    <w:p>
      <w:pPr>
        <w:pStyle w:val="Normal"/>
      </w:pPr>
      <w:r>
        <w:t xml:space="preserve">garam ma-</w:t>
      </w:r>
    </w:p>
    <w:p>
      <w:pPr>
        <w:pStyle w:val="Normal"/>
      </w:pPr>
      <w:r>
        <w:t xml:space="preserve">cortes), carne de sol ou charque, car-</w:t>
      </w:r>
    </w:p>
    <w:p>
      <w:pPr>
        <w:pStyle w:val="Normal"/>
      </w:pPr>
      <w:r>
        <w:t xml:space="preserve">sala</w:t>
      </w:r>
    </w:p>
    <w:p>
      <w:pPr>
        <w:pStyle w:val="Normal"/>
      </w:pPr>
      <w:r>
        <w:t xml:space="preserve">, zahtar.</w:t>
      </w:r>
    </w:p>
    <w:p>
      <w:pPr>
        <w:pStyle w:val="Normal"/>
      </w:pPr>
      <w:r>
        <w:t xml:space="preserve">neiro assado ou costeletas grelhadas,</w:t>
      </w:r>
    </w:p>
    <w:p>
      <w:pPr>
        <w:pStyle w:val="Normal"/>
      </w:pPr>
      <w:r>
        <w:t xml:space="preserve">g) Líquidos</w:t>
      </w:r>
    </w:p>
    <w:p>
      <w:pPr>
        <w:pStyle w:val="Normal"/>
      </w:pPr>
      <w:r>
        <w:t xml:space="preserve">: Pode beber água à vontade porco assado, frango assado, na gre-ao longo do dia. Beba água da torneira</w:t>
      </w:r>
    </w:p>
    <w:p>
      <w:pPr>
        <w:pStyle w:val="Normal"/>
      </w:pPr>
      <w:r>
        <w:t xml:space="preserve">lha ou cozido, chester assado, na gre-</w:t>
      </w:r>
    </w:p>
    <w:p>
      <w:pPr>
        <w:pStyle w:val="Normal"/>
      </w:pPr>
      <w:r>
        <w:t xml:space="preserve">filtrada ou água mineral sem ou com</w:t>
      </w:r>
    </w:p>
    <w:p>
      <w:pPr>
        <w:pStyle w:val="Normal"/>
      </w:pPr>
      <w:r>
        <w:t xml:space="preserve">lha ou cozido, avestruz assado, na gre-</w:t>
      </w:r>
    </w:p>
    <w:p>
      <w:pPr>
        <w:pStyle w:val="Normal"/>
      </w:pPr>
      <w:r>
        <w:t xml:space="preserve">gás (desde que não apresente irritação</w:t>
      </w:r>
    </w:p>
    <w:p>
      <w:pPr>
        <w:pStyle w:val="Normal"/>
      </w:pPr>
      <w:r>
        <w:t xml:space="preserve">lha ou cozido, pato assado, peru assa-</w:t>
      </w:r>
    </w:p>
    <w:p>
      <w:pPr>
        <w:pStyle w:val="Normal"/>
      </w:pPr>
      <w:r>
        <w:t xml:space="preserve">gástrica, nem sensibilidade nos den-</w:t>
      </w:r>
    </w:p>
    <w:p>
      <w:pPr>
        <w:pStyle w:val="Normal"/>
      </w:pPr>
      <w:r>
        <w:t xml:space="preserve">do, na grelha ou cozido, presunto co-</w:t>
      </w:r>
    </w:p>
    <w:p>
      <w:pPr>
        <w:pStyle w:val="Normal"/>
      </w:pPr>
      <w:r>
        <w:t xml:space="preserve">tes), ou beba água sem adicionar açú-</w:t>
      </w:r>
    </w:p>
    <w:p>
      <w:pPr>
        <w:pStyle w:val="Normal"/>
      </w:pPr>
      <w:r>
        <w:t xml:space="preserve">zido ou assado, língua, costeleta de</w:t>
      </w:r>
    </w:p>
    <w:p>
      <w:pPr>
        <w:pStyle w:val="Normal"/>
      </w:pPr>
      <w:r>
        <w:t xml:space="preserve">car sob forma de limonada, sucos de</w:t>
      </w:r>
    </w:p>
    <w:p>
      <w:pPr>
        <w:pStyle w:val="Normal"/>
      </w:pPr>
      <w:r>
        <w:t xml:space="preserve">vitela assada; fígado e rim de boi, rim</w:t>
      </w:r>
    </w:p>
    <w:p>
      <w:pPr>
        <w:pStyle w:val="Normal"/>
      </w:pPr>
      <w:r>
        <w:t xml:space="preserve">acerola, melancia, melão ou tangeri-</w:t>
      </w:r>
    </w:p>
    <w:p>
      <w:pPr>
        <w:pStyle w:val="Normal"/>
      </w:pPr>
      <w:r>
        <w:t xml:space="preserve">de vitela, coração, bucho, língua, mio-</w:t>
      </w:r>
    </w:p>
    <w:p>
      <w:pPr>
        <w:pStyle w:val="Normal"/>
      </w:pPr>
      <w:r>
        <w:t xml:space="preserve">na. Você pode tomar à vontade água</w:t>
      </w:r>
    </w:p>
    <w:p>
      <w:pPr>
        <w:pStyle w:val="Normal"/>
      </w:pPr>
      <w:r>
        <w:t xml:space="preserve">los. (A purina presente nos miúdos</w:t>
      </w:r>
    </w:p>
    <w:p>
      <w:pPr>
        <w:pStyle w:val="Normal"/>
      </w:pPr>
      <w:r>
        <w:t xml:space="preserve">mineral misturada ao sumo de limão</w:t>
      </w:r>
    </w:p>
    <w:p>
      <w:pPr>
        <w:pStyle w:val="Normal"/>
      </w:pPr>
      <w:r>
        <w:t xml:space="preserve">aumenta o ácido úrico.)</w:t>
      </w:r>
    </w:p>
    <w:p>
      <w:pPr>
        <w:pStyle w:val="Normal"/>
      </w:pPr>
      <w:r>
        <w:t xml:space="preserve">com gelo e sem açúcar. Chá gelado</w:t>
      </w:r>
    </w:p>
    <w:p>
      <w:pPr>
        <w:pStyle w:val="Normal"/>
      </w:pPr>
      <w:r>
        <w:t xml:space="preserve">c) Vegetais</w:t>
      </w:r>
    </w:p>
    <w:p>
      <w:pPr>
        <w:pStyle w:val="Normal"/>
      </w:pPr>
      <w:r>
        <w:t xml:space="preserve">: Agrião, alcachofra, aspargos, com limão, sem açúcar. Café sem açú-</w:t>
      </w:r>
    </w:p>
    <w:p>
      <w:pPr>
        <w:pStyle w:val="Normal"/>
      </w:pPr>
      <w:r>
        <w:t xml:space="preserve">alface, aipo, beringela, brócolis, broto</w:t>
      </w:r>
    </w:p>
    <w:p>
      <w:pPr>
        <w:pStyle w:val="Normal"/>
      </w:pPr>
      <w:r>
        <w:t xml:space="preserve">car ou creme, café descafeinado</w:t>
      </w:r>
    </w:p>
    <w:p>
      <w:pPr>
        <w:pStyle w:val="Normal"/>
      </w:pPr>
      <w:r>
        <w:t xml:space="preserve">de bambu, cebola, cogumelo, couve,</w:t>
      </w:r>
    </w:p>
    <w:p>
      <w:pPr>
        <w:pStyle w:val="Normal"/>
      </w:pPr>
      <w:r>
        <w:t xml:space="preserve">(</w:t>
      </w:r>
    </w:p>
    <w:p>
      <w:pPr>
        <w:pStyle w:val="Normal"/>
      </w:pPr>
      <w:r>
        <w:t xml:space="preserve">sanka</w:t>
      </w:r>
    </w:p>
    <w:p>
      <w:pPr>
        <w:pStyle w:val="Normal"/>
      </w:pPr>
      <w:r>
        <w:t xml:space="preserve">), sem açúcar ou creme.</w:t>
      </w:r>
    </w:p>
    <w:p>
      <w:pPr>
        <w:pStyle w:val="Normal"/>
      </w:pPr>
      <w:r>
        <w:t xml:space="preserve">couve-de-bruxelas, couve-flor, chicória,</w:t>
      </w:r>
    </w:p>
    <w:p>
      <w:pPr>
        <w:pStyle w:val="Normal"/>
      </w:pPr>
      <w:r>
        <w:t xml:space="preserve">Agora leia e releia a lista dos alimentos</w:t>
      </w:r>
    </w:p>
    <w:p>
      <w:pPr>
        <w:pStyle w:val="Normal"/>
      </w:pPr>
      <w:r>
        <w:t xml:space="preserve">chucrute verde, chucrute vermelho, es-saudáveis</w:t>
      </w:r>
    </w:p>
    <w:p>
      <w:pPr>
        <w:pStyle w:val="Normal"/>
      </w:pPr>
      <w:r>
        <w:t xml:space="preserve">carola, endívia, inhame, pepino, pimen-</w:t>
      </w:r>
    </w:p>
    <w:p>
      <w:pPr>
        <w:pStyle w:val="Normal"/>
      </w:pPr>
      <w:r>
        <w:t xml:space="preserve">tão verde, pimentão vermelho, rabane-</w:t>
      </w:r>
    </w:p>
    <w:p>
      <w:pPr>
        <w:pStyle w:val="Normal"/>
      </w:pPr>
      <w:r>
        <w:t xml:space="preserve">te, repolho, rúcula, tomate, vagem;</w:t>
      </w:r>
    </w:p>
    <w:p>
      <w:pPr>
        <w:pStyle w:val="Normal"/>
      </w:pPr>
      <w:r>
        <w:t xml:space="preserve">DICAS PARA UMA ALIMENTAÇÃO</w:t>
      </w:r>
    </w:p>
    <w:p>
      <w:pPr>
        <w:pStyle w:val="Normal"/>
      </w:pPr>
      <w:r>
        <w:t xml:space="preserve">d) Cereais</w:t>
      </w:r>
    </w:p>
    <w:p>
      <w:pPr>
        <w:pStyle w:val="Normal"/>
      </w:pPr>
      <w:r>
        <w:t xml:space="preserve">: Arroz integral, pão integral,</w:t>
      </w:r>
    </w:p>
    <w:p>
      <w:pPr>
        <w:pStyle w:val="Normal"/>
      </w:pPr>
      <w:r>
        <w:t xml:space="preserve">FAVORÁVEL</w:t>
      </w:r>
    </w:p>
    <w:p>
      <w:pPr>
        <w:pStyle w:val="Normal"/>
      </w:pPr>
      <w:r>
        <w:t xml:space="preserve">soja e produtos derivados.</w:t>
      </w:r>
    </w:p>
    <w:p>
      <w:pPr>
        <w:pStyle w:val="Normal"/>
      </w:pPr>
      <w:r>
        <w:t xml:space="preserve">e) Frutas</w:t>
      </w:r>
    </w:p>
    <w:p>
      <w:pPr>
        <w:pStyle w:val="Normal"/>
      </w:pPr>
      <w:r>
        <w:t xml:space="preserve">: acerola,</w:t>
      </w:r>
    </w:p>
    <w:p>
      <w:pPr>
        <w:pStyle w:val="Normal"/>
      </w:pPr>
      <w:r>
        <w:t xml:space="preserve">grapefruit</w:t>
      </w:r>
    </w:p>
    <w:p>
      <w:pPr>
        <w:pStyle w:val="Normal"/>
      </w:pPr>
      <w:r>
        <w:t xml:space="preserve">,</w:t>
      </w:r>
    </w:p>
    <w:p>
      <w:pPr>
        <w:pStyle w:val="Normal"/>
      </w:pPr>
      <w:r>
        <w:t xml:space="preserve">kiwi</w:t>
      </w:r>
    </w:p>
    <w:p>
      <w:pPr>
        <w:pStyle w:val="Normal"/>
      </w:pPr>
      <w:r>
        <w:t xml:space="preserve">, la-</w:t>
      </w:r>
    </w:p>
    <w:p>
      <w:pPr>
        <w:pStyle w:val="Normal"/>
      </w:pPr>
      <w:r>
        <w:t xml:space="preserve">→ Comece uma refeição com verduras</w:t>
      </w:r>
    </w:p>
    <w:p>
      <w:pPr>
        <w:pStyle w:val="Normal"/>
      </w:pPr>
      <w:r>
        <w:t xml:space="preserve">ranja lima, laranja-lima da Pérsia, limão, me-e frutas</w:t>
      </w:r>
    </w:p>
    <w:p>
      <w:pPr>
        <w:pStyle w:val="Normal"/>
      </w:pPr>
      <w:r>
        <w:t xml:space="preserve">lancia, melão, mexerica</w:t>
      </w:r>
    </w:p>
    <w:p>
      <w:pPr>
        <w:pStyle w:val="Normal"/>
      </w:pPr>
      <w:r>
        <w:t xml:space="preserve">morgot</w:t>
      </w:r>
    </w:p>
    <w:p>
      <w:pPr>
        <w:pStyle w:val="Normal"/>
      </w:pPr>
      <w:r>
        <w:t xml:space="preserve">,</w:t>
      </w:r>
    </w:p>
    <w:p>
      <w:pPr>
        <w:pStyle w:val="Normal"/>
      </w:pPr>
      <w:r>
        <w:t xml:space="preserve">pocan</w:t>
      </w:r>
    </w:p>
    <w:p>
      <w:pPr>
        <w:pStyle w:val="Normal"/>
      </w:pPr>
      <w:r>
        <w:t xml:space="preserve">, tan-</w:t>
      </w:r>
    </w:p>
    <w:p>
      <w:pPr>
        <w:pStyle w:val="Normal"/>
      </w:pPr>
      <w:r>
        <w:t xml:space="preserve">→ Evite carne vermelha, substituindo-a</w:t>
      </w:r>
    </w:p>
    <w:p>
      <w:pPr>
        <w:pStyle w:val="Normal"/>
      </w:pPr>
      <w:r>
        <w:t xml:space="preserve">gerina;</w:t>
      </w:r>
    </w:p>
    <w:p>
      <w:pPr>
        <w:pStyle w:val="Normal"/>
      </w:pPr>
      <w:r>
        <w:t xml:space="preserve">por peixe, carne de aves ou de vitela.</w:t>
      </w:r>
    </w:p>
    <w:p>
      <w:pPr>
        <w:pStyle w:val="Normal"/>
      </w:pPr>
      <w:r>
        <w:t xml:space="preserve">© Direitos reservados à EDITORA ATHENEU LTDA.</w:t>
      </w:r>
    </w:p>
    <w:p>
      <w:pPr>
        <w:pStyle w:val="Normal"/>
      </w:pPr>
      <w:r>
        <w:t xml:space="preserve">744</w:t>
      </w:r>
    </w:p>
    <w:p>
      <w:pPr>
        <w:pStyle w:val="Heading1"/>
      </w:pPr>
      <w:r>
        <w:t>CAPÍTULO 41</w:t>
      </w:r>
    </w:p>
    <w:p>
      <w:pPr>
        <w:pStyle w:val="Normal"/>
      </w:pPr>
      <w:r>
        <w:t xml:space="preserve">→ Remova a pele das aves para reduzir em latas ou pacotes perdem seu valor</w:t>
      </w:r>
    </w:p>
    <w:p>
      <w:pPr>
        <w:pStyle w:val="Normal"/>
      </w:pPr>
      <w:r>
        <w:t xml:space="preserve">pelo menos 1/3 das calorias ingeridas</w:t>
      </w:r>
    </w:p>
    <w:p>
      <w:pPr>
        <w:pStyle w:val="Normal"/>
      </w:pPr>
      <w:r>
        <w:t xml:space="preserve">em vitaminas.</w:t>
      </w:r>
    </w:p>
    <w:p>
      <w:pPr>
        <w:pStyle w:val="Normal"/>
      </w:pPr>
      <w:r>
        <w:t xml:space="preserve">com esse alimento.</w:t>
      </w:r>
    </w:p>
    <w:p>
      <w:pPr>
        <w:pStyle w:val="Normal"/>
      </w:pPr>
      <w:r>
        <w:t xml:space="preserve">→ Deixe de adicionar óleos, manteiga,</w:t>
      </w:r>
    </w:p>
    <w:p>
      <w:pPr>
        <w:pStyle w:val="Normal"/>
      </w:pPr>
      <w:r>
        <w:t xml:space="preserve">→ Substitua o leite integral por leite des-</w:t>
      </w:r>
    </w:p>
    <w:p>
      <w:pPr>
        <w:pStyle w:val="Normal"/>
      </w:pPr>
      <w:r>
        <w:t xml:space="preserve">margarina e sal na preparação dos ali-</w:t>
      </w:r>
    </w:p>
    <w:p>
      <w:pPr>
        <w:pStyle w:val="Normal"/>
      </w:pPr>
      <w:r>
        <w:t xml:space="preserve">natado. (Exceto para crianças.)</w:t>
      </w:r>
    </w:p>
    <w:p>
      <w:pPr>
        <w:pStyle w:val="Normal"/>
      </w:pPr>
      <w:r>
        <w:t xml:space="preserve">mentos. Então use: vinho seco, água,</w:t>
      </w:r>
    </w:p>
    <w:p>
      <w:pPr>
        <w:pStyle w:val="Normal"/>
      </w:pPr>
      <w:r>
        <w:t xml:space="preserve">→ Substitua maionese por iogurte sem</w:t>
      </w:r>
    </w:p>
    <w:p>
      <w:pPr>
        <w:pStyle w:val="Normal"/>
      </w:pPr>
      <w:r>
        <w:t xml:space="preserve">páprica, curry, cominho, hortelã,</w:t>
      </w:r>
    </w:p>
    <w:p>
      <w:pPr>
        <w:pStyle w:val="Normal"/>
      </w:pPr>
      <w:r>
        <w:t xml:space="preserve">gordura.</w:t>
      </w:r>
    </w:p>
    <w:p>
      <w:pPr>
        <w:pStyle w:val="Normal"/>
      </w:pPr>
      <w:r>
        <w:t xml:space="preserve">sumo de limão, vinagre, alho e cebo-</w:t>
      </w:r>
    </w:p>
    <w:p>
      <w:pPr>
        <w:pStyle w:val="Normal"/>
      </w:pPr>
      <w:r>
        <w:t xml:space="preserve">→ Substitua batata inglesa por inhame.</w:t>
      </w:r>
    </w:p>
    <w:p>
      <w:pPr>
        <w:pStyle w:val="Normal"/>
      </w:pPr>
      <w:r>
        <w:t xml:space="preserve">la.</w:t>
      </w:r>
    </w:p>
    <w:p>
      <w:pPr>
        <w:pStyle w:val="Normal"/>
      </w:pPr>
      <w:r>
        <w:t xml:space="preserve">→ Cozinhe com água, caldo ou vinho</w:t>
      </w:r>
    </w:p>
    <w:p>
      <w:pPr>
        <w:pStyle w:val="Normal"/>
      </w:pPr>
      <w:r>
        <w:t xml:space="preserve">→ Prefira adquirir produtos com a de-</w:t>
      </w:r>
    </w:p>
    <w:p>
      <w:pPr>
        <w:pStyle w:val="Normal"/>
      </w:pPr>
      <w:r>
        <w:t xml:space="preserve">seco (o álcool do vinho evapora com</w:t>
      </w:r>
    </w:p>
    <w:p>
      <w:pPr>
        <w:pStyle w:val="Normal"/>
      </w:pPr>
      <w:r>
        <w:t xml:space="preserve">signação integral: pão integral, arroz</w:t>
      </w:r>
    </w:p>
    <w:p>
      <w:pPr>
        <w:pStyle w:val="Normal"/>
      </w:pPr>
      <w:r>
        <w:t xml:space="preserve">o calor, deixando apenas muito gos-</w:t>
      </w:r>
    </w:p>
    <w:p>
      <w:pPr>
        <w:pStyle w:val="Normal"/>
      </w:pPr>
      <w:r>
        <w:t xml:space="preserve">integral, macarrão integral, aveia in-</w:t>
      </w:r>
    </w:p>
    <w:p>
      <w:pPr>
        <w:pStyle w:val="Normal"/>
      </w:pPr>
      <w:r>
        <w:t xml:space="preserve">to) em vez de óleo, margarina, man-</w:t>
      </w:r>
    </w:p>
    <w:p>
      <w:pPr>
        <w:pStyle w:val="Normal"/>
      </w:pPr>
      <w:r>
        <w:t xml:space="preserve">tegral.</w:t>
      </w:r>
    </w:p>
    <w:p>
      <w:pPr>
        <w:pStyle w:val="Normal"/>
      </w:pPr>
      <w:r>
        <w:t xml:space="preserve">teiga, azeite de coco ou banha.</w:t>
      </w:r>
    </w:p>
    <w:p>
      <w:pPr>
        <w:pStyle w:val="Normal"/>
      </w:pPr>
      <w:r>
        <w:t xml:space="preserve">→ Aprenda a ler e compreender o rótulo</w:t>
      </w:r>
    </w:p>
    <w:p>
      <w:pPr>
        <w:pStyle w:val="Normal"/>
      </w:pPr>
      <w:r>
        <w:t xml:space="preserve">→ Use panelas revestidas com teflon que</w:t>
      </w:r>
    </w:p>
    <w:p>
      <w:pPr>
        <w:pStyle w:val="Normal"/>
      </w:pPr>
      <w:r>
        <w:t xml:space="preserve">das embalagens: 95% sem gordura</w:t>
      </w:r>
    </w:p>
    <w:p>
      <w:pPr>
        <w:pStyle w:val="Normal"/>
      </w:pPr>
      <w:r>
        <w:t xml:space="preserve">não são pegajosas.</w:t>
      </w:r>
    </w:p>
    <w:p>
      <w:pPr>
        <w:pStyle w:val="Normal"/>
      </w:pPr>
      <w:r>
        <w:t xml:space="preserve">significam 95% menos de gordura no</w:t>
      </w:r>
    </w:p>
    <w:p>
      <w:pPr>
        <w:pStyle w:val="Normal"/>
      </w:pPr>
      <w:r>
        <w:t xml:space="preserve">→ Prefira cozimento no vapor em pane-</w:t>
      </w:r>
    </w:p>
    <w:p>
      <w:pPr>
        <w:pStyle w:val="Normal"/>
      </w:pPr>
      <w:r>
        <w:t xml:space="preserve">peso. O conteúdo de gordura pode ser</w:t>
      </w:r>
    </w:p>
    <w:p>
      <w:pPr>
        <w:pStyle w:val="Normal"/>
      </w:pPr>
      <w:r>
        <w:t xml:space="preserve">las especiais para isso.</w:t>
      </w:r>
    </w:p>
    <w:p>
      <w:pPr>
        <w:pStyle w:val="Normal"/>
      </w:pPr>
      <w:r>
        <w:t xml:space="preserve">tão alto quanto 50% de calorias de</w:t>
      </w:r>
    </w:p>
    <w:p>
      <w:pPr>
        <w:pStyle w:val="Normal"/>
      </w:pPr>
      <w:r>
        <w:t xml:space="preserve">→ Num restaurante escolha o prato prin-</w:t>
      </w:r>
    </w:p>
    <w:p>
      <w:pPr>
        <w:pStyle w:val="Normal"/>
      </w:pPr>
      <w:r>
        <w:t xml:space="preserve">gordura, como no leite comum.</w:t>
      </w:r>
    </w:p>
    <w:p>
      <w:pPr>
        <w:pStyle w:val="Normal"/>
      </w:pPr>
      <w:r>
        <w:t xml:space="preserve">cipal preparado de modo cozido, as-</w:t>
      </w:r>
    </w:p>
    <w:p>
      <w:pPr>
        <w:pStyle w:val="Normal"/>
      </w:pPr>
      <w:r>
        <w:t xml:space="preserve">→ Termine o jantar três horas antes de</w:t>
      </w:r>
    </w:p>
    <w:p>
      <w:pPr>
        <w:pStyle w:val="Normal"/>
      </w:pPr>
      <w:r>
        <w:t xml:space="preserve">sado ou cozido no vapor, em vez do</w:t>
      </w:r>
    </w:p>
    <w:p>
      <w:pPr>
        <w:pStyle w:val="Normal"/>
      </w:pPr>
      <w:r>
        <w:t xml:space="preserve">ir deitar.</w:t>
      </w:r>
    </w:p>
    <w:p>
      <w:pPr>
        <w:pStyle w:val="Normal"/>
      </w:pPr>
      <w:r>
        <w:t xml:space="preserve">frito, grelhado, e/ou com molho cre-</w:t>
      </w:r>
    </w:p>
    <w:p>
      <w:pPr>
        <w:pStyle w:val="Normal"/>
      </w:pPr>
      <w:r>
        <w:t xml:space="preserve">→ Ingerir até 300mg de colesterol por dia.</w:t>
      </w:r>
    </w:p>
    <w:p>
      <w:pPr>
        <w:pStyle w:val="Normal"/>
      </w:pPr>
      <w:r>
        <w:t xml:space="preserve">moso.</w:t>
      </w:r>
    </w:p>
    <w:p>
      <w:pPr>
        <w:pStyle w:val="Normal"/>
      </w:pPr>
      <w:r>
        <w:t xml:space="preserve">Cuidar também com as gorduras satu-</w:t>
      </w:r>
    </w:p>
    <w:p>
      <w:pPr>
        <w:pStyle w:val="Normal"/>
      </w:pPr>
      <w:r>
        <w:t xml:space="preserve">→ Num restaurante peça para que o gar-</w:t>
      </w:r>
    </w:p>
    <w:p>
      <w:pPr>
        <w:pStyle w:val="Normal"/>
      </w:pPr>
      <w:r>
        <w:t xml:space="preserve">radas que transformam-se em coleste-</w:t>
      </w:r>
    </w:p>
    <w:p>
      <w:pPr>
        <w:pStyle w:val="Normal"/>
      </w:pPr>
      <w:r>
        <w:t xml:space="preserve">çom deixe de trazer a manteiga para a</w:t>
      </w:r>
    </w:p>
    <w:p>
      <w:pPr>
        <w:pStyle w:val="Normal"/>
      </w:pPr>
      <w:r>
        <w:t xml:space="preserve">rol. O colesterol existe nos alimentos</w:t>
      </w:r>
    </w:p>
    <w:p>
      <w:pPr>
        <w:pStyle w:val="Normal"/>
      </w:pPr>
      <w:r>
        <w:t xml:space="preserve">mesa.</w:t>
      </w:r>
    </w:p>
    <w:p>
      <w:pPr>
        <w:pStyle w:val="Normal"/>
      </w:pPr>
      <w:r>
        <w:t xml:space="preserve">de origem animal. Considerar que uma</w:t>
      </w:r>
    </w:p>
    <w:p>
      <w:pPr>
        <w:pStyle w:val="Normal"/>
      </w:pPr>
      <w:r>
        <w:t xml:space="preserve">→ Quando só existir a alternativa lan-</w:t>
      </w:r>
    </w:p>
    <w:p>
      <w:pPr>
        <w:pStyle w:val="Normal"/>
      </w:pPr>
      <w:r>
        <w:t xml:space="preserve">gema de ovo, dependendo do tamanho,</w:t>
      </w:r>
    </w:p>
    <w:p>
      <w:pPr>
        <w:pStyle w:val="Normal"/>
      </w:pPr>
      <w:r>
        <w:t xml:space="preserve">chonete, tipo “alimentos rápidos”,</w:t>
      </w:r>
    </w:p>
    <w:p>
      <w:pPr>
        <w:pStyle w:val="Normal"/>
      </w:pPr>
      <w:r>
        <w:t xml:space="preserve">contém em torno de 215 a 250mg de</w:t>
      </w:r>
    </w:p>
    <w:p>
      <w:pPr>
        <w:pStyle w:val="Normal"/>
      </w:pPr>
      <w:r>
        <w:t xml:space="preserve">comece pedindo água ou chá gelado</w:t>
      </w:r>
    </w:p>
    <w:p>
      <w:pPr>
        <w:pStyle w:val="Normal"/>
      </w:pPr>
      <w:r>
        <w:t xml:space="preserve">colesterol; um copo de leite integral</w:t>
      </w:r>
    </w:p>
    <w:p>
      <w:pPr>
        <w:pStyle w:val="Normal"/>
      </w:pPr>
      <w:r>
        <w:t xml:space="preserve">ou leite desnatado. A seguir um ham-</w:t>
      </w:r>
    </w:p>
    <w:p>
      <w:pPr>
        <w:pStyle w:val="Normal"/>
      </w:pPr>
      <w:r>
        <w:t xml:space="preserve">33mg, um copo de leite desnatado</w:t>
      </w:r>
    </w:p>
    <w:p>
      <w:pPr>
        <w:pStyle w:val="Normal"/>
      </w:pPr>
      <w:r>
        <w:t xml:space="preserve">búrger simples ou um sanduíche de</w:t>
      </w:r>
    </w:p>
    <w:p>
      <w:pPr>
        <w:pStyle w:val="Normal"/>
      </w:pPr>
      <w:r>
        <w:t xml:space="preserve">3mg, 30g de camarão 50mg, 30g de</w:t>
      </w:r>
    </w:p>
    <w:p>
      <w:pPr>
        <w:pStyle w:val="Normal"/>
      </w:pPr>
      <w:r>
        <w:t xml:space="preserve">peixe ou de frango simples. Faça o</w:t>
      </w:r>
    </w:p>
    <w:p>
      <w:pPr>
        <w:pStyle w:val="Normal"/>
      </w:pPr>
      <w:r>
        <w:t xml:space="preserve">frango, 22mg respectivamente.</w:t>
      </w:r>
    </w:p>
    <w:p>
      <w:pPr>
        <w:pStyle w:val="Normal"/>
      </w:pPr>
      <w:r>
        <w:t xml:space="preserve">pedido sem maionese.</w:t>
      </w:r>
    </w:p>
    <w:p>
      <w:pPr>
        <w:pStyle w:val="Normal"/>
      </w:pPr>
      <w:r>
        <w:t xml:space="preserve">→ Alimentos que aumentam os triglicerí-</w:t>
      </w:r>
    </w:p>
    <w:p>
      <w:pPr>
        <w:pStyle w:val="Normal"/>
      </w:pPr>
      <w:r>
        <w:t xml:space="preserve">→ Beba de oito a dez copos de água por</w:t>
      </w:r>
    </w:p>
    <w:p>
      <w:pPr>
        <w:pStyle w:val="Normal"/>
      </w:pPr>
      <w:r>
        <w:t xml:space="preserve">deos incluem: açúcar, balas, doces, refri-</w:t>
      </w:r>
    </w:p>
    <w:p>
      <w:pPr>
        <w:pStyle w:val="Normal"/>
      </w:pPr>
      <w:r>
        <w:t xml:space="preserve">dia. Num restaurante prefira água</w:t>
      </w:r>
    </w:p>
    <w:p>
      <w:pPr>
        <w:pStyle w:val="Normal"/>
      </w:pPr>
      <w:r>
        <w:t xml:space="preserve">gerentes, bebidas alcoólicas, massas.</w:t>
      </w:r>
    </w:p>
    <w:p>
      <w:pPr>
        <w:pStyle w:val="Normal"/>
      </w:pPr>
      <w:r>
        <w:t xml:space="preserve">mineral com ou sem gás, ou água mi-</w:t>
      </w:r>
    </w:p>
    <w:p>
      <w:pPr>
        <w:pStyle w:val="Normal"/>
      </w:pPr>
      <w:r>
        <w:t xml:space="preserve">neral com ou sem gás com limão es-</w:t>
      </w:r>
    </w:p>
    <w:p>
      <w:pPr>
        <w:pStyle w:val="Normal"/>
      </w:pPr>
      <w:r>
        <w:t xml:space="preserve">premido. Água é sua bebida favorita.</w:t>
      </w:r>
    </w:p>
    <w:p>
      <w:pPr>
        <w:pStyle w:val="Normal"/>
      </w:pPr>
      <w:r>
        <w:t xml:space="preserve">PREFIRA APRENDER A FAZER ISTO</w:t>
      </w:r>
    </w:p>
    <w:p>
      <w:pPr>
        <w:pStyle w:val="Normal"/>
      </w:pPr>
      <w:r>
        <w:t xml:space="preserve">→ Prefira saborear frutas em vez de be-</w:t>
      </w:r>
    </w:p>
    <w:p>
      <w:pPr>
        <w:pStyle w:val="Normal"/>
      </w:pPr>
      <w:r>
        <w:t xml:space="preserve">ber o suco. O suco de frutas ou de</w:t>
      </w:r>
    </w:p>
    <w:p>
      <w:pPr>
        <w:pStyle w:val="Normal"/>
      </w:pPr>
      <w:r>
        <w:t xml:space="preserve">→ Eleger um só lugar para se alimentar.</w:t>
      </w:r>
    </w:p>
    <w:p>
      <w:pPr>
        <w:pStyle w:val="Normal"/>
      </w:pPr>
      <w:r>
        <w:t xml:space="preserve">vegetais deve ser feito e consumido</w:t>
      </w:r>
    </w:p>
    <w:p>
      <w:pPr>
        <w:pStyle w:val="Normal"/>
      </w:pPr>
      <w:r>
        <w:t xml:space="preserve">→ Ser o último a começar a comer.</w:t>
      </w:r>
    </w:p>
    <w:p>
      <w:pPr>
        <w:pStyle w:val="Normal"/>
      </w:pPr>
      <w:r>
        <w:t xml:space="preserve">na hora; se for colocado no refrigera-</w:t>
      </w:r>
    </w:p>
    <w:p>
      <w:pPr>
        <w:pStyle w:val="Normal"/>
      </w:pPr>
      <w:r>
        <w:t xml:space="preserve">→ Deixar os pratos com os alimentos</w:t>
      </w:r>
    </w:p>
    <w:p>
      <w:pPr>
        <w:pStyle w:val="Normal"/>
      </w:pPr>
      <w:r>
        <w:t xml:space="preserve">dor para ser consumido horas depois,</w:t>
      </w:r>
    </w:p>
    <w:p>
      <w:pPr>
        <w:pStyle w:val="Normal"/>
      </w:pPr>
      <w:r>
        <w:t xml:space="preserve">para servir longe da mesa.</w:t>
      </w:r>
    </w:p>
    <w:p>
      <w:pPr>
        <w:pStyle w:val="Normal"/>
      </w:pPr>
      <w:r>
        <w:t xml:space="preserve">perde 10% do seu conteúdo de vita-</w:t>
      </w:r>
    </w:p>
    <w:p>
      <w:pPr>
        <w:pStyle w:val="Normal"/>
      </w:pPr>
      <w:r>
        <w:t xml:space="preserve">→ Usar pratos de sobremesa para as re-</w:t>
      </w:r>
    </w:p>
    <w:p>
      <w:pPr>
        <w:pStyle w:val="Normal"/>
      </w:pPr>
      <w:r>
        <w:t xml:space="preserve">minas. Suco de frutas concentradas ou</w:t>
      </w:r>
    </w:p>
    <w:p>
      <w:pPr>
        <w:pStyle w:val="Normal"/>
      </w:pPr>
      <w:r>
        <w:t xml:space="preserve">feições em sua casa.</w:t>
      </w:r>
    </w:p>
    <w:p>
      <w:pPr>
        <w:pStyle w:val="Normal"/>
      </w:pPr>
      <w:r>
        <w:t xml:space="preserve">© Direitos reservados à EDITORA ATHENEU LTDA.</w:t>
      </w:r>
    </w:p>
    <w:p>
      <w:pPr>
        <w:pStyle w:val="Heading1"/>
      </w:pPr>
      <w:r>
        <w:t>CAPÍTULO 41</w:t>
      </w:r>
    </w:p>
    <w:p>
      <w:pPr>
        <w:pStyle w:val="Normal"/>
      </w:pPr>
      <w:r>
        <w:t xml:space="preserve">745</w:t>
      </w:r>
    </w:p>
    <w:p>
      <w:pPr>
        <w:pStyle w:val="Normal"/>
      </w:pPr>
      <w:r>
        <w:t xml:space="preserve">→ Usar talheres de sobremesa para as Abaixo do peso</w:t>
      </w:r>
    </w:p>
    <w:p>
      <w:pPr>
        <w:pStyle w:val="Normal"/>
      </w:pPr>
      <w:r>
        <w:t xml:space="preserve">&lt; 18,5</w:t>
      </w:r>
    </w:p>
    <w:p>
      <w:pPr>
        <w:pStyle w:val="Normal"/>
      </w:pPr>
      <w:r>
        <w:t xml:space="preserve">refeições em sua casa.</w:t>
      </w:r>
    </w:p>
    <w:p>
      <w:pPr>
        <w:pStyle w:val="Normal"/>
      </w:pPr>
      <w:r>
        <w:t xml:space="preserve">Normal</w:t>
      </w:r>
    </w:p>
    <w:p>
      <w:pPr>
        <w:pStyle w:val="Normal"/>
      </w:pPr>
      <w:r>
        <w:t xml:space="preserve">18,5 — 24,9</w:t>
      </w:r>
    </w:p>
    <w:p>
      <w:pPr>
        <w:pStyle w:val="Normal"/>
      </w:pPr>
      <w:r>
        <w:t xml:space="preserve">→ Olhar e observar bem o alimento an-</w:t>
      </w:r>
    </w:p>
    <w:p>
      <w:pPr>
        <w:pStyle w:val="Normal"/>
      </w:pPr>
      <w:r>
        <w:t xml:space="preserve">Excesso de peso</w:t>
      </w:r>
    </w:p>
    <w:p>
      <w:pPr>
        <w:pStyle w:val="Normal"/>
      </w:pPr>
      <w:r>
        <w:t xml:space="preserve">25,0 — 29,9</w:t>
      </w:r>
    </w:p>
    <w:p>
      <w:pPr>
        <w:pStyle w:val="Normal"/>
      </w:pPr>
      <w:r>
        <w:t xml:space="preserve">Obesidade</w:t>
      </w:r>
    </w:p>
    <w:p>
      <w:pPr>
        <w:pStyle w:val="Normal"/>
      </w:pPr>
      <w:r>
        <w:t xml:space="preserve">I</w:t>
      </w:r>
    </w:p>
    <w:p>
      <w:pPr>
        <w:pStyle w:val="Normal"/>
      </w:pPr>
      <w:r>
        <w:t xml:space="preserve">30,0 — 34,9</w:t>
      </w:r>
    </w:p>
    <w:p>
      <w:pPr>
        <w:pStyle w:val="Normal"/>
      </w:pPr>
      <w:r>
        <w:t xml:space="preserve">tes de colocá-lo dentro da boca.</w:t>
      </w:r>
    </w:p>
    <w:p>
      <w:pPr>
        <w:pStyle w:val="Normal"/>
      </w:pPr>
      <w:r>
        <w:t xml:space="preserve">→</w:t>
      </w:r>
    </w:p>
    <w:p>
      <w:pPr>
        <w:pStyle w:val="Normal"/>
      </w:pPr>
      <w:r>
        <w:t xml:space="preserve">II</w:t>
      </w:r>
    </w:p>
    <w:p>
      <w:pPr>
        <w:pStyle w:val="Normal"/>
      </w:pPr>
      <w:r>
        <w:t xml:space="preserve">35,0 —  39,9</w:t>
      </w:r>
    </w:p>
    <w:p>
      <w:pPr>
        <w:pStyle w:val="Normal"/>
      </w:pPr>
      <w:r>
        <w:t xml:space="preserve">Apreciar e saborear o alimento sau-</w:t>
      </w:r>
    </w:p>
    <w:p>
      <w:pPr>
        <w:pStyle w:val="Normal"/>
      </w:pPr>
      <w:r>
        <w:t xml:space="preserve">Extrema obesidade</w:t>
      </w:r>
    </w:p>
    <w:p>
      <w:pPr>
        <w:pStyle w:val="Normal"/>
      </w:pPr>
      <w:r>
        <w:t xml:space="preserve">III</w:t>
      </w:r>
    </w:p>
    <w:p>
      <w:pPr>
        <w:pStyle w:val="Normal"/>
      </w:pPr>
      <w:r>
        <w:t xml:space="preserve">≥ 40</w:t>
      </w:r>
    </w:p>
    <w:p>
      <w:pPr>
        <w:pStyle w:val="Normal"/>
      </w:pPr>
      <w:r>
        <w:t xml:space="preserve">dável.</w:t>
      </w:r>
    </w:p>
    <w:p>
      <w:pPr>
        <w:pStyle w:val="Normal"/>
      </w:pPr>
      <w:r>
        <w:t xml:space="preserve">→ Sentir a sensação da textura dos ali-</w:t>
      </w:r>
    </w:p>
    <w:p>
      <w:pPr>
        <w:pStyle w:val="Normal"/>
      </w:pPr>
      <w:r>
        <w:t xml:space="preserve">mentos na boca.</w:t>
      </w:r>
    </w:p>
    <w:p>
      <w:pPr>
        <w:pStyle w:val="Normal"/>
      </w:pPr>
      <w:r>
        <w:t xml:space="preserve">Circunferência da cintura</w:t>
      </w:r>
    </w:p>
    <w:p>
      <w:pPr>
        <w:pStyle w:val="Normal"/>
      </w:pPr>
      <w:r>
        <w:t xml:space="preserve">: Correlacio-</w:t>
      </w:r>
    </w:p>
    <w:p>
      <w:pPr>
        <w:pStyle w:val="Normal"/>
      </w:pPr>
      <w:r>
        <w:t xml:space="preserve">→ Mastigar os alimentos.</w:t>
      </w:r>
    </w:p>
    <w:p>
      <w:pPr>
        <w:pStyle w:val="Normal"/>
      </w:pPr>
      <w:r>
        <w:t xml:space="preserve">na-se com a gordura abdominal. Homens</w:t>
      </w:r>
    </w:p>
    <w:p>
      <w:pPr>
        <w:pStyle w:val="Normal"/>
      </w:pPr>
      <w:r>
        <w:t xml:space="preserve">→ Sentir a sensação de estar engolindo</w:t>
      </w:r>
    </w:p>
    <w:p>
      <w:pPr>
        <w:pStyle w:val="Normal"/>
      </w:pPr>
      <w:r>
        <w:t xml:space="preserve">&gt;102cm e mulheres &gt; 88cm e com IMC en-</w:t>
      </w:r>
    </w:p>
    <w:p>
      <w:pPr>
        <w:pStyle w:val="Normal"/>
      </w:pPr>
      <w:r>
        <w:t xml:space="preserve">os alimentos mastigados.</w:t>
      </w:r>
    </w:p>
    <w:p>
      <w:pPr>
        <w:pStyle w:val="Normal"/>
      </w:pPr>
      <w:r>
        <w:t xml:space="preserve">tre 25,0 a 34,9kg/m2 aumenta o risco diabe-</w:t>
      </w:r>
    </w:p>
    <w:p>
      <w:pPr>
        <w:pStyle w:val="Normal"/>
      </w:pPr>
      <w:r>
        <w:t xml:space="preserve">→ Alimentos que aumentam os triglice-</w:t>
      </w:r>
    </w:p>
    <w:p>
      <w:pPr>
        <w:pStyle w:val="Normal"/>
      </w:pPr>
      <w:r>
        <w:t xml:space="preserve">tes melito tipo II, hipertensão arterial e doen-rídios incluem: açúcar, balas, doces,</w:t>
      </w:r>
    </w:p>
    <w:p>
      <w:pPr>
        <w:pStyle w:val="Normal"/>
      </w:pPr>
      <w:r>
        <w:t xml:space="preserve">ças cardiovasculares. Com IMC acima de</w:t>
      </w:r>
    </w:p>
    <w:p>
      <w:pPr>
        <w:pStyle w:val="Normal"/>
      </w:pPr>
      <w:r>
        <w:t xml:space="preserve">refrigerantes, bebidas alcoólicas.</w:t>
      </w:r>
    </w:p>
    <w:p>
      <w:pPr>
        <w:pStyle w:val="Normal"/>
      </w:pPr>
      <w:r>
        <w:t xml:space="preserve">34,9kg/m2 a circunferência da cintura deixa</w:t>
      </w:r>
    </w:p>
    <w:p>
      <w:pPr>
        <w:pStyle w:val="Normal"/>
      </w:pPr>
      <w:r>
        <w:t xml:space="preserve">→ Comer lentamente.</w:t>
      </w:r>
    </w:p>
    <w:p>
      <w:pPr>
        <w:pStyle w:val="Normal"/>
      </w:pPr>
      <w:r>
        <w:t xml:space="preserve">de aumentar o risco porque estes paciente já</w:t>
      </w:r>
    </w:p>
    <w:p>
      <w:pPr>
        <w:pStyle w:val="Normal"/>
      </w:pPr>
      <w:r>
        <w:t xml:space="preserve">→ Após cada garfada ou colherada dei-</w:t>
      </w:r>
    </w:p>
    <w:p>
      <w:pPr>
        <w:pStyle w:val="Normal"/>
      </w:pPr>
      <w:r>
        <w:t xml:space="preserve">excedem esse risco.</w:t>
      </w:r>
    </w:p>
    <w:p>
      <w:pPr>
        <w:pStyle w:val="Normal"/>
      </w:pPr>
      <w:r>
        <w:t xml:space="preserve">xar o talher sobre o prato ou a mesa</w:t>
      </w:r>
    </w:p>
    <w:p>
      <w:pPr>
        <w:pStyle w:val="Normal"/>
      </w:pPr>
      <w:r>
        <w:t xml:space="preserve">Você elimina 1% do seu peso atual por</w:t>
      </w:r>
    </w:p>
    <w:p>
      <w:pPr>
        <w:pStyle w:val="Normal"/>
      </w:pPr>
      <w:r>
        <w:t xml:space="preserve">antes de prosseguir.</w:t>
      </w:r>
    </w:p>
    <w:p>
      <w:pPr>
        <w:pStyle w:val="Normal"/>
      </w:pPr>
      <w:r>
        <w:t xml:space="preserve">semana, principalmente gorduras</w:t>
      </w:r>
    </w:p>
    <w:p>
      <w:pPr>
        <w:pStyle w:val="Normal"/>
      </w:pPr>
      <w:r>
        <w:t xml:space="preserve">→ Decidir os horários das refeições, de-</w:t>
      </w:r>
    </w:p>
    <w:p>
      <w:pPr>
        <w:pStyle w:val="Normal"/>
      </w:pPr>
      <w:r>
        <w:t xml:space="preserve">pois se alimente apenas nesses horá-</w:t>
      </w:r>
    </w:p>
    <w:p>
      <w:pPr>
        <w:pStyle w:val="Normal"/>
      </w:pPr>
      <w:r>
        <w:t xml:space="preserve">F</w:t>
      </w:r>
    </w:p>
    <w:p>
      <w:pPr>
        <w:pStyle w:val="Normal"/>
      </w:pPr>
      <w:r>
        <w:t xml:space="preserve">rios.</w:t>
      </w:r>
    </w:p>
    <w:p>
      <w:pPr>
        <w:pStyle w:val="Normal"/>
      </w:pPr>
      <w:r>
        <w:t xml:space="preserve">ÓRMULA DE LORENTZ*</w:t>
      </w:r>
    </w:p>
    <w:p>
      <w:pPr>
        <w:pStyle w:val="Normal"/>
      </w:pPr>
      <w:r>
        <w:t xml:space="preserve">→ Alimentar-se apenas com os alimen-</w:t>
      </w:r>
    </w:p>
    <w:p>
      <w:pPr>
        <w:pStyle w:val="Normal"/>
      </w:pPr>
      <w:r>
        <w:t xml:space="preserve">Avaliação do peso ideal (PI) para pes-</w:t>
      </w:r>
    </w:p>
    <w:p>
      <w:pPr>
        <w:pStyle w:val="Normal"/>
      </w:pPr>
      <w:r>
        <w:t xml:space="preserve">tos saudáveis, com aparência, textura</w:t>
      </w:r>
    </w:p>
    <w:p>
      <w:pPr>
        <w:pStyle w:val="Normal"/>
      </w:pPr>
      <w:r>
        <w:t xml:space="preserve">soas com mais de 18 anos de idade e altura</w:t>
      </w:r>
    </w:p>
    <w:p>
      <w:pPr>
        <w:pStyle w:val="Normal"/>
      </w:pPr>
      <w:r>
        <w:t xml:space="preserve">e sabores diferentes, para que você</w:t>
      </w:r>
    </w:p>
    <w:p>
      <w:pPr>
        <w:pStyle w:val="Normal"/>
      </w:pPr>
      <w:r>
        <w:t xml:space="preserve">entre 140 a 220cm.</w:t>
      </w:r>
    </w:p>
    <w:p>
      <w:pPr>
        <w:pStyle w:val="Normal"/>
      </w:pPr>
      <w:r>
        <w:t xml:space="preserve">Para homens PI = (Altu-morda e mastigue.</w:t>
      </w:r>
    </w:p>
    <w:p>
      <w:pPr>
        <w:pStyle w:val="Normal"/>
      </w:pPr>
      <w:r>
        <w:t xml:space="preserve">→</w:t>
      </w:r>
    </w:p>
    <w:p>
      <w:pPr>
        <w:pStyle w:val="Normal"/>
      </w:pPr>
      <w:r>
        <w:t xml:space="preserve">ra em cm – 100) – (Altura em cm – 150)/4.</w:t>
      </w:r>
    </w:p>
    <w:p>
      <w:pPr>
        <w:pStyle w:val="Normal"/>
      </w:pPr>
      <w:r>
        <w:t xml:space="preserve">Exercitar os músculos da boca e da lín-</w:t>
      </w:r>
    </w:p>
    <w:p>
      <w:pPr>
        <w:pStyle w:val="Normal"/>
      </w:pPr>
      <w:r>
        <w:t xml:space="preserve">Para mulheres PI = ( Altura em cm – 100) –</w:t>
      </w:r>
    </w:p>
    <w:p>
      <w:pPr>
        <w:pStyle w:val="Normal"/>
      </w:pPr>
      <w:r>
        <w:t xml:space="preserve">gua (mastigação) pode contribuir para</w:t>
      </w:r>
    </w:p>
    <w:p>
      <w:pPr>
        <w:pStyle w:val="Normal"/>
      </w:pPr>
      <w:r>
        <w:t xml:space="preserve">(Altura em cm – 150)/2. Exemplo: um ho-</w:t>
      </w:r>
    </w:p>
    <w:p>
      <w:pPr>
        <w:pStyle w:val="Normal"/>
      </w:pPr>
      <w:r>
        <w:t xml:space="preserve">aplacar seu apetite. Coma lentamente.</w:t>
      </w:r>
    </w:p>
    <w:p>
      <w:pPr>
        <w:pStyle w:val="Normal"/>
      </w:pPr>
      <w:r>
        <w:t xml:space="preserve">mem com 1,78m em teoria seu peso ideal</w:t>
      </w:r>
    </w:p>
    <w:p>
      <w:pPr>
        <w:pStyle w:val="Normal"/>
      </w:pPr>
      <w:r>
        <w:t xml:space="preserve">Somente 20 minutos após o alimento</w:t>
      </w:r>
    </w:p>
    <w:p>
      <w:pPr>
        <w:pStyle w:val="Normal"/>
      </w:pPr>
      <w:r>
        <w:t xml:space="preserve">seria: (178 – 100) – (178 – 150) /4 ou 78 –</w:t>
      </w:r>
    </w:p>
    <w:p>
      <w:pPr>
        <w:pStyle w:val="Normal"/>
      </w:pPr>
      <w:r>
        <w:t xml:space="preserve">ter sido colocado na sua boca, o cére-</w:t>
      </w:r>
    </w:p>
    <w:p>
      <w:pPr>
        <w:pStyle w:val="Normal"/>
      </w:pPr>
      <w:r>
        <w:t xml:space="preserve">(28/4) ou 78 – 7 = 71kg. O peso ideal pode</w:t>
      </w:r>
    </w:p>
    <w:p>
      <w:pPr>
        <w:pStyle w:val="Normal"/>
      </w:pPr>
      <w:r>
        <w:t xml:space="preserve">bro recebe o sinal, e só então manda a</w:t>
      </w:r>
    </w:p>
    <w:p>
      <w:pPr>
        <w:pStyle w:val="Normal"/>
      </w:pPr>
      <w:r>
        <w:t xml:space="preserve">variar para mais em torno de 5%, podendo</w:t>
      </w:r>
    </w:p>
    <w:p>
      <w:pPr>
        <w:pStyle w:val="Normal"/>
      </w:pPr>
      <w:r>
        <w:t xml:space="preserve">ordem que você está saciado.</w:t>
      </w:r>
    </w:p>
    <w:p>
      <w:pPr>
        <w:pStyle w:val="Normal"/>
      </w:pPr>
      <w:r>
        <w:t xml:space="preserve">chegar a 74,55kg. Repita, falando com você</w:t>
      </w:r>
    </w:p>
    <w:p>
      <w:pPr>
        <w:pStyle w:val="Normal"/>
      </w:pPr>
      <w:r>
        <w:t xml:space="preserve">→ Escolher a água como a sua bebida</w:t>
      </w:r>
    </w:p>
    <w:p>
      <w:pPr>
        <w:pStyle w:val="Normal"/>
      </w:pPr>
      <w:r>
        <w:t xml:space="preserve">mesmo, meu peso ideal é ___ quilos. Outro</w:t>
      </w:r>
    </w:p>
    <w:p>
      <w:pPr>
        <w:pStyle w:val="Normal"/>
      </w:pPr>
      <w:r>
        <w:t xml:space="preserve">favorita.</w:t>
      </w:r>
    </w:p>
    <w:p>
      <w:pPr>
        <w:pStyle w:val="Normal"/>
      </w:pPr>
      <w:r>
        <w:t xml:space="preserve">modo de avaliar o peso ideal seria assim: Para</w:t>
      </w:r>
    </w:p>
    <w:p>
      <w:pPr>
        <w:pStyle w:val="Normal"/>
      </w:pPr>
      <w:r>
        <w:t xml:space="preserve">→ Tornar-se atrativo (a), esbelto (a) com</w:t>
      </w:r>
    </w:p>
    <w:p>
      <w:pPr>
        <w:pStyle w:val="Normal"/>
      </w:pPr>
      <w:r>
        <w:t xml:space="preserve">uma pessoa de 178cm de altura, considere</w:t>
      </w:r>
    </w:p>
    <w:p>
      <w:pPr>
        <w:pStyle w:val="Normal"/>
      </w:pPr>
      <w:r>
        <w:t xml:space="preserve">um corpo bem modelado e feliz.</w:t>
      </w:r>
    </w:p>
    <w:p>
      <w:pPr>
        <w:pStyle w:val="Normal"/>
      </w:pPr>
      <w:r>
        <w:t xml:space="preserve">os centímetros que excedem a 100cm, no caso</w:t>
      </w:r>
    </w:p>
    <w:p>
      <w:pPr>
        <w:pStyle w:val="Normal"/>
      </w:pPr>
      <w:r>
        <w:t xml:space="preserve">Classificação do excesso de peso e da</w:t>
      </w:r>
    </w:p>
    <w:p>
      <w:pPr>
        <w:pStyle w:val="Normal"/>
      </w:pPr>
      <w:r>
        <w:t xml:space="preserve">78cm e deduza 5% se homem ou 10% se</w:t>
      </w:r>
    </w:p>
    <w:p>
      <w:pPr>
        <w:pStyle w:val="Normal"/>
      </w:pPr>
      <w:r>
        <w:t xml:space="preserve">obesidade7 pelo IMC kg/m2</w:t>
      </w:r>
    </w:p>
    <w:p>
      <w:pPr>
        <w:pStyle w:val="Normal"/>
      </w:pPr>
      <w:r>
        <w:t xml:space="preserve">mulher e terá respectivamente o peso ideal:</w:t>
      </w:r>
    </w:p>
    <w:p>
      <w:pPr>
        <w:pStyle w:val="Normal"/>
      </w:pPr>
      <w:r>
        <w:t xml:space="preserve">Cálculo IMC</w:t>
      </w:r>
    </w:p>
    <w:p>
      <w:pPr>
        <w:pStyle w:val="Normal"/>
      </w:pPr>
      <w:r>
        <w:t xml:space="preserve">: Peso atual em kg dividido 74,1 para o sexo masculino e 70,2kg para o</w:t>
      </w:r>
    </w:p>
    <w:p>
      <w:pPr>
        <w:pStyle w:val="Normal"/>
      </w:pPr>
      <w:r>
        <w:t xml:space="preserve">pela altura em metros elevada ao quadrado</w:t>
      </w:r>
    </w:p>
    <w:p>
      <w:pPr>
        <w:pStyle w:val="Normal"/>
      </w:pPr>
      <w:r>
        <w:t xml:space="preserve">feminino.</w:t>
      </w:r>
    </w:p>
    <w:p>
      <w:pPr>
        <w:pStyle w:val="Normal"/>
      </w:pPr>
      <w:r>
        <w:t xml:space="preserve">* Lorentz FH.</w:t>
      </w:r>
    </w:p>
    <w:p>
      <w:pPr>
        <w:pStyle w:val="Normal"/>
      </w:pPr>
      <w:r>
        <w:t xml:space="preserve">Der konstitutionsindex der frau</w:t>
      </w:r>
    </w:p>
    <w:p>
      <w:pPr>
        <w:pStyle w:val="Normal"/>
      </w:pPr>
      <w:r>
        <w:t xml:space="preserve">. Klin Wochenschr, 16:734-736, 1929.</w:t>
      </w:r>
    </w:p>
    <w:p>
      <w:pPr>
        <w:pStyle w:val="Normal"/>
      </w:pPr>
      <w:r>
        <w:t xml:space="preserve">© Direitos reservados à EDITORA ATHENEU LTDA.</w:t>
      </w:r>
    </w:p>
    <w:p>
      <w:pPr>
        <w:pStyle w:val="Normal"/>
      </w:pPr>
      <w:r>
        <w:t xml:space="preserve">746</w:t>
      </w:r>
    </w:p>
    <w:p>
      <w:pPr>
        <w:pStyle w:val="Heading1"/>
      </w:pPr>
      <w:r>
        <w:t>CAPÍTULO 41</w:t>
      </w:r>
    </w:p>
    <w:p>
      <w:pPr>
        <w:pStyle w:val="Normal"/>
      </w:pPr>
      <w:r>
        <w:t xml:space="preserve">Massa magra (homens) em kg = (1.10 x 110 x 0,80 = 88. 88 + 80 (FC de repouso)</w:t>
      </w:r>
    </w:p>
    <w:p>
      <w:pPr>
        <w:pStyle w:val="Normal"/>
      </w:pPr>
      <w:r>
        <w:t xml:space="preserve">Peso) –  128 ( Peso2/ (100 x A)2) A= altura</w:t>
      </w:r>
    </w:p>
    <w:p>
      <w:pPr>
        <w:pStyle w:val="Normal"/>
      </w:pPr>
      <w:r>
        <w:t xml:space="preserve">= 168 (FC ALVO). Esses valores de fre-</w:t>
      </w:r>
    </w:p>
    <w:p>
      <w:pPr>
        <w:pStyle w:val="Normal"/>
      </w:pPr>
      <w:r>
        <w:t xml:space="preserve">em m.</w:t>
      </w:r>
    </w:p>
    <w:p>
      <w:pPr>
        <w:pStyle w:val="Normal"/>
      </w:pPr>
      <w:r>
        <w:t xml:space="preserve">qüência-alvo de 146 a 166 batimentos por mi-</w:t>
      </w:r>
    </w:p>
    <w:p>
      <w:pPr>
        <w:pStyle w:val="Normal"/>
      </w:pPr>
      <w:r>
        <w:t xml:space="preserve">Massa magra (mulheres) em kg = (1.07</w:t>
      </w:r>
    </w:p>
    <w:p>
      <w:pPr>
        <w:pStyle w:val="Normal"/>
      </w:pPr>
      <w:r>
        <w:t xml:space="preserve">nuto, no exemplo citado, são os limites míni-x Peso) –  148 (Peso2/ (100 x A)2)</w:t>
      </w:r>
    </w:p>
    <w:p>
      <w:pPr>
        <w:pStyle w:val="Normal"/>
      </w:pPr>
      <w:r>
        <w:t xml:space="preserve">mo e máximo que deve-se manter a freqüên-</w:t>
      </w:r>
    </w:p>
    <w:p>
      <w:pPr>
        <w:pStyle w:val="Normal"/>
      </w:pPr>
      <w:r>
        <w:t xml:space="preserve">Outra maneira de determinar o peso</w:t>
      </w:r>
    </w:p>
    <w:p>
      <w:pPr>
        <w:pStyle w:val="Normal"/>
      </w:pPr>
      <w:r>
        <w:t xml:space="preserve">cia cardíaca durante o exercício. Essa FC</w:t>
      </w:r>
    </w:p>
    <w:p>
      <w:pPr>
        <w:pStyle w:val="Normal"/>
      </w:pPr>
      <w:r>
        <w:t xml:space="preserve">ideal (PI) é inicialmente calcular a massa</w:t>
      </w:r>
    </w:p>
    <w:p>
      <w:pPr>
        <w:pStyle w:val="Normal"/>
      </w:pPr>
      <w:r>
        <w:t xml:space="preserve">alvo é justamente a FC dentro dos limites</w:t>
      </w:r>
    </w:p>
    <w:p>
      <w:pPr>
        <w:pStyle w:val="Normal"/>
      </w:pPr>
      <w:r>
        <w:t xml:space="preserve">magra corporal (MMC). MMC = Peso</w:t>
      </w:r>
    </w:p>
    <w:p>
      <w:pPr>
        <w:pStyle w:val="Normal"/>
      </w:pPr>
      <w:r>
        <w:t xml:space="preserve">aeróbicos para a queima de gordura. Os li-</w:t>
      </w:r>
    </w:p>
    <w:p>
      <w:pPr>
        <w:pStyle w:val="Normal"/>
      </w:pPr>
      <w:r>
        <w:t xml:space="preserve">atual x (1 – % atual gordura corporal). PI =</w:t>
      </w:r>
    </w:p>
    <w:p>
      <w:pPr>
        <w:pStyle w:val="Normal"/>
      </w:pPr>
      <w:r>
        <w:t xml:space="preserve">mites 0,60 ou 0,80 são os limites de trabalho.</w:t>
      </w:r>
    </w:p>
    <w:p>
      <w:pPr>
        <w:pStyle w:val="Normal"/>
      </w:pPr>
      <w:r>
        <w:t xml:space="preserve">MMA / (1 – % ideal de gordura corporal). A</w:t>
      </w:r>
    </w:p>
    <w:p>
      <w:pPr>
        <w:pStyle w:val="Normal"/>
      </w:pPr>
      <w:r>
        <w:t xml:space="preserve">Comece com 0,60, com o decorrer dos exer-</w:t>
      </w:r>
    </w:p>
    <w:p>
      <w:pPr>
        <w:pStyle w:val="Normal"/>
      </w:pPr>
      <w:r>
        <w:t xml:space="preserve">porcentagem atual de gordura corporal e a</w:t>
      </w:r>
    </w:p>
    <w:p>
      <w:pPr>
        <w:pStyle w:val="Normal"/>
      </w:pPr>
      <w:r>
        <w:t xml:space="preserve">cícios você pode ir para 0,80. Se durante os porcentagem ideal de gordura corporal po-exercícios seu pulso estiver mais alto do que dem ser avaliadas pela Impendância biomé-</w:t>
      </w:r>
    </w:p>
    <w:p>
      <w:pPr>
        <w:pStyle w:val="Normal"/>
      </w:pPr>
      <w:r>
        <w:t xml:space="preserve">o pulso da sua freqüência-alvo (exercícios)</w:t>
      </w:r>
    </w:p>
    <w:p>
      <w:pPr>
        <w:pStyle w:val="Normal"/>
      </w:pPr>
      <w:r>
        <w:t xml:space="preserve">dica. A porcentagem ideal de gordura cor-</w:t>
      </w:r>
    </w:p>
    <w:p>
      <w:pPr>
        <w:pStyle w:val="Normal"/>
      </w:pPr>
      <w:r>
        <w:t xml:space="preserve">diminua a intensidade dos mesmos. Você deve</w:t>
      </w:r>
    </w:p>
    <w:p>
      <w:pPr>
        <w:pStyle w:val="Normal"/>
      </w:pPr>
      <w:r>
        <w:t xml:space="preserve">poral pode ser obtida de tabelas que correla-obter o coeficiente de calorias em relação</w:t>
      </w:r>
    </w:p>
    <w:p>
      <w:pPr>
        <w:pStyle w:val="Normal"/>
      </w:pPr>
      <w:r>
        <w:t xml:space="preserve">cionam o sexo com a idade. A porcentagem</w:t>
      </w:r>
    </w:p>
    <w:p>
      <w:pPr>
        <w:pStyle w:val="Normal"/>
      </w:pPr>
      <w:r>
        <w:t xml:space="preserve">ao seu peso para obter o consumo de calori-</w:t>
      </w:r>
    </w:p>
    <w:p>
      <w:pPr>
        <w:pStyle w:val="Normal"/>
      </w:pPr>
      <w:r>
        <w:t xml:space="preserve">atual de gordura corporal pode ser avaliada a as durante determinada atividade. Por exem-partir do peso corporal atual e da circunfe-</w:t>
      </w:r>
    </w:p>
    <w:p>
      <w:pPr>
        <w:pStyle w:val="Normal"/>
      </w:pPr>
      <w:r>
        <w:t xml:space="preserve">plo, se você pesa 100kg e deseja saber o efei-rência da cintura ao nível do umbigo para ho-to em seu peso de uma caminhada de duas</w:t>
      </w:r>
    </w:p>
    <w:p>
      <w:pPr>
        <w:pStyle w:val="Normal"/>
      </w:pPr>
      <w:r>
        <w:t xml:space="preserve">mens. Para mulheres correlacionando a al-</w:t>
      </w:r>
    </w:p>
    <w:p>
      <w:pPr>
        <w:pStyle w:val="Normal"/>
      </w:pPr>
      <w:r>
        <w:t xml:space="preserve">horas e ritmo moderado, multiplique inicial-</w:t>
      </w:r>
    </w:p>
    <w:p>
      <w:pPr>
        <w:pStyle w:val="Normal"/>
      </w:pPr>
      <w:r>
        <w:t xml:space="preserve">tura e a circunferência do quadril no local</w:t>
      </w:r>
    </w:p>
    <w:p>
      <w:pPr>
        <w:pStyle w:val="Normal"/>
      </w:pPr>
      <w:r>
        <w:t xml:space="preserve">mente o peso pelo coeficiente de calorias por mais largo.</w:t>
      </w:r>
    </w:p>
    <w:p>
      <w:pPr>
        <w:pStyle w:val="Normal"/>
      </w:pPr>
      <w:r>
        <w:t xml:space="preserve">hora (100 x 3,8 = 380). Logo em duas horas</w:t>
      </w:r>
    </w:p>
    <w:p>
      <w:pPr>
        <w:pStyle w:val="Normal"/>
      </w:pPr>
      <w:r>
        <w:t xml:space="preserve">são 760kcal consumidas. Entre 450g a meio</w:t>
      </w:r>
    </w:p>
    <w:p>
      <w:pPr>
        <w:pStyle w:val="Normal"/>
      </w:pPr>
      <w:r>
        <w:t xml:space="preserve">quilo de gordura humana é em geral consi-</w:t>
      </w:r>
    </w:p>
    <w:p>
      <w:pPr>
        <w:pStyle w:val="Normal"/>
      </w:pPr>
      <w:r>
        <w:t xml:space="preserve">FÓRMULA DE KARVONEN*</w:t>
      </w:r>
    </w:p>
    <w:p>
      <w:pPr>
        <w:pStyle w:val="Normal"/>
      </w:pPr>
      <w:r>
        <w:t xml:space="preserve">derada equivalente a mais ou menos 3.500</w:t>
      </w:r>
    </w:p>
    <w:p>
      <w:pPr>
        <w:pStyle w:val="Normal"/>
      </w:pPr>
      <w:r>
        <w:t xml:space="preserve">calorias. Então para traduzir isto em quilos,</w:t>
      </w:r>
    </w:p>
    <w:p>
      <w:pPr>
        <w:pStyle w:val="Normal"/>
      </w:pPr>
      <w:r>
        <w:t xml:space="preserve">Avaliação da freqüência cardíaca (FC)</w:t>
      </w:r>
    </w:p>
    <w:p>
      <w:pPr>
        <w:pStyle w:val="Normal"/>
      </w:pPr>
      <w:r>
        <w:t xml:space="preserve">basta resolver a simples equação:</w:t>
      </w:r>
    </w:p>
    <w:p>
      <w:pPr>
        <w:pStyle w:val="Normal"/>
      </w:pPr>
      <w:r>
        <w:t xml:space="preserve">durante o exercício.</w:t>
      </w:r>
    </w:p>
    <w:p>
      <w:pPr>
        <w:pStyle w:val="Normal"/>
      </w:pPr>
      <w:r>
        <w:t xml:space="preserve">220 – (idade em anos) 3.500kcal → 500g de gordura</w:t>
      </w:r>
    </w:p>
    <w:p>
      <w:pPr>
        <w:pStyle w:val="Normal"/>
      </w:pPr>
      <w:r>
        <w:t xml:space="preserve">– (FC de repouso) = FC limite. Agora multi-</w:t>
      </w:r>
    </w:p>
    <w:p>
      <w:pPr>
        <w:pStyle w:val="Normal"/>
      </w:pPr>
      <w:r>
        <w:t xml:space="preserve">760kcal → x</w:t>
      </w:r>
    </w:p>
    <w:p>
      <w:pPr>
        <w:pStyle w:val="Normal"/>
      </w:pPr>
      <w:r>
        <w:t xml:space="preserve">plique a FC limite por 0,60 ou por 0,80. Ao</w:t>
      </w:r>
    </w:p>
    <w:p>
      <w:pPr>
        <w:pStyle w:val="Normal"/>
      </w:pPr>
      <w:r>
        <w:t xml:space="preserve">x = 108g</w:t>
      </w:r>
    </w:p>
    <w:p>
      <w:pPr>
        <w:pStyle w:val="Normal"/>
      </w:pPr>
      <w:r>
        <w:t xml:space="preserve">resultado adicione sua freqüência de repou-</w:t>
      </w:r>
    </w:p>
    <w:p>
      <w:pPr>
        <w:pStyle w:val="Normal"/>
      </w:pPr>
      <w:r>
        <w:t xml:space="preserve">Esse indivíduo de 100kg, andando mode-</w:t>
      </w:r>
    </w:p>
    <w:p>
      <w:pPr>
        <w:pStyle w:val="Normal"/>
      </w:pPr>
      <w:r>
        <w:t xml:space="preserve">so. Para a sua informação, 220 é número o</w:t>
      </w:r>
    </w:p>
    <w:p>
      <w:pPr>
        <w:pStyle w:val="Normal"/>
      </w:pPr>
      <w:r>
        <w:t xml:space="preserve">radamente durante duas horas eliminará em</w:t>
      </w:r>
    </w:p>
    <w:p>
      <w:pPr>
        <w:pStyle w:val="Normal"/>
      </w:pPr>
      <w:r>
        <w:t xml:space="preserve">máximo estimado de batimentos cardíacos por</w:t>
      </w:r>
    </w:p>
    <w:p>
      <w:pPr>
        <w:pStyle w:val="Normal"/>
      </w:pPr>
      <w:r>
        <w:t xml:space="preserve">torno de 108g. Se a pessoa tiver 85kg elimi-</w:t>
      </w:r>
    </w:p>
    <w:p>
      <w:pPr>
        <w:pStyle w:val="Normal"/>
      </w:pPr>
      <w:r>
        <w:t xml:space="preserve">minuto. Exemplo: Para uma pessoa de 30</w:t>
      </w:r>
    </w:p>
    <w:p>
      <w:pPr>
        <w:pStyle w:val="Normal"/>
      </w:pPr>
      <w:r>
        <w:t xml:space="preserve">nará 92g. Neste momento calcule quanto de</w:t>
      </w:r>
    </w:p>
    <w:p>
      <w:pPr>
        <w:pStyle w:val="Normal"/>
      </w:pPr>
      <w:r>
        <w:t xml:space="preserve">anos de idade, com freqüência de repouso</w:t>
      </w:r>
    </w:p>
    <w:p>
      <w:pPr>
        <w:pStyle w:val="Normal"/>
      </w:pPr>
      <w:r>
        <w:t xml:space="preserve">peso seu paciente elimina numa atividade fí-</w:t>
      </w:r>
    </w:p>
    <w:p>
      <w:pPr>
        <w:pStyle w:val="Normal"/>
      </w:pPr>
      <w:r>
        <w:t xml:space="preserve">de 80 batimentos/minuto. 220 – (30) – (80) =</w:t>
      </w:r>
    </w:p>
    <w:p>
      <w:pPr>
        <w:pStyle w:val="Normal"/>
      </w:pPr>
      <w:r>
        <w:t xml:space="preserve">sica que ele gosta de fazer.</w:t>
      </w:r>
    </w:p>
    <w:p>
      <w:pPr>
        <w:pStyle w:val="Normal"/>
      </w:pPr>
      <w:r>
        <w:t xml:space="preserve">110 (FC limite); 110 x 0,60 = 66; 66 + 80 (FC</w:t>
      </w:r>
    </w:p>
    <w:p>
      <w:pPr>
        <w:pStyle w:val="Normal"/>
      </w:pPr>
      <w:r>
        <w:t xml:space="preserve">de repouso) = 146 batimentos por minuto que</w:t>
      </w:r>
    </w:p>
    <w:p>
      <w:pPr>
        <w:pStyle w:val="Normal"/>
      </w:pPr>
      <w:r>
        <w:t xml:space="preserve">é FREQÜÊNCIA-ALVO.</w:t>
      </w:r>
    </w:p>
    <w:p>
      <w:pPr>
        <w:pStyle w:val="Normal"/>
      </w:pPr>
      <w:r>
        <w:t xml:space="preserve">FÓRMULA DE HARRIS E BENEDICT</w:t>
      </w:r>
    </w:p>
    <w:p>
      <w:pPr>
        <w:pStyle w:val="Normal"/>
      </w:pPr>
      <w:r>
        <w:t xml:space="preserve">Determinação do metabolismo basal (MB)</w:t>
      </w:r>
    </w:p>
    <w:p>
      <w:pPr>
        <w:pStyle w:val="Normal"/>
      </w:pPr>
      <w:r>
        <w:t xml:space="preserve">*Karvonen M, Kentala K, Mustala O.</w:t>
      </w:r>
    </w:p>
    <w:p>
      <w:pPr>
        <w:pStyle w:val="Normal"/>
      </w:pPr>
      <w:r>
        <w:t xml:space="preserve">The effects of</w:t>
      </w:r>
    </w:p>
    <w:p>
      <w:pPr>
        <w:pStyle w:val="Normal"/>
      </w:pPr>
      <w:r>
        <w:t xml:space="preserve">O profissional, quando quiser determinar</w:t>
      </w:r>
    </w:p>
    <w:p>
      <w:pPr>
        <w:pStyle w:val="Normal"/>
      </w:pPr>
      <w:r>
        <w:t xml:space="preserve">training on heart rate</w:t>
      </w:r>
    </w:p>
    <w:p>
      <w:pPr>
        <w:pStyle w:val="Normal"/>
      </w:pPr>
      <w:r>
        <w:t xml:space="preserve">:</w:t>
      </w:r>
    </w:p>
    <w:p>
      <w:pPr>
        <w:pStyle w:val="Normal"/>
      </w:pPr>
      <w:r>
        <w:t xml:space="preserve">A longitudinal study</w:t>
      </w:r>
    </w:p>
    <w:p>
      <w:pPr>
        <w:pStyle w:val="Normal"/>
      </w:pPr>
      <w:r>
        <w:t xml:space="preserve">. Annals of o metabolismo básico de um determinado</w:t>
      </w:r>
    </w:p>
    <w:p>
      <w:pPr>
        <w:pStyle w:val="Normal"/>
      </w:pPr>
      <w:r>
        <w:t xml:space="preserve">Medicine and Experimental Biology Fenn, 35: 307-315, 1957.</w:t>
      </w:r>
    </w:p>
    <w:p>
      <w:pPr>
        <w:pStyle w:val="Normal"/>
      </w:pPr>
      <w:r>
        <w:t xml:space="preserve">paciente em kcal por dia, pode utilizar a fór-</w:t>
      </w:r>
    </w:p>
    <w:p>
      <w:pPr>
        <w:pStyle w:val="Normal"/>
      </w:pPr>
      <w:r>
        <w:t xml:space="preserve">© Direitos reservados à EDITORA ATHENEU LTDA.</w:t>
      </w:r>
    </w:p>
    <w:p>
      <w:pPr>
        <w:pStyle w:val="Heading1"/>
      </w:pPr>
      <w:r>
        <w:t>CAPÍTULO 41</w:t>
      </w:r>
    </w:p>
    <w:p>
      <w:pPr>
        <w:pStyle w:val="Normal"/>
      </w:pPr>
      <w:r>
        <w:t xml:space="preserve">747</w:t>
      </w:r>
    </w:p>
    <w:p>
      <w:pPr>
        <w:pStyle w:val="Normal"/>
      </w:pPr>
      <w:r>
        <w:t xml:space="preserve">mula de Harris e Benedict que correlaciona mente 20% e durante a lactação aumento</w:t>
      </w:r>
    </w:p>
    <w:p>
      <w:pPr>
        <w:pStyle w:val="Normal"/>
      </w:pPr>
      <w:r>
        <w:t xml:space="preserve">sexo, peso em quilos, altura em centímetros</w:t>
      </w:r>
    </w:p>
    <w:p>
      <w:pPr>
        <w:pStyle w:val="Normal"/>
      </w:pPr>
      <w:r>
        <w:t xml:space="preserve">aproximado de 60%.</w:t>
      </w:r>
    </w:p>
    <w:p>
      <w:pPr>
        <w:pStyle w:val="Normal"/>
      </w:pPr>
      <w:r>
        <w:t xml:space="preserve">e idade em anos.* Essa fórmula concebida</w:t>
      </w:r>
    </w:p>
    <w:p>
      <w:pPr>
        <w:pStyle w:val="Normal"/>
      </w:pPr>
      <w:r>
        <w:t xml:space="preserve">Uma vez conhecido o metabolismo basal</w:t>
      </w:r>
    </w:p>
    <w:p>
      <w:pPr>
        <w:pStyle w:val="Normal"/>
      </w:pPr>
      <w:r>
        <w:t xml:space="preserve">em 1919, permanece o método mais comum</w:t>
      </w:r>
    </w:p>
    <w:p>
      <w:pPr>
        <w:pStyle w:val="Normal"/>
      </w:pPr>
      <w:r>
        <w:t xml:space="preserve">de uma pessoa, para determinar o requeri-</w:t>
      </w:r>
    </w:p>
    <w:p>
      <w:pPr>
        <w:pStyle w:val="Normal"/>
      </w:pPr>
      <w:r>
        <w:t xml:space="preserve">para calcular o metabolismo basal com pro-</w:t>
      </w:r>
    </w:p>
    <w:p>
      <w:pPr>
        <w:pStyle w:val="Normal"/>
      </w:pPr>
      <w:r>
        <w:t xml:space="preserve">mento calórico médio durante uma ativida-</w:t>
      </w:r>
    </w:p>
    <w:p>
      <w:pPr>
        <w:pStyle w:val="Normal"/>
      </w:pPr>
      <w:r>
        <w:t xml:space="preserve">pósitos clínicos ou de pesquisa, e a idéia que de diária,*** basta multiplicar o valor do</w:t>
      </w:r>
    </w:p>
    <w:p>
      <w:pPr>
        <w:pStyle w:val="Normal"/>
      </w:pPr>
      <w:r>
        <w:t xml:space="preserve">essa fórmula superestima o metabolismo ba-</w:t>
      </w:r>
    </w:p>
    <w:p>
      <w:pPr>
        <w:pStyle w:val="Normal"/>
      </w:pPr>
      <w:r>
        <w:t xml:space="preserve">metabolismo basal (kcal /dia) pelo valor atrisal de pessoas obesas pode não ser verda-</w:t>
      </w:r>
    </w:p>
    <w:p>
      <w:pPr>
        <w:pStyle w:val="Normal"/>
      </w:pPr>
      <w:r>
        <w:t xml:space="preserve">buído a atividade realizada durante a maior</w:t>
      </w:r>
    </w:p>
    <w:p>
      <w:pPr>
        <w:pStyle w:val="Normal"/>
      </w:pPr>
      <w:r>
        <w:t xml:space="preserve">deira para pessoas moderadamente obe-</w:t>
      </w:r>
    </w:p>
    <w:p>
      <w:pPr>
        <w:pStyle w:val="Heading1"/>
      </w:pPr>
      <w:r>
        <w:t>parte do dia: (a) Para atividades muito sua-</w:t>
      </w:r>
    </w:p>
    <w:p>
      <w:pPr>
        <w:pStyle w:val="Normal"/>
      </w:pPr>
      <w:r>
        <w:t xml:space="preserve">sas.** Contudo, para um dado peso corporal</w:t>
      </w:r>
    </w:p>
    <w:p>
      <w:pPr>
        <w:pStyle w:val="Normal"/>
      </w:pPr>
      <w:r>
        <w:t xml:space="preserve">ves (ler, trabalhar sentado, comer, dirigir, a pessoa com menor porcentagem de gordu-andar de metrô, andar de elevador) multipli-</w:t>
      </w:r>
    </w:p>
    <w:p>
      <w:pPr>
        <w:pStyle w:val="Normal"/>
      </w:pPr>
      <w:r>
        <w:t xml:space="preserve">ra (mais massa magra), queimará mais calo-</w:t>
      </w:r>
    </w:p>
    <w:p>
      <w:pPr>
        <w:pStyle w:val="Normal"/>
      </w:pPr>
      <w:r>
        <w:t xml:space="preserve">car por 1.2 ou 1,3. (b) Para atividades sua-</w:t>
      </w:r>
    </w:p>
    <w:p>
      <w:pPr>
        <w:pStyle w:val="Normal"/>
      </w:pPr>
      <w:r>
        <w:t xml:space="preserve">rias, e os obesos têm maior porcentagem de</w:t>
      </w:r>
    </w:p>
    <w:p>
      <w:pPr>
        <w:pStyle w:val="Normal"/>
      </w:pPr>
      <w:r>
        <w:t xml:space="preserve">ves (caminhar, tocar piano, varrer o chão,</w:t>
      </w:r>
    </w:p>
    <w:p>
      <w:pPr>
        <w:pStyle w:val="Normal"/>
      </w:pPr>
      <w:r>
        <w:t xml:space="preserve">gordura. A massa magra é representada pe-</w:t>
      </w:r>
    </w:p>
    <w:p>
      <w:pPr>
        <w:pStyle w:val="Normal"/>
      </w:pPr>
      <w:r>
        <w:t xml:space="preserve">subir escadas) multiplicar por 1.4 ou 1.5. (c) Palos órgãos internos, músculos, ossos, medu-</w:t>
      </w:r>
    </w:p>
    <w:p>
      <w:pPr>
        <w:pStyle w:val="Normal"/>
      </w:pPr>
      <w:r>
        <w:t xml:space="preserve">ra atividades moderadas, andando, moven-</w:t>
      </w:r>
    </w:p>
    <w:p>
      <w:pPr>
        <w:pStyle w:val="Normal"/>
      </w:pPr>
      <w:r>
        <w:t xml:space="preserve">la óssea, tecido conjuntivo e água.</w:t>
      </w:r>
    </w:p>
    <w:p>
      <w:pPr>
        <w:pStyle w:val="Normal"/>
      </w:pPr>
      <w:r>
        <w:t xml:space="preserve">do-se a maior parte do dia (trabalhar em pé, Para homens: 66,473 + (13,752 x Peso) +</w:t>
      </w:r>
    </w:p>
    <w:p>
      <w:pPr>
        <w:pStyle w:val="Normal"/>
      </w:pPr>
      <w:r>
        <w:t xml:space="preserve">andar rápido, dançar, patinar, jogar tênis de (5,003 x Altura) –  (6,755 x Idade) = kcal/</w:t>
      </w:r>
    </w:p>
    <w:p>
      <w:pPr>
        <w:pStyle w:val="Normal"/>
      </w:pPr>
      <w:r>
        <w:t xml:space="preserve">mesa) multiplicar por 1.6 ou 1.7. (d) Para</w:t>
      </w:r>
    </w:p>
    <w:p>
      <w:pPr>
        <w:pStyle w:val="Normal"/>
      </w:pPr>
      <w:r>
        <w:t xml:space="preserve">dia.</w:t>
      </w:r>
    </w:p>
    <w:p>
      <w:pPr>
        <w:pStyle w:val="Normal"/>
      </w:pPr>
      <w:r>
        <w:t xml:space="preserve">atividades intensas (correr, nadar, jogar bas-Para mulheres: 655,095 + (9,563 x Peso) +</w:t>
      </w:r>
    </w:p>
    <w:p>
      <w:pPr>
        <w:pStyle w:val="Normal"/>
      </w:pPr>
      <w:r>
        <w:t xml:space="preserve">quete, correr de bicicleta) multiplicar por 1.8</w:t>
      </w:r>
    </w:p>
    <w:p>
      <w:pPr>
        <w:pStyle w:val="Normal"/>
      </w:pPr>
      <w:r>
        <w:t xml:space="preserve">(1,85 x Altura) –  (4,676 x Idade) = kcal/dia.</w:t>
      </w:r>
    </w:p>
    <w:p>
      <w:pPr>
        <w:pStyle w:val="Normal"/>
      </w:pPr>
      <w:r>
        <w:t xml:space="preserve">ou 1.9. (e) Para atividades intensíssimas (trei-Durante a fase de crescimento estima-se</w:t>
      </w:r>
    </w:p>
    <w:p>
      <w:pPr>
        <w:pStyle w:val="Normal"/>
      </w:pPr>
      <w:r>
        <w:t xml:space="preserve">nar para esporte competitivo como remar,</w:t>
      </w:r>
    </w:p>
    <w:p>
      <w:pPr>
        <w:pStyle w:val="Normal"/>
      </w:pPr>
      <w:r>
        <w:t xml:space="preserve">um aumento do metabolismo em 15 a 20%,</w:t>
      </w:r>
    </w:p>
    <w:p>
      <w:pPr>
        <w:pStyle w:val="Normal"/>
      </w:pPr>
      <w:r>
        <w:t xml:space="preserve">lutar boxe, alpinismo, montanhismo) multi-</w:t>
      </w:r>
    </w:p>
    <w:p>
      <w:pPr>
        <w:pStyle w:val="Normal"/>
      </w:pPr>
      <w:r>
        <w:t xml:space="preserve">durante a gravidez elevação de aproximada-</w:t>
      </w:r>
    </w:p>
    <w:p>
      <w:pPr>
        <w:pStyle w:val="Normal"/>
      </w:pPr>
      <w:r>
        <w:t xml:space="preserve">plicar por 2.0 ou 2.2.</w:t>
      </w:r>
    </w:p>
    <w:p>
      <w:pPr>
        <w:pStyle w:val="Normal"/>
      </w:pPr>
      <w:r>
        <w:t xml:space="preserve">* Harris J, Benedict F.</w:t>
      </w:r>
    </w:p>
    <w:p>
      <w:pPr>
        <w:pStyle w:val="Normal"/>
      </w:pPr>
      <w:r>
        <w:t xml:space="preserve">A biometric study of basal metabolism in man</w:t>
      </w:r>
    </w:p>
    <w:p>
      <w:pPr>
        <w:pStyle w:val="Normal"/>
      </w:pPr>
      <w:r>
        <w:t xml:space="preserve">. Washington, DC: Carnegie Institute of Washington, 1919.</w:t>
      </w:r>
    </w:p>
    <w:p>
      <w:pPr>
        <w:pStyle w:val="Normal"/>
      </w:pPr>
      <w:r>
        <w:t xml:space="preserve">*** Sketty PS, Henry CJK, Black AE, et al. Energy</w:t>
      </w:r>
    </w:p>
    <w:p>
      <w:pPr>
        <w:pStyle w:val="Normal"/>
      </w:pPr>
      <w:r>
        <w:t xml:space="preserve">** Frankenfield DC, Muth ER, Rowe WA. Harris-requirements in adults: An update of basal metabolic Benedict studies of human basal metabolism: history rate (BMR) and physical activity levels (PALS).</w:t>
      </w:r>
    </w:p>
    <w:p>
      <w:pPr>
        <w:pStyle w:val="Normal"/>
      </w:pPr>
      <w:r>
        <w:t xml:space="preserve">Eu-and limitations.</w:t>
      </w:r>
    </w:p>
    <w:p>
      <w:pPr>
        <w:pStyle w:val="Normal"/>
      </w:pPr>
      <w:r>
        <w:t xml:space="preserve">Journal of the American Dietetic</w:t>
      </w:r>
    </w:p>
    <w:p>
      <w:pPr>
        <w:pStyle w:val="Normal"/>
      </w:pPr>
      <w:r>
        <w:t xml:space="preserve">ropean Journal of Clinical Nutrition</w:t>
      </w:r>
    </w:p>
    <w:p>
      <w:pPr>
        <w:pStyle w:val="Normal"/>
      </w:pPr>
      <w:r>
        <w:t xml:space="preserve">, 50; S11-S23,</w:t>
      </w:r>
    </w:p>
    <w:p>
      <w:pPr>
        <w:pStyle w:val="Normal"/>
      </w:pPr>
      <w:r>
        <w:t xml:space="preserve">Association</w:t>
      </w:r>
    </w:p>
    <w:p>
      <w:pPr>
        <w:pStyle w:val="Normal"/>
      </w:pPr>
      <w:r>
        <w:t xml:space="preserve">, 98: 439-445, 1998.</w:t>
      </w:r>
    </w:p>
    <w:p>
      <w:pPr>
        <w:pStyle w:val="Normal"/>
      </w:pPr>
      <w:r>
        <w:t xml:space="preserve">1996.</w:t>
      </w:r>
    </w:p>
    <w:p>
      <w:pPr>
        <w:pStyle w:val="Normal"/>
      </w:pPr>
      <w:r>
        <w:t xml:space="preserve">© Direitos reservados à EDITORA ATHENEU LTDA.</w:t>
      </w:r>
    </w:p>
    <w:p>
      <w:pPr>
        <w:pStyle w:val="Normal"/>
      </w:pPr>
      <w:r>
        <w:t xml:space="preserve">748</w:t>
      </w:r>
    </w:p>
    <w:p>
      <w:pPr>
        <w:pStyle w:val="Heading1"/>
      </w:pPr>
      <w:r>
        <w:t>CAPÍTULO 41</w:t>
      </w:r>
    </w:p>
    <w:p>
      <w:pPr>
        <w:pStyle w:val="Heading1"/>
      </w:pPr>
      <w:r>
        <w:t>CAPÍTULO</w:t>
      </w:r>
    </w:p>
    <w:p>
      <w:pPr>
        <w:pStyle w:val="Normal"/>
      </w:pPr>
      <w:r>
        <w:t xml:space="preserve">Anexo G � Superando o Diabetes Melito*</w:t>
      </w:r>
    </w:p>
    <w:p>
      <w:pPr>
        <w:pStyle w:val="Normal"/>
      </w:pPr>
      <w:r>
        <w:t xml:space="preserve">Exemplo de texto preparado para ser gra-</w:t>
      </w:r>
    </w:p>
    <w:p>
      <w:pPr>
        <w:pStyle w:val="Normal"/>
      </w:pPr>
      <w:r>
        <w:t xml:space="preserve">ente. Os significados dos termos médicos</w:t>
      </w:r>
    </w:p>
    <w:p>
      <w:pPr>
        <w:pStyle w:val="Normal"/>
      </w:pPr>
      <w:r>
        <w:t xml:space="preserve">vado em fita cassete ou em CD para um pa-</w:t>
      </w:r>
    </w:p>
    <w:p>
      <w:pPr>
        <w:pStyle w:val="Normal"/>
      </w:pPr>
      <w:r>
        <w:t xml:space="preserve">devem ser conhecidos pelo paciente. As pa-</w:t>
      </w:r>
    </w:p>
    <w:p>
      <w:pPr>
        <w:pStyle w:val="Normal"/>
      </w:pPr>
      <w:r>
        <w:t xml:space="preserve">ciente com diabetes melito. Esta fraseologia lavras sublinhadas são pronunciadas mais</w:t>
      </w:r>
    </w:p>
    <w:p>
      <w:pPr>
        <w:pStyle w:val="Normal"/>
      </w:pPr>
      <w:r>
        <w:t xml:space="preserve">precisa ser individualizada para cada paci-</w:t>
      </w:r>
    </w:p>
    <w:p>
      <w:pPr>
        <w:pStyle w:val="Normal"/>
      </w:pPr>
      <w:r>
        <w:t xml:space="preserve">lentamente e com mais intensa entonação.</w:t>
      </w:r>
    </w:p>
    <w:p>
      <w:pPr>
        <w:pStyle w:val="Normal"/>
      </w:pPr>
      <w:r>
        <w:t xml:space="preserve">ente, e também seguir as orientações do en-</w:t>
      </w:r>
    </w:p>
    <w:p>
      <w:pPr>
        <w:pStyle w:val="Normal"/>
      </w:pPr>
      <w:r>
        <w:t xml:space="preserve">Os números no início dos parágrafos indi-</w:t>
      </w:r>
    </w:p>
    <w:p>
      <w:pPr>
        <w:pStyle w:val="Normal"/>
      </w:pPr>
      <w:r>
        <w:t xml:space="preserve">docrinologista. Fazer a concordância grama-</w:t>
      </w:r>
    </w:p>
    <w:p>
      <w:pPr>
        <w:pStyle w:val="Normal"/>
      </w:pPr>
      <w:r>
        <w:t xml:space="preserve">cam um conjunto de frases relacionadas, tor-</w:t>
      </w:r>
    </w:p>
    <w:p>
      <w:pPr>
        <w:pStyle w:val="Normal"/>
      </w:pPr>
      <w:r>
        <w:t xml:space="preserve">tical do texto de acordo com o sexo do paci-</w:t>
      </w:r>
    </w:p>
    <w:p>
      <w:pPr>
        <w:pStyle w:val="Normal"/>
      </w:pPr>
      <w:r>
        <w:t xml:space="preserve">nando mais fácil a atualização da fraseolo-</w:t>
      </w:r>
    </w:p>
    <w:p>
      <w:pPr>
        <w:pStyle w:val="Normal"/>
      </w:pPr>
      <w:r>
        <w:t xml:space="preserve">gia na seqüência do tratamento. Três pontos</w:t>
      </w:r>
    </w:p>
    <w:p>
      <w:pPr>
        <w:pStyle w:val="Normal"/>
      </w:pPr>
      <w:r>
        <w:t xml:space="preserve">(...) indicam pausa de três segundos, cinco</w:t>
      </w:r>
    </w:p>
    <w:p>
      <w:pPr>
        <w:pStyle w:val="Normal"/>
      </w:pPr>
      <w:r>
        <w:t xml:space="preserve">*O diabetes melito é classificado tipo I e tipo II. O</w:t>
      </w:r>
    </w:p>
    <w:p>
      <w:pPr>
        <w:pStyle w:val="Normal"/>
      </w:pPr>
      <w:r>
        <w:t xml:space="preserve">tipo I insulino-dependente, geralmente ocorre em jo-pontos (.....) pausa de cinco segundos. 3. O</w:t>
      </w:r>
    </w:p>
    <w:p>
      <w:pPr>
        <w:pStyle w:val="Normal"/>
      </w:pPr>
      <w:r>
        <w:t xml:space="preserve">vens, o início recente e pode produzir cetoacidose. A som musical de fundo é escolhido entre as</w:t>
      </w:r>
    </w:p>
    <w:p>
      <w:pPr>
        <w:pStyle w:val="Normal"/>
      </w:pPr>
      <w:r>
        <w:t xml:space="preserve">etiologia é desconhecida, sendo provável mecanismos músicas preferidas pelo paciente. Tempo</w:t>
      </w:r>
    </w:p>
    <w:p>
      <w:pPr>
        <w:pStyle w:val="Normal"/>
      </w:pPr>
      <w:r>
        <w:t xml:space="preserve">auto-imunes, possivelmente ativados por algum ví-</w:t>
      </w:r>
    </w:p>
    <w:p>
      <w:pPr>
        <w:pStyle w:val="Normal"/>
      </w:pPr>
      <w:r>
        <w:t xml:space="preserve">aproximado de gravação 30 minutos.</w:t>
      </w:r>
    </w:p>
    <w:p>
      <w:pPr>
        <w:pStyle w:val="Normal"/>
      </w:pPr>
      <w:r>
        <w:t xml:space="preserve">rus. O pâncreas não fabrica insulina ou não fabrica insulina em quantidade suficiente. Um tipo de diabe-</w:t>
      </w:r>
    </w:p>
    <w:p>
      <w:pPr>
        <w:pStyle w:val="Normal"/>
      </w:pPr>
      <w:r>
        <w:t xml:space="preserve">(Nome paciente) tudo de melhor. Este po-</w:t>
      </w:r>
    </w:p>
    <w:p>
      <w:pPr>
        <w:pStyle w:val="Normal"/>
      </w:pPr>
      <w:r>
        <w:t xml:space="preserve">tes insulinodependente é o causado pela remoção ci-deroso, fácil e eficiente programa pode ser ex-rúrgica do pâncreas. O tipo II é de início insidioso, perienciado diariamente durante 30 dias suces-aparece na idade adulta, mas pode ocorrer em qualquer idade e freqüentemente associado à obesidade.</w:t>
      </w:r>
    </w:p>
    <w:p>
      <w:pPr>
        <w:pStyle w:val="Normal"/>
      </w:pPr>
      <w:r>
        <w:t xml:space="preserve">sivos; depois duas vezes por semana por mais Está relacionado a componente genético. As células 30 dias e a seguir uma vez por semana durante beta do pâncreas podem estar produzindo insulina, um mês. Depois executá-lo quando achar ne-ainda que não em níveis normais, mas o organismo é cessário. Escolha um horário conveniente para resistente a insulina, talvez por comprometimento dos receptores de insulina ou porque há menor núme-você modificar para melhor a sua vida.</w:t>
      </w:r>
    </w:p>
    <w:p>
      <w:pPr>
        <w:pStyle w:val="Normal"/>
      </w:pPr>
      <w:r>
        <w:t xml:space="preserve">ro de receptores. Geralmente são tratados com dieta, Considere um local tranqüilo, como o seu</w:t>
      </w:r>
    </w:p>
    <w:p>
      <w:pPr>
        <w:pStyle w:val="Normal"/>
      </w:pPr>
      <w:r>
        <w:t xml:space="preserve">exercícios e medicamentos via oral. Considerar que quarto ou uma sala em sua residência ou no</w:t>
      </w:r>
    </w:p>
    <w:p>
      <w:pPr>
        <w:pStyle w:val="Normal"/>
      </w:pPr>
      <w:r>
        <w:t xml:space="preserve">alguns pacientes com diabetes melito do tipo II são seu local de trabalho. Você pode ficar senta-tratados com insulina.</w:t>
      </w:r>
    </w:p>
    <w:p>
      <w:pPr>
        <w:pStyle w:val="Normal"/>
      </w:pPr>
      <w:r>
        <w:t xml:space="preserve">© Direitos reservados à EDITORA ATHENEU LTDA.</w:t>
      </w:r>
    </w:p>
    <w:p>
      <w:pPr>
        <w:pStyle w:val="Heading1"/>
      </w:pPr>
      <w:r>
        <w:t>CAPÍTULO 42</w:t>
      </w:r>
    </w:p>
    <w:p>
      <w:pPr>
        <w:pStyle w:val="Normal"/>
      </w:pPr>
      <w:r>
        <w:t xml:space="preserve">749</w:t>
      </w:r>
    </w:p>
    <w:p>
      <w:pPr>
        <w:pStyle w:val="Normal"/>
      </w:pPr>
      <w:r>
        <w:t xml:space="preserve">da numa cadeira, poltrona, poltrona reclina-quada. .... Experimente o benefício que se-</w:t>
      </w:r>
    </w:p>
    <w:p>
      <w:pPr>
        <w:pStyle w:val="Normal"/>
      </w:pPr>
      <w:r>
        <w:t xml:space="preserve">da ou deitada numa cama ou sofá. Evite re-</w:t>
      </w:r>
    </w:p>
    <w:p>
      <w:pPr>
        <w:pStyle w:val="Normal"/>
      </w:pPr>
      <w:r>
        <w:t xml:space="preserve">guirá. Permita que seus olhos se fechem.</w:t>
      </w:r>
    </w:p>
    <w:p>
      <w:pPr>
        <w:pStyle w:val="Normal"/>
      </w:pPr>
      <w:r>
        <w:t xml:space="preserve">flexos da luz ambiente ou solar sobre sua face</w:t>
      </w:r>
    </w:p>
    <w:p>
      <w:pPr>
        <w:pStyle w:val="Normal"/>
      </w:pPr>
      <w:r>
        <w:t xml:space="preserve">(Neste momento da gravação ligue o som de</w:t>
      </w:r>
    </w:p>
    <w:p>
      <w:pPr>
        <w:pStyle w:val="Normal"/>
      </w:pPr>
      <w:r>
        <w:t xml:space="preserve">e evite corrente de ar diretamente sobre você,</w:t>
      </w:r>
    </w:p>
    <w:p>
      <w:pPr>
        <w:pStyle w:val="Normal"/>
      </w:pPr>
      <w:r>
        <w:t xml:space="preserve">fundo</w:t>
      </w:r>
    </w:p>
    <w:p>
      <w:pPr>
        <w:pStyle w:val="Normal"/>
      </w:pPr>
      <w:r>
        <w:t xml:space="preserve">).</w:t>
      </w:r>
    </w:p>
    <w:p>
      <w:pPr>
        <w:pStyle w:val="Normal"/>
      </w:pPr>
      <w:r>
        <w:t xml:space="preserve">quer seja de uma porta ou janela aberta, de</w:t>
      </w:r>
    </w:p>
    <w:p>
      <w:pPr>
        <w:pStyle w:val="Normal"/>
      </w:pPr>
      <w:r>
        <w:t xml:space="preserve">1. (Nome paciente), tome uma inspiração</w:t>
      </w:r>
    </w:p>
    <w:p>
      <w:pPr>
        <w:pStyle w:val="Normal"/>
      </w:pPr>
      <w:r>
        <w:t xml:space="preserve">um ventilador, ou de um equipamento de ar</w:t>
      </w:r>
    </w:p>
    <w:p>
      <w:pPr>
        <w:pStyle w:val="Normal"/>
      </w:pPr>
      <w:r>
        <w:t xml:space="preserve">suave, lenta e profunda, inspirando alegria, condicionado. Pode executar este programa</w:t>
      </w:r>
    </w:p>
    <w:p>
      <w:pPr>
        <w:pStyle w:val="Normal"/>
      </w:pPr>
      <w:r>
        <w:t xml:space="preserve">felicidade e tranqüilidade, enchendo os pul-</w:t>
      </w:r>
    </w:p>
    <w:p>
      <w:pPr>
        <w:pStyle w:val="Normal"/>
      </w:pPr>
      <w:r>
        <w:t xml:space="preserve">a qualquer hora do dia e inclusive todas as</w:t>
      </w:r>
    </w:p>
    <w:p>
      <w:pPr>
        <w:pStyle w:val="Normal"/>
      </w:pPr>
      <w:r>
        <w:t xml:space="preserve">mões</w:t>
      </w:r>
    </w:p>
    <w:p>
      <w:pPr>
        <w:pStyle w:val="Normal"/>
      </w:pPr>
      <w:r>
        <w:t xml:space="preserve">(faça o som produzido por uma inspi-noites ao deitar-se. Observe para que este</w:t>
      </w:r>
    </w:p>
    <w:p>
      <w:pPr>
        <w:pStyle w:val="Normal"/>
      </w:pPr>
      <w:r>
        <w:t xml:space="preserve">ração profunda acompanhando o movimen-</w:t>
      </w:r>
    </w:p>
    <w:p>
      <w:pPr>
        <w:pStyle w:val="Normal"/>
      </w:pPr>
      <w:r>
        <w:t xml:space="preserve">local tranqüilo permaneça silencioso, sem a</w:t>
      </w:r>
    </w:p>
    <w:p>
      <w:pPr>
        <w:pStyle w:val="Normal"/>
      </w:pPr>
      <w:r>
        <w:t xml:space="preserve">to respiratório de inspiração do paciente)</w:t>
      </w:r>
    </w:p>
    <w:p>
      <w:pPr>
        <w:pStyle w:val="Normal"/>
      </w:pPr>
      <w:r>
        <w:t xml:space="preserve">e presença de insetos como apaga vela ou per-prenda a respiração. .... Agora sopre o ar para nilongo. Mantenha o aparelho de TV, o tele-fora, jogando fora toda a raiva, todas as pre-fone fixo, celular, fax, rádio, videocassete, ocupações, todos os ressentimentos, todas as videodisco digital (DVD) ou disco laser des-tristezas, todos os complexos e todas as cul-ligados. A temperatura do ambiente deve</w:t>
      </w:r>
    </w:p>
    <w:p>
      <w:pPr>
        <w:pStyle w:val="Normal"/>
      </w:pPr>
      <w:r>
        <w:t xml:space="preserve">pas, ... e relaxe, ... relaxe mais. (</w:t>
      </w:r>
    </w:p>
    <w:p>
      <w:pPr>
        <w:pStyle w:val="Normal"/>
      </w:pPr>
      <w:r>
        <w:t xml:space="preserve">Faça o som</w:t>
      </w:r>
    </w:p>
    <w:p>
      <w:pPr>
        <w:pStyle w:val="Normal"/>
      </w:pPr>
      <w:r>
        <w:t xml:space="preserve">estar adequada para você. Mantenha sua boca</w:t>
      </w:r>
    </w:p>
    <w:p>
      <w:pPr>
        <w:pStyle w:val="Normal"/>
      </w:pPr>
      <w:r>
        <w:t xml:space="preserve">produzido pela expiração acompanhando o</w:t>
      </w:r>
    </w:p>
    <w:p>
      <w:pPr>
        <w:pStyle w:val="Normal"/>
      </w:pPr>
      <w:r>
        <w:t xml:space="preserve">sem gomas de mascar ou balas. Se estiver</w:t>
      </w:r>
    </w:p>
    <w:p>
      <w:pPr>
        <w:pStyle w:val="Normal"/>
      </w:pPr>
      <w:r>
        <w:t xml:space="preserve">movimento de expiração do paciente.</w:t>
      </w:r>
    </w:p>
    <w:p>
      <w:pPr>
        <w:pStyle w:val="Normal"/>
      </w:pPr>
      <w:r>
        <w:t xml:space="preserve">) usando óculos, lentes de contato, relógio,</w:t>
      </w:r>
    </w:p>
    <w:p>
      <w:pPr>
        <w:pStyle w:val="Normal"/>
      </w:pPr>
      <w:r>
        <w:t xml:space="preserve">2. Novamente, inspire suave, longa e pro-</w:t>
      </w:r>
    </w:p>
    <w:p>
      <w:pPr>
        <w:pStyle w:val="Normal"/>
      </w:pPr>
      <w:r>
        <w:t xml:space="preserve">anéis (para paciente do sexo feminino acres-</w:t>
      </w:r>
    </w:p>
    <w:p>
      <w:pPr>
        <w:pStyle w:val="Normal"/>
      </w:pPr>
      <w:r>
        <w:t xml:space="preserve">fundamente, enchendo os pulmões de ale-</w:t>
      </w:r>
    </w:p>
    <w:p>
      <w:pPr>
        <w:pStyle w:val="Normal"/>
      </w:pPr>
      <w:r>
        <w:t xml:space="preserve">centar jóias, brincos, adornos e bijuterias) e gria, felicidade e tranqüilidade. ...... Agora, achar que fica mais confortável sem isso,</w:t>
      </w:r>
    </w:p>
    <w:p>
      <w:pPr>
        <w:pStyle w:val="Normal"/>
      </w:pPr>
      <w:r>
        <w:t xml:space="preserve">solte totalmente o ar, levando embora a rai-</w:t>
      </w:r>
    </w:p>
    <w:p>
      <w:pPr>
        <w:pStyle w:val="Normal"/>
      </w:pPr>
      <w:r>
        <w:t xml:space="preserve">remova-os. Se estiver com chaves no bolso,</w:t>
      </w:r>
    </w:p>
    <w:p>
      <w:pPr>
        <w:pStyle w:val="Normal"/>
      </w:pPr>
      <w:r>
        <w:t xml:space="preserve">va, as preocupações, os ressentimentos, as</w:t>
      </w:r>
    </w:p>
    <w:p>
      <w:pPr>
        <w:pStyle w:val="Normal"/>
      </w:pPr>
      <w:r>
        <w:t xml:space="preserve">retire-as. Reduza a luminosidade do ambi-</w:t>
      </w:r>
    </w:p>
    <w:p>
      <w:pPr>
        <w:pStyle w:val="Normal"/>
      </w:pPr>
      <w:r>
        <w:t xml:space="preserve">tristezas, os complexos e as culpas. .... Rela-ente. Este programa não deve ser utilizado</w:t>
      </w:r>
    </w:p>
    <w:p>
      <w:pPr>
        <w:pStyle w:val="Normal"/>
      </w:pPr>
      <w:r>
        <w:t xml:space="preserve">xe ainda mais, ... continue relaxando cada</w:t>
      </w:r>
    </w:p>
    <w:p>
      <w:pPr>
        <w:pStyle w:val="Normal"/>
      </w:pPr>
      <w:r>
        <w:t xml:space="preserve">dentro de veículos, como automóveis, ôni-</w:t>
      </w:r>
    </w:p>
    <w:p>
      <w:pPr>
        <w:pStyle w:val="Normal"/>
      </w:pPr>
      <w:r>
        <w:t xml:space="preserve">vez mais.</w:t>
      </w:r>
    </w:p>
    <w:p>
      <w:pPr>
        <w:pStyle w:val="Normal"/>
      </w:pPr>
      <w:r>
        <w:t xml:space="preserve">bus, caminhão, nem se estiver pilotando al-</w:t>
      </w:r>
    </w:p>
    <w:p>
      <w:pPr>
        <w:pStyle w:val="Normal"/>
      </w:pPr>
      <w:r>
        <w:t xml:space="preserve">3. Outra vez, tome uma inspiração suave,</w:t>
      </w:r>
    </w:p>
    <w:p>
      <w:pPr>
        <w:pStyle w:val="Normal"/>
      </w:pPr>
      <w:r>
        <w:t xml:space="preserve">gum avião, ou comandando alguma embar-</w:t>
      </w:r>
    </w:p>
    <w:p>
      <w:pPr>
        <w:pStyle w:val="Normal"/>
      </w:pPr>
      <w:r>
        <w:t xml:space="preserve">longa, lenta e profunda, carregando para den-cação, nem se estiver cavalgando, andando</w:t>
      </w:r>
    </w:p>
    <w:p>
      <w:pPr>
        <w:pStyle w:val="Normal"/>
      </w:pPr>
      <w:r>
        <w:t xml:space="preserve">tro de você toda a alegria, a felicidade e a de bicicleta ou motocicleta, correndo ou ope-tranqüilidade do mundo. ...... Agora solte</w:t>
      </w:r>
    </w:p>
    <w:p>
      <w:pPr>
        <w:pStyle w:val="Normal"/>
      </w:pPr>
      <w:r>
        <w:t xml:space="preserve">rando máquinas. Experienciando diariamen-</w:t>
      </w:r>
    </w:p>
    <w:p>
      <w:pPr>
        <w:pStyle w:val="Normal"/>
      </w:pPr>
      <w:r>
        <w:t xml:space="preserve">totalmente o ar, permitindo que o ar dilua e te está poderosa comunicação com o seu sub-leve embora a raiva, as preocupações, os res-consciente você (nome paciente) reprogra-</w:t>
      </w:r>
    </w:p>
    <w:p>
      <w:pPr>
        <w:pStyle w:val="Normal"/>
      </w:pPr>
      <w:r>
        <w:t xml:space="preserve">sentimentos, as tristezas, os complexos e as ma sua mente de acordo com os seus dese-culpas. .... Relaxe os músculos profundamen-</w:t>
      </w:r>
    </w:p>
    <w:p>
      <w:pPr>
        <w:pStyle w:val="Normal"/>
      </w:pPr>
      <w:r>
        <w:t xml:space="preserve">jos e com as suas determinações, para a sua</w:t>
      </w:r>
    </w:p>
    <w:p>
      <w:pPr>
        <w:pStyle w:val="Normal"/>
      </w:pPr>
      <w:r>
        <w:t xml:space="preserve">te, ... cada vez mais profundamente. Você</w:t>
      </w:r>
    </w:p>
    <w:p>
      <w:pPr>
        <w:pStyle w:val="Normal"/>
      </w:pPr>
      <w:r>
        <w:t xml:space="preserve">felicidade e saúde. Você adquire autocontro-</w:t>
      </w:r>
    </w:p>
    <w:p>
      <w:pPr>
        <w:pStyle w:val="Normal"/>
      </w:pPr>
      <w:r>
        <w:t xml:space="preserve">respira profundamente e relaxa completa-</w:t>
      </w:r>
    </w:p>
    <w:p>
      <w:pPr>
        <w:pStyle w:val="Normal"/>
      </w:pPr>
      <w:r>
        <w:t xml:space="preserve">le, domina e comanda o seu corpo.</w:t>
      </w:r>
    </w:p>
    <w:p>
      <w:pPr>
        <w:pStyle w:val="Normal"/>
      </w:pPr>
      <w:r>
        <w:t xml:space="preserve">mente. Você continua relaxando ainda mais.</w:t>
      </w:r>
    </w:p>
    <w:p>
      <w:pPr>
        <w:pStyle w:val="Normal"/>
      </w:pPr>
      <w:r>
        <w:t xml:space="preserve">Agora, ajeite-se numa posição confortá-</w:t>
      </w:r>
    </w:p>
    <w:p>
      <w:pPr>
        <w:pStyle w:val="Normal"/>
      </w:pPr>
      <w:r>
        <w:t xml:space="preserve">4. Agora aprofunde esse relaxamento</w:t>
      </w:r>
    </w:p>
    <w:p>
      <w:pPr>
        <w:pStyle w:val="Normal"/>
      </w:pPr>
      <w:r>
        <w:t xml:space="preserve">vel que pode ser sentado ou deitado. Se achar cada vez mais, soltando os músculos do seu</w:t>
      </w:r>
    </w:p>
    <w:p>
      <w:pPr>
        <w:pStyle w:val="Normal"/>
      </w:pPr>
      <w:r>
        <w:t xml:space="preserve">conveniente, coloque um travesseiro sob a</w:t>
      </w:r>
    </w:p>
    <w:p>
      <w:pPr>
        <w:pStyle w:val="Normal"/>
      </w:pPr>
      <w:r>
        <w:t xml:space="preserve">corpo. Eu indico as regiões que seus mús-</w:t>
      </w:r>
    </w:p>
    <w:p>
      <w:pPr>
        <w:pStyle w:val="Normal"/>
      </w:pPr>
      <w:r>
        <w:t xml:space="preserve">sua cabeça. Descalce os sapatos se estive-</w:t>
      </w:r>
    </w:p>
    <w:p>
      <w:pPr>
        <w:pStyle w:val="Normal"/>
      </w:pPr>
      <w:r>
        <w:t xml:space="preserve">culos vão relaxar. Quando eu falar o nome</w:t>
      </w:r>
    </w:p>
    <w:p>
      <w:pPr>
        <w:pStyle w:val="Normal"/>
      </w:pPr>
      <w:r>
        <w:t xml:space="preserve">rem apertados. Abra o botão da gola da sua</w:t>
      </w:r>
    </w:p>
    <w:p>
      <w:pPr>
        <w:pStyle w:val="Normal"/>
      </w:pPr>
      <w:r>
        <w:t xml:space="preserve">da região do seu corpo, dirija a sua atenção camisa. Afrouxe alguma roupa apertada, ou</w:t>
      </w:r>
    </w:p>
    <w:p>
      <w:pPr>
        <w:pStyle w:val="Normal"/>
      </w:pPr>
      <w:r>
        <w:t xml:space="preserve">para essa região e relaxe os músculos dessa</w:t>
      </w:r>
    </w:p>
    <w:p>
      <w:pPr>
        <w:pStyle w:val="Normal"/>
      </w:pPr>
      <w:r>
        <w:t xml:space="preserve">a gravata ou a cinta. Entreabra a boca. Pode parte do seu corpo, imaginado-os soltos,</w:t>
      </w:r>
    </w:p>
    <w:p>
      <w:pPr>
        <w:pStyle w:val="Normal"/>
      </w:pPr>
      <w:r>
        <w:t xml:space="preserve">mexer-se para encontrar uma posição ade-</w:t>
      </w:r>
    </w:p>
    <w:p>
      <w:pPr>
        <w:pStyle w:val="Normal"/>
      </w:pPr>
      <w:r>
        <w:t xml:space="preserve">descontraídos, moles como espuma, ... mo-</w:t>
      </w:r>
    </w:p>
    <w:p>
      <w:pPr>
        <w:pStyle w:val="Normal"/>
      </w:pPr>
      <w:r>
        <w:t xml:space="preserve">© Direitos reservados à EDITORA ATHENEU LTDA.</w:t>
      </w:r>
    </w:p>
    <w:p>
      <w:pPr>
        <w:pStyle w:val="Normal"/>
      </w:pPr>
      <w:r>
        <w:t xml:space="preserve">750</w:t>
      </w:r>
    </w:p>
    <w:p>
      <w:pPr>
        <w:pStyle w:val="Heading1"/>
      </w:pPr>
      <w:r>
        <w:t>CAPÍTULO 42</w:t>
      </w:r>
    </w:p>
    <w:p>
      <w:pPr>
        <w:pStyle w:val="Normal"/>
      </w:pPr>
      <w:r>
        <w:t xml:space="preserve">les como espuma. .... Relaxe os músculos de sorrir, de mexer-se para você se sentir</w:t>
      </w:r>
    </w:p>
    <w:p>
      <w:pPr>
        <w:pStyle w:val="Normal"/>
      </w:pPr>
      <w:r>
        <w:t xml:space="preserve">da sua face, ... desde a testa, ... e dos músmais confortável, faça isso.</w:t>
      </w:r>
    </w:p>
    <w:p>
      <w:pPr>
        <w:pStyle w:val="Normal"/>
      </w:pPr>
      <w:r>
        <w:t xml:space="preserve">culos em torno dos olhos, ... das bochechas, 6. Neste momento vou iniciar uma conta-</w:t>
      </w:r>
    </w:p>
    <w:p>
      <w:pPr>
        <w:pStyle w:val="Normal"/>
      </w:pPr>
      <w:r>
        <w:t xml:space="preserve">... aos músculos em torno da boca. .... Ago-</w:t>
      </w:r>
    </w:p>
    <w:p>
      <w:pPr>
        <w:pStyle w:val="Normal"/>
      </w:pPr>
      <w:r>
        <w:t xml:space="preserve">gem decrescente de 3 a 1, e a cada número</w:t>
      </w:r>
    </w:p>
    <w:p>
      <w:pPr>
        <w:pStyle w:val="Normal"/>
      </w:pPr>
      <w:r>
        <w:t xml:space="preserve">ra, relaxe e solte os músculos do seu pesco-</w:t>
      </w:r>
    </w:p>
    <w:p>
      <w:pPr>
        <w:pStyle w:val="Normal"/>
      </w:pPr>
      <w:r>
        <w:t xml:space="preserve">que eu contar ou seu relaxamento será mais</w:t>
      </w:r>
    </w:p>
    <w:p>
      <w:pPr>
        <w:pStyle w:val="Normal"/>
      </w:pPr>
      <w:r>
        <w:t xml:space="preserve">ço. .... Agora o relaxamento vai expandin-</w:t>
      </w:r>
    </w:p>
    <w:p>
      <w:pPr>
        <w:pStyle w:val="Normal"/>
      </w:pPr>
      <w:r>
        <w:t xml:space="preserve">profundo, muito mais profundo e cada vez</w:t>
      </w:r>
    </w:p>
    <w:p>
      <w:pPr>
        <w:pStyle w:val="Normal"/>
      </w:pPr>
      <w:r>
        <w:t xml:space="preserve">do-se pelos músculos dos seus ombros, ...</w:t>
      </w:r>
    </w:p>
    <w:p>
      <w:pPr>
        <w:pStyle w:val="Normal"/>
      </w:pPr>
      <w:r>
        <w:t xml:space="preserve">mais agradável, com uma sensação maravi-</w:t>
      </w:r>
    </w:p>
    <w:p>
      <w:pPr>
        <w:pStyle w:val="Normal"/>
      </w:pPr>
      <w:r>
        <w:t xml:space="preserve">braços, ... antebraços, ... mão e dedos. ....</w:t>
      </w:r>
    </w:p>
    <w:p>
      <w:pPr>
        <w:pStyle w:val="Normal"/>
      </w:pPr>
      <w:r>
        <w:t xml:space="preserve">lhosa de paz interior. ... .... Você relaxa cada Muito bem! Agora perceba o relaxamento</w:t>
      </w:r>
    </w:p>
    <w:p>
      <w:pPr>
        <w:pStyle w:val="Normal"/>
      </w:pPr>
      <w:r>
        <w:t xml:space="preserve">vez mais para o seu benefício, proveito, saú-</w:t>
      </w:r>
    </w:p>
    <w:p>
      <w:pPr>
        <w:pStyle w:val="Normal"/>
      </w:pPr>
      <w:r>
        <w:t xml:space="preserve">dos músculos seu tórax, ..... e do seu abdo-</w:t>
      </w:r>
    </w:p>
    <w:p>
      <w:pPr>
        <w:pStyle w:val="Normal"/>
      </w:pPr>
      <w:r>
        <w:t xml:space="preserve">de e felicidade. .... Iniciando a contagem:</w:t>
      </w:r>
    </w:p>
    <w:p>
      <w:pPr>
        <w:pStyle w:val="Normal"/>
      </w:pPr>
      <w:r>
        <w:t xml:space="preserve">me. ...... Perceba que seus músculos se re-</w:t>
      </w:r>
    </w:p>
    <w:p>
      <w:pPr>
        <w:pStyle w:val="Normal"/>
      </w:pPr>
      <w:r>
        <w:t xml:space="preserve">Número 3, mais profundamente relaxado. ...</w:t>
      </w:r>
    </w:p>
    <w:p>
      <w:pPr>
        <w:pStyle w:val="Normal"/>
      </w:pPr>
      <w:r>
        <w:t xml:space="preserve">laxam ainda mais, quando você se concen-</w:t>
      </w:r>
    </w:p>
    <w:p>
      <w:pPr>
        <w:pStyle w:val="Normal"/>
      </w:pPr>
      <w:r>
        <w:t xml:space="preserve">.... Número 2, você</w:t>
      </w:r>
    </w:p>
    <w:p>
      <w:pPr>
        <w:pStyle w:val="Normal"/>
      </w:pPr>
      <w:r>
        <w:t xml:space="preserve">continua relaxando</w:t>
      </w:r>
    </w:p>
    <w:p>
      <w:pPr>
        <w:pStyle w:val="Normal"/>
      </w:pPr>
      <w:r>
        <w:t xml:space="preserve">cada tra neles. Sinta o seu tórax e o seu abdome</w:t>
      </w:r>
    </w:p>
    <w:p>
      <w:pPr>
        <w:pStyle w:val="Normal"/>
      </w:pPr>
      <w:r>
        <w:t xml:space="preserve">vez mais profundamente, com sensação de</w:t>
      </w:r>
    </w:p>
    <w:p>
      <w:pPr>
        <w:pStyle w:val="Normal"/>
      </w:pPr>
      <w:r>
        <w:t xml:space="preserve">relaxando cada vez mais... .... Sinta o relapaz cada vez maior. ... .... Número 1 profun-xamento da musculatura da sua coluna ver-</w:t>
      </w:r>
    </w:p>
    <w:p>
      <w:pPr>
        <w:pStyle w:val="Normal"/>
      </w:pPr>
      <w:r>
        <w:t xml:space="preserve">damente relaxado em harmonia com a vida...</w:t>
      </w:r>
    </w:p>
    <w:p>
      <w:pPr>
        <w:pStyle w:val="Normal"/>
      </w:pPr>
      <w:r>
        <w:t xml:space="preserve">tebral desde a região cervical até a região</w:t>
      </w:r>
    </w:p>
    <w:p>
      <w:pPr>
        <w:pStyle w:val="Normal"/>
      </w:pPr>
      <w:r>
        <w:t xml:space="preserve">.... Deixe o seu consciente, o seu subconscien-lombar e sacra. ...... Agora, focalize a sua te e o seu inconsciente trabalharem para o seu atenção nos músculos da sua cintura rela-benefício e bem-estar físico, mental e emo-</w:t>
      </w:r>
    </w:p>
    <w:p>
      <w:pPr>
        <w:pStyle w:val="Normal"/>
      </w:pPr>
      <w:r>
        <w:t xml:space="preserve">xando, ..... nos músculos das coxas relaxan-</w:t>
      </w:r>
    </w:p>
    <w:p>
      <w:pPr>
        <w:pStyle w:val="Normal"/>
      </w:pPr>
      <w:r>
        <w:t xml:space="preserve">cional. ... .... Profundamente relaxado física do, ... nos músculos das pernas relaxando</w:t>
      </w:r>
    </w:p>
    <w:p>
      <w:pPr>
        <w:pStyle w:val="Normal"/>
      </w:pPr>
      <w:r>
        <w:t xml:space="preserve">e mentalmente.</w:t>
      </w:r>
    </w:p>
    <w:p>
      <w:pPr>
        <w:pStyle w:val="Normal"/>
      </w:pPr>
      <w:r>
        <w:t xml:space="preserve">(Pausa de 10 segundos.)</w:t>
      </w:r>
    </w:p>
    <w:p>
      <w:pPr>
        <w:pStyle w:val="Normal"/>
      </w:pPr>
      <w:r>
        <w:t xml:space="preserve">cada vez mais, ... nos músculos dos pés e</w:t>
      </w:r>
    </w:p>
    <w:p>
      <w:pPr>
        <w:pStyle w:val="Normal"/>
      </w:pPr>
      <w:r>
        <w:t xml:space="preserve">7. (Nome paciente), se eventualmente</w:t>
      </w:r>
    </w:p>
    <w:p>
      <w:pPr>
        <w:pStyle w:val="Normal"/>
      </w:pPr>
      <w:r>
        <w:t xml:space="preserve">dos dedos dos pés relaxando profundamen-</w:t>
      </w:r>
    </w:p>
    <w:p>
      <w:pPr>
        <w:pStyle w:val="Normal"/>
      </w:pPr>
      <w:r>
        <w:t xml:space="preserve">ocorrer alguma emergência enquanto você</w:t>
      </w:r>
    </w:p>
    <w:p>
      <w:pPr>
        <w:pStyle w:val="Normal"/>
      </w:pPr>
      <w:r>
        <w:t xml:space="preserve">te. .... Excelente! Todo o seu corpo está frou-experiencia esta comunicação com o seu</w:t>
      </w:r>
    </w:p>
    <w:p>
      <w:pPr>
        <w:pStyle w:val="Normal"/>
      </w:pPr>
      <w:r>
        <w:t xml:space="preserve">xo, solto, relaxado, ... profundamente rela-</w:t>
      </w:r>
    </w:p>
    <w:p>
      <w:pPr>
        <w:pStyle w:val="Normal"/>
      </w:pPr>
      <w:r>
        <w:t xml:space="preserve">consciente e subconsciente, você imediata e</w:t>
      </w:r>
    </w:p>
    <w:p>
      <w:pPr>
        <w:pStyle w:val="Normal"/>
      </w:pPr>
      <w:r>
        <w:t xml:space="preserve">xado, e você continua relaxando mais a cada</w:t>
      </w:r>
    </w:p>
    <w:p>
      <w:pPr>
        <w:pStyle w:val="Normal"/>
      </w:pPr>
      <w:r>
        <w:t xml:space="preserve">naturalmente, ficará totalmente alerta, raci-segundo, relaxando mais a cada respiração,</w:t>
      </w:r>
    </w:p>
    <w:p>
      <w:pPr>
        <w:pStyle w:val="Normal"/>
      </w:pPr>
      <w:r>
        <w:t xml:space="preserve">ocinando adequadamente em função das cir-</w:t>
      </w:r>
    </w:p>
    <w:p>
      <w:pPr>
        <w:pStyle w:val="Normal"/>
      </w:pPr>
      <w:r>
        <w:t xml:space="preserve">... facilitando ainda mais a comunicação</w:t>
      </w:r>
    </w:p>
    <w:p>
      <w:pPr>
        <w:pStyle w:val="Normal"/>
      </w:pPr>
      <w:r>
        <w:t xml:space="preserve">cunstâncias, tomando as decisões que devem</w:t>
      </w:r>
    </w:p>
    <w:p>
      <w:pPr>
        <w:pStyle w:val="Normal"/>
      </w:pPr>
      <w:r>
        <w:t xml:space="preserve">com o seu subconsciente, ... Você experi-</w:t>
      </w:r>
    </w:p>
    <w:p>
      <w:pPr>
        <w:pStyle w:val="Normal"/>
      </w:pPr>
      <w:r>
        <w:t xml:space="preserve">ser tomadas, e sentindo uma sensação mara-</w:t>
      </w:r>
    </w:p>
    <w:p>
      <w:pPr>
        <w:pStyle w:val="Normal"/>
      </w:pPr>
      <w:r>
        <w:t xml:space="preserve">encia conforto total. O relaxamento já traz</w:t>
      </w:r>
    </w:p>
    <w:p>
      <w:pPr>
        <w:pStyle w:val="Normal"/>
      </w:pPr>
      <w:r>
        <w:t xml:space="preserve">vilhosa de calma, de tranqüilidade. .... Na</w:t>
      </w:r>
    </w:p>
    <w:p>
      <w:pPr>
        <w:pStyle w:val="Normal"/>
      </w:pPr>
      <w:r>
        <w:t xml:space="preserve">benéficos para o seu sistema endócrino e</w:t>
      </w:r>
    </w:p>
    <w:p>
      <w:pPr>
        <w:pStyle w:val="Normal"/>
      </w:pPr>
      <w:r>
        <w:t xml:space="preserve">eventualidade de ocorrer uma emergência</w:t>
      </w:r>
    </w:p>
    <w:p>
      <w:pPr>
        <w:pStyle w:val="Normal"/>
      </w:pPr>
      <w:r>
        <w:t xml:space="preserve">para a sua saúde física e mental.</w:t>
      </w:r>
    </w:p>
    <w:p>
      <w:pPr>
        <w:pStyle w:val="Normal"/>
      </w:pPr>
      <w:r>
        <w:t xml:space="preserve">durante a execução deste programa, você</w:t>
      </w:r>
    </w:p>
    <w:p>
      <w:pPr>
        <w:pStyle w:val="Normal"/>
      </w:pPr>
      <w:r>
        <w:t xml:space="preserve">5. Na eventualidade de ocorrer algum</w:t>
      </w:r>
    </w:p>
    <w:p>
      <w:pPr>
        <w:pStyle w:val="Normal"/>
      </w:pPr>
      <w:r>
        <w:t xml:space="preserve">imediatamente volta ao estado de vigília e</w:t>
      </w:r>
    </w:p>
    <w:p>
      <w:pPr>
        <w:pStyle w:val="Normal"/>
      </w:pPr>
      <w:r>
        <w:t xml:space="preserve">som ou ruído externo ao lugar onde você está alerta total, completamente acordado, e in-experienciando a hipnose como o latido de</w:t>
      </w:r>
    </w:p>
    <w:p>
      <w:pPr>
        <w:pStyle w:val="Normal"/>
      </w:pPr>
      <w:r>
        <w:t xml:space="preserve">dependente da emergência, saberá como agir</w:t>
      </w:r>
    </w:p>
    <w:p>
      <w:pPr>
        <w:pStyle w:val="Normal"/>
      </w:pPr>
      <w:r>
        <w:t xml:space="preserve">cães, esse som permitirá a comunicação ain-</w:t>
      </w:r>
    </w:p>
    <w:p>
      <w:pPr>
        <w:pStyle w:val="Normal"/>
      </w:pPr>
      <w:r>
        <w:t xml:space="preserve">e você fará isso de modo tranqüilo.</w:t>
      </w:r>
    </w:p>
    <w:p>
      <w:pPr>
        <w:pStyle w:val="Normal"/>
      </w:pPr>
      <w:r>
        <w:t xml:space="preserve">da mais profunda com o seu subconsciente.</w:t>
      </w:r>
    </w:p>
    <w:p>
      <w:pPr>
        <w:pStyle w:val="Normal"/>
      </w:pPr>
      <w:r>
        <w:t xml:space="preserve">8. Seu sistema endócrino, seu sistema ner-</w:t>
      </w:r>
    </w:p>
    <w:p>
      <w:pPr>
        <w:pStyle w:val="Normal"/>
      </w:pPr>
      <w:r>
        <w:t xml:space="preserve">.... Na eventualidade de chover, o barulho</w:t>
      </w:r>
    </w:p>
    <w:p>
      <w:pPr>
        <w:pStyle w:val="Normal"/>
      </w:pPr>
      <w:r>
        <w:t xml:space="preserve">voso, seu sistema vascular funcionam ade-</w:t>
      </w:r>
    </w:p>
    <w:p>
      <w:pPr>
        <w:pStyle w:val="Normal"/>
      </w:pPr>
      <w:r>
        <w:t xml:space="preserve">da chuva facilitará o aprofundamento do seu</w:t>
      </w:r>
    </w:p>
    <w:p>
      <w:pPr>
        <w:pStyle w:val="Normal"/>
      </w:pPr>
      <w:r>
        <w:t xml:space="preserve">quadamente. .... O seu sistema digestivo*</w:t>
      </w:r>
    </w:p>
    <w:p>
      <w:pPr>
        <w:pStyle w:val="Normal"/>
      </w:pPr>
      <w:r>
        <w:t xml:space="preserve">relaxamento, ... Na eventualidade de ouvir</w:t>
      </w:r>
    </w:p>
    <w:p>
      <w:pPr>
        <w:pStyle w:val="Normal"/>
      </w:pPr>
      <w:r>
        <w:t xml:space="preserve">funciona adequadamente. .... Você pode e</w:t>
      </w:r>
    </w:p>
    <w:p>
      <w:pPr>
        <w:pStyle w:val="Normal"/>
      </w:pPr>
      <w:r>
        <w:t xml:space="preserve">vozes de criança, essas vozes facilitam ain-</w:t>
      </w:r>
    </w:p>
    <w:p>
      <w:pPr>
        <w:pStyle w:val="Normal"/>
      </w:pPr>
      <w:r>
        <w:t xml:space="preserve">você é capaz de controlar o funcionamento</w:t>
      </w:r>
    </w:p>
    <w:p>
      <w:pPr>
        <w:pStyle w:val="Normal"/>
      </w:pPr>
      <w:r>
        <w:t xml:space="preserve">da mais o seu aprofundamento. Na eventua-</w:t>
      </w:r>
    </w:p>
    <w:p>
      <w:pPr>
        <w:pStyle w:val="Normal"/>
      </w:pPr>
      <w:r>
        <w:t xml:space="preserve">lidade de você tossir, a tosse favorecerá o</w:t>
      </w:r>
    </w:p>
    <w:p>
      <w:pPr>
        <w:pStyle w:val="Normal"/>
      </w:pPr>
      <w:r>
        <w:t xml:space="preserve">*No texto mantivemos a designação sistema digestivo relaxamento do seu músculo diafragma. Se</w:t>
      </w:r>
    </w:p>
    <w:p>
      <w:pPr>
        <w:pStyle w:val="Normal"/>
      </w:pPr>
      <w:r>
        <w:t xml:space="preserve">para facilitar o entendimento dos pacientes. Pela no-em qualquer momento você sentir vontade</w:t>
      </w:r>
    </w:p>
    <w:p>
      <w:pPr>
        <w:pStyle w:val="Normal"/>
      </w:pPr>
      <w:r>
        <w:t xml:space="preserve">menclatura atual denomina-se sistema digestório.</w:t>
      </w:r>
    </w:p>
    <w:p>
      <w:pPr>
        <w:pStyle w:val="Normal"/>
      </w:pPr>
      <w:r>
        <w:t xml:space="preserve">© Direitos reservados à EDITORA ATHENEU LTDA.</w:t>
      </w:r>
    </w:p>
    <w:p>
      <w:pPr>
        <w:pStyle w:val="Heading1"/>
      </w:pPr>
      <w:r>
        <w:t>CAPÍTULO 42</w:t>
      </w:r>
    </w:p>
    <w:p>
      <w:pPr>
        <w:pStyle w:val="Normal"/>
      </w:pPr>
      <w:r>
        <w:t xml:space="preserve">751</w:t>
      </w:r>
    </w:p>
    <w:p>
      <w:pPr>
        <w:pStyle w:val="Normal"/>
      </w:pPr>
      <w:r>
        <w:t xml:space="preserve">do seu corpo. .... Você domina e controla o lulas produtoras de insulina do seu pâncreas, seu corpo. .... Agora, é o momento para a</w:t>
      </w:r>
    </w:p>
    <w:p>
      <w:pPr>
        <w:pStyle w:val="Normal"/>
      </w:pPr>
      <w:r>
        <w:t xml:space="preserve">quando necessário produzindo insulina qui-</w:t>
      </w:r>
    </w:p>
    <w:p>
      <w:pPr>
        <w:pStyle w:val="Normal"/>
      </w:pPr>
      <w:r>
        <w:t xml:space="preserve">sua mente cuidar do seu corpo. Você sabe,</w:t>
      </w:r>
    </w:p>
    <w:p>
      <w:pPr>
        <w:pStyle w:val="Normal"/>
      </w:pPr>
      <w:r>
        <w:t xml:space="preserve">micamente ativa... .... A insulina é um hor-</w:t>
      </w:r>
    </w:p>
    <w:p>
      <w:pPr>
        <w:pStyle w:val="Normal"/>
      </w:pPr>
      <w:r>
        <w:t xml:space="preserve">você consegue, você pode e você é capaz de</w:t>
      </w:r>
    </w:p>
    <w:p>
      <w:pPr>
        <w:pStyle w:val="Normal"/>
      </w:pPr>
      <w:r>
        <w:t xml:space="preserve">mônio líquido. É como se fossem gotinhas.</w:t>
      </w:r>
    </w:p>
    <w:p>
      <w:pPr>
        <w:pStyle w:val="Normal"/>
      </w:pPr>
      <w:r>
        <w:t xml:space="preserve">controlar o seu corpo. .... Você sabe, você</w:t>
      </w:r>
    </w:p>
    <w:p>
      <w:pPr>
        <w:pStyle w:val="Normal"/>
      </w:pPr>
      <w:r>
        <w:t xml:space="preserve">.... À medida que a insulina quimicamente</w:t>
      </w:r>
    </w:p>
    <w:p>
      <w:pPr>
        <w:pStyle w:val="Normal"/>
      </w:pPr>
      <w:r>
        <w:t xml:space="preserve">consegue, você pode e você é capaz de re-</w:t>
      </w:r>
    </w:p>
    <w:p>
      <w:pPr>
        <w:pStyle w:val="Normal"/>
      </w:pPr>
      <w:r>
        <w:t xml:space="preserve">ativa é produzida pelo seu pâncreas, a insu-</w:t>
      </w:r>
    </w:p>
    <w:p>
      <w:pPr>
        <w:pStyle w:val="Normal"/>
      </w:pPr>
      <w:r>
        <w:t xml:space="preserve">mover a disfunção chamada diabetes do seu</w:t>
      </w:r>
    </w:p>
    <w:p>
      <w:pPr>
        <w:pStyle w:val="Normal"/>
      </w:pPr>
      <w:r>
        <w:t xml:space="preserve">lina, retira a glicose de dentro dos seus va-corpo e da sua mente. .... Você sabe, você</w:t>
      </w:r>
    </w:p>
    <w:p>
      <w:pPr>
        <w:pStyle w:val="Normal"/>
      </w:pPr>
      <w:r>
        <w:t xml:space="preserve">sos, transportando-a para dentro das células consegue, você pode e você é capaz de re-do seu corpo, gerando energia. E desse modo</w:t>
      </w:r>
    </w:p>
    <w:p>
      <w:pPr>
        <w:pStyle w:val="Normal"/>
      </w:pPr>
      <w:r>
        <w:t xml:space="preserve">mover a disfunção chamada diabetes do seu</w:t>
      </w:r>
    </w:p>
    <w:p>
      <w:pPr>
        <w:pStyle w:val="Normal"/>
      </w:pPr>
      <w:r>
        <w:t xml:space="preserve">a concentração de glicose no seu sangue abaicorpo e da sua mente....Você está merecen-</w:t>
      </w:r>
    </w:p>
    <w:p>
      <w:pPr>
        <w:pStyle w:val="Normal"/>
      </w:pPr>
      <w:r>
        <w:t xml:space="preserve">xa, ... abaixa, ... abai .. xa, ... abai .. xa perdo saúde física, saúde mental, saúde emocio-</w:t>
      </w:r>
    </w:p>
    <w:p>
      <w:pPr>
        <w:pStyle w:val="Normal"/>
      </w:pPr>
      <w:r>
        <w:t xml:space="preserve">manecendo dentro dos valores normais que</w:t>
      </w:r>
    </w:p>
    <w:p>
      <w:pPr>
        <w:pStyle w:val="Normal"/>
      </w:pPr>
      <w:r>
        <w:t xml:space="preserve">nal e social.</w:t>
      </w:r>
    </w:p>
    <w:p>
      <w:pPr>
        <w:pStyle w:val="Normal"/>
      </w:pPr>
      <w:r>
        <w:t xml:space="preserve">(Pausa de 10 segundos.)</w:t>
      </w:r>
    </w:p>
    <w:p>
      <w:pPr>
        <w:pStyle w:val="Normal"/>
      </w:pPr>
      <w:r>
        <w:t xml:space="preserve">em jejum é abaixo de 110mg por decilitro de</w:t>
      </w:r>
    </w:p>
    <w:p>
      <w:pPr>
        <w:pStyle w:val="Normal"/>
      </w:pPr>
      <w:r>
        <w:t xml:space="preserve">9. Você acredita totalmente que pode ter</w:t>
      </w:r>
    </w:p>
    <w:p>
      <w:pPr>
        <w:pStyle w:val="Normal"/>
      </w:pPr>
      <w:r>
        <w:t xml:space="preserve">sangue.* O seu pâncreas pode e é capaz de</w:t>
      </w:r>
    </w:p>
    <w:p>
      <w:pPr>
        <w:pStyle w:val="Normal"/>
      </w:pPr>
      <w:r>
        <w:t xml:space="preserve">o seu pâncreas funcionado adequadamente.</w:t>
      </w:r>
    </w:p>
    <w:p>
      <w:pPr>
        <w:pStyle w:val="Normal"/>
      </w:pPr>
      <w:r>
        <w:t xml:space="preserve">secretar insulina quimicamente ativa. A in-</w:t>
      </w:r>
    </w:p>
    <w:p>
      <w:pPr>
        <w:pStyle w:val="Normal"/>
      </w:pPr>
      <w:r>
        <w:t xml:space="preserve">.... Você acredita completamente que mere-</w:t>
      </w:r>
    </w:p>
    <w:p>
      <w:pPr>
        <w:pStyle w:val="Normal"/>
      </w:pPr>
      <w:r>
        <w:t xml:space="preserve">sulina transporta a glicose dos vasos para</w:t>
      </w:r>
    </w:p>
    <w:p>
      <w:pPr>
        <w:pStyle w:val="Normal"/>
      </w:pPr>
      <w:r>
        <w:t xml:space="preserve">ce que o seu pâncreas funcione adequada-</w:t>
      </w:r>
    </w:p>
    <w:p>
      <w:pPr>
        <w:pStyle w:val="Normal"/>
      </w:pPr>
      <w:r>
        <w:t xml:space="preserve">dentro das células gerando energia, e desse</w:t>
      </w:r>
    </w:p>
    <w:p>
      <w:pPr>
        <w:pStyle w:val="Normal"/>
      </w:pPr>
      <w:r>
        <w:t xml:space="preserve">mente. .... Você está disposto a investir o tem-modo a concentração de glicose no seu san-</w:t>
      </w:r>
    </w:p>
    <w:p>
      <w:pPr>
        <w:pStyle w:val="Normal"/>
      </w:pPr>
      <w:r>
        <w:t xml:space="preserve">po necessário praticando este tratamento para gue, chamada glicemia, abaixa, ... abaixa, ...</w:t>
      </w:r>
    </w:p>
    <w:p>
      <w:pPr>
        <w:pStyle w:val="Normal"/>
      </w:pPr>
      <w:r>
        <w:t xml:space="preserve">que o seu pâncreas funcione adequadamen-</w:t>
      </w:r>
    </w:p>
    <w:p>
      <w:pPr>
        <w:pStyle w:val="Normal"/>
      </w:pPr>
      <w:r>
        <w:t xml:space="preserve">abaixa e permanece dentro dos valores nor-</w:t>
      </w:r>
    </w:p>
    <w:p>
      <w:pPr>
        <w:pStyle w:val="Normal"/>
      </w:pPr>
      <w:r>
        <w:t xml:space="preserve">te e você tenha completa saúde. .... Você acre-mais que em jejum é abaixo de 110mg por</w:t>
      </w:r>
    </w:p>
    <w:p>
      <w:pPr>
        <w:pStyle w:val="Normal"/>
      </w:pPr>
      <w:r>
        <w:t xml:space="preserve">dita plenamente que vale a pena ter saúde...</w:t>
      </w:r>
    </w:p>
    <w:p>
      <w:pPr>
        <w:pStyle w:val="Normal"/>
      </w:pPr>
      <w:r>
        <w:t xml:space="preserve">decilitro de sangue. .... A glicemia, no seu Você está entusiasmado em ter o seu pân-sangue permanece dentro dos valores nor-</w:t>
      </w:r>
    </w:p>
    <w:p>
      <w:pPr>
        <w:pStyle w:val="Normal"/>
      </w:pPr>
      <w:r>
        <w:t xml:space="preserve">creas funcionando adequadamente e em ter</w:t>
      </w:r>
    </w:p>
    <w:p>
      <w:pPr>
        <w:pStyle w:val="Normal"/>
      </w:pPr>
      <w:r>
        <w:t xml:space="preserve">mais durante as 24 horas de cada dia, todos</w:t>
      </w:r>
    </w:p>
    <w:p>
      <w:pPr>
        <w:pStyle w:val="Normal"/>
      </w:pPr>
      <w:r>
        <w:t xml:space="preserve">saúde.</w:t>
      </w:r>
    </w:p>
    <w:p>
      <w:pPr>
        <w:pStyle w:val="Normal"/>
      </w:pPr>
      <w:r>
        <w:t xml:space="preserve">(Pausa de 10 segundos.)</w:t>
      </w:r>
    </w:p>
    <w:p>
      <w:pPr>
        <w:pStyle w:val="Normal"/>
      </w:pPr>
      <w:r>
        <w:t xml:space="preserve">os dias, e você permanece sentindo-se ma-</w:t>
      </w:r>
    </w:p>
    <w:p>
      <w:pPr>
        <w:pStyle w:val="Normal"/>
      </w:pPr>
      <w:r>
        <w:t xml:space="preserve">10. De hoje em diante todos os dias e to-</w:t>
      </w:r>
    </w:p>
    <w:p>
      <w:pPr>
        <w:pStyle w:val="Normal"/>
      </w:pPr>
      <w:r>
        <w:t xml:space="preserve">ravilhosamente bem.</w:t>
      </w:r>
    </w:p>
    <w:p>
      <w:pPr>
        <w:pStyle w:val="Normal"/>
      </w:pPr>
      <w:r>
        <w:t xml:space="preserve">(Pausa 15 segundos.)</w:t>
      </w:r>
    </w:p>
    <w:p>
      <w:pPr>
        <w:pStyle w:val="Normal"/>
      </w:pPr>
      <w:r>
        <w:t xml:space="preserve">das as noites, durante as 24 horas de cada</w:t>
      </w:r>
    </w:p>
    <w:p>
      <w:pPr>
        <w:pStyle w:val="Normal"/>
      </w:pPr>
      <w:r>
        <w:t xml:space="preserve">11. Você domina e controla o seu corpo,</w:t>
      </w:r>
    </w:p>
    <w:p>
      <w:pPr>
        <w:pStyle w:val="Normal"/>
      </w:pPr>
      <w:r>
        <w:t xml:space="preserve">dia, você e a sua mente, o seu consciente, o essa é a sua realidade. .... Você comanda as seu subconsciente e o seu inconsciente fa-células do seu corpo. .... Você manda nas</w:t>
      </w:r>
    </w:p>
    <w:p>
      <w:pPr>
        <w:pStyle w:val="Normal"/>
      </w:pPr>
      <w:r>
        <w:t xml:space="preserve">zem o que precisam fazer, o que desejam</w:t>
      </w:r>
    </w:p>
    <w:p>
      <w:pPr>
        <w:pStyle w:val="Normal"/>
      </w:pPr>
      <w:r>
        <w:t xml:space="preserve">células produtoras de insulina do seu pân-</w:t>
      </w:r>
    </w:p>
    <w:p>
      <w:pPr>
        <w:pStyle w:val="Normal"/>
      </w:pPr>
      <w:r>
        <w:t xml:space="preserve">fazer, o que podem e são capazes de fazer</w:t>
      </w:r>
    </w:p>
    <w:p>
      <w:pPr>
        <w:pStyle w:val="Normal"/>
      </w:pPr>
      <w:r>
        <w:t xml:space="preserve">creas. Todas as vezes que você se alimentar, para o seu pâncreas secretar mais insulina,</w:t>
      </w:r>
    </w:p>
    <w:p>
      <w:pPr>
        <w:pStyle w:val="Normal"/>
      </w:pPr>
      <w:r>
        <w:t xml:space="preserve">que você colocar qualquer porção de alimen-</w:t>
      </w:r>
    </w:p>
    <w:p>
      <w:pPr>
        <w:pStyle w:val="Normal"/>
      </w:pPr>
      <w:r>
        <w:t xml:space="preserve">... muito mais insulina quimicamente ativa,</w:t>
      </w:r>
    </w:p>
    <w:p>
      <w:pPr>
        <w:pStyle w:val="Normal"/>
      </w:pPr>
      <w:r>
        <w:t xml:space="preserve">to dentro da sua boca será um estímulo para</w:t>
      </w:r>
    </w:p>
    <w:p>
      <w:pPr>
        <w:pStyle w:val="Normal"/>
      </w:pPr>
      <w:r>
        <w:t xml:space="preserve">... para o benefício da sua saúde. .... Quando o seu pâncreas secretar mais insulina quimi-necessário, o seu pâncreas pode secretar mais camente ativa, ... muito, muito mais insulina insulina quimicamente ativa para o benefí-</w:t>
      </w:r>
    </w:p>
    <w:p>
      <w:pPr>
        <w:pStyle w:val="Normal"/>
      </w:pPr>
      <w:r>
        <w:t xml:space="preserve">quimicamente  ativa. .... E a taxa de glicose cio da sua saúde. .... Você percebe, você sente dentro dos seus vasos abaixa, abaixa e pere você pode visualizar o seu pâncreas como</w:t>
      </w:r>
    </w:p>
    <w:p>
      <w:pPr>
        <w:pStyle w:val="Normal"/>
      </w:pPr>
      <w:r>
        <w:t xml:space="preserve">manece dentro dos valores normais... ....</w:t>
      </w:r>
    </w:p>
    <w:p>
      <w:pPr>
        <w:pStyle w:val="Normal"/>
      </w:pPr>
      <w:r>
        <w:t xml:space="preserve">sendo uma esponja cheia de insulina e de</w:t>
      </w:r>
    </w:p>
    <w:p>
      <w:pPr>
        <w:pStyle w:val="Normal"/>
      </w:pPr>
      <w:r>
        <w:t xml:space="preserve">outros hormônios. .... Você visualiza, ... você percebe, ... você sente o seu pâncreas dentro</w:t>
      </w:r>
    </w:p>
    <w:p>
      <w:pPr>
        <w:pStyle w:val="Normal"/>
      </w:pPr>
      <w:r>
        <w:t xml:space="preserve">*Para enfatizar o efeito desejado, os valores normais da glicemia de jejum pelo método da hexoquinase apa-do seu abdômen, no lado esquerdo abaixo</w:t>
      </w:r>
    </w:p>
    <w:p>
      <w:pPr>
        <w:pStyle w:val="Normal"/>
      </w:pPr>
      <w:r>
        <w:t xml:space="preserve">recem como abaixo de 110mg  por decilitro de sando estômago como uma esponja cheia de</w:t>
      </w:r>
    </w:p>
    <w:p>
      <w:pPr>
        <w:pStyle w:val="Normal"/>
      </w:pPr>
      <w:r>
        <w:t xml:space="preserve">gue. O correto é entre 110 mg e 70mg  por decilitro de insulina. .... Neste momento, imagine as cé-</w:t>
      </w:r>
    </w:p>
    <w:p>
      <w:pPr>
        <w:pStyle w:val="Normal"/>
      </w:pPr>
      <w:r>
        <w:t xml:space="preserve">sangue.</w:t>
      </w:r>
    </w:p>
    <w:p>
      <w:pPr>
        <w:pStyle w:val="Normal"/>
      </w:pPr>
      <w:r>
        <w:t xml:space="preserve">© Direitos reservados à EDITORA ATHENEU LTDA.</w:t>
      </w:r>
    </w:p>
    <w:p>
      <w:pPr>
        <w:pStyle w:val="Normal"/>
      </w:pPr>
      <w:r>
        <w:t xml:space="preserve">752</w:t>
      </w:r>
    </w:p>
    <w:p>
      <w:pPr>
        <w:pStyle w:val="Heading1"/>
      </w:pPr>
      <w:r>
        <w:t>CAPÍTULO 42</w:t>
      </w:r>
    </w:p>
    <w:p>
      <w:pPr>
        <w:pStyle w:val="Normal"/>
      </w:pPr>
      <w:r>
        <w:t xml:space="preserve">Cada vez que você se alimentar, cada vez as suas reações diante de outras pessoas no</w:t>
      </w:r>
    </w:p>
    <w:p>
      <w:pPr>
        <w:pStyle w:val="Normal"/>
      </w:pPr>
      <w:r>
        <w:t xml:space="preserve">que você colocar qualquer quantidade de ali-</w:t>
      </w:r>
    </w:p>
    <w:p>
      <w:pPr>
        <w:pStyle w:val="Normal"/>
      </w:pPr>
      <w:r>
        <w:t xml:space="preserve">lar e no trabalho são de calma, tranqüilidade, mento sólido, líquido ou pastoso na sua boca, respeito. .... E você sente-se maravilhosa-você está estimulando o seu pâncreas a se-</w:t>
      </w:r>
    </w:p>
    <w:p>
      <w:pPr>
        <w:pStyle w:val="Normal"/>
      </w:pPr>
      <w:r>
        <w:t xml:space="preserve">mente bem. A cada dia você preocupa-se</w:t>
      </w:r>
    </w:p>
    <w:p>
      <w:pPr>
        <w:pStyle w:val="Normal"/>
      </w:pPr>
      <w:r>
        <w:t xml:space="preserve">cretar mais insulina quimicamente ativa, ...</w:t>
      </w:r>
    </w:p>
    <w:p>
      <w:pPr>
        <w:pStyle w:val="Normal"/>
      </w:pPr>
      <w:r>
        <w:t xml:space="preserve">menos, cada vez menos com as adversida-</w:t>
      </w:r>
    </w:p>
    <w:p>
      <w:pPr>
        <w:pStyle w:val="Normal"/>
      </w:pPr>
      <w:r>
        <w:t xml:space="preserve">muito, muito mais insulina quimicamente ati-</w:t>
      </w:r>
    </w:p>
    <w:p>
      <w:pPr>
        <w:pStyle w:val="Normal"/>
      </w:pPr>
      <w:r>
        <w:t xml:space="preserve">des da vida. .... Você deseja, pode e tem ha-va. .... E a taxa de glicose dentro dos seus bilidade para viver feliz, e ser um sucesso</w:t>
      </w:r>
    </w:p>
    <w:p>
      <w:pPr>
        <w:pStyle w:val="Normal"/>
      </w:pPr>
      <w:r>
        <w:t xml:space="preserve">vasos abaixa, ... abaixa e permanece dentro</w:t>
      </w:r>
    </w:p>
    <w:p>
      <w:pPr>
        <w:pStyle w:val="Normal"/>
      </w:pPr>
      <w:r>
        <w:t xml:space="preserve">na vida. .... Você deseja felicidade. .... Você dos valores normais, para a sua saúde, confor-deseja saúde. .... Você deseja sucesso. ....</w:t>
      </w:r>
    </w:p>
    <w:p>
      <w:pPr>
        <w:pStyle w:val="Normal"/>
      </w:pPr>
      <w:r>
        <w:t xml:space="preserve">to e bem-estar.</w:t>
      </w:r>
    </w:p>
    <w:p>
      <w:pPr>
        <w:pStyle w:val="Normal"/>
      </w:pPr>
      <w:r>
        <w:t xml:space="preserve">(Pausa de 10 a segundos.)</w:t>
      </w:r>
    </w:p>
    <w:p>
      <w:pPr>
        <w:pStyle w:val="Normal"/>
      </w:pPr>
      <w:r>
        <w:t xml:space="preserve">Você pode e é capaz de experienciar saúde</w:t>
      </w:r>
    </w:p>
    <w:p>
      <w:pPr>
        <w:pStyle w:val="Normal"/>
      </w:pPr>
      <w:r>
        <w:t xml:space="preserve">12. Você prefere alimentos dietéticos. .....</w:t>
      </w:r>
    </w:p>
    <w:p>
      <w:pPr>
        <w:pStyle w:val="Normal"/>
      </w:pPr>
      <w:r>
        <w:t xml:space="preserve">física, mental, emocional e social. .... Seu Você deseja alimentos dietéticos. ..... Água organismo experiencia saúde. De hoje em</w:t>
      </w:r>
    </w:p>
    <w:p>
      <w:pPr>
        <w:pStyle w:val="Normal"/>
      </w:pPr>
      <w:r>
        <w:t xml:space="preserve">é a sua bebida favorita. .... Você prefere água diante, quando você estiver conversando com</w:t>
      </w:r>
    </w:p>
    <w:p>
      <w:pPr>
        <w:pStyle w:val="Normal"/>
      </w:pPr>
      <w:r>
        <w:t xml:space="preserve">a qualquer outra bebida. .... Você escolhe</w:t>
      </w:r>
    </w:p>
    <w:p>
      <w:pPr>
        <w:pStyle w:val="Normal"/>
      </w:pPr>
      <w:r>
        <w:t xml:space="preserve">outras pessoas, quer sejam parentes, amigos</w:t>
      </w:r>
    </w:p>
    <w:p>
      <w:pPr>
        <w:pStyle w:val="Normal"/>
      </w:pPr>
      <w:r>
        <w:t xml:space="preserve">beber oito copos com água diariamente. ......</w:t>
      </w:r>
    </w:p>
    <w:p>
      <w:pPr>
        <w:pStyle w:val="Normal"/>
      </w:pPr>
      <w:r>
        <w:t xml:space="preserve">ou colegas de trabalho, você permanecerá</w:t>
      </w:r>
    </w:p>
    <w:p>
      <w:pPr>
        <w:pStyle w:val="Normal"/>
      </w:pPr>
      <w:r>
        <w:t xml:space="preserve">Você deseja água. Você escolhe água. Você</w:t>
      </w:r>
    </w:p>
    <w:p>
      <w:pPr>
        <w:pStyle w:val="Normal"/>
      </w:pPr>
      <w:r>
        <w:t xml:space="preserve">calmo, descasado, tranqüilo e sentindo-se</w:t>
      </w:r>
    </w:p>
    <w:p>
      <w:pPr>
        <w:pStyle w:val="Normal"/>
      </w:pPr>
      <w:r>
        <w:t xml:space="preserve">prefere água. Você gosta de água. Água é a</w:t>
      </w:r>
    </w:p>
    <w:p>
      <w:pPr>
        <w:pStyle w:val="Normal"/>
      </w:pPr>
      <w:r>
        <w:t xml:space="preserve">muito bem.</w:t>
      </w:r>
    </w:p>
    <w:p>
      <w:pPr>
        <w:pStyle w:val="Normal"/>
      </w:pPr>
      <w:r>
        <w:t xml:space="preserve">sua bebida favorita. ..... Você segue a orien-14. Você tem o domínio e o poder de con-</w:t>
      </w:r>
    </w:p>
    <w:p>
      <w:pPr>
        <w:pStyle w:val="Normal"/>
      </w:pPr>
      <w:r>
        <w:t xml:space="preserve">tação do seu endocrinologista. .... O medi-</w:t>
      </w:r>
    </w:p>
    <w:p>
      <w:pPr>
        <w:pStyle w:val="Normal"/>
      </w:pPr>
      <w:r>
        <w:t xml:space="preserve">trolar o funcionamento do seu corpo. ... Você camento receitado pelo seu médico produz</w:t>
      </w:r>
    </w:p>
    <w:p>
      <w:pPr>
        <w:pStyle w:val="Normal"/>
      </w:pPr>
      <w:r>
        <w:t xml:space="preserve">manda nas células do seu corpo. Você pode</w:t>
      </w:r>
    </w:p>
    <w:p>
      <w:pPr>
        <w:pStyle w:val="Normal"/>
      </w:pPr>
      <w:r>
        <w:t xml:space="preserve">os efeitos desejados. .... O medicamento re-</w:t>
      </w:r>
    </w:p>
    <w:p>
      <w:pPr>
        <w:pStyle w:val="Normal"/>
      </w:pPr>
      <w:r>
        <w:t xml:space="preserve">comandar as células produtoras de insulina</w:t>
      </w:r>
    </w:p>
    <w:p>
      <w:pPr>
        <w:pStyle w:val="Normal"/>
      </w:pPr>
      <w:r>
        <w:t xml:space="preserve">ceitado pelo seu médico faz com que a sua</w:t>
      </w:r>
    </w:p>
    <w:p>
      <w:pPr>
        <w:pStyle w:val="Normal"/>
      </w:pPr>
      <w:r>
        <w:t xml:space="preserve">do seu corpo. Você tem o domínio e o co-</w:t>
      </w:r>
    </w:p>
    <w:p>
      <w:pPr>
        <w:pStyle w:val="Normal"/>
      </w:pPr>
      <w:r>
        <w:t xml:space="preserve">taxa de açúcar dentro do seu sangue perma-</w:t>
      </w:r>
    </w:p>
    <w:p>
      <w:pPr>
        <w:pStyle w:val="Normal"/>
      </w:pPr>
      <w:r>
        <w:t xml:space="preserve">mando sobre o seu corpo. Você pode e você</w:t>
      </w:r>
    </w:p>
    <w:p>
      <w:pPr>
        <w:pStyle w:val="Normal"/>
      </w:pPr>
      <w:r>
        <w:t xml:space="preserve">neça nos valores normais, que em jejum é</w:t>
      </w:r>
    </w:p>
    <w:p>
      <w:pPr>
        <w:pStyle w:val="Normal"/>
      </w:pPr>
      <w:r>
        <w:t xml:space="preserve">é capaz de viver perfeitamente bem sem as</w:t>
      </w:r>
    </w:p>
    <w:p>
      <w:pPr>
        <w:pStyle w:val="Normal"/>
      </w:pPr>
      <w:r>
        <w:t xml:space="preserve">abaixo de 110mg por decilitro de sangue. ......</w:t>
      </w:r>
    </w:p>
    <w:p>
      <w:pPr>
        <w:pStyle w:val="Normal"/>
      </w:pPr>
      <w:r>
        <w:t xml:space="preserve">injeções de insulina porque o seu pâncreas</w:t>
      </w:r>
    </w:p>
    <w:p>
      <w:pPr>
        <w:pStyle w:val="Normal"/>
      </w:pPr>
      <w:r>
        <w:t xml:space="preserve">Você se sente feliz controlando o funciona-</w:t>
      </w:r>
    </w:p>
    <w:p>
      <w:pPr>
        <w:pStyle w:val="Normal"/>
      </w:pPr>
      <w:r>
        <w:t xml:space="preserve">produz as quantidades necessárias de insuli-</w:t>
      </w:r>
    </w:p>
    <w:p>
      <w:pPr>
        <w:pStyle w:val="Normal"/>
      </w:pPr>
      <w:r>
        <w:t xml:space="preserve">mento do seu corpo. .... Você seque a orien-</w:t>
      </w:r>
    </w:p>
    <w:p>
      <w:pPr>
        <w:pStyle w:val="Normal"/>
      </w:pPr>
      <w:r>
        <w:t xml:space="preserve">na quimicamente ativa para manter o funci-</w:t>
      </w:r>
    </w:p>
    <w:p>
      <w:pPr>
        <w:pStyle w:val="Normal"/>
      </w:pPr>
      <w:r>
        <w:t xml:space="preserve">tação do seu endocrinologista para o benefí-</w:t>
      </w:r>
    </w:p>
    <w:p>
      <w:pPr>
        <w:pStyle w:val="Normal"/>
      </w:pPr>
      <w:r>
        <w:t xml:space="preserve">onamento do seu organismo. O seu pâncre-</w:t>
      </w:r>
    </w:p>
    <w:p>
      <w:pPr>
        <w:pStyle w:val="Normal"/>
      </w:pPr>
      <w:r>
        <w:t xml:space="preserve">cio da sua saúde. O medicamento receitado</w:t>
      </w:r>
    </w:p>
    <w:p>
      <w:pPr>
        <w:pStyle w:val="Normal"/>
      </w:pPr>
      <w:r>
        <w:t xml:space="preserve">as produz as quantidades necessárias de in-</w:t>
      </w:r>
    </w:p>
    <w:p>
      <w:pPr>
        <w:pStyle w:val="Normal"/>
      </w:pPr>
      <w:r>
        <w:t xml:space="preserve">(</w:t>
      </w:r>
    </w:p>
    <w:p>
      <w:pPr>
        <w:pStyle w:val="Normal"/>
      </w:pPr>
      <w:r>
        <w:t xml:space="preserve">citar o nome</w:t>
      </w:r>
    </w:p>
    <w:p>
      <w:pPr>
        <w:pStyle w:val="Normal"/>
      </w:pPr>
      <w:r>
        <w:t xml:space="preserve">) produz os efeitos esperados e sulina quimicamente ativa para manter a gli-necessários.</w:t>
      </w:r>
    </w:p>
    <w:p>
      <w:pPr>
        <w:pStyle w:val="Normal"/>
      </w:pPr>
      <w:r>
        <w:t xml:space="preserve">cemia pós-prandial, medida duas horas após</w:t>
      </w:r>
    </w:p>
    <w:p>
      <w:pPr>
        <w:pStyle w:val="Normal"/>
      </w:pPr>
      <w:r>
        <w:t xml:space="preserve">13. Você sente-se calmo e tranqüilo, com</w:t>
      </w:r>
    </w:p>
    <w:p>
      <w:pPr>
        <w:pStyle w:val="Normal"/>
      </w:pPr>
      <w:r>
        <w:t xml:space="preserve">uma refeição normal, dentro dos valores nor-</w:t>
      </w:r>
    </w:p>
    <w:p>
      <w:pPr>
        <w:pStyle w:val="Normal"/>
      </w:pPr>
      <w:r>
        <w:t xml:space="preserve">paz de espírito... Sinta como é gostosa essa mais, também abaixo de 110mg por decilitro</w:t>
      </w:r>
    </w:p>
    <w:p>
      <w:pPr>
        <w:pStyle w:val="Normal"/>
      </w:pPr>
      <w:r>
        <w:t xml:space="preserve">tranqüilidade e essa paz interior. .... De hoje de sangue. ..... Imagine o seu pâncreas como em diante a cada novo dia, você sente-se mais uma esponja que secreta insulina quimica-calmo, mais tranqüilo e com maior paz de</w:t>
      </w:r>
    </w:p>
    <w:p>
      <w:pPr>
        <w:pStyle w:val="Normal"/>
      </w:pPr>
      <w:r>
        <w:t xml:space="preserve">mente ativa, sempre que for necessário, para interior. ..... (repetir 3 vezes). Esteja você manter o equilíbrio do seu corpo. O seu pânonde estiver, quer em sua residência, ... quer creas responde secretando quantidades ade-na casa de parentes ou amigos, ... quer no</w:t>
      </w:r>
    </w:p>
    <w:p>
      <w:pPr>
        <w:pStyle w:val="Normal"/>
      </w:pPr>
      <w:r>
        <w:t xml:space="preserve">quadas de insulina, quando você ingere qual-</w:t>
      </w:r>
    </w:p>
    <w:p>
      <w:pPr>
        <w:pStyle w:val="Normal"/>
      </w:pPr>
      <w:r>
        <w:t xml:space="preserve">trabalho, ou mesmo na rua, você sente-se</w:t>
      </w:r>
    </w:p>
    <w:p>
      <w:pPr>
        <w:pStyle w:val="Normal"/>
      </w:pPr>
      <w:r>
        <w:t xml:space="preserve">quer alimento sólido, líquido ou pastoso. O</w:t>
      </w:r>
    </w:p>
    <w:p>
      <w:pPr>
        <w:pStyle w:val="Normal"/>
      </w:pPr>
      <w:r>
        <w:t xml:space="preserve">progressivamente mais calmo, mais tranqüilo</w:t>
      </w:r>
    </w:p>
    <w:p>
      <w:pPr>
        <w:pStyle w:val="Normal"/>
      </w:pPr>
      <w:r>
        <w:t xml:space="preserve">seu pâncreas responde secretando quantida-</w:t>
      </w:r>
    </w:p>
    <w:p>
      <w:pPr>
        <w:pStyle w:val="Normal"/>
      </w:pPr>
      <w:r>
        <w:t xml:space="preserve">e com uma sensação maravilhosa de bem-</w:t>
      </w:r>
    </w:p>
    <w:p>
      <w:pPr>
        <w:pStyle w:val="Normal"/>
      </w:pPr>
      <w:r>
        <w:t xml:space="preserve">des adequadas de insulina, quando você in-</w:t>
      </w:r>
    </w:p>
    <w:p>
      <w:pPr>
        <w:pStyle w:val="Normal"/>
      </w:pPr>
      <w:r>
        <w:t xml:space="preserve">estar. De hoje em diante as suas reações ao</w:t>
      </w:r>
    </w:p>
    <w:p>
      <w:pPr>
        <w:pStyle w:val="Normal"/>
      </w:pPr>
      <w:r>
        <w:t xml:space="preserve">gere qualquer alimento sólido, líquido ou pas-estresse da vida, às adversidades da vida e</w:t>
      </w:r>
    </w:p>
    <w:p>
      <w:pPr>
        <w:pStyle w:val="Normal"/>
      </w:pPr>
      <w:r>
        <w:t xml:space="preserve">toso. A alimentação é um estímulo para ao</w:t>
      </w:r>
    </w:p>
    <w:p>
      <w:pPr>
        <w:pStyle w:val="Normal"/>
      </w:pPr>
      <w:r>
        <w:t xml:space="preserve">© Direitos reservados à EDITORA ATHENEU LTDA.</w:t>
      </w:r>
    </w:p>
    <w:p>
      <w:pPr>
        <w:pStyle w:val="Heading1"/>
      </w:pPr>
      <w:r>
        <w:t>CAPÍTULO 42</w:t>
      </w:r>
    </w:p>
    <w:p>
      <w:pPr>
        <w:pStyle w:val="Normal"/>
      </w:pPr>
      <w:r>
        <w:t xml:space="preserve">753</w:t>
      </w:r>
    </w:p>
    <w:p>
      <w:pPr>
        <w:pStyle w:val="Normal"/>
      </w:pPr>
      <w:r>
        <w:t xml:space="preserve">seu pâncreas secretar insulina quimicamen-o seu benefício, proveito e felicidade.</w:t>
      </w:r>
    </w:p>
    <w:p>
      <w:pPr>
        <w:pStyle w:val="Normal"/>
      </w:pPr>
      <w:r>
        <w:t xml:space="preserve">(Pau-te ativa, para manter a sua glicemia pós-pran-sa de 10 segundos.)</w:t>
      </w:r>
    </w:p>
    <w:p>
      <w:pPr>
        <w:pStyle w:val="Normal"/>
      </w:pPr>
      <w:r>
        <w:t xml:space="preserve">dial, medida duas horas após uma refeição</w:t>
      </w:r>
    </w:p>
    <w:p>
      <w:pPr>
        <w:pStyle w:val="Normal"/>
      </w:pPr>
      <w:r>
        <w:t xml:space="preserve">16. Agora você vai ouvir apenas o som</w:t>
      </w:r>
    </w:p>
    <w:p>
      <w:pPr>
        <w:pStyle w:val="Normal"/>
      </w:pPr>
      <w:r>
        <w:t xml:space="preserve">normal, também abaixo de 110mg por decili-</w:t>
      </w:r>
    </w:p>
    <w:p>
      <w:pPr>
        <w:pStyle w:val="Normal"/>
      </w:pPr>
      <w:r>
        <w:t xml:space="preserve">musical de fundo. ... Você continua percebentro de sangue. Você controla, domina e co-</w:t>
      </w:r>
    </w:p>
    <w:p>
      <w:pPr>
        <w:pStyle w:val="Normal"/>
      </w:pPr>
      <w:r>
        <w:t xml:space="preserve">do o som, e percebendo o som, percebe tam-</w:t>
      </w:r>
    </w:p>
    <w:p>
      <w:pPr>
        <w:pStyle w:val="Normal"/>
      </w:pPr>
      <w:r>
        <w:t xml:space="preserve">manda o seu organismo. O seu pâncreas se-</w:t>
      </w:r>
    </w:p>
    <w:p>
      <w:pPr>
        <w:pStyle w:val="Normal"/>
      </w:pPr>
      <w:r>
        <w:t xml:space="preserve">bém o seu organismo funcionando adequada-</w:t>
      </w:r>
    </w:p>
    <w:p>
      <w:pPr>
        <w:pStyle w:val="Normal"/>
      </w:pPr>
      <w:r>
        <w:t xml:space="preserve">creta insulina quimicamente ativa quando for mente. ... Você imagina e você sente o seu</w:t>
      </w:r>
    </w:p>
    <w:p>
      <w:pPr>
        <w:pStyle w:val="Normal"/>
      </w:pPr>
      <w:r>
        <w:t xml:space="preserve">necessário, ... e você mantém a taxa de gli-</w:t>
      </w:r>
    </w:p>
    <w:p>
      <w:pPr>
        <w:pStyle w:val="Normal"/>
      </w:pPr>
      <w:r>
        <w:t xml:space="preserve">pâncreas como se fosse uma esponja dentro</w:t>
      </w:r>
    </w:p>
    <w:p>
      <w:pPr>
        <w:pStyle w:val="Normal"/>
      </w:pPr>
      <w:r>
        <w:t xml:space="preserve">cemia no seu sangue sob comando, dentro</w:t>
      </w:r>
    </w:p>
    <w:p>
      <w:pPr>
        <w:pStyle w:val="Normal"/>
      </w:pPr>
      <w:r>
        <w:t xml:space="preserve">do seu abdome, no lado esquerdo abaixo do</w:t>
      </w:r>
    </w:p>
    <w:p>
      <w:pPr>
        <w:pStyle w:val="Normal"/>
      </w:pPr>
      <w:r>
        <w:t xml:space="preserve">dos valores normais. Você pode e é capaz</w:t>
      </w:r>
    </w:p>
    <w:p>
      <w:pPr>
        <w:pStyle w:val="Normal"/>
      </w:pPr>
      <w:r>
        <w:t xml:space="preserve">estômago, secretando insulina quimicamente</w:t>
      </w:r>
    </w:p>
    <w:p>
      <w:pPr>
        <w:pStyle w:val="Normal"/>
      </w:pPr>
      <w:r>
        <w:t xml:space="preserve">de manter a glicemia dentro dos valores nor-</w:t>
      </w:r>
    </w:p>
    <w:p>
      <w:pPr>
        <w:pStyle w:val="Normal"/>
      </w:pPr>
      <w:r>
        <w:t xml:space="preserve">ativa, que retira a glicose do seu sangue e dei-mais durante as 24 horas de cada dia. Você</w:t>
      </w:r>
    </w:p>
    <w:p>
      <w:pPr>
        <w:pStyle w:val="Normal"/>
      </w:pPr>
      <w:r>
        <w:t xml:space="preserve">xa as taxas de glicemia de jejum abaixo de</w:t>
      </w:r>
    </w:p>
    <w:p>
      <w:pPr>
        <w:pStyle w:val="Normal"/>
      </w:pPr>
      <w:r>
        <w:t xml:space="preserve">pode permanecer sem as injeções de insuli-</w:t>
      </w:r>
    </w:p>
    <w:p>
      <w:pPr>
        <w:pStyle w:val="Normal"/>
      </w:pPr>
      <w:r>
        <w:t xml:space="preserve">110mg por decilitro de sangue e também a</w:t>
      </w:r>
    </w:p>
    <w:p>
      <w:pPr>
        <w:pStyle w:val="Normal"/>
      </w:pPr>
      <w:r>
        <w:t xml:space="preserve">na e permitir que a concentração de glicose</w:t>
      </w:r>
    </w:p>
    <w:p>
      <w:pPr>
        <w:pStyle w:val="Normal"/>
      </w:pPr>
      <w:r>
        <w:t xml:space="preserve">glicemia pós-prandial abaixo de 110mg por</w:t>
      </w:r>
    </w:p>
    <w:p>
      <w:pPr>
        <w:pStyle w:val="Normal"/>
      </w:pPr>
      <w:r>
        <w:t xml:space="preserve">permaneça dentro dos valores normais no seu</w:t>
      </w:r>
    </w:p>
    <w:p>
      <w:pPr>
        <w:pStyle w:val="Normal"/>
      </w:pPr>
      <w:r>
        <w:t xml:space="preserve">decilitro de sangue, e você percebe-se pro-</w:t>
      </w:r>
    </w:p>
    <w:p>
      <w:pPr>
        <w:pStyle w:val="Normal"/>
      </w:pPr>
      <w:r>
        <w:t xml:space="preserve">sangue. Você já pode permanecer sem as</w:t>
      </w:r>
    </w:p>
    <w:p>
      <w:pPr>
        <w:pStyle w:val="Normal"/>
      </w:pPr>
      <w:r>
        <w:t xml:space="preserve">fundamente calma, tranqüila, com imensa paz</w:t>
      </w:r>
    </w:p>
    <w:p>
      <w:pPr>
        <w:pStyle w:val="Normal"/>
      </w:pPr>
      <w:r>
        <w:t xml:space="preserve">injeções de insulina e permitir que a con-</w:t>
      </w:r>
    </w:p>
    <w:p>
      <w:pPr>
        <w:pStyle w:val="Normal"/>
      </w:pPr>
      <w:r>
        <w:t xml:space="preserve">de espírito. Agora você ouvirá apenas o som</w:t>
      </w:r>
    </w:p>
    <w:p>
      <w:pPr>
        <w:pStyle w:val="Normal"/>
      </w:pPr>
      <w:r>
        <w:t xml:space="preserve">centração de glicose permaneça dentro dos</w:t>
      </w:r>
    </w:p>
    <w:p>
      <w:pPr>
        <w:pStyle w:val="Normal"/>
      </w:pPr>
      <w:r>
        <w:t xml:space="preserve">de fundo e você visualiza e sente o seu orga-valores normais no seu sangue. Como a sua</w:t>
      </w:r>
    </w:p>
    <w:p>
      <w:pPr>
        <w:pStyle w:val="Normal"/>
      </w:pPr>
      <w:r>
        <w:t xml:space="preserve">nismo funcionando adequadamente. Durante</w:t>
      </w:r>
    </w:p>
    <w:p>
      <w:pPr>
        <w:pStyle w:val="Normal"/>
      </w:pPr>
      <w:r>
        <w:t xml:space="preserve">glicemia mantém-se com os valores normais</w:t>
      </w:r>
    </w:p>
    <w:p>
      <w:pPr>
        <w:pStyle w:val="Normal"/>
      </w:pPr>
      <w:r>
        <w:t xml:space="preserve">estes momentos que eu permaneço em silên-</w:t>
      </w:r>
    </w:p>
    <w:p>
      <w:pPr>
        <w:pStyle w:val="Normal"/>
      </w:pPr>
      <w:r>
        <w:t xml:space="preserve">durante as 24 horas de cada dia, a avalia-</w:t>
      </w:r>
    </w:p>
    <w:p>
      <w:pPr>
        <w:pStyle w:val="Normal"/>
      </w:pPr>
      <w:r>
        <w:t xml:space="preserve">cio, estas idéias são repetidamente</w:t>
      </w:r>
    </w:p>
    <w:p>
      <w:pPr>
        <w:pStyle w:val="Normal"/>
      </w:pPr>
      <w:r>
        <w:t xml:space="preserve">reforça-</w:t>
      </w:r>
    </w:p>
    <w:p>
      <w:pPr>
        <w:pStyle w:val="Normal"/>
      </w:pPr>
      <w:r>
        <w:t xml:space="preserve">ção do controle da taxa de açúcar no san-</w:t>
      </w:r>
    </w:p>
    <w:p>
      <w:pPr>
        <w:pStyle w:val="Normal"/>
      </w:pPr>
      <w:r>
        <w:t xml:space="preserve">das. Você se sente maravilhosamente bem fí-</w:t>
      </w:r>
    </w:p>
    <w:p>
      <w:pPr>
        <w:pStyle w:val="Normal"/>
      </w:pPr>
      <w:r>
        <w:t xml:space="preserve">gue pela dosagem da frutosamina pelo mé-</w:t>
      </w:r>
    </w:p>
    <w:p>
      <w:pPr>
        <w:pStyle w:val="Normal"/>
      </w:pPr>
      <w:r>
        <w:t xml:space="preserve">sica e psicologicamente.</w:t>
      </w:r>
    </w:p>
    <w:p>
      <w:pPr>
        <w:pStyle w:val="Normal"/>
      </w:pPr>
      <w:r>
        <w:t xml:space="preserve">(Deixar apenas o</w:t>
      </w:r>
    </w:p>
    <w:p>
      <w:pPr>
        <w:pStyle w:val="Normal"/>
      </w:pPr>
      <w:r>
        <w:t xml:space="preserve">todo cinético auto-analizador mostra valor</w:t>
      </w:r>
    </w:p>
    <w:p>
      <w:pPr>
        <w:pStyle w:val="Normal"/>
      </w:pPr>
      <w:r>
        <w:t xml:space="preserve">som de fundo durante dois minutos.)</w:t>
      </w:r>
    </w:p>
    <w:p>
      <w:pPr>
        <w:pStyle w:val="Normal"/>
      </w:pPr>
      <w:r>
        <w:t xml:space="preserve">abaixo de 3,0mmol/L, indicando controle</w:t>
      </w:r>
    </w:p>
    <w:p>
      <w:pPr>
        <w:pStyle w:val="Normal"/>
      </w:pPr>
      <w:r>
        <w:t xml:space="preserve">17. Muito bem! Ouvindo a minha voz no-</w:t>
      </w:r>
    </w:p>
    <w:p>
      <w:pPr>
        <w:pStyle w:val="Normal"/>
      </w:pPr>
      <w:r>
        <w:t xml:space="preserve">adequado. .... Portanto, o controle da taxa</w:t>
      </w:r>
    </w:p>
    <w:p>
      <w:pPr>
        <w:pStyle w:val="Normal"/>
      </w:pPr>
      <w:r>
        <w:t xml:space="preserve">vamente, você permanece ainda mais calmo,</w:t>
      </w:r>
    </w:p>
    <w:p>
      <w:pPr>
        <w:pStyle w:val="Normal"/>
      </w:pPr>
      <w:r>
        <w:t xml:space="preserve">de açúcar no seu sangue durante os últimos</w:t>
      </w:r>
    </w:p>
    <w:p>
      <w:pPr>
        <w:pStyle w:val="Normal"/>
      </w:pPr>
      <w:r>
        <w:t xml:space="preserve">tranqüilo, percebendo seu organismo funci-</w:t>
      </w:r>
    </w:p>
    <w:p>
      <w:pPr>
        <w:pStyle w:val="Normal"/>
      </w:pPr>
      <w:r>
        <w:t xml:space="preserve">três dias, pela dosagem da frutosamina, mos-</w:t>
      </w:r>
    </w:p>
    <w:p>
      <w:pPr>
        <w:pStyle w:val="Normal"/>
      </w:pPr>
      <w:r>
        <w:t xml:space="preserve">onando adequadamente para o benefício da</w:t>
      </w:r>
    </w:p>
    <w:p>
      <w:pPr>
        <w:pStyle w:val="Normal"/>
      </w:pPr>
      <w:r>
        <w:t xml:space="preserve">tra valor abaixo de 3,0mmol/L, indicando con-sua saúde e para a sua felicidade. .... O seu trole adequado.</w:t>
      </w:r>
    </w:p>
    <w:p>
      <w:pPr>
        <w:pStyle w:val="Normal"/>
      </w:pPr>
      <w:r>
        <w:t xml:space="preserve">organismo</w:t>
      </w:r>
    </w:p>
    <w:p>
      <w:pPr>
        <w:pStyle w:val="Normal"/>
      </w:pPr>
      <w:r>
        <w:t xml:space="preserve">continua</w:t>
      </w:r>
    </w:p>
    <w:p>
      <w:pPr>
        <w:pStyle w:val="Normal"/>
      </w:pPr>
      <w:r>
        <w:t xml:space="preserve">secretando as quantida-15. Seu subconsciente trabalha para o seu</w:t>
      </w:r>
    </w:p>
    <w:p>
      <w:pPr>
        <w:pStyle w:val="Normal"/>
      </w:pPr>
      <w:r>
        <w:t xml:space="preserve">des de insulina</w:t>
      </w:r>
    </w:p>
    <w:p>
      <w:pPr>
        <w:pStyle w:val="Normal"/>
      </w:pPr>
      <w:r>
        <w:t xml:space="preserve">quimicamente</w:t>
      </w:r>
    </w:p>
    <w:p>
      <w:pPr>
        <w:pStyle w:val="Normal"/>
      </w:pPr>
      <w:r>
        <w:t xml:space="preserve">ativa neces-</w:t>
      </w:r>
    </w:p>
    <w:p>
      <w:pPr>
        <w:pStyle w:val="Normal"/>
      </w:pPr>
      <w:r>
        <w:t xml:space="preserve">êxito, para o seu sucesso e para o seu bem-</w:t>
      </w:r>
    </w:p>
    <w:p>
      <w:pPr>
        <w:pStyle w:val="Normal"/>
      </w:pPr>
      <w:r>
        <w:t xml:space="preserve">sárias para manter o seu corpo e a sua mente estar. .... A cada novo dia você está mais cal-saudáveis e funcionando adequadamente. ....</w:t>
      </w:r>
    </w:p>
    <w:p>
      <w:pPr>
        <w:pStyle w:val="Normal"/>
      </w:pPr>
      <w:r>
        <w:t xml:space="preserve">mo, com mais tranqüilidade e com maior paz</w:t>
      </w:r>
    </w:p>
    <w:p>
      <w:pPr>
        <w:pStyle w:val="Normal"/>
      </w:pPr>
      <w:r>
        <w:t xml:space="preserve">O seu organismo secreta as quantidades de</w:t>
      </w:r>
    </w:p>
    <w:p>
      <w:pPr>
        <w:pStyle w:val="Normal"/>
      </w:pPr>
      <w:r>
        <w:t xml:space="preserve">de espírito. .... A glicemia no seu sangue</w:t>
      </w:r>
    </w:p>
    <w:p>
      <w:pPr>
        <w:pStyle w:val="Normal"/>
      </w:pPr>
      <w:r>
        <w:t xml:space="preserve">insulina quimicamente ativa necessárias para permanece dentro dos valores normais. ....</w:t>
      </w:r>
    </w:p>
    <w:p>
      <w:pPr>
        <w:pStyle w:val="Normal"/>
      </w:pPr>
      <w:r>
        <w:t xml:space="preserve">manter a sua glicemia dentro dos valores</w:t>
      </w:r>
    </w:p>
    <w:p>
      <w:pPr>
        <w:pStyle w:val="Normal"/>
      </w:pPr>
      <w:r>
        <w:t xml:space="preserve">A cada novo dia a sua calma, a sua tranqüili-normais durante as 24 horas de cada dia. ....</w:t>
      </w:r>
    </w:p>
    <w:p>
      <w:pPr>
        <w:pStyle w:val="Normal"/>
      </w:pPr>
      <w:r>
        <w:t xml:space="preserve">dade e a sua paz interior continuam crescen-</w:t>
      </w:r>
    </w:p>
    <w:p>
      <w:pPr>
        <w:pStyle w:val="Normal"/>
      </w:pPr>
      <w:r>
        <w:t xml:space="preserve">Quer seja durante o dia, quer seja durante a do. .... A cada novo dia o controle da sua</w:t>
      </w:r>
    </w:p>
    <w:p>
      <w:pPr>
        <w:pStyle w:val="Normal"/>
      </w:pPr>
      <w:r>
        <w:t xml:space="preserve">noite, o seu sistema endócrino funciona</w:t>
      </w:r>
    </w:p>
    <w:p>
      <w:pPr>
        <w:pStyle w:val="Normal"/>
      </w:pPr>
      <w:r>
        <w:t xml:space="preserve">com glicemia é mais eficiente porque você coeficiência, ... de modo que o controle da taxa manda e domina o seu corpo. .... Os efeitos</w:t>
      </w:r>
    </w:p>
    <w:p>
      <w:pPr>
        <w:pStyle w:val="Normal"/>
      </w:pPr>
      <w:r>
        <w:t xml:space="preserve">de açúcar no sangue pela dosagem da fruto-</w:t>
      </w:r>
    </w:p>
    <w:p>
      <w:pPr>
        <w:pStyle w:val="Normal"/>
      </w:pPr>
      <w:r>
        <w:t xml:space="preserve">das sugestões comunicadas ao seu subcons-</w:t>
      </w:r>
    </w:p>
    <w:p>
      <w:pPr>
        <w:pStyle w:val="Normal"/>
      </w:pPr>
      <w:r>
        <w:t xml:space="preserve">samina pelo método cinético auto-analisa-</w:t>
      </w:r>
    </w:p>
    <w:p>
      <w:pPr>
        <w:pStyle w:val="Normal"/>
      </w:pPr>
      <w:r>
        <w:t xml:space="preserve">ciente são imediatos e a cada novo dia são</w:t>
      </w:r>
    </w:p>
    <w:p>
      <w:pPr>
        <w:pStyle w:val="Normal"/>
      </w:pPr>
      <w:r>
        <w:t xml:space="preserve">dor, apresenta valores abaixo de 3.0 mmol</w:t>
      </w:r>
    </w:p>
    <w:p>
      <w:pPr>
        <w:pStyle w:val="Normal"/>
      </w:pPr>
      <w:r>
        <w:t xml:space="preserve">crescentes, progressivos e permanentes para</w:t>
      </w:r>
    </w:p>
    <w:p>
      <w:pPr>
        <w:pStyle w:val="Normal"/>
      </w:pPr>
      <w:r>
        <w:t xml:space="preserve">por litro, indicando controle adequado.</w:t>
      </w:r>
    </w:p>
    <w:p>
      <w:pPr>
        <w:pStyle w:val="Normal"/>
      </w:pPr>
      <w:r>
        <w:t xml:space="preserve">© Direitos reservados à EDITORA ATHENEU LTDA.</w:t>
      </w:r>
    </w:p>
    <w:p>
      <w:pPr>
        <w:pStyle w:val="Normal"/>
      </w:pPr>
      <w:r>
        <w:t xml:space="preserve">754</w:t>
      </w:r>
    </w:p>
    <w:p>
      <w:pPr>
        <w:pStyle w:val="Heading1"/>
      </w:pPr>
      <w:r>
        <w:t>CAPÍTULO 42</w:t>
      </w:r>
    </w:p>
    <w:p>
      <w:pPr>
        <w:pStyle w:val="Normal"/>
      </w:pPr>
      <w:r>
        <w:t xml:space="preserve">18. (Nome paciente), a próxima vez que abrirá os olhos calmo, tranqüilo com uma</w:t>
      </w:r>
    </w:p>
    <w:p>
      <w:pPr>
        <w:pStyle w:val="Normal"/>
      </w:pPr>
      <w:r>
        <w:t xml:space="preserve">você experienciar este tratamento pela auto-</w:t>
      </w:r>
    </w:p>
    <w:p>
      <w:pPr>
        <w:pStyle w:val="Normal"/>
      </w:pPr>
      <w:r>
        <w:t xml:space="preserve">sensação maravilhosa de bem-estar. Inici-</w:t>
      </w:r>
    </w:p>
    <w:p>
      <w:pPr>
        <w:pStyle w:val="Normal"/>
      </w:pPr>
      <w:r>
        <w:t xml:space="preserve">hipnose será muito mais fácil, rápido e gos-</w:t>
      </w:r>
    </w:p>
    <w:p>
      <w:pPr>
        <w:pStyle w:val="Normal"/>
      </w:pPr>
      <w:r>
        <w:t xml:space="preserve">ando a contagem: Número 1. .... Número</w:t>
      </w:r>
    </w:p>
    <w:p>
      <w:pPr>
        <w:pStyle w:val="Normal"/>
      </w:pPr>
      <w:r>
        <w:t xml:space="preserve">toso. .... A próxima vez que experienciar este 2. .... Número 3, seu corpo funciona ade-tratamento pela auto-hipnose, os efeitos se-</w:t>
      </w:r>
    </w:p>
    <w:p>
      <w:pPr>
        <w:pStyle w:val="Normal"/>
      </w:pPr>
      <w:r>
        <w:t xml:space="preserve">quadamente. .... Você sente-se muito bem*</w:t>
      </w:r>
    </w:p>
    <w:p>
      <w:pPr>
        <w:pStyle w:val="Normal"/>
      </w:pPr>
      <w:r>
        <w:t xml:space="preserve">rão ainda mais imediatos, progressivamente</w:t>
      </w:r>
    </w:p>
    <w:p>
      <w:pPr>
        <w:pStyle w:val="Normal"/>
      </w:pPr>
      <w:r>
        <w:t xml:space="preserve">... Número 4. .... Número 5. .... Número 6,</w:t>
      </w:r>
    </w:p>
    <w:p>
      <w:pPr>
        <w:pStyle w:val="Normal"/>
      </w:pPr>
      <w:r>
        <w:t xml:space="preserve">crescentes e permanentes para a sua saúde e</w:t>
      </w:r>
    </w:p>
    <w:p>
      <w:pPr>
        <w:pStyle w:val="Normal"/>
      </w:pPr>
      <w:r>
        <w:t xml:space="preserve">você se sente saudável e feliz. .... A cada</w:t>
      </w:r>
    </w:p>
    <w:p>
      <w:pPr>
        <w:pStyle w:val="Normal"/>
      </w:pPr>
      <w:r>
        <w:t xml:space="preserve">felicidade. .... A próxima vez que fizer este número que eu pronuncio, esta sensação de</w:t>
      </w:r>
    </w:p>
    <w:p>
      <w:pPr>
        <w:pStyle w:val="Normal"/>
      </w:pPr>
      <w:r>
        <w:t xml:space="preserve">tratamento pela auto-hipnose, será muito</w:t>
      </w:r>
    </w:p>
    <w:p>
      <w:pPr>
        <w:pStyle w:val="Normal"/>
      </w:pPr>
      <w:r>
        <w:t xml:space="preserve">bem estar e de tranqüilidade é maior. ....</w:t>
      </w:r>
    </w:p>
    <w:p>
      <w:pPr>
        <w:pStyle w:val="Normal"/>
      </w:pPr>
      <w:r>
        <w:t xml:space="preserve">mais fácil, rápido e gostoso. .... A próxima Número 7, você percebe os seus movimen-vez que experienciar este tratamento pela</w:t>
      </w:r>
    </w:p>
    <w:p>
      <w:pPr>
        <w:pStyle w:val="Normal"/>
      </w:pPr>
      <w:r>
        <w:t xml:space="preserve">tos respiratórios. .... Número 8, você per-</w:t>
      </w:r>
    </w:p>
    <w:p>
      <w:pPr>
        <w:pStyle w:val="Normal"/>
      </w:pPr>
      <w:r>
        <w:t xml:space="preserve">auto-hipnose, os efeitos serão ainda mais</w:t>
      </w:r>
    </w:p>
    <w:p>
      <w:pPr>
        <w:pStyle w:val="Normal"/>
      </w:pPr>
      <w:r>
        <w:t xml:space="preserve">cebe os sons do ambiente. .... Número 9</w:t>
      </w:r>
    </w:p>
    <w:p>
      <w:pPr>
        <w:pStyle w:val="Normal"/>
      </w:pPr>
      <w:r>
        <w:t xml:space="preserve">imediatos, progressivamente crescentes e</w:t>
      </w:r>
    </w:p>
    <w:p>
      <w:pPr>
        <w:pStyle w:val="Normal"/>
      </w:pPr>
      <w:r>
        <w:t xml:space="preserve">você está alerta e feliz. .... Número 10!</w:t>
      </w:r>
    </w:p>
    <w:p>
      <w:pPr>
        <w:pStyle w:val="Normal"/>
      </w:pPr>
      <w:r>
        <w:t xml:space="preserve">permanentes para a sua saúde e felicidade.</w:t>
      </w:r>
    </w:p>
    <w:p>
      <w:pPr>
        <w:pStyle w:val="Normal"/>
      </w:pPr>
      <w:r>
        <w:t xml:space="preserve">Pronto. Você pode abrir os olhos. Você pode</w:t>
      </w:r>
    </w:p>
    <w:p>
      <w:pPr>
        <w:pStyle w:val="Normal"/>
      </w:pPr>
      <w:r>
        <w:t xml:space="preserve">.... Você prefere fazer este tratamento pela permitir que seus olhos fiquem abertos. Sinta auto-hipnose todos os dias.</w:t>
      </w:r>
    </w:p>
    <w:p>
      <w:pPr>
        <w:pStyle w:val="Normal"/>
      </w:pPr>
      <w:r>
        <w:t xml:space="preserve">essa sensação maravilhosa de calma, de</w:t>
      </w:r>
    </w:p>
    <w:p>
      <w:pPr>
        <w:pStyle w:val="Normal"/>
      </w:pPr>
      <w:r>
        <w:t xml:space="preserve">19. Muito bem! Você está profundamente</w:t>
      </w:r>
    </w:p>
    <w:p>
      <w:pPr>
        <w:pStyle w:val="Normal"/>
      </w:pPr>
      <w:r>
        <w:t xml:space="preserve">tranqüilidade e de bem-estar. Você está to-</w:t>
      </w:r>
    </w:p>
    <w:p>
      <w:pPr>
        <w:pStyle w:val="Normal"/>
      </w:pPr>
      <w:r>
        <w:t xml:space="preserve">relaxado, profundamente tranqüilo, em paz</w:t>
      </w:r>
    </w:p>
    <w:p>
      <w:pPr>
        <w:pStyle w:val="Normal"/>
      </w:pPr>
      <w:r>
        <w:t xml:space="preserve">tal e completamente alerta, com total aten-</w:t>
      </w:r>
    </w:p>
    <w:p>
      <w:pPr>
        <w:pStyle w:val="Normal"/>
      </w:pPr>
      <w:r>
        <w:t xml:space="preserve">com você mesmo, com as pessoas e com o</w:t>
      </w:r>
    </w:p>
    <w:p>
      <w:pPr>
        <w:pStyle w:val="Normal"/>
      </w:pPr>
      <w:r>
        <w:t xml:space="preserve">ção a tudo e todos, com o seu corpo reagin-</w:t>
      </w:r>
    </w:p>
    <w:p>
      <w:pPr>
        <w:pStyle w:val="Normal"/>
      </w:pPr>
      <w:r>
        <w:t xml:space="preserve">mundo. .... Agora eu vou contar de 1 a 10 e</w:t>
      </w:r>
    </w:p>
    <w:p>
      <w:pPr>
        <w:pStyle w:val="Normal"/>
      </w:pPr>
      <w:r>
        <w:t xml:space="preserve">do adequadamente aos estímulos. Seu or-</w:t>
      </w:r>
    </w:p>
    <w:p>
      <w:pPr>
        <w:pStyle w:val="Normal"/>
      </w:pPr>
      <w:r>
        <w:t xml:space="preserve">ao pronunciar o número 10 você abrirá os</w:t>
      </w:r>
    </w:p>
    <w:p>
      <w:pPr>
        <w:pStyle w:val="Normal"/>
      </w:pPr>
      <w:r>
        <w:t xml:space="preserve">ganismo continuará funcionando adequada-</w:t>
      </w:r>
    </w:p>
    <w:p>
      <w:pPr>
        <w:pStyle w:val="Normal"/>
      </w:pPr>
      <w:r>
        <w:t xml:space="preserve">olhos total e completamente alerta, sentin-</w:t>
      </w:r>
    </w:p>
    <w:p>
      <w:pPr>
        <w:pStyle w:val="Normal"/>
      </w:pPr>
      <w:r>
        <w:t xml:space="preserve">mente, você controla o seu corpo e o seu</w:t>
      </w:r>
    </w:p>
    <w:p>
      <w:pPr>
        <w:pStyle w:val="Normal"/>
      </w:pPr>
      <w:r>
        <w:t xml:space="preserve">do uma sensação maravilhosa de calma,</w:t>
      </w:r>
    </w:p>
    <w:p>
      <w:pPr>
        <w:pStyle w:val="Normal"/>
      </w:pPr>
      <w:r>
        <w:t xml:space="preserve">pâncreas funciona melhor, cada dia melhor</w:t>
      </w:r>
    </w:p>
    <w:p>
      <w:pPr>
        <w:pStyle w:val="Normal"/>
      </w:pPr>
      <w:r>
        <w:t xml:space="preserve">tranqüilidade e de bem-estar. .... A cada</w:t>
      </w:r>
    </w:p>
    <w:p>
      <w:pPr>
        <w:pStyle w:val="Normal"/>
      </w:pPr>
      <w:r>
        <w:t xml:space="preserve">secretando insulina.** Você está total e</w:t>
      </w:r>
    </w:p>
    <w:p>
      <w:pPr>
        <w:pStyle w:val="Normal"/>
      </w:pPr>
      <w:r>
        <w:t xml:space="preserve">número que eu pronunciar você estará cada</w:t>
      </w:r>
    </w:p>
    <w:p>
      <w:pPr>
        <w:pStyle w:val="Normal"/>
      </w:pPr>
      <w:r>
        <w:t xml:space="preserve">completamente alerta, total e completamen-</w:t>
      </w:r>
    </w:p>
    <w:p>
      <w:pPr>
        <w:pStyle w:val="Normal"/>
      </w:pPr>
      <w:r>
        <w:t xml:space="preserve">vez mais alerta com uma sensação maravi-</w:t>
      </w:r>
    </w:p>
    <w:p>
      <w:pPr>
        <w:pStyle w:val="Normal"/>
      </w:pPr>
      <w:r>
        <w:t xml:space="preserve">te acordado, com total atenção a tudo e to-</w:t>
      </w:r>
    </w:p>
    <w:p>
      <w:pPr>
        <w:pStyle w:val="Normal"/>
      </w:pPr>
      <w:r>
        <w:t xml:space="preserve">lhosa de calma, tranqüilidade e de bem-es-</w:t>
      </w:r>
    </w:p>
    <w:p>
      <w:pPr>
        <w:pStyle w:val="Normal"/>
      </w:pPr>
      <w:r>
        <w:t xml:space="preserve">dos, com o seu corpo reagindo adequada-</w:t>
      </w:r>
    </w:p>
    <w:p>
      <w:pPr>
        <w:pStyle w:val="Normal"/>
      </w:pPr>
      <w:r>
        <w:t xml:space="preserve">tar, como se tivesse saído de um banho re-</w:t>
      </w:r>
    </w:p>
    <w:p>
      <w:pPr>
        <w:pStyle w:val="Normal"/>
      </w:pPr>
      <w:r>
        <w:t xml:space="preserve">mente aos estímulos. Você é uma pessoa</w:t>
      </w:r>
    </w:p>
    <w:p>
      <w:pPr>
        <w:pStyle w:val="Normal"/>
      </w:pPr>
      <w:r>
        <w:t xml:space="preserve">novador. ... .... Ao ouvir o número 10 você</w:t>
      </w:r>
    </w:p>
    <w:p>
      <w:pPr>
        <w:pStyle w:val="Normal"/>
      </w:pPr>
      <w:r>
        <w:t xml:space="preserve">vitoriosa e vencedora!</w:t>
      </w:r>
    </w:p>
    <w:p>
      <w:pPr>
        <w:pStyle w:val="Normal"/>
      </w:pPr>
      <w:r>
        <w:t xml:space="preserve">*Deste momento em diante vamos gradualmente aumentando a intensidade da voz e a velocidade das palavras e frases. Passamos a falar com as características da voz de nossa conversação habitual com o paciente de antes da hipnose propriamente dita. Quando exe-cutamos este tratamento ao vivo, e não em fita gravada, havendo disponível interruptor com controle da intensidade luminosa, pode-se lentamente aumentar a luminosidade do ambiente.</w:t>
      </w:r>
    </w:p>
    <w:p>
      <w:pPr>
        <w:pStyle w:val="Normal"/>
      </w:pPr>
      <w:r>
        <w:t xml:space="preserve">**Nos minutos imediatamente após o término formal da hipnose o paciente está extremamente receptivo às sugestões. Por este motivo costumamos comunicar algumas frases relacionadas às respostas que desejamos obter de comum acordo com ele.</w:t>
      </w:r>
    </w:p>
    <w:p>
      <w:pPr>
        <w:pStyle w:val="Normal"/>
      </w:pPr>
      <w:r>
        <w:t xml:space="preserve">© Direitos reservados à EDITORA ATHENEU LTDA.</w:t>
      </w:r>
    </w:p>
    <w:p>
      <w:pPr>
        <w:pStyle w:val="Heading1"/>
      </w:pPr>
      <w:r>
        <w:t>CAPÍTULO 42</w:t>
      </w:r>
    </w:p>
    <w:p>
      <w:pPr>
        <w:pStyle w:val="Normal"/>
      </w:pPr>
      <w:r>
        <w:t xml:space="preserve">755</w:t>
      </w:r>
    </w:p>
    <w:p>
      <w:pPr>
        <w:pStyle w:val="Normal"/>
      </w:pPr>
      <w:r>
        <w:t xml:space="preserve">Índice Remissivo</w:t>
      </w:r>
    </w:p>
    <w:p>
      <w:pPr>
        <w:pStyle w:val="Normal"/>
      </w:pPr>
      <w:r>
        <w:t xml:space="preserve">A</w:t>
      </w:r>
    </w:p>
    <w:p>
      <w:pPr>
        <w:pStyle w:val="Normal"/>
      </w:pPr>
      <w:r>
        <w:t xml:space="preserve">Agorafobia, 438</w:t>
      </w:r>
    </w:p>
    <w:p>
      <w:pPr>
        <w:pStyle w:val="Normal"/>
      </w:pPr>
      <w:r>
        <w:t xml:space="preserve">conduta medicamentosa, 446</w:t>
      </w:r>
    </w:p>
    <w:p>
      <w:pPr>
        <w:pStyle w:val="Normal"/>
      </w:pPr>
      <w:r>
        <w:t xml:space="preserve">Abordagem interativa, 33</w:t>
      </w:r>
    </w:p>
    <w:p>
      <w:pPr>
        <w:pStyle w:val="Normal"/>
      </w:pPr>
      <w:r>
        <w:t xml:space="preserve">Ainslie Meares, técnica de, 235</w:t>
      </w:r>
    </w:p>
    <w:p>
      <w:pPr>
        <w:pStyle w:val="Normal"/>
      </w:pPr>
      <w:r>
        <w:t xml:space="preserve">Ab-reação, 194, 206</w:t>
      </w:r>
    </w:p>
    <w:p>
      <w:pPr>
        <w:pStyle w:val="Normal"/>
      </w:pPr>
      <w:r>
        <w:t xml:space="preserve">Alcalose respiratória, 220</w:t>
      </w:r>
    </w:p>
    <w:p>
      <w:pPr>
        <w:pStyle w:val="Normal"/>
      </w:pPr>
      <w:r>
        <w:t xml:space="preserve">sinais premonitórios da, 316</w:t>
      </w:r>
    </w:p>
    <w:p>
      <w:pPr>
        <w:pStyle w:val="Normal"/>
      </w:pPr>
      <w:r>
        <w:t xml:space="preserve">Álcool, pacientes dependentes do, 210</w:t>
      </w:r>
    </w:p>
    <w:p>
      <w:pPr>
        <w:pStyle w:val="Normal"/>
      </w:pPr>
      <w:r>
        <w:t xml:space="preserve">uso da, no tratamento sugestivo, 316</w:t>
      </w:r>
    </w:p>
    <w:p>
      <w:pPr>
        <w:pStyle w:val="Normal"/>
      </w:pPr>
      <w:r>
        <w:t xml:space="preserve">Alcoolismo, 519-561</w:t>
      </w:r>
    </w:p>
    <w:p>
      <w:pPr>
        <w:pStyle w:val="Normal"/>
      </w:pPr>
      <w:r>
        <w:t xml:space="preserve">Absorção imaginativa de Tellegen-Atkinson,</w:t>
      </w:r>
    </w:p>
    <w:p>
      <w:pPr>
        <w:pStyle w:val="Normal"/>
      </w:pPr>
      <w:r>
        <w:t xml:space="preserve">aversão ao hábito de excesso alcoólico, 546</w:t>
      </w:r>
    </w:p>
    <w:p>
      <w:pPr>
        <w:pStyle w:val="Normal"/>
      </w:pPr>
      <w:r>
        <w:t xml:space="preserve">escala de, 162</w:t>
      </w:r>
    </w:p>
    <w:p>
      <w:pPr>
        <w:pStyle w:val="Normal"/>
      </w:pPr>
      <w:r>
        <w:t xml:space="preserve">causas básicas, 540</w:t>
      </w:r>
    </w:p>
    <w:p>
      <w:pPr>
        <w:pStyle w:val="Normal"/>
      </w:pPr>
      <w:r>
        <w:t xml:space="preserve">Abstinência alcoólica, 523</w:t>
      </w:r>
    </w:p>
    <w:p>
      <w:pPr>
        <w:pStyle w:val="Normal"/>
      </w:pPr>
      <w:r>
        <w:t xml:space="preserve">definição, 519</w:t>
      </w:r>
    </w:p>
    <w:p>
      <w:pPr>
        <w:pStyle w:val="Normal"/>
      </w:pPr>
      <w:r>
        <w:t xml:space="preserve">Abundância monetária, 463</w:t>
      </w:r>
    </w:p>
    <w:p>
      <w:pPr>
        <w:pStyle w:val="Normal"/>
      </w:pPr>
      <w:r>
        <w:t xml:space="preserve">detalhes do sinal programado, 534</w:t>
      </w:r>
    </w:p>
    <w:p>
      <w:pPr>
        <w:pStyle w:val="Normal"/>
      </w:pPr>
      <w:r>
        <w:t xml:space="preserve">Abuso sexual infantil, 206, 270</w:t>
      </w:r>
    </w:p>
    <w:p>
      <w:pPr>
        <w:pStyle w:val="Normal"/>
      </w:pPr>
      <w:r>
        <w:t xml:space="preserve">história clínica detalhada, 521</w:t>
      </w:r>
    </w:p>
    <w:p>
      <w:pPr>
        <w:pStyle w:val="Normal"/>
      </w:pPr>
      <w:r>
        <w:t xml:space="preserve">Acatisia, 397</w:t>
      </w:r>
    </w:p>
    <w:p>
      <w:pPr>
        <w:pStyle w:val="Normal"/>
      </w:pPr>
      <w:r>
        <w:t xml:space="preserve">indução da hipnose, 523</w:t>
      </w:r>
    </w:p>
    <w:p>
      <w:pPr>
        <w:pStyle w:val="Normal"/>
      </w:pPr>
      <w:r>
        <w:t xml:space="preserve">Acetilcolina, 264</w:t>
      </w:r>
    </w:p>
    <w:p>
      <w:pPr>
        <w:pStyle w:val="Normal"/>
      </w:pPr>
      <w:r>
        <w:t xml:space="preserve">opção de fraseologia</w:t>
      </w:r>
    </w:p>
    <w:p>
      <w:pPr>
        <w:pStyle w:val="Normal"/>
      </w:pPr>
      <w:r>
        <w:t xml:space="preserve">Acidente vascular encefálico, 384</w:t>
      </w:r>
    </w:p>
    <w:p>
      <w:pPr>
        <w:pStyle w:val="Normal"/>
      </w:pPr>
      <w:r>
        <w:t xml:space="preserve">para facilitar a comunicação com o</w:t>
      </w:r>
    </w:p>
    <w:p>
      <w:pPr>
        <w:pStyle w:val="Normal"/>
      </w:pPr>
      <w:r>
        <w:t xml:space="preserve">Ácido(s)</w:t>
      </w:r>
    </w:p>
    <w:p>
      <w:pPr>
        <w:pStyle w:val="Normal"/>
      </w:pPr>
      <w:r>
        <w:t xml:space="preserve">paciente, 533</w:t>
      </w:r>
    </w:p>
    <w:p>
      <w:pPr>
        <w:pStyle w:val="Normal"/>
      </w:pPr>
      <w:r>
        <w:t xml:space="preserve">acetilsalicílico, 340</w:t>
      </w:r>
    </w:p>
    <w:p>
      <w:pPr>
        <w:pStyle w:val="Normal"/>
      </w:pPr>
      <w:r>
        <w:t xml:space="preserve">sugestiva, 532</w:t>
      </w:r>
    </w:p>
    <w:p>
      <w:pPr>
        <w:pStyle w:val="Normal"/>
      </w:pPr>
      <w:r>
        <w:t xml:space="preserve">aspártico, 283</w:t>
      </w:r>
    </w:p>
    <w:p>
      <w:pPr>
        <w:pStyle w:val="Normal"/>
      </w:pPr>
      <w:r>
        <w:t xml:space="preserve">permanecer afastado de bebidas, 735</w:t>
      </w:r>
    </w:p>
    <w:p>
      <w:pPr>
        <w:pStyle w:val="Normal"/>
      </w:pPr>
      <w:r>
        <w:t xml:space="preserve">eicosapentaenóico, 570</w:t>
      </w:r>
    </w:p>
    <w:p>
      <w:pPr>
        <w:pStyle w:val="Normal"/>
      </w:pPr>
      <w:r>
        <w:t xml:space="preserve">peso</w:t>
      </w:r>
    </w:p>
    <w:p>
      <w:pPr>
        <w:pStyle w:val="Normal"/>
      </w:pPr>
      <w:r>
        <w:t xml:space="preserve">esteárico, 570</w:t>
      </w:r>
    </w:p>
    <w:p>
      <w:pPr>
        <w:pStyle w:val="Normal"/>
      </w:pPr>
      <w:r>
        <w:t xml:space="preserve">corporal, 527</w:t>
      </w:r>
    </w:p>
    <w:p>
      <w:pPr>
        <w:pStyle w:val="Normal"/>
      </w:pPr>
      <w:r>
        <w:t xml:space="preserve">glutâmico, 283</w:t>
      </w:r>
    </w:p>
    <w:p>
      <w:pPr>
        <w:pStyle w:val="Normal"/>
      </w:pPr>
      <w:r>
        <w:t xml:space="preserve">palpebral, 527</w:t>
      </w:r>
    </w:p>
    <w:p>
      <w:pPr>
        <w:pStyle w:val="Normal"/>
      </w:pPr>
      <w:r>
        <w:t xml:space="preserve">graxos, 570</w:t>
      </w:r>
    </w:p>
    <w:p>
      <w:pPr>
        <w:pStyle w:val="Normal"/>
      </w:pPr>
      <w:r>
        <w:t xml:space="preserve">prejuízos decorrentes do excesso alcoólico, 535</w:t>
      </w:r>
    </w:p>
    <w:p>
      <w:pPr>
        <w:pStyle w:val="Normal"/>
      </w:pPr>
      <w:r>
        <w:t xml:space="preserve">linoléico, 570</w:t>
      </w:r>
    </w:p>
    <w:p>
      <w:pPr>
        <w:pStyle w:val="Normal"/>
      </w:pPr>
      <w:r>
        <w:t xml:space="preserve">procedimentos utilizando sugestões, 543</w:t>
      </w:r>
    </w:p>
    <w:p>
      <w:pPr>
        <w:pStyle w:val="Normal"/>
      </w:pPr>
      <w:r>
        <w:t xml:space="preserve">Acrofobia, 439</w:t>
      </w:r>
    </w:p>
    <w:p>
      <w:pPr>
        <w:pStyle w:val="Normal"/>
      </w:pPr>
      <w:r>
        <w:t xml:space="preserve">relaxamento, 526</w:t>
      </w:r>
    </w:p>
    <w:p>
      <w:pPr>
        <w:pStyle w:val="Normal"/>
      </w:pPr>
      <w:r>
        <w:t xml:space="preserve">Acupuntura, 280, 678</w:t>
      </w:r>
    </w:p>
    <w:p>
      <w:pPr>
        <w:pStyle w:val="Normal"/>
      </w:pPr>
      <w:r>
        <w:t xml:space="preserve">reprogramação</w:t>
      </w:r>
    </w:p>
    <w:p>
      <w:pPr>
        <w:pStyle w:val="Normal"/>
      </w:pPr>
      <w:r>
        <w:t xml:space="preserve">Adler, psicologia individual de, 133</w:t>
      </w:r>
    </w:p>
    <w:p>
      <w:pPr>
        <w:pStyle w:val="Normal"/>
      </w:pPr>
      <w:r>
        <w:t xml:space="preserve">mental, 534</w:t>
      </w:r>
    </w:p>
    <w:p>
      <w:pPr>
        <w:pStyle w:val="Normal"/>
      </w:pPr>
      <w:r>
        <w:t xml:space="preserve">Adrenalina, 264</w:t>
      </w:r>
    </w:p>
    <w:p>
      <w:pPr>
        <w:pStyle w:val="Normal"/>
      </w:pPr>
      <w:r>
        <w:t xml:space="preserve">repetitiva, 553</w:t>
      </w:r>
    </w:p>
    <w:p>
      <w:pPr>
        <w:pStyle w:val="Normal"/>
      </w:pPr>
      <w:r>
        <w:t xml:space="preserve">secreção de, 265</w:t>
      </w:r>
    </w:p>
    <w:p>
      <w:pPr>
        <w:pStyle w:val="Normal"/>
      </w:pPr>
      <w:r>
        <w:t xml:space="preserve">rigidez no braço, 527</w:t>
      </w:r>
    </w:p>
    <w:p>
      <w:pPr>
        <w:pStyle w:val="Normal"/>
      </w:pPr>
      <w:r>
        <w:t xml:space="preserve">Afirmações positivas, 508</w:t>
      </w:r>
    </w:p>
    <w:p>
      <w:pPr>
        <w:pStyle w:val="Normal"/>
      </w:pPr>
      <w:r>
        <w:t xml:space="preserve">sensações parestésicas, 525</w:t>
      </w:r>
    </w:p>
    <w:p>
      <w:pPr>
        <w:pStyle w:val="Normal"/>
      </w:pPr>
      <w:r>
        <w:t xml:space="preserve">Agitação, sinais de, 316</w:t>
      </w:r>
    </w:p>
    <w:p>
      <w:pPr>
        <w:pStyle w:val="Normal"/>
      </w:pPr>
      <w:r>
        <w:t xml:space="preserve">síndrome de dependência alcoólica, 540</w:t>
      </w:r>
    </w:p>
    <w:p>
      <w:pPr>
        <w:pStyle w:val="Normal"/>
      </w:pPr>
      <w:r>
        <w:t xml:space="preserve">© Direitos reservados à EDITORA ATHENEU LTDA.</w:t>
      </w:r>
    </w:p>
    <w:p>
      <w:pPr>
        <w:pStyle w:val="Normal"/>
      </w:pPr>
      <w:r>
        <w:t xml:space="preserve">ÍNDICE REMISSIVO</w:t>
      </w:r>
    </w:p>
    <w:p>
      <w:pPr>
        <w:pStyle w:val="Normal"/>
      </w:pPr>
      <w:r>
        <w:t xml:space="preserve">757</w:t>
      </w:r>
    </w:p>
    <w:p>
      <w:pPr>
        <w:pStyle w:val="Normal"/>
      </w:pPr>
      <w:r>
        <w:t xml:space="preserve">sintonia, treinamento e aproveitamento 530</w:t>
      </w:r>
    </w:p>
    <w:p>
      <w:pPr>
        <w:pStyle w:val="Normal"/>
      </w:pPr>
      <w:r>
        <w:t xml:space="preserve">experiência de anestesia a dor, 297</w:t>
      </w:r>
    </w:p>
    <w:p>
      <w:pPr>
        <w:pStyle w:val="Normal"/>
      </w:pPr>
      <w:r>
        <w:t xml:space="preserve">sono profundo, 529</w:t>
      </w:r>
    </w:p>
    <w:p>
      <w:pPr>
        <w:pStyle w:val="Normal"/>
      </w:pPr>
      <w:r>
        <w:t xml:space="preserve">na mão com visualização, 298</w:t>
      </w:r>
    </w:p>
    <w:p>
      <w:pPr>
        <w:pStyle w:val="Normal"/>
      </w:pPr>
      <w:r>
        <w:t xml:space="preserve">sonolência, 529</w:t>
      </w:r>
    </w:p>
    <w:p>
      <w:pPr>
        <w:pStyle w:val="Normal"/>
      </w:pPr>
      <w:r>
        <w:t xml:space="preserve">tradicional de anestesia em luva, 297</w:t>
      </w:r>
    </w:p>
    <w:p>
      <w:pPr>
        <w:pStyle w:val="Normal"/>
      </w:pPr>
      <w:r>
        <w:t xml:space="preserve">técnica</w:t>
      </w:r>
    </w:p>
    <w:p>
      <w:pPr>
        <w:pStyle w:val="Normal"/>
      </w:pPr>
      <w:r>
        <w:t xml:space="preserve">aspectos da fisiopatologia da dor, 279</w:t>
      </w:r>
    </w:p>
    <w:p>
      <w:pPr>
        <w:pStyle w:val="Normal"/>
      </w:pPr>
      <w:r>
        <w:t xml:space="preserve">da dupla voz, 549</w:t>
      </w:r>
    </w:p>
    <w:p>
      <w:pPr>
        <w:pStyle w:val="Normal"/>
      </w:pPr>
      <w:r>
        <w:t xml:space="preserve">informação da dor chega as células do corno</w:t>
      </w:r>
    </w:p>
    <w:p>
      <w:pPr>
        <w:pStyle w:val="Normal"/>
      </w:pPr>
      <w:r>
        <w:t xml:space="preserve">subliminar sonora, 554</w:t>
      </w:r>
    </w:p>
    <w:p>
      <w:pPr>
        <w:pStyle w:val="Normal"/>
      </w:pPr>
      <w:r>
        <w:t xml:space="preserve">posterior da medula espinhal e sobe para</w:t>
      </w:r>
    </w:p>
    <w:p>
      <w:pPr>
        <w:pStyle w:val="Normal"/>
      </w:pPr>
      <w:r>
        <w:t xml:space="preserve">vantagens de permanecer curado, 537</w:t>
      </w:r>
    </w:p>
    <w:p>
      <w:pPr>
        <w:pStyle w:val="Normal"/>
      </w:pPr>
      <w:r>
        <w:t xml:space="preserve">estruturas superiores, 282</w:t>
      </w:r>
    </w:p>
    <w:p>
      <w:pPr>
        <w:pStyle w:val="Normal"/>
      </w:pPr>
      <w:r>
        <w:t xml:space="preserve">Alfagenia, 146</w:t>
      </w:r>
    </w:p>
    <w:p>
      <w:pPr>
        <w:pStyle w:val="Normal"/>
      </w:pPr>
      <w:r>
        <w:t xml:space="preserve">intensidade da dor, 287</w:t>
      </w:r>
    </w:p>
    <w:p>
      <w:pPr>
        <w:pStyle w:val="Normal"/>
      </w:pPr>
      <w:r>
        <w:t xml:space="preserve">Alimentação, 574</w:t>
      </w:r>
    </w:p>
    <w:p>
      <w:pPr>
        <w:pStyle w:val="Normal"/>
      </w:pPr>
      <w:r>
        <w:t xml:space="preserve">modulação da dor, 286</w:t>
      </w:r>
    </w:p>
    <w:p>
      <w:pPr>
        <w:pStyle w:val="Normal"/>
      </w:pPr>
      <w:r>
        <w:t xml:space="preserve">diagnóstico de alterações relacionadas à, 566</w:t>
      </w:r>
    </w:p>
    <w:p>
      <w:pPr>
        <w:pStyle w:val="Normal"/>
      </w:pPr>
      <w:r>
        <w:t xml:space="preserve">reações segmentares estimulação</w:t>
      </w:r>
    </w:p>
    <w:p>
      <w:pPr>
        <w:pStyle w:val="Normal"/>
      </w:pPr>
      <w:r>
        <w:t xml:space="preserve">e emagrecimento, 594</w:t>
      </w:r>
    </w:p>
    <w:p>
      <w:pPr>
        <w:pStyle w:val="Normal"/>
      </w:pPr>
      <w:r>
        <w:t xml:space="preserve">dolorosa, 289</w:t>
      </w:r>
    </w:p>
    <w:p>
      <w:pPr>
        <w:pStyle w:val="Normal"/>
      </w:pPr>
      <w:r>
        <w:t xml:space="preserve">favorável, 577, 744</w:t>
      </w:r>
    </w:p>
    <w:p>
      <w:pPr>
        <w:pStyle w:val="Normal"/>
      </w:pPr>
      <w:r>
        <w:t xml:space="preserve">recepção do estímulo do meio ambiente pelos</w:t>
      </w:r>
    </w:p>
    <w:p>
      <w:pPr>
        <w:pStyle w:val="Normal"/>
      </w:pPr>
      <w:r>
        <w:t xml:space="preserve">Alimentos</w:t>
      </w:r>
    </w:p>
    <w:p>
      <w:pPr>
        <w:pStyle w:val="Normal"/>
      </w:pPr>
      <w:r>
        <w:t xml:space="preserve">nocirreceptores e transporte até as células</w:t>
      </w:r>
    </w:p>
    <w:p>
      <w:pPr>
        <w:pStyle w:val="Normal"/>
      </w:pPr>
      <w:r>
        <w:t xml:space="preserve">adequados ou permitidos, 575</w:t>
      </w:r>
    </w:p>
    <w:p>
      <w:pPr>
        <w:pStyle w:val="Normal"/>
      </w:pPr>
      <w:r>
        <w:t xml:space="preserve">do corno posterior da medula espinhal, 279</w:t>
      </w:r>
    </w:p>
    <w:p>
      <w:pPr>
        <w:pStyle w:val="Normal"/>
      </w:pPr>
      <w:r>
        <w:t xml:space="preserve">que se prefere detestar, 618</w:t>
      </w:r>
    </w:p>
    <w:p>
      <w:pPr>
        <w:pStyle w:val="Normal"/>
      </w:pPr>
      <w:r>
        <w:t xml:space="preserve">festividade de Thaipusam, 277</w:t>
      </w:r>
    </w:p>
    <w:p>
      <w:pPr>
        <w:pStyle w:val="Normal"/>
      </w:pPr>
      <w:r>
        <w:t xml:space="preserve">saudáveis, 743</w:t>
      </w:r>
    </w:p>
    <w:p>
      <w:pPr>
        <w:pStyle w:val="Normal"/>
      </w:pPr>
      <w:r>
        <w:t xml:space="preserve">mecanismos propostos, 289</w:t>
      </w:r>
    </w:p>
    <w:p>
      <w:pPr>
        <w:pStyle w:val="Normal"/>
      </w:pPr>
      <w:r>
        <w:t xml:space="preserve">sem calorias, 576</w:t>
      </w:r>
    </w:p>
    <w:p>
      <w:pPr>
        <w:pStyle w:val="Normal"/>
      </w:pPr>
      <w:r>
        <w:t xml:space="preserve">técnicas, 292</w:t>
      </w:r>
    </w:p>
    <w:p>
      <w:pPr>
        <w:pStyle w:val="Normal"/>
      </w:pPr>
      <w:r>
        <w:t xml:space="preserve">Alongamento, relaxamento por, 332</w:t>
      </w:r>
    </w:p>
    <w:p>
      <w:pPr>
        <w:pStyle w:val="Normal"/>
      </w:pPr>
      <w:r>
        <w:t xml:space="preserve">Âncora, 54, 92</w:t>
      </w:r>
    </w:p>
    <w:p>
      <w:pPr>
        <w:pStyle w:val="Normal"/>
      </w:pPr>
      <w:r>
        <w:t xml:space="preserve">Alteração(ões)</w:t>
      </w:r>
    </w:p>
    <w:p>
      <w:pPr>
        <w:pStyle w:val="Normal"/>
      </w:pPr>
      <w:r>
        <w:t xml:space="preserve">Anemia, 556</w:t>
      </w:r>
    </w:p>
    <w:p>
      <w:pPr>
        <w:pStyle w:val="Normal"/>
      </w:pPr>
      <w:r>
        <w:t xml:space="preserve">da consciência, 32</w:t>
      </w:r>
    </w:p>
    <w:p>
      <w:pPr>
        <w:pStyle w:val="Normal"/>
      </w:pPr>
      <w:r>
        <w:t xml:space="preserve">Anesis</w:t>
      </w:r>
    </w:p>
    <w:p>
      <w:pPr>
        <w:pStyle w:val="Normal"/>
      </w:pPr>
      <w:r>
        <w:t xml:space="preserve">, 32</w:t>
      </w:r>
    </w:p>
    <w:p>
      <w:pPr>
        <w:pStyle w:val="Normal"/>
      </w:pPr>
      <w:r>
        <w:t xml:space="preserve">do humor, 686</w:t>
      </w:r>
    </w:p>
    <w:p>
      <w:pPr>
        <w:pStyle w:val="Normal"/>
      </w:pPr>
      <w:r>
        <w:t xml:space="preserve">Anestesia (v.t. Analgesia e anestesia)</w:t>
      </w:r>
    </w:p>
    <w:p>
      <w:pPr>
        <w:pStyle w:val="Normal"/>
      </w:pPr>
      <w:r>
        <w:t xml:space="preserve">Alucinação(ões), 165, 306</w:t>
      </w:r>
    </w:p>
    <w:p>
      <w:pPr>
        <w:pStyle w:val="Normal"/>
      </w:pPr>
      <w:r>
        <w:t xml:space="preserve">em luva, 297</w:t>
      </w:r>
    </w:p>
    <w:p>
      <w:pPr>
        <w:pStyle w:val="Normal"/>
      </w:pPr>
      <w:r>
        <w:t xml:space="preserve">auditivas, 306</w:t>
      </w:r>
    </w:p>
    <w:p>
      <w:pPr>
        <w:pStyle w:val="Normal"/>
      </w:pPr>
      <w:r>
        <w:t xml:space="preserve">Angiotensina, inibidores da enzima conversora gustativas, 306</w:t>
      </w:r>
    </w:p>
    <w:p>
      <w:pPr>
        <w:pStyle w:val="Normal"/>
      </w:pPr>
      <w:r>
        <w:t xml:space="preserve">da, 340</w:t>
      </w:r>
    </w:p>
    <w:p>
      <w:pPr>
        <w:pStyle w:val="Normal"/>
      </w:pPr>
      <w:r>
        <w:t xml:space="preserve">hipnagógica, 195</w:t>
      </w:r>
    </w:p>
    <w:p>
      <w:pPr>
        <w:pStyle w:val="Normal"/>
      </w:pPr>
      <w:r>
        <w:t xml:space="preserve">Anorexia nervosa, 567</w:t>
      </w:r>
    </w:p>
    <w:p>
      <w:pPr>
        <w:pStyle w:val="Normal"/>
      </w:pPr>
      <w:r>
        <w:t xml:space="preserve">hipnótica, 147</w:t>
      </w:r>
    </w:p>
    <w:p>
      <w:pPr>
        <w:pStyle w:val="Normal"/>
      </w:pPr>
      <w:r>
        <w:t xml:space="preserve">tratamento com a hipnose na, 646</w:t>
      </w:r>
    </w:p>
    <w:p>
      <w:pPr>
        <w:pStyle w:val="Normal"/>
      </w:pPr>
      <w:r>
        <w:t xml:space="preserve">olfativas, 306</w:t>
      </w:r>
    </w:p>
    <w:p>
      <w:pPr>
        <w:pStyle w:val="Normal"/>
      </w:pPr>
      <w:r>
        <w:t xml:space="preserve">Ansiedade, 209, 329</w:t>
      </w:r>
    </w:p>
    <w:p>
      <w:pPr>
        <w:pStyle w:val="Normal"/>
      </w:pPr>
      <w:r>
        <w:t xml:space="preserve">táteis, 306</w:t>
      </w:r>
    </w:p>
    <w:p>
      <w:pPr>
        <w:pStyle w:val="Normal"/>
      </w:pPr>
      <w:r>
        <w:t xml:space="preserve">antecipatória, 439</w:t>
      </w:r>
    </w:p>
    <w:p>
      <w:pPr>
        <w:pStyle w:val="Normal"/>
      </w:pPr>
      <w:r>
        <w:t xml:space="preserve">visuais, 306</w:t>
      </w:r>
    </w:p>
    <w:p>
      <w:pPr>
        <w:pStyle w:val="Normal"/>
      </w:pPr>
      <w:r>
        <w:t xml:space="preserve">como relaxar para aliviar a, 331</w:t>
      </w:r>
    </w:p>
    <w:p>
      <w:pPr>
        <w:pStyle w:val="Normal"/>
      </w:pPr>
      <w:r>
        <w:t xml:space="preserve">Alzheimer, doença de, 68</w:t>
      </w:r>
    </w:p>
    <w:p>
      <w:pPr>
        <w:pStyle w:val="Normal"/>
      </w:pPr>
      <w:r>
        <w:t xml:space="preserve">crônica, 330</w:t>
      </w:r>
    </w:p>
    <w:p>
      <w:pPr>
        <w:pStyle w:val="Normal"/>
      </w:pPr>
      <w:r>
        <w:t xml:space="preserve">Ambiente de cura, 152</w:t>
      </w:r>
    </w:p>
    <w:p>
      <w:pPr>
        <w:pStyle w:val="Normal"/>
      </w:pPr>
      <w:r>
        <w:t xml:space="preserve">estado de, 329</w:t>
      </w:r>
    </w:p>
    <w:p>
      <w:pPr>
        <w:pStyle w:val="Normal"/>
      </w:pPr>
      <w:r>
        <w:t xml:space="preserve">Amigdalectomia, 204</w:t>
      </w:r>
    </w:p>
    <w:p>
      <w:pPr>
        <w:pStyle w:val="Normal"/>
      </w:pPr>
      <w:r>
        <w:t xml:space="preserve">generalizada, transtorno de, 330</w:t>
      </w:r>
    </w:p>
    <w:p>
      <w:pPr>
        <w:pStyle w:val="Normal"/>
      </w:pPr>
      <w:r>
        <w:t xml:space="preserve">Aminoácidos, 283</w:t>
      </w:r>
    </w:p>
    <w:p>
      <w:pPr>
        <w:pStyle w:val="Normal"/>
      </w:pPr>
      <w:r>
        <w:t xml:space="preserve">pré-competição, 666</w:t>
      </w:r>
    </w:p>
    <w:p>
      <w:pPr>
        <w:pStyle w:val="Normal"/>
      </w:pPr>
      <w:r>
        <w:t xml:space="preserve">Amitriptilina, 389, 392</w:t>
      </w:r>
    </w:p>
    <w:p>
      <w:pPr>
        <w:pStyle w:val="Normal"/>
      </w:pPr>
      <w:r>
        <w:t xml:space="preserve">relacionada ao tratamento dentário, 697</w:t>
      </w:r>
    </w:p>
    <w:p>
      <w:pPr>
        <w:pStyle w:val="Normal"/>
      </w:pPr>
      <w:r>
        <w:t xml:space="preserve">Amnésia, 37, 261, 651</w:t>
      </w:r>
    </w:p>
    <w:p>
      <w:pPr>
        <w:pStyle w:val="Normal"/>
      </w:pPr>
      <w:r>
        <w:t xml:space="preserve">severa, 384</w:t>
      </w:r>
    </w:p>
    <w:p>
      <w:pPr>
        <w:pStyle w:val="Normal"/>
      </w:pPr>
      <w:r>
        <w:t xml:space="preserve">parcial ou completa, 165</w:t>
      </w:r>
    </w:p>
    <w:p>
      <w:pPr>
        <w:pStyle w:val="Normal"/>
      </w:pPr>
      <w:r>
        <w:t xml:space="preserve">Antibulimia, 397</w:t>
      </w:r>
    </w:p>
    <w:p>
      <w:pPr>
        <w:pStyle w:val="Normal"/>
      </w:pPr>
      <w:r>
        <w:t xml:space="preserve">pós-hipnótica, 271</w:t>
      </w:r>
    </w:p>
    <w:p>
      <w:pPr>
        <w:pStyle w:val="Normal"/>
      </w:pPr>
      <w:r>
        <w:t xml:space="preserve">Antidepressivos, 388</w:t>
      </w:r>
    </w:p>
    <w:p>
      <w:pPr>
        <w:pStyle w:val="Normal"/>
      </w:pPr>
      <w:r>
        <w:t xml:space="preserve">espontânea, 50</w:t>
      </w:r>
    </w:p>
    <w:p>
      <w:pPr>
        <w:pStyle w:val="Normal"/>
      </w:pPr>
      <w:r>
        <w:t xml:space="preserve">mecanismos de ação e tratamento</w:t>
      </w:r>
    </w:p>
    <w:p>
      <w:pPr>
        <w:pStyle w:val="Normal"/>
      </w:pPr>
      <w:r>
        <w:t xml:space="preserve">seletiva, 151</w:t>
      </w:r>
    </w:p>
    <w:p>
      <w:pPr>
        <w:pStyle w:val="Normal"/>
      </w:pPr>
      <w:r>
        <w:t xml:space="preserve">medicamentoso, 388</w:t>
      </w:r>
    </w:p>
    <w:p>
      <w:pPr>
        <w:pStyle w:val="Normal"/>
      </w:pPr>
      <w:r>
        <w:t xml:space="preserve">Analgesia e anestesia, 277-304</w:t>
      </w:r>
    </w:p>
    <w:p>
      <w:pPr>
        <w:pStyle w:val="Normal"/>
      </w:pPr>
      <w:r>
        <w:t xml:space="preserve">amitriptilina, 389</w:t>
      </w:r>
    </w:p>
    <w:p>
      <w:pPr>
        <w:pStyle w:val="Normal"/>
      </w:pPr>
      <w:r>
        <w:t xml:space="preserve">alívio da dor</w:t>
      </w:r>
    </w:p>
    <w:p>
      <w:pPr>
        <w:pStyle w:val="Normal"/>
      </w:pPr>
      <w:r>
        <w:t xml:space="preserve">bloqueadores dos receptores 5HT2, 390</w:t>
      </w:r>
    </w:p>
    <w:p>
      <w:pPr>
        <w:pStyle w:val="Normal"/>
      </w:pPr>
      <w:r>
        <w:t xml:space="preserve">orgânica, 294</w:t>
      </w:r>
    </w:p>
    <w:p>
      <w:pPr>
        <w:pStyle w:val="Normal"/>
      </w:pPr>
      <w:r>
        <w:t xml:space="preserve">bupropion, 390</w:t>
      </w:r>
    </w:p>
    <w:p>
      <w:pPr>
        <w:pStyle w:val="Normal"/>
      </w:pPr>
      <w:r>
        <w:t xml:space="preserve">técnicas da hipnose para, 295</w:t>
      </w:r>
    </w:p>
    <w:p>
      <w:pPr>
        <w:pStyle w:val="Normal"/>
      </w:pPr>
      <w:r>
        <w:t xml:space="preserve">citalopram, 389</w:t>
      </w:r>
    </w:p>
    <w:p>
      <w:pPr>
        <w:pStyle w:val="Normal"/>
      </w:pPr>
      <w:r>
        <w:t xml:space="preserve">com xilocaína, 298</w:t>
      </w:r>
    </w:p>
    <w:p>
      <w:pPr>
        <w:pStyle w:val="Normal"/>
      </w:pPr>
      <w:r>
        <w:t xml:space="preserve">clorimipramina, 389</w:t>
      </w:r>
    </w:p>
    <w:p>
      <w:pPr>
        <w:pStyle w:val="Normal"/>
      </w:pPr>
      <w:r>
        <w:t xml:space="preserve">da transferência da anestesia, 299</w:t>
      </w:r>
    </w:p>
    <w:p>
      <w:pPr>
        <w:pStyle w:val="Normal"/>
      </w:pPr>
      <w:r>
        <w:t xml:space="preserve">duloxetina, 390</w:t>
      </w:r>
    </w:p>
    <w:p>
      <w:pPr>
        <w:pStyle w:val="Normal"/>
      </w:pPr>
      <w:r>
        <w:t xml:space="preserve">da transferência e modificação da</w:t>
      </w:r>
    </w:p>
    <w:p>
      <w:pPr>
        <w:pStyle w:val="Normal"/>
      </w:pPr>
      <w:r>
        <w:t xml:space="preserve">escitalopram, 389</w:t>
      </w:r>
    </w:p>
    <w:p>
      <w:pPr>
        <w:pStyle w:val="Normal"/>
      </w:pPr>
      <w:r>
        <w:t xml:space="preserve">sensação dolorosa, 299</w:t>
      </w:r>
    </w:p>
    <w:p>
      <w:pPr>
        <w:pStyle w:val="Normal"/>
      </w:pPr>
      <w:r>
        <w:t xml:space="preserve">fluoxetina, 389</w:t>
      </w:r>
    </w:p>
    <w:p>
      <w:pPr>
        <w:pStyle w:val="Normal"/>
      </w:pPr>
      <w:r>
        <w:t xml:space="preserve">de amnésia, 299</w:t>
      </w:r>
    </w:p>
    <w:p>
      <w:pPr>
        <w:pStyle w:val="Normal"/>
      </w:pPr>
      <w:r>
        <w:t xml:space="preserve">fluvoxamina, 389</w:t>
      </w:r>
    </w:p>
    <w:p>
      <w:pPr>
        <w:pStyle w:val="Normal"/>
      </w:pPr>
      <w:r>
        <w:t xml:space="preserve">de visualização com expansão do</w:t>
      </w:r>
    </w:p>
    <w:p>
      <w:pPr>
        <w:pStyle w:val="Normal"/>
      </w:pPr>
      <w:r>
        <w:t xml:space="preserve">imipramida, 389</w:t>
      </w:r>
    </w:p>
    <w:p>
      <w:pPr>
        <w:pStyle w:val="Normal"/>
      </w:pPr>
      <w:r>
        <w:t xml:space="preserve">tempo, 301</w:t>
      </w:r>
    </w:p>
    <w:p>
      <w:pPr>
        <w:pStyle w:val="Normal"/>
      </w:pPr>
      <w:r>
        <w:t xml:space="preserve">inibidores</w:t>
      </w:r>
    </w:p>
    <w:p>
      <w:pPr>
        <w:pStyle w:val="Normal"/>
      </w:pPr>
      <w:r>
        <w:t xml:space="preserve">de visualização dissociativas, 301</w:t>
      </w:r>
    </w:p>
    <w:p>
      <w:pPr>
        <w:pStyle w:val="Normal"/>
      </w:pPr>
      <w:r>
        <w:t xml:space="preserve">da monoaminoxidase, 388</w:t>
      </w:r>
    </w:p>
    <w:p>
      <w:pPr>
        <w:pStyle w:val="Normal"/>
      </w:pPr>
      <w:r>
        <w:t xml:space="preserve">do calor para tratar a migrânea, 300</w:t>
      </w:r>
    </w:p>
    <w:p>
      <w:pPr>
        <w:pStyle w:val="Normal"/>
      </w:pPr>
      <w:r>
        <w:t xml:space="preserve">da recaptação de dopamina e de</w:t>
      </w:r>
    </w:p>
    <w:p>
      <w:pPr>
        <w:pStyle w:val="Normal"/>
      </w:pPr>
      <w:r>
        <w:t xml:space="preserve">dor num membro fantasma, 301</w:t>
      </w:r>
    </w:p>
    <w:p>
      <w:pPr>
        <w:pStyle w:val="Normal"/>
      </w:pPr>
      <w:r>
        <w:t xml:space="preserve">noradrenalina, 390</w:t>
      </w:r>
    </w:p>
    <w:p>
      <w:pPr>
        <w:pStyle w:val="Normal"/>
      </w:pPr>
      <w:r>
        <w:t xml:space="preserve">© Direitos reservados à EDITORA ATHENEU LTDA.</w:t>
      </w:r>
    </w:p>
    <w:p>
      <w:pPr>
        <w:pStyle w:val="Normal"/>
      </w:pPr>
      <w:r>
        <w:t xml:space="preserve">758</w:t>
      </w:r>
    </w:p>
    <w:p>
      <w:pPr>
        <w:pStyle w:val="Normal"/>
      </w:pPr>
      <w:r>
        <w:t xml:space="preserve">ÍNDICE REMISSIVO</w:t>
      </w:r>
    </w:p>
    <w:p>
      <w:pPr>
        <w:pStyle w:val="Normal"/>
      </w:pPr>
      <w:r>
        <w:t xml:space="preserve">da recaptação de serotonina e da de Wernick, 189, 246</w:t>
      </w:r>
    </w:p>
    <w:p>
      <w:pPr>
        <w:pStyle w:val="Normal"/>
      </w:pPr>
      <w:r>
        <w:t xml:space="preserve">recaptação de noradrenalina, 390</w:t>
      </w:r>
    </w:p>
    <w:p>
      <w:pPr>
        <w:pStyle w:val="Normal"/>
      </w:pPr>
      <w:r>
        <w:t xml:space="preserve">Articulação têmporo-mandibular, transtornos da, 294</w:t>
      </w:r>
    </w:p>
    <w:p>
      <w:pPr>
        <w:pStyle w:val="Normal"/>
      </w:pPr>
      <w:r>
        <w:t xml:space="preserve">seletivos da recaptação da</w:t>
      </w:r>
    </w:p>
    <w:p>
      <w:pPr>
        <w:pStyle w:val="Normal"/>
      </w:pPr>
      <w:r>
        <w:t xml:space="preserve">Asma, 173</w:t>
      </w:r>
    </w:p>
    <w:p>
      <w:pPr>
        <w:pStyle w:val="Normal"/>
      </w:pPr>
      <w:r>
        <w:t xml:space="preserve">serotonina, 389</w:t>
      </w:r>
    </w:p>
    <w:p>
      <w:pPr>
        <w:pStyle w:val="Normal"/>
      </w:pPr>
      <w:r>
        <w:t xml:space="preserve">brônquica, 334</w:t>
      </w:r>
    </w:p>
    <w:p>
      <w:pPr>
        <w:pStyle w:val="Normal"/>
      </w:pPr>
      <w:r>
        <w:t xml:space="preserve">seletivos da recaptação de</w:t>
      </w:r>
    </w:p>
    <w:p>
      <w:pPr>
        <w:pStyle w:val="Normal"/>
      </w:pPr>
      <w:r>
        <w:t xml:space="preserve">Associação</w:t>
      </w:r>
    </w:p>
    <w:p>
      <w:pPr>
        <w:pStyle w:val="Normal"/>
      </w:pPr>
      <w:r>
        <w:t xml:space="preserve">noradrenalina, 390</w:t>
      </w:r>
    </w:p>
    <w:p>
      <w:pPr>
        <w:pStyle w:val="Normal"/>
      </w:pPr>
      <w:r>
        <w:t xml:space="preserve">Americana de Cardiologia, 582</w:t>
      </w:r>
    </w:p>
    <w:p>
      <w:pPr>
        <w:pStyle w:val="Normal"/>
      </w:pPr>
      <w:r>
        <w:t xml:space="preserve">milnaciprano, 390</w:t>
      </w:r>
    </w:p>
    <w:p>
      <w:pPr>
        <w:pStyle w:val="Normal"/>
      </w:pPr>
      <w:r>
        <w:t xml:space="preserve">Médica Britânica, 12</w:t>
      </w:r>
    </w:p>
    <w:p>
      <w:pPr>
        <w:pStyle w:val="Normal"/>
      </w:pPr>
      <w:r>
        <w:t xml:space="preserve">mirtazapina, 390</w:t>
      </w:r>
    </w:p>
    <w:p>
      <w:pPr>
        <w:pStyle w:val="Normal"/>
      </w:pPr>
      <w:r>
        <w:t xml:space="preserve">Psiquiátrica Americana, 566, 654</w:t>
      </w:r>
    </w:p>
    <w:p>
      <w:pPr>
        <w:pStyle w:val="Normal"/>
      </w:pPr>
      <w:r>
        <w:t xml:space="preserve">nefazodona, 390</w:t>
      </w:r>
    </w:p>
    <w:p>
      <w:pPr>
        <w:pStyle w:val="Normal"/>
      </w:pPr>
      <w:r>
        <w:t xml:space="preserve">Astrocitoma, 572</w:t>
      </w:r>
    </w:p>
    <w:p>
      <w:pPr>
        <w:pStyle w:val="Normal"/>
      </w:pPr>
      <w:r>
        <w:t xml:space="preserve">noradrenérgicos e específico</w:t>
      </w:r>
    </w:p>
    <w:p>
      <w:pPr>
        <w:pStyle w:val="Normal"/>
      </w:pPr>
      <w:r>
        <w:t xml:space="preserve">Astrócitos, 187</w:t>
      </w:r>
    </w:p>
    <w:p>
      <w:pPr>
        <w:pStyle w:val="Normal"/>
      </w:pPr>
      <w:r>
        <w:t xml:space="preserve">serotoninérgico, 390</w:t>
      </w:r>
    </w:p>
    <w:p>
      <w:pPr>
        <w:pStyle w:val="Normal"/>
      </w:pPr>
      <w:r>
        <w:t xml:space="preserve">Ataques de pânico, 397</w:t>
      </w:r>
    </w:p>
    <w:p>
      <w:pPr>
        <w:pStyle w:val="Normal"/>
      </w:pPr>
      <w:r>
        <w:t xml:space="preserve">nortriptilina, 389</w:t>
      </w:r>
    </w:p>
    <w:p>
      <w:pPr>
        <w:pStyle w:val="Normal"/>
      </w:pPr>
      <w:r>
        <w:t xml:space="preserve">Atenolol, 420</w:t>
      </w:r>
    </w:p>
    <w:p>
      <w:pPr>
        <w:pStyle w:val="Normal"/>
      </w:pPr>
      <w:r>
        <w:t xml:space="preserve">paroxetina, 389</w:t>
      </w:r>
    </w:p>
    <w:p>
      <w:pPr>
        <w:pStyle w:val="Normal"/>
      </w:pPr>
      <w:r>
        <w:t xml:space="preserve">Atitudes, motivações e expectativas, 135</w:t>
      </w:r>
    </w:p>
    <w:p>
      <w:pPr>
        <w:pStyle w:val="Normal"/>
      </w:pPr>
      <w:r>
        <w:t xml:space="preserve">reboxetina, 390</w:t>
      </w:r>
    </w:p>
    <w:p>
      <w:pPr>
        <w:pStyle w:val="Normal"/>
      </w:pPr>
      <w:r>
        <w:t xml:space="preserve">Atividade(s)</w:t>
      </w:r>
    </w:p>
    <w:p>
      <w:pPr>
        <w:pStyle w:val="Normal"/>
      </w:pPr>
      <w:r>
        <w:t xml:space="preserve">sertralina, 389</w:t>
      </w:r>
    </w:p>
    <w:p>
      <w:pPr>
        <w:pStyle w:val="Normal"/>
      </w:pPr>
      <w:r>
        <w:t xml:space="preserve">aeróbica, 583</w:t>
      </w:r>
    </w:p>
    <w:p>
      <w:pPr>
        <w:pStyle w:val="Normal"/>
      </w:pPr>
      <w:r>
        <w:t xml:space="preserve">tricíclicos, 389</w:t>
      </w:r>
    </w:p>
    <w:p>
      <w:pPr>
        <w:pStyle w:val="Normal"/>
      </w:pPr>
      <w:r>
        <w:t xml:space="preserve">anaeróbica, 583</w:t>
      </w:r>
    </w:p>
    <w:p>
      <w:pPr>
        <w:pStyle w:val="Normal"/>
      </w:pPr>
      <w:r>
        <w:t xml:space="preserve">venlafaxina, 390</w:t>
      </w:r>
    </w:p>
    <w:p>
      <w:pPr>
        <w:pStyle w:val="Normal"/>
      </w:pPr>
      <w:r>
        <w:t xml:space="preserve">cognitivas, 196</w:t>
      </w:r>
    </w:p>
    <w:p>
      <w:pPr>
        <w:pStyle w:val="Normal"/>
      </w:pPr>
      <w:r>
        <w:t xml:space="preserve">táticas na escolha dos, 398</w:t>
      </w:r>
    </w:p>
    <w:p>
      <w:pPr>
        <w:pStyle w:val="Normal"/>
      </w:pPr>
      <w:r>
        <w:t xml:space="preserve">elétrica cerebral, 172, 220</w:t>
      </w:r>
    </w:p>
    <w:p>
      <w:pPr>
        <w:pStyle w:val="Normal"/>
      </w:pPr>
      <w:r>
        <w:t xml:space="preserve">usados na prática clínica, 391</w:t>
      </w:r>
    </w:p>
    <w:p>
      <w:pPr>
        <w:pStyle w:val="Normal"/>
      </w:pPr>
      <w:r>
        <w:t xml:space="preserve">motora, 253</w:t>
      </w:r>
    </w:p>
    <w:p>
      <w:pPr>
        <w:pStyle w:val="Normal"/>
      </w:pPr>
      <w:r>
        <w:t xml:space="preserve">inibidores da monoaminoxidase, 391</w:t>
      </w:r>
    </w:p>
    <w:p>
      <w:pPr>
        <w:pStyle w:val="Normal"/>
      </w:pPr>
      <w:r>
        <w:t xml:space="preserve">Atletas, hipnose de, 153</w:t>
      </w:r>
    </w:p>
    <w:p>
      <w:pPr>
        <w:pStyle w:val="Normal"/>
      </w:pPr>
      <w:r>
        <w:t xml:space="preserve">moclobemida, 391</w:t>
      </w:r>
    </w:p>
    <w:p>
      <w:pPr>
        <w:pStyle w:val="Normal"/>
      </w:pPr>
      <w:r>
        <w:t xml:space="preserve">Audiometria, 685</w:t>
      </w:r>
    </w:p>
    <w:p>
      <w:pPr>
        <w:pStyle w:val="Normal"/>
      </w:pPr>
      <w:r>
        <w:t xml:space="preserve">selegilina ou L-deprenil, 392</w:t>
      </w:r>
    </w:p>
    <w:p>
      <w:pPr>
        <w:pStyle w:val="Normal"/>
      </w:pPr>
      <w:r>
        <w:t xml:space="preserve">Audiômetro, 685</w:t>
      </w:r>
    </w:p>
    <w:p>
      <w:pPr>
        <w:pStyle w:val="Normal"/>
      </w:pPr>
      <w:r>
        <w:t xml:space="preserve">inibidores da recaptação da noradrenalina e</w:t>
      </w:r>
    </w:p>
    <w:p>
      <w:pPr>
        <w:pStyle w:val="Normal"/>
      </w:pPr>
      <w:r>
        <w:t xml:space="preserve">Autoconfiança, 669</w:t>
      </w:r>
    </w:p>
    <w:p>
      <w:pPr>
        <w:pStyle w:val="Normal"/>
      </w:pPr>
      <w:r>
        <w:t xml:space="preserve">dopamina, 396</w:t>
      </w:r>
    </w:p>
    <w:p>
      <w:pPr>
        <w:pStyle w:val="Normal"/>
      </w:pPr>
      <w:r>
        <w:t xml:space="preserve">afirmações e visualizações adicionais para</w:t>
      </w:r>
    </w:p>
    <w:p>
      <w:pPr>
        <w:pStyle w:val="Normal"/>
      </w:pPr>
      <w:r>
        <w:t xml:space="preserve">inibidores seletivos da recaptação de</w:t>
      </w:r>
    </w:p>
    <w:p>
      <w:pPr>
        <w:pStyle w:val="Normal"/>
      </w:pPr>
      <w:r>
        <w:t xml:space="preserve">aumentar a, 365</w:t>
      </w:r>
    </w:p>
    <w:p>
      <w:pPr>
        <w:pStyle w:val="Normal"/>
      </w:pPr>
      <w:r>
        <w:t xml:space="preserve">serotonina, 393</w:t>
      </w:r>
    </w:p>
    <w:p>
      <w:pPr>
        <w:pStyle w:val="Normal"/>
      </w:pPr>
      <w:r>
        <w:t xml:space="preserve">diretrizes para criar e ampliar a, 364</w:t>
      </w:r>
    </w:p>
    <w:p>
      <w:pPr>
        <w:pStyle w:val="Normal"/>
      </w:pPr>
      <w:r>
        <w:t xml:space="preserve">fluoxetina, 393</w:t>
      </w:r>
    </w:p>
    <w:p>
      <w:pPr>
        <w:pStyle w:val="Normal"/>
      </w:pPr>
      <w:r>
        <w:t xml:space="preserve">e auto-estima, hipnose para aumentar a, 361-372</w:t>
      </w:r>
    </w:p>
    <w:p>
      <w:pPr>
        <w:pStyle w:val="Normal"/>
      </w:pPr>
      <w:r>
        <w:t xml:space="preserve">paroxetina, 393</w:t>
      </w:r>
    </w:p>
    <w:p>
      <w:pPr>
        <w:pStyle w:val="Normal"/>
      </w:pPr>
      <w:r>
        <w:t xml:space="preserve">passos para obter a, 361</w:t>
      </w:r>
    </w:p>
    <w:p>
      <w:pPr>
        <w:pStyle w:val="Normal"/>
      </w:pPr>
      <w:r>
        <w:t xml:space="preserve">sertralina, 393</w:t>
      </w:r>
    </w:p>
    <w:p>
      <w:pPr>
        <w:pStyle w:val="Normal"/>
      </w:pPr>
      <w:r>
        <w:t xml:space="preserve">reprogramação mental para liderança no</w:t>
      </w:r>
    </w:p>
    <w:p>
      <w:pPr>
        <w:pStyle w:val="Normal"/>
      </w:pPr>
      <w:r>
        <w:t xml:space="preserve">citalopram, 394</w:t>
      </w:r>
    </w:p>
    <w:p>
      <w:pPr>
        <w:pStyle w:val="Normal"/>
      </w:pPr>
      <w:r>
        <w:t xml:space="preserve">trabalho, 369</w:t>
      </w:r>
    </w:p>
    <w:p>
      <w:pPr>
        <w:pStyle w:val="Normal"/>
      </w:pPr>
      <w:r>
        <w:t xml:space="preserve">escitalopram, 394</w:t>
      </w:r>
    </w:p>
    <w:p>
      <w:pPr>
        <w:pStyle w:val="Normal"/>
      </w:pPr>
      <w:r>
        <w:t xml:space="preserve">sentir-se bem falando em público, 366</w:t>
      </w:r>
    </w:p>
    <w:p>
      <w:pPr>
        <w:pStyle w:val="Normal"/>
      </w:pPr>
      <w:r>
        <w:t xml:space="preserve">fluvoxamina, 394</w:t>
      </w:r>
    </w:p>
    <w:p>
      <w:pPr>
        <w:pStyle w:val="Normal"/>
      </w:pPr>
      <w:r>
        <w:t xml:space="preserve">vencer a timidez no convívio diário, 362</w:t>
      </w:r>
    </w:p>
    <w:p>
      <w:pPr>
        <w:pStyle w:val="Normal"/>
      </w:pPr>
      <w:r>
        <w:t xml:space="preserve">inibidores seletivos da recaptação de</w:t>
      </w:r>
    </w:p>
    <w:p>
      <w:pPr>
        <w:pStyle w:val="Normal"/>
      </w:pPr>
      <w:r>
        <w:t xml:space="preserve">Autoconsciência, 362</w:t>
      </w:r>
    </w:p>
    <w:p>
      <w:pPr>
        <w:pStyle w:val="Normal"/>
      </w:pPr>
      <w:r>
        <w:t xml:space="preserve">noradrenalina, 395</w:t>
      </w:r>
    </w:p>
    <w:p>
      <w:pPr>
        <w:pStyle w:val="Normal"/>
      </w:pPr>
      <w:r>
        <w:t xml:space="preserve">Auto-estima</w:t>
      </w:r>
    </w:p>
    <w:p>
      <w:pPr>
        <w:pStyle w:val="Normal"/>
      </w:pPr>
      <w:r>
        <w:t xml:space="preserve">noradrenérgico e serotoninérgico</w:t>
      </w:r>
    </w:p>
    <w:p>
      <w:pPr>
        <w:pStyle w:val="Normal"/>
      </w:pPr>
      <w:r>
        <w:t xml:space="preserve">afirmações e visualizações adicionais para</w:t>
      </w:r>
    </w:p>
    <w:p>
      <w:pPr>
        <w:pStyle w:val="Normal"/>
      </w:pPr>
      <w:r>
        <w:t xml:space="preserve">específico, 396</w:t>
      </w:r>
    </w:p>
    <w:p>
      <w:pPr>
        <w:pStyle w:val="Normal"/>
      </w:pPr>
      <w:r>
        <w:t xml:space="preserve">aumentar a, e a autoconfiança, 365</w:t>
      </w:r>
    </w:p>
    <w:p>
      <w:pPr>
        <w:pStyle w:val="Normal"/>
      </w:pPr>
      <w:r>
        <w:t xml:space="preserve">tricíclicos, 392</w:t>
      </w:r>
    </w:p>
    <w:p>
      <w:pPr>
        <w:pStyle w:val="Normal"/>
      </w:pPr>
      <w:r>
        <w:t xml:space="preserve">técnica de visualização para melhorar a</w:t>
      </w:r>
    </w:p>
    <w:p>
      <w:pPr>
        <w:pStyle w:val="Normal"/>
      </w:pPr>
      <w:r>
        <w:t xml:space="preserve">amitriptilina, 392</w:t>
      </w:r>
    </w:p>
    <w:p>
      <w:pPr>
        <w:pStyle w:val="Normal"/>
      </w:pPr>
      <w:r>
        <w:t xml:space="preserve">auto-estima, 370</w:t>
      </w:r>
    </w:p>
    <w:p>
      <w:pPr>
        <w:pStyle w:val="Normal"/>
      </w:pPr>
      <w:r>
        <w:t xml:space="preserve">clomipramina, 392</w:t>
      </w:r>
    </w:p>
    <w:p>
      <w:pPr>
        <w:pStyle w:val="Normal"/>
      </w:pPr>
      <w:r>
        <w:t xml:space="preserve">Auto-hipnose, 451-488</w:t>
      </w:r>
    </w:p>
    <w:p>
      <w:pPr>
        <w:pStyle w:val="Normal"/>
      </w:pPr>
      <w:r>
        <w:t xml:space="preserve">maprotilina, 392</w:t>
      </w:r>
    </w:p>
    <w:p>
      <w:pPr>
        <w:pStyle w:val="Normal"/>
      </w:pPr>
      <w:r>
        <w:t xml:space="preserve">definição, 451</w:t>
      </w:r>
    </w:p>
    <w:p>
      <w:pPr>
        <w:pStyle w:val="Normal"/>
      </w:pPr>
      <w:r>
        <w:t xml:space="preserve">nortriptilina, 392</w:t>
      </w:r>
    </w:p>
    <w:p>
      <w:pPr>
        <w:pStyle w:val="Normal"/>
      </w:pPr>
      <w:r>
        <w:t xml:space="preserve">eficiente desenvolvimento da, 456</w:t>
      </w:r>
    </w:p>
    <w:p>
      <w:pPr>
        <w:pStyle w:val="Normal"/>
      </w:pPr>
      <w:r>
        <w:t xml:space="preserve">Anti-histamínico, 389</w:t>
      </w:r>
    </w:p>
    <w:p>
      <w:pPr>
        <w:pStyle w:val="Normal"/>
      </w:pPr>
      <w:r>
        <w:t xml:space="preserve">objetivo da, 451</w:t>
      </w:r>
    </w:p>
    <w:p>
      <w:pPr>
        <w:pStyle w:val="Normal"/>
      </w:pPr>
      <w:r>
        <w:t xml:space="preserve">Antipânico, 397</w:t>
      </w:r>
    </w:p>
    <w:p>
      <w:pPr>
        <w:pStyle w:val="Normal"/>
      </w:pPr>
      <w:r>
        <w:t xml:space="preserve">para aprender velozmente, 468</w:t>
      </w:r>
    </w:p>
    <w:p>
      <w:pPr>
        <w:pStyle w:val="Normal"/>
      </w:pPr>
      <w:r>
        <w:t xml:space="preserve">Aparência adequada, 68</w:t>
      </w:r>
    </w:p>
    <w:p>
      <w:pPr>
        <w:pStyle w:val="Normal"/>
      </w:pPr>
      <w:r>
        <w:t xml:space="preserve">para dominar a reação ao estresse, 455</w:t>
      </w:r>
    </w:p>
    <w:p>
      <w:pPr>
        <w:pStyle w:val="Normal"/>
      </w:pPr>
      <w:r>
        <w:t xml:space="preserve">Apnéia, 406</w:t>
      </w:r>
    </w:p>
    <w:p>
      <w:pPr>
        <w:pStyle w:val="Normal"/>
      </w:pPr>
      <w:r>
        <w:t xml:space="preserve">para eliminar o ato de fumar, 473</w:t>
      </w:r>
    </w:p>
    <w:p>
      <w:pPr>
        <w:pStyle w:val="Normal"/>
      </w:pPr>
      <w:r>
        <w:t xml:space="preserve">central do sono, 210</w:t>
      </w:r>
    </w:p>
    <w:p>
      <w:pPr>
        <w:pStyle w:val="Normal"/>
      </w:pPr>
      <w:r>
        <w:t xml:space="preserve">para ganhar dinheiro em abundância, 459</w:t>
      </w:r>
    </w:p>
    <w:p>
      <w:pPr>
        <w:pStyle w:val="Normal"/>
      </w:pPr>
      <w:r>
        <w:t xml:space="preserve">obstrutiva do sono, síndrome da, 210</w:t>
      </w:r>
    </w:p>
    <w:p>
      <w:pPr>
        <w:pStyle w:val="Normal"/>
      </w:pPr>
      <w:r>
        <w:t xml:space="preserve">para permanecer afastado</w:t>
      </w:r>
    </w:p>
    <w:p>
      <w:pPr>
        <w:pStyle w:val="Normal"/>
      </w:pPr>
      <w:r>
        <w:t xml:space="preserve">Apolipoproteína, 571</w:t>
      </w:r>
    </w:p>
    <w:p>
      <w:pPr>
        <w:pStyle w:val="Normal"/>
      </w:pPr>
      <w:r>
        <w:t xml:space="preserve">de bebidas alcoólicas, 486</w:t>
      </w:r>
    </w:p>
    <w:p>
      <w:pPr>
        <w:pStyle w:val="Normal"/>
      </w:pPr>
      <w:r>
        <w:t xml:space="preserve">Apraxolam, 687</w:t>
      </w:r>
    </w:p>
    <w:p>
      <w:pPr>
        <w:pStyle w:val="Normal"/>
      </w:pPr>
      <w:r>
        <w:t xml:space="preserve">do cigarro, 477</w:t>
      </w:r>
    </w:p>
    <w:p>
      <w:pPr>
        <w:pStyle w:val="Normal"/>
      </w:pPr>
      <w:r>
        <w:t xml:space="preserve">Aprendizado social, 29</w:t>
      </w:r>
    </w:p>
    <w:p>
      <w:pPr>
        <w:pStyle w:val="Normal"/>
      </w:pPr>
      <w:r>
        <w:t xml:space="preserve">para tornar-se e permanecer esbelto, 463</w:t>
      </w:r>
    </w:p>
    <w:p>
      <w:pPr>
        <w:pStyle w:val="Normal"/>
      </w:pPr>
      <w:r>
        <w:t xml:space="preserve">Área</w:t>
      </w:r>
    </w:p>
    <w:p>
      <w:pPr>
        <w:pStyle w:val="Normal"/>
      </w:pPr>
      <w:r>
        <w:t xml:space="preserve">precauções no uso da, 453</w:t>
      </w:r>
    </w:p>
    <w:p>
      <w:pPr>
        <w:pStyle w:val="Normal"/>
      </w:pPr>
      <w:r>
        <w:t xml:space="preserve">de Broadman, 39</w:t>
      </w:r>
    </w:p>
    <w:p>
      <w:pPr>
        <w:pStyle w:val="Normal"/>
      </w:pPr>
      <w:r>
        <w:t xml:space="preserve">técnicas, 454</w:t>
      </w:r>
    </w:p>
    <w:p>
      <w:pPr>
        <w:pStyle w:val="Normal"/>
      </w:pPr>
      <w:r>
        <w:t xml:space="preserve">de broca do hemisfério esquerdo, 655</w:t>
      </w:r>
    </w:p>
    <w:p>
      <w:pPr>
        <w:pStyle w:val="Normal"/>
      </w:pPr>
      <w:r>
        <w:t xml:space="preserve">Auto-imagem, 96</w:t>
      </w:r>
    </w:p>
    <w:p>
      <w:pPr>
        <w:pStyle w:val="Normal"/>
      </w:pPr>
      <w:r>
        <w:t xml:space="preserve">© Direitos reservados à EDITORA ATHENEU LTDA.</w:t>
      </w:r>
    </w:p>
    <w:p>
      <w:pPr>
        <w:pStyle w:val="Normal"/>
      </w:pPr>
      <w:r>
        <w:t xml:space="preserve">ÍNDICE REMISSIVO</w:t>
      </w:r>
    </w:p>
    <w:p>
      <w:pPr>
        <w:pStyle w:val="Normal"/>
      </w:pPr>
      <w:r>
        <w:t xml:space="preserve">759</w:t>
      </w:r>
    </w:p>
    <w:p>
      <w:pPr>
        <w:pStyle w:val="Normal"/>
      </w:pPr>
      <w:r>
        <w:t xml:space="preserve">Auto-indução de ilusões, 453</w:t>
      </w:r>
    </w:p>
    <w:p>
      <w:pPr>
        <w:pStyle w:val="Normal"/>
      </w:pPr>
      <w:r>
        <w:t xml:space="preserve">redistribuição da atenção, 49</w:t>
      </w:r>
    </w:p>
    <w:p>
      <w:pPr>
        <w:pStyle w:val="Normal"/>
      </w:pPr>
      <w:r>
        <w:t xml:space="preserve">Automatismo, 193</w:t>
      </w:r>
    </w:p>
    <w:p>
      <w:pPr>
        <w:pStyle w:val="Normal"/>
      </w:pPr>
      <w:r>
        <w:t xml:space="preserve">redução nos testes de realidade, 49</w:t>
      </w:r>
    </w:p>
    <w:p>
      <w:pPr>
        <w:pStyle w:val="Normal"/>
      </w:pPr>
      <w:r>
        <w:t xml:space="preserve">Automedicação, 406</w:t>
      </w:r>
    </w:p>
    <w:p>
      <w:pPr>
        <w:pStyle w:val="Normal"/>
      </w:pPr>
      <w:r>
        <w:t xml:space="preserve">resposta de modo literal, 50</w:t>
      </w:r>
    </w:p>
    <w:p>
      <w:pPr>
        <w:pStyle w:val="Normal"/>
      </w:pPr>
      <w:r>
        <w:t xml:space="preserve">Autopunição, 537</w:t>
      </w:r>
    </w:p>
    <w:p>
      <w:pPr>
        <w:pStyle w:val="Normal"/>
      </w:pPr>
      <w:r>
        <w:t xml:space="preserve">sugestionabilidade aumentada, 49</w:t>
      </w:r>
    </w:p>
    <w:p>
      <w:pPr>
        <w:pStyle w:val="Normal"/>
      </w:pPr>
      <w:r>
        <w:t xml:space="preserve">Auto-sugestão, 85, 194</w:t>
      </w:r>
    </w:p>
    <w:p>
      <w:pPr>
        <w:pStyle w:val="Normal"/>
      </w:pPr>
      <w:r>
        <w:t xml:space="preserve">físicas de uma pessoa em hipnose, 50</w:t>
      </w:r>
    </w:p>
    <w:p>
      <w:pPr>
        <w:pStyle w:val="Normal"/>
      </w:pPr>
      <w:r>
        <w:t xml:space="preserve">psicológicas do estado hipnótico, 52</w:t>
      </w:r>
    </w:p>
    <w:p>
      <w:pPr>
        <w:pStyle w:val="Normal"/>
      </w:pPr>
      <w:r>
        <w:t xml:space="preserve">Catalepsia, 13</w:t>
      </w:r>
    </w:p>
    <w:p>
      <w:pPr>
        <w:pStyle w:val="Normal"/>
      </w:pPr>
      <w:r>
        <w:t xml:space="preserve">B</w:t>
      </w:r>
    </w:p>
    <w:p>
      <w:pPr>
        <w:pStyle w:val="Normal"/>
      </w:pPr>
      <w:r>
        <w:t xml:space="preserve">Cataplexia, 195</w:t>
      </w:r>
    </w:p>
    <w:p>
      <w:pPr>
        <w:pStyle w:val="Normal"/>
      </w:pPr>
      <w:r>
        <w:t xml:space="preserve">Cefaléia de tensão, 294</w:t>
      </w:r>
    </w:p>
    <w:p>
      <w:pPr>
        <w:pStyle w:val="Normal"/>
      </w:pPr>
      <w:r>
        <w:t xml:space="preserve">Barber, escala de sugestionabilidade de, 135</w:t>
      </w:r>
    </w:p>
    <w:p>
      <w:pPr>
        <w:pStyle w:val="Normal"/>
      </w:pPr>
      <w:r>
        <w:t xml:space="preserve">Célula(s)</w:t>
      </w:r>
    </w:p>
    <w:p>
      <w:pPr>
        <w:pStyle w:val="Normal"/>
      </w:pPr>
      <w:r>
        <w:t xml:space="preserve">Barorreceptores do seio carotidiano, 265</w:t>
      </w:r>
    </w:p>
    <w:p>
      <w:pPr>
        <w:pStyle w:val="Normal"/>
      </w:pPr>
      <w:r>
        <w:t xml:space="preserve">adiposas, 571</w:t>
      </w:r>
    </w:p>
    <w:p>
      <w:pPr>
        <w:pStyle w:val="Normal"/>
      </w:pPr>
      <w:r>
        <w:t xml:space="preserve">Bebidas alcoólicas, 242</w:t>
      </w:r>
    </w:p>
    <w:p>
      <w:pPr>
        <w:pStyle w:val="Normal"/>
      </w:pPr>
      <w:r>
        <w:t xml:space="preserve">bipolares, 189</w:t>
      </w:r>
    </w:p>
    <w:p>
      <w:pPr>
        <w:pStyle w:val="Normal"/>
      </w:pPr>
      <w:r>
        <w:t xml:space="preserve">eliminação de, 265</w:t>
      </w:r>
    </w:p>
    <w:p>
      <w:pPr>
        <w:pStyle w:val="Normal"/>
      </w:pPr>
      <w:r>
        <w:t xml:space="preserve">da neuroglia, 186</w:t>
      </w:r>
    </w:p>
    <w:p>
      <w:pPr>
        <w:pStyle w:val="Normal"/>
      </w:pPr>
      <w:r>
        <w:t xml:space="preserve">Benzodiazepínico, 556</w:t>
      </w:r>
    </w:p>
    <w:p>
      <w:pPr>
        <w:pStyle w:val="Normal"/>
      </w:pPr>
      <w:r>
        <w:t xml:space="preserve">de Schwann, 187</w:t>
      </w:r>
    </w:p>
    <w:p>
      <w:pPr>
        <w:pStyle w:val="Normal"/>
      </w:pPr>
      <w:r>
        <w:t xml:space="preserve">Bernheim, técnica de, 228</w:t>
      </w:r>
    </w:p>
    <w:p>
      <w:pPr>
        <w:pStyle w:val="Normal"/>
      </w:pPr>
      <w:r>
        <w:t xml:space="preserve">dos núcleos talâmicos, 190</w:t>
      </w:r>
    </w:p>
    <w:p>
      <w:pPr>
        <w:pStyle w:val="Normal"/>
      </w:pPr>
      <w:r>
        <w:t xml:space="preserve">Bexiga, contração da, 265</w:t>
      </w:r>
    </w:p>
    <w:p>
      <w:pPr>
        <w:pStyle w:val="Normal"/>
      </w:pPr>
      <w:r>
        <w:t xml:space="preserve">ependimárias, 187</w:t>
      </w:r>
    </w:p>
    <w:p>
      <w:pPr>
        <w:pStyle w:val="Normal"/>
      </w:pPr>
      <w:r>
        <w:t xml:space="preserve">Bicicleta ergométrica, 262</w:t>
      </w:r>
    </w:p>
    <w:p>
      <w:pPr>
        <w:pStyle w:val="Normal"/>
      </w:pPr>
      <w:r>
        <w:t xml:space="preserve">ganglionares, 189</w:t>
      </w:r>
    </w:p>
    <w:p>
      <w:pPr>
        <w:pStyle w:val="Normal"/>
      </w:pPr>
      <w:r>
        <w:t xml:space="preserve">fixa, 239</w:t>
      </w:r>
    </w:p>
    <w:p>
      <w:pPr>
        <w:pStyle w:val="Normal"/>
      </w:pPr>
      <w:r>
        <w:t xml:space="preserve">nervosas, 143</w:t>
      </w:r>
    </w:p>
    <w:p>
      <w:pPr>
        <w:pStyle w:val="Normal"/>
      </w:pPr>
      <w:r>
        <w:t xml:space="preserve">Biopsia da medula óssea, 679</w:t>
      </w:r>
    </w:p>
    <w:p>
      <w:pPr>
        <w:pStyle w:val="Normal"/>
      </w:pPr>
      <w:r>
        <w:t xml:space="preserve">neuroglia, 187</w:t>
      </w:r>
    </w:p>
    <w:p>
      <w:pPr>
        <w:pStyle w:val="Normal"/>
      </w:pPr>
      <w:r>
        <w:t xml:space="preserve">Blackouts</w:t>
      </w:r>
    </w:p>
    <w:p>
      <w:pPr>
        <w:pStyle w:val="Normal"/>
      </w:pPr>
      <w:r>
        <w:t xml:space="preserve">, 651</w:t>
      </w:r>
    </w:p>
    <w:p>
      <w:pPr>
        <w:pStyle w:val="Normal"/>
      </w:pPr>
      <w:r>
        <w:t xml:space="preserve">sensitivas pseudo-unipolares dos gânglios</w:t>
      </w:r>
    </w:p>
    <w:p>
      <w:pPr>
        <w:pStyle w:val="Normal"/>
      </w:pPr>
      <w:r>
        <w:t xml:space="preserve">Bloqueadores</w:t>
      </w:r>
    </w:p>
    <w:p>
      <w:pPr>
        <w:pStyle w:val="Normal"/>
      </w:pPr>
      <w:r>
        <w:t xml:space="preserve">espinhais, 190</w:t>
      </w:r>
    </w:p>
    <w:p>
      <w:pPr>
        <w:pStyle w:val="Normal"/>
      </w:pPr>
      <w:r>
        <w:t xml:space="preserve">da recaptação de serotonina e noradrenalina, 395</w:t>
      </w:r>
    </w:p>
    <w:p>
      <w:pPr>
        <w:pStyle w:val="Normal"/>
      </w:pPr>
      <w:r>
        <w:t xml:space="preserve">sensorial, 188</w:t>
      </w:r>
    </w:p>
    <w:p>
      <w:pPr>
        <w:pStyle w:val="Normal"/>
      </w:pPr>
      <w:r>
        <w:t xml:space="preserve">dos receptores 5HT2, 390</w:t>
      </w:r>
    </w:p>
    <w:p>
      <w:pPr>
        <w:pStyle w:val="Normal"/>
      </w:pPr>
      <w:r>
        <w:t xml:space="preserve">Cerebelo, 187</w:t>
      </w:r>
    </w:p>
    <w:p>
      <w:pPr>
        <w:pStyle w:val="Normal"/>
      </w:pPr>
      <w:r>
        <w:t xml:space="preserve">com leve bloqueio da recaptação da</w:t>
      </w:r>
    </w:p>
    <w:p>
      <w:pPr>
        <w:pStyle w:val="Normal"/>
      </w:pPr>
      <w:r>
        <w:t xml:space="preserve">Cérebro, circuitos-chave do, 133</w:t>
      </w:r>
    </w:p>
    <w:p>
      <w:pPr>
        <w:pStyle w:val="Normal"/>
      </w:pPr>
      <w:r>
        <w:t xml:space="preserve">serotonina, 395</w:t>
      </w:r>
    </w:p>
    <w:p>
      <w:pPr>
        <w:pStyle w:val="Normal"/>
      </w:pPr>
      <w:r>
        <w:t xml:space="preserve">Choro, crise de, 204</w:t>
      </w:r>
    </w:p>
    <w:p>
      <w:pPr>
        <w:pStyle w:val="Normal"/>
      </w:pPr>
      <w:r>
        <w:t xml:space="preserve">Boca seca, 397</w:t>
      </w:r>
    </w:p>
    <w:p>
      <w:pPr>
        <w:pStyle w:val="Normal"/>
      </w:pPr>
      <w:r>
        <w:t xml:space="preserve">Chupar os dedos, 434</w:t>
      </w:r>
    </w:p>
    <w:p>
      <w:pPr>
        <w:pStyle w:val="Normal"/>
      </w:pPr>
      <w:r>
        <w:t xml:space="preserve">Bowers, 23</w:t>
      </w:r>
    </w:p>
    <w:p>
      <w:pPr>
        <w:pStyle w:val="Normal"/>
      </w:pPr>
      <w:r>
        <w:t xml:space="preserve">Ciclopirrolona, derivado da, 243</w:t>
      </w:r>
    </w:p>
    <w:p>
      <w:pPr>
        <w:pStyle w:val="Normal"/>
      </w:pPr>
      <w:r>
        <w:t xml:space="preserve">Bradicinina, 281</w:t>
      </w:r>
    </w:p>
    <w:p>
      <w:pPr>
        <w:pStyle w:val="Normal"/>
      </w:pPr>
      <w:r>
        <w:t xml:space="preserve">CID-10, 438</w:t>
      </w:r>
    </w:p>
    <w:p>
      <w:pPr>
        <w:pStyle w:val="Normal"/>
      </w:pPr>
      <w:r>
        <w:t xml:space="preserve">Braid, 11</w:t>
      </w:r>
    </w:p>
    <w:p>
      <w:pPr>
        <w:pStyle w:val="Normal"/>
      </w:pPr>
      <w:r>
        <w:t xml:space="preserve">Ciprofloxacina, 340</w:t>
      </w:r>
    </w:p>
    <w:p>
      <w:pPr>
        <w:pStyle w:val="Normal"/>
      </w:pPr>
      <w:r>
        <w:t xml:space="preserve">Broncodilatação, 265</w:t>
      </w:r>
    </w:p>
    <w:p>
      <w:pPr>
        <w:pStyle w:val="Normal"/>
      </w:pPr>
      <w:r>
        <w:t xml:space="preserve">Circuitos cerebrais, 199</w:t>
      </w:r>
    </w:p>
    <w:p>
      <w:pPr>
        <w:pStyle w:val="Normal"/>
      </w:pPr>
      <w:r>
        <w:t xml:space="preserve">Bruxismo, 701</w:t>
      </w:r>
    </w:p>
    <w:p>
      <w:pPr>
        <w:pStyle w:val="Normal"/>
      </w:pPr>
      <w:r>
        <w:t xml:space="preserve">Cirurgia para redução da absorção dos alimentos, 602</w:t>
      </w:r>
    </w:p>
    <w:p>
      <w:pPr>
        <w:pStyle w:val="Normal"/>
      </w:pPr>
      <w:r>
        <w:t xml:space="preserve">Bulimia nervosa, 566</w:t>
      </w:r>
    </w:p>
    <w:p>
      <w:pPr>
        <w:pStyle w:val="Normal"/>
      </w:pPr>
      <w:r>
        <w:t xml:space="preserve">Citalopram, 389, 394</w:t>
      </w:r>
    </w:p>
    <w:p>
      <w:pPr>
        <w:pStyle w:val="Normal"/>
      </w:pPr>
      <w:r>
        <w:t xml:space="preserve">Bupropion, 390, 396, 497</w:t>
      </w:r>
    </w:p>
    <w:p>
      <w:pPr>
        <w:pStyle w:val="Normal"/>
      </w:pPr>
      <w:r>
        <w:t xml:space="preserve">Claustrofobia, 439</w:t>
      </w:r>
    </w:p>
    <w:p>
      <w:pPr>
        <w:pStyle w:val="Normal"/>
      </w:pPr>
      <w:r>
        <w:t xml:space="preserve">Busca de sensações, 135</w:t>
      </w:r>
    </w:p>
    <w:p>
      <w:pPr>
        <w:pStyle w:val="Normal"/>
      </w:pPr>
      <w:r>
        <w:t xml:space="preserve">Clomipramina, 392</w:t>
      </w:r>
    </w:p>
    <w:p>
      <w:pPr>
        <w:pStyle w:val="Normal"/>
      </w:pPr>
      <w:r>
        <w:t xml:space="preserve">Buspirona, 330</w:t>
      </w:r>
    </w:p>
    <w:p>
      <w:pPr>
        <w:pStyle w:val="Normal"/>
      </w:pPr>
      <w:r>
        <w:t xml:space="preserve">Clonazepan, 408</w:t>
      </w:r>
    </w:p>
    <w:p>
      <w:pPr>
        <w:pStyle w:val="Normal"/>
      </w:pPr>
      <w:r>
        <w:t xml:space="preserve">Cloridrato</w:t>
      </w:r>
    </w:p>
    <w:p>
      <w:pPr>
        <w:pStyle w:val="Normal"/>
      </w:pPr>
      <w:r>
        <w:t xml:space="preserve">de milnaciprano, 396</w:t>
      </w:r>
    </w:p>
    <w:p>
      <w:pPr>
        <w:pStyle w:val="Normal"/>
      </w:pPr>
      <w:r>
        <w:t xml:space="preserve">C</w:t>
      </w:r>
    </w:p>
    <w:p>
      <w:pPr>
        <w:pStyle w:val="Normal"/>
      </w:pPr>
      <w:r>
        <w:t xml:space="preserve">de paroxetina, 687</w:t>
      </w:r>
    </w:p>
    <w:p>
      <w:pPr>
        <w:pStyle w:val="Normal"/>
      </w:pPr>
      <w:r>
        <w:t xml:space="preserve">Cochrane Group</w:t>
      </w:r>
    </w:p>
    <w:p>
      <w:pPr>
        <w:pStyle w:val="Normal"/>
      </w:pPr>
      <w:r>
        <w:t xml:space="preserve">, 514</w:t>
      </w:r>
    </w:p>
    <w:p>
      <w:pPr>
        <w:pStyle w:val="Normal"/>
      </w:pPr>
      <w:r>
        <w:t xml:space="preserve">Cãibras, dor em, 301</w:t>
      </w:r>
    </w:p>
    <w:p>
      <w:pPr>
        <w:pStyle w:val="Normal"/>
      </w:pPr>
      <w:r>
        <w:t xml:space="preserve">Cólica renal aguda, 280</w:t>
      </w:r>
    </w:p>
    <w:p>
      <w:pPr>
        <w:pStyle w:val="Normal"/>
      </w:pPr>
      <w:r>
        <w:t xml:space="preserve">Cálcio, 283</w:t>
      </w:r>
    </w:p>
    <w:p>
      <w:pPr>
        <w:pStyle w:val="Normal"/>
      </w:pPr>
      <w:r>
        <w:t xml:space="preserve">Cólon irritável, síndrome do, 294</w:t>
      </w:r>
    </w:p>
    <w:p>
      <w:pPr>
        <w:pStyle w:val="Normal"/>
      </w:pPr>
      <w:r>
        <w:t xml:space="preserve">sérico, 680</w:t>
      </w:r>
    </w:p>
    <w:p>
      <w:pPr>
        <w:pStyle w:val="Normal"/>
      </w:pPr>
      <w:r>
        <w:t xml:space="preserve">Competições, 665-674</w:t>
      </w:r>
    </w:p>
    <w:p>
      <w:pPr>
        <w:pStyle w:val="Normal"/>
      </w:pPr>
      <w:r>
        <w:t xml:space="preserve">Calibre capilar, modificações da, 261</w:t>
      </w:r>
    </w:p>
    <w:p>
      <w:pPr>
        <w:pStyle w:val="Normal"/>
      </w:pPr>
      <w:r>
        <w:t xml:space="preserve">adversidades, 672</w:t>
      </w:r>
    </w:p>
    <w:p>
      <w:pPr>
        <w:pStyle w:val="Normal"/>
      </w:pPr>
      <w:r>
        <w:t xml:space="preserve">Calorias, 569</w:t>
      </w:r>
    </w:p>
    <w:p>
      <w:pPr>
        <w:pStyle w:val="Normal"/>
      </w:pPr>
      <w:r>
        <w:t xml:space="preserve">aumento da performance, 666</w:t>
      </w:r>
    </w:p>
    <w:p>
      <w:pPr>
        <w:pStyle w:val="Normal"/>
      </w:pPr>
      <w:r>
        <w:t xml:space="preserve">consumidas pela atividade, 587</w:t>
      </w:r>
    </w:p>
    <w:p>
      <w:pPr>
        <w:pStyle w:val="Normal"/>
      </w:pPr>
      <w:r>
        <w:t xml:space="preserve">autoconfiança, 669</w:t>
      </w:r>
    </w:p>
    <w:p>
      <w:pPr>
        <w:pStyle w:val="Normal"/>
      </w:pPr>
      <w:r>
        <w:t xml:space="preserve">Câncer, dor crônica do, 280</w:t>
      </w:r>
    </w:p>
    <w:p>
      <w:pPr>
        <w:pStyle w:val="Normal"/>
      </w:pPr>
      <w:r>
        <w:t xml:space="preserve">eliminação de pensamentos de fracasso, 667</w:t>
      </w:r>
    </w:p>
    <w:p>
      <w:pPr>
        <w:pStyle w:val="Normal"/>
      </w:pPr>
      <w:r>
        <w:t xml:space="preserve">Características</w:t>
      </w:r>
    </w:p>
    <w:p>
      <w:pPr>
        <w:pStyle w:val="Normal"/>
      </w:pPr>
      <w:r>
        <w:t xml:space="preserve">frases</w:t>
      </w:r>
    </w:p>
    <w:p>
      <w:pPr>
        <w:pStyle w:val="Normal"/>
      </w:pPr>
      <w:r>
        <w:t xml:space="preserve">da hipnose, 47</w:t>
      </w:r>
    </w:p>
    <w:p>
      <w:pPr>
        <w:pStyle w:val="Normal"/>
      </w:pPr>
      <w:r>
        <w:t xml:space="preserve">de treinamento mental, 672</w:t>
      </w:r>
    </w:p>
    <w:p>
      <w:pPr>
        <w:pStyle w:val="Normal"/>
      </w:pPr>
      <w:r>
        <w:t xml:space="preserve">abrandamento da função de planificação, 49</w:t>
      </w:r>
    </w:p>
    <w:p>
      <w:pPr>
        <w:pStyle w:val="Normal"/>
      </w:pPr>
      <w:r>
        <w:t xml:space="preserve">para tratamento mental, 672</w:t>
      </w:r>
    </w:p>
    <w:p>
      <w:pPr>
        <w:pStyle w:val="Normal"/>
      </w:pPr>
      <w:r>
        <w:t xml:space="preserve">amnésia para o que se divulgou, 50</w:t>
      </w:r>
    </w:p>
    <w:p>
      <w:pPr>
        <w:pStyle w:val="Normal"/>
      </w:pPr>
      <w:r>
        <w:t xml:space="preserve">palavra-chave para vencer, 672</w:t>
      </w:r>
    </w:p>
    <w:p>
      <w:pPr>
        <w:pStyle w:val="Normal"/>
      </w:pPr>
      <w:r>
        <w:t xml:space="preserve">comportamento de desempenhar um</w:t>
      </w:r>
    </w:p>
    <w:p>
      <w:pPr>
        <w:pStyle w:val="Normal"/>
      </w:pPr>
      <w:r>
        <w:t xml:space="preserve">preparação para vencer, 666</w:t>
      </w:r>
    </w:p>
    <w:p>
      <w:pPr>
        <w:pStyle w:val="Normal"/>
      </w:pPr>
      <w:r>
        <w:t xml:space="preserve">papel, 50</w:t>
      </w:r>
    </w:p>
    <w:p>
      <w:pPr>
        <w:pStyle w:val="Normal"/>
      </w:pPr>
      <w:r>
        <w:t xml:space="preserve">procedimentos durante a hipnose, 667</w:t>
      </w:r>
    </w:p>
    <w:p>
      <w:pPr>
        <w:pStyle w:val="Normal"/>
      </w:pPr>
      <w:r>
        <w:t xml:space="preserve">disponibilidade de memórias visuais, 49</w:t>
      </w:r>
    </w:p>
    <w:p>
      <w:pPr>
        <w:pStyle w:val="Normal"/>
      </w:pPr>
      <w:r>
        <w:t xml:space="preserve">projeção para o futuro, 672</w:t>
      </w:r>
    </w:p>
    <w:p>
      <w:pPr>
        <w:pStyle w:val="Normal"/>
      </w:pPr>
      <w:r>
        <w:t xml:space="preserve">© Direitos reservados à EDITORA ATHENEU LTDA.</w:t>
      </w:r>
    </w:p>
    <w:p>
      <w:pPr>
        <w:pStyle w:val="Normal"/>
      </w:pPr>
      <w:r>
        <w:t xml:space="preserve">760</w:t>
      </w:r>
    </w:p>
    <w:p>
      <w:pPr>
        <w:pStyle w:val="Normal"/>
      </w:pPr>
      <w:r>
        <w:t xml:space="preserve">ÍNDICE REMISSIVO</w:t>
      </w:r>
    </w:p>
    <w:p>
      <w:pPr>
        <w:pStyle w:val="Normal"/>
      </w:pPr>
      <w:r>
        <w:t xml:space="preserve">teoria de Hanin, 666</w:t>
      </w:r>
    </w:p>
    <w:p>
      <w:pPr>
        <w:pStyle w:val="Normal"/>
      </w:pPr>
      <w:r>
        <w:t xml:space="preserve">Controle</w:t>
      </w:r>
    </w:p>
    <w:p>
      <w:pPr>
        <w:pStyle w:val="Normal"/>
      </w:pPr>
      <w:r>
        <w:t xml:space="preserve">visualização da hipnose e da auto-hipnose, 669</w:t>
      </w:r>
    </w:p>
    <w:p>
      <w:pPr>
        <w:pStyle w:val="Normal"/>
      </w:pPr>
      <w:r>
        <w:t xml:space="preserve">dissociado, 23</w:t>
      </w:r>
    </w:p>
    <w:p>
      <w:pPr>
        <w:pStyle w:val="Normal"/>
      </w:pPr>
      <w:r>
        <w:t xml:space="preserve">zona, 666</w:t>
      </w:r>
    </w:p>
    <w:p>
      <w:pPr>
        <w:pStyle w:val="Normal"/>
      </w:pPr>
      <w:r>
        <w:t xml:space="preserve">mente-corpo, técnica de, 146</w:t>
      </w:r>
    </w:p>
    <w:p>
      <w:pPr>
        <w:pStyle w:val="Normal"/>
      </w:pPr>
      <w:r>
        <w:t xml:space="preserve">Comportamento(s)</w:t>
      </w:r>
    </w:p>
    <w:p>
      <w:pPr>
        <w:pStyle w:val="Normal"/>
      </w:pPr>
      <w:r>
        <w:t xml:space="preserve">Conversão, sintomas de, 204</w:t>
      </w:r>
    </w:p>
    <w:p>
      <w:pPr>
        <w:pStyle w:val="Normal"/>
      </w:pPr>
      <w:r>
        <w:t xml:space="preserve">alterações do, 285</w:t>
      </w:r>
    </w:p>
    <w:p>
      <w:pPr>
        <w:pStyle w:val="Normal"/>
      </w:pPr>
      <w:r>
        <w:t xml:space="preserve">Córtex</w:t>
      </w:r>
    </w:p>
    <w:p>
      <w:pPr>
        <w:pStyle w:val="Normal"/>
      </w:pPr>
      <w:r>
        <w:t xml:space="preserve">cognitivo, 27</w:t>
      </w:r>
    </w:p>
    <w:p>
      <w:pPr>
        <w:pStyle w:val="Normal"/>
      </w:pPr>
      <w:r>
        <w:t xml:space="preserve">auditivo, 39</w:t>
      </w:r>
    </w:p>
    <w:p>
      <w:pPr>
        <w:pStyle w:val="Normal"/>
      </w:pPr>
      <w:r>
        <w:t xml:space="preserve">compulsivos, 323</w:t>
      </w:r>
    </w:p>
    <w:p>
      <w:pPr>
        <w:pStyle w:val="Normal"/>
      </w:pPr>
      <w:r>
        <w:t xml:space="preserve">primário, 189</w:t>
      </w:r>
    </w:p>
    <w:p>
      <w:pPr>
        <w:pStyle w:val="Normal"/>
      </w:pPr>
      <w:r>
        <w:t xml:space="preserve">de medo, 137</w:t>
      </w:r>
    </w:p>
    <w:p>
      <w:pPr>
        <w:pStyle w:val="Normal"/>
      </w:pPr>
      <w:r>
        <w:t xml:space="preserve">visual, 216</w:t>
      </w:r>
    </w:p>
    <w:p>
      <w:pPr>
        <w:pStyle w:val="Normal"/>
      </w:pPr>
      <w:r>
        <w:t xml:space="preserve">dirigido, 16</w:t>
      </w:r>
    </w:p>
    <w:p>
      <w:pPr>
        <w:pStyle w:val="Normal"/>
      </w:pPr>
      <w:r>
        <w:t xml:space="preserve">direito, 655</w:t>
      </w:r>
    </w:p>
    <w:p>
      <w:pPr>
        <w:pStyle w:val="Normal"/>
      </w:pPr>
      <w:r>
        <w:t xml:space="preserve">esquizóide, pacientes com personalidade</w:t>
      </w:r>
    </w:p>
    <w:p>
      <w:pPr>
        <w:pStyle w:val="Normal"/>
      </w:pPr>
      <w:r>
        <w:t xml:space="preserve">Corti, órgão de, 188</w:t>
      </w:r>
    </w:p>
    <w:p>
      <w:pPr>
        <w:pStyle w:val="Normal"/>
      </w:pPr>
      <w:r>
        <w:t xml:space="preserve">e, 209</w:t>
      </w:r>
    </w:p>
    <w:p>
      <w:pPr>
        <w:pStyle w:val="Normal"/>
      </w:pPr>
      <w:r>
        <w:t xml:space="preserve">espiral, 246</w:t>
      </w:r>
    </w:p>
    <w:p>
      <w:pPr>
        <w:pStyle w:val="Normal"/>
      </w:pPr>
      <w:r>
        <w:t xml:space="preserve">fóbico, 438</w:t>
      </w:r>
    </w:p>
    <w:p>
      <w:pPr>
        <w:pStyle w:val="Normal"/>
      </w:pPr>
      <w:r>
        <w:t xml:space="preserve">terminações nervosas ciliadas do, 188</w:t>
      </w:r>
    </w:p>
    <w:p>
      <w:pPr>
        <w:pStyle w:val="Normal"/>
      </w:pPr>
      <w:r>
        <w:t xml:space="preserve">hipnótico, 169, 196</w:t>
      </w:r>
    </w:p>
    <w:p>
      <w:pPr>
        <w:pStyle w:val="Normal"/>
      </w:pPr>
      <w:r>
        <w:t xml:space="preserve">Crenças, 28, 107</w:t>
      </w:r>
    </w:p>
    <w:p>
      <w:pPr>
        <w:pStyle w:val="Normal"/>
      </w:pPr>
      <w:r>
        <w:t xml:space="preserve">Compromisso cognitivo motivado, 37</w:t>
      </w:r>
    </w:p>
    <w:p>
      <w:pPr>
        <w:pStyle w:val="Normal"/>
      </w:pPr>
      <w:r>
        <w:t xml:space="preserve">negativas, eliminação de, 106</w:t>
      </w:r>
    </w:p>
    <w:p>
      <w:pPr>
        <w:pStyle w:val="Normal"/>
      </w:pPr>
      <w:r>
        <w:t xml:space="preserve">Comunicação</w:t>
      </w:r>
    </w:p>
    <w:p>
      <w:pPr>
        <w:pStyle w:val="Normal"/>
      </w:pPr>
      <w:r>
        <w:t xml:space="preserve">sistema de, 152</w:t>
      </w:r>
    </w:p>
    <w:p>
      <w:pPr>
        <w:pStyle w:val="Normal"/>
      </w:pPr>
      <w:r>
        <w:t xml:space="preserve">adequada, 68</w:t>
      </w:r>
    </w:p>
    <w:p>
      <w:pPr>
        <w:pStyle w:val="Normal"/>
      </w:pPr>
      <w:r>
        <w:t xml:space="preserve">Crise</w:t>
      </w:r>
    </w:p>
    <w:p>
      <w:pPr>
        <w:pStyle w:val="Normal"/>
      </w:pPr>
      <w:r>
        <w:t xml:space="preserve">auditiva, 158</w:t>
      </w:r>
    </w:p>
    <w:p>
      <w:pPr>
        <w:pStyle w:val="Normal"/>
      </w:pPr>
      <w:r>
        <w:t xml:space="preserve">de choro, 118, 204</w:t>
      </w:r>
    </w:p>
    <w:p>
      <w:pPr>
        <w:pStyle w:val="Normal"/>
      </w:pPr>
      <w:r>
        <w:t xml:space="preserve">cinestésica, 158</w:t>
      </w:r>
    </w:p>
    <w:p>
      <w:pPr>
        <w:pStyle w:val="Normal"/>
      </w:pPr>
      <w:r>
        <w:t xml:space="preserve">de dispnéia, 409</w:t>
      </w:r>
    </w:p>
    <w:p>
      <w:pPr>
        <w:pStyle w:val="Normal"/>
      </w:pPr>
      <w:r>
        <w:t xml:space="preserve">emocional, 133</w:t>
      </w:r>
    </w:p>
    <w:p>
      <w:pPr>
        <w:pStyle w:val="Normal"/>
      </w:pPr>
      <w:r>
        <w:t xml:space="preserve">de risada, 204</w:t>
      </w:r>
    </w:p>
    <w:p>
      <w:pPr>
        <w:pStyle w:val="Normal"/>
      </w:pPr>
      <w:r>
        <w:t xml:space="preserve">hipnólogo, aspectos da, 131-138</w:t>
      </w:r>
    </w:p>
    <w:p>
      <w:pPr>
        <w:pStyle w:val="Normal"/>
      </w:pPr>
      <w:r>
        <w:t xml:space="preserve">de soluço, 204</w:t>
      </w:r>
    </w:p>
    <w:p>
      <w:pPr>
        <w:pStyle w:val="Normal"/>
      </w:pPr>
      <w:r>
        <w:t xml:space="preserve">como um estímulo, uma sugestão, pode ser</w:t>
      </w:r>
    </w:p>
    <w:p>
      <w:pPr>
        <w:pStyle w:val="Normal"/>
      </w:pPr>
      <w:r>
        <w:t xml:space="preserve">Crohn, doença de, 679</w:t>
      </w:r>
    </w:p>
    <w:p>
      <w:pPr>
        <w:pStyle w:val="Normal"/>
      </w:pPr>
      <w:r>
        <w:t xml:space="preserve">percebido, 136</w:t>
      </w:r>
    </w:p>
    <w:p>
      <w:pPr>
        <w:pStyle w:val="Normal"/>
      </w:pPr>
      <w:r>
        <w:t xml:space="preserve">Cura</w:t>
      </w:r>
    </w:p>
    <w:p>
      <w:pPr>
        <w:pStyle w:val="Normal"/>
      </w:pPr>
      <w:r>
        <w:t xml:space="preserve">comunicação</w:t>
      </w:r>
    </w:p>
    <w:p>
      <w:pPr>
        <w:pStyle w:val="Normal"/>
      </w:pPr>
      <w:r>
        <w:t xml:space="preserve">ambiente de, 152</w:t>
      </w:r>
    </w:p>
    <w:p>
      <w:pPr>
        <w:pStyle w:val="Normal"/>
      </w:pPr>
      <w:r>
        <w:t xml:space="preserve">do especialista com o paciente, 131</w:t>
      </w:r>
    </w:p>
    <w:p>
      <w:pPr>
        <w:pStyle w:val="Normal"/>
      </w:pPr>
      <w:r>
        <w:t xml:space="preserve">mito da, 152</w:t>
      </w:r>
    </w:p>
    <w:p>
      <w:pPr>
        <w:pStyle w:val="Normal"/>
      </w:pPr>
      <w:r>
        <w:t xml:space="preserve">do paciente com o especialista, 135</w:t>
      </w:r>
    </w:p>
    <w:p>
      <w:pPr>
        <w:pStyle w:val="Normal"/>
      </w:pPr>
      <w:r>
        <w:t xml:space="preserve">ritual da, 152</w:t>
      </w:r>
    </w:p>
    <w:p>
      <w:pPr>
        <w:pStyle w:val="Normal"/>
      </w:pPr>
      <w:r>
        <w:t xml:space="preserve">sugestiva (v. Sugestão)</w:t>
      </w:r>
    </w:p>
    <w:p>
      <w:pPr>
        <w:pStyle w:val="Normal"/>
      </w:pPr>
      <w:r>
        <w:t xml:space="preserve">Cushing, síndrome de, 572</w:t>
      </w:r>
    </w:p>
    <w:p>
      <w:pPr>
        <w:pStyle w:val="Normal"/>
      </w:pPr>
      <w:r>
        <w:t xml:space="preserve">verbal e não-verbal, 218</w:t>
      </w:r>
    </w:p>
    <w:p>
      <w:pPr>
        <w:pStyle w:val="Normal"/>
      </w:pPr>
      <w:r>
        <w:t xml:space="preserve">visual, 158</w:t>
      </w:r>
    </w:p>
    <w:p>
      <w:pPr>
        <w:pStyle w:val="Normal"/>
      </w:pPr>
      <w:r>
        <w:t xml:space="preserve">Concentração, 197</w:t>
      </w:r>
    </w:p>
    <w:p>
      <w:pPr>
        <w:pStyle w:val="Normal"/>
      </w:pPr>
      <w:r>
        <w:t xml:space="preserve">D</w:t>
      </w:r>
    </w:p>
    <w:p>
      <w:pPr>
        <w:pStyle w:val="Normal"/>
      </w:pPr>
      <w:r>
        <w:t xml:space="preserve">Conduta hipnótica individualizado, princípios da, 265</w:t>
      </w:r>
    </w:p>
    <w:p>
      <w:pPr>
        <w:pStyle w:val="Normal"/>
      </w:pPr>
      <w:r>
        <w:t xml:space="preserve">Deambulação, 406</w:t>
      </w:r>
    </w:p>
    <w:p>
      <w:pPr>
        <w:pStyle w:val="Normal"/>
      </w:pPr>
      <w:r>
        <w:t xml:space="preserve">Conflito experimental, 709</w:t>
      </w:r>
    </w:p>
    <w:p>
      <w:pPr>
        <w:pStyle w:val="Normal"/>
      </w:pPr>
      <w:r>
        <w:t xml:space="preserve">dificuldade de, 204</w:t>
      </w:r>
    </w:p>
    <w:p>
      <w:pPr>
        <w:pStyle w:val="Normal"/>
      </w:pPr>
      <w:r>
        <w:t xml:space="preserve">Confusão</w:t>
      </w:r>
    </w:p>
    <w:p>
      <w:pPr>
        <w:pStyle w:val="Normal"/>
      </w:pPr>
      <w:r>
        <w:t xml:space="preserve">Decompor a automatização do ato alimentar, 621</w:t>
      </w:r>
    </w:p>
    <w:p>
      <w:pPr>
        <w:pStyle w:val="Normal"/>
      </w:pPr>
      <w:r>
        <w:t xml:space="preserve">entre hipnose e sono, 122</w:t>
      </w:r>
    </w:p>
    <w:p>
      <w:pPr>
        <w:pStyle w:val="Normal"/>
      </w:pPr>
      <w:r>
        <w:t xml:space="preserve">Defesas contra a hipnose, 115-120</w:t>
      </w:r>
    </w:p>
    <w:p>
      <w:pPr>
        <w:pStyle w:val="Normal"/>
      </w:pPr>
      <w:r>
        <w:t xml:space="preserve">mental, 397</w:t>
      </w:r>
    </w:p>
    <w:p>
      <w:pPr>
        <w:pStyle w:val="Normal"/>
      </w:pPr>
      <w:r>
        <w:t xml:space="preserve">desafio à autoridade, 119</w:t>
      </w:r>
    </w:p>
    <w:p>
      <w:pPr>
        <w:pStyle w:val="Normal"/>
      </w:pPr>
      <w:r>
        <w:t xml:space="preserve">técnica de, 238</w:t>
      </w:r>
    </w:p>
    <w:p>
      <w:pPr>
        <w:pStyle w:val="Normal"/>
      </w:pPr>
      <w:r>
        <w:t xml:space="preserve">desconforto físico, 119</w:t>
      </w:r>
    </w:p>
    <w:p>
      <w:pPr>
        <w:pStyle w:val="Normal"/>
      </w:pPr>
      <w:r>
        <w:t xml:space="preserve">indução para produzir, 238</w:t>
      </w:r>
    </w:p>
    <w:p>
      <w:pPr>
        <w:pStyle w:val="Normal"/>
      </w:pPr>
      <w:r>
        <w:t xml:space="preserve">distração, 119</w:t>
      </w:r>
    </w:p>
    <w:p>
      <w:pPr>
        <w:pStyle w:val="Normal"/>
      </w:pPr>
      <w:r>
        <w:t xml:space="preserve">Consciência</w:t>
      </w:r>
    </w:p>
    <w:p>
      <w:pPr>
        <w:pStyle w:val="Normal"/>
      </w:pPr>
      <w:r>
        <w:t xml:space="preserve">incompatibilidade mútua, 119</w:t>
      </w:r>
    </w:p>
    <w:p>
      <w:pPr>
        <w:pStyle w:val="Normal"/>
      </w:pPr>
      <w:r>
        <w:t xml:space="preserve">alteração da, 32</w:t>
      </w:r>
    </w:p>
    <w:p>
      <w:pPr>
        <w:pStyle w:val="Normal"/>
      </w:pPr>
      <w:r>
        <w:t xml:space="preserve">inquietude, 116</w:t>
      </w:r>
    </w:p>
    <w:p>
      <w:pPr>
        <w:pStyle w:val="Normal"/>
      </w:pPr>
      <w:r>
        <w:t xml:space="preserve">estado alterado de, 55</w:t>
      </w:r>
    </w:p>
    <w:p>
      <w:pPr>
        <w:pStyle w:val="Normal"/>
      </w:pPr>
      <w:r>
        <w:t xml:space="preserve">negativismo, 115</w:t>
      </w:r>
    </w:p>
    <w:p>
      <w:pPr>
        <w:pStyle w:val="Normal"/>
      </w:pPr>
      <w:r>
        <w:t xml:space="preserve">Consciente e subconsciente, 143</w:t>
      </w:r>
    </w:p>
    <w:p>
      <w:pPr>
        <w:pStyle w:val="Normal"/>
      </w:pPr>
      <w:r>
        <w:t xml:space="preserve">reação(ões)</w:t>
      </w:r>
    </w:p>
    <w:p>
      <w:pPr>
        <w:pStyle w:val="Normal"/>
      </w:pPr>
      <w:r>
        <w:t xml:space="preserve">Constipação, 397</w:t>
      </w:r>
    </w:p>
    <w:p>
      <w:pPr>
        <w:pStyle w:val="Normal"/>
      </w:pPr>
      <w:r>
        <w:t xml:space="preserve">às sugestões contraditórias, 117</w:t>
      </w:r>
    </w:p>
    <w:p>
      <w:pPr>
        <w:pStyle w:val="Normal"/>
      </w:pPr>
      <w:r>
        <w:t xml:space="preserve">Consulta</w:t>
      </w:r>
    </w:p>
    <w:p>
      <w:pPr>
        <w:pStyle w:val="Normal"/>
      </w:pPr>
      <w:r>
        <w:t xml:space="preserve">de medo, 117</w:t>
      </w:r>
    </w:p>
    <w:p>
      <w:pPr>
        <w:pStyle w:val="Normal"/>
      </w:pPr>
      <w:r>
        <w:t xml:space="preserve">a primeira, 140</w:t>
      </w:r>
    </w:p>
    <w:p>
      <w:pPr>
        <w:pStyle w:val="Normal"/>
      </w:pPr>
      <w:r>
        <w:t xml:space="preserve">de menosprezo, 117</w:t>
      </w:r>
    </w:p>
    <w:p>
      <w:pPr>
        <w:pStyle w:val="Normal"/>
      </w:pPr>
      <w:r>
        <w:t xml:space="preserve">hipnótica, 204</w:t>
      </w:r>
    </w:p>
    <w:p>
      <w:pPr>
        <w:pStyle w:val="Normal"/>
      </w:pPr>
      <w:r>
        <w:t xml:space="preserve">tipo transtorno de conversão, 118</w:t>
      </w:r>
    </w:p>
    <w:p>
      <w:pPr>
        <w:pStyle w:val="Normal"/>
      </w:pPr>
      <w:r>
        <w:t xml:space="preserve">como terminar, 253-259</w:t>
      </w:r>
    </w:p>
    <w:p>
      <w:pPr>
        <w:pStyle w:val="Normal"/>
      </w:pPr>
      <w:r>
        <w:t xml:space="preserve">resistência à segunda consulta, 120</w:t>
      </w:r>
    </w:p>
    <w:p>
      <w:pPr>
        <w:pStyle w:val="Normal"/>
      </w:pPr>
      <w:r>
        <w:t xml:space="preserve">resistência à segunda, 120</w:t>
      </w:r>
    </w:p>
    <w:p>
      <w:pPr>
        <w:pStyle w:val="Normal"/>
      </w:pPr>
      <w:r>
        <w:t xml:space="preserve">simulação, 116</w:t>
      </w:r>
    </w:p>
    <w:p>
      <w:pPr>
        <w:pStyle w:val="Normal"/>
      </w:pPr>
      <w:r>
        <w:t xml:space="preserve">Consultório, chegada do paciente no, 180</w:t>
      </w:r>
    </w:p>
    <w:p>
      <w:pPr>
        <w:pStyle w:val="Normal"/>
      </w:pPr>
      <w:r>
        <w:t xml:space="preserve">sono natural, 116</w:t>
      </w:r>
    </w:p>
    <w:p>
      <w:pPr>
        <w:pStyle w:val="Normal"/>
      </w:pPr>
      <w:r>
        <w:t xml:space="preserve">Contração</w:t>
      </w:r>
    </w:p>
    <w:p>
      <w:pPr>
        <w:pStyle w:val="Normal"/>
      </w:pPr>
      <w:r>
        <w:t xml:space="preserve">Degeneração hepatolenticular, 384</w:t>
      </w:r>
    </w:p>
    <w:p>
      <w:pPr>
        <w:pStyle w:val="Normal"/>
      </w:pPr>
      <w:r>
        <w:t xml:space="preserve">da bexiga, 265</w:t>
      </w:r>
    </w:p>
    <w:p>
      <w:pPr>
        <w:pStyle w:val="Normal"/>
      </w:pPr>
      <w:r>
        <w:t xml:space="preserve">Delirium tremens</w:t>
      </w:r>
    </w:p>
    <w:p>
      <w:pPr>
        <w:pStyle w:val="Normal"/>
      </w:pPr>
      <w:r>
        <w:t xml:space="preserve">, 556</w:t>
      </w:r>
    </w:p>
    <w:p>
      <w:pPr>
        <w:pStyle w:val="Normal"/>
      </w:pPr>
      <w:r>
        <w:t xml:space="preserve">das pupilas, 265</w:t>
      </w:r>
    </w:p>
    <w:p>
      <w:pPr>
        <w:pStyle w:val="Normal"/>
      </w:pPr>
      <w:r>
        <w:t xml:space="preserve">Delito, 191</w:t>
      </w:r>
    </w:p>
    <w:p>
      <w:pPr>
        <w:pStyle w:val="Normal"/>
      </w:pPr>
      <w:r>
        <w:t xml:space="preserve">do tempo, 4</w:t>
      </w:r>
    </w:p>
    <w:p>
      <w:pPr>
        <w:pStyle w:val="Normal"/>
      </w:pPr>
      <w:r>
        <w:t xml:space="preserve">Demências, estágios iniciais de, 384</w:t>
      </w:r>
    </w:p>
    <w:p>
      <w:pPr>
        <w:pStyle w:val="Normal"/>
      </w:pPr>
      <w:r>
        <w:t xml:space="preserve">muscular, 60</w:t>
      </w:r>
    </w:p>
    <w:p>
      <w:pPr>
        <w:pStyle w:val="Normal"/>
      </w:pPr>
      <w:r>
        <w:t xml:space="preserve">Dente, dor de, 280</w:t>
      </w:r>
    </w:p>
    <w:p>
      <w:pPr>
        <w:pStyle w:val="Normal"/>
      </w:pPr>
      <w:r>
        <w:t xml:space="preserve">© Direitos reservados à EDITORA ATHENEU LTDA.</w:t>
      </w:r>
    </w:p>
    <w:p>
      <w:pPr>
        <w:pStyle w:val="Normal"/>
      </w:pPr>
      <w:r>
        <w:t xml:space="preserve">ÍNDICE REMISSIVO</w:t>
      </w:r>
    </w:p>
    <w:p>
      <w:pPr>
        <w:pStyle w:val="Normal"/>
      </w:pPr>
      <w:r>
        <w:t xml:space="preserve">761</w:t>
      </w:r>
    </w:p>
    <w:p>
      <w:pPr>
        <w:pStyle w:val="Normal"/>
      </w:pPr>
      <w:r>
        <w:t xml:space="preserve">Dependência, 135</w:t>
      </w:r>
    </w:p>
    <w:p>
      <w:pPr>
        <w:pStyle w:val="Normal"/>
      </w:pPr>
      <w:r>
        <w:t xml:space="preserve">Desordens</w:t>
      </w:r>
    </w:p>
    <w:p>
      <w:pPr>
        <w:pStyle w:val="Normal"/>
      </w:pPr>
      <w:r>
        <w:t xml:space="preserve">Depressão, 383-404</w:t>
      </w:r>
    </w:p>
    <w:p>
      <w:pPr>
        <w:pStyle w:val="Normal"/>
      </w:pPr>
      <w:r>
        <w:t xml:space="preserve">do sono, 195</w:t>
      </w:r>
    </w:p>
    <w:p>
      <w:pPr>
        <w:pStyle w:val="Normal"/>
      </w:pPr>
      <w:r>
        <w:t xml:space="preserve">antidepressivos</w:t>
      </w:r>
    </w:p>
    <w:p>
      <w:pPr>
        <w:pStyle w:val="Normal"/>
      </w:pPr>
      <w:r>
        <w:t xml:space="preserve">endócrinas e hipotalâmicas, 572</w:t>
      </w:r>
    </w:p>
    <w:p>
      <w:pPr>
        <w:pStyle w:val="Normal"/>
      </w:pPr>
      <w:r>
        <w:t xml:space="preserve">amitriptilina, 389, 392</w:t>
      </w:r>
    </w:p>
    <w:p>
      <w:pPr>
        <w:pStyle w:val="Normal"/>
      </w:pPr>
      <w:r>
        <w:t xml:space="preserve">musculoesqueléticas, 208, 209</w:t>
      </w:r>
    </w:p>
    <w:p>
      <w:pPr>
        <w:pStyle w:val="Normal"/>
      </w:pPr>
      <w:r>
        <w:t xml:space="preserve">bloqueadores dos receptores</w:t>
      </w:r>
    </w:p>
    <w:p>
      <w:pPr>
        <w:pStyle w:val="Normal"/>
      </w:pPr>
      <w:r>
        <w:t xml:space="preserve">Dexfenfluramina, 579</w:t>
      </w:r>
    </w:p>
    <w:p>
      <w:pPr>
        <w:pStyle w:val="Normal"/>
      </w:pPr>
      <w:r>
        <w:t xml:space="preserve">5HT2, 390</w:t>
      </w:r>
    </w:p>
    <w:p>
      <w:pPr>
        <w:pStyle w:val="Normal"/>
      </w:pPr>
      <w:r>
        <w:t xml:space="preserve">Diabetes melito, 749</w:t>
      </w:r>
    </w:p>
    <w:p>
      <w:pPr>
        <w:pStyle w:val="Normal"/>
      </w:pPr>
      <w:r>
        <w:t xml:space="preserve">bupropion, 390</w:t>
      </w:r>
    </w:p>
    <w:p>
      <w:pPr>
        <w:pStyle w:val="Normal"/>
      </w:pPr>
      <w:r>
        <w:t xml:space="preserve">Dianética, 146</w:t>
      </w:r>
    </w:p>
    <w:p>
      <w:pPr>
        <w:pStyle w:val="Normal"/>
      </w:pPr>
      <w:r>
        <w:t xml:space="preserve">citalopram, 389, 394</w:t>
      </w:r>
    </w:p>
    <w:p>
      <w:pPr>
        <w:pStyle w:val="Normal"/>
      </w:pPr>
      <w:r>
        <w:t xml:space="preserve">Diazepam, 556</w:t>
      </w:r>
    </w:p>
    <w:p>
      <w:pPr>
        <w:pStyle w:val="Normal"/>
      </w:pPr>
      <w:r>
        <w:t xml:space="preserve">clomipramina, 392</w:t>
      </w:r>
    </w:p>
    <w:p>
      <w:pPr>
        <w:pStyle w:val="Normal"/>
      </w:pPr>
      <w:r>
        <w:t xml:space="preserve">Diencéfalo, 187</w:t>
      </w:r>
    </w:p>
    <w:p>
      <w:pPr>
        <w:pStyle w:val="Normal"/>
      </w:pPr>
      <w:r>
        <w:t xml:space="preserve">duloxetina, 390</w:t>
      </w:r>
    </w:p>
    <w:p>
      <w:pPr>
        <w:pStyle w:val="Normal"/>
      </w:pPr>
      <w:r>
        <w:t xml:space="preserve">Dietas com baixas taxas de proteínas, 592</w:t>
      </w:r>
    </w:p>
    <w:p>
      <w:pPr>
        <w:pStyle w:val="Normal"/>
      </w:pPr>
      <w:r>
        <w:t xml:space="preserve">escitalopram, 389, 394</w:t>
      </w:r>
    </w:p>
    <w:p>
      <w:pPr>
        <w:pStyle w:val="Normal"/>
      </w:pPr>
      <w:r>
        <w:t xml:space="preserve">Dificuldade para imaginação/visualização, 98</w:t>
      </w:r>
    </w:p>
    <w:p>
      <w:pPr>
        <w:pStyle w:val="Normal"/>
      </w:pPr>
      <w:r>
        <w:t xml:space="preserve">fluoxetina, 389, 393</w:t>
      </w:r>
    </w:p>
    <w:p>
      <w:pPr>
        <w:pStyle w:val="Normal"/>
      </w:pPr>
      <w:r>
        <w:t xml:space="preserve">Disco hipnótico, 245</w:t>
      </w:r>
    </w:p>
    <w:p>
      <w:pPr>
        <w:pStyle w:val="Normal"/>
      </w:pPr>
      <w:r>
        <w:t xml:space="preserve">fluvoxamina, 389, 394</w:t>
      </w:r>
    </w:p>
    <w:p>
      <w:pPr>
        <w:pStyle w:val="Normal"/>
      </w:pPr>
      <w:r>
        <w:t xml:space="preserve">Disfunção sexual, 397</w:t>
      </w:r>
    </w:p>
    <w:p>
      <w:pPr>
        <w:pStyle w:val="Normal"/>
      </w:pPr>
      <w:r>
        <w:t xml:space="preserve">imipramida, 389</w:t>
      </w:r>
    </w:p>
    <w:p>
      <w:pPr>
        <w:pStyle w:val="Normal"/>
      </w:pPr>
      <w:r>
        <w:t xml:space="preserve">Dispnéia, crise de, 409</w:t>
      </w:r>
    </w:p>
    <w:p>
      <w:pPr>
        <w:pStyle w:val="Normal"/>
      </w:pPr>
      <w:r>
        <w:t xml:space="preserve">inibidores</w:t>
      </w:r>
    </w:p>
    <w:p>
      <w:pPr>
        <w:pStyle w:val="Normal"/>
      </w:pPr>
      <w:r>
        <w:t xml:space="preserve">Dissociação, 193, 305, 649</w:t>
      </w:r>
    </w:p>
    <w:p>
      <w:pPr>
        <w:pStyle w:val="Normal"/>
      </w:pPr>
      <w:r>
        <w:t xml:space="preserve">da monoaminoxidase, 388, 391</w:t>
      </w:r>
    </w:p>
    <w:p>
      <w:pPr>
        <w:pStyle w:val="Normal"/>
      </w:pPr>
      <w:r>
        <w:t xml:space="preserve">Distimia, 385</w:t>
      </w:r>
    </w:p>
    <w:p>
      <w:pPr>
        <w:pStyle w:val="Normal"/>
      </w:pPr>
      <w:r>
        <w:t xml:space="preserve">da recaptação da noradrenalina e</w:t>
      </w:r>
    </w:p>
    <w:p>
      <w:pPr>
        <w:pStyle w:val="Normal"/>
      </w:pPr>
      <w:r>
        <w:t xml:space="preserve">Distorção</w:t>
      </w:r>
    </w:p>
    <w:p>
      <w:pPr>
        <w:pStyle w:val="Normal"/>
      </w:pPr>
      <w:r>
        <w:t xml:space="preserve">dopamina, 390, 396</w:t>
      </w:r>
    </w:p>
    <w:p>
      <w:pPr>
        <w:pStyle w:val="Normal"/>
      </w:pPr>
      <w:r>
        <w:t xml:space="preserve">da realidade, 49</w:t>
      </w:r>
    </w:p>
    <w:p>
      <w:pPr>
        <w:pStyle w:val="Normal"/>
      </w:pPr>
      <w:r>
        <w:t xml:space="preserve">seletivos da recaptação</w:t>
      </w:r>
    </w:p>
    <w:p>
      <w:pPr>
        <w:pStyle w:val="Normal"/>
      </w:pPr>
      <w:r>
        <w:t xml:space="preserve">do tempo, 309</w:t>
      </w:r>
    </w:p>
    <w:p>
      <w:pPr>
        <w:pStyle w:val="Normal"/>
      </w:pPr>
      <w:r>
        <w:t xml:space="preserve">maprotilina, 392</w:t>
      </w:r>
    </w:p>
    <w:p>
      <w:pPr>
        <w:pStyle w:val="Normal"/>
      </w:pPr>
      <w:r>
        <w:t xml:space="preserve">Distração, 119</w:t>
      </w:r>
    </w:p>
    <w:p>
      <w:pPr>
        <w:pStyle w:val="Normal"/>
      </w:pPr>
      <w:r>
        <w:t xml:space="preserve">mecanismos de ação e tratamento</w:t>
      </w:r>
    </w:p>
    <w:p>
      <w:pPr>
        <w:pStyle w:val="Normal"/>
      </w:pPr>
      <w:r>
        <w:t xml:space="preserve">Distúrbios</w:t>
      </w:r>
    </w:p>
    <w:p>
      <w:pPr>
        <w:pStyle w:val="Normal"/>
      </w:pPr>
      <w:r>
        <w:t xml:space="preserve">medicamentoso, 388</w:t>
      </w:r>
    </w:p>
    <w:p>
      <w:pPr>
        <w:pStyle w:val="Normal"/>
      </w:pPr>
      <w:r>
        <w:t xml:space="preserve">do sono, 684</w:t>
      </w:r>
    </w:p>
    <w:p>
      <w:pPr>
        <w:pStyle w:val="Normal"/>
      </w:pPr>
      <w:r>
        <w:t xml:space="preserve">milnaciprano, 390</w:t>
      </w:r>
    </w:p>
    <w:p>
      <w:pPr>
        <w:pStyle w:val="Normal"/>
      </w:pPr>
      <w:r>
        <w:t xml:space="preserve">extrínsecos, 408</w:t>
      </w:r>
    </w:p>
    <w:p>
      <w:pPr>
        <w:pStyle w:val="Normal"/>
      </w:pPr>
      <w:r>
        <w:t xml:space="preserve">mirtazapina, 390</w:t>
      </w:r>
    </w:p>
    <w:p>
      <w:pPr>
        <w:pStyle w:val="Normal"/>
      </w:pPr>
      <w:r>
        <w:t xml:space="preserve">intrínsecos, 406</w:t>
      </w:r>
    </w:p>
    <w:p>
      <w:pPr>
        <w:pStyle w:val="Normal"/>
      </w:pPr>
      <w:r>
        <w:t xml:space="preserve">moclobemida, 391</w:t>
      </w:r>
    </w:p>
    <w:p>
      <w:pPr>
        <w:pStyle w:val="Normal"/>
      </w:pPr>
      <w:r>
        <w:t xml:space="preserve">Diuréticos, 578</w:t>
      </w:r>
    </w:p>
    <w:p>
      <w:pPr>
        <w:pStyle w:val="Normal"/>
      </w:pPr>
      <w:r>
        <w:t xml:space="preserve">nefazodona, 390</w:t>
      </w:r>
    </w:p>
    <w:p>
      <w:pPr>
        <w:pStyle w:val="Normal"/>
      </w:pPr>
      <w:r>
        <w:t xml:space="preserve">Doença(s)</w:t>
      </w:r>
    </w:p>
    <w:p>
      <w:pPr>
        <w:pStyle w:val="Normal"/>
      </w:pPr>
      <w:r>
        <w:t xml:space="preserve">noradrenérgico e serotoninérgico</w:t>
      </w:r>
    </w:p>
    <w:p>
      <w:pPr>
        <w:pStyle w:val="Normal"/>
      </w:pPr>
      <w:r>
        <w:t xml:space="preserve">de Alzheimer, 68</w:t>
      </w:r>
    </w:p>
    <w:p>
      <w:pPr>
        <w:pStyle w:val="Normal"/>
      </w:pPr>
      <w:r>
        <w:t xml:space="preserve">específico, 396</w:t>
      </w:r>
    </w:p>
    <w:p>
      <w:pPr>
        <w:pStyle w:val="Normal"/>
      </w:pPr>
      <w:r>
        <w:t xml:space="preserve">de Crohn, 679</w:t>
      </w:r>
    </w:p>
    <w:p>
      <w:pPr>
        <w:pStyle w:val="Normal"/>
      </w:pPr>
      <w:r>
        <w:t xml:space="preserve">nortriptilina, 389, 392</w:t>
      </w:r>
    </w:p>
    <w:p>
      <w:pPr>
        <w:pStyle w:val="Normal"/>
      </w:pPr>
      <w:r>
        <w:t xml:space="preserve">de Fahr, 384</w:t>
      </w:r>
    </w:p>
    <w:p>
      <w:pPr>
        <w:pStyle w:val="Normal"/>
      </w:pPr>
      <w:r>
        <w:t xml:space="preserve">paroxetina, 389, 393</w:t>
      </w:r>
    </w:p>
    <w:p>
      <w:pPr>
        <w:pStyle w:val="Normal"/>
      </w:pPr>
      <w:r>
        <w:t xml:space="preserve">de Huntington, 384</w:t>
      </w:r>
    </w:p>
    <w:p>
      <w:pPr>
        <w:pStyle w:val="Normal"/>
      </w:pPr>
      <w:r>
        <w:t xml:space="preserve">reboxetina, 390</w:t>
      </w:r>
    </w:p>
    <w:p>
      <w:pPr>
        <w:pStyle w:val="Normal"/>
      </w:pPr>
      <w:r>
        <w:t xml:space="preserve">de Ménière, 685</w:t>
      </w:r>
    </w:p>
    <w:p>
      <w:pPr>
        <w:pStyle w:val="Normal"/>
      </w:pPr>
      <w:r>
        <w:t xml:space="preserve">selegilina ou L-deprenil, 392</w:t>
      </w:r>
    </w:p>
    <w:p>
      <w:pPr>
        <w:pStyle w:val="Normal"/>
      </w:pPr>
      <w:r>
        <w:t xml:space="preserve">de Parkinson, 384</w:t>
      </w:r>
    </w:p>
    <w:p>
      <w:pPr>
        <w:pStyle w:val="Normal"/>
      </w:pPr>
      <w:r>
        <w:t xml:space="preserve">sertralina, 389, 393</w:t>
      </w:r>
    </w:p>
    <w:p>
      <w:pPr>
        <w:pStyle w:val="Normal"/>
      </w:pPr>
      <w:r>
        <w:t xml:space="preserve">de Wilson, 384</w:t>
      </w:r>
    </w:p>
    <w:p>
      <w:pPr>
        <w:pStyle w:val="Normal"/>
      </w:pPr>
      <w:r>
        <w:t xml:space="preserve">táticas na escolha dos, 398</w:t>
      </w:r>
    </w:p>
    <w:p>
      <w:pPr>
        <w:pStyle w:val="Normal"/>
      </w:pPr>
      <w:r>
        <w:t xml:space="preserve">dermatológicas, 173</w:t>
      </w:r>
    </w:p>
    <w:p>
      <w:pPr>
        <w:pStyle w:val="Normal"/>
      </w:pPr>
      <w:r>
        <w:t xml:space="preserve">tricíclicos, 389, 392</w:t>
      </w:r>
    </w:p>
    <w:p>
      <w:pPr>
        <w:pStyle w:val="Normal"/>
      </w:pPr>
      <w:r>
        <w:t xml:space="preserve">neurológicas, sintoma depressão em, 384</w:t>
      </w:r>
    </w:p>
    <w:p>
      <w:pPr>
        <w:pStyle w:val="Normal"/>
      </w:pPr>
      <w:r>
        <w:t xml:space="preserve">usados na prática clínica, 391</w:t>
      </w:r>
    </w:p>
    <w:p>
      <w:pPr>
        <w:pStyle w:val="Normal"/>
      </w:pPr>
      <w:r>
        <w:t xml:space="preserve">psicossomáticas, 144</w:t>
      </w:r>
    </w:p>
    <w:p>
      <w:pPr>
        <w:pStyle w:val="Normal"/>
      </w:pPr>
      <w:r>
        <w:t xml:space="preserve">venlafaxina, 390</w:t>
      </w:r>
    </w:p>
    <w:p>
      <w:pPr>
        <w:pStyle w:val="Normal"/>
      </w:pPr>
      <w:r>
        <w:t xml:space="preserve">pulmonar obstrutiva crônica, 505</w:t>
      </w:r>
    </w:p>
    <w:p>
      <w:pPr>
        <w:pStyle w:val="Normal"/>
      </w:pPr>
      <w:r>
        <w:t xml:space="preserve">conduta terapêutica, 387</w:t>
      </w:r>
    </w:p>
    <w:p>
      <w:pPr>
        <w:pStyle w:val="Normal"/>
      </w:pPr>
      <w:r>
        <w:t xml:space="preserve">Dominar o próprio corpo, 611</w:t>
      </w:r>
    </w:p>
    <w:p>
      <w:pPr>
        <w:pStyle w:val="Normal"/>
      </w:pPr>
      <w:r>
        <w:t xml:space="preserve">diagnóstico, 383</w:t>
      </w:r>
    </w:p>
    <w:p>
      <w:pPr>
        <w:pStyle w:val="Normal"/>
      </w:pPr>
      <w:r>
        <w:t xml:space="preserve">Dopamina, inibidores da recaptação de, e de</w:t>
      </w:r>
    </w:p>
    <w:p>
      <w:pPr>
        <w:pStyle w:val="Normal"/>
      </w:pPr>
      <w:r>
        <w:t xml:space="preserve">fatores precipitantes, 386</w:t>
      </w:r>
    </w:p>
    <w:p>
      <w:pPr>
        <w:pStyle w:val="Normal"/>
      </w:pPr>
      <w:r>
        <w:t xml:space="preserve">noradrenalina, 390</w:t>
      </w:r>
    </w:p>
    <w:p>
      <w:pPr>
        <w:pStyle w:val="Normal"/>
      </w:pPr>
      <w:r>
        <w:t xml:space="preserve">insônia associada à, 413</w:t>
      </w:r>
    </w:p>
    <w:p>
      <w:pPr>
        <w:pStyle w:val="Normal"/>
      </w:pPr>
      <w:r>
        <w:t xml:space="preserve">Dor(es)</w:t>
      </w:r>
    </w:p>
    <w:p>
      <w:pPr>
        <w:pStyle w:val="Normal"/>
      </w:pPr>
      <w:r>
        <w:t xml:space="preserve">risco de suicídio, 385</w:t>
      </w:r>
    </w:p>
    <w:p>
      <w:pPr>
        <w:pStyle w:val="Normal"/>
      </w:pPr>
      <w:r>
        <w:t xml:space="preserve">aguda, 280, 292</w:t>
      </w:r>
    </w:p>
    <w:p>
      <w:pPr>
        <w:pStyle w:val="Normal"/>
      </w:pPr>
      <w:r>
        <w:t xml:space="preserve">terapêutica pela hipnose, 399</w:t>
      </w:r>
    </w:p>
    <w:p>
      <w:pPr>
        <w:pStyle w:val="Normal"/>
      </w:pPr>
      <w:r>
        <w:t xml:space="preserve">alívio da, técnicas de hipnose para, 295</w:t>
      </w:r>
    </w:p>
    <w:p>
      <w:pPr>
        <w:pStyle w:val="Normal"/>
      </w:pPr>
      <w:r>
        <w:t xml:space="preserve">formulação sugestiva terapêutica, 400</w:t>
      </w:r>
    </w:p>
    <w:p>
      <w:pPr>
        <w:pStyle w:val="Normal"/>
      </w:pPr>
      <w:r>
        <w:t xml:space="preserve">com xilocaína, 298</w:t>
      </w:r>
    </w:p>
    <w:p>
      <w:pPr>
        <w:pStyle w:val="Normal"/>
      </w:pPr>
      <w:r>
        <w:t xml:space="preserve">visualização, 401</w:t>
      </w:r>
    </w:p>
    <w:p>
      <w:pPr>
        <w:pStyle w:val="Normal"/>
      </w:pPr>
      <w:r>
        <w:t xml:space="preserve">da transferência</w:t>
      </w:r>
    </w:p>
    <w:p>
      <w:pPr>
        <w:pStyle w:val="Normal"/>
      </w:pPr>
      <w:r>
        <w:t xml:space="preserve">Derivado da ciclopirrolona, 243</w:t>
      </w:r>
    </w:p>
    <w:p>
      <w:pPr>
        <w:pStyle w:val="Normal"/>
      </w:pPr>
      <w:r>
        <w:t xml:space="preserve">da anestesia, 299</w:t>
      </w:r>
    </w:p>
    <w:p>
      <w:pPr>
        <w:pStyle w:val="Normal"/>
      </w:pPr>
      <w:r>
        <w:t xml:space="preserve">Desafio à autoridade, 119</w:t>
      </w:r>
    </w:p>
    <w:p>
      <w:pPr>
        <w:pStyle w:val="Normal"/>
      </w:pPr>
      <w:r>
        <w:t xml:space="preserve">e modificação da sensação dolorosa, 299</w:t>
      </w:r>
    </w:p>
    <w:p>
      <w:pPr>
        <w:pStyle w:val="Normal"/>
      </w:pPr>
      <w:r>
        <w:t xml:space="preserve">Desconforto, 677</w:t>
      </w:r>
    </w:p>
    <w:p>
      <w:pPr>
        <w:pStyle w:val="Normal"/>
      </w:pPr>
      <w:r>
        <w:t xml:space="preserve">de amnésia, 299</w:t>
      </w:r>
    </w:p>
    <w:p>
      <w:pPr>
        <w:pStyle w:val="Normal"/>
      </w:pPr>
      <w:r>
        <w:t xml:space="preserve">físico, 119</w:t>
      </w:r>
    </w:p>
    <w:p>
      <w:pPr>
        <w:pStyle w:val="Normal"/>
      </w:pPr>
      <w:r>
        <w:t xml:space="preserve">de visualização</w:t>
      </w:r>
    </w:p>
    <w:p>
      <w:pPr>
        <w:pStyle w:val="Normal"/>
      </w:pPr>
      <w:r>
        <w:t xml:space="preserve">gastrointestinal, 397</w:t>
      </w:r>
    </w:p>
    <w:p>
      <w:pPr>
        <w:pStyle w:val="Normal"/>
      </w:pPr>
      <w:r>
        <w:t xml:space="preserve">com expansão do tempo, 301</w:t>
      </w:r>
    </w:p>
    <w:p>
      <w:pPr>
        <w:pStyle w:val="Normal"/>
      </w:pPr>
      <w:r>
        <w:t xml:space="preserve">Desempenho de um papel, 18</w:t>
      </w:r>
    </w:p>
    <w:p>
      <w:pPr>
        <w:pStyle w:val="Normal"/>
      </w:pPr>
      <w:r>
        <w:t xml:space="preserve">dissociativas, 301</w:t>
      </w:r>
    </w:p>
    <w:p>
      <w:pPr>
        <w:pStyle w:val="Normal"/>
      </w:pPr>
      <w:r>
        <w:t xml:space="preserve">Desipramina, 567</w:t>
      </w:r>
    </w:p>
    <w:p>
      <w:pPr>
        <w:pStyle w:val="Normal"/>
      </w:pPr>
      <w:r>
        <w:t xml:space="preserve">do calor para tratar a migrânea, 300</w:t>
      </w:r>
    </w:p>
    <w:p>
      <w:pPr>
        <w:pStyle w:val="Normal"/>
      </w:pPr>
      <w:r>
        <w:t xml:space="preserve">Desmografismo, 340</w:t>
      </w:r>
    </w:p>
    <w:p>
      <w:pPr>
        <w:pStyle w:val="Normal"/>
      </w:pPr>
      <w:r>
        <w:t xml:space="preserve">dor em um membro fantasma, 301</w:t>
      </w:r>
    </w:p>
    <w:p>
      <w:pPr>
        <w:pStyle w:val="Normal"/>
      </w:pPr>
      <w:r>
        <w:t xml:space="preserve">© Direitos reservados à EDITORA ATHENEU LTDA.</w:t>
      </w:r>
    </w:p>
    <w:p>
      <w:pPr>
        <w:pStyle w:val="Normal"/>
      </w:pPr>
      <w:r>
        <w:t xml:space="preserve">762</w:t>
      </w:r>
    </w:p>
    <w:p>
      <w:pPr>
        <w:pStyle w:val="Normal"/>
      </w:pPr>
      <w:r>
        <w:t xml:space="preserve">ÍNDICE REMISSIVO</w:t>
      </w:r>
    </w:p>
    <w:p>
      <w:pPr>
        <w:pStyle w:val="Normal"/>
      </w:pPr>
      <w:r>
        <w:t xml:space="preserve">experiência de anestesia a dor, 297</w:t>
      </w:r>
    </w:p>
    <w:p>
      <w:pPr>
        <w:pStyle w:val="Normal"/>
      </w:pPr>
      <w:r>
        <w:t xml:space="preserve">Eletroencefalograma</w:t>
      </w:r>
    </w:p>
    <w:p>
      <w:pPr>
        <w:pStyle w:val="Normal"/>
      </w:pPr>
      <w:r>
        <w:t xml:space="preserve">na mão com visualização, 298</w:t>
      </w:r>
    </w:p>
    <w:p>
      <w:pPr>
        <w:pStyle w:val="Normal"/>
      </w:pPr>
      <w:r>
        <w:t xml:space="preserve">analógico, 185</w:t>
      </w:r>
    </w:p>
    <w:p>
      <w:pPr>
        <w:pStyle w:val="Normal"/>
      </w:pPr>
      <w:r>
        <w:t xml:space="preserve">tradicional de anestesia em luva, 297</w:t>
      </w:r>
    </w:p>
    <w:p>
      <w:pPr>
        <w:pStyle w:val="Normal"/>
      </w:pPr>
      <w:r>
        <w:t xml:space="preserve">digital, 185</w:t>
      </w:r>
    </w:p>
    <w:p>
      <w:pPr>
        <w:pStyle w:val="Normal"/>
      </w:pPr>
      <w:r>
        <w:t xml:space="preserve">avaliação da, 169</w:t>
      </w:r>
    </w:p>
    <w:p>
      <w:pPr>
        <w:pStyle w:val="Normal"/>
      </w:pPr>
      <w:r>
        <w:t xml:space="preserve">normal adulto</w:t>
      </w:r>
    </w:p>
    <w:p>
      <w:pPr>
        <w:pStyle w:val="Normal"/>
      </w:pPr>
      <w:r>
        <w:t xml:space="preserve">controle e aumento da susceptibilidade da, 294</w:t>
      </w:r>
    </w:p>
    <w:p>
      <w:pPr>
        <w:pStyle w:val="Normal"/>
      </w:pPr>
      <w:r>
        <w:t xml:space="preserve">em sono, 185</w:t>
      </w:r>
    </w:p>
    <w:p>
      <w:pPr>
        <w:pStyle w:val="Normal"/>
      </w:pPr>
      <w:r>
        <w:t xml:space="preserve">crônica, 128, 280, 292</w:t>
      </w:r>
    </w:p>
    <w:p>
      <w:pPr>
        <w:pStyle w:val="Normal"/>
      </w:pPr>
      <w:r>
        <w:t xml:space="preserve">em vigília, 184</w:t>
      </w:r>
    </w:p>
    <w:p>
      <w:pPr>
        <w:pStyle w:val="Normal"/>
      </w:pPr>
      <w:r>
        <w:t xml:space="preserve">do câncer, 280</w:t>
      </w:r>
    </w:p>
    <w:p>
      <w:pPr>
        <w:pStyle w:val="Normal"/>
      </w:pPr>
      <w:r>
        <w:t xml:space="preserve">Eliminação</w:t>
      </w:r>
    </w:p>
    <w:p>
      <w:pPr>
        <w:pStyle w:val="Normal"/>
      </w:pPr>
      <w:r>
        <w:t xml:space="preserve">da queimadura, 280</w:t>
      </w:r>
    </w:p>
    <w:p>
      <w:pPr>
        <w:pStyle w:val="Normal"/>
      </w:pPr>
      <w:r>
        <w:t xml:space="preserve">da negatividade, 610</w:t>
      </w:r>
    </w:p>
    <w:p>
      <w:pPr>
        <w:pStyle w:val="Normal"/>
      </w:pPr>
      <w:r>
        <w:t xml:space="preserve">das polineuropatias, 294</w:t>
      </w:r>
    </w:p>
    <w:p>
      <w:pPr>
        <w:pStyle w:val="Normal"/>
      </w:pPr>
      <w:r>
        <w:t xml:space="preserve">de programações mentais negativas, 89</w:t>
      </w:r>
    </w:p>
    <w:p>
      <w:pPr>
        <w:pStyle w:val="Normal"/>
      </w:pPr>
      <w:r>
        <w:t xml:space="preserve">de dente, 280</w:t>
      </w:r>
    </w:p>
    <w:p>
      <w:pPr>
        <w:pStyle w:val="Normal"/>
      </w:pPr>
      <w:r>
        <w:t xml:space="preserve">de sugestões contraditórias, 87</w:t>
      </w:r>
    </w:p>
    <w:p>
      <w:pPr>
        <w:pStyle w:val="Normal"/>
      </w:pPr>
      <w:r>
        <w:t xml:space="preserve">definição da, 279</w:t>
      </w:r>
    </w:p>
    <w:p>
      <w:pPr>
        <w:pStyle w:val="Normal"/>
      </w:pPr>
      <w:r>
        <w:t xml:space="preserve">Emoções de medo, 205</w:t>
      </w:r>
    </w:p>
    <w:p>
      <w:pPr>
        <w:pStyle w:val="Normal"/>
      </w:pPr>
      <w:r>
        <w:t xml:space="preserve">dos queimados, 294</w:t>
      </w:r>
    </w:p>
    <w:p>
      <w:pPr>
        <w:pStyle w:val="Normal"/>
      </w:pPr>
      <w:r>
        <w:t xml:space="preserve">Empatia, 133</w:t>
      </w:r>
    </w:p>
    <w:p>
      <w:pPr>
        <w:pStyle w:val="Normal"/>
      </w:pPr>
      <w:r>
        <w:t xml:space="preserve">em cãibras, 301</w:t>
      </w:r>
    </w:p>
    <w:p>
      <w:pPr>
        <w:pStyle w:val="Normal"/>
      </w:pPr>
      <w:r>
        <w:t xml:space="preserve">Encéfalo, 2</w:t>
      </w:r>
    </w:p>
    <w:p>
      <w:pPr>
        <w:pStyle w:val="Normal"/>
      </w:pPr>
      <w:r>
        <w:t xml:space="preserve">expressão da, 280</w:t>
      </w:r>
    </w:p>
    <w:p>
      <w:pPr>
        <w:pStyle w:val="Normal"/>
      </w:pPr>
      <w:r>
        <w:t xml:space="preserve">modificações funcionais no, 38</w:t>
      </w:r>
    </w:p>
    <w:p>
      <w:pPr>
        <w:pStyle w:val="Normal"/>
      </w:pPr>
      <w:r>
        <w:t xml:space="preserve">fisiopatologia da, 279, 287</w:t>
      </w:r>
    </w:p>
    <w:p>
      <w:pPr>
        <w:pStyle w:val="Normal"/>
      </w:pPr>
      <w:r>
        <w:t xml:space="preserve">Endoscopia gastrointestinal alta, 679</w:t>
      </w:r>
    </w:p>
    <w:p>
      <w:pPr>
        <w:pStyle w:val="Normal"/>
      </w:pPr>
      <w:r>
        <w:t xml:space="preserve">informação da dor chega as células do corno</w:t>
      </w:r>
    </w:p>
    <w:p>
      <w:pPr>
        <w:pStyle w:val="Normal"/>
      </w:pPr>
      <w:r>
        <w:t xml:space="preserve">Enurese noturna, 427-429</w:t>
      </w:r>
    </w:p>
    <w:p>
      <w:pPr>
        <w:pStyle w:val="Normal"/>
      </w:pPr>
      <w:r>
        <w:t xml:space="preserve">posterior da medula espinhal e sobe para</w:t>
      </w:r>
    </w:p>
    <w:p>
      <w:pPr>
        <w:pStyle w:val="Normal"/>
      </w:pPr>
      <w:r>
        <w:t xml:space="preserve">cama seca, 428</w:t>
      </w:r>
    </w:p>
    <w:p>
      <w:pPr>
        <w:pStyle w:val="Normal"/>
      </w:pPr>
      <w:r>
        <w:t xml:space="preserve">estruturas superiores, 282</w:t>
      </w:r>
    </w:p>
    <w:p>
      <w:pPr>
        <w:pStyle w:val="Normal"/>
      </w:pPr>
      <w:r>
        <w:t xml:space="preserve">definição, 427</w:t>
      </w:r>
    </w:p>
    <w:p>
      <w:pPr>
        <w:pStyle w:val="Normal"/>
      </w:pPr>
      <w:r>
        <w:t xml:space="preserve">intensidade da dor, 287</w:t>
      </w:r>
    </w:p>
    <w:p>
      <w:pPr>
        <w:pStyle w:val="Normal"/>
      </w:pPr>
      <w:r>
        <w:t xml:space="preserve">fraseologia sugestiva, 428</w:t>
      </w:r>
    </w:p>
    <w:p>
      <w:pPr>
        <w:pStyle w:val="Normal"/>
      </w:pPr>
      <w:r>
        <w:t xml:space="preserve">modulação da dor, 286</w:t>
      </w:r>
    </w:p>
    <w:p>
      <w:pPr>
        <w:pStyle w:val="Normal"/>
      </w:pPr>
      <w:r>
        <w:t xml:space="preserve">tipos, 427</w:t>
      </w:r>
    </w:p>
    <w:p>
      <w:pPr>
        <w:pStyle w:val="Normal"/>
      </w:pPr>
      <w:r>
        <w:t xml:space="preserve">reações segmentares estimulação</w:t>
      </w:r>
    </w:p>
    <w:p>
      <w:pPr>
        <w:pStyle w:val="Normal"/>
      </w:pPr>
      <w:r>
        <w:t xml:space="preserve">tratamento, 429</w:t>
      </w:r>
    </w:p>
    <w:p>
      <w:pPr>
        <w:pStyle w:val="Normal"/>
      </w:pPr>
      <w:r>
        <w:t xml:space="preserve">dolorosa, 289</w:t>
      </w:r>
    </w:p>
    <w:p>
      <w:pPr>
        <w:pStyle w:val="Normal"/>
      </w:pPr>
      <w:r>
        <w:t xml:space="preserve">Enzima conversora da angiotensina, inibidores recepção do estímulo do meio ambiente pelos</w:t>
      </w:r>
    </w:p>
    <w:p>
      <w:pPr>
        <w:pStyle w:val="Normal"/>
      </w:pPr>
      <w:r>
        <w:t xml:space="preserve">da, 340</w:t>
      </w:r>
    </w:p>
    <w:p>
      <w:pPr>
        <w:pStyle w:val="Normal"/>
      </w:pPr>
      <w:r>
        <w:t xml:space="preserve">nocirreceptores e transporte até as células</w:t>
      </w:r>
    </w:p>
    <w:p>
      <w:pPr>
        <w:pStyle w:val="Normal"/>
      </w:pPr>
      <w:r>
        <w:t xml:space="preserve">Epilepsia, 384</w:t>
      </w:r>
    </w:p>
    <w:p>
      <w:pPr>
        <w:pStyle w:val="Normal"/>
      </w:pPr>
      <w:r>
        <w:t xml:space="preserve">do corno posterior da medula espinhal, 279</w:t>
      </w:r>
    </w:p>
    <w:p>
      <w:pPr>
        <w:pStyle w:val="Normal"/>
      </w:pPr>
      <w:r>
        <w:t xml:space="preserve">Epitálamo, 187</w:t>
      </w:r>
    </w:p>
    <w:p>
      <w:pPr>
        <w:pStyle w:val="Normal"/>
      </w:pPr>
      <w:r>
        <w:t xml:space="preserve">hipnose na, 677</w:t>
      </w:r>
    </w:p>
    <w:p>
      <w:pPr>
        <w:pStyle w:val="Normal"/>
      </w:pPr>
      <w:r>
        <w:t xml:space="preserve">Equipamentos, 245</w:t>
      </w:r>
    </w:p>
    <w:p>
      <w:pPr>
        <w:pStyle w:val="Normal"/>
      </w:pPr>
      <w:r>
        <w:t xml:space="preserve">informação da, na medula espinhal, 283</w:t>
      </w:r>
    </w:p>
    <w:p>
      <w:pPr>
        <w:pStyle w:val="Normal"/>
      </w:pPr>
      <w:r>
        <w:t xml:space="preserve">Erickson, técnica de, 232</w:t>
      </w:r>
    </w:p>
    <w:p>
      <w:pPr>
        <w:pStyle w:val="Normal"/>
      </w:pPr>
      <w:r>
        <w:t xml:space="preserve">lombar baixa crônica, 294</w:t>
      </w:r>
    </w:p>
    <w:p>
      <w:pPr>
        <w:pStyle w:val="Normal"/>
      </w:pPr>
      <w:r>
        <w:t xml:space="preserve">Escala(s)</w:t>
      </w:r>
    </w:p>
    <w:p>
      <w:pPr>
        <w:pStyle w:val="Normal"/>
      </w:pPr>
      <w:r>
        <w:t xml:space="preserve">no membro fantasma, 294</w:t>
      </w:r>
    </w:p>
    <w:p>
      <w:pPr>
        <w:pStyle w:val="Normal"/>
      </w:pPr>
      <w:r>
        <w:t xml:space="preserve">de absorção imaginativa de Tellegen-Atkinson, 162</w:t>
      </w:r>
    </w:p>
    <w:p>
      <w:pPr>
        <w:pStyle w:val="Normal"/>
      </w:pPr>
      <w:r>
        <w:t xml:space="preserve">orgânica, 294</w:t>
      </w:r>
    </w:p>
    <w:p>
      <w:pPr>
        <w:pStyle w:val="Normal"/>
      </w:pPr>
      <w:r>
        <w:t xml:space="preserve">de Glasgow, 195</w:t>
      </w:r>
    </w:p>
    <w:p>
      <w:pPr>
        <w:pStyle w:val="Normal"/>
      </w:pPr>
      <w:r>
        <w:t xml:space="preserve">pélvica, 294</w:t>
      </w:r>
    </w:p>
    <w:p>
      <w:pPr>
        <w:pStyle w:val="Normal"/>
      </w:pPr>
      <w:r>
        <w:t xml:space="preserve">de sugestionabilidade de Barber, 135</w:t>
      </w:r>
    </w:p>
    <w:p>
      <w:pPr>
        <w:pStyle w:val="Normal"/>
      </w:pPr>
      <w:r>
        <w:t xml:space="preserve">percebida, 294</w:t>
      </w:r>
    </w:p>
    <w:p>
      <w:pPr>
        <w:pStyle w:val="Normal"/>
      </w:pPr>
      <w:r>
        <w:t xml:space="preserve">de suscetibilidade</w:t>
      </w:r>
    </w:p>
    <w:p>
      <w:pPr>
        <w:pStyle w:val="Normal"/>
      </w:pPr>
      <w:r>
        <w:t xml:space="preserve">por lesões, 294</w:t>
      </w:r>
    </w:p>
    <w:p>
      <w:pPr>
        <w:pStyle w:val="Normal"/>
      </w:pPr>
      <w:r>
        <w:t xml:space="preserve">de Stanford, 135</w:t>
      </w:r>
    </w:p>
    <w:p>
      <w:pPr>
        <w:pStyle w:val="Normal"/>
      </w:pPr>
      <w:r>
        <w:t xml:space="preserve">Drogas</w:t>
      </w:r>
    </w:p>
    <w:p>
      <w:pPr>
        <w:pStyle w:val="Normal"/>
      </w:pPr>
      <w:r>
        <w:t xml:space="preserve">hipnótica, 58</w:t>
      </w:r>
    </w:p>
    <w:p>
      <w:pPr>
        <w:pStyle w:val="Normal"/>
      </w:pPr>
      <w:r>
        <w:t xml:space="preserve">para a hipnose, 242</w:t>
      </w:r>
    </w:p>
    <w:p>
      <w:pPr>
        <w:pStyle w:val="Normal"/>
      </w:pPr>
      <w:r>
        <w:t xml:space="preserve">Harvard de suscetibilidade hipnótica, 308</w:t>
      </w:r>
    </w:p>
    <w:p>
      <w:pPr>
        <w:pStyle w:val="Normal"/>
      </w:pPr>
      <w:r>
        <w:t xml:space="preserve">pacientes dependentes de, 210</w:t>
      </w:r>
    </w:p>
    <w:p>
      <w:pPr>
        <w:pStyle w:val="Normal"/>
      </w:pPr>
      <w:r>
        <w:t xml:space="preserve">Stanford Hypnotic Susceptibility Scale,</w:t>
      </w:r>
    </w:p>
    <w:p>
      <w:pPr>
        <w:pStyle w:val="Normal"/>
      </w:pPr>
      <w:r>
        <w:t xml:space="preserve">162</w:t>
      </w:r>
    </w:p>
    <w:p>
      <w:pPr>
        <w:pStyle w:val="Normal"/>
      </w:pPr>
      <w:r>
        <w:t xml:space="preserve">Duloxetina, 390</w:t>
      </w:r>
    </w:p>
    <w:p>
      <w:pPr>
        <w:pStyle w:val="Normal"/>
      </w:pPr>
      <w:r>
        <w:t xml:space="preserve">Escitalopram, 389, 394</w:t>
      </w:r>
    </w:p>
    <w:p>
      <w:pPr>
        <w:pStyle w:val="Normal"/>
      </w:pPr>
      <w:r>
        <w:t xml:space="preserve">Esclerose</w:t>
      </w:r>
    </w:p>
    <w:p>
      <w:pPr>
        <w:pStyle w:val="Normal"/>
      </w:pPr>
      <w:r>
        <w:t xml:space="preserve">lateral amiotrófica, 384</w:t>
      </w:r>
    </w:p>
    <w:p>
      <w:pPr>
        <w:pStyle w:val="Normal"/>
      </w:pPr>
      <w:r>
        <w:t xml:space="preserve">E</w:t>
      </w:r>
    </w:p>
    <w:p>
      <w:pPr>
        <w:pStyle w:val="Normal"/>
      </w:pPr>
      <w:r>
        <w:t xml:space="preserve">múltipla, 384</w:t>
      </w:r>
    </w:p>
    <w:p>
      <w:pPr>
        <w:pStyle w:val="Normal"/>
      </w:pPr>
      <w:r>
        <w:t xml:space="preserve">Escola</w:t>
      </w:r>
    </w:p>
    <w:p>
      <w:pPr>
        <w:pStyle w:val="Normal"/>
      </w:pPr>
      <w:r>
        <w:t xml:space="preserve">Ecossistema, perspectiva do, aplicada à hipnose, 36</w:t>
      </w:r>
    </w:p>
    <w:p>
      <w:pPr>
        <w:pStyle w:val="Normal"/>
      </w:pPr>
      <w:r>
        <w:t xml:space="preserve">de Nancy, 12</w:t>
      </w:r>
    </w:p>
    <w:p>
      <w:pPr>
        <w:pStyle w:val="Normal"/>
      </w:pPr>
      <w:r>
        <w:t xml:space="preserve">Eczema atópico, 173</w:t>
      </w:r>
    </w:p>
    <w:p>
      <w:pPr>
        <w:pStyle w:val="Normal"/>
      </w:pPr>
      <w:r>
        <w:t xml:space="preserve">de reflexologia, 14</w:t>
      </w:r>
    </w:p>
    <w:p>
      <w:pPr>
        <w:pStyle w:val="Normal"/>
      </w:pPr>
      <w:r>
        <w:t xml:space="preserve">Edinger-Westphal, núcleos de, 264</w:t>
      </w:r>
    </w:p>
    <w:p>
      <w:pPr>
        <w:pStyle w:val="Normal"/>
      </w:pPr>
      <w:r>
        <w:t xml:space="preserve">de Salpêtrière, 13</w:t>
      </w:r>
    </w:p>
    <w:p>
      <w:pPr>
        <w:pStyle w:val="Normal"/>
      </w:pPr>
      <w:r>
        <w:t xml:space="preserve">Efeito(s)</w:t>
      </w:r>
    </w:p>
    <w:p>
      <w:pPr>
        <w:pStyle w:val="Normal"/>
      </w:pPr>
      <w:r>
        <w:t xml:space="preserve">Escrita automática, 3, 706</w:t>
      </w:r>
    </w:p>
    <w:p>
      <w:pPr>
        <w:pStyle w:val="Normal"/>
      </w:pPr>
      <w:r>
        <w:t xml:space="preserve">placebo, 249</w:t>
      </w:r>
    </w:p>
    <w:p>
      <w:pPr>
        <w:pStyle w:val="Normal"/>
      </w:pPr>
      <w:r>
        <w:t xml:space="preserve">Esfigmomanômetro, método auscultatório com, 265</w:t>
      </w:r>
    </w:p>
    <w:p>
      <w:pPr>
        <w:pStyle w:val="Normal"/>
      </w:pPr>
      <w:r>
        <w:t xml:space="preserve">secundários e complicações, 203-212</w:t>
      </w:r>
    </w:p>
    <w:p>
      <w:pPr>
        <w:pStyle w:val="Normal"/>
      </w:pPr>
      <w:r>
        <w:t xml:space="preserve">Esforço contrário, 194</w:t>
      </w:r>
    </w:p>
    <w:p>
      <w:pPr>
        <w:pStyle w:val="Normal"/>
      </w:pPr>
      <w:r>
        <w:t xml:space="preserve">indicações relativas, 209</w:t>
      </w:r>
    </w:p>
    <w:p>
      <w:pPr>
        <w:pStyle w:val="Normal"/>
      </w:pPr>
      <w:r>
        <w:t xml:space="preserve">Estado</w:t>
      </w:r>
    </w:p>
    <w:p>
      <w:pPr>
        <w:pStyle w:val="Normal"/>
      </w:pPr>
      <w:r>
        <w:t xml:space="preserve">para o hipnólogo, 209</w:t>
      </w:r>
    </w:p>
    <w:p>
      <w:pPr>
        <w:pStyle w:val="Normal"/>
      </w:pPr>
      <w:r>
        <w:t xml:space="preserve">alterado de consciência, 26, 55</w:t>
      </w:r>
    </w:p>
    <w:p>
      <w:pPr>
        <w:pStyle w:val="Normal"/>
      </w:pPr>
      <w:r>
        <w:t xml:space="preserve">Eixo hipotálamo-adrenal, 407</w:t>
      </w:r>
    </w:p>
    <w:p>
      <w:pPr>
        <w:pStyle w:val="Normal"/>
      </w:pPr>
      <w:r>
        <w:t xml:space="preserve">de ansiedade, 329</w:t>
      </w:r>
    </w:p>
    <w:p>
      <w:pPr>
        <w:pStyle w:val="Normal"/>
      </w:pPr>
      <w:r>
        <w:t xml:space="preserve">Ejaculação, retardo da, 397</w:t>
      </w:r>
    </w:p>
    <w:p>
      <w:pPr>
        <w:pStyle w:val="Normal"/>
      </w:pPr>
      <w:r>
        <w:t xml:space="preserve">de atenção, 54</w:t>
      </w:r>
    </w:p>
    <w:p>
      <w:pPr>
        <w:pStyle w:val="Normal"/>
      </w:pPr>
      <w:r>
        <w:t xml:space="preserve">Eletrocencefalograma, 26</w:t>
      </w:r>
    </w:p>
    <w:p>
      <w:pPr>
        <w:pStyle w:val="Normal"/>
      </w:pPr>
      <w:r>
        <w:t xml:space="preserve">de consentimento, 24</w:t>
      </w:r>
    </w:p>
    <w:p>
      <w:pPr>
        <w:pStyle w:val="Normal"/>
      </w:pPr>
      <w:r>
        <w:t xml:space="preserve">Eletrodos, 172</w:t>
      </w:r>
    </w:p>
    <w:p>
      <w:pPr>
        <w:pStyle w:val="Normal"/>
      </w:pPr>
      <w:r>
        <w:t xml:space="preserve">de contração muscular, 60</w:t>
      </w:r>
    </w:p>
    <w:p>
      <w:pPr>
        <w:pStyle w:val="Normal"/>
      </w:pPr>
      <w:r>
        <w:t xml:space="preserve">© Direitos reservados à EDITORA ATHENEU LTDA.</w:t>
      </w:r>
    </w:p>
    <w:p>
      <w:pPr>
        <w:pStyle w:val="Normal"/>
      </w:pPr>
      <w:r>
        <w:t xml:space="preserve">ÍNDICE REMISSIVO</w:t>
      </w:r>
    </w:p>
    <w:p>
      <w:pPr>
        <w:pStyle w:val="Normal"/>
      </w:pPr>
      <w:r>
        <w:t xml:space="preserve">763</w:t>
      </w:r>
    </w:p>
    <w:p>
      <w:pPr>
        <w:pStyle w:val="Normal"/>
      </w:pPr>
      <w:r>
        <w:t xml:space="preserve">de relaxamento, 216, 227</w:t>
      </w:r>
    </w:p>
    <w:p>
      <w:pPr>
        <w:pStyle w:val="Normal"/>
      </w:pPr>
      <w:r>
        <w:t xml:space="preserve">ECG, 564</w:t>
      </w:r>
    </w:p>
    <w:p>
      <w:pPr>
        <w:pStyle w:val="Normal"/>
      </w:pPr>
      <w:r>
        <w:t xml:space="preserve">de reprogramação mental, 157</w:t>
      </w:r>
    </w:p>
    <w:p>
      <w:pPr>
        <w:pStyle w:val="Normal"/>
      </w:pPr>
      <w:r>
        <w:t xml:space="preserve">glicemia, 564</w:t>
      </w:r>
    </w:p>
    <w:p>
      <w:pPr>
        <w:pStyle w:val="Normal"/>
      </w:pPr>
      <w:r>
        <w:t xml:space="preserve">de transe hipnótico, 22</w:t>
      </w:r>
    </w:p>
    <w:p>
      <w:pPr>
        <w:pStyle w:val="Normal"/>
      </w:pPr>
      <w:r>
        <w:t xml:space="preserve">HDL, 564</w:t>
      </w:r>
    </w:p>
    <w:p>
      <w:pPr>
        <w:pStyle w:val="Normal"/>
      </w:pPr>
      <w:r>
        <w:t xml:space="preserve">de vigília, 169, 192</w:t>
      </w:r>
    </w:p>
    <w:p>
      <w:pPr>
        <w:pStyle w:val="Normal"/>
      </w:pPr>
      <w:r>
        <w:t xml:space="preserve">hemograma, 564</w:t>
      </w:r>
    </w:p>
    <w:p>
      <w:pPr>
        <w:pStyle w:val="Normal"/>
      </w:pPr>
      <w:r>
        <w:t xml:space="preserve">emocional, 146, 321</w:t>
      </w:r>
    </w:p>
    <w:p>
      <w:pPr>
        <w:pStyle w:val="Normal"/>
      </w:pPr>
      <w:r>
        <w:t xml:space="preserve">LDL, 564</w:t>
      </w:r>
    </w:p>
    <w:p>
      <w:pPr>
        <w:pStyle w:val="Normal"/>
      </w:pPr>
      <w:r>
        <w:t xml:space="preserve">intensificado, 19</w:t>
      </w:r>
    </w:p>
    <w:p>
      <w:pPr>
        <w:pStyle w:val="Normal"/>
      </w:pPr>
      <w:r>
        <w:t xml:space="preserve">mesa de, 242</w:t>
      </w:r>
    </w:p>
    <w:p>
      <w:pPr>
        <w:pStyle w:val="Normal"/>
      </w:pPr>
      <w:r>
        <w:t xml:space="preserve">hipnótico</w:t>
      </w:r>
    </w:p>
    <w:p>
      <w:pPr>
        <w:pStyle w:val="Normal"/>
      </w:pPr>
      <w:r>
        <w:t xml:space="preserve">nível de insulina em jejum, 564</w:t>
      </w:r>
    </w:p>
    <w:p>
      <w:pPr>
        <w:pStyle w:val="Normal"/>
      </w:pPr>
      <w:r>
        <w:t xml:space="preserve">características psicológicas do, 52</w:t>
      </w:r>
    </w:p>
    <w:p>
      <w:pPr>
        <w:pStyle w:val="Normal"/>
      </w:pPr>
      <w:r>
        <w:t xml:space="preserve">parasitológico de fezes, 564</w:t>
      </w:r>
    </w:p>
    <w:p>
      <w:pPr>
        <w:pStyle w:val="Normal"/>
      </w:pPr>
      <w:r>
        <w:t xml:space="preserve">relaxamento, 52</w:t>
      </w:r>
    </w:p>
    <w:p>
      <w:pPr>
        <w:pStyle w:val="Normal"/>
      </w:pPr>
      <w:r>
        <w:t xml:space="preserve">PET, 564</w:t>
      </w:r>
    </w:p>
    <w:p>
      <w:pPr>
        <w:pStyle w:val="Normal"/>
      </w:pPr>
      <w:r>
        <w:t xml:space="preserve">transe lógico, 52</w:t>
      </w:r>
    </w:p>
    <w:p>
      <w:pPr>
        <w:pStyle w:val="Normal"/>
      </w:pPr>
      <w:r>
        <w:t xml:space="preserve">RM, 564</w:t>
      </w:r>
    </w:p>
    <w:p>
      <w:pPr>
        <w:pStyle w:val="Normal"/>
      </w:pPr>
      <w:r>
        <w:t xml:space="preserve">modos de analisar o, 53</w:t>
      </w:r>
    </w:p>
    <w:p>
      <w:pPr>
        <w:pStyle w:val="Normal"/>
      </w:pPr>
      <w:r>
        <w:t xml:space="preserve">RMf, 564</w:t>
      </w:r>
    </w:p>
    <w:p>
      <w:pPr>
        <w:pStyle w:val="Normal"/>
      </w:pPr>
      <w:r>
        <w:t xml:space="preserve">transe hipnótico ou condição hipnótica, 181</w:t>
      </w:r>
    </w:p>
    <w:p>
      <w:pPr>
        <w:pStyle w:val="Normal"/>
      </w:pPr>
      <w:r>
        <w:t xml:space="preserve">T3 livre, 564</w:t>
      </w:r>
    </w:p>
    <w:p>
      <w:pPr>
        <w:pStyle w:val="Normal"/>
      </w:pPr>
      <w:r>
        <w:t xml:space="preserve">particular da mente, 24</w:t>
      </w:r>
    </w:p>
    <w:p>
      <w:pPr>
        <w:pStyle w:val="Normal"/>
      </w:pPr>
      <w:r>
        <w:t xml:space="preserve">T4 livre, 564</w:t>
      </w:r>
    </w:p>
    <w:p>
      <w:pPr>
        <w:pStyle w:val="Normal"/>
      </w:pPr>
      <w:r>
        <w:t xml:space="preserve">Estimulação(ões)</w:t>
      </w:r>
    </w:p>
    <w:p>
      <w:pPr>
        <w:pStyle w:val="Normal"/>
      </w:pPr>
      <w:r>
        <w:t xml:space="preserve">taxa de homocisteína, 564</w:t>
      </w:r>
    </w:p>
    <w:p>
      <w:pPr>
        <w:pStyle w:val="Normal"/>
      </w:pPr>
      <w:r>
        <w:t xml:space="preserve">do sistema nervoso central, 132</w:t>
      </w:r>
    </w:p>
    <w:p>
      <w:pPr>
        <w:pStyle w:val="Normal"/>
      </w:pPr>
      <w:r>
        <w:t xml:space="preserve">TC, 564</w:t>
      </w:r>
    </w:p>
    <w:p>
      <w:pPr>
        <w:pStyle w:val="Normal"/>
      </w:pPr>
      <w:r>
        <w:t xml:space="preserve">dolorosa crescente, 169</w:t>
      </w:r>
    </w:p>
    <w:p>
      <w:pPr>
        <w:pStyle w:val="Normal"/>
      </w:pPr>
      <w:r>
        <w:t xml:space="preserve">teste de tolerância à glicose, 564</w:t>
      </w:r>
    </w:p>
    <w:p>
      <w:pPr>
        <w:pStyle w:val="Normal"/>
      </w:pPr>
      <w:r>
        <w:t xml:space="preserve">repetitivas, lesões por, 294</w:t>
      </w:r>
    </w:p>
    <w:p>
      <w:pPr>
        <w:pStyle w:val="Normal"/>
      </w:pPr>
      <w:r>
        <w:t xml:space="preserve">transaminase glutâmico-oxalacética, 564</w:t>
      </w:r>
    </w:p>
    <w:p>
      <w:pPr>
        <w:pStyle w:val="Normal"/>
      </w:pPr>
      <w:r>
        <w:t xml:space="preserve">sonora, explicação para a neurofisiologia da triglicerídeos, 564</w:t>
      </w:r>
    </w:p>
    <w:p>
      <w:pPr>
        <w:pStyle w:val="Normal"/>
      </w:pPr>
      <w:r>
        <w:t xml:space="preserve">hipnose com relação à, 188</w:t>
      </w:r>
    </w:p>
    <w:p>
      <w:pPr>
        <w:pStyle w:val="Normal"/>
      </w:pPr>
      <w:r>
        <w:t xml:space="preserve">TSH, 564</w:t>
      </w:r>
    </w:p>
    <w:p>
      <w:pPr>
        <w:pStyle w:val="Normal"/>
      </w:pPr>
      <w:r>
        <w:t xml:space="preserve">visual, vias de, 189</w:t>
      </w:r>
    </w:p>
    <w:p>
      <w:pPr>
        <w:pStyle w:val="Normal"/>
      </w:pPr>
      <w:r>
        <w:t xml:space="preserve">ultra-sonografia, 564</w:t>
      </w:r>
    </w:p>
    <w:p>
      <w:pPr>
        <w:pStyle w:val="Normal"/>
      </w:pPr>
      <w:r>
        <w:t xml:space="preserve">Estímulo(s)</w:t>
      </w:r>
    </w:p>
    <w:p>
      <w:pPr>
        <w:pStyle w:val="Normal"/>
      </w:pPr>
      <w:r>
        <w:t xml:space="preserve">Excesso</w:t>
      </w:r>
    </w:p>
    <w:p>
      <w:pPr>
        <w:pStyle w:val="Normal"/>
      </w:pPr>
      <w:r>
        <w:t xml:space="preserve">dolorosos, 291</w:t>
      </w:r>
    </w:p>
    <w:p>
      <w:pPr>
        <w:pStyle w:val="Normal"/>
      </w:pPr>
      <w:r>
        <w:t xml:space="preserve">alcoólico</w:t>
      </w:r>
    </w:p>
    <w:p>
      <w:pPr>
        <w:pStyle w:val="Normal"/>
      </w:pPr>
      <w:r>
        <w:t xml:space="preserve">luminosos, receptores dos, 189</w:t>
      </w:r>
    </w:p>
    <w:p>
      <w:pPr>
        <w:pStyle w:val="Normal"/>
      </w:pPr>
      <w:r>
        <w:t xml:space="preserve">avesão ao hábito de, 546</w:t>
      </w:r>
    </w:p>
    <w:p>
      <w:pPr>
        <w:pStyle w:val="Normal"/>
      </w:pPr>
      <w:r>
        <w:t xml:space="preserve">mecânicos, 281</w:t>
      </w:r>
    </w:p>
    <w:p>
      <w:pPr>
        <w:pStyle w:val="Normal"/>
      </w:pPr>
      <w:r>
        <w:t xml:space="preserve">habitual, 210</w:t>
      </w:r>
    </w:p>
    <w:p>
      <w:pPr>
        <w:pStyle w:val="Normal"/>
      </w:pPr>
      <w:r>
        <w:t xml:space="preserve">percebido inconscientemente, 101</w:t>
      </w:r>
    </w:p>
    <w:p>
      <w:pPr>
        <w:pStyle w:val="Normal"/>
      </w:pPr>
      <w:r>
        <w:t xml:space="preserve">prejuízos decorrentes do, 535</w:t>
      </w:r>
    </w:p>
    <w:p>
      <w:pPr>
        <w:pStyle w:val="Normal"/>
      </w:pPr>
      <w:r>
        <w:t xml:space="preserve">químicos, 281</w:t>
      </w:r>
    </w:p>
    <w:p>
      <w:pPr>
        <w:pStyle w:val="Normal"/>
      </w:pPr>
      <w:r>
        <w:t xml:space="preserve">de peso, 565</w:t>
      </w:r>
    </w:p>
    <w:p>
      <w:pPr>
        <w:pStyle w:val="Normal"/>
      </w:pPr>
      <w:r>
        <w:t xml:space="preserve">térmicos, 281</w:t>
      </w:r>
    </w:p>
    <w:p>
      <w:pPr>
        <w:pStyle w:val="Normal"/>
      </w:pPr>
      <w:r>
        <w:t xml:space="preserve">classificação pelo IMC, 565</w:t>
      </w:r>
    </w:p>
    <w:p>
      <w:pPr>
        <w:pStyle w:val="Normal"/>
      </w:pPr>
      <w:r>
        <w:t xml:space="preserve">Estrela, método da, 218</w:t>
      </w:r>
    </w:p>
    <w:p>
      <w:pPr>
        <w:pStyle w:val="Normal"/>
      </w:pPr>
      <w:r>
        <w:t xml:space="preserve">diagnóstico, 565</w:t>
      </w:r>
    </w:p>
    <w:p>
      <w:pPr>
        <w:pStyle w:val="Normal"/>
      </w:pPr>
      <w:r>
        <w:t xml:space="preserve">Estresse, 573</w:t>
      </w:r>
    </w:p>
    <w:p>
      <w:pPr>
        <w:pStyle w:val="Normal"/>
      </w:pPr>
      <w:r>
        <w:t xml:space="preserve">Excitação cerebral, 16</w:t>
      </w:r>
    </w:p>
    <w:p>
      <w:pPr>
        <w:pStyle w:val="Normal"/>
      </w:pPr>
      <w:r>
        <w:t xml:space="preserve">pós-traumático, transtorno de, 649-657</w:t>
      </w:r>
    </w:p>
    <w:p>
      <w:pPr>
        <w:pStyle w:val="Normal"/>
      </w:pPr>
      <w:r>
        <w:t xml:space="preserve">Exclusão psíquica relativa, 17</w:t>
      </w:r>
    </w:p>
    <w:p>
      <w:pPr>
        <w:pStyle w:val="Normal"/>
      </w:pPr>
      <w:r>
        <w:t xml:space="preserve">co-morbidade, 650, 652</w:t>
      </w:r>
    </w:p>
    <w:p>
      <w:pPr>
        <w:pStyle w:val="Normal"/>
      </w:pPr>
      <w:r>
        <w:t xml:space="preserve">Exocitose, 288</w:t>
      </w:r>
    </w:p>
    <w:p>
      <w:pPr>
        <w:pStyle w:val="Normal"/>
      </w:pPr>
      <w:r>
        <w:t xml:space="preserve">diagnóstico, 650</w:t>
      </w:r>
    </w:p>
    <w:p>
      <w:pPr>
        <w:pStyle w:val="Normal"/>
      </w:pPr>
      <w:r>
        <w:t xml:space="preserve">Expectativa(s), 69</w:t>
      </w:r>
    </w:p>
    <w:p>
      <w:pPr>
        <w:pStyle w:val="Normal"/>
      </w:pPr>
      <w:r>
        <w:t xml:space="preserve">diferencial, 651</w:t>
      </w:r>
    </w:p>
    <w:p>
      <w:pPr>
        <w:pStyle w:val="Normal"/>
      </w:pPr>
      <w:r>
        <w:t xml:space="preserve">motivações, atitudes e, 135</w:t>
      </w:r>
    </w:p>
    <w:p>
      <w:pPr>
        <w:pStyle w:val="Normal"/>
      </w:pPr>
      <w:r>
        <w:t xml:space="preserve">dissociação, 649</w:t>
      </w:r>
    </w:p>
    <w:p>
      <w:pPr>
        <w:pStyle w:val="Normal"/>
      </w:pPr>
      <w:r>
        <w:t xml:space="preserve">Experiências</w:t>
      </w:r>
    </w:p>
    <w:p>
      <w:pPr>
        <w:pStyle w:val="Normal"/>
      </w:pPr>
      <w:r>
        <w:t xml:space="preserve">indicações da hipnose no tratamento do, 653</w:t>
      </w:r>
    </w:p>
    <w:p>
      <w:pPr>
        <w:pStyle w:val="Normal"/>
      </w:pPr>
      <w:r>
        <w:t xml:space="preserve">de fracasso, 145</w:t>
      </w:r>
    </w:p>
    <w:p>
      <w:pPr>
        <w:pStyle w:val="Normal"/>
      </w:pPr>
      <w:r>
        <w:t xml:space="preserve">memória do trauma, 650</w:t>
      </w:r>
    </w:p>
    <w:p>
      <w:pPr>
        <w:pStyle w:val="Normal"/>
      </w:pPr>
      <w:r>
        <w:t xml:space="preserve">traumáticas do passado, 205</w:t>
      </w:r>
    </w:p>
    <w:p>
      <w:pPr>
        <w:pStyle w:val="Normal"/>
      </w:pPr>
      <w:r>
        <w:t xml:space="preserve">movimentos oculares, 654</w:t>
      </w:r>
    </w:p>
    <w:p>
      <w:pPr>
        <w:pStyle w:val="Normal"/>
      </w:pPr>
      <w:r>
        <w:t xml:space="preserve">Expressão(ões)</w:t>
      </w:r>
    </w:p>
    <w:p>
      <w:pPr>
        <w:pStyle w:val="Normal"/>
      </w:pPr>
      <w:r>
        <w:t xml:space="preserve">sintomatologia, 650</w:t>
      </w:r>
    </w:p>
    <w:p>
      <w:pPr>
        <w:pStyle w:val="Normal"/>
      </w:pPr>
      <w:r>
        <w:t xml:space="preserve">corporal, 133, 142</w:t>
      </w:r>
    </w:p>
    <w:p>
      <w:pPr>
        <w:pStyle w:val="Normal"/>
      </w:pPr>
      <w:r>
        <w:t xml:space="preserve">associada, 651</w:t>
      </w:r>
    </w:p>
    <w:p>
      <w:pPr>
        <w:pStyle w:val="Normal"/>
      </w:pPr>
      <w:r>
        <w:t xml:space="preserve">facial, 141</w:t>
      </w:r>
    </w:p>
    <w:p>
      <w:pPr>
        <w:pStyle w:val="Normal"/>
      </w:pPr>
      <w:r>
        <w:t xml:space="preserve">de dissociação, 650</w:t>
      </w:r>
    </w:p>
    <w:p>
      <w:pPr>
        <w:pStyle w:val="Normal"/>
      </w:pPr>
      <w:r>
        <w:t xml:space="preserve">verbais, 134</w:t>
      </w:r>
    </w:p>
    <w:p>
      <w:pPr>
        <w:pStyle w:val="Normal"/>
      </w:pPr>
      <w:r>
        <w:t xml:space="preserve">uso da hipnose no tratamento, 651</w:t>
      </w:r>
    </w:p>
    <w:p>
      <w:pPr>
        <w:pStyle w:val="Normal"/>
      </w:pPr>
      <w:r>
        <w:t xml:space="preserve">Extração dentária, 266</w:t>
      </w:r>
    </w:p>
    <w:p>
      <w:pPr>
        <w:pStyle w:val="Normal"/>
      </w:pPr>
      <w:r>
        <w:t xml:space="preserve">Estudos clínicos randomizados, 40</w:t>
      </w:r>
    </w:p>
    <w:p>
      <w:pPr>
        <w:pStyle w:val="Normal"/>
      </w:pPr>
      <w:r>
        <w:t xml:space="preserve">Estupro, fantasia de, 210</w:t>
      </w:r>
    </w:p>
    <w:p>
      <w:pPr>
        <w:pStyle w:val="Normal"/>
      </w:pPr>
      <w:r>
        <w:t xml:space="preserve">Exame(s), 564</w:t>
      </w:r>
    </w:p>
    <w:p>
      <w:pPr>
        <w:pStyle w:val="Normal"/>
      </w:pPr>
      <w:r>
        <w:t xml:space="preserve">F</w:t>
      </w:r>
    </w:p>
    <w:p>
      <w:pPr>
        <w:pStyle w:val="Normal"/>
      </w:pPr>
      <w:r>
        <w:t xml:space="preserve">ácido úrico, 564</w:t>
      </w:r>
    </w:p>
    <w:p>
      <w:pPr>
        <w:pStyle w:val="Normal"/>
      </w:pPr>
      <w:r>
        <w:t xml:space="preserve">colesterol, 564</w:t>
      </w:r>
    </w:p>
    <w:p>
      <w:pPr>
        <w:pStyle w:val="Normal"/>
      </w:pPr>
      <w:r>
        <w:t xml:space="preserve">Fadiga, 397</w:t>
      </w:r>
    </w:p>
    <w:p>
      <w:pPr>
        <w:pStyle w:val="Normal"/>
      </w:pPr>
      <w:r>
        <w:t xml:space="preserve">creatina, 564</w:t>
      </w:r>
    </w:p>
    <w:p>
      <w:pPr>
        <w:pStyle w:val="Normal"/>
      </w:pPr>
      <w:r>
        <w:t xml:space="preserve">Fahr, doença de, 384</w:t>
      </w:r>
    </w:p>
    <w:p>
      <w:pPr>
        <w:pStyle w:val="Normal"/>
      </w:pPr>
      <w:r>
        <w:t xml:space="preserve">creatinina, 564</w:t>
      </w:r>
    </w:p>
    <w:p>
      <w:pPr>
        <w:pStyle w:val="Normal"/>
      </w:pPr>
      <w:r>
        <w:t xml:space="preserve">Fala automática, 23</w:t>
      </w:r>
    </w:p>
    <w:p>
      <w:pPr>
        <w:pStyle w:val="Normal"/>
      </w:pPr>
      <w:r>
        <w:t xml:space="preserve">curva glicêmica, 564</w:t>
      </w:r>
    </w:p>
    <w:p>
      <w:pPr>
        <w:pStyle w:val="Normal"/>
      </w:pPr>
      <w:r>
        <w:t xml:space="preserve">Falência física e psíquica, 520</w:t>
      </w:r>
    </w:p>
    <w:p>
      <w:pPr>
        <w:pStyle w:val="Normal"/>
      </w:pPr>
      <w:r>
        <w:t xml:space="preserve">de tomografia por emissão de pósitrons e de</w:t>
      </w:r>
    </w:p>
    <w:p>
      <w:pPr>
        <w:pStyle w:val="Normal"/>
      </w:pPr>
      <w:r>
        <w:t xml:space="preserve">Falsas memórias, 270</w:t>
      </w:r>
    </w:p>
    <w:p>
      <w:pPr>
        <w:pStyle w:val="Normal"/>
      </w:pPr>
      <w:r>
        <w:t xml:space="preserve">imagem funcional por ressonância</w:t>
      </w:r>
    </w:p>
    <w:p>
      <w:pPr>
        <w:pStyle w:val="Normal"/>
      </w:pPr>
      <w:r>
        <w:t xml:space="preserve">síndrome de, 322</w:t>
      </w:r>
    </w:p>
    <w:p>
      <w:pPr>
        <w:pStyle w:val="Normal"/>
      </w:pPr>
      <w:r>
        <w:t xml:space="preserve">magnética, 198</w:t>
      </w:r>
    </w:p>
    <w:p>
      <w:pPr>
        <w:pStyle w:val="Normal"/>
      </w:pPr>
      <w:r>
        <w:t xml:space="preserve">Fantasia(s), 37</w:t>
      </w:r>
    </w:p>
    <w:p>
      <w:pPr>
        <w:pStyle w:val="Normal"/>
      </w:pPr>
      <w:r>
        <w:t xml:space="preserve">densiometria óssea, 564</w:t>
      </w:r>
    </w:p>
    <w:p>
      <w:pPr>
        <w:pStyle w:val="Normal"/>
      </w:pPr>
      <w:r>
        <w:t xml:space="preserve">de estupro, 210</w:t>
      </w:r>
    </w:p>
    <w:p>
      <w:pPr>
        <w:pStyle w:val="Normal"/>
      </w:pPr>
      <w:r>
        <w:t xml:space="preserve">© Direitos reservados à EDITORA ATHENEU LTDA.</w:t>
      </w:r>
    </w:p>
    <w:p>
      <w:pPr>
        <w:pStyle w:val="Normal"/>
      </w:pPr>
      <w:r>
        <w:t xml:space="preserve">764</w:t>
      </w:r>
    </w:p>
    <w:p>
      <w:pPr>
        <w:pStyle w:val="Normal"/>
      </w:pPr>
      <w:r>
        <w:t xml:space="preserve">ÍNDICE REMISSIVO</w:t>
      </w:r>
    </w:p>
    <w:p>
      <w:pPr>
        <w:pStyle w:val="Normal"/>
      </w:pPr>
      <w:r>
        <w:t xml:space="preserve">imaginativa, 193</w:t>
      </w:r>
    </w:p>
    <w:p>
      <w:pPr>
        <w:pStyle w:val="Normal"/>
      </w:pPr>
      <w:r>
        <w:t xml:space="preserve">Fosfolipase C, 288</w:t>
      </w:r>
    </w:p>
    <w:p>
      <w:pPr>
        <w:pStyle w:val="Normal"/>
      </w:pPr>
      <w:r>
        <w:t xml:space="preserve">objetivas-dirigidas, 36</w:t>
      </w:r>
    </w:p>
    <w:p>
      <w:pPr>
        <w:pStyle w:val="Normal"/>
      </w:pPr>
      <w:r>
        <w:t xml:space="preserve">Fracasso, experiências de, 145</w:t>
      </w:r>
    </w:p>
    <w:p>
      <w:pPr>
        <w:pStyle w:val="Normal"/>
      </w:pPr>
      <w:r>
        <w:t xml:space="preserve">Feixe</w:t>
      </w:r>
    </w:p>
    <w:p>
      <w:pPr>
        <w:pStyle w:val="Normal"/>
      </w:pPr>
      <w:r>
        <w:t xml:space="preserve">Fraseologia, 141</w:t>
      </w:r>
    </w:p>
    <w:p>
      <w:pPr>
        <w:pStyle w:val="Normal"/>
      </w:pPr>
      <w:r>
        <w:t xml:space="preserve">espinorreticular, 285</w:t>
      </w:r>
    </w:p>
    <w:p>
      <w:pPr>
        <w:pStyle w:val="Normal"/>
      </w:pPr>
      <w:r>
        <w:t xml:space="preserve">com técnica de dupla voz, 632</w:t>
      </w:r>
    </w:p>
    <w:p>
      <w:pPr>
        <w:pStyle w:val="Normal"/>
      </w:pPr>
      <w:r>
        <w:t xml:space="preserve">mamilo-tegmentar, 264</w:t>
      </w:r>
    </w:p>
    <w:p>
      <w:pPr>
        <w:pStyle w:val="Normal"/>
      </w:pPr>
      <w:r>
        <w:t xml:space="preserve">específica para uma profissional aprender</w:t>
      </w:r>
    </w:p>
    <w:p>
      <w:pPr>
        <w:pStyle w:val="Normal"/>
      </w:pPr>
      <w:r>
        <w:t xml:space="preserve">neo-espinotalâmico, 284</w:t>
      </w:r>
    </w:p>
    <w:p>
      <w:pPr>
        <w:pStyle w:val="Normal"/>
      </w:pPr>
      <w:r>
        <w:t xml:space="preserve">detalhes sobre uma sua especialidade, 354</w:t>
      </w:r>
    </w:p>
    <w:p>
      <w:pPr>
        <w:pStyle w:val="Normal"/>
      </w:pPr>
      <w:r>
        <w:t xml:space="preserve">páleo-espinotalâmico, 285</w:t>
      </w:r>
    </w:p>
    <w:p>
      <w:pPr>
        <w:pStyle w:val="Normal"/>
      </w:pPr>
      <w:r>
        <w:t xml:space="preserve">opção de</w:t>
      </w:r>
    </w:p>
    <w:p>
      <w:pPr>
        <w:pStyle w:val="Normal"/>
      </w:pPr>
      <w:r>
        <w:t xml:space="preserve">tálamo-cortical, 246</w:t>
      </w:r>
    </w:p>
    <w:p>
      <w:pPr>
        <w:pStyle w:val="Normal"/>
      </w:pPr>
      <w:r>
        <w:t xml:space="preserve">para aprender determinada matéria, disciplina Ferrocalcinose cerebrovascular, 384</w:t>
      </w:r>
    </w:p>
    <w:p>
      <w:pPr>
        <w:pStyle w:val="Normal"/>
      </w:pPr>
      <w:r>
        <w:t xml:space="preserve">ou assunto, 347</w:t>
      </w:r>
    </w:p>
    <w:p>
      <w:pPr>
        <w:pStyle w:val="Normal"/>
      </w:pPr>
      <w:r>
        <w:t xml:space="preserve">Festividade de Thaipusam, 277</w:t>
      </w:r>
    </w:p>
    <w:p>
      <w:pPr>
        <w:pStyle w:val="Normal"/>
      </w:pPr>
      <w:r>
        <w:t xml:space="preserve">para aprender e lembrar depressa o que</w:t>
      </w:r>
    </w:p>
    <w:p>
      <w:pPr>
        <w:pStyle w:val="Normal"/>
      </w:pPr>
      <w:r>
        <w:t xml:space="preserve">Fibras</w:t>
      </w:r>
    </w:p>
    <w:p>
      <w:pPr>
        <w:pStyle w:val="Normal"/>
      </w:pPr>
      <w:r>
        <w:t xml:space="preserve">aprendeu, 347</w:t>
      </w:r>
    </w:p>
    <w:p>
      <w:pPr>
        <w:pStyle w:val="Normal"/>
      </w:pPr>
      <w:r>
        <w:t xml:space="preserve">A-beta, 282</w:t>
      </w:r>
    </w:p>
    <w:p>
      <w:pPr>
        <w:pStyle w:val="Normal"/>
      </w:pPr>
      <w:r>
        <w:t xml:space="preserve">para dar-se bem com os outros, 375</w:t>
      </w:r>
    </w:p>
    <w:p>
      <w:pPr>
        <w:pStyle w:val="Normal"/>
      </w:pPr>
      <w:r>
        <w:t xml:space="preserve">A-delta, 282</w:t>
      </w:r>
    </w:p>
    <w:p>
      <w:pPr>
        <w:pStyle w:val="Normal"/>
      </w:pPr>
      <w:r>
        <w:t xml:space="preserve">para emagrecer, 627</w:t>
      </w:r>
    </w:p>
    <w:p>
      <w:pPr>
        <w:pStyle w:val="Normal"/>
      </w:pPr>
      <w:r>
        <w:t xml:space="preserve">C, 282</w:t>
      </w:r>
    </w:p>
    <w:p>
      <w:pPr>
        <w:pStyle w:val="Normal"/>
      </w:pPr>
      <w:r>
        <w:t xml:space="preserve">para obter a regressão de idade</w:t>
      </w:r>
    </w:p>
    <w:p>
      <w:pPr>
        <w:pStyle w:val="Normal"/>
      </w:pPr>
      <w:r>
        <w:t xml:space="preserve">tipos de, 281</w:t>
      </w:r>
    </w:p>
    <w:p>
      <w:pPr>
        <w:pStyle w:val="Normal"/>
      </w:pPr>
      <w:r>
        <w:t xml:space="preserve">pela relembrança, 317</w:t>
      </w:r>
    </w:p>
    <w:p>
      <w:pPr>
        <w:pStyle w:val="Normal"/>
      </w:pPr>
      <w:r>
        <w:t xml:space="preserve">Fibromialgia, 294, 678</w:t>
      </w:r>
    </w:p>
    <w:p>
      <w:pPr>
        <w:pStyle w:val="Normal"/>
      </w:pPr>
      <w:r>
        <w:t xml:space="preserve">pela revivificação, 319</w:t>
      </w:r>
    </w:p>
    <w:p>
      <w:pPr>
        <w:pStyle w:val="Normal"/>
      </w:pPr>
      <w:r>
        <w:t xml:space="preserve">Fisioterapia, 280</w:t>
      </w:r>
    </w:p>
    <w:p>
      <w:pPr>
        <w:pStyle w:val="Normal"/>
      </w:pPr>
      <w:r>
        <w:t xml:space="preserve">sugestiva, 171</w:t>
      </w:r>
    </w:p>
    <w:p>
      <w:pPr>
        <w:pStyle w:val="Normal"/>
      </w:pPr>
      <w:r>
        <w:t xml:space="preserve">Fita cassete, 454</w:t>
      </w:r>
    </w:p>
    <w:p>
      <w:pPr>
        <w:pStyle w:val="Normal"/>
      </w:pPr>
      <w:r>
        <w:t xml:space="preserve">indireta, 233</w:t>
      </w:r>
    </w:p>
    <w:p>
      <w:pPr>
        <w:pStyle w:val="Normal"/>
      </w:pPr>
      <w:r>
        <w:t xml:space="preserve">Flavonóides, 592</w:t>
      </w:r>
    </w:p>
    <w:p>
      <w:pPr>
        <w:pStyle w:val="Normal"/>
      </w:pPr>
      <w:r>
        <w:t xml:space="preserve">pontos da, 335</w:t>
      </w:r>
    </w:p>
    <w:p>
      <w:pPr>
        <w:pStyle w:val="Normal"/>
      </w:pPr>
      <w:r>
        <w:t xml:space="preserve">Flenfluramina, 579</w:t>
      </w:r>
    </w:p>
    <w:p>
      <w:pPr>
        <w:pStyle w:val="Normal"/>
      </w:pPr>
      <w:r>
        <w:t xml:space="preserve">Freqüência</w:t>
      </w:r>
    </w:p>
    <w:p>
      <w:pPr>
        <w:pStyle w:val="Normal"/>
      </w:pPr>
      <w:r>
        <w:t xml:space="preserve">Fluência normal, 430</w:t>
      </w:r>
    </w:p>
    <w:p>
      <w:pPr>
        <w:pStyle w:val="Normal"/>
      </w:pPr>
      <w:r>
        <w:t xml:space="preserve">cardíaca, 239, 266</w:t>
      </w:r>
    </w:p>
    <w:p>
      <w:pPr>
        <w:pStyle w:val="Normal"/>
      </w:pPr>
      <w:r>
        <w:t xml:space="preserve">Fluoxetina, 389, 393, 567</w:t>
      </w:r>
    </w:p>
    <w:p>
      <w:pPr>
        <w:pStyle w:val="Normal"/>
      </w:pPr>
      <w:r>
        <w:t xml:space="preserve">modificações da, 266</w:t>
      </w:r>
    </w:p>
    <w:p>
      <w:pPr>
        <w:pStyle w:val="Normal"/>
      </w:pPr>
      <w:r>
        <w:t xml:space="preserve">Fluvoxamina, 389, 394, 446, 566</w:t>
      </w:r>
    </w:p>
    <w:p>
      <w:pPr>
        <w:pStyle w:val="Normal"/>
      </w:pPr>
      <w:r>
        <w:t xml:space="preserve">respiratória, 239</w:t>
      </w:r>
    </w:p>
    <w:p>
      <w:pPr>
        <w:pStyle w:val="Normal"/>
      </w:pPr>
      <w:r>
        <w:t xml:space="preserve">Fluxo sangüíneo cerebral, 171, 300</w:t>
      </w:r>
    </w:p>
    <w:p>
      <w:pPr>
        <w:pStyle w:val="Normal"/>
      </w:pPr>
      <w:r>
        <w:t xml:space="preserve">modificações da, 261</w:t>
      </w:r>
    </w:p>
    <w:p>
      <w:pPr>
        <w:pStyle w:val="Normal"/>
      </w:pPr>
      <w:r>
        <w:t xml:space="preserve">Fobia(s), 146, 437-449</w:t>
      </w:r>
    </w:p>
    <w:p>
      <w:pPr>
        <w:pStyle w:val="Normal"/>
      </w:pPr>
      <w:r>
        <w:t xml:space="preserve">Fugas dissociativas, 650</w:t>
      </w:r>
    </w:p>
    <w:p>
      <w:pPr>
        <w:pStyle w:val="Normal"/>
      </w:pPr>
      <w:r>
        <w:t xml:space="preserve">acrofobia, 439</w:t>
      </w:r>
    </w:p>
    <w:p>
      <w:pPr>
        <w:pStyle w:val="Normal"/>
      </w:pPr>
      <w:r>
        <w:t xml:space="preserve">agorafobia, 438</w:t>
      </w:r>
    </w:p>
    <w:p>
      <w:pPr>
        <w:pStyle w:val="Normal"/>
      </w:pPr>
      <w:r>
        <w:t xml:space="preserve">conduta medicamentosa, 446</w:t>
      </w:r>
    </w:p>
    <w:p>
      <w:pPr>
        <w:pStyle w:val="Normal"/>
      </w:pPr>
      <w:r>
        <w:t xml:space="preserve">G</w:t>
      </w:r>
    </w:p>
    <w:p>
      <w:pPr>
        <w:pStyle w:val="Normal"/>
      </w:pPr>
      <w:r>
        <w:t xml:space="preserve">anamnese detalhada, 439</w:t>
      </w:r>
    </w:p>
    <w:p>
      <w:pPr>
        <w:pStyle w:val="Normal"/>
      </w:pPr>
      <w:r>
        <w:t xml:space="preserve">ansiedade antecipatória, 439</w:t>
      </w:r>
    </w:p>
    <w:p>
      <w:pPr>
        <w:pStyle w:val="Normal"/>
      </w:pPr>
      <w:r>
        <w:t xml:space="preserve">Gagueira, 429-432</w:t>
      </w:r>
    </w:p>
    <w:p>
      <w:pPr>
        <w:pStyle w:val="Normal"/>
      </w:pPr>
      <w:r>
        <w:t xml:space="preserve">aspectos gerais, 437</w:t>
      </w:r>
    </w:p>
    <w:p>
      <w:pPr>
        <w:pStyle w:val="Normal"/>
      </w:pPr>
      <w:r>
        <w:t xml:space="preserve">definição, 429</w:t>
      </w:r>
    </w:p>
    <w:p>
      <w:pPr>
        <w:pStyle w:val="Normal"/>
      </w:pPr>
      <w:r>
        <w:t xml:space="preserve">claustrofobia, 439</w:t>
      </w:r>
    </w:p>
    <w:p>
      <w:pPr>
        <w:pStyle w:val="Normal"/>
      </w:pPr>
      <w:r>
        <w:t xml:space="preserve">fluência 430</w:t>
      </w:r>
    </w:p>
    <w:p>
      <w:pPr>
        <w:pStyle w:val="Normal"/>
      </w:pPr>
      <w:r>
        <w:t xml:space="preserve">de dirigir veículo, 443</w:t>
      </w:r>
    </w:p>
    <w:p>
      <w:pPr>
        <w:pStyle w:val="Normal"/>
      </w:pPr>
      <w:r>
        <w:t xml:space="preserve">fraseologia, 432</w:t>
      </w:r>
    </w:p>
    <w:p>
      <w:pPr>
        <w:pStyle w:val="Normal"/>
      </w:pPr>
      <w:r>
        <w:t xml:space="preserve">de viajar de avião, 444</w:t>
      </w:r>
    </w:p>
    <w:p>
      <w:pPr>
        <w:pStyle w:val="Normal"/>
      </w:pPr>
      <w:r>
        <w:t xml:space="preserve">pontos básicos do tratamento, 431</w:t>
      </w:r>
    </w:p>
    <w:p>
      <w:pPr>
        <w:pStyle w:val="Normal"/>
      </w:pPr>
      <w:r>
        <w:t xml:space="preserve">definição, 437</w:t>
      </w:r>
    </w:p>
    <w:p>
      <w:pPr>
        <w:pStyle w:val="Normal"/>
      </w:pPr>
      <w:r>
        <w:t xml:space="preserve">Galanina, 283</w:t>
      </w:r>
    </w:p>
    <w:p>
      <w:pPr>
        <w:pStyle w:val="Normal"/>
      </w:pPr>
      <w:r>
        <w:t xml:space="preserve">específicas, 439</w:t>
      </w:r>
    </w:p>
    <w:p>
      <w:pPr>
        <w:pStyle w:val="Normal"/>
      </w:pPr>
      <w:r>
        <w:t xml:space="preserve">Gânglio(s)</w:t>
      </w:r>
    </w:p>
    <w:p>
      <w:pPr>
        <w:pStyle w:val="Normal"/>
      </w:pPr>
      <w:r>
        <w:t xml:space="preserve">de animais, 442</w:t>
      </w:r>
    </w:p>
    <w:p>
      <w:pPr>
        <w:pStyle w:val="Normal"/>
      </w:pPr>
      <w:r>
        <w:t xml:space="preserve">espinhais, células sensitivas pseudo-unipolares para fazer exame</w:t>
      </w:r>
    </w:p>
    <w:p>
      <w:pPr>
        <w:pStyle w:val="Normal"/>
      </w:pPr>
      <w:r>
        <w:t xml:space="preserve">dos, 190</w:t>
      </w:r>
    </w:p>
    <w:p>
      <w:pPr>
        <w:pStyle w:val="Normal"/>
      </w:pPr>
      <w:r>
        <w:t xml:space="preserve">de PET, 448</w:t>
      </w:r>
    </w:p>
    <w:p>
      <w:pPr>
        <w:pStyle w:val="Normal"/>
      </w:pPr>
      <w:r>
        <w:t xml:space="preserve">espiral, 188</w:t>
      </w:r>
    </w:p>
    <w:p>
      <w:pPr>
        <w:pStyle w:val="Normal"/>
      </w:pPr>
      <w:r>
        <w:t xml:space="preserve">de RM, 448, 679</w:t>
      </w:r>
    </w:p>
    <w:p>
      <w:pPr>
        <w:pStyle w:val="Normal"/>
      </w:pPr>
      <w:r>
        <w:t xml:space="preserve">paravertebrais, 264</w:t>
      </w:r>
    </w:p>
    <w:p>
      <w:pPr>
        <w:pStyle w:val="Normal"/>
      </w:pPr>
      <w:r>
        <w:t xml:space="preserve">de TC, 448, 679</w:t>
      </w:r>
    </w:p>
    <w:p>
      <w:pPr>
        <w:pStyle w:val="Normal"/>
      </w:pPr>
      <w:r>
        <w:t xml:space="preserve">pré-vertebrais, 264</w:t>
      </w:r>
    </w:p>
    <w:p>
      <w:pPr>
        <w:pStyle w:val="Normal"/>
      </w:pPr>
      <w:r>
        <w:t xml:space="preserve">sociais, 439</w:t>
      </w:r>
    </w:p>
    <w:p>
      <w:pPr>
        <w:pStyle w:val="Normal"/>
      </w:pPr>
      <w:r>
        <w:t xml:space="preserve">Giro(s)</w:t>
      </w:r>
    </w:p>
    <w:p>
      <w:pPr>
        <w:pStyle w:val="Normal"/>
      </w:pPr>
      <w:r>
        <w:t xml:space="preserve">transtorno de ansiedade social, 441</w:t>
      </w:r>
    </w:p>
    <w:p>
      <w:pPr>
        <w:pStyle w:val="Normal"/>
      </w:pPr>
      <w:r>
        <w:t xml:space="preserve">de Heschl, 189, 686</w:t>
      </w:r>
    </w:p>
    <w:p>
      <w:pPr>
        <w:pStyle w:val="Normal"/>
      </w:pPr>
      <w:r>
        <w:t xml:space="preserve">Folheto explicativo, 157</w:t>
      </w:r>
    </w:p>
    <w:p>
      <w:pPr>
        <w:pStyle w:val="Normal"/>
      </w:pPr>
      <w:r>
        <w:t xml:space="preserve">do cíngulo, 39</w:t>
      </w:r>
    </w:p>
    <w:p>
      <w:pPr>
        <w:pStyle w:val="Normal"/>
      </w:pPr>
      <w:r>
        <w:t xml:space="preserve">Fonação extraverbal, 77</w:t>
      </w:r>
    </w:p>
    <w:p>
      <w:pPr>
        <w:pStyle w:val="Normal"/>
      </w:pPr>
      <w:r>
        <w:t xml:space="preserve">temporais transversos, 246</w:t>
      </w:r>
    </w:p>
    <w:p>
      <w:pPr>
        <w:pStyle w:val="Normal"/>
      </w:pPr>
      <w:r>
        <w:t xml:space="preserve">Food and Drug Administration</w:t>
      </w:r>
    </w:p>
    <w:p>
      <w:pPr>
        <w:pStyle w:val="Normal"/>
      </w:pPr>
      <w:r>
        <w:t xml:space="preserve">, 579</w:t>
      </w:r>
    </w:p>
    <w:p>
      <w:pPr>
        <w:pStyle w:val="Normal"/>
      </w:pPr>
      <w:r>
        <w:t xml:space="preserve">Glândulas</w:t>
      </w:r>
    </w:p>
    <w:p>
      <w:pPr>
        <w:pStyle w:val="Normal"/>
      </w:pPr>
      <w:r>
        <w:t xml:space="preserve">Formigamento, sensação de, 204</w:t>
      </w:r>
    </w:p>
    <w:p>
      <w:pPr>
        <w:pStyle w:val="Normal"/>
      </w:pPr>
      <w:r>
        <w:t xml:space="preserve">internas, secreção de, modificações da, 266</w:t>
      </w:r>
    </w:p>
    <w:p>
      <w:pPr>
        <w:pStyle w:val="Normal"/>
      </w:pPr>
      <w:r>
        <w:t xml:space="preserve">Fórmula</w:t>
      </w:r>
    </w:p>
    <w:p>
      <w:pPr>
        <w:pStyle w:val="Normal"/>
      </w:pPr>
      <w:r>
        <w:t xml:space="preserve">salivares, 264</w:t>
      </w:r>
    </w:p>
    <w:p>
      <w:pPr>
        <w:pStyle w:val="Normal"/>
      </w:pPr>
      <w:r>
        <w:t xml:space="preserve">de Harris e Benedict, 747</w:t>
      </w:r>
    </w:p>
    <w:p>
      <w:pPr>
        <w:pStyle w:val="Normal"/>
      </w:pPr>
      <w:r>
        <w:t xml:space="preserve">secreção de, modificações da, 261</w:t>
      </w:r>
    </w:p>
    <w:p>
      <w:pPr>
        <w:pStyle w:val="Normal"/>
      </w:pPr>
      <w:r>
        <w:t xml:space="preserve">de Karvonen, 585, 747</w:t>
      </w:r>
    </w:p>
    <w:p>
      <w:pPr>
        <w:pStyle w:val="Normal"/>
      </w:pPr>
      <w:r>
        <w:t xml:space="preserve">Glasgow, escala de, 195</w:t>
      </w:r>
    </w:p>
    <w:p>
      <w:pPr>
        <w:pStyle w:val="Normal"/>
      </w:pPr>
      <w:r>
        <w:t xml:space="preserve">de Lorentz, 746</w:t>
      </w:r>
    </w:p>
    <w:p>
      <w:pPr>
        <w:pStyle w:val="Normal"/>
      </w:pPr>
      <w:r>
        <w:t xml:space="preserve">Globo ocular, 306</w:t>
      </w:r>
    </w:p>
    <w:p>
      <w:pPr>
        <w:pStyle w:val="Normal"/>
      </w:pPr>
      <w:r>
        <w:t xml:space="preserve">Formulação de sugestões, 79-90</w:t>
      </w:r>
    </w:p>
    <w:p>
      <w:pPr>
        <w:pStyle w:val="Normal"/>
      </w:pPr>
      <w:r>
        <w:t xml:space="preserve">Glutamato pré-sináptico, 288</w:t>
      </w:r>
    </w:p>
    <w:p>
      <w:pPr>
        <w:pStyle w:val="Normal"/>
      </w:pPr>
      <w:r>
        <w:t xml:space="preserve">Fórnice, 187</w:t>
      </w:r>
    </w:p>
    <w:p>
      <w:pPr>
        <w:pStyle w:val="Normal"/>
      </w:pPr>
      <w:r>
        <w:t xml:space="preserve">Gravação para dormir à noite, 418</w:t>
      </w:r>
    </w:p>
    <w:p>
      <w:pPr>
        <w:pStyle w:val="Normal"/>
      </w:pPr>
      <w:r>
        <w:t xml:space="preserve">© Direitos reservados à EDITORA ATHENEU LTDA.</w:t>
      </w:r>
    </w:p>
    <w:p>
      <w:pPr>
        <w:pStyle w:val="Normal"/>
      </w:pPr>
      <w:r>
        <w:t xml:space="preserve">ÍNDICE REMISSIVO</w:t>
      </w:r>
    </w:p>
    <w:p>
      <w:pPr>
        <w:pStyle w:val="Normal"/>
      </w:pPr>
      <w:r>
        <w:t xml:space="preserve">765</w:t>
      </w:r>
    </w:p>
    <w:p>
      <w:pPr>
        <w:pStyle w:val="Normal"/>
      </w:pPr>
      <w:r>
        <w:t xml:space="preserve">Great American Smokeout</w:t>
      </w:r>
    </w:p>
    <w:p>
      <w:pPr>
        <w:pStyle w:val="Normal"/>
      </w:pPr>
      <w:r>
        <w:t xml:space="preserve">, 513</w:t>
      </w:r>
    </w:p>
    <w:p>
      <w:pPr>
        <w:pStyle w:val="Normal"/>
      </w:pPr>
      <w:r>
        <w:t xml:space="preserve">dependência do hipnólogo, 124</w:t>
      </w:r>
    </w:p>
    <w:p>
      <w:pPr>
        <w:pStyle w:val="Normal"/>
      </w:pPr>
      <w:r>
        <w:t xml:space="preserve">Grupo, hipnose em, 154</w:t>
      </w:r>
    </w:p>
    <w:p>
      <w:pPr>
        <w:pStyle w:val="Normal"/>
      </w:pPr>
      <w:r>
        <w:t xml:space="preserve">é um tratamento, 126</w:t>
      </w:r>
    </w:p>
    <w:p>
      <w:pPr>
        <w:pStyle w:val="Normal"/>
      </w:pPr>
      <w:r>
        <w:t xml:space="preserve">expectativa de amnésia após ser</w:t>
      </w:r>
    </w:p>
    <w:p>
      <w:pPr>
        <w:pStyle w:val="Normal"/>
      </w:pPr>
      <w:r>
        <w:t xml:space="preserve">hipnotizado, 123</w:t>
      </w:r>
    </w:p>
    <w:p>
      <w:pPr>
        <w:pStyle w:val="Normal"/>
      </w:pPr>
      <w:r>
        <w:t xml:space="preserve">H</w:t>
      </w:r>
    </w:p>
    <w:p>
      <w:pPr>
        <w:pStyle w:val="Normal"/>
      </w:pPr>
      <w:r>
        <w:t xml:space="preserve">monótono ritual de indução, 125</w:t>
      </w:r>
    </w:p>
    <w:p>
      <w:pPr>
        <w:pStyle w:val="Normal"/>
      </w:pPr>
      <w:r>
        <w:t xml:space="preserve">necessidade de motivação, 128</w:t>
      </w:r>
    </w:p>
    <w:p>
      <w:pPr>
        <w:pStyle w:val="Normal"/>
      </w:pPr>
      <w:r>
        <w:t xml:space="preserve">Hábitos, 193, 207</w:t>
      </w:r>
    </w:p>
    <w:p>
      <w:pPr>
        <w:pStyle w:val="Normal"/>
      </w:pPr>
      <w:r>
        <w:t xml:space="preserve">pode ser prejudicial à saúde, 126</w:t>
      </w:r>
    </w:p>
    <w:p>
      <w:pPr>
        <w:pStyle w:val="Normal"/>
      </w:pPr>
      <w:r>
        <w:t xml:space="preserve">Hamartoma, 572</w:t>
      </w:r>
    </w:p>
    <w:p>
      <w:pPr>
        <w:pStyle w:val="Normal"/>
      </w:pPr>
      <w:r>
        <w:t xml:space="preserve">poder do hipnólogo, 124</w:t>
      </w:r>
    </w:p>
    <w:p>
      <w:pPr>
        <w:pStyle w:val="Normal"/>
      </w:pPr>
      <w:r>
        <w:t xml:space="preserve">Handel, 416</w:t>
      </w:r>
    </w:p>
    <w:p>
      <w:pPr>
        <w:pStyle w:val="Normal"/>
      </w:pPr>
      <w:r>
        <w:t xml:space="preserve">médica, 155</w:t>
      </w:r>
    </w:p>
    <w:p>
      <w:pPr>
        <w:pStyle w:val="Normal"/>
      </w:pPr>
      <w:r>
        <w:t xml:space="preserve">Hanin, 666</w:t>
      </w:r>
    </w:p>
    <w:p>
      <w:pPr>
        <w:pStyle w:val="Normal"/>
      </w:pPr>
      <w:r>
        <w:t xml:space="preserve">para Arnold Furst, 155</w:t>
      </w:r>
    </w:p>
    <w:p>
      <w:pPr>
        <w:pStyle w:val="Normal"/>
      </w:pPr>
      <w:r>
        <w:t xml:space="preserve">Harner, 7</w:t>
      </w:r>
    </w:p>
    <w:p>
      <w:pPr>
        <w:pStyle w:val="Normal"/>
      </w:pPr>
      <w:r>
        <w:t xml:space="preserve">para Bierman, 156</w:t>
      </w:r>
    </w:p>
    <w:p>
      <w:pPr>
        <w:pStyle w:val="Normal"/>
      </w:pPr>
      <w:r>
        <w:t xml:space="preserve">Harris e Benedict, fórmula de, 747</w:t>
      </w:r>
    </w:p>
    <w:p>
      <w:pPr>
        <w:pStyle w:val="Normal"/>
      </w:pPr>
      <w:r>
        <w:t xml:space="preserve">para Daniel Kohen e Karen, 156</w:t>
      </w:r>
    </w:p>
    <w:p>
      <w:pPr>
        <w:pStyle w:val="Normal"/>
      </w:pPr>
      <w:r>
        <w:t xml:space="preserve">Hartland, 24</w:t>
      </w:r>
    </w:p>
    <w:p>
      <w:pPr>
        <w:pStyle w:val="Normal"/>
      </w:pPr>
      <w:r>
        <w:t xml:space="preserve">para David Spiegel, 155</w:t>
      </w:r>
    </w:p>
    <w:p>
      <w:pPr>
        <w:pStyle w:val="Normal"/>
      </w:pPr>
      <w:r>
        <w:t xml:space="preserve">Harvard, escala, de suscetibilidade hipnótica, 308</w:t>
      </w:r>
    </w:p>
    <w:p>
      <w:pPr>
        <w:pStyle w:val="Normal"/>
      </w:pPr>
      <w:r>
        <w:t xml:space="preserve">para Ian Wiekramasekera, 156</w:t>
      </w:r>
    </w:p>
    <w:p>
      <w:pPr>
        <w:pStyle w:val="Normal"/>
      </w:pPr>
      <w:r>
        <w:t xml:space="preserve">HDL, 570</w:t>
      </w:r>
    </w:p>
    <w:p>
      <w:pPr>
        <w:pStyle w:val="Normal"/>
      </w:pPr>
      <w:r>
        <w:t xml:space="preserve">para John Hartland, 154</w:t>
      </w:r>
    </w:p>
    <w:p>
      <w:pPr>
        <w:pStyle w:val="Normal"/>
      </w:pPr>
      <w:r>
        <w:t xml:space="preserve">Hemisférios cerebelares, 187</w:t>
      </w:r>
    </w:p>
    <w:p>
      <w:pPr>
        <w:pStyle w:val="Normal"/>
      </w:pPr>
      <w:r>
        <w:t xml:space="preserve">para John Kihlstrom, 156</w:t>
      </w:r>
    </w:p>
    <w:p>
      <w:pPr>
        <w:pStyle w:val="Normal"/>
      </w:pPr>
      <w:r>
        <w:t xml:space="preserve">Hemitartarato de imidazopiridina, 242</w:t>
      </w:r>
    </w:p>
    <w:p>
      <w:pPr>
        <w:pStyle w:val="Normal"/>
      </w:pPr>
      <w:r>
        <w:t xml:space="preserve">para Joseph Barber, 156</w:t>
      </w:r>
    </w:p>
    <w:p>
      <w:pPr>
        <w:pStyle w:val="Normal"/>
      </w:pPr>
      <w:r>
        <w:t xml:space="preserve">Hemofilia, 266</w:t>
      </w:r>
    </w:p>
    <w:p>
      <w:pPr>
        <w:pStyle w:val="Normal"/>
      </w:pPr>
      <w:r>
        <w:t xml:space="preserve">para Philip H. Farber, 157</w:t>
      </w:r>
    </w:p>
    <w:p>
      <w:pPr>
        <w:pStyle w:val="Normal"/>
      </w:pPr>
      <w:r>
        <w:t xml:space="preserve">Heschl, giros de, 189, 686</w:t>
      </w:r>
    </w:p>
    <w:p>
      <w:pPr>
        <w:pStyle w:val="Normal"/>
      </w:pPr>
      <w:r>
        <w:t xml:space="preserve">para Theodore Barber, 155</w:t>
      </w:r>
    </w:p>
    <w:p>
      <w:pPr>
        <w:pStyle w:val="Normal"/>
      </w:pPr>
      <w:r>
        <w:t xml:space="preserve">Hiperacusia, 26</w:t>
      </w:r>
    </w:p>
    <w:p>
      <w:pPr>
        <w:pStyle w:val="Normal"/>
      </w:pPr>
      <w:r>
        <w:t xml:space="preserve">para William Edmonston Jr., 155</w:t>
      </w:r>
    </w:p>
    <w:p>
      <w:pPr>
        <w:pStyle w:val="Normal"/>
      </w:pPr>
      <w:r>
        <w:t xml:space="preserve">Hiperalgesia secundária, 288</w:t>
      </w:r>
    </w:p>
    <w:p>
      <w:pPr>
        <w:pStyle w:val="Normal"/>
      </w:pPr>
      <w:r>
        <w:t xml:space="preserve">para Willian Heron, 155</w:t>
      </w:r>
    </w:p>
    <w:p>
      <w:pPr>
        <w:pStyle w:val="Normal"/>
      </w:pPr>
      <w:r>
        <w:t xml:space="preserve">Hiperfagia noturna, 566</w:t>
      </w:r>
    </w:p>
    <w:p>
      <w:pPr>
        <w:pStyle w:val="Normal"/>
      </w:pPr>
      <w:r>
        <w:t xml:space="preserve">em grupo, vantagens, 154</w:t>
      </w:r>
    </w:p>
    <w:p>
      <w:pPr>
        <w:pStyle w:val="Normal"/>
      </w:pPr>
      <w:r>
        <w:t xml:space="preserve">Hiper-hidrose, 435</w:t>
      </w:r>
    </w:p>
    <w:p>
      <w:pPr>
        <w:pStyle w:val="Normal"/>
      </w:pPr>
      <w:r>
        <w:t xml:space="preserve">em pacientes hospitalizados, 675-694</w:t>
      </w:r>
    </w:p>
    <w:p>
      <w:pPr>
        <w:pStyle w:val="Normal"/>
      </w:pPr>
      <w:r>
        <w:t xml:space="preserve">Hiperlipidemias, 579</w:t>
      </w:r>
    </w:p>
    <w:p>
      <w:pPr>
        <w:pStyle w:val="Normal"/>
      </w:pPr>
      <w:r>
        <w:t xml:space="preserve">facilitação da, 214</w:t>
      </w:r>
    </w:p>
    <w:p>
      <w:pPr>
        <w:pStyle w:val="Normal"/>
      </w:pPr>
      <w:r>
        <w:t xml:space="preserve">Hipermnésia, 261</w:t>
      </w:r>
    </w:p>
    <w:p>
      <w:pPr>
        <w:pStyle w:val="Normal"/>
      </w:pPr>
      <w:r>
        <w:t xml:space="preserve">modelos conceituais e natureza da, 7-46</w:t>
      </w:r>
    </w:p>
    <w:p>
      <w:pPr>
        <w:pStyle w:val="Normal"/>
      </w:pPr>
      <w:r>
        <w:t xml:space="preserve">Hiperpnéia, 220</w:t>
      </w:r>
    </w:p>
    <w:p>
      <w:pPr>
        <w:pStyle w:val="Normal"/>
      </w:pPr>
      <w:r>
        <w:t xml:space="preserve">modificações que podem ocorrer durante a, 61</w:t>
      </w:r>
    </w:p>
    <w:p>
      <w:pPr>
        <w:pStyle w:val="Normal"/>
      </w:pPr>
      <w:r>
        <w:t xml:space="preserve">Hipersonia, 497</w:t>
      </w:r>
    </w:p>
    <w:p>
      <w:pPr>
        <w:pStyle w:val="Normal"/>
      </w:pPr>
      <w:r>
        <w:t xml:space="preserve">modos de análise da, 53</w:t>
      </w:r>
    </w:p>
    <w:p>
      <w:pPr>
        <w:pStyle w:val="Normal"/>
      </w:pPr>
      <w:r>
        <w:t xml:space="preserve">Hipertensão arterial essencial, 266, 681</w:t>
      </w:r>
    </w:p>
    <w:p>
      <w:pPr>
        <w:pStyle w:val="Normal"/>
      </w:pPr>
      <w:r>
        <w:t xml:space="preserve">na dor, 677</w:t>
      </w:r>
    </w:p>
    <w:p>
      <w:pPr>
        <w:pStyle w:val="Normal"/>
      </w:pPr>
      <w:r>
        <w:t xml:space="preserve">Hipnoanalgesia, 683</w:t>
      </w:r>
    </w:p>
    <w:p>
      <w:pPr>
        <w:pStyle w:val="Normal"/>
      </w:pPr>
      <w:r>
        <w:t xml:space="preserve">na náusea e vômitos, 678</w:t>
      </w:r>
    </w:p>
    <w:p>
      <w:pPr>
        <w:pStyle w:val="Normal"/>
      </w:pPr>
      <w:r>
        <w:t xml:space="preserve">mecanismos, 683</w:t>
      </w:r>
    </w:p>
    <w:p>
      <w:pPr>
        <w:pStyle w:val="Normal"/>
      </w:pPr>
      <w:r>
        <w:t xml:space="preserve">na odontologia, 695-702</w:t>
      </w:r>
    </w:p>
    <w:p>
      <w:pPr>
        <w:pStyle w:val="Normal"/>
      </w:pPr>
      <w:r>
        <w:t xml:space="preserve">Hipnoanálise, 115, 254</w:t>
      </w:r>
    </w:p>
    <w:p>
      <w:pPr>
        <w:pStyle w:val="Normal"/>
      </w:pPr>
      <w:r>
        <w:t xml:space="preserve">na vida diária, 1-6</w:t>
      </w:r>
    </w:p>
    <w:p>
      <w:pPr>
        <w:pStyle w:val="Normal"/>
      </w:pPr>
      <w:r>
        <w:t xml:space="preserve">Hipnoanestesia, 681</w:t>
      </w:r>
    </w:p>
    <w:p>
      <w:pPr>
        <w:pStyle w:val="Normal"/>
      </w:pPr>
      <w:r>
        <w:t xml:space="preserve">para dormir, 405-426, 725</w:t>
      </w:r>
    </w:p>
    <w:p>
      <w:pPr>
        <w:pStyle w:val="Normal"/>
      </w:pPr>
      <w:r>
        <w:t xml:space="preserve">Hipnocibernética, 146</w:t>
      </w:r>
    </w:p>
    <w:p>
      <w:pPr>
        <w:pStyle w:val="Normal"/>
      </w:pPr>
      <w:r>
        <w:t xml:space="preserve">insônia</w:t>
      </w:r>
    </w:p>
    <w:p>
      <w:pPr>
        <w:pStyle w:val="Normal"/>
      </w:pPr>
      <w:r>
        <w:t xml:space="preserve">Hipnografia, 705</w:t>
      </w:r>
    </w:p>
    <w:p>
      <w:pPr>
        <w:pStyle w:val="Normal"/>
      </w:pPr>
      <w:r>
        <w:t xml:space="preserve">abordagem hipnótica, 414</w:t>
      </w:r>
    </w:p>
    <w:p>
      <w:pPr>
        <w:pStyle w:val="Normal"/>
      </w:pPr>
      <w:r>
        <w:t xml:space="preserve">Hipnólogo-paciente-hipnólogo</w:t>
      </w:r>
    </w:p>
    <w:p>
      <w:pPr>
        <w:pStyle w:val="Normal"/>
      </w:pPr>
      <w:r>
        <w:t xml:space="preserve">associada à depressão, 413</w:t>
      </w:r>
    </w:p>
    <w:p>
      <w:pPr>
        <w:pStyle w:val="Normal"/>
      </w:pPr>
      <w:r>
        <w:t xml:space="preserve">aspectos da comunicação, 131-138</w:t>
      </w:r>
    </w:p>
    <w:p>
      <w:pPr>
        <w:pStyle w:val="Normal"/>
      </w:pPr>
      <w:r>
        <w:t xml:space="preserve">caso clínico, 420</w:t>
      </w:r>
    </w:p>
    <w:p>
      <w:pPr>
        <w:pStyle w:val="Normal"/>
      </w:pPr>
      <w:r>
        <w:t xml:space="preserve">como um estímulo, uma sugestão, pode ser</w:t>
      </w:r>
    </w:p>
    <w:p>
      <w:pPr>
        <w:pStyle w:val="Normal"/>
      </w:pPr>
      <w:r>
        <w:t xml:space="preserve">classificação, 406</w:t>
      </w:r>
    </w:p>
    <w:p>
      <w:pPr>
        <w:pStyle w:val="Normal"/>
      </w:pPr>
      <w:r>
        <w:t xml:space="preserve">percebido, 136</w:t>
      </w:r>
    </w:p>
    <w:p>
      <w:pPr>
        <w:pStyle w:val="Normal"/>
      </w:pPr>
      <w:r>
        <w:t xml:space="preserve">conduta terapêutica na, 410</w:t>
      </w:r>
    </w:p>
    <w:p>
      <w:pPr>
        <w:pStyle w:val="Normal"/>
      </w:pPr>
      <w:r>
        <w:t xml:space="preserve">comunicação</w:t>
      </w:r>
    </w:p>
    <w:p>
      <w:pPr>
        <w:pStyle w:val="Normal"/>
      </w:pPr>
      <w:r>
        <w:t xml:space="preserve">crônica, 413</w:t>
      </w:r>
    </w:p>
    <w:p>
      <w:pPr>
        <w:pStyle w:val="Normal"/>
      </w:pPr>
      <w:r>
        <w:t xml:space="preserve">do especialista com o paciente, 131</w:t>
      </w:r>
    </w:p>
    <w:p>
      <w:pPr>
        <w:pStyle w:val="Normal"/>
      </w:pPr>
      <w:r>
        <w:t xml:space="preserve">definição de, 406</w:t>
      </w:r>
    </w:p>
    <w:p>
      <w:pPr>
        <w:pStyle w:val="Normal"/>
      </w:pPr>
      <w:r>
        <w:t xml:space="preserve">do paciente com o especialista, 135</w:t>
      </w:r>
    </w:p>
    <w:p>
      <w:pPr>
        <w:pStyle w:val="Normal"/>
      </w:pPr>
      <w:r>
        <w:t xml:space="preserve">gravação e uso como auto-hipnose, 416</w:t>
      </w:r>
    </w:p>
    <w:p>
      <w:pPr>
        <w:pStyle w:val="Normal"/>
      </w:pPr>
      <w:r>
        <w:t xml:space="preserve">relação, 170</w:t>
      </w:r>
    </w:p>
    <w:p>
      <w:pPr>
        <w:pStyle w:val="Normal"/>
      </w:pPr>
      <w:r>
        <w:t xml:space="preserve">gravação para dormir à noite, 418</w:t>
      </w:r>
    </w:p>
    <w:p>
      <w:pPr>
        <w:pStyle w:val="Normal"/>
      </w:pPr>
      <w:r>
        <w:t xml:space="preserve">Hipnoplastia, 705</w:t>
      </w:r>
    </w:p>
    <w:p>
      <w:pPr>
        <w:pStyle w:val="Normal"/>
      </w:pPr>
      <w:r>
        <w:t xml:space="preserve">opção com sugestão pós-hipnótica, 415</w:t>
      </w:r>
    </w:p>
    <w:p>
      <w:pPr>
        <w:pStyle w:val="Normal"/>
      </w:pPr>
      <w:r>
        <w:t xml:space="preserve">Hipnose</w:t>
      </w:r>
    </w:p>
    <w:p>
      <w:pPr>
        <w:pStyle w:val="Normal"/>
      </w:pPr>
      <w:r>
        <w:t xml:space="preserve">opção para visualização sugestiva, 414</w:t>
      </w:r>
    </w:p>
    <w:p>
      <w:pPr>
        <w:pStyle w:val="Normal"/>
      </w:pPr>
      <w:r>
        <w:t xml:space="preserve">alterações que podem ser produzidas pela, 60</w:t>
      </w:r>
    </w:p>
    <w:p>
      <w:pPr>
        <w:pStyle w:val="Normal"/>
      </w:pPr>
      <w:r>
        <w:t xml:space="preserve">relacionada à doença orgânica, 409</w:t>
      </w:r>
    </w:p>
    <w:p>
      <w:pPr>
        <w:pStyle w:val="Normal"/>
      </w:pPr>
      <w:r>
        <w:t xml:space="preserve">características da, 47</w:t>
      </w:r>
    </w:p>
    <w:p>
      <w:pPr>
        <w:pStyle w:val="Normal"/>
      </w:pPr>
      <w:r>
        <w:t xml:space="preserve">subaguda, 413</w:t>
      </w:r>
    </w:p>
    <w:p>
      <w:pPr>
        <w:pStyle w:val="Normal"/>
      </w:pPr>
      <w:r>
        <w:t xml:space="preserve">físicas de uma pessoa em, 50</w:t>
      </w:r>
    </w:p>
    <w:p>
      <w:pPr>
        <w:pStyle w:val="Normal"/>
      </w:pPr>
      <w:r>
        <w:t xml:space="preserve">transitória, 412</w:t>
      </w:r>
    </w:p>
    <w:p>
      <w:pPr>
        <w:pStyle w:val="Normal"/>
      </w:pPr>
      <w:r>
        <w:t xml:space="preserve">conceito(s), 154-157</w:t>
      </w:r>
    </w:p>
    <w:p>
      <w:pPr>
        <w:pStyle w:val="Normal"/>
      </w:pPr>
      <w:r>
        <w:t xml:space="preserve">treinamento mental, 415</w:t>
      </w:r>
    </w:p>
    <w:p>
      <w:pPr>
        <w:pStyle w:val="Normal"/>
      </w:pPr>
      <w:r>
        <w:t xml:space="preserve">clínica para Michael Yapko, 156</w:t>
      </w:r>
    </w:p>
    <w:p>
      <w:pPr>
        <w:pStyle w:val="Normal"/>
      </w:pPr>
      <w:r>
        <w:t xml:space="preserve">sono, definição de, 405</w:t>
      </w:r>
    </w:p>
    <w:p>
      <w:pPr>
        <w:pStyle w:val="Normal"/>
      </w:pPr>
      <w:r>
        <w:t xml:space="preserve">errados sobre, 122</w:t>
      </w:r>
    </w:p>
    <w:p>
      <w:pPr>
        <w:pStyle w:val="Normal"/>
      </w:pPr>
      <w:r>
        <w:t xml:space="preserve">para o progresso individual, 373-382</w:t>
      </w:r>
    </w:p>
    <w:p>
      <w:pPr>
        <w:pStyle w:val="Normal"/>
      </w:pPr>
      <w:r>
        <w:t xml:space="preserve">apenas algumas pessoas podem ser</w:t>
      </w:r>
    </w:p>
    <w:p>
      <w:pPr>
        <w:pStyle w:val="Normal"/>
      </w:pPr>
      <w:r>
        <w:t xml:space="preserve">perguntas e respostas relacionadas à, 179-202</w:t>
      </w:r>
    </w:p>
    <w:p>
      <w:pPr>
        <w:pStyle w:val="Normal"/>
      </w:pPr>
      <w:r>
        <w:t xml:space="preserve">hipnotizadas, 126</w:t>
      </w:r>
    </w:p>
    <w:p>
      <w:pPr>
        <w:pStyle w:val="Normal"/>
      </w:pPr>
      <w:r>
        <w:t xml:space="preserve">Hipnossíntese, 711</w:t>
      </w:r>
    </w:p>
    <w:p>
      <w:pPr>
        <w:pStyle w:val="Normal"/>
      </w:pPr>
      <w:r>
        <w:t xml:space="preserve">confusão entre hipnose e sono, 122</w:t>
      </w:r>
    </w:p>
    <w:p>
      <w:pPr>
        <w:pStyle w:val="Normal"/>
      </w:pPr>
      <w:r>
        <w:t xml:space="preserve">Hipnoterapia, 703-714</w:t>
      </w:r>
    </w:p>
    <w:p>
      <w:pPr>
        <w:pStyle w:val="Normal"/>
      </w:pPr>
      <w:r>
        <w:t xml:space="preserve">© Direitos reservados à EDITORA ATHENEU LTDA.</w:t>
      </w:r>
    </w:p>
    <w:p>
      <w:pPr>
        <w:pStyle w:val="Normal"/>
      </w:pPr>
      <w:r>
        <w:t xml:space="preserve">766</w:t>
      </w:r>
    </w:p>
    <w:p>
      <w:pPr>
        <w:pStyle w:val="Normal"/>
      </w:pPr>
      <w:r>
        <w:t xml:space="preserve">ÍNDICE REMISSIVO</w:t>
      </w:r>
    </w:p>
    <w:p>
      <w:pPr>
        <w:pStyle w:val="Normal"/>
      </w:pPr>
      <w:r>
        <w:t xml:space="preserve">analítica, 172, 708</w:t>
      </w:r>
    </w:p>
    <w:p>
      <w:pPr>
        <w:pStyle w:val="Normal"/>
      </w:pPr>
      <w:r>
        <w:t xml:space="preserve">reprodutora, 193</w:t>
      </w:r>
    </w:p>
    <w:p>
      <w:pPr>
        <w:pStyle w:val="Normal"/>
      </w:pPr>
      <w:r>
        <w:t xml:space="preserve">associação de idéias, 708</w:t>
      </w:r>
    </w:p>
    <w:p>
      <w:pPr>
        <w:pStyle w:val="Normal"/>
      </w:pPr>
      <w:r>
        <w:t xml:space="preserve">visualização, 97</w:t>
      </w:r>
    </w:p>
    <w:p>
      <w:pPr>
        <w:pStyle w:val="Normal"/>
      </w:pPr>
      <w:r>
        <w:t xml:space="preserve">com outras denominações, 712</w:t>
      </w:r>
    </w:p>
    <w:p>
      <w:pPr>
        <w:pStyle w:val="Normal"/>
      </w:pPr>
      <w:r>
        <w:t xml:space="preserve">viva de uma imagem, 227</w:t>
      </w:r>
    </w:p>
    <w:p>
      <w:pPr>
        <w:pStyle w:val="Normal"/>
      </w:pPr>
      <w:r>
        <w:t xml:space="preserve">conflito experimental, 709</w:t>
      </w:r>
    </w:p>
    <w:p>
      <w:pPr>
        <w:pStyle w:val="Normal"/>
      </w:pPr>
      <w:r>
        <w:t xml:space="preserve">Imidazopiridina, hemitartarato de, 242</w:t>
      </w:r>
    </w:p>
    <w:p>
      <w:pPr>
        <w:pStyle w:val="Normal"/>
      </w:pPr>
      <w:r>
        <w:t xml:space="preserve">ericksoniana, 34</w:t>
      </w:r>
    </w:p>
    <w:p>
      <w:pPr>
        <w:pStyle w:val="Normal"/>
      </w:pPr>
      <w:r>
        <w:t xml:space="preserve">Imipramina, 330</w:t>
      </w:r>
    </w:p>
    <w:p>
      <w:pPr>
        <w:pStyle w:val="Normal"/>
      </w:pPr>
      <w:r>
        <w:t xml:space="preserve">escrita automática, 706</w:t>
      </w:r>
    </w:p>
    <w:p>
      <w:pPr>
        <w:pStyle w:val="Normal"/>
      </w:pPr>
      <w:r>
        <w:t xml:space="preserve">Impulsos</w:t>
      </w:r>
    </w:p>
    <w:p>
      <w:pPr>
        <w:pStyle w:val="Normal"/>
      </w:pPr>
      <w:r>
        <w:t xml:space="preserve">hipnografia, 705</w:t>
      </w:r>
    </w:p>
    <w:p>
      <w:pPr>
        <w:pStyle w:val="Normal"/>
      </w:pPr>
      <w:r>
        <w:t xml:space="preserve">dolorosos, 282</w:t>
      </w:r>
    </w:p>
    <w:p>
      <w:pPr>
        <w:pStyle w:val="Normal"/>
      </w:pPr>
      <w:r>
        <w:t xml:space="preserve">hipnoplastia, 705</w:t>
      </w:r>
    </w:p>
    <w:p>
      <w:pPr>
        <w:pStyle w:val="Normal"/>
      </w:pPr>
      <w:r>
        <w:t xml:space="preserve">proprioceptivos, 191</w:t>
      </w:r>
    </w:p>
    <w:p>
      <w:pPr>
        <w:pStyle w:val="Normal"/>
      </w:pPr>
      <w:r>
        <w:t xml:space="preserve">hipnossíntese, 711</w:t>
      </w:r>
    </w:p>
    <w:p>
      <w:pPr>
        <w:pStyle w:val="Normal"/>
      </w:pPr>
      <w:r>
        <w:t xml:space="preserve">tácteis, 190</w:t>
      </w:r>
    </w:p>
    <w:p>
      <w:pPr>
        <w:pStyle w:val="Normal"/>
      </w:pPr>
      <w:r>
        <w:t xml:space="preserve">indução de sonhos, 705</w:t>
      </w:r>
    </w:p>
    <w:p>
      <w:pPr>
        <w:pStyle w:val="Normal"/>
      </w:pPr>
      <w:r>
        <w:t xml:space="preserve">Incompatibilidade mútua, 119</w:t>
      </w:r>
    </w:p>
    <w:p>
      <w:pPr>
        <w:pStyle w:val="Normal"/>
      </w:pPr>
      <w:r>
        <w:t xml:space="preserve">na ortopedia, 682</w:t>
      </w:r>
    </w:p>
    <w:p>
      <w:pPr>
        <w:pStyle w:val="Normal"/>
      </w:pPr>
      <w:r>
        <w:t xml:space="preserve">Índice</w:t>
      </w:r>
    </w:p>
    <w:p>
      <w:pPr>
        <w:pStyle w:val="Normal"/>
      </w:pPr>
      <w:r>
        <w:t xml:space="preserve">no zumbido, 684</w:t>
      </w:r>
    </w:p>
    <w:p>
      <w:pPr>
        <w:pStyle w:val="Normal"/>
      </w:pPr>
      <w:r>
        <w:t xml:space="preserve">de distúrbio respiratório, 408</w:t>
      </w:r>
    </w:p>
    <w:p>
      <w:pPr>
        <w:pStyle w:val="Normal"/>
      </w:pPr>
      <w:r>
        <w:t xml:space="preserve">condutas terapêuticas no zumbido</w:t>
      </w:r>
    </w:p>
    <w:p>
      <w:pPr>
        <w:pStyle w:val="Normal"/>
      </w:pPr>
      <w:r>
        <w:t xml:space="preserve">de massa corporal, 565</w:t>
      </w:r>
    </w:p>
    <w:p>
      <w:pPr>
        <w:pStyle w:val="Normal"/>
      </w:pPr>
      <w:r>
        <w:t xml:space="preserve">idiopático, 686</w:t>
      </w:r>
    </w:p>
    <w:p>
      <w:pPr>
        <w:pStyle w:val="Normal"/>
      </w:pPr>
      <w:r>
        <w:t xml:space="preserve">Indução, 213-252</w:t>
      </w:r>
    </w:p>
    <w:p>
      <w:pPr>
        <w:pStyle w:val="Normal"/>
      </w:pPr>
      <w:r>
        <w:t xml:space="preserve">nos queimados, 683</w:t>
      </w:r>
    </w:p>
    <w:p>
      <w:pPr>
        <w:pStyle w:val="Normal"/>
      </w:pPr>
      <w:r>
        <w:t xml:space="preserve">abordagens ericksonianas, 232</w:t>
      </w:r>
    </w:p>
    <w:p>
      <w:pPr>
        <w:pStyle w:val="Normal"/>
      </w:pPr>
      <w:r>
        <w:t xml:space="preserve">relembrança e revivificação, 709</w:t>
      </w:r>
    </w:p>
    <w:p>
      <w:pPr>
        <w:pStyle w:val="Normal"/>
      </w:pPr>
      <w:r>
        <w:t xml:space="preserve">ao transe, 16</w:t>
      </w:r>
    </w:p>
    <w:p>
      <w:pPr>
        <w:pStyle w:val="Normal"/>
      </w:pPr>
      <w:r>
        <w:t xml:space="preserve">técnica fracionada, 711</w:t>
      </w:r>
    </w:p>
    <w:p>
      <w:pPr>
        <w:pStyle w:val="Normal"/>
      </w:pPr>
      <w:r>
        <w:t xml:space="preserve">após a primeira vez e depois, 247</w:t>
      </w:r>
    </w:p>
    <w:p>
      <w:pPr>
        <w:pStyle w:val="Normal"/>
      </w:pPr>
      <w:r>
        <w:t xml:space="preserve">terapia comportamental, 710</w:t>
      </w:r>
    </w:p>
    <w:p>
      <w:pPr>
        <w:pStyle w:val="Normal"/>
      </w:pPr>
      <w:r>
        <w:t xml:space="preserve">aspectos da indução, 213</w:t>
      </w:r>
    </w:p>
    <w:p>
      <w:pPr>
        <w:pStyle w:val="Normal"/>
      </w:pPr>
      <w:r>
        <w:t xml:space="preserve">Hipnotismo, 11</w:t>
      </w:r>
    </w:p>
    <w:p>
      <w:pPr>
        <w:pStyle w:val="Normal"/>
      </w:pPr>
      <w:r>
        <w:t xml:space="preserve">em crianças, 218</w:t>
      </w:r>
    </w:p>
    <w:p>
      <w:pPr>
        <w:pStyle w:val="Normal"/>
      </w:pPr>
      <w:r>
        <w:t xml:space="preserve">Hipnotizabilidade (v. Suscetibilidade à hipnose) cinética da terpsicorretranseterapia, 125</w:t>
      </w:r>
    </w:p>
    <w:p>
      <w:pPr>
        <w:pStyle w:val="Normal"/>
      </w:pPr>
      <w:r>
        <w:t xml:space="preserve">Hipoacusia neurossensorial, 684</w:t>
      </w:r>
    </w:p>
    <w:p>
      <w:pPr>
        <w:pStyle w:val="Normal"/>
      </w:pPr>
      <w:r>
        <w:t xml:space="preserve">como funcionaria a música de fundo, 246</w:t>
      </w:r>
    </w:p>
    <w:p>
      <w:pPr>
        <w:pStyle w:val="Normal"/>
      </w:pPr>
      <w:r>
        <w:t xml:space="preserve">Hipocampo, 2, 267, 650</w:t>
      </w:r>
    </w:p>
    <w:p>
      <w:pPr>
        <w:pStyle w:val="Normal"/>
      </w:pPr>
      <w:r>
        <w:t xml:space="preserve">de sonhos, 705</w:t>
      </w:r>
    </w:p>
    <w:p>
      <w:pPr>
        <w:pStyle w:val="Normal"/>
      </w:pPr>
      <w:r>
        <w:t xml:space="preserve">Hipogonadismo, 572</w:t>
      </w:r>
    </w:p>
    <w:p>
      <w:pPr>
        <w:pStyle w:val="Normal"/>
      </w:pPr>
      <w:r>
        <w:t xml:space="preserve">formal da hipnose, posição do paciente</w:t>
      </w:r>
    </w:p>
    <w:p>
      <w:pPr>
        <w:pStyle w:val="Normal"/>
      </w:pPr>
      <w:r>
        <w:t xml:space="preserve">Hipomagnesemia, 556</w:t>
      </w:r>
    </w:p>
    <w:p>
      <w:pPr>
        <w:pStyle w:val="Normal"/>
      </w:pPr>
      <w:r>
        <w:t xml:space="preserve">para a, 181</w:t>
      </w:r>
    </w:p>
    <w:p>
      <w:pPr>
        <w:pStyle w:val="Normal"/>
      </w:pPr>
      <w:r>
        <w:t xml:space="preserve">Hipopnéias, 408</w:t>
      </w:r>
    </w:p>
    <w:p>
      <w:pPr>
        <w:pStyle w:val="Normal"/>
      </w:pPr>
      <w:r>
        <w:t xml:space="preserve">hipnose</w:t>
      </w:r>
    </w:p>
    <w:p>
      <w:pPr>
        <w:pStyle w:val="Normal"/>
      </w:pPr>
      <w:r>
        <w:t xml:space="preserve">Hipotálamo, 187</w:t>
      </w:r>
    </w:p>
    <w:p>
      <w:pPr>
        <w:pStyle w:val="Normal"/>
      </w:pPr>
      <w:r>
        <w:t xml:space="preserve">atualmente, 243</w:t>
      </w:r>
    </w:p>
    <w:p>
      <w:pPr>
        <w:pStyle w:val="Normal"/>
      </w:pPr>
      <w:r>
        <w:t xml:space="preserve">Hipotensão ortostática, 397</w:t>
      </w:r>
    </w:p>
    <w:p>
      <w:pPr>
        <w:pStyle w:val="Normal"/>
      </w:pPr>
      <w:r>
        <w:t xml:space="preserve">nos anos 1960, 219</w:t>
      </w:r>
    </w:p>
    <w:p>
      <w:pPr>
        <w:pStyle w:val="Normal"/>
      </w:pPr>
      <w:r>
        <w:t xml:space="preserve">Histamina, 281</w:t>
      </w:r>
    </w:p>
    <w:p>
      <w:pPr>
        <w:pStyle w:val="Normal"/>
      </w:pPr>
      <w:r>
        <w:t xml:space="preserve">medicina baseada em evidências, 248</w:t>
      </w:r>
    </w:p>
    <w:p>
      <w:pPr>
        <w:pStyle w:val="Normal"/>
      </w:pPr>
      <w:r>
        <w:t xml:space="preserve">Histeria, 13</w:t>
      </w:r>
    </w:p>
    <w:p>
      <w:pPr>
        <w:pStyle w:val="Normal"/>
      </w:pPr>
      <w:r>
        <w:t xml:space="preserve">método da estrela, 225</w:t>
      </w:r>
    </w:p>
    <w:p>
      <w:pPr>
        <w:pStyle w:val="Normal"/>
      </w:pPr>
      <w:r>
        <w:t xml:space="preserve">Hormônio</w:t>
      </w:r>
    </w:p>
    <w:p>
      <w:pPr>
        <w:pStyle w:val="Normal"/>
      </w:pPr>
      <w:r>
        <w:t xml:space="preserve">passagem do sono espontâneo ou por drogas</w:t>
      </w:r>
    </w:p>
    <w:p>
      <w:pPr>
        <w:pStyle w:val="Normal"/>
      </w:pPr>
      <w:r>
        <w:t xml:space="preserve">da titreóide, 572</w:t>
      </w:r>
    </w:p>
    <w:p>
      <w:pPr>
        <w:pStyle w:val="Normal"/>
      </w:pPr>
      <w:r>
        <w:t xml:space="preserve">para a hipnose, 242</w:t>
      </w:r>
    </w:p>
    <w:p>
      <w:pPr>
        <w:pStyle w:val="Normal"/>
      </w:pPr>
      <w:r>
        <w:t xml:space="preserve">do crescimento, 579</w:t>
      </w:r>
    </w:p>
    <w:p>
      <w:pPr>
        <w:pStyle w:val="Normal"/>
      </w:pPr>
      <w:r>
        <w:t xml:space="preserve">por movimentos alternados repetidos, 237</w:t>
      </w:r>
    </w:p>
    <w:p>
      <w:pPr>
        <w:pStyle w:val="Normal"/>
      </w:pPr>
      <w:r>
        <w:t xml:space="preserve">Hunter, técnica de, 238</w:t>
      </w:r>
    </w:p>
    <w:p>
      <w:pPr>
        <w:pStyle w:val="Normal"/>
      </w:pPr>
      <w:r>
        <w:t xml:space="preserve">por que fazer a, 182</w:t>
      </w:r>
    </w:p>
    <w:p>
      <w:pPr>
        <w:pStyle w:val="Normal"/>
      </w:pPr>
      <w:r>
        <w:t xml:space="preserve">Huntington, doença de, 384</w:t>
      </w:r>
    </w:p>
    <w:p>
      <w:pPr>
        <w:pStyle w:val="Normal"/>
      </w:pPr>
      <w:r>
        <w:t xml:space="preserve">procedimentos</w:t>
      </w:r>
    </w:p>
    <w:p>
      <w:pPr>
        <w:pStyle w:val="Normal"/>
      </w:pPr>
      <w:r>
        <w:t xml:space="preserve">a partir de respostas naturais, 241</w:t>
      </w:r>
    </w:p>
    <w:p>
      <w:pPr>
        <w:pStyle w:val="Normal"/>
      </w:pPr>
      <w:r>
        <w:t xml:space="preserve">sobre um cenário, 241</w:t>
      </w:r>
    </w:p>
    <w:p>
      <w:pPr>
        <w:pStyle w:val="Normal"/>
      </w:pPr>
      <w:r>
        <w:t xml:space="preserve">I</w:t>
      </w:r>
    </w:p>
    <w:p>
      <w:pPr>
        <w:pStyle w:val="Normal"/>
      </w:pPr>
      <w:r>
        <w:t xml:space="preserve">de indução ativa-alerta, 238</w:t>
      </w:r>
    </w:p>
    <w:p>
      <w:pPr>
        <w:pStyle w:val="Normal"/>
      </w:pPr>
      <w:r>
        <w:t xml:space="preserve">técnica(s)</w:t>
      </w:r>
    </w:p>
    <w:p>
      <w:pPr>
        <w:pStyle w:val="Normal"/>
      </w:pPr>
      <w:r>
        <w:t xml:space="preserve">Ícone, 79</w:t>
      </w:r>
    </w:p>
    <w:p>
      <w:pPr>
        <w:pStyle w:val="Normal"/>
      </w:pPr>
      <w:r>
        <w:t xml:space="preserve">associando a fixação do olhar, contagem</w:t>
      </w:r>
    </w:p>
    <w:p>
      <w:pPr>
        <w:pStyle w:val="Normal"/>
      </w:pPr>
      <w:r>
        <w:t xml:space="preserve">Ilusões, 306</w:t>
      </w:r>
    </w:p>
    <w:p>
      <w:pPr>
        <w:pStyle w:val="Normal"/>
      </w:pPr>
      <w:r>
        <w:t xml:space="preserve">mental decrescente pelo paciente e</w:t>
      </w:r>
    </w:p>
    <w:p>
      <w:pPr>
        <w:pStyle w:val="Normal"/>
      </w:pPr>
      <w:r>
        <w:t xml:space="preserve">auto-indução de, 453</w:t>
      </w:r>
    </w:p>
    <w:p>
      <w:pPr>
        <w:pStyle w:val="Normal"/>
      </w:pPr>
      <w:r>
        <w:t xml:space="preserve">sugestões verbais, 231</w:t>
      </w:r>
    </w:p>
    <w:p>
      <w:pPr>
        <w:pStyle w:val="Normal"/>
      </w:pPr>
      <w:r>
        <w:t xml:space="preserve">olfativas e gustativas, 547</w:t>
      </w:r>
    </w:p>
    <w:p>
      <w:pPr>
        <w:pStyle w:val="Normal"/>
      </w:pPr>
      <w:r>
        <w:t xml:space="preserve">com o auxílio de equipamentos, 245</w:t>
      </w:r>
    </w:p>
    <w:p>
      <w:pPr>
        <w:pStyle w:val="Normal"/>
      </w:pPr>
      <w:r>
        <w:t xml:space="preserve">Imagem(ns)</w:t>
      </w:r>
    </w:p>
    <w:p>
      <w:pPr>
        <w:pStyle w:val="Normal"/>
      </w:pPr>
      <w:r>
        <w:t xml:space="preserve">com relaxamento muscular, 223</w:t>
      </w:r>
    </w:p>
    <w:p>
      <w:pPr>
        <w:pStyle w:val="Normal"/>
      </w:pPr>
      <w:r>
        <w:t xml:space="preserve">auditivas, 226</w:t>
      </w:r>
    </w:p>
    <w:p>
      <w:pPr>
        <w:pStyle w:val="Normal"/>
      </w:pPr>
      <w:r>
        <w:t xml:space="preserve">da contagem associada aos movimentos</w:t>
      </w:r>
    </w:p>
    <w:p>
      <w:pPr>
        <w:pStyle w:val="Normal"/>
      </w:pPr>
      <w:r>
        <w:t xml:space="preserve">imaginadas, 322</w:t>
      </w:r>
    </w:p>
    <w:p>
      <w:pPr>
        <w:pStyle w:val="Normal"/>
      </w:pPr>
      <w:r>
        <w:t xml:space="preserve">oculares, 229</w:t>
      </w:r>
    </w:p>
    <w:p>
      <w:pPr>
        <w:pStyle w:val="Normal"/>
      </w:pPr>
      <w:r>
        <w:t xml:space="preserve">mentais, 197</w:t>
      </w:r>
    </w:p>
    <w:p>
      <w:pPr>
        <w:pStyle w:val="Normal"/>
      </w:pPr>
      <w:r>
        <w:t xml:space="preserve">da fixação do olhar, criada por Bernheim e</w:t>
      </w:r>
    </w:p>
    <w:p>
      <w:pPr>
        <w:pStyle w:val="Normal"/>
      </w:pPr>
      <w:r>
        <w:t xml:space="preserve">para fortalecer uma imagem, 97</w:t>
      </w:r>
    </w:p>
    <w:p>
      <w:pPr>
        <w:pStyle w:val="Normal"/>
      </w:pPr>
      <w:r>
        <w:t xml:space="preserve">desenvolvido por Moss, 228</w:t>
      </w:r>
    </w:p>
    <w:p>
      <w:pPr>
        <w:pStyle w:val="Normal"/>
      </w:pPr>
      <w:r>
        <w:t xml:space="preserve">sugestões de, 95</w:t>
      </w:r>
    </w:p>
    <w:p>
      <w:pPr>
        <w:pStyle w:val="Normal"/>
      </w:pPr>
      <w:r>
        <w:t xml:space="preserve">de confusão mental, 238</w:t>
      </w:r>
    </w:p>
    <w:p>
      <w:pPr>
        <w:pStyle w:val="Normal"/>
      </w:pPr>
      <w:r>
        <w:t xml:space="preserve">visuais, 226</w:t>
      </w:r>
    </w:p>
    <w:p>
      <w:pPr>
        <w:pStyle w:val="Normal"/>
      </w:pPr>
      <w:r>
        <w:t xml:space="preserve">de indução com visualização, 226</w:t>
      </w:r>
    </w:p>
    <w:p>
      <w:pPr>
        <w:pStyle w:val="Normal"/>
      </w:pPr>
      <w:r>
        <w:t xml:space="preserve">Imaginação, 8, 192</w:t>
      </w:r>
    </w:p>
    <w:p>
      <w:pPr>
        <w:pStyle w:val="Normal"/>
      </w:pPr>
      <w:r>
        <w:t xml:space="preserve">dinâmica, desenvolvimento por Ainslie</w:t>
      </w:r>
    </w:p>
    <w:p>
      <w:pPr>
        <w:pStyle w:val="Normal"/>
      </w:pPr>
      <w:r>
        <w:t xml:space="preserve">guiada, 146, 333</w:t>
      </w:r>
    </w:p>
    <w:p>
      <w:pPr>
        <w:pStyle w:val="Normal"/>
      </w:pPr>
      <w:r>
        <w:t xml:space="preserve">Meares, 235</w:t>
      </w:r>
    </w:p>
    <w:p>
      <w:pPr>
        <w:pStyle w:val="Normal"/>
      </w:pPr>
      <w:r>
        <w:t xml:space="preserve">inflação da, 270</w:t>
      </w:r>
    </w:p>
    <w:p>
      <w:pPr>
        <w:pStyle w:val="Normal"/>
      </w:pPr>
      <w:r>
        <w:t xml:space="preserve">do levantamento de mão, 233</w:t>
      </w:r>
    </w:p>
    <w:p>
      <w:pPr>
        <w:pStyle w:val="Normal"/>
      </w:pPr>
      <w:r>
        <w:t xml:space="preserve">programada, 146</w:t>
      </w:r>
    </w:p>
    <w:p>
      <w:pPr>
        <w:pStyle w:val="Normal"/>
      </w:pPr>
      <w:r>
        <w:t xml:space="preserve">em caso de paralisia facial periférica, 231</w:t>
      </w:r>
    </w:p>
    <w:p>
      <w:pPr>
        <w:pStyle w:val="Normal"/>
      </w:pPr>
      <w:r>
        <w:t xml:space="preserve">© Direitos reservados à EDITORA ATHENEU LTDA.</w:t>
      </w:r>
    </w:p>
    <w:p>
      <w:pPr>
        <w:pStyle w:val="Normal"/>
      </w:pPr>
      <w:r>
        <w:t xml:space="preserve">ÍNDICE REMISSIVO</w:t>
      </w:r>
    </w:p>
    <w:p>
      <w:pPr>
        <w:pStyle w:val="Normal"/>
      </w:pPr>
      <w:r>
        <w:t xml:space="preserve">767</w:t>
      </w:r>
    </w:p>
    <w:p>
      <w:pPr>
        <w:pStyle w:val="Normal"/>
      </w:pPr>
      <w:r>
        <w:t xml:space="preserve">para produzir confusão mental, 238</w:t>
      </w:r>
    </w:p>
    <w:p>
      <w:pPr>
        <w:pStyle w:val="Normal"/>
      </w:pPr>
      <w:r>
        <w:t xml:space="preserve">subaguda, 413</w:t>
      </w:r>
    </w:p>
    <w:p>
      <w:pPr>
        <w:pStyle w:val="Normal"/>
      </w:pPr>
      <w:r>
        <w:t xml:space="preserve">rápidas, 240</w:t>
      </w:r>
    </w:p>
    <w:p>
      <w:pPr>
        <w:pStyle w:val="Normal"/>
      </w:pPr>
      <w:r>
        <w:t xml:space="preserve">transitória, 406, 412</w:t>
      </w:r>
    </w:p>
    <w:p>
      <w:pPr>
        <w:pStyle w:val="Normal"/>
      </w:pPr>
      <w:r>
        <w:t xml:space="preserve">Indutores do sono, 411</w:t>
      </w:r>
    </w:p>
    <w:p>
      <w:pPr>
        <w:pStyle w:val="Normal"/>
      </w:pPr>
      <w:r>
        <w:t xml:space="preserve">Insulina, 571</w:t>
      </w:r>
    </w:p>
    <w:p>
      <w:pPr>
        <w:pStyle w:val="Normal"/>
      </w:pPr>
      <w:r>
        <w:t xml:space="preserve">Inibição dos movimentos voluntários, 261</w:t>
      </w:r>
    </w:p>
    <w:p>
      <w:pPr>
        <w:pStyle w:val="Normal"/>
      </w:pPr>
      <w:r>
        <w:t xml:space="preserve">Insulinoma, 572</w:t>
      </w:r>
    </w:p>
    <w:p>
      <w:pPr>
        <w:pStyle w:val="Normal"/>
      </w:pPr>
      <w:r>
        <w:t xml:space="preserve">Inibidores</w:t>
      </w:r>
    </w:p>
    <w:p>
      <w:pPr>
        <w:pStyle w:val="Normal"/>
      </w:pPr>
      <w:r>
        <w:t xml:space="preserve">Internet, 659-664</w:t>
      </w:r>
    </w:p>
    <w:p>
      <w:pPr>
        <w:pStyle w:val="Normal"/>
      </w:pPr>
      <w:r>
        <w:t xml:space="preserve">da enzima conversora da angiotensina, 340</w:t>
      </w:r>
    </w:p>
    <w:p>
      <w:pPr>
        <w:pStyle w:val="Normal"/>
      </w:pPr>
      <w:r>
        <w:t xml:space="preserve">critérios adaptados do DSM-IV, 660</w:t>
      </w:r>
    </w:p>
    <w:p>
      <w:pPr>
        <w:pStyle w:val="Normal"/>
      </w:pPr>
      <w:r>
        <w:t xml:space="preserve">da monoaminoxidase, 388, 391</w:t>
      </w:r>
    </w:p>
    <w:p>
      <w:pPr>
        <w:pStyle w:val="Normal"/>
      </w:pPr>
      <w:r>
        <w:t xml:space="preserve">informações sobre o usuário, 661</w:t>
      </w:r>
    </w:p>
    <w:p>
      <w:pPr>
        <w:pStyle w:val="Normal"/>
      </w:pPr>
      <w:r>
        <w:t xml:space="preserve">moclobemida, 391</w:t>
      </w:r>
    </w:p>
    <w:p>
      <w:pPr>
        <w:pStyle w:val="Normal"/>
      </w:pPr>
      <w:r>
        <w:t xml:space="preserve">problemas com o uso, 660</w:t>
      </w:r>
    </w:p>
    <w:p>
      <w:pPr>
        <w:pStyle w:val="Normal"/>
      </w:pPr>
      <w:r>
        <w:t xml:space="preserve">selegilina ou L-deprenil, 392</w:t>
      </w:r>
    </w:p>
    <w:p>
      <w:pPr>
        <w:pStyle w:val="Normal"/>
      </w:pPr>
      <w:r>
        <w:t xml:space="preserve">usuário</w:t>
      </w:r>
    </w:p>
    <w:p>
      <w:pPr>
        <w:pStyle w:val="Normal"/>
      </w:pPr>
      <w:r>
        <w:t xml:space="preserve">da recaptação da noradrenalina e dopamina, 396</w:t>
      </w:r>
    </w:p>
    <w:p>
      <w:pPr>
        <w:pStyle w:val="Normal"/>
      </w:pPr>
      <w:r>
        <w:t xml:space="preserve">compulsivo, 662</w:t>
      </w:r>
    </w:p>
    <w:p>
      <w:pPr>
        <w:pStyle w:val="Normal"/>
      </w:pPr>
      <w:r>
        <w:t xml:space="preserve">seletivos</w:t>
      </w:r>
    </w:p>
    <w:p>
      <w:pPr>
        <w:pStyle w:val="Normal"/>
      </w:pPr>
      <w:r>
        <w:t xml:space="preserve">patológico, 661</w:t>
      </w:r>
    </w:p>
    <w:p>
      <w:pPr>
        <w:pStyle w:val="Normal"/>
      </w:pPr>
      <w:r>
        <w:t xml:space="preserve">da MAO B, 396</w:t>
      </w:r>
    </w:p>
    <w:p>
      <w:pPr>
        <w:pStyle w:val="Normal"/>
      </w:pPr>
      <w:r>
        <w:t xml:space="preserve">Young, 660</w:t>
      </w:r>
    </w:p>
    <w:p>
      <w:pPr>
        <w:pStyle w:val="Normal"/>
      </w:pPr>
      <w:r>
        <w:t xml:space="preserve">da recaptação de noradrenalina, 390, 395</w:t>
      </w:r>
    </w:p>
    <w:p>
      <w:pPr>
        <w:pStyle w:val="Normal"/>
      </w:pPr>
      <w:r>
        <w:t xml:space="preserve">Interneurônio inibitório, 286</w:t>
      </w:r>
    </w:p>
    <w:p>
      <w:pPr>
        <w:pStyle w:val="Normal"/>
      </w:pPr>
      <w:r>
        <w:t xml:space="preserve">da recaptação de serotonina, 393</w:t>
      </w:r>
    </w:p>
    <w:p>
      <w:pPr>
        <w:pStyle w:val="Normal"/>
      </w:pPr>
      <w:r>
        <w:t xml:space="preserve">Intoxicação alcoólica, 651</w:t>
      </w:r>
    </w:p>
    <w:p>
      <w:pPr>
        <w:pStyle w:val="Normal"/>
      </w:pPr>
      <w:r>
        <w:t xml:space="preserve">citalopram, 394</w:t>
      </w:r>
    </w:p>
    <w:p>
      <w:pPr>
        <w:pStyle w:val="Normal"/>
      </w:pPr>
      <w:r>
        <w:t xml:space="preserve">Irritabilidade, 406, 686</w:t>
      </w:r>
    </w:p>
    <w:p>
      <w:pPr>
        <w:pStyle w:val="Normal"/>
      </w:pPr>
      <w:r>
        <w:t xml:space="preserve">escitalopram, 394</w:t>
      </w:r>
    </w:p>
    <w:p>
      <w:pPr>
        <w:pStyle w:val="Normal"/>
      </w:pPr>
      <w:r>
        <w:t xml:space="preserve">fluoxetina, 393</w:t>
      </w:r>
    </w:p>
    <w:p>
      <w:pPr>
        <w:pStyle w:val="Normal"/>
      </w:pPr>
      <w:r>
        <w:t xml:space="preserve">fluvoxamina, 394</w:t>
      </w:r>
    </w:p>
    <w:p>
      <w:pPr>
        <w:pStyle w:val="Normal"/>
      </w:pPr>
      <w:r>
        <w:t xml:space="preserve">J</w:t>
      </w:r>
    </w:p>
    <w:p>
      <w:pPr>
        <w:pStyle w:val="Normal"/>
      </w:pPr>
      <w:r>
        <w:t xml:space="preserve">paroxetina, 393</w:t>
      </w:r>
    </w:p>
    <w:p>
      <w:pPr>
        <w:pStyle w:val="Normal"/>
      </w:pPr>
      <w:r>
        <w:t xml:space="preserve">sertralina, 393</w:t>
      </w:r>
    </w:p>
    <w:p>
      <w:pPr>
        <w:pStyle w:val="Normal"/>
      </w:pPr>
      <w:r>
        <w:t xml:space="preserve">Jussieu, 10</w:t>
      </w:r>
    </w:p>
    <w:p>
      <w:pPr>
        <w:pStyle w:val="Normal"/>
      </w:pPr>
      <w:r>
        <w:t xml:space="preserve">Inquietude, 116</w:t>
      </w:r>
    </w:p>
    <w:p>
      <w:pPr>
        <w:pStyle w:val="Normal"/>
      </w:pPr>
      <w:r>
        <w:t xml:space="preserve">Insônia, 406</w:t>
      </w:r>
    </w:p>
    <w:p>
      <w:pPr>
        <w:pStyle w:val="Normal"/>
      </w:pPr>
      <w:r>
        <w:t xml:space="preserve">abordagem hipnótica, 414</w:t>
      </w:r>
    </w:p>
    <w:p>
      <w:pPr>
        <w:pStyle w:val="Normal"/>
      </w:pPr>
      <w:r>
        <w:t xml:space="preserve">K</w:t>
      </w:r>
    </w:p>
    <w:p>
      <w:pPr>
        <w:pStyle w:val="Normal"/>
      </w:pPr>
      <w:r>
        <w:t xml:space="preserve">associada à depressão, 413</w:t>
      </w:r>
    </w:p>
    <w:p>
      <w:pPr>
        <w:pStyle w:val="Normal"/>
      </w:pPr>
      <w:r>
        <w:t xml:space="preserve">caso clínico, 420</w:t>
      </w:r>
    </w:p>
    <w:p>
      <w:pPr>
        <w:pStyle w:val="Normal"/>
      </w:pPr>
      <w:r>
        <w:t xml:space="preserve">Karvonen, fórmula de, 585, 747</w:t>
      </w:r>
    </w:p>
    <w:p>
      <w:pPr>
        <w:pStyle w:val="Normal"/>
      </w:pPr>
      <w:r>
        <w:t xml:space="preserve">classificação, 406</w:t>
      </w:r>
    </w:p>
    <w:p>
      <w:pPr>
        <w:pStyle w:val="Normal"/>
      </w:pPr>
      <w:r>
        <w:t xml:space="preserve">Korsakoff, síndrome de, 557</w:t>
      </w:r>
    </w:p>
    <w:p>
      <w:pPr>
        <w:pStyle w:val="Normal"/>
      </w:pPr>
      <w:r>
        <w:t xml:space="preserve">dissonias (distúrbios extrínsecos do</w:t>
      </w:r>
    </w:p>
    <w:p>
      <w:pPr>
        <w:pStyle w:val="Normal"/>
      </w:pPr>
      <w:r>
        <w:t xml:space="preserve">sono), 408</w:t>
      </w:r>
    </w:p>
    <w:p>
      <w:pPr>
        <w:pStyle w:val="Normal"/>
      </w:pPr>
      <w:r>
        <w:t xml:space="preserve">dissonias (distúrbios intrínsecos do</w:t>
      </w:r>
    </w:p>
    <w:p>
      <w:pPr>
        <w:pStyle w:val="Normal"/>
      </w:pPr>
      <w:r>
        <w:t xml:space="preserve">L</w:t>
      </w:r>
    </w:p>
    <w:p>
      <w:pPr>
        <w:pStyle w:val="Normal"/>
      </w:pPr>
      <w:r>
        <w:t xml:space="preserve">sono), 406</w:t>
      </w:r>
    </w:p>
    <w:p>
      <w:pPr>
        <w:pStyle w:val="Normal"/>
      </w:pPr>
      <w:r>
        <w:t xml:space="preserve">conduta terapêutica na, 410</w:t>
      </w:r>
    </w:p>
    <w:p>
      <w:pPr>
        <w:pStyle w:val="Normal"/>
      </w:pPr>
      <w:r>
        <w:t xml:space="preserve">Lábios entreabertos, 316</w:t>
      </w:r>
    </w:p>
    <w:p>
      <w:pPr>
        <w:pStyle w:val="Normal"/>
      </w:pPr>
      <w:r>
        <w:t xml:space="preserve">adaptativas, 410</w:t>
      </w:r>
    </w:p>
    <w:p>
      <w:pPr>
        <w:pStyle w:val="Normal"/>
      </w:pPr>
      <w:r>
        <w:t xml:space="preserve">Lappland, 7</w:t>
      </w:r>
    </w:p>
    <w:p>
      <w:pPr>
        <w:pStyle w:val="Normal"/>
      </w:pPr>
      <w:r>
        <w:t xml:space="preserve">medicamentosas, 411</w:t>
      </w:r>
    </w:p>
    <w:p>
      <w:pPr>
        <w:pStyle w:val="Normal"/>
      </w:pPr>
      <w:r>
        <w:t xml:space="preserve">Laxativos, 578</w:t>
      </w:r>
    </w:p>
    <w:p>
      <w:pPr>
        <w:pStyle w:val="Normal"/>
      </w:pPr>
      <w:r>
        <w:t xml:space="preserve">crônica, 413</w:t>
      </w:r>
    </w:p>
    <w:p>
      <w:pPr>
        <w:pStyle w:val="Normal"/>
      </w:pPr>
      <w:r>
        <w:t xml:space="preserve">L-deprenil, 392</w:t>
      </w:r>
    </w:p>
    <w:p>
      <w:pPr>
        <w:pStyle w:val="Normal"/>
      </w:pPr>
      <w:r>
        <w:t xml:space="preserve">definição de, 406</w:t>
      </w:r>
    </w:p>
    <w:p>
      <w:pPr>
        <w:pStyle w:val="Normal"/>
      </w:pPr>
      <w:r>
        <w:t xml:space="preserve">Lei do efeito dominante, 66</w:t>
      </w:r>
    </w:p>
    <w:p>
      <w:pPr>
        <w:pStyle w:val="Normal"/>
      </w:pPr>
      <w:r>
        <w:t xml:space="preserve">distúrbios</w:t>
      </w:r>
    </w:p>
    <w:p>
      <w:pPr>
        <w:pStyle w:val="Normal"/>
      </w:pPr>
      <w:r>
        <w:t xml:space="preserve">Lembranças, uso da hipnose com vítimas e</w:t>
      </w:r>
    </w:p>
    <w:p>
      <w:pPr>
        <w:pStyle w:val="Normal"/>
      </w:pPr>
      <w:r>
        <w:t xml:space="preserve">de movimentos periódicos dos membros, 407</w:t>
      </w:r>
    </w:p>
    <w:p>
      <w:pPr>
        <w:pStyle w:val="Normal"/>
      </w:pPr>
      <w:r>
        <w:t xml:space="preserve">testemunhas para restauração das, 273</w:t>
      </w:r>
    </w:p>
    <w:p>
      <w:pPr>
        <w:pStyle w:val="Normal"/>
      </w:pPr>
      <w:r>
        <w:t xml:space="preserve">do sono relacionados ao ritmo circadiano, 408</w:t>
      </w:r>
    </w:p>
    <w:p>
      <w:pPr>
        <w:pStyle w:val="Normal"/>
      </w:pPr>
      <w:r>
        <w:t xml:space="preserve">Leptina, 588</w:t>
      </w:r>
    </w:p>
    <w:p>
      <w:pPr>
        <w:pStyle w:val="Normal"/>
      </w:pPr>
      <w:r>
        <w:t xml:space="preserve">gravação</w:t>
      </w:r>
    </w:p>
    <w:p>
      <w:pPr>
        <w:pStyle w:val="Normal"/>
      </w:pPr>
      <w:r>
        <w:t xml:space="preserve">Lerner, 21</w:t>
      </w:r>
    </w:p>
    <w:p>
      <w:pPr>
        <w:pStyle w:val="Normal"/>
      </w:pPr>
      <w:r>
        <w:t xml:space="preserve">e uso como auto-hipnose, 416</w:t>
      </w:r>
    </w:p>
    <w:p>
      <w:pPr>
        <w:pStyle w:val="Normal"/>
      </w:pPr>
      <w:r>
        <w:t xml:space="preserve">Lesões</w:t>
      </w:r>
    </w:p>
    <w:p>
      <w:pPr>
        <w:pStyle w:val="Normal"/>
      </w:pPr>
      <w:r>
        <w:t xml:space="preserve">para dormir à noite, 418</w:t>
      </w:r>
    </w:p>
    <w:p>
      <w:pPr>
        <w:pStyle w:val="Normal"/>
      </w:pPr>
      <w:r>
        <w:t xml:space="preserve">por estimulações repetitivas, 294</w:t>
      </w:r>
    </w:p>
    <w:p>
      <w:pPr>
        <w:pStyle w:val="Normal"/>
      </w:pPr>
      <w:r>
        <w:t xml:space="preserve">idiopática, 407</w:t>
      </w:r>
    </w:p>
    <w:p>
      <w:pPr>
        <w:pStyle w:val="Normal"/>
      </w:pPr>
      <w:r>
        <w:t xml:space="preserve">dor por, 294</w:t>
      </w:r>
    </w:p>
    <w:p>
      <w:pPr>
        <w:pStyle w:val="Normal"/>
      </w:pPr>
      <w:r>
        <w:t xml:space="preserve">opção</w:t>
      </w:r>
    </w:p>
    <w:p>
      <w:pPr>
        <w:pStyle w:val="Normal"/>
      </w:pPr>
      <w:r>
        <w:t xml:space="preserve">Letargia, 13, 146, 195</w:t>
      </w:r>
    </w:p>
    <w:p>
      <w:pPr>
        <w:pStyle w:val="Normal"/>
      </w:pPr>
      <w:r>
        <w:t xml:space="preserve">com sugestão pós-hipnótica, 415</w:t>
      </w:r>
    </w:p>
    <w:p>
      <w:pPr>
        <w:pStyle w:val="Normal"/>
      </w:pPr>
      <w:r>
        <w:t xml:space="preserve">Leucotrieno, 281</w:t>
      </w:r>
    </w:p>
    <w:p>
      <w:pPr>
        <w:pStyle w:val="Normal"/>
      </w:pPr>
      <w:r>
        <w:t xml:space="preserve">com treinamento mental, 415</w:t>
      </w:r>
    </w:p>
    <w:p>
      <w:pPr>
        <w:pStyle w:val="Normal"/>
      </w:pPr>
      <w:r>
        <w:t xml:space="preserve">Levantamento automático da mão, 19</w:t>
      </w:r>
    </w:p>
    <w:p>
      <w:pPr>
        <w:pStyle w:val="Normal"/>
      </w:pPr>
      <w:r>
        <w:t xml:space="preserve">para visualização sugestiva, 414</w:t>
      </w:r>
    </w:p>
    <w:p>
      <w:pPr>
        <w:pStyle w:val="Normal"/>
      </w:pPr>
      <w:r>
        <w:t xml:space="preserve">Linguagem falada, 92</w:t>
      </w:r>
    </w:p>
    <w:p>
      <w:pPr>
        <w:pStyle w:val="Normal"/>
      </w:pPr>
      <w:r>
        <w:t xml:space="preserve">percepção inadequada do sono, 407</w:t>
      </w:r>
    </w:p>
    <w:p>
      <w:pPr>
        <w:pStyle w:val="Normal"/>
      </w:pPr>
      <w:r>
        <w:t xml:space="preserve">Lioram, 412</w:t>
      </w:r>
    </w:p>
    <w:p>
      <w:pPr>
        <w:pStyle w:val="Normal"/>
      </w:pPr>
      <w:r>
        <w:t xml:space="preserve">psicofisiológica, 407</w:t>
      </w:r>
    </w:p>
    <w:p>
      <w:pPr>
        <w:pStyle w:val="Normal"/>
      </w:pPr>
      <w:r>
        <w:t xml:space="preserve">Lobo(s)</w:t>
      </w:r>
    </w:p>
    <w:p>
      <w:pPr>
        <w:pStyle w:val="Normal"/>
      </w:pPr>
      <w:r>
        <w:t xml:space="preserve">relacionada à doença orgânica, 409</w:t>
      </w:r>
    </w:p>
    <w:p>
      <w:pPr>
        <w:pStyle w:val="Normal"/>
      </w:pPr>
      <w:r>
        <w:t xml:space="preserve">frontais, 192, 274</w:t>
      </w:r>
    </w:p>
    <w:p>
      <w:pPr>
        <w:pStyle w:val="Normal"/>
      </w:pPr>
      <w:r>
        <w:t xml:space="preserve">síndrome</w:t>
      </w:r>
    </w:p>
    <w:p>
      <w:pPr>
        <w:pStyle w:val="Normal"/>
      </w:pPr>
      <w:r>
        <w:t xml:space="preserve">occipital, 190</w:t>
      </w:r>
    </w:p>
    <w:p>
      <w:pPr>
        <w:pStyle w:val="Normal"/>
      </w:pPr>
      <w:r>
        <w:t xml:space="preserve">das apnéias e hipopnéias obstrutivas</w:t>
      </w:r>
    </w:p>
    <w:p>
      <w:pPr>
        <w:pStyle w:val="Normal"/>
      </w:pPr>
      <w:r>
        <w:t xml:space="preserve">Lombocitalgia, 280</w:t>
      </w:r>
    </w:p>
    <w:p>
      <w:pPr>
        <w:pStyle w:val="Normal"/>
      </w:pPr>
      <w:r>
        <w:t xml:space="preserve">do sono, 408</w:t>
      </w:r>
    </w:p>
    <w:p>
      <w:pPr>
        <w:pStyle w:val="Normal"/>
      </w:pPr>
      <w:r>
        <w:t xml:space="preserve">Lorazepam, 420</w:t>
      </w:r>
    </w:p>
    <w:p>
      <w:pPr>
        <w:pStyle w:val="Normal"/>
      </w:pPr>
      <w:r>
        <w:t xml:space="preserve">das pernas inquietas, 407</w:t>
      </w:r>
    </w:p>
    <w:p>
      <w:pPr>
        <w:pStyle w:val="Normal"/>
      </w:pPr>
      <w:r>
        <w:t xml:space="preserve">Lorentz, fórmula de, 746</w:t>
      </w:r>
    </w:p>
    <w:p>
      <w:pPr>
        <w:pStyle w:val="Normal"/>
      </w:pPr>
      <w:r>
        <w:t xml:space="preserve">© Direitos reservados à EDITORA ATHENEU LTDA.</w:t>
      </w:r>
    </w:p>
    <w:p>
      <w:pPr>
        <w:pStyle w:val="Normal"/>
      </w:pPr>
      <w:r>
        <w:t xml:space="preserve">768</w:t>
      </w:r>
    </w:p>
    <w:p>
      <w:pPr>
        <w:pStyle w:val="Normal"/>
      </w:pPr>
      <w:r>
        <w:t xml:space="preserve">ÍNDICE REMISSIVO</w:t>
      </w:r>
    </w:p>
    <w:p>
      <w:pPr>
        <w:pStyle w:val="Normal"/>
      </w:pPr>
      <w:r>
        <w:t xml:space="preserve">M</w:t>
      </w:r>
    </w:p>
    <w:p>
      <w:pPr>
        <w:pStyle w:val="Normal"/>
      </w:pPr>
      <w:r>
        <w:t xml:space="preserve">do trauma, 650</w:t>
      </w:r>
    </w:p>
    <w:p>
      <w:pPr>
        <w:pStyle w:val="Normal"/>
      </w:pPr>
      <w:r>
        <w:t xml:space="preserve">exatidão do material resgatado da, 313</w:t>
      </w:r>
    </w:p>
    <w:p>
      <w:pPr>
        <w:pStyle w:val="Normal"/>
      </w:pPr>
      <w:r>
        <w:t xml:space="preserve">Macrófagos, 286</w:t>
      </w:r>
    </w:p>
    <w:p>
      <w:pPr>
        <w:pStyle w:val="Normal"/>
      </w:pPr>
      <w:r>
        <w:t xml:space="preserve">organização da, 267</w:t>
      </w:r>
    </w:p>
    <w:p>
      <w:pPr>
        <w:pStyle w:val="Normal"/>
      </w:pPr>
      <w:r>
        <w:t xml:space="preserve">Magnetismo animal, 9</w:t>
      </w:r>
    </w:p>
    <w:p>
      <w:pPr>
        <w:pStyle w:val="Normal"/>
      </w:pPr>
      <w:r>
        <w:t xml:space="preserve">declarativa, 268</w:t>
      </w:r>
    </w:p>
    <w:p>
      <w:pPr>
        <w:pStyle w:val="Normal"/>
      </w:pPr>
      <w:r>
        <w:t xml:space="preserve">Magnetoencefalograma, 26</w:t>
      </w:r>
    </w:p>
    <w:p>
      <w:pPr>
        <w:pStyle w:val="Normal"/>
      </w:pPr>
      <w:r>
        <w:t xml:space="preserve">modelos conceituais para, 268</w:t>
      </w:r>
    </w:p>
    <w:p>
      <w:pPr>
        <w:pStyle w:val="Normal"/>
      </w:pPr>
      <w:r>
        <w:t xml:space="preserve">Mágoa, 205</w:t>
      </w:r>
    </w:p>
    <w:p>
      <w:pPr>
        <w:pStyle w:val="Normal"/>
      </w:pPr>
      <w:r>
        <w:t xml:space="preserve">não-declarativa, 268</w:t>
      </w:r>
    </w:p>
    <w:p>
      <w:pPr>
        <w:pStyle w:val="Normal"/>
      </w:pPr>
      <w:r>
        <w:t xml:space="preserve">MAO B, inibidores seletivos da, 396</w:t>
      </w:r>
    </w:p>
    <w:p>
      <w:pPr>
        <w:pStyle w:val="Normal"/>
      </w:pPr>
      <w:r>
        <w:t xml:space="preserve">perda da, 271</w:t>
      </w:r>
    </w:p>
    <w:p>
      <w:pPr>
        <w:pStyle w:val="Normal"/>
      </w:pPr>
      <w:r>
        <w:t xml:space="preserve">Mão, técnica de levantamento de, 233</w:t>
      </w:r>
    </w:p>
    <w:p>
      <w:pPr>
        <w:pStyle w:val="Normal"/>
      </w:pPr>
      <w:r>
        <w:t xml:space="preserve">semântica, 272</w:t>
      </w:r>
    </w:p>
    <w:p>
      <w:pPr>
        <w:pStyle w:val="Normal"/>
      </w:pPr>
      <w:r>
        <w:t xml:space="preserve">Maprotilina, 392</w:t>
      </w:r>
    </w:p>
    <w:p>
      <w:pPr>
        <w:pStyle w:val="Normal"/>
      </w:pPr>
      <w:r>
        <w:t xml:space="preserve">terapias de recuperação da, 269</w:t>
      </w:r>
    </w:p>
    <w:p>
      <w:pPr>
        <w:pStyle w:val="Normal"/>
      </w:pPr>
      <w:r>
        <w:t xml:space="preserve">Massoterapia, 280</w:t>
      </w:r>
    </w:p>
    <w:p>
      <w:pPr>
        <w:pStyle w:val="Normal"/>
      </w:pPr>
      <w:r>
        <w:t xml:space="preserve">Ménière, doença de, 685</w:t>
      </w:r>
    </w:p>
    <w:p>
      <w:pPr>
        <w:pStyle w:val="Normal"/>
      </w:pPr>
      <w:r>
        <w:t xml:space="preserve">Mecanismo(s)</w:t>
      </w:r>
    </w:p>
    <w:p>
      <w:pPr>
        <w:pStyle w:val="Normal"/>
      </w:pPr>
      <w:r>
        <w:t xml:space="preserve">Menosprezo, 117</w:t>
      </w:r>
    </w:p>
    <w:p>
      <w:pPr>
        <w:pStyle w:val="Normal"/>
      </w:pPr>
      <w:r>
        <w:t xml:space="preserve">de regulação do peso corporal, 587</w:t>
      </w:r>
    </w:p>
    <w:p>
      <w:pPr>
        <w:pStyle w:val="Normal"/>
      </w:pPr>
      <w:r>
        <w:t xml:space="preserve">Mesa de exame, 242</w:t>
      </w:r>
    </w:p>
    <w:p>
      <w:pPr>
        <w:pStyle w:val="Normal"/>
      </w:pPr>
      <w:r>
        <w:t xml:space="preserve">propostos de hipnoanalgesia, 683</w:t>
      </w:r>
    </w:p>
    <w:p>
      <w:pPr>
        <w:pStyle w:val="Normal"/>
      </w:pPr>
      <w:r>
        <w:t xml:space="preserve">Mesencéfalo, 187</w:t>
      </w:r>
    </w:p>
    <w:p>
      <w:pPr>
        <w:pStyle w:val="Normal"/>
      </w:pPr>
      <w:r>
        <w:t xml:space="preserve">regressivo geral, 21</w:t>
      </w:r>
    </w:p>
    <w:p>
      <w:pPr>
        <w:pStyle w:val="Normal"/>
      </w:pPr>
      <w:r>
        <w:t xml:space="preserve">Mesmer, 9</w:t>
      </w:r>
    </w:p>
    <w:p>
      <w:pPr>
        <w:pStyle w:val="Normal"/>
      </w:pPr>
      <w:r>
        <w:t xml:space="preserve">Medicamentos, sono induzido por, 242</w:t>
      </w:r>
    </w:p>
    <w:p>
      <w:pPr>
        <w:pStyle w:val="Normal"/>
      </w:pPr>
      <w:r>
        <w:t xml:space="preserve">Metatálamo, 187</w:t>
      </w:r>
    </w:p>
    <w:p>
      <w:pPr>
        <w:pStyle w:val="Normal"/>
      </w:pPr>
      <w:r>
        <w:t xml:space="preserve">Medicina baseada em evidências, 233, 248</w:t>
      </w:r>
    </w:p>
    <w:p>
      <w:pPr>
        <w:pStyle w:val="Normal"/>
      </w:pPr>
      <w:r>
        <w:t xml:space="preserve">Método</w:t>
      </w:r>
    </w:p>
    <w:p>
      <w:pPr>
        <w:pStyle w:val="Normal"/>
      </w:pPr>
      <w:r>
        <w:t xml:space="preserve">pontos positivos da, 248</w:t>
      </w:r>
    </w:p>
    <w:p>
      <w:pPr>
        <w:pStyle w:val="Normal"/>
      </w:pPr>
      <w:r>
        <w:t xml:space="preserve">auscultatório com esfigmomanômetro, 265</w:t>
      </w:r>
    </w:p>
    <w:p>
      <w:pPr>
        <w:pStyle w:val="Normal"/>
      </w:pPr>
      <w:r>
        <w:t xml:space="preserve">Meditação, relaxamento pela</w:t>
      </w:r>
    </w:p>
    <w:p>
      <w:pPr>
        <w:pStyle w:val="Normal"/>
      </w:pPr>
      <w:r>
        <w:t xml:space="preserve">da estrela, 218, 225</w:t>
      </w:r>
    </w:p>
    <w:p>
      <w:pPr>
        <w:pStyle w:val="Normal"/>
      </w:pPr>
      <w:r>
        <w:t xml:space="preserve">de uma imagem simples, 334</w:t>
      </w:r>
    </w:p>
    <w:p>
      <w:pPr>
        <w:pStyle w:val="Normal"/>
      </w:pPr>
      <w:r>
        <w:t xml:space="preserve">Miastenia gravis</w:t>
      </w:r>
    </w:p>
    <w:p>
      <w:pPr>
        <w:pStyle w:val="Normal"/>
      </w:pPr>
      <w:r>
        <w:t xml:space="preserve">, 412</w:t>
      </w:r>
    </w:p>
    <w:p>
      <w:pPr>
        <w:pStyle w:val="Normal"/>
      </w:pPr>
      <w:r>
        <w:t xml:space="preserve">e respiração, 334</w:t>
      </w:r>
    </w:p>
    <w:p>
      <w:pPr>
        <w:pStyle w:val="Normal"/>
      </w:pPr>
      <w:r>
        <w:t xml:space="preserve">Midazolan, 242</w:t>
      </w:r>
    </w:p>
    <w:p>
      <w:pPr>
        <w:pStyle w:val="Normal"/>
      </w:pPr>
      <w:r>
        <w:t xml:space="preserve">Medo(s)</w:t>
      </w:r>
    </w:p>
    <w:p>
      <w:pPr>
        <w:pStyle w:val="Normal"/>
      </w:pPr>
      <w:r>
        <w:t xml:space="preserve">Midríase, 264</w:t>
      </w:r>
    </w:p>
    <w:p>
      <w:pPr>
        <w:pStyle w:val="Normal"/>
      </w:pPr>
      <w:r>
        <w:t xml:space="preserve">comportamentos de, 137</w:t>
      </w:r>
    </w:p>
    <w:p>
      <w:pPr>
        <w:pStyle w:val="Normal"/>
      </w:pPr>
      <w:r>
        <w:t xml:space="preserve">Milnaciprano, 390</w:t>
      </w:r>
    </w:p>
    <w:p>
      <w:pPr>
        <w:pStyle w:val="Normal"/>
      </w:pPr>
      <w:r>
        <w:t xml:space="preserve">contra a hipnose, 120-122</w:t>
      </w:r>
    </w:p>
    <w:p>
      <w:pPr>
        <w:pStyle w:val="Normal"/>
      </w:pPr>
      <w:r>
        <w:t xml:space="preserve">cloridrato de, 396</w:t>
      </w:r>
    </w:p>
    <w:p>
      <w:pPr>
        <w:pStyle w:val="Normal"/>
      </w:pPr>
      <w:r>
        <w:t xml:space="preserve">de fracassar, 121</w:t>
      </w:r>
    </w:p>
    <w:p>
      <w:pPr>
        <w:pStyle w:val="Normal"/>
      </w:pPr>
      <w:r>
        <w:t xml:space="preserve">Mirtazapina, 390, 396</w:t>
      </w:r>
    </w:p>
    <w:p>
      <w:pPr>
        <w:pStyle w:val="Normal"/>
      </w:pPr>
      <w:r>
        <w:t xml:space="preserve">de não acordar, 121</w:t>
      </w:r>
    </w:p>
    <w:p>
      <w:pPr>
        <w:pStyle w:val="Normal"/>
      </w:pPr>
      <w:r>
        <w:t xml:space="preserve">Mito da cura, 152</w:t>
      </w:r>
    </w:p>
    <w:p>
      <w:pPr>
        <w:pStyle w:val="Normal"/>
      </w:pPr>
      <w:r>
        <w:t xml:space="preserve">de ser dominado pelo hipnólogo, 121</w:t>
      </w:r>
    </w:p>
    <w:p>
      <w:pPr>
        <w:pStyle w:val="Normal"/>
      </w:pPr>
      <w:r>
        <w:t xml:space="preserve">Moclobemida, 391, 396</w:t>
      </w:r>
    </w:p>
    <w:p>
      <w:pPr>
        <w:pStyle w:val="Normal"/>
      </w:pPr>
      <w:r>
        <w:t xml:space="preserve">de ser hipnotizado, 120</w:t>
      </w:r>
    </w:p>
    <w:p>
      <w:pPr>
        <w:pStyle w:val="Normal"/>
      </w:pPr>
      <w:r>
        <w:t xml:space="preserve">Modelo(s)</w:t>
      </w:r>
    </w:p>
    <w:p>
      <w:pPr>
        <w:pStyle w:val="Normal"/>
      </w:pPr>
      <w:r>
        <w:t xml:space="preserve">emoções de, 205</w:t>
      </w:r>
    </w:p>
    <w:p>
      <w:pPr>
        <w:pStyle w:val="Normal"/>
      </w:pPr>
      <w:r>
        <w:t xml:space="preserve">conceituais, 7-46</w:t>
      </w:r>
    </w:p>
    <w:p>
      <w:pPr>
        <w:pStyle w:val="Normal"/>
      </w:pPr>
      <w:r>
        <w:t xml:space="preserve">reações de, 117</w:t>
      </w:r>
    </w:p>
    <w:p>
      <w:pPr>
        <w:pStyle w:val="Normal"/>
      </w:pPr>
      <w:r>
        <w:t xml:space="preserve">abordagem interativa centrada no</w:t>
      </w:r>
    </w:p>
    <w:p>
      <w:pPr>
        <w:pStyle w:val="Normal"/>
      </w:pPr>
      <w:r>
        <w:t xml:space="preserve">Medula espinal, 188</w:t>
      </w:r>
    </w:p>
    <w:p>
      <w:pPr>
        <w:pStyle w:val="Normal"/>
      </w:pPr>
      <w:r>
        <w:t xml:space="preserve">paciente, 33</w:t>
      </w:r>
    </w:p>
    <w:p>
      <w:pPr>
        <w:pStyle w:val="Normal"/>
      </w:pPr>
      <w:r>
        <w:t xml:space="preserve">esquema de projeção das vias ascendentes</w:t>
      </w:r>
    </w:p>
    <w:p>
      <w:pPr>
        <w:pStyle w:val="Normal"/>
      </w:pPr>
      <w:r>
        <w:t xml:space="preserve">aprendizado social, 29</w:t>
      </w:r>
    </w:p>
    <w:p>
      <w:pPr>
        <w:pStyle w:val="Normal"/>
      </w:pPr>
      <w:r>
        <w:t xml:space="preserve">na, 285</w:t>
      </w:r>
    </w:p>
    <w:p>
      <w:pPr>
        <w:pStyle w:val="Normal"/>
      </w:pPr>
      <w:r>
        <w:t xml:space="preserve">comportamento</w:t>
      </w:r>
    </w:p>
    <w:p>
      <w:pPr>
        <w:pStyle w:val="Normal"/>
      </w:pPr>
      <w:r>
        <w:t xml:space="preserve">informação da dor na, 283</w:t>
      </w:r>
    </w:p>
    <w:p>
      <w:pPr>
        <w:pStyle w:val="Normal"/>
      </w:pPr>
      <w:r>
        <w:t xml:space="preserve">cognitivo, 27</w:t>
      </w:r>
    </w:p>
    <w:p>
      <w:pPr>
        <w:pStyle w:val="Normal"/>
      </w:pPr>
      <w:r>
        <w:t xml:space="preserve">recepção do estímulo do meio ambiente pelos</w:t>
      </w:r>
    </w:p>
    <w:p>
      <w:pPr>
        <w:pStyle w:val="Normal"/>
      </w:pPr>
      <w:r>
        <w:t xml:space="preserve">dirigido, 16</w:t>
      </w:r>
    </w:p>
    <w:p>
      <w:pPr>
        <w:pStyle w:val="Normal"/>
      </w:pPr>
      <w:r>
        <w:t xml:space="preserve">nocirreceptores e transporte até as células do compromisso cognitivo motivado, 37</w:t>
      </w:r>
    </w:p>
    <w:p>
      <w:pPr>
        <w:pStyle w:val="Normal"/>
      </w:pPr>
      <w:r>
        <w:t xml:space="preserve">corno posterior da, 279</w:t>
      </w:r>
    </w:p>
    <w:p>
      <w:pPr>
        <w:pStyle w:val="Normal"/>
      </w:pPr>
      <w:r>
        <w:t xml:space="preserve">controle dissociado, 23</w:t>
      </w:r>
    </w:p>
    <w:p>
      <w:pPr>
        <w:pStyle w:val="Normal"/>
      </w:pPr>
      <w:r>
        <w:t xml:space="preserve">Meio ambiente, influência do, sobre a aceitação desempenho de um papel, 18</w:t>
      </w:r>
    </w:p>
    <w:p>
      <w:pPr>
        <w:pStyle w:val="Normal"/>
      </w:pPr>
      <w:r>
        <w:t xml:space="preserve">das sugestões, 70</w:t>
      </w:r>
    </w:p>
    <w:p>
      <w:pPr>
        <w:pStyle w:val="Normal"/>
      </w:pPr>
      <w:r>
        <w:t xml:space="preserve">escola de reflexologia, 14</w:t>
      </w:r>
    </w:p>
    <w:p>
      <w:pPr>
        <w:pStyle w:val="Normal"/>
      </w:pPr>
      <w:r>
        <w:t xml:space="preserve">decoração do consultório, 72</w:t>
      </w:r>
    </w:p>
    <w:p>
      <w:pPr>
        <w:pStyle w:val="Normal"/>
      </w:pPr>
      <w:r>
        <w:t xml:space="preserve">estado</w:t>
      </w:r>
    </w:p>
    <w:p>
      <w:pPr>
        <w:pStyle w:val="Normal"/>
      </w:pPr>
      <w:r>
        <w:t xml:space="preserve">luminosidade, 70</w:t>
      </w:r>
    </w:p>
    <w:p>
      <w:pPr>
        <w:pStyle w:val="Normal"/>
      </w:pPr>
      <w:r>
        <w:t xml:space="preserve">alterado de consciência, 26</w:t>
      </w:r>
    </w:p>
    <w:p>
      <w:pPr>
        <w:pStyle w:val="Normal"/>
      </w:pPr>
      <w:r>
        <w:t xml:space="preserve">perfumes, 71</w:t>
      </w:r>
    </w:p>
    <w:p>
      <w:pPr>
        <w:pStyle w:val="Normal"/>
      </w:pPr>
      <w:r>
        <w:t xml:space="preserve">de consentimento, 24</w:t>
      </w:r>
    </w:p>
    <w:p>
      <w:pPr>
        <w:pStyle w:val="Normal"/>
      </w:pPr>
      <w:r>
        <w:t xml:space="preserve">posição confortável, 72</w:t>
      </w:r>
    </w:p>
    <w:p>
      <w:pPr>
        <w:pStyle w:val="Normal"/>
      </w:pPr>
      <w:r>
        <w:t xml:space="preserve">emocional intensificado, 19</w:t>
      </w:r>
    </w:p>
    <w:p>
      <w:pPr>
        <w:pStyle w:val="Normal"/>
      </w:pPr>
      <w:r>
        <w:t xml:space="preserve">sons, vozes, música e ruídos, 70</w:t>
      </w:r>
    </w:p>
    <w:p>
      <w:pPr>
        <w:pStyle w:val="Normal"/>
      </w:pPr>
      <w:r>
        <w:t xml:space="preserve">particular da mente, 24</w:t>
      </w:r>
    </w:p>
    <w:p>
      <w:pPr>
        <w:pStyle w:val="Normal"/>
      </w:pPr>
      <w:r>
        <w:t xml:space="preserve">temperatura, 60</w:t>
      </w:r>
    </w:p>
    <w:p>
      <w:pPr>
        <w:pStyle w:val="Normal"/>
      </w:pPr>
      <w:r>
        <w:t xml:space="preserve">exclusão psíquica relativa, 17</w:t>
      </w:r>
    </w:p>
    <w:p>
      <w:pPr>
        <w:pStyle w:val="Normal"/>
      </w:pPr>
      <w:r>
        <w:t xml:space="preserve">Melatonina, 593</w:t>
      </w:r>
    </w:p>
    <w:p>
      <w:pPr>
        <w:pStyle w:val="Normal"/>
      </w:pPr>
      <w:r>
        <w:t xml:space="preserve">fenômeno psicossomático, 16</w:t>
      </w:r>
    </w:p>
    <w:p>
      <w:pPr>
        <w:pStyle w:val="Normal"/>
      </w:pPr>
      <w:r>
        <w:t xml:space="preserve">Membrana timpânica, 188</w:t>
      </w:r>
    </w:p>
    <w:p>
      <w:pPr>
        <w:pStyle w:val="Normal"/>
      </w:pPr>
      <w:r>
        <w:t xml:space="preserve">hipnotismo, 11</w:t>
      </w:r>
    </w:p>
    <w:p>
      <w:pPr>
        <w:pStyle w:val="Normal"/>
      </w:pPr>
      <w:r>
        <w:t xml:space="preserve">Membro fantasma, 301</w:t>
      </w:r>
    </w:p>
    <w:p>
      <w:pPr>
        <w:pStyle w:val="Normal"/>
      </w:pPr>
      <w:r>
        <w:t xml:space="preserve">integrado, 34</w:t>
      </w:r>
    </w:p>
    <w:p>
      <w:pPr>
        <w:pStyle w:val="Normal"/>
      </w:pPr>
      <w:r>
        <w:t xml:space="preserve">dor no, 294</w:t>
      </w:r>
    </w:p>
    <w:p>
      <w:pPr>
        <w:pStyle w:val="Normal"/>
      </w:pPr>
      <w:r>
        <w:t xml:space="preserve">magnetismo animal, 9</w:t>
      </w:r>
    </w:p>
    <w:p>
      <w:pPr>
        <w:pStyle w:val="Normal"/>
      </w:pPr>
      <w:r>
        <w:t xml:space="preserve">Memória(s), 192</w:t>
      </w:r>
    </w:p>
    <w:p>
      <w:pPr>
        <w:pStyle w:val="Normal"/>
      </w:pPr>
      <w:r>
        <w:t xml:space="preserve">modificações funcionais no encéfalo, 38</w:t>
      </w:r>
    </w:p>
    <w:p>
      <w:pPr>
        <w:pStyle w:val="Normal"/>
      </w:pPr>
      <w:r>
        <w:t xml:space="preserve">de curta duração, 267, 397</w:t>
      </w:r>
    </w:p>
    <w:p>
      <w:pPr>
        <w:pStyle w:val="Normal"/>
      </w:pPr>
      <w:r>
        <w:t xml:space="preserve">neodissociação, 22</w:t>
      </w:r>
    </w:p>
    <w:p>
      <w:pPr>
        <w:pStyle w:val="Normal"/>
      </w:pPr>
      <w:r>
        <w:t xml:space="preserve">de longa duração, 267</w:t>
      </w:r>
    </w:p>
    <w:p>
      <w:pPr>
        <w:pStyle w:val="Normal"/>
      </w:pPr>
      <w:r>
        <w:t xml:space="preserve">obediência e crença, 28</w:t>
      </w:r>
    </w:p>
    <w:p>
      <w:pPr>
        <w:pStyle w:val="Normal"/>
      </w:pPr>
      <w:r>
        <w:t xml:space="preserve">de procedimentos, 268</w:t>
      </w:r>
    </w:p>
    <w:p>
      <w:pPr>
        <w:pStyle w:val="Normal"/>
      </w:pPr>
      <w:r>
        <w:t xml:space="preserve">paradigma multidimensional, 37</w:t>
      </w:r>
    </w:p>
    <w:p>
      <w:pPr>
        <w:pStyle w:val="Normal"/>
      </w:pPr>
      <w:r>
        <w:t xml:space="preserve">declarativa, 268</w:t>
      </w:r>
    </w:p>
    <w:p>
      <w:pPr>
        <w:pStyle w:val="Normal"/>
      </w:pPr>
      <w:r>
        <w:t xml:space="preserve">perspectiva do ecossistema, 36</w:t>
      </w:r>
    </w:p>
    <w:p>
      <w:pPr>
        <w:pStyle w:val="Normal"/>
      </w:pPr>
      <w:r>
        <w:t xml:space="preserve">© Direitos reservados à EDITORA ATHENEU LTDA.</w:t>
      </w:r>
    </w:p>
    <w:p>
      <w:pPr>
        <w:pStyle w:val="Normal"/>
      </w:pPr>
      <w:r>
        <w:t xml:space="preserve">ÍNDICE REMISSIVO</w:t>
      </w:r>
    </w:p>
    <w:p>
      <w:pPr>
        <w:pStyle w:val="Normal"/>
      </w:pPr>
      <w:r>
        <w:t xml:space="preserve">769</w:t>
      </w:r>
    </w:p>
    <w:p>
      <w:pPr>
        <w:pStyle w:val="Normal"/>
      </w:pPr>
      <w:r>
        <w:t xml:space="preserve">psicoplasia acrescentada, 21</w:t>
      </w:r>
    </w:p>
    <w:p>
      <w:pPr>
        <w:pStyle w:val="Normal"/>
      </w:pPr>
      <w:r>
        <w:t xml:space="preserve">hipnose nas, 690</w:t>
      </w:r>
    </w:p>
    <w:p>
      <w:pPr>
        <w:pStyle w:val="Normal"/>
      </w:pPr>
      <w:r>
        <w:t xml:space="preserve">regressão</w:t>
      </w:r>
    </w:p>
    <w:p>
      <w:pPr>
        <w:pStyle w:val="Normal"/>
      </w:pPr>
      <w:r>
        <w:t xml:space="preserve">Nervo(s)</w:t>
      </w:r>
    </w:p>
    <w:p>
      <w:pPr>
        <w:pStyle w:val="Normal"/>
      </w:pPr>
      <w:r>
        <w:t xml:space="preserve">atávica, 20</w:t>
      </w:r>
    </w:p>
    <w:p>
      <w:pPr>
        <w:pStyle w:val="Normal"/>
      </w:pPr>
      <w:r>
        <w:t xml:space="preserve">coclear, 247</w:t>
      </w:r>
    </w:p>
    <w:p>
      <w:pPr>
        <w:pStyle w:val="Normal"/>
      </w:pPr>
      <w:r>
        <w:t xml:space="preserve">psicológica topográfica, 25</w:t>
      </w:r>
    </w:p>
    <w:p>
      <w:pPr>
        <w:pStyle w:val="Normal"/>
      </w:pPr>
      <w:r>
        <w:t xml:space="preserve">cranianos, 265</w:t>
      </w:r>
    </w:p>
    <w:p>
      <w:pPr>
        <w:pStyle w:val="Normal"/>
      </w:pPr>
      <w:r>
        <w:t xml:space="preserve">relaxamento hipnótico, 32</w:t>
      </w:r>
    </w:p>
    <w:p>
      <w:pPr>
        <w:pStyle w:val="Normal"/>
      </w:pPr>
      <w:r>
        <w:t xml:space="preserve">espinhais, 188</w:t>
      </w:r>
    </w:p>
    <w:p>
      <w:pPr>
        <w:pStyle w:val="Normal"/>
      </w:pPr>
      <w:r>
        <w:t xml:space="preserve">sistema de comunicação influenciada, 33</w:t>
      </w:r>
    </w:p>
    <w:p>
      <w:pPr>
        <w:pStyle w:val="Normal"/>
      </w:pPr>
      <w:r>
        <w:t xml:space="preserve">óptico, 189</w:t>
      </w:r>
    </w:p>
    <w:p>
      <w:pPr>
        <w:pStyle w:val="Normal"/>
      </w:pPr>
      <w:r>
        <w:t xml:space="preserve">social-psicobiológico, 30</w:t>
      </w:r>
    </w:p>
    <w:p>
      <w:pPr>
        <w:pStyle w:val="Normal"/>
      </w:pPr>
      <w:r>
        <w:t xml:space="preserve">vestíbulo-coclear, 188, 246</w:t>
      </w:r>
    </w:p>
    <w:p>
      <w:pPr>
        <w:pStyle w:val="Normal"/>
      </w:pPr>
      <w:r>
        <w:t xml:space="preserve">sociocognitivo, 27</w:t>
      </w:r>
    </w:p>
    <w:p>
      <w:pPr>
        <w:pStyle w:val="Normal"/>
      </w:pPr>
      <w:r>
        <w:t xml:space="preserve">Neurofisiologia da hipnose, 188</w:t>
      </w:r>
    </w:p>
    <w:p>
      <w:pPr>
        <w:pStyle w:val="Normal"/>
      </w:pPr>
      <w:r>
        <w:t xml:space="preserve">sonambulismo artificial, 11</w:t>
      </w:r>
    </w:p>
    <w:p>
      <w:pPr>
        <w:pStyle w:val="Normal"/>
      </w:pPr>
      <w:r>
        <w:t xml:space="preserve">Neuroglia, células da, 186</w:t>
      </w:r>
    </w:p>
    <w:p>
      <w:pPr>
        <w:pStyle w:val="Normal"/>
      </w:pPr>
      <w:r>
        <w:t xml:space="preserve">sono lúcido, 11</w:t>
      </w:r>
    </w:p>
    <w:p>
      <w:pPr>
        <w:pStyle w:val="Normal"/>
      </w:pPr>
      <w:r>
        <w:t xml:space="preserve">Neuro-hipnologia, 122</w:t>
      </w:r>
    </w:p>
    <w:p>
      <w:pPr>
        <w:pStyle w:val="Normal"/>
      </w:pPr>
      <w:r>
        <w:t xml:space="preserve">sugestionabilidade aumentada, 12</w:t>
      </w:r>
    </w:p>
    <w:p>
      <w:pPr>
        <w:pStyle w:val="Normal"/>
      </w:pPr>
      <w:r>
        <w:t xml:space="preserve">Neurônios, 143, 186</w:t>
      </w:r>
    </w:p>
    <w:p>
      <w:pPr>
        <w:pStyle w:val="Normal"/>
      </w:pPr>
      <w:r>
        <w:t xml:space="preserve">superconcentração da mente, 16</w:t>
      </w:r>
    </w:p>
    <w:p>
      <w:pPr>
        <w:pStyle w:val="Normal"/>
      </w:pPr>
      <w:r>
        <w:t xml:space="preserve">pós-ganglionares, 264</w:t>
      </w:r>
    </w:p>
    <w:p>
      <w:pPr>
        <w:pStyle w:val="Normal"/>
      </w:pPr>
      <w:r>
        <w:t xml:space="preserve">tratamento pelo ímã, 9</w:t>
      </w:r>
    </w:p>
    <w:p>
      <w:pPr>
        <w:pStyle w:val="Normal"/>
      </w:pPr>
      <w:r>
        <w:t xml:space="preserve">pré-ganglionares, 264</w:t>
      </w:r>
    </w:p>
    <w:p>
      <w:pPr>
        <w:pStyle w:val="Normal"/>
      </w:pPr>
      <w:r>
        <w:t xml:space="preserve">da produção da fala de Levelt, 430</w:t>
      </w:r>
    </w:p>
    <w:p>
      <w:pPr>
        <w:pStyle w:val="Normal"/>
      </w:pPr>
      <w:r>
        <w:t xml:space="preserve">Neuropeptídeo</w:t>
      </w:r>
    </w:p>
    <w:p>
      <w:pPr>
        <w:pStyle w:val="Normal"/>
      </w:pPr>
      <w:r>
        <w:t xml:space="preserve">integrado de hipnose, 34</w:t>
      </w:r>
    </w:p>
    <w:p>
      <w:pPr>
        <w:pStyle w:val="Normal"/>
      </w:pPr>
      <w:r>
        <w:t xml:space="preserve">vasoativo intestinal, 283</w:t>
      </w:r>
    </w:p>
    <w:p>
      <w:pPr>
        <w:pStyle w:val="Normal"/>
      </w:pPr>
      <w:r>
        <w:t xml:space="preserve">social-psicobiológico, 30</w:t>
      </w:r>
    </w:p>
    <w:p>
      <w:pPr>
        <w:pStyle w:val="Normal"/>
      </w:pPr>
      <w:r>
        <w:t xml:space="preserve">Y, 283, 588</w:t>
      </w:r>
    </w:p>
    <w:p>
      <w:pPr>
        <w:pStyle w:val="Normal"/>
      </w:pPr>
      <w:r>
        <w:t xml:space="preserve">sociocognitivo, 27</w:t>
      </w:r>
    </w:p>
    <w:p>
      <w:pPr>
        <w:pStyle w:val="Normal"/>
      </w:pPr>
      <w:r>
        <w:t xml:space="preserve">Neurotransmissores, 264</w:t>
      </w:r>
    </w:p>
    <w:p>
      <w:pPr>
        <w:pStyle w:val="Normal"/>
      </w:pPr>
      <w:r>
        <w:t xml:space="preserve">Modificações funcionais no encéfalo, 38</w:t>
      </w:r>
    </w:p>
    <w:p>
      <w:pPr>
        <w:pStyle w:val="Normal"/>
      </w:pPr>
      <w:r>
        <w:t xml:space="preserve">excitatórios, 283</w:t>
      </w:r>
    </w:p>
    <w:p>
      <w:pPr>
        <w:pStyle w:val="Normal"/>
      </w:pPr>
      <w:r>
        <w:t xml:space="preserve">Moduretic, 420</w:t>
      </w:r>
    </w:p>
    <w:p>
      <w:pPr>
        <w:pStyle w:val="Normal"/>
      </w:pPr>
      <w:r>
        <w:t xml:space="preserve">Nicotina</w:t>
      </w:r>
    </w:p>
    <w:p>
      <w:pPr>
        <w:pStyle w:val="Normal"/>
      </w:pPr>
      <w:r>
        <w:t xml:space="preserve">Monoaminoxidase, inibidores da, 388, 391</w:t>
      </w:r>
    </w:p>
    <w:p>
      <w:pPr>
        <w:pStyle w:val="Normal"/>
      </w:pPr>
      <w:r>
        <w:t xml:space="preserve">dependência da, 489</w:t>
      </w:r>
    </w:p>
    <w:p>
      <w:pPr>
        <w:pStyle w:val="Normal"/>
      </w:pPr>
      <w:r>
        <w:t xml:space="preserve">moclobemida, 391</w:t>
      </w:r>
    </w:p>
    <w:p>
      <w:pPr>
        <w:pStyle w:val="Normal"/>
      </w:pPr>
      <w:r>
        <w:t xml:space="preserve">terapia de reposição de, 497</w:t>
      </w:r>
    </w:p>
    <w:p>
      <w:pPr>
        <w:pStyle w:val="Normal"/>
      </w:pPr>
      <w:r>
        <w:t xml:space="preserve">selegilina ou L-deprenil, 392</w:t>
      </w:r>
    </w:p>
    <w:p>
      <w:pPr>
        <w:pStyle w:val="Normal"/>
      </w:pPr>
      <w:r>
        <w:t xml:space="preserve">adesivos, 497</w:t>
      </w:r>
    </w:p>
    <w:p>
      <w:pPr>
        <w:pStyle w:val="Normal"/>
      </w:pPr>
      <w:r>
        <w:t xml:space="preserve">Monóxido de carbono, 494, 502</w:t>
      </w:r>
    </w:p>
    <w:p>
      <w:pPr>
        <w:pStyle w:val="Normal"/>
      </w:pPr>
      <w:r>
        <w:t xml:space="preserve">goma de mascar, 497</w:t>
      </w:r>
    </w:p>
    <w:p>
      <w:pPr>
        <w:pStyle w:val="Normal"/>
      </w:pPr>
      <w:r>
        <w:t xml:space="preserve">Moss, técnica de, 228</w:t>
      </w:r>
    </w:p>
    <w:p>
      <w:pPr>
        <w:pStyle w:val="Normal"/>
      </w:pPr>
      <w:r>
        <w:t xml:space="preserve">vaporizador nasal, 497</w:t>
      </w:r>
    </w:p>
    <w:p>
      <w:pPr>
        <w:pStyle w:val="Normal"/>
      </w:pPr>
      <w:r>
        <w:t xml:space="preserve">Motivações, 521</w:t>
      </w:r>
    </w:p>
    <w:p>
      <w:pPr>
        <w:pStyle w:val="Normal"/>
      </w:pPr>
      <w:r>
        <w:t xml:space="preserve">N-metil-D-aspartato, 283</w:t>
      </w:r>
    </w:p>
    <w:p>
      <w:pPr>
        <w:pStyle w:val="Normal"/>
      </w:pPr>
      <w:r>
        <w:t xml:space="preserve">atitudes e expectativas, 135</w:t>
      </w:r>
    </w:p>
    <w:p>
      <w:pPr>
        <w:pStyle w:val="Normal"/>
      </w:pPr>
      <w:r>
        <w:t xml:space="preserve">Noctúria, 409</w:t>
      </w:r>
    </w:p>
    <w:p>
      <w:pPr>
        <w:pStyle w:val="Normal"/>
      </w:pPr>
      <w:r>
        <w:t xml:space="preserve">Movimentos</w:t>
      </w:r>
    </w:p>
    <w:p>
      <w:pPr>
        <w:pStyle w:val="Normal"/>
      </w:pPr>
      <w:r>
        <w:t xml:space="preserve">Noradrenalina</w:t>
      </w:r>
    </w:p>
    <w:p>
      <w:pPr>
        <w:pStyle w:val="Normal"/>
      </w:pPr>
      <w:r>
        <w:t xml:space="preserve">alternados repetidos, indução hipnótica por, 237</w:t>
      </w:r>
    </w:p>
    <w:p>
      <w:pPr>
        <w:pStyle w:val="Normal"/>
      </w:pPr>
      <w:r>
        <w:t xml:space="preserve">bloqueadores da recaptação de serotonina e, 395</w:t>
      </w:r>
    </w:p>
    <w:p>
      <w:pPr>
        <w:pStyle w:val="Normal"/>
      </w:pPr>
      <w:r>
        <w:t xml:space="preserve">automáticos, 263</w:t>
      </w:r>
    </w:p>
    <w:p>
      <w:pPr>
        <w:pStyle w:val="Normal"/>
      </w:pPr>
      <w:r>
        <w:t xml:space="preserve">inibidores</w:t>
      </w:r>
    </w:p>
    <w:p>
      <w:pPr>
        <w:pStyle w:val="Normal"/>
      </w:pPr>
      <w:r>
        <w:t xml:space="preserve">e repetitivos, 164</w:t>
      </w:r>
    </w:p>
    <w:p>
      <w:pPr>
        <w:pStyle w:val="Normal"/>
      </w:pPr>
      <w:r>
        <w:t xml:space="preserve">da recaptação da, e dopamina, 396</w:t>
      </w:r>
    </w:p>
    <w:p>
      <w:pPr>
        <w:pStyle w:val="Normal"/>
      </w:pPr>
      <w:r>
        <w:t xml:space="preserve">palpebrais, 253</w:t>
      </w:r>
    </w:p>
    <w:p>
      <w:pPr>
        <w:pStyle w:val="Normal"/>
      </w:pPr>
      <w:r>
        <w:t xml:space="preserve">seletivos da recaptação de, 390, 395</w:t>
      </w:r>
    </w:p>
    <w:p>
      <w:pPr>
        <w:pStyle w:val="Normal"/>
      </w:pPr>
      <w:r>
        <w:t xml:space="preserve">oculares, 654</w:t>
      </w:r>
    </w:p>
    <w:p>
      <w:pPr>
        <w:pStyle w:val="Normal"/>
      </w:pPr>
      <w:r>
        <w:t xml:space="preserve">Noradrenérgicos e específico</w:t>
      </w:r>
    </w:p>
    <w:p>
      <w:pPr>
        <w:pStyle w:val="Normal"/>
      </w:pPr>
      <w:r>
        <w:t xml:space="preserve">técnica da contagem associada aos, 229</w:t>
      </w:r>
    </w:p>
    <w:p>
      <w:pPr>
        <w:pStyle w:val="Normal"/>
      </w:pPr>
      <w:r>
        <w:t xml:space="preserve">serotoninérgico, 390, 396</w:t>
      </w:r>
    </w:p>
    <w:p>
      <w:pPr>
        <w:pStyle w:val="Normal"/>
      </w:pPr>
      <w:r>
        <w:t xml:space="preserve">respiratórios, 166, 219, 408</w:t>
      </w:r>
    </w:p>
    <w:p>
      <w:pPr>
        <w:pStyle w:val="Normal"/>
      </w:pPr>
      <w:r>
        <w:t xml:space="preserve">Nortriptilina, 389, 392</w:t>
      </w:r>
    </w:p>
    <w:p>
      <w:pPr>
        <w:pStyle w:val="Normal"/>
      </w:pPr>
      <w:r>
        <w:t xml:space="preserve">voluntários, inibição de, 262</w:t>
      </w:r>
    </w:p>
    <w:p>
      <w:pPr>
        <w:pStyle w:val="Normal"/>
      </w:pPr>
      <w:r>
        <w:t xml:space="preserve">Núcleo(s)</w:t>
      </w:r>
    </w:p>
    <w:p>
      <w:pPr>
        <w:pStyle w:val="Normal"/>
      </w:pPr>
      <w:r>
        <w:t xml:space="preserve">Mucosite oral, 294</w:t>
      </w:r>
    </w:p>
    <w:p>
      <w:pPr>
        <w:pStyle w:val="Normal"/>
      </w:pPr>
      <w:r>
        <w:t xml:space="preserve">cocleares ventral e dorsal, 189</w:t>
      </w:r>
    </w:p>
    <w:p>
      <w:pPr>
        <w:pStyle w:val="Normal"/>
      </w:pPr>
      <w:r>
        <w:t xml:space="preserve">Musculatura motora voluntária, respostas da, 261</w:t>
      </w:r>
    </w:p>
    <w:p>
      <w:pPr>
        <w:pStyle w:val="Normal"/>
      </w:pPr>
      <w:r>
        <w:t xml:space="preserve">de Edinger-Westphal, 264</w:t>
      </w:r>
    </w:p>
    <w:p>
      <w:pPr>
        <w:pStyle w:val="Normal"/>
      </w:pPr>
      <w:r>
        <w:t xml:space="preserve">Música</w:t>
      </w:r>
    </w:p>
    <w:p>
      <w:pPr>
        <w:pStyle w:val="Normal"/>
      </w:pPr>
      <w:r>
        <w:t xml:space="preserve">gigantocelular, 286</w:t>
      </w:r>
    </w:p>
    <w:p>
      <w:pPr>
        <w:pStyle w:val="Normal"/>
      </w:pPr>
      <w:r>
        <w:t xml:space="preserve">de fundo, 246</w:t>
      </w:r>
    </w:p>
    <w:p>
      <w:pPr>
        <w:pStyle w:val="Normal"/>
      </w:pPr>
      <w:r>
        <w:t xml:space="preserve">motor dorsal do vago, 264</w:t>
      </w:r>
    </w:p>
    <w:p>
      <w:pPr>
        <w:pStyle w:val="Normal"/>
      </w:pPr>
      <w:r>
        <w:t xml:space="preserve">uso da, 154</w:t>
      </w:r>
    </w:p>
    <w:p>
      <w:pPr>
        <w:pStyle w:val="Normal"/>
      </w:pPr>
      <w:r>
        <w:t xml:space="preserve">salivatório, 264</w:t>
      </w:r>
    </w:p>
    <w:p>
      <w:pPr>
        <w:pStyle w:val="Normal"/>
      </w:pPr>
      <w:r>
        <w:t xml:space="preserve">sensitivos talâmicos, 284</w:t>
      </w:r>
    </w:p>
    <w:p>
      <w:pPr>
        <w:pStyle w:val="Normal"/>
      </w:pPr>
      <w:r>
        <w:t xml:space="preserve">talâmicos, 285</w:t>
      </w:r>
    </w:p>
    <w:p>
      <w:pPr>
        <w:pStyle w:val="Normal"/>
      </w:pPr>
      <w:r>
        <w:t xml:space="preserve">N</w:t>
      </w:r>
    </w:p>
    <w:p>
      <w:pPr>
        <w:pStyle w:val="Normal"/>
      </w:pPr>
      <w:r>
        <w:t xml:space="preserve">células dos, 190</w:t>
      </w:r>
    </w:p>
    <w:p>
      <w:pPr>
        <w:pStyle w:val="Normal"/>
      </w:pPr>
      <w:r>
        <w:t xml:space="preserve">ventral póstero-lateral do tálamo, 246</w:t>
      </w:r>
    </w:p>
    <w:p>
      <w:pPr>
        <w:pStyle w:val="Normal"/>
      </w:pPr>
      <w:r>
        <w:t xml:space="preserve">Naltrexona, 556</w:t>
      </w:r>
    </w:p>
    <w:p>
      <w:pPr>
        <w:pStyle w:val="Normal"/>
      </w:pPr>
      <w:r>
        <w:t xml:space="preserve">Narcolepsia, 195</w:t>
      </w:r>
    </w:p>
    <w:p>
      <w:pPr>
        <w:pStyle w:val="Normal"/>
      </w:pPr>
      <w:r>
        <w:t xml:space="preserve">Nash, 25</w:t>
      </w:r>
    </w:p>
    <w:p>
      <w:pPr>
        <w:pStyle w:val="Normal"/>
      </w:pPr>
      <w:r>
        <w:t xml:space="preserve">O</w:t>
      </w:r>
    </w:p>
    <w:p>
      <w:pPr>
        <w:pStyle w:val="Normal"/>
      </w:pPr>
      <w:r>
        <w:t xml:space="preserve">Náusea, hipnose na, 678</w:t>
      </w:r>
    </w:p>
    <w:p>
      <w:pPr>
        <w:pStyle w:val="Normal"/>
      </w:pPr>
      <w:r>
        <w:t xml:space="preserve">Nefazodona, 390, 395</w:t>
      </w:r>
    </w:p>
    <w:p>
      <w:pPr>
        <w:pStyle w:val="Normal"/>
      </w:pPr>
      <w:r>
        <w:t xml:space="preserve">Obediência, 28</w:t>
      </w:r>
    </w:p>
    <w:p>
      <w:pPr>
        <w:pStyle w:val="Normal"/>
      </w:pPr>
      <w:r>
        <w:t xml:space="preserve">Negativismo, 115</w:t>
      </w:r>
    </w:p>
    <w:p>
      <w:pPr>
        <w:pStyle w:val="Normal"/>
      </w:pPr>
      <w:r>
        <w:t xml:space="preserve">Obesidade, 563-606</w:t>
      </w:r>
    </w:p>
    <w:p>
      <w:pPr>
        <w:pStyle w:val="Normal"/>
      </w:pPr>
      <w:r>
        <w:t xml:space="preserve">Neodissociação, 22</w:t>
      </w:r>
    </w:p>
    <w:p>
      <w:pPr>
        <w:pStyle w:val="Normal"/>
      </w:pPr>
      <w:r>
        <w:t xml:space="preserve">alimentação, 574</w:t>
      </w:r>
    </w:p>
    <w:p>
      <w:pPr>
        <w:pStyle w:val="Normal"/>
      </w:pPr>
      <w:r>
        <w:t xml:space="preserve">Neoplasia(s)</w:t>
      </w:r>
    </w:p>
    <w:p>
      <w:pPr>
        <w:pStyle w:val="Normal"/>
      </w:pPr>
      <w:r>
        <w:t xml:space="preserve">e emagrecimento, 594</w:t>
      </w:r>
    </w:p>
    <w:p>
      <w:pPr>
        <w:pStyle w:val="Normal"/>
      </w:pPr>
      <w:r>
        <w:t xml:space="preserve">do sistema nervoso central, 384</w:t>
      </w:r>
    </w:p>
    <w:p>
      <w:pPr>
        <w:pStyle w:val="Normal"/>
      </w:pPr>
      <w:r>
        <w:t xml:space="preserve">favorável, 577</w:t>
      </w:r>
    </w:p>
    <w:p>
      <w:pPr>
        <w:pStyle w:val="Normal"/>
      </w:pPr>
      <w:r>
        <w:t xml:space="preserve">© Direitos reservados à EDITORA ATHENEU LTDA.</w:t>
      </w:r>
    </w:p>
    <w:p>
      <w:pPr>
        <w:pStyle w:val="Normal"/>
      </w:pPr>
      <w:r>
        <w:t xml:space="preserve">770</w:t>
      </w:r>
    </w:p>
    <w:p>
      <w:pPr>
        <w:pStyle w:val="Normal"/>
      </w:pPr>
      <w:r>
        <w:t xml:space="preserve">ÍNDICE REMISSIVO</w:t>
      </w:r>
    </w:p>
    <w:p>
      <w:pPr>
        <w:pStyle w:val="Normal"/>
      </w:pPr>
      <w:r>
        <w:t xml:space="preserve">alimentos</w:t>
      </w:r>
    </w:p>
    <w:p>
      <w:pPr>
        <w:pStyle w:val="Normal"/>
      </w:pPr>
      <w:r>
        <w:t xml:space="preserve">Ortopedia, hipnoterapia na, 683</w:t>
      </w:r>
    </w:p>
    <w:p>
      <w:pPr>
        <w:pStyle w:val="Normal"/>
      </w:pPr>
      <w:r>
        <w:t xml:space="preserve">adequados ou permitidos, 575</w:t>
      </w:r>
    </w:p>
    <w:p>
      <w:pPr>
        <w:pStyle w:val="Normal"/>
      </w:pPr>
      <w:r>
        <w:t xml:space="preserve">Óxido nítrico, 283</w:t>
      </w:r>
    </w:p>
    <w:p>
      <w:pPr>
        <w:pStyle w:val="Normal"/>
      </w:pPr>
      <w:r>
        <w:t xml:space="preserve">sem calorias, 576</w:t>
      </w:r>
    </w:p>
    <w:p>
      <w:pPr>
        <w:pStyle w:val="Normal"/>
      </w:pPr>
      <w:r>
        <w:t xml:space="preserve">aspectos</w:t>
      </w:r>
    </w:p>
    <w:p>
      <w:pPr>
        <w:pStyle w:val="Normal"/>
      </w:pPr>
      <w:r>
        <w:t xml:space="preserve">genéticos, 571</w:t>
      </w:r>
    </w:p>
    <w:p>
      <w:pPr>
        <w:pStyle w:val="Normal"/>
      </w:pPr>
      <w:r>
        <w:t xml:space="preserve">P</w:t>
      </w:r>
    </w:p>
    <w:p>
      <w:pPr>
        <w:pStyle w:val="Normal"/>
      </w:pPr>
      <w:r>
        <w:t xml:space="preserve">psicológicos, 572</w:t>
      </w:r>
    </w:p>
    <w:p>
      <w:pPr>
        <w:pStyle w:val="Normal"/>
      </w:pPr>
      <w:r>
        <w:t xml:space="preserve">atividade</w:t>
      </w:r>
    </w:p>
    <w:p>
      <w:pPr>
        <w:pStyle w:val="Normal"/>
      </w:pPr>
      <w:r>
        <w:t xml:space="preserve">Paciente(s)</w:t>
      </w:r>
    </w:p>
    <w:p>
      <w:pPr>
        <w:pStyle w:val="Normal"/>
      </w:pPr>
      <w:r>
        <w:t xml:space="preserve">aeróbica, 583</w:t>
      </w:r>
    </w:p>
    <w:p>
      <w:pPr>
        <w:pStyle w:val="Normal"/>
      </w:pPr>
      <w:r>
        <w:t xml:space="preserve">ambulatoriais, 154</w:t>
      </w:r>
    </w:p>
    <w:p>
      <w:pPr>
        <w:pStyle w:val="Normal"/>
      </w:pPr>
      <w:r>
        <w:t xml:space="preserve">anaeróbica, 583</w:t>
      </w:r>
    </w:p>
    <w:p>
      <w:pPr>
        <w:pStyle w:val="Normal"/>
      </w:pPr>
      <w:r>
        <w:t xml:space="preserve">após hipnose, 199</w:t>
      </w:r>
    </w:p>
    <w:p>
      <w:pPr>
        <w:pStyle w:val="Normal"/>
      </w:pPr>
      <w:r>
        <w:t xml:space="preserve">auto-imagem, 574</w:t>
      </w:r>
    </w:p>
    <w:p>
      <w:pPr>
        <w:pStyle w:val="Normal"/>
      </w:pPr>
      <w:r>
        <w:t xml:space="preserve">com baixa e alta suscetibilidade, 198</w:t>
      </w:r>
    </w:p>
    <w:p>
      <w:pPr>
        <w:pStyle w:val="Normal"/>
      </w:pPr>
      <w:r>
        <w:t xml:space="preserve">calorias, 586</w:t>
      </w:r>
    </w:p>
    <w:p>
      <w:pPr>
        <w:pStyle w:val="Normal"/>
      </w:pPr>
      <w:r>
        <w:t xml:space="preserve">com depressão maior e idéias de suicídio, 209</w:t>
      </w:r>
    </w:p>
    <w:p>
      <w:pPr>
        <w:pStyle w:val="Normal"/>
      </w:pPr>
      <w:r>
        <w:t xml:space="preserve">circunferência da cintura, 565</w:t>
      </w:r>
    </w:p>
    <w:p>
      <w:pPr>
        <w:pStyle w:val="Normal"/>
      </w:pPr>
      <w:r>
        <w:t xml:space="preserve">com fantasia de estupro, 210</w:t>
      </w:r>
    </w:p>
    <w:p>
      <w:pPr>
        <w:pStyle w:val="Normal"/>
      </w:pPr>
      <w:r>
        <w:t xml:space="preserve">cirurgia, 602</w:t>
      </w:r>
    </w:p>
    <w:p>
      <w:pPr>
        <w:pStyle w:val="Normal"/>
      </w:pPr>
      <w:r>
        <w:t xml:space="preserve">com idéia que o tratamento sob hipnose propicia classificação pelo IMC, 565</w:t>
      </w:r>
    </w:p>
    <w:p>
      <w:pPr>
        <w:pStyle w:val="Normal"/>
      </w:pPr>
      <w:r>
        <w:t xml:space="preserve">cura rápida, 210</w:t>
      </w:r>
    </w:p>
    <w:p>
      <w:pPr>
        <w:pStyle w:val="Normal"/>
      </w:pPr>
      <w:r>
        <w:t xml:space="preserve">desordens endócrinas e hipotalâmicas, 572</w:t>
      </w:r>
    </w:p>
    <w:p>
      <w:pPr>
        <w:pStyle w:val="Normal"/>
      </w:pPr>
      <w:r>
        <w:t xml:space="preserve">com personalidade e comportamento</w:t>
      </w:r>
    </w:p>
    <w:p>
      <w:pPr>
        <w:pStyle w:val="Normal"/>
      </w:pPr>
      <w:r>
        <w:t xml:space="preserve">diagnóstico, 565</w:t>
      </w:r>
    </w:p>
    <w:p>
      <w:pPr>
        <w:pStyle w:val="Normal"/>
      </w:pPr>
      <w:r>
        <w:t xml:space="preserve">esquizóide, 209</w:t>
      </w:r>
    </w:p>
    <w:p>
      <w:pPr>
        <w:pStyle w:val="Normal"/>
      </w:pPr>
      <w:r>
        <w:t xml:space="preserve">de alterações relacionadas à alimentação, 566</w:t>
      </w:r>
    </w:p>
    <w:p>
      <w:pPr>
        <w:pStyle w:val="Normal"/>
      </w:pPr>
      <w:r>
        <w:t xml:space="preserve">esquizofrênico ou com transtorno bipolar do</w:t>
      </w:r>
    </w:p>
    <w:p>
      <w:pPr>
        <w:pStyle w:val="Normal"/>
      </w:pPr>
      <w:r>
        <w:t xml:space="preserve">estresse, 573</w:t>
      </w:r>
    </w:p>
    <w:p>
      <w:pPr>
        <w:pStyle w:val="Normal"/>
      </w:pPr>
      <w:r>
        <w:t xml:space="preserve">humor, 209</w:t>
      </w:r>
    </w:p>
    <w:p>
      <w:pPr>
        <w:pStyle w:val="Normal"/>
      </w:pPr>
      <w:r>
        <w:t xml:space="preserve">freqüência</w:t>
      </w:r>
    </w:p>
    <w:p>
      <w:pPr>
        <w:pStyle w:val="Normal"/>
      </w:pPr>
      <w:r>
        <w:t xml:space="preserve">hospitalizados, hipnose em, 675-694</w:t>
      </w:r>
    </w:p>
    <w:p>
      <w:pPr>
        <w:pStyle w:val="Normal"/>
      </w:pPr>
      <w:r>
        <w:t xml:space="preserve">de exercícios, 585</w:t>
      </w:r>
    </w:p>
    <w:p>
      <w:pPr>
        <w:pStyle w:val="Normal"/>
      </w:pPr>
      <w:r>
        <w:t xml:space="preserve">biopsia da medula óssea, 679</w:t>
      </w:r>
    </w:p>
    <w:p>
      <w:pPr>
        <w:pStyle w:val="Normal"/>
      </w:pPr>
      <w:r>
        <w:t xml:space="preserve">de repouso, 584</w:t>
      </w:r>
    </w:p>
    <w:p>
      <w:pPr>
        <w:pStyle w:val="Normal"/>
      </w:pPr>
      <w:r>
        <w:t xml:space="preserve">endoscopia gastrointestinal alta, 679</w:t>
      </w:r>
    </w:p>
    <w:p>
      <w:pPr>
        <w:pStyle w:val="Normal"/>
      </w:pPr>
      <w:r>
        <w:t xml:space="preserve">freqüência-alvo, 585</w:t>
      </w:r>
    </w:p>
    <w:p>
      <w:pPr>
        <w:pStyle w:val="Normal"/>
      </w:pPr>
      <w:r>
        <w:t xml:space="preserve">fibromialgia, 678</w:t>
      </w:r>
    </w:p>
    <w:p>
      <w:pPr>
        <w:pStyle w:val="Normal"/>
      </w:pPr>
      <w:r>
        <w:t xml:space="preserve">hipnose, 581</w:t>
      </w:r>
    </w:p>
    <w:p>
      <w:pPr>
        <w:pStyle w:val="Normal"/>
      </w:pPr>
      <w:r>
        <w:t xml:space="preserve">fobia para fazer RM ou TC, 679</w:t>
      </w:r>
    </w:p>
    <w:p>
      <w:pPr>
        <w:pStyle w:val="Normal"/>
      </w:pPr>
      <w:r>
        <w:t xml:space="preserve">hormônios, 572</w:t>
      </w:r>
    </w:p>
    <w:p>
      <w:pPr>
        <w:pStyle w:val="Normal"/>
      </w:pPr>
      <w:r>
        <w:t xml:space="preserve">hipertensão arterial essencial, 681</w:t>
      </w:r>
    </w:p>
    <w:p>
      <w:pPr>
        <w:pStyle w:val="Normal"/>
      </w:pPr>
      <w:r>
        <w:t xml:space="preserve">índice de massa corporal, 565</w:t>
      </w:r>
    </w:p>
    <w:p>
      <w:pPr>
        <w:pStyle w:val="Normal"/>
      </w:pPr>
      <w:r>
        <w:t xml:space="preserve">hipnoanestesia, 681</w:t>
      </w:r>
    </w:p>
    <w:p>
      <w:pPr>
        <w:pStyle w:val="Normal"/>
      </w:pPr>
      <w:r>
        <w:t xml:space="preserve">mecanismo de regulação do peso corporal, 587</w:t>
      </w:r>
    </w:p>
    <w:p>
      <w:pPr>
        <w:pStyle w:val="Normal"/>
      </w:pPr>
      <w:r>
        <w:t xml:space="preserve">indicações, 676</w:t>
      </w:r>
    </w:p>
    <w:p>
      <w:pPr>
        <w:pStyle w:val="Normal"/>
      </w:pPr>
      <w:r>
        <w:t xml:space="preserve">medicamentos, 578</w:t>
      </w:r>
    </w:p>
    <w:p>
      <w:pPr>
        <w:pStyle w:val="Normal"/>
      </w:pPr>
      <w:r>
        <w:t xml:space="preserve">mecanismos propostos de</w:t>
      </w:r>
    </w:p>
    <w:p>
      <w:pPr>
        <w:pStyle w:val="Normal"/>
      </w:pPr>
      <w:r>
        <w:t xml:space="preserve">meta ideal, 595</w:t>
      </w:r>
    </w:p>
    <w:p>
      <w:pPr>
        <w:pStyle w:val="Normal"/>
      </w:pPr>
      <w:r>
        <w:t xml:space="preserve">hipnoanalgesia, 683</w:t>
      </w:r>
    </w:p>
    <w:p>
      <w:pPr>
        <w:pStyle w:val="Normal"/>
      </w:pPr>
      <w:r>
        <w:t xml:space="preserve">metabolismo, 586</w:t>
      </w:r>
    </w:p>
    <w:p>
      <w:pPr>
        <w:pStyle w:val="Normal"/>
      </w:pPr>
      <w:r>
        <w:t xml:space="preserve">na dor, 677</w:t>
      </w:r>
    </w:p>
    <w:p>
      <w:pPr>
        <w:pStyle w:val="Normal"/>
      </w:pPr>
      <w:r>
        <w:t xml:space="preserve">objetivos do tratamento, 564</w:t>
      </w:r>
    </w:p>
    <w:p>
      <w:pPr>
        <w:pStyle w:val="Normal"/>
      </w:pPr>
      <w:r>
        <w:t xml:space="preserve">na náusea e vômitos, 678</w:t>
      </w:r>
    </w:p>
    <w:p>
      <w:pPr>
        <w:pStyle w:val="Normal"/>
      </w:pPr>
      <w:r>
        <w:t xml:space="preserve">peso ideal, 595</w:t>
      </w:r>
    </w:p>
    <w:p>
      <w:pPr>
        <w:pStyle w:val="Normal"/>
      </w:pPr>
      <w:r>
        <w:t xml:space="preserve">na ortopedia, 682</w:t>
      </w:r>
    </w:p>
    <w:p>
      <w:pPr>
        <w:pStyle w:val="Normal"/>
      </w:pPr>
      <w:r>
        <w:t xml:space="preserve">suplementos alimentares, 592</w:t>
      </w:r>
    </w:p>
    <w:p>
      <w:pPr>
        <w:pStyle w:val="Normal"/>
      </w:pPr>
      <w:r>
        <w:t xml:space="preserve">nas neoplasias, 690</w:t>
      </w:r>
    </w:p>
    <w:p>
      <w:pPr>
        <w:pStyle w:val="Normal"/>
      </w:pPr>
      <w:r>
        <w:t xml:space="preserve">temperatura corporal, 572</w:t>
      </w:r>
    </w:p>
    <w:p>
      <w:pPr>
        <w:pStyle w:val="Normal"/>
      </w:pPr>
      <w:r>
        <w:t xml:space="preserve">no zumbido, 684</w:t>
      </w:r>
    </w:p>
    <w:p>
      <w:pPr>
        <w:pStyle w:val="Normal"/>
      </w:pPr>
      <w:r>
        <w:t xml:space="preserve">Obstrução nasal, 397</w:t>
      </w:r>
    </w:p>
    <w:p>
      <w:pPr>
        <w:pStyle w:val="Normal"/>
      </w:pPr>
      <w:r>
        <w:t xml:space="preserve">condutas terapêuticas no zumbido</w:t>
      </w:r>
    </w:p>
    <w:p>
      <w:pPr>
        <w:pStyle w:val="Normal"/>
      </w:pPr>
      <w:r>
        <w:t xml:space="preserve">Odontologia, 695-702</w:t>
      </w:r>
    </w:p>
    <w:p>
      <w:pPr>
        <w:pStyle w:val="Normal"/>
      </w:pPr>
      <w:r>
        <w:t xml:space="preserve">idiopático, 686</w:t>
      </w:r>
    </w:p>
    <w:p>
      <w:pPr>
        <w:pStyle w:val="Normal"/>
      </w:pPr>
      <w:r>
        <w:t xml:space="preserve">aplicações da hipnose, 695, 696</w:t>
      </w:r>
    </w:p>
    <w:p>
      <w:pPr>
        <w:pStyle w:val="Normal"/>
      </w:pPr>
      <w:r>
        <w:t xml:space="preserve">nos queimados, 683</w:t>
      </w:r>
    </w:p>
    <w:p>
      <w:pPr>
        <w:pStyle w:val="Normal"/>
      </w:pPr>
      <w:r>
        <w:t xml:space="preserve">medo do dentista, 697</w:t>
      </w:r>
    </w:p>
    <w:p>
      <w:pPr>
        <w:pStyle w:val="Normal"/>
      </w:pPr>
      <w:r>
        <w:t xml:space="preserve">pela primeira vez, 199</w:t>
      </w:r>
    </w:p>
    <w:p>
      <w:pPr>
        <w:pStyle w:val="Normal"/>
      </w:pPr>
      <w:r>
        <w:t xml:space="preserve">orientações práticas, 697</w:t>
      </w:r>
    </w:p>
    <w:p>
      <w:pPr>
        <w:pStyle w:val="Normal"/>
      </w:pPr>
      <w:r>
        <w:t xml:space="preserve">procedimentos invasivos pela hipnose, 682</w:t>
      </w:r>
    </w:p>
    <w:p>
      <w:pPr>
        <w:pStyle w:val="Normal"/>
      </w:pPr>
      <w:r>
        <w:t xml:space="preserve">próteses, 699</w:t>
      </w:r>
    </w:p>
    <w:p>
      <w:pPr>
        <w:pStyle w:val="Normal"/>
      </w:pPr>
      <w:r>
        <w:t xml:space="preserve">síndrome do cólon irritável, 679</w:t>
      </w:r>
    </w:p>
    <w:p>
      <w:pPr>
        <w:pStyle w:val="Normal"/>
      </w:pPr>
      <w:r>
        <w:t xml:space="preserve">Oforectomia, 572</w:t>
      </w:r>
    </w:p>
    <w:p>
      <w:pPr>
        <w:pStyle w:val="Normal"/>
      </w:pPr>
      <w:r>
        <w:t xml:space="preserve">transtornos dissociativos, 688</w:t>
      </w:r>
    </w:p>
    <w:p>
      <w:pPr>
        <w:pStyle w:val="Normal"/>
      </w:pPr>
      <w:r>
        <w:t xml:space="preserve">Olho(s)</w:t>
      </w:r>
    </w:p>
    <w:p>
      <w:pPr>
        <w:pStyle w:val="Normal"/>
      </w:pPr>
      <w:r>
        <w:t xml:space="preserve">negativistas, 237</w:t>
      </w:r>
    </w:p>
    <w:p>
      <w:pPr>
        <w:pStyle w:val="Normal"/>
      </w:pPr>
      <w:r>
        <w:t xml:space="preserve">fixos e lacrimejando, 316</w:t>
      </w:r>
    </w:p>
    <w:p>
      <w:pPr>
        <w:pStyle w:val="Normal"/>
      </w:pPr>
      <w:r>
        <w:t xml:space="preserve">psicóticos, 196, 210</w:t>
      </w:r>
    </w:p>
    <w:p>
      <w:pPr>
        <w:pStyle w:val="Normal"/>
      </w:pPr>
      <w:r>
        <w:t xml:space="preserve">movimentos dos, 140</w:t>
      </w:r>
    </w:p>
    <w:p>
      <w:pPr>
        <w:pStyle w:val="Normal"/>
      </w:pPr>
      <w:r>
        <w:t xml:space="preserve">Palavras de incentivo, 88</w:t>
      </w:r>
    </w:p>
    <w:p>
      <w:pPr>
        <w:pStyle w:val="Normal"/>
      </w:pPr>
      <w:r>
        <w:t xml:space="preserve">reflexo do fechamento dos, 228</w:t>
      </w:r>
    </w:p>
    <w:p>
      <w:pPr>
        <w:pStyle w:val="Normal"/>
      </w:pPr>
      <w:r>
        <w:t xml:space="preserve">Pânico, ataques de, 397</w:t>
      </w:r>
    </w:p>
    <w:p>
      <w:pPr>
        <w:pStyle w:val="Normal"/>
      </w:pPr>
      <w:r>
        <w:t xml:space="preserve">técnica do olho ao, 240</w:t>
      </w:r>
    </w:p>
    <w:p>
      <w:pPr>
        <w:pStyle w:val="Normal"/>
      </w:pPr>
      <w:r>
        <w:t xml:space="preserve">Papiro de Tebas, 8</w:t>
      </w:r>
    </w:p>
    <w:p>
      <w:pPr>
        <w:pStyle w:val="Normal"/>
      </w:pPr>
      <w:r>
        <w:t xml:space="preserve">Oligodentrócitos, 187</w:t>
      </w:r>
    </w:p>
    <w:p>
      <w:pPr>
        <w:pStyle w:val="Normal"/>
      </w:pPr>
      <w:r>
        <w:t xml:space="preserve">Paracelso, 9</w:t>
      </w:r>
    </w:p>
    <w:p>
      <w:pPr>
        <w:pStyle w:val="Normal"/>
      </w:pPr>
      <w:r>
        <w:t xml:space="preserve">Ondansetron, 558</w:t>
      </w:r>
    </w:p>
    <w:p>
      <w:pPr>
        <w:pStyle w:val="Normal"/>
      </w:pPr>
      <w:r>
        <w:t xml:space="preserve">Paracetamol, 678</w:t>
      </w:r>
    </w:p>
    <w:p>
      <w:pPr>
        <w:pStyle w:val="Normal"/>
      </w:pPr>
      <w:r>
        <w:t xml:space="preserve">Opiáceos, 340</w:t>
      </w:r>
    </w:p>
    <w:p>
      <w:pPr>
        <w:pStyle w:val="Normal"/>
      </w:pPr>
      <w:r>
        <w:t xml:space="preserve">Para-hipocampo, 2</w:t>
      </w:r>
    </w:p>
    <w:p>
      <w:pPr>
        <w:pStyle w:val="Normal"/>
      </w:pPr>
      <w:r>
        <w:t xml:space="preserve">Organização Mundial de Saúde, 519, 582</w:t>
      </w:r>
    </w:p>
    <w:p>
      <w:pPr>
        <w:pStyle w:val="Normal"/>
      </w:pPr>
      <w:r>
        <w:t xml:space="preserve">Paralinguagem, 20</w:t>
      </w:r>
    </w:p>
    <w:p>
      <w:pPr>
        <w:pStyle w:val="Normal"/>
      </w:pPr>
      <w:r>
        <w:t xml:space="preserve">Órgão de Corti, 188</w:t>
      </w:r>
    </w:p>
    <w:p>
      <w:pPr>
        <w:pStyle w:val="Normal"/>
      </w:pPr>
      <w:r>
        <w:t xml:space="preserve">Paralisia</w:t>
      </w:r>
    </w:p>
    <w:p>
      <w:pPr>
        <w:pStyle w:val="Normal"/>
      </w:pPr>
      <w:r>
        <w:t xml:space="preserve">espiral, 246</w:t>
      </w:r>
    </w:p>
    <w:p>
      <w:pPr>
        <w:pStyle w:val="Normal"/>
      </w:pPr>
      <w:r>
        <w:t xml:space="preserve">facial periférica, técnica de indução em caso terminações nervosas ciliadas do, 188</w:t>
      </w:r>
    </w:p>
    <w:p>
      <w:pPr>
        <w:pStyle w:val="Normal"/>
      </w:pPr>
      <w:r>
        <w:t xml:space="preserve">de, 231</w:t>
      </w:r>
    </w:p>
    <w:p>
      <w:pPr>
        <w:pStyle w:val="Normal"/>
      </w:pPr>
      <w:r>
        <w:t xml:space="preserve">Orlistat, 579</w:t>
      </w:r>
    </w:p>
    <w:p>
      <w:pPr>
        <w:pStyle w:val="Normal"/>
      </w:pPr>
      <w:r>
        <w:t xml:space="preserve">induzida pela hipnose, 262</w:t>
      </w:r>
    </w:p>
    <w:p>
      <w:pPr>
        <w:pStyle w:val="Normal"/>
      </w:pPr>
      <w:r>
        <w:t xml:space="preserve">© Direitos reservados à EDITORA ATHENEU LTDA.</w:t>
      </w:r>
    </w:p>
    <w:p>
      <w:pPr>
        <w:pStyle w:val="Normal"/>
      </w:pPr>
      <w:r>
        <w:t xml:space="preserve">ÍNDICE REMISSIVO</w:t>
      </w:r>
    </w:p>
    <w:p>
      <w:pPr>
        <w:pStyle w:val="Normal"/>
      </w:pPr>
      <w:r>
        <w:t xml:space="preserve">771</w:t>
      </w:r>
    </w:p>
    <w:p>
      <w:pPr>
        <w:pStyle w:val="Normal"/>
      </w:pPr>
      <w:r>
        <w:t xml:space="preserve">supranuclear progressiva, 384</w:t>
      </w:r>
    </w:p>
    <w:p>
      <w:pPr>
        <w:pStyle w:val="Normal"/>
      </w:pPr>
      <w:r>
        <w:t xml:space="preserve">imaginação e seu significado, 192</w:t>
      </w:r>
    </w:p>
    <w:p>
      <w:pPr>
        <w:pStyle w:val="Normal"/>
      </w:pPr>
      <w:r>
        <w:t xml:space="preserve">Parassonias, 409</w:t>
      </w:r>
    </w:p>
    <w:p>
      <w:pPr>
        <w:pStyle w:val="Normal"/>
      </w:pPr>
      <w:r>
        <w:t xml:space="preserve">letargia e seu significado, 195</w:t>
      </w:r>
    </w:p>
    <w:p>
      <w:pPr>
        <w:pStyle w:val="Normal"/>
      </w:pPr>
      <w:r>
        <w:t xml:space="preserve">Parestesias, 102</w:t>
      </w:r>
    </w:p>
    <w:p>
      <w:pPr>
        <w:pStyle w:val="Normal"/>
      </w:pPr>
      <w:r>
        <w:t xml:space="preserve">memória e seu significado, 192</w:t>
      </w:r>
    </w:p>
    <w:p>
      <w:pPr>
        <w:pStyle w:val="Normal"/>
      </w:pPr>
      <w:r>
        <w:t xml:space="preserve">Parkinson, doença de, 384</w:t>
      </w:r>
    </w:p>
    <w:p>
      <w:pPr>
        <w:pStyle w:val="Normal"/>
      </w:pPr>
      <w:r>
        <w:t xml:space="preserve">método para a indução da hipnose, 182</w:t>
      </w:r>
    </w:p>
    <w:p>
      <w:pPr>
        <w:pStyle w:val="Normal"/>
      </w:pPr>
      <w:r>
        <w:t xml:space="preserve">Paroxetina, 389, 393, 687</w:t>
      </w:r>
    </w:p>
    <w:p>
      <w:pPr>
        <w:pStyle w:val="Normal"/>
      </w:pPr>
      <w:r>
        <w:t xml:space="preserve">o que fazer quando o paciente chega ao</w:t>
      </w:r>
    </w:p>
    <w:p>
      <w:pPr>
        <w:pStyle w:val="Normal"/>
      </w:pPr>
      <w:r>
        <w:t xml:space="preserve">Pausas, 84</w:t>
      </w:r>
    </w:p>
    <w:p>
      <w:pPr>
        <w:pStyle w:val="Normal"/>
      </w:pPr>
      <w:r>
        <w:t xml:space="preserve">consultório, 180</w:t>
      </w:r>
    </w:p>
    <w:p>
      <w:pPr>
        <w:pStyle w:val="Normal"/>
      </w:pPr>
      <w:r>
        <w:t xml:space="preserve">Pele, modificações da cor da, 241</w:t>
      </w:r>
    </w:p>
    <w:p>
      <w:pPr>
        <w:pStyle w:val="Normal"/>
      </w:pPr>
      <w:r>
        <w:t xml:space="preserve">paciente(s)</w:t>
      </w:r>
    </w:p>
    <w:p>
      <w:pPr>
        <w:pStyle w:val="Normal"/>
      </w:pPr>
      <w:r>
        <w:t xml:space="preserve">Pensamento(s)</w:t>
      </w:r>
    </w:p>
    <w:p>
      <w:pPr>
        <w:pStyle w:val="Normal"/>
      </w:pPr>
      <w:r>
        <w:t xml:space="preserve">após hipnose, 199</w:t>
      </w:r>
    </w:p>
    <w:p>
      <w:pPr>
        <w:pStyle w:val="Normal"/>
      </w:pPr>
      <w:r>
        <w:t xml:space="preserve">fiscalização do, 193</w:t>
      </w:r>
    </w:p>
    <w:p>
      <w:pPr>
        <w:pStyle w:val="Normal"/>
      </w:pPr>
      <w:r>
        <w:t xml:space="preserve">hipnotizado pela primeira vez, 199</w:t>
      </w:r>
    </w:p>
    <w:p>
      <w:pPr>
        <w:pStyle w:val="Normal"/>
      </w:pPr>
      <w:r>
        <w:t xml:space="preserve">positivos, reprogramação dos, 635</w:t>
      </w:r>
    </w:p>
    <w:p>
      <w:pPr>
        <w:pStyle w:val="Normal"/>
      </w:pPr>
      <w:r>
        <w:t xml:space="preserve">psicótico, 196</w:t>
      </w:r>
    </w:p>
    <w:p>
      <w:pPr>
        <w:pStyle w:val="Normal"/>
      </w:pPr>
      <w:r>
        <w:t xml:space="preserve">Percepção</w:t>
      </w:r>
    </w:p>
    <w:p>
      <w:pPr>
        <w:pStyle w:val="Normal"/>
      </w:pPr>
      <w:r>
        <w:t xml:space="preserve">percurso da sugestão sensorial tátil, 190</w:t>
      </w:r>
    </w:p>
    <w:p>
      <w:pPr>
        <w:pStyle w:val="Normal"/>
      </w:pPr>
      <w:r>
        <w:t xml:space="preserve">inconsciente, 99</w:t>
      </w:r>
    </w:p>
    <w:p>
      <w:pPr>
        <w:pStyle w:val="Normal"/>
      </w:pPr>
      <w:r>
        <w:t xml:space="preserve">porque fazer a indução hipnótica, 182</w:t>
      </w:r>
    </w:p>
    <w:p>
      <w:pPr>
        <w:pStyle w:val="Normal"/>
      </w:pPr>
      <w:r>
        <w:t xml:space="preserve">onírica, 195</w:t>
      </w:r>
    </w:p>
    <w:p>
      <w:pPr>
        <w:pStyle w:val="Normal"/>
      </w:pPr>
      <w:r>
        <w:t xml:space="preserve">posição do paciente para a indução formal da sensorial, 140</w:t>
      </w:r>
    </w:p>
    <w:p>
      <w:pPr>
        <w:pStyle w:val="Normal"/>
      </w:pPr>
      <w:r>
        <w:t xml:space="preserve">hipnose, 181</w:t>
      </w:r>
    </w:p>
    <w:p>
      <w:pPr>
        <w:pStyle w:val="Normal"/>
      </w:pPr>
      <w:r>
        <w:t xml:space="preserve">visual, 147</w:t>
      </w:r>
    </w:p>
    <w:p>
      <w:pPr>
        <w:pStyle w:val="Normal"/>
      </w:pPr>
      <w:r>
        <w:t xml:space="preserve">principais ritmos cerebrais no adulto normal Perda</w:t>
      </w:r>
    </w:p>
    <w:p>
      <w:pPr>
        <w:pStyle w:val="Normal"/>
      </w:pPr>
      <w:r>
        <w:t xml:space="preserve">em vigília, 184</w:t>
      </w:r>
    </w:p>
    <w:p>
      <w:pPr>
        <w:pStyle w:val="Normal"/>
      </w:pPr>
      <w:r>
        <w:t xml:space="preserve">da memória, 271</w:t>
      </w:r>
    </w:p>
    <w:p>
      <w:pPr>
        <w:pStyle w:val="Normal"/>
      </w:pPr>
      <w:r>
        <w:t xml:space="preserve">princípios ou leis da sugestão, 194</w:t>
      </w:r>
    </w:p>
    <w:p>
      <w:pPr>
        <w:pStyle w:val="Normal"/>
      </w:pPr>
      <w:r>
        <w:t xml:space="preserve">de sintonia do hipnólogo com o paciente, 133</w:t>
      </w:r>
    </w:p>
    <w:p>
      <w:pPr>
        <w:pStyle w:val="Normal"/>
      </w:pPr>
      <w:r>
        <w:t xml:space="preserve">profundidade hipnótica, sugestionabilidade e Performance muscular, aumento da, 263</w:t>
      </w:r>
    </w:p>
    <w:p>
      <w:pPr>
        <w:pStyle w:val="Normal"/>
      </w:pPr>
      <w:r>
        <w:t xml:space="preserve">suscetibilidade hipnótica e seus</w:t>
      </w:r>
    </w:p>
    <w:p>
      <w:pPr>
        <w:pStyle w:val="Normal"/>
      </w:pPr>
      <w:r>
        <w:t xml:space="preserve">Perguntas e respostas relacionadas à</w:t>
      </w:r>
    </w:p>
    <w:p>
      <w:pPr>
        <w:pStyle w:val="Normal"/>
      </w:pPr>
      <w:r>
        <w:t xml:space="preserve">significados, 197</w:t>
      </w:r>
    </w:p>
    <w:p>
      <w:pPr>
        <w:pStyle w:val="Normal"/>
      </w:pPr>
      <w:r>
        <w:t xml:space="preserve">hipnose, 179-202</w:t>
      </w:r>
    </w:p>
    <w:p>
      <w:pPr>
        <w:pStyle w:val="Normal"/>
      </w:pPr>
      <w:r>
        <w:t xml:space="preserve">psicoplasia e seu significado, 194</w:t>
      </w:r>
    </w:p>
    <w:p>
      <w:pPr>
        <w:pStyle w:val="Normal"/>
      </w:pPr>
      <w:r>
        <w:t xml:space="preserve">ab-reação e seu significado, 194</w:t>
      </w:r>
    </w:p>
    <w:p>
      <w:pPr>
        <w:pStyle w:val="Normal"/>
      </w:pPr>
      <w:r>
        <w:t xml:space="preserve">quando começa a hipnose num paciente, 182</w:t>
      </w:r>
    </w:p>
    <w:p>
      <w:pPr>
        <w:pStyle w:val="Normal"/>
      </w:pPr>
      <w:r>
        <w:t xml:space="preserve">alucinação hipnagógica e seu significado,, 195</w:t>
      </w:r>
    </w:p>
    <w:p>
      <w:pPr>
        <w:pStyle w:val="Normal"/>
      </w:pPr>
      <w:r>
        <w:t xml:space="preserve">regressão de idade num adulto que revive</w:t>
      </w:r>
    </w:p>
    <w:p>
      <w:pPr>
        <w:pStyle w:val="Normal"/>
      </w:pPr>
      <w:r>
        <w:t xml:space="preserve">após as refeições, 181</w:t>
      </w:r>
    </w:p>
    <w:p>
      <w:pPr>
        <w:pStyle w:val="Normal"/>
      </w:pPr>
      <w:r>
        <w:t xml:space="preserve">vivamente, comportamentos e experiências</w:t>
      </w:r>
    </w:p>
    <w:p>
      <w:pPr>
        <w:pStyle w:val="Normal"/>
      </w:pPr>
      <w:r>
        <w:t xml:space="preserve">atenção e seu funcionamento, 192</w:t>
      </w:r>
    </w:p>
    <w:p>
      <w:pPr>
        <w:pStyle w:val="Normal"/>
      </w:pPr>
      <w:r>
        <w:t xml:space="preserve">infantis, 186</w:t>
      </w:r>
    </w:p>
    <w:p>
      <w:pPr>
        <w:pStyle w:val="Normal"/>
      </w:pPr>
      <w:r>
        <w:t xml:space="preserve">automatismo e seu significado, 193</w:t>
      </w:r>
    </w:p>
    <w:p>
      <w:pPr>
        <w:pStyle w:val="Normal"/>
      </w:pPr>
      <w:r>
        <w:t xml:space="preserve">sensopercepção e seu significado, 192</w:t>
      </w:r>
    </w:p>
    <w:p>
      <w:pPr>
        <w:pStyle w:val="Normal"/>
      </w:pPr>
      <w:r>
        <w:t xml:space="preserve">auto-sugestão e seu significado, 194</w:t>
      </w:r>
    </w:p>
    <w:p>
      <w:pPr>
        <w:pStyle w:val="Normal"/>
      </w:pPr>
      <w:r>
        <w:t xml:space="preserve">simulação hipnótica, 198</w:t>
      </w:r>
    </w:p>
    <w:p>
      <w:pPr>
        <w:pStyle w:val="Normal"/>
      </w:pPr>
      <w:r>
        <w:t xml:space="preserve">características das pessoas com alta</w:t>
      </w:r>
    </w:p>
    <w:p>
      <w:pPr>
        <w:pStyle w:val="Normal"/>
      </w:pPr>
      <w:r>
        <w:t xml:space="preserve">sonambulismo e seu significado, 195</w:t>
      </w:r>
    </w:p>
    <w:p>
      <w:pPr>
        <w:pStyle w:val="Normal"/>
      </w:pPr>
      <w:r>
        <w:t xml:space="preserve">suscetibilidade à hipnose em comparação com</w:t>
      </w:r>
    </w:p>
    <w:p>
      <w:pPr>
        <w:pStyle w:val="Normal"/>
      </w:pPr>
      <w:r>
        <w:t xml:space="preserve">subconsciente e funcionamento, 194</w:t>
      </w:r>
    </w:p>
    <w:p>
      <w:pPr>
        <w:pStyle w:val="Normal"/>
      </w:pPr>
      <w:r>
        <w:t xml:space="preserve">as pessoas com baixa suscetibilidade, 198</w:t>
      </w:r>
    </w:p>
    <w:p>
      <w:pPr>
        <w:pStyle w:val="Normal"/>
      </w:pPr>
      <w:r>
        <w:t xml:space="preserve">sugestão mais eficiente na hipnose, direta ou comportamento hipnótico, 196</w:t>
      </w:r>
    </w:p>
    <w:p>
      <w:pPr>
        <w:pStyle w:val="Normal"/>
      </w:pPr>
      <w:r>
        <w:t xml:space="preserve">indireta, 198</w:t>
      </w:r>
    </w:p>
    <w:p>
      <w:pPr>
        <w:pStyle w:val="Normal"/>
      </w:pPr>
      <w:r>
        <w:t xml:space="preserve">concentração, absorção em imagens mentais ou técnicas de aprofundamento e para que</w:t>
      </w:r>
    </w:p>
    <w:p>
      <w:pPr>
        <w:pStyle w:val="Normal"/>
      </w:pPr>
      <w:r>
        <w:t xml:space="preserve">um evento e significado, 197</w:t>
      </w:r>
    </w:p>
    <w:p>
      <w:pPr>
        <w:pStyle w:val="Normal"/>
      </w:pPr>
      <w:r>
        <w:t xml:space="preserve">servem, 197</w:t>
      </w:r>
    </w:p>
    <w:p>
      <w:pPr>
        <w:pStyle w:val="Normal"/>
      </w:pPr>
      <w:r>
        <w:t xml:space="preserve">contra a vontade do paciente, 191</w:t>
      </w:r>
    </w:p>
    <w:p>
      <w:pPr>
        <w:pStyle w:val="Normal"/>
      </w:pPr>
      <w:r>
        <w:t xml:space="preserve">transe lógico e seu significado, 197</w:t>
      </w:r>
    </w:p>
    <w:p>
      <w:pPr>
        <w:pStyle w:val="Normal"/>
      </w:pPr>
      <w:r>
        <w:t xml:space="preserve">diferença entre catalepsia, cataplexia e</w:t>
      </w:r>
    </w:p>
    <w:p>
      <w:pPr>
        <w:pStyle w:val="Normal"/>
      </w:pPr>
      <w:r>
        <w:t xml:space="preserve">vias da estimulação visual, 189</w:t>
      </w:r>
    </w:p>
    <w:p>
      <w:pPr>
        <w:pStyle w:val="Normal"/>
      </w:pPr>
      <w:r>
        <w:t xml:space="preserve">narcolepsia, 195</w:t>
      </w:r>
    </w:p>
    <w:p>
      <w:pPr>
        <w:pStyle w:val="Normal"/>
      </w:pPr>
      <w:r>
        <w:t xml:space="preserve">Personalidade, pacientes com, e comportamento diferença entre EEG analógico e EEG digital, 185</w:t>
      </w:r>
    </w:p>
    <w:p>
      <w:pPr>
        <w:pStyle w:val="Normal"/>
      </w:pPr>
      <w:r>
        <w:t xml:space="preserve">esquizóide, 209</w:t>
      </w:r>
    </w:p>
    <w:p>
      <w:pPr>
        <w:pStyle w:val="Normal"/>
      </w:pPr>
      <w:r>
        <w:t xml:space="preserve">dissociação e seu significado, 193</w:t>
      </w:r>
    </w:p>
    <w:p>
      <w:pPr>
        <w:pStyle w:val="Normal"/>
      </w:pPr>
      <w:r>
        <w:t xml:space="preserve">Peso</w:t>
      </w:r>
    </w:p>
    <w:p>
      <w:pPr>
        <w:pStyle w:val="Normal"/>
      </w:pPr>
      <w:r>
        <w:t xml:space="preserve">divisão do sistema nervoso central, 187</w:t>
      </w:r>
    </w:p>
    <w:p>
      <w:pPr>
        <w:pStyle w:val="Normal"/>
      </w:pPr>
      <w:r>
        <w:t xml:space="preserve">corporal, 527</w:t>
      </w:r>
    </w:p>
    <w:p>
      <w:pPr>
        <w:pStyle w:val="Normal"/>
      </w:pPr>
      <w:r>
        <w:t xml:space="preserve">eletroencefalograma do adulto durante o sono mecanismo de regulação do, 587</w:t>
      </w:r>
    </w:p>
    <w:p>
      <w:pPr>
        <w:pStyle w:val="Normal"/>
      </w:pPr>
      <w:r>
        <w:t xml:space="preserve">espontâneo, 185</w:t>
      </w:r>
    </w:p>
    <w:p>
      <w:pPr>
        <w:pStyle w:val="Normal"/>
      </w:pPr>
      <w:r>
        <w:t xml:space="preserve">ideal, 595</w:t>
      </w:r>
    </w:p>
    <w:p>
      <w:pPr>
        <w:pStyle w:val="Normal"/>
      </w:pPr>
      <w:r>
        <w:t xml:space="preserve">eliminando sintoma pela hipnose e outro em</w:t>
      </w:r>
    </w:p>
    <w:p>
      <w:pPr>
        <w:pStyle w:val="Normal"/>
      </w:pPr>
      <w:r>
        <w:t xml:space="preserve">palpebral, 527</w:t>
      </w:r>
    </w:p>
    <w:p>
      <w:pPr>
        <w:pStyle w:val="Normal"/>
      </w:pPr>
      <w:r>
        <w:t xml:space="preserve">substituição, 194</w:t>
      </w:r>
    </w:p>
    <w:p>
      <w:pPr>
        <w:pStyle w:val="Normal"/>
      </w:pPr>
      <w:r>
        <w:t xml:space="preserve">Plasticidade neuronal, 199, 280</w:t>
      </w:r>
    </w:p>
    <w:p>
      <w:pPr>
        <w:pStyle w:val="Normal"/>
      </w:pPr>
      <w:r>
        <w:t xml:space="preserve">estado hipnótico, transe hipnótico ou condição Poder, 108</w:t>
      </w:r>
    </w:p>
    <w:p>
      <w:pPr>
        <w:pStyle w:val="Normal"/>
      </w:pPr>
      <w:r>
        <w:t xml:space="preserve">hipnótica, 181</w:t>
      </w:r>
    </w:p>
    <w:p>
      <w:pPr>
        <w:pStyle w:val="Normal"/>
      </w:pPr>
      <w:r>
        <w:t xml:space="preserve">Polineuropatias, dor das, 294</w:t>
      </w:r>
    </w:p>
    <w:p>
      <w:pPr>
        <w:pStyle w:val="Normal"/>
      </w:pPr>
      <w:r>
        <w:t xml:space="preserve">estruturas que compreendem esquematicamente</w:t>
      </w:r>
    </w:p>
    <w:p>
      <w:pPr>
        <w:pStyle w:val="Normal"/>
      </w:pPr>
      <w:r>
        <w:t xml:space="preserve">Polissonografia, 407, 651</w:t>
      </w:r>
    </w:p>
    <w:p>
      <w:pPr>
        <w:pStyle w:val="Normal"/>
      </w:pPr>
      <w:r>
        <w:t xml:space="preserve">o sistema nervoso, 187</w:t>
      </w:r>
    </w:p>
    <w:p>
      <w:pPr>
        <w:pStyle w:val="Normal"/>
      </w:pPr>
      <w:r>
        <w:t xml:space="preserve">Praia preferida com expansão do tempo, 310</w:t>
      </w:r>
    </w:p>
    <w:p>
      <w:pPr>
        <w:pStyle w:val="Normal"/>
      </w:pPr>
      <w:r>
        <w:t xml:space="preserve">exames de tomografia por emissão de pósitrons e Preparação do paciente para o tratamento pela de imagem funcional por ressonância</w:t>
      </w:r>
    </w:p>
    <w:p>
      <w:pPr>
        <w:pStyle w:val="Normal"/>
      </w:pPr>
      <w:r>
        <w:t xml:space="preserve">hipnose, 139-160</w:t>
      </w:r>
    </w:p>
    <w:p>
      <w:pPr>
        <w:pStyle w:val="Normal"/>
      </w:pPr>
      <w:r>
        <w:t xml:space="preserve">magnética, 198</w:t>
      </w:r>
    </w:p>
    <w:p>
      <w:pPr>
        <w:pStyle w:val="Normal"/>
      </w:pPr>
      <w:r>
        <w:t xml:space="preserve">como ampliar a suscetibilidade hipnótica de uma explicação para a neurofisiologia da hipnose em pessoa para um determinado tratamento, 149</w:t>
      </w:r>
    </w:p>
    <w:p>
      <w:pPr>
        <w:pStyle w:val="Normal"/>
      </w:pPr>
      <w:r>
        <w:t xml:space="preserve">relação a estimulação sonora, 188</w:t>
      </w:r>
    </w:p>
    <w:p>
      <w:pPr>
        <w:pStyle w:val="Normal"/>
      </w:pPr>
      <w:r>
        <w:t xml:space="preserve">como falar com o paciente, 142</w:t>
      </w:r>
    </w:p>
    <w:p>
      <w:pPr>
        <w:pStyle w:val="Normal"/>
      </w:pPr>
      <w:r>
        <w:t xml:space="preserve">hábito e seu significado, 193</w:t>
      </w:r>
    </w:p>
    <w:p>
      <w:pPr>
        <w:pStyle w:val="Normal"/>
      </w:pPr>
      <w:r>
        <w:t xml:space="preserve">como obter o</w:t>
      </w:r>
    </w:p>
    <w:p>
      <w:pPr>
        <w:pStyle w:val="Normal"/>
      </w:pPr>
      <w:r>
        <w:t xml:space="preserve">rapport</w:t>
      </w:r>
    </w:p>
    <w:p>
      <w:pPr>
        <w:pStyle w:val="Normal"/>
      </w:pPr>
      <w:r>
        <w:t xml:space="preserve">num grupo, 153</w:t>
      </w:r>
    </w:p>
    <w:p>
      <w:pPr>
        <w:pStyle w:val="Normal"/>
      </w:pPr>
      <w:r>
        <w:t xml:space="preserve">© Direitos reservados à EDITORA ATHENEU LTDA.</w:t>
      </w:r>
    </w:p>
    <w:p>
      <w:pPr>
        <w:pStyle w:val="Normal"/>
      </w:pPr>
      <w:r>
        <w:t xml:space="preserve">772</w:t>
      </w:r>
    </w:p>
    <w:p>
      <w:pPr>
        <w:pStyle w:val="Normal"/>
      </w:pPr>
      <w:r>
        <w:t xml:space="preserve">ÍNDICE REMISSIVO</w:t>
      </w:r>
    </w:p>
    <w:p>
      <w:pPr>
        <w:pStyle w:val="Normal"/>
      </w:pPr>
      <w:r>
        <w:t xml:space="preserve">conceitos da hipnose, 154</w:t>
      </w:r>
    </w:p>
    <w:p>
      <w:pPr>
        <w:pStyle w:val="Normal"/>
      </w:pPr>
      <w:r>
        <w:t xml:space="preserve">Psicoterapia, 133</w:t>
      </w:r>
    </w:p>
    <w:p>
      <w:pPr>
        <w:pStyle w:val="Normal"/>
      </w:pPr>
      <w:r>
        <w:t xml:space="preserve">explicações da hipnose para o paciente, 144</w:t>
      </w:r>
    </w:p>
    <w:p>
      <w:pPr>
        <w:pStyle w:val="Normal"/>
      </w:pPr>
      <w:r>
        <w:t xml:space="preserve">Pupilas, contração das, 265</w:t>
      </w:r>
    </w:p>
    <w:p>
      <w:pPr>
        <w:pStyle w:val="Normal"/>
      </w:pPr>
      <w:r>
        <w:t xml:space="preserve">folheto explicativo, 157</w:t>
      </w:r>
    </w:p>
    <w:p>
      <w:pPr>
        <w:pStyle w:val="Normal"/>
      </w:pPr>
      <w:r>
        <w:t xml:space="preserve">primeira consulta, 140</w:t>
      </w:r>
    </w:p>
    <w:p>
      <w:pPr>
        <w:pStyle w:val="Normal"/>
      </w:pPr>
      <w:r>
        <w:t xml:space="preserve">pontos seguidos durante a, 158</w:t>
      </w:r>
    </w:p>
    <w:p>
      <w:pPr>
        <w:pStyle w:val="Normal"/>
      </w:pPr>
      <w:r>
        <w:t xml:space="preserve">Q</w:t>
      </w:r>
    </w:p>
    <w:p>
      <w:pPr>
        <w:pStyle w:val="Normal"/>
      </w:pPr>
      <w:r>
        <w:t xml:space="preserve">procedimentos terapêuticos usando a</w:t>
      </w:r>
    </w:p>
    <w:p>
      <w:pPr>
        <w:pStyle w:val="Normal"/>
      </w:pPr>
      <w:r>
        <w:t xml:space="preserve">hipnose, 152</w:t>
      </w:r>
    </w:p>
    <w:p>
      <w:pPr>
        <w:pStyle w:val="Normal"/>
      </w:pPr>
      <w:r>
        <w:t xml:space="preserve">Queimados</w:t>
      </w:r>
    </w:p>
    <w:p>
      <w:pPr>
        <w:pStyle w:val="Normal"/>
      </w:pPr>
      <w:r>
        <w:t xml:space="preserve">programações para o subconsciente, 145</w:t>
      </w:r>
    </w:p>
    <w:p>
      <w:pPr>
        <w:pStyle w:val="Normal"/>
      </w:pPr>
      <w:r>
        <w:t xml:space="preserve">dor dos, 280, 294</w:t>
      </w:r>
    </w:p>
    <w:p>
      <w:pPr>
        <w:pStyle w:val="Normal"/>
      </w:pPr>
      <w:r>
        <w:t xml:space="preserve">sistema nervoso, consciente e o</w:t>
      </w:r>
    </w:p>
    <w:p>
      <w:pPr>
        <w:pStyle w:val="Normal"/>
      </w:pPr>
      <w:r>
        <w:t xml:space="preserve">hipnoterapia nos, 683</w:t>
      </w:r>
    </w:p>
    <w:p>
      <w:pPr>
        <w:pStyle w:val="Normal"/>
      </w:pPr>
      <w:r>
        <w:t xml:space="preserve">subconsciente, 143</w:t>
      </w:r>
    </w:p>
    <w:p>
      <w:pPr>
        <w:pStyle w:val="Normal"/>
      </w:pPr>
      <w:r>
        <w:t xml:space="preserve">Quiasma óptico, 190</w:t>
      </w:r>
    </w:p>
    <w:p>
      <w:pPr>
        <w:pStyle w:val="Normal"/>
      </w:pPr>
      <w:r>
        <w:t xml:space="preserve">Pressão</w:t>
      </w:r>
    </w:p>
    <w:p>
      <w:pPr>
        <w:pStyle w:val="Normal"/>
      </w:pPr>
      <w:r>
        <w:t xml:space="preserve">arterial, 265</w:t>
      </w:r>
    </w:p>
    <w:p>
      <w:pPr>
        <w:pStyle w:val="Normal"/>
      </w:pPr>
      <w:r>
        <w:t xml:space="preserve">aumento da, 265</w:t>
      </w:r>
    </w:p>
    <w:p>
      <w:pPr>
        <w:pStyle w:val="Normal"/>
      </w:pPr>
      <w:r>
        <w:t xml:space="preserve">R</w:t>
      </w:r>
    </w:p>
    <w:p>
      <w:pPr>
        <w:pStyle w:val="Normal"/>
      </w:pPr>
      <w:r>
        <w:t xml:space="preserve">modificações da, 261</w:t>
      </w:r>
    </w:p>
    <w:p>
      <w:pPr>
        <w:pStyle w:val="Normal"/>
      </w:pPr>
      <w:r>
        <w:t xml:space="preserve">sistêmica, redução da, 265</w:t>
      </w:r>
    </w:p>
    <w:p>
      <w:pPr>
        <w:pStyle w:val="Normal"/>
      </w:pPr>
      <w:r>
        <w:t xml:space="preserve">Raiva, 205</w:t>
      </w:r>
    </w:p>
    <w:p>
      <w:pPr>
        <w:pStyle w:val="Normal"/>
      </w:pPr>
      <w:r>
        <w:t xml:space="preserve">ocular, aumento da, 397</w:t>
      </w:r>
    </w:p>
    <w:p>
      <w:pPr>
        <w:pStyle w:val="Normal"/>
      </w:pPr>
      <w:r>
        <w:t xml:space="preserve">Ranger de dentes (v. Bruxismo)</w:t>
      </w:r>
    </w:p>
    <w:p>
      <w:pPr>
        <w:pStyle w:val="Normal"/>
      </w:pPr>
      <w:r>
        <w:t xml:space="preserve">sugestão sensorial de, 164</w:t>
      </w:r>
    </w:p>
    <w:p>
      <w:pPr>
        <w:pStyle w:val="Normal"/>
      </w:pPr>
      <w:r>
        <w:t xml:space="preserve">Rapport</w:t>
      </w:r>
    </w:p>
    <w:p>
      <w:pPr>
        <w:pStyle w:val="Normal"/>
      </w:pPr>
      <w:r>
        <w:t xml:space="preserve">, 153</w:t>
      </w:r>
    </w:p>
    <w:p>
      <w:pPr>
        <w:pStyle w:val="Normal"/>
      </w:pPr>
      <w:r>
        <w:t xml:space="preserve">Prestígio, 69</w:t>
      </w:r>
    </w:p>
    <w:p>
      <w:pPr>
        <w:pStyle w:val="Normal"/>
      </w:pPr>
      <w:r>
        <w:t xml:space="preserve">como obter em grupo, 153</w:t>
      </w:r>
    </w:p>
    <w:p>
      <w:pPr>
        <w:pStyle w:val="Normal"/>
      </w:pPr>
      <w:r>
        <w:t xml:space="preserve">Procedimentos terapêuticos usando a hipnose, 152</w:t>
      </w:r>
    </w:p>
    <w:p>
      <w:pPr>
        <w:pStyle w:val="Normal"/>
      </w:pPr>
      <w:r>
        <w:t xml:space="preserve">hipnótico, 169</w:t>
      </w:r>
    </w:p>
    <w:p>
      <w:pPr>
        <w:pStyle w:val="Normal"/>
      </w:pPr>
      <w:r>
        <w:t xml:space="preserve">Profundidade hipnótica, 163, 197</w:t>
      </w:r>
    </w:p>
    <w:p>
      <w:pPr>
        <w:pStyle w:val="Normal"/>
      </w:pPr>
      <w:r>
        <w:t xml:space="preserve">Reação(ões)</w:t>
      </w:r>
    </w:p>
    <w:p>
      <w:pPr>
        <w:pStyle w:val="Normal"/>
      </w:pPr>
      <w:r>
        <w:t xml:space="preserve">dimensões da, 174</w:t>
      </w:r>
    </w:p>
    <w:p>
      <w:pPr>
        <w:pStyle w:val="Normal"/>
      </w:pPr>
      <w:r>
        <w:t xml:space="preserve">alérgica, 339</w:t>
      </w:r>
    </w:p>
    <w:p>
      <w:pPr>
        <w:pStyle w:val="Normal"/>
      </w:pPr>
      <w:r>
        <w:t xml:space="preserve">escala, 173</w:t>
      </w:r>
    </w:p>
    <w:p>
      <w:pPr>
        <w:pStyle w:val="Normal"/>
      </w:pPr>
      <w:r>
        <w:t xml:space="preserve">às sugestões contraditórias, 117</w:t>
      </w:r>
    </w:p>
    <w:p>
      <w:pPr>
        <w:pStyle w:val="Normal"/>
      </w:pPr>
      <w:r>
        <w:t xml:space="preserve">para medir a, 174</w:t>
      </w:r>
    </w:p>
    <w:p>
      <w:pPr>
        <w:pStyle w:val="Normal"/>
      </w:pPr>
      <w:r>
        <w:t xml:space="preserve">de conversão, 118, 688</w:t>
      </w:r>
    </w:p>
    <w:p>
      <w:pPr>
        <w:pStyle w:val="Normal"/>
      </w:pPr>
      <w:r>
        <w:t xml:space="preserve">subjetiva de, 173</w:t>
      </w:r>
    </w:p>
    <w:p>
      <w:pPr>
        <w:pStyle w:val="Normal"/>
      </w:pPr>
      <w:r>
        <w:t xml:space="preserve">de medo, 117</w:t>
      </w:r>
    </w:p>
    <w:p>
      <w:pPr>
        <w:pStyle w:val="Normal"/>
      </w:pPr>
      <w:r>
        <w:t xml:space="preserve">medida em graus da, 162</w:t>
      </w:r>
    </w:p>
    <w:p>
      <w:pPr>
        <w:pStyle w:val="Normal"/>
      </w:pPr>
      <w:r>
        <w:t xml:space="preserve">de menosprezo, 117</w:t>
      </w:r>
    </w:p>
    <w:p>
      <w:pPr>
        <w:pStyle w:val="Normal"/>
      </w:pPr>
      <w:r>
        <w:t xml:space="preserve">Programação(ões)</w:t>
      </w:r>
    </w:p>
    <w:p>
      <w:pPr>
        <w:pStyle w:val="Normal"/>
      </w:pPr>
      <w:r>
        <w:t xml:space="preserve">verbais e não-verbais, 140</w:t>
      </w:r>
    </w:p>
    <w:p>
      <w:pPr>
        <w:pStyle w:val="Normal"/>
      </w:pPr>
      <w:r>
        <w:t xml:space="preserve">mentais negativas, eliminação de, 89</w:t>
      </w:r>
    </w:p>
    <w:p>
      <w:pPr>
        <w:pStyle w:val="Normal"/>
      </w:pPr>
      <w:r>
        <w:t xml:space="preserve">Reboxetina, 390, 395</w:t>
      </w:r>
    </w:p>
    <w:p>
      <w:pPr>
        <w:pStyle w:val="Normal"/>
      </w:pPr>
      <w:r>
        <w:t xml:space="preserve">neurolinguística aplicada, 146</w:t>
      </w:r>
    </w:p>
    <w:p>
      <w:pPr>
        <w:pStyle w:val="Normal"/>
      </w:pPr>
      <w:r>
        <w:t xml:space="preserve">Receptividade hipnótica, 214</w:t>
      </w:r>
    </w:p>
    <w:p>
      <w:pPr>
        <w:pStyle w:val="Normal"/>
      </w:pPr>
      <w:r>
        <w:t xml:space="preserve">Progresso individual, 373-382</w:t>
      </w:r>
    </w:p>
    <w:p>
      <w:pPr>
        <w:pStyle w:val="Normal"/>
      </w:pPr>
      <w:r>
        <w:t xml:space="preserve">Receptores</w:t>
      </w:r>
    </w:p>
    <w:p>
      <w:pPr>
        <w:pStyle w:val="Normal"/>
      </w:pPr>
      <w:r>
        <w:t xml:space="preserve">imaginar e aprender a ganhar dinheiro, 373</w:t>
      </w:r>
    </w:p>
    <w:p>
      <w:pPr>
        <w:pStyle w:val="Normal"/>
      </w:pPr>
      <w:r>
        <w:t xml:space="preserve">AMPA, 288</w:t>
      </w:r>
    </w:p>
    <w:p>
      <w:pPr>
        <w:pStyle w:val="Normal"/>
      </w:pPr>
      <w:r>
        <w:t xml:space="preserve">reprogramação</w:t>
      </w:r>
    </w:p>
    <w:p>
      <w:pPr>
        <w:pStyle w:val="Normal"/>
      </w:pPr>
      <w:r>
        <w:t xml:space="preserve">auditivos, 188</w:t>
      </w:r>
    </w:p>
    <w:p>
      <w:pPr>
        <w:pStyle w:val="Normal"/>
      </w:pPr>
      <w:r>
        <w:t xml:space="preserve">mental, 379</w:t>
      </w:r>
    </w:p>
    <w:p>
      <w:pPr>
        <w:pStyle w:val="Normal"/>
      </w:pPr>
      <w:r>
        <w:t xml:space="preserve">dos estímulos luminosos, 189</w:t>
      </w:r>
    </w:p>
    <w:p>
      <w:pPr>
        <w:pStyle w:val="Normal"/>
      </w:pPr>
      <w:r>
        <w:t xml:space="preserve">para a felicidade, 380</w:t>
      </w:r>
    </w:p>
    <w:p>
      <w:pPr>
        <w:pStyle w:val="Normal"/>
      </w:pPr>
      <w:r>
        <w:t xml:space="preserve">5HT2, 389</w:t>
      </w:r>
    </w:p>
    <w:p>
      <w:pPr>
        <w:pStyle w:val="Normal"/>
      </w:pPr>
      <w:r>
        <w:t xml:space="preserve">para o sucesso, 379</w:t>
      </w:r>
    </w:p>
    <w:p>
      <w:pPr>
        <w:pStyle w:val="Normal"/>
      </w:pPr>
      <w:r>
        <w:t xml:space="preserve">bloqueadores dos, 390</w:t>
      </w:r>
    </w:p>
    <w:p>
      <w:pPr>
        <w:pStyle w:val="Normal"/>
      </w:pPr>
      <w:r>
        <w:t xml:space="preserve">para melhor relacionamento com as</w:t>
      </w:r>
    </w:p>
    <w:p>
      <w:pPr>
        <w:pStyle w:val="Normal"/>
      </w:pPr>
      <w:r>
        <w:t xml:space="preserve">com leve bloqueio da recaptação da</w:t>
      </w:r>
    </w:p>
    <w:p>
      <w:pPr>
        <w:pStyle w:val="Normal"/>
      </w:pPr>
      <w:r>
        <w:t xml:space="preserve">pessoas, 375</w:t>
      </w:r>
    </w:p>
    <w:p>
      <w:pPr>
        <w:pStyle w:val="Normal"/>
      </w:pPr>
      <w:r>
        <w:t xml:space="preserve">serotonina, 395</w:t>
      </w:r>
    </w:p>
    <w:p>
      <w:pPr>
        <w:pStyle w:val="Normal"/>
      </w:pPr>
      <w:r>
        <w:t xml:space="preserve">para revitalizar a vida sexual, 376</w:t>
      </w:r>
    </w:p>
    <w:p>
      <w:pPr>
        <w:pStyle w:val="Normal"/>
      </w:pPr>
      <w:r>
        <w:t xml:space="preserve">5HT3, 396</w:t>
      </w:r>
    </w:p>
    <w:p>
      <w:pPr>
        <w:pStyle w:val="Normal"/>
      </w:pPr>
      <w:r>
        <w:t xml:space="preserve">Pró-oncogenes, 283</w:t>
      </w:r>
    </w:p>
    <w:p>
      <w:pPr>
        <w:pStyle w:val="Normal"/>
      </w:pPr>
      <w:r>
        <w:t xml:space="preserve">nicotínicos, 264</w:t>
      </w:r>
    </w:p>
    <w:p>
      <w:pPr>
        <w:pStyle w:val="Normal"/>
      </w:pPr>
      <w:r>
        <w:t xml:space="preserve">Prostaglandinas, 281</w:t>
      </w:r>
    </w:p>
    <w:p>
      <w:pPr>
        <w:pStyle w:val="Normal"/>
      </w:pPr>
      <w:r>
        <w:t xml:space="preserve">NMDA, 288</w:t>
      </w:r>
    </w:p>
    <w:p>
      <w:pPr>
        <w:pStyle w:val="Normal"/>
      </w:pPr>
      <w:r>
        <w:t xml:space="preserve">Prótese auditiva, 687</w:t>
      </w:r>
    </w:p>
    <w:p>
      <w:pPr>
        <w:pStyle w:val="Normal"/>
      </w:pPr>
      <w:r>
        <w:t xml:space="preserve">Recordação</w:t>
      </w:r>
    </w:p>
    <w:p>
      <w:pPr>
        <w:pStyle w:val="Normal"/>
      </w:pPr>
      <w:r>
        <w:t xml:space="preserve">Prurido, 409</w:t>
      </w:r>
    </w:p>
    <w:p>
      <w:pPr>
        <w:pStyle w:val="Normal"/>
      </w:pPr>
      <w:r>
        <w:t xml:space="preserve">aspectos da, durante a hipnose, 320</w:t>
      </w:r>
    </w:p>
    <w:p>
      <w:pPr>
        <w:pStyle w:val="Normal"/>
      </w:pPr>
      <w:r>
        <w:t xml:space="preserve">Pseudolembranças, 322</w:t>
      </w:r>
    </w:p>
    <w:p>
      <w:pPr>
        <w:pStyle w:val="Normal"/>
      </w:pPr>
      <w:r>
        <w:t xml:space="preserve">técnicas de, 254</w:t>
      </w:r>
    </w:p>
    <w:p>
      <w:pPr>
        <w:pStyle w:val="Normal"/>
      </w:pPr>
      <w:r>
        <w:t xml:space="preserve">Pseudomemórias, 322</w:t>
      </w:r>
    </w:p>
    <w:p>
      <w:pPr>
        <w:pStyle w:val="Normal"/>
      </w:pPr>
      <w:r>
        <w:t xml:space="preserve">Reflexo(s)</w:t>
      </w:r>
    </w:p>
    <w:p>
      <w:pPr>
        <w:pStyle w:val="Normal"/>
      </w:pPr>
      <w:r>
        <w:t xml:space="preserve">Psicanálise freudiana, 133</w:t>
      </w:r>
    </w:p>
    <w:p>
      <w:pPr>
        <w:pStyle w:val="Normal"/>
      </w:pPr>
      <w:r>
        <w:t xml:space="preserve">do fechamento dos olhos, 228</w:t>
      </w:r>
    </w:p>
    <w:p>
      <w:pPr>
        <w:pStyle w:val="Normal"/>
      </w:pPr>
      <w:r>
        <w:t xml:space="preserve">Psicocibernética, 146</w:t>
      </w:r>
    </w:p>
    <w:p>
      <w:pPr>
        <w:pStyle w:val="Normal"/>
      </w:pPr>
      <w:r>
        <w:t xml:space="preserve">incondicionado, 14</w:t>
      </w:r>
    </w:p>
    <w:p>
      <w:pPr>
        <w:pStyle w:val="Normal"/>
      </w:pPr>
      <w:r>
        <w:t xml:space="preserve">Psicologia</w:t>
      </w:r>
    </w:p>
    <w:p>
      <w:pPr>
        <w:pStyle w:val="Normal"/>
      </w:pPr>
      <w:r>
        <w:t xml:space="preserve">respiratórios, 265</w:t>
      </w:r>
    </w:p>
    <w:p>
      <w:pPr>
        <w:pStyle w:val="Normal"/>
      </w:pPr>
      <w:r>
        <w:t xml:space="preserve">do relacionamento centrada no paciente</w:t>
      </w:r>
    </w:p>
    <w:p>
      <w:pPr>
        <w:pStyle w:val="Normal"/>
      </w:pPr>
      <w:r>
        <w:t xml:space="preserve">vasomotores, 265</w:t>
      </w:r>
    </w:p>
    <w:p>
      <w:pPr>
        <w:pStyle w:val="Normal"/>
      </w:pPr>
      <w:r>
        <w:t xml:space="preserve">de Roger, 133</w:t>
      </w:r>
    </w:p>
    <w:p>
      <w:pPr>
        <w:pStyle w:val="Normal"/>
      </w:pPr>
      <w:r>
        <w:t xml:space="preserve">Região</w:t>
      </w:r>
    </w:p>
    <w:p>
      <w:pPr>
        <w:pStyle w:val="Normal"/>
      </w:pPr>
      <w:r>
        <w:t xml:space="preserve">individual de Adler, 133</w:t>
      </w:r>
    </w:p>
    <w:p>
      <w:pPr>
        <w:pStyle w:val="Normal"/>
      </w:pPr>
      <w:r>
        <w:t xml:space="preserve">coccígea, 190</w:t>
      </w:r>
    </w:p>
    <w:p>
      <w:pPr>
        <w:pStyle w:val="Normal"/>
      </w:pPr>
      <w:r>
        <w:t xml:space="preserve">profunda de Young, 133</w:t>
      </w:r>
    </w:p>
    <w:p>
      <w:pPr>
        <w:pStyle w:val="Normal"/>
      </w:pPr>
      <w:r>
        <w:t xml:space="preserve">frontal, 292</w:t>
      </w:r>
    </w:p>
    <w:p>
      <w:pPr>
        <w:pStyle w:val="Normal"/>
      </w:pPr>
      <w:r>
        <w:t xml:space="preserve">Psicoplasia, 194, 329</w:t>
      </w:r>
    </w:p>
    <w:p>
      <w:pPr>
        <w:pStyle w:val="Normal"/>
      </w:pPr>
      <w:r>
        <w:t xml:space="preserve">parietoccipitais, 184</w:t>
      </w:r>
    </w:p>
    <w:p>
      <w:pPr>
        <w:pStyle w:val="Normal"/>
      </w:pPr>
      <w:r>
        <w:t xml:space="preserve">acrescentada pela concentração total</w:t>
      </w:r>
    </w:p>
    <w:p>
      <w:pPr>
        <w:pStyle w:val="Normal"/>
      </w:pPr>
      <w:r>
        <w:t xml:space="preserve">periaquedutal, 287</w:t>
      </w:r>
    </w:p>
    <w:p>
      <w:pPr>
        <w:pStyle w:val="Normal"/>
      </w:pPr>
      <w:r>
        <w:t xml:space="preserve">da mente, 21</w:t>
      </w:r>
    </w:p>
    <w:p>
      <w:pPr>
        <w:pStyle w:val="Normal"/>
      </w:pPr>
      <w:r>
        <w:t xml:space="preserve">periventricular, 287</w:t>
      </w:r>
    </w:p>
    <w:p>
      <w:pPr>
        <w:pStyle w:val="Normal"/>
      </w:pPr>
      <w:r>
        <w:t xml:space="preserve">© Direitos reservados à EDITORA ATHENEU LTDA.</w:t>
      </w:r>
    </w:p>
    <w:p>
      <w:pPr>
        <w:pStyle w:val="Normal"/>
      </w:pPr>
      <w:r>
        <w:t xml:space="preserve">ÍNDICE REMISSIVO</w:t>
      </w:r>
    </w:p>
    <w:p>
      <w:pPr>
        <w:pStyle w:val="Normal"/>
      </w:pPr>
      <w:r>
        <w:t xml:space="preserve">773</w:t>
      </w:r>
    </w:p>
    <w:p>
      <w:pPr>
        <w:pStyle w:val="Normal"/>
      </w:pPr>
      <w:r>
        <w:t xml:space="preserve">pré-tectal, 189</w:t>
      </w:r>
    </w:p>
    <w:p>
      <w:pPr>
        <w:pStyle w:val="Normal"/>
      </w:pPr>
      <w:r>
        <w:t xml:space="preserve">fraseologia para obter a regressão de idade</w:t>
      </w:r>
    </w:p>
    <w:p>
      <w:pPr>
        <w:pStyle w:val="Normal"/>
      </w:pPr>
      <w:r>
        <w:t xml:space="preserve">Regime alimentar, 591</w:t>
      </w:r>
    </w:p>
    <w:p>
      <w:pPr>
        <w:pStyle w:val="Normal"/>
      </w:pPr>
      <w:r>
        <w:t xml:space="preserve">pela, 317</w:t>
      </w:r>
    </w:p>
    <w:p>
      <w:pPr>
        <w:pStyle w:val="Normal"/>
      </w:pPr>
      <w:r>
        <w:t xml:space="preserve">Registro da receptividade do paciente durante Remoção de sugestões, 87</w:t>
      </w:r>
    </w:p>
    <w:p>
      <w:pPr>
        <w:pStyle w:val="Normal"/>
      </w:pPr>
      <w:r>
        <w:t xml:space="preserve">a hipnose, 717</w:t>
      </w:r>
    </w:p>
    <w:p>
      <w:pPr>
        <w:pStyle w:val="Normal"/>
      </w:pPr>
      <w:r>
        <w:t xml:space="preserve">Repouso psicossensorial, 184</w:t>
      </w:r>
    </w:p>
    <w:p>
      <w:pPr>
        <w:pStyle w:val="Normal"/>
      </w:pPr>
      <w:r>
        <w:t xml:space="preserve">Regressão</w:t>
      </w:r>
    </w:p>
    <w:p>
      <w:pPr>
        <w:pStyle w:val="Normal"/>
      </w:pPr>
      <w:r>
        <w:t xml:space="preserve">Reprogramação mental, 146, 534</w:t>
      </w:r>
    </w:p>
    <w:p>
      <w:pPr>
        <w:pStyle w:val="Normal"/>
      </w:pPr>
      <w:r>
        <w:t xml:space="preserve">atávica, 8, 20</w:t>
      </w:r>
    </w:p>
    <w:p>
      <w:pPr>
        <w:pStyle w:val="Normal"/>
      </w:pPr>
      <w:r>
        <w:t xml:space="preserve">estado de, 157</w:t>
      </w:r>
    </w:p>
    <w:p>
      <w:pPr>
        <w:pStyle w:val="Normal"/>
      </w:pPr>
      <w:r>
        <w:t xml:space="preserve">psicológica topográfica, 25</w:t>
      </w:r>
    </w:p>
    <w:p>
      <w:pPr>
        <w:pStyle w:val="Normal"/>
      </w:pPr>
      <w:r>
        <w:t xml:space="preserve">para a felicidade, 380</w:t>
      </w:r>
    </w:p>
    <w:p>
      <w:pPr>
        <w:pStyle w:val="Normal"/>
      </w:pPr>
      <w:r>
        <w:t xml:space="preserve">técnica de, 269, 313-328</w:t>
      </w:r>
    </w:p>
    <w:p>
      <w:pPr>
        <w:pStyle w:val="Normal"/>
      </w:pPr>
      <w:r>
        <w:t xml:space="preserve">para a superaprendizagem, 343-360</w:t>
      </w:r>
    </w:p>
    <w:p>
      <w:pPr>
        <w:pStyle w:val="Normal"/>
      </w:pPr>
      <w:r>
        <w:t xml:space="preserve">aspectos da recordação durante</w:t>
      </w:r>
    </w:p>
    <w:p>
      <w:pPr>
        <w:pStyle w:val="Normal"/>
      </w:pPr>
      <w:r>
        <w:t xml:space="preserve">dicas para qualquer tipo de estudo, 343</w:t>
      </w:r>
    </w:p>
    <w:p>
      <w:pPr>
        <w:pStyle w:val="Normal"/>
      </w:pPr>
      <w:r>
        <w:t xml:space="preserve">a hipnose, 320</w:t>
      </w:r>
    </w:p>
    <w:p>
      <w:pPr>
        <w:pStyle w:val="Normal"/>
      </w:pPr>
      <w:r>
        <w:t xml:space="preserve">exemplo prático para estudar, aprender e</w:t>
      </w:r>
    </w:p>
    <w:p>
      <w:pPr>
        <w:pStyle w:val="Normal"/>
      </w:pPr>
      <w:r>
        <w:t xml:space="preserve">cuidados e indicações, 322</w:t>
      </w:r>
    </w:p>
    <w:p>
      <w:pPr>
        <w:pStyle w:val="Normal"/>
      </w:pPr>
      <w:r>
        <w:t xml:space="preserve">fazer exames, 355</w:t>
      </w:r>
    </w:p>
    <w:p>
      <w:pPr>
        <w:pStyle w:val="Normal"/>
      </w:pPr>
      <w:r>
        <w:t xml:space="preserve">exatidão do material resgatado</w:t>
      </w:r>
    </w:p>
    <w:p>
      <w:pPr>
        <w:pStyle w:val="Normal"/>
      </w:pPr>
      <w:r>
        <w:t xml:space="preserve">fraseologia específica para uma profissional da memória, 313</w:t>
      </w:r>
    </w:p>
    <w:p>
      <w:pPr>
        <w:pStyle w:val="Normal"/>
      </w:pPr>
      <w:r>
        <w:t xml:space="preserve">aprender detalhes sobre uma sua</w:t>
      </w:r>
    </w:p>
    <w:p>
      <w:pPr>
        <w:pStyle w:val="Normal"/>
      </w:pPr>
      <w:r>
        <w:t xml:space="preserve">história clínica, 323</w:t>
      </w:r>
    </w:p>
    <w:p>
      <w:pPr>
        <w:pStyle w:val="Normal"/>
      </w:pPr>
      <w:r>
        <w:t xml:space="preserve">especialidade, 354</w:t>
      </w:r>
    </w:p>
    <w:p>
      <w:pPr>
        <w:pStyle w:val="Normal"/>
      </w:pPr>
      <w:r>
        <w:t xml:space="preserve">relembrança, 315, 317</w:t>
      </w:r>
    </w:p>
    <w:p>
      <w:pPr>
        <w:pStyle w:val="Normal"/>
      </w:pPr>
      <w:r>
        <w:t xml:space="preserve">na vida, 346</w:t>
      </w:r>
    </w:p>
    <w:p>
      <w:pPr>
        <w:pStyle w:val="Normal"/>
      </w:pPr>
      <w:r>
        <w:t xml:space="preserve">revivificação, 316, 319</w:t>
      </w:r>
    </w:p>
    <w:p>
      <w:pPr>
        <w:pStyle w:val="Normal"/>
      </w:pPr>
      <w:r>
        <w:t xml:space="preserve">para as aulas da escola e para uma prova, 348</w:t>
      </w:r>
    </w:p>
    <w:p>
      <w:pPr>
        <w:pStyle w:val="Normal"/>
      </w:pPr>
      <w:r>
        <w:t xml:space="preserve">Relação</w:t>
      </w:r>
    </w:p>
    <w:p>
      <w:pPr>
        <w:pStyle w:val="Normal"/>
      </w:pPr>
      <w:r>
        <w:t xml:space="preserve">para o exame, 350</w:t>
      </w:r>
    </w:p>
    <w:p>
      <w:pPr>
        <w:pStyle w:val="Normal"/>
      </w:pPr>
      <w:r>
        <w:t xml:space="preserve">especialista-paciente, 68</w:t>
      </w:r>
    </w:p>
    <w:p>
      <w:pPr>
        <w:pStyle w:val="Normal"/>
      </w:pPr>
      <w:r>
        <w:t xml:space="preserve">de habilitação para dirigir veículos, 353</w:t>
      </w:r>
    </w:p>
    <w:p>
      <w:pPr>
        <w:pStyle w:val="Normal"/>
      </w:pPr>
      <w:r>
        <w:t xml:space="preserve">afetiva adequada, 69</w:t>
      </w:r>
    </w:p>
    <w:p>
      <w:pPr>
        <w:pStyle w:val="Normal"/>
      </w:pPr>
      <w:r>
        <w:t xml:space="preserve">vestibular e para o exame nacional do</w:t>
      </w:r>
    </w:p>
    <w:p>
      <w:pPr>
        <w:pStyle w:val="Normal"/>
      </w:pPr>
      <w:r>
        <w:t xml:space="preserve">aparência adequada, 68</w:t>
      </w:r>
    </w:p>
    <w:p>
      <w:pPr>
        <w:pStyle w:val="Normal"/>
      </w:pPr>
      <w:r>
        <w:t xml:space="preserve">ensino médio, 350</w:t>
      </w:r>
    </w:p>
    <w:p>
      <w:pPr>
        <w:pStyle w:val="Normal"/>
      </w:pPr>
      <w:r>
        <w:t xml:space="preserve">comunicação adequada, 68</w:t>
      </w:r>
    </w:p>
    <w:p>
      <w:pPr>
        <w:pStyle w:val="Normal"/>
      </w:pPr>
      <w:r>
        <w:t xml:space="preserve">para um concurso público ou privado, 351</w:t>
      </w:r>
    </w:p>
    <w:p>
      <w:pPr>
        <w:pStyle w:val="Normal"/>
      </w:pPr>
      <w:r>
        <w:t xml:space="preserve">expectativa, 69</w:t>
      </w:r>
    </w:p>
    <w:p>
      <w:pPr>
        <w:pStyle w:val="Normal"/>
      </w:pPr>
      <w:r>
        <w:t xml:space="preserve">para uma prova oral ou prática, 352</w:t>
      </w:r>
    </w:p>
    <w:p>
      <w:pPr>
        <w:pStyle w:val="Normal"/>
      </w:pPr>
      <w:r>
        <w:t xml:space="preserve">prestígio, 69</w:t>
      </w:r>
    </w:p>
    <w:p>
      <w:pPr>
        <w:pStyle w:val="Normal"/>
      </w:pPr>
      <w:r>
        <w:t xml:space="preserve">técnica para lembrar no dia seguinte durante repetição das sugestões, 69</w:t>
      </w:r>
    </w:p>
    <w:p>
      <w:pPr>
        <w:pStyle w:val="Normal"/>
      </w:pPr>
      <w:r>
        <w:t xml:space="preserve">uma avaliação, os assuntos estudados num</w:t>
      </w:r>
    </w:p>
    <w:p>
      <w:pPr>
        <w:pStyle w:val="Normal"/>
      </w:pPr>
      <w:r>
        <w:t xml:space="preserve">hipnólogo-paciente-hipnólogo, 131, 170</w:t>
      </w:r>
    </w:p>
    <w:p>
      <w:pPr>
        <w:pStyle w:val="Normal"/>
      </w:pPr>
      <w:r>
        <w:t xml:space="preserve">determinado livro, revista ou caderno, 349</w:t>
      </w:r>
    </w:p>
    <w:p>
      <w:pPr>
        <w:pStyle w:val="Normal"/>
      </w:pPr>
      <w:r>
        <w:t xml:space="preserve">Relacionamento interpessoal hipnólogo-indivíduo, 59</w:t>
      </w:r>
    </w:p>
    <w:p>
      <w:pPr>
        <w:pStyle w:val="Normal"/>
      </w:pPr>
      <w:r>
        <w:t xml:space="preserve">para eliminar o tabaco, 473</w:t>
      </w:r>
    </w:p>
    <w:p>
      <w:pPr>
        <w:pStyle w:val="Normal"/>
      </w:pPr>
      <w:r>
        <w:t xml:space="preserve">Relaxamento, 52, 101, 526, 608</w:t>
      </w:r>
    </w:p>
    <w:p>
      <w:pPr>
        <w:pStyle w:val="Normal"/>
      </w:pPr>
      <w:r>
        <w:t xml:space="preserve">para facilitação de uma atividade física, 507</w:t>
      </w:r>
    </w:p>
    <w:p>
      <w:pPr>
        <w:pStyle w:val="Normal"/>
      </w:pPr>
      <w:r>
        <w:t xml:space="preserve">aprofundamento do, 609</w:t>
      </w:r>
    </w:p>
    <w:p>
      <w:pPr>
        <w:pStyle w:val="Normal"/>
      </w:pPr>
      <w:r>
        <w:t xml:space="preserve">para melhor relacionamento com as pessoas, 375</w:t>
      </w:r>
    </w:p>
    <w:p>
      <w:pPr>
        <w:pStyle w:val="Normal"/>
      </w:pPr>
      <w:r>
        <w:t xml:space="preserve">cognitivo, 52</w:t>
      </w:r>
    </w:p>
    <w:p>
      <w:pPr>
        <w:pStyle w:val="Normal"/>
      </w:pPr>
      <w:r>
        <w:t xml:space="preserve">para o sucesso, 379</w:t>
      </w:r>
    </w:p>
    <w:p>
      <w:pPr>
        <w:pStyle w:val="Normal"/>
      </w:pPr>
      <w:r>
        <w:t xml:space="preserve">contraindo, apertando e relaxando, 332</w:t>
      </w:r>
    </w:p>
    <w:p>
      <w:pPr>
        <w:pStyle w:val="Normal"/>
      </w:pPr>
      <w:r>
        <w:t xml:space="preserve">para revitalizar a vida sexual, 376</w:t>
      </w:r>
    </w:p>
    <w:p>
      <w:pPr>
        <w:pStyle w:val="Normal"/>
      </w:pPr>
      <w:r>
        <w:t xml:space="preserve">e reprogramação mental, 148</w:t>
      </w:r>
    </w:p>
    <w:p>
      <w:pPr>
        <w:pStyle w:val="Normal"/>
      </w:pPr>
      <w:r>
        <w:t xml:space="preserve">para tornar-se e permanecer</w:t>
      </w:r>
    </w:p>
    <w:p>
      <w:pPr>
        <w:pStyle w:val="Normal"/>
      </w:pPr>
      <w:r>
        <w:t xml:space="preserve">e respiração inclinando, 333</w:t>
      </w:r>
    </w:p>
    <w:p>
      <w:pPr>
        <w:pStyle w:val="Normal"/>
      </w:pPr>
      <w:r>
        <w:t xml:space="preserve">esbelto, 507, 607-647</w:t>
      </w:r>
    </w:p>
    <w:p>
      <w:pPr>
        <w:pStyle w:val="Normal"/>
      </w:pPr>
      <w:r>
        <w:t xml:space="preserve">estado de, 216, 227</w:t>
      </w:r>
    </w:p>
    <w:p>
      <w:pPr>
        <w:pStyle w:val="Normal"/>
      </w:pPr>
      <w:r>
        <w:t xml:space="preserve">alimentar-se mastigando os alimentos, 612</w:t>
      </w:r>
    </w:p>
    <w:p>
      <w:pPr>
        <w:pStyle w:val="Normal"/>
      </w:pPr>
      <w:r>
        <w:t xml:space="preserve">físico e mental, 166</w:t>
      </w:r>
    </w:p>
    <w:p>
      <w:pPr>
        <w:pStyle w:val="Normal"/>
      </w:pPr>
      <w:r>
        <w:t xml:space="preserve">alimentos que se prefere detestar, 618</w:t>
      </w:r>
    </w:p>
    <w:p>
      <w:pPr>
        <w:pStyle w:val="Normal"/>
      </w:pPr>
      <w:r>
        <w:t xml:space="preserve">hipnótico, 32</w:t>
      </w:r>
    </w:p>
    <w:p>
      <w:pPr>
        <w:pStyle w:val="Normal"/>
      </w:pPr>
      <w:r>
        <w:t xml:space="preserve">aprofundamento do relaxamento, 609</w:t>
      </w:r>
    </w:p>
    <w:p>
      <w:pPr>
        <w:pStyle w:val="Normal"/>
      </w:pPr>
      <w:r>
        <w:t xml:space="preserve">mental pela sensação de peso e</w:t>
      </w:r>
    </w:p>
    <w:p>
      <w:pPr>
        <w:pStyle w:val="Normal"/>
      </w:pPr>
      <w:r>
        <w:t xml:space="preserve">decompor a automatização do ato</w:t>
      </w:r>
    </w:p>
    <w:p>
      <w:pPr>
        <w:pStyle w:val="Normal"/>
      </w:pPr>
      <w:r>
        <w:t xml:space="preserve">aquecimento, 333</w:t>
      </w:r>
    </w:p>
    <w:p>
      <w:pPr>
        <w:pStyle w:val="Normal"/>
      </w:pPr>
      <w:r>
        <w:t xml:space="preserve">alimentar, 621</w:t>
      </w:r>
    </w:p>
    <w:p>
      <w:pPr>
        <w:pStyle w:val="Normal"/>
      </w:pPr>
      <w:r>
        <w:t xml:space="preserve">muscular, 166, 261</w:t>
      </w:r>
    </w:p>
    <w:p>
      <w:pPr>
        <w:pStyle w:val="Normal"/>
      </w:pPr>
      <w:r>
        <w:t xml:space="preserve">dicas para visualização, 622</w:t>
      </w:r>
    </w:p>
    <w:p>
      <w:pPr>
        <w:pStyle w:val="Normal"/>
      </w:pPr>
      <w:r>
        <w:t xml:space="preserve">técnicas de, 223</w:t>
      </w:r>
    </w:p>
    <w:p>
      <w:pPr>
        <w:pStyle w:val="Normal"/>
      </w:pPr>
      <w:r>
        <w:t xml:space="preserve">dominar o próprio corpo, 611</w:t>
      </w:r>
    </w:p>
    <w:p>
      <w:pPr>
        <w:pStyle w:val="Normal"/>
      </w:pPr>
      <w:r>
        <w:t xml:space="preserve">pela imaginação guiada, 333</w:t>
      </w:r>
    </w:p>
    <w:p>
      <w:pPr>
        <w:pStyle w:val="Normal"/>
      </w:pPr>
      <w:r>
        <w:t xml:space="preserve">dos pensamentos positivos, 635</w:t>
      </w:r>
    </w:p>
    <w:p>
      <w:pPr>
        <w:pStyle w:val="Normal"/>
      </w:pPr>
      <w:r>
        <w:t xml:space="preserve">pela meditação, 334</w:t>
      </w:r>
    </w:p>
    <w:p>
      <w:pPr>
        <w:pStyle w:val="Normal"/>
      </w:pPr>
      <w:r>
        <w:t xml:space="preserve">eficiência imediata das sugestões, 619</w:t>
      </w:r>
    </w:p>
    <w:p>
      <w:pPr>
        <w:pStyle w:val="Normal"/>
      </w:pPr>
      <w:r>
        <w:t xml:space="preserve">de uma imagem simples, 334</w:t>
      </w:r>
    </w:p>
    <w:p>
      <w:pPr>
        <w:pStyle w:val="Normal"/>
      </w:pPr>
      <w:r>
        <w:t xml:space="preserve">eliminação da negatividade, 610</w:t>
      </w:r>
    </w:p>
    <w:p>
      <w:pPr>
        <w:pStyle w:val="Normal"/>
      </w:pPr>
      <w:r>
        <w:t xml:space="preserve">e respiração, 334</w:t>
      </w:r>
    </w:p>
    <w:p>
      <w:pPr>
        <w:pStyle w:val="Normal"/>
      </w:pPr>
      <w:r>
        <w:t xml:space="preserve">exemplo prático, 639</w:t>
      </w:r>
    </w:p>
    <w:p>
      <w:pPr>
        <w:pStyle w:val="Normal"/>
      </w:pPr>
      <w:r>
        <w:t xml:space="preserve">pela respiração, 332</w:t>
      </w:r>
    </w:p>
    <w:p>
      <w:pPr>
        <w:pStyle w:val="Normal"/>
      </w:pPr>
      <w:r>
        <w:t xml:space="preserve">formulação sugestiva englobando</w:t>
      </w:r>
    </w:p>
    <w:p>
      <w:pPr>
        <w:pStyle w:val="Normal"/>
      </w:pPr>
      <w:r>
        <w:t xml:space="preserve">por alongamento, 332</w:t>
      </w:r>
    </w:p>
    <w:p>
      <w:pPr>
        <w:pStyle w:val="Normal"/>
      </w:pPr>
      <w:r>
        <w:t xml:space="preserve">fraseologias, 624</w:t>
      </w:r>
    </w:p>
    <w:p>
      <w:pPr>
        <w:pStyle w:val="Normal"/>
      </w:pPr>
      <w:r>
        <w:t xml:space="preserve">por meio de sugestões verbais e tácteis, 334</w:t>
      </w:r>
    </w:p>
    <w:p>
      <w:pPr>
        <w:pStyle w:val="Normal"/>
      </w:pPr>
      <w:r>
        <w:t xml:space="preserve">fraseologia, 627</w:t>
      </w:r>
    </w:p>
    <w:p>
      <w:pPr>
        <w:pStyle w:val="Normal"/>
      </w:pPr>
      <w:r>
        <w:t xml:space="preserve">programado, 146</w:t>
      </w:r>
    </w:p>
    <w:p>
      <w:pPr>
        <w:pStyle w:val="Normal"/>
      </w:pPr>
      <w:r>
        <w:t xml:space="preserve">com técnica de dupla voz, 632</w:t>
      </w:r>
    </w:p>
    <w:p>
      <w:pPr>
        <w:pStyle w:val="Normal"/>
      </w:pPr>
      <w:r>
        <w:t xml:space="preserve">somático, 52</w:t>
      </w:r>
    </w:p>
    <w:p>
      <w:pPr>
        <w:pStyle w:val="Normal"/>
      </w:pPr>
      <w:r>
        <w:t xml:space="preserve">para emagrecer, 627</w:t>
      </w:r>
    </w:p>
    <w:p>
      <w:pPr>
        <w:pStyle w:val="Normal"/>
      </w:pPr>
      <w:r>
        <w:t xml:space="preserve">técnicas de, 331</w:t>
      </w:r>
    </w:p>
    <w:p>
      <w:pPr>
        <w:pStyle w:val="Normal"/>
      </w:pPr>
      <w:r>
        <w:t xml:space="preserve">simultânea em dois idiomas, 636</w:t>
      </w:r>
    </w:p>
    <w:p>
      <w:pPr>
        <w:pStyle w:val="Normal"/>
      </w:pPr>
      <w:r>
        <w:t xml:space="preserve">Relax-reflex</w:t>
      </w:r>
    </w:p>
    <w:p>
      <w:pPr>
        <w:pStyle w:val="Normal"/>
      </w:pPr>
      <w:r>
        <w:t xml:space="preserve">, 79, 539</w:t>
      </w:r>
    </w:p>
    <w:p>
      <w:pPr>
        <w:pStyle w:val="Normal"/>
      </w:pPr>
      <w:r>
        <w:t xml:space="preserve">idéias para emagrecer com auxílio da</w:t>
      </w:r>
    </w:p>
    <w:p>
      <w:pPr>
        <w:pStyle w:val="Normal"/>
      </w:pPr>
      <w:r>
        <w:t xml:space="preserve">Relax</w:t>
      </w:r>
    </w:p>
    <w:p>
      <w:pPr>
        <w:pStyle w:val="Normal"/>
      </w:pPr>
      <w:r>
        <w:t xml:space="preserve">-reflexoterapia, 152</w:t>
      </w:r>
    </w:p>
    <w:p>
      <w:pPr>
        <w:pStyle w:val="Normal"/>
      </w:pPr>
      <w:r>
        <w:t xml:space="preserve">auto-hipnose em fita gravada, 623</w:t>
      </w:r>
    </w:p>
    <w:p>
      <w:pPr>
        <w:pStyle w:val="Normal"/>
      </w:pPr>
      <w:r>
        <w:t xml:space="preserve">Relembrança, 118, 315</w:t>
      </w:r>
    </w:p>
    <w:p>
      <w:pPr>
        <w:pStyle w:val="Normal"/>
      </w:pPr>
      <w:r>
        <w:t xml:space="preserve">peso ideal, 614</w:t>
      </w:r>
    </w:p>
    <w:p>
      <w:pPr>
        <w:pStyle w:val="Normal"/>
      </w:pPr>
      <w:r>
        <w:t xml:space="preserve">e revivificação, 709</w:t>
      </w:r>
    </w:p>
    <w:p>
      <w:pPr>
        <w:pStyle w:val="Normal"/>
      </w:pPr>
      <w:r>
        <w:t xml:space="preserve">preferir alimentos saudáveis, 613</w:t>
      </w:r>
    </w:p>
    <w:p>
      <w:pPr>
        <w:pStyle w:val="Normal"/>
      </w:pPr>
      <w:r>
        <w:t xml:space="preserve">© Direitos reservados à EDITORA ATHENEU LTDA.</w:t>
      </w:r>
    </w:p>
    <w:p>
      <w:pPr>
        <w:pStyle w:val="Normal"/>
      </w:pPr>
      <w:r>
        <w:t xml:space="preserve">774</w:t>
      </w:r>
    </w:p>
    <w:p>
      <w:pPr>
        <w:pStyle w:val="Normal"/>
      </w:pPr>
      <w:r>
        <w:t xml:space="preserve">ÍNDICE REMISSIVO</w:t>
      </w:r>
    </w:p>
    <w:p>
      <w:pPr>
        <w:pStyle w:val="Normal"/>
      </w:pPr>
      <w:r>
        <w:t xml:space="preserve">programa gravado, 607</w:t>
      </w:r>
    </w:p>
    <w:p>
      <w:pPr>
        <w:pStyle w:val="Normal"/>
      </w:pPr>
      <w:r>
        <w:t xml:space="preserve">psicoplásicas, ansiedade e manejo de algumas relaxar, saborear os alimentos e ter</w:t>
      </w:r>
    </w:p>
    <w:p>
      <w:pPr>
        <w:pStyle w:val="Normal"/>
      </w:pPr>
      <w:r>
        <w:t xml:space="preserve">condições clínicas, 329</w:t>
      </w:r>
    </w:p>
    <w:p>
      <w:pPr>
        <w:pStyle w:val="Normal"/>
      </w:pPr>
      <w:r>
        <w:t xml:space="preserve">sucesso, 611</w:t>
      </w:r>
    </w:p>
    <w:p>
      <w:pPr>
        <w:pStyle w:val="Normal"/>
      </w:pPr>
      <w:r>
        <w:t xml:space="preserve">verbal, 233</w:t>
      </w:r>
    </w:p>
    <w:p>
      <w:pPr>
        <w:pStyle w:val="Normal"/>
      </w:pPr>
      <w:r>
        <w:t xml:space="preserve">respiração longa, lenta e profunda, 616</w:t>
      </w:r>
    </w:p>
    <w:p>
      <w:pPr>
        <w:pStyle w:val="Normal"/>
      </w:pPr>
      <w:r>
        <w:t xml:space="preserve">Ressonância magnética, exames de tomografia por seqüências de fraseologias, 610</w:t>
      </w:r>
    </w:p>
    <w:p>
      <w:pPr>
        <w:pStyle w:val="Normal"/>
      </w:pPr>
      <w:r>
        <w:t xml:space="preserve">emissão de póstrons e de imagem funcional</w:t>
      </w:r>
    </w:p>
    <w:p>
      <w:pPr>
        <w:pStyle w:val="Normal"/>
      </w:pPr>
      <w:r>
        <w:t xml:space="preserve">sintonização, 613</w:t>
      </w:r>
    </w:p>
    <w:p>
      <w:pPr>
        <w:pStyle w:val="Normal"/>
      </w:pPr>
      <w:r>
        <w:t xml:space="preserve">por, 198</w:t>
      </w:r>
    </w:p>
    <w:p>
      <w:pPr>
        <w:pStyle w:val="Normal"/>
      </w:pPr>
      <w:r>
        <w:t xml:space="preserve">durante o silêncio, 614</w:t>
      </w:r>
    </w:p>
    <w:p>
      <w:pPr>
        <w:pStyle w:val="Normal"/>
      </w:pPr>
      <w:r>
        <w:t xml:space="preserve">Retardo da ejaculação, 397</w:t>
      </w:r>
    </w:p>
    <w:p>
      <w:pPr>
        <w:pStyle w:val="Normal"/>
      </w:pPr>
      <w:r>
        <w:t xml:space="preserve">sugestões</w:t>
      </w:r>
    </w:p>
    <w:p>
      <w:pPr>
        <w:pStyle w:val="Normal"/>
      </w:pPr>
      <w:r>
        <w:t xml:space="preserve">Retenção urinária, 265, 397</w:t>
      </w:r>
    </w:p>
    <w:p>
      <w:pPr>
        <w:pStyle w:val="Normal"/>
      </w:pPr>
      <w:r>
        <w:t xml:space="preserve">de relaxamento, 608</w:t>
      </w:r>
    </w:p>
    <w:p>
      <w:pPr>
        <w:pStyle w:val="Normal"/>
      </w:pPr>
      <w:r>
        <w:t xml:space="preserve">Retossigmoidoscopia, 680</w:t>
      </w:r>
    </w:p>
    <w:p>
      <w:pPr>
        <w:pStyle w:val="Normal"/>
      </w:pPr>
      <w:r>
        <w:t xml:space="preserve">verbais e subliminares, 638</w:t>
      </w:r>
    </w:p>
    <w:p>
      <w:pPr>
        <w:pStyle w:val="Normal"/>
      </w:pPr>
      <w:r>
        <w:t xml:space="preserve">Revivescência dos traumas passados, 205</w:t>
      </w:r>
    </w:p>
    <w:p>
      <w:pPr>
        <w:pStyle w:val="Normal"/>
      </w:pPr>
      <w:r>
        <w:t xml:space="preserve">tratamento com a hipnose na anorexia</w:t>
      </w:r>
    </w:p>
    <w:p>
      <w:pPr>
        <w:pStyle w:val="Normal"/>
      </w:pPr>
      <w:r>
        <w:t xml:space="preserve">Revivificação, 316</w:t>
      </w:r>
    </w:p>
    <w:p>
      <w:pPr>
        <w:pStyle w:val="Normal"/>
      </w:pPr>
      <w:r>
        <w:t xml:space="preserve">nervosa, 646</w:t>
      </w:r>
    </w:p>
    <w:p>
      <w:pPr>
        <w:pStyle w:val="Normal"/>
      </w:pPr>
      <w:r>
        <w:t xml:space="preserve">fraseologia para obter a regressão de idade</w:t>
      </w:r>
    </w:p>
    <w:p>
      <w:pPr>
        <w:pStyle w:val="Normal"/>
      </w:pPr>
      <w:r>
        <w:t xml:space="preserve">visualização de um cenário predileto do</w:t>
      </w:r>
    </w:p>
    <w:p>
      <w:pPr>
        <w:pStyle w:val="Normal"/>
      </w:pPr>
      <w:r>
        <w:t xml:space="preserve">pela, 319</w:t>
      </w:r>
    </w:p>
    <w:p>
      <w:pPr>
        <w:pStyle w:val="Normal"/>
      </w:pPr>
      <w:r>
        <w:t xml:space="preserve">paciente, 621</w:t>
      </w:r>
    </w:p>
    <w:p>
      <w:pPr>
        <w:pStyle w:val="Normal"/>
      </w:pPr>
      <w:r>
        <w:t xml:space="preserve">Rigidez</w:t>
      </w:r>
    </w:p>
    <w:p>
      <w:pPr>
        <w:pStyle w:val="Normal"/>
      </w:pPr>
      <w:r>
        <w:t xml:space="preserve">relaxamento e, 148</w:t>
      </w:r>
    </w:p>
    <w:p>
      <w:pPr>
        <w:pStyle w:val="Normal"/>
      </w:pPr>
      <w:r>
        <w:t xml:space="preserve">matinal, 678</w:t>
      </w:r>
    </w:p>
    <w:p>
      <w:pPr>
        <w:pStyle w:val="Normal"/>
      </w:pPr>
      <w:r>
        <w:t xml:space="preserve">Resistência</w:t>
      </w:r>
    </w:p>
    <w:p>
      <w:pPr>
        <w:pStyle w:val="Normal"/>
      </w:pPr>
      <w:r>
        <w:t xml:space="preserve">muscular, 261</w:t>
      </w:r>
    </w:p>
    <w:p>
      <w:pPr>
        <w:pStyle w:val="Normal"/>
      </w:pPr>
      <w:r>
        <w:t xml:space="preserve">à segunda consulta, 120</w:t>
      </w:r>
    </w:p>
    <w:p>
      <w:pPr>
        <w:pStyle w:val="Normal"/>
      </w:pPr>
      <w:r>
        <w:t xml:space="preserve">Rinfamicina, 340</w:t>
      </w:r>
    </w:p>
    <w:p>
      <w:pPr>
        <w:pStyle w:val="Normal"/>
      </w:pPr>
      <w:r>
        <w:t xml:space="preserve">do paciente, 75</w:t>
      </w:r>
    </w:p>
    <w:p>
      <w:pPr>
        <w:pStyle w:val="Normal"/>
      </w:pPr>
      <w:r>
        <w:t xml:space="preserve">Rinite alérgica, 336</w:t>
      </w:r>
    </w:p>
    <w:p>
      <w:pPr>
        <w:pStyle w:val="Normal"/>
      </w:pPr>
      <w:r>
        <w:t xml:space="preserve">Respiração</w:t>
      </w:r>
    </w:p>
    <w:p>
      <w:pPr>
        <w:pStyle w:val="Normal"/>
      </w:pPr>
      <w:r>
        <w:t xml:space="preserve">Risada, crise de, 204</w:t>
      </w:r>
    </w:p>
    <w:p>
      <w:pPr>
        <w:pStyle w:val="Normal"/>
      </w:pPr>
      <w:r>
        <w:t xml:space="preserve">lenta e profunda, 213</w:t>
      </w:r>
    </w:p>
    <w:p>
      <w:pPr>
        <w:pStyle w:val="Normal"/>
      </w:pPr>
      <w:r>
        <w:t xml:space="preserve">e choro, 204</w:t>
      </w:r>
    </w:p>
    <w:p>
      <w:pPr>
        <w:pStyle w:val="Normal"/>
      </w:pPr>
      <w:r>
        <w:t xml:space="preserve">longa, lenta e profunda, 616</w:t>
      </w:r>
    </w:p>
    <w:p>
      <w:pPr>
        <w:pStyle w:val="Normal"/>
      </w:pPr>
      <w:r>
        <w:t xml:space="preserve">Risco de suicídio, 385</w:t>
      </w:r>
    </w:p>
    <w:p>
      <w:pPr>
        <w:pStyle w:val="Normal"/>
      </w:pPr>
      <w:r>
        <w:t xml:space="preserve">rápida e profunda, 316</w:t>
      </w:r>
    </w:p>
    <w:p>
      <w:pPr>
        <w:pStyle w:val="Normal"/>
      </w:pPr>
      <w:r>
        <w:t xml:space="preserve">Ritmo(s)</w:t>
      </w:r>
    </w:p>
    <w:p>
      <w:pPr>
        <w:pStyle w:val="Normal"/>
      </w:pPr>
      <w:r>
        <w:t xml:space="preserve">relaxamento pela, 332</w:t>
      </w:r>
    </w:p>
    <w:p>
      <w:pPr>
        <w:pStyle w:val="Normal"/>
      </w:pPr>
      <w:r>
        <w:t xml:space="preserve">cerebrais, no adulto normal em vigília, 184</w:t>
      </w:r>
    </w:p>
    <w:p>
      <w:pPr>
        <w:pStyle w:val="Normal"/>
      </w:pPr>
      <w:r>
        <w:t xml:space="preserve">inclinando, 333</w:t>
      </w:r>
    </w:p>
    <w:p>
      <w:pPr>
        <w:pStyle w:val="Normal"/>
      </w:pPr>
      <w:r>
        <w:t xml:space="preserve">respiratório, 132, 141, 243</w:t>
      </w:r>
    </w:p>
    <w:p>
      <w:pPr>
        <w:pStyle w:val="Normal"/>
      </w:pPr>
      <w:r>
        <w:t xml:space="preserve">pela meditação, 334</w:t>
      </w:r>
    </w:p>
    <w:p>
      <w:pPr>
        <w:pStyle w:val="Normal"/>
      </w:pPr>
      <w:r>
        <w:t xml:space="preserve">modificações do, 261, 266</w:t>
      </w:r>
    </w:p>
    <w:p>
      <w:pPr>
        <w:pStyle w:val="Normal"/>
      </w:pPr>
      <w:r>
        <w:t xml:space="preserve">Resposta(s)</w:t>
      </w:r>
    </w:p>
    <w:p>
      <w:pPr>
        <w:pStyle w:val="Normal"/>
      </w:pPr>
      <w:r>
        <w:t xml:space="preserve">Ritual da cura, 152</w:t>
      </w:r>
    </w:p>
    <w:p>
      <w:pPr>
        <w:pStyle w:val="Normal"/>
      </w:pPr>
      <w:r>
        <w:t xml:space="preserve">autônoma, 233</w:t>
      </w:r>
    </w:p>
    <w:p>
      <w:pPr>
        <w:pStyle w:val="Normal"/>
      </w:pPr>
      <w:r>
        <w:t xml:space="preserve">RNA, síntese de, 283</w:t>
      </w:r>
    </w:p>
    <w:p>
      <w:pPr>
        <w:pStyle w:val="Normal"/>
      </w:pPr>
      <w:r>
        <w:t xml:space="preserve">comportamental, 233</w:t>
      </w:r>
    </w:p>
    <w:p>
      <w:pPr>
        <w:pStyle w:val="Normal"/>
      </w:pPr>
      <w:r>
        <w:t xml:space="preserve">Roger, psicologia do relacionamento centrada no condicionadas pós-hipnóticas, 458</w:t>
      </w:r>
    </w:p>
    <w:p>
      <w:pPr>
        <w:pStyle w:val="Normal"/>
      </w:pPr>
      <w:r>
        <w:t xml:space="preserve">paciente de, 133</w:t>
      </w:r>
    </w:p>
    <w:p>
      <w:pPr>
        <w:pStyle w:val="Normal"/>
      </w:pPr>
      <w:r>
        <w:t xml:space="preserve">extraverbal, 233</w:t>
      </w:r>
    </w:p>
    <w:p>
      <w:pPr>
        <w:pStyle w:val="Normal"/>
      </w:pPr>
      <w:r>
        <w:t xml:space="preserve">Ronco, 406</w:t>
      </w:r>
    </w:p>
    <w:p>
      <w:pPr>
        <w:pStyle w:val="Normal"/>
      </w:pPr>
      <w:r>
        <w:t xml:space="preserve">ideomotora, 329</w:t>
      </w:r>
    </w:p>
    <w:p>
      <w:pPr>
        <w:pStyle w:val="Normal"/>
      </w:pPr>
      <w:r>
        <w:t xml:space="preserve">Rubor facial, 316, 434</w:t>
      </w:r>
    </w:p>
    <w:p>
      <w:pPr>
        <w:pStyle w:val="Normal"/>
      </w:pPr>
      <w:r>
        <w:t xml:space="preserve">ideossensorial, 329</w:t>
      </w:r>
    </w:p>
    <w:p>
      <w:pPr>
        <w:pStyle w:val="Normal"/>
      </w:pPr>
      <w:r>
        <w:t xml:space="preserve">literal, 50</w:t>
      </w:r>
    </w:p>
    <w:p>
      <w:pPr>
        <w:pStyle w:val="Normal"/>
      </w:pPr>
      <w:r>
        <w:t xml:space="preserve">literalismo das, 57</w:t>
      </w:r>
    </w:p>
    <w:p>
      <w:pPr>
        <w:pStyle w:val="Normal"/>
      </w:pPr>
      <w:r>
        <w:t xml:space="preserve">S</w:t>
      </w:r>
    </w:p>
    <w:p>
      <w:pPr>
        <w:pStyle w:val="Normal"/>
      </w:pPr>
      <w:r>
        <w:t xml:space="preserve">motoras, amnésia e hipermnésia, 261-276</w:t>
      </w:r>
    </w:p>
    <w:p>
      <w:pPr>
        <w:pStyle w:val="Normal"/>
      </w:pPr>
      <w:r>
        <w:t xml:space="preserve">alterações da memória, 270</w:t>
      </w:r>
    </w:p>
    <w:p>
      <w:pPr>
        <w:pStyle w:val="Normal"/>
      </w:pPr>
      <w:r>
        <w:t xml:space="preserve">Sabedoria biológica, 152, 199</w:t>
      </w:r>
    </w:p>
    <w:p>
      <w:pPr>
        <w:pStyle w:val="Normal"/>
      </w:pPr>
      <w:r>
        <w:t xml:space="preserve">aumento da performance muscular, 263</w:t>
      </w:r>
    </w:p>
    <w:p>
      <w:pPr>
        <w:pStyle w:val="Normal"/>
      </w:pPr>
      <w:r>
        <w:t xml:space="preserve">Sal, eliminação de, 265</w:t>
      </w:r>
    </w:p>
    <w:p>
      <w:pPr>
        <w:pStyle w:val="Normal"/>
      </w:pPr>
      <w:r>
        <w:t xml:space="preserve">inibição de movimentos voluntários, 262</w:t>
      </w:r>
    </w:p>
    <w:p>
      <w:pPr>
        <w:pStyle w:val="Normal"/>
      </w:pPr>
      <w:r>
        <w:t xml:space="preserve">Salivação, 266</w:t>
      </w:r>
    </w:p>
    <w:p>
      <w:pPr>
        <w:pStyle w:val="Normal"/>
      </w:pPr>
      <w:r>
        <w:t xml:space="preserve">modificações</w:t>
      </w:r>
    </w:p>
    <w:p>
      <w:pPr>
        <w:pStyle w:val="Normal"/>
      </w:pPr>
      <w:r>
        <w:t xml:space="preserve">modificações da, 261</w:t>
      </w:r>
    </w:p>
    <w:p>
      <w:pPr>
        <w:pStyle w:val="Normal"/>
      </w:pPr>
      <w:r>
        <w:t xml:space="preserve">da freqüência cardíaca, 266</w:t>
      </w:r>
    </w:p>
    <w:p>
      <w:pPr>
        <w:pStyle w:val="Normal"/>
      </w:pPr>
      <w:r>
        <w:t xml:space="preserve">Samadhi, 146</w:t>
      </w:r>
    </w:p>
    <w:p>
      <w:pPr>
        <w:pStyle w:val="Normal"/>
      </w:pPr>
      <w:r>
        <w:t xml:space="preserve">do calibre dos vasos: vasoconstrição e</w:t>
      </w:r>
    </w:p>
    <w:p>
      <w:pPr>
        <w:pStyle w:val="Normal"/>
      </w:pPr>
      <w:r>
        <w:t xml:space="preserve">Schwann, células de, 187</w:t>
      </w:r>
    </w:p>
    <w:p>
      <w:pPr>
        <w:pStyle w:val="Normal"/>
      </w:pPr>
      <w:r>
        <w:t xml:space="preserve">vasodilatação, 266</w:t>
      </w:r>
    </w:p>
    <w:p>
      <w:pPr>
        <w:pStyle w:val="Normal"/>
      </w:pPr>
      <w:r>
        <w:t xml:space="preserve">Scott, 24</w:t>
      </w:r>
    </w:p>
    <w:p>
      <w:pPr>
        <w:pStyle w:val="Normal"/>
      </w:pPr>
      <w:r>
        <w:t xml:space="preserve">do ritmo respiratório, salivação e</w:t>
      </w:r>
    </w:p>
    <w:p>
      <w:pPr>
        <w:pStyle w:val="Normal"/>
      </w:pPr>
      <w:r>
        <w:t xml:space="preserve">Secreção de adrenalina, 261, 265</w:t>
      </w:r>
    </w:p>
    <w:p>
      <w:pPr>
        <w:pStyle w:val="Normal"/>
      </w:pPr>
      <w:r>
        <w:t xml:space="preserve">secreção de glândulas internas, 266</w:t>
      </w:r>
    </w:p>
    <w:p>
      <w:pPr>
        <w:pStyle w:val="Normal"/>
      </w:pPr>
      <w:r>
        <w:t xml:space="preserve">modificações da, 266</w:t>
      </w:r>
    </w:p>
    <w:p>
      <w:pPr>
        <w:pStyle w:val="Normal"/>
      </w:pPr>
      <w:r>
        <w:t xml:space="preserve">movimentos automáticos, 263</w:t>
      </w:r>
    </w:p>
    <w:p>
      <w:pPr>
        <w:pStyle w:val="Normal"/>
      </w:pPr>
      <w:r>
        <w:t xml:space="preserve">Seio carotidiano, barorreceptores do, 265</w:t>
      </w:r>
    </w:p>
    <w:p>
      <w:pPr>
        <w:pStyle w:val="Normal"/>
      </w:pPr>
      <w:r>
        <w:t xml:space="preserve">noções de anatomia e fisiologia do sistema</w:t>
      </w:r>
    </w:p>
    <w:p>
      <w:pPr>
        <w:pStyle w:val="Normal"/>
      </w:pPr>
      <w:r>
        <w:t xml:space="preserve">Selegilina, 392, 396</w:t>
      </w:r>
    </w:p>
    <w:p>
      <w:pPr>
        <w:pStyle w:val="Normal"/>
      </w:pPr>
      <w:r>
        <w:t xml:space="preserve">nervoso autônomo, 264</w:t>
      </w:r>
    </w:p>
    <w:p>
      <w:pPr>
        <w:pStyle w:val="Normal"/>
      </w:pPr>
      <w:r>
        <w:t xml:space="preserve">Sensação(ões)</w:t>
      </w:r>
    </w:p>
    <w:p>
      <w:pPr>
        <w:pStyle w:val="Normal"/>
      </w:pPr>
      <w:r>
        <w:t xml:space="preserve">organização da memória, 267</w:t>
      </w:r>
    </w:p>
    <w:p>
      <w:pPr>
        <w:pStyle w:val="Normal"/>
      </w:pPr>
      <w:r>
        <w:t xml:space="preserve">busca de, 135</w:t>
      </w:r>
    </w:p>
    <w:p>
      <w:pPr>
        <w:pStyle w:val="Normal"/>
      </w:pPr>
      <w:r>
        <w:t xml:space="preserve">declarativa, 268</w:t>
      </w:r>
    </w:p>
    <w:p>
      <w:pPr>
        <w:pStyle w:val="Normal"/>
      </w:pPr>
      <w:r>
        <w:t xml:space="preserve">de bem-estar, 48</w:t>
      </w:r>
    </w:p>
    <w:p>
      <w:pPr>
        <w:pStyle w:val="Normal"/>
      </w:pPr>
      <w:r>
        <w:t xml:space="preserve">não-declarativa, 268</w:t>
      </w:r>
    </w:p>
    <w:p>
      <w:pPr>
        <w:pStyle w:val="Normal"/>
      </w:pPr>
      <w:r>
        <w:t xml:space="preserve">de contração do tempo, 4</w:t>
      </w:r>
    </w:p>
    <w:p>
      <w:pPr>
        <w:pStyle w:val="Normal"/>
      </w:pPr>
      <w:r>
        <w:t xml:space="preserve">redução da pressão arterial sistêmica, 265</w:t>
      </w:r>
    </w:p>
    <w:p>
      <w:pPr>
        <w:pStyle w:val="Normal"/>
      </w:pPr>
      <w:r>
        <w:t xml:space="preserve">de formigamento, 204</w:t>
      </w:r>
    </w:p>
    <w:p>
      <w:pPr>
        <w:pStyle w:val="Normal"/>
      </w:pPr>
      <w:r>
        <w:t xml:space="preserve">relaxamento muscular, 262</w:t>
      </w:r>
    </w:p>
    <w:p>
      <w:pPr>
        <w:pStyle w:val="Normal"/>
      </w:pPr>
      <w:r>
        <w:t xml:space="preserve">de poder, 209</w:t>
      </w:r>
    </w:p>
    <w:p>
      <w:pPr>
        <w:pStyle w:val="Normal"/>
      </w:pPr>
      <w:r>
        <w:t xml:space="preserve">rigidez muscular, 262</w:t>
      </w:r>
    </w:p>
    <w:p>
      <w:pPr>
        <w:pStyle w:val="Normal"/>
      </w:pPr>
      <w:r>
        <w:t xml:space="preserve">dolorosa, 169</w:t>
      </w:r>
    </w:p>
    <w:p>
      <w:pPr>
        <w:pStyle w:val="Normal"/>
      </w:pPr>
      <w:r>
        <w:t xml:space="preserve">© Direitos reservados à EDITORA ATHENEU LTDA.</w:t>
      </w:r>
    </w:p>
    <w:p>
      <w:pPr>
        <w:pStyle w:val="Normal"/>
      </w:pPr>
      <w:r>
        <w:t xml:space="preserve">ÍNDICE REMISSIVO</w:t>
      </w:r>
    </w:p>
    <w:p>
      <w:pPr>
        <w:pStyle w:val="Normal"/>
      </w:pPr>
      <w:r>
        <w:t xml:space="preserve">775</w:t>
      </w:r>
    </w:p>
    <w:p>
      <w:pPr>
        <w:pStyle w:val="Normal"/>
      </w:pPr>
      <w:r>
        <w:t xml:space="preserve">Sensibilidade</w:t>
      </w:r>
    </w:p>
    <w:p>
      <w:pPr>
        <w:pStyle w:val="Normal"/>
      </w:pPr>
      <w:r>
        <w:t xml:space="preserve">enzimáticos, 283</w:t>
      </w:r>
    </w:p>
    <w:p>
      <w:pPr>
        <w:pStyle w:val="Normal"/>
      </w:pPr>
      <w:r>
        <w:t xml:space="preserve">barestésica, 190</w:t>
      </w:r>
    </w:p>
    <w:p>
      <w:pPr>
        <w:pStyle w:val="Normal"/>
      </w:pPr>
      <w:r>
        <w:t xml:space="preserve">espinomesencefálico, 284</w:t>
      </w:r>
    </w:p>
    <w:p>
      <w:pPr>
        <w:pStyle w:val="Normal"/>
      </w:pPr>
      <w:r>
        <w:t xml:space="preserve">estética, 147</w:t>
      </w:r>
    </w:p>
    <w:p>
      <w:pPr>
        <w:pStyle w:val="Normal"/>
      </w:pPr>
      <w:r>
        <w:t xml:space="preserve">espinorreticular, 284</w:t>
      </w:r>
    </w:p>
    <w:p>
      <w:pPr>
        <w:pStyle w:val="Normal"/>
      </w:pPr>
      <w:r>
        <w:t xml:space="preserve">proprioceptivas, 190</w:t>
      </w:r>
    </w:p>
    <w:p>
      <w:pPr>
        <w:pStyle w:val="Normal"/>
      </w:pPr>
      <w:r>
        <w:t xml:space="preserve">espinotalâmico, 284</w:t>
      </w:r>
    </w:p>
    <w:p>
      <w:pPr>
        <w:pStyle w:val="Normal"/>
      </w:pPr>
      <w:r>
        <w:t xml:space="preserve">inconscientes, 191</w:t>
      </w:r>
    </w:p>
    <w:p>
      <w:pPr>
        <w:pStyle w:val="Normal"/>
      </w:pPr>
      <w:r>
        <w:t xml:space="preserve">límbico, 60, 685</w:t>
      </w:r>
    </w:p>
    <w:p>
      <w:pPr>
        <w:pStyle w:val="Normal"/>
      </w:pPr>
      <w:r>
        <w:t xml:space="preserve">tácteis, 190</w:t>
      </w:r>
    </w:p>
    <w:p>
      <w:pPr>
        <w:pStyle w:val="Normal"/>
      </w:pPr>
      <w:r>
        <w:t xml:space="preserve">músculo esquelético, 281</w:t>
      </w:r>
    </w:p>
    <w:p>
      <w:pPr>
        <w:pStyle w:val="Normal"/>
      </w:pPr>
      <w:r>
        <w:t xml:space="preserve">térmica, 77, 190</w:t>
      </w:r>
    </w:p>
    <w:p>
      <w:pPr>
        <w:pStyle w:val="Normal"/>
      </w:pPr>
      <w:r>
        <w:t xml:space="preserve">nervoso</w:t>
      </w:r>
    </w:p>
    <w:p>
      <w:pPr>
        <w:pStyle w:val="Normal"/>
      </w:pPr>
      <w:r>
        <w:t xml:space="preserve">Sensopercepção, 98, 192</w:t>
      </w:r>
    </w:p>
    <w:p>
      <w:pPr>
        <w:pStyle w:val="Normal"/>
      </w:pPr>
      <w:r>
        <w:t xml:space="preserve">autônomo, 60, 188, 651</w:t>
      </w:r>
    </w:p>
    <w:p>
      <w:pPr>
        <w:pStyle w:val="Normal"/>
      </w:pPr>
      <w:r>
        <w:t xml:space="preserve">Sentido do tempo, 4</w:t>
      </w:r>
    </w:p>
    <w:p>
      <w:pPr>
        <w:pStyle w:val="Normal"/>
      </w:pPr>
      <w:r>
        <w:t xml:space="preserve">central, 187</w:t>
      </w:r>
    </w:p>
    <w:p>
      <w:pPr>
        <w:pStyle w:val="Normal"/>
      </w:pPr>
      <w:r>
        <w:t xml:space="preserve">Sentimento(s)</w:t>
      </w:r>
    </w:p>
    <w:p>
      <w:pPr>
        <w:pStyle w:val="Normal"/>
      </w:pPr>
      <w:r>
        <w:t xml:space="preserve">divisão do, 187</w:t>
      </w:r>
    </w:p>
    <w:p>
      <w:pPr>
        <w:pStyle w:val="Normal"/>
      </w:pPr>
      <w:r>
        <w:t xml:space="preserve">compreensão dos, do paciente, 133</w:t>
      </w:r>
    </w:p>
    <w:p>
      <w:pPr>
        <w:pStyle w:val="Normal"/>
      </w:pPr>
      <w:r>
        <w:t xml:space="preserve">estimulação do, 132</w:t>
      </w:r>
    </w:p>
    <w:p>
      <w:pPr>
        <w:pStyle w:val="Normal"/>
      </w:pPr>
      <w:r>
        <w:t xml:space="preserve">de raiva, 486</w:t>
      </w:r>
    </w:p>
    <w:p>
      <w:pPr>
        <w:pStyle w:val="Normal"/>
      </w:pPr>
      <w:r>
        <w:t xml:space="preserve">neoplasia do, 384</w:t>
      </w:r>
    </w:p>
    <w:p>
      <w:pPr>
        <w:pStyle w:val="Normal"/>
      </w:pPr>
      <w:r>
        <w:t xml:space="preserve">negativos, 145</w:t>
      </w:r>
    </w:p>
    <w:p>
      <w:pPr>
        <w:pStyle w:val="Normal"/>
      </w:pPr>
      <w:r>
        <w:t xml:space="preserve">noções de anatomia e fisiologia do, 264</w:t>
      </w:r>
    </w:p>
    <w:p>
      <w:pPr>
        <w:pStyle w:val="Normal"/>
      </w:pPr>
      <w:r>
        <w:t xml:space="preserve">Septo pelúcido, 187</w:t>
      </w:r>
    </w:p>
    <w:p>
      <w:pPr>
        <w:pStyle w:val="Normal"/>
      </w:pPr>
      <w:r>
        <w:t xml:space="preserve">consciente e o subconsciente, 143</w:t>
      </w:r>
    </w:p>
    <w:p>
      <w:pPr>
        <w:pStyle w:val="Normal"/>
      </w:pPr>
      <w:r>
        <w:t xml:space="preserve">Serotonina, 281, 286, 588</w:t>
      </w:r>
    </w:p>
    <w:p>
      <w:pPr>
        <w:pStyle w:val="Normal"/>
      </w:pPr>
      <w:r>
        <w:t xml:space="preserve">estruturas que compreendem o, 187</w:t>
      </w:r>
    </w:p>
    <w:p>
      <w:pPr>
        <w:pStyle w:val="Normal"/>
      </w:pPr>
      <w:r>
        <w:t xml:space="preserve">bloqueadores da recaptação de, e</w:t>
      </w:r>
    </w:p>
    <w:p>
      <w:pPr>
        <w:pStyle w:val="Normal"/>
      </w:pPr>
      <w:r>
        <w:t xml:space="preserve">periférico, 188</w:t>
      </w:r>
    </w:p>
    <w:p>
      <w:pPr>
        <w:pStyle w:val="Normal"/>
      </w:pPr>
      <w:r>
        <w:t xml:space="preserve">noradrenalina, 390, 395</w:t>
      </w:r>
    </w:p>
    <w:p>
      <w:pPr>
        <w:pStyle w:val="Normal"/>
      </w:pPr>
      <w:r>
        <w:t xml:space="preserve">representacional do pacientes, 142</w:t>
      </w:r>
    </w:p>
    <w:p>
      <w:pPr>
        <w:pStyle w:val="Normal"/>
      </w:pPr>
      <w:r>
        <w:t xml:space="preserve">inibidores da recaptação de, 389, 393</w:t>
      </w:r>
    </w:p>
    <w:p>
      <w:pPr>
        <w:pStyle w:val="Normal"/>
      </w:pPr>
      <w:r>
        <w:t xml:space="preserve">Sociedade Britânica, 431</w:t>
      </w:r>
    </w:p>
    <w:p>
      <w:pPr>
        <w:pStyle w:val="Normal"/>
      </w:pPr>
      <w:r>
        <w:t xml:space="preserve">citalopram, 394</w:t>
      </w:r>
    </w:p>
    <w:p>
      <w:pPr>
        <w:pStyle w:val="Normal"/>
      </w:pPr>
      <w:r>
        <w:t xml:space="preserve">Sofrologia, 146</w:t>
      </w:r>
    </w:p>
    <w:p>
      <w:pPr>
        <w:pStyle w:val="Normal"/>
      </w:pPr>
      <w:r>
        <w:t xml:space="preserve">escitalopram, 394</w:t>
      </w:r>
    </w:p>
    <w:p>
      <w:pPr>
        <w:pStyle w:val="Normal"/>
      </w:pPr>
      <w:r>
        <w:t xml:space="preserve">Soluço, crise de, 204</w:t>
      </w:r>
    </w:p>
    <w:p>
      <w:pPr>
        <w:pStyle w:val="Normal"/>
      </w:pPr>
      <w:r>
        <w:t xml:space="preserve">fluoxetina, 393</w:t>
      </w:r>
    </w:p>
    <w:p>
      <w:pPr>
        <w:pStyle w:val="Normal"/>
      </w:pPr>
      <w:r>
        <w:t xml:space="preserve">Somação temporal, 281</w:t>
      </w:r>
    </w:p>
    <w:p>
      <w:pPr>
        <w:pStyle w:val="Normal"/>
      </w:pPr>
      <w:r>
        <w:t xml:space="preserve">fluvoxamina, 394</w:t>
      </w:r>
    </w:p>
    <w:p>
      <w:pPr>
        <w:pStyle w:val="Normal"/>
      </w:pPr>
      <w:r>
        <w:t xml:space="preserve">Sonambulismo, 13, 195</w:t>
      </w:r>
    </w:p>
    <w:p>
      <w:pPr>
        <w:pStyle w:val="Normal"/>
      </w:pPr>
      <w:r>
        <w:t xml:space="preserve">paroxetina, 393</w:t>
      </w:r>
    </w:p>
    <w:p>
      <w:pPr>
        <w:pStyle w:val="Normal"/>
      </w:pPr>
      <w:r>
        <w:t xml:space="preserve">artificial, 11</w:t>
      </w:r>
    </w:p>
    <w:p>
      <w:pPr>
        <w:pStyle w:val="Normal"/>
      </w:pPr>
      <w:r>
        <w:t xml:space="preserve">sertralina, 393</w:t>
      </w:r>
    </w:p>
    <w:p>
      <w:pPr>
        <w:pStyle w:val="Normal"/>
      </w:pPr>
      <w:r>
        <w:t xml:space="preserve">Sonhos, indução de, 705</w:t>
      </w:r>
    </w:p>
    <w:p>
      <w:pPr>
        <w:pStyle w:val="Normal"/>
      </w:pPr>
      <w:r>
        <w:t xml:space="preserve">Sertralina, 389, 393</w:t>
      </w:r>
    </w:p>
    <w:p>
      <w:pPr>
        <w:pStyle w:val="Normal"/>
      </w:pPr>
      <w:r>
        <w:t xml:space="preserve">Sono</w:t>
      </w:r>
    </w:p>
    <w:p>
      <w:pPr>
        <w:pStyle w:val="Normal"/>
      </w:pPr>
      <w:r>
        <w:t xml:space="preserve">Signo-sinal, 92, 217, 243</w:t>
      </w:r>
    </w:p>
    <w:p>
      <w:pPr>
        <w:pStyle w:val="Normal"/>
      </w:pPr>
      <w:r>
        <w:t xml:space="preserve">alterações do, 397</w:t>
      </w:r>
    </w:p>
    <w:p>
      <w:pPr>
        <w:pStyle w:val="Normal"/>
      </w:pPr>
      <w:r>
        <w:t xml:space="preserve">Simpatectomia endoscópica, 435</w:t>
      </w:r>
    </w:p>
    <w:p>
      <w:pPr>
        <w:pStyle w:val="Normal"/>
      </w:pPr>
      <w:r>
        <w:t xml:space="preserve">de ondas lentas, 405</w:t>
      </w:r>
    </w:p>
    <w:p>
      <w:pPr>
        <w:pStyle w:val="Normal"/>
      </w:pPr>
      <w:r>
        <w:t xml:space="preserve">Simulação hipnótica, 116, 98</w:t>
      </w:r>
    </w:p>
    <w:p>
      <w:pPr>
        <w:pStyle w:val="Normal"/>
      </w:pPr>
      <w:r>
        <w:t xml:space="preserve">definição, 405</w:t>
      </w:r>
    </w:p>
    <w:p>
      <w:pPr>
        <w:pStyle w:val="Normal"/>
      </w:pPr>
      <w:r>
        <w:t xml:space="preserve">Sinal</w:t>
      </w:r>
    </w:p>
    <w:p>
      <w:pPr>
        <w:pStyle w:val="Normal"/>
      </w:pPr>
      <w:r>
        <w:t xml:space="preserve">desordens do, 195</w:t>
      </w:r>
    </w:p>
    <w:p>
      <w:pPr>
        <w:pStyle w:val="Normal"/>
      </w:pPr>
      <w:r>
        <w:t xml:space="preserve">condicionado, 92</w:t>
      </w:r>
    </w:p>
    <w:p>
      <w:pPr>
        <w:pStyle w:val="Normal"/>
      </w:pPr>
      <w:r>
        <w:t xml:space="preserve">espontâneo, eletroencefalograma do adulto</w:t>
      </w:r>
    </w:p>
    <w:p>
      <w:pPr>
        <w:pStyle w:val="Normal"/>
      </w:pPr>
      <w:r>
        <w:t xml:space="preserve">hipnogênico, 243</w:t>
      </w:r>
    </w:p>
    <w:p>
      <w:pPr>
        <w:pStyle w:val="Normal"/>
      </w:pPr>
      <w:r>
        <w:t xml:space="preserve">durante o, 185</w:t>
      </w:r>
    </w:p>
    <w:p>
      <w:pPr>
        <w:pStyle w:val="Normal"/>
      </w:pPr>
      <w:r>
        <w:t xml:space="preserve">Sinapses cerebrais, 199</w:t>
      </w:r>
    </w:p>
    <w:p>
      <w:pPr>
        <w:pStyle w:val="Normal"/>
      </w:pPr>
      <w:r>
        <w:t xml:space="preserve">fisiológico, 199</w:t>
      </w:r>
    </w:p>
    <w:p>
      <w:pPr>
        <w:pStyle w:val="Normal"/>
      </w:pPr>
      <w:r>
        <w:t xml:space="preserve">Síndrome(s)</w:t>
      </w:r>
    </w:p>
    <w:p>
      <w:pPr>
        <w:pStyle w:val="Normal"/>
      </w:pPr>
      <w:r>
        <w:t xml:space="preserve">induzido por medicamentos, 242</w:t>
      </w:r>
    </w:p>
    <w:p>
      <w:pPr>
        <w:pStyle w:val="Normal"/>
      </w:pPr>
      <w:r>
        <w:t xml:space="preserve">da abstinência alcoólica, 556</w:t>
      </w:r>
    </w:p>
    <w:p>
      <w:pPr>
        <w:pStyle w:val="Normal"/>
      </w:pPr>
      <w:r>
        <w:t xml:space="preserve">leve, 185</w:t>
      </w:r>
    </w:p>
    <w:p>
      <w:pPr>
        <w:pStyle w:val="Normal"/>
      </w:pPr>
      <w:r>
        <w:t xml:space="preserve">da alimentação noturna, 566</w:t>
      </w:r>
    </w:p>
    <w:p>
      <w:pPr>
        <w:pStyle w:val="Normal"/>
      </w:pPr>
      <w:r>
        <w:t xml:space="preserve">lúcido, 11</w:t>
      </w:r>
    </w:p>
    <w:p>
      <w:pPr>
        <w:pStyle w:val="Normal"/>
      </w:pPr>
      <w:r>
        <w:t xml:space="preserve">da apnéia obstrutiva do sono, 210</w:t>
      </w:r>
    </w:p>
    <w:p>
      <w:pPr>
        <w:pStyle w:val="Normal"/>
      </w:pPr>
      <w:r>
        <w:t xml:space="preserve">natural, 116</w:t>
      </w:r>
    </w:p>
    <w:p>
      <w:pPr>
        <w:pStyle w:val="Normal"/>
      </w:pPr>
      <w:r>
        <w:t xml:space="preserve">da dependência alcoólica, 540</w:t>
      </w:r>
    </w:p>
    <w:p>
      <w:pPr>
        <w:pStyle w:val="Normal"/>
      </w:pPr>
      <w:r>
        <w:t xml:space="preserve">NREM, 195, 405</w:t>
      </w:r>
    </w:p>
    <w:p>
      <w:pPr>
        <w:pStyle w:val="Normal"/>
      </w:pPr>
      <w:r>
        <w:t xml:space="preserve">da hipopnéia obstrutiva do sono, 408</w:t>
      </w:r>
    </w:p>
    <w:p>
      <w:pPr>
        <w:pStyle w:val="Normal"/>
      </w:pPr>
      <w:r>
        <w:t xml:space="preserve">paradoxal, 185</w:t>
      </w:r>
    </w:p>
    <w:p>
      <w:pPr>
        <w:pStyle w:val="Normal"/>
      </w:pPr>
      <w:r>
        <w:t xml:space="preserve">da hipoventilação alveolar, 409</w:t>
      </w:r>
    </w:p>
    <w:p>
      <w:pPr>
        <w:pStyle w:val="Normal"/>
      </w:pPr>
      <w:r>
        <w:t xml:space="preserve">profundo, 122, 529</w:t>
      </w:r>
    </w:p>
    <w:p>
      <w:pPr>
        <w:pStyle w:val="Normal"/>
      </w:pPr>
      <w:r>
        <w:t xml:space="preserve">das pernas inquietas, 407, 678</w:t>
      </w:r>
    </w:p>
    <w:p>
      <w:pPr>
        <w:pStyle w:val="Normal"/>
      </w:pPr>
      <w:r>
        <w:t xml:space="preserve">REM, 122, 405</w:t>
      </w:r>
    </w:p>
    <w:p>
      <w:pPr>
        <w:pStyle w:val="Normal"/>
      </w:pPr>
      <w:r>
        <w:t xml:space="preserve">de Cushing, 572</w:t>
      </w:r>
    </w:p>
    <w:p>
      <w:pPr>
        <w:pStyle w:val="Normal"/>
      </w:pPr>
      <w:r>
        <w:t xml:space="preserve">Sonolência, 185, 529</w:t>
      </w:r>
    </w:p>
    <w:p>
      <w:pPr>
        <w:pStyle w:val="Normal"/>
      </w:pPr>
      <w:r>
        <w:t xml:space="preserve">de falsas memórias, 322</w:t>
      </w:r>
    </w:p>
    <w:p>
      <w:pPr>
        <w:pStyle w:val="Normal"/>
      </w:pPr>
      <w:r>
        <w:t xml:space="preserve">ao término da hipnose, 206</w:t>
      </w:r>
    </w:p>
    <w:p>
      <w:pPr>
        <w:pStyle w:val="Normal"/>
      </w:pPr>
      <w:r>
        <w:t xml:space="preserve">de Korsakoff, 557</w:t>
      </w:r>
    </w:p>
    <w:p>
      <w:pPr>
        <w:pStyle w:val="Normal"/>
      </w:pPr>
      <w:r>
        <w:t xml:space="preserve">Spanos, 28</w:t>
      </w:r>
    </w:p>
    <w:p>
      <w:pPr>
        <w:pStyle w:val="Normal"/>
      </w:pPr>
      <w:r>
        <w:t xml:space="preserve">de Stokes-Adam, 209, 453</w:t>
      </w:r>
    </w:p>
    <w:p>
      <w:pPr>
        <w:pStyle w:val="Normal"/>
      </w:pPr>
      <w:r>
        <w:t xml:space="preserve">Spiegel’s Hypnotic Induction Profile</w:t>
      </w:r>
    </w:p>
    <w:p>
      <w:pPr>
        <w:pStyle w:val="Normal"/>
      </w:pPr>
      <w:r>
        <w:t xml:space="preserve">(HIP), teste, 172</w:t>
      </w:r>
    </w:p>
    <w:p>
      <w:pPr>
        <w:pStyle w:val="Normal"/>
      </w:pPr>
      <w:r>
        <w:t xml:space="preserve">de Wernick, 557</w:t>
      </w:r>
    </w:p>
    <w:p>
      <w:pPr>
        <w:pStyle w:val="Normal"/>
      </w:pPr>
      <w:r>
        <w:t xml:space="preserve">SSTA, procedimentos de, 217</w:t>
      </w:r>
    </w:p>
    <w:p>
      <w:pPr>
        <w:pStyle w:val="Normal"/>
      </w:pPr>
      <w:r>
        <w:t xml:space="preserve">do colón irritável, 294, 679</w:t>
      </w:r>
    </w:p>
    <w:p>
      <w:pPr>
        <w:pStyle w:val="Normal"/>
      </w:pPr>
      <w:r>
        <w:t xml:space="preserve">Stanford Hypnotic Susceptibility Scale</w:t>
      </w:r>
    </w:p>
    <w:p>
      <w:pPr>
        <w:pStyle w:val="Normal"/>
      </w:pPr>
      <w:r>
        <w:t xml:space="preserve">, 135, 162</w:t>
      </w:r>
    </w:p>
    <w:p>
      <w:pPr>
        <w:pStyle w:val="Normal"/>
      </w:pPr>
      <w:r>
        <w:t xml:space="preserve">Sintomatologia, 141</w:t>
      </w:r>
    </w:p>
    <w:p>
      <w:pPr>
        <w:pStyle w:val="Normal"/>
      </w:pPr>
      <w:r>
        <w:t xml:space="preserve">Stilnox, 412</w:t>
      </w:r>
    </w:p>
    <w:p>
      <w:pPr>
        <w:pStyle w:val="Normal"/>
      </w:pPr>
      <w:r>
        <w:t xml:space="preserve">Sintonização, 613</w:t>
      </w:r>
    </w:p>
    <w:p>
      <w:pPr>
        <w:pStyle w:val="Normal"/>
      </w:pPr>
      <w:r>
        <w:t xml:space="preserve">Stokes-Adam, síndrome de, 209</w:t>
      </w:r>
    </w:p>
    <w:p>
      <w:pPr>
        <w:pStyle w:val="Normal"/>
      </w:pPr>
      <w:r>
        <w:t xml:space="preserve">perda de, do hipnólogo com o paciente, 133</w:t>
      </w:r>
    </w:p>
    <w:p>
      <w:pPr>
        <w:pStyle w:val="Normal"/>
      </w:pPr>
      <w:r>
        <w:t xml:space="preserve">Subconsciente, 80</w:t>
      </w:r>
    </w:p>
    <w:p>
      <w:pPr>
        <w:pStyle w:val="Normal"/>
      </w:pPr>
      <w:r>
        <w:t xml:space="preserve">Sistema(s)</w:t>
      </w:r>
    </w:p>
    <w:p>
      <w:pPr>
        <w:pStyle w:val="Normal"/>
      </w:pPr>
      <w:r>
        <w:t xml:space="preserve">e consciente, 143</w:t>
      </w:r>
    </w:p>
    <w:p>
      <w:pPr>
        <w:pStyle w:val="Normal"/>
      </w:pPr>
      <w:r>
        <w:t xml:space="preserve">de comunicação influenciada, 33</w:t>
      </w:r>
    </w:p>
    <w:p>
      <w:pPr>
        <w:pStyle w:val="Normal"/>
      </w:pPr>
      <w:r>
        <w:t xml:space="preserve">e funcionamento, 194</w:t>
      </w:r>
    </w:p>
    <w:p>
      <w:pPr>
        <w:pStyle w:val="Normal"/>
      </w:pPr>
      <w:r>
        <w:t xml:space="preserve">de crenças, 152</w:t>
      </w:r>
    </w:p>
    <w:p>
      <w:pPr>
        <w:pStyle w:val="Normal"/>
      </w:pPr>
      <w:r>
        <w:t xml:space="preserve">Substância</w:t>
      </w:r>
    </w:p>
    <w:p>
      <w:pPr>
        <w:pStyle w:val="Normal"/>
      </w:pPr>
      <w:r>
        <w:t xml:space="preserve">endócrino, 227</w:t>
      </w:r>
    </w:p>
    <w:p>
      <w:pPr>
        <w:pStyle w:val="Normal"/>
      </w:pPr>
      <w:r>
        <w:t xml:space="preserve">branca, 188</w:t>
      </w:r>
    </w:p>
    <w:p>
      <w:pPr>
        <w:pStyle w:val="Normal"/>
      </w:pPr>
      <w:r>
        <w:t xml:space="preserve">© Direitos reservados à EDITORA ATHENEU LTDA.</w:t>
      </w:r>
    </w:p>
    <w:p>
      <w:pPr>
        <w:pStyle w:val="Normal"/>
      </w:pPr>
      <w:r>
        <w:t xml:space="preserve">776</w:t>
      </w:r>
    </w:p>
    <w:p>
      <w:pPr>
        <w:pStyle w:val="Normal"/>
      </w:pPr>
      <w:r>
        <w:t xml:space="preserve">ÍNDICE REMISSIVO</w:t>
      </w:r>
    </w:p>
    <w:p>
      <w:pPr>
        <w:pStyle w:val="Normal"/>
      </w:pPr>
      <w:r>
        <w:t xml:space="preserve">cinzenta, 188, 190</w:t>
      </w:r>
    </w:p>
    <w:p>
      <w:pPr>
        <w:pStyle w:val="Normal"/>
      </w:pPr>
      <w:r>
        <w:t xml:space="preserve">toques ou situações-chave, 85</w:t>
      </w:r>
    </w:p>
    <w:p>
      <w:pPr>
        <w:pStyle w:val="Normal"/>
      </w:pPr>
      <w:r>
        <w:t xml:space="preserve">P, 283</w:t>
      </w:r>
    </w:p>
    <w:p>
      <w:pPr>
        <w:pStyle w:val="Normal"/>
      </w:pPr>
      <w:r>
        <w:t xml:space="preserve">guiada, 146</w:t>
      </w:r>
    </w:p>
    <w:p>
      <w:pPr>
        <w:pStyle w:val="Normal"/>
      </w:pPr>
      <w:r>
        <w:t xml:space="preserve">Succinilcolina, 340</w:t>
      </w:r>
    </w:p>
    <w:p>
      <w:pPr>
        <w:pStyle w:val="Normal"/>
      </w:pPr>
      <w:r>
        <w:t xml:space="preserve">ideomotoras, 79</w:t>
      </w:r>
    </w:p>
    <w:p>
      <w:pPr>
        <w:pStyle w:val="Normal"/>
      </w:pPr>
      <w:r>
        <w:t xml:space="preserve">Sucesso, 611</w:t>
      </w:r>
    </w:p>
    <w:p>
      <w:pPr>
        <w:pStyle w:val="Normal"/>
      </w:pPr>
      <w:r>
        <w:t xml:space="preserve">imaginação/visualização, 97</w:t>
      </w:r>
    </w:p>
    <w:p>
      <w:pPr>
        <w:pStyle w:val="Normal"/>
      </w:pPr>
      <w:r>
        <w:t xml:space="preserve">Sudorese, 60</w:t>
      </w:r>
    </w:p>
    <w:p>
      <w:pPr>
        <w:pStyle w:val="Normal"/>
      </w:pPr>
      <w:r>
        <w:t xml:space="preserve">influência do meio ambiente sobre a aceitação excessiva, 434</w:t>
      </w:r>
    </w:p>
    <w:p>
      <w:pPr>
        <w:pStyle w:val="Normal"/>
      </w:pPr>
      <w:r>
        <w:t xml:space="preserve">das, 70</w:t>
      </w:r>
    </w:p>
    <w:p>
      <w:pPr>
        <w:pStyle w:val="Normal"/>
      </w:pPr>
      <w:r>
        <w:t xml:space="preserve">Sugestão(ões), 65-114</w:t>
      </w:r>
    </w:p>
    <w:p>
      <w:pPr>
        <w:pStyle w:val="Normal"/>
      </w:pPr>
      <w:r>
        <w:t xml:space="preserve">decoração do consultório, 72</w:t>
      </w:r>
    </w:p>
    <w:p>
      <w:pPr>
        <w:pStyle w:val="Normal"/>
      </w:pPr>
      <w:r>
        <w:t xml:space="preserve">ambiental, 78</w:t>
      </w:r>
    </w:p>
    <w:p>
      <w:pPr>
        <w:pStyle w:val="Normal"/>
      </w:pPr>
      <w:r>
        <w:t xml:space="preserve">luminosidade, 70</w:t>
      </w:r>
    </w:p>
    <w:p>
      <w:pPr>
        <w:pStyle w:val="Normal"/>
      </w:pPr>
      <w:r>
        <w:t xml:space="preserve">classificação, 73</w:t>
      </w:r>
    </w:p>
    <w:p>
      <w:pPr>
        <w:pStyle w:val="Normal"/>
      </w:pPr>
      <w:r>
        <w:t xml:space="preserve">perfumes, 71</w:t>
      </w:r>
    </w:p>
    <w:p>
      <w:pPr>
        <w:pStyle w:val="Normal"/>
      </w:pPr>
      <w:r>
        <w:t xml:space="preserve">contraditórias, 227</w:t>
      </w:r>
    </w:p>
    <w:p>
      <w:pPr>
        <w:pStyle w:val="Normal"/>
      </w:pPr>
      <w:r>
        <w:t xml:space="preserve">posição confortável, 72</w:t>
      </w:r>
    </w:p>
    <w:p>
      <w:pPr>
        <w:pStyle w:val="Normal"/>
      </w:pPr>
      <w:r>
        <w:t xml:space="preserve">de imagens, 95, 215</w:t>
      </w:r>
    </w:p>
    <w:p>
      <w:pPr>
        <w:pStyle w:val="Normal"/>
      </w:pPr>
      <w:r>
        <w:t xml:space="preserve">sons, vozes, música e ruídos, 70</w:t>
      </w:r>
    </w:p>
    <w:p>
      <w:pPr>
        <w:pStyle w:val="Normal"/>
      </w:pPr>
      <w:r>
        <w:t xml:space="preserve">definição, 65</w:t>
      </w:r>
    </w:p>
    <w:p>
      <w:pPr>
        <w:pStyle w:val="Normal"/>
      </w:pPr>
      <w:r>
        <w:t xml:space="preserve">temperatura, 60</w:t>
      </w:r>
    </w:p>
    <w:p>
      <w:pPr>
        <w:pStyle w:val="Normal"/>
      </w:pPr>
      <w:r>
        <w:t xml:space="preserve">extraverbal, 76</w:t>
      </w:r>
    </w:p>
    <w:p>
      <w:pPr>
        <w:pStyle w:val="Normal"/>
      </w:pPr>
      <w:r>
        <w:t xml:space="preserve">para cancelar crenças negativas, 106</w:t>
      </w:r>
    </w:p>
    <w:p>
      <w:pPr>
        <w:pStyle w:val="Normal"/>
      </w:pPr>
      <w:r>
        <w:t xml:space="preserve">fatores da relação especialista-paciente, 68</w:t>
      </w:r>
    </w:p>
    <w:p>
      <w:pPr>
        <w:pStyle w:val="Normal"/>
      </w:pPr>
      <w:r>
        <w:t xml:space="preserve">para sintonização, treinamento e</w:t>
      </w:r>
    </w:p>
    <w:p>
      <w:pPr>
        <w:pStyle w:val="Normal"/>
      </w:pPr>
      <w:r>
        <w:t xml:space="preserve">afetiva adequada, 69</w:t>
      </w:r>
    </w:p>
    <w:p>
      <w:pPr>
        <w:pStyle w:val="Normal"/>
      </w:pPr>
      <w:r>
        <w:t xml:space="preserve">aproveitamento, 104, 166</w:t>
      </w:r>
    </w:p>
    <w:p>
      <w:pPr>
        <w:pStyle w:val="Normal"/>
      </w:pPr>
      <w:r>
        <w:t xml:space="preserve">aparência adequada do profissional, 68</w:t>
      </w:r>
    </w:p>
    <w:p>
      <w:pPr>
        <w:pStyle w:val="Normal"/>
      </w:pPr>
      <w:r>
        <w:t xml:space="preserve">pela atitude, 78</w:t>
      </w:r>
    </w:p>
    <w:p>
      <w:pPr>
        <w:pStyle w:val="Normal"/>
      </w:pPr>
      <w:r>
        <w:t xml:space="preserve">comunicação adequada com o paciente, 68</w:t>
      </w:r>
    </w:p>
    <w:p>
      <w:pPr>
        <w:pStyle w:val="Normal"/>
      </w:pPr>
      <w:r>
        <w:t xml:space="preserve">percepção inconsciente, 99</w:t>
      </w:r>
    </w:p>
    <w:p>
      <w:pPr>
        <w:pStyle w:val="Normal"/>
      </w:pPr>
      <w:r>
        <w:t xml:space="preserve">expectativa, 69</w:t>
      </w:r>
    </w:p>
    <w:p>
      <w:pPr>
        <w:pStyle w:val="Normal"/>
      </w:pPr>
      <w:r>
        <w:t xml:space="preserve">pós-hipnóticas, 91</w:t>
      </w:r>
    </w:p>
    <w:p>
      <w:pPr>
        <w:pStyle w:val="Normal"/>
      </w:pPr>
      <w:r>
        <w:t xml:space="preserve">prestígio, 69</w:t>
      </w:r>
    </w:p>
    <w:p>
      <w:pPr>
        <w:pStyle w:val="Normal"/>
      </w:pPr>
      <w:r>
        <w:t xml:space="preserve">criação de, 91</w:t>
      </w:r>
    </w:p>
    <w:p>
      <w:pPr>
        <w:pStyle w:val="Normal"/>
      </w:pPr>
      <w:r>
        <w:t xml:space="preserve">repetição de sugestões, 69</w:t>
      </w:r>
    </w:p>
    <w:p>
      <w:pPr>
        <w:pStyle w:val="Normal"/>
      </w:pPr>
      <w:r>
        <w:t xml:space="preserve">indicações, 94</w:t>
      </w:r>
    </w:p>
    <w:p>
      <w:pPr>
        <w:pStyle w:val="Normal"/>
      </w:pPr>
      <w:r>
        <w:t xml:space="preserve">formulação de, 79</w:t>
      </w:r>
    </w:p>
    <w:p>
      <w:pPr>
        <w:pStyle w:val="Normal"/>
      </w:pPr>
      <w:r>
        <w:t xml:space="preserve">simples, 165</w:t>
      </w:r>
    </w:p>
    <w:p>
      <w:pPr>
        <w:pStyle w:val="Normal"/>
      </w:pPr>
      <w:r>
        <w:t xml:space="preserve">adjetivar o efeito desejado, 86</w:t>
      </w:r>
    </w:p>
    <w:p>
      <w:pPr>
        <w:pStyle w:val="Normal"/>
      </w:pPr>
      <w:r>
        <w:t xml:space="preserve">tom de voz, 91</w:t>
      </w:r>
    </w:p>
    <w:p>
      <w:pPr>
        <w:pStyle w:val="Normal"/>
      </w:pPr>
      <w:r>
        <w:t xml:space="preserve">associar</w:t>
      </w:r>
    </w:p>
    <w:p>
      <w:pPr>
        <w:pStyle w:val="Normal"/>
      </w:pPr>
      <w:r>
        <w:t xml:space="preserve">psíquica, 78</w:t>
      </w:r>
    </w:p>
    <w:p>
      <w:pPr>
        <w:pStyle w:val="Normal"/>
      </w:pPr>
      <w:r>
        <w:t xml:space="preserve">a sugestão a uma emoção, 85</w:t>
      </w:r>
    </w:p>
    <w:p>
      <w:pPr>
        <w:pStyle w:val="Normal"/>
      </w:pPr>
      <w:r>
        <w:t xml:space="preserve">relaxamento, 101</w:t>
      </w:r>
    </w:p>
    <w:p>
      <w:pPr>
        <w:pStyle w:val="Normal"/>
      </w:pPr>
      <w:r>
        <w:t xml:space="preserve">respostas do paciente às sugestões</w:t>
      </w:r>
    </w:p>
    <w:p>
      <w:pPr>
        <w:pStyle w:val="Normal"/>
      </w:pPr>
      <w:r>
        <w:t xml:space="preserve">respostas das pessoas às, 90</w:t>
      </w:r>
    </w:p>
    <w:p>
      <w:pPr>
        <w:pStyle w:val="Normal"/>
      </w:pPr>
      <w:r>
        <w:t xml:space="preserve">seguintes, 82</w:t>
      </w:r>
    </w:p>
    <w:p>
      <w:pPr>
        <w:pStyle w:val="Normal"/>
      </w:pPr>
      <w:r>
        <w:t xml:space="preserve">sensorial, 72</w:t>
      </w:r>
    </w:p>
    <w:p>
      <w:pPr>
        <w:pStyle w:val="Normal"/>
      </w:pPr>
      <w:r>
        <w:t xml:space="preserve">sugestões às imagens adequadas ao</w:t>
      </w:r>
    </w:p>
    <w:p>
      <w:pPr>
        <w:pStyle w:val="Normal"/>
      </w:pPr>
      <w:r>
        <w:t xml:space="preserve">combinadas, 78</w:t>
      </w:r>
    </w:p>
    <w:p>
      <w:pPr>
        <w:pStyle w:val="Normal"/>
      </w:pPr>
      <w:r>
        <w:t xml:space="preserve">paciente, 86</w:t>
      </w:r>
    </w:p>
    <w:p>
      <w:pPr>
        <w:pStyle w:val="Normal"/>
      </w:pPr>
      <w:r>
        <w:t xml:space="preserve">de pressão, 164</w:t>
      </w:r>
    </w:p>
    <w:p>
      <w:pPr>
        <w:pStyle w:val="Normal"/>
      </w:pPr>
      <w:r>
        <w:t xml:space="preserve">uma sugestão à seguinte e graduar a</w:t>
      </w:r>
    </w:p>
    <w:p>
      <w:pPr>
        <w:pStyle w:val="Normal"/>
      </w:pPr>
      <w:r>
        <w:t xml:space="preserve">direta, 73</w:t>
      </w:r>
    </w:p>
    <w:p>
      <w:pPr>
        <w:pStyle w:val="Normal"/>
      </w:pPr>
      <w:r>
        <w:t xml:space="preserve">intensidade, 82</w:t>
      </w:r>
    </w:p>
    <w:p>
      <w:pPr>
        <w:pStyle w:val="Normal"/>
      </w:pPr>
      <w:r>
        <w:t xml:space="preserve">extraverbal, 76</w:t>
      </w:r>
    </w:p>
    <w:p>
      <w:pPr>
        <w:pStyle w:val="Normal"/>
      </w:pPr>
      <w:r>
        <w:t xml:space="preserve">considerar o objetivo das sugestões como</w:t>
      </w:r>
    </w:p>
    <w:p>
      <w:pPr>
        <w:pStyle w:val="Normal"/>
      </w:pPr>
      <w:r>
        <w:t xml:space="preserve">fonação extraverbal, 77</w:t>
      </w:r>
    </w:p>
    <w:p>
      <w:pPr>
        <w:pStyle w:val="Normal"/>
      </w:pPr>
      <w:r>
        <w:t xml:space="preserve">já alcançado, 84</w:t>
      </w:r>
    </w:p>
    <w:p>
      <w:pPr>
        <w:pStyle w:val="Normal"/>
      </w:pPr>
      <w:r>
        <w:t xml:space="preserve">habitual ou comum ou ordinária, 75</w:t>
      </w:r>
    </w:p>
    <w:p>
      <w:pPr>
        <w:pStyle w:val="Normal"/>
      </w:pPr>
      <w:r>
        <w:t xml:space="preserve">de modo permissivo, 88</w:t>
      </w:r>
    </w:p>
    <w:p>
      <w:pPr>
        <w:pStyle w:val="Normal"/>
      </w:pPr>
      <w:r>
        <w:t xml:space="preserve">indireta, 75</w:t>
      </w:r>
    </w:p>
    <w:p>
      <w:pPr>
        <w:pStyle w:val="Normal"/>
      </w:pPr>
      <w:r>
        <w:t xml:space="preserve">elaboração da idéia de sugestão, 89</w:t>
      </w:r>
    </w:p>
    <w:p>
      <w:pPr>
        <w:pStyle w:val="Normal"/>
      </w:pPr>
      <w:r>
        <w:t xml:space="preserve">olfativa, 77</w:t>
      </w:r>
    </w:p>
    <w:p>
      <w:pPr>
        <w:pStyle w:val="Normal"/>
      </w:pPr>
      <w:r>
        <w:t xml:space="preserve">eliminar sugestões contraditórias, 87</w:t>
      </w:r>
    </w:p>
    <w:p>
      <w:pPr>
        <w:pStyle w:val="Normal"/>
      </w:pPr>
      <w:r>
        <w:t xml:space="preserve">sonora, 76</w:t>
      </w:r>
    </w:p>
    <w:p>
      <w:pPr>
        <w:pStyle w:val="Normal"/>
      </w:pPr>
      <w:r>
        <w:t xml:space="preserve">empregar sugestões simples, 84</w:t>
      </w:r>
    </w:p>
    <w:p>
      <w:pPr>
        <w:pStyle w:val="Normal"/>
      </w:pPr>
      <w:r>
        <w:t xml:space="preserve">não-verbal, 77</w:t>
      </w:r>
    </w:p>
    <w:p>
      <w:pPr>
        <w:pStyle w:val="Normal"/>
      </w:pPr>
      <w:r>
        <w:t xml:space="preserve">enfatizar palavras, 84</w:t>
      </w:r>
    </w:p>
    <w:p>
      <w:pPr>
        <w:pStyle w:val="Normal"/>
      </w:pPr>
      <w:r>
        <w:t xml:space="preserve">tátil, 164, 215</w:t>
      </w:r>
    </w:p>
    <w:p>
      <w:pPr>
        <w:pStyle w:val="Normal"/>
      </w:pPr>
      <w:r>
        <w:t xml:space="preserve">estar de acordo com as expectativas do</w:t>
      </w:r>
    </w:p>
    <w:p>
      <w:pPr>
        <w:pStyle w:val="Normal"/>
      </w:pPr>
      <w:r>
        <w:t xml:space="preserve">térmica, dolorosa, cinestésica, 77</w:t>
      </w:r>
    </w:p>
    <w:p>
      <w:pPr>
        <w:pStyle w:val="Normal"/>
      </w:pPr>
      <w:r>
        <w:t xml:space="preserve">paciente, 85</w:t>
      </w:r>
    </w:p>
    <w:p>
      <w:pPr>
        <w:pStyle w:val="Normal"/>
      </w:pPr>
      <w:r>
        <w:t xml:space="preserve">verbais, 215</w:t>
      </w:r>
    </w:p>
    <w:p>
      <w:pPr>
        <w:pStyle w:val="Normal"/>
      </w:pPr>
      <w:r>
        <w:t xml:space="preserve">focalizar um objetivo de cada vez, 85</w:t>
      </w:r>
    </w:p>
    <w:p>
      <w:pPr>
        <w:pStyle w:val="Normal"/>
      </w:pPr>
      <w:r>
        <w:t xml:space="preserve">visual, 77, 215</w:t>
      </w:r>
    </w:p>
    <w:p>
      <w:pPr>
        <w:pStyle w:val="Normal"/>
      </w:pPr>
      <w:r>
        <w:t xml:space="preserve">habilidade com palavras, 80</w:t>
      </w:r>
    </w:p>
    <w:p>
      <w:pPr>
        <w:pStyle w:val="Normal"/>
      </w:pPr>
      <w:r>
        <w:t xml:space="preserve">subliminares, 99</w:t>
      </w:r>
    </w:p>
    <w:p>
      <w:pPr>
        <w:pStyle w:val="Normal"/>
      </w:pPr>
      <w:r>
        <w:t xml:space="preserve">indiretamente as sugestões, 88</w:t>
      </w:r>
    </w:p>
    <w:p>
      <w:pPr>
        <w:pStyle w:val="Normal"/>
      </w:pPr>
      <w:r>
        <w:t xml:space="preserve">sugestionabilidade, 67</w:t>
      </w:r>
    </w:p>
    <w:p>
      <w:pPr>
        <w:pStyle w:val="Normal"/>
      </w:pPr>
      <w:r>
        <w:t xml:space="preserve">individualizar, 90</w:t>
      </w:r>
    </w:p>
    <w:p>
      <w:pPr>
        <w:pStyle w:val="Normal"/>
      </w:pPr>
      <w:r>
        <w:t xml:space="preserve">suscetibilidade à hipnose, 67</w:t>
      </w:r>
    </w:p>
    <w:p>
      <w:pPr>
        <w:pStyle w:val="Normal"/>
      </w:pPr>
      <w:r>
        <w:t xml:space="preserve">para eliminar programações mentais</w:t>
      </w:r>
    </w:p>
    <w:p>
      <w:pPr>
        <w:pStyle w:val="Normal"/>
      </w:pPr>
      <w:r>
        <w:t xml:space="preserve">terapêuticas, 108</w:t>
      </w:r>
    </w:p>
    <w:p>
      <w:pPr>
        <w:pStyle w:val="Normal"/>
      </w:pPr>
      <w:r>
        <w:t xml:space="preserve">negativas, 89</w:t>
      </w:r>
    </w:p>
    <w:p>
      <w:pPr>
        <w:pStyle w:val="Normal"/>
      </w:pPr>
      <w:r>
        <w:t xml:space="preserve">específicas, 108</w:t>
      </w:r>
    </w:p>
    <w:p>
      <w:pPr>
        <w:pStyle w:val="Normal"/>
      </w:pPr>
      <w:r>
        <w:t xml:space="preserve">pausas, 84</w:t>
      </w:r>
    </w:p>
    <w:p>
      <w:pPr>
        <w:pStyle w:val="Normal"/>
      </w:pPr>
      <w:r>
        <w:t xml:space="preserve">inespecíficas, 109</w:t>
      </w:r>
    </w:p>
    <w:p>
      <w:pPr>
        <w:pStyle w:val="Normal"/>
      </w:pPr>
      <w:r>
        <w:t xml:space="preserve">permitir tempo para resposta do paciente, 89</w:t>
      </w:r>
    </w:p>
    <w:p>
      <w:pPr>
        <w:pStyle w:val="Normal"/>
      </w:pPr>
      <w:r>
        <w:t xml:space="preserve">verbais e tácteis, relaxamento por meio de, 334</w:t>
      </w:r>
    </w:p>
    <w:p>
      <w:pPr>
        <w:pStyle w:val="Normal"/>
      </w:pPr>
      <w:r>
        <w:t xml:space="preserve">positiva, 82</w:t>
      </w:r>
    </w:p>
    <w:p>
      <w:pPr>
        <w:pStyle w:val="Normal"/>
      </w:pPr>
      <w:r>
        <w:t xml:space="preserve">Sugestionabilidade, 67, 161-177, 197</w:t>
      </w:r>
    </w:p>
    <w:p>
      <w:pPr>
        <w:pStyle w:val="Normal"/>
      </w:pPr>
      <w:r>
        <w:t xml:space="preserve">remover algumas sugestões, 87</w:t>
      </w:r>
    </w:p>
    <w:p>
      <w:pPr>
        <w:pStyle w:val="Normal"/>
      </w:pPr>
      <w:r>
        <w:t xml:space="preserve">aumentada, 12</w:t>
      </w:r>
    </w:p>
    <w:p>
      <w:pPr>
        <w:pStyle w:val="Normal"/>
      </w:pPr>
      <w:r>
        <w:t xml:space="preserve">repetição, 85</w:t>
      </w:r>
    </w:p>
    <w:p>
      <w:pPr>
        <w:pStyle w:val="Normal"/>
      </w:pPr>
      <w:r>
        <w:t xml:space="preserve">escala de, de Barber, 135</w:t>
      </w:r>
    </w:p>
    <w:p>
      <w:pPr>
        <w:pStyle w:val="Normal"/>
      </w:pPr>
      <w:r>
        <w:t xml:space="preserve">responsabilidade da resposta ao paciente, 87</w:t>
      </w:r>
    </w:p>
    <w:p>
      <w:pPr>
        <w:pStyle w:val="Normal"/>
      </w:pPr>
      <w:r>
        <w:t xml:space="preserve">Suicídio</w:t>
      </w:r>
    </w:p>
    <w:p>
      <w:pPr>
        <w:pStyle w:val="Normal"/>
      </w:pPr>
      <w:r>
        <w:t xml:space="preserve">usar palavras, 85</w:t>
      </w:r>
    </w:p>
    <w:p>
      <w:pPr>
        <w:pStyle w:val="Normal"/>
      </w:pPr>
      <w:r>
        <w:t xml:space="preserve">paciente com depressão maior e idéias de, 209</w:t>
      </w:r>
    </w:p>
    <w:p>
      <w:pPr>
        <w:pStyle w:val="Normal"/>
      </w:pPr>
      <w:r>
        <w:t xml:space="preserve">de incentivo, 88</w:t>
      </w:r>
    </w:p>
    <w:p>
      <w:pPr>
        <w:pStyle w:val="Normal"/>
      </w:pPr>
      <w:r>
        <w:t xml:space="preserve">risco de, 385</w:t>
      </w:r>
    </w:p>
    <w:p>
      <w:pPr>
        <w:pStyle w:val="Normal"/>
      </w:pPr>
      <w:r>
        <w:t xml:space="preserve">© Direitos reservados à EDITORA ATHENEU LTDA.</w:t>
      </w:r>
    </w:p>
    <w:p>
      <w:pPr>
        <w:pStyle w:val="Normal"/>
      </w:pPr>
      <w:r>
        <w:t xml:space="preserve">ÍNDICE REMISSIVO</w:t>
      </w:r>
    </w:p>
    <w:p>
      <w:pPr>
        <w:pStyle w:val="Normal"/>
      </w:pPr>
      <w:r>
        <w:t xml:space="preserve">777</w:t>
      </w:r>
    </w:p>
    <w:p>
      <w:pPr>
        <w:pStyle w:val="Normal"/>
      </w:pPr>
      <w:r>
        <w:t xml:space="preserve">Superaprendizagem, 343-360</w:t>
      </w:r>
    </w:p>
    <w:p>
      <w:pPr>
        <w:pStyle w:val="Normal"/>
      </w:pPr>
      <w:r>
        <w:t xml:space="preserve">sugestões simultâneas em dois idiomas, 512</w:t>
      </w:r>
    </w:p>
    <w:p>
      <w:pPr>
        <w:pStyle w:val="Normal"/>
      </w:pPr>
      <w:r>
        <w:t xml:space="preserve">dicas para qualquer tipo de estudo, 343</w:t>
      </w:r>
    </w:p>
    <w:p>
      <w:pPr>
        <w:pStyle w:val="Normal"/>
      </w:pPr>
      <w:r>
        <w:t xml:space="preserve">terapia de reposição de nicotina, 497</w:t>
      </w:r>
    </w:p>
    <w:p>
      <w:pPr>
        <w:pStyle w:val="Normal"/>
      </w:pPr>
      <w:r>
        <w:t xml:space="preserve">exemplo prático para estudar, aprender e fazer adesivos, 497</w:t>
      </w:r>
    </w:p>
    <w:p>
      <w:pPr>
        <w:pStyle w:val="Normal"/>
      </w:pPr>
      <w:r>
        <w:t xml:space="preserve">exames, 355</w:t>
      </w:r>
    </w:p>
    <w:p>
      <w:pPr>
        <w:pStyle w:val="Normal"/>
      </w:pPr>
      <w:r>
        <w:t xml:space="preserve">goma de mascar, 497</w:t>
      </w:r>
    </w:p>
    <w:p>
      <w:pPr>
        <w:pStyle w:val="Normal"/>
      </w:pPr>
      <w:r>
        <w:t xml:space="preserve">fraseologia específica para uma profissional vaporizador nasal, 497</w:t>
      </w:r>
    </w:p>
    <w:p>
      <w:pPr>
        <w:pStyle w:val="Normal"/>
      </w:pPr>
      <w:r>
        <w:t xml:space="preserve">aprender detalhes sobre uma sua</w:t>
      </w:r>
    </w:p>
    <w:p>
      <w:pPr>
        <w:pStyle w:val="Normal"/>
      </w:pPr>
      <w:r>
        <w:t xml:space="preserve">vantagens de ser não-fumante, 499</w:t>
      </w:r>
    </w:p>
    <w:p>
      <w:pPr>
        <w:pStyle w:val="Normal"/>
      </w:pPr>
      <w:r>
        <w:t xml:space="preserve">especialidade, 354</w:t>
      </w:r>
    </w:p>
    <w:p>
      <w:pPr>
        <w:pStyle w:val="Normal"/>
      </w:pPr>
      <w:r>
        <w:t xml:space="preserve">Tálamo, 187</w:t>
      </w:r>
    </w:p>
    <w:p>
      <w:pPr>
        <w:pStyle w:val="Normal"/>
      </w:pPr>
      <w:r>
        <w:t xml:space="preserve">na vida, 346</w:t>
      </w:r>
    </w:p>
    <w:p>
      <w:pPr>
        <w:pStyle w:val="Normal"/>
      </w:pPr>
      <w:r>
        <w:t xml:space="preserve">núcleo ventral póstero-lateral do, 246</w:t>
      </w:r>
    </w:p>
    <w:p>
      <w:pPr>
        <w:pStyle w:val="Normal"/>
      </w:pPr>
      <w:r>
        <w:t xml:space="preserve">para as aulas da escola e para uma prova, 348</w:t>
      </w:r>
    </w:p>
    <w:p>
      <w:pPr>
        <w:pStyle w:val="Normal"/>
      </w:pPr>
      <w:r>
        <w:t xml:space="preserve">ventral-póstero-lateral, 285</w:t>
      </w:r>
    </w:p>
    <w:p>
      <w:pPr>
        <w:pStyle w:val="Normal"/>
      </w:pPr>
      <w:r>
        <w:t xml:space="preserve">para o exame, 350</w:t>
      </w:r>
    </w:p>
    <w:p>
      <w:pPr>
        <w:pStyle w:val="Normal"/>
      </w:pPr>
      <w:r>
        <w:t xml:space="preserve">Taquicardia, 60, 397</w:t>
      </w:r>
    </w:p>
    <w:p>
      <w:pPr>
        <w:pStyle w:val="Normal"/>
      </w:pPr>
      <w:r>
        <w:t xml:space="preserve">de habilitação para dirigir veículos, 353</w:t>
      </w:r>
    </w:p>
    <w:p>
      <w:pPr>
        <w:pStyle w:val="Normal"/>
      </w:pPr>
      <w:r>
        <w:t xml:space="preserve">Tartamudez (v. Gagueira)</w:t>
      </w:r>
    </w:p>
    <w:p>
      <w:pPr>
        <w:pStyle w:val="Normal"/>
      </w:pPr>
      <w:r>
        <w:t xml:space="preserve">vestibular e para o exame nacional do ensino Técnica(s)</w:t>
      </w:r>
    </w:p>
    <w:p>
      <w:pPr>
        <w:pStyle w:val="Normal"/>
      </w:pPr>
      <w:r>
        <w:t xml:space="preserve">médio, 350</w:t>
      </w:r>
    </w:p>
    <w:p>
      <w:pPr>
        <w:pStyle w:val="Normal"/>
      </w:pPr>
      <w:r>
        <w:t xml:space="preserve">associando a fixação do olhar, contagem mental para um concurso público ou privado, 351</w:t>
      </w:r>
    </w:p>
    <w:p>
      <w:pPr>
        <w:pStyle w:val="Normal"/>
      </w:pPr>
      <w:r>
        <w:t xml:space="preserve">decrescente pelo paciente e sugestões</w:t>
      </w:r>
    </w:p>
    <w:p>
      <w:pPr>
        <w:pStyle w:val="Normal"/>
      </w:pPr>
      <w:r>
        <w:t xml:space="preserve">para uma prova oral ou prática, 352</w:t>
      </w:r>
    </w:p>
    <w:p>
      <w:pPr>
        <w:pStyle w:val="Normal"/>
      </w:pPr>
      <w:r>
        <w:t xml:space="preserve">verbais, 231</w:t>
      </w:r>
    </w:p>
    <w:p>
      <w:pPr>
        <w:pStyle w:val="Normal"/>
      </w:pPr>
      <w:r>
        <w:t xml:space="preserve">técnica para lembrar no dia seguinte durante uma com o auxílio de equipamentos, 245</w:t>
      </w:r>
    </w:p>
    <w:p>
      <w:pPr>
        <w:pStyle w:val="Normal"/>
      </w:pPr>
      <w:r>
        <w:t xml:space="preserve">avaliação, os assuntos estudados num</w:t>
      </w:r>
    </w:p>
    <w:p>
      <w:pPr>
        <w:pStyle w:val="Normal"/>
      </w:pPr>
      <w:r>
        <w:t xml:space="preserve">comportamentais, 133</w:t>
      </w:r>
    </w:p>
    <w:p>
      <w:pPr>
        <w:pStyle w:val="Normal"/>
      </w:pPr>
      <w:r>
        <w:t xml:space="preserve">determinado livro, revista ou caderno, 349</w:t>
      </w:r>
    </w:p>
    <w:p>
      <w:pPr>
        <w:pStyle w:val="Normal"/>
      </w:pPr>
      <w:r>
        <w:t xml:space="preserve">da dupla voz, 525, 549</w:t>
      </w:r>
    </w:p>
    <w:p>
      <w:pPr>
        <w:pStyle w:val="Normal"/>
      </w:pPr>
      <w:r>
        <w:t xml:space="preserve">Superconcentração da mente, 16</w:t>
      </w:r>
    </w:p>
    <w:p>
      <w:pPr>
        <w:pStyle w:val="Normal"/>
      </w:pPr>
      <w:r>
        <w:t xml:space="preserve">da hipnose para alívio da dor, 295</w:t>
      </w:r>
    </w:p>
    <w:p>
      <w:pPr>
        <w:pStyle w:val="Normal"/>
      </w:pPr>
      <w:r>
        <w:t xml:space="preserve">Suplementos alimentares, 592</w:t>
      </w:r>
    </w:p>
    <w:p>
      <w:pPr>
        <w:pStyle w:val="Normal"/>
      </w:pPr>
      <w:r>
        <w:t xml:space="preserve">com xilocaína, 298</w:t>
      </w:r>
    </w:p>
    <w:p>
      <w:pPr>
        <w:pStyle w:val="Normal"/>
      </w:pPr>
      <w:r>
        <w:t xml:space="preserve">Suscetibilidade hipnótica, 23, 67, 161-177, 197</w:t>
      </w:r>
    </w:p>
    <w:p>
      <w:pPr>
        <w:pStyle w:val="Normal"/>
      </w:pPr>
      <w:r>
        <w:t xml:space="preserve">da transferência</w:t>
      </w:r>
    </w:p>
    <w:p>
      <w:pPr>
        <w:pStyle w:val="Normal"/>
      </w:pPr>
      <w:r>
        <w:t xml:space="preserve">aspectos da sugestionabilidade, 168</w:t>
      </w:r>
    </w:p>
    <w:p>
      <w:pPr>
        <w:pStyle w:val="Normal"/>
      </w:pPr>
      <w:r>
        <w:t xml:space="preserve">da anestesia, 299</w:t>
      </w:r>
    </w:p>
    <w:p>
      <w:pPr>
        <w:pStyle w:val="Normal"/>
      </w:pPr>
      <w:r>
        <w:t xml:space="preserve">aumento da, 150</w:t>
      </w:r>
    </w:p>
    <w:p>
      <w:pPr>
        <w:pStyle w:val="Normal"/>
      </w:pPr>
      <w:r>
        <w:t xml:space="preserve">e modificação da sensação dolorosa, 299</w:t>
      </w:r>
    </w:p>
    <w:p>
      <w:pPr>
        <w:pStyle w:val="Normal"/>
      </w:pPr>
      <w:r>
        <w:t xml:space="preserve">definição, 169</w:t>
      </w:r>
    </w:p>
    <w:p>
      <w:pPr>
        <w:pStyle w:val="Normal"/>
      </w:pPr>
      <w:r>
        <w:t xml:space="preserve">de amnésia, 299</w:t>
      </w:r>
    </w:p>
    <w:p>
      <w:pPr>
        <w:pStyle w:val="Normal"/>
      </w:pPr>
      <w:r>
        <w:t xml:space="preserve">escalas</w:t>
      </w:r>
    </w:p>
    <w:p>
      <w:pPr>
        <w:pStyle w:val="Normal"/>
      </w:pPr>
      <w:r>
        <w:t xml:space="preserve">de visualização</w:t>
      </w:r>
    </w:p>
    <w:p>
      <w:pPr>
        <w:pStyle w:val="Normal"/>
      </w:pPr>
      <w:r>
        <w:t xml:space="preserve">de avaliação, 161</w:t>
      </w:r>
    </w:p>
    <w:p>
      <w:pPr>
        <w:pStyle w:val="Normal"/>
      </w:pPr>
      <w:r>
        <w:t xml:space="preserve">com expansão do tempo, 301</w:t>
      </w:r>
    </w:p>
    <w:p>
      <w:pPr>
        <w:pStyle w:val="Normal"/>
      </w:pPr>
      <w:r>
        <w:t xml:space="preserve">de Harvard, 308</w:t>
      </w:r>
    </w:p>
    <w:p>
      <w:pPr>
        <w:pStyle w:val="Normal"/>
      </w:pPr>
      <w:r>
        <w:t xml:space="preserve">dissociativas, 301</w:t>
      </w:r>
    </w:p>
    <w:p>
      <w:pPr>
        <w:pStyle w:val="Normal"/>
      </w:pPr>
      <w:r>
        <w:t xml:space="preserve">de Stanford, 135</w:t>
      </w:r>
    </w:p>
    <w:p>
      <w:pPr>
        <w:pStyle w:val="Normal"/>
      </w:pPr>
      <w:r>
        <w:t xml:space="preserve">do calor para tratar a migrânea, 300</w:t>
      </w:r>
    </w:p>
    <w:p>
      <w:pPr>
        <w:pStyle w:val="Normal"/>
      </w:pPr>
      <w:r>
        <w:t xml:space="preserve">para um determinado tratamento, como</w:t>
      </w:r>
    </w:p>
    <w:p>
      <w:pPr>
        <w:pStyle w:val="Normal"/>
      </w:pPr>
      <w:r>
        <w:t xml:space="preserve">dor num membro fantasma, 301</w:t>
      </w:r>
    </w:p>
    <w:p>
      <w:pPr>
        <w:pStyle w:val="Normal"/>
      </w:pPr>
      <w:r>
        <w:t xml:space="preserve">ampliar a, 149</w:t>
      </w:r>
    </w:p>
    <w:p>
      <w:pPr>
        <w:pStyle w:val="Normal"/>
      </w:pPr>
      <w:r>
        <w:t xml:space="preserve">experiência de anestesia a dor, 297</w:t>
      </w:r>
    </w:p>
    <w:p>
      <w:pPr>
        <w:pStyle w:val="Normal"/>
      </w:pPr>
      <w:r>
        <w:t xml:space="preserve">profundidade hipnótica, 163</w:t>
      </w:r>
    </w:p>
    <w:p>
      <w:pPr>
        <w:pStyle w:val="Normal"/>
      </w:pPr>
      <w:r>
        <w:t xml:space="preserve">na mão com visualização, 298</w:t>
      </w:r>
    </w:p>
    <w:p>
      <w:pPr>
        <w:pStyle w:val="Normal"/>
      </w:pPr>
      <w:r>
        <w:t xml:space="preserve">escala subjetiva de, 173</w:t>
      </w:r>
    </w:p>
    <w:p>
      <w:pPr>
        <w:pStyle w:val="Normal"/>
      </w:pPr>
      <w:r>
        <w:t xml:space="preserve">tradicional de anestesia em luva, 297</w:t>
      </w:r>
    </w:p>
    <w:p>
      <w:pPr>
        <w:pStyle w:val="Normal"/>
      </w:pPr>
      <w:r>
        <w:t xml:space="preserve">Svelte Patch</w:t>
      </w:r>
    </w:p>
    <w:p>
      <w:pPr>
        <w:pStyle w:val="Normal"/>
      </w:pPr>
      <w:r>
        <w:t xml:space="preserve">, 598</w:t>
      </w:r>
    </w:p>
    <w:p>
      <w:pPr>
        <w:pStyle w:val="Normal"/>
      </w:pPr>
      <w:r>
        <w:t xml:space="preserve">de Ainslie Meares, 235</w:t>
      </w:r>
    </w:p>
    <w:p>
      <w:pPr>
        <w:pStyle w:val="Normal"/>
      </w:pPr>
      <w:r>
        <w:t xml:space="preserve">de aprofundamento, 197</w:t>
      </w:r>
    </w:p>
    <w:p>
      <w:pPr>
        <w:pStyle w:val="Normal"/>
      </w:pPr>
      <w:r>
        <w:t xml:space="preserve">de auto-hipnose, 454</w:t>
      </w:r>
    </w:p>
    <w:p>
      <w:pPr>
        <w:pStyle w:val="Normal"/>
      </w:pPr>
      <w:r>
        <w:t xml:space="preserve">T</w:t>
      </w:r>
    </w:p>
    <w:p>
      <w:pPr>
        <w:pStyle w:val="Normal"/>
      </w:pPr>
      <w:r>
        <w:t xml:space="preserve">de confusão mental, 238</w:t>
      </w:r>
    </w:p>
    <w:p>
      <w:pPr>
        <w:pStyle w:val="Normal"/>
      </w:pPr>
      <w:r>
        <w:t xml:space="preserve">de contar histórias, 219</w:t>
      </w:r>
    </w:p>
    <w:p>
      <w:pPr>
        <w:pStyle w:val="Normal"/>
      </w:pPr>
      <w:r>
        <w:t xml:space="preserve">Tabagismo, 207, 489-518</w:t>
      </w:r>
    </w:p>
    <w:p>
      <w:pPr>
        <w:pStyle w:val="Normal"/>
      </w:pPr>
      <w:r>
        <w:t xml:space="preserve">de controle mente-corpo, 146</w:t>
      </w:r>
    </w:p>
    <w:p>
      <w:pPr>
        <w:pStyle w:val="Normal"/>
      </w:pPr>
      <w:r>
        <w:t xml:space="preserve">alimentação adequada, 501</w:t>
      </w:r>
    </w:p>
    <w:p>
      <w:pPr>
        <w:pStyle w:val="Normal"/>
      </w:pPr>
      <w:r>
        <w:t xml:space="preserve">de Erickson, 232</w:t>
      </w:r>
    </w:p>
    <w:p>
      <w:pPr>
        <w:pStyle w:val="Normal"/>
      </w:pPr>
      <w:r>
        <w:t xml:space="preserve">bupropion, 497</w:t>
      </w:r>
    </w:p>
    <w:p>
      <w:pPr>
        <w:pStyle w:val="Normal"/>
      </w:pPr>
      <w:r>
        <w:t xml:space="preserve">de fixação do olhar ou de Bernheim e</w:t>
      </w:r>
    </w:p>
    <w:p>
      <w:pPr>
        <w:pStyle w:val="Normal"/>
      </w:pPr>
      <w:r>
        <w:t xml:space="preserve">comprometimento do paciente, 491</w:t>
      </w:r>
    </w:p>
    <w:p>
      <w:pPr>
        <w:pStyle w:val="Normal"/>
      </w:pPr>
      <w:r>
        <w:t xml:space="preserve">desenvolvido por Moss, 228</w:t>
      </w:r>
    </w:p>
    <w:p>
      <w:pPr>
        <w:pStyle w:val="Normal"/>
      </w:pPr>
      <w:r>
        <w:t xml:space="preserve">dependência da nicotina, 489</w:t>
      </w:r>
    </w:p>
    <w:p>
      <w:pPr>
        <w:pStyle w:val="Normal"/>
      </w:pPr>
      <w:r>
        <w:t xml:space="preserve">de hiperemnésia, 269</w:t>
      </w:r>
    </w:p>
    <w:p>
      <w:pPr>
        <w:pStyle w:val="Normal"/>
      </w:pPr>
      <w:r>
        <w:t xml:space="preserve">desvantagens do ato de fumar, 493</w:t>
      </w:r>
    </w:p>
    <w:p>
      <w:pPr>
        <w:pStyle w:val="Normal"/>
      </w:pPr>
      <w:r>
        <w:t xml:space="preserve">de hipnose</w:t>
      </w:r>
    </w:p>
    <w:p>
      <w:pPr>
        <w:pStyle w:val="Normal"/>
      </w:pPr>
      <w:r>
        <w:t xml:space="preserve">gravação simultânea em dois idiomas, 512</w:t>
      </w:r>
    </w:p>
    <w:p>
      <w:pPr>
        <w:pStyle w:val="Normal"/>
      </w:pPr>
      <w:r>
        <w:t xml:space="preserve">alerta, 239</w:t>
      </w:r>
    </w:p>
    <w:p>
      <w:pPr>
        <w:pStyle w:val="Normal"/>
      </w:pPr>
      <w:r>
        <w:t xml:space="preserve">Great American Smokeout</w:t>
      </w:r>
    </w:p>
    <w:p>
      <w:pPr>
        <w:pStyle w:val="Normal"/>
      </w:pPr>
      <w:r>
        <w:t xml:space="preserve">, 513</w:t>
      </w:r>
    </w:p>
    <w:p>
      <w:pPr>
        <w:pStyle w:val="Normal"/>
      </w:pPr>
      <w:r>
        <w:t xml:space="preserve">com toques, 147</w:t>
      </w:r>
    </w:p>
    <w:p>
      <w:pPr>
        <w:pStyle w:val="Normal"/>
      </w:pPr>
      <w:r>
        <w:t xml:space="preserve">história clínica detalhada do paciente, 489</w:t>
      </w:r>
    </w:p>
    <w:p>
      <w:pPr>
        <w:pStyle w:val="Normal"/>
      </w:pPr>
      <w:r>
        <w:t xml:space="preserve">vigília-alerta, 239</w:t>
      </w:r>
    </w:p>
    <w:p>
      <w:pPr>
        <w:pStyle w:val="Normal"/>
      </w:pPr>
      <w:r>
        <w:t xml:space="preserve">reforço da programação mental, 506</w:t>
      </w:r>
    </w:p>
    <w:p>
      <w:pPr>
        <w:pStyle w:val="Normal"/>
      </w:pPr>
      <w:r>
        <w:t xml:space="preserve">de Hunter, 238</w:t>
      </w:r>
    </w:p>
    <w:p>
      <w:pPr>
        <w:pStyle w:val="Normal"/>
      </w:pPr>
      <w:r>
        <w:t xml:space="preserve">reprogramação para acontecimentos futuros, 509</w:t>
      </w:r>
    </w:p>
    <w:p>
      <w:pPr>
        <w:pStyle w:val="Normal"/>
      </w:pPr>
      <w:r>
        <w:t xml:space="preserve">de imaginação, 563</w:t>
      </w:r>
    </w:p>
    <w:p>
      <w:pPr>
        <w:pStyle w:val="Normal"/>
      </w:pPr>
      <w:r>
        <w:t xml:space="preserve">sintomas</w:t>
      </w:r>
    </w:p>
    <w:p>
      <w:pPr>
        <w:pStyle w:val="Normal"/>
      </w:pPr>
      <w:r>
        <w:t xml:space="preserve">de indução</w:t>
      </w:r>
    </w:p>
    <w:p>
      <w:pPr>
        <w:pStyle w:val="Normal"/>
      </w:pPr>
      <w:r>
        <w:t xml:space="preserve">de abstinência, 496</w:t>
      </w:r>
    </w:p>
    <w:p>
      <w:pPr>
        <w:pStyle w:val="Normal"/>
      </w:pPr>
      <w:r>
        <w:t xml:space="preserve">em caso de paralisia facial periférica, 231</w:t>
      </w:r>
    </w:p>
    <w:p>
      <w:pPr>
        <w:pStyle w:val="Normal"/>
      </w:pPr>
      <w:r>
        <w:t xml:space="preserve">de origem psicológica, 498</w:t>
      </w:r>
    </w:p>
    <w:p>
      <w:pPr>
        <w:pStyle w:val="Normal"/>
      </w:pPr>
      <w:r>
        <w:t xml:space="preserve">hipnótica com visualização, 226</w:t>
      </w:r>
    </w:p>
    <w:p>
      <w:pPr>
        <w:pStyle w:val="Normal"/>
      </w:pPr>
      <w:r>
        <w:t xml:space="preserve">por condicionamento, 498</w:t>
      </w:r>
    </w:p>
    <w:p>
      <w:pPr>
        <w:pStyle w:val="Normal"/>
      </w:pPr>
      <w:r>
        <w:t xml:space="preserve">para produzir confusão mental, 238</w:t>
      </w:r>
    </w:p>
    <w:p>
      <w:pPr>
        <w:pStyle w:val="Normal"/>
      </w:pPr>
      <w:r>
        <w:t xml:space="preserve">substâncias químicas, 494</w:t>
      </w:r>
    </w:p>
    <w:p>
      <w:pPr>
        <w:pStyle w:val="Normal"/>
      </w:pPr>
      <w:r>
        <w:t xml:space="preserve">rápida, 240</w:t>
      </w:r>
    </w:p>
    <w:p>
      <w:pPr>
        <w:pStyle w:val="Normal"/>
      </w:pPr>
      <w:r>
        <w:t xml:space="preserve">© Direitos reservados à EDITORA ATHENEU LTDA.</w:t>
      </w:r>
    </w:p>
    <w:p>
      <w:pPr>
        <w:pStyle w:val="Normal"/>
      </w:pPr>
      <w:r>
        <w:t xml:space="preserve">778</w:t>
      </w:r>
    </w:p>
    <w:p>
      <w:pPr>
        <w:pStyle w:val="Normal"/>
      </w:pPr>
      <w:r>
        <w:t xml:space="preserve">ÍNDICE REMISSIVO</w:t>
      </w:r>
    </w:p>
    <w:p>
      <w:pPr>
        <w:pStyle w:val="Normal"/>
      </w:pPr>
      <w:r>
        <w:t xml:space="preserve">de levantamento de mão, 233</w:t>
      </w:r>
    </w:p>
    <w:p>
      <w:pPr>
        <w:pStyle w:val="Normal"/>
      </w:pPr>
      <w:r>
        <w:t xml:space="preserve">livres, 281</w:t>
      </w:r>
    </w:p>
    <w:p>
      <w:pPr>
        <w:pStyle w:val="Normal"/>
      </w:pPr>
      <w:r>
        <w:t xml:space="preserve">de movimentos oculares, 654</w:t>
      </w:r>
    </w:p>
    <w:p>
      <w:pPr>
        <w:pStyle w:val="Normal"/>
      </w:pPr>
      <w:r>
        <w:t xml:space="preserve">Terpsicoretranseterapia, 154</w:t>
      </w:r>
    </w:p>
    <w:p>
      <w:pPr>
        <w:pStyle w:val="Normal"/>
      </w:pPr>
      <w:r>
        <w:t xml:space="preserve">de recordação, 254</w:t>
      </w:r>
    </w:p>
    <w:p>
      <w:pPr>
        <w:pStyle w:val="Normal"/>
      </w:pPr>
      <w:r>
        <w:t xml:space="preserve">Teste(s)</w:t>
      </w:r>
    </w:p>
    <w:p>
      <w:pPr>
        <w:pStyle w:val="Normal"/>
      </w:pPr>
      <w:r>
        <w:t xml:space="preserve">de regressão, 269, 313-328</w:t>
      </w:r>
    </w:p>
    <w:p>
      <w:pPr>
        <w:pStyle w:val="Normal"/>
      </w:pPr>
      <w:r>
        <w:t xml:space="preserve">de realidade e a avaliação crítica, 216</w:t>
      </w:r>
    </w:p>
    <w:p>
      <w:pPr>
        <w:pStyle w:val="Normal"/>
      </w:pPr>
      <w:r>
        <w:t xml:space="preserve">aspectos da recordação durante a</w:t>
      </w:r>
    </w:p>
    <w:p>
      <w:pPr>
        <w:pStyle w:val="Normal"/>
      </w:pPr>
      <w:r>
        <w:t xml:space="preserve">Spiegel’s Hypnotic Induction Profile</w:t>
      </w:r>
    </w:p>
    <w:p>
      <w:pPr>
        <w:pStyle w:val="Normal"/>
      </w:pPr>
      <w:r>
        <w:t xml:space="preserve">(HIP), 172</w:t>
      </w:r>
    </w:p>
    <w:p>
      <w:pPr>
        <w:pStyle w:val="Normal"/>
      </w:pPr>
      <w:r>
        <w:t xml:space="preserve">hipnose, 320</w:t>
      </w:r>
    </w:p>
    <w:p>
      <w:pPr>
        <w:pStyle w:val="Normal"/>
      </w:pPr>
      <w:r>
        <w:t xml:space="preserve">Tellegen’s Absorption Scale</w:t>
      </w:r>
    </w:p>
    <w:p>
      <w:pPr>
        <w:pStyle w:val="Normal"/>
      </w:pPr>
      <w:r>
        <w:t xml:space="preserve">(TAS), 172</w:t>
      </w:r>
    </w:p>
    <w:p>
      <w:pPr>
        <w:pStyle w:val="Normal"/>
      </w:pPr>
      <w:r>
        <w:t xml:space="preserve">cuidados e indicações, 322</w:t>
      </w:r>
    </w:p>
    <w:p>
      <w:pPr>
        <w:pStyle w:val="Normal"/>
      </w:pPr>
      <w:r>
        <w:t xml:space="preserve">Thaipusam, festividade de, 277</w:t>
      </w:r>
    </w:p>
    <w:p>
      <w:pPr>
        <w:pStyle w:val="Normal"/>
      </w:pPr>
      <w:r>
        <w:t xml:space="preserve">exatidão do material resgatado da</w:t>
      </w:r>
    </w:p>
    <w:p>
      <w:pPr>
        <w:pStyle w:val="Normal"/>
      </w:pPr>
      <w:r>
        <w:t xml:space="preserve">Tiamina, 557</w:t>
      </w:r>
    </w:p>
    <w:p>
      <w:pPr>
        <w:pStyle w:val="Normal"/>
      </w:pPr>
      <w:r>
        <w:t xml:space="preserve">memória, 313</w:t>
      </w:r>
    </w:p>
    <w:p>
      <w:pPr>
        <w:pStyle w:val="Normal"/>
      </w:pPr>
      <w:r>
        <w:t xml:space="preserve">Timidez, vencer a, no convívio diário, 362</w:t>
      </w:r>
    </w:p>
    <w:p>
      <w:pPr>
        <w:pStyle w:val="Normal"/>
      </w:pPr>
      <w:r>
        <w:t xml:space="preserve">fraseologia para obter a regressão de idade</w:t>
      </w:r>
    </w:p>
    <w:p>
      <w:pPr>
        <w:pStyle w:val="Normal"/>
      </w:pPr>
      <w:r>
        <w:t xml:space="preserve">Timoplasia, 21</w:t>
      </w:r>
    </w:p>
    <w:p>
      <w:pPr>
        <w:pStyle w:val="Normal"/>
      </w:pPr>
      <w:r>
        <w:t xml:space="preserve">pela relembrança, 317</w:t>
      </w:r>
    </w:p>
    <w:p>
      <w:pPr>
        <w:pStyle w:val="Normal"/>
      </w:pPr>
      <w:r>
        <w:t xml:space="preserve">Tontura, 397</w:t>
      </w:r>
    </w:p>
    <w:p>
      <w:pPr>
        <w:pStyle w:val="Normal"/>
      </w:pPr>
      <w:r>
        <w:t xml:space="preserve">pela revivificação, 319</w:t>
      </w:r>
    </w:p>
    <w:p>
      <w:pPr>
        <w:pStyle w:val="Normal"/>
      </w:pPr>
      <w:r>
        <w:t xml:space="preserve">Tônus muscular, redução do, 262</w:t>
      </w:r>
    </w:p>
    <w:p>
      <w:pPr>
        <w:pStyle w:val="Normal"/>
      </w:pPr>
      <w:r>
        <w:t xml:space="preserve">história clínica, 323</w:t>
      </w:r>
    </w:p>
    <w:p>
      <w:pPr>
        <w:pStyle w:val="Normal"/>
      </w:pPr>
      <w:r>
        <w:t xml:space="preserve">Toques, técnica de hipnose com, 147</w:t>
      </w:r>
    </w:p>
    <w:p>
      <w:pPr>
        <w:pStyle w:val="Normal"/>
      </w:pPr>
      <w:r>
        <w:t xml:space="preserve">relembrança, 315</w:t>
      </w:r>
    </w:p>
    <w:p>
      <w:pPr>
        <w:pStyle w:val="Normal"/>
      </w:pPr>
      <w:r>
        <w:t xml:space="preserve">Tramadol, 678</w:t>
      </w:r>
    </w:p>
    <w:p>
      <w:pPr>
        <w:pStyle w:val="Normal"/>
      </w:pPr>
      <w:r>
        <w:t xml:space="preserve">revivificação, 316</w:t>
      </w:r>
    </w:p>
    <w:p>
      <w:pPr>
        <w:pStyle w:val="Normal"/>
      </w:pPr>
      <w:r>
        <w:t xml:space="preserve">Tranilcipromina, 396</w:t>
      </w:r>
    </w:p>
    <w:p>
      <w:pPr>
        <w:pStyle w:val="Normal"/>
      </w:pPr>
      <w:r>
        <w:t xml:space="preserve">de relaxamento, 331</w:t>
      </w:r>
    </w:p>
    <w:p>
      <w:pPr>
        <w:pStyle w:val="Normal"/>
      </w:pPr>
      <w:r>
        <w:t xml:space="preserve">Tranqüilidade, 457</w:t>
      </w:r>
    </w:p>
    <w:p>
      <w:pPr>
        <w:pStyle w:val="Normal"/>
      </w:pPr>
      <w:r>
        <w:t xml:space="preserve">muscular, 223</w:t>
      </w:r>
    </w:p>
    <w:p>
      <w:pPr>
        <w:pStyle w:val="Normal"/>
      </w:pPr>
      <w:r>
        <w:t xml:space="preserve">Tranqüilizantes, 578</w:t>
      </w:r>
    </w:p>
    <w:p>
      <w:pPr>
        <w:pStyle w:val="Normal"/>
      </w:pPr>
      <w:r>
        <w:t xml:space="preserve">de relembrança, 118</w:t>
      </w:r>
    </w:p>
    <w:p>
      <w:pPr>
        <w:pStyle w:val="Normal"/>
      </w:pPr>
      <w:r>
        <w:t xml:space="preserve">Transe, 16, 54</w:t>
      </w:r>
    </w:p>
    <w:p>
      <w:pPr>
        <w:pStyle w:val="Normal"/>
      </w:pPr>
      <w:r>
        <w:t xml:space="preserve">de repetição, 458</w:t>
      </w:r>
    </w:p>
    <w:p>
      <w:pPr>
        <w:pStyle w:val="Normal"/>
      </w:pPr>
      <w:r>
        <w:t xml:space="preserve">hipnótico, 181</w:t>
      </w:r>
    </w:p>
    <w:p>
      <w:pPr>
        <w:pStyle w:val="Normal"/>
      </w:pPr>
      <w:r>
        <w:t xml:space="preserve">de reprogramação mental para tornar-se e</w:t>
      </w:r>
    </w:p>
    <w:p>
      <w:pPr>
        <w:pStyle w:val="Normal"/>
      </w:pPr>
      <w:r>
        <w:t xml:space="preserve">lógico, 35, 52, 197</w:t>
      </w:r>
    </w:p>
    <w:p>
      <w:pPr>
        <w:pStyle w:val="Normal"/>
      </w:pPr>
      <w:r>
        <w:t xml:space="preserve">permanecer esbelto, 607-647</w:t>
      </w:r>
    </w:p>
    <w:p>
      <w:pPr>
        <w:pStyle w:val="Normal"/>
      </w:pPr>
      <w:r>
        <w:t xml:space="preserve">optimal, 20</w:t>
      </w:r>
    </w:p>
    <w:p>
      <w:pPr>
        <w:pStyle w:val="Normal"/>
      </w:pPr>
      <w:r>
        <w:t xml:space="preserve">de visualização, 248, 298, 301</w:t>
      </w:r>
    </w:p>
    <w:p>
      <w:pPr>
        <w:pStyle w:val="Normal"/>
      </w:pPr>
      <w:r>
        <w:t xml:space="preserve">Transferrina, 556</w:t>
      </w:r>
    </w:p>
    <w:p>
      <w:pPr>
        <w:pStyle w:val="Normal"/>
      </w:pPr>
      <w:r>
        <w:t xml:space="preserve">com descondicionamento, 440</w:t>
      </w:r>
    </w:p>
    <w:p>
      <w:pPr>
        <w:pStyle w:val="Normal"/>
      </w:pPr>
      <w:r>
        <w:t xml:space="preserve">Transtorno(s)</w:t>
      </w:r>
    </w:p>
    <w:p>
      <w:pPr>
        <w:pStyle w:val="Normal"/>
      </w:pPr>
      <w:r>
        <w:t xml:space="preserve">dissociativa, 301</w:t>
      </w:r>
    </w:p>
    <w:p>
      <w:pPr>
        <w:pStyle w:val="Normal"/>
      </w:pPr>
      <w:r>
        <w:t xml:space="preserve">bipolar do humor, paciente esquizofrênico ou para melhorar a auto-estima, 370</w:t>
      </w:r>
    </w:p>
    <w:p>
      <w:pPr>
        <w:pStyle w:val="Normal"/>
      </w:pPr>
      <w:r>
        <w:t xml:space="preserve">com, 209</w:t>
      </w:r>
    </w:p>
    <w:p>
      <w:pPr>
        <w:pStyle w:val="Normal"/>
      </w:pPr>
      <w:r>
        <w:t xml:space="preserve">do olho ao olho, 240</w:t>
      </w:r>
    </w:p>
    <w:p>
      <w:pPr>
        <w:pStyle w:val="Normal"/>
      </w:pPr>
      <w:r>
        <w:t xml:space="preserve">da articulação têmporo-mandibular, 294</w:t>
      </w:r>
    </w:p>
    <w:p>
      <w:pPr>
        <w:pStyle w:val="Normal"/>
      </w:pPr>
      <w:r>
        <w:t xml:space="preserve">para obter analgesia e anestesia por meio da de ansiedade</w:t>
      </w:r>
    </w:p>
    <w:p>
      <w:pPr>
        <w:pStyle w:val="Normal"/>
      </w:pPr>
      <w:r>
        <w:t xml:space="preserve">hipnose, 292</w:t>
      </w:r>
    </w:p>
    <w:p>
      <w:pPr>
        <w:pStyle w:val="Normal"/>
      </w:pPr>
      <w:r>
        <w:t xml:space="preserve">generalizada, 330</w:t>
      </w:r>
    </w:p>
    <w:p>
      <w:pPr>
        <w:pStyle w:val="Normal"/>
      </w:pPr>
      <w:r>
        <w:t xml:space="preserve">subliminar sonora, 554</w:t>
      </w:r>
    </w:p>
    <w:p>
      <w:pPr>
        <w:pStyle w:val="Normal"/>
      </w:pPr>
      <w:r>
        <w:t xml:space="preserve">social (v. Fobias sociais)</w:t>
      </w:r>
    </w:p>
    <w:p>
      <w:pPr>
        <w:pStyle w:val="Normal"/>
      </w:pPr>
      <w:r>
        <w:t xml:space="preserve">Telencéfalo, 187</w:t>
      </w:r>
    </w:p>
    <w:p>
      <w:pPr>
        <w:pStyle w:val="Normal"/>
      </w:pPr>
      <w:r>
        <w:t xml:space="preserve">de conversão, 118</w:t>
      </w:r>
    </w:p>
    <w:p>
      <w:pPr>
        <w:pStyle w:val="Normal"/>
      </w:pPr>
      <w:r>
        <w:t xml:space="preserve">Tellegen’s Absorption Scale</w:t>
      </w:r>
    </w:p>
    <w:p>
      <w:pPr>
        <w:pStyle w:val="Normal"/>
      </w:pPr>
      <w:r>
        <w:t xml:space="preserve">(TAS), teste, 172</w:t>
      </w:r>
    </w:p>
    <w:p>
      <w:pPr>
        <w:pStyle w:val="Normal"/>
      </w:pPr>
      <w:r>
        <w:t xml:space="preserve">de estresse pós-traumático, 649-657</w:t>
      </w:r>
    </w:p>
    <w:p>
      <w:pPr>
        <w:pStyle w:val="Normal"/>
      </w:pPr>
      <w:r>
        <w:t xml:space="preserve">Tellegen-Atkinson, escala de absorção imaginativa co-morbidade, 650, 652</w:t>
      </w:r>
    </w:p>
    <w:p>
      <w:pPr>
        <w:pStyle w:val="Normal"/>
      </w:pPr>
      <w:r>
        <w:t xml:space="preserve">de, 162</w:t>
      </w:r>
    </w:p>
    <w:p>
      <w:pPr>
        <w:pStyle w:val="Normal"/>
      </w:pPr>
      <w:r>
        <w:t xml:space="preserve">diagnóstico, 650</w:t>
      </w:r>
    </w:p>
    <w:p>
      <w:pPr>
        <w:pStyle w:val="Normal"/>
      </w:pPr>
      <w:r>
        <w:t xml:space="preserve">Temperatura corporal, 572</w:t>
      </w:r>
    </w:p>
    <w:p>
      <w:pPr>
        <w:pStyle w:val="Normal"/>
      </w:pPr>
      <w:r>
        <w:t xml:space="preserve">diferencial, 651</w:t>
      </w:r>
    </w:p>
    <w:p>
      <w:pPr>
        <w:pStyle w:val="Normal"/>
      </w:pPr>
      <w:r>
        <w:t xml:space="preserve">Tempo</w:t>
      </w:r>
    </w:p>
    <w:p>
      <w:pPr>
        <w:pStyle w:val="Normal"/>
      </w:pPr>
      <w:r>
        <w:t xml:space="preserve">dissociação, 649</w:t>
      </w:r>
    </w:p>
    <w:p>
      <w:pPr>
        <w:pStyle w:val="Normal"/>
      </w:pPr>
      <w:r>
        <w:t xml:space="preserve">distorção do, 309</w:t>
      </w:r>
    </w:p>
    <w:p>
      <w:pPr>
        <w:pStyle w:val="Normal"/>
      </w:pPr>
      <w:r>
        <w:t xml:space="preserve">indicações da hipnose no tratamento</w:t>
      </w:r>
    </w:p>
    <w:p>
      <w:pPr>
        <w:pStyle w:val="Normal"/>
      </w:pPr>
      <w:r>
        <w:t xml:space="preserve">interaural, 189</w:t>
      </w:r>
    </w:p>
    <w:p>
      <w:pPr>
        <w:pStyle w:val="Normal"/>
      </w:pPr>
      <w:r>
        <w:t xml:space="preserve">do, 653</w:t>
      </w:r>
    </w:p>
    <w:p>
      <w:pPr>
        <w:pStyle w:val="Normal"/>
      </w:pPr>
      <w:r>
        <w:t xml:space="preserve">Tensão</w:t>
      </w:r>
    </w:p>
    <w:p>
      <w:pPr>
        <w:pStyle w:val="Normal"/>
      </w:pPr>
      <w:r>
        <w:t xml:space="preserve">memória do trauma, 650</w:t>
      </w:r>
    </w:p>
    <w:p>
      <w:pPr>
        <w:pStyle w:val="Normal"/>
      </w:pPr>
      <w:r>
        <w:t xml:space="preserve">cefaléia de, 294</w:t>
      </w:r>
    </w:p>
    <w:p>
      <w:pPr>
        <w:pStyle w:val="Normal"/>
      </w:pPr>
      <w:r>
        <w:t xml:space="preserve">movimentos oculares, 654</w:t>
      </w:r>
    </w:p>
    <w:p>
      <w:pPr>
        <w:pStyle w:val="Normal"/>
      </w:pPr>
      <w:r>
        <w:t xml:space="preserve">muscular, 143</w:t>
      </w:r>
    </w:p>
    <w:p>
      <w:pPr>
        <w:pStyle w:val="Normal"/>
      </w:pPr>
      <w:r>
        <w:t xml:space="preserve">sintomatologia</w:t>
      </w:r>
    </w:p>
    <w:p>
      <w:pPr>
        <w:pStyle w:val="Normal"/>
      </w:pPr>
      <w:r>
        <w:t xml:space="preserve">Teoria</w:t>
      </w:r>
    </w:p>
    <w:p>
      <w:pPr>
        <w:pStyle w:val="Normal"/>
      </w:pPr>
      <w:r>
        <w:t xml:space="preserve">associada, 651</w:t>
      </w:r>
    </w:p>
    <w:p>
      <w:pPr>
        <w:pStyle w:val="Normal"/>
      </w:pPr>
      <w:r>
        <w:t xml:space="preserve">da neodissociação, 22</w:t>
      </w:r>
    </w:p>
    <w:p>
      <w:pPr>
        <w:pStyle w:val="Normal"/>
      </w:pPr>
      <w:r>
        <w:t xml:space="preserve">de dissociação, 650</w:t>
      </w:r>
    </w:p>
    <w:p>
      <w:pPr>
        <w:pStyle w:val="Normal"/>
      </w:pPr>
      <w:r>
        <w:t xml:space="preserve">de Hanin, 666</w:t>
      </w:r>
    </w:p>
    <w:p>
      <w:pPr>
        <w:pStyle w:val="Normal"/>
      </w:pPr>
      <w:r>
        <w:t xml:space="preserve">uso da hipnose no tratamento, 651</w:t>
      </w:r>
    </w:p>
    <w:p>
      <w:pPr>
        <w:pStyle w:val="Normal"/>
      </w:pPr>
      <w:r>
        <w:t xml:space="preserve">do aprendizado social, 29</w:t>
      </w:r>
    </w:p>
    <w:p>
      <w:pPr>
        <w:pStyle w:val="Normal"/>
      </w:pPr>
      <w:r>
        <w:t xml:space="preserve">de identidade dissociativo, 651</w:t>
      </w:r>
    </w:p>
    <w:p>
      <w:pPr>
        <w:pStyle w:val="Normal"/>
      </w:pPr>
      <w:r>
        <w:t xml:space="preserve">do controle dissociado, 23</w:t>
      </w:r>
    </w:p>
    <w:p>
      <w:pPr>
        <w:pStyle w:val="Normal"/>
      </w:pPr>
      <w:r>
        <w:t xml:space="preserve">de somatização, 688</w:t>
      </w:r>
    </w:p>
    <w:p>
      <w:pPr>
        <w:pStyle w:val="Normal"/>
      </w:pPr>
      <w:r>
        <w:t xml:space="preserve">Terapia</w:t>
      </w:r>
    </w:p>
    <w:p>
      <w:pPr>
        <w:pStyle w:val="Normal"/>
      </w:pPr>
      <w:r>
        <w:t xml:space="preserve">dissociativos, 204, 688</w:t>
      </w:r>
    </w:p>
    <w:p>
      <w:pPr>
        <w:pStyle w:val="Normal"/>
      </w:pPr>
      <w:r>
        <w:t xml:space="preserve">de reposição de nicotina, 497</w:t>
      </w:r>
    </w:p>
    <w:p>
      <w:pPr>
        <w:pStyle w:val="Normal"/>
      </w:pPr>
      <w:r>
        <w:t xml:space="preserve">do comer compulsivo, 566</w:t>
      </w:r>
    </w:p>
    <w:p>
      <w:pPr>
        <w:pStyle w:val="Normal"/>
      </w:pPr>
      <w:r>
        <w:t xml:space="preserve">adesivos, 497</w:t>
      </w:r>
    </w:p>
    <w:p>
      <w:pPr>
        <w:pStyle w:val="Normal"/>
      </w:pPr>
      <w:r>
        <w:t xml:space="preserve">fóbico-ansiosos, 438</w:t>
      </w:r>
    </w:p>
    <w:p>
      <w:pPr>
        <w:pStyle w:val="Normal"/>
      </w:pPr>
      <w:r>
        <w:t xml:space="preserve">goma de mascar, 497</w:t>
      </w:r>
    </w:p>
    <w:p>
      <w:pPr>
        <w:pStyle w:val="Normal"/>
      </w:pPr>
      <w:r>
        <w:t xml:space="preserve">psicofisiológicos, 249</w:t>
      </w:r>
    </w:p>
    <w:p>
      <w:pPr>
        <w:pStyle w:val="Normal"/>
      </w:pPr>
      <w:r>
        <w:t xml:space="preserve">vaporizador nasal, 497</w:t>
      </w:r>
    </w:p>
    <w:p>
      <w:pPr>
        <w:pStyle w:val="Normal"/>
      </w:pPr>
      <w:r>
        <w:t xml:space="preserve">psicológicos, 249</w:t>
      </w:r>
    </w:p>
    <w:p>
      <w:pPr>
        <w:pStyle w:val="Normal"/>
      </w:pPr>
      <w:r>
        <w:t xml:space="preserve">do controle do estímulo, 410</w:t>
      </w:r>
    </w:p>
    <w:p>
      <w:pPr>
        <w:pStyle w:val="Normal"/>
      </w:pPr>
      <w:r>
        <w:t xml:space="preserve">psiquiátricos, 384</w:t>
      </w:r>
    </w:p>
    <w:p>
      <w:pPr>
        <w:pStyle w:val="Normal"/>
      </w:pPr>
      <w:r>
        <w:t xml:space="preserve">Terminações nervosas</w:t>
      </w:r>
    </w:p>
    <w:p>
      <w:pPr>
        <w:pStyle w:val="Normal"/>
      </w:pPr>
      <w:r>
        <w:t xml:space="preserve">Traumas passados</w:t>
      </w:r>
    </w:p>
    <w:p>
      <w:pPr>
        <w:pStyle w:val="Normal"/>
      </w:pPr>
      <w:r>
        <w:t xml:space="preserve">ciliadas do órgão de Corti, 188</w:t>
      </w:r>
    </w:p>
    <w:p>
      <w:pPr>
        <w:pStyle w:val="Normal"/>
      </w:pPr>
      <w:r>
        <w:t xml:space="preserve">experiências de, 205</w:t>
      </w:r>
    </w:p>
    <w:p>
      <w:pPr>
        <w:pStyle w:val="Normal"/>
      </w:pPr>
      <w:r>
        <w:t xml:space="preserve">© Direitos reservados à EDITORA ATHENEU LTDA.</w:t>
      </w:r>
    </w:p>
    <w:p>
      <w:pPr>
        <w:pStyle w:val="Normal"/>
      </w:pPr>
      <w:r>
        <w:t xml:space="preserve">ÍNDICE REMISSIVO</w:t>
      </w:r>
    </w:p>
    <w:p>
      <w:pPr>
        <w:pStyle w:val="Normal"/>
      </w:pPr>
      <w:r>
        <w:t xml:space="preserve">779</w:t>
      </w:r>
    </w:p>
    <w:p>
      <w:pPr>
        <w:pStyle w:val="Normal"/>
      </w:pPr>
      <w:r>
        <w:t xml:space="preserve">revivescência dos, 205</w:t>
      </w:r>
    </w:p>
    <w:p>
      <w:pPr>
        <w:pStyle w:val="Normal"/>
      </w:pPr>
      <w:r>
        <w:t xml:space="preserve">da sua praia preferida com expansão do</w:t>
      </w:r>
    </w:p>
    <w:p>
      <w:pPr>
        <w:pStyle w:val="Normal"/>
      </w:pPr>
      <w:r>
        <w:t xml:space="preserve">Traumatismo</w:t>
      </w:r>
    </w:p>
    <w:p>
      <w:pPr>
        <w:pStyle w:val="Normal"/>
      </w:pPr>
      <w:r>
        <w:t xml:space="preserve">tempo, 310</w:t>
      </w:r>
    </w:p>
    <w:p>
      <w:pPr>
        <w:pStyle w:val="Normal"/>
      </w:pPr>
      <w:r>
        <w:t xml:space="preserve">cranioencefálico, 384</w:t>
      </w:r>
    </w:p>
    <w:p>
      <w:pPr>
        <w:pStyle w:val="Normal"/>
      </w:pPr>
      <w:r>
        <w:t xml:space="preserve">técnica(s), 248</w:t>
      </w:r>
    </w:p>
    <w:p>
      <w:pPr>
        <w:pStyle w:val="Normal"/>
      </w:pPr>
      <w:r>
        <w:t xml:space="preserve">raquimedular, 384</w:t>
      </w:r>
    </w:p>
    <w:p>
      <w:pPr>
        <w:pStyle w:val="Normal"/>
      </w:pPr>
      <w:r>
        <w:t xml:space="preserve">de indução com, 226</w:t>
      </w:r>
    </w:p>
    <w:p>
      <w:pPr>
        <w:pStyle w:val="Normal"/>
      </w:pPr>
      <w:r>
        <w:t xml:space="preserve">Tremor(es), 397</w:t>
      </w:r>
    </w:p>
    <w:p>
      <w:pPr>
        <w:pStyle w:val="Normal"/>
      </w:pPr>
      <w:r>
        <w:t xml:space="preserve">dissociativa, 301</w:t>
      </w:r>
    </w:p>
    <w:p>
      <w:pPr>
        <w:pStyle w:val="Normal"/>
      </w:pPr>
      <w:r>
        <w:t xml:space="preserve">palpebral, 241</w:t>
      </w:r>
    </w:p>
    <w:p>
      <w:pPr>
        <w:pStyle w:val="Normal"/>
      </w:pPr>
      <w:r>
        <w:t xml:space="preserve">hipnótica de, 298, 301</w:t>
      </w:r>
    </w:p>
    <w:p>
      <w:pPr>
        <w:pStyle w:val="Normal"/>
      </w:pPr>
      <w:r>
        <w:t xml:space="preserve">Tromboxana, 281</w:t>
      </w:r>
    </w:p>
    <w:p>
      <w:pPr>
        <w:pStyle w:val="Normal"/>
      </w:pPr>
      <w:r>
        <w:t xml:space="preserve">para melhorar a auto-estima, 370</w:t>
      </w:r>
    </w:p>
    <w:p>
      <w:pPr>
        <w:pStyle w:val="Normal"/>
      </w:pPr>
      <w:r>
        <w:t xml:space="preserve">Tronco encefálico, 187</w:t>
      </w:r>
    </w:p>
    <w:p>
      <w:pPr>
        <w:pStyle w:val="Normal"/>
      </w:pPr>
      <w:r>
        <w:t xml:space="preserve">Vitamina</w:t>
      </w:r>
    </w:p>
    <w:p>
      <w:pPr>
        <w:pStyle w:val="Normal"/>
      </w:pPr>
      <w:r>
        <w:t xml:space="preserve">B1, 556</w:t>
      </w:r>
    </w:p>
    <w:p>
      <w:pPr>
        <w:pStyle w:val="Normal"/>
      </w:pPr>
      <w:r>
        <w:t xml:space="preserve">C, 592</w:t>
      </w:r>
    </w:p>
    <w:p>
      <w:pPr>
        <w:pStyle w:val="Normal"/>
      </w:pPr>
      <w:r>
        <w:t xml:space="preserve">U</w:t>
      </w:r>
    </w:p>
    <w:p>
      <w:pPr>
        <w:pStyle w:val="Normal"/>
      </w:pPr>
      <w:r>
        <w:t xml:space="preserve">E, 592</w:t>
      </w:r>
    </w:p>
    <w:p>
      <w:pPr>
        <w:pStyle w:val="Normal"/>
      </w:pPr>
      <w:r>
        <w:t xml:space="preserve">Voloplasia, 21</w:t>
      </w:r>
    </w:p>
    <w:p>
      <w:pPr>
        <w:pStyle w:val="Normal"/>
      </w:pPr>
      <w:r>
        <w:t xml:space="preserve">Uncofagia, 432-434</w:t>
      </w:r>
    </w:p>
    <w:p>
      <w:pPr>
        <w:pStyle w:val="Normal"/>
      </w:pPr>
      <w:r>
        <w:t xml:space="preserve">Vômitos, hipnose nos, 678</w:t>
      </w:r>
    </w:p>
    <w:p>
      <w:pPr>
        <w:pStyle w:val="Normal"/>
      </w:pPr>
      <w:r>
        <w:t xml:space="preserve">Urticária, 340</w:t>
      </w:r>
    </w:p>
    <w:p>
      <w:pPr>
        <w:pStyle w:val="Normal"/>
      </w:pPr>
      <w:r>
        <w:t xml:space="preserve">crônica, 173</w:t>
      </w:r>
    </w:p>
    <w:p>
      <w:pPr>
        <w:pStyle w:val="Normal"/>
      </w:pPr>
      <w:r>
        <w:t xml:space="preserve">idiopática, 340</w:t>
      </w:r>
    </w:p>
    <w:p>
      <w:pPr>
        <w:pStyle w:val="Normal"/>
      </w:pPr>
      <w:r>
        <w:t xml:space="preserve">W</w:t>
      </w:r>
    </w:p>
    <w:p>
      <w:pPr>
        <w:pStyle w:val="Normal"/>
      </w:pPr>
      <w:r>
        <w:t xml:space="preserve">Wernick</w:t>
      </w:r>
    </w:p>
    <w:p>
      <w:pPr>
        <w:pStyle w:val="Normal"/>
      </w:pPr>
      <w:r>
        <w:t xml:space="preserve">V</w:t>
      </w:r>
    </w:p>
    <w:p>
      <w:pPr>
        <w:pStyle w:val="Normal"/>
      </w:pPr>
      <w:r>
        <w:t xml:space="preserve">área de, 189, 246</w:t>
      </w:r>
    </w:p>
    <w:p>
      <w:pPr>
        <w:pStyle w:val="Normal"/>
      </w:pPr>
      <w:r>
        <w:t xml:space="preserve">síndrome de, 557</w:t>
      </w:r>
    </w:p>
    <w:p>
      <w:pPr>
        <w:pStyle w:val="Normal"/>
      </w:pPr>
      <w:r>
        <w:t xml:space="preserve">Vancomicina, 340</w:t>
      </w:r>
    </w:p>
    <w:p>
      <w:pPr>
        <w:pStyle w:val="Normal"/>
      </w:pPr>
      <w:r>
        <w:t xml:space="preserve">Wilson, doença de, 384</w:t>
      </w:r>
    </w:p>
    <w:p>
      <w:pPr>
        <w:pStyle w:val="Normal"/>
      </w:pPr>
      <w:r>
        <w:t xml:space="preserve">Vasoconstrição, 265</w:t>
      </w:r>
    </w:p>
    <w:p>
      <w:pPr>
        <w:pStyle w:val="Normal"/>
      </w:pPr>
      <w:r>
        <w:t xml:space="preserve">Vasodilatação, 266</w:t>
      </w:r>
    </w:p>
    <w:p>
      <w:pPr>
        <w:pStyle w:val="Normal"/>
      </w:pPr>
      <w:r>
        <w:t xml:space="preserve">Vasos</w:t>
      </w:r>
    </w:p>
    <w:p>
      <w:pPr>
        <w:pStyle w:val="Normal"/>
      </w:pPr>
      <w:r>
        <w:t xml:space="preserve">X</w:t>
      </w:r>
    </w:p>
    <w:p>
      <w:pPr>
        <w:pStyle w:val="Normal"/>
      </w:pPr>
      <w:r>
        <w:t xml:space="preserve">modificações do calibre dos, 266</w:t>
      </w:r>
    </w:p>
    <w:p>
      <w:pPr>
        <w:pStyle w:val="Normal"/>
      </w:pPr>
      <w:r>
        <w:t xml:space="preserve">sangüíneos, dilatação dos, 265</w:t>
      </w:r>
    </w:p>
    <w:p>
      <w:pPr>
        <w:pStyle w:val="Normal"/>
      </w:pPr>
      <w:r>
        <w:t xml:space="preserve">Xamãs, 7</w:t>
      </w:r>
    </w:p>
    <w:p>
      <w:pPr>
        <w:pStyle w:val="Normal"/>
      </w:pPr>
      <w:r>
        <w:t xml:space="preserve">Venlafaxina, 390, 395, 687</w:t>
      </w:r>
    </w:p>
    <w:p>
      <w:pPr>
        <w:pStyle w:val="Normal"/>
      </w:pPr>
      <w:r>
        <w:t xml:space="preserve">Xerostomia, 397</w:t>
      </w:r>
    </w:p>
    <w:p>
      <w:pPr>
        <w:pStyle w:val="Normal"/>
      </w:pPr>
      <w:r>
        <w:t xml:space="preserve">Verrugas, 173</w:t>
      </w:r>
    </w:p>
    <w:p>
      <w:pPr>
        <w:pStyle w:val="Normal"/>
      </w:pPr>
      <w:r>
        <w:t xml:space="preserve">Xilocaína, 298</w:t>
      </w:r>
    </w:p>
    <w:p>
      <w:pPr>
        <w:pStyle w:val="Normal"/>
      </w:pPr>
      <w:r>
        <w:t xml:space="preserve">vulgaris</w:t>
      </w:r>
    </w:p>
    <w:p>
      <w:pPr>
        <w:pStyle w:val="Normal"/>
      </w:pPr>
      <w:r>
        <w:t xml:space="preserve">, 335</w:t>
      </w:r>
    </w:p>
    <w:p>
      <w:pPr>
        <w:pStyle w:val="Normal"/>
      </w:pPr>
      <w:r>
        <w:t xml:space="preserve">Vertigens, 397</w:t>
      </w:r>
    </w:p>
    <w:p>
      <w:pPr>
        <w:pStyle w:val="Normal"/>
      </w:pPr>
      <w:r>
        <w:t xml:space="preserve">Veterans Affairs Medical Center</w:t>
      </w:r>
    </w:p>
    <w:p>
      <w:pPr>
        <w:pStyle w:val="Normal"/>
      </w:pPr>
      <w:r>
        <w:t xml:space="preserve">, 515</w:t>
      </w:r>
    </w:p>
    <w:p>
      <w:pPr>
        <w:pStyle w:val="Normal"/>
      </w:pPr>
      <w:r>
        <w:t xml:space="preserve">Y</w:t>
      </w:r>
    </w:p>
    <w:p>
      <w:pPr>
        <w:pStyle w:val="Normal"/>
      </w:pPr>
      <w:r>
        <w:t xml:space="preserve">Via(s)</w:t>
      </w:r>
    </w:p>
    <w:p>
      <w:pPr>
        <w:pStyle w:val="Normal"/>
      </w:pPr>
      <w:r>
        <w:t xml:space="preserve">aferente sensitiva, 168</w:t>
      </w:r>
    </w:p>
    <w:p>
      <w:pPr>
        <w:pStyle w:val="Normal"/>
      </w:pPr>
      <w:r>
        <w:t xml:space="preserve">Yong, psicologia profunda de, 133</w:t>
      </w:r>
    </w:p>
    <w:p>
      <w:pPr>
        <w:pStyle w:val="Normal"/>
      </w:pPr>
      <w:r>
        <w:t xml:space="preserve">córtico-corticais, 190</w:t>
      </w:r>
    </w:p>
    <w:p>
      <w:pPr>
        <w:pStyle w:val="Normal"/>
      </w:pPr>
      <w:r>
        <w:t xml:space="preserve">da estimulação visual, 189</w:t>
      </w:r>
    </w:p>
    <w:p>
      <w:pPr>
        <w:pStyle w:val="Normal"/>
      </w:pPr>
      <w:r>
        <w:t xml:space="preserve">espinotalâmicas, 284</w:t>
      </w:r>
    </w:p>
    <w:p>
      <w:pPr>
        <w:pStyle w:val="Normal"/>
      </w:pPr>
      <w:r>
        <w:t xml:space="preserve">Z</w:t>
      </w:r>
    </w:p>
    <w:p>
      <w:pPr>
        <w:pStyle w:val="Normal"/>
      </w:pPr>
      <w:r>
        <w:t xml:space="preserve">nervo femoral, 147</w:t>
      </w:r>
    </w:p>
    <w:p>
      <w:pPr>
        <w:pStyle w:val="Normal"/>
      </w:pPr>
      <w:r>
        <w:t xml:space="preserve">noradrenérgica, 192</w:t>
      </w:r>
    </w:p>
    <w:p>
      <w:pPr>
        <w:pStyle w:val="Normal"/>
      </w:pPr>
      <w:r>
        <w:t xml:space="preserve">Zolpidem, 242, 412</w:t>
      </w:r>
    </w:p>
    <w:p>
      <w:pPr>
        <w:pStyle w:val="Normal"/>
      </w:pPr>
      <w:r>
        <w:t xml:space="preserve">pedúnculo cerebelar inferior, 191</w:t>
      </w:r>
    </w:p>
    <w:p>
      <w:pPr>
        <w:pStyle w:val="Normal"/>
      </w:pPr>
      <w:r>
        <w:t xml:space="preserve">Zopiclona, 413</w:t>
      </w:r>
    </w:p>
    <w:p>
      <w:pPr>
        <w:pStyle w:val="Normal"/>
      </w:pPr>
      <w:r>
        <w:t xml:space="preserve">serotoninérgica, 389</w:t>
      </w:r>
    </w:p>
    <w:p>
      <w:pPr>
        <w:pStyle w:val="Normal"/>
      </w:pPr>
      <w:r>
        <w:t xml:space="preserve">Zumbido</w:t>
      </w:r>
    </w:p>
    <w:p>
      <w:pPr>
        <w:pStyle w:val="Normal"/>
      </w:pPr>
      <w:r>
        <w:t xml:space="preserve">Vida diária, hipnose na, 1-6</w:t>
      </w:r>
    </w:p>
    <w:p>
      <w:pPr>
        <w:pStyle w:val="Normal"/>
      </w:pPr>
      <w:r>
        <w:t xml:space="preserve">audiometria, 685</w:t>
      </w:r>
    </w:p>
    <w:p>
      <w:pPr>
        <w:pStyle w:val="Normal"/>
      </w:pPr>
      <w:r>
        <w:t xml:space="preserve">Vigília, estado de, 169, 192</w:t>
      </w:r>
    </w:p>
    <w:p>
      <w:pPr>
        <w:pStyle w:val="Normal"/>
      </w:pPr>
      <w:r>
        <w:t xml:space="preserve">células sensoriais, 684</w:t>
      </w:r>
    </w:p>
    <w:p>
      <w:pPr>
        <w:pStyle w:val="Normal"/>
      </w:pPr>
      <w:r>
        <w:t xml:space="preserve">Visualização, 95</w:t>
      </w:r>
    </w:p>
    <w:p>
      <w:pPr>
        <w:pStyle w:val="Normal"/>
      </w:pPr>
      <w:r>
        <w:t xml:space="preserve">condutas terapêuticas, 686</w:t>
      </w:r>
    </w:p>
    <w:p>
      <w:pPr>
        <w:pStyle w:val="Normal"/>
      </w:pPr>
      <w:r>
        <w:t xml:space="preserve">criativa, 146</w:t>
      </w:r>
    </w:p>
    <w:p>
      <w:pPr>
        <w:pStyle w:val="Normal"/>
      </w:pPr>
      <w:r>
        <w:t xml:space="preserve">definição, 684</w:t>
      </w:r>
    </w:p>
    <w:p>
      <w:pPr>
        <w:pStyle w:val="Normal"/>
      </w:pPr>
      <w:r>
        <w:t xml:space="preserve">exercícios de</w:t>
      </w:r>
    </w:p>
    <w:p>
      <w:pPr>
        <w:pStyle w:val="Normal"/>
      </w:pPr>
      <w:r>
        <w:t xml:space="preserve">etiologia, 684</w:t>
      </w:r>
    </w:p>
    <w:p>
      <w:pPr>
        <w:pStyle w:val="Normal"/>
      </w:pPr>
      <w:r>
        <w:t xml:space="preserve">da sua praia preferida com contração do</w:t>
      </w:r>
    </w:p>
    <w:p>
      <w:pPr>
        <w:pStyle w:val="Normal"/>
      </w:pPr>
      <w:r>
        <w:t xml:space="preserve">hipnoterapia no, 684</w:t>
      </w:r>
    </w:p>
    <w:p>
      <w:pPr>
        <w:pStyle w:val="Normal"/>
      </w:pPr>
      <w:r>
        <w:t xml:space="preserve">tempo, 311</w:t>
      </w:r>
    </w:p>
    <w:p>
      <w:pPr>
        <w:pStyle w:val="Normal"/>
      </w:pPr>
      <w:r>
        <w:t xml:space="preserve">idiopático, 686</w:t>
      </w:r>
    </w:p>
    <w:p>
      <w:pPr>
        <w:pStyle w:val="Normal"/>
      </w:pPr>
      <w:r>
        <w:t xml:space="preserve">© Direitos reservados à EDITORA ATHENEU LTDA.</w:t>
      </w:r>
    </w:p>
    <w:p>
      <w:pPr>
        <w:pStyle w:val="Normal"/>
      </w:pPr>
      <w:r>
        <w:t xml:space="preserve">780</w:t>
      </w:r>
    </w:p>
    <w:p>
      <w:pPr>
        <w:pStyle w:val="Normal"/>
      </w:pPr>
      <w:r>
        <w:t xml:space="preserve">ÍNDICE REMISSIVO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